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6A" w:rsidRPr="008B08CF" w:rsidRDefault="007E326A" w:rsidP="008B08CF">
      <w:pPr>
        <w:spacing w:after="0" w:line="360" w:lineRule="auto"/>
        <w:jc w:val="both"/>
        <w:rPr>
          <w:rFonts w:ascii="Book Antiqua" w:hAnsi="Book Antiqua"/>
          <w:b/>
          <w:sz w:val="24"/>
          <w:szCs w:val="24"/>
        </w:rPr>
      </w:pPr>
      <w:r w:rsidRPr="008B08CF">
        <w:rPr>
          <w:rFonts w:ascii="Book Antiqua" w:hAnsi="Book Antiqua"/>
          <w:b/>
          <w:sz w:val="24"/>
          <w:szCs w:val="24"/>
        </w:rPr>
        <w:t xml:space="preserve">Name of Journal: </w:t>
      </w:r>
      <w:r w:rsidRPr="008B08CF">
        <w:rPr>
          <w:rFonts w:ascii="Book Antiqua" w:hAnsi="Book Antiqua"/>
          <w:b/>
          <w:i/>
          <w:iCs/>
          <w:sz w:val="24"/>
          <w:szCs w:val="24"/>
        </w:rPr>
        <w:t>World Journal of Radiology</w:t>
      </w:r>
    </w:p>
    <w:p w:rsidR="007E326A" w:rsidRPr="008B08CF" w:rsidRDefault="007E326A" w:rsidP="008B08CF">
      <w:pPr>
        <w:spacing w:after="0" w:line="360" w:lineRule="auto"/>
        <w:jc w:val="both"/>
        <w:rPr>
          <w:rFonts w:ascii="Book Antiqua" w:hAnsi="Book Antiqua"/>
          <w:b/>
          <w:sz w:val="24"/>
          <w:szCs w:val="24"/>
          <w:lang w:eastAsia="zh-CN"/>
        </w:rPr>
      </w:pPr>
      <w:r w:rsidRPr="008B08CF">
        <w:rPr>
          <w:rFonts w:ascii="Book Antiqua" w:hAnsi="Book Antiqua"/>
          <w:b/>
          <w:sz w:val="24"/>
          <w:szCs w:val="24"/>
        </w:rPr>
        <w:t xml:space="preserve">ESPS Manuscript NO: </w:t>
      </w:r>
      <w:r w:rsidRPr="008B08CF">
        <w:rPr>
          <w:rFonts w:ascii="Book Antiqua" w:hAnsi="Book Antiqua"/>
          <w:b/>
          <w:sz w:val="24"/>
          <w:szCs w:val="24"/>
          <w:lang w:eastAsia="zh-CN"/>
        </w:rPr>
        <w:t>28122</w:t>
      </w:r>
    </w:p>
    <w:p w:rsidR="007E326A" w:rsidRPr="008B08CF" w:rsidRDefault="007E326A" w:rsidP="008B08CF">
      <w:pPr>
        <w:pStyle w:val="Heading1"/>
        <w:spacing w:before="0" w:after="0" w:line="360" w:lineRule="auto"/>
        <w:jc w:val="both"/>
        <w:rPr>
          <w:rFonts w:ascii="Book Antiqua" w:hAnsi="Book Antiqua"/>
          <w:color w:val="auto"/>
          <w:sz w:val="24"/>
          <w:szCs w:val="24"/>
          <w:u w:val="none"/>
          <w:lang w:eastAsia="zh-CN"/>
        </w:rPr>
      </w:pPr>
      <w:r w:rsidRPr="008B08CF">
        <w:rPr>
          <w:rFonts w:ascii="Book Antiqua" w:hAnsi="Book Antiqua"/>
          <w:color w:val="auto"/>
          <w:sz w:val="24"/>
          <w:szCs w:val="24"/>
          <w:u w:val="none"/>
        </w:rPr>
        <w:t xml:space="preserve">Manuscript Type: </w:t>
      </w:r>
      <w:proofErr w:type="spellStart"/>
      <w:r w:rsidRPr="008B08CF">
        <w:rPr>
          <w:rFonts w:ascii="Book Antiqua" w:hAnsi="Book Antiqua"/>
          <w:color w:val="auto"/>
          <w:sz w:val="24"/>
          <w:szCs w:val="24"/>
          <w:u w:val="none"/>
        </w:rPr>
        <w:t>M</w:t>
      </w:r>
      <w:r w:rsidR="0090789D" w:rsidRPr="008B08CF">
        <w:rPr>
          <w:rFonts w:ascii="Book Antiqua" w:hAnsi="Book Antiqua"/>
          <w:color w:val="auto"/>
          <w:sz w:val="24"/>
          <w:szCs w:val="24"/>
          <w:u w:val="none"/>
        </w:rPr>
        <w:t>inireviews</w:t>
      </w:r>
      <w:proofErr w:type="spellEnd"/>
    </w:p>
    <w:p w:rsidR="003C4749" w:rsidRPr="008B08CF" w:rsidRDefault="003C4749" w:rsidP="008B08CF">
      <w:pPr>
        <w:spacing w:after="0" w:line="360" w:lineRule="auto"/>
        <w:jc w:val="both"/>
        <w:rPr>
          <w:rFonts w:ascii="Book Antiqua" w:hAnsi="Book Antiqua"/>
          <w:sz w:val="24"/>
          <w:szCs w:val="24"/>
          <w:lang w:eastAsia="zh-CN"/>
        </w:rPr>
      </w:pPr>
    </w:p>
    <w:p w:rsidR="00D35ACA" w:rsidRPr="008B08CF" w:rsidRDefault="00CD56EE" w:rsidP="008B08CF">
      <w:pPr>
        <w:pStyle w:val="Heading1"/>
        <w:spacing w:before="0" w:after="0" w:line="360" w:lineRule="auto"/>
        <w:jc w:val="both"/>
        <w:rPr>
          <w:rFonts w:ascii="Book Antiqua" w:hAnsi="Book Antiqua"/>
          <w:color w:val="auto"/>
          <w:sz w:val="24"/>
          <w:szCs w:val="24"/>
          <w:u w:val="none"/>
          <w:lang w:eastAsia="zh-CN"/>
        </w:rPr>
      </w:pPr>
      <w:proofErr w:type="spellStart"/>
      <w:r w:rsidRPr="008B08CF">
        <w:rPr>
          <w:rFonts w:ascii="Book Antiqua" w:hAnsi="Book Antiqua"/>
          <w:color w:val="auto"/>
          <w:sz w:val="24"/>
          <w:szCs w:val="24"/>
          <w:u w:val="none"/>
        </w:rPr>
        <w:t>Sono</w:t>
      </w:r>
      <w:r w:rsidR="00DE01EB" w:rsidRPr="008B08CF">
        <w:rPr>
          <w:rFonts w:ascii="Book Antiqua" w:hAnsi="Book Antiqua"/>
          <w:color w:val="auto"/>
          <w:sz w:val="24"/>
          <w:szCs w:val="24"/>
          <w:u w:val="none"/>
        </w:rPr>
        <w:t>elastography</w:t>
      </w:r>
      <w:proofErr w:type="spellEnd"/>
      <w:r w:rsidR="00DE01EB" w:rsidRPr="008B08CF">
        <w:rPr>
          <w:rFonts w:ascii="Book Antiqua" w:hAnsi="Book Antiqua"/>
          <w:color w:val="auto"/>
          <w:sz w:val="24"/>
          <w:szCs w:val="24"/>
          <w:u w:val="none"/>
        </w:rPr>
        <w:t xml:space="preserve"> in the musculoskeletal system</w:t>
      </w:r>
      <w:r w:rsidR="002A6AAB" w:rsidRPr="008B08CF">
        <w:rPr>
          <w:rFonts w:ascii="Book Antiqua" w:hAnsi="Book Antiqua"/>
          <w:color w:val="auto"/>
          <w:sz w:val="24"/>
          <w:szCs w:val="24"/>
          <w:u w:val="none"/>
          <w:lang w:eastAsia="zh-CN"/>
        </w:rPr>
        <w:t>:</w:t>
      </w:r>
      <w:r w:rsidR="00DE01EB" w:rsidRPr="008B08CF">
        <w:rPr>
          <w:rFonts w:ascii="Book Antiqua" w:hAnsi="Book Antiqua"/>
          <w:color w:val="auto"/>
          <w:sz w:val="24"/>
          <w:szCs w:val="24"/>
          <w:u w:val="none"/>
        </w:rPr>
        <w:t xml:space="preserve"> </w:t>
      </w:r>
      <w:r w:rsidR="002A6AAB" w:rsidRPr="008B08CF">
        <w:rPr>
          <w:rFonts w:ascii="Book Antiqua" w:hAnsi="Book Antiqua"/>
          <w:color w:val="auto"/>
          <w:sz w:val="24"/>
          <w:szCs w:val="24"/>
          <w:u w:val="none"/>
        </w:rPr>
        <w:t>C</w:t>
      </w:r>
      <w:r w:rsidR="00DE01EB" w:rsidRPr="008B08CF">
        <w:rPr>
          <w:rFonts w:ascii="Book Antiqua" w:hAnsi="Book Antiqua"/>
          <w:color w:val="auto"/>
          <w:sz w:val="24"/>
          <w:szCs w:val="24"/>
          <w:u w:val="none"/>
        </w:rPr>
        <w:t>ur</w:t>
      </w:r>
      <w:r w:rsidR="00AB39B6" w:rsidRPr="008B08CF">
        <w:rPr>
          <w:rFonts w:ascii="Book Antiqua" w:hAnsi="Book Antiqua"/>
          <w:color w:val="auto"/>
          <w:sz w:val="24"/>
          <w:szCs w:val="24"/>
          <w:u w:val="none"/>
        </w:rPr>
        <w:t>rent role and future directions</w:t>
      </w:r>
    </w:p>
    <w:p w:rsidR="003C4749" w:rsidRPr="008B08CF" w:rsidRDefault="003C4749" w:rsidP="008B08CF">
      <w:pPr>
        <w:spacing w:after="0" w:line="360" w:lineRule="auto"/>
        <w:jc w:val="both"/>
        <w:rPr>
          <w:rFonts w:ascii="Book Antiqua" w:hAnsi="Book Antiqua"/>
          <w:sz w:val="24"/>
          <w:szCs w:val="24"/>
          <w:lang w:eastAsia="zh-CN"/>
        </w:rPr>
      </w:pPr>
    </w:p>
    <w:p w:rsidR="002E4ECD" w:rsidRPr="008B08CF" w:rsidRDefault="003C4749" w:rsidP="008B08CF">
      <w:pPr>
        <w:pStyle w:val="BodyText"/>
        <w:spacing w:before="0" w:after="0"/>
        <w:rPr>
          <w:szCs w:val="24"/>
          <w:lang w:eastAsia="zh-CN"/>
        </w:rPr>
      </w:pPr>
      <w:r w:rsidRPr="008B08CF">
        <w:rPr>
          <w:szCs w:val="24"/>
        </w:rPr>
        <w:t xml:space="preserve">Winn </w:t>
      </w:r>
      <w:r w:rsidRPr="008B08CF">
        <w:rPr>
          <w:szCs w:val="24"/>
          <w:lang w:eastAsia="zh-CN"/>
        </w:rPr>
        <w:t xml:space="preserve">N </w:t>
      </w:r>
      <w:r w:rsidRPr="008B08CF">
        <w:rPr>
          <w:i/>
          <w:szCs w:val="24"/>
          <w:lang w:eastAsia="zh-CN"/>
        </w:rPr>
        <w:t xml:space="preserve">et al. </w:t>
      </w:r>
      <w:r w:rsidR="002E4ECD" w:rsidRPr="008B08CF">
        <w:rPr>
          <w:szCs w:val="24"/>
        </w:rPr>
        <w:t xml:space="preserve">Review of musculoskeletal ultrasound </w:t>
      </w:r>
      <w:proofErr w:type="spellStart"/>
      <w:r w:rsidR="002E4ECD" w:rsidRPr="008B08CF">
        <w:rPr>
          <w:szCs w:val="24"/>
        </w:rPr>
        <w:t>elastography</w:t>
      </w:r>
      <w:proofErr w:type="spellEnd"/>
    </w:p>
    <w:p w:rsidR="003C4749" w:rsidRPr="008B08CF" w:rsidRDefault="003C4749" w:rsidP="008B08CF">
      <w:pPr>
        <w:pStyle w:val="BodyText"/>
        <w:spacing w:before="0" w:after="0"/>
        <w:rPr>
          <w:szCs w:val="24"/>
          <w:lang w:eastAsia="zh-CN"/>
        </w:rPr>
      </w:pPr>
    </w:p>
    <w:p w:rsidR="001C38DC" w:rsidRPr="008B08CF" w:rsidRDefault="001C38DC" w:rsidP="008B08CF">
      <w:pPr>
        <w:pStyle w:val="BodyText"/>
        <w:spacing w:before="0" w:after="0"/>
        <w:rPr>
          <w:b/>
          <w:szCs w:val="24"/>
          <w:lang w:eastAsia="zh-CN"/>
        </w:rPr>
      </w:pPr>
      <w:r w:rsidRPr="008B08CF">
        <w:rPr>
          <w:b/>
          <w:szCs w:val="24"/>
        </w:rPr>
        <w:t>Naomi Winn</w:t>
      </w:r>
      <w:r w:rsidR="002A6AAB" w:rsidRPr="008B08CF">
        <w:rPr>
          <w:b/>
          <w:szCs w:val="24"/>
          <w:lang w:eastAsia="zh-CN"/>
        </w:rPr>
        <w:t xml:space="preserve">, </w:t>
      </w:r>
      <w:proofErr w:type="spellStart"/>
      <w:r w:rsidRPr="008B08CF">
        <w:rPr>
          <w:b/>
          <w:szCs w:val="24"/>
        </w:rPr>
        <w:t>Radhesh</w:t>
      </w:r>
      <w:proofErr w:type="spellEnd"/>
      <w:r w:rsidRPr="008B08CF">
        <w:rPr>
          <w:b/>
          <w:szCs w:val="24"/>
        </w:rPr>
        <w:t xml:space="preserve"> </w:t>
      </w:r>
      <w:proofErr w:type="spellStart"/>
      <w:r w:rsidRPr="008B08CF">
        <w:rPr>
          <w:b/>
          <w:szCs w:val="24"/>
        </w:rPr>
        <w:t>Lalam</w:t>
      </w:r>
      <w:proofErr w:type="spellEnd"/>
      <w:r w:rsidR="002A6AAB" w:rsidRPr="008B08CF">
        <w:rPr>
          <w:b/>
          <w:szCs w:val="24"/>
          <w:lang w:eastAsia="zh-CN"/>
        </w:rPr>
        <w:t xml:space="preserve">, </w:t>
      </w:r>
      <w:r w:rsidRPr="008B08CF">
        <w:rPr>
          <w:b/>
          <w:szCs w:val="24"/>
        </w:rPr>
        <w:t xml:space="preserve">Victor </w:t>
      </w:r>
      <w:proofErr w:type="spellStart"/>
      <w:r w:rsidRPr="008B08CF">
        <w:rPr>
          <w:b/>
          <w:szCs w:val="24"/>
        </w:rPr>
        <w:t>Cassar-Pullicino</w:t>
      </w:r>
      <w:proofErr w:type="spellEnd"/>
    </w:p>
    <w:p w:rsidR="001C38DC" w:rsidRPr="008B08CF" w:rsidRDefault="001C38DC" w:rsidP="008B08CF">
      <w:pPr>
        <w:pStyle w:val="BodyText"/>
        <w:spacing w:before="0" w:after="0"/>
        <w:rPr>
          <w:szCs w:val="24"/>
        </w:rPr>
      </w:pPr>
    </w:p>
    <w:p w:rsidR="001C38DC" w:rsidRPr="008B08CF" w:rsidRDefault="003C4749" w:rsidP="008B08CF">
      <w:pPr>
        <w:pStyle w:val="BodyText"/>
        <w:spacing w:before="0" w:after="0"/>
        <w:rPr>
          <w:b/>
          <w:szCs w:val="24"/>
          <w:lang w:eastAsia="zh-CN"/>
        </w:rPr>
      </w:pPr>
      <w:r w:rsidRPr="008B08CF">
        <w:rPr>
          <w:b/>
          <w:szCs w:val="24"/>
        </w:rPr>
        <w:t>Naomi Winn</w:t>
      </w:r>
      <w:r w:rsidRPr="008B08CF">
        <w:rPr>
          <w:b/>
          <w:szCs w:val="24"/>
          <w:lang w:eastAsia="zh-CN"/>
        </w:rPr>
        <w:t xml:space="preserve">, </w:t>
      </w:r>
      <w:proofErr w:type="spellStart"/>
      <w:r w:rsidRPr="008B08CF">
        <w:rPr>
          <w:b/>
          <w:szCs w:val="24"/>
        </w:rPr>
        <w:t>Radhesh</w:t>
      </w:r>
      <w:proofErr w:type="spellEnd"/>
      <w:r w:rsidRPr="008B08CF">
        <w:rPr>
          <w:b/>
          <w:szCs w:val="24"/>
        </w:rPr>
        <w:t xml:space="preserve"> </w:t>
      </w:r>
      <w:proofErr w:type="spellStart"/>
      <w:r w:rsidRPr="008B08CF">
        <w:rPr>
          <w:b/>
          <w:szCs w:val="24"/>
        </w:rPr>
        <w:t>Lalam</w:t>
      </w:r>
      <w:proofErr w:type="spellEnd"/>
      <w:r w:rsidRPr="008B08CF">
        <w:rPr>
          <w:b/>
          <w:szCs w:val="24"/>
          <w:lang w:eastAsia="zh-CN"/>
        </w:rPr>
        <w:t xml:space="preserve">, </w:t>
      </w:r>
      <w:r w:rsidRPr="008B08CF">
        <w:rPr>
          <w:b/>
          <w:szCs w:val="24"/>
        </w:rPr>
        <w:t xml:space="preserve">Victor </w:t>
      </w:r>
      <w:proofErr w:type="spellStart"/>
      <w:r w:rsidRPr="008B08CF">
        <w:rPr>
          <w:b/>
          <w:szCs w:val="24"/>
        </w:rPr>
        <w:t>Cassar-Pullicino</w:t>
      </w:r>
      <w:proofErr w:type="spellEnd"/>
      <w:r w:rsidRPr="008B08CF">
        <w:rPr>
          <w:b/>
          <w:szCs w:val="24"/>
          <w:lang w:eastAsia="zh-CN"/>
        </w:rPr>
        <w:t xml:space="preserve">, </w:t>
      </w:r>
      <w:r w:rsidR="001C38DC" w:rsidRPr="008B08CF">
        <w:rPr>
          <w:szCs w:val="24"/>
        </w:rPr>
        <w:t>Department of Radiology</w:t>
      </w:r>
      <w:r w:rsidRPr="008B08CF">
        <w:rPr>
          <w:szCs w:val="24"/>
          <w:lang w:eastAsia="zh-CN"/>
        </w:rPr>
        <w:t xml:space="preserve">, </w:t>
      </w:r>
      <w:r w:rsidR="001C38DC" w:rsidRPr="008B08CF">
        <w:rPr>
          <w:szCs w:val="24"/>
        </w:rPr>
        <w:t>Robert Jones and Agnes Hunt Orthopaedic Hospital NHS Foundation Trust</w:t>
      </w:r>
      <w:r w:rsidRPr="008B08CF">
        <w:rPr>
          <w:szCs w:val="24"/>
          <w:lang w:eastAsia="zh-CN"/>
        </w:rPr>
        <w:t xml:space="preserve">, </w:t>
      </w:r>
      <w:proofErr w:type="spellStart"/>
      <w:r w:rsidR="001C38DC" w:rsidRPr="008B08CF">
        <w:rPr>
          <w:szCs w:val="24"/>
        </w:rPr>
        <w:t>Oswestry</w:t>
      </w:r>
      <w:proofErr w:type="spellEnd"/>
      <w:r w:rsidRPr="008B08CF">
        <w:rPr>
          <w:szCs w:val="24"/>
          <w:lang w:eastAsia="zh-CN"/>
        </w:rPr>
        <w:t xml:space="preserve"> </w:t>
      </w:r>
      <w:r w:rsidR="001C38DC" w:rsidRPr="008B08CF">
        <w:rPr>
          <w:szCs w:val="24"/>
        </w:rPr>
        <w:t>SY10 7AG</w:t>
      </w:r>
      <w:r w:rsidRPr="008B08CF">
        <w:rPr>
          <w:szCs w:val="24"/>
          <w:lang w:eastAsia="zh-CN"/>
        </w:rPr>
        <w:t xml:space="preserve">, </w:t>
      </w:r>
      <w:r w:rsidR="001C38DC" w:rsidRPr="008B08CF">
        <w:rPr>
          <w:szCs w:val="24"/>
        </w:rPr>
        <w:t>United Kingdom</w:t>
      </w:r>
    </w:p>
    <w:p w:rsidR="001C38DC" w:rsidRPr="008B08CF" w:rsidRDefault="001C38DC" w:rsidP="008B08CF">
      <w:pPr>
        <w:pStyle w:val="BodyText"/>
        <w:spacing w:before="0" w:after="0"/>
        <w:rPr>
          <w:szCs w:val="24"/>
        </w:rPr>
      </w:pPr>
    </w:p>
    <w:p w:rsidR="001C38DC" w:rsidRPr="008B08CF" w:rsidRDefault="00263C14" w:rsidP="008B08CF">
      <w:pPr>
        <w:pStyle w:val="BodyText"/>
        <w:spacing w:before="0" w:after="0"/>
        <w:rPr>
          <w:szCs w:val="24"/>
        </w:rPr>
      </w:pPr>
      <w:r w:rsidRPr="008B08CF">
        <w:rPr>
          <w:b/>
          <w:szCs w:val="24"/>
        </w:rPr>
        <w:t>Author contributions:</w:t>
      </w:r>
      <w:r w:rsidR="002F6ABB" w:rsidRPr="008B08CF">
        <w:rPr>
          <w:szCs w:val="24"/>
        </w:rPr>
        <w:t xml:space="preserve"> </w:t>
      </w:r>
      <w:r w:rsidR="001C38DC" w:rsidRPr="008B08CF">
        <w:rPr>
          <w:szCs w:val="24"/>
        </w:rPr>
        <w:t xml:space="preserve">Winn </w:t>
      </w:r>
      <w:r w:rsidRPr="008B08CF">
        <w:rPr>
          <w:szCs w:val="24"/>
          <w:lang w:eastAsia="zh-CN"/>
        </w:rPr>
        <w:t xml:space="preserve">N </w:t>
      </w:r>
      <w:r w:rsidR="001C38DC" w:rsidRPr="008B08CF">
        <w:rPr>
          <w:szCs w:val="24"/>
        </w:rPr>
        <w:t>wrote the manuscript</w:t>
      </w:r>
      <w:r w:rsidRPr="008B08CF">
        <w:rPr>
          <w:szCs w:val="24"/>
          <w:lang w:eastAsia="zh-CN"/>
        </w:rPr>
        <w:t>;</w:t>
      </w:r>
      <w:r w:rsidR="001C38DC" w:rsidRPr="008B08CF">
        <w:rPr>
          <w:szCs w:val="24"/>
        </w:rPr>
        <w:t xml:space="preserve"> </w:t>
      </w:r>
      <w:proofErr w:type="spellStart"/>
      <w:r w:rsidR="001C38DC" w:rsidRPr="008B08CF">
        <w:rPr>
          <w:szCs w:val="24"/>
        </w:rPr>
        <w:t>Lalam</w:t>
      </w:r>
      <w:proofErr w:type="spellEnd"/>
      <w:r w:rsidR="001C38DC" w:rsidRPr="008B08CF">
        <w:rPr>
          <w:szCs w:val="24"/>
        </w:rPr>
        <w:t xml:space="preserve"> </w:t>
      </w:r>
      <w:r w:rsidRPr="008B08CF">
        <w:rPr>
          <w:szCs w:val="24"/>
          <w:lang w:eastAsia="zh-CN"/>
        </w:rPr>
        <w:t xml:space="preserve">R </w:t>
      </w:r>
      <w:r w:rsidR="001C38DC" w:rsidRPr="008B08CF">
        <w:rPr>
          <w:szCs w:val="24"/>
        </w:rPr>
        <w:t xml:space="preserve">and </w:t>
      </w:r>
      <w:proofErr w:type="spellStart"/>
      <w:r w:rsidR="001C38DC" w:rsidRPr="008B08CF">
        <w:rPr>
          <w:szCs w:val="24"/>
        </w:rPr>
        <w:t>Cassar-Pullicino</w:t>
      </w:r>
      <w:proofErr w:type="spellEnd"/>
      <w:r w:rsidR="001C38DC" w:rsidRPr="008B08CF">
        <w:rPr>
          <w:szCs w:val="24"/>
        </w:rPr>
        <w:t xml:space="preserve"> </w:t>
      </w:r>
      <w:r w:rsidRPr="008B08CF">
        <w:rPr>
          <w:szCs w:val="24"/>
          <w:lang w:eastAsia="zh-CN"/>
        </w:rPr>
        <w:t xml:space="preserve">V </w:t>
      </w:r>
      <w:r w:rsidR="001C38DC" w:rsidRPr="008B08CF">
        <w:rPr>
          <w:szCs w:val="24"/>
        </w:rPr>
        <w:t>critically reviewed the text and images.</w:t>
      </w:r>
    </w:p>
    <w:p w:rsidR="002F6ABB" w:rsidRPr="008B08CF" w:rsidRDefault="002F6ABB" w:rsidP="008B08CF">
      <w:pPr>
        <w:pStyle w:val="BodyText"/>
        <w:spacing w:before="0" w:after="0"/>
        <w:rPr>
          <w:szCs w:val="24"/>
        </w:rPr>
      </w:pPr>
    </w:p>
    <w:p w:rsidR="00653BEC" w:rsidRPr="008B08CF" w:rsidRDefault="00653BEC" w:rsidP="008B08CF">
      <w:pPr>
        <w:spacing w:after="0" w:line="360" w:lineRule="auto"/>
        <w:jc w:val="both"/>
        <w:rPr>
          <w:rFonts w:ascii="Book Antiqua" w:hAnsi="Book Antiqua" w:cs="Garamond"/>
          <w:sz w:val="24"/>
          <w:szCs w:val="24"/>
        </w:rPr>
      </w:pPr>
      <w:r w:rsidRPr="008B08CF">
        <w:rPr>
          <w:rFonts w:ascii="Book Antiqua" w:hAnsi="Book Antiqua" w:cs="TimesNewRomanPS-BoldItalicMT"/>
          <w:b/>
          <w:bCs/>
          <w:iCs/>
          <w:sz w:val="24"/>
          <w:szCs w:val="24"/>
        </w:rPr>
        <w:t>Conflict-of-interest</w:t>
      </w:r>
      <w:r w:rsidRPr="008B08CF">
        <w:rPr>
          <w:rFonts w:ascii="Book Antiqua" w:hAnsi="Book Antiqua"/>
          <w:sz w:val="24"/>
          <w:szCs w:val="24"/>
        </w:rPr>
        <w:t xml:space="preserve"> </w:t>
      </w:r>
      <w:r w:rsidRPr="008B08CF">
        <w:rPr>
          <w:rFonts w:ascii="Book Antiqua" w:hAnsi="Book Antiqua" w:cs="TimesNewRomanPS-BoldItalicMT"/>
          <w:b/>
          <w:bCs/>
          <w:iCs/>
          <w:sz w:val="24"/>
          <w:szCs w:val="24"/>
        </w:rPr>
        <w:t xml:space="preserve">statement: </w:t>
      </w:r>
      <w:r w:rsidRPr="008B08CF">
        <w:rPr>
          <w:rFonts w:ascii="Book Antiqua" w:hAnsi="Book Antiqua"/>
          <w:sz w:val="24"/>
          <w:szCs w:val="24"/>
        </w:rPr>
        <w:t>No potential conflicts of interest. No financial support.</w:t>
      </w:r>
    </w:p>
    <w:p w:rsidR="00653BEC" w:rsidRPr="008B08CF" w:rsidRDefault="00653BEC" w:rsidP="008B08CF">
      <w:pPr>
        <w:spacing w:after="0" w:line="360" w:lineRule="auto"/>
        <w:jc w:val="both"/>
        <w:rPr>
          <w:rFonts w:ascii="Book Antiqua" w:hAnsi="Book Antiqua" w:cs="Garamond"/>
          <w:sz w:val="24"/>
          <w:szCs w:val="24"/>
        </w:rPr>
      </w:pPr>
    </w:p>
    <w:p w:rsidR="00653BEC" w:rsidRPr="008B08CF" w:rsidRDefault="00653BEC" w:rsidP="008B08CF">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8B08CF">
        <w:rPr>
          <w:rFonts w:ascii="Book Antiqua" w:hAnsi="Book Antiqua"/>
          <w:b/>
          <w:sz w:val="24"/>
          <w:szCs w:val="24"/>
        </w:rPr>
        <w:t xml:space="preserve">Open-Access: </w:t>
      </w:r>
      <w:r w:rsidRPr="008B08C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8B08CF">
          <w:rPr>
            <w:rStyle w:val="Hyperlink"/>
            <w:rFonts w:ascii="Book Antiqua" w:hAnsi="Book Antiqua"/>
            <w:color w:val="auto"/>
            <w:sz w:val="24"/>
            <w:szCs w:val="24"/>
            <w:u w:val="none"/>
          </w:rPr>
          <w:t>http://creativecommons.org/licenses/by-nc/4.0/</w:t>
        </w:r>
      </w:hyperlink>
      <w:bookmarkEnd w:id="0"/>
      <w:bookmarkEnd w:id="1"/>
      <w:bookmarkEnd w:id="2"/>
      <w:bookmarkEnd w:id="3"/>
    </w:p>
    <w:p w:rsidR="002F6ABB" w:rsidRPr="008B08CF" w:rsidRDefault="002F6ABB" w:rsidP="008B08CF">
      <w:pPr>
        <w:pStyle w:val="BodyText"/>
        <w:spacing w:before="0" w:after="0"/>
        <w:rPr>
          <w:szCs w:val="24"/>
          <w:lang w:eastAsia="zh-CN"/>
        </w:rPr>
      </w:pPr>
    </w:p>
    <w:p w:rsidR="00653BEC" w:rsidRPr="008B08CF" w:rsidRDefault="00653BEC" w:rsidP="008B08CF">
      <w:pPr>
        <w:pStyle w:val="BodyText"/>
        <w:spacing w:before="0" w:after="0"/>
        <w:rPr>
          <w:rFonts w:eastAsia="宋体" w:cs="宋体"/>
          <w:szCs w:val="24"/>
          <w:lang w:eastAsia="zh-CN"/>
        </w:rPr>
      </w:pPr>
      <w:r w:rsidRPr="008B08CF">
        <w:rPr>
          <w:rFonts w:eastAsia="宋体" w:cs="宋体"/>
          <w:b/>
          <w:szCs w:val="24"/>
        </w:rPr>
        <w:t>Manuscript source:</w:t>
      </w:r>
      <w:r w:rsidRPr="008B08CF">
        <w:rPr>
          <w:rFonts w:eastAsia="宋体" w:cs="宋体"/>
          <w:szCs w:val="24"/>
        </w:rPr>
        <w:t> Invited manuscript</w:t>
      </w:r>
    </w:p>
    <w:p w:rsidR="00653BEC" w:rsidRPr="008B08CF" w:rsidRDefault="00653BEC" w:rsidP="008B08CF">
      <w:pPr>
        <w:pStyle w:val="BodyText"/>
        <w:spacing w:before="0" w:after="0"/>
        <w:rPr>
          <w:szCs w:val="24"/>
          <w:lang w:eastAsia="zh-CN"/>
        </w:rPr>
      </w:pPr>
    </w:p>
    <w:p w:rsidR="00DD4D42" w:rsidRPr="008B08CF" w:rsidRDefault="00653BEC" w:rsidP="008B08CF">
      <w:pPr>
        <w:pStyle w:val="BodyText"/>
        <w:spacing w:before="0" w:after="0"/>
        <w:rPr>
          <w:szCs w:val="24"/>
          <w:lang w:eastAsia="zh-CN"/>
        </w:rPr>
      </w:pPr>
      <w:r w:rsidRPr="008B08CF">
        <w:rPr>
          <w:b/>
          <w:szCs w:val="24"/>
        </w:rPr>
        <w:lastRenderedPageBreak/>
        <w:t>Correspondence to:</w:t>
      </w:r>
      <w:r w:rsidR="00DD4D42" w:rsidRPr="008B08CF">
        <w:rPr>
          <w:szCs w:val="24"/>
        </w:rPr>
        <w:t xml:space="preserve"> </w:t>
      </w:r>
      <w:proofErr w:type="spellStart"/>
      <w:r w:rsidR="00DD4D42" w:rsidRPr="008B08CF">
        <w:rPr>
          <w:b/>
          <w:szCs w:val="24"/>
        </w:rPr>
        <w:t>Dr</w:t>
      </w:r>
      <w:r w:rsidRPr="008B08CF">
        <w:rPr>
          <w:b/>
          <w:szCs w:val="24"/>
          <w:lang w:eastAsia="zh-CN"/>
        </w:rPr>
        <w:t>.</w:t>
      </w:r>
      <w:proofErr w:type="spellEnd"/>
      <w:r w:rsidR="00DD4D42" w:rsidRPr="008B08CF">
        <w:rPr>
          <w:b/>
          <w:szCs w:val="24"/>
        </w:rPr>
        <w:t xml:space="preserve"> Victor </w:t>
      </w:r>
      <w:proofErr w:type="spellStart"/>
      <w:r w:rsidR="00DD4D42" w:rsidRPr="008B08CF">
        <w:rPr>
          <w:b/>
          <w:szCs w:val="24"/>
        </w:rPr>
        <w:t>Cassar-Pullicino</w:t>
      </w:r>
      <w:proofErr w:type="spellEnd"/>
      <w:r w:rsidRPr="008B08CF">
        <w:rPr>
          <w:b/>
          <w:szCs w:val="24"/>
          <w:lang w:eastAsia="zh-CN"/>
        </w:rPr>
        <w:t>,</w:t>
      </w:r>
      <w:r w:rsidRPr="008B08CF">
        <w:rPr>
          <w:szCs w:val="24"/>
          <w:lang w:eastAsia="zh-CN"/>
        </w:rPr>
        <w:t xml:space="preserve"> </w:t>
      </w:r>
      <w:r w:rsidRPr="008B08CF">
        <w:rPr>
          <w:szCs w:val="24"/>
        </w:rPr>
        <w:t>Department of Radiology</w:t>
      </w:r>
      <w:r w:rsidRPr="008B08CF">
        <w:rPr>
          <w:szCs w:val="24"/>
          <w:lang w:eastAsia="zh-CN"/>
        </w:rPr>
        <w:t xml:space="preserve">, </w:t>
      </w:r>
      <w:r w:rsidRPr="008B08CF">
        <w:rPr>
          <w:szCs w:val="24"/>
        </w:rPr>
        <w:t>Robert Jones and Agnes Hunt Orthopaedic Hospital NHS Foundation Trust</w:t>
      </w:r>
      <w:r w:rsidRPr="008B08CF">
        <w:rPr>
          <w:szCs w:val="24"/>
          <w:lang w:eastAsia="zh-CN"/>
        </w:rPr>
        <w:t xml:space="preserve">, </w:t>
      </w:r>
      <w:proofErr w:type="spellStart"/>
      <w:r w:rsidRPr="008B08CF">
        <w:rPr>
          <w:szCs w:val="24"/>
        </w:rPr>
        <w:t>Gobowen</w:t>
      </w:r>
      <w:proofErr w:type="spellEnd"/>
      <w:r w:rsidRPr="008B08CF">
        <w:rPr>
          <w:szCs w:val="24"/>
          <w:lang w:eastAsia="zh-CN"/>
        </w:rPr>
        <w:t xml:space="preserve">, </w:t>
      </w:r>
      <w:proofErr w:type="spellStart"/>
      <w:r w:rsidRPr="008B08CF">
        <w:rPr>
          <w:szCs w:val="24"/>
        </w:rPr>
        <w:t>Oswestry</w:t>
      </w:r>
      <w:proofErr w:type="spellEnd"/>
      <w:r w:rsidRPr="008B08CF">
        <w:rPr>
          <w:szCs w:val="24"/>
          <w:lang w:eastAsia="zh-CN"/>
        </w:rPr>
        <w:t xml:space="preserve"> </w:t>
      </w:r>
      <w:r w:rsidRPr="008B08CF">
        <w:rPr>
          <w:szCs w:val="24"/>
        </w:rPr>
        <w:t>SY10 7AG</w:t>
      </w:r>
      <w:r w:rsidRPr="008B08CF">
        <w:rPr>
          <w:szCs w:val="24"/>
          <w:lang w:eastAsia="zh-CN"/>
        </w:rPr>
        <w:t xml:space="preserve">, </w:t>
      </w:r>
      <w:r w:rsidRPr="008B08CF">
        <w:rPr>
          <w:szCs w:val="24"/>
        </w:rPr>
        <w:t>United Kingdom</w:t>
      </w:r>
      <w:r w:rsidRPr="008B08CF">
        <w:rPr>
          <w:szCs w:val="24"/>
          <w:lang w:eastAsia="zh-CN"/>
        </w:rPr>
        <w:t>.</w:t>
      </w:r>
      <w:r w:rsidRPr="008B08CF">
        <w:rPr>
          <w:szCs w:val="24"/>
        </w:rPr>
        <w:t xml:space="preserve"> victor.pullicino@rjah.nhs.uk</w:t>
      </w:r>
    </w:p>
    <w:p w:rsidR="00DD4D42" w:rsidRPr="008B08CF" w:rsidRDefault="00653BEC" w:rsidP="008B08CF">
      <w:pPr>
        <w:pStyle w:val="BodyText"/>
        <w:spacing w:before="0" w:after="0"/>
        <w:rPr>
          <w:szCs w:val="24"/>
        </w:rPr>
      </w:pPr>
      <w:r w:rsidRPr="008B08CF">
        <w:rPr>
          <w:b/>
          <w:szCs w:val="24"/>
        </w:rPr>
        <w:t>Telephone:</w:t>
      </w:r>
      <w:r w:rsidRPr="008B08CF">
        <w:rPr>
          <w:b/>
          <w:szCs w:val="24"/>
          <w:lang w:eastAsia="zh-CN"/>
        </w:rPr>
        <w:t xml:space="preserve"> </w:t>
      </w:r>
      <w:r w:rsidR="00DD4D42" w:rsidRPr="008B08CF">
        <w:rPr>
          <w:szCs w:val="24"/>
        </w:rPr>
        <w:t>+44</w:t>
      </w:r>
      <w:r w:rsidRPr="008B08CF">
        <w:rPr>
          <w:szCs w:val="24"/>
          <w:lang w:eastAsia="zh-CN"/>
        </w:rPr>
        <w:t>-</w:t>
      </w:r>
      <w:r w:rsidR="00DD4D42" w:rsidRPr="008B08CF">
        <w:rPr>
          <w:szCs w:val="24"/>
        </w:rPr>
        <w:t>1691</w:t>
      </w:r>
      <w:r w:rsidRPr="008B08CF">
        <w:rPr>
          <w:szCs w:val="24"/>
          <w:lang w:eastAsia="zh-CN"/>
        </w:rPr>
        <w:t>-</w:t>
      </w:r>
      <w:r w:rsidR="00DD4D42" w:rsidRPr="008B08CF">
        <w:rPr>
          <w:szCs w:val="24"/>
        </w:rPr>
        <w:t>404</w:t>
      </w:r>
      <w:r w:rsidR="009D0D13" w:rsidRPr="008B08CF">
        <w:rPr>
          <w:szCs w:val="24"/>
        </w:rPr>
        <w:t>000</w:t>
      </w:r>
    </w:p>
    <w:p w:rsidR="00653BEC" w:rsidRPr="008B08CF" w:rsidRDefault="00653BEC" w:rsidP="008B08CF">
      <w:pPr>
        <w:pStyle w:val="Heading2"/>
        <w:spacing w:before="0" w:after="0" w:line="360" w:lineRule="auto"/>
        <w:jc w:val="both"/>
        <w:rPr>
          <w:rFonts w:ascii="Book Antiqua" w:hAnsi="Book Antiqua"/>
          <w:color w:val="auto"/>
          <w:sz w:val="24"/>
          <w:szCs w:val="24"/>
          <w:lang w:eastAsia="zh-CN"/>
        </w:rPr>
      </w:pPr>
    </w:p>
    <w:p w:rsidR="00653BEC" w:rsidRPr="008B08CF" w:rsidRDefault="00653BEC" w:rsidP="008B08CF">
      <w:pPr>
        <w:spacing w:after="0" w:line="360" w:lineRule="auto"/>
        <w:jc w:val="both"/>
        <w:rPr>
          <w:rFonts w:ascii="Book Antiqua" w:hAnsi="Book Antiqua"/>
          <w:b/>
          <w:sz w:val="24"/>
          <w:szCs w:val="24"/>
        </w:rPr>
      </w:pPr>
      <w:r w:rsidRPr="008B08CF">
        <w:rPr>
          <w:rFonts w:ascii="Book Antiqua" w:hAnsi="Book Antiqua"/>
          <w:b/>
          <w:sz w:val="24"/>
          <w:szCs w:val="24"/>
        </w:rPr>
        <w:t xml:space="preserve">Received: </w:t>
      </w:r>
      <w:r w:rsidRPr="008B08CF">
        <w:rPr>
          <w:rFonts w:ascii="Book Antiqua" w:hAnsi="Book Antiqua"/>
          <w:sz w:val="24"/>
          <w:szCs w:val="24"/>
          <w:lang w:eastAsia="zh-CN"/>
        </w:rPr>
        <w:t>June 27, 2016</w:t>
      </w:r>
      <w:r w:rsidRPr="008B08CF">
        <w:rPr>
          <w:rFonts w:ascii="Book Antiqua" w:hAnsi="Book Antiqua"/>
          <w:sz w:val="24"/>
          <w:szCs w:val="24"/>
        </w:rPr>
        <w:t xml:space="preserve">  </w:t>
      </w:r>
    </w:p>
    <w:p w:rsidR="00653BEC" w:rsidRPr="008B08CF" w:rsidRDefault="00653BEC" w:rsidP="008B08CF">
      <w:pPr>
        <w:spacing w:after="0" w:line="360" w:lineRule="auto"/>
        <w:jc w:val="both"/>
        <w:rPr>
          <w:rFonts w:ascii="Book Antiqua" w:hAnsi="Book Antiqua"/>
          <w:b/>
          <w:sz w:val="24"/>
          <w:szCs w:val="24"/>
        </w:rPr>
      </w:pPr>
      <w:r w:rsidRPr="008B08CF">
        <w:rPr>
          <w:rFonts w:ascii="Book Antiqua" w:hAnsi="Book Antiqua"/>
          <w:b/>
          <w:sz w:val="24"/>
          <w:szCs w:val="24"/>
        </w:rPr>
        <w:t>Peer-review started:</w:t>
      </w:r>
      <w:r w:rsidRPr="008B08CF">
        <w:rPr>
          <w:rFonts w:ascii="Book Antiqua" w:hAnsi="Book Antiqua"/>
          <w:sz w:val="24"/>
          <w:szCs w:val="24"/>
          <w:lang w:eastAsia="zh-CN"/>
        </w:rPr>
        <w:t xml:space="preserve"> June 29, 2016</w:t>
      </w:r>
      <w:r w:rsidRPr="008B08CF">
        <w:rPr>
          <w:rFonts w:ascii="Book Antiqua" w:hAnsi="Book Antiqua"/>
          <w:sz w:val="24"/>
          <w:szCs w:val="24"/>
        </w:rPr>
        <w:t xml:space="preserve">  </w:t>
      </w:r>
    </w:p>
    <w:p w:rsidR="00653BEC" w:rsidRPr="008B08CF" w:rsidRDefault="00653BEC" w:rsidP="008B08CF">
      <w:pPr>
        <w:spacing w:after="0" w:line="360" w:lineRule="auto"/>
        <w:jc w:val="both"/>
        <w:rPr>
          <w:rFonts w:ascii="Book Antiqua" w:hAnsi="Book Antiqua"/>
          <w:b/>
          <w:sz w:val="24"/>
          <w:szCs w:val="24"/>
          <w:lang w:eastAsia="zh-CN"/>
        </w:rPr>
      </w:pPr>
      <w:r w:rsidRPr="008B08CF">
        <w:rPr>
          <w:rFonts w:ascii="Book Antiqua" w:hAnsi="Book Antiqua"/>
          <w:b/>
          <w:sz w:val="24"/>
          <w:szCs w:val="24"/>
        </w:rPr>
        <w:t>First decision:</w:t>
      </w:r>
      <w:r w:rsidRPr="008B08CF">
        <w:rPr>
          <w:rFonts w:ascii="Book Antiqua" w:hAnsi="Book Antiqua"/>
          <w:b/>
          <w:sz w:val="24"/>
          <w:szCs w:val="24"/>
          <w:lang w:eastAsia="zh-CN"/>
        </w:rPr>
        <w:t xml:space="preserve"> </w:t>
      </w:r>
      <w:r w:rsidRPr="008B08CF">
        <w:rPr>
          <w:rFonts w:ascii="Book Antiqua" w:hAnsi="Book Antiqua"/>
          <w:sz w:val="24"/>
          <w:szCs w:val="24"/>
          <w:lang w:eastAsia="zh-CN"/>
        </w:rPr>
        <w:t>August 5, 2016</w:t>
      </w:r>
    </w:p>
    <w:p w:rsidR="00653BEC" w:rsidRPr="008B08CF" w:rsidRDefault="00653BEC" w:rsidP="008B08CF">
      <w:pPr>
        <w:spacing w:after="0" w:line="360" w:lineRule="auto"/>
        <w:jc w:val="both"/>
        <w:rPr>
          <w:rFonts w:ascii="Book Antiqua" w:hAnsi="Book Antiqua"/>
          <w:b/>
          <w:sz w:val="24"/>
          <w:szCs w:val="24"/>
        </w:rPr>
      </w:pPr>
      <w:r w:rsidRPr="008B08CF">
        <w:rPr>
          <w:rFonts w:ascii="Book Antiqua" w:hAnsi="Book Antiqua"/>
          <w:b/>
          <w:sz w:val="24"/>
          <w:szCs w:val="24"/>
        </w:rPr>
        <w:t xml:space="preserve">Revised: </w:t>
      </w:r>
      <w:r w:rsidRPr="008B08CF">
        <w:rPr>
          <w:rFonts w:ascii="Book Antiqua" w:hAnsi="Book Antiqua"/>
          <w:sz w:val="24"/>
          <w:szCs w:val="24"/>
          <w:lang w:eastAsia="zh-CN"/>
        </w:rPr>
        <w:t>August 17, 2016</w:t>
      </w:r>
      <w:r w:rsidRPr="008B08CF">
        <w:rPr>
          <w:rFonts w:ascii="Book Antiqua" w:hAnsi="Book Antiqua"/>
          <w:b/>
          <w:sz w:val="24"/>
          <w:szCs w:val="24"/>
        </w:rPr>
        <w:t xml:space="preserve"> </w:t>
      </w:r>
    </w:p>
    <w:p w:rsidR="00653BEC" w:rsidRPr="00097423" w:rsidRDefault="00653BEC" w:rsidP="00097423">
      <w:pPr>
        <w:rPr>
          <w:rFonts w:ascii="Book Antiqua" w:hAnsi="Book Antiqua"/>
          <w:iCs/>
          <w:sz w:val="24"/>
        </w:rPr>
      </w:pPr>
      <w:r w:rsidRPr="008B08CF">
        <w:rPr>
          <w:rFonts w:ascii="Book Antiqua" w:hAnsi="Book Antiqua"/>
          <w:b/>
          <w:sz w:val="24"/>
          <w:szCs w:val="24"/>
        </w:rPr>
        <w:t xml:space="preserve">Accepted: </w:t>
      </w:r>
      <w:bookmarkStart w:id="4" w:name="_GoBack"/>
      <w:bookmarkEnd w:id="4"/>
      <w:r w:rsidR="00097423">
        <w:rPr>
          <w:rStyle w:val="Emphasis"/>
        </w:rPr>
        <w:t xml:space="preserve">September </w:t>
      </w:r>
      <w:r w:rsidR="00097423">
        <w:rPr>
          <w:rStyle w:val="Emphasis"/>
          <w:rFonts w:ascii="宋体" w:hAnsi="宋体" w:cs="宋体" w:hint="eastAsia"/>
        </w:rPr>
        <w:t>7</w:t>
      </w:r>
      <w:r w:rsidR="00097423" w:rsidRPr="00235CD4">
        <w:rPr>
          <w:rStyle w:val="Emphasis"/>
        </w:rPr>
        <w:t>,</w:t>
      </w:r>
      <w:r w:rsidR="00097423">
        <w:rPr>
          <w:rStyle w:val="Emphasis"/>
        </w:rPr>
        <w:t xml:space="preserve"> 2016</w:t>
      </w:r>
    </w:p>
    <w:p w:rsidR="00653BEC" w:rsidRPr="008B08CF" w:rsidRDefault="00653BEC" w:rsidP="008B08CF">
      <w:pPr>
        <w:spacing w:after="0" w:line="360" w:lineRule="auto"/>
        <w:jc w:val="both"/>
        <w:rPr>
          <w:rFonts w:ascii="Book Antiqua" w:hAnsi="Book Antiqua"/>
          <w:b/>
          <w:sz w:val="24"/>
          <w:szCs w:val="24"/>
        </w:rPr>
      </w:pPr>
      <w:r w:rsidRPr="008B08CF">
        <w:rPr>
          <w:rFonts w:ascii="Book Antiqua" w:hAnsi="Book Antiqua"/>
          <w:b/>
          <w:sz w:val="24"/>
          <w:szCs w:val="24"/>
        </w:rPr>
        <w:t>Article in press:</w:t>
      </w:r>
      <w:r w:rsidRPr="008B08CF">
        <w:rPr>
          <w:rFonts w:ascii="Book Antiqua" w:hAnsi="Book Antiqua"/>
          <w:sz w:val="24"/>
          <w:szCs w:val="24"/>
        </w:rPr>
        <w:t xml:space="preserve">    </w:t>
      </w:r>
    </w:p>
    <w:p w:rsidR="00653BEC" w:rsidRPr="008B08CF" w:rsidRDefault="00653BEC" w:rsidP="008B08CF">
      <w:pPr>
        <w:spacing w:after="0" w:line="360" w:lineRule="auto"/>
        <w:jc w:val="both"/>
        <w:rPr>
          <w:rFonts w:ascii="Book Antiqua" w:hAnsi="Book Antiqua"/>
          <w:b/>
          <w:sz w:val="24"/>
          <w:szCs w:val="24"/>
        </w:rPr>
      </w:pPr>
      <w:r w:rsidRPr="008B08CF">
        <w:rPr>
          <w:rFonts w:ascii="Book Antiqua" w:hAnsi="Book Antiqua"/>
          <w:b/>
          <w:sz w:val="24"/>
          <w:szCs w:val="24"/>
        </w:rPr>
        <w:t xml:space="preserve">Published online: </w:t>
      </w:r>
    </w:p>
    <w:p w:rsidR="00653BEC" w:rsidRPr="008B08CF" w:rsidRDefault="00653BEC" w:rsidP="008B08CF">
      <w:pPr>
        <w:spacing w:after="0" w:line="360" w:lineRule="auto"/>
        <w:jc w:val="both"/>
        <w:rPr>
          <w:rFonts w:ascii="Book Antiqua" w:eastAsiaTheme="majorEastAsia" w:hAnsi="Book Antiqua" w:cstheme="majorBidi"/>
          <w:b/>
          <w:bCs/>
          <w:sz w:val="24"/>
          <w:szCs w:val="24"/>
          <w:lang w:eastAsia="zh-CN"/>
        </w:rPr>
      </w:pPr>
      <w:r w:rsidRPr="008B08CF">
        <w:rPr>
          <w:rFonts w:ascii="Book Antiqua" w:hAnsi="Book Antiqua"/>
          <w:sz w:val="24"/>
          <w:szCs w:val="24"/>
          <w:lang w:eastAsia="zh-CN"/>
        </w:rPr>
        <w:br w:type="page"/>
      </w:r>
    </w:p>
    <w:p w:rsidR="00DD4D42" w:rsidRPr="008B08CF" w:rsidRDefault="00DD4D42" w:rsidP="008B08CF">
      <w:pPr>
        <w:pStyle w:val="Heading2"/>
        <w:spacing w:before="0" w:after="0" w:line="360" w:lineRule="auto"/>
        <w:jc w:val="both"/>
        <w:rPr>
          <w:rFonts w:ascii="Book Antiqua" w:hAnsi="Book Antiqua"/>
          <w:color w:val="auto"/>
          <w:sz w:val="24"/>
          <w:szCs w:val="24"/>
        </w:rPr>
      </w:pPr>
      <w:r w:rsidRPr="008B08CF">
        <w:rPr>
          <w:rFonts w:ascii="Book Antiqua" w:hAnsi="Book Antiqua"/>
          <w:color w:val="auto"/>
          <w:sz w:val="24"/>
          <w:szCs w:val="24"/>
        </w:rPr>
        <w:lastRenderedPageBreak/>
        <w:t>Abstract</w:t>
      </w:r>
    </w:p>
    <w:p w:rsidR="00DD4D42" w:rsidRPr="008B08CF" w:rsidRDefault="00DD4D42" w:rsidP="008B08CF">
      <w:pPr>
        <w:pStyle w:val="BodyText"/>
        <w:spacing w:before="0" w:after="0"/>
        <w:rPr>
          <w:szCs w:val="24"/>
          <w:lang w:eastAsia="zh-CN"/>
        </w:rPr>
      </w:pPr>
      <w:r w:rsidRPr="008B08CF">
        <w:rPr>
          <w:szCs w:val="24"/>
        </w:rPr>
        <w:t xml:space="preserve">Ultrasound is an essential modality within musculoskeletal imaging, with the recent addition of elastography. The elastic properties of tissues are different from the acoustic impedance used to create B mode imaging and the flow properties used within Doppler imaging, hence </w:t>
      </w:r>
      <w:r w:rsidR="009D0D13" w:rsidRPr="008B08CF">
        <w:rPr>
          <w:szCs w:val="24"/>
        </w:rPr>
        <w:t xml:space="preserve">elastography provides </w:t>
      </w:r>
      <w:r w:rsidRPr="008B08CF">
        <w:rPr>
          <w:szCs w:val="24"/>
        </w:rPr>
        <w:t xml:space="preserve">a different form of tissue assessment. The current role of ultrasound elastography in the musculoskeletal system will be reviewed, in particular with reference to muscles, tendons, ligaments, joints and soft tissue tumours. </w:t>
      </w:r>
      <w:r w:rsidR="009D0D13" w:rsidRPr="008B08CF">
        <w:rPr>
          <w:szCs w:val="24"/>
        </w:rPr>
        <w:t xml:space="preserve">The different ultrasound elastography methods currently available will be described, in particular strain elastography and shear wave elastography. </w:t>
      </w:r>
      <w:r w:rsidRPr="008B08CF">
        <w:rPr>
          <w:szCs w:val="24"/>
        </w:rPr>
        <w:t>Future directions of ultrasound elastography in the musculoskeletal system will also be discussed.</w:t>
      </w:r>
    </w:p>
    <w:p w:rsidR="00364FB8" w:rsidRPr="008B08CF" w:rsidRDefault="00364FB8" w:rsidP="008B08CF">
      <w:pPr>
        <w:pStyle w:val="BodyText"/>
        <w:spacing w:before="0" w:after="0"/>
        <w:rPr>
          <w:szCs w:val="24"/>
          <w:lang w:eastAsia="zh-CN"/>
        </w:rPr>
      </w:pPr>
    </w:p>
    <w:p w:rsidR="00DD4D42" w:rsidRPr="008B08CF" w:rsidRDefault="00DD4D42" w:rsidP="008B08CF">
      <w:pPr>
        <w:pStyle w:val="Heading2"/>
        <w:spacing w:before="0" w:after="0" w:line="360" w:lineRule="auto"/>
        <w:jc w:val="both"/>
        <w:rPr>
          <w:rFonts w:ascii="Book Antiqua" w:hAnsi="Book Antiqua"/>
          <w:b w:val="0"/>
          <w:color w:val="auto"/>
          <w:sz w:val="24"/>
          <w:szCs w:val="24"/>
          <w:lang w:eastAsia="zh-CN"/>
        </w:rPr>
      </w:pPr>
      <w:r w:rsidRPr="008B08CF">
        <w:rPr>
          <w:rFonts w:ascii="Book Antiqua" w:hAnsi="Book Antiqua"/>
          <w:color w:val="auto"/>
          <w:sz w:val="24"/>
          <w:szCs w:val="24"/>
        </w:rPr>
        <w:t>Key</w:t>
      </w:r>
      <w:r w:rsidR="00364FB8" w:rsidRPr="008B08CF">
        <w:rPr>
          <w:rFonts w:ascii="Book Antiqua" w:hAnsi="Book Antiqua"/>
          <w:color w:val="auto"/>
          <w:sz w:val="24"/>
          <w:szCs w:val="24"/>
          <w:lang w:eastAsia="zh-CN"/>
        </w:rPr>
        <w:t xml:space="preserve"> </w:t>
      </w:r>
      <w:r w:rsidRPr="008B08CF">
        <w:rPr>
          <w:rFonts w:ascii="Book Antiqua" w:hAnsi="Book Antiqua"/>
          <w:color w:val="auto"/>
          <w:sz w:val="24"/>
          <w:szCs w:val="24"/>
        </w:rPr>
        <w:t>words</w:t>
      </w:r>
      <w:r w:rsidR="00364FB8" w:rsidRPr="008B08CF">
        <w:rPr>
          <w:rFonts w:ascii="Book Antiqua" w:hAnsi="Book Antiqua"/>
          <w:color w:val="auto"/>
          <w:sz w:val="24"/>
          <w:szCs w:val="24"/>
          <w:lang w:eastAsia="zh-CN"/>
        </w:rPr>
        <w:t xml:space="preserve">: </w:t>
      </w:r>
      <w:r w:rsidRPr="008B08CF">
        <w:rPr>
          <w:rFonts w:ascii="Book Antiqua" w:hAnsi="Book Antiqua"/>
          <w:b w:val="0"/>
          <w:color w:val="auto"/>
          <w:sz w:val="24"/>
          <w:szCs w:val="24"/>
        </w:rPr>
        <w:t>Ultrasound</w:t>
      </w:r>
      <w:r w:rsidR="000532E1" w:rsidRPr="008B08CF">
        <w:rPr>
          <w:rFonts w:ascii="Book Antiqua" w:hAnsi="Book Antiqua"/>
          <w:b w:val="0"/>
          <w:color w:val="auto"/>
          <w:sz w:val="24"/>
          <w:szCs w:val="24"/>
        </w:rPr>
        <w:t xml:space="preserve">; </w:t>
      </w:r>
      <w:proofErr w:type="spellStart"/>
      <w:r w:rsidRPr="008B08CF">
        <w:rPr>
          <w:rFonts w:ascii="Book Antiqua" w:hAnsi="Book Antiqua"/>
          <w:b w:val="0"/>
          <w:color w:val="auto"/>
          <w:sz w:val="24"/>
          <w:szCs w:val="24"/>
        </w:rPr>
        <w:t>Elastography</w:t>
      </w:r>
      <w:proofErr w:type="spellEnd"/>
      <w:r w:rsidR="000532E1" w:rsidRPr="008B08CF">
        <w:rPr>
          <w:rFonts w:ascii="Book Antiqua" w:hAnsi="Book Antiqua"/>
          <w:b w:val="0"/>
          <w:color w:val="auto"/>
          <w:sz w:val="24"/>
          <w:szCs w:val="24"/>
        </w:rPr>
        <w:t xml:space="preserve">; </w:t>
      </w:r>
      <w:r w:rsidRPr="008B08CF">
        <w:rPr>
          <w:rFonts w:ascii="Book Antiqua" w:hAnsi="Book Antiqua"/>
          <w:b w:val="0"/>
          <w:color w:val="auto"/>
          <w:sz w:val="24"/>
          <w:szCs w:val="24"/>
        </w:rPr>
        <w:t>Musculoskeletal system</w:t>
      </w:r>
    </w:p>
    <w:p w:rsidR="00364FB8" w:rsidRPr="008B08CF" w:rsidRDefault="00364FB8" w:rsidP="008B08CF">
      <w:pPr>
        <w:spacing w:after="0" w:line="360" w:lineRule="auto"/>
        <w:jc w:val="both"/>
        <w:rPr>
          <w:rFonts w:ascii="Book Antiqua" w:hAnsi="Book Antiqua"/>
          <w:sz w:val="24"/>
          <w:szCs w:val="24"/>
          <w:lang w:eastAsia="zh-CN"/>
        </w:rPr>
      </w:pPr>
    </w:p>
    <w:p w:rsidR="00364FB8" w:rsidRPr="008B08CF" w:rsidRDefault="00364FB8" w:rsidP="008B08CF">
      <w:pPr>
        <w:spacing w:after="0" w:line="360" w:lineRule="auto"/>
        <w:jc w:val="both"/>
        <w:rPr>
          <w:rFonts w:ascii="Book Antiqua" w:hAnsi="Book Antiqua" w:cs="Arial"/>
          <w:sz w:val="24"/>
          <w:szCs w:val="24"/>
        </w:rPr>
      </w:pPr>
      <w:proofErr w:type="gramStart"/>
      <w:r w:rsidRPr="008B08CF">
        <w:rPr>
          <w:rFonts w:ascii="Book Antiqua" w:hAnsi="Book Antiqua"/>
          <w:b/>
          <w:sz w:val="24"/>
          <w:szCs w:val="24"/>
        </w:rPr>
        <w:t xml:space="preserve">© </w:t>
      </w:r>
      <w:r w:rsidRPr="008B08CF">
        <w:rPr>
          <w:rFonts w:ascii="Book Antiqua" w:hAnsi="Book Antiqua" w:cs="Arial"/>
          <w:b/>
          <w:sz w:val="24"/>
          <w:szCs w:val="24"/>
        </w:rPr>
        <w:t>The Author(s) 2016.</w:t>
      </w:r>
      <w:proofErr w:type="gramEnd"/>
      <w:r w:rsidRPr="008B08CF">
        <w:rPr>
          <w:rFonts w:ascii="Book Antiqua" w:hAnsi="Book Antiqua" w:cs="Arial"/>
          <w:sz w:val="24"/>
          <w:szCs w:val="24"/>
        </w:rPr>
        <w:t xml:space="preserve"> Published by </w:t>
      </w:r>
      <w:proofErr w:type="spellStart"/>
      <w:r w:rsidRPr="008B08CF">
        <w:rPr>
          <w:rFonts w:ascii="Book Antiqua" w:hAnsi="Book Antiqua" w:cs="Arial"/>
          <w:sz w:val="24"/>
          <w:szCs w:val="24"/>
        </w:rPr>
        <w:t>Baishideng</w:t>
      </w:r>
      <w:proofErr w:type="spellEnd"/>
      <w:r w:rsidRPr="008B08CF">
        <w:rPr>
          <w:rFonts w:ascii="Book Antiqua" w:hAnsi="Book Antiqua" w:cs="Arial"/>
          <w:sz w:val="24"/>
          <w:szCs w:val="24"/>
        </w:rPr>
        <w:t xml:space="preserve"> Publishing Group Inc. All rights reserved.</w:t>
      </w:r>
    </w:p>
    <w:p w:rsidR="00364FB8" w:rsidRPr="008B08CF" w:rsidRDefault="00364FB8" w:rsidP="008B08CF">
      <w:pPr>
        <w:spacing w:after="0" w:line="360" w:lineRule="auto"/>
        <w:jc w:val="both"/>
        <w:rPr>
          <w:rFonts w:ascii="Book Antiqua" w:hAnsi="Book Antiqua"/>
          <w:sz w:val="24"/>
          <w:szCs w:val="24"/>
          <w:lang w:eastAsia="zh-CN"/>
        </w:rPr>
      </w:pPr>
    </w:p>
    <w:p w:rsidR="00DD4D42" w:rsidRPr="008B08CF" w:rsidRDefault="00DD4D42" w:rsidP="008B08CF">
      <w:pPr>
        <w:pStyle w:val="Heading2"/>
        <w:spacing w:before="0" w:after="0" w:line="360" w:lineRule="auto"/>
        <w:jc w:val="both"/>
        <w:rPr>
          <w:rFonts w:ascii="Book Antiqua" w:hAnsi="Book Antiqua"/>
          <w:color w:val="auto"/>
          <w:sz w:val="24"/>
          <w:szCs w:val="24"/>
          <w:lang w:eastAsia="zh-CN"/>
        </w:rPr>
      </w:pPr>
      <w:r w:rsidRPr="008B08CF">
        <w:rPr>
          <w:rFonts w:ascii="Book Antiqua" w:hAnsi="Book Antiqua"/>
          <w:color w:val="auto"/>
          <w:sz w:val="24"/>
          <w:szCs w:val="24"/>
        </w:rPr>
        <w:t>Core tip</w:t>
      </w:r>
      <w:r w:rsidR="00364FB8" w:rsidRPr="008B08CF">
        <w:rPr>
          <w:rFonts w:ascii="Book Antiqua" w:hAnsi="Book Antiqua"/>
          <w:color w:val="auto"/>
          <w:sz w:val="24"/>
          <w:szCs w:val="24"/>
          <w:lang w:eastAsia="zh-CN"/>
        </w:rPr>
        <w:t xml:space="preserve">: </w:t>
      </w:r>
      <w:r w:rsidRPr="008B08CF">
        <w:rPr>
          <w:rFonts w:ascii="Book Antiqua" w:hAnsi="Book Antiqua"/>
          <w:b w:val="0"/>
          <w:color w:val="auto"/>
          <w:sz w:val="24"/>
          <w:szCs w:val="24"/>
        </w:rPr>
        <w:t>This review article describes the different techniques of ultrasound elastography and their current and future role in the musculoskeletal system.</w:t>
      </w:r>
    </w:p>
    <w:p w:rsidR="007E326A" w:rsidRPr="008B08CF" w:rsidRDefault="007E326A" w:rsidP="008B08CF">
      <w:pPr>
        <w:pStyle w:val="BodyText"/>
        <w:spacing w:before="0" w:after="0"/>
        <w:rPr>
          <w:szCs w:val="24"/>
          <w:lang w:eastAsia="zh-CN"/>
        </w:rPr>
      </w:pPr>
    </w:p>
    <w:p w:rsidR="008B08CF" w:rsidRPr="008B08CF" w:rsidRDefault="008B08CF" w:rsidP="008B08CF">
      <w:pPr>
        <w:pStyle w:val="Heading1"/>
        <w:spacing w:before="0" w:after="0" w:line="360" w:lineRule="auto"/>
        <w:jc w:val="both"/>
        <w:rPr>
          <w:rFonts w:ascii="Book Antiqua" w:hAnsi="Book Antiqua"/>
          <w:b w:val="0"/>
          <w:color w:val="auto"/>
          <w:sz w:val="24"/>
          <w:szCs w:val="24"/>
          <w:u w:val="none"/>
          <w:lang w:eastAsia="zh-CN"/>
        </w:rPr>
      </w:pPr>
      <w:r w:rsidRPr="008B08CF">
        <w:rPr>
          <w:rFonts w:ascii="Book Antiqua" w:hAnsi="Book Antiqua"/>
          <w:b w:val="0"/>
          <w:color w:val="auto"/>
          <w:sz w:val="24"/>
          <w:szCs w:val="24"/>
          <w:u w:val="none"/>
        </w:rPr>
        <w:t>Winn</w:t>
      </w:r>
      <w:r w:rsidRPr="008B08CF">
        <w:rPr>
          <w:rFonts w:ascii="Book Antiqua" w:hAnsi="Book Antiqua"/>
          <w:b w:val="0"/>
          <w:color w:val="auto"/>
          <w:sz w:val="24"/>
          <w:szCs w:val="24"/>
          <w:u w:val="none"/>
          <w:lang w:eastAsia="zh-CN"/>
        </w:rPr>
        <w:t xml:space="preserve"> N, </w:t>
      </w:r>
      <w:proofErr w:type="spellStart"/>
      <w:r w:rsidRPr="008B08CF">
        <w:rPr>
          <w:rFonts w:ascii="Book Antiqua" w:hAnsi="Book Antiqua"/>
          <w:b w:val="0"/>
          <w:color w:val="auto"/>
          <w:sz w:val="24"/>
          <w:szCs w:val="24"/>
          <w:u w:val="none"/>
        </w:rPr>
        <w:t>Lalam</w:t>
      </w:r>
      <w:proofErr w:type="spellEnd"/>
      <w:r w:rsidRPr="008B08CF">
        <w:rPr>
          <w:rFonts w:ascii="Book Antiqua" w:hAnsi="Book Antiqua"/>
          <w:b w:val="0"/>
          <w:color w:val="auto"/>
          <w:sz w:val="24"/>
          <w:szCs w:val="24"/>
          <w:u w:val="none"/>
          <w:lang w:eastAsia="zh-CN"/>
        </w:rPr>
        <w:t xml:space="preserve"> R, </w:t>
      </w:r>
      <w:proofErr w:type="spellStart"/>
      <w:r w:rsidRPr="008B08CF">
        <w:rPr>
          <w:rFonts w:ascii="Book Antiqua" w:hAnsi="Book Antiqua"/>
          <w:b w:val="0"/>
          <w:color w:val="auto"/>
          <w:sz w:val="24"/>
          <w:szCs w:val="24"/>
          <w:u w:val="none"/>
        </w:rPr>
        <w:t>Cassar-Pullicino</w:t>
      </w:r>
      <w:proofErr w:type="spellEnd"/>
      <w:r w:rsidRPr="008B08CF">
        <w:rPr>
          <w:rFonts w:ascii="Book Antiqua" w:hAnsi="Book Antiqua"/>
          <w:b w:val="0"/>
          <w:color w:val="auto"/>
          <w:sz w:val="24"/>
          <w:szCs w:val="24"/>
          <w:u w:val="none"/>
          <w:lang w:eastAsia="zh-CN"/>
        </w:rPr>
        <w:t xml:space="preserve"> V.</w:t>
      </w:r>
      <w:r w:rsidRPr="008B08CF">
        <w:rPr>
          <w:rFonts w:ascii="Book Antiqua" w:hAnsi="Book Antiqua"/>
          <w:b w:val="0"/>
          <w:color w:val="auto"/>
          <w:sz w:val="24"/>
          <w:szCs w:val="24"/>
          <w:u w:val="none"/>
        </w:rPr>
        <w:t xml:space="preserve"> </w:t>
      </w:r>
      <w:proofErr w:type="spellStart"/>
      <w:r w:rsidRPr="008B08CF">
        <w:rPr>
          <w:rFonts w:ascii="Book Antiqua" w:hAnsi="Book Antiqua"/>
          <w:b w:val="0"/>
          <w:color w:val="auto"/>
          <w:sz w:val="24"/>
          <w:szCs w:val="24"/>
          <w:u w:val="none"/>
        </w:rPr>
        <w:t>Sonoelastography</w:t>
      </w:r>
      <w:proofErr w:type="spellEnd"/>
      <w:r w:rsidRPr="008B08CF">
        <w:rPr>
          <w:rFonts w:ascii="Book Antiqua" w:hAnsi="Book Antiqua"/>
          <w:b w:val="0"/>
          <w:color w:val="auto"/>
          <w:sz w:val="24"/>
          <w:szCs w:val="24"/>
          <w:u w:val="none"/>
        </w:rPr>
        <w:t xml:space="preserve"> in the musculoskeletal system</w:t>
      </w:r>
      <w:r w:rsidRPr="008B08CF">
        <w:rPr>
          <w:rFonts w:ascii="Book Antiqua" w:hAnsi="Book Antiqua"/>
          <w:b w:val="0"/>
          <w:color w:val="auto"/>
          <w:sz w:val="24"/>
          <w:szCs w:val="24"/>
          <w:u w:val="none"/>
          <w:lang w:eastAsia="zh-CN"/>
        </w:rPr>
        <w:t>:</w:t>
      </w:r>
      <w:r w:rsidRPr="008B08CF">
        <w:rPr>
          <w:rFonts w:ascii="Book Antiqua" w:hAnsi="Book Antiqua"/>
          <w:b w:val="0"/>
          <w:color w:val="auto"/>
          <w:sz w:val="24"/>
          <w:szCs w:val="24"/>
          <w:u w:val="none"/>
        </w:rPr>
        <w:t xml:space="preserve"> Current role and future directions</w:t>
      </w:r>
      <w:r w:rsidRPr="008B08CF">
        <w:rPr>
          <w:rFonts w:ascii="Book Antiqua" w:hAnsi="Book Antiqua"/>
          <w:b w:val="0"/>
          <w:color w:val="auto"/>
          <w:sz w:val="24"/>
          <w:szCs w:val="24"/>
          <w:u w:val="none"/>
          <w:lang w:eastAsia="zh-CN"/>
        </w:rPr>
        <w:t>.</w:t>
      </w:r>
      <w:r w:rsidRPr="008B08CF">
        <w:rPr>
          <w:rFonts w:ascii="Book Antiqua" w:hAnsi="Book Antiqua"/>
          <w:b w:val="0"/>
          <w:i/>
          <w:iCs/>
          <w:color w:val="auto"/>
          <w:sz w:val="24"/>
          <w:szCs w:val="24"/>
          <w:u w:val="none"/>
        </w:rPr>
        <w:t xml:space="preserve"> World J </w:t>
      </w:r>
      <w:proofErr w:type="spellStart"/>
      <w:r w:rsidRPr="008B08CF">
        <w:rPr>
          <w:rFonts w:ascii="Book Antiqua" w:hAnsi="Book Antiqua"/>
          <w:b w:val="0"/>
          <w:i/>
          <w:iCs/>
          <w:color w:val="auto"/>
          <w:sz w:val="24"/>
          <w:szCs w:val="24"/>
          <w:u w:val="none"/>
        </w:rPr>
        <w:t>Radiol</w:t>
      </w:r>
      <w:proofErr w:type="spellEnd"/>
      <w:r w:rsidRPr="008B08CF">
        <w:rPr>
          <w:rFonts w:ascii="Book Antiqua" w:hAnsi="Book Antiqua"/>
          <w:b w:val="0"/>
          <w:i/>
          <w:iCs/>
          <w:color w:val="auto"/>
          <w:sz w:val="24"/>
          <w:szCs w:val="24"/>
          <w:u w:val="none"/>
          <w:lang w:eastAsia="zh-CN"/>
        </w:rPr>
        <w:t xml:space="preserve"> </w:t>
      </w:r>
      <w:r w:rsidRPr="008B08CF">
        <w:rPr>
          <w:rFonts w:ascii="Book Antiqua" w:hAnsi="Book Antiqua"/>
          <w:b w:val="0"/>
          <w:iCs/>
          <w:color w:val="auto"/>
          <w:sz w:val="24"/>
          <w:szCs w:val="24"/>
          <w:u w:val="none"/>
          <w:lang w:eastAsia="zh-CN"/>
        </w:rPr>
        <w:t xml:space="preserve">2016; </w:t>
      </w:r>
      <w:proofErr w:type="gramStart"/>
      <w:r w:rsidRPr="008B08CF">
        <w:rPr>
          <w:rFonts w:ascii="Book Antiqua" w:hAnsi="Book Antiqua"/>
          <w:b w:val="0"/>
          <w:iCs/>
          <w:color w:val="auto"/>
          <w:sz w:val="24"/>
          <w:szCs w:val="24"/>
          <w:u w:val="none"/>
          <w:lang w:eastAsia="zh-CN"/>
        </w:rPr>
        <w:t>In</w:t>
      </w:r>
      <w:proofErr w:type="gramEnd"/>
      <w:r w:rsidRPr="008B08CF">
        <w:rPr>
          <w:rFonts w:ascii="Book Antiqua" w:hAnsi="Book Antiqua"/>
          <w:b w:val="0"/>
          <w:iCs/>
          <w:color w:val="auto"/>
          <w:sz w:val="24"/>
          <w:szCs w:val="24"/>
          <w:u w:val="none"/>
          <w:lang w:eastAsia="zh-CN"/>
        </w:rPr>
        <w:t xml:space="preserve"> press</w:t>
      </w:r>
    </w:p>
    <w:p w:rsidR="008B08CF" w:rsidRPr="008B08CF" w:rsidRDefault="008B08CF" w:rsidP="008B08CF">
      <w:pPr>
        <w:spacing w:after="0" w:line="360" w:lineRule="auto"/>
        <w:jc w:val="both"/>
        <w:rPr>
          <w:rFonts w:ascii="Book Antiqua" w:eastAsiaTheme="majorEastAsia" w:hAnsi="Book Antiqua" w:cstheme="majorBidi"/>
          <w:b/>
          <w:bCs/>
          <w:sz w:val="24"/>
          <w:szCs w:val="24"/>
        </w:rPr>
      </w:pPr>
      <w:r w:rsidRPr="008B08CF">
        <w:rPr>
          <w:rFonts w:ascii="Book Antiqua" w:hAnsi="Book Antiqua"/>
          <w:sz w:val="24"/>
          <w:szCs w:val="24"/>
        </w:rPr>
        <w:br w:type="page"/>
      </w:r>
    </w:p>
    <w:p w:rsidR="00B632F8" w:rsidRPr="008B08CF" w:rsidRDefault="008B08CF" w:rsidP="008B08CF">
      <w:pPr>
        <w:pStyle w:val="Heading2"/>
        <w:spacing w:before="0" w:after="0" w:line="360" w:lineRule="auto"/>
        <w:jc w:val="both"/>
        <w:rPr>
          <w:rFonts w:ascii="Book Antiqua" w:hAnsi="Book Antiqua"/>
          <w:color w:val="auto"/>
          <w:sz w:val="24"/>
          <w:szCs w:val="24"/>
        </w:rPr>
      </w:pPr>
      <w:r w:rsidRPr="008B08CF">
        <w:rPr>
          <w:rFonts w:ascii="Book Antiqua" w:hAnsi="Book Antiqua"/>
          <w:color w:val="auto"/>
          <w:sz w:val="24"/>
          <w:szCs w:val="24"/>
        </w:rPr>
        <w:lastRenderedPageBreak/>
        <w:t>INTRODUCTION</w:t>
      </w:r>
    </w:p>
    <w:p w:rsidR="007B6389" w:rsidRPr="008B08CF" w:rsidRDefault="007A3E71" w:rsidP="008B08CF">
      <w:pPr>
        <w:pStyle w:val="BodyText"/>
        <w:spacing w:before="0" w:after="0"/>
        <w:rPr>
          <w:szCs w:val="24"/>
        </w:rPr>
      </w:pPr>
      <w:r w:rsidRPr="008B08CF">
        <w:rPr>
          <w:szCs w:val="24"/>
        </w:rPr>
        <w:t xml:space="preserve">Ultrasound is an </w:t>
      </w:r>
      <w:r w:rsidR="00123364" w:rsidRPr="008B08CF">
        <w:rPr>
          <w:szCs w:val="24"/>
        </w:rPr>
        <w:t>essential</w:t>
      </w:r>
      <w:r w:rsidRPr="008B08CF">
        <w:rPr>
          <w:szCs w:val="24"/>
        </w:rPr>
        <w:t xml:space="preserve"> </w:t>
      </w:r>
      <w:r w:rsidR="00CB18A9" w:rsidRPr="008B08CF">
        <w:rPr>
          <w:szCs w:val="24"/>
        </w:rPr>
        <w:t>modality</w:t>
      </w:r>
      <w:r w:rsidR="00272A7C" w:rsidRPr="008B08CF">
        <w:rPr>
          <w:szCs w:val="24"/>
        </w:rPr>
        <w:t xml:space="preserve"> within medical imaging, predominantly for assessing soft tissues. Recently, the additional tool of </w:t>
      </w:r>
      <w:r w:rsidR="00E272C4" w:rsidRPr="008B08CF">
        <w:rPr>
          <w:szCs w:val="24"/>
        </w:rPr>
        <w:t xml:space="preserve">ultrasound </w:t>
      </w:r>
      <w:r w:rsidR="00272A7C" w:rsidRPr="008B08CF">
        <w:rPr>
          <w:szCs w:val="24"/>
        </w:rPr>
        <w:t>elastography has become commercially available for further assessment of tissues, in addition to the stan</w:t>
      </w:r>
      <w:r w:rsidR="00B957F1" w:rsidRPr="008B08CF">
        <w:rPr>
          <w:szCs w:val="24"/>
        </w:rPr>
        <w:t xml:space="preserve">dard B-mode and Doppler imaging. The elastic properties of tissues are different from the acoustic impedance used to create B mode imaging and the flow properties used within Doppler imaging, hence </w:t>
      </w:r>
      <w:r w:rsidR="00E272C4" w:rsidRPr="008B08CF">
        <w:rPr>
          <w:szCs w:val="24"/>
        </w:rPr>
        <w:t xml:space="preserve">elastography provides </w:t>
      </w:r>
      <w:r w:rsidR="00B957F1" w:rsidRPr="008B08CF">
        <w:rPr>
          <w:szCs w:val="24"/>
        </w:rPr>
        <w:t>a different form of tissue assessment</w:t>
      </w:r>
      <w:r w:rsidR="00123364" w:rsidRPr="008B08CF">
        <w:rPr>
          <w:szCs w:val="24"/>
        </w:rPr>
        <w:t xml:space="preserve"> and</w:t>
      </w:r>
      <w:r w:rsidR="009F2B26" w:rsidRPr="008B08CF">
        <w:rPr>
          <w:szCs w:val="24"/>
        </w:rPr>
        <w:t xml:space="preserve"> possibly showing pathology before it can be detected on B mode imaging</w:t>
      </w:r>
      <w:r w:rsidR="00B957F1" w:rsidRPr="008B08CF">
        <w:rPr>
          <w:szCs w:val="24"/>
        </w:rPr>
        <w:t>.</w:t>
      </w:r>
      <w:r w:rsidR="00272A7C" w:rsidRPr="008B08CF">
        <w:rPr>
          <w:szCs w:val="24"/>
        </w:rPr>
        <w:t xml:space="preserve"> </w:t>
      </w:r>
      <w:r w:rsidR="00CB392C" w:rsidRPr="008B08CF">
        <w:rPr>
          <w:szCs w:val="24"/>
        </w:rPr>
        <w:t xml:space="preserve">This may be of particular use in the musculoskeletal system where there is a wide spectrum of tissue specialisation. </w:t>
      </w:r>
      <w:r w:rsidRPr="008B08CF">
        <w:rPr>
          <w:szCs w:val="24"/>
        </w:rPr>
        <w:t>E</w:t>
      </w:r>
      <w:r w:rsidR="00831236" w:rsidRPr="008B08CF">
        <w:rPr>
          <w:szCs w:val="24"/>
        </w:rPr>
        <w:t>lastography</w:t>
      </w:r>
      <w:r w:rsidR="00272A7C" w:rsidRPr="008B08CF">
        <w:rPr>
          <w:szCs w:val="24"/>
        </w:rPr>
        <w:t xml:space="preserve"> </w:t>
      </w:r>
      <w:r w:rsidR="007B1FC6" w:rsidRPr="008B08CF">
        <w:rPr>
          <w:szCs w:val="24"/>
        </w:rPr>
        <w:t>assesse</w:t>
      </w:r>
      <w:r w:rsidR="00B957F1" w:rsidRPr="008B08CF">
        <w:rPr>
          <w:szCs w:val="24"/>
        </w:rPr>
        <w:t>s</w:t>
      </w:r>
      <w:r w:rsidR="007B1FC6" w:rsidRPr="008B08CF">
        <w:rPr>
          <w:szCs w:val="24"/>
        </w:rPr>
        <w:t xml:space="preserve"> the </w:t>
      </w:r>
      <w:r w:rsidR="00C50C7A" w:rsidRPr="008B08CF">
        <w:rPr>
          <w:szCs w:val="24"/>
        </w:rPr>
        <w:t>strain (stiffness)</w:t>
      </w:r>
      <w:r w:rsidR="007B1FC6" w:rsidRPr="008B08CF">
        <w:rPr>
          <w:szCs w:val="24"/>
        </w:rPr>
        <w:t xml:space="preserve"> of </w:t>
      </w:r>
      <w:r w:rsidR="00AF247B" w:rsidRPr="008B08CF">
        <w:rPr>
          <w:szCs w:val="24"/>
        </w:rPr>
        <w:t xml:space="preserve">these </w:t>
      </w:r>
      <w:r w:rsidR="007B1FC6" w:rsidRPr="008B08CF">
        <w:rPr>
          <w:szCs w:val="24"/>
        </w:rPr>
        <w:t>tissues</w:t>
      </w:r>
      <w:r w:rsidRPr="008B08CF">
        <w:rPr>
          <w:szCs w:val="24"/>
        </w:rPr>
        <w:t xml:space="preserve"> in response to str</w:t>
      </w:r>
      <w:r w:rsidR="00C50C7A" w:rsidRPr="008B08CF">
        <w:rPr>
          <w:szCs w:val="24"/>
        </w:rPr>
        <w:t>ess</w:t>
      </w:r>
      <w:r w:rsidR="007B1FC6" w:rsidRPr="008B08CF">
        <w:rPr>
          <w:szCs w:val="24"/>
        </w:rPr>
        <w:t xml:space="preserve">, through a variety of different methods which will be discussed. </w:t>
      </w:r>
    </w:p>
    <w:p w:rsidR="00CB392C" w:rsidRPr="008B08CF" w:rsidRDefault="007B1FC6" w:rsidP="008B08CF">
      <w:pPr>
        <w:pStyle w:val="BodyText"/>
        <w:spacing w:before="0" w:after="0"/>
        <w:ind w:firstLineChars="100" w:firstLine="240"/>
        <w:rPr>
          <w:szCs w:val="24"/>
          <w:lang w:eastAsia="zh-CN"/>
        </w:rPr>
      </w:pPr>
      <w:r w:rsidRPr="008B08CF">
        <w:rPr>
          <w:szCs w:val="24"/>
        </w:rPr>
        <w:t>Throughout history, the stiffness of tissues has</w:t>
      </w:r>
      <w:r w:rsidR="00123364" w:rsidRPr="008B08CF">
        <w:rPr>
          <w:szCs w:val="24"/>
        </w:rPr>
        <w:t xml:space="preserve"> been</w:t>
      </w:r>
      <w:r w:rsidRPr="008B08CF">
        <w:rPr>
          <w:szCs w:val="24"/>
        </w:rPr>
        <w:t xml:space="preserve"> </w:t>
      </w:r>
      <w:r w:rsidR="00B24B0B" w:rsidRPr="008B08CF">
        <w:rPr>
          <w:szCs w:val="24"/>
        </w:rPr>
        <w:t>used as a marker of disease, through palpation. Generally, malignant tissues are stiffer or harder than benign tissues, a feature which can be distinguished through direct palpation</w:t>
      </w:r>
      <w:r w:rsidR="00123364" w:rsidRPr="008B08CF">
        <w:rPr>
          <w:szCs w:val="24"/>
        </w:rPr>
        <w:t>, corresponding to manual compression</w:t>
      </w:r>
      <w:r w:rsidR="00B24B0B" w:rsidRPr="008B08CF">
        <w:rPr>
          <w:szCs w:val="24"/>
        </w:rPr>
        <w:t>. This concept has been extended within the field of ultrasound, with maps of tissue stiffness generated alongside anatomical images.</w:t>
      </w:r>
    </w:p>
    <w:p w:rsidR="008B08CF" w:rsidRPr="008B08CF" w:rsidRDefault="008B08CF" w:rsidP="008B08CF">
      <w:pPr>
        <w:pStyle w:val="BodyText"/>
        <w:spacing w:before="0" w:after="0"/>
        <w:ind w:firstLineChars="100" w:firstLine="240"/>
        <w:rPr>
          <w:szCs w:val="24"/>
          <w:lang w:eastAsia="zh-CN"/>
        </w:rPr>
      </w:pPr>
    </w:p>
    <w:p w:rsidR="000E1C49" w:rsidRPr="008B08CF" w:rsidRDefault="008B08CF" w:rsidP="008B08CF">
      <w:pPr>
        <w:pStyle w:val="Heading2"/>
        <w:spacing w:before="0" w:after="0" w:line="360" w:lineRule="auto"/>
        <w:jc w:val="both"/>
        <w:rPr>
          <w:rFonts w:ascii="Book Antiqua" w:hAnsi="Book Antiqua"/>
          <w:color w:val="auto"/>
          <w:sz w:val="24"/>
          <w:szCs w:val="24"/>
        </w:rPr>
      </w:pPr>
      <w:r w:rsidRPr="008B08CF">
        <w:rPr>
          <w:rFonts w:ascii="Book Antiqua" w:hAnsi="Book Antiqua"/>
          <w:color w:val="auto"/>
          <w:sz w:val="24"/>
          <w:szCs w:val="24"/>
        </w:rPr>
        <w:t>PRINCIPLES OF ELASTOGRAPHY</w:t>
      </w:r>
    </w:p>
    <w:p w:rsidR="00A304B8" w:rsidRPr="008B08CF" w:rsidRDefault="00B66F59" w:rsidP="008B08CF">
      <w:pPr>
        <w:pStyle w:val="BodyText"/>
        <w:spacing w:before="0" w:after="0"/>
        <w:rPr>
          <w:szCs w:val="24"/>
        </w:rPr>
      </w:pPr>
      <w:r w:rsidRPr="008B08CF">
        <w:rPr>
          <w:szCs w:val="24"/>
        </w:rPr>
        <w:t xml:space="preserve">The term elastography was </w:t>
      </w:r>
      <w:r w:rsidR="000D053F" w:rsidRPr="008B08CF">
        <w:rPr>
          <w:szCs w:val="24"/>
        </w:rPr>
        <w:t>described</w:t>
      </w:r>
      <w:r w:rsidR="008B08CF" w:rsidRPr="008B08CF">
        <w:rPr>
          <w:szCs w:val="24"/>
        </w:rPr>
        <w:t xml:space="preserve"> by Ophir</w:t>
      </w:r>
      <w:r w:rsidR="008B08CF" w:rsidRPr="008B08CF">
        <w:rPr>
          <w:i/>
          <w:szCs w:val="24"/>
        </w:rPr>
        <w:t xml:space="preserve"> et al</w:t>
      </w:r>
      <w:r w:rsidRPr="008B08CF">
        <w:rPr>
          <w:szCs w:val="24"/>
        </w:rPr>
        <w:fldChar w:fldCharType="begin" w:fldLock="1"/>
      </w:r>
      <w:r w:rsidR="000B7EEF" w:rsidRPr="008B08CF">
        <w:rPr>
          <w:szCs w:val="24"/>
        </w:rPr>
        <w:instrText>ADDIN CSL_CITATION { "citationItems" : [ { "id" : "ITEM-1", "itemData" : { "DOI" : "10.1007/BF02480847", "PMID" : "27277961", "author" : [ { "dropping-particle" : "", "family" : "Ophir", "given" : "J", "non-dropping-particle" : "", "parse-names" : false, "suffix" : "" }, { "dropping-particle" : "", "family" : "Alam", "given" : "S", "non-dropping-particle" : "", "parse-names" : false, "suffix" : "" }, { "dropping-particle" : "", "family" : "Garra", "given" : "B", "non-dropping-particle" : "", "parse-names" : false, "suffix" : "" }, { "dropping-particle" : "", "family" : "Kallel", "given" : "F", "non-dropping-particle" : "", "parse-names" : false, "suffix" : "" }, { "dropping-particle" : "", "family" : "Konofagou", "given" : "E", "non-dropping-particle" : "", "parse-names" : false, "suffix" : "" }, { "dropping-particle" : "", "family" : "Krouskop", "given" : "T", "non-dropping-particle" : "", "parse-names" : false, "suffix" : "" }, { "dropping-particle" : "", "family" : "Merritt", "given" : "C", "non-dropping-particle" : "", "parse-names" : false, "suffix" : "" }, { "dropping-particle" : "", "family" : "Righetti", "given" : "R", "non-dropping-particle" : "", "parse-names" : false, "suffix" : "" }, { "dropping-particle" : "", "family" : "Souchon", "given" : "R", "non-dropping-particle" : "", "parse-names" : false, "suffix" : "" }, { "dropping-particle" : "", "family" : "Srinivasalu", "given" : "S", "non-dropping-particle" : "", "parse-names" : false, "suffix" : "" }, { "dropping-particle" : "", "family" : "Varghese", "given" : "Tomy", "non-dropping-particle" : "", "parse-names" : false, "suffix" : "" } ], "container-title" : "J Med Ultrasonics", "id" : "ITEM-1", "issued" : { "date-parts" : [ [ "2002" ] ] }, "page" : "155-171", "title" : "Elastography : Imaging the Elastic Properties of Soft Tissues with Ultrasound", "type" : "article-journal", "volume" : "29" }, "uris" : [ "http://www.mendeley.com/documents/?uuid=abeaeb53-6094-488c-aaf0-0b5d1f5db9a4" ] } ], "mendeley" : { "formattedCitation" : "&lt;sup&gt;[1]&lt;/sup&gt;", "plainTextFormattedCitation" : "[1]", "previouslyFormattedCitation" : "&lt;sup&gt;[1]&lt;/sup&gt;" }, "properties" : { "noteIndex" : 0 }, "schema" : "https://github.com/citation-style-language/schema/raw/master/csl-citation.json" }</w:instrText>
      </w:r>
      <w:r w:rsidRPr="008B08CF">
        <w:rPr>
          <w:szCs w:val="24"/>
        </w:rPr>
        <w:fldChar w:fldCharType="separate"/>
      </w:r>
      <w:r w:rsidR="009C30A4" w:rsidRPr="008B08CF">
        <w:rPr>
          <w:noProof/>
          <w:szCs w:val="24"/>
          <w:vertAlign w:val="superscript"/>
        </w:rPr>
        <w:t>[1]</w:t>
      </w:r>
      <w:r w:rsidRPr="008B08CF">
        <w:rPr>
          <w:szCs w:val="24"/>
        </w:rPr>
        <w:fldChar w:fldCharType="end"/>
      </w:r>
      <w:r w:rsidRPr="008B08CF">
        <w:rPr>
          <w:szCs w:val="24"/>
        </w:rPr>
        <w:t xml:space="preserve"> as a method of </w:t>
      </w:r>
      <w:r w:rsidR="000D053F" w:rsidRPr="008B08CF">
        <w:rPr>
          <w:szCs w:val="24"/>
        </w:rPr>
        <w:t>portraying</w:t>
      </w:r>
      <w:r w:rsidRPr="008B08CF">
        <w:rPr>
          <w:szCs w:val="24"/>
        </w:rPr>
        <w:t xml:space="preserve"> the strain p</w:t>
      </w:r>
      <w:r w:rsidR="001E7F95" w:rsidRPr="008B08CF">
        <w:rPr>
          <w:szCs w:val="24"/>
        </w:rPr>
        <w:t xml:space="preserve">roperties of biological tissue. </w:t>
      </w:r>
      <w:r w:rsidR="003649E9" w:rsidRPr="008B08CF">
        <w:rPr>
          <w:szCs w:val="24"/>
        </w:rPr>
        <w:t>The strain of a tissue is its</w:t>
      </w:r>
      <w:r w:rsidR="008B08CF" w:rsidRPr="008B08CF">
        <w:rPr>
          <w:szCs w:val="24"/>
          <w:lang w:eastAsia="zh-CN"/>
        </w:rPr>
        <w:t>’</w:t>
      </w:r>
      <w:r w:rsidR="003649E9" w:rsidRPr="008B08CF">
        <w:rPr>
          <w:szCs w:val="24"/>
        </w:rPr>
        <w:t xml:space="preserve"> response to </w:t>
      </w:r>
      <w:r w:rsidR="007B6389" w:rsidRPr="008B08CF">
        <w:rPr>
          <w:szCs w:val="24"/>
        </w:rPr>
        <w:t>an</w:t>
      </w:r>
      <w:r w:rsidR="003649E9" w:rsidRPr="008B08CF">
        <w:rPr>
          <w:szCs w:val="24"/>
        </w:rPr>
        <w:t xml:space="preserve"> applied stress, or pressure, with both longitudinal and shear </w:t>
      </w:r>
      <w:r w:rsidR="00CB18A9" w:rsidRPr="008B08CF">
        <w:rPr>
          <w:szCs w:val="24"/>
        </w:rPr>
        <w:t>components</w:t>
      </w:r>
      <w:r w:rsidR="003649E9" w:rsidRPr="008B08CF">
        <w:rPr>
          <w:szCs w:val="24"/>
        </w:rPr>
        <w:t xml:space="preserve">. A longitudinal strain occurs when a tissue is compressed or stretched, whilst a shear strain is the response to angular forces, such as twisting. </w:t>
      </w:r>
      <w:r w:rsidR="001E7F95" w:rsidRPr="008B08CF">
        <w:rPr>
          <w:szCs w:val="24"/>
        </w:rPr>
        <w:t xml:space="preserve">Biological tissues have both viscous (liquid-like) and elastic (solid-like) </w:t>
      </w:r>
      <w:r w:rsidR="007A3E71" w:rsidRPr="008B08CF">
        <w:rPr>
          <w:szCs w:val="24"/>
        </w:rPr>
        <w:t>properti</w:t>
      </w:r>
      <w:r w:rsidR="001E7F95" w:rsidRPr="008B08CF">
        <w:rPr>
          <w:szCs w:val="24"/>
        </w:rPr>
        <w:t xml:space="preserve">es, </w:t>
      </w:r>
      <w:r w:rsidR="00BC356B" w:rsidRPr="008B08CF">
        <w:rPr>
          <w:szCs w:val="24"/>
        </w:rPr>
        <w:t xml:space="preserve">with </w:t>
      </w:r>
      <w:r w:rsidR="00123364" w:rsidRPr="008B08CF">
        <w:rPr>
          <w:szCs w:val="24"/>
        </w:rPr>
        <w:t xml:space="preserve">a </w:t>
      </w:r>
      <w:r w:rsidR="00BC356B" w:rsidRPr="008B08CF">
        <w:rPr>
          <w:szCs w:val="24"/>
        </w:rPr>
        <w:t xml:space="preserve">complex interplay between the two given the non-uniform nature of biological tissues. </w:t>
      </w:r>
      <w:r w:rsidR="003649E9" w:rsidRPr="008B08CF">
        <w:rPr>
          <w:szCs w:val="24"/>
        </w:rPr>
        <w:t xml:space="preserve">When a stress is applied to fluids, the pressure is the same in all directions, hence shear strain and shear waves do not exist in </w:t>
      </w:r>
      <w:r w:rsidR="004C05B1" w:rsidRPr="008B08CF">
        <w:rPr>
          <w:szCs w:val="24"/>
        </w:rPr>
        <w:t xml:space="preserve">pure </w:t>
      </w:r>
      <w:r w:rsidR="003649E9" w:rsidRPr="008B08CF">
        <w:rPr>
          <w:szCs w:val="24"/>
        </w:rPr>
        <w:t xml:space="preserve">fluids. </w:t>
      </w:r>
      <w:r w:rsidR="00BC356B" w:rsidRPr="008B08CF">
        <w:rPr>
          <w:szCs w:val="24"/>
        </w:rPr>
        <w:t>The Elastic modulus</w:t>
      </w:r>
      <w:r w:rsidR="00B92AA0" w:rsidRPr="008B08CF">
        <w:rPr>
          <w:szCs w:val="24"/>
        </w:rPr>
        <w:t xml:space="preserve"> </w:t>
      </w:r>
      <w:r w:rsidR="00123364" w:rsidRPr="008B08CF">
        <w:rPr>
          <w:szCs w:val="24"/>
        </w:rPr>
        <w:t xml:space="preserve">of a material </w:t>
      </w:r>
      <w:r w:rsidR="00CB18A9" w:rsidRPr="008B08CF">
        <w:rPr>
          <w:szCs w:val="24"/>
        </w:rPr>
        <w:t xml:space="preserve">gives an indication of how </w:t>
      </w:r>
      <w:r w:rsidR="00123364" w:rsidRPr="008B08CF">
        <w:rPr>
          <w:szCs w:val="24"/>
        </w:rPr>
        <w:t>it</w:t>
      </w:r>
      <w:r w:rsidR="00CB18A9" w:rsidRPr="008B08CF">
        <w:rPr>
          <w:szCs w:val="24"/>
        </w:rPr>
        <w:t xml:space="preserve"> responds to a change in applied stress and </w:t>
      </w:r>
      <w:r w:rsidR="00B92AA0" w:rsidRPr="008B08CF">
        <w:rPr>
          <w:szCs w:val="24"/>
        </w:rPr>
        <w:t>is defined as the slope of the stress-strain curve</w:t>
      </w:r>
      <w:r w:rsidR="00CB18A9" w:rsidRPr="008B08CF">
        <w:rPr>
          <w:szCs w:val="24"/>
        </w:rPr>
        <w:t xml:space="preserve">. </w:t>
      </w:r>
      <w:r w:rsidR="00E02F69" w:rsidRPr="008B08CF">
        <w:rPr>
          <w:szCs w:val="24"/>
        </w:rPr>
        <w:t>The elastic modulus can be described as either Young’s modulus</w:t>
      </w:r>
      <w:r w:rsidR="00BE2EDB" w:rsidRPr="008B08CF">
        <w:rPr>
          <w:szCs w:val="24"/>
        </w:rPr>
        <w:t xml:space="preserve"> (E) </w:t>
      </w:r>
      <w:r w:rsidR="008B08CF" w:rsidRPr="008B08CF">
        <w:rPr>
          <w:szCs w:val="24"/>
        </w:rPr>
        <w:t>(compressive stress</w:t>
      </w:r>
      <w:r w:rsidR="00CB18A9" w:rsidRPr="008B08CF">
        <w:rPr>
          <w:szCs w:val="24"/>
        </w:rPr>
        <w:t>/</w:t>
      </w:r>
      <w:r w:rsidR="00E02F69" w:rsidRPr="008B08CF">
        <w:rPr>
          <w:szCs w:val="24"/>
        </w:rPr>
        <w:t xml:space="preserve">compressive strain) or the </w:t>
      </w:r>
      <w:r w:rsidR="00BE2EDB" w:rsidRPr="008B08CF">
        <w:rPr>
          <w:szCs w:val="24"/>
        </w:rPr>
        <w:t>shear</w:t>
      </w:r>
      <w:r w:rsidR="00E02F69" w:rsidRPr="008B08CF">
        <w:rPr>
          <w:szCs w:val="24"/>
        </w:rPr>
        <w:t xml:space="preserve"> modulus</w:t>
      </w:r>
      <w:r w:rsidR="00BE2EDB" w:rsidRPr="008B08CF">
        <w:rPr>
          <w:szCs w:val="24"/>
        </w:rPr>
        <w:t xml:space="preserve"> </w:t>
      </w:r>
      <w:r w:rsidR="00BE2EDB" w:rsidRPr="008B08CF">
        <w:rPr>
          <w:szCs w:val="24"/>
        </w:rPr>
        <w:lastRenderedPageBreak/>
        <w:t xml:space="preserve">(G) </w:t>
      </w:r>
      <w:r w:rsidR="008B08CF" w:rsidRPr="008B08CF">
        <w:rPr>
          <w:szCs w:val="24"/>
        </w:rPr>
        <w:t>(shear stress</w:t>
      </w:r>
      <w:r w:rsidR="00CB18A9" w:rsidRPr="008B08CF">
        <w:rPr>
          <w:szCs w:val="24"/>
        </w:rPr>
        <w:t>/</w:t>
      </w:r>
      <w:r w:rsidR="00E02F69" w:rsidRPr="008B08CF">
        <w:rPr>
          <w:szCs w:val="24"/>
        </w:rPr>
        <w:t xml:space="preserve">shear strain). </w:t>
      </w:r>
      <w:r w:rsidR="00BE2EDB" w:rsidRPr="008B08CF">
        <w:rPr>
          <w:szCs w:val="24"/>
        </w:rPr>
        <w:t>The bulk modulus is a three dimensional extension of Young’s modulus and describes volumetri</w:t>
      </w:r>
      <w:r w:rsidR="008B08CF" w:rsidRPr="008B08CF">
        <w:rPr>
          <w:szCs w:val="24"/>
        </w:rPr>
        <w:t>c stress over volumetric strain</w:t>
      </w:r>
      <w:r w:rsidR="00B53913" w:rsidRPr="008B08CF">
        <w:rPr>
          <w:szCs w:val="24"/>
        </w:rPr>
        <w:fldChar w:fldCharType="begin" w:fldLock="1"/>
      </w:r>
      <w:r w:rsidR="009C30A4" w:rsidRPr="008B08CF">
        <w:rPr>
          <w:szCs w:val="24"/>
        </w:rPr>
        <w:instrText>ADDIN CSL_CITATION { "citationItems" : [ { "id" : "ITEM-1", "itemData" : { "DOI" : "10.1016/j.diii.2013.01.022", "ISSN" : "2211-5684", "PMID" : "23619292", "abstract" : "Ultrasonography has been widely used for diagnosis since it was first introduced in clinical practice in the 1970's. Since then, new ultrasound modalities have been developed, such as Doppler imaging, which provides new information for diagnosis. Elastography was developed in the 1990's to map tissue stiffness, and reproduces/replaces the palpation performed by clinicians. In this paper, we introduce the principles of elastography and give a technical summary for the main elastography techniques: from quasi-static methods that require a static compression of the tissue to dynamic methods that uses the propagation of mechanical waves in the body. Several dynamic methods are discussed: vibro-acoustography, Acoustic Radiation Force Impulsion (ARFI), transient elastography, shear wave imaging, etc. This paper aims to help the reader at understanding the differences between the different methods of this promising imaging modality that may become a significant tool in medical imaging.", "author" : [ { "dropping-particle" : "", "family" : "Gennisson", "given" : "J-L", "non-dropping-particle" : "", "parse-names" : false, "suffix" : "" }, { "dropping-particle" : "", "family" : "Deffieux", "given" : "T", "non-dropping-particle" : "", "parse-names" : false, "suffix" : "" }, { "dropping-particle" : "", "family" : "Fink", "given" : "M", "non-dropping-particle" : "", "parse-names" : false, "suffix" : "" }, { "dropping-particle" : "", "family" : "Tanter", "given" : "M", "non-dropping-particle" : "", "parse-names" : false, "suffix" : "" } ], "container-title" : "Diagnostic and interventional imaging", "id" : "ITEM-1", "issue" : "5", "issued" : { "date-parts" : [ [ "2013", "5" ] ] }, "page" : "487-95", "publisher" : "Elsevier Masson SAS", "title" : "Ultrasound elastography: principles and techniques.", "type" : "article-journal", "volume" : "94" }, "uris" : [ "http://www.mendeley.com/documents/?uuid=7ca3fb5e-3420-4cb1-8387-e1f36842ee7c" ] } ], "mendeley" : { "formattedCitation" : "&lt;sup&gt;[2]&lt;/sup&gt;", "plainTextFormattedCitation" : "[2]", "previouslyFormattedCitation" : "&lt;sup&gt;[2]&lt;/sup&gt;" }, "properties" : { "noteIndex" : 0 }, "schema" : "https://github.com/citation-style-language/schema/raw/master/csl-citation.json" }</w:instrText>
      </w:r>
      <w:r w:rsidR="00B53913" w:rsidRPr="008B08CF">
        <w:rPr>
          <w:szCs w:val="24"/>
        </w:rPr>
        <w:fldChar w:fldCharType="separate"/>
      </w:r>
      <w:r w:rsidR="009C30A4" w:rsidRPr="008B08CF">
        <w:rPr>
          <w:noProof/>
          <w:szCs w:val="24"/>
          <w:vertAlign w:val="superscript"/>
        </w:rPr>
        <w:t>[2]</w:t>
      </w:r>
      <w:r w:rsidR="00B53913" w:rsidRPr="008B08CF">
        <w:rPr>
          <w:szCs w:val="24"/>
        </w:rPr>
        <w:fldChar w:fldCharType="end"/>
      </w:r>
      <w:r w:rsidR="00B53913" w:rsidRPr="008B08CF">
        <w:rPr>
          <w:szCs w:val="24"/>
        </w:rPr>
        <w:t xml:space="preserve">. </w:t>
      </w:r>
      <w:r w:rsidR="00277ADF" w:rsidRPr="008B08CF">
        <w:rPr>
          <w:szCs w:val="24"/>
        </w:rPr>
        <w:t>Young</w:t>
      </w:r>
      <w:r w:rsidR="00E272C4" w:rsidRPr="008B08CF">
        <w:rPr>
          <w:szCs w:val="24"/>
        </w:rPr>
        <w:t>’s</w:t>
      </w:r>
      <w:r w:rsidR="00277ADF" w:rsidRPr="008B08CF">
        <w:rPr>
          <w:szCs w:val="24"/>
        </w:rPr>
        <w:t xml:space="preserve"> modul</w:t>
      </w:r>
      <w:r w:rsidR="00793B92" w:rsidRPr="008B08CF">
        <w:rPr>
          <w:szCs w:val="24"/>
        </w:rPr>
        <w:t>u</w:t>
      </w:r>
      <w:r w:rsidR="00277ADF" w:rsidRPr="008B08CF">
        <w:rPr>
          <w:szCs w:val="24"/>
        </w:rPr>
        <w:t xml:space="preserve">s and shear modulus </w:t>
      </w:r>
      <w:r w:rsidR="00123364" w:rsidRPr="008B08CF">
        <w:rPr>
          <w:szCs w:val="24"/>
        </w:rPr>
        <w:t>are</w:t>
      </w:r>
      <w:r w:rsidR="00277ADF" w:rsidRPr="008B08CF">
        <w:rPr>
          <w:szCs w:val="24"/>
        </w:rPr>
        <w:t xml:space="preserve"> the most applicable to biological tissues, with</w:t>
      </w:r>
      <w:r w:rsidR="007472D3" w:rsidRPr="008B08CF">
        <w:rPr>
          <w:szCs w:val="24"/>
        </w:rPr>
        <w:t xml:space="preserve"> </w:t>
      </w:r>
      <w:r w:rsidR="00123364" w:rsidRPr="008B08CF">
        <w:rPr>
          <w:szCs w:val="24"/>
        </w:rPr>
        <w:t xml:space="preserve">an </w:t>
      </w:r>
      <w:r w:rsidR="007472D3" w:rsidRPr="008B08CF">
        <w:rPr>
          <w:szCs w:val="24"/>
        </w:rPr>
        <w:t xml:space="preserve">approximation </w:t>
      </w:r>
      <w:r w:rsidR="00277ADF" w:rsidRPr="008B08CF">
        <w:rPr>
          <w:szCs w:val="24"/>
        </w:rPr>
        <w:t xml:space="preserve">between them described as </w:t>
      </w:r>
      <w:r w:rsidR="007472D3" w:rsidRPr="008B08CF">
        <w:rPr>
          <w:szCs w:val="24"/>
        </w:rPr>
        <w:t>E</w:t>
      </w:r>
      <w:r w:rsidR="008B08CF" w:rsidRPr="008B08CF">
        <w:rPr>
          <w:rFonts w:hint="eastAsia"/>
          <w:szCs w:val="24"/>
          <w:lang w:eastAsia="zh-CN"/>
        </w:rPr>
        <w:t xml:space="preserve"> </w:t>
      </w:r>
      <w:r w:rsidR="008B08CF" w:rsidRPr="008B08CF">
        <w:rPr>
          <w:rFonts w:hint="eastAsia"/>
          <w:szCs w:val="24"/>
          <w:lang w:eastAsia="zh-CN"/>
        </w:rPr>
        <w:sym w:font="Symbol" w:char="F040"/>
      </w:r>
      <w:r w:rsidR="008B08CF" w:rsidRPr="008B08CF">
        <w:rPr>
          <w:rFonts w:hint="eastAsia"/>
          <w:szCs w:val="24"/>
          <w:lang w:eastAsia="zh-CN"/>
        </w:rPr>
        <w:t xml:space="preserve"> </w:t>
      </w:r>
      <w:r w:rsidR="007472D3" w:rsidRPr="008B08CF">
        <w:rPr>
          <w:szCs w:val="24"/>
        </w:rPr>
        <w:t>3G.</w:t>
      </w:r>
      <w:r w:rsidR="00F85ADB" w:rsidRPr="008B08CF">
        <w:rPr>
          <w:szCs w:val="24"/>
        </w:rPr>
        <w:t xml:space="preserve"> The elastic modulus of a tissue is inversely proportional to the strain, </w:t>
      </w:r>
      <w:r w:rsidR="00F85ADB" w:rsidRPr="008B08CF">
        <w:rPr>
          <w:i/>
          <w:szCs w:val="24"/>
        </w:rPr>
        <w:t>i.e.</w:t>
      </w:r>
      <w:r w:rsidR="008B08CF" w:rsidRPr="008B08CF">
        <w:rPr>
          <w:rFonts w:hint="eastAsia"/>
          <w:szCs w:val="24"/>
          <w:lang w:eastAsia="zh-CN"/>
        </w:rPr>
        <w:t>,</w:t>
      </w:r>
      <w:r w:rsidR="00F85ADB" w:rsidRPr="008B08CF">
        <w:rPr>
          <w:szCs w:val="24"/>
        </w:rPr>
        <w:t xml:space="preserve"> the greater the elastic modulus, the less the tissue strain.</w:t>
      </w:r>
    </w:p>
    <w:p w:rsidR="004A32D3" w:rsidRPr="008B08CF" w:rsidRDefault="00F25DE2" w:rsidP="008B08CF">
      <w:pPr>
        <w:pStyle w:val="BodyText"/>
        <w:spacing w:before="0" w:after="0"/>
        <w:ind w:firstLineChars="100" w:firstLine="240"/>
        <w:rPr>
          <w:szCs w:val="24"/>
          <w:lang w:eastAsia="zh-CN"/>
        </w:rPr>
      </w:pPr>
      <w:r w:rsidRPr="008B08CF">
        <w:rPr>
          <w:szCs w:val="24"/>
        </w:rPr>
        <w:t xml:space="preserve">In medical usage, </w:t>
      </w:r>
      <w:proofErr w:type="spellStart"/>
      <w:r w:rsidRPr="008B08CF">
        <w:rPr>
          <w:szCs w:val="24"/>
        </w:rPr>
        <w:t>elastography</w:t>
      </w:r>
      <w:proofErr w:type="spellEnd"/>
      <w:r w:rsidRPr="008B08CF">
        <w:rPr>
          <w:szCs w:val="24"/>
        </w:rPr>
        <w:t xml:space="preserve"> </w:t>
      </w:r>
      <w:r w:rsidR="00B53913" w:rsidRPr="008B08CF">
        <w:rPr>
          <w:szCs w:val="24"/>
        </w:rPr>
        <w:t>requires the application of</w:t>
      </w:r>
      <w:r w:rsidRPr="008B08CF">
        <w:rPr>
          <w:szCs w:val="24"/>
        </w:rPr>
        <w:t xml:space="preserve"> a mechanical stress to the tissues and then </w:t>
      </w:r>
      <w:r w:rsidR="000308A3" w:rsidRPr="008B08CF">
        <w:rPr>
          <w:szCs w:val="24"/>
        </w:rPr>
        <w:t xml:space="preserve">measurement of </w:t>
      </w:r>
      <w:r w:rsidRPr="008B08CF">
        <w:rPr>
          <w:szCs w:val="24"/>
        </w:rPr>
        <w:t>the displacement before and immediately after the stress</w:t>
      </w:r>
      <w:r w:rsidR="00793B92" w:rsidRPr="008B08CF">
        <w:rPr>
          <w:szCs w:val="24"/>
        </w:rPr>
        <w:t xml:space="preserve"> as an estimate of the strain</w:t>
      </w:r>
      <w:r w:rsidR="00B26606" w:rsidRPr="008B08CF">
        <w:rPr>
          <w:szCs w:val="24"/>
        </w:rPr>
        <w:fldChar w:fldCharType="begin" w:fldLock="1"/>
      </w:r>
      <w:r w:rsidR="000B7EEF" w:rsidRPr="008B08CF">
        <w:rPr>
          <w:szCs w:val="24"/>
        </w:rPr>
        <w:instrText>ADDIN CSL_CITATION { "citationItems" : [ { "id" : "ITEM-1", "itemData" : { "PMID" : "10870705", "author" : [ { "dropping-particle" : "", "family" : "Taylor", "given" : "LS", "non-dropping-particle" : "", "parse-names" : false, "suffix" : "" }, { "dropping-particle" : "", "family" : "Porter", "given" : "BC", "non-dropping-particle" : "", "parse-names" : false, "suffix" : "" }, { "dropping-particle" : "", "family" : "Rubens", "given" : "DJ", "non-dropping-particle" : "", "parse-names" : false, "suffix" : "" }, { "dropping-particle" : "", "family" : "Parker", "given" : "KJ", "non-dropping-particle" : "", "parse-names" : false, "suffix" : "" } ], "container-title" : "Phys Med Biol", "id" : "ITEM-1", "issued" : { "date-parts" : [ [ "2000" ] ] }, "page" : "1477-1494", "title" : "Three-dimensional sonoelastography : principles and practices", "type" : "article-journal", "volume" : "45" }, "uris" : [ "http://www.mendeley.com/documents/?uuid=446e6381-6bd1-45d8-ab03-02e187e114de" ] } ], "mendeley" : { "formattedCitation" : "&lt;sup&gt;[3]&lt;/sup&gt;", "plainTextFormattedCitation" : "[3]", "previouslyFormattedCitation" : "&lt;sup&gt;[3]&lt;/sup&gt;" }, "properties" : { "noteIndex" : 0 }, "schema" : "https://github.com/citation-style-language/schema/raw/master/csl-citation.json" }</w:instrText>
      </w:r>
      <w:r w:rsidR="00B26606" w:rsidRPr="008B08CF">
        <w:rPr>
          <w:szCs w:val="24"/>
        </w:rPr>
        <w:fldChar w:fldCharType="separate"/>
      </w:r>
      <w:r w:rsidR="009C30A4" w:rsidRPr="008B08CF">
        <w:rPr>
          <w:noProof/>
          <w:szCs w:val="24"/>
          <w:vertAlign w:val="superscript"/>
        </w:rPr>
        <w:t>[3]</w:t>
      </w:r>
      <w:r w:rsidR="00B26606" w:rsidRPr="008B08CF">
        <w:rPr>
          <w:szCs w:val="24"/>
        </w:rPr>
        <w:fldChar w:fldCharType="end"/>
      </w:r>
      <w:r w:rsidRPr="008B08CF">
        <w:rPr>
          <w:szCs w:val="24"/>
        </w:rPr>
        <w:t xml:space="preserve">. </w:t>
      </w:r>
      <w:r w:rsidR="00B53913" w:rsidRPr="008B08CF">
        <w:rPr>
          <w:szCs w:val="24"/>
        </w:rPr>
        <w:t xml:space="preserve">Soft tissues in the body have </w:t>
      </w:r>
      <w:proofErr w:type="gramStart"/>
      <w:r w:rsidR="00B53913" w:rsidRPr="008B08CF">
        <w:rPr>
          <w:szCs w:val="24"/>
        </w:rPr>
        <w:t>a high</w:t>
      </w:r>
      <w:proofErr w:type="gramEnd"/>
      <w:r w:rsidR="00B53913" w:rsidRPr="008B08CF">
        <w:rPr>
          <w:szCs w:val="24"/>
        </w:rPr>
        <w:t xml:space="preserve"> water content and are virtually incompressible, thus sophisticated equipment is necessary</w:t>
      </w:r>
      <w:r w:rsidR="00123364" w:rsidRPr="008B08CF">
        <w:rPr>
          <w:szCs w:val="24"/>
        </w:rPr>
        <w:t xml:space="preserve"> to detect small tissue displacements</w:t>
      </w:r>
      <w:r w:rsidR="00B53913" w:rsidRPr="008B08CF">
        <w:rPr>
          <w:szCs w:val="24"/>
        </w:rPr>
        <w:t>.</w:t>
      </w:r>
      <w:r w:rsidR="004A32D3" w:rsidRPr="008B08CF">
        <w:rPr>
          <w:szCs w:val="24"/>
        </w:rPr>
        <w:t xml:space="preserve"> There are</w:t>
      </w:r>
      <w:r w:rsidR="00B53913" w:rsidRPr="008B08CF">
        <w:rPr>
          <w:szCs w:val="24"/>
        </w:rPr>
        <w:t xml:space="preserve"> currently</w:t>
      </w:r>
      <w:r w:rsidR="004A32D3" w:rsidRPr="008B08CF">
        <w:rPr>
          <w:szCs w:val="24"/>
        </w:rPr>
        <w:t xml:space="preserve"> two main elastography methods</w:t>
      </w:r>
      <w:r w:rsidR="00B26606" w:rsidRPr="008B08CF">
        <w:rPr>
          <w:szCs w:val="24"/>
        </w:rPr>
        <w:t xml:space="preserve"> </w:t>
      </w:r>
      <w:r w:rsidR="004A32D3" w:rsidRPr="008B08CF">
        <w:rPr>
          <w:szCs w:val="24"/>
        </w:rPr>
        <w:t>in general clini</w:t>
      </w:r>
      <w:r w:rsidR="008B08CF" w:rsidRPr="008B08CF">
        <w:rPr>
          <w:szCs w:val="24"/>
        </w:rPr>
        <w:t>cal usage, namely compression/</w:t>
      </w:r>
      <w:r w:rsidR="004A32D3" w:rsidRPr="008B08CF">
        <w:rPr>
          <w:szCs w:val="24"/>
        </w:rPr>
        <w:t xml:space="preserve">strain elastography and shear wave elastography. </w:t>
      </w:r>
    </w:p>
    <w:p w:rsidR="008B08CF" w:rsidRPr="008B08CF" w:rsidRDefault="008B08CF" w:rsidP="008B08CF">
      <w:pPr>
        <w:pStyle w:val="BodyText"/>
        <w:spacing w:before="0" w:after="0"/>
        <w:ind w:firstLineChars="100" w:firstLine="240"/>
        <w:rPr>
          <w:szCs w:val="24"/>
          <w:lang w:eastAsia="zh-CN"/>
        </w:rPr>
      </w:pPr>
    </w:p>
    <w:p w:rsidR="008B08CF" w:rsidRPr="008B08CF" w:rsidRDefault="00FD6797" w:rsidP="008B08CF">
      <w:pPr>
        <w:pStyle w:val="BodyText"/>
        <w:spacing w:before="0" w:after="0"/>
        <w:rPr>
          <w:rStyle w:val="Heading3Char"/>
          <w:rFonts w:ascii="Book Antiqua" w:hAnsi="Book Antiqua"/>
          <w:sz w:val="24"/>
          <w:szCs w:val="24"/>
          <w:lang w:eastAsia="zh-CN"/>
        </w:rPr>
      </w:pPr>
      <w:r w:rsidRPr="008B08CF">
        <w:rPr>
          <w:rStyle w:val="Heading3Char"/>
          <w:rFonts w:ascii="Book Antiqua" w:hAnsi="Book Antiqua"/>
          <w:sz w:val="24"/>
          <w:szCs w:val="24"/>
        </w:rPr>
        <w:t>Strain</w:t>
      </w:r>
      <w:r w:rsidR="008B08CF" w:rsidRPr="008B08CF">
        <w:rPr>
          <w:rStyle w:val="Heading3Char"/>
          <w:rFonts w:ascii="Book Antiqua" w:hAnsi="Book Antiqua"/>
          <w:sz w:val="24"/>
          <w:szCs w:val="24"/>
        </w:rPr>
        <w:t xml:space="preserve"> </w:t>
      </w:r>
      <w:proofErr w:type="spellStart"/>
      <w:r w:rsidR="008B08CF" w:rsidRPr="008B08CF">
        <w:rPr>
          <w:rStyle w:val="Heading3Char"/>
          <w:rFonts w:ascii="Book Antiqua" w:hAnsi="Book Antiqua"/>
          <w:sz w:val="24"/>
          <w:szCs w:val="24"/>
        </w:rPr>
        <w:t>elastography</w:t>
      </w:r>
      <w:proofErr w:type="spellEnd"/>
    </w:p>
    <w:p w:rsidR="00F85ADB" w:rsidRPr="008B08CF" w:rsidRDefault="004A32D3" w:rsidP="008B08CF">
      <w:pPr>
        <w:pStyle w:val="BodyText"/>
        <w:spacing w:before="0" w:after="0"/>
        <w:rPr>
          <w:szCs w:val="24"/>
        </w:rPr>
      </w:pPr>
      <w:r w:rsidRPr="008B08CF">
        <w:rPr>
          <w:szCs w:val="24"/>
        </w:rPr>
        <w:t xml:space="preserve">In </w:t>
      </w:r>
      <w:r w:rsidR="00FD6797" w:rsidRPr="008B08CF">
        <w:rPr>
          <w:szCs w:val="24"/>
        </w:rPr>
        <w:t>strain</w:t>
      </w:r>
      <w:r w:rsidR="00F85ADB" w:rsidRPr="008B08CF">
        <w:rPr>
          <w:szCs w:val="24"/>
        </w:rPr>
        <w:t xml:space="preserve">, or </w:t>
      </w:r>
      <w:r w:rsidR="00FD6797" w:rsidRPr="008B08CF">
        <w:rPr>
          <w:szCs w:val="24"/>
        </w:rPr>
        <w:t>compression</w:t>
      </w:r>
      <w:r w:rsidRPr="008B08CF">
        <w:rPr>
          <w:szCs w:val="24"/>
        </w:rPr>
        <w:t xml:space="preserve"> </w:t>
      </w:r>
      <w:proofErr w:type="spellStart"/>
      <w:r w:rsidRPr="008B08CF">
        <w:rPr>
          <w:szCs w:val="24"/>
        </w:rPr>
        <w:t>elastography</w:t>
      </w:r>
      <w:proofErr w:type="spellEnd"/>
      <w:r w:rsidR="00F85ADB" w:rsidRPr="008B08CF">
        <w:rPr>
          <w:szCs w:val="24"/>
        </w:rPr>
        <w:t>,</w:t>
      </w:r>
      <w:r w:rsidRPr="008B08CF">
        <w:rPr>
          <w:szCs w:val="24"/>
        </w:rPr>
        <w:t xml:space="preserve"> a force</w:t>
      </w:r>
      <w:r w:rsidR="00970EC5" w:rsidRPr="008B08CF">
        <w:rPr>
          <w:szCs w:val="24"/>
        </w:rPr>
        <w:t xml:space="preserve"> (</w:t>
      </w:r>
      <w:r w:rsidR="00970EC5" w:rsidRPr="008B08CF">
        <w:rPr>
          <w:i/>
          <w:szCs w:val="24"/>
        </w:rPr>
        <w:t>i.e.</w:t>
      </w:r>
      <w:r w:rsidR="008B08CF" w:rsidRPr="008B08CF">
        <w:rPr>
          <w:rFonts w:hint="eastAsia"/>
          <w:szCs w:val="24"/>
          <w:lang w:eastAsia="zh-CN"/>
        </w:rPr>
        <w:t>,</w:t>
      </w:r>
      <w:r w:rsidR="00970EC5" w:rsidRPr="008B08CF">
        <w:rPr>
          <w:szCs w:val="24"/>
        </w:rPr>
        <w:t xml:space="preserve"> stress)</w:t>
      </w:r>
      <w:r w:rsidRPr="008B08CF">
        <w:rPr>
          <w:szCs w:val="24"/>
        </w:rPr>
        <w:t xml:space="preserve"> is applied from the transducer by repetitive manual pressure and the displacement</w:t>
      </w:r>
      <w:r w:rsidR="00970EC5" w:rsidRPr="008B08CF">
        <w:rPr>
          <w:szCs w:val="24"/>
        </w:rPr>
        <w:t xml:space="preserve"> (strain)</w:t>
      </w:r>
      <w:r w:rsidRPr="008B08CF">
        <w:rPr>
          <w:szCs w:val="24"/>
        </w:rPr>
        <w:t xml:space="preserve"> is calculated from the return velocities of the </w:t>
      </w:r>
      <w:r w:rsidR="008C3C7C" w:rsidRPr="008B08CF">
        <w:rPr>
          <w:szCs w:val="24"/>
        </w:rPr>
        <w:t>tissues</w:t>
      </w:r>
      <w:r w:rsidR="00E17625" w:rsidRPr="008B08CF">
        <w:rPr>
          <w:szCs w:val="24"/>
        </w:rPr>
        <w:t xml:space="preserve"> with respect to time</w:t>
      </w:r>
      <w:r w:rsidRPr="008B08CF">
        <w:rPr>
          <w:szCs w:val="24"/>
        </w:rPr>
        <w:t xml:space="preserve">. </w:t>
      </w:r>
      <w:r w:rsidR="00973656" w:rsidRPr="008B08CF">
        <w:rPr>
          <w:szCs w:val="24"/>
        </w:rPr>
        <w:t>Motion intrinsic to the subject can also be used</w:t>
      </w:r>
      <w:r w:rsidR="00F85ADB" w:rsidRPr="008B08CF">
        <w:rPr>
          <w:szCs w:val="24"/>
        </w:rPr>
        <w:t xml:space="preserve"> as the stress generator</w:t>
      </w:r>
      <w:r w:rsidR="00973656" w:rsidRPr="008B08CF">
        <w:rPr>
          <w:szCs w:val="24"/>
        </w:rPr>
        <w:t>, such as aortic pulsation</w:t>
      </w:r>
      <w:r w:rsidR="00F85ADB" w:rsidRPr="008B08CF">
        <w:rPr>
          <w:szCs w:val="24"/>
        </w:rPr>
        <w:t>, however this is less useful in the musculoskeletal system where more superficial structures are of interest</w:t>
      </w:r>
      <w:r w:rsidR="00973656" w:rsidRPr="008B08CF">
        <w:rPr>
          <w:szCs w:val="24"/>
        </w:rPr>
        <w:t>.</w:t>
      </w:r>
    </w:p>
    <w:p w:rsidR="007F330F" w:rsidRPr="008B08CF" w:rsidRDefault="00F85ADB" w:rsidP="008B08CF">
      <w:pPr>
        <w:pStyle w:val="BodyText"/>
        <w:spacing w:before="0" w:after="0"/>
        <w:ind w:firstLineChars="100" w:firstLine="240"/>
        <w:rPr>
          <w:szCs w:val="24"/>
        </w:rPr>
      </w:pPr>
      <w:r w:rsidRPr="008B08CF">
        <w:rPr>
          <w:szCs w:val="24"/>
        </w:rPr>
        <w:t xml:space="preserve">Measuring the displacement (strain) of the tissues secondary to an applied force (stress) </w:t>
      </w:r>
      <w:r w:rsidR="004A32D3" w:rsidRPr="008B08CF">
        <w:rPr>
          <w:szCs w:val="24"/>
        </w:rPr>
        <w:t>gives a qualitative map of the elastic modulus distribution, termed an elastogram. This</w:t>
      </w:r>
      <w:r w:rsidR="00793B92" w:rsidRPr="008B08CF">
        <w:rPr>
          <w:szCs w:val="24"/>
        </w:rPr>
        <w:t xml:space="preserve"> elastogram</w:t>
      </w:r>
      <w:r w:rsidR="004A32D3" w:rsidRPr="008B08CF">
        <w:rPr>
          <w:szCs w:val="24"/>
        </w:rPr>
        <w:t xml:space="preserve"> is colour-coded and often super-imposed on a grey-scale B mode image for anatomical localisation. True quantitative measures cannot be taken from this</w:t>
      </w:r>
      <w:r w:rsidR="00793B92" w:rsidRPr="008B08CF">
        <w:rPr>
          <w:szCs w:val="24"/>
        </w:rPr>
        <w:t xml:space="preserve"> elastogram</w:t>
      </w:r>
      <w:r w:rsidR="004A32D3" w:rsidRPr="008B08CF">
        <w:rPr>
          <w:szCs w:val="24"/>
        </w:rPr>
        <w:t xml:space="preserve">, as the applied force is unknown. A semi-quantitative </w:t>
      </w:r>
      <w:r w:rsidR="00793B92" w:rsidRPr="008B08CF">
        <w:rPr>
          <w:szCs w:val="24"/>
        </w:rPr>
        <w:t>evaluation</w:t>
      </w:r>
      <w:r w:rsidRPr="008B08CF">
        <w:rPr>
          <w:szCs w:val="24"/>
        </w:rPr>
        <w:t>, however,</w:t>
      </w:r>
      <w:r w:rsidR="00793B92" w:rsidRPr="008B08CF">
        <w:rPr>
          <w:szCs w:val="24"/>
        </w:rPr>
        <w:t xml:space="preserve"> </w:t>
      </w:r>
      <w:r w:rsidR="004A32D3" w:rsidRPr="008B08CF">
        <w:rPr>
          <w:szCs w:val="24"/>
        </w:rPr>
        <w:t xml:space="preserve">can be determined from the ratio of the </w:t>
      </w:r>
      <w:r w:rsidR="00793B92" w:rsidRPr="008B08CF">
        <w:rPr>
          <w:szCs w:val="24"/>
        </w:rPr>
        <w:t xml:space="preserve">displacement of the </w:t>
      </w:r>
      <w:r w:rsidR="004A32D3" w:rsidRPr="008B08CF">
        <w:rPr>
          <w:szCs w:val="24"/>
        </w:rPr>
        <w:t xml:space="preserve">tissue of interest and an adjacent structure, such as subcutaneous fat. </w:t>
      </w:r>
    </w:p>
    <w:p w:rsidR="00E02F69" w:rsidRPr="008B08CF" w:rsidRDefault="00FD6797" w:rsidP="008B08CF">
      <w:pPr>
        <w:pStyle w:val="BodyText"/>
        <w:spacing w:before="0" w:after="0"/>
        <w:ind w:firstLineChars="100" w:firstLine="240"/>
        <w:rPr>
          <w:szCs w:val="24"/>
          <w:lang w:eastAsia="zh-CN"/>
        </w:rPr>
      </w:pPr>
      <w:r w:rsidRPr="008B08CF">
        <w:rPr>
          <w:szCs w:val="24"/>
        </w:rPr>
        <w:t>Strain</w:t>
      </w:r>
      <w:r w:rsidR="001C1B86" w:rsidRPr="008B08CF">
        <w:rPr>
          <w:szCs w:val="24"/>
        </w:rPr>
        <w:t xml:space="preserve"> </w:t>
      </w:r>
      <w:proofErr w:type="spellStart"/>
      <w:r w:rsidR="001C1B86" w:rsidRPr="008B08CF">
        <w:rPr>
          <w:szCs w:val="24"/>
        </w:rPr>
        <w:t>elastography</w:t>
      </w:r>
      <w:proofErr w:type="spellEnd"/>
      <w:r w:rsidR="007F330F" w:rsidRPr="008B08CF">
        <w:rPr>
          <w:szCs w:val="24"/>
        </w:rPr>
        <w:t xml:space="preserve"> has many po</w:t>
      </w:r>
      <w:r w:rsidR="00970EC5" w:rsidRPr="008B08CF">
        <w:rPr>
          <w:szCs w:val="24"/>
        </w:rPr>
        <w:t>tential disadvantage</w:t>
      </w:r>
      <w:r w:rsidR="007F330F" w:rsidRPr="008B08CF">
        <w:rPr>
          <w:szCs w:val="24"/>
        </w:rPr>
        <w:t>s, including</w:t>
      </w:r>
      <w:r w:rsidR="00970EC5" w:rsidRPr="008B08CF">
        <w:rPr>
          <w:szCs w:val="24"/>
        </w:rPr>
        <w:t xml:space="preserve"> the </w:t>
      </w:r>
      <w:r w:rsidR="006155EB" w:rsidRPr="008B08CF">
        <w:rPr>
          <w:szCs w:val="24"/>
        </w:rPr>
        <w:t>variability in the pressure applied to the tissue</w:t>
      </w:r>
      <w:r w:rsidR="007F330F" w:rsidRPr="008B08CF">
        <w:rPr>
          <w:szCs w:val="24"/>
        </w:rPr>
        <w:t xml:space="preserve">. This can be </w:t>
      </w:r>
      <w:r w:rsidR="006155EB" w:rsidRPr="008B08CF">
        <w:rPr>
          <w:szCs w:val="24"/>
        </w:rPr>
        <w:t>partly compensated for by a graphical representation of the adequacy of the compression</w:t>
      </w:r>
      <w:r w:rsidR="007F330F" w:rsidRPr="008B08CF">
        <w:rPr>
          <w:szCs w:val="24"/>
        </w:rPr>
        <w:t xml:space="preserve">, however, the potential for inter-observer </w:t>
      </w:r>
      <w:r w:rsidR="00E20343" w:rsidRPr="008B08CF">
        <w:rPr>
          <w:szCs w:val="24"/>
        </w:rPr>
        <w:t xml:space="preserve">and intra-observer </w:t>
      </w:r>
      <w:r w:rsidR="007F330F" w:rsidRPr="008B08CF">
        <w:rPr>
          <w:szCs w:val="24"/>
        </w:rPr>
        <w:t>variation remains</w:t>
      </w:r>
      <w:r w:rsidR="00FF148D" w:rsidRPr="008B08CF">
        <w:rPr>
          <w:szCs w:val="24"/>
        </w:rPr>
        <w:fldChar w:fldCharType="begin" w:fldLock="1"/>
      </w:r>
      <w:r w:rsidR="000B7EEF" w:rsidRPr="008B08CF">
        <w:rPr>
          <w:szCs w:val="24"/>
        </w:rPr>
        <w:instrText>ADDIN CSL_CITATION { "citationItems" : [ { "id" : "ITEM-1", "itemData" : { "DOI" : "10.1259/bjr/93042867", "PMID" : "23091287", "author" : [ { "dropping-particle" : "", "family" : "Drakonaki", "given" : "EE", "non-dropping-particle" : "", "parse-names" : false, "suffix" : "" }, { "dropping-particle" : "", "family" : "Allen", "given" : "G M", "non-dropping-particle" : "", "parse-names" : false, "suffix" : "" }, { "dropping-particle" : "", "family" : "Wilson", "given" : "DJ", "non-dropping-particle" : "", "parse-names" : false, "suffix" : "" } ], "container-title" : "British Journal of Radiology", "id" : "ITEM-1", "issue" : "November", "issued" : { "date-parts" : [ [ "2012" ] ] }, "page" : "1435-1445", "title" : "Ultrasound elastography for musculoskeletal applications", "type" : "article-journal", "volume" : "85" }, "uris" : [ "http://www.mendeley.com/documents/?uuid=5b2638db-7c5b-4d02-b594-2672fe14613c" ] } ], "mendeley" : { "formattedCitation" : "&lt;sup&gt;[4]&lt;/sup&gt;", "plainTextFormattedCitation" : "[4]", "previouslyFormattedCitation" : "&lt;sup&gt;[4]&lt;/sup&gt;" }, "properties" : { "noteIndex" : 0 }, "schema" : "https://github.com/citation-style-language/schema/raw/master/csl-citation.json" }</w:instrText>
      </w:r>
      <w:r w:rsidR="00FF148D" w:rsidRPr="008B08CF">
        <w:rPr>
          <w:szCs w:val="24"/>
        </w:rPr>
        <w:fldChar w:fldCharType="separate"/>
      </w:r>
      <w:r w:rsidR="009C30A4" w:rsidRPr="008B08CF">
        <w:rPr>
          <w:noProof/>
          <w:szCs w:val="24"/>
          <w:vertAlign w:val="superscript"/>
        </w:rPr>
        <w:t>[4]</w:t>
      </w:r>
      <w:r w:rsidR="00FF148D" w:rsidRPr="008B08CF">
        <w:rPr>
          <w:szCs w:val="24"/>
        </w:rPr>
        <w:fldChar w:fldCharType="end"/>
      </w:r>
      <w:r w:rsidR="000308A3" w:rsidRPr="008B08CF">
        <w:rPr>
          <w:szCs w:val="24"/>
        </w:rPr>
        <w:t>.</w:t>
      </w:r>
      <w:r w:rsidR="007F330F" w:rsidRPr="008B08CF">
        <w:rPr>
          <w:szCs w:val="24"/>
        </w:rPr>
        <w:t xml:space="preserve"> </w:t>
      </w:r>
      <w:r w:rsidR="00CE4E42" w:rsidRPr="008B08CF">
        <w:rPr>
          <w:szCs w:val="24"/>
        </w:rPr>
        <w:t xml:space="preserve">At least three cycles of compression </w:t>
      </w:r>
      <w:r w:rsidR="00CE4E42" w:rsidRPr="008B08CF">
        <w:rPr>
          <w:szCs w:val="24"/>
        </w:rPr>
        <w:lastRenderedPageBreak/>
        <w:t>and decompression have been rec</w:t>
      </w:r>
      <w:r w:rsidR="001E0E45">
        <w:rPr>
          <w:szCs w:val="24"/>
        </w:rPr>
        <w:t>ommended for optimum assessment</w:t>
      </w:r>
      <w:r w:rsidR="00CE4E42" w:rsidRPr="008B08CF">
        <w:rPr>
          <w:szCs w:val="24"/>
        </w:rPr>
        <w:fldChar w:fldCharType="begin" w:fldLock="1"/>
      </w:r>
      <w:r w:rsidR="000B7EEF" w:rsidRPr="008B08CF">
        <w:rPr>
          <w:szCs w:val="24"/>
        </w:rPr>
        <w:instrText>ADDIN CSL_CITATION { "citationItems" : [ { "id" : "ITEM-1", "itemData" : { "DOI" : "10.1055/s-0030-1254521", "PMID" : "20539957", "author" : [ { "dropping-particle" : "", "family" : "Klauser", "given" : "Andrea S", "non-dropping-particle" : "", "parse-names" : false, "suffix" : "" }, { "dropping-particle" : "", "family" : "Faschingbauer", "given" : "Ralph", "non-dropping-particle" : "", "parse-names" : false, "suffix" : "" }, { "dropping-particle" : "", "family" : "Jaschke", "given" : "Werner R", "non-dropping-particle" : "", "parse-names" : false, "suffix" : "" }, { "dropping-particle" : "", "family" : "Ph", "given" : "D", "non-dropping-particle" : "", "parse-names" : false, "suffix" : "" } ], "container-title" : "Seminars in Musculoskeletal Radiology", "id" : "ITEM-1", "issue" : "212", "issued" : { "date-parts" : [ [ "2010" ] ] }, "page" : "323-333", "title" : "Is Sonoelastography of Value in Assessing Tendons ?", "type" : "article-journal", "volume" : "1" }, "uris" : [ "http://www.mendeley.com/documents/?uuid=4ce3d177-ccf9-446d-8358-571100ab9a22" ] } ], "mendeley" : { "formattedCitation" : "&lt;sup&gt;[5]&lt;/sup&gt;", "plainTextFormattedCitation" : "[5]", "previouslyFormattedCitation" : "&lt;sup&gt;[5]&lt;/sup&gt;" }, "properties" : { "noteIndex" : 0 }, "schema" : "https://github.com/citation-style-language/schema/raw/master/csl-citation.json" }</w:instrText>
      </w:r>
      <w:r w:rsidR="00CE4E42" w:rsidRPr="008B08CF">
        <w:rPr>
          <w:szCs w:val="24"/>
        </w:rPr>
        <w:fldChar w:fldCharType="separate"/>
      </w:r>
      <w:r w:rsidR="009C30A4" w:rsidRPr="008B08CF">
        <w:rPr>
          <w:noProof/>
          <w:szCs w:val="24"/>
          <w:vertAlign w:val="superscript"/>
        </w:rPr>
        <w:t>[5]</w:t>
      </w:r>
      <w:r w:rsidR="00CE4E42" w:rsidRPr="008B08CF">
        <w:rPr>
          <w:szCs w:val="24"/>
        </w:rPr>
        <w:fldChar w:fldCharType="end"/>
      </w:r>
      <w:r w:rsidR="00A77352" w:rsidRPr="008B08CF">
        <w:rPr>
          <w:szCs w:val="24"/>
        </w:rPr>
        <w:t xml:space="preserve"> however, extensive preload of the tissues through repeated compressions can </w:t>
      </w:r>
      <w:r w:rsidR="000308A3" w:rsidRPr="008B08CF">
        <w:rPr>
          <w:szCs w:val="24"/>
        </w:rPr>
        <w:t>alter</w:t>
      </w:r>
      <w:r w:rsidR="00A77352" w:rsidRPr="008B08CF">
        <w:rPr>
          <w:szCs w:val="24"/>
        </w:rPr>
        <w:t xml:space="preserve"> tissue elasticity. Thus, enough compression/decompression cycles must </w:t>
      </w:r>
      <w:r w:rsidR="00B55218" w:rsidRPr="008B08CF">
        <w:rPr>
          <w:szCs w:val="24"/>
        </w:rPr>
        <w:t>performed</w:t>
      </w:r>
      <w:r w:rsidR="00A77352" w:rsidRPr="008B08CF">
        <w:rPr>
          <w:szCs w:val="24"/>
        </w:rPr>
        <w:t xml:space="preserve"> to obtain a representative assessment, however, excessive compression may adversely affect the resulting elastograms through pre-loading the tissues. </w:t>
      </w:r>
      <w:r w:rsidR="00510AB8" w:rsidRPr="008B08CF">
        <w:rPr>
          <w:szCs w:val="24"/>
        </w:rPr>
        <w:t xml:space="preserve">Correct probe alignment is required </w:t>
      </w:r>
      <w:r w:rsidR="00FF148D" w:rsidRPr="008B08CF">
        <w:rPr>
          <w:szCs w:val="24"/>
        </w:rPr>
        <w:t>to compensate for potential out of plane compression of the tissue</w:t>
      </w:r>
      <w:r w:rsidR="00244EB2" w:rsidRPr="008B08CF">
        <w:rPr>
          <w:szCs w:val="24"/>
        </w:rPr>
        <w:t xml:space="preserve"> and anisotropy</w:t>
      </w:r>
      <w:r w:rsidR="00FF148D" w:rsidRPr="008B08CF">
        <w:rPr>
          <w:szCs w:val="24"/>
        </w:rPr>
        <w:t>.</w:t>
      </w:r>
      <w:r w:rsidR="00244EB2" w:rsidRPr="008B08CF">
        <w:rPr>
          <w:szCs w:val="24"/>
        </w:rPr>
        <w:t xml:space="preserve"> Compression along the longitudinal axis of the region of interest has been shown to be optimal as compression in the transverse plane gives rise to artefacts at the medial and lateral sides of the image and out-of-plane movement. Constraints from bony anatomy, such as around the ankle, can </w:t>
      </w:r>
      <w:r w:rsidR="00E20343" w:rsidRPr="008B08CF">
        <w:rPr>
          <w:szCs w:val="24"/>
        </w:rPr>
        <w:t xml:space="preserve">also </w:t>
      </w:r>
      <w:r w:rsidR="00244EB2" w:rsidRPr="008B08CF">
        <w:rPr>
          <w:szCs w:val="24"/>
        </w:rPr>
        <w:t>make uniform compression difficult</w:t>
      </w:r>
      <w:r w:rsidR="008B08CF" w:rsidRPr="008B08CF">
        <w:rPr>
          <w:rFonts w:hint="eastAsia"/>
          <w:szCs w:val="24"/>
          <w:lang w:eastAsia="zh-CN"/>
        </w:rPr>
        <w:t xml:space="preserve"> </w:t>
      </w:r>
      <w:r w:rsidR="00244EB2" w:rsidRPr="008B08CF">
        <w:rPr>
          <w:szCs w:val="24"/>
        </w:rPr>
        <w:t>across the region of interest</w:t>
      </w:r>
      <w:r w:rsidR="001C1B86" w:rsidRPr="008B08CF">
        <w:rPr>
          <w:szCs w:val="24"/>
        </w:rPr>
        <w:t>, in particular in the musculoskeletal system</w:t>
      </w:r>
      <w:r w:rsidR="00244EB2" w:rsidRPr="008B08CF">
        <w:rPr>
          <w:szCs w:val="24"/>
        </w:rPr>
        <w:t xml:space="preserve">. </w:t>
      </w:r>
    </w:p>
    <w:p w:rsidR="008B08CF" w:rsidRPr="008B08CF" w:rsidRDefault="008B08CF" w:rsidP="008B08CF">
      <w:pPr>
        <w:pStyle w:val="BodyText"/>
        <w:spacing w:before="0" w:after="0"/>
        <w:ind w:firstLineChars="100" w:firstLine="240"/>
        <w:rPr>
          <w:szCs w:val="24"/>
          <w:lang w:eastAsia="zh-CN"/>
        </w:rPr>
      </w:pPr>
    </w:p>
    <w:p w:rsidR="008B08CF" w:rsidRPr="008B08CF" w:rsidRDefault="00831236" w:rsidP="008B08CF">
      <w:pPr>
        <w:pStyle w:val="BodyText"/>
        <w:spacing w:before="0" w:after="0"/>
        <w:rPr>
          <w:rStyle w:val="Heading3Char"/>
          <w:rFonts w:ascii="Book Antiqua" w:hAnsi="Book Antiqua"/>
          <w:sz w:val="24"/>
          <w:szCs w:val="24"/>
          <w:lang w:eastAsia="zh-CN"/>
        </w:rPr>
      </w:pPr>
      <w:r w:rsidRPr="008B08CF">
        <w:rPr>
          <w:rStyle w:val="Heading3Char"/>
          <w:rFonts w:ascii="Book Antiqua" w:hAnsi="Book Antiqua"/>
          <w:sz w:val="24"/>
          <w:szCs w:val="24"/>
        </w:rPr>
        <w:t xml:space="preserve">Shear wave </w:t>
      </w:r>
      <w:proofErr w:type="spellStart"/>
      <w:r w:rsidR="008B08CF" w:rsidRPr="008B08CF">
        <w:rPr>
          <w:rStyle w:val="Heading3Char"/>
          <w:rFonts w:ascii="Book Antiqua" w:hAnsi="Book Antiqua"/>
          <w:sz w:val="24"/>
          <w:szCs w:val="24"/>
        </w:rPr>
        <w:t>elastography</w:t>
      </w:r>
      <w:proofErr w:type="spellEnd"/>
    </w:p>
    <w:p w:rsidR="00B158AE" w:rsidRPr="008B08CF" w:rsidRDefault="00831236" w:rsidP="008B08CF">
      <w:pPr>
        <w:pStyle w:val="BodyText"/>
        <w:spacing w:before="0" w:after="0"/>
        <w:rPr>
          <w:szCs w:val="24"/>
        </w:rPr>
      </w:pPr>
      <w:r w:rsidRPr="008B08CF">
        <w:rPr>
          <w:szCs w:val="24"/>
        </w:rPr>
        <w:t xml:space="preserve">Shear wave </w:t>
      </w:r>
      <w:proofErr w:type="spellStart"/>
      <w:r w:rsidRPr="008B08CF">
        <w:rPr>
          <w:szCs w:val="24"/>
        </w:rPr>
        <w:t>elastography</w:t>
      </w:r>
      <w:proofErr w:type="spellEnd"/>
      <w:r w:rsidRPr="008B08CF">
        <w:rPr>
          <w:szCs w:val="24"/>
        </w:rPr>
        <w:t xml:space="preserve"> applies a vibration to tissues through a focussed ultrasound pulse</w:t>
      </w:r>
      <w:r w:rsidR="00970EC5" w:rsidRPr="008B08CF">
        <w:rPr>
          <w:szCs w:val="24"/>
        </w:rPr>
        <w:t>, generated b</w:t>
      </w:r>
      <w:r w:rsidRPr="008B08CF">
        <w:rPr>
          <w:szCs w:val="24"/>
        </w:rPr>
        <w:t>y the transducer. This</w:t>
      </w:r>
      <w:r w:rsidR="007F330F" w:rsidRPr="008B08CF">
        <w:rPr>
          <w:szCs w:val="24"/>
        </w:rPr>
        <w:t xml:space="preserve"> deposition of energy within the tissues</w:t>
      </w:r>
      <w:r w:rsidRPr="008B08CF">
        <w:rPr>
          <w:szCs w:val="24"/>
        </w:rPr>
        <w:t xml:space="preserve"> </w:t>
      </w:r>
      <w:r w:rsidR="00970EC5" w:rsidRPr="008B08CF">
        <w:rPr>
          <w:szCs w:val="24"/>
        </w:rPr>
        <w:t>creates</w:t>
      </w:r>
      <w:r w:rsidRPr="008B08CF">
        <w:rPr>
          <w:szCs w:val="24"/>
        </w:rPr>
        <w:t xml:space="preserve"> </w:t>
      </w:r>
      <w:r w:rsidR="007A3E71" w:rsidRPr="008B08CF">
        <w:rPr>
          <w:szCs w:val="24"/>
        </w:rPr>
        <w:t xml:space="preserve">transverse waves, or </w:t>
      </w:r>
      <w:r w:rsidRPr="008B08CF">
        <w:rPr>
          <w:szCs w:val="24"/>
        </w:rPr>
        <w:t>shear waves</w:t>
      </w:r>
      <w:r w:rsidR="00D346CB" w:rsidRPr="008B08CF">
        <w:rPr>
          <w:szCs w:val="24"/>
        </w:rPr>
        <w:t>,</w:t>
      </w:r>
      <w:r w:rsidR="00973656" w:rsidRPr="008B08CF">
        <w:rPr>
          <w:szCs w:val="24"/>
        </w:rPr>
        <w:t xml:space="preserve"> </w:t>
      </w:r>
      <w:r w:rsidR="00B158AE" w:rsidRPr="008B08CF">
        <w:rPr>
          <w:szCs w:val="24"/>
        </w:rPr>
        <w:t xml:space="preserve">which are </w:t>
      </w:r>
      <w:r w:rsidR="00973656" w:rsidRPr="008B08CF">
        <w:rPr>
          <w:szCs w:val="24"/>
        </w:rPr>
        <w:t>perpendicular to the push pulse</w:t>
      </w:r>
      <w:r w:rsidR="00B158AE" w:rsidRPr="008B08CF">
        <w:rPr>
          <w:szCs w:val="24"/>
        </w:rPr>
        <w:t>. T</w:t>
      </w:r>
      <w:r w:rsidRPr="008B08CF">
        <w:rPr>
          <w:szCs w:val="24"/>
        </w:rPr>
        <w:t xml:space="preserve">he </w:t>
      </w:r>
      <w:r w:rsidR="00B158AE" w:rsidRPr="008B08CF">
        <w:rPr>
          <w:szCs w:val="24"/>
        </w:rPr>
        <w:t xml:space="preserve">shear wave </w:t>
      </w:r>
      <w:r w:rsidR="00836DCD" w:rsidRPr="008B08CF">
        <w:rPr>
          <w:szCs w:val="24"/>
        </w:rPr>
        <w:t xml:space="preserve">velocities </w:t>
      </w:r>
      <w:r w:rsidRPr="008B08CF">
        <w:rPr>
          <w:szCs w:val="24"/>
        </w:rPr>
        <w:t xml:space="preserve">can be measured from Doppler frequency modulation of simultaneously transmitted probing ultrasound waves. Young’s modulus can </w:t>
      </w:r>
      <w:r w:rsidR="00970EC5" w:rsidRPr="008B08CF">
        <w:rPr>
          <w:szCs w:val="24"/>
        </w:rPr>
        <w:t xml:space="preserve">then </w:t>
      </w:r>
      <w:r w:rsidRPr="008B08CF">
        <w:rPr>
          <w:szCs w:val="24"/>
        </w:rPr>
        <w:t>be estimated as a function of the shear wave velocity.</w:t>
      </w:r>
      <w:r w:rsidR="007A3E71" w:rsidRPr="008B08CF">
        <w:rPr>
          <w:szCs w:val="24"/>
        </w:rPr>
        <w:t xml:space="preserve"> The stiffer the tissue is</w:t>
      </w:r>
      <w:r w:rsidR="003649E9" w:rsidRPr="008B08CF">
        <w:rPr>
          <w:szCs w:val="24"/>
        </w:rPr>
        <w:t xml:space="preserve"> (the less compliant to shear forces)</w:t>
      </w:r>
      <w:r w:rsidR="007A3E71" w:rsidRPr="008B08CF">
        <w:rPr>
          <w:szCs w:val="24"/>
        </w:rPr>
        <w:t>, the faster the p</w:t>
      </w:r>
      <w:r w:rsidR="008B08CF" w:rsidRPr="008B08CF">
        <w:rPr>
          <w:szCs w:val="24"/>
        </w:rPr>
        <w:t>ropagated shear waves within it</w:t>
      </w:r>
      <w:r w:rsidR="007A3E71" w:rsidRPr="008B08CF">
        <w:rPr>
          <w:szCs w:val="24"/>
        </w:rPr>
        <w:fldChar w:fldCharType="begin" w:fldLock="1"/>
      </w:r>
      <w:r w:rsidR="009C30A4" w:rsidRPr="008B08CF">
        <w:rPr>
          <w:szCs w:val="24"/>
        </w:rPr>
        <w:instrText>ADDIN CSL_CITATION { "citationItems" : [ { "id" : "ITEM-1", "itemData" : { "author" : [ { "dropping-particle" : "", "family" : "Benson", "given" : "John", "non-dropping-particle" : "", "parse-names" : false, "suffix" : "" } ], "id" : "ITEM-1", "issued" : { "date-parts" : [ [ "0" ] ] }, "title" : "Understanding ARFI and New Elastography Quantification Technologies Understanding ARFI and New Elastography Quantification Technologies", "type" : "article-journal" }, "uris" : [ "http://www.mendeley.com/documents/?uuid=c1082219-97f6-4f84-af63-bc1fd7b5a6e5" ] } ], "mendeley" : { "formattedCitation" : "&lt;sup&gt;[6]&lt;/sup&gt;", "plainTextFormattedCitation" : "[6]", "previouslyFormattedCitation" : "&lt;sup&gt;[6]&lt;/sup&gt;" }, "properties" : { "noteIndex" : 0 }, "schema" : "https://github.com/citation-style-language/schema/raw/master/csl-citation.json" }</w:instrText>
      </w:r>
      <w:r w:rsidR="007A3E71" w:rsidRPr="008B08CF">
        <w:rPr>
          <w:szCs w:val="24"/>
        </w:rPr>
        <w:fldChar w:fldCharType="separate"/>
      </w:r>
      <w:r w:rsidR="009C30A4" w:rsidRPr="008B08CF">
        <w:rPr>
          <w:noProof/>
          <w:szCs w:val="24"/>
          <w:vertAlign w:val="superscript"/>
        </w:rPr>
        <w:t>[6]</w:t>
      </w:r>
      <w:r w:rsidR="007A3E71" w:rsidRPr="008B08CF">
        <w:rPr>
          <w:szCs w:val="24"/>
        </w:rPr>
        <w:fldChar w:fldCharType="end"/>
      </w:r>
      <w:r w:rsidR="007A3E71" w:rsidRPr="008B08CF">
        <w:rPr>
          <w:szCs w:val="24"/>
        </w:rPr>
        <w:t>.</w:t>
      </w:r>
    </w:p>
    <w:p w:rsidR="00510AB8" w:rsidRPr="008B08CF" w:rsidRDefault="00B158AE" w:rsidP="008B08CF">
      <w:pPr>
        <w:pStyle w:val="BodyText"/>
        <w:spacing w:before="0" w:after="0"/>
        <w:ind w:firstLineChars="100" w:firstLine="240"/>
        <w:rPr>
          <w:szCs w:val="24"/>
        </w:rPr>
      </w:pPr>
      <w:r w:rsidRPr="008B08CF">
        <w:rPr>
          <w:szCs w:val="24"/>
        </w:rPr>
        <w:t>Although s</w:t>
      </w:r>
      <w:r w:rsidR="00D346CB" w:rsidRPr="008B08CF">
        <w:rPr>
          <w:szCs w:val="24"/>
        </w:rPr>
        <w:t xml:space="preserve">hear wave </w:t>
      </w:r>
      <w:proofErr w:type="spellStart"/>
      <w:r w:rsidR="00D346CB" w:rsidRPr="008B08CF">
        <w:rPr>
          <w:szCs w:val="24"/>
        </w:rPr>
        <w:t>elastography</w:t>
      </w:r>
      <w:proofErr w:type="spellEnd"/>
      <w:r w:rsidR="00D346CB" w:rsidRPr="008B08CF">
        <w:rPr>
          <w:szCs w:val="24"/>
        </w:rPr>
        <w:t xml:space="preserve"> </w:t>
      </w:r>
      <w:r w:rsidRPr="008B08CF">
        <w:rPr>
          <w:szCs w:val="24"/>
        </w:rPr>
        <w:t>is likely to be more reproducible than strain elastography owing to the standardised applied stress, it still ha</w:t>
      </w:r>
      <w:r w:rsidR="00D346CB" w:rsidRPr="008B08CF">
        <w:rPr>
          <w:szCs w:val="24"/>
        </w:rPr>
        <w:t>s limitations</w:t>
      </w:r>
      <w:r w:rsidRPr="008B08CF">
        <w:rPr>
          <w:szCs w:val="24"/>
        </w:rPr>
        <w:t>. S</w:t>
      </w:r>
      <w:r w:rsidR="002A6F14" w:rsidRPr="008B08CF">
        <w:rPr>
          <w:szCs w:val="24"/>
        </w:rPr>
        <w:t xml:space="preserve">hear waves are attenuated at depth and thus very deep tissues </w:t>
      </w:r>
      <w:r w:rsidR="00E14219" w:rsidRPr="008B08CF">
        <w:rPr>
          <w:szCs w:val="24"/>
        </w:rPr>
        <w:t>(&gt;</w:t>
      </w:r>
      <w:r w:rsidR="008B08CF" w:rsidRPr="008B08CF">
        <w:rPr>
          <w:rFonts w:hint="eastAsia"/>
          <w:szCs w:val="24"/>
          <w:lang w:eastAsia="zh-CN"/>
        </w:rPr>
        <w:t xml:space="preserve"> </w:t>
      </w:r>
      <w:r w:rsidR="00E14219" w:rsidRPr="008B08CF">
        <w:rPr>
          <w:szCs w:val="24"/>
        </w:rPr>
        <w:t>9</w:t>
      </w:r>
      <w:r w:rsidR="008B08CF" w:rsidRPr="008B08CF">
        <w:rPr>
          <w:rFonts w:hint="eastAsia"/>
          <w:szCs w:val="24"/>
          <w:lang w:eastAsia="zh-CN"/>
        </w:rPr>
        <w:t xml:space="preserve"> </w:t>
      </w:r>
      <w:r w:rsidR="00E14219" w:rsidRPr="008B08CF">
        <w:rPr>
          <w:szCs w:val="24"/>
        </w:rPr>
        <w:t xml:space="preserve">cm from the skin) </w:t>
      </w:r>
      <w:r w:rsidR="002A6F14" w:rsidRPr="008B08CF">
        <w:rPr>
          <w:szCs w:val="24"/>
        </w:rPr>
        <w:t xml:space="preserve">cannot be assessed. </w:t>
      </w:r>
      <w:r w:rsidR="00472226" w:rsidRPr="008B08CF">
        <w:rPr>
          <w:szCs w:val="24"/>
        </w:rPr>
        <w:t xml:space="preserve">Conversely, an adequate depth of tissue is required in order to generate shear waves, hence very superficial structures are difficult to assess. This can partly be compensated for by using a gel stand-off on the patient. </w:t>
      </w:r>
      <w:r w:rsidR="002A6F14" w:rsidRPr="008B08CF">
        <w:rPr>
          <w:szCs w:val="24"/>
        </w:rPr>
        <w:t xml:space="preserve">Shear waves are not </w:t>
      </w:r>
      <w:r w:rsidR="00472226" w:rsidRPr="008B08CF">
        <w:rPr>
          <w:szCs w:val="24"/>
        </w:rPr>
        <w:t xml:space="preserve">generated </w:t>
      </w:r>
      <w:r w:rsidR="002A6F14" w:rsidRPr="008B08CF">
        <w:rPr>
          <w:szCs w:val="24"/>
        </w:rPr>
        <w:t xml:space="preserve">within fluids, thus </w:t>
      </w:r>
      <w:r w:rsidR="00472226" w:rsidRPr="008B08CF">
        <w:rPr>
          <w:szCs w:val="24"/>
        </w:rPr>
        <w:t xml:space="preserve">cystic structures </w:t>
      </w:r>
      <w:r w:rsidR="002A6F14" w:rsidRPr="008B08CF">
        <w:rPr>
          <w:szCs w:val="24"/>
        </w:rPr>
        <w:t xml:space="preserve">cannot be </w:t>
      </w:r>
      <w:r w:rsidR="00F9287E" w:rsidRPr="008B08CF">
        <w:rPr>
          <w:szCs w:val="24"/>
        </w:rPr>
        <w:t xml:space="preserve">adequately </w:t>
      </w:r>
      <w:r w:rsidR="002A6F14" w:rsidRPr="008B08CF">
        <w:rPr>
          <w:szCs w:val="24"/>
        </w:rPr>
        <w:t>analysed</w:t>
      </w:r>
      <w:r w:rsidR="002A6F14" w:rsidRPr="008B08CF">
        <w:rPr>
          <w:szCs w:val="24"/>
        </w:rPr>
        <w:fldChar w:fldCharType="begin" w:fldLock="1"/>
      </w:r>
      <w:r w:rsidR="000B7EEF" w:rsidRPr="008B08CF">
        <w:rPr>
          <w:szCs w:val="24"/>
        </w:rPr>
        <w:instrText>ADDIN CSL_CITATION { "citationItems" : [ { "id" : "ITEM-1", "itemData" : { "DOI" : "10.1016/j.ultras.2006.06.022", "PMID" : "16843510", "author" : [ { "dropping-particle" : "", "family" : "Hachemi, Elkateb", "given" : "Calle S", "non-dropping-particle" : "", "parse-names" : false, "suffix" : "" }, { "dropping-particle" : "", "family" : "Remenieras", "given" : "JP", "non-dropping-particle" : "", "parse-names" : false, "suffix" : "" } ], "container-title" : "Ultrasounics", "id" : "ITEM-1", "issued" : { "date-parts" : [ [ "2006" ] ] }, "page" : "e221-e225", "title" : "Transient displacement induced in shear wave elastography: Comparison between analytical results and ultrasound measurements", "type" : "article-journal", "volume" : "44" }, "uris" : [ "http://www.mendeley.com/documents/?uuid=d3f9273f-eef3-4605-823b-2a05a8c23b31" ] } ], "mendeley" : { "formattedCitation" : "&lt;sup&gt;[7]&lt;/sup&gt;", "plainTextFormattedCitation" : "[7]", "previouslyFormattedCitation" : "&lt;sup&gt;[7]&lt;/sup&gt;" }, "properties" : { "noteIndex" : 0 }, "schema" : "https://github.com/citation-style-language/schema/raw/master/csl-citation.json" }</w:instrText>
      </w:r>
      <w:r w:rsidR="002A6F14" w:rsidRPr="008B08CF">
        <w:rPr>
          <w:szCs w:val="24"/>
        </w:rPr>
        <w:fldChar w:fldCharType="separate"/>
      </w:r>
      <w:r w:rsidR="009C30A4" w:rsidRPr="008B08CF">
        <w:rPr>
          <w:noProof/>
          <w:szCs w:val="24"/>
          <w:vertAlign w:val="superscript"/>
        </w:rPr>
        <w:t>[7]</w:t>
      </w:r>
      <w:r w:rsidR="002A6F14" w:rsidRPr="008B08CF">
        <w:rPr>
          <w:szCs w:val="24"/>
        </w:rPr>
        <w:fldChar w:fldCharType="end"/>
      </w:r>
      <w:r w:rsidR="00165294" w:rsidRPr="008B08CF">
        <w:rPr>
          <w:szCs w:val="24"/>
        </w:rPr>
        <w:t>.</w:t>
      </w:r>
      <w:r w:rsidR="00344B86" w:rsidRPr="008B08CF">
        <w:rPr>
          <w:szCs w:val="24"/>
        </w:rPr>
        <w:t xml:space="preserve"> </w:t>
      </w:r>
      <w:r w:rsidR="005D296A" w:rsidRPr="008B08CF">
        <w:rPr>
          <w:szCs w:val="24"/>
        </w:rPr>
        <w:t xml:space="preserve">The size of the region of interest may </w:t>
      </w:r>
      <w:r w:rsidR="007707B9" w:rsidRPr="008B08CF">
        <w:rPr>
          <w:szCs w:val="24"/>
        </w:rPr>
        <w:t xml:space="preserve">also </w:t>
      </w:r>
      <w:r w:rsidR="005D296A" w:rsidRPr="008B08CF">
        <w:rPr>
          <w:szCs w:val="24"/>
        </w:rPr>
        <w:t>potentially affect the</w:t>
      </w:r>
      <w:r w:rsidR="00D346CB" w:rsidRPr="008B08CF">
        <w:rPr>
          <w:szCs w:val="24"/>
        </w:rPr>
        <w:t xml:space="preserve"> shear wave</w:t>
      </w:r>
      <w:r w:rsidR="005D296A" w:rsidRPr="008B08CF">
        <w:rPr>
          <w:szCs w:val="24"/>
        </w:rPr>
        <w:t xml:space="preserve"> measurements</w:t>
      </w:r>
      <w:r w:rsidR="00BE0075" w:rsidRPr="008B08CF">
        <w:rPr>
          <w:szCs w:val="24"/>
        </w:rPr>
        <w:t xml:space="preserve">. Similar to strain elastography, the amount of probe pressure applied to the skin has </w:t>
      </w:r>
      <w:r w:rsidR="00952FCD" w:rsidRPr="008B08CF">
        <w:rPr>
          <w:szCs w:val="24"/>
        </w:rPr>
        <w:t xml:space="preserve">the </w:t>
      </w:r>
      <w:r w:rsidR="00BE0075" w:rsidRPr="008B08CF">
        <w:rPr>
          <w:szCs w:val="24"/>
        </w:rPr>
        <w:t>potential to affect the tissue elasticity, through pre-</w:t>
      </w:r>
      <w:r w:rsidR="00BE0075" w:rsidRPr="008B08CF">
        <w:rPr>
          <w:szCs w:val="24"/>
        </w:rPr>
        <w:lastRenderedPageBreak/>
        <w:t>loading the tissues,</w:t>
      </w:r>
      <w:r w:rsidR="00944C2A" w:rsidRPr="008B08CF">
        <w:rPr>
          <w:szCs w:val="24"/>
        </w:rPr>
        <w:t xml:space="preserve"> as shown in </w:t>
      </w:r>
      <w:r w:rsidR="00E14219" w:rsidRPr="008B08CF">
        <w:rPr>
          <w:szCs w:val="24"/>
        </w:rPr>
        <w:t>a</w:t>
      </w:r>
      <w:r w:rsidR="00944C2A" w:rsidRPr="008B08CF">
        <w:rPr>
          <w:szCs w:val="24"/>
        </w:rPr>
        <w:t xml:space="preserve"> study assessing muscle elastic properties with shear wave elastography and </w:t>
      </w:r>
      <w:r w:rsidR="007F58CD" w:rsidRPr="008B08CF">
        <w:rPr>
          <w:szCs w:val="24"/>
        </w:rPr>
        <w:t>varying</w:t>
      </w:r>
      <w:r w:rsidR="008B08CF" w:rsidRPr="008B08CF">
        <w:rPr>
          <w:szCs w:val="24"/>
        </w:rPr>
        <w:t xml:space="preserve"> technical parameters</w:t>
      </w:r>
      <w:r w:rsidR="00944C2A" w:rsidRPr="008B08CF">
        <w:rPr>
          <w:szCs w:val="24"/>
        </w:rPr>
        <w:fldChar w:fldCharType="begin" w:fldLock="1"/>
      </w:r>
      <w:r w:rsidR="000B7EEF" w:rsidRPr="008B08CF">
        <w:rPr>
          <w:szCs w:val="24"/>
        </w:rPr>
        <w:instrText>ADDIN CSL_CITATION { "citationItems" : [ { "id" : "ITEM-1", "itemData" : { "DOI" : "10.1371/journal.pone.0044348", "PMID" : "22952961", "author" : [ { "dropping-particle" : "", "family" : "Chin", "given" : "Brian", "non-dropping-particle" : "", "parse-names" : false, "suffix" : "" }, { "dropping-particle" : "", "family" : "Kot", "given" : "Wing", "non-dropping-particle" : "", "parse-names" : false, "suffix" : "" }, { "dropping-particle" : "", "family" : "Zhang", "given" : "Zhi Jie", "non-dropping-particle" : "", "parse-names" : false, "suffix" : "" }, { "dropping-particle" : "", "family" : "Wai", "given" : "Arthur", "non-dropping-particle" : "", "parse-names" : false, "suffix" : "" }, { "dropping-particle" : "", "family" : "Lee", "given" : "Chun", "non-dropping-particle" : "", "parse-names" : false, "suffix" : "" }, { "dropping-particle" : "", "family" : "Yee", "given" : "Vivian", "non-dropping-particle" : "", "parse-names" : false, "suffix" : "" }, { "dropping-particle" : "", "family" : "Leung", "given" : "Fong", "non-dropping-particle" : "", "parse-names" : false, "suffix" : "" }, { "dropping-particle" : "", "family" : "Fu", "given" : "Siu Ngor", "non-dropping-particle" : "", "parse-names" : false, "suffix" : "" } ], "container-title" : "PloS one", "id" : "ITEM-1", "issue" : "8", "issued" : { "date-parts" : [ [ "2012" ] ] }, "page" : "2-7", "title" : "Elastic Modulus of Muscle and Tendon with Shear Wave Ultrasound Elastography : Variations with Different Technical Settings", "type" : "article-journal", "volume" : "7" }, "uris" : [ "http://www.mendeley.com/documents/?uuid=f3c9091d-dfd3-4c6d-8a39-7a9357c3baa1" ] } ], "mendeley" : { "formattedCitation" : "&lt;sup&gt;[8]&lt;/sup&gt;", "plainTextFormattedCitation" : "[8]", "previouslyFormattedCitation" : "&lt;sup&gt;[8]&lt;/sup&gt;" }, "properties" : { "noteIndex" : 0 }, "schema" : "https://github.com/citation-style-language/schema/raw/master/csl-citation.json" }</w:instrText>
      </w:r>
      <w:r w:rsidR="00944C2A" w:rsidRPr="008B08CF">
        <w:rPr>
          <w:szCs w:val="24"/>
        </w:rPr>
        <w:fldChar w:fldCharType="separate"/>
      </w:r>
      <w:r w:rsidR="009C30A4" w:rsidRPr="008B08CF">
        <w:rPr>
          <w:noProof/>
          <w:szCs w:val="24"/>
          <w:vertAlign w:val="superscript"/>
        </w:rPr>
        <w:t>[8]</w:t>
      </w:r>
      <w:r w:rsidR="00944C2A" w:rsidRPr="008B08CF">
        <w:rPr>
          <w:szCs w:val="24"/>
        </w:rPr>
        <w:fldChar w:fldCharType="end"/>
      </w:r>
      <w:r w:rsidR="00EB4EFF" w:rsidRPr="008B08CF">
        <w:rPr>
          <w:szCs w:val="24"/>
        </w:rPr>
        <w:t xml:space="preserve">. </w:t>
      </w:r>
      <w:r w:rsidR="00D346CB" w:rsidRPr="008B08CF">
        <w:rPr>
          <w:szCs w:val="24"/>
        </w:rPr>
        <w:t>Assessment of a tissue i</w:t>
      </w:r>
      <w:r w:rsidR="00EB4EFF" w:rsidRPr="008B08CF">
        <w:rPr>
          <w:szCs w:val="24"/>
        </w:rPr>
        <w:t xml:space="preserve">n the longitudinal </w:t>
      </w:r>
      <w:proofErr w:type="spellStart"/>
      <w:r w:rsidR="00D346CB" w:rsidRPr="0090789D">
        <w:rPr>
          <w:i/>
          <w:szCs w:val="24"/>
        </w:rPr>
        <w:t>vs</w:t>
      </w:r>
      <w:proofErr w:type="spellEnd"/>
      <w:r w:rsidR="00EB4EFF" w:rsidRPr="008B08CF">
        <w:rPr>
          <w:szCs w:val="24"/>
        </w:rPr>
        <w:t xml:space="preserve"> transverse plane may </w:t>
      </w:r>
      <w:r w:rsidR="00CC40B4" w:rsidRPr="008B08CF">
        <w:rPr>
          <w:szCs w:val="24"/>
        </w:rPr>
        <w:t>potentially</w:t>
      </w:r>
      <w:r w:rsidR="00EB4EFF" w:rsidRPr="008B08CF">
        <w:rPr>
          <w:szCs w:val="24"/>
        </w:rPr>
        <w:t xml:space="preserve"> affect the shear wave measurements</w:t>
      </w:r>
      <w:r w:rsidR="00D346CB" w:rsidRPr="008B08CF">
        <w:rPr>
          <w:szCs w:val="24"/>
        </w:rPr>
        <w:t xml:space="preserve"> owing to anisotropy, similar to </w:t>
      </w:r>
      <w:r w:rsidR="00FD6797" w:rsidRPr="008B08CF">
        <w:rPr>
          <w:szCs w:val="24"/>
        </w:rPr>
        <w:t>strain</w:t>
      </w:r>
      <w:r w:rsidR="00D346CB" w:rsidRPr="008B08CF">
        <w:rPr>
          <w:szCs w:val="24"/>
        </w:rPr>
        <w:t xml:space="preserve"> elastography</w:t>
      </w:r>
      <w:r w:rsidR="00EB4EFF" w:rsidRPr="008B08CF">
        <w:rPr>
          <w:szCs w:val="24"/>
        </w:rPr>
        <w:t xml:space="preserve">. </w:t>
      </w:r>
      <w:r w:rsidR="00D72B53" w:rsidRPr="008B08CF">
        <w:rPr>
          <w:szCs w:val="24"/>
        </w:rPr>
        <w:t>The acoustic radiation force impulse required to generate shear waves deposits energy in the tissues, manifest partly as heating. This should be considered wi</w:t>
      </w:r>
      <w:r w:rsidRPr="008B08CF">
        <w:rPr>
          <w:szCs w:val="24"/>
        </w:rPr>
        <w:t xml:space="preserve">th repeated measurements, as the heating effect </w:t>
      </w:r>
      <w:r w:rsidR="00D72B53" w:rsidRPr="008B08CF">
        <w:rPr>
          <w:szCs w:val="24"/>
        </w:rPr>
        <w:t>may adversely alter the measurements or potentially cause tissue damage. Commercially available systems have an in-built cool</w:t>
      </w:r>
      <w:r w:rsidR="00672194" w:rsidRPr="008B08CF">
        <w:rPr>
          <w:szCs w:val="24"/>
        </w:rPr>
        <w:t xml:space="preserve">ing </w:t>
      </w:r>
      <w:r w:rsidR="00CC40B4" w:rsidRPr="008B08CF">
        <w:rPr>
          <w:szCs w:val="24"/>
        </w:rPr>
        <w:t>delay in the order of a few seconds</w:t>
      </w:r>
      <w:r w:rsidR="00672194" w:rsidRPr="008B08CF">
        <w:rPr>
          <w:szCs w:val="24"/>
        </w:rPr>
        <w:t xml:space="preserve">, to reduce any </w:t>
      </w:r>
      <w:r w:rsidR="00952FCD" w:rsidRPr="008B08CF">
        <w:rPr>
          <w:szCs w:val="24"/>
        </w:rPr>
        <w:t xml:space="preserve">potential </w:t>
      </w:r>
      <w:r w:rsidR="00672194" w:rsidRPr="008B08CF">
        <w:rPr>
          <w:szCs w:val="24"/>
        </w:rPr>
        <w:t>heating</w:t>
      </w:r>
      <w:r w:rsidR="00E14219" w:rsidRPr="008B08CF">
        <w:rPr>
          <w:szCs w:val="24"/>
        </w:rPr>
        <w:t xml:space="preserve">, however, prolonged usage may still heat the tissues and </w:t>
      </w:r>
      <w:r w:rsidR="00B63EBC" w:rsidRPr="008B08CF">
        <w:rPr>
          <w:szCs w:val="24"/>
        </w:rPr>
        <w:t xml:space="preserve">alter the properties of the </w:t>
      </w:r>
      <w:r w:rsidR="00E14219" w:rsidRPr="008B08CF">
        <w:rPr>
          <w:szCs w:val="24"/>
        </w:rPr>
        <w:t>generated shear waves</w:t>
      </w:r>
      <w:r w:rsidR="00672194" w:rsidRPr="008B08CF">
        <w:rPr>
          <w:szCs w:val="24"/>
        </w:rPr>
        <w:t>.</w:t>
      </w:r>
    </w:p>
    <w:p w:rsidR="005658E9" w:rsidRPr="008B08CF" w:rsidRDefault="007707B9" w:rsidP="008B08CF">
      <w:pPr>
        <w:pStyle w:val="BodyText"/>
        <w:spacing w:before="0" w:after="0"/>
        <w:ind w:firstLineChars="100" w:firstLine="240"/>
        <w:rPr>
          <w:szCs w:val="24"/>
        </w:rPr>
      </w:pPr>
      <w:r w:rsidRPr="008B08CF">
        <w:rPr>
          <w:szCs w:val="24"/>
        </w:rPr>
        <w:t>Measured values</w:t>
      </w:r>
      <w:r w:rsidR="005A3F26" w:rsidRPr="008B08CF">
        <w:rPr>
          <w:szCs w:val="24"/>
        </w:rPr>
        <w:t xml:space="preserve"> </w:t>
      </w:r>
      <w:r w:rsidRPr="008B08CF">
        <w:rPr>
          <w:szCs w:val="24"/>
        </w:rPr>
        <w:t xml:space="preserve">of shear waves </w:t>
      </w:r>
      <w:r w:rsidR="005A3F26" w:rsidRPr="008B08CF">
        <w:rPr>
          <w:szCs w:val="24"/>
        </w:rPr>
        <w:t>are given as either a vel</w:t>
      </w:r>
      <w:r w:rsidR="00EA4F31" w:rsidRPr="008B08CF">
        <w:rPr>
          <w:szCs w:val="24"/>
        </w:rPr>
        <w:t xml:space="preserve">ocity in m/s or a stiffness in </w:t>
      </w:r>
      <w:proofErr w:type="spellStart"/>
      <w:r w:rsidR="00EA4F31" w:rsidRPr="008B08CF">
        <w:rPr>
          <w:szCs w:val="24"/>
        </w:rPr>
        <w:t>k</w:t>
      </w:r>
      <w:r w:rsidR="005A3F26" w:rsidRPr="008B08CF">
        <w:rPr>
          <w:szCs w:val="24"/>
        </w:rPr>
        <w:t>Pa</w:t>
      </w:r>
      <w:proofErr w:type="spellEnd"/>
      <w:r w:rsidR="005A3F26" w:rsidRPr="008B08CF">
        <w:rPr>
          <w:szCs w:val="24"/>
        </w:rPr>
        <w:t xml:space="preserve"> </w:t>
      </w:r>
      <w:r w:rsidR="008D57D7" w:rsidRPr="008B08CF">
        <w:rPr>
          <w:szCs w:val="24"/>
        </w:rPr>
        <w:t xml:space="preserve">The elasticity expressed in </w:t>
      </w:r>
      <w:proofErr w:type="spellStart"/>
      <w:r w:rsidR="008D57D7" w:rsidRPr="008B08CF">
        <w:rPr>
          <w:szCs w:val="24"/>
        </w:rPr>
        <w:t>k</w:t>
      </w:r>
      <w:r w:rsidR="001F1FE4" w:rsidRPr="008B08CF">
        <w:rPr>
          <w:szCs w:val="24"/>
        </w:rPr>
        <w:t>Pa</w:t>
      </w:r>
      <w:proofErr w:type="spellEnd"/>
      <w:r w:rsidR="001F1FE4" w:rsidRPr="008B08CF">
        <w:rPr>
          <w:szCs w:val="24"/>
        </w:rPr>
        <w:t xml:space="preserve"> can be </w:t>
      </w:r>
      <w:r w:rsidR="00093C6F" w:rsidRPr="008B08CF">
        <w:rPr>
          <w:szCs w:val="24"/>
        </w:rPr>
        <w:t xml:space="preserve">approximated </w:t>
      </w:r>
      <w:r w:rsidR="001F1FE4" w:rsidRPr="008B08CF">
        <w:rPr>
          <w:szCs w:val="24"/>
        </w:rPr>
        <w:t>into shear</w:t>
      </w:r>
      <w:r w:rsidR="00093C6F" w:rsidRPr="008B08CF">
        <w:rPr>
          <w:szCs w:val="24"/>
        </w:rPr>
        <w:t xml:space="preserve"> wave </w:t>
      </w:r>
      <w:r w:rsidRPr="008B08CF">
        <w:rPr>
          <w:szCs w:val="24"/>
        </w:rPr>
        <w:t>velocity</w:t>
      </w:r>
      <w:r w:rsidR="00093C6F" w:rsidRPr="008B08CF">
        <w:rPr>
          <w:szCs w:val="24"/>
        </w:rPr>
        <w:t xml:space="preserve"> using the equation</w:t>
      </w:r>
      <w:r w:rsidR="001F1FE4" w:rsidRPr="008B08CF">
        <w:rPr>
          <w:szCs w:val="24"/>
        </w:rPr>
        <w:t xml:space="preserve"> E = 3rc</w:t>
      </w:r>
      <w:r w:rsidR="001F1FE4" w:rsidRPr="008B08CF">
        <w:rPr>
          <w:szCs w:val="24"/>
          <w:vertAlign w:val="superscript"/>
        </w:rPr>
        <w:t>2</w:t>
      </w:r>
      <w:r w:rsidR="001F1FE4" w:rsidRPr="008B08CF">
        <w:rPr>
          <w:szCs w:val="24"/>
        </w:rPr>
        <w:t>, where E is Young modulus, r</w:t>
      </w:r>
      <w:r w:rsidR="00D219B1" w:rsidRPr="008B08CF">
        <w:rPr>
          <w:szCs w:val="24"/>
        </w:rPr>
        <w:t xml:space="preserve"> </w:t>
      </w:r>
      <w:r w:rsidR="001F1FE4" w:rsidRPr="008B08CF">
        <w:rPr>
          <w:szCs w:val="24"/>
        </w:rPr>
        <w:t>is density</w:t>
      </w:r>
      <w:r w:rsidR="00D219B1" w:rsidRPr="008B08CF">
        <w:rPr>
          <w:szCs w:val="24"/>
        </w:rPr>
        <w:t xml:space="preserve"> (estimated at 1000</w:t>
      </w:r>
      <w:r w:rsidR="008B08CF" w:rsidRPr="008B08CF">
        <w:rPr>
          <w:rFonts w:hint="eastAsia"/>
          <w:szCs w:val="24"/>
          <w:lang w:eastAsia="zh-CN"/>
        </w:rPr>
        <w:t xml:space="preserve"> </w:t>
      </w:r>
      <w:r w:rsidR="00D219B1" w:rsidRPr="008B08CF">
        <w:rPr>
          <w:szCs w:val="24"/>
        </w:rPr>
        <w:t>kg/m</w:t>
      </w:r>
      <w:r w:rsidR="00D219B1" w:rsidRPr="008B08CF">
        <w:rPr>
          <w:szCs w:val="24"/>
          <w:vertAlign w:val="superscript"/>
        </w:rPr>
        <w:t>3</w:t>
      </w:r>
      <w:r w:rsidR="00D219B1" w:rsidRPr="008B08CF">
        <w:rPr>
          <w:szCs w:val="24"/>
        </w:rPr>
        <w:t>)</w:t>
      </w:r>
      <w:r w:rsidR="001F1FE4" w:rsidRPr="008B08CF">
        <w:rPr>
          <w:szCs w:val="24"/>
        </w:rPr>
        <w:t>, and</w:t>
      </w:r>
      <w:r w:rsidR="008B08CF" w:rsidRPr="008B08CF">
        <w:rPr>
          <w:szCs w:val="24"/>
        </w:rPr>
        <w:t xml:space="preserve"> c is the speed of sound</w:t>
      </w:r>
      <w:r w:rsidR="00D219B1" w:rsidRPr="008B08CF">
        <w:rPr>
          <w:szCs w:val="24"/>
        </w:rPr>
        <w:fldChar w:fldCharType="begin" w:fldLock="1"/>
      </w:r>
      <w:r w:rsidR="000B7EEF" w:rsidRPr="008B08CF">
        <w:rPr>
          <w:szCs w:val="24"/>
        </w:rPr>
        <w:instrText>ADDIN CSL_CITATION { "citationItems" : [ { "id" : "ITEM-1", "itemData" : { "DOI" : "10.14366/usg.13005", "PMID" : "24936493", "author" : [ { "dropping-particle" : "", "family" : "Youk", "given" : "Ji Hyun", "non-dropping-particle" : "", "parse-names" : false, "suffix" : "" }, { "dropping-particle" : "", "family" : "Son", "given" : "Eun Ju", "non-dropping-particle" : "", "parse-names" : false, "suffix" : "" }, { "dropping-particle" : "", "family" : "Park", "given" : "Ah Young", "non-dropping-particle" : "", "parse-names" : false, "suffix" : "" }, { "dropping-particle" : "", "family" : "Kim", "given" : "Jeong-ah", "non-dropping-particle" : "", "parse-names" : false, "suffix" : "" } ], "container-title" : "Ultrasonography", "id" : "ITEM-1", "issue" : "January", "issued" : { "date-parts" : [ [ "2014" ] ] }, "page" : "34-39", "title" : "Shear-wave elastography for breast masses : local shear wave speed ( m / sec ) versus Young modulus ( kPa )", "type" : "article-journal", "volume" : "33" }, "uris" : [ "http://www.mendeley.com/documents/?uuid=76a176d5-3f4f-4019-bbd8-e75ad24a9c93" ] } ], "mendeley" : { "formattedCitation" : "&lt;sup&gt;[9]&lt;/sup&gt;", "plainTextFormattedCitation" : "[9]", "previouslyFormattedCitation" : "&lt;sup&gt;[9]&lt;/sup&gt;" }, "properties" : { "noteIndex" : 0 }, "schema" : "https://github.com/citation-style-language/schema/raw/master/csl-citation.json" }</w:instrText>
      </w:r>
      <w:r w:rsidR="00D219B1" w:rsidRPr="008B08CF">
        <w:rPr>
          <w:szCs w:val="24"/>
        </w:rPr>
        <w:fldChar w:fldCharType="separate"/>
      </w:r>
      <w:r w:rsidR="009C30A4" w:rsidRPr="008B08CF">
        <w:rPr>
          <w:noProof/>
          <w:szCs w:val="24"/>
          <w:vertAlign w:val="superscript"/>
        </w:rPr>
        <w:t>[9]</w:t>
      </w:r>
      <w:r w:rsidR="00D219B1" w:rsidRPr="008B08CF">
        <w:rPr>
          <w:szCs w:val="24"/>
        </w:rPr>
        <w:fldChar w:fldCharType="end"/>
      </w:r>
      <w:r w:rsidR="00D219B1" w:rsidRPr="008B08CF">
        <w:rPr>
          <w:szCs w:val="24"/>
        </w:rPr>
        <w:t>.</w:t>
      </w:r>
      <w:r w:rsidR="005658E9" w:rsidRPr="008B08CF">
        <w:rPr>
          <w:szCs w:val="24"/>
        </w:rPr>
        <w:t xml:space="preserve"> This method of converting the values is useful </w:t>
      </w:r>
      <w:r w:rsidR="00093C6F" w:rsidRPr="008B08CF">
        <w:rPr>
          <w:szCs w:val="24"/>
        </w:rPr>
        <w:t>in</w:t>
      </w:r>
      <w:r w:rsidR="005658E9" w:rsidRPr="008B08CF">
        <w:rPr>
          <w:szCs w:val="24"/>
        </w:rPr>
        <w:t xml:space="preserve"> isotropic tissues, such as the breast, however, it may not be applicable to tendons and muscles </w:t>
      </w:r>
      <w:r w:rsidR="00093C6F" w:rsidRPr="008B08CF">
        <w:rPr>
          <w:szCs w:val="24"/>
        </w:rPr>
        <w:t>which</w:t>
      </w:r>
      <w:r w:rsidR="005658E9" w:rsidRPr="008B08CF">
        <w:rPr>
          <w:szCs w:val="24"/>
        </w:rPr>
        <w:t xml:space="preserve"> are anis</w:t>
      </w:r>
      <w:r w:rsidR="00093C6F" w:rsidRPr="008B08CF">
        <w:rPr>
          <w:szCs w:val="24"/>
        </w:rPr>
        <w:t>o</w:t>
      </w:r>
      <w:r w:rsidR="005658E9" w:rsidRPr="008B08CF">
        <w:rPr>
          <w:szCs w:val="24"/>
        </w:rPr>
        <w:t>tropic, with potential for faster propagation of shear waves along the longitudinal axis of the tendon</w:t>
      </w:r>
      <w:r w:rsidR="00471218" w:rsidRPr="008B08CF">
        <w:rPr>
          <w:szCs w:val="24"/>
        </w:rPr>
        <w:fldChar w:fldCharType="begin" w:fldLock="1"/>
      </w:r>
      <w:r w:rsidR="000B7EEF" w:rsidRPr="008B08CF">
        <w:rPr>
          <w:szCs w:val="24"/>
        </w:rPr>
        <w:instrText>ADDIN CSL_CITATION { "citationItems" : [ { "id" : "ITEM-1", "itemData" : { "DOI" : "10.1088/0031-9155/59/3/505", "PMID" : "24434420", "author" : [ { "dropping-particle" : "", "family" : "Brum", "given" : "J", "non-dropping-particle" : "", "parse-names" : false, "suffix" : "" }, { "dropping-particle" : "", "family" : "Bernal", "given" : "M", "non-dropping-particle" : "", "parse-names" : false, "suffix" : "" }, { "dropping-particle" : "", "family" : "Gennison", "given" : "J", "non-dropping-particle" : "", "parse-names" : false, "suffix" : "" }, { "dropping-particle" : "", "family" : "Tanter", "given" : "M", "non-dropping-particle" : "", "parse-names" : false, "suffix" : "" } ], "container-title" : "Physics in Medicine and Biology", "id" : "ITEM-1", "issued" : { "date-parts" : [ [ "2014" ] ] }, "page" : "505-523", "title" : "In vivo evaluation of the elastic anisotropy of the human Achilles tendon using shear", "type" : "article-journal", "volume" : "59" }, "uris" : [ "http://www.mendeley.com/documents/?uuid=052b5212-7dd0-4f5f-87e6-e54a337ea7af" ] } ], "mendeley" : { "formattedCitation" : "&lt;sup&gt;[10]&lt;/sup&gt;", "plainTextFormattedCitation" : "[10]", "previouslyFormattedCitation" : "&lt;sup&gt;[10]&lt;/sup&gt;" }, "properties" : { "noteIndex" : 0 }, "schema" : "https://github.com/citation-style-language/schema/raw/master/csl-citation.json" }</w:instrText>
      </w:r>
      <w:r w:rsidR="00471218" w:rsidRPr="008B08CF">
        <w:rPr>
          <w:szCs w:val="24"/>
        </w:rPr>
        <w:fldChar w:fldCharType="separate"/>
      </w:r>
      <w:r w:rsidR="009C30A4" w:rsidRPr="008B08CF">
        <w:rPr>
          <w:noProof/>
          <w:szCs w:val="24"/>
          <w:vertAlign w:val="superscript"/>
        </w:rPr>
        <w:t>[10]</w:t>
      </w:r>
      <w:r w:rsidR="00471218" w:rsidRPr="008B08CF">
        <w:rPr>
          <w:szCs w:val="24"/>
        </w:rPr>
        <w:fldChar w:fldCharType="end"/>
      </w:r>
      <w:r w:rsidR="005658E9" w:rsidRPr="008B08CF">
        <w:rPr>
          <w:szCs w:val="24"/>
        </w:rPr>
        <w:t xml:space="preserve">. Thus, caution must be used when comparing values quoted in </w:t>
      </w:r>
      <w:proofErr w:type="spellStart"/>
      <w:r w:rsidR="005658E9" w:rsidRPr="008B08CF">
        <w:rPr>
          <w:szCs w:val="24"/>
        </w:rPr>
        <w:t>kPa</w:t>
      </w:r>
      <w:proofErr w:type="spellEnd"/>
      <w:r w:rsidR="005658E9" w:rsidRPr="008B08CF">
        <w:rPr>
          <w:szCs w:val="24"/>
        </w:rPr>
        <w:t xml:space="preserve"> </w:t>
      </w:r>
      <w:r w:rsidR="00093C6F" w:rsidRPr="008B08CF">
        <w:rPr>
          <w:szCs w:val="24"/>
        </w:rPr>
        <w:t>with</w:t>
      </w:r>
      <w:r w:rsidR="005658E9" w:rsidRPr="008B08CF">
        <w:rPr>
          <w:szCs w:val="24"/>
        </w:rPr>
        <w:t xml:space="preserve"> m/s as they may not be directly </w:t>
      </w:r>
      <w:r w:rsidR="00165294" w:rsidRPr="008B08CF">
        <w:rPr>
          <w:szCs w:val="24"/>
        </w:rPr>
        <w:t>comparable</w:t>
      </w:r>
      <w:r w:rsidR="005658E9" w:rsidRPr="008B08CF">
        <w:rPr>
          <w:szCs w:val="24"/>
        </w:rPr>
        <w:t>.</w:t>
      </w:r>
    </w:p>
    <w:p w:rsidR="005A3F26" w:rsidRPr="008B08CF" w:rsidRDefault="00083FAB" w:rsidP="008B08CF">
      <w:pPr>
        <w:pStyle w:val="BodyText"/>
        <w:spacing w:before="0" w:after="0"/>
        <w:ind w:firstLineChars="100" w:firstLine="240"/>
        <w:rPr>
          <w:szCs w:val="24"/>
          <w:lang w:eastAsia="zh-CN"/>
        </w:rPr>
      </w:pPr>
      <w:r w:rsidRPr="008B08CF">
        <w:rPr>
          <w:szCs w:val="24"/>
        </w:rPr>
        <w:t>A study</w:t>
      </w:r>
      <w:r w:rsidR="00D219B1" w:rsidRPr="008B08CF">
        <w:rPr>
          <w:szCs w:val="24"/>
        </w:rPr>
        <w:t xml:space="preserve"> assessing the differences between </w:t>
      </w:r>
      <w:r w:rsidRPr="008B08CF">
        <w:rPr>
          <w:szCs w:val="24"/>
        </w:rPr>
        <w:t>two commercially available systems for shear wave elastography ha</w:t>
      </w:r>
      <w:r w:rsidR="00676D0B" w:rsidRPr="008B08CF">
        <w:rPr>
          <w:szCs w:val="24"/>
        </w:rPr>
        <w:t>s</w:t>
      </w:r>
      <w:r w:rsidRPr="008B08CF">
        <w:rPr>
          <w:szCs w:val="24"/>
        </w:rPr>
        <w:t xml:space="preserve"> shown that the results in assessing liver stiffness are broadly similar, however, the measurements in </w:t>
      </w:r>
      <w:proofErr w:type="spellStart"/>
      <w:r w:rsidRPr="008B08CF">
        <w:rPr>
          <w:szCs w:val="24"/>
        </w:rPr>
        <w:t>kPa</w:t>
      </w:r>
      <w:proofErr w:type="spellEnd"/>
      <w:r w:rsidRPr="0090789D">
        <w:rPr>
          <w:i/>
          <w:szCs w:val="24"/>
        </w:rPr>
        <w:t xml:space="preserve"> </w:t>
      </w:r>
      <w:proofErr w:type="spellStart"/>
      <w:r w:rsidRPr="0090789D">
        <w:rPr>
          <w:i/>
          <w:szCs w:val="24"/>
        </w:rPr>
        <w:t>vs</w:t>
      </w:r>
      <w:proofErr w:type="spellEnd"/>
      <w:r w:rsidRPr="008B08CF">
        <w:rPr>
          <w:szCs w:val="24"/>
        </w:rPr>
        <w:t xml:space="preserve"> m/s are not directly interchangeable, thus, the machines should be kept constant if</w:t>
      </w:r>
      <w:r w:rsidR="008B08CF" w:rsidRPr="008B08CF">
        <w:rPr>
          <w:szCs w:val="24"/>
        </w:rPr>
        <w:t xml:space="preserve"> temporal follow-up is required</w:t>
      </w:r>
      <w:r w:rsidRPr="008B08CF">
        <w:rPr>
          <w:szCs w:val="24"/>
        </w:rPr>
        <w:fldChar w:fldCharType="begin" w:fldLock="1"/>
      </w:r>
      <w:r w:rsidR="000B7EEF" w:rsidRPr="008B08CF">
        <w:rPr>
          <w:szCs w:val="24"/>
        </w:rPr>
        <w:instrText>ADDIN CSL_CITATION { "citationItems" : [ { "id" : "ITEM-1", "itemData" : { "DOI" : "10.1148/radiol.2015141975", "PMID" : "26147680", "author" : [ { "dropping-particle" : "", "family" : "Woo, H, Lee, Jae Young, Yoon, H, Kim, W, Cho, B, Choi", "given" : "B", "non-dropping-particle" : "", "parse-names" : false, "suffix" : "" } ], "container-title" : "Radiology", "id" : "ITEM-1", "issue" : "0", "issued" : { "date-parts" : [ [ "2015" ] ] }, "page" : "1-6", "title" : "Comparison of the Reliability of Acoustic Radiation Force Impulse Imaging and Supersonic Shear Imaging in Measurement", "type" : "article-journal", "volume" : "000" }, "uris" : [ "http://www.mendeley.com/documents/?uuid=2524ab16-c615-4a58-a93c-b4371a0a41d1" ] } ], "mendeley" : { "formattedCitation" : "&lt;sup&gt;[11]&lt;/sup&gt;", "plainTextFormattedCitation" : "[11]", "previouslyFormattedCitation" : "&lt;sup&gt;[11]&lt;/sup&gt;" }, "properties" : { "noteIndex" : 0 }, "schema" : "https://github.com/citation-style-language/schema/raw/master/csl-citation.json" }</w:instrText>
      </w:r>
      <w:r w:rsidRPr="008B08CF">
        <w:rPr>
          <w:szCs w:val="24"/>
        </w:rPr>
        <w:fldChar w:fldCharType="separate"/>
      </w:r>
      <w:r w:rsidR="009C30A4" w:rsidRPr="008B08CF">
        <w:rPr>
          <w:noProof/>
          <w:szCs w:val="24"/>
          <w:vertAlign w:val="superscript"/>
        </w:rPr>
        <w:t>[11]</w:t>
      </w:r>
      <w:r w:rsidRPr="008B08CF">
        <w:rPr>
          <w:szCs w:val="24"/>
        </w:rPr>
        <w:fldChar w:fldCharType="end"/>
      </w:r>
      <w:r w:rsidRPr="008B08CF">
        <w:rPr>
          <w:szCs w:val="24"/>
        </w:rPr>
        <w:t>.</w:t>
      </w:r>
      <w:r w:rsidR="003D5901" w:rsidRPr="008B08CF">
        <w:rPr>
          <w:szCs w:val="24"/>
        </w:rPr>
        <w:t xml:space="preserve"> </w:t>
      </w:r>
      <w:r w:rsidR="00EB4EFF" w:rsidRPr="008B08CF">
        <w:rPr>
          <w:szCs w:val="24"/>
        </w:rPr>
        <w:t xml:space="preserve">Reference standards </w:t>
      </w:r>
      <w:r w:rsidR="003D5901" w:rsidRPr="008B08CF">
        <w:rPr>
          <w:szCs w:val="24"/>
        </w:rPr>
        <w:t xml:space="preserve">for shear wave elastography </w:t>
      </w:r>
      <w:r w:rsidR="00EB4EFF" w:rsidRPr="008B08CF">
        <w:rPr>
          <w:szCs w:val="24"/>
        </w:rPr>
        <w:t>have been determined in many tissues, including the thyroid, submandibular glands, masseter</w:t>
      </w:r>
      <w:r w:rsidR="007707B9" w:rsidRPr="008B08CF">
        <w:rPr>
          <w:szCs w:val="24"/>
        </w:rPr>
        <w:t xml:space="preserve">, </w:t>
      </w:r>
      <w:r w:rsidR="00EB4EFF" w:rsidRPr="008B08CF">
        <w:rPr>
          <w:szCs w:val="24"/>
        </w:rPr>
        <w:t>gastrocnemius</w:t>
      </w:r>
      <w:r w:rsidR="007707B9" w:rsidRPr="008B08CF">
        <w:rPr>
          <w:szCs w:val="24"/>
        </w:rPr>
        <w:t xml:space="preserve"> and</w:t>
      </w:r>
      <w:r w:rsidR="00EB4EFF" w:rsidRPr="008B08CF">
        <w:rPr>
          <w:szCs w:val="24"/>
        </w:rPr>
        <w:t xml:space="preserve"> supraspinatus </w:t>
      </w:r>
      <w:r w:rsidR="007707B9" w:rsidRPr="008B08CF">
        <w:rPr>
          <w:szCs w:val="24"/>
        </w:rPr>
        <w:t xml:space="preserve">muscles </w:t>
      </w:r>
      <w:r w:rsidR="00EB4EFF" w:rsidRPr="008B08CF">
        <w:rPr>
          <w:szCs w:val="24"/>
        </w:rPr>
        <w:t>and the Achilles tendon</w:t>
      </w:r>
      <w:r w:rsidR="00EB4EFF" w:rsidRPr="008B08CF">
        <w:rPr>
          <w:szCs w:val="24"/>
        </w:rPr>
        <w:fldChar w:fldCharType="begin" w:fldLock="1"/>
      </w:r>
      <w:r w:rsidR="000B7EEF" w:rsidRPr="008B08CF">
        <w:rPr>
          <w:szCs w:val="24"/>
        </w:rPr>
        <w:instrText>ADDIN CSL_CITATION { "citationItems" : [ { "id" : "ITEM-1", "itemData" : { "DOI" : "10.2214/AJR.10.5449", "ISSN" : "0361-803X", "PMID" : "23760376", "author" : [ { "dropping-particle" : "", "family" : "Arda", "given" : "Kemal", "non-dropping-particle" : "", "parse-names" : false, "suffix" : "" }, { "dropping-particle" : "", "family" : "Ciledag", "given" : "Nazan", "non-dropping-particle" : "", "parse-names" : false, "suffix" : "" }, { "dropping-particle" : "", "family" : "Aktas", "given" : "Elif", "non-dropping-particle" : "", "parse-names" : false, "suffix" : "" }, { "dropping-particle" : "", "family" : "Ar\u0131bas", "given" : "Bilgin Kadri", "non-dropping-particle" : "", "parse-names" : false, "suffix" : "" }, { "dropping-particle" : "", "family" : "K\u00f6se", "given" : "Kenan", "non-dropping-particle" : "", "parse-names" : false, "suffix" : "" } ], "container-title" : "American Journal of Roentgenology", "id" : "ITEM-1", "issue" : "3", "issued" : { "date-parts" : [ [ "2011", "9" ] ] }, "page" : "532-536", "title" : "Quantitative Assessment of Normal Soft-Tissue Elasticity Using Shear-Wave Ultrasound Elastography", "type" : "article-journal", "volume" : "197" }, "uris" : [ "http://www.mendeley.com/documents/?uuid=354d1570-30a0-4afd-8ba6-001cef35ee4d" ] } ], "mendeley" : { "formattedCitation" : "&lt;sup&gt;[12]&lt;/sup&gt;", "plainTextFormattedCitation" : "[12]", "previouslyFormattedCitation" : "&lt;sup&gt;[12]&lt;/sup&gt;" }, "properties" : { "noteIndex" : 0 }, "schema" : "https://github.com/citation-style-language/schema/raw/master/csl-citation.json" }</w:instrText>
      </w:r>
      <w:r w:rsidR="00EB4EFF" w:rsidRPr="008B08CF">
        <w:rPr>
          <w:szCs w:val="24"/>
        </w:rPr>
        <w:fldChar w:fldCharType="separate"/>
      </w:r>
      <w:r w:rsidR="009C30A4" w:rsidRPr="008B08CF">
        <w:rPr>
          <w:noProof/>
          <w:szCs w:val="24"/>
          <w:vertAlign w:val="superscript"/>
        </w:rPr>
        <w:t>[12]</w:t>
      </w:r>
      <w:r w:rsidR="00EB4EFF" w:rsidRPr="008B08CF">
        <w:rPr>
          <w:szCs w:val="24"/>
        </w:rPr>
        <w:fldChar w:fldCharType="end"/>
      </w:r>
      <w:r w:rsidR="003D5901" w:rsidRPr="008B08CF">
        <w:rPr>
          <w:szCs w:val="24"/>
        </w:rPr>
        <w:t>, however these should be used with caution given the potential for poor reproducibility</w:t>
      </w:r>
      <w:r w:rsidR="00EA4F31" w:rsidRPr="008B08CF">
        <w:rPr>
          <w:szCs w:val="24"/>
        </w:rPr>
        <w:t xml:space="preserve"> between vendor equipment</w:t>
      </w:r>
      <w:r w:rsidR="003D5901" w:rsidRPr="008B08CF">
        <w:rPr>
          <w:szCs w:val="24"/>
        </w:rPr>
        <w:t>.</w:t>
      </w:r>
    </w:p>
    <w:p w:rsidR="008B08CF" w:rsidRPr="008B08CF" w:rsidRDefault="008B08CF" w:rsidP="008B08CF">
      <w:pPr>
        <w:pStyle w:val="BodyText"/>
        <w:spacing w:before="0" w:after="0"/>
        <w:ind w:firstLineChars="100" w:firstLine="240"/>
        <w:rPr>
          <w:szCs w:val="24"/>
          <w:lang w:eastAsia="zh-CN"/>
        </w:rPr>
      </w:pPr>
    </w:p>
    <w:p w:rsidR="008B08CF" w:rsidRPr="008B08CF" w:rsidRDefault="00B632F8" w:rsidP="008B08CF">
      <w:pPr>
        <w:pStyle w:val="BodyText"/>
        <w:spacing w:before="0" w:after="0"/>
        <w:rPr>
          <w:szCs w:val="24"/>
          <w:lang w:eastAsia="zh-CN"/>
        </w:rPr>
      </w:pPr>
      <w:r w:rsidRPr="008B08CF">
        <w:rPr>
          <w:rStyle w:val="Heading3Char"/>
          <w:rFonts w:ascii="Book Antiqua" w:hAnsi="Book Antiqua"/>
          <w:sz w:val="24"/>
          <w:szCs w:val="24"/>
        </w:rPr>
        <w:t xml:space="preserve">Transient </w:t>
      </w:r>
      <w:proofErr w:type="spellStart"/>
      <w:r w:rsidRPr="008B08CF">
        <w:rPr>
          <w:rStyle w:val="Heading3Char"/>
          <w:rFonts w:ascii="Book Antiqua" w:hAnsi="Book Antiqua"/>
          <w:sz w:val="24"/>
          <w:szCs w:val="24"/>
        </w:rPr>
        <w:t>elastography</w:t>
      </w:r>
      <w:proofErr w:type="spellEnd"/>
    </w:p>
    <w:p w:rsidR="00B41BE8" w:rsidRPr="008B08CF" w:rsidRDefault="00383B05" w:rsidP="008B08CF">
      <w:pPr>
        <w:pStyle w:val="BodyText"/>
        <w:spacing w:before="0" w:after="0"/>
        <w:rPr>
          <w:szCs w:val="24"/>
          <w:lang w:eastAsia="zh-CN"/>
        </w:rPr>
      </w:pPr>
      <w:r w:rsidRPr="008B08CF">
        <w:rPr>
          <w:szCs w:val="24"/>
        </w:rPr>
        <w:lastRenderedPageBreak/>
        <w:t xml:space="preserve">Another </w:t>
      </w:r>
      <w:r w:rsidR="00056350" w:rsidRPr="008B08CF">
        <w:rPr>
          <w:szCs w:val="24"/>
        </w:rPr>
        <w:t xml:space="preserve">form of </w:t>
      </w:r>
      <w:proofErr w:type="spellStart"/>
      <w:r w:rsidR="00056350" w:rsidRPr="008B08CF">
        <w:rPr>
          <w:szCs w:val="24"/>
        </w:rPr>
        <w:t>elastography</w:t>
      </w:r>
      <w:proofErr w:type="spellEnd"/>
      <w:r w:rsidR="00056350" w:rsidRPr="008B08CF">
        <w:rPr>
          <w:szCs w:val="24"/>
        </w:rPr>
        <w:t xml:space="preserve"> </w:t>
      </w:r>
      <w:r w:rsidR="00581E76" w:rsidRPr="008B08CF">
        <w:rPr>
          <w:szCs w:val="24"/>
        </w:rPr>
        <w:t xml:space="preserve">currently </w:t>
      </w:r>
      <w:r w:rsidR="00056350" w:rsidRPr="008B08CF">
        <w:rPr>
          <w:szCs w:val="24"/>
        </w:rPr>
        <w:t>within the remit of c</w:t>
      </w:r>
      <w:r w:rsidRPr="008B08CF">
        <w:rPr>
          <w:szCs w:val="24"/>
        </w:rPr>
        <w:t xml:space="preserve">linical practice is </w:t>
      </w:r>
      <w:r w:rsidR="00056350" w:rsidRPr="008B08CF">
        <w:rPr>
          <w:szCs w:val="24"/>
        </w:rPr>
        <w:t>transient elastography</w:t>
      </w:r>
      <w:r w:rsidR="00581E76" w:rsidRPr="008B08CF">
        <w:rPr>
          <w:szCs w:val="24"/>
        </w:rPr>
        <w:t xml:space="preserve">, however, </w:t>
      </w:r>
      <w:r w:rsidRPr="008B08CF">
        <w:rPr>
          <w:szCs w:val="24"/>
        </w:rPr>
        <w:t>its</w:t>
      </w:r>
      <w:r w:rsidR="00581E76" w:rsidRPr="008B08CF">
        <w:rPr>
          <w:szCs w:val="24"/>
        </w:rPr>
        <w:t xml:space="preserve"> use is generally outside of the musculoskeletal field. Transient elastography </w:t>
      </w:r>
      <w:r w:rsidR="00056350" w:rsidRPr="008B08CF">
        <w:rPr>
          <w:szCs w:val="24"/>
        </w:rPr>
        <w:t xml:space="preserve">generates a single </w:t>
      </w:r>
      <w:r w:rsidR="00EA4F31" w:rsidRPr="008B08CF">
        <w:rPr>
          <w:szCs w:val="24"/>
        </w:rPr>
        <w:t>short</w:t>
      </w:r>
      <w:r w:rsidR="00056350" w:rsidRPr="008B08CF">
        <w:rPr>
          <w:szCs w:val="24"/>
        </w:rPr>
        <w:t xml:space="preserve"> impulse</w:t>
      </w:r>
      <w:r w:rsidRPr="008B08CF">
        <w:rPr>
          <w:szCs w:val="24"/>
        </w:rPr>
        <w:t xml:space="preserve"> of energy</w:t>
      </w:r>
      <w:r w:rsidR="00056350" w:rsidRPr="008B08CF">
        <w:rPr>
          <w:szCs w:val="24"/>
        </w:rPr>
        <w:t xml:space="preserve">, </w:t>
      </w:r>
      <w:r w:rsidRPr="008B08CF">
        <w:rPr>
          <w:szCs w:val="24"/>
        </w:rPr>
        <w:t>from</w:t>
      </w:r>
      <w:r w:rsidR="00056350" w:rsidRPr="008B08CF">
        <w:rPr>
          <w:szCs w:val="24"/>
        </w:rPr>
        <w:t xml:space="preserve"> which the generated </w:t>
      </w:r>
      <w:r w:rsidR="00676D0B" w:rsidRPr="008B08CF">
        <w:rPr>
          <w:szCs w:val="24"/>
        </w:rPr>
        <w:t xml:space="preserve">shear waves </w:t>
      </w:r>
      <w:r w:rsidR="00056350" w:rsidRPr="008B08CF">
        <w:rPr>
          <w:szCs w:val="24"/>
        </w:rPr>
        <w:t>are measured. This is available commercially as a “</w:t>
      </w:r>
      <w:proofErr w:type="spellStart"/>
      <w:r w:rsidR="00056350" w:rsidRPr="008B08CF">
        <w:rPr>
          <w:szCs w:val="24"/>
        </w:rPr>
        <w:t>Fibroscan</w:t>
      </w:r>
      <w:proofErr w:type="spellEnd"/>
      <w:r w:rsidR="00056350" w:rsidRPr="008B08CF">
        <w:rPr>
          <w:szCs w:val="24"/>
        </w:rPr>
        <w:t>” for assessing liver fibrosis</w:t>
      </w:r>
      <w:r w:rsidR="00581E76" w:rsidRPr="008B08CF">
        <w:rPr>
          <w:szCs w:val="24"/>
        </w:rPr>
        <w:t>, but is not</w:t>
      </w:r>
      <w:r w:rsidR="00676D0B" w:rsidRPr="008B08CF">
        <w:rPr>
          <w:szCs w:val="24"/>
        </w:rPr>
        <w:t xml:space="preserve"> currently</w:t>
      </w:r>
      <w:r w:rsidR="00581E76" w:rsidRPr="008B08CF">
        <w:rPr>
          <w:szCs w:val="24"/>
        </w:rPr>
        <w:t xml:space="preserve"> used in the musculoskeletal system</w:t>
      </w:r>
      <w:r w:rsidR="00D72B53" w:rsidRPr="008B08CF">
        <w:rPr>
          <w:szCs w:val="24"/>
        </w:rPr>
        <w:fldChar w:fldCharType="begin" w:fldLock="1"/>
      </w:r>
      <w:r w:rsidR="000B7EEF" w:rsidRPr="008B08CF">
        <w:rPr>
          <w:szCs w:val="24"/>
        </w:rPr>
        <w:instrText>ADDIN CSL_CITATION { "citationItems" : [ { "id" : "ITEM-1", "itemData" : { "DOI" : "10.1097/RUQ.0000000000000209", "PMID" : "27233069", "author" : [ { "dropping-particle" : "", "family" : "Barr", "given" : "Richard G", "non-dropping-particle" : "", "parse-names" : false, "suffix" : "" }, { "dropping-particle" : "", "family" : "Ferraioli", "given" : "Giovanna", "non-dropping-particle" : "", "parse-names" : false, "suffix" : "" }, { "dropping-particle" : "", "family" : "Palmeri", "given" : "Mark L", "non-dropping-particle" : "", "parse-names" : false, "suffix" : "" }, { "dropping-particle" : "", "family" : "Myers", "given" : "Robert P", "non-dropping-particle" : "", "parse-names" : false, "suffix" : "" }, { "dropping-particle" : "", "family" : "Wilson", "given" : "Stephanie R", "non-dropping-particle" : "", "parse-names" : false, "suffix" : "" } ], "container-title" : "Radiology", "id" : "ITEM-1", "issue" : "3", "issued" : { "date-parts" : [ [ "2015" ] ] }, "page" : "845-861", "title" : "Elastography Assessment of Liver Fibrosis : Society of Radiologists in Ultrasound Consensus Conference Statement", "type" : "article-journal", "volume" : "276" }, "uris" : [ "http://www.mendeley.com/documents/?uuid=12676a77-43b0-43b9-896b-130b2efdce21" ] } ], "mendeley" : { "formattedCitation" : "&lt;sup&gt;[13]&lt;/sup&gt;", "plainTextFormattedCitation" : "[13]", "previouslyFormattedCitation" : "&lt;sup&gt;[13]&lt;/sup&gt;" }, "properties" : { "noteIndex" : 0 }, "schema" : "https://github.com/citation-style-language/schema/raw/master/csl-citation.json" }</w:instrText>
      </w:r>
      <w:r w:rsidR="00D72B53" w:rsidRPr="008B08CF">
        <w:rPr>
          <w:szCs w:val="24"/>
        </w:rPr>
        <w:fldChar w:fldCharType="separate"/>
      </w:r>
      <w:r w:rsidR="009C30A4" w:rsidRPr="008B08CF">
        <w:rPr>
          <w:noProof/>
          <w:szCs w:val="24"/>
          <w:vertAlign w:val="superscript"/>
        </w:rPr>
        <w:t>[13]</w:t>
      </w:r>
      <w:r w:rsidR="00D72B53" w:rsidRPr="008B08CF">
        <w:rPr>
          <w:szCs w:val="24"/>
        </w:rPr>
        <w:fldChar w:fldCharType="end"/>
      </w:r>
      <w:r w:rsidR="00581E76" w:rsidRPr="008B08CF">
        <w:rPr>
          <w:szCs w:val="24"/>
        </w:rPr>
        <w:t xml:space="preserve">. </w:t>
      </w:r>
      <w:r w:rsidR="00676D0B" w:rsidRPr="008B08CF">
        <w:rPr>
          <w:szCs w:val="24"/>
        </w:rPr>
        <w:t xml:space="preserve"> </w:t>
      </w:r>
    </w:p>
    <w:p w:rsidR="008B08CF" w:rsidRPr="008B08CF" w:rsidRDefault="008B08CF" w:rsidP="008B08CF">
      <w:pPr>
        <w:pStyle w:val="BodyText"/>
        <w:spacing w:before="0" w:after="0"/>
        <w:rPr>
          <w:szCs w:val="24"/>
          <w:lang w:eastAsia="zh-CN"/>
        </w:rPr>
      </w:pPr>
    </w:p>
    <w:p w:rsidR="00B632F8" w:rsidRPr="008B08CF" w:rsidRDefault="008B08CF" w:rsidP="008B08CF">
      <w:pPr>
        <w:pStyle w:val="Heading2"/>
        <w:spacing w:before="0" w:after="0" w:line="360" w:lineRule="auto"/>
        <w:jc w:val="both"/>
        <w:rPr>
          <w:rFonts w:ascii="Book Antiqua" w:hAnsi="Book Antiqua"/>
          <w:color w:val="auto"/>
          <w:sz w:val="24"/>
          <w:szCs w:val="24"/>
        </w:rPr>
      </w:pPr>
      <w:r w:rsidRPr="008B08CF">
        <w:rPr>
          <w:rFonts w:ascii="Book Antiqua" w:hAnsi="Book Antiqua"/>
          <w:color w:val="auto"/>
          <w:sz w:val="24"/>
          <w:szCs w:val="24"/>
        </w:rPr>
        <w:t>MUSCULOSKELETAL APPLICATIONS OF ELASTOGRAPHY</w:t>
      </w:r>
    </w:p>
    <w:p w:rsidR="008B08CF" w:rsidRPr="008B08CF" w:rsidRDefault="008B08CF" w:rsidP="008B08CF">
      <w:pPr>
        <w:pStyle w:val="BodyText"/>
        <w:spacing w:before="0" w:after="0"/>
        <w:rPr>
          <w:rStyle w:val="Heading3Char"/>
          <w:rFonts w:ascii="Book Antiqua" w:hAnsi="Book Antiqua"/>
          <w:sz w:val="24"/>
          <w:szCs w:val="24"/>
          <w:lang w:eastAsia="zh-CN"/>
        </w:rPr>
      </w:pPr>
      <w:r w:rsidRPr="008B08CF">
        <w:rPr>
          <w:rStyle w:val="Heading3Char"/>
          <w:rFonts w:ascii="Book Antiqua" w:hAnsi="Book Antiqua"/>
          <w:sz w:val="24"/>
          <w:szCs w:val="24"/>
        </w:rPr>
        <w:t>Muscles</w:t>
      </w:r>
    </w:p>
    <w:p w:rsidR="000A6A6F" w:rsidRPr="008B08CF" w:rsidRDefault="006F1BE5" w:rsidP="008B08CF">
      <w:pPr>
        <w:pStyle w:val="BodyText"/>
        <w:spacing w:before="0" w:after="0"/>
        <w:rPr>
          <w:szCs w:val="24"/>
        </w:rPr>
      </w:pPr>
      <w:r w:rsidRPr="008B08CF">
        <w:rPr>
          <w:szCs w:val="24"/>
        </w:rPr>
        <w:t>Skeletal muscles are readily accessible for ultrasound assessment</w:t>
      </w:r>
      <w:r w:rsidR="00282995" w:rsidRPr="008B08CF">
        <w:rPr>
          <w:szCs w:val="24"/>
        </w:rPr>
        <w:t>, being superficial in location</w:t>
      </w:r>
      <w:r w:rsidRPr="008B08CF">
        <w:rPr>
          <w:szCs w:val="24"/>
        </w:rPr>
        <w:t>.</w:t>
      </w:r>
      <w:r w:rsidR="00282995" w:rsidRPr="008B08CF">
        <w:rPr>
          <w:szCs w:val="24"/>
        </w:rPr>
        <w:t xml:space="preserve"> </w:t>
      </w:r>
      <w:r w:rsidR="00FD6797" w:rsidRPr="008B08CF">
        <w:rPr>
          <w:szCs w:val="24"/>
        </w:rPr>
        <w:t>Strain</w:t>
      </w:r>
      <w:r w:rsidRPr="008B08CF">
        <w:rPr>
          <w:szCs w:val="24"/>
        </w:rPr>
        <w:t xml:space="preserve"> </w:t>
      </w:r>
      <w:r w:rsidR="00DA2260" w:rsidRPr="008B08CF">
        <w:rPr>
          <w:szCs w:val="24"/>
        </w:rPr>
        <w:t>elastography has been used</w:t>
      </w:r>
      <w:r w:rsidRPr="008B08CF">
        <w:rPr>
          <w:szCs w:val="24"/>
        </w:rPr>
        <w:t xml:space="preserve"> to assess </w:t>
      </w:r>
      <w:r w:rsidR="00365396" w:rsidRPr="008B08CF">
        <w:rPr>
          <w:szCs w:val="24"/>
        </w:rPr>
        <w:t xml:space="preserve">many </w:t>
      </w:r>
      <w:r w:rsidR="008B08CF" w:rsidRPr="008B08CF">
        <w:rPr>
          <w:szCs w:val="24"/>
        </w:rPr>
        <w:t>muscle pathologies</w:t>
      </w:r>
      <w:r w:rsidR="00365396" w:rsidRPr="008B08CF">
        <w:rPr>
          <w:szCs w:val="24"/>
        </w:rPr>
        <w:fldChar w:fldCharType="begin" w:fldLock="1"/>
      </w:r>
      <w:r w:rsidR="000B7EEF" w:rsidRPr="008B08CF">
        <w:rPr>
          <w:szCs w:val="24"/>
        </w:rPr>
        <w:instrText>ADDIN CSL_CITATION { "citationItems" : [ { "id" : "ITEM-1", "itemData" : { "DOI" : "10.1016/j.jbiomech.2013.07.033", "ISSN" : "00219290", "PMID" : "23953670", "author" : [ { "dropping-particle" : "", "family" : "Eby", "given" : "Sarah F.", "non-dropping-particle" : "", "parse-names" : false, "suffix" : "" }, { "dropping-particle" : "", "family" : "Song", "given" : "Pengfei", "non-dropping-particle" : "", "parse-names" : false, "suffix" : "" }, { "dropping-particle" : "", "family" : "Chen", "given" : "Shigao", "non-dropping-particle" : "", "parse-names" : false, "suffix" : "" }, { "dropping-particle" : "", "family" : "Chen", "given" : "Qingshan", "non-dropping-particle" : "", "parse-names" : false, "suffix" : "" }, { "dropping-particle" : "", "family" : "Greenleaf", "given" : "James F.", "non-dropping-particle" : "", "parse-names" : false, "suffix" : "" }, { "dropping-particle" : "", "family" : "An", "given" : "Kai-Nan", "non-dropping-particle" : "", "parse-names" : false, "suffix" : "" } ], "container-title" : "Journal of Biomechanics", "id" : "ITEM-1", "issue" : "14", "issued" : { "date-parts" : [ [ "2013", "9" ] ] }, "language" : "English", "page" : "2381-2387", "publisher" : "Elsevier", "title" : "Validation of shear wave elastography in skeletal muscle", "type" : "article-journal", "volume" : "46" }, "uris" : [ "http://www.mendeley.com/documents/?uuid=ea616e5d-1b44-464f-a0cb-9b1931171564" ] }, { "id" : "ITEM-2", "itemData" : { "DOI" : "10.1002/mus.24104", "ISBN" : "1097-4598 (Electronic)\\r0148-639X (Linking)", "ISSN" : "10974598", "PMID" : "24155045", "abstract" : "Introduction: In this study we examine the repeatability of measuring muscle shear modulus using ultrasound shear-wave elastography between trials and between days, and the association between shear modulus and contraction intensity over a wide range of intensities. Methods: Shear modulus of the biceps brachii was determined using ultrasound shear-wave elastography during static elbow flexion (up to 60% of maximal contraction) in healthy young adults. Results: The correspondence of shear modulus was confirmed in phantoms between the manufacturer-calibrated values and the shear-wave elastography values. The intraclass correlation coefficient of muscle shear modulus was high: 0.978 between trials and 0.948 between days. Shear modulus increased linearly with elbow flexion torque across contraction intensity, and its slope was associated negatively with muscle strength. Conclusions: Muscle shear modulus measured with ultrasound shear-wave elastography may be useful for inferring muscle stiffness across a wide range of contraction intensity. In addition, it has high repeatability between trials and between days. Muscle Nerve 50: 103-113, 2014.", "author" : [ { "dropping-particle" : "", "family" : "Yoshitake", "given" : "Yasuhide", "non-dropping-particle" : "", "parse-names" : false, "suffix" : "" }, { "dropping-particle" : "", "family" : "Takai", "given" : "Yohei", "non-dropping-particle" : "", "parse-names" : false, "suffix" : "" }, { "dropping-particle" : "", "family" : "Kanehisa", "given" : "Hiroaki", "non-dropping-particle" : "", "parse-names" : false, "suffix" : "" }, { "dropping-particle" : "", "family" : "Shinohara", "given" : "Minoru", "non-dropping-particle" : "", "parse-names" : false, "suffix" : "" } ], "container-title" : "Muscle and Nerve", "id" : "ITEM-2", "issued" : { "date-parts" : [ [ "2014" ] ] }, "page" : "103-113", "title" : "Muscle shear modulus measured with ultrasound shear-wave elastography across a wide range of contraction intensity", "type" : "article-journal", "volume" : "50" }, "uris" : [ "http://www.mendeley.com/documents/?uuid=3ad405f1-7fa0-4194-8ee3-7f812f48ee4c" ] } ], "mendeley" : { "formattedCitation" : "&lt;sup&gt;[14,15]&lt;/sup&gt;", "plainTextFormattedCitation" : "[14,15]", "previouslyFormattedCitation" : "&lt;sup&gt;[14,15]&lt;/sup&gt;" }, "properties" : { "noteIndex" : 0 }, "schema" : "https://github.com/citation-style-language/schema/raw/master/csl-citation.json" }</w:instrText>
      </w:r>
      <w:r w:rsidR="00365396" w:rsidRPr="008B08CF">
        <w:rPr>
          <w:szCs w:val="24"/>
        </w:rPr>
        <w:fldChar w:fldCharType="separate"/>
      </w:r>
      <w:r w:rsidR="009C30A4" w:rsidRPr="008B08CF">
        <w:rPr>
          <w:noProof/>
          <w:szCs w:val="24"/>
          <w:vertAlign w:val="superscript"/>
        </w:rPr>
        <w:t>[14,15]</w:t>
      </w:r>
      <w:r w:rsidR="00365396" w:rsidRPr="008B08CF">
        <w:rPr>
          <w:szCs w:val="24"/>
        </w:rPr>
        <w:fldChar w:fldCharType="end"/>
      </w:r>
      <w:r w:rsidR="00365396" w:rsidRPr="008B08CF">
        <w:rPr>
          <w:szCs w:val="24"/>
        </w:rPr>
        <w:t xml:space="preserve">, including </w:t>
      </w:r>
      <w:r w:rsidR="000E1C49" w:rsidRPr="008B08CF">
        <w:rPr>
          <w:szCs w:val="24"/>
        </w:rPr>
        <w:t>muscular</w:t>
      </w:r>
      <w:r w:rsidR="00DA2260" w:rsidRPr="008B08CF">
        <w:rPr>
          <w:szCs w:val="24"/>
        </w:rPr>
        <w:t xml:space="preserve"> dystrophy, with a case report showing diseased muscle fibres to be stiffer compared </w:t>
      </w:r>
      <w:r w:rsidR="008B08CF" w:rsidRPr="008B08CF">
        <w:rPr>
          <w:szCs w:val="24"/>
        </w:rPr>
        <w:t>with a normal healthy volunteer</w:t>
      </w:r>
      <w:r w:rsidR="00DA2260" w:rsidRPr="008B08CF">
        <w:rPr>
          <w:szCs w:val="24"/>
        </w:rPr>
        <w:fldChar w:fldCharType="begin" w:fldLock="1"/>
      </w:r>
      <w:r w:rsidR="000B7EEF" w:rsidRPr="008B08CF">
        <w:rPr>
          <w:szCs w:val="24"/>
        </w:rPr>
        <w:instrText>ADDIN CSL_CITATION { "citationItems" : [ { "id" : "ITEM-1", "itemData" : { "DOI" : "10.1007/s00256-009-0861-0", "PMID" : "20205351", "author" : [ { "dropping-particle" : "", "family" : "Drakonaki", "given" : "Eleni E", "non-dropping-particle" : "", "parse-names" : false, "suffix" : "" }, { "dropping-particle" : "", "family" : "Allen", "given" : "Gina M", "non-dropping-particle" : "", "parse-names" : false, "suffix" : "" } ], "container-title" : "Skeletal Radiology", "id" : "ITEM-1", "issued" : { "date-parts" : [ [ "2010" ] ] }, "page" : "391-396", "title" : "Magnetic resonance imaging , ultrasound and real-time ultrasound elastography of the thigh muscles in congenital muscle dystrophy", "type" : "article-journal", "volume" : "39" }, "uris" : [ "http://www.mendeley.com/documents/?uuid=a80f074c-0042-476a-aaa5-359411618f2f" ] } ], "mendeley" : { "formattedCitation" : "&lt;sup&gt;[16]&lt;/sup&gt;", "plainTextFormattedCitation" : "[16]", "previouslyFormattedCitation" : "&lt;sup&gt;[16]&lt;/sup&gt;" }, "properties" : { "noteIndex" : 0 }, "schema" : "https://github.com/citation-style-language/schema/raw/master/csl-citation.json" }</w:instrText>
      </w:r>
      <w:r w:rsidR="00DA2260" w:rsidRPr="008B08CF">
        <w:rPr>
          <w:szCs w:val="24"/>
        </w:rPr>
        <w:fldChar w:fldCharType="separate"/>
      </w:r>
      <w:r w:rsidR="009C30A4" w:rsidRPr="008B08CF">
        <w:rPr>
          <w:noProof/>
          <w:szCs w:val="24"/>
          <w:vertAlign w:val="superscript"/>
        </w:rPr>
        <w:t>[16]</w:t>
      </w:r>
      <w:r w:rsidR="00DA2260" w:rsidRPr="008B08CF">
        <w:rPr>
          <w:szCs w:val="24"/>
        </w:rPr>
        <w:fldChar w:fldCharType="end"/>
      </w:r>
      <w:r w:rsidR="00DA2260" w:rsidRPr="008B08CF">
        <w:rPr>
          <w:szCs w:val="24"/>
        </w:rPr>
        <w:t xml:space="preserve">. </w:t>
      </w:r>
      <w:r w:rsidR="00042433" w:rsidRPr="008B08CF">
        <w:rPr>
          <w:szCs w:val="24"/>
        </w:rPr>
        <w:t>In children with cerebral palsy, elastography has been used to guide botulinum toxin injection</w:t>
      </w:r>
      <w:r w:rsidR="00282995" w:rsidRPr="008B08CF">
        <w:rPr>
          <w:szCs w:val="24"/>
        </w:rPr>
        <w:t>s</w:t>
      </w:r>
      <w:r w:rsidR="00042433" w:rsidRPr="008B08CF">
        <w:rPr>
          <w:szCs w:val="24"/>
        </w:rPr>
        <w:t xml:space="preserve"> into contracted muscles, identif</w:t>
      </w:r>
      <w:r w:rsidR="008B08CF" w:rsidRPr="008B08CF">
        <w:rPr>
          <w:szCs w:val="24"/>
        </w:rPr>
        <w:t xml:space="preserve">ied as harder on the </w:t>
      </w:r>
      <w:proofErr w:type="spellStart"/>
      <w:r w:rsidR="008B08CF" w:rsidRPr="008B08CF">
        <w:rPr>
          <w:szCs w:val="24"/>
        </w:rPr>
        <w:t>elastogram</w:t>
      </w:r>
      <w:proofErr w:type="spellEnd"/>
      <w:r w:rsidR="00042433" w:rsidRPr="008B08CF">
        <w:rPr>
          <w:szCs w:val="24"/>
        </w:rPr>
        <w:fldChar w:fldCharType="begin" w:fldLock="1"/>
      </w:r>
      <w:r w:rsidR="000B7EEF" w:rsidRPr="008B08CF">
        <w:rPr>
          <w:szCs w:val="24"/>
        </w:rPr>
        <w:instrText>ADDIN CSL_CITATION { "citationItems" : [ { "id" : "ITEM-1", "itemData" : { "PMID" : "21210016", "author" : [ { "dropping-particle" : "", "family" : "Vasilescu", "given" : "Dan", "non-dropping-particle" : "", "parse-names" : false, "suffix" : "" }, { "dropping-particle" : "", "family" : "Vasilescu", "given" : "Dana", "non-dropping-particle" : "", "parse-names" : false, "suffix" : "" }, { "dropping-particle" : "", "family" : "Dudea", "given" : "Sorin", "non-dropping-particle" : "", "parse-names" : false, "suffix" : "" }, { "dropping-particle" : "", "family" : "Botar-jid", "given" : "Carolina", "non-dropping-particle" : "", "parse-names" : false, "suffix" : "" }, { "dropping-particle" : "", "family" : "Sfr\u00e2ngeu", "given" : "Silviu", "non-dropping-particle" : "", "parse-names" : false, "suffix" : "" }, { "dropping-particle" : "", "family" : "Cosma", "given" : "Dan", "non-dropping-particle" : "", "parse-names" : false, "suffix" : "" } ], "container-title" : "Medical ultrasonography", "id" : "ITEM-1", "issue" : "4", "issued" : { "date-parts" : [ [ "2010" ] ] }, "page" : "306-310", "title" : "Sonoelastography contribution in cerebral palsy spasticity treatment assessment , preliminary report : A systematic review of the literature apropos of seven patients", "type" : "article-journal", "volume" : "12" }, "uris" : [ "http://www.mendeley.com/documents/?uuid=2bc579b7-fe1b-4812-9f15-b9c84ed5b185" ] } ], "mendeley" : { "formattedCitation" : "&lt;sup&gt;[17]&lt;/sup&gt;", "plainTextFormattedCitation" : "[17]", "previouslyFormattedCitation" : "&lt;sup&gt;[17]&lt;/sup&gt;" }, "properties" : { "noteIndex" : 0 }, "schema" : "https://github.com/citation-style-language/schema/raw/master/csl-citation.json" }</w:instrText>
      </w:r>
      <w:r w:rsidR="00042433" w:rsidRPr="008B08CF">
        <w:rPr>
          <w:szCs w:val="24"/>
        </w:rPr>
        <w:fldChar w:fldCharType="separate"/>
      </w:r>
      <w:r w:rsidR="009C30A4" w:rsidRPr="008B08CF">
        <w:rPr>
          <w:noProof/>
          <w:szCs w:val="24"/>
          <w:vertAlign w:val="superscript"/>
        </w:rPr>
        <w:t>[17]</w:t>
      </w:r>
      <w:r w:rsidR="00042433" w:rsidRPr="008B08CF">
        <w:rPr>
          <w:szCs w:val="24"/>
        </w:rPr>
        <w:fldChar w:fldCharType="end"/>
      </w:r>
      <w:r w:rsidR="00282995" w:rsidRPr="008B08CF">
        <w:rPr>
          <w:szCs w:val="24"/>
        </w:rPr>
        <w:t>.</w:t>
      </w:r>
      <w:r w:rsidR="00042433" w:rsidRPr="008B08CF">
        <w:rPr>
          <w:szCs w:val="24"/>
        </w:rPr>
        <w:t xml:space="preserve"> </w:t>
      </w:r>
      <w:r w:rsidR="00875D3E" w:rsidRPr="008B08CF">
        <w:rPr>
          <w:szCs w:val="24"/>
        </w:rPr>
        <w:t>In myositis, an alteration in the normal muscle elastogram has been shown, with pathological muscles</w:t>
      </w:r>
      <w:r w:rsidR="008B08CF" w:rsidRPr="008B08CF">
        <w:rPr>
          <w:szCs w:val="24"/>
        </w:rPr>
        <w:t xml:space="preserve"> predominantly appearing harder</w:t>
      </w:r>
      <w:r w:rsidR="00875D3E" w:rsidRPr="008B08CF">
        <w:rPr>
          <w:szCs w:val="24"/>
        </w:rPr>
        <w:fldChar w:fldCharType="begin" w:fldLock="1"/>
      </w:r>
      <w:r w:rsidR="000B7EEF" w:rsidRPr="008B08CF">
        <w:rPr>
          <w:szCs w:val="24"/>
        </w:rPr>
        <w:instrText>ADDIN CSL_CITATION { "citationItems" : [ { "id" : "ITEM-1", "itemData" : { "ISSN" : "1844-4172", "PMID" : "21173939", "abstract" : "AIMS To analyze the utility of ultrasonography (US) in the assessment of inflammatory myopathies, and of sonoelastography in the assessment of the elasticity of skeletal muscle in myositis. MATERIAL AND METHODS The study group comprised 24 patients with musculoskeletal pathology examined using Hitachi 8500 EUB equipment with a 6.5-13 MHz transducer and software for elastography. The images were analyzed in conjunction with clinical and biochemical data. Using dedicated software for color information from the elastographic images, the average values for color intensity, hue and dispersion were calculated. RESULTS After the correlation of US images with clinical and paraclinical data the highest average values for color parameters were encountered on the superior third of the thigh. There was a proportional concordance between the average values of the color parameters and serum creatine kinase and serum lactic dehydrogenase and there was no significant agreement between the average values of the color parameters and the erythrocyte sedimentation rate, positive rheumatoid factor or positive antinuclear antibody. CONCLUSIONS The correlation between the quantitative colour parameters from the elastographic images and the laboratory studies suggest that sonoelastography could be an important tool in the management of the patients with myositis.", "author" : [ { "dropping-particle" : "", "family" : "Botar-Jid", "given" : "Carolina", "non-dropping-particle" : "", "parse-names" : false, "suffix" : "" }, { "dropping-particle" : "", "family" : "Damian", "given" : "Laura", "non-dropping-particle" : "", "parse-names" : false, "suffix" : "" }, { "dropping-particle" : "", "family" : "Dudea", "given" : "Sorin M", "non-dropping-particle" : "", "parse-names" : false, "suffix" : "" }, { "dropping-particle" : "", "family" : "Vasilescu", "given" : "Dan", "non-dropping-particle" : "", "parse-names" : false, "suffix" : "" }, { "dropping-particle" : "", "family" : "Rednic", "given" : "Simona", "non-dropping-particle" : "", "parse-names" : false, "suffix" : "" }, { "dropping-particle" : "", "family" : "Badea", "given" : "Radu", "non-dropping-particle" : "", "parse-names" : false, "suffix" : "" } ], "container-title" : "Medical ultrasonography", "id" : "ITEM-1", "issue" : "2", "issued" : { "date-parts" : [ [ "2010", "6" ] ] }, "page" : "120-6", "title" : "The contribution of ultrasonography and sonoelastography in assessment of myositis.", "type" : "article-journal", "volume" : "12" }, "uris" : [ "http://www.mendeley.com/documents/?uuid=90f0345b-0f65-4d37-9531-4307ba83dfa2" ] } ], "mendeley" : { "formattedCitation" : "&lt;sup&gt;[18]&lt;/sup&gt;", "plainTextFormattedCitation" : "[18]", "previouslyFormattedCitation" : "&lt;sup&gt;[18]&lt;/sup&gt;" }, "properties" : { "noteIndex" : 0 }, "schema" : "https://github.com/citation-style-language/schema/raw/master/csl-citation.json" }</w:instrText>
      </w:r>
      <w:r w:rsidR="00875D3E" w:rsidRPr="008B08CF">
        <w:rPr>
          <w:szCs w:val="24"/>
        </w:rPr>
        <w:fldChar w:fldCharType="separate"/>
      </w:r>
      <w:r w:rsidR="009C30A4" w:rsidRPr="008B08CF">
        <w:rPr>
          <w:noProof/>
          <w:szCs w:val="24"/>
          <w:vertAlign w:val="superscript"/>
        </w:rPr>
        <w:t>[18]</w:t>
      </w:r>
      <w:r w:rsidR="00875D3E" w:rsidRPr="008B08CF">
        <w:rPr>
          <w:szCs w:val="24"/>
        </w:rPr>
        <w:fldChar w:fldCharType="end"/>
      </w:r>
      <w:r w:rsidR="00875D3E" w:rsidRPr="008B08CF">
        <w:rPr>
          <w:szCs w:val="24"/>
        </w:rPr>
        <w:t xml:space="preserve">. </w:t>
      </w:r>
      <w:r w:rsidR="00DA2260" w:rsidRPr="008B08CF">
        <w:rPr>
          <w:szCs w:val="24"/>
        </w:rPr>
        <w:t xml:space="preserve">Within normal muscle, </w:t>
      </w:r>
      <w:r w:rsidR="00FD6797" w:rsidRPr="008B08CF">
        <w:rPr>
          <w:szCs w:val="24"/>
        </w:rPr>
        <w:t>strain</w:t>
      </w:r>
      <w:r w:rsidR="00DA2260" w:rsidRPr="008B08CF">
        <w:rPr>
          <w:szCs w:val="24"/>
        </w:rPr>
        <w:t xml:space="preserve"> elastography has demonstrated greater stiffness in the biceps </w:t>
      </w:r>
      <w:proofErr w:type="spellStart"/>
      <w:r w:rsidR="00DA2260" w:rsidRPr="008B08CF">
        <w:rPr>
          <w:szCs w:val="24"/>
        </w:rPr>
        <w:t>brachii</w:t>
      </w:r>
      <w:proofErr w:type="spellEnd"/>
      <w:r w:rsidR="00DA2260" w:rsidRPr="008B08CF">
        <w:rPr>
          <w:szCs w:val="24"/>
        </w:rPr>
        <w:t xml:space="preserve"> muscle following exercise compare</w:t>
      </w:r>
      <w:r w:rsidR="008B08CF" w:rsidRPr="008B08CF">
        <w:rPr>
          <w:szCs w:val="24"/>
        </w:rPr>
        <w:t xml:space="preserve">d with pre-exercise </w:t>
      </w:r>
      <w:proofErr w:type="spellStart"/>
      <w:r w:rsidR="008B08CF" w:rsidRPr="008B08CF">
        <w:rPr>
          <w:szCs w:val="24"/>
        </w:rPr>
        <w:t>elastograms</w:t>
      </w:r>
      <w:proofErr w:type="spellEnd"/>
      <w:r w:rsidR="00DA2260" w:rsidRPr="008B08CF">
        <w:rPr>
          <w:szCs w:val="24"/>
        </w:rPr>
        <w:fldChar w:fldCharType="begin" w:fldLock="1"/>
      </w:r>
      <w:r w:rsidR="000B7EEF" w:rsidRPr="008B08CF">
        <w:rPr>
          <w:szCs w:val="24"/>
        </w:rPr>
        <w:instrText>ADDIN CSL_CITATION { "citationItems" : [ { "id" : "ITEM-1", "itemData" : { "DOI" : "10.1016/j.crad.2011.03.012", "ISSN" : "0009-9260", "PMID" : "21529793", "author" : [ { "dropping-particle" : "", "family" : "Yanagisawa", "given" : "O", "non-dropping-particle" : "", "parse-names" : false, "suffix" : "" }, { "dropping-particle" : "", "family" : "Niitsu", "given" : "M", "non-dropping-particle" : "", "parse-names" : false, "suffix" : "" }, { "dropping-particle" : "", "family" : "Kurihara", "given" : "T", "non-dropping-particle" : "", "parse-names" : false, "suffix" : "" }, { "dropping-particle" : "", "family" : "Fukubayashi", "given" : "T", "non-dropping-particle" : "", "parse-names" : false, "suffix" : "" } ], "container-title" : "Clinical Radiology", "id" : "ITEM-1", "issue" : "9", "issued" : { "date-parts" : [ [ "2011" ] ] }, "page" : "815-819", "publisher" : "The Royal College of Radiologists", "title" : "Evaluation of human muscle hardness after dynamic exercise with ultrasound real-time tissue elastography : A feasibility study", "type" : "article-journal", "volume" : "66" }, "uris" : [ "http://www.mendeley.com/documents/?uuid=64e82c2a-704f-417e-bea1-462df75a17d8" ] } ], "mendeley" : { "formattedCitation" : "&lt;sup&gt;[19]&lt;/sup&gt;", "plainTextFormattedCitation" : "[19]", "previouslyFormattedCitation" : "&lt;sup&gt;[19]&lt;/sup&gt;" }, "properties" : { "noteIndex" : 0 }, "schema" : "https://github.com/citation-style-language/schema/raw/master/csl-citation.json" }</w:instrText>
      </w:r>
      <w:r w:rsidR="00DA2260" w:rsidRPr="008B08CF">
        <w:rPr>
          <w:szCs w:val="24"/>
        </w:rPr>
        <w:fldChar w:fldCharType="separate"/>
      </w:r>
      <w:r w:rsidR="009C30A4" w:rsidRPr="008B08CF">
        <w:rPr>
          <w:noProof/>
          <w:szCs w:val="24"/>
          <w:vertAlign w:val="superscript"/>
        </w:rPr>
        <w:t>[19]</w:t>
      </w:r>
      <w:r w:rsidR="00DA2260" w:rsidRPr="008B08CF">
        <w:rPr>
          <w:szCs w:val="24"/>
        </w:rPr>
        <w:fldChar w:fldCharType="end"/>
      </w:r>
      <w:r w:rsidR="00DA2260" w:rsidRPr="008B08CF">
        <w:rPr>
          <w:szCs w:val="24"/>
        </w:rPr>
        <w:t xml:space="preserve">. The postulated cause for this is the physiological response to exercise with increased blood flow and capillary permeability. Between three observers, the authors showed good reliability. </w:t>
      </w:r>
      <w:r w:rsidR="00DF37C3" w:rsidRPr="008B08CF">
        <w:rPr>
          <w:szCs w:val="24"/>
        </w:rPr>
        <w:t>A further study reported differences in the stiffness of quadriceps muscle in female subjects with patell</w:t>
      </w:r>
      <w:r w:rsidR="00EA4F31" w:rsidRPr="008B08CF">
        <w:rPr>
          <w:szCs w:val="24"/>
        </w:rPr>
        <w:t>o</w:t>
      </w:r>
      <w:r w:rsidR="00DF37C3" w:rsidRPr="008B08CF">
        <w:rPr>
          <w:szCs w:val="24"/>
        </w:rPr>
        <w:t>femoral pain syndrome</w:t>
      </w:r>
      <w:r w:rsidR="008B08CF" w:rsidRPr="008B08CF">
        <w:rPr>
          <w:szCs w:val="24"/>
        </w:rPr>
        <w:t xml:space="preserve"> compared with healthy controls</w:t>
      </w:r>
      <w:r w:rsidR="00DF37C3" w:rsidRPr="008B08CF">
        <w:rPr>
          <w:szCs w:val="24"/>
        </w:rPr>
        <w:fldChar w:fldCharType="begin" w:fldLock="1"/>
      </w:r>
      <w:r w:rsidR="000B7EEF" w:rsidRPr="008B08CF">
        <w:rPr>
          <w:szCs w:val="24"/>
        </w:rPr>
        <w:instrText>ADDIN CSL_CITATION { "citationItems" : [ { "id" : "ITEM-1", "itemData" : { "DOI" : "10.1007/s00256-012-1520-4", "PMID" : "22996306", "author" : [ { "dropping-particle" : "", "family" : "Botanlioglu", "given" : "Huseyin", "non-dropping-particle" : "", "parse-names" : false, "suffix" : "" }, { "dropping-particle" : "", "family" : "Kantarci", "given" : "Fatih", "non-dropping-particle" : "", "parse-names" : false, "suffix" : "" } ], "container-title" : "Skeletal Radiology", "id" : "ITEM-1", "issued" : { "date-parts" : [ [ "2013" ] ] }, "page" : "659-666", "title" : "Shear wave elastography properties of vastus lateralis and vastus medialis obliquus muscles in normal subjects and female patients with patellofemoral pain syndrome", "type" : "article-journal", "volume" : "42" }, "uris" : [ "http://www.mendeley.com/documents/?uuid=b227fb08-6b50-4e78-b0cc-27b35e7adfe1" ] } ], "mendeley" : { "formattedCitation" : "&lt;sup&gt;[20]&lt;/sup&gt;", "plainTextFormattedCitation" : "[20]", "previouslyFormattedCitation" : "&lt;sup&gt;[20]&lt;/sup&gt;" }, "properties" : { "noteIndex" : 0 }, "schema" : "https://github.com/citation-style-language/schema/raw/master/csl-citation.json" }</w:instrText>
      </w:r>
      <w:r w:rsidR="00DF37C3" w:rsidRPr="008B08CF">
        <w:rPr>
          <w:szCs w:val="24"/>
        </w:rPr>
        <w:fldChar w:fldCharType="separate"/>
      </w:r>
      <w:r w:rsidR="009C30A4" w:rsidRPr="008B08CF">
        <w:rPr>
          <w:noProof/>
          <w:szCs w:val="24"/>
          <w:vertAlign w:val="superscript"/>
        </w:rPr>
        <w:t>[20]</w:t>
      </w:r>
      <w:r w:rsidR="00DF37C3" w:rsidRPr="008B08CF">
        <w:rPr>
          <w:szCs w:val="24"/>
        </w:rPr>
        <w:fldChar w:fldCharType="end"/>
      </w:r>
      <w:r w:rsidR="003C349E" w:rsidRPr="008B08CF">
        <w:rPr>
          <w:szCs w:val="24"/>
        </w:rPr>
        <w:t>.</w:t>
      </w:r>
      <w:r w:rsidRPr="008B08CF">
        <w:rPr>
          <w:szCs w:val="24"/>
        </w:rPr>
        <w:t xml:space="preserve"> </w:t>
      </w:r>
      <w:r w:rsidR="002F4699" w:rsidRPr="008B08CF">
        <w:rPr>
          <w:szCs w:val="24"/>
        </w:rPr>
        <w:t>Elastography has also been used in muscular trauma, showing alteration in the normal elastograms with intra-muscular haemo</w:t>
      </w:r>
      <w:r w:rsidR="008B08CF" w:rsidRPr="008B08CF">
        <w:rPr>
          <w:szCs w:val="24"/>
        </w:rPr>
        <w:t>rrhage and fibrosis</w:t>
      </w:r>
      <w:r w:rsidR="002F4699" w:rsidRPr="008B08CF">
        <w:rPr>
          <w:szCs w:val="24"/>
        </w:rPr>
        <w:fldChar w:fldCharType="begin" w:fldLock="1"/>
      </w:r>
      <w:r w:rsidR="000B7EEF" w:rsidRPr="008B08CF">
        <w:rPr>
          <w:szCs w:val="24"/>
        </w:rPr>
        <w:instrText>ADDIN CSL_CITATION { "citationItems" : [ { "id" : "ITEM-1", "itemData" : { "PMID" : "22957331", "author" : [ { "dropping-particle" : "", "family" : "Jid", "given" : "Carolina Botar", "non-dropping-particle" : "", "parse-names" : false, "suffix" : "" }, { "dropping-particle" : "", "family" : "Vasilescu", "given" : "Dan", "non-dropping-particle" : "", "parse-names" : false, "suffix" : "" }, { "dropping-particle" : "", "family" : "Damian", "given" : "Laura", "non-dropping-particle" : "", "parse-names" : false, "suffix" : "" }, { "dropping-particle" : "", "family" : "Dumitriu", "given" : "Dana", "non-dropping-particle" : "", "parse-names" : false, "suffix" : "" }, { "dropping-particle" : "", "family" : "Ciurea", "given" : "Anca", "non-dropping-particle" : "", "parse-names" : false, "suffix" : "" }, { "dropping-particle" : "", "family" : "Dudea", "given" : "Sorin M", "non-dropping-particle" : "", "parse-names" : false, "suffix" : "" } ], "container-title" : "Medical ultrasonography", "id" : "ITEM-1", "issue" : "3", "issued" : { "date-parts" : [ [ "2012" ] ] }, "page" : "239-245", "title" : "Musculoskeletal sonoelastography . Pictorial essay", "type" : "article-journal", "volume" : "14" }, "uris" : [ "http://www.mendeley.com/documents/?uuid=3a1fae14-b6cf-443f-a36a-4efe45e2cfa9" ] } ], "mendeley" : { "formattedCitation" : "&lt;sup&gt;[21]&lt;/sup&gt;", "plainTextFormattedCitation" : "[21]", "previouslyFormattedCitation" : "&lt;sup&gt;[21]&lt;/sup&gt;" }, "properties" : { "noteIndex" : 0 }, "schema" : "https://github.com/citation-style-language/schema/raw/master/csl-citation.json" }</w:instrText>
      </w:r>
      <w:r w:rsidR="002F4699" w:rsidRPr="008B08CF">
        <w:rPr>
          <w:szCs w:val="24"/>
        </w:rPr>
        <w:fldChar w:fldCharType="separate"/>
      </w:r>
      <w:r w:rsidR="009C30A4" w:rsidRPr="008B08CF">
        <w:rPr>
          <w:noProof/>
          <w:szCs w:val="24"/>
          <w:vertAlign w:val="superscript"/>
        </w:rPr>
        <w:t>[21]</w:t>
      </w:r>
      <w:r w:rsidR="002F4699" w:rsidRPr="008B08CF">
        <w:rPr>
          <w:szCs w:val="24"/>
        </w:rPr>
        <w:fldChar w:fldCharType="end"/>
      </w:r>
      <w:r w:rsidR="000A6A6F" w:rsidRPr="008B08CF">
        <w:rPr>
          <w:szCs w:val="24"/>
        </w:rPr>
        <w:t>. Both strain and shear wave elastography have been used to assess masseter muscle in healthy volunteer</w:t>
      </w:r>
      <w:r w:rsidR="008B08CF" w:rsidRPr="008B08CF">
        <w:rPr>
          <w:szCs w:val="24"/>
        </w:rPr>
        <w:t>s and patients with facial pain</w:t>
      </w:r>
      <w:r w:rsidR="000A6A6F" w:rsidRPr="008B08CF">
        <w:rPr>
          <w:szCs w:val="24"/>
        </w:rPr>
        <w:fldChar w:fldCharType="begin" w:fldLock="1"/>
      </w:r>
      <w:r w:rsidR="000B7EEF" w:rsidRPr="008B08CF">
        <w:rPr>
          <w:szCs w:val="24"/>
        </w:rPr>
        <w:instrText>ADDIN CSL_CITATION { "citationItems" : [ { "id" : "ITEM-1", "itemData" : { "DOI" : "10.1259/dmfr.20140258", "ISSN" : "0250-832X (Print)", "PMID" : "25411712", "abstract" : "OBJECTIVES: To verify the use of a single coupling agent as a reference to obtain the elasticity index (EI) ratios and to investigate the EI ratios of the masseter muscles of healthy volunteers. METHODS: Muscle phantoms with known elasticity (20, 40 and 60 kPa in the Young's modulus) were examined by strain-type sonoelastography using a coupling agent as the reference. Eight examiners tested soft (with 7 kPa) and hard (with 40 kpa) reference coupling agents separately. The correlation coefficients were determined between the EI ratio and Young's modulus of muscle phantoms. The interclass correlation coefficients were calculated for inter- and intraexaminer agreement. RESULTS: Strong correlations were found between the EI ratios and Young's modulus for both soft and hard references. The variations of the EI ratios were larger with soft coupling agents than those with hard coupling agents, and they increased in phantoms with 60 kPa elasticity. There were no differences in the EI ratios of the masseter muscle at rest between males and females or between the right and left sides. The ratio increased during clenching. CONCLUSIONS: The hard reference coupling agent was suitable for obtaining EI ratio of the masseter muscle. No differences were found in the EI ratios of the masseter muscle either between sexes or between the right and left sides at rest, and the ratios increased with the widening of their variations during clenching.", "author" : [ { "dropping-particle" : "", "family" : "Nakayama", "given" : "M", "non-dropping-particle" : "", "parse-names" : false, "suffix" : "" }, { "dropping-particle" : "", "family" : "Ariji", "given" : "Y", "non-dropping-particle" : "", "parse-names" : false, "suffix" : "" }, { "dropping-particle" : "", "family" : "Nishiyama", "given" : "W", "non-dropping-particle" : "", "parse-names" : false, "suffix" : "" }, { "dropping-particle" : "", "family" : "Ariji", "given" : "E", "non-dropping-particle" : "", "parse-names" : false, "suffix" : "" } ], "container-title" : "Dento maxillo facial radiology", "id" : "ITEM-1", "issue" : "3", "issued" : { "date-parts" : [ [ "2015" ] ] }, "language" : "eng", "page" : "20140258", "publisher-place" : "England", "title" : "Evaluation of the masseter muscle elasticity with the use of acoustic coupling agents as references in strain sonoelastography.", "type" : "article-journal", "volume" : "44" }, "uris" : [ "http://www.mendeley.com/documents/?uuid=085f2157-a82b-46a2-b0ca-cb6f7f23a58a" ] }, { "id" : "ITEM-2", "itemData" : { "DOI" : "10.1259/dmfr.20150251", "ISSN" : "0250-832X (Print)", "PMID" : "26624000", "abstract" : "Objectives Shear-wave sonoelastography is expected to facilitate low operator dependency, high reproducibility and quantitative evaluation, whereas there are few reports on available normative values of in vivo tissue in head and neck fields. The purpose of this study was to examine the reliabilities on measuring hardness using shear-wave sonoelastography and to clarify normal values of masseter muscle hardness in healthy volunteers. Methods Phantoms with known hardness ranging from 20 to 140 kPa were scanned with shear-wave sonoelastography, and inter- and intraoperator reliabilities were examined compared with strain sonoelastography. The relationships between the actual and measured hardness were analyzed. The masseter muscle hardness in 30 healthy volunteers was measured using shear-wave sonoelastography. RESULTS: The inter- and intraoperator intraclass correlation coefficients were almost perfect. Strong correlations were seen between the actual and measured hardness. The mean hardness of the masseter muscles in healthy volunteers was 42.82 +/- 5.56 kPa at rest and 53.36 +/- 8.46 kPa during jaw clenching. CONCLUSIONS: The hardness measured with shear-wave sonoelastography showed high-level reliability. Shear-wave sonoelastography may be suitable for evaluation of the masseter muscles.", "author" : [ { "dropping-particle" : "", "family" : "Ariji", "given" : "Yoshiko", "non-dropping-particle" : "", "parse-names" : false, "suffix" : "" }, { "dropping-particle" : "", "family" : "Nakayama", "given" : "Miwa", "non-dropping-particle" : "", "parse-names" : false, "suffix" : "" }, { "dropping-particle" : "", "family" : "Nishiyama", "given" : "Wataru", "non-dropping-particle" : "", "parse-names" : false, "suffix" : "" }, { "dropping-particle" : "", "family" : "Nozawa", "given" : "Michihito", "non-dropping-particle" : "", "parse-names" : false, "suffix" : "" }, { "dropping-particle" : "", "family" : "Ariji", "given" : "Eiichiro", "non-dropping-particle" : "", "parse-names" : false, "suffix" : "" } ], "container-title" : "Dento maxillo facial radiology", "id" : "ITEM-2", "issue" : "2", "issued" : { "date-parts" : [ [ "2016" ] ] }, "language" : "eng", "page" : "20150251", "publisher-place" : "England", "title" : "Shear-wave sonoelastography for assessing masseter muscle hardness in comparison  with strain sonoelastography: study with phantoms and healthy volunteers.", "type" : "article-journal", "volume" : "45" }, "uris" : [ "http://www.mendeley.com/documents/?uuid=6b41391e-1d83-4161-9e5d-04e945697351" ] }, { "id" : "ITEM-3", "itemData" : { "DOI" : "10.1007/s11282-012-0111-3", "ISSN" : "1613-9674", "abstract" : "The aims were to investigate the relationship between the masseter muscle elasticity index (MEI) ratio obtained by sonographic elastography and the hardness measured by a hardness meter in healthy volunteers, and to clarify the characteristics of the masseter muscle hardness in temporomandibular disorder (TMD) patients with myofascial pain.", "author" : [ { "dropping-particle" : "", "family" : "Ariji", "given" : "Yoshiko", "non-dropping-particle" : "", "parse-names" : false, "suffix" : "" }, { "dropping-particle" : "", "family" : "Gotoh", "given" : "Akihiko", "non-dropping-particle" : "", "parse-names" : false, "suffix" : "" }, { "dropping-particle" : "", "family" : "Hiraiwa", "given" : "Yuichiro", "non-dropping-particle" : "", "parse-names" : false, "suffix" : "" }, { "dropping-particle" : "", "family" : "Kise", "given" : "Yoshitaka", "non-dropping-particle" : "", "parse-names" : false, "suffix" : "" }, { "dropping-particle" : "", "family" : "Nakayama", "given" : "Miwa", "non-dropping-particle" : "", "parse-names" : false, "suffix" : "" }, { "dropping-particle" : "", "family" : "Nishiyama", "given" : "Wataru", "non-dropping-particle" : "", "parse-names" : false, "suffix" : "" }, { "dropping-particle" : "", "family" : "Sakuma", "given" : "Shigemitsu", "non-dropping-particle" : "", "parse-names" : false, "suffix" : "" }, { "dropping-particle" : "", "family" : "Kurita", "given" : "Kenichi", "non-dropping-particle" : "", "parse-names" : false, "suffix" : "" }, { "dropping-particle" : "", "family" : "Ariji", "given" : "Eiichiro", "non-dropping-particle" : "", "parse-names" : false, "suffix" : "" } ], "container-title" : "Oral Radiology", "id" : "ITEM-3", "issue" : "1", "issued" : { "date-parts" : [ [ "2013" ] ] }, "page" : "64-69", "title" : "Sonographic elastography for evaluation of masseter muscle hardness", "type" : "article-journal", "volume" : "29" }, "uris" : [ "http://www.mendeley.com/documents/?uuid=21c6b358-0ccc-4959-a41b-426e06299f1d" ] }, { "id" : "ITEM-4", "itemData" : { "DOI" : "10.1016/j.oooo.2013.05.017", "ISSN" : "2212-4403", "PMID" : "23953421", "abstract" : "ObjectivesTo investigate the intramuscular changes on sonographic elastography (SE) after low-level static contraction of the masseter muscle, and to clarify the relationship with the total hardness and edematous change.", "author" : [ { "dropping-particle" : "", "family" : "Ariji", "given" : "Yoshiko", "non-dropping-particle" : "", "parse-names" : false, "suffix" : "" }, { "dropping-particle" : "", "family" : "Nakayama", "given" : "Miwa", "non-dropping-particle" : "", "parse-names" : false, "suffix" : "" }, { "dropping-particle" : "", "family" : "Taguchi", "given" : "Akira", "non-dropping-particle" : "", "parse-names" : false, "suffix" : "" }, { "dropping-particle" : "", "family" : "Gotoh", "given" : "Akihiko", "non-dropping-particle" : "", "parse-names" : false, "suffix" : "" }, { "dropping-particle" : "", "family" : "Kise", "given" : "Yoshitaka", "non-dropping-particle" : "", "parse-names" : false, "suffix" : "" }, { "dropping-particle" : "", "family" : "Katsumata", "given" : "Aakitoshi", "non-dropping-particle" : "", "parse-names" : false, "suffix" : "" }, { "dropping-particle" : "", "family" : "Kurita", "given" : "Kenichi", "non-dropping-particle" : "", "parse-names" : false, "suffix" : "" }, { "dropping-particle" : "", "family" : "Ariji", "given" : "Eiichiro", "non-dropping-particle" : "", "parse-names" : false, "suffix" : "" } ], "container-title" : "Oral Surgery, Oral Medicine, Oral Pathology and Oral Radiology", "id" : "ITEM-4", "issue" : "3", "issued" : { "date-parts" : [ [ "2016", "8", "14" ] ] }, "note" : "doi: 10.1016/j.oooo.2013.05.017", "page" : "354-361", "publisher" : "Elsevier", "title" : "Intramuscular changes of soft and hard areas after low-level static contraction of the masseter muscle and the correlations with muscle hardness and increase in water content: evaluations with sonographic elastography and magnetic resonance imaging", "type" : "article-journal", "volume" : "116" }, "uris" : [ "http://www.mendeley.com/documents/?uuid=195d2e04-cf3c-45bf-8adc-7fb16dbf1b19" ] } ], "mendeley" : { "formattedCitation" : "&lt;sup&gt;[22\u201325]&lt;/sup&gt;", "plainTextFormattedCitation" : "[22\u201325]", "previouslyFormattedCitation" : "&lt;sup&gt;[22\u201325]&lt;/sup&gt;" }, "properties" : { "noteIndex" : 0 }, "schema" : "https://github.com/citation-style-language/schema/raw/master/csl-citation.json" }</w:instrText>
      </w:r>
      <w:r w:rsidR="000A6A6F" w:rsidRPr="008B08CF">
        <w:rPr>
          <w:szCs w:val="24"/>
        </w:rPr>
        <w:fldChar w:fldCharType="separate"/>
      </w:r>
      <w:r w:rsidR="009C30A4" w:rsidRPr="008B08CF">
        <w:rPr>
          <w:noProof/>
          <w:szCs w:val="24"/>
          <w:vertAlign w:val="superscript"/>
        </w:rPr>
        <w:t>[22–25]</w:t>
      </w:r>
      <w:r w:rsidR="000A6A6F" w:rsidRPr="008B08CF">
        <w:rPr>
          <w:szCs w:val="24"/>
        </w:rPr>
        <w:fldChar w:fldCharType="end"/>
      </w:r>
      <w:r w:rsidR="000A6A6F" w:rsidRPr="008B08CF">
        <w:rPr>
          <w:szCs w:val="24"/>
        </w:rPr>
        <w:t>, with good reproducibility between the two techniques. Patients with facial pain and temporomandibular joint dysfunction have been shown to have a greater stiffness in masseter muscle compared with healthy controls</w:t>
      </w:r>
      <w:r w:rsidR="001D7839" w:rsidRPr="008B08CF">
        <w:rPr>
          <w:szCs w:val="24"/>
        </w:rPr>
        <w:t xml:space="preserve">. This correlates with the clinical finding of </w:t>
      </w:r>
      <w:r w:rsidR="008E6380" w:rsidRPr="008B08CF">
        <w:rPr>
          <w:szCs w:val="24"/>
        </w:rPr>
        <w:t>altered</w:t>
      </w:r>
      <w:r w:rsidR="001D7839" w:rsidRPr="008B08CF">
        <w:rPr>
          <w:szCs w:val="24"/>
        </w:rPr>
        <w:t xml:space="preserve"> hardness of masseter muscle in symptomatic patients with facial pain, thus ultrasound </w:t>
      </w:r>
      <w:r w:rsidR="001D7839" w:rsidRPr="008B08CF">
        <w:rPr>
          <w:szCs w:val="24"/>
        </w:rPr>
        <w:lastRenderedPageBreak/>
        <w:t xml:space="preserve">elastography could become a useful adjunct to current techniques in the assessment of </w:t>
      </w:r>
      <w:r w:rsidR="008250C3" w:rsidRPr="008B08CF">
        <w:rPr>
          <w:szCs w:val="24"/>
        </w:rPr>
        <w:t xml:space="preserve">these </w:t>
      </w:r>
      <w:r w:rsidR="001D7839" w:rsidRPr="008B08CF">
        <w:rPr>
          <w:szCs w:val="24"/>
        </w:rPr>
        <w:t>patients</w:t>
      </w:r>
      <w:r w:rsidR="008E6380" w:rsidRPr="008B08CF">
        <w:rPr>
          <w:szCs w:val="24"/>
        </w:rPr>
        <w:fldChar w:fldCharType="begin" w:fldLock="1"/>
      </w:r>
      <w:r w:rsidR="009C30A4" w:rsidRPr="008B08CF">
        <w:rPr>
          <w:szCs w:val="24"/>
        </w:rPr>
        <w:instrText>ADDIN CSL_CITATION { "citationItems" : [ { "id" : "ITEM-1", "itemData" : { "DOI" : "10.1016/j.joms.2005.10.012", "ISSN" : "0278-2391 (Print)", "PMID" : "16413887", "abstract" : "PURPOSE: The aim of the present study was to access any changes in the muscle hardness of the masseter muscle between normal subjects and patients with myofascial pain during brief sustained isometric contractions at various bite force levels, and to compare muscle hardness, especially in terms of the recovery phase, after a clenching task. MATERIALS AND METHODS: Ten patients with masticatory myofascial pain and 10 age- and weight-matched normal healthy controls participated in this study. First, the hardness of the right masseter muscle was measured at the bite force of 0, 3, 6, and 9 kgf with a hand-held hardness meter. Then, the subjects were requested to exert a 9 kgf-clenching task for 30 seconds. The muscle hardness was again measured at 5, 30, and 120 seconds after the task, and the data obtained were compared with the muscle hardness before the clenching task. RESULTS: The results showed that there was no significant difference between the patients and the normal controls, while the muscle hardness increased with contraction in all subjects. The present findings also showed that the patients had a delayed return to baseline after the clenching task compared with the normal subjects, although an immediate increase after the clenching task was seen in all subjects. CONCLUSION: The results indicated that patients with masticatory myofascial pain have different muscle properties in the recovery phase after contraction, probably because of a slower intramuscular reperfusion.", "author" : [ { "dropping-particle" : "", "family" : "Kashima", "given" : "Koji", "non-dropping-particle" : "", "parse-names" : false, "suffix" : "" }, { "dropping-particle" : "", "family" : "Igawa", "given" : "Kaori", "non-dropping-particle" : "", "parse-names" : false, "suffix" : "" }, { "dropping-particle" : "", "family" : "Maeda", "given" : "Sho", "non-dropping-particle" : "", "parse-names" : false, "suffix" : "" }, { "dropping-particle" : "", "family" : "Sakoda", "given" : "Sumio", "non-dropping-particle" : "", "parse-names" : false, "suffix" : "" } ], "container-title" : "Journal of oral and maxillofacial surgery : official journal of the American Association of Oral and Maxillofacial Surgeons", "id" : "ITEM-1", "issue" : "2", "issued" : { "date-parts" : [ [ "2006", "2" ] ] }, "language" : "eng", "page" : "175-179", "publisher-place" : "United States", "title" : "Analysis of muscle hardness in patients with masticatory myofascial pain.", "type" : "article-journal", "volume" : "64" }, "uris" : [ "http://www.mendeley.com/documents/?uuid=d6fc607b-575a-4c72-b02e-1b4d58b98459" ] } ], "mendeley" : { "formattedCitation" : "&lt;sup&gt;[26]&lt;/sup&gt;", "plainTextFormattedCitation" : "[26]", "previouslyFormattedCitation" : "&lt;sup&gt;[26]&lt;/sup&gt;" }, "properties" : { "noteIndex" : 0 }, "schema" : "https://github.com/citation-style-language/schema/raw/master/csl-citation.json" }</w:instrText>
      </w:r>
      <w:r w:rsidR="008E6380" w:rsidRPr="008B08CF">
        <w:rPr>
          <w:szCs w:val="24"/>
        </w:rPr>
        <w:fldChar w:fldCharType="separate"/>
      </w:r>
      <w:r w:rsidR="009C30A4" w:rsidRPr="008B08CF">
        <w:rPr>
          <w:noProof/>
          <w:szCs w:val="24"/>
          <w:vertAlign w:val="superscript"/>
        </w:rPr>
        <w:t>[26]</w:t>
      </w:r>
      <w:r w:rsidR="008E6380" w:rsidRPr="008B08CF">
        <w:rPr>
          <w:szCs w:val="24"/>
        </w:rPr>
        <w:fldChar w:fldCharType="end"/>
      </w:r>
      <w:r w:rsidR="001D7839" w:rsidRPr="008B08CF">
        <w:rPr>
          <w:szCs w:val="24"/>
        </w:rPr>
        <w:t xml:space="preserve">.  </w:t>
      </w:r>
    </w:p>
    <w:p w:rsidR="00DA2260" w:rsidRDefault="006F1BE5" w:rsidP="008B08CF">
      <w:pPr>
        <w:pStyle w:val="BodyText"/>
        <w:spacing w:before="0" w:after="0"/>
        <w:ind w:firstLineChars="100" w:firstLine="240"/>
        <w:rPr>
          <w:szCs w:val="24"/>
          <w:lang w:eastAsia="zh-CN"/>
        </w:rPr>
      </w:pPr>
      <w:r w:rsidRPr="008B08CF">
        <w:rPr>
          <w:szCs w:val="24"/>
        </w:rPr>
        <w:t>Assessing skeletal muscle with ultrasound elastography</w:t>
      </w:r>
      <w:r w:rsidR="006059FD" w:rsidRPr="008B08CF">
        <w:rPr>
          <w:szCs w:val="24"/>
        </w:rPr>
        <w:t xml:space="preserve">, however, </w:t>
      </w:r>
      <w:r w:rsidRPr="008B08CF">
        <w:rPr>
          <w:szCs w:val="24"/>
        </w:rPr>
        <w:t xml:space="preserve">has </w:t>
      </w:r>
      <w:r w:rsidR="006059FD" w:rsidRPr="008B08CF">
        <w:rPr>
          <w:szCs w:val="24"/>
        </w:rPr>
        <w:t xml:space="preserve">many </w:t>
      </w:r>
      <w:r w:rsidRPr="008B08CF">
        <w:rPr>
          <w:szCs w:val="24"/>
        </w:rPr>
        <w:t>potential limitations</w:t>
      </w:r>
      <w:r w:rsidR="00922F7C" w:rsidRPr="008B08CF">
        <w:rPr>
          <w:szCs w:val="24"/>
        </w:rPr>
        <w:t xml:space="preserve"> regarding reproducibility</w:t>
      </w:r>
      <w:r w:rsidRPr="008B08CF">
        <w:rPr>
          <w:szCs w:val="24"/>
        </w:rPr>
        <w:t xml:space="preserve">. </w:t>
      </w:r>
      <w:r w:rsidR="00922F7C" w:rsidRPr="008B08CF">
        <w:rPr>
          <w:szCs w:val="24"/>
        </w:rPr>
        <w:t>Ensuring a standardised state of contraction</w:t>
      </w:r>
      <w:r w:rsidR="00EA4F31" w:rsidRPr="008B08CF">
        <w:rPr>
          <w:szCs w:val="24"/>
        </w:rPr>
        <w:t>/relaxation</w:t>
      </w:r>
      <w:r w:rsidR="00922F7C" w:rsidRPr="008B08CF">
        <w:rPr>
          <w:szCs w:val="24"/>
        </w:rPr>
        <w:t xml:space="preserve"> between assessments is necessary, as is the state of the muscle regarding exercise </w:t>
      </w:r>
      <w:r w:rsidR="00E82D82" w:rsidRPr="008B08CF">
        <w:rPr>
          <w:szCs w:val="24"/>
        </w:rPr>
        <w:t>and</w:t>
      </w:r>
      <w:r w:rsidR="00922F7C" w:rsidRPr="008B08CF">
        <w:rPr>
          <w:szCs w:val="24"/>
        </w:rPr>
        <w:t xml:space="preserve"> rest. Muscles are also subject to anisotropy, so the probe orientation when assessing dif</w:t>
      </w:r>
      <w:r w:rsidR="00282995" w:rsidRPr="008B08CF">
        <w:rPr>
          <w:szCs w:val="24"/>
        </w:rPr>
        <w:t xml:space="preserve">ferent muscles must be kept </w:t>
      </w:r>
      <w:r w:rsidR="00922F7C" w:rsidRPr="008B08CF">
        <w:rPr>
          <w:szCs w:val="24"/>
        </w:rPr>
        <w:t>in the same plane</w:t>
      </w:r>
      <w:r w:rsidR="003C7E88" w:rsidRPr="008B08CF">
        <w:rPr>
          <w:szCs w:val="24"/>
        </w:rPr>
        <w:t xml:space="preserve"> (</w:t>
      </w:r>
      <w:r w:rsidR="00E72E92" w:rsidRPr="008B08CF">
        <w:rPr>
          <w:szCs w:val="24"/>
        </w:rPr>
        <w:t>Figure</w:t>
      </w:r>
      <w:r w:rsidR="00282995" w:rsidRPr="008B08CF">
        <w:rPr>
          <w:szCs w:val="24"/>
        </w:rPr>
        <w:t xml:space="preserve"> </w:t>
      </w:r>
      <w:r w:rsidR="003C7E88" w:rsidRPr="008B08CF">
        <w:rPr>
          <w:szCs w:val="24"/>
        </w:rPr>
        <w:t>1)</w:t>
      </w:r>
      <w:r w:rsidR="00922F7C" w:rsidRPr="008B08CF">
        <w:rPr>
          <w:szCs w:val="24"/>
        </w:rPr>
        <w:t>.</w:t>
      </w:r>
      <w:r w:rsidR="006059FD" w:rsidRPr="008B08CF">
        <w:rPr>
          <w:szCs w:val="24"/>
        </w:rPr>
        <w:t xml:space="preserve"> The above factors generate significant challenges with standardisation</w:t>
      </w:r>
      <w:r w:rsidR="00282995" w:rsidRPr="008B08CF">
        <w:rPr>
          <w:szCs w:val="24"/>
        </w:rPr>
        <w:t>. I</w:t>
      </w:r>
      <w:r w:rsidR="006059FD" w:rsidRPr="008B08CF">
        <w:rPr>
          <w:szCs w:val="24"/>
        </w:rPr>
        <w:t xml:space="preserve">n the immediate future elastography alone or in combination with other imaging modalities is unlikely to replace muscle biopsy for </w:t>
      </w:r>
      <w:r w:rsidR="00282995" w:rsidRPr="008B08CF">
        <w:rPr>
          <w:szCs w:val="24"/>
        </w:rPr>
        <w:t xml:space="preserve">the </w:t>
      </w:r>
      <w:r w:rsidR="006059FD" w:rsidRPr="008B08CF">
        <w:rPr>
          <w:szCs w:val="24"/>
        </w:rPr>
        <w:t>diagnosis of muscular</w:t>
      </w:r>
      <w:r w:rsidR="00875D3E" w:rsidRPr="008B08CF">
        <w:rPr>
          <w:szCs w:val="24"/>
        </w:rPr>
        <w:t xml:space="preserve"> pathologies</w:t>
      </w:r>
      <w:r w:rsidR="008D57D7" w:rsidRPr="008B08CF">
        <w:rPr>
          <w:szCs w:val="24"/>
        </w:rPr>
        <w:t>, namely muscular dystrophy and myositis</w:t>
      </w:r>
      <w:r w:rsidR="006059FD" w:rsidRPr="008B08CF">
        <w:rPr>
          <w:szCs w:val="24"/>
        </w:rPr>
        <w:t>. The role of elastography in assessing functional muscle disorders is also in its infancy and more research is needed to assess whet</w:t>
      </w:r>
      <w:r w:rsidR="009614A8" w:rsidRPr="008B08CF">
        <w:rPr>
          <w:szCs w:val="24"/>
        </w:rPr>
        <w:t xml:space="preserve">her it is </w:t>
      </w:r>
      <w:r w:rsidR="00391BBF" w:rsidRPr="008B08CF">
        <w:rPr>
          <w:szCs w:val="24"/>
        </w:rPr>
        <w:t xml:space="preserve">truly </w:t>
      </w:r>
      <w:r w:rsidR="009614A8" w:rsidRPr="008B08CF">
        <w:rPr>
          <w:szCs w:val="24"/>
        </w:rPr>
        <w:t>of value or no</w:t>
      </w:r>
      <w:r w:rsidR="00880F87" w:rsidRPr="008B08CF">
        <w:rPr>
          <w:szCs w:val="24"/>
        </w:rPr>
        <w:t>t, given the difficulty with standardisation.</w:t>
      </w:r>
      <w:r w:rsidR="006059FD" w:rsidRPr="008B08CF">
        <w:rPr>
          <w:szCs w:val="24"/>
        </w:rPr>
        <w:t xml:space="preserve"> </w:t>
      </w:r>
    </w:p>
    <w:p w:rsidR="008B08CF" w:rsidRPr="008B08CF" w:rsidRDefault="008B08CF" w:rsidP="008B08CF">
      <w:pPr>
        <w:pStyle w:val="BodyText"/>
        <w:spacing w:before="0" w:after="0"/>
        <w:ind w:firstLineChars="100" w:firstLine="240"/>
        <w:rPr>
          <w:szCs w:val="24"/>
          <w:lang w:eastAsia="zh-CN"/>
        </w:rPr>
      </w:pPr>
    </w:p>
    <w:p w:rsidR="008B08CF" w:rsidRDefault="008B08CF" w:rsidP="008B08CF">
      <w:pPr>
        <w:pStyle w:val="BodyText"/>
        <w:spacing w:before="0" w:after="0"/>
        <w:rPr>
          <w:rStyle w:val="Heading3Char"/>
          <w:rFonts w:ascii="Book Antiqua" w:hAnsi="Book Antiqua"/>
          <w:sz w:val="24"/>
          <w:szCs w:val="24"/>
          <w:lang w:eastAsia="zh-CN"/>
        </w:rPr>
      </w:pPr>
      <w:r>
        <w:rPr>
          <w:rStyle w:val="Heading3Char"/>
          <w:rFonts w:ascii="Book Antiqua" w:hAnsi="Book Antiqua"/>
          <w:sz w:val="24"/>
          <w:szCs w:val="24"/>
        </w:rPr>
        <w:t>Tendons</w:t>
      </w:r>
    </w:p>
    <w:p w:rsidR="004701DC" w:rsidRPr="008B08CF" w:rsidRDefault="004701DC" w:rsidP="008B08CF">
      <w:pPr>
        <w:pStyle w:val="BodyText"/>
        <w:spacing w:before="0" w:after="0"/>
        <w:rPr>
          <w:szCs w:val="24"/>
        </w:rPr>
      </w:pPr>
      <w:proofErr w:type="spellStart"/>
      <w:r w:rsidRPr="008B08CF">
        <w:rPr>
          <w:szCs w:val="24"/>
        </w:rPr>
        <w:t>Elastog</w:t>
      </w:r>
      <w:r w:rsidR="008D57D7" w:rsidRPr="008B08CF">
        <w:rPr>
          <w:szCs w:val="24"/>
        </w:rPr>
        <w:t>raphy</w:t>
      </w:r>
      <w:proofErr w:type="spellEnd"/>
      <w:r w:rsidR="008D57D7" w:rsidRPr="008B08CF">
        <w:rPr>
          <w:szCs w:val="24"/>
        </w:rPr>
        <w:t xml:space="preserve"> </w:t>
      </w:r>
      <w:r w:rsidR="00215CBB" w:rsidRPr="008B08CF">
        <w:rPr>
          <w:szCs w:val="24"/>
        </w:rPr>
        <w:t xml:space="preserve">allows </w:t>
      </w:r>
      <w:r w:rsidR="008D57D7" w:rsidRPr="008B08CF">
        <w:rPr>
          <w:szCs w:val="24"/>
        </w:rPr>
        <w:t>the possibility</w:t>
      </w:r>
      <w:r w:rsidRPr="008B08CF">
        <w:rPr>
          <w:szCs w:val="24"/>
        </w:rPr>
        <w:t xml:space="preserve"> of assessing tendons for mucoid degeneration or small interstitial tears</w:t>
      </w:r>
      <w:r w:rsidR="00FF4511" w:rsidRPr="008B08CF">
        <w:rPr>
          <w:szCs w:val="24"/>
        </w:rPr>
        <w:t xml:space="preserve"> potentially</w:t>
      </w:r>
      <w:r w:rsidRPr="008B08CF">
        <w:rPr>
          <w:szCs w:val="24"/>
        </w:rPr>
        <w:t xml:space="preserve"> before th</w:t>
      </w:r>
      <w:r w:rsidR="008D57D7" w:rsidRPr="008B08CF">
        <w:rPr>
          <w:szCs w:val="24"/>
        </w:rPr>
        <w:t>ey</w:t>
      </w:r>
      <w:r w:rsidRPr="008B08CF">
        <w:rPr>
          <w:szCs w:val="24"/>
        </w:rPr>
        <w:t xml:space="preserve"> become apparent on conventional B-mode imaging. </w:t>
      </w:r>
      <w:r w:rsidR="00DA2260" w:rsidRPr="008B08CF">
        <w:rPr>
          <w:szCs w:val="24"/>
        </w:rPr>
        <w:t>When tendons degenerate, the collagen fibres break down and it is proposed that tendons become</w:t>
      </w:r>
      <w:r w:rsidR="00F739BC" w:rsidRPr="008B08CF">
        <w:rPr>
          <w:szCs w:val="24"/>
        </w:rPr>
        <w:t xml:space="preserve"> softer</w:t>
      </w:r>
      <w:r w:rsidR="00F739BC" w:rsidRPr="008B08CF">
        <w:rPr>
          <w:szCs w:val="24"/>
        </w:rPr>
        <w:fldChar w:fldCharType="begin" w:fldLock="1"/>
      </w:r>
      <w:r w:rsidR="000B7EEF" w:rsidRPr="008B08CF">
        <w:rPr>
          <w:szCs w:val="24"/>
        </w:rPr>
        <w:instrText>ADDIN CSL_CITATION { "citationItems" : [ { "id" : "ITEM-1", "itemData" : { "PMID" : "16849830", "author" : [ { "dropping-particle" : "", "family" : "Sharma", "given" : "P", "non-dropping-particle" : "", "parse-names" : false, "suffix" : "" }, { "dropping-particle" : "", "family" : "Maffulli", "given" : "N", "non-dropping-particle" : "", "parse-names" : false, "suffix" : "" } ], "container-title" : "J Musculoskelet Neuronal Interact", "id" : "ITEM-1", "issue" : "2", "issued" : { "date-parts" : [ [ "2006" ] ] }, "page" : "181-190", "title" : "Biology of tendon injury : healing , modeling and remodeling", "type" : "article-journal", "volume" : "6" }, "uris" : [ "http://www.mendeley.com/documents/?uuid=c8681b5b-a488-4c36-b22b-64c8ffed2277" ] } ], "mendeley" : { "formattedCitation" : "&lt;sup&gt;[27]&lt;/sup&gt;", "plainTextFormattedCitation" : "[27]", "previouslyFormattedCitation" : "&lt;sup&gt;[27]&lt;/sup&gt;" }, "properties" : { "noteIndex" : 0 }, "schema" : "https://github.com/citation-style-language/schema/raw/master/csl-citation.json" }</w:instrText>
      </w:r>
      <w:r w:rsidR="00F739BC" w:rsidRPr="008B08CF">
        <w:rPr>
          <w:szCs w:val="24"/>
        </w:rPr>
        <w:fldChar w:fldCharType="separate"/>
      </w:r>
      <w:r w:rsidR="009C30A4" w:rsidRPr="008B08CF">
        <w:rPr>
          <w:noProof/>
          <w:szCs w:val="24"/>
          <w:vertAlign w:val="superscript"/>
        </w:rPr>
        <w:t>[27]</w:t>
      </w:r>
      <w:r w:rsidR="00F739BC" w:rsidRPr="008B08CF">
        <w:rPr>
          <w:szCs w:val="24"/>
        </w:rPr>
        <w:fldChar w:fldCharType="end"/>
      </w:r>
      <w:r w:rsidR="00F739BC" w:rsidRPr="008B08CF">
        <w:rPr>
          <w:szCs w:val="24"/>
        </w:rPr>
        <w:t>, thus a change in their elasticity can be detected with elastography.</w:t>
      </w:r>
      <w:r w:rsidR="007C0057" w:rsidRPr="008B08CF">
        <w:rPr>
          <w:szCs w:val="24"/>
        </w:rPr>
        <w:t xml:space="preserve"> </w:t>
      </w:r>
      <w:r w:rsidR="00E32C16" w:rsidRPr="008B08CF">
        <w:rPr>
          <w:szCs w:val="24"/>
        </w:rPr>
        <w:t>Conversely, if a tendon repairs with fibrosis, this may be seen as a hardening of the tendon substance, with a stiffer elastographic picture.</w:t>
      </w:r>
    </w:p>
    <w:p w:rsidR="001867EA" w:rsidRPr="008B08CF" w:rsidRDefault="00DA2260" w:rsidP="008B08CF">
      <w:pPr>
        <w:pStyle w:val="BodyText"/>
        <w:spacing w:before="0" w:after="0"/>
        <w:ind w:firstLineChars="100" w:firstLine="240"/>
        <w:rPr>
          <w:szCs w:val="24"/>
        </w:rPr>
      </w:pPr>
      <w:r w:rsidRPr="008B08CF">
        <w:rPr>
          <w:szCs w:val="24"/>
        </w:rPr>
        <w:t xml:space="preserve">The Achilles tendon </w:t>
      </w:r>
      <w:r w:rsidR="00485FC7" w:rsidRPr="008B08CF">
        <w:rPr>
          <w:szCs w:val="24"/>
        </w:rPr>
        <w:t xml:space="preserve">has received the most attention within elastography studies owing to </w:t>
      </w:r>
      <w:r w:rsidR="006E2EA5" w:rsidRPr="008B08CF">
        <w:rPr>
          <w:szCs w:val="24"/>
        </w:rPr>
        <w:t>its</w:t>
      </w:r>
      <w:r w:rsidR="00485FC7" w:rsidRPr="008B08CF">
        <w:rPr>
          <w:szCs w:val="24"/>
        </w:rPr>
        <w:t xml:space="preserve"> ease of accessibility</w:t>
      </w:r>
      <w:r w:rsidR="00FF4511" w:rsidRPr="008B08CF">
        <w:rPr>
          <w:szCs w:val="24"/>
        </w:rPr>
        <w:t>, relatively large size</w:t>
      </w:r>
      <w:r w:rsidR="00485FC7" w:rsidRPr="008B08CF">
        <w:rPr>
          <w:szCs w:val="24"/>
        </w:rPr>
        <w:t xml:space="preserve"> </w:t>
      </w:r>
      <w:r w:rsidR="006E2EA5" w:rsidRPr="008B08CF">
        <w:rPr>
          <w:szCs w:val="24"/>
        </w:rPr>
        <w:t>and</w:t>
      </w:r>
      <w:r w:rsidR="00485FC7" w:rsidRPr="008B08CF">
        <w:rPr>
          <w:szCs w:val="24"/>
        </w:rPr>
        <w:t xml:space="preserve"> susceptibility to pathology. It </w:t>
      </w:r>
      <w:r w:rsidRPr="008B08CF">
        <w:rPr>
          <w:szCs w:val="24"/>
        </w:rPr>
        <w:t xml:space="preserve">is composed of tightly packed collagen fibres which appear as </w:t>
      </w:r>
      <w:r w:rsidR="00893E42" w:rsidRPr="008B08CF">
        <w:rPr>
          <w:szCs w:val="24"/>
        </w:rPr>
        <w:t>hypoechoic</w:t>
      </w:r>
      <w:r w:rsidR="006E2EA5" w:rsidRPr="008B08CF">
        <w:rPr>
          <w:szCs w:val="24"/>
        </w:rPr>
        <w:t xml:space="preserve"> on B-mode ultrasound</w:t>
      </w:r>
      <w:r w:rsidR="00893E42" w:rsidRPr="008B08CF">
        <w:rPr>
          <w:szCs w:val="24"/>
        </w:rPr>
        <w:t xml:space="preserve"> with areas of increased reflectivity corresponding to linear interfaces</w:t>
      </w:r>
      <w:r w:rsidR="00E74261" w:rsidRPr="008B08CF">
        <w:rPr>
          <w:szCs w:val="24"/>
        </w:rPr>
        <w:t xml:space="preserve">. </w:t>
      </w:r>
      <w:r w:rsidR="00893E42" w:rsidRPr="008B08CF">
        <w:rPr>
          <w:szCs w:val="24"/>
        </w:rPr>
        <w:t>In symptomatic Achilles tendons there is a disorganisation and breakdown of the collagen fibres, corresponding to mucoid degeneration</w:t>
      </w:r>
      <w:r w:rsidR="006E2EA5" w:rsidRPr="008B08CF">
        <w:rPr>
          <w:szCs w:val="24"/>
        </w:rPr>
        <w:t>,</w:t>
      </w:r>
      <w:r w:rsidR="00893E42" w:rsidRPr="008B08CF">
        <w:rPr>
          <w:szCs w:val="24"/>
        </w:rPr>
        <w:t xml:space="preserve"> and it is proposed that this leads to </w:t>
      </w:r>
      <w:r w:rsidR="008D57D7" w:rsidRPr="008B08CF">
        <w:rPr>
          <w:szCs w:val="24"/>
        </w:rPr>
        <w:t xml:space="preserve">a </w:t>
      </w:r>
      <w:r w:rsidR="00893E42" w:rsidRPr="008B08CF">
        <w:rPr>
          <w:szCs w:val="24"/>
        </w:rPr>
        <w:t>softer tendon structure compared with normal</w:t>
      </w:r>
      <w:r w:rsidR="007C0057" w:rsidRPr="008B08CF">
        <w:rPr>
          <w:szCs w:val="24"/>
        </w:rPr>
        <w:fldChar w:fldCharType="begin" w:fldLock="1"/>
      </w:r>
      <w:r w:rsidR="000B7EEF" w:rsidRPr="008B08CF">
        <w:rPr>
          <w:szCs w:val="24"/>
        </w:rPr>
        <w:instrText>ADDIN CSL_CITATION { "citationItems" : [ { "id" : "ITEM-1", "itemData" : { "PMID" : "12145112", "author" : [ { "dropping-particle" : "", "family" : "Kader", "given" : "D", "non-dropping-particle" : "", "parse-names" : false, "suffix" : "" }, { "dropping-particle" : "", "family" : "Saxena", "given" : "A", "non-dropping-particle" : "", "parse-names" : false, "suffix" : "" }, { "dropping-particle" : "", "family" : "Movin", "given" : "T", "non-dropping-particle" : "", "parse-names" : false, "suffix" : "" }, { "dropping-particle" : "", "family" : "Maffulli", "given" : "N", "non-dropping-particle" : "", "parse-names" : false, "suffix" : "" } ], "container-title" : "Br J Sports Med", "id" : "ITEM-1", "issue" : "January", "issued" : { "date-parts" : [ [ "2002" ] ] }, "page" : "239-249", "title" : "Achilles tendinopathy: some aspects of basic science and clinical management", "type" : "article-journal", "volume" : "36" }, "uris" : [ "http://www.mendeley.com/documents/?uuid=11ed1f60-0059-41c6-a8b2-f809261ff463" ] } ], "mendeley" : { "formattedCitation" : "&lt;sup&gt;[28]&lt;/sup&gt;", "plainTextFormattedCitation" : "[28]", "previouslyFormattedCitation" : "&lt;sup&gt;[28]&lt;/sup&gt;" }, "properties" : { "noteIndex" : 0 }, "schema" : "https://github.com/citation-style-language/schema/raw/master/csl-citation.json" }</w:instrText>
      </w:r>
      <w:r w:rsidR="007C0057" w:rsidRPr="008B08CF">
        <w:rPr>
          <w:szCs w:val="24"/>
        </w:rPr>
        <w:fldChar w:fldCharType="separate"/>
      </w:r>
      <w:r w:rsidR="009C30A4" w:rsidRPr="008B08CF">
        <w:rPr>
          <w:noProof/>
          <w:szCs w:val="24"/>
          <w:vertAlign w:val="superscript"/>
        </w:rPr>
        <w:t>[28]</w:t>
      </w:r>
      <w:r w:rsidR="007C0057" w:rsidRPr="008B08CF">
        <w:rPr>
          <w:szCs w:val="24"/>
        </w:rPr>
        <w:fldChar w:fldCharType="end"/>
      </w:r>
      <w:r w:rsidR="00893E42" w:rsidRPr="008B08CF">
        <w:rPr>
          <w:szCs w:val="24"/>
        </w:rPr>
        <w:t xml:space="preserve">. This is shown as </w:t>
      </w:r>
      <w:r w:rsidR="00D5554C" w:rsidRPr="008B08CF">
        <w:rPr>
          <w:szCs w:val="24"/>
        </w:rPr>
        <w:t xml:space="preserve">alteration in the B-mode architecture, mainly as regions of hypoechogenicity within the tendon substance. The corresponding </w:t>
      </w:r>
      <w:r w:rsidR="00FD6797" w:rsidRPr="008B08CF">
        <w:rPr>
          <w:szCs w:val="24"/>
        </w:rPr>
        <w:t>strain</w:t>
      </w:r>
      <w:r w:rsidR="00D5554C" w:rsidRPr="008B08CF">
        <w:rPr>
          <w:szCs w:val="24"/>
        </w:rPr>
        <w:t xml:space="preserve"> elastography images</w:t>
      </w:r>
      <w:r w:rsidR="0034410B" w:rsidRPr="008B08CF">
        <w:rPr>
          <w:szCs w:val="24"/>
        </w:rPr>
        <w:t xml:space="preserve"> often</w:t>
      </w:r>
      <w:r w:rsidR="00D5554C" w:rsidRPr="008B08CF">
        <w:rPr>
          <w:szCs w:val="24"/>
        </w:rPr>
        <w:t xml:space="preserve"> show softer regions within the tendon </w:t>
      </w:r>
      <w:r w:rsidR="006E2EA5" w:rsidRPr="008B08CF">
        <w:rPr>
          <w:szCs w:val="24"/>
        </w:rPr>
        <w:t>in</w:t>
      </w:r>
      <w:r w:rsidR="00D5554C" w:rsidRPr="008B08CF">
        <w:rPr>
          <w:szCs w:val="24"/>
        </w:rPr>
        <w:t xml:space="preserve"> these area</w:t>
      </w:r>
      <w:r w:rsidR="008B08CF">
        <w:rPr>
          <w:szCs w:val="24"/>
        </w:rPr>
        <w:t>s</w:t>
      </w:r>
      <w:r w:rsidR="00E74261" w:rsidRPr="008B08CF">
        <w:rPr>
          <w:szCs w:val="24"/>
        </w:rPr>
        <w:fldChar w:fldCharType="begin" w:fldLock="1"/>
      </w:r>
      <w:r w:rsidR="009C30A4" w:rsidRPr="008B08CF">
        <w:rPr>
          <w:szCs w:val="24"/>
        </w:rPr>
        <w:instrText>ADDIN CSL_CITATION { "citationItems" : [ { "id" : "ITEM-1", "itemData" : { "DOI" : "10.1055/s-0028-1109809", "ISSN" : "1438-8782 (Electronic)", "PMID" : "19946833", "abstract" : "PURPOSE: Real-time sonoelastography (SE), a newly introduced ultrasound technique, has already shown conclusive results in breast, prostate, and thyroid tumor diagnostics. This study investigated the performance of SE for the differentiation of Achilles tendon alterations of tendinopathy compared to clinical examination and conventional ultrasound (US). MATERIALS AND METHODS: Achilles tendons in 25 consecutive patients with chronic Achilles tendinopathy and 25 healthy volunteers were examined clinically by US and by SE. RESULTS: In the healthy volunteers, SE showed the tendon to be hard (93 %), while distinct softening was found in 57 % of the patients. SE showed more frequent involvement of the distal (64 %) and middle third (80 %) than the proximal third (28 %) of the Achilles tendon. Using SE a mean sensitivity of 94 %, specificity of 99 %, and accuracy of 97 % were found when clinical examination was used as the reference standard. The correlation to US was 0.89. Mild softening was found in 7 % of the healthy volunteers and in 11 % of the patients. CONCLUSION: Our results emphasize that only distinct softening of Achilles tendons is comparable to clinical examination and US findings. However, mild softening might be explained by very early changes in tissue elasticity in the case of Achilles tendinopathy, which should be assessed in follow-up studies.", "author" : [ { "dropping-particle" : "", "family" : "Zordo", "given" : "T", "non-dropping-particle" : "De", "parse-names" : false, "suffix" : "" }, { "dropping-particle" : "", "family" : "Chhem", "given" : "R", "non-dropping-particle" : "", "parse-names" : false, "suffix" : "" }, { "dropping-particle" : "", "family" : "Smekal", "given" : "V", "non-dropping-particle" : "", "parse-names" : false, "suffix" : "" }, { "dropping-particle" : "", "family" : "Feuchtner", "given" : "G", "non-dropping-particle" : "", "parse-names" : false, "suffix" : "" }, { "dropping-particle" : "", "family" : "Reindl", "given" : "M", "non-dropping-particle" : "", "parse-names" : false, "suffix" : "" }, { "dropping-particle" : "", "family" : "Fink", "given" : "C", "non-dropping-particle" : "", "parse-names" : false, "suffix" : "" }, { "dropping-particle" : "", "family" : "Faschingbauer", "given" : "R", "non-dropping-particle" : "", "parse-names" : false, "suffix" : "" }, { "dropping-particle" : "", "family" : "Jaschke", "given" : "W", "non-dropping-particle" : "", "parse-names" : false, "suffix" : "" }, { "dropping-particle" : "", "family" : "Klauser", "given" : "A S", "non-dropping-particle" : "", "parse-names" : false, "suffix" : "" } ], "container-title" : "Ultraschall in der Medizin (Stuttgart, Germany : 1980)", "id" : "ITEM-1", "issue" : "4", "issued" : { "date-parts" : [ [ "2010", "8" ] ] }, "language" : "eng", "page" : "394-400", "publisher-place" : "Germany", "title" : "Real-time sonoelastography: findings in patients with symptomatic achilles tendons and comparison to healthy volunteers.", "type" : "article-journal", "volume" : "31" }, "uris" : [ "http://www.mendeley.com/documents/?uuid=3e06f7d3-db34-4c3a-b3d9-54142ba195b1" ] } ], "mendeley" : { "formattedCitation" : "&lt;sup&gt;[29]&lt;/sup&gt;", "plainTextFormattedCitation" : "[29]", "previouslyFormattedCitation" : "&lt;sup&gt;[29]&lt;/sup&gt;" }, "properties" : { "noteIndex" : 0 }, "schema" : "https://github.com/citation-style-language/schema/raw/master/csl-citation.json" }</w:instrText>
      </w:r>
      <w:r w:rsidR="00E74261" w:rsidRPr="008B08CF">
        <w:rPr>
          <w:szCs w:val="24"/>
        </w:rPr>
        <w:fldChar w:fldCharType="separate"/>
      </w:r>
      <w:r w:rsidR="009C30A4" w:rsidRPr="008B08CF">
        <w:rPr>
          <w:noProof/>
          <w:szCs w:val="24"/>
          <w:vertAlign w:val="superscript"/>
        </w:rPr>
        <w:t>[29</w:t>
      </w:r>
      <w:r w:rsidR="008B08CF">
        <w:rPr>
          <w:rFonts w:hint="eastAsia"/>
          <w:noProof/>
          <w:szCs w:val="24"/>
          <w:vertAlign w:val="superscript"/>
          <w:lang w:eastAsia="zh-CN"/>
        </w:rPr>
        <w:t>-31</w:t>
      </w:r>
      <w:r w:rsidR="009C30A4" w:rsidRPr="008B08CF">
        <w:rPr>
          <w:noProof/>
          <w:szCs w:val="24"/>
          <w:vertAlign w:val="superscript"/>
        </w:rPr>
        <w:t>]</w:t>
      </w:r>
      <w:r w:rsidR="00E74261" w:rsidRPr="008B08CF">
        <w:rPr>
          <w:szCs w:val="24"/>
        </w:rPr>
        <w:fldChar w:fldCharType="end"/>
      </w:r>
      <w:r w:rsidR="00B319CF" w:rsidRPr="008B08CF">
        <w:rPr>
          <w:szCs w:val="24"/>
        </w:rPr>
        <w:t xml:space="preserve">. </w:t>
      </w:r>
      <w:r w:rsidR="00B319CF" w:rsidRPr="008B08CF">
        <w:rPr>
          <w:szCs w:val="24"/>
        </w:rPr>
        <w:lastRenderedPageBreak/>
        <w:t>In patients with surgically repaired Achilles tendons, the regenerative tissue has been shown to be harder and more heterogeneous compared with healthy controls, indicating the reparative tissue to be f</w:t>
      </w:r>
      <w:r w:rsidR="008B08CF">
        <w:rPr>
          <w:szCs w:val="24"/>
        </w:rPr>
        <w:t>irmer than normal tendon tissue</w:t>
      </w:r>
      <w:r w:rsidR="00B319CF" w:rsidRPr="008B08CF">
        <w:rPr>
          <w:szCs w:val="24"/>
        </w:rPr>
        <w:fldChar w:fldCharType="begin" w:fldLock="1"/>
      </w:r>
      <w:r w:rsidR="009C30A4" w:rsidRPr="008B08CF">
        <w:rPr>
          <w:szCs w:val="24"/>
        </w:rPr>
        <w:instrText>ADDIN CSL_CITATION { "citationItems" : [ { "id" : "ITEM-1", "itemData" : { "DOI" : "10.1007/s00256-011-1339-4", "ISSN" : "1432-2161 (Electronic)", "PMID" : "22167230", "abstract" : "OBJECTIVE: The purpose of this study is to describe the elastographic appearance  of the Achilles tendon in healthy subjects and patients with surgically repaired complete ruptures. MATERIALS AND METHODS: Nineteen Achilles tendons of 16 amateur footballers with surgically repaired complete ruptures and their contralateral asymptomatic Achilles tendons were assessed with ultrasound and real-time sonoelastography. Additionally, 40 asymptomatic Achilles tendons of 20 healthy amateur footballers were assessed. The Achilles tendons were divided into the distal, middle, and proximal thirds for elastographic image evaluation. Tendons were classified into three main types according to the elasticity features: type 1, blue (hardest tissue); type 2, blue/green (hard tissue); or type 3, green (intermediate tissue). In addition, three subtypes were determined: homogeneous, relatively homogeneous, and heterogeneous. RESULTS: Most of the Achilles tendons of the patients with surgically repaired complete ruptures were detected to have type 2 elasticity (64.9%), and the remaining had type 1 (35.1%). In contrast, most of the healthy tendons had type 2 (64.2%), and the remaining had either a type 3 (20.8%) or a type 1 (15%) elastographic pattern. All of the ruptured tendons had a heterogeneous structure, whereas all of the healthy Achilles tendons had a homogeneous or relatively homogeneous structure. CONCLUSION: In sonoelastography, the recognition of normal tendon structure will be useful in assessing pathologies of the Achilles tendon. Additionally, in patients with excellent American Orthopedic Foot and Ankle Society (AOFAS) scores and surgically repaired complete ruptures, a hard and heterogeneous pattern of tendon structure may be a natural consequence of tendon healing.", "author" : [ { "dropping-particle" : "", "family" : "Tan", "given" : "Sinan", "non-dropping-particle" : "", "parse-names" : false, "suffix" : "" }, { "dropping-particle" : "", "family" : "Kudas", "given" : "Savas", "non-dropping-particle" : "", "parse-names" : false, "suffix" : "" }, { "dropping-particle" : "", "family" : "Ozcan", "given" : "Aysenur Sirin", "non-dropping-particle" : "", "parse-names" : false, "suffix" : "" }, { "dropping-particle" : "", "family" : "Ipek", "given" : "Ali", "non-dropping-particle" : "", "parse-names" : false, "suffix" : "" }, { "dropping-particle" : "", "family" : "Karaoglanoglu", "given" : "Mustafa", "non-dropping-particle" : "", "parse-names" : false, "suffix" : "" }, { "dropping-particle" : "", "family" : "Arslan", "given" : "Halil", "non-dropping-particle" : "", "parse-names" : false, "suffix" : "" }, { "dropping-particle" : "", "family" : "Bozkurt", "given" : "Murat", "non-dropping-particle" : "", "parse-names" : false, "suffix" : "" } ], "container-title" : "Skeletal radiology", "id" : "ITEM-1", "issue" : "9", "issued" : { "date-parts" : [ [ "2012", "9" ] ] }, "language" : "eng", "page" : "1067-1072", "publisher-place" : "Germany", "title" : "Real-time sonoelastography of the Achilles tendon: pattern description in healthy subjects and patients with surgically repaired complete ruptures.", "type" : "article-journal", "volume" : "41" }, "uris" : [ "http://www.mendeley.com/documents/?uuid=8e738802-a45f-4ec2-b5c2-3695493db757" ] } ], "mendeley" : { "formattedCitation" : "&lt;sup&gt;[30]&lt;/sup&gt;", "plainTextFormattedCitation" : "[30]", "previouslyFormattedCitation" : "&lt;sup&gt;[30]&lt;/sup&gt;" }, "properties" : { "noteIndex" : 0 }, "schema" : "https://github.com/citation-style-language/schema/raw/master/csl-citation.json" }</w:instrText>
      </w:r>
      <w:r w:rsidR="00B319CF" w:rsidRPr="008B08CF">
        <w:rPr>
          <w:szCs w:val="24"/>
        </w:rPr>
        <w:fldChar w:fldCharType="separate"/>
      </w:r>
      <w:r w:rsidR="009C30A4" w:rsidRPr="008B08CF">
        <w:rPr>
          <w:noProof/>
          <w:szCs w:val="24"/>
          <w:vertAlign w:val="superscript"/>
        </w:rPr>
        <w:t>[30]</w:t>
      </w:r>
      <w:r w:rsidR="00B319CF" w:rsidRPr="008B08CF">
        <w:rPr>
          <w:szCs w:val="24"/>
        </w:rPr>
        <w:fldChar w:fldCharType="end"/>
      </w:r>
      <w:r w:rsidR="00B319CF" w:rsidRPr="008B08CF">
        <w:rPr>
          <w:szCs w:val="24"/>
        </w:rPr>
        <w:t xml:space="preserve">. </w:t>
      </w:r>
      <w:r w:rsidR="001867EA" w:rsidRPr="008B08CF">
        <w:rPr>
          <w:szCs w:val="24"/>
        </w:rPr>
        <w:t>Furthermore, patients with ankylosing spondylitis have been shown to have changes in tendon elasticity in strain elastography correlating with B-mode changes, with a difference</w:t>
      </w:r>
      <w:r w:rsidR="008B08CF">
        <w:rPr>
          <w:szCs w:val="24"/>
        </w:rPr>
        <w:t xml:space="preserve"> compared with healthy controls</w:t>
      </w:r>
      <w:r w:rsidR="001867EA" w:rsidRPr="008B08CF">
        <w:rPr>
          <w:szCs w:val="24"/>
        </w:rPr>
        <w:fldChar w:fldCharType="begin" w:fldLock="1"/>
      </w:r>
      <w:r w:rsidR="009C30A4" w:rsidRPr="008B08CF">
        <w:rPr>
          <w:szCs w:val="24"/>
        </w:rPr>
        <w:instrText>ADDIN CSL_CITATION { "citationItems" : [ { "id" : "ITEM-1", "itemData" : { "DOI" : "10.1007/s00256-013-1637-0", "ISSN" : "1432-2161", "PMID" : "23685710", "abstract" : "OBJECTIVE: Real-time sonoelastography (SE) is a new ultrasound-based imaging technique that provides information on tissue elasticity and stiffness. We determined the efficacy of SE for assessing Achilles tendon abnormalities in patients with ankylosing spondylitis (AS).\n\nMATERIALS AND METHODS: Forty-one consecutive AS patients and 32 asymptomatic healthy subjects were enrolled. Achillodynia was scored on a 0- to 100-mm visual analog scale. A high-resolution ultrasound machine equipped with an elastography-compatible linear probe was used to perform bilateral B-mode ultrasound, Doppler ultrasound, and SE examinations of Achilles tendons. Tendons were divided into proximal, middle, and distal segments. B-mode examinations included tendon thicknesses, echotextures, and enthesopathic findings. SE using color-coded images was performed in the same areas. Normal consistent tendon structures were coded as blue or green, and moderately (yellow) or severely (red) softened areas were considered pathological.\n\nRESULTS: The distal third of the Achilles tendons was the most commonly affected part in the AS patients compared with healthy subjects (p\u2009=\u20090.001), whose middle third was more commonly affected. Achillodynia intensity tended to be higher in patients with pathological B-mode or SE examination findings (p\u2009=\u20090.09 and p\u2009=\u20090.07 respectively). Softening detected by SE in the distal third was associated with enthesopathy findings such as calcaneal bone erosions (Fisher's X (2), p\u2009=\u20090.07) and tendinous enlargement (Fisher's X (2), p\u2009=\u20090.001). B-mode and SE findings had moderate to good correlation in the assessment of Achilles tendon abnormalities.\n\nCONCLUSIONS: Sonoelastography may be useful for the evaluation of tendon abnormalities in patients with AS; in addition; it may be useful for the evaluation of other inflammatory rheumatic conditions.", "author" : [ { "dropping-particle" : "", "family" : "Turan", "given" : "Aynur", "non-dropping-particle" : "", "parse-names" : false, "suffix" : "" }, { "dropping-particle" : "", "family" : "Tufan", "given" : "Abdurrahman", "non-dropping-particle" : "", "parse-names" : false, "suffix" : "" }, { "dropping-particle" : "", "family" : "Mercan", "given" : "R\u0131dvan", "non-dropping-particle" : "", "parse-names" : false, "suffix" : "" }, { "dropping-particle" : "", "family" : "Teber", "given" : "Mehmet Akif", "non-dropping-particle" : "", "parse-names" : false, "suffix" : "" }, { "dropping-particle" : "", "family" : "Tezcan", "given" : "Mehmet Engin", "non-dropping-particle" : "", "parse-names" : false, "suffix" : "" }, { "dropping-particle" : "", "family" : "Bitik", "given" : "Berivan", "non-dropping-particle" : "", "parse-names" : false, "suffix" : "" }, { "dropping-particle" : "", "family" : "Goker", "given" : "Berna", "non-dropping-particle" : "", "parse-names" : false, "suffix" : "" }, { "dropping-particle" : "", "family" : "Haznedaro\u011flu", "given" : "Seminur", "non-dropping-particle" : "", "parse-names" : false, "suffix" : "" } ], "container-title" : "Skeletal radiology", "id" : "ITEM-1", "issue" : "8", "issued" : { "date-parts" : [ [ "2013", "8" ] ] }, "page" : "1113-8", "title" : "Real-time sonoelastography of Achilles tendon in patients with ankylosing spondylitis.", "type" : "article-journal", "volume" : "42" }, "uris" : [ "http://www.mendeley.com/documents/?uuid=a942f308-1cd2-46a4-afb3-7213c1c3245e" ] } ], "mendeley" : { "formattedCitation" : "&lt;sup&gt;[32]&lt;/sup&gt;", "plainTextFormattedCitation" : "[32]", "previouslyFormattedCitation" : "&lt;sup&gt;[32]&lt;/sup&gt;" }, "properties" : { "noteIndex" : 0 }, "schema" : "https://github.com/citation-style-language/schema/raw/master/csl-citation.json" }</w:instrText>
      </w:r>
      <w:r w:rsidR="001867EA" w:rsidRPr="008B08CF">
        <w:rPr>
          <w:szCs w:val="24"/>
        </w:rPr>
        <w:fldChar w:fldCharType="separate"/>
      </w:r>
      <w:r w:rsidR="009C30A4" w:rsidRPr="008B08CF">
        <w:rPr>
          <w:noProof/>
          <w:szCs w:val="24"/>
          <w:vertAlign w:val="superscript"/>
        </w:rPr>
        <w:t>[32]</w:t>
      </w:r>
      <w:r w:rsidR="001867EA" w:rsidRPr="008B08CF">
        <w:rPr>
          <w:szCs w:val="24"/>
        </w:rPr>
        <w:fldChar w:fldCharType="end"/>
      </w:r>
      <w:r w:rsidR="001867EA" w:rsidRPr="008B08CF">
        <w:rPr>
          <w:szCs w:val="24"/>
        </w:rPr>
        <w:t>.</w:t>
      </w:r>
    </w:p>
    <w:p w:rsidR="00C47E22" w:rsidRPr="008B08CF" w:rsidRDefault="000E5634" w:rsidP="008B08CF">
      <w:pPr>
        <w:pStyle w:val="BodyText"/>
        <w:spacing w:before="0" w:after="0"/>
        <w:ind w:firstLineChars="100" w:firstLine="240"/>
        <w:rPr>
          <w:szCs w:val="24"/>
        </w:rPr>
      </w:pPr>
      <w:r w:rsidRPr="008B08CF">
        <w:rPr>
          <w:szCs w:val="24"/>
        </w:rPr>
        <w:t xml:space="preserve">Shear wave </w:t>
      </w:r>
      <w:proofErr w:type="spellStart"/>
      <w:r w:rsidRPr="008B08CF">
        <w:rPr>
          <w:szCs w:val="24"/>
        </w:rPr>
        <w:t>elastography</w:t>
      </w:r>
      <w:proofErr w:type="spellEnd"/>
      <w:r w:rsidRPr="008B08CF">
        <w:rPr>
          <w:szCs w:val="24"/>
        </w:rPr>
        <w:t xml:space="preserve"> has also been used to study the Achilles tendon</w:t>
      </w:r>
      <w:r w:rsidR="006E2EA5" w:rsidRPr="008B08CF">
        <w:rPr>
          <w:szCs w:val="24"/>
        </w:rPr>
        <w:t>. S</w:t>
      </w:r>
      <w:r w:rsidRPr="008B08CF">
        <w:rPr>
          <w:szCs w:val="24"/>
        </w:rPr>
        <w:t xml:space="preserve">lower shear wave velocities </w:t>
      </w:r>
      <w:r w:rsidR="006E2EA5" w:rsidRPr="008B08CF">
        <w:rPr>
          <w:szCs w:val="24"/>
        </w:rPr>
        <w:t xml:space="preserve">have been </w:t>
      </w:r>
      <w:r w:rsidRPr="008B08CF">
        <w:rPr>
          <w:szCs w:val="24"/>
        </w:rPr>
        <w:t>demonstrated in tendinopathic tendons</w:t>
      </w:r>
      <w:r w:rsidR="008B08CF">
        <w:rPr>
          <w:szCs w:val="24"/>
        </w:rPr>
        <w:t xml:space="preserve"> compared with healthy controls</w:t>
      </w:r>
      <w:r w:rsidRPr="008B08CF">
        <w:rPr>
          <w:szCs w:val="24"/>
        </w:rPr>
        <w:fldChar w:fldCharType="begin" w:fldLock="1"/>
      </w:r>
      <w:r w:rsidR="000B7EEF" w:rsidRPr="008B08CF">
        <w:rPr>
          <w:szCs w:val="24"/>
        </w:rPr>
        <w:instrText>ADDIN CSL_CITATION { "citationItems" : [ { "id" : "ITEM-1", "itemData" : { "DOI" : "10.1148/radiol.14140434", "ISSN" : "0033-8419", "PMID" : "25329764", "author" : [ { "dropping-particle" : "", "family" : "Aubry", "given" : "S\u00e9bastien", "non-dropping-particle" : "", "parse-names" : false, "suffix" : "" }, { "dropping-particle" : "", "family" : "Nueffer", "given" : "Jean-Philippe", "non-dropping-particle" : "", "parse-names" : false, "suffix" : "" }, { "dropping-particle" : "", "family" : "Tanter", "given" : "Micka\u00ebl", "non-dropping-particle" : "", "parse-names" : false, "suffix" : "" }, { "dropping-particle" : "", "family" : "Becce", "given" : "Fabio", "non-dropping-particle" : "", "parse-names" : false, "suffix" : "" }, { "dropping-particle" : "", "family" : "Vidal", "given" : "Chrystelle", "non-dropping-particle" : "", "parse-names" : false, "suffix" : "" }, { "dropping-particle" : "", "family" : "Michel", "given" : "Fabrice", "non-dropping-particle" : "", "parse-names" : false, "suffix" : "" } ], "container-title" : "Radiology", "id" : "ITEM-1", "issue" : "3", "issued" : { "date-parts" : [ [ "2015", "3" ] ] }, "page" : "821-829", "title" : "Viscoelasticity in Achilles Tendonopathy: Quantitative Assessment by Using Real-time Shear-Wave Elastography", "type" : "article-journal", "volume" : "274" }, "uris" : [ "http://www.mendeley.com/documents/?uuid=1a27b41d-b038-4fcf-b105-1ac188b130ef" ] } ], "mendeley" : { "formattedCitation" : "&lt;sup&gt;[33]&lt;/sup&gt;", "plainTextFormattedCitation" : "[33]", "previouslyFormattedCitation" : "&lt;sup&gt;[33]&lt;/sup&gt;" }, "properties" : { "noteIndex" : 0 }, "schema" : "https://github.com/citation-style-language/schema/raw/master/csl-citation.json" }</w:instrText>
      </w:r>
      <w:r w:rsidRPr="008B08CF">
        <w:rPr>
          <w:szCs w:val="24"/>
        </w:rPr>
        <w:fldChar w:fldCharType="separate"/>
      </w:r>
      <w:r w:rsidR="009C30A4" w:rsidRPr="008B08CF">
        <w:rPr>
          <w:noProof/>
          <w:szCs w:val="24"/>
          <w:vertAlign w:val="superscript"/>
        </w:rPr>
        <w:t>[33]</w:t>
      </w:r>
      <w:r w:rsidRPr="008B08CF">
        <w:rPr>
          <w:szCs w:val="24"/>
        </w:rPr>
        <w:fldChar w:fldCharType="end"/>
      </w:r>
      <w:r w:rsidR="006E2EA5" w:rsidRPr="008B08CF">
        <w:rPr>
          <w:szCs w:val="24"/>
        </w:rPr>
        <w:t xml:space="preserve">, </w:t>
      </w:r>
      <w:r w:rsidR="007C0781" w:rsidRPr="008B08CF">
        <w:rPr>
          <w:szCs w:val="24"/>
        </w:rPr>
        <w:t xml:space="preserve">also </w:t>
      </w:r>
      <w:r w:rsidR="006E2EA5" w:rsidRPr="008B08CF">
        <w:rPr>
          <w:szCs w:val="24"/>
        </w:rPr>
        <w:t>suggesting a softer tendon substance in pathology</w:t>
      </w:r>
      <w:r w:rsidR="00E402A6" w:rsidRPr="008B08CF">
        <w:rPr>
          <w:szCs w:val="24"/>
        </w:rPr>
        <w:t xml:space="preserve"> (</w:t>
      </w:r>
      <w:r w:rsidR="00E72E92" w:rsidRPr="008B08CF">
        <w:rPr>
          <w:szCs w:val="24"/>
        </w:rPr>
        <w:t>Figure</w:t>
      </w:r>
      <w:r w:rsidR="00E402A6" w:rsidRPr="008B08CF">
        <w:rPr>
          <w:szCs w:val="24"/>
        </w:rPr>
        <w:t xml:space="preserve"> 2)</w:t>
      </w:r>
      <w:r w:rsidR="006E2EA5" w:rsidRPr="008B08CF">
        <w:rPr>
          <w:szCs w:val="24"/>
        </w:rPr>
        <w:t xml:space="preserve">. As described previously, shear wave elastography measurements are not necessarily comparable between different manufacturers’ equipment, thus potentially limiting the reproducibility. This is evidenced by the large range of quoted normal </w:t>
      </w:r>
      <w:r w:rsidR="00A53ED5" w:rsidRPr="008B08CF">
        <w:rPr>
          <w:szCs w:val="24"/>
        </w:rPr>
        <w:t xml:space="preserve">shear wave </w:t>
      </w:r>
      <w:r w:rsidR="006E2EA5" w:rsidRPr="008B08CF">
        <w:rPr>
          <w:szCs w:val="24"/>
        </w:rPr>
        <w:t xml:space="preserve">values for </w:t>
      </w:r>
      <w:r w:rsidR="00A53ED5" w:rsidRPr="008B08CF">
        <w:rPr>
          <w:szCs w:val="24"/>
        </w:rPr>
        <w:t xml:space="preserve">the Achilles tendon </w:t>
      </w:r>
      <w:r w:rsidR="006E2EA5" w:rsidRPr="008B08CF">
        <w:rPr>
          <w:szCs w:val="24"/>
        </w:rPr>
        <w:t>within health</w:t>
      </w:r>
      <w:r w:rsidR="00FF4511" w:rsidRPr="008B08CF">
        <w:rPr>
          <w:szCs w:val="24"/>
        </w:rPr>
        <w:t>y</w:t>
      </w:r>
      <w:r w:rsidR="008B08CF">
        <w:rPr>
          <w:szCs w:val="24"/>
        </w:rPr>
        <w:t xml:space="preserve"> subjects</w:t>
      </w:r>
      <w:r w:rsidR="0034410B" w:rsidRPr="008B08CF">
        <w:rPr>
          <w:szCs w:val="24"/>
        </w:rPr>
        <w:fldChar w:fldCharType="begin" w:fldLock="1"/>
      </w:r>
      <w:r w:rsidR="000B7EEF" w:rsidRPr="008B08CF">
        <w:rPr>
          <w:szCs w:val="24"/>
        </w:rPr>
        <w:instrText>ADDIN CSL_CITATION { "citationItems" : [ { "id" : "ITEM-1", "itemData" : { "PMID" : "23443185", "author" : [ { "dropping-particle" : "", "family" : "Chen", "given" : "Z", "non-dropping-particle" : "", "parse-names" : false, "suffix" : "" }, { "dropping-particle" : "", "family" : "Cui", "given" : "L", "non-dropping-particle" : "", "parse-names" : false, "suffix" : "" }, { "dropping-particle" : "", "family" : "He", "given" : "P", "non-dropping-particle" : "", "parse-names" : false, "suffix" : "" }, { "dropping-particle" : "", "family" : "Shen", "given" : "W", "non-dropping-particle" : "", "parse-names" : false, "suffix" : "" }, { "dropping-particle" : "", "family" : "Y", "given" : "Qian", "non-dropping-particle" : "", "parse-names" : false, "suffix" : "" }, { "dropping-particle" : "", "family" : "Wang", "given" : "J", "non-dropping-particle" : "", "parse-names" : false, "suffix" : "" } ], "container-title" : "J Ultrasound Med", "id" : "ITEM-1", "issued" : { "date-parts" : [ [ "2013" ] ] }, "page" : "449-455", "title" : "Shear wave elastographic characterization of normal and torn Achilles tendons", "type" : "article-journal", "volume" : "32" }, "uris" : [ "http://www.mendeley.com/documents/?uuid=58a40434-4b1a-4c78-9537-f37a0c815043" ] } ], "mendeley" : { "formattedCitation" : "&lt;sup&gt;[34]&lt;/sup&gt;", "plainTextFormattedCitation" : "[34]", "previouslyFormattedCitation" : "&lt;sup&gt;[34]&lt;/sup&gt;" }, "properties" : { "noteIndex" : 0 }, "schema" : "https://github.com/citation-style-language/schema/raw/master/csl-citation.json" }</w:instrText>
      </w:r>
      <w:r w:rsidR="0034410B" w:rsidRPr="008B08CF">
        <w:rPr>
          <w:szCs w:val="24"/>
        </w:rPr>
        <w:fldChar w:fldCharType="separate"/>
      </w:r>
      <w:r w:rsidR="009C30A4" w:rsidRPr="008B08CF">
        <w:rPr>
          <w:noProof/>
          <w:szCs w:val="24"/>
          <w:vertAlign w:val="superscript"/>
        </w:rPr>
        <w:t>[34]</w:t>
      </w:r>
      <w:r w:rsidR="0034410B" w:rsidRPr="008B08CF">
        <w:rPr>
          <w:szCs w:val="24"/>
        </w:rPr>
        <w:fldChar w:fldCharType="end"/>
      </w:r>
      <w:r w:rsidR="0034410B" w:rsidRPr="008B08CF">
        <w:rPr>
          <w:szCs w:val="24"/>
        </w:rPr>
        <w:t>.</w:t>
      </w:r>
      <w:r w:rsidRPr="008B08CF">
        <w:rPr>
          <w:szCs w:val="24"/>
        </w:rPr>
        <w:t xml:space="preserve"> </w:t>
      </w:r>
    </w:p>
    <w:p w:rsidR="00AA4839" w:rsidRPr="008B08CF" w:rsidRDefault="00AA4839" w:rsidP="008B08CF">
      <w:pPr>
        <w:pStyle w:val="BodyText"/>
        <w:spacing w:before="0" w:after="0"/>
        <w:ind w:firstLineChars="100" w:firstLine="240"/>
        <w:rPr>
          <w:szCs w:val="24"/>
        </w:rPr>
      </w:pPr>
      <w:r w:rsidRPr="008B08CF">
        <w:rPr>
          <w:szCs w:val="24"/>
        </w:rPr>
        <w:t xml:space="preserve">The </w:t>
      </w:r>
      <w:r w:rsidR="00A53ED5" w:rsidRPr="008B08CF">
        <w:rPr>
          <w:szCs w:val="24"/>
        </w:rPr>
        <w:t>reproducibility</w:t>
      </w:r>
      <w:r w:rsidRPr="008B08CF">
        <w:rPr>
          <w:szCs w:val="24"/>
        </w:rPr>
        <w:t xml:space="preserve"> of shear wave elastography has been assessed in tendons with </w:t>
      </w:r>
      <w:r w:rsidRPr="001E0E45">
        <w:rPr>
          <w:i/>
          <w:szCs w:val="24"/>
        </w:rPr>
        <w:t xml:space="preserve">in vivo </w:t>
      </w:r>
      <w:r w:rsidRPr="008B08CF">
        <w:rPr>
          <w:szCs w:val="24"/>
        </w:rPr>
        <w:t xml:space="preserve">and </w:t>
      </w:r>
      <w:r w:rsidRPr="001E0E45">
        <w:rPr>
          <w:i/>
          <w:szCs w:val="24"/>
        </w:rPr>
        <w:t xml:space="preserve">in vitro </w:t>
      </w:r>
      <w:r w:rsidRPr="008B08CF">
        <w:rPr>
          <w:szCs w:val="24"/>
        </w:rPr>
        <w:t xml:space="preserve">testing. In a study from 2013, repeatability was found to be better in the </w:t>
      </w:r>
      <w:r w:rsidRPr="00E817B4">
        <w:rPr>
          <w:i/>
          <w:szCs w:val="24"/>
        </w:rPr>
        <w:t>in vitro</w:t>
      </w:r>
      <w:r w:rsidRPr="008B08CF">
        <w:rPr>
          <w:szCs w:val="24"/>
        </w:rPr>
        <w:t xml:space="preserve"> setting compared with </w:t>
      </w:r>
      <w:r w:rsidRPr="008B08CF">
        <w:rPr>
          <w:i/>
          <w:szCs w:val="24"/>
        </w:rPr>
        <w:t>in vivo</w:t>
      </w:r>
      <w:r w:rsidRPr="008B08CF">
        <w:rPr>
          <w:szCs w:val="24"/>
        </w:rPr>
        <w:t xml:space="preserve">, most likely </w:t>
      </w:r>
      <w:r w:rsidR="00D74258" w:rsidRPr="008B08CF">
        <w:rPr>
          <w:szCs w:val="24"/>
        </w:rPr>
        <w:t>because the</w:t>
      </w:r>
      <w:r w:rsidR="00D74258" w:rsidRPr="00E817B4">
        <w:rPr>
          <w:i/>
          <w:szCs w:val="24"/>
        </w:rPr>
        <w:t xml:space="preserve"> </w:t>
      </w:r>
      <w:r w:rsidR="00A53ED5" w:rsidRPr="00E817B4">
        <w:rPr>
          <w:i/>
          <w:szCs w:val="24"/>
        </w:rPr>
        <w:t>in vitro</w:t>
      </w:r>
      <w:r w:rsidR="00A53ED5" w:rsidRPr="008B08CF">
        <w:rPr>
          <w:szCs w:val="24"/>
        </w:rPr>
        <w:t xml:space="preserve"> </w:t>
      </w:r>
      <w:r w:rsidR="00D74258" w:rsidRPr="008B08CF">
        <w:rPr>
          <w:szCs w:val="24"/>
        </w:rPr>
        <w:t xml:space="preserve">conditions </w:t>
      </w:r>
      <w:r w:rsidR="00A53ED5" w:rsidRPr="008B08CF">
        <w:rPr>
          <w:szCs w:val="24"/>
        </w:rPr>
        <w:t>were</w:t>
      </w:r>
      <w:r w:rsidR="00D74258" w:rsidRPr="008B08CF">
        <w:rPr>
          <w:szCs w:val="24"/>
        </w:rPr>
        <w:t xml:space="preserve"> more amenable to standardisation</w:t>
      </w:r>
      <w:r w:rsidR="00B60927" w:rsidRPr="008B08CF">
        <w:rPr>
          <w:szCs w:val="24"/>
        </w:rPr>
        <w:fldChar w:fldCharType="begin" w:fldLock="1"/>
      </w:r>
      <w:r w:rsidR="000B7EEF" w:rsidRPr="008B08CF">
        <w:rPr>
          <w:szCs w:val="24"/>
        </w:rPr>
        <w:instrText>ADDIN CSL_CITATION { "citationItems" : [ { "id" : "ITEM-1", "itemData" : { "DOI" : "10.1007/s00256-013-1629-0", "PMID" : "23640400", "author" : [ { "dropping-particle" : "", "family" : "Peltz", "given" : "C", "non-dropping-particle" : "", "parse-names" : false, "suffix" : "" }, { "dropping-particle" : "", "family" : "Haladik", "given" : "J a", "non-dropping-particle" : "", "parse-names" : false, "suffix" : "" }, { "dropping-particle" : "", "family" : "Divine", "given" : "G", "non-dropping-particle" : "", "parse-names" : false, "suffix" : "" }, { "dropping-particle" : "", "family" : "Siegal", "given" : "D", "non-dropping-particle" : "", "parse-names" : false, "suffix" : "" }, { "dropping-particle" : "", "family" : "Holsbeeck", "given" : "M", "non-dropping-particle" : "van", "parse-names" : false, "suffix" : "" }, { "dropping-particle" : "", "family" : "Bey", "given" : "M J", "non-dropping-particle" : "", "parse-names" : false, "suffix" : "" } ], "container-title" : "Skeletal Radiology", "id" : "ITEM-1", "issued" : { "date-parts" : [ [ "2013" ] ] }, "page" : "1151-1156", "title" : "ShearWave elastography : repeatability for measurement of tendon stiffness", "type" : "article-journal", "volume" : "42" }, "uris" : [ "http://www.mendeley.com/documents/?uuid=1f428202-0c17-4963-82b8-40c4e1423f99" ] } ], "mendeley" : { "formattedCitation" : "&lt;sup&gt;[35]&lt;/sup&gt;", "plainTextFormattedCitation" : "[35]", "previouslyFormattedCitation" : "&lt;sup&gt;[35]&lt;/sup&gt;" }, "properties" : { "noteIndex" : 0 }, "schema" : "https://github.com/citation-style-language/schema/raw/master/csl-citation.json" }</w:instrText>
      </w:r>
      <w:r w:rsidR="00B60927" w:rsidRPr="008B08CF">
        <w:rPr>
          <w:szCs w:val="24"/>
        </w:rPr>
        <w:fldChar w:fldCharType="separate"/>
      </w:r>
      <w:r w:rsidR="009C30A4" w:rsidRPr="008B08CF">
        <w:rPr>
          <w:noProof/>
          <w:szCs w:val="24"/>
          <w:vertAlign w:val="superscript"/>
        </w:rPr>
        <w:t>[35]</w:t>
      </w:r>
      <w:r w:rsidR="00B60927" w:rsidRPr="008B08CF">
        <w:rPr>
          <w:szCs w:val="24"/>
        </w:rPr>
        <w:fldChar w:fldCharType="end"/>
      </w:r>
      <w:r w:rsidR="00D74258" w:rsidRPr="008B08CF">
        <w:rPr>
          <w:szCs w:val="24"/>
        </w:rPr>
        <w:t xml:space="preserve">. Also, the assessed tendon outside the body is static, </w:t>
      </w:r>
      <w:r w:rsidR="00A53ED5" w:rsidRPr="008B08CF">
        <w:rPr>
          <w:szCs w:val="24"/>
        </w:rPr>
        <w:t xml:space="preserve">compared with </w:t>
      </w:r>
      <w:r w:rsidR="00D74258" w:rsidRPr="008B08CF">
        <w:rPr>
          <w:szCs w:val="24"/>
        </w:rPr>
        <w:t>potential for movement and assessing a di</w:t>
      </w:r>
      <w:r w:rsidR="00A53ED5" w:rsidRPr="008B08CF">
        <w:rPr>
          <w:szCs w:val="24"/>
        </w:rPr>
        <w:t xml:space="preserve">fferent position </w:t>
      </w:r>
      <w:r w:rsidR="008D57D7" w:rsidRPr="008B08CF">
        <w:rPr>
          <w:szCs w:val="24"/>
        </w:rPr>
        <w:t>along</w:t>
      </w:r>
      <w:r w:rsidR="00A53ED5" w:rsidRPr="008B08CF">
        <w:rPr>
          <w:szCs w:val="24"/>
        </w:rPr>
        <w:t xml:space="preserve"> the tendon or</w:t>
      </w:r>
      <w:r w:rsidR="00D74258" w:rsidRPr="008B08CF">
        <w:rPr>
          <w:szCs w:val="24"/>
        </w:rPr>
        <w:t xml:space="preserve"> </w:t>
      </w:r>
      <w:r w:rsidR="00215CBB" w:rsidRPr="008B08CF">
        <w:rPr>
          <w:szCs w:val="24"/>
        </w:rPr>
        <w:t xml:space="preserve">different </w:t>
      </w:r>
      <w:r w:rsidR="00D74258" w:rsidRPr="008B08CF">
        <w:rPr>
          <w:szCs w:val="24"/>
        </w:rPr>
        <w:t xml:space="preserve">probe </w:t>
      </w:r>
      <w:r w:rsidR="00FF4511" w:rsidRPr="008B08CF">
        <w:rPr>
          <w:szCs w:val="24"/>
        </w:rPr>
        <w:t>orientation</w:t>
      </w:r>
      <w:r w:rsidR="00D74258" w:rsidRPr="008B08CF">
        <w:rPr>
          <w:szCs w:val="24"/>
        </w:rPr>
        <w:t xml:space="preserve"> in </w:t>
      </w:r>
      <w:r w:rsidR="00A53ED5" w:rsidRPr="008B08CF">
        <w:rPr>
          <w:szCs w:val="24"/>
        </w:rPr>
        <w:t xml:space="preserve">human </w:t>
      </w:r>
      <w:r w:rsidR="00D74258" w:rsidRPr="008B08CF">
        <w:rPr>
          <w:szCs w:val="24"/>
        </w:rPr>
        <w:t>subjects</w:t>
      </w:r>
      <w:r w:rsidR="00A53ED5" w:rsidRPr="008B08CF">
        <w:rPr>
          <w:szCs w:val="24"/>
        </w:rPr>
        <w:t xml:space="preserve"> compared with laboratory conditions</w:t>
      </w:r>
      <w:r w:rsidR="00D74258" w:rsidRPr="008B08CF">
        <w:rPr>
          <w:szCs w:val="24"/>
        </w:rPr>
        <w:t xml:space="preserve">. </w:t>
      </w:r>
      <w:r w:rsidR="006B17FE" w:rsidRPr="008B08CF">
        <w:rPr>
          <w:szCs w:val="24"/>
        </w:rPr>
        <w:t xml:space="preserve">A different </w:t>
      </w:r>
      <w:r w:rsidR="006B17FE" w:rsidRPr="00E817B4">
        <w:rPr>
          <w:i/>
          <w:szCs w:val="24"/>
        </w:rPr>
        <w:t xml:space="preserve">in vitro </w:t>
      </w:r>
      <w:r w:rsidR="006B17FE" w:rsidRPr="008B08CF">
        <w:rPr>
          <w:szCs w:val="24"/>
        </w:rPr>
        <w:t xml:space="preserve">study of harvested equine tendons and </w:t>
      </w:r>
      <w:r w:rsidR="00FD6797" w:rsidRPr="008B08CF">
        <w:rPr>
          <w:szCs w:val="24"/>
        </w:rPr>
        <w:t>strain</w:t>
      </w:r>
      <w:r w:rsidR="006B17FE" w:rsidRPr="008B08CF">
        <w:rPr>
          <w:szCs w:val="24"/>
        </w:rPr>
        <w:t xml:space="preserve"> elastography showed poor repeatability between experiments, reflecting the more variable nature of </w:t>
      </w:r>
      <w:r w:rsidR="00FD6797" w:rsidRPr="008B08CF">
        <w:rPr>
          <w:szCs w:val="24"/>
        </w:rPr>
        <w:t>strain</w:t>
      </w:r>
      <w:r w:rsidR="006B17FE" w:rsidRPr="008B08CF">
        <w:rPr>
          <w:szCs w:val="24"/>
        </w:rPr>
        <w:t xml:space="preserve"> elastography compar</w:t>
      </w:r>
      <w:r w:rsidR="008B08CF">
        <w:rPr>
          <w:szCs w:val="24"/>
        </w:rPr>
        <w:t xml:space="preserve">ed with shear wave </w:t>
      </w:r>
      <w:proofErr w:type="spellStart"/>
      <w:r w:rsidR="008B08CF">
        <w:rPr>
          <w:szCs w:val="24"/>
        </w:rPr>
        <w:t>elastography</w:t>
      </w:r>
      <w:proofErr w:type="spellEnd"/>
      <w:r w:rsidR="006B17FE" w:rsidRPr="008B08CF">
        <w:rPr>
          <w:szCs w:val="24"/>
        </w:rPr>
        <w:fldChar w:fldCharType="begin" w:fldLock="1"/>
      </w:r>
      <w:r w:rsidR="000B7EEF" w:rsidRPr="008B08CF">
        <w:rPr>
          <w:szCs w:val="24"/>
        </w:rPr>
        <w:instrText>ADDIN CSL_CITATION { "citationItems" : [ { "id" : "ITEM-1", "itemData" : { "DOI" : "10.1007/s00256-011-1349-2", "ISBN" : "0025601113492", "PMID" : "22218832", "author" : [ { "dropping-particle" : "", "family" : "Buck", "given" : "Aline R", "non-dropping-particle" : "", "parse-names" : false, "suffix" : "" }, { "dropping-particle" : "", "family" : "Verstraete", "given" : "Nina", "non-dropping-particle" : "", "parse-names" : false, "suffix" : "" }, { "dropping-particle" : "", "family" : "Li", "given" : "Yufei", "non-dropping-particle" : "", "parse-names" : false, "suffix" : "" }, { "dropping-particle" : "", "family" : "Schweizer", "given" : "Andreas", "non-dropping-particle" : "", "parse-names" : false, "suffix" : "" }, { "dropping-particle" : "", "family" : "Snedeker", "given" : "Jess G", "non-dropping-particle" : "", "parse-names" : false, "suffix" : "" }, { "dropping-particle" : "", "family" : "Buck", "given" : "Florian M", "non-dropping-particle" : "", "parse-names" : false, "suffix" : "" } ], "container-title" : "Skeletal Radiology", "id" : "ITEM-1", "issued" : { "date-parts" : [ [ "2012" ] ] }, "page" : "9-16", "title" : "Detection of small tendon lesions by sonoelastographic visualization of strain profile differences : initial experiences", "type" : "article-journal", "volume" : "41" }, "uris" : [ "http://www.mendeley.com/documents/?uuid=e5ce239f-a74d-481a-949b-1949fdf55876" ] } ], "mendeley" : { "formattedCitation" : "&lt;sup&gt;[36]&lt;/sup&gt;", "plainTextFormattedCitation" : "[36]", "previouslyFormattedCitation" : "&lt;sup&gt;[36]&lt;/sup&gt;" }, "properties" : { "noteIndex" : 0 }, "schema" : "https://github.com/citation-style-language/schema/raw/master/csl-citation.json" }</w:instrText>
      </w:r>
      <w:r w:rsidR="006B17FE" w:rsidRPr="008B08CF">
        <w:rPr>
          <w:szCs w:val="24"/>
        </w:rPr>
        <w:fldChar w:fldCharType="separate"/>
      </w:r>
      <w:r w:rsidR="009C30A4" w:rsidRPr="008B08CF">
        <w:rPr>
          <w:noProof/>
          <w:szCs w:val="24"/>
          <w:vertAlign w:val="superscript"/>
        </w:rPr>
        <w:t>[36]</w:t>
      </w:r>
      <w:r w:rsidR="006B17FE" w:rsidRPr="008B08CF">
        <w:rPr>
          <w:szCs w:val="24"/>
        </w:rPr>
        <w:fldChar w:fldCharType="end"/>
      </w:r>
      <w:r w:rsidR="006B17FE" w:rsidRPr="008B08CF">
        <w:rPr>
          <w:szCs w:val="24"/>
        </w:rPr>
        <w:t>.</w:t>
      </w:r>
    </w:p>
    <w:p w:rsidR="00E32C16" w:rsidRPr="008B08CF" w:rsidRDefault="00E32C16" w:rsidP="008B08CF">
      <w:pPr>
        <w:pStyle w:val="BodyText"/>
        <w:spacing w:before="0" w:after="0"/>
        <w:ind w:firstLineChars="100" w:firstLine="240"/>
        <w:rPr>
          <w:szCs w:val="24"/>
        </w:rPr>
      </w:pPr>
      <w:r w:rsidRPr="008B08CF">
        <w:rPr>
          <w:szCs w:val="24"/>
        </w:rPr>
        <w:t>Away from the Achilles tendon, ultrasound elastography has been used to assess supraspinatus muscle and tendon</w:t>
      </w:r>
      <w:r w:rsidR="00263B0B" w:rsidRPr="008B08CF">
        <w:rPr>
          <w:szCs w:val="24"/>
        </w:rPr>
        <w:t xml:space="preserve"> (</w:t>
      </w:r>
      <w:r w:rsidR="00E72E92" w:rsidRPr="008B08CF">
        <w:rPr>
          <w:szCs w:val="24"/>
        </w:rPr>
        <w:t>Figure</w:t>
      </w:r>
      <w:r w:rsidR="00263B0B" w:rsidRPr="008B08CF">
        <w:rPr>
          <w:szCs w:val="24"/>
        </w:rPr>
        <w:t xml:space="preserve"> 3)</w:t>
      </w:r>
      <w:r w:rsidRPr="008B08CF">
        <w:rPr>
          <w:szCs w:val="24"/>
        </w:rPr>
        <w:t xml:space="preserve">, with </w:t>
      </w:r>
      <w:r w:rsidR="00B60927" w:rsidRPr="008B08CF">
        <w:rPr>
          <w:szCs w:val="24"/>
        </w:rPr>
        <w:t xml:space="preserve">tendinosis </w:t>
      </w:r>
      <w:r w:rsidRPr="008B08CF">
        <w:rPr>
          <w:szCs w:val="24"/>
        </w:rPr>
        <w:t>predominantly being shown as tendon softening, but also regions of increased stiffness, purported to represent reparative fibrosis</w:t>
      </w:r>
      <w:r w:rsidR="00263B0B" w:rsidRPr="008B08CF">
        <w:rPr>
          <w:szCs w:val="24"/>
        </w:rPr>
        <w:t xml:space="preserve"> </w:t>
      </w:r>
      <w:r w:rsidR="00C012D6" w:rsidRPr="008B08CF">
        <w:rPr>
          <w:szCs w:val="24"/>
        </w:rPr>
        <w:t>(</w:t>
      </w:r>
      <w:r w:rsidR="00E72E92" w:rsidRPr="008B08CF">
        <w:rPr>
          <w:szCs w:val="24"/>
        </w:rPr>
        <w:t>Figure</w:t>
      </w:r>
      <w:r w:rsidR="008B08CF">
        <w:rPr>
          <w:rFonts w:hint="eastAsia"/>
          <w:szCs w:val="24"/>
          <w:lang w:eastAsia="zh-CN"/>
        </w:rPr>
        <w:t>s</w:t>
      </w:r>
      <w:r w:rsidR="00C012D6" w:rsidRPr="008B08CF">
        <w:rPr>
          <w:szCs w:val="24"/>
        </w:rPr>
        <w:t xml:space="preserve"> 4</w:t>
      </w:r>
      <w:r w:rsidR="008B08CF">
        <w:rPr>
          <w:rFonts w:hint="eastAsia"/>
          <w:szCs w:val="24"/>
          <w:lang w:eastAsia="zh-CN"/>
        </w:rPr>
        <w:t xml:space="preserve"> and</w:t>
      </w:r>
      <w:r w:rsidR="00C012D6" w:rsidRPr="008B08CF">
        <w:rPr>
          <w:szCs w:val="24"/>
        </w:rPr>
        <w:t xml:space="preserve"> </w:t>
      </w:r>
      <w:r w:rsidR="00263B0B" w:rsidRPr="008B08CF">
        <w:rPr>
          <w:szCs w:val="24"/>
        </w:rPr>
        <w:t>5)</w:t>
      </w:r>
      <w:r w:rsidRPr="008B08CF">
        <w:rPr>
          <w:szCs w:val="24"/>
        </w:rPr>
        <w:fldChar w:fldCharType="begin" w:fldLock="1"/>
      </w:r>
      <w:r w:rsidR="000B7EEF" w:rsidRPr="008B08CF">
        <w:rPr>
          <w:szCs w:val="24"/>
        </w:rPr>
        <w:instrText>ADDIN CSL_CITATION { "citationItems" : [ { "id" : "ITEM-1", "itemData" : { "DOI" : "10.3233/THC-150961", "PMID" : "26410491", "author" : [ { "dropping-particle" : "", "family" : "Liu", "given" : "Jun", "non-dropping-particle" : "", "parse-names" : false, "suffix" : "" }, { "dropping-particle" : "", "family" : "Zhan", "given" : "Weiwei", "non-dropping-particle" : "", "parse-names" : false, "suffix" : "" }, { "dropping-particle" : "", "family" : "Zhou", "given" : "Mingyang", "non-dropping-particle" : "", "parse-names" : false, "suffix" : "" }, { "dropping-particle" : "", "family" : "Zhang", "given" : "Xiaoxiao", "non-dropping-particle" : "", "parse-names" : false, "suffix" : "" } ], "container-title" : "Technology and Health Care", "id" : "ITEM-1", "issue" : "2", "issued" : { "date-parts" : [ [ "2015" ] ] }, "page" : "263-268", "title" : "Ultrasound elastography of the supraspinatus tendon guided by US-MRI virtual navigation", "type" : "article-journal", "volume" : "23" }, "uris" : [ "http://www.mendeley.com/documents/?uuid=585fe6ae-e4a9-487f-bd68-c2d0c9ed525f" ] }, { "id" : "ITEM-2", "itemData" : { "DOI" : "10.1016/j.jse.2014.04.012", "ISSN" : "1058-2746", "PMID" : "25017314", "author" : [ { "dropping-particle" : "", "family" : "Muraki", "given" : "Takayuki", "non-dropping-particle" : "", "parse-names" : false, "suffix" : "" }, { "dropping-particle" : "", "family" : "Ishikawa", "given" : "Hiroaki", "non-dropping-particle" : "", "parse-names" : false, "suffix" : "" }, { "dropping-particle" : "", "family" : "Morise", "given" : "Shuhei", "non-dropping-particle" : "", "parse-names" : false, "suffix" : "" } ], "container-title" : "Journal of Shoulder and Elbow Surgery", "id" : "ITEM-2", "issue" : "1", "issued" : { "date-parts" : [ [ "2015" ] ] }, "page" : "120-126", "publisher" : "Elsevier Ltd", "title" : "Ultrasound elastography \u2013 based assessment of the elasticity of the supraspinatus muscle and tendon during muscle contraction", "type" : "article-journal", "volume" : "24" }, "uris" : [ "http://www.mendeley.com/documents/?uuid=c1bec391-bc4a-49b6-8ca4-0eea212c691b" ] }, { "id" : "ITEM-3", "itemData" : { "DOI" : "10.1148/radiol.2015150908", "PMID" : "26540450", "author" : [ { "dropping-particle" : "", "family" : "Ehrmann", "given" : "Christine", "non-dropping-particle" : "", "parse-names" : false, "suffix" : "" }, { "dropping-particle" : "", "family" : "Buck", "given" : "Florian M", "non-dropping-particle" : "", "parse-names" : false, "suffix" : "" }, { "dropping-particle" : "", "family" : "Gerber", "given" : "Christian", "non-dropping-particle" : "", "parse-names" : false, "suffix" : "" }, { "dropping-particle" : "", "family" : "Fl\u00fcck", "given" : "Martin", "non-dropping-particle" : "", "parse-names" : false, "suffix" : "" } ], "container-title" : "Radiology", "id" : "ITEM-3", "issue" : "2", "issued" : { "date-parts" : [ [ "2016" ] ] }, "page" : "465-474", "title" : "Quantitative Shear-Wave US Elastography of the Supraspinatus Muscle : Reliability of the Method and Relation to Tendon Integrity and Muscle Quality 1", "type" : "article-journal", "volume" : "278" }, "uris" : [ "http://www.mendeley.com/documents/?uuid=561a4c87-41fd-4296-9801-c73b8e057262" ] } ], "mendeley" : { "formattedCitation" : "&lt;sup&gt;[37\u201339]&lt;/sup&gt;", "plainTextFormattedCitation" : "[37\u201339]", "previouslyFormattedCitation" : "&lt;sup&gt;[37\u201339]&lt;/sup&gt;" }, "properties" : { "noteIndex" : 0 }, "schema" : "https://github.com/citation-style-language/schema/raw/master/csl-citation.json" }</w:instrText>
      </w:r>
      <w:r w:rsidRPr="008B08CF">
        <w:rPr>
          <w:szCs w:val="24"/>
        </w:rPr>
        <w:fldChar w:fldCharType="separate"/>
      </w:r>
      <w:r w:rsidR="009C30A4" w:rsidRPr="008B08CF">
        <w:rPr>
          <w:noProof/>
          <w:szCs w:val="24"/>
          <w:vertAlign w:val="superscript"/>
        </w:rPr>
        <w:t>[37</w:t>
      </w:r>
      <w:r w:rsidR="00C45D84">
        <w:rPr>
          <w:rFonts w:hint="eastAsia"/>
          <w:noProof/>
          <w:szCs w:val="24"/>
          <w:vertAlign w:val="superscript"/>
          <w:lang w:eastAsia="zh-CN"/>
        </w:rPr>
        <w:t>-</w:t>
      </w:r>
      <w:r w:rsidR="009C30A4" w:rsidRPr="008B08CF">
        <w:rPr>
          <w:noProof/>
          <w:szCs w:val="24"/>
          <w:vertAlign w:val="superscript"/>
        </w:rPr>
        <w:t>39]</w:t>
      </w:r>
      <w:r w:rsidRPr="008B08CF">
        <w:rPr>
          <w:szCs w:val="24"/>
        </w:rPr>
        <w:fldChar w:fldCharType="end"/>
      </w:r>
      <w:r w:rsidRPr="008B08CF">
        <w:rPr>
          <w:szCs w:val="24"/>
        </w:rPr>
        <w:t xml:space="preserve">. </w:t>
      </w:r>
      <w:r w:rsidR="00FD6797" w:rsidRPr="008B08CF">
        <w:rPr>
          <w:szCs w:val="24"/>
        </w:rPr>
        <w:t>Strain</w:t>
      </w:r>
      <w:r w:rsidR="00645D3F" w:rsidRPr="008B08CF">
        <w:rPr>
          <w:szCs w:val="24"/>
        </w:rPr>
        <w:t xml:space="preserve"> elastography has also been used around the elbow</w:t>
      </w:r>
      <w:r w:rsidR="00FF4511" w:rsidRPr="008B08CF">
        <w:rPr>
          <w:szCs w:val="24"/>
        </w:rPr>
        <w:t xml:space="preserve"> to assess the common extensor tendon. I</w:t>
      </w:r>
      <w:r w:rsidR="00645D3F" w:rsidRPr="008B08CF">
        <w:rPr>
          <w:szCs w:val="24"/>
        </w:rPr>
        <w:t>n a study comparing healthy volunteers with those who were symptomatic</w:t>
      </w:r>
      <w:r w:rsidR="00FF4511" w:rsidRPr="008B08CF">
        <w:rPr>
          <w:szCs w:val="24"/>
        </w:rPr>
        <w:t>, t</w:t>
      </w:r>
      <w:r w:rsidR="00645D3F" w:rsidRPr="008B08CF">
        <w:rPr>
          <w:szCs w:val="24"/>
        </w:rPr>
        <w:t>he symptomatic common extensor tendons were shown to be softer c</w:t>
      </w:r>
      <w:r w:rsidR="008B08CF">
        <w:rPr>
          <w:szCs w:val="24"/>
        </w:rPr>
        <w:t>ompared with healthy volunteers</w:t>
      </w:r>
      <w:r w:rsidR="00645D3F" w:rsidRPr="008B08CF">
        <w:rPr>
          <w:szCs w:val="24"/>
        </w:rPr>
        <w:fldChar w:fldCharType="begin" w:fldLock="1"/>
      </w:r>
      <w:r w:rsidR="009C30A4" w:rsidRPr="008B08CF">
        <w:rPr>
          <w:szCs w:val="24"/>
        </w:rPr>
        <w:instrText>ADDIN CSL_CITATION { "citationItems" : [ { "id" : "ITEM-1", "itemData" : { "DOI" : "10.2214/AJR.08.2020", "author" : [ { "dropping-particle" : "De", "family" : "Zordo", "given" : "Tobias", "non-dropping-particle" : "", "parse-names" : false, "suffix" : "" }, { "dropping-particle" : "", "family" : "Lill", "given" : "Stephanie R", "non-dropping-particle" : "", "parse-names" : false, "suffix" : "" }, { "dropping-particle" : "", "family" : "Fink", "given" : "Christian", "non-dropping-particle" : "", "parse-names" : false, "suffix" : "" }, { "dropping-particle" : "", "family" : "Jaschke", "given" : "Werner", "non-dropping-particle" : "", "parse-names" : false, "suffix" : "" }, { "dropping-particle" : "", "family" : "Bellmann-weiler", "given" : "Rosa", "non-dropping-particle" : "", "parse-names" : false, "suffix" : "" }, { "dropping-particle" : "", "family" : "Klauser", "given" : "Andrea S", "non-dropping-particle" : "", "parse-names" : false, "suffix" : "" }, { "dropping-particle" : "", "family" : "T", "given" : "De Zordo", "non-dropping-particle" : "", "parse-names" : false, "suffix" : "" }, { "dropping-particle" : "", "family" : "Sr", "given" : "Lill", "non-dropping-particle" : "", "parse-names" : false, "suffix" : "" }, { "dropping-particle" : "", "family" : "Fink", "given" : "C", "non-dropping-particle" : "", "parse-names" : false, "suffix" : "" } ], "container-title" : "American Journal of Roentgenology", "id" : "ITEM-1", "issue" : "July", "issued" : { "date-parts" : [ [ "2009" ] ] }, "page" : "180-185", "title" : "Real-Time Sonoelastography of Lateral Epicondylitis: Comparison of Findings Between Patients and Healthy Volunteers", "type" : "article-journal", "volume" : "193" }, "uris" : [ "http://www.mendeley.com/documents/?uuid=45ddbe08-07bd-40a6-9d32-09edc84964a2" ] } ], "mendeley" : { "formattedCitation" : "&lt;sup&gt;[40]&lt;/sup&gt;", "plainTextFormattedCitation" : "[40]", "previouslyFormattedCitation" : "&lt;sup&gt;[40]&lt;/sup&gt;" }, "properties" : { "noteIndex" : 0 }, "schema" : "https://github.com/citation-style-language/schema/raw/master/csl-citation.json" }</w:instrText>
      </w:r>
      <w:r w:rsidR="00645D3F" w:rsidRPr="008B08CF">
        <w:rPr>
          <w:szCs w:val="24"/>
        </w:rPr>
        <w:fldChar w:fldCharType="separate"/>
      </w:r>
      <w:r w:rsidR="009C30A4" w:rsidRPr="008B08CF">
        <w:rPr>
          <w:noProof/>
          <w:szCs w:val="24"/>
          <w:vertAlign w:val="superscript"/>
        </w:rPr>
        <w:t>[40]</w:t>
      </w:r>
      <w:r w:rsidR="00645D3F" w:rsidRPr="008B08CF">
        <w:rPr>
          <w:szCs w:val="24"/>
        </w:rPr>
        <w:fldChar w:fldCharType="end"/>
      </w:r>
      <w:r w:rsidR="00645D3F" w:rsidRPr="008B08CF">
        <w:rPr>
          <w:szCs w:val="24"/>
        </w:rPr>
        <w:t>.</w:t>
      </w:r>
    </w:p>
    <w:p w:rsidR="00A9546E" w:rsidRDefault="00D72496" w:rsidP="008B08CF">
      <w:pPr>
        <w:pStyle w:val="BodyText"/>
        <w:spacing w:before="0" w:after="0"/>
        <w:ind w:firstLineChars="100" w:firstLine="240"/>
        <w:rPr>
          <w:szCs w:val="24"/>
          <w:lang w:eastAsia="zh-CN"/>
        </w:rPr>
      </w:pPr>
      <w:r w:rsidRPr="008B08CF">
        <w:rPr>
          <w:szCs w:val="24"/>
        </w:rPr>
        <w:t xml:space="preserve">Thus, within the tendons the predominant </w:t>
      </w:r>
      <w:proofErr w:type="spellStart"/>
      <w:r w:rsidRPr="008B08CF">
        <w:rPr>
          <w:szCs w:val="24"/>
        </w:rPr>
        <w:t>elastographic</w:t>
      </w:r>
      <w:proofErr w:type="spellEnd"/>
      <w:r w:rsidRPr="008B08CF">
        <w:rPr>
          <w:szCs w:val="24"/>
        </w:rPr>
        <w:t xml:space="preserve"> picture of </w:t>
      </w:r>
      <w:proofErr w:type="spellStart"/>
      <w:r w:rsidRPr="008B08CF">
        <w:rPr>
          <w:szCs w:val="24"/>
        </w:rPr>
        <w:t>mucoid</w:t>
      </w:r>
      <w:proofErr w:type="spellEnd"/>
      <w:r w:rsidRPr="008B08CF">
        <w:rPr>
          <w:szCs w:val="24"/>
        </w:rPr>
        <w:t xml:space="preserve"> degeneration</w:t>
      </w:r>
      <w:r w:rsidR="008B08CF">
        <w:rPr>
          <w:szCs w:val="24"/>
        </w:rPr>
        <w:t>/</w:t>
      </w:r>
      <w:proofErr w:type="spellStart"/>
      <w:r w:rsidR="00B60927" w:rsidRPr="008B08CF">
        <w:rPr>
          <w:szCs w:val="24"/>
        </w:rPr>
        <w:t>tendinosis</w:t>
      </w:r>
      <w:proofErr w:type="spellEnd"/>
      <w:r w:rsidR="007C0781" w:rsidRPr="008B08CF">
        <w:rPr>
          <w:szCs w:val="24"/>
        </w:rPr>
        <w:t xml:space="preserve"> is</w:t>
      </w:r>
      <w:r w:rsidRPr="008B08CF">
        <w:rPr>
          <w:szCs w:val="24"/>
        </w:rPr>
        <w:t xml:space="preserve"> softening, however, </w:t>
      </w:r>
      <w:r w:rsidR="00E67550" w:rsidRPr="008B08CF">
        <w:rPr>
          <w:szCs w:val="24"/>
        </w:rPr>
        <w:t>some</w:t>
      </w:r>
      <w:r w:rsidRPr="008B08CF">
        <w:rPr>
          <w:szCs w:val="24"/>
        </w:rPr>
        <w:t xml:space="preserve"> studies have shown </w:t>
      </w:r>
      <w:r w:rsidR="00B60927" w:rsidRPr="008B08CF">
        <w:rPr>
          <w:szCs w:val="24"/>
        </w:rPr>
        <w:t>tendinosis</w:t>
      </w:r>
      <w:r w:rsidRPr="008B08CF">
        <w:rPr>
          <w:szCs w:val="24"/>
        </w:rPr>
        <w:t xml:space="preserve"> </w:t>
      </w:r>
      <w:r w:rsidRPr="008B08CF">
        <w:rPr>
          <w:szCs w:val="24"/>
        </w:rPr>
        <w:lastRenderedPageBreak/>
        <w:t>as increased tendon stiffness</w:t>
      </w:r>
      <w:r w:rsidR="00C8042F" w:rsidRPr="008B08CF">
        <w:rPr>
          <w:szCs w:val="24"/>
        </w:rPr>
        <w:t>,</w:t>
      </w:r>
      <w:r w:rsidR="00D0206F" w:rsidRPr="008B08CF">
        <w:rPr>
          <w:szCs w:val="24"/>
        </w:rPr>
        <w:t xml:space="preserve"> making a general</w:t>
      </w:r>
      <w:r w:rsidR="00C8042F" w:rsidRPr="008B08CF">
        <w:rPr>
          <w:szCs w:val="24"/>
        </w:rPr>
        <w:t xml:space="preserve"> statement of the elastic properties of tendinosis </w:t>
      </w:r>
      <w:r w:rsidR="00D644E7" w:rsidRPr="008B08CF">
        <w:rPr>
          <w:szCs w:val="24"/>
        </w:rPr>
        <w:t>problematic</w:t>
      </w:r>
      <w:r w:rsidRPr="008B08CF">
        <w:rPr>
          <w:szCs w:val="24"/>
        </w:rPr>
        <w:t>.</w:t>
      </w:r>
      <w:r w:rsidR="00852757" w:rsidRPr="008B08CF">
        <w:rPr>
          <w:szCs w:val="24"/>
        </w:rPr>
        <w:t xml:space="preserve"> The future role of elastography may therefore be to identify </w:t>
      </w:r>
      <w:r w:rsidR="00E67550" w:rsidRPr="008B08CF">
        <w:rPr>
          <w:szCs w:val="24"/>
        </w:rPr>
        <w:t xml:space="preserve">areas that have a heterogeneous, disordered </w:t>
      </w:r>
      <w:r w:rsidR="00852757" w:rsidRPr="008B08CF">
        <w:rPr>
          <w:szCs w:val="24"/>
        </w:rPr>
        <w:t xml:space="preserve">elastogram </w:t>
      </w:r>
      <w:r w:rsidR="00C8042F" w:rsidRPr="008B08CF">
        <w:rPr>
          <w:szCs w:val="24"/>
        </w:rPr>
        <w:t xml:space="preserve">(either softening or hardening) </w:t>
      </w:r>
      <w:r w:rsidR="00E67550" w:rsidRPr="008B08CF">
        <w:rPr>
          <w:szCs w:val="24"/>
        </w:rPr>
        <w:t>corresponding to tendino</w:t>
      </w:r>
      <w:r w:rsidR="00DF742C" w:rsidRPr="008B08CF">
        <w:rPr>
          <w:szCs w:val="24"/>
        </w:rPr>
        <w:t>sis</w:t>
      </w:r>
      <w:r w:rsidR="00D0206F" w:rsidRPr="008B08CF">
        <w:rPr>
          <w:szCs w:val="24"/>
        </w:rPr>
        <w:t>,</w:t>
      </w:r>
      <w:r w:rsidR="00E67550" w:rsidRPr="008B08CF">
        <w:rPr>
          <w:szCs w:val="24"/>
        </w:rPr>
        <w:t xml:space="preserve"> rather than the homogeneous elastogram of a normal tendon</w:t>
      </w:r>
      <w:r w:rsidR="00A10DD5" w:rsidRPr="008B08CF">
        <w:rPr>
          <w:szCs w:val="24"/>
        </w:rPr>
        <w:t xml:space="preserve">. </w:t>
      </w:r>
      <w:r w:rsidR="00E67550" w:rsidRPr="008B08CF">
        <w:rPr>
          <w:szCs w:val="24"/>
        </w:rPr>
        <w:t xml:space="preserve">This </w:t>
      </w:r>
      <w:r w:rsidR="00C8042F" w:rsidRPr="008B08CF">
        <w:rPr>
          <w:szCs w:val="24"/>
        </w:rPr>
        <w:t>may</w:t>
      </w:r>
      <w:r w:rsidR="00E67550" w:rsidRPr="008B08CF">
        <w:rPr>
          <w:szCs w:val="24"/>
        </w:rPr>
        <w:t xml:space="preserve"> allow preclinical detection of pathology, potentially of relevance to </w:t>
      </w:r>
      <w:r w:rsidR="00A10DD5" w:rsidRPr="008B08CF">
        <w:rPr>
          <w:szCs w:val="24"/>
        </w:rPr>
        <w:t>athletes</w:t>
      </w:r>
      <w:r w:rsidR="00E67550" w:rsidRPr="008B08CF">
        <w:rPr>
          <w:szCs w:val="24"/>
        </w:rPr>
        <w:t xml:space="preserve"> allowing an alteration in </w:t>
      </w:r>
      <w:r w:rsidR="00A10DD5" w:rsidRPr="008B08CF">
        <w:rPr>
          <w:szCs w:val="24"/>
        </w:rPr>
        <w:t>training before injuries occur, or as a screening tool prior to any sporting commitments.</w:t>
      </w:r>
      <w:r w:rsidR="00DF742C" w:rsidRPr="008B08CF">
        <w:rPr>
          <w:szCs w:val="24"/>
        </w:rPr>
        <w:t xml:space="preserve"> Further research is also needed to ascertain if the changes identified on elastography resolve following treatment, or if the tendon becomes asymptomatic. If this were known, then </w:t>
      </w:r>
      <w:r w:rsidR="00284391" w:rsidRPr="008B08CF">
        <w:rPr>
          <w:szCs w:val="24"/>
        </w:rPr>
        <w:t>potentially</w:t>
      </w:r>
      <w:r w:rsidR="00DF742C" w:rsidRPr="008B08CF">
        <w:rPr>
          <w:szCs w:val="24"/>
        </w:rPr>
        <w:t xml:space="preserve"> the appearances of a tendon on elastography could be used </w:t>
      </w:r>
      <w:r w:rsidR="005345C5" w:rsidRPr="008B08CF">
        <w:rPr>
          <w:szCs w:val="24"/>
        </w:rPr>
        <w:t>f</w:t>
      </w:r>
      <w:r w:rsidR="00DF742C" w:rsidRPr="008B08CF">
        <w:rPr>
          <w:szCs w:val="24"/>
        </w:rPr>
        <w:t>o</w:t>
      </w:r>
      <w:r w:rsidR="005345C5" w:rsidRPr="008B08CF">
        <w:rPr>
          <w:szCs w:val="24"/>
        </w:rPr>
        <w:t>r</w:t>
      </w:r>
      <w:r w:rsidR="00DF742C" w:rsidRPr="008B08CF">
        <w:rPr>
          <w:szCs w:val="24"/>
        </w:rPr>
        <w:t xml:space="preserve"> prognosis </w:t>
      </w:r>
      <w:r w:rsidR="005345C5" w:rsidRPr="008B08CF">
        <w:rPr>
          <w:szCs w:val="24"/>
        </w:rPr>
        <w:t xml:space="preserve">to try and predict the </w:t>
      </w:r>
      <w:r w:rsidR="00DF742C" w:rsidRPr="008B08CF">
        <w:rPr>
          <w:szCs w:val="24"/>
        </w:rPr>
        <w:t xml:space="preserve">time for </w:t>
      </w:r>
      <w:r w:rsidR="005345C5" w:rsidRPr="008B08CF">
        <w:rPr>
          <w:szCs w:val="24"/>
        </w:rPr>
        <w:t xml:space="preserve">tendon </w:t>
      </w:r>
      <w:r w:rsidR="00DF742C" w:rsidRPr="008B08CF">
        <w:rPr>
          <w:szCs w:val="24"/>
        </w:rPr>
        <w:t>healing.</w:t>
      </w:r>
      <w:r w:rsidR="00A9546E" w:rsidRPr="008B08CF">
        <w:rPr>
          <w:szCs w:val="24"/>
        </w:rPr>
        <w:t xml:space="preserve"> Additionally, the elastograms of asymptomatic people of different ages has not been fully characterised and it is not known if the normal ageing process gives rise to different tendon stiffness, or the relevance of alterations in the elastograms in asymptomatic individuals. </w:t>
      </w:r>
    </w:p>
    <w:p w:rsidR="008B08CF" w:rsidRPr="008B08CF" w:rsidRDefault="008B08CF" w:rsidP="008B08CF">
      <w:pPr>
        <w:pStyle w:val="BodyText"/>
        <w:spacing w:before="0" w:after="0"/>
        <w:ind w:firstLineChars="100" w:firstLine="240"/>
        <w:rPr>
          <w:szCs w:val="24"/>
          <w:lang w:eastAsia="zh-CN"/>
        </w:rPr>
      </w:pPr>
    </w:p>
    <w:p w:rsidR="008B08CF" w:rsidRDefault="008B08CF" w:rsidP="008B08CF">
      <w:pPr>
        <w:pStyle w:val="BodyText"/>
        <w:spacing w:before="0" w:after="0"/>
        <w:rPr>
          <w:rStyle w:val="Heading3Char"/>
          <w:rFonts w:ascii="Book Antiqua" w:hAnsi="Book Antiqua"/>
          <w:sz w:val="24"/>
          <w:szCs w:val="24"/>
          <w:lang w:eastAsia="zh-CN"/>
        </w:rPr>
      </w:pPr>
      <w:r>
        <w:rPr>
          <w:rStyle w:val="Heading3Char"/>
          <w:rFonts w:ascii="Book Antiqua" w:hAnsi="Book Antiqua"/>
          <w:sz w:val="24"/>
          <w:szCs w:val="24"/>
        </w:rPr>
        <w:t>Fascia and ligaments</w:t>
      </w:r>
    </w:p>
    <w:p w:rsidR="005B1647" w:rsidRPr="008B08CF" w:rsidRDefault="005B1647" w:rsidP="008B08CF">
      <w:pPr>
        <w:pStyle w:val="BodyText"/>
        <w:spacing w:before="0" w:after="0"/>
        <w:rPr>
          <w:szCs w:val="24"/>
        </w:rPr>
      </w:pPr>
      <w:r w:rsidRPr="008B08CF">
        <w:rPr>
          <w:szCs w:val="24"/>
        </w:rPr>
        <w:t xml:space="preserve">A recent prospective study has shown that the </w:t>
      </w:r>
      <w:proofErr w:type="spellStart"/>
      <w:r w:rsidRPr="008B08CF">
        <w:rPr>
          <w:szCs w:val="24"/>
        </w:rPr>
        <w:t>coraco</w:t>
      </w:r>
      <w:proofErr w:type="spellEnd"/>
      <w:r w:rsidRPr="008B08CF">
        <w:rPr>
          <w:szCs w:val="24"/>
        </w:rPr>
        <w:t>-humeral ligament is stiffer in patients with adhesive capsulitis compared with their unaffected contralateral shoulder. Interestingly, this study also demonstrated variations in the stiffness of the ligament depending on the degree of external rotation of</w:t>
      </w:r>
      <w:r w:rsidR="008B08CF">
        <w:rPr>
          <w:szCs w:val="24"/>
        </w:rPr>
        <w:t xml:space="preserve"> the arm</w:t>
      </w:r>
      <w:r w:rsidRPr="008B08CF">
        <w:rPr>
          <w:szCs w:val="24"/>
        </w:rPr>
        <w:fldChar w:fldCharType="begin" w:fldLock="1"/>
      </w:r>
      <w:r w:rsidR="000B7EEF" w:rsidRPr="008B08CF">
        <w:rPr>
          <w:szCs w:val="24"/>
        </w:rPr>
        <w:instrText>ADDIN CSL_CITATION { "citationItems" : [ { "id" : "ITEM-1", "itemData" : { "DOI" : "10.1148/radiol.2015150888", "PMID" : "26323030", "author" : [ { "dropping-particle" : "", "family" : "Wu", "given" : "Chueh-hung", "non-dropping-particle" : "", "parse-names" : false, "suffix" : "" }, { "dropping-particle" : "", "family" : "Chen", "given" : "Wen-shiang", "non-dropping-particle" : "", "parse-names" : false, "suffix" : "" }, { "dropping-particle" : "", "family" : "Wang", "given" : "Tyng-guey", "non-dropping-particle" : "", "parse-names" : false, "suffix" : "" } ], "container-title" : "Radiology", "id" : "ITEM-1", "issue" : "2", "issued" : { "date-parts" : [ [ "2016" ] ] }, "page" : "458-464", "title" : "Elasticity of the Coracohumeral Ligament in Patients with Adhesive Capsulitis of the Shoulder", "type" : "article-journal", "volume" : "278" }, "uris" : [ "http://www.mendeley.com/documents/?uuid=7c0395f7-fd12-4805-86d5-17e9038cb1fb" ] } ], "mendeley" : { "formattedCitation" : "&lt;sup&gt;[41]&lt;/sup&gt;", "plainTextFormattedCitation" : "[41]", "previouslyFormattedCitation" : "&lt;sup&gt;[41]&lt;/sup&gt;" }, "properties" : { "noteIndex" : 0 }, "schema" : "https://github.com/citation-style-language/schema/raw/master/csl-citation.json" }</w:instrText>
      </w:r>
      <w:r w:rsidRPr="008B08CF">
        <w:rPr>
          <w:szCs w:val="24"/>
        </w:rPr>
        <w:fldChar w:fldCharType="separate"/>
      </w:r>
      <w:r w:rsidR="009C30A4" w:rsidRPr="008B08CF">
        <w:rPr>
          <w:noProof/>
          <w:szCs w:val="24"/>
          <w:vertAlign w:val="superscript"/>
        </w:rPr>
        <w:t>[41]</w:t>
      </w:r>
      <w:r w:rsidRPr="008B08CF">
        <w:rPr>
          <w:szCs w:val="24"/>
        </w:rPr>
        <w:fldChar w:fldCharType="end"/>
      </w:r>
      <w:r w:rsidRPr="008B08CF">
        <w:rPr>
          <w:szCs w:val="24"/>
        </w:rPr>
        <w:t xml:space="preserve">. This is an exciting development, </w:t>
      </w:r>
      <w:r w:rsidR="008872B8" w:rsidRPr="008B08CF">
        <w:rPr>
          <w:szCs w:val="24"/>
        </w:rPr>
        <w:t xml:space="preserve">potentially </w:t>
      </w:r>
      <w:r w:rsidRPr="008B08CF">
        <w:rPr>
          <w:szCs w:val="24"/>
        </w:rPr>
        <w:t xml:space="preserve">adding additional criteria for diagnosing adhesive capsulitis in addition to the thickness of the </w:t>
      </w:r>
      <w:proofErr w:type="spellStart"/>
      <w:r w:rsidRPr="008B08CF">
        <w:rPr>
          <w:szCs w:val="24"/>
        </w:rPr>
        <w:t>coraco</w:t>
      </w:r>
      <w:proofErr w:type="spellEnd"/>
      <w:r w:rsidRPr="008B08CF">
        <w:rPr>
          <w:szCs w:val="24"/>
        </w:rPr>
        <w:t xml:space="preserve">-humeral ligament. </w:t>
      </w:r>
    </w:p>
    <w:p w:rsidR="00A87DB1" w:rsidRPr="008B08CF" w:rsidRDefault="00A87DB1" w:rsidP="008B08CF">
      <w:pPr>
        <w:pStyle w:val="BodyText"/>
        <w:spacing w:before="0" w:after="0"/>
        <w:ind w:firstLineChars="100" w:firstLine="240"/>
        <w:rPr>
          <w:szCs w:val="24"/>
        </w:rPr>
      </w:pPr>
      <w:r w:rsidRPr="008B08CF">
        <w:rPr>
          <w:szCs w:val="24"/>
        </w:rPr>
        <w:t xml:space="preserve">Within the plantar fascia, a study using </w:t>
      </w:r>
      <w:r w:rsidR="00FD6797" w:rsidRPr="008B08CF">
        <w:rPr>
          <w:szCs w:val="24"/>
        </w:rPr>
        <w:t>strain</w:t>
      </w:r>
      <w:r w:rsidRPr="008B08CF">
        <w:rPr>
          <w:szCs w:val="24"/>
        </w:rPr>
        <w:t xml:space="preserve"> elastography found the plantar fascia in symptomatic patients to be thicker and more hypoechoic compared with controls, correlating with a loss of</w:t>
      </w:r>
      <w:r w:rsidR="008B08CF">
        <w:rPr>
          <w:szCs w:val="24"/>
        </w:rPr>
        <w:t xml:space="preserve"> elasticity, or a harder fascia</w:t>
      </w:r>
      <w:r w:rsidRPr="008B08CF">
        <w:rPr>
          <w:szCs w:val="24"/>
        </w:rPr>
        <w:fldChar w:fldCharType="begin" w:fldLock="1"/>
      </w:r>
      <w:r w:rsidR="000B7EEF" w:rsidRPr="008B08CF">
        <w:rPr>
          <w:szCs w:val="24"/>
        </w:rPr>
        <w:instrText>ADDIN CSL_CITATION { "citationItems" : [ { "id" : "ITEM-1", "itemData" : { "DOI" : "10.1148/radiol.12120969", "PMID" : "23297327", "author" : [ { "dropping-particle" : "", "family" : "Orlandi", "given" : "Davide", "non-dropping-particle" : "", "parse-names" : false, "suffix" : "" }, { "dropping-particle" : "", "family" : "Fabbro", "given" : "Emanuele", "non-dropping-particle" : "", "parse-names" : false, "suffix" : "" }, { "dropping-particle" : "", "family" : "Ferrero", "given" : "Giulio", "non-dropping-particle" : "", "parse-names" : false, "suffix" : "" }, { "dropping-particle" : "", "family" : "Sardanelli", "given" : "Francesco", "non-dropping-particle" : "", "parse-names" : false, "suffix" : "" }, { "dropping-particle" : "", "family" : "Cimmino", "given" : "Marco Amedeo", "non-dropping-particle" : "", "parse-names" : false, "suffix" : "" } ], "container-title" : "Radiology", "id" : "ITEM-1", "issue" : "1", "issued" : { "date-parts" : [ [ "2013" ] ] }, "page" : "195-200", "title" : "Real-time Sonoelastography of the Plantar Fascia : Comparison between Patients with Plantar Fasciitis", "type" : "article-journal", "volume" : "267" }, "uris" : [ "http://www.mendeley.com/documents/?uuid=5f5a5d54-8f17-436a-961d-3fedff81b99e" ] } ], "mendeley" : { "formattedCitation" : "&lt;sup&gt;[42]&lt;/sup&gt;", "plainTextFormattedCitation" : "[42]", "previouslyFormattedCitation" : "&lt;sup&gt;[42]&lt;/sup&gt;" }, "properties" : { "noteIndex" : 0 }, "schema" : "https://github.com/citation-style-language/schema/raw/master/csl-citation.json" }</w:instrText>
      </w:r>
      <w:r w:rsidRPr="008B08CF">
        <w:rPr>
          <w:szCs w:val="24"/>
        </w:rPr>
        <w:fldChar w:fldCharType="separate"/>
      </w:r>
      <w:r w:rsidR="009C30A4" w:rsidRPr="008B08CF">
        <w:rPr>
          <w:noProof/>
          <w:szCs w:val="24"/>
          <w:vertAlign w:val="superscript"/>
        </w:rPr>
        <w:t>[42]</w:t>
      </w:r>
      <w:r w:rsidRPr="008B08CF">
        <w:rPr>
          <w:szCs w:val="24"/>
        </w:rPr>
        <w:fldChar w:fldCharType="end"/>
      </w:r>
      <w:r w:rsidR="00F11453" w:rsidRPr="008B08CF">
        <w:rPr>
          <w:szCs w:val="24"/>
        </w:rPr>
        <w:t>.</w:t>
      </w:r>
    </w:p>
    <w:p w:rsidR="00635F10" w:rsidRDefault="00A87DB1" w:rsidP="008B08CF">
      <w:pPr>
        <w:pStyle w:val="BodyText"/>
        <w:spacing w:before="0" w:after="0"/>
        <w:ind w:firstLineChars="100" w:firstLine="240"/>
        <w:rPr>
          <w:szCs w:val="24"/>
          <w:lang w:eastAsia="zh-CN"/>
        </w:rPr>
      </w:pPr>
      <w:r w:rsidRPr="008B08CF">
        <w:rPr>
          <w:szCs w:val="24"/>
        </w:rPr>
        <w:t xml:space="preserve">A further study looking at the stiffness of the A1 pulley in patients with </w:t>
      </w:r>
      <w:r w:rsidR="00566005" w:rsidRPr="008B08CF">
        <w:rPr>
          <w:szCs w:val="24"/>
        </w:rPr>
        <w:t xml:space="preserve">trigger finger showed the pulley to be </w:t>
      </w:r>
      <w:r w:rsidR="00F11453" w:rsidRPr="008B08CF">
        <w:rPr>
          <w:szCs w:val="24"/>
        </w:rPr>
        <w:t>stiffer</w:t>
      </w:r>
      <w:r w:rsidR="008B08CF">
        <w:rPr>
          <w:szCs w:val="24"/>
        </w:rPr>
        <w:t xml:space="preserve"> in symptomatic patients</w:t>
      </w:r>
      <w:r w:rsidR="00566005" w:rsidRPr="008B08CF">
        <w:rPr>
          <w:szCs w:val="24"/>
        </w:rPr>
        <w:fldChar w:fldCharType="begin" w:fldLock="1"/>
      </w:r>
      <w:r w:rsidR="000B7EEF" w:rsidRPr="008B08CF">
        <w:rPr>
          <w:szCs w:val="24"/>
        </w:rPr>
        <w:instrText>ADDIN CSL_CITATION { "citationItems" : [ { "id" : "ITEM-1", "itemData" : { "DOI" : "10.1016/j.jhsa.2011.05.038", "ISSN" : "0363-5023", "PMID" : "21802865", "author" : [ { "dropping-particle" : "", "family" : "Miyamoto", "given" : "H", "non-dropping-particle" : "", "parse-names" : false, "suffix" : "" }, { "dropping-particle" : "", "family" : "Miura", "given" : "T", "non-dropping-particle" : "", "parse-names" : false, "suffix" : "" }, { "dropping-particle" : "", "family" : "Isayama", "given" : "H", "non-dropping-particle" : "", "parse-names" : false, "suffix" : "" }, { "dropping-particle" : "", "family" : "Masuzaki", "given" : "R", "non-dropping-particle" : "", "parse-names" : false, "suffix" : "" }, { "dropping-particle" : "", "family" : "Koike", "given" : "K", "non-dropping-particle" : "", "parse-names" : false, "suffix" : "" }, { "dropping-particle" : "", "family" : "Ohe", "given" : "T", "non-dropping-particle" : "", "parse-names" : false, "suffix" : "" } ], "container-title" : "Journal of Hand Surgery", "id" : "ITEM-1", "issue" : "9", "issued" : { "date-parts" : [ [ "2011" ] ] }, "page" : "1486-1491", "publisher" : "Elsevier Inc.", "title" : "Stiffness of the First Annular Pulley in Normal and Trigger Fingers", "type" : "article-journal", "volume" : "36" }, "uris" : [ "http://www.mendeley.com/documents/?uuid=740f9d8f-c804-438a-a9b7-908fdae1e366" ] } ], "mendeley" : { "formattedCitation" : "&lt;sup&gt;[43]&lt;/sup&gt;", "plainTextFormattedCitation" : "[43]", "previouslyFormattedCitation" : "&lt;sup&gt;[43]&lt;/sup&gt;" }, "properties" : { "noteIndex" : 0 }, "schema" : "https://github.com/citation-style-language/schema/raw/master/csl-citation.json" }</w:instrText>
      </w:r>
      <w:r w:rsidR="00566005" w:rsidRPr="008B08CF">
        <w:rPr>
          <w:szCs w:val="24"/>
        </w:rPr>
        <w:fldChar w:fldCharType="separate"/>
      </w:r>
      <w:r w:rsidR="009C30A4" w:rsidRPr="008B08CF">
        <w:rPr>
          <w:noProof/>
          <w:szCs w:val="24"/>
          <w:vertAlign w:val="superscript"/>
        </w:rPr>
        <w:t>[43]</w:t>
      </w:r>
      <w:r w:rsidR="00566005" w:rsidRPr="008B08CF">
        <w:rPr>
          <w:szCs w:val="24"/>
        </w:rPr>
        <w:fldChar w:fldCharType="end"/>
      </w:r>
      <w:r w:rsidR="00566005" w:rsidRPr="008B08CF">
        <w:rPr>
          <w:szCs w:val="24"/>
        </w:rPr>
        <w:t xml:space="preserve">, </w:t>
      </w:r>
      <w:r w:rsidR="00F11453" w:rsidRPr="008B08CF">
        <w:rPr>
          <w:szCs w:val="24"/>
        </w:rPr>
        <w:t xml:space="preserve">corresponding with </w:t>
      </w:r>
      <w:r w:rsidR="00566005" w:rsidRPr="008B08CF">
        <w:rPr>
          <w:szCs w:val="24"/>
        </w:rPr>
        <w:t xml:space="preserve">changes in the B-mode appearances too. </w:t>
      </w:r>
      <w:r w:rsidR="00D6495F" w:rsidRPr="008B08CF">
        <w:rPr>
          <w:szCs w:val="24"/>
        </w:rPr>
        <w:t xml:space="preserve">A further preliminary study has assessed the transverse carpal ligament in </w:t>
      </w:r>
      <w:r w:rsidR="00F11453" w:rsidRPr="008B08CF">
        <w:rPr>
          <w:szCs w:val="24"/>
        </w:rPr>
        <w:t xml:space="preserve">the </w:t>
      </w:r>
      <w:r w:rsidR="00D6495F" w:rsidRPr="008B08CF">
        <w:rPr>
          <w:szCs w:val="24"/>
        </w:rPr>
        <w:t>carpal tunnel and the effects of probe pressure on the resultant shear wave velocities</w:t>
      </w:r>
      <w:r w:rsidR="00F11453" w:rsidRPr="008B08CF">
        <w:rPr>
          <w:szCs w:val="24"/>
        </w:rPr>
        <w:t xml:space="preserve">. Variations were identified </w:t>
      </w:r>
      <w:r w:rsidR="00D6495F" w:rsidRPr="008B08CF">
        <w:rPr>
          <w:szCs w:val="24"/>
        </w:rPr>
        <w:t>according to the applied probe pressure, indicating that the technique is st</w:t>
      </w:r>
      <w:r w:rsidR="008B08CF">
        <w:rPr>
          <w:szCs w:val="24"/>
        </w:rPr>
        <w:t>ill somewhat operator dependent</w:t>
      </w:r>
      <w:r w:rsidR="00D6495F" w:rsidRPr="008B08CF">
        <w:rPr>
          <w:szCs w:val="24"/>
        </w:rPr>
        <w:fldChar w:fldCharType="begin" w:fldLock="1"/>
      </w:r>
      <w:r w:rsidR="009C30A4" w:rsidRPr="008B08CF">
        <w:rPr>
          <w:szCs w:val="24"/>
        </w:rPr>
        <w:instrText>ADDIN CSL_CITATION { "citationItems" : [ { "id" : "ITEM-1", "itemData" : { "DOI" : "10.1371/journal.pone.0068569", "ISSN" : "1932-6203", "PMID" : "23861919", "abstract" : "The transverse carpal ligament (TCL) forms the volar boundary of the carpal tunnel and may provide mechanical constraint to the median nerve, leading to carpal tunnel syndrome. Therefore, the mechanical properties of the TCL are essential to better understand the etiology of carpal tunnel syndrome. The purpose of this study was to investigate the in vivo TCL stiffness using acoustic radiation force impulse (ARFI) imaging. The shear wave velocity (SWV) of the TCL was measured using Virtual Touch IQ(TM) software in 15 healthy, male subjects. The skin and the thenar muscles were also examined as reference tissues. In addition, the effects of measurement location and ultrasound transducer compression on the SWV were studied. The SWV of the TCL was dependent on the tissue location, with greater SWV values within the muscle-attached region than those outside of the muscle-attached region. The SWV of the TCL was significantly smaller without compression (5.21 \u00b1 1.08 m/s) than with compression (6.62 \u00b1 1.18 m/s). The SWV measurements of the skin and the thenar muscles were also affected by transducer compression, but to different extents than the SWV of the TCL. Therefore to standardize the ARFI imaging procedure, it is recommended that a layer of ultrasound gel be maintained to minimize the effects of tissue compression. This study demonstrated the feasibility of ARFI imaging for assessing the stiffness characteristics of the TCL in vivo, which has the potential to identify pathomechanical changes of the tissue.", "author" : [ { "dropping-particle" : "", "family" : "Shen", "given" : "Zhilei Liu", "non-dropping-particle" : "", "parse-names" : false, "suffix" : "" }, { "dropping-particle" : "", "family" : "Vince", "given" : "D Geoffrey", "non-dropping-particle" : "", "parse-names" : false, "suffix" : "" }, { "dropping-particle" : "", "family" : "Li", "given" : "Zong-Ming", "non-dropping-particle" : "", "parse-names" : false, "suffix" : "" } ], "container-title" : "PloS one", "id" : "ITEM-1", "issue" : "7", "issued" : { "date-parts" : [ [ "2013", "1" ] ] }, "page" : "e68569", "title" : "In vivo study of transverse carpal ligament stiffness using acoustic radiation force impulse (ARFI) imaging.", "type" : "article-journal", "volume" : "8" }, "uris" : [ "http://www.mendeley.com/documents/?uuid=375cc08d-d961-49e3-b0f0-1c261ef75925" ] } ], "mendeley" : { "formattedCitation" : "&lt;sup&gt;[44]&lt;/sup&gt;", "plainTextFormattedCitation" : "[44]", "previouslyFormattedCitation" : "&lt;sup&gt;[44]&lt;/sup&gt;" }, "properties" : { "noteIndex" : 0 }, "schema" : "https://github.com/citation-style-language/schema/raw/master/csl-citation.json" }</w:instrText>
      </w:r>
      <w:r w:rsidR="00D6495F" w:rsidRPr="008B08CF">
        <w:rPr>
          <w:szCs w:val="24"/>
        </w:rPr>
        <w:fldChar w:fldCharType="separate"/>
      </w:r>
      <w:r w:rsidR="009C30A4" w:rsidRPr="008B08CF">
        <w:rPr>
          <w:noProof/>
          <w:szCs w:val="24"/>
          <w:vertAlign w:val="superscript"/>
        </w:rPr>
        <w:t>[44]</w:t>
      </w:r>
      <w:r w:rsidR="00D6495F" w:rsidRPr="008B08CF">
        <w:rPr>
          <w:szCs w:val="24"/>
        </w:rPr>
        <w:fldChar w:fldCharType="end"/>
      </w:r>
      <w:r w:rsidR="00D6495F" w:rsidRPr="008B08CF">
        <w:rPr>
          <w:szCs w:val="24"/>
        </w:rPr>
        <w:t>.</w:t>
      </w:r>
      <w:r w:rsidR="00D7024C" w:rsidRPr="008B08CF">
        <w:rPr>
          <w:szCs w:val="24"/>
        </w:rPr>
        <w:t xml:space="preserve"> The small size of the finger pulleys and carpal ligaments also </w:t>
      </w:r>
      <w:r w:rsidR="00D7024C" w:rsidRPr="008B08CF">
        <w:rPr>
          <w:szCs w:val="24"/>
        </w:rPr>
        <w:lastRenderedPageBreak/>
        <w:t xml:space="preserve">significantly limits the use of this technique as the resolution of these small structures can be less than the resolution of the elastograms, particularly with regard to the region of interest for measurement of shear wave velocities within the currently available </w:t>
      </w:r>
      <w:r w:rsidR="005305A7" w:rsidRPr="008B08CF">
        <w:rPr>
          <w:szCs w:val="24"/>
        </w:rPr>
        <w:t>equipment</w:t>
      </w:r>
      <w:r w:rsidR="00D7024C" w:rsidRPr="008B08CF">
        <w:rPr>
          <w:szCs w:val="24"/>
        </w:rPr>
        <w:t>.</w:t>
      </w:r>
      <w:r w:rsidR="001832D3" w:rsidRPr="008B08CF">
        <w:rPr>
          <w:szCs w:val="24"/>
        </w:rPr>
        <w:t xml:space="preserve"> </w:t>
      </w:r>
    </w:p>
    <w:p w:rsidR="008B08CF" w:rsidRPr="008B08CF" w:rsidRDefault="008B08CF" w:rsidP="008B08CF">
      <w:pPr>
        <w:pStyle w:val="BodyText"/>
        <w:spacing w:before="0" w:after="0"/>
        <w:ind w:firstLineChars="100" w:firstLine="240"/>
        <w:rPr>
          <w:szCs w:val="24"/>
          <w:lang w:eastAsia="zh-CN"/>
        </w:rPr>
      </w:pPr>
    </w:p>
    <w:p w:rsidR="008B08CF" w:rsidRDefault="008872B8" w:rsidP="008B08CF">
      <w:pPr>
        <w:pStyle w:val="BodyText"/>
        <w:spacing w:before="0" w:after="0"/>
        <w:rPr>
          <w:b/>
          <w:i/>
          <w:szCs w:val="24"/>
          <w:lang w:eastAsia="zh-CN"/>
        </w:rPr>
      </w:pPr>
      <w:r w:rsidRPr="008B08CF">
        <w:rPr>
          <w:b/>
          <w:i/>
          <w:szCs w:val="24"/>
        </w:rPr>
        <w:t>Carpal tunnel</w:t>
      </w:r>
    </w:p>
    <w:p w:rsidR="00635F10" w:rsidRDefault="00635F10" w:rsidP="008B08CF">
      <w:pPr>
        <w:pStyle w:val="BodyText"/>
        <w:spacing w:before="0" w:after="0"/>
        <w:rPr>
          <w:szCs w:val="24"/>
          <w:lang w:eastAsia="zh-CN"/>
        </w:rPr>
      </w:pPr>
      <w:r w:rsidRPr="008B08CF">
        <w:rPr>
          <w:szCs w:val="24"/>
        </w:rPr>
        <w:t xml:space="preserve">The median nerve at the wrist has been studied with both shear wave </w:t>
      </w:r>
      <w:proofErr w:type="spellStart"/>
      <w:r w:rsidRPr="008B08CF">
        <w:rPr>
          <w:szCs w:val="24"/>
        </w:rPr>
        <w:t>elastography</w:t>
      </w:r>
      <w:proofErr w:type="spellEnd"/>
      <w:r w:rsidRPr="008B08CF">
        <w:rPr>
          <w:szCs w:val="24"/>
        </w:rPr>
        <w:t xml:space="preserve"> and strain </w:t>
      </w:r>
      <w:proofErr w:type="spellStart"/>
      <w:r w:rsidRPr="008B08CF">
        <w:rPr>
          <w:szCs w:val="24"/>
        </w:rPr>
        <w:t>elastography</w:t>
      </w:r>
      <w:proofErr w:type="spellEnd"/>
      <w:r w:rsidR="00BE5B2A" w:rsidRPr="008B08CF">
        <w:rPr>
          <w:szCs w:val="24"/>
        </w:rPr>
        <w:fldChar w:fldCharType="begin" w:fldLock="1"/>
      </w:r>
      <w:r w:rsidR="000B7EEF" w:rsidRPr="008B08CF">
        <w:rPr>
          <w:szCs w:val="24"/>
        </w:rPr>
        <w:instrText>ADDIN CSL_CITATION { "citationItems" : [ { "id" : "ITEM-1", "itemData" : { "DOI" : "10.1093/rheumatology/keu275", "PMID" : "25118315", "author" : [ { "dropping-particle" : "", "family" : "Mcdonagh", "given" : "Cara", "non-dropping-particle" : "", "parse-names" : false, "suffix" : "" }, { "dropping-particle" : "", "family" : "Alexander", "given" : "Michael", "non-dropping-particle" : "", "parse-names" : false, "suffix" : "" }, { "dropping-particle" : "", "family" : "Kane", "given" : "David", "non-dropping-particle" : "", "parse-names" : false, "suffix" : "" } ], "container-title" : "Rheumatology", "id" : "ITEM-1", "issued" : { "date-parts" : [ [ "2015" ] ] }, "page" : "9-19", "title" : "Review The role of ultrasound in the diagnosis and management of carpal tunnel syndrome : a new paradigm", "type" : "article-journal", "volume" : "54" }, "uris" : [ "http://www.mendeley.com/documents/?uuid=4e2b2772-7002-4ac4-ba34-b4dc9a797e0f" ] } ], "mendeley" : { "formattedCitation" : "&lt;sup&gt;[45]&lt;/sup&gt;", "plainTextFormattedCitation" : "[45]", "previouslyFormattedCitation" : "&lt;sup&gt;[45]&lt;/sup&gt;" }, "properties" : { "noteIndex" : 0 }, "schema" : "https://github.com/citation-style-language/schema/raw/master/csl-citation.json" }</w:instrText>
      </w:r>
      <w:r w:rsidR="00BE5B2A" w:rsidRPr="008B08CF">
        <w:rPr>
          <w:szCs w:val="24"/>
        </w:rPr>
        <w:fldChar w:fldCharType="separate"/>
      </w:r>
      <w:r w:rsidR="009C30A4" w:rsidRPr="008B08CF">
        <w:rPr>
          <w:noProof/>
          <w:szCs w:val="24"/>
          <w:vertAlign w:val="superscript"/>
        </w:rPr>
        <w:t>[45]</w:t>
      </w:r>
      <w:r w:rsidR="00BE5B2A" w:rsidRPr="008B08CF">
        <w:rPr>
          <w:szCs w:val="24"/>
        </w:rPr>
        <w:fldChar w:fldCharType="end"/>
      </w:r>
      <w:r w:rsidRPr="008B08CF">
        <w:rPr>
          <w:szCs w:val="24"/>
        </w:rPr>
        <w:t>. Using strain elastography, the median nerve in patients with carpal tunnel syndrome has been shown to be sti</w:t>
      </w:r>
      <w:r w:rsidR="008B08CF">
        <w:rPr>
          <w:szCs w:val="24"/>
        </w:rPr>
        <w:t>ffer compared with controls</w:t>
      </w:r>
      <w:r w:rsidRPr="008B08CF">
        <w:rPr>
          <w:szCs w:val="24"/>
        </w:rPr>
        <w:fldChar w:fldCharType="begin" w:fldLock="1"/>
      </w:r>
      <w:r w:rsidR="000B7EEF" w:rsidRPr="008B08CF">
        <w:rPr>
          <w:szCs w:val="24"/>
        </w:rPr>
        <w:instrText>ADDIN CSL_CITATION { "citationItems" : [ { "id" : "ITEM-1", "itemData" : { "DOI" : "10.1148/radiol.13122901", "PMID" : "24471391", "author" : [ { "dropping-particle" : "", "family" : "Halpern", "given" : "Ethan J", "non-dropping-particle" : "", "parse-names" : false, "suffix" : "" }, { "dropping-particle" : "", "family" : "Kastlunger", "given" : "Martin", "non-dropping-particle" : "", "parse-names" : false, "suffix" : "" }, { "dropping-particle" : "", "family" : "Gabl", "given" : "Markus", "non-dropping-particle" : "", "parse-names" : false, "suffix" : "" } ], "container-title" : "Radiology", "id" : "ITEM-1", "issue" : "2", "issued" : { "date-parts" : [ [ "2014" ] ] }, "page" : "481-486", "title" : "Carpal Tunnel Syndrome : Diagnosis by Means of Median Nerve Elasticity \u2014 Improved Diagnostic Accuracy of US with Sonoelastography", "type" : "article-journal", "volume" : "270" }, "uris" : [ "http://www.mendeley.com/documents/?uuid=5e1e392a-10bb-4d98-8da9-80c6b429a29a" ] } ], "mendeley" : { "formattedCitation" : "&lt;sup&gt;[46]&lt;/sup&gt;", "plainTextFormattedCitation" : "[46]", "previouslyFormattedCitation" : "&lt;sup&gt;[46]&lt;/sup&gt;" }, "properties" : { "noteIndex" : 0 }, "schema" : "https://github.com/citation-style-language/schema/raw/master/csl-citation.json" }</w:instrText>
      </w:r>
      <w:r w:rsidRPr="008B08CF">
        <w:rPr>
          <w:szCs w:val="24"/>
        </w:rPr>
        <w:fldChar w:fldCharType="separate"/>
      </w:r>
      <w:r w:rsidR="009C30A4" w:rsidRPr="008B08CF">
        <w:rPr>
          <w:noProof/>
          <w:szCs w:val="24"/>
          <w:vertAlign w:val="superscript"/>
        </w:rPr>
        <w:t>[46]</w:t>
      </w:r>
      <w:r w:rsidRPr="008B08CF">
        <w:rPr>
          <w:szCs w:val="24"/>
        </w:rPr>
        <w:fldChar w:fldCharType="end"/>
      </w:r>
      <w:r w:rsidRPr="008B08CF">
        <w:rPr>
          <w:szCs w:val="24"/>
        </w:rPr>
        <w:t xml:space="preserve">. These findings are also replicated with shear wave elastography, with a greater shear wave stiffness shown in patients with carpal tunnel </w:t>
      </w:r>
      <w:r w:rsidR="008B08CF">
        <w:rPr>
          <w:szCs w:val="24"/>
        </w:rPr>
        <w:t>syndrome compared with controls</w:t>
      </w:r>
      <w:r w:rsidRPr="008B08CF">
        <w:rPr>
          <w:szCs w:val="24"/>
        </w:rPr>
        <w:fldChar w:fldCharType="begin" w:fldLock="1"/>
      </w:r>
      <w:r w:rsidR="000B7EEF" w:rsidRPr="008B08CF">
        <w:rPr>
          <w:szCs w:val="24"/>
        </w:rPr>
        <w:instrText>ADDIN CSL_CITATION { "citationItems" : [ { "id" : "ITEM-1", "itemData" : { "DOI" : "10.1007/s00330-013-3023-7", "ISSN" : "1432-1084", "PMID" : "24220753", "abstract" : "To measure the median nerve (MN) stiffness by quantitative shear wave elastography (SWE) at the carpal tunnel inlet and to determine whether SWE can be used in the diagnosis of carpal tunnel syndrome (CTS).", "author" : [ { "dropping-particle" : "", "family" : "Kantarci", "given" : "Fatih", "non-dropping-particle" : "", "parse-names" : false, "suffix" : "" }, { "dropping-particle" : "", "family" : "Ustabasioglu", "given" : "Fethi Emre", "non-dropping-particle" : "", "parse-names" : false, "suffix" : "" }, { "dropping-particle" : "", "family" : "Delil", "given" : "Sakir", "non-dropping-particle" : "", "parse-names" : false, "suffix" : "" }, { "dropping-particle" : "", "family" : "Olgun", "given" : "Deniz Cebi", "non-dropping-particle" : "", "parse-names" : false, "suffix" : "" }, { "dropping-particle" : "", "family" : "Korkmazer", "given" : "Bora", "non-dropping-particle" : "", "parse-names" : false, "suffix" : "" }, { "dropping-particle" : "", "family" : "Dikici", "given" : "Atilla Suleyman", "non-dropping-particle" : "", "parse-names" : false, "suffix" : "" }, { "dropping-particle" : "", "family" : "Tutar", "given" : "Onur", "non-dropping-particle" : "", "parse-names" : false, "suffix" : "" }, { "dropping-particle" : "", "family" : "Nalbantoglu", "given" : "Mecbure", "non-dropping-particle" : "", "parse-names" : false, "suffix" : "" }, { "dropping-particle" : "", "family" : "Uzun", "given" : "Nurten", "non-dropping-particle" : "", "parse-names" : false, "suffix" : "" }, { "dropping-particle" : "", "family" : "Mihmanli", "given" : "Ismail", "non-dropping-particle" : "", "parse-names" : false, "suffix" : "" } ], "container-title" : "European Radiology", "id" : "ITEM-1", "issue" : "2", "issued" : { "date-parts" : [ [ "2014" ] ] }, "page" : "434-440", "title" : "Median nerve stiffness measurement by shear wave elastography: a potential sonographic method in the diagnosis of carpal tunnel syndrome", "type" : "article-journal", "volume" : "24" }, "uris" : [ "http://www.mendeley.com/documents/?uuid=4f5d00e6-c3d4-45a1-bdab-b156b4e51d12" ] } ], "mendeley" : { "formattedCitation" : "&lt;sup&gt;[47]&lt;/sup&gt;", "plainTextFormattedCitation" : "[47]", "previouslyFormattedCitation" : "&lt;sup&gt;[47]&lt;/sup&gt;" }, "properties" : { "noteIndex" : 0 }, "schema" : "https://github.com/citation-style-language/schema/raw/master/csl-citation.json" }</w:instrText>
      </w:r>
      <w:r w:rsidRPr="008B08CF">
        <w:rPr>
          <w:szCs w:val="24"/>
        </w:rPr>
        <w:fldChar w:fldCharType="separate"/>
      </w:r>
      <w:r w:rsidR="009C30A4" w:rsidRPr="008B08CF">
        <w:rPr>
          <w:noProof/>
          <w:szCs w:val="24"/>
          <w:vertAlign w:val="superscript"/>
        </w:rPr>
        <w:t>[47]</w:t>
      </w:r>
      <w:r w:rsidRPr="008B08CF">
        <w:rPr>
          <w:szCs w:val="24"/>
        </w:rPr>
        <w:fldChar w:fldCharType="end"/>
      </w:r>
      <w:r w:rsidRPr="008B08CF">
        <w:rPr>
          <w:szCs w:val="24"/>
        </w:rPr>
        <w:t xml:space="preserve">. </w:t>
      </w:r>
      <w:r w:rsidR="005D2576" w:rsidRPr="008B08CF">
        <w:rPr>
          <w:szCs w:val="24"/>
        </w:rPr>
        <w:t xml:space="preserve"> Thus elastography </w:t>
      </w:r>
      <w:r w:rsidR="005249B4" w:rsidRPr="008B08CF">
        <w:rPr>
          <w:szCs w:val="24"/>
        </w:rPr>
        <w:t>is a useful addition to the B mode appearances and the cross sectional area of the median nerve in diagnosing carpal tunnel syndrome</w:t>
      </w:r>
      <w:r w:rsidR="00BE5B2A" w:rsidRPr="008B08CF">
        <w:rPr>
          <w:szCs w:val="24"/>
        </w:rPr>
        <w:t>, with potential to replace nerve conduction studies as the diagnostic gold standard.</w:t>
      </w:r>
      <w:r w:rsidRPr="008B08CF">
        <w:rPr>
          <w:szCs w:val="24"/>
        </w:rPr>
        <w:t xml:space="preserve"> </w:t>
      </w:r>
    </w:p>
    <w:p w:rsidR="008B08CF" w:rsidRPr="008B08CF" w:rsidRDefault="008B08CF" w:rsidP="008B08CF">
      <w:pPr>
        <w:pStyle w:val="BodyText"/>
        <w:spacing w:before="0" w:after="0"/>
        <w:rPr>
          <w:szCs w:val="24"/>
          <w:lang w:eastAsia="zh-CN"/>
        </w:rPr>
      </w:pPr>
    </w:p>
    <w:p w:rsidR="008B08CF" w:rsidRDefault="00BA7737" w:rsidP="008B08CF">
      <w:pPr>
        <w:pStyle w:val="BodyText"/>
        <w:spacing w:before="0" w:after="0"/>
        <w:rPr>
          <w:szCs w:val="24"/>
          <w:lang w:eastAsia="zh-CN"/>
        </w:rPr>
      </w:pPr>
      <w:r w:rsidRPr="008B08CF">
        <w:rPr>
          <w:rStyle w:val="Heading3Char"/>
          <w:rFonts w:ascii="Book Antiqua" w:hAnsi="Book Antiqua"/>
          <w:sz w:val="24"/>
          <w:szCs w:val="24"/>
        </w:rPr>
        <w:t>Joints</w:t>
      </w:r>
    </w:p>
    <w:p w:rsidR="0058000A" w:rsidRPr="008B08CF" w:rsidRDefault="00BA7737" w:rsidP="008B08CF">
      <w:pPr>
        <w:pStyle w:val="BodyText"/>
        <w:spacing w:before="0" w:after="0"/>
        <w:rPr>
          <w:szCs w:val="24"/>
        </w:rPr>
      </w:pPr>
      <w:r w:rsidRPr="008B08CF">
        <w:rPr>
          <w:szCs w:val="24"/>
        </w:rPr>
        <w:t xml:space="preserve">Very little information is </w:t>
      </w:r>
      <w:r w:rsidR="001D0EC6" w:rsidRPr="008B08CF">
        <w:rPr>
          <w:szCs w:val="24"/>
        </w:rPr>
        <w:t>available</w:t>
      </w:r>
      <w:r w:rsidRPr="008B08CF">
        <w:rPr>
          <w:szCs w:val="24"/>
        </w:rPr>
        <w:t xml:space="preserve"> on elastography of the joints, in particular, the synovium. </w:t>
      </w:r>
      <w:r w:rsidR="001D0EC6" w:rsidRPr="008B08CF">
        <w:rPr>
          <w:szCs w:val="24"/>
        </w:rPr>
        <w:t>To date, there are no published clinical trials assessing elastography in the joints. Case reports of strain elastography in a small number of patients suggests that inflammatory synovitis may appear as firm, compared with infective synovitis which may appear as firm to soft. Thus, there is overlap in the elastographic appearances between infective and inflammatory synovitis and the technique is unable to replace the gold standard of tissue diagnosis for either infe</w:t>
      </w:r>
      <w:r w:rsidR="008B08CF">
        <w:rPr>
          <w:szCs w:val="24"/>
        </w:rPr>
        <w:t xml:space="preserve">ctive or inflammatory </w:t>
      </w:r>
      <w:proofErr w:type="spellStart"/>
      <w:r w:rsidR="008B08CF">
        <w:rPr>
          <w:szCs w:val="24"/>
        </w:rPr>
        <w:t>synovitis</w:t>
      </w:r>
      <w:proofErr w:type="spellEnd"/>
      <w:r w:rsidR="0058000A" w:rsidRPr="008B08CF">
        <w:rPr>
          <w:szCs w:val="24"/>
        </w:rPr>
        <w:fldChar w:fldCharType="begin" w:fldLock="1"/>
      </w:r>
      <w:r w:rsidR="009C30A4" w:rsidRPr="008B08CF">
        <w:rPr>
          <w:szCs w:val="24"/>
        </w:rPr>
        <w:instrText>ADDIN CSL_CITATION { "citationItems" : [ { "id" : "ITEM-1", "itemData" : { "author" : [ { "dropping-particle" : "", "family" : "Lalitha", "given" : "P", "non-dropping-particle" : "", "parse-names" : false, "suffix" : "" }, { "dropping-particle" : "", "family" : "Reddy", "given" : "B", "non-dropping-particle" : "", "parse-names" : false, "suffix" : "" } ], "container-title" : "European Society of Radiology", "id" : "ITEM-1", "issue" : "Electronic poster", "issued" : { "date-parts" : [ [ "2011" ] ] }, "title" : "Synovial Sonoelastography : Utility in differentiating between inflammatory and infective synovitis- a comparative study with magnetic resonance imaging", "type" : "article-journal", "volume" : "C-0470" }, "uris" : [ "http://www.mendeley.com/documents/?uuid=7d439145-62ed-4967-b00e-e4fff5c4c300" ] } ], "mendeley" : { "formattedCitation" : "&lt;sup&gt;[48]&lt;/sup&gt;", "plainTextFormattedCitation" : "[48]", "previouslyFormattedCitation" : "&lt;sup&gt;[48]&lt;/sup&gt;" }, "properties" : { "noteIndex" : 0 }, "schema" : "https://github.com/citation-style-language/schema/raw/master/csl-citation.json" }</w:instrText>
      </w:r>
      <w:r w:rsidR="0058000A" w:rsidRPr="008B08CF">
        <w:rPr>
          <w:szCs w:val="24"/>
        </w:rPr>
        <w:fldChar w:fldCharType="separate"/>
      </w:r>
      <w:r w:rsidR="009C30A4" w:rsidRPr="008B08CF">
        <w:rPr>
          <w:noProof/>
          <w:szCs w:val="24"/>
          <w:vertAlign w:val="superscript"/>
        </w:rPr>
        <w:t>[48</w:t>
      </w:r>
      <w:r w:rsidR="008B08CF">
        <w:rPr>
          <w:rFonts w:hint="eastAsia"/>
          <w:noProof/>
          <w:szCs w:val="24"/>
          <w:vertAlign w:val="superscript"/>
          <w:lang w:eastAsia="zh-CN"/>
        </w:rPr>
        <w:t>,49</w:t>
      </w:r>
      <w:r w:rsidR="009C30A4" w:rsidRPr="008B08CF">
        <w:rPr>
          <w:noProof/>
          <w:szCs w:val="24"/>
          <w:vertAlign w:val="superscript"/>
        </w:rPr>
        <w:t>]</w:t>
      </w:r>
      <w:r w:rsidR="0058000A" w:rsidRPr="008B08CF">
        <w:rPr>
          <w:szCs w:val="24"/>
        </w:rPr>
        <w:fldChar w:fldCharType="end"/>
      </w:r>
      <w:r w:rsidR="001D0EC6" w:rsidRPr="008B08CF">
        <w:rPr>
          <w:szCs w:val="24"/>
        </w:rPr>
        <w:t>.</w:t>
      </w:r>
      <w:r w:rsidR="0058000A" w:rsidRPr="008B08CF">
        <w:rPr>
          <w:szCs w:val="24"/>
        </w:rPr>
        <w:t xml:space="preserve"> </w:t>
      </w:r>
    </w:p>
    <w:p w:rsidR="001D0EC6" w:rsidRDefault="0058000A" w:rsidP="008B08CF">
      <w:pPr>
        <w:pStyle w:val="BodyText"/>
        <w:spacing w:before="0" w:after="0"/>
        <w:ind w:firstLineChars="100" w:firstLine="240"/>
        <w:rPr>
          <w:szCs w:val="24"/>
          <w:lang w:eastAsia="zh-CN"/>
        </w:rPr>
      </w:pPr>
      <w:r w:rsidRPr="008B08CF">
        <w:rPr>
          <w:szCs w:val="24"/>
        </w:rPr>
        <w:t xml:space="preserve">There is no data published on the elastographic appearances of the synovium in normal subjects </w:t>
      </w:r>
      <w:proofErr w:type="spellStart"/>
      <w:r w:rsidR="0090789D" w:rsidRPr="0090789D">
        <w:rPr>
          <w:i/>
          <w:szCs w:val="24"/>
        </w:rPr>
        <w:t>vs</w:t>
      </w:r>
      <w:proofErr w:type="spellEnd"/>
      <w:r w:rsidRPr="008B08CF">
        <w:rPr>
          <w:szCs w:val="24"/>
        </w:rPr>
        <w:t xml:space="preserve"> those with an inflammatory arthropathy (Figure 6). This is an area requiring</w:t>
      </w:r>
      <w:r w:rsidR="000F4EF4" w:rsidRPr="008B08CF">
        <w:rPr>
          <w:szCs w:val="24"/>
        </w:rPr>
        <w:t xml:space="preserve"> further</w:t>
      </w:r>
      <w:r w:rsidRPr="008B08CF">
        <w:rPr>
          <w:szCs w:val="24"/>
        </w:rPr>
        <w:t xml:space="preserve"> research, to determine if elastography can be as useful a tool as Doppler in the assessment of</w:t>
      </w:r>
      <w:r w:rsidR="000F4EF4" w:rsidRPr="008B08CF">
        <w:rPr>
          <w:szCs w:val="24"/>
        </w:rPr>
        <w:t xml:space="preserve"> suspected</w:t>
      </w:r>
      <w:r w:rsidRPr="008B08CF">
        <w:rPr>
          <w:szCs w:val="24"/>
        </w:rPr>
        <w:t xml:space="preserve"> inflammatory synovitis and potential response to disease modifying anti-rheumatic therapies.</w:t>
      </w:r>
    </w:p>
    <w:p w:rsidR="008B08CF" w:rsidRPr="008B08CF" w:rsidRDefault="008B08CF" w:rsidP="008B08CF">
      <w:pPr>
        <w:pStyle w:val="BodyText"/>
        <w:spacing w:before="0" w:after="0"/>
        <w:ind w:firstLineChars="100" w:firstLine="240"/>
        <w:rPr>
          <w:szCs w:val="24"/>
          <w:lang w:eastAsia="zh-CN"/>
        </w:rPr>
      </w:pPr>
    </w:p>
    <w:p w:rsidR="008B08CF" w:rsidRDefault="008B08CF" w:rsidP="008B08CF">
      <w:pPr>
        <w:pStyle w:val="BodyText"/>
        <w:spacing w:before="0" w:after="0"/>
        <w:rPr>
          <w:rStyle w:val="Heading3Char"/>
          <w:rFonts w:ascii="Book Antiqua" w:hAnsi="Book Antiqua"/>
          <w:sz w:val="24"/>
          <w:szCs w:val="24"/>
          <w:lang w:eastAsia="zh-CN"/>
        </w:rPr>
      </w:pPr>
      <w:r>
        <w:rPr>
          <w:rStyle w:val="Heading3Char"/>
          <w:rFonts w:ascii="Book Antiqua" w:hAnsi="Book Antiqua"/>
          <w:sz w:val="24"/>
          <w:szCs w:val="24"/>
        </w:rPr>
        <w:t>Tumours</w:t>
      </w:r>
    </w:p>
    <w:p w:rsidR="00DF4FF1" w:rsidRPr="008B08CF" w:rsidRDefault="00094418" w:rsidP="008B08CF">
      <w:pPr>
        <w:pStyle w:val="BodyText"/>
        <w:spacing w:before="0" w:after="0"/>
        <w:rPr>
          <w:szCs w:val="24"/>
        </w:rPr>
      </w:pPr>
      <w:proofErr w:type="spellStart"/>
      <w:r w:rsidRPr="008B08CF">
        <w:rPr>
          <w:szCs w:val="24"/>
        </w:rPr>
        <w:lastRenderedPageBreak/>
        <w:t>Elastography</w:t>
      </w:r>
      <w:proofErr w:type="spellEnd"/>
      <w:r w:rsidR="005740DC" w:rsidRPr="008B08CF">
        <w:rPr>
          <w:szCs w:val="24"/>
        </w:rPr>
        <w:t xml:space="preserve"> in tumours</w:t>
      </w:r>
      <w:r w:rsidRPr="008B08CF">
        <w:rPr>
          <w:szCs w:val="24"/>
        </w:rPr>
        <w:t xml:space="preserve"> </w:t>
      </w:r>
      <w:r w:rsidR="00CB3BAE" w:rsidRPr="008B08CF">
        <w:rPr>
          <w:szCs w:val="24"/>
        </w:rPr>
        <w:t>has been used extensively outside the musculoskeletal s</w:t>
      </w:r>
      <w:r w:rsidR="00284391" w:rsidRPr="008B08CF">
        <w:rPr>
          <w:szCs w:val="24"/>
        </w:rPr>
        <w:t xml:space="preserve">ystem, predominantly within </w:t>
      </w:r>
      <w:r w:rsidR="00CB3BAE" w:rsidRPr="008B08CF">
        <w:rPr>
          <w:szCs w:val="24"/>
        </w:rPr>
        <w:t>breast</w:t>
      </w:r>
      <w:r w:rsidR="005740DC" w:rsidRPr="008B08CF">
        <w:rPr>
          <w:szCs w:val="24"/>
        </w:rPr>
        <w:t>, thyroid and prostate</w:t>
      </w:r>
      <w:r w:rsidR="00CB3BAE" w:rsidRPr="008B08CF">
        <w:rPr>
          <w:szCs w:val="24"/>
        </w:rPr>
        <w:t xml:space="preserve"> lesions</w:t>
      </w:r>
      <w:r w:rsidR="005740DC" w:rsidRPr="008B08CF">
        <w:rPr>
          <w:szCs w:val="24"/>
        </w:rPr>
        <w:t xml:space="preserve">. </w:t>
      </w:r>
      <w:r w:rsidR="00DF4FF1" w:rsidRPr="008B08CF">
        <w:rPr>
          <w:szCs w:val="24"/>
        </w:rPr>
        <w:t xml:space="preserve">Within the breast, elastography is proving to be useful to help differentiate between benign and malignant lesions (including threshold values for shear wave velocities </w:t>
      </w:r>
      <w:r w:rsidR="00ED5C16" w:rsidRPr="008B08CF">
        <w:rPr>
          <w:szCs w:val="24"/>
        </w:rPr>
        <w:t>in</w:t>
      </w:r>
      <w:r w:rsidR="001832D3" w:rsidRPr="008B08CF">
        <w:rPr>
          <w:szCs w:val="24"/>
        </w:rPr>
        <w:t xml:space="preserve"> malignant lesions)</w:t>
      </w:r>
      <w:r w:rsidR="00DF4FF1" w:rsidRPr="008B08CF">
        <w:rPr>
          <w:szCs w:val="24"/>
        </w:rPr>
        <w:t xml:space="preserve"> however, within the thyroid there is significant overlap in the elastographic characteristics between the two.</w:t>
      </w:r>
    </w:p>
    <w:p w:rsidR="00F974B8" w:rsidRPr="008B08CF" w:rsidRDefault="00DF4FF1" w:rsidP="008B08CF">
      <w:pPr>
        <w:pStyle w:val="BodyText"/>
        <w:spacing w:before="0" w:after="0"/>
        <w:ind w:firstLineChars="100" w:firstLine="240"/>
        <w:rPr>
          <w:szCs w:val="24"/>
        </w:rPr>
      </w:pPr>
      <w:r w:rsidRPr="008B08CF">
        <w:rPr>
          <w:szCs w:val="24"/>
        </w:rPr>
        <w:t xml:space="preserve">In </w:t>
      </w:r>
      <w:r w:rsidR="00316223" w:rsidRPr="008B08CF">
        <w:rPr>
          <w:szCs w:val="24"/>
        </w:rPr>
        <w:t xml:space="preserve">musculoskeletal soft tissue tumours, elastography has been used to prospectively assess lesions to </w:t>
      </w:r>
      <w:r w:rsidR="005740DC" w:rsidRPr="008B08CF">
        <w:rPr>
          <w:szCs w:val="24"/>
        </w:rPr>
        <w:t>attempt to</w:t>
      </w:r>
      <w:r w:rsidR="00316223" w:rsidRPr="008B08CF">
        <w:rPr>
          <w:szCs w:val="24"/>
        </w:rPr>
        <w:t xml:space="preserve"> differentiate between benign and malignant </w:t>
      </w:r>
      <w:r w:rsidR="00130249" w:rsidRPr="008B08CF">
        <w:rPr>
          <w:szCs w:val="24"/>
        </w:rPr>
        <w:t>pathologies</w:t>
      </w:r>
      <w:r w:rsidR="00316223" w:rsidRPr="008B08CF">
        <w:rPr>
          <w:szCs w:val="24"/>
        </w:rPr>
        <w:t>. Malignant lesions have been shown to be stiffer</w:t>
      </w:r>
      <w:r w:rsidR="0007623F" w:rsidRPr="008B08CF">
        <w:rPr>
          <w:szCs w:val="24"/>
        </w:rPr>
        <w:t xml:space="preserve"> on strain elastography</w:t>
      </w:r>
      <w:r w:rsidR="00316223" w:rsidRPr="008B08CF">
        <w:rPr>
          <w:szCs w:val="24"/>
        </w:rPr>
        <w:t xml:space="preserve"> compared with benign lesions </w:t>
      </w:r>
      <w:r w:rsidR="00990949" w:rsidRPr="008B08CF">
        <w:rPr>
          <w:szCs w:val="24"/>
        </w:rPr>
        <w:t>on</w:t>
      </w:r>
      <w:r w:rsidR="00316223" w:rsidRPr="008B08CF">
        <w:rPr>
          <w:szCs w:val="24"/>
        </w:rPr>
        <w:t xml:space="preserve"> a semi-quantitative scale, similar to lesions outsid</w:t>
      </w:r>
      <w:r w:rsidR="008B08CF">
        <w:rPr>
          <w:szCs w:val="24"/>
        </w:rPr>
        <w:t>e of the musculoskeletal system</w:t>
      </w:r>
      <w:r w:rsidR="00316223" w:rsidRPr="008B08CF">
        <w:rPr>
          <w:szCs w:val="24"/>
        </w:rPr>
        <w:fldChar w:fldCharType="begin" w:fldLock="1"/>
      </w:r>
      <w:r w:rsidR="009C30A4" w:rsidRPr="008B08CF">
        <w:rPr>
          <w:szCs w:val="24"/>
        </w:rPr>
        <w:instrText>ADDIN CSL_CITATION { "citationItems" : [ { "id" : "ITEM-1", "itemData" : { "DOI" : "10.1007/s00330-013-3069-6", "ISSN" : "09387994", "PMID" : "24272225", "abstract" : "OBJECTIVES: To evaluate the feasibility of qualitative and quantitative analysis using sonoelastography (SE) for differentiating between benign and malignant superficial soft-tissue lesions.\\n\\nMETHODS: For this prospective study, 32 patients with superficial soft-tissue lesions detected with grey-scale ultrasound and colour and/or power Doppler ultrasound were evaluated between October 2011 and December 2012. Qualitative analysis: visual grading system was adopted according to colour variation (red-soft, green-medium, blue-hard). Quantitative analysis: median and fraction area of each colour were computed within a region of interest. Differences between fraction areas and median values in compression and decompression phases were calculated. Reference standard: histological findings.\\n\\nRESULTS: Twelve out of 32 lesions (37.5\u00a0%) were malignant. Intraclass correlation coefficient (ICC) was 0.989 (95\u00a0% confidence interval [CI] 0.980-0.994, P\u2009&lt;\u20090.01) with optimal reliability. Area under the curve was 0.823 (95\u00a0% CI 0.677-0.969) and 0.958 (95\u00a0% CI 0.989-1.019) for blue and blue area differences, and 0.777 (95\u00a0% CI 0.615-0.939) and 0.629 (95\u00a0% CI 0.426-0.833) for red and red area differences, respectively. Blue variations predicted malignancy more accurately (variation \u22650.431: 100\u00a0% sensitivity, 80\u00a0% specificity); the blue area difference was highly accurate.\\n\\nCONCLUSIONS: Preliminary results showed good correlations between SE and reference standards. SE could be useful in the evaluation of superficial soft tissue lesions.\\n\\nKEY POINTS: \u2022 Sonoelastography helps clarify ambiguous soft-tissue lesions identified using conventional ultrasound techniques. \u2022 Addition of this tool increases the diagnostic accuracy of ultrasound. \u2022 Sonoelastography provides both qualitative and quantitative analysis. \u2022 Sonoelastography may help clinicians improve patient care.", "author" : [ { "dropping-particle" : "", "family" : "Magarelli", "given" : "Nicola", "non-dropping-particle" : "", "parse-names" : false, "suffix" : "" }, { "dropping-particle" : "", "family" : "Carducci", "given" : "Chiara", "non-dropping-particle" : "", "parse-names" : false, "suffix" : "" }, { "dropping-particle" : "", "family" : "Bucalo", "given" : "Costanza", "non-dropping-particle" : "", "parse-names" : false, "suffix" : "" }, { "dropping-particle" : "", "family" : "Filograna", "given" : "Laura", "non-dropping-particle" : "", "parse-names" : false, "suffix" : "" }, { "dropping-particle" : "", "family" : "Rapisarda", "given" : "Santi", "non-dropping-particle" : "", "parse-names" : false, "suffix" : "" }, { "dropping-particle" : "", "family" : "Waure", "given" : "Chiara", "non-dropping-particle" : "De", "parse-names" : false, "suffix" : "" }, { "dropping-particle" : "", "family" : "Dell'Atti", "given" : "Claudia", "non-dropping-particle" : "", "parse-names" : false, "suffix" : "" }, { "dropping-particle" : "", "family" : "Maccauro", "given" : "Giulio", "non-dropping-particle" : "", "parse-names" : false, "suffix" : "" }, { "dropping-particle" : "", "family" : "Leone", "given" : "Antonio", "non-dropping-particle" : "", "parse-names" : false, "suffix" : "" }, { "dropping-particle" : "", "family" : "Bonomo", "given" : "Lorenzo", "non-dropping-particle" : "", "parse-names" : false, "suffix" : "" } ], "container-title" : "European Radiology", "id" : "ITEM-1", "issued" : { "date-parts" : [ [ "2014" ] ] }, "page" : "566-573", "title" : "Sonoelastography for qualitative and quantitative evaluation of superficial soft tissue lesions: A feasibility study", "type" : "article-journal", "volume" : "24" }, "uris" : [ "http://www.mendeley.com/documents/?uuid=bef677e4-559d-407d-b203-4554a3ec3ff6" ] } ], "mendeley" : { "formattedCitation" : "&lt;sup&gt;[50]&lt;/sup&gt;", "plainTextFormattedCitation" : "[50]", "previouslyFormattedCitation" : "&lt;sup&gt;[50]&lt;/sup&gt;" }, "properties" : { "noteIndex" : 0 }, "schema" : "https://github.com/citation-style-language/schema/raw/master/csl-citation.json" }</w:instrText>
      </w:r>
      <w:r w:rsidR="00316223" w:rsidRPr="008B08CF">
        <w:rPr>
          <w:szCs w:val="24"/>
        </w:rPr>
        <w:fldChar w:fldCharType="separate"/>
      </w:r>
      <w:r w:rsidR="009C30A4" w:rsidRPr="008B08CF">
        <w:rPr>
          <w:noProof/>
          <w:szCs w:val="24"/>
          <w:vertAlign w:val="superscript"/>
        </w:rPr>
        <w:t>[50]</w:t>
      </w:r>
      <w:r w:rsidR="00316223" w:rsidRPr="008B08CF">
        <w:rPr>
          <w:szCs w:val="24"/>
        </w:rPr>
        <w:fldChar w:fldCharType="end"/>
      </w:r>
      <w:r w:rsidR="00990949" w:rsidRPr="008B08CF">
        <w:rPr>
          <w:szCs w:val="24"/>
        </w:rPr>
        <w:t>. However, a recently published study</w:t>
      </w:r>
      <w:r w:rsidRPr="008B08CF">
        <w:rPr>
          <w:szCs w:val="24"/>
        </w:rPr>
        <w:t xml:space="preserve"> by the group in Leeds</w:t>
      </w:r>
      <w:r w:rsidR="00990949" w:rsidRPr="008B08CF">
        <w:rPr>
          <w:szCs w:val="24"/>
        </w:rPr>
        <w:t xml:space="preserve"> assessing the role of shear wave elastography in musculoskeletal tumours has been unable to replicate these early findings, with the authors concluding that there is currently no additional role for </w:t>
      </w:r>
      <w:r w:rsidRPr="008B08CF">
        <w:rPr>
          <w:szCs w:val="24"/>
        </w:rPr>
        <w:t xml:space="preserve">shear wave </w:t>
      </w:r>
      <w:r w:rsidR="00990949" w:rsidRPr="008B08CF">
        <w:rPr>
          <w:szCs w:val="24"/>
        </w:rPr>
        <w:t>elastography in soft tissue tumours compared with B mode imaging</w:t>
      </w:r>
      <w:r w:rsidRPr="008B08CF">
        <w:rPr>
          <w:szCs w:val="24"/>
        </w:rPr>
        <w:fldChar w:fldCharType="begin" w:fldLock="1"/>
      </w:r>
      <w:r w:rsidR="000B7EEF" w:rsidRPr="008B08CF">
        <w:rPr>
          <w:szCs w:val="24"/>
        </w:rPr>
        <w:instrText>ADDIN CSL_CITATION { "citationItems" : [ { "id" : "ITEM-1", "itemData" : { "DOI" : "10.1007/s00330-016-4427-y", "ISSN" : "0938-7994", "PMID" : "27277260", "author" : [ { "dropping-particle" : "", "family" : "Pass", "given" : "B", "non-dropping-particle" : "", "parse-names" : false, "suffix" : "" }, { "dropping-particle" : "", "family" : "Jafari", "given" : "M", "non-dropping-particle" : "", "parse-names" : false, "suffix" : "" }, { "dropping-particle" : "", "family" : "Rowbotham", "given" : "E", "non-dropping-particle" : "", "parse-names" : false, "suffix" : "" }, { "dropping-particle" : "", "family" : "Hensor", "given" : "E M A", "non-dropping-particle" : "", "parse-names" : false, "suffix" : "" }, { "dropping-particle" : "", "family" : "Gupta", "given" : "H", "non-dropping-particle" : "", "parse-names" : false, "suffix" : "" }, { "dropping-particle" : "", "family" : "Robinson", "given" : "P", "non-dropping-particle" : "", "parse-names" : false, "suffix" : "" } ], "container-title" : "European Radiology", "id" : "ITEM-1", "issued" : { "date-parts" : [ [ "2016" ] ] }, "publisher" : "European Radiology", "title" : "Do quantitative and qualitative shear wave elastography have a role in evaluating musculoskeletal soft tissue masses ?", "type" : "article-journal", "volume" : "June" }, "uris" : [ "http://www.mendeley.com/documents/?uuid=cb464f77-7edb-42d9-99c2-171d0e7fe265" ] } ], "mendeley" : { "formattedCitation" : "&lt;sup&gt;[51]&lt;/sup&gt;", "plainTextFormattedCitation" : "[51]", "previouslyFormattedCitation" : "&lt;sup&gt;[51]&lt;/sup&gt;" }, "properties" : { "noteIndex" : 0 }, "schema" : "https://github.com/citation-style-language/schema/raw/master/csl-citation.json" }</w:instrText>
      </w:r>
      <w:r w:rsidRPr="008B08CF">
        <w:rPr>
          <w:szCs w:val="24"/>
        </w:rPr>
        <w:fldChar w:fldCharType="separate"/>
      </w:r>
      <w:r w:rsidR="009C30A4" w:rsidRPr="008B08CF">
        <w:rPr>
          <w:noProof/>
          <w:szCs w:val="24"/>
          <w:vertAlign w:val="superscript"/>
        </w:rPr>
        <w:t>[51]</w:t>
      </w:r>
      <w:r w:rsidRPr="008B08CF">
        <w:rPr>
          <w:szCs w:val="24"/>
        </w:rPr>
        <w:fldChar w:fldCharType="end"/>
      </w:r>
      <w:r w:rsidR="006D4A78" w:rsidRPr="008B08CF">
        <w:rPr>
          <w:szCs w:val="24"/>
        </w:rPr>
        <w:t xml:space="preserve">. The authors </w:t>
      </w:r>
      <w:r w:rsidRPr="008B08CF">
        <w:rPr>
          <w:szCs w:val="24"/>
        </w:rPr>
        <w:t xml:space="preserve">found </w:t>
      </w:r>
      <w:r w:rsidR="00990949" w:rsidRPr="008B08CF">
        <w:rPr>
          <w:szCs w:val="24"/>
        </w:rPr>
        <w:t>no statistically significant association between shear wave velocity and malignancy. According to the strain elastography</w:t>
      </w:r>
      <w:r w:rsidRPr="008B08CF">
        <w:rPr>
          <w:szCs w:val="24"/>
        </w:rPr>
        <w:t xml:space="preserve"> study</w:t>
      </w:r>
      <w:r w:rsidR="00990949" w:rsidRPr="008B08CF">
        <w:rPr>
          <w:szCs w:val="24"/>
        </w:rPr>
        <w:t xml:space="preserve">, one may have expected malignant tumours to be stiffer </w:t>
      </w:r>
      <w:r w:rsidRPr="008B08CF">
        <w:rPr>
          <w:szCs w:val="24"/>
        </w:rPr>
        <w:t xml:space="preserve">than then benign tumours </w:t>
      </w:r>
      <w:r w:rsidR="00990949" w:rsidRPr="008B08CF">
        <w:rPr>
          <w:szCs w:val="24"/>
        </w:rPr>
        <w:t xml:space="preserve">and thus have a tendency for higher shear wave velocities. </w:t>
      </w:r>
      <w:r w:rsidRPr="008B08CF">
        <w:rPr>
          <w:szCs w:val="24"/>
        </w:rPr>
        <w:t xml:space="preserve">Possibly the discordant results are accounted for by the tumour case mix, different elastography technique or study design. Soft tissue tumours are very heterogeneous on B mode imaging </w:t>
      </w:r>
      <w:r w:rsidR="00755E18" w:rsidRPr="008B08CF">
        <w:rPr>
          <w:szCs w:val="24"/>
        </w:rPr>
        <w:t>(</w:t>
      </w:r>
      <w:r w:rsidR="00E72E92" w:rsidRPr="008B08CF">
        <w:rPr>
          <w:szCs w:val="24"/>
        </w:rPr>
        <w:t>Figure</w:t>
      </w:r>
      <w:r w:rsidR="00755E18" w:rsidRPr="008B08CF">
        <w:rPr>
          <w:szCs w:val="24"/>
        </w:rPr>
        <w:t xml:space="preserve"> 7) </w:t>
      </w:r>
      <w:r w:rsidRPr="008B08CF">
        <w:rPr>
          <w:szCs w:val="24"/>
        </w:rPr>
        <w:t xml:space="preserve">compared with breast lesions and it is </w:t>
      </w:r>
      <w:r w:rsidR="0007623F" w:rsidRPr="008B08CF">
        <w:rPr>
          <w:szCs w:val="24"/>
        </w:rPr>
        <w:t>probable</w:t>
      </w:r>
      <w:r w:rsidRPr="008B08CF">
        <w:rPr>
          <w:szCs w:val="24"/>
        </w:rPr>
        <w:t xml:space="preserve"> that further studies will replicate the findings of the Leeds group, showing a large overlap in the shear wave velocity measurements between benign and malignant soft tissue lesions. </w:t>
      </w:r>
      <w:r w:rsidR="00C740B9" w:rsidRPr="008B08CF">
        <w:rPr>
          <w:szCs w:val="24"/>
        </w:rPr>
        <w:t xml:space="preserve">In the immediate future imaging characteristics alone, even with the addition of elastography, are unlikely to replace biopsy for </w:t>
      </w:r>
      <w:r w:rsidRPr="008B08CF">
        <w:rPr>
          <w:szCs w:val="24"/>
        </w:rPr>
        <w:t xml:space="preserve">the </w:t>
      </w:r>
      <w:r w:rsidR="00C740B9" w:rsidRPr="008B08CF">
        <w:rPr>
          <w:szCs w:val="24"/>
        </w:rPr>
        <w:t>diagnosis</w:t>
      </w:r>
      <w:r w:rsidR="00706DC9" w:rsidRPr="008B08CF">
        <w:rPr>
          <w:szCs w:val="24"/>
        </w:rPr>
        <w:t xml:space="preserve"> of malignant </w:t>
      </w:r>
      <w:proofErr w:type="spellStart"/>
      <w:r w:rsidR="0090789D" w:rsidRPr="0090789D">
        <w:rPr>
          <w:i/>
          <w:szCs w:val="24"/>
        </w:rPr>
        <w:t>vs</w:t>
      </w:r>
      <w:proofErr w:type="spellEnd"/>
      <w:r w:rsidR="00706DC9" w:rsidRPr="008B08CF">
        <w:rPr>
          <w:szCs w:val="24"/>
        </w:rPr>
        <w:t xml:space="preserve"> benign lesions</w:t>
      </w:r>
      <w:r w:rsidR="00130249" w:rsidRPr="008B08CF">
        <w:rPr>
          <w:szCs w:val="24"/>
        </w:rPr>
        <w:t xml:space="preserve">. Similar to tendons, the role of elastography </w:t>
      </w:r>
      <w:r w:rsidR="004E6BE3" w:rsidRPr="008B08CF">
        <w:rPr>
          <w:szCs w:val="24"/>
        </w:rPr>
        <w:t>in</w:t>
      </w:r>
      <w:r w:rsidR="00706DC9" w:rsidRPr="008B08CF">
        <w:rPr>
          <w:szCs w:val="24"/>
        </w:rPr>
        <w:t xml:space="preserve"> soft tissue tumours is likely to be in identifying a heterogeneous, disorganised internal substance suggesting an aggressive nature</w:t>
      </w:r>
      <w:r w:rsidRPr="008B08CF">
        <w:rPr>
          <w:szCs w:val="24"/>
        </w:rPr>
        <w:t xml:space="preserve"> or de-differentiation</w:t>
      </w:r>
      <w:r w:rsidR="00706DC9" w:rsidRPr="008B08CF">
        <w:rPr>
          <w:szCs w:val="24"/>
        </w:rPr>
        <w:t xml:space="preserve">, </w:t>
      </w:r>
      <w:proofErr w:type="spellStart"/>
      <w:r w:rsidR="0090789D" w:rsidRPr="0090789D">
        <w:rPr>
          <w:i/>
          <w:szCs w:val="24"/>
        </w:rPr>
        <w:t>vs</w:t>
      </w:r>
      <w:proofErr w:type="spellEnd"/>
      <w:r w:rsidR="00706DC9" w:rsidRPr="008B08CF">
        <w:rPr>
          <w:szCs w:val="24"/>
        </w:rPr>
        <w:t xml:space="preserve"> a smooth homogeneous pattern of a non-aggressive lesion. </w:t>
      </w:r>
      <w:r w:rsidR="0007623F" w:rsidRPr="008B08CF">
        <w:rPr>
          <w:szCs w:val="24"/>
        </w:rPr>
        <w:t xml:space="preserve">This could be used to guide biopsy </w:t>
      </w:r>
      <w:r w:rsidR="0044429A" w:rsidRPr="008B08CF">
        <w:rPr>
          <w:szCs w:val="24"/>
        </w:rPr>
        <w:t>by potentially</w:t>
      </w:r>
      <w:r w:rsidR="0007623F" w:rsidRPr="008B08CF">
        <w:rPr>
          <w:szCs w:val="24"/>
        </w:rPr>
        <w:t xml:space="preserve"> identifying </w:t>
      </w:r>
      <w:r w:rsidR="0044429A" w:rsidRPr="008B08CF">
        <w:rPr>
          <w:szCs w:val="24"/>
        </w:rPr>
        <w:t>aggressive regions within a lesion</w:t>
      </w:r>
      <w:r w:rsidR="0007623F" w:rsidRPr="008B08CF">
        <w:rPr>
          <w:szCs w:val="24"/>
        </w:rPr>
        <w:t xml:space="preserve">, or to identify malignant degeneration in a previously diagnosed benign lesion. </w:t>
      </w:r>
    </w:p>
    <w:p w:rsidR="00A304B8" w:rsidRDefault="00094418" w:rsidP="008B08CF">
      <w:pPr>
        <w:pStyle w:val="BodyText"/>
        <w:spacing w:before="0" w:after="0"/>
        <w:ind w:firstLineChars="100" w:firstLine="240"/>
        <w:rPr>
          <w:szCs w:val="24"/>
          <w:lang w:eastAsia="zh-CN"/>
        </w:rPr>
      </w:pPr>
      <w:r w:rsidRPr="008B08CF">
        <w:rPr>
          <w:szCs w:val="24"/>
        </w:rPr>
        <w:lastRenderedPageBreak/>
        <w:t>Another potential use of e</w:t>
      </w:r>
      <w:r w:rsidR="00A54029" w:rsidRPr="008B08CF">
        <w:rPr>
          <w:szCs w:val="24"/>
        </w:rPr>
        <w:t xml:space="preserve">lastography </w:t>
      </w:r>
      <w:r w:rsidRPr="008B08CF">
        <w:rPr>
          <w:szCs w:val="24"/>
        </w:rPr>
        <w:t xml:space="preserve">in tumours </w:t>
      </w:r>
      <w:r w:rsidR="00A54029" w:rsidRPr="008B08CF">
        <w:rPr>
          <w:szCs w:val="24"/>
        </w:rPr>
        <w:t>may be to define the boundaries of</w:t>
      </w:r>
      <w:r w:rsidRPr="008B08CF">
        <w:rPr>
          <w:szCs w:val="24"/>
        </w:rPr>
        <w:t xml:space="preserve"> a</w:t>
      </w:r>
      <w:r w:rsidR="00A54029" w:rsidRPr="008B08CF">
        <w:rPr>
          <w:szCs w:val="24"/>
        </w:rPr>
        <w:t xml:space="preserve"> lesion, compared with normal tissue. In reg</w:t>
      </w:r>
      <w:r w:rsidRPr="008B08CF">
        <w:rPr>
          <w:szCs w:val="24"/>
        </w:rPr>
        <w:t xml:space="preserve">ions with poor B-mode contrast it can be hard to identify the margin of a lesion, however, the </w:t>
      </w:r>
      <w:r w:rsidR="009363E6" w:rsidRPr="008B08CF">
        <w:rPr>
          <w:szCs w:val="24"/>
        </w:rPr>
        <w:t>elastogram</w:t>
      </w:r>
      <w:r w:rsidRPr="008B08CF">
        <w:rPr>
          <w:szCs w:val="24"/>
        </w:rPr>
        <w:t xml:space="preserve"> </w:t>
      </w:r>
      <w:r w:rsidR="009363E6" w:rsidRPr="008B08CF">
        <w:rPr>
          <w:szCs w:val="24"/>
        </w:rPr>
        <w:t>may show a sharp demarcation if the lesion has different elastic properties compared with the adjacent normal tissue</w:t>
      </w:r>
      <w:r w:rsidR="007328D5" w:rsidRPr="008B08CF">
        <w:rPr>
          <w:szCs w:val="24"/>
        </w:rPr>
        <w:t xml:space="preserve"> (</w:t>
      </w:r>
      <w:r w:rsidR="00E72E92" w:rsidRPr="008B08CF">
        <w:rPr>
          <w:szCs w:val="24"/>
        </w:rPr>
        <w:t>Figure</w:t>
      </w:r>
      <w:r w:rsidR="007328D5" w:rsidRPr="008B08CF">
        <w:rPr>
          <w:szCs w:val="24"/>
        </w:rPr>
        <w:t xml:space="preserve"> 8)</w:t>
      </w:r>
      <w:r w:rsidR="009363E6" w:rsidRPr="008B08CF">
        <w:rPr>
          <w:szCs w:val="24"/>
        </w:rPr>
        <w:t xml:space="preserve">. This </w:t>
      </w:r>
      <w:r w:rsidR="00DF4FF1" w:rsidRPr="008B08CF">
        <w:rPr>
          <w:szCs w:val="24"/>
        </w:rPr>
        <w:t xml:space="preserve">is </w:t>
      </w:r>
      <w:r w:rsidR="00D02D2B" w:rsidRPr="008B08CF">
        <w:rPr>
          <w:szCs w:val="24"/>
        </w:rPr>
        <w:t>of value</w:t>
      </w:r>
      <w:r w:rsidR="009363E6" w:rsidRPr="008B08CF">
        <w:rPr>
          <w:szCs w:val="24"/>
        </w:rPr>
        <w:t xml:space="preserve"> within</w:t>
      </w:r>
      <w:r w:rsidR="008B08CF">
        <w:rPr>
          <w:szCs w:val="24"/>
        </w:rPr>
        <w:t xml:space="preserve"> breast</w:t>
      </w:r>
      <w:r w:rsidR="00B62211" w:rsidRPr="008B08CF">
        <w:rPr>
          <w:szCs w:val="24"/>
        </w:rPr>
        <w:fldChar w:fldCharType="begin" w:fldLock="1"/>
      </w:r>
      <w:r w:rsidR="009C30A4" w:rsidRPr="008B08CF">
        <w:rPr>
          <w:szCs w:val="24"/>
        </w:rPr>
        <w:instrText>ADDIN CSL_CITATION { "citationItems" : [ { "id" : "ITEM-1", "itemData" : { "DOI" : "10.1016/j.crad.2014.08.002", "ISSN" : "0009-9260", "author" : [ { "dropping-particle" : "", "family" : "Mullen", "given" : "R", "non-dropping-particle" : "", "parse-names" : false, "suffix" : "" }, { "dropping-particle" : "", "family" : "Thompson", "given" : "J M", "non-dropping-particle" : "", "parse-names" : false, "suffix" : "" }, { "dropping-particle" : "", "family" : "Moussa", "given" : "O", "non-dropping-particle" : "", "parse-names" : false, "suffix" : "" }, { "dropping-particle" : "", "family" : "Vinnicombe", "given" : "S", "non-dropping-particle" : "", "parse-names" : false, "suffix" : "" }, { "dropping-particle" : "", "family" : "Evans", "given" : "A", "non-dropping-particle" : "", "parse-names" : false, "suffix" : "" } ], "container-title" : "Clinical Radiology", "id" : "ITEM-1", "issue" : "12", "issued" : { "date-parts" : [ [ "2014" ] ] }, "page" : "1259-1263", "publisher" : "The Royal College of Radiologists", "title" : "Shear-wave elastography contributes to accurate tumour size estimation when assessing small breast cancers", "type" : "article-journal", "volume" : "69" }, "uris" : [ "http://www.mendeley.com/documents/?uuid=e5a7b711-f531-4579-b8f3-347c3dad555b" ] } ], "mendeley" : { "formattedCitation" : "&lt;sup&gt;[52]&lt;/sup&gt;", "plainTextFormattedCitation" : "[52]", "previouslyFormattedCitation" : "&lt;sup&gt;[52]&lt;/sup&gt;" }, "properties" : { "noteIndex" : 0 }, "schema" : "https://github.com/citation-style-language/schema/raw/master/csl-citation.json" }</w:instrText>
      </w:r>
      <w:r w:rsidR="00B62211" w:rsidRPr="008B08CF">
        <w:rPr>
          <w:szCs w:val="24"/>
        </w:rPr>
        <w:fldChar w:fldCharType="separate"/>
      </w:r>
      <w:r w:rsidR="009C30A4" w:rsidRPr="008B08CF">
        <w:rPr>
          <w:noProof/>
          <w:szCs w:val="24"/>
          <w:vertAlign w:val="superscript"/>
        </w:rPr>
        <w:t>[52]</w:t>
      </w:r>
      <w:r w:rsidR="00B62211" w:rsidRPr="008B08CF">
        <w:rPr>
          <w:szCs w:val="24"/>
        </w:rPr>
        <w:fldChar w:fldCharType="end"/>
      </w:r>
      <w:r w:rsidR="008F2F52" w:rsidRPr="008B08CF">
        <w:rPr>
          <w:szCs w:val="24"/>
        </w:rPr>
        <w:t xml:space="preserve"> and</w:t>
      </w:r>
      <w:r w:rsidR="005740DC" w:rsidRPr="008B08CF">
        <w:rPr>
          <w:szCs w:val="24"/>
        </w:rPr>
        <w:t xml:space="preserve"> prostate lesions</w:t>
      </w:r>
      <w:r w:rsidR="00B62211" w:rsidRPr="008B08CF">
        <w:rPr>
          <w:szCs w:val="24"/>
        </w:rPr>
        <w:t xml:space="preserve"> </w:t>
      </w:r>
      <w:r w:rsidR="008F2F52" w:rsidRPr="008B08CF">
        <w:rPr>
          <w:szCs w:val="24"/>
        </w:rPr>
        <w:t>and may prove to be the most useful application of elastography in soft tissue tumours.</w:t>
      </w:r>
    </w:p>
    <w:p w:rsidR="008B08CF" w:rsidRPr="008B08CF" w:rsidRDefault="008B08CF" w:rsidP="008B08CF">
      <w:pPr>
        <w:pStyle w:val="BodyText"/>
        <w:spacing w:before="0" w:after="0"/>
        <w:ind w:firstLineChars="100" w:firstLine="240"/>
        <w:rPr>
          <w:szCs w:val="24"/>
          <w:lang w:eastAsia="zh-CN"/>
        </w:rPr>
      </w:pPr>
    </w:p>
    <w:p w:rsidR="00AB37BD" w:rsidRPr="008B08CF" w:rsidRDefault="008B08CF" w:rsidP="008B08CF">
      <w:pPr>
        <w:pStyle w:val="Heading2"/>
        <w:spacing w:before="0" w:after="0" w:line="360" w:lineRule="auto"/>
        <w:jc w:val="both"/>
        <w:rPr>
          <w:rFonts w:ascii="Book Antiqua" w:hAnsi="Book Antiqua"/>
          <w:color w:val="auto"/>
          <w:sz w:val="24"/>
          <w:szCs w:val="24"/>
        </w:rPr>
      </w:pPr>
      <w:r w:rsidRPr="008B08CF">
        <w:rPr>
          <w:rFonts w:ascii="Book Antiqua" w:hAnsi="Book Antiqua"/>
          <w:color w:val="auto"/>
          <w:sz w:val="24"/>
          <w:szCs w:val="24"/>
        </w:rPr>
        <w:t>ELASTOGRAPHY OUTSIDE THE MUSCULOSKELETAL SYSTEM</w:t>
      </w:r>
    </w:p>
    <w:p w:rsidR="002A2443" w:rsidRDefault="00AB37BD" w:rsidP="002A2443">
      <w:pPr>
        <w:pStyle w:val="BodyText"/>
        <w:spacing w:before="0" w:after="0"/>
        <w:rPr>
          <w:szCs w:val="24"/>
          <w:lang w:eastAsia="zh-CN"/>
        </w:rPr>
      </w:pPr>
      <w:r w:rsidRPr="008B08CF">
        <w:rPr>
          <w:szCs w:val="24"/>
        </w:rPr>
        <w:t>Elastography has been extensively used in structures outside the musculoskeletal s</w:t>
      </w:r>
      <w:r w:rsidR="00883293" w:rsidRPr="008B08CF">
        <w:rPr>
          <w:szCs w:val="24"/>
        </w:rPr>
        <w:t>ystem, namely the liver, breast,</w:t>
      </w:r>
      <w:r w:rsidRPr="008B08CF">
        <w:rPr>
          <w:szCs w:val="24"/>
        </w:rPr>
        <w:t xml:space="preserve"> thyroid</w:t>
      </w:r>
      <w:r w:rsidR="00883293" w:rsidRPr="008B08CF">
        <w:rPr>
          <w:szCs w:val="24"/>
        </w:rPr>
        <w:t xml:space="preserve"> and </w:t>
      </w:r>
      <w:proofErr w:type="gramStart"/>
      <w:r w:rsidR="00883293" w:rsidRPr="008B08CF">
        <w:rPr>
          <w:szCs w:val="24"/>
        </w:rPr>
        <w:t>prostate</w:t>
      </w:r>
      <w:r w:rsidR="002A2443">
        <w:rPr>
          <w:rFonts w:hint="eastAsia"/>
          <w:szCs w:val="24"/>
          <w:vertAlign w:val="superscript"/>
          <w:lang w:eastAsia="zh-CN"/>
        </w:rPr>
        <w:t>[</w:t>
      </w:r>
      <w:proofErr w:type="gramEnd"/>
      <w:r w:rsidR="002A2443">
        <w:rPr>
          <w:rFonts w:hint="eastAsia"/>
          <w:szCs w:val="24"/>
          <w:vertAlign w:val="superscript"/>
          <w:lang w:eastAsia="zh-CN"/>
        </w:rPr>
        <w:t>53-60]</w:t>
      </w:r>
      <w:r w:rsidRPr="008B08CF">
        <w:rPr>
          <w:szCs w:val="24"/>
        </w:rPr>
        <w:t xml:space="preserve">. </w:t>
      </w:r>
      <w:r w:rsidR="00F831B9" w:rsidRPr="008B08CF">
        <w:rPr>
          <w:szCs w:val="24"/>
        </w:rPr>
        <w:t>Within the liver, it has now become standard in the assessment of fibrosis, replacing biopsy in many instances</w:t>
      </w:r>
      <w:r w:rsidR="005740DC" w:rsidRPr="008B08CF">
        <w:rPr>
          <w:szCs w:val="24"/>
        </w:rPr>
        <w:t>.</w:t>
      </w:r>
      <w:r w:rsidR="00F831B9" w:rsidRPr="008B08CF">
        <w:rPr>
          <w:szCs w:val="24"/>
        </w:rPr>
        <w:t xml:space="preserve"> </w:t>
      </w:r>
      <w:r w:rsidR="00695972" w:rsidRPr="008B08CF">
        <w:rPr>
          <w:szCs w:val="24"/>
        </w:rPr>
        <w:t>In the breast</w:t>
      </w:r>
      <w:r w:rsidR="005740DC" w:rsidRPr="008B08CF">
        <w:rPr>
          <w:szCs w:val="24"/>
        </w:rPr>
        <w:t xml:space="preserve">, thyroid </w:t>
      </w:r>
      <w:r w:rsidR="00F831B9" w:rsidRPr="008B08CF">
        <w:rPr>
          <w:szCs w:val="24"/>
        </w:rPr>
        <w:t>and prostate</w:t>
      </w:r>
      <w:r w:rsidR="00695972" w:rsidRPr="008B08CF">
        <w:rPr>
          <w:szCs w:val="24"/>
        </w:rPr>
        <w:t xml:space="preserve">, elastography has become part of the </w:t>
      </w:r>
      <w:r w:rsidR="005740DC" w:rsidRPr="008B08CF">
        <w:rPr>
          <w:szCs w:val="24"/>
        </w:rPr>
        <w:t xml:space="preserve">non-invasive </w:t>
      </w:r>
      <w:r w:rsidR="00695972" w:rsidRPr="008B08CF">
        <w:rPr>
          <w:szCs w:val="24"/>
        </w:rPr>
        <w:t>assessment of a lesion, being used in addition to the B m</w:t>
      </w:r>
      <w:r w:rsidR="002A2443">
        <w:rPr>
          <w:szCs w:val="24"/>
        </w:rPr>
        <w:t>ode and Doppler characteristics</w:t>
      </w:r>
      <w:r w:rsidR="00695972" w:rsidRPr="008B08CF">
        <w:rPr>
          <w:szCs w:val="24"/>
        </w:rPr>
        <w:fldChar w:fldCharType="begin" w:fldLock="1"/>
      </w:r>
      <w:r w:rsidR="000B7EEF" w:rsidRPr="008B08CF">
        <w:rPr>
          <w:szCs w:val="24"/>
        </w:rPr>
        <w:instrText>ADDIN CSL_CITATION { "citationItems" : [ { "id" : "ITEM-1", "itemData" : { "DOI" : "10.1007/s11604-012-0106-3", "ISSN" : "1867-108X", "PMID" : "22836905", "abstract" : "PURPOSE: We evaluated the diagnostic performance of elastography and tissue quantification using acoustic radiation force impulse (ARFI) technology for differential diagnosis of breast masses.\n\nMATERIALS AND METHODS: There were 161 mass lesions. First, lesion correspondence on ARFI elastographic images to those on the B-mode images was evaluated: no findings on ARFI images (pattern 1), lesions that were bright inside (pattern 2), lesions that were dark inside (pattern 4), lesions that contained both bright and dark areas (pattern 3). In addition, pattern 4 was subdivided into 4a (dark area same as B-mode lesion) and 4b (dark area larger than lesion). Next, shear wave velocity (SWV) was measured using virtual touch tissue quantification.\n\nRESULTS: There were 13 pattern 1 lesions and five pattern 2 lesions; all of these lesions were benign, whereas all pattern 4b lesions (n = 43) were malignant. When the value of 3.59 m/s was chosen as the cutoff value, the combination of elastography and tissue quantification showed 91 % (83-91) sensitivity, 93 % (65-70) specificity, and 92 % (148-161) accuracy.\n\nCONCLUSION: The combination of elastography and tissue quantification is thought to be a promising ultrasound technique for differential diagnosis of breast-mass lesions.", "author" : [ { "dropping-particle" : "", "family" : "Tozaki", "given" : "Mitsuhiro", "non-dropping-particle" : "", "parse-names" : false, "suffix" : "" }, { "dropping-particle" : "", "family" : "Isobe", "given" : "Sachiko", "non-dropping-particle" : "", "parse-names" : false, "suffix" : "" }, { "dropping-particle" : "", "family" : "Sakamoto", "given" : "Masaaki", "non-dropping-particle" : "", "parse-names" : false, "suffix" : "" } ], "container-title" : "Japanese journal of radiology", "id" : "ITEM-1", "issue" : "8", "issued" : { "date-parts" : [ [ "2012", "10" ] ] }, "page" : "659-70", "title" : "Combination of elastography and tissue quantification using the acoustic radiation force impulse (ARFI) technology for differential diagnosis of breast masses.", "type" : "article-journal", "volume" : "30" }, "uris" : [ "http://www.mendeley.com/documents/?uuid=4a1ac3e7-db62-47da-8167-a825d5a2465c" ] }, { "id" : "ITEM-2", "itemData" : { "DOI" : "10.1148/radiol.12111317", "PMID" : "22523322", "author" : [ { "dropping-particle" : "", "family" : "Evans", "given" : "Andrew", "non-dropping-particle" : "", "parse-names" : false, "suffix" : "" }, { "dropping-particle" : "", "family" : "Whelehan", "given" : "Patsy", "non-dropping-particle" : "", "parse-names" : false, "suffix" : "" }, { "dropping-particle" : "", "family" : "Thomson", "given" : "Kim", "non-dropping-particle" : "", "parse-names" : false, "suffix" : "" }, { "dropping-particle" : "", "family" : "Dip", "given" : "Pg", "non-dropping-particle" : "", "parse-names" : false, "suffix" : "" }, { "dropping-particle" : "", "family" : "Mclean", "given" : "Denis", "non-dropping-particle" : "", "parse-names" : false, "suffix" : "" }, { "dropping-particle" : "", "family" : "Brauer", "given" : "Katrin", "non-dropping-particle" : "", "parse-names" : false, "suffix" : "" }, { "dropping-particle" : "", "family" : "Purdie", "given" : "Colin", "non-dropping-particle" : "", "parse-names" : false, "suffix" : "" }, { "dropping-particle" : "", "family" : "Baker", "given" : "Lee", "non-dropping-particle" : "", "parse-names" : false, "suffix" : "" }, { "dropping-particle" : "", "family" : "Jordan", "given" : "Lee", "non-dropping-particle" : "", "parse-names" : false, "suffix" : "" }, { "dropping-particle" : "", "family" : "Rauchhaus", "given" : "Petra", "non-dropping-particle" : "", "parse-names" : false, "suffix" : "" } ], "container-title" : "Radiology", "id" : "ITEM-2", "issue" : "3", "issued" : { "date-parts" : [ [ "2012" ] ] }, "page" : "673-677", "title" : "Invasive Breast Cancer : Relationship between Shear-wave Elastographic Findings and Histologic Prognostic Factors", "type" : "article-journal", "volume" : "263" }, "uris" : [ "http://www.mendeley.com/documents/?uuid=d86ce2da-a5a6-4dfe-aca4-15292db341e5" ] } ], "mendeley" : { "formattedCitation" : "&lt;sup&gt;[61,62]&lt;/sup&gt;", "plainTextFormattedCitation" : "[61,62]", "previouslyFormattedCitation" : "&lt;sup&gt;[61,62]&lt;/sup&gt;" }, "properties" : { "noteIndex" : 0 }, "schema" : "https://github.com/citation-style-language/schema/raw/master/csl-citation.json" }</w:instrText>
      </w:r>
      <w:r w:rsidR="00695972" w:rsidRPr="008B08CF">
        <w:rPr>
          <w:szCs w:val="24"/>
        </w:rPr>
        <w:fldChar w:fldCharType="separate"/>
      </w:r>
      <w:r w:rsidR="009C30A4" w:rsidRPr="008B08CF">
        <w:rPr>
          <w:noProof/>
          <w:szCs w:val="24"/>
          <w:vertAlign w:val="superscript"/>
        </w:rPr>
        <w:t>[61</w:t>
      </w:r>
      <w:r w:rsidR="002A2443">
        <w:rPr>
          <w:rFonts w:hint="eastAsia"/>
          <w:noProof/>
          <w:szCs w:val="24"/>
          <w:vertAlign w:val="superscript"/>
          <w:lang w:eastAsia="zh-CN"/>
        </w:rPr>
        <w:t>-</w:t>
      </w:r>
      <w:r w:rsidR="009C30A4" w:rsidRPr="008B08CF">
        <w:rPr>
          <w:noProof/>
          <w:szCs w:val="24"/>
          <w:vertAlign w:val="superscript"/>
        </w:rPr>
        <w:t>6</w:t>
      </w:r>
      <w:r w:rsidR="002A2443">
        <w:rPr>
          <w:rFonts w:hint="eastAsia"/>
          <w:noProof/>
          <w:szCs w:val="24"/>
          <w:vertAlign w:val="superscript"/>
          <w:lang w:eastAsia="zh-CN"/>
        </w:rPr>
        <w:t>3</w:t>
      </w:r>
      <w:r w:rsidR="009C30A4" w:rsidRPr="008B08CF">
        <w:rPr>
          <w:noProof/>
          <w:szCs w:val="24"/>
          <w:vertAlign w:val="superscript"/>
        </w:rPr>
        <w:t>]</w:t>
      </w:r>
      <w:r w:rsidR="00695972" w:rsidRPr="008B08CF">
        <w:rPr>
          <w:szCs w:val="24"/>
        </w:rPr>
        <w:fldChar w:fldCharType="end"/>
      </w:r>
      <w:r w:rsidR="006429AE" w:rsidRPr="008B08CF">
        <w:rPr>
          <w:szCs w:val="24"/>
        </w:rPr>
        <w:t>.</w:t>
      </w:r>
      <w:r w:rsidR="00A66DD3" w:rsidRPr="008B08CF">
        <w:rPr>
          <w:szCs w:val="24"/>
        </w:rPr>
        <w:t xml:space="preserve"> </w:t>
      </w:r>
      <w:r w:rsidR="005740DC" w:rsidRPr="008B08CF">
        <w:rPr>
          <w:szCs w:val="24"/>
        </w:rPr>
        <w:t>Generally, aggressive cancers with more malignant features have been shown to have a greater stiffness as measured by shear wave elastography compar</w:t>
      </w:r>
      <w:r w:rsidR="002A2443">
        <w:rPr>
          <w:szCs w:val="24"/>
        </w:rPr>
        <w:t>ed with less aggressive tumours</w:t>
      </w:r>
      <w:r w:rsidR="00A97D17" w:rsidRPr="008B08CF">
        <w:rPr>
          <w:szCs w:val="24"/>
        </w:rPr>
        <w:fldChar w:fldCharType="begin" w:fldLock="1"/>
      </w:r>
      <w:r w:rsidR="009C30A4" w:rsidRPr="008B08CF">
        <w:rPr>
          <w:szCs w:val="24"/>
        </w:rPr>
        <w:instrText>ADDIN CSL_CITATION { "citationItems" : [ { "id" : "ITEM-1", "itemData" : { "DOI" : "10.1371/journal.pone.0042735", "ISSN" : "1932-6203", "PMID" : "22952609", "abstract" : "BACKGROUND: Acoustic Radiation Force Impulse (ARFI)-Imaging is an ultrasound-based elastography method enabling quantitative measurement of tissue stiffness. The aim of the present study was to evaluate sensitivity and specificity of ARFI-imaging for differentiation of thyroid nodules and to compare it to the well evaluated qualitative real-time elastography (RTE).\n\nMETHODS: ARFI-imaging involves the mechanical excitation of tissue using acoustic pulses to generate localized displacements resulting in shear-wave propagation which is tracked using correlation-based methods and recorded in m/s. Inclusion criteria were: nodules \u22655 mm, and cytological/histological assessment. All patients received conventional ultrasound, real-time elastography (RTE) and ARFI-imaging.\n\nRESULTS: One-hundred-fifty-eight nodules in 138 patients were available for analysis. One-hundred-thirty-seven nodules were benign on cytology/histology, and twenty-one nodules were malignant. The median velocity of ARFI-imaging in the healthy thyroid tissue, as well as in benign and malignant thyroid nodules was 1.76 m/s, 1.90 m/s, and 2.69 m/s, respectively. While no significant difference in median velocity was found between healthy thyroid tissue and benign thyroid nodules, a significant difference was found between malignant thyroid nodules on the one hand and healthy thyroid tissue (p\u200a=\u200a0.0019) or benign thyroid nodules (p\u200a=\u200a0.0039) on the other hand. No significant difference of diagnostic accuracy for the diagnosis of malignant thyroid nodules was found between RTE and ARFI-imaging (0.74 vs. 0.69, p\u200a=\u200a0.54). The combination of RTE with ARFI did not improve diagnostic accuracy.\n\nCONCLUSIONS: ARFI can be used as an additional tool in the diagnostic work up of thyroid nodules with high negative predictive value and comparable results to RTE.", "author" : [ { "dropping-particle" : "", "family" : "Bojunga", "given" : "Joerg", "non-dropping-particle" : "", "parse-names" : false, "suffix" : "" }, { "dropping-particle" : "", "family" : "Dauth", "given" : "Nina", "non-dropping-particle" : "", "parse-names" : false, "suffix" : "" }, { "dropping-particle" : "", "family" : "Berner", "given" : "Christian", "non-dropping-particle" : "", "parse-names" : false, "suffix" : "" }, { "dropping-particle" : "", "family" : "Meyer", "given" : "Gesine", "non-dropping-particle" : "", "parse-names" : false, "suffix" : "" }, { "dropping-particle" : "", "family" : "Holzer", "given" : "Katharina", "non-dropping-particle" : "", "parse-names" : false, "suffix" : "" }, { "dropping-particle" : "", "family" : "Voelkl", "given" : "Lisa", "non-dropping-particle" : "", "parse-names" : false, "suffix" : "" }, { "dropping-particle" : "", "family" : "Herrmann", "given" : "Eva", "non-dropping-particle" : "", "parse-names" : false, "suffix" : "" }, { "dropping-particle" : "", "family" : "Schroeter", "given" : "Hartmut", "non-dropping-particle" : "", "parse-names" : false, "suffix" : "" }, { "dropping-particle" : "", "family" : "Zeuzem", "given" : "Stefan", "non-dropping-particle" : "", "parse-names" : false, "suffix" : "" }, { "dropping-particle" : "", "family" : "Friedrich-Rust", "given" : "Mireen", "non-dropping-particle" : "", "parse-names" : false, "suffix" : "" } ], "container-title" : "PloS one", "id" : "ITEM-1", "issue" : "8", "issued" : { "date-parts" : [ [ "2012", "1" ] ] }, "page" : "e42735", "title" : "Acoustic radiation force impulse imaging for differentiation of thyroid nodules.", "type" : "article-journal", "volume" : "7" }, "uris" : [ "http://www.mendeley.com/documents/?uuid=68cb271c-398d-4edc-8ef1-ae39c5ffe8cc" ] } ], "mendeley" : { "formattedCitation" : "&lt;sup&gt;[64]&lt;/sup&gt;", "plainTextFormattedCitation" : "[64]", "previouslyFormattedCitation" : "&lt;sup&gt;[64]&lt;/sup&gt;" }, "properties" : { "noteIndex" : 0 }, "schema" : "https://github.com/citation-style-language/schema/raw/master/csl-citation.json" }</w:instrText>
      </w:r>
      <w:r w:rsidR="00A97D17" w:rsidRPr="008B08CF">
        <w:rPr>
          <w:szCs w:val="24"/>
        </w:rPr>
        <w:fldChar w:fldCharType="separate"/>
      </w:r>
      <w:r w:rsidR="009C30A4" w:rsidRPr="008B08CF">
        <w:rPr>
          <w:noProof/>
          <w:szCs w:val="24"/>
          <w:vertAlign w:val="superscript"/>
        </w:rPr>
        <w:t>[64]</w:t>
      </w:r>
      <w:r w:rsidR="00A97D17" w:rsidRPr="008B08CF">
        <w:rPr>
          <w:szCs w:val="24"/>
        </w:rPr>
        <w:fldChar w:fldCharType="end"/>
      </w:r>
      <w:r w:rsidR="00A97D17" w:rsidRPr="008B08CF">
        <w:rPr>
          <w:szCs w:val="24"/>
        </w:rPr>
        <w:t>. However, despite the recent advances in tumour characterisation with elastography</w:t>
      </w:r>
      <w:r w:rsidR="00383E4C" w:rsidRPr="008B08CF">
        <w:rPr>
          <w:szCs w:val="24"/>
        </w:rPr>
        <w:t xml:space="preserve"> and other imaging parameters</w:t>
      </w:r>
      <w:r w:rsidR="00A97D17" w:rsidRPr="008B08CF">
        <w:rPr>
          <w:szCs w:val="24"/>
        </w:rPr>
        <w:t>, the gold standard of biopsy has not yet been replaced by imaging alone for the majority of lesions</w:t>
      </w:r>
      <w:r w:rsidR="0044429A" w:rsidRPr="008B08CF">
        <w:rPr>
          <w:szCs w:val="24"/>
        </w:rPr>
        <w:t xml:space="preserve"> and it this is unlikely to be the case in the </w:t>
      </w:r>
      <w:r w:rsidR="006429AE" w:rsidRPr="008B08CF">
        <w:rPr>
          <w:szCs w:val="24"/>
        </w:rPr>
        <w:t xml:space="preserve">near </w:t>
      </w:r>
      <w:r w:rsidR="0044429A" w:rsidRPr="008B08CF">
        <w:rPr>
          <w:szCs w:val="24"/>
        </w:rPr>
        <w:t>future</w:t>
      </w:r>
      <w:r w:rsidR="00A97D17" w:rsidRPr="008B08CF">
        <w:rPr>
          <w:szCs w:val="24"/>
        </w:rPr>
        <w:t>.</w:t>
      </w:r>
    </w:p>
    <w:p w:rsidR="002A2443" w:rsidRDefault="002A2443" w:rsidP="002A2443">
      <w:pPr>
        <w:pStyle w:val="BodyText"/>
        <w:spacing w:before="0" w:after="0"/>
        <w:rPr>
          <w:szCs w:val="24"/>
          <w:lang w:eastAsia="zh-CN"/>
        </w:rPr>
      </w:pPr>
    </w:p>
    <w:p w:rsidR="002A2443" w:rsidRDefault="002A2443" w:rsidP="002A2443">
      <w:pPr>
        <w:pStyle w:val="BodyText"/>
        <w:spacing w:before="0" w:after="0"/>
        <w:rPr>
          <w:b/>
          <w:szCs w:val="24"/>
          <w:lang w:eastAsia="zh-CN"/>
        </w:rPr>
      </w:pPr>
      <w:r w:rsidRPr="002A2443">
        <w:rPr>
          <w:b/>
          <w:szCs w:val="24"/>
        </w:rPr>
        <w:t>FUTURE DIRECTIONS</w:t>
      </w:r>
    </w:p>
    <w:p w:rsidR="00FD6797" w:rsidRPr="002A2443" w:rsidRDefault="00FD6797" w:rsidP="002A2443">
      <w:pPr>
        <w:pStyle w:val="BodyText"/>
        <w:spacing w:before="0" w:after="0"/>
        <w:rPr>
          <w:b/>
          <w:i/>
          <w:szCs w:val="24"/>
        </w:rPr>
      </w:pPr>
      <w:r w:rsidRPr="002A2443">
        <w:rPr>
          <w:b/>
          <w:i/>
          <w:szCs w:val="24"/>
        </w:rPr>
        <w:t>Technical</w:t>
      </w:r>
    </w:p>
    <w:p w:rsidR="000C6994" w:rsidRPr="008B08CF" w:rsidRDefault="000C6994" w:rsidP="008B08CF">
      <w:pPr>
        <w:pStyle w:val="BodyText"/>
        <w:spacing w:before="0" w:after="0"/>
        <w:rPr>
          <w:szCs w:val="24"/>
        </w:rPr>
      </w:pPr>
      <w:r w:rsidRPr="008B08CF">
        <w:rPr>
          <w:szCs w:val="24"/>
        </w:rPr>
        <w:t>As with all technological advances, time will bring refinements in the current technology, perhaps allowing shear wave measurements at gr</w:t>
      </w:r>
      <w:r w:rsidR="006D4A78" w:rsidRPr="008B08CF">
        <w:rPr>
          <w:szCs w:val="24"/>
        </w:rPr>
        <w:t>eater depths, or within very</w:t>
      </w:r>
      <w:r w:rsidRPr="008B08CF">
        <w:rPr>
          <w:szCs w:val="24"/>
        </w:rPr>
        <w:t xml:space="preserve"> superficial structures such as skin. </w:t>
      </w:r>
    </w:p>
    <w:p w:rsidR="000C6994" w:rsidRDefault="000C6994" w:rsidP="002A2443">
      <w:pPr>
        <w:pStyle w:val="BodyText"/>
        <w:spacing w:before="0" w:after="0"/>
        <w:ind w:firstLineChars="100" w:firstLine="240"/>
        <w:rPr>
          <w:szCs w:val="24"/>
          <w:lang w:eastAsia="zh-CN"/>
        </w:rPr>
      </w:pPr>
      <w:proofErr w:type="spellStart"/>
      <w:r w:rsidRPr="008B08CF">
        <w:rPr>
          <w:szCs w:val="24"/>
        </w:rPr>
        <w:t>Elastography</w:t>
      </w:r>
      <w:proofErr w:type="spellEnd"/>
      <w:r w:rsidRPr="008B08CF">
        <w:rPr>
          <w:szCs w:val="24"/>
        </w:rPr>
        <w:t xml:space="preserve"> adds another facet to the available ultrasound capabilities and may potentially be fused with other imaging modalities, namely CT and MRI. This could then create a navigable data set for aid with surgical planning or to guide tumour resection, particularly with reference to tumour margins. </w:t>
      </w:r>
    </w:p>
    <w:p w:rsidR="002101B8" w:rsidRPr="008B08CF" w:rsidRDefault="002101B8" w:rsidP="002A2443">
      <w:pPr>
        <w:pStyle w:val="BodyText"/>
        <w:spacing w:before="0" w:after="0"/>
        <w:ind w:firstLineChars="100" w:firstLine="240"/>
        <w:rPr>
          <w:szCs w:val="24"/>
          <w:lang w:eastAsia="zh-CN"/>
        </w:rPr>
      </w:pPr>
    </w:p>
    <w:p w:rsidR="00FD6797" w:rsidRPr="008B08CF" w:rsidRDefault="00FD6797" w:rsidP="008B08CF">
      <w:pPr>
        <w:pStyle w:val="Heading3"/>
        <w:spacing w:before="0" w:line="360" w:lineRule="auto"/>
        <w:jc w:val="both"/>
        <w:rPr>
          <w:rFonts w:ascii="Book Antiqua" w:hAnsi="Book Antiqua"/>
          <w:sz w:val="24"/>
          <w:szCs w:val="24"/>
        </w:rPr>
      </w:pPr>
      <w:r w:rsidRPr="008B08CF">
        <w:rPr>
          <w:rFonts w:ascii="Book Antiqua" w:hAnsi="Book Antiqua"/>
          <w:sz w:val="24"/>
          <w:szCs w:val="24"/>
        </w:rPr>
        <w:lastRenderedPageBreak/>
        <w:t>Clinical applications</w:t>
      </w:r>
    </w:p>
    <w:p w:rsidR="00857228" w:rsidRPr="008B08CF" w:rsidRDefault="00945E1B" w:rsidP="008B08CF">
      <w:pPr>
        <w:pStyle w:val="BodyText"/>
        <w:spacing w:before="0" w:after="0"/>
        <w:rPr>
          <w:szCs w:val="24"/>
        </w:rPr>
      </w:pPr>
      <w:r w:rsidRPr="008B08CF">
        <w:rPr>
          <w:szCs w:val="24"/>
        </w:rPr>
        <w:t xml:space="preserve">Within the musculoskeletal system </w:t>
      </w:r>
      <w:r w:rsidR="00D85F4E" w:rsidRPr="008B08CF">
        <w:rPr>
          <w:szCs w:val="24"/>
        </w:rPr>
        <w:t xml:space="preserve">ultrasound </w:t>
      </w:r>
      <w:r w:rsidRPr="008B08CF">
        <w:rPr>
          <w:szCs w:val="24"/>
        </w:rPr>
        <w:t>elastography has the potential to become as valuable a tool as within the liver</w:t>
      </w:r>
      <w:r w:rsidR="008507E8" w:rsidRPr="008B08CF">
        <w:rPr>
          <w:szCs w:val="24"/>
        </w:rPr>
        <w:t>,</w:t>
      </w:r>
      <w:r w:rsidRPr="008B08CF">
        <w:rPr>
          <w:szCs w:val="24"/>
        </w:rPr>
        <w:t xml:space="preserve"> breast and thyroid. It </w:t>
      </w:r>
      <w:r w:rsidR="0044429A" w:rsidRPr="008B08CF">
        <w:rPr>
          <w:szCs w:val="24"/>
        </w:rPr>
        <w:t>may allow</w:t>
      </w:r>
      <w:r w:rsidRPr="008B08CF">
        <w:rPr>
          <w:szCs w:val="24"/>
        </w:rPr>
        <w:t xml:space="preserve"> identif</w:t>
      </w:r>
      <w:r w:rsidR="0044429A" w:rsidRPr="008B08CF">
        <w:rPr>
          <w:szCs w:val="24"/>
        </w:rPr>
        <w:t>ication of</w:t>
      </w:r>
      <w:r w:rsidR="00857228" w:rsidRPr="008B08CF">
        <w:rPr>
          <w:szCs w:val="24"/>
        </w:rPr>
        <w:t xml:space="preserve"> preclinical tendinosis </w:t>
      </w:r>
      <w:r w:rsidRPr="008B08CF">
        <w:rPr>
          <w:szCs w:val="24"/>
        </w:rPr>
        <w:t xml:space="preserve">and thus modification of activity or </w:t>
      </w:r>
      <w:r w:rsidR="00A46C84" w:rsidRPr="008B08CF">
        <w:rPr>
          <w:szCs w:val="24"/>
        </w:rPr>
        <w:t xml:space="preserve">prophylactic </w:t>
      </w:r>
      <w:r w:rsidRPr="008B08CF">
        <w:rPr>
          <w:szCs w:val="24"/>
        </w:rPr>
        <w:t>treatment</w:t>
      </w:r>
      <w:r w:rsidR="00A46C84" w:rsidRPr="008B08CF">
        <w:rPr>
          <w:szCs w:val="24"/>
        </w:rPr>
        <w:t xml:space="preserve"> prior to symptoms developing</w:t>
      </w:r>
      <w:r w:rsidRPr="008B08CF">
        <w:rPr>
          <w:szCs w:val="24"/>
        </w:rPr>
        <w:t xml:space="preserve">. </w:t>
      </w:r>
      <w:r w:rsidR="00857228" w:rsidRPr="008B08CF">
        <w:rPr>
          <w:szCs w:val="24"/>
        </w:rPr>
        <w:t>It could be used to predict time to recovery following treatment and help guide the timing of return to activity, once the tendon elastogram returns to normal.</w:t>
      </w:r>
    </w:p>
    <w:p w:rsidR="0040489C" w:rsidRPr="008B08CF" w:rsidRDefault="0040489C" w:rsidP="002101B8">
      <w:pPr>
        <w:pStyle w:val="BodyText"/>
        <w:spacing w:before="0" w:after="0"/>
        <w:ind w:firstLineChars="100" w:firstLine="240"/>
        <w:rPr>
          <w:szCs w:val="24"/>
        </w:rPr>
      </w:pPr>
      <w:proofErr w:type="spellStart"/>
      <w:r w:rsidRPr="008B08CF">
        <w:rPr>
          <w:szCs w:val="24"/>
        </w:rPr>
        <w:t>Elastography</w:t>
      </w:r>
      <w:proofErr w:type="spellEnd"/>
      <w:r w:rsidR="00945E1B" w:rsidRPr="008B08CF">
        <w:rPr>
          <w:szCs w:val="24"/>
        </w:rPr>
        <w:t xml:space="preserve"> </w:t>
      </w:r>
      <w:r w:rsidRPr="008B08CF">
        <w:rPr>
          <w:szCs w:val="24"/>
        </w:rPr>
        <w:t>could</w:t>
      </w:r>
      <w:r w:rsidR="00945E1B" w:rsidRPr="008B08CF">
        <w:rPr>
          <w:szCs w:val="24"/>
        </w:rPr>
        <w:t xml:space="preserve"> </w:t>
      </w:r>
      <w:r w:rsidR="001D5C4D" w:rsidRPr="008B08CF">
        <w:rPr>
          <w:szCs w:val="24"/>
        </w:rPr>
        <w:t xml:space="preserve">ultimately </w:t>
      </w:r>
      <w:r w:rsidR="00945E1B" w:rsidRPr="008B08CF">
        <w:rPr>
          <w:szCs w:val="24"/>
        </w:rPr>
        <w:t>obviate the need for</w:t>
      </w:r>
      <w:r w:rsidR="00D85F4E" w:rsidRPr="008B08CF">
        <w:rPr>
          <w:szCs w:val="24"/>
        </w:rPr>
        <w:t xml:space="preserve"> biopsy in soft tissue tumours</w:t>
      </w:r>
      <w:r w:rsidR="00945E1B" w:rsidRPr="008B08CF">
        <w:rPr>
          <w:szCs w:val="24"/>
        </w:rPr>
        <w:t xml:space="preserve"> </w:t>
      </w:r>
      <w:r w:rsidR="00D85F4E" w:rsidRPr="008B08CF">
        <w:rPr>
          <w:szCs w:val="24"/>
        </w:rPr>
        <w:t>enabling</w:t>
      </w:r>
      <w:r w:rsidR="00945E1B" w:rsidRPr="008B08CF">
        <w:rPr>
          <w:szCs w:val="24"/>
        </w:rPr>
        <w:t xml:space="preserve"> differentiat</w:t>
      </w:r>
      <w:r w:rsidR="00D85F4E" w:rsidRPr="008B08CF">
        <w:rPr>
          <w:szCs w:val="24"/>
        </w:rPr>
        <w:t>ion</w:t>
      </w:r>
      <w:r w:rsidR="00945E1B" w:rsidRPr="008B08CF">
        <w:rPr>
          <w:szCs w:val="24"/>
        </w:rPr>
        <w:t xml:space="preserve"> between benign and malignant lesions</w:t>
      </w:r>
      <w:r w:rsidRPr="008B08CF">
        <w:rPr>
          <w:szCs w:val="24"/>
        </w:rPr>
        <w:t>, although as described above, further research is needed</w:t>
      </w:r>
      <w:r w:rsidR="00A60C10" w:rsidRPr="008B08CF">
        <w:rPr>
          <w:szCs w:val="24"/>
        </w:rPr>
        <w:t>.</w:t>
      </w:r>
      <w:r w:rsidR="004520EE" w:rsidRPr="008B08CF">
        <w:rPr>
          <w:szCs w:val="24"/>
        </w:rPr>
        <w:t xml:space="preserve"> Following tumour resection it may help distinguish post-surgical scarring from recurrent tumour, with the scarring being harder and more homogeneous than tumour.</w:t>
      </w:r>
      <w:r w:rsidR="00A60C10" w:rsidRPr="008B08CF">
        <w:rPr>
          <w:szCs w:val="24"/>
        </w:rPr>
        <w:t xml:space="preserve"> </w:t>
      </w:r>
    </w:p>
    <w:p w:rsidR="008507E8" w:rsidRPr="008B08CF" w:rsidRDefault="0040489C" w:rsidP="002101B8">
      <w:pPr>
        <w:pStyle w:val="BodyText"/>
        <w:spacing w:before="0" w:after="0"/>
        <w:ind w:firstLineChars="100" w:firstLine="240"/>
        <w:rPr>
          <w:szCs w:val="24"/>
        </w:rPr>
      </w:pPr>
      <w:proofErr w:type="spellStart"/>
      <w:r w:rsidRPr="008B08CF">
        <w:rPr>
          <w:szCs w:val="24"/>
        </w:rPr>
        <w:t>Elastography</w:t>
      </w:r>
      <w:proofErr w:type="spellEnd"/>
      <w:r w:rsidR="008507E8" w:rsidRPr="008B08CF">
        <w:rPr>
          <w:szCs w:val="24"/>
        </w:rPr>
        <w:t xml:space="preserve"> could possibly be used to assess the state of cartilage in areas accessible to the ultrasound probe, such as the shoulder and talar dome. Cartilage which is degenerate may display different elastic properties, similar to DGEMRIC and T2 rho </w:t>
      </w:r>
      <w:r w:rsidR="00111A35" w:rsidRPr="00111A35">
        <w:rPr>
          <w:szCs w:val="24"/>
        </w:rPr>
        <w:t>magnetic resonance imaging (</w:t>
      </w:r>
      <w:r w:rsidR="008507E8" w:rsidRPr="008B08CF">
        <w:rPr>
          <w:szCs w:val="24"/>
        </w:rPr>
        <w:t>MR</w:t>
      </w:r>
      <w:r w:rsidR="002101B8">
        <w:rPr>
          <w:rFonts w:hint="eastAsia"/>
          <w:szCs w:val="24"/>
          <w:lang w:eastAsia="zh-CN"/>
        </w:rPr>
        <w:t>I</w:t>
      </w:r>
      <w:r w:rsidR="00111A35">
        <w:rPr>
          <w:rFonts w:hint="eastAsia"/>
          <w:szCs w:val="24"/>
          <w:lang w:eastAsia="zh-CN"/>
        </w:rPr>
        <w:t>)</w:t>
      </w:r>
      <w:r w:rsidR="008507E8" w:rsidRPr="008B08CF">
        <w:rPr>
          <w:szCs w:val="24"/>
        </w:rPr>
        <w:t>, thus providing a cheaper alternative to MRI.</w:t>
      </w:r>
      <w:r w:rsidR="00BA7737" w:rsidRPr="008B08CF">
        <w:rPr>
          <w:szCs w:val="24"/>
        </w:rPr>
        <w:t xml:space="preserve"> Within the synovium, if the synovitis of inflammatory arthropathies displays reliable alterations in elasticity compared with normal</w:t>
      </w:r>
      <w:r w:rsidR="002E171E" w:rsidRPr="008B08CF">
        <w:rPr>
          <w:szCs w:val="24"/>
        </w:rPr>
        <w:t xml:space="preserve"> synovium</w:t>
      </w:r>
      <w:r w:rsidR="00BA7737" w:rsidRPr="008B08CF">
        <w:rPr>
          <w:szCs w:val="24"/>
        </w:rPr>
        <w:t xml:space="preserve">, it may form part of the routine assessment and </w:t>
      </w:r>
      <w:r w:rsidR="002E171E" w:rsidRPr="008B08CF">
        <w:rPr>
          <w:szCs w:val="24"/>
        </w:rPr>
        <w:t xml:space="preserve">synovitis </w:t>
      </w:r>
      <w:r w:rsidR="00BA7737" w:rsidRPr="008B08CF">
        <w:rPr>
          <w:szCs w:val="24"/>
        </w:rPr>
        <w:t>grading, similar to power Doppler.</w:t>
      </w:r>
    </w:p>
    <w:p w:rsidR="00945E1B" w:rsidRDefault="00A60C10" w:rsidP="002101B8">
      <w:pPr>
        <w:pStyle w:val="BodyText"/>
        <w:spacing w:before="0" w:after="0"/>
        <w:ind w:firstLineChars="100" w:firstLine="240"/>
        <w:rPr>
          <w:szCs w:val="24"/>
          <w:lang w:eastAsia="zh-CN"/>
        </w:rPr>
      </w:pPr>
      <w:r w:rsidRPr="008B08CF">
        <w:rPr>
          <w:szCs w:val="24"/>
        </w:rPr>
        <w:t>Within current parameters, elastography data from bone is limited as it is virtually incompressible. If the technology could be refined to detect even the smallest deformation in bone or fracture callus, it could potentially be used to assess when a fracture callus has matured enough to withstand weight</w:t>
      </w:r>
      <w:r w:rsidR="008507E8" w:rsidRPr="008B08CF">
        <w:rPr>
          <w:szCs w:val="24"/>
        </w:rPr>
        <w:t>-</w:t>
      </w:r>
      <w:r w:rsidRPr="008B08CF">
        <w:rPr>
          <w:szCs w:val="24"/>
        </w:rPr>
        <w:t xml:space="preserve">bearing, or to </w:t>
      </w:r>
      <w:r w:rsidR="008507E8" w:rsidRPr="008B08CF">
        <w:rPr>
          <w:szCs w:val="24"/>
        </w:rPr>
        <w:t xml:space="preserve">similarly </w:t>
      </w:r>
      <w:r w:rsidRPr="008B08CF">
        <w:rPr>
          <w:szCs w:val="24"/>
        </w:rPr>
        <w:t xml:space="preserve">assess the fusion mass </w:t>
      </w:r>
      <w:r w:rsidR="00DF0ECC" w:rsidRPr="008B08CF">
        <w:rPr>
          <w:szCs w:val="24"/>
        </w:rPr>
        <w:t>following</w:t>
      </w:r>
      <w:r w:rsidRPr="008B08CF">
        <w:rPr>
          <w:szCs w:val="24"/>
        </w:rPr>
        <w:t xml:space="preserve"> spinal surgery. </w:t>
      </w:r>
    </w:p>
    <w:p w:rsidR="002101B8" w:rsidRPr="008B08CF" w:rsidRDefault="002101B8" w:rsidP="002101B8">
      <w:pPr>
        <w:pStyle w:val="BodyText"/>
        <w:spacing w:before="0" w:after="0"/>
        <w:ind w:firstLineChars="100" w:firstLine="240"/>
        <w:rPr>
          <w:szCs w:val="24"/>
          <w:lang w:eastAsia="zh-CN"/>
        </w:rPr>
      </w:pPr>
    </w:p>
    <w:p w:rsidR="00094418" w:rsidRPr="008B08CF" w:rsidRDefault="002101B8" w:rsidP="008B08CF">
      <w:pPr>
        <w:pStyle w:val="Heading2"/>
        <w:spacing w:before="0" w:after="0" w:line="360" w:lineRule="auto"/>
        <w:jc w:val="both"/>
        <w:rPr>
          <w:rFonts w:ascii="Book Antiqua" w:hAnsi="Book Antiqua"/>
          <w:color w:val="auto"/>
          <w:sz w:val="24"/>
          <w:szCs w:val="24"/>
        </w:rPr>
      </w:pPr>
      <w:r w:rsidRPr="008B08CF">
        <w:rPr>
          <w:rFonts w:ascii="Book Antiqua" w:hAnsi="Book Antiqua"/>
          <w:color w:val="auto"/>
          <w:sz w:val="24"/>
          <w:szCs w:val="24"/>
        </w:rPr>
        <w:t>CONCLUSION</w:t>
      </w:r>
    </w:p>
    <w:p w:rsidR="00D85F4E" w:rsidRPr="008B08CF" w:rsidRDefault="00694504" w:rsidP="008B08CF">
      <w:pPr>
        <w:pStyle w:val="BodyText"/>
        <w:spacing w:before="0" w:after="0"/>
        <w:rPr>
          <w:szCs w:val="24"/>
        </w:rPr>
      </w:pPr>
      <w:r w:rsidRPr="008B08CF">
        <w:rPr>
          <w:szCs w:val="24"/>
        </w:rPr>
        <w:t xml:space="preserve">Ultrasound elastography is an exciting new development within clinical practice. </w:t>
      </w:r>
      <w:r w:rsidR="00FD6797" w:rsidRPr="008B08CF">
        <w:rPr>
          <w:szCs w:val="24"/>
        </w:rPr>
        <w:t>Strain</w:t>
      </w:r>
      <w:r w:rsidRPr="008B08CF">
        <w:rPr>
          <w:szCs w:val="24"/>
        </w:rPr>
        <w:t xml:space="preserve"> elastography has created maps of tissue stiffness, in addition to the B mode and Doppler characteristics. The arrival of shear wave elastography has </w:t>
      </w:r>
      <w:r w:rsidR="006F7D18" w:rsidRPr="008B08CF">
        <w:rPr>
          <w:szCs w:val="24"/>
        </w:rPr>
        <w:t xml:space="preserve">brought a quantitative assessment to </w:t>
      </w:r>
      <w:r w:rsidR="0040489C" w:rsidRPr="008B08CF">
        <w:rPr>
          <w:szCs w:val="24"/>
        </w:rPr>
        <w:t>elastography</w:t>
      </w:r>
      <w:r w:rsidR="006F7D18" w:rsidRPr="008B08CF">
        <w:rPr>
          <w:szCs w:val="24"/>
        </w:rPr>
        <w:t xml:space="preserve"> and introduced a technique which is potentially less operator dependent</w:t>
      </w:r>
      <w:r w:rsidR="002968DE" w:rsidRPr="008B08CF">
        <w:rPr>
          <w:szCs w:val="24"/>
        </w:rPr>
        <w:t xml:space="preserve"> compared with </w:t>
      </w:r>
      <w:r w:rsidR="00FD6797" w:rsidRPr="008B08CF">
        <w:rPr>
          <w:szCs w:val="24"/>
        </w:rPr>
        <w:t>strain</w:t>
      </w:r>
      <w:r w:rsidR="002968DE" w:rsidRPr="008B08CF">
        <w:rPr>
          <w:szCs w:val="24"/>
        </w:rPr>
        <w:t xml:space="preserve"> elastography</w:t>
      </w:r>
      <w:r w:rsidR="006F7D18" w:rsidRPr="008B08CF">
        <w:rPr>
          <w:szCs w:val="24"/>
        </w:rPr>
        <w:t xml:space="preserve">. The use of ultrasound elastography in the musculoskeletal system is likely to become as </w:t>
      </w:r>
      <w:r w:rsidR="006F7D18" w:rsidRPr="008B08CF">
        <w:rPr>
          <w:szCs w:val="24"/>
        </w:rPr>
        <w:lastRenderedPageBreak/>
        <w:t>widespread as within the liver, breast and thyroid now that more clinical departments have access to this technology. With greater clinical usage and research, it</w:t>
      </w:r>
      <w:r w:rsidR="002968DE" w:rsidRPr="008B08CF">
        <w:rPr>
          <w:szCs w:val="24"/>
        </w:rPr>
        <w:t>s applications will be verified,</w:t>
      </w:r>
      <w:r w:rsidR="006F7D18" w:rsidRPr="008B08CF">
        <w:rPr>
          <w:szCs w:val="24"/>
        </w:rPr>
        <w:t xml:space="preserve"> validated</w:t>
      </w:r>
      <w:r w:rsidR="002968DE" w:rsidRPr="008B08CF">
        <w:rPr>
          <w:szCs w:val="24"/>
        </w:rPr>
        <w:t xml:space="preserve"> and widened</w:t>
      </w:r>
      <w:r w:rsidR="006349B0" w:rsidRPr="008B08CF">
        <w:rPr>
          <w:szCs w:val="24"/>
        </w:rPr>
        <w:t>. However in the immediate future the role of ultrasound elastography is likely to be complementary to conventional imaging techniques in providing an additional tool, rather than replacing any</w:t>
      </w:r>
      <w:r w:rsidR="00B963E1" w:rsidRPr="008B08CF">
        <w:rPr>
          <w:szCs w:val="24"/>
        </w:rPr>
        <w:t>thing that is</w:t>
      </w:r>
      <w:r w:rsidR="006349B0" w:rsidRPr="008B08CF">
        <w:rPr>
          <w:szCs w:val="24"/>
        </w:rPr>
        <w:t xml:space="preserve"> current standard practice.</w:t>
      </w:r>
    </w:p>
    <w:p w:rsidR="00037A8C" w:rsidRDefault="00037A8C" w:rsidP="008B08CF">
      <w:pPr>
        <w:pStyle w:val="Heading2"/>
        <w:spacing w:before="0" w:after="0" w:line="360" w:lineRule="auto"/>
        <w:jc w:val="both"/>
        <w:rPr>
          <w:rFonts w:ascii="Book Antiqua" w:hAnsi="Book Antiqua"/>
          <w:color w:val="auto"/>
          <w:sz w:val="24"/>
          <w:szCs w:val="24"/>
          <w:lang w:eastAsia="zh-CN"/>
        </w:rPr>
      </w:pPr>
    </w:p>
    <w:p w:rsidR="001E0E45" w:rsidRDefault="001E0E45">
      <w:pPr>
        <w:rPr>
          <w:rFonts w:ascii="Book Antiqua" w:hAnsi="Book Antiqua"/>
          <w:b/>
          <w:sz w:val="24"/>
          <w:szCs w:val="24"/>
          <w:lang w:eastAsia="zh-CN"/>
        </w:rPr>
      </w:pPr>
      <w:r>
        <w:rPr>
          <w:rFonts w:ascii="Book Antiqua" w:hAnsi="Book Antiqua"/>
          <w:b/>
          <w:sz w:val="24"/>
          <w:szCs w:val="24"/>
          <w:lang w:eastAsia="zh-CN"/>
        </w:rPr>
        <w:br w:type="page"/>
      </w:r>
    </w:p>
    <w:p w:rsidR="001E0E45" w:rsidRPr="007A6795" w:rsidRDefault="001E0E45" w:rsidP="007A6795">
      <w:pPr>
        <w:spacing w:after="0" w:line="360" w:lineRule="auto"/>
        <w:jc w:val="both"/>
        <w:rPr>
          <w:rFonts w:ascii="Book Antiqua" w:hAnsi="Book Antiqua"/>
          <w:b/>
          <w:sz w:val="24"/>
          <w:szCs w:val="24"/>
          <w:lang w:eastAsia="zh-CN"/>
        </w:rPr>
      </w:pPr>
      <w:r w:rsidRPr="007A6795">
        <w:rPr>
          <w:rFonts w:ascii="Book Antiqua" w:hAnsi="Book Antiqua"/>
          <w:b/>
          <w:sz w:val="24"/>
          <w:szCs w:val="24"/>
          <w:lang w:eastAsia="zh-CN"/>
        </w:rPr>
        <w:lastRenderedPageBreak/>
        <w:t>REFERENCES</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1 </w:t>
      </w:r>
      <w:proofErr w:type="spellStart"/>
      <w:r w:rsidRPr="007A6795">
        <w:rPr>
          <w:rFonts w:ascii="Book Antiqua" w:eastAsia="宋体" w:hAnsi="Book Antiqua" w:cs="宋体"/>
          <w:b/>
          <w:bCs/>
          <w:sz w:val="24"/>
          <w:szCs w:val="24"/>
          <w:lang w:val="en-US" w:eastAsia="zh-CN"/>
        </w:rPr>
        <w:t>Ophir</w:t>
      </w:r>
      <w:proofErr w:type="spellEnd"/>
      <w:r w:rsidRPr="007A6795">
        <w:rPr>
          <w:rFonts w:ascii="Book Antiqua" w:eastAsia="宋体" w:hAnsi="Book Antiqua" w:cs="宋体"/>
          <w:b/>
          <w:bCs/>
          <w:sz w:val="24"/>
          <w:szCs w:val="24"/>
          <w:lang w:val="en-US" w:eastAsia="zh-CN"/>
        </w:rPr>
        <w:t xml:space="preserve"> J</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Alam</w:t>
      </w:r>
      <w:proofErr w:type="spellEnd"/>
      <w:r w:rsidRPr="007A6795">
        <w:rPr>
          <w:rFonts w:ascii="Book Antiqua" w:eastAsia="宋体" w:hAnsi="Book Antiqua" w:cs="宋体"/>
          <w:sz w:val="24"/>
          <w:szCs w:val="24"/>
          <w:lang w:val="en-US" w:eastAsia="zh-CN"/>
        </w:rPr>
        <w:t xml:space="preserve"> SK, </w:t>
      </w:r>
      <w:proofErr w:type="spellStart"/>
      <w:r w:rsidRPr="007A6795">
        <w:rPr>
          <w:rFonts w:ascii="Book Antiqua" w:eastAsia="宋体" w:hAnsi="Book Antiqua" w:cs="宋体"/>
          <w:sz w:val="24"/>
          <w:szCs w:val="24"/>
          <w:lang w:val="en-US" w:eastAsia="zh-CN"/>
        </w:rPr>
        <w:t>Garra</w:t>
      </w:r>
      <w:proofErr w:type="spellEnd"/>
      <w:r w:rsidRPr="007A6795">
        <w:rPr>
          <w:rFonts w:ascii="Book Antiqua" w:eastAsia="宋体" w:hAnsi="Book Antiqua" w:cs="宋体"/>
          <w:sz w:val="24"/>
          <w:szCs w:val="24"/>
          <w:lang w:val="en-US" w:eastAsia="zh-CN"/>
        </w:rPr>
        <w:t xml:space="preserve"> BS, </w:t>
      </w:r>
      <w:proofErr w:type="spellStart"/>
      <w:r w:rsidRPr="007A6795">
        <w:rPr>
          <w:rFonts w:ascii="Book Antiqua" w:eastAsia="宋体" w:hAnsi="Book Antiqua" w:cs="宋体"/>
          <w:sz w:val="24"/>
          <w:szCs w:val="24"/>
          <w:lang w:val="en-US" w:eastAsia="zh-CN"/>
        </w:rPr>
        <w:t>Kallel</w:t>
      </w:r>
      <w:proofErr w:type="spellEnd"/>
      <w:r w:rsidRPr="007A6795">
        <w:rPr>
          <w:rFonts w:ascii="Book Antiqua" w:eastAsia="宋体" w:hAnsi="Book Antiqua" w:cs="宋体"/>
          <w:sz w:val="24"/>
          <w:szCs w:val="24"/>
          <w:lang w:val="en-US" w:eastAsia="zh-CN"/>
        </w:rPr>
        <w:t xml:space="preserve"> F, </w:t>
      </w:r>
      <w:proofErr w:type="spellStart"/>
      <w:r w:rsidRPr="007A6795">
        <w:rPr>
          <w:rFonts w:ascii="Book Antiqua" w:eastAsia="宋体" w:hAnsi="Book Antiqua" w:cs="宋体"/>
          <w:sz w:val="24"/>
          <w:szCs w:val="24"/>
          <w:lang w:val="en-US" w:eastAsia="zh-CN"/>
        </w:rPr>
        <w:t>Konofagou</w:t>
      </w:r>
      <w:proofErr w:type="spellEnd"/>
      <w:r w:rsidRPr="007A6795">
        <w:rPr>
          <w:rFonts w:ascii="Book Antiqua" w:eastAsia="宋体" w:hAnsi="Book Antiqua" w:cs="宋体"/>
          <w:sz w:val="24"/>
          <w:szCs w:val="24"/>
          <w:lang w:val="en-US" w:eastAsia="zh-CN"/>
        </w:rPr>
        <w:t xml:space="preserve"> EE, </w:t>
      </w:r>
      <w:proofErr w:type="spellStart"/>
      <w:r w:rsidRPr="007A6795">
        <w:rPr>
          <w:rFonts w:ascii="Book Antiqua" w:eastAsia="宋体" w:hAnsi="Book Antiqua" w:cs="宋体"/>
          <w:sz w:val="24"/>
          <w:szCs w:val="24"/>
          <w:lang w:val="en-US" w:eastAsia="zh-CN"/>
        </w:rPr>
        <w:t>Krouskop</w:t>
      </w:r>
      <w:proofErr w:type="spellEnd"/>
      <w:r w:rsidRPr="007A6795">
        <w:rPr>
          <w:rFonts w:ascii="Book Antiqua" w:eastAsia="宋体" w:hAnsi="Book Antiqua" w:cs="宋体"/>
          <w:sz w:val="24"/>
          <w:szCs w:val="24"/>
          <w:lang w:val="en-US" w:eastAsia="zh-CN"/>
        </w:rPr>
        <w:t xml:space="preserve"> T, Merritt CR, </w:t>
      </w:r>
      <w:proofErr w:type="spellStart"/>
      <w:r w:rsidRPr="007A6795">
        <w:rPr>
          <w:rFonts w:ascii="Book Antiqua" w:eastAsia="宋体" w:hAnsi="Book Antiqua" w:cs="宋体"/>
          <w:sz w:val="24"/>
          <w:szCs w:val="24"/>
          <w:lang w:val="en-US" w:eastAsia="zh-CN"/>
        </w:rPr>
        <w:t>Righetti</w:t>
      </w:r>
      <w:proofErr w:type="spellEnd"/>
      <w:r w:rsidRPr="007A6795">
        <w:rPr>
          <w:rFonts w:ascii="Book Antiqua" w:eastAsia="宋体" w:hAnsi="Book Antiqua" w:cs="宋体"/>
          <w:sz w:val="24"/>
          <w:szCs w:val="24"/>
          <w:lang w:val="en-US" w:eastAsia="zh-CN"/>
        </w:rPr>
        <w:t xml:space="preserve"> R, </w:t>
      </w:r>
      <w:proofErr w:type="spellStart"/>
      <w:r w:rsidRPr="007A6795">
        <w:rPr>
          <w:rFonts w:ascii="Book Antiqua" w:eastAsia="宋体" w:hAnsi="Book Antiqua" w:cs="宋体"/>
          <w:sz w:val="24"/>
          <w:szCs w:val="24"/>
          <w:lang w:val="en-US" w:eastAsia="zh-CN"/>
        </w:rPr>
        <w:t>Souchon</w:t>
      </w:r>
      <w:proofErr w:type="spellEnd"/>
      <w:r w:rsidRPr="007A6795">
        <w:rPr>
          <w:rFonts w:ascii="Book Antiqua" w:eastAsia="宋体" w:hAnsi="Book Antiqua" w:cs="宋体"/>
          <w:sz w:val="24"/>
          <w:szCs w:val="24"/>
          <w:lang w:val="en-US" w:eastAsia="zh-CN"/>
        </w:rPr>
        <w:t xml:space="preserve"> R, </w:t>
      </w:r>
      <w:proofErr w:type="spellStart"/>
      <w:r w:rsidRPr="007A6795">
        <w:rPr>
          <w:rFonts w:ascii="Book Antiqua" w:eastAsia="宋体" w:hAnsi="Book Antiqua" w:cs="宋体"/>
          <w:sz w:val="24"/>
          <w:szCs w:val="24"/>
          <w:lang w:val="en-US" w:eastAsia="zh-CN"/>
        </w:rPr>
        <w:t>Srinivasan</w:t>
      </w:r>
      <w:proofErr w:type="spellEnd"/>
      <w:r w:rsidRPr="007A6795">
        <w:rPr>
          <w:rFonts w:ascii="Book Antiqua" w:eastAsia="宋体" w:hAnsi="Book Antiqua" w:cs="宋体"/>
          <w:sz w:val="24"/>
          <w:szCs w:val="24"/>
          <w:lang w:val="en-US" w:eastAsia="zh-CN"/>
        </w:rPr>
        <w:t xml:space="preserve"> S, Varghese T.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Imaging the elastic properties of soft tissues with ultrasound. </w:t>
      </w:r>
      <w:r w:rsidRPr="007A6795">
        <w:rPr>
          <w:rFonts w:ascii="Book Antiqua" w:eastAsia="宋体" w:hAnsi="Book Antiqua" w:cs="宋体"/>
          <w:i/>
          <w:iCs/>
          <w:sz w:val="24"/>
          <w:szCs w:val="24"/>
          <w:lang w:val="en-US" w:eastAsia="zh-CN"/>
        </w:rPr>
        <w:t xml:space="preserve">J Med </w:t>
      </w:r>
      <w:proofErr w:type="spellStart"/>
      <w:r w:rsidRPr="007A6795">
        <w:rPr>
          <w:rFonts w:ascii="Book Antiqua" w:eastAsia="宋体" w:hAnsi="Book Antiqua" w:cs="宋体"/>
          <w:i/>
          <w:iCs/>
          <w:sz w:val="24"/>
          <w:szCs w:val="24"/>
          <w:lang w:val="en-US" w:eastAsia="zh-CN"/>
        </w:rPr>
        <w:t>Ultrason</w:t>
      </w:r>
      <w:proofErr w:type="spellEnd"/>
      <w:r w:rsidRPr="007A6795">
        <w:rPr>
          <w:rFonts w:ascii="Book Antiqua" w:eastAsia="宋体" w:hAnsi="Book Antiqua" w:cs="宋体"/>
          <w:i/>
          <w:iCs/>
          <w:sz w:val="24"/>
          <w:szCs w:val="24"/>
          <w:lang w:val="en-US" w:eastAsia="zh-CN"/>
        </w:rPr>
        <w:t xml:space="preserve"> </w:t>
      </w:r>
      <w:r w:rsidRPr="007A6795">
        <w:rPr>
          <w:rFonts w:ascii="Book Antiqua" w:eastAsia="宋体" w:hAnsi="Book Antiqua" w:cs="宋体"/>
          <w:iCs/>
          <w:sz w:val="24"/>
          <w:szCs w:val="24"/>
          <w:lang w:val="en-US" w:eastAsia="zh-CN"/>
        </w:rPr>
        <w:t>(2001)</w:t>
      </w:r>
      <w:r w:rsidRPr="007A6795">
        <w:rPr>
          <w:rFonts w:ascii="Book Antiqua" w:eastAsia="宋体" w:hAnsi="Book Antiqua" w:cs="宋体"/>
          <w:sz w:val="24"/>
          <w:szCs w:val="24"/>
          <w:lang w:val="en-US" w:eastAsia="zh-CN"/>
        </w:rPr>
        <w:t xml:space="preserve"> 2002; </w:t>
      </w:r>
      <w:r w:rsidRPr="007A6795">
        <w:rPr>
          <w:rFonts w:ascii="Book Antiqua" w:eastAsia="宋体" w:hAnsi="Book Antiqua" w:cs="宋体"/>
          <w:b/>
          <w:bCs/>
          <w:sz w:val="24"/>
          <w:szCs w:val="24"/>
          <w:lang w:val="en-US" w:eastAsia="zh-CN"/>
        </w:rPr>
        <w:t>29</w:t>
      </w:r>
      <w:r w:rsidRPr="007A6795">
        <w:rPr>
          <w:rFonts w:ascii="Book Antiqua" w:eastAsia="宋体" w:hAnsi="Book Antiqua" w:cs="宋体"/>
          <w:sz w:val="24"/>
          <w:szCs w:val="24"/>
          <w:lang w:val="en-US" w:eastAsia="zh-CN"/>
        </w:rPr>
        <w:t>: 155 [PMID: 27277961 DOI: 10.1007/BF02480847]</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2 </w:t>
      </w:r>
      <w:proofErr w:type="spellStart"/>
      <w:r w:rsidRPr="007A6795">
        <w:rPr>
          <w:rFonts w:ascii="Book Antiqua" w:eastAsia="宋体" w:hAnsi="Book Antiqua" w:cs="宋体"/>
          <w:b/>
          <w:bCs/>
          <w:sz w:val="24"/>
          <w:szCs w:val="24"/>
          <w:lang w:val="en-US" w:eastAsia="zh-CN"/>
        </w:rPr>
        <w:t>Gennisson</w:t>
      </w:r>
      <w:proofErr w:type="spellEnd"/>
      <w:r w:rsidRPr="007A6795">
        <w:rPr>
          <w:rFonts w:ascii="Book Antiqua" w:eastAsia="宋体" w:hAnsi="Book Antiqua" w:cs="宋体"/>
          <w:b/>
          <w:bCs/>
          <w:sz w:val="24"/>
          <w:szCs w:val="24"/>
          <w:lang w:val="en-US" w:eastAsia="zh-CN"/>
        </w:rPr>
        <w:t xml:space="preserve"> JL</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Deffieux</w:t>
      </w:r>
      <w:proofErr w:type="spellEnd"/>
      <w:r w:rsidRPr="007A6795">
        <w:rPr>
          <w:rFonts w:ascii="Book Antiqua" w:eastAsia="宋体" w:hAnsi="Book Antiqua" w:cs="宋体"/>
          <w:sz w:val="24"/>
          <w:szCs w:val="24"/>
          <w:lang w:val="en-US" w:eastAsia="zh-CN"/>
        </w:rPr>
        <w:t xml:space="preserve"> T, Fink M, </w:t>
      </w:r>
      <w:proofErr w:type="spellStart"/>
      <w:r w:rsidRPr="007A6795">
        <w:rPr>
          <w:rFonts w:ascii="Book Antiqua" w:eastAsia="宋体" w:hAnsi="Book Antiqua" w:cs="宋体"/>
          <w:sz w:val="24"/>
          <w:szCs w:val="24"/>
          <w:lang w:val="en-US" w:eastAsia="zh-CN"/>
        </w:rPr>
        <w:t>Tanter</w:t>
      </w:r>
      <w:proofErr w:type="spellEnd"/>
      <w:r w:rsidRPr="007A6795">
        <w:rPr>
          <w:rFonts w:ascii="Book Antiqua" w:eastAsia="宋体" w:hAnsi="Book Antiqua" w:cs="宋体"/>
          <w:sz w:val="24"/>
          <w:szCs w:val="24"/>
          <w:lang w:val="en-US" w:eastAsia="zh-CN"/>
        </w:rPr>
        <w:t xml:space="preserve"> M. Ultrasound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principles and techniques. </w:t>
      </w:r>
      <w:proofErr w:type="spellStart"/>
      <w:r w:rsidRPr="007A6795">
        <w:rPr>
          <w:rFonts w:ascii="Book Antiqua" w:eastAsia="宋体" w:hAnsi="Book Antiqua" w:cs="宋体"/>
          <w:i/>
          <w:iCs/>
          <w:sz w:val="24"/>
          <w:szCs w:val="24"/>
          <w:lang w:val="en-US" w:eastAsia="zh-CN"/>
        </w:rPr>
        <w:t>Diagn</w:t>
      </w:r>
      <w:proofErr w:type="spellEnd"/>
      <w:r w:rsidRPr="007A6795">
        <w:rPr>
          <w:rFonts w:ascii="Book Antiqua" w:eastAsia="宋体" w:hAnsi="Book Antiqua" w:cs="宋体"/>
          <w:i/>
          <w:iCs/>
          <w:sz w:val="24"/>
          <w:szCs w:val="24"/>
          <w:lang w:val="en-US" w:eastAsia="zh-CN"/>
        </w:rPr>
        <w:t xml:space="preserve"> </w:t>
      </w:r>
      <w:proofErr w:type="spellStart"/>
      <w:r w:rsidRPr="007A6795">
        <w:rPr>
          <w:rFonts w:ascii="Book Antiqua" w:eastAsia="宋体" w:hAnsi="Book Antiqua" w:cs="宋体"/>
          <w:i/>
          <w:iCs/>
          <w:sz w:val="24"/>
          <w:szCs w:val="24"/>
          <w:lang w:val="en-US" w:eastAsia="zh-CN"/>
        </w:rPr>
        <w:t>Interv</w:t>
      </w:r>
      <w:proofErr w:type="spellEnd"/>
      <w:r w:rsidRPr="007A6795">
        <w:rPr>
          <w:rFonts w:ascii="Book Antiqua" w:eastAsia="宋体" w:hAnsi="Book Antiqua" w:cs="宋体"/>
          <w:i/>
          <w:iCs/>
          <w:sz w:val="24"/>
          <w:szCs w:val="24"/>
          <w:lang w:val="en-US" w:eastAsia="zh-CN"/>
        </w:rPr>
        <w:t xml:space="preserve"> Imaging</w:t>
      </w:r>
      <w:r w:rsidRPr="007A6795">
        <w:rPr>
          <w:rFonts w:ascii="Book Antiqua" w:eastAsia="宋体" w:hAnsi="Book Antiqua" w:cs="宋体"/>
          <w:sz w:val="24"/>
          <w:szCs w:val="24"/>
          <w:lang w:val="en-US" w:eastAsia="zh-CN"/>
        </w:rPr>
        <w:t xml:space="preserve"> 2013; </w:t>
      </w:r>
      <w:r w:rsidRPr="007A6795">
        <w:rPr>
          <w:rFonts w:ascii="Book Antiqua" w:eastAsia="宋体" w:hAnsi="Book Antiqua" w:cs="宋体"/>
          <w:b/>
          <w:bCs/>
          <w:sz w:val="24"/>
          <w:szCs w:val="24"/>
          <w:lang w:val="en-US" w:eastAsia="zh-CN"/>
        </w:rPr>
        <w:t>94</w:t>
      </w:r>
      <w:r w:rsidRPr="007A6795">
        <w:rPr>
          <w:rFonts w:ascii="Book Antiqua" w:eastAsia="宋体" w:hAnsi="Book Antiqua" w:cs="宋体"/>
          <w:sz w:val="24"/>
          <w:szCs w:val="24"/>
          <w:lang w:val="en-US" w:eastAsia="zh-CN"/>
        </w:rPr>
        <w:t>: 487-495 [PMID: 23619292 DOI: 10.1016/j.diii.2013.01.022]</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proofErr w:type="gramStart"/>
      <w:r w:rsidRPr="007A6795">
        <w:rPr>
          <w:rFonts w:ascii="Book Antiqua" w:eastAsia="宋体" w:hAnsi="Book Antiqua" w:cs="宋体"/>
          <w:sz w:val="24"/>
          <w:szCs w:val="24"/>
          <w:lang w:val="en-US" w:eastAsia="zh-CN"/>
        </w:rPr>
        <w:t xml:space="preserve">3 </w:t>
      </w:r>
      <w:r w:rsidRPr="007A6795">
        <w:rPr>
          <w:rFonts w:ascii="Book Antiqua" w:eastAsia="宋体" w:hAnsi="Book Antiqua" w:cs="宋体"/>
          <w:b/>
          <w:bCs/>
          <w:sz w:val="24"/>
          <w:szCs w:val="24"/>
          <w:lang w:val="en-US" w:eastAsia="zh-CN"/>
        </w:rPr>
        <w:t>Taylor LS</w:t>
      </w:r>
      <w:r w:rsidRPr="007A6795">
        <w:rPr>
          <w:rFonts w:ascii="Book Antiqua" w:eastAsia="宋体" w:hAnsi="Book Antiqua" w:cs="宋体"/>
          <w:sz w:val="24"/>
          <w:szCs w:val="24"/>
          <w:lang w:val="en-US" w:eastAsia="zh-CN"/>
        </w:rPr>
        <w:t>, Porter BC, Rubens DJ, Parker KJ.</w:t>
      </w:r>
      <w:proofErr w:type="gramEnd"/>
      <w:r w:rsidRPr="007A6795">
        <w:rPr>
          <w:rFonts w:ascii="Book Antiqua" w:eastAsia="宋体" w:hAnsi="Book Antiqua" w:cs="宋体"/>
          <w:sz w:val="24"/>
          <w:szCs w:val="24"/>
          <w:lang w:val="en-US" w:eastAsia="zh-CN"/>
        </w:rPr>
        <w:t xml:space="preserve"> Three-dimensional </w:t>
      </w:r>
      <w:proofErr w:type="spellStart"/>
      <w:r w:rsidRPr="007A6795">
        <w:rPr>
          <w:rFonts w:ascii="Book Antiqua" w:eastAsia="宋体" w:hAnsi="Book Antiqua" w:cs="宋体"/>
          <w:sz w:val="24"/>
          <w:szCs w:val="24"/>
          <w:lang w:val="en-US" w:eastAsia="zh-CN"/>
        </w:rPr>
        <w:t>sonoelastography</w:t>
      </w:r>
      <w:proofErr w:type="spellEnd"/>
      <w:r w:rsidRPr="007A6795">
        <w:rPr>
          <w:rFonts w:ascii="Book Antiqua" w:eastAsia="宋体" w:hAnsi="Book Antiqua" w:cs="宋体"/>
          <w:sz w:val="24"/>
          <w:szCs w:val="24"/>
          <w:lang w:val="en-US" w:eastAsia="zh-CN"/>
        </w:rPr>
        <w:t xml:space="preserve">: principles and practices. </w:t>
      </w:r>
      <w:proofErr w:type="spellStart"/>
      <w:r w:rsidRPr="007A6795">
        <w:rPr>
          <w:rFonts w:ascii="Book Antiqua" w:eastAsia="宋体" w:hAnsi="Book Antiqua" w:cs="宋体"/>
          <w:i/>
          <w:iCs/>
          <w:sz w:val="24"/>
          <w:szCs w:val="24"/>
          <w:lang w:val="en-US" w:eastAsia="zh-CN"/>
        </w:rPr>
        <w:t>Phys</w:t>
      </w:r>
      <w:proofErr w:type="spellEnd"/>
      <w:r w:rsidRPr="007A6795">
        <w:rPr>
          <w:rFonts w:ascii="Book Antiqua" w:eastAsia="宋体" w:hAnsi="Book Antiqua" w:cs="宋体"/>
          <w:i/>
          <w:iCs/>
          <w:sz w:val="24"/>
          <w:szCs w:val="24"/>
          <w:lang w:val="en-US" w:eastAsia="zh-CN"/>
        </w:rPr>
        <w:t xml:space="preserve"> Med </w:t>
      </w:r>
      <w:proofErr w:type="spellStart"/>
      <w:r w:rsidRPr="007A6795">
        <w:rPr>
          <w:rFonts w:ascii="Book Antiqua" w:eastAsia="宋体" w:hAnsi="Book Antiqua" w:cs="宋体"/>
          <w:i/>
          <w:iCs/>
          <w:sz w:val="24"/>
          <w:szCs w:val="24"/>
          <w:lang w:val="en-US" w:eastAsia="zh-CN"/>
        </w:rPr>
        <w:t>Biol</w:t>
      </w:r>
      <w:proofErr w:type="spellEnd"/>
      <w:r w:rsidRPr="007A6795">
        <w:rPr>
          <w:rFonts w:ascii="Book Antiqua" w:eastAsia="宋体" w:hAnsi="Book Antiqua" w:cs="宋体"/>
          <w:sz w:val="24"/>
          <w:szCs w:val="24"/>
          <w:lang w:val="en-US" w:eastAsia="zh-CN"/>
        </w:rPr>
        <w:t xml:space="preserve"> 2000; </w:t>
      </w:r>
      <w:r w:rsidRPr="007A6795">
        <w:rPr>
          <w:rFonts w:ascii="Book Antiqua" w:eastAsia="宋体" w:hAnsi="Book Antiqua" w:cs="宋体"/>
          <w:b/>
          <w:bCs/>
          <w:sz w:val="24"/>
          <w:szCs w:val="24"/>
          <w:lang w:val="en-US" w:eastAsia="zh-CN"/>
        </w:rPr>
        <w:t>45</w:t>
      </w:r>
      <w:r w:rsidRPr="007A6795">
        <w:rPr>
          <w:rFonts w:ascii="Book Antiqua" w:eastAsia="宋体" w:hAnsi="Book Antiqua" w:cs="宋体"/>
          <w:sz w:val="24"/>
          <w:szCs w:val="24"/>
          <w:lang w:val="en-US" w:eastAsia="zh-CN"/>
        </w:rPr>
        <w:t>: 1477-1494 [PMID: 10870705]</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proofErr w:type="gramStart"/>
      <w:r w:rsidRPr="007A6795">
        <w:rPr>
          <w:rFonts w:ascii="Book Antiqua" w:eastAsia="宋体" w:hAnsi="Book Antiqua" w:cs="宋体"/>
          <w:sz w:val="24"/>
          <w:szCs w:val="24"/>
          <w:lang w:val="en-US" w:eastAsia="zh-CN"/>
        </w:rPr>
        <w:t xml:space="preserve">4 </w:t>
      </w:r>
      <w:proofErr w:type="spellStart"/>
      <w:r w:rsidRPr="007A6795">
        <w:rPr>
          <w:rFonts w:ascii="Book Antiqua" w:eastAsia="宋体" w:hAnsi="Book Antiqua" w:cs="宋体"/>
          <w:b/>
          <w:bCs/>
          <w:sz w:val="24"/>
          <w:szCs w:val="24"/>
          <w:lang w:val="en-US" w:eastAsia="zh-CN"/>
        </w:rPr>
        <w:t>Drakonaki</w:t>
      </w:r>
      <w:proofErr w:type="spellEnd"/>
      <w:r w:rsidRPr="007A6795">
        <w:rPr>
          <w:rFonts w:ascii="Book Antiqua" w:eastAsia="宋体" w:hAnsi="Book Antiqua" w:cs="宋体"/>
          <w:b/>
          <w:bCs/>
          <w:sz w:val="24"/>
          <w:szCs w:val="24"/>
          <w:lang w:val="en-US" w:eastAsia="zh-CN"/>
        </w:rPr>
        <w:t xml:space="preserve"> EE</w:t>
      </w:r>
      <w:r w:rsidRPr="007A6795">
        <w:rPr>
          <w:rFonts w:ascii="Book Antiqua" w:eastAsia="宋体" w:hAnsi="Book Antiqua" w:cs="宋体"/>
          <w:sz w:val="24"/>
          <w:szCs w:val="24"/>
          <w:lang w:val="en-US" w:eastAsia="zh-CN"/>
        </w:rPr>
        <w:t>, Allen GM, Wilson DJ.</w:t>
      </w:r>
      <w:proofErr w:type="gramEnd"/>
      <w:r w:rsidRPr="007A6795">
        <w:rPr>
          <w:rFonts w:ascii="Book Antiqua" w:eastAsia="宋体" w:hAnsi="Book Antiqua" w:cs="宋体"/>
          <w:sz w:val="24"/>
          <w:szCs w:val="24"/>
          <w:lang w:val="en-US" w:eastAsia="zh-CN"/>
        </w:rPr>
        <w:t xml:space="preserve"> </w:t>
      </w:r>
      <w:proofErr w:type="gramStart"/>
      <w:r w:rsidRPr="007A6795">
        <w:rPr>
          <w:rFonts w:ascii="Book Antiqua" w:eastAsia="宋体" w:hAnsi="Book Antiqua" w:cs="宋体"/>
          <w:sz w:val="24"/>
          <w:szCs w:val="24"/>
          <w:lang w:val="en-US" w:eastAsia="zh-CN"/>
        </w:rPr>
        <w:t xml:space="preserve">Ultrasound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for musculoskeletal applications.</w:t>
      </w:r>
      <w:proofErr w:type="gramEnd"/>
      <w:r w:rsidRPr="007A6795">
        <w:rPr>
          <w:rFonts w:ascii="Book Antiqua" w:eastAsia="宋体" w:hAnsi="Book Antiqua" w:cs="宋体"/>
          <w:sz w:val="24"/>
          <w:szCs w:val="24"/>
          <w:lang w:val="en-US" w:eastAsia="zh-CN"/>
        </w:rPr>
        <w:t xml:space="preserve"> </w:t>
      </w:r>
      <w:r w:rsidRPr="007A6795">
        <w:rPr>
          <w:rFonts w:ascii="Book Antiqua" w:eastAsia="宋体" w:hAnsi="Book Antiqua" w:cs="宋体"/>
          <w:i/>
          <w:iCs/>
          <w:sz w:val="24"/>
          <w:szCs w:val="24"/>
          <w:lang w:val="en-US" w:eastAsia="zh-CN"/>
        </w:rPr>
        <w:t xml:space="preserve">Br J </w:t>
      </w:r>
      <w:proofErr w:type="spellStart"/>
      <w:r w:rsidRPr="007A6795">
        <w:rPr>
          <w:rFonts w:ascii="Book Antiqua" w:eastAsia="宋体" w:hAnsi="Book Antiqua" w:cs="宋体"/>
          <w:i/>
          <w:iCs/>
          <w:sz w:val="24"/>
          <w:szCs w:val="24"/>
          <w:lang w:val="en-US" w:eastAsia="zh-CN"/>
        </w:rPr>
        <w:t>Radiol</w:t>
      </w:r>
      <w:proofErr w:type="spellEnd"/>
      <w:r w:rsidRPr="007A6795">
        <w:rPr>
          <w:rFonts w:ascii="Book Antiqua" w:eastAsia="宋体" w:hAnsi="Book Antiqua" w:cs="宋体"/>
          <w:sz w:val="24"/>
          <w:szCs w:val="24"/>
          <w:lang w:val="en-US" w:eastAsia="zh-CN"/>
        </w:rPr>
        <w:t xml:space="preserve"> 2012; </w:t>
      </w:r>
      <w:r w:rsidRPr="007A6795">
        <w:rPr>
          <w:rFonts w:ascii="Book Antiqua" w:eastAsia="宋体" w:hAnsi="Book Antiqua" w:cs="宋体"/>
          <w:b/>
          <w:bCs/>
          <w:sz w:val="24"/>
          <w:szCs w:val="24"/>
          <w:lang w:val="en-US" w:eastAsia="zh-CN"/>
        </w:rPr>
        <w:t>85</w:t>
      </w:r>
      <w:r w:rsidRPr="007A6795">
        <w:rPr>
          <w:rFonts w:ascii="Book Antiqua" w:eastAsia="宋体" w:hAnsi="Book Antiqua" w:cs="宋体"/>
          <w:sz w:val="24"/>
          <w:szCs w:val="24"/>
          <w:lang w:val="en-US" w:eastAsia="zh-CN"/>
        </w:rPr>
        <w:t>: 1435-1445 [PMID: 23091287 DOI: 10.1259/</w:t>
      </w:r>
      <w:proofErr w:type="spellStart"/>
      <w:r w:rsidRPr="007A6795">
        <w:rPr>
          <w:rFonts w:ascii="Book Antiqua" w:eastAsia="宋体" w:hAnsi="Book Antiqua" w:cs="宋体"/>
          <w:sz w:val="24"/>
          <w:szCs w:val="24"/>
          <w:lang w:val="en-US" w:eastAsia="zh-CN"/>
        </w:rPr>
        <w:t>bjr</w:t>
      </w:r>
      <w:proofErr w:type="spellEnd"/>
      <w:r w:rsidRPr="007A6795">
        <w:rPr>
          <w:rFonts w:ascii="Book Antiqua" w:eastAsia="宋体" w:hAnsi="Book Antiqua" w:cs="宋体"/>
          <w:sz w:val="24"/>
          <w:szCs w:val="24"/>
          <w:lang w:val="en-US" w:eastAsia="zh-CN"/>
        </w:rPr>
        <w:t>/93042867]</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5 </w:t>
      </w:r>
      <w:proofErr w:type="spellStart"/>
      <w:r w:rsidRPr="007A6795">
        <w:rPr>
          <w:rFonts w:ascii="Book Antiqua" w:eastAsia="宋体" w:hAnsi="Book Antiqua" w:cs="宋体"/>
          <w:b/>
          <w:bCs/>
          <w:sz w:val="24"/>
          <w:szCs w:val="24"/>
          <w:lang w:val="en-US" w:eastAsia="zh-CN"/>
        </w:rPr>
        <w:t>Klauser</w:t>
      </w:r>
      <w:proofErr w:type="spellEnd"/>
      <w:r w:rsidRPr="007A6795">
        <w:rPr>
          <w:rFonts w:ascii="Book Antiqua" w:eastAsia="宋体" w:hAnsi="Book Antiqua" w:cs="宋体"/>
          <w:b/>
          <w:bCs/>
          <w:sz w:val="24"/>
          <w:szCs w:val="24"/>
          <w:lang w:val="en-US" w:eastAsia="zh-CN"/>
        </w:rPr>
        <w:t xml:space="preserve"> AS</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Faschingbauer</w:t>
      </w:r>
      <w:proofErr w:type="spellEnd"/>
      <w:r w:rsidRPr="007A6795">
        <w:rPr>
          <w:rFonts w:ascii="Book Antiqua" w:eastAsia="宋体" w:hAnsi="Book Antiqua" w:cs="宋体"/>
          <w:sz w:val="24"/>
          <w:szCs w:val="24"/>
          <w:lang w:val="en-US" w:eastAsia="zh-CN"/>
        </w:rPr>
        <w:t xml:space="preserve"> R, </w:t>
      </w:r>
      <w:proofErr w:type="spellStart"/>
      <w:r w:rsidRPr="007A6795">
        <w:rPr>
          <w:rFonts w:ascii="Book Antiqua" w:eastAsia="宋体" w:hAnsi="Book Antiqua" w:cs="宋体"/>
          <w:sz w:val="24"/>
          <w:szCs w:val="24"/>
          <w:lang w:val="en-US" w:eastAsia="zh-CN"/>
        </w:rPr>
        <w:t>Jaschke</w:t>
      </w:r>
      <w:proofErr w:type="spellEnd"/>
      <w:r w:rsidRPr="007A6795">
        <w:rPr>
          <w:rFonts w:ascii="Book Antiqua" w:eastAsia="宋体" w:hAnsi="Book Antiqua" w:cs="宋体"/>
          <w:sz w:val="24"/>
          <w:szCs w:val="24"/>
          <w:lang w:val="en-US" w:eastAsia="zh-CN"/>
        </w:rPr>
        <w:t xml:space="preserve"> WR. Is </w:t>
      </w:r>
      <w:proofErr w:type="spellStart"/>
      <w:r w:rsidRPr="007A6795">
        <w:rPr>
          <w:rFonts w:ascii="Book Antiqua" w:eastAsia="宋体" w:hAnsi="Book Antiqua" w:cs="宋体"/>
          <w:sz w:val="24"/>
          <w:szCs w:val="24"/>
          <w:lang w:val="en-US" w:eastAsia="zh-CN"/>
        </w:rPr>
        <w:t>sonoelastography</w:t>
      </w:r>
      <w:proofErr w:type="spellEnd"/>
      <w:r w:rsidRPr="007A6795">
        <w:rPr>
          <w:rFonts w:ascii="Book Antiqua" w:eastAsia="宋体" w:hAnsi="Book Antiqua" w:cs="宋体"/>
          <w:sz w:val="24"/>
          <w:szCs w:val="24"/>
          <w:lang w:val="en-US" w:eastAsia="zh-CN"/>
        </w:rPr>
        <w:t xml:space="preserve"> of value in assessing tendons? </w:t>
      </w:r>
      <w:proofErr w:type="spellStart"/>
      <w:r w:rsidRPr="007A6795">
        <w:rPr>
          <w:rFonts w:ascii="Book Antiqua" w:eastAsia="宋体" w:hAnsi="Book Antiqua" w:cs="宋体"/>
          <w:i/>
          <w:iCs/>
          <w:sz w:val="24"/>
          <w:szCs w:val="24"/>
          <w:lang w:val="en-US" w:eastAsia="zh-CN"/>
        </w:rPr>
        <w:t>Semin</w:t>
      </w:r>
      <w:proofErr w:type="spellEnd"/>
      <w:r w:rsidRPr="007A6795">
        <w:rPr>
          <w:rFonts w:ascii="Book Antiqua" w:eastAsia="宋体" w:hAnsi="Book Antiqua" w:cs="宋体"/>
          <w:i/>
          <w:iCs/>
          <w:sz w:val="24"/>
          <w:szCs w:val="24"/>
          <w:lang w:val="en-US" w:eastAsia="zh-CN"/>
        </w:rPr>
        <w:t xml:space="preserve"> </w:t>
      </w:r>
      <w:proofErr w:type="spellStart"/>
      <w:r w:rsidRPr="007A6795">
        <w:rPr>
          <w:rFonts w:ascii="Book Antiqua" w:eastAsia="宋体" w:hAnsi="Book Antiqua" w:cs="宋体"/>
          <w:i/>
          <w:iCs/>
          <w:sz w:val="24"/>
          <w:szCs w:val="24"/>
          <w:lang w:val="en-US" w:eastAsia="zh-CN"/>
        </w:rPr>
        <w:t>Musculoskelet</w:t>
      </w:r>
      <w:proofErr w:type="spellEnd"/>
      <w:r w:rsidRPr="007A6795">
        <w:rPr>
          <w:rFonts w:ascii="Book Antiqua" w:eastAsia="宋体" w:hAnsi="Book Antiqua" w:cs="宋体"/>
          <w:i/>
          <w:iCs/>
          <w:sz w:val="24"/>
          <w:szCs w:val="24"/>
          <w:lang w:val="en-US" w:eastAsia="zh-CN"/>
        </w:rPr>
        <w:t xml:space="preserve"> </w:t>
      </w:r>
      <w:proofErr w:type="spellStart"/>
      <w:r w:rsidRPr="007A6795">
        <w:rPr>
          <w:rFonts w:ascii="Book Antiqua" w:eastAsia="宋体" w:hAnsi="Book Antiqua" w:cs="宋体"/>
          <w:i/>
          <w:iCs/>
          <w:sz w:val="24"/>
          <w:szCs w:val="24"/>
          <w:lang w:val="en-US" w:eastAsia="zh-CN"/>
        </w:rPr>
        <w:t>Radiol</w:t>
      </w:r>
      <w:proofErr w:type="spellEnd"/>
      <w:r w:rsidRPr="007A6795">
        <w:rPr>
          <w:rFonts w:ascii="Book Antiqua" w:eastAsia="宋体" w:hAnsi="Book Antiqua" w:cs="宋体"/>
          <w:sz w:val="24"/>
          <w:szCs w:val="24"/>
          <w:lang w:val="en-US" w:eastAsia="zh-CN"/>
        </w:rPr>
        <w:t xml:space="preserve"> 2010; </w:t>
      </w:r>
      <w:r w:rsidRPr="007A6795">
        <w:rPr>
          <w:rFonts w:ascii="Book Antiqua" w:eastAsia="宋体" w:hAnsi="Book Antiqua" w:cs="宋体"/>
          <w:b/>
          <w:bCs/>
          <w:sz w:val="24"/>
          <w:szCs w:val="24"/>
          <w:lang w:val="en-US" w:eastAsia="zh-CN"/>
        </w:rPr>
        <w:t>14</w:t>
      </w:r>
      <w:r w:rsidRPr="007A6795">
        <w:rPr>
          <w:rFonts w:ascii="Book Antiqua" w:eastAsia="宋体" w:hAnsi="Book Antiqua" w:cs="宋体"/>
          <w:sz w:val="24"/>
          <w:szCs w:val="24"/>
          <w:lang w:val="en-US" w:eastAsia="zh-CN"/>
        </w:rPr>
        <w:t>: 323-333 [PMID: 20539957 DOI: 10.1055/s-0030-1254521]</w:t>
      </w:r>
    </w:p>
    <w:p w:rsidR="007A6795" w:rsidRPr="007A6795" w:rsidRDefault="000B5DA3" w:rsidP="007A6795">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6 </w:t>
      </w:r>
      <w:r w:rsidR="007A6795" w:rsidRPr="007A6795">
        <w:rPr>
          <w:rFonts w:ascii="Book Antiqua" w:eastAsia="宋体" w:hAnsi="Book Antiqua" w:cs="宋体"/>
          <w:b/>
          <w:sz w:val="24"/>
          <w:szCs w:val="24"/>
          <w:lang w:val="en-US" w:eastAsia="zh-CN"/>
        </w:rPr>
        <w:t>Benson J</w:t>
      </w:r>
      <w:r w:rsidR="007A6795" w:rsidRPr="007A6795">
        <w:rPr>
          <w:rFonts w:ascii="Book Antiqua" w:eastAsia="宋体" w:hAnsi="Book Antiqua" w:cs="宋体"/>
          <w:sz w:val="24"/>
          <w:szCs w:val="24"/>
          <w:lang w:val="en-US" w:eastAsia="zh-CN"/>
        </w:rPr>
        <w:t xml:space="preserve">. Understanding ARFI and New </w:t>
      </w:r>
      <w:proofErr w:type="spellStart"/>
      <w:r w:rsidR="007A6795" w:rsidRPr="007A6795">
        <w:rPr>
          <w:rFonts w:ascii="Book Antiqua" w:eastAsia="宋体" w:hAnsi="Book Antiqua" w:cs="宋体"/>
          <w:sz w:val="24"/>
          <w:szCs w:val="24"/>
          <w:lang w:val="en-US" w:eastAsia="zh-CN"/>
        </w:rPr>
        <w:t>Elastography</w:t>
      </w:r>
      <w:proofErr w:type="spellEnd"/>
      <w:r w:rsidR="007A6795" w:rsidRPr="007A6795">
        <w:rPr>
          <w:rFonts w:ascii="Book Antiqua" w:eastAsia="宋体" w:hAnsi="Book Antiqua" w:cs="宋体"/>
          <w:sz w:val="24"/>
          <w:szCs w:val="24"/>
          <w:lang w:val="en-US" w:eastAsia="zh-CN"/>
        </w:rPr>
        <w:t xml:space="preserve"> Quantification Technolog</w:t>
      </w:r>
      <w:r>
        <w:rPr>
          <w:rFonts w:ascii="Book Antiqua" w:eastAsia="宋体" w:hAnsi="Book Antiqua" w:cs="宋体"/>
          <w:sz w:val="24"/>
          <w:szCs w:val="24"/>
          <w:lang w:val="en-US" w:eastAsia="zh-CN"/>
        </w:rPr>
        <w:t>ies.</w:t>
      </w:r>
      <w:proofErr w:type="gramEnd"/>
      <w:r>
        <w:rPr>
          <w:rFonts w:ascii="Book Antiqua" w:eastAsia="宋体" w:hAnsi="Book Antiqua" w:cs="宋体"/>
          <w:sz w:val="24"/>
          <w:szCs w:val="24"/>
          <w:lang w:val="en-US" w:eastAsia="zh-CN"/>
        </w:rPr>
        <w:t xml:space="preserve"> Available from: URL: http:</w:t>
      </w:r>
      <w:r w:rsidR="007A6795" w:rsidRPr="007A6795">
        <w:rPr>
          <w:rFonts w:ascii="Book Antiqua" w:eastAsia="宋体" w:hAnsi="Book Antiqua" w:cs="宋体"/>
          <w:sz w:val="24"/>
          <w:szCs w:val="24"/>
          <w:lang w:val="en-US" w:eastAsia="zh-CN"/>
        </w:rPr>
        <w:t>//usa.healthcare.siemens.com/ultrasound/understanding-arfi</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7 </w:t>
      </w:r>
      <w:proofErr w:type="spellStart"/>
      <w:r w:rsidRPr="007A6795">
        <w:rPr>
          <w:rFonts w:ascii="Book Antiqua" w:eastAsia="宋体" w:hAnsi="Book Antiqua" w:cs="宋体"/>
          <w:b/>
          <w:bCs/>
          <w:sz w:val="24"/>
          <w:szCs w:val="24"/>
          <w:lang w:val="en-US" w:eastAsia="zh-CN"/>
        </w:rPr>
        <w:t>Elkateb</w:t>
      </w:r>
      <w:proofErr w:type="spellEnd"/>
      <w:r w:rsidRPr="007A6795">
        <w:rPr>
          <w:rFonts w:ascii="Book Antiqua" w:eastAsia="宋体" w:hAnsi="Book Antiqua" w:cs="宋体"/>
          <w:b/>
          <w:bCs/>
          <w:sz w:val="24"/>
          <w:szCs w:val="24"/>
          <w:lang w:val="en-US" w:eastAsia="zh-CN"/>
        </w:rPr>
        <w:t xml:space="preserve"> </w:t>
      </w:r>
      <w:proofErr w:type="spellStart"/>
      <w:r w:rsidRPr="007A6795">
        <w:rPr>
          <w:rFonts w:ascii="Book Antiqua" w:eastAsia="宋体" w:hAnsi="Book Antiqua" w:cs="宋体"/>
          <w:b/>
          <w:bCs/>
          <w:sz w:val="24"/>
          <w:szCs w:val="24"/>
          <w:lang w:val="en-US" w:eastAsia="zh-CN"/>
        </w:rPr>
        <w:t>Hachemi</w:t>
      </w:r>
      <w:proofErr w:type="spellEnd"/>
      <w:r w:rsidRPr="007A6795">
        <w:rPr>
          <w:rFonts w:ascii="Book Antiqua" w:eastAsia="宋体" w:hAnsi="Book Antiqua" w:cs="宋体"/>
          <w:b/>
          <w:bCs/>
          <w:sz w:val="24"/>
          <w:szCs w:val="24"/>
          <w:lang w:val="en-US" w:eastAsia="zh-CN"/>
        </w:rPr>
        <w:t xml:space="preserve"> M</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Callé</w:t>
      </w:r>
      <w:proofErr w:type="spellEnd"/>
      <w:r w:rsidRPr="007A6795">
        <w:rPr>
          <w:rFonts w:ascii="Book Antiqua" w:eastAsia="宋体" w:hAnsi="Book Antiqua" w:cs="宋体"/>
          <w:sz w:val="24"/>
          <w:szCs w:val="24"/>
          <w:lang w:val="en-US" w:eastAsia="zh-CN"/>
        </w:rPr>
        <w:t xml:space="preserve"> S, </w:t>
      </w:r>
      <w:proofErr w:type="spellStart"/>
      <w:r w:rsidRPr="007A6795">
        <w:rPr>
          <w:rFonts w:ascii="Book Antiqua" w:eastAsia="宋体" w:hAnsi="Book Antiqua" w:cs="宋体"/>
          <w:sz w:val="24"/>
          <w:szCs w:val="24"/>
          <w:lang w:val="en-US" w:eastAsia="zh-CN"/>
        </w:rPr>
        <w:t>Remenieras</w:t>
      </w:r>
      <w:proofErr w:type="spellEnd"/>
      <w:r w:rsidRPr="007A6795">
        <w:rPr>
          <w:rFonts w:ascii="Book Antiqua" w:eastAsia="宋体" w:hAnsi="Book Antiqua" w:cs="宋体"/>
          <w:sz w:val="24"/>
          <w:szCs w:val="24"/>
          <w:lang w:val="en-US" w:eastAsia="zh-CN"/>
        </w:rPr>
        <w:t xml:space="preserve"> JP. Transient displacement induced in shear wave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comparison between analytical results and ultrasound measurements. </w:t>
      </w:r>
      <w:proofErr w:type="spellStart"/>
      <w:r w:rsidRPr="007A6795">
        <w:rPr>
          <w:rFonts w:ascii="Book Antiqua" w:eastAsia="宋体" w:hAnsi="Book Antiqua" w:cs="宋体"/>
          <w:i/>
          <w:iCs/>
          <w:sz w:val="24"/>
          <w:szCs w:val="24"/>
          <w:lang w:val="en-US" w:eastAsia="zh-CN"/>
        </w:rPr>
        <w:t>Ultrasonics</w:t>
      </w:r>
      <w:proofErr w:type="spellEnd"/>
      <w:r w:rsidRPr="007A6795">
        <w:rPr>
          <w:rFonts w:ascii="Book Antiqua" w:eastAsia="宋体" w:hAnsi="Book Antiqua" w:cs="宋体"/>
          <w:sz w:val="24"/>
          <w:szCs w:val="24"/>
          <w:lang w:val="en-US" w:eastAsia="zh-CN"/>
        </w:rPr>
        <w:t xml:space="preserve"> 2006; </w:t>
      </w:r>
      <w:r w:rsidRPr="007A6795">
        <w:rPr>
          <w:rFonts w:ascii="Book Antiqua" w:eastAsia="宋体" w:hAnsi="Book Antiqua" w:cs="宋体"/>
          <w:b/>
          <w:bCs/>
          <w:sz w:val="24"/>
          <w:szCs w:val="24"/>
          <w:lang w:val="en-US" w:eastAsia="zh-CN"/>
        </w:rPr>
        <w:t xml:space="preserve">44 </w:t>
      </w:r>
      <w:proofErr w:type="spellStart"/>
      <w:r w:rsidRPr="007A6795">
        <w:rPr>
          <w:rFonts w:ascii="Book Antiqua" w:eastAsia="宋体" w:hAnsi="Book Antiqua" w:cs="宋体"/>
          <w:bCs/>
          <w:sz w:val="24"/>
          <w:szCs w:val="24"/>
          <w:lang w:val="en-US" w:eastAsia="zh-CN"/>
        </w:rPr>
        <w:t>Suppl</w:t>
      </w:r>
      <w:proofErr w:type="spellEnd"/>
      <w:r w:rsidRPr="007A6795">
        <w:rPr>
          <w:rFonts w:ascii="Book Antiqua" w:eastAsia="宋体" w:hAnsi="Book Antiqua" w:cs="宋体"/>
          <w:bCs/>
          <w:sz w:val="24"/>
          <w:szCs w:val="24"/>
          <w:lang w:val="en-US" w:eastAsia="zh-CN"/>
        </w:rPr>
        <w:t xml:space="preserve"> 1</w:t>
      </w:r>
      <w:r w:rsidRPr="007A6795">
        <w:rPr>
          <w:rFonts w:ascii="Book Antiqua" w:eastAsia="宋体" w:hAnsi="Book Antiqua" w:cs="宋体"/>
          <w:sz w:val="24"/>
          <w:szCs w:val="24"/>
          <w:lang w:val="en-US" w:eastAsia="zh-CN"/>
        </w:rPr>
        <w:t>: e221-e225 [PMID: 16843510 DOI: 10.1016/j.ultras.2006.06.022]</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8 </w:t>
      </w:r>
      <w:proofErr w:type="spellStart"/>
      <w:r w:rsidRPr="007A6795">
        <w:rPr>
          <w:rFonts w:ascii="Book Antiqua" w:eastAsia="宋体" w:hAnsi="Book Antiqua" w:cs="宋体"/>
          <w:b/>
          <w:bCs/>
          <w:sz w:val="24"/>
          <w:szCs w:val="24"/>
          <w:lang w:val="en-US" w:eastAsia="zh-CN"/>
        </w:rPr>
        <w:t>Kot</w:t>
      </w:r>
      <w:proofErr w:type="spellEnd"/>
      <w:r w:rsidRPr="007A6795">
        <w:rPr>
          <w:rFonts w:ascii="Book Antiqua" w:eastAsia="宋体" w:hAnsi="Book Antiqua" w:cs="宋体"/>
          <w:b/>
          <w:bCs/>
          <w:sz w:val="24"/>
          <w:szCs w:val="24"/>
          <w:lang w:val="en-US" w:eastAsia="zh-CN"/>
        </w:rPr>
        <w:t xml:space="preserve"> BC</w:t>
      </w:r>
      <w:r w:rsidRPr="007A6795">
        <w:rPr>
          <w:rFonts w:ascii="Book Antiqua" w:eastAsia="宋体" w:hAnsi="Book Antiqua" w:cs="宋体"/>
          <w:sz w:val="24"/>
          <w:szCs w:val="24"/>
          <w:lang w:val="en-US" w:eastAsia="zh-CN"/>
        </w:rPr>
        <w:t xml:space="preserve">, Zhang ZJ, Lee AW, Leung VY, Fu SN. Elastic modulus of muscle and tendon with shear wave ultrasound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variations with different technical settings. </w:t>
      </w:r>
      <w:proofErr w:type="spellStart"/>
      <w:r w:rsidRPr="007A6795">
        <w:rPr>
          <w:rFonts w:ascii="Book Antiqua" w:eastAsia="宋体" w:hAnsi="Book Antiqua" w:cs="宋体"/>
          <w:i/>
          <w:iCs/>
          <w:sz w:val="24"/>
          <w:szCs w:val="24"/>
          <w:lang w:val="en-US" w:eastAsia="zh-CN"/>
        </w:rPr>
        <w:t>PLoS</w:t>
      </w:r>
      <w:proofErr w:type="spellEnd"/>
      <w:r w:rsidRPr="007A6795">
        <w:rPr>
          <w:rFonts w:ascii="Book Antiqua" w:eastAsia="宋体" w:hAnsi="Book Antiqua" w:cs="宋体"/>
          <w:i/>
          <w:iCs/>
          <w:sz w:val="24"/>
          <w:szCs w:val="24"/>
          <w:lang w:val="en-US" w:eastAsia="zh-CN"/>
        </w:rPr>
        <w:t xml:space="preserve"> One</w:t>
      </w:r>
      <w:r w:rsidRPr="007A6795">
        <w:rPr>
          <w:rFonts w:ascii="Book Antiqua" w:eastAsia="宋体" w:hAnsi="Book Antiqua" w:cs="宋体"/>
          <w:sz w:val="24"/>
          <w:szCs w:val="24"/>
          <w:lang w:val="en-US" w:eastAsia="zh-CN"/>
        </w:rPr>
        <w:t xml:space="preserve"> 2012; </w:t>
      </w:r>
      <w:r w:rsidRPr="007A6795">
        <w:rPr>
          <w:rFonts w:ascii="Book Antiqua" w:eastAsia="宋体" w:hAnsi="Book Antiqua" w:cs="宋体"/>
          <w:b/>
          <w:bCs/>
          <w:sz w:val="24"/>
          <w:szCs w:val="24"/>
          <w:lang w:val="en-US" w:eastAsia="zh-CN"/>
        </w:rPr>
        <w:t>7</w:t>
      </w:r>
      <w:r w:rsidRPr="007A6795">
        <w:rPr>
          <w:rFonts w:ascii="Book Antiqua" w:eastAsia="宋体" w:hAnsi="Book Antiqua" w:cs="宋体"/>
          <w:sz w:val="24"/>
          <w:szCs w:val="24"/>
          <w:lang w:val="en-US" w:eastAsia="zh-CN"/>
        </w:rPr>
        <w:t>: e44348 [PMID: 22952961 DOI: 10.1371/journal.pone.0044348]</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9 </w:t>
      </w:r>
      <w:proofErr w:type="spellStart"/>
      <w:r w:rsidRPr="007A6795">
        <w:rPr>
          <w:rFonts w:ascii="Book Antiqua" w:eastAsia="宋体" w:hAnsi="Book Antiqua" w:cs="宋体"/>
          <w:b/>
          <w:bCs/>
          <w:sz w:val="24"/>
          <w:szCs w:val="24"/>
          <w:lang w:val="en-US" w:eastAsia="zh-CN"/>
        </w:rPr>
        <w:t>Youk</w:t>
      </w:r>
      <w:proofErr w:type="spellEnd"/>
      <w:r w:rsidRPr="007A6795">
        <w:rPr>
          <w:rFonts w:ascii="Book Antiqua" w:eastAsia="宋体" w:hAnsi="Book Antiqua" w:cs="宋体"/>
          <w:b/>
          <w:bCs/>
          <w:sz w:val="24"/>
          <w:szCs w:val="24"/>
          <w:lang w:val="en-US" w:eastAsia="zh-CN"/>
        </w:rPr>
        <w:t xml:space="preserve"> JH</w:t>
      </w:r>
      <w:r w:rsidRPr="007A6795">
        <w:rPr>
          <w:rFonts w:ascii="Book Antiqua" w:eastAsia="宋体" w:hAnsi="Book Antiqua" w:cs="宋体"/>
          <w:sz w:val="24"/>
          <w:szCs w:val="24"/>
          <w:lang w:val="en-US" w:eastAsia="zh-CN"/>
        </w:rPr>
        <w:t xml:space="preserve">, Son EJ, Park AY, Kim JA. Shear-wave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for breast masses: local shear wave speed (m/sec) versus Young modulus (</w:t>
      </w:r>
      <w:proofErr w:type="spellStart"/>
      <w:r w:rsidRPr="007A6795">
        <w:rPr>
          <w:rFonts w:ascii="Book Antiqua" w:eastAsia="宋体" w:hAnsi="Book Antiqua" w:cs="宋体"/>
          <w:sz w:val="24"/>
          <w:szCs w:val="24"/>
          <w:lang w:val="en-US" w:eastAsia="zh-CN"/>
        </w:rPr>
        <w:t>kPa</w:t>
      </w:r>
      <w:proofErr w:type="spellEnd"/>
      <w:r w:rsidRPr="007A6795">
        <w:rPr>
          <w:rFonts w:ascii="Book Antiqua" w:eastAsia="宋体" w:hAnsi="Book Antiqua" w:cs="宋体"/>
          <w:sz w:val="24"/>
          <w:szCs w:val="24"/>
          <w:lang w:val="en-US" w:eastAsia="zh-CN"/>
        </w:rPr>
        <w:t xml:space="preserve">). </w:t>
      </w:r>
      <w:r w:rsidRPr="007A6795">
        <w:rPr>
          <w:rFonts w:ascii="Book Antiqua" w:eastAsia="宋体" w:hAnsi="Book Antiqua" w:cs="宋体"/>
          <w:i/>
          <w:iCs/>
          <w:sz w:val="24"/>
          <w:szCs w:val="24"/>
          <w:lang w:val="en-US" w:eastAsia="zh-CN"/>
        </w:rPr>
        <w:t>Ultrasonography</w:t>
      </w:r>
      <w:r w:rsidRPr="007A6795">
        <w:rPr>
          <w:rFonts w:ascii="Book Antiqua" w:eastAsia="宋体" w:hAnsi="Book Antiqua" w:cs="宋体"/>
          <w:sz w:val="24"/>
          <w:szCs w:val="24"/>
          <w:lang w:val="en-US" w:eastAsia="zh-CN"/>
        </w:rPr>
        <w:t xml:space="preserve"> 2014; </w:t>
      </w:r>
      <w:r w:rsidRPr="007A6795">
        <w:rPr>
          <w:rFonts w:ascii="Book Antiqua" w:eastAsia="宋体" w:hAnsi="Book Antiqua" w:cs="宋体"/>
          <w:b/>
          <w:bCs/>
          <w:sz w:val="24"/>
          <w:szCs w:val="24"/>
          <w:lang w:val="en-US" w:eastAsia="zh-CN"/>
        </w:rPr>
        <w:t>33</w:t>
      </w:r>
      <w:r w:rsidRPr="007A6795">
        <w:rPr>
          <w:rFonts w:ascii="Book Antiqua" w:eastAsia="宋体" w:hAnsi="Book Antiqua" w:cs="宋体"/>
          <w:sz w:val="24"/>
          <w:szCs w:val="24"/>
          <w:lang w:val="en-US" w:eastAsia="zh-CN"/>
        </w:rPr>
        <w:t>: 34-39 [PMID: 24936493 DOI: 10.14366/usg.13005]</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proofErr w:type="gramStart"/>
      <w:r w:rsidRPr="007A6795">
        <w:rPr>
          <w:rFonts w:ascii="Book Antiqua" w:eastAsia="宋体" w:hAnsi="Book Antiqua" w:cs="宋体"/>
          <w:sz w:val="24"/>
          <w:szCs w:val="24"/>
          <w:lang w:val="en-US" w:eastAsia="zh-CN"/>
        </w:rPr>
        <w:lastRenderedPageBreak/>
        <w:t xml:space="preserve">10 </w:t>
      </w:r>
      <w:proofErr w:type="spellStart"/>
      <w:r w:rsidRPr="007A6795">
        <w:rPr>
          <w:rFonts w:ascii="Book Antiqua" w:eastAsia="宋体" w:hAnsi="Book Antiqua" w:cs="宋体"/>
          <w:b/>
          <w:bCs/>
          <w:sz w:val="24"/>
          <w:szCs w:val="24"/>
          <w:lang w:val="en-US" w:eastAsia="zh-CN"/>
        </w:rPr>
        <w:t>Brum</w:t>
      </w:r>
      <w:proofErr w:type="spellEnd"/>
      <w:r w:rsidRPr="007A6795">
        <w:rPr>
          <w:rFonts w:ascii="Book Antiqua" w:eastAsia="宋体" w:hAnsi="Book Antiqua" w:cs="宋体"/>
          <w:b/>
          <w:bCs/>
          <w:sz w:val="24"/>
          <w:szCs w:val="24"/>
          <w:lang w:val="en-US" w:eastAsia="zh-CN"/>
        </w:rPr>
        <w:t xml:space="preserve"> J</w:t>
      </w:r>
      <w:r w:rsidRPr="007A6795">
        <w:rPr>
          <w:rFonts w:ascii="Book Antiqua" w:eastAsia="宋体" w:hAnsi="Book Antiqua" w:cs="宋体"/>
          <w:sz w:val="24"/>
          <w:szCs w:val="24"/>
          <w:lang w:val="en-US" w:eastAsia="zh-CN"/>
        </w:rPr>
        <w:t xml:space="preserve">, Bernal M, </w:t>
      </w:r>
      <w:proofErr w:type="spellStart"/>
      <w:r w:rsidRPr="007A6795">
        <w:rPr>
          <w:rFonts w:ascii="Book Antiqua" w:eastAsia="宋体" w:hAnsi="Book Antiqua" w:cs="宋体"/>
          <w:sz w:val="24"/>
          <w:szCs w:val="24"/>
          <w:lang w:val="en-US" w:eastAsia="zh-CN"/>
        </w:rPr>
        <w:t>Gennisson</w:t>
      </w:r>
      <w:proofErr w:type="spellEnd"/>
      <w:r w:rsidRPr="007A6795">
        <w:rPr>
          <w:rFonts w:ascii="Book Antiqua" w:eastAsia="宋体" w:hAnsi="Book Antiqua" w:cs="宋体"/>
          <w:sz w:val="24"/>
          <w:szCs w:val="24"/>
          <w:lang w:val="en-US" w:eastAsia="zh-CN"/>
        </w:rPr>
        <w:t xml:space="preserve"> JL, </w:t>
      </w:r>
      <w:proofErr w:type="spellStart"/>
      <w:r w:rsidRPr="007A6795">
        <w:rPr>
          <w:rFonts w:ascii="Book Antiqua" w:eastAsia="宋体" w:hAnsi="Book Antiqua" w:cs="宋体"/>
          <w:sz w:val="24"/>
          <w:szCs w:val="24"/>
          <w:lang w:val="en-US" w:eastAsia="zh-CN"/>
        </w:rPr>
        <w:t>Tanter</w:t>
      </w:r>
      <w:proofErr w:type="spellEnd"/>
      <w:r w:rsidRPr="007A6795">
        <w:rPr>
          <w:rFonts w:ascii="Book Antiqua" w:eastAsia="宋体" w:hAnsi="Book Antiqua" w:cs="宋体"/>
          <w:sz w:val="24"/>
          <w:szCs w:val="24"/>
          <w:lang w:val="en-US" w:eastAsia="zh-CN"/>
        </w:rPr>
        <w:t xml:space="preserve"> M.</w:t>
      </w:r>
      <w:proofErr w:type="gramEnd"/>
      <w:r w:rsidRPr="007A6795">
        <w:rPr>
          <w:rFonts w:ascii="Book Antiqua" w:eastAsia="宋体" w:hAnsi="Book Antiqua" w:cs="宋体"/>
          <w:sz w:val="24"/>
          <w:szCs w:val="24"/>
          <w:lang w:val="en-US" w:eastAsia="zh-CN"/>
        </w:rPr>
        <w:t xml:space="preserve"> In vivo evaluation of the elastic anisotropy of the human Achilles tendon using shear wave dispersion analysis. </w:t>
      </w:r>
      <w:proofErr w:type="spellStart"/>
      <w:r w:rsidRPr="007A6795">
        <w:rPr>
          <w:rFonts w:ascii="Book Antiqua" w:eastAsia="宋体" w:hAnsi="Book Antiqua" w:cs="宋体"/>
          <w:i/>
          <w:iCs/>
          <w:sz w:val="24"/>
          <w:szCs w:val="24"/>
          <w:lang w:val="en-US" w:eastAsia="zh-CN"/>
        </w:rPr>
        <w:t>Phys</w:t>
      </w:r>
      <w:proofErr w:type="spellEnd"/>
      <w:r w:rsidRPr="007A6795">
        <w:rPr>
          <w:rFonts w:ascii="Book Antiqua" w:eastAsia="宋体" w:hAnsi="Book Antiqua" w:cs="宋体"/>
          <w:i/>
          <w:iCs/>
          <w:sz w:val="24"/>
          <w:szCs w:val="24"/>
          <w:lang w:val="en-US" w:eastAsia="zh-CN"/>
        </w:rPr>
        <w:t xml:space="preserve"> Med </w:t>
      </w:r>
      <w:proofErr w:type="spellStart"/>
      <w:r w:rsidRPr="007A6795">
        <w:rPr>
          <w:rFonts w:ascii="Book Antiqua" w:eastAsia="宋体" w:hAnsi="Book Antiqua" w:cs="宋体"/>
          <w:i/>
          <w:iCs/>
          <w:sz w:val="24"/>
          <w:szCs w:val="24"/>
          <w:lang w:val="en-US" w:eastAsia="zh-CN"/>
        </w:rPr>
        <w:t>Biol</w:t>
      </w:r>
      <w:proofErr w:type="spellEnd"/>
      <w:r w:rsidRPr="007A6795">
        <w:rPr>
          <w:rFonts w:ascii="Book Antiqua" w:eastAsia="宋体" w:hAnsi="Book Antiqua" w:cs="宋体"/>
          <w:sz w:val="24"/>
          <w:szCs w:val="24"/>
          <w:lang w:val="en-US" w:eastAsia="zh-CN"/>
        </w:rPr>
        <w:t xml:space="preserve"> 2014; </w:t>
      </w:r>
      <w:r w:rsidRPr="007A6795">
        <w:rPr>
          <w:rFonts w:ascii="Book Antiqua" w:eastAsia="宋体" w:hAnsi="Book Antiqua" w:cs="宋体"/>
          <w:b/>
          <w:bCs/>
          <w:sz w:val="24"/>
          <w:szCs w:val="24"/>
          <w:lang w:val="en-US" w:eastAsia="zh-CN"/>
        </w:rPr>
        <w:t>59</w:t>
      </w:r>
      <w:r w:rsidRPr="007A6795">
        <w:rPr>
          <w:rFonts w:ascii="Book Antiqua" w:eastAsia="宋体" w:hAnsi="Book Antiqua" w:cs="宋体"/>
          <w:sz w:val="24"/>
          <w:szCs w:val="24"/>
          <w:lang w:val="en-US" w:eastAsia="zh-CN"/>
        </w:rPr>
        <w:t>: 505-523 [PMID: 24434420 DOI: 10.1088/0031-9155/59/3/505]</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11 </w:t>
      </w:r>
      <w:r w:rsidRPr="007A6795">
        <w:rPr>
          <w:rFonts w:ascii="Book Antiqua" w:eastAsia="宋体" w:hAnsi="Book Antiqua" w:cs="宋体"/>
          <w:b/>
          <w:bCs/>
          <w:sz w:val="24"/>
          <w:szCs w:val="24"/>
          <w:lang w:val="en-US" w:eastAsia="zh-CN"/>
        </w:rPr>
        <w:t>Woo H</w:t>
      </w:r>
      <w:r w:rsidRPr="007A6795">
        <w:rPr>
          <w:rFonts w:ascii="Book Antiqua" w:eastAsia="宋体" w:hAnsi="Book Antiqua" w:cs="宋体"/>
          <w:sz w:val="24"/>
          <w:szCs w:val="24"/>
          <w:lang w:val="en-US" w:eastAsia="zh-CN"/>
        </w:rPr>
        <w:t xml:space="preserve">, Lee JY, Yoon JH, Kim W, Cho B, Choi BI. </w:t>
      </w:r>
      <w:proofErr w:type="gramStart"/>
      <w:r w:rsidRPr="007A6795">
        <w:rPr>
          <w:rFonts w:ascii="Book Antiqua" w:eastAsia="宋体" w:hAnsi="Book Antiqua" w:cs="宋体"/>
          <w:sz w:val="24"/>
          <w:szCs w:val="24"/>
          <w:lang w:val="en-US" w:eastAsia="zh-CN"/>
        </w:rPr>
        <w:t>Comparison of the Reliability of Acoustic Radiation Force Impulse Imaging and Supersonic Shear Imaging in Measurement of Liver Stiffness.</w:t>
      </w:r>
      <w:proofErr w:type="gramEnd"/>
      <w:r w:rsidRPr="007A6795">
        <w:rPr>
          <w:rFonts w:ascii="Book Antiqua" w:eastAsia="宋体" w:hAnsi="Book Antiqua" w:cs="宋体"/>
          <w:sz w:val="24"/>
          <w:szCs w:val="24"/>
          <w:lang w:val="en-US" w:eastAsia="zh-CN"/>
        </w:rPr>
        <w:t xml:space="preserve"> </w:t>
      </w:r>
      <w:r w:rsidRPr="007A6795">
        <w:rPr>
          <w:rFonts w:ascii="Book Antiqua" w:eastAsia="宋体" w:hAnsi="Book Antiqua" w:cs="宋体"/>
          <w:i/>
          <w:iCs/>
          <w:sz w:val="24"/>
          <w:szCs w:val="24"/>
          <w:lang w:val="en-US" w:eastAsia="zh-CN"/>
        </w:rPr>
        <w:t>Radiology</w:t>
      </w:r>
      <w:r w:rsidRPr="007A6795">
        <w:rPr>
          <w:rFonts w:ascii="Book Antiqua" w:eastAsia="宋体" w:hAnsi="Book Antiqua" w:cs="宋体"/>
          <w:sz w:val="24"/>
          <w:szCs w:val="24"/>
          <w:lang w:val="en-US" w:eastAsia="zh-CN"/>
        </w:rPr>
        <w:t xml:space="preserve"> 2015; </w:t>
      </w:r>
      <w:r w:rsidRPr="007A6795">
        <w:rPr>
          <w:rFonts w:ascii="Book Antiqua" w:eastAsia="宋体" w:hAnsi="Book Antiqua" w:cs="宋体"/>
          <w:b/>
          <w:bCs/>
          <w:sz w:val="24"/>
          <w:szCs w:val="24"/>
          <w:lang w:val="en-US" w:eastAsia="zh-CN"/>
        </w:rPr>
        <w:t>277</w:t>
      </w:r>
      <w:r w:rsidRPr="007A6795">
        <w:rPr>
          <w:rFonts w:ascii="Book Antiqua" w:eastAsia="宋体" w:hAnsi="Book Antiqua" w:cs="宋体"/>
          <w:sz w:val="24"/>
          <w:szCs w:val="24"/>
          <w:lang w:val="en-US" w:eastAsia="zh-CN"/>
        </w:rPr>
        <w:t>: 881-886 [PMID: 26147680 DOI: 10.1148/radiol.2015141975]</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12 </w:t>
      </w:r>
      <w:proofErr w:type="spellStart"/>
      <w:r w:rsidRPr="007A6795">
        <w:rPr>
          <w:rFonts w:ascii="Book Antiqua" w:eastAsia="宋体" w:hAnsi="Book Antiqua" w:cs="宋体"/>
          <w:b/>
          <w:bCs/>
          <w:sz w:val="24"/>
          <w:szCs w:val="24"/>
          <w:lang w:val="en-US" w:eastAsia="zh-CN"/>
        </w:rPr>
        <w:t>Arda</w:t>
      </w:r>
      <w:proofErr w:type="spellEnd"/>
      <w:r w:rsidRPr="007A6795">
        <w:rPr>
          <w:rFonts w:ascii="Book Antiqua" w:eastAsia="宋体" w:hAnsi="Book Antiqua" w:cs="宋体"/>
          <w:b/>
          <w:bCs/>
          <w:sz w:val="24"/>
          <w:szCs w:val="24"/>
          <w:lang w:val="en-US" w:eastAsia="zh-CN"/>
        </w:rPr>
        <w:t xml:space="preserve"> K</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Ciledag</w:t>
      </w:r>
      <w:proofErr w:type="spellEnd"/>
      <w:r w:rsidRPr="007A6795">
        <w:rPr>
          <w:rFonts w:ascii="Book Antiqua" w:eastAsia="宋体" w:hAnsi="Book Antiqua" w:cs="宋体"/>
          <w:sz w:val="24"/>
          <w:szCs w:val="24"/>
          <w:lang w:val="en-US" w:eastAsia="zh-CN"/>
        </w:rPr>
        <w:t xml:space="preserve"> N, </w:t>
      </w:r>
      <w:proofErr w:type="spellStart"/>
      <w:r w:rsidRPr="007A6795">
        <w:rPr>
          <w:rFonts w:ascii="Book Antiqua" w:eastAsia="宋体" w:hAnsi="Book Antiqua" w:cs="宋体"/>
          <w:sz w:val="24"/>
          <w:szCs w:val="24"/>
          <w:lang w:val="en-US" w:eastAsia="zh-CN"/>
        </w:rPr>
        <w:t>Aribas</w:t>
      </w:r>
      <w:proofErr w:type="spellEnd"/>
      <w:r w:rsidRPr="007A6795">
        <w:rPr>
          <w:rFonts w:ascii="Book Antiqua" w:eastAsia="宋体" w:hAnsi="Book Antiqua" w:cs="宋体"/>
          <w:sz w:val="24"/>
          <w:szCs w:val="24"/>
          <w:lang w:val="en-US" w:eastAsia="zh-CN"/>
        </w:rPr>
        <w:t xml:space="preserve"> BK, </w:t>
      </w:r>
      <w:proofErr w:type="spellStart"/>
      <w:r w:rsidRPr="007A6795">
        <w:rPr>
          <w:rFonts w:ascii="Book Antiqua" w:eastAsia="宋体" w:hAnsi="Book Antiqua" w:cs="宋体"/>
          <w:sz w:val="24"/>
          <w:szCs w:val="24"/>
          <w:lang w:val="en-US" w:eastAsia="zh-CN"/>
        </w:rPr>
        <w:t>Aktas</w:t>
      </w:r>
      <w:proofErr w:type="spellEnd"/>
      <w:r w:rsidRPr="007A6795">
        <w:rPr>
          <w:rFonts w:ascii="Book Antiqua" w:eastAsia="宋体" w:hAnsi="Book Antiqua" w:cs="宋体"/>
          <w:sz w:val="24"/>
          <w:szCs w:val="24"/>
          <w:lang w:val="en-US" w:eastAsia="zh-CN"/>
        </w:rPr>
        <w:t xml:space="preserve"> E, </w:t>
      </w:r>
      <w:proofErr w:type="spellStart"/>
      <w:r w:rsidRPr="007A6795">
        <w:rPr>
          <w:rFonts w:ascii="Book Antiqua" w:eastAsia="宋体" w:hAnsi="Book Antiqua" w:cs="宋体"/>
          <w:sz w:val="24"/>
          <w:szCs w:val="24"/>
          <w:lang w:val="en-US" w:eastAsia="zh-CN"/>
        </w:rPr>
        <w:t>Köse</w:t>
      </w:r>
      <w:proofErr w:type="spellEnd"/>
      <w:r w:rsidRPr="007A6795">
        <w:rPr>
          <w:rFonts w:ascii="Book Antiqua" w:eastAsia="宋体" w:hAnsi="Book Antiqua" w:cs="宋体"/>
          <w:sz w:val="24"/>
          <w:szCs w:val="24"/>
          <w:lang w:val="en-US" w:eastAsia="zh-CN"/>
        </w:rPr>
        <w:t xml:space="preserve"> K. Quantitative assessment of the elasticity values of liver with shear wave </w:t>
      </w:r>
      <w:proofErr w:type="spellStart"/>
      <w:r w:rsidRPr="007A6795">
        <w:rPr>
          <w:rFonts w:ascii="Book Antiqua" w:eastAsia="宋体" w:hAnsi="Book Antiqua" w:cs="宋体"/>
          <w:sz w:val="24"/>
          <w:szCs w:val="24"/>
          <w:lang w:val="en-US" w:eastAsia="zh-CN"/>
        </w:rPr>
        <w:t>ultrasonographic</w:t>
      </w:r>
      <w:proofErr w:type="spellEnd"/>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w:t>
      </w:r>
      <w:r w:rsidRPr="007A6795">
        <w:rPr>
          <w:rFonts w:ascii="Book Antiqua" w:eastAsia="宋体" w:hAnsi="Book Antiqua" w:cs="宋体"/>
          <w:i/>
          <w:iCs/>
          <w:sz w:val="24"/>
          <w:szCs w:val="24"/>
          <w:lang w:val="en-US" w:eastAsia="zh-CN"/>
        </w:rPr>
        <w:t>Indian J Med Res</w:t>
      </w:r>
      <w:r w:rsidRPr="007A6795">
        <w:rPr>
          <w:rFonts w:ascii="Book Antiqua" w:eastAsia="宋体" w:hAnsi="Book Antiqua" w:cs="宋体"/>
          <w:sz w:val="24"/>
          <w:szCs w:val="24"/>
          <w:lang w:val="en-US" w:eastAsia="zh-CN"/>
        </w:rPr>
        <w:t xml:space="preserve"> 2013; </w:t>
      </w:r>
      <w:r w:rsidRPr="007A6795">
        <w:rPr>
          <w:rFonts w:ascii="Book Antiqua" w:eastAsia="宋体" w:hAnsi="Book Antiqua" w:cs="宋体"/>
          <w:b/>
          <w:bCs/>
          <w:sz w:val="24"/>
          <w:szCs w:val="24"/>
          <w:lang w:val="en-US" w:eastAsia="zh-CN"/>
        </w:rPr>
        <w:t>137</w:t>
      </w:r>
      <w:r w:rsidRPr="007A6795">
        <w:rPr>
          <w:rFonts w:ascii="Book Antiqua" w:eastAsia="宋体" w:hAnsi="Book Antiqua" w:cs="宋体"/>
          <w:sz w:val="24"/>
          <w:szCs w:val="24"/>
          <w:lang w:val="en-US" w:eastAsia="zh-CN"/>
        </w:rPr>
        <w:t>: 911-915 [PMID: 23760376 DOI: 10.2214/AJR.10.5449]</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13 </w:t>
      </w:r>
      <w:r w:rsidRPr="007A6795">
        <w:rPr>
          <w:rFonts w:ascii="Book Antiqua" w:eastAsia="宋体" w:hAnsi="Book Antiqua" w:cs="宋体"/>
          <w:b/>
          <w:bCs/>
          <w:sz w:val="24"/>
          <w:szCs w:val="24"/>
          <w:lang w:val="en-US" w:eastAsia="zh-CN"/>
        </w:rPr>
        <w:t>Barr RG</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Ferraioli</w:t>
      </w:r>
      <w:proofErr w:type="spellEnd"/>
      <w:r w:rsidRPr="007A6795">
        <w:rPr>
          <w:rFonts w:ascii="Book Antiqua" w:eastAsia="宋体" w:hAnsi="Book Antiqua" w:cs="宋体"/>
          <w:sz w:val="24"/>
          <w:szCs w:val="24"/>
          <w:lang w:val="en-US" w:eastAsia="zh-CN"/>
        </w:rPr>
        <w:t xml:space="preserve"> G, </w:t>
      </w:r>
      <w:proofErr w:type="spellStart"/>
      <w:r w:rsidRPr="007A6795">
        <w:rPr>
          <w:rFonts w:ascii="Book Antiqua" w:eastAsia="宋体" w:hAnsi="Book Antiqua" w:cs="宋体"/>
          <w:sz w:val="24"/>
          <w:szCs w:val="24"/>
          <w:lang w:val="en-US" w:eastAsia="zh-CN"/>
        </w:rPr>
        <w:t>Palmeri</w:t>
      </w:r>
      <w:proofErr w:type="spellEnd"/>
      <w:r w:rsidRPr="007A6795">
        <w:rPr>
          <w:rFonts w:ascii="Book Antiqua" w:eastAsia="宋体" w:hAnsi="Book Antiqua" w:cs="宋体"/>
          <w:sz w:val="24"/>
          <w:szCs w:val="24"/>
          <w:lang w:val="en-US" w:eastAsia="zh-CN"/>
        </w:rPr>
        <w:t xml:space="preserve"> ML, Goodman ZD, Garcia-</w:t>
      </w:r>
      <w:proofErr w:type="spellStart"/>
      <w:r w:rsidRPr="007A6795">
        <w:rPr>
          <w:rFonts w:ascii="Book Antiqua" w:eastAsia="宋体" w:hAnsi="Book Antiqua" w:cs="宋体"/>
          <w:sz w:val="24"/>
          <w:szCs w:val="24"/>
          <w:lang w:val="en-US" w:eastAsia="zh-CN"/>
        </w:rPr>
        <w:t>Tsao</w:t>
      </w:r>
      <w:proofErr w:type="spellEnd"/>
      <w:r w:rsidRPr="007A6795">
        <w:rPr>
          <w:rFonts w:ascii="Book Antiqua" w:eastAsia="宋体" w:hAnsi="Book Antiqua" w:cs="宋体"/>
          <w:sz w:val="24"/>
          <w:szCs w:val="24"/>
          <w:lang w:val="en-US" w:eastAsia="zh-CN"/>
        </w:rPr>
        <w:t xml:space="preserve"> G, Rubin J, </w:t>
      </w:r>
      <w:proofErr w:type="spellStart"/>
      <w:r w:rsidRPr="007A6795">
        <w:rPr>
          <w:rFonts w:ascii="Book Antiqua" w:eastAsia="宋体" w:hAnsi="Book Antiqua" w:cs="宋体"/>
          <w:sz w:val="24"/>
          <w:szCs w:val="24"/>
          <w:lang w:val="en-US" w:eastAsia="zh-CN"/>
        </w:rPr>
        <w:t>Garra</w:t>
      </w:r>
      <w:proofErr w:type="spellEnd"/>
      <w:r w:rsidRPr="007A6795">
        <w:rPr>
          <w:rFonts w:ascii="Book Antiqua" w:eastAsia="宋体" w:hAnsi="Book Antiqua" w:cs="宋体"/>
          <w:sz w:val="24"/>
          <w:szCs w:val="24"/>
          <w:lang w:val="en-US" w:eastAsia="zh-CN"/>
        </w:rPr>
        <w:t xml:space="preserve"> B, Myers RP, Wilson SR, Rubens D, Levine D.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Assessment of Liver Fibrosis: Society of Radiologists in Ultrasound Consensus Conference Statement. </w:t>
      </w:r>
      <w:r w:rsidRPr="007A6795">
        <w:rPr>
          <w:rFonts w:ascii="Book Antiqua" w:eastAsia="宋体" w:hAnsi="Book Antiqua" w:cs="宋体"/>
          <w:i/>
          <w:iCs/>
          <w:sz w:val="24"/>
          <w:szCs w:val="24"/>
          <w:lang w:val="en-US" w:eastAsia="zh-CN"/>
        </w:rPr>
        <w:t>Ultrasound Q</w:t>
      </w:r>
      <w:r w:rsidRPr="007A6795">
        <w:rPr>
          <w:rFonts w:ascii="Book Antiqua" w:eastAsia="宋体" w:hAnsi="Book Antiqua" w:cs="宋体"/>
          <w:sz w:val="24"/>
          <w:szCs w:val="24"/>
          <w:lang w:val="en-US" w:eastAsia="zh-CN"/>
        </w:rPr>
        <w:t xml:space="preserve"> 2016; </w:t>
      </w:r>
      <w:r w:rsidRPr="007A6795">
        <w:rPr>
          <w:rFonts w:ascii="Book Antiqua" w:eastAsia="宋体" w:hAnsi="Book Antiqua" w:cs="宋体"/>
          <w:b/>
          <w:bCs/>
          <w:sz w:val="24"/>
          <w:szCs w:val="24"/>
          <w:lang w:val="en-US" w:eastAsia="zh-CN"/>
        </w:rPr>
        <w:t>32</w:t>
      </w:r>
      <w:r w:rsidRPr="007A6795">
        <w:rPr>
          <w:rFonts w:ascii="Book Antiqua" w:eastAsia="宋体" w:hAnsi="Book Antiqua" w:cs="宋体"/>
          <w:sz w:val="24"/>
          <w:szCs w:val="24"/>
          <w:lang w:val="en-US" w:eastAsia="zh-CN"/>
        </w:rPr>
        <w:t>: 94-107 [PMID: 27233069 DOI: 10.1097/RUQ.0000000000000209]</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14 </w:t>
      </w:r>
      <w:proofErr w:type="spellStart"/>
      <w:r w:rsidRPr="007A6795">
        <w:rPr>
          <w:rFonts w:ascii="Book Antiqua" w:eastAsia="宋体" w:hAnsi="Book Antiqua" w:cs="宋体"/>
          <w:b/>
          <w:bCs/>
          <w:sz w:val="24"/>
          <w:szCs w:val="24"/>
          <w:lang w:val="en-US" w:eastAsia="zh-CN"/>
        </w:rPr>
        <w:t>Eby</w:t>
      </w:r>
      <w:proofErr w:type="spellEnd"/>
      <w:r w:rsidRPr="007A6795">
        <w:rPr>
          <w:rFonts w:ascii="Book Antiqua" w:eastAsia="宋体" w:hAnsi="Book Antiqua" w:cs="宋体"/>
          <w:b/>
          <w:bCs/>
          <w:sz w:val="24"/>
          <w:szCs w:val="24"/>
          <w:lang w:val="en-US" w:eastAsia="zh-CN"/>
        </w:rPr>
        <w:t xml:space="preserve"> SF</w:t>
      </w:r>
      <w:r w:rsidRPr="007A6795">
        <w:rPr>
          <w:rFonts w:ascii="Book Antiqua" w:eastAsia="宋体" w:hAnsi="Book Antiqua" w:cs="宋体"/>
          <w:sz w:val="24"/>
          <w:szCs w:val="24"/>
          <w:lang w:val="en-US" w:eastAsia="zh-CN"/>
        </w:rPr>
        <w:t xml:space="preserve">, Song P, Chen S, Chen Q, Greenleaf JF, An KN. Validation of shear wave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in skeletal muscle. </w:t>
      </w:r>
      <w:r w:rsidRPr="007A6795">
        <w:rPr>
          <w:rFonts w:ascii="Book Antiqua" w:eastAsia="宋体" w:hAnsi="Book Antiqua" w:cs="宋体"/>
          <w:i/>
          <w:iCs/>
          <w:sz w:val="24"/>
          <w:szCs w:val="24"/>
          <w:lang w:val="en-US" w:eastAsia="zh-CN"/>
        </w:rPr>
        <w:t xml:space="preserve">J </w:t>
      </w:r>
      <w:proofErr w:type="spellStart"/>
      <w:r w:rsidRPr="007A6795">
        <w:rPr>
          <w:rFonts w:ascii="Book Antiqua" w:eastAsia="宋体" w:hAnsi="Book Antiqua" w:cs="宋体"/>
          <w:i/>
          <w:iCs/>
          <w:sz w:val="24"/>
          <w:szCs w:val="24"/>
          <w:lang w:val="en-US" w:eastAsia="zh-CN"/>
        </w:rPr>
        <w:t>Biomech</w:t>
      </w:r>
      <w:proofErr w:type="spellEnd"/>
      <w:r w:rsidRPr="007A6795">
        <w:rPr>
          <w:rFonts w:ascii="Book Antiqua" w:eastAsia="宋体" w:hAnsi="Book Antiqua" w:cs="宋体"/>
          <w:sz w:val="24"/>
          <w:szCs w:val="24"/>
          <w:lang w:val="en-US" w:eastAsia="zh-CN"/>
        </w:rPr>
        <w:t xml:space="preserve"> 2013; </w:t>
      </w:r>
      <w:r w:rsidRPr="007A6795">
        <w:rPr>
          <w:rFonts w:ascii="Book Antiqua" w:eastAsia="宋体" w:hAnsi="Book Antiqua" w:cs="宋体"/>
          <w:b/>
          <w:bCs/>
          <w:sz w:val="24"/>
          <w:szCs w:val="24"/>
          <w:lang w:val="en-US" w:eastAsia="zh-CN"/>
        </w:rPr>
        <w:t>46</w:t>
      </w:r>
      <w:r w:rsidRPr="007A6795">
        <w:rPr>
          <w:rFonts w:ascii="Book Antiqua" w:eastAsia="宋体" w:hAnsi="Book Antiqua" w:cs="宋体"/>
          <w:sz w:val="24"/>
          <w:szCs w:val="24"/>
          <w:lang w:val="en-US" w:eastAsia="zh-CN"/>
        </w:rPr>
        <w:t>: 2381-2387 [PMID: 23953670 DOI: 10.1016/j.jbiomech.2013.07.033]</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15 </w:t>
      </w:r>
      <w:proofErr w:type="spellStart"/>
      <w:r w:rsidRPr="007A6795">
        <w:rPr>
          <w:rFonts w:ascii="Book Antiqua" w:eastAsia="宋体" w:hAnsi="Book Antiqua" w:cs="宋体"/>
          <w:b/>
          <w:bCs/>
          <w:sz w:val="24"/>
          <w:szCs w:val="24"/>
          <w:lang w:val="en-US" w:eastAsia="zh-CN"/>
        </w:rPr>
        <w:t>Yoshitake</w:t>
      </w:r>
      <w:proofErr w:type="spellEnd"/>
      <w:r w:rsidRPr="007A6795">
        <w:rPr>
          <w:rFonts w:ascii="Book Antiqua" w:eastAsia="宋体" w:hAnsi="Book Antiqua" w:cs="宋体"/>
          <w:b/>
          <w:bCs/>
          <w:sz w:val="24"/>
          <w:szCs w:val="24"/>
          <w:lang w:val="en-US" w:eastAsia="zh-CN"/>
        </w:rPr>
        <w:t xml:space="preserve"> Y</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Takai</w:t>
      </w:r>
      <w:proofErr w:type="spellEnd"/>
      <w:r w:rsidRPr="007A6795">
        <w:rPr>
          <w:rFonts w:ascii="Book Antiqua" w:eastAsia="宋体" w:hAnsi="Book Antiqua" w:cs="宋体"/>
          <w:sz w:val="24"/>
          <w:szCs w:val="24"/>
          <w:lang w:val="en-US" w:eastAsia="zh-CN"/>
        </w:rPr>
        <w:t xml:space="preserve"> Y, </w:t>
      </w:r>
      <w:proofErr w:type="spellStart"/>
      <w:r w:rsidRPr="007A6795">
        <w:rPr>
          <w:rFonts w:ascii="Book Antiqua" w:eastAsia="宋体" w:hAnsi="Book Antiqua" w:cs="宋体"/>
          <w:sz w:val="24"/>
          <w:szCs w:val="24"/>
          <w:lang w:val="en-US" w:eastAsia="zh-CN"/>
        </w:rPr>
        <w:t>Kanehisa</w:t>
      </w:r>
      <w:proofErr w:type="spellEnd"/>
      <w:r w:rsidRPr="007A6795">
        <w:rPr>
          <w:rFonts w:ascii="Book Antiqua" w:eastAsia="宋体" w:hAnsi="Book Antiqua" w:cs="宋体"/>
          <w:sz w:val="24"/>
          <w:szCs w:val="24"/>
          <w:lang w:val="en-US" w:eastAsia="zh-CN"/>
        </w:rPr>
        <w:t xml:space="preserve"> H, Shinohara M. Muscle shear modulus measured with ultrasound shear-wave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across a wide range of contraction intensity. </w:t>
      </w:r>
      <w:r w:rsidRPr="007A6795">
        <w:rPr>
          <w:rFonts w:ascii="Book Antiqua" w:eastAsia="宋体" w:hAnsi="Book Antiqua" w:cs="宋体"/>
          <w:i/>
          <w:iCs/>
          <w:sz w:val="24"/>
          <w:szCs w:val="24"/>
          <w:lang w:val="en-US" w:eastAsia="zh-CN"/>
        </w:rPr>
        <w:t>Muscle Nerve</w:t>
      </w:r>
      <w:r w:rsidRPr="007A6795">
        <w:rPr>
          <w:rFonts w:ascii="Book Antiqua" w:eastAsia="宋体" w:hAnsi="Book Antiqua" w:cs="宋体"/>
          <w:sz w:val="24"/>
          <w:szCs w:val="24"/>
          <w:lang w:val="en-US" w:eastAsia="zh-CN"/>
        </w:rPr>
        <w:t xml:space="preserve"> 2014; </w:t>
      </w:r>
      <w:r w:rsidRPr="007A6795">
        <w:rPr>
          <w:rFonts w:ascii="Book Antiqua" w:eastAsia="宋体" w:hAnsi="Book Antiqua" w:cs="宋体"/>
          <w:b/>
          <w:bCs/>
          <w:sz w:val="24"/>
          <w:szCs w:val="24"/>
          <w:lang w:val="en-US" w:eastAsia="zh-CN"/>
        </w:rPr>
        <w:t>50</w:t>
      </w:r>
      <w:r w:rsidRPr="007A6795">
        <w:rPr>
          <w:rFonts w:ascii="Book Antiqua" w:eastAsia="宋体" w:hAnsi="Book Antiqua" w:cs="宋体"/>
          <w:sz w:val="24"/>
          <w:szCs w:val="24"/>
          <w:lang w:val="en-US" w:eastAsia="zh-CN"/>
        </w:rPr>
        <w:t>: 103-113 [PMID: 24155045 DOI: 10.1002/mus.24104]</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16 </w:t>
      </w:r>
      <w:proofErr w:type="spellStart"/>
      <w:r w:rsidRPr="007A6795">
        <w:rPr>
          <w:rFonts w:ascii="Book Antiqua" w:eastAsia="宋体" w:hAnsi="Book Antiqua" w:cs="宋体"/>
          <w:b/>
          <w:bCs/>
          <w:sz w:val="24"/>
          <w:szCs w:val="24"/>
          <w:lang w:val="en-US" w:eastAsia="zh-CN"/>
        </w:rPr>
        <w:t>Drakonaki</w:t>
      </w:r>
      <w:proofErr w:type="spellEnd"/>
      <w:r w:rsidRPr="007A6795">
        <w:rPr>
          <w:rFonts w:ascii="Book Antiqua" w:eastAsia="宋体" w:hAnsi="Book Antiqua" w:cs="宋体"/>
          <w:b/>
          <w:bCs/>
          <w:sz w:val="24"/>
          <w:szCs w:val="24"/>
          <w:lang w:val="en-US" w:eastAsia="zh-CN"/>
        </w:rPr>
        <w:t xml:space="preserve"> EE</w:t>
      </w:r>
      <w:r w:rsidRPr="007A6795">
        <w:rPr>
          <w:rFonts w:ascii="Book Antiqua" w:eastAsia="宋体" w:hAnsi="Book Antiqua" w:cs="宋体"/>
          <w:sz w:val="24"/>
          <w:szCs w:val="24"/>
          <w:lang w:val="en-US" w:eastAsia="zh-CN"/>
        </w:rPr>
        <w:t xml:space="preserve">, Allen GM. Magnetic resonance imaging, ultrasound and real-time ultrasound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of the thigh muscles in congenital muscle dystrophy. </w:t>
      </w:r>
      <w:r w:rsidRPr="007A6795">
        <w:rPr>
          <w:rFonts w:ascii="Book Antiqua" w:eastAsia="宋体" w:hAnsi="Book Antiqua" w:cs="宋体"/>
          <w:i/>
          <w:iCs/>
          <w:sz w:val="24"/>
          <w:szCs w:val="24"/>
          <w:lang w:val="en-US" w:eastAsia="zh-CN"/>
        </w:rPr>
        <w:t xml:space="preserve">Skeletal </w:t>
      </w:r>
      <w:proofErr w:type="spellStart"/>
      <w:r w:rsidRPr="007A6795">
        <w:rPr>
          <w:rFonts w:ascii="Book Antiqua" w:eastAsia="宋体" w:hAnsi="Book Antiqua" w:cs="宋体"/>
          <w:i/>
          <w:iCs/>
          <w:sz w:val="24"/>
          <w:szCs w:val="24"/>
          <w:lang w:val="en-US" w:eastAsia="zh-CN"/>
        </w:rPr>
        <w:t>Radiol</w:t>
      </w:r>
      <w:proofErr w:type="spellEnd"/>
      <w:r w:rsidRPr="007A6795">
        <w:rPr>
          <w:rFonts w:ascii="Book Antiqua" w:eastAsia="宋体" w:hAnsi="Book Antiqua" w:cs="宋体"/>
          <w:sz w:val="24"/>
          <w:szCs w:val="24"/>
          <w:lang w:val="en-US" w:eastAsia="zh-CN"/>
        </w:rPr>
        <w:t xml:space="preserve"> 2010; </w:t>
      </w:r>
      <w:r w:rsidRPr="007A6795">
        <w:rPr>
          <w:rFonts w:ascii="Book Antiqua" w:eastAsia="宋体" w:hAnsi="Book Antiqua" w:cs="宋体"/>
          <w:b/>
          <w:bCs/>
          <w:sz w:val="24"/>
          <w:szCs w:val="24"/>
          <w:lang w:val="en-US" w:eastAsia="zh-CN"/>
        </w:rPr>
        <w:t>39</w:t>
      </w:r>
      <w:r w:rsidRPr="007A6795">
        <w:rPr>
          <w:rFonts w:ascii="Book Antiqua" w:eastAsia="宋体" w:hAnsi="Book Antiqua" w:cs="宋体"/>
          <w:sz w:val="24"/>
          <w:szCs w:val="24"/>
          <w:lang w:val="en-US" w:eastAsia="zh-CN"/>
        </w:rPr>
        <w:t>: 391-396 [PMID: 20205351 DOI: 10.1007/s00256-009-0861-0]</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17 </w:t>
      </w:r>
      <w:proofErr w:type="spellStart"/>
      <w:r w:rsidRPr="007A6795">
        <w:rPr>
          <w:rFonts w:ascii="Book Antiqua" w:eastAsia="宋体" w:hAnsi="Book Antiqua" w:cs="宋体"/>
          <w:b/>
          <w:bCs/>
          <w:sz w:val="24"/>
          <w:szCs w:val="24"/>
          <w:lang w:val="en-US" w:eastAsia="zh-CN"/>
        </w:rPr>
        <w:t>Vasilescu</w:t>
      </w:r>
      <w:proofErr w:type="spellEnd"/>
      <w:r w:rsidRPr="007A6795">
        <w:rPr>
          <w:rFonts w:ascii="Book Antiqua" w:eastAsia="宋体" w:hAnsi="Book Antiqua" w:cs="宋体"/>
          <w:b/>
          <w:bCs/>
          <w:sz w:val="24"/>
          <w:szCs w:val="24"/>
          <w:lang w:val="en-US" w:eastAsia="zh-CN"/>
        </w:rPr>
        <w:t xml:space="preserve"> D</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Vasilescu</w:t>
      </w:r>
      <w:proofErr w:type="spellEnd"/>
      <w:r w:rsidRPr="007A6795">
        <w:rPr>
          <w:rFonts w:ascii="Book Antiqua" w:eastAsia="宋体" w:hAnsi="Book Antiqua" w:cs="宋体"/>
          <w:sz w:val="24"/>
          <w:szCs w:val="24"/>
          <w:lang w:val="en-US" w:eastAsia="zh-CN"/>
        </w:rPr>
        <w:t xml:space="preserve"> D, </w:t>
      </w:r>
      <w:proofErr w:type="spellStart"/>
      <w:r w:rsidRPr="007A6795">
        <w:rPr>
          <w:rFonts w:ascii="Book Antiqua" w:eastAsia="宋体" w:hAnsi="Book Antiqua" w:cs="宋体"/>
          <w:sz w:val="24"/>
          <w:szCs w:val="24"/>
          <w:lang w:val="en-US" w:eastAsia="zh-CN"/>
        </w:rPr>
        <w:t>Dudea</w:t>
      </w:r>
      <w:proofErr w:type="spellEnd"/>
      <w:r w:rsidRPr="007A6795">
        <w:rPr>
          <w:rFonts w:ascii="Book Antiqua" w:eastAsia="宋体" w:hAnsi="Book Antiqua" w:cs="宋体"/>
          <w:sz w:val="24"/>
          <w:szCs w:val="24"/>
          <w:lang w:val="en-US" w:eastAsia="zh-CN"/>
        </w:rPr>
        <w:t xml:space="preserve"> S, </w:t>
      </w:r>
      <w:proofErr w:type="spellStart"/>
      <w:r w:rsidRPr="007A6795">
        <w:rPr>
          <w:rFonts w:ascii="Book Antiqua" w:eastAsia="宋体" w:hAnsi="Book Antiqua" w:cs="宋体"/>
          <w:sz w:val="24"/>
          <w:szCs w:val="24"/>
          <w:lang w:val="en-US" w:eastAsia="zh-CN"/>
        </w:rPr>
        <w:t>Botar-Jid</w:t>
      </w:r>
      <w:proofErr w:type="spellEnd"/>
      <w:r w:rsidRPr="007A6795">
        <w:rPr>
          <w:rFonts w:ascii="Book Antiqua" w:eastAsia="宋体" w:hAnsi="Book Antiqua" w:cs="宋体"/>
          <w:sz w:val="24"/>
          <w:szCs w:val="24"/>
          <w:lang w:val="en-US" w:eastAsia="zh-CN"/>
        </w:rPr>
        <w:t xml:space="preserve"> C, </w:t>
      </w:r>
      <w:proofErr w:type="spellStart"/>
      <w:r w:rsidRPr="007A6795">
        <w:rPr>
          <w:rFonts w:ascii="Book Antiqua" w:eastAsia="宋体" w:hAnsi="Book Antiqua" w:cs="宋体"/>
          <w:sz w:val="24"/>
          <w:szCs w:val="24"/>
          <w:lang w:val="en-US" w:eastAsia="zh-CN"/>
        </w:rPr>
        <w:t>Sfrângeu</w:t>
      </w:r>
      <w:proofErr w:type="spellEnd"/>
      <w:r w:rsidRPr="007A6795">
        <w:rPr>
          <w:rFonts w:ascii="Book Antiqua" w:eastAsia="宋体" w:hAnsi="Book Antiqua" w:cs="宋体"/>
          <w:sz w:val="24"/>
          <w:szCs w:val="24"/>
          <w:lang w:val="en-US" w:eastAsia="zh-CN"/>
        </w:rPr>
        <w:t xml:space="preserve"> S, </w:t>
      </w:r>
      <w:proofErr w:type="spellStart"/>
      <w:r w:rsidRPr="007A6795">
        <w:rPr>
          <w:rFonts w:ascii="Book Antiqua" w:eastAsia="宋体" w:hAnsi="Book Antiqua" w:cs="宋体"/>
          <w:sz w:val="24"/>
          <w:szCs w:val="24"/>
          <w:lang w:val="en-US" w:eastAsia="zh-CN"/>
        </w:rPr>
        <w:t>Cosma</w:t>
      </w:r>
      <w:proofErr w:type="spellEnd"/>
      <w:r w:rsidRPr="007A6795">
        <w:rPr>
          <w:rFonts w:ascii="Book Antiqua" w:eastAsia="宋体" w:hAnsi="Book Antiqua" w:cs="宋体"/>
          <w:sz w:val="24"/>
          <w:szCs w:val="24"/>
          <w:lang w:val="en-US" w:eastAsia="zh-CN"/>
        </w:rPr>
        <w:t xml:space="preserve"> D. </w:t>
      </w:r>
      <w:proofErr w:type="spellStart"/>
      <w:r w:rsidRPr="007A6795">
        <w:rPr>
          <w:rFonts w:ascii="Book Antiqua" w:eastAsia="宋体" w:hAnsi="Book Antiqua" w:cs="宋体"/>
          <w:sz w:val="24"/>
          <w:szCs w:val="24"/>
          <w:lang w:val="en-US" w:eastAsia="zh-CN"/>
        </w:rPr>
        <w:t>Sonoelastography</w:t>
      </w:r>
      <w:proofErr w:type="spellEnd"/>
      <w:r w:rsidRPr="007A6795">
        <w:rPr>
          <w:rFonts w:ascii="Book Antiqua" w:eastAsia="宋体" w:hAnsi="Book Antiqua" w:cs="宋体"/>
          <w:sz w:val="24"/>
          <w:szCs w:val="24"/>
          <w:lang w:val="en-US" w:eastAsia="zh-CN"/>
        </w:rPr>
        <w:t xml:space="preserve"> contribution in cerebral palsy spasticity treatment assessment, preliminary report: a systematic review of the literature apropos of seven patients. </w:t>
      </w:r>
      <w:r w:rsidRPr="007A6795">
        <w:rPr>
          <w:rFonts w:ascii="Book Antiqua" w:eastAsia="宋体" w:hAnsi="Book Antiqua" w:cs="宋体"/>
          <w:i/>
          <w:iCs/>
          <w:sz w:val="24"/>
          <w:szCs w:val="24"/>
          <w:lang w:val="en-US" w:eastAsia="zh-CN"/>
        </w:rPr>
        <w:t xml:space="preserve">Med </w:t>
      </w:r>
      <w:proofErr w:type="spellStart"/>
      <w:r w:rsidRPr="007A6795">
        <w:rPr>
          <w:rFonts w:ascii="Book Antiqua" w:eastAsia="宋体" w:hAnsi="Book Antiqua" w:cs="宋体"/>
          <w:i/>
          <w:iCs/>
          <w:sz w:val="24"/>
          <w:szCs w:val="24"/>
          <w:lang w:val="en-US" w:eastAsia="zh-CN"/>
        </w:rPr>
        <w:t>Ultrason</w:t>
      </w:r>
      <w:proofErr w:type="spellEnd"/>
      <w:r w:rsidRPr="007A6795">
        <w:rPr>
          <w:rFonts w:ascii="Book Antiqua" w:eastAsia="宋体" w:hAnsi="Book Antiqua" w:cs="宋体"/>
          <w:sz w:val="24"/>
          <w:szCs w:val="24"/>
          <w:lang w:val="en-US" w:eastAsia="zh-CN"/>
        </w:rPr>
        <w:t xml:space="preserve"> 2010; </w:t>
      </w:r>
      <w:r w:rsidRPr="007A6795">
        <w:rPr>
          <w:rFonts w:ascii="Book Antiqua" w:eastAsia="宋体" w:hAnsi="Book Antiqua" w:cs="宋体"/>
          <w:b/>
          <w:bCs/>
          <w:sz w:val="24"/>
          <w:szCs w:val="24"/>
          <w:lang w:val="en-US" w:eastAsia="zh-CN"/>
        </w:rPr>
        <w:t>12</w:t>
      </w:r>
      <w:r w:rsidRPr="007A6795">
        <w:rPr>
          <w:rFonts w:ascii="Book Antiqua" w:eastAsia="宋体" w:hAnsi="Book Antiqua" w:cs="宋体"/>
          <w:sz w:val="24"/>
          <w:szCs w:val="24"/>
          <w:lang w:val="en-US" w:eastAsia="zh-CN"/>
        </w:rPr>
        <w:t>: 306-310 [PMID: 21210016]</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18 </w:t>
      </w:r>
      <w:proofErr w:type="spellStart"/>
      <w:r w:rsidRPr="007A6795">
        <w:rPr>
          <w:rFonts w:ascii="Book Antiqua" w:eastAsia="宋体" w:hAnsi="Book Antiqua" w:cs="宋体"/>
          <w:b/>
          <w:bCs/>
          <w:sz w:val="24"/>
          <w:szCs w:val="24"/>
          <w:lang w:val="en-US" w:eastAsia="zh-CN"/>
        </w:rPr>
        <w:t>Botar-Jid</w:t>
      </w:r>
      <w:proofErr w:type="spellEnd"/>
      <w:r w:rsidRPr="007A6795">
        <w:rPr>
          <w:rFonts w:ascii="Book Antiqua" w:eastAsia="宋体" w:hAnsi="Book Antiqua" w:cs="宋体"/>
          <w:b/>
          <w:bCs/>
          <w:sz w:val="24"/>
          <w:szCs w:val="24"/>
          <w:lang w:val="en-US" w:eastAsia="zh-CN"/>
        </w:rPr>
        <w:t xml:space="preserve"> C</w:t>
      </w:r>
      <w:r w:rsidRPr="007A6795">
        <w:rPr>
          <w:rFonts w:ascii="Book Antiqua" w:eastAsia="宋体" w:hAnsi="Book Antiqua" w:cs="宋体"/>
          <w:sz w:val="24"/>
          <w:szCs w:val="24"/>
          <w:lang w:val="en-US" w:eastAsia="zh-CN"/>
        </w:rPr>
        <w:t xml:space="preserve">, Damian L, </w:t>
      </w:r>
      <w:proofErr w:type="spellStart"/>
      <w:r w:rsidRPr="007A6795">
        <w:rPr>
          <w:rFonts w:ascii="Book Antiqua" w:eastAsia="宋体" w:hAnsi="Book Antiqua" w:cs="宋体"/>
          <w:sz w:val="24"/>
          <w:szCs w:val="24"/>
          <w:lang w:val="en-US" w:eastAsia="zh-CN"/>
        </w:rPr>
        <w:t>Dudea</w:t>
      </w:r>
      <w:proofErr w:type="spellEnd"/>
      <w:r w:rsidRPr="007A6795">
        <w:rPr>
          <w:rFonts w:ascii="Book Antiqua" w:eastAsia="宋体" w:hAnsi="Book Antiqua" w:cs="宋体"/>
          <w:sz w:val="24"/>
          <w:szCs w:val="24"/>
          <w:lang w:val="en-US" w:eastAsia="zh-CN"/>
        </w:rPr>
        <w:t xml:space="preserve"> SM, </w:t>
      </w:r>
      <w:proofErr w:type="spellStart"/>
      <w:r w:rsidRPr="007A6795">
        <w:rPr>
          <w:rFonts w:ascii="Book Antiqua" w:eastAsia="宋体" w:hAnsi="Book Antiqua" w:cs="宋体"/>
          <w:sz w:val="24"/>
          <w:szCs w:val="24"/>
          <w:lang w:val="en-US" w:eastAsia="zh-CN"/>
        </w:rPr>
        <w:t>Vasilescu</w:t>
      </w:r>
      <w:proofErr w:type="spellEnd"/>
      <w:r w:rsidRPr="007A6795">
        <w:rPr>
          <w:rFonts w:ascii="Book Antiqua" w:eastAsia="宋体" w:hAnsi="Book Antiqua" w:cs="宋体"/>
          <w:sz w:val="24"/>
          <w:szCs w:val="24"/>
          <w:lang w:val="en-US" w:eastAsia="zh-CN"/>
        </w:rPr>
        <w:t xml:space="preserve"> D, </w:t>
      </w:r>
      <w:proofErr w:type="spellStart"/>
      <w:r w:rsidRPr="007A6795">
        <w:rPr>
          <w:rFonts w:ascii="Book Antiqua" w:eastAsia="宋体" w:hAnsi="Book Antiqua" w:cs="宋体"/>
          <w:sz w:val="24"/>
          <w:szCs w:val="24"/>
          <w:lang w:val="en-US" w:eastAsia="zh-CN"/>
        </w:rPr>
        <w:t>Rednic</w:t>
      </w:r>
      <w:proofErr w:type="spellEnd"/>
      <w:r w:rsidRPr="007A6795">
        <w:rPr>
          <w:rFonts w:ascii="Book Antiqua" w:eastAsia="宋体" w:hAnsi="Book Antiqua" w:cs="宋体"/>
          <w:sz w:val="24"/>
          <w:szCs w:val="24"/>
          <w:lang w:val="en-US" w:eastAsia="zh-CN"/>
        </w:rPr>
        <w:t xml:space="preserve"> S, </w:t>
      </w:r>
      <w:proofErr w:type="spellStart"/>
      <w:r w:rsidRPr="007A6795">
        <w:rPr>
          <w:rFonts w:ascii="Book Antiqua" w:eastAsia="宋体" w:hAnsi="Book Antiqua" w:cs="宋体"/>
          <w:sz w:val="24"/>
          <w:szCs w:val="24"/>
          <w:lang w:val="en-US" w:eastAsia="zh-CN"/>
        </w:rPr>
        <w:t>Badea</w:t>
      </w:r>
      <w:proofErr w:type="spellEnd"/>
      <w:r w:rsidRPr="007A6795">
        <w:rPr>
          <w:rFonts w:ascii="Book Antiqua" w:eastAsia="宋体" w:hAnsi="Book Antiqua" w:cs="宋体"/>
          <w:sz w:val="24"/>
          <w:szCs w:val="24"/>
          <w:lang w:val="en-US" w:eastAsia="zh-CN"/>
        </w:rPr>
        <w:t xml:space="preserve"> R. </w:t>
      </w:r>
      <w:proofErr w:type="gramStart"/>
      <w:r w:rsidRPr="007A6795">
        <w:rPr>
          <w:rFonts w:ascii="Book Antiqua" w:eastAsia="宋体" w:hAnsi="Book Antiqua" w:cs="宋体"/>
          <w:sz w:val="24"/>
          <w:szCs w:val="24"/>
          <w:lang w:val="en-US" w:eastAsia="zh-CN"/>
        </w:rPr>
        <w:t xml:space="preserve">The contribution of ultrasonography and </w:t>
      </w:r>
      <w:proofErr w:type="spellStart"/>
      <w:r w:rsidRPr="007A6795">
        <w:rPr>
          <w:rFonts w:ascii="Book Antiqua" w:eastAsia="宋体" w:hAnsi="Book Antiqua" w:cs="宋体"/>
          <w:sz w:val="24"/>
          <w:szCs w:val="24"/>
          <w:lang w:val="en-US" w:eastAsia="zh-CN"/>
        </w:rPr>
        <w:t>sonoelastography</w:t>
      </w:r>
      <w:proofErr w:type="spellEnd"/>
      <w:r w:rsidRPr="007A6795">
        <w:rPr>
          <w:rFonts w:ascii="Book Antiqua" w:eastAsia="宋体" w:hAnsi="Book Antiqua" w:cs="宋体"/>
          <w:sz w:val="24"/>
          <w:szCs w:val="24"/>
          <w:lang w:val="en-US" w:eastAsia="zh-CN"/>
        </w:rPr>
        <w:t xml:space="preserve"> in assessment of myositis.</w:t>
      </w:r>
      <w:proofErr w:type="gramEnd"/>
      <w:r w:rsidRPr="007A6795">
        <w:rPr>
          <w:rFonts w:ascii="Book Antiqua" w:eastAsia="宋体" w:hAnsi="Book Antiqua" w:cs="宋体"/>
          <w:sz w:val="24"/>
          <w:szCs w:val="24"/>
          <w:lang w:val="en-US" w:eastAsia="zh-CN"/>
        </w:rPr>
        <w:t xml:space="preserve"> </w:t>
      </w:r>
      <w:r w:rsidRPr="007A6795">
        <w:rPr>
          <w:rFonts w:ascii="Book Antiqua" w:eastAsia="宋体" w:hAnsi="Book Antiqua" w:cs="宋体"/>
          <w:i/>
          <w:iCs/>
          <w:sz w:val="24"/>
          <w:szCs w:val="24"/>
          <w:lang w:val="en-US" w:eastAsia="zh-CN"/>
        </w:rPr>
        <w:t xml:space="preserve">Med </w:t>
      </w:r>
      <w:proofErr w:type="spellStart"/>
      <w:r w:rsidRPr="007A6795">
        <w:rPr>
          <w:rFonts w:ascii="Book Antiqua" w:eastAsia="宋体" w:hAnsi="Book Antiqua" w:cs="宋体"/>
          <w:i/>
          <w:iCs/>
          <w:sz w:val="24"/>
          <w:szCs w:val="24"/>
          <w:lang w:val="en-US" w:eastAsia="zh-CN"/>
        </w:rPr>
        <w:t>Ultrason</w:t>
      </w:r>
      <w:proofErr w:type="spellEnd"/>
      <w:r w:rsidRPr="007A6795">
        <w:rPr>
          <w:rFonts w:ascii="Book Antiqua" w:eastAsia="宋体" w:hAnsi="Book Antiqua" w:cs="宋体"/>
          <w:sz w:val="24"/>
          <w:szCs w:val="24"/>
          <w:lang w:val="en-US" w:eastAsia="zh-CN"/>
        </w:rPr>
        <w:t xml:space="preserve"> 2010; </w:t>
      </w:r>
      <w:r w:rsidRPr="007A6795">
        <w:rPr>
          <w:rFonts w:ascii="Book Antiqua" w:eastAsia="宋体" w:hAnsi="Book Antiqua" w:cs="宋体"/>
          <w:b/>
          <w:bCs/>
          <w:sz w:val="24"/>
          <w:szCs w:val="24"/>
          <w:lang w:val="en-US" w:eastAsia="zh-CN"/>
        </w:rPr>
        <w:t>12</w:t>
      </w:r>
      <w:r w:rsidRPr="007A6795">
        <w:rPr>
          <w:rFonts w:ascii="Book Antiqua" w:eastAsia="宋体" w:hAnsi="Book Antiqua" w:cs="宋体"/>
          <w:sz w:val="24"/>
          <w:szCs w:val="24"/>
          <w:lang w:val="en-US" w:eastAsia="zh-CN"/>
        </w:rPr>
        <w:t>: 120-126 [PMID: 21173939]</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lastRenderedPageBreak/>
        <w:t xml:space="preserve">19 </w:t>
      </w:r>
      <w:r w:rsidRPr="007A6795">
        <w:rPr>
          <w:rFonts w:ascii="Book Antiqua" w:eastAsia="宋体" w:hAnsi="Book Antiqua" w:cs="宋体"/>
          <w:b/>
          <w:bCs/>
          <w:sz w:val="24"/>
          <w:szCs w:val="24"/>
          <w:lang w:val="en-US" w:eastAsia="zh-CN"/>
        </w:rPr>
        <w:t>Yanagisawa O</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Niitsu</w:t>
      </w:r>
      <w:proofErr w:type="spellEnd"/>
      <w:r w:rsidRPr="007A6795">
        <w:rPr>
          <w:rFonts w:ascii="Book Antiqua" w:eastAsia="宋体" w:hAnsi="Book Antiqua" w:cs="宋体"/>
          <w:sz w:val="24"/>
          <w:szCs w:val="24"/>
          <w:lang w:val="en-US" w:eastAsia="zh-CN"/>
        </w:rPr>
        <w:t xml:space="preserve"> M, </w:t>
      </w:r>
      <w:proofErr w:type="spellStart"/>
      <w:r w:rsidRPr="007A6795">
        <w:rPr>
          <w:rFonts w:ascii="Book Antiqua" w:eastAsia="宋体" w:hAnsi="Book Antiqua" w:cs="宋体"/>
          <w:sz w:val="24"/>
          <w:szCs w:val="24"/>
          <w:lang w:val="en-US" w:eastAsia="zh-CN"/>
        </w:rPr>
        <w:t>Kurihara</w:t>
      </w:r>
      <w:proofErr w:type="spellEnd"/>
      <w:r w:rsidRPr="007A6795">
        <w:rPr>
          <w:rFonts w:ascii="Book Antiqua" w:eastAsia="宋体" w:hAnsi="Book Antiqua" w:cs="宋体"/>
          <w:sz w:val="24"/>
          <w:szCs w:val="24"/>
          <w:lang w:val="en-US" w:eastAsia="zh-CN"/>
        </w:rPr>
        <w:t xml:space="preserve"> T, </w:t>
      </w:r>
      <w:proofErr w:type="spellStart"/>
      <w:r w:rsidRPr="007A6795">
        <w:rPr>
          <w:rFonts w:ascii="Book Antiqua" w:eastAsia="宋体" w:hAnsi="Book Antiqua" w:cs="宋体"/>
          <w:sz w:val="24"/>
          <w:szCs w:val="24"/>
          <w:lang w:val="en-US" w:eastAsia="zh-CN"/>
        </w:rPr>
        <w:t>Fukubayashi</w:t>
      </w:r>
      <w:proofErr w:type="spellEnd"/>
      <w:r w:rsidRPr="007A6795">
        <w:rPr>
          <w:rFonts w:ascii="Book Antiqua" w:eastAsia="宋体" w:hAnsi="Book Antiqua" w:cs="宋体"/>
          <w:sz w:val="24"/>
          <w:szCs w:val="24"/>
          <w:lang w:val="en-US" w:eastAsia="zh-CN"/>
        </w:rPr>
        <w:t xml:space="preserve"> T. Evaluation of human muscle hardness after dynamic exercise with ultrasound real-time tissue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a feasibility study. </w:t>
      </w:r>
      <w:proofErr w:type="spellStart"/>
      <w:r w:rsidRPr="007A6795">
        <w:rPr>
          <w:rFonts w:ascii="Book Antiqua" w:eastAsia="宋体" w:hAnsi="Book Antiqua" w:cs="宋体"/>
          <w:i/>
          <w:iCs/>
          <w:sz w:val="24"/>
          <w:szCs w:val="24"/>
          <w:lang w:val="en-US" w:eastAsia="zh-CN"/>
        </w:rPr>
        <w:t>Clin</w:t>
      </w:r>
      <w:proofErr w:type="spellEnd"/>
      <w:r w:rsidRPr="007A6795">
        <w:rPr>
          <w:rFonts w:ascii="Book Antiqua" w:eastAsia="宋体" w:hAnsi="Book Antiqua" w:cs="宋体"/>
          <w:i/>
          <w:iCs/>
          <w:sz w:val="24"/>
          <w:szCs w:val="24"/>
          <w:lang w:val="en-US" w:eastAsia="zh-CN"/>
        </w:rPr>
        <w:t xml:space="preserve"> </w:t>
      </w:r>
      <w:proofErr w:type="spellStart"/>
      <w:r w:rsidRPr="007A6795">
        <w:rPr>
          <w:rFonts w:ascii="Book Antiqua" w:eastAsia="宋体" w:hAnsi="Book Antiqua" w:cs="宋体"/>
          <w:i/>
          <w:iCs/>
          <w:sz w:val="24"/>
          <w:szCs w:val="24"/>
          <w:lang w:val="en-US" w:eastAsia="zh-CN"/>
        </w:rPr>
        <w:t>Radiol</w:t>
      </w:r>
      <w:proofErr w:type="spellEnd"/>
      <w:r w:rsidRPr="007A6795">
        <w:rPr>
          <w:rFonts w:ascii="Book Antiqua" w:eastAsia="宋体" w:hAnsi="Book Antiqua" w:cs="宋体"/>
          <w:sz w:val="24"/>
          <w:szCs w:val="24"/>
          <w:lang w:val="en-US" w:eastAsia="zh-CN"/>
        </w:rPr>
        <w:t xml:space="preserve"> 2011; </w:t>
      </w:r>
      <w:r w:rsidRPr="007A6795">
        <w:rPr>
          <w:rFonts w:ascii="Book Antiqua" w:eastAsia="宋体" w:hAnsi="Book Antiqua" w:cs="宋体"/>
          <w:b/>
          <w:bCs/>
          <w:sz w:val="24"/>
          <w:szCs w:val="24"/>
          <w:lang w:val="en-US" w:eastAsia="zh-CN"/>
        </w:rPr>
        <w:t>66</w:t>
      </w:r>
      <w:r w:rsidRPr="007A6795">
        <w:rPr>
          <w:rFonts w:ascii="Book Antiqua" w:eastAsia="宋体" w:hAnsi="Book Antiqua" w:cs="宋体"/>
          <w:sz w:val="24"/>
          <w:szCs w:val="24"/>
          <w:lang w:val="en-US" w:eastAsia="zh-CN"/>
        </w:rPr>
        <w:t>: 815-819 [PMID: 21529793 DOI: 10.1016/j.crad.2011.03.012]</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20 </w:t>
      </w:r>
      <w:proofErr w:type="spellStart"/>
      <w:r w:rsidRPr="007A6795">
        <w:rPr>
          <w:rFonts w:ascii="Book Antiqua" w:eastAsia="宋体" w:hAnsi="Book Antiqua" w:cs="宋体"/>
          <w:b/>
          <w:bCs/>
          <w:sz w:val="24"/>
          <w:szCs w:val="24"/>
          <w:lang w:val="en-US" w:eastAsia="zh-CN"/>
        </w:rPr>
        <w:t>Botanlioglu</w:t>
      </w:r>
      <w:proofErr w:type="spellEnd"/>
      <w:r w:rsidRPr="007A6795">
        <w:rPr>
          <w:rFonts w:ascii="Book Antiqua" w:eastAsia="宋体" w:hAnsi="Book Antiqua" w:cs="宋体"/>
          <w:b/>
          <w:bCs/>
          <w:sz w:val="24"/>
          <w:szCs w:val="24"/>
          <w:lang w:val="en-US" w:eastAsia="zh-CN"/>
        </w:rPr>
        <w:t xml:space="preserve"> H</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Kantarci</w:t>
      </w:r>
      <w:proofErr w:type="spellEnd"/>
      <w:r w:rsidRPr="007A6795">
        <w:rPr>
          <w:rFonts w:ascii="Book Antiqua" w:eastAsia="宋体" w:hAnsi="Book Antiqua" w:cs="宋体"/>
          <w:sz w:val="24"/>
          <w:szCs w:val="24"/>
          <w:lang w:val="en-US" w:eastAsia="zh-CN"/>
        </w:rPr>
        <w:t xml:space="preserve"> F, </w:t>
      </w:r>
      <w:proofErr w:type="spellStart"/>
      <w:r w:rsidRPr="007A6795">
        <w:rPr>
          <w:rFonts w:ascii="Book Antiqua" w:eastAsia="宋体" w:hAnsi="Book Antiqua" w:cs="宋体"/>
          <w:sz w:val="24"/>
          <w:szCs w:val="24"/>
          <w:lang w:val="en-US" w:eastAsia="zh-CN"/>
        </w:rPr>
        <w:t>Kaynak</w:t>
      </w:r>
      <w:proofErr w:type="spellEnd"/>
      <w:r w:rsidRPr="007A6795">
        <w:rPr>
          <w:rFonts w:ascii="Book Antiqua" w:eastAsia="宋体" w:hAnsi="Book Antiqua" w:cs="宋体"/>
          <w:sz w:val="24"/>
          <w:szCs w:val="24"/>
          <w:lang w:val="en-US" w:eastAsia="zh-CN"/>
        </w:rPr>
        <w:t xml:space="preserve"> G, </w:t>
      </w:r>
      <w:proofErr w:type="spellStart"/>
      <w:r w:rsidRPr="007A6795">
        <w:rPr>
          <w:rFonts w:ascii="Book Antiqua" w:eastAsia="宋体" w:hAnsi="Book Antiqua" w:cs="宋体"/>
          <w:sz w:val="24"/>
          <w:szCs w:val="24"/>
          <w:lang w:val="en-US" w:eastAsia="zh-CN"/>
        </w:rPr>
        <w:t>Unal</w:t>
      </w:r>
      <w:proofErr w:type="spellEnd"/>
      <w:r w:rsidRPr="007A6795">
        <w:rPr>
          <w:rFonts w:ascii="Book Antiqua" w:eastAsia="宋体" w:hAnsi="Book Antiqua" w:cs="宋体"/>
          <w:sz w:val="24"/>
          <w:szCs w:val="24"/>
          <w:lang w:val="en-US" w:eastAsia="zh-CN"/>
        </w:rPr>
        <w:t xml:space="preserve"> Y, </w:t>
      </w:r>
      <w:proofErr w:type="spellStart"/>
      <w:r w:rsidRPr="007A6795">
        <w:rPr>
          <w:rFonts w:ascii="Book Antiqua" w:eastAsia="宋体" w:hAnsi="Book Antiqua" w:cs="宋体"/>
          <w:sz w:val="24"/>
          <w:szCs w:val="24"/>
          <w:lang w:val="en-US" w:eastAsia="zh-CN"/>
        </w:rPr>
        <w:t>Ertan</w:t>
      </w:r>
      <w:proofErr w:type="spellEnd"/>
      <w:r w:rsidRPr="007A6795">
        <w:rPr>
          <w:rFonts w:ascii="Book Antiqua" w:eastAsia="宋体" w:hAnsi="Book Antiqua" w:cs="宋体"/>
          <w:sz w:val="24"/>
          <w:szCs w:val="24"/>
          <w:lang w:val="en-US" w:eastAsia="zh-CN"/>
        </w:rPr>
        <w:t xml:space="preserve"> S, </w:t>
      </w:r>
      <w:proofErr w:type="spellStart"/>
      <w:r w:rsidRPr="007A6795">
        <w:rPr>
          <w:rFonts w:ascii="Book Antiqua" w:eastAsia="宋体" w:hAnsi="Book Antiqua" w:cs="宋体"/>
          <w:sz w:val="24"/>
          <w:szCs w:val="24"/>
          <w:lang w:val="en-US" w:eastAsia="zh-CN"/>
        </w:rPr>
        <w:t>Aydingoz</w:t>
      </w:r>
      <w:proofErr w:type="spellEnd"/>
      <w:r w:rsidRPr="007A6795">
        <w:rPr>
          <w:rFonts w:ascii="Book Antiqua" w:eastAsia="宋体" w:hAnsi="Book Antiqua" w:cs="宋体"/>
          <w:sz w:val="24"/>
          <w:szCs w:val="24"/>
          <w:lang w:val="en-US" w:eastAsia="zh-CN"/>
        </w:rPr>
        <w:t xml:space="preserve"> O, </w:t>
      </w:r>
      <w:proofErr w:type="spellStart"/>
      <w:r w:rsidRPr="007A6795">
        <w:rPr>
          <w:rFonts w:ascii="Book Antiqua" w:eastAsia="宋体" w:hAnsi="Book Antiqua" w:cs="宋体"/>
          <w:sz w:val="24"/>
          <w:szCs w:val="24"/>
          <w:lang w:val="en-US" w:eastAsia="zh-CN"/>
        </w:rPr>
        <w:t>Erginer</w:t>
      </w:r>
      <w:proofErr w:type="spellEnd"/>
      <w:r w:rsidRPr="007A6795">
        <w:rPr>
          <w:rFonts w:ascii="Book Antiqua" w:eastAsia="宋体" w:hAnsi="Book Antiqua" w:cs="宋体"/>
          <w:sz w:val="24"/>
          <w:szCs w:val="24"/>
          <w:lang w:val="en-US" w:eastAsia="zh-CN"/>
        </w:rPr>
        <w:t xml:space="preserve"> R, </w:t>
      </w:r>
      <w:proofErr w:type="spellStart"/>
      <w:r w:rsidRPr="007A6795">
        <w:rPr>
          <w:rFonts w:ascii="Book Antiqua" w:eastAsia="宋体" w:hAnsi="Book Antiqua" w:cs="宋体"/>
          <w:sz w:val="24"/>
          <w:szCs w:val="24"/>
          <w:lang w:val="en-US" w:eastAsia="zh-CN"/>
        </w:rPr>
        <w:t>Unlu</w:t>
      </w:r>
      <w:proofErr w:type="spellEnd"/>
      <w:r w:rsidRPr="007A6795">
        <w:rPr>
          <w:rFonts w:ascii="Book Antiqua" w:eastAsia="宋体" w:hAnsi="Book Antiqua" w:cs="宋体"/>
          <w:sz w:val="24"/>
          <w:szCs w:val="24"/>
          <w:lang w:val="en-US" w:eastAsia="zh-CN"/>
        </w:rPr>
        <w:t xml:space="preserve"> MC, </w:t>
      </w:r>
      <w:proofErr w:type="spellStart"/>
      <w:r w:rsidRPr="007A6795">
        <w:rPr>
          <w:rFonts w:ascii="Book Antiqua" w:eastAsia="宋体" w:hAnsi="Book Antiqua" w:cs="宋体"/>
          <w:sz w:val="24"/>
          <w:szCs w:val="24"/>
          <w:lang w:val="en-US" w:eastAsia="zh-CN"/>
        </w:rPr>
        <w:t>Mihmanli</w:t>
      </w:r>
      <w:proofErr w:type="spellEnd"/>
      <w:r w:rsidRPr="007A6795">
        <w:rPr>
          <w:rFonts w:ascii="Book Antiqua" w:eastAsia="宋体" w:hAnsi="Book Antiqua" w:cs="宋体"/>
          <w:sz w:val="24"/>
          <w:szCs w:val="24"/>
          <w:lang w:val="en-US" w:eastAsia="zh-CN"/>
        </w:rPr>
        <w:t xml:space="preserve"> I, </w:t>
      </w:r>
      <w:proofErr w:type="spellStart"/>
      <w:r w:rsidRPr="007A6795">
        <w:rPr>
          <w:rFonts w:ascii="Book Antiqua" w:eastAsia="宋体" w:hAnsi="Book Antiqua" w:cs="宋体"/>
          <w:sz w:val="24"/>
          <w:szCs w:val="24"/>
          <w:lang w:val="en-US" w:eastAsia="zh-CN"/>
        </w:rPr>
        <w:t>Babacan</w:t>
      </w:r>
      <w:proofErr w:type="spellEnd"/>
      <w:r w:rsidRPr="007A6795">
        <w:rPr>
          <w:rFonts w:ascii="Book Antiqua" w:eastAsia="宋体" w:hAnsi="Book Antiqua" w:cs="宋体"/>
          <w:sz w:val="24"/>
          <w:szCs w:val="24"/>
          <w:lang w:val="en-US" w:eastAsia="zh-CN"/>
        </w:rPr>
        <w:t xml:space="preserve"> M. Shear wave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properties of </w:t>
      </w:r>
      <w:proofErr w:type="spellStart"/>
      <w:r w:rsidRPr="007A6795">
        <w:rPr>
          <w:rFonts w:ascii="Book Antiqua" w:eastAsia="宋体" w:hAnsi="Book Antiqua" w:cs="宋体"/>
          <w:sz w:val="24"/>
          <w:szCs w:val="24"/>
          <w:lang w:val="en-US" w:eastAsia="zh-CN"/>
        </w:rPr>
        <w:t>vastus</w:t>
      </w:r>
      <w:proofErr w:type="spellEnd"/>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lateralis</w:t>
      </w:r>
      <w:proofErr w:type="spellEnd"/>
      <w:r w:rsidRPr="007A6795">
        <w:rPr>
          <w:rFonts w:ascii="Book Antiqua" w:eastAsia="宋体" w:hAnsi="Book Antiqua" w:cs="宋体"/>
          <w:sz w:val="24"/>
          <w:szCs w:val="24"/>
          <w:lang w:val="en-US" w:eastAsia="zh-CN"/>
        </w:rPr>
        <w:t xml:space="preserve"> and </w:t>
      </w:r>
      <w:proofErr w:type="spellStart"/>
      <w:r w:rsidRPr="007A6795">
        <w:rPr>
          <w:rFonts w:ascii="Book Antiqua" w:eastAsia="宋体" w:hAnsi="Book Antiqua" w:cs="宋体"/>
          <w:sz w:val="24"/>
          <w:szCs w:val="24"/>
          <w:lang w:val="en-US" w:eastAsia="zh-CN"/>
        </w:rPr>
        <w:t>vastus</w:t>
      </w:r>
      <w:proofErr w:type="spellEnd"/>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medialis</w:t>
      </w:r>
      <w:proofErr w:type="spellEnd"/>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obliquus</w:t>
      </w:r>
      <w:proofErr w:type="spellEnd"/>
      <w:r w:rsidRPr="007A6795">
        <w:rPr>
          <w:rFonts w:ascii="Book Antiqua" w:eastAsia="宋体" w:hAnsi="Book Antiqua" w:cs="宋体"/>
          <w:sz w:val="24"/>
          <w:szCs w:val="24"/>
          <w:lang w:val="en-US" w:eastAsia="zh-CN"/>
        </w:rPr>
        <w:t xml:space="preserve"> muscles in normal subjects and female patients with </w:t>
      </w:r>
      <w:proofErr w:type="spellStart"/>
      <w:r w:rsidRPr="007A6795">
        <w:rPr>
          <w:rFonts w:ascii="Book Antiqua" w:eastAsia="宋体" w:hAnsi="Book Antiqua" w:cs="宋体"/>
          <w:sz w:val="24"/>
          <w:szCs w:val="24"/>
          <w:lang w:val="en-US" w:eastAsia="zh-CN"/>
        </w:rPr>
        <w:t>patellofemoral</w:t>
      </w:r>
      <w:proofErr w:type="spellEnd"/>
      <w:r w:rsidRPr="007A6795">
        <w:rPr>
          <w:rFonts w:ascii="Book Antiqua" w:eastAsia="宋体" w:hAnsi="Book Antiqua" w:cs="宋体"/>
          <w:sz w:val="24"/>
          <w:szCs w:val="24"/>
          <w:lang w:val="en-US" w:eastAsia="zh-CN"/>
        </w:rPr>
        <w:t xml:space="preserve"> pain syndrome. </w:t>
      </w:r>
      <w:r w:rsidRPr="007A6795">
        <w:rPr>
          <w:rFonts w:ascii="Book Antiqua" w:eastAsia="宋体" w:hAnsi="Book Antiqua" w:cs="宋体"/>
          <w:i/>
          <w:iCs/>
          <w:sz w:val="24"/>
          <w:szCs w:val="24"/>
          <w:lang w:val="en-US" w:eastAsia="zh-CN"/>
        </w:rPr>
        <w:t xml:space="preserve">Skeletal </w:t>
      </w:r>
      <w:proofErr w:type="spellStart"/>
      <w:r w:rsidRPr="007A6795">
        <w:rPr>
          <w:rFonts w:ascii="Book Antiqua" w:eastAsia="宋体" w:hAnsi="Book Antiqua" w:cs="宋体"/>
          <w:i/>
          <w:iCs/>
          <w:sz w:val="24"/>
          <w:szCs w:val="24"/>
          <w:lang w:val="en-US" w:eastAsia="zh-CN"/>
        </w:rPr>
        <w:t>Radiol</w:t>
      </w:r>
      <w:proofErr w:type="spellEnd"/>
      <w:r w:rsidRPr="007A6795">
        <w:rPr>
          <w:rFonts w:ascii="Book Antiqua" w:eastAsia="宋体" w:hAnsi="Book Antiqua" w:cs="宋体"/>
          <w:sz w:val="24"/>
          <w:szCs w:val="24"/>
          <w:lang w:val="en-US" w:eastAsia="zh-CN"/>
        </w:rPr>
        <w:t xml:space="preserve"> 2013; </w:t>
      </w:r>
      <w:r w:rsidRPr="007A6795">
        <w:rPr>
          <w:rFonts w:ascii="Book Antiqua" w:eastAsia="宋体" w:hAnsi="Book Antiqua" w:cs="宋体"/>
          <w:b/>
          <w:bCs/>
          <w:sz w:val="24"/>
          <w:szCs w:val="24"/>
          <w:lang w:val="en-US" w:eastAsia="zh-CN"/>
        </w:rPr>
        <w:t>42</w:t>
      </w:r>
      <w:r w:rsidRPr="007A6795">
        <w:rPr>
          <w:rFonts w:ascii="Book Antiqua" w:eastAsia="宋体" w:hAnsi="Book Antiqua" w:cs="宋体"/>
          <w:sz w:val="24"/>
          <w:szCs w:val="24"/>
          <w:lang w:val="en-US" w:eastAsia="zh-CN"/>
        </w:rPr>
        <w:t>: 659-666 [PMID: 22996306 DOI: 10.1007/s00256-012-1520-4]</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21 </w:t>
      </w:r>
      <w:proofErr w:type="spellStart"/>
      <w:r w:rsidRPr="007A6795">
        <w:rPr>
          <w:rFonts w:ascii="Book Antiqua" w:eastAsia="宋体" w:hAnsi="Book Antiqua" w:cs="宋体"/>
          <w:b/>
          <w:bCs/>
          <w:sz w:val="24"/>
          <w:szCs w:val="24"/>
          <w:lang w:val="en-US" w:eastAsia="zh-CN"/>
        </w:rPr>
        <w:t>Botar</w:t>
      </w:r>
      <w:proofErr w:type="spellEnd"/>
      <w:r w:rsidRPr="007A6795">
        <w:rPr>
          <w:rFonts w:ascii="Book Antiqua" w:eastAsia="宋体" w:hAnsi="Book Antiqua" w:cs="宋体"/>
          <w:b/>
          <w:bCs/>
          <w:sz w:val="24"/>
          <w:szCs w:val="24"/>
          <w:lang w:val="en-US" w:eastAsia="zh-CN"/>
        </w:rPr>
        <w:t xml:space="preserve"> </w:t>
      </w:r>
      <w:proofErr w:type="spellStart"/>
      <w:r w:rsidRPr="007A6795">
        <w:rPr>
          <w:rFonts w:ascii="Book Antiqua" w:eastAsia="宋体" w:hAnsi="Book Antiqua" w:cs="宋体"/>
          <w:b/>
          <w:bCs/>
          <w:sz w:val="24"/>
          <w:szCs w:val="24"/>
          <w:lang w:val="en-US" w:eastAsia="zh-CN"/>
        </w:rPr>
        <w:t>Jid</w:t>
      </w:r>
      <w:proofErr w:type="spellEnd"/>
      <w:r w:rsidRPr="007A6795">
        <w:rPr>
          <w:rFonts w:ascii="Book Antiqua" w:eastAsia="宋体" w:hAnsi="Book Antiqua" w:cs="宋体"/>
          <w:b/>
          <w:bCs/>
          <w:sz w:val="24"/>
          <w:szCs w:val="24"/>
          <w:lang w:val="en-US" w:eastAsia="zh-CN"/>
        </w:rPr>
        <w:t xml:space="preserve"> C</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Vasilescu</w:t>
      </w:r>
      <w:proofErr w:type="spellEnd"/>
      <w:r w:rsidRPr="007A6795">
        <w:rPr>
          <w:rFonts w:ascii="Book Antiqua" w:eastAsia="宋体" w:hAnsi="Book Antiqua" w:cs="宋体"/>
          <w:sz w:val="24"/>
          <w:szCs w:val="24"/>
          <w:lang w:val="en-US" w:eastAsia="zh-CN"/>
        </w:rPr>
        <w:t xml:space="preserve"> D, Damian L, </w:t>
      </w:r>
      <w:proofErr w:type="spellStart"/>
      <w:r w:rsidRPr="007A6795">
        <w:rPr>
          <w:rFonts w:ascii="Book Antiqua" w:eastAsia="宋体" w:hAnsi="Book Antiqua" w:cs="宋体"/>
          <w:sz w:val="24"/>
          <w:szCs w:val="24"/>
          <w:lang w:val="en-US" w:eastAsia="zh-CN"/>
        </w:rPr>
        <w:t>Dumitriu</w:t>
      </w:r>
      <w:proofErr w:type="spellEnd"/>
      <w:r w:rsidRPr="007A6795">
        <w:rPr>
          <w:rFonts w:ascii="Book Antiqua" w:eastAsia="宋体" w:hAnsi="Book Antiqua" w:cs="宋体"/>
          <w:sz w:val="24"/>
          <w:szCs w:val="24"/>
          <w:lang w:val="en-US" w:eastAsia="zh-CN"/>
        </w:rPr>
        <w:t xml:space="preserve"> D, </w:t>
      </w:r>
      <w:proofErr w:type="spellStart"/>
      <w:r w:rsidRPr="007A6795">
        <w:rPr>
          <w:rFonts w:ascii="Book Antiqua" w:eastAsia="宋体" w:hAnsi="Book Antiqua" w:cs="宋体"/>
          <w:sz w:val="24"/>
          <w:szCs w:val="24"/>
          <w:lang w:val="en-US" w:eastAsia="zh-CN"/>
        </w:rPr>
        <w:t>Ciurea</w:t>
      </w:r>
      <w:proofErr w:type="spellEnd"/>
      <w:r w:rsidRPr="007A6795">
        <w:rPr>
          <w:rFonts w:ascii="Book Antiqua" w:eastAsia="宋体" w:hAnsi="Book Antiqua" w:cs="宋体"/>
          <w:sz w:val="24"/>
          <w:szCs w:val="24"/>
          <w:lang w:val="en-US" w:eastAsia="zh-CN"/>
        </w:rPr>
        <w:t xml:space="preserve"> A, </w:t>
      </w:r>
      <w:proofErr w:type="spellStart"/>
      <w:r w:rsidRPr="007A6795">
        <w:rPr>
          <w:rFonts w:ascii="Book Antiqua" w:eastAsia="宋体" w:hAnsi="Book Antiqua" w:cs="宋体"/>
          <w:sz w:val="24"/>
          <w:szCs w:val="24"/>
          <w:lang w:val="en-US" w:eastAsia="zh-CN"/>
        </w:rPr>
        <w:t>Dudea</w:t>
      </w:r>
      <w:proofErr w:type="spellEnd"/>
      <w:r w:rsidRPr="007A6795">
        <w:rPr>
          <w:rFonts w:ascii="Book Antiqua" w:eastAsia="宋体" w:hAnsi="Book Antiqua" w:cs="宋体"/>
          <w:sz w:val="24"/>
          <w:szCs w:val="24"/>
          <w:lang w:val="en-US" w:eastAsia="zh-CN"/>
        </w:rPr>
        <w:t xml:space="preserve"> SM. Musculoskeletal </w:t>
      </w:r>
      <w:proofErr w:type="spellStart"/>
      <w:r w:rsidRPr="007A6795">
        <w:rPr>
          <w:rFonts w:ascii="Book Antiqua" w:eastAsia="宋体" w:hAnsi="Book Antiqua" w:cs="宋体"/>
          <w:sz w:val="24"/>
          <w:szCs w:val="24"/>
          <w:lang w:val="en-US" w:eastAsia="zh-CN"/>
        </w:rPr>
        <w:t>sonoelastography</w:t>
      </w:r>
      <w:proofErr w:type="spellEnd"/>
      <w:r w:rsidRPr="007A6795">
        <w:rPr>
          <w:rFonts w:ascii="Book Antiqua" w:eastAsia="宋体" w:hAnsi="Book Antiqua" w:cs="宋体"/>
          <w:sz w:val="24"/>
          <w:szCs w:val="24"/>
          <w:lang w:val="en-US" w:eastAsia="zh-CN"/>
        </w:rPr>
        <w:t xml:space="preserve">. Pictorial essay. </w:t>
      </w:r>
      <w:r w:rsidRPr="007A6795">
        <w:rPr>
          <w:rFonts w:ascii="Book Antiqua" w:eastAsia="宋体" w:hAnsi="Book Antiqua" w:cs="宋体"/>
          <w:i/>
          <w:iCs/>
          <w:sz w:val="24"/>
          <w:szCs w:val="24"/>
          <w:lang w:val="en-US" w:eastAsia="zh-CN"/>
        </w:rPr>
        <w:t xml:space="preserve">Med </w:t>
      </w:r>
      <w:proofErr w:type="spellStart"/>
      <w:r w:rsidRPr="007A6795">
        <w:rPr>
          <w:rFonts w:ascii="Book Antiqua" w:eastAsia="宋体" w:hAnsi="Book Antiqua" w:cs="宋体"/>
          <w:i/>
          <w:iCs/>
          <w:sz w:val="24"/>
          <w:szCs w:val="24"/>
          <w:lang w:val="en-US" w:eastAsia="zh-CN"/>
        </w:rPr>
        <w:t>Ultrason</w:t>
      </w:r>
      <w:proofErr w:type="spellEnd"/>
      <w:r w:rsidRPr="007A6795">
        <w:rPr>
          <w:rFonts w:ascii="Book Antiqua" w:eastAsia="宋体" w:hAnsi="Book Antiqua" w:cs="宋体"/>
          <w:sz w:val="24"/>
          <w:szCs w:val="24"/>
          <w:lang w:val="en-US" w:eastAsia="zh-CN"/>
        </w:rPr>
        <w:t xml:space="preserve"> 2012; </w:t>
      </w:r>
      <w:r w:rsidRPr="007A6795">
        <w:rPr>
          <w:rFonts w:ascii="Book Antiqua" w:eastAsia="宋体" w:hAnsi="Book Antiqua" w:cs="宋体"/>
          <w:b/>
          <w:bCs/>
          <w:sz w:val="24"/>
          <w:szCs w:val="24"/>
          <w:lang w:val="en-US" w:eastAsia="zh-CN"/>
        </w:rPr>
        <w:t>14</w:t>
      </w:r>
      <w:r w:rsidRPr="007A6795">
        <w:rPr>
          <w:rFonts w:ascii="Book Antiqua" w:eastAsia="宋体" w:hAnsi="Book Antiqua" w:cs="宋体"/>
          <w:sz w:val="24"/>
          <w:szCs w:val="24"/>
          <w:lang w:val="en-US" w:eastAsia="zh-CN"/>
        </w:rPr>
        <w:t>: 239-245 [PMID: 22957331]</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22 </w:t>
      </w:r>
      <w:r w:rsidRPr="007A6795">
        <w:rPr>
          <w:rFonts w:ascii="Book Antiqua" w:eastAsia="宋体" w:hAnsi="Book Antiqua" w:cs="宋体"/>
          <w:b/>
          <w:bCs/>
          <w:sz w:val="24"/>
          <w:szCs w:val="24"/>
          <w:lang w:val="en-US" w:eastAsia="zh-CN"/>
        </w:rPr>
        <w:t>Nakayama M</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Ariji</w:t>
      </w:r>
      <w:proofErr w:type="spellEnd"/>
      <w:r w:rsidRPr="007A6795">
        <w:rPr>
          <w:rFonts w:ascii="Book Antiqua" w:eastAsia="宋体" w:hAnsi="Book Antiqua" w:cs="宋体"/>
          <w:sz w:val="24"/>
          <w:szCs w:val="24"/>
          <w:lang w:val="en-US" w:eastAsia="zh-CN"/>
        </w:rPr>
        <w:t xml:space="preserve"> Y, </w:t>
      </w:r>
      <w:proofErr w:type="spellStart"/>
      <w:r w:rsidRPr="007A6795">
        <w:rPr>
          <w:rFonts w:ascii="Book Antiqua" w:eastAsia="宋体" w:hAnsi="Book Antiqua" w:cs="宋体"/>
          <w:sz w:val="24"/>
          <w:szCs w:val="24"/>
          <w:lang w:val="en-US" w:eastAsia="zh-CN"/>
        </w:rPr>
        <w:t>Nishiyama</w:t>
      </w:r>
      <w:proofErr w:type="spellEnd"/>
      <w:r w:rsidRPr="007A6795">
        <w:rPr>
          <w:rFonts w:ascii="Book Antiqua" w:eastAsia="宋体" w:hAnsi="Book Antiqua" w:cs="宋体"/>
          <w:sz w:val="24"/>
          <w:szCs w:val="24"/>
          <w:lang w:val="en-US" w:eastAsia="zh-CN"/>
        </w:rPr>
        <w:t xml:space="preserve"> W, </w:t>
      </w:r>
      <w:proofErr w:type="spellStart"/>
      <w:r w:rsidRPr="007A6795">
        <w:rPr>
          <w:rFonts w:ascii="Book Antiqua" w:eastAsia="宋体" w:hAnsi="Book Antiqua" w:cs="宋体"/>
          <w:sz w:val="24"/>
          <w:szCs w:val="24"/>
          <w:lang w:val="en-US" w:eastAsia="zh-CN"/>
        </w:rPr>
        <w:t>Ariji</w:t>
      </w:r>
      <w:proofErr w:type="spellEnd"/>
      <w:r w:rsidRPr="007A6795">
        <w:rPr>
          <w:rFonts w:ascii="Book Antiqua" w:eastAsia="宋体" w:hAnsi="Book Antiqua" w:cs="宋体"/>
          <w:sz w:val="24"/>
          <w:szCs w:val="24"/>
          <w:lang w:val="en-US" w:eastAsia="zh-CN"/>
        </w:rPr>
        <w:t xml:space="preserve"> E. Evaluation of the masseter muscle elasticity with the use of acoustic coupling agents as references in strain </w:t>
      </w:r>
      <w:proofErr w:type="spellStart"/>
      <w:r w:rsidRPr="007A6795">
        <w:rPr>
          <w:rFonts w:ascii="Book Antiqua" w:eastAsia="宋体" w:hAnsi="Book Antiqua" w:cs="宋体"/>
          <w:sz w:val="24"/>
          <w:szCs w:val="24"/>
          <w:lang w:val="en-US" w:eastAsia="zh-CN"/>
        </w:rPr>
        <w:t>sonoelastography</w:t>
      </w:r>
      <w:proofErr w:type="spellEnd"/>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i/>
          <w:iCs/>
          <w:sz w:val="24"/>
          <w:szCs w:val="24"/>
          <w:lang w:val="en-US" w:eastAsia="zh-CN"/>
        </w:rPr>
        <w:t>Dentomaxillofac</w:t>
      </w:r>
      <w:proofErr w:type="spellEnd"/>
      <w:r w:rsidRPr="007A6795">
        <w:rPr>
          <w:rFonts w:ascii="Book Antiqua" w:eastAsia="宋体" w:hAnsi="Book Antiqua" w:cs="宋体"/>
          <w:i/>
          <w:iCs/>
          <w:sz w:val="24"/>
          <w:szCs w:val="24"/>
          <w:lang w:val="en-US" w:eastAsia="zh-CN"/>
        </w:rPr>
        <w:t xml:space="preserve"> </w:t>
      </w:r>
      <w:proofErr w:type="spellStart"/>
      <w:r w:rsidRPr="007A6795">
        <w:rPr>
          <w:rFonts w:ascii="Book Antiqua" w:eastAsia="宋体" w:hAnsi="Book Antiqua" w:cs="宋体"/>
          <w:i/>
          <w:iCs/>
          <w:sz w:val="24"/>
          <w:szCs w:val="24"/>
          <w:lang w:val="en-US" w:eastAsia="zh-CN"/>
        </w:rPr>
        <w:t>Radiol</w:t>
      </w:r>
      <w:proofErr w:type="spellEnd"/>
      <w:r w:rsidRPr="007A6795">
        <w:rPr>
          <w:rFonts w:ascii="Book Antiqua" w:eastAsia="宋体" w:hAnsi="Book Antiqua" w:cs="宋体"/>
          <w:sz w:val="24"/>
          <w:szCs w:val="24"/>
          <w:lang w:val="en-US" w:eastAsia="zh-CN"/>
        </w:rPr>
        <w:t xml:space="preserve"> 2015; </w:t>
      </w:r>
      <w:r w:rsidRPr="007A6795">
        <w:rPr>
          <w:rFonts w:ascii="Book Antiqua" w:eastAsia="宋体" w:hAnsi="Book Antiqua" w:cs="宋体"/>
          <w:b/>
          <w:bCs/>
          <w:sz w:val="24"/>
          <w:szCs w:val="24"/>
          <w:lang w:val="en-US" w:eastAsia="zh-CN"/>
        </w:rPr>
        <w:t>44</w:t>
      </w:r>
      <w:r w:rsidRPr="007A6795">
        <w:rPr>
          <w:rFonts w:ascii="Book Antiqua" w:eastAsia="宋体" w:hAnsi="Book Antiqua" w:cs="宋体"/>
          <w:sz w:val="24"/>
          <w:szCs w:val="24"/>
          <w:lang w:val="en-US" w:eastAsia="zh-CN"/>
        </w:rPr>
        <w:t>: 20140258 [PMID: 25411712 DOI: 10.1259/dmfr.20140258]</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23 </w:t>
      </w:r>
      <w:proofErr w:type="spellStart"/>
      <w:r w:rsidRPr="007A6795">
        <w:rPr>
          <w:rFonts w:ascii="Book Antiqua" w:eastAsia="宋体" w:hAnsi="Book Antiqua" w:cs="宋体"/>
          <w:b/>
          <w:bCs/>
          <w:sz w:val="24"/>
          <w:szCs w:val="24"/>
          <w:lang w:val="en-US" w:eastAsia="zh-CN"/>
        </w:rPr>
        <w:t>Ariji</w:t>
      </w:r>
      <w:proofErr w:type="spellEnd"/>
      <w:r w:rsidRPr="007A6795">
        <w:rPr>
          <w:rFonts w:ascii="Book Antiqua" w:eastAsia="宋体" w:hAnsi="Book Antiqua" w:cs="宋体"/>
          <w:b/>
          <w:bCs/>
          <w:sz w:val="24"/>
          <w:szCs w:val="24"/>
          <w:lang w:val="en-US" w:eastAsia="zh-CN"/>
        </w:rPr>
        <w:t xml:space="preserve"> Y</w:t>
      </w:r>
      <w:r w:rsidRPr="007A6795">
        <w:rPr>
          <w:rFonts w:ascii="Book Antiqua" w:eastAsia="宋体" w:hAnsi="Book Antiqua" w:cs="宋体"/>
          <w:sz w:val="24"/>
          <w:szCs w:val="24"/>
          <w:lang w:val="en-US" w:eastAsia="zh-CN"/>
        </w:rPr>
        <w:t xml:space="preserve">, Nakayama M, </w:t>
      </w:r>
      <w:proofErr w:type="spellStart"/>
      <w:r w:rsidRPr="007A6795">
        <w:rPr>
          <w:rFonts w:ascii="Book Antiqua" w:eastAsia="宋体" w:hAnsi="Book Antiqua" w:cs="宋体"/>
          <w:sz w:val="24"/>
          <w:szCs w:val="24"/>
          <w:lang w:val="en-US" w:eastAsia="zh-CN"/>
        </w:rPr>
        <w:t>Nishiyama</w:t>
      </w:r>
      <w:proofErr w:type="spellEnd"/>
      <w:r w:rsidRPr="007A6795">
        <w:rPr>
          <w:rFonts w:ascii="Book Antiqua" w:eastAsia="宋体" w:hAnsi="Book Antiqua" w:cs="宋体"/>
          <w:sz w:val="24"/>
          <w:szCs w:val="24"/>
          <w:lang w:val="en-US" w:eastAsia="zh-CN"/>
        </w:rPr>
        <w:t xml:space="preserve"> W, </w:t>
      </w:r>
      <w:proofErr w:type="spellStart"/>
      <w:r w:rsidRPr="007A6795">
        <w:rPr>
          <w:rFonts w:ascii="Book Antiqua" w:eastAsia="宋体" w:hAnsi="Book Antiqua" w:cs="宋体"/>
          <w:sz w:val="24"/>
          <w:szCs w:val="24"/>
          <w:lang w:val="en-US" w:eastAsia="zh-CN"/>
        </w:rPr>
        <w:t>Nozawa</w:t>
      </w:r>
      <w:proofErr w:type="spellEnd"/>
      <w:r w:rsidRPr="007A6795">
        <w:rPr>
          <w:rFonts w:ascii="Book Antiqua" w:eastAsia="宋体" w:hAnsi="Book Antiqua" w:cs="宋体"/>
          <w:sz w:val="24"/>
          <w:szCs w:val="24"/>
          <w:lang w:val="en-US" w:eastAsia="zh-CN"/>
        </w:rPr>
        <w:t xml:space="preserve"> M, </w:t>
      </w:r>
      <w:proofErr w:type="spellStart"/>
      <w:r w:rsidRPr="007A6795">
        <w:rPr>
          <w:rFonts w:ascii="Book Antiqua" w:eastAsia="宋体" w:hAnsi="Book Antiqua" w:cs="宋体"/>
          <w:sz w:val="24"/>
          <w:szCs w:val="24"/>
          <w:lang w:val="en-US" w:eastAsia="zh-CN"/>
        </w:rPr>
        <w:t>Ariji</w:t>
      </w:r>
      <w:proofErr w:type="spellEnd"/>
      <w:r w:rsidRPr="007A6795">
        <w:rPr>
          <w:rFonts w:ascii="Book Antiqua" w:eastAsia="宋体" w:hAnsi="Book Antiqua" w:cs="宋体"/>
          <w:sz w:val="24"/>
          <w:szCs w:val="24"/>
          <w:lang w:val="en-US" w:eastAsia="zh-CN"/>
        </w:rPr>
        <w:t xml:space="preserve"> E. Shear-wave </w:t>
      </w:r>
      <w:proofErr w:type="spellStart"/>
      <w:r w:rsidRPr="007A6795">
        <w:rPr>
          <w:rFonts w:ascii="Book Antiqua" w:eastAsia="宋体" w:hAnsi="Book Antiqua" w:cs="宋体"/>
          <w:sz w:val="24"/>
          <w:szCs w:val="24"/>
          <w:lang w:val="en-US" w:eastAsia="zh-CN"/>
        </w:rPr>
        <w:t>sonoelastography</w:t>
      </w:r>
      <w:proofErr w:type="spellEnd"/>
      <w:r w:rsidRPr="007A6795">
        <w:rPr>
          <w:rFonts w:ascii="Book Antiqua" w:eastAsia="宋体" w:hAnsi="Book Antiqua" w:cs="宋体"/>
          <w:sz w:val="24"/>
          <w:szCs w:val="24"/>
          <w:lang w:val="en-US" w:eastAsia="zh-CN"/>
        </w:rPr>
        <w:t xml:space="preserve"> for assessing masseter muscle hardness in comparison with strain </w:t>
      </w:r>
      <w:proofErr w:type="spellStart"/>
      <w:r w:rsidRPr="007A6795">
        <w:rPr>
          <w:rFonts w:ascii="Book Antiqua" w:eastAsia="宋体" w:hAnsi="Book Antiqua" w:cs="宋体"/>
          <w:sz w:val="24"/>
          <w:szCs w:val="24"/>
          <w:lang w:val="en-US" w:eastAsia="zh-CN"/>
        </w:rPr>
        <w:t>sonoelastography</w:t>
      </w:r>
      <w:proofErr w:type="spellEnd"/>
      <w:r w:rsidRPr="007A6795">
        <w:rPr>
          <w:rFonts w:ascii="Book Antiqua" w:eastAsia="宋体" w:hAnsi="Book Antiqua" w:cs="宋体"/>
          <w:sz w:val="24"/>
          <w:szCs w:val="24"/>
          <w:lang w:val="en-US" w:eastAsia="zh-CN"/>
        </w:rPr>
        <w:t xml:space="preserve">: study with phantoms and healthy volunteers. </w:t>
      </w:r>
      <w:proofErr w:type="spellStart"/>
      <w:r w:rsidRPr="007A6795">
        <w:rPr>
          <w:rFonts w:ascii="Book Antiqua" w:eastAsia="宋体" w:hAnsi="Book Antiqua" w:cs="宋体"/>
          <w:i/>
          <w:iCs/>
          <w:sz w:val="24"/>
          <w:szCs w:val="24"/>
          <w:lang w:val="en-US" w:eastAsia="zh-CN"/>
        </w:rPr>
        <w:t>Dentomaxillofac</w:t>
      </w:r>
      <w:proofErr w:type="spellEnd"/>
      <w:r w:rsidRPr="007A6795">
        <w:rPr>
          <w:rFonts w:ascii="Book Antiqua" w:eastAsia="宋体" w:hAnsi="Book Antiqua" w:cs="宋体"/>
          <w:i/>
          <w:iCs/>
          <w:sz w:val="24"/>
          <w:szCs w:val="24"/>
          <w:lang w:val="en-US" w:eastAsia="zh-CN"/>
        </w:rPr>
        <w:t xml:space="preserve"> </w:t>
      </w:r>
      <w:proofErr w:type="spellStart"/>
      <w:r w:rsidRPr="007A6795">
        <w:rPr>
          <w:rFonts w:ascii="Book Antiqua" w:eastAsia="宋体" w:hAnsi="Book Antiqua" w:cs="宋体"/>
          <w:i/>
          <w:iCs/>
          <w:sz w:val="24"/>
          <w:szCs w:val="24"/>
          <w:lang w:val="en-US" w:eastAsia="zh-CN"/>
        </w:rPr>
        <w:t>Radiol</w:t>
      </w:r>
      <w:proofErr w:type="spellEnd"/>
      <w:r w:rsidRPr="007A6795">
        <w:rPr>
          <w:rFonts w:ascii="Book Antiqua" w:eastAsia="宋体" w:hAnsi="Book Antiqua" w:cs="宋体"/>
          <w:sz w:val="24"/>
          <w:szCs w:val="24"/>
          <w:lang w:val="en-US" w:eastAsia="zh-CN"/>
        </w:rPr>
        <w:t xml:space="preserve"> 2016; </w:t>
      </w:r>
      <w:r w:rsidRPr="007A6795">
        <w:rPr>
          <w:rFonts w:ascii="Book Antiqua" w:eastAsia="宋体" w:hAnsi="Book Antiqua" w:cs="宋体"/>
          <w:b/>
          <w:bCs/>
          <w:sz w:val="24"/>
          <w:szCs w:val="24"/>
          <w:lang w:val="en-US" w:eastAsia="zh-CN"/>
        </w:rPr>
        <w:t>45</w:t>
      </w:r>
      <w:r w:rsidRPr="007A6795">
        <w:rPr>
          <w:rFonts w:ascii="Book Antiqua" w:eastAsia="宋体" w:hAnsi="Book Antiqua" w:cs="宋体"/>
          <w:sz w:val="24"/>
          <w:szCs w:val="24"/>
          <w:lang w:val="en-US" w:eastAsia="zh-CN"/>
        </w:rPr>
        <w:t>: 20150251 [PMID: 26624000 DOI: 10.1259/dmfr.20150251]</w:t>
      </w:r>
    </w:p>
    <w:p w:rsidR="007A6795" w:rsidRPr="007A6795" w:rsidRDefault="000B5DA3" w:rsidP="007A6795">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24 </w:t>
      </w:r>
      <w:proofErr w:type="spellStart"/>
      <w:r w:rsidR="007A6795" w:rsidRPr="007A6795">
        <w:rPr>
          <w:rFonts w:ascii="Book Antiqua" w:eastAsia="宋体" w:hAnsi="Book Antiqua" w:cs="宋体"/>
          <w:b/>
          <w:sz w:val="24"/>
          <w:szCs w:val="24"/>
          <w:lang w:val="en-US" w:eastAsia="zh-CN"/>
        </w:rPr>
        <w:t>Ariji</w:t>
      </w:r>
      <w:proofErr w:type="spellEnd"/>
      <w:r w:rsidR="007A6795" w:rsidRPr="007A6795">
        <w:rPr>
          <w:rFonts w:ascii="Book Antiqua" w:eastAsia="宋体" w:hAnsi="Book Antiqua" w:cs="宋体"/>
          <w:b/>
          <w:sz w:val="24"/>
          <w:szCs w:val="24"/>
          <w:lang w:val="en-US" w:eastAsia="zh-CN"/>
        </w:rPr>
        <w:t xml:space="preserve"> Y</w:t>
      </w:r>
      <w:r w:rsidR="007A6795" w:rsidRPr="007A6795">
        <w:rPr>
          <w:rFonts w:ascii="Book Antiqua" w:eastAsia="宋体" w:hAnsi="Book Antiqua" w:cs="宋体"/>
          <w:sz w:val="24"/>
          <w:szCs w:val="24"/>
          <w:lang w:val="en-US" w:eastAsia="zh-CN"/>
        </w:rPr>
        <w:t xml:space="preserve">, </w:t>
      </w:r>
      <w:proofErr w:type="spellStart"/>
      <w:r w:rsidR="007A6795" w:rsidRPr="007A6795">
        <w:rPr>
          <w:rFonts w:ascii="Book Antiqua" w:eastAsia="宋体" w:hAnsi="Book Antiqua" w:cs="宋体"/>
          <w:sz w:val="24"/>
          <w:szCs w:val="24"/>
          <w:lang w:val="en-US" w:eastAsia="zh-CN"/>
        </w:rPr>
        <w:t>Gotoh</w:t>
      </w:r>
      <w:proofErr w:type="spellEnd"/>
      <w:r w:rsidR="007A6795" w:rsidRPr="007A6795">
        <w:rPr>
          <w:rFonts w:ascii="Book Antiqua" w:eastAsia="宋体" w:hAnsi="Book Antiqua" w:cs="宋体"/>
          <w:sz w:val="24"/>
          <w:szCs w:val="24"/>
          <w:lang w:val="en-US" w:eastAsia="zh-CN"/>
        </w:rPr>
        <w:t xml:space="preserve"> A, </w:t>
      </w:r>
      <w:proofErr w:type="spellStart"/>
      <w:r w:rsidR="007A6795" w:rsidRPr="007A6795">
        <w:rPr>
          <w:rFonts w:ascii="Book Antiqua" w:eastAsia="宋体" w:hAnsi="Book Antiqua" w:cs="宋体"/>
          <w:sz w:val="24"/>
          <w:szCs w:val="24"/>
          <w:lang w:val="en-US" w:eastAsia="zh-CN"/>
        </w:rPr>
        <w:t>Hiraiwa</w:t>
      </w:r>
      <w:proofErr w:type="spellEnd"/>
      <w:r w:rsidR="007A6795" w:rsidRPr="007A6795">
        <w:rPr>
          <w:rFonts w:ascii="Book Antiqua" w:eastAsia="宋体" w:hAnsi="Book Antiqua" w:cs="宋体"/>
          <w:sz w:val="24"/>
          <w:szCs w:val="24"/>
          <w:lang w:val="en-US" w:eastAsia="zh-CN"/>
        </w:rPr>
        <w:t xml:space="preserve"> Y, </w:t>
      </w:r>
      <w:proofErr w:type="spellStart"/>
      <w:r w:rsidR="007A6795" w:rsidRPr="007A6795">
        <w:rPr>
          <w:rFonts w:ascii="Book Antiqua" w:eastAsia="宋体" w:hAnsi="Book Antiqua" w:cs="宋体"/>
          <w:sz w:val="24"/>
          <w:szCs w:val="24"/>
          <w:lang w:val="en-US" w:eastAsia="zh-CN"/>
        </w:rPr>
        <w:t>Kise</w:t>
      </w:r>
      <w:proofErr w:type="spellEnd"/>
      <w:r w:rsidR="007A6795" w:rsidRPr="007A6795">
        <w:rPr>
          <w:rFonts w:ascii="Book Antiqua" w:eastAsia="宋体" w:hAnsi="Book Antiqua" w:cs="宋体"/>
          <w:sz w:val="24"/>
          <w:szCs w:val="24"/>
          <w:lang w:val="en-US" w:eastAsia="zh-CN"/>
        </w:rPr>
        <w:t xml:space="preserve"> Y, Nakayama M, </w:t>
      </w:r>
      <w:proofErr w:type="spellStart"/>
      <w:r w:rsidR="007A6795" w:rsidRPr="007A6795">
        <w:rPr>
          <w:rFonts w:ascii="Book Antiqua" w:eastAsia="宋体" w:hAnsi="Book Antiqua" w:cs="宋体"/>
          <w:sz w:val="24"/>
          <w:szCs w:val="24"/>
          <w:lang w:val="en-US" w:eastAsia="zh-CN"/>
        </w:rPr>
        <w:t>Nishiyama</w:t>
      </w:r>
      <w:proofErr w:type="spellEnd"/>
      <w:r w:rsidR="007A6795" w:rsidRPr="007A6795">
        <w:rPr>
          <w:rFonts w:ascii="Book Antiqua" w:eastAsia="宋体" w:hAnsi="Book Antiqua" w:cs="宋体"/>
          <w:sz w:val="24"/>
          <w:szCs w:val="24"/>
          <w:lang w:val="en-US" w:eastAsia="zh-CN"/>
        </w:rPr>
        <w:t xml:space="preserve"> W, Sakuma S, Kurita K, </w:t>
      </w:r>
      <w:proofErr w:type="spellStart"/>
      <w:r w:rsidR="007A6795" w:rsidRPr="007A6795">
        <w:rPr>
          <w:rFonts w:ascii="Book Antiqua" w:eastAsia="宋体" w:hAnsi="Book Antiqua" w:cs="宋体"/>
          <w:sz w:val="24"/>
          <w:szCs w:val="24"/>
          <w:lang w:val="en-US" w:eastAsia="zh-CN"/>
        </w:rPr>
        <w:t>Ariji</w:t>
      </w:r>
      <w:proofErr w:type="spellEnd"/>
      <w:r w:rsidR="007A6795" w:rsidRPr="007A6795">
        <w:rPr>
          <w:rFonts w:ascii="Book Antiqua" w:eastAsia="宋体" w:hAnsi="Book Antiqua" w:cs="宋体"/>
          <w:sz w:val="24"/>
          <w:szCs w:val="24"/>
          <w:lang w:val="en-US" w:eastAsia="zh-CN"/>
        </w:rPr>
        <w:t xml:space="preserve"> E. </w:t>
      </w:r>
      <w:proofErr w:type="spellStart"/>
      <w:r w:rsidR="007A6795" w:rsidRPr="007A6795">
        <w:rPr>
          <w:rFonts w:ascii="Book Antiqua" w:eastAsia="宋体" w:hAnsi="Book Antiqua" w:cs="宋体"/>
          <w:sz w:val="24"/>
          <w:szCs w:val="24"/>
          <w:lang w:val="en-US" w:eastAsia="zh-CN"/>
        </w:rPr>
        <w:t>Sonographic</w:t>
      </w:r>
      <w:proofErr w:type="spellEnd"/>
      <w:r w:rsidR="007A6795" w:rsidRPr="007A6795">
        <w:rPr>
          <w:rFonts w:ascii="Book Antiqua" w:eastAsia="宋体" w:hAnsi="Book Antiqua" w:cs="宋体"/>
          <w:sz w:val="24"/>
          <w:szCs w:val="24"/>
          <w:lang w:val="en-US" w:eastAsia="zh-CN"/>
        </w:rPr>
        <w:t xml:space="preserve"> </w:t>
      </w:r>
      <w:proofErr w:type="spellStart"/>
      <w:r w:rsidR="007A6795" w:rsidRPr="007A6795">
        <w:rPr>
          <w:rFonts w:ascii="Book Antiqua" w:eastAsia="宋体" w:hAnsi="Book Antiqua" w:cs="宋体"/>
          <w:sz w:val="24"/>
          <w:szCs w:val="24"/>
          <w:lang w:val="en-US" w:eastAsia="zh-CN"/>
        </w:rPr>
        <w:t>elastography</w:t>
      </w:r>
      <w:proofErr w:type="spellEnd"/>
      <w:r w:rsidR="007A6795" w:rsidRPr="007A6795">
        <w:rPr>
          <w:rFonts w:ascii="Book Antiqua" w:eastAsia="宋体" w:hAnsi="Book Antiqua" w:cs="宋体"/>
          <w:sz w:val="24"/>
          <w:szCs w:val="24"/>
          <w:lang w:val="en-US" w:eastAsia="zh-CN"/>
        </w:rPr>
        <w:t xml:space="preserve"> for evaluation of masseter muscle hardness. </w:t>
      </w:r>
      <w:r w:rsidR="007A6795" w:rsidRPr="007A6795">
        <w:rPr>
          <w:rFonts w:ascii="Book Antiqua" w:eastAsia="宋体" w:hAnsi="Book Antiqua" w:cs="宋体"/>
          <w:i/>
          <w:sz w:val="24"/>
          <w:szCs w:val="24"/>
          <w:lang w:val="en-US" w:eastAsia="zh-CN"/>
        </w:rPr>
        <w:t xml:space="preserve">Oral </w:t>
      </w:r>
      <w:proofErr w:type="spellStart"/>
      <w:r w:rsidR="007A6795" w:rsidRPr="007A6795">
        <w:rPr>
          <w:rFonts w:ascii="Book Antiqua" w:eastAsia="宋体" w:hAnsi="Book Antiqua" w:cs="宋体"/>
          <w:i/>
          <w:sz w:val="24"/>
          <w:szCs w:val="24"/>
          <w:lang w:val="en-US" w:eastAsia="zh-CN"/>
        </w:rPr>
        <w:t>Radiol</w:t>
      </w:r>
      <w:proofErr w:type="spellEnd"/>
      <w:r w:rsidR="007A6795" w:rsidRPr="007A6795">
        <w:rPr>
          <w:rFonts w:ascii="Book Antiqua" w:eastAsia="宋体" w:hAnsi="Book Antiqua" w:cs="宋体"/>
          <w:sz w:val="24"/>
          <w:szCs w:val="24"/>
          <w:lang w:val="en-US" w:eastAsia="zh-CN"/>
        </w:rPr>
        <w:t xml:space="preserve"> 2013; </w:t>
      </w:r>
      <w:r w:rsidR="007A6795" w:rsidRPr="007A6795">
        <w:rPr>
          <w:rFonts w:ascii="Book Antiqua" w:eastAsia="宋体" w:hAnsi="Book Antiqua" w:cs="宋体"/>
          <w:b/>
          <w:sz w:val="24"/>
          <w:szCs w:val="24"/>
          <w:lang w:val="en-US" w:eastAsia="zh-CN"/>
        </w:rPr>
        <w:t>29</w:t>
      </w:r>
      <w:r w:rsidR="007A6795" w:rsidRPr="007A6795">
        <w:rPr>
          <w:rFonts w:ascii="Book Antiqua" w:eastAsia="宋体" w:hAnsi="Book Antiqua" w:cs="宋体"/>
          <w:sz w:val="24"/>
          <w:szCs w:val="24"/>
          <w:lang w:val="en-US" w:eastAsia="zh-CN"/>
        </w:rPr>
        <w:t>: 64-69 [DOI: 10.1007/s11282-012-0111-3]</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25 </w:t>
      </w:r>
      <w:proofErr w:type="spellStart"/>
      <w:r w:rsidRPr="007A6795">
        <w:rPr>
          <w:rFonts w:ascii="Book Antiqua" w:eastAsia="宋体" w:hAnsi="Book Antiqua" w:cs="宋体"/>
          <w:b/>
          <w:bCs/>
          <w:sz w:val="24"/>
          <w:szCs w:val="24"/>
          <w:lang w:val="en-US" w:eastAsia="zh-CN"/>
        </w:rPr>
        <w:t>Ariji</w:t>
      </w:r>
      <w:proofErr w:type="spellEnd"/>
      <w:r w:rsidRPr="007A6795">
        <w:rPr>
          <w:rFonts w:ascii="Book Antiqua" w:eastAsia="宋体" w:hAnsi="Book Antiqua" w:cs="宋体"/>
          <w:b/>
          <w:bCs/>
          <w:sz w:val="24"/>
          <w:szCs w:val="24"/>
          <w:lang w:val="en-US" w:eastAsia="zh-CN"/>
        </w:rPr>
        <w:t xml:space="preserve"> Y</w:t>
      </w:r>
      <w:r w:rsidRPr="007A6795">
        <w:rPr>
          <w:rFonts w:ascii="Book Antiqua" w:eastAsia="宋体" w:hAnsi="Book Antiqua" w:cs="宋体"/>
          <w:sz w:val="24"/>
          <w:szCs w:val="24"/>
          <w:lang w:val="en-US" w:eastAsia="zh-CN"/>
        </w:rPr>
        <w:t xml:space="preserve">, Nakayama M, Taguchi A, </w:t>
      </w:r>
      <w:proofErr w:type="spellStart"/>
      <w:r w:rsidRPr="007A6795">
        <w:rPr>
          <w:rFonts w:ascii="Book Antiqua" w:eastAsia="宋体" w:hAnsi="Book Antiqua" w:cs="宋体"/>
          <w:sz w:val="24"/>
          <w:szCs w:val="24"/>
          <w:lang w:val="en-US" w:eastAsia="zh-CN"/>
        </w:rPr>
        <w:t>Gotoh</w:t>
      </w:r>
      <w:proofErr w:type="spellEnd"/>
      <w:r w:rsidRPr="007A6795">
        <w:rPr>
          <w:rFonts w:ascii="Book Antiqua" w:eastAsia="宋体" w:hAnsi="Book Antiqua" w:cs="宋体"/>
          <w:sz w:val="24"/>
          <w:szCs w:val="24"/>
          <w:lang w:val="en-US" w:eastAsia="zh-CN"/>
        </w:rPr>
        <w:t xml:space="preserve"> A, </w:t>
      </w:r>
      <w:proofErr w:type="spellStart"/>
      <w:r w:rsidRPr="007A6795">
        <w:rPr>
          <w:rFonts w:ascii="Book Antiqua" w:eastAsia="宋体" w:hAnsi="Book Antiqua" w:cs="宋体"/>
          <w:sz w:val="24"/>
          <w:szCs w:val="24"/>
          <w:lang w:val="en-US" w:eastAsia="zh-CN"/>
        </w:rPr>
        <w:t>Kise</w:t>
      </w:r>
      <w:proofErr w:type="spellEnd"/>
      <w:r w:rsidRPr="007A6795">
        <w:rPr>
          <w:rFonts w:ascii="Book Antiqua" w:eastAsia="宋体" w:hAnsi="Book Antiqua" w:cs="宋体"/>
          <w:sz w:val="24"/>
          <w:szCs w:val="24"/>
          <w:lang w:val="en-US" w:eastAsia="zh-CN"/>
        </w:rPr>
        <w:t xml:space="preserve"> Y, Katsumata A, Kurita K, </w:t>
      </w:r>
      <w:proofErr w:type="spellStart"/>
      <w:r w:rsidRPr="007A6795">
        <w:rPr>
          <w:rFonts w:ascii="Book Antiqua" w:eastAsia="宋体" w:hAnsi="Book Antiqua" w:cs="宋体"/>
          <w:sz w:val="24"/>
          <w:szCs w:val="24"/>
          <w:lang w:val="en-US" w:eastAsia="zh-CN"/>
        </w:rPr>
        <w:t>Ariji</w:t>
      </w:r>
      <w:proofErr w:type="spellEnd"/>
      <w:r w:rsidRPr="007A6795">
        <w:rPr>
          <w:rFonts w:ascii="Book Antiqua" w:eastAsia="宋体" w:hAnsi="Book Antiqua" w:cs="宋体"/>
          <w:sz w:val="24"/>
          <w:szCs w:val="24"/>
          <w:lang w:val="en-US" w:eastAsia="zh-CN"/>
        </w:rPr>
        <w:t xml:space="preserve"> E. Intramuscular changes of soft and hard areas after low-level static contraction of the masseter muscle and the correlations with muscle hardness and increase in water content: evaluations with </w:t>
      </w:r>
      <w:proofErr w:type="spellStart"/>
      <w:r w:rsidRPr="007A6795">
        <w:rPr>
          <w:rFonts w:ascii="Book Antiqua" w:eastAsia="宋体" w:hAnsi="Book Antiqua" w:cs="宋体"/>
          <w:sz w:val="24"/>
          <w:szCs w:val="24"/>
          <w:lang w:val="en-US" w:eastAsia="zh-CN"/>
        </w:rPr>
        <w:t>sonographic</w:t>
      </w:r>
      <w:proofErr w:type="spellEnd"/>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and magnetic resonance imaging. </w:t>
      </w:r>
      <w:r w:rsidRPr="007A6795">
        <w:rPr>
          <w:rFonts w:ascii="Book Antiqua" w:eastAsia="宋体" w:hAnsi="Book Antiqua" w:cs="宋体"/>
          <w:i/>
          <w:iCs/>
          <w:sz w:val="24"/>
          <w:szCs w:val="24"/>
          <w:lang w:val="en-US" w:eastAsia="zh-CN"/>
        </w:rPr>
        <w:t xml:space="preserve">Oral </w:t>
      </w:r>
      <w:proofErr w:type="spellStart"/>
      <w:r w:rsidRPr="007A6795">
        <w:rPr>
          <w:rFonts w:ascii="Book Antiqua" w:eastAsia="宋体" w:hAnsi="Book Antiqua" w:cs="宋体"/>
          <w:i/>
          <w:iCs/>
          <w:sz w:val="24"/>
          <w:szCs w:val="24"/>
          <w:lang w:val="en-US" w:eastAsia="zh-CN"/>
        </w:rPr>
        <w:t>Surg</w:t>
      </w:r>
      <w:proofErr w:type="spellEnd"/>
      <w:r w:rsidRPr="007A6795">
        <w:rPr>
          <w:rFonts w:ascii="Book Antiqua" w:eastAsia="宋体" w:hAnsi="Book Antiqua" w:cs="宋体"/>
          <w:i/>
          <w:iCs/>
          <w:sz w:val="24"/>
          <w:szCs w:val="24"/>
          <w:lang w:val="en-US" w:eastAsia="zh-CN"/>
        </w:rPr>
        <w:t xml:space="preserve"> Oral Med Oral </w:t>
      </w:r>
      <w:proofErr w:type="spellStart"/>
      <w:r w:rsidRPr="007A6795">
        <w:rPr>
          <w:rFonts w:ascii="Book Antiqua" w:eastAsia="宋体" w:hAnsi="Book Antiqua" w:cs="宋体"/>
          <w:i/>
          <w:iCs/>
          <w:sz w:val="24"/>
          <w:szCs w:val="24"/>
          <w:lang w:val="en-US" w:eastAsia="zh-CN"/>
        </w:rPr>
        <w:t>Pathol</w:t>
      </w:r>
      <w:proofErr w:type="spellEnd"/>
      <w:r w:rsidRPr="007A6795">
        <w:rPr>
          <w:rFonts w:ascii="Book Antiqua" w:eastAsia="宋体" w:hAnsi="Book Antiqua" w:cs="宋体"/>
          <w:i/>
          <w:iCs/>
          <w:sz w:val="24"/>
          <w:szCs w:val="24"/>
          <w:lang w:val="en-US" w:eastAsia="zh-CN"/>
        </w:rPr>
        <w:t xml:space="preserve"> Oral </w:t>
      </w:r>
      <w:proofErr w:type="spellStart"/>
      <w:r w:rsidRPr="007A6795">
        <w:rPr>
          <w:rFonts w:ascii="Book Antiqua" w:eastAsia="宋体" w:hAnsi="Book Antiqua" w:cs="宋体"/>
          <w:i/>
          <w:iCs/>
          <w:sz w:val="24"/>
          <w:szCs w:val="24"/>
          <w:lang w:val="en-US" w:eastAsia="zh-CN"/>
        </w:rPr>
        <w:t>Radiol</w:t>
      </w:r>
      <w:proofErr w:type="spellEnd"/>
      <w:r w:rsidRPr="007A6795">
        <w:rPr>
          <w:rFonts w:ascii="Book Antiqua" w:eastAsia="宋体" w:hAnsi="Book Antiqua" w:cs="宋体"/>
          <w:sz w:val="24"/>
          <w:szCs w:val="24"/>
          <w:lang w:val="en-US" w:eastAsia="zh-CN"/>
        </w:rPr>
        <w:t xml:space="preserve"> 2013; </w:t>
      </w:r>
      <w:r w:rsidRPr="007A6795">
        <w:rPr>
          <w:rFonts w:ascii="Book Antiqua" w:eastAsia="宋体" w:hAnsi="Book Antiqua" w:cs="宋体"/>
          <w:b/>
          <w:bCs/>
          <w:sz w:val="24"/>
          <w:szCs w:val="24"/>
          <w:lang w:val="en-US" w:eastAsia="zh-CN"/>
        </w:rPr>
        <w:t>116</w:t>
      </w:r>
      <w:r w:rsidRPr="007A6795">
        <w:rPr>
          <w:rFonts w:ascii="Book Antiqua" w:eastAsia="宋体" w:hAnsi="Book Antiqua" w:cs="宋体"/>
          <w:sz w:val="24"/>
          <w:szCs w:val="24"/>
          <w:lang w:val="en-US" w:eastAsia="zh-CN"/>
        </w:rPr>
        <w:t>: 354-361 [PMID: 23953421 DOI: 10.1016/j.oooo.2013.05.017]</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26 </w:t>
      </w:r>
      <w:r w:rsidRPr="007A6795">
        <w:rPr>
          <w:rFonts w:ascii="Book Antiqua" w:eastAsia="宋体" w:hAnsi="Book Antiqua" w:cs="宋体"/>
          <w:b/>
          <w:bCs/>
          <w:sz w:val="24"/>
          <w:szCs w:val="24"/>
          <w:lang w:val="en-US" w:eastAsia="zh-CN"/>
        </w:rPr>
        <w:t>Kashima K</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Igawa</w:t>
      </w:r>
      <w:proofErr w:type="spellEnd"/>
      <w:r w:rsidRPr="007A6795">
        <w:rPr>
          <w:rFonts w:ascii="Book Antiqua" w:eastAsia="宋体" w:hAnsi="Book Antiqua" w:cs="宋体"/>
          <w:sz w:val="24"/>
          <w:szCs w:val="24"/>
          <w:lang w:val="en-US" w:eastAsia="zh-CN"/>
        </w:rPr>
        <w:t xml:space="preserve"> K, Maeda S, </w:t>
      </w:r>
      <w:proofErr w:type="spellStart"/>
      <w:r w:rsidRPr="007A6795">
        <w:rPr>
          <w:rFonts w:ascii="Book Antiqua" w:eastAsia="宋体" w:hAnsi="Book Antiqua" w:cs="宋体"/>
          <w:sz w:val="24"/>
          <w:szCs w:val="24"/>
          <w:lang w:val="en-US" w:eastAsia="zh-CN"/>
        </w:rPr>
        <w:t>Sakoda</w:t>
      </w:r>
      <w:proofErr w:type="spellEnd"/>
      <w:r w:rsidRPr="007A6795">
        <w:rPr>
          <w:rFonts w:ascii="Book Antiqua" w:eastAsia="宋体" w:hAnsi="Book Antiqua" w:cs="宋体"/>
          <w:sz w:val="24"/>
          <w:szCs w:val="24"/>
          <w:lang w:val="en-US" w:eastAsia="zh-CN"/>
        </w:rPr>
        <w:t xml:space="preserve"> S. Analysis of muscle hardness in patients with masticatory </w:t>
      </w:r>
      <w:proofErr w:type="spellStart"/>
      <w:r w:rsidRPr="007A6795">
        <w:rPr>
          <w:rFonts w:ascii="Book Antiqua" w:eastAsia="宋体" w:hAnsi="Book Antiqua" w:cs="宋体"/>
          <w:sz w:val="24"/>
          <w:szCs w:val="24"/>
          <w:lang w:val="en-US" w:eastAsia="zh-CN"/>
        </w:rPr>
        <w:t>myofascial</w:t>
      </w:r>
      <w:proofErr w:type="spellEnd"/>
      <w:r w:rsidRPr="007A6795">
        <w:rPr>
          <w:rFonts w:ascii="Book Antiqua" w:eastAsia="宋体" w:hAnsi="Book Antiqua" w:cs="宋体"/>
          <w:sz w:val="24"/>
          <w:szCs w:val="24"/>
          <w:lang w:val="en-US" w:eastAsia="zh-CN"/>
        </w:rPr>
        <w:t xml:space="preserve"> pain. </w:t>
      </w:r>
      <w:r w:rsidRPr="007A6795">
        <w:rPr>
          <w:rFonts w:ascii="Book Antiqua" w:eastAsia="宋体" w:hAnsi="Book Antiqua" w:cs="宋体"/>
          <w:i/>
          <w:iCs/>
          <w:sz w:val="24"/>
          <w:szCs w:val="24"/>
          <w:lang w:val="en-US" w:eastAsia="zh-CN"/>
        </w:rPr>
        <w:t xml:space="preserve">J Oral </w:t>
      </w:r>
      <w:proofErr w:type="spellStart"/>
      <w:r w:rsidRPr="007A6795">
        <w:rPr>
          <w:rFonts w:ascii="Book Antiqua" w:eastAsia="宋体" w:hAnsi="Book Antiqua" w:cs="宋体"/>
          <w:i/>
          <w:iCs/>
          <w:sz w:val="24"/>
          <w:szCs w:val="24"/>
          <w:lang w:val="en-US" w:eastAsia="zh-CN"/>
        </w:rPr>
        <w:t>Maxillofac</w:t>
      </w:r>
      <w:proofErr w:type="spellEnd"/>
      <w:r w:rsidRPr="007A6795">
        <w:rPr>
          <w:rFonts w:ascii="Book Antiqua" w:eastAsia="宋体" w:hAnsi="Book Antiqua" w:cs="宋体"/>
          <w:i/>
          <w:iCs/>
          <w:sz w:val="24"/>
          <w:szCs w:val="24"/>
          <w:lang w:val="en-US" w:eastAsia="zh-CN"/>
        </w:rPr>
        <w:t xml:space="preserve"> </w:t>
      </w:r>
      <w:proofErr w:type="spellStart"/>
      <w:r w:rsidRPr="007A6795">
        <w:rPr>
          <w:rFonts w:ascii="Book Antiqua" w:eastAsia="宋体" w:hAnsi="Book Antiqua" w:cs="宋体"/>
          <w:i/>
          <w:iCs/>
          <w:sz w:val="24"/>
          <w:szCs w:val="24"/>
          <w:lang w:val="en-US" w:eastAsia="zh-CN"/>
        </w:rPr>
        <w:t>Surg</w:t>
      </w:r>
      <w:proofErr w:type="spellEnd"/>
      <w:r w:rsidRPr="007A6795">
        <w:rPr>
          <w:rFonts w:ascii="Book Antiqua" w:eastAsia="宋体" w:hAnsi="Book Antiqua" w:cs="宋体"/>
          <w:sz w:val="24"/>
          <w:szCs w:val="24"/>
          <w:lang w:val="en-US" w:eastAsia="zh-CN"/>
        </w:rPr>
        <w:t xml:space="preserve"> 2006; </w:t>
      </w:r>
      <w:r w:rsidRPr="007A6795">
        <w:rPr>
          <w:rFonts w:ascii="Book Antiqua" w:eastAsia="宋体" w:hAnsi="Book Antiqua" w:cs="宋体"/>
          <w:b/>
          <w:bCs/>
          <w:sz w:val="24"/>
          <w:szCs w:val="24"/>
          <w:lang w:val="en-US" w:eastAsia="zh-CN"/>
        </w:rPr>
        <w:t>64</w:t>
      </w:r>
      <w:r w:rsidRPr="007A6795">
        <w:rPr>
          <w:rFonts w:ascii="Book Antiqua" w:eastAsia="宋体" w:hAnsi="Book Antiqua" w:cs="宋体"/>
          <w:sz w:val="24"/>
          <w:szCs w:val="24"/>
          <w:lang w:val="en-US" w:eastAsia="zh-CN"/>
        </w:rPr>
        <w:t>: 175-179 [PMID: 16413887 DOI: 10.1016/j.joms.2005.10.012]</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lastRenderedPageBreak/>
        <w:t xml:space="preserve">27 </w:t>
      </w:r>
      <w:r w:rsidRPr="007A6795">
        <w:rPr>
          <w:rFonts w:ascii="Book Antiqua" w:eastAsia="宋体" w:hAnsi="Book Antiqua" w:cs="宋体"/>
          <w:b/>
          <w:bCs/>
          <w:sz w:val="24"/>
          <w:szCs w:val="24"/>
          <w:lang w:val="en-US" w:eastAsia="zh-CN"/>
        </w:rPr>
        <w:t>Sharma P</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Maffulli</w:t>
      </w:r>
      <w:proofErr w:type="spellEnd"/>
      <w:r w:rsidRPr="007A6795">
        <w:rPr>
          <w:rFonts w:ascii="Book Antiqua" w:eastAsia="宋体" w:hAnsi="Book Antiqua" w:cs="宋体"/>
          <w:sz w:val="24"/>
          <w:szCs w:val="24"/>
          <w:lang w:val="en-US" w:eastAsia="zh-CN"/>
        </w:rPr>
        <w:t xml:space="preserve"> N. Biology of tendon injury: healing, modeling and remodeling. </w:t>
      </w:r>
      <w:r w:rsidRPr="007A6795">
        <w:rPr>
          <w:rFonts w:ascii="Book Antiqua" w:eastAsia="宋体" w:hAnsi="Book Antiqua" w:cs="宋体"/>
          <w:i/>
          <w:iCs/>
          <w:sz w:val="24"/>
          <w:szCs w:val="24"/>
          <w:lang w:val="en-US" w:eastAsia="zh-CN"/>
        </w:rPr>
        <w:t xml:space="preserve">J </w:t>
      </w:r>
      <w:proofErr w:type="spellStart"/>
      <w:r w:rsidRPr="007A6795">
        <w:rPr>
          <w:rFonts w:ascii="Book Antiqua" w:eastAsia="宋体" w:hAnsi="Book Antiqua" w:cs="宋体"/>
          <w:i/>
          <w:iCs/>
          <w:sz w:val="24"/>
          <w:szCs w:val="24"/>
          <w:lang w:val="en-US" w:eastAsia="zh-CN"/>
        </w:rPr>
        <w:t>Musculoskelet</w:t>
      </w:r>
      <w:proofErr w:type="spellEnd"/>
      <w:r w:rsidRPr="007A6795">
        <w:rPr>
          <w:rFonts w:ascii="Book Antiqua" w:eastAsia="宋体" w:hAnsi="Book Antiqua" w:cs="宋体"/>
          <w:i/>
          <w:iCs/>
          <w:sz w:val="24"/>
          <w:szCs w:val="24"/>
          <w:lang w:val="en-US" w:eastAsia="zh-CN"/>
        </w:rPr>
        <w:t xml:space="preserve"> Neuronal Interact</w:t>
      </w:r>
      <w:r w:rsidRPr="007A6795">
        <w:rPr>
          <w:rFonts w:ascii="Book Antiqua" w:eastAsia="宋体" w:hAnsi="Book Antiqua" w:cs="宋体"/>
          <w:sz w:val="24"/>
          <w:szCs w:val="24"/>
          <w:lang w:val="en-US" w:eastAsia="zh-CN"/>
        </w:rPr>
        <w:t xml:space="preserve"> </w:t>
      </w:r>
      <w:r w:rsidR="000B5DA3">
        <w:rPr>
          <w:rFonts w:ascii="Book Antiqua" w:eastAsia="宋体" w:hAnsi="Book Antiqua" w:cs="宋体" w:hint="eastAsia"/>
          <w:sz w:val="24"/>
          <w:szCs w:val="24"/>
          <w:lang w:val="en-US" w:eastAsia="zh-CN"/>
        </w:rPr>
        <w:t>2006</w:t>
      </w:r>
      <w:r w:rsidRPr="007A6795">
        <w:rPr>
          <w:rFonts w:ascii="Book Antiqua" w:eastAsia="宋体" w:hAnsi="Book Antiqua" w:cs="宋体"/>
          <w:sz w:val="24"/>
          <w:szCs w:val="24"/>
          <w:lang w:val="en-US" w:eastAsia="zh-CN"/>
        </w:rPr>
        <w:t xml:space="preserve">; </w:t>
      </w:r>
      <w:r w:rsidRPr="007A6795">
        <w:rPr>
          <w:rFonts w:ascii="Book Antiqua" w:eastAsia="宋体" w:hAnsi="Book Antiqua" w:cs="宋体"/>
          <w:b/>
          <w:bCs/>
          <w:sz w:val="24"/>
          <w:szCs w:val="24"/>
          <w:lang w:val="en-US" w:eastAsia="zh-CN"/>
        </w:rPr>
        <w:t>6</w:t>
      </w:r>
      <w:r w:rsidRPr="007A6795">
        <w:rPr>
          <w:rFonts w:ascii="Book Antiqua" w:eastAsia="宋体" w:hAnsi="Book Antiqua" w:cs="宋体"/>
          <w:sz w:val="24"/>
          <w:szCs w:val="24"/>
          <w:lang w:val="en-US" w:eastAsia="zh-CN"/>
        </w:rPr>
        <w:t>: 181-190 [PMID: 16849830]</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28 </w:t>
      </w:r>
      <w:r w:rsidRPr="007A6795">
        <w:rPr>
          <w:rFonts w:ascii="Book Antiqua" w:eastAsia="宋体" w:hAnsi="Book Antiqua" w:cs="宋体"/>
          <w:b/>
          <w:bCs/>
          <w:sz w:val="24"/>
          <w:szCs w:val="24"/>
          <w:lang w:val="en-US" w:eastAsia="zh-CN"/>
        </w:rPr>
        <w:t>Kader D</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Saxena</w:t>
      </w:r>
      <w:proofErr w:type="spellEnd"/>
      <w:r w:rsidRPr="007A6795">
        <w:rPr>
          <w:rFonts w:ascii="Book Antiqua" w:eastAsia="宋体" w:hAnsi="Book Antiqua" w:cs="宋体"/>
          <w:sz w:val="24"/>
          <w:szCs w:val="24"/>
          <w:lang w:val="en-US" w:eastAsia="zh-CN"/>
        </w:rPr>
        <w:t xml:space="preserve"> A, </w:t>
      </w:r>
      <w:proofErr w:type="spellStart"/>
      <w:r w:rsidRPr="007A6795">
        <w:rPr>
          <w:rFonts w:ascii="Book Antiqua" w:eastAsia="宋体" w:hAnsi="Book Antiqua" w:cs="宋体"/>
          <w:sz w:val="24"/>
          <w:szCs w:val="24"/>
          <w:lang w:val="en-US" w:eastAsia="zh-CN"/>
        </w:rPr>
        <w:t>Movin</w:t>
      </w:r>
      <w:proofErr w:type="spellEnd"/>
      <w:r w:rsidRPr="007A6795">
        <w:rPr>
          <w:rFonts w:ascii="Book Antiqua" w:eastAsia="宋体" w:hAnsi="Book Antiqua" w:cs="宋体"/>
          <w:sz w:val="24"/>
          <w:szCs w:val="24"/>
          <w:lang w:val="en-US" w:eastAsia="zh-CN"/>
        </w:rPr>
        <w:t xml:space="preserve"> T, </w:t>
      </w:r>
      <w:proofErr w:type="spellStart"/>
      <w:r w:rsidRPr="007A6795">
        <w:rPr>
          <w:rFonts w:ascii="Book Antiqua" w:eastAsia="宋体" w:hAnsi="Book Antiqua" w:cs="宋体"/>
          <w:sz w:val="24"/>
          <w:szCs w:val="24"/>
          <w:lang w:val="en-US" w:eastAsia="zh-CN"/>
        </w:rPr>
        <w:t>Maffulli</w:t>
      </w:r>
      <w:proofErr w:type="spellEnd"/>
      <w:r w:rsidRPr="007A6795">
        <w:rPr>
          <w:rFonts w:ascii="Book Antiqua" w:eastAsia="宋体" w:hAnsi="Book Antiqua" w:cs="宋体"/>
          <w:sz w:val="24"/>
          <w:szCs w:val="24"/>
          <w:lang w:val="en-US" w:eastAsia="zh-CN"/>
        </w:rPr>
        <w:t xml:space="preserve"> N. Achilles </w:t>
      </w:r>
      <w:proofErr w:type="spellStart"/>
      <w:r w:rsidRPr="007A6795">
        <w:rPr>
          <w:rFonts w:ascii="Book Antiqua" w:eastAsia="宋体" w:hAnsi="Book Antiqua" w:cs="宋体"/>
          <w:sz w:val="24"/>
          <w:szCs w:val="24"/>
          <w:lang w:val="en-US" w:eastAsia="zh-CN"/>
        </w:rPr>
        <w:t>tendinopathy</w:t>
      </w:r>
      <w:proofErr w:type="spellEnd"/>
      <w:r w:rsidRPr="007A6795">
        <w:rPr>
          <w:rFonts w:ascii="Book Antiqua" w:eastAsia="宋体" w:hAnsi="Book Antiqua" w:cs="宋体"/>
          <w:sz w:val="24"/>
          <w:szCs w:val="24"/>
          <w:lang w:val="en-US" w:eastAsia="zh-CN"/>
        </w:rPr>
        <w:t xml:space="preserve">: some aspects of basic science and clinical management. </w:t>
      </w:r>
      <w:r w:rsidRPr="007A6795">
        <w:rPr>
          <w:rFonts w:ascii="Book Antiqua" w:eastAsia="宋体" w:hAnsi="Book Antiqua" w:cs="宋体"/>
          <w:i/>
          <w:iCs/>
          <w:sz w:val="24"/>
          <w:szCs w:val="24"/>
          <w:lang w:val="en-US" w:eastAsia="zh-CN"/>
        </w:rPr>
        <w:t>Br J Sports Med</w:t>
      </w:r>
      <w:r w:rsidRPr="007A6795">
        <w:rPr>
          <w:rFonts w:ascii="Book Antiqua" w:eastAsia="宋体" w:hAnsi="Book Antiqua" w:cs="宋体"/>
          <w:sz w:val="24"/>
          <w:szCs w:val="24"/>
          <w:lang w:val="en-US" w:eastAsia="zh-CN"/>
        </w:rPr>
        <w:t xml:space="preserve"> 2002; </w:t>
      </w:r>
      <w:r w:rsidRPr="007A6795">
        <w:rPr>
          <w:rFonts w:ascii="Book Antiqua" w:eastAsia="宋体" w:hAnsi="Book Antiqua" w:cs="宋体"/>
          <w:b/>
          <w:bCs/>
          <w:sz w:val="24"/>
          <w:szCs w:val="24"/>
          <w:lang w:val="en-US" w:eastAsia="zh-CN"/>
        </w:rPr>
        <w:t>36</w:t>
      </w:r>
      <w:r w:rsidRPr="007A6795">
        <w:rPr>
          <w:rFonts w:ascii="Book Antiqua" w:eastAsia="宋体" w:hAnsi="Book Antiqua" w:cs="宋体"/>
          <w:sz w:val="24"/>
          <w:szCs w:val="24"/>
          <w:lang w:val="en-US" w:eastAsia="zh-CN"/>
        </w:rPr>
        <w:t>: 239-249 [PMID: 12145112]</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29 </w:t>
      </w:r>
      <w:r w:rsidRPr="007A6795">
        <w:rPr>
          <w:rFonts w:ascii="Book Antiqua" w:eastAsia="宋体" w:hAnsi="Book Antiqua" w:cs="宋体"/>
          <w:b/>
          <w:bCs/>
          <w:sz w:val="24"/>
          <w:szCs w:val="24"/>
          <w:lang w:val="en-US" w:eastAsia="zh-CN"/>
        </w:rPr>
        <w:t xml:space="preserve">De </w:t>
      </w:r>
      <w:proofErr w:type="spellStart"/>
      <w:r w:rsidRPr="007A6795">
        <w:rPr>
          <w:rFonts w:ascii="Book Antiqua" w:eastAsia="宋体" w:hAnsi="Book Antiqua" w:cs="宋体"/>
          <w:b/>
          <w:bCs/>
          <w:sz w:val="24"/>
          <w:szCs w:val="24"/>
          <w:lang w:val="en-US" w:eastAsia="zh-CN"/>
        </w:rPr>
        <w:t>Zordo</w:t>
      </w:r>
      <w:proofErr w:type="spellEnd"/>
      <w:r w:rsidRPr="007A6795">
        <w:rPr>
          <w:rFonts w:ascii="Book Antiqua" w:eastAsia="宋体" w:hAnsi="Book Antiqua" w:cs="宋体"/>
          <w:b/>
          <w:bCs/>
          <w:sz w:val="24"/>
          <w:szCs w:val="24"/>
          <w:lang w:val="en-US" w:eastAsia="zh-CN"/>
        </w:rPr>
        <w:t xml:space="preserve"> T</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Chhem</w:t>
      </w:r>
      <w:proofErr w:type="spellEnd"/>
      <w:r w:rsidRPr="007A6795">
        <w:rPr>
          <w:rFonts w:ascii="Book Antiqua" w:eastAsia="宋体" w:hAnsi="Book Antiqua" w:cs="宋体"/>
          <w:sz w:val="24"/>
          <w:szCs w:val="24"/>
          <w:lang w:val="en-US" w:eastAsia="zh-CN"/>
        </w:rPr>
        <w:t xml:space="preserve"> R, </w:t>
      </w:r>
      <w:proofErr w:type="spellStart"/>
      <w:r w:rsidRPr="007A6795">
        <w:rPr>
          <w:rFonts w:ascii="Book Antiqua" w:eastAsia="宋体" w:hAnsi="Book Antiqua" w:cs="宋体"/>
          <w:sz w:val="24"/>
          <w:szCs w:val="24"/>
          <w:lang w:val="en-US" w:eastAsia="zh-CN"/>
        </w:rPr>
        <w:t>Smekal</w:t>
      </w:r>
      <w:proofErr w:type="spellEnd"/>
      <w:r w:rsidRPr="007A6795">
        <w:rPr>
          <w:rFonts w:ascii="Book Antiqua" w:eastAsia="宋体" w:hAnsi="Book Antiqua" w:cs="宋体"/>
          <w:sz w:val="24"/>
          <w:szCs w:val="24"/>
          <w:lang w:val="en-US" w:eastAsia="zh-CN"/>
        </w:rPr>
        <w:t xml:space="preserve"> V, </w:t>
      </w:r>
      <w:proofErr w:type="spellStart"/>
      <w:r w:rsidRPr="007A6795">
        <w:rPr>
          <w:rFonts w:ascii="Book Antiqua" w:eastAsia="宋体" w:hAnsi="Book Antiqua" w:cs="宋体"/>
          <w:sz w:val="24"/>
          <w:szCs w:val="24"/>
          <w:lang w:val="en-US" w:eastAsia="zh-CN"/>
        </w:rPr>
        <w:t>Feuchtner</w:t>
      </w:r>
      <w:proofErr w:type="spellEnd"/>
      <w:r w:rsidRPr="007A6795">
        <w:rPr>
          <w:rFonts w:ascii="Book Antiqua" w:eastAsia="宋体" w:hAnsi="Book Antiqua" w:cs="宋体"/>
          <w:sz w:val="24"/>
          <w:szCs w:val="24"/>
          <w:lang w:val="en-US" w:eastAsia="zh-CN"/>
        </w:rPr>
        <w:t xml:space="preserve"> G, </w:t>
      </w:r>
      <w:proofErr w:type="spellStart"/>
      <w:r w:rsidRPr="007A6795">
        <w:rPr>
          <w:rFonts w:ascii="Book Antiqua" w:eastAsia="宋体" w:hAnsi="Book Antiqua" w:cs="宋体"/>
          <w:sz w:val="24"/>
          <w:szCs w:val="24"/>
          <w:lang w:val="en-US" w:eastAsia="zh-CN"/>
        </w:rPr>
        <w:t>Reindl</w:t>
      </w:r>
      <w:proofErr w:type="spellEnd"/>
      <w:r w:rsidRPr="007A6795">
        <w:rPr>
          <w:rFonts w:ascii="Book Antiqua" w:eastAsia="宋体" w:hAnsi="Book Antiqua" w:cs="宋体"/>
          <w:sz w:val="24"/>
          <w:szCs w:val="24"/>
          <w:lang w:val="en-US" w:eastAsia="zh-CN"/>
        </w:rPr>
        <w:t xml:space="preserve"> M, Fink C, </w:t>
      </w:r>
      <w:proofErr w:type="spellStart"/>
      <w:r w:rsidRPr="007A6795">
        <w:rPr>
          <w:rFonts w:ascii="Book Antiqua" w:eastAsia="宋体" w:hAnsi="Book Antiqua" w:cs="宋体"/>
          <w:sz w:val="24"/>
          <w:szCs w:val="24"/>
          <w:lang w:val="en-US" w:eastAsia="zh-CN"/>
        </w:rPr>
        <w:t>Faschingbauer</w:t>
      </w:r>
      <w:proofErr w:type="spellEnd"/>
      <w:r w:rsidRPr="007A6795">
        <w:rPr>
          <w:rFonts w:ascii="Book Antiqua" w:eastAsia="宋体" w:hAnsi="Book Antiqua" w:cs="宋体"/>
          <w:sz w:val="24"/>
          <w:szCs w:val="24"/>
          <w:lang w:val="en-US" w:eastAsia="zh-CN"/>
        </w:rPr>
        <w:t xml:space="preserve"> R, </w:t>
      </w:r>
      <w:proofErr w:type="spellStart"/>
      <w:r w:rsidRPr="007A6795">
        <w:rPr>
          <w:rFonts w:ascii="Book Antiqua" w:eastAsia="宋体" w:hAnsi="Book Antiqua" w:cs="宋体"/>
          <w:sz w:val="24"/>
          <w:szCs w:val="24"/>
          <w:lang w:val="en-US" w:eastAsia="zh-CN"/>
        </w:rPr>
        <w:t>Jaschke</w:t>
      </w:r>
      <w:proofErr w:type="spellEnd"/>
      <w:r w:rsidRPr="007A6795">
        <w:rPr>
          <w:rFonts w:ascii="Book Antiqua" w:eastAsia="宋体" w:hAnsi="Book Antiqua" w:cs="宋体"/>
          <w:sz w:val="24"/>
          <w:szCs w:val="24"/>
          <w:lang w:val="en-US" w:eastAsia="zh-CN"/>
        </w:rPr>
        <w:t xml:space="preserve"> W, </w:t>
      </w:r>
      <w:proofErr w:type="spellStart"/>
      <w:r w:rsidRPr="007A6795">
        <w:rPr>
          <w:rFonts w:ascii="Book Antiqua" w:eastAsia="宋体" w:hAnsi="Book Antiqua" w:cs="宋体"/>
          <w:sz w:val="24"/>
          <w:szCs w:val="24"/>
          <w:lang w:val="en-US" w:eastAsia="zh-CN"/>
        </w:rPr>
        <w:t>Klauser</w:t>
      </w:r>
      <w:proofErr w:type="spellEnd"/>
      <w:r w:rsidRPr="007A6795">
        <w:rPr>
          <w:rFonts w:ascii="Book Antiqua" w:eastAsia="宋体" w:hAnsi="Book Antiqua" w:cs="宋体"/>
          <w:sz w:val="24"/>
          <w:szCs w:val="24"/>
          <w:lang w:val="en-US" w:eastAsia="zh-CN"/>
        </w:rPr>
        <w:t xml:space="preserve"> AS. Real-time </w:t>
      </w:r>
      <w:proofErr w:type="spellStart"/>
      <w:r w:rsidRPr="007A6795">
        <w:rPr>
          <w:rFonts w:ascii="Book Antiqua" w:eastAsia="宋体" w:hAnsi="Book Antiqua" w:cs="宋体"/>
          <w:sz w:val="24"/>
          <w:szCs w:val="24"/>
          <w:lang w:val="en-US" w:eastAsia="zh-CN"/>
        </w:rPr>
        <w:t>sonoelastography</w:t>
      </w:r>
      <w:proofErr w:type="spellEnd"/>
      <w:r w:rsidRPr="007A6795">
        <w:rPr>
          <w:rFonts w:ascii="Book Antiqua" w:eastAsia="宋体" w:hAnsi="Book Antiqua" w:cs="宋体"/>
          <w:sz w:val="24"/>
          <w:szCs w:val="24"/>
          <w:lang w:val="en-US" w:eastAsia="zh-CN"/>
        </w:rPr>
        <w:t xml:space="preserve">: findings in patients with symptomatic </w:t>
      </w:r>
      <w:proofErr w:type="spellStart"/>
      <w:proofErr w:type="gramStart"/>
      <w:r w:rsidRPr="007A6795">
        <w:rPr>
          <w:rFonts w:ascii="Book Antiqua" w:eastAsia="宋体" w:hAnsi="Book Antiqua" w:cs="宋体"/>
          <w:sz w:val="24"/>
          <w:szCs w:val="24"/>
          <w:lang w:val="en-US" w:eastAsia="zh-CN"/>
        </w:rPr>
        <w:t>achilles</w:t>
      </w:r>
      <w:proofErr w:type="spellEnd"/>
      <w:proofErr w:type="gramEnd"/>
      <w:r w:rsidRPr="007A6795">
        <w:rPr>
          <w:rFonts w:ascii="Book Antiqua" w:eastAsia="宋体" w:hAnsi="Book Antiqua" w:cs="宋体"/>
          <w:sz w:val="24"/>
          <w:szCs w:val="24"/>
          <w:lang w:val="en-US" w:eastAsia="zh-CN"/>
        </w:rPr>
        <w:t xml:space="preserve"> tendons and comparison to healthy volunteers. </w:t>
      </w:r>
      <w:proofErr w:type="spellStart"/>
      <w:r w:rsidRPr="007A6795">
        <w:rPr>
          <w:rFonts w:ascii="Book Antiqua" w:eastAsia="宋体" w:hAnsi="Book Antiqua" w:cs="宋体"/>
          <w:i/>
          <w:iCs/>
          <w:sz w:val="24"/>
          <w:szCs w:val="24"/>
          <w:lang w:val="en-US" w:eastAsia="zh-CN"/>
        </w:rPr>
        <w:t>Ultraschall</w:t>
      </w:r>
      <w:proofErr w:type="spellEnd"/>
      <w:r w:rsidRPr="007A6795">
        <w:rPr>
          <w:rFonts w:ascii="Book Antiqua" w:eastAsia="宋体" w:hAnsi="Book Antiqua" w:cs="宋体"/>
          <w:i/>
          <w:iCs/>
          <w:sz w:val="24"/>
          <w:szCs w:val="24"/>
          <w:lang w:val="en-US" w:eastAsia="zh-CN"/>
        </w:rPr>
        <w:t xml:space="preserve"> Med</w:t>
      </w:r>
      <w:r w:rsidRPr="007A6795">
        <w:rPr>
          <w:rFonts w:ascii="Book Antiqua" w:eastAsia="宋体" w:hAnsi="Book Antiqua" w:cs="宋体"/>
          <w:sz w:val="24"/>
          <w:szCs w:val="24"/>
          <w:lang w:val="en-US" w:eastAsia="zh-CN"/>
        </w:rPr>
        <w:t xml:space="preserve"> 2010; </w:t>
      </w:r>
      <w:r w:rsidRPr="007A6795">
        <w:rPr>
          <w:rFonts w:ascii="Book Antiqua" w:eastAsia="宋体" w:hAnsi="Book Antiqua" w:cs="宋体"/>
          <w:b/>
          <w:bCs/>
          <w:sz w:val="24"/>
          <w:szCs w:val="24"/>
          <w:lang w:val="en-US" w:eastAsia="zh-CN"/>
        </w:rPr>
        <w:t>31</w:t>
      </w:r>
      <w:r w:rsidRPr="007A6795">
        <w:rPr>
          <w:rFonts w:ascii="Book Antiqua" w:eastAsia="宋体" w:hAnsi="Book Antiqua" w:cs="宋体"/>
          <w:sz w:val="24"/>
          <w:szCs w:val="24"/>
          <w:lang w:val="en-US" w:eastAsia="zh-CN"/>
        </w:rPr>
        <w:t>: 394-400 [PMID: 19946833 DOI: 10.1055/s-0028-1109809]</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30 </w:t>
      </w:r>
      <w:r w:rsidRPr="007A6795">
        <w:rPr>
          <w:rFonts w:ascii="Book Antiqua" w:eastAsia="宋体" w:hAnsi="Book Antiqua" w:cs="宋体"/>
          <w:b/>
          <w:bCs/>
          <w:sz w:val="24"/>
          <w:szCs w:val="24"/>
          <w:lang w:val="en-US" w:eastAsia="zh-CN"/>
        </w:rPr>
        <w:t>Tan S</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Kuda</w:t>
      </w:r>
      <w:r w:rsidRPr="007A6795">
        <w:rPr>
          <w:rFonts w:ascii="Book Antiqua" w:eastAsia="MS Mincho" w:hAnsi="Book Antiqua" w:cs="MS Mincho"/>
          <w:sz w:val="24"/>
          <w:szCs w:val="24"/>
          <w:lang w:val="en-US" w:eastAsia="zh-CN"/>
        </w:rPr>
        <w:t>ş</w:t>
      </w:r>
      <w:proofErr w:type="spellEnd"/>
      <w:r w:rsidRPr="007A6795">
        <w:rPr>
          <w:rFonts w:ascii="Book Antiqua" w:eastAsia="宋体" w:hAnsi="Book Antiqua" w:cs="宋体"/>
          <w:sz w:val="24"/>
          <w:szCs w:val="24"/>
          <w:lang w:val="en-US" w:eastAsia="zh-CN"/>
        </w:rPr>
        <w:t xml:space="preserve"> S, </w:t>
      </w:r>
      <w:proofErr w:type="spellStart"/>
      <w:r w:rsidRPr="007A6795">
        <w:rPr>
          <w:rFonts w:ascii="Book Antiqua" w:eastAsia="宋体" w:hAnsi="Book Antiqua" w:cs="宋体"/>
          <w:sz w:val="24"/>
          <w:szCs w:val="24"/>
          <w:lang w:val="en-US" w:eastAsia="zh-CN"/>
        </w:rPr>
        <w:t>Özcan</w:t>
      </w:r>
      <w:proofErr w:type="spellEnd"/>
      <w:r w:rsidRPr="007A6795">
        <w:rPr>
          <w:rFonts w:ascii="Book Antiqua" w:eastAsia="宋体" w:hAnsi="Book Antiqua" w:cs="宋体"/>
          <w:sz w:val="24"/>
          <w:szCs w:val="24"/>
          <w:lang w:val="en-US" w:eastAsia="zh-CN"/>
        </w:rPr>
        <w:t xml:space="preserve"> AS, </w:t>
      </w:r>
      <w:proofErr w:type="spellStart"/>
      <w:r w:rsidRPr="007A6795">
        <w:rPr>
          <w:rFonts w:ascii="Book Antiqua" w:eastAsia="MS Mincho" w:hAnsi="Book Antiqua" w:cs="MS Mincho"/>
          <w:sz w:val="24"/>
          <w:szCs w:val="24"/>
          <w:lang w:val="en-US" w:eastAsia="zh-CN"/>
        </w:rPr>
        <w:t>İ</w:t>
      </w:r>
      <w:r w:rsidRPr="007A6795">
        <w:rPr>
          <w:rFonts w:ascii="Book Antiqua" w:eastAsia="宋体" w:hAnsi="Book Antiqua" w:cs="宋体"/>
          <w:sz w:val="24"/>
          <w:szCs w:val="24"/>
          <w:lang w:val="en-US" w:eastAsia="zh-CN"/>
        </w:rPr>
        <w:t>pek</w:t>
      </w:r>
      <w:proofErr w:type="spellEnd"/>
      <w:r w:rsidRPr="007A6795">
        <w:rPr>
          <w:rFonts w:ascii="Book Antiqua" w:eastAsia="宋体" w:hAnsi="Book Antiqua" w:cs="宋体"/>
          <w:sz w:val="24"/>
          <w:szCs w:val="24"/>
          <w:lang w:val="en-US" w:eastAsia="zh-CN"/>
        </w:rPr>
        <w:t xml:space="preserve"> A, </w:t>
      </w:r>
      <w:proofErr w:type="spellStart"/>
      <w:r w:rsidRPr="007A6795">
        <w:rPr>
          <w:rFonts w:ascii="Book Antiqua" w:eastAsia="宋体" w:hAnsi="Book Antiqua" w:cs="宋体"/>
          <w:sz w:val="24"/>
          <w:szCs w:val="24"/>
          <w:lang w:val="en-US" w:eastAsia="zh-CN"/>
        </w:rPr>
        <w:t>Karao</w:t>
      </w:r>
      <w:r w:rsidRPr="007A6795">
        <w:rPr>
          <w:rFonts w:ascii="Book Antiqua" w:eastAsia="MS Mincho" w:hAnsi="Book Antiqua" w:cs="MS Mincho"/>
          <w:sz w:val="24"/>
          <w:szCs w:val="24"/>
          <w:lang w:val="en-US" w:eastAsia="zh-CN"/>
        </w:rPr>
        <w:t>ğ</w:t>
      </w:r>
      <w:r w:rsidRPr="007A6795">
        <w:rPr>
          <w:rFonts w:ascii="Book Antiqua" w:eastAsia="宋体" w:hAnsi="Book Antiqua" w:cs="宋体"/>
          <w:sz w:val="24"/>
          <w:szCs w:val="24"/>
          <w:lang w:val="en-US" w:eastAsia="zh-CN"/>
        </w:rPr>
        <w:t>lano</w:t>
      </w:r>
      <w:r w:rsidRPr="007A6795">
        <w:rPr>
          <w:rFonts w:ascii="Book Antiqua" w:eastAsia="MS Mincho" w:hAnsi="Book Antiqua" w:cs="MS Mincho"/>
          <w:sz w:val="24"/>
          <w:szCs w:val="24"/>
          <w:lang w:val="en-US" w:eastAsia="zh-CN"/>
        </w:rPr>
        <w:t>ğ</w:t>
      </w:r>
      <w:r w:rsidRPr="007A6795">
        <w:rPr>
          <w:rFonts w:ascii="Book Antiqua" w:eastAsia="宋体" w:hAnsi="Book Antiqua" w:cs="宋体"/>
          <w:sz w:val="24"/>
          <w:szCs w:val="24"/>
          <w:lang w:val="en-US" w:eastAsia="zh-CN"/>
        </w:rPr>
        <w:t>lu</w:t>
      </w:r>
      <w:proofErr w:type="spellEnd"/>
      <w:r w:rsidRPr="007A6795">
        <w:rPr>
          <w:rFonts w:ascii="Book Antiqua" w:eastAsia="宋体" w:hAnsi="Book Antiqua" w:cs="宋体"/>
          <w:sz w:val="24"/>
          <w:szCs w:val="24"/>
          <w:lang w:val="en-US" w:eastAsia="zh-CN"/>
        </w:rPr>
        <w:t xml:space="preserve"> M, </w:t>
      </w:r>
      <w:proofErr w:type="spellStart"/>
      <w:r w:rsidRPr="007A6795">
        <w:rPr>
          <w:rFonts w:ascii="Book Antiqua" w:eastAsia="宋体" w:hAnsi="Book Antiqua" w:cs="宋体"/>
          <w:sz w:val="24"/>
          <w:szCs w:val="24"/>
          <w:lang w:val="en-US" w:eastAsia="zh-CN"/>
        </w:rPr>
        <w:t>Arslan</w:t>
      </w:r>
      <w:proofErr w:type="spellEnd"/>
      <w:r w:rsidRPr="007A6795">
        <w:rPr>
          <w:rFonts w:ascii="Book Antiqua" w:eastAsia="宋体" w:hAnsi="Book Antiqua" w:cs="宋体"/>
          <w:sz w:val="24"/>
          <w:szCs w:val="24"/>
          <w:lang w:val="en-US" w:eastAsia="zh-CN"/>
        </w:rPr>
        <w:t xml:space="preserve"> H, </w:t>
      </w:r>
      <w:proofErr w:type="spellStart"/>
      <w:r w:rsidRPr="007A6795">
        <w:rPr>
          <w:rFonts w:ascii="Book Antiqua" w:eastAsia="宋体" w:hAnsi="Book Antiqua" w:cs="宋体"/>
          <w:sz w:val="24"/>
          <w:szCs w:val="24"/>
          <w:lang w:val="en-US" w:eastAsia="zh-CN"/>
        </w:rPr>
        <w:t>Bozkurt</w:t>
      </w:r>
      <w:proofErr w:type="spellEnd"/>
      <w:r w:rsidRPr="007A6795">
        <w:rPr>
          <w:rFonts w:ascii="Book Antiqua" w:eastAsia="宋体" w:hAnsi="Book Antiqua" w:cs="宋体"/>
          <w:sz w:val="24"/>
          <w:szCs w:val="24"/>
          <w:lang w:val="en-US" w:eastAsia="zh-CN"/>
        </w:rPr>
        <w:t xml:space="preserve"> M. Real-time </w:t>
      </w:r>
      <w:proofErr w:type="spellStart"/>
      <w:r w:rsidRPr="007A6795">
        <w:rPr>
          <w:rFonts w:ascii="Book Antiqua" w:eastAsia="宋体" w:hAnsi="Book Antiqua" w:cs="宋体"/>
          <w:sz w:val="24"/>
          <w:szCs w:val="24"/>
          <w:lang w:val="en-US" w:eastAsia="zh-CN"/>
        </w:rPr>
        <w:t>sonoelastography</w:t>
      </w:r>
      <w:proofErr w:type="spellEnd"/>
      <w:r w:rsidRPr="007A6795">
        <w:rPr>
          <w:rFonts w:ascii="Book Antiqua" w:eastAsia="宋体" w:hAnsi="Book Antiqua" w:cs="宋体"/>
          <w:sz w:val="24"/>
          <w:szCs w:val="24"/>
          <w:lang w:val="en-US" w:eastAsia="zh-CN"/>
        </w:rPr>
        <w:t xml:space="preserve"> of the Achilles tendon: pattern description in healthy subjects and patients with surgically repaired complete ruptures. </w:t>
      </w:r>
      <w:r w:rsidRPr="007A6795">
        <w:rPr>
          <w:rFonts w:ascii="Book Antiqua" w:eastAsia="宋体" w:hAnsi="Book Antiqua" w:cs="宋体"/>
          <w:i/>
          <w:iCs/>
          <w:sz w:val="24"/>
          <w:szCs w:val="24"/>
          <w:lang w:val="en-US" w:eastAsia="zh-CN"/>
        </w:rPr>
        <w:t xml:space="preserve">Skeletal </w:t>
      </w:r>
      <w:proofErr w:type="spellStart"/>
      <w:r w:rsidRPr="007A6795">
        <w:rPr>
          <w:rFonts w:ascii="Book Antiqua" w:eastAsia="宋体" w:hAnsi="Book Antiqua" w:cs="宋体"/>
          <w:i/>
          <w:iCs/>
          <w:sz w:val="24"/>
          <w:szCs w:val="24"/>
          <w:lang w:val="en-US" w:eastAsia="zh-CN"/>
        </w:rPr>
        <w:t>Radiol</w:t>
      </w:r>
      <w:proofErr w:type="spellEnd"/>
      <w:r w:rsidRPr="007A6795">
        <w:rPr>
          <w:rFonts w:ascii="Book Antiqua" w:eastAsia="宋体" w:hAnsi="Book Antiqua" w:cs="宋体"/>
          <w:sz w:val="24"/>
          <w:szCs w:val="24"/>
          <w:lang w:val="en-US" w:eastAsia="zh-CN"/>
        </w:rPr>
        <w:t xml:space="preserve"> 2012; </w:t>
      </w:r>
      <w:r w:rsidRPr="007A6795">
        <w:rPr>
          <w:rFonts w:ascii="Book Antiqua" w:eastAsia="宋体" w:hAnsi="Book Antiqua" w:cs="宋体"/>
          <w:b/>
          <w:bCs/>
          <w:sz w:val="24"/>
          <w:szCs w:val="24"/>
          <w:lang w:val="en-US" w:eastAsia="zh-CN"/>
        </w:rPr>
        <w:t>41</w:t>
      </w:r>
      <w:r w:rsidRPr="007A6795">
        <w:rPr>
          <w:rFonts w:ascii="Book Antiqua" w:eastAsia="宋体" w:hAnsi="Book Antiqua" w:cs="宋体"/>
          <w:sz w:val="24"/>
          <w:szCs w:val="24"/>
          <w:lang w:val="en-US" w:eastAsia="zh-CN"/>
        </w:rPr>
        <w:t>: 1067-1072 [PMID: 22167230 DOI: 10.1007/s00256-011-1339-4]</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31 </w:t>
      </w:r>
      <w:proofErr w:type="spellStart"/>
      <w:r w:rsidRPr="007A6795">
        <w:rPr>
          <w:rFonts w:ascii="Book Antiqua" w:eastAsia="宋体" w:hAnsi="Book Antiqua" w:cs="宋体"/>
          <w:b/>
          <w:bCs/>
          <w:sz w:val="24"/>
          <w:szCs w:val="24"/>
          <w:lang w:val="en-US" w:eastAsia="zh-CN"/>
        </w:rPr>
        <w:t>Ooi</w:t>
      </w:r>
      <w:proofErr w:type="spellEnd"/>
      <w:r w:rsidRPr="007A6795">
        <w:rPr>
          <w:rFonts w:ascii="Book Antiqua" w:eastAsia="宋体" w:hAnsi="Book Antiqua" w:cs="宋体"/>
          <w:b/>
          <w:bCs/>
          <w:sz w:val="24"/>
          <w:szCs w:val="24"/>
          <w:lang w:val="en-US" w:eastAsia="zh-CN"/>
        </w:rPr>
        <w:t xml:space="preserve"> CC</w:t>
      </w:r>
      <w:r w:rsidRPr="007A6795">
        <w:rPr>
          <w:rFonts w:ascii="Book Antiqua" w:eastAsia="宋体" w:hAnsi="Book Antiqua" w:cs="宋体"/>
          <w:sz w:val="24"/>
          <w:szCs w:val="24"/>
          <w:lang w:val="en-US" w:eastAsia="zh-CN"/>
        </w:rPr>
        <w:t xml:space="preserve">, Schneider ME, </w:t>
      </w:r>
      <w:proofErr w:type="spellStart"/>
      <w:r w:rsidRPr="007A6795">
        <w:rPr>
          <w:rFonts w:ascii="Book Antiqua" w:eastAsia="宋体" w:hAnsi="Book Antiqua" w:cs="宋体"/>
          <w:sz w:val="24"/>
          <w:szCs w:val="24"/>
          <w:lang w:val="en-US" w:eastAsia="zh-CN"/>
        </w:rPr>
        <w:t>Malliaras</w:t>
      </w:r>
      <w:proofErr w:type="spellEnd"/>
      <w:r w:rsidRPr="007A6795">
        <w:rPr>
          <w:rFonts w:ascii="Book Antiqua" w:eastAsia="宋体" w:hAnsi="Book Antiqua" w:cs="宋体"/>
          <w:sz w:val="24"/>
          <w:szCs w:val="24"/>
          <w:lang w:val="en-US" w:eastAsia="zh-CN"/>
        </w:rPr>
        <w:t xml:space="preserve"> P, Counsel P, Connell DA. </w:t>
      </w:r>
      <w:proofErr w:type="gramStart"/>
      <w:r w:rsidRPr="007A6795">
        <w:rPr>
          <w:rFonts w:ascii="Book Antiqua" w:eastAsia="宋体" w:hAnsi="Book Antiqua" w:cs="宋体"/>
          <w:sz w:val="24"/>
          <w:szCs w:val="24"/>
          <w:lang w:val="en-US" w:eastAsia="zh-CN"/>
        </w:rPr>
        <w:t>Prevalence of morphological and mechanical stiffness alterations of mid Achilles tendons in asymptomatic marathon runners before and after a competition.</w:t>
      </w:r>
      <w:proofErr w:type="gramEnd"/>
      <w:r w:rsidRPr="007A6795">
        <w:rPr>
          <w:rFonts w:ascii="Book Antiqua" w:eastAsia="宋体" w:hAnsi="Book Antiqua" w:cs="宋体"/>
          <w:sz w:val="24"/>
          <w:szCs w:val="24"/>
          <w:lang w:val="en-US" w:eastAsia="zh-CN"/>
        </w:rPr>
        <w:t xml:space="preserve"> </w:t>
      </w:r>
      <w:r w:rsidRPr="007A6795">
        <w:rPr>
          <w:rFonts w:ascii="Book Antiqua" w:eastAsia="宋体" w:hAnsi="Book Antiqua" w:cs="宋体"/>
          <w:i/>
          <w:iCs/>
          <w:sz w:val="24"/>
          <w:szCs w:val="24"/>
          <w:lang w:val="en-US" w:eastAsia="zh-CN"/>
        </w:rPr>
        <w:t xml:space="preserve">Skeletal </w:t>
      </w:r>
      <w:proofErr w:type="spellStart"/>
      <w:r w:rsidRPr="007A6795">
        <w:rPr>
          <w:rFonts w:ascii="Book Antiqua" w:eastAsia="宋体" w:hAnsi="Book Antiqua" w:cs="宋体"/>
          <w:i/>
          <w:iCs/>
          <w:sz w:val="24"/>
          <w:szCs w:val="24"/>
          <w:lang w:val="en-US" w:eastAsia="zh-CN"/>
        </w:rPr>
        <w:t>Radiol</w:t>
      </w:r>
      <w:proofErr w:type="spellEnd"/>
      <w:r w:rsidRPr="007A6795">
        <w:rPr>
          <w:rFonts w:ascii="Book Antiqua" w:eastAsia="宋体" w:hAnsi="Book Antiqua" w:cs="宋体"/>
          <w:sz w:val="24"/>
          <w:szCs w:val="24"/>
          <w:lang w:val="en-US" w:eastAsia="zh-CN"/>
        </w:rPr>
        <w:t xml:space="preserve"> 2015; </w:t>
      </w:r>
      <w:r w:rsidRPr="007A6795">
        <w:rPr>
          <w:rFonts w:ascii="Book Antiqua" w:eastAsia="宋体" w:hAnsi="Book Antiqua" w:cs="宋体"/>
          <w:b/>
          <w:bCs/>
          <w:sz w:val="24"/>
          <w:szCs w:val="24"/>
          <w:lang w:val="en-US" w:eastAsia="zh-CN"/>
        </w:rPr>
        <w:t>44</w:t>
      </w:r>
      <w:r w:rsidRPr="007A6795">
        <w:rPr>
          <w:rFonts w:ascii="Book Antiqua" w:eastAsia="宋体" w:hAnsi="Book Antiqua" w:cs="宋体"/>
          <w:sz w:val="24"/>
          <w:szCs w:val="24"/>
          <w:lang w:val="en-US" w:eastAsia="zh-CN"/>
        </w:rPr>
        <w:t>: 1119-1127 [PMID: 25787114 DOI: 10.1007/s00256-015-2132-6]</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32 </w:t>
      </w:r>
      <w:proofErr w:type="spellStart"/>
      <w:r w:rsidRPr="007A6795">
        <w:rPr>
          <w:rFonts w:ascii="Book Antiqua" w:eastAsia="宋体" w:hAnsi="Book Antiqua" w:cs="宋体"/>
          <w:b/>
          <w:bCs/>
          <w:sz w:val="24"/>
          <w:szCs w:val="24"/>
          <w:lang w:val="en-US" w:eastAsia="zh-CN"/>
        </w:rPr>
        <w:t>Turan</w:t>
      </w:r>
      <w:proofErr w:type="spellEnd"/>
      <w:r w:rsidRPr="007A6795">
        <w:rPr>
          <w:rFonts w:ascii="Book Antiqua" w:eastAsia="宋体" w:hAnsi="Book Antiqua" w:cs="宋体"/>
          <w:b/>
          <w:bCs/>
          <w:sz w:val="24"/>
          <w:szCs w:val="24"/>
          <w:lang w:val="en-US" w:eastAsia="zh-CN"/>
        </w:rPr>
        <w:t xml:space="preserve"> A</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Tufan</w:t>
      </w:r>
      <w:proofErr w:type="spellEnd"/>
      <w:r w:rsidRPr="007A6795">
        <w:rPr>
          <w:rFonts w:ascii="Book Antiqua" w:eastAsia="宋体" w:hAnsi="Book Antiqua" w:cs="宋体"/>
          <w:sz w:val="24"/>
          <w:szCs w:val="24"/>
          <w:lang w:val="en-US" w:eastAsia="zh-CN"/>
        </w:rPr>
        <w:t xml:space="preserve"> A, </w:t>
      </w:r>
      <w:proofErr w:type="spellStart"/>
      <w:r w:rsidRPr="007A6795">
        <w:rPr>
          <w:rFonts w:ascii="Book Antiqua" w:eastAsia="宋体" w:hAnsi="Book Antiqua" w:cs="宋体"/>
          <w:sz w:val="24"/>
          <w:szCs w:val="24"/>
          <w:lang w:val="en-US" w:eastAsia="zh-CN"/>
        </w:rPr>
        <w:t>Mercan</w:t>
      </w:r>
      <w:proofErr w:type="spellEnd"/>
      <w:r w:rsidRPr="007A6795">
        <w:rPr>
          <w:rFonts w:ascii="Book Antiqua" w:eastAsia="宋体" w:hAnsi="Book Antiqua" w:cs="宋体"/>
          <w:sz w:val="24"/>
          <w:szCs w:val="24"/>
          <w:lang w:val="en-US" w:eastAsia="zh-CN"/>
        </w:rPr>
        <w:t xml:space="preserve"> R, </w:t>
      </w:r>
      <w:proofErr w:type="spellStart"/>
      <w:r w:rsidRPr="007A6795">
        <w:rPr>
          <w:rFonts w:ascii="Book Antiqua" w:eastAsia="宋体" w:hAnsi="Book Antiqua" w:cs="宋体"/>
          <w:sz w:val="24"/>
          <w:szCs w:val="24"/>
          <w:lang w:val="en-US" w:eastAsia="zh-CN"/>
        </w:rPr>
        <w:t>Teber</w:t>
      </w:r>
      <w:proofErr w:type="spellEnd"/>
      <w:r w:rsidRPr="007A6795">
        <w:rPr>
          <w:rFonts w:ascii="Book Antiqua" w:eastAsia="宋体" w:hAnsi="Book Antiqua" w:cs="宋体"/>
          <w:sz w:val="24"/>
          <w:szCs w:val="24"/>
          <w:lang w:val="en-US" w:eastAsia="zh-CN"/>
        </w:rPr>
        <w:t xml:space="preserve"> MA, </w:t>
      </w:r>
      <w:proofErr w:type="spellStart"/>
      <w:r w:rsidRPr="007A6795">
        <w:rPr>
          <w:rFonts w:ascii="Book Antiqua" w:eastAsia="宋体" w:hAnsi="Book Antiqua" w:cs="宋体"/>
          <w:sz w:val="24"/>
          <w:szCs w:val="24"/>
          <w:lang w:val="en-US" w:eastAsia="zh-CN"/>
        </w:rPr>
        <w:t>Tezcan</w:t>
      </w:r>
      <w:proofErr w:type="spellEnd"/>
      <w:r w:rsidRPr="007A6795">
        <w:rPr>
          <w:rFonts w:ascii="Book Antiqua" w:eastAsia="宋体" w:hAnsi="Book Antiqua" w:cs="宋体"/>
          <w:sz w:val="24"/>
          <w:szCs w:val="24"/>
          <w:lang w:val="en-US" w:eastAsia="zh-CN"/>
        </w:rPr>
        <w:t xml:space="preserve"> ME, </w:t>
      </w:r>
      <w:proofErr w:type="spellStart"/>
      <w:r w:rsidRPr="007A6795">
        <w:rPr>
          <w:rFonts w:ascii="Book Antiqua" w:eastAsia="宋体" w:hAnsi="Book Antiqua" w:cs="宋体"/>
          <w:sz w:val="24"/>
          <w:szCs w:val="24"/>
          <w:lang w:val="en-US" w:eastAsia="zh-CN"/>
        </w:rPr>
        <w:t>Bitik</w:t>
      </w:r>
      <w:proofErr w:type="spellEnd"/>
      <w:r w:rsidRPr="007A6795">
        <w:rPr>
          <w:rFonts w:ascii="Book Antiqua" w:eastAsia="宋体" w:hAnsi="Book Antiqua" w:cs="宋体"/>
          <w:sz w:val="24"/>
          <w:szCs w:val="24"/>
          <w:lang w:val="en-US" w:eastAsia="zh-CN"/>
        </w:rPr>
        <w:t xml:space="preserve"> B, </w:t>
      </w:r>
      <w:proofErr w:type="spellStart"/>
      <w:r w:rsidRPr="007A6795">
        <w:rPr>
          <w:rFonts w:ascii="Book Antiqua" w:eastAsia="宋体" w:hAnsi="Book Antiqua" w:cs="宋体"/>
          <w:sz w:val="24"/>
          <w:szCs w:val="24"/>
          <w:lang w:val="en-US" w:eastAsia="zh-CN"/>
        </w:rPr>
        <w:t>Goker</w:t>
      </w:r>
      <w:proofErr w:type="spellEnd"/>
      <w:r w:rsidRPr="007A6795">
        <w:rPr>
          <w:rFonts w:ascii="Book Antiqua" w:eastAsia="宋体" w:hAnsi="Book Antiqua" w:cs="宋体"/>
          <w:sz w:val="24"/>
          <w:szCs w:val="24"/>
          <w:lang w:val="en-US" w:eastAsia="zh-CN"/>
        </w:rPr>
        <w:t xml:space="preserve"> B, </w:t>
      </w:r>
      <w:proofErr w:type="spellStart"/>
      <w:r w:rsidRPr="007A6795">
        <w:rPr>
          <w:rFonts w:ascii="Book Antiqua" w:eastAsia="宋体" w:hAnsi="Book Antiqua" w:cs="宋体"/>
          <w:sz w:val="24"/>
          <w:szCs w:val="24"/>
          <w:lang w:val="en-US" w:eastAsia="zh-CN"/>
        </w:rPr>
        <w:t>Haznedaro</w:t>
      </w:r>
      <w:r w:rsidRPr="007A6795">
        <w:rPr>
          <w:rFonts w:ascii="Book Antiqua" w:eastAsia="MS Mincho" w:hAnsi="Book Antiqua" w:cs="MS Mincho"/>
          <w:sz w:val="24"/>
          <w:szCs w:val="24"/>
          <w:lang w:val="en-US" w:eastAsia="zh-CN"/>
        </w:rPr>
        <w:t>ğ</w:t>
      </w:r>
      <w:r w:rsidRPr="007A6795">
        <w:rPr>
          <w:rFonts w:ascii="Book Antiqua" w:eastAsia="宋体" w:hAnsi="Book Antiqua" w:cs="宋体"/>
          <w:sz w:val="24"/>
          <w:szCs w:val="24"/>
          <w:lang w:val="en-US" w:eastAsia="zh-CN"/>
        </w:rPr>
        <w:t>lu</w:t>
      </w:r>
      <w:proofErr w:type="spellEnd"/>
      <w:r w:rsidRPr="007A6795">
        <w:rPr>
          <w:rFonts w:ascii="Book Antiqua" w:eastAsia="宋体" w:hAnsi="Book Antiqua" w:cs="宋体"/>
          <w:sz w:val="24"/>
          <w:szCs w:val="24"/>
          <w:lang w:val="en-US" w:eastAsia="zh-CN"/>
        </w:rPr>
        <w:t xml:space="preserve"> S. Real-time </w:t>
      </w:r>
      <w:proofErr w:type="spellStart"/>
      <w:r w:rsidRPr="007A6795">
        <w:rPr>
          <w:rFonts w:ascii="Book Antiqua" w:eastAsia="宋体" w:hAnsi="Book Antiqua" w:cs="宋体"/>
          <w:sz w:val="24"/>
          <w:szCs w:val="24"/>
          <w:lang w:val="en-US" w:eastAsia="zh-CN"/>
        </w:rPr>
        <w:t>sonoelastography</w:t>
      </w:r>
      <w:proofErr w:type="spellEnd"/>
      <w:r w:rsidRPr="007A6795">
        <w:rPr>
          <w:rFonts w:ascii="Book Antiqua" w:eastAsia="宋体" w:hAnsi="Book Antiqua" w:cs="宋体"/>
          <w:sz w:val="24"/>
          <w:szCs w:val="24"/>
          <w:lang w:val="en-US" w:eastAsia="zh-CN"/>
        </w:rPr>
        <w:t xml:space="preserve"> of Achilles tendon in patients with </w:t>
      </w:r>
      <w:proofErr w:type="spellStart"/>
      <w:r w:rsidRPr="007A6795">
        <w:rPr>
          <w:rFonts w:ascii="Book Antiqua" w:eastAsia="宋体" w:hAnsi="Book Antiqua" w:cs="宋体"/>
          <w:sz w:val="24"/>
          <w:szCs w:val="24"/>
          <w:lang w:val="en-US" w:eastAsia="zh-CN"/>
        </w:rPr>
        <w:t>ankylosing</w:t>
      </w:r>
      <w:proofErr w:type="spellEnd"/>
      <w:r w:rsidRPr="007A6795">
        <w:rPr>
          <w:rFonts w:ascii="Book Antiqua" w:eastAsia="宋体" w:hAnsi="Book Antiqua" w:cs="宋体"/>
          <w:sz w:val="24"/>
          <w:szCs w:val="24"/>
          <w:lang w:val="en-US" w:eastAsia="zh-CN"/>
        </w:rPr>
        <w:t xml:space="preserve"> spondylitis. </w:t>
      </w:r>
      <w:r w:rsidRPr="007A6795">
        <w:rPr>
          <w:rFonts w:ascii="Book Antiqua" w:eastAsia="宋体" w:hAnsi="Book Antiqua" w:cs="宋体"/>
          <w:i/>
          <w:iCs/>
          <w:sz w:val="24"/>
          <w:szCs w:val="24"/>
          <w:lang w:val="en-US" w:eastAsia="zh-CN"/>
        </w:rPr>
        <w:t xml:space="preserve">Skeletal </w:t>
      </w:r>
      <w:proofErr w:type="spellStart"/>
      <w:r w:rsidRPr="007A6795">
        <w:rPr>
          <w:rFonts w:ascii="Book Antiqua" w:eastAsia="宋体" w:hAnsi="Book Antiqua" w:cs="宋体"/>
          <w:i/>
          <w:iCs/>
          <w:sz w:val="24"/>
          <w:szCs w:val="24"/>
          <w:lang w:val="en-US" w:eastAsia="zh-CN"/>
        </w:rPr>
        <w:t>Radiol</w:t>
      </w:r>
      <w:proofErr w:type="spellEnd"/>
      <w:r w:rsidRPr="007A6795">
        <w:rPr>
          <w:rFonts w:ascii="Book Antiqua" w:eastAsia="宋体" w:hAnsi="Book Antiqua" w:cs="宋体"/>
          <w:sz w:val="24"/>
          <w:szCs w:val="24"/>
          <w:lang w:val="en-US" w:eastAsia="zh-CN"/>
        </w:rPr>
        <w:t xml:space="preserve"> 2013; </w:t>
      </w:r>
      <w:r w:rsidRPr="007A6795">
        <w:rPr>
          <w:rFonts w:ascii="Book Antiqua" w:eastAsia="宋体" w:hAnsi="Book Antiqua" w:cs="宋体"/>
          <w:b/>
          <w:bCs/>
          <w:sz w:val="24"/>
          <w:szCs w:val="24"/>
          <w:lang w:val="en-US" w:eastAsia="zh-CN"/>
        </w:rPr>
        <w:t>42</w:t>
      </w:r>
      <w:r w:rsidRPr="007A6795">
        <w:rPr>
          <w:rFonts w:ascii="Book Antiqua" w:eastAsia="宋体" w:hAnsi="Book Antiqua" w:cs="宋体"/>
          <w:sz w:val="24"/>
          <w:szCs w:val="24"/>
          <w:lang w:val="en-US" w:eastAsia="zh-CN"/>
        </w:rPr>
        <w:t>: 1113-1118 [PMID: 23685710 DOI: 10.1007/s00256-013-1637-0]</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33 </w:t>
      </w:r>
      <w:proofErr w:type="spellStart"/>
      <w:r w:rsidRPr="007A6795">
        <w:rPr>
          <w:rFonts w:ascii="Book Antiqua" w:eastAsia="宋体" w:hAnsi="Book Antiqua" w:cs="宋体"/>
          <w:b/>
          <w:bCs/>
          <w:sz w:val="24"/>
          <w:szCs w:val="24"/>
          <w:lang w:val="en-US" w:eastAsia="zh-CN"/>
        </w:rPr>
        <w:t>Aubry</w:t>
      </w:r>
      <w:proofErr w:type="spellEnd"/>
      <w:r w:rsidRPr="007A6795">
        <w:rPr>
          <w:rFonts w:ascii="Book Antiqua" w:eastAsia="宋体" w:hAnsi="Book Antiqua" w:cs="宋体"/>
          <w:b/>
          <w:bCs/>
          <w:sz w:val="24"/>
          <w:szCs w:val="24"/>
          <w:lang w:val="en-US" w:eastAsia="zh-CN"/>
        </w:rPr>
        <w:t xml:space="preserve"> S</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Nueffer</w:t>
      </w:r>
      <w:proofErr w:type="spellEnd"/>
      <w:r w:rsidRPr="007A6795">
        <w:rPr>
          <w:rFonts w:ascii="Book Antiqua" w:eastAsia="宋体" w:hAnsi="Book Antiqua" w:cs="宋体"/>
          <w:sz w:val="24"/>
          <w:szCs w:val="24"/>
          <w:lang w:val="en-US" w:eastAsia="zh-CN"/>
        </w:rPr>
        <w:t xml:space="preserve"> JP, </w:t>
      </w:r>
      <w:proofErr w:type="spellStart"/>
      <w:r w:rsidRPr="007A6795">
        <w:rPr>
          <w:rFonts w:ascii="Book Antiqua" w:eastAsia="宋体" w:hAnsi="Book Antiqua" w:cs="宋体"/>
          <w:sz w:val="24"/>
          <w:szCs w:val="24"/>
          <w:lang w:val="en-US" w:eastAsia="zh-CN"/>
        </w:rPr>
        <w:t>Tanter</w:t>
      </w:r>
      <w:proofErr w:type="spellEnd"/>
      <w:r w:rsidRPr="007A6795">
        <w:rPr>
          <w:rFonts w:ascii="Book Antiqua" w:eastAsia="宋体" w:hAnsi="Book Antiqua" w:cs="宋体"/>
          <w:sz w:val="24"/>
          <w:szCs w:val="24"/>
          <w:lang w:val="en-US" w:eastAsia="zh-CN"/>
        </w:rPr>
        <w:t xml:space="preserve"> M, </w:t>
      </w:r>
      <w:proofErr w:type="spellStart"/>
      <w:r w:rsidRPr="007A6795">
        <w:rPr>
          <w:rFonts w:ascii="Book Antiqua" w:eastAsia="宋体" w:hAnsi="Book Antiqua" w:cs="宋体"/>
          <w:sz w:val="24"/>
          <w:szCs w:val="24"/>
          <w:lang w:val="en-US" w:eastAsia="zh-CN"/>
        </w:rPr>
        <w:t>Becce</w:t>
      </w:r>
      <w:proofErr w:type="spellEnd"/>
      <w:r w:rsidRPr="007A6795">
        <w:rPr>
          <w:rFonts w:ascii="Book Antiqua" w:eastAsia="宋体" w:hAnsi="Book Antiqua" w:cs="宋体"/>
          <w:sz w:val="24"/>
          <w:szCs w:val="24"/>
          <w:lang w:val="en-US" w:eastAsia="zh-CN"/>
        </w:rPr>
        <w:t xml:space="preserve"> F, Vidal C, Michel F. Viscoelasticity in Achilles </w:t>
      </w:r>
      <w:proofErr w:type="spellStart"/>
      <w:r w:rsidRPr="007A6795">
        <w:rPr>
          <w:rFonts w:ascii="Book Antiqua" w:eastAsia="宋体" w:hAnsi="Book Antiqua" w:cs="宋体"/>
          <w:sz w:val="24"/>
          <w:szCs w:val="24"/>
          <w:lang w:val="en-US" w:eastAsia="zh-CN"/>
        </w:rPr>
        <w:t>tendonopathy</w:t>
      </w:r>
      <w:proofErr w:type="spellEnd"/>
      <w:r w:rsidRPr="007A6795">
        <w:rPr>
          <w:rFonts w:ascii="Book Antiqua" w:eastAsia="宋体" w:hAnsi="Book Antiqua" w:cs="宋体"/>
          <w:sz w:val="24"/>
          <w:szCs w:val="24"/>
          <w:lang w:val="en-US" w:eastAsia="zh-CN"/>
        </w:rPr>
        <w:t xml:space="preserve">: quantitative assessment by using real-time shear-wave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w:t>
      </w:r>
      <w:r w:rsidRPr="007A6795">
        <w:rPr>
          <w:rFonts w:ascii="Book Antiqua" w:eastAsia="宋体" w:hAnsi="Book Antiqua" w:cs="宋体"/>
          <w:i/>
          <w:iCs/>
          <w:sz w:val="24"/>
          <w:szCs w:val="24"/>
          <w:lang w:val="en-US" w:eastAsia="zh-CN"/>
        </w:rPr>
        <w:t>Radiology</w:t>
      </w:r>
      <w:r w:rsidRPr="007A6795">
        <w:rPr>
          <w:rFonts w:ascii="Book Antiqua" w:eastAsia="宋体" w:hAnsi="Book Antiqua" w:cs="宋体"/>
          <w:sz w:val="24"/>
          <w:szCs w:val="24"/>
          <w:lang w:val="en-US" w:eastAsia="zh-CN"/>
        </w:rPr>
        <w:t xml:space="preserve"> 2015; </w:t>
      </w:r>
      <w:r w:rsidRPr="007A6795">
        <w:rPr>
          <w:rFonts w:ascii="Book Antiqua" w:eastAsia="宋体" w:hAnsi="Book Antiqua" w:cs="宋体"/>
          <w:b/>
          <w:bCs/>
          <w:sz w:val="24"/>
          <w:szCs w:val="24"/>
          <w:lang w:val="en-US" w:eastAsia="zh-CN"/>
        </w:rPr>
        <w:t>274</w:t>
      </w:r>
      <w:r w:rsidRPr="007A6795">
        <w:rPr>
          <w:rFonts w:ascii="Book Antiqua" w:eastAsia="宋体" w:hAnsi="Book Antiqua" w:cs="宋体"/>
          <w:sz w:val="24"/>
          <w:szCs w:val="24"/>
          <w:lang w:val="en-US" w:eastAsia="zh-CN"/>
        </w:rPr>
        <w:t>: 821-829 [PMID: 25329764 DOI: 10.1148/radiol.14140434]</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34 </w:t>
      </w:r>
      <w:r w:rsidRPr="007A6795">
        <w:rPr>
          <w:rFonts w:ascii="Book Antiqua" w:eastAsia="宋体" w:hAnsi="Book Antiqua" w:cs="宋体"/>
          <w:b/>
          <w:bCs/>
          <w:sz w:val="24"/>
          <w:szCs w:val="24"/>
          <w:lang w:val="en-US" w:eastAsia="zh-CN"/>
        </w:rPr>
        <w:t>Chen XM</w:t>
      </w:r>
      <w:r w:rsidRPr="007A6795">
        <w:rPr>
          <w:rFonts w:ascii="Book Antiqua" w:eastAsia="宋体" w:hAnsi="Book Antiqua" w:cs="宋体"/>
          <w:sz w:val="24"/>
          <w:szCs w:val="24"/>
          <w:lang w:val="en-US" w:eastAsia="zh-CN"/>
        </w:rPr>
        <w:t xml:space="preserve">, Cui LG, He P, </w:t>
      </w:r>
      <w:proofErr w:type="spellStart"/>
      <w:r w:rsidRPr="007A6795">
        <w:rPr>
          <w:rFonts w:ascii="Book Antiqua" w:eastAsia="宋体" w:hAnsi="Book Antiqua" w:cs="宋体"/>
          <w:sz w:val="24"/>
          <w:szCs w:val="24"/>
          <w:lang w:val="en-US" w:eastAsia="zh-CN"/>
        </w:rPr>
        <w:t>Shen</w:t>
      </w:r>
      <w:proofErr w:type="spellEnd"/>
      <w:r w:rsidRPr="007A6795">
        <w:rPr>
          <w:rFonts w:ascii="Book Antiqua" w:eastAsia="宋体" w:hAnsi="Book Antiqua" w:cs="宋体"/>
          <w:sz w:val="24"/>
          <w:szCs w:val="24"/>
          <w:lang w:val="en-US" w:eastAsia="zh-CN"/>
        </w:rPr>
        <w:t xml:space="preserve"> WW, </w:t>
      </w:r>
      <w:proofErr w:type="spellStart"/>
      <w:r w:rsidRPr="007A6795">
        <w:rPr>
          <w:rFonts w:ascii="Book Antiqua" w:eastAsia="宋体" w:hAnsi="Book Antiqua" w:cs="宋体"/>
          <w:sz w:val="24"/>
          <w:szCs w:val="24"/>
          <w:lang w:val="en-US" w:eastAsia="zh-CN"/>
        </w:rPr>
        <w:t>Qian</w:t>
      </w:r>
      <w:proofErr w:type="spellEnd"/>
      <w:r w:rsidRPr="007A6795">
        <w:rPr>
          <w:rFonts w:ascii="Book Antiqua" w:eastAsia="宋体" w:hAnsi="Book Antiqua" w:cs="宋体"/>
          <w:sz w:val="24"/>
          <w:szCs w:val="24"/>
          <w:lang w:val="en-US" w:eastAsia="zh-CN"/>
        </w:rPr>
        <w:t xml:space="preserve"> YJ, Wang JR. Shear wave </w:t>
      </w:r>
      <w:proofErr w:type="spellStart"/>
      <w:r w:rsidRPr="007A6795">
        <w:rPr>
          <w:rFonts w:ascii="Book Antiqua" w:eastAsia="宋体" w:hAnsi="Book Antiqua" w:cs="宋体"/>
          <w:sz w:val="24"/>
          <w:szCs w:val="24"/>
          <w:lang w:val="en-US" w:eastAsia="zh-CN"/>
        </w:rPr>
        <w:t>elastographic</w:t>
      </w:r>
      <w:proofErr w:type="spellEnd"/>
      <w:r w:rsidRPr="007A6795">
        <w:rPr>
          <w:rFonts w:ascii="Book Antiqua" w:eastAsia="宋体" w:hAnsi="Book Antiqua" w:cs="宋体"/>
          <w:sz w:val="24"/>
          <w:szCs w:val="24"/>
          <w:lang w:val="en-US" w:eastAsia="zh-CN"/>
        </w:rPr>
        <w:t xml:space="preserve"> characterization of normal and torn </w:t>
      </w:r>
      <w:proofErr w:type="spellStart"/>
      <w:r w:rsidRPr="007A6795">
        <w:rPr>
          <w:rFonts w:ascii="Book Antiqua" w:eastAsia="宋体" w:hAnsi="Book Antiqua" w:cs="宋体"/>
          <w:sz w:val="24"/>
          <w:szCs w:val="24"/>
          <w:lang w:val="en-US" w:eastAsia="zh-CN"/>
        </w:rPr>
        <w:t>achilles</w:t>
      </w:r>
      <w:proofErr w:type="spellEnd"/>
      <w:r w:rsidRPr="007A6795">
        <w:rPr>
          <w:rFonts w:ascii="Book Antiqua" w:eastAsia="宋体" w:hAnsi="Book Antiqua" w:cs="宋体"/>
          <w:sz w:val="24"/>
          <w:szCs w:val="24"/>
          <w:lang w:val="en-US" w:eastAsia="zh-CN"/>
        </w:rPr>
        <w:t xml:space="preserve"> tendons: a pilot study. </w:t>
      </w:r>
      <w:r w:rsidRPr="007A6795">
        <w:rPr>
          <w:rFonts w:ascii="Book Antiqua" w:eastAsia="宋体" w:hAnsi="Book Antiqua" w:cs="宋体"/>
          <w:i/>
          <w:iCs/>
          <w:sz w:val="24"/>
          <w:szCs w:val="24"/>
          <w:lang w:val="en-US" w:eastAsia="zh-CN"/>
        </w:rPr>
        <w:t>J Ultrasound Med</w:t>
      </w:r>
      <w:r w:rsidRPr="007A6795">
        <w:rPr>
          <w:rFonts w:ascii="Book Antiqua" w:eastAsia="宋体" w:hAnsi="Book Antiqua" w:cs="宋体"/>
          <w:sz w:val="24"/>
          <w:szCs w:val="24"/>
          <w:lang w:val="en-US" w:eastAsia="zh-CN"/>
        </w:rPr>
        <w:t xml:space="preserve"> 2013; </w:t>
      </w:r>
      <w:r w:rsidRPr="007A6795">
        <w:rPr>
          <w:rFonts w:ascii="Book Antiqua" w:eastAsia="宋体" w:hAnsi="Book Antiqua" w:cs="宋体"/>
          <w:b/>
          <w:bCs/>
          <w:sz w:val="24"/>
          <w:szCs w:val="24"/>
          <w:lang w:val="en-US" w:eastAsia="zh-CN"/>
        </w:rPr>
        <w:t>32</w:t>
      </w:r>
      <w:r w:rsidRPr="007A6795">
        <w:rPr>
          <w:rFonts w:ascii="Book Antiqua" w:eastAsia="宋体" w:hAnsi="Book Antiqua" w:cs="宋体"/>
          <w:sz w:val="24"/>
          <w:szCs w:val="24"/>
          <w:lang w:val="en-US" w:eastAsia="zh-CN"/>
        </w:rPr>
        <w:t>: 449-455 [PMID: 23443185]</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35 </w:t>
      </w:r>
      <w:proofErr w:type="spellStart"/>
      <w:r w:rsidRPr="007A6795">
        <w:rPr>
          <w:rFonts w:ascii="Book Antiqua" w:eastAsia="宋体" w:hAnsi="Book Antiqua" w:cs="宋体"/>
          <w:b/>
          <w:bCs/>
          <w:sz w:val="24"/>
          <w:szCs w:val="24"/>
          <w:lang w:val="en-US" w:eastAsia="zh-CN"/>
        </w:rPr>
        <w:t>Peltz</w:t>
      </w:r>
      <w:proofErr w:type="spellEnd"/>
      <w:r w:rsidRPr="007A6795">
        <w:rPr>
          <w:rFonts w:ascii="Book Antiqua" w:eastAsia="宋体" w:hAnsi="Book Antiqua" w:cs="宋体"/>
          <w:b/>
          <w:bCs/>
          <w:sz w:val="24"/>
          <w:szCs w:val="24"/>
          <w:lang w:val="en-US" w:eastAsia="zh-CN"/>
        </w:rPr>
        <w:t xml:space="preserve"> CD</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Haladik</w:t>
      </w:r>
      <w:proofErr w:type="spellEnd"/>
      <w:r w:rsidRPr="007A6795">
        <w:rPr>
          <w:rFonts w:ascii="Book Antiqua" w:eastAsia="宋体" w:hAnsi="Book Antiqua" w:cs="宋体"/>
          <w:sz w:val="24"/>
          <w:szCs w:val="24"/>
          <w:lang w:val="en-US" w:eastAsia="zh-CN"/>
        </w:rPr>
        <w:t xml:space="preserve"> JA, Divine G, </w:t>
      </w:r>
      <w:proofErr w:type="spellStart"/>
      <w:r w:rsidRPr="007A6795">
        <w:rPr>
          <w:rFonts w:ascii="Book Antiqua" w:eastAsia="宋体" w:hAnsi="Book Antiqua" w:cs="宋体"/>
          <w:sz w:val="24"/>
          <w:szCs w:val="24"/>
          <w:lang w:val="en-US" w:eastAsia="zh-CN"/>
        </w:rPr>
        <w:t>Siegal</w:t>
      </w:r>
      <w:proofErr w:type="spellEnd"/>
      <w:r w:rsidRPr="007A6795">
        <w:rPr>
          <w:rFonts w:ascii="Book Antiqua" w:eastAsia="宋体" w:hAnsi="Book Antiqua" w:cs="宋体"/>
          <w:sz w:val="24"/>
          <w:szCs w:val="24"/>
          <w:lang w:val="en-US" w:eastAsia="zh-CN"/>
        </w:rPr>
        <w:t xml:space="preserve"> D, van </w:t>
      </w:r>
      <w:proofErr w:type="spellStart"/>
      <w:r w:rsidRPr="007A6795">
        <w:rPr>
          <w:rFonts w:ascii="Book Antiqua" w:eastAsia="宋体" w:hAnsi="Book Antiqua" w:cs="宋体"/>
          <w:sz w:val="24"/>
          <w:szCs w:val="24"/>
          <w:lang w:val="en-US" w:eastAsia="zh-CN"/>
        </w:rPr>
        <w:t>Holsbeeck</w:t>
      </w:r>
      <w:proofErr w:type="spellEnd"/>
      <w:r w:rsidRPr="007A6795">
        <w:rPr>
          <w:rFonts w:ascii="Book Antiqua" w:eastAsia="宋体" w:hAnsi="Book Antiqua" w:cs="宋体"/>
          <w:sz w:val="24"/>
          <w:szCs w:val="24"/>
          <w:lang w:val="en-US" w:eastAsia="zh-CN"/>
        </w:rPr>
        <w:t xml:space="preserve"> M, </w:t>
      </w:r>
      <w:proofErr w:type="spellStart"/>
      <w:r w:rsidRPr="007A6795">
        <w:rPr>
          <w:rFonts w:ascii="Book Antiqua" w:eastAsia="宋体" w:hAnsi="Book Antiqua" w:cs="宋体"/>
          <w:sz w:val="24"/>
          <w:szCs w:val="24"/>
          <w:lang w:val="en-US" w:eastAsia="zh-CN"/>
        </w:rPr>
        <w:t>Bey</w:t>
      </w:r>
      <w:proofErr w:type="spellEnd"/>
      <w:r w:rsidRPr="007A6795">
        <w:rPr>
          <w:rFonts w:ascii="Book Antiqua" w:eastAsia="宋体" w:hAnsi="Book Antiqua" w:cs="宋体"/>
          <w:sz w:val="24"/>
          <w:szCs w:val="24"/>
          <w:lang w:val="en-US" w:eastAsia="zh-CN"/>
        </w:rPr>
        <w:t xml:space="preserve"> MJ. </w:t>
      </w:r>
      <w:proofErr w:type="spellStart"/>
      <w:r w:rsidRPr="007A6795">
        <w:rPr>
          <w:rFonts w:ascii="Book Antiqua" w:eastAsia="宋体" w:hAnsi="Book Antiqua" w:cs="宋体"/>
          <w:sz w:val="24"/>
          <w:szCs w:val="24"/>
          <w:lang w:val="en-US" w:eastAsia="zh-CN"/>
        </w:rPr>
        <w:t>ShearWave</w:t>
      </w:r>
      <w:proofErr w:type="spellEnd"/>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repeatability for measurement of tendon stiffness. </w:t>
      </w:r>
      <w:r w:rsidRPr="007A6795">
        <w:rPr>
          <w:rFonts w:ascii="Book Antiqua" w:eastAsia="宋体" w:hAnsi="Book Antiqua" w:cs="宋体"/>
          <w:i/>
          <w:iCs/>
          <w:sz w:val="24"/>
          <w:szCs w:val="24"/>
          <w:lang w:val="en-US" w:eastAsia="zh-CN"/>
        </w:rPr>
        <w:t xml:space="preserve">Skeletal </w:t>
      </w:r>
      <w:proofErr w:type="spellStart"/>
      <w:r w:rsidRPr="007A6795">
        <w:rPr>
          <w:rFonts w:ascii="Book Antiqua" w:eastAsia="宋体" w:hAnsi="Book Antiqua" w:cs="宋体"/>
          <w:i/>
          <w:iCs/>
          <w:sz w:val="24"/>
          <w:szCs w:val="24"/>
          <w:lang w:val="en-US" w:eastAsia="zh-CN"/>
        </w:rPr>
        <w:t>Radiol</w:t>
      </w:r>
      <w:proofErr w:type="spellEnd"/>
      <w:r w:rsidRPr="007A6795">
        <w:rPr>
          <w:rFonts w:ascii="Book Antiqua" w:eastAsia="宋体" w:hAnsi="Book Antiqua" w:cs="宋体"/>
          <w:sz w:val="24"/>
          <w:szCs w:val="24"/>
          <w:lang w:val="en-US" w:eastAsia="zh-CN"/>
        </w:rPr>
        <w:t xml:space="preserve"> 2013; </w:t>
      </w:r>
      <w:r w:rsidRPr="007A6795">
        <w:rPr>
          <w:rFonts w:ascii="Book Antiqua" w:eastAsia="宋体" w:hAnsi="Book Antiqua" w:cs="宋体"/>
          <w:b/>
          <w:bCs/>
          <w:sz w:val="24"/>
          <w:szCs w:val="24"/>
          <w:lang w:val="en-US" w:eastAsia="zh-CN"/>
        </w:rPr>
        <w:t>42</w:t>
      </w:r>
      <w:r w:rsidRPr="007A6795">
        <w:rPr>
          <w:rFonts w:ascii="Book Antiqua" w:eastAsia="宋体" w:hAnsi="Book Antiqua" w:cs="宋体"/>
          <w:sz w:val="24"/>
          <w:szCs w:val="24"/>
          <w:lang w:val="en-US" w:eastAsia="zh-CN"/>
        </w:rPr>
        <w:t>: 1151-1156 [PMID: 23640400 DOI: 10.1007/s00256-013-1629-0]</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lastRenderedPageBreak/>
        <w:t xml:space="preserve">36 </w:t>
      </w:r>
      <w:r w:rsidRPr="007A6795">
        <w:rPr>
          <w:rFonts w:ascii="Book Antiqua" w:eastAsia="宋体" w:hAnsi="Book Antiqua" w:cs="宋体"/>
          <w:b/>
          <w:bCs/>
          <w:sz w:val="24"/>
          <w:szCs w:val="24"/>
          <w:lang w:val="en-US" w:eastAsia="zh-CN"/>
        </w:rPr>
        <w:t>Buck AR</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Verstraete</w:t>
      </w:r>
      <w:proofErr w:type="spellEnd"/>
      <w:r w:rsidRPr="007A6795">
        <w:rPr>
          <w:rFonts w:ascii="Book Antiqua" w:eastAsia="宋体" w:hAnsi="Book Antiqua" w:cs="宋体"/>
          <w:sz w:val="24"/>
          <w:szCs w:val="24"/>
          <w:lang w:val="en-US" w:eastAsia="zh-CN"/>
        </w:rPr>
        <w:t xml:space="preserve"> N, Li Y, </w:t>
      </w:r>
      <w:proofErr w:type="spellStart"/>
      <w:r w:rsidRPr="007A6795">
        <w:rPr>
          <w:rFonts w:ascii="Book Antiqua" w:eastAsia="宋体" w:hAnsi="Book Antiqua" w:cs="宋体"/>
          <w:sz w:val="24"/>
          <w:szCs w:val="24"/>
          <w:lang w:val="en-US" w:eastAsia="zh-CN"/>
        </w:rPr>
        <w:t>Schweizer</w:t>
      </w:r>
      <w:proofErr w:type="spellEnd"/>
      <w:r w:rsidRPr="007A6795">
        <w:rPr>
          <w:rFonts w:ascii="Book Antiqua" w:eastAsia="宋体" w:hAnsi="Book Antiqua" w:cs="宋体"/>
          <w:sz w:val="24"/>
          <w:szCs w:val="24"/>
          <w:lang w:val="en-US" w:eastAsia="zh-CN"/>
        </w:rPr>
        <w:t xml:space="preserve"> A, </w:t>
      </w:r>
      <w:proofErr w:type="spellStart"/>
      <w:r w:rsidRPr="007A6795">
        <w:rPr>
          <w:rFonts w:ascii="Book Antiqua" w:eastAsia="宋体" w:hAnsi="Book Antiqua" w:cs="宋体"/>
          <w:sz w:val="24"/>
          <w:szCs w:val="24"/>
          <w:lang w:val="en-US" w:eastAsia="zh-CN"/>
        </w:rPr>
        <w:t>Snedeker</w:t>
      </w:r>
      <w:proofErr w:type="spellEnd"/>
      <w:r w:rsidRPr="007A6795">
        <w:rPr>
          <w:rFonts w:ascii="Book Antiqua" w:eastAsia="宋体" w:hAnsi="Book Antiqua" w:cs="宋体"/>
          <w:sz w:val="24"/>
          <w:szCs w:val="24"/>
          <w:lang w:val="en-US" w:eastAsia="zh-CN"/>
        </w:rPr>
        <w:t xml:space="preserve"> JG, Buck FM. Detection of small tendon lesions by </w:t>
      </w:r>
      <w:proofErr w:type="spellStart"/>
      <w:r w:rsidRPr="007A6795">
        <w:rPr>
          <w:rFonts w:ascii="Book Antiqua" w:eastAsia="宋体" w:hAnsi="Book Antiqua" w:cs="宋体"/>
          <w:sz w:val="24"/>
          <w:szCs w:val="24"/>
          <w:lang w:val="en-US" w:eastAsia="zh-CN"/>
        </w:rPr>
        <w:t>sonoelastographic</w:t>
      </w:r>
      <w:proofErr w:type="spellEnd"/>
      <w:r w:rsidRPr="007A6795">
        <w:rPr>
          <w:rFonts w:ascii="Book Antiqua" w:eastAsia="宋体" w:hAnsi="Book Antiqua" w:cs="宋体"/>
          <w:sz w:val="24"/>
          <w:szCs w:val="24"/>
          <w:lang w:val="en-US" w:eastAsia="zh-CN"/>
        </w:rPr>
        <w:t xml:space="preserve"> visualization of strain profile differences: initial experiences. </w:t>
      </w:r>
      <w:r w:rsidRPr="007A6795">
        <w:rPr>
          <w:rFonts w:ascii="Book Antiqua" w:eastAsia="宋体" w:hAnsi="Book Antiqua" w:cs="宋体"/>
          <w:i/>
          <w:iCs/>
          <w:sz w:val="24"/>
          <w:szCs w:val="24"/>
          <w:lang w:val="en-US" w:eastAsia="zh-CN"/>
        </w:rPr>
        <w:t xml:space="preserve">Skeletal </w:t>
      </w:r>
      <w:proofErr w:type="spellStart"/>
      <w:r w:rsidRPr="007A6795">
        <w:rPr>
          <w:rFonts w:ascii="Book Antiqua" w:eastAsia="宋体" w:hAnsi="Book Antiqua" w:cs="宋体"/>
          <w:i/>
          <w:iCs/>
          <w:sz w:val="24"/>
          <w:szCs w:val="24"/>
          <w:lang w:val="en-US" w:eastAsia="zh-CN"/>
        </w:rPr>
        <w:t>Radiol</w:t>
      </w:r>
      <w:proofErr w:type="spellEnd"/>
      <w:r w:rsidRPr="007A6795">
        <w:rPr>
          <w:rFonts w:ascii="Book Antiqua" w:eastAsia="宋体" w:hAnsi="Book Antiqua" w:cs="宋体"/>
          <w:sz w:val="24"/>
          <w:szCs w:val="24"/>
          <w:lang w:val="en-US" w:eastAsia="zh-CN"/>
        </w:rPr>
        <w:t xml:space="preserve"> 2012; </w:t>
      </w:r>
      <w:r w:rsidRPr="007A6795">
        <w:rPr>
          <w:rFonts w:ascii="Book Antiqua" w:eastAsia="宋体" w:hAnsi="Book Antiqua" w:cs="宋体"/>
          <w:b/>
          <w:bCs/>
          <w:sz w:val="24"/>
          <w:szCs w:val="24"/>
          <w:lang w:val="en-US" w:eastAsia="zh-CN"/>
        </w:rPr>
        <w:t>41</w:t>
      </w:r>
      <w:r w:rsidRPr="007A6795">
        <w:rPr>
          <w:rFonts w:ascii="Book Antiqua" w:eastAsia="宋体" w:hAnsi="Book Antiqua" w:cs="宋体"/>
          <w:sz w:val="24"/>
          <w:szCs w:val="24"/>
          <w:lang w:val="en-US" w:eastAsia="zh-CN"/>
        </w:rPr>
        <w:t>: 1073-1079 [PMID: 22218832 DOI: 10.1007/s00256-011-1349-2]</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37 </w:t>
      </w:r>
      <w:r w:rsidRPr="007A6795">
        <w:rPr>
          <w:rFonts w:ascii="Book Antiqua" w:eastAsia="宋体" w:hAnsi="Book Antiqua" w:cs="宋体"/>
          <w:b/>
          <w:bCs/>
          <w:sz w:val="24"/>
          <w:szCs w:val="24"/>
          <w:lang w:val="en-US" w:eastAsia="zh-CN"/>
        </w:rPr>
        <w:t>Liu J</w:t>
      </w:r>
      <w:r w:rsidRPr="007A6795">
        <w:rPr>
          <w:rFonts w:ascii="Book Antiqua" w:eastAsia="宋体" w:hAnsi="Book Antiqua" w:cs="宋体"/>
          <w:sz w:val="24"/>
          <w:szCs w:val="24"/>
          <w:lang w:val="en-US" w:eastAsia="zh-CN"/>
        </w:rPr>
        <w:t xml:space="preserve">, Zhan W, Zhou M, Zhang X. Ultrasound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of the supraspinatus tendon guided by US-MRI virtual navigation. </w:t>
      </w:r>
      <w:proofErr w:type="spellStart"/>
      <w:r w:rsidRPr="007A6795">
        <w:rPr>
          <w:rFonts w:ascii="Book Antiqua" w:eastAsia="宋体" w:hAnsi="Book Antiqua" w:cs="宋体"/>
          <w:i/>
          <w:iCs/>
          <w:sz w:val="24"/>
          <w:szCs w:val="24"/>
          <w:lang w:val="en-US" w:eastAsia="zh-CN"/>
        </w:rPr>
        <w:t>Technol</w:t>
      </w:r>
      <w:proofErr w:type="spellEnd"/>
      <w:r w:rsidRPr="007A6795">
        <w:rPr>
          <w:rFonts w:ascii="Book Antiqua" w:eastAsia="宋体" w:hAnsi="Book Antiqua" w:cs="宋体"/>
          <w:i/>
          <w:iCs/>
          <w:sz w:val="24"/>
          <w:szCs w:val="24"/>
          <w:lang w:val="en-US" w:eastAsia="zh-CN"/>
        </w:rPr>
        <w:t xml:space="preserve"> Health Care</w:t>
      </w:r>
      <w:r w:rsidRPr="007A6795">
        <w:rPr>
          <w:rFonts w:ascii="Book Antiqua" w:eastAsia="宋体" w:hAnsi="Book Antiqua" w:cs="宋体"/>
          <w:sz w:val="24"/>
          <w:szCs w:val="24"/>
          <w:lang w:val="en-US" w:eastAsia="zh-CN"/>
        </w:rPr>
        <w:t xml:space="preserve"> 2015; </w:t>
      </w:r>
      <w:r w:rsidRPr="007A6795">
        <w:rPr>
          <w:rFonts w:ascii="Book Antiqua" w:eastAsia="宋体" w:hAnsi="Book Antiqua" w:cs="宋体"/>
          <w:b/>
          <w:bCs/>
          <w:sz w:val="24"/>
          <w:szCs w:val="24"/>
          <w:lang w:val="en-US" w:eastAsia="zh-CN"/>
        </w:rPr>
        <w:t xml:space="preserve">23 </w:t>
      </w:r>
      <w:proofErr w:type="spellStart"/>
      <w:r w:rsidRPr="007A6795">
        <w:rPr>
          <w:rFonts w:ascii="Book Antiqua" w:eastAsia="宋体" w:hAnsi="Book Antiqua" w:cs="宋体"/>
          <w:bCs/>
          <w:sz w:val="24"/>
          <w:szCs w:val="24"/>
          <w:lang w:val="en-US" w:eastAsia="zh-CN"/>
        </w:rPr>
        <w:t>Suppl</w:t>
      </w:r>
      <w:proofErr w:type="spellEnd"/>
      <w:r w:rsidRPr="007A6795">
        <w:rPr>
          <w:rFonts w:ascii="Book Antiqua" w:eastAsia="宋体" w:hAnsi="Book Antiqua" w:cs="宋体"/>
          <w:bCs/>
          <w:sz w:val="24"/>
          <w:szCs w:val="24"/>
          <w:lang w:val="en-US" w:eastAsia="zh-CN"/>
        </w:rPr>
        <w:t xml:space="preserve"> 2</w:t>
      </w:r>
      <w:r w:rsidRPr="007A6795">
        <w:rPr>
          <w:rFonts w:ascii="Book Antiqua" w:eastAsia="宋体" w:hAnsi="Book Antiqua" w:cs="宋体"/>
          <w:sz w:val="24"/>
          <w:szCs w:val="24"/>
          <w:lang w:val="en-US" w:eastAsia="zh-CN"/>
        </w:rPr>
        <w:t>: S263-S268 [PMID: 26410491 DOI: 10.3233/THC-150961]</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38 </w:t>
      </w:r>
      <w:proofErr w:type="spellStart"/>
      <w:r w:rsidRPr="007A6795">
        <w:rPr>
          <w:rFonts w:ascii="Book Antiqua" w:eastAsia="宋体" w:hAnsi="Book Antiqua" w:cs="宋体"/>
          <w:b/>
          <w:bCs/>
          <w:sz w:val="24"/>
          <w:szCs w:val="24"/>
          <w:lang w:val="en-US" w:eastAsia="zh-CN"/>
        </w:rPr>
        <w:t>Muraki</w:t>
      </w:r>
      <w:proofErr w:type="spellEnd"/>
      <w:r w:rsidRPr="007A6795">
        <w:rPr>
          <w:rFonts w:ascii="Book Antiqua" w:eastAsia="宋体" w:hAnsi="Book Antiqua" w:cs="宋体"/>
          <w:b/>
          <w:bCs/>
          <w:sz w:val="24"/>
          <w:szCs w:val="24"/>
          <w:lang w:val="en-US" w:eastAsia="zh-CN"/>
        </w:rPr>
        <w:t xml:space="preserve"> T</w:t>
      </w:r>
      <w:r w:rsidRPr="007A6795">
        <w:rPr>
          <w:rFonts w:ascii="Book Antiqua" w:eastAsia="宋体" w:hAnsi="Book Antiqua" w:cs="宋体"/>
          <w:sz w:val="24"/>
          <w:szCs w:val="24"/>
          <w:lang w:val="en-US" w:eastAsia="zh-CN"/>
        </w:rPr>
        <w:t xml:space="preserve">, Ishikawa H, </w:t>
      </w:r>
      <w:proofErr w:type="spellStart"/>
      <w:r w:rsidRPr="007A6795">
        <w:rPr>
          <w:rFonts w:ascii="Book Antiqua" w:eastAsia="宋体" w:hAnsi="Book Antiqua" w:cs="宋体"/>
          <w:sz w:val="24"/>
          <w:szCs w:val="24"/>
          <w:lang w:val="en-US" w:eastAsia="zh-CN"/>
        </w:rPr>
        <w:t>Morise</w:t>
      </w:r>
      <w:proofErr w:type="spellEnd"/>
      <w:r w:rsidRPr="007A6795">
        <w:rPr>
          <w:rFonts w:ascii="Book Antiqua" w:eastAsia="宋体" w:hAnsi="Book Antiqua" w:cs="宋体"/>
          <w:sz w:val="24"/>
          <w:szCs w:val="24"/>
          <w:lang w:val="en-US" w:eastAsia="zh-CN"/>
        </w:rPr>
        <w:t xml:space="preserve"> S, Yamamoto N, Sano H, </w:t>
      </w:r>
      <w:proofErr w:type="spellStart"/>
      <w:r w:rsidRPr="007A6795">
        <w:rPr>
          <w:rFonts w:ascii="Book Antiqua" w:eastAsia="宋体" w:hAnsi="Book Antiqua" w:cs="宋体"/>
          <w:sz w:val="24"/>
          <w:szCs w:val="24"/>
          <w:lang w:val="en-US" w:eastAsia="zh-CN"/>
        </w:rPr>
        <w:t>Itoi</w:t>
      </w:r>
      <w:proofErr w:type="spellEnd"/>
      <w:r w:rsidRPr="007A6795">
        <w:rPr>
          <w:rFonts w:ascii="Book Antiqua" w:eastAsia="宋体" w:hAnsi="Book Antiqua" w:cs="宋体"/>
          <w:sz w:val="24"/>
          <w:szCs w:val="24"/>
          <w:lang w:val="en-US" w:eastAsia="zh-CN"/>
        </w:rPr>
        <w:t xml:space="preserve"> E, Izumi S. Ultrasound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-based assessment of the elasticity of the supraspinatus muscle and tendon during muscle contraction. </w:t>
      </w:r>
      <w:r w:rsidRPr="007A6795">
        <w:rPr>
          <w:rFonts w:ascii="Book Antiqua" w:eastAsia="宋体" w:hAnsi="Book Antiqua" w:cs="宋体"/>
          <w:i/>
          <w:iCs/>
          <w:sz w:val="24"/>
          <w:szCs w:val="24"/>
          <w:lang w:val="en-US" w:eastAsia="zh-CN"/>
        </w:rPr>
        <w:t xml:space="preserve">J Shoulder Elbow </w:t>
      </w:r>
      <w:proofErr w:type="spellStart"/>
      <w:r w:rsidRPr="007A6795">
        <w:rPr>
          <w:rFonts w:ascii="Book Antiqua" w:eastAsia="宋体" w:hAnsi="Book Antiqua" w:cs="宋体"/>
          <w:i/>
          <w:iCs/>
          <w:sz w:val="24"/>
          <w:szCs w:val="24"/>
          <w:lang w:val="en-US" w:eastAsia="zh-CN"/>
        </w:rPr>
        <w:t>Surg</w:t>
      </w:r>
      <w:proofErr w:type="spellEnd"/>
      <w:r w:rsidRPr="007A6795">
        <w:rPr>
          <w:rFonts w:ascii="Book Antiqua" w:eastAsia="宋体" w:hAnsi="Book Antiqua" w:cs="宋体"/>
          <w:sz w:val="24"/>
          <w:szCs w:val="24"/>
          <w:lang w:val="en-US" w:eastAsia="zh-CN"/>
        </w:rPr>
        <w:t xml:space="preserve"> 2015; </w:t>
      </w:r>
      <w:r w:rsidRPr="007A6795">
        <w:rPr>
          <w:rFonts w:ascii="Book Antiqua" w:eastAsia="宋体" w:hAnsi="Book Antiqua" w:cs="宋体"/>
          <w:b/>
          <w:bCs/>
          <w:sz w:val="24"/>
          <w:szCs w:val="24"/>
          <w:lang w:val="en-US" w:eastAsia="zh-CN"/>
        </w:rPr>
        <w:t>24</w:t>
      </w:r>
      <w:r w:rsidRPr="007A6795">
        <w:rPr>
          <w:rFonts w:ascii="Book Antiqua" w:eastAsia="宋体" w:hAnsi="Book Antiqua" w:cs="宋体"/>
          <w:sz w:val="24"/>
          <w:szCs w:val="24"/>
          <w:lang w:val="en-US" w:eastAsia="zh-CN"/>
        </w:rPr>
        <w:t>: 120-126 [PMID: 25017314 DOI: 10.1016/j.jse.2014.04.012]</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39 </w:t>
      </w:r>
      <w:proofErr w:type="spellStart"/>
      <w:r w:rsidRPr="007A6795">
        <w:rPr>
          <w:rFonts w:ascii="Book Antiqua" w:eastAsia="宋体" w:hAnsi="Book Antiqua" w:cs="宋体"/>
          <w:b/>
          <w:bCs/>
          <w:sz w:val="24"/>
          <w:szCs w:val="24"/>
          <w:lang w:val="en-US" w:eastAsia="zh-CN"/>
        </w:rPr>
        <w:t>Rosskopf</w:t>
      </w:r>
      <w:proofErr w:type="spellEnd"/>
      <w:r w:rsidRPr="007A6795">
        <w:rPr>
          <w:rFonts w:ascii="Book Antiqua" w:eastAsia="宋体" w:hAnsi="Book Antiqua" w:cs="宋体"/>
          <w:b/>
          <w:bCs/>
          <w:sz w:val="24"/>
          <w:szCs w:val="24"/>
          <w:lang w:val="en-US" w:eastAsia="zh-CN"/>
        </w:rPr>
        <w:t xml:space="preserve"> AB</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Ehrmann</w:t>
      </w:r>
      <w:proofErr w:type="spellEnd"/>
      <w:r w:rsidRPr="007A6795">
        <w:rPr>
          <w:rFonts w:ascii="Book Antiqua" w:eastAsia="宋体" w:hAnsi="Book Antiqua" w:cs="宋体"/>
          <w:sz w:val="24"/>
          <w:szCs w:val="24"/>
          <w:lang w:val="en-US" w:eastAsia="zh-CN"/>
        </w:rPr>
        <w:t xml:space="preserve"> C, Buck FM, Gerber C, </w:t>
      </w:r>
      <w:proofErr w:type="spellStart"/>
      <w:r w:rsidRPr="007A6795">
        <w:rPr>
          <w:rFonts w:ascii="Book Antiqua" w:eastAsia="宋体" w:hAnsi="Book Antiqua" w:cs="宋体"/>
          <w:sz w:val="24"/>
          <w:szCs w:val="24"/>
          <w:lang w:val="en-US" w:eastAsia="zh-CN"/>
        </w:rPr>
        <w:t>Flück</w:t>
      </w:r>
      <w:proofErr w:type="spellEnd"/>
      <w:r w:rsidRPr="007A6795">
        <w:rPr>
          <w:rFonts w:ascii="Book Antiqua" w:eastAsia="宋体" w:hAnsi="Book Antiqua" w:cs="宋体"/>
          <w:sz w:val="24"/>
          <w:szCs w:val="24"/>
          <w:lang w:val="en-US" w:eastAsia="zh-CN"/>
        </w:rPr>
        <w:t xml:space="preserve"> M, </w:t>
      </w:r>
      <w:proofErr w:type="spellStart"/>
      <w:r w:rsidRPr="007A6795">
        <w:rPr>
          <w:rFonts w:ascii="Book Antiqua" w:eastAsia="宋体" w:hAnsi="Book Antiqua" w:cs="宋体"/>
          <w:sz w:val="24"/>
          <w:szCs w:val="24"/>
          <w:lang w:val="en-US" w:eastAsia="zh-CN"/>
        </w:rPr>
        <w:t>Pfirrmann</w:t>
      </w:r>
      <w:proofErr w:type="spellEnd"/>
      <w:r w:rsidRPr="007A6795">
        <w:rPr>
          <w:rFonts w:ascii="Book Antiqua" w:eastAsia="宋体" w:hAnsi="Book Antiqua" w:cs="宋体"/>
          <w:sz w:val="24"/>
          <w:szCs w:val="24"/>
          <w:lang w:val="en-US" w:eastAsia="zh-CN"/>
        </w:rPr>
        <w:t xml:space="preserve"> CW. Quantitative Shear-Wave US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of the Supraspinatus Muscle: Reliability of the Method and Relation to Tendon Integrity and Muscle Quality. </w:t>
      </w:r>
      <w:r w:rsidRPr="007A6795">
        <w:rPr>
          <w:rFonts w:ascii="Book Antiqua" w:eastAsia="宋体" w:hAnsi="Book Antiqua" w:cs="宋体"/>
          <w:i/>
          <w:iCs/>
          <w:sz w:val="24"/>
          <w:szCs w:val="24"/>
          <w:lang w:val="en-US" w:eastAsia="zh-CN"/>
        </w:rPr>
        <w:t>Radiology</w:t>
      </w:r>
      <w:r w:rsidRPr="007A6795">
        <w:rPr>
          <w:rFonts w:ascii="Book Antiqua" w:eastAsia="宋体" w:hAnsi="Book Antiqua" w:cs="宋体"/>
          <w:sz w:val="24"/>
          <w:szCs w:val="24"/>
          <w:lang w:val="en-US" w:eastAsia="zh-CN"/>
        </w:rPr>
        <w:t xml:space="preserve"> 2016; </w:t>
      </w:r>
      <w:r w:rsidRPr="007A6795">
        <w:rPr>
          <w:rFonts w:ascii="Book Antiqua" w:eastAsia="宋体" w:hAnsi="Book Antiqua" w:cs="宋体"/>
          <w:b/>
          <w:bCs/>
          <w:sz w:val="24"/>
          <w:szCs w:val="24"/>
          <w:lang w:val="en-US" w:eastAsia="zh-CN"/>
        </w:rPr>
        <w:t>278</w:t>
      </w:r>
      <w:r w:rsidRPr="007A6795">
        <w:rPr>
          <w:rFonts w:ascii="Book Antiqua" w:eastAsia="宋体" w:hAnsi="Book Antiqua" w:cs="宋体"/>
          <w:sz w:val="24"/>
          <w:szCs w:val="24"/>
          <w:lang w:val="en-US" w:eastAsia="zh-CN"/>
        </w:rPr>
        <w:t>: 465-474 [PMID: 26540450 DOI: 10.1148/radiol.2015150908]</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40 </w:t>
      </w:r>
      <w:r w:rsidRPr="007A6795">
        <w:rPr>
          <w:rFonts w:ascii="Book Antiqua" w:eastAsia="宋体" w:hAnsi="Book Antiqua" w:cs="宋体"/>
          <w:b/>
          <w:bCs/>
          <w:sz w:val="24"/>
          <w:szCs w:val="24"/>
          <w:lang w:val="en-US" w:eastAsia="zh-CN"/>
        </w:rPr>
        <w:t xml:space="preserve">De </w:t>
      </w:r>
      <w:proofErr w:type="spellStart"/>
      <w:r w:rsidRPr="007A6795">
        <w:rPr>
          <w:rFonts w:ascii="Book Antiqua" w:eastAsia="宋体" w:hAnsi="Book Antiqua" w:cs="宋体"/>
          <w:b/>
          <w:bCs/>
          <w:sz w:val="24"/>
          <w:szCs w:val="24"/>
          <w:lang w:val="en-US" w:eastAsia="zh-CN"/>
        </w:rPr>
        <w:t>Zordo</w:t>
      </w:r>
      <w:proofErr w:type="spellEnd"/>
      <w:r w:rsidRPr="007A6795">
        <w:rPr>
          <w:rFonts w:ascii="Book Antiqua" w:eastAsia="宋体" w:hAnsi="Book Antiqua" w:cs="宋体"/>
          <w:b/>
          <w:bCs/>
          <w:sz w:val="24"/>
          <w:szCs w:val="24"/>
          <w:lang w:val="en-US" w:eastAsia="zh-CN"/>
        </w:rPr>
        <w:t xml:space="preserve"> T</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Lill</w:t>
      </w:r>
      <w:proofErr w:type="spellEnd"/>
      <w:r w:rsidRPr="007A6795">
        <w:rPr>
          <w:rFonts w:ascii="Book Antiqua" w:eastAsia="宋体" w:hAnsi="Book Antiqua" w:cs="宋体"/>
          <w:sz w:val="24"/>
          <w:szCs w:val="24"/>
          <w:lang w:val="en-US" w:eastAsia="zh-CN"/>
        </w:rPr>
        <w:t xml:space="preserve"> SR, Fink C, </w:t>
      </w:r>
      <w:proofErr w:type="spellStart"/>
      <w:r w:rsidRPr="007A6795">
        <w:rPr>
          <w:rFonts w:ascii="Book Antiqua" w:eastAsia="宋体" w:hAnsi="Book Antiqua" w:cs="宋体"/>
          <w:sz w:val="24"/>
          <w:szCs w:val="24"/>
          <w:lang w:val="en-US" w:eastAsia="zh-CN"/>
        </w:rPr>
        <w:t>Feuchtner</w:t>
      </w:r>
      <w:proofErr w:type="spellEnd"/>
      <w:r w:rsidRPr="007A6795">
        <w:rPr>
          <w:rFonts w:ascii="Book Antiqua" w:eastAsia="宋体" w:hAnsi="Book Antiqua" w:cs="宋体"/>
          <w:sz w:val="24"/>
          <w:szCs w:val="24"/>
          <w:lang w:val="en-US" w:eastAsia="zh-CN"/>
        </w:rPr>
        <w:t xml:space="preserve"> GM, </w:t>
      </w:r>
      <w:proofErr w:type="spellStart"/>
      <w:r w:rsidRPr="007A6795">
        <w:rPr>
          <w:rFonts w:ascii="Book Antiqua" w:eastAsia="宋体" w:hAnsi="Book Antiqua" w:cs="宋体"/>
          <w:sz w:val="24"/>
          <w:szCs w:val="24"/>
          <w:lang w:val="en-US" w:eastAsia="zh-CN"/>
        </w:rPr>
        <w:t>Jaschke</w:t>
      </w:r>
      <w:proofErr w:type="spellEnd"/>
      <w:r w:rsidRPr="007A6795">
        <w:rPr>
          <w:rFonts w:ascii="Book Antiqua" w:eastAsia="宋体" w:hAnsi="Book Antiqua" w:cs="宋体"/>
          <w:sz w:val="24"/>
          <w:szCs w:val="24"/>
          <w:lang w:val="en-US" w:eastAsia="zh-CN"/>
        </w:rPr>
        <w:t xml:space="preserve"> W, </w:t>
      </w:r>
      <w:proofErr w:type="spellStart"/>
      <w:r w:rsidRPr="007A6795">
        <w:rPr>
          <w:rFonts w:ascii="Book Antiqua" w:eastAsia="宋体" w:hAnsi="Book Antiqua" w:cs="宋体"/>
          <w:sz w:val="24"/>
          <w:szCs w:val="24"/>
          <w:lang w:val="en-US" w:eastAsia="zh-CN"/>
        </w:rPr>
        <w:t>Bellmann-Weiler</w:t>
      </w:r>
      <w:proofErr w:type="spellEnd"/>
      <w:r w:rsidRPr="007A6795">
        <w:rPr>
          <w:rFonts w:ascii="Book Antiqua" w:eastAsia="宋体" w:hAnsi="Book Antiqua" w:cs="宋体"/>
          <w:sz w:val="24"/>
          <w:szCs w:val="24"/>
          <w:lang w:val="en-US" w:eastAsia="zh-CN"/>
        </w:rPr>
        <w:t xml:space="preserve"> R, </w:t>
      </w:r>
      <w:proofErr w:type="spellStart"/>
      <w:r w:rsidRPr="007A6795">
        <w:rPr>
          <w:rFonts w:ascii="Book Antiqua" w:eastAsia="宋体" w:hAnsi="Book Antiqua" w:cs="宋体"/>
          <w:sz w:val="24"/>
          <w:szCs w:val="24"/>
          <w:lang w:val="en-US" w:eastAsia="zh-CN"/>
        </w:rPr>
        <w:t>Klauser</w:t>
      </w:r>
      <w:proofErr w:type="spellEnd"/>
      <w:r w:rsidRPr="007A6795">
        <w:rPr>
          <w:rFonts w:ascii="Book Antiqua" w:eastAsia="宋体" w:hAnsi="Book Antiqua" w:cs="宋体"/>
          <w:sz w:val="24"/>
          <w:szCs w:val="24"/>
          <w:lang w:val="en-US" w:eastAsia="zh-CN"/>
        </w:rPr>
        <w:t xml:space="preserve"> AS. Real-time </w:t>
      </w:r>
      <w:proofErr w:type="spellStart"/>
      <w:r w:rsidRPr="007A6795">
        <w:rPr>
          <w:rFonts w:ascii="Book Antiqua" w:eastAsia="宋体" w:hAnsi="Book Antiqua" w:cs="宋体"/>
          <w:sz w:val="24"/>
          <w:szCs w:val="24"/>
          <w:lang w:val="en-US" w:eastAsia="zh-CN"/>
        </w:rPr>
        <w:t>sonoelastography</w:t>
      </w:r>
      <w:proofErr w:type="spellEnd"/>
      <w:r w:rsidRPr="007A6795">
        <w:rPr>
          <w:rFonts w:ascii="Book Antiqua" w:eastAsia="宋体" w:hAnsi="Book Antiqua" w:cs="宋体"/>
          <w:sz w:val="24"/>
          <w:szCs w:val="24"/>
          <w:lang w:val="en-US" w:eastAsia="zh-CN"/>
        </w:rPr>
        <w:t xml:space="preserve"> of lateral </w:t>
      </w:r>
      <w:proofErr w:type="spellStart"/>
      <w:r w:rsidRPr="007A6795">
        <w:rPr>
          <w:rFonts w:ascii="Book Antiqua" w:eastAsia="宋体" w:hAnsi="Book Antiqua" w:cs="宋体"/>
          <w:sz w:val="24"/>
          <w:szCs w:val="24"/>
          <w:lang w:val="en-US" w:eastAsia="zh-CN"/>
        </w:rPr>
        <w:t>epicondylitis</w:t>
      </w:r>
      <w:proofErr w:type="spellEnd"/>
      <w:r w:rsidRPr="007A6795">
        <w:rPr>
          <w:rFonts w:ascii="Book Antiqua" w:eastAsia="宋体" w:hAnsi="Book Antiqua" w:cs="宋体"/>
          <w:sz w:val="24"/>
          <w:szCs w:val="24"/>
          <w:lang w:val="en-US" w:eastAsia="zh-CN"/>
        </w:rPr>
        <w:t xml:space="preserve">: comparison of findings between patients and healthy volunteers. </w:t>
      </w:r>
      <w:r w:rsidRPr="007A6795">
        <w:rPr>
          <w:rFonts w:ascii="Book Antiqua" w:eastAsia="宋体" w:hAnsi="Book Antiqua" w:cs="宋体"/>
          <w:i/>
          <w:iCs/>
          <w:sz w:val="24"/>
          <w:szCs w:val="24"/>
          <w:lang w:val="en-US" w:eastAsia="zh-CN"/>
        </w:rPr>
        <w:t xml:space="preserve">AJR Am J </w:t>
      </w:r>
      <w:proofErr w:type="spellStart"/>
      <w:r w:rsidRPr="007A6795">
        <w:rPr>
          <w:rFonts w:ascii="Book Antiqua" w:eastAsia="宋体" w:hAnsi="Book Antiqua" w:cs="宋体"/>
          <w:i/>
          <w:iCs/>
          <w:sz w:val="24"/>
          <w:szCs w:val="24"/>
          <w:lang w:val="en-US" w:eastAsia="zh-CN"/>
        </w:rPr>
        <w:t>Roentgenol</w:t>
      </w:r>
      <w:proofErr w:type="spellEnd"/>
      <w:r w:rsidRPr="007A6795">
        <w:rPr>
          <w:rFonts w:ascii="Book Antiqua" w:eastAsia="宋体" w:hAnsi="Book Antiqua" w:cs="宋体"/>
          <w:sz w:val="24"/>
          <w:szCs w:val="24"/>
          <w:lang w:val="en-US" w:eastAsia="zh-CN"/>
        </w:rPr>
        <w:t xml:space="preserve"> 2009; </w:t>
      </w:r>
      <w:r w:rsidRPr="007A6795">
        <w:rPr>
          <w:rFonts w:ascii="Book Antiqua" w:eastAsia="宋体" w:hAnsi="Book Antiqua" w:cs="宋体"/>
          <w:b/>
          <w:bCs/>
          <w:sz w:val="24"/>
          <w:szCs w:val="24"/>
          <w:lang w:val="en-US" w:eastAsia="zh-CN"/>
        </w:rPr>
        <w:t>193</w:t>
      </w:r>
      <w:r w:rsidRPr="007A6795">
        <w:rPr>
          <w:rFonts w:ascii="Book Antiqua" w:eastAsia="宋体" w:hAnsi="Book Antiqua" w:cs="宋体"/>
          <w:sz w:val="24"/>
          <w:szCs w:val="24"/>
          <w:lang w:val="en-US" w:eastAsia="zh-CN"/>
        </w:rPr>
        <w:t>: 180-185 [PMID: 19542412 DOI: 10.2214/AJR.08.2020]</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proofErr w:type="gramStart"/>
      <w:r w:rsidRPr="007A6795">
        <w:rPr>
          <w:rFonts w:ascii="Book Antiqua" w:eastAsia="宋体" w:hAnsi="Book Antiqua" w:cs="宋体"/>
          <w:sz w:val="24"/>
          <w:szCs w:val="24"/>
          <w:lang w:val="en-US" w:eastAsia="zh-CN"/>
        </w:rPr>
        <w:t xml:space="preserve">41 </w:t>
      </w:r>
      <w:r w:rsidRPr="007A6795">
        <w:rPr>
          <w:rFonts w:ascii="Book Antiqua" w:eastAsia="宋体" w:hAnsi="Book Antiqua" w:cs="宋体"/>
          <w:b/>
          <w:bCs/>
          <w:sz w:val="24"/>
          <w:szCs w:val="24"/>
          <w:lang w:val="en-US" w:eastAsia="zh-CN"/>
        </w:rPr>
        <w:t>Wu CH</w:t>
      </w:r>
      <w:r w:rsidRPr="007A6795">
        <w:rPr>
          <w:rFonts w:ascii="Book Antiqua" w:eastAsia="宋体" w:hAnsi="Book Antiqua" w:cs="宋体"/>
          <w:sz w:val="24"/>
          <w:szCs w:val="24"/>
          <w:lang w:val="en-US" w:eastAsia="zh-CN"/>
        </w:rPr>
        <w:t>, Chen WS, Wang TG.</w:t>
      </w:r>
      <w:proofErr w:type="gramEnd"/>
      <w:r w:rsidRPr="007A6795">
        <w:rPr>
          <w:rFonts w:ascii="Book Antiqua" w:eastAsia="宋体" w:hAnsi="Book Antiqua" w:cs="宋体"/>
          <w:sz w:val="24"/>
          <w:szCs w:val="24"/>
          <w:lang w:val="en-US" w:eastAsia="zh-CN"/>
        </w:rPr>
        <w:t xml:space="preserve"> </w:t>
      </w:r>
      <w:proofErr w:type="gramStart"/>
      <w:r w:rsidRPr="007A6795">
        <w:rPr>
          <w:rFonts w:ascii="Book Antiqua" w:eastAsia="宋体" w:hAnsi="Book Antiqua" w:cs="宋体"/>
          <w:sz w:val="24"/>
          <w:szCs w:val="24"/>
          <w:lang w:val="en-US" w:eastAsia="zh-CN"/>
        </w:rPr>
        <w:t xml:space="preserve">Elasticity of the </w:t>
      </w:r>
      <w:proofErr w:type="spellStart"/>
      <w:r w:rsidRPr="007A6795">
        <w:rPr>
          <w:rFonts w:ascii="Book Antiqua" w:eastAsia="宋体" w:hAnsi="Book Antiqua" w:cs="宋体"/>
          <w:sz w:val="24"/>
          <w:szCs w:val="24"/>
          <w:lang w:val="en-US" w:eastAsia="zh-CN"/>
        </w:rPr>
        <w:t>Coracohumeral</w:t>
      </w:r>
      <w:proofErr w:type="spellEnd"/>
      <w:r w:rsidRPr="007A6795">
        <w:rPr>
          <w:rFonts w:ascii="Book Antiqua" w:eastAsia="宋体" w:hAnsi="Book Antiqua" w:cs="宋体"/>
          <w:sz w:val="24"/>
          <w:szCs w:val="24"/>
          <w:lang w:val="en-US" w:eastAsia="zh-CN"/>
        </w:rPr>
        <w:t xml:space="preserve"> Ligament in Patients with Adhesive Capsulitis of the Shoulder.</w:t>
      </w:r>
      <w:proofErr w:type="gramEnd"/>
      <w:r w:rsidRPr="007A6795">
        <w:rPr>
          <w:rFonts w:ascii="Book Antiqua" w:eastAsia="宋体" w:hAnsi="Book Antiqua" w:cs="宋体"/>
          <w:sz w:val="24"/>
          <w:szCs w:val="24"/>
          <w:lang w:val="en-US" w:eastAsia="zh-CN"/>
        </w:rPr>
        <w:t xml:space="preserve"> </w:t>
      </w:r>
      <w:r w:rsidRPr="007A6795">
        <w:rPr>
          <w:rFonts w:ascii="Book Antiqua" w:eastAsia="宋体" w:hAnsi="Book Antiqua" w:cs="宋体"/>
          <w:i/>
          <w:iCs/>
          <w:sz w:val="24"/>
          <w:szCs w:val="24"/>
          <w:lang w:val="en-US" w:eastAsia="zh-CN"/>
        </w:rPr>
        <w:t>Radiology</w:t>
      </w:r>
      <w:r w:rsidRPr="007A6795">
        <w:rPr>
          <w:rFonts w:ascii="Book Antiqua" w:eastAsia="宋体" w:hAnsi="Book Antiqua" w:cs="宋体"/>
          <w:sz w:val="24"/>
          <w:szCs w:val="24"/>
          <w:lang w:val="en-US" w:eastAsia="zh-CN"/>
        </w:rPr>
        <w:t xml:space="preserve"> 2016; </w:t>
      </w:r>
      <w:r w:rsidRPr="007A6795">
        <w:rPr>
          <w:rFonts w:ascii="Book Antiqua" w:eastAsia="宋体" w:hAnsi="Book Antiqua" w:cs="宋体"/>
          <w:b/>
          <w:bCs/>
          <w:sz w:val="24"/>
          <w:szCs w:val="24"/>
          <w:lang w:val="en-US" w:eastAsia="zh-CN"/>
        </w:rPr>
        <w:t>278</w:t>
      </w:r>
      <w:r w:rsidRPr="007A6795">
        <w:rPr>
          <w:rFonts w:ascii="Book Antiqua" w:eastAsia="宋体" w:hAnsi="Book Antiqua" w:cs="宋体"/>
          <w:sz w:val="24"/>
          <w:szCs w:val="24"/>
          <w:lang w:val="en-US" w:eastAsia="zh-CN"/>
        </w:rPr>
        <w:t>: 458-464 [PMID: 26323030 DOI: 10.1148/radiol.2015150888]</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42 </w:t>
      </w:r>
      <w:proofErr w:type="spellStart"/>
      <w:r w:rsidRPr="007A6795">
        <w:rPr>
          <w:rFonts w:ascii="Book Antiqua" w:eastAsia="宋体" w:hAnsi="Book Antiqua" w:cs="宋体"/>
          <w:b/>
          <w:bCs/>
          <w:sz w:val="24"/>
          <w:szCs w:val="24"/>
          <w:lang w:val="en-US" w:eastAsia="zh-CN"/>
        </w:rPr>
        <w:t>Sconfienza</w:t>
      </w:r>
      <w:proofErr w:type="spellEnd"/>
      <w:r w:rsidRPr="007A6795">
        <w:rPr>
          <w:rFonts w:ascii="Book Antiqua" w:eastAsia="宋体" w:hAnsi="Book Antiqua" w:cs="宋体"/>
          <w:b/>
          <w:bCs/>
          <w:sz w:val="24"/>
          <w:szCs w:val="24"/>
          <w:lang w:val="en-US" w:eastAsia="zh-CN"/>
        </w:rPr>
        <w:t xml:space="preserve"> LM</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Silvestri</w:t>
      </w:r>
      <w:proofErr w:type="spellEnd"/>
      <w:r w:rsidRPr="007A6795">
        <w:rPr>
          <w:rFonts w:ascii="Book Antiqua" w:eastAsia="宋体" w:hAnsi="Book Antiqua" w:cs="宋体"/>
          <w:sz w:val="24"/>
          <w:szCs w:val="24"/>
          <w:lang w:val="en-US" w:eastAsia="zh-CN"/>
        </w:rPr>
        <w:t xml:space="preserve"> E, </w:t>
      </w:r>
      <w:proofErr w:type="spellStart"/>
      <w:r w:rsidRPr="007A6795">
        <w:rPr>
          <w:rFonts w:ascii="Book Antiqua" w:eastAsia="宋体" w:hAnsi="Book Antiqua" w:cs="宋体"/>
          <w:sz w:val="24"/>
          <w:szCs w:val="24"/>
          <w:lang w:val="en-US" w:eastAsia="zh-CN"/>
        </w:rPr>
        <w:t>Orlandi</w:t>
      </w:r>
      <w:proofErr w:type="spellEnd"/>
      <w:r w:rsidRPr="007A6795">
        <w:rPr>
          <w:rFonts w:ascii="Book Antiqua" w:eastAsia="宋体" w:hAnsi="Book Antiqua" w:cs="宋体"/>
          <w:sz w:val="24"/>
          <w:szCs w:val="24"/>
          <w:lang w:val="en-US" w:eastAsia="zh-CN"/>
        </w:rPr>
        <w:t xml:space="preserve"> D, </w:t>
      </w:r>
      <w:proofErr w:type="spellStart"/>
      <w:r w:rsidRPr="007A6795">
        <w:rPr>
          <w:rFonts w:ascii="Book Antiqua" w:eastAsia="宋体" w:hAnsi="Book Antiqua" w:cs="宋体"/>
          <w:sz w:val="24"/>
          <w:szCs w:val="24"/>
          <w:lang w:val="en-US" w:eastAsia="zh-CN"/>
        </w:rPr>
        <w:t>Fabbro</w:t>
      </w:r>
      <w:proofErr w:type="spellEnd"/>
      <w:r w:rsidRPr="007A6795">
        <w:rPr>
          <w:rFonts w:ascii="Book Antiqua" w:eastAsia="宋体" w:hAnsi="Book Antiqua" w:cs="宋体"/>
          <w:sz w:val="24"/>
          <w:szCs w:val="24"/>
          <w:lang w:val="en-US" w:eastAsia="zh-CN"/>
        </w:rPr>
        <w:t xml:space="preserve"> E, Ferrero G, Martini C, </w:t>
      </w:r>
      <w:proofErr w:type="spellStart"/>
      <w:r w:rsidRPr="007A6795">
        <w:rPr>
          <w:rFonts w:ascii="Book Antiqua" w:eastAsia="宋体" w:hAnsi="Book Antiqua" w:cs="宋体"/>
          <w:sz w:val="24"/>
          <w:szCs w:val="24"/>
          <w:lang w:val="en-US" w:eastAsia="zh-CN"/>
        </w:rPr>
        <w:t>Sardanelli</w:t>
      </w:r>
      <w:proofErr w:type="spellEnd"/>
      <w:r w:rsidRPr="007A6795">
        <w:rPr>
          <w:rFonts w:ascii="Book Antiqua" w:eastAsia="宋体" w:hAnsi="Book Antiqua" w:cs="宋体"/>
          <w:sz w:val="24"/>
          <w:szCs w:val="24"/>
          <w:lang w:val="en-US" w:eastAsia="zh-CN"/>
        </w:rPr>
        <w:t xml:space="preserve"> F, </w:t>
      </w:r>
      <w:proofErr w:type="spellStart"/>
      <w:r w:rsidRPr="007A6795">
        <w:rPr>
          <w:rFonts w:ascii="Book Antiqua" w:eastAsia="宋体" w:hAnsi="Book Antiqua" w:cs="宋体"/>
          <w:sz w:val="24"/>
          <w:szCs w:val="24"/>
          <w:lang w:val="en-US" w:eastAsia="zh-CN"/>
        </w:rPr>
        <w:t>Cimmino</w:t>
      </w:r>
      <w:proofErr w:type="spellEnd"/>
      <w:r w:rsidRPr="007A6795">
        <w:rPr>
          <w:rFonts w:ascii="Book Antiqua" w:eastAsia="宋体" w:hAnsi="Book Antiqua" w:cs="宋体"/>
          <w:sz w:val="24"/>
          <w:szCs w:val="24"/>
          <w:lang w:val="en-US" w:eastAsia="zh-CN"/>
        </w:rPr>
        <w:t xml:space="preserve"> MA. Real-time </w:t>
      </w:r>
      <w:proofErr w:type="spellStart"/>
      <w:r w:rsidRPr="007A6795">
        <w:rPr>
          <w:rFonts w:ascii="Book Antiqua" w:eastAsia="宋体" w:hAnsi="Book Antiqua" w:cs="宋体"/>
          <w:sz w:val="24"/>
          <w:szCs w:val="24"/>
          <w:lang w:val="en-US" w:eastAsia="zh-CN"/>
        </w:rPr>
        <w:t>sonoelastography</w:t>
      </w:r>
      <w:proofErr w:type="spellEnd"/>
      <w:r w:rsidRPr="007A6795">
        <w:rPr>
          <w:rFonts w:ascii="Book Antiqua" w:eastAsia="宋体" w:hAnsi="Book Antiqua" w:cs="宋体"/>
          <w:sz w:val="24"/>
          <w:szCs w:val="24"/>
          <w:lang w:val="en-US" w:eastAsia="zh-CN"/>
        </w:rPr>
        <w:t xml:space="preserve"> of the plantar fascia: comparison between patients with plantar fasciitis and healthy control subjects. </w:t>
      </w:r>
      <w:r w:rsidRPr="007A6795">
        <w:rPr>
          <w:rFonts w:ascii="Book Antiqua" w:eastAsia="宋体" w:hAnsi="Book Antiqua" w:cs="宋体"/>
          <w:i/>
          <w:iCs/>
          <w:sz w:val="24"/>
          <w:szCs w:val="24"/>
          <w:lang w:val="en-US" w:eastAsia="zh-CN"/>
        </w:rPr>
        <w:t>Radiology</w:t>
      </w:r>
      <w:r w:rsidRPr="007A6795">
        <w:rPr>
          <w:rFonts w:ascii="Book Antiqua" w:eastAsia="宋体" w:hAnsi="Book Antiqua" w:cs="宋体"/>
          <w:sz w:val="24"/>
          <w:szCs w:val="24"/>
          <w:lang w:val="en-US" w:eastAsia="zh-CN"/>
        </w:rPr>
        <w:t xml:space="preserve"> 2013; </w:t>
      </w:r>
      <w:r w:rsidRPr="007A6795">
        <w:rPr>
          <w:rFonts w:ascii="Book Antiqua" w:eastAsia="宋体" w:hAnsi="Book Antiqua" w:cs="宋体"/>
          <w:b/>
          <w:bCs/>
          <w:sz w:val="24"/>
          <w:szCs w:val="24"/>
          <w:lang w:val="en-US" w:eastAsia="zh-CN"/>
        </w:rPr>
        <w:t>267</w:t>
      </w:r>
      <w:r w:rsidRPr="007A6795">
        <w:rPr>
          <w:rFonts w:ascii="Book Antiqua" w:eastAsia="宋体" w:hAnsi="Book Antiqua" w:cs="宋体"/>
          <w:sz w:val="24"/>
          <w:szCs w:val="24"/>
          <w:lang w:val="en-US" w:eastAsia="zh-CN"/>
        </w:rPr>
        <w:t>: 195-200 [PMID: 23297327 DOI: 10.1148/radiol.12120969]</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43 </w:t>
      </w:r>
      <w:r w:rsidRPr="007A6795">
        <w:rPr>
          <w:rFonts w:ascii="Book Antiqua" w:eastAsia="宋体" w:hAnsi="Book Antiqua" w:cs="宋体"/>
          <w:b/>
          <w:bCs/>
          <w:sz w:val="24"/>
          <w:szCs w:val="24"/>
          <w:lang w:val="en-US" w:eastAsia="zh-CN"/>
        </w:rPr>
        <w:t>Miyamoto H</w:t>
      </w:r>
      <w:r w:rsidRPr="007A6795">
        <w:rPr>
          <w:rFonts w:ascii="Book Antiqua" w:eastAsia="宋体" w:hAnsi="Book Antiqua" w:cs="宋体"/>
          <w:sz w:val="24"/>
          <w:szCs w:val="24"/>
          <w:lang w:val="en-US" w:eastAsia="zh-CN"/>
        </w:rPr>
        <w:t xml:space="preserve">, Miura T, </w:t>
      </w:r>
      <w:proofErr w:type="spellStart"/>
      <w:r w:rsidRPr="007A6795">
        <w:rPr>
          <w:rFonts w:ascii="Book Antiqua" w:eastAsia="宋体" w:hAnsi="Book Antiqua" w:cs="宋体"/>
          <w:sz w:val="24"/>
          <w:szCs w:val="24"/>
          <w:lang w:val="en-US" w:eastAsia="zh-CN"/>
        </w:rPr>
        <w:t>Isayama</w:t>
      </w:r>
      <w:proofErr w:type="spellEnd"/>
      <w:r w:rsidRPr="007A6795">
        <w:rPr>
          <w:rFonts w:ascii="Book Antiqua" w:eastAsia="宋体" w:hAnsi="Book Antiqua" w:cs="宋体"/>
          <w:sz w:val="24"/>
          <w:szCs w:val="24"/>
          <w:lang w:val="en-US" w:eastAsia="zh-CN"/>
        </w:rPr>
        <w:t xml:space="preserve"> H, </w:t>
      </w:r>
      <w:proofErr w:type="spellStart"/>
      <w:r w:rsidRPr="007A6795">
        <w:rPr>
          <w:rFonts w:ascii="Book Antiqua" w:eastAsia="宋体" w:hAnsi="Book Antiqua" w:cs="宋体"/>
          <w:sz w:val="24"/>
          <w:szCs w:val="24"/>
          <w:lang w:val="en-US" w:eastAsia="zh-CN"/>
        </w:rPr>
        <w:t>Masuzaki</w:t>
      </w:r>
      <w:proofErr w:type="spellEnd"/>
      <w:r w:rsidRPr="007A6795">
        <w:rPr>
          <w:rFonts w:ascii="Book Antiqua" w:eastAsia="宋体" w:hAnsi="Book Antiqua" w:cs="宋体"/>
          <w:sz w:val="24"/>
          <w:szCs w:val="24"/>
          <w:lang w:val="en-US" w:eastAsia="zh-CN"/>
        </w:rPr>
        <w:t xml:space="preserve"> R, Koike K, </w:t>
      </w:r>
      <w:proofErr w:type="spellStart"/>
      <w:r w:rsidRPr="007A6795">
        <w:rPr>
          <w:rFonts w:ascii="Book Antiqua" w:eastAsia="宋体" w:hAnsi="Book Antiqua" w:cs="宋体"/>
          <w:sz w:val="24"/>
          <w:szCs w:val="24"/>
          <w:lang w:val="en-US" w:eastAsia="zh-CN"/>
        </w:rPr>
        <w:t>Ohe</w:t>
      </w:r>
      <w:proofErr w:type="spellEnd"/>
      <w:r w:rsidRPr="007A6795">
        <w:rPr>
          <w:rFonts w:ascii="Book Antiqua" w:eastAsia="宋体" w:hAnsi="Book Antiqua" w:cs="宋体"/>
          <w:sz w:val="24"/>
          <w:szCs w:val="24"/>
          <w:lang w:val="en-US" w:eastAsia="zh-CN"/>
        </w:rPr>
        <w:t xml:space="preserve"> T. Stiffness of the first annular pulley in normal and trigger fingers. </w:t>
      </w:r>
      <w:r w:rsidRPr="007A6795">
        <w:rPr>
          <w:rFonts w:ascii="Book Antiqua" w:eastAsia="宋体" w:hAnsi="Book Antiqua" w:cs="宋体"/>
          <w:i/>
          <w:iCs/>
          <w:sz w:val="24"/>
          <w:szCs w:val="24"/>
          <w:lang w:val="en-US" w:eastAsia="zh-CN"/>
        </w:rPr>
        <w:t xml:space="preserve">J Hand </w:t>
      </w:r>
      <w:proofErr w:type="spellStart"/>
      <w:r w:rsidRPr="007A6795">
        <w:rPr>
          <w:rFonts w:ascii="Book Antiqua" w:eastAsia="宋体" w:hAnsi="Book Antiqua" w:cs="宋体"/>
          <w:i/>
          <w:iCs/>
          <w:sz w:val="24"/>
          <w:szCs w:val="24"/>
          <w:lang w:val="en-US" w:eastAsia="zh-CN"/>
        </w:rPr>
        <w:t>Surg</w:t>
      </w:r>
      <w:proofErr w:type="spellEnd"/>
      <w:r w:rsidRPr="007A6795">
        <w:rPr>
          <w:rFonts w:ascii="Book Antiqua" w:eastAsia="宋体" w:hAnsi="Book Antiqua" w:cs="宋体"/>
          <w:i/>
          <w:iCs/>
          <w:sz w:val="24"/>
          <w:szCs w:val="24"/>
          <w:lang w:val="en-US" w:eastAsia="zh-CN"/>
        </w:rPr>
        <w:t xml:space="preserve"> Am</w:t>
      </w:r>
      <w:r w:rsidRPr="007A6795">
        <w:rPr>
          <w:rFonts w:ascii="Book Antiqua" w:eastAsia="宋体" w:hAnsi="Book Antiqua" w:cs="宋体"/>
          <w:sz w:val="24"/>
          <w:szCs w:val="24"/>
          <w:lang w:val="en-US" w:eastAsia="zh-CN"/>
        </w:rPr>
        <w:t xml:space="preserve"> 2011; </w:t>
      </w:r>
      <w:r w:rsidRPr="007A6795">
        <w:rPr>
          <w:rFonts w:ascii="Book Antiqua" w:eastAsia="宋体" w:hAnsi="Book Antiqua" w:cs="宋体"/>
          <w:b/>
          <w:bCs/>
          <w:sz w:val="24"/>
          <w:szCs w:val="24"/>
          <w:lang w:val="en-US" w:eastAsia="zh-CN"/>
        </w:rPr>
        <w:t>36</w:t>
      </w:r>
      <w:r w:rsidRPr="007A6795">
        <w:rPr>
          <w:rFonts w:ascii="Book Antiqua" w:eastAsia="宋体" w:hAnsi="Book Antiqua" w:cs="宋体"/>
          <w:sz w:val="24"/>
          <w:szCs w:val="24"/>
          <w:lang w:val="en-US" w:eastAsia="zh-CN"/>
        </w:rPr>
        <w:t>: 1486-1491 [PMID: 21802865 DOI: 10.1016/j.jhsa.2011.05.038]</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44 </w:t>
      </w:r>
      <w:proofErr w:type="spellStart"/>
      <w:r w:rsidRPr="007A6795">
        <w:rPr>
          <w:rFonts w:ascii="Book Antiqua" w:eastAsia="宋体" w:hAnsi="Book Antiqua" w:cs="宋体"/>
          <w:b/>
          <w:bCs/>
          <w:sz w:val="24"/>
          <w:szCs w:val="24"/>
          <w:lang w:val="en-US" w:eastAsia="zh-CN"/>
        </w:rPr>
        <w:t>Shen</w:t>
      </w:r>
      <w:proofErr w:type="spellEnd"/>
      <w:r w:rsidRPr="007A6795">
        <w:rPr>
          <w:rFonts w:ascii="Book Antiqua" w:eastAsia="宋体" w:hAnsi="Book Antiqua" w:cs="宋体"/>
          <w:b/>
          <w:bCs/>
          <w:sz w:val="24"/>
          <w:szCs w:val="24"/>
          <w:lang w:val="en-US" w:eastAsia="zh-CN"/>
        </w:rPr>
        <w:t xml:space="preserve"> ZL</w:t>
      </w:r>
      <w:r w:rsidRPr="007A6795">
        <w:rPr>
          <w:rFonts w:ascii="Book Antiqua" w:eastAsia="宋体" w:hAnsi="Book Antiqua" w:cs="宋体"/>
          <w:sz w:val="24"/>
          <w:szCs w:val="24"/>
          <w:lang w:val="en-US" w:eastAsia="zh-CN"/>
        </w:rPr>
        <w:t xml:space="preserve">, Vince DG, Li ZM. </w:t>
      </w:r>
      <w:proofErr w:type="gramStart"/>
      <w:r w:rsidRPr="007A6795">
        <w:rPr>
          <w:rFonts w:ascii="Book Antiqua" w:eastAsia="宋体" w:hAnsi="Book Antiqua" w:cs="宋体"/>
          <w:sz w:val="24"/>
          <w:szCs w:val="24"/>
          <w:lang w:val="en-US" w:eastAsia="zh-CN"/>
        </w:rPr>
        <w:t>In vivo study of transverse carpal ligament stiffness using acoustic radiation force impulse (ARFI) imaging.</w:t>
      </w:r>
      <w:proofErr w:type="gramEnd"/>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i/>
          <w:iCs/>
          <w:sz w:val="24"/>
          <w:szCs w:val="24"/>
          <w:lang w:val="en-US" w:eastAsia="zh-CN"/>
        </w:rPr>
        <w:t>PLoS</w:t>
      </w:r>
      <w:proofErr w:type="spellEnd"/>
      <w:r w:rsidRPr="007A6795">
        <w:rPr>
          <w:rFonts w:ascii="Book Antiqua" w:eastAsia="宋体" w:hAnsi="Book Antiqua" w:cs="宋体"/>
          <w:i/>
          <w:iCs/>
          <w:sz w:val="24"/>
          <w:szCs w:val="24"/>
          <w:lang w:val="en-US" w:eastAsia="zh-CN"/>
        </w:rPr>
        <w:t xml:space="preserve"> One</w:t>
      </w:r>
      <w:r w:rsidRPr="007A6795">
        <w:rPr>
          <w:rFonts w:ascii="Book Antiqua" w:eastAsia="宋体" w:hAnsi="Book Antiqua" w:cs="宋体"/>
          <w:sz w:val="24"/>
          <w:szCs w:val="24"/>
          <w:lang w:val="en-US" w:eastAsia="zh-CN"/>
        </w:rPr>
        <w:t xml:space="preserve"> 2013; </w:t>
      </w:r>
      <w:r w:rsidRPr="007A6795">
        <w:rPr>
          <w:rFonts w:ascii="Book Antiqua" w:eastAsia="宋体" w:hAnsi="Book Antiqua" w:cs="宋体"/>
          <w:b/>
          <w:bCs/>
          <w:sz w:val="24"/>
          <w:szCs w:val="24"/>
          <w:lang w:val="en-US" w:eastAsia="zh-CN"/>
        </w:rPr>
        <w:t>8</w:t>
      </w:r>
      <w:r w:rsidRPr="007A6795">
        <w:rPr>
          <w:rFonts w:ascii="Book Antiqua" w:eastAsia="宋体" w:hAnsi="Book Antiqua" w:cs="宋体"/>
          <w:sz w:val="24"/>
          <w:szCs w:val="24"/>
          <w:lang w:val="en-US" w:eastAsia="zh-CN"/>
        </w:rPr>
        <w:t>: e68569 [PMID: 23861919 DOI: 10.1371/journal.pone.0068569]</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lastRenderedPageBreak/>
        <w:t xml:space="preserve">45 </w:t>
      </w:r>
      <w:proofErr w:type="spellStart"/>
      <w:r w:rsidRPr="007A6795">
        <w:rPr>
          <w:rFonts w:ascii="Book Antiqua" w:eastAsia="宋体" w:hAnsi="Book Antiqua" w:cs="宋体"/>
          <w:b/>
          <w:bCs/>
          <w:sz w:val="24"/>
          <w:szCs w:val="24"/>
          <w:lang w:val="en-US" w:eastAsia="zh-CN"/>
        </w:rPr>
        <w:t>McDonagh</w:t>
      </w:r>
      <w:proofErr w:type="spellEnd"/>
      <w:r w:rsidRPr="007A6795">
        <w:rPr>
          <w:rFonts w:ascii="Book Antiqua" w:eastAsia="宋体" w:hAnsi="Book Antiqua" w:cs="宋体"/>
          <w:b/>
          <w:bCs/>
          <w:sz w:val="24"/>
          <w:szCs w:val="24"/>
          <w:lang w:val="en-US" w:eastAsia="zh-CN"/>
        </w:rPr>
        <w:t xml:space="preserve"> C</w:t>
      </w:r>
      <w:r w:rsidRPr="007A6795">
        <w:rPr>
          <w:rFonts w:ascii="Book Antiqua" w:eastAsia="宋体" w:hAnsi="Book Antiqua" w:cs="宋体"/>
          <w:sz w:val="24"/>
          <w:szCs w:val="24"/>
          <w:lang w:val="en-US" w:eastAsia="zh-CN"/>
        </w:rPr>
        <w:t xml:space="preserve">, Alexander M, Kane D. The role of ultrasound in the diagnosis and management of carpal tunnel syndrome: a new paradigm. </w:t>
      </w:r>
      <w:r w:rsidRPr="007A6795">
        <w:rPr>
          <w:rFonts w:ascii="Book Antiqua" w:eastAsia="宋体" w:hAnsi="Book Antiqua" w:cs="宋体"/>
          <w:i/>
          <w:iCs/>
          <w:sz w:val="24"/>
          <w:szCs w:val="24"/>
          <w:lang w:val="en-US" w:eastAsia="zh-CN"/>
        </w:rPr>
        <w:t xml:space="preserve">Rheumatology </w:t>
      </w:r>
      <w:r w:rsidRPr="007A6795">
        <w:rPr>
          <w:rFonts w:ascii="Book Antiqua" w:eastAsia="宋体" w:hAnsi="Book Antiqua" w:cs="宋体"/>
          <w:iCs/>
          <w:sz w:val="24"/>
          <w:szCs w:val="24"/>
          <w:lang w:val="en-US" w:eastAsia="zh-CN"/>
        </w:rPr>
        <w:t>(Oxford)</w:t>
      </w:r>
      <w:r w:rsidRPr="007A6795">
        <w:rPr>
          <w:rFonts w:ascii="Book Antiqua" w:eastAsia="宋体" w:hAnsi="Book Antiqua" w:cs="宋体"/>
          <w:sz w:val="24"/>
          <w:szCs w:val="24"/>
          <w:lang w:val="en-US" w:eastAsia="zh-CN"/>
        </w:rPr>
        <w:t xml:space="preserve"> 2015; </w:t>
      </w:r>
      <w:r w:rsidRPr="007A6795">
        <w:rPr>
          <w:rFonts w:ascii="Book Antiqua" w:eastAsia="宋体" w:hAnsi="Book Antiqua" w:cs="宋体"/>
          <w:b/>
          <w:bCs/>
          <w:sz w:val="24"/>
          <w:szCs w:val="24"/>
          <w:lang w:val="en-US" w:eastAsia="zh-CN"/>
        </w:rPr>
        <w:t>54</w:t>
      </w:r>
      <w:r w:rsidRPr="007A6795">
        <w:rPr>
          <w:rFonts w:ascii="Book Antiqua" w:eastAsia="宋体" w:hAnsi="Book Antiqua" w:cs="宋体"/>
          <w:sz w:val="24"/>
          <w:szCs w:val="24"/>
          <w:lang w:val="en-US" w:eastAsia="zh-CN"/>
        </w:rPr>
        <w:t>: 9-19 [PMID: 25118315 DOI: 10.1093/rheumatology/keu275]</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46 </w:t>
      </w:r>
      <w:r w:rsidRPr="007A6795">
        <w:rPr>
          <w:rFonts w:ascii="Book Antiqua" w:eastAsia="宋体" w:hAnsi="Book Antiqua" w:cs="宋体"/>
          <w:b/>
          <w:bCs/>
          <w:sz w:val="24"/>
          <w:szCs w:val="24"/>
          <w:lang w:val="en-US" w:eastAsia="zh-CN"/>
        </w:rPr>
        <w:t>Miyamoto H</w:t>
      </w:r>
      <w:r w:rsidRPr="007A6795">
        <w:rPr>
          <w:rFonts w:ascii="Book Antiqua" w:eastAsia="宋体" w:hAnsi="Book Antiqua" w:cs="宋体"/>
          <w:sz w:val="24"/>
          <w:szCs w:val="24"/>
          <w:lang w:val="en-US" w:eastAsia="zh-CN"/>
        </w:rPr>
        <w:t xml:space="preserve">, Halpern EJ, </w:t>
      </w:r>
      <w:proofErr w:type="spellStart"/>
      <w:r w:rsidRPr="007A6795">
        <w:rPr>
          <w:rFonts w:ascii="Book Antiqua" w:eastAsia="宋体" w:hAnsi="Book Antiqua" w:cs="宋体"/>
          <w:sz w:val="24"/>
          <w:szCs w:val="24"/>
          <w:lang w:val="en-US" w:eastAsia="zh-CN"/>
        </w:rPr>
        <w:t>Kastlunger</w:t>
      </w:r>
      <w:proofErr w:type="spellEnd"/>
      <w:r w:rsidRPr="007A6795">
        <w:rPr>
          <w:rFonts w:ascii="Book Antiqua" w:eastAsia="宋体" w:hAnsi="Book Antiqua" w:cs="宋体"/>
          <w:sz w:val="24"/>
          <w:szCs w:val="24"/>
          <w:lang w:val="en-US" w:eastAsia="zh-CN"/>
        </w:rPr>
        <w:t xml:space="preserve"> M, </w:t>
      </w:r>
      <w:proofErr w:type="spellStart"/>
      <w:r w:rsidRPr="007A6795">
        <w:rPr>
          <w:rFonts w:ascii="Book Antiqua" w:eastAsia="宋体" w:hAnsi="Book Antiqua" w:cs="宋体"/>
          <w:sz w:val="24"/>
          <w:szCs w:val="24"/>
          <w:lang w:val="en-US" w:eastAsia="zh-CN"/>
        </w:rPr>
        <w:t>Gabl</w:t>
      </w:r>
      <w:proofErr w:type="spellEnd"/>
      <w:r w:rsidRPr="007A6795">
        <w:rPr>
          <w:rFonts w:ascii="Book Antiqua" w:eastAsia="宋体" w:hAnsi="Book Antiqua" w:cs="宋体"/>
          <w:sz w:val="24"/>
          <w:szCs w:val="24"/>
          <w:lang w:val="en-US" w:eastAsia="zh-CN"/>
        </w:rPr>
        <w:t xml:space="preserve"> M, </w:t>
      </w:r>
      <w:proofErr w:type="spellStart"/>
      <w:r w:rsidRPr="007A6795">
        <w:rPr>
          <w:rFonts w:ascii="Book Antiqua" w:eastAsia="宋体" w:hAnsi="Book Antiqua" w:cs="宋体"/>
          <w:sz w:val="24"/>
          <w:szCs w:val="24"/>
          <w:lang w:val="en-US" w:eastAsia="zh-CN"/>
        </w:rPr>
        <w:t>Arora</w:t>
      </w:r>
      <w:proofErr w:type="spellEnd"/>
      <w:r w:rsidRPr="007A6795">
        <w:rPr>
          <w:rFonts w:ascii="Book Antiqua" w:eastAsia="宋体" w:hAnsi="Book Antiqua" w:cs="宋体"/>
          <w:sz w:val="24"/>
          <w:szCs w:val="24"/>
          <w:lang w:val="en-US" w:eastAsia="zh-CN"/>
        </w:rPr>
        <w:t xml:space="preserve"> R, </w:t>
      </w:r>
      <w:proofErr w:type="spellStart"/>
      <w:r w:rsidRPr="007A6795">
        <w:rPr>
          <w:rFonts w:ascii="Book Antiqua" w:eastAsia="宋体" w:hAnsi="Book Antiqua" w:cs="宋体"/>
          <w:sz w:val="24"/>
          <w:szCs w:val="24"/>
          <w:lang w:val="en-US" w:eastAsia="zh-CN"/>
        </w:rPr>
        <w:t>Bellmann-Weiler</w:t>
      </w:r>
      <w:proofErr w:type="spellEnd"/>
      <w:r w:rsidRPr="007A6795">
        <w:rPr>
          <w:rFonts w:ascii="Book Antiqua" w:eastAsia="宋体" w:hAnsi="Book Antiqua" w:cs="宋体"/>
          <w:sz w:val="24"/>
          <w:szCs w:val="24"/>
          <w:lang w:val="en-US" w:eastAsia="zh-CN"/>
        </w:rPr>
        <w:t xml:space="preserve"> R, </w:t>
      </w:r>
      <w:proofErr w:type="spellStart"/>
      <w:r w:rsidRPr="007A6795">
        <w:rPr>
          <w:rFonts w:ascii="Book Antiqua" w:eastAsia="宋体" w:hAnsi="Book Antiqua" w:cs="宋体"/>
          <w:sz w:val="24"/>
          <w:szCs w:val="24"/>
          <w:lang w:val="en-US" w:eastAsia="zh-CN"/>
        </w:rPr>
        <w:t>Feuchtner</w:t>
      </w:r>
      <w:proofErr w:type="spellEnd"/>
      <w:r w:rsidRPr="007A6795">
        <w:rPr>
          <w:rFonts w:ascii="Book Antiqua" w:eastAsia="宋体" w:hAnsi="Book Antiqua" w:cs="宋体"/>
          <w:sz w:val="24"/>
          <w:szCs w:val="24"/>
          <w:lang w:val="en-US" w:eastAsia="zh-CN"/>
        </w:rPr>
        <w:t xml:space="preserve"> GM, </w:t>
      </w:r>
      <w:proofErr w:type="spellStart"/>
      <w:r w:rsidRPr="007A6795">
        <w:rPr>
          <w:rFonts w:ascii="Book Antiqua" w:eastAsia="宋体" w:hAnsi="Book Antiqua" w:cs="宋体"/>
          <w:sz w:val="24"/>
          <w:szCs w:val="24"/>
          <w:lang w:val="en-US" w:eastAsia="zh-CN"/>
        </w:rPr>
        <w:t>Jaschke</w:t>
      </w:r>
      <w:proofErr w:type="spellEnd"/>
      <w:r w:rsidRPr="007A6795">
        <w:rPr>
          <w:rFonts w:ascii="Book Antiqua" w:eastAsia="宋体" w:hAnsi="Book Antiqua" w:cs="宋体"/>
          <w:sz w:val="24"/>
          <w:szCs w:val="24"/>
          <w:lang w:val="en-US" w:eastAsia="zh-CN"/>
        </w:rPr>
        <w:t xml:space="preserve"> WR, </w:t>
      </w:r>
      <w:proofErr w:type="spellStart"/>
      <w:r w:rsidRPr="007A6795">
        <w:rPr>
          <w:rFonts w:ascii="Book Antiqua" w:eastAsia="宋体" w:hAnsi="Book Antiqua" w:cs="宋体"/>
          <w:sz w:val="24"/>
          <w:szCs w:val="24"/>
          <w:lang w:val="en-US" w:eastAsia="zh-CN"/>
        </w:rPr>
        <w:t>Klauser</w:t>
      </w:r>
      <w:proofErr w:type="spellEnd"/>
      <w:r w:rsidRPr="007A6795">
        <w:rPr>
          <w:rFonts w:ascii="Book Antiqua" w:eastAsia="宋体" w:hAnsi="Book Antiqua" w:cs="宋体"/>
          <w:sz w:val="24"/>
          <w:szCs w:val="24"/>
          <w:lang w:val="en-US" w:eastAsia="zh-CN"/>
        </w:rPr>
        <w:t xml:space="preserve"> AS. Carpal tunnel syndrome: diagnosis by means of median nerve elasticity--improved diagnostic accuracy of US with </w:t>
      </w:r>
      <w:proofErr w:type="spellStart"/>
      <w:r w:rsidRPr="007A6795">
        <w:rPr>
          <w:rFonts w:ascii="Book Antiqua" w:eastAsia="宋体" w:hAnsi="Book Antiqua" w:cs="宋体"/>
          <w:sz w:val="24"/>
          <w:szCs w:val="24"/>
          <w:lang w:val="en-US" w:eastAsia="zh-CN"/>
        </w:rPr>
        <w:t>sonoelastography</w:t>
      </w:r>
      <w:proofErr w:type="spellEnd"/>
      <w:r w:rsidRPr="007A6795">
        <w:rPr>
          <w:rFonts w:ascii="Book Antiqua" w:eastAsia="宋体" w:hAnsi="Book Antiqua" w:cs="宋体"/>
          <w:sz w:val="24"/>
          <w:szCs w:val="24"/>
          <w:lang w:val="en-US" w:eastAsia="zh-CN"/>
        </w:rPr>
        <w:t xml:space="preserve">. </w:t>
      </w:r>
      <w:r w:rsidRPr="007A6795">
        <w:rPr>
          <w:rFonts w:ascii="Book Antiqua" w:eastAsia="宋体" w:hAnsi="Book Antiqua" w:cs="宋体"/>
          <w:i/>
          <w:iCs/>
          <w:sz w:val="24"/>
          <w:szCs w:val="24"/>
          <w:lang w:val="en-US" w:eastAsia="zh-CN"/>
        </w:rPr>
        <w:t>Radiology</w:t>
      </w:r>
      <w:r w:rsidRPr="007A6795">
        <w:rPr>
          <w:rFonts w:ascii="Book Antiqua" w:eastAsia="宋体" w:hAnsi="Book Antiqua" w:cs="宋体"/>
          <w:sz w:val="24"/>
          <w:szCs w:val="24"/>
          <w:lang w:val="en-US" w:eastAsia="zh-CN"/>
        </w:rPr>
        <w:t xml:space="preserve"> 2014; </w:t>
      </w:r>
      <w:r w:rsidRPr="007A6795">
        <w:rPr>
          <w:rFonts w:ascii="Book Antiqua" w:eastAsia="宋体" w:hAnsi="Book Antiqua" w:cs="宋体"/>
          <w:b/>
          <w:bCs/>
          <w:sz w:val="24"/>
          <w:szCs w:val="24"/>
          <w:lang w:val="en-US" w:eastAsia="zh-CN"/>
        </w:rPr>
        <w:t>270</w:t>
      </w:r>
      <w:r w:rsidRPr="007A6795">
        <w:rPr>
          <w:rFonts w:ascii="Book Antiqua" w:eastAsia="宋体" w:hAnsi="Book Antiqua" w:cs="宋体"/>
          <w:sz w:val="24"/>
          <w:szCs w:val="24"/>
          <w:lang w:val="en-US" w:eastAsia="zh-CN"/>
        </w:rPr>
        <w:t>: 481-486 [PMID: 24471391 DOI: 10.1148/radiol.13122901]</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47 </w:t>
      </w:r>
      <w:proofErr w:type="spellStart"/>
      <w:r w:rsidRPr="007A6795">
        <w:rPr>
          <w:rFonts w:ascii="Book Antiqua" w:eastAsia="宋体" w:hAnsi="Book Antiqua" w:cs="宋体"/>
          <w:b/>
          <w:bCs/>
          <w:sz w:val="24"/>
          <w:szCs w:val="24"/>
          <w:lang w:val="en-US" w:eastAsia="zh-CN"/>
        </w:rPr>
        <w:t>Kantarci</w:t>
      </w:r>
      <w:proofErr w:type="spellEnd"/>
      <w:r w:rsidRPr="007A6795">
        <w:rPr>
          <w:rFonts w:ascii="Book Antiqua" w:eastAsia="宋体" w:hAnsi="Book Antiqua" w:cs="宋体"/>
          <w:b/>
          <w:bCs/>
          <w:sz w:val="24"/>
          <w:szCs w:val="24"/>
          <w:lang w:val="en-US" w:eastAsia="zh-CN"/>
        </w:rPr>
        <w:t xml:space="preserve"> F</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Ustabasioglu</w:t>
      </w:r>
      <w:proofErr w:type="spellEnd"/>
      <w:r w:rsidRPr="007A6795">
        <w:rPr>
          <w:rFonts w:ascii="Book Antiqua" w:eastAsia="宋体" w:hAnsi="Book Antiqua" w:cs="宋体"/>
          <w:sz w:val="24"/>
          <w:szCs w:val="24"/>
          <w:lang w:val="en-US" w:eastAsia="zh-CN"/>
        </w:rPr>
        <w:t xml:space="preserve"> FE, </w:t>
      </w:r>
      <w:proofErr w:type="spellStart"/>
      <w:r w:rsidRPr="007A6795">
        <w:rPr>
          <w:rFonts w:ascii="Book Antiqua" w:eastAsia="宋体" w:hAnsi="Book Antiqua" w:cs="宋体"/>
          <w:sz w:val="24"/>
          <w:szCs w:val="24"/>
          <w:lang w:val="en-US" w:eastAsia="zh-CN"/>
        </w:rPr>
        <w:t>Delil</w:t>
      </w:r>
      <w:proofErr w:type="spellEnd"/>
      <w:r w:rsidRPr="007A6795">
        <w:rPr>
          <w:rFonts w:ascii="Book Antiqua" w:eastAsia="宋体" w:hAnsi="Book Antiqua" w:cs="宋体"/>
          <w:sz w:val="24"/>
          <w:szCs w:val="24"/>
          <w:lang w:val="en-US" w:eastAsia="zh-CN"/>
        </w:rPr>
        <w:t xml:space="preserve"> S, </w:t>
      </w:r>
      <w:proofErr w:type="spellStart"/>
      <w:r w:rsidRPr="007A6795">
        <w:rPr>
          <w:rFonts w:ascii="Book Antiqua" w:eastAsia="宋体" w:hAnsi="Book Antiqua" w:cs="宋体"/>
          <w:sz w:val="24"/>
          <w:szCs w:val="24"/>
          <w:lang w:val="en-US" w:eastAsia="zh-CN"/>
        </w:rPr>
        <w:t>Olgun</w:t>
      </w:r>
      <w:proofErr w:type="spellEnd"/>
      <w:r w:rsidRPr="007A6795">
        <w:rPr>
          <w:rFonts w:ascii="Book Antiqua" w:eastAsia="宋体" w:hAnsi="Book Antiqua" w:cs="宋体"/>
          <w:sz w:val="24"/>
          <w:szCs w:val="24"/>
          <w:lang w:val="en-US" w:eastAsia="zh-CN"/>
        </w:rPr>
        <w:t xml:space="preserve"> DC, </w:t>
      </w:r>
      <w:proofErr w:type="spellStart"/>
      <w:r w:rsidRPr="007A6795">
        <w:rPr>
          <w:rFonts w:ascii="Book Antiqua" w:eastAsia="宋体" w:hAnsi="Book Antiqua" w:cs="宋体"/>
          <w:sz w:val="24"/>
          <w:szCs w:val="24"/>
          <w:lang w:val="en-US" w:eastAsia="zh-CN"/>
        </w:rPr>
        <w:t>Korkmazer</w:t>
      </w:r>
      <w:proofErr w:type="spellEnd"/>
      <w:r w:rsidRPr="007A6795">
        <w:rPr>
          <w:rFonts w:ascii="Book Antiqua" w:eastAsia="宋体" w:hAnsi="Book Antiqua" w:cs="宋体"/>
          <w:sz w:val="24"/>
          <w:szCs w:val="24"/>
          <w:lang w:val="en-US" w:eastAsia="zh-CN"/>
        </w:rPr>
        <w:t xml:space="preserve"> B, </w:t>
      </w:r>
      <w:proofErr w:type="spellStart"/>
      <w:r w:rsidRPr="007A6795">
        <w:rPr>
          <w:rFonts w:ascii="Book Antiqua" w:eastAsia="宋体" w:hAnsi="Book Antiqua" w:cs="宋体"/>
          <w:sz w:val="24"/>
          <w:szCs w:val="24"/>
          <w:lang w:val="en-US" w:eastAsia="zh-CN"/>
        </w:rPr>
        <w:t>Dikici</w:t>
      </w:r>
      <w:proofErr w:type="spellEnd"/>
      <w:r w:rsidRPr="007A6795">
        <w:rPr>
          <w:rFonts w:ascii="Book Antiqua" w:eastAsia="宋体" w:hAnsi="Book Antiqua" w:cs="宋体"/>
          <w:sz w:val="24"/>
          <w:szCs w:val="24"/>
          <w:lang w:val="en-US" w:eastAsia="zh-CN"/>
        </w:rPr>
        <w:t xml:space="preserve"> AS, </w:t>
      </w:r>
      <w:proofErr w:type="spellStart"/>
      <w:r w:rsidRPr="007A6795">
        <w:rPr>
          <w:rFonts w:ascii="Book Antiqua" w:eastAsia="宋体" w:hAnsi="Book Antiqua" w:cs="宋体"/>
          <w:sz w:val="24"/>
          <w:szCs w:val="24"/>
          <w:lang w:val="en-US" w:eastAsia="zh-CN"/>
        </w:rPr>
        <w:t>Tutar</w:t>
      </w:r>
      <w:proofErr w:type="spellEnd"/>
      <w:r w:rsidRPr="007A6795">
        <w:rPr>
          <w:rFonts w:ascii="Book Antiqua" w:eastAsia="宋体" w:hAnsi="Book Antiqua" w:cs="宋体"/>
          <w:sz w:val="24"/>
          <w:szCs w:val="24"/>
          <w:lang w:val="en-US" w:eastAsia="zh-CN"/>
        </w:rPr>
        <w:t xml:space="preserve"> O, </w:t>
      </w:r>
      <w:proofErr w:type="spellStart"/>
      <w:r w:rsidRPr="007A6795">
        <w:rPr>
          <w:rFonts w:ascii="Book Antiqua" w:eastAsia="宋体" w:hAnsi="Book Antiqua" w:cs="宋体"/>
          <w:sz w:val="24"/>
          <w:szCs w:val="24"/>
          <w:lang w:val="en-US" w:eastAsia="zh-CN"/>
        </w:rPr>
        <w:t>Nalbantoglu</w:t>
      </w:r>
      <w:proofErr w:type="spellEnd"/>
      <w:r w:rsidRPr="007A6795">
        <w:rPr>
          <w:rFonts w:ascii="Book Antiqua" w:eastAsia="宋体" w:hAnsi="Book Antiqua" w:cs="宋体"/>
          <w:sz w:val="24"/>
          <w:szCs w:val="24"/>
          <w:lang w:val="en-US" w:eastAsia="zh-CN"/>
        </w:rPr>
        <w:t xml:space="preserve"> M, </w:t>
      </w:r>
      <w:proofErr w:type="spellStart"/>
      <w:r w:rsidRPr="007A6795">
        <w:rPr>
          <w:rFonts w:ascii="Book Antiqua" w:eastAsia="宋体" w:hAnsi="Book Antiqua" w:cs="宋体"/>
          <w:sz w:val="24"/>
          <w:szCs w:val="24"/>
          <w:lang w:val="en-US" w:eastAsia="zh-CN"/>
        </w:rPr>
        <w:t>Uzun</w:t>
      </w:r>
      <w:proofErr w:type="spellEnd"/>
      <w:r w:rsidRPr="007A6795">
        <w:rPr>
          <w:rFonts w:ascii="Book Antiqua" w:eastAsia="宋体" w:hAnsi="Book Antiqua" w:cs="宋体"/>
          <w:sz w:val="24"/>
          <w:szCs w:val="24"/>
          <w:lang w:val="en-US" w:eastAsia="zh-CN"/>
        </w:rPr>
        <w:t xml:space="preserve"> N, </w:t>
      </w:r>
      <w:proofErr w:type="spellStart"/>
      <w:r w:rsidRPr="007A6795">
        <w:rPr>
          <w:rFonts w:ascii="Book Antiqua" w:eastAsia="宋体" w:hAnsi="Book Antiqua" w:cs="宋体"/>
          <w:sz w:val="24"/>
          <w:szCs w:val="24"/>
          <w:lang w:val="en-US" w:eastAsia="zh-CN"/>
        </w:rPr>
        <w:t>Mihmanli</w:t>
      </w:r>
      <w:proofErr w:type="spellEnd"/>
      <w:r w:rsidRPr="007A6795">
        <w:rPr>
          <w:rFonts w:ascii="Book Antiqua" w:eastAsia="宋体" w:hAnsi="Book Antiqua" w:cs="宋体"/>
          <w:sz w:val="24"/>
          <w:szCs w:val="24"/>
          <w:lang w:val="en-US" w:eastAsia="zh-CN"/>
        </w:rPr>
        <w:t xml:space="preserve"> I. Median nerve stiffness measurement by shear wave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a potential </w:t>
      </w:r>
      <w:proofErr w:type="spellStart"/>
      <w:r w:rsidRPr="007A6795">
        <w:rPr>
          <w:rFonts w:ascii="Book Antiqua" w:eastAsia="宋体" w:hAnsi="Book Antiqua" w:cs="宋体"/>
          <w:sz w:val="24"/>
          <w:szCs w:val="24"/>
          <w:lang w:val="en-US" w:eastAsia="zh-CN"/>
        </w:rPr>
        <w:t>sonographic</w:t>
      </w:r>
      <w:proofErr w:type="spellEnd"/>
      <w:r w:rsidRPr="007A6795">
        <w:rPr>
          <w:rFonts w:ascii="Book Antiqua" w:eastAsia="宋体" w:hAnsi="Book Antiqua" w:cs="宋体"/>
          <w:sz w:val="24"/>
          <w:szCs w:val="24"/>
          <w:lang w:val="en-US" w:eastAsia="zh-CN"/>
        </w:rPr>
        <w:t xml:space="preserve"> method in the diagnosis of carpal tunnel syndrome. </w:t>
      </w:r>
      <w:proofErr w:type="spellStart"/>
      <w:r w:rsidRPr="007A6795">
        <w:rPr>
          <w:rFonts w:ascii="Book Antiqua" w:eastAsia="宋体" w:hAnsi="Book Antiqua" w:cs="宋体"/>
          <w:i/>
          <w:iCs/>
          <w:sz w:val="24"/>
          <w:szCs w:val="24"/>
          <w:lang w:val="en-US" w:eastAsia="zh-CN"/>
        </w:rPr>
        <w:t>Eur</w:t>
      </w:r>
      <w:proofErr w:type="spellEnd"/>
      <w:r w:rsidRPr="007A6795">
        <w:rPr>
          <w:rFonts w:ascii="Book Antiqua" w:eastAsia="宋体" w:hAnsi="Book Antiqua" w:cs="宋体"/>
          <w:i/>
          <w:iCs/>
          <w:sz w:val="24"/>
          <w:szCs w:val="24"/>
          <w:lang w:val="en-US" w:eastAsia="zh-CN"/>
        </w:rPr>
        <w:t xml:space="preserve"> </w:t>
      </w:r>
      <w:proofErr w:type="spellStart"/>
      <w:r w:rsidRPr="007A6795">
        <w:rPr>
          <w:rFonts w:ascii="Book Antiqua" w:eastAsia="宋体" w:hAnsi="Book Antiqua" w:cs="宋体"/>
          <w:i/>
          <w:iCs/>
          <w:sz w:val="24"/>
          <w:szCs w:val="24"/>
          <w:lang w:val="en-US" w:eastAsia="zh-CN"/>
        </w:rPr>
        <w:t>Radiol</w:t>
      </w:r>
      <w:proofErr w:type="spellEnd"/>
      <w:r w:rsidRPr="007A6795">
        <w:rPr>
          <w:rFonts w:ascii="Book Antiqua" w:eastAsia="宋体" w:hAnsi="Book Antiqua" w:cs="宋体"/>
          <w:sz w:val="24"/>
          <w:szCs w:val="24"/>
          <w:lang w:val="en-US" w:eastAsia="zh-CN"/>
        </w:rPr>
        <w:t xml:space="preserve"> 2014; </w:t>
      </w:r>
      <w:r w:rsidRPr="007A6795">
        <w:rPr>
          <w:rFonts w:ascii="Book Antiqua" w:eastAsia="宋体" w:hAnsi="Book Antiqua" w:cs="宋体"/>
          <w:b/>
          <w:bCs/>
          <w:sz w:val="24"/>
          <w:szCs w:val="24"/>
          <w:lang w:val="en-US" w:eastAsia="zh-CN"/>
        </w:rPr>
        <w:t>24</w:t>
      </w:r>
      <w:r w:rsidRPr="007A6795">
        <w:rPr>
          <w:rFonts w:ascii="Book Antiqua" w:eastAsia="宋体" w:hAnsi="Book Antiqua" w:cs="宋体"/>
          <w:sz w:val="24"/>
          <w:szCs w:val="24"/>
          <w:lang w:val="en-US" w:eastAsia="zh-CN"/>
        </w:rPr>
        <w:t>: 434-440 [PMID: 24220753 DOI: 10.1007/s00330-013-3023-7]</w:t>
      </w:r>
    </w:p>
    <w:p w:rsidR="007A6795" w:rsidRPr="007A6795" w:rsidRDefault="000B5DA3" w:rsidP="007A6795">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48 </w:t>
      </w:r>
      <w:proofErr w:type="spellStart"/>
      <w:r w:rsidR="007A6795" w:rsidRPr="007A6795">
        <w:rPr>
          <w:rFonts w:ascii="Book Antiqua" w:eastAsia="宋体" w:hAnsi="Book Antiqua" w:cs="宋体"/>
          <w:b/>
          <w:sz w:val="24"/>
          <w:szCs w:val="24"/>
          <w:lang w:val="en-US" w:eastAsia="zh-CN"/>
        </w:rPr>
        <w:t>Lalitha</w:t>
      </w:r>
      <w:proofErr w:type="spellEnd"/>
      <w:r w:rsidR="007A6795" w:rsidRPr="007A6795">
        <w:rPr>
          <w:rFonts w:ascii="Book Antiqua" w:eastAsia="宋体" w:hAnsi="Book Antiqua" w:cs="宋体"/>
          <w:b/>
          <w:sz w:val="24"/>
          <w:szCs w:val="24"/>
          <w:lang w:val="en-US" w:eastAsia="zh-CN"/>
        </w:rPr>
        <w:t xml:space="preserve"> P</w:t>
      </w:r>
      <w:r w:rsidR="007A6795" w:rsidRPr="007A6795">
        <w:rPr>
          <w:rFonts w:ascii="Book Antiqua" w:eastAsia="宋体" w:hAnsi="Book Antiqua" w:cs="宋体"/>
          <w:sz w:val="24"/>
          <w:szCs w:val="24"/>
          <w:lang w:val="en-US" w:eastAsia="zh-CN"/>
        </w:rPr>
        <w:t xml:space="preserve">, Reddy B. Synovial </w:t>
      </w:r>
      <w:proofErr w:type="spellStart"/>
      <w:r w:rsidR="007A6795" w:rsidRPr="007A6795">
        <w:rPr>
          <w:rFonts w:ascii="Book Antiqua" w:eastAsia="宋体" w:hAnsi="Book Antiqua" w:cs="宋体"/>
          <w:sz w:val="24"/>
          <w:szCs w:val="24"/>
          <w:lang w:val="en-US" w:eastAsia="zh-CN"/>
        </w:rPr>
        <w:t>Sonoelastography</w:t>
      </w:r>
      <w:proofErr w:type="spellEnd"/>
      <w:r w:rsidR="007A6795" w:rsidRPr="007A6795">
        <w:rPr>
          <w:rFonts w:ascii="Book Antiqua" w:eastAsia="宋体" w:hAnsi="Book Antiqua" w:cs="宋体"/>
          <w:sz w:val="24"/>
          <w:szCs w:val="24"/>
          <w:lang w:val="en-US" w:eastAsia="zh-CN"/>
        </w:rPr>
        <w:t xml:space="preserve">: Utility in differentiating between inflammatory and infective </w:t>
      </w:r>
      <w:proofErr w:type="spellStart"/>
      <w:r w:rsidR="007A6795" w:rsidRPr="007A6795">
        <w:rPr>
          <w:rFonts w:ascii="Book Antiqua" w:eastAsia="宋体" w:hAnsi="Book Antiqua" w:cs="宋体"/>
          <w:sz w:val="24"/>
          <w:szCs w:val="24"/>
          <w:lang w:val="en-US" w:eastAsia="zh-CN"/>
        </w:rPr>
        <w:t>synovitis</w:t>
      </w:r>
      <w:proofErr w:type="spellEnd"/>
      <w:r w:rsidR="007A6795" w:rsidRPr="007A6795">
        <w:rPr>
          <w:rFonts w:ascii="Book Antiqua" w:eastAsia="宋体" w:hAnsi="Book Antiqua" w:cs="宋体"/>
          <w:sz w:val="24"/>
          <w:szCs w:val="24"/>
          <w:lang w:val="en-US" w:eastAsia="zh-CN"/>
        </w:rPr>
        <w:t xml:space="preserve">- a comparative study with magnetic resonance imaging. </w:t>
      </w:r>
      <w:proofErr w:type="spellStart"/>
      <w:r w:rsidR="007A6795" w:rsidRPr="007A6795">
        <w:rPr>
          <w:rFonts w:ascii="Book Antiqua" w:eastAsia="宋体" w:hAnsi="Book Antiqua" w:cs="宋体"/>
          <w:i/>
          <w:sz w:val="24"/>
          <w:szCs w:val="24"/>
          <w:lang w:val="en-US" w:eastAsia="zh-CN"/>
        </w:rPr>
        <w:t>Eur</w:t>
      </w:r>
      <w:proofErr w:type="spellEnd"/>
      <w:r w:rsidR="007A6795" w:rsidRPr="007A6795">
        <w:rPr>
          <w:rFonts w:ascii="Book Antiqua" w:eastAsia="宋体" w:hAnsi="Book Antiqua" w:cs="宋体"/>
          <w:i/>
          <w:sz w:val="24"/>
          <w:szCs w:val="24"/>
          <w:lang w:val="en-US" w:eastAsia="zh-CN"/>
        </w:rPr>
        <w:t xml:space="preserve"> </w:t>
      </w:r>
      <w:proofErr w:type="spellStart"/>
      <w:r w:rsidR="007A6795" w:rsidRPr="007A6795">
        <w:rPr>
          <w:rFonts w:ascii="Book Antiqua" w:eastAsia="宋体" w:hAnsi="Book Antiqua" w:cs="宋体"/>
          <w:i/>
          <w:sz w:val="24"/>
          <w:szCs w:val="24"/>
          <w:lang w:val="en-US" w:eastAsia="zh-CN"/>
        </w:rPr>
        <w:t>Soc</w:t>
      </w:r>
      <w:proofErr w:type="spellEnd"/>
      <w:r w:rsidR="007A6795" w:rsidRPr="007A6795">
        <w:rPr>
          <w:rFonts w:ascii="Book Antiqua" w:eastAsia="宋体" w:hAnsi="Book Antiqua" w:cs="宋体"/>
          <w:i/>
          <w:sz w:val="24"/>
          <w:szCs w:val="24"/>
          <w:lang w:val="en-US" w:eastAsia="zh-CN"/>
        </w:rPr>
        <w:t xml:space="preserve"> </w:t>
      </w:r>
      <w:proofErr w:type="spellStart"/>
      <w:r w:rsidR="007A6795" w:rsidRPr="007A6795">
        <w:rPr>
          <w:rFonts w:ascii="Book Antiqua" w:eastAsia="宋体" w:hAnsi="Book Antiqua" w:cs="宋体"/>
          <w:i/>
          <w:sz w:val="24"/>
          <w:szCs w:val="24"/>
          <w:lang w:val="en-US" w:eastAsia="zh-CN"/>
        </w:rPr>
        <w:t>Radiol</w:t>
      </w:r>
      <w:proofErr w:type="spellEnd"/>
      <w:r w:rsidR="007A6795" w:rsidRPr="007A6795">
        <w:rPr>
          <w:rFonts w:ascii="Book Antiqua" w:eastAsia="宋体" w:hAnsi="Book Antiqua" w:cs="宋体"/>
          <w:i/>
          <w:sz w:val="24"/>
          <w:szCs w:val="24"/>
          <w:lang w:val="en-US" w:eastAsia="zh-CN"/>
        </w:rPr>
        <w:t xml:space="preserve"> </w:t>
      </w:r>
      <w:r w:rsidR="007A6795" w:rsidRPr="007A6795">
        <w:rPr>
          <w:rFonts w:ascii="Book Antiqua" w:eastAsia="宋体" w:hAnsi="Book Antiqua" w:cs="宋体"/>
          <w:sz w:val="24"/>
          <w:szCs w:val="24"/>
          <w:lang w:val="en-US" w:eastAsia="zh-CN"/>
        </w:rPr>
        <w:t>2011: C-0470</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proofErr w:type="gramStart"/>
      <w:r w:rsidRPr="007A6795">
        <w:rPr>
          <w:rFonts w:ascii="Book Antiqua" w:eastAsia="宋体" w:hAnsi="Book Antiqua" w:cs="宋体"/>
          <w:sz w:val="24"/>
          <w:szCs w:val="24"/>
          <w:lang w:val="en-US" w:eastAsia="zh-CN"/>
        </w:rPr>
        <w:t xml:space="preserve">49 </w:t>
      </w:r>
      <w:proofErr w:type="spellStart"/>
      <w:r w:rsidRPr="007A6795">
        <w:rPr>
          <w:rFonts w:ascii="Book Antiqua" w:eastAsia="宋体" w:hAnsi="Book Antiqua" w:cs="宋体"/>
          <w:b/>
          <w:bCs/>
          <w:sz w:val="24"/>
          <w:szCs w:val="24"/>
          <w:lang w:val="en-US" w:eastAsia="zh-CN"/>
        </w:rPr>
        <w:t>Lalitha</w:t>
      </w:r>
      <w:proofErr w:type="spellEnd"/>
      <w:r w:rsidRPr="007A6795">
        <w:rPr>
          <w:rFonts w:ascii="Book Antiqua" w:eastAsia="宋体" w:hAnsi="Book Antiqua" w:cs="宋体"/>
          <w:b/>
          <w:bCs/>
          <w:sz w:val="24"/>
          <w:szCs w:val="24"/>
          <w:lang w:val="en-US" w:eastAsia="zh-CN"/>
        </w:rPr>
        <w:t xml:space="preserve"> P</w:t>
      </w:r>
      <w:r w:rsidRPr="007A6795">
        <w:rPr>
          <w:rFonts w:ascii="Book Antiqua" w:eastAsia="宋体" w:hAnsi="Book Antiqua" w:cs="宋体"/>
          <w:sz w:val="24"/>
          <w:szCs w:val="24"/>
          <w:lang w:val="en-US" w:eastAsia="zh-CN"/>
        </w:rPr>
        <w:t xml:space="preserve">, Reddy </w:t>
      </w:r>
      <w:proofErr w:type="spellStart"/>
      <w:r w:rsidRPr="007A6795">
        <w:rPr>
          <w:rFonts w:ascii="Book Antiqua" w:eastAsia="宋体" w:hAnsi="Book Antiqua" w:cs="宋体"/>
          <w:sz w:val="24"/>
          <w:szCs w:val="24"/>
          <w:lang w:val="en-US" w:eastAsia="zh-CN"/>
        </w:rPr>
        <w:t>MCh</w:t>
      </w:r>
      <w:proofErr w:type="spellEnd"/>
      <w:r w:rsidRPr="007A6795">
        <w:rPr>
          <w:rFonts w:ascii="Book Antiqua" w:eastAsia="宋体" w:hAnsi="Book Antiqua" w:cs="宋体"/>
          <w:sz w:val="24"/>
          <w:szCs w:val="24"/>
          <w:lang w:val="en-US" w:eastAsia="zh-CN"/>
        </w:rPr>
        <w:t>, Reddy KJ.</w:t>
      </w:r>
      <w:proofErr w:type="gramEnd"/>
      <w:r w:rsidRPr="007A6795">
        <w:rPr>
          <w:rFonts w:ascii="Book Antiqua" w:eastAsia="宋体" w:hAnsi="Book Antiqua" w:cs="宋体"/>
          <w:sz w:val="24"/>
          <w:szCs w:val="24"/>
          <w:lang w:val="en-US" w:eastAsia="zh-CN"/>
        </w:rPr>
        <w:t xml:space="preserve"> Musculoskeletal applications of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a pictorial essay of our initial experience. </w:t>
      </w:r>
      <w:r w:rsidRPr="007A6795">
        <w:rPr>
          <w:rFonts w:ascii="Book Antiqua" w:eastAsia="宋体" w:hAnsi="Book Antiqua" w:cs="宋体"/>
          <w:i/>
          <w:iCs/>
          <w:sz w:val="24"/>
          <w:szCs w:val="24"/>
          <w:lang w:val="en-US" w:eastAsia="zh-CN"/>
        </w:rPr>
        <w:t xml:space="preserve">Korean J </w:t>
      </w:r>
      <w:proofErr w:type="spellStart"/>
      <w:r w:rsidRPr="007A6795">
        <w:rPr>
          <w:rFonts w:ascii="Book Antiqua" w:eastAsia="宋体" w:hAnsi="Book Antiqua" w:cs="宋体"/>
          <w:i/>
          <w:iCs/>
          <w:sz w:val="24"/>
          <w:szCs w:val="24"/>
          <w:lang w:val="en-US" w:eastAsia="zh-CN"/>
        </w:rPr>
        <w:t>Radiol</w:t>
      </w:r>
      <w:proofErr w:type="spellEnd"/>
      <w:r w:rsidRPr="007A6795">
        <w:rPr>
          <w:rFonts w:ascii="Book Antiqua" w:eastAsia="宋体" w:hAnsi="Book Antiqua" w:cs="宋体"/>
          <w:sz w:val="24"/>
          <w:szCs w:val="24"/>
          <w:lang w:val="en-US" w:eastAsia="zh-CN"/>
        </w:rPr>
        <w:t xml:space="preserve"> </w:t>
      </w:r>
      <w:r w:rsidR="000B5DA3">
        <w:rPr>
          <w:rFonts w:ascii="Book Antiqua" w:eastAsia="宋体" w:hAnsi="Book Antiqua" w:cs="宋体" w:hint="eastAsia"/>
          <w:sz w:val="24"/>
          <w:szCs w:val="24"/>
          <w:lang w:val="en-US" w:eastAsia="zh-CN"/>
        </w:rPr>
        <w:t>2011</w:t>
      </w:r>
      <w:r w:rsidRPr="007A6795">
        <w:rPr>
          <w:rFonts w:ascii="Book Antiqua" w:eastAsia="宋体" w:hAnsi="Book Antiqua" w:cs="宋体"/>
          <w:sz w:val="24"/>
          <w:szCs w:val="24"/>
          <w:lang w:val="en-US" w:eastAsia="zh-CN"/>
        </w:rPr>
        <w:t xml:space="preserve">; </w:t>
      </w:r>
      <w:r w:rsidRPr="007A6795">
        <w:rPr>
          <w:rFonts w:ascii="Book Antiqua" w:eastAsia="宋体" w:hAnsi="Book Antiqua" w:cs="宋体"/>
          <w:b/>
          <w:bCs/>
          <w:sz w:val="24"/>
          <w:szCs w:val="24"/>
          <w:lang w:val="en-US" w:eastAsia="zh-CN"/>
        </w:rPr>
        <w:t>12</w:t>
      </w:r>
      <w:r w:rsidRPr="007A6795">
        <w:rPr>
          <w:rFonts w:ascii="Book Antiqua" w:eastAsia="宋体" w:hAnsi="Book Antiqua" w:cs="宋体"/>
          <w:sz w:val="24"/>
          <w:szCs w:val="24"/>
          <w:lang w:val="en-US" w:eastAsia="zh-CN"/>
        </w:rPr>
        <w:t>: 365-375 [PMID: 21603296 DOI: 10.3348/kjr.2011.12.3.365]</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50 </w:t>
      </w:r>
      <w:proofErr w:type="spellStart"/>
      <w:r w:rsidRPr="007A6795">
        <w:rPr>
          <w:rFonts w:ascii="Book Antiqua" w:eastAsia="宋体" w:hAnsi="Book Antiqua" w:cs="宋体"/>
          <w:b/>
          <w:bCs/>
          <w:sz w:val="24"/>
          <w:szCs w:val="24"/>
          <w:lang w:val="en-US" w:eastAsia="zh-CN"/>
        </w:rPr>
        <w:t>Magarelli</w:t>
      </w:r>
      <w:proofErr w:type="spellEnd"/>
      <w:r w:rsidRPr="007A6795">
        <w:rPr>
          <w:rFonts w:ascii="Book Antiqua" w:eastAsia="宋体" w:hAnsi="Book Antiqua" w:cs="宋体"/>
          <w:b/>
          <w:bCs/>
          <w:sz w:val="24"/>
          <w:szCs w:val="24"/>
          <w:lang w:val="en-US" w:eastAsia="zh-CN"/>
        </w:rPr>
        <w:t xml:space="preserve"> N</w:t>
      </w:r>
      <w:r w:rsidRPr="007A6795">
        <w:rPr>
          <w:rFonts w:ascii="Book Antiqua" w:eastAsia="宋体" w:hAnsi="Book Antiqua" w:cs="宋体"/>
          <w:sz w:val="24"/>
          <w:szCs w:val="24"/>
          <w:lang w:val="en-US" w:eastAsia="zh-CN"/>
        </w:rPr>
        <w:t xml:space="preserve">, Carducci C, </w:t>
      </w:r>
      <w:proofErr w:type="spellStart"/>
      <w:r w:rsidRPr="007A6795">
        <w:rPr>
          <w:rFonts w:ascii="Book Antiqua" w:eastAsia="宋体" w:hAnsi="Book Antiqua" w:cs="宋体"/>
          <w:sz w:val="24"/>
          <w:szCs w:val="24"/>
          <w:lang w:val="en-US" w:eastAsia="zh-CN"/>
        </w:rPr>
        <w:t>Bucalo</w:t>
      </w:r>
      <w:proofErr w:type="spellEnd"/>
      <w:r w:rsidRPr="007A6795">
        <w:rPr>
          <w:rFonts w:ascii="Book Antiqua" w:eastAsia="宋体" w:hAnsi="Book Antiqua" w:cs="宋体"/>
          <w:sz w:val="24"/>
          <w:szCs w:val="24"/>
          <w:lang w:val="en-US" w:eastAsia="zh-CN"/>
        </w:rPr>
        <w:t xml:space="preserve"> C, </w:t>
      </w:r>
      <w:proofErr w:type="spellStart"/>
      <w:r w:rsidRPr="007A6795">
        <w:rPr>
          <w:rFonts w:ascii="Book Antiqua" w:eastAsia="宋体" w:hAnsi="Book Antiqua" w:cs="宋体"/>
          <w:sz w:val="24"/>
          <w:szCs w:val="24"/>
          <w:lang w:val="en-US" w:eastAsia="zh-CN"/>
        </w:rPr>
        <w:t>Filograna</w:t>
      </w:r>
      <w:proofErr w:type="spellEnd"/>
      <w:r w:rsidRPr="007A6795">
        <w:rPr>
          <w:rFonts w:ascii="Book Antiqua" w:eastAsia="宋体" w:hAnsi="Book Antiqua" w:cs="宋体"/>
          <w:sz w:val="24"/>
          <w:szCs w:val="24"/>
          <w:lang w:val="en-US" w:eastAsia="zh-CN"/>
        </w:rPr>
        <w:t xml:space="preserve"> L, </w:t>
      </w:r>
      <w:proofErr w:type="spellStart"/>
      <w:r w:rsidRPr="007A6795">
        <w:rPr>
          <w:rFonts w:ascii="Book Antiqua" w:eastAsia="宋体" w:hAnsi="Book Antiqua" w:cs="宋体"/>
          <w:sz w:val="24"/>
          <w:szCs w:val="24"/>
          <w:lang w:val="en-US" w:eastAsia="zh-CN"/>
        </w:rPr>
        <w:t>Rapisarda</w:t>
      </w:r>
      <w:proofErr w:type="spellEnd"/>
      <w:r w:rsidRPr="007A6795">
        <w:rPr>
          <w:rFonts w:ascii="Book Antiqua" w:eastAsia="宋体" w:hAnsi="Book Antiqua" w:cs="宋体"/>
          <w:sz w:val="24"/>
          <w:szCs w:val="24"/>
          <w:lang w:val="en-US" w:eastAsia="zh-CN"/>
        </w:rPr>
        <w:t xml:space="preserve"> S, De </w:t>
      </w:r>
      <w:proofErr w:type="spellStart"/>
      <w:r w:rsidRPr="007A6795">
        <w:rPr>
          <w:rFonts w:ascii="Book Antiqua" w:eastAsia="宋体" w:hAnsi="Book Antiqua" w:cs="宋体"/>
          <w:sz w:val="24"/>
          <w:szCs w:val="24"/>
          <w:lang w:val="en-US" w:eastAsia="zh-CN"/>
        </w:rPr>
        <w:t>Waure</w:t>
      </w:r>
      <w:proofErr w:type="spellEnd"/>
      <w:r w:rsidRPr="007A6795">
        <w:rPr>
          <w:rFonts w:ascii="Book Antiqua" w:eastAsia="宋体" w:hAnsi="Book Antiqua" w:cs="宋体"/>
          <w:sz w:val="24"/>
          <w:szCs w:val="24"/>
          <w:lang w:val="en-US" w:eastAsia="zh-CN"/>
        </w:rPr>
        <w:t xml:space="preserve"> C, </w:t>
      </w:r>
      <w:proofErr w:type="spellStart"/>
      <w:r w:rsidRPr="007A6795">
        <w:rPr>
          <w:rFonts w:ascii="Book Antiqua" w:eastAsia="宋体" w:hAnsi="Book Antiqua" w:cs="宋体"/>
          <w:sz w:val="24"/>
          <w:szCs w:val="24"/>
          <w:lang w:val="en-US" w:eastAsia="zh-CN"/>
        </w:rPr>
        <w:t>Dell'Atti</w:t>
      </w:r>
      <w:proofErr w:type="spellEnd"/>
      <w:r w:rsidRPr="007A6795">
        <w:rPr>
          <w:rFonts w:ascii="Book Antiqua" w:eastAsia="宋体" w:hAnsi="Book Antiqua" w:cs="宋体"/>
          <w:sz w:val="24"/>
          <w:szCs w:val="24"/>
          <w:lang w:val="en-US" w:eastAsia="zh-CN"/>
        </w:rPr>
        <w:t xml:space="preserve"> C, </w:t>
      </w:r>
      <w:proofErr w:type="spellStart"/>
      <w:r w:rsidRPr="007A6795">
        <w:rPr>
          <w:rFonts w:ascii="Book Antiqua" w:eastAsia="宋体" w:hAnsi="Book Antiqua" w:cs="宋体"/>
          <w:sz w:val="24"/>
          <w:szCs w:val="24"/>
          <w:lang w:val="en-US" w:eastAsia="zh-CN"/>
        </w:rPr>
        <w:t>Maccauro</w:t>
      </w:r>
      <w:proofErr w:type="spellEnd"/>
      <w:r w:rsidRPr="007A6795">
        <w:rPr>
          <w:rFonts w:ascii="Book Antiqua" w:eastAsia="宋体" w:hAnsi="Book Antiqua" w:cs="宋体"/>
          <w:sz w:val="24"/>
          <w:szCs w:val="24"/>
          <w:lang w:val="en-US" w:eastAsia="zh-CN"/>
        </w:rPr>
        <w:t xml:space="preserve"> G, Leone A, </w:t>
      </w:r>
      <w:proofErr w:type="spellStart"/>
      <w:r w:rsidRPr="007A6795">
        <w:rPr>
          <w:rFonts w:ascii="Book Antiqua" w:eastAsia="宋体" w:hAnsi="Book Antiqua" w:cs="宋体"/>
          <w:sz w:val="24"/>
          <w:szCs w:val="24"/>
          <w:lang w:val="en-US" w:eastAsia="zh-CN"/>
        </w:rPr>
        <w:t>Bonomo</w:t>
      </w:r>
      <w:proofErr w:type="spellEnd"/>
      <w:r w:rsidRPr="007A6795">
        <w:rPr>
          <w:rFonts w:ascii="Book Antiqua" w:eastAsia="宋体" w:hAnsi="Book Antiqua" w:cs="宋体"/>
          <w:sz w:val="24"/>
          <w:szCs w:val="24"/>
          <w:lang w:val="en-US" w:eastAsia="zh-CN"/>
        </w:rPr>
        <w:t xml:space="preserve"> L. </w:t>
      </w:r>
      <w:proofErr w:type="spellStart"/>
      <w:r w:rsidRPr="007A6795">
        <w:rPr>
          <w:rFonts w:ascii="Book Antiqua" w:eastAsia="宋体" w:hAnsi="Book Antiqua" w:cs="宋体"/>
          <w:sz w:val="24"/>
          <w:szCs w:val="24"/>
          <w:lang w:val="en-US" w:eastAsia="zh-CN"/>
        </w:rPr>
        <w:t>Sonoelastography</w:t>
      </w:r>
      <w:proofErr w:type="spellEnd"/>
      <w:r w:rsidRPr="007A6795">
        <w:rPr>
          <w:rFonts w:ascii="Book Antiqua" w:eastAsia="宋体" w:hAnsi="Book Antiqua" w:cs="宋体"/>
          <w:sz w:val="24"/>
          <w:szCs w:val="24"/>
          <w:lang w:val="en-US" w:eastAsia="zh-CN"/>
        </w:rPr>
        <w:t xml:space="preserve"> for qualitative and quantitative evaluation of superficial soft tissue lesions: a feasibility study. </w:t>
      </w:r>
      <w:proofErr w:type="spellStart"/>
      <w:r w:rsidRPr="007A6795">
        <w:rPr>
          <w:rFonts w:ascii="Book Antiqua" w:eastAsia="宋体" w:hAnsi="Book Antiqua" w:cs="宋体"/>
          <w:i/>
          <w:iCs/>
          <w:sz w:val="24"/>
          <w:szCs w:val="24"/>
          <w:lang w:val="en-US" w:eastAsia="zh-CN"/>
        </w:rPr>
        <w:t>Eur</w:t>
      </w:r>
      <w:proofErr w:type="spellEnd"/>
      <w:r w:rsidRPr="007A6795">
        <w:rPr>
          <w:rFonts w:ascii="Book Antiqua" w:eastAsia="宋体" w:hAnsi="Book Antiqua" w:cs="宋体"/>
          <w:i/>
          <w:iCs/>
          <w:sz w:val="24"/>
          <w:szCs w:val="24"/>
          <w:lang w:val="en-US" w:eastAsia="zh-CN"/>
        </w:rPr>
        <w:t xml:space="preserve"> </w:t>
      </w:r>
      <w:proofErr w:type="spellStart"/>
      <w:r w:rsidRPr="007A6795">
        <w:rPr>
          <w:rFonts w:ascii="Book Antiqua" w:eastAsia="宋体" w:hAnsi="Book Antiqua" w:cs="宋体"/>
          <w:i/>
          <w:iCs/>
          <w:sz w:val="24"/>
          <w:szCs w:val="24"/>
          <w:lang w:val="en-US" w:eastAsia="zh-CN"/>
        </w:rPr>
        <w:t>Radiol</w:t>
      </w:r>
      <w:proofErr w:type="spellEnd"/>
      <w:r w:rsidRPr="007A6795">
        <w:rPr>
          <w:rFonts w:ascii="Book Antiqua" w:eastAsia="宋体" w:hAnsi="Book Antiqua" w:cs="宋体"/>
          <w:sz w:val="24"/>
          <w:szCs w:val="24"/>
          <w:lang w:val="en-US" w:eastAsia="zh-CN"/>
        </w:rPr>
        <w:t xml:space="preserve"> 2014; </w:t>
      </w:r>
      <w:r w:rsidRPr="007A6795">
        <w:rPr>
          <w:rFonts w:ascii="Book Antiqua" w:eastAsia="宋体" w:hAnsi="Book Antiqua" w:cs="宋体"/>
          <w:b/>
          <w:bCs/>
          <w:sz w:val="24"/>
          <w:szCs w:val="24"/>
          <w:lang w:val="en-US" w:eastAsia="zh-CN"/>
        </w:rPr>
        <w:t>24</w:t>
      </w:r>
      <w:r w:rsidRPr="007A6795">
        <w:rPr>
          <w:rFonts w:ascii="Book Antiqua" w:eastAsia="宋体" w:hAnsi="Book Antiqua" w:cs="宋体"/>
          <w:sz w:val="24"/>
          <w:szCs w:val="24"/>
          <w:lang w:val="en-US" w:eastAsia="zh-CN"/>
        </w:rPr>
        <w:t>: 566-573 [PMID: 24272225 DOI: 10.1007/s00330-013-3069-6]</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51 </w:t>
      </w:r>
      <w:r w:rsidR="000B5DA3" w:rsidRPr="008B08CF">
        <w:rPr>
          <w:rFonts w:ascii="Book Antiqua" w:hAnsi="Book Antiqua" w:cs="Times New Roman"/>
          <w:noProof/>
          <w:sz w:val="24"/>
          <w:szCs w:val="24"/>
        </w:rPr>
        <w:t>Pass B, Jafari M, Rowbotham E, Hensor EMA, Gupta H, Robinson P</w:t>
      </w:r>
      <w:r w:rsidRPr="007A6795">
        <w:rPr>
          <w:rFonts w:ascii="Book Antiqua" w:eastAsia="宋体" w:hAnsi="Book Antiqua" w:cs="宋体"/>
          <w:sz w:val="24"/>
          <w:szCs w:val="24"/>
          <w:lang w:val="en-US" w:eastAsia="zh-CN"/>
        </w:rPr>
        <w:t xml:space="preserve">. Do quantitative and qualitative shear wave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have a role in evaluating musculoskeletal soft tissue masses? </w:t>
      </w:r>
      <w:proofErr w:type="spellStart"/>
      <w:r w:rsidRPr="007A6795">
        <w:rPr>
          <w:rFonts w:ascii="Book Antiqua" w:eastAsia="宋体" w:hAnsi="Book Antiqua" w:cs="宋体"/>
          <w:i/>
          <w:iCs/>
          <w:sz w:val="24"/>
          <w:szCs w:val="24"/>
          <w:lang w:val="en-US" w:eastAsia="zh-CN"/>
        </w:rPr>
        <w:t>Eur</w:t>
      </w:r>
      <w:proofErr w:type="spellEnd"/>
      <w:r w:rsidRPr="007A6795">
        <w:rPr>
          <w:rFonts w:ascii="Book Antiqua" w:eastAsia="宋体" w:hAnsi="Book Antiqua" w:cs="宋体"/>
          <w:i/>
          <w:iCs/>
          <w:sz w:val="24"/>
          <w:szCs w:val="24"/>
          <w:lang w:val="en-US" w:eastAsia="zh-CN"/>
        </w:rPr>
        <w:t xml:space="preserve"> </w:t>
      </w:r>
      <w:proofErr w:type="spellStart"/>
      <w:r w:rsidRPr="007A6795">
        <w:rPr>
          <w:rFonts w:ascii="Book Antiqua" w:eastAsia="宋体" w:hAnsi="Book Antiqua" w:cs="宋体"/>
          <w:i/>
          <w:iCs/>
          <w:sz w:val="24"/>
          <w:szCs w:val="24"/>
          <w:lang w:val="en-US" w:eastAsia="zh-CN"/>
        </w:rPr>
        <w:t>Radiol</w:t>
      </w:r>
      <w:proofErr w:type="spellEnd"/>
      <w:r w:rsidR="000B5DA3">
        <w:rPr>
          <w:rFonts w:ascii="Book Antiqua" w:eastAsia="宋体" w:hAnsi="Book Antiqua" w:cs="宋体"/>
          <w:sz w:val="24"/>
          <w:szCs w:val="24"/>
          <w:lang w:val="en-US" w:eastAsia="zh-CN"/>
        </w:rPr>
        <w:t xml:space="preserve"> 2016</w:t>
      </w:r>
      <w:r w:rsidRPr="007A6795">
        <w:rPr>
          <w:rFonts w:ascii="Book Antiqua" w:eastAsia="宋体" w:hAnsi="Book Antiqua" w:cs="宋体"/>
          <w:sz w:val="24"/>
          <w:szCs w:val="24"/>
          <w:lang w:val="en-US" w:eastAsia="zh-CN"/>
        </w:rPr>
        <w:t xml:space="preserve"> [PMID: 27277260 DOI: 10.1007/s00330-016-4427-y]</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52 </w:t>
      </w:r>
      <w:r w:rsidRPr="007A6795">
        <w:rPr>
          <w:rFonts w:ascii="Book Antiqua" w:eastAsia="宋体" w:hAnsi="Book Antiqua" w:cs="宋体"/>
          <w:b/>
          <w:bCs/>
          <w:sz w:val="24"/>
          <w:szCs w:val="24"/>
          <w:lang w:val="en-US" w:eastAsia="zh-CN"/>
        </w:rPr>
        <w:t>Mullen R</w:t>
      </w:r>
      <w:r w:rsidRPr="007A6795">
        <w:rPr>
          <w:rFonts w:ascii="Book Antiqua" w:eastAsia="宋体" w:hAnsi="Book Antiqua" w:cs="宋体"/>
          <w:sz w:val="24"/>
          <w:szCs w:val="24"/>
          <w:lang w:val="en-US" w:eastAsia="zh-CN"/>
        </w:rPr>
        <w:t xml:space="preserve">, Thompson JM, </w:t>
      </w:r>
      <w:proofErr w:type="spellStart"/>
      <w:r w:rsidRPr="007A6795">
        <w:rPr>
          <w:rFonts w:ascii="Book Antiqua" w:eastAsia="宋体" w:hAnsi="Book Antiqua" w:cs="宋体"/>
          <w:sz w:val="24"/>
          <w:szCs w:val="24"/>
          <w:lang w:val="en-US" w:eastAsia="zh-CN"/>
        </w:rPr>
        <w:t>Moussa</w:t>
      </w:r>
      <w:proofErr w:type="spellEnd"/>
      <w:r w:rsidRPr="007A6795">
        <w:rPr>
          <w:rFonts w:ascii="Book Antiqua" w:eastAsia="宋体" w:hAnsi="Book Antiqua" w:cs="宋体"/>
          <w:sz w:val="24"/>
          <w:szCs w:val="24"/>
          <w:lang w:val="en-US" w:eastAsia="zh-CN"/>
        </w:rPr>
        <w:t xml:space="preserve"> O, </w:t>
      </w:r>
      <w:proofErr w:type="spellStart"/>
      <w:r w:rsidRPr="007A6795">
        <w:rPr>
          <w:rFonts w:ascii="Book Antiqua" w:eastAsia="宋体" w:hAnsi="Book Antiqua" w:cs="宋体"/>
          <w:sz w:val="24"/>
          <w:szCs w:val="24"/>
          <w:lang w:val="en-US" w:eastAsia="zh-CN"/>
        </w:rPr>
        <w:t>Vinnicombe</w:t>
      </w:r>
      <w:proofErr w:type="spellEnd"/>
      <w:r w:rsidRPr="007A6795">
        <w:rPr>
          <w:rFonts w:ascii="Book Antiqua" w:eastAsia="宋体" w:hAnsi="Book Antiqua" w:cs="宋体"/>
          <w:sz w:val="24"/>
          <w:szCs w:val="24"/>
          <w:lang w:val="en-US" w:eastAsia="zh-CN"/>
        </w:rPr>
        <w:t xml:space="preserve"> S, Evans A. Shear-wave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contributes to accurate </w:t>
      </w:r>
      <w:proofErr w:type="spellStart"/>
      <w:r w:rsidRPr="007A6795">
        <w:rPr>
          <w:rFonts w:ascii="Book Antiqua" w:eastAsia="宋体" w:hAnsi="Book Antiqua" w:cs="宋体"/>
          <w:sz w:val="24"/>
          <w:szCs w:val="24"/>
          <w:lang w:val="en-US" w:eastAsia="zh-CN"/>
        </w:rPr>
        <w:t>tumour</w:t>
      </w:r>
      <w:proofErr w:type="spellEnd"/>
      <w:r w:rsidRPr="007A6795">
        <w:rPr>
          <w:rFonts w:ascii="Book Antiqua" w:eastAsia="宋体" w:hAnsi="Book Antiqua" w:cs="宋体"/>
          <w:sz w:val="24"/>
          <w:szCs w:val="24"/>
          <w:lang w:val="en-US" w:eastAsia="zh-CN"/>
        </w:rPr>
        <w:t xml:space="preserve"> size estimation when assessing small breast cancers. </w:t>
      </w:r>
      <w:proofErr w:type="spellStart"/>
      <w:r w:rsidRPr="007A6795">
        <w:rPr>
          <w:rFonts w:ascii="Book Antiqua" w:eastAsia="宋体" w:hAnsi="Book Antiqua" w:cs="宋体"/>
          <w:i/>
          <w:iCs/>
          <w:sz w:val="24"/>
          <w:szCs w:val="24"/>
          <w:lang w:val="en-US" w:eastAsia="zh-CN"/>
        </w:rPr>
        <w:t>Clin</w:t>
      </w:r>
      <w:proofErr w:type="spellEnd"/>
      <w:r w:rsidRPr="007A6795">
        <w:rPr>
          <w:rFonts w:ascii="Book Antiqua" w:eastAsia="宋体" w:hAnsi="Book Antiqua" w:cs="宋体"/>
          <w:i/>
          <w:iCs/>
          <w:sz w:val="24"/>
          <w:szCs w:val="24"/>
          <w:lang w:val="en-US" w:eastAsia="zh-CN"/>
        </w:rPr>
        <w:t xml:space="preserve"> </w:t>
      </w:r>
      <w:proofErr w:type="spellStart"/>
      <w:r w:rsidRPr="007A6795">
        <w:rPr>
          <w:rFonts w:ascii="Book Antiqua" w:eastAsia="宋体" w:hAnsi="Book Antiqua" w:cs="宋体"/>
          <w:i/>
          <w:iCs/>
          <w:sz w:val="24"/>
          <w:szCs w:val="24"/>
          <w:lang w:val="en-US" w:eastAsia="zh-CN"/>
        </w:rPr>
        <w:t>Radiol</w:t>
      </w:r>
      <w:proofErr w:type="spellEnd"/>
      <w:r w:rsidRPr="007A6795">
        <w:rPr>
          <w:rFonts w:ascii="Book Antiqua" w:eastAsia="宋体" w:hAnsi="Book Antiqua" w:cs="宋体"/>
          <w:sz w:val="24"/>
          <w:szCs w:val="24"/>
          <w:lang w:val="en-US" w:eastAsia="zh-CN"/>
        </w:rPr>
        <w:t xml:space="preserve"> 2014; </w:t>
      </w:r>
      <w:r w:rsidRPr="007A6795">
        <w:rPr>
          <w:rFonts w:ascii="Book Antiqua" w:eastAsia="宋体" w:hAnsi="Book Antiqua" w:cs="宋体"/>
          <w:b/>
          <w:bCs/>
          <w:sz w:val="24"/>
          <w:szCs w:val="24"/>
          <w:lang w:val="en-US" w:eastAsia="zh-CN"/>
        </w:rPr>
        <w:t>69</w:t>
      </w:r>
      <w:r w:rsidRPr="007A6795">
        <w:rPr>
          <w:rFonts w:ascii="Book Antiqua" w:eastAsia="宋体" w:hAnsi="Book Antiqua" w:cs="宋体"/>
          <w:sz w:val="24"/>
          <w:szCs w:val="24"/>
          <w:lang w:val="en-US" w:eastAsia="zh-CN"/>
        </w:rPr>
        <w:t>: 1259-1263 [PMID: 25239790 DOI: 10.1016/j.crad.2014.08.002]</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lastRenderedPageBreak/>
        <w:t xml:space="preserve">53 </w:t>
      </w:r>
      <w:proofErr w:type="spellStart"/>
      <w:r w:rsidRPr="007A6795">
        <w:rPr>
          <w:rFonts w:ascii="Book Antiqua" w:eastAsia="宋体" w:hAnsi="Book Antiqua" w:cs="宋体"/>
          <w:b/>
          <w:bCs/>
          <w:sz w:val="24"/>
          <w:szCs w:val="24"/>
          <w:lang w:val="en-US" w:eastAsia="zh-CN"/>
        </w:rPr>
        <w:t>Madhok</w:t>
      </w:r>
      <w:proofErr w:type="spellEnd"/>
      <w:r w:rsidRPr="007A6795">
        <w:rPr>
          <w:rFonts w:ascii="Book Antiqua" w:eastAsia="宋体" w:hAnsi="Book Antiqua" w:cs="宋体"/>
          <w:b/>
          <w:bCs/>
          <w:sz w:val="24"/>
          <w:szCs w:val="24"/>
          <w:lang w:val="en-US" w:eastAsia="zh-CN"/>
        </w:rPr>
        <w:t xml:space="preserve"> R</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Tapasvi</w:t>
      </w:r>
      <w:proofErr w:type="spellEnd"/>
      <w:r w:rsidRPr="007A6795">
        <w:rPr>
          <w:rFonts w:ascii="Book Antiqua" w:eastAsia="宋体" w:hAnsi="Book Antiqua" w:cs="宋体"/>
          <w:sz w:val="24"/>
          <w:szCs w:val="24"/>
          <w:lang w:val="en-US" w:eastAsia="zh-CN"/>
        </w:rPr>
        <w:t xml:space="preserve"> C, Prasad U, Gupta AK, </w:t>
      </w:r>
      <w:proofErr w:type="spellStart"/>
      <w:r w:rsidRPr="007A6795">
        <w:rPr>
          <w:rFonts w:ascii="Book Antiqua" w:eastAsia="宋体" w:hAnsi="Book Antiqua" w:cs="宋体"/>
          <w:sz w:val="24"/>
          <w:szCs w:val="24"/>
          <w:lang w:val="en-US" w:eastAsia="zh-CN"/>
        </w:rPr>
        <w:t>Aggarwal</w:t>
      </w:r>
      <w:proofErr w:type="spellEnd"/>
      <w:r w:rsidRPr="007A6795">
        <w:rPr>
          <w:rFonts w:ascii="Book Antiqua" w:eastAsia="宋体" w:hAnsi="Book Antiqua" w:cs="宋体"/>
          <w:sz w:val="24"/>
          <w:szCs w:val="24"/>
          <w:lang w:val="en-US" w:eastAsia="zh-CN"/>
        </w:rPr>
        <w:t xml:space="preserve"> A. Acoustic radiation force impulse imaging of the liver: measurement of the normal mean values of the shearing wave velocity in a healthy liver. </w:t>
      </w:r>
      <w:r w:rsidRPr="007A6795">
        <w:rPr>
          <w:rFonts w:ascii="Book Antiqua" w:eastAsia="宋体" w:hAnsi="Book Antiqua" w:cs="宋体"/>
          <w:i/>
          <w:iCs/>
          <w:sz w:val="24"/>
          <w:szCs w:val="24"/>
          <w:lang w:val="en-US" w:eastAsia="zh-CN"/>
        </w:rPr>
        <w:t xml:space="preserve">J </w:t>
      </w:r>
      <w:proofErr w:type="spellStart"/>
      <w:r w:rsidRPr="007A6795">
        <w:rPr>
          <w:rFonts w:ascii="Book Antiqua" w:eastAsia="宋体" w:hAnsi="Book Antiqua" w:cs="宋体"/>
          <w:i/>
          <w:iCs/>
          <w:sz w:val="24"/>
          <w:szCs w:val="24"/>
          <w:lang w:val="en-US" w:eastAsia="zh-CN"/>
        </w:rPr>
        <w:t>Clin</w:t>
      </w:r>
      <w:proofErr w:type="spellEnd"/>
      <w:r w:rsidRPr="007A6795">
        <w:rPr>
          <w:rFonts w:ascii="Book Antiqua" w:eastAsia="宋体" w:hAnsi="Book Antiqua" w:cs="宋体"/>
          <w:i/>
          <w:iCs/>
          <w:sz w:val="24"/>
          <w:szCs w:val="24"/>
          <w:lang w:val="en-US" w:eastAsia="zh-CN"/>
        </w:rPr>
        <w:t xml:space="preserve"> </w:t>
      </w:r>
      <w:proofErr w:type="spellStart"/>
      <w:r w:rsidRPr="007A6795">
        <w:rPr>
          <w:rFonts w:ascii="Book Antiqua" w:eastAsia="宋体" w:hAnsi="Book Antiqua" w:cs="宋体"/>
          <w:i/>
          <w:iCs/>
          <w:sz w:val="24"/>
          <w:szCs w:val="24"/>
          <w:lang w:val="en-US" w:eastAsia="zh-CN"/>
        </w:rPr>
        <w:t>Diagn</w:t>
      </w:r>
      <w:proofErr w:type="spellEnd"/>
      <w:r w:rsidRPr="007A6795">
        <w:rPr>
          <w:rFonts w:ascii="Book Antiqua" w:eastAsia="宋体" w:hAnsi="Book Antiqua" w:cs="宋体"/>
          <w:i/>
          <w:iCs/>
          <w:sz w:val="24"/>
          <w:szCs w:val="24"/>
          <w:lang w:val="en-US" w:eastAsia="zh-CN"/>
        </w:rPr>
        <w:t xml:space="preserve"> Res</w:t>
      </w:r>
      <w:r w:rsidRPr="007A6795">
        <w:rPr>
          <w:rFonts w:ascii="Book Antiqua" w:eastAsia="宋体" w:hAnsi="Book Antiqua" w:cs="宋体"/>
          <w:sz w:val="24"/>
          <w:szCs w:val="24"/>
          <w:lang w:val="en-US" w:eastAsia="zh-CN"/>
        </w:rPr>
        <w:t xml:space="preserve"> 2013; </w:t>
      </w:r>
      <w:r w:rsidRPr="007A6795">
        <w:rPr>
          <w:rFonts w:ascii="Book Antiqua" w:eastAsia="宋体" w:hAnsi="Book Antiqua" w:cs="宋体"/>
          <w:b/>
          <w:bCs/>
          <w:sz w:val="24"/>
          <w:szCs w:val="24"/>
          <w:lang w:val="en-US" w:eastAsia="zh-CN"/>
        </w:rPr>
        <w:t>7</w:t>
      </w:r>
      <w:r w:rsidRPr="007A6795">
        <w:rPr>
          <w:rFonts w:ascii="Book Antiqua" w:eastAsia="宋体" w:hAnsi="Book Antiqua" w:cs="宋体"/>
          <w:sz w:val="24"/>
          <w:szCs w:val="24"/>
          <w:lang w:val="en-US" w:eastAsia="zh-CN"/>
        </w:rPr>
        <w:t>: 39-42 [PMID: 23450092 DOI: 10.7860/JCDR/2012/5070.2665]</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54 </w:t>
      </w:r>
      <w:r w:rsidRPr="007A6795">
        <w:rPr>
          <w:rFonts w:ascii="Book Antiqua" w:eastAsia="宋体" w:hAnsi="Book Antiqua" w:cs="宋体"/>
          <w:b/>
          <w:bCs/>
          <w:sz w:val="24"/>
          <w:szCs w:val="24"/>
          <w:lang w:val="en-US" w:eastAsia="zh-CN"/>
        </w:rPr>
        <w:t>Friedrich-Rust M</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Buggisch</w:t>
      </w:r>
      <w:proofErr w:type="spellEnd"/>
      <w:r w:rsidRPr="007A6795">
        <w:rPr>
          <w:rFonts w:ascii="Book Antiqua" w:eastAsia="宋体" w:hAnsi="Book Antiqua" w:cs="宋体"/>
          <w:sz w:val="24"/>
          <w:szCs w:val="24"/>
          <w:lang w:val="en-US" w:eastAsia="zh-CN"/>
        </w:rPr>
        <w:t xml:space="preserve"> P, de </w:t>
      </w:r>
      <w:proofErr w:type="spellStart"/>
      <w:r w:rsidRPr="007A6795">
        <w:rPr>
          <w:rFonts w:ascii="Book Antiqua" w:eastAsia="宋体" w:hAnsi="Book Antiqua" w:cs="宋体"/>
          <w:sz w:val="24"/>
          <w:szCs w:val="24"/>
          <w:lang w:val="en-US" w:eastAsia="zh-CN"/>
        </w:rPr>
        <w:t>Knegt</w:t>
      </w:r>
      <w:proofErr w:type="spellEnd"/>
      <w:r w:rsidRPr="007A6795">
        <w:rPr>
          <w:rFonts w:ascii="Book Antiqua" w:eastAsia="宋体" w:hAnsi="Book Antiqua" w:cs="宋体"/>
          <w:sz w:val="24"/>
          <w:szCs w:val="24"/>
          <w:lang w:val="en-US" w:eastAsia="zh-CN"/>
        </w:rPr>
        <w:t xml:space="preserve"> RJ, Dries V, Shi Y, </w:t>
      </w:r>
      <w:proofErr w:type="spellStart"/>
      <w:r w:rsidRPr="007A6795">
        <w:rPr>
          <w:rFonts w:ascii="Book Antiqua" w:eastAsia="宋体" w:hAnsi="Book Antiqua" w:cs="宋体"/>
          <w:sz w:val="24"/>
          <w:szCs w:val="24"/>
          <w:lang w:val="en-US" w:eastAsia="zh-CN"/>
        </w:rPr>
        <w:t>Matschenz</w:t>
      </w:r>
      <w:proofErr w:type="spellEnd"/>
      <w:r w:rsidRPr="007A6795">
        <w:rPr>
          <w:rFonts w:ascii="Book Antiqua" w:eastAsia="宋体" w:hAnsi="Book Antiqua" w:cs="宋体"/>
          <w:sz w:val="24"/>
          <w:szCs w:val="24"/>
          <w:lang w:val="en-US" w:eastAsia="zh-CN"/>
        </w:rPr>
        <w:t xml:space="preserve"> K, Schneider MD, Herrmann E, Petersen J, Schulze F, </w:t>
      </w:r>
      <w:proofErr w:type="spellStart"/>
      <w:r w:rsidRPr="007A6795">
        <w:rPr>
          <w:rFonts w:ascii="Book Antiqua" w:eastAsia="宋体" w:hAnsi="Book Antiqua" w:cs="宋体"/>
          <w:sz w:val="24"/>
          <w:szCs w:val="24"/>
          <w:lang w:val="en-US" w:eastAsia="zh-CN"/>
        </w:rPr>
        <w:t>Zeuzem</w:t>
      </w:r>
      <w:proofErr w:type="spellEnd"/>
      <w:r w:rsidRPr="007A6795">
        <w:rPr>
          <w:rFonts w:ascii="Book Antiqua" w:eastAsia="宋体" w:hAnsi="Book Antiqua" w:cs="宋体"/>
          <w:sz w:val="24"/>
          <w:szCs w:val="24"/>
          <w:lang w:val="en-US" w:eastAsia="zh-CN"/>
        </w:rPr>
        <w:t xml:space="preserve"> S, </w:t>
      </w:r>
      <w:proofErr w:type="spellStart"/>
      <w:r w:rsidRPr="007A6795">
        <w:rPr>
          <w:rFonts w:ascii="Book Antiqua" w:eastAsia="宋体" w:hAnsi="Book Antiqua" w:cs="宋体"/>
          <w:sz w:val="24"/>
          <w:szCs w:val="24"/>
          <w:lang w:val="en-US" w:eastAsia="zh-CN"/>
        </w:rPr>
        <w:t>Sarrazin</w:t>
      </w:r>
      <w:proofErr w:type="spellEnd"/>
      <w:r w:rsidRPr="007A6795">
        <w:rPr>
          <w:rFonts w:ascii="Book Antiqua" w:eastAsia="宋体" w:hAnsi="Book Antiqua" w:cs="宋体"/>
          <w:sz w:val="24"/>
          <w:szCs w:val="24"/>
          <w:lang w:val="en-US" w:eastAsia="zh-CN"/>
        </w:rPr>
        <w:t xml:space="preserve"> C. Acoustic radiation force impulse imaging for non-invasive assessment of liver fibrosis in chronic hepatitis B. </w:t>
      </w:r>
      <w:r w:rsidRPr="007A6795">
        <w:rPr>
          <w:rFonts w:ascii="Book Antiqua" w:eastAsia="宋体" w:hAnsi="Book Antiqua" w:cs="宋体"/>
          <w:i/>
          <w:iCs/>
          <w:sz w:val="24"/>
          <w:szCs w:val="24"/>
          <w:lang w:val="en-US" w:eastAsia="zh-CN"/>
        </w:rPr>
        <w:t xml:space="preserve">J Viral </w:t>
      </w:r>
      <w:proofErr w:type="spellStart"/>
      <w:r w:rsidRPr="007A6795">
        <w:rPr>
          <w:rFonts w:ascii="Book Antiqua" w:eastAsia="宋体" w:hAnsi="Book Antiqua" w:cs="宋体"/>
          <w:i/>
          <w:iCs/>
          <w:sz w:val="24"/>
          <w:szCs w:val="24"/>
          <w:lang w:val="en-US" w:eastAsia="zh-CN"/>
        </w:rPr>
        <w:t>Hepat</w:t>
      </w:r>
      <w:proofErr w:type="spellEnd"/>
      <w:r w:rsidRPr="007A6795">
        <w:rPr>
          <w:rFonts w:ascii="Book Antiqua" w:eastAsia="宋体" w:hAnsi="Book Antiqua" w:cs="宋体"/>
          <w:sz w:val="24"/>
          <w:szCs w:val="24"/>
          <w:lang w:val="en-US" w:eastAsia="zh-CN"/>
        </w:rPr>
        <w:t xml:space="preserve"> 2013; </w:t>
      </w:r>
      <w:r w:rsidRPr="007A6795">
        <w:rPr>
          <w:rFonts w:ascii="Book Antiqua" w:eastAsia="宋体" w:hAnsi="Book Antiqua" w:cs="宋体"/>
          <w:b/>
          <w:bCs/>
          <w:sz w:val="24"/>
          <w:szCs w:val="24"/>
          <w:lang w:val="en-US" w:eastAsia="zh-CN"/>
        </w:rPr>
        <w:t>20</w:t>
      </w:r>
      <w:r w:rsidRPr="007A6795">
        <w:rPr>
          <w:rFonts w:ascii="Book Antiqua" w:eastAsia="宋体" w:hAnsi="Book Antiqua" w:cs="宋体"/>
          <w:sz w:val="24"/>
          <w:szCs w:val="24"/>
          <w:lang w:val="en-US" w:eastAsia="zh-CN"/>
        </w:rPr>
        <w:t>: 240-247 [PMID: 23490368 DOI: 10.1111/j.1365-2893.2012.01646.x]</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55 </w:t>
      </w:r>
      <w:proofErr w:type="spellStart"/>
      <w:r w:rsidRPr="007A6795">
        <w:rPr>
          <w:rFonts w:ascii="Book Antiqua" w:eastAsia="宋体" w:hAnsi="Book Antiqua" w:cs="宋体"/>
          <w:b/>
          <w:bCs/>
          <w:sz w:val="24"/>
          <w:szCs w:val="24"/>
          <w:lang w:val="en-US" w:eastAsia="zh-CN"/>
        </w:rPr>
        <w:t>Hanquinet</w:t>
      </w:r>
      <w:proofErr w:type="spellEnd"/>
      <w:r w:rsidRPr="007A6795">
        <w:rPr>
          <w:rFonts w:ascii="Book Antiqua" w:eastAsia="宋体" w:hAnsi="Book Antiqua" w:cs="宋体"/>
          <w:b/>
          <w:bCs/>
          <w:sz w:val="24"/>
          <w:szCs w:val="24"/>
          <w:lang w:val="en-US" w:eastAsia="zh-CN"/>
        </w:rPr>
        <w:t xml:space="preserve"> S</w:t>
      </w:r>
      <w:r w:rsidRPr="007A6795">
        <w:rPr>
          <w:rFonts w:ascii="Book Antiqua" w:eastAsia="宋体" w:hAnsi="Book Antiqua" w:cs="宋体"/>
          <w:sz w:val="24"/>
          <w:szCs w:val="24"/>
          <w:lang w:val="en-US" w:eastAsia="zh-CN"/>
        </w:rPr>
        <w:t xml:space="preserve">, Courvoisier D, </w:t>
      </w:r>
      <w:proofErr w:type="spellStart"/>
      <w:r w:rsidRPr="007A6795">
        <w:rPr>
          <w:rFonts w:ascii="Book Antiqua" w:eastAsia="宋体" w:hAnsi="Book Antiqua" w:cs="宋体"/>
          <w:sz w:val="24"/>
          <w:szCs w:val="24"/>
          <w:lang w:val="en-US" w:eastAsia="zh-CN"/>
        </w:rPr>
        <w:t>Kanavaki</w:t>
      </w:r>
      <w:proofErr w:type="spellEnd"/>
      <w:r w:rsidRPr="007A6795">
        <w:rPr>
          <w:rFonts w:ascii="Book Antiqua" w:eastAsia="宋体" w:hAnsi="Book Antiqua" w:cs="宋体"/>
          <w:sz w:val="24"/>
          <w:szCs w:val="24"/>
          <w:lang w:val="en-US" w:eastAsia="zh-CN"/>
        </w:rPr>
        <w:t xml:space="preserve"> A, </w:t>
      </w:r>
      <w:proofErr w:type="spellStart"/>
      <w:r w:rsidRPr="007A6795">
        <w:rPr>
          <w:rFonts w:ascii="Book Antiqua" w:eastAsia="宋体" w:hAnsi="Book Antiqua" w:cs="宋体"/>
          <w:sz w:val="24"/>
          <w:szCs w:val="24"/>
          <w:lang w:val="en-US" w:eastAsia="zh-CN"/>
        </w:rPr>
        <w:t>Dhouib</w:t>
      </w:r>
      <w:proofErr w:type="spellEnd"/>
      <w:r w:rsidRPr="007A6795">
        <w:rPr>
          <w:rFonts w:ascii="Book Antiqua" w:eastAsia="宋体" w:hAnsi="Book Antiqua" w:cs="宋体"/>
          <w:sz w:val="24"/>
          <w:szCs w:val="24"/>
          <w:lang w:val="en-US" w:eastAsia="zh-CN"/>
        </w:rPr>
        <w:t xml:space="preserve"> A, </w:t>
      </w:r>
      <w:proofErr w:type="spellStart"/>
      <w:r w:rsidRPr="007A6795">
        <w:rPr>
          <w:rFonts w:ascii="Book Antiqua" w:eastAsia="宋体" w:hAnsi="Book Antiqua" w:cs="宋体"/>
          <w:sz w:val="24"/>
          <w:szCs w:val="24"/>
          <w:lang w:val="en-US" w:eastAsia="zh-CN"/>
        </w:rPr>
        <w:t>Anooshiravani</w:t>
      </w:r>
      <w:proofErr w:type="spellEnd"/>
      <w:r w:rsidRPr="007A6795">
        <w:rPr>
          <w:rFonts w:ascii="Book Antiqua" w:eastAsia="宋体" w:hAnsi="Book Antiqua" w:cs="宋体"/>
          <w:sz w:val="24"/>
          <w:szCs w:val="24"/>
          <w:lang w:val="en-US" w:eastAsia="zh-CN"/>
        </w:rPr>
        <w:t xml:space="preserve"> M. Acoustic radiation force impulse imaging-normal values of liver stiffness in healthy children. </w:t>
      </w:r>
      <w:proofErr w:type="spellStart"/>
      <w:r w:rsidRPr="007A6795">
        <w:rPr>
          <w:rFonts w:ascii="Book Antiqua" w:eastAsia="宋体" w:hAnsi="Book Antiqua" w:cs="宋体"/>
          <w:i/>
          <w:iCs/>
          <w:sz w:val="24"/>
          <w:szCs w:val="24"/>
          <w:lang w:val="en-US" w:eastAsia="zh-CN"/>
        </w:rPr>
        <w:t>Pediatr</w:t>
      </w:r>
      <w:proofErr w:type="spellEnd"/>
      <w:r w:rsidRPr="007A6795">
        <w:rPr>
          <w:rFonts w:ascii="Book Antiqua" w:eastAsia="宋体" w:hAnsi="Book Antiqua" w:cs="宋体"/>
          <w:i/>
          <w:iCs/>
          <w:sz w:val="24"/>
          <w:szCs w:val="24"/>
          <w:lang w:val="en-US" w:eastAsia="zh-CN"/>
        </w:rPr>
        <w:t xml:space="preserve"> </w:t>
      </w:r>
      <w:proofErr w:type="spellStart"/>
      <w:r w:rsidRPr="007A6795">
        <w:rPr>
          <w:rFonts w:ascii="Book Antiqua" w:eastAsia="宋体" w:hAnsi="Book Antiqua" w:cs="宋体"/>
          <w:i/>
          <w:iCs/>
          <w:sz w:val="24"/>
          <w:szCs w:val="24"/>
          <w:lang w:val="en-US" w:eastAsia="zh-CN"/>
        </w:rPr>
        <w:t>Radiol</w:t>
      </w:r>
      <w:proofErr w:type="spellEnd"/>
      <w:r w:rsidRPr="007A6795">
        <w:rPr>
          <w:rFonts w:ascii="Book Antiqua" w:eastAsia="宋体" w:hAnsi="Book Antiqua" w:cs="宋体"/>
          <w:sz w:val="24"/>
          <w:szCs w:val="24"/>
          <w:lang w:val="en-US" w:eastAsia="zh-CN"/>
        </w:rPr>
        <w:t xml:space="preserve"> 2013; </w:t>
      </w:r>
      <w:r w:rsidRPr="007A6795">
        <w:rPr>
          <w:rFonts w:ascii="Book Antiqua" w:eastAsia="宋体" w:hAnsi="Book Antiqua" w:cs="宋体"/>
          <w:b/>
          <w:bCs/>
          <w:sz w:val="24"/>
          <w:szCs w:val="24"/>
          <w:lang w:val="en-US" w:eastAsia="zh-CN"/>
        </w:rPr>
        <w:t>43</w:t>
      </w:r>
      <w:r w:rsidRPr="007A6795">
        <w:rPr>
          <w:rFonts w:ascii="Book Antiqua" w:eastAsia="宋体" w:hAnsi="Book Antiqua" w:cs="宋体"/>
          <w:sz w:val="24"/>
          <w:szCs w:val="24"/>
          <w:lang w:val="en-US" w:eastAsia="zh-CN"/>
        </w:rPr>
        <w:t>: 539-544 [PMID: 23247632 DOI: 10.1007/s00247-012-2553-5]</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56 </w:t>
      </w:r>
      <w:proofErr w:type="spellStart"/>
      <w:r w:rsidRPr="007A6795">
        <w:rPr>
          <w:rFonts w:ascii="Book Antiqua" w:eastAsia="宋体" w:hAnsi="Book Antiqua" w:cs="宋体"/>
          <w:b/>
          <w:bCs/>
          <w:sz w:val="24"/>
          <w:szCs w:val="24"/>
          <w:lang w:val="en-US" w:eastAsia="zh-CN"/>
        </w:rPr>
        <w:t>D'Onofrio</w:t>
      </w:r>
      <w:proofErr w:type="spellEnd"/>
      <w:r w:rsidRPr="007A6795">
        <w:rPr>
          <w:rFonts w:ascii="Book Antiqua" w:eastAsia="宋体" w:hAnsi="Book Antiqua" w:cs="宋体"/>
          <w:b/>
          <w:bCs/>
          <w:sz w:val="24"/>
          <w:szCs w:val="24"/>
          <w:lang w:val="en-US" w:eastAsia="zh-CN"/>
        </w:rPr>
        <w:t xml:space="preserve"> M</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Crosara</w:t>
      </w:r>
      <w:proofErr w:type="spellEnd"/>
      <w:r w:rsidRPr="007A6795">
        <w:rPr>
          <w:rFonts w:ascii="Book Antiqua" w:eastAsia="宋体" w:hAnsi="Book Antiqua" w:cs="宋体"/>
          <w:sz w:val="24"/>
          <w:szCs w:val="24"/>
          <w:lang w:val="en-US" w:eastAsia="zh-CN"/>
        </w:rPr>
        <w:t xml:space="preserve"> S, De </w:t>
      </w:r>
      <w:proofErr w:type="spellStart"/>
      <w:r w:rsidRPr="007A6795">
        <w:rPr>
          <w:rFonts w:ascii="Book Antiqua" w:eastAsia="宋体" w:hAnsi="Book Antiqua" w:cs="宋体"/>
          <w:sz w:val="24"/>
          <w:szCs w:val="24"/>
          <w:lang w:val="en-US" w:eastAsia="zh-CN"/>
        </w:rPr>
        <w:t>Robertis</w:t>
      </w:r>
      <w:proofErr w:type="spellEnd"/>
      <w:r w:rsidRPr="007A6795">
        <w:rPr>
          <w:rFonts w:ascii="Book Antiqua" w:eastAsia="宋体" w:hAnsi="Book Antiqua" w:cs="宋体"/>
          <w:sz w:val="24"/>
          <w:szCs w:val="24"/>
          <w:lang w:val="en-US" w:eastAsia="zh-CN"/>
        </w:rPr>
        <w:t xml:space="preserve"> R, </w:t>
      </w:r>
      <w:proofErr w:type="spellStart"/>
      <w:r w:rsidRPr="007A6795">
        <w:rPr>
          <w:rFonts w:ascii="Book Antiqua" w:eastAsia="宋体" w:hAnsi="Book Antiqua" w:cs="宋体"/>
          <w:sz w:val="24"/>
          <w:szCs w:val="24"/>
          <w:lang w:val="en-US" w:eastAsia="zh-CN"/>
        </w:rPr>
        <w:t>Canestrini</w:t>
      </w:r>
      <w:proofErr w:type="spellEnd"/>
      <w:r w:rsidRPr="007A6795">
        <w:rPr>
          <w:rFonts w:ascii="Book Antiqua" w:eastAsia="宋体" w:hAnsi="Book Antiqua" w:cs="宋体"/>
          <w:sz w:val="24"/>
          <w:szCs w:val="24"/>
          <w:lang w:val="en-US" w:eastAsia="zh-CN"/>
        </w:rPr>
        <w:t xml:space="preserve"> S, </w:t>
      </w:r>
      <w:proofErr w:type="spellStart"/>
      <w:r w:rsidRPr="007A6795">
        <w:rPr>
          <w:rFonts w:ascii="Book Antiqua" w:eastAsia="宋体" w:hAnsi="Book Antiqua" w:cs="宋体"/>
          <w:sz w:val="24"/>
          <w:szCs w:val="24"/>
          <w:lang w:val="en-US" w:eastAsia="zh-CN"/>
        </w:rPr>
        <w:t>Demozzi</w:t>
      </w:r>
      <w:proofErr w:type="spellEnd"/>
      <w:r w:rsidRPr="007A6795">
        <w:rPr>
          <w:rFonts w:ascii="Book Antiqua" w:eastAsia="宋体" w:hAnsi="Book Antiqua" w:cs="宋体"/>
          <w:sz w:val="24"/>
          <w:szCs w:val="24"/>
          <w:lang w:val="en-US" w:eastAsia="zh-CN"/>
        </w:rPr>
        <w:t xml:space="preserve"> E, </w:t>
      </w:r>
      <w:proofErr w:type="spellStart"/>
      <w:r w:rsidRPr="007A6795">
        <w:rPr>
          <w:rFonts w:ascii="Book Antiqua" w:eastAsia="宋体" w:hAnsi="Book Antiqua" w:cs="宋体"/>
          <w:sz w:val="24"/>
          <w:szCs w:val="24"/>
          <w:lang w:val="en-US" w:eastAsia="zh-CN"/>
        </w:rPr>
        <w:t>Gallotti</w:t>
      </w:r>
      <w:proofErr w:type="spellEnd"/>
      <w:r w:rsidRPr="007A6795">
        <w:rPr>
          <w:rFonts w:ascii="Book Antiqua" w:eastAsia="宋体" w:hAnsi="Book Antiqua" w:cs="宋体"/>
          <w:sz w:val="24"/>
          <w:szCs w:val="24"/>
          <w:lang w:val="en-US" w:eastAsia="zh-CN"/>
        </w:rPr>
        <w:t xml:space="preserve"> A, </w:t>
      </w:r>
      <w:proofErr w:type="spellStart"/>
      <w:r w:rsidRPr="007A6795">
        <w:rPr>
          <w:rFonts w:ascii="Book Antiqua" w:eastAsia="宋体" w:hAnsi="Book Antiqua" w:cs="宋体"/>
          <w:sz w:val="24"/>
          <w:szCs w:val="24"/>
          <w:lang w:val="en-US" w:eastAsia="zh-CN"/>
        </w:rPr>
        <w:t>Pozzi</w:t>
      </w:r>
      <w:proofErr w:type="spellEnd"/>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Mucelli</w:t>
      </w:r>
      <w:proofErr w:type="spellEnd"/>
      <w:r w:rsidRPr="007A6795">
        <w:rPr>
          <w:rFonts w:ascii="Book Antiqua" w:eastAsia="宋体" w:hAnsi="Book Antiqua" w:cs="宋体"/>
          <w:sz w:val="24"/>
          <w:szCs w:val="24"/>
          <w:lang w:val="en-US" w:eastAsia="zh-CN"/>
        </w:rPr>
        <w:t xml:space="preserve"> R. Acoustic radiation force impulse of the liver. </w:t>
      </w:r>
      <w:r w:rsidRPr="007A6795">
        <w:rPr>
          <w:rFonts w:ascii="Book Antiqua" w:eastAsia="宋体" w:hAnsi="Book Antiqua" w:cs="宋体"/>
          <w:i/>
          <w:iCs/>
          <w:sz w:val="24"/>
          <w:szCs w:val="24"/>
          <w:lang w:val="en-US" w:eastAsia="zh-CN"/>
        </w:rPr>
        <w:t xml:space="preserve">World J </w:t>
      </w:r>
      <w:proofErr w:type="spellStart"/>
      <w:r w:rsidRPr="007A6795">
        <w:rPr>
          <w:rFonts w:ascii="Book Antiqua" w:eastAsia="宋体" w:hAnsi="Book Antiqua" w:cs="宋体"/>
          <w:i/>
          <w:iCs/>
          <w:sz w:val="24"/>
          <w:szCs w:val="24"/>
          <w:lang w:val="en-US" w:eastAsia="zh-CN"/>
        </w:rPr>
        <w:t>Gastroenterol</w:t>
      </w:r>
      <w:proofErr w:type="spellEnd"/>
      <w:r w:rsidRPr="007A6795">
        <w:rPr>
          <w:rFonts w:ascii="Book Antiqua" w:eastAsia="宋体" w:hAnsi="Book Antiqua" w:cs="宋体"/>
          <w:sz w:val="24"/>
          <w:szCs w:val="24"/>
          <w:lang w:val="en-US" w:eastAsia="zh-CN"/>
        </w:rPr>
        <w:t xml:space="preserve"> 2013; </w:t>
      </w:r>
      <w:r w:rsidRPr="007A6795">
        <w:rPr>
          <w:rFonts w:ascii="Book Antiqua" w:eastAsia="宋体" w:hAnsi="Book Antiqua" w:cs="宋体"/>
          <w:b/>
          <w:bCs/>
          <w:sz w:val="24"/>
          <w:szCs w:val="24"/>
          <w:lang w:val="en-US" w:eastAsia="zh-CN"/>
        </w:rPr>
        <w:t>19</w:t>
      </w:r>
      <w:r w:rsidRPr="007A6795">
        <w:rPr>
          <w:rFonts w:ascii="Book Antiqua" w:eastAsia="宋体" w:hAnsi="Book Antiqua" w:cs="宋体"/>
          <w:sz w:val="24"/>
          <w:szCs w:val="24"/>
          <w:lang w:val="en-US" w:eastAsia="zh-CN"/>
        </w:rPr>
        <w:t>: 4841-4849 [PMID: 23946588 DOI: 10.3748/wjg.v19.i30.4841]</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57 </w:t>
      </w:r>
      <w:proofErr w:type="spellStart"/>
      <w:r w:rsidRPr="007A6795">
        <w:rPr>
          <w:rFonts w:ascii="Book Antiqua" w:eastAsia="宋体" w:hAnsi="Book Antiqua" w:cs="宋体"/>
          <w:b/>
          <w:bCs/>
          <w:sz w:val="24"/>
          <w:szCs w:val="24"/>
          <w:lang w:val="en-US" w:eastAsia="zh-CN"/>
        </w:rPr>
        <w:t>Guzmán-Aroca</w:t>
      </w:r>
      <w:proofErr w:type="spellEnd"/>
      <w:r w:rsidRPr="007A6795">
        <w:rPr>
          <w:rFonts w:ascii="Book Antiqua" w:eastAsia="宋体" w:hAnsi="Book Antiqua" w:cs="宋体"/>
          <w:b/>
          <w:bCs/>
          <w:sz w:val="24"/>
          <w:szCs w:val="24"/>
          <w:lang w:val="en-US" w:eastAsia="zh-CN"/>
        </w:rPr>
        <w:t xml:space="preserve"> F</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Frutos</w:t>
      </w:r>
      <w:proofErr w:type="spellEnd"/>
      <w:r w:rsidRPr="007A6795">
        <w:rPr>
          <w:rFonts w:ascii="Book Antiqua" w:eastAsia="宋体" w:hAnsi="Book Antiqua" w:cs="宋体"/>
          <w:sz w:val="24"/>
          <w:szCs w:val="24"/>
          <w:lang w:val="en-US" w:eastAsia="zh-CN"/>
        </w:rPr>
        <w:t xml:space="preserve">-Bernal MD, Bas A, </w:t>
      </w:r>
      <w:proofErr w:type="spellStart"/>
      <w:r w:rsidRPr="007A6795">
        <w:rPr>
          <w:rFonts w:ascii="Book Antiqua" w:eastAsia="宋体" w:hAnsi="Book Antiqua" w:cs="宋体"/>
          <w:sz w:val="24"/>
          <w:szCs w:val="24"/>
          <w:lang w:val="en-US" w:eastAsia="zh-CN"/>
        </w:rPr>
        <w:t>Luján-Mompeán</w:t>
      </w:r>
      <w:proofErr w:type="spellEnd"/>
      <w:r w:rsidRPr="007A6795">
        <w:rPr>
          <w:rFonts w:ascii="Book Antiqua" w:eastAsia="宋体" w:hAnsi="Book Antiqua" w:cs="宋体"/>
          <w:sz w:val="24"/>
          <w:szCs w:val="24"/>
          <w:lang w:val="en-US" w:eastAsia="zh-CN"/>
        </w:rPr>
        <w:t xml:space="preserve"> JA, Reus M, </w:t>
      </w:r>
      <w:proofErr w:type="spellStart"/>
      <w:r w:rsidRPr="007A6795">
        <w:rPr>
          <w:rFonts w:ascii="Book Antiqua" w:eastAsia="宋体" w:hAnsi="Book Antiqua" w:cs="宋体"/>
          <w:sz w:val="24"/>
          <w:szCs w:val="24"/>
          <w:lang w:val="en-US" w:eastAsia="zh-CN"/>
        </w:rPr>
        <w:t>Berná</w:t>
      </w:r>
      <w:proofErr w:type="spellEnd"/>
      <w:r w:rsidRPr="007A6795">
        <w:rPr>
          <w:rFonts w:ascii="Book Antiqua" w:eastAsia="宋体" w:hAnsi="Book Antiqua" w:cs="宋体"/>
          <w:sz w:val="24"/>
          <w:szCs w:val="24"/>
          <w:lang w:val="en-US" w:eastAsia="zh-CN"/>
        </w:rPr>
        <w:t xml:space="preserve">-Serna </w:t>
      </w:r>
      <w:proofErr w:type="spellStart"/>
      <w:r w:rsidRPr="007A6795">
        <w:rPr>
          <w:rFonts w:ascii="Book Antiqua" w:eastAsia="宋体" w:hAnsi="Book Antiqua" w:cs="宋体"/>
          <w:sz w:val="24"/>
          <w:szCs w:val="24"/>
          <w:lang w:val="en-US" w:eastAsia="zh-CN"/>
        </w:rPr>
        <w:t>Jde</w:t>
      </w:r>
      <w:proofErr w:type="spellEnd"/>
      <w:r w:rsidRPr="007A6795">
        <w:rPr>
          <w:rFonts w:ascii="Book Antiqua" w:eastAsia="宋体" w:hAnsi="Book Antiqua" w:cs="宋体"/>
          <w:sz w:val="24"/>
          <w:szCs w:val="24"/>
          <w:lang w:val="en-US" w:eastAsia="zh-CN"/>
        </w:rPr>
        <w:t xml:space="preserve"> D, </w:t>
      </w:r>
      <w:proofErr w:type="spellStart"/>
      <w:r w:rsidRPr="007A6795">
        <w:rPr>
          <w:rFonts w:ascii="Book Antiqua" w:eastAsia="宋体" w:hAnsi="Book Antiqua" w:cs="宋体"/>
          <w:sz w:val="24"/>
          <w:szCs w:val="24"/>
          <w:lang w:val="en-US" w:eastAsia="zh-CN"/>
        </w:rPr>
        <w:t>Parrilla</w:t>
      </w:r>
      <w:proofErr w:type="spellEnd"/>
      <w:r w:rsidRPr="007A6795">
        <w:rPr>
          <w:rFonts w:ascii="Book Antiqua" w:eastAsia="宋体" w:hAnsi="Book Antiqua" w:cs="宋体"/>
          <w:sz w:val="24"/>
          <w:szCs w:val="24"/>
          <w:lang w:val="en-US" w:eastAsia="zh-CN"/>
        </w:rPr>
        <w:t xml:space="preserve"> P. Detection of non-alcoholic </w:t>
      </w:r>
      <w:proofErr w:type="spellStart"/>
      <w:r w:rsidRPr="007A6795">
        <w:rPr>
          <w:rFonts w:ascii="Book Antiqua" w:eastAsia="宋体" w:hAnsi="Book Antiqua" w:cs="宋体"/>
          <w:sz w:val="24"/>
          <w:szCs w:val="24"/>
          <w:lang w:val="en-US" w:eastAsia="zh-CN"/>
        </w:rPr>
        <w:t>steatohepatitis</w:t>
      </w:r>
      <w:proofErr w:type="spellEnd"/>
      <w:r w:rsidRPr="007A6795">
        <w:rPr>
          <w:rFonts w:ascii="Book Antiqua" w:eastAsia="宋体" w:hAnsi="Book Antiqua" w:cs="宋体"/>
          <w:sz w:val="24"/>
          <w:szCs w:val="24"/>
          <w:lang w:val="en-US" w:eastAsia="zh-CN"/>
        </w:rPr>
        <w:t xml:space="preserve"> in patients with morbid obesity before bariatric surgery: preliminary evaluation with acoustic radiation force impulse imaging. </w:t>
      </w:r>
      <w:proofErr w:type="spellStart"/>
      <w:r w:rsidRPr="007A6795">
        <w:rPr>
          <w:rFonts w:ascii="Book Antiqua" w:eastAsia="宋体" w:hAnsi="Book Antiqua" w:cs="宋体"/>
          <w:i/>
          <w:iCs/>
          <w:sz w:val="24"/>
          <w:szCs w:val="24"/>
          <w:lang w:val="en-US" w:eastAsia="zh-CN"/>
        </w:rPr>
        <w:t>Eur</w:t>
      </w:r>
      <w:proofErr w:type="spellEnd"/>
      <w:r w:rsidRPr="007A6795">
        <w:rPr>
          <w:rFonts w:ascii="Book Antiqua" w:eastAsia="宋体" w:hAnsi="Book Antiqua" w:cs="宋体"/>
          <w:i/>
          <w:iCs/>
          <w:sz w:val="24"/>
          <w:szCs w:val="24"/>
          <w:lang w:val="en-US" w:eastAsia="zh-CN"/>
        </w:rPr>
        <w:t xml:space="preserve"> </w:t>
      </w:r>
      <w:proofErr w:type="spellStart"/>
      <w:r w:rsidRPr="007A6795">
        <w:rPr>
          <w:rFonts w:ascii="Book Antiqua" w:eastAsia="宋体" w:hAnsi="Book Antiqua" w:cs="宋体"/>
          <w:i/>
          <w:iCs/>
          <w:sz w:val="24"/>
          <w:szCs w:val="24"/>
          <w:lang w:val="en-US" w:eastAsia="zh-CN"/>
        </w:rPr>
        <w:t>Radiol</w:t>
      </w:r>
      <w:proofErr w:type="spellEnd"/>
      <w:r w:rsidRPr="007A6795">
        <w:rPr>
          <w:rFonts w:ascii="Book Antiqua" w:eastAsia="宋体" w:hAnsi="Book Antiqua" w:cs="宋体"/>
          <w:sz w:val="24"/>
          <w:szCs w:val="24"/>
          <w:lang w:val="en-US" w:eastAsia="zh-CN"/>
        </w:rPr>
        <w:t xml:space="preserve"> 2012; </w:t>
      </w:r>
      <w:r w:rsidRPr="007A6795">
        <w:rPr>
          <w:rFonts w:ascii="Book Antiqua" w:eastAsia="宋体" w:hAnsi="Book Antiqua" w:cs="宋体"/>
          <w:b/>
          <w:bCs/>
          <w:sz w:val="24"/>
          <w:szCs w:val="24"/>
          <w:lang w:val="en-US" w:eastAsia="zh-CN"/>
        </w:rPr>
        <w:t>22</w:t>
      </w:r>
      <w:r w:rsidRPr="007A6795">
        <w:rPr>
          <w:rFonts w:ascii="Book Antiqua" w:eastAsia="宋体" w:hAnsi="Book Antiqua" w:cs="宋体"/>
          <w:sz w:val="24"/>
          <w:szCs w:val="24"/>
          <w:lang w:val="en-US" w:eastAsia="zh-CN"/>
        </w:rPr>
        <w:t>: 2525-2532 [PMID: 22648049 DOI: 10.1007/s00330-012-2505-3]</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58 </w:t>
      </w:r>
      <w:r w:rsidRPr="007A6795">
        <w:rPr>
          <w:rFonts w:ascii="Book Antiqua" w:eastAsia="宋体" w:hAnsi="Book Antiqua" w:cs="宋体"/>
          <w:b/>
          <w:bCs/>
          <w:sz w:val="24"/>
          <w:szCs w:val="24"/>
          <w:lang w:val="en-US" w:eastAsia="zh-CN"/>
        </w:rPr>
        <w:t>Ying L</w:t>
      </w:r>
      <w:r w:rsidRPr="007A6795">
        <w:rPr>
          <w:rFonts w:ascii="Book Antiqua" w:eastAsia="宋体" w:hAnsi="Book Antiqua" w:cs="宋体"/>
          <w:sz w:val="24"/>
          <w:szCs w:val="24"/>
          <w:lang w:val="en-US" w:eastAsia="zh-CN"/>
        </w:rPr>
        <w:t xml:space="preserve">, Lin X, </w:t>
      </w:r>
      <w:proofErr w:type="spellStart"/>
      <w:r w:rsidRPr="007A6795">
        <w:rPr>
          <w:rFonts w:ascii="Book Antiqua" w:eastAsia="宋体" w:hAnsi="Book Antiqua" w:cs="宋体"/>
          <w:sz w:val="24"/>
          <w:szCs w:val="24"/>
          <w:lang w:val="en-US" w:eastAsia="zh-CN"/>
        </w:rPr>
        <w:t>Xie</w:t>
      </w:r>
      <w:proofErr w:type="spellEnd"/>
      <w:r w:rsidRPr="007A6795">
        <w:rPr>
          <w:rFonts w:ascii="Book Antiqua" w:eastAsia="宋体" w:hAnsi="Book Antiqua" w:cs="宋体"/>
          <w:sz w:val="24"/>
          <w:szCs w:val="24"/>
          <w:lang w:val="en-US" w:eastAsia="zh-CN"/>
        </w:rPr>
        <w:t xml:space="preserve"> ZL, Tang FY, Hu YP, Shi KQ. Clinical utility of acoustic radiation force impulse imaging for identification of malignant liver lesions: a meta-analysis. </w:t>
      </w:r>
      <w:proofErr w:type="spellStart"/>
      <w:r w:rsidRPr="007A6795">
        <w:rPr>
          <w:rFonts w:ascii="Book Antiqua" w:eastAsia="宋体" w:hAnsi="Book Antiqua" w:cs="宋体"/>
          <w:i/>
          <w:iCs/>
          <w:sz w:val="24"/>
          <w:szCs w:val="24"/>
          <w:lang w:val="en-US" w:eastAsia="zh-CN"/>
        </w:rPr>
        <w:t>Eur</w:t>
      </w:r>
      <w:proofErr w:type="spellEnd"/>
      <w:r w:rsidRPr="007A6795">
        <w:rPr>
          <w:rFonts w:ascii="Book Antiqua" w:eastAsia="宋体" w:hAnsi="Book Antiqua" w:cs="宋体"/>
          <w:i/>
          <w:iCs/>
          <w:sz w:val="24"/>
          <w:szCs w:val="24"/>
          <w:lang w:val="en-US" w:eastAsia="zh-CN"/>
        </w:rPr>
        <w:t xml:space="preserve"> </w:t>
      </w:r>
      <w:proofErr w:type="spellStart"/>
      <w:r w:rsidRPr="007A6795">
        <w:rPr>
          <w:rFonts w:ascii="Book Antiqua" w:eastAsia="宋体" w:hAnsi="Book Antiqua" w:cs="宋体"/>
          <w:i/>
          <w:iCs/>
          <w:sz w:val="24"/>
          <w:szCs w:val="24"/>
          <w:lang w:val="en-US" w:eastAsia="zh-CN"/>
        </w:rPr>
        <w:t>Radiol</w:t>
      </w:r>
      <w:proofErr w:type="spellEnd"/>
      <w:r w:rsidRPr="007A6795">
        <w:rPr>
          <w:rFonts w:ascii="Book Antiqua" w:eastAsia="宋体" w:hAnsi="Book Antiqua" w:cs="宋体"/>
          <w:sz w:val="24"/>
          <w:szCs w:val="24"/>
          <w:lang w:val="en-US" w:eastAsia="zh-CN"/>
        </w:rPr>
        <w:t xml:space="preserve"> 2012; </w:t>
      </w:r>
      <w:r w:rsidRPr="007A6795">
        <w:rPr>
          <w:rFonts w:ascii="Book Antiqua" w:eastAsia="宋体" w:hAnsi="Book Antiqua" w:cs="宋体"/>
          <w:b/>
          <w:bCs/>
          <w:sz w:val="24"/>
          <w:szCs w:val="24"/>
          <w:lang w:val="en-US" w:eastAsia="zh-CN"/>
        </w:rPr>
        <w:t>22</w:t>
      </w:r>
      <w:r w:rsidRPr="007A6795">
        <w:rPr>
          <w:rFonts w:ascii="Book Antiqua" w:eastAsia="宋体" w:hAnsi="Book Antiqua" w:cs="宋体"/>
          <w:sz w:val="24"/>
          <w:szCs w:val="24"/>
          <w:lang w:val="en-US" w:eastAsia="zh-CN"/>
        </w:rPr>
        <w:t>: 2798-2805 [PMID: 22772145 DOI: 10.1007/s00330-012-2540-0]</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59 </w:t>
      </w:r>
      <w:proofErr w:type="spellStart"/>
      <w:r w:rsidRPr="007A6795">
        <w:rPr>
          <w:rFonts w:ascii="Book Antiqua" w:eastAsia="MS Mincho" w:hAnsi="Book Antiqua" w:cs="MS Mincho"/>
          <w:b/>
          <w:bCs/>
          <w:sz w:val="24"/>
          <w:szCs w:val="24"/>
          <w:lang w:val="en-US" w:eastAsia="zh-CN"/>
        </w:rPr>
        <w:t>Ş</w:t>
      </w:r>
      <w:r w:rsidRPr="007A6795">
        <w:rPr>
          <w:rFonts w:ascii="Book Antiqua" w:eastAsia="宋体" w:hAnsi="Book Antiqua" w:cs="宋体"/>
          <w:b/>
          <w:bCs/>
          <w:sz w:val="24"/>
          <w:szCs w:val="24"/>
          <w:lang w:val="en-US" w:eastAsia="zh-CN"/>
        </w:rPr>
        <w:t>irli</w:t>
      </w:r>
      <w:proofErr w:type="spellEnd"/>
      <w:r w:rsidRPr="007A6795">
        <w:rPr>
          <w:rFonts w:ascii="Book Antiqua" w:eastAsia="宋体" w:hAnsi="Book Antiqua" w:cs="宋体"/>
          <w:b/>
          <w:bCs/>
          <w:sz w:val="24"/>
          <w:szCs w:val="24"/>
          <w:lang w:val="en-US" w:eastAsia="zh-CN"/>
        </w:rPr>
        <w:t xml:space="preserve"> R</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Sporea</w:t>
      </w:r>
      <w:proofErr w:type="spellEnd"/>
      <w:r w:rsidRPr="007A6795">
        <w:rPr>
          <w:rFonts w:ascii="Book Antiqua" w:eastAsia="宋体" w:hAnsi="Book Antiqua" w:cs="宋体"/>
          <w:sz w:val="24"/>
          <w:szCs w:val="24"/>
          <w:lang w:val="en-US" w:eastAsia="zh-CN"/>
        </w:rPr>
        <w:t xml:space="preserve"> I, </w:t>
      </w:r>
      <w:proofErr w:type="spellStart"/>
      <w:r w:rsidRPr="007A6795">
        <w:rPr>
          <w:rFonts w:ascii="Book Antiqua" w:eastAsia="宋体" w:hAnsi="Book Antiqua" w:cs="宋体"/>
          <w:sz w:val="24"/>
          <w:szCs w:val="24"/>
          <w:lang w:val="en-US" w:eastAsia="zh-CN"/>
        </w:rPr>
        <w:t>Bota</w:t>
      </w:r>
      <w:proofErr w:type="spellEnd"/>
      <w:r w:rsidRPr="007A6795">
        <w:rPr>
          <w:rFonts w:ascii="Book Antiqua" w:eastAsia="宋体" w:hAnsi="Book Antiqua" w:cs="宋体"/>
          <w:sz w:val="24"/>
          <w:szCs w:val="24"/>
          <w:lang w:val="en-US" w:eastAsia="zh-CN"/>
        </w:rPr>
        <w:t xml:space="preserve"> S, </w:t>
      </w:r>
      <w:proofErr w:type="spellStart"/>
      <w:r w:rsidRPr="007A6795">
        <w:rPr>
          <w:rFonts w:ascii="Book Antiqua" w:eastAsia="宋体" w:hAnsi="Book Antiqua" w:cs="宋体"/>
          <w:sz w:val="24"/>
          <w:szCs w:val="24"/>
          <w:lang w:val="en-US" w:eastAsia="zh-CN"/>
        </w:rPr>
        <w:t>Ra</w:t>
      </w:r>
      <w:r w:rsidRPr="007A6795">
        <w:rPr>
          <w:rFonts w:ascii="Book Antiqua" w:eastAsia="MS Mincho" w:hAnsi="Book Antiqua" w:cs="MS Mincho"/>
          <w:sz w:val="24"/>
          <w:szCs w:val="24"/>
          <w:lang w:val="en-US" w:eastAsia="zh-CN"/>
        </w:rPr>
        <w:t>ţ</w:t>
      </w:r>
      <w:r w:rsidRPr="007A6795">
        <w:rPr>
          <w:rFonts w:ascii="Book Antiqua" w:eastAsia="宋体" w:hAnsi="Book Antiqua" w:cs="宋体"/>
          <w:sz w:val="24"/>
          <w:szCs w:val="24"/>
          <w:lang w:val="en-US" w:eastAsia="zh-CN"/>
        </w:rPr>
        <w:t>iu</w:t>
      </w:r>
      <w:proofErr w:type="spellEnd"/>
      <w:r w:rsidRPr="007A6795">
        <w:rPr>
          <w:rFonts w:ascii="Book Antiqua" w:eastAsia="宋体" w:hAnsi="Book Antiqua" w:cs="宋体"/>
          <w:sz w:val="24"/>
          <w:szCs w:val="24"/>
          <w:lang w:val="en-US" w:eastAsia="zh-CN"/>
        </w:rPr>
        <w:t xml:space="preserve"> I. Liver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for the diagnosis of portal hypertension in patients with liver cirrhosis. </w:t>
      </w:r>
      <w:r w:rsidRPr="007A6795">
        <w:rPr>
          <w:rFonts w:ascii="Book Antiqua" w:eastAsia="宋体" w:hAnsi="Book Antiqua" w:cs="宋体"/>
          <w:i/>
          <w:iCs/>
          <w:sz w:val="24"/>
          <w:szCs w:val="24"/>
          <w:lang w:val="en-US" w:eastAsia="zh-CN"/>
        </w:rPr>
        <w:t xml:space="preserve">Med </w:t>
      </w:r>
      <w:proofErr w:type="spellStart"/>
      <w:r w:rsidRPr="007A6795">
        <w:rPr>
          <w:rFonts w:ascii="Book Antiqua" w:eastAsia="宋体" w:hAnsi="Book Antiqua" w:cs="宋体"/>
          <w:i/>
          <w:iCs/>
          <w:sz w:val="24"/>
          <w:szCs w:val="24"/>
          <w:lang w:val="en-US" w:eastAsia="zh-CN"/>
        </w:rPr>
        <w:t>Ultrason</w:t>
      </w:r>
      <w:proofErr w:type="spellEnd"/>
      <w:r w:rsidRPr="007A6795">
        <w:rPr>
          <w:rFonts w:ascii="Book Antiqua" w:eastAsia="宋体" w:hAnsi="Book Antiqua" w:cs="宋体"/>
          <w:sz w:val="24"/>
          <w:szCs w:val="24"/>
          <w:lang w:val="en-US" w:eastAsia="zh-CN"/>
        </w:rPr>
        <w:t xml:space="preserve"> 2012; </w:t>
      </w:r>
      <w:r w:rsidRPr="007A6795">
        <w:rPr>
          <w:rFonts w:ascii="Book Antiqua" w:eastAsia="宋体" w:hAnsi="Book Antiqua" w:cs="宋体"/>
          <w:b/>
          <w:bCs/>
          <w:sz w:val="24"/>
          <w:szCs w:val="24"/>
          <w:lang w:val="en-US" w:eastAsia="zh-CN"/>
        </w:rPr>
        <w:t>14</w:t>
      </w:r>
      <w:r w:rsidRPr="007A6795">
        <w:rPr>
          <w:rFonts w:ascii="Book Antiqua" w:eastAsia="宋体" w:hAnsi="Book Antiqua" w:cs="宋体"/>
          <w:sz w:val="24"/>
          <w:szCs w:val="24"/>
          <w:lang w:val="en-US" w:eastAsia="zh-CN"/>
        </w:rPr>
        <w:t>: 225-230 [PMID: 22957328]</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60 </w:t>
      </w:r>
      <w:proofErr w:type="spellStart"/>
      <w:r w:rsidRPr="007A6795">
        <w:rPr>
          <w:rFonts w:ascii="Book Antiqua" w:eastAsia="宋体" w:hAnsi="Book Antiqua" w:cs="宋体"/>
          <w:b/>
          <w:bCs/>
          <w:sz w:val="24"/>
          <w:szCs w:val="24"/>
          <w:lang w:val="en-US" w:eastAsia="zh-CN"/>
        </w:rPr>
        <w:t>Ginat</w:t>
      </w:r>
      <w:proofErr w:type="spellEnd"/>
      <w:r w:rsidRPr="007A6795">
        <w:rPr>
          <w:rFonts w:ascii="Book Antiqua" w:eastAsia="宋体" w:hAnsi="Book Antiqua" w:cs="宋体"/>
          <w:b/>
          <w:bCs/>
          <w:sz w:val="24"/>
          <w:szCs w:val="24"/>
          <w:lang w:val="en-US" w:eastAsia="zh-CN"/>
        </w:rPr>
        <w:t xml:space="preserve"> DT</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Destounis</w:t>
      </w:r>
      <w:proofErr w:type="spellEnd"/>
      <w:r w:rsidRPr="007A6795">
        <w:rPr>
          <w:rFonts w:ascii="Book Antiqua" w:eastAsia="宋体" w:hAnsi="Book Antiqua" w:cs="宋体"/>
          <w:sz w:val="24"/>
          <w:szCs w:val="24"/>
          <w:lang w:val="en-US" w:eastAsia="zh-CN"/>
        </w:rPr>
        <w:t xml:space="preserve"> SV, Barr RG, Castaneda B, </w:t>
      </w:r>
      <w:proofErr w:type="spellStart"/>
      <w:r w:rsidRPr="007A6795">
        <w:rPr>
          <w:rFonts w:ascii="Book Antiqua" w:eastAsia="宋体" w:hAnsi="Book Antiqua" w:cs="宋体"/>
          <w:sz w:val="24"/>
          <w:szCs w:val="24"/>
          <w:lang w:val="en-US" w:eastAsia="zh-CN"/>
        </w:rPr>
        <w:t>Strang</w:t>
      </w:r>
      <w:proofErr w:type="spellEnd"/>
      <w:r w:rsidRPr="007A6795">
        <w:rPr>
          <w:rFonts w:ascii="Book Antiqua" w:eastAsia="宋体" w:hAnsi="Book Antiqua" w:cs="宋体"/>
          <w:sz w:val="24"/>
          <w:szCs w:val="24"/>
          <w:lang w:val="en-US" w:eastAsia="zh-CN"/>
        </w:rPr>
        <w:t xml:space="preserve"> JG, Rubens DJ. </w:t>
      </w:r>
      <w:proofErr w:type="gramStart"/>
      <w:r w:rsidRPr="007A6795">
        <w:rPr>
          <w:rFonts w:ascii="Book Antiqua" w:eastAsia="宋体" w:hAnsi="Book Antiqua" w:cs="宋体"/>
          <w:sz w:val="24"/>
          <w:szCs w:val="24"/>
          <w:lang w:val="en-US" w:eastAsia="zh-CN"/>
        </w:rPr>
        <w:t xml:space="preserve">US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of breast and prostate lesions.</w:t>
      </w:r>
      <w:proofErr w:type="gramEnd"/>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i/>
          <w:iCs/>
          <w:sz w:val="24"/>
          <w:szCs w:val="24"/>
          <w:lang w:val="en-US" w:eastAsia="zh-CN"/>
        </w:rPr>
        <w:t>Radiographics</w:t>
      </w:r>
      <w:proofErr w:type="spellEnd"/>
      <w:r w:rsidRPr="007A6795">
        <w:rPr>
          <w:rFonts w:ascii="Book Antiqua" w:eastAsia="宋体" w:hAnsi="Book Antiqua" w:cs="宋体"/>
          <w:sz w:val="24"/>
          <w:szCs w:val="24"/>
          <w:lang w:val="en-US" w:eastAsia="zh-CN"/>
        </w:rPr>
        <w:t xml:space="preserve"> 2009; </w:t>
      </w:r>
      <w:r w:rsidRPr="007A6795">
        <w:rPr>
          <w:rFonts w:ascii="Book Antiqua" w:eastAsia="宋体" w:hAnsi="Book Antiqua" w:cs="宋体"/>
          <w:b/>
          <w:bCs/>
          <w:sz w:val="24"/>
          <w:szCs w:val="24"/>
          <w:lang w:val="en-US" w:eastAsia="zh-CN"/>
        </w:rPr>
        <w:t>29</w:t>
      </w:r>
      <w:r w:rsidRPr="007A6795">
        <w:rPr>
          <w:rFonts w:ascii="Book Antiqua" w:eastAsia="宋体" w:hAnsi="Book Antiqua" w:cs="宋体"/>
          <w:sz w:val="24"/>
          <w:szCs w:val="24"/>
          <w:lang w:val="en-US" w:eastAsia="zh-CN"/>
        </w:rPr>
        <w:t>: 2007-2016 [PMID: 19926759 DOI: 10.1148/rg.297095058]</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61 </w:t>
      </w:r>
      <w:proofErr w:type="spellStart"/>
      <w:r w:rsidRPr="007A6795">
        <w:rPr>
          <w:rFonts w:ascii="Book Antiqua" w:eastAsia="宋体" w:hAnsi="Book Antiqua" w:cs="宋体"/>
          <w:b/>
          <w:bCs/>
          <w:sz w:val="24"/>
          <w:szCs w:val="24"/>
          <w:lang w:val="en-US" w:eastAsia="zh-CN"/>
        </w:rPr>
        <w:t>Tozaki</w:t>
      </w:r>
      <w:proofErr w:type="spellEnd"/>
      <w:r w:rsidRPr="007A6795">
        <w:rPr>
          <w:rFonts w:ascii="Book Antiqua" w:eastAsia="宋体" w:hAnsi="Book Antiqua" w:cs="宋体"/>
          <w:b/>
          <w:bCs/>
          <w:sz w:val="24"/>
          <w:szCs w:val="24"/>
          <w:lang w:val="en-US" w:eastAsia="zh-CN"/>
        </w:rPr>
        <w:t xml:space="preserve"> M</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Isobe</w:t>
      </w:r>
      <w:proofErr w:type="spellEnd"/>
      <w:r w:rsidRPr="007A6795">
        <w:rPr>
          <w:rFonts w:ascii="Book Antiqua" w:eastAsia="宋体" w:hAnsi="Book Antiqua" w:cs="宋体"/>
          <w:sz w:val="24"/>
          <w:szCs w:val="24"/>
          <w:lang w:val="en-US" w:eastAsia="zh-CN"/>
        </w:rPr>
        <w:t xml:space="preserve"> S, Sakamoto M. Combination of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and tissue quantification using the acoustic radiation force impulse (ARFI) technology for </w:t>
      </w:r>
      <w:r w:rsidRPr="007A6795">
        <w:rPr>
          <w:rFonts w:ascii="Book Antiqua" w:eastAsia="宋体" w:hAnsi="Book Antiqua" w:cs="宋体"/>
          <w:sz w:val="24"/>
          <w:szCs w:val="24"/>
          <w:lang w:val="en-US" w:eastAsia="zh-CN"/>
        </w:rPr>
        <w:lastRenderedPageBreak/>
        <w:t xml:space="preserve">differential diagnosis of breast masses. </w:t>
      </w:r>
      <w:proofErr w:type="spellStart"/>
      <w:r w:rsidRPr="007A6795">
        <w:rPr>
          <w:rFonts w:ascii="Book Antiqua" w:eastAsia="宋体" w:hAnsi="Book Antiqua" w:cs="宋体"/>
          <w:i/>
          <w:iCs/>
          <w:sz w:val="24"/>
          <w:szCs w:val="24"/>
          <w:lang w:val="en-US" w:eastAsia="zh-CN"/>
        </w:rPr>
        <w:t>Jpn</w:t>
      </w:r>
      <w:proofErr w:type="spellEnd"/>
      <w:r w:rsidRPr="007A6795">
        <w:rPr>
          <w:rFonts w:ascii="Book Antiqua" w:eastAsia="宋体" w:hAnsi="Book Antiqua" w:cs="宋体"/>
          <w:i/>
          <w:iCs/>
          <w:sz w:val="24"/>
          <w:szCs w:val="24"/>
          <w:lang w:val="en-US" w:eastAsia="zh-CN"/>
        </w:rPr>
        <w:t xml:space="preserve"> J </w:t>
      </w:r>
      <w:proofErr w:type="spellStart"/>
      <w:r w:rsidRPr="007A6795">
        <w:rPr>
          <w:rFonts w:ascii="Book Antiqua" w:eastAsia="宋体" w:hAnsi="Book Antiqua" w:cs="宋体"/>
          <w:i/>
          <w:iCs/>
          <w:sz w:val="24"/>
          <w:szCs w:val="24"/>
          <w:lang w:val="en-US" w:eastAsia="zh-CN"/>
        </w:rPr>
        <w:t>Radiol</w:t>
      </w:r>
      <w:proofErr w:type="spellEnd"/>
      <w:r w:rsidRPr="007A6795">
        <w:rPr>
          <w:rFonts w:ascii="Book Antiqua" w:eastAsia="宋体" w:hAnsi="Book Antiqua" w:cs="宋体"/>
          <w:sz w:val="24"/>
          <w:szCs w:val="24"/>
          <w:lang w:val="en-US" w:eastAsia="zh-CN"/>
        </w:rPr>
        <w:t xml:space="preserve"> 2012; </w:t>
      </w:r>
      <w:r w:rsidRPr="007A6795">
        <w:rPr>
          <w:rFonts w:ascii="Book Antiqua" w:eastAsia="宋体" w:hAnsi="Book Antiqua" w:cs="宋体"/>
          <w:b/>
          <w:bCs/>
          <w:sz w:val="24"/>
          <w:szCs w:val="24"/>
          <w:lang w:val="en-US" w:eastAsia="zh-CN"/>
        </w:rPr>
        <w:t>30</w:t>
      </w:r>
      <w:r w:rsidRPr="007A6795">
        <w:rPr>
          <w:rFonts w:ascii="Book Antiqua" w:eastAsia="宋体" w:hAnsi="Book Antiqua" w:cs="宋体"/>
          <w:sz w:val="24"/>
          <w:szCs w:val="24"/>
          <w:lang w:val="en-US" w:eastAsia="zh-CN"/>
        </w:rPr>
        <w:t>: 659-670 [PMID: 22836905 DOI: 10.1007/s11604-012-0106-3]</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62 </w:t>
      </w:r>
      <w:r w:rsidRPr="007A6795">
        <w:rPr>
          <w:rFonts w:ascii="Book Antiqua" w:eastAsia="宋体" w:hAnsi="Book Antiqua" w:cs="宋体"/>
          <w:b/>
          <w:bCs/>
          <w:sz w:val="24"/>
          <w:szCs w:val="24"/>
          <w:lang w:val="en-US" w:eastAsia="zh-CN"/>
        </w:rPr>
        <w:t>Evans A</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Whelehan</w:t>
      </w:r>
      <w:proofErr w:type="spellEnd"/>
      <w:r w:rsidRPr="007A6795">
        <w:rPr>
          <w:rFonts w:ascii="Book Antiqua" w:eastAsia="宋体" w:hAnsi="Book Antiqua" w:cs="宋体"/>
          <w:sz w:val="24"/>
          <w:szCs w:val="24"/>
          <w:lang w:val="en-US" w:eastAsia="zh-CN"/>
        </w:rPr>
        <w:t xml:space="preserve"> P, Thomson K, McLean D, </w:t>
      </w:r>
      <w:proofErr w:type="spellStart"/>
      <w:r w:rsidRPr="007A6795">
        <w:rPr>
          <w:rFonts w:ascii="Book Antiqua" w:eastAsia="宋体" w:hAnsi="Book Antiqua" w:cs="宋体"/>
          <w:sz w:val="24"/>
          <w:szCs w:val="24"/>
          <w:lang w:val="en-US" w:eastAsia="zh-CN"/>
        </w:rPr>
        <w:t>Brauer</w:t>
      </w:r>
      <w:proofErr w:type="spellEnd"/>
      <w:r w:rsidRPr="007A6795">
        <w:rPr>
          <w:rFonts w:ascii="Book Antiqua" w:eastAsia="宋体" w:hAnsi="Book Antiqua" w:cs="宋体"/>
          <w:sz w:val="24"/>
          <w:szCs w:val="24"/>
          <w:lang w:val="en-US" w:eastAsia="zh-CN"/>
        </w:rPr>
        <w:t xml:space="preserve"> K, </w:t>
      </w:r>
      <w:proofErr w:type="spellStart"/>
      <w:r w:rsidRPr="007A6795">
        <w:rPr>
          <w:rFonts w:ascii="Book Antiqua" w:eastAsia="宋体" w:hAnsi="Book Antiqua" w:cs="宋体"/>
          <w:sz w:val="24"/>
          <w:szCs w:val="24"/>
          <w:lang w:val="en-US" w:eastAsia="zh-CN"/>
        </w:rPr>
        <w:t>Purdie</w:t>
      </w:r>
      <w:proofErr w:type="spellEnd"/>
      <w:r w:rsidRPr="007A6795">
        <w:rPr>
          <w:rFonts w:ascii="Book Antiqua" w:eastAsia="宋体" w:hAnsi="Book Antiqua" w:cs="宋体"/>
          <w:sz w:val="24"/>
          <w:szCs w:val="24"/>
          <w:lang w:val="en-US" w:eastAsia="zh-CN"/>
        </w:rPr>
        <w:t xml:space="preserve"> C, Baker L, Jordan L, </w:t>
      </w:r>
      <w:proofErr w:type="spellStart"/>
      <w:r w:rsidRPr="007A6795">
        <w:rPr>
          <w:rFonts w:ascii="Book Antiqua" w:eastAsia="宋体" w:hAnsi="Book Antiqua" w:cs="宋体"/>
          <w:sz w:val="24"/>
          <w:szCs w:val="24"/>
          <w:lang w:val="en-US" w:eastAsia="zh-CN"/>
        </w:rPr>
        <w:t>Rauchhaus</w:t>
      </w:r>
      <w:proofErr w:type="spellEnd"/>
      <w:r w:rsidRPr="007A6795">
        <w:rPr>
          <w:rFonts w:ascii="Book Antiqua" w:eastAsia="宋体" w:hAnsi="Book Antiqua" w:cs="宋体"/>
          <w:sz w:val="24"/>
          <w:szCs w:val="24"/>
          <w:lang w:val="en-US" w:eastAsia="zh-CN"/>
        </w:rPr>
        <w:t xml:space="preserve"> P, Thompson A. Invasive breast cancer: relationship between shear-wave </w:t>
      </w:r>
      <w:proofErr w:type="spellStart"/>
      <w:r w:rsidRPr="007A6795">
        <w:rPr>
          <w:rFonts w:ascii="Book Antiqua" w:eastAsia="宋体" w:hAnsi="Book Antiqua" w:cs="宋体"/>
          <w:sz w:val="24"/>
          <w:szCs w:val="24"/>
          <w:lang w:val="en-US" w:eastAsia="zh-CN"/>
        </w:rPr>
        <w:t>elastographic</w:t>
      </w:r>
      <w:proofErr w:type="spellEnd"/>
      <w:r w:rsidRPr="007A6795">
        <w:rPr>
          <w:rFonts w:ascii="Book Antiqua" w:eastAsia="宋体" w:hAnsi="Book Antiqua" w:cs="宋体"/>
          <w:sz w:val="24"/>
          <w:szCs w:val="24"/>
          <w:lang w:val="en-US" w:eastAsia="zh-CN"/>
        </w:rPr>
        <w:t xml:space="preserve"> findings and histologic prognostic factors. </w:t>
      </w:r>
      <w:r w:rsidRPr="007A6795">
        <w:rPr>
          <w:rFonts w:ascii="Book Antiqua" w:eastAsia="宋体" w:hAnsi="Book Antiqua" w:cs="宋体"/>
          <w:i/>
          <w:iCs/>
          <w:sz w:val="24"/>
          <w:szCs w:val="24"/>
          <w:lang w:val="en-US" w:eastAsia="zh-CN"/>
        </w:rPr>
        <w:t>Radiology</w:t>
      </w:r>
      <w:r w:rsidRPr="007A6795">
        <w:rPr>
          <w:rFonts w:ascii="Book Antiqua" w:eastAsia="宋体" w:hAnsi="Book Antiqua" w:cs="宋体"/>
          <w:sz w:val="24"/>
          <w:szCs w:val="24"/>
          <w:lang w:val="en-US" w:eastAsia="zh-CN"/>
        </w:rPr>
        <w:t xml:space="preserve"> 2012; </w:t>
      </w:r>
      <w:r w:rsidRPr="007A6795">
        <w:rPr>
          <w:rFonts w:ascii="Book Antiqua" w:eastAsia="宋体" w:hAnsi="Book Antiqua" w:cs="宋体"/>
          <w:b/>
          <w:bCs/>
          <w:sz w:val="24"/>
          <w:szCs w:val="24"/>
          <w:lang w:val="en-US" w:eastAsia="zh-CN"/>
        </w:rPr>
        <w:t>263</w:t>
      </w:r>
      <w:r w:rsidRPr="007A6795">
        <w:rPr>
          <w:rFonts w:ascii="Book Antiqua" w:eastAsia="宋体" w:hAnsi="Book Antiqua" w:cs="宋体"/>
          <w:sz w:val="24"/>
          <w:szCs w:val="24"/>
          <w:lang w:val="en-US" w:eastAsia="zh-CN"/>
        </w:rPr>
        <w:t>: 673-677 [PMID: 22523322 DOI: 10.1148/radiol.12111317]</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63 </w:t>
      </w:r>
      <w:proofErr w:type="spellStart"/>
      <w:r w:rsidRPr="007A6795">
        <w:rPr>
          <w:rFonts w:ascii="Book Antiqua" w:eastAsia="宋体" w:hAnsi="Book Antiqua" w:cs="宋体"/>
          <w:b/>
          <w:bCs/>
          <w:sz w:val="24"/>
          <w:szCs w:val="24"/>
          <w:lang w:val="en-US" w:eastAsia="zh-CN"/>
        </w:rPr>
        <w:t>Correas</w:t>
      </w:r>
      <w:proofErr w:type="spellEnd"/>
      <w:r w:rsidRPr="007A6795">
        <w:rPr>
          <w:rFonts w:ascii="Book Antiqua" w:eastAsia="宋体" w:hAnsi="Book Antiqua" w:cs="宋体"/>
          <w:b/>
          <w:bCs/>
          <w:sz w:val="24"/>
          <w:szCs w:val="24"/>
          <w:lang w:val="en-US" w:eastAsia="zh-CN"/>
        </w:rPr>
        <w:t xml:space="preserve"> JM</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Tissier</w:t>
      </w:r>
      <w:proofErr w:type="spellEnd"/>
      <w:r w:rsidRPr="007A6795">
        <w:rPr>
          <w:rFonts w:ascii="Book Antiqua" w:eastAsia="宋体" w:hAnsi="Book Antiqua" w:cs="宋体"/>
          <w:sz w:val="24"/>
          <w:szCs w:val="24"/>
          <w:lang w:val="en-US" w:eastAsia="zh-CN"/>
        </w:rPr>
        <w:t xml:space="preserve"> AM, </w:t>
      </w:r>
      <w:proofErr w:type="spellStart"/>
      <w:r w:rsidRPr="007A6795">
        <w:rPr>
          <w:rFonts w:ascii="Book Antiqua" w:eastAsia="宋体" w:hAnsi="Book Antiqua" w:cs="宋体"/>
          <w:sz w:val="24"/>
          <w:szCs w:val="24"/>
          <w:lang w:val="en-US" w:eastAsia="zh-CN"/>
        </w:rPr>
        <w:t>Khairoune</w:t>
      </w:r>
      <w:proofErr w:type="spellEnd"/>
      <w:r w:rsidRPr="007A6795">
        <w:rPr>
          <w:rFonts w:ascii="Book Antiqua" w:eastAsia="宋体" w:hAnsi="Book Antiqua" w:cs="宋体"/>
          <w:sz w:val="24"/>
          <w:szCs w:val="24"/>
          <w:lang w:val="en-US" w:eastAsia="zh-CN"/>
        </w:rPr>
        <w:t xml:space="preserve"> A, </w:t>
      </w:r>
      <w:proofErr w:type="spellStart"/>
      <w:r w:rsidRPr="007A6795">
        <w:rPr>
          <w:rFonts w:ascii="Book Antiqua" w:eastAsia="宋体" w:hAnsi="Book Antiqua" w:cs="宋体"/>
          <w:sz w:val="24"/>
          <w:szCs w:val="24"/>
          <w:lang w:val="en-US" w:eastAsia="zh-CN"/>
        </w:rPr>
        <w:t>Vassiliu</w:t>
      </w:r>
      <w:proofErr w:type="spellEnd"/>
      <w:r w:rsidRPr="007A6795">
        <w:rPr>
          <w:rFonts w:ascii="Book Antiqua" w:eastAsia="宋体" w:hAnsi="Book Antiqua" w:cs="宋体"/>
          <w:sz w:val="24"/>
          <w:szCs w:val="24"/>
          <w:lang w:val="en-US" w:eastAsia="zh-CN"/>
        </w:rPr>
        <w:t xml:space="preserve"> V, </w:t>
      </w:r>
      <w:proofErr w:type="spellStart"/>
      <w:r w:rsidRPr="007A6795">
        <w:rPr>
          <w:rFonts w:ascii="Book Antiqua" w:eastAsia="宋体" w:hAnsi="Book Antiqua" w:cs="宋体"/>
          <w:sz w:val="24"/>
          <w:szCs w:val="24"/>
          <w:lang w:val="en-US" w:eastAsia="zh-CN"/>
        </w:rPr>
        <w:t>Méjean</w:t>
      </w:r>
      <w:proofErr w:type="spellEnd"/>
      <w:r w:rsidRPr="007A6795">
        <w:rPr>
          <w:rFonts w:ascii="Book Antiqua" w:eastAsia="宋体" w:hAnsi="Book Antiqua" w:cs="宋体"/>
          <w:sz w:val="24"/>
          <w:szCs w:val="24"/>
          <w:lang w:val="en-US" w:eastAsia="zh-CN"/>
        </w:rPr>
        <w:t xml:space="preserve"> A, </w:t>
      </w:r>
      <w:proofErr w:type="spellStart"/>
      <w:r w:rsidRPr="007A6795">
        <w:rPr>
          <w:rFonts w:ascii="Book Antiqua" w:eastAsia="宋体" w:hAnsi="Book Antiqua" w:cs="宋体"/>
          <w:sz w:val="24"/>
          <w:szCs w:val="24"/>
          <w:lang w:val="en-US" w:eastAsia="zh-CN"/>
        </w:rPr>
        <w:t>Hélénon</w:t>
      </w:r>
      <w:proofErr w:type="spellEnd"/>
      <w:r w:rsidRPr="007A6795">
        <w:rPr>
          <w:rFonts w:ascii="Book Antiqua" w:eastAsia="宋体" w:hAnsi="Book Antiqua" w:cs="宋体"/>
          <w:sz w:val="24"/>
          <w:szCs w:val="24"/>
          <w:lang w:val="en-US" w:eastAsia="zh-CN"/>
        </w:rPr>
        <w:t xml:space="preserve"> O, Memo R, Barr RG. Prostate cancer: diagnostic performance of real-time shear-wave </w:t>
      </w:r>
      <w:proofErr w:type="spellStart"/>
      <w:r w:rsidRPr="007A6795">
        <w:rPr>
          <w:rFonts w:ascii="Book Antiqua" w:eastAsia="宋体" w:hAnsi="Book Antiqua" w:cs="宋体"/>
          <w:sz w:val="24"/>
          <w:szCs w:val="24"/>
          <w:lang w:val="en-US" w:eastAsia="zh-CN"/>
        </w:rPr>
        <w:t>elastography</w:t>
      </w:r>
      <w:proofErr w:type="spellEnd"/>
      <w:r w:rsidRPr="007A6795">
        <w:rPr>
          <w:rFonts w:ascii="Book Antiqua" w:eastAsia="宋体" w:hAnsi="Book Antiqua" w:cs="宋体"/>
          <w:sz w:val="24"/>
          <w:szCs w:val="24"/>
          <w:lang w:val="en-US" w:eastAsia="zh-CN"/>
        </w:rPr>
        <w:t xml:space="preserve">. </w:t>
      </w:r>
      <w:r w:rsidRPr="007A6795">
        <w:rPr>
          <w:rFonts w:ascii="Book Antiqua" w:eastAsia="宋体" w:hAnsi="Book Antiqua" w:cs="宋体"/>
          <w:i/>
          <w:iCs/>
          <w:sz w:val="24"/>
          <w:szCs w:val="24"/>
          <w:lang w:val="en-US" w:eastAsia="zh-CN"/>
        </w:rPr>
        <w:t>Radiology</w:t>
      </w:r>
      <w:r w:rsidRPr="007A6795">
        <w:rPr>
          <w:rFonts w:ascii="Book Antiqua" w:eastAsia="宋体" w:hAnsi="Book Antiqua" w:cs="宋体"/>
          <w:sz w:val="24"/>
          <w:szCs w:val="24"/>
          <w:lang w:val="en-US" w:eastAsia="zh-CN"/>
        </w:rPr>
        <w:t xml:space="preserve"> 2015; </w:t>
      </w:r>
      <w:r w:rsidRPr="007A6795">
        <w:rPr>
          <w:rFonts w:ascii="Book Antiqua" w:eastAsia="宋体" w:hAnsi="Book Antiqua" w:cs="宋体"/>
          <w:b/>
          <w:bCs/>
          <w:sz w:val="24"/>
          <w:szCs w:val="24"/>
          <w:lang w:val="en-US" w:eastAsia="zh-CN"/>
        </w:rPr>
        <w:t>275</w:t>
      </w:r>
      <w:r w:rsidRPr="007A6795">
        <w:rPr>
          <w:rFonts w:ascii="Book Antiqua" w:eastAsia="宋体" w:hAnsi="Book Antiqua" w:cs="宋体"/>
          <w:sz w:val="24"/>
          <w:szCs w:val="24"/>
          <w:lang w:val="en-US" w:eastAsia="zh-CN"/>
        </w:rPr>
        <w:t>: 280-289 [PMID: 25599156 DOI: 10.1148/radiol.14140567]</w:t>
      </w:r>
    </w:p>
    <w:p w:rsidR="007A6795" w:rsidRPr="007A6795" w:rsidRDefault="007A6795" w:rsidP="007A6795">
      <w:pPr>
        <w:spacing w:after="0" w:line="360" w:lineRule="auto"/>
        <w:jc w:val="both"/>
        <w:rPr>
          <w:rFonts w:ascii="Book Antiqua" w:eastAsia="宋体" w:hAnsi="Book Antiqua" w:cs="宋体"/>
          <w:sz w:val="24"/>
          <w:szCs w:val="24"/>
          <w:lang w:val="en-US" w:eastAsia="zh-CN"/>
        </w:rPr>
      </w:pPr>
      <w:r w:rsidRPr="007A6795">
        <w:rPr>
          <w:rFonts w:ascii="Book Antiqua" w:eastAsia="宋体" w:hAnsi="Book Antiqua" w:cs="宋体"/>
          <w:sz w:val="24"/>
          <w:szCs w:val="24"/>
          <w:lang w:val="en-US" w:eastAsia="zh-CN"/>
        </w:rPr>
        <w:t xml:space="preserve">64 </w:t>
      </w:r>
      <w:proofErr w:type="spellStart"/>
      <w:r w:rsidRPr="007A6795">
        <w:rPr>
          <w:rFonts w:ascii="Book Antiqua" w:eastAsia="宋体" w:hAnsi="Book Antiqua" w:cs="宋体"/>
          <w:b/>
          <w:bCs/>
          <w:sz w:val="24"/>
          <w:szCs w:val="24"/>
          <w:lang w:val="en-US" w:eastAsia="zh-CN"/>
        </w:rPr>
        <w:t>Bojunga</w:t>
      </w:r>
      <w:proofErr w:type="spellEnd"/>
      <w:r w:rsidRPr="007A6795">
        <w:rPr>
          <w:rFonts w:ascii="Book Antiqua" w:eastAsia="宋体" w:hAnsi="Book Antiqua" w:cs="宋体"/>
          <w:b/>
          <w:bCs/>
          <w:sz w:val="24"/>
          <w:szCs w:val="24"/>
          <w:lang w:val="en-US" w:eastAsia="zh-CN"/>
        </w:rPr>
        <w:t xml:space="preserve"> J</w:t>
      </w:r>
      <w:r w:rsidRPr="007A6795">
        <w:rPr>
          <w:rFonts w:ascii="Book Antiqua" w:eastAsia="宋体" w:hAnsi="Book Antiqua" w:cs="宋体"/>
          <w:sz w:val="24"/>
          <w:szCs w:val="24"/>
          <w:lang w:val="en-US" w:eastAsia="zh-CN"/>
        </w:rPr>
        <w:t xml:space="preserve">, </w:t>
      </w:r>
      <w:proofErr w:type="spellStart"/>
      <w:r w:rsidRPr="007A6795">
        <w:rPr>
          <w:rFonts w:ascii="Book Antiqua" w:eastAsia="宋体" w:hAnsi="Book Antiqua" w:cs="宋体"/>
          <w:sz w:val="24"/>
          <w:szCs w:val="24"/>
          <w:lang w:val="en-US" w:eastAsia="zh-CN"/>
        </w:rPr>
        <w:t>Dauth</w:t>
      </w:r>
      <w:proofErr w:type="spellEnd"/>
      <w:r w:rsidRPr="007A6795">
        <w:rPr>
          <w:rFonts w:ascii="Book Antiqua" w:eastAsia="宋体" w:hAnsi="Book Antiqua" w:cs="宋体"/>
          <w:sz w:val="24"/>
          <w:szCs w:val="24"/>
          <w:lang w:val="en-US" w:eastAsia="zh-CN"/>
        </w:rPr>
        <w:t xml:space="preserve"> N, </w:t>
      </w:r>
      <w:proofErr w:type="spellStart"/>
      <w:r w:rsidRPr="007A6795">
        <w:rPr>
          <w:rFonts w:ascii="Book Antiqua" w:eastAsia="宋体" w:hAnsi="Book Antiqua" w:cs="宋体"/>
          <w:sz w:val="24"/>
          <w:szCs w:val="24"/>
          <w:lang w:val="en-US" w:eastAsia="zh-CN"/>
        </w:rPr>
        <w:t>Berner</w:t>
      </w:r>
      <w:proofErr w:type="spellEnd"/>
      <w:r w:rsidRPr="007A6795">
        <w:rPr>
          <w:rFonts w:ascii="Book Antiqua" w:eastAsia="宋体" w:hAnsi="Book Antiqua" w:cs="宋体"/>
          <w:sz w:val="24"/>
          <w:szCs w:val="24"/>
          <w:lang w:val="en-US" w:eastAsia="zh-CN"/>
        </w:rPr>
        <w:t xml:space="preserve"> C, Meyer G, </w:t>
      </w:r>
      <w:proofErr w:type="spellStart"/>
      <w:r w:rsidRPr="007A6795">
        <w:rPr>
          <w:rFonts w:ascii="Book Antiqua" w:eastAsia="宋体" w:hAnsi="Book Antiqua" w:cs="宋体"/>
          <w:sz w:val="24"/>
          <w:szCs w:val="24"/>
          <w:lang w:val="en-US" w:eastAsia="zh-CN"/>
        </w:rPr>
        <w:t>Holzer</w:t>
      </w:r>
      <w:proofErr w:type="spellEnd"/>
      <w:r w:rsidRPr="007A6795">
        <w:rPr>
          <w:rFonts w:ascii="Book Antiqua" w:eastAsia="宋体" w:hAnsi="Book Antiqua" w:cs="宋体"/>
          <w:sz w:val="24"/>
          <w:szCs w:val="24"/>
          <w:lang w:val="en-US" w:eastAsia="zh-CN"/>
        </w:rPr>
        <w:t xml:space="preserve"> K, </w:t>
      </w:r>
      <w:proofErr w:type="spellStart"/>
      <w:r w:rsidRPr="007A6795">
        <w:rPr>
          <w:rFonts w:ascii="Book Antiqua" w:eastAsia="宋体" w:hAnsi="Book Antiqua" w:cs="宋体"/>
          <w:sz w:val="24"/>
          <w:szCs w:val="24"/>
          <w:lang w:val="en-US" w:eastAsia="zh-CN"/>
        </w:rPr>
        <w:t>Voelkl</w:t>
      </w:r>
      <w:proofErr w:type="spellEnd"/>
      <w:r w:rsidRPr="007A6795">
        <w:rPr>
          <w:rFonts w:ascii="Book Antiqua" w:eastAsia="宋体" w:hAnsi="Book Antiqua" w:cs="宋体"/>
          <w:sz w:val="24"/>
          <w:szCs w:val="24"/>
          <w:lang w:val="en-US" w:eastAsia="zh-CN"/>
        </w:rPr>
        <w:t xml:space="preserve"> L, Herrmann E, </w:t>
      </w:r>
      <w:proofErr w:type="spellStart"/>
      <w:r w:rsidRPr="007A6795">
        <w:rPr>
          <w:rFonts w:ascii="Book Antiqua" w:eastAsia="宋体" w:hAnsi="Book Antiqua" w:cs="宋体"/>
          <w:sz w:val="24"/>
          <w:szCs w:val="24"/>
          <w:lang w:val="en-US" w:eastAsia="zh-CN"/>
        </w:rPr>
        <w:t>Schroeter</w:t>
      </w:r>
      <w:proofErr w:type="spellEnd"/>
      <w:r w:rsidRPr="007A6795">
        <w:rPr>
          <w:rFonts w:ascii="Book Antiqua" w:eastAsia="宋体" w:hAnsi="Book Antiqua" w:cs="宋体"/>
          <w:sz w:val="24"/>
          <w:szCs w:val="24"/>
          <w:lang w:val="en-US" w:eastAsia="zh-CN"/>
        </w:rPr>
        <w:t xml:space="preserve"> H, </w:t>
      </w:r>
      <w:proofErr w:type="spellStart"/>
      <w:r w:rsidRPr="007A6795">
        <w:rPr>
          <w:rFonts w:ascii="Book Antiqua" w:eastAsia="宋体" w:hAnsi="Book Antiqua" w:cs="宋体"/>
          <w:sz w:val="24"/>
          <w:szCs w:val="24"/>
          <w:lang w:val="en-US" w:eastAsia="zh-CN"/>
        </w:rPr>
        <w:t>Zeuzem</w:t>
      </w:r>
      <w:proofErr w:type="spellEnd"/>
      <w:r w:rsidRPr="007A6795">
        <w:rPr>
          <w:rFonts w:ascii="Book Antiqua" w:eastAsia="宋体" w:hAnsi="Book Antiqua" w:cs="宋体"/>
          <w:sz w:val="24"/>
          <w:szCs w:val="24"/>
          <w:lang w:val="en-US" w:eastAsia="zh-CN"/>
        </w:rPr>
        <w:t xml:space="preserve"> S, Friedrich-Rust M. Acoustic radiation force impulse imaging for differentiation of thyroid nodules. </w:t>
      </w:r>
      <w:proofErr w:type="spellStart"/>
      <w:r w:rsidRPr="007A6795">
        <w:rPr>
          <w:rFonts w:ascii="Book Antiqua" w:eastAsia="宋体" w:hAnsi="Book Antiqua" w:cs="宋体"/>
          <w:i/>
          <w:iCs/>
          <w:sz w:val="24"/>
          <w:szCs w:val="24"/>
          <w:lang w:val="en-US" w:eastAsia="zh-CN"/>
        </w:rPr>
        <w:t>PLoS</w:t>
      </w:r>
      <w:proofErr w:type="spellEnd"/>
      <w:r w:rsidRPr="007A6795">
        <w:rPr>
          <w:rFonts w:ascii="Book Antiqua" w:eastAsia="宋体" w:hAnsi="Book Antiqua" w:cs="宋体"/>
          <w:i/>
          <w:iCs/>
          <w:sz w:val="24"/>
          <w:szCs w:val="24"/>
          <w:lang w:val="en-US" w:eastAsia="zh-CN"/>
        </w:rPr>
        <w:t xml:space="preserve"> One</w:t>
      </w:r>
      <w:r w:rsidRPr="007A6795">
        <w:rPr>
          <w:rFonts w:ascii="Book Antiqua" w:eastAsia="宋体" w:hAnsi="Book Antiqua" w:cs="宋体"/>
          <w:sz w:val="24"/>
          <w:szCs w:val="24"/>
          <w:lang w:val="en-US" w:eastAsia="zh-CN"/>
        </w:rPr>
        <w:t xml:space="preserve"> 2012; </w:t>
      </w:r>
      <w:r w:rsidRPr="007A6795">
        <w:rPr>
          <w:rFonts w:ascii="Book Antiqua" w:eastAsia="宋体" w:hAnsi="Book Antiqua" w:cs="宋体"/>
          <w:b/>
          <w:bCs/>
          <w:sz w:val="24"/>
          <w:szCs w:val="24"/>
          <w:lang w:val="en-US" w:eastAsia="zh-CN"/>
        </w:rPr>
        <w:t>7</w:t>
      </w:r>
      <w:r w:rsidRPr="007A6795">
        <w:rPr>
          <w:rFonts w:ascii="Book Antiqua" w:eastAsia="宋体" w:hAnsi="Book Antiqua" w:cs="宋体"/>
          <w:sz w:val="24"/>
          <w:szCs w:val="24"/>
          <w:lang w:val="en-US" w:eastAsia="zh-CN"/>
        </w:rPr>
        <w:t>: e42735 [PMID: 22952609 DOI: 10.1371/journal.pone.0042735]</w:t>
      </w:r>
    </w:p>
    <w:p w:rsidR="001E0E45" w:rsidRPr="007A6795" w:rsidRDefault="001E0E45" w:rsidP="007A6795">
      <w:pPr>
        <w:spacing w:after="0" w:line="360" w:lineRule="auto"/>
        <w:jc w:val="both"/>
        <w:rPr>
          <w:rFonts w:ascii="Book Antiqua" w:hAnsi="Book Antiqua"/>
          <w:sz w:val="24"/>
          <w:szCs w:val="24"/>
          <w:lang w:eastAsia="zh-CN"/>
        </w:rPr>
      </w:pPr>
    </w:p>
    <w:p w:rsidR="001E0E45" w:rsidRPr="000B5DA3" w:rsidRDefault="001E0E45" w:rsidP="000B5DA3">
      <w:pPr>
        <w:spacing w:after="0" w:line="360" w:lineRule="auto"/>
        <w:jc w:val="right"/>
        <w:rPr>
          <w:rFonts w:ascii="Book Antiqua" w:hAnsi="Book Antiqua"/>
          <w:b/>
          <w:sz w:val="24"/>
          <w:szCs w:val="24"/>
        </w:rPr>
      </w:pPr>
      <w:r w:rsidRPr="000B5DA3">
        <w:rPr>
          <w:rFonts w:ascii="Book Antiqua" w:hAnsi="Book Antiqua"/>
          <w:b/>
          <w:sz w:val="24"/>
          <w:szCs w:val="24"/>
        </w:rPr>
        <w:t xml:space="preserve">P-Reviewer: </w:t>
      </w:r>
      <w:proofErr w:type="spellStart"/>
      <w:r w:rsidR="00EB4F07" w:rsidRPr="000B5DA3">
        <w:rPr>
          <w:rFonts w:ascii="Book Antiqua" w:hAnsi="Book Antiqua"/>
          <w:color w:val="000000"/>
          <w:sz w:val="24"/>
          <w:szCs w:val="24"/>
        </w:rPr>
        <w:t>Razek</w:t>
      </w:r>
      <w:proofErr w:type="spellEnd"/>
      <w:r w:rsidR="00EB4F07" w:rsidRPr="000B5DA3">
        <w:rPr>
          <w:rFonts w:ascii="Book Antiqua" w:hAnsi="Book Antiqua"/>
          <w:color w:val="000000"/>
          <w:sz w:val="24"/>
          <w:szCs w:val="24"/>
          <w:lang w:eastAsia="zh-CN"/>
        </w:rPr>
        <w:t xml:space="preserve"> AAKA, </w:t>
      </w:r>
      <w:proofErr w:type="spellStart"/>
      <w:r w:rsidR="00EB4F07" w:rsidRPr="000B5DA3">
        <w:rPr>
          <w:rFonts w:ascii="Book Antiqua" w:hAnsi="Book Antiqua"/>
          <w:color w:val="000000"/>
          <w:sz w:val="24"/>
          <w:szCs w:val="24"/>
        </w:rPr>
        <w:t>Schoenhagen</w:t>
      </w:r>
      <w:proofErr w:type="spellEnd"/>
      <w:r w:rsidR="00EB4F07" w:rsidRPr="000B5DA3">
        <w:rPr>
          <w:rFonts w:ascii="Book Antiqua" w:hAnsi="Book Antiqua"/>
          <w:color w:val="000000"/>
          <w:sz w:val="24"/>
          <w:szCs w:val="24"/>
          <w:lang w:eastAsia="zh-CN"/>
        </w:rPr>
        <w:t xml:space="preserve"> P </w:t>
      </w:r>
      <w:r w:rsidRPr="000B5DA3">
        <w:rPr>
          <w:rFonts w:ascii="Book Antiqua" w:hAnsi="Book Antiqua"/>
          <w:b/>
          <w:sz w:val="24"/>
          <w:szCs w:val="24"/>
        </w:rPr>
        <w:t xml:space="preserve">S-Editor: </w:t>
      </w:r>
      <w:proofErr w:type="spellStart"/>
      <w:r w:rsidRPr="000B5DA3">
        <w:rPr>
          <w:rFonts w:ascii="Book Antiqua" w:hAnsi="Book Antiqua"/>
          <w:sz w:val="24"/>
          <w:szCs w:val="24"/>
        </w:rPr>
        <w:t>Ji</w:t>
      </w:r>
      <w:proofErr w:type="spellEnd"/>
      <w:r w:rsidRPr="000B5DA3">
        <w:rPr>
          <w:rFonts w:ascii="Book Antiqua" w:hAnsi="Book Antiqua"/>
          <w:sz w:val="24"/>
          <w:szCs w:val="24"/>
        </w:rPr>
        <w:t xml:space="preserve"> FF</w:t>
      </w:r>
      <w:r w:rsidRPr="000B5DA3">
        <w:rPr>
          <w:rFonts w:ascii="Book Antiqua" w:hAnsi="Book Antiqua"/>
          <w:b/>
          <w:sz w:val="24"/>
          <w:szCs w:val="24"/>
        </w:rPr>
        <w:t xml:space="preserve"> L-Editor: E-Editor:</w:t>
      </w:r>
    </w:p>
    <w:p w:rsidR="001E0E45" w:rsidRPr="007A6795" w:rsidRDefault="001E0E45" w:rsidP="007A6795">
      <w:pPr>
        <w:spacing w:after="0" w:line="360" w:lineRule="auto"/>
        <w:jc w:val="both"/>
        <w:rPr>
          <w:rFonts w:ascii="Book Antiqua" w:hAnsi="Book Antiqua"/>
          <w:b/>
          <w:sz w:val="24"/>
          <w:szCs w:val="24"/>
        </w:rPr>
      </w:pPr>
      <w:r w:rsidRPr="007A6795">
        <w:rPr>
          <w:rFonts w:ascii="Book Antiqua" w:hAnsi="Book Antiqua"/>
          <w:b/>
          <w:sz w:val="24"/>
          <w:szCs w:val="24"/>
        </w:rPr>
        <w:br w:type="page"/>
      </w:r>
    </w:p>
    <w:p w:rsidR="001E0E45" w:rsidRPr="001E0E45" w:rsidRDefault="001E0E45" w:rsidP="001E0E45">
      <w:pPr>
        <w:rPr>
          <w:lang w:eastAsia="zh-CN"/>
        </w:rPr>
      </w:pPr>
    </w:p>
    <w:p w:rsidR="00AC231B" w:rsidRPr="00356881" w:rsidRDefault="00280D3B" w:rsidP="00356881">
      <w:pPr>
        <w:pStyle w:val="BodyText"/>
        <w:spacing w:before="0" w:after="0"/>
        <w:rPr>
          <w:szCs w:val="24"/>
        </w:rPr>
      </w:pPr>
      <w:r w:rsidRPr="00356881">
        <w:rPr>
          <w:noProof/>
          <w:szCs w:val="24"/>
          <w:lang w:val="en-US" w:eastAsia="en-US"/>
        </w:rPr>
        <w:drawing>
          <wp:inline distT="0" distB="0" distL="0" distR="0" wp14:anchorId="70D0B980" wp14:editId="1269698D">
            <wp:extent cx="4686300"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7">
                      <a:extLst>
                        <a:ext uri="{28A0092B-C50C-407E-A947-70E740481C1C}">
                          <a14:useLocalDpi xmlns:a14="http://schemas.microsoft.com/office/drawing/2010/main" val="0"/>
                        </a:ext>
                      </a:extLst>
                    </a:blip>
                    <a:stretch>
                      <a:fillRect/>
                    </a:stretch>
                  </pic:blipFill>
                  <pic:spPr>
                    <a:xfrm>
                      <a:off x="0" y="0"/>
                      <a:ext cx="4686300" cy="2895600"/>
                    </a:xfrm>
                    <a:prstGeom prst="rect">
                      <a:avLst/>
                    </a:prstGeom>
                  </pic:spPr>
                </pic:pic>
              </a:graphicData>
            </a:graphic>
          </wp:inline>
        </w:drawing>
      </w:r>
    </w:p>
    <w:p w:rsidR="00280D3B" w:rsidRPr="00356881" w:rsidRDefault="00280D3B" w:rsidP="00356881">
      <w:pPr>
        <w:pStyle w:val="BodyText"/>
        <w:spacing w:before="0" w:after="0"/>
        <w:rPr>
          <w:szCs w:val="24"/>
        </w:rPr>
      </w:pPr>
    </w:p>
    <w:p w:rsidR="00280D3B" w:rsidRPr="00356881" w:rsidRDefault="002101B8" w:rsidP="00356881">
      <w:pPr>
        <w:spacing w:after="0" w:line="360" w:lineRule="auto"/>
        <w:jc w:val="both"/>
        <w:rPr>
          <w:rFonts w:ascii="Book Antiqua" w:hAnsi="Book Antiqua"/>
          <w:sz w:val="24"/>
          <w:szCs w:val="24"/>
        </w:rPr>
      </w:pPr>
      <w:r w:rsidRPr="00356881">
        <w:rPr>
          <w:rFonts w:ascii="Book Antiqua" w:hAnsi="Book Antiqua"/>
          <w:b/>
          <w:sz w:val="24"/>
          <w:szCs w:val="24"/>
        </w:rPr>
        <w:t>Figure 1</w:t>
      </w:r>
      <w:r w:rsidRPr="00356881">
        <w:rPr>
          <w:rFonts w:ascii="Book Antiqua" w:hAnsi="Book Antiqua"/>
          <w:b/>
          <w:sz w:val="24"/>
          <w:szCs w:val="24"/>
          <w:lang w:eastAsia="zh-CN"/>
        </w:rPr>
        <w:t xml:space="preserve"> </w:t>
      </w:r>
      <w:r w:rsidRPr="00356881">
        <w:rPr>
          <w:rFonts w:ascii="Book Antiqua" w:hAnsi="Book Antiqua"/>
          <w:b/>
          <w:sz w:val="24"/>
          <w:szCs w:val="24"/>
        </w:rPr>
        <w:t xml:space="preserve">Normal relaxed biceps </w:t>
      </w:r>
      <w:proofErr w:type="spellStart"/>
      <w:r w:rsidRPr="00356881">
        <w:rPr>
          <w:rFonts w:ascii="Book Antiqua" w:hAnsi="Book Antiqua"/>
          <w:b/>
          <w:sz w:val="24"/>
          <w:szCs w:val="24"/>
        </w:rPr>
        <w:t>brachii</w:t>
      </w:r>
      <w:proofErr w:type="spellEnd"/>
      <w:r w:rsidRPr="00356881">
        <w:rPr>
          <w:rFonts w:ascii="Book Antiqua" w:hAnsi="Book Antiqua"/>
          <w:b/>
          <w:sz w:val="24"/>
          <w:szCs w:val="24"/>
        </w:rPr>
        <w:t xml:space="preserve"> muscle.</w:t>
      </w:r>
      <w:r w:rsidRPr="00356881">
        <w:rPr>
          <w:rFonts w:ascii="Book Antiqua" w:hAnsi="Book Antiqua"/>
          <w:sz w:val="24"/>
          <w:szCs w:val="24"/>
        </w:rPr>
        <w:t xml:space="preserve"> B mode transverse image of the mid biceps </w:t>
      </w:r>
      <w:proofErr w:type="spellStart"/>
      <w:r w:rsidRPr="00356881">
        <w:rPr>
          <w:rFonts w:ascii="Book Antiqua" w:hAnsi="Book Antiqua"/>
          <w:sz w:val="24"/>
          <w:szCs w:val="24"/>
        </w:rPr>
        <w:t>brachii</w:t>
      </w:r>
      <w:proofErr w:type="spellEnd"/>
      <w:r w:rsidRPr="00356881">
        <w:rPr>
          <w:rFonts w:ascii="Book Antiqua" w:hAnsi="Book Antiqua"/>
          <w:sz w:val="24"/>
          <w:szCs w:val="24"/>
        </w:rPr>
        <w:t xml:space="preserve"> muscle (A) with the corresponding shear wave </w:t>
      </w:r>
      <w:proofErr w:type="spellStart"/>
      <w:r w:rsidRPr="00356881">
        <w:rPr>
          <w:rFonts w:ascii="Book Antiqua" w:hAnsi="Book Antiqua"/>
          <w:sz w:val="24"/>
          <w:szCs w:val="24"/>
        </w:rPr>
        <w:t>elastography</w:t>
      </w:r>
      <w:proofErr w:type="spellEnd"/>
      <w:r w:rsidRPr="00356881">
        <w:rPr>
          <w:rFonts w:ascii="Book Antiqua" w:hAnsi="Book Antiqua"/>
          <w:sz w:val="24"/>
          <w:szCs w:val="24"/>
        </w:rPr>
        <w:t xml:space="preserve"> image (B) showing the shear wave velocity distribution. The velocity map is coloured such that blue represents the slowest waves and red the fastest, illustrated by the scale. Note the fast (red colour) shear waves at the interface with the hard humeral bone. A range of shear wave velocities are seen at the </w:t>
      </w:r>
      <w:proofErr w:type="spellStart"/>
      <w:r w:rsidRPr="00356881">
        <w:rPr>
          <w:rFonts w:ascii="Book Antiqua" w:hAnsi="Book Antiqua"/>
          <w:sz w:val="24"/>
          <w:szCs w:val="24"/>
        </w:rPr>
        <w:t>fascial</w:t>
      </w:r>
      <w:proofErr w:type="spellEnd"/>
      <w:r w:rsidRPr="00356881">
        <w:rPr>
          <w:rFonts w:ascii="Book Antiqua" w:hAnsi="Book Antiqua"/>
          <w:sz w:val="24"/>
          <w:szCs w:val="24"/>
        </w:rPr>
        <w:t xml:space="preserve"> interfaces within the muscle belly. The upper right image (C) shows the quality map with green colouring representing a high quality </w:t>
      </w:r>
      <w:proofErr w:type="spellStart"/>
      <w:r w:rsidRPr="00356881">
        <w:rPr>
          <w:rFonts w:ascii="Book Antiqua" w:hAnsi="Book Antiqua"/>
          <w:sz w:val="24"/>
          <w:szCs w:val="24"/>
        </w:rPr>
        <w:t>elastogram</w:t>
      </w:r>
      <w:proofErr w:type="spellEnd"/>
      <w:r w:rsidRPr="00356881">
        <w:rPr>
          <w:rFonts w:ascii="Book Antiqua" w:hAnsi="Book Antiqua"/>
          <w:sz w:val="24"/>
          <w:szCs w:val="24"/>
        </w:rPr>
        <w:t xml:space="preserve">. Corresponding longitudinal B mode image of the mid biceps </w:t>
      </w:r>
      <w:proofErr w:type="spellStart"/>
      <w:r w:rsidRPr="00356881">
        <w:rPr>
          <w:rFonts w:ascii="Book Antiqua" w:hAnsi="Book Antiqua"/>
          <w:sz w:val="24"/>
          <w:szCs w:val="24"/>
        </w:rPr>
        <w:t>brachii</w:t>
      </w:r>
      <w:proofErr w:type="spellEnd"/>
      <w:r w:rsidRPr="00356881">
        <w:rPr>
          <w:rFonts w:ascii="Book Antiqua" w:hAnsi="Book Antiqua"/>
          <w:sz w:val="24"/>
          <w:szCs w:val="24"/>
        </w:rPr>
        <w:t xml:space="preserve"> muscle (D), shear wave velocity image (E) and quality map (F). The velocity distribution is slightly different in the longitudinal plane compared with the transverse plane owing to the greater effect of anisotropy in the transverse plane compared with the longitudinal plane.</w:t>
      </w:r>
    </w:p>
    <w:p w:rsidR="00037A8C" w:rsidRPr="00356881" w:rsidRDefault="00037A8C" w:rsidP="00356881">
      <w:pPr>
        <w:pStyle w:val="BodyText"/>
        <w:spacing w:before="0" w:after="0"/>
        <w:rPr>
          <w:szCs w:val="24"/>
          <w:lang w:eastAsia="zh-CN"/>
        </w:rPr>
      </w:pPr>
    </w:p>
    <w:p w:rsidR="00280D3B" w:rsidRPr="00356881" w:rsidRDefault="00280D3B" w:rsidP="00356881">
      <w:pPr>
        <w:pStyle w:val="BodyText"/>
        <w:spacing w:before="0" w:after="0"/>
        <w:rPr>
          <w:szCs w:val="24"/>
        </w:rPr>
      </w:pPr>
      <w:r w:rsidRPr="00356881">
        <w:rPr>
          <w:noProof/>
          <w:szCs w:val="24"/>
          <w:lang w:val="en-US" w:eastAsia="en-US"/>
        </w:rPr>
        <w:lastRenderedPageBreak/>
        <w:drawing>
          <wp:inline distT="0" distB="0" distL="0" distR="0" wp14:anchorId="644295BD" wp14:editId="69776BC5">
            <wp:extent cx="4419600" cy="2800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extLst>
                        <a:ext uri="{28A0092B-C50C-407E-A947-70E740481C1C}">
                          <a14:useLocalDpi xmlns:a14="http://schemas.microsoft.com/office/drawing/2010/main" val="0"/>
                        </a:ext>
                      </a:extLst>
                    </a:blip>
                    <a:stretch>
                      <a:fillRect/>
                    </a:stretch>
                  </pic:blipFill>
                  <pic:spPr>
                    <a:xfrm>
                      <a:off x="0" y="0"/>
                      <a:ext cx="4419600" cy="2800350"/>
                    </a:xfrm>
                    <a:prstGeom prst="rect">
                      <a:avLst/>
                    </a:prstGeom>
                  </pic:spPr>
                </pic:pic>
              </a:graphicData>
            </a:graphic>
          </wp:inline>
        </w:drawing>
      </w:r>
    </w:p>
    <w:p w:rsidR="00280D3B" w:rsidRPr="00356881" w:rsidRDefault="00280D3B" w:rsidP="00356881">
      <w:pPr>
        <w:pStyle w:val="BodyText"/>
        <w:spacing w:before="0" w:after="0"/>
        <w:rPr>
          <w:szCs w:val="24"/>
        </w:rPr>
      </w:pPr>
    </w:p>
    <w:p w:rsidR="00613BB8" w:rsidRPr="00356881" w:rsidRDefault="00613BB8" w:rsidP="00356881">
      <w:pPr>
        <w:pStyle w:val="BodyText"/>
        <w:spacing w:before="0" w:after="0"/>
        <w:rPr>
          <w:szCs w:val="24"/>
          <w:lang w:eastAsia="zh-CN"/>
        </w:rPr>
      </w:pPr>
      <w:r w:rsidRPr="00356881">
        <w:rPr>
          <w:b/>
          <w:szCs w:val="24"/>
        </w:rPr>
        <w:t>Figure 2</w:t>
      </w:r>
      <w:r w:rsidRPr="00356881">
        <w:rPr>
          <w:b/>
          <w:szCs w:val="24"/>
          <w:lang w:eastAsia="zh-CN"/>
        </w:rPr>
        <w:t xml:space="preserve"> </w:t>
      </w:r>
      <w:r w:rsidRPr="00356881">
        <w:rPr>
          <w:b/>
          <w:szCs w:val="24"/>
        </w:rPr>
        <w:t xml:space="preserve">Longitudinal shear wave </w:t>
      </w:r>
      <w:proofErr w:type="spellStart"/>
      <w:r w:rsidRPr="00356881">
        <w:rPr>
          <w:b/>
          <w:szCs w:val="24"/>
        </w:rPr>
        <w:t>elastography</w:t>
      </w:r>
      <w:proofErr w:type="spellEnd"/>
      <w:r w:rsidRPr="00356881">
        <w:rPr>
          <w:b/>
          <w:szCs w:val="24"/>
        </w:rPr>
        <w:t xml:space="preserve"> of the Achilles tendon.</w:t>
      </w:r>
      <w:r w:rsidRPr="00356881">
        <w:rPr>
          <w:szCs w:val="24"/>
        </w:rPr>
        <w:t xml:space="preserve"> In a healthy volunteer the Achilles tendon is seen as smooth and homogeneous (arrow) on the B mode image (A) with a homogeneous </w:t>
      </w:r>
      <w:proofErr w:type="spellStart"/>
      <w:r w:rsidRPr="00356881">
        <w:rPr>
          <w:szCs w:val="24"/>
        </w:rPr>
        <w:t>elastogram</w:t>
      </w:r>
      <w:proofErr w:type="spellEnd"/>
      <w:r w:rsidRPr="00356881">
        <w:rPr>
          <w:szCs w:val="24"/>
        </w:rPr>
        <w:t xml:space="preserve"> (B, arrow). In a patient with symptomatic Achilles </w:t>
      </w:r>
      <w:proofErr w:type="spellStart"/>
      <w:r w:rsidRPr="00356881">
        <w:rPr>
          <w:szCs w:val="24"/>
        </w:rPr>
        <w:t>tendinopathy</w:t>
      </w:r>
      <w:proofErr w:type="spellEnd"/>
      <w:r w:rsidRPr="00356881">
        <w:rPr>
          <w:szCs w:val="24"/>
        </w:rPr>
        <w:t xml:space="preserve"> there is an alteration of the B mode </w:t>
      </w:r>
      <w:proofErr w:type="spellStart"/>
      <w:r w:rsidRPr="00356881">
        <w:rPr>
          <w:szCs w:val="24"/>
        </w:rPr>
        <w:t>echotexture</w:t>
      </w:r>
      <w:proofErr w:type="spellEnd"/>
      <w:r w:rsidRPr="00356881">
        <w:rPr>
          <w:szCs w:val="24"/>
        </w:rPr>
        <w:t xml:space="preserve"> with regions of </w:t>
      </w:r>
      <w:proofErr w:type="spellStart"/>
      <w:r w:rsidRPr="00356881">
        <w:rPr>
          <w:szCs w:val="24"/>
        </w:rPr>
        <w:t>hypoechogenicity</w:t>
      </w:r>
      <w:proofErr w:type="spellEnd"/>
      <w:r w:rsidRPr="00356881">
        <w:rPr>
          <w:szCs w:val="24"/>
        </w:rPr>
        <w:t xml:space="preserve"> (C, curved arrow) and dystrophic ossification at the calcaneal </w:t>
      </w:r>
      <w:proofErr w:type="spellStart"/>
      <w:r w:rsidRPr="00356881">
        <w:rPr>
          <w:szCs w:val="24"/>
        </w:rPr>
        <w:t>enthesis</w:t>
      </w:r>
      <w:proofErr w:type="spellEnd"/>
      <w:r w:rsidRPr="00356881">
        <w:rPr>
          <w:szCs w:val="24"/>
        </w:rPr>
        <w:t xml:space="preserve">. The </w:t>
      </w:r>
      <w:proofErr w:type="spellStart"/>
      <w:r w:rsidRPr="00356881">
        <w:rPr>
          <w:szCs w:val="24"/>
        </w:rPr>
        <w:t>elastogram</w:t>
      </w:r>
      <w:proofErr w:type="spellEnd"/>
      <w:r w:rsidRPr="00356881">
        <w:rPr>
          <w:szCs w:val="24"/>
        </w:rPr>
        <w:t xml:space="preserve"> (D) is heterogeneous with regions of blue and yellow colouring (curved arrow) corresponding to a slower velocity and tendon softening.</w:t>
      </w:r>
    </w:p>
    <w:p w:rsidR="00280D3B" w:rsidRPr="00356881" w:rsidRDefault="00280D3B" w:rsidP="00356881">
      <w:pPr>
        <w:pStyle w:val="Heading2"/>
        <w:spacing w:before="0" w:after="0" w:line="360" w:lineRule="auto"/>
        <w:jc w:val="both"/>
        <w:rPr>
          <w:rFonts w:ascii="Book Antiqua" w:hAnsi="Book Antiqua"/>
          <w:color w:val="auto"/>
          <w:sz w:val="24"/>
          <w:szCs w:val="24"/>
        </w:rPr>
      </w:pPr>
      <w:r w:rsidRPr="00356881">
        <w:rPr>
          <w:rFonts w:ascii="Book Antiqua" w:hAnsi="Book Antiqua"/>
          <w:noProof/>
          <w:color w:val="auto"/>
          <w:sz w:val="24"/>
          <w:szCs w:val="24"/>
          <w:lang w:val="en-US" w:eastAsia="en-US"/>
        </w:rPr>
        <w:lastRenderedPageBreak/>
        <w:drawing>
          <wp:inline distT="0" distB="0" distL="0" distR="0" wp14:anchorId="256E44ED" wp14:editId="12570234">
            <wp:extent cx="3552825" cy="438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jpg"/>
                    <pic:cNvPicPr/>
                  </pic:nvPicPr>
                  <pic:blipFill>
                    <a:blip r:embed="rId9">
                      <a:extLst>
                        <a:ext uri="{28A0092B-C50C-407E-A947-70E740481C1C}">
                          <a14:useLocalDpi xmlns:a14="http://schemas.microsoft.com/office/drawing/2010/main" val="0"/>
                        </a:ext>
                      </a:extLst>
                    </a:blip>
                    <a:stretch>
                      <a:fillRect/>
                    </a:stretch>
                  </pic:blipFill>
                  <pic:spPr>
                    <a:xfrm>
                      <a:off x="0" y="0"/>
                      <a:ext cx="3552825" cy="4381500"/>
                    </a:xfrm>
                    <a:prstGeom prst="rect">
                      <a:avLst/>
                    </a:prstGeom>
                  </pic:spPr>
                </pic:pic>
              </a:graphicData>
            </a:graphic>
          </wp:inline>
        </w:drawing>
      </w:r>
    </w:p>
    <w:p w:rsidR="00280D3B" w:rsidRPr="00356881" w:rsidRDefault="00280D3B" w:rsidP="00356881">
      <w:pPr>
        <w:pStyle w:val="BodyText"/>
        <w:spacing w:before="0" w:after="0"/>
        <w:rPr>
          <w:szCs w:val="24"/>
        </w:rPr>
      </w:pPr>
    </w:p>
    <w:p w:rsidR="00613BB8" w:rsidRPr="00356881" w:rsidRDefault="00613BB8" w:rsidP="00356881">
      <w:pPr>
        <w:pStyle w:val="BodyText"/>
        <w:spacing w:before="0" w:after="0"/>
        <w:rPr>
          <w:szCs w:val="24"/>
        </w:rPr>
      </w:pPr>
      <w:r w:rsidRPr="00356881">
        <w:rPr>
          <w:b/>
          <w:szCs w:val="24"/>
        </w:rPr>
        <w:t xml:space="preserve">Figure 3 Longitudinal shear wave </w:t>
      </w:r>
      <w:proofErr w:type="spellStart"/>
      <w:r w:rsidRPr="00356881">
        <w:rPr>
          <w:b/>
          <w:szCs w:val="24"/>
        </w:rPr>
        <w:t>elastography</w:t>
      </w:r>
      <w:proofErr w:type="spellEnd"/>
      <w:r w:rsidRPr="00356881">
        <w:rPr>
          <w:b/>
          <w:szCs w:val="24"/>
        </w:rPr>
        <w:t xml:space="preserve"> of a normal supraspinatus tendon. </w:t>
      </w:r>
      <w:proofErr w:type="gramStart"/>
      <w:r w:rsidRPr="00356881">
        <w:rPr>
          <w:szCs w:val="24"/>
        </w:rPr>
        <w:t>Normal B mode appearances (A) showing anisotropy (arrow) owing to the curved orientation of the tendon.</w:t>
      </w:r>
      <w:proofErr w:type="gramEnd"/>
      <w:r w:rsidRPr="00356881">
        <w:rPr>
          <w:szCs w:val="24"/>
        </w:rPr>
        <w:t xml:space="preserve"> The corresponding </w:t>
      </w:r>
      <w:proofErr w:type="spellStart"/>
      <w:r w:rsidRPr="00356881">
        <w:rPr>
          <w:szCs w:val="24"/>
        </w:rPr>
        <w:t>elastogram</w:t>
      </w:r>
      <w:proofErr w:type="spellEnd"/>
      <w:r w:rsidRPr="00356881">
        <w:rPr>
          <w:szCs w:val="24"/>
        </w:rPr>
        <w:t xml:space="preserve"> (B) shows heterogeneous stiffness at the region of anisotropy (arrow) and absence of measurements from deep in the humeral head. The quality map (C) shows a high quality </w:t>
      </w:r>
      <w:proofErr w:type="spellStart"/>
      <w:r w:rsidRPr="00356881">
        <w:rPr>
          <w:szCs w:val="24"/>
        </w:rPr>
        <w:t>elastogram</w:t>
      </w:r>
      <w:proofErr w:type="spellEnd"/>
      <w:r w:rsidRPr="00356881">
        <w:rPr>
          <w:szCs w:val="24"/>
        </w:rPr>
        <w:t xml:space="preserve"> in the tendon substance and poor quality in the bone, as would be expected for such a stiff structure with limited propagation of shear waves.</w:t>
      </w:r>
    </w:p>
    <w:p w:rsidR="00280D3B" w:rsidRPr="00356881" w:rsidRDefault="00280D3B" w:rsidP="00356881">
      <w:pPr>
        <w:pStyle w:val="BodyText"/>
        <w:spacing w:before="0" w:after="0"/>
        <w:rPr>
          <w:szCs w:val="24"/>
        </w:rPr>
      </w:pPr>
    </w:p>
    <w:p w:rsidR="00280D3B" w:rsidRPr="00356881" w:rsidRDefault="00280D3B" w:rsidP="00356881">
      <w:pPr>
        <w:pStyle w:val="Heading2"/>
        <w:spacing w:before="0" w:after="0" w:line="360" w:lineRule="auto"/>
        <w:jc w:val="both"/>
        <w:rPr>
          <w:rFonts w:ascii="Book Antiqua" w:hAnsi="Book Antiqua"/>
          <w:color w:val="auto"/>
          <w:sz w:val="24"/>
          <w:szCs w:val="24"/>
          <w:lang w:eastAsia="zh-CN"/>
        </w:rPr>
      </w:pPr>
      <w:r w:rsidRPr="00356881">
        <w:rPr>
          <w:rFonts w:ascii="Book Antiqua" w:hAnsi="Book Antiqua"/>
          <w:noProof/>
          <w:color w:val="auto"/>
          <w:sz w:val="24"/>
          <w:szCs w:val="24"/>
          <w:lang w:val="en-US" w:eastAsia="en-US"/>
        </w:rPr>
        <w:lastRenderedPageBreak/>
        <w:drawing>
          <wp:inline distT="0" distB="0" distL="0" distR="0" wp14:anchorId="2EFC5105" wp14:editId="20BCF546">
            <wp:extent cx="5731510" cy="22936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293620"/>
                    </a:xfrm>
                    <a:prstGeom prst="rect">
                      <a:avLst/>
                    </a:prstGeom>
                  </pic:spPr>
                </pic:pic>
              </a:graphicData>
            </a:graphic>
          </wp:inline>
        </w:drawing>
      </w:r>
    </w:p>
    <w:p w:rsidR="00613BB8" w:rsidRPr="00356881" w:rsidRDefault="00613BB8" w:rsidP="00356881">
      <w:pPr>
        <w:spacing w:after="0" w:line="360" w:lineRule="auto"/>
        <w:jc w:val="both"/>
        <w:rPr>
          <w:rFonts w:ascii="Book Antiqua" w:hAnsi="Book Antiqua"/>
          <w:b/>
          <w:sz w:val="24"/>
          <w:szCs w:val="24"/>
          <w:lang w:eastAsia="zh-CN"/>
        </w:rPr>
      </w:pPr>
    </w:p>
    <w:p w:rsidR="00613BB8" w:rsidRPr="00356881" w:rsidRDefault="00613BB8" w:rsidP="00356881">
      <w:pPr>
        <w:pStyle w:val="BodyText"/>
        <w:spacing w:before="0" w:after="0"/>
        <w:rPr>
          <w:szCs w:val="24"/>
        </w:rPr>
      </w:pPr>
      <w:r w:rsidRPr="00356881">
        <w:rPr>
          <w:b/>
          <w:szCs w:val="24"/>
        </w:rPr>
        <w:t xml:space="preserve">Figure 4 Longitudinal shear wave </w:t>
      </w:r>
      <w:proofErr w:type="spellStart"/>
      <w:r w:rsidRPr="00356881">
        <w:rPr>
          <w:b/>
          <w:szCs w:val="24"/>
        </w:rPr>
        <w:t>elastography</w:t>
      </w:r>
      <w:proofErr w:type="spellEnd"/>
      <w:r w:rsidRPr="00356881">
        <w:rPr>
          <w:b/>
          <w:szCs w:val="24"/>
        </w:rPr>
        <w:t xml:space="preserve"> of a </w:t>
      </w:r>
      <w:proofErr w:type="spellStart"/>
      <w:r w:rsidRPr="00356881">
        <w:rPr>
          <w:b/>
          <w:szCs w:val="24"/>
        </w:rPr>
        <w:t>tendinopathic</w:t>
      </w:r>
      <w:proofErr w:type="spellEnd"/>
      <w:r w:rsidRPr="00356881">
        <w:rPr>
          <w:b/>
          <w:szCs w:val="24"/>
        </w:rPr>
        <w:t xml:space="preserve"> supraspinatus tendon showing a disorganised, heterogeneous pattern, contrasted to the homogeneous appearance of the normal tendon in Figure 3. </w:t>
      </w:r>
      <w:r w:rsidRPr="00356881">
        <w:rPr>
          <w:szCs w:val="24"/>
        </w:rPr>
        <w:t>Note the regions of interest (small boxes) where shear wave velocity measurements have been taken.</w:t>
      </w:r>
    </w:p>
    <w:p w:rsidR="00613BB8" w:rsidRPr="00356881" w:rsidRDefault="00613BB8" w:rsidP="00356881">
      <w:pPr>
        <w:spacing w:after="0" w:line="360" w:lineRule="auto"/>
        <w:jc w:val="both"/>
        <w:rPr>
          <w:rFonts w:ascii="Book Antiqua" w:hAnsi="Book Antiqua"/>
          <w:sz w:val="24"/>
          <w:szCs w:val="24"/>
          <w:lang w:eastAsia="zh-CN"/>
        </w:rPr>
      </w:pPr>
      <w:r w:rsidRPr="00356881">
        <w:rPr>
          <w:rFonts w:ascii="Book Antiqua" w:hAnsi="Book Antiqua"/>
          <w:sz w:val="24"/>
          <w:szCs w:val="24"/>
          <w:lang w:eastAsia="zh-CN"/>
        </w:rPr>
        <w:br w:type="page"/>
      </w:r>
    </w:p>
    <w:p w:rsidR="00613BB8" w:rsidRPr="00356881" w:rsidRDefault="00613BB8" w:rsidP="00356881">
      <w:pPr>
        <w:spacing w:after="0" w:line="360" w:lineRule="auto"/>
        <w:jc w:val="both"/>
        <w:rPr>
          <w:rFonts w:ascii="Book Antiqua" w:hAnsi="Book Antiqua"/>
          <w:sz w:val="24"/>
          <w:szCs w:val="24"/>
          <w:lang w:eastAsia="zh-CN"/>
        </w:rPr>
      </w:pPr>
    </w:p>
    <w:p w:rsidR="00280D3B" w:rsidRPr="00356881" w:rsidRDefault="00280D3B" w:rsidP="00356881">
      <w:pPr>
        <w:pStyle w:val="BodyText"/>
        <w:spacing w:before="0" w:after="0"/>
        <w:rPr>
          <w:szCs w:val="24"/>
        </w:rPr>
      </w:pPr>
      <w:r w:rsidRPr="00356881">
        <w:rPr>
          <w:noProof/>
          <w:szCs w:val="24"/>
          <w:lang w:val="en-US" w:eastAsia="en-US"/>
        </w:rPr>
        <w:drawing>
          <wp:inline distT="0" distB="0" distL="0" distR="0" wp14:anchorId="0C1A4AB6" wp14:editId="67B0D825">
            <wp:extent cx="5731510" cy="1828165"/>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828165"/>
                    </a:xfrm>
                    <a:prstGeom prst="rect">
                      <a:avLst/>
                    </a:prstGeom>
                  </pic:spPr>
                </pic:pic>
              </a:graphicData>
            </a:graphic>
          </wp:inline>
        </w:drawing>
      </w:r>
    </w:p>
    <w:p w:rsidR="00280D3B" w:rsidRPr="00356881" w:rsidRDefault="00280D3B" w:rsidP="00356881">
      <w:pPr>
        <w:pStyle w:val="BodyText"/>
        <w:spacing w:before="0" w:after="0"/>
        <w:rPr>
          <w:szCs w:val="24"/>
        </w:rPr>
      </w:pPr>
    </w:p>
    <w:p w:rsidR="00356881" w:rsidRPr="00356881" w:rsidRDefault="00613BB8" w:rsidP="00356881">
      <w:pPr>
        <w:pStyle w:val="BodyText"/>
        <w:spacing w:before="0" w:after="0"/>
        <w:rPr>
          <w:szCs w:val="24"/>
        </w:rPr>
      </w:pPr>
      <w:r w:rsidRPr="00356881">
        <w:rPr>
          <w:b/>
          <w:szCs w:val="24"/>
        </w:rPr>
        <w:t xml:space="preserve">Figure 5 Longitudinal shear wave </w:t>
      </w:r>
      <w:proofErr w:type="spellStart"/>
      <w:r w:rsidRPr="00356881">
        <w:rPr>
          <w:b/>
          <w:szCs w:val="24"/>
        </w:rPr>
        <w:t>elastography</w:t>
      </w:r>
      <w:proofErr w:type="spellEnd"/>
      <w:r w:rsidRPr="00356881">
        <w:rPr>
          <w:b/>
          <w:szCs w:val="24"/>
        </w:rPr>
        <w:t xml:space="preserve"> of a </w:t>
      </w:r>
      <w:proofErr w:type="spellStart"/>
      <w:r w:rsidRPr="00356881">
        <w:rPr>
          <w:b/>
          <w:szCs w:val="24"/>
        </w:rPr>
        <w:t>tendinopathic</w:t>
      </w:r>
      <w:proofErr w:type="spellEnd"/>
      <w:r w:rsidRPr="00356881">
        <w:rPr>
          <w:b/>
          <w:szCs w:val="24"/>
        </w:rPr>
        <w:t xml:space="preserve"> supraspinatus tendon in a different patient to Figure 4.</w:t>
      </w:r>
      <w:r w:rsidRPr="00356881">
        <w:rPr>
          <w:szCs w:val="24"/>
        </w:rPr>
        <w:t xml:space="preserve"> The B mode image (</w:t>
      </w:r>
      <w:r w:rsidR="00356881" w:rsidRPr="00356881">
        <w:rPr>
          <w:szCs w:val="24"/>
        </w:rPr>
        <w:t>A</w:t>
      </w:r>
      <w:r w:rsidRPr="00356881">
        <w:rPr>
          <w:szCs w:val="24"/>
        </w:rPr>
        <w:t xml:space="preserve">) shows a partial thickness tear involving the </w:t>
      </w:r>
      <w:proofErr w:type="spellStart"/>
      <w:r w:rsidRPr="00356881">
        <w:rPr>
          <w:szCs w:val="24"/>
        </w:rPr>
        <w:t>bursal</w:t>
      </w:r>
      <w:proofErr w:type="spellEnd"/>
      <w:r w:rsidRPr="00356881">
        <w:rPr>
          <w:szCs w:val="24"/>
        </w:rPr>
        <w:t xml:space="preserve"> surface fibres (arrow). The corresponding velocity </w:t>
      </w:r>
      <w:proofErr w:type="spellStart"/>
      <w:r w:rsidRPr="00356881">
        <w:rPr>
          <w:szCs w:val="24"/>
        </w:rPr>
        <w:t>elastogram</w:t>
      </w:r>
      <w:proofErr w:type="spellEnd"/>
      <w:r w:rsidRPr="00356881">
        <w:rPr>
          <w:szCs w:val="24"/>
        </w:rPr>
        <w:t xml:space="preserve"> (</w:t>
      </w:r>
      <w:r w:rsidR="00356881" w:rsidRPr="00356881">
        <w:rPr>
          <w:szCs w:val="24"/>
        </w:rPr>
        <w:t>B</w:t>
      </w:r>
      <w:r w:rsidRPr="00356881">
        <w:rPr>
          <w:szCs w:val="24"/>
        </w:rPr>
        <w:t>) shows a disorganised pattern with the tear less well delineated (arrow) compared with the B mode image.</w:t>
      </w:r>
    </w:p>
    <w:p w:rsidR="00356881" w:rsidRPr="00356881" w:rsidRDefault="00356881" w:rsidP="00356881">
      <w:pPr>
        <w:spacing w:after="0" w:line="360" w:lineRule="auto"/>
        <w:jc w:val="both"/>
        <w:rPr>
          <w:rFonts w:ascii="Book Antiqua" w:hAnsi="Book Antiqua"/>
          <w:iCs/>
          <w:sz w:val="24"/>
          <w:szCs w:val="24"/>
        </w:rPr>
      </w:pPr>
      <w:r w:rsidRPr="00356881">
        <w:rPr>
          <w:rFonts w:ascii="Book Antiqua" w:hAnsi="Book Antiqua"/>
          <w:sz w:val="24"/>
          <w:szCs w:val="24"/>
        </w:rPr>
        <w:br w:type="page"/>
      </w:r>
    </w:p>
    <w:p w:rsidR="00613BB8" w:rsidRPr="00356881" w:rsidRDefault="00613BB8" w:rsidP="00356881">
      <w:pPr>
        <w:pStyle w:val="BodyText"/>
        <w:spacing w:before="0" w:after="0"/>
        <w:rPr>
          <w:szCs w:val="24"/>
        </w:rPr>
      </w:pPr>
    </w:p>
    <w:p w:rsidR="00280D3B" w:rsidRPr="00356881" w:rsidRDefault="00280D3B" w:rsidP="00356881">
      <w:pPr>
        <w:pStyle w:val="Heading2"/>
        <w:spacing w:before="0" w:after="0" w:line="360" w:lineRule="auto"/>
        <w:jc w:val="both"/>
        <w:rPr>
          <w:rFonts w:ascii="Book Antiqua" w:hAnsi="Book Antiqua"/>
          <w:color w:val="auto"/>
          <w:sz w:val="24"/>
          <w:szCs w:val="24"/>
        </w:rPr>
      </w:pPr>
      <w:r w:rsidRPr="00356881">
        <w:rPr>
          <w:rFonts w:ascii="Book Antiqua" w:hAnsi="Book Antiqua"/>
          <w:noProof/>
          <w:color w:val="auto"/>
          <w:sz w:val="24"/>
          <w:szCs w:val="24"/>
          <w:lang w:val="en-US" w:eastAsia="en-US"/>
        </w:rPr>
        <w:drawing>
          <wp:inline distT="0" distB="0" distL="0" distR="0" wp14:anchorId="0660EDD8" wp14:editId="4F91283F">
            <wp:extent cx="5153025" cy="4381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jpg"/>
                    <pic:cNvPicPr/>
                  </pic:nvPicPr>
                  <pic:blipFill>
                    <a:blip r:embed="rId12">
                      <a:extLst>
                        <a:ext uri="{28A0092B-C50C-407E-A947-70E740481C1C}">
                          <a14:useLocalDpi xmlns:a14="http://schemas.microsoft.com/office/drawing/2010/main" val="0"/>
                        </a:ext>
                      </a:extLst>
                    </a:blip>
                    <a:stretch>
                      <a:fillRect/>
                    </a:stretch>
                  </pic:blipFill>
                  <pic:spPr>
                    <a:xfrm>
                      <a:off x="0" y="0"/>
                      <a:ext cx="5153025" cy="4381500"/>
                    </a:xfrm>
                    <a:prstGeom prst="rect">
                      <a:avLst/>
                    </a:prstGeom>
                  </pic:spPr>
                </pic:pic>
              </a:graphicData>
            </a:graphic>
          </wp:inline>
        </w:drawing>
      </w:r>
    </w:p>
    <w:p w:rsidR="00280D3B" w:rsidRPr="00356881" w:rsidRDefault="00280D3B" w:rsidP="00356881">
      <w:pPr>
        <w:pStyle w:val="BodyText"/>
        <w:spacing w:before="0" w:after="0"/>
        <w:rPr>
          <w:szCs w:val="24"/>
        </w:rPr>
      </w:pPr>
    </w:p>
    <w:p w:rsidR="00356881" w:rsidRPr="00356881" w:rsidRDefault="00356881" w:rsidP="00356881">
      <w:pPr>
        <w:pStyle w:val="BodyText"/>
        <w:spacing w:before="0" w:after="0"/>
        <w:rPr>
          <w:szCs w:val="24"/>
          <w:lang w:eastAsia="zh-CN"/>
        </w:rPr>
      </w:pPr>
      <w:r w:rsidRPr="00356881">
        <w:rPr>
          <w:b/>
          <w:szCs w:val="24"/>
        </w:rPr>
        <w:t>Figure 6</w:t>
      </w:r>
      <w:r w:rsidRPr="00356881">
        <w:rPr>
          <w:b/>
          <w:szCs w:val="24"/>
          <w:lang w:eastAsia="zh-CN"/>
        </w:rPr>
        <w:t xml:space="preserve"> </w:t>
      </w:r>
      <w:proofErr w:type="spellStart"/>
      <w:r w:rsidRPr="00356881">
        <w:rPr>
          <w:b/>
          <w:szCs w:val="24"/>
        </w:rPr>
        <w:t>Synovitis</w:t>
      </w:r>
      <w:proofErr w:type="spellEnd"/>
      <w:r w:rsidRPr="00356881">
        <w:rPr>
          <w:b/>
          <w:szCs w:val="24"/>
        </w:rPr>
        <w:t xml:space="preserve"> at the carpus.</w:t>
      </w:r>
      <w:r w:rsidRPr="00356881">
        <w:rPr>
          <w:szCs w:val="24"/>
        </w:rPr>
        <w:t xml:space="preserve"> Radiograph (A) in a patient with long-standing rheumatoid arthritis and worsening wrist pain. The longitudinal B mode image (B) and colour Doppler image (C) show </w:t>
      </w:r>
      <w:proofErr w:type="spellStart"/>
      <w:r w:rsidRPr="00356881">
        <w:rPr>
          <w:szCs w:val="24"/>
        </w:rPr>
        <w:t>hypoechogenicity</w:t>
      </w:r>
      <w:proofErr w:type="spellEnd"/>
      <w:r w:rsidRPr="00356881">
        <w:rPr>
          <w:szCs w:val="24"/>
        </w:rPr>
        <w:t xml:space="preserve"> of the </w:t>
      </w:r>
      <w:proofErr w:type="spellStart"/>
      <w:r w:rsidRPr="00356881">
        <w:rPr>
          <w:szCs w:val="24"/>
        </w:rPr>
        <w:t>synovium</w:t>
      </w:r>
      <w:proofErr w:type="spellEnd"/>
      <w:r w:rsidRPr="00356881">
        <w:rPr>
          <w:szCs w:val="24"/>
        </w:rPr>
        <w:t xml:space="preserve"> with increased Doppler flow indicating an active </w:t>
      </w:r>
      <w:proofErr w:type="spellStart"/>
      <w:r w:rsidRPr="00356881">
        <w:rPr>
          <w:szCs w:val="24"/>
        </w:rPr>
        <w:t>synovitis</w:t>
      </w:r>
      <w:proofErr w:type="spellEnd"/>
      <w:r w:rsidRPr="00356881">
        <w:rPr>
          <w:szCs w:val="24"/>
        </w:rPr>
        <w:t xml:space="preserve">. The corresponding longitudinal shear wave velocity </w:t>
      </w:r>
      <w:proofErr w:type="spellStart"/>
      <w:r w:rsidRPr="00356881">
        <w:rPr>
          <w:szCs w:val="24"/>
        </w:rPr>
        <w:t>elastogram</w:t>
      </w:r>
      <w:proofErr w:type="spellEnd"/>
      <w:r w:rsidRPr="00356881">
        <w:rPr>
          <w:szCs w:val="24"/>
        </w:rPr>
        <w:t xml:space="preserve"> (D) shows relatively uniformly soft </w:t>
      </w:r>
      <w:proofErr w:type="spellStart"/>
      <w:r w:rsidRPr="00356881">
        <w:rPr>
          <w:szCs w:val="24"/>
        </w:rPr>
        <w:t>synovium</w:t>
      </w:r>
      <w:proofErr w:type="spellEnd"/>
      <w:r w:rsidRPr="00356881">
        <w:rPr>
          <w:szCs w:val="24"/>
        </w:rPr>
        <w:t xml:space="preserve"> (blue colour) compared with the adjacent tissues which are more heterogeneous in their stiffness. The significance of this has not yet been adequately investigated. The </w:t>
      </w:r>
      <w:proofErr w:type="spellStart"/>
      <w:r w:rsidRPr="00356881">
        <w:rPr>
          <w:szCs w:val="24"/>
        </w:rPr>
        <w:t>elastogram</w:t>
      </w:r>
      <w:proofErr w:type="spellEnd"/>
      <w:r w:rsidRPr="00356881">
        <w:rPr>
          <w:szCs w:val="24"/>
        </w:rPr>
        <w:t xml:space="preserve"> is of good quality (E).</w:t>
      </w:r>
    </w:p>
    <w:p w:rsidR="00356881" w:rsidRPr="00356881" w:rsidRDefault="00356881" w:rsidP="00356881">
      <w:pPr>
        <w:spacing w:after="0" w:line="360" w:lineRule="auto"/>
        <w:jc w:val="both"/>
        <w:rPr>
          <w:rFonts w:ascii="Book Antiqua" w:hAnsi="Book Antiqua"/>
          <w:iCs/>
          <w:sz w:val="24"/>
          <w:szCs w:val="24"/>
        </w:rPr>
      </w:pPr>
      <w:r w:rsidRPr="00356881">
        <w:rPr>
          <w:rFonts w:ascii="Book Antiqua" w:hAnsi="Book Antiqua"/>
          <w:sz w:val="24"/>
          <w:szCs w:val="24"/>
        </w:rPr>
        <w:br w:type="page"/>
      </w:r>
    </w:p>
    <w:p w:rsidR="00280D3B" w:rsidRPr="00356881" w:rsidRDefault="00356881" w:rsidP="00356881">
      <w:pPr>
        <w:pStyle w:val="BodyText"/>
        <w:spacing w:before="0" w:after="0"/>
        <w:rPr>
          <w:szCs w:val="24"/>
          <w:lang w:eastAsia="zh-CN"/>
        </w:rPr>
      </w:pPr>
      <w:r w:rsidRPr="00356881">
        <w:rPr>
          <w:szCs w:val="24"/>
          <w:lang w:eastAsia="zh-CN"/>
        </w:rPr>
        <w:lastRenderedPageBreak/>
        <w:t>A</w:t>
      </w:r>
    </w:p>
    <w:p w:rsidR="00280D3B" w:rsidRPr="00356881" w:rsidRDefault="00280D3B" w:rsidP="00356881">
      <w:pPr>
        <w:spacing w:after="0" w:line="360" w:lineRule="auto"/>
        <w:jc w:val="both"/>
        <w:rPr>
          <w:rFonts w:ascii="Book Antiqua" w:hAnsi="Book Antiqua"/>
          <w:sz w:val="24"/>
          <w:szCs w:val="24"/>
        </w:rPr>
      </w:pPr>
      <w:r w:rsidRPr="00356881">
        <w:rPr>
          <w:rFonts w:ascii="Book Antiqua" w:hAnsi="Book Antiqua"/>
          <w:noProof/>
          <w:sz w:val="24"/>
          <w:szCs w:val="24"/>
          <w:lang w:val="en-US" w:eastAsia="en-US"/>
        </w:rPr>
        <w:drawing>
          <wp:inline distT="0" distB="0" distL="0" distR="0" wp14:anchorId="0EC1DC3F" wp14:editId="3E2B0AD1">
            <wp:extent cx="2146300" cy="149285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5616" cy="1492376"/>
                    </a:xfrm>
                    <a:prstGeom prst="rect">
                      <a:avLst/>
                    </a:prstGeom>
                  </pic:spPr>
                </pic:pic>
              </a:graphicData>
            </a:graphic>
          </wp:inline>
        </w:drawing>
      </w:r>
    </w:p>
    <w:p w:rsidR="00280D3B" w:rsidRPr="00356881" w:rsidRDefault="00356881" w:rsidP="00356881">
      <w:pPr>
        <w:pStyle w:val="BodyText"/>
        <w:spacing w:before="0" w:after="0"/>
        <w:rPr>
          <w:szCs w:val="24"/>
          <w:lang w:eastAsia="zh-CN"/>
        </w:rPr>
      </w:pPr>
      <w:r w:rsidRPr="00356881">
        <w:rPr>
          <w:szCs w:val="24"/>
          <w:lang w:eastAsia="zh-CN"/>
        </w:rPr>
        <w:t>B</w:t>
      </w:r>
    </w:p>
    <w:p w:rsidR="00280D3B" w:rsidRPr="00356881" w:rsidRDefault="00280D3B" w:rsidP="00356881">
      <w:pPr>
        <w:pStyle w:val="BodyText"/>
        <w:spacing w:before="0" w:after="0"/>
        <w:rPr>
          <w:szCs w:val="24"/>
        </w:rPr>
      </w:pPr>
      <w:r w:rsidRPr="00356881">
        <w:rPr>
          <w:noProof/>
          <w:szCs w:val="24"/>
          <w:lang w:val="en-US" w:eastAsia="en-US"/>
        </w:rPr>
        <w:drawing>
          <wp:inline distT="0" distB="0" distL="0" distR="0" wp14:anchorId="144ADB08" wp14:editId="16C172FD">
            <wp:extent cx="2143504" cy="1682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6665" cy="1685232"/>
                    </a:xfrm>
                    <a:prstGeom prst="rect">
                      <a:avLst/>
                    </a:prstGeom>
                  </pic:spPr>
                </pic:pic>
              </a:graphicData>
            </a:graphic>
          </wp:inline>
        </w:drawing>
      </w:r>
    </w:p>
    <w:p w:rsidR="00280D3B" w:rsidRPr="00356881" w:rsidRDefault="00356881" w:rsidP="00356881">
      <w:pPr>
        <w:pStyle w:val="BodyText"/>
        <w:spacing w:before="0" w:after="0"/>
        <w:rPr>
          <w:szCs w:val="24"/>
          <w:lang w:eastAsia="zh-CN"/>
        </w:rPr>
      </w:pPr>
      <w:r w:rsidRPr="00356881">
        <w:rPr>
          <w:szCs w:val="24"/>
          <w:lang w:eastAsia="zh-CN"/>
        </w:rPr>
        <w:t>C</w:t>
      </w:r>
    </w:p>
    <w:p w:rsidR="00280D3B" w:rsidRPr="00356881" w:rsidRDefault="00280D3B" w:rsidP="00356881">
      <w:pPr>
        <w:spacing w:after="0" w:line="360" w:lineRule="auto"/>
        <w:jc w:val="both"/>
        <w:rPr>
          <w:rFonts w:ascii="Book Antiqua" w:hAnsi="Book Antiqua"/>
          <w:sz w:val="24"/>
          <w:szCs w:val="24"/>
        </w:rPr>
      </w:pPr>
      <w:r w:rsidRPr="00356881">
        <w:rPr>
          <w:rFonts w:ascii="Book Antiqua" w:hAnsi="Book Antiqua"/>
          <w:noProof/>
          <w:sz w:val="24"/>
          <w:szCs w:val="24"/>
          <w:lang w:val="en-US" w:eastAsia="en-US"/>
        </w:rPr>
        <w:drawing>
          <wp:inline distT="0" distB="0" distL="0" distR="0" wp14:anchorId="1665066A" wp14:editId="3CB3D452">
            <wp:extent cx="2146300" cy="1842165"/>
            <wp:effectExtent l="0" t="0" r="635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46041" cy="1841943"/>
                    </a:xfrm>
                    <a:prstGeom prst="rect">
                      <a:avLst/>
                    </a:prstGeom>
                  </pic:spPr>
                </pic:pic>
              </a:graphicData>
            </a:graphic>
          </wp:inline>
        </w:drawing>
      </w:r>
    </w:p>
    <w:p w:rsidR="00280D3B" w:rsidRPr="00356881" w:rsidRDefault="00280D3B" w:rsidP="00356881">
      <w:pPr>
        <w:pStyle w:val="BodyText"/>
        <w:spacing w:before="0" w:after="0"/>
        <w:rPr>
          <w:szCs w:val="24"/>
        </w:rPr>
      </w:pPr>
    </w:p>
    <w:p w:rsidR="00280D3B" w:rsidRPr="00356881" w:rsidRDefault="00356881" w:rsidP="00356881">
      <w:pPr>
        <w:pStyle w:val="BodyText"/>
        <w:spacing w:before="0" w:after="0"/>
        <w:rPr>
          <w:szCs w:val="24"/>
          <w:lang w:eastAsia="zh-CN"/>
        </w:rPr>
      </w:pPr>
      <w:r w:rsidRPr="00356881">
        <w:rPr>
          <w:b/>
          <w:szCs w:val="24"/>
        </w:rPr>
        <w:t>Figure 7</w:t>
      </w:r>
      <w:r w:rsidRPr="00356881">
        <w:rPr>
          <w:b/>
          <w:szCs w:val="24"/>
          <w:lang w:eastAsia="zh-CN"/>
        </w:rPr>
        <w:t xml:space="preserve"> </w:t>
      </w:r>
      <w:r w:rsidRPr="00356881">
        <w:rPr>
          <w:b/>
          <w:szCs w:val="24"/>
        </w:rPr>
        <w:t xml:space="preserve">Pleomorphic sarcoma of the distal thigh. </w:t>
      </w:r>
      <w:r w:rsidRPr="00356881">
        <w:rPr>
          <w:szCs w:val="24"/>
        </w:rPr>
        <w:t xml:space="preserve">Transverse B mode image with colour Doppler (A) shows a disorganised tumour with wide variation in </w:t>
      </w:r>
      <w:proofErr w:type="spellStart"/>
      <w:r w:rsidRPr="00356881">
        <w:rPr>
          <w:szCs w:val="24"/>
        </w:rPr>
        <w:t>echotexture</w:t>
      </w:r>
      <w:proofErr w:type="spellEnd"/>
      <w:r w:rsidRPr="00356881">
        <w:rPr>
          <w:szCs w:val="24"/>
        </w:rPr>
        <w:t xml:space="preserve"> and limited Doppler flow. The shear wave velocity </w:t>
      </w:r>
      <w:proofErr w:type="spellStart"/>
      <w:r w:rsidRPr="00356881">
        <w:rPr>
          <w:szCs w:val="24"/>
        </w:rPr>
        <w:t>elastogram</w:t>
      </w:r>
      <w:proofErr w:type="spellEnd"/>
      <w:r w:rsidRPr="00356881">
        <w:rPr>
          <w:szCs w:val="24"/>
        </w:rPr>
        <w:t xml:space="preserve"> (B) also shows a wide variation in stiffness with some regions of absent measurements, seen as the black areas on the image (arrow), possibly owing to the very dense/stiff nature of the tumour. The axial proton density fat suppressed </w:t>
      </w:r>
      <w:r w:rsidR="00111A35" w:rsidRPr="00111A35">
        <w:rPr>
          <w:szCs w:val="24"/>
        </w:rPr>
        <w:t xml:space="preserve">magnetic resonance </w:t>
      </w:r>
      <w:r w:rsidRPr="00356881">
        <w:rPr>
          <w:szCs w:val="24"/>
        </w:rPr>
        <w:t>image (C) shows a large tumour in the anterior compartment of the thigh with very varied signal.</w:t>
      </w:r>
    </w:p>
    <w:p w:rsidR="00280D3B" w:rsidRPr="00356881" w:rsidRDefault="00280D3B" w:rsidP="00356881">
      <w:pPr>
        <w:spacing w:after="0" w:line="360" w:lineRule="auto"/>
        <w:jc w:val="both"/>
        <w:rPr>
          <w:rFonts w:ascii="Book Antiqua" w:hAnsi="Book Antiqua"/>
          <w:sz w:val="24"/>
          <w:szCs w:val="24"/>
        </w:rPr>
      </w:pPr>
      <w:r w:rsidRPr="00356881">
        <w:rPr>
          <w:rFonts w:ascii="Book Antiqua" w:hAnsi="Book Antiqua"/>
          <w:noProof/>
          <w:sz w:val="24"/>
          <w:szCs w:val="24"/>
          <w:lang w:val="en-US" w:eastAsia="en-US"/>
        </w:rPr>
        <w:lastRenderedPageBreak/>
        <w:drawing>
          <wp:inline distT="0" distB="0" distL="0" distR="0" wp14:anchorId="59E51006" wp14:editId="43A4A5E6">
            <wp:extent cx="3733800" cy="3114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8.jpg"/>
                    <pic:cNvPicPr/>
                  </pic:nvPicPr>
                  <pic:blipFill>
                    <a:blip r:embed="rId16">
                      <a:extLst>
                        <a:ext uri="{28A0092B-C50C-407E-A947-70E740481C1C}">
                          <a14:useLocalDpi xmlns:a14="http://schemas.microsoft.com/office/drawing/2010/main" val="0"/>
                        </a:ext>
                      </a:extLst>
                    </a:blip>
                    <a:stretch>
                      <a:fillRect/>
                    </a:stretch>
                  </pic:blipFill>
                  <pic:spPr>
                    <a:xfrm>
                      <a:off x="0" y="0"/>
                      <a:ext cx="3733800" cy="3114675"/>
                    </a:xfrm>
                    <a:prstGeom prst="rect">
                      <a:avLst/>
                    </a:prstGeom>
                  </pic:spPr>
                </pic:pic>
              </a:graphicData>
            </a:graphic>
          </wp:inline>
        </w:drawing>
      </w:r>
    </w:p>
    <w:p w:rsidR="00037A8C" w:rsidRPr="00356881" w:rsidRDefault="00037A8C" w:rsidP="00356881">
      <w:pPr>
        <w:pStyle w:val="Heading2"/>
        <w:spacing w:before="0" w:after="0" w:line="360" w:lineRule="auto"/>
        <w:jc w:val="both"/>
        <w:rPr>
          <w:rFonts w:ascii="Book Antiqua" w:hAnsi="Book Antiqua"/>
          <w:color w:val="auto"/>
          <w:sz w:val="24"/>
          <w:szCs w:val="24"/>
        </w:rPr>
      </w:pPr>
    </w:p>
    <w:p w:rsidR="00356881" w:rsidRPr="00356881" w:rsidRDefault="00356881" w:rsidP="00356881">
      <w:pPr>
        <w:pStyle w:val="BodyText"/>
        <w:spacing w:before="0" w:after="0"/>
        <w:rPr>
          <w:szCs w:val="24"/>
        </w:rPr>
      </w:pPr>
      <w:r w:rsidRPr="00356881">
        <w:rPr>
          <w:b/>
          <w:szCs w:val="24"/>
        </w:rPr>
        <w:t xml:space="preserve">Figure 8 Intramuscular nodular fasciitis, longitudinal images. </w:t>
      </w:r>
      <w:r w:rsidRPr="00356881">
        <w:rPr>
          <w:szCs w:val="24"/>
        </w:rPr>
        <w:t xml:space="preserve">The B mode image (upper image) shows that the margins of the lesion are poorly defined and relatively hard to discern. The shear wave velocity </w:t>
      </w:r>
      <w:proofErr w:type="spellStart"/>
      <w:r w:rsidRPr="00356881">
        <w:rPr>
          <w:szCs w:val="24"/>
        </w:rPr>
        <w:t>elastograms</w:t>
      </w:r>
      <w:proofErr w:type="spellEnd"/>
      <w:r w:rsidRPr="00356881">
        <w:rPr>
          <w:szCs w:val="24"/>
        </w:rPr>
        <w:t xml:space="preserve"> (lower images) show a clear difference in stiffness between the lesion and adjacent normal muscle fibres, as shown by the blue (slow) colour map of the lesion compared with the green and red (faster) colour map of the adjacent muscle fibres.</w:t>
      </w:r>
    </w:p>
    <w:p w:rsidR="008917C2" w:rsidRPr="008B08CF" w:rsidRDefault="008917C2" w:rsidP="008B08CF">
      <w:pPr>
        <w:widowControl w:val="0"/>
        <w:autoSpaceDE w:val="0"/>
        <w:autoSpaceDN w:val="0"/>
        <w:adjustRightInd w:val="0"/>
        <w:spacing w:after="0" w:line="360" w:lineRule="auto"/>
        <w:jc w:val="both"/>
        <w:rPr>
          <w:rFonts w:ascii="Book Antiqua" w:hAnsi="Book Antiqua"/>
          <w:sz w:val="24"/>
          <w:szCs w:val="24"/>
        </w:rPr>
      </w:pPr>
    </w:p>
    <w:sectPr w:rsidR="008917C2" w:rsidRPr="008B0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EB"/>
    <w:rsid w:val="00016B5E"/>
    <w:rsid w:val="000308A3"/>
    <w:rsid w:val="00037A8C"/>
    <w:rsid w:val="00042433"/>
    <w:rsid w:val="000532E1"/>
    <w:rsid w:val="00056350"/>
    <w:rsid w:val="0007623F"/>
    <w:rsid w:val="00083FAB"/>
    <w:rsid w:val="000920F4"/>
    <w:rsid w:val="00093C6F"/>
    <w:rsid w:val="00094418"/>
    <w:rsid w:val="00096D60"/>
    <w:rsid w:val="00097423"/>
    <w:rsid w:val="000A6A6F"/>
    <w:rsid w:val="000B5DA3"/>
    <w:rsid w:val="000B7EEF"/>
    <w:rsid w:val="000C0587"/>
    <w:rsid w:val="000C6994"/>
    <w:rsid w:val="000D053F"/>
    <w:rsid w:val="000E1389"/>
    <w:rsid w:val="000E1C49"/>
    <w:rsid w:val="000E5634"/>
    <w:rsid w:val="000E5E20"/>
    <w:rsid w:val="000F4EF4"/>
    <w:rsid w:val="00111A35"/>
    <w:rsid w:val="00123364"/>
    <w:rsid w:val="00130249"/>
    <w:rsid w:val="001408DF"/>
    <w:rsid w:val="00165294"/>
    <w:rsid w:val="00167722"/>
    <w:rsid w:val="001761CE"/>
    <w:rsid w:val="00176E24"/>
    <w:rsid w:val="001832D3"/>
    <w:rsid w:val="001867EA"/>
    <w:rsid w:val="001A31C5"/>
    <w:rsid w:val="001B1892"/>
    <w:rsid w:val="001B4D55"/>
    <w:rsid w:val="001C1B86"/>
    <w:rsid w:val="001C38DC"/>
    <w:rsid w:val="001C4054"/>
    <w:rsid w:val="001D0EC6"/>
    <w:rsid w:val="001D5C4D"/>
    <w:rsid w:val="001D7839"/>
    <w:rsid w:val="001E0E45"/>
    <w:rsid w:val="001E7F95"/>
    <w:rsid w:val="001F1FE4"/>
    <w:rsid w:val="00201313"/>
    <w:rsid w:val="002101B8"/>
    <w:rsid w:val="00215CBB"/>
    <w:rsid w:val="0022325C"/>
    <w:rsid w:val="00242249"/>
    <w:rsid w:val="00244EB2"/>
    <w:rsid w:val="00263B0B"/>
    <w:rsid w:val="00263C14"/>
    <w:rsid w:val="00272A7C"/>
    <w:rsid w:val="00277ADF"/>
    <w:rsid w:val="00280D3B"/>
    <w:rsid w:val="00282995"/>
    <w:rsid w:val="00284391"/>
    <w:rsid w:val="002968DE"/>
    <w:rsid w:val="002A118E"/>
    <w:rsid w:val="002A2443"/>
    <w:rsid w:val="002A6AAB"/>
    <w:rsid w:val="002A6F14"/>
    <w:rsid w:val="002E171E"/>
    <w:rsid w:val="002E27E7"/>
    <w:rsid w:val="002E4ECD"/>
    <w:rsid w:val="002F4699"/>
    <w:rsid w:val="002F6ABB"/>
    <w:rsid w:val="00316223"/>
    <w:rsid w:val="0034410B"/>
    <w:rsid w:val="00344B86"/>
    <w:rsid w:val="003464F6"/>
    <w:rsid w:val="00350A77"/>
    <w:rsid w:val="00356881"/>
    <w:rsid w:val="003649E9"/>
    <w:rsid w:val="00364F90"/>
    <w:rsid w:val="00364FB8"/>
    <w:rsid w:val="00365396"/>
    <w:rsid w:val="003667FC"/>
    <w:rsid w:val="00371BB3"/>
    <w:rsid w:val="00374125"/>
    <w:rsid w:val="00383B05"/>
    <w:rsid w:val="00383E4C"/>
    <w:rsid w:val="00391BBF"/>
    <w:rsid w:val="003B7294"/>
    <w:rsid w:val="003B7844"/>
    <w:rsid w:val="003C349E"/>
    <w:rsid w:val="003C4749"/>
    <w:rsid w:val="003C7E88"/>
    <w:rsid w:val="003D5901"/>
    <w:rsid w:val="003F7A30"/>
    <w:rsid w:val="0040489C"/>
    <w:rsid w:val="00405AB3"/>
    <w:rsid w:val="00407AEE"/>
    <w:rsid w:val="0044429A"/>
    <w:rsid w:val="004520EE"/>
    <w:rsid w:val="004701DC"/>
    <w:rsid w:val="00471218"/>
    <w:rsid w:val="00472226"/>
    <w:rsid w:val="00481473"/>
    <w:rsid w:val="00485FC7"/>
    <w:rsid w:val="00496F36"/>
    <w:rsid w:val="004A32D3"/>
    <w:rsid w:val="004C05B1"/>
    <w:rsid w:val="004D534C"/>
    <w:rsid w:val="004E5A38"/>
    <w:rsid w:val="004E6BE3"/>
    <w:rsid w:val="00510AB8"/>
    <w:rsid w:val="005249B4"/>
    <w:rsid w:val="005305A7"/>
    <w:rsid w:val="005345C5"/>
    <w:rsid w:val="005658E9"/>
    <w:rsid w:val="00566005"/>
    <w:rsid w:val="005740DC"/>
    <w:rsid w:val="0058000A"/>
    <w:rsid w:val="00581E76"/>
    <w:rsid w:val="0058448C"/>
    <w:rsid w:val="005874DE"/>
    <w:rsid w:val="005A34B5"/>
    <w:rsid w:val="005A3F26"/>
    <w:rsid w:val="005B1647"/>
    <w:rsid w:val="005D2576"/>
    <w:rsid w:val="005D262A"/>
    <w:rsid w:val="005D296A"/>
    <w:rsid w:val="006059FD"/>
    <w:rsid w:val="00613BB8"/>
    <w:rsid w:val="006155EB"/>
    <w:rsid w:val="006349B0"/>
    <w:rsid w:val="00635F10"/>
    <w:rsid w:val="006429AE"/>
    <w:rsid w:val="00645D3F"/>
    <w:rsid w:val="00652C0D"/>
    <w:rsid w:val="00653915"/>
    <w:rsid w:val="00653BEC"/>
    <w:rsid w:val="00661970"/>
    <w:rsid w:val="00665F30"/>
    <w:rsid w:val="00672194"/>
    <w:rsid w:val="00676D0B"/>
    <w:rsid w:val="00690116"/>
    <w:rsid w:val="00694504"/>
    <w:rsid w:val="00695972"/>
    <w:rsid w:val="006A0DE9"/>
    <w:rsid w:val="006B17FE"/>
    <w:rsid w:val="006D4A78"/>
    <w:rsid w:val="006D71DD"/>
    <w:rsid w:val="006E2EA5"/>
    <w:rsid w:val="006F1BE5"/>
    <w:rsid w:val="006F507E"/>
    <w:rsid w:val="006F57A8"/>
    <w:rsid w:val="006F5B81"/>
    <w:rsid w:val="006F7D18"/>
    <w:rsid w:val="00706DC9"/>
    <w:rsid w:val="007322E0"/>
    <w:rsid w:val="007328D5"/>
    <w:rsid w:val="007472D3"/>
    <w:rsid w:val="00755E18"/>
    <w:rsid w:val="007707B9"/>
    <w:rsid w:val="0078194C"/>
    <w:rsid w:val="007930CE"/>
    <w:rsid w:val="00793B92"/>
    <w:rsid w:val="007A080E"/>
    <w:rsid w:val="007A1017"/>
    <w:rsid w:val="007A3E71"/>
    <w:rsid w:val="007A6795"/>
    <w:rsid w:val="007B1FC6"/>
    <w:rsid w:val="007B464A"/>
    <w:rsid w:val="007B6389"/>
    <w:rsid w:val="007C0057"/>
    <w:rsid w:val="007C0781"/>
    <w:rsid w:val="007E326A"/>
    <w:rsid w:val="007F330F"/>
    <w:rsid w:val="007F58CD"/>
    <w:rsid w:val="008250C3"/>
    <w:rsid w:val="00831236"/>
    <w:rsid w:val="00831FD0"/>
    <w:rsid w:val="00836DCD"/>
    <w:rsid w:val="00847678"/>
    <w:rsid w:val="008507E8"/>
    <w:rsid w:val="00852757"/>
    <w:rsid w:val="00857228"/>
    <w:rsid w:val="00872A36"/>
    <w:rsid w:val="00875D3E"/>
    <w:rsid w:val="00880F87"/>
    <w:rsid w:val="00883293"/>
    <w:rsid w:val="008872B8"/>
    <w:rsid w:val="008917C2"/>
    <w:rsid w:val="00893E42"/>
    <w:rsid w:val="008965B4"/>
    <w:rsid w:val="00897C47"/>
    <w:rsid w:val="008A16D3"/>
    <w:rsid w:val="008B08CF"/>
    <w:rsid w:val="008B7440"/>
    <w:rsid w:val="008C3C7C"/>
    <w:rsid w:val="008D57D7"/>
    <w:rsid w:val="008E6380"/>
    <w:rsid w:val="008F2F52"/>
    <w:rsid w:val="00906EE9"/>
    <w:rsid w:val="0090789D"/>
    <w:rsid w:val="00921A3D"/>
    <w:rsid w:val="00922F7C"/>
    <w:rsid w:val="009363E6"/>
    <w:rsid w:val="00944C2A"/>
    <w:rsid w:val="00945E1B"/>
    <w:rsid w:val="00946A30"/>
    <w:rsid w:val="00952FCD"/>
    <w:rsid w:val="009614A8"/>
    <w:rsid w:val="00970EC5"/>
    <w:rsid w:val="00973656"/>
    <w:rsid w:val="00990949"/>
    <w:rsid w:val="009A4FE0"/>
    <w:rsid w:val="009C30A4"/>
    <w:rsid w:val="009D0D13"/>
    <w:rsid w:val="009F2B26"/>
    <w:rsid w:val="00A10DD5"/>
    <w:rsid w:val="00A304B8"/>
    <w:rsid w:val="00A42CF1"/>
    <w:rsid w:val="00A46C84"/>
    <w:rsid w:val="00A53ED5"/>
    <w:rsid w:val="00A54029"/>
    <w:rsid w:val="00A60C10"/>
    <w:rsid w:val="00A66DD3"/>
    <w:rsid w:val="00A77352"/>
    <w:rsid w:val="00A87DB1"/>
    <w:rsid w:val="00A9546E"/>
    <w:rsid w:val="00A97D17"/>
    <w:rsid w:val="00AA4839"/>
    <w:rsid w:val="00AB37BD"/>
    <w:rsid w:val="00AB39B6"/>
    <w:rsid w:val="00AC231B"/>
    <w:rsid w:val="00AF247B"/>
    <w:rsid w:val="00B10E46"/>
    <w:rsid w:val="00B12D48"/>
    <w:rsid w:val="00B158AE"/>
    <w:rsid w:val="00B24B0B"/>
    <w:rsid w:val="00B26606"/>
    <w:rsid w:val="00B319CF"/>
    <w:rsid w:val="00B41BE8"/>
    <w:rsid w:val="00B53913"/>
    <w:rsid w:val="00B55218"/>
    <w:rsid w:val="00B560CB"/>
    <w:rsid w:val="00B60927"/>
    <w:rsid w:val="00B62211"/>
    <w:rsid w:val="00B632F8"/>
    <w:rsid w:val="00B63EBC"/>
    <w:rsid w:val="00B66F59"/>
    <w:rsid w:val="00B92AA0"/>
    <w:rsid w:val="00B957F1"/>
    <w:rsid w:val="00B963E1"/>
    <w:rsid w:val="00BA7737"/>
    <w:rsid w:val="00BC356B"/>
    <w:rsid w:val="00BE0075"/>
    <w:rsid w:val="00BE2EDB"/>
    <w:rsid w:val="00BE3DBF"/>
    <w:rsid w:val="00BE5B2A"/>
    <w:rsid w:val="00C012D6"/>
    <w:rsid w:val="00C1265B"/>
    <w:rsid w:val="00C147D6"/>
    <w:rsid w:val="00C265C1"/>
    <w:rsid w:val="00C2666B"/>
    <w:rsid w:val="00C33B80"/>
    <w:rsid w:val="00C367AC"/>
    <w:rsid w:val="00C414C1"/>
    <w:rsid w:val="00C45D32"/>
    <w:rsid w:val="00C45D84"/>
    <w:rsid w:val="00C4762F"/>
    <w:rsid w:val="00C47E22"/>
    <w:rsid w:val="00C50C7A"/>
    <w:rsid w:val="00C740B9"/>
    <w:rsid w:val="00C8042F"/>
    <w:rsid w:val="00CB076E"/>
    <w:rsid w:val="00CB18A9"/>
    <w:rsid w:val="00CB392C"/>
    <w:rsid w:val="00CB3BAE"/>
    <w:rsid w:val="00CC0CF2"/>
    <w:rsid w:val="00CC3678"/>
    <w:rsid w:val="00CC40B4"/>
    <w:rsid w:val="00CD56EE"/>
    <w:rsid w:val="00CE4E42"/>
    <w:rsid w:val="00CF7730"/>
    <w:rsid w:val="00D0206F"/>
    <w:rsid w:val="00D02D2B"/>
    <w:rsid w:val="00D219B1"/>
    <w:rsid w:val="00D346CB"/>
    <w:rsid w:val="00D35ACA"/>
    <w:rsid w:val="00D5554C"/>
    <w:rsid w:val="00D644E7"/>
    <w:rsid w:val="00D6495F"/>
    <w:rsid w:val="00D7024C"/>
    <w:rsid w:val="00D72496"/>
    <w:rsid w:val="00D72B53"/>
    <w:rsid w:val="00D74258"/>
    <w:rsid w:val="00D85F4E"/>
    <w:rsid w:val="00DA1F19"/>
    <w:rsid w:val="00DA2260"/>
    <w:rsid w:val="00DA5FF7"/>
    <w:rsid w:val="00DB4A3F"/>
    <w:rsid w:val="00DD4D42"/>
    <w:rsid w:val="00DE01EB"/>
    <w:rsid w:val="00DF0ECC"/>
    <w:rsid w:val="00DF37C3"/>
    <w:rsid w:val="00DF4FF1"/>
    <w:rsid w:val="00DF742C"/>
    <w:rsid w:val="00E02F69"/>
    <w:rsid w:val="00E12DCB"/>
    <w:rsid w:val="00E14219"/>
    <w:rsid w:val="00E17625"/>
    <w:rsid w:val="00E20343"/>
    <w:rsid w:val="00E272C4"/>
    <w:rsid w:val="00E32969"/>
    <w:rsid w:val="00E32C16"/>
    <w:rsid w:val="00E402A6"/>
    <w:rsid w:val="00E67550"/>
    <w:rsid w:val="00E7044C"/>
    <w:rsid w:val="00E72E92"/>
    <w:rsid w:val="00E74261"/>
    <w:rsid w:val="00E817B4"/>
    <w:rsid w:val="00E82D82"/>
    <w:rsid w:val="00EA4F31"/>
    <w:rsid w:val="00EA5679"/>
    <w:rsid w:val="00EB28FE"/>
    <w:rsid w:val="00EB4EFF"/>
    <w:rsid w:val="00EB4F07"/>
    <w:rsid w:val="00ED2D2E"/>
    <w:rsid w:val="00ED5C16"/>
    <w:rsid w:val="00F05447"/>
    <w:rsid w:val="00F06226"/>
    <w:rsid w:val="00F11453"/>
    <w:rsid w:val="00F22C9E"/>
    <w:rsid w:val="00F25DE2"/>
    <w:rsid w:val="00F739BC"/>
    <w:rsid w:val="00F831B9"/>
    <w:rsid w:val="00F85ADB"/>
    <w:rsid w:val="00F9287E"/>
    <w:rsid w:val="00F974B8"/>
    <w:rsid w:val="00FA72B3"/>
    <w:rsid w:val="00FB1163"/>
    <w:rsid w:val="00FC0246"/>
    <w:rsid w:val="00FC08DA"/>
    <w:rsid w:val="00FD6797"/>
    <w:rsid w:val="00FF148D"/>
    <w:rsid w:val="00FF4511"/>
    <w:rsid w:val="00FF65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9B6"/>
    <w:pPr>
      <w:keepNext/>
      <w:keepLines/>
      <w:spacing w:before="480" w:after="4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0E1C49"/>
    <w:pPr>
      <w:keepNext/>
      <w:keepLines/>
      <w:spacing w:before="240" w:after="24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0E1C49"/>
    <w:pPr>
      <w:keepNext/>
      <w:keepLines/>
      <w:spacing w:before="200" w:after="0"/>
      <w:outlineLvl w:val="2"/>
    </w:pPr>
    <w:rPr>
      <w:rFonts w:asciiTheme="majorHAnsi" w:eastAsiaTheme="majorEastAsia" w:hAnsiTheme="majorHAnsi" w:cstheme="majorBidi"/>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C38DC"/>
    <w:pPr>
      <w:spacing w:before="120" w:after="120" w:line="360" w:lineRule="auto"/>
      <w:jc w:val="both"/>
    </w:pPr>
    <w:rPr>
      <w:rFonts w:ascii="Book Antiqua" w:hAnsi="Book Antiqua"/>
      <w:iCs/>
      <w:sz w:val="24"/>
      <w:szCs w:val="20"/>
    </w:rPr>
  </w:style>
  <w:style w:type="character" w:customStyle="1" w:styleId="BodyTextChar">
    <w:name w:val="Body Text Char"/>
    <w:basedOn w:val="DefaultParagraphFont"/>
    <w:link w:val="BodyText"/>
    <w:uiPriority w:val="99"/>
    <w:rsid w:val="001C38DC"/>
    <w:rPr>
      <w:rFonts w:ascii="Book Antiqua" w:hAnsi="Book Antiqua"/>
      <w:iCs/>
      <w:sz w:val="24"/>
      <w:szCs w:val="20"/>
    </w:rPr>
  </w:style>
  <w:style w:type="character" w:customStyle="1" w:styleId="apple-converted-space">
    <w:name w:val="apple-converted-space"/>
    <w:basedOn w:val="DefaultParagraphFont"/>
    <w:rsid w:val="00DE01EB"/>
  </w:style>
  <w:style w:type="character" w:styleId="PlaceholderText">
    <w:name w:val="Placeholder Text"/>
    <w:basedOn w:val="DefaultParagraphFont"/>
    <w:uiPriority w:val="99"/>
    <w:semiHidden/>
    <w:rsid w:val="007472D3"/>
    <w:rPr>
      <w:color w:val="808080"/>
    </w:rPr>
  </w:style>
  <w:style w:type="paragraph" w:styleId="BalloonText">
    <w:name w:val="Balloon Text"/>
    <w:basedOn w:val="Normal"/>
    <w:link w:val="BalloonTextChar"/>
    <w:uiPriority w:val="99"/>
    <w:semiHidden/>
    <w:unhideWhenUsed/>
    <w:rsid w:val="0074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2D3"/>
    <w:rPr>
      <w:rFonts w:ascii="Tahoma" w:hAnsi="Tahoma" w:cs="Tahoma"/>
      <w:sz w:val="16"/>
      <w:szCs w:val="16"/>
    </w:rPr>
  </w:style>
  <w:style w:type="character" w:customStyle="1" w:styleId="Heading2Char">
    <w:name w:val="Heading 2 Char"/>
    <w:basedOn w:val="DefaultParagraphFont"/>
    <w:link w:val="Heading2"/>
    <w:uiPriority w:val="9"/>
    <w:rsid w:val="000E1C49"/>
    <w:rPr>
      <w:rFonts w:asciiTheme="majorHAnsi" w:eastAsiaTheme="majorEastAsia" w:hAnsiTheme="majorHAnsi" w:cstheme="majorBidi"/>
      <w:b/>
      <w:bCs/>
      <w:color w:val="000000" w:themeColor="text1"/>
      <w:sz w:val="28"/>
      <w:szCs w:val="26"/>
    </w:rPr>
  </w:style>
  <w:style w:type="character" w:styleId="SubtleReference">
    <w:name w:val="Subtle Reference"/>
    <w:basedOn w:val="DefaultParagraphFont"/>
    <w:uiPriority w:val="31"/>
    <w:qFormat/>
    <w:rsid w:val="000E1C49"/>
    <w:rPr>
      <w:smallCaps/>
      <w:color w:val="C0504D" w:themeColor="accent2"/>
      <w:u w:val="single"/>
    </w:rPr>
  </w:style>
  <w:style w:type="character" w:customStyle="1" w:styleId="Heading3Char">
    <w:name w:val="Heading 3 Char"/>
    <w:basedOn w:val="DefaultParagraphFont"/>
    <w:link w:val="Heading3"/>
    <w:uiPriority w:val="9"/>
    <w:rsid w:val="000E1C49"/>
    <w:rPr>
      <w:rFonts w:asciiTheme="majorHAnsi" w:eastAsiaTheme="majorEastAsia" w:hAnsiTheme="majorHAnsi" w:cstheme="majorBidi"/>
      <w:b/>
      <w:bCs/>
      <w:i/>
      <w:sz w:val="28"/>
    </w:rPr>
  </w:style>
  <w:style w:type="character" w:customStyle="1" w:styleId="Heading1Char">
    <w:name w:val="Heading 1 Char"/>
    <w:basedOn w:val="DefaultParagraphFont"/>
    <w:link w:val="Heading1"/>
    <w:uiPriority w:val="9"/>
    <w:rsid w:val="00AB39B6"/>
    <w:rPr>
      <w:rFonts w:asciiTheme="majorHAnsi" w:eastAsiaTheme="majorEastAsia" w:hAnsiTheme="majorHAnsi" w:cstheme="majorBidi"/>
      <w:b/>
      <w:bCs/>
      <w:color w:val="000000" w:themeColor="text1"/>
      <w:sz w:val="28"/>
      <w:szCs w:val="28"/>
      <w:u w:val="single"/>
    </w:rPr>
  </w:style>
  <w:style w:type="table" w:styleId="TableGrid">
    <w:name w:val="Table Grid"/>
    <w:basedOn w:val="TableNormal"/>
    <w:uiPriority w:val="59"/>
    <w:rsid w:val="00201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E326A"/>
    <w:rPr>
      <w:sz w:val="21"/>
      <w:szCs w:val="21"/>
    </w:rPr>
  </w:style>
  <w:style w:type="paragraph" w:styleId="CommentText">
    <w:name w:val="annotation text"/>
    <w:basedOn w:val="Normal"/>
    <w:link w:val="CommentTextChar"/>
    <w:uiPriority w:val="99"/>
    <w:unhideWhenUsed/>
    <w:rsid w:val="007E326A"/>
  </w:style>
  <w:style w:type="character" w:customStyle="1" w:styleId="CommentTextChar">
    <w:name w:val="Comment Text Char"/>
    <w:basedOn w:val="DefaultParagraphFont"/>
    <w:link w:val="CommentText"/>
    <w:uiPriority w:val="99"/>
    <w:rsid w:val="007E326A"/>
  </w:style>
  <w:style w:type="paragraph" w:styleId="CommentSubject">
    <w:name w:val="annotation subject"/>
    <w:basedOn w:val="CommentText"/>
    <w:next w:val="CommentText"/>
    <w:link w:val="CommentSubjectChar"/>
    <w:uiPriority w:val="99"/>
    <w:semiHidden/>
    <w:unhideWhenUsed/>
    <w:rsid w:val="007E326A"/>
    <w:rPr>
      <w:b/>
      <w:bCs/>
    </w:rPr>
  </w:style>
  <w:style w:type="character" w:customStyle="1" w:styleId="CommentSubjectChar">
    <w:name w:val="Comment Subject Char"/>
    <w:basedOn w:val="CommentTextChar"/>
    <w:link w:val="CommentSubject"/>
    <w:uiPriority w:val="99"/>
    <w:semiHidden/>
    <w:rsid w:val="007E326A"/>
    <w:rPr>
      <w:b/>
      <w:bCs/>
    </w:rPr>
  </w:style>
  <w:style w:type="character" w:styleId="Hyperlink">
    <w:name w:val="Hyperlink"/>
    <w:basedOn w:val="DefaultParagraphFont"/>
    <w:uiPriority w:val="99"/>
    <w:unhideWhenUsed/>
    <w:rsid w:val="007E326A"/>
    <w:rPr>
      <w:color w:val="0000FF" w:themeColor="hyperlink"/>
      <w:u w:val="single"/>
    </w:rPr>
  </w:style>
  <w:style w:type="paragraph" w:styleId="Revision">
    <w:name w:val="Revision"/>
    <w:hidden/>
    <w:uiPriority w:val="99"/>
    <w:semiHidden/>
    <w:rsid w:val="004C05B1"/>
    <w:pPr>
      <w:spacing w:after="0" w:line="240" w:lineRule="auto"/>
    </w:pPr>
  </w:style>
  <w:style w:type="character" w:styleId="Emphasis">
    <w:name w:val="Emphasis"/>
    <w:qFormat/>
    <w:rsid w:val="0009742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9B6"/>
    <w:pPr>
      <w:keepNext/>
      <w:keepLines/>
      <w:spacing w:before="480" w:after="4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0E1C49"/>
    <w:pPr>
      <w:keepNext/>
      <w:keepLines/>
      <w:spacing w:before="240" w:after="24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0E1C49"/>
    <w:pPr>
      <w:keepNext/>
      <w:keepLines/>
      <w:spacing w:before="200" w:after="0"/>
      <w:outlineLvl w:val="2"/>
    </w:pPr>
    <w:rPr>
      <w:rFonts w:asciiTheme="majorHAnsi" w:eastAsiaTheme="majorEastAsia" w:hAnsiTheme="majorHAnsi" w:cstheme="majorBidi"/>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C38DC"/>
    <w:pPr>
      <w:spacing w:before="120" w:after="120" w:line="360" w:lineRule="auto"/>
      <w:jc w:val="both"/>
    </w:pPr>
    <w:rPr>
      <w:rFonts w:ascii="Book Antiqua" w:hAnsi="Book Antiqua"/>
      <w:iCs/>
      <w:sz w:val="24"/>
      <w:szCs w:val="20"/>
    </w:rPr>
  </w:style>
  <w:style w:type="character" w:customStyle="1" w:styleId="BodyTextChar">
    <w:name w:val="Body Text Char"/>
    <w:basedOn w:val="DefaultParagraphFont"/>
    <w:link w:val="BodyText"/>
    <w:uiPriority w:val="99"/>
    <w:rsid w:val="001C38DC"/>
    <w:rPr>
      <w:rFonts w:ascii="Book Antiqua" w:hAnsi="Book Antiqua"/>
      <w:iCs/>
      <w:sz w:val="24"/>
      <w:szCs w:val="20"/>
    </w:rPr>
  </w:style>
  <w:style w:type="character" w:customStyle="1" w:styleId="apple-converted-space">
    <w:name w:val="apple-converted-space"/>
    <w:basedOn w:val="DefaultParagraphFont"/>
    <w:rsid w:val="00DE01EB"/>
  </w:style>
  <w:style w:type="character" w:styleId="PlaceholderText">
    <w:name w:val="Placeholder Text"/>
    <w:basedOn w:val="DefaultParagraphFont"/>
    <w:uiPriority w:val="99"/>
    <w:semiHidden/>
    <w:rsid w:val="007472D3"/>
    <w:rPr>
      <w:color w:val="808080"/>
    </w:rPr>
  </w:style>
  <w:style w:type="paragraph" w:styleId="BalloonText">
    <w:name w:val="Balloon Text"/>
    <w:basedOn w:val="Normal"/>
    <w:link w:val="BalloonTextChar"/>
    <w:uiPriority w:val="99"/>
    <w:semiHidden/>
    <w:unhideWhenUsed/>
    <w:rsid w:val="0074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2D3"/>
    <w:rPr>
      <w:rFonts w:ascii="Tahoma" w:hAnsi="Tahoma" w:cs="Tahoma"/>
      <w:sz w:val="16"/>
      <w:szCs w:val="16"/>
    </w:rPr>
  </w:style>
  <w:style w:type="character" w:customStyle="1" w:styleId="Heading2Char">
    <w:name w:val="Heading 2 Char"/>
    <w:basedOn w:val="DefaultParagraphFont"/>
    <w:link w:val="Heading2"/>
    <w:uiPriority w:val="9"/>
    <w:rsid w:val="000E1C49"/>
    <w:rPr>
      <w:rFonts w:asciiTheme="majorHAnsi" w:eastAsiaTheme="majorEastAsia" w:hAnsiTheme="majorHAnsi" w:cstheme="majorBidi"/>
      <w:b/>
      <w:bCs/>
      <w:color w:val="000000" w:themeColor="text1"/>
      <w:sz w:val="28"/>
      <w:szCs w:val="26"/>
    </w:rPr>
  </w:style>
  <w:style w:type="character" w:styleId="SubtleReference">
    <w:name w:val="Subtle Reference"/>
    <w:basedOn w:val="DefaultParagraphFont"/>
    <w:uiPriority w:val="31"/>
    <w:qFormat/>
    <w:rsid w:val="000E1C49"/>
    <w:rPr>
      <w:smallCaps/>
      <w:color w:val="C0504D" w:themeColor="accent2"/>
      <w:u w:val="single"/>
    </w:rPr>
  </w:style>
  <w:style w:type="character" w:customStyle="1" w:styleId="Heading3Char">
    <w:name w:val="Heading 3 Char"/>
    <w:basedOn w:val="DefaultParagraphFont"/>
    <w:link w:val="Heading3"/>
    <w:uiPriority w:val="9"/>
    <w:rsid w:val="000E1C49"/>
    <w:rPr>
      <w:rFonts w:asciiTheme="majorHAnsi" w:eastAsiaTheme="majorEastAsia" w:hAnsiTheme="majorHAnsi" w:cstheme="majorBidi"/>
      <w:b/>
      <w:bCs/>
      <w:i/>
      <w:sz w:val="28"/>
    </w:rPr>
  </w:style>
  <w:style w:type="character" w:customStyle="1" w:styleId="Heading1Char">
    <w:name w:val="Heading 1 Char"/>
    <w:basedOn w:val="DefaultParagraphFont"/>
    <w:link w:val="Heading1"/>
    <w:uiPriority w:val="9"/>
    <w:rsid w:val="00AB39B6"/>
    <w:rPr>
      <w:rFonts w:asciiTheme="majorHAnsi" w:eastAsiaTheme="majorEastAsia" w:hAnsiTheme="majorHAnsi" w:cstheme="majorBidi"/>
      <w:b/>
      <w:bCs/>
      <w:color w:val="000000" w:themeColor="text1"/>
      <w:sz w:val="28"/>
      <w:szCs w:val="28"/>
      <w:u w:val="single"/>
    </w:rPr>
  </w:style>
  <w:style w:type="table" w:styleId="TableGrid">
    <w:name w:val="Table Grid"/>
    <w:basedOn w:val="TableNormal"/>
    <w:uiPriority w:val="59"/>
    <w:rsid w:val="00201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E326A"/>
    <w:rPr>
      <w:sz w:val="21"/>
      <w:szCs w:val="21"/>
    </w:rPr>
  </w:style>
  <w:style w:type="paragraph" w:styleId="CommentText">
    <w:name w:val="annotation text"/>
    <w:basedOn w:val="Normal"/>
    <w:link w:val="CommentTextChar"/>
    <w:uiPriority w:val="99"/>
    <w:unhideWhenUsed/>
    <w:rsid w:val="007E326A"/>
  </w:style>
  <w:style w:type="character" w:customStyle="1" w:styleId="CommentTextChar">
    <w:name w:val="Comment Text Char"/>
    <w:basedOn w:val="DefaultParagraphFont"/>
    <w:link w:val="CommentText"/>
    <w:uiPriority w:val="99"/>
    <w:rsid w:val="007E326A"/>
  </w:style>
  <w:style w:type="paragraph" w:styleId="CommentSubject">
    <w:name w:val="annotation subject"/>
    <w:basedOn w:val="CommentText"/>
    <w:next w:val="CommentText"/>
    <w:link w:val="CommentSubjectChar"/>
    <w:uiPriority w:val="99"/>
    <w:semiHidden/>
    <w:unhideWhenUsed/>
    <w:rsid w:val="007E326A"/>
    <w:rPr>
      <w:b/>
      <w:bCs/>
    </w:rPr>
  </w:style>
  <w:style w:type="character" w:customStyle="1" w:styleId="CommentSubjectChar">
    <w:name w:val="Comment Subject Char"/>
    <w:basedOn w:val="CommentTextChar"/>
    <w:link w:val="CommentSubject"/>
    <w:uiPriority w:val="99"/>
    <w:semiHidden/>
    <w:rsid w:val="007E326A"/>
    <w:rPr>
      <w:b/>
      <w:bCs/>
    </w:rPr>
  </w:style>
  <w:style w:type="character" w:styleId="Hyperlink">
    <w:name w:val="Hyperlink"/>
    <w:basedOn w:val="DefaultParagraphFont"/>
    <w:uiPriority w:val="99"/>
    <w:unhideWhenUsed/>
    <w:rsid w:val="007E326A"/>
    <w:rPr>
      <w:color w:val="0000FF" w:themeColor="hyperlink"/>
      <w:u w:val="single"/>
    </w:rPr>
  </w:style>
  <w:style w:type="paragraph" w:styleId="Revision">
    <w:name w:val="Revision"/>
    <w:hidden/>
    <w:uiPriority w:val="99"/>
    <w:semiHidden/>
    <w:rsid w:val="004C05B1"/>
    <w:pPr>
      <w:spacing w:after="0" w:line="240" w:lineRule="auto"/>
    </w:pPr>
  </w:style>
  <w:style w:type="character" w:styleId="Emphasis">
    <w:name w:val="Emphasis"/>
    <w:qFormat/>
    <w:rsid w:val="0009742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899575">
      <w:bodyDiv w:val="1"/>
      <w:marLeft w:val="0"/>
      <w:marRight w:val="0"/>
      <w:marTop w:val="0"/>
      <w:marBottom w:val="0"/>
      <w:divBdr>
        <w:top w:val="none" w:sz="0" w:space="0" w:color="auto"/>
        <w:left w:val="none" w:sz="0" w:space="0" w:color="auto"/>
        <w:bottom w:val="none" w:sz="0" w:space="0" w:color="auto"/>
        <w:right w:val="none" w:sz="0" w:space="0" w:color="auto"/>
      </w:divBdr>
      <w:divsChild>
        <w:div w:id="1977300261">
          <w:marLeft w:val="0"/>
          <w:marRight w:val="0"/>
          <w:marTop w:val="0"/>
          <w:marBottom w:val="0"/>
          <w:divBdr>
            <w:top w:val="none" w:sz="0" w:space="0" w:color="auto"/>
            <w:left w:val="none" w:sz="0" w:space="0" w:color="auto"/>
            <w:bottom w:val="none" w:sz="0" w:space="0" w:color="auto"/>
            <w:right w:val="none" w:sz="0" w:space="0" w:color="auto"/>
          </w:divBdr>
          <w:divsChild>
            <w:div w:id="771706937">
              <w:marLeft w:val="0"/>
              <w:marRight w:val="0"/>
              <w:marTop w:val="0"/>
              <w:marBottom w:val="0"/>
              <w:divBdr>
                <w:top w:val="none" w:sz="0" w:space="0" w:color="auto"/>
                <w:left w:val="none" w:sz="0" w:space="0" w:color="auto"/>
                <w:bottom w:val="none" w:sz="0" w:space="0" w:color="auto"/>
                <w:right w:val="none" w:sz="0" w:space="0" w:color="auto"/>
              </w:divBdr>
            </w:div>
            <w:div w:id="1283881897">
              <w:marLeft w:val="0"/>
              <w:marRight w:val="0"/>
              <w:marTop w:val="0"/>
              <w:marBottom w:val="0"/>
              <w:divBdr>
                <w:top w:val="none" w:sz="0" w:space="0" w:color="auto"/>
                <w:left w:val="none" w:sz="0" w:space="0" w:color="auto"/>
                <w:bottom w:val="none" w:sz="0" w:space="0" w:color="auto"/>
                <w:right w:val="none" w:sz="0" w:space="0" w:color="auto"/>
              </w:divBdr>
            </w:div>
            <w:div w:id="964236320">
              <w:marLeft w:val="0"/>
              <w:marRight w:val="0"/>
              <w:marTop w:val="0"/>
              <w:marBottom w:val="0"/>
              <w:divBdr>
                <w:top w:val="none" w:sz="0" w:space="0" w:color="auto"/>
                <w:left w:val="none" w:sz="0" w:space="0" w:color="auto"/>
                <w:bottom w:val="none" w:sz="0" w:space="0" w:color="auto"/>
                <w:right w:val="none" w:sz="0" w:space="0" w:color="auto"/>
              </w:divBdr>
            </w:div>
            <w:div w:id="192498754">
              <w:marLeft w:val="0"/>
              <w:marRight w:val="0"/>
              <w:marTop w:val="0"/>
              <w:marBottom w:val="0"/>
              <w:divBdr>
                <w:top w:val="none" w:sz="0" w:space="0" w:color="auto"/>
                <w:left w:val="none" w:sz="0" w:space="0" w:color="auto"/>
                <w:bottom w:val="none" w:sz="0" w:space="0" w:color="auto"/>
                <w:right w:val="none" w:sz="0" w:space="0" w:color="auto"/>
              </w:divBdr>
            </w:div>
            <w:div w:id="458183266">
              <w:marLeft w:val="0"/>
              <w:marRight w:val="0"/>
              <w:marTop w:val="0"/>
              <w:marBottom w:val="0"/>
              <w:divBdr>
                <w:top w:val="none" w:sz="0" w:space="0" w:color="auto"/>
                <w:left w:val="none" w:sz="0" w:space="0" w:color="auto"/>
                <w:bottom w:val="none" w:sz="0" w:space="0" w:color="auto"/>
                <w:right w:val="none" w:sz="0" w:space="0" w:color="auto"/>
              </w:divBdr>
            </w:div>
            <w:div w:id="457725840">
              <w:marLeft w:val="0"/>
              <w:marRight w:val="0"/>
              <w:marTop w:val="0"/>
              <w:marBottom w:val="0"/>
              <w:divBdr>
                <w:top w:val="none" w:sz="0" w:space="0" w:color="auto"/>
                <w:left w:val="none" w:sz="0" w:space="0" w:color="auto"/>
                <w:bottom w:val="none" w:sz="0" w:space="0" w:color="auto"/>
                <w:right w:val="none" w:sz="0" w:space="0" w:color="auto"/>
              </w:divBdr>
            </w:div>
            <w:div w:id="1494106485">
              <w:marLeft w:val="0"/>
              <w:marRight w:val="0"/>
              <w:marTop w:val="0"/>
              <w:marBottom w:val="0"/>
              <w:divBdr>
                <w:top w:val="none" w:sz="0" w:space="0" w:color="auto"/>
                <w:left w:val="none" w:sz="0" w:space="0" w:color="auto"/>
                <w:bottom w:val="none" w:sz="0" w:space="0" w:color="auto"/>
                <w:right w:val="none" w:sz="0" w:space="0" w:color="auto"/>
              </w:divBdr>
            </w:div>
            <w:div w:id="912857201">
              <w:marLeft w:val="0"/>
              <w:marRight w:val="0"/>
              <w:marTop w:val="0"/>
              <w:marBottom w:val="0"/>
              <w:divBdr>
                <w:top w:val="none" w:sz="0" w:space="0" w:color="auto"/>
                <w:left w:val="none" w:sz="0" w:space="0" w:color="auto"/>
                <w:bottom w:val="none" w:sz="0" w:space="0" w:color="auto"/>
                <w:right w:val="none" w:sz="0" w:space="0" w:color="auto"/>
              </w:divBdr>
            </w:div>
            <w:div w:id="666177974">
              <w:marLeft w:val="0"/>
              <w:marRight w:val="0"/>
              <w:marTop w:val="0"/>
              <w:marBottom w:val="0"/>
              <w:divBdr>
                <w:top w:val="none" w:sz="0" w:space="0" w:color="auto"/>
                <w:left w:val="none" w:sz="0" w:space="0" w:color="auto"/>
                <w:bottom w:val="none" w:sz="0" w:space="0" w:color="auto"/>
                <w:right w:val="none" w:sz="0" w:space="0" w:color="auto"/>
              </w:divBdr>
            </w:div>
            <w:div w:id="117261845">
              <w:marLeft w:val="0"/>
              <w:marRight w:val="0"/>
              <w:marTop w:val="0"/>
              <w:marBottom w:val="0"/>
              <w:divBdr>
                <w:top w:val="none" w:sz="0" w:space="0" w:color="auto"/>
                <w:left w:val="none" w:sz="0" w:space="0" w:color="auto"/>
                <w:bottom w:val="none" w:sz="0" w:space="0" w:color="auto"/>
                <w:right w:val="none" w:sz="0" w:space="0" w:color="auto"/>
              </w:divBdr>
            </w:div>
            <w:div w:id="1109357441">
              <w:marLeft w:val="0"/>
              <w:marRight w:val="0"/>
              <w:marTop w:val="0"/>
              <w:marBottom w:val="0"/>
              <w:divBdr>
                <w:top w:val="none" w:sz="0" w:space="0" w:color="auto"/>
                <w:left w:val="none" w:sz="0" w:space="0" w:color="auto"/>
                <w:bottom w:val="none" w:sz="0" w:space="0" w:color="auto"/>
                <w:right w:val="none" w:sz="0" w:space="0" w:color="auto"/>
              </w:divBdr>
            </w:div>
            <w:div w:id="1491481181">
              <w:marLeft w:val="0"/>
              <w:marRight w:val="0"/>
              <w:marTop w:val="0"/>
              <w:marBottom w:val="0"/>
              <w:divBdr>
                <w:top w:val="none" w:sz="0" w:space="0" w:color="auto"/>
                <w:left w:val="none" w:sz="0" w:space="0" w:color="auto"/>
                <w:bottom w:val="none" w:sz="0" w:space="0" w:color="auto"/>
                <w:right w:val="none" w:sz="0" w:space="0" w:color="auto"/>
              </w:divBdr>
            </w:div>
            <w:div w:id="590285870">
              <w:marLeft w:val="0"/>
              <w:marRight w:val="0"/>
              <w:marTop w:val="0"/>
              <w:marBottom w:val="0"/>
              <w:divBdr>
                <w:top w:val="none" w:sz="0" w:space="0" w:color="auto"/>
                <w:left w:val="none" w:sz="0" w:space="0" w:color="auto"/>
                <w:bottom w:val="none" w:sz="0" w:space="0" w:color="auto"/>
                <w:right w:val="none" w:sz="0" w:space="0" w:color="auto"/>
              </w:divBdr>
            </w:div>
            <w:div w:id="1471051662">
              <w:marLeft w:val="0"/>
              <w:marRight w:val="0"/>
              <w:marTop w:val="0"/>
              <w:marBottom w:val="0"/>
              <w:divBdr>
                <w:top w:val="none" w:sz="0" w:space="0" w:color="auto"/>
                <w:left w:val="none" w:sz="0" w:space="0" w:color="auto"/>
                <w:bottom w:val="none" w:sz="0" w:space="0" w:color="auto"/>
                <w:right w:val="none" w:sz="0" w:space="0" w:color="auto"/>
              </w:divBdr>
            </w:div>
            <w:div w:id="864103174">
              <w:marLeft w:val="0"/>
              <w:marRight w:val="0"/>
              <w:marTop w:val="0"/>
              <w:marBottom w:val="0"/>
              <w:divBdr>
                <w:top w:val="none" w:sz="0" w:space="0" w:color="auto"/>
                <w:left w:val="none" w:sz="0" w:space="0" w:color="auto"/>
                <w:bottom w:val="none" w:sz="0" w:space="0" w:color="auto"/>
                <w:right w:val="none" w:sz="0" w:space="0" w:color="auto"/>
              </w:divBdr>
            </w:div>
            <w:div w:id="715543810">
              <w:marLeft w:val="0"/>
              <w:marRight w:val="0"/>
              <w:marTop w:val="0"/>
              <w:marBottom w:val="0"/>
              <w:divBdr>
                <w:top w:val="none" w:sz="0" w:space="0" w:color="auto"/>
                <w:left w:val="none" w:sz="0" w:space="0" w:color="auto"/>
                <w:bottom w:val="none" w:sz="0" w:space="0" w:color="auto"/>
                <w:right w:val="none" w:sz="0" w:space="0" w:color="auto"/>
              </w:divBdr>
            </w:div>
            <w:div w:id="1345940108">
              <w:marLeft w:val="0"/>
              <w:marRight w:val="0"/>
              <w:marTop w:val="0"/>
              <w:marBottom w:val="0"/>
              <w:divBdr>
                <w:top w:val="none" w:sz="0" w:space="0" w:color="auto"/>
                <w:left w:val="none" w:sz="0" w:space="0" w:color="auto"/>
                <w:bottom w:val="none" w:sz="0" w:space="0" w:color="auto"/>
                <w:right w:val="none" w:sz="0" w:space="0" w:color="auto"/>
              </w:divBdr>
            </w:div>
            <w:div w:id="475612707">
              <w:marLeft w:val="0"/>
              <w:marRight w:val="0"/>
              <w:marTop w:val="0"/>
              <w:marBottom w:val="0"/>
              <w:divBdr>
                <w:top w:val="none" w:sz="0" w:space="0" w:color="auto"/>
                <w:left w:val="none" w:sz="0" w:space="0" w:color="auto"/>
                <w:bottom w:val="none" w:sz="0" w:space="0" w:color="auto"/>
                <w:right w:val="none" w:sz="0" w:space="0" w:color="auto"/>
              </w:divBdr>
            </w:div>
            <w:div w:id="1476603723">
              <w:marLeft w:val="0"/>
              <w:marRight w:val="0"/>
              <w:marTop w:val="0"/>
              <w:marBottom w:val="0"/>
              <w:divBdr>
                <w:top w:val="none" w:sz="0" w:space="0" w:color="auto"/>
                <w:left w:val="none" w:sz="0" w:space="0" w:color="auto"/>
                <w:bottom w:val="none" w:sz="0" w:space="0" w:color="auto"/>
                <w:right w:val="none" w:sz="0" w:space="0" w:color="auto"/>
              </w:divBdr>
            </w:div>
            <w:div w:id="1460225421">
              <w:marLeft w:val="0"/>
              <w:marRight w:val="0"/>
              <w:marTop w:val="0"/>
              <w:marBottom w:val="0"/>
              <w:divBdr>
                <w:top w:val="none" w:sz="0" w:space="0" w:color="auto"/>
                <w:left w:val="none" w:sz="0" w:space="0" w:color="auto"/>
                <w:bottom w:val="none" w:sz="0" w:space="0" w:color="auto"/>
                <w:right w:val="none" w:sz="0" w:space="0" w:color="auto"/>
              </w:divBdr>
            </w:div>
            <w:div w:id="1158497470">
              <w:marLeft w:val="0"/>
              <w:marRight w:val="0"/>
              <w:marTop w:val="0"/>
              <w:marBottom w:val="0"/>
              <w:divBdr>
                <w:top w:val="none" w:sz="0" w:space="0" w:color="auto"/>
                <w:left w:val="none" w:sz="0" w:space="0" w:color="auto"/>
                <w:bottom w:val="none" w:sz="0" w:space="0" w:color="auto"/>
                <w:right w:val="none" w:sz="0" w:space="0" w:color="auto"/>
              </w:divBdr>
            </w:div>
            <w:div w:id="1048145403">
              <w:marLeft w:val="0"/>
              <w:marRight w:val="0"/>
              <w:marTop w:val="0"/>
              <w:marBottom w:val="0"/>
              <w:divBdr>
                <w:top w:val="none" w:sz="0" w:space="0" w:color="auto"/>
                <w:left w:val="none" w:sz="0" w:space="0" w:color="auto"/>
                <w:bottom w:val="none" w:sz="0" w:space="0" w:color="auto"/>
                <w:right w:val="none" w:sz="0" w:space="0" w:color="auto"/>
              </w:divBdr>
            </w:div>
            <w:div w:id="1717391847">
              <w:marLeft w:val="0"/>
              <w:marRight w:val="0"/>
              <w:marTop w:val="0"/>
              <w:marBottom w:val="0"/>
              <w:divBdr>
                <w:top w:val="none" w:sz="0" w:space="0" w:color="auto"/>
                <w:left w:val="none" w:sz="0" w:space="0" w:color="auto"/>
                <w:bottom w:val="none" w:sz="0" w:space="0" w:color="auto"/>
                <w:right w:val="none" w:sz="0" w:space="0" w:color="auto"/>
              </w:divBdr>
            </w:div>
            <w:div w:id="805397769">
              <w:marLeft w:val="0"/>
              <w:marRight w:val="0"/>
              <w:marTop w:val="0"/>
              <w:marBottom w:val="0"/>
              <w:divBdr>
                <w:top w:val="none" w:sz="0" w:space="0" w:color="auto"/>
                <w:left w:val="none" w:sz="0" w:space="0" w:color="auto"/>
                <w:bottom w:val="none" w:sz="0" w:space="0" w:color="auto"/>
                <w:right w:val="none" w:sz="0" w:space="0" w:color="auto"/>
              </w:divBdr>
            </w:div>
            <w:div w:id="679813703">
              <w:marLeft w:val="0"/>
              <w:marRight w:val="0"/>
              <w:marTop w:val="0"/>
              <w:marBottom w:val="0"/>
              <w:divBdr>
                <w:top w:val="none" w:sz="0" w:space="0" w:color="auto"/>
                <w:left w:val="none" w:sz="0" w:space="0" w:color="auto"/>
                <w:bottom w:val="none" w:sz="0" w:space="0" w:color="auto"/>
                <w:right w:val="none" w:sz="0" w:space="0" w:color="auto"/>
              </w:divBdr>
            </w:div>
            <w:div w:id="344018867">
              <w:marLeft w:val="0"/>
              <w:marRight w:val="0"/>
              <w:marTop w:val="0"/>
              <w:marBottom w:val="0"/>
              <w:divBdr>
                <w:top w:val="none" w:sz="0" w:space="0" w:color="auto"/>
                <w:left w:val="none" w:sz="0" w:space="0" w:color="auto"/>
                <w:bottom w:val="none" w:sz="0" w:space="0" w:color="auto"/>
                <w:right w:val="none" w:sz="0" w:space="0" w:color="auto"/>
              </w:divBdr>
            </w:div>
            <w:div w:id="759983381">
              <w:marLeft w:val="0"/>
              <w:marRight w:val="0"/>
              <w:marTop w:val="0"/>
              <w:marBottom w:val="0"/>
              <w:divBdr>
                <w:top w:val="none" w:sz="0" w:space="0" w:color="auto"/>
                <w:left w:val="none" w:sz="0" w:space="0" w:color="auto"/>
                <w:bottom w:val="none" w:sz="0" w:space="0" w:color="auto"/>
                <w:right w:val="none" w:sz="0" w:space="0" w:color="auto"/>
              </w:divBdr>
            </w:div>
            <w:div w:id="1414930143">
              <w:marLeft w:val="0"/>
              <w:marRight w:val="0"/>
              <w:marTop w:val="0"/>
              <w:marBottom w:val="0"/>
              <w:divBdr>
                <w:top w:val="none" w:sz="0" w:space="0" w:color="auto"/>
                <w:left w:val="none" w:sz="0" w:space="0" w:color="auto"/>
                <w:bottom w:val="none" w:sz="0" w:space="0" w:color="auto"/>
                <w:right w:val="none" w:sz="0" w:space="0" w:color="auto"/>
              </w:divBdr>
            </w:div>
            <w:div w:id="1403485109">
              <w:marLeft w:val="0"/>
              <w:marRight w:val="0"/>
              <w:marTop w:val="0"/>
              <w:marBottom w:val="0"/>
              <w:divBdr>
                <w:top w:val="none" w:sz="0" w:space="0" w:color="auto"/>
                <w:left w:val="none" w:sz="0" w:space="0" w:color="auto"/>
                <w:bottom w:val="none" w:sz="0" w:space="0" w:color="auto"/>
                <w:right w:val="none" w:sz="0" w:space="0" w:color="auto"/>
              </w:divBdr>
            </w:div>
            <w:div w:id="70740505">
              <w:marLeft w:val="0"/>
              <w:marRight w:val="0"/>
              <w:marTop w:val="0"/>
              <w:marBottom w:val="0"/>
              <w:divBdr>
                <w:top w:val="none" w:sz="0" w:space="0" w:color="auto"/>
                <w:left w:val="none" w:sz="0" w:space="0" w:color="auto"/>
                <w:bottom w:val="none" w:sz="0" w:space="0" w:color="auto"/>
                <w:right w:val="none" w:sz="0" w:space="0" w:color="auto"/>
              </w:divBdr>
            </w:div>
            <w:div w:id="1690988930">
              <w:marLeft w:val="0"/>
              <w:marRight w:val="0"/>
              <w:marTop w:val="0"/>
              <w:marBottom w:val="0"/>
              <w:divBdr>
                <w:top w:val="none" w:sz="0" w:space="0" w:color="auto"/>
                <w:left w:val="none" w:sz="0" w:space="0" w:color="auto"/>
                <w:bottom w:val="none" w:sz="0" w:space="0" w:color="auto"/>
                <w:right w:val="none" w:sz="0" w:space="0" w:color="auto"/>
              </w:divBdr>
            </w:div>
            <w:div w:id="710570255">
              <w:marLeft w:val="0"/>
              <w:marRight w:val="0"/>
              <w:marTop w:val="0"/>
              <w:marBottom w:val="0"/>
              <w:divBdr>
                <w:top w:val="none" w:sz="0" w:space="0" w:color="auto"/>
                <w:left w:val="none" w:sz="0" w:space="0" w:color="auto"/>
                <w:bottom w:val="none" w:sz="0" w:space="0" w:color="auto"/>
                <w:right w:val="none" w:sz="0" w:space="0" w:color="auto"/>
              </w:divBdr>
            </w:div>
            <w:div w:id="14623262">
              <w:marLeft w:val="0"/>
              <w:marRight w:val="0"/>
              <w:marTop w:val="0"/>
              <w:marBottom w:val="0"/>
              <w:divBdr>
                <w:top w:val="none" w:sz="0" w:space="0" w:color="auto"/>
                <w:left w:val="none" w:sz="0" w:space="0" w:color="auto"/>
                <w:bottom w:val="none" w:sz="0" w:space="0" w:color="auto"/>
                <w:right w:val="none" w:sz="0" w:space="0" w:color="auto"/>
              </w:divBdr>
            </w:div>
            <w:div w:id="1711102003">
              <w:marLeft w:val="0"/>
              <w:marRight w:val="0"/>
              <w:marTop w:val="0"/>
              <w:marBottom w:val="0"/>
              <w:divBdr>
                <w:top w:val="none" w:sz="0" w:space="0" w:color="auto"/>
                <w:left w:val="none" w:sz="0" w:space="0" w:color="auto"/>
                <w:bottom w:val="none" w:sz="0" w:space="0" w:color="auto"/>
                <w:right w:val="none" w:sz="0" w:space="0" w:color="auto"/>
              </w:divBdr>
            </w:div>
            <w:div w:id="1060902894">
              <w:marLeft w:val="0"/>
              <w:marRight w:val="0"/>
              <w:marTop w:val="0"/>
              <w:marBottom w:val="0"/>
              <w:divBdr>
                <w:top w:val="none" w:sz="0" w:space="0" w:color="auto"/>
                <w:left w:val="none" w:sz="0" w:space="0" w:color="auto"/>
                <w:bottom w:val="none" w:sz="0" w:space="0" w:color="auto"/>
                <w:right w:val="none" w:sz="0" w:space="0" w:color="auto"/>
              </w:divBdr>
            </w:div>
            <w:div w:id="560604765">
              <w:marLeft w:val="0"/>
              <w:marRight w:val="0"/>
              <w:marTop w:val="0"/>
              <w:marBottom w:val="0"/>
              <w:divBdr>
                <w:top w:val="none" w:sz="0" w:space="0" w:color="auto"/>
                <w:left w:val="none" w:sz="0" w:space="0" w:color="auto"/>
                <w:bottom w:val="none" w:sz="0" w:space="0" w:color="auto"/>
                <w:right w:val="none" w:sz="0" w:space="0" w:color="auto"/>
              </w:divBdr>
            </w:div>
            <w:div w:id="1047724736">
              <w:marLeft w:val="0"/>
              <w:marRight w:val="0"/>
              <w:marTop w:val="0"/>
              <w:marBottom w:val="0"/>
              <w:divBdr>
                <w:top w:val="none" w:sz="0" w:space="0" w:color="auto"/>
                <w:left w:val="none" w:sz="0" w:space="0" w:color="auto"/>
                <w:bottom w:val="none" w:sz="0" w:space="0" w:color="auto"/>
                <w:right w:val="none" w:sz="0" w:space="0" w:color="auto"/>
              </w:divBdr>
            </w:div>
            <w:div w:id="2037268935">
              <w:marLeft w:val="0"/>
              <w:marRight w:val="0"/>
              <w:marTop w:val="0"/>
              <w:marBottom w:val="0"/>
              <w:divBdr>
                <w:top w:val="none" w:sz="0" w:space="0" w:color="auto"/>
                <w:left w:val="none" w:sz="0" w:space="0" w:color="auto"/>
                <w:bottom w:val="none" w:sz="0" w:space="0" w:color="auto"/>
                <w:right w:val="none" w:sz="0" w:space="0" w:color="auto"/>
              </w:divBdr>
            </w:div>
            <w:div w:id="332416919">
              <w:marLeft w:val="0"/>
              <w:marRight w:val="0"/>
              <w:marTop w:val="0"/>
              <w:marBottom w:val="0"/>
              <w:divBdr>
                <w:top w:val="none" w:sz="0" w:space="0" w:color="auto"/>
                <w:left w:val="none" w:sz="0" w:space="0" w:color="auto"/>
                <w:bottom w:val="none" w:sz="0" w:space="0" w:color="auto"/>
                <w:right w:val="none" w:sz="0" w:space="0" w:color="auto"/>
              </w:divBdr>
            </w:div>
            <w:div w:id="39599632">
              <w:marLeft w:val="0"/>
              <w:marRight w:val="0"/>
              <w:marTop w:val="0"/>
              <w:marBottom w:val="0"/>
              <w:divBdr>
                <w:top w:val="none" w:sz="0" w:space="0" w:color="auto"/>
                <w:left w:val="none" w:sz="0" w:space="0" w:color="auto"/>
                <w:bottom w:val="none" w:sz="0" w:space="0" w:color="auto"/>
                <w:right w:val="none" w:sz="0" w:space="0" w:color="auto"/>
              </w:divBdr>
            </w:div>
            <w:div w:id="276106681">
              <w:marLeft w:val="0"/>
              <w:marRight w:val="0"/>
              <w:marTop w:val="0"/>
              <w:marBottom w:val="0"/>
              <w:divBdr>
                <w:top w:val="none" w:sz="0" w:space="0" w:color="auto"/>
                <w:left w:val="none" w:sz="0" w:space="0" w:color="auto"/>
                <w:bottom w:val="none" w:sz="0" w:space="0" w:color="auto"/>
                <w:right w:val="none" w:sz="0" w:space="0" w:color="auto"/>
              </w:divBdr>
            </w:div>
            <w:div w:id="1874924444">
              <w:marLeft w:val="0"/>
              <w:marRight w:val="0"/>
              <w:marTop w:val="0"/>
              <w:marBottom w:val="0"/>
              <w:divBdr>
                <w:top w:val="none" w:sz="0" w:space="0" w:color="auto"/>
                <w:left w:val="none" w:sz="0" w:space="0" w:color="auto"/>
                <w:bottom w:val="none" w:sz="0" w:space="0" w:color="auto"/>
                <w:right w:val="none" w:sz="0" w:space="0" w:color="auto"/>
              </w:divBdr>
            </w:div>
            <w:div w:id="1717973945">
              <w:marLeft w:val="0"/>
              <w:marRight w:val="0"/>
              <w:marTop w:val="0"/>
              <w:marBottom w:val="0"/>
              <w:divBdr>
                <w:top w:val="none" w:sz="0" w:space="0" w:color="auto"/>
                <w:left w:val="none" w:sz="0" w:space="0" w:color="auto"/>
                <w:bottom w:val="none" w:sz="0" w:space="0" w:color="auto"/>
                <w:right w:val="none" w:sz="0" w:space="0" w:color="auto"/>
              </w:divBdr>
            </w:div>
            <w:div w:id="1369597925">
              <w:marLeft w:val="0"/>
              <w:marRight w:val="0"/>
              <w:marTop w:val="0"/>
              <w:marBottom w:val="0"/>
              <w:divBdr>
                <w:top w:val="none" w:sz="0" w:space="0" w:color="auto"/>
                <w:left w:val="none" w:sz="0" w:space="0" w:color="auto"/>
                <w:bottom w:val="none" w:sz="0" w:space="0" w:color="auto"/>
                <w:right w:val="none" w:sz="0" w:space="0" w:color="auto"/>
              </w:divBdr>
            </w:div>
            <w:div w:id="1682976394">
              <w:marLeft w:val="0"/>
              <w:marRight w:val="0"/>
              <w:marTop w:val="0"/>
              <w:marBottom w:val="0"/>
              <w:divBdr>
                <w:top w:val="none" w:sz="0" w:space="0" w:color="auto"/>
                <w:left w:val="none" w:sz="0" w:space="0" w:color="auto"/>
                <w:bottom w:val="none" w:sz="0" w:space="0" w:color="auto"/>
                <w:right w:val="none" w:sz="0" w:space="0" w:color="auto"/>
              </w:divBdr>
            </w:div>
            <w:div w:id="111167262">
              <w:marLeft w:val="0"/>
              <w:marRight w:val="0"/>
              <w:marTop w:val="0"/>
              <w:marBottom w:val="0"/>
              <w:divBdr>
                <w:top w:val="none" w:sz="0" w:space="0" w:color="auto"/>
                <w:left w:val="none" w:sz="0" w:space="0" w:color="auto"/>
                <w:bottom w:val="none" w:sz="0" w:space="0" w:color="auto"/>
                <w:right w:val="none" w:sz="0" w:space="0" w:color="auto"/>
              </w:divBdr>
            </w:div>
            <w:div w:id="1638532567">
              <w:marLeft w:val="0"/>
              <w:marRight w:val="0"/>
              <w:marTop w:val="0"/>
              <w:marBottom w:val="0"/>
              <w:divBdr>
                <w:top w:val="none" w:sz="0" w:space="0" w:color="auto"/>
                <w:left w:val="none" w:sz="0" w:space="0" w:color="auto"/>
                <w:bottom w:val="none" w:sz="0" w:space="0" w:color="auto"/>
                <w:right w:val="none" w:sz="0" w:space="0" w:color="auto"/>
              </w:divBdr>
            </w:div>
            <w:div w:id="17127162">
              <w:marLeft w:val="0"/>
              <w:marRight w:val="0"/>
              <w:marTop w:val="0"/>
              <w:marBottom w:val="0"/>
              <w:divBdr>
                <w:top w:val="none" w:sz="0" w:space="0" w:color="auto"/>
                <w:left w:val="none" w:sz="0" w:space="0" w:color="auto"/>
                <w:bottom w:val="none" w:sz="0" w:space="0" w:color="auto"/>
                <w:right w:val="none" w:sz="0" w:space="0" w:color="auto"/>
              </w:divBdr>
            </w:div>
            <w:div w:id="1688173437">
              <w:marLeft w:val="0"/>
              <w:marRight w:val="0"/>
              <w:marTop w:val="0"/>
              <w:marBottom w:val="0"/>
              <w:divBdr>
                <w:top w:val="none" w:sz="0" w:space="0" w:color="auto"/>
                <w:left w:val="none" w:sz="0" w:space="0" w:color="auto"/>
                <w:bottom w:val="none" w:sz="0" w:space="0" w:color="auto"/>
                <w:right w:val="none" w:sz="0" w:space="0" w:color="auto"/>
              </w:divBdr>
            </w:div>
            <w:div w:id="330107891">
              <w:marLeft w:val="0"/>
              <w:marRight w:val="0"/>
              <w:marTop w:val="0"/>
              <w:marBottom w:val="0"/>
              <w:divBdr>
                <w:top w:val="none" w:sz="0" w:space="0" w:color="auto"/>
                <w:left w:val="none" w:sz="0" w:space="0" w:color="auto"/>
                <w:bottom w:val="none" w:sz="0" w:space="0" w:color="auto"/>
                <w:right w:val="none" w:sz="0" w:space="0" w:color="auto"/>
              </w:divBdr>
            </w:div>
            <w:div w:id="1759212240">
              <w:marLeft w:val="0"/>
              <w:marRight w:val="0"/>
              <w:marTop w:val="0"/>
              <w:marBottom w:val="0"/>
              <w:divBdr>
                <w:top w:val="none" w:sz="0" w:space="0" w:color="auto"/>
                <w:left w:val="none" w:sz="0" w:space="0" w:color="auto"/>
                <w:bottom w:val="none" w:sz="0" w:space="0" w:color="auto"/>
                <w:right w:val="none" w:sz="0" w:space="0" w:color="auto"/>
              </w:divBdr>
            </w:div>
            <w:div w:id="1050034513">
              <w:marLeft w:val="0"/>
              <w:marRight w:val="0"/>
              <w:marTop w:val="0"/>
              <w:marBottom w:val="0"/>
              <w:divBdr>
                <w:top w:val="none" w:sz="0" w:space="0" w:color="auto"/>
                <w:left w:val="none" w:sz="0" w:space="0" w:color="auto"/>
                <w:bottom w:val="none" w:sz="0" w:space="0" w:color="auto"/>
                <w:right w:val="none" w:sz="0" w:space="0" w:color="auto"/>
              </w:divBdr>
            </w:div>
            <w:div w:id="1794128954">
              <w:marLeft w:val="0"/>
              <w:marRight w:val="0"/>
              <w:marTop w:val="0"/>
              <w:marBottom w:val="0"/>
              <w:divBdr>
                <w:top w:val="none" w:sz="0" w:space="0" w:color="auto"/>
                <w:left w:val="none" w:sz="0" w:space="0" w:color="auto"/>
                <w:bottom w:val="none" w:sz="0" w:space="0" w:color="auto"/>
                <w:right w:val="none" w:sz="0" w:space="0" w:color="auto"/>
              </w:divBdr>
            </w:div>
            <w:div w:id="693773808">
              <w:marLeft w:val="0"/>
              <w:marRight w:val="0"/>
              <w:marTop w:val="0"/>
              <w:marBottom w:val="0"/>
              <w:divBdr>
                <w:top w:val="none" w:sz="0" w:space="0" w:color="auto"/>
                <w:left w:val="none" w:sz="0" w:space="0" w:color="auto"/>
                <w:bottom w:val="none" w:sz="0" w:space="0" w:color="auto"/>
                <w:right w:val="none" w:sz="0" w:space="0" w:color="auto"/>
              </w:divBdr>
            </w:div>
            <w:div w:id="147207044">
              <w:marLeft w:val="0"/>
              <w:marRight w:val="0"/>
              <w:marTop w:val="0"/>
              <w:marBottom w:val="0"/>
              <w:divBdr>
                <w:top w:val="none" w:sz="0" w:space="0" w:color="auto"/>
                <w:left w:val="none" w:sz="0" w:space="0" w:color="auto"/>
                <w:bottom w:val="none" w:sz="0" w:space="0" w:color="auto"/>
                <w:right w:val="none" w:sz="0" w:space="0" w:color="auto"/>
              </w:divBdr>
            </w:div>
            <w:div w:id="1889996157">
              <w:marLeft w:val="0"/>
              <w:marRight w:val="0"/>
              <w:marTop w:val="0"/>
              <w:marBottom w:val="0"/>
              <w:divBdr>
                <w:top w:val="none" w:sz="0" w:space="0" w:color="auto"/>
                <w:left w:val="none" w:sz="0" w:space="0" w:color="auto"/>
                <w:bottom w:val="none" w:sz="0" w:space="0" w:color="auto"/>
                <w:right w:val="none" w:sz="0" w:space="0" w:color="auto"/>
              </w:divBdr>
            </w:div>
            <w:div w:id="2104185780">
              <w:marLeft w:val="0"/>
              <w:marRight w:val="0"/>
              <w:marTop w:val="0"/>
              <w:marBottom w:val="0"/>
              <w:divBdr>
                <w:top w:val="none" w:sz="0" w:space="0" w:color="auto"/>
                <w:left w:val="none" w:sz="0" w:space="0" w:color="auto"/>
                <w:bottom w:val="none" w:sz="0" w:space="0" w:color="auto"/>
                <w:right w:val="none" w:sz="0" w:space="0" w:color="auto"/>
              </w:divBdr>
            </w:div>
            <w:div w:id="869026081">
              <w:marLeft w:val="0"/>
              <w:marRight w:val="0"/>
              <w:marTop w:val="0"/>
              <w:marBottom w:val="0"/>
              <w:divBdr>
                <w:top w:val="none" w:sz="0" w:space="0" w:color="auto"/>
                <w:left w:val="none" w:sz="0" w:space="0" w:color="auto"/>
                <w:bottom w:val="none" w:sz="0" w:space="0" w:color="auto"/>
                <w:right w:val="none" w:sz="0" w:space="0" w:color="auto"/>
              </w:divBdr>
            </w:div>
            <w:div w:id="426387007">
              <w:marLeft w:val="0"/>
              <w:marRight w:val="0"/>
              <w:marTop w:val="0"/>
              <w:marBottom w:val="0"/>
              <w:divBdr>
                <w:top w:val="none" w:sz="0" w:space="0" w:color="auto"/>
                <w:left w:val="none" w:sz="0" w:space="0" w:color="auto"/>
                <w:bottom w:val="none" w:sz="0" w:space="0" w:color="auto"/>
                <w:right w:val="none" w:sz="0" w:space="0" w:color="auto"/>
              </w:divBdr>
            </w:div>
            <w:div w:id="1217938400">
              <w:marLeft w:val="0"/>
              <w:marRight w:val="0"/>
              <w:marTop w:val="0"/>
              <w:marBottom w:val="0"/>
              <w:divBdr>
                <w:top w:val="none" w:sz="0" w:space="0" w:color="auto"/>
                <w:left w:val="none" w:sz="0" w:space="0" w:color="auto"/>
                <w:bottom w:val="none" w:sz="0" w:space="0" w:color="auto"/>
                <w:right w:val="none" w:sz="0" w:space="0" w:color="auto"/>
              </w:divBdr>
            </w:div>
            <w:div w:id="2005626476">
              <w:marLeft w:val="0"/>
              <w:marRight w:val="0"/>
              <w:marTop w:val="0"/>
              <w:marBottom w:val="0"/>
              <w:divBdr>
                <w:top w:val="none" w:sz="0" w:space="0" w:color="auto"/>
                <w:left w:val="none" w:sz="0" w:space="0" w:color="auto"/>
                <w:bottom w:val="none" w:sz="0" w:space="0" w:color="auto"/>
                <w:right w:val="none" w:sz="0" w:space="0" w:color="auto"/>
              </w:divBdr>
            </w:div>
            <w:div w:id="1102190030">
              <w:marLeft w:val="0"/>
              <w:marRight w:val="0"/>
              <w:marTop w:val="0"/>
              <w:marBottom w:val="0"/>
              <w:divBdr>
                <w:top w:val="none" w:sz="0" w:space="0" w:color="auto"/>
                <w:left w:val="none" w:sz="0" w:space="0" w:color="auto"/>
                <w:bottom w:val="none" w:sz="0" w:space="0" w:color="auto"/>
                <w:right w:val="none" w:sz="0" w:space="0" w:color="auto"/>
              </w:divBdr>
            </w:div>
            <w:div w:id="496270914">
              <w:marLeft w:val="0"/>
              <w:marRight w:val="0"/>
              <w:marTop w:val="0"/>
              <w:marBottom w:val="0"/>
              <w:divBdr>
                <w:top w:val="none" w:sz="0" w:space="0" w:color="auto"/>
                <w:left w:val="none" w:sz="0" w:space="0" w:color="auto"/>
                <w:bottom w:val="none" w:sz="0" w:space="0" w:color="auto"/>
                <w:right w:val="none" w:sz="0" w:space="0" w:color="auto"/>
              </w:divBdr>
            </w:div>
            <w:div w:id="13366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eativecommons.org/licenses/by-nc/4.0/" TargetMode="Externa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8E06E13-0980-A74F-93BC-3CB9FC96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22813</Words>
  <Characters>130039</Characters>
  <Application>Microsoft Macintosh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dc:creator>
  <cp:lastModifiedBy>Na Ma</cp:lastModifiedBy>
  <cp:revision>2</cp:revision>
  <dcterms:created xsi:type="dcterms:W3CDTF">2016-09-08T02:48:00Z</dcterms:created>
  <dcterms:modified xsi:type="dcterms:W3CDTF">2016-09-08T02:48:00Z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naomijwinn@gmail.com@www.mendeley.com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(author-date)</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http://www.zotero.org/styles/nature</vt:lpwstr>
  </property>
  <property fmtid="{D5CDD505-2E9C-101B-9397-08002B2CF9AE}" pid="17" name="Mendeley Recent Style Name 6_1">
    <vt:lpwstr>Nature</vt:lpwstr>
  </property>
  <property fmtid="{D5CDD505-2E9C-101B-9397-08002B2CF9AE}" pid="18" name="Mendeley Recent Style Id 7_1">
    <vt:lpwstr>http://www.zotero.org/styles/vancouver</vt:lpwstr>
  </property>
  <property fmtid="{D5CDD505-2E9C-101B-9397-08002B2CF9AE}" pid="19" name="Mendeley Recent Style Name 7_1">
    <vt:lpwstr>Vancouver</vt:lpwstr>
  </property>
  <property fmtid="{D5CDD505-2E9C-101B-9397-08002B2CF9AE}" pid="20" name="Mendeley Recent Style Id 8_1">
    <vt:lpwstr>http://www.zotero.org/styles/vancouver-superscript-brackets-only-year</vt:lpwstr>
  </property>
  <property fmtid="{D5CDD505-2E9C-101B-9397-08002B2CF9AE}" pid="21" name="Mendeley Recent Style Name 8_1">
    <vt:lpwstr>Vancouver (superscript, brackets, only year in date)</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