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4" w:rsidRDefault="00DE2886">
      <w:r>
        <w:t>Informed Consent Statement</w:t>
      </w:r>
    </w:p>
    <w:p w:rsidR="00DE2886" w:rsidRDefault="00DE2886"/>
    <w:p w:rsidR="00DE2886" w:rsidRDefault="00DE2886">
      <w:r>
        <w:t>All patients provided informed consent for the procedures and the inclusion of their data in the database.</w:t>
      </w:r>
      <w:bookmarkStart w:id="0" w:name="_GoBack"/>
      <w:bookmarkEnd w:id="0"/>
    </w:p>
    <w:sectPr w:rsidR="00DE2886" w:rsidSect="008E30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6"/>
    <w:rsid w:val="008E30B4"/>
    <w:rsid w:val="00D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EF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Ryan</dc:creator>
  <cp:keywords/>
  <dc:description/>
  <cp:lastModifiedBy>Nicola Ryan</cp:lastModifiedBy>
  <cp:revision>1</cp:revision>
  <dcterms:created xsi:type="dcterms:W3CDTF">2016-07-18T08:43:00Z</dcterms:created>
  <dcterms:modified xsi:type="dcterms:W3CDTF">2016-07-18T08:44:00Z</dcterms:modified>
</cp:coreProperties>
</file>