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4E" w:rsidRPr="008810D9" w:rsidRDefault="00D2684E" w:rsidP="006B1D39">
      <w:pPr>
        <w:pStyle w:val="Heading1"/>
        <w:bidi w:val="0"/>
        <w:spacing w:before="0" w:line="360" w:lineRule="auto"/>
        <w:jc w:val="both"/>
        <w:rPr>
          <w:rFonts w:ascii="Book Antiqua" w:hAnsi="Book Antiqua" w:cs="Arial"/>
          <w:b/>
          <w:color w:val="000000"/>
          <w:sz w:val="24"/>
          <w:szCs w:val="24"/>
          <w:shd w:val="clear" w:color="auto" w:fill="FFFFFF"/>
        </w:rPr>
      </w:pPr>
      <w:r w:rsidRPr="008810D9">
        <w:rPr>
          <w:rFonts w:ascii="Book Antiqua" w:eastAsia="FreeSerif" w:hAnsi="Book Antiqua" w:cs="Arial"/>
          <w:b/>
          <w:bCs/>
          <w:color w:val="auto"/>
          <w:sz w:val="24"/>
          <w:szCs w:val="24"/>
          <w:lang w:bidi="ar-SA"/>
        </w:rPr>
        <w:t>Name of Journal</w:t>
      </w:r>
      <w:r w:rsidR="00491138">
        <w:rPr>
          <w:rFonts w:ascii="Book Antiqua" w:eastAsia="FreeSerif" w:hAnsi="Book Antiqua" w:cs="Arial"/>
          <w:b/>
          <w:bCs/>
          <w:color w:val="auto"/>
          <w:sz w:val="24"/>
          <w:szCs w:val="24"/>
          <w:lang w:bidi="ar-SA"/>
        </w:rPr>
        <w:t xml:space="preserve">: </w:t>
      </w:r>
      <w:r w:rsidRPr="008810D9">
        <w:rPr>
          <w:rFonts w:ascii="Book Antiqua" w:hAnsi="Book Antiqua" w:cs="Arial"/>
          <w:b/>
          <w:i/>
          <w:color w:val="000000"/>
          <w:sz w:val="24"/>
          <w:szCs w:val="24"/>
          <w:shd w:val="clear" w:color="auto" w:fill="FFFFFF"/>
        </w:rPr>
        <w:t>World Journal of Hepatology</w:t>
      </w:r>
    </w:p>
    <w:p w:rsidR="00D85AF3" w:rsidRPr="008810D9" w:rsidRDefault="00D85AF3" w:rsidP="006B1D39">
      <w:pPr>
        <w:autoSpaceDE w:val="0"/>
        <w:autoSpaceDN w:val="0"/>
        <w:bidi w:val="0"/>
        <w:adjustRightInd w:val="0"/>
        <w:spacing w:after="0" w:line="360" w:lineRule="auto"/>
        <w:jc w:val="both"/>
        <w:rPr>
          <w:rFonts w:ascii="Book Antiqua" w:hAnsi="Book Antiqua" w:cs="Arial"/>
          <w:b/>
          <w:color w:val="000000"/>
          <w:sz w:val="24"/>
          <w:szCs w:val="24"/>
          <w:shd w:val="clear" w:color="auto" w:fill="FFFFFF"/>
        </w:rPr>
      </w:pPr>
      <w:r w:rsidRPr="008810D9">
        <w:rPr>
          <w:rFonts w:ascii="Book Antiqua" w:hAnsi="Book Antiqua" w:cs="Arial"/>
          <w:b/>
          <w:bCs/>
          <w:sz w:val="24"/>
          <w:szCs w:val="24"/>
          <w:lang w:bidi="ar-SA"/>
        </w:rPr>
        <w:t>ESPS Manuscript NO</w:t>
      </w:r>
      <w:r w:rsidR="00491138">
        <w:rPr>
          <w:rFonts w:ascii="Book Antiqua" w:hAnsi="Book Antiqua" w:cs="Arial"/>
          <w:b/>
          <w:bCs/>
          <w:sz w:val="24"/>
          <w:szCs w:val="24"/>
          <w:lang w:bidi="ar-SA"/>
        </w:rPr>
        <w:t xml:space="preserve">: </w:t>
      </w:r>
      <w:r w:rsidRPr="008810D9">
        <w:rPr>
          <w:rFonts w:ascii="Book Antiqua" w:hAnsi="Book Antiqua" w:cs="Arial"/>
          <w:b/>
          <w:color w:val="000000"/>
          <w:sz w:val="24"/>
          <w:szCs w:val="24"/>
          <w:shd w:val="clear" w:color="auto" w:fill="FFFFFF"/>
        </w:rPr>
        <w:t>29805</w:t>
      </w:r>
    </w:p>
    <w:p w:rsidR="00015737" w:rsidRPr="008810D9" w:rsidRDefault="00D85AF3" w:rsidP="006B1D39">
      <w:pPr>
        <w:autoSpaceDE w:val="0"/>
        <w:autoSpaceDN w:val="0"/>
        <w:bidi w:val="0"/>
        <w:adjustRightInd w:val="0"/>
        <w:spacing w:after="0" w:line="360" w:lineRule="auto"/>
        <w:jc w:val="both"/>
        <w:rPr>
          <w:rFonts w:ascii="Book Antiqua" w:hAnsi="Book Antiqua" w:cs="Arial"/>
          <w:b/>
          <w:sz w:val="24"/>
          <w:szCs w:val="24"/>
          <w:lang w:eastAsia="zh-CN" w:bidi="ar-SA"/>
        </w:rPr>
      </w:pPr>
      <w:r w:rsidRPr="008810D9">
        <w:rPr>
          <w:rFonts w:ascii="Book Antiqua" w:hAnsi="Book Antiqua" w:cs="Arial"/>
          <w:b/>
          <w:bCs/>
          <w:sz w:val="24"/>
          <w:szCs w:val="24"/>
          <w:lang w:bidi="ar-SA"/>
        </w:rPr>
        <w:t>Manuscript Type</w:t>
      </w:r>
      <w:r w:rsidR="00491138">
        <w:rPr>
          <w:rFonts w:ascii="Book Antiqua" w:hAnsi="Book Antiqua" w:cs="Arial"/>
          <w:b/>
          <w:bCs/>
          <w:sz w:val="24"/>
          <w:szCs w:val="24"/>
          <w:lang w:bidi="ar-SA"/>
        </w:rPr>
        <w:t xml:space="preserve">: </w:t>
      </w:r>
      <w:r w:rsidR="00015737" w:rsidRPr="008810D9">
        <w:rPr>
          <w:rFonts w:ascii="Book Antiqua" w:hAnsi="Book Antiqua" w:cs="Arial"/>
          <w:b/>
          <w:sz w:val="24"/>
          <w:szCs w:val="24"/>
          <w:lang w:bidi="ar-SA"/>
        </w:rPr>
        <w:t>Original Article</w:t>
      </w:r>
    </w:p>
    <w:p w:rsidR="001931B3" w:rsidRPr="008810D9" w:rsidRDefault="00015737" w:rsidP="006B1D39">
      <w:pPr>
        <w:autoSpaceDE w:val="0"/>
        <w:autoSpaceDN w:val="0"/>
        <w:bidi w:val="0"/>
        <w:adjustRightInd w:val="0"/>
        <w:spacing w:after="0" w:line="360" w:lineRule="auto"/>
        <w:jc w:val="both"/>
        <w:rPr>
          <w:rFonts w:ascii="Book Antiqua" w:hAnsi="Book Antiqua" w:cs="Arial"/>
          <w:b/>
          <w:i/>
          <w:sz w:val="24"/>
          <w:szCs w:val="24"/>
          <w:lang w:bidi="ar-SA"/>
        </w:rPr>
      </w:pPr>
      <w:r w:rsidRPr="008810D9">
        <w:rPr>
          <w:rFonts w:ascii="Book Antiqua" w:hAnsi="Book Antiqua" w:cs="Arial"/>
          <w:b/>
          <w:i/>
          <w:sz w:val="24"/>
          <w:szCs w:val="24"/>
          <w:lang w:bidi="ar-SA"/>
        </w:rPr>
        <w:t>Case Control Study</w:t>
      </w:r>
    </w:p>
    <w:p w:rsidR="00C33A3F" w:rsidRPr="008810D9" w:rsidRDefault="00C33A3F" w:rsidP="006B1D39">
      <w:pPr>
        <w:autoSpaceDE w:val="0"/>
        <w:autoSpaceDN w:val="0"/>
        <w:bidi w:val="0"/>
        <w:adjustRightInd w:val="0"/>
        <w:spacing w:after="0" w:line="360" w:lineRule="auto"/>
        <w:jc w:val="both"/>
        <w:rPr>
          <w:rFonts w:ascii="Book Antiqua" w:hAnsi="Book Antiqua" w:cs="Arial"/>
          <w:sz w:val="24"/>
          <w:szCs w:val="24"/>
          <w:lang w:bidi="ar-SA"/>
        </w:rPr>
      </w:pPr>
    </w:p>
    <w:p w:rsidR="000C13AD" w:rsidRPr="008810D9" w:rsidRDefault="00781EA9" w:rsidP="006B1D39">
      <w:pPr>
        <w:autoSpaceDE w:val="0"/>
        <w:autoSpaceDN w:val="0"/>
        <w:bidi w:val="0"/>
        <w:adjustRightInd w:val="0"/>
        <w:spacing w:after="0" w:line="360" w:lineRule="auto"/>
        <w:jc w:val="both"/>
        <w:rPr>
          <w:rFonts w:ascii="Book Antiqua" w:hAnsi="Book Antiqua" w:cs="Arial"/>
          <w:b/>
          <w:bCs/>
          <w:sz w:val="24"/>
          <w:szCs w:val="24"/>
          <w:lang w:eastAsia="zh-CN"/>
        </w:rPr>
      </w:pPr>
      <w:r w:rsidRPr="008810D9">
        <w:rPr>
          <w:rFonts w:ascii="Book Antiqua" w:eastAsia="FreeSerif" w:hAnsi="Book Antiqua" w:cs="Arial"/>
          <w:b/>
          <w:bCs/>
          <w:sz w:val="24"/>
          <w:szCs w:val="24"/>
          <w:lang w:bidi="ar-SA"/>
        </w:rPr>
        <w:t xml:space="preserve">Egg consumption </w:t>
      </w:r>
      <w:r w:rsidRPr="008810D9">
        <w:rPr>
          <w:rFonts w:ascii="Book Antiqua" w:hAnsi="Book Antiqua" w:cs="Arial"/>
          <w:b/>
          <w:bCs/>
          <w:sz w:val="24"/>
          <w:szCs w:val="24"/>
          <w:lang w:bidi="ar-SA"/>
        </w:rPr>
        <w:t xml:space="preserve">and risk of </w:t>
      </w:r>
      <w:r w:rsidR="00227F2E" w:rsidRPr="008810D9">
        <w:rPr>
          <w:rFonts w:ascii="Book Antiqua" w:hAnsi="Book Antiqua" w:cs="Arial"/>
          <w:b/>
          <w:bCs/>
          <w:sz w:val="24"/>
          <w:szCs w:val="24"/>
        </w:rPr>
        <w:t>n</w:t>
      </w:r>
      <w:r w:rsidRPr="008810D9">
        <w:rPr>
          <w:rFonts w:ascii="Book Antiqua" w:hAnsi="Book Antiqua" w:cs="Arial"/>
          <w:b/>
          <w:bCs/>
          <w:sz w:val="24"/>
          <w:szCs w:val="24"/>
        </w:rPr>
        <w:t>o</w:t>
      </w:r>
      <w:r w:rsidR="000C13AD" w:rsidRPr="008810D9">
        <w:rPr>
          <w:rFonts w:ascii="Book Antiqua" w:hAnsi="Book Antiqua" w:cs="Arial"/>
          <w:b/>
          <w:bCs/>
          <w:sz w:val="24"/>
          <w:szCs w:val="24"/>
        </w:rPr>
        <w:t>n-alcoholic fatty liver disease</w:t>
      </w:r>
    </w:p>
    <w:p w:rsidR="000C13AD" w:rsidRPr="008810D9" w:rsidRDefault="000C13AD" w:rsidP="006B1D39">
      <w:pPr>
        <w:autoSpaceDE w:val="0"/>
        <w:autoSpaceDN w:val="0"/>
        <w:bidi w:val="0"/>
        <w:adjustRightInd w:val="0"/>
        <w:spacing w:after="0" w:line="360" w:lineRule="auto"/>
        <w:jc w:val="both"/>
        <w:rPr>
          <w:rFonts w:ascii="Book Antiqua" w:hAnsi="Book Antiqua" w:cs="Arial"/>
          <w:b/>
          <w:bCs/>
          <w:sz w:val="24"/>
          <w:szCs w:val="24"/>
          <w:lang w:eastAsia="zh-CN"/>
        </w:rPr>
      </w:pPr>
    </w:p>
    <w:p w:rsidR="006D6DA8" w:rsidRPr="008810D9" w:rsidRDefault="006D6DA8" w:rsidP="006B1D39">
      <w:pPr>
        <w:autoSpaceDE w:val="0"/>
        <w:autoSpaceDN w:val="0"/>
        <w:bidi w:val="0"/>
        <w:adjustRightInd w:val="0"/>
        <w:spacing w:after="0" w:line="360" w:lineRule="auto"/>
        <w:jc w:val="both"/>
        <w:rPr>
          <w:rFonts w:ascii="Book Antiqua" w:hAnsi="Book Antiqua" w:cs="Arial"/>
          <w:sz w:val="24"/>
          <w:szCs w:val="24"/>
          <w:lang w:eastAsia="zh-CN"/>
        </w:rPr>
      </w:pPr>
      <w:r w:rsidRPr="008810D9">
        <w:rPr>
          <w:rFonts w:ascii="Book Antiqua" w:hAnsi="Book Antiqua" w:cs="Arial"/>
          <w:sz w:val="24"/>
          <w:szCs w:val="24"/>
        </w:rPr>
        <w:t xml:space="preserve">Mokhtari Z </w:t>
      </w:r>
      <w:r w:rsidRPr="008810D9">
        <w:rPr>
          <w:rFonts w:ascii="Book Antiqua" w:hAnsi="Book Antiqua" w:cs="Arial"/>
          <w:i/>
          <w:sz w:val="24"/>
          <w:szCs w:val="24"/>
        </w:rPr>
        <w:t>et al</w:t>
      </w:r>
      <w:r w:rsidRPr="008810D9">
        <w:rPr>
          <w:rFonts w:ascii="Book Antiqua" w:hAnsi="Book Antiqua" w:cs="Arial"/>
          <w:sz w:val="24"/>
          <w:szCs w:val="24"/>
        </w:rPr>
        <w:t>. Egg consumption and NAFLD risk</w:t>
      </w:r>
    </w:p>
    <w:p w:rsidR="000C13AD" w:rsidRPr="008810D9" w:rsidRDefault="000C13AD" w:rsidP="006B1D39">
      <w:pPr>
        <w:autoSpaceDE w:val="0"/>
        <w:autoSpaceDN w:val="0"/>
        <w:bidi w:val="0"/>
        <w:adjustRightInd w:val="0"/>
        <w:spacing w:after="0" w:line="360" w:lineRule="auto"/>
        <w:jc w:val="both"/>
        <w:rPr>
          <w:rFonts w:ascii="Book Antiqua" w:eastAsia="FreeSerif" w:hAnsi="Book Antiqua" w:cs="Arial"/>
          <w:b/>
          <w:bCs/>
          <w:sz w:val="24"/>
          <w:szCs w:val="24"/>
          <w:lang w:eastAsia="zh-CN" w:bidi="ar-SA"/>
        </w:rPr>
      </w:pPr>
    </w:p>
    <w:p w:rsidR="00A45CC2" w:rsidRDefault="00A45CC2" w:rsidP="006B1D39">
      <w:pPr>
        <w:bidi w:val="0"/>
        <w:spacing w:after="0" w:line="360" w:lineRule="auto"/>
        <w:jc w:val="both"/>
        <w:rPr>
          <w:rFonts w:ascii="Book Antiqua" w:hAnsi="Book Antiqua" w:cs="Arial"/>
          <w:b/>
          <w:sz w:val="24"/>
          <w:szCs w:val="24"/>
          <w:lang w:eastAsia="zh-CN"/>
        </w:rPr>
      </w:pPr>
      <w:r w:rsidRPr="008810D9">
        <w:rPr>
          <w:rFonts w:ascii="Book Antiqua" w:hAnsi="Book Antiqua" w:cs="Arial"/>
          <w:b/>
          <w:sz w:val="24"/>
          <w:szCs w:val="24"/>
        </w:rPr>
        <w:t xml:space="preserve">Zeinab </w:t>
      </w:r>
      <w:r w:rsidR="00B51133" w:rsidRPr="008810D9">
        <w:rPr>
          <w:rFonts w:ascii="Book Antiqua" w:hAnsi="Book Antiqua" w:cs="Arial"/>
          <w:b/>
          <w:sz w:val="24"/>
          <w:szCs w:val="24"/>
        </w:rPr>
        <w:t>Mokhtari,</w:t>
      </w:r>
      <w:r w:rsidR="00D77B4E" w:rsidRPr="008810D9">
        <w:rPr>
          <w:rFonts w:ascii="Book Antiqua" w:hAnsi="Book Antiqua" w:cs="Arial"/>
          <w:b/>
          <w:sz w:val="24"/>
          <w:szCs w:val="24"/>
        </w:rPr>
        <w:t xml:space="preserve"> Hossein Poustchi, Tannaz Eslamparast,</w:t>
      </w:r>
      <w:r w:rsidRPr="008810D9">
        <w:rPr>
          <w:rFonts w:ascii="Book Antiqua" w:hAnsi="Book Antiqua" w:cs="Arial"/>
          <w:b/>
          <w:sz w:val="24"/>
          <w:szCs w:val="24"/>
        </w:rPr>
        <w:t xml:space="preserve"> Azita Hekmatdoost</w:t>
      </w:r>
    </w:p>
    <w:p w:rsidR="00E35D0B" w:rsidRPr="008810D9" w:rsidRDefault="00E35D0B" w:rsidP="00E35D0B">
      <w:pPr>
        <w:bidi w:val="0"/>
        <w:spacing w:after="0" w:line="360" w:lineRule="auto"/>
        <w:jc w:val="both"/>
        <w:rPr>
          <w:rFonts w:ascii="Book Antiqua" w:hAnsi="Book Antiqua" w:cs="Arial"/>
          <w:b/>
          <w:sz w:val="24"/>
          <w:szCs w:val="24"/>
          <w:lang w:eastAsia="zh-CN"/>
        </w:rPr>
      </w:pPr>
    </w:p>
    <w:p w:rsidR="00A45CC2" w:rsidRPr="008810D9" w:rsidRDefault="006D6DA8" w:rsidP="006B1D39">
      <w:pPr>
        <w:bidi w:val="0"/>
        <w:spacing w:after="0" w:line="360" w:lineRule="auto"/>
        <w:jc w:val="both"/>
        <w:rPr>
          <w:rFonts w:ascii="Book Antiqua" w:hAnsi="Book Antiqua" w:cs="Arial"/>
          <w:sz w:val="24"/>
          <w:szCs w:val="24"/>
          <w:lang w:eastAsia="zh-CN"/>
        </w:rPr>
      </w:pPr>
      <w:r w:rsidRPr="008810D9">
        <w:rPr>
          <w:rFonts w:ascii="Book Antiqua" w:hAnsi="Book Antiqua" w:cs="Arial"/>
          <w:b/>
          <w:bCs/>
          <w:sz w:val="24"/>
          <w:szCs w:val="24"/>
        </w:rPr>
        <w:t>Zeinab Mokhtari, Tannaz Eslamparast, Azita Hekmatdoost</w:t>
      </w:r>
      <w:r w:rsidRPr="00C071FF">
        <w:rPr>
          <w:rFonts w:ascii="Book Antiqua" w:hAnsi="Book Antiqua" w:cs="Arial"/>
          <w:b/>
          <w:sz w:val="24"/>
          <w:szCs w:val="24"/>
        </w:rPr>
        <w:t xml:space="preserve">, </w:t>
      </w:r>
      <w:r w:rsidR="00A45CC2" w:rsidRPr="008810D9">
        <w:rPr>
          <w:rFonts w:ascii="Book Antiqua" w:hAnsi="Book Antiqua" w:cs="Arial"/>
          <w:sz w:val="24"/>
          <w:szCs w:val="24"/>
        </w:rPr>
        <w:t xml:space="preserve">Department of Clinical Nutrition and Dietetics, Faculty of Nutrition Sciences and Food Technology, National Nutrition and Food Technology Research Institute, </w:t>
      </w:r>
      <w:bookmarkStart w:id="0" w:name="OLE_LINK1"/>
      <w:bookmarkStart w:id="1" w:name="OLE_LINK3"/>
      <w:r w:rsidR="00A45CC2" w:rsidRPr="008810D9">
        <w:rPr>
          <w:rFonts w:ascii="Book Antiqua" w:hAnsi="Book Antiqua" w:cs="Arial"/>
          <w:sz w:val="24"/>
          <w:szCs w:val="24"/>
        </w:rPr>
        <w:t>Shahid Beheshti University of Medical Sciences, Tehran</w:t>
      </w:r>
      <w:r w:rsidR="00E9127B">
        <w:rPr>
          <w:rFonts w:ascii="Book Antiqua" w:hAnsi="Book Antiqua" w:cs="Arial" w:hint="eastAsia"/>
          <w:sz w:val="24"/>
          <w:szCs w:val="24"/>
          <w:lang w:eastAsia="zh-CN"/>
        </w:rPr>
        <w:t xml:space="preserve"> </w:t>
      </w:r>
      <w:r w:rsidR="006B1D39" w:rsidRPr="008810D9">
        <w:rPr>
          <w:rFonts w:ascii="Book Antiqua" w:hAnsi="Book Antiqua" w:cs="Arial"/>
          <w:color w:val="000000"/>
          <w:sz w:val="24"/>
          <w:szCs w:val="24"/>
          <w:shd w:val="clear" w:color="auto" w:fill="FFFFFF"/>
        </w:rPr>
        <w:t>1981619573</w:t>
      </w:r>
      <w:r w:rsidR="00A45CC2" w:rsidRPr="008810D9">
        <w:rPr>
          <w:rFonts w:ascii="Book Antiqua" w:hAnsi="Book Antiqua" w:cs="Arial"/>
          <w:sz w:val="24"/>
          <w:szCs w:val="24"/>
        </w:rPr>
        <w:t>, Iran</w:t>
      </w:r>
      <w:bookmarkEnd w:id="0"/>
      <w:bookmarkEnd w:id="1"/>
    </w:p>
    <w:p w:rsidR="000C13AD" w:rsidRPr="008810D9" w:rsidRDefault="000C13AD" w:rsidP="006B1D39">
      <w:pPr>
        <w:bidi w:val="0"/>
        <w:spacing w:after="0" w:line="360" w:lineRule="auto"/>
        <w:jc w:val="both"/>
        <w:rPr>
          <w:rFonts w:ascii="Book Antiqua" w:hAnsi="Book Antiqua" w:cs="Arial"/>
          <w:sz w:val="24"/>
          <w:szCs w:val="24"/>
          <w:lang w:eastAsia="zh-CN"/>
        </w:rPr>
      </w:pPr>
    </w:p>
    <w:p w:rsidR="009E1EC6" w:rsidRPr="008810D9" w:rsidRDefault="006D6DA8" w:rsidP="006B1D39">
      <w:pPr>
        <w:autoSpaceDE w:val="0"/>
        <w:autoSpaceDN w:val="0"/>
        <w:bidi w:val="0"/>
        <w:adjustRightInd w:val="0"/>
        <w:spacing w:after="0" w:line="360" w:lineRule="auto"/>
        <w:jc w:val="both"/>
        <w:rPr>
          <w:rFonts w:ascii="Book Antiqua" w:hAnsi="Book Antiqua" w:cs="Arial"/>
          <w:sz w:val="24"/>
          <w:szCs w:val="24"/>
        </w:rPr>
      </w:pPr>
      <w:r w:rsidRPr="008810D9">
        <w:rPr>
          <w:rFonts w:ascii="Book Antiqua" w:hAnsi="Book Antiqua" w:cs="Arial"/>
          <w:b/>
          <w:bCs/>
          <w:sz w:val="24"/>
          <w:szCs w:val="24"/>
        </w:rPr>
        <w:t>Hossein Poustchi,</w:t>
      </w:r>
      <w:r w:rsidR="00C071FF">
        <w:rPr>
          <w:rFonts w:ascii="Book Antiqua" w:hAnsi="Book Antiqua" w:cs="Arial" w:hint="eastAsia"/>
          <w:b/>
          <w:bCs/>
          <w:sz w:val="24"/>
          <w:szCs w:val="24"/>
          <w:lang w:eastAsia="zh-CN"/>
        </w:rPr>
        <w:t xml:space="preserve"> </w:t>
      </w:r>
      <w:r w:rsidR="00D77B4E" w:rsidRPr="008810D9">
        <w:rPr>
          <w:rFonts w:ascii="Book Antiqua" w:hAnsi="Book Antiqua" w:cs="Arial"/>
          <w:sz w:val="24"/>
          <w:szCs w:val="24"/>
        </w:rPr>
        <w:t>Liver and Pancreatobiliary Diseases Research Group, Digestive Diseases Research Institute, Tehran University of Medical Sciences, Tehran</w:t>
      </w:r>
      <w:r w:rsidR="00E9127B">
        <w:rPr>
          <w:rFonts w:ascii="Book Antiqua" w:hAnsi="Book Antiqua" w:cs="Arial" w:hint="eastAsia"/>
          <w:sz w:val="24"/>
          <w:szCs w:val="24"/>
          <w:lang w:eastAsia="zh-CN"/>
        </w:rPr>
        <w:t xml:space="preserve"> </w:t>
      </w:r>
      <w:r w:rsidR="00FC5ADE" w:rsidRPr="00E9127B">
        <w:rPr>
          <w:rFonts w:ascii="Book Antiqua" w:hAnsi="Book Antiqua" w:cs="Arial"/>
          <w:sz w:val="24"/>
          <w:szCs w:val="24"/>
        </w:rPr>
        <w:t>14117</w:t>
      </w:r>
      <w:r w:rsidR="00D77B4E" w:rsidRPr="008810D9">
        <w:rPr>
          <w:rFonts w:ascii="Book Antiqua" w:hAnsi="Book Antiqua" w:cs="Arial"/>
          <w:sz w:val="24"/>
          <w:szCs w:val="24"/>
        </w:rPr>
        <w:t xml:space="preserve">, Iran </w:t>
      </w:r>
    </w:p>
    <w:p w:rsidR="00CF1586" w:rsidRPr="008810D9" w:rsidRDefault="00CF1586" w:rsidP="006B1D39">
      <w:pPr>
        <w:autoSpaceDE w:val="0"/>
        <w:autoSpaceDN w:val="0"/>
        <w:bidi w:val="0"/>
        <w:adjustRightInd w:val="0"/>
        <w:spacing w:after="0" w:line="360" w:lineRule="auto"/>
        <w:jc w:val="both"/>
        <w:rPr>
          <w:rFonts w:ascii="Book Antiqua" w:hAnsi="Book Antiqua" w:cs="Arial"/>
          <w:sz w:val="24"/>
          <w:szCs w:val="24"/>
        </w:rPr>
      </w:pPr>
    </w:p>
    <w:p w:rsidR="00DA4768" w:rsidRPr="008810D9" w:rsidRDefault="000874B0" w:rsidP="006B1D39">
      <w:pPr>
        <w:bidi w:val="0"/>
        <w:spacing w:after="0" w:line="360" w:lineRule="auto"/>
        <w:jc w:val="both"/>
        <w:rPr>
          <w:rFonts w:ascii="Book Antiqua" w:hAnsi="Book Antiqua" w:cs="Arial"/>
          <w:sz w:val="24"/>
          <w:szCs w:val="24"/>
          <w:lang w:eastAsia="zh-CN"/>
        </w:rPr>
      </w:pPr>
      <w:r w:rsidRPr="008810D9">
        <w:rPr>
          <w:rFonts w:ascii="Book Antiqua" w:hAnsi="Book Antiqua" w:cs="Arial"/>
          <w:b/>
          <w:bCs/>
          <w:sz w:val="24"/>
          <w:szCs w:val="24"/>
          <w:lang w:bidi="ar-SA"/>
        </w:rPr>
        <w:t>Author contributions</w:t>
      </w:r>
      <w:r w:rsidR="00491138">
        <w:rPr>
          <w:rFonts w:ascii="Book Antiqua" w:hAnsi="Book Antiqua" w:cs="Arial"/>
          <w:b/>
          <w:bCs/>
          <w:sz w:val="24"/>
          <w:szCs w:val="24"/>
          <w:lang w:bidi="ar-SA"/>
        </w:rPr>
        <w:t xml:space="preserve">: </w:t>
      </w:r>
      <w:r w:rsidRPr="008810D9">
        <w:rPr>
          <w:rFonts w:ascii="Book Antiqua" w:hAnsi="Book Antiqua" w:cs="Arial"/>
          <w:sz w:val="24"/>
          <w:szCs w:val="24"/>
        </w:rPr>
        <w:t>Mokhtari</w:t>
      </w:r>
      <w:r w:rsidR="00AB3B6C" w:rsidRPr="008810D9">
        <w:rPr>
          <w:rFonts w:ascii="Book Antiqua" w:hAnsi="Book Antiqua" w:cs="Arial"/>
          <w:sz w:val="24"/>
          <w:szCs w:val="24"/>
        </w:rPr>
        <w:t xml:space="preserve"> Z, </w:t>
      </w:r>
      <w:r w:rsidRPr="008810D9">
        <w:rPr>
          <w:rFonts w:ascii="Book Antiqua" w:hAnsi="Book Antiqua" w:cs="Arial"/>
          <w:sz w:val="24"/>
          <w:szCs w:val="24"/>
        </w:rPr>
        <w:t>Hekmatdoost</w:t>
      </w:r>
      <w:r w:rsidR="00AB3B6C" w:rsidRPr="008810D9">
        <w:rPr>
          <w:rFonts w:ascii="Book Antiqua" w:hAnsi="Book Antiqua" w:cs="Arial"/>
          <w:sz w:val="24"/>
          <w:szCs w:val="24"/>
        </w:rPr>
        <w:t xml:space="preserve"> A</w:t>
      </w:r>
      <w:r w:rsidRPr="008810D9">
        <w:rPr>
          <w:rFonts w:ascii="Book Antiqua" w:hAnsi="Book Antiqua" w:cs="Arial"/>
          <w:sz w:val="24"/>
          <w:szCs w:val="24"/>
        </w:rPr>
        <w:t xml:space="preserve">, Eslamparast </w:t>
      </w:r>
      <w:r w:rsidR="00AB3B6C" w:rsidRPr="008810D9">
        <w:rPr>
          <w:rFonts w:ascii="Book Antiqua" w:hAnsi="Book Antiqua" w:cs="Arial"/>
          <w:sz w:val="24"/>
          <w:szCs w:val="24"/>
        </w:rPr>
        <w:t xml:space="preserve">T and </w:t>
      </w:r>
      <w:r w:rsidRPr="008810D9">
        <w:rPr>
          <w:rFonts w:ascii="Book Antiqua" w:hAnsi="Book Antiqua" w:cs="Arial"/>
          <w:sz w:val="24"/>
          <w:szCs w:val="24"/>
        </w:rPr>
        <w:t xml:space="preserve">Poustchi </w:t>
      </w:r>
      <w:r w:rsidR="00AB3B6C" w:rsidRPr="008810D9">
        <w:rPr>
          <w:rFonts w:ascii="Book Antiqua" w:hAnsi="Book Antiqua" w:cs="Arial"/>
          <w:sz w:val="24"/>
          <w:szCs w:val="24"/>
        </w:rPr>
        <w:t xml:space="preserve">H </w:t>
      </w:r>
      <w:r w:rsidRPr="008810D9">
        <w:rPr>
          <w:rFonts w:ascii="Book Antiqua" w:hAnsi="Book Antiqua" w:cs="Arial"/>
          <w:sz w:val="24"/>
          <w:szCs w:val="24"/>
        </w:rPr>
        <w:t xml:space="preserve">conceptualized and designed the study and </w:t>
      </w:r>
      <w:r w:rsidR="0091475E" w:rsidRPr="008810D9">
        <w:rPr>
          <w:rFonts w:ascii="Book Antiqua" w:hAnsi="Book Antiqua" w:cs="Arial"/>
          <w:sz w:val="24"/>
          <w:szCs w:val="24"/>
        </w:rPr>
        <w:t xml:space="preserve">wrote the manuscript; </w:t>
      </w:r>
      <w:r w:rsidRPr="008810D9">
        <w:rPr>
          <w:rFonts w:ascii="Book Antiqua" w:hAnsi="Book Antiqua" w:cs="Arial"/>
          <w:sz w:val="24"/>
          <w:szCs w:val="24"/>
        </w:rPr>
        <w:t xml:space="preserve">Mokhtari </w:t>
      </w:r>
      <w:r w:rsidR="0091475E" w:rsidRPr="008810D9">
        <w:rPr>
          <w:rFonts w:ascii="Book Antiqua" w:hAnsi="Book Antiqua" w:cs="Arial"/>
          <w:sz w:val="24"/>
          <w:szCs w:val="24"/>
        </w:rPr>
        <w:t xml:space="preserve">Z </w:t>
      </w:r>
      <w:r w:rsidRPr="008810D9">
        <w:rPr>
          <w:rFonts w:ascii="Book Antiqua" w:hAnsi="Book Antiqua" w:cs="Arial"/>
          <w:sz w:val="24"/>
          <w:szCs w:val="24"/>
        </w:rPr>
        <w:t xml:space="preserve">analyzed data; Eslamparast </w:t>
      </w:r>
      <w:r w:rsidR="0091475E" w:rsidRPr="008810D9">
        <w:rPr>
          <w:rFonts w:ascii="Book Antiqua" w:hAnsi="Book Antiqua" w:cs="Arial"/>
          <w:sz w:val="24"/>
          <w:szCs w:val="24"/>
        </w:rPr>
        <w:t xml:space="preserve">T and </w:t>
      </w:r>
      <w:r w:rsidRPr="008810D9">
        <w:rPr>
          <w:rFonts w:ascii="Book Antiqua" w:hAnsi="Book Antiqua" w:cs="Arial"/>
          <w:sz w:val="24"/>
          <w:szCs w:val="24"/>
        </w:rPr>
        <w:t xml:space="preserve">Poustchi </w:t>
      </w:r>
      <w:r w:rsidR="0091475E" w:rsidRPr="008810D9">
        <w:rPr>
          <w:rFonts w:ascii="Book Antiqua" w:hAnsi="Book Antiqua" w:cs="Arial"/>
          <w:sz w:val="24"/>
          <w:szCs w:val="24"/>
        </w:rPr>
        <w:t xml:space="preserve">H collected data; </w:t>
      </w:r>
      <w:r w:rsidRPr="008810D9">
        <w:rPr>
          <w:rFonts w:ascii="Book Antiqua" w:hAnsi="Book Antiqua" w:cs="Arial"/>
          <w:sz w:val="24"/>
          <w:szCs w:val="24"/>
        </w:rPr>
        <w:t>Hekmatdoost</w:t>
      </w:r>
      <w:r w:rsidR="0091475E" w:rsidRPr="008810D9">
        <w:rPr>
          <w:rFonts w:ascii="Book Antiqua" w:hAnsi="Book Antiqua" w:cs="Arial"/>
          <w:sz w:val="24"/>
          <w:szCs w:val="24"/>
        </w:rPr>
        <w:t xml:space="preserve"> A</w:t>
      </w:r>
      <w:r w:rsidRPr="008810D9">
        <w:rPr>
          <w:rFonts w:ascii="Book Antiqua" w:hAnsi="Book Antiqua" w:cs="Arial"/>
          <w:sz w:val="24"/>
          <w:szCs w:val="24"/>
        </w:rPr>
        <w:t xml:space="preserve"> and Poustchi</w:t>
      </w:r>
      <w:r w:rsidR="0091475E" w:rsidRPr="008810D9">
        <w:rPr>
          <w:rFonts w:ascii="Book Antiqua" w:hAnsi="Book Antiqua" w:cs="Arial"/>
          <w:sz w:val="24"/>
          <w:szCs w:val="24"/>
        </w:rPr>
        <w:t xml:space="preserve"> H </w:t>
      </w:r>
      <w:r w:rsidRPr="008810D9">
        <w:rPr>
          <w:rFonts w:ascii="Book Antiqua" w:hAnsi="Book Antiqua" w:cs="Arial"/>
          <w:sz w:val="24"/>
          <w:szCs w:val="24"/>
        </w:rPr>
        <w:t>interpreted the data, provided professional comments, and critically revised the manuscript for intellectual content and data accuracy.</w:t>
      </w:r>
    </w:p>
    <w:p w:rsidR="000C13AD" w:rsidRPr="008810D9" w:rsidRDefault="000C13AD" w:rsidP="006B1D39">
      <w:pPr>
        <w:bidi w:val="0"/>
        <w:spacing w:after="0" w:line="360" w:lineRule="auto"/>
        <w:jc w:val="both"/>
        <w:rPr>
          <w:rFonts w:ascii="Book Antiqua" w:hAnsi="Book Antiqua" w:cs="Arial"/>
          <w:sz w:val="24"/>
          <w:szCs w:val="24"/>
          <w:lang w:eastAsia="zh-CN"/>
        </w:rPr>
      </w:pPr>
    </w:p>
    <w:p w:rsidR="00C33A3F" w:rsidRPr="008810D9" w:rsidRDefault="00C33A3F" w:rsidP="006B1D39">
      <w:pPr>
        <w:autoSpaceDE w:val="0"/>
        <w:autoSpaceDN w:val="0"/>
        <w:bidi w:val="0"/>
        <w:adjustRightInd w:val="0"/>
        <w:spacing w:after="0" w:line="360" w:lineRule="auto"/>
        <w:jc w:val="both"/>
        <w:rPr>
          <w:rFonts w:ascii="Book Antiqua" w:hAnsi="Book Antiqua" w:cs="Arial"/>
          <w:bCs/>
          <w:sz w:val="24"/>
          <w:szCs w:val="24"/>
          <w:lang w:bidi="ar-SA"/>
        </w:rPr>
      </w:pPr>
      <w:r w:rsidRPr="008810D9">
        <w:rPr>
          <w:rFonts w:ascii="Book Antiqua" w:hAnsi="Book Antiqua" w:cs="Arial"/>
          <w:b/>
          <w:bCs/>
          <w:sz w:val="24"/>
          <w:szCs w:val="24"/>
          <w:lang w:bidi="ar-SA"/>
        </w:rPr>
        <w:t>Institutional review board statement</w:t>
      </w:r>
      <w:r w:rsidR="00491138">
        <w:rPr>
          <w:rFonts w:ascii="Book Antiqua" w:hAnsi="Book Antiqua" w:cs="Arial"/>
          <w:b/>
          <w:bCs/>
          <w:sz w:val="24"/>
          <w:szCs w:val="24"/>
          <w:lang w:bidi="ar-SA"/>
        </w:rPr>
        <w:t xml:space="preserve">: </w:t>
      </w:r>
      <w:r w:rsidRPr="008810D9">
        <w:rPr>
          <w:rFonts w:ascii="Book Antiqua" w:hAnsi="Book Antiqua" w:cs="Arial"/>
          <w:bCs/>
          <w:sz w:val="24"/>
          <w:szCs w:val="24"/>
          <w:lang w:bidi="ar-SA"/>
        </w:rPr>
        <w:t xml:space="preserve">The study was approved by the ethics </w:t>
      </w:r>
      <w:r w:rsidR="004E11B6" w:rsidRPr="008810D9">
        <w:rPr>
          <w:rFonts w:ascii="Book Antiqua" w:hAnsi="Book Antiqua" w:cs="Arial"/>
          <w:bCs/>
          <w:sz w:val="24"/>
          <w:szCs w:val="24"/>
          <w:lang w:bidi="ar-SA"/>
        </w:rPr>
        <w:t xml:space="preserve">committee of </w:t>
      </w:r>
      <w:r w:rsidR="00733420" w:rsidRPr="008810D9">
        <w:rPr>
          <w:rFonts w:ascii="Book Antiqua" w:hAnsi="Book Antiqua" w:cs="Arial"/>
          <w:bCs/>
          <w:sz w:val="24"/>
          <w:szCs w:val="24"/>
          <w:lang w:bidi="ar-SA"/>
        </w:rPr>
        <w:t>National Nutrition and Food Technology Research Institute</w:t>
      </w:r>
      <w:r w:rsidR="00A50FFE" w:rsidRPr="008810D9">
        <w:rPr>
          <w:rFonts w:ascii="Book Antiqua" w:hAnsi="Book Antiqua" w:cs="Arial"/>
          <w:bCs/>
          <w:sz w:val="24"/>
          <w:szCs w:val="24"/>
          <w:lang w:bidi="ar-SA"/>
        </w:rPr>
        <w:t xml:space="preserve">, </w:t>
      </w:r>
      <w:r w:rsidRPr="008810D9">
        <w:rPr>
          <w:rFonts w:ascii="Book Antiqua" w:hAnsi="Book Antiqua" w:cs="Arial"/>
          <w:bCs/>
          <w:sz w:val="24"/>
          <w:szCs w:val="24"/>
          <w:lang w:bidi="ar-SA"/>
        </w:rPr>
        <w:t>Tehran</w:t>
      </w:r>
      <w:r w:rsidR="004E11B6" w:rsidRPr="008810D9">
        <w:rPr>
          <w:rFonts w:ascii="Book Antiqua" w:hAnsi="Book Antiqua" w:cs="Arial"/>
          <w:bCs/>
          <w:sz w:val="24"/>
          <w:szCs w:val="24"/>
          <w:lang w:bidi="ar-SA"/>
        </w:rPr>
        <w:t>, Iran.</w:t>
      </w:r>
    </w:p>
    <w:p w:rsidR="000C13AD" w:rsidRPr="008810D9" w:rsidRDefault="000C13AD" w:rsidP="006B1D39">
      <w:pPr>
        <w:spacing w:after="0" w:line="360" w:lineRule="auto"/>
        <w:jc w:val="both"/>
        <w:rPr>
          <w:rFonts w:ascii="Book Antiqua" w:eastAsia="Times New Roman" w:hAnsi="Book Antiqua" w:cs="Arial"/>
          <w:spacing w:val="-2"/>
          <w:sz w:val="24"/>
          <w:szCs w:val="24"/>
          <w:lang w:eastAsia="zh-CN"/>
        </w:rPr>
      </w:pPr>
    </w:p>
    <w:p w:rsidR="003B22E2" w:rsidRPr="008810D9" w:rsidRDefault="00C33A3F" w:rsidP="006B1D39">
      <w:pPr>
        <w:autoSpaceDE w:val="0"/>
        <w:autoSpaceDN w:val="0"/>
        <w:bidi w:val="0"/>
        <w:adjustRightInd w:val="0"/>
        <w:spacing w:after="0" w:line="360" w:lineRule="auto"/>
        <w:jc w:val="both"/>
        <w:rPr>
          <w:rFonts w:ascii="Book Antiqua" w:hAnsi="Book Antiqua" w:cs="Arial"/>
          <w:bCs/>
          <w:sz w:val="24"/>
          <w:szCs w:val="24"/>
          <w:lang w:eastAsia="zh-CN" w:bidi="ar-SA"/>
        </w:rPr>
      </w:pPr>
      <w:r w:rsidRPr="008810D9">
        <w:rPr>
          <w:rFonts w:ascii="Book Antiqua" w:hAnsi="Book Antiqua" w:cs="Arial"/>
          <w:b/>
          <w:bCs/>
          <w:sz w:val="24"/>
          <w:szCs w:val="24"/>
          <w:lang w:bidi="ar-SA"/>
        </w:rPr>
        <w:t>Informed consent statement</w:t>
      </w:r>
      <w:r w:rsidR="00491138">
        <w:rPr>
          <w:rFonts w:ascii="Book Antiqua" w:hAnsi="Book Antiqua" w:cs="Arial"/>
          <w:b/>
          <w:bCs/>
          <w:sz w:val="24"/>
          <w:szCs w:val="24"/>
          <w:lang w:bidi="ar-SA"/>
        </w:rPr>
        <w:t xml:space="preserve">: </w:t>
      </w:r>
      <w:r w:rsidRPr="008810D9">
        <w:rPr>
          <w:rFonts w:ascii="Book Antiqua" w:hAnsi="Book Antiqua" w:cs="Arial"/>
          <w:bCs/>
          <w:sz w:val="24"/>
          <w:szCs w:val="24"/>
          <w:lang w:bidi="ar-SA"/>
        </w:rPr>
        <w:t xml:space="preserve">All patients </w:t>
      </w:r>
      <w:r w:rsidR="00FE5ED7" w:rsidRPr="008810D9">
        <w:rPr>
          <w:rFonts w:ascii="Book Antiqua" w:hAnsi="Book Antiqua" w:cs="Arial"/>
          <w:bCs/>
          <w:sz w:val="24"/>
          <w:szCs w:val="24"/>
          <w:lang w:bidi="ar-SA"/>
        </w:rPr>
        <w:t xml:space="preserve">signed the </w:t>
      </w:r>
      <w:r w:rsidRPr="008810D9">
        <w:rPr>
          <w:rFonts w:ascii="Book Antiqua" w:hAnsi="Book Antiqua" w:cs="Arial"/>
          <w:bCs/>
          <w:sz w:val="24"/>
          <w:szCs w:val="24"/>
          <w:lang w:bidi="ar-SA"/>
        </w:rPr>
        <w:t>informed consent</w:t>
      </w:r>
      <w:r w:rsidR="005704C8" w:rsidRPr="008810D9">
        <w:rPr>
          <w:rFonts w:ascii="Book Antiqua" w:hAnsi="Book Antiqua" w:cs="Arial"/>
          <w:bCs/>
          <w:sz w:val="24"/>
          <w:szCs w:val="24"/>
          <w:lang w:bidi="ar-SA"/>
        </w:rPr>
        <w:t xml:space="preserve"> form</w:t>
      </w:r>
      <w:r w:rsidRPr="008810D9">
        <w:rPr>
          <w:rFonts w:ascii="Book Antiqua" w:hAnsi="Book Antiqua" w:cs="Arial"/>
          <w:bCs/>
          <w:sz w:val="24"/>
          <w:szCs w:val="24"/>
          <w:lang w:bidi="ar-SA"/>
        </w:rPr>
        <w:t>.</w:t>
      </w:r>
    </w:p>
    <w:p w:rsidR="006B1D39" w:rsidRPr="008810D9" w:rsidRDefault="006B1D39" w:rsidP="006B1D39">
      <w:pPr>
        <w:autoSpaceDE w:val="0"/>
        <w:autoSpaceDN w:val="0"/>
        <w:bidi w:val="0"/>
        <w:adjustRightInd w:val="0"/>
        <w:spacing w:after="0" w:line="360" w:lineRule="auto"/>
        <w:jc w:val="both"/>
        <w:rPr>
          <w:rFonts w:ascii="Book Antiqua" w:hAnsi="Book Antiqua" w:cs="Arial"/>
          <w:bCs/>
          <w:sz w:val="24"/>
          <w:szCs w:val="24"/>
          <w:lang w:eastAsia="zh-CN" w:bidi="ar-SA"/>
        </w:rPr>
      </w:pPr>
    </w:p>
    <w:p w:rsidR="00077FBD" w:rsidRPr="008810D9" w:rsidRDefault="00C33A3F" w:rsidP="006B1D39">
      <w:pPr>
        <w:autoSpaceDE w:val="0"/>
        <w:autoSpaceDN w:val="0"/>
        <w:bidi w:val="0"/>
        <w:adjustRightInd w:val="0"/>
        <w:spacing w:after="0" w:line="360" w:lineRule="auto"/>
        <w:jc w:val="both"/>
        <w:rPr>
          <w:rFonts w:ascii="Book Antiqua" w:hAnsi="Book Antiqua" w:cs="Arial"/>
          <w:sz w:val="24"/>
          <w:szCs w:val="24"/>
        </w:rPr>
      </w:pPr>
      <w:r w:rsidRPr="008810D9">
        <w:rPr>
          <w:rFonts w:ascii="Book Antiqua" w:hAnsi="Book Antiqua" w:cs="Arial"/>
          <w:b/>
          <w:bCs/>
          <w:sz w:val="24"/>
          <w:szCs w:val="24"/>
          <w:lang w:bidi="ar-SA"/>
        </w:rPr>
        <w:lastRenderedPageBreak/>
        <w:t>Conflict-of-interest statement</w:t>
      </w:r>
      <w:r w:rsidR="00491138">
        <w:rPr>
          <w:rFonts w:ascii="Book Antiqua" w:hAnsi="Book Antiqua" w:cs="Arial"/>
          <w:b/>
          <w:bCs/>
          <w:sz w:val="24"/>
          <w:szCs w:val="24"/>
          <w:lang w:bidi="ar-SA"/>
        </w:rPr>
        <w:t xml:space="preserve">: </w:t>
      </w:r>
      <w:r w:rsidR="00077FBD" w:rsidRPr="008810D9">
        <w:rPr>
          <w:rFonts w:ascii="Book Antiqua" w:hAnsi="Book Antiqua" w:cs="Arial"/>
          <w:sz w:val="24"/>
          <w:szCs w:val="24"/>
        </w:rPr>
        <w:t>None of the authors had any personal or financial conflicts of interest to report.</w:t>
      </w:r>
    </w:p>
    <w:p w:rsidR="00C33A3F" w:rsidRPr="008810D9" w:rsidRDefault="00C33A3F" w:rsidP="006B1D39">
      <w:pPr>
        <w:bidi w:val="0"/>
        <w:spacing w:after="0" w:line="360" w:lineRule="auto"/>
        <w:jc w:val="both"/>
        <w:rPr>
          <w:rFonts w:ascii="Book Antiqua" w:hAnsi="Book Antiqua" w:cs="Arial"/>
          <w:sz w:val="24"/>
          <w:szCs w:val="24"/>
        </w:rPr>
      </w:pPr>
    </w:p>
    <w:p w:rsidR="003B22E2" w:rsidRPr="008810D9" w:rsidRDefault="003B22E2" w:rsidP="006B1D39">
      <w:pPr>
        <w:autoSpaceDE w:val="0"/>
        <w:autoSpaceDN w:val="0"/>
        <w:bidi w:val="0"/>
        <w:adjustRightInd w:val="0"/>
        <w:spacing w:after="0" w:line="360" w:lineRule="auto"/>
        <w:jc w:val="both"/>
        <w:rPr>
          <w:rFonts w:ascii="Book Antiqua" w:hAnsi="Book Antiqua" w:cs="Arial"/>
          <w:sz w:val="24"/>
          <w:szCs w:val="24"/>
          <w:lang w:eastAsia="zh-CN"/>
        </w:rPr>
      </w:pPr>
      <w:r w:rsidRPr="008810D9">
        <w:rPr>
          <w:rFonts w:ascii="Book Antiqua" w:hAnsi="Book Antiqua" w:cs="Arial"/>
          <w:b/>
          <w:bCs/>
          <w:sz w:val="24"/>
          <w:szCs w:val="24"/>
          <w:lang w:bidi="ar-SA"/>
        </w:rPr>
        <w:t>Data sharing statement</w:t>
      </w:r>
      <w:r w:rsidR="00491138">
        <w:rPr>
          <w:rFonts w:ascii="Book Antiqua" w:hAnsi="Book Antiqua" w:cs="Arial"/>
          <w:b/>
          <w:bCs/>
          <w:sz w:val="24"/>
          <w:szCs w:val="24"/>
          <w:lang w:bidi="ar-SA"/>
        </w:rPr>
        <w:t xml:space="preserve">: </w:t>
      </w:r>
      <w:r w:rsidRPr="008810D9">
        <w:rPr>
          <w:rFonts w:ascii="Book Antiqua" w:hAnsi="Book Antiqua" w:cs="Arial"/>
          <w:sz w:val="24"/>
          <w:szCs w:val="24"/>
          <w:lang w:bidi="ar-SA"/>
        </w:rPr>
        <w:t xml:space="preserve">Technical appendix, statistical code, and dataset available from the corresponding author at </w:t>
      </w:r>
      <w:r w:rsidRPr="008810D9">
        <w:rPr>
          <w:rFonts w:ascii="Book Antiqua" w:hAnsi="Book Antiqua" w:cs="Arial"/>
          <w:sz w:val="24"/>
          <w:szCs w:val="24"/>
        </w:rPr>
        <w:t>a_hekmat2000@yahoo.com</w:t>
      </w:r>
    </w:p>
    <w:p w:rsidR="006B1D39" w:rsidRPr="008810D9" w:rsidRDefault="006B1D39" w:rsidP="006B1D39">
      <w:pPr>
        <w:autoSpaceDE w:val="0"/>
        <w:autoSpaceDN w:val="0"/>
        <w:bidi w:val="0"/>
        <w:adjustRightInd w:val="0"/>
        <w:spacing w:after="0" w:line="360" w:lineRule="auto"/>
        <w:jc w:val="both"/>
        <w:rPr>
          <w:rFonts w:ascii="Book Antiqua" w:hAnsi="Book Antiqua" w:cs="Arial"/>
          <w:sz w:val="24"/>
          <w:szCs w:val="24"/>
          <w:lang w:eastAsia="zh-CN"/>
        </w:rPr>
      </w:pPr>
    </w:p>
    <w:p w:rsidR="006B1D39" w:rsidRPr="00807C3F" w:rsidRDefault="006B1D39" w:rsidP="00807C3F">
      <w:pPr>
        <w:autoSpaceDE w:val="0"/>
        <w:autoSpaceDN w:val="0"/>
        <w:bidi w:val="0"/>
        <w:adjustRightInd w:val="0"/>
        <w:spacing w:after="0" w:line="360" w:lineRule="auto"/>
        <w:jc w:val="both"/>
        <w:rPr>
          <w:rFonts w:ascii="Book Antiqua" w:hAnsi="Book Antiqua" w:cs="Arial"/>
          <w:bCs/>
          <w:sz w:val="24"/>
          <w:szCs w:val="24"/>
          <w:lang w:bidi="ar-SA"/>
        </w:rPr>
      </w:pPr>
      <w:bookmarkStart w:id="2" w:name="OLE_LINK111"/>
      <w:bookmarkStart w:id="3" w:name="OLE_LINK112"/>
      <w:bookmarkStart w:id="4" w:name="OLE_LINK54"/>
      <w:bookmarkStart w:id="5" w:name="OLE_LINK70"/>
      <w:bookmarkStart w:id="6" w:name="OLE_LINK123"/>
      <w:bookmarkStart w:id="7" w:name="OLE_LINK183"/>
      <w:bookmarkStart w:id="8" w:name="OLE_LINK329"/>
      <w:bookmarkStart w:id="9" w:name="OLE_LINK424"/>
      <w:bookmarkStart w:id="10" w:name="OLE_LINK662"/>
      <w:bookmarkStart w:id="11" w:name="OLE_LINK268"/>
      <w:bookmarkStart w:id="12" w:name="OLE_LINK269"/>
      <w:bookmarkStart w:id="13" w:name="OLE_LINK439"/>
      <w:bookmarkStart w:id="14" w:name="OLE_LINK501"/>
      <w:bookmarkStart w:id="15" w:name="OLE_LINK594"/>
      <w:bookmarkStart w:id="16" w:name="OLE_LINK677"/>
      <w:r w:rsidRPr="00807C3F">
        <w:rPr>
          <w:rFonts w:ascii="Book Antiqua" w:hAnsi="Book Antiqua" w:cs="Arial"/>
          <w:b/>
          <w:bCs/>
          <w:sz w:val="24"/>
          <w:szCs w:val="24"/>
          <w:lang w:bidi="ar-SA"/>
        </w:rPr>
        <w:t>Open-Access</w:t>
      </w:r>
      <w:r w:rsidR="00491138">
        <w:rPr>
          <w:rFonts w:ascii="Book Antiqua" w:hAnsi="Book Antiqua" w:cs="Arial"/>
          <w:b/>
          <w:bCs/>
          <w:sz w:val="24"/>
          <w:szCs w:val="24"/>
          <w:lang w:bidi="ar-SA"/>
        </w:rPr>
        <w:t xml:space="preserve">: </w:t>
      </w:r>
      <w:r w:rsidRPr="00807C3F">
        <w:rPr>
          <w:rFonts w:ascii="Book Antiqua" w:hAnsi="Book Antiqua" w:cs="Arial"/>
          <w:bCs/>
          <w:sz w:val="24"/>
          <w:szCs w:val="24"/>
          <w:lang w:bidi="ar-S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w:t>
      </w:r>
      <w:r w:rsidR="00491138">
        <w:rPr>
          <w:rFonts w:ascii="Book Antiqua" w:hAnsi="Book Antiqua" w:cs="Arial"/>
          <w:bCs/>
          <w:sz w:val="24"/>
          <w:szCs w:val="24"/>
          <w:lang w:bidi="ar-SA"/>
        </w:rPr>
        <w:t xml:space="preserve">: </w:t>
      </w:r>
      <w:r w:rsidRPr="00807C3F">
        <w:rPr>
          <w:rFonts w:ascii="Book Antiqua" w:hAnsi="Book Antiqua" w:cs="Arial"/>
          <w:bCs/>
          <w:sz w:val="24"/>
          <w:szCs w:val="24"/>
          <w:lang w:bidi="ar-SA"/>
        </w:rPr>
        <w:t>http</w:t>
      </w:r>
      <w:r w:rsidR="00491138">
        <w:rPr>
          <w:rFonts w:ascii="Book Antiqua" w:hAnsi="Book Antiqua" w:cs="Arial"/>
          <w:bCs/>
          <w:sz w:val="24"/>
          <w:szCs w:val="24"/>
          <w:lang w:bidi="ar-SA"/>
        </w:rPr>
        <w:t xml:space="preserve">: </w:t>
      </w:r>
      <w:r w:rsidRPr="00807C3F">
        <w:rPr>
          <w:rFonts w:ascii="Book Antiqua" w:hAnsi="Book Antiqua" w:cs="Arial"/>
          <w:bCs/>
          <w:sz w:val="24"/>
          <w:szCs w:val="24"/>
          <w:lang w:bidi="ar-SA"/>
        </w:rPr>
        <w:t>//creativecommons.org/licenses/by-nc/4.0/</w:t>
      </w:r>
      <w:bookmarkEnd w:id="2"/>
      <w:bookmarkEnd w:id="3"/>
    </w:p>
    <w:bookmarkEnd w:id="4"/>
    <w:bookmarkEnd w:id="5"/>
    <w:bookmarkEnd w:id="6"/>
    <w:bookmarkEnd w:id="7"/>
    <w:bookmarkEnd w:id="8"/>
    <w:bookmarkEnd w:id="9"/>
    <w:bookmarkEnd w:id="10"/>
    <w:p w:rsidR="006B1D39" w:rsidRPr="00807C3F" w:rsidRDefault="006B1D39" w:rsidP="00807C3F">
      <w:pPr>
        <w:autoSpaceDE w:val="0"/>
        <w:autoSpaceDN w:val="0"/>
        <w:bidi w:val="0"/>
        <w:adjustRightInd w:val="0"/>
        <w:spacing w:after="0" w:line="360" w:lineRule="auto"/>
        <w:jc w:val="both"/>
        <w:rPr>
          <w:rFonts w:ascii="Book Antiqua" w:hAnsi="Book Antiqua" w:cs="Arial"/>
          <w:b/>
          <w:bCs/>
          <w:sz w:val="24"/>
          <w:szCs w:val="24"/>
          <w:lang w:bidi="ar-SA"/>
        </w:rPr>
      </w:pPr>
    </w:p>
    <w:p w:rsidR="006B1D39" w:rsidRPr="00807C3F" w:rsidRDefault="006B1D39" w:rsidP="00807C3F">
      <w:pPr>
        <w:autoSpaceDE w:val="0"/>
        <w:autoSpaceDN w:val="0"/>
        <w:bidi w:val="0"/>
        <w:adjustRightInd w:val="0"/>
        <w:spacing w:after="0" w:line="360" w:lineRule="auto"/>
        <w:jc w:val="both"/>
        <w:rPr>
          <w:rFonts w:ascii="Book Antiqua" w:hAnsi="Book Antiqua" w:cs="Arial"/>
          <w:b/>
          <w:bCs/>
          <w:sz w:val="24"/>
          <w:szCs w:val="24"/>
          <w:lang w:bidi="ar-SA"/>
        </w:rPr>
      </w:pPr>
      <w:bookmarkStart w:id="17" w:name="OLE_LINK219"/>
      <w:bookmarkStart w:id="18" w:name="OLE_LINK368"/>
      <w:bookmarkStart w:id="19" w:name="OLE_LINK551"/>
      <w:r w:rsidRPr="00807C3F">
        <w:rPr>
          <w:rFonts w:ascii="Book Antiqua" w:hAnsi="Book Antiqua" w:cs="Arial"/>
          <w:b/>
          <w:bCs/>
          <w:sz w:val="24"/>
          <w:szCs w:val="24"/>
          <w:lang w:bidi="ar-SA"/>
        </w:rPr>
        <w:t>Manuscript source</w:t>
      </w:r>
      <w:r w:rsidR="00491138">
        <w:rPr>
          <w:rFonts w:ascii="Book Antiqua" w:hAnsi="Book Antiqua" w:cs="Arial"/>
          <w:b/>
          <w:bCs/>
          <w:sz w:val="24"/>
          <w:szCs w:val="24"/>
          <w:lang w:bidi="ar-SA"/>
        </w:rPr>
        <w:t xml:space="preserve">: </w:t>
      </w:r>
      <w:r w:rsidRPr="00807C3F">
        <w:rPr>
          <w:rFonts w:ascii="Book Antiqua" w:hAnsi="Book Antiqua" w:cs="Arial"/>
          <w:bCs/>
          <w:sz w:val="24"/>
          <w:szCs w:val="24"/>
          <w:lang w:bidi="ar-SA"/>
        </w:rPr>
        <w:t>Invited manuscript</w:t>
      </w:r>
    </w:p>
    <w:bookmarkEnd w:id="11"/>
    <w:bookmarkEnd w:id="12"/>
    <w:bookmarkEnd w:id="13"/>
    <w:bookmarkEnd w:id="14"/>
    <w:bookmarkEnd w:id="15"/>
    <w:bookmarkEnd w:id="16"/>
    <w:bookmarkEnd w:id="17"/>
    <w:bookmarkEnd w:id="18"/>
    <w:bookmarkEnd w:id="19"/>
    <w:p w:rsidR="006B1D39" w:rsidRPr="008810D9" w:rsidRDefault="006B1D39" w:rsidP="006B1D39">
      <w:pPr>
        <w:autoSpaceDE w:val="0"/>
        <w:autoSpaceDN w:val="0"/>
        <w:bidi w:val="0"/>
        <w:adjustRightInd w:val="0"/>
        <w:spacing w:after="0" w:line="360" w:lineRule="auto"/>
        <w:jc w:val="both"/>
        <w:rPr>
          <w:rFonts w:ascii="Book Antiqua" w:hAnsi="Book Antiqua" w:cs="Arial"/>
          <w:b/>
          <w:bCs/>
          <w:sz w:val="24"/>
          <w:szCs w:val="24"/>
          <w:lang w:eastAsia="zh-CN" w:bidi="ar-SA"/>
        </w:rPr>
      </w:pPr>
    </w:p>
    <w:p w:rsidR="006A65EC" w:rsidRPr="008810D9" w:rsidRDefault="00EC386E" w:rsidP="008810D9">
      <w:pPr>
        <w:bidi w:val="0"/>
        <w:spacing w:after="0" w:line="360" w:lineRule="auto"/>
        <w:jc w:val="both"/>
        <w:rPr>
          <w:rFonts w:ascii="Book Antiqua" w:hAnsi="Book Antiqua" w:cs="Arial"/>
          <w:sz w:val="24"/>
          <w:szCs w:val="24"/>
        </w:rPr>
      </w:pPr>
      <w:r w:rsidRPr="008810D9">
        <w:rPr>
          <w:rFonts w:ascii="Book Antiqua" w:hAnsi="Book Antiqua" w:cs="Arial"/>
          <w:b/>
          <w:bCs/>
          <w:sz w:val="24"/>
          <w:szCs w:val="24"/>
          <w:lang w:bidi="ar-SA"/>
        </w:rPr>
        <w:t>Correspondence to</w:t>
      </w:r>
      <w:r w:rsidR="00491138">
        <w:rPr>
          <w:rFonts w:ascii="Book Antiqua" w:hAnsi="Book Antiqua" w:cs="Arial"/>
          <w:b/>
          <w:bCs/>
          <w:sz w:val="24"/>
          <w:szCs w:val="24"/>
          <w:lang w:bidi="ar-SA"/>
        </w:rPr>
        <w:t xml:space="preserve">: </w:t>
      </w:r>
      <w:r w:rsidR="00A16D0C" w:rsidRPr="008810D9">
        <w:rPr>
          <w:rFonts w:ascii="Book Antiqua" w:hAnsi="Book Antiqua" w:cs="Arial"/>
          <w:b/>
          <w:sz w:val="24"/>
          <w:szCs w:val="24"/>
          <w:lang w:val="es-MX"/>
        </w:rPr>
        <w:t>Azita Hekmatdoost</w:t>
      </w:r>
      <w:r w:rsidR="00A16D0C" w:rsidRPr="008810D9">
        <w:rPr>
          <w:rFonts w:ascii="Book Antiqua" w:hAnsi="Book Antiqua" w:cs="Arial"/>
          <w:b/>
          <w:sz w:val="24"/>
          <w:szCs w:val="24"/>
        </w:rPr>
        <w:t>, MD, PhD</w:t>
      </w:r>
      <w:r w:rsidR="00AF2CCF" w:rsidRPr="008810D9">
        <w:rPr>
          <w:rFonts w:ascii="Book Antiqua" w:hAnsi="Book Antiqua" w:cs="Arial"/>
          <w:b/>
          <w:sz w:val="24"/>
          <w:szCs w:val="24"/>
        </w:rPr>
        <w:t>, RD</w:t>
      </w:r>
      <w:r w:rsidR="006B1D39" w:rsidRPr="008810D9">
        <w:rPr>
          <w:rFonts w:ascii="Book Antiqua" w:hAnsi="Book Antiqua" w:cs="Arial" w:hint="eastAsia"/>
          <w:b/>
          <w:sz w:val="24"/>
          <w:szCs w:val="24"/>
          <w:lang w:eastAsia="zh-CN"/>
        </w:rPr>
        <w:t>,</w:t>
      </w:r>
      <w:r w:rsidR="00A16D0C" w:rsidRPr="008810D9">
        <w:rPr>
          <w:rFonts w:ascii="Book Antiqua" w:hAnsi="Book Antiqua" w:cs="Arial"/>
          <w:sz w:val="24"/>
          <w:szCs w:val="24"/>
        </w:rPr>
        <w:t xml:space="preserve"> Department of Clinical Nutrition and Dietetics, Faculty of Nutrition Sciences and Food Technology, National Nutrition and Food Technology Research Institute, Shahid Beheshti University of Medical Sciences, </w:t>
      </w:r>
      <w:r w:rsidR="00424BBA" w:rsidRPr="008810D9">
        <w:rPr>
          <w:rFonts w:ascii="Book Antiqua" w:hAnsi="Book Antiqua" w:cs="Arial"/>
          <w:color w:val="000000"/>
          <w:sz w:val="24"/>
          <w:szCs w:val="24"/>
          <w:shd w:val="clear" w:color="auto" w:fill="FFFFFF"/>
        </w:rPr>
        <w:t xml:space="preserve">West Arghavan St., Farahzadi Blvd., </w:t>
      </w:r>
      <w:r w:rsidR="008810D9" w:rsidRPr="008810D9">
        <w:rPr>
          <w:rFonts w:ascii="Book Antiqua" w:hAnsi="Book Antiqua" w:cs="Arial"/>
          <w:color w:val="000000"/>
          <w:sz w:val="24"/>
          <w:szCs w:val="24"/>
          <w:shd w:val="clear" w:color="auto" w:fill="FFFFFF"/>
        </w:rPr>
        <w:t>P.O.Box</w:t>
      </w:r>
      <w:r w:rsidR="00491138">
        <w:rPr>
          <w:rFonts w:ascii="Book Antiqua" w:hAnsi="Book Antiqua" w:cs="Arial"/>
          <w:color w:val="000000"/>
          <w:sz w:val="24"/>
          <w:szCs w:val="24"/>
          <w:shd w:val="clear" w:color="auto" w:fill="FFFFFF"/>
        </w:rPr>
        <w:t xml:space="preserve">: </w:t>
      </w:r>
      <w:r w:rsidR="008810D9" w:rsidRPr="008810D9">
        <w:rPr>
          <w:rFonts w:ascii="Book Antiqua" w:hAnsi="Book Antiqua" w:cs="Arial"/>
          <w:color w:val="000000"/>
          <w:sz w:val="24"/>
          <w:szCs w:val="24"/>
          <w:shd w:val="clear" w:color="auto" w:fill="FFFFFF"/>
        </w:rPr>
        <w:t xml:space="preserve">19395-4741, </w:t>
      </w:r>
      <w:r w:rsidR="008810D9" w:rsidRPr="008810D9">
        <w:rPr>
          <w:rFonts w:ascii="Book Antiqua" w:hAnsi="Book Antiqua" w:cs="Arial"/>
          <w:sz w:val="24"/>
          <w:szCs w:val="24"/>
        </w:rPr>
        <w:t>Tehran</w:t>
      </w:r>
      <w:r w:rsidR="00E9127B">
        <w:rPr>
          <w:rFonts w:ascii="Book Antiqua" w:hAnsi="Book Antiqua" w:cs="Arial" w:hint="eastAsia"/>
          <w:sz w:val="24"/>
          <w:szCs w:val="24"/>
          <w:lang w:eastAsia="zh-CN"/>
        </w:rPr>
        <w:t xml:space="preserve"> </w:t>
      </w:r>
      <w:r w:rsidR="008810D9" w:rsidRPr="008810D9">
        <w:rPr>
          <w:rFonts w:ascii="Book Antiqua" w:hAnsi="Book Antiqua" w:cs="Arial"/>
          <w:color w:val="000000"/>
          <w:sz w:val="24"/>
          <w:szCs w:val="24"/>
          <w:shd w:val="clear" w:color="auto" w:fill="FFFFFF"/>
        </w:rPr>
        <w:t>1981619573</w:t>
      </w:r>
      <w:r w:rsidR="008810D9" w:rsidRPr="008810D9">
        <w:rPr>
          <w:rFonts w:ascii="Book Antiqua" w:hAnsi="Book Antiqua" w:cs="Arial"/>
          <w:sz w:val="24"/>
          <w:szCs w:val="24"/>
        </w:rPr>
        <w:t>, Iran</w:t>
      </w:r>
      <w:r w:rsidR="008810D9" w:rsidRPr="008810D9">
        <w:rPr>
          <w:rFonts w:ascii="Book Antiqua" w:hAnsi="Book Antiqua" w:cs="Arial" w:hint="eastAsia"/>
          <w:sz w:val="24"/>
          <w:szCs w:val="24"/>
          <w:lang w:eastAsia="zh-CN"/>
        </w:rPr>
        <w:t xml:space="preserve">. </w:t>
      </w:r>
      <w:r w:rsidR="00A16D0C" w:rsidRPr="008810D9">
        <w:rPr>
          <w:rFonts w:ascii="Book Antiqua" w:hAnsi="Book Antiqua" w:cs="Arial"/>
          <w:sz w:val="24"/>
          <w:szCs w:val="24"/>
        </w:rPr>
        <w:t>a_hekmat2000@yahoo.com</w:t>
      </w:r>
    </w:p>
    <w:p w:rsidR="00380A96" w:rsidRPr="008810D9" w:rsidRDefault="00380A96" w:rsidP="006B1D39">
      <w:pPr>
        <w:autoSpaceDE w:val="0"/>
        <w:autoSpaceDN w:val="0"/>
        <w:bidi w:val="0"/>
        <w:adjustRightInd w:val="0"/>
        <w:spacing w:after="0" w:line="360" w:lineRule="auto"/>
        <w:jc w:val="both"/>
        <w:rPr>
          <w:rFonts w:ascii="Book Antiqua" w:hAnsi="Book Antiqua" w:cs="Arial"/>
          <w:b/>
          <w:bCs/>
          <w:sz w:val="24"/>
          <w:szCs w:val="24"/>
          <w:lang w:bidi="ar-SA"/>
        </w:rPr>
      </w:pPr>
      <w:r w:rsidRPr="008810D9">
        <w:rPr>
          <w:rFonts w:ascii="Book Antiqua" w:hAnsi="Book Antiqua" w:cs="Arial"/>
          <w:b/>
          <w:bCs/>
          <w:sz w:val="24"/>
          <w:szCs w:val="24"/>
          <w:lang w:bidi="ar-SA"/>
        </w:rPr>
        <w:t>Telephone</w:t>
      </w:r>
      <w:r w:rsidR="00491138">
        <w:rPr>
          <w:rFonts w:ascii="Book Antiqua" w:hAnsi="Book Antiqua" w:cs="Arial"/>
          <w:b/>
          <w:bCs/>
          <w:sz w:val="24"/>
          <w:szCs w:val="24"/>
          <w:lang w:bidi="ar-SA"/>
        </w:rPr>
        <w:t xml:space="preserve">: </w:t>
      </w:r>
      <w:r w:rsidR="00424BBA" w:rsidRPr="008810D9">
        <w:rPr>
          <w:rFonts w:ascii="Book Antiqua" w:hAnsi="Book Antiqua" w:cs="Arial"/>
          <w:color w:val="000000"/>
          <w:sz w:val="24"/>
          <w:szCs w:val="24"/>
          <w:shd w:val="clear" w:color="auto" w:fill="FFFFFF"/>
        </w:rPr>
        <w:t>+98</w:t>
      </w:r>
      <w:r w:rsidR="008810D9" w:rsidRPr="008810D9">
        <w:rPr>
          <w:rFonts w:ascii="Book Antiqua" w:hAnsi="Book Antiqua" w:cs="Arial" w:hint="eastAsia"/>
          <w:color w:val="000000"/>
          <w:sz w:val="24"/>
          <w:szCs w:val="24"/>
          <w:shd w:val="clear" w:color="auto" w:fill="FFFFFF"/>
          <w:lang w:eastAsia="zh-CN"/>
        </w:rPr>
        <w:t>-</w:t>
      </w:r>
      <w:r w:rsidR="00424BBA" w:rsidRPr="008810D9">
        <w:rPr>
          <w:rFonts w:ascii="Book Antiqua" w:hAnsi="Book Antiqua" w:cs="Arial"/>
          <w:color w:val="000000"/>
          <w:sz w:val="24"/>
          <w:szCs w:val="24"/>
          <w:shd w:val="clear" w:color="auto" w:fill="FFFFFF"/>
        </w:rPr>
        <w:t>21</w:t>
      </w:r>
      <w:r w:rsidR="008810D9" w:rsidRPr="008810D9">
        <w:rPr>
          <w:rFonts w:ascii="Book Antiqua" w:hAnsi="Book Antiqua" w:cs="Arial" w:hint="eastAsia"/>
          <w:color w:val="000000"/>
          <w:sz w:val="24"/>
          <w:szCs w:val="24"/>
          <w:shd w:val="clear" w:color="auto" w:fill="FFFFFF"/>
          <w:lang w:eastAsia="zh-CN"/>
        </w:rPr>
        <w:t>-</w:t>
      </w:r>
      <w:r w:rsidR="00424BBA" w:rsidRPr="008810D9">
        <w:rPr>
          <w:rFonts w:ascii="Book Antiqua" w:hAnsi="Book Antiqua" w:cs="Arial"/>
          <w:color w:val="000000"/>
          <w:sz w:val="24"/>
          <w:szCs w:val="24"/>
          <w:shd w:val="clear" w:color="auto" w:fill="FFFFFF"/>
        </w:rPr>
        <w:t>22360658</w:t>
      </w:r>
    </w:p>
    <w:p w:rsidR="00380A96" w:rsidRPr="008810D9" w:rsidRDefault="00380A96" w:rsidP="006B1D39">
      <w:pPr>
        <w:autoSpaceDE w:val="0"/>
        <w:autoSpaceDN w:val="0"/>
        <w:bidi w:val="0"/>
        <w:adjustRightInd w:val="0"/>
        <w:spacing w:after="0" w:line="360" w:lineRule="auto"/>
        <w:jc w:val="both"/>
        <w:rPr>
          <w:rFonts w:ascii="Book Antiqua" w:hAnsi="Book Antiqua" w:cs="Arial"/>
          <w:b/>
          <w:bCs/>
          <w:sz w:val="24"/>
          <w:szCs w:val="24"/>
        </w:rPr>
      </w:pPr>
      <w:r w:rsidRPr="008810D9">
        <w:rPr>
          <w:rFonts w:ascii="Book Antiqua" w:hAnsi="Book Antiqua" w:cs="Arial"/>
          <w:b/>
          <w:bCs/>
          <w:sz w:val="24"/>
          <w:szCs w:val="24"/>
          <w:lang w:bidi="ar-SA"/>
        </w:rPr>
        <w:t>Fax</w:t>
      </w:r>
      <w:r w:rsidR="00491138">
        <w:rPr>
          <w:rFonts w:ascii="Book Antiqua" w:hAnsi="Book Antiqua" w:cs="Arial"/>
          <w:b/>
          <w:bCs/>
          <w:sz w:val="24"/>
          <w:szCs w:val="24"/>
          <w:lang w:bidi="ar-SA"/>
        </w:rPr>
        <w:t xml:space="preserve">: </w:t>
      </w:r>
      <w:r w:rsidR="00424BBA" w:rsidRPr="008810D9">
        <w:rPr>
          <w:rFonts w:ascii="Book Antiqua" w:hAnsi="Book Antiqua" w:cs="Arial"/>
          <w:color w:val="000000"/>
          <w:sz w:val="24"/>
          <w:szCs w:val="24"/>
          <w:shd w:val="clear" w:color="auto" w:fill="FFFFFF"/>
        </w:rPr>
        <w:t>+98</w:t>
      </w:r>
      <w:r w:rsidR="008810D9" w:rsidRPr="008810D9">
        <w:rPr>
          <w:rFonts w:ascii="Book Antiqua" w:hAnsi="Book Antiqua" w:cs="Arial" w:hint="eastAsia"/>
          <w:color w:val="000000"/>
          <w:sz w:val="24"/>
          <w:szCs w:val="24"/>
          <w:shd w:val="clear" w:color="auto" w:fill="FFFFFF"/>
          <w:lang w:eastAsia="zh-CN"/>
        </w:rPr>
        <w:t>-</w:t>
      </w:r>
      <w:r w:rsidR="00424BBA" w:rsidRPr="008810D9">
        <w:rPr>
          <w:rFonts w:ascii="Book Antiqua" w:hAnsi="Book Antiqua" w:cs="Arial"/>
          <w:color w:val="000000"/>
          <w:sz w:val="24"/>
          <w:szCs w:val="24"/>
          <w:shd w:val="clear" w:color="auto" w:fill="FFFFFF"/>
        </w:rPr>
        <w:t>21</w:t>
      </w:r>
      <w:r w:rsidR="008810D9" w:rsidRPr="008810D9">
        <w:rPr>
          <w:rFonts w:ascii="Book Antiqua" w:hAnsi="Book Antiqua" w:cs="Arial" w:hint="eastAsia"/>
          <w:color w:val="000000"/>
          <w:sz w:val="24"/>
          <w:szCs w:val="24"/>
          <w:shd w:val="clear" w:color="auto" w:fill="FFFFFF"/>
          <w:lang w:eastAsia="zh-CN"/>
        </w:rPr>
        <w:t>-</w:t>
      </w:r>
      <w:r w:rsidR="00424BBA" w:rsidRPr="008810D9">
        <w:rPr>
          <w:rFonts w:ascii="Book Antiqua" w:hAnsi="Book Antiqua" w:cs="Arial"/>
          <w:color w:val="000000"/>
          <w:sz w:val="24"/>
          <w:szCs w:val="24"/>
          <w:shd w:val="clear" w:color="auto" w:fill="FFFFFF"/>
        </w:rPr>
        <w:t>22360657</w:t>
      </w:r>
    </w:p>
    <w:p w:rsidR="00C33A3F" w:rsidRPr="000D6FFA" w:rsidRDefault="00C33A3F" w:rsidP="000D6FFA">
      <w:pPr>
        <w:autoSpaceDE w:val="0"/>
        <w:autoSpaceDN w:val="0"/>
        <w:bidi w:val="0"/>
        <w:adjustRightInd w:val="0"/>
        <w:spacing w:after="0" w:line="360" w:lineRule="auto"/>
        <w:jc w:val="both"/>
        <w:rPr>
          <w:rFonts w:ascii="Book Antiqua" w:hAnsi="Book Antiqua" w:cs="Arial"/>
          <w:b/>
          <w:bCs/>
          <w:sz w:val="24"/>
          <w:szCs w:val="24"/>
          <w:lang w:bidi="ar-SA"/>
        </w:rPr>
      </w:pPr>
    </w:p>
    <w:p w:rsidR="008810D9" w:rsidRPr="000D6FFA" w:rsidRDefault="008810D9" w:rsidP="000D6FFA">
      <w:pPr>
        <w:autoSpaceDE w:val="0"/>
        <w:autoSpaceDN w:val="0"/>
        <w:bidi w:val="0"/>
        <w:adjustRightInd w:val="0"/>
        <w:spacing w:after="0" w:line="360" w:lineRule="auto"/>
        <w:jc w:val="both"/>
        <w:rPr>
          <w:rFonts w:ascii="Book Antiqua" w:hAnsi="Book Antiqua" w:cs="Arial"/>
          <w:b/>
          <w:bCs/>
          <w:sz w:val="24"/>
          <w:szCs w:val="24"/>
          <w:lang w:bidi="ar-SA"/>
        </w:rPr>
      </w:pPr>
      <w:bookmarkStart w:id="20" w:name="OLE_LINK140"/>
      <w:bookmarkStart w:id="21" w:name="OLE_LINK7"/>
      <w:bookmarkStart w:id="22" w:name="OLE_LINK8"/>
      <w:bookmarkStart w:id="23" w:name="OLE_LINK16"/>
      <w:bookmarkStart w:id="24" w:name="OLE_LINK36"/>
      <w:bookmarkStart w:id="25" w:name="OLE_LINK38"/>
      <w:bookmarkStart w:id="26" w:name="OLE_LINK47"/>
      <w:bookmarkStart w:id="27" w:name="OLE_LINK55"/>
      <w:bookmarkStart w:id="28" w:name="OLE_LINK77"/>
      <w:bookmarkStart w:id="29" w:name="OLE_LINK80"/>
      <w:bookmarkStart w:id="30" w:name="OLE_LINK83"/>
      <w:bookmarkStart w:id="31" w:name="OLE_LINK85"/>
      <w:bookmarkStart w:id="32" w:name="OLE_LINK153"/>
      <w:bookmarkStart w:id="33" w:name="OLE_LINK156"/>
      <w:bookmarkStart w:id="34" w:name="OLE_LINK224"/>
      <w:bookmarkStart w:id="35" w:name="OLE_LINK271"/>
      <w:bookmarkStart w:id="36" w:name="OLE_LINK321"/>
      <w:bookmarkStart w:id="37" w:name="OLE_LINK322"/>
      <w:bookmarkStart w:id="38" w:name="OLE_LINK330"/>
      <w:bookmarkStart w:id="39" w:name="OLE_LINK229"/>
      <w:bookmarkStart w:id="40" w:name="OLE_LINK230"/>
      <w:bookmarkStart w:id="41" w:name="OLE_LINK422"/>
      <w:bookmarkStart w:id="42" w:name="OLE_LINK464"/>
      <w:bookmarkStart w:id="43" w:name="OLE_LINK493"/>
      <w:bookmarkStart w:id="44" w:name="OLE_LINK535"/>
      <w:bookmarkStart w:id="45" w:name="OLE_LINK552"/>
      <w:bookmarkStart w:id="46" w:name="OLE_LINK578"/>
      <w:bookmarkStart w:id="47" w:name="OLE_LINK608"/>
      <w:bookmarkStart w:id="48" w:name="OLE_LINK632"/>
      <w:bookmarkStart w:id="49" w:name="OLE_LINK643"/>
      <w:bookmarkStart w:id="50" w:name="OLE_LINK678"/>
      <w:bookmarkStart w:id="51" w:name="OLE_LINK683"/>
      <w:r w:rsidRPr="000D6FFA">
        <w:rPr>
          <w:rFonts w:ascii="Book Antiqua" w:hAnsi="Book Antiqua" w:cs="Arial"/>
          <w:b/>
          <w:bCs/>
          <w:sz w:val="24"/>
          <w:szCs w:val="24"/>
          <w:lang w:bidi="ar-SA"/>
        </w:rPr>
        <w:t>Received</w:t>
      </w:r>
      <w:r w:rsidR="00491138">
        <w:rPr>
          <w:rFonts w:ascii="Book Antiqua" w:hAnsi="Book Antiqua" w:cs="Arial"/>
          <w:b/>
          <w:bCs/>
          <w:sz w:val="24"/>
          <w:szCs w:val="24"/>
          <w:lang w:bidi="ar-SA"/>
        </w:rPr>
        <w:t xml:space="preserve">: </w:t>
      </w:r>
      <w:r w:rsidRPr="000D6FFA">
        <w:rPr>
          <w:rFonts w:ascii="Book Antiqua" w:hAnsi="Book Antiqua" w:cs="Arial"/>
          <w:bCs/>
          <w:sz w:val="24"/>
          <w:szCs w:val="24"/>
          <w:lang w:bidi="ar-SA"/>
        </w:rPr>
        <w:t>August</w:t>
      </w:r>
      <w:r w:rsidRPr="000D6FFA">
        <w:rPr>
          <w:rFonts w:ascii="Book Antiqua" w:hAnsi="Book Antiqua" w:cs="Arial" w:hint="eastAsia"/>
          <w:bCs/>
          <w:sz w:val="24"/>
          <w:szCs w:val="24"/>
          <w:lang w:bidi="ar-SA"/>
        </w:rPr>
        <w:t xml:space="preserve"> 27</w:t>
      </w:r>
      <w:r w:rsidRPr="000D6FFA">
        <w:rPr>
          <w:rFonts w:ascii="Book Antiqua" w:hAnsi="Book Antiqua" w:cs="Arial"/>
          <w:bCs/>
          <w:sz w:val="24"/>
          <w:szCs w:val="24"/>
          <w:lang w:bidi="ar-SA"/>
        </w:rPr>
        <w:t>, 2016</w:t>
      </w:r>
    </w:p>
    <w:p w:rsidR="008810D9" w:rsidRPr="000D6FFA" w:rsidRDefault="008810D9" w:rsidP="000D6FFA">
      <w:pPr>
        <w:autoSpaceDE w:val="0"/>
        <w:autoSpaceDN w:val="0"/>
        <w:bidi w:val="0"/>
        <w:adjustRightInd w:val="0"/>
        <w:spacing w:after="0" w:line="360" w:lineRule="auto"/>
        <w:jc w:val="both"/>
        <w:rPr>
          <w:rFonts w:ascii="Book Antiqua" w:hAnsi="Book Antiqua" w:cs="Arial"/>
          <w:b/>
          <w:bCs/>
          <w:sz w:val="24"/>
          <w:szCs w:val="24"/>
          <w:lang w:bidi="ar-SA"/>
        </w:rPr>
      </w:pPr>
      <w:r w:rsidRPr="000D6FFA">
        <w:rPr>
          <w:rFonts w:ascii="Book Antiqua" w:hAnsi="Book Antiqua" w:cs="Arial"/>
          <w:b/>
          <w:bCs/>
          <w:sz w:val="24"/>
          <w:szCs w:val="24"/>
          <w:lang w:bidi="ar-SA"/>
        </w:rPr>
        <w:t>Peer-review started</w:t>
      </w:r>
      <w:r w:rsidR="00491138">
        <w:rPr>
          <w:rFonts w:ascii="Book Antiqua" w:hAnsi="Book Antiqua" w:cs="Arial"/>
          <w:b/>
          <w:bCs/>
          <w:sz w:val="24"/>
          <w:szCs w:val="24"/>
          <w:lang w:bidi="ar-SA"/>
        </w:rPr>
        <w:t xml:space="preserve">: </w:t>
      </w:r>
      <w:r w:rsidRPr="000D6FFA">
        <w:rPr>
          <w:rFonts w:ascii="Book Antiqua" w:hAnsi="Book Antiqua" w:cs="Arial"/>
          <w:bCs/>
          <w:sz w:val="24"/>
          <w:szCs w:val="24"/>
          <w:lang w:bidi="ar-SA"/>
        </w:rPr>
        <w:t xml:space="preserve">August </w:t>
      </w:r>
      <w:r w:rsidRPr="000D6FFA">
        <w:rPr>
          <w:rFonts w:ascii="Book Antiqua" w:hAnsi="Book Antiqua" w:cs="Arial" w:hint="eastAsia"/>
          <w:bCs/>
          <w:sz w:val="24"/>
          <w:szCs w:val="24"/>
          <w:lang w:bidi="ar-SA"/>
        </w:rPr>
        <w:t>29</w:t>
      </w:r>
      <w:r w:rsidRPr="000D6FFA">
        <w:rPr>
          <w:rFonts w:ascii="Book Antiqua" w:hAnsi="Book Antiqua" w:cs="Arial"/>
          <w:bCs/>
          <w:sz w:val="24"/>
          <w:szCs w:val="24"/>
          <w:lang w:bidi="ar-SA"/>
        </w:rPr>
        <w:t>, 2016</w:t>
      </w:r>
    </w:p>
    <w:p w:rsidR="008810D9" w:rsidRPr="000D6FFA" w:rsidRDefault="008810D9" w:rsidP="000D6FFA">
      <w:pPr>
        <w:autoSpaceDE w:val="0"/>
        <w:autoSpaceDN w:val="0"/>
        <w:bidi w:val="0"/>
        <w:adjustRightInd w:val="0"/>
        <w:spacing w:after="0" w:line="360" w:lineRule="auto"/>
        <w:jc w:val="both"/>
        <w:rPr>
          <w:rFonts w:ascii="Book Antiqua" w:hAnsi="Book Antiqua" w:cs="Arial"/>
          <w:b/>
          <w:bCs/>
          <w:sz w:val="24"/>
          <w:szCs w:val="24"/>
          <w:lang w:bidi="ar-SA"/>
        </w:rPr>
      </w:pPr>
      <w:r w:rsidRPr="000D6FFA">
        <w:rPr>
          <w:rFonts w:ascii="Book Antiqua" w:hAnsi="Book Antiqua" w:cs="Arial"/>
          <w:b/>
          <w:bCs/>
          <w:sz w:val="24"/>
          <w:szCs w:val="24"/>
          <w:lang w:bidi="ar-SA"/>
        </w:rPr>
        <w:t>First decision</w:t>
      </w:r>
      <w:r w:rsidR="00491138">
        <w:rPr>
          <w:rFonts w:ascii="Book Antiqua" w:hAnsi="Book Antiqua" w:cs="Arial"/>
          <w:b/>
          <w:bCs/>
          <w:sz w:val="24"/>
          <w:szCs w:val="24"/>
          <w:lang w:bidi="ar-SA"/>
        </w:rPr>
        <w:t xml:space="preserve">: </w:t>
      </w:r>
      <w:r w:rsidRPr="000D6FFA">
        <w:rPr>
          <w:rFonts w:ascii="Book Antiqua" w:hAnsi="Book Antiqua" w:cs="Arial" w:hint="eastAsia"/>
          <w:bCs/>
          <w:sz w:val="24"/>
          <w:szCs w:val="24"/>
          <w:lang w:bidi="ar-SA"/>
        </w:rPr>
        <w:t>September 27, 2106</w:t>
      </w:r>
    </w:p>
    <w:p w:rsidR="008810D9" w:rsidRPr="000D6FFA" w:rsidRDefault="008810D9" w:rsidP="000D6FFA">
      <w:pPr>
        <w:autoSpaceDE w:val="0"/>
        <w:autoSpaceDN w:val="0"/>
        <w:bidi w:val="0"/>
        <w:adjustRightInd w:val="0"/>
        <w:spacing w:after="0" w:line="360" w:lineRule="auto"/>
        <w:jc w:val="both"/>
        <w:rPr>
          <w:rFonts w:ascii="Book Antiqua" w:hAnsi="Book Antiqua" w:cs="Arial"/>
          <w:b/>
          <w:bCs/>
          <w:sz w:val="24"/>
          <w:szCs w:val="24"/>
          <w:lang w:eastAsia="zh-CN" w:bidi="ar-SA"/>
        </w:rPr>
      </w:pPr>
      <w:r w:rsidRPr="000D6FFA">
        <w:rPr>
          <w:rFonts w:ascii="Book Antiqua" w:hAnsi="Book Antiqua" w:cs="Arial"/>
          <w:b/>
          <w:bCs/>
          <w:sz w:val="24"/>
          <w:szCs w:val="24"/>
          <w:lang w:bidi="ar-SA"/>
        </w:rPr>
        <w:t>Revised</w:t>
      </w:r>
      <w:r w:rsidR="00491138">
        <w:rPr>
          <w:rFonts w:ascii="Book Antiqua" w:hAnsi="Book Antiqua" w:cs="Arial"/>
          <w:b/>
          <w:bCs/>
          <w:sz w:val="24"/>
          <w:szCs w:val="24"/>
          <w:lang w:bidi="ar-SA"/>
        </w:rPr>
        <w:t xml:space="preserve">: </w:t>
      </w:r>
      <w:r w:rsidR="00D640AD">
        <w:rPr>
          <w:rFonts w:ascii="Book Antiqua" w:hAnsi="Book Antiqua" w:cs="Arial" w:hint="eastAsia"/>
          <w:bCs/>
          <w:sz w:val="24"/>
          <w:szCs w:val="24"/>
          <w:lang w:eastAsia="zh-CN" w:bidi="ar-SA"/>
        </w:rPr>
        <w:t>January 4</w:t>
      </w:r>
      <w:r w:rsidRPr="000D6FFA">
        <w:rPr>
          <w:rFonts w:ascii="Book Antiqua" w:hAnsi="Book Antiqua" w:cs="Arial" w:hint="eastAsia"/>
          <w:bCs/>
          <w:sz w:val="24"/>
          <w:szCs w:val="24"/>
          <w:lang w:bidi="ar-SA"/>
        </w:rPr>
        <w:t>, 201</w:t>
      </w:r>
      <w:r w:rsidR="002D0FDF">
        <w:rPr>
          <w:rFonts w:ascii="Book Antiqua" w:hAnsi="Book Antiqua" w:cs="Arial" w:hint="eastAsia"/>
          <w:bCs/>
          <w:sz w:val="24"/>
          <w:szCs w:val="24"/>
          <w:lang w:eastAsia="zh-CN" w:bidi="ar-SA"/>
        </w:rPr>
        <w:t>7</w:t>
      </w:r>
    </w:p>
    <w:p w:rsidR="008810D9" w:rsidRPr="000D6FFA" w:rsidRDefault="008810D9" w:rsidP="000D6FFA">
      <w:pPr>
        <w:autoSpaceDE w:val="0"/>
        <w:autoSpaceDN w:val="0"/>
        <w:bidi w:val="0"/>
        <w:adjustRightInd w:val="0"/>
        <w:spacing w:after="0" w:line="360" w:lineRule="auto"/>
        <w:jc w:val="both"/>
        <w:rPr>
          <w:rFonts w:ascii="Book Antiqua" w:hAnsi="Book Antiqua" w:cs="Arial"/>
          <w:b/>
          <w:bCs/>
          <w:sz w:val="24"/>
          <w:szCs w:val="24"/>
          <w:lang w:bidi="ar-SA"/>
        </w:rPr>
      </w:pPr>
      <w:r w:rsidRPr="000D6FFA">
        <w:rPr>
          <w:rFonts w:ascii="Book Antiqua" w:hAnsi="Book Antiqua" w:cs="Arial"/>
          <w:b/>
          <w:bCs/>
          <w:sz w:val="24"/>
          <w:szCs w:val="24"/>
          <w:lang w:bidi="ar-SA"/>
        </w:rPr>
        <w:t>Accepted</w:t>
      </w:r>
      <w:r w:rsidR="00491138">
        <w:rPr>
          <w:rFonts w:ascii="Book Antiqua" w:hAnsi="Book Antiqua" w:cs="Arial"/>
          <w:b/>
          <w:bCs/>
          <w:sz w:val="24"/>
          <w:szCs w:val="24"/>
          <w:lang w:bidi="ar-SA"/>
        </w:rPr>
        <w:t xml:space="preserve">: </w:t>
      </w:r>
      <w:bookmarkStart w:id="52" w:name="_GoBack"/>
      <w:r w:rsidR="00FE5EAE" w:rsidRPr="00FE5EAE">
        <w:rPr>
          <w:rFonts w:ascii="Book Antiqua" w:hAnsi="Book Antiqua" w:cs="Arial"/>
          <w:bCs/>
          <w:sz w:val="24"/>
          <w:szCs w:val="24"/>
          <w:lang w:bidi="ar-SA"/>
        </w:rPr>
        <w:t>March 14, 2017</w:t>
      </w:r>
      <w:bookmarkEnd w:id="52"/>
    </w:p>
    <w:p w:rsidR="008810D9" w:rsidRPr="000D6FFA" w:rsidRDefault="008810D9" w:rsidP="000D6FFA">
      <w:pPr>
        <w:autoSpaceDE w:val="0"/>
        <w:autoSpaceDN w:val="0"/>
        <w:bidi w:val="0"/>
        <w:adjustRightInd w:val="0"/>
        <w:spacing w:after="0" w:line="360" w:lineRule="auto"/>
        <w:jc w:val="both"/>
        <w:rPr>
          <w:rFonts w:ascii="Book Antiqua" w:hAnsi="Book Antiqua" w:cs="Arial"/>
          <w:b/>
          <w:bCs/>
          <w:sz w:val="24"/>
          <w:szCs w:val="24"/>
          <w:lang w:bidi="ar-SA"/>
        </w:rPr>
      </w:pPr>
      <w:r w:rsidRPr="000D6FFA">
        <w:rPr>
          <w:rFonts w:ascii="Book Antiqua" w:hAnsi="Book Antiqua" w:cs="Arial"/>
          <w:b/>
          <w:bCs/>
          <w:sz w:val="24"/>
          <w:szCs w:val="24"/>
          <w:lang w:bidi="ar-SA"/>
        </w:rPr>
        <w:t>Article in press</w:t>
      </w:r>
      <w:r w:rsidR="00491138">
        <w:rPr>
          <w:rFonts w:ascii="Book Antiqua" w:hAnsi="Book Antiqua" w:cs="Arial"/>
          <w:b/>
          <w:bCs/>
          <w:sz w:val="24"/>
          <w:szCs w:val="24"/>
          <w:lang w:bidi="ar-SA"/>
        </w:rPr>
        <w:t xml:space="preserve">: </w:t>
      </w:r>
    </w:p>
    <w:p w:rsidR="008810D9" w:rsidRPr="000D6FFA" w:rsidRDefault="008810D9" w:rsidP="000D6FFA">
      <w:pPr>
        <w:autoSpaceDE w:val="0"/>
        <w:autoSpaceDN w:val="0"/>
        <w:bidi w:val="0"/>
        <w:adjustRightInd w:val="0"/>
        <w:spacing w:after="0" w:line="360" w:lineRule="auto"/>
        <w:jc w:val="both"/>
        <w:rPr>
          <w:rFonts w:ascii="Book Antiqua" w:hAnsi="Book Antiqua" w:cs="Arial"/>
          <w:b/>
          <w:bCs/>
          <w:sz w:val="24"/>
          <w:szCs w:val="24"/>
          <w:lang w:bidi="ar-SA"/>
        </w:rPr>
      </w:pPr>
      <w:r w:rsidRPr="000D6FFA">
        <w:rPr>
          <w:rFonts w:ascii="Book Antiqua" w:hAnsi="Book Antiqua" w:cs="Arial"/>
          <w:b/>
          <w:bCs/>
          <w:sz w:val="24"/>
          <w:szCs w:val="24"/>
          <w:lang w:bidi="ar-SA"/>
        </w:rPr>
        <w:t>Published online</w:t>
      </w:r>
      <w:r w:rsidR="00491138">
        <w:rPr>
          <w:rFonts w:ascii="Book Antiqua" w:hAnsi="Book Antiqua" w:cs="Arial"/>
          <w:b/>
          <w:bCs/>
          <w:sz w:val="24"/>
          <w:szCs w:val="24"/>
          <w:lang w:bidi="ar-SA"/>
        </w:rPr>
        <w:t xml:space="preserve">: </w:t>
      </w:r>
      <w:bookmarkEnd w:id="20"/>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rsidR="00384B1D" w:rsidRDefault="00384B1D">
      <w:pPr>
        <w:bidi w:val="0"/>
        <w:rPr>
          <w:rFonts w:ascii="Book Antiqua" w:hAnsi="Book Antiqua" w:cs="Arial"/>
          <w:b/>
          <w:bCs/>
          <w:sz w:val="24"/>
          <w:szCs w:val="24"/>
        </w:rPr>
      </w:pPr>
      <w:r>
        <w:rPr>
          <w:rFonts w:ascii="Book Antiqua" w:hAnsi="Book Antiqua" w:cs="Arial"/>
          <w:b/>
          <w:bCs/>
          <w:sz w:val="24"/>
          <w:szCs w:val="24"/>
        </w:rPr>
        <w:br w:type="page"/>
      </w:r>
    </w:p>
    <w:p w:rsidR="00A45CC2" w:rsidRPr="008810D9" w:rsidRDefault="00A45CC2" w:rsidP="006B1D39">
      <w:pPr>
        <w:bidi w:val="0"/>
        <w:spacing w:after="0" w:line="360" w:lineRule="auto"/>
        <w:jc w:val="both"/>
        <w:rPr>
          <w:rFonts w:ascii="Book Antiqua" w:hAnsi="Book Antiqua" w:cs="Arial"/>
          <w:b/>
          <w:bCs/>
          <w:sz w:val="24"/>
          <w:szCs w:val="24"/>
        </w:rPr>
      </w:pPr>
      <w:r w:rsidRPr="008810D9">
        <w:rPr>
          <w:rFonts w:ascii="Book Antiqua" w:hAnsi="Book Antiqua" w:cs="Arial"/>
          <w:b/>
          <w:bCs/>
          <w:sz w:val="24"/>
          <w:szCs w:val="24"/>
        </w:rPr>
        <w:lastRenderedPageBreak/>
        <w:t>Abstract</w:t>
      </w:r>
    </w:p>
    <w:p w:rsidR="008810D9" w:rsidRPr="008810D9" w:rsidRDefault="008810D9" w:rsidP="006B1D39">
      <w:pPr>
        <w:autoSpaceDE w:val="0"/>
        <w:autoSpaceDN w:val="0"/>
        <w:bidi w:val="0"/>
        <w:adjustRightInd w:val="0"/>
        <w:spacing w:after="0" w:line="360" w:lineRule="auto"/>
        <w:jc w:val="both"/>
        <w:rPr>
          <w:rFonts w:ascii="Book Antiqua" w:hAnsi="Book Antiqua" w:cs="Arial"/>
          <w:b/>
          <w:bCs/>
          <w:i/>
          <w:sz w:val="24"/>
          <w:szCs w:val="24"/>
          <w:lang w:eastAsia="zh-CN" w:bidi="ar-SA"/>
        </w:rPr>
      </w:pPr>
      <w:r w:rsidRPr="008810D9">
        <w:rPr>
          <w:rFonts w:ascii="Book Antiqua" w:hAnsi="Book Antiqua" w:cs="Arial"/>
          <w:b/>
          <w:bCs/>
          <w:i/>
          <w:sz w:val="24"/>
          <w:szCs w:val="24"/>
          <w:lang w:bidi="ar-SA"/>
        </w:rPr>
        <w:t>AIM</w:t>
      </w:r>
    </w:p>
    <w:p w:rsidR="001E3C9E" w:rsidRPr="008810D9" w:rsidRDefault="0099721B" w:rsidP="005A7EE7">
      <w:pPr>
        <w:autoSpaceDE w:val="0"/>
        <w:autoSpaceDN w:val="0"/>
        <w:bidi w:val="0"/>
        <w:adjustRightInd w:val="0"/>
        <w:spacing w:after="0" w:line="360" w:lineRule="auto"/>
        <w:jc w:val="both"/>
        <w:rPr>
          <w:rFonts w:ascii="Book Antiqua" w:hAnsi="Book Antiqua" w:cs="Arial"/>
          <w:sz w:val="24"/>
          <w:szCs w:val="24"/>
        </w:rPr>
      </w:pPr>
      <w:r w:rsidRPr="008810D9">
        <w:rPr>
          <w:rFonts w:ascii="Book Antiqua" w:hAnsi="Book Antiqua" w:cs="Arial"/>
          <w:sz w:val="24"/>
          <w:szCs w:val="24"/>
        </w:rPr>
        <w:t xml:space="preserve">To </w:t>
      </w:r>
      <w:r w:rsidR="005A7EE7">
        <w:rPr>
          <w:rFonts w:ascii="Book Antiqua" w:hAnsi="Book Antiqua" w:cs="Arial"/>
          <w:sz w:val="24"/>
          <w:szCs w:val="24"/>
          <w:lang w:bidi="ar-SA"/>
        </w:rPr>
        <w:t>evaluate</w:t>
      </w:r>
      <w:r w:rsidRPr="008810D9">
        <w:rPr>
          <w:rFonts w:ascii="Book Antiqua" w:hAnsi="Book Antiqua" w:cs="Arial"/>
          <w:sz w:val="24"/>
          <w:szCs w:val="24"/>
          <w:lang w:bidi="ar-SA"/>
        </w:rPr>
        <w:t xml:space="preserve"> the association between </w:t>
      </w:r>
      <w:r w:rsidRPr="008810D9">
        <w:rPr>
          <w:rFonts w:ascii="Book Antiqua" w:eastAsia="FreeSerif" w:hAnsi="Book Antiqua" w:cs="Arial"/>
          <w:sz w:val="24"/>
          <w:szCs w:val="24"/>
          <w:lang w:bidi="ar-SA"/>
        </w:rPr>
        <w:t xml:space="preserve">egg consumption </w:t>
      </w:r>
      <w:r w:rsidRPr="008810D9">
        <w:rPr>
          <w:rFonts w:ascii="Book Antiqua" w:hAnsi="Book Antiqua" w:cs="Arial"/>
          <w:sz w:val="24"/>
          <w:szCs w:val="24"/>
          <w:lang w:bidi="ar-SA"/>
        </w:rPr>
        <w:t xml:space="preserve">and risk of </w:t>
      </w:r>
      <w:r w:rsidR="001A2416" w:rsidRPr="008810D9">
        <w:rPr>
          <w:rFonts w:ascii="Book Antiqua" w:hAnsi="Book Antiqua" w:cs="Arial"/>
          <w:sz w:val="24"/>
          <w:szCs w:val="24"/>
        </w:rPr>
        <w:t>non-alcoholic fatty liver disease (</w:t>
      </w:r>
      <w:r w:rsidRPr="008810D9">
        <w:rPr>
          <w:rFonts w:ascii="Book Antiqua" w:hAnsi="Book Antiqua" w:cs="Arial"/>
          <w:sz w:val="24"/>
          <w:szCs w:val="24"/>
          <w:lang w:bidi="ar-SA"/>
        </w:rPr>
        <w:t>NAFLD</w:t>
      </w:r>
      <w:r w:rsidR="001A2416" w:rsidRPr="008810D9">
        <w:rPr>
          <w:rFonts w:ascii="Book Antiqua" w:hAnsi="Book Antiqua" w:cs="Arial"/>
          <w:sz w:val="24"/>
          <w:szCs w:val="24"/>
          <w:lang w:bidi="ar-SA"/>
        </w:rPr>
        <w:t>)</w:t>
      </w:r>
      <w:r w:rsidRPr="008810D9">
        <w:rPr>
          <w:rFonts w:ascii="Book Antiqua" w:hAnsi="Book Antiqua" w:cs="Arial"/>
          <w:sz w:val="24"/>
          <w:szCs w:val="24"/>
          <w:lang w:bidi="ar-SA"/>
        </w:rPr>
        <w:t xml:space="preserve"> development.</w:t>
      </w:r>
    </w:p>
    <w:p w:rsidR="00AC23A1" w:rsidRPr="008810D9" w:rsidRDefault="00AC23A1" w:rsidP="006B1D39">
      <w:pPr>
        <w:autoSpaceDE w:val="0"/>
        <w:autoSpaceDN w:val="0"/>
        <w:bidi w:val="0"/>
        <w:adjustRightInd w:val="0"/>
        <w:spacing w:after="0" w:line="360" w:lineRule="auto"/>
        <w:jc w:val="both"/>
        <w:rPr>
          <w:rFonts w:ascii="Book Antiqua" w:hAnsi="Book Antiqua" w:cs="Arial"/>
          <w:sz w:val="24"/>
          <w:szCs w:val="24"/>
        </w:rPr>
      </w:pPr>
    </w:p>
    <w:p w:rsidR="008810D9" w:rsidRPr="008810D9" w:rsidRDefault="00A94FB4" w:rsidP="008810D9">
      <w:pPr>
        <w:autoSpaceDE w:val="0"/>
        <w:autoSpaceDN w:val="0"/>
        <w:bidi w:val="0"/>
        <w:adjustRightInd w:val="0"/>
        <w:spacing w:after="0" w:line="360" w:lineRule="auto"/>
        <w:jc w:val="both"/>
        <w:rPr>
          <w:rFonts w:ascii="Book Antiqua" w:hAnsi="Book Antiqua" w:cs="Arial"/>
          <w:b/>
          <w:bCs/>
          <w:i/>
          <w:sz w:val="24"/>
          <w:szCs w:val="24"/>
          <w:lang w:eastAsia="zh-CN" w:bidi="ar-SA"/>
        </w:rPr>
      </w:pPr>
      <w:r w:rsidRPr="008810D9">
        <w:rPr>
          <w:rFonts w:ascii="Book Antiqua" w:hAnsi="Book Antiqua" w:cs="Arial"/>
          <w:b/>
          <w:bCs/>
          <w:i/>
          <w:sz w:val="24"/>
          <w:szCs w:val="24"/>
          <w:lang w:bidi="ar-SA"/>
        </w:rPr>
        <w:t>METHODS</w:t>
      </w:r>
    </w:p>
    <w:p w:rsidR="00B940C0" w:rsidRPr="008810D9" w:rsidRDefault="005704C8" w:rsidP="008810D9">
      <w:pPr>
        <w:autoSpaceDE w:val="0"/>
        <w:autoSpaceDN w:val="0"/>
        <w:bidi w:val="0"/>
        <w:adjustRightInd w:val="0"/>
        <w:spacing w:after="0" w:line="360" w:lineRule="auto"/>
        <w:jc w:val="both"/>
        <w:rPr>
          <w:rFonts w:ascii="Book Antiqua" w:hAnsi="Book Antiqua" w:cs="Arial"/>
          <w:sz w:val="24"/>
          <w:szCs w:val="24"/>
          <w:lang w:eastAsia="zh-CN"/>
        </w:rPr>
      </w:pPr>
      <w:r w:rsidRPr="008810D9">
        <w:rPr>
          <w:rFonts w:ascii="Book Antiqua" w:hAnsi="Book Antiqua" w:cs="Arial"/>
          <w:sz w:val="24"/>
          <w:szCs w:val="24"/>
        </w:rPr>
        <w:t xml:space="preserve">This </w:t>
      </w:r>
      <w:r w:rsidR="00B940C0" w:rsidRPr="008810D9">
        <w:rPr>
          <w:rFonts w:ascii="Book Antiqua" w:hAnsi="Book Antiqua" w:cs="Arial"/>
          <w:sz w:val="24"/>
          <w:szCs w:val="24"/>
        </w:rPr>
        <w:t xml:space="preserve">case-control study was conducted on individuals who were referred to two </w:t>
      </w:r>
      <w:r w:rsidR="00407537" w:rsidRPr="008810D9">
        <w:rPr>
          <w:rFonts w:ascii="Book Antiqua" w:hAnsi="Book Antiqua" w:cs="Arial"/>
          <w:sz w:val="24"/>
          <w:szCs w:val="24"/>
        </w:rPr>
        <w:t xml:space="preserve">hepatology </w:t>
      </w:r>
      <w:r w:rsidR="00B940C0" w:rsidRPr="008810D9">
        <w:rPr>
          <w:rFonts w:ascii="Book Antiqua" w:hAnsi="Book Antiqua" w:cs="Arial"/>
          <w:sz w:val="24"/>
          <w:szCs w:val="24"/>
        </w:rPr>
        <w:t>clinics in Tehran, Iran in 2015. The study included 169 patients with NAFLD and 782 controls.</w:t>
      </w:r>
      <w:r w:rsidR="00C53676">
        <w:rPr>
          <w:rFonts w:ascii="Book Antiqua" w:hAnsi="Book Antiqua" w:cs="Arial" w:hint="eastAsia"/>
          <w:sz w:val="24"/>
          <w:szCs w:val="24"/>
          <w:lang w:eastAsia="zh-CN"/>
        </w:rPr>
        <w:t xml:space="preserve"> </w:t>
      </w:r>
      <w:r w:rsidR="00B940C0" w:rsidRPr="008810D9">
        <w:rPr>
          <w:rFonts w:ascii="Book Antiqua" w:hAnsi="Book Antiqua" w:cs="Arial"/>
          <w:sz w:val="24"/>
          <w:szCs w:val="24"/>
        </w:rPr>
        <w:t>Egg consumption was estimated using a validated food frequency questionnaire. The participants were categorized according to the frequency of their</w:t>
      </w:r>
      <w:r w:rsidR="00B940C0" w:rsidRPr="008810D9">
        <w:rPr>
          <w:rFonts w:ascii="Book Antiqua" w:hAnsi="Book Antiqua" w:cs="Arial"/>
          <w:sz w:val="24"/>
          <w:szCs w:val="24"/>
          <w:lang w:bidi="ar-SA"/>
        </w:rPr>
        <w:t xml:space="preserve"> egg consumption </w:t>
      </w:r>
      <w:r w:rsidR="00B940C0" w:rsidRPr="008810D9">
        <w:rPr>
          <w:rFonts w:ascii="Book Antiqua" w:hAnsi="Book Antiqua" w:cs="Arial"/>
          <w:sz w:val="24"/>
          <w:szCs w:val="24"/>
        </w:rPr>
        <w:t>during the previous year</w:t>
      </w:r>
      <w:r w:rsidR="00491138">
        <w:rPr>
          <w:rFonts w:ascii="Book Antiqua" w:hAnsi="Book Antiqua" w:cs="Arial"/>
          <w:sz w:val="24"/>
          <w:szCs w:val="24"/>
        </w:rPr>
        <w:t xml:space="preserve">: </w:t>
      </w:r>
      <w:r w:rsidR="00C53676" w:rsidRPr="008810D9">
        <w:rPr>
          <w:rFonts w:ascii="Book Antiqua" w:hAnsi="Book Antiqua" w:cs="Arial"/>
          <w:sz w:val="24"/>
          <w:szCs w:val="24"/>
        </w:rPr>
        <w:t>L</w:t>
      </w:r>
      <w:r w:rsidR="00B940C0" w:rsidRPr="008810D9">
        <w:rPr>
          <w:rFonts w:ascii="Book Antiqua" w:hAnsi="Book Antiqua" w:cs="Arial"/>
          <w:sz w:val="24"/>
          <w:szCs w:val="24"/>
        </w:rPr>
        <w:t>ess than two eggs per week, two to three eggs per week, and four or more eggs per week.</w:t>
      </w:r>
    </w:p>
    <w:p w:rsidR="008810D9" w:rsidRPr="008810D9" w:rsidRDefault="008810D9" w:rsidP="008810D9">
      <w:pPr>
        <w:autoSpaceDE w:val="0"/>
        <w:autoSpaceDN w:val="0"/>
        <w:bidi w:val="0"/>
        <w:adjustRightInd w:val="0"/>
        <w:spacing w:after="0" w:line="360" w:lineRule="auto"/>
        <w:jc w:val="both"/>
        <w:rPr>
          <w:rFonts w:ascii="Book Antiqua" w:hAnsi="Book Antiqua" w:cs="Arial"/>
          <w:sz w:val="24"/>
          <w:szCs w:val="24"/>
          <w:lang w:eastAsia="zh-CN"/>
        </w:rPr>
      </w:pPr>
    </w:p>
    <w:p w:rsidR="008810D9" w:rsidRPr="008810D9" w:rsidRDefault="008810D9" w:rsidP="006B1D39">
      <w:pPr>
        <w:autoSpaceDE w:val="0"/>
        <w:autoSpaceDN w:val="0"/>
        <w:bidi w:val="0"/>
        <w:adjustRightInd w:val="0"/>
        <w:spacing w:after="0" w:line="360" w:lineRule="auto"/>
        <w:jc w:val="both"/>
        <w:rPr>
          <w:rFonts w:ascii="Book Antiqua" w:hAnsi="Book Antiqua" w:cs="Arial"/>
          <w:b/>
          <w:bCs/>
          <w:i/>
          <w:sz w:val="24"/>
          <w:szCs w:val="24"/>
          <w:lang w:eastAsia="zh-CN" w:bidi="ar-SA"/>
        </w:rPr>
      </w:pPr>
      <w:r w:rsidRPr="008810D9">
        <w:rPr>
          <w:rFonts w:ascii="Book Antiqua" w:hAnsi="Book Antiqua" w:cs="Arial"/>
          <w:b/>
          <w:bCs/>
          <w:i/>
          <w:sz w:val="24"/>
          <w:szCs w:val="24"/>
          <w:lang w:bidi="ar-SA"/>
        </w:rPr>
        <w:t>RESULTS</w:t>
      </w:r>
    </w:p>
    <w:p w:rsidR="00A94FB4" w:rsidRPr="008810D9" w:rsidRDefault="00C672D5" w:rsidP="008810D9">
      <w:pPr>
        <w:autoSpaceDE w:val="0"/>
        <w:autoSpaceDN w:val="0"/>
        <w:bidi w:val="0"/>
        <w:adjustRightInd w:val="0"/>
        <w:spacing w:after="0" w:line="360" w:lineRule="auto"/>
        <w:jc w:val="both"/>
        <w:rPr>
          <w:rFonts w:ascii="Book Antiqua" w:hAnsi="Book Antiqua" w:cs="Arial"/>
          <w:sz w:val="24"/>
          <w:szCs w:val="24"/>
          <w:lang w:eastAsia="zh-CN"/>
        </w:rPr>
      </w:pPr>
      <w:r w:rsidRPr="008810D9">
        <w:rPr>
          <w:rFonts w:ascii="Book Antiqua" w:hAnsi="Book Antiqua" w:cs="Arial"/>
          <w:sz w:val="24"/>
          <w:szCs w:val="24"/>
        </w:rPr>
        <w:t xml:space="preserve">In the crude model, </w:t>
      </w:r>
      <w:r w:rsidR="009F793C" w:rsidRPr="008810D9">
        <w:rPr>
          <w:rFonts w:ascii="Book Antiqua" w:hAnsi="Book Antiqua" w:cs="Arial"/>
          <w:sz w:val="24"/>
          <w:szCs w:val="24"/>
        </w:rPr>
        <w:t xml:space="preserve">participants </w:t>
      </w:r>
      <w:r w:rsidR="00CC042A" w:rsidRPr="008810D9">
        <w:rPr>
          <w:rFonts w:ascii="Book Antiqua" w:hAnsi="Book Antiqua" w:cs="Arial"/>
          <w:sz w:val="24"/>
          <w:szCs w:val="24"/>
        </w:rPr>
        <w:t>who</w:t>
      </w:r>
      <w:r w:rsidR="009F793C" w:rsidRPr="008810D9">
        <w:rPr>
          <w:rFonts w:ascii="Book Antiqua" w:hAnsi="Book Antiqua" w:cs="Arial"/>
          <w:sz w:val="24"/>
          <w:szCs w:val="24"/>
        </w:rPr>
        <w:t xml:space="preserve"> consumed 2 to 3 eggs per week, were 3.56 times more likely to have NAFLD in comparison to those who consumed less than 2 eggs per week (OR</w:t>
      </w:r>
      <w:r w:rsidR="00491138">
        <w:rPr>
          <w:rFonts w:ascii="Book Antiqua" w:hAnsi="Book Antiqua" w:cs="Arial"/>
          <w:sz w:val="24"/>
          <w:szCs w:val="24"/>
        </w:rPr>
        <w:t xml:space="preserve">: </w:t>
      </w:r>
      <w:r w:rsidR="009F793C" w:rsidRPr="008810D9">
        <w:rPr>
          <w:rFonts w:ascii="Book Antiqua" w:hAnsi="Book Antiqua" w:cs="Arial"/>
          <w:sz w:val="24"/>
          <w:szCs w:val="24"/>
        </w:rPr>
        <w:t>3.56; 95%CI</w:t>
      </w:r>
      <w:r w:rsidR="00491138">
        <w:rPr>
          <w:rFonts w:ascii="Book Antiqua" w:hAnsi="Book Antiqua" w:cs="Arial"/>
          <w:sz w:val="24"/>
          <w:szCs w:val="24"/>
        </w:rPr>
        <w:t xml:space="preserve">: </w:t>
      </w:r>
      <w:r w:rsidR="009F793C" w:rsidRPr="008810D9">
        <w:rPr>
          <w:rFonts w:ascii="Book Antiqua" w:hAnsi="Book Antiqua" w:cs="Arial"/>
          <w:sz w:val="24"/>
          <w:szCs w:val="24"/>
        </w:rPr>
        <w:t xml:space="preserve">2.35-5.31). Adjustment for known risk factors of NAFLD strengthened this significant association so that individuals have consumed two to three eggs per week had 3.71 times higher risk of NAFLD than those </w:t>
      </w:r>
      <w:r w:rsidR="003521AF" w:rsidRPr="008810D9">
        <w:rPr>
          <w:rFonts w:ascii="Book Antiqua" w:hAnsi="Book Antiqua" w:cs="Arial"/>
          <w:sz w:val="24"/>
          <w:szCs w:val="24"/>
        </w:rPr>
        <w:t xml:space="preserve">who </w:t>
      </w:r>
      <w:r w:rsidR="009F793C" w:rsidRPr="008810D9">
        <w:rPr>
          <w:rFonts w:ascii="Book Antiqua" w:hAnsi="Book Antiqua" w:cs="Arial"/>
          <w:sz w:val="24"/>
          <w:szCs w:val="24"/>
        </w:rPr>
        <w:t>have eaten less than two eggs per week (OR</w:t>
      </w:r>
      <w:r w:rsidR="00491138">
        <w:rPr>
          <w:rFonts w:ascii="Book Antiqua" w:hAnsi="Book Antiqua" w:cs="Arial"/>
          <w:sz w:val="24"/>
          <w:szCs w:val="24"/>
        </w:rPr>
        <w:t xml:space="preserve">: </w:t>
      </w:r>
      <w:r w:rsidR="009F793C" w:rsidRPr="008810D9">
        <w:rPr>
          <w:rFonts w:ascii="Book Antiqua" w:hAnsi="Book Antiqua" w:cs="Arial"/>
          <w:sz w:val="24"/>
          <w:szCs w:val="24"/>
        </w:rPr>
        <w:t>3.71; 95%CI</w:t>
      </w:r>
      <w:r w:rsidR="00491138">
        <w:rPr>
          <w:rFonts w:ascii="Book Antiqua" w:hAnsi="Book Antiqua" w:cs="Arial"/>
          <w:sz w:val="24"/>
          <w:szCs w:val="24"/>
        </w:rPr>
        <w:t xml:space="preserve">: </w:t>
      </w:r>
      <w:r w:rsidR="009F793C" w:rsidRPr="008810D9">
        <w:rPr>
          <w:rFonts w:ascii="Book Antiqua" w:hAnsi="Book Antiqua" w:cs="Arial"/>
          <w:sz w:val="24"/>
          <w:szCs w:val="24"/>
        </w:rPr>
        <w:t xml:space="preserve">1.91, 7.75). </w:t>
      </w:r>
    </w:p>
    <w:p w:rsidR="008810D9" w:rsidRPr="008810D9" w:rsidRDefault="008810D9" w:rsidP="008810D9">
      <w:pPr>
        <w:autoSpaceDE w:val="0"/>
        <w:autoSpaceDN w:val="0"/>
        <w:bidi w:val="0"/>
        <w:adjustRightInd w:val="0"/>
        <w:spacing w:after="0" w:line="360" w:lineRule="auto"/>
        <w:jc w:val="both"/>
        <w:rPr>
          <w:rFonts w:ascii="Book Antiqua" w:hAnsi="Book Antiqua" w:cs="Arial"/>
          <w:sz w:val="24"/>
          <w:szCs w:val="24"/>
          <w:lang w:eastAsia="zh-CN"/>
        </w:rPr>
      </w:pPr>
    </w:p>
    <w:p w:rsidR="008810D9" w:rsidRPr="008810D9" w:rsidRDefault="008810D9" w:rsidP="006B1D39">
      <w:pPr>
        <w:autoSpaceDE w:val="0"/>
        <w:autoSpaceDN w:val="0"/>
        <w:bidi w:val="0"/>
        <w:adjustRightInd w:val="0"/>
        <w:spacing w:after="0" w:line="360" w:lineRule="auto"/>
        <w:jc w:val="both"/>
        <w:rPr>
          <w:rFonts w:ascii="Book Antiqua" w:hAnsi="Book Antiqua" w:cs="Arial"/>
          <w:b/>
          <w:bCs/>
          <w:i/>
          <w:sz w:val="24"/>
          <w:szCs w:val="24"/>
          <w:lang w:eastAsia="zh-CN" w:bidi="ar-SA"/>
        </w:rPr>
      </w:pPr>
      <w:r w:rsidRPr="008810D9">
        <w:rPr>
          <w:rFonts w:ascii="Book Antiqua" w:hAnsi="Book Antiqua" w:cs="Arial"/>
          <w:b/>
          <w:bCs/>
          <w:i/>
          <w:sz w:val="24"/>
          <w:szCs w:val="24"/>
          <w:lang w:bidi="ar-SA"/>
        </w:rPr>
        <w:t>CONCLUSION</w:t>
      </w:r>
    </w:p>
    <w:p w:rsidR="000F5AE7" w:rsidRPr="008810D9" w:rsidRDefault="00C56973" w:rsidP="008810D9">
      <w:pPr>
        <w:autoSpaceDE w:val="0"/>
        <w:autoSpaceDN w:val="0"/>
        <w:bidi w:val="0"/>
        <w:adjustRightInd w:val="0"/>
        <w:spacing w:after="0" w:line="360" w:lineRule="auto"/>
        <w:jc w:val="both"/>
        <w:rPr>
          <w:rFonts w:ascii="Book Antiqua" w:hAnsi="Book Antiqua" w:cs="Arial"/>
          <w:sz w:val="24"/>
          <w:szCs w:val="24"/>
          <w:lang w:eastAsia="zh-CN"/>
        </w:rPr>
      </w:pPr>
      <w:r w:rsidRPr="008810D9">
        <w:rPr>
          <w:rFonts w:ascii="Book Antiqua" w:hAnsi="Book Antiqua" w:cs="Arial"/>
          <w:sz w:val="24"/>
          <w:szCs w:val="24"/>
        </w:rPr>
        <w:t>O</w:t>
      </w:r>
      <w:r w:rsidR="009F793C" w:rsidRPr="008810D9">
        <w:rPr>
          <w:rFonts w:ascii="Book Antiqua" w:hAnsi="Book Antiqua" w:cs="Arial"/>
          <w:sz w:val="24"/>
          <w:szCs w:val="24"/>
        </w:rPr>
        <w:t xml:space="preserve">ur data indicate that higher egg consumption in common amount of usage is associated with higher risk of NAFLD. </w:t>
      </w:r>
    </w:p>
    <w:p w:rsidR="008810D9" w:rsidRPr="008810D9" w:rsidRDefault="008810D9" w:rsidP="008810D9">
      <w:pPr>
        <w:autoSpaceDE w:val="0"/>
        <w:autoSpaceDN w:val="0"/>
        <w:bidi w:val="0"/>
        <w:adjustRightInd w:val="0"/>
        <w:spacing w:after="0" w:line="360" w:lineRule="auto"/>
        <w:jc w:val="both"/>
        <w:rPr>
          <w:rFonts w:ascii="Book Antiqua" w:hAnsi="Book Antiqua" w:cs="Arial"/>
          <w:sz w:val="24"/>
          <w:szCs w:val="24"/>
          <w:lang w:eastAsia="zh-CN"/>
        </w:rPr>
      </w:pPr>
    </w:p>
    <w:p w:rsidR="009F793C" w:rsidRDefault="006C79EA" w:rsidP="006B1D39">
      <w:pPr>
        <w:autoSpaceDE w:val="0"/>
        <w:autoSpaceDN w:val="0"/>
        <w:bidi w:val="0"/>
        <w:adjustRightInd w:val="0"/>
        <w:spacing w:after="0" w:line="360" w:lineRule="auto"/>
        <w:jc w:val="both"/>
        <w:rPr>
          <w:rFonts w:ascii="Book Antiqua" w:hAnsi="Book Antiqua" w:cs="Arial"/>
          <w:sz w:val="24"/>
          <w:szCs w:val="24"/>
          <w:lang w:eastAsia="zh-CN"/>
        </w:rPr>
      </w:pPr>
      <w:r w:rsidRPr="008810D9">
        <w:rPr>
          <w:rFonts w:ascii="Book Antiqua" w:hAnsi="Book Antiqua" w:cs="Arial"/>
          <w:b/>
          <w:bCs/>
          <w:sz w:val="24"/>
          <w:szCs w:val="24"/>
          <w:lang w:eastAsia="zh-CN"/>
        </w:rPr>
        <w:t>Key words</w:t>
      </w:r>
      <w:r w:rsidR="00491138">
        <w:rPr>
          <w:rFonts w:ascii="Book Antiqua" w:hAnsi="Book Antiqua" w:cs="Arial"/>
          <w:sz w:val="24"/>
          <w:szCs w:val="24"/>
          <w:lang w:eastAsia="zh-CN"/>
        </w:rPr>
        <w:t xml:space="preserve">: </w:t>
      </w:r>
      <w:r w:rsidR="001A2416" w:rsidRPr="008810D9">
        <w:rPr>
          <w:rFonts w:ascii="Book Antiqua" w:hAnsi="Book Antiqua" w:cs="Arial"/>
          <w:sz w:val="24"/>
          <w:szCs w:val="24"/>
          <w:lang w:eastAsia="zh-CN"/>
        </w:rPr>
        <w:t>Egg</w:t>
      </w:r>
      <w:r w:rsidR="008810D9" w:rsidRPr="008810D9">
        <w:rPr>
          <w:rFonts w:ascii="Book Antiqua" w:hAnsi="Book Antiqua" w:cs="Arial" w:hint="eastAsia"/>
          <w:sz w:val="24"/>
          <w:szCs w:val="24"/>
          <w:lang w:eastAsia="zh-CN"/>
        </w:rPr>
        <w:t>;</w:t>
      </w:r>
      <w:r w:rsidR="00384B1D">
        <w:rPr>
          <w:rFonts w:ascii="Book Antiqua" w:hAnsi="Book Antiqua" w:cs="Arial" w:hint="eastAsia"/>
          <w:sz w:val="24"/>
          <w:szCs w:val="24"/>
          <w:lang w:eastAsia="zh-CN"/>
        </w:rPr>
        <w:t xml:space="preserve"> </w:t>
      </w:r>
      <w:r w:rsidR="00964860" w:rsidRPr="008810D9">
        <w:rPr>
          <w:rFonts w:ascii="Book Antiqua" w:hAnsi="Book Antiqua" w:cs="Arial"/>
          <w:sz w:val="24"/>
          <w:szCs w:val="24"/>
          <w:lang w:eastAsia="zh-CN"/>
        </w:rPr>
        <w:t>D</w:t>
      </w:r>
      <w:r w:rsidR="002D2014" w:rsidRPr="008810D9">
        <w:rPr>
          <w:rFonts w:ascii="Book Antiqua" w:hAnsi="Book Antiqua" w:cs="Arial"/>
          <w:sz w:val="24"/>
          <w:szCs w:val="24"/>
          <w:lang w:eastAsia="zh-CN"/>
        </w:rPr>
        <w:t>iet</w:t>
      </w:r>
      <w:r w:rsidR="008810D9" w:rsidRPr="008810D9">
        <w:rPr>
          <w:rFonts w:ascii="Book Antiqua" w:hAnsi="Book Antiqua" w:cs="Arial" w:hint="eastAsia"/>
          <w:sz w:val="24"/>
          <w:szCs w:val="24"/>
          <w:lang w:eastAsia="zh-CN"/>
        </w:rPr>
        <w:t>;</w:t>
      </w:r>
      <w:r w:rsidR="00384B1D">
        <w:rPr>
          <w:rFonts w:ascii="Book Antiqua" w:hAnsi="Book Antiqua" w:cs="Arial" w:hint="eastAsia"/>
          <w:sz w:val="24"/>
          <w:szCs w:val="24"/>
          <w:lang w:eastAsia="zh-CN"/>
        </w:rPr>
        <w:t xml:space="preserve"> </w:t>
      </w:r>
      <w:r w:rsidR="00964860" w:rsidRPr="008810D9">
        <w:rPr>
          <w:rFonts w:ascii="Book Antiqua" w:hAnsi="Book Antiqua" w:cs="Arial"/>
          <w:sz w:val="24"/>
          <w:szCs w:val="24"/>
          <w:shd w:val="clear" w:color="auto" w:fill="FFFFFF"/>
        </w:rPr>
        <w:t>Dietary cholesterol</w:t>
      </w:r>
      <w:r w:rsidR="008810D9" w:rsidRPr="008810D9">
        <w:rPr>
          <w:rFonts w:ascii="Book Antiqua" w:hAnsi="Book Antiqua" w:cs="Arial" w:hint="eastAsia"/>
          <w:sz w:val="24"/>
          <w:szCs w:val="24"/>
          <w:lang w:eastAsia="zh-CN"/>
        </w:rPr>
        <w:t>;</w:t>
      </w:r>
      <w:r w:rsidR="00384B1D">
        <w:rPr>
          <w:rFonts w:ascii="Book Antiqua" w:hAnsi="Book Antiqua" w:cs="Arial" w:hint="eastAsia"/>
          <w:sz w:val="24"/>
          <w:szCs w:val="24"/>
          <w:lang w:eastAsia="zh-CN"/>
        </w:rPr>
        <w:t xml:space="preserve"> </w:t>
      </w:r>
      <w:r w:rsidR="00140C97" w:rsidRPr="008810D9">
        <w:rPr>
          <w:rFonts w:ascii="Book Antiqua" w:hAnsi="Book Antiqua" w:cs="Arial"/>
          <w:sz w:val="24"/>
          <w:szCs w:val="24"/>
        </w:rPr>
        <w:t xml:space="preserve">Non-alcoholic fatty liver </w:t>
      </w:r>
      <w:r w:rsidR="00AE55CA" w:rsidRPr="008810D9">
        <w:rPr>
          <w:rFonts w:ascii="Book Antiqua" w:hAnsi="Book Antiqua" w:cs="Arial"/>
          <w:sz w:val="24"/>
          <w:szCs w:val="24"/>
        </w:rPr>
        <w:t>disease</w:t>
      </w:r>
    </w:p>
    <w:p w:rsidR="008810D9" w:rsidRDefault="008810D9" w:rsidP="008810D9">
      <w:pPr>
        <w:autoSpaceDE w:val="0"/>
        <w:autoSpaceDN w:val="0"/>
        <w:bidi w:val="0"/>
        <w:adjustRightInd w:val="0"/>
        <w:spacing w:after="0" w:line="360" w:lineRule="auto"/>
        <w:jc w:val="both"/>
        <w:rPr>
          <w:rFonts w:ascii="Book Antiqua" w:hAnsi="Book Antiqua" w:cs="Arial"/>
          <w:sz w:val="24"/>
          <w:szCs w:val="24"/>
          <w:lang w:eastAsia="zh-CN"/>
        </w:rPr>
      </w:pPr>
    </w:p>
    <w:p w:rsidR="008810D9" w:rsidRPr="000D6FFA" w:rsidRDefault="008810D9" w:rsidP="000D6FFA">
      <w:pPr>
        <w:autoSpaceDE w:val="0"/>
        <w:autoSpaceDN w:val="0"/>
        <w:bidi w:val="0"/>
        <w:adjustRightInd w:val="0"/>
        <w:spacing w:after="0" w:line="360" w:lineRule="auto"/>
        <w:jc w:val="both"/>
        <w:rPr>
          <w:rFonts w:ascii="Book Antiqua" w:hAnsi="Book Antiqua" w:cs="Arial"/>
          <w:sz w:val="24"/>
          <w:szCs w:val="24"/>
        </w:rPr>
      </w:pPr>
      <w:bookmarkStart w:id="53" w:name="OLE_LINK148"/>
      <w:bookmarkStart w:id="54" w:name="OLE_LINK149"/>
      <w:bookmarkStart w:id="55" w:name="OLE_LINK200"/>
      <w:bookmarkStart w:id="56" w:name="OLE_LINK288"/>
      <w:bookmarkStart w:id="57" w:name="OLE_LINK1864"/>
      <w:bookmarkStart w:id="58" w:name="OLE_LINK382"/>
      <w:bookmarkStart w:id="59" w:name="OLE_LINK306"/>
      <w:bookmarkStart w:id="60" w:name="OLE_LINK569"/>
      <w:bookmarkStart w:id="61" w:name="OLE_LINK682"/>
      <w:bookmarkStart w:id="62" w:name="OLE_LINK78"/>
      <w:bookmarkStart w:id="63" w:name="OLE_LINK79"/>
      <w:bookmarkStart w:id="64" w:name="OLE_LINK86"/>
      <w:bookmarkStart w:id="65" w:name="OLE_LINK99"/>
      <w:bookmarkStart w:id="66" w:name="OLE_LINK217"/>
      <w:bookmarkStart w:id="67" w:name="OLE_LINK245"/>
      <w:bookmarkStart w:id="68" w:name="OLE_LINK246"/>
      <w:bookmarkStart w:id="69" w:name="OLE_LINK274"/>
      <w:bookmarkStart w:id="70" w:name="OLE_LINK320"/>
      <w:bookmarkStart w:id="71" w:name="OLE_LINK333"/>
      <w:bookmarkStart w:id="72" w:name="OLE_LINK456"/>
      <w:bookmarkStart w:id="73" w:name="OLE_LINK494"/>
      <w:bookmarkStart w:id="74" w:name="OLE_LINK596"/>
      <w:bookmarkStart w:id="75" w:name="OLE_LINK686"/>
      <w:r w:rsidRPr="000D6FFA">
        <w:rPr>
          <w:rFonts w:ascii="Book Antiqua" w:hAnsi="Book Antiqua" w:cs="Arial"/>
          <w:b/>
          <w:sz w:val="24"/>
          <w:szCs w:val="24"/>
        </w:rPr>
        <w:t>© The Author(s) 201</w:t>
      </w:r>
      <w:r w:rsidR="00384B1D">
        <w:rPr>
          <w:rFonts w:ascii="Book Antiqua" w:hAnsi="Book Antiqua" w:cs="Arial" w:hint="eastAsia"/>
          <w:b/>
          <w:sz w:val="24"/>
          <w:szCs w:val="24"/>
          <w:lang w:eastAsia="zh-CN"/>
        </w:rPr>
        <w:t>7</w:t>
      </w:r>
      <w:r w:rsidRPr="000D6FFA">
        <w:rPr>
          <w:rFonts w:ascii="Book Antiqua" w:hAnsi="Book Antiqua" w:cs="Arial"/>
          <w:b/>
          <w:sz w:val="24"/>
          <w:szCs w:val="24"/>
        </w:rPr>
        <w:t>.</w:t>
      </w:r>
      <w:r w:rsidRPr="000D6FFA">
        <w:rPr>
          <w:rFonts w:ascii="Book Antiqua" w:hAnsi="Book Antiqua" w:cs="Arial"/>
          <w:sz w:val="24"/>
          <w:szCs w:val="24"/>
        </w:rPr>
        <w:t xml:space="preserve"> Published by Baishideng Publishing Group Inc. All rights reserved.</w:t>
      </w:r>
      <w:bookmarkEnd w:id="53"/>
      <w:bookmarkEnd w:id="54"/>
      <w:bookmarkEnd w:id="55"/>
      <w:bookmarkEnd w:id="56"/>
      <w:bookmarkEnd w:id="57"/>
      <w:bookmarkEnd w:id="58"/>
      <w:bookmarkEnd w:id="59"/>
      <w:bookmarkEnd w:id="60"/>
      <w:bookmarkEnd w:id="61"/>
    </w:p>
    <w:bookmarkEnd w:id="62"/>
    <w:bookmarkEnd w:id="63"/>
    <w:bookmarkEnd w:id="64"/>
    <w:bookmarkEnd w:id="65"/>
    <w:bookmarkEnd w:id="66"/>
    <w:bookmarkEnd w:id="67"/>
    <w:bookmarkEnd w:id="68"/>
    <w:bookmarkEnd w:id="69"/>
    <w:bookmarkEnd w:id="70"/>
    <w:bookmarkEnd w:id="71"/>
    <w:bookmarkEnd w:id="72"/>
    <w:bookmarkEnd w:id="73"/>
    <w:bookmarkEnd w:id="74"/>
    <w:bookmarkEnd w:id="75"/>
    <w:p w:rsidR="008810D9" w:rsidRPr="008810D9" w:rsidRDefault="008810D9" w:rsidP="008810D9">
      <w:pPr>
        <w:autoSpaceDE w:val="0"/>
        <w:autoSpaceDN w:val="0"/>
        <w:bidi w:val="0"/>
        <w:adjustRightInd w:val="0"/>
        <w:spacing w:after="0" w:line="360" w:lineRule="auto"/>
        <w:jc w:val="both"/>
        <w:rPr>
          <w:rFonts w:ascii="Book Antiqua" w:hAnsi="Book Antiqua" w:cs="Arial"/>
          <w:sz w:val="24"/>
          <w:szCs w:val="24"/>
          <w:lang w:eastAsia="zh-CN"/>
        </w:rPr>
      </w:pPr>
    </w:p>
    <w:p w:rsidR="0047450A" w:rsidRPr="008810D9" w:rsidRDefault="006C79EA" w:rsidP="00930D1C">
      <w:pPr>
        <w:autoSpaceDE w:val="0"/>
        <w:autoSpaceDN w:val="0"/>
        <w:bidi w:val="0"/>
        <w:adjustRightInd w:val="0"/>
        <w:spacing w:after="0" w:line="360" w:lineRule="auto"/>
        <w:jc w:val="both"/>
        <w:rPr>
          <w:rFonts w:ascii="Book Antiqua" w:hAnsi="Book Antiqua" w:cs="Arial"/>
          <w:sz w:val="24"/>
          <w:szCs w:val="24"/>
          <w:lang w:bidi="ar-SA"/>
        </w:rPr>
      </w:pPr>
      <w:r w:rsidRPr="008810D9">
        <w:rPr>
          <w:rFonts w:ascii="Book Antiqua" w:hAnsi="Book Antiqua" w:cs="Arial"/>
          <w:b/>
          <w:bCs/>
          <w:sz w:val="24"/>
          <w:szCs w:val="24"/>
          <w:lang w:eastAsia="zh-CN"/>
        </w:rPr>
        <w:t>Core tip</w:t>
      </w:r>
      <w:r w:rsidR="00491138">
        <w:rPr>
          <w:rFonts w:ascii="Book Antiqua" w:hAnsi="Book Antiqua" w:cs="Arial"/>
          <w:b/>
          <w:bCs/>
          <w:sz w:val="24"/>
          <w:szCs w:val="24"/>
          <w:lang w:eastAsia="zh-CN"/>
        </w:rPr>
        <w:t xml:space="preserve">: </w:t>
      </w:r>
      <w:r w:rsidR="00E35D0B">
        <w:rPr>
          <w:rFonts w:ascii="Book Antiqua" w:hAnsi="Book Antiqua" w:cs="Arial" w:hint="eastAsia"/>
          <w:sz w:val="24"/>
          <w:szCs w:val="24"/>
          <w:lang w:eastAsia="zh-CN"/>
        </w:rPr>
        <w:t>The</w:t>
      </w:r>
      <w:r w:rsidR="00206BA0" w:rsidRPr="008810D9">
        <w:rPr>
          <w:rFonts w:ascii="Book Antiqua" w:hAnsi="Book Antiqua" w:cs="Arial"/>
          <w:sz w:val="24"/>
          <w:szCs w:val="24"/>
        </w:rPr>
        <w:t xml:space="preserve"> data indicate that egg consumption in common amount of usage is associated with risk of </w:t>
      </w:r>
      <w:r w:rsidR="00E35D0B" w:rsidRPr="008810D9">
        <w:rPr>
          <w:rFonts w:ascii="Book Antiqua" w:hAnsi="Book Antiqua" w:cs="Arial"/>
          <w:sz w:val="24"/>
          <w:szCs w:val="24"/>
        </w:rPr>
        <w:t>non-alcoholic fatty liver disease</w:t>
      </w:r>
      <w:r w:rsidR="00206BA0" w:rsidRPr="008810D9">
        <w:rPr>
          <w:rFonts w:ascii="Book Antiqua" w:hAnsi="Book Antiqua" w:cs="Arial"/>
          <w:sz w:val="24"/>
          <w:szCs w:val="24"/>
        </w:rPr>
        <w:t xml:space="preserve">. </w:t>
      </w:r>
      <w:r w:rsidR="00930D1C">
        <w:rPr>
          <w:rFonts w:ascii="Book Antiqua" w:hAnsi="Book Antiqua" w:cs="Arial"/>
          <w:sz w:val="24"/>
          <w:szCs w:val="24"/>
        </w:rPr>
        <w:t>According to the</w:t>
      </w:r>
      <w:r w:rsidR="00206BA0" w:rsidRPr="008810D9">
        <w:rPr>
          <w:rFonts w:ascii="Book Antiqua" w:hAnsi="Book Antiqua" w:cs="Arial"/>
          <w:sz w:val="24"/>
          <w:szCs w:val="24"/>
        </w:rPr>
        <w:t xml:space="preserve"> case</w:t>
      </w:r>
      <w:r w:rsidR="00E35D0B">
        <w:rPr>
          <w:rFonts w:ascii="Book Antiqua" w:hAnsi="Book Antiqua" w:cs="Arial" w:hint="eastAsia"/>
          <w:sz w:val="24"/>
          <w:szCs w:val="24"/>
          <w:lang w:eastAsia="zh-CN"/>
        </w:rPr>
        <w:t>-</w:t>
      </w:r>
      <w:r w:rsidR="00206BA0" w:rsidRPr="008810D9">
        <w:rPr>
          <w:rFonts w:ascii="Book Antiqua" w:hAnsi="Book Antiqua" w:cs="Arial"/>
          <w:sz w:val="24"/>
          <w:szCs w:val="24"/>
        </w:rPr>
        <w:t xml:space="preserve">control </w:t>
      </w:r>
      <w:r w:rsidR="00930D1C">
        <w:rPr>
          <w:rFonts w:ascii="Book Antiqua" w:hAnsi="Book Antiqua" w:cs="Arial"/>
          <w:sz w:val="24"/>
          <w:szCs w:val="24"/>
        </w:rPr>
        <w:lastRenderedPageBreak/>
        <w:t>design of this study, it can not show the causality effect; thus,</w:t>
      </w:r>
      <w:r w:rsidR="00206BA0" w:rsidRPr="008810D9">
        <w:rPr>
          <w:rFonts w:ascii="Book Antiqua" w:hAnsi="Book Antiqua" w:cs="Arial"/>
          <w:sz w:val="24"/>
          <w:szCs w:val="24"/>
        </w:rPr>
        <w:t xml:space="preserve"> these findings </w:t>
      </w:r>
      <w:r w:rsidR="00930D1C">
        <w:rPr>
          <w:rFonts w:ascii="Book Antiqua" w:hAnsi="Book Antiqua" w:cs="Arial"/>
          <w:sz w:val="24"/>
          <w:szCs w:val="24"/>
        </w:rPr>
        <w:t>should be</w:t>
      </w:r>
      <w:r w:rsidR="00206BA0" w:rsidRPr="008810D9">
        <w:rPr>
          <w:rFonts w:ascii="Book Antiqua" w:hAnsi="Book Antiqua" w:cs="Arial"/>
          <w:sz w:val="24"/>
          <w:szCs w:val="24"/>
        </w:rPr>
        <w:t xml:space="preserve"> confirmed in future prospective studies with separate parts of eggs to find the etiological relationships.</w:t>
      </w:r>
    </w:p>
    <w:p w:rsidR="00E35D0B" w:rsidRPr="00E35D0B" w:rsidRDefault="00E35D0B" w:rsidP="00E35D0B">
      <w:pPr>
        <w:autoSpaceDE w:val="0"/>
        <w:autoSpaceDN w:val="0"/>
        <w:bidi w:val="0"/>
        <w:adjustRightInd w:val="0"/>
        <w:spacing w:after="0" w:line="360" w:lineRule="auto"/>
        <w:jc w:val="both"/>
        <w:rPr>
          <w:rFonts w:ascii="Book Antiqua" w:eastAsia="FreeSerif" w:hAnsi="Book Antiqua" w:cs="Arial"/>
          <w:bCs/>
          <w:sz w:val="24"/>
          <w:szCs w:val="24"/>
          <w:lang w:eastAsia="zh-CN" w:bidi="ar-SA"/>
        </w:rPr>
      </w:pPr>
    </w:p>
    <w:p w:rsidR="00E35D0B" w:rsidRPr="00C52BCF" w:rsidRDefault="00E35D0B" w:rsidP="005A7EE7">
      <w:pPr>
        <w:pStyle w:val="ListParagraph"/>
        <w:snapToGrid w:val="0"/>
        <w:spacing w:after="0" w:line="360" w:lineRule="auto"/>
        <w:ind w:left="0"/>
        <w:contextualSpacing w:val="0"/>
        <w:jc w:val="both"/>
        <w:rPr>
          <w:rFonts w:ascii="Book Antiqua" w:hAnsi="Book Antiqua" w:cs="Times New Roman"/>
          <w:color w:val="000000"/>
          <w:sz w:val="24"/>
          <w:szCs w:val="24"/>
        </w:rPr>
      </w:pPr>
      <w:r w:rsidRPr="00E35D0B">
        <w:rPr>
          <w:rFonts w:ascii="Book Antiqua" w:hAnsi="Book Antiqua" w:cs="Arial"/>
          <w:sz w:val="24"/>
          <w:szCs w:val="24"/>
        </w:rPr>
        <w:t>Mokhtari</w:t>
      </w:r>
      <w:r w:rsidRPr="00E35D0B">
        <w:rPr>
          <w:rFonts w:ascii="Book Antiqua" w:hAnsi="Book Antiqua" w:cs="Arial" w:hint="eastAsia"/>
          <w:sz w:val="24"/>
          <w:szCs w:val="24"/>
        </w:rPr>
        <w:t xml:space="preserve"> Z</w:t>
      </w:r>
      <w:r w:rsidRPr="00E35D0B">
        <w:rPr>
          <w:rFonts w:ascii="Book Antiqua" w:hAnsi="Book Antiqua" w:cs="Arial"/>
          <w:sz w:val="24"/>
          <w:szCs w:val="24"/>
        </w:rPr>
        <w:t>, Poustchi</w:t>
      </w:r>
      <w:r w:rsidRPr="00E35D0B">
        <w:rPr>
          <w:rFonts w:ascii="Book Antiqua" w:hAnsi="Book Antiqua" w:cs="Arial" w:hint="eastAsia"/>
          <w:sz w:val="24"/>
          <w:szCs w:val="24"/>
        </w:rPr>
        <w:t xml:space="preserve"> H</w:t>
      </w:r>
      <w:r w:rsidRPr="00E35D0B">
        <w:rPr>
          <w:rFonts w:ascii="Book Antiqua" w:hAnsi="Book Antiqua" w:cs="Arial"/>
          <w:sz w:val="24"/>
          <w:szCs w:val="24"/>
        </w:rPr>
        <w:t>, Eslamparast</w:t>
      </w:r>
      <w:r w:rsidRPr="00E35D0B">
        <w:rPr>
          <w:rFonts w:ascii="Book Antiqua" w:hAnsi="Book Antiqua" w:cs="Arial" w:hint="eastAsia"/>
          <w:sz w:val="24"/>
          <w:szCs w:val="24"/>
        </w:rPr>
        <w:t xml:space="preserve"> T</w:t>
      </w:r>
      <w:r w:rsidRPr="00E35D0B">
        <w:rPr>
          <w:rFonts w:ascii="Book Antiqua" w:hAnsi="Book Antiqua" w:cs="Arial"/>
          <w:sz w:val="24"/>
          <w:szCs w:val="24"/>
        </w:rPr>
        <w:t>, Hekmatdoost</w:t>
      </w:r>
      <w:r w:rsidRPr="00E35D0B">
        <w:rPr>
          <w:rFonts w:ascii="Book Antiqua" w:hAnsi="Book Antiqua" w:cs="Arial" w:hint="eastAsia"/>
          <w:sz w:val="24"/>
          <w:szCs w:val="24"/>
        </w:rPr>
        <w:t xml:space="preserve"> A.</w:t>
      </w:r>
      <w:r w:rsidRPr="00E35D0B">
        <w:rPr>
          <w:rFonts w:ascii="Book Antiqua" w:eastAsia="FreeSerif" w:hAnsi="Book Antiqua" w:cs="Arial"/>
          <w:bCs/>
          <w:sz w:val="24"/>
          <w:szCs w:val="24"/>
        </w:rPr>
        <w:t xml:space="preserve">Egg consumption </w:t>
      </w:r>
      <w:r w:rsidRPr="00E35D0B">
        <w:rPr>
          <w:rFonts w:ascii="Book Antiqua" w:hAnsi="Book Antiqua" w:cs="Arial"/>
          <w:bCs/>
          <w:sz w:val="24"/>
          <w:szCs w:val="24"/>
        </w:rPr>
        <w:t xml:space="preserve">and risk of </w:t>
      </w:r>
      <w:r w:rsidR="00227F2E" w:rsidRPr="00E35D0B">
        <w:rPr>
          <w:rFonts w:ascii="Book Antiqua" w:hAnsi="Book Antiqua" w:cs="Arial"/>
          <w:bCs/>
          <w:sz w:val="24"/>
          <w:szCs w:val="24"/>
        </w:rPr>
        <w:t>n</w:t>
      </w:r>
      <w:r w:rsidRPr="00E35D0B">
        <w:rPr>
          <w:rFonts w:ascii="Book Antiqua" w:hAnsi="Book Antiqua" w:cs="Arial"/>
          <w:bCs/>
          <w:sz w:val="24"/>
          <w:szCs w:val="24"/>
        </w:rPr>
        <w:t>on-alcoholic fatty liver disease</w:t>
      </w:r>
      <w:r>
        <w:rPr>
          <w:rFonts w:ascii="Book Antiqua" w:hAnsi="Book Antiqua" w:cs="Arial" w:hint="eastAsia"/>
          <w:bCs/>
          <w:sz w:val="24"/>
          <w:szCs w:val="24"/>
        </w:rPr>
        <w:t xml:space="preserve">. </w:t>
      </w:r>
      <w:bookmarkStart w:id="76" w:name="OLE_LINK490"/>
      <w:bookmarkStart w:id="77" w:name="OLE_LINK491"/>
      <w:bookmarkStart w:id="78" w:name="OLE_LINK553"/>
      <w:bookmarkStart w:id="79" w:name="OLE_LINK687"/>
      <w:r w:rsidRPr="00C52BCF">
        <w:rPr>
          <w:rFonts w:ascii="Book Antiqua" w:hAnsi="Book Antiqua" w:cs="Arial"/>
          <w:i/>
          <w:iCs/>
          <w:color w:val="000000"/>
          <w:sz w:val="24"/>
          <w:szCs w:val="24"/>
        </w:rPr>
        <w:t xml:space="preserve">World J Hepatol </w:t>
      </w:r>
      <w:r w:rsidRPr="00C52BCF">
        <w:rPr>
          <w:rFonts w:ascii="Book Antiqua" w:hAnsi="Book Antiqua"/>
          <w:sz w:val="24"/>
          <w:szCs w:val="24"/>
        </w:rPr>
        <w:t>201</w:t>
      </w:r>
      <w:r w:rsidR="005A7EE7">
        <w:rPr>
          <w:rFonts w:ascii="Book Antiqua" w:hAnsi="Book Antiqua"/>
          <w:sz w:val="24"/>
          <w:szCs w:val="24"/>
        </w:rPr>
        <w:t>7</w:t>
      </w:r>
      <w:r w:rsidRPr="00C52BCF">
        <w:rPr>
          <w:rFonts w:ascii="Book Antiqua" w:hAnsi="Book Antiqua"/>
          <w:sz w:val="24"/>
          <w:szCs w:val="24"/>
        </w:rPr>
        <w:t>; In press</w:t>
      </w:r>
    </w:p>
    <w:bookmarkEnd w:id="76"/>
    <w:bookmarkEnd w:id="77"/>
    <w:bookmarkEnd w:id="78"/>
    <w:bookmarkEnd w:id="79"/>
    <w:p w:rsidR="00E35D0B" w:rsidRPr="00E35D0B" w:rsidRDefault="00E35D0B" w:rsidP="00E35D0B">
      <w:pPr>
        <w:autoSpaceDE w:val="0"/>
        <w:autoSpaceDN w:val="0"/>
        <w:bidi w:val="0"/>
        <w:adjustRightInd w:val="0"/>
        <w:spacing w:after="0" w:line="360" w:lineRule="auto"/>
        <w:jc w:val="both"/>
        <w:rPr>
          <w:rFonts w:ascii="Book Antiqua" w:hAnsi="Book Antiqua" w:cs="Arial"/>
          <w:bCs/>
          <w:sz w:val="24"/>
          <w:szCs w:val="24"/>
          <w:lang w:eastAsia="zh-CN"/>
        </w:rPr>
      </w:pPr>
    </w:p>
    <w:p w:rsidR="00E35D0B" w:rsidRPr="00E35D0B" w:rsidRDefault="00E35D0B" w:rsidP="00E35D0B">
      <w:pPr>
        <w:bidi w:val="0"/>
        <w:spacing w:after="0" w:line="360" w:lineRule="auto"/>
        <w:jc w:val="both"/>
        <w:rPr>
          <w:rFonts w:ascii="Book Antiqua" w:hAnsi="Book Antiqua" w:cs="Arial"/>
          <w:sz w:val="24"/>
          <w:szCs w:val="24"/>
          <w:lang w:eastAsia="zh-CN"/>
        </w:rPr>
      </w:pPr>
    </w:p>
    <w:p w:rsidR="00E35D0B" w:rsidRPr="008810D9" w:rsidRDefault="00E35D0B" w:rsidP="00E35D0B">
      <w:pPr>
        <w:autoSpaceDE w:val="0"/>
        <w:autoSpaceDN w:val="0"/>
        <w:bidi w:val="0"/>
        <w:adjustRightInd w:val="0"/>
        <w:spacing w:after="0" w:line="360" w:lineRule="auto"/>
        <w:jc w:val="both"/>
        <w:rPr>
          <w:rFonts w:ascii="Book Antiqua" w:hAnsi="Book Antiqua" w:cs="Arial"/>
          <w:sz w:val="24"/>
          <w:szCs w:val="24"/>
          <w:lang w:eastAsia="zh-CN" w:bidi="ar-SA"/>
        </w:rPr>
      </w:pPr>
    </w:p>
    <w:p w:rsidR="00A45CC2" w:rsidRPr="008810D9" w:rsidRDefault="00A45CC2" w:rsidP="006B1D39">
      <w:pPr>
        <w:bidi w:val="0"/>
        <w:spacing w:after="0" w:line="360" w:lineRule="auto"/>
        <w:jc w:val="both"/>
        <w:rPr>
          <w:rFonts w:ascii="Book Antiqua" w:hAnsi="Book Antiqua" w:cs="Arial"/>
          <w:sz w:val="24"/>
          <w:szCs w:val="24"/>
        </w:rPr>
      </w:pPr>
      <w:r w:rsidRPr="008810D9">
        <w:rPr>
          <w:rFonts w:ascii="Book Antiqua" w:hAnsi="Book Antiqua" w:cs="Arial"/>
          <w:sz w:val="24"/>
          <w:szCs w:val="24"/>
        </w:rPr>
        <w:br w:type="page"/>
      </w:r>
    </w:p>
    <w:p w:rsidR="00F9355D" w:rsidRPr="008810D9" w:rsidRDefault="00F9355D" w:rsidP="006B1D39">
      <w:pPr>
        <w:autoSpaceDE w:val="0"/>
        <w:autoSpaceDN w:val="0"/>
        <w:bidi w:val="0"/>
        <w:adjustRightInd w:val="0"/>
        <w:spacing w:after="0" w:line="360" w:lineRule="auto"/>
        <w:jc w:val="both"/>
        <w:rPr>
          <w:rFonts w:ascii="Book Antiqua" w:hAnsi="Book Antiqua" w:cs="Arial"/>
          <w:sz w:val="24"/>
          <w:szCs w:val="24"/>
        </w:rPr>
      </w:pPr>
      <w:r w:rsidRPr="008810D9">
        <w:rPr>
          <w:rFonts w:ascii="Book Antiqua" w:hAnsi="Book Antiqua" w:cs="Arial"/>
          <w:b/>
          <w:bCs/>
          <w:sz w:val="24"/>
          <w:szCs w:val="24"/>
        </w:rPr>
        <w:lastRenderedPageBreak/>
        <w:t>INTRODUCTION</w:t>
      </w:r>
    </w:p>
    <w:p w:rsidR="00947E3A" w:rsidRPr="008810D9" w:rsidRDefault="009136B2" w:rsidP="006B1D39">
      <w:pPr>
        <w:autoSpaceDE w:val="0"/>
        <w:autoSpaceDN w:val="0"/>
        <w:bidi w:val="0"/>
        <w:adjustRightInd w:val="0"/>
        <w:spacing w:after="0" w:line="360" w:lineRule="auto"/>
        <w:jc w:val="both"/>
        <w:rPr>
          <w:rFonts w:ascii="Book Antiqua" w:hAnsi="Book Antiqua" w:cs="Arial"/>
          <w:sz w:val="24"/>
          <w:szCs w:val="24"/>
        </w:rPr>
      </w:pPr>
      <w:r w:rsidRPr="008810D9">
        <w:rPr>
          <w:rFonts w:ascii="Book Antiqua" w:hAnsi="Book Antiqua" w:cs="Arial"/>
          <w:sz w:val="24"/>
          <w:szCs w:val="24"/>
        </w:rPr>
        <w:t>Non-alcoholic</w:t>
      </w:r>
      <w:r w:rsidR="0056352E" w:rsidRPr="008810D9">
        <w:rPr>
          <w:rFonts w:ascii="Book Antiqua" w:hAnsi="Book Antiqua" w:cs="Arial"/>
          <w:sz w:val="24"/>
          <w:szCs w:val="24"/>
        </w:rPr>
        <w:t xml:space="preserve"> fatty liver disease (NAFLD) includes a</w:t>
      </w:r>
      <w:r w:rsidRPr="008810D9">
        <w:rPr>
          <w:rFonts w:ascii="Book Antiqua" w:hAnsi="Book Antiqua" w:cs="Arial"/>
          <w:sz w:val="24"/>
          <w:szCs w:val="24"/>
        </w:rPr>
        <w:t xml:space="preserve"> spectrum</w:t>
      </w:r>
      <w:r w:rsidR="0056352E" w:rsidRPr="008810D9">
        <w:rPr>
          <w:rFonts w:ascii="Book Antiqua" w:hAnsi="Book Antiqua" w:cs="Arial"/>
          <w:sz w:val="24"/>
          <w:szCs w:val="24"/>
        </w:rPr>
        <w:t xml:space="preserve"> of liver </w:t>
      </w:r>
      <w:r w:rsidR="00E71124" w:rsidRPr="008810D9">
        <w:rPr>
          <w:rFonts w:ascii="Book Antiqua" w:hAnsi="Book Antiqua" w:cs="Arial"/>
          <w:sz w:val="24"/>
          <w:szCs w:val="24"/>
        </w:rPr>
        <w:t>disordersfrom simple steatosis to n</w:t>
      </w:r>
      <w:r w:rsidRPr="008810D9">
        <w:rPr>
          <w:rFonts w:ascii="Book Antiqua" w:hAnsi="Book Antiqua" w:cs="Arial"/>
          <w:sz w:val="24"/>
          <w:szCs w:val="24"/>
        </w:rPr>
        <w:t>on-alcoholic steatohepatitis (NASH</w:t>
      </w:r>
      <w:r w:rsidR="00E71124" w:rsidRPr="008810D9">
        <w:rPr>
          <w:rFonts w:ascii="Book Antiqua" w:hAnsi="Book Antiqua" w:cs="Arial"/>
          <w:sz w:val="24"/>
          <w:szCs w:val="24"/>
        </w:rPr>
        <w:t>), fibrosis, cirrhosis, and even hepatocellular carcinoma</w:t>
      </w:r>
      <w:r w:rsidR="00C045DD" w:rsidRPr="008810D9">
        <w:rPr>
          <w:rFonts w:ascii="Book Antiqua" w:hAnsi="Book Antiqua" w:cs="Arial"/>
          <w:sz w:val="24"/>
          <w:szCs w:val="24"/>
        </w:rPr>
        <w:fldChar w:fldCharType="begin"/>
      </w:r>
      <w:r w:rsidR="00B05302" w:rsidRPr="008810D9">
        <w:rPr>
          <w:rFonts w:ascii="Book Antiqua" w:hAnsi="Book Antiqua" w:cs="Arial"/>
          <w:sz w:val="24"/>
          <w:szCs w:val="24"/>
        </w:rPr>
        <w:instrText xml:space="preserve"> ADDIN EN.CITE &lt;EndNote&gt;&lt;Cite&gt;&lt;Author&gt;Angulo&lt;/Author&gt;&lt;Year&gt;2002&lt;/Year&gt;&lt;RecNum&gt;1&lt;/RecNum&gt;&lt;DisplayText&gt;&lt;style face="superscript"&gt;[1]&lt;/style&gt;&lt;/DisplayText&gt;&lt;record&gt;&lt;rec-number&gt;1&lt;/rec-number&gt;&lt;foreign-keys&gt;&lt;key app="EN" db-id="w9f2sez5d00xf1et9a9vted00safrpfza0xx"&gt;1&lt;/key&gt;&lt;/foreign-keys&gt;&lt;ref-type name="Journal Article"&gt;17&lt;/ref-type&gt;&lt;contributors&gt;&lt;authors&gt;&lt;author&gt;Angulo, P.&lt;/author&gt;&lt;/authors&gt;&lt;/contributors&gt;&lt;auth-address&gt;Division of Gastroenterology and Hepatology, Mayo Clinic and Foundation, Rochester, Minn 55905, USA. angulohernandez.paul@mayo.edu&lt;/auth-address&gt;&lt;titles&gt;&lt;title&gt;Nonalcoholic fatty liver disease&lt;/title&gt;&lt;secondary-title&gt;N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medicine&lt;/abbr-1&gt;&lt;/alt-periodical&gt;&lt;pages&gt;1221-31&lt;/pages&gt;&lt;volume&gt;346&lt;/volume&gt;&lt;number&gt;16&lt;/number&gt;&lt;edition&gt;2002/04/19&lt;/edition&gt;&lt;keywords&gt;&lt;keyword&gt;Biopsy&lt;/keyword&gt;&lt;keyword&gt;Fatty Liver/ diagnosis/ etiology/therapy&lt;/keyword&gt;&lt;keyword&gt;Humans&lt;/keyword&gt;&lt;keyword&gt;Liver/ pathology/radiography/ultrasonography&lt;/keyword&gt;&lt;keyword&gt;Liver Function Tests&lt;/keyword&gt;&lt;keyword&gt;Prevalence&lt;/keyword&gt;&lt;keyword&gt;Risk Factors&lt;/keyword&gt;&lt;keyword&gt;Weight Loss&lt;/keyword&gt;&lt;/keywords&gt;&lt;dates&gt;&lt;year&gt;2002&lt;/year&gt;&lt;pub-dates&gt;&lt;date&gt;Apr 18&lt;/date&gt;&lt;/pub-dates&gt;&lt;/dates&gt;&lt;isbn&gt;1533-4406 (Electronic)&amp;#xD;0028-4793 (Linking)&lt;/isbn&gt;&lt;accession-num&gt;11961152&lt;/accession-num&gt;&lt;urls&gt;&lt;/urls&gt;&lt;electronic-resource-num&gt;10.1056/NEJMra011775&lt;/electronic-resource-num&gt;&lt;remote-database-provider&gt;NLM&lt;/remote-database-provider&gt;&lt;language&gt;eng&lt;/language&gt;&lt;/record&gt;&lt;/Cite&gt;&lt;/EndNote&gt;</w:instrText>
      </w:r>
      <w:r w:rsidR="00C045DD" w:rsidRPr="008810D9">
        <w:rPr>
          <w:rFonts w:ascii="Book Antiqua" w:hAnsi="Book Antiqua" w:cs="Arial"/>
          <w:sz w:val="24"/>
          <w:szCs w:val="24"/>
        </w:rPr>
        <w:fldChar w:fldCharType="separate"/>
      </w:r>
      <w:r w:rsidR="00152248" w:rsidRPr="008810D9">
        <w:rPr>
          <w:rFonts w:ascii="Book Antiqua" w:hAnsi="Book Antiqua" w:cs="Arial"/>
          <w:noProof/>
          <w:sz w:val="24"/>
          <w:szCs w:val="24"/>
          <w:vertAlign w:val="superscript"/>
        </w:rPr>
        <w:t>[1]</w:t>
      </w:r>
      <w:r w:rsidR="00C045DD" w:rsidRPr="008810D9">
        <w:rPr>
          <w:rFonts w:ascii="Book Antiqua" w:hAnsi="Book Antiqua" w:cs="Arial"/>
          <w:sz w:val="24"/>
          <w:szCs w:val="24"/>
        </w:rPr>
        <w:fldChar w:fldCharType="end"/>
      </w:r>
      <w:r w:rsidRPr="008810D9">
        <w:rPr>
          <w:rFonts w:ascii="Book Antiqua" w:hAnsi="Book Antiqua" w:cs="Arial"/>
          <w:sz w:val="24"/>
          <w:szCs w:val="24"/>
        </w:rPr>
        <w:t xml:space="preserve">. </w:t>
      </w:r>
      <w:r w:rsidRPr="008810D9">
        <w:rPr>
          <w:rFonts w:ascii="Book Antiqua" w:hAnsi="Book Antiqua" w:cs="Arial"/>
          <w:sz w:val="24"/>
          <w:szCs w:val="24"/>
          <w:lang w:bidi="ar-SA"/>
        </w:rPr>
        <w:t>NAFLD</w:t>
      </w:r>
      <w:r w:rsidR="004F7DEE" w:rsidRPr="008810D9">
        <w:rPr>
          <w:rFonts w:ascii="Book Antiqua" w:hAnsi="Book Antiqua" w:cs="Arial"/>
          <w:sz w:val="24"/>
          <w:szCs w:val="24"/>
        </w:rPr>
        <w:t>is the most common cause of chronic liver diseases around the world</w:t>
      </w:r>
      <w:r w:rsidR="00C045DD" w:rsidRPr="008810D9">
        <w:rPr>
          <w:rFonts w:ascii="Book Antiqua" w:hAnsi="Book Antiqua" w:cs="Arial"/>
          <w:sz w:val="24"/>
          <w:szCs w:val="24"/>
        </w:rPr>
        <w:fldChar w:fldCharType="begin"/>
      </w:r>
      <w:r w:rsidR="00B05302" w:rsidRPr="008810D9">
        <w:rPr>
          <w:rFonts w:ascii="Book Antiqua" w:hAnsi="Book Antiqua" w:cs="Arial"/>
          <w:sz w:val="24"/>
          <w:szCs w:val="24"/>
        </w:rPr>
        <w:instrText xml:space="preserve"> ADDIN EN.CITE &lt;EndNote&gt;&lt;Cite&gt;&lt;Author&gt;Vernon&lt;/Author&gt;&lt;Year&gt;2011&lt;/Year&gt;&lt;RecNum&gt;2&lt;/RecNum&gt;&lt;DisplayText&gt;&lt;style face="superscript"&gt;[2]&lt;/style&gt;&lt;/DisplayText&gt;&lt;record&gt;&lt;rec-number&gt;2&lt;/rec-number&gt;&lt;foreign-keys&gt;&lt;key app="EN" db-id="w9f2sez5d00xf1et9a9vted00safrpfza0xx"&gt;2&lt;/key&gt;&lt;/foreign-keys&gt;&lt;ref-type name="Journal Article"&gt;17&lt;/ref-type&gt;&lt;contributors&gt;&lt;authors&gt;&lt;author&gt;Vernon, G.&lt;/author&gt;&lt;author&gt;Baranova, A.&lt;/author&gt;&lt;author&gt;Younossi, Z. M.&lt;/author&gt;&lt;/authors&gt;&lt;/contributors&gt;&lt;auth-address&gt;Department of Medicine, Center for Liver Diseases, Inova Fairfax Hospital, Falls Church, VA 22042, USA.&lt;/auth-address&gt;&lt;titles&gt;&lt;title&gt;Systematic review: the epidemiology and natural history of non-alcoholic fatty liver disease and non-alcoholic steatohepatitis in adults&lt;/title&gt;&lt;secondary-title&gt;Aliment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274-85&lt;/pages&gt;&lt;volume&gt;34&lt;/volume&gt;&lt;number&gt;3&lt;/number&gt;&lt;edition&gt;2011/06/01&lt;/edition&gt;&lt;keywords&gt;&lt;keyword&gt;Adult&lt;/keyword&gt;&lt;keyword&gt;Biopsy&lt;/keyword&gt;&lt;keyword&gt;Fatty Liver/diagnosis/ epidemiology&lt;/keyword&gt;&lt;keyword&gt;Humans&lt;/keyword&gt;&lt;keyword&gt;Non-alcoholic Fatty Liver Disease&lt;/keyword&gt;&lt;keyword&gt;Prevalence&lt;/keyword&gt;&lt;keyword&gt;Prognosis&lt;/keyword&gt;&lt;keyword&gt;Risk Factors&lt;/keyword&gt;&lt;/keywords&gt;&lt;dates&gt;&lt;year&gt;2011&lt;/year&gt;&lt;pub-dates&gt;&lt;date&gt;Aug&lt;/date&gt;&lt;/pub-dates&gt;&lt;/dates&gt;&lt;isbn&gt;1365-2036 (Electronic)&amp;#xD;0269-2813 (Linking)&lt;/isbn&gt;&lt;accession-num&gt;21623852&lt;/accession-num&gt;&lt;urls&gt;&lt;/urls&gt;&lt;electronic-resource-num&gt;10.1111/j.1365-2036.2011.04724.x&lt;/electronic-resource-num&gt;&lt;remote-database-provider&gt;NLM&lt;/remote-database-provider&gt;&lt;language&gt;eng&lt;/language&gt;&lt;/record&gt;&lt;/Cite&gt;&lt;/EndNote&gt;</w:instrText>
      </w:r>
      <w:r w:rsidR="00C045DD" w:rsidRPr="008810D9">
        <w:rPr>
          <w:rFonts w:ascii="Book Antiqua" w:hAnsi="Book Antiqua" w:cs="Arial"/>
          <w:sz w:val="24"/>
          <w:szCs w:val="24"/>
        </w:rPr>
        <w:fldChar w:fldCharType="separate"/>
      </w:r>
      <w:r w:rsidR="00152248" w:rsidRPr="008810D9">
        <w:rPr>
          <w:rFonts w:ascii="Book Antiqua" w:hAnsi="Book Antiqua" w:cs="Arial"/>
          <w:noProof/>
          <w:sz w:val="24"/>
          <w:szCs w:val="24"/>
          <w:vertAlign w:val="superscript"/>
        </w:rPr>
        <w:t>[2]</w:t>
      </w:r>
      <w:r w:rsidR="00C045DD" w:rsidRPr="008810D9">
        <w:rPr>
          <w:rFonts w:ascii="Book Antiqua" w:hAnsi="Book Antiqua" w:cs="Arial"/>
          <w:sz w:val="24"/>
          <w:szCs w:val="24"/>
        </w:rPr>
        <w:fldChar w:fldCharType="end"/>
      </w:r>
      <w:r w:rsidR="00EF4B27" w:rsidRPr="008810D9">
        <w:rPr>
          <w:rFonts w:ascii="Book Antiqua" w:hAnsi="Book Antiqua" w:cs="Arial"/>
          <w:sz w:val="24"/>
          <w:szCs w:val="24"/>
        </w:rPr>
        <w:t xml:space="preserve"> and </w:t>
      </w:r>
      <w:r w:rsidR="00D033A7" w:rsidRPr="008810D9">
        <w:rPr>
          <w:rFonts w:ascii="Book Antiqua" w:hAnsi="Book Antiqua" w:cs="Arial"/>
          <w:sz w:val="24"/>
          <w:szCs w:val="24"/>
          <w:lang w:bidi="ar-SA"/>
        </w:rPr>
        <w:t xml:space="preserve">may be considered </w:t>
      </w:r>
      <w:r w:rsidR="0056352E" w:rsidRPr="008810D9">
        <w:rPr>
          <w:rFonts w:ascii="Book Antiqua" w:hAnsi="Book Antiqua" w:cs="Arial"/>
          <w:sz w:val="24"/>
          <w:szCs w:val="24"/>
          <w:lang w:bidi="ar-SA"/>
        </w:rPr>
        <w:t xml:space="preserve">as hepatic manifestation of </w:t>
      </w:r>
      <w:r w:rsidR="007056CC" w:rsidRPr="008810D9">
        <w:rPr>
          <w:rFonts w:ascii="Book Antiqua" w:hAnsi="Book Antiqua" w:cs="Arial"/>
          <w:sz w:val="24"/>
          <w:szCs w:val="24"/>
          <w:lang w:bidi="ar-SA"/>
        </w:rPr>
        <w:t>metabolic syndrome</w:t>
      </w:r>
      <w:r w:rsidR="00C045DD" w:rsidRPr="008810D9">
        <w:rPr>
          <w:rFonts w:ascii="Book Antiqua" w:hAnsi="Book Antiqua" w:cs="Arial"/>
          <w:sz w:val="24"/>
          <w:szCs w:val="24"/>
          <w:lang w:bidi="ar-SA"/>
        </w:rPr>
        <w:fldChar w:fldCharType="begin">
          <w:fldData xml:space="preserve">PEVuZE5vdGU+PENpdGU+PEF1dGhvcj5NYXJjaGVzaW5pPC9BdXRob3I+PFllYXI+MjAwMTwvWWVh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</w:fldData>
        </w:fldChar>
      </w:r>
      <w:r w:rsidR="00B05302" w:rsidRPr="008810D9">
        <w:rPr>
          <w:rFonts w:ascii="Book Antiqua" w:hAnsi="Book Antiqua" w:cs="Arial"/>
          <w:sz w:val="24"/>
          <w:szCs w:val="24"/>
          <w:lang w:bidi="ar-SA"/>
        </w:rPr>
        <w:instrText xml:space="preserve"> ADDIN EN.CITE </w:instrText>
      </w:r>
      <w:r w:rsidR="00C045DD" w:rsidRPr="008810D9">
        <w:rPr>
          <w:rFonts w:ascii="Book Antiqua" w:hAnsi="Book Antiqua" w:cs="Arial"/>
          <w:sz w:val="24"/>
          <w:szCs w:val="24"/>
          <w:lang w:bidi="ar-SA"/>
        </w:rPr>
        <w:fldChar w:fldCharType="begin">
          <w:fldData xml:space="preserve">PEVuZE5vdGU+PENpdGU+PEF1dGhvcj5NYXJjaGVzaW5pPC9BdXRob3I+PFllYXI+MjAwMTwvWWVh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</w:fldData>
        </w:fldChar>
      </w:r>
      <w:r w:rsidR="00B05302" w:rsidRPr="008810D9">
        <w:rPr>
          <w:rFonts w:ascii="Book Antiqua" w:hAnsi="Book Antiqua" w:cs="Arial"/>
          <w:sz w:val="24"/>
          <w:szCs w:val="24"/>
          <w:lang w:bidi="ar-SA"/>
        </w:rPr>
        <w:instrText xml:space="preserve"> ADDIN EN.CITE.DATA </w:instrText>
      </w:r>
      <w:r w:rsidR="00C045DD" w:rsidRPr="008810D9">
        <w:rPr>
          <w:rFonts w:ascii="Book Antiqua" w:hAnsi="Book Antiqua" w:cs="Arial"/>
          <w:sz w:val="24"/>
          <w:szCs w:val="24"/>
          <w:lang w:bidi="ar-SA"/>
        </w:rPr>
      </w:r>
      <w:r w:rsidR="00C045DD" w:rsidRPr="008810D9">
        <w:rPr>
          <w:rFonts w:ascii="Book Antiqua" w:hAnsi="Book Antiqua" w:cs="Arial"/>
          <w:sz w:val="24"/>
          <w:szCs w:val="24"/>
          <w:lang w:bidi="ar-SA"/>
        </w:rPr>
        <w:fldChar w:fldCharType="end"/>
      </w:r>
      <w:r w:rsidR="00C045DD" w:rsidRPr="008810D9">
        <w:rPr>
          <w:rFonts w:ascii="Book Antiqua" w:hAnsi="Book Antiqua" w:cs="Arial"/>
          <w:sz w:val="24"/>
          <w:szCs w:val="24"/>
          <w:lang w:bidi="ar-SA"/>
        </w:rPr>
      </w:r>
      <w:r w:rsidR="00C045DD" w:rsidRPr="008810D9">
        <w:rPr>
          <w:rFonts w:ascii="Book Antiqua" w:hAnsi="Book Antiqua" w:cs="Arial"/>
          <w:sz w:val="24"/>
          <w:szCs w:val="24"/>
          <w:lang w:bidi="ar-SA"/>
        </w:rPr>
        <w:fldChar w:fldCharType="separate"/>
      </w:r>
      <w:r w:rsidR="00533BFC" w:rsidRPr="008810D9">
        <w:rPr>
          <w:rFonts w:ascii="Book Antiqua" w:hAnsi="Book Antiqua" w:cs="Arial"/>
          <w:noProof/>
          <w:sz w:val="24"/>
          <w:szCs w:val="24"/>
          <w:vertAlign w:val="superscript"/>
          <w:lang w:bidi="ar-SA"/>
        </w:rPr>
        <w:t>[3]</w:t>
      </w:r>
      <w:r w:rsidR="00C045DD" w:rsidRPr="008810D9">
        <w:rPr>
          <w:rFonts w:ascii="Book Antiqua" w:hAnsi="Book Antiqua" w:cs="Arial"/>
          <w:sz w:val="24"/>
          <w:szCs w:val="24"/>
          <w:lang w:bidi="ar-SA"/>
        </w:rPr>
        <w:fldChar w:fldCharType="end"/>
      </w:r>
      <w:r w:rsidR="007056CC" w:rsidRPr="008810D9">
        <w:rPr>
          <w:rFonts w:ascii="Book Antiqua" w:hAnsi="Book Antiqua" w:cs="Arial"/>
          <w:sz w:val="24"/>
          <w:szCs w:val="24"/>
          <w:lang w:bidi="ar-SA"/>
        </w:rPr>
        <w:t xml:space="preserve">. </w:t>
      </w:r>
      <w:r w:rsidR="007056CC" w:rsidRPr="008810D9">
        <w:rPr>
          <w:rFonts w:ascii="Book Antiqua" w:hAnsi="Book Antiqua" w:cs="Arial"/>
          <w:sz w:val="24"/>
          <w:szCs w:val="24"/>
        </w:rPr>
        <w:t xml:space="preserve">The increasing prevalence of obesity, together with insulin </w:t>
      </w:r>
      <w:r w:rsidR="00F96A55" w:rsidRPr="008810D9">
        <w:rPr>
          <w:rFonts w:ascii="Book Antiqua" w:hAnsi="Book Antiqua" w:cs="Arial"/>
          <w:sz w:val="24"/>
          <w:szCs w:val="24"/>
        </w:rPr>
        <w:t>resistance</w:t>
      </w:r>
      <w:r w:rsidR="007056CC" w:rsidRPr="008810D9">
        <w:rPr>
          <w:rFonts w:ascii="Book Antiqua" w:hAnsi="Book Antiqua" w:cs="Arial"/>
          <w:sz w:val="24"/>
          <w:szCs w:val="24"/>
        </w:rPr>
        <w:t xml:space="preserve">, </w:t>
      </w:r>
      <w:r w:rsidR="00F96A55" w:rsidRPr="008810D9">
        <w:rPr>
          <w:rFonts w:ascii="Book Antiqua" w:hAnsi="Book Antiqua" w:cs="Arial"/>
          <w:sz w:val="24"/>
          <w:szCs w:val="24"/>
        </w:rPr>
        <w:t xml:space="preserve">hypertension, </w:t>
      </w:r>
      <w:r w:rsidR="007056CC" w:rsidRPr="008810D9">
        <w:rPr>
          <w:rFonts w:ascii="Book Antiqua" w:hAnsi="Book Antiqua" w:cs="Arial"/>
          <w:sz w:val="24"/>
          <w:szCs w:val="24"/>
        </w:rPr>
        <w:t xml:space="preserve">dyslipidemia, and eventually the metabolic syndrome </w:t>
      </w:r>
      <w:r w:rsidR="0056352E" w:rsidRPr="008810D9">
        <w:rPr>
          <w:rFonts w:ascii="Book Antiqua" w:hAnsi="Book Antiqua" w:cs="Arial"/>
          <w:sz w:val="24"/>
          <w:szCs w:val="24"/>
        </w:rPr>
        <w:t xml:space="preserve">dispose many people to the </w:t>
      </w:r>
      <w:r w:rsidR="007056CC" w:rsidRPr="008810D9">
        <w:rPr>
          <w:rFonts w:ascii="Book Antiqua" w:hAnsi="Book Antiqua" w:cs="Arial"/>
          <w:sz w:val="24"/>
          <w:szCs w:val="24"/>
        </w:rPr>
        <w:t xml:space="preserve">risk of </w:t>
      </w:r>
      <w:r w:rsidR="0056352E" w:rsidRPr="008810D9">
        <w:rPr>
          <w:rFonts w:ascii="Book Antiqua" w:hAnsi="Book Antiqua" w:cs="Arial"/>
          <w:sz w:val="24"/>
          <w:szCs w:val="24"/>
        </w:rPr>
        <w:t xml:space="preserve">NAFLD </w:t>
      </w:r>
      <w:r w:rsidR="006A772F" w:rsidRPr="008810D9">
        <w:rPr>
          <w:rFonts w:ascii="Book Antiqua" w:hAnsi="Book Antiqua" w:cs="Arial"/>
          <w:sz w:val="24"/>
          <w:szCs w:val="24"/>
        </w:rPr>
        <w:t>development</w:t>
      </w:r>
      <w:r w:rsidR="007056CC" w:rsidRPr="008810D9">
        <w:rPr>
          <w:rFonts w:ascii="Book Antiqua" w:hAnsi="Book Antiqua" w:cs="Arial"/>
          <w:sz w:val="24"/>
          <w:szCs w:val="24"/>
        </w:rPr>
        <w:t xml:space="preserve"> in the </w:t>
      </w:r>
      <w:r w:rsidR="001B0E18" w:rsidRPr="008810D9">
        <w:rPr>
          <w:rFonts w:ascii="Book Antiqua" w:hAnsi="Book Antiqua" w:cs="Arial"/>
          <w:sz w:val="24"/>
          <w:szCs w:val="24"/>
        </w:rPr>
        <w:t>futureyears</w:t>
      </w:r>
      <w:r w:rsidR="00C045DD" w:rsidRPr="008810D9">
        <w:rPr>
          <w:rFonts w:ascii="Book Antiqua" w:hAnsi="Book Antiqua" w:cs="Arial"/>
          <w:sz w:val="24"/>
          <w:szCs w:val="24"/>
        </w:rPr>
        <w:fldChar w:fldCharType="begin"/>
      </w:r>
      <w:r w:rsidR="00B05302" w:rsidRPr="008810D9">
        <w:rPr>
          <w:rFonts w:ascii="Book Antiqua" w:hAnsi="Book Antiqua" w:cs="Arial"/>
          <w:sz w:val="24"/>
          <w:szCs w:val="24"/>
        </w:rPr>
        <w:instrText xml:space="preserve"> ADDIN EN.CITE &lt;EndNote&gt;&lt;Cite&gt;&lt;Author&gt;Marchesini&lt;/Author&gt;&lt;Year&gt;2003&lt;/Year&gt;&lt;RecNum&gt;4&lt;/RecNum&gt;&lt;DisplayText&gt;&lt;style face="superscript"&gt;[4]&lt;/style&gt;&lt;/DisplayText&gt;&lt;record&gt;&lt;rec-number&gt;4&lt;/rec-number&gt;&lt;foreign-keys&gt;&lt;key app="EN" db-id="w9f2sez5d00xf1et9a9vted00safrpfza0xx"&gt;4&lt;/key&gt;&lt;/foreign-keys&gt;&lt;ref-type name="Journal Article"&gt;17&lt;/ref-type&gt;&lt;contributors&gt;&lt;authors&gt;&lt;author&gt;Marchesini, Giulio&lt;/author&gt;&lt;author&gt;Bugianesi, Elisabetta&lt;/author&gt;&lt;author&gt;Forlani, Gabriele&lt;/author&gt;&lt;author&gt;Cerrelli, Fernanda&lt;/author&gt;&lt;author&gt;Lenzi, Marco&lt;/author&gt;&lt;author&gt;Manini, Rita&lt;/author&gt;&lt;author&gt;Natale, Stefania&lt;/author&gt;&lt;author&gt;Vanni, Ester&lt;/author&gt;&lt;author&gt;Villanova, Nicola&lt;/author&gt;&lt;author&gt;Melchionda, Nazario&lt;/author&gt;&lt;/authors&gt;&lt;/contributors&gt;&lt;titles&gt;&lt;title&gt;Nonalcoholic fatty liver, steatohepatitis, and the metabolic syndrome&lt;/title&gt;&lt;secondary-title&gt;Hepatology&lt;/secondary-title&gt;&lt;/titles&gt;&lt;periodical&gt;&lt;full-title&gt;Hepatology&lt;/full-title&gt;&lt;/periodical&gt;&lt;pages&gt;917-923&lt;/pages&gt;&lt;volume&gt;37&lt;/volume&gt;&lt;number&gt;4&lt;/number&gt;&lt;dates&gt;&lt;year&gt;2003&lt;/year&gt;&lt;/dates&gt;&lt;isbn&gt;1527-3350&lt;/isbn&gt;&lt;urls&gt;&lt;/urls&gt;&lt;/record&gt;&lt;/Cite&gt;&lt;/EndNote&gt;</w:instrText>
      </w:r>
      <w:r w:rsidR="00C045DD" w:rsidRPr="008810D9">
        <w:rPr>
          <w:rFonts w:ascii="Book Antiqua" w:hAnsi="Book Antiqua" w:cs="Arial"/>
          <w:sz w:val="24"/>
          <w:szCs w:val="24"/>
        </w:rPr>
        <w:fldChar w:fldCharType="separate"/>
      </w:r>
      <w:r w:rsidR="00533BFC" w:rsidRPr="008810D9">
        <w:rPr>
          <w:rFonts w:ascii="Book Antiqua" w:hAnsi="Book Antiqua" w:cs="Arial"/>
          <w:noProof/>
          <w:sz w:val="24"/>
          <w:szCs w:val="24"/>
          <w:vertAlign w:val="superscript"/>
        </w:rPr>
        <w:t>[4]</w:t>
      </w:r>
      <w:r w:rsidR="00C045DD" w:rsidRPr="008810D9">
        <w:rPr>
          <w:rFonts w:ascii="Book Antiqua" w:hAnsi="Book Antiqua" w:cs="Arial"/>
          <w:sz w:val="24"/>
          <w:szCs w:val="24"/>
        </w:rPr>
        <w:fldChar w:fldCharType="end"/>
      </w:r>
      <w:r w:rsidR="001B0E18" w:rsidRPr="008810D9">
        <w:rPr>
          <w:rFonts w:ascii="Book Antiqua" w:hAnsi="Book Antiqua" w:cs="Arial"/>
          <w:sz w:val="24"/>
          <w:szCs w:val="24"/>
        </w:rPr>
        <w:t>.</w:t>
      </w:r>
    </w:p>
    <w:p w:rsidR="0091599E" w:rsidRPr="008810D9" w:rsidRDefault="008A22EE" w:rsidP="00807C3F">
      <w:pPr>
        <w:autoSpaceDE w:val="0"/>
        <w:autoSpaceDN w:val="0"/>
        <w:bidi w:val="0"/>
        <w:adjustRightInd w:val="0"/>
        <w:spacing w:after="0" w:line="360" w:lineRule="auto"/>
        <w:ind w:firstLine="720"/>
        <w:jc w:val="both"/>
        <w:rPr>
          <w:rFonts w:ascii="Book Antiqua" w:hAnsi="Book Antiqua" w:cs="Arial"/>
          <w:sz w:val="24"/>
          <w:szCs w:val="24"/>
          <w:shd w:val="clear" w:color="auto" w:fill="FFFFFF"/>
        </w:rPr>
      </w:pPr>
      <w:r w:rsidRPr="008810D9">
        <w:rPr>
          <w:rFonts w:ascii="Book Antiqua" w:hAnsi="Book Antiqua" w:cs="Arial"/>
          <w:sz w:val="24"/>
          <w:szCs w:val="24"/>
          <w:shd w:val="clear" w:color="auto" w:fill="FFFFFF"/>
        </w:rPr>
        <w:t xml:space="preserve">Increasing evidence </w:t>
      </w:r>
      <w:r w:rsidR="0056352E" w:rsidRPr="008810D9">
        <w:rPr>
          <w:rFonts w:ascii="Book Antiqua" w:hAnsi="Book Antiqua" w:cs="Arial"/>
          <w:sz w:val="24"/>
          <w:szCs w:val="24"/>
          <w:shd w:val="clear" w:color="auto" w:fill="FFFFFF"/>
        </w:rPr>
        <w:t>showed</w:t>
      </w:r>
      <w:r w:rsidR="00972D18" w:rsidRPr="008810D9">
        <w:rPr>
          <w:rFonts w:ascii="Book Antiqua" w:hAnsi="Book Antiqua" w:cs="Arial"/>
          <w:sz w:val="24"/>
          <w:szCs w:val="24"/>
          <w:shd w:val="clear" w:color="auto" w:fill="FFFFFF"/>
        </w:rPr>
        <w:t xml:space="preserve"> that</w:t>
      </w:r>
      <w:r w:rsidR="00972D18" w:rsidRPr="008810D9">
        <w:rPr>
          <w:rStyle w:val="apple-converted-space"/>
          <w:rFonts w:ascii="Book Antiqua" w:hAnsi="Book Antiqua" w:cs="Arial"/>
          <w:sz w:val="24"/>
          <w:szCs w:val="24"/>
          <w:shd w:val="clear" w:color="auto" w:fill="FFFFFF"/>
        </w:rPr>
        <w:t> </w:t>
      </w:r>
      <w:r w:rsidRPr="008810D9">
        <w:rPr>
          <w:rFonts w:ascii="Book Antiqua" w:hAnsi="Book Antiqua" w:cs="Arial"/>
          <w:sz w:val="24"/>
          <w:szCs w:val="24"/>
          <w:shd w:val="clear" w:color="auto" w:fill="FFFFFF"/>
        </w:rPr>
        <w:t xml:space="preserve">dietary factors </w:t>
      </w:r>
      <w:r w:rsidRPr="008810D9">
        <w:rPr>
          <w:rFonts w:ascii="Book Antiqua" w:eastAsia="FreeSerif" w:hAnsi="Book Antiqua" w:cs="Arial"/>
          <w:sz w:val="24"/>
          <w:szCs w:val="24"/>
          <w:lang w:bidi="ar-SA"/>
        </w:rPr>
        <w:t>contribut</w:t>
      </w:r>
      <w:r w:rsidR="005F691A" w:rsidRPr="008810D9">
        <w:rPr>
          <w:rFonts w:ascii="Book Antiqua" w:eastAsia="FreeSerif" w:hAnsi="Book Antiqua" w:cs="Arial"/>
          <w:sz w:val="24"/>
          <w:szCs w:val="24"/>
          <w:lang w:bidi="ar-SA"/>
        </w:rPr>
        <w:t xml:space="preserve">e </w:t>
      </w:r>
      <w:r w:rsidRPr="008810D9">
        <w:rPr>
          <w:rFonts w:ascii="Book Antiqua" w:eastAsia="FreeSerif" w:hAnsi="Book Antiqua" w:cs="Arial"/>
          <w:sz w:val="24"/>
          <w:szCs w:val="24"/>
          <w:lang w:bidi="ar-SA"/>
        </w:rPr>
        <w:t xml:space="preserve">to </w:t>
      </w:r>
      <w:r w:rsidRPr="008810D9">
        <w:rPr>
          <w:rFonts w:ascii="Book Antiqua" w:hAnsi="Book Antiqua" w:cs="Arial"/>
          <w:sz w:val="24"/>
          <w:szCs w:val="24"/>
          <w:shd w:val="clear" w:color="auto" w:fill="FFFFFF"/>
        </w:rPr>
        <w:t xml:space="preserve">the </w:t>
      </w:r>
      <w:r w:rsidR="005F691A" w:rsidRPr="008810D9">
        <w:rPr>
          <w:rFonts w:ascii="Book Antiqua" w:hAnsi="Book Antiqua" w:cs="Arial"/>
          <w:sz w:val="24"/>
          <w:szCs w:val="24"/>
          <w:shd w:val="clear" w:color="auto" w:fill="FFFFFF"/>
        </w:rPr>
        <w:t>pathophysiology</w:t>
      </w:r>
      <w:r w:rsidRPr="008810D9">
        <w:rPr>
          <w:rFonts w:ascii="Book Antiqua" w:hAnsi="Book Antiqua" w:cs="Arial"/>
          <w:sz w:val="24"/>
          <w:szCs w:val="24"/>
          <w:shd w:val="clear" w:color="auto" w:fill="FFFFFF"/>
        </w:rPr>
        <w:t xml:space="preserve"> and treatment of NAFLD</w:t>
      </w:r>
      <w:r w:rsidR="00C045DD" w:rsidRPr="008810D9">
        <w:rPr>
          <w:rFonts w:ascii="Book Antiqua" w:hAnsi="Book Antiqua" w:cs="Arial"/>
          <w:sz w:val="24"/>
          <w:szCs w:val="24"/>
          <w:shd w:val="clear" w:color="auto" w:fill="FFFFFF"/>
        </w:rPr>
        <w:fldChar w:fldCharType="begin">
          <w:fldData xml:space="preserve">PEVuZE5vdGU+PENpdGU+PEF1dGhvcj5QYXBhbmRyZW91PC9BdXRob3I+PFllYXI+MjAxNTwvWWVh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</w:fldData>
        </w:fldChar>
      </w:r>
      <w:r w:rsidR="00B05302" w:rsidRPr="008810D9">
        <w:rPr>
          <w:rFonts w:ascii="Book Antiqua" w:hAnsi="Book Antiqua" w:cs="Arial"/>
          <w:sz w:val="24"/>
          <w:szCs w:val="24"/>
          <w:shd w:val="clear" w:color="auto" w:fill="FFFFFF"/>
        </w:rPr>
        <w:instrText xml:space="preserve"> ADDIN EN.CITE </w:instrText>
      </w:r>
      <w:r w:rsidR="00C045DD" w:rsidRPr="008810D9">
        <w:rPr>
          <w:rFonts w:ascii="Book Antiqua" w:hAnsi="Book Antiqua" w:cs="Arial"/>
          <w:sz w:val="24"/>
          <w:szCs w:val="24"/>
          <w:shd w:val="clear" w:color="auto" w:fill="FFFFFF"/>
        </w:rPr>
        <w:fldChar w:fldCharType="begin">
          <w:fldData xml:space="preserve">PEVuZE5vdGU+PENpdGU+PEF1dGhvcj5QYXBhbmRyZW91PC9BdXRob3I+PFllYXI+MjAxNTwvWWVh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</w:fldData>
        </w:fldChar>
      </w:r>
      <w:r w:rsidR="00B05302" w:rsidRPr="008810D9">
        <w:rPr>
          <w:rFonts w:ascii="Book Antiqua" w:hAnsi="Book Antiqua" w:cs="Arial"/>
          <w:sz w:val="24"/>
          <w:szCs w:val="24"/>
          <w:shd w:val="clear" w:color="auto" w:fill="FFFFFF"/>
        </w:rPr>
        <w:instrText xml:space="preserve"> ADDIN EN.CITE.DATA </w:instrText>
      </w:r>
      <w:r w:rsidR="00C045DD" w:rsidRPr="008810D9">
        <w:rPr>
          <w:rFonts w:ascii="Book Antiqua" w:hAnsi="Book Antiqua" w:cs="Arial"/>
          <w:sz w:val="24"/>
          <w:szCs w:val="24"/>
          <w:shd w:val="clear" w:color="auto" w:fill="FFFFFF"/>
        </w:rPr>
      </w:r>
      <w:r w:rsidR="00C045DD" w:rsidRPr="008810D9">
        <w:rPr>
          <w:rFonts w:ascii="Book Antiqua" w:hAnsi="Book Antiqua" w:cs="Arial"/>
          <w:sz w:val="24"/>
          <w:szCs w:val="24"/>
          <w:shd w:val="clear" w:color="auto" w:fill="FFFFFF"/>
        </w:rPr>
        <w:fldChar w:fldCharType="end"/>
      </w:r>
      <w:r w:rsidR="00C045DD" w:rsidRPr="008810D9">
        <w:rPr>
          <w:rFonts w:ascii="Book Antiqua" w:hAnsi="Book Antiqua" w:cs="Arial"/>
          <w:sz w:val="24"/>
          <w:szCs w:val="24"/>
          <w:shd w:val="clear" w:color="auto" w:fill="FFFFFF"/>
        </w:rPr>
      </w:r>
      <w:r w:rsidR="00C045DD" w:rsidRPr="008810D9">
        <w:rPr>
          <w:rFonts w:ascii="Book Antiqua" w:hAnsi="Book Antiqua" w:cs="Arial"/>
          <w:sz w:val="24"/>
          <w:szCs w:val="24"/>
          <w:shd w:val="clear" w:color="auto" w:fill="FFFFFF"/>
        </w:rPr>
        <w:fldChar w:fldCharType="separate"/>
      </w:r>
      <w:r w:rsidR="00533BFC" w:rsidRPr="008810D9">
        <w:rPr>
          <w:rFonts w:ascii="Book Antiqua" w:hAnsi="Book Antiqua" w:cs="Arial"/>
          <w:noProof/>
          <w:sz w:val="24"/>
          <w:szCs w:val="24"/>
          <w:shd w:val="clear" w:color="auto" w:fill="FFFFFF"/>
          <w:vertAlign w:val="superscript"/>
        </w:rPr>
        <w:t>[5-7]</w:t>
      </w:r>
      <w:r w:rsidR="00C045DD" w:rsidRPr="008810D9">
        <w:rPr>
          <w:rFonts w:ascii="Book Antiqua" w:hAnsi="Book Antiqua" w:cs="Arial"/>
          <w:sz w:val="24"/>
          <w:szCs w:val="24"/>
          <w:shd w:val="clear" w:color="auto" w:fill="FFFFFF"/>
        </w:rPr>
        <w:fldChar w:fldCharType="end"/>
      </w:r>
      <w:r w:rsidRPr="008810D9">
        <w:rPr>
          <w:rFonts w:ascii="Book Antiqua" w:hAnsi="Book Antiqua" w:cs="Arial"/>
          <w:sz w:val="24"/>
          <w:szCs w:val="24"/>
          <w:shd w:val="clear" w:color="auto" w:fill="FFFFFF"/>
        </w:rPr>
        <w:t>.</w:t>
      </w:r>
      <w:r w:rsidR="00DC7223" w:rsidRPr="008810D9">
        <w:rPr>
          <w:rFonts w:ascii="Book Antiqua" w:eastAsia="FreeSerif" w:hAnsi="Book Antiqua" w:cs="Arial"/>
          <w:sz w:val="24"/>
          <w:szCs w:val="24"/>
          <w:lang w:bidi="ar-SA"/>
        </w:rPr>
        <w:t>Among the known</w:t>
      </w:r>
      <w:r w:rsidR="00C537E8" w:rsidRPr="008810D9">
        <w:rPr>
          <w:rFonts w:ascii="Book Antiqua" w:eastAsia="FreeSerif" w:hAnsi="Book Antiqua" w:cs="Arial"/>
          <w:sz w:val="24"/>
          <w:szCs w:val="24"/>
          <w:lang w:bidi="ar-SA"/>
        </w:rPr>
        <w:t xml:space="preserve"> dietary factors that </w:t>
      </w:r>
      <w:r w:rsidR="00C537E8" w:rsidRPr="008810D9">
        <w:rPr>
          <w:rFonts w:ascii="Book Antiqua" w:hAnsi="Book Antiqua" w:cs="Arial"/>
          <w:sz w:val="24"/>
          <w:szCs w:val="24"/>
          <w:shd w:val="clear" w:color="auto" w:fill="FFFFFF"/>
        </w:rPr>
        <w:t xml:space="preserve">involved in the development of NAFLD, </w:t>
      </w:r>
      <w:r w:rsidR="00C537E8" w:rsidRPr="008810D9">
        <w:rPr>
          <w:rFonts w:ascii="Book Antiqua" w:eastAsia="FreeSerif" w:hAnsi="Book Antiqua" w:cs="Arial"/>
          <w:sz w:val="24"/>
          <w:szCs w:val="24"/>
          <w:lang w:bidi="ar-SA"/>
        </w:rPr>
        <w:t xml:space="preserve">dietary cholesterol </w:t>
      </w:r>
      <w:r w:rsidR="00EC6E48" w:rsidRPr="008810D9">
        <w:rPr>
          <w:rFonts w:ascii="Book Antiqua" w:eastAsia="FreeSerif" w:hAnsi="Book Antiqua" w:cs="Arial"/>
          <w:sz w:val="24"/>
          <w:szCs w:val="24"/>
          <w:lang w:bidi="ar-SA"/>
        </w:rPr>
        <w:t>has drown a great deal of attention.</w:t>
      </w:r>
      <w:r w:rsidR="00492DB6" w:rsidRPr="008810D9">
        <w:rPr>
          <w:rFonts w:ascii="Book Antiqua" w:hAnsi="Book Antiqua" w:cs="Arial"/>
          <w:sz w:val="24"/>
          <w:szCs w:val="24"/>
        </w:rPr>
        <w:t>Current studies of animal</w:t>
      </w:r>
      <w:r w:rsidR="00492DB6" w:rsidRPr="008810D9">
        <w:rPr>
          <w:rFonts w:ascii="Book Antiqua" w:hAnsi="Book Antiqua" w:cs="Arial"/>
          <w:sz w:val="24"/>
          <w:szCs w:val="24"/>
          <w:shd w:val="clear" w:color="auto" w:fill="FFFFFF"/>
        </w:rPr>
        <w:t xml:space="preserve"> models</w:t>
      </w:r>
      <w:r w:rsidR="00492DB6" w:rsidRPr="008810D9">
        <w:rPr>
          <w:rFonts w:ascii="Book Antiqua" w:hAnsi="Book Antiqua" w:cs="Arial"/>
          <w:sz w:val="24"/>
          <w:szCs w:val="24"/>
        </w:rPr>
        <w:t xml:space="preserve"> propose that </w:t>
      </w:r>
      <w:r w:rsidR="00492DB6" w:rsidRPr="008810D9">
        <w:rPr>
          <w:rFonts w:ascii="Book Antiqua" w:eastAsia="FreeSerif" w:hAnsi="Book Antiqua" w:cs="Arial"/>
          <w:sz w:val="24"/>
          <w:szCs w:val="24"/>
          <w:lang w:bidi="ar-SA"/>
        </w:rPr>
        <w:t>e</w:t>
      </w:r>
      <w:r w:rsidR="00492DB6" w:rsidRPr="008810D9">
        <w:rPr>
          <w:rFonts w:ascii="Book Antiqua" w:hAnsi="Book Antiqua" w:cs="Arial"/>
          <w:sz w:val="24"/>
          <w:szCs w:val="24"/>
          <w:shd w:val="clear" w:color="auto" w:fill="FFFFFF"/>
        </w:rPr>
        <w:t xml:space="preserve">xcess dietary cholesterol is regarded as </w:t>
      </w:r>
      <w:r w:rsidR="00492DB6" w:rsidRPr="008810D9">
        <w:rPr>
          <w:rFonts w:ascii="Book Antiqua" w:hAnsi="Book Antiqua" w:cs="Arial"/>
          <w:sz w:val="24"/>
          <w:szCs w:val="24"/>
        </w:rPr>
        <w:t xml:space="preserve">the </w:t>
      </w:r>
      <w:r w:rsidR="00687F02" w:rsidRPr="008810D9">
        <w:rPr>
          <w:rFonts w:ascii="Book Antiqua" w:hAnsi="Book Antiqua" w:cs="Arial"/>
          <w:sz w:val="24"/>
          <w:szCs w:val="24"/>
        </w:rPr>
        <w:t xml:space="preserve">key </w:t>
      </w:r>
      <w:r w:rsidR="005A3432" w:rsidRPr="008810D9">
        <w:rPr>
          <w:rFonts w:ascii="Book Antiqua" w:hAnsi="Book Antiqua" w:cs="Arial"/>
          <w:sz w:val="24"/>
          <w:szCs w:val="24"/>
        </w:rPr>
        <w:t>factor</w:t>
      </w:r>
      <w:r w:rsidR="005A3432" w:rsidRPr="008810D9">
        <w:rPr>
          <w:rFonts w:ascii="Book Antiqua" w:hAnsi="Book Antiqua" w:cs="Arial"/>
          <w:sz w:val="24"/>
          <w:szCs w:val="24"/>
          <w:shd w:val="clear" w:color="auto" w:fill="FFFFFF"/>
        </w:rPr>
        <w:t>related to the risk</w:t>
      </w:r>
      <w:r w:rsidR="005A3432" w:rsidRPr="008810D9">
        <w:rPr>
          <w:rFonts w:ascii="Book Antiqua" w:hAnsi="Book Antiqua" w:cs="Arial"/>
          <w:sz w:val="24"/>
          <w:szCs w:val="24"/>
        </w:rPr>
        <w:t xml:space="preserve">of </w:t>
      </w:r>
      <w:r w:rsidR="00492DB6" w:rsidRPr="008810D9">
        <w:rPr>
          <w:rFonts w:ascii="Book Antiqua" w:hAnsi="Book Antiqua" w:cs="Arial"/>
          <w:sz w:val="24"/>
          <w:szCs w:val="24"/>
        </w:rPr>
        <w:t xml:space="preserve">steatohepatitis and </w:t>
      </w:r>
      <w:r w:rsidR="007E33E3" w:rsidRPr="008810D9">
        <w:rPr>
          <w:rFonts w:ascii="Book Antiqua" w:hAnsi="Book Antiqua" w:cs="Arial"/>
          <w:sz w:val="24"/>
          <w:szCs w:val="24"/>
        </w:rPr>
        <w:t xml:space="preserve">hepatic </w:t>
      </w:r>
      <w:r w:rsidR="00D833D3" w:rsidRPr="008810D9">
        <w:rPr>
          <w:rFonts w:ascii="Book Antiqua" w:hAnsi="Book Antiqua" w:cs="Arial"/>
          <w:sz w:val="24"/>
          <w:szCs w:val="24"/>
        </w:rPr>
        <w:t>inflammation</w:t>
      </w:r>
      <w:r w:rsidR="00C045DD" w:rsidRPr="008810D9">
        <w:rPr>
          <w:rFonts w:ascii="Book Antiqua" w:hAnsi="Book Antiqua" w:cs="Arial"/>
          <w:sz w:val="24"/>
          <w:szCs w:val="24"/>
        </w:rPr>
        <w:fldChar w:fldCharType="begin">
          <w:fldData xml:space="preserve">PEVuZE5vdGU+PENpdGU+PEF1dGhvcj5Xb3V0ZXJzPC9BdXRob3I+PFllYXI+MjAwODwvWWVhcj48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</w:fldData>
        </w:fldChar>
      </w:r>
      <w:r w:rsidR="00B05302" w:rsidRPr="008810D9">
        <w:rPr>
          <w:rFonts w:ascii="Book Antiqua" w:hAnsi="Book Antiqua" w:cs="Arial"/>
          <w:sz w:val="24"/>
          <w:szCs w:val="24"/>
        </w:rPr>
        <w:instrText xml:space="preserve"> ADDIN EN.CITE </w:instrText>
      </w:r>
      <w:r w:rsidR="00C045DD" w:rsidRPr="008810D9">
        <w:rPr>
          <w:rFonts w:ascii="Book Antiqua" w:hAnsi="Book Antiqua" w:cs="Arial"/>
          <w:sz w:val="24"/>
          <w:szCs w:val="24"/>
        </w:rPr>
        <w:fldChar w:fldCharType="begin">
          <w:fldData xml:space="preserve">PEVuZE5vdGU+PENpdGU+PEF1dGhvcj5Xb3V0ZXJzPC9BdXRob3I+PFllYXI+MjAwODwvWWVhcj48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</w:fldData>
        </w:fldChar>
      </w:r>
      <w:r w:rsidR="00B05302" w:rsidRPr="008810D9">
        <w:rPr>
          <w:rFonts w:ascii="Book Antiqua" w:hAnsi="Book Antiqua" w:cs="Arial"/>
          <w:sz w:val="24"/>
          <w:szCs w:val="24"/>
        </w:rPr>
        <w:instrText xml:space="preserve"> ADDIN EN.CITE.DATA </w:instrText>
      </w:r>
      <w:r w:rsidR="00C045DD" w:rsidRPr="008810D9">
        <w:rPr>
          <w:rFonts w:ascii="Book Antiqua" w:hAnsi="Book Antiqua" w:cs="Arial"/>
          <w:sz w:val="24"/>
          <w:szCs w:val="24"/>
        </w:rPr>
      </w:r>
      <w:r w:rsidR="00C045DD" w:rsidRPr="008810D9">
        <w:rPr>
          <w:rFonts w:ascii="Book Antiqua" w:hAnsi="Book Antiqua" w:cs="Arial"/>
          <w:sz w:val="24"/>
          <w:szCs w:val="24"/>
        </w:rPr>
        <w:fldChar w:fldCharType="end"/>
      </w:r>
      <w:r w:rsidR="00C045DD" w:rsidRPr="008810D9">
        <w:rPr>
          <w:rFonts w:ascii="Book Antiqua" w:hAnsi="Book Antiqua" w:cs="Arial"/>
          <w:sz w:val="24"/>
          <w:szCs w:val="24"/>
        </w:rPr>
      </w:r>
      <w:r w:rsidR="00C045DD" w:rsidRPr="008810D9">
        <w:rPr>
          <w:rFonts w:ascii="Book Antiqua" w:hAnsi="Book Antiqua" w:cs="Arial"/>
          <w:sz w:val="24"/>
          <w:szCs w:val="24"/>
        </w:rPr>
        <w:fldChar w:fldCharType="separate"/>
      </w:r>
      <w:r w:rsidR="00533BFC" w:rsidRPr="008810D9">
        <w:rPr>
          <w:rFonts w:ascii="Book Antiqua" w:hAnsi="Book Antiqua" w:cs="Arial"/>
          <w:noProof/>
          <w:sz w:val="24"/>
          <w:szCs w:val="24"/>
          <w:vertAlign w:val="superscript"/>
        </w:rPr>
        <w:t>[8-10]</w:t>
      </w:r>
      <w:r w:rsidR="00C045DD" w:rsidRPr="008810D9">
        <w:rPr>
          <w:rFonts w:ascii="Book Antiqua" w:hAnsi="Book Antiqua" w:cs="Arial"/>
          <w:sz w:val="24"/>
          <w:szCs w:val="24"/>
        </w:rPr>
        <w:fldChar w:fldCharType="end"/>
      </w:r>
      <w:r w:rsidR="001958B2" w:rsidRPr="008810D9">
        <w:rPr>
          <w:rFonts w:ascii="Book Antiqua" w:hAnsi="Book Antiqua" w:cs="Arial"/>
          <w:sz w:val="24"/>
          <w:szCs w:val="24"/>
        </w:rPr>
        <w:t>.</w:t>
      </w:r>
      <w:r w:rsidR="00FA572C" w:rsidRPr="008810D9">
        <w:rPr>
          <w:rFonts w:ascii="Book Antiqua" w:hAnsi="Book Antiqua" w:cs="Arial"/>
          <w:sz w:val="24"/>
          <w:szCs w:val="24"/>
        </w:rPr>
        <w:t>A</w:t>
      </w:r>
      <w:r w:rsidR="00480B9C" w:rsidRPr="008810D9">
        <w:rPr>
          <w:rFonts w:ascii="Book Antiqua" w:hAnsi="Book Antiqua" w:cs="Arial"/>
          <w:sz w:val="24"/>
          <w:szCs w:val="24"/>
          <w:shd w:val="clear" w:color="auto" w:fill="FFFFFF"/>
        </w:rPr>
        <w:t>ddition of cholesterol to the diet of</w:t>
      </w:r>
      <w:r w:rsidR="00F10349" w:rsidRPr="008810D9">
        <w:rPr>
          <w:rFonts w:ascii="Book Antiqua" w:hAnsi="Book Antiqua" w:cs="Arial"/>
          <w:sz w:val="24"/>
          <w:szCs w:val="24"/>
          <w:shd w:val="clear" w:color="auto" w:fill="FFFFFF"/>
        </w:rPr>
        <w:t xml:space="preserve"> obese, diabetic</w:t>
      </w:r>
      <w:r w:rsidR="00480B9C" w:rsidRPr="008810D9">
        <w:rPr>
          <w:rFonts w:ascii="Book Antiqua" w:hAnsi="Book Antiqua" w:cs="Arial"/>
          <w:sz w:val="24"/>
          <w:szCs w:val="24"/>
          <w:shd w:val="clear" w:color="auto" w:fill="FFFFFF"/>
        </w:rPr>
        <w:t xml:space="preserve"> mice </w:t>
      </w:r>
      <w:r w:rsidR="00BF4BF4" w:rsidRPr="008810D9">
        <w:rPr>
          <w:rFonts w:ascii="Book Antiqua" w:hAnsi="Book Antiqua" w:cs="Arial"/>
          <w:sz w:val="24"/>
          <w:szCs w:val="24"/>
          <w:shd w:val="clear" w:color="auto" w:fill="FFFFFF"/>
        </w:rPr>
        <w:t>increased</w:t>
      </w:r>
      <w:r w:rsidR="00355599" w:rsidRPr="008810D9">
        <w:rPr>
          <w:rFonts w:ascii="Book Antiqua" w:hAnsi="Book Antiqua" w:cs="Arial"/>
          <w:sz w:val="24"/>
          <w:szCs w:val="24"/>
          <w:shd w:val="clear" w:color="auto" w:fill="FFFFFF"/>
        </w:rPr>
        <w:t xml:space="preserve">the </w:t>
      </w:r>
      <w:r w:rsidR="00480B9C" w:rsidRPr="008810D9">
        <w:rPr>
          <w:rFonts w:ascii="Book Antiqua" w:hAnsi="Book Antiqua" w:cs="Arial"/>
          <w:sz w:val="24"/>
          <w:szCs w:val="24"/>
          <w:shd w:val="clear" w:color="auto" w:fill="FFFFFF"/>
        </w:rPr>
        <w:t xml:space="preserve">accumulation of hepatic </w:t>
      </w:r>
      <w:r w:rsidR="00687F02" w:rsidRPr="008810D9">
        <w:rPr>
          <w:rFonts w:ascii="Book Antiqua" w:hAnsi="Book Antiqua" w:cs="Arial"/>
          <w:sz w:val="24"/>
          <w:szCs w:val="24"/>
          <w:shd w:val="clear" w:color="auto" w:fill="FFFFFF"/>
        </w:rPr>
        <w:t xml:space="preserve">free </w:t>
      </w:r>
      <w:r w:rsidR="00663869" w:rsidRPr="008810D9">
        <w:rPr>
          <w:rFonts w:ascii="Book Antiqua" w:hAnsi="Book Antiqua" w:cs="Arial"/>
          <w:sz w:val="24"/>
          <w:szCs w:val="24"/>
          <w:shd w:val="clear" w:color="auto" w:fill="FFFFFF"/>
        </w:rPr>
        <w:t>cholesterol</w:t>
      </w:r>
      <w:r w:rsidR="00480B9C" w:rsidRPr="008810D9">
        <w:rPr>
          <w:rFonts w:ascii="Book Antiqua" w:hAnsi="Book Antiqua" w:cs="Arial"/>
          <w:sz w:val="24"/>
          <w:szCs w:val="24"/>
          <w:shd w:val="clear" w:color="auto" w:fill="FFFFFF"/>
        </w:rPr>
        <w:t>, hepatocyte apoptosis, and liver fibrosis</w:t>
      </w:r>
      <w:r w:rsidR="00C045DD" w:rsidRPr="008810D9">
        <w:rPr>
          <w:rFonts w:ascii="Book Antiqua" w:hAnsi="Book Antiqua" w:cs="Arial"/>
          <w:sz w:val="24"/>
          <w:szCs w:val="24"/>
          <w:shd w:val="clear" w:color="auto" w:fill="FFFFFF"/>
        </w:rPr>
        <w:fldChar w:fldCharType="begin">
          <w:fldData xml:space="preserve">PEVuZE5vdGU+PENpdGU+PEF1dGhvcj5WYW4gUm9veWVuPC9BdXRob3I+PFllYXI+MjAxMTwvWWVh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bnRlcm9sb2d5PC9hYmJyLTE+PC9hbHQtcGVyaW9kaWNhbD48cGFnZXM+MTM5My00MDMsIDE0MDMg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</w:fldData>
        </w:fldChar>
      </w:r>
      <w:r w:rsidR="00B05302" w:rsidRPr="008810D9">
        <w:rPr>
          <w:rFonts w:ascii="Book Antiqua" w:hAnsi="Book Antiqua" w:cs="Arial"/>
          <w:sz w:val="24"/>
          <w:szCs w:val="24"/>
          <w:shd w:val="clear" w:color="auto" w:fill="FFFFFF"/>
        </w:rPr>
        <w:instrText xml:space="preserve"> ADDIN EN.CITE </w:instrText>
      </w:r>
      <w:r w:rsidR="00C045DD" w:rsidRPr="008810D9">
        <w:rPr>
          <w:rFonts w:ascii="Book Antiqua" w:hAnsi="Book Antiqua" w:cs="Arial"/>
          <w:sz w:val="24"/>
          <w:szCs w:val="24"/>
          <w:shd w:val="clear" w:color="auto" w:fill="FFFFFF"/>
        </w:rPr>
        <w:fldChar w:fldCharType="begin">
          <w:fldData xml:space="preserve">PEVuZE5vdGU+PENpdGU+PEF1dGhvcj5WYW4gUm9veWVuPC9BdXRob3I+PFllYXI+MjAxMTwvWWVh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bnRlcm9sb2d5PC9hYmJyLTE+PC9hbHQtcGVyaW9kaWNhbD48cGFnZXM+MTM5My00MDMsIDE0MDMg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</w:fldData>
        </w:fldChar>
      </w:r>
      <w:r w:rsidR="00B05302" w:rsidRPr="008810D9">
        <w:rPr>
          <w:rFonts w:ascii="Book Antiqua" w:hAnsi="Book Antiqua" w:cs="Arial"/>
          <w:sz w:val="24"/>
          <w:szCs w:val="24"/>
          <w:shd w:val="clear" w:color="auto" w:fill="FFFFFF"/>
        </w:rPr>
        <w:instrText xml:space="preserve"> ADDIN EN.CITE.DATA </w:instrText>
      </w:r>
      <w:r w:rsidR="00C045DD" w:rsidRPr="008810D9">
        <w:rPr>
          <w:rFonts w:ascii="Book Antiqua" w:hAnsi="Book Antiqua" w:cs="Arial"/>
          <w:sz w:val="24"/>
          <w:szCs w:val="24"/>
          <w:shd w:val="clear" w:color="auto" w:fill="FFFFFF"/>
        </w:rPr>
      </w:r>
      <w:r w:rsidR="00C045DD" w:rsidRPr="008810D9">
        <w:rPr>
          <w:rFonts w:ascii="Book Antiqua" w:hAnsi="Book Antiqua" w:cs="Arial"/>
          <w:sz w:val="24"/>
          <w:szCs w:val="24"/>
          <w:shd w:val="clear" w:color="auto" w:fill="FFFFFF"/>
        </w:rPr>
        <w:fldChar w:fldCharType="end"/>
      </w:r>
      <w:r w:rsidR="00C045DD" w:rsidRPr="008810D9">
        <w:rPr>
          <w:rFonts w:ascii="Book Antiqua" w:hAnsi="Book Antiqua" w:cs="Arial"/>
          <w:sz w:val="24"/>
          <w:szCs w:val="24"/>
          <w:shd w:val="clear" w:color="auto" w:fill="FFFFFF"/>
        </w:rPr>
      </w:r>
      <w:r w:rsidR="00C045DD" w:rsidRPr="008810D9">
        <w:rPr>
          <w:rFonts w:ascii="Book Antiqua" w:hAnsi="Book Antiqua" w:cs="Arial"/>
          <w:sz w:val="24"/>
          <w:szCs w:val="24"/>
          <w:shd w:val="clear" w:color="auto" w:fill="FFFFFF"/>
        </w:rPr>
        <w:fldChar w:fldCharType="separate"/>
      </w:r>
      <w:r w:rsidR="00533BFC" w:rsidRPr="008810D9">
        <w:rPr>
          <w:rFonts w:ascii="Book Antiqua" w:hAnsi="Book Antiqua" w:cs="Arial"/>
          <w:noProof/>
          <w:sz w:val="24"/>
          <w:szCs w:val="24"/>
          <w:shd w:val="clear" w:color="auto" w:fill="FFFFFF"/>
          <w:vertAlign w:val="superscript"/>
        </w:rPr>
        <w:t>[11]</w:t>
      </w:r>
      <w:r w:rsidR="00C045DD" w:rsidRPr="008810D9">
        <w:rPr>
          <w:rFonts w:ascii="Book Antiqua" w:hAnsi="Book Antiqua" w:cs="Arial"/>
          <w:sz w:val="24"/>
          <w:szCs w:val="24"/>
          <w:shd w:val="clear" w:color="auto" w:fill="FFFFFF"/>
        </w:rPr>
        <w:fldChar w:fldCharType="end"/>
      </w:r>
      <w:r w:rsidR="00D41782" w:rsidRPr="008810D9">
        <w:rPr>
          <w:rFonts w:ascii="Book Antiqua" w:hAnsi="Book Antiqua" w:cs="Arial"/>
          <w:sz w:val="24"/>
          <w:szCs w:val="24"/>
          <w:shd w:val="clear" w:color="auto" w:fill="FFFFFF"/>
        </w:rPr>
        <w:t>.</w:t>
      </w:r>
      <w:r w:rsidR="00FA572C" w:rsidRPr="008810D9">
        <w:rPr>
          <w:rFonts w:ascii="Book Antiqua" w:hAnsi="Book Antiqua" w:cs="Arial"/>
          <w:sz w:val="24"/>
          <w:szCs w:val="24"/>
          <w:shd w:val="clear" w:color="auto" w:fill="FFFFFF"/>
        </w:rPr>
        <w:t xml:space="preserve"> Moreover</w:t>
      </w:r>
      <w:r w:rsidR="00480B9C" w:rsidRPr="008810D9">
        <w:rPr>
          <w:rFonts w:ascii="Book Antiqua" w:hAnsi="Book Antiqua" w:cs="Arial"/>
          <w:sz w:val="24"/>
          <w:szCs w:val="24"/>
          <w:shd w:val="clear" w:color="auto" w:fill="FFFFFF"/>
        </w:rPr>
        <w:t xml:space="preserve">, </w:t>
      </w:r>
      <w:r w:rsidR="0091599E" w:rsidRPr="008810D9">
        <w:rPr>
          <w:rFonts w:ascii="Book Antiqua" w:hAnsi="Book Antiqua" w:cs="Arial"/>
          <w:sz w:val="24"/>
          <w:szCs w:val="24"/>
          <w:shd w:val="clear" w:color="auto" w:fill="FFFFFF"/>
        </w:rPr>
        <w:t>an association between raised cholesterol intake and the risk or severity of NAFLD has been addressed by epidemiological studies</w:t>
      </w:r>
      <w:r w:rsidR="00C045DD" w:rsidRPr="008810D9">
        <w:rPr>
          <w:rFonts w:ascii="Book Antiqua" w:hAnsi="Book Antiqua" w:cs="Arial"/>
          <w:sz w:val="24"/>
          <w:szCs w:val="24"/>
          <w:shd w:val="clear" w:color="auto" w:fill="FFFFFF"/>
        </w:rPr>
        <w:fldChar w:fldCharType="begin">
          <w:fldData xml:space="preserve">PEVuZE5vdGU+PENpdGU+PEF1dGhvcj5NdXNzbzwvQXV0aG9yPjxZZWFyPjIwMDM8L1llYXI+PFJl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</w:fldData>
        </w:fldChar>
      </w:r>
      <w:r w:rsidR="00B05302" w:rsidRPr="008810D9">
        <w:rPr>
          <w:rFonts w:ascii="Book Antiqua" w:hAnsi="Book Antiqua" w:cs="Arial"/>
          <w:sz w:val="24"/>
          <w:szCs w:val="24"/>
          <w:shd w:val="clear" w:color="auto" w:fill="FFFFFF"/>
        </w:rPr>
        <w:instrText xml:space="preserve"> ADDIN EN.CITE </w:instrText>
      </w:r>
      <w:r w:rsidR="00C045DD" w:rsidRPr="008810D9">
        <w:rPr>
          <w:rFonts w:ascii="Book Antiqua" w:hAnsi="Book Antiqua" w:cs="Arial"/>
          <w:sz w:val="24"/>
          <w:szCs w:val="24"/>
          <w:shd w:val="clear" w:color="auto" w:fill="FFFFFF"/>
        </w:rPr>
        <w:fldChar w:fldCharType="begin">
          <w:fldData xml:space="preserve">PEVuZE5vdGU+PENpdGU+PEF1dGhvcj5NdXNzbzwvQXV0aG9yPjxZZWFyPjIwMDM8L1llYXI+PFJl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</w:fldData>
        </w:fldChar>
      </w:r>
      <w:r w:rsidR="00B05302" w:rsidRPr="008810D9">
        <w:rPr>
          <w:rFonts w:ascii="Book Antiqua" w:hAnsi="Book Antiqua" w:cs="Arial"/>
          <w:sz w:val="24"/>
          <w:szCs w:val="24"/>
          <w:shd w:val="clear" w:color="auto" w:fill="FFFFFF"/>
        </w:rPr>
        <w:instrText xml:space="preserve"> ADDIN EN.CITE.DATA </w:instrText>
      </w:r>
      <w:r w:rsidR="00C045DD" w:rsidRPr="008810D9">
        <w:rPr>
          <w:rFonts w:ascii="Book Antiqua" w:hAnsi="Book Antiqua" w:cs="Arial"/>
          <w:sz w:val="24"/>
          <w:szCs w:val="24"/>
          <w:shd w:val="clear" w:color="auto" w:fill="FFFFFF"/>
        </w:rPr>
      </w:r>
      <w:r w:rsidR="00C045DD" w:rsidRPr="008810D9">
        <w:rPr>
          <w:rFonts w:ascii="Book Antiqua" w:hAnsi="Book Antiqua" w:cs="Arial"/>
          <w:sz w:val="24"/>
          <w:szCs w:val="24"/>
          <w:shd w:val="clear" w:color="auto" w:fill="FFFFFF"/>
        </w:rPr>
        <w:fldChar w:fldCharType="end"/>
      </w:r>
      <w:r w:rsidR="00C045DD" w:rsidRPr="008810D9">
        <w:rPr>
          <w:rFonts w:ascii="Book Antiqua" w:hAnsi="Book Antiqua" w:cs="Arial"/>
          <w:sz w:val="24"/>
          <w:szCs w:val="24"/>
          <w:shd w:val="clear" w:color="auto" w:fill="FFFFFF"/>
        </w:rPr>
      </w:r>
      <w:r w:rsidR="00C045DD" w:rsidRPr="008810D9">
        <w:rPr>
          <w:rFonts w:ascii="Book Antiqua" w:hAnsi="Book Antiqua" w:cs="Arial"/>
          <w:sz w:val="24"/>
          <w:szCs w:val="24"/>
          <w:shd w:val="clear" w:color="auto" w:fill="FFFFFF"/>
        </w:rPr>
        <w:fldChar w:fldCharType="separate"/>
      </w:r>
      <w:r w:rsidR="00533BFC" w:rsidRPr="008810D9">
        <w:rPr>
          <w:rFonts w:ascii="Book Antiqua" w:hAnsi="Book Antiqua" w:cs="Arial"/>
          <w:noProof/>
          <w:sz w:val="24"/>
          <w:szCs w:val="24"/>
          <w:shd w:val="clear" w:color="auto" w:fill="FFFFFF"/>
          <w:vertAlign w:val="superscript"/>
        </w:rPr>
        <w:t>[12-14]</w:t>
      </w:r>
      <w:r w:rsidR="00C045DD" w:rsidRPr="008810D9">
        <w:rPr>
          <w:rFonts w:ascii="Book Antiqua" w:hAnsi="Book Antiqua" w:cs="Arial"/>
          <w:sz w:val="24"/>
          <w:szCs w:val="24"/>
          <w:shd w:val="clear" w:color="auto" w:fill="FFFFFF"/>
        </w:rPr>
        <w:fldChar w:fldCharType="end"/>
      </w:r>
      <w:r w:rsidR="003D210A" w:rsidRPr="008810D9">
        <w:rPr>
          <w:rFonts w:ascii="Book Antiqua" w:hAnsi="Book Antiqua" w:cs="Arial"/>
          <w:sz w:val="24"/>
          <w:szCs w:val="24"/>
          <w:shd w:val="clear" w:color="auto" w:fill="FFFFFF"/>
        </w:rPr>
        <w:t>.</w:t>
      </w:r>
    </w:p>
    <w:p w:rsidR="00237AD6" w:rsidRPr="008810D9" w:rsidRDefault="00DD1205" w:rsidP="00807C3F">
      <w:pPr>
        <w:autoSpaceDE w:val="0"/>
        <w:autoSpaceDN w:val="0"/>
        <w:bidi w:val="0"/>
        <w:adjustRightInd w:val="0"/>
        <w:spacing w:after="0" w:line="360" w:lineRule="auto"/>
        <w:ind w:firstLine="720"/>
        <w:jc w:val="both"/>
        <w:rPr>
          <w:rFonts w:ascii="Book Antiqua" w:hAnsi="Book Antiqua" w:cs="Arial"/>
          <w:sz w:val="24"/>
          <w:szCs w:val="24"/>
          <w:lang w:bidi="ar-SA"/>
        </w:rPr>
      </w:pPr>
      <w:r w:rsidRPr="008810D9">
        <w:rPr>
          <w:rFonts w:ascii="Book Antiqua" w:hAnsi="Book Antiqua" w:cs="Arial"/>
          <w:sz w:val="24"/>
          <w:szCs w:val="24"/>
          <w:lang w:bidi="ar-SA"/>
        </w:rPr>
        <w:t xml:space="preserve">Among </w:t>
      </w:r>
      <w:r w:rsidR="009666C2" w:rsidRPr="008810D9">
        <w:rPr>
          <w:rFonts w:ascii="Book Antiqua" w:hAnsi="Book Antiqua" w:cs="Arial"/>
          <w:sz w:val="24"/>
          <w:szCs w:val="24"/>
          <w:lang w:bidi="ar-SA"/>
        </w:rPr>
        <w:t>single</w:t>
      </w:r>
      <w:r w:rsidRPr="008810D9">
        <w:rPr>
          <w:rFonts w:ascii="Book Antiqua" w:hAnsi="Book Antiqua" w:cs="Arial"/>
          <w:sz w:val="24"/>
          <w:szCs w:val="24"/>
          <w:lang w:bidi="ar-SA"/>
        </w:rPr>
        <w:t xml:space="preserve"> foods, </w:t>
      </w:r>
      <w:r w:rsidR="00D1506F" w:rsidRPr="008810D9">
        <w:rPr>
          <w:rFonts w:ascii="Book Antiqua" w:eastAsia="FreeSerif" w:hAnsi="Book Antiqua" w:cs="Arial"/>
          <w:sz w:val="24"/>
          <w:szCs w:val="24"/>
          <w:lang w:bidi="ar-SA"/>
        </w:rPr>
        <w:t xml:space="preserve">eggs </w:t>
      </w:r>
      <w:r w:rsidR="004F2034" w:rsidRPr="008810D9">
        <w:rPr>
          <w:rFonts w:ascii="Book Antiqua" w:eastAsia="FreeSerif" w:hAnsi="Book Antiqua" w:cs="Arial"/>
          <w:sz w:val="24"/>
          <w:szCs w:val="24"/>
          <w:lang w:bidi="ar-SA"/>
        </w:rPr>
        <w:t xml:space="preserve">are regarded as a main source of dietary cholesterol, with one large egg containing almost 210 mg of </w:t>
      </w:r>
      <w:r w:rsidR="00C9133A" w:rsidRPr="008810D9">
        <w:rPr>
          <w:rFonts w:ascii="Book Antiqua" w:eastAsia="FreeSerif" w:hAnsi="Book Antiqua" w:cs="Arial"/>
          <w:sz w:val="24"/>
          <w:szCs w:val="24"/>
          <w:lang w:bidi="ar-SA"/>
        </w:rPr>
        <w:t xml:space="preserve">cholesterol; on the other hand, </w:t>
      </w:r>
      <w:r w:rsidR="00D1506F" w:rsidRPr="008810D9">
        <w:rPr>
          <w:rFonts w:ascii="Book Antiqua" w:eastAsia="FreeSerif" w:hAnsi="Book Antiqua" w:cs="Arial"/>
          <w:sz w:val="24"/>
          <w:szCs w:val="24"/>
          <w:lang w:bidi="ar-SA"/>
        </w:rPr>
        <w:t xml:space="preserve">eggs are </w:t>
      </w:r>
      <w:r w:rsidR="00E94EA7" w:rsidRPr="008810D9">
        <w:rPr>
          <w:rFonts w:ascii="Book Antiqua" w:hAnsi="Book Antiqua" w:cs="Arial"/>
          <w:sz w:val="24"/>
          <w:szCs w:val="24"/>
          <w:lang w:bidi="ar-SA"/>
        </w:rPr>
        <w:t>rich in proteins, and other nutrients</w:t>
      </w:r>
      <w:r w:rsidR="00C045DD" w:rsidRPr="008810D9">
        <w:rPr>
          <w:rFonts w:ascii="Book Antiqua" w:eastAsia="FreeSerif" w:hAnsi="Book Antiqua" w:cs="Arial"/>
          <w:sz w:val="24"/>
          <w:szCs w:val="24"/>
          <w:lang w:bidi="ar-SA"/>
        </w:rPr>
        <w:fldChar w:fldCharType="begin">
          <w:fldData xml:space="preserve">PEVuZE5vdGU+PENpdGU+PEF1dGhvcj5Tb25nPC9BdXRob3I+PFllYXI+MjAwMDwvWWVhcj48UmVj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</w:fldData>
        </w:fldChar>
      </w:r>
      <w:r w:rsidR="00B05302" w:rsidRPr="008810D9">
        <w:rPr>
          <w:rFonts w:ascii="Book Antiqua" w:eastAsia="FreeSerif" w:hAnsi="Book Antiqua" w:cs="Arial"/>
          <w:sz w:val="24"/>
          <w:szCs w:val="24"/>
          <w:lang w:bidi="ar-SA"/>
        </w:rPr>
        <w:instrText xml:space="preserve"> ADDIN EN.CITE </w:instrText>
      </w:r>
      <w:r w:rsidR="00C045DD" w:rsidRPr="008810D9">
        <w:rPr>
          <w:rFonts w:ascii="Book Antiqua" w:eastAsia="FreeSerif" w:hAnsi="Book Antiqua" w:cs="Arial"/>
          <w:sz w:val="24"/>
          <w:szCs w:val="24"/>
          <w:lang w:bidi="ar-SA"/>
        </w:rPr>
        <w:fldChar w:fldCharType="begin">
          <w:fldData xml:space="preserve">PEVuZE5vdGU+PENpdGU+PEF1dGhvcj5Tb25nPC9BdXRob3I+PFllYXI+MjAwMDwvWWVhcj48UmVj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</w:fldData>
        </w:fldChar>
      </w:r>
      <w:r w:rsidR="00B05302" w:rsidRPr="008810D9">
        <w:rPr>
          <w:rFonts w:ascii="Book Antiqua" w:eastAsia="FreeSerif" w:hAnsi="Book Antiqua" w:cs="Arial"/>
          <w:sz w:val="24"/>
          <w:szCs w:val="24"/>
          <w:lang w:bidi="ar-SA"/>
        </w:rPr>
        <w:instrText xml:space="preserve"> ADDIN EN.CITE.DATA </w:instrText>
      </w:r>
      <w:r w:rsidR="00C045DD" w:rsidRPr="008810D9">
        <w:rPr>
          <w:rFonts w:ascii="Book Antiqua" w:eastAsia="FreeSerif" w:hAnsi="Book Antiqua" w:cs="Arial"/>
          <w:sz w:val="24"/>
          <w:szCs w:val="24"/>
          <w:lang w:bidi="ar-SA"/>
        </w:rPr>
      </w:r>
      <w:r w:rsidR="00C045DD" w:rsidRPr="008810D9">
        <w:rPr>
          <w:rFonts w:ascii="Book Antiqua" w:eastAsia="FreeSerif" w:hAnsi="Book Antiqua" w:cs="Arial"/>
          <w:sz w:val="24"/>
          <w:szCs w:val="24"/>
          <w:lang w:bidi="ar-SA"/>
        </w:rPr>
        <w:fldChar w:fldCharType="end"/>
      </w:r>
      <w:r w:rsidR="00C045DD" w:rsidRPr="008810D9">
        <w:rPr>
          <w:rFonts w:ascii="Book Antiqua" w:eastAsia="FreeSerif" w:hAnsi="Book Antiqua" w:cs="Arial"/>
          <w:sz w:val="24"/>
          <w:szCs w:val="24"/>
          <w:lang w:bidi="ar-SA"/>
        </w:rPr>
      </w:r>
      <w:r w:rsidR="00C045DD" w:rsidRPr="008810D9">
        <w:rPr>
          <w:rFonts w:ascii="Book Antiqua" w:eastAsia="FreeSerif" w:hAnsi="Book Antiqua" w:cs="Arial"/>
          <w:sz w:val="24"/>
          <w:szCs w:val="24"/>
          <w:lang w:bidi="ar-SA"/>
        </w:rPr>
        <w:fldChar w:fldCharType="separate"/>
      </w:r>
      <w:r w:rsidR="00533BFC" w:rsidRPr="008810D9">
        <w:rPr>
          <w:rFonts w:ascii="Book Antiqua" w:eastAsia="FreeSerif" w:hAnsi="Book Antiqua" w:cs="Arial"/>
          <w:noProof/>
          <w:sz w:val="24"/>
          <w:szCs w:val="24"/>
          <w:vertAlign w:val="superscript"/>
          <w:lang w:bidi="ar-SA"/>
        </w:rPr>
        <w:t>[15]</w:t>
      </w:r>
      <w:r w:rsidR="00C045DD" w:rsidRPr="008810D9">
        <w:rPr>
          <w:rFonts w:ascii="Book Antiqua" w:eastAsia="FreeSerif" w:hAnsi="Book Antiqua" w:cs="Arial"/>
          <w:sz w:val="24"/>
          <w:szCs w:val="24"/>
          <w:lang w:bidi="ar-SA"/>
        </w:rPr>
        <w:fldChar w:fldCharType="end"/>
      </w:r>
      <w:r w:rsidR="00E94EA7" w:rsidRPr="008810D9">
        <w:rPr>
          <w:rFonts w:ascii="Book Antiqua" w:eastAsia="FreeSerif" w:hAnsi="Book Antiqua" w:cs="Arial"/>
          <w:sz w:val="24"/>
          <w:szCs w:val="24"/>
          <w:lang w:bidi="ar-SA"/>
        </w:rPr>
        <w:t xml:space="preserve">, which </w:t>
      </w:r>
      <w:r w:rsidR="00C9133A" w:rsidRPr="008810D9">
        <w:rPr>
          <w:rFonts w:ascii="Book Antiqua" w:eastAsia="FreeSerif" w:hAnsi="Book Antiqua" w:cs="Arial"/>
          <w:sz w:val="24"/>
          <w:szCs w:val="24"/>
          <w:lang w:bidi="ar-SA"/>
        </w:rPr>
        <w:t>can improve human health</w:t>
      </w:r>
      <w:r w:rsidR="004F2034" w:rsidRPr="008810D9">
        <w:rPr>
          <w:rFonts w:ascii="Book Antiqua" w:eastAsia="FreeSerif" w:hAnsi="Book Antiqua" w:cs="Arial"/>
          <w:sz w:val="24"/>
          <w:szCs w:val="24"/>
          <w:lang w:bidi="ar-SA"/>
        </w:rPr>
        <w:t>.</w:t>
      </w:r>
      <w:r w:rsidR="00C9133A" w:rsidRPr="008810D9">
        <w:rPr>
          <w:rFonts w:ascii="Book Antiqua" w:eastAsia="FreeSerif" w:hAnsi="Book Antiqua" w:cs="Arial"/>
          <w:sz w:val="24"/>
          <w:szCs w:val="24"/>
          <w:lang w:bidi="ar-SA"/>
        </w:rPr>
        <w:t xml:space="preserve">There </w:t>
      </w:r>
      <w:r w:rsidR="00F93545" w:rsidRPr="008810D9">
        <w:rPr>
          <w:rFonts w:ascii="Book Antiqua" w:eastAsia="FreeSerif" w:hAnsi="Book Antiqua" w:cs="Arial"/>
          <w:sz w:val="24"/>
          <w:szCs w:val="24"/>
          <w:lang w:bidi="ar-SA"/>
        </w:rPr>
        <w:t>is</w:t>
      </w:r>
      <w:r w:rsidR="00C9133A" w:rsidRPr="008810D9">
        <w:rPr>
          <w:rFonts w:ascii="Book Antiqua" w:eastAsia="FreeSerif" w:hAnsi="Book Antiqua" w:cs="Arial"/>
          <w:sz w:val="24"/>
          <w:szCs w:val="24"/>
          <w:lang w:bidi="ar-SA"/>
        </w:rPr>
        <w:t xml:space="preserve"> limited evidence on</w:t>
      </w:r>
      <w:r w:rsidR="002D346A" w:rsidRPr="008810D9">
        <w:rPr>
          <w:rFonts w:ascii="Book Antiqua" w:eastAsia="FreeSerif" w:hAnsi="Book Antiqua" w:cs="Arial"/>
          <w:sz w:val="24"/>
          <w:szCs w:val="24"/>
          <w:lang w:bidi="ar-SA"/>
        </w:rPr>
        <w:t xml:space="preserve"> the relation</w:t>
      </w:r>
      <w:r w:rsidR="00D50CE8" w:rsidRPr="008810D9">
        <w:rPr>
          <w:rFonts w:ascii="Book Antiqua" w:eastAsia="FreeSerif" w:hAnsi="Book Antiqua" w:cs="Arial"/>
          <w:sz w:val="24"/>
          <w:szCs w:val="24"/>
          <w:lang w:bidi="ar-SA"/>
        </w:rPr>
        <w:t xml:space="preserve">ship </w:t>
      </w:r>
      <w:r w:rsidR="002D346A" w:rsidRPr="008810D9">
        <w:rPr>
          <w:rFonts w:ascii="Book Antiqua" w:eastAsia="FreeSerif" w:hAnsi="Book Antiqua" w:cs="Arial"/>
          <w:sz w:val="24"/>
          <w:szCs w:val="24"/>
          <w:lang w:bidi="ar-SA"/>
        </w:rPr>
        <w:t>be</w:t>
      </w:r>
      <w:r w:rsidR="00440AFB" w:rsidRPr="008810D9">
        <w:rPr>
          <w:rFonts w:ascii="Book Antiqua" w:eastAsia="FreeSerif" w:hAnsi="Book Antiqua" w:cs="Arial"/>
          <w:sz w:val="24"/>
          <w:szCs w:val="24"/>
          <w:lang w:bidi="ar-SA"/>
        </w:rPr>
        <w:t>tween egg consumption and NAFLD and its risk factorswith controversial results</w:t>
      </w:r>
      <w:r w:rsidR="00C045DD" w:rsidRPr="008810D9">
        <w:rPr>
          <w:rFonts w:ascii="Book Antiqua" w:hAnsi="Book Antiqua" w:cs="Arial"/>
          <w:sz w:val="24"/>
          <w:szCs w:val="24"/>
          <w:lang w:bidi="ar-SA"/>
        </w:rPr>
        <w:fldChar w:fldCharType="begin">
          <w:fldData xml:space="preserve">PEVuZE5vdGU+PENpdGU+PEF1dGhvcj5IYW48L0F1dGhvcj48WWVhcj4yMDE0PC9ZZWFyPjxSZWNO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</w:fldData>
        </w:fldChar>
      </w:r>
      <w:r w:rsidR="00B05302" w:rsidRPr="008810D9">
        <w:rPr>
          <w:rFonts w:ascii="Book Antiqua" w:hAnsi="Book Antiqua" w:cs="Arial"/>
          <w:sz w:val="24"/>
          <w:szCs w:val="24"/>
          <w:lang w:bidi="ar-SA"/>
        </w:rPr>
        <w:instrText xml:space="preserve"> ADDIN EN.CITE </w:instrText>
      </w:r>
      <w:r w:rsidR="00C045DD" w:rsidRPr="008810D9">
        <w:rPr>
          <w:rFonts w:ascii="Book Antiqua" w:hAnsi="Book Antiqua" w:cs="Arial"/>
          <w:sz w:val="24"/>
          <w:szCs w:val="24"/>
          <w:lang w:bidi="ar-SA"/>
        </w:rPr>
        <w:fldChar w:fldCharType="begin">
          <w:fldData xml:space="preserve">PEVuZE5vdGU+PENpdGU+PEF1dGhvcj5IYW48L0F1dGhvcj48WWVhcj4yMDE0PC9ZZWFyPjxSZWNO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</w:fldData>
        </w:fldChar>
      </w:r>
      <w:r w:rsidR="00B05302" w:rsidRPr="008810D9">
        <w:rPr>
          <w:rFonts w:ascii="Book Antiqua" w:hAnsi="Book Antiqua" w:cs="Arial"/>
          <w:sz w:val="24"/>
          <w:szCs w:val="24"/>
          <w:lang w:bidi="ar-SA"/>
        </w:rPr>
        <w:instrText xml:space="preserve"> ADDIN EN.CITE.DATA </w:instrText>
      </w:r>
      <w:r w:rsidR="00C045DD" w:rsidRPr="008810D9">
        <w:rPr>
          <w:rFonts w:ascii="Book Antiqua" w:hAnsi="Book Antiqua" w:cs="Arial"/>
          <w:sz w:val="24"/>
          <w:szCs w:val="24"/>
          <w:lang w:bidi="ar-SA"/>
        </w:rPr>
      </w:r>
      <w:r w:rsidR="00C045DD" w:rsidRPr="008810D9">
        <w:rPr>
          <w:rFonts w:ascii="Book Antiqua" w:hAnsi="Book Antiqua" w:cs="Arial"/>
          <w:sz w:val="24"/>
          <w:szCs w:val="24"/>
          <w:lang w:bidi="ar-SA"/>
        </w:rPr>
        <w:fldChar w:fldCharType="end"/>
      </w:r>
      <w:r w:rsidR="00C045DD" w:rsidRPr="008810D9">
        <w:rPr>
          <w:rFonts w:ascii="Book Antiqua" w:hAnsi="Book Antiqua" w:cs="Arial"/>
          <w:sz w:val="24"/>
          <w:szCs w:val="24"/>
          <w:lang w:bidi="ar-SA"/>
        </w:rPr>
      </w:r>
      <w:r w:rsidR="00C045DD" w:rsidRPr="008810D9">
        <w:rPr>
          <w:rFonts w:ascii="Book Antiqua" w:hAnsi="Book Antiqua" w:cs="Arial"/>
          <w:sz w:val="24"/>
          <w:szCs w:val="24"/>
          <w:lang w:bidi="ar-SA"/>
        </w:rPr>
        <w:fldChar w:fldCharType="separate"/>
      </w:r>
      <w:r w:rsidR="00533BFC" w:rsidRPr="008810D9">
        <w:rPr>
          <w:rFonts w:ascii="Book Antiqua" w:hAnsi="Book Antiqua" w:cs="Arial"/>
          <w:noProof/>
          <w:sz w:val="24"/>
          <w:szCs w:val="24"/>
          <w:vertAlign w:val="superscript"/>
          <w:lang w:bidi="ar-SA"/>
        </w:rPr>
        <w:t>[16-18]</w:t>
      </w:r>
      <w:r w:rsidR="00C045DD" w:rsidRPr="008810D9">
        <w:rPr>
          <w:rFonts w:ascii="Book Antiqua" w:hAnsi="Book Antiqua" w:cs="Arial"/>
          <w:sz w:val="24"/>
          <w:szCs w:val="24"/>
          <w:lang w:bidi="ar-SA"/>
        </w:rPr>
        <w:fldChar w:fldCharType="end"/>
      </w:r>
      <w:r w:rsidR="00476023" w:rsidRPr="008810D9">
        <w:rPr>
          <w:rFonts w:ascii="Book Antiqua" w:hAnsi="Book Antiqua" w:cs="Arial"/>
          <w:sz w:val="24"/>
          <w:szCs w:val="24"/>
          <w:lang w:bidi="ar-SA"/>
        </w:rPr>
        <w:t>.</w:t>
      </w:r>
      <w:r w:rsidR="002A615E" w:rsidRPr="008810D9">
        <w:rPr>
          <w:rFonts w:ascii="Book Antiqua" w:eastAsia="FreeSerif" w:hAnsi="Book Antiqua" w:cs="Arial"/>
          <w:sz w:val="24"/>
          <w:szCs w:val="24"/>
          <w:lang w:bidi="ar-SA"/>
        </w:rPr>
        <w:t xml:space="preserve"> Therefore, </w:t>
      </w:r>
      <w:r w:rsidR="002A615E" w:rsidRPr="008810D9">
        <w:rPr>
          <w:rFonts w:ascii="Book Antiqua" w:hAnsi="Book Antiqua" w:cs="Arial"/>
          <w:sz w:val="24"/>
          <w:szCs w:val="24"/>
        </w:rPr>
        <w:t xml:space="preserve">the present study </w:t>
      </w:r>
      <w:r w:rsidR="00440AFB" w:rsidRPr="008810D9">
        <w:rPr>
          <w:rFonts w:ascii="Book Antiqua" w:hAnsi="Book Antiqua" w:cs="Arial"/>
          <w:sz w:val="24"/>
          <w:szCs w:val="24"/>
        </w:rPr>
        <w:t xml:space="preserve">was designed </w:t>
      </w:r>
      <w:r w:rsidR="00C51269" w:rsidRPr="008810D9">
        <w:rPr>
          <w:rFonts w:ascii="Book Antiqua" w:hAnsi="Book Antiqua" w:cs="Arial"/>
          <w:sz w:val="24"/>
          <w:szCs w:val="24"/>
        </w:rPr>
        <w:t xml:space="preserve">to </w:t>
      </w:r>
      <w:r w:rsidR="00C51269" w:rsidRPr="008810D9">
        <w:rPr>
          <w:rFonts w:ascii="Book Antiqua" w:hAnsi="Book Antiqua" w:cs="Arial"/>
          <w:sz w:val="24"/>
          <w:szCs w:val="24"/>
          <w:lang w:bidi="ar-SA"/>
        </w:rPr>
        <w:t xml:space="preserve">examine the association between </w:t>
      </w:r>
      <w:r w:rsidR="00C51269" w:rsidRPr="008810D9">
        <w:rPr>
          <w:rFonts w:ascii="Book Antiqua" w:eastAsia="FreeSerif" w:hAnsi="Book Antiqua" w:cs="Arial"/>
          <w:sz w:val="24"/>
          <w:szCs w:val="24"/>
          <w:lang w:bidi="ar-SA"/>
        </w:rPr>
        <w:t xml:space="preserve">egg consumption </w:t>
      </w:r>
      <w:r w:rsidR="00C51269" w:rsidRPr="008810D9">
        <w:rPr>
          <w:rFonts w:ascii="Book Antiqua" w:hAnsi="Book Antiqua" w:cs="Arial"/>
          <w:sz w:val="24"/>
          <w:szCs w:val="24"/>
          <w:lang w:bidi="ar-SA"/>
        </w:rPr>
        <w:t>and risk of NAFLD development</w:t>
      </w:r>
      <w:r w:rsidR="007360DF" w:rsidRPr="008810D9">
        <w:rPr>
          <w:rFonts w:ascii="Book Antiqua" w:hAnsi="Book Antiqua" w:cs="Arial"/>
          <w:sz w:val="24"/>
          <w:szCs w:val="24"/>
          <w:lang w:bidi="ar-SA"/>
        </w:rPr>
        <w:t>.</w:t>
      </w:r>
    </w:p>
    <w:p w:rsidR="00237AD6" w:rsidRPr="008810D9" w:rsidRDefault="00237AD6" w:rsidP="006B1D39">
      <w:pPr>
        <w:autoSpaceDE w:val="0"/>
        <w:autoSpaceDN w:val="0"/>
        <w:bidi w:val="0"/>
        <w:adjustRightInd w:val="0"/>
        <w:spacing w:after="0" w:line="360" w:lineRule="auto"/>
        <w:jc w:val="both"/>
        <w:rPr>
          <w:rFonts w:ascii="Book Antiqua" w:hAnsi="Book Antiqua" w:cs="Arial"/>
          <w:b/>
          <w:bCs/>
          <w:sz w:val="24"/>
          <w:szCs w:val="24"/>
        </w:rPr>
      </w:pPr>
    </w:p>
    <w:p w:rsidR="00237AD6" w:rsidRPr="008810D9" w:rsidRDefault="00237AD6" w:rsidP="006B1D39">
      <w:pPr>
        <w:autoSpaceDE w:val="0"/>
        <w:autoSpaceDN w:val="0"/>
        <w:bidi w:val="0"/>
        <w:adjustRightInd w:val="0"/>
        <w:spacing w:after="0" w:line="360" w:lineRule="auto"/>
        <w:jc w:val="both"/>
        <w:rPr>
          <w:rFonts w:ascii="Book Antiqua" w:hAnsi="Book Antiqua" w:cs="Arial"/>
          <w:sz w:val="24"/>
          <w:szCs w:val="24"/>
        </w:rPr>
      </w:pPr>
      <w:r w:rsidRPr="008810D9">
        <w:rPr>
          <w:rFonts w:ascii="Book Antiqua" w:hAnsi="Book Antiqua" w:cs="Arial"/>
          <w:b/>
          <w:bCs/>
          <w:sz w:val="24"/>
          <w:szCs w:val="24"/>
        </w:rPr>
        <w:t>MATERIALS AND METHODS</w:t>
      </w:r>
    </w:p>
    <w:p w:rsidR="004679D8" w:rsidRPr="00807C3F" w:rsidRDefault="004679D8" w:rsidP="006B1D39">
      <w:pPr>
        <w:autoSpaceDE w:val="0"/>
        <w:autoSpaceDN w:val="0"/>
        <w:bidi w:val="0"/>
        <w:adjustRightInd w:val="0"/>
        <w:spacing w:after="0" w:line="360" w:lineRule="auto"/>
        <w:jc w:val="both"/>
        <w:rPr>
          <w:rFonts w:ascii="Book Antiqua" w:hAnsi="Book Antiqua" w:cs="Arial"/>
          <w:b/>
          <w:bCs/>
          <w:i/>
          <w:sz w:val="24"/>
          <w:szCs w:val="24"/>
        </w:rPr>
      </w:pPr>
      <w:r w:rsidRPr="00807C3F">
        <w:rPr>
          <w:rFonts w:ascii="Book Antiqua" w:hAnsi="Book Antiqua" w:cs="Arial"/>
          <w:b/>
          <w:bCs/>
          <w:i/>
          <w:sz w:val="24"/>
          <w:szCs w:val="24"/>
        </w:rPr>
        <w:t>Participants</w:t>
      </w:r>
    </w:p>
    <w:p w:rsidR="00D52868" w:rsidRDefault="004679D8" w:rsidP="006B1D39">
      <w:pPr>
        <w:autoSpaceDE w:val="0"/>
        <w:autoSpaceDN w:val="0"/>
        <w:bidi w:val="0"/>
        <w:adjustRightInd w:val="0"/>
        <w:spacing w:after="0" w:line="360" w:lineRule="auto"/>
        <w:jc w:val="both"/>
        <w:rPr>
          <w:rFonts w:ascii="Book Antiqua" w:hAnsi="Book Antiqua" w:cs="Arial"/>
          <w:sz w:val="24"/>
          <w:szCs w:val="24"/>
          <w:lang w:eastAsia="zh-CN"/>
        </w:rPr>
      </w:pPr>
      <w:r w:rsidRPr="008810D9">
        <w:rPr>
          <w:rFonts w:ascii="Book Antiqua" w:hAnsi="Book Antiqua" w:cs="Arial"/>
          <w:sz w:val="24"/>
          <w:szCs w:val="24"/>
        </w:rPr>
        <w:t>The present case-control study was conducted on individuals</w:t>
      </w:r>
      <w:r w:rsidR="00665D80" w:rsidRPr="008810D9">
        <w:rPr>
          <w:rFonts w:ascii="Book Antiqua" w:hAnsi="Book Antiqua" w:cs="Arial"/>
          <w:sz w:val="24"/>
          <w:szCs w:val="24"/>
        </w:rPr>
        <w:t xml:space="preserve"> who were undertaken a liver Ultrasound, and were </w:t>
      </w:r>
      <w:r w:rsidRPr="008810D9">
        <w:rPr>
          <w:rFonts w:ascii="Book Antiqua" w:hAnsi="Book Antiqua" w:cs="Arial"/>
          <w:sz w:val="24"/>
          <w:szCs w:val="24"/>
        </w:rPr>
        <w:t>referred to</w:t>
      </w:r>
      <w:r w:rsidR="003803DB" w:rsidRPr="008810D9">
        <w:rPr>
          <w:rFonts w:ascii="Book Antiqua" w:hAnsi="Book Antiqua" w:cs="Arial"/>
          <w:sz w:val="24"/>
          <w:szCs w:val="24"/>
        </w:rPr>
        <w:t xml:space="preserve"> two </w:t>
      </w:r>
      <w:r w:rsidR="00665D80" w:rsidRPr="008810D9">
        <w:rPr>
          <w:rFonts w:ascii="Book Antiqua" w:hAnsi="Book Antiqua" w:cs="Arial"/>
          <w:sz w:val="24"/>
          <w:szCs w:val="24"/>
        </w:rPr>
        <w:t xml:space="preserve">Hepatology </w:t>
      </w:r>
      <w:r w:rsidR="003803DB" w:rsidRPr="008810D9">
        <w:rPr>
          <w:rFonts w:ascii="Book Antiqua" w:hAnsi="Book Antiqua" w:cs="Arial"/>
          <w:sz w:val="24"/>
          <w:szCs w:val="24"/>
        </w:rPr>
        <w:t>clinics in Tehran, Iran in 2015</w:t>
      </w:r>
      <w:r w:rsidR="00901925" w:rsidRPr="008810D9">
        <w:rPr>
          <w:rFonts w:ascii="Book Antiqua" w:hAnsi="Book Antiqua" w:cs="Arial"/>
          <w:sz w:val="24"/>
          <w:szCs w:val="24"/>
        </w:rPr>
        <w:t xml:space="preserve">. </w:t>
      </w:r>
      <w:r w:rsidR="008A4DF6" w:rsidRPr="008810D9">
        <w:rPr>
          <w:rFonts w:ascii="Book Antiqua" w:hAnsi="Book Antiqua" w:cs="Arial"/>
          <w:sz w:val="24"/>
          <w:szCs w:val="24"/>
        </w:rPr>
        <w:t>The study included 169 patients with NAFLD and 782 controls</w:t>
      </w:r>
      <w:r w:rsidR="00E33D70" w:rsidRPr="008810D9">
        <w:rPr>
          <w:rFonts w:ascii="Book Antiqua" w:hAnsi="Book Antiqua" w:cs="Arial"/>
          <w:sz w:val="24"/>
          <w:szCs w:val="24"/>
        </w:rPr>
        <w:t xml:space="preserve">. </w:t>
      </w:r>
      <w:r w:rsidR="00D52868" w:rsidRPr="008810D9">
        <w:rPr>
          <w:rFonts w:ascii="Book Antiqua" w:hAnsi="Book Antiqua" w:cs="Arial"/>
          <w:sz w:val="24"/>
          <w:szCs w:val="24"/>
        </w:rPr>
        <w:t xml:space="preserve">The cases were </w:t>
      </w:r>
      <w:r w:rsidR="00B34EC2" w:rsidRPr="008810D9">
        <w:rPr>
          <w:rFonts w:ascii="Book Antiqua" w:hAnsi="Book Antiqua" w:cs="Arial"/>
          <w:sz w:val="24"/>
          <w:szCs w:val="24"/>
        </w:rPr>
        <w:t>patients with NAFLD, which</w:t>
      </w:r>
      <w:r w:rsidR="00D52868" w:rsidRPr="008810D9">
        <w:rPr>
          <w:rFonts w:ascii="Book Antiqua" w:hAnsi="Book Antiqua" w:cs="Arial"/>
          <w:sz w:val="24"/>
          <w:szCs w:val="24"/>
        </w:rPr>
        <w:t xml:space="preserve"> w</w:t>
      </w:r>
      <w:r w:rsidR="00B34EC2" w:rsidRPr="008810D9">
        <w:rPr>
          <w:rFonts w:ascii="Book Antiqua" w:hAnsi="Book Antiqua" w:cs="Arial"/>
          <w:sz w:val="24"/>
          <w:szCs w:val="24"/>
        </w:rPr>
        <w:t>as</w:t>
      </w:r>
      <w:r w:rsidR="00D52868" w:rsidRPr="008810D9">
        <w:rPr>
          <w:rFonts w:ascii="Book Antiqua" w:hAnsi="Book Antiqua" w:cs="Arial"/>
          <w:sz w:val="24"/>
          <w:szCs w:val="24"/>
        </w:rPr>
        <w:t xml:space="preserve"> diagnosed by a gastroenterologist</w:t>
      </w:r>
      <w:r w:rsidR="00665D80" w:rsidRPr="008810D9">
        <w:rPr>
          <w:rFonts w:ascii="Book Antiqua" w:hAnsi="Book Antiqua" w:cs="Arial"/>
          <w:sz w:val="24"/>
          <w:szCs w:val="24"/>
        </w:rPr>
        <w:t xml:space="preserve">according to the </w:t>
      </w:r>
      <w:r w:rsidR="00665D80" w:rsidRPr="008810D9">
        <w:rPr>
          <w:rFonts w:ascii="Book Antiqua" w:hAnsi="Book Antiqua" w:cs="Arial"/>
          <w:sz w:val="24"/>
          <w:szCs w:val="24"/>
        </w:rPr>
        <w:lastRenderedPageBreak/>
        <w:t xml:space="preserve">presence of hepatic steatosis in Ultrasound exam </w:t>
      </w:r>
      <w:r w:rsidR="00D52868" w:rsidRPr="008810D9">
        <w:rPr>
          <w:rFonts w:ascii="Book Antiqua" w:hAnsi="Book Antiqua" w:cs="Arial"/>
          <w:sz w:val="24"/>
          <w:szCs w:val="24"/>
        </w:rPr>
        <w:t>within previous month, and referred to our clinics to be examined by Fibroscan</w:t>
      </w:r>
      <w:r w:rsidR="00B34EC2" w:rsidRPr="008810D9">
        <w:rPr>
          <w:rFonts w:ascii="Book Antiqua" w:hAnsi="Book Antiqua" w:cs="Arial"/>
          <w:sz w:val="24"/>
          <w:szCs w:val="24"/>
          <w:vertAlign w:val="superscript"/>
        </w:rPr>
        <w:t>®</w:t>
      </w:r>
      <w:r w:rsidR="00D52868" w:rsidRPr="008810D9">
        <w:rPr>
          <w:rFonts w:ascii="Book Antiqua" w:hAnsi="Book Antiqua" w:cs="Arial"/>
          <w:sz w:val="24"/>
          <w:szCs w:val="24"/>
        </w:rPr>
        <w:t>, and the Fibroscan resultsshowed a Controlled Attenuation Parameter (CAP) score of more than 2</w:t>
      </w:r>
      <w:r w:rsidR="00440AFB" w:rsidRPr="008810D9">
        <w:rPr>
          <w:rFonts w:ascii="Book Antiqua" w:hAnsi="Book Antiqua" w:cs="Arial"/>
          <w:sz w:val="24"/>
          <w:szCs w:val="24"/>
        </w:rPr>
        <w:t>63</w:t>
      </w:r>
      <w:r w:rsidR="00D52868" w:rsidRPr="008810D9">
        <w:rPr>
          <w:rFonts w:ascii="Book Antiqua" w:hAnsi="Book Antiqua" w:cs="Arial"/>
          <w:sz w:val="24"/>
          <w:szCs w:val="24"/>
        </w:rPr>
        <w:t xml:space="preserve">, and fibrosis score of more than 7. These patients were selected with the conveniencesampling procedure. Controls were randomly selected age- and sex-matched subjects from the </w:t>
      </w:r>
      <w:r w:rsidR="00440AFB" w:rsidRPr="008810D9">
        <w:rPr>
          <w:rFonts w:ascii="Book Antiqua" w:hAnsi="Book Antiqua" w:cs="Arial"/>
          <w:sz w:val="24"/>
          <w:szCs w:val="24"/>
        </w:rPr>
        <w:t>same</w:t>
      </w:r>
      <w:r w:rsidR="00D52868" w:rsidRPr="008810D9">
        <w:rPr>
          <w:rFonts w:ascii="Book Antiqua" w:hAnsi="Book Antiqua" w:cs="Arial"/>
          <w:sz w:val="24"/>
          <w:szCs w:val="24"/>
        </w:rPr>
        <w:t>clinic among patients with pancreatobiliay disorders who had been undertaken an Ultrasound showing no hepatic steatosis. The age ranges for matching were 20–40, 40–60, and</w:t>
      </w:r>
      <w:r w:rsidR="00685401" w:rsidRPr="008810D9">
        <w:rPr>
          <w:rFonts w:ascii="Book Antiqua" w:hAnsi="Book Antiqua" w:cs="Arial"/>
          <w:sz w:val="24"/>
          <w:szCs w:val="24"/>
        </w:rPr>
        <w:t>&gt;</w:t>
      </w:r>
      <w:r w:rsidR="00D52868" w:rsidRPr="008810D9">
        <w:rPr>
          <w:rFonts w:ascii="Book Antiqua" w:hAnsi="Book Antiqua" w:cs="Arial"/>
          <w:sz w:val="24"/>
          <w:szCs w:val="24"/>
        </w:rPr>
        <w:t>60 year</w:t>
      </w:r>
      <w:r w:rsidR="00807C3F">
        <w:rPr>
          <w:rFonts w:ascii="Book Antiqua" w:hAnsi="Book Antiqua" w:cs="Arial" w:hint="eastAsia"/>
          <w:sz w:val="24"/>
          <w:szCs w:val="24"/>
          <w:lang w:eastAsia="zh-CN"/>
        </w:rPr>
        <w:t>s</w:t>
      </w:r>
      <w:r w:rsidR="00D52868" w:rsidRPr="008810D9">
        <w:rPr>
          <w:rFonts w:ascii="Book Antiqua" w:hAnsi="Book Antiqua" w:cs="Arial"/>
          <w:sz w:val="24"/>
          <w:szCs w:val="24"/>
        </w:rPr>
        <w:t xml:space="preserve"> old. Data on each pair of cases and controls were collected at the same time. The participation rate in the study was 9</w:t>
      </w:r>
      <w:r w:rsidR="00480A38" w:rsidRPr="008810D9">
        <w:rPr>
          <w:rFonts w:ascii="Book Antiqua" w:hAnsi="Book Antiqua" w:cs="Arial"/>
          <w:sz w:val="24"/>
          <w:szCs w:val="24"/>
        </w:rPr>
        <w:t>4</w:t>
      </w:r>
      <w:r w:rsidR="00D52868" w:rsidRPr="008810D9">
        <w:rPr>
          <w:rFonts w:ascii="Book Antiqua" w:hAnsi="Book Antiqua" w:cs="Arial"/>
          <w:sz w:val="24"/>
          <w:szCs w:val="24"/>
        </w:rPr>
        <w:t>% for cases and 9</w:t>
      </w:r>
      <w:r w:rsidR="00480A38" w:rsidRPr="008810D9">
        <w:rPr>
          <w:rFonts w:ascii="Book Antiqua" w:hAnsi="Book Antiqua" w:cs="Arial"/>
          <w:sz w:val="24"/>
          <w:szCs w:val="24"/>
        </w:rPr>
        <w:t>8</w:t>
      </w:r>
      <w:r w:rsidR="00D52868" w:rsidRPr="008810D9">
        <w:rPr>
          <w:rFonts w:ascii="Book Antiqua" w:hAnsi="Book Antiqua" w:cs="Arial"/>
          <w:sz w:val="24"/>
          <w:szCs w:val="24"/>
        </w:rPr>
        <w:t xml:space="preserve">% for controls. Written informed consent was obtained </w:t>
      </w:r>
      <w:r w:rsidR="00793662" w:rsidRPr="008810D9">
        <w:rPr>
          <w:rFonts w:ascii="Book Antiqua" w:hAnsi="Book Antiqua" w:cs="Arial"/>
          <w:sz w:val="24"/>
          <w:szCs w:val="24"/>
        </w:rPr>
        <w:t>from all the participants</w:t>
      </w:r>
      <w:r w:rsidR="00D52868" w:rsidRPr="008810D9">
        <w:rPr>
          <w:rFonts w:ascii="Book Antiqua" w:hAnsi="Book Antiqua" w:cs="Arial"/>
          <w:sz w:val="24"/>
          <w:szCs w:val="24"/>
        </w:rPr>
        <w:t>. The study protocol was approved by the local Ethics Review Committee.</w:t>
      </w:r>
    </w:p>
    <w:p w:rsidR="00807C3F" w:rsidRPr="008810D9" w:rsidRDefault="00807C3F" w:rsidP="00807C3F">
      <w:pPr>
        <w:autoSpaceDE w:val="0"/>
        <w:autoSpaceDN w:val="0"/>
        <w:bidi w:val="0"/>
        <w:adjustRightInd w:val="0"/>
        <w:spacing w:after="0" w:line="360" w:lineRule="auto"/>
        <w:jc w:val="both"/>
        <w:rPr>
          <w:rFonts w:ascii="Book Antiqua" w:hAnsi="Book Antiqua" w:cs="Arial"/>
          <w:sz w:val="24"/>
          <w:szCs w:val="24"/>
          <w:lang w:eastAsia="zh-CN"/>
        </w:rPr>
      </w:pPr>
    </w:p>
    <w:p w:rsidR="0007322A" w:rsidRPr="00807C3F" w:rsidRDefault="0007322A" w:rsidP="006B1D39">
      <w:pPr>
        <w:autoSpaceDE w:val="0"/>
        <w:autoSpaceDN w:val="0"/>
        <w:bidi w:val="0"/>
        <w:adjustRightInd w:val="0"/>
        <w:spacing w:after="0" w:line="360" w:lineRule="auto"/>
        <w:jc w:val="both"/>
        <w:rPr>
          <w:rFonts w:ascii="Book Antiqua" w:hAnsi="Book Antiqua" w:cs="Arial"/>
          <w:b/>
          <w:bCs/>
          <w:i/>
          <w:sz w:val="24"/>
          <w:szCs w:val="24"/>
        </w:rPr>
      </w:pPr>
      <w:r w:rsidRPr="00807C3F">
        <w:rPr>
          <w:rFonts w:ascii="Book Antiqua" w:hAnsi="Book Antiqua" w:cs="Arial"/>
          <w:b/>
          <w:bCs/>
          <w:i/>
          <w:sz w:val="24"/>
          <w:szCs w:val="24"/>
        </w:rPr>
        <w:t>Assessment of dietary intake</w:t>
      </w:r>
    </w:p>
    <w:p w:rsidR="001B7171" w:rsidRDefault="0058679B" w:rsidP="0079603E">
      <w:pPr>
        <w:autoSpaceDE w:val="0"/>
        <w:autoSpaceDN w:val="0"/>
        <w:bidi w:val="0"/>
        <w:adjustRightInd w:val="0"/>
        <w:spacing w:after="0" w:line="360" w:lineRule="auto"/>
        <w:jc w:val="both"/>
        <w:rPr>
          <w:rFonts w:ascii="Book Antiqua" w:hAnsi="Book Antiqua" w:cs="Arial"/>
          <w:sz w:val="24"/>
          <w:szCs w:val="24"/>
          <w:lang w:eastAsia="zh-CN"/>
        </w:rPr>
      </w:pPr>
      <w:r w:rsidRPr="008810D9">
        <w:rPr>
          <w:rFonts w:ascii="Book Antiqua" w:hAnsi="Book Antiqua" w:cs="Arial"/>
          <w:sz w:val="24"/>
          <w:szCs w:val="24"/>
        </w:rPr>
        <w:t>Dietary intake</w:t>
      </w:r>
      <w:r w:rsidR="001B6B02" w:rsidRPr="008810D9">
        <w:rPr>
          <w:rFonts w:ascii="Book Antiqua" w:hAnsi="Book Antiqua" w:cs="Arial"/>
          <w:sz w:val="24"/>
          <w:szCs w:val="24"/>
        </w:rPr>
        <w:t xml:space="preserve"> of patients</w:t>
      </w:r>
      <w:r w:rsidRPr="008810D9">
        <w:rPr>
          <w:rFonts w:ascii="Book Antiqua" w:hAnsi="Book Antiqua" w:cs="Arial"/>
          <w:sz w:val="24"/>
          <w:szCs w:val="24"/>
        </w:rPr>
        <w:t xml:space="preserve"> was assessed </w:t>
      </w:r>
      <w:r w:rsidR="00DA390E" w:rsidRPr="008810D9">
        <w:rPr>
          <w:rFonts w:ascii="Book Antiqua" w:hAnsi="Book Antiqua" w:cs="Arial"/>
          <w:sz w:val="24"/>
          <w:szCs w:val="24"/>
        </w:rPr>
        <w:t>using</w:t>
      </w:r>
      <w:r w:rsidRPr="008810D9">
        <w:rPr>
          <w:rFonts w:ascii="Book Antiqua" w:hAnsi="Book Antiqua" w:cs="Arial"/>
          <w:sz w:val="24"/>
          <w:szCs w:val="24"/>
        </w:rPr>
        <w:t xml:space="preserve"> a valid and reliablesemi-quantitative food frequency questionnaire (FFQ),which included 168 items of foods with standard servingsizes, as commonly consumed by Iranians</w:t>
      </w:r>
      <w:r w:rsidR="00C045DD" w:rsidRPr="008810D9">
        <w:rPr>
          <w:rFonts w:ascii="Book Antiqua" w:hAnsi="Book Antiqua" w:cs="Arial"/>
          <w:sz w:val="24"/>
          <w:szCs w:val="24"/>
        </w:rPr>
        <w:fldChar w:fldCharType="begin">
          <w:fldData xml:space="preserve">PEVuZE5vdGU+PENpdGU+PEF1dGhvcj5Fc2ZhaGFuaTwvQXV0aG9yPjxZZWFyPjIwMTA8L1llYXI+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==
</w:fldData>
        </w:fldChar>
      </w:r>
      <w:r w:rsidR="00B05302" w:rsidRPr="008810D9">
        <w:rPr>
          <w:rFonts w:ascii="Book Antiqua" w:hAnsi="Book Antiqua" w:cs="Arial"/>
          <w:sz w:val="24"/>
          <w:szCs w:val="24"/>
        </w:rPr>
        <w:instrText xml:space="preserve"> ADDIN EN.CITE </w:instrText>
      </w:r>
      <w:r w:rsidR="00C045DD" w:rsidRPr="008810D9">
        <w:rPr>
          <w:rFonts w:ascii="Book Antiqua" w:hAnsi="Book Antiqua" w:cs="Arial"/>
          <w:sz w:val="24"/>
          <w:szCs w:val="24"/>
        </w:rPr>
        <w:fldChar w:fldCharType="begin">
          <w:fldData xml:space="preserve">PEVuZE5vdGU+PENpdGU+PEF1dGhvcj5Fc2ZhaGFuaTwvQXV0aG9yPjxZZWFyPjIwMTA8L1llYXI+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==
</w:fldData>
        </w:fldChar>
      </w:r>
      <w:r w:rsidR="00B05302" w:rsidRPr="008810D9">
        <w:rPr>
          <w:rFonts w:ascii="Book Antiqua" w:hAnsi="Book Antiqua" w:cs="Arial"/>
          <w:sz w:val="24"/>
          <w:szCs w:val="24"/>
        </w:rPr>
        <w:instrText xml:space="preserve"> ADDIN EN.CITE.DATA </w:instrText>
      </w:r>
      <w:r w:rsidR="00C045DD" w:rsidRPr="008810D9">
        <w:rPr>
          <w:rFonts w:ascii="Book Antiqua" w:hAnsi="Book Antiqua" w:cs="Arial"/>
          <w:sz w:val="24"/>
          <w:szCs w:val="24"/>
        </w:rPr>
      </w:r>
      <w:r w:rsidR="00C045DD" w:rsidRPr="008810D9">
        <w:rPr>
          <w:rFonts w:ascii="Book Antiqua" w:hAnsi="Book Antiqua" w:cs="Arial"/>
          <w:sz w:val="24"/>
          <w:szCs w:val="24"/>
        </w:rPr>
        <w:fldChar w:fldCharType="end"/>
      </w:r>
      <w:r w:rsidR="00C045DD" w:rsidRPr="008810D9">
        <w:rPr>
          <w:rFonts w:ascii="Book Antiqua" w:hAnsi="Book Antiqua" w:cs="Arial"/>
          <w:sz w:val="24"/>
          <w:szCs w:val="24"/>
        </w:rPr>
      </w:r>
      <w:r w:rsidR="00C045DD" w:rsidRPr="008810D9">
        <w:rPr>
          <w:rFonts w:ascii="Book Antiqua" w:hAnsi="Book Antiqua" w:cs="Arial"/>
          <w:sz w:val="24"/>
          <w:szCs w:val="24"/>
        </w:rPr>
        <w:fldChar w:fldCharType="separate"/>
      </w:r>
      <w:r w:rsidR="00533BFC" w:rsidRPr="008810D9">
        <w:rPr>
          <w:rFonts w:ascii="Book Antiqua" w:hAnsi="Book Antiqua" w:cs="Arial"/>
          <w:noProof/>
          <w:sz w:val="24"/>
          <w:szCs w:val="24"/>
          <w:vertAlign w:val="superscript"/>
        </w:rPr>
        <w:t>[19]</w:t>
      </w:r>
      <w:r w:rsidR="00C045DD" w:rsidRPr="008810D9">
        <w:rPr>
          <w:rFonts w:ascii="Book Antiqua" w:hAnsi="Book Antiqua" w:cs="Arial"/>
          <w:sz w:val="24"/>
          <w:szCs w:val="24"/>
        </w:rPr>
        <w:fldChar w:fldCharType="end"/>
      </w:r>
      <w:r w:rsidRPr="008810D9">
        <w:rPr>
          <w:rFonts w:ascii="Book Antiqua" w:hAnsi="Book Antiqua" w:cs="Arial"/>
          <w:sz w:val="24"/>
          <w:szCs w:val="24"/>
        </w:rPr>
        <w:t>. The consumptionfrequency of each food item was questioned ona daily, weekly or monthly basis and converted to dailyintakes</w:t>
      </w:r>
      <w:r w:rsidR="00DA390E" w:rsidRPr="008810D9">
        <w:rPr>
          <w:rFonts w:ascii="Book Antiqua" w:hAnsi="Book Antiqua" w:cs="Arial"/>
          <w:sz w:val="24"/>
          <w:szCs w:val="24"/>
        </w:rPr>
        <w:t xml:space="preserve">. </w:t>
      </w:r>
      <w:r w:rsidR="00B4323C" w:rsidRPr="008810D9">
        <w:rPr>
          <w:rFonts w:ascii="Book Antiqua" w:hAnsi="Book Antiqua" w:cs="Arial"/>
          <w:sz w:val="24"/>
          <w:szCs w:val="24"/>
          <w:lang w:bidi="ar-SA"/>
        </w:rPr>
        <w:t xml:space="preserve">In the case of egg consumption, </w:t>
      </w:r>
      <w:r w:rsidR="00BD084D" w:rsidRPr="008810D9">
        <w:rPr>
          <w:rFonts w:ascii="Book Antiqua" w:hAnsi="Book Antiqua" w:cs="Arial"/>
          <w:sz w:val="24"/>
          <w:szCs w:val="24"/>
        </w:rPr>
        <w:t>the participants were</w:t>
      </w:r>
      <w:r w:rsidR="00B4323C" w:rsidRPr="008810D9">
        <w:rPr>
          <w:rFonts w:ascii="Book Antiqua" w:hAnsi="Book Antiqua" w:cs="Arial"/>
          <w:sz w:val="24"/>
          <w:szCs w:val="24"/>
        </w:rPr>
        <w:t xml:space="preserve"> categorized according to the frequency of their</w:t>
      </w:r>
      <w:r w:rsidR="0079603E">
        <w:rPr>
          <w:rFonts w:ascii="Book Antiqua" w:hAnsi="Book Antiqua" w:cs="Arial"/>
          <w:sz w:val="24"/>
          <w:szCs w:val="24"/>
          <w:lang w:bidi="ar-SA"/>
        </w:rPr>
        <w:t xml:space="preserve"> </w:t>
      </w:r>
      <w:r w:rsidR="00B4323C" w:rsidRPr="008810D9">
        <w:rPr>
          <w:rFonts w:ascii="Book Antiqua" w:hAnsi="Book Antiqua" w:cs="Arial"/>
          <w:sz w:val="24"/>
          <w:szCs w:val="24"/>
          <w:lang w:bidi="ar-SA"/>
        </w:rPr>
        <w:t>egg consumption</w:t>
      </w:r>
      <w:r w:rsidR="00C97B98" w:rsidRPr="008810D9">
        <w:rPr>
          <w:rFonts w:ascii="Book Antiqua" w:hAnsi="Book Antiqua" w:cs="Arial"/>
          <w:sz w:val="24"/>
          <w:szCs w:val="24"/>
        </w:rPr>
        <w:t xml:space="preserve">during the </w:t>
      </w:r>
      <w:r w:rsidR="00BB55B0" w:rsidRPr="008810D9">
        <w:rPr>
          <w:rFonts w:ascii="Book Antiqua" w:hAnsi="Book Antiqua" w:cs="Arial"/>
          <w:sz w:val="24"/>
          <w:szCs w:val="24"/>
        </w:rPr>
        <w:t xml:space="preserve">previous </w:t>
      </w:r>
      <w:r w:rsidR="00C97B98" w:rsidRPr="008810D9">
        <w:rPr>
          <w:rFonts w:ascii="Book Antiqua" w:hAnsi="Book Antiqua" w:cs="Arial"/>
          <w:sz w:val="24"/>
          <w:szCs w:val="24"/>
        </w:rPr>
        <w:t>year</w:t>
      </w:r>
      <w:r w:rsidR="00491138">
        <w:rPr>
          <w:rFonts w:ascii="Book Antiqua" w:hAnsi="Book Antiqua" w:cs="Arial"/>
          <w:sz w:val="24"/>
          <w:szCs w:val="24"/>
        </w:rPr>
        <w:t xml:space="preserve">: </w:t>
      </w:r>
      <w:r w:rsidR="00C97B98" w:rsidRPr="008810D9">
        <w:rPr>
          <w:rFonts w:ascii="Book Antiqua" w:hAnsi="Book Antiqua" w:cs="Arial"/>
          <w:sz w:val="24"/>
          <w:szCs w:val="24"/>
        </w:rPr>
        <w:t>less than two</w:t>
      </w:r>
      <w:r w:rsidR="00BB55B0" w:rsidRPr="008810D9">
        <w:rPr>
          <w:rFonts w:ascii="Book Antiqua" w:hAnsi="Book Antiqua" w:cs="Arial"/>
          <w:sz w:val="24"/>
          <w:szCs w:val="24"/>
        </w:rPr>
        <w:t xml:space="preserve"> eggs</w:t>
      </w:r>
      <w:r w:rsidR="00C97B98" w:rsidRPr="008810D9">
        <w:rPr>
          <w:rFonts w:ascii="Book Antiqua" w:hAnsi="Book Antiqua" w:cs="Arial"/>
          <w:sz w:val="24"/>
          <w:szCs w:val="24"/>
        </w:rPr>
        <w:t xml:space="preserve"> per week, two to three </w:t>
      </w:r>
      <w:r w:rsidR="00BB55B0" w:rsidRPr="008810D9">
        <w:rPr>
          <w:rFonts w:ascii="Book Antiqua" w:hAnsi="Book Antiqua" w:cs="Arial"/>
          <w:sz w:val="24"/>
          <w:szCs w:val="24"/>
        </w:rPr>
        <w:t>eggs</w:t>
      </w:r>
      <w:r w:rsidR="00C97B98" w:rsidRPr="008810D9">
        <w:rPr>
          <w:rFonts w:ascii="Book Antiqua" w:hAnsi="Book Antiqua" w:cs="Arial"/>
          <w:sz w:val="24"/>
          <w:szCs w:val="24"/>
        </w:rPr>
        <w:t xml:space="preserve"> per week, and </w:t>
      </w:r>
      <w:r w:rsidR="00BB55B0" w:rsidRPr="008810D9">
        <w:rPr>
          <w:rFonts w:ascii="Book Antiqua" w:hAnsi="Book Antiqua" w:cs="Arial"/>
          <w:sz w:val="24"/>
          <w:szCs w:val="24"/>
        </w:rPr>
        <w:t>four</w:t>
      </w:r>
      <w:r w:rsidR="00C97B98" w:rsidRPr="008810D9">
        <w:rPr>
          <w:rFonts w:ascii="Book Antiqua" w:hAnsi="Book Antiqua" w:cs="Arial"/>
          <w:sz w:val="24"/>
          <w:szCs w:val="24"/>
        </w:rPr>
        <w:t xml:space="preserve"> or more </w:t>
      </w:r>
      <w:r w:rsidR="00BB55B0" w:rsidRPr="008810D9">
        <w:rPr>
          <w:rFonts w:ascii="Book Antiqua" w:hAnsi="Book Antiqua" w:cs="Arial"/>
          <w:sz w:val="24"/>
          <w:szCs w:val="24"/>
        </w:rPr>
        <w:t>eggs</w:t>
      </w:r>
      <w:r w:rsidR="00C97B98" w:rsidRPr="008810D9">
        <w:rPr>
          <w:rFonts w:ascii="Book Antiqua" w:hAnsi="Book Antiqua" w:cs="Arial"/>
          <w:sz w:val="24"/>
          <w:szCs w:val="24"/>
        </w:rPr>
        <w:t xml:space="preserve"> per </w:t>
      </w:r>
      <w:r w:rsidR="005A477C" w:rsidRPr="008810D9">
        <w:rPr>
          <w:rFonts w:ascii="Book Antiqua" w:hAnsi="Book Antiqua" w:cs="Arial"/>
          <w:sz w:val="24"/>
          <w:szCs w:val="24"/>
        </w:rPr>
        <w:t xml:space="preserve">week. </w:t>
      </w:r>
      <w:r w:rsidR="00C07FDE">
        <w:rPr>
          <w:rFonts w:ascii="Book Antiqua" w:hAnsi="Book Antiqua" w:cs="Arial"/>
          <w:sz w:val="24"/>
          <w:szCs w:val="24"/>
        </w:rPr>
        <w:t xml:space="preserve">Dietary nutrients intakes were calculated </w:t>
      </w:r>
      <w:r w:rsidRPr="008810D9">
        <w:rPr>
          <w:rFonts w:ascii="Book Antiqua" w:hAnsi="Book Antiqua" w:cs="Arial"/>
          <w:sz w:val="24"/>
          <w:szCs w:val="24"/>
        </w:rPr>
        <w:t>using NUTRITIONIST V (First Databank, Hearst Corp,San Bruno, CA, USA).</w:t>
      </w:r>
      <w:r w:rsidR="002F2489" w:rsidRPr="008810D9">
        <w:rPr>
          <w:rFonts w:ascii="Book Antiqua" w:hAnsi="Book Antiqua" w:cs="Arial"/>
          <w:sz w:val="24"/>
          <w:szCs w:val="24"/>
        </w:rPr>
        <w:t xml:space="preserve">The patients who had completed </w:t>
      </w:r>
      <w:r w:rsidR="0079603E">
        <w:rPr>
          <w:rFonts w:ascii="Book Antiqua" w:hAnsi="Book Antiqua" w:cs="Arial"/>
          <w:sz w:val="24"/>
          <w:szCs w:val="24"/>
        </w:rPr>
        <w:t>less</w:t>
      </w:r>
      <w:r w:rsidR="002F2489" w:rsidRPr="008810D9">
        <w:rPr>
          <w:rFonts w:ascii="Book Antiqua" w:hAnsi="Book Antiqua" w:cs="Arial"/>
          <w:sz w:val="24"/>
          <w:szCs w:val="24"/>
        </w:rPr>
        <w:t xml:space="preserve"> than </w:t>
      </w:r>
      <w:r w:rsidR="0079603E">
        <w:rPr>
          <w:rFonts w:ascii="Book Antiqua" w:hAnsi="Book Antiqua" w:cs="Arial"/>
          <w:sz w:val="24"/>
          <w:szCs w:val="24"/>
        </w:rPr>
        <w:t>9</w:t>
      </w:r>
      <w:r w:rsidR="002F2489" w:rsidRPr="008810D9">
        <w:rPr>
          <w:rFonts w:ascii="Book Antiqua" w:hAnsi="Book Antiqua" w:cs="Arial"/>
          <w:sz w:val="24"/>
          <w:szCs w:val="24"/>
        </w:rPr>
        <w:t>0% of dietary questionnaires and subjects who reported extremely low or high energy intakes (&lt;500 or &gt;</w:t>
      </w:r>
      <w:r w:rsidR="007365E1">
        <w:rPr>
          <w:rFonts w:ascii="Book Antiqua" w:hAnsi="Book Antiqua" w:cs="Arial"/>
          <w:sz w:val="24"/>
          <w:szCs w:val="24"/>
        </w:rPr>
        <w:t>5000 kcal</w:t>
      </w:r>
      <w:r w:rsidR="002F2489" w:rsidRPr="008810D9">
        <w:rPr>
          <w:rFonts w:ascii="Book Antiqua" w:hAnsi="Book Antiqua" w:cs="Arial"/>
          <w:sz w:val="24"/>
          <w:szCs w:val="24"/>
        </w:rPr>
        <w:t xml:space="preserve">/d) </w:t>
      </w:r>
      <w:r w:rsidR="00E3651F" w:rsidRPr="008810D9">
        <w:rPr>
          <w:rFonts w:ascii="Book Antiqua" w:hAnsi="Book Antiqua" w:cs="Arial"/>
          <w:sz w:val="24"/>
          <w:szCs w:val="24"/>
        </w:rPr>
        <w:t>were excluded from the study</w:t>
      </w:r>
      <w:r w:rsidR="00C045DD" w:rsidRPr="008810D9">
        <w:rPr>
          <w:rFonts w:ascii="Book Antiqua" w:hAnsi="Book Antiqua" w:cs="Arial"/>
          <w:sz w:val="24"/>
          <w:szCs w:val="24"/>
        </w:rPr>
        <w:fldChar w:fldCharType="begin">
          <w:fldData xml:space="preserve">PEVuZE5vdGU+PENpdGU+PEF1dGhvcj5KYWNlbGRvLVNpZWdsPC9BdXRob3I+PFllYXI+MjAxMDwv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</w:fldData>
        </w:fldChar>
      </w:r>
      <w:r w:rsidR="00B05302" w:rsidRPr="008810D9">
        <w:rPr>
          <w:rFonts w:ascii="Book Antiqua" w:hAnsi="Book Antiqua" w:cs="Arial"/>
          <w:sz w:val="24"/>
          <w:szCs w:val="24"/>
        </w:rPr>
        <w:instrText xml:space="preserve"> ADDIN EN.CITE </w:instrText>
      </w:r>
      <w:r w:rsidR="00C045DD" w:rsidRPr="008810D9">
        <w:rPr>
          <w:rFonts w:ascii="Book Antiqua" w:hAnsi="Book Antiqua" w:cs="Arial"/>
          <w:sz w:val="24"/>
          <w:szCs w:val="24"/>
        </w:rPr>
        <w:fldChar w:fldCharType="begin">
          <w:fldData xml:space="preserve">PEVuZE5vdGU+PENpdGU+PEF1dGhvcj5KYWNlbGRvLVNpZWdsPC9BdXRob3I+PFllYXI+MjAxMDwv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</w:fldData>
        </w:fldChar>
      </w:r>
      <w:r w:rsidR="00B05302" w:rsidRPr="008810D9">
        <w:rPr>
          <w:rFonts w:ascii="Book Antiqua" w:hAnsi="Book Antiqua" w:cs="Arial"/>
          <w:sz w:val="24"/>
          <w:szCs w:val="24"/>
        </w:rPr>
        <w:instrText xml:space="preserve"> ADDIN EN.CITE.DATA </w:instrText>
      </w:r>
      <w:r w:rsidR="00C045DD" w:rsidRPr="008810D9">
        <w:rPr>
          <w:rFonts w:ascii="Book Antiqua" w:hAnsi="Book Antiqua" w:cs="Arial"/>
          <w:sz w:val="24"/>
          <w:szCs w:val="24"/>
        </w:rPr>
      </w:r>
      <w:r w:rsidR="00C045DD" w:rsidRPr="008810D9">
        <w:rPr>
          <w:rFonts w:ascii="Book Antiqua" w:hAnsi="Book Antiqua" w:cs="Arial"/>
          <w:sz w:val="24"/>
          <w:szCs w:val="24"/>
        </w:rPr>
        <w:fldChar w:fldCharType="end"/>
      </w:r>
      <w:r w:rsidR="00C045DD" w:rsidRPr="008810D9">
        <w:rPr>
          <w:rFonts w:ascii="Book Antiqua" w:hAnsi="Book Antiqua" w:cs="Arial"/>
          <w:sz w:val="24"/>
          <w:szCs w:val="24"/>
        </w:rPr>
      </w:r>
      <w:r w:rsidR="00C045DD" w:rsidRPr="008810D9">
        <w:rPr>
          <w:rFonts w:ascii="Book Antiqua" w:hAnsi="Book Antiqua" w:cs="Arial"/>
          <w:sz w:val="24"/>
          <w:szCs w:val="24"/>
        </w:rPr>
        <w:fldChar w:fldCharType="separate"/>
      </w:r>
      <w:r w:rsidR="00533BFC" w:rsidRPr="008810D9">
        <w:rPr>
          <w:rFonts w:ascii="Book Antiqua" w:hAnsi="Book Antiqua" w:cs="Arial"/>
          <w:noProof/>
          <w:sz w:val="24"/>
          <w:szCs w:val="24"/>
          <w:vertAlign w:val="superscript"/>
        </w:rPr>
        <w:t>[20]</w:t>
      </w:r>
      <w:r w:rsidR="00C045DD" w:rsidRPr="008810D9">
        <w:rPr>
          <w:rFonts w:ascii="Book Antiqua" w:hAnsi="Book Antiqua" w:cs="Arial"/>
          <w:sz w:val="24"/>
          <w:szCs w:val="24"/>
        </w:rPr>
        <w:fldChar w:fldCharType="end"/>
      </w:r>
      <w:r w:rsidR="00536CA7" w:rsidRPr="008810D9">
        <w:rPr>
          <w:rFonts w:ascii="Book Antiqua" w:hAnsi="Book Antiqua" w:cs="Arial"/>
          <w:sz w:val="24"/>
          <w:szCs w:val="24"/>
        </w:rPr>
        <w:t>.</w:t>
      </w:r>
    </w:p>
    <w:p w:rsidR="007365E1" w:rsidRPr="008810D9" w:rsidRDefault="007365E1" w:rsidP="007365E1">
      <w:pPr>
        <w:autoSpaceDE w:val="0"/>
        <w:autoSpaceDN w:val="0"/>
        <w:bidi w:val="0"/>
        <w:adjustRightInd w:val="0"/>
        <w:spacing w:after="0" w:line="360" w:lineRule="auto"/>
        <w:jc w:val="both"/>
        <w:rPr>
          <w:rFonts w:ascii="Book Antiqua" w:hAnsi="Book Antiqua" w:cs="Arial"/>
          <w:sz w:val="24"/>
          <w:szCs w:val="24"/>
          <w:lang w:eastAsia="zh-CN"/>
        </w:rPr>
      </w:pPr>
    </w:p>
    <w:p w:rsidR="00C002D7" w:rsidRPr="007365E1" w:rsidRDefault="008B535D" w:rsidP="006B1D39">
      <w:pPr>
        <w:bidi w:val="0"/>
        <w:spacing w:after="0" w:line="360" w:lineRule="auto"/>
        <w:jc w:val="both"/>
        <w:rPr>
          <w:rFonts w:ascii="Book Antiqua" w:hAnsi="Book Antiqua" w:cs="Arial"/>
          <w:b/>
          <w:bCs/>
          <w:i/>
          <w:noProof/>
          <w:sz w:val="24"/>
          <w:szCs w:val="24"/>
        </w:rPr>
      </w:pPr>
      <w:r w:rsidRPr="007365E1">
        <w:rPr>
          <w:rFonts w:ascii="Book Antiqua" w:hAnsi="Book Antiqua" w:cs="Arial"/>
          <w:b/>
          <w:bCs/>
          <w:i/>
          <w:sz w:val="24"/>
          <w:szCs w:val="24"/>
        </w:rPr>
        <w:t>Assessment of other variables</w:t>
      </w:r>
    </w:p>
    <w:p w:rsidR="00257E82" w:rsidRDefault="005F181F" w:rsidP="00257E82">
      <w:pPr>
        <w:autoSpaceDE w:val="0"/>
        <w:autoSpaceDN w:val="0"/>
        <w:bidi w:val="0"/>
        <w:adjustRightInd w:val="0"/>
        <w:spacing w:after="0" w:line="360" w:lineRule="auto"/>
        <w:jc w:val="both"/>
        <w:rPr>
          <w:rFonts w:ascii="Book Antiqua" w:hAnsi="Book Antiqua" w:cs="Arial"/>
          <w:sz w:val="24"/>
          <w:szCs w:val="24"/>
        </w:rPr>
      </w:pPr>
      <w:r w:rsidRPr="008810D9">
        <w:rPr>
          <w:rFonts w:ascii="Book Antiqua" w:hAnsi="Book Antiqua" w:cs="Arial"/>
          <w:sz w:val="24"/>
          <w:szCs w:val="24"/>
        </w:rPr>
        <w:t>Physic</w:t>
      </w:r>
      <w:r w:rsidR="00BD084D" w:rsidRPr="008810D9">
        <w:rPr>
          <w:rFonts w:ascii="Book Antiqua" w:hAnsi="Book Antiqua" w:cs="Arial"/>
          <w:sz w:val="24"/>
          <w:szCs w:val="24"/>
        </w:rPr>
        <w:t>al activity wa</w:t>
      </w:r>
      <w:r w:rsidR="00285B40" w:rsidRPr="008810D9">
        <w:rPr>
          <w:rFonts w:ascii="Book Antiqua" w:hAnsi="Book Antiqua" w:cs="Arial"/>
          <w:sz w:val="24"/>
          <w:szCs w:val="24"/>
        </w:rPr>
        <w:t xml:space="preserve">s </w:t>
      </w:r>
      <w:r w:rsidR="00257E82">
        <w:rPr>
          <w:rFonts w:ascii="Book Antiqua" w:hAnsi="Book Antiqua" w:cs="Arial"/>
          <w:sz w:val="24"/>
          <w:szCs w:val="24"/>
        </w:rPr>
        <w:t>evaluated</w:t>
      </w:r>
      <w:r w:rsidRPr="008810D9">
        <w:rPr>
          <w:rFonts w:ascii="Book Antiqua" w:hAnsi="Book Antiqua" w:cs="Arial"/>
          <w:sz w:val="24"/>
          <w:szCs w:val="24"/>
        </w:rPr>
        <w:t xml:space="preserve"> using the metabolic equivalent task(MET) questionnaire</w:t>
      </w:r>
      <w:r w:rsidR="00C045DD" w:rsidRPr="008810D9">
        <w:rPr>
          <w:rFonts w:ascii="Book Antiqua" w:hAnsi="Book Antiqua" w:cs="Arial"/>
          <w:sz w:val="24"/>
          <w:szCs w:val="24"/>
        </w:rPr>
        <w:fldChar w:fldCharType="begin">
          <w:fldData xml:space="preserve">PEVuZE5vdGU+PENpdGU+PEF1dGhvcj5BYWRhaGw8L0F1dGhvcj48WWVhcj4yMDAzPC9ZZWFyPjxS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</w:fldData>
        </w:fldChar>
      </w:r>
      <w:r w:rsidR="00B05302" w:rsidRPr="008810D9">
        <w:rPr>
          <w:rFonts w:ascii="Book Antiqua" w:hAnsi="Book Antiqua" w:cs="Arial"/>
          <w:sz w:val="24"/>
          <w:szCs w:val="24"/>
        </w:rPr>
        <w:instrText xml:space="preserve"> ADDIN EN.CITE </w:instrText>
      </w:r>
      <w:r w:rsidR="00C045DD" w:rsidRPr="008810D9">
        <w:rPr>
          <w:rFonts w:ascii="Book Antiqua" w:hAnsi="Book Antiqua" w:cs="Arial"/>
          <w:sz w:val="24"/>
          <w:szCs w:val="24"/>
        </w:rPr>
        <w:fldChar w:fldCharType="begin">
          <w:fldData xml:space="preserve">PEVuZE5vdGU+PENpdGU+PEF1dGhvcj5BYWRhaGw8L0F1dGhvcj48WWVhcj4yMDAzPC9ZZWFyPjxS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</w:fldData>
        </w:fldChar>
      </w:r>
      <w:r w:rsidR="00B05302" w:rsidRPr="008810D9">
        <w:rPr>
          <w:rFonts w:ascii="Book Antiqua" w:hAnsi="Book Antiqua" w:cs="Arial"/>
          <w:sz w:val="24"/>
          <w:szCs w:val="24"/>
        </w:rPr>
        <w:instrText xml:space="preserve"> ADDIN EN.CITE.DATA </w:instrText>
      </w:r>
      <w:r w:rsidR="00C045DD" w:rsidRPr="008810D9">
        <w:rPr>
          <w:rFonts w:ascii="Book Antiqua" w:hAnsi="Book Antiqua" w:cs="Arial"/>
          <w:sz w:val="24"/>
          <w:szCs w:val="24"/>
        </w:rPr>
      </w:r>
      <w:r w:rsidR="00C045DD" w:rsidRPr="008810D9">
        <w:rPr>
          <w:rFonts w:ascii="Book Antiqua" w:hAnsi="Book Antiqua" w:cs="Arial"/>
          <w:sz w:val="24"/>
          <w:szCs w:val="24"/>
        </w:rPr>
        <w:fldChar w:fldCharType="end"/>
      </w:r>
      <w:r w:rsidR="00C045DD" w:rsidRPr="008810D9">
        <w:rPr>
          <w:rFonts w:ascii="Book Antiqua" w:hAnsi="Book Antiqua" w:cs="Arial"/>
          <w:sz w:val="24"/>
          <w:szCs w:val="24"/>
        </w:rPr>
      </w:r>
      <w:r w:rsidR="00C045DD" w:rsidRPr="008810D9">
        <w:rPr>
          <w:rFonts w:ascii="Book Antiqua" w:hAnsi="Book Antiqua" w:cs="Arial"/>
          <w:sz w:val="24"/>
          <w:szCs w:val="24"/>
        </w:rPr>
        <w:fldChar w:fldCharType="separate"/>
      </w:r>
      <w:r w:rsidR="007365E1">
        <w:rPr>
          <w:rFonts w:ascii="Book Antiqua" w:hAnsi="Book Antiqua" w:cs="Arial"/>
          <w:noProof/>
          <w:sz w:val="24"/>
          <w:szCs w:val="24"/>
          <w:vertAlign w:val="superscript"/>
        </w:rPr>
        <w:t>[21,</w:t>
      </w:r>
      <w:r w:rsidR="00533BFC" w:rsidRPr="008810D9">
        <w:rPr>
          <w:rFonts w:ascii="Book Antiqua" w:hAnsi="Book Antiqua" w:cs="Arial"/>
          <w:noProof/>
          <w:sz w:val="24"/>
          <w:szCs w:val="24"/>
          <w:vertAlign w:val="superscript"/>
        </w:rPr>
        <w:t>22]</w:t>
      </w:r>
      <w:r w:rsidR="00C045DD" w:rsidRPr="008810D9">
        <w:rPr>
          <w:rFonts w:ascii="Book Antiqua" w:hAnsi="Book Antiqua" w:cs="Arial"/>
          <w:sz w:val="24"/>
          <w:szCs w:val="24"/>
        </w:rPr>
        <w:fldChar w:fldCharType="end"/>
      </w:r>
      <w:r w:rsidR="008E62C8" w:rsidRPr="008810D9">
        <w:rPr>
          <w:rFonts w:ascii="Book Antiqua" w:hAnsi="Book Antiqua" w:cs="Arial"/>
          <w:sz w:val="24"/>
          <w:szCs w:val="24"/>
        </w:rPr>
        <w:t xml:space="preserve">. </w:t>
      </w:r>
      <w:r w:rsidR="00257E82">
        <w:rPr>
          <w:rFonts w:ascii="Book Antiqua" w:hAnsi="Book Antiqua" w:cs="Arial"/>
          <w:sz w:val="24"/>
          <w:szCs w:val="24"/>
        </w:rPr>
        <w:t xml:space="preserve">Other </w:t>
      </w:r>
      <w:r w:rsidRPr="008810D9">
        <w:rPr>
          <w:rFonts w:ascii="Book Antiqua" w:hAnsi="Book Antiqua" w:cs="Arial"/>
          <w:sz w:val="24"/>
          <w:szCs w:val="24"/>
        </w:rPr>
        <w:t xml:space="preserve">covariate information </w:t>
      </w:r>
      <w:r w:rsidR="009A4643" w:rsidRPr="008810D9">
        <w:rPr>
          <w:rFonts w:ascii="Book Antiqua" w:hAnsi="Book Antiqua" w:cs="Arial"/>
          <w:sz w:val="24"/>
          <w:szCs w:val="24"/>
        </w:rPr>
        <w:t>including</w:t>
      </w:r>
      <w:r w:rsidRPr="008810D9">
        <w:rPr>
          <w:rFonts w:ascii="Book Antiqua" w:hAnsi="Book Antiqua" w:cs="Arial"/>
          <w:sz w:val="24"/>
          <w:szCs w:val="24"/>
        </w:rPr>
        <w:t xml:space="preserve"> age, </w:t>
      </w:r>
      <w:r w:rsidR="001D3E2C" w:rsidRPr="008810D9">
        <w:rPr>
          <w:rFonts w:ascii="Book Antiqua" w:hAnsi="Book Antiqua" w:cs="Arial"/>
          <w:sz w:val="24"/>
          <w:szCs w:val="24"/>
        </w:rPr>
        <w:t>gender</w:t>
      </w:r>
      <w:r w:rsidRPr="008810D9">
        <w:rPr>
          <w:rFonts w:ascii="Book Antiqua" w:hAnsi="Book Antiqua" w:cs="Arial"/>
          <w:sz w:val="24"/>
          <w:szCs w:val="24"/>
        </w:rPr>
        <w:t xml:space="preserve">, smoking habits, </w:t>
      </w:r>
      <w:r w:rsidR="004751B2" w:rsidRPr="008810D9">
        <w:rPr>
          <w:rFonts w:ascii="Book Antiqua" w:hAnsi="Book Antiqua" w:cs="Arial"/>
          <w:sz w:val="24"/>
          <w:szCs w:val="24"/>
        </w:rPr>
        <w:t>alcohol consumption,</w:t>
      </w:r>
      <w:r w:rsidRPr="008810D9">
        <w:rPr>
          <w:rFonts w:ascii="Book Antiqua" w:hAnsi="Book Antiqua" w:cs="Arial"/>
          <w:sz w:val="24"/>
          <w:szCs w:val="24"/>
        </w:rPr>
        <w:t>medical history, and current use of</w:t>
      </w:r>
      <w:r w:rsidR="00257E82">
        <w:rPr>
          <w:rFonts w:ascii="Book Antiqua" w:hAnsi="Book Antiqua" w:cs="Arial"/>
          <w:sz w:val="24"/>
          <w:szCs w:val="24"/>
        </w:rPr>
        <w:t xml:space="preserve"> </w:t>
      </w:r>
      <w:r w:rsidR="00285B40" w:rsidRPr="008810D9">
        <w:rPr>
          <w:rFonts w:ascii="Book Antiqua" w:hAnsi="Book Antiqua" w:cs="Arial"/>
          <w:sz w:val="24"/>
          <w:szCs w:val="24"/>
        </w:rPr>
        <w:t>medications were</w:t>
      </w:r>
      <w:r w:rsidR="00257E82">
        <w:rPr>
          <w:rFonts w:ascii="Book Antiqua" w:hAnsi="Book Antiqua" w:cs="Arial"/>
          <w:sz w:val="24"/>
          <w:szCs w:val="24"/>
        </w:rPr>
        <w:t xml:space="preserve"> assessed using</w:t>
      </w:r>
      <w:r w:rsidRPr="008810D9">
        <w:rPr>
          <w:rFonts w:ascii="Book Antiqua" w:hAnsi="Book Antiqua" w:cs="Arial"/>
          <w:sz w:val="24"/>
          <w:szCs w:val="24"/>
        </w:rPr>
        <w:t xml:space="preserve"> questionnaires. </w:t>
      </w:r>
      <w:r w:rsidR="00257E82">
        <w:rPr>
          <w:rFonts w:ascii="Book Antiqua" w:hAnsi="Book Antiqua" w:cs="Arial"/>
          <w:sz w:val="24"/>
          <w:szCs w:val="24"/>
        </w:rPr>
        <w:t>Weight and height of all participants were measured.</w:t>
      </w:r>
    </w:p>
    <w:p w:rsidR="00257E82" w:rsidRDefault="00257E82" w:rsidP="006B1D39">
      <w:pPr>
        <w:autoSpaceDE w:val="0"/>
        <w:autoSpaceDN w:val="0"/>
        <w:bidi w:val="0"/>
        <w:adjustRightInd w:val="0"/>
        <w:spacing w:after="0" w:line="360" w:lineRule="auto"/>
        <w:jc w:val="both"/>
        <w:rPr>
          <w:rFonts w:ascii="Book Antiqua" w:hAnsi="Book Antiqua" w:cs="Arial"/>
          <w:b/>
          <w:bCs/>
          <w:i/>
          <w:sz w:val="24"/>
          <w:szCs w:val="24"/>
        </w:rPr>
      </w:pPr>
    </w:p>
    <w:p w:rsidR="005F181F" w:rsidRPr="007365E1" w:rsidRDefault="005F181F" w:rsidP="00257E82">
      <w:pPr>
        <w:autoSpaceDE w:val="0"/>
        <w:autoSpaceDN w:val="0"/>
        <w:bidi w:val="0"/>
        <w:adjustRightInd w:val="0"/>
        <w:spacing w:after="0" w:line="360" w:lineRule="auto"/>
        <w:jc w:val="both"/>
        <w:rPr>
          <w:rFonts w:ascii="Book Antiqua" w:hAnsi="Book Antiqua" w:cs="Arial"/>
          <w:b/>
          <w:bCs/>
          <w:i/>
          <w:sz w:val="24"/>
          <w:szCs w:val="24"/>
        </w:rPr>
      </w:pPr>
      <w:r w:rsidRPr="007365E1">
        <w:rPr>
          <w:rFonts w:ascii="Book Antiqua" w:hAnsi="Book Antiqua" w:cs="Arial"/>
          <w:b/>
          <w:bCs/>
          <w:i/>
          <w:sz w:val="24"/>
          <w:szCs w:val="24"/>
        </w:rPr>
        <w:t>Statistical analysis</w:t>
      </w:r>
    </w:p>
    <w:p w:rsidR="008B535D" w:rsidRPr="008810D9" w:rsidRDefault="005F181F" w:rsidP="009C7280">
      <w:pPr>
        <w:autoSpaceDE w:val="0"/>
        <w:autoSpaceDN w:val="0"/>
        <w:bidi w:val="0"/>
        <w:adjustRightInd w:val="0"/>
        <w:spacing w:after="0" w:line="360" w:lineRule="auto"/>
        <w:jc w:val="both"/>
        <w:rPr>
          <w:rFonts w:ascii="Book Antiqua" w:hAnsi="Book Antiqua" w:cs="Arial"/>
          <w:noProof/>
          <w:sz w:val="24"/>
          <w:szCs w:val="24"/>
        </w:rPr>
      </w:pPr>
      <w:r w:rsidRPr="008810D9">
        <w:rPr>
          <w:rFonts w:ascii="Book Antiqua" w:hAnsi="Book Antiqua" w:cs="Arial"/>
          <w:sz w:val="24"/>
          <w:szCs w:val="24"/>
        </w:rPr>
        <w:t>Baseline characteristics</w:t>
      </w:r>
      <w:r w:rsidR="000821D6" w:rsidRPr="008810D9">
        <w:rPr>
          <w:rFonts w:ascii="Book Antiqua" w:hAnsi="Book Antiqua" w:cs="Arial"/>
          <w:sz w:val="24"/>
          <w:szCs w:val="24"/>
        </w:rPr>
        <w:t xml:space="preserve"> and dietary intakes</w:t>
      </w:r>
      <w:r w:rsidRPr="008810D9">
        <w:rPr>
          <w:rFonts w:ascii="Book Antiqua" w:hAnsi="Book Antiqua" w:cs="Arial"/>
          <w:sz w:val="24"/>
          <w:szCs w:val="24"/>
        </w:rPr>
        <w:t xml:space="preserve"> were compared between </w:t>
      </w:r>
      <w:r w:rsidR="009C7280">
        <w:rPr>
          <w:rFonts w:ascii="Book Antiqua" w:hAnsi="Book Antiqua" w:cs="Arial"/>
          <w:sz w:val="24"/>
          <w:szCs w:val="24"/>
        </w:rPr>
        <w:t>cases and controls</w:t>
      </w:r>
      <w:r w:rsidRPr="008810D9">
        <w:rPr>
          <w:rFonts w:ascii="Book Antiqua" w:hAnsi="Book Antiqua" w:cs="Arial"/>
          <w:sz w:val="24"/>
          <w:szCs w:val="24"/>
        </w:rPr>
        <w:t xml:space="preserve"> using t-test for continuous variables and </w:t>
      </w:r>
      <w:r w:rsidR="005E6DAB" w:rsidRPr="008810D9">
        <w:rPr>
          <w:rFonts w:ascii="Book Antiqua" w:hAnsi="Book Antiqua" w:cs="Arial"/>
          <w:sz w:val="24"/>
          <w:szCs w:val="24"/>
        </w:rPr>
        <w:t xml:space="preserve">chi-square </w:t>
      </w:r>
      <w:r w:rsidRPr="008810D9">
        <w:rPr>
          <w:rFonts w:ascii="Book Antiqua" w:hAnsi="Book Antiqua" w:cs="Arial"/>
          <w:sz w:val="24"/>
          <w:szCs w:val="24"/>
        </w:rPr>
        <w:t xml:space="preserve">for categorical variables. </w:t>
      </w:r>
      <w:r w:rsidR="00DE3AD8" w:rsidRPr="008810D9">
        <w:rPr>
          <w:rFonts w:ascii="Book Antiqua" w:hAnsi="Book Antiqua" w:cs="Arial"/>
          <w:sz w:val="24"/>
          <w:szCs w:val="24"/>
          <w:lang w:bidi="ar-SA"/>
        </w:rPr>
        <w:t>Egg consumption</w:t>
      </w:r>
      <w:r w:rsidRPr="008810D9">
        <w:rPr>
          <w:rFonts w:ascii="Book Antiqua" w:hAnsi="Book Antiqua" w:cs="Arial"/>
          <w:sz w:val="24"/>
          <w:szCs w:val="24"/>
        </w:rPr>
        <w:t>was divided</w:t>
      </w:r>
      <w:r w:rsidR="00DE3AD8" w:rsidRPr="008810D9">
        <w:rPr>
          <w:rFonts w:ascii="Book Antiqua" w:hAnsi="Book Antiqua" w:cs="Arial"/>
          <w:sz w:val="24"/>
          <w:szCs w:val="24"/>
        </w:rPr>
        <w:t>into three</w:t>
      </w:r>
      <w:r w:rsidRPr="008810D9">
        <w:rPr>
          <w:rFonts w:ascii="Book Antiqua" w:hAnsi="Book Antiqua" w:cs="Arial"/>
          <w:sz w:val="24"/>
          <w:szCs w:val="24"/>
        </w:rPr>
        <w:t xml:space="preserve"> ascending categories on an ordinal scale.Mean or prevalence of baseline characteristics wascomputed for each category. Baseline characteristics</w:t>
      </w:r>
      <w:r w:rsidR="00285B40" w:rsidRPr="008810D9">
        <w:rPr>
          <w:rFonts w:ascii="Book Antiqua" w:hAnsi="Book Antiqua" w:cs="Arial"/>
          <w:sz w:val="24"/>
          <w:szCs w:val="24"/>
        </w:rPr>
        <w:t xml:space="preserve">were also compared </w:t>
      </w:r>
      <w:r w:rsidRPr="008810D9">
        <w:rPr>
          <w:rFonts w:ascii="Book Antiqua" w:hAnsi="Book Antiqua" w:cs="Arial"/>
          <w:sz w:val="24"/>
          <w:szCs w:val="24"/>
        </w:rPr>
        <w:t>using ANOVA for continuous variables and chi-squarefo</w:t>
      </w:r>
      <w:r w:rsidR="00285B40" w:rsidRPr="008810D9">
        <w:rPr>
          <w:rFonts w:ascii="Book Antiqua" w:hAnsi="Book Antiqua" w:cs="Arial"/>
          <w:sz w:val="24"/>
          <w:szCs w:val="24"/>
        </w:rPr>
        <w:t>r categorical variables.</w:t>
      </w:r>
      <w:r w:rsidRPr="008810D9">
        <w:rPr>
          <w:rFonts w:ascii="Book Antiqua" w:hAnsi="Book Antiqua" w:cs="Arial"/>
          <w:sz w:val="24"/>
          <w:szCs w:val="24"/>
        </w:rPr>
        <w:t xml:space="preserve"> The relationship between NAFLDand </w:t>
      </w:r>
      <w:r w:rsidR="008F1A34" w:rsidRPr="008810D9">
        <w:rPr>
          <w:rFonts w:ascii="Book Antiqua" w:hAnsi="Book Antiqua" w:cs="Arial"/>
          <w:sz w:val="24"/>
          <w:szCs w:val="24"/>
          <w:lang w:bidi="ar-SA"/>
        </w:rPr>
        <w:t>egg consumption</w:t>
      </w:r>
      <w:r w:rsidRPr="008810D9">
        <w:rPr>
          <w:rFonts w:ascii="Book Antiqua" w:hAnsi="Book Antiqua" w:cs="Arial"/>
          <w:sz w:val="24"/>
          <w:szCs w:val="24"/>
        </w:rPr>
        <w:t>was assessed using multipleregression analysis. Estimates were presented in</w:t>
      </w:r>
      <w:r w:rsidR="008F1A34" w:rsidRPr="008810D9">
        <w:rPr>
          <w:rFonts w:ascii="Book Antiqua" w:hAnsi="Book Antiqua" w:cs="Arial"/>
          <w:sz w:val="24"/>
          <w:szCs w:val="24"/>
        </w:rPr>
        <w:t>three</w:t>
      </w:r>
      <w:r w:rsidRPr="008810D9">
        <w:rPr>
          <w:rFonts w:ascii="Book Antiqua" w:hAnsi="Book Antiqua" w:cs="Arial"/>
          <w:sz w:val="24"/>
          <w:szCs w:val="24"/>
        </w:rPr>
        <w:t xml:space="preserve"> models; the first model was adjusted for age (continuous),and total energy intake (kcal/d). In thesecond model, we further controlled for </w:t>
      </w:r>
      <w:r w:rsidR="008F1A34" w:rsidRPr="008810D9">
        <w:rPr>
          <w:rFonts w:ascii="Book Antiqua" w:hAnsi="Book Antiqua" w:cs="Arial"/>
          <w:sz w:val="24"/>
          <w:szCs w:val="24"/>
        </w:rPr>
        <w:t>BMI, history of diabetes and smoking</w:t>
      </w:r>
      <w:r w:rsidR="00526334" w:rsidRPr="008810D9">
        <w:rPr>
          <w:rFonts w:ascii="Book Antiqua" w:hAnsi="Book Antiqua" w:cs="Arial"/>
          <w:sz w:val="24"/>
          <w:szCs w:val="24"/>
        </w:rPr>
        <w:t xml:space="preserve"> (non-smoker, current smoker).</w:t>
      </w:r>
      <w:r w:rsidRPr="008810D9">
        <w:rPr>
          <w:rFonts w:ascii="Book Antiqua" w:hAnsi="Book Antiqua" w:cs="Arial"/>
          <w:sz w:val="24"/>
          <w:szCs w:val="24"/>
        </w:rPr>
        <w:t xml:space="preserve">Finally, we furtheradjusted for </w:t>
      </w:r>
      <w:r w:rsidR="004C587B" w:rsidRPr="008810D9">
        <w:rPr>
          <w:rFonts w:ascii="Book Antiqua" w:hAnsi="Book Antiqua" w:cs="Arial"/>
          <w:sz w:val="24"/>
          <w:szCs w:val="24"/>
        </w:rPr>
        <w:t xml:space="preserve">physical activity (MET) </w:t>
      </w:r>
      <w:r w:rsidR="00A30A73" w:rsidRPr="008810D9">
        <w:rPr>
          <w:rFonts w:ascii="Book Antiqua" w:hAnsi="Book Antiqua" w:cs="Arial"/>
          <w:sz w:val="24"/>
          <w:szCs w:val="24"/>
        </w:rPr>
        <w:t>and gender</w:t>
      </w:r>
      <w:r w:rsidR="00570BD4" w:rsidRPr="008810D9">
        <w:rPr>
          <w:rFonts w:ascii="Book Antiqua" w:hAnsi="Book Antiqua" w:cs="Arial"/>
          <w:sz w:val="24"/>
          <w:szCs w:val="24"/>
        </w:rPr>
        <w:t xml:space="preserve">. </w:t>
      </w:r>
      <w:r w:rsidRPr="008810D9">
        <w:rPr>
          <w:rFonts w:ascii="Book Antiqua" w:hAnsi="Book Antiqua" w:cs="Arial"/>
          <w:sz w:val="24"/>
          <w:szCs w:val="24"/>
        </w:rPr>
        <w:t>All models were conducted by treating thefirst</w:t>
      </w:r>
      <w:r w:rsidR="00F1753D" w:rsidRPr="008810D9">
        <w:rPr>
          <w:rFonts w:ascii="Book Antiqua" w:hAnsi="Book Antiqua" w:cs="Arial"/>
          <w:sz w:val="24"/>
          <w:szCs w:val="24"/>
        </w:rPr>
        <w:t xml:space="preserve">category of </w:t>
      </w:r>
      <w:r w:rsidR="00F1753D" w:rsidRPr="008810D9">
        <w:rPr>
          <w:rFonts w:ascii="Book Antiqua" w:hAnsi="Book Antiqua" w:cs="Arial"/>
          <w:sz w:val="24"/>
          <w:szCs w:val="24"/>
          <w:lang w:bidi="ar-SA"/>
        </w:rPr>
        <w:t>egg consumption</w:t>
      </w:r>
      <w:r w:rsidR="00F1753D" w:rsidRPr="008810D9">
        <w:rPr>
          <w:rFonts w:ascii="Book Antiqua" w:hAnsi="Book Antiqua" w:cs="Arial"/>
          <w:sz w:val="24"/>
          <w:szCs w:val="24"/>
        </w:rPr>
        <w:t xml:space="preserve"> (</w:t>
      </w:r>
      <w:r w:rsidR="00152B7B" w:rsidRPr="008810D9">
        <w:rPr>
          <w:rFonts w:ascii="Book Antiqua" w:hAnsi="Book Antiqua" w:cs="Arial"/>
          <w:sz w:val="24"/>
          <w:szCs w:val="24"/>
        </w:rPr>
        <w:t>&lt;2/week</w:t>
      </w:r>
      <w:r w:rsidR="00F1753D" w:rsidRPr="008810D9">
        <w:rPr>
          <w:rFonts w:ascii="Book Antiqua" w:hAnsi="Book Antiqua" w:cs="Arial"/>
          <w:sz w:val="24"/>
          <w:szCs w:val="24"/>
        </w:rPr>
        <w:t xml:space="preserve">) </w:t>
      </w:r>
      <w:r w:rsidRPr="008810D9">
        <w:rPr>
          <w:rFonts w:ascii="Book Antiqua" w:hAnsi="Book Antiqua" w:cs="Arial"/>
          <w:sz w:val="24"/>
          <w:szCs w:val="24"/>
        </w:rPr>
        <w:t>as a reference. All the statistical analyses were done usingSPSS for Windows (version 19; SPSS Inc., Chicago, IL).</w:t>
      </w:r>
    </w:p>
    <w:p w:rsidR="007D1A46" w:rsidRPr="008810D9" w:rsidRDefault="007D1A46" w:rsidP="006B1D39">
      <w:pPr>
        <w:bidi w:val="0"/>
        <w:spacing w:after="0" w:line="360" w:lineRule="auto"/>
        <w:jc w:val="both"/>
        <w:rPr>
          <w:rFonts w:ascii="Book Antiqua" w:hAnsi="Book Antiqua" w:cs="Arial"/>
          <w:b/>
          <w:bCs/>
          <w:noProof/>
          <w:sz w:val="24"/>
          <w:szCs w:val="24"/>
        </w:rPr>
      </w:pPr>
    </w:p>
    <w:p w:rsidR="00FD0BC9" w:rsidRPr="008810D9" w:rsidRDefault="007365E1" w:rsidP="006B1D39">
      <w:pPr>
        <w:bidi w:val="0"/>
        <w:spacing w:after="0" w:line="360" w:lineRule="auto"/>
        <w:jc w:val="both"/>
        <w:rPr>
          <w:rFonts w:ascii="Book Antiqua" w:hAnsi="Book Antiqua" w:cs="Arial"/>
          <w:b/>
          <w:bCs/>
          <w:noProof/>
          <w:sz w:val="24"/>
          <w:szCs w:val="24"/>
          <w:lang w:eastAsia="zh-CN"/>
        </w:rPr>
      </w:pPr>
      <w:r>
        <w:rPr>
          <w:rFonts w:ascii="Book Antiqua" w:hAnsi="Book Antiqua" w:cs="Arial"/>
          <w:b/>
          <w:bCs/>
          <w:noProof/>
          <w:sz w:val="24"/>
          <w:szCs w:val="24"/>
        </w:rPr>
        <w:t>RESULTS</w:t>
      </w:r>
    </w:p>
    <w:p w:rsidR="00D612E2" w:rsidRPr="008810D9" w:rsidRDefault="003F05B4" w:rsidP="006B1D39">
      <w:pPr>
        <w:autoSpaceDE w:val="0"/>
        <w:autoSpaceDN w:val="0"/>
        <w:bidi w:val="0"/>
        <w:adjustRightInd w:val="0"/>
        <w:spacing w:after="0" w:line="360" w:lineRule="auto"/>
        <w:jc w:val="both"/>
        <w:rPr>
          <w:rFonts w:ascii="Book Antiqua" w:hAnsi="Book Antiqua" w:cs="Arial"/>
          <w:noProof/>
          <w:sz w:val="24"/>
          <w:szCs w:val="24"/>
        </w:rPr>
      </w:pPr>
      <w:r w:rsidRPr="008810D9">
        <w:rPr>
          <w:rFonts w:ascii="Book Antiqua" w:hAnsi="Book Antiqua" w:cs="Arial"/>
          <w:sz w:val="24"/>
          <w:szCs w:val="24"/>
        </w:rPr>
        <w:t xml:space="preserve">Baseline </w:t>
      </w:r>
      <w:r w:rsidR="00F87612" w:rsidRPr="008810D9">
        <w:rPr>
          <w:rFonts w:ascii="Book Antiqua" w:hAnsi="Book Antiqua" w:cs="Arial"/>
          <w:sz w:val="24"/>
          <w:szCs w:val="24"/>
        </w:rPr>
        <w:t>characteristics, biochemical parameters</w:t>
      </w:r>
      <w:r w:rsidR="00E20614" w:rsidRPr="008810D9">
        <w:rPr>
          <w:rFonts w:ascii="Book Antiqua" w:hAnsi="Book Antiqua" w:cs="Arial"/>
          <w:sz w:val="24"/>
          <w:szCs w:val="24"/>
        </w:rPr>
        <w:t>and dietary</w:t>
      </w:r>
      <w:r w:rsidR="00CA08CB" w:rsidRPr="008810D9">
        <w:rPr>
          <w:rFonts w:ascii="Book Antiqua" w:hAnsi="Book Antiqua" w:cs="Arial"/>
          <w:sz w:val="24"/>
          <w:szCs w:val="24"/>
        </w:rPr>
        <w:t xml:space="preserve"> intakes</w:t>
      </w:r>
      <w:r w:rsidR="004D31E2" w:rsidRPr="008810D9">
        <w:rPr>
          <w:rFonts w:ascii="Book Antiqua" w:hAnsi="Book Antiqua" w:cs="Arial"/>
          <w:sz w:val="24"/>
          <w:szCs w:val="24"/>
        </w:rPr>
        <w:t xml:space="preserve">of the cases and controls are </w:t>
      </w:r>
      <w:r w:rsidR="005F63EF" w:rsidRPr="008810D9">
        <w:rPr>
          <w:rFonts w:ascii="Book Antiqua" w:hAnsi="Book Antiqua" w:cs="Arial"/>
          <w:sz w:val="24"/>
          <w:szCs w:val="24"/>
        </w:rPr>
        <w:t>shown</w:t>
      </w:r>
      <w:r w:rsidR="004D31E2" w:rsidRPr="008810D9">
        <w:rPr>
          <w:rFonts w:ascii="Book Antiqua" w:hAnsi="Book Antiqua" w:cs="Arial"/>
          <w:sz w:val="24"/>
          <w:szCs w:val="24"/>
        </w:rPr>
        <w:t xml:space="preserve"> in Table 1.</w:t>
      </w:r>
      <w:r w:rsidR="00C002D7" w:rsidRPr="008810D9">
        <w:rPr>
          <w:rFonts w:ascii="Book Antiqua" w:hAnsi="Book Antiqua" w:cs="Arial"/>
          <w:sz w:val="24"/>
          <w:szCs w:val="24"/>
        </w:rPr>
        <w:t xml:space="preserve">Mean age of the total study </w:t>
      </w:r>
      <w:r w:rsidR="00836EF7" w:rsidRPr="008810D9">
        <w:rPr>
          <w:rFonts w:ascii="Book Antiqua" w:hAnsi="Book Antiqua" w:cs="Arial"/>
          <w:sz w:val="24"/>
          <w:szCs w:val="24"/>
        </w:rPr>
        <w:t>population was 43.54</w:t>
      </w:r>
      <w:r w:rsidR="00385BE1">
        <w:rPr>
          <w:rFonts w:ascii="Book Antiqua" w:hAnsi="Book Antiqua" w:cs="Arial"/>
          <w:sz w:val="24"/>
          <w:szCs w:val="24"/>
        </w:rPr>
        <w:t xml:space="preserve"> ± </w:t>
      </w:r>
      <w:r w:rsidR="00C002D7" w:rsidRPr="008810D9">
        <w:rPr>
          <w:rFonts w:ascii="Book Antiqua" w:hAnsi="Book Antiqua" w:cs="Arial"/>
          <w:sz w:val="24"/>
          <w:szCs w:val="24"/>
        </w:rPr>
        <w:t>1</w:t>
      </w:r>
      <w:r w:rsidR="00836EF7" w:rsidRPr="008810D9">
        <w:rPr>
          <w:rFonts w:ascii="Book Antiqua" w:hAnsi="Book Antiqua" w:cs="Arial"/>
          <w:sz w:val="24"/>
          <w:szCs w:val="24"/>
        </w:rPr>
        <w:t>4</w:t>
      </w:r>
      <w:r w:rsidR="00C002D7" w:rsidRPr="008810D9">
        <w:rPr>
          <w:rFonts w:ascii="Book Antiqua" w:hAnsi="Book Antiqua" w:cs="Arial"/>
          <w:sz w:val="24"/>
          <w:szCs w:val="24"/>
        </w:rPr>
        <w:t>.</w:t>
      </w:r>
      <w:r w:rsidR="00836EF7" w:rsidRPr="008810D9">
        <w:rPr>
          <w:rFonts w:ascii="Book Antiqua" w:hAnsi="Book Antiqua" w:cs="Arial"/>
          <w:sz w:val="24"/>
          <w:szCs w:val="24"/>
        </w:rPr>
        <w:t>13</w:t>
      </w:r>
      <w:r w:rsidR="00C002D7" w:rsidRPr="008810D9">
        <w:rPr>
          <w:rFonts w:ascii="Book Antiqua" w:hAnsi="Book Antiqua" w:cs="Arial"/>
          <w:sz w:val="24"/>
          <w:szCs w:val="24"/>
        </w:rPr>
        <w:t xml:space="preserve"> years</w:t>
      </w:r>
      <w:r w:rsidRPr="008810D9">
        <w:rPr>
          <w:rFonts w:ascii="Book Antiqua" w:hAnsi="Book Antiqua" w:cs="Arial"/>
          <w:sz w:val="24"/>
          <w:szCs w:val="24"/>
        </w:rPr>
        <w:t xml:space="preserve"> and</w:t>
      </w:r>
      <w:r w:rsidR="000F0B1D" w:rsidRPr="008810D9">
        <w:rPr>
          <w:rFonts w:ascii="Book Antiqua" w:hAnsi="Book Antiqua" w:cs="Arial"/>
          <w:sz w:val="24"/>
          <w:szCs w:val="24"/>
        </w:rPr>
        <w:t xml:space="preserve"> 41.5% (395) of participants were male</w:t>
      </w:r>
      <w:r w:rsidR="00C002D7" w:rsidRPr="008810D9">
        <w:rPr>
          <w:rFonts w:ascii="Book Antiqua" w:hAnsi="Book Antiqua" w:cs="Arial"/>
          <w:sz w:val="24"/>
          <w:szCs w:val="24"/>
        </w:rPr>
        <w:t xml:space="preserve">. By design, cases and controls had the </w:t>
      </w:r>
      <w:r w:rsidR="006938A5" w:rsidRPr="008810D9">
        <w:rPr>
          <w:rFonts w:ascii="Book Antiqua" w:hAnsi="Book Antiqua" w:cs="Arial"/>
          <w:sz w:val="24"/>
          <w:szCs w:val="24"/>
        </w:rPr>
        <w:t xml:space="preserve">similar </w:t>
      </w:r>
      <w:r w:rsidR="00C002D7" w:rsidRPr="008810D9">
        <w:rPr>
          <w:rFonts w:ascii="Book Antiqua" w:hAnsi="Book Antiqua" w:cs="Arial"/>
          <w:sz w:val="24"/>
          <w:szCs w:val="24"/>
        </w:rPr>
        <w:t>age and sex distribution.</w:t>
      </w:r>
      <w:r w:rsidR="007000C4" w:rsidRPr="008810D9">
        <w:rPr>
          <w:rFonts w:ascii="Book Antiqua" w:hAnsi="Book Antiqua" w:cs="Arial"/>
          <w:sz w:val="24"/>
          <w:szCs w:val="24"/>
        </w:rPr>
        <w:t>Patients with NAFLD had significantly more BMI,</w:t>
      </w:r>
      <w:r w:rsidR="006D3887" w:rsidRPr="008810D9">
        <w:rPr>
          <w:rFonts w:ascii="Book Antiqua" w:hAnsi="Book Antiqua" w:cs="Arial"/>
          <w:sz w:val="24"/>
          <w:szCs w:val="24"/>
        </w:rPr>
        <w:t xml:space="preserve"> lower physically activity</w:t>
      </w:r>
      <w:r w:rsidR="00CA1AB7" w:rsidRPr="008810D9">
        <w:rPr>
          <w:rFonts w:ascii="Book Antiqua" w:hAnsi="Book Antiqua" w:cs="Arial"/>
          <w:sz w:val="24"/>
          <w:szCs w:val="24"/>
        </w:rPr>
        <w:t>,</w:t>
      </w:r>
      <w:r w:rsidR="00BC6924" w:rsidRPr="008810D9">
        <w:rPr>
          <w:rFonts w:ascii="Book Antiqua" w:hAnsi="Book Antiqua" w:cs="Arial"/>
          <w:sz w:val="24"/>
          <w:szCs w:val="24"/>
        </w:rPr>
        <w:t>lower</w:t>
      </w:r>
      <w:r w:rsidR="00BD707E" w:rsidRPr="008810D9">
        <w:rPr>
          <w:rFonts w:ascii="Book Antiqua" w:hAnsi="Book Antiqua" w:cs="Arial"/>
          <w:sz w:val="24"/>
          <w:szCs w:val="24"/>
        </w:rPr>
        <w:t xml:space="preserve">consumption of </w:t>
      </w:r>
      <w:r w:rsidR="00BC6924" w:rsidRPr="008810D9">
        <w:rPr>
          <w:rFonts w:ascii="Book Antiqua" w:hAnsi="Book Antiqua" w:cs="Arial"/>
          <w:sz w:val="24"/>
          <w:szCs w:val="24"/>
        </w:rPr>
        <w:t>alcohol</w:t>
      </w:r>
      <w:r w:rsidR="007000C4" w:rsidRPr="008810D9">
        <w:rPr>
          <w:rFonts w:ascii="Book Antiqua" w:hAnsi="Book Antiqua" w:cs="Arial"/>
          <w:sz w:val="24"/>
          <w:szCs w:val="24"/>
        </w:rPr>
        <w:t xml:space="preserve">, and were more likely to be smoker, and have </w:t>
      </w:r>
      <w:r w:rsidR="00BC6924" w:rsidRPr="008810D9">
        <w:rPr>
          <w:rFonts w:ascii="Book Antiqua" w:hAnsi="Book Antiqua" w:cs="Arial"/>
          <w:sz w:val="24"/>
          <w:szCs w:val="24"/>
        </w:rPr>
        <w:t>diabetes</w:t>
      </w:r>
      <w:r w:rsidR="007000C4" w:rsidRPr="008810D9">
        <w:rPr>
          <w:rFonts w:ascii="Book Antiqua" w:hAnsi="Book Antiqua" w:cs="Arial"/>
          <w:sz w:val="24"/>
          <w:szCs w:val="24"/>
        </w:rPr>
        <w:t xml:space="preserve"> in comparison to </w:t>
      </w:r>
      <w:r w:rsidR="00720C1E" w:rsidRPr="008810D9">
        <w:rPr>
          <w:rFonts w:ascii="Book Antiqua" w:hAnsi="Book Antiqua" w:cs="Arial"/>
          <w:sz w:val="24"/>
          <w:szCs w:val="24"/>
        </w:rPr>
        <w:t>co</w:t>
      </w:r>
      <w:r w:rsidR="007000C4" w:rsidRPr="008810D9">
        <w:rPr>
          <w:rFonts w:ascii="Book Antiqua" w:hAnsi="Book Antiqua" w:cs="Arial"/>
          <w:sz w:val="24"/>
          <w:szCs w:val="24"/>
        </w:rPr>
        <w:t xml:space="preserve">ntrols. </w:t>
      </w:r>
      <w:r w:rsidR="00293DFE" w:rsidRPr="008810D9">
        <w:rPr>
          <w:rFonts w:ascii="Book Antiqua" w:hAnsi="Book Antiqua" w:cs="Arial"/>
          <w:sz w:val="24"/>
          <w:szCs w:val="24"/>
        </w:rPr>
        <w:t>Furthermore</w:t>
      </w:r>
      <w:r w:rsidR="009E3DB2" w:rsidRPr="008810D9">
        <w:rPr>
          <w:rFonts w:ascii="Book Antiqua" w:hAnsi="Book Antiqua" w:cs="Arial"/>
          <w:sz w:val="24"/>
          <w:szCs w:val="24"/>
        </w:rPr>
        <w:t xml:space="preserve">, </w:t>
      </w:r>
      <w:r w:rsidR="0089416F" w:rsidRPr="008810D9">
        <w:rPr>
          <w:rFonts w:ascii="Book Antiqua" w:hAnsi="Book Antiqua" w:cs="Arial"/>
          <w:sz w:val="24"/>
          <w:szCs w:val="24"/>
        </w:rPr>
        <w:t xml:space="preserve">the </w:t>
      </w:r>
      <w:r w:rsidR="009E3DB2" w:rsidRPr="008810D9">
        <w:rPr>
          <w:rFonts w:ascii="Book Antiqua" w:hAnsi="Book Antiqua" w:cs="Arial"/>
          <w:sz w:val="24"/>
          <w:szCs w:val="24"/>
        </w:rPr>
        <w:t xml:space="preserve">cases </w:t>
      </w:r>
      <w:r w:rsidR="0089416F" w:rsidRPr="008810D9">
        <w:rPr>
          <w:rFonts w:ascii="Book Antiqua" w:hAnsi="Book Antiqua" w:cs="Arial"/>
          <w:sz w:val="24"/>
          <w:szCs w:val="24"/>
        </w:rPr>
        <w:t>had elevated</w:t>
      </w:r>
      <w:r w:rsidR="00903FC5" w:rsidRPr="008810D9">
        <w:rPr>
          <w:rFonts w:ascii="Book Antiqua" w:hAnsi="Book Antiqua" w:cs="Arial"/>
          <w:sz w:val="24"/>
          <w:szCs w:val="24"/>
        </w:rPr>
        <w:t>fasting blood glucose (</w:t>
      </w:r>
      <w:r w:rsidR="00D80F21" w:rsidRPr="008810D9">
        <w:rPr>
          <w:rFonts w:ascii="Book Antiqua" w:hAnsi="Book Antiqua" w:cs="Arial"/>
          <w:sz w:val="24"/>
          <w:szCs w:val="24"/>
        </w:rPr>
        <w:t>FBS</w:t>
      </w:r>
      <w:r w:rsidR="00903FC5" w:rsidRPr="008810D9">
        <w:rPr>
          <w:rFonts w:ascii="Book Antiqua" w:hAnsi="Book Antiqua" w:cs="Arial"/>
          <w:sz w:val="24"/>
          <w:szCs w:val="24"/>
        </w:rPr>
        <w:t>)</w:t>
      </w:r>
      <w:r w:rsidR="00D80F21" w:rsidRPr="008810D9">
        <w:rPr>
          <w:rFonts w:ascii="Book Antiqua" w:hAnsi="Book Antiqua" w:cs="Arial"/>
          <w:sz w:val="24"/>
          <w:szCs w:val="24"/>
        </w:rPr>
        <w:t xml:space="preserve">, </w:t>
      </w:r>
      <w:r w:rsidR="005F0DD3" w:rsidRPr="008810D9">
        <w:rPr>
          <w:rFonts w:ascii="Book Antiqua" w:hAnsi="Book Antiqua" w:cs="Arial"/>
          <w:sz w:val="24"/>
          <w:szCs w:val="24"/>
        </w:rPr>
        <w:t>low-density lipoprotein cholesterol (</w:t>
      </w:r>
      <w:r w:rsidR="00D80F21" w:rsidRPr="008810D9">
        <w:rPr>
          <w:rFonts w:ascii="Book Antiqua" w:hAnsi="Book Antiqua" w:cs="Arial"/>
          <w:sz w:val="24"/>
          <w:szCs w:val="24"/>
        </w:rPr>
        <w:t>LDL</w:t>
      </w:r>
      <w:r w:rsidR="005F0DD3" w:rsidRPr="008810D9">
        <w:rPr>
          <w:rFonts w:ascii="Book Antiqua" w:hAnsi="Book Antiqua" w:cs="Arial"/>
          <w:sz w:val="24"/>
          <w:szCs w:val="24"/>
        </w:rPr>
        <w:t>)</w:t>
      </w:r>
      <w:r w:rsidR="00D80F21" w:rsidRPr="008810D9">
        <w:rPr>
          <w:rFonts w:ascii="Book Antiqua" w:hAnsi="Book Antiqua" w:cs="Arial"/>
          <w:sz w:val="24"/>
          <w:szCs w:val="24"/>
        </w:rPr>
        <w:t xml:space="preserve">, Triglycerides, </w:t>
      </w:r>
      <w:r w:rsidR="00CE11AD" w:rsidRPr="008810D9">
        <w:rPr>
          <w:rFonts w:ascii="Book Antiqua" w:hAnsi="Book Antiqua" w:cs="Arial"/>
          <w:sz w:val="24"/>
          <w:szCs w:val="24"/>
        </w:rPr>
        <w:t xml:space="preserve">and </w:t>
      </w:r>
      <w:r w:rsidR="00FA1392" w:rsidRPr="008810D9">
        <w:rPr>
          <w:rFonts w:ascii="Book Antiqua" w:hAnsi="Book Antiqua" w:cs="Arial"/>
          <w:sz w:val="24"/>
          <w:szCs w:val="24"/>
        </w:rPr>
        <w:t>reduced</w:t>
      </w:r>
      <w:r w:rsidR="005F0DD3" w:rsidRPr="008810D9">
        <w:rPr>
          <w:rFonts w:ascii="Book Antiqua" w:hAnsi="Book Antiqua" w:cs="Arial"/>
          <w:sz w:val="24"/>
          <w:szCs w:val="24"/>
        </w:rPr>
        <w:t>high density lipoprotein cholesterol (</w:t>
      </w:r>
      <w:r w:rsidR="00D80F21" w:rsidRPr="008810D9">
        <w:rPr>
          <w:rFonts w:ascii="Book Antiqua" w:hAnsi="Book Antiqua" w:cs="Arial"/>
          <w:sz w:val="24"/>
          <w:szCs w:val="24"/>
        </w:rPr>
        <w:t>HDL</w:t>
      </w:r>
      <w:r w:rsidR="005F0DD3" w:rsidRPr="008810D9">
        <w:rPr>
          <w:rFonts w:ascii="Book Antiqua" w:hAnsi="Book Antiqua" w:cs="Arial"/>
          <w:sz w:val="24"/>
          <w:szCs w:val="24"/>
        </w:rPr>
        <w:t>)</w:t>
      </w:r>
      <w:r w:rsidR="00EF6F23" w:rsidRPr="008810D9">
        <w:rPr>
          <w:rFonts w:ascii="Book Antiqua" w:hAnsi="Book Antiqua" w:cs="Arial"/>
          <w:sz w:val="24"/>
          <w:szCs w:val="24"/>
        </w:rPr>
        <w:t xml:space="preserve">levels </w:t>
      </w:r>
      <w:r w:rsidR="009E3DB2" w:rsidRPr="008810D9">
        <w:rPr>
          <w:rFonts w:ascii="Book Antiqua" w:hAnsi="Book Antiqua" w:cs="Arial"/>
          <w:sz w:val="24"/>
          <w:szCs w:val="24"/>
        </w:rPr>
        <w:t xml:space="preserve">and </w:t>
      </w:r>
      <w:r w:rsidR="00FA1392" w:rsidRPr="008810D9">
        <w:rPr>
          <w:rFonts w:ascii="Book Antiqua" w:hAnsi="Book Antiqua" w:cs="Arial"/>
          <w:sz w:val="24"/>
          <w:szCs w:val="24"/>
        </w:rPr>
        <w:t>increased</w:t>
      </w:r>
      <w:r w:rsidR="00CE11AD" w:rsidRPr="008810D9">
        <w:rPr>
          <w:rFonts w:ascii="Book Antiqua" w:hAnsi="Book Antiqua" w:cs="Arial"/>
          <w:sz w:val="24"/>
          <w:szCs w:val="24"/>
        </w:rPr>
        <w:t xml:space="preserve">intake of protein, </w:t>
      </w:r>
      <w:r w:rsidR="00001E8D" w:rsidRPr="008810D9">
        <w:rPr>
          <w:rFonts w:ascii="Book Antiqua" w:hAnsi="Book Antiqua" w:cs="Arial"/>
          <w:sz w:val="24"/>
          <w:szCs w:val="24"/>
        </w:rPr>
        <w:t>cholesterol,</w:t>
      </w:r>
      <w:r w:rsidR="00B34EA8" w:rsidRPr="008810D9">
        <w:rPr>
          <w:rFonts w:ascii="Book Antiqua" w:hAnsi="Book Antiqua" w:cs="Arial"/>
          <w:sz w:val="24"/>
          <w:szCs w:val="24"/>
        </w:rPr>
        <w:t xml:space="preserve"> fiber </w:t>
      </w:r>
      <w:r w:rsidR="00B03F9A" w:rsidRPr="008810D9">
        <w:rPr>
          <w:rFonts w:ascii="Book Antiqua" w:hAnsi="Book Antiqua" w:cs="Arial"/>
          <w:sz w:val="24"/>
          <w:szCs w:val="24"/>
        </w:rPr>
        <w:t>and</w:t>
      </w:r>
      <w:r w:rsidR="009E3DB2" w:rsidRPr="008810D9">
        <w:rPr>
          <w:rFonts w:ascii="Book Antiqua" w:hAnsi="Book Antiqua" w:cs="Arial"/>
          <w:sz w:val="24"/>
          <w:szCs w:val="24"/>
        </w:rPr>
        <w:t xml:space="preserve"> red/processed meats</w:t>
      </w:r>
      <w:r w:rsidR="00B93DDC" w:rsidRPr="008810D9">
        <w:rPr>
          <w:rFonts w:ascii="Book Antiqua" w:hAnsi="Book Antiqua" w:cs="Arial"/>
          <w:sz w:val="24"/>
          <w:szCs w:val="24"/>
          <w:lang w:bidi="ar-SA"/>
        </w:rPr>
        <w:t xml:space="preserve"> compared with the controls</w:t>
      </w:r>
      <w:r w:rsidR="00314FAF" w:rsidRPr="008810D9">
        <w:rPr>
          <w:rFonts w:ascii="Book Antiqua" w:hAnsi="Book Antiqua" w:cs="Arial"/>
          <w:sz w:val="24"/>
          <w:szCs w:val="24"/>
        </w:rPr>
        <w:t xml:space="preserve"> (Table 1).</w:t>
      </w:r>
    </w:p>
    <w:p w:rsidR="00D057DB" w:rsidRPr="008810D9" w:rsidRDefault="00FA71FA" w:rsidP="007365E1">
      <w:pPr>
        <w:autoSpaceDE w:val="0"/>
        <w:autoSpaceDN w:val="0"/>
        <w:bidi w:val="0"/>
        <w:adjustRightInd w:val="0"/>
        <w:spacing w:after="0" w:line="360" w:lineRule="auto"/>
        <w:ind w:firstLine="720"/>
        <w:jc w:val="both"/>
        <w:rPr>
          <w:rFonts w:ascii="Book Antiqua" w:hAnsi="Book Antiqua" w:cs="Arial"/>
          <w:sz w:val="24"/>
          <w:szCs w:val="24"/>
        </w:rPr>
      </w:pPr>
      <w:r w:rsidRPr="008810D9">
        <w:rPr>
          <w:rFonts w:ascii="Book Antiqua" w:hAnsi="Book Antiqua" w:cs="Arial"/>
          <w:sz w:val="24"/>
          <w:szCs w:val="24"/>
        </w:rPr>
        <w:t xml:space="preserve">Basic characteristics and dietary intakes of the studied participants by categories of egg consumption are presented in Table 2. </w:t>
      </w:r>
      <w:r w:rsidR="00216AF1" w:rsidRPr="008810D9">
        <w:rPr>
          <w:rFonts w:ascii="Book Antiqua" w:hAnsi="Book Antiqua" w:cs="Arial"/>
          <w:sz w:val="24"/>
          <w:szCs w:val="24"/>
        </w:rPr>
        <w:t xml:space="preserve">Compared to egg consumption of lower than two per week, higher egg consumption was associated with </w:t>
      </w:r>
      <w:r w:rsidR="00FE2632" w:rsidRPr="008810D9">
        <w:rPr>
          <w:rFonts w:ascii="Book Antiqua" w:hAnsi="Book Antiqua" w:cs="Arial"/>
          <w:sz w:val="24"/>
          <w:szCs w:val="24"/>
        </w:rPr>
        <w:t xml:space="preserve">a </w:t>
      </w:r>
      <w:r w:rsidR="00216AF1" w:rsidRPr="008810D9">
        <w:rPr>
          <w:rFonts w:ascii="Book Antiqua" w:hAnsi="Book Antiqua" w:cs="Arial"/>
          <w:sz w:val="24"/>
          <w:szCs w:val="24"/>
        </w:rPr>
        <w:t xml:space="preserve">lower </w:t>
      </w:r>
      <w:r w:rsidR="00FE2632" w:rsidRPr="008810D9">
        <w:rPr>
          <w:rFonts w:ascii="Book Antiqua" w:hAnsi="Book Antiqua" w:cs="Arial"/>
          <w:sz w:val="24"/>
          <w:szCs w:val="24"/>
        </w:rPr>
        <w:t xml:space="preserve">average </w:t>
      </w:r>
      <w:r w:rsidR="00216AF1" w:rsidRPr="008810D9">
        <w:rPr>
          <w:rFonts w:ascii="Book Antiqua" w:hAnsi="Book Antiqua" w:cs="Arial"/>
          <w:sz w:val="24"/>
          <w:szCs w:val="24"/>
        </w:rPr>
        <w:t>age, male sex, current smoking, higher energy intake,</w:t>
      </w:r>
      <w:r w:rsidR="00222DC0" w:rsidRPr="008810D9">
        <w:rPr>
          <w:rFonts w:ascii="Book Antiqua" w:hAnsi="Book Antiqua" w:cs="Arial"/>
          <w:sz w:val="24"/>
          <w:szCs w:val="24"/>
        </w:rPr>
        <w:t xml:space="preserve"> lower </w:t>
      </w:r>
      <w:r w:rsidR="00222DC0" w:rsidRPr="008810D9">
        <w:rPr>
          <w:rFonts w:ascii="Book Antiqua" w:hAnsi="Book Antiqua" w:cs="Arial"/>
          <w:sz w:val="24"/>
          <w:szCs w:val="24"/>
        </w:rPr>
        <w:lastRenderedPageBreak/>
        <w:t>percent of total energy from carbohydrate and fat</w:t>
      </w:r>
      <w:r w:rsidR="007821B0" w:rsidRPr="008810D9">
        <w:rPr>
          <w:rFonts w:ascii="Book Antiqua" w:hAnsi="Book Antiqua" w:cs="Arial"/>
          <w:sz w:val="24"/>
          <w:szCs w:val="24"/>
        </w:rPr>
        <w:t xml:space="preserve">. Additionally, </w:t>
      </w:r>
      <w:r w:rsidR="009E12C9" w:rsidRPr="008810D9">
        <w:rPr>
          <w:rFonts w:ascii="Book Antiqua" w:hAnsi="Book Antiqua" w:cs="Arial"/>
          <w:sz w:val="24"/>
          <w:szCs w:val="24"/>
        </w:rPr>
        <w:t>t</w:t>
      </w:r>
      <w:r w:rsidR="00222DC0" w:rsidRPr="008810D9">
        <w:rPr>
          <w:rFonts w:ascii="Book Antiqua" w:hAnsi="Book Antiqua" w:cs="Arial"/>
          <w:sz w:val="24"/>
          <w:szCs w:val="24"/>
        </w:rPr>
        <w:t xml:space="preserve">he subjects with higher </w:t>
      </w:r>
      <w:r w:rsidR="007821B0" w:rsidRPr="008810D9">
        <w:rPr>
          <w:rFonts w:ascii="Book Antiqua" w:hAnsi="Book Antiqua" w:cs="Arial"/>
          <w:sz w:val="24"/>
          <w:szCs w:val="24"/>
        </w:rPr>
        <w:t>egg consumption</w:t>
      </w:r>
      <w:r w:rsidR="00222DC0" w:rsidRPr="008810D9">
        <w:rPr>
          <w:rFonts w:ascii="Book Antiqua" w:hAnsi="Book Antiqua" w:cs="Arial"/>
          <w:sz w:val="24"/>
          <w:szCs w:val="24"/>
        </w:rPr>
        <w:t xml:space="preserve"> tended toconsume more protein, </w:t>
      </w:r>
      <w:r w:rsidR="007821B0" w:rsidRPr="008810D9">
        <w:rPr>
          <w:rFonts w:ascii="Book Antiqua" w:hAnsi="Book Antiqua" w:cs="Arial"/>
          <w:sz w:val="24"/>
          <w:szCs w:val="24"/>
        </w:rPr>
        <w:t xml:space="preserve">cholesterol, monounsaturated fat and red/processed meats, but less </w:t>
      </w:r>
      <w:r w:rsidR="009E12C9" w:rsidRPr="008810D9">
        <w:rPr>
          <w:rFonts w:ascii="Book Antiqua" w:hAnsi="Book Antiqua" w:cs="Arial"/>
          <w:sz w:val="24"/>
          <w:szCs w:val="24"/>
        </w:rPr>
        <w:t xml:space="preserve">saturated and </w:t>
      </w:r>
      <w:r w:rsidR="007821B0" w:rsidRPr="008810D9">
        <w:rPr>
          <w:rFonts w:ascii="Book Antiqua" w:hAnsi="Book Antiqua" w:cs="Arial"/>
          <w:sz w:val="24"/>
          <w:szCs w:val="24"/>
        </w:rPr>
        <w:t>polyunsaturated fat</w:t>
      </w:r>
      <w:r w:rsidR="009E12C9" w:rsidRPr="008810D9">
        <w:rPr>
          <w:rFonts w:ascii="Book Antiqua" w:hAnsi="Book Antiqua" w:cs="Arial"/>
          <w:sz w:val="24"/>
          <w:szCs w:val="24"/>
        </w:rPr>
        <w:t>ty acids</w:t>
      </w:r>
      <w:r w:rsidR="00835427" w:rsidRPr="008810D9">
        <w:rPr>
          <w:rFonts w:ascii="Book Antiqua" w:hAnsi="Book Antiqua" w:cs="Arial"/>
          <w:sz w:val="24"/>
          <w:szCs w:val="24"/>
        </w:rPr>
        <w:t xml:space="preserve"> (Table 2)</w:t>
      </w:r>
      <w:r w:rsidR="007821B0" w:rsidRPr="008810D9">
        <w:rPr>
          <w:rFonts w:ascii="Book Antiqua" w:hAnsi="Book Antiqua" w:cs="Arial"/>
          <w:sz w:val="24"/>
          <w:szCs w:val="24"/>
        </w:rPr>
        <w:t>.</w:t>
      </w:r>
    </w:p>
    <w:p w:rsidR="00351F96" w:rsidRPr="008810D9" w:rsidRDefault="003F1950" w:rsidP="007365E1">
      <w:pPr>
        <w:autoSpaceDE w:val="0"/>
        <w:autoSpaceDN w:val="0"/>
        <w:bidi w:val="0"/>
        <w:adjustRightInd w:val="0"/>
        <w:spacing w:after="0" w:line="360" w:lineRule="auto"/>
        <w:ind w:firstLine="720"/>
        <w:jc w:val="both"/>
        <w:rPr>
          <w:rFonts w:ascii="Book Antiqua" w:hAnsi="Book Antiqua" w:cs="Arial"/>
          <w:sz w:val="24"/>
          <w:szCs w:val="24"/>
        </w:rPr>
      </w:pPr>
      <w:r w:rsidRPr="008810D9">
        <w:rPr>
          <w:rFonts w:ascii="Book Antiqua" w:hAnsi="Book Antiqua" w:cs="Arial"/>
          <w:sz w:val="24"/>
          <w:szCs w:val="24"/>
        </w:rPr>
        <w:t xml:space="preserve">In secondary analysis, </w:t>
      </w:r>
      <w:r w:rsidR="00FB5A2B" w:rsidRPr="008810D9">
        <w:rPr>
          <w:rFonts w:ascii="Book Antiqua" w:hAnsi="Book Antiqua" w:cs="Arial"/>
          <w:sz w:val="24"/>
          <w:szCs w:val="24"/>
        </w:rPr>
        <w:t>there was</w:t>
      </w:r>
      <w:r w:rsidR="0071656E" w:rsidRPr="008810D9">
        <w:rPr>
          <w:rFonts w:ascii="Book Antiqua" w:hAnsi="Book Antiqua" w:cs="Arial"/>
          <w:sz w:val="24"/>
          <w:szCs w:val="24"/>
        </w:rPr>
        <w:t>a</w:t>
      </w:r>
      <w:r w:rsidRPr="008810D9">
        <w:rPr>
          <w:rFonts w:ascii="Book Antiqua" w:hAnsi="Book Antiqua" w:cs="Arial"/>
          <w:sz w:val="24"/>
          <w:szCs w:val="24"/>
        </w:rPr>
        <w:t xml:space="preserve"> similar egg-NAFLD associationsin women (p-trend 0.001) and </w:t>
      </w:r>
      <w:r w:rsidR="00E54E7D" w:rsidRPr="008810D9">
        <w:rPr>
          <w:rFonts w:ascii="Book Antiqua" w:hAnsi="Book Antiqua" w:cs="Arial"/>
          <w:sz w:val="24"/>
          <w:szCs w:val="24"/>
        </w:rPr>
        <w:t>men (p-trend 0.048</w:t>
      </w:r>
      <w:r w:rsidRPr="008810D9">
        <w:rPr>
          <w:rFonts w:ascii="Book Antiqua" w:hAnsi="Book Antiqua" w:cs="Arial"/>
          <w:sz w:val="24"/>
          <w:szCs w:val="24"/>
        </w:rPr>
        <w:t>)</w:t>
      </w:r>
      <w:r w:rsidR="0071656E" w:rsidRPr="008810D9">
        <w:rPr>
          <w:rFonts w:ascii="Book Antiqua" w:hAnsi="Book Antiqua" w:cs="Arial"/>
          <w:sz w:val="24"/>
          <w:szCs w:val="24"/>
        </w:rPr>
        <w:t>(</w:t>
      </w:r>
      <w:r w:rsidR="00FF67E1" w:rsidRPr="008810D9">
        <w:rPr>
          <w:rFonts w:ascii="Book Antiqua" w:hAnsi="Book Antiqua" w:cs="Arial"/>
          <w:sz w:val="24"/>
          <w:szCs w:val="24"/>
        </w:rPr>
        <w:t xml:space="preserve">Table </w:t>
      </w:r>
      <w:r w:rsidR="0071656E" w:rsidRPr="008810D9">
        <w:rPr>
          <w:rFonts w:ascii="Book Antiqua" w:hAnsi="Book Antiqua" w:cs="Arial"/>
          <w:sz w:val="24"/>
          <w:szCs w:val="24"/>
        </w:rPr>
        <w:t xml:space="preserve">3) </w:t>
      </w:r>
      <w:r w:rsidR="00486C48" w:rsidRPr="008810D9">
        <w:rPr>
          <w:rFonts w:ascii="Book Antiqua" w:hAnsi="Book Antiqua" w:cs="Arial"/>
          <w:sz w:val="24"/>
          <w:szCs w:val="24"/>
        </w:rPr>
        <w:t>.</w:t>
      </w:r>
    </w:p>
    <w:p w:rsidR="00F92292" w:rsidRPr="008810D9" w:rsidRDefault="00FF67E1" w:rsidP="007365E1">
      <w:pPr>
        <w:autoSpaceDE w:val="0"/>
        <w:autoSpaceDN w:val="0"/>
        <w:bidi w:val="0"/>
        <w:adjustRightInd w:val="0"/>
        <w:spacing w:after="0" w:line="360" w:lineRule="auto"/>
        <w:ind w:firstLine="720"/>
        <w:jc w:val="both"/>
        <w:rPr>
          <w:rFonts w:ascii="Book Antiqua" w:hAnsi="Book Antiqua" w:cs="Arial"/>
          <w:sz w:val="24"/>
          <w:szCs w:val="24"/>
        </w:rPr>
      </w:pPr>
      <w:r w:rsidRPr="008810D9">
        <w:rPr>
          <w:rFonts w:ascii="Book Antiqua" w:hAnsi="Book Antiqua" w:cs="Arial"/>
          <w:sz w:val="24"/>
          <w:szCs w:val="24"/>
        </w:rPr>
        <w:t xml:space="preserve">Multivariate adjusted odds ratios for NAFLD </w:t>
      </w:r>
      <w:r w:rsidR="00D614AB" w:rsidRPr="008810D9">
        <w:rPr>
          <w:rFonts w:ascii="Book Antiqua" w:hAnsi="Book Antiqua" w:cs="Arial"/>
          <w:sz w:val="24"/>
          <w:szCs w:val="24"/>
        </w:rPr>
        <w:t>based on</w:t>
      </w:r>
      <w:r w:rsidR="00D84A75" w:rsidRPr="008810D9">
        <w:rPr>
          <w:rFonts w:ascii="Book Antiqua" w:hAnsi="Book Antiqua" w:cs="Arial"/>
          <w:sz w:val="24"/>
          <w:szCs w:val="24"/>
        </w:rPr>
        <w:t xml:space="preserve"> e</w:t>
      </w:r>
      <w:r w:rsidR="00072751" w:rsidRPr="008810D9">
        <w:rPr>
          <w:rFonts w:ascii="Book Antiqua" w:hAnsi="Book Antiqua" w:cs="Arial"/>
          <w:sz w:val="24"/>
          <w:szCs w:val="24"/>
        </w:rPr>
        <w:t>gg c</w:t>
      </w:r>
      <w:r w:rsidR="00FB5069" w:rsidRPr="008810D9">
        <w:rPr>
          <w:rFonts w:ascii="Book Antiqua" w:hAnsi="Book Antiqua" w:cs="Arial"/>
          <w:sz w:val="24"/>
          <w:szCs w:val="24"/>
        </w:rPr>
        <w:t xml:space="preserve">onsumption </w:t>
      </w:r>
      <w:r w:rsidR="00D84A75" w:rsidRPr="008810D9">
        <w:rPr>
          <w:rFonts w:ascii="Book Antiqua" w:hAnsi="Book Antiqua" w:cs="Arial"/>
          <w:sz w:val="24"/>
          <w:szCs w:val="24"/>
        </w:rPr>
        <w:t>c</w:t>
      </w:r>
      <w:r w:rsidR="00FB5069" w:rsidRPr="008810D9">
        <w:rPr>
          <w:rFonts w:ascii="Book Antiqua" w:hAnsi="Book Antiqua" w:cs="Arial"/>
          <w:sz w:val="24"/>
          <w:szCs w:val="24"/>
        </w:rPr>
        <w:t xml:space="preserve">ategories </w:t>
      </w:r>
      <w:r w:rsidRPr="008810D9">
        <w:rPr>
          <w:rFonts w:ascii="Book Antiqua" w:hAnsi="Book Antiqua" w:cs="Arial"/>
          <w:sz w:val="24"/>
          <w:szCs w:val="24"/>
        </w:rPr>
        <w:t xml:space="preserve">are indicated in </w:t>
      </w:r>
      <w:r w:rsidR="00352214" w:rsidRPr="008810D9">
        <w:rPr>
          <w:rFonts w:ascii="Book Antiqua" w:hAnsi="Book Antiqua" w:cs="Arial"/>
          <w:sz w:val="24"/>
          <w:szCs w:val="24"/>
        </w:rPr>
        <w:t>Figure 1</w:t>
      </w:r>
      <w:r w:rsidRPr="008810D9">
        <w:rPr>
          <w:rFonts w:ascii="Book Antiqua" w:hAnsi="Book Antiqua" w:cs="Arial"/>
          <w:sz w:val="24"/>
          <w:szCs w:val="24"/>
        </w:rPr>
        <w:t>.In the crude model, participants</w:t>
      </w:r>
      <w:r w:rsidR="00D614AB" w:rsidRPr="008810D9">
        <w:rPr>
          <w:rFonts w:ascii="Book Antiqua" w:hAnsi="Book Antiqua" w:cs="Arial"/>
          <w:sz w:val="24"/>
          <w:szCs w:val="24"/>
        </w:rPr>
        <w:t xml:space="preserve"> that </w:t>
      </w:r>
      <w:r w:rsidR="00EE2F2E" w:rsidRPr="008810D9">
        <w:rPr>
          <w:rFonts w:ascii="Book Antiqua" w:hAnsi="Book Antiqua" w:cs="Arial"/>
          <w:sz w:val="24"/>
          <w:szCs w:val="24"/>
        </w:rPr>
        <w:t>consumed 2</w:t>
      </w:r>
      <w:r w:rsidR="00D614AB" w:rsidRPr="008810D9">
        <w:rPr>
          <w:rFonts w:ascii="Book Antiqua" w:hAnsi="Book Antiqua" w:cs="Arial"/>
          <w:sz w:val="24"/>
          <w:szCs w:val="24"/>
        </w:rPr>
        <w:t xml:space="preserve"> to 3 eggs per week, were 3.56 </w:t>
      </w:r>
      <w:r w:rsidR="00EE2F2E" w:rsidRPr="008810D9">
        <w:rPr>
          <w:rFonts w:ascii="Book Antiqua" w:hAnsi="Book Antiqua" w:cs="Arial"/>
          <w:sz w:val="24"/>
          <w:szCs w:val="24"/>
        </w:rPr>
        <w:t>times more</w:t>
      </w:r>
      <w:r w:rsidR="00D614AB" w:rsidRPr="008810D9">
        <w:rPr>
          <w:rFonts w:ascii="Book Antiqua" w:hAnsi="Book Antiqua" w:cs="Arial"/>
          <w:sz w:val="24"/>
          <w:szCs w:val="24"/>
        </w:rPr>
        <w:t xml:space="preserve"> likely to have NAFLD</w:t>
      </w:r>
      <w:r w:rsidR="00D84A75" w:rsidRPr="008810D9">
        <w:rPr>
          <w:rFonts w:ascii="Book Antiqua" w:hAnsi="Book Antiqua" w:cs="Arial"/>
          <w:sz w:val="24"/>
          <w:szCs w:val="24"/>
        </w:rPr>
        <w:t xml:space="preserve"> in comparison to those who consumed less than 2 eggs per week</w:t>
      </w:r>
      <w:r w:rsidR="00EE2F2E" w:rsidRPr="008810D9">
        <w:rPr>
          <w:rFonts w:ascii="Book Antiqua" w:hAnsi="Book Antiqua" w:cs="Arial"/>
          <w:sz w:val="24"/>
          <w:szCs w:val="24"/>
        </w:rPr>
        <w:t xml:space="preserve"> (OR</w:t>
      </w:r>
      <w:r w:rsidR="00491138">
        <w:rPr>
          <w:rFonts w:ascii="Book Antiqua" w:hAnsi="Book Antiqua" w:cs="Arial"/>
          <w:sz w:val="24"/>
          <w:szCs w:val="24"/>
        </w:rPr>
        <w:t xml:space="preserve">: </w:t>
      </w:r>
      <w:r w:rsidR="00EE2F2E" w:rsidRPr="008810D9">
        <w:rPr>
          <w:rFonts w:ascii="Book Antiqua" w:hAnsi="Book Antiqua" w:cs="Arial"/>
          <w:sz w:val="24"/>
          <w:szCs w:val="24"/>
        </w:rPr>
        <w:t>3.56; 95%CI</w:t>
      </w:r>
      <w:r w:rsidR="00491138">
        <w:rPr>
          <w:rFonts w:ascii="Book Antiqua" w:hAnsi="Book Antiqua" w:cs="Arial"/>
          <w:sz w:val="24"/>
          <w:szCs w:val="24"/>
        </w:rPr>
        <w:t xml:space="preserve">: </w:t>
      </w:r>
      <w:r w:rsidR="00EE2F2E" w:rsidRPr="008810D9">
        <w:rPr>
          <w:rFonts w:ascii="Book Antiqua" w:hAnsi="Book Antiqua" w:cs="Arial"/>
          <w:sz w:val="24"/>
          <w:szCs w:val="24"/>
        </w:rPr>
        <w:t>2.35-5.31</w:t>
      </w:r>
      <w:r w:rsidR="00F92292" w:rsidRPr="008810D9">
        <w:rPr>
          <w:rFonts w:ascii="Book Antiqua" w:hAnsi="Book Antiqua" w:cs="Arial"/>
          <w:sz w:val="24"/>
          <w:szCs w:val="24"/>
        </w:rPr>
        <w:t>)</w:t>
      </w:r>
      <w:r w:rsidR="005D3AF5" w:rsidRPr="008810D9">
        <w:rPr>
          <w:rFonts w:ascii="Book Antiqua" w:hAnsi="Book Antiqua" w:cs="Arial"/>
          <w:sz w:val="24"/>
          <w:szCs w:val="24"/>
        </w:rPr>
        <w:t>.</w:t>
      </w:r>
      <w:r w:rsidRPr="008810D9">
        <w:rPr>
          <w:rFonts w:ascii="Book Antiqua" w:hAnsi="Book Antiqua" w:cs="Arial"/>
          <w:sz w:val="24"/>
          <w:szCs w:val="24"/>
        </w:rPr>
        <w:t>After controlling for ageand total energy intake,</w:t>
      </w:r>
      <w:r w:rsidR="000C0E53" w:rsidRPr="008810D9">
        <w:rPr>
          <w:rFonts w:ascii="Book Antiqua" w:hAnsi="Book Antiqua" w:cs="Arial"/>
          <w:sz w:val="24"/>
          <w:szCs w:val="24"/>
        </w:rPr>
        <w:t xml:space="preserve"> consuming 2 to 3 eggs per week </w:t>
      </w:r>
      <w:r w:rsidRPr="008810D9">
        <w:rPr>
          <w:rFonts w:ascii="Book Antiqua" w:hAnsi="Book Antiqua" w:cs="Arial"/>
          <w:sz w:val="24"/>
          <w:szCs w:val="24"/>
        </w:rPr>
        <w:t xml:space="preserve">was </w:t>
      </w:r>
      <w:r w:rsidR="000C0E53" w:rsidRPr="008810D9">
        <w:rPr>
          <w:rFonts w:ascii="Book Antiqua" w:hAnsi="Book Antiqua" w:cs="Arial"/>
          <w:sz w:val="24"/>
          <w:szCs w:val="24"/>
        </w:rPr>
        <w:t>positively</w:t>
      </w:r>
      <w:r w:rsidRPr="008810D9">
        <w:rPr>
          <w:rFonts w:ascii="Book Antiqua" w:hAnsi="Book Antiqua" w:cs="Arial"/>
          <w:sz w:val="24"/>
          <w:szCs w:val="24"/>
        </w:rPr>
        <w:t xml:space="preserve"> associated with the risk of NAFLD (OR</w:t>
      </w:r>
      <w:r w:rsidR="00491138">
        <w:rPr>
          <w:rFonts w:ascii="Book Antiqua" w:hAnsi="Book Antiqua" w:cs="Arial"/>
          <w:sz w:val="24"/>
          <w:szCs w:val="24"/>
        </w:rPr>
        <w:t xml:space="preserve">: </w:t>
      </w:r>
      <w:r w:rsidR="002D2C16" w:rsidRPr="008810D9">
        <w:rPr>
          <w:rFonts w:ascii="Book Antiqua" w:hAnsi="Book Antiqua" w:cs="Arial"/>
          <w:sz w:val="24"/>
          <w:szCs w:val="24"/>
        </w:rPr>
        <w:t>3.83</w:t>
      </w:r>
      <w:r w:rsidRPr="008810D9">
        <w:rPr>
          <w:rFonts w:ascii="Book Antiqua" w:hAnsi="Book Antiqua" w:cs="Arial"/>
          <w:sz w:val="24"/>
          <w:szCs w:val="24"/>
        </w:rPr>
        <w:t>; 95%</w:t>
      </w:r>
      <w:r w:rsidR="002D2C16" w:rsidRPr="008810D9">
        <w:rPr>
          <w:rFonts w:ascii="Book Antiqua" w:hAnsi="Book Antiqua" w:cs="Arial"/>
          <w:sz w:val="24"/>
          <w:szCs w:val="24"/>
        </w:rPr>
        <w:t>CI</w:t>
      </w:r>
      <w:r w:rsidR="00491138">
        <w:rPr>
          <w:rFonts w:ascii="Book Antiqua" w:hAnsi="Book Antiqua" w:cs="Arial"/>
          <w:sz w:val="24"/>
          <w:szCs w:val="24"/>
        </w:rPr>
        <w:t xml:space="preserve">: </w:t>
      </w:r>
      <w:r w:rsidR="002D2C16" w:rsidRPr="008810D9">
        <w:rPr>
          <w:rFonts w:ascii="Book Antiqua" w:hAnsi="Book Antiqua" w:cs="Arial"/>
          <w:sz w:val="24"/>
          <w:szCs w:val="24"/>
        </w:rPr>
        <w:t>2.49, 5.89</w:t>
      </w:r>
      <w:r w:rsidRPr="008810D9">
        <w:rPr>
          <w:rFonts w:ascii="Book Antiqua" w:hAnsi="Book Antiqua" w:cs="Arial"/>
          <w:sz w:val="24"/>
          <w:szCs w:val="24"/>
        </w:rPr>
        <w:t>). These associations remained</w:t>
      </w:r>
      <w:r w:rsidR="00F92292" w:rsidRPr="008810D9">
        <w:rPr>
          <w:rFonts w:ascii="Book Antiqua" w:hAnsi="Book Antiqua" w:cs="Arial"/>
          <w:sz w:val="24"/>
          <w:szCs w:val="24"/>
        </w:rPr>
        <w:t xml:space="preserve"> significant even after additionally controlling for </w:t>
      </w:r>
      <w:r w:rsidR="0032798D" w:rsidRPr="008810D9">
        <w:rPr>
          <w:rFonts w:ascii="Book Antiqua" w:hAnsi="Book Antiqua" w:cs="Arial"/>
          <w:sz w:val="24"/>
          <w:szCs w:val="24"/>
        </w:rPr>
        <w:t>BMI, history of diabetes and smoking (OR</w:t>
      </w:r>
      <w:r w:rsidR="00491138">
        <w:rPr>
          <w:rFonts w:ascii="Book Antiqua" w:hAnsi="Book Antiqua" w:cs="Arial"/>
          <w:sz w:val="24"/>
          <w:szCs w:val="24"/>
        </w:rPr>
        <w:t xml:space="preserve">: </w:t>
      </w:r>
      <w:r w:rsidR="0032798D" w:rsidRPr="008810D9">
        <w:rPr>
          <w:rFonts w:ascii="Book Antiqua" w:hAnsi="Book Antiqua" w:cs="Arial"/>
          <w:sz w:val="24"/>
          <w:szCs w:val="24"/>
        </w:rPr>
        <w:t>3.57; 95%CI</w:t>
      </w:r>
      <w:r w:rsidR="00491138">
        <w:rPr>
          <w:rFonts w:ascii="Book Antiqua" w:hAnsi="Book Antiqua" w:cs="Arial"/>
          <w:sz w:val="24"/>
          <w:szCs w:val="24"/>
        </w:rPr>
        <w:t xml:space="preserve">: </w:t>
      </w:r>
      <w:r w:rsidR="0032798D" w:rsidRPr="008810D9">
        <w:rPr>
          <w:rFonts w:ascii="Book Antiqua" w:hAnsi="Book Antiqua" w:cs="Arial"/>
          <w:sz w:val="24"/>
          <w:szCs w:val="24"/>
        </w:rPr>
        <w:t>1.89, 6.75)</w:t>
      </w:r>
      <w:r w:rsidR="00AA41B8" w:rsidRPr="008810D9">
        <w:rPr>
          <w:rFonts w:ascii="Book Antiqua" w:hAnsi="Book Antiqua" w:cs="Arial"/>
          <w:sz w:val="24"/>
          <w:szCs w:val="24"/>
        </w:rPr>
        <w:t xml:space="preserve">. </w:t>
      </w:r>
      <w:r w:rsidR="00241DE6" w:rsidRPr="008810D9">
        <w:rPr>
          <w:rFonts w:ascii="Book Antiqua" w:hAnsi="Book Antiqua" w:cs="Arial"/>
          <w:sz w:val="24"/>
          <w:szCs w:val="24"/>
        </w:rPr>
        <w:t>Further adjustment for</w:t>
      </w:r>
      <w:r w:rsidR="00072751" w:rsidRPr="008810D9">
        <w:rPr>
          <w:rFonts w:ascii="Book Antiqua" w:hAnsi="Book Antiqua" w:cs="Arial"/>
          <w:sz w:val="24"/>
          <w:szCs w:val="24"/>
        </w:rPr>
        <w:t xml:space="preserve"> physical activity,</w:t>
      </w:r>
      <w:r w:rsidR="00AA41B8" w:rsidRPr="008810D9">
        <w:rPr>
          <w:rFonts w:ascii="Book Antiqua" w:hAnsi="Book Antiqua" w:cs="Arial"/>
          <w:sz w:val="24"/>
          <w:szCs w:val="24"/>
        </w:rPr>
        <w:t xml:space="preserve"> and gender</w:t>
      </w:r>
      <w:r w:rsidR="00241DE6" w:rsidRPr="008810D9">
        <w:rPr>
          <w:rFonts w:ascii="Book Antiqua" w:hAnsi="Book Antiqua" w:cs="Arial"/>
          <w:sz w:val="24"/>
          <w:szCs w:val="24"/>
        </w:rPr>
        <w:t xml:space="preserve"> strengthened this significant association </w:t>
      </w:r>
      <w:r w:rsidR="00F92292" w:rsidRPr="008810D9">
        <w:rPr>
          <w:rFonts w:ascii="Book Antiqua" w:hAnsi="Book Antiqua" w:cs="Arial"/>
          <w:sz w:val="24"/>
          <w:szCs w:val="24"/>
        </w:rPr>
        <w:t xml:space="preserve">so that individuals </w:t>
      </w:r>
      <w:r w:rsidR="00072751" w:rsidRPr="008810D9">
        <w:rPr>
          <w:rFonts w:ascii="Book Antiqua" w:hAnsi="Book Antiqua" w:cs="Arial"/>
          <w:sz w:val="24"/>
          <w:szCs w:val="24"/>
        </w:rPr>
        <w:t xml:space="preserve">who </w:t>
      </w:r>
      <w:r w:rsidR="00241DE6" w:rsidRPr="008810D9">
        <w:rPr>
          <w:rFonts w:ascii="Book Antiqua" w:hAnsi="Book Antiqua" w:cs="Arial"/>
          <w:sz w:val="24"/>
          <w:szCs w:val="24"/>
        </w:rPr>
        <w:t>have consumed two to three eggs per week</w:t>
      </w:r>
      <w:r w:rsidR="00F92292" w:rsidRPr="008810D9">
        <w:rPr>
          <w:rFonts w:ascii="Book Antiqua" w:hAnsi="Book Antiqua" w:cs="Arial"/>
          <w:sz w:val="24"/>
          <w:szCs w:val="24"/>
        </w:rPr>
        <w:t xml:space="preserve"> had </w:t>
      </w:r>
      <w:r w:rsidR="00241DE6" w:rsidRPr="008810D9">
        <w:rPr>
          <w:rFonts w:ascii="Book Antiqua" w:hAnsi="Book Antiqua" w:cs="Arial"/>
          <w:sz w:val="24"/>
          <w:szCs w:val="24"/>
        </w:rPr>
        <w:t>3.71</w:t>
      </w:r>
      <w:r w:rsidR="009F51CB" w:rsidRPr="008810D9">
        <w:rPr>
          <w:rFonts w:ascii="Book Antiqua" w:hAnsi="Book Antiqua" w:cs="Arial"/>
          <w:sz w:val="24"/>
          <w:szCs w:val="24"/>
        </w:rPr>
        <w:t xml:space="preserve">times </w:t>
      </w:r>
      <w:r w:rsidR="00241DE6" w:rsidRPr="008810D9">
        <w:rPr>
          <w:rFonts w:ascii="Book Antiqua" w:hAnsi="Book Antiqua" w:cs="Arial"/>
          <w:sz w:val="24"/>
          <w:szCs w:val="24"/>
        </w:rPr>
        <w:t xml:space="preserve">higher </w:t>
      </w:r>
      <w:r w:rsidR="00F92292" w:rsidRPr="008810D9">
        <w:rPr>
          <w:rFonts w:ascii="Book Antiqua" w:hAnsi="Book Antiqua" w:cs="Arial"/>
          <w:sz w:val="24"/>
          <w:szCs w:val="24"/>
        </w:rPr>
        <w:t xml:space="preserve">risk of NAFLD than those </w:t>
      </w:r>
      <w:r w:rsidR="00072751" w:rsidRPr="008810D9">
        <w:rPr>
          <w:rFonts w:ascii="Book Antiqua" w:hAnsi="Book Antiqua" w:cs="Arial"/>
          <w:sz w:val="24"/>
          <w:szCs w:val="24"/>
        </w:rPr>
        <w:t xml:space="preserve">who </w:t>
      </w:r>
      <w:r w:rsidR="00241DE6" w:rsidRPr="008810D9">
        <w:rPr>
          <w:rFonts w:ascii="Book Antiqua" w:hAnsi="Book Antiqua" w:cs="Arial"/>
          <w:sz w:val="24"/>
          <w:szCs w:val="24"/>
        </w:rPr>
        <w:t xml:space="preserve">have </w:t>
      </w:r>
      <w:r w:rsidR="006E4C8B" w:rsidRPr="008810D9">
        <w:rPr>
          <w:rFonts w:ascii="Book Antiqua" w:hAnsi="Book Antiqua" w:cs="Arial"/>
          <w:sz w:val="24"/>
          <w:szCs w:val="24"/>
        </w:rPr>
        <w:t xml:space="preserve">eaten less than </w:t>
      </w:r>
      <w:r w:rsidR="00241DE6" w:rsidRPr="008810D9">
        <w:rPr>
          <w:rFonts w:ascii="Book Antiqua" w:hAnsi="Book Antiqua" w:cs="Arial"/>
          <w:sz w:val="24"/>
          <w:szCs w:val="24"/>
        </w:rPr>
        <w:t xml:space="preserve">two eggs per week </w:t>
      </w:r>
      <w:r w:rsidR="006E4C8B" w:rsidRPr="008810D9">
        <w:rPr>
          <w:rFonts w:ascii="Book Antiqua" w:hAnsi="Book Antiqua" w:cs="Arial"/>
          <w:sz w:val="24"/>
          <w:szCs w:val="24"/>
        </w:rPr>
        <w:t>(OR</w:t>
      </w:r>
      <w:r w:rsidR="00491138">
        <w:rPr>
          <w:rFonts w:ascii="Book Antiqua" w:hAnsi="Book Antiqua" w:cs="Arial"/>
          <w:sz w:val="24"/>
          <w:szCs w:val="24"/>
        </w:rPr>
        <w:t xml:space="preserve">: </w:t>
      </w:r>
      <w:r w:rsidR="006E4C8B" w:rsidRPr="008810D9">
        <w:rPr>
          <w:rFonts w:ascii="Book Antiqua" w:hAnsi="Book Antiqua" w:cs="Arial"/>
          <w:sz w:val="24"/>
          <w:szCs w:val="24"/>
        </w:rPr>
        <w:t>3.71; 95%CI</w:t>
      </w:r>
      <w:r w:rsidR="00491138">
        <w:rPr>
          <w:rFonts w:ascii="Book Antiqua" w:hAnsi="Book Antiqua" w:cs="Arial"/>
          <w:sz w:val="24"/>
          <w:szCs w:val="24"/>
        </w:rPr>
        <w:t xml:space="preserve">: </w:t>
      </w:r>
      <w:r w:rsidR="006E4C8B" w:rsidRPr="008810D9">
        <w:rPr>
          <w:rFonts w:ascii="Book Antiqua" w:hAnsi="Book Antiqua" w:cs="Arial"/>
          <w:sz w:val="24"/>
          <w:szCs w:val="24"/>
        </w:rPr>
        <w:t>1.91, 7.75).</w:t>
      </w:r>
      <w:r w:rsidR="00072751" w:rsidRPr="008810D9">
        <w:rPr>
          <w:rFonts w:ascii="Book Antiqua" w:hAnsi="Book Antiqua" w:cs="Arial"/>
          <w:sz w:val="24"/>
          <w:szCs w:val="24"/>
        </w:rPr>
        <w:t>Egg</w:t>
      </w:r>
      <w:r w:rsidR="000C1171" w:rsidRPr="008810D9">
        <w:rPr>
          <w:rFonts w:ascii="Book Antiqua" w:hAnsi="Book Antiqua" w:cs="Arial"/>
          <w:sz w:val="24"/>
          <w:szCs w:val="24"/>
        </w:rPr>
        <w:t xml:space="preserve"> consumption more than four per week w</w:t>
      </w:r>
      <w:r w:rsidR="00072751" w:rsidRPr="008810D9">
        <w:rPr>
          <w:rFonts w:ascii="Book Antiqua" w:hAnsi="Book Antiqua" w:cs="Arial"/>
          <w:sz w:val="24"/>
          <w:szCs w:val="24"/>
        </w:rPr>
        <w:t>as</w:t>
      </w:r>
      <w:r w:rsidR="000C1171" w:rsidRPr="008810D9">
        <w:rPr>
          <w:rFonts w:ascii="Book Antiqua" w:hAnsi="Book Antiqua" w:cs="Arial"/>
          <w:sz w:val="24"/>
          <w:szCs w:val="24"/>
        </w:rPr>
        <w:t xml:space="preserve"> not significantly associated with the NAFLD </w:t>
      </w:r>
      <w:r w:rsidR="00072751" w:rsidRPr="008810D9">
        <w:rPr>
          <w:rFonts w:ascii="Book Antiqua" w:hAnsi="Book Antiqua" w:cs="Arial"/>
          <w:sz w:val="24"/>
          <w:szCs w:val="24"/>
        </w:rPr>
        <w:t>risk</w:t>
      </w:r>
      <w:r w:rsidR="000C1171" w:rsidRPr="008810D9">
        <w:rPr>
          <w:rFonts w:ascii="Book Antiqua" w:hAnsi="Book Antiqua" w:cs="Arial"/>
          <w:sz w:val="24"/>
          <w:szCs w:val="24"/>
        </w:rPr>
        <w:t>.</w:t>
      </w:r>
    </w:p>
    <w:p w:rsidR="00D334DB" w:rsidRPr="008810D9" w:rsidRDefault="00D334DB" w:rsidP="006B1D39">
      <w:pPr>
        <w:bidi w:val="0"/>
        <w:spacing w:after="0" w:line="360" w:lineRule="auto"/>
        <w:jc w:val="both"/>
        <w:rPr>
          <w:rFonts w:ascii="Book Antiqua" w:hAnsi="Book Antiqua" w:cs="Arial"/>
          <w:sz w:val="24"/>
          <w:szCs w:val="24"/>
          <w:rtl/>
        </w:rPr>
      </w:pPr>
    </w:p>
    <w:p w:rsidR="00D334DB" w:rsidRPr="008810D9" w:rsidRDefault="007365E1" w:rsidP="006B1D39">
      <w:pPr>
        <w:autoSpaceDE w:val="0"/>
        <w:autoSpaceDN w:val="0"/>
        <w:bidi w:val="0"/>
        <w:adjustRightInd w:val="0"/>
        <w:spacing w:after="0" w:line="360" w:lineRule="auto"/>
        <w:jc w:val="both"/>
        <w:rPr>
          <w:rFonts w:ascii="Book Antiqua" w:hAnsi="Book Antiqua" w:cs="Arial"/>
          <w:b/>
          <w:bCs/>
          <w:sz w:val="24"/>
          <w:szCs w:val="24"/>
        </w:rPr>
      </w:pPr>
      <w:r w:rsidRPr="008810D9">
        <w:rPr>
          <w:rFonts w:ascii="Book Antiqua" w:hAnsi="Book Antiqua" w:cs="Arial"/>
          <w:b/>
          <w:bCs/>
          <w:sz w:val="24"/>
          <w:szCs w:val="24"/>
        </w:rPr>
        <w:t>DISCUSSION</w:t>
      </w:r>
    </w:p>
    <w:p w:rsidR="006F5231" w:rsidRPr="008810D9" w:rsidRDefault="009238DC" w:rsidP="006B1D39">
      <w:pPr>
        <w:autoSpaceDE w:val="0"/>
        <w:autoSpaceDN w:val="0"/>
        <w:bidi w:val="0"/>
        <w:adjustRightInd w:val="0"/>
        <w:spacing w:after="0" w:line="360" w:lineRule="auto"/>
        <w:jc w:val="both"/>
        <w:rPr>
          <w:rFonts w:ascii="Book Antiqua" w:hAnsi="Book Antiqua" w:cs="Arial"/>
          <w:sz w:val="24"/>
          <w:szCs w:val="24"/>
        </w:rPr>
      </w:pPr>
      <w:r w:rsidRPr="008810D9">
        <w:rPr>
          <w:rFonts w:ascii="Book Antiqua" w:hAnsi="Book Antiqua" w:cs="Arial"/>
          <w:sz w:val="24"/>
          <w:szCs w:val="24"/>
          <w:lang w:bidi="ar-SA"/>
        </w:rPr>
        <w:t>The results of the present study show</w:t>
      </w:r>
      <w:r w:rsidR="00AF2CCF" w:rsidRPr="008810D9">
        <w:rPr>
          <w:rFonts w:ascii="Book Antiqua" w:hAnsi="Book Antiqua" w:cs="Arial"/>
          <w:sz w:val="24"/>
          <w:szCs w:val="24"/>
          <w:lang w:bidi="ar-SA"/>
        </w:rPr>
        <w:t>ed</w:t>
      </w:r>
      <w:r w:rsidRPr="008810D9">
        <w:rPr>
          <w:rFonts w:ascii="Book Antiqua" w:hAnsi="Book Antiqua" w:cs="Arial"/>
          <w:sz w:val="24"/>
          <w:szCs w:val="24"/>
          <w:lang w:bidi="ar-SA"/>
        </w:rPr>
        <w:t xml:space="preserve"> that the </w:t>
      </w:r>
      <w:r w:rsidRPr="008810D9">
        <w:rPr>
          <w:rFonts w:ascii="Book Antiqua" w:hAnsi="Book Antiqua" w:cs="Arial"/>
          <w:sz w:val="24"/>
          <w:szCs w:val="24"/>
        </w:rPr>
        <w:t>egg consumption increases the risk of NAFLD in common range of its consumption (two tothree eggs per week).</w:t>
      </w:r>
      <w:r w:rsidRPr="008810D9">
        <w:rPr>
          <w:rFonts w:ascii="Book Antiqua" w:hAnsi="Book Antiqua" w:cs="Arial"/>
          <w:sz w:val="24"/>
          <w:szCs w:val="24"/>
          <w:lang w:bidi="ar-SA"/>
        </w:rPr>
        <w:t>This relationship was also significant after adjustment forage, gender, BMI, history of diabetes, smoking</w:t>
      </w:r>
      <w:r w:rsidRPr="008810D9">
        <w:rPr>
          <w:rFonts w:ascii="Book Antiqua" w:hAnsi="Book Antiqua" w:cs="Arial"/>
          <w:sz w:val="24"/>
          <w:szCs w:val="24"/>
        </w:rPr>
        <w:t>, and physical activity</w:t>
      </w:r>
      <w:r w:rsidRPr="008810D9">
        <w:rPr>
          <w:rFonts w:ascii="Book Antiqua" w:hAnsi="Book Antiqua" w:cs="Arial"/>
          <w:sz w:val="24"/>
          <w:szCs w:val="24"/>
          <w:lang w:bidi="ar-SA"/>
        </w:rPr>
        <w:t xml:space="preserve">. </w:t>
      </w:r>
    </w:p>
    <w:p w:rsidR="002E38E3" w:rsidRPr="008810D9" w:rsidRDefault="0008003F" w:rsidP="007365E1">
      <w:pPr>
        <w:autoSpaceDE w:val="0"/>
        <w:autoSpaceDN w:val="0"/>
        <w:bidi w:val="0"/>
        <w:adjustRightInd w:val="0"/>
        <w:spacing w:after="0" w:line="360" w:lineRule="auto"/>
        <w:ind w:firstLine="720"/>
        <w:jc w:val="both"/>
        <w:rPr>
          <w:rFonts w:ascii="Book Antiqua" w:hAnsi="Book Antiqua" w:cs="Arial"/>
          <w:sz w:val="24"/>
          <w:szCs w:val="24"/>
        </w:rPr>
      </w:pPr>
      <w:r w:rsidRPr="008810D9">
        <w:rPr>
          <w:rFonts w:ascii="Book Antiqua" w:hAnsi="Book Antiqua" w:cs="Arial"/>
          <w:sz w:val="24"/>
          <w:szCs w:val="24"/>
        </w:rPr>
        <w:t>The role of diet and dietary supplements on the pathogenesis of NAFLD have been shown previously</w:t>
      </w:r>
      <w:r w:rsidR="00C045DD" w:rsidRPr="008810D9">
        <w:rPr>
          <w:rFonts w:ascii="Book Antiqua" w:hAnsi="Book Antiqua" w:cs="Arial"/>
          <w:sz w:val="24"/>
          <w:szCs w:val="24"/>
        </w:rPr>
        <w:fldChar w:fldCharType="begin">
          <w:fldData xml:space="preserve">PEVuZE5vdGU+PENpdGU+PEF1dGhvcj5Bc2thcmk8L0F1dGhvcj48WWVhcj4yMDE0PC9ZZWFyPjxS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</w:fldData>
        </w:fldChar>
      </w:r>
      <w:r w:rsidR="00B05302" w:rsidRPr="008810D9">
        <w:rPr>
          <w:rFonts w:ascii="Book Antiqua" w:hAnsi="Book Antiqua" w:cs="Arial"/>
          <w:sz w:val="24"/>
          <w:szCs w:val="24"/>
        </w:rPr>
        <w:instrText xml:space="preserve"> ADDIN EN.CITE </w:instrText>
      </w:r>
      <w:r w:rsidR="00C045DD" w:rsidRPr="008810D9">
        <w:rPr>
          <w:rFonts w:ascii="Book Antiqua" w:hAnsi="Book Antiqua" w:cs="Arial"/>
          <w:sz w:val="24"/>
          <w:szCs w:val="24"/>
        </w:rPr>
        <w:fldChar w:fldCharType="begin">
          <w:fldData xml:space="preserve">PEVuZE5vdGU+PENpdGU+PEF1dGhvcj5Bc2thcmk8L0F1dGhvcj48WWVhcj4yMDE0PC9ZZWFyPjxS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</w:fldData>
        </w:fldChar>
      </w:r>
      <w:r w:rsidR="00B05302" w:rsidRPr="008810D9">
        <w:rPr>
          <w:rFonts w:ascii="Book Antiqua" w:hAnsi="Book Antiqua" w:cs="Arial"/>
          <w:sz w:val="24"/>
          <w:szCs w:val="24"/>
        </w:rPr>
        <w:instrText xml:space="preserve"> ADDIN EN.CITE.DATA </w:instrText>
      </w:r>
      <w:r w:rsidR="00C045DD" w:rsidRPr="008810D9">
        <w:rPr>
          <w:rFonts w:ascii="Book Antiqua" w:hAnsi="Book Antiqua" w:cs="Arial"/>
          <w:sz w:val="24"/>
          <w:szCs w:val="24"/>
        </w:rPr>
      </w:r>
      <w:r w:rsidR="00C045DD" w:rsidRPr="008810D9">
        <w:rPr>
          <w:rFonts w:ascii="Book Antiqua" w:hAnsi="Book Antiqua" w:cs="Arial"/>
          <w:sz w:val="24"/>
          <w:szCs w:val="24"/>
        </w:rPr>
        <w:fldChar w:fldCharType="end"/>
      </w:r>
      <w:r w:rsidR="00C045DD" w:rsidRPr="008810D9">
        <w:rPr>
          <w:rFonts w:ascii="Book Antiqua" w:hAnsi="Book Antiqua" w:cs="Arial"/>
          <w:sz w:val="24"/>
          <w:szCs w:val="24"/>
        </w:rPr>
      </w:r>
      <w:r w:rsidR="00C045DD" w:rsidRPr="008810D9">
        <w:rPr>
          <w:rFonts w:ascii="Book Antiqua" w:hAnsi="Book Antiqua" w:cs="Arial"/>
          <w:sz w:val="24"/>
          <w:szCs w:val="24"/>
        </w:rPr>
        <w:fldChar w:fldCharType="separate"/>
      </w:r>
      <w:r w:rsidR="00533BFC" w:rsidRPr="008810D9">
        <w:rPr>
          <w:rFonts w:ascii="Book Antiqua" w:hAnsi="Book Antiqua" w:cs="Arial"/>
          <w:noProof/>
          <w:sz w:val="24"/>
          <w:szCs w:val="24"/>
          <w:vertAlign w:val="superscript"/>
        </w:rPr>
        <w:t>[23-36]</w:t>
      </w:r>
      <w:r w:rsidR="00C045DD" w:rsidRPr="008810D9">
        <w:rPr>
          <w:rFonts w:ascii="Book Antiqua" w:hAnsi="Book Antiqua" w:cs="Arial"/>
          <w:sz w:val="24"/>
          <w:szCs w:val="24"/>
        </w:rPr>
        <w:fldChar w:fldCharType="end"/>
      </w:r>
      <w:r w:rsidRPr="008810D9">
        <w:rPr>
          <w:rFonts w:ascii="Book Antiqua" w:hAnsi="Book Antiqua" w:cs="Arial"/>
          <w:sz w:val="24"/>
          <w:szCs w:val="24"/>
        </w:rPr>
        <w:t>; however, t</w:t>
      </w:r>
      <w:r w:rsidR="00ED68E3" w:rsidRPr="008810D9">
        <w:rPr>
          <w:rFonts w:ascii="Book Antiqua" w:hAnsi="Book Antiqua" w:cs="Arial"/>
          <w:sz w:val="24"/>
          <w:szCs w:val="24"/>
        </w:rPr>
        <w:t xml:space="preserve">o our knowledge, </w:t>
      </w:r>
      <w:r w:rsidR="00464DDC" w:rsidRPr="008810D9">
        <w:rPr>
          <w:rFonts w:ascii="Book Antiqua" w:hAnsi="Book Antiqua" w:cs="Arial"/>
          <w:sz w:val="24"/>
          <w:szCs w:val="24"/>
        </w:rPr>
        <w:t xml:space="preserve">no study has yet </w:t>
      </w:r>
      <w:r w:rsidR="004650C9" w:rsidRPr="008810D9">
        <w:rPr>
          <w:rFonts w:ascii="Book Antiqua" w:hAnsi="Book Antiqua" w:cs="Arial"/>
          <w:sz w:val="24"/>
          <w:szCs w:val="24"/>
        </w:rPr>
        <w:t>evaluate</w:t>
      </w:r>
      <w:r w:rsidR="00AF2CCF" w:rsidRPr="008810D9">
        <w:rPr>
          <w:rFonts w:ascii="Book Antiqua" w:hAnsi="Book Antiqua" w:cs="Arial"/>
          <w:sz w:val="24"/>
          <w:szCs w:val="24"/>
        </w:rPr>
        <w:t>d</w:t>
      </w:r>
      <w:r w:rsidR="005304EA" w:rsidRPr="008810D9">
        <w:rPr>
          <w:rFonts w:ascii="Book Antiqua" w:hAnsi="Book Antiqua" w:cs="Arial"/>
          <w:sz w:val="24"/>
          <w:szCs w:val="24"/>
        </w:rPr>
        <w:t>the</w:t>
      </w:r>
      <w:r w:rsidR="00ED68E3" w:rsidRPr="008810D9">
        <w:rPr>
          <w:rFonts w:ascii="Book Antiqua" w:hAnsi="Book Antiqua" w:cs="Arial"/>
          <w:sz w:val="24"/>
          <w:szCs w:val="24"/>
        </w:rPr>
        <w:t xml:space="preserve"> association of egg consumption and NAFLD risk.</w:t>
      </w:r>
      <w:r w:rsidR="00C21147" w:rsidRPr="008810D9">
        <w:rPr>
          <w:rFonts w:ascii="Book Antiqua" w:hAnsi="Book Antiqua" w:cs="Arial"/>
          <w:sz w:val="24"/>
          <w:szCs w:val="24"/>
        </w:rPr>
        <w:t xml:space="preserve">It is well established that </w:t>
      </w:r>
      <w:r w:rsidR="00637225" w:rsidRPr="008810D9">
        <w:rPr>
          <w:rFonts w:ascii="Book Antiqua" w:hAnsi="Book Antiqua" w:cs="Arial"/>
          <w:sz w:val="24"/>
          <w:szCs w:val="24"/>
        </w:rPr>
        <w:t>egg</w:t>
      </w:r>
      <w:r w:rsidR="00FC11A3" w:rsidRPr="008810D9">
        <w:rPr>
          <w:rFonts w:ascii="Book Antiqua" w:hAnsi="Book Antiqua" w:cs="Arial"/>
          <w:sz w:val="24"/>
          <w:szCs w:val="24"/>
        </w:rPr>
        <w:t>s</w:t>
      </w:r>
      <w:r w:rsidR="00C21147" w:rsidRPr="008810D9">
        <w:rPr>
          <w:rFonts w:ascii="Book Antiqua" w:hAnsi="Book Antiqua" w:cs="Arial"/>
          <w:sz w:val="24"/>
          <w:szCs w:val="24"/>
        </w:rPr>
        <w:t>contain</w:t>
      </w:r>
      <w:r w:rsidR="002C034D" w:rsidRPr="008810D9">
        <w:rPr>
          <w:rFonts w:ascii="Book Antiqua" w:hAnsi="Book Antiqua" w:cs="Arial"/>
          <w:sz w:val="24"/>
          <w:szCs w:val="24"/>
        </w:rPr>
        <w:t xml:space="preserve"> a wide variety of essential nutrients and bioactive compounds that can </w:t>
      </w:r>
      <w:r w:rsidR="00F811C7" w:rsidRPr="008810D9">
        <w:rPr>
          <w:rFonts w:ascii="Book Antiqua" w:hAnsi="Book Antiqua" w:cs="Arial"/>
          <w:sz w:val="24"/>
          <w:szCs w:val="24"/>
        </w:rPr>
        <w:t>affect</w:t>
      </w:r>
      <w:r w:rsidR="002C034D" w:rsidRPr="008810D9">
        <w:rPr>
          <w:rFonts w:ascii="Book Antiqua" w:hAnsi="Book Antiqua" w:cs="Arial"/>
          <w:sz w:val="24"/>
          <w:szCs w:val="24"/>
        </w:rPr>
        <w:t xml:space="preserve">human health. </w:t>
      </w:r>
      <w:r w:rsidR="00EA6075" w:rsidRPr="008810D9">
        <w:rPr>
          <w:rFonts w:ascii="Book Antiqua" w:hAnsi="Book Antiqua" w:cs="Arial"/>
          <w:sz w:val="24"/>
          <w:szCs w:val="24"/>
        </w:rPr>
        <w:t>Their</w:t>
      </w:r>
      <w:r w:rsidR="002C034D" w:rsidRPr="008810D9">
        <w:rPr>
          <w:rFonts w:ascii="Book Antiqua" w:hAnsi="Book Antiqua" w:cs="Arial"/>
          <w:sz w:val="24"/>
          <w:szCs w:val="24"/>
        </w:rPr>
        <w:t xml:space="preserve"> high quality protein, fats and micronutrients and low price make </w:t>
      </w:r>
      <w:r w:rsidR="00EA6075" w:rsidRPr="008810D9">
        <w:rPr>
          <w:rFonts w:ascii="Book Antiqua" w:hAnsi="Book Antiqua" w:cs="Arial"/>
          <w:sz w:val="24"/>
          <w:szCs w:val="24"/>
        </w:rPr>
        <w:t>them</w:t>
      </w:r>
      <w:r w:rsidR="002C034D" w:rsidRPr="008810D9">
        <w:rPr>
          <w:rFonts w:ascii="Book Antiqua" w:hAnsi="Book Antiqua" w:cs="Arial"/>
          <w:sz w:val="24"/>
          <w:szCs w:val="24"/>
        </w:rPr>
        <w:t>an important part of many people’s diet</w:t>
      </w:r>
      <w:r w:rsidR="00C045DD" w:rsidRPr="008810D9">
        <w:rPr>
          <w:rFonts w:ascii="Book Antiqua" w:hAnsi="Book Antiqua" w:cs="Arial"/>
          <w:sz w:val="24"/>
          <w:szCs w:val="24"/>
        </w:rPr>
        <w:fldChar w:fldCharType="begin">
          <w:fldData xml:space="preserve">PEVuZE5vdGU+PENpdGU+PEF1dGhvcj5NaXJhbmRhPC9BdXRob3I+PFllYXI+MjAxNTwvWWVhcj48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</w:fldData>
        </w:fldChar>
      </w:r>
      <w:r w:rsidR="00B05302" w:rsidRPr="008810D9">
        <w:rPr>
          <w:rFonts w:ascii="Book Antiqua" w:hAnsi="Book Antiqua" w:cs="Arial"/>
          <w:sz w:val="24"/>
          <w:szCs w:val="24"/>
        </w:rPr>
        <w:instrText xml:space="preserve"> ADDIN EN.CITE </w:instrText>
      </w:r>
      <w:r w:rsidR="00C045DD" w:rsidRPr="008810D9">
        <w:rPr>
          <w:rFonts w:ascii="Book Antiqua" w:hAnsi="Book Antiqua" w:cs="Arial"/>
          <w:sz w:val="24"/>
          <w:szCs w:val="24"/>
        </w:rPr>
        <w:fldChar w:fldCharType="begin">
          <w:fldData xml:space="preserve">PEVuZE5vdGU+PENpdGU+PEF1dGhvcj5NaXJhbmRhPC9BdXRob3I+PFllYXI+MjAxNTwvWWVhcj48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</w:fldData>
        </w:fldChar>
      </w:r>
      <w:r w:rsidR="00B05302" w:rsidRPr="008810D9">
        <w:rPr>
          <w:rFonts w:ascii="Book Antiqua" w:hAnsi="Book Antiqua" w:cs="Arial"/>
          <w:sz w:val="24"/>
          <w:szCs w:val="24"/>
        </w:rPr>
        <w:instrText xml:space="preserve"> ADDIN EN.CITE.DATA </w:instrText>
      </w:r>
      <w:r w:rsidR="00C045DD" w:rsidRPr="008810D9">
        <w:rPr>
          <w:rFonts w:ascii="Book Antiqua" w:hAnsi="Book Antiqua" w:cs="Arial"/>
          <w:sz w:val="24"/>
          <w:szCs w:val="24"/>
        </w:rPr>
      </w:r>
      <w:r w:rsidR="00C045DD" w:rsidRPr="008810D9">
        <w:rPr>
          <w:rFonts w:ascii="Book Antiqua" w:hAnsi="Book Antiqua" w:cs="Arial"/>
          <w:sz w:val="24"/>
          <w:szCs w:val="24"/>
        </w:rPr>
        <w:fldChar w:fldCharType="end"/>
      </w:r>
      <w:r w:rsidR="00C045DD" w:rsidRPr="008810D9">
        <w:rPr>
          <w:rFonts w:ascii="Book Antiqua" w:hAnsi="Book Antiqua" w:cs="Arial"/>
          <w:sz w:val="24"/>
          <w:szCs w:val="24"/>
        </w:rPr>
      </w:r>
      <w:r w:rsidR="00C045DD" w:rsidRPr="008810D9">
        <w:rPr>
          <w:rFonts w:ascii="Book Antiqua" w:hAnsi="Book Antiqua" w:cs="Arial"/>
          <w:sz w:val="24"/>
          <w:szCs w:val="24"/>
        </w:rPr>
        <w:fldChar w:fldCharType="separate"/>
      </w:r>
      <w:r w:rsidR="00533BFC" w:rsidRPr="008810D9">
        <w:rPr>
          <w:rFonts w:ascii="Book Antiqua" w:hAnsi="Book Antiqua" w:cs="Arial"/>
          <w:noProof/>
          <w:sz w:val="24"/>
          <w:szCs w:val="24"/>
          <w:vertAlign w:val="superscript"/>
        </w:rPr>
        <w:t>[37]</w:t>
      </w:r>
      <w:r w:rsidR="00C045DD" w:rsidRPr="008810D9">
        <w:rPr>
          <w:rFonts w:ascii="Book Antiqua" w:hAnsi="Book Antiqua" w:cs="Arial"/>
          <w:sz w:val="24"/>
          <w:szCs w:val="24"/>
        </w:rPr>
        <w:fldChar w:fldCharType="end"/>
      </w:r>
      <w:r w:rsidR="00EA6075" w:rsidRPr="008810D9">
        <w:rPr>
          <w:rFonts w:ascii="Book Antiqua" w:hAnsi="Book Antiqua" w:cs="Arial"/>
          <w:sz w:val="24"/>
          <w:szCs w:val="24"/>
        </w:rPr>
        <w:t xml:space="preserve">; </w:t>
      </w:r>
      <w:r w:rsidR="00464DDC" w:rsidRPr="008810D9">
        <w:rPr>
          <w:rFonts w:ascii="Book Antiqua" w:hAnsi="Book Antiqua" w:cs="Arial"/>
          <w:sz w:val="24"/>
          <w:szCs w:val="24"/>
        </w:rPr>
        <w:t>Despite the</w:t>
      </w:r>
      <w:r w:rsidR="00B61B7E" w:rsidRPr="008810D9">
        <w:rPr>
          <w:rFonts w:ascii="Book Antiqua" w:hAnsi="Book Antiqua" w:cs="Arial"/>
          <w:sz w:val="24"/>
          <w:szCs w:val="24"/>
        </w:rPr>
        <w:t xml:space="preserve"> nutritional benefits of egg consumption,</w:t>
      </w:r>
      <w:r w:rsidR="00EA6075" w:rsidRPr="008810D9">
        <w:rPr>
          <w:rFonts w:ascii="Book Antiqua" w:hAnsi="Book Antiqua" w:cs="Arial"/>
          <w:sz w:val="24"/>
          <w:szCs w:val="24"/>
        </w:rPr>
        <w:t xml:space="preserve">there are concerns </w:t>
      </w:r>
      <w:r w:rsidR="00B61B7E" w:rsidRPr="008810D9">
        <w:rPr>
          <w:rFonts w:ascii="Book Antiqua" w:hAnsi="Book Antiqua" w:cs="Arial"/>
          <w:sz w:val="24"/>
          <w:szCs w:val="24"/>
        </w:rPr>
        <w:t>about</w:t>
      </w:r>
      <w:r w:rsidR="00EA6075" w:rsidRPr="008810D9">
        <w:rPr>
          <w:rFonts w:ascii="Book Antiqua" w:hAnsi="Book Antiqua" w:cs="Arial"/>
          <w:sz w:val="24"/>
          <w:szCs w:val="24"/>
        </w:rPr>
        <w:t xml:space="preserve">their high content of </w:t>
      </w:r>
      <w:r w:rsidR="00EA6075" w:rsidRPr="008810D9">
        <w:rPr>
          <w:rFonts w:ascii="Book Antiqua" w:hAnsi="Book Antiqua" w:cs="Arial"/>
          <w:sz w:val="24"/>
          <w:szCs w:val="24"/>
        </w:rPr>
        <w:lastRenderedPageBreak/>
        <w:t>cholesterol</w:t>
      </w:r>
      <w:r w:rsidR="006D508F" w:rsidRPr="008810D9">
        <w:rPr>
          <w:rFonts w:ascii="Book Antiqua" w:hAnsi="Book Antiqua" w:cs="Arial"/>
          <w:sz w:val="24"/>
          <w:szCs w:val="24"/>
        </w:rPr>
        <w:t xml:space="preserve"> and saturatedfat </w:t>
      </w:r>
      <w:r w:rsidR="00EA6075" w:rsidRPr="008810D9">
        <w:rPr>
          <w:rFonts w:ascii="Book Antiqua" w:hAnsi="Book Antiqua" w:cs="Arial"/>
          <w:sz w:val="24"/>
          <w:szCs w:val="24"/>
        </w:rPr>
        <w:t xml:space="preserve">and </w:t>
      </w:r>
      <w:r w:rsidR="00F811C7" w:rsidRPr="008810D9">
        <w:rPr>
          <w:rFonts w:ascii="Book Antiqua" w:hAnsi="Book Antiqua" w:cs="Arial"/>
          <w:sz w:val="24"/>
          <w:szCs w:val="24"/>
        </w:rPr>
        <w:t>their</w:t>
      </w:r>
      <w:r w:rsidR="006E02EA" w:rsidRPr="008810D9">
        <w:rPr>
          <w:rFonts w:ascii="Book Antiqua" w:hAnsi="Book Antiqua" w:cs="Arial"/>
          <w:sz w:val="24"/>
          <w:szCs w:val="24"/>
        </w:rPr>
        <w:t>influences on</w:t>
      </w:r>
      <w:r w:rsidR="00EA6075" w:rsidRPr="008810D9">
        <w:rPr>
          <w:rFonts w:ascii="Book Antiqua" w:hAnsi="Book Antiqua" w:cs="Arial"/>
          <w:sz w:val="24"/>
          <w:szCs w:val="24"/>
        </w:rPr>
        <w:t xml:space="preserve"> metabolic disorders</w:t>
      </w:r>
      <w:r w:rsidR="00C045DD" w:rsidRPr="008810D9">
        <w:rPr>
          <w:rFonts w:ascii="Book Antiqua" w:hAnsi="Book Antiqua" w:cs="Arial"/>
          <w:sz w:val="24"/>
          <w:szCs w:val="24"/>
        </w:rPr>
        <w:fldChar w:fldCharType="begin"/>
      </w:r>
      <w:r w:rsidR="00B05302" w:rsidRPr="008810D9">
        <w:rPr>
          <w:rFonts w:ascii="Book Antiqua" w:hAnsi="Book Antiqua" w:cs="Arial"/>
          <w:sz w:val="24"/>
          <w:szCs w:val="24"/>
        </w:rPr>
        <w:instrText xml:space="preserve"> ADDIN EN.CITE &lt;EndNote&gt;&lt;Cite&gt;&lt;Author&gt;Weggemans&lt;/Author&gt;&lt;Year&gt;2001&lt;/Year&gt;&lt;RecNum&gt;38&lt;/RecNum&gt;&lt;DisplayText&gt;&lt;style face="superscript"&gt;[38]&lt;/style&gt;&lt;/DisplayText&gt;&lt;record&gt;&lt;rec-number&gt;38&lt;/rec-number&gt;&lt;foreign-keys&gt;&lt;key app="EN" db-id="w9f2sez5d00xf1et9a9vted00safrpfza0xx"&gt;38&lt;/key&gt;&lt;/foreign-keys&gt;&lt;ref-type name="Journal Article"&gt;17&lt;/ref-type&gt;&lt;contributors&gt;&lt;authors&gt;&lt;author&gt;Weggemans, R. M.&lt;/author&gt;&lt;author&gt;Zock, P. L.&lt;/author&gt;&lt;author&gt;Katan, M. B.&lt;/author&gt;&lt;/authors&gt;&lt;/contributors&gt;&lt;auth-address&gt;Division of Human Nutrition and Epidemiology, Wageningen University, Wageningen, Netherlands.&lt;/auth-address&gt;&lt;titles&gt;&lt;title&gt;Dietary cholesterol from eggs increases the ratio of total cholesterol to high-density lipoprotein cholesterol in humans: a meta-analysis&lt;/title&gt;&lt;secondary-title&gt;Am J Clin Nutr&lt;/secondary-title&gt;&lt;alt-title&gt;The American journal of clinical nutrition&lt;/alt-title&gt;&lt;/titles&gt;&lt;periodical&gt;&lt;full-title&gt;Am J Clin Nutr&lt;/full-title&gt;&lt;/periodical&gt;&lt;pages&gt;885-91&lt;/pages&gt;&lt;volume&gt;73&lt;/volume&gt;&lt;number&gt;5&lt;/number&gt;&lt;edition&gt;2001/05/03&lt;/edition&gt;&lt;keywords&gt;&lt;keyword&gt;Cholesterol/ blood&lt;/keyword&gt;&lt;keyword&gt;Cholesterol, Dietary/pharmacokinetics&lt;/keyword&gt;&lt;keyword&gt;Cholesterol, HDL/ blood&lt;/keyword&gt;&lt;keyword&gt;Coronary Disease/epidemiology&lt;/keyword&gt;&lt;keyword&gt;Eggs&lt;/keyword&gt;&lt;keyword&gt;Humans&lt;/keyword&gt;&lt;keyword&gt;Medline&lt;/keyword&gt;&lt;keyword&gt;Research Design&lt;/keyword&gt;&lt;keyword&gt;Risk Factors&lt;/keyword&gt;&lt;/keywords&gt;&lt;dates&gt;&lt;year&gt;2001&lt;/year&gt;&lt;pub-dates&gt;&lt;date&gt;May&lt;/date&gt;&lt;/pub-dates&gt;&lt;/dates&gt;&lt;isbn&gt;0002-9165 (Print)&amp;#xD;0002-9165 (Linking)&lt;/isbn&gt;&lt;accession-num&gt;11333841&lt;/accession-num&gt;&lt;urls&gt;&lt;/urls&gt;&lt;remote-database-provider&gt;NLM&lt;/remote-database-provider&gt;&lt;language&gt;eng&lt;/language&gt;&lt;/record&gt;&lt;/Cite&gt;&lt;/EndNote&gt;</w:instrText>
      </w:r>
      <w:r w:rsidR="00C045DD" w:rsidRPr="008810D9">
        <w:rPr>
          <w:rFonts w:ascii="Book Antiqua" w:hAnsi="Book Antiqua" w:cs="Arial"/>
          <w:sz w:val="24"/>
          <w:szCs w:val="24"/>
        </w:rPr>
        <w:fldChar w:fldCharType="separate"/>
      </w:r>
      <w:r w:rsidR="00533BFC" w:rsidRPr="008810D9">
        <w:rPr>
          <w:rFonts w:ascii="Book Antiqua" w:hAnsi="Book Antiqua" w:cs="Arial"/>
          <w:noProof/>
          <w:sz w:val="24"/>
          <w:szCs w:val="24"/>
          <w:vertAlign w:val="superscript"/>
        </w:rPr>
        <w:t>[38]</w:t>
      </w:r>
      <w:r w:rsidR="00C045DD" w:rsidRPr="008810D9">
        <w:rPr>
          <w:rFonts w:ascii="Book Antiqua" w:hAnsi="Book Antiqua" w:cs="Arial"/>
          <w:sz w:val="24"/>
          <w:szCs w:val="24"/>
        </w:rPr>
        <w:fldChar w:fldCharType="end"/>
      </w:r>
      <w:r w:rsidR="00EA6075" w:rsidRPr="008810D9">
        <w:rPr>
          <w:rFonts w:ascii="Book Antiqua" w:hAnsi="Book Antiqua" w:cs="Arial"/>
          <w:sz w:val="24"/>
          <w:szCs w:val="24"/>
        </w:rPr>
        <w:t>.</w:t>
      </w:r>
      <w:r w:rsidR="00CC76B3" w:rsidRPr="008810D9">
        <w:rPr>
          <w:rFonts w:ascii="Book Antiqua" w:hAnsi="Book Antiqua" w:cs="Arial"/>
          <w:sz w:val="24"/>
          <w:szCs w:val="24"/>
        </w:rPr>
        <w:t xml:space="preserve"> Thus, one possible explanation for</w:t>
      </w:r>
      <w:r w:rsidR="009E568D" w:rsidRPr="008810D9">
        <w:rPr>
          <w:rFonts w:ascii="Book Antiqua" w:hAnsi="Book Antiqua" w:cs="Arial"/>
          <w:sz w:val="24"/>
          <w:szCs w:val="24"/>
        </w:rPr>
        <w:t xml:space="preserve"> the</w:t>
      </w:r>
      <w:r w:rsidR="00CC76B3" w:rsidRPr="008810D9">
        <w:rPr>
          <w:rFonts w:ascii="Book Antiqua" w:hAnsi="Book Antiqua" w:cs="Arial"/>
          <w:sz w:val="26"/>
          <w:szCs w:val="26"/>
        </w:rPr>
        <w:t xml:space="preserve">inverse </w:t>
      </w:r>
      <w:r w:rsidR="00CC76B3" w:rsidRPr="008810D9">
        <w:rPr>
          <w:rFonts w:ascii="Book Antiqua" w:hAnsi="Book Antiqua" w:cs="Arial"/>
          <w:sz w:val="24"/>
          <w:szCs w:val="24"/>
        </w:rPr>
        <w:t xml:space="preserve">association between egg consumption and risk of NAFLD development </w:t>
      </w:r>
      <w:r w:rsidR="00AF4B54" w:rsidRPr="008810D9">
        <w:rPr>
          <w:rFonts w:ascii="Book Antiqua" w:hAnsi="Book Antiqua" w:cs="Arial"/>
          <w:sz w:val="24"/>
          <w:szCs w:val="24"/>
        </w:rPr>
        <w:t xml:space="preserve">may be due to </w:t>
      </w:r>
      <w:r w:rsidR="00CA239B" w:rsidRPr="008810D9">
        <w:rPr>
          <w:rFonts w:ascii="Book Antiqua" w:hAnsi="Book Antiqua" w:cs="Arial"/>
          <w:sz w:val="24"/>
          <w:szCs w:val="24"/>
        </w:rPr>
        <w:t xml:space="preserve">the </w:t>
      </w:r>
      <w:r w:rsidR="00AF4B54" w:rsidRPr="008810D9">
        <w:rPr>
          <w:rFonts w:ascii="Book Antiqua" w:hAnsi="Book Antiqua" w:cs="Arial"/>
          <w:sz w:val="24"/>
          <w:szCs w:val="24"/>
        </w:rPr>
        <w:t>high</w:t>
      </w:r>
      <w:r w:rsidR="00A22CB1" w:rsidRPr="008810D9">
        <w:rPr>
          <w:rFonts w:ascii="Book Antiqua" w:hAnsi="Book Antiqua" w:cs="Arial"/>
          <w:sz w:val="24"/>
          <w:szCs w:val="24"/>
        </w:rPr>
        <w:t>cholesterol</w:t>
      </w:r>
      <w:r w:rsidR="00F811C7" w:rsidRPr="008810D9">
        <w:rPr>
          <w:rFonts w:ascii="Book Antiqua" w:hAnsi="Book Antiqua" w:cs="Arial"/>
          <w:sz w:val="24"/>
          <w:szCs w:val="24"/>
        </w:rPr>
        <w:t xml:space="preserve"> content of</w:t>
      </w:r>
      <w:r w:rsidR="00A22CB1" w:rsidRPr="008810D9">
        <w:rPr>
          <w:rFonts w:ascii="Book Antiqua" w:hAnsi="Book Antiqua" w:cs="Arial"/>
          <w:sz w:val="24"/>
          <w:szCs w:val="24"/>
        </w:rPr>
        <w:t xml:space="preserve"> egg.</w:t>
      </w:r>
      <w:r w:rsidR="006562D5" w:rsidRPr="008810D9">
        <w:rPr>
          <w:rFonts w:ascii="Book Antiqua" w:eastAsiaTheme="minorHAnsi" w:hAnsi="Book Antiqua" w:cs="Arial"/>
          <w:sz w:val="26"/>
          <w:szCs w:val="26"/>
          <w:lang w:bidi="ar-SA"/>
        </w:rPr>
        <w:t>P</w:t>
      </w:r>
      <w:r w:rsidR="00AD7FDF" w:rsidRPr="008810D9">
        <w:rPr>
          <w:rFonts w:ascii="Book Antiqua" w:eastAsiaTheme="minorHAnsi" w:hAnsi="Book Antiqua" w:cs="Arial"/>
          <w:sz w:val="26"/>
          <w:szCs w:val="26"/>
          <w:lang w:bidi="ar-SA"/>
        </w:rPr>
        <w:t>revious studies</w:t>
      </w:r>
      <w:r w:rsidR="00B5671B" w:rsidRPr="008810D9">
        <w:rPr>
          <w:rFonts w:ascii="Book Antiqua" w:eastAsiaTheme="minorHAnsi" w:hAnsi="Book Antiqua" w:cs="Arial"/>
          <w:sz w:val="26"/>
          <w:szCs w:val="26"/>
          <w:lang w:bidi="ar-SA"/>
        </w:rPr>
        <w:t>have</w:t>
      </w:r>
      <w:r w:rsidR="00AD7FDF" w:rsidRPr="008810D9">
        <w:rPr>
          <w:rFonts w:ascii="Book Antiqua" w:eastAsiaTheme="minorHAnsi" w:hAnsi="Book Antiqua" w:cs="Arial"/>
          <w:sz w:val="26"/>
          <w:szCs w:val="26"/>
          <w:lang w:bidi="ar-SA"/>
        </w:rPr>
        <w:t xml:space="preserve"> shown that a higher consumption of </w:t>
      </w:r>
      <w:r w:rsidR="00AD7FDF" w:rsidRPr="008810D9">
        <w:rPr>
          <w:rFonts w:ascii="Book Antiqua" w:eastAsiaTheme="minorHAnsi" w:hAnsi="Book Antiqua" w:cs="Arial"/>
          <w:sz w:val="24"/>
          <w:szCs w:val="24"/>
          <w:lang w:bidi="ar-SA"/>
        </w:rPr>
        <w:t>cholesterol</w:t>
      </w:r>
      <w:r w:rsidR="00933214" w:rsidRPr="008810D9">
        <w:rPr>
          <w:rFonts w:ascii="Book Antiqua" w:eastAsiaTheme="minorHAnsi" w:hAnsi="Book Antiqua" w:cs="Arial"/>
          <w:sz w:val="26"/>
          <w:szCs w:val="26"/>
          <w:lang w:bidi="ar-SA"/>
        </w:rPr>
        <w:t>i</w:t>
      </w:r>
      <w:r w:rsidR="00AD7FDF" w:rsidRPr="008810D9">
        <w:rPr>
          <w:rFonts w:ascii="Book Antiqua" w:eastAsiaTheme="minorHAnsi" w:hAnsi="Book Antiqua" w:cs="Arial"/>
          <w:sz w:val="26"/>
          <w:szCs w:val="26"/>
          <w:lang w:bidi="ar-SA"/>
        </w:rPr>
        <w:t xml:space="preserve">s associated with </w:t>
      </w:r>
      <w:r w:rsidR="00AD7FDF" w:rsidRPr="008810D9">
        <w:rPr>
          <w:rFonts w:ascii="Book Antiqua" w:eastAsiaTheme="minorHAnsi" w:hAnsi="Book Antiqua" w:cs="Arial"/>
          <w:sz w:val="24"/>
          <w:szCs w:val="24"/>
          <w:lang w:bidi="ar-SA"/>
        </w:rPr>
        <w:t>NAFLD and its exacerbation</w:t>
      </w:r>
      <w:r w:rsidR="00C045DD" w:rsidRPr="008810D9">
        <w:rPr>
          <w:rFonts w:ascii="Book Antiqua" w:hAnsi="Book Antiqua" w:cs="Arial"/>
          <w:sz w:val="24"/>
          <w:szCs w:val="24"/>
        </w:rPr>
        <w:fldChar w:fldCharType="begin">
          <w:fldData xml:space="preserve">PEVuZE5vdGU+PENpdGU+PEF1dGhvcj5CYXVtZ2FydG5lcjwvQXV0aG9yPjxZZWFyPjIwMTM8L1ll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</w:fldData>
        </w:fldChar>
      </w:r>
      <w:r w:rsidR="00B05302" w:rsidRPr="008810D9">
        <w:rPr>
          <w:rFonts w:ascii="Book Antiqua" w:hAnsi="Book Antiqua" w:cs="Arial"/>
          <w:sz w:val="24"/>
          <w:szCs w:val="24"/>
        </w:rPr>
        <w:instrText xml:space="preserve"> ADDIN EN.CITE </w:instrText>
      </w:r>
      <w:r w:rsidR="00C045DD" w:rsidRPr="008810D9">
        <w:rPr>
          <w:rFonts w:ascii="Book Antiqua" w:hAnsi="Book Antiqua" w:cs="Arial"/>
          <w:sz w:val="24"/>
          <w:szCs w:val="24"/>
        </w:rPr>
        <w:fldChar w:fldCharType="begin">
          <w:fldData xml:space="preserve">PEVuZE5vdGU+PENpdGU+PEF1dGhvcj5CYXVtZ2FydG5lcjwvQXV0aG9yPjxZZWFyPjIwMTM8L1ll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</w:fldData>
        </w:fldChar>
      </w:r>
      <w:r w:rsidR="00B05302" w:rsidRPr="008810D9">
        <w:rPr>
          <w:rFonts w:ascii="Book Antiqua" w:hAnsi="Book Antiqua" w:cs="Arial"/>
          <w:sz w:val="24"/>
          <w:szCs w:val="24"/>
        </w:rPr>
        <w:instrText xml:space="preserve"> ADDIN EN.CITE.DATA </w:instrText>
      </w:r>
      <w:r w:rsidR="00C045DD" w:rsidRPr="008810D9">
        <w:rPr>
          <w:rFonts w:ascii="Book Antiqua" w:hAnsi="Book Antiqua" w:cs="Arial"/>
          <w:sz w:val="24"/>
          <w:szCs w:val="24"/>
        </w:rPr>
      </w:r>
      <w:r w:rsidR="00C045DD" w:rsidRPr="008810D9">
        <w:rPr>
          <w:rFonts w:ascii="Book Antiqua" w:hAnsi="Book Antiqua" w:cs="Arial"/>
          <w:sz w:val="24"/>
          <w:szCs w:val="24"/>
        </w:rPr>
        <w:fldChar w:fldCharType="end"/>
      </w:r>
      <w:r w:rsidR="00C045DD" w:rsidRPr="008810D9">
        <w:rPr>
          <w:rFonts w:ascii="Book Antiqua" w:hAnsi="Book Antiqua" w:cs="Arial"/>
          <w:sz w:val="24"/>
          <w:szCs w:val="24"/>
        </w:rPr>
      </w:r>
      <w:r w:rsidR="00C045DD" w:rsidRPr="008810D9">
        <w:rPr>
          <w:rFonts w:ascii="Book Antiqua" w:hAnsi="Book Antiqua" w:cs="Arial"/>
          <w:sz w:val="24"/>
          <w:szCs w:val="24"/>
        </w:rPr>
        <w:fldChar w:fldCharType="separate"/>
      </w:r>
      <w:r w:rsidR="00465268">
        <w:rPr>
          <w:rFonts w:ascii="Book Antiqua" w:hAnsi="Book Antiqua" w:cs="Arial"/>
          <w:noProof/>
          <w:sz w:val="24"/>
          <w:szCs w:val="24"/>
          <w:vertAlign w:val="superscript"/>
        </w:rPr>
        <w:t>[12,</w:t>
      </w:r>
      <w:r w:rsidR="00533BFC" w:rsidRPr="008810D9">
        <w:rPr>
          <w:rFonts w:ascii="Book Antiqua" w:hAnsi="Book Antiqua" w:cs="Arial"/>
          <w:noProof/>
          <w:sz w:val="24"/>
          <w:szCs w:val="24"/>
          <w:vertAlign w:val="superscript"/>
        </w:rPr>
        <w:t>13 39,40]</w:t>
      </w:r>
      <w:r w:rsidR="00C045DD" w:rsidRPr="008810D9">
        <w:rPr>
          <w:rFonts w:ascii="Book Antiqua" w:hAnsi="Book Antiqua" w:cs="Arial"/>
          <w:sz w:val="24"/>
          <w:szCs w:val="24"/>
        </w:rPr>
        <w:fldChar w:fldCharType="end"/>
      </w:r>
      <w:r w:rsidR="003E1AFE" w:rsidRPr="008810D9">
        <w:rPr>
          <w:rFonts w:ascii="Book Antiqua" w:hAnsi="Book Antiqua" w:cs="Arial"/>
          <w:sz w:val="24"/>
          <w:szCs w:val="24"/>
        </w:rPr>
        <w:t>.</w:t>
      </w:r>
      <w:r w:rsidR="003B3B96" w:rsidRPr="008810D9">
        <w:rPr>
          <w:rFonts w:ascii="Book Antiqua" w:hAnsi="Book Antiqua" w:cs="Arial"/>
          <w:sz w:val="24"/>
          <w:szCs w:val="24"/>
        </w:rPr>
        <w:t>In addition</w:t>
      </w:r>
      <w:r w:rsidR="001B5EE0" w:rsidRPr="008810D9">
        <w:rPr>
          <w:rFonts w:ascii="Book Antiqua" w:hAnsi="Book Antiqua" w:cs="Arial"/>
          <w:sz w:val="24"/>
          <w:szCs w:val="24"/>
        </w:rPr>
        <w:t>, the presence of high amount of cholesterol in diet is necessary for development of NAFLD</w:t>
      </w:r>
      <w:r w:rsidR="00C045DD" w:rsidRPr="008810D9">
        <w:rPr>
          <w:rFonts w:ascii="Book Antiqua" w:hAnsi="Book Antiqua" w:cs="Arial"/>
          <w:sz w:val="24"/>
          <w:szCs w:val="24"/>
        </w:rPr>
        <w:fldChar w:fldCharType="begin"/>
      </w:r>
      <w:r w:rsidR="00B05302" w:rsidRPr="008810D9">
        <w:rPr>
          <w:rFonts w:ascii="Book Antiqua" w:hAnsi="Book Antiqua" w:cs="Arial"/>
          <w:sz w:val="24"/>
          <w:szCs w:val="24"/>
        </w:rPr>
        <w:instrText xml:space="preserve"> ADDIN EN.CITE &lt;EndNote&gt;&lt;Cite&gt;&lt;Author&gt;Emamat&lt;/Author&gt;&lt;Year&gt;2016&lt;/Year&gt;&lt;RecNum&gt;41&lt;/RecNum&gt;&lt;DisplayText&gt;&lt;style face="superscript"&gt;[41]&lt;/style&gt;&lt;/DisplayText&gt;&lt;record&gt;&lt;rec-number&gt;41&lt;/rec-number&gt;&lt;foreign-keys&gt;&lt;key app="EN" db-id="w9f2sez5d00xf1et9a9vted00safrpfza0xx"&gt;41&lt;/key&gt;&lt;/foreign-keys&gt;&lt;ref-type name="Journal Article"&gt;17&lt;/ref-type&gt;&lt;contributors&gt;&lt;authors&gt;&lt;author&gt;Emamat, H.&lt;/author&gt;&lt;author&gt;Noori, M.&lt;/author&gt;&lt;author&gt;Foroughi, F.&lt;/author&gt;&lt;author&gt;Rismanchi, M.&lt;/author&gt;&lt;author&gt;Eini-Zinab, H.&lt;/author&gt;&lt;author&gt;Hekmatdoost, A.&lt;/author&gt;&lt;/authors&gt;&lt;/contributors&gt;&lt;auth-address&gt;Department of Clinical Nutrition and Dietetics, Faculty of Nutrition Sciences and Food Technology, National Nutrition and Food Technology Research Institute, Shahid Beheshti University of Medical Sciences, Tehran, Iran.&amp;#xD;Department of Pathology, Taleghani Hospital, Faculty of Medicine, Shahid Beheshti University of Medical Sciences, Tehran, Iran.&amp;#xD;Department of Community Nutrition, Faculty of Nutrition Sciences and Food Technology, National Nutrition and Food Technology Research Institute, Shahid Beheshti University of Medical Sciences, Tehran, Iran.&lt;/auth-address&gt;&lt;titles&gt;&lt;title&gt;An Accessible and Pragmatic Experimental Model of Nonalcoholic Fatty Liver Disease&lt;/title&gt;&lt;secondary-title&gt;Middle East J Dig Dis&lt;/secondary-title&gt;&lt;/titles&gt;&lt;periodical&gt;&lt;full-title&gt;Middle East J Dig Dis&lt;/full-title&gt;&lt;/periodical&gt;&lt;pages&gt;109-15&lt;/pages&gt;&lt;volume&gt;8&lt;/volume&gt;&lt;number&gt;2&lt;/number&gt;&lt;edition&gt;2016/06/03&lt;/edition&gt;&lt;dates&gt;&lt;year&gt;2016&lt;/year&gt;&lt;pub-dates&gt;&lt;date&gt;Apr&lt;/date&gt;&lt;/pub-dates&gt;&lt;/dates&gt;&lt;isbn&gt;2008-5230 (Print)&amp;#xD;2008-5230 (Linking)&lt;/isbn&gt;&lt;accession-num&gt;27252817&lt;/accession-num&gt;&lt;urls&gt;&lt;/urls&gt;&lt;custom2&gt;4885609&lt;/custom2&gt;&lt;electronic-resource-num&gt;10.15171/mejdd.2016.15 [doi]&lt;/electronic-resource-num&gt;&lt;remote-database-provider&gt;Nlm&lt;/remote-database-provider&gt;&lt;language&gt;eng&lt;/language&gt;&lt;/record&gt;&lt;/Cite&gt;&lt;/EndNote&gt;</w:instrText>
      </w:r>
      <w:r w:rsidR="00C045DD" w:rsidRPr="008810D9">
        <w:rPr>
          <w:rFonts w:ascii="Book Antiqua" w:hAnsi="Book Antiqua" w:cs="Arial"/>
          <w:sz w:val="24"/>
          <w:szCs w:val="24"/>
        </w:rPr>
        <w:fldChar w:fldCharType="separate"/>
      </w:r>
      <w:r w:rsidR="00533BFC" w:rsidRPr="008810D9">
        <w:rPr>
          <w:rFonts w:ascii="Book Antiqua" w:hAnsi="Book Antiqua" w:cs="Arial"/>
          <w:noProof/>
          <w:sz w:val="24"/>
          <w:szCs w:val="24"/>
          <w:vertAlign w:val="superscript"/>
        </w:rPr>
        <w:t>[41]</w:t>
      </w:r>
      <w:r w:rsidR="00C045DD" w:rsidRPr="008810D9">
        <w:rPr>
          <w:rFonts w:ascii="Book Antiqua" w:hAnsi="Book Antiqua" w:cs="Arial"/>
          <w:sz w:val="24"/>
          <w:szCs w:val="24"/>
        </w:rPr>
        <w:fldChar w:fldCharType="end"/>
      </w:r>
      <w:r w:rsidR="001B5EE0" w:rsidRPr="008810D9">
        <w:rPr>
          <w:rFonts w:ascii="Book Antiqua" w:hAnsi="Book Antiqua" w:cs="Arial"/>
          <w:sz w:val="24"/>
          <w:szCs w:val="24"/>
        </w:rPr>
        <w:t xml:space="preserve">. </w:t>
      </w:r>
      <w:r w:rsidR="00B923F7" w:rsidRPr="008810D9">
        <w:rPr>
          <w:rFonts w:ascii="Book Antiqua" w:hAnsi="Book Antiqua" w:cs="Arial"/>
          <w:sz w:val="24"/>
          <w:szCs w:val="24"/>
        </w:rPr>
        <w:t xml:space="preserve">Baumgartner </w:t>
      </w:r>
      <w:r w:rsidR="00B923F7" w:rsidRPr="00465268">
        <w:rPr>
          <w:rFonts w:ascii="Book Antiqua" w:hAnsi="Book Antiqua" w:cs="Arial"/>
          <w:i/>
          <w:sz w:val="24"/>
          <w:szCs w:val="24"/>
        </w:rPr>
        <w:t>et</w:t>
      </w:r>
      <w:r w:rsidR="00EA6075" w:rsidRPr="00465268">
        <w:rPr>
          <w:rFonts w:ascii="Book Antiqua" w:hAnsi="Book Antiqua" w:cs="Arial"/>
          <w:i/>
          <w:sz w:val="24"/>
          <w:szCs w:val="24"/>
        </w:rPr>
        <w:t xml:space="preserve"> al</w:t>
      </w:r>
      <w:r w:rsidR="00C045DD" w:rsidRPr="008810D9">
        <w:rPr>
          <w:rFonts w:ascii="Book Antiqua" w:hAnsi="Book Antiqua" w:cs="Arial"/>
          <w:sz w:val="24"/>
          <w:szCs w:val="24"/>
        </w:rPr>
        <w:fldChar w:fldCharType="begin">
          <w:fldData xml:space="preserve">PEVuZE5vdGU+PENpdGU+PEF1dGhvcj5CYXVtZ2FydG5lcjwvQXV0aG9yPjxZZWFyPjIwMTM8L1ll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</w:fldData>
        </w:fldChar>
      </w:r>
      <w:r w:rsidR="00B05302" w:rsidRPr="008810D9">
        <w:rPr>
          <w:rFonts w:ascii="Book Antiqua" w:hAnsi="Book Antiqua" w:cs="Arial"/>
          <w:sz w:val="24"/>
          <w:szCs w:val="24"/>
        </w:rPr>
        <w:instrText xml:space="preserve"> ADDIN EN.CITE </w:instrText>
      </w:r>
      <w:r w:rsidR="00C045DD" w:rsidRPr="008810D9">
        <w:rPr>
          <w:rFonts w:ascii="Book Antiqua" w:hAnsi="Book Antiqua" w:cs="Arial"/>
          <w:sz w:val="24"/>
          <w:szCs w:val="24"/>
        </w:rPr>
        <w:fldChar w:fldCharType="begin">
          <w:fldData xml:space="preserve">PEVuZE5vdGU+PENpdGU+PEF1dGhvcj5CYXVtZ2FydG5lcjwvQXV0aG9yPjxZZWFyPjIwMTM8L1ll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</w:fldData>
        </w:fldChar>
      </w:r>
      <w:r w:rsidR="00B05302" w:rsidRPr="008810D9">
        <w:rPr>
          <w:rFonts w:ascii="Book Antiqua" w:hAnsi="Book Antiqua" w:cs="Arial"/>
          <w:sz w:val="24"/>
          <w:szCs w:val="24"/>
        </w:rPr>
        <w:instrText xml:space="preserve"> ADDIN EN.CITE.DATA </w:instrText>
      </w:r>
      <w:r w:rsidR="00C045DD" w:rsidRPr="008810D9">
        <w:rPr>
          <w:rFonts w:ascii="Book Antiqua" w:hAnsi="Book Antiqua" w:cs="Arial"/>
          <w:sz w:val="24"/>
          <w:szCs w:val="24"/>
        </w:rPr>
      </w:r>
      <w:r w:rsidR="00C045DD" w:rsidRPr="008810D9">
        <w:rPr>
          <w:rFonts w:ascii="Book Antiqua" w:hAnsi="Book Antiqua" w:cs="Arial"/>
          <w:sz w:val="24"/>
          <w:szCs w:val="24"/>
        </w:rPr>
        <w:fldChar w:fldCharType="end"/>
      </w:r>
      <w:r w:rsidR="00C045DD" w:rsidRPr="008810D9">
        <w:rPr>
          <w:rFonts w:ascii="Book Antiqua" w:hAnsi="Book Antiqua" w:cs="Arial"/>
          <w:sz w:val="24"/>
          <w:szCs w:val="24"/>
        </w:rPr>
      </w:r>
      <w:r w:rsidR="00C045DD" w:rsidRPr="008810D9">
        <w:rPr>
          <w:rFonts w:ascii="Book Antiqua" w:hAnsi="Book Antiqua" w:cs="Arial"/>
          <w:sz w:val="24"/>
          <w:szCs w:val="24"/>
        </w:rPr>
        <w:fldChar w:fldCharType="separate"/>
      </w:r>
      <w:r w:rsidR="00533BFC" w:rsidRPr="008810D9">
        <w:rPr>
          <w:rFonts w:ascii="Book Antiqua" w:hAnsi="Book Antiqua" w:cs="Arial"/>
          <w:noProof/>
          <w:sz w:val="24"/>
          <w:szCs w:val="24"/>
          <w:vertAlign w:val="superscript"/>
        </w:rPr>
        <w:t>[39]</w:t>
      </w:r>
      <w:r w:rsidR="00C045DD" w:rsidRPr="008810D9">
        <w:rPr>
          <w:rFonts w:ascii="Book Antiqua" w:hAnsi="Book Antiqua" w:cs="Arial"/>
          <w:sz w:val="24"/>
          <w:szCs w:val="24"/>
        </w:rPr>
        <w:fldChar w:fldCharType="end"/>
      </w:r>
      <w:r w:rsidR="00EA6075" w:rsidRPr="008810D9">
        <w:rPr>
          <w:rFonts w:ascii="Book Antiqua" w:hAnsi="Book Antiqua" w:cs="Arial"/>
          <w:sz w:val="24"/>
          <w:szCs w:val="24"/>
        </w:rPr>
        <w:t>have shown that d</w:t>
      </w:r>
      <w:r w:rsidR="002940A6" w:rsidRPr="008810D9">
        <w:rPr>
          <w:rFonts w:ascii="Book Antiqua" w:hAnsi="Book Antiqua" w:cs="Arial"/>
          <w:sz w:val="24"/>
          <w:szCs w:val="24"/>
        </w:rPr>
        <w:t xml:space="preserve">aily egg consumption increases serum </w:t>
      </w:r>
      <w:r w:rsidR="00EA6075" w:rsidRPr="008810D9">
        <w:rPr>
          <w:rFonts w:ascii="Book Antiqua" w:hAnsi="Book Antiqua" w:cs="Arial"/>
          <w:sz w:val="24"/>
          <w:szCs w:val="24"/>
        </w:rPr>
        <w:t>cholesterol</w:t>
      </w:r>
      <w:r w:rsidR="002940A6" w:rsidRPr="008810D9">
        <w:rPr>
          <w:rFonts w:ascii="Book Antiqua" w:hAnsi="Book Antiqua" w:cs="Arial"/>
          <w:sz w:val="24"/>
          <w:szCs w:val="24"/>
        </w:rPr>
        <w:t xml:space="preserve"> and LDL-C concentrations in</w:t>
      </w:r>
      <w:r w:rsidR="00DB56CD" w:rsidRPr="008810D9">
        <w:rPr>
          <w:rFonts w:ascii="Book Antiqua" w:hAnsi="Book Antiqua" w:cs="Arial"/>
          <w:sz w:val="24"/>
          <w:szCs w:val="24"/>
        </w:rPr>
        <w:t xml:space="preserve">women; however, there was no effects on </w:t>
      </w:r>
      <w:r w:rsidR="002940A6" w:rsidRPr="008810D9">
        <w:rPr>
          <w:rFonts w:ascii="Book Antiqua" w:hAnsi="Book Antiqua" w:cs="Arial"/>
          <w:sz w:val="24"/>
          <w:szCs w:val="24"/>
        </w:rPr>
        <w:t xml:space="preserve">markers for inflammation, endothelial activity, and liver function. </w:t>
      </w:r>
      <w:r w:rsidR="000D7FFA" w:rsidRPr="008810D9">
        <w:rPr>
          <w:rFonts w:ascii="Book Antiqua" w:hAnsi="Book Antiqua" w:cs="Arial"/>
          <w:sz w:val="24"/>
          <w:szCs w:val="24"/>
        </w:rPr>
        <w:t>Interestingly, the consumption of egg white hydroly</w:t>
      </w:r>
      <w:r w:rsidR="002E6638" w:rsidRPr="008810D9">
        <w:rPr>
          <w:rFonts w:ascii="Book Antiqua" w:hAnsi="Book Antiqua" w:cs="Arial"/>
          <w:sz w:val="24"/>
          <w:szCs w:val="24"/>
        </w:rPr>
        <w:t>z</w:t>
      </w:r>
      <w:r w:rsidR="000D7FFA" w:rsidRPr="008810D9">
        <w:rPr>
          <w:rFonts w:ascii="Book Antiqua" w:hAnsi="Book Antiqua" w:cs="Arial"/>
          <w:sz w:val="24"/>
          <w:szCs w:val="24"/>
        </w:rPr>
        <w:t xml:space="preserve">ed with pepsin considerably </w:t>
      </w:r>
      <w:r w:rsidR="003A47B0" w:rsidRPr="008810D9">
        <w:rPr>
          <w:rFonts w:ascii="Book Antiqua" w:hAnsi="Book Antiqua" w:cs="Arial"/>
          <w:sz w:val="24"/>
          <w:szCs w:val="24"/>
        </w:rPr>
        <w:t>improved hepatic steatosis</w:t>
      </w:r>
      <w:r w:rsidR="00C045DD" w:rsidRPr="008810D9">
        <w:rPr>
          <w:rFonts w:ascii="Book Antiqua" w:hAnsi="Book Antiqua" w:cs="Arial"/>
          <w:sz w:val="24"/>
          <w:szCs w:val="24"/>
        </w:rPr>
        <w:fldChar w:fldCharType="begin"/>
      </w:r>
      <w:r w:rsidR="00B05302" w:rsidRPr="008810D9">
        <w:rPr>
          <w:rFonts w:ascii="Book Antiqua" w:hAnsi="Book Antiqua" w:cs="Arial"/>
          <w:sz w:val="24"/>
          <w:szCs w:val="24"/>
        </w:rPr>
        <w:instrText xml:space="preserve"> ADDIN EN.CITE &lt;EndNote&gt;&lt;Cite&gt;&lt;Author&gt;Garcés-Rimón&lt;/Author&gt;&lt;Year&gt;2016&lt;/Year&gt;&lt;RecNum&gt;42&lt;/RecNum&gt;&lt;DisplayText&gt;&lt;style face="superscript"&gt;[42]&lt;/style&gt;&lt;/DisplayText&gt;&lt;record&gt;&lt;rec-number&gt;42&lt;/rec-number&gt;&lt;foreign-keys&gt;&lt;key app="EN" db-id="w9f2sez5d00xf1et9a9vted00safrpfza0xx"&gt;42&lt;/key&gt;&lt;/foreign-keys&gt;&lt;ref-type name="Journal Article"&gt;17&lt;/ref-type&gt;&lt;contributors&gt;&lt;authors&gt;&lt;author&gt;Garcés-Rimón, M&lt;/author&gt;&lt;author&gt;González, C&lt;/author&gt;&lt;author&gt;Uranga, JA&lt;/author&gt;&lt;author&gt;López-Miranda, V&lt;/author&gt;&lt;author&gt;López-Fandiño, R&lt;/author&gt;&lt;author&gt;Miguel, M&lt;/author&gt;&lt;/authors&gt;&lt;/contributors&gt;&lt;titles&gt;&lt;title&gt;Pepsin Egg White Hydrolysate Ameliorates Obesity-Related Oxidative Stress, Inflammation and Steatosis in Zucker Fatty Rats&lt;/title&gt;&lt;secondary-title&gt;PloS one&lt;/secondary-title&gt;&lt;/titles&gt;&lt;periodical&gt;&lt;full-title&gt;PloS one&lt;/full-title&gt;&lt;/periodical&gt;&lt;pages&gt;e0151193&lt;/pages&gt;&lt;volume&gt;11&lt;/volume&gt;&lt;number&gt;3&lt;/number&gt;&lt;dates&gt;&lt;year&gt;2016&lt;/year&gt;&lt;/dates&gt;&lt;isbn&gt;1932-6203&lt;/isbn&gt;&lt;urls&gt;&lt;/urls&gt;&lt;/record&gt;&lt;/Cite&gt;&lt;/EndNote&gt;</w:instrText>
      </w:r>
      <w:r w:rsidR="00C045DD" w:rsidRPr="008810D9">
        <w:rPr>
          <w:rFonts w:ascii="Book Antiqua" w:hAnsi="Book Antiqua" w:cs="Arial"/>
          <w:sz w:val="24"/>
          <w:szCs w:val="24"/>
        </w:rPr>
        <w:fldChar w:fldCharType="separate"/>
      </w:r>
      <w:r w:rsidR="00533BFC" w:rsidRPr="008810D9">
        <w:rPr>
          <w:rFonts w:ascii="Book Antiqua" w:hAnsi="Book Antiqua" w:cs="Arial"/>
          <w:noProof/>
          <w:sz w:val="24"/>
          <w:szCs w:val="24"/>
          <w:vertAlign w:val="superscript"/>
        </w:rPr>
        <w:t>[42]</w:t>
      </w:r>
      <w:r w:rsidR="00C045DD" w:rsidRPr="008810D9">
        <w:rPr>
          <w:rFonts w:ascii="Book Antiqua" w:hAnsi="Book Antiqua" w:cs="Arial"/>
          <w:sz w:val="24"/>
          <w:szCs w:val="24"/>
        </w:rPr>
        <w:fldChar w:fldCharType="end"/>
      </w:r>
      <w:r w:rsidR="003A47B0" w:rsidRPr="008810D9">
        <w:rPr>
          <w:rFonts w:ascii="Book Antiqua" w:hAnsi="Book Antiqua" w:cs="Arial"/>
          <w:sz w:val="24"/>
          <w:szCs w:val="24"/>
        </w:rPr>
        <w:t>.</w:t>
      </w:r>
      <w:r w:rsidR="00162306" w:rsidRPr="008810D9">
        <w:rPr>
          <w:rFonts w:ascii="Book Antiqua" w:hAnsi="Book Antiqua" w:cs="Arial"/>
          <w:sz w:val="24"/>
          <w:szCs w:val="24"/>
        </w:rPr>
        <w:t xml:space="preserve">Thus, it seems that the association between egg consumption and NAFLD is mainly due to high cholesterol content of it, and might not be seen when people consume only the white part of it. Therefore, more studies are recommended to evaluate the effects of consumption of </w:t>
      </w:r>
      <w:r w:rsidR="004D540C" w:rsidRPr="008810D9">
        <w:rPr>
          <w:rFonts w:ascii="Book Antiqua" w:hAnsi="Book Antiqua" w:cs="Arial"/>
          <w:sz w:val="24"/>
          <w:szCs w:val="24"/>
        </w:rPr>
        <w:t>different parts of egg on NAFLD risk</w:t>
      </w:r>
      <w:r w:rsidR="00C045DD" w:rsidRPr="008810D9">
        <w:rPr>
          <w:rFonts w:ascii="Book Antiqua" w:hAnsi="Book Antiqua" w:cs="Arial"/>
          <w:sz w:val="24"/>
          <w:szCs w:val="24"/>
        </w:rPr>
        <w:fldChar w:fldCharType="begin"/>
      </w:r>
      <w:r w:rsidR="00B05302" w:rsidRPr="008810D9">
        <w:rPr>
          <w:rFonts w:ascii="Book Antiqua" w:hAnsi="Book Antiqua" w:cs="Arial"/>
          <w:sz w:val="24"/>
          <w:szCs w:val="24"/>
        </w:rPr>
        <w:instrText xml:space="preserve"> ADDIN EN.CITE &lt;EndNote&gt;&lt;Cite&gt;&lt;Author&gt;Yasutake&lt;/Author&gt;&lt;Year&gt;2009&lt;/Year&gt;&lt;RecNum&gt;13&lt;/RecNum&gt;&lt;DisplayText&gt;&lt;style face="superscript"&gt;[13]&lt;/style&gt;&lt;/DisplayText&gt;&lt;record&gt;&lt;rec-number&gt;13&lt;/rec-number&gt;&lt;foreign-keys&gt;&lt;key app="EN" db-id="w9f2sez5d00xf1et9a9vted00safrpfza0xx"&gt;13&lt;/key&gt;&lt;/foreign-keys&gt;&lt;ref-type name="Journal Article"&gt;17&lt;/ref-type&gt;&lt;contributors&gt;&lt;authors&gt;&lt;author&gt;Yasutake, Kenichiro&lt;/author&gt;&lt;author&gt;Nakamuta, Makoto&lt;/author&gt;&lt;author&gt;Shima, Yuki&lt;/author&gt;&lt;author&gt;Ohyama, Akiko&lt;/author&gt;&lt;author&gt;Masuda, Kaori&lt;/author&gt;&lt;author&gt;Haruta, Noriko&lt;/author&gt;&lt;author&gt;Fujino, Tatsuya&lt;/author&gt;&lt;author&gt;Aoyagi, Yoko&lt;/author&gt;&lt;author&gt;Fukuizumi, Kunitaka&lt;/author&gt;&lt;author&gt;Yoshimoto, Tsuyoshi&lt;/author&gt;&lt;/authors&gt;&lt;/contributors&gt;&lt;titles&gt;&lt;title&gt;Nutritional investigation of non-obese patients with non-alcoholic fatty liver disease: the significance of dietary cholesterol&lt;/title&gt;&lt;secondary-title&gt;Scandinavian journal of gastroenterology&lt;/secondary-title&gt;&lt;/titles&gt;&lt;periodical&gt;&lt;full-title&gt;Scandinavian journal of gastroenterology&lt;/full-title&gt;&lt;/periodical&gt;&lt;pages&gt;471-477&lt;/pages&gt;&lt;volume&gt;44&lt;/volume&gt;&lt;number&gt;4&lt;/number&gt;&lt;dates&gt;&lt;year&gt;2009&lt;/year&gt;&lt;/dates&gt;&lt;isbn&gt;0036-5521&lt;/isbn&gt;&lt;urls&gt;&lt;/urls&gt;&lt;/record&gt;&lt;/Cite&gt;&lt;/EndNote&gt;</w:instrText>
      </w:r>
      <w:r w:rsidR="00C045DD" w:rsidRPr="008810D9">
        <w:rPr>
          <w:rFonts w:ascii="Book Antiqua" w:hAnsi="Book Antiqua" w:cs="Arial"/>
          <w:sz w:val="24"/>
          <w:szCs w:val="24"/>
        </w:rPr>
        <w:fldChar w:fldCharType="separate"/>
      </w:r>
      <w:r w:rsidR="00533BFC" w:rsidRPr="008810D9">
        <w:rPr>
          <w:rFonts w:ascii="Book Antiqua" w:hAnsi="Book Antiqua" w:cs="Arial"/>
          <w:noProof/>
          <w:sz w:val="24"/>
          <w:szCs w:val="24"/>
          <w:vertAlign w:val="superscript"/>
        </w:rPr>
        <w:t>[13]</w:t>
      </w:r>
      <w:r w:rsidR="00C045DD" w:rsidRPr="008810D9">
        <w:rPr>
          <w:rFonts w:ascii="Book Antiqua" w:hAnsi="Book Antiqua" w:cs="Arial"/>
          <w:sz w:val="24"/>
          <w:szCs w:val="24"/>
        </w:rPr>
        <w:fldChar w:fldCharType="end"/>
      </w:r>
      <w:r w:rsidR="004D540C" w:rsidRPr="008810D9">
        <w:rPr>
          <w:rFonts w:ascii="Book Antiqua" w:hAnsi="Book Antiqua" w:cs="Arial"/>
          <w:sz w:val="24"/>
          <w:szCs w:val="24"/>
        </w:rPr>
        <w:t>.</w:t>
      </w:r>
    </w:p>
    <w:p w:rsidR="00C96AA3" w:rsidRPr="008810D9" w:rsidRDefault="006971C4" w:rsidP="007365E1">
      <w:pPr>
        <w:bidi w:val="0"/>
        <w:spacing w:after="0" w:line="360" w:lineRule="auto"/>
        <w:ind w:firstLine="720"/>
        <w:jc w:val="both"/>
        <w:rPr>
          <w:rFonts w:ascii="Book Antiqua" w:eastAsiaTheme="minorHAnsi" w:hAnsi="Book Antiqua" w:cs="Arial"/>
          <w:sz w:val="24"/>
          <w:szCs w:val="24"/>
        </w:rPr>
      </w:pPr>
      <w:r w:rsidRPr="008810D9">
        <w:rPr>
          <w:rFonts w:ascii="Book Antiqua" w:hAnsi="Book Antiqua" w:cs="Arial"/>
          <w:sz w:val="24"/>
          <w:szCs w:val="24"/>
        </w:rPr>
        <w:t xml:space="preserve">An unexpected finding of </w:t>
      </w:r>
      <w:r w:rsidR="004D540C" w:rsidRPr="008810D9">
        <w:rPr>
          <w:rFonts w:ascii="Book Antiqua" w:hAnsi="Book Antiqua" w:cs="Arial"/>
          <w:sz w:val="24"/>
          <w:szCs w:val="24"/>
        </w:rPr>
        <w:t xml:space="preserve">the </w:t>
      </w:r>
      <w:r w:rsidRPr="008810D9">
        <w:rPr>
          <w:rFonts w:ascii="Book Antiqua" w:hAnsi="Book Antiqua" w:cs="Arial"/>
          <w:sz w:val="24"/>
          <w:szCs w:val="24"/>
        </w:rPr>
        <w:t xml:space="preserve">present study was that </w:t>
      </w:r>
      <w:r w:rsidR="00F00FA8" w:rsidRPr="008810D9">
        <w:rPr>
          <w:rFonts w:ascii="Book Antiqua" w:hAnsi="Book Antiqua" w:cs="Arial"/>
          <w:sz w:val="24"/>
          <w:szCs w:val="24"/>
        </w:rPr>
        <w:t>more than 4 eggs</w:t>
      </w:r>
      <w:r w:rsidRPr="008810D9">
        <w:rPr>
          <w:rFonts w:ascii="Book Antiqua" w:hAnsi="Book Antiqua" w:cs="Arial"/>
          <w:sz w:val="24"/>
          <w:szCs w:val="24"/>
        </w:rPr>
        <w:t xml:space="preserve"> consumptionper week </w:t>
      </w:r>
      <w:r w:rsidR="004D540C" w:rsidRPr="008810D9">
        <w:rPr>
          <w:rFonts w:ascii="Book Antiqua" w:hAnsi="Book Antiqua" w:cs="Arial"/>
          <w:sz w:val="24"/>
          <w:szCs w:val="24"/>
        </w:rPr>
        <w:t>was</w:t>
      </w:r>
      <w:r w:rsidRPr="008810D9">
        <w:rPr>
          <w:rFonts w:ascii="Book Antiqua" w:hAnsi="Book Antiqua" w:cs="Arial"/>
          <w:sz w:val="24"/>
          <w:szCs w:val="24"/>
        </w:rPr>
        <w:t xml:space="preserve"> not significant</w:t>
      </w:r>
      <w:r w:rsidR="004D540C" w:rsidRPr="008810D9">
        <w:rPr>
          <w:rFonts w:ascii="Book Antiqua" w:hAnsi="Book Antiqua" w:cs="Arial"/>
          <w:sz w:val="24"/>
          <w:szCs w:val="24"/>
        </w:rPr>
        <w:t>ly</w:t>
      </w:r>
      <w:r w:rsidRPr="008810D9">
        <w:rPr>
          <w:rFonts w:ascii="Book Antiqua" w:hAnsi="Book Antiqua" w:cs="Arial"/>
          <w:sz w:val="24"/>
          <w:szCs w:val="24"/>
        </w:rPr>
        <w:t xml:space="preserve"> associat</w:t>
      </w:r>
      <w:r w:rsidR="00AF2CCF" w:rsidRPr="008810D9">
        <w:rPr>
          <w:rFonts w:ascii="Book Antiqua" w:hAnsi="Book Antiqua" w:cs="Arial"/>
          <w:sz w:val="24"/>
          <w:szCs w:val="24"/>
        </w:rPr>
        <w:t>ed</w:t>
      </w:r>
      <w:r w:rsidRPr="008810D9">
        <w:rPr>
          <w:rFonts w:ascii="Book Antiqua" w:hAnsi="Book Antiqua" w:cs="Arial"/>
          <w:sz w:val="24"/>
          <w:szCs w:val="24"/>
        </w:rPr>
        <w:t xml:space="preserve"> with risk of NAFLD. This may be </w:t>
      </w:r>
      <w:r w:rsidR="004D540C" w:rsidRPr="008810D9">
        <w:rPr>
          <w:rFonts w:ascii="Book Antiqua" w:hAnsi="Book Antiqua" w:cs="Arial"/>
          <w:sz w:val="24"/>
          <w:szCs w:val="24"/>
        </w:rPr>
        <w:t>explain</w:t>
      </w:r>
      <w:r w:rsidRPr="008810D9">
        <w:rPr>
          <w:rFonts w:ascii="Book Antiqua" w:hAnsi="Book Antiqua" w:cs="Arial"/>
          <w:sz w:val="24"/>
          <w:szCs w:val="24"/>
        </w:rPr>
        <w:t xml:space="preserve">ed by the fact that nutritional factors </w:t>
      </w:r>
      <w:r w:rsidR="000C2CEB" w:rsidRPr="008810D9">
        <w:rPr>
          <w:rFonts w:ascii="Book Antiqua" w:hAnsi="Book Antiqua" w:cs="Arial"/>
          <w:sz w:val="24"/>
          <w:szCs w:val="24"/>
        </w:rPr>
        <w:t xml:space="preserve">are correlated with each other, and </w:t>
      </w:r>
      <w:r w:rsidR="0072548D" w:rsidRPr="008810D9">
        <w:rPr>
          <w:rFonts w:ascii="Book Antiqua" w:hAnsi="Book Antiqua" w:cs="Arial"/>
          <w:sz w:val="24"/>
          <w:szCs w:val="24"/>
        </w:rPr>
        <w:t>determining of</w:t>
      </w:r>
      <w:r w:rsidRPr="008810D9">
        <w:rPr>
          <w:rFonts w:ascii="Book Antiqua" w:hAnsi="Book Antiqua" w:cs="Arial"/>
          <w:sz w:val="24"/>
          <w:szCs w:val="24"/>
        </w:rPr>
        <w:t xml:space="preserve"> the effect of particular nutrients or particular foods on a risk factor is </w:t>
      </w:r>
      <w:r w:rsidR="005A057A" w:rsidRPr="008810D9">
        <w:rPr>
          <w:rFonts w:ascii="Book Antiqua" w:hAnsi="Book Antiqua" w:cs="Arial"/>
          <w:sz w:val="24"/>
          <w:szCs w:val="24"/>
        </w:rPr>
        <w:t>difficult</w:t>
      </w:r>
      <w:r w:rsidRPr="008810D9">
        <w:rPr>
          <w:rFonts w:ascii="Book Antiqua" w:hAnsi="Book Antiqua" w:cs="Arial"/>
          <w:sz w:val="24"/>
          <w:szCs w:val="24"/>
        </w:rPr>
        <w:t xml:space="preserve">. </w:t>
      </w:r>
      <w:r w:rsidR="0072548D" w:rsidRPr="008810D9">
        <w:rPr>
          <w:rFonts w:ascii="Book Antiqua" w:eastAsiaTheme="minorHAnsi" w:hAnsi="Book Antiqua" w:cs="Arial"/>
          <w:sz w:val="24"/>
          <w:szCs w:val="24"/>
          <w:lang w:bidi="ar-SA"/>
        </w:rPr>
        <w:t xml:space="preserve">The effects </w:t>
      </w:r>
      <w:r w:rsidRPr="008810D9">
        <w:rPr>
          <w:rFonts w:ascii="Book Antiqua" w:eastAsiaTheme="minorHAnsi" w:hAnsi="Book Antiqua" w:cs="Arial"/>
          <w:sz w:val="24"/>
          <w:szCs w:val="24"/>
          <w:lang w:bidi="ar-SA"/>
        </w:rPr>
        <w:t>of egg cholesterol on serum cholesterol concentrations depend</w:t>
      </w:r>
      <w:r w:rsidR="005A057A" w:rsidRPr="008810D9">
        <w:rPr>
          <w:rFonts w:ascii="Book Antiqua" w:eastAsiaTheme="minorHAnsi" w:hAnsi="Book Antiqua" w:cs="Arial"/>
          <w:sz w:val="24"/>
          <w:szCs w:val="24"/>
          <w:lang w:bidi="ar-SA"/>
        </w:rPr>
        <w:t>s</w:t>
      </w:r>
      <w:r w:rsidRPr="008810D9">
        <w:rPr>
          <w:rFonts w:ascii="Book Antiqua" w:eastAsiaTheme="minorHAnsi" w:hAnsi="Book Antiqua" w:cs="Arial"/>
          <w:sz w:val="24"/>
          <w:szCs w:val="24"/>
          <w:lang w:bidi="ar-SA"/>
        </w:rPr>
        <w:t xml:space="preserve"> on the</w:t>
      </w:r>
      <w:r w:rsidR="0072548D" w:rsidRPr="008810D9">
        <w:rPr>
          <w:rFonts w:ascii="Book Antiqua" w:eastAsiaTheme="minorHAnsi" w:hAnsi="Book Antiqua" w:cs="Arial"/>
          <w:sz w:val="24"/>
          <w:szCs w:val="24"/>
          <w:lang w:bidi="ar-SA"/>
        </w:rPr>
        <w:t xml:space="preserve"> content of individuals’ diet</w:t>
      </w:r>
      <w:r w:rsidR="005A057A" w:rsidRPr="008810D9">
        <w:rPr>
          <w:rFonts w:ascii="Book Antiqua" w:eastAsiaTheme="minorHAnsi" w:hAnsi="Book Antiqua" w:cs="Arial"/>
          <w:sz w:val="24"/>
          <w:szCs w:val="24"/>
          <w:lang w:bidi="ar-SA"/>
        </w:rPr>
        <w:t xml:space="preserve"> specially the fiber content of it</w:t>
      </w:r>
      <w:r w:rsidR="00C045DD" w:rsidRPr="008810D9">
        <w:rPr>
          <w:rFonts w:ascii="Book Antiqua" w:eastAsiaTheme="minorHAnsi" w:hAnsi="Book Antiqua" w:cs="Arial"/>
          <w:sz w:val="24"/>
          <w:szCs w:val="24"/>
          <w:lang w:bidi="ar-SA"/>
        </w:rPr>
        <w:fldChar w:fldCharType="begin">
          <w:fldData xml:space="preserve">PEVuZE5vdGU+PENpdGU+PEF1dGhvcj5Db2huPC9BdXRob3I+PFllYXI+MjAxMDwvWWVhcj48UmVj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</w:fldData>
        </w:fldChar>
      </w:r>
      <w:r w:rsidR="00550F25" w:rsidRPr="008810D9">
        <w:rPr>
          <w:rFonts w:ascii="Book Antiqua" w:eastAsiaTheme="minorHAnsi" w:hAnsi="Book Antiqua" w:cs="Arial"/>
          <w:sz w:val="24"/>
          <w:szCs w:val="24"/>
          <w:lang w:bidi="ar-SA"/>
        </w:rPr>
        <w:instrText xml:space="preserve"> ADDIN EN.CITE </w:instrText>
      </w:r>
      <w:r w:rsidR="00C045DD" w:rsidRPr="008810D9">
        <w:rPr>
          <w:rFonts w:ascii="Book Antiqua" w:eastAsiaTheme="minorHAnsi" w:hAnsi="Book Antiqua" w:cs="Arial"/>
          <w:sz w:val="24"/>
          <w:szCs w:val="24"/>
          <w:lang w:bidi="ar-SA"/>
        </w:rPr>
        <w:fldChar w:fldCharType="begin">
          <w:fldData xml:space="preserve">PEVuZE5vdGU+PENpdGU+PEF1dGhvcj5Db2huPC9BdXRob3I+PFllYXI+MjAxMDwvWWVhcj48UmVj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</w:fldData>
        </w:fldChar>
      </w:r>
      <w:r w:rsidR="00550F25" w:rsidRPr="008810D9">
        <w:rPr>
          <w:rFonts w:ascii="Book Antiqua" w:eastAsiaTheme="minorHAnsi" w:hAnsi="Book Antiqua" w:cs="Arial"/>
          <w:sz w:val="24"/>
          <w:szCs w:val="24"/>
          <w:lang w:bidi="ar-SA"/>
        </w:rPr>
        <w:instrText xml:space="preserve"> ADDIN EN.CITE.DATA </w:instrText>
      </w:r>
      <w:r w:rsidR="00C045DD" w:rsidRPr="008810D9">
        <w:rPr>
          <w:rFonts w:ascii="Book Antiqua" w:eastAsiaTheme="minorHAnsi" w:hAnsi="Book Antiqua" w:cs="Arial"/>
          <w:sz w:val="24"/>
          <w:szCs w:val="24"/>
          <w:lang w:bidi="ar-SA"/>
        </w:rPr>
      </w:r>
      <w:r w:rsidR="00C045DD" w:rsidRPr="008810D9">
        <w:rPr>
          <w:rFonts w:ascii="Book Antiqua" w:eastAsiaTheme="minorHAnsi" w:hAnsi="Book Antiqua" w:cs="Arial"/>
          <w:sz w:val="24"/>
          <w:szCs w:val="24"/>
          <w:lang w:bidi="ar-SA"/>
        </w:rPr>
        <w:fldChar w:fldCharType="end"/>
      </w:r>
      <w:r w:rsidR="00C045DD" w:rsidRPr="008810D9">
        <w:rPr>
          <w:rFonts w:ascii="Book Antiqua" w:eastAsiaTheme="minorHAnsi" w:hAnsi="Book Antiqua" w:cs="Arial"/>
          <w:sz w:val="24"/>
          <w:szCs w:val="24"/>
          <w:lang w:bidi="ar-SA"/>
        </w:rPr>
      </w:r>
      <w:r w:rsidR="00C045DD" w:rsidRPr="008810D9">
        <w:rPr>
          <w:rFonts w:ascii="Book Antiqua" w:eastAsiaTheme="minorHAnsi" w:hAnsi="Book Antiqua" w:cs="Arial"/>
          <w:sz w:val="24"/>
          <w:szCs w:val="24"/>
          <w:lang w:bidi="ar-SA"/>
        </w:rPr>
        <w:fldChar w:fldCharType="separate"/>
      </w:r>
      <w:r w:rsidR="00465268">
        <w:rPr>
          <w:rFonts w:ascii="Book Antiqua" w:eastAsiaTheme="minorHAnsi" w:hAnsi="Book Antiqua" w:cs="Arial"/>
          <w:noProof/>
          <w:sz w:val="24"/>
          <w:szCs w:val="24"/>
          <w:vertAlign w:val="superscript"/>
          <w:lang w:bidi="ar-SA"/>
        </w:rPr>
        <w:t>[43,</w:t>
      </w:r>
      <w:r w:rsidR="00550F25" w:rsidRPr="008810D9">
        <w:rPr>
          <w:rFonts w:ascii="Book Antiqua" w:eastAsiaTheme="minorHAnsi" w:hAnsi="Book Antiqua" w:cs="Arial"/>
          <w:noProof/>
          <w:sz w:val="24"/>
          <w:szCs w:val="24"/>
          <w:vertAlign w:val="superscript"/>
          <w:lang w:bidi="ar-SA"/>
        </w:rPr>
        <w:t>44]</w:t>
      </w:r>
      <w:r w:rsidR="00C045DD" w:rsidRPr="008810D9">
        <w:rPr>
          <w:rFonts w:ascii="Book Antiqua" w:eastAsiaTheme="minorHAnsi" w:hAnsi="Book Antiqua" w:cs="Arial"/>
          <w:sz w:val="24"/>
          <w:szCs w:val="24"/>
          <w:lang w:bidi="ar-SA"/>
        </w:rPr>
        <w:fldChar w:fldCharType="end"/>
      </w:r>
      <w:r w:rsidR="0072548D" w:rsidRPr="008810D9">
        <w:rPr>
          <w:rFonts w:ascii="Book Antiqua" w:eastAsiaTheme="minorHAnsi" w:hAnsi="Book Antiqua" w:cs="Arial"/>
          <w:sz w:val="24"/>
          <w:szCs w:val="24"/>
          <w:lang w:bidi="ar-SA"/>
        </w:rPr>
        <w:t xml:space="preserve">. </w:t>
      </w:r>
      <w:r w:rsidR="005A057A" w:rsidRPr="008810D9">
        <w:rPr>
          <w:rFonts w:ascii="Book Antiqua" w:eastAsiaTheme="minorHAnsi" w:hAnsi="Book Antiqua" w:cs="Arial"/>
          <w:sz w:val="24"/>
          <w:szCs w:val="24"/>
          <w:lang w:bidi="ar-SA"/>
        </w:rPr>
        <w:t xml:space="preserve">It is possible that those who ate more than 4 eggs per week, consumed it in mixed dishes containing vegetables, which reduces the absorption of cholesterol. Thus, we suggest that future studies </w:t>
      </w:r>
      <w:r w:rsidR="00151E56" w:rsidRPr="008810D9">
        <w:rPr>
          <w:rFonts w:ascii="Book Antiqua" w:eastAsiaTheme="minorHAnsi" w:hAnsi="Book Antiqua" w:cs="Arial"/>
          <w:sz w:val="24"/>
          <w:szCs w:val="24"/>
          <w:lang w:bidi="ar-SA"/>
        </w:rPr>
        <w:t>assess</w:t>
      </w:r>
      <w:r w:rsidR="005A057A" w:rsidRPr="008810D9">
        <w:rPr>
          <w:rFonts w:ascii="Book Antiqua" w:eastAsiaTheme="minorHAnsi" w:hAnsi="Book Antiqua" w:cs="Arial"/>
          <w:sz w:val="24"/>
          <w:szCs w:val="24"/>
          <w:lang w:bidi="ar-SA"/>
        </w:rPr>
        <w:t xml:space="preserve"> the type of dishes with egg to find the </w:t>
      </w:r>
      <w:r w:rsidR="00151E56" w:rsidRPr="008810D9">
        <w:rPr>
          <w:rFonts w:ascii="Book Antiqua" w:eastAsiaTheme="minorHAnsi" w:hAnsi="Book Antiqua" w:cs="Arial"/>
          <w:sz w:val="24"/>
          <w:szCs w:val="24"/>
          <w:lang w:bidi="ar-SA"/>
        </w:rPr>
        <w:t xml:space="preserve">possible interactions of different constituent of </w:t>
      </w:r>
      <w:r w:rsidR="00550F25" w:rsidRPr="008810D9">
        <w:rPr>
          <w:rFonts w:ascii="Book Antiqua" w:eastAsiaTheme="minorHAnsi" w:hAnsi="Book Antiqua" w:cs="Arial"/>
          <w:sz w:val="24"/>
          <w:szCs w:val="24"/>
          <w:lang w:bidi="ar-SA"/>
        </w:rPr>
        <w:t>them</w:t>
      </w:r>
      <w:r w:rsidR="00151E56" w:rsidRPr="008810D9">
        <w:rPr>
          <w:rFonts w:ascii="Book Antiqua" w:eastAsiaTheme="minorHAnsi" w:hAnsi="Book Antiqua" w:cs="Arial"/>
          <w:sz w:val="24"/>
          <w:szCs w:val="24"/>
          <w:lang w:bidi="ar-SA"/>
        </w:rPr>
        <w:t>.</w:t>
      </w:r>
    </w:p>
    <w:p w:rsidR="004B6D89" w:rsidRDefault="002E38E3" w:rsidP="004B6D89">
      <w:pPr>
        <w:autoSpaceDE w:val="0"/>
        <w:autoSpaceDN w:val="0"/>
        <w:bidi w:val="0"/>
        <w:adjustRightInd w:val="0"/>
        <w:spacing w:after="0" w:line="360" w:lineRule="auto"/>
        <w:ind w:firstLine="720"/>
        <w:jc w:val="both"/>
        <w:rPr>
          <w:rFonts w:ascii="Book Antiqua" w:hAnsi="Book Antiqua" w:cs="Arial"/>
          <w:sz w:val="24"/>
          <w:szCs w:val="24"/>
        </w:rPr>
      </w:pPr>
      <w:r w:rsidRPr="008810D9">
        <w:rPr>
          <w:rFonts w:ascii="Book Antiqua" w:hAnsi="Book Antiqua" w:cs="Arial"/>
          <w:sz w:val="24"/>
          <w:szCs w:val="24"/>
        </w:rPr>
        <w:t xml:space="preserve">It has been reported that </w:t>
      </w:r>
      <w:r w:rsidR="00B0768E" w:rsidRPr="008810D9">
        <w:rPr>
          <w:rFonts w:ascii="Book Antiqua" w:hAnsi="Book Antiqua" w:cs="Arial"/>
          <w:sz w:val="24"/>
          <w:szCs w:val="24"/>
        </w:rPr>
        <w:t>dietary intake of patients</w:t>
      </w:r>
      <w:r w:rsidR="006671AA" w:rsidRPr="008810D9">
        <w:rPr>
          <w:rFonts w:ascii="Book Antiqua" w:hAnsi="Book Antiqua" w:cs="Arial"/>
          <w:sz w:val="24"/>
          <w:szCs w:val="24"/>
        </w:rPr>
        <w:t xml:space="preserve"> with NAFLD</w:t>
      </w:r>
      <w:r w:rsidR="00B0768E" w:rsidRPr="008810D9">
        <w:rPr>
          <w:rFonts w:ascii="Book Antiqua" w:hAnsi="Book Antiqua" w:cs="Arial"/>
          <w:sz w:val="24"/>
          <w:szCs w:val="24"/>
        </w:rPr>
        <w:t xml:space="preserve"> was richer in saturated fat</w:t>
      </w:r>
      <w:r w:rsidR="003A7146" w:rsidRPr="008810D9">
        <w:rPr>
          <w:rFonts w:ascii="Book Antiqua" w:hAnsi="Book Antiqua" w:cs="Arial"/>
          <w:sz w:val="24"/>
          <w:szCs w:val="24"/>
        </w:rPr>
        <w:t xml:space="preserve">, </w:t>
      </w:r>
      <w:r w:rsidR="00B0768E" w:rsidRPr="008810D9">
        <w:rPr>
          <w:rFonts w:ascii="Book Antiqua" w:hAnsi="Book Antiqua" w:cs="Arial"/>
          <w:sz w:val="24"/>
          <w:szCs w:val="24"/>
        </w:rPr>
        <w:t xml:space="preserve">cholesterol and was </w:t>
      </w:r>
      <w:r w:rsidR="00DB56CD" w:rsidRPr="008810D9">
        <w:rPr>
          <w:rFonts w:ascii="Book Antiqua" w:hAnsi="Book Antiqua" w:cs="Arial"/>
          <w:sz w:val="24"/>
          <w:szCs w:val="24"/>
        </w:rPr>
        <w:t>poorer in polyunsaturated fat</w:t>
      </w:r>
      <w:r w:rsidR="00C045DD" w:rsidRPr="008810D9">
        <w:rPr>
          <w:rFonts w:ascii="Book Antiqua" w:hAnsi="Book Antiqua" w:cs="Arial"/>
          <w:sz w:val="24"/>
          <w:szCs w:val="24"/>
        </w:rPr>
        <w:fldChar w:fldCharType="begin">
          <w:fldData xml:space="preserve">PEVuZE5vdGU+PENpdGU+PEF1dGhvcj5NdXNzbzwvQXV0aG9yPjxZZWFyPjIwMDM8L1llYXI+PFJl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</w:fldData>
        </w:fldChar>
      </w:r>
      <w:r w:rsidR="00B05302" w:rsidRPr="008810D9">
        <w:rPr>
          <w:rFonts w:ascii="Book Antiqua" w:hAnsi="Book Antiqua" w:cs="Arial"/>
          <w:sz w:val="24"/>
          <w:szCs w:val="24"/>
        </w:rPr>
        <w:instrText xml:space="preserve"> ADDIN EN.CITE </w:instrText>
      </w:r>
      <w:r w:rsidR="00C045DD" w:rsidRPr="008810D9">
        <w:rPr>
          <w:rFonts w:ascii="Book Antiqua" w:hAnsi="Book Antiqua" w:cs="Arial"/>
          <w:sz w:val="24"/>
          <w:szCs w:val="24"/>
        </w:rPr>
        <w:fldChar w:fldCharType="begin">
          <w:fldData xml:space="preserve">PEVuZE5vdGU+PENpdGU+PEF1dGhvcj5NdXNzbzwvQXV0aG9yPjxZZWFyPjIwMDM8L1llYXI+PFJl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</w:fldData>
        </w:fldChar>
      </w:r>
      <w:r w:rsidR="00B05302" w:rsidRPr="008810D9">
        <w:rPr>
          <w:rFonts w:ascii="Book Antiqua" w:hAnsi="Book Antiqua" w:cs="Arial"/>
          <w:sz w:val="24"/>
          <w:szCs w:val="24"/>
        </w:rPr>
        <w:instrText xml:space="preserve"> ADDIN EN.CITE.DATA </w:instrText>
      </w:r>
      <w:r w:rsidR="00C045DD" w:rsidRPr="008810D9">
        <w:rPr>
          <w:rFonts w:ascii="Book Antiqua" w:hAnsi="Book Antiqua" w:cs="Arial"/>
          <w:sz w:val="24"/>
          <w:szCs w:val="24"/>
        </w:rPr>
      </w:r>
      <w:r w:rsidR="00C045DD" w:rsidRPr="008810D9">
        <w:rPr>
          <w:rFonts w:ascii="Book Antiqua" w:hAnsi="Book Antiqua" w:cs="Arial"/>
          <w:sz w:val="24"/>
          <w:szCs w:val="24"/>
        </w:rPr>
        <w:fldChar w:fldCharType="end"/>
      </w:r>
      <w:r w:rsidR="00C045DD" w:rsidRPr="008810D9">
        <w:rPr>
          <w:rFonts w:ascii="Book Antiqua" w:hAnsi="Book Antiqua" w:cs="Arial"/>
          <w:sz w:val="24"/>
          <w:szCs w:val="24"/>
        </w:rPr>
      </w:r>
      <w:r w:rsidR="00C045DD" w:rsidRPr="008810D9">
        <w:rPr>
          <w:rFonts w:ascii="Book Antiqua" w:hAnsi="Book Antiqua" w:cs="Arial"/>
          <w:sz w:val="24"/>
          <w:szCs w:val="24"/>
        </w:rPr>
        <w:fldChar w:fldCharType="separate"/>
      </w:r>
      <w:r w:rsidR="00533BFC" w:rsidRPr="008810D9">
        <w:rPr>
          <w:rFonts w:ascii="Book Antiqua" w:hAnsi="Book Antiqua" w:cs="Arial"/>
          <w:noProof/>
          <w:sz w:val="24"/>
          <w:szCs w:val="24"/>
          <w:vertAlign w:val="superscript"/>
        </w:rPr>
        <w:t>[12]</w:t>
      </w:r>
      <w:r w:rsidR="00C045DD" w:rsidRPr="008810D9">
        <w:rPr>
          <w:rFonts w:ascii="Book Antiqua" w:hAnsi="Book Antiqua" w:cs="Arial"/>
          <w:sz w:val="24"/>
          <w:szCs w:val="24"/>
        </w:rPr>
        <w:fldChar w:fldCharType="end"/>
      </w:r>
      <w:r w:rsidR="00B0768E" w:rsidRPr="008810D9">
        <w:rPr>
          <w:rFonts w:ascii="Book Antiqua" w:hAnsi="Book Antiqua" w:cs="Arial"/>
          <w:sz w:val="24"/>
          <w:szCs w:val="24"/>
        </w:rPr>
        <w:t xml:space="preserve">. </w:t>
      </w:r>
      <w:r w:rsidR="002B3249" w:rsidRPr="008810D9">
        <w:rPr>
          <w:rFonts w:ascii="Book Antiqua" w:hAnsi="Book Antiqua" w:cs="Arial"/>
          <w:sz w:val="24"/>
          <w:szCs w:val="24"/>
        </w:rPr>
        <w:t xml:space="preserve">Subramanian </w:t>
      </w:r>
      <w:r w:rsidR="002B3249" w:rsidRPr="00465268">
        <w:rPr>
          <w:rFonts w:ascii="Book Antiqua" w:hAnsi="Book Antiqua" w:cs="Arial"/>
          <w:i/>
          <w:sz w:val="24"/>
          <w:szCs w:val="24"/>
        </w:rPr>
        <w:t>et al</w:t>
      </w:r>
      <w:r w:rsidR="00C045DD" w:rsidRPr="008810D9">
        <w:rPr>
          <w:rFonts w:ascii="Book Antiqua" w:hAnsi="Book Antiqua" w:cs="Arial"/>
          <w:sz w:val="24"/>
          <w:szCs w:val="24"/>
        </w:rPr>
        <w:fldChar w:fldCharType="begin">
          <w:fldData xml:space="preserve">PEVuZE5vdGU+PENpdGU+PEF1dGhvcj5TdWJyYW1hbmlhbjwvQXV0aG9yPjxZZWFyPjIwMTE8L1ll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</w:fldData>
        </w:fldChar>
      </w:r>
      <w:r w:rsidR="00B05302" w:rsidRPr="008810D9">
        <w:rPr>
          <w:rFonts w:ascii="Book Antiqua" w:hAnsi="Book Antiqua" w:cs="Arial"/>
          <w:sz w:val="24"/>
          <w:szCs w:val="24"/>
        </w:rPr>
        <w:instrText xml:space="preserve"> ADDIN EN.CITE </w:instrText>
      </w:r>
      <w:r w:rsidR="00C045DD" w:rsidRPr="008810D9">
        <w:rPr>
          <w:rFonts w:ascii="Book Antiqua" w:hAnsi="Book Antiqua" w:cs="Arial"/>
          <w:sz w:val="24"/>
          <w:szCs w:val="24"/>
        </w:rPr>
        <w:fldChar w:fldCharType="begin">
          <w:fldData xml:space="preserve">PEVuZE5vdGU+PENpdGU+PEF1dGhvcj5TdWJyYW1hbmlhbjwvQXV0aG9yPjxZZWFyPjIwMTE8L1ll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</w:fldData>
        </w:fldChar>
      </w:r>
      <w:r w:rsidR="00B05302" w:rsidRPr="008810D9">
        <w:rPr>
          <w:rFonts w:ascii="Book Antiqua" w:hAnsi="Book Antiqua" w:cs="Arial"/>
          <w:sz w:val="24"/>
          <w:szCs w:val="24"/>
        </w:rPr>
        <w:instrText xml:space="preserve"> ADDIN EN.CITE.DATA </w:instrText>
      </w:r>
      <w:r w:rsidR="00C045DD" w:rsidRPr="008810D9">
        <w:rPr>
          <w:rFonts w:ascii="Book Antiqua" w:hAnsi="Book Antiqua" w:cs="Arial"/>
          <w:sz w:val="24"/>
          <w:szCs w:val="24"/>
        </w:rPr>
      </w:r>
      <w:r w:rsidR="00C045DD" w:rsidRPr="008810D9">
        <w:rPr>
          <w:rFonts w:ascii="Book Antiqua" w:hAnsi="Book Antiqua" w:cs="Arial"/>
          <w:sz w:val="24"/>
          <w:szCs w:val="24"/>
        </w:rPr>
        <w:fldChar w:fldCharType="end"/>
      </w:r>
      <w:r w:rsidR="00C045DD" w:rsidRPr="008810D9">
        <w:rPr>
          <w:rFonts w:ascii="Book Antiqua" w:hAnsi="Book Antiqua" w:cs="Arial"/>
          <w:sz w:val="24"/>
          <w:szCs w:val="24"/>
        </w:rPr>
      </w:r>
      <w:r w:rsidR="00C045DD" w:rsidRPr="008810D9">
        <w:rPr>
          <w:rFonts w:ascii="Book Antiqua" w:hAnsi="Book Antiqua" w:cs="Arial"/>
          <w:sz w:val="24"/>
          <w:szCs w:val="24"/>
        </w:rPr>
        <w:fldChar w:fldCharType="separate"/>
      </w:r>
      <w:r w:rsidR="00533BFC" w:rsidRPr="008810D9">
        <w:rPr>
          <w:rFonts w:ascii="Book Antiqua" w:hAnsi="Book Antiqua" w:cs="Arial"/>
          <w:noProof/>
          <w:sz w:val="24"/>
          <w:szCs w:val="24"/>
          <w:vertAlign w:val="superscript"/>
        </w:rPr>
        <w:t>[40]</w:t>
      </w:r>
      <w:r w:rsidR="00C045DD" w:rsidRPr="008810D9">
        <w:rPr>
          <w:rFonts w:ascii="Book Antiqua" w:hAnsi="Book Antiqua" w:cs="Arial"/>
          <w:sz w:val="24"/>
          <w:szCs w:val="24"/>
        </w:rPr>
        <w:fldChar w:fldCharType="end"/>
      </w:r>
      <w:r w:rsidR="00DB56CD" w:rsidRPr="008810D9">
        <w:rPr>
          <w:rFonts w:ascii="Book Antiqua" w:hAnsi="Book Antiqua" w:cs="Arial"/>
          <w:sz w:val="24"/>
          <w:szCs w:val="24"/>
        </w:rPr>
        <w:t>have concluded that d</w:t>
      </w:r>
      <w:r w:rsidR="002B3249" w:rsidRPr="008810D9">
        <w:rPr>
          <w:rFonts w:ascii="Book Antiqua" w:hAnsi="Book Antiqua" w:cs="Arial"/>
          <w:sz w:val="24"/>
          <w:szCs w:val="24"/>
        </w:rPr>
        <w:t>ietary cholesterol confer</w:t>
      </w:r>
      <w:r w:rsidR="00DB56CD" w:rsidRPr="008810D9">
        <w:rPr>
          <w:rFonts w:ascii="Book Antiqua" w:hAnsi="Book Antiqua" w:cs="Arial"/>
          <w:sz w:val="24"/>
          <w:szCs w:val="24"/>
        </w:rPr>
        <w:t>s</w:t>
      </w:r>
      <w:r w:rsidR="00AD7B33" w:rsidRPr="008810D9">
        <w:rPr>
          <w:rFonts w:ascii="Book Antiqua" w:hAnsi="Book Antiqua" w:cs="Arial"/>
          <w:sz w:val="24"/>
          <w:szCs w:val="24"/>
        </w:rPr>
        <w:t xml:space="preserve"> in progression of NAFLD to NASH</w:t>
      </w:r>
      <w:r w:rsidR="002B3249" w:rsidRPr="008810D9">
        <w:rPr>
          <w:rFonts w:ascii="Book Antiqua" w:hAnsi="Book Antiqua" w:cs="Arial"/>
          <w:sz w:val="24"/>
          <w:szCs w:val="24"/>
        </w:rPr>
        <w:t>.</w:t>
      </w:r>
      <w:r w:rsidR="003C710E" w:rsidRPr="008810D9">
        <w:rPr>
          <w:rFonts w:ascii="Book Antiqua" w:hAnsi="Book Antiqua" w:cs="Arial"/>
          <w:sz w:val="24"/>
          <w:szCs w:val="24"/>
        </w:rPr>
        <w:t xml:space="preserve">Furthermore, </w:t>
      </w:r>
      <w:r w:rsidR="00AD7B33" w:rsidRPr="008810D9">
        <w:rPr>
          <w:rFonts w:ascii="Book Antiqua" w:hAnsi="Book Antiqua" w:cs="Arial"/>
          <w:sz w:val="24"/>
          <w:szCs w:val="24"/>
        </w:rPr>
        <w:t>Zelber-Sagi</w:t>
      </w:r>
      <w:r w:rsidR="00AD7B33" w:rsidRPr="00465268">
        <w:rPr>
          <w:rFonts w:ascii="Book Antiqua" w:hAnsi="Book Antiqua" w:cs="Arial"/>
          <w:i/>
          <w:sz w:val="24"/>
          <w:szCs w:val="24"/>
        </w:rPr>
        <w:t>et al</w:t>
      </w:r>
      <w:r w:rsidR="00C045DD" w:rsidRPr="008810D9">
        <w:rPr>
          <w:rFonts w:ascii="Book Antiqua" w:hAnsi="Book Antiqua" w:cs="Arial"/>
          <w:sz w:val="24"/>
          <w:szCs w:val="24"/>
        </w:rPr>
        <w:fldChar w:fldCharType="begin">
          <w:fldData xml:space="preserve">PEVuZE5vdGU+PENpdGU+PEF1dGhvcj5aZWxiZXItU2FnaTwvQXV0aG9yPjxZZWFyPjIwMDc8L1ll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PjxwYWdlcz43MTEtNzwvcGFnZXM+PHZvbHVtZT40Nzwvdm9sdW1lPjxudW1iZXI+NTwvbnVtYmVy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</w:fldData>
        </w:fldChar>
      </w:r>
      <w:r w:rsidR="00B05302" w:rsidRPr="008810D9">
        <w:rPr>
          <w:rFonts w:ascii="Book Antiqua" w:hAnsi="Book Antiqua" w:cs="Arial"/>
          <w:sz w:val="24"/>
          <w:szCs w:val="24"/>
        </w:rPr>
        <w:instrText xml:space="preserve"> ADDIN EN.CITE </w:instrText>
      </w:r>
      <w:r w:rsidR="00C045DD" w:rsidRPr="008810D9">
        <w:rPr>
          <w:rFonts w:ascii="Book Antiqua" w:hAnsi="Book Antiqua" w:cs="Arial"/>
          <w:sz w:val="24"/>
          <w:szCs w:val="24"/>
        </w:rPr>
        <w:fldChar w:fldCharType="begin">
          <w:fldData xml:space="preserve">PEVuZE5vdGU+PENpdGU+PEF1dGhvcj5aZWxiZXItU2FnaTwvQXV0aG9yPjxZZWFyPjIwMDc8L1ll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PjxwYWdlcz43MTEtNzwvcGFnZXM+PHZvbHVtZT40Nzwvdm9sdW1lPjxudW1iZXI+NTwvbnVtYmVy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</w:fldData>
        </w:fldChar>
      </w:r>
      <w:r w:rsidR="00B05302" w:rsidRPr="008810D9">
        <w:rPr>
          <w:rFonts w:ascii="Book Antiqua" w:hAnsi="Book Antiqua" w:cs="Arial"/>
          <w:sz w:val="24"/>
          <w:szCs w:val="24"/>
        </w:rPr>
        <w:instrText xml:space="preserve"> ADDIN EN.CITE.DATA </w:instrText>
      </w:r>
      <w:r w:rsidR="00C045DD" w:rsidRPr="008810D9">
        <w:rPr>
          <w:rFonts w:ascii="Book Antiqua" w:hAnsi="Book Antiqua" w:cs="Arial"/>
          <w:sz w:val="24"/>
          <w:szCs w:val="24"/>
        </w:rPr>
      </w:r>
      <w:r w:rsidR="00C045DD" w:rsidRPr="008810D9">
        <w:rPr>
          <w:rFonts w:ascii="Book Antiqua" w:hAnsi="Book Antiqua" w:cs="Arial"/>
          <w:sz w:val="24"/>
          <w:szCs w:val="24"/>
        </w:rPr>
        <w:fldChar w:fldCharType="end"/>
      </w:r>
      <w:r w:rsidR="00C045DD" w:rsidRPr="008810D9">
        <w:rPr>
          <w:rFonts w:ascii="Book Antiqua" w:hAnsi="Book Antiqua" w:cs="Arial"/>
          <w:sz w:val="24"/>
          <w:szCs w:val="24"/>
        </w:rPr>
      </w:r>
      <w:r w:rsidR="00C045DD" w:rsidRPr="008810D9">
        <w:rPr>
          <w:rFonts w:ascii="Book Antiqua" w:hAnsi="Book Antiqua" w:cs="Arial"/>
          <w:sz w:val="24"/>
          <w:szCs w:val="24"/>
        </w:rPr>
        <w:fldChar w:fldCharType="separate"/>
      </w:r>
      <w:r w:rsidR="00533BFC" w:rsidRPr="008810D9">
        <w:rPr>
          <w:rFonts w:ascii="Book Antiqua" w:hAnsi="Book Antiqua" w:cs="Arial"/>
          <w:noProof/>
          <w:sz w:val="24"/>
          <w:szCs w:val="24"/>
          <w:vertAlign w:val="superscript"/>
        </w:rPr>
        <w:t>[18]</w:t>
      </w:r>
      <w:r w:rsidR="00C045DD" w:rsidRPr="008810D9">
        <w:rPr>
          <w:rFonts w:ascii="Book Antiqua" w:hAnsi="Book Antiqua" w:cs="Arial"/>
          <w:sz w:val="24"/>
          <w:szCs w:val="24"/>
        </w:rPr>
        <w:fldChar w:fldCharType="end"/>
      </w:r>
      <w:r w:rsidR="00AD7B33" w:rsidRPr="008810D9">
        <w:rPr>
          <w:rFonts w:ascii="Book Antiqua" w:hAnsi="Book Antiqua" w:cs="Arial"/>
          <w:sz w:val="24"/>
          <w:szCs w:val="24"/>
        </w:rPr>
        <w:t xml:space="preserve"> found that NAFLD patients have a higher intake of meat</w:t>
      </w:r>
      <w:r w:rsidR="003C710E" w:rsidRPr="008810D9">
        <w:rPr>
          <w:rFonts w:ascii="Book Antiqua" w:hAnsi="Book Antiqua" w:cs="Arial"/>
          <w:sz w:val="24"/>
          <w:szCs w:val="24"/>
        </w:rPr>
        <w:t xml:space="preserve">, which is another source of dietary cholesterol; however, some other studies only found a significant association between NAFLD and </w:t>
      </w:r>
      <w:r w:rsidR="00E16480" w:rsidRPr="008810D9">
        <w:rPr>
          <w:rFonts w:ascii="Book Antiqua" w:hAnsi="Book Antiqua" w:cs="Arial"/>
          <w:sz w:val="24"/>
          <w:szCs w:val="24"/>
        </w:rPr>
        <w:t xml:space="preserve">high </w:t>
      </w:r>
      <w:r w:rsidR="003C710E" w:rsidRPr="008810D9">
        <w:rPr>
          <w:rFonts w:ascii="Book Antiqua" w:hAnsi="Book Antiqua" w:cs="Arial"/>
          <w:sz w:val="24"/>
          <w:szCs w:val="24"/>
        </w:rPr>
        <w:t xml:space="preserve">dietary </w:t>
      </w:r>
      <w:r w:rsidR="00E16480" w:rsidRPr="008810D9">
        <w:rPr>
          <w:rFonts w:ascii="Book Antiqua" w:hAnsi="Book Antiqua" w:cs="Arial"/>
          <w:sz w:val="24"/>
          <w:szCs w:val="24"/>
        </w:rPr>
        <w:t xml:space="preserve">intake of </w:t>
      </w:r>
      <w:r w:rsidR="003C710E" w:rsidRPr="008810D9">
        <w:rPr>
          <w:rFonts w:ascii="Book Antiqua" w:hAnsi="Book Antiqua" w:cs="Arial"/>
          <w:sz w:val="24"/>
          <w:szCs w:val="24"/>
        </w:rPr>
        <w:t xml:space="preserve">carbohydrate </w:t>
      </w:r>
      <w:r w:rsidR="00E16480" w:rsidRPr="008810D9">
        <w:rPr>
          <w:rFonts w:ascii="Book Antiqua" w:hAnsi="Book Antiqua" w:cs="Arial"/>
          <w:sz w:val="24"/>
          <w:szCs w:val="24"/>
        </w:rPr>
        <w:t>and simple sugars</w:t>
      </w:r>
      <w:r w:rsidR="00C045DD" w:rsidRPr="008810D9">
        <w:rPr>
          <w:rFonts w:ascii="Book Antiqua" w:hAnsi="Book Antiqua" w:cs="Arial"/>
          <w:sz w:val="24"/>
          <w:szCs w:val="24"/>
        </w:rPr>
        <w:fldChar w:fldCharType="begin">
          <w:fldData xml:space="preserve">PEVuZE5vdGU+PENpdGU+PEF1dGhvcj5Tb2xnYTwvQXV0aG9yPjxZZWFyPjIwMDQ8L1llYXI+PFJl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</w:fldData>
        </w:fldChar>
      </w:r>
      <w:r w:rsidR="00550F25" w:rsidRPr="008810D9">
        <w:rPr>
          <w:rFonts w:ascii="Book Antiqua" w:hAnsi="Book Antiqua" w:cs="Arial"/>
          <w:sz w:val="24"/>
          <w:szCs w:val="24"/>
        </w:rPr>
        <w:instrText xml:space="preserve"> ADDIN EN.CITE </w:instrText>
      </w:r>
      <w:r w:rsidR="00C045DD" w:rsidRPr="008810D9">
        <w:rPr>
          <w:rFonts w:ascii="Book Antiqua" w:hAnsi="Book Antiqua" w:cs="Arial"/>
          <w:sz w:val="24"/>
          <w:szCs w:val="24"/>
        </w:rPr>
        <w:fldChar w:fldCharType="begin">
          <w:fldData xml:space="preserve">PEVuZE5vdGU+PENpdGU+PEF1dGhvcj5Tb2xnYTwvQXV0aG9yPjxZZWFyPjIwMDQ8L1llYXI+PFJl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</w:fldData>
        </w:fldChar>
      </w:r>
      <w:r w:rsidR="00550F25" w:rsidRPr="008810D9">
        <w:rPr>
          <w:rFonts w:ascii="Book Antiqua" w:hAnsi="Book Antiqua" w:cs="Arial"/>
          <w:sz w:val="24"/>
          <w:szCs w:val="24"/>
        </w:rPr>
        <w:instrText xml:space="preserve"> ADDIN EN.CITE.DATA </w:instrText>
      </w:r>
      <w:r w:rsidR="00C045DD" w:rsidRPr="008810D9">
        <w:rPr>
          <w:rFonts w:ascii="Book Antiqua" w:hAnsi="Book Antiqua" w:cs="Arial"/>
          <w:sz w:val="24"/>
          <w:szCs w:val="24"/>
        </w:rPr>
      </w:r>
      <w:r w:rsidR="00C045DD" w:rsidRPr="008810D9">
        <w:rPr>
          <w:rFonts w:ascii="Book Antiqua" w:hAnsi="Book Antiqua" w:cs="Arial"/>
          <w:sz w:val="24"/>
          <w:szCs w:val="24"/>
        </w:rPr>
        <w:fldChar w:fldCharType="end"/>
      </w:r>
      <w:r w:rsidR="00C045DD" w:rsidRPr="008810D9">
        <w:rPr>
          <w:rFonts w:ascii="Book Antiqua" w:hAnsi="Book Antiqua" w:cs="Arial"/>
          <w:sz w:val="24"/>
          <w:szCs w:val="24"/>
        </w:rPr>
      </w:r>
      <w:r w:rsidR="00C045DD" w:rsidRPr="008810D9">
        <w:rPr>
          <w:rFonts w:ascii="Book Antiqua" w:hAnsi="Book Antiqua" w:cs="Arial"/>
          <w:sz w:val="24"/>
          <w:szCs w:val="24"/>
        </w:rPr>
        <w:fldChar w:fldCharType="separate"/>
      </w:r>
      <w:r w:rsidR="00465268">
        <w:rPr>
          <w:rFonts w:ascii="Book Antiqua" w:hAnsi="Book Antiqua" w:cs="Arial"/>
          <w:noProof/>
          <w:sz w:val="24"/>
          <w:szCs w:val="24"/>
          <w:vertAlign w:val="superscript"/>
        </w:rPr>
        <w:t>[45,</w:t>
      </w:r>
      <w:r w:rsidR="00550F25" w:rsidRPr="008810D9">
        <w:rPr>
          <w:rFonts w:ascii="Book Antiqua" w:hAnsi="Book Antiqua" w:cs="Arial"/>
          <w:noProof/>
          <w:sz w:val="24"/>
          <w:szCs w:val="24"/>
          <w:vertAlign w:val="superscript"/>
        </w:rPr>
        <w:t>46]</w:t>
      </w:r>
      <w:r w:rsidR="00C045DD" w:rsidRPr="008810D9">
        <w:rPr>
          <w:rFonts w:ascii="Book Antiqua" w:hAnsi="Book Antiqua" w:cs="Arial"/>
          <w:sz w:val="24"/>
          <w:szCs w:val="24"/>
        </w:rPr>
        <w:fldChar w:fldCharType="end"/>
      </w:r>
      <w:r w:rsidR="00E16480" w:rsidRPr="008810D9">
        <w:rPr>
          <w:rFonts w:ascii="Book Antiqua" w:hAnsi="Book Antiqua" w:cs="Arial"/>
          <w:sz w:val="24"/>
          <w:szCs w:val="24"/>
        </w:rPr>
        <w:t>, and some studies did find an association only between NAFLD and low intake of n-3 fatty acids and some antioxidants</w:t>
      </w:r>
      <w:r w:rsidR="00C045DD" w:rsidRPr="008810D9">
        <w:rPr>
          <w:rFonts w:ascii="Book Antiqua" w:hAnsi="Book Antiqua" w:cs="Arial"/>
          <w:sz w:val="24"/>
          <w:szCs w:val="24"/>
        </w:rPr>
        <w:fldChar w:fldCharType="begin">
          <w:fldData xml:space="preserve">PEVuZE5vdGU+PENpdGU+PEF1dGhvcj5IYW48L0F1dGhvcj48WWVhcj4yMDE0PC9ZZWFyPjxSZWNO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==
</w:fldData>
        </w:fldChar>
      </w:r>
      <w:r w:rsidR="00B05302" w:rsidRPr="008810D9">
        <w:rPr>
          <w:rFonts w:ascii="Book Antiqua" w:hAnsi="Book Antiqua" w:cs="Arial"/>
          <w:sz w:val="24"/>
          <w:szCs w:val="24"/>
        </w:rPr>
        <w:instrText xml:space="preserve"> ADDIN EN.CITE </w:instrText>
      </w:r>
      <w:r w:rsidR="00C045DD" w:rsidRPr="008810D9">
        <w:rPr>
          <w:rFonts w:ascii="Book Antiqua" w:hAnsi="Book Antiqua" w:cs="Arial"/>
          <w:sz w:val="24"/>
          <w:szCs w:val="24"/>
        </w:rPr>
        <w:fldChar w:fldCharType="begin">
          <w:fldData xml:space="preserve">PEVuZE5vdGU+PENpdGU+PEF1dGhvcj5IYW48L0F1dGhvcj48WWVhcj4yMDE0PC9ZZWFyPjxSZWNO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==
</w:fldData>
        </w:fldChar>
      </w:r>
      <w:r w:rsidR="00B05302" w:rsidRPr="008810D9">
        <w:rPr>
          <w:rFonts w:ascii="Book Antiqua" w:hAnsi="Book Antiqua" w:cs="Arial"/>
          <w:sz w:val="24"/>
          <w:szCs w:val="24"/>
        </w:rPr>
        <w:instrText xml:space="preserve"> ADDIN EN.CITE.DATA </w:instrText>
      </w:r>
      <w:r w:rsidR="00C045DD" w:rsidRPr="008810D9">
        <w:rPr>
          <w:rFonts w:ascii="Book Antiqua" w:hAnsi="Book Antiqua" w:cs="Arial"/>
          <w:sz w:val="24"/>
          <w:szCs w:val="24"/>
        </w:rPr>
      </w:r>
      <w:r w:rsidR="00C045DD" w:rsidRPr="008810D9">
        <w:rPr>
          <w:rFonts w:ascii="Book Antiqua" w:hAnsi="Book Antiqua" w:cs="Arial"/>
          <w:sz w:val="24"/>
          <w:szCs w:val="24"/>
        </w:rPr>
        <w:fldChar w:fldCharType="end"/>
      </w:r>
      <w:r w:rsidR="00C045DD" w:rsidRPr="008810D9">
        <w:rPr>
          <w:rFonts w:ascii="Book Antiqua" w:hAnsi="Book Antiqua" w:cs="Arial"/>
          <w:sz w:val="24"/>
          <w:szCs w:val="24"/>
        </w:rPr>
      </w:r>
      <w:r w:rsidR="00C045DD" w:rsidRPr="008810D9">
        <w:rPr>
          <w:rFonts w:ascii="Book Antiqua" w:hAnsi="Book Antiqua" w:cs="Arial"/>
          <w:sz w:val="24"/>
          <w:szCs w:val="24"/>
        </w:rPr>
        <w:fldChar w:fldCharType="separate"/>
      </w:r>
      <w:r w:rsidR="00533BFC" w:rsidRPr="008810D9">
        <w:rPr>
          <w:rFonts w:ascii="Book Antiqua" w:hAnsi="Book Antiqua" w:cs="Arial"/>
          <w:noProof/>
          <w:sz w:val="24"/>
          <w:szCs w:val="24"/>
          <w:vertAlign w:val="superscript"/>
        </w:rPr>
        <w:t>[16]</w:t>
      </w:r>
      <w:r w:rsidR="00C045DD" w:rsidRPr="008810D9">
        <w:rPr>
          <w:rFonts w:ascii="Book Antiqua" w:hAnsi="Book Antiqua" w:cs="Arial"/>
          <w:sz w:val="24"/>
          <w:szCs w:val="24"/>
        </w:rPr>
        <w:fldChar w:fldCharType="end"/>
      </w:r>
      <w:r w:rsidR="00E16480" w:rsidRPr="008810D9">
        <w:rPr>
          <w:rFonts w:ascii="Book Antiqua" w:hAnsi="Book Antiqua" w:cs="Arial"/>
          <w:sz w:val="24"/>
          <w:szCs w:val="24"/>
        </w:rPr>
        <w:t xml:space="preserve">. </w:t>
      </w:r>
      <w:r w:rsidR="002267D2" w:rsidRPr="008810D9">
        <w:rPr>
          <w:rFonts w:ascii="Book Antiqua" w:hAnsi="Book Antiqua" w:cs="Arial"/>
          <w:sz w:val="24"/>
          <w:szCs w:val="24"/>
        </w:rPr>
        <w:lastRenderedPageBreak/>
        <w:t xml:space="preserve">These dietary habits may </w:t>
      </w:r>
      <w:hyperlink r:id="rId9" w:history="1">
        <w:r w:rsidR="009238DC" w:rsidRPr="008810D9">
          <w:rPr>
            <w:rFonts w:ascii="Book Antiqua" w:hAnsi="Book Antiqua" w:cs="Arial"/>
            <w:sz w:val="24"/>
            <w:szCs w:val="24"/>
            <w:shd w:val="clear" w:color="auto" w:fill="FFFFFF"/>
          </w:rPr>
          <w:t>accelerate</w:t>
        </w:r>
      </w:hyperlink>
      <w:r w:rsidR="002267D2" w:rsidRPr="008810D9">
        <w:rPr>
          <w:rFonts w:ascii="Book Antiqua" w:hAnsi="Book Antiqua" w:cs="Arial"/>
          <w:sz w:val="24"/>
          <w:szCs w:val="24"/>
        </w:rPr>
        <w:t xml:space="preserve"> the development of NAFLD by directly affecting </w:t>
      </w:r>
      <w:r w:rsidR="00DB4D74" w:rsidRPr="008810D9">
        <w:rPr>
          <w:rFonts w:ascii="Book Antiqua" w:hAnsi="Book Antiqua" w:cs="Arial"/>
          <w:sz w:val="24"/>
          <w:szCs w:val="24"/>
        </w:rPr>
        <w:t xml:space="preserve">steatosis of </w:t>
      </w:r>
      <w:r w:rsidR="002267D2" w:rsidRPr="008810D9">
        <w:rPr>
          <w:rFonts w:ascii="Book Antiqua" w:hAnsi="Book Antiqua" w:cs="Arial"/>
          <w:sz w:val="24"/>
          <w:szCs w:val="24"/>
        </w:rPr>
        <w:t xml:space="preserve">liver and oxidative </w:t>
      </w:r>
      <w:r w:rsidR="00DB4D74" w:rsidRPr="008810D9">
        <w:rPr>
          <w:rFonts w:ascii="Book Antiqua" w:hAnsi="Book Antiqua" w:cs="Arial"/>
          <w:sz w:val="24"/>
          <w:szCs w:val="24"/>
        </w:rPr>
        <w:t>injury</w:t>
      </w:r>
      <w:r w:rsidR="00C045DD" w:rsidRPr="008810D9">
        <w:rPr>
          <w:rFonts w:ascii="Book Antiqua" w:hAnsi="Book Antiqua" w:cs="Arial"/>
          <w:sz w:val="24"/>
          <w:szCs w:val="24"/>
        </w:rPr>
        <w:fldChar w:fldCharType="begin">
          <w:fldData xml:space="preserve">PEVuZE5vdGU+PENpdGU+PEF1dGhvcj5NdXNzbzwvQXV0aG9yPjxZZWFyPjIwMDM8L1llYXI+PFJl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</w:fldData>
        </w:fldChar>
      </w:r>
      <w:r w:rsidR="00B05302" w:rsidRPr="008810D9">
        <w:rPr>
          <w:rFonts w:ascii="Book Antiqua" w:hAnsi="Book Antiqua" w:cs="Arial"/>
          <w:sz w:val="24"/>
          <w:szCs w:val="24"/>
        </w:rPr>
        <w:instrText xml:space="preserve"> ADDIN EN.CITE </w:instrText>
      </w:r>
      <w:r w:rsidR="00C045DD" w:rsidRPr="008810D9">
        <w:rPr>
          <w:rFonts w:ascii="Book Antiqua" w:hAnsi="Book Antiqua" w:cs="Arial"/>
          <w:sz w:val="24"/>
          <w:szCs w:val="24"/>
        </w:rPr>
        <w:fldChar w:fldCharType="begin">
          <w:fldData xml:space="preserve">PEVuZE5vdGU+PENpdGU+PEF1dGhvcj5NdXNzbzwvQXV0aG9yPjxZZWFyPjIwMDM8L1llYXI+PFJl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</w:fldData>
        </w:fldChar>
      </w:r>
      <w:r w:rsidR="00B05302" w:rsidRPr="008810D9">
        <w:rPr>
          <w:rFonts w:ascii="Book Antiqua" w:hAnsi="Book Antiqua" w:cs="Arial"/>
          <w:sz w:val="24"/>
          <w:szCs w:val="24"/>
        </w:rPr>
        <w:instrText xml:space="preserve"> ADDIN EN.CITE.DATA </w:instrText>
      </w:r>
      <w:r w:rsidR="00C045DD" w:rsidRPr="008810D9">
        <w:rPr>
          <w:rFonts w:ascii="Book Antiqua" w:hAnsi="Book Antiqua" w:cs="Arial"/>
          <w:sz w:val="24"/>
          <w:szCs w:val="24"/>
        </w:rPr>
      </w:r>
      <w:r w:rsidR="00C045DD" w:rsidRPr="008810D9">
        <w:rPr>
          <w:rFonts w:ascii="Book Antiqua" w:hAnsi="Book Antiqua" w:cs="Arial"/>
          <w:sz w:val="24"/>
          <w:szCs w:val="24"/>
        </w:rPr>
        <w:fldChar w:fldCharType="end"/>
      </w:r>
      <w:r w:rsidR="00C045DD" w:rsidRPr="008810D9">
        <w:rPr>
          <w:rFonts w:ascii="Book Antiqua" w:hAnsi="Book Antiqua" w:cs="Arial"/>
          <w:sz w:val="24"/>
          <w:szCs w:val="24"/>
        </w:rPr>
      </w:r>
      <w:r w:rsidR="00C045DD" w:rsidRPr="008810D9">
        <w:rPr>
          <w:rFonts w:ascii="Book Antiqua" w:hAnsi="Book Antiqua" w:cs="Arial"/>
          <w:sz w:val="24"/>
          <w:szCs w:val="24"/>
        </w:rPr>
        <w:fldChar w:fldCharType="separate"/>
      </w:r>
      <w:r w:rsidR="00533BFC" w:rsidRPr="008810D9">
        <w:rPr>
          <w:rFonts w:ascii="Book Antiqua" w:hAnsi="Book Antiqua" w:cs="Arial"/>
          <w:noProof/>
          <w:sz w:val="24"/>
          <w:szCs w:val="24"/>
          <w:vertAlign w:val="superscript"/>
        </w:rPr>
        <w:t>[12]</w:t>
      </w:r>
      <w:r w:rsidR="00C045DD" w:rsidRPr="008810D9">
        <w:rPr>
          <w:rFonts w:ascii="Book Antiqua" w:hAnsi="Book Antiqua" w:cs="Arial"/>
          <w:sz w:val="24"/>
          <w:szCs w:val="24"/>
        </w:rPr>
        <w:fldChar w:fldCharType="end"/>
      </w:r>
      <w:r w:rsidR="004B6D89">
        <w:rPr>
          <w:rFonts w:ascii="Book Antiqua" w:hAnsi="Book Antiqua" w:cs="Arial"/>
          <w:sz w:val="24"/>
          <w:szCs w:val="24"/>
        </w:rPr>
        <w:t>.</w:t>
      </w:r>
    </w:p>
    <w:p w:rsidR="00327B86" w:rsidRPr="008810D9" w:rsidRDefault="004B6D89" w:rsidP="004B6D89">
      <w:pPr>
        <w:autoSpaceDE w:val="0"/>
        <w:autoSpaceDN w:val="0"/>
        <w:bidi w:val="0"/>
        <w:adjustRightInd w:val="0"/>
        <w:spacing w:after="0" w:line="360" w:lineRule="auto"/>
        <w:ind w:firstLine="720"/>
        <w:jc w:val="both"/>
        <w:rPr>
          <w:rFonts w:ascii="Book Antiqua" w:hAnsi="Book Antiqua" w:cs="Arial"/>
          <w:sz w:val="24"/>
          <w:szCs w:val="24"/>
        </w:rPr>
      </w:pPr>
      <w:r>
        <w:rPr>
          <w:rFonts w:ascii="Book Antiqua" w:hAnsi="Book Antiqua" w:cs="Arial"/>
          <w:sz w:val="24"/>
          <w:szCs w:val="24"/>
        </w:rPr>
        <w:t>This study wa</w:t>
      </w:r>
      <w:r w:rsidR="00654A77">
        <w:rPr>
          <w:rFonts w:ascii="Book Antiqua" w:hAnsi="Book Antiqua" w:cs="Arial"/>
          <w:sz w:val="24"/>
          <w:szCs w:val="24"/>
        </w:rPr>
        <w:t xml:space="preserve">s the first study that </w:t>
      </w:r>
      <w:r w:rsidR="00E75F7D">
        <w:rPr>
          <w:rFonts w:ascii="Book Antiqua" w:hAnsi="Book Antiqua" w:cs="Arial"/>
          <w:sz w:val="24"/>
          <w:szCs w:val="24"/>
        </w:rPr>
        <w:t>examined the relationship between</w:t>
      </w:r>
      <w:r w:rsidR="00327B86" w:rsidRPr="008810D9">
        <w:rPr>
          <w:rFonts w:ascii="Book Antiqua" w:hAnsi="Book Antiqua" w:cs="Arial"/>
          <w:sz w:val="24"/>
          <w:szCs w:val="24"/>
        </w:rPr>
        <w:t xml:space="preserve"> egg consumption and risk of NAFLD in newly diagnosed patients who have not probably changed their die</w:t>
      </w:r>
      <w:r w:rsidR="00E75F7D">
        <w:rPr>
          <w:rFonts w:ascii="Book Antiqua" w:hAnsi="Book Antiqua" w:cs="Arial"/>
          <w:sz w:val="24"/>
          <w:szCs w:val="24"/>
        </w:rPr>
        <w:t xml:space="preserve">t due to the disease diagnosis; </w:t>
      </w:r>
      <w:r w:rsidR="00254081">
        <w:rPr>
          <w:rFonts w:ascii="Book Antiqua" w:hAnsi="Book Antiqua" w:cs="Arial"/>
          <w:sz w:val="24"/>
          <w:szCs w:val="24"/>
        </w:rPr>
        <w:t>other</w:t>
      </w:r>
      <w:r w:rsidR="00E75F7D">
        <w:rPr>
          <w:rFonts w:ascii="Book Antiqua" w:hAnsi="Book Antiqua" w:cs="Arial"/>
          <w:sz w:val="24"/>
          <w:szCs w:val="24"/>
        </w:rPr>
        <w:t xml:space="preserve"> </w:t>
      </w:r>
      <w:r w:rsidR="00254081">
        <w:rPr>
          <w:rFonts w:ascii="Book Antiqua" w:hAnsi="Book Antiqua" w:cs="Arial"/>
          <w:sz w:val="24"/>
          <w:szCs w:val="24"/>
        </w:rPr>
        <w:t>strengths</w:t>
      </w:r>
      <w:r w:rsidR="00E75F7D">
        <w:rPr>
          <w:rFonts w:ascii="Book Antiqua" w:hAnsi="Book Antiqua" w:cs="Arial"/>
          <w:sz w:val="24"/>
          <w:szCs w:val="24"/>
        </w:rPr>
        <w:t xml:space="preserve"> of </w:t>
      </w:r>
      <w:r w:rsidR="00254081">
        <w:rPr>
          <w:rFonts w:ascii="Book Antiqua" w:hAnsi="Book Antiqua" w:cs="Arial"/>
          <w:sz w:val="24"/>
          <w:szCs w:val="24"/>
        </w:rPr>
        <w:t>this study includes</w:t>
      </w:r>
      <w:r w:rsidR="00327B86" w:rsidRPr="008810D9">
        <w:rPr>
          <w:rFonts w:ascii="Book Antiqua" w:hAnsi="Book Antiqua" w:cs="Arial"/>
          <w:sz w:val="24"/>
          <w:szCs w:val="24"/>
        </w:rPr>
        <w:t xml:space="preserve"> its relatively large sample size , the high participation rate of p</w:t>
      </w:r>
      <w:r w:rsidR="00254081">
        <w:rPr>
          <w:rFonts w:ascii="Book Antiqua" w:hAnsi="Book Antiqua" w:cs="Arial"/>
          <w:sz w:val="24"/>
          <w:szCs w:val="24"/>
        </w:rPr>
        <w:t>articipants,</w:t>
      </w:r>
      <w:r w:rsidR="00327B86" w:rsidRPr="008810D9">
        <w:rPr>
          <w:rFonts w:ascii="Book Antiqua" w:hAnsi="Book Antiqua" w:cs="Arial"/>
          <w:sz w:val="24"/>
          <w:szCs w:val="24"/>
        </w:rPr>
        <w:t xml:space="preserve"> </w:t>
      </w:r>
      <w:r>
        <w:rPr>
          <w:rFonts w:ascii="Book Antiqua" w:hAnsi="Book Antiqua" w:cs="Arial"/>
          <w:sz w:val="24"/>
          <w:szCs w:val="24"/>
        </w:rPr>
        <w:t>and socioeconomic differences of participants, which affects their dietary intakes</w:t>
      </w:r>
      <w:r w:rsidR="00327B86" w:rsidRPr="008810D9">
        <w:rPr>
          <w:rFonts w:ascii="Book Antiqua" w:hAnsi="Book Antiqua" w:cs="Arial"/>
          <w:sz w:val="24"/>
          <w:szCs w:val="24"/>
        </w:rPr>
        <w:t xml:space="preserve">. </w:t>
      </w:r>
    </w:p>
    <w:p w:rsidR="00327B86" w:rsidRPr="008810D9" w:rsidRDefault="00327B86" w:rsidP="006828B6">
      <w:pPr>
        <w:autoSpaceDE w:val="0"/>
        <w:autoSpaceDN w:val="0"/>
        <w:bidi w:val="0"/>
        <w:adjustRightInd w:val="0"/>
        <w:spacing w:after="0" w:line="360" w:lineRule="auto"/>
        <w:ind w:firstLine="720"/>
        <w:jc w:val="both"/>
        <w:rPr>
          <w:rFonts w:ascii="Book Antiqua" w:hAnsi="Book Antiqua" w:cs="Arial"/>
          <w:sz w:val="24"/>
          <w:szCs w:val="24"/>
        </w:rPr>
      </w:pPr>
      <w:r w:rsidRPr="008810D9">
        <w:rPr>
          <w:rFonts w:ascii="Book Antiqua" w:hAnsi="Book Antiqua" w:cs="Arial"/>
          <w:sz w:val="24"/>
          <w:szCs w:val="24"/>
        </w:rPr>
        <w:t xml:space="preserve">Although we used a validated FFQ for measurement of dietary intakes, measurement error, and recall bias </w:t>
      </w:r>
      <w:r w:rsidR="009767D8">
        <w:rPr>
          <w:rFonts w:ascii="Book Antiqua" w:hAnsi="Book Antiqua" w:cs="Arial"/>
          <w:sz w:val="24"/>
          <w:szCs w:val="24"/>
        </w:rPr>
        <w:t>are unavoidable errors</w:t>
      </w:r>
      <w:r w:rsidRPr="008810D9">
        <w:rPr>
          <w:rFonts w:ascii="Book Antiqua" w:hAnsi="Book Antiqua" w:cs="Arial"/>
          <w:sz w:val="24"/>
          <w:szCs w:val="24"/>
        </w:rPr>
        <w:t>.</w:t>
      </w:r>
      <w:r w:rsidR="006828B6">
        <w:rPr>
          <w:rFonts w:ascii="Book Antiqua" w:hAnsi="Book Antiqua" w:cs="Arial"/>
          <w:sz w:val="24"/>
          <w:szCs w:val="24"/>
        </w:rPr>
        <w:t xml:space="preserve"> Moreover, there might be</w:t>
      </w:r>
      <w:r w:rsidR="00491138">
        <w:rPr>
          <w:rFonts w:ascii="Book Antiqua" w:hAnsi="Book Antiqua" w:cs="Arial"/>
          <w:sz w:val="24"/>
          <w:szCs w:val="24"/>
        </w:rPr>
        <w:t xml:space="preserve"> </w:t>
      </w:r>
      <w:r w:rsidRPr="008810D9">
        <w:rPr>
          <w:rFonts w:ascii="Book Antiqua" w:hAnsi="Book Antiqua" w:cs="Arial"/>
          <w:sz w:val="24"/>
          <w:szCs w:val="24"/>
        </w:rPr>
        <w:t>some unknown risk factors</w:t>
      </w:r>
      <w:r w:rsidR="006828B6">
        <w:rPr>
          <w:rFonts w:ascii="Book Antiqua" w:hAnsi="Book Antiqua" w:cs="Arial"/>
          <w:sz w:val="24"/>
          <w:szCs w:val="24"/>
        </w:rPr>
        <w:t xml:space="preserve"> that affect our results</w:t>
      </w:r>
      <w:r w:rsidRPr="008810D9">
        <w:rPr>
          <w:rFonts w:ascii="Book Antiqua" w:hAnsi="Book Antiqua" w:cs="Arial"/>
          <w:sz w:val="24"/>
          <w:szCs w:val="24"/>
        </w:rPr>
        <w:t xml:space="preserve">. </w:t>
      </w:r>
      <w:r w:rsidR="006828B6">
        <w:rPr>
          <w:rFonts w:ascii="Book Antiqua" w:hAnsi="Book Antiqua" w:cs="Arial"/>
          <w:sz w:val="24"/>
          <w:szCs w:val="24"/>
        </w:rPr>
        <w:t>Therefore, we recommend this analysis to be done in other populations.</w:t>
      </w:r>
    </w:p>
    <w:p w:rsidR="00327B86" w:rsidRPr="008810D9" w:rsidRDefault="00327B86" w:rsidP="001725F6">
      <w:pPr>
        <w:autoSpaceDE w:val="0"/>
        <w:autoSpaceDN w:val="0"/>
        <w:bidi w:val="0"/>
        <w:adjustRightInd w:val="0"/>
        <w:spacing w:after="0" w:line="360" w:lineRule="auto"/>
        <w:ind w:firstLine="720"/>
        <w:jc w:val="both"/>
        <w:rPr>
          <w:rFonts w:ascii="Book Antiqua" w:hAnsi="Book Antiqua" w:cs="Arial"/>
          <w:sz w:val="24"/>
          <w:szCs w:val="24"/>
        </w:rPr>
      </w:pPr>
      <w:r w:rsidRPr="008810D9">
        <w:rPr>
          <w:rFonts w:ascii="Book Antiqua" w:hAnsi="Book Antiqua" w:cs="Arial"/>
          <w:sz w:val="24"/>
          <w:szCs w:val="24"/>
        </w:rPr>
        <w:t xml:space="preserve">In conclusion, our data indicate </w:t>
      </w:r>
      <w:r w:rsidR="00D77B4E" w:rsidRPr="008810D9">
        <w:rPr>
          <w:rFonts w:ascii="Book Antiqua" w:hAnsi="Book Antiqua" w:cs="Arial"/>
          <w:sz w:val="24"/>
          <w:szCs w:val="24"/>
        </w:rPr>
        <w:t xml:space="preserve">that egg consumption in common amount of usage is associated with </w:t>
      </w:r>
      <w:r w:rsidRPr="008810D9">
        <w:rPr>
          <w:rFonts w:ascii="Book Antiqua" w:hAnsi="Book Antiqua" w:cs="Arial"/>
          <w:sz w:val="24"/>
          <w:szCs w:val="24"/>
        </w:rPr>
        <w:t xml:space="preserve">riskof NAFLD. </w:t>
      </w:r>
      <w:r w:rsidR="001725F6" w:rsidRPr="001725F6">
        <w:rPr>
          <w:rFonts w:ascii="Book Antiqua" w:hAnsi="Book Antiqua" w:cs="Arial"/>
          <w:sz w:val="24"/>
          <w:szCs w:val="24"/>
        </w:rPr>
        <w:t xml:space="preserve">According to the case-control design of this study, it can not show the causality effect; thus, these findings should be confirmed in future prospective studies with separate parts of eggs to find the etiological </w:t>
      </w:r>
      <w:r w:rsidR="001725F6">
        <w:rPr>
          <w:rFonts w:ascii="Book Antiqua" w:hAnsi="Book Antiqua" w:cs="Arial"/>
          <w:sz w:val="24"/>
          <w:szCs w:val="24"/>
        </w:rPr>
        <w:t>association</w:t>
      </w:r>
      <w:r w:rsidR="001725F6" w:rsidRPr="001725F6">
        <w:rPr>
          <w:rFonts w:ascii="Book Antiqua" w:hAnsi="Book Antiqua" w:cs="Arial"/>
          <w:sz w:val="24"/>
          <w:szCs w:val="24"/>
        </w:rPr>
        <w:t>s.</w:t>
      </w:r>
    </w:p>
    <w:p w:rsidR="00D77B4E" w:rsidRPr="008810D9" w:rsidRDefault="00D77B4E" w:rsidP="006B1D39">
      <w:pPr>
        <w:autoSpaceDE w:val="0"/>
        <w:autoSpaceDN w:val="0"/>
        <w:bidi w:val="0"/>
        <w:adjustRightInd w:val="0"/>
        <w:spacing w:after="0" w:line="360" w:lineRule="auto"/>
        <w:jc w:val="both"/>
        <w:rPr>
          <w:rFonts w:ascii="Book Antiqua" w:hAnsi="Book Antiqua" w:cs="Arial"/>
          <w:sz w:val="24"/>
          <w:szCs w:val="24"/>
        </w:rPr>
      </w:pPr>
    </w:p>
    <w:p w:rsidR="00327B86" w:rsidRPr="008810D9" w:rsidRDefault="007365E1" w:rsidP="006B1D39">
      <w:pPr>
        <w:autoSpaceDE w:val="0"/>
        <w:autoSpaceDN w:val="0"/>
        <w:bidi w:val="0"/>
        <w:adjustRightInd w:val="0"/>
        <w:spacing w:after="0" w:line="360" w:lineRule="auto"/>
        <w:jc w:val="both"/>
        <w:rPr>
          <w:rFonts w:ascii="Book Antiqua" w:hAnsi="Book Antiqua" w:cs="Arial"/>
          <w:b/>
          <w:bCs/>
          <w:sz w:val="24"/>
          <w:szCs w:val="24"/>
        </w:rPr>
      </w:pPr>
      <w:r w:rsidRPr="008810D9">
        <w:rPr>
          <w:rFonts w:ascii="Book Antiqua" w:hAnsi="Book Antiqua" w:cs="Arial"/>
          <w:b/>
          <w:bCs/>
          <w:sz w:val="24"/>
          <w:szCs w:val="24"/>
        </w:rPr>
        <w:t>ACKNOWLEDGEMENTS</w:t>
      </w:r>
    </w:p>
    <w:p w:rsidR="00327B86" w:rsidRPr="008810D9" w:rsidRDefault="00327B86" w:rsidP="006B1D39">
      <w:pPr>
        <w:autoSpaceDE w:val="0"/>
        <w:autoSpaceDN w:val="0"/>
        <w:bidi w:val="0"/>
        <w:adjustRightInd w:val="0"/>
        <w:spacing w:after="0" w:line="360" w:lineRule="auto"/>
        <w:jc w:val="both"/>
        <w:rPr>
          <w:rFonts w:ascii="Book Antiqua" w:hAnsi="Book Antiqua" w:cs="Arial"/>
          <w:sz w:val="24"/>
          <w:szCs w:val="24"/>
        </w:rPr>
      </w:pPr>
      <w:r w:rsidRPr="008810D9">
        <w:rPr>
          <w:rFonts w:ascii="Book Antiqua" w:hAnsi="Book Antiqua" w:cs="Arial"/>
          <w:sz w:val="24"/>
          <w:szCs w:val="24"/>
        </w:rPr>
        <w:t>This work was supported by agrant from ‘National Nutrition and Food TechnologyResearch Institute’ of Shahid Beheshti University of MedicalSciences, and Digestive Disease Research Institute, TehranUniversity of Medical Sciences, Tehran, Iran.</w:t>
      </w:r>
    </w:p>
    <w:p w:rsidR="00077FBD" w:rsidRPr="008810D9" w:rsidRDefault="00077FBD" w:rsidP="006B1D39">
      <w:pPr>
        <w:autoSpaceDE w:val="0"/>
        <w:autoSpaceDN w:val="0"/>
        <w:bidi w:val="0"/>
        <w:adjustRightInd w:val="0"/>
        <w:spacing w:after="0" w:line="360" w:lineRule="auto"/>
        <w:jc w:val="both"/>
        <w:rPr>
          <w:rFonts w:ascii="Book Antiqua" w:hAnsi="Book Antiqua" w:cs="Arial"/>
          <w:sz w:val="24"/>
          <w:szCs w:val="24"/>
        </w:rPr>
      </w:pPr>
    </w:p>
    <w:p w:rsidR="00443A6A" w:rsidRPr="008810D9" w:rsidRDefault="007B4B46" w:rsidP="006B1D39">
      <w:pPr>
        <w:bidi w:val="0"/>
        <w:spacing w:after="0" w:line="360" w:lineRule="auto"/>
        <w:jc w:val="both"/>
        <w:rPr>
          <w:rFonts w:ascii="Book Antiqua" w:hAnsi="Book Antiqua" w:cs="Arial"/>
          <w:b/>
          <w:sz w:val="24"/>
          <w:szCs w:val="24"/>
          <w:lang w:eastAsia="zh-CN"/>
        </w:rPr>
      </w:pPr>
      <w:r w:rsidRPr="008810D9">
        <w:rPr>
          <w:rFonts w:ascii="Book Antiqua" w:hAnsi="Book Antiqua" w:cs="Arial"/>
          <w:b/>
          <w:sz w:val="24"/>
          <w:szCs w:val="24"/>
          <w:lang w:eastAsia="zh-CN"/>
        </w:rPr>
        <w:t>COMMENTS</w:t>
      </w:r>
    </w:p>
    <w:p w:rsidR="00833C3F" w:rsidRPr="007365E1" w:rsidRDefault="00443A6A" w:rsidP="006B1D39">
      <w:pPr>
        <w:bidi w:val="0"/>
        <w:spacing w:after="0" w:line="360" w:lineRule="auto"/>
        <w:jc w:val="both"/>
        <w:rPr>
          <w:rFonts w:ascii="Book Antiqua" w:hAnsi="Book Antiqua" w:cs="Arial"/>
          <w:b/>
          <w:bCs/>
          <w:i/>
          <w:sz w:val="24"/>
          <w:szCs w:val="24"/>
          <w:lang w:bidi="ar-SA"/>
        </w:rPr>
      </w:pPr>
      <w:r w:rsidRPr="007365E1">
        <w:rPr>
          <w:rFonts w:ascii="Book Antiqua" w:hAnsi="Book Antiqua" w:cs="Arial"/>
          <w:b/>
          <w:bCs/>
          <w:i/>
          <w:sz w:val="24"/>
          <w:szCs w:val="24"/>
          <w:lang w:bidi="ar-SA"/>
        </w:rPr>
        <w:t>Background</w:t>
      </w:r>
    </w:p>
    <w:p w:rsidR="00EA3591" w:rsidRPr="008810D9" w:rsidRDefault="007B1B96" w:rsidP="00ED68EB">
      <w:pPr>
        <w:autoSpaceDE w:val="0"/>
        <w:autoSpaceDN w:val="0"/>
        <w:bidi w:val="0"/>
        <w:adjustRightInd w:val="0"/>
        <w:spacing w:after="0" w:line="360" w:lineRule="auto"/>
        <w:jc w:val="both"/>
        <w:rPr>
          <w:rFonts w:ascii="Book Antiqua" w:hAnsi="Book Antiqua" w:cs="Arial"/>
          <w:sz w:val="24"/>
          <w:szCs w:val="24"/>
        </w:rPr>
      </w:pPr>
      <w:r w:rsidRPr="008810D9">
        <w:rPr>
          <w:rFonts w:ascii="Book Antiqua" w:eastAsia="FreeSerif" w:hAnsi="Book Antiqua" w:cs="Arial"/>
          <w:sz w:val="24"/>
          <w:szCs w:val="24"/>
          <w:lang w:bidi="ar-SA"/>
        </w:rPr>
        <w:t xml:space="preserve">Among the known dietary factors that </w:t>
      </w:r>
      <w:r w:rsidR="00ED68EB">
        <w:rPr>
          <w:rFonts w:ascii="Book Antiqua" w:hAnsi="Book Antiqua" w:cs="Arial"/>
          <w:sz w:val="24"/>
          <w:szCs w:val="24"/>
          <w:shd w:val="clear" w:color="auto" w:fill="FFFFFF"/>
        </w:rPr>
        <w:t xml:space="preserve">affect the pathogenesis </w:t>
      </w:r>
      <w:r w:rsidRPr="008810D9">
        <w:rPr>
          <w:rFonts w:ascii="Book Antiqua" w:hAnsi="Book Antiqua" w:cs="Arial"/>
          <w:sz w:val="24"/>
          <w:szCs w:val="24"/>
          <w:shd w:val="clear" w:color="auto" w:fill="FFFFFF"/>
        </w:rPr>
        <w:t xml:space="preserve">of </w:t>
      </w:r>
      <w:r w:rsidR="00172238" w:rsidRPr="008810D9">
        <w:rPr>
          <w:rFonts w:ascii="Book Antiqua" w:hAnsi="Book Antiqua" w:cs="Arial"/>
          <w:sz w:val="24"/>
          <w:szCs w:val="24"/>
        </w:rPr>
        <w:t>non-alcoholic fatty liver disease (</w:t>
      </w:r>
      <w:r w:rsidR="00172238">
        <w:rPr>
          <w:rFonts w:ascii="Book Antiqua" w:hAnsi="Book Antiqua" w:cs="Arial"/>
          <w:sz w:val="24"/>
          <w:szCs w:val="24"/>
          <w:lang w:bidi="ar-SA"/>
        </w:rPr>
        <w:t>NAFLD)</w:t>
      </w:r>
      <w:r w:rsidR="00172238">
        <w:rPr>
          <w:rFonts w:ascii="Book Antiqua" w:hAnsi="Book Antiqua" w:cs="Arial" w:hint="eastAsia"/>
          <w:sz w:val="24"/>
          <w:szCs w:val="24"/>
          <w:lang w:eastAsia="zh-CN" w:bidi="ar-SA"/>
        </w:rPr>
        <w:t>,</w:t>
      </w:r>
      <w:r w:rsidR="00ED68EB">
        <w:rPr>
          <w:rFonts w:ascii="Book Antiqua" w:hAnsi="Book Antiqua" w:cs="Arial"/>
          <w:sz w:val="24"/>
          <w:szCs w:val="24"/>
          <w:lang w:eastAsia="zh-CN" w:bidi="ar-SA"/>
        </w:rPr>
        <w:t xml:space="preserve"> </w:t>
      </w:r>
      <w:r w:rsidRPr="008810D9">
        <w:rPr>
          <w:rFonts w:ascii="Book Antiqua" w:eastAsia="FreeSerif" w:hAnsi="Book Antiqua" w:cs="Arial"/>
          <w:sz w:val="24"/>
          <w:szCs w:val="24"/>
          <w:lang w:bidi="ar-SA"/>
        </w:rPr>
        <w:t xml:space="preserve">dietary cholesterol has drown a great deal of attention. </w:t>
      </w:r>
      <w:r w:rsidRPr="008810D9">
        <w:rPr>
          <w:rFonts w:ascii="Book Antiqua" w:hAnsi="Book Antiqua" w:cs="Arial"/>
          <w:sz w:val="24"/>
          <w:szCs w:val="24"/>
        </w:rPr>
        <w:t xml:space="preserve">Current studies propose that </w:t>
      </w:r>
      <w:r w:rsidRPr="008810D9">
        <w:rPr>
          <w:rFonts w:ascii="Book Antiqua" w:eastAsia="FreeSerif" w:hAnsi="Book Antiqua" w:cs="Arial"/>
          <w:sz w:val="24"/>
          <w:szCs w:val="24"/>
          <w:lang w:bidi="ar-SA"/>
        </w:rPr>
        <w:t>e</w:t>
      </w:r>
      <w:r w:rsidRPr="008810D9">
        <w:rPr>
          <w:rFonts w:ascii="Book Antiqua" w:hAnsi="Book Antiqua" w:cs="Arial"/>
          <w:sz w:val="24"/>
          <w:szCs w:val="24"/>
          <w:shd w:val="clear" w:color="auto" w:fill="FFFFFF"/>
        </w:rPr>
        <w:t xml:space="preserve">xcess dietary cholesterol is regarded as </w:t>
      </w:r>
      <w:r w:rsidRPr="008810D9">
        <w:rPr>
          <w:rFonts w:ascii="Book Antiqua" w:hAnsi="Book Antiqua" w:cs="Arial"/>
          <w:sz w:val="24"/>
          <w:szCs w:val="24"/>
        </w:rPr>
        <w:t xml:space="preserve">the key factor </w:t>
      </w:r>
      <w:r w:rsidRPr="008810D9">
        <w:rPr>
          <w:rFonts w:ascii="Book Antiqua" w:hAnsi="Book Antiqua" w:cs="Arial"/>
          <w:sz w:val="24"/>
          <w:szCs w:val="24"/>
          <w:shd w:val="clear" w:color="auto" w:fill="FFFFFF"/>
        </w:rPr>
        <w:t>related to the risk</w:t>
      </w:r>
      <w:r w:rsidRPr="008810D9">
        <w:rPr>
          <w:rFonts w:ascii="Book Antiqua" w:hAnsi="Book Antiqua" w:cs="Arial"/>
          <w:sz w:val="24"/>
          <w:szCs w:val="24"/>
        </w:rPr>
        <w:t xml:space="preserve"> of steatohepatitis and hepatic inflammation. </w:t>
      </w:r>
      <w:r w:rsidR="00732BD3" w:rsidRPr="008810D9">
        <w:rPr>
          <w:rFonts w:ascii="Book Antiqua" w:hAnsi="Book Antiqua" w:cs="Arial"/>
          <w:sz w:val="24"/>
          <w:szCs w:val="24"/>
          <w:lang w:bidi="ar-SA"/>
        </w:rPr>
        <w:t xml:space="preserve">Among individual foods, </w:t>
      </w:r>
      <w:r w:rsidR="00732BD3" w:rsidRPr="008810D9">
        <w:rPr>
          <w:rFonts w:ascii="Book Antiqua" w:eastAsia="FreeSerif" w:hAnsi="Book Antiqua" w:cs="Arial"/>
          <w:sz w:val="24"/>
          <w:szCs w:val="24"/>
          <w:lang w:bidi="ar-SA"/>
        </w:rPr>
        <w:t xml:space="preserve">eggs are regarded as a main source of dietary cholesterol; on the other hand, </w:t>
      </w:r>
      <w:r w:rsidR="00732BD3" w:rsidRPr="008810D9">
        <w:rPr>
          <w:rFonts w:ascii="Book Antiqua" w:eastAsia="FreeSerif" w:hAnsi="Book Antiqua" w:cs="Arial"/>
          <w:sz w:val="24"/>
          <w:szCs w:val="24"/>
          <w:lang w:bidi="ar-SA"/>
        </w:rPr>
        <w:lastRenderedPageBreak/>
        <w:t xml:space="preserve">eggs are </w:t>
      </w:r>
      <w:r w:rsidR="00732BD3" w:rsidRPr="008810D9">
        <w:rPr>
          <w:rFonts w:ascii="Book Antiqua" w:hAnsi="Book Antiqua" w:cs="Arial"/>
          <w:sz w:val="24"/>
          <w:szCs w:val="24"/>
          <w:lang w:bidi="ar-SA"/>
        </w:rPr>
        <w:t>rich in proteins, and other nutrients. Limited research has assessed the</w:t>
      </w:r>
      <w:r w:rsidR="00732BD3" w:rsidRPr="008810D9">
        <w:rPr>
          <w:rFonts w:ascii="Book Antiqua" w:eastAsia="FreeSerif" w:hAnsi="Book Antiqua" w:cs="Arial"/>
          <w:sz w:val="24"/>
          <w:szCs w:val="24"/>
          <w:lang w:bidi="ar-SA"/>
        </w:rPr>
        <w:t xml:space="preserve">relationship between egg consumption and </w:t>
      </w:r>
      <w:r w:rsidR="00682A17" w:rsidRPr="008810D9">
        <w:rPr>
          <w:rFonts w:ascii="Book Antiqua" w:hAnsi="Book Antiqua" w:cs="Arial"/>
          <w:sz w:val="24"/>
          <w:szCs w:val="24"/>
          <w:lang w:bidi="ar-SA"/>
        </w:rPr>
        <w:t xml:space="preserve">risk of </w:t>
      </w:r>
      <w:r w:rsidR="00682A17" w:rsidRPr="008810D9">
        <w:rPr>
          <w:rFonts w:ascii="Book Antiqua" w:hAnsi="Book Antiqua" w:cs="Arial"/>
          <w:sz w:val="24"/>
          <w:szCs w:val="24"/>
        </w:rPr>
        <w:t>(</w:t>
      </w:r>
      <w:r w:rsidR="00682A17" w:rsidRPr="008810D9">
        <w:rPr>
          <w:rFonts w:ascii="Book Antiqua" w:hAnsi="Book Antiqua" w:cs="Arial"/>
          <w:sz w:val="24"/>
          <w:szCs w:val="24"/>
          <w:lang w:bidi="ar-SA"/>
        </w:rPr>
        <w:t>NAFLD) development.</w:t>
      </w:r>
    </w:p>
    <w:p w:rsidR="00332FFB" w:rsidRPr="008810D9" w:rsidRDefault="00332FFB" w:rsidP="006B1D39">
      <w:pPr>
        <w:autoSpaceDE w:val="0"/>
        <w:autoSpaceDN w:val="0"/>
        <w:bidi w:val="0"/>
        <w:adjustRightInd w:val="0"/>
        <w:spacing w:after="0" w:line="360" w:lineRule="auto"/>
        <w:jc w:val="both"/>
        <w:rPr>
          <w:rFonts w:ascii="Book Antiqua" w:hAnsi="Book Antiqua" w:cs="Arial"/>
          <w:sz w:val="24"/>
          <w:szCs w:val="24"/>
        </w:rPr>
      </w:pPr>
    </w:p>
    <w:p w:rsidR="00C612D5" w:rsidRPr="007365E1" w:rsidRDefault="00443A6A" w:rsidP="006B1D39">
      <w:pPr>
        <w:bidi w:val="0"/>
        <w:spacing w:after="0" w:line="360" w:lineRule="auto"/>
        <w:jc w:val="both"/>
        <w:rPr>
          <w:rFonts w:ascii="Book Antiqua" w:hAnsi="Book Antiqua" w:cs="Arial"/>
          <w:b/>
          <w:bCs/>
          <w:i/>
          <w:sz w:val="24"/>
          <w:szCs w:val="24"/>
          <w:lang w:bidi="ar-SA"/>
        </w:rPr>
      </w:pPr>
      <w:r w:rsidRPr="007365E1">
        <w:rPr>
          <w:rFonts w:ascii="Book Antiqua" w:hAnsi="Book Antiqua" w:cs="Arial"/>
          <w:b/>
          <w:bCs/>
          <w:i/>
          <w:sz w:val="24"/>
          <w:szCs w:val="24"/>
          <w:lang w:bidi="ar-SA"/>
        </w:rPr>
        <w:t>Research frontiers</w:t>
      </w:r>
    </w:p>
    <w:p w:rsidR="00C612D5" w:rsidRPr="008810D9" w:rsidRDefault="00C612D5" w:rsidP="006B1D39">
      <w:pPr>
        <w:autoSpaceDE w:val="0"/>
        <w:autoSpaceDN w:val="0"/>
        <w:bidi w:val="0"/>
        <w:adjustRightInd w:val="0"/>
        <w:spacing w:after="0" w:line="360" w:lineRule="auto"/>
        <w:jc w:val="both"/>
        <w:rPr>
          <w:rFonts w:ascii="Book Antiqua" w:hAnsi="Book Antiqua" w:cs="Arial"/>
          <w:sz w:val="24"/>
          <w:szCs w:val="24"/>
          <w:lang w:bidi="ar-SA"/>
        </w:rPr>
      </w:pPr>
      <w:r w:rsidRPr="008810D9">
        <w:rPr>
          <w:rFonts w:ascii="Book Antiqua" w:hAnsi="Book Antiqua" w:cs="Arial"/>
          <w:sz w:val="24"/>
          <w:szCs w:val="24"/>
          <w:lang w:bidi="ar-SA"/>
        </w:rPr>
        <w:t xml:space="preserve">Understanding </w:t>
      </w:r>
      <w:r w:rsidR="006671AA" w:rsidRPr="008810D9">
        <w:rPr>
          <w:rFonts w:ascii="Book Antiqua" w:hAnsi="Book Antiqua" w:cs="Arial"/>
          <w:sz w:val="24"/>
          <w:szCs w:val="24"/>
          <w:lang w:bidi="ar-SA"/>
        </w:rPr>
        <w:t xml:space="preserve">of </w:t>
      </w:r>
      <w:r w:rsidRPr="008810D9">
        <w:rPr>
          <w:rFonts w:ascii="Book Antiqua" w:hAnsi="Book Antiqua" w:cs="Arial"/>
          <w:sz w:val="24"/>
          <w:szCs w:val="24"/>
          <w:lang w:bidi="ar-SA"/>
        </w:rPr>
        <w:t xml:space="preserve">the </w:t>
      </w:r>
      <w:r w:rsidR="00802CAF" w:rsidRPr="008810D9">
        <w:rPr>
          <w:rFonts w:ascii="Book Antiqua" w:hAnsi="Book Antiqua" w:cs="Arial"/>
          <w:sz w:val="24"/>
          <w:szCs w:val="24"/>
          <w:lang w:bidi="ar-SA"/>
        </w:rPr>
        <w:t xml:space="preserve">associationbetween egg consumption </w:t>
      </w:r>
      <w:r w:rsidRPr="008810D9">
        <w:rPr>
          <w:rFonts w:ascii="Book Antiqua" w:hAnsi="Book Antiqua" w:cs="Arial"/>
          <w:sz w:val="24"/>
          <w:szCs w:val="24"/>
          <w:lang w:bidi="ar-SA"/>
        </w:rPr>
        <w:t>and</w:t>
      </w:r>
      <w:r w:rsidR="00802CAF" w:rsidRPr="008810D9">
        <w:rPr>
          <w:rFonts w:ascii="Book Antiqua" w:hAnsi="Book Antiqua" w:cs="Arial"/>
          <w:sz w:val="24"/>
          <w:szCs w:val="24"/>
          <w:lang w:bidi="ar-SA"/>
        </w:rPr>
        <w:t>risk of NAFLDdevelopment</w:t>
      </w:r>
      <w:r w:rsidRPr="008810D9">
        <w:rPr>
          <w:rFonts w:ascii="Book Antiqua" w:hAnsi="Book Antiqua" w:cs="Arial"/>
          <w:sz w:val="24"/>
          <w:szCs w:val="24"/>
          <w:lang w:bidi="ar-SA"/>
        </w:rPr>
        <w:t xml:space="preserve">can contribute to </w:t>
      </w:r>
      <w:r w:rsidR="00A76B80" w:rsidRPr="008810D9">
        <w:rPr>
          <w:rFonts w:ascii="Book Antiqua" w:hAnsi="Book Antiqua" w:cs="Arial"/>
          <w:sz w:val="24"/>
          <w:szCs w:val="24"/>
          <w:lang w:bidi="ar-SA"/>
        </w:rPr>
        <w:t>clarify</w:t>
      </w:r>
      <w:r w:rsidRPr="008810D9">
        <w:rPr>
          <w:rFonts w:ascii="Book Antiqua" w:hAnsi="Book Antiqua" w:cs="Arial"/>
          <w:sz w:val="24"/>
          <w:szCs w:val="24"/>
          <w:lang w:bidi="ar-SA"/>
        </w:rPr>
        <w:t xml:space="preserve">how </w:t>
      </w:r>
      <w:r w:rsidR="004F1A90" w:rsidRPr="008810D9">
        <w:rPr>
          <w:rFonts w:ascii="Book Antiqua" w:hAnsi="Book Antiqua" w:cs="Arial"/>
          <w:sz w:val="24"/>
          <w:szCs w:val="24"/>
          <w:lang w:bidi="ar-SA"/>
        </w:rPr>
        <w:t xml:space="preserve">intake of special food groups </w:t>
      </w:r>
      <w:r w:rsidR="006474FA" w:rsidRPr="008810D9">
        <w:rPr>
          <w:rFonts w:ascii="Book Antiqua" w:hAnsi="Book Antiqua" w:cs="Arial"/>
          <w:sz w:val="24"/>
          <w:szCs w:val="24"/>
          <w:lang w:bidi="ar-SA"/>
        </w:rPr>
        <w:t>correlate with</w:t>
      </w:r>
      <w:r w:rsidRPr="008810D9">
        <w:rPr>
          <w:rFonts w:ascii="Book Antiqua" w:hAnsi="Book Antiqua" w:cs="Arial"/>
          <w:sz w:val="24"/>
          <w:szCs w:val="24"/>
          <w:lang w:bidi="ar-SA"/>
        </w:rPr>
        <w:t xml:space="preserve"> the disease and could lead to more </w:t>
      </w:r>
      <w:r w:rsidR="006257CB" w:rsidRPr="008810D9">
        <w:rPr>
          <w:rFonts w:ascii="Book Antiqua" w:hAnsi="Book Antiqua" w:cs="Arial"/>
          <w:sz w:val="24"/>
          <w:szCs w:val="24"/>
          <w:lang w:bidi="ar-SA"/>
        </w:rPr>
        <w:t>particular</w:t>
      </w:r>
      <w:r w:rsidRPr="008810D9">
        <w:rPr>
          <w:rFonts w:ascii="Book Antiqua" w:hAnsi="Book Antiqua" w:cs="Arial"/>
          <w:sz w:val="24"/>
          <w:szCs w:val="24"/>
          <w:lang w:bidi="ar-SA"/>
        </w:rPr>
        <w:t xml:space="preserve">guidelinesfor NAFLD </w:t>
      </w:r>
      <w:r w:rsidR="00BE2FDE" w:rsidRPr="008810D9">
        <w:rPr>
          <w:rFonts w:ascii="Book Antiqua" w:hAnsi="Book Antiqua" w:cs="Arial"/>
          <w:sz w:val="24"/>
          <w:szCs w:val="24"/>
          <w:lang w:bidi="ar-SA"/>
        </w:rPr>
        <w:t>prevention</w:t>
      </w:r>
      <w:r w:rsidRPr="008810D9">
        <w:rPr>
          <w:rFonts w:ascii="Book Antiqua" w:hAnsi="Book Antiqua" w:cs="Arial"/>
          <w:sz w:val="24"/>
          <w:szCs w:val="24"/>
          <w:lang w:bidi="ar-SA"/>
        </w:rPr>
        <w:t xml:space="preserve">. </w:t>
      </w:r>
    </w:p>
    <w:p w:rsidR="0000504D" w:rsidRPr="008810D9" w:rsidRDefault="0000504D" w:rsidP="006B1D39">
      <w:pPr>
        <w:autoSpaceDE w:val="0"/>
        <w:autoSpaceDN w:val="0"/>
        <w:bidi w:val="0"/>
        <w:adjustRightInd w:val="0"/>
        <w:spacing w:after="0" w:line="360" w:lineRule="auto"/>
        <w:jc w:val="both"/>
        <w:rPr>
          <w:rFonts w:ascii="Book Antiqua" w:hAnsi="Book Antiqua" w:cs="Arial"/>
          <w:b/>
          <w:bCs/>
          <w:sz w:val="40"/>
          <w:szCs w:val="40"/>
          <w:lang w:bidi="ar-SA"/>
        </w:rPr>
      </w:pPr>
    </w:p>
    <w:p w:rsidR="00443A6A" w:rsidRPr="007365E1" w:rsidRDefault="00443A6A" w:rsidP="006B1D39">
      <w:pPr>
        <w:bidi w:val="0"/>
        <w:spacing w:after="0" w:line="360" w:lineRule="auto"/>
        <w:jc w:val="both"/>
        <w:rPr>
          <w:rFonts w:ascii="Book Antiqua" w:hAnsi="Book Antiqua" w:cs="Arial"/>
          <w:b/>
          <w:bCs/>
          <w:i/>
          <w:sz w:val="24"/>
          <w:szCs w:val="24"/>
          <w:lang w:bidi="ar-SA"/>
        </w:rPr>
      </w:pPr>
      <w:r w:rsidRPr="007365E1">
        <w:rPr>
          <w:rFonts w:ascii="Book Antiqua" w:hAnsi="Book Antiqua" w:cs="Arial"/>
          <w:b/>
          <w:bCs/>
          <w:i/>
          <w:sz w:val="24"/>
          <w:szCs w:val="24"/>
          <w:lang w:bidi="ar-SA"/>
        </w:rPr>
        <w:t>Innovations and breakthroughs</w:t>
      </w:r>
    </w:p>
    <w:p w:rsidR="00B94B5A" w:rsidRPr="008810D9" w:rsidRDefault="00B94B5A" w:rsidP="006B1D39">
      <w:pPr>
        <w:bidi w:val="0"/>
        <w:spacing w:after="0" w:line="360" w:lineRule="auto"/>
        <w:jc w:val="both"/>
        <w:rPr>
          <w:rFonts w:ascii="Book Antiqua" w:hAnsi="Book Antiqua" w:cs="Arial"/>
          <w:b/>
          <w:bCs/>
          <w:sz w:val="24"/>
          <w:szCs w:val="24"/>
          <w:lang w:bidi="ar-SA"/>
        </w:rPr>
      </w:pPr>
      <w:r w:rsidRPr="008810D9">
        <w:rPr>
          <w:rFonts w:ascii="Book Antiqua" w:hAnsi="Book Antiqua" w:cs="Arial"/>
          <w:sz w:val="24"/>
          <w:szCs w:val="24"/>
          <w:lang w:bidi="ar-SA"/>
        </w:rPr>
        <w:t xml:space="preserve">This study showed </w:t>
      </w:r>
      <w:r w:rsidR="004E11B6" w:rsidRPr="008810D9">
        <w:rPr>
          <w:rFonts w:ascii="Book Antiqua" w:hAnsi="Book Antiqua" w:cs="Arial"/>
          <w:sz w:val="24"/>
          <w:szCs w:val="24"/>
          <w:lang w:bidi="ar-SA"/>
        </w:rPr>
        <w:t>that</w:t>
      </w:r>
      <w:r w:rsidRPr="008810D9">
        <w:rPr>
          <w:rFonts w:ascii="Book Antiqua" w:hAnsi="Book Antiqua" w:cs="Arial"/>
          <w:sz w:val="24"/>
          <w:szCs w:val="24"/>
        </w:rPr>
        <w:t xml:space="preserve">egg consumption in common amount of usage is associated with risk of NAFLD. It seems that </w:t>
      </w:r>
      <w:r w:rsidR="000F4E6A" w:rsidRPr="008810D9">
        <w:rPr>
          <w:rFonts w:ascii="Book Antiqua" w:hAnsi="Book Antiqua" w:cs="Arial"/>
          <w:sz w:val="24"/>
          <w:szCs w:val="24"/>
        </w:rPr>
        <w:t>this</w:t>
      </w:r>
      <w:r w:rsidRPr="008810D9">
        <w:rPr>
          <w:rFonts w:ascii="Book Antiqua" w:hAnsi="Book Antiqua" w:cs="Arial"/>
          <w:sz w:val="24"/>
          <w:szCs w:val="24"/>
        </w:rPr>
        <w:t xml:space="preserve"> association is mainly due to high cholesterol content of it, and might not be seen when people consume only the white part of it.</w:t>
      </w:r>
    </w:p>
    <w:p w:rsidR="007365E1" w:rsidRDefault="007365E1" w:rsidP="007365E1">
      <w:pPr>
        <w:bidi w:val="0"/>
        <w:spacing w:after="0" w:line="360" w:lineRule="auto"/>
        <w:jc w:val="both"/>
        <w:rPr>
          <w:rFonts w:ascii="Book Antiqua" w:hAnsi="Book Antiqua" w:cs="Arial"/>
          <w:b/>
          <w:bCs/>
          <w:i/>
          <w:sz w:val="24"/>
          <w:szCs w:val="24"/>
          <w:lang w:eastAsia="zh-CN" w:bidi="ar-SA"/>
        </w:rPr>
      </w:pPr>
    </w:p>
    <w:p w:rsidR="00443A6A" w:rsidRPr="007365E1" w:rsidRDefault="00443A6A" w:rsidP="007365E1">
      <w:pPr>
        <w:bidi w:val="0"/>
        <w:spacing w:after="0" w:line="360" w:lineRule="auto"/>
        <w:jc w:val="both"/>
        <w:rPr>
          <w:rFonts w:ascii="Book Antiqua" w:hAnsi="Book Antiqua" w:cs="Arial"/>
          <w:bCs/>
          <w:sz w:val="24"/>
          <w:szCs w:val="24"/>
          <w:lang w:bidi="ar-SA"/>
        </w:rPr>
      </w:pPr>
      <w:r w:rsidRPr="007365E1">
        <w:rPr>
          <w:rFonts w:ascii="Book Antiqua" w:hAnsi="Book Antiqua" w:cs="Arial"/>
          <w:b/>
          <w:bCs/>
          <w:i/>
          <w:sz w:val="24"/>
          <w:szCs w:val="24"/>
          <w:lang w:bidi="ar-SA"/>
        </w:rPr>
        <w:t>Applications</w:t>
      </w:r>
    </w:p>
    <w:p w:rsidR="00F97F85" w:rsidRPr="008810D9" w:rsidRDefault="004E11B6" w:rsidP="006B1D39">
      <w:pPr>
        <w:bidi w:val="0"/>
        <w:spacing w:after="0" w:line="360" w:lineRule="auto"/>
        <w:jc w:val="both"/>
        <w:rPr>
          <w:rFonts w:ascii="Book Antiqua" w:hAnsi="Book Antiqua" w:cs="Arial"/>
          <w:sz w:val="24"/>
          <w:szCs w:val="24"/>
          <w:lang w:bidi="ar-SA"/>
        </w:rPr>
      </w:pPr>
      <w:r w:rsidRPr="008810D9">
        <w:rPr>
          <w:rFonts w:ascii="Book Antiqua" w:hAnsi="Book Antiqua" w:cs="Arial"/>
          <w:sz w:val="24"/>
          <w:szCs w:val="24"/>
          <w:lang w:bidi="ar-SA"/>
        </w:rPr>
        <w:t>According to the results of this study, we recommend low intake of eggs specially the yolk part of it for prevention of NAFLD; however, further studies are recommended to reach to a consus in this regard.</w:t>
      </w:r>
    </w:p>
    <w:p w:rsidR="007365E1" w:rsidRDefault="007365E1" w:rsidP="006B1D39">
      <w:pPr>
        <w:bidi w:val="0"/>
        <w:spacing w:after="0" w:line="360" w:lineRule="auto"/>
        <w:jc w:val="both"/>
        <w:rPr>
          <w:rFonts w:ascii="Book Antiqua" w:hAnsi="Book Antiqua" w:cs="Arial"/>
          <w:b/>
          <w:bCs/>
          <w:i/>
          <w:sz w:val="24"/>
          <w:szCs w:val="24"/>
          <w:lang w:eastAsia="zh-CN" w:bidi="ar-SA"/>
        </w:rPr>
      </w:pPr>
    </w:p>
    <w:p w:rsidR="00841F7D" w:rsidRPr="007365E1" w:rsidRDefault="00841F7D" w:rsidP="007365E1">
      <w:pPr>
        <w:bidi w:val="0"/>
        <w:spacing w:after="0" w:line="360" w:lineRule="auto"/>
        <w:jc w:val="both"/>
        <w:rPr>
          <w:rFonts w:ascii="Book Antiqua" w:hAnsi="Book Antiqua" w:cs="Arial"/>
          <w:b/>
          <w:bCs/>
          <w:i/>
          <w:sz w:val="24"/>
          <w:szCs w:val="24"/>
          <w:lang w:bidi="ar-SA"/>
        </w:rPr>
      </w:pPr>
      <w:r w:rsidRPr="007365E1">
        <w:rPr>
          <w:rFonts w:ascii="Book Antiqua" w:hAnsi="Book Antiqua" w:cs="Arial"/>
          <w:b/>
          <w:bCs/>
          <w:i/>
          <w:sz w:val="24"/>
          <w:szCs w:val="24"/>
          <w:lang w:bidi="ar-SA"/>
        </w:rPr>
        <w:t>Peer-review</w:t>
      </w:r>
    </w:p>
    <w:p w:rsidR="000E1EFD" w:rsidRPr="00172238" w:rsidRDefault="00172238" w:rsidP="006B1D39">
      <w:pPr>
        <w:bidi w:val="0"/>
        <w:spacing w:after="0" w:line="360" w:lineRule="auto"/>
        <w:jc w:val="both"/>
        <w:rPr>
          <w:rFonts w:ascii="Book Antiqua" w:hAnsi="Book Antiqua" w:cs="Arial"/>
          <w:bCs/>
          <w:sz w:val="24"/>
          <w:szCs w:val="24"/>
          <w:lang w:bidi="ar-SA"/>
        </w:rPr>
      </w:pPr>
      <w:r w:rsidRPr="00172238">
        <w:rPr>
          <w:rFonts w:ascii="Book Antiqua" w:hAnsi="Book Antiqua" w:cs="Arial"/>
          <w:bCs/>
          <w:sz w:val="24"/>
          <w:szCs w:val="24"/>
          <w:lang w:bidi="ar-SA"/>
        </w:rPr>
        <w:t>This is an interesting paper evaluating the association between egg consumption and NAFLD.</w:t>
      </w:r>
      <w:r w:rsidR="000E1EFD" w:rsidRPr="00172238">
        <w:rPr>
          <w:rFonts w:ascii="Book Antiqua" w:hAnsi="Book Antiqua" w:cs="Arial"/>
          <w:bCs/>
          <w:sz w:val="24"/>
          <w:szCs w:val="24"/>
          <w:lang w:bidi="ar-SA"/>
        </w:rPr>
        <w:br w:type="page"/>
      </w:r>
    </w:p>
    <w:p w:rsidR="00743778" w:rsidRDefault="00465268" w:rsidP="00743778">
      <w:pPr>
        <w:autoSpaceDE w:val="0"/>
        <w:autoSpaceDN w:val="0"/>
        <w:bidi w:val="0"/>
        <w:adjustRightInd w:val="0"/>
        <w:spacing w:after="0" w:line="360" w:lineRule="auto"/>
        <w:jc w:val="both"/>
        <w:rPr>
          <w:rFonts w:ascii="Book Antiqua" w:hAnsi="Book Antiqua" w:cs="Arial"/>
          <w:b/>
          <w:bCs/>
          <w:sz w:val="24"/>
          <w:szCs w:val="24"/>
          <w:lang w:eastAsia="zh-CN"/>
        </w:rPr>
      </w:pPr>
      <w:r w:rsidRPr="008810D9">
        <w:rPr>
          <w:rFonts w:ascii="Book Antiqua" w:hAnsi="Book Antiqua" w:cs="Arial"/>
          <w:b/>
          <w:bCs/>
          <w:sz w:val="24"/>
          <w:szCs w:val="24"/>
        </w:rPr>
        <w:lastRenderedPageBreak/>
        <w:t>REFERENCES</w:t>
      </w:r>
    </w:p>
    <w:p w:rsidR="00743778" w:rsidRPr="00743778" w:rsidRDefault="00743778" w:rsidP="00743778">
      <w:pPr>
        <w:pStyle w:val="ListParagraph"/>
        <w:numPr>
          <w:ilvl w:val="0"/>
          <w:numId w:val="1"/>
        </w:numPr>
        <w:autoSpaceDE w:val="0"/>
        <w:autoSpaceDN w:val="0"/>
        <w:adjustRightInd w:val="0"/>
        <w:spacing w:after="0" w:line="360" w:lineRule="auto"/>
        <w:ind w:left="426" w:hanging="426"/>
        <w:jc w:val="both"/>
        <w:rPr>
          <w:rFonts w:ascii="Book Antiqua" w:hAnsi="Book Antiqua" w:cs="Arial"/>
          <w:bCs/>
          <w:sz w:val="24"/>
          <w:szCs w:val="24"/>
        </w:rPr>
      </w:pPr>
      <w:r w:rsidRPr="00743778">
        <w:rPr>
          <w:rFonts w:ascii="Book Antiqua" w:hAnsi="Book Antiqua" w:cs="Arial"/>
          <w:b/>
          <w:bCs/>
          <w:sz w:val="24"/>
          <w:szCs w:val="24"/>
        </w:rPr>
        <w:t>Angulo P</w:t>
      </w:r>
      <w:r w:rsidRPr="00743778">
        <w:rPr>
          <w:rFonts w:ascii="Book Antiqua" w:hAnsi="Book Antiqua" w:cs="Arial"/>
          <w:bCs/>
          <w:sz w:val="24"/>
          <w:szCs w:val="24"/>
        </w:rPr>
        <w:t>. Nonalcoholic fatty liver disease. </w:t>
      </w:r>
      <w:r w:rsidRPr="00743778">
        <w:rPr>
          <w:rFonts w:ascii="Book Antiqua" w:hAnsi="Book Antiqua" w:cs="Arial"/>
          <w:bCs/>
          <w:i/>
          <w:iCs/>
          <w:sz w:val="24"/>
          <w:szCs w:val="24"/>
        </w:rPr>
        <w:t>N Engl J Med</w:t>
      </w:r>
      <w:r w:rsidRPr="00743778">
        <w:rPr>
          <w:rFonts w:ascii="Book Antiqua" w:hAnsi="Book Antiqua" w:cs="Arial"/>
          <w:bCs/>
          <w:sz w:val="24"/>
          <w:szCs w:val="24"/>
        </w:rPr>
        <w:t> 2002; </w:t>
      </w:r>
      <w:r w:rsidRPr="00743778">
        <w:rPr>
          <w:rFonts w:ascii="Book Antiqua" w:hAnsi="Book Antiqua" w:cs="Arial"/>
          <w:b/>
          <w:bCs/>
          <w:sz w:val="24"/>
          <w:szCs w:val="24"/>
        </w:rPr>
        <w:t>346</w:t>
      </w:r>
      <w:r w:rsidR="00491138">
        <w:rPr>
          <w:rFonts w:ascii="Book Antiqua" w:hAnsi="Book Antiqua" w:cs="Arial"/>
          <w:bCs/>
          <w:sz w:val="24"/>
          <w:szCs w:val="24"/>
        </w:rPr>
        <w:t xml:space="preserve">: </w:t>
      </w:r>
      <w:r w:rsidRPr="00743778">
        <w:rPr>
          <w:rFonts w:ascii="Book Antiqua" w:hAnsi="Book Antiqua" w:cs="Arial"/>
          <w:bCs/>
          <w:sz w:val="24"/>
          <w:szCs w:val="24"/>
        </w:rPr>
        <w:t>1221-1231 [PMID</w:t>
      </w:r>
      <w:r w:rsidR="00491138">
        <w:rPr>
          <w:rFonts w:ascii="Book Antiqua" w:hAnsi="Book Antiqua" w:cs="Arial"/>
          <w:bCs/>
          <w:sz w:val="24"/>
          <w:szCs w:val="24"/>
        </w:rPr>
        <w:t xml:space="preserve">: </w:t>
      </w:r>
      <w:r w:rsidRPr="00743778">
        <w:rPr>
          <w:rFonts w:ascii="Book Antiqua" w:hAnsi="Book Antiqua" w:cs="Arial"/>
          <w:bCs/>
          <w:sz w:val="24"/>
          <w:szCs w:val="24"/>
        </w:rPr>
        <w:t>11961152 DOI</w:t>
      </w:r>
      <w:r w:rsidR="00491138">
        <w:rPr>
          <w:rFonts w:ascii="Book Antiqua" w:hAnsi="Book Antiqua" w:cs="Arial"/>
          <w:bCs/>
          <w:sz w:val="24"/>
          <w:szCs w:val="24"/>
        </w:rPr>
        <w:t xml:space="preserve">: </w:t>
      </w:r>
      <w:r w:rsidRPr="00743778">
        <w:rPr>
          <w:rFonts w:ascii="Book Antiqua" w:hAnsi="Book Antiqua" w:cs="Arial"/>
          <w:bCs/>
          <w:sz w:val="24"/>
          <w:szCs w:val="24"/>
        </w:rPr>
        <w:t>10.1056/NEJMra011775]</w:t>
      </w:r>
    </w:p>
    <w:p w:rsidR="00743778" w:rsidRPr="00743778" w:rsidRDefault="00743778" w:rsidP="00743778">
      <w:pPr>
        <w:pStyle w:val="ListParagraph"/>
        <w:numPr>
          <w:ilvl w:val="0"/>
          <w:numId w:val="1"/>
        </w:numPr>
        <w:autoSpaceDE w:val="0"/>
        <w:autoSpaceDN w:val="0"/>
        <w:adjustRightInd w:val="0"/>
        <w:spacing w:after="0" w:line="360" w:lineRule="auto"/>
        <w:ind w:left="426" w:hanging="426"/>
        <w:jc w:val="both"/>
        <w:rPr>
          <w:rFonts w:ascii="Book Antiqua" w:hAnsi="Book Antiqua" w:cs="Arial"/>
          <w:bCs/>
          <w:sz w:val="24"/>
          <w:szCs w:val="24"/>
        </w:rPr>
      </w:pPr>
      <w:r w:rsidRPr="00743778">
        <w:rPr>
          <w:rFonts w:ascii="Book Antiqua" w:hAnsi="Book Antiqua" w:cs="Arial"/>
          <w:b/>
          <w:bCs/>
          <w:sz w:val="24"/>
          <w:szCs w:val="24"/>
        </w:rPr>
        <w:t>Vernon G</w:t>
      </w:r>
      <w:r w:rsidRPr="00743778">
        <w:rPr>
          <w:rFonts w:ascii="Book Antiqua" w:hAnsi="Book Antiqua" w:cs="Arial"/>
          <w:bCs/>
          <w:sz w:val="24"/>
          <w:szCs w:val="24"/>
        </w:rPr>
        <w:t>, Baranova A, Younossi ZM. Systematic review</w:t>
      </w:r>
      <w:r w:rsidR="00491138">
        <w:rPr>
          <w:rFonts w:ascii="Book Antiqua" w:hAnsi="Book Antiqua" w:cs="Arial"/>
          <w:bCs/>
          <w:sz w:val="24"/>
          <w:szCs w:val="24"/>
        </w:rPr>
        <w:t xml:space="preserve">: </w:t>
      </w:r>
      <w:r w:rsidRPr="00743778">
        <w:rPr>
          <w:rFonts w:ascii="Book Antiqua" w:hAnsi="Book Antiqua" w:cs="Arial"/>
          <w:bCs/>
          <w:sz w:val="24"/>
          <w:szCs w:val="24"/>
        </w:rPr>
        <w:t>the epidemiology and natural history of non-alcoholic fatty liver disease and non-alcoholic steatohepatitis in adults. </w:t>
      </w:r>
      <w:r w:rsidRPr="00743778">
        <w:rPr>
          <w:rFonts w:ascii="Book Antiqua" w:hAnsi="Book Antiqua" w:cs="Arial"/>
          <w:bCs/>
          <w:i/>
          <w:iCs/>
          <w:sz w:val="24"/>
          <w:szCs w:val="24"/>
        </w:rPr>
        <w:t>Aliment Pharmacol Ther</w:t>
      </w:r>
      <w:r w:rsidRPr="00743778">
        <w:rPr>
          <w:rFonts w:ascii="Book Antiqua" w:hAnsi="Book Antiqua" w:cs="Arial"/>
          <w:bCs/>
          <w:sz w:val="24"/>
          <w:szCs w:val="24"/>
        </w:rPr>
        <w:t> 2011; </w:t>
      </w:r>
      <w:r w:rsidRPr="00743778">
        <w:rPr>
          <w:rFonts w:ascii="Book Antiqua" w:hAnsi="Book Antiqua" w:cs="Arial"/>
          <w:b/>
          <w:bCs/>
          <w:sz w:val="24"/>
          <w:szCs w:val="24"/>
        </w:rPr>
        <w:t>34</w:t>
      </w:r>
      <w:r w:rsidR="00491138">
        <w:rPr>
          <w:rFonts w:ascii="Book Antiqua" w:hAnsi="Book Antiqua" w:cs="Arial"/>
          <w:bCs/>
          <w:sz w:val="24"/>
          <w:szCs w:val="24"/>
        </w:rPr>
        <w:t xml:space="preserve">: </w:t>
      </w:r>
      <w:r w:rsidRPr="00743778">
        <w:rPr>
          <w:rFonts w:ascii="Book Antiqua" w:hAnsi="Book Antiqua" w:cs="Arial"/>
          <w:bCs/>
          <w:sz w:val="24"/>
          <w:szCs w:val="24"/>
        </w:rPr>
        <w:t>274-285 [PMID</w:t>
      </w:r>
      <w:r w:rsidR="00491138">
        <w:rPr>
          <w:rFonts w:ascii="Book Antiqua" w:hAnsi="Book Antiqua" w:cs="Arial"/>
          <w:bCs/>
          <w:sz w:val="24"/>
          <w:szCs w:val="24"/>
        </w:rPr>
        <w:t xml:space="preserve">: </w:t>
      </w:r>
      <w:r w:rsidRPr="00743778">
        <w:rPr>
          <w:rFonts w:ascii="Book Antiqua" w:hAnsi="Book Antiqua" w:cs="Arial"/>
          <w:bCs/>
          <w:sz w:val="24"/>
          <w:szCs w:val="24"/>
        </w:rPr>
        <w:t>21623852 DOI</w:t>
      </w:r>
      <w:r w:rsidR="00491138">
        <w:rPr>
          <w:rFonts w:ascii="Book Antiqua" w:hAnsi="Book Antiqua" w:cs="Arial"/>
          <w:bCs/>
          <w:sz w:val="24"/>
          <w:szCs w:val="24"/>
        </w:rPr>
        <w:t xml:space="preserve">: </w:t>
      </w:r>
      <w:r w:rsidRPr="00743778">
        <w:rPr>
          <w:rFonts w:ascii="Book Antiqua" w:hAnsi="Book Antiqua" w:cs="Arial"/>
          <w:bCs/>
          <w:sz w:val="24"/>
          <w:szCs w:val="24"/>
        </w:rPr>
        <w:t>10.1111/j.1365-2036.2011.04724.x]</w:t>
      </w:r>
    </w:p>
    <w:p w:rsidR="00743778" w:rsidRPr="00743778" w:rsidRDefault="00743778" w:rsidP="00743778">
      <w:pPr>
        <w:pStyle w:val="ListParagraph"/>
        <w:numPr>
          <w:ilvl w:val="0"/>
          <w:numId w:val="1"/>
        </w:numPr>
        <w:autoSpaceDE w:val="0"/>
        <w:autoSpaceDN w:val="0"/>
        <w:adjustRightInd w:val="0"/>
        <w:spacing w:after="0" w:line="360" w:lineRule="auto"/>
        <w:ind w:left="426" w:hanging="426"/>
        <w:jc w:val="both"/>
        <w:rPr>
          <w:rFonts w:ascii="Book Antiqua" w:hAnsi="Book Antiqua" w:cs="Arial"/>
          <w:bCs/>
          <w:sz w:val="24"/>
          <w:szCs w:val="24"/>
        </w:rPr>
      </w:pPr>
      <w:r w:rsidRPr="00743778">
        <w:rPr>
          <w:rFonts w:ascii="Book Antiqua" w:hAnsi="Book Antiqua" w:cs="Arial"/>
          <w:b/>
          <w:bCs/>
          <w:sz w:val="24"/>
          <w:szCs w:val="24"/>
        </w:rPr>
        <w:t>Marchesini G</w:t>
      </w:r>
      <w:r w:rsidRPr="00743778">
        <w:rPr>
          <w:rFonts w:ascii="Book Antiqua" w:hAnsi="Book Antiqua" w:cs="Arial"/>
          <w:bCs/>
          <w:sz w:val="24"/>
          <w:szCs w:val="24"/>
        </w:rPr>
        <w:t>, Brizi M, Bianchi G, Tomassetti S, Bugianesi E, Lenzi M, McCullough AJ, Natale S, Forlani G, Melchionda N. Nonalcoholic fatty liver disease</w:t>
      </w:r>
      <w:r w:rsidR="00491138">
        <w:rPr>
          <w:rFonts w:ascii="Book Antiqua" w:hAnsi="Book Antiqua" w:cs="Arial"/>
          <w:bCs/>
          <w:sz w:val="24"/>
          <w:szCs w:val="24"/>
        </w:rPr>
        <w:t xml:space="preserve">: </w:t>
      </w:r>
      <w:r w:rsidRPr="00743778">
        <w:rPr>
          <w:rFonts w:ascii="Book Antiqua" w:hAnsi="Book Antiqua" w:cs="Arial"/>
          <w:bCs/>
          <w:sz w:val="24"/>
          <w:szCs w:val="24"/>
        </w:rPr>
        <w:t>a feature of the metabolic syndrome. </w:t>
      </w:r>
      <w:r w:rsidRPr="00743778">
        <w:rPr>
          <w:rFonts w:ascii="Book Antiqua" w:hAnsi="Book Antiqua" w:cs="Arial"/>
          <w:bCs/>
          <w:i/>
          <w:iCs/>
          <w:sz w:val="24"/>
          <w:szCs w:val="24"/>
        </w:rPr>
        <w:t>Diabetes</w:t>
      </w:r>
      <w:r w:rsidRPr="00743778">
        <w:rPr>
          <w:rFonts w:ascii="Book Antiqua" w:hAnsi="Book Antiqua" w:cs="Arial"/>
          <w:bCs/>
          <w:sz w:val="24"/>
          <w:szCs w:val="24"/>
        </w:rPr>
        <w:t> 2001; </w:t>
      </w:r>
      <w:r w:rsidRPr="00743778">
        <w:rPr>
          <w:rFonts w:ascii="Book Antiqua" w:hAnsi="Book Antiqua" w:cs="Arial"/>
          <w:b/>
          <w:bCs/>
          <w:sz w:val="24"/>
          <w:szCs w:val="24"/>
        </w:rPr>
        <w:t>50</w:t>
      </w:r>
      <w:r w:rsidR="00491138">
        <w:rPr>
          <w:rFonts w:ascii="Book Antiqua" w:hAnsi="Book Antiqua" w:cs="Arial"/>
          <w:bCs/>
          <w:sz w:val="24"/>
          <w:szCs w:val="24"/>
        </w:rPr>
        <w:t xml:space="preserve">: </w:t>
      </w:r>
      <w:r w:rsidRPr="00743778">
        <w:rPr>
          <w:rFonts w:ascii="Book Antiqua" w:hAnsi="Book Antiqua" w:cs="Arial"/>
          <w:bCs/>
          <w:sz w:val="24"/>
          <w:szCs w:val="24"/>
        </w:rPr>
        <w:t>1844-1850 [PMID</w:t>
      </w:r>
      <w:r w:rsidR="00491138">
        <w:rPr>
          <w:rFonts w:ascii="Book Antiqua" w:hAnsi="Book Antiqua" w:cs="Arial"/>
          <w:bCs/>
          <w:sz w:val="24"/>
          <w:szCs w:val="24"/>
        </w:rPr>
        <w:t xml:space="preserve">: </w:t>
      </w:r>
      <w:r w:rsidRPr="00743778">
        <w:rPr>
          <w:rFonts w:ascii="Book Antiqua" w:hAnsi="Book Antiqua" w:cs="Arial"/>
          <w:bCs/>
          <w:sz w:val="24"/>
          <w:szCs w:val="24"/>
        </w:rPr>
        <w:t>11473047 DOI</w:t>
      </w:r>
      <w:r w:rsidR="00491138">
        <w:rPr>
          <w:rFonts w:ascii="Book Antiqua" w:hAnsi="Book Antiqua" w:cs="Arial"/>
          <w:bCs/>
          <w:sz w:val="24"/>
          <w:szCs w:val="24"/>
        </w:rPr>
        <w:t xml:space="preserve">: </w:t>
      </w:r>
      <w:r w:rsidRPr="00743778">
        <w:rPr>
          <w:rFonts w:ascii="Book Antiqua" w:hAnsi="Book Antiqua" w:cs="Arial"/>
          <w:bCs/>
          <w:sz w:val="24"/>
          <w:szCs w:val="24"/>
        </w:rPr>
        <w:t>10.2337/diabetes.50.8.1844]</w:t>
      </w:r>
    </w:p>
    <w:p w:rsidR="00743778" w:rsidRPr="00743778" w:rsidRDefault="00743778" w:rsidP="00743778">
      <w:pPr>
        <w:pStyle w:val="ListParagraph"/>
        <w:numPr>
          <w:ilvl w:val="0"/>
          <w:numId w:val="1"/>
        </w:numPr>
        <w:autoSpaceDE w:val="0"/>
        <w:autoSpaceDN w:val="0"/>
        <w:adjustRightInd w:val="0"/>
        <w:spacing w:after="0" w:line="360" w:lineRule="auto"/>
        <w:ind w:left="426" w:hanging="426"/>
        <w:jc w:val="both"/>
        <w:rPr>
          <w:rFonts w:ascii="Book Antiqua" w:hAnsi="Book Antiqua" w:cs="Arial"/>
          <w:bCs/>
          <w:sz w:val="24"/>
          <w:szCs w:val="24"/>
        </w:rPr>
      </w:pPr>
      <w:r w:rsidRPr="00743778">
        <w:rPr>
          <w:rFonts w:ascii="Book Antiqua" w:hAnsi="Book Antiqua" w:cs="Arial"/>
          <w:b/>
          <w:bCs/>
          <w:sz w:val="24"/>
          <w:szCs w:val="24"/>
        </w:rPr>
        <w:t>Marchesini G</w:t>
      </w:r>
      <w:r w:rsidRPr="00743778">
        <w:rPr>
          <w:rFonts w:ascii="Book Antiqua" w:hAnsi="Book Antiqua" w:cs="Arial"/>
          <w:bCs/>
          <w:sz w:val="24"/>
          <w:szCs w:val="24"/>
        </w:rPr>
        <w:t>, Bugianesi E, Forlani G, Cerrelli F, Lenzi M, Manini R, Natale S, Vanni E, Villanova N, Melchionda N, Rizzetto M. Nonalcoholic fatty liver, steatohepatitis, and the metabolic syndrome. </w:t>
      </w:r>
      <w:r w:rsidRPr="00743778">
        <w:rPr>
          <w:rFonts w:ascii="Book Antiqua" w:hAnsi="Book Antiqua" w:cs="Arial"/>
          <w:bCs/>
          <w:i/>
          <w:iCs/>
          <w:sz w:val="24"/>
          <w:szCs w:val="24"/>
        </w:rPr>
        <w:t>Hepatology</w:t>
      </w:r>
      <w:r w:rsidRPr="00743778">
        <w:rPr>
          <w:rFonts w:ascii="Book Antiqua" w:hAnsi="Book Antiqua" w:cs="Arial"/>
          <w:bCs/>
          <w:sz w:val="24"/>
          <w:szCs w:val="24"/>
        </w:rPr>
        <w:t> 2003; </w:t>
      </w:r>
      <w:r w:rsidRPr="00743778">
        <w:rPr>
          <w:rFonts w:ascii="Book Antiqua" w:hAnsi="Book Antiqua" w:cs="Arial"/>
          <w:b/>
          <w:bCs/>
          <w:sz w:val="24"/>
          <w:szCs w:val="24"/>
        </w:rPr>
        <w:t>37</w:t>
      </w:r>
      <w:r w:rsidR="00491138">
        <w:rPr>
          <w:rFonts w:ascii="Book Antiqua" w:hAnsi="Book Antiqua" w:cs="Arial"/>
          <w:bCs/>
          <w:sz w:val="24"/>
          <w:szCs w:val="24"/>
        </w:rPr>
        <w:t xml:space="preserve">: </w:t>
      </w:r>
      <w:r w:rsidRPr="00743778">
        <w:rPr>
          <w:rFonts w:ascii="Book Antiqua" w:hAnsi="Book Antiqua" w:cs="Arial"/>
          <w:bCs/>
          <w:sz w:val="24"/>
          <w:szCs w:val="24"/>
        </w:rPr>
        <w:t>917-923 [PMID</w:t>
      </w:r>
      <w:r w:rsidR="00491138">
        <w:rPr>
          <w:rFonts w:ascii="Book Antiqua" w:hAnsi="Book Antiqua" w:cs="Arial"/>
          <w:bCs/>
          <w:sz w:val="24"/>
          <w:szCs w:val="24"/>
        </w:rPr>
        <w:t xml:space="preserve">: </w:t>
      </w:r>
      <w:r w:rsidRPr="00743778">
        <w:rPr>
          <w:rFonts w:ascii="Book Antiqua" w:hAnsi="Book Antiqua" w:cs="Arial"/>
          <w:bCs/>
          <w:sz w:val="24"/>
          <w:szCs w:val="24"/>
        </w:rPr>
        <w:t>12668987 DOI</w:t>
      </w:r>
      <w:r w:rsidR="00491138">
        <w:rPr>
          <w:rFonts w:ascii="Book Antiqua" w:hAnsi="Book Antiqua" w:cs="Arial"/>
          <w:bCs/>
          <w:sz w:val="24"/>
          <w:szCs w:val="24"/>
        </w:rPr>
        <w:t xml:space="preserve">: </w:t>
      </w:r>
      <w:r w:rsidRPr="00743778">
        <w:rPr>
          <w:rFonts w:ascii="Book Antiqua" w:hAnsi="Book Antiqua" w:cs="Arial"/>
          <w:bCs/>
          <w:sz w:val="24"/>
          <w:szCs w:val="24"/>
        </w:rPr>
        <w:t>0.1053/jhep.2003.50161]</w:t>
      </w:r>
    </w:p>
    <w:p w:rsidR="00743778" w:rsidRPr="00743778" w:rsidRDefault="00743778" w:rsidP="00743778">
      <w:pPr>
        <w:pStyle w:val="ListParagraph"/>
        <w:numPr>
          <w:ilvl w:val="0"/>
          <w:numId w:val="1"/>
        </w:numPr>
        <w:autoSpaceDE w:val="0"/>
        <w:autoSpaceDN w:val="0"/>
        <w:adjustRightInd w:val="0"/>
        <w:spacing w:after="0" w:line="360" w:lineRule="auto"/>
        <w:ind w:left="426" w:hanging="426"/>
        <w:jc w:val="both"/>
        <w:rPr>
          <w:rFonts w:ascii="Book Antiqua" w:hAnsi="Book Antiqua" w:cs="Arial"/>
          <w:bCs/>
          <w:sz w:val="24"/>
          <w:szCs w:val="24"/>
        </w:rPr>
      </w:pPr>
      <w:r w:rsidRPr="00743778">
        <w:rPr>
          <w:rFonts w:ascii="Book Antiqua" w:hAnsi="Book Antiqua" w:cs="Arial"/>
          <w:b/>
          <w:bCs/>
          <w:sz w:val="24"/>
          <w:szCs w:val="24"/>
        </w:rPr>
        <w:t>Papandreou D</w:t>
      </w:r>
      <w:r w:rsidRPr="00743778">
        <w:rPr>
          <w:rFonts w:ascii="Book Antiqua" w:hAnsi="Book Antiqua" w:cs="Arial"/>
          <w:bCs/>
          <w:sz w:val="24"/>
          <w:szCs w:val="24"/>
        </w:rPr>
        <w:t>, Andreou E. Role of diet on non-alcoholic fatty liver disease</w:t>
      </w:r>
      <w:r w:rsidR="00491138">
        <w:rPr>
          <w:rFonts w:ascii="Book Antiqua" w:hAnsi="Book Antiqua" w:cs="Arial"/>
          <w:bCs/>
          <w:sz w:val="24"/>
          <w:szCs w:val="24"/>
        </w:rPr>
        <w:t xml:space="preserve">: </w:t>
      </w:r>
      <w:r w:rsidRPr="00743778">
        <w:rPr>
          <w:rFonts w:ascii="Book Antiqua" w:hAnsi="Book Antiqua" w:cs="Arial"/>
          <w:bCs/>
          <w:sz w:val="24"/>
          <w:szCs w:val="24"/>
        </w:rPr>
        <w:t>An updated narrative review. </w:t>
      </w:r>
      <w:r w:rsidRPr="00743778">
        <w:rPr>
          <w:rFonts w:ascii="Book Antiqua" w:hAnsi="Book Antiqua" w:cs="Arial"/>
          <w:bCs/>
          <w:i/>
          <w:iCs/>
          <w:sz w:val="24"/>
          <w:szCs w:val="24"/>
        </w:rPr>
        <w:t>World J Hepatol</w:t>
      </w:r>
      <w:r w:rsidRPr="00743778">
        <w:rPr>
          <w:rFonts w:ascii="Book Antiqua" w:hAnsi="Book Antiqua" w:cs="Arial"/>
          <w:bCs/>
          <w:sz w:val="24"/>
          <w:szCs w:val="24"/>
        </w:rPr>
        <w:t> 2015; </w:t>
      </w:r>
      <w:r w:rsidRPr="00743778">
        <w:rPr>
          <w:rFonts w:ascii="Book Antiqua" w:hAnsi="Book Antiqua" w:cs="Arial"/>
          <w:b/>
          <w:bCs/>
          <w:sz w:val="24"/>
          <w:szCs w:val="24"/>
        </w:rPr>
        <w:t>7</w:t>
      </w:r>
      <w:r w:rsidR="00491138">
        <w:rPr>
          <w:rFonts w:ascii="Book Antiqua" w:hAnsi="Book Antiqua" w:cs="Arial"/>
          <w:bCs/>
          <w:sz w:val="24"/>
          <w:szCs w:val="24"/>
        </w:rPr>
        <w:t xml:space="preserve">: </w:t>
      </w:r>
      <w:r w:rsidRPr="00743778">
        <w:rPr>
          <w:rFonts w:ascii="Book Antiqua" w:hAnsi="Book Antiqua" w:cs="Arial"/>
          <w:bCs/>
          <w:sz w:val="24"/>
          <w:szCs w:val="24"/>
        </w:rPr>
        <w:t>575-582 [PMID</w:t>
      </w:r>
      <w:r w:rsidR="00491138">
        <w:rPr>
          <w:rFonts w:ascii="Book Antiqua" w:hAnsi="Book Antiqua" w:cs="Arial"/>
          <w:bCs/>
          <w:sz w:val="24"/>
          <w:szCs w:val="24"/>
        </w:rPr>
        <w:t xml:space="preserve">: </w:t>
      </w:r>
      <w:r w:rsidRPr="00743778">
        <w:rPr>
          <w:rFonts w:ascii="Book Antiqua" w:hAnsi="Book Antiqua" w:cs="Arial"/>
          <w:bCs/>
          <w:sz w:val="24"/>
          <w:szCs w:val="24"/>
        </w:rPr>
        <w:t>25848481 DOI</w:t>
      </w:r>
      <w:r w:rsidR="00491138">
        <w:rPr>
          <w:rFonts w:ascii="Book Antiqua" w:hAnsi="Book Antiqua" w:cs="Arial"/>
          <w:bCs/>
          <w:sz w:val="24"/>
          <w:szCs w:val="24"/>
        </w:rPr>
        <w:t xml:space="preserve">: </w:t>
      </w:r>
      <w:r w:rsidRPr="00743778">
        <w:rPr>
          <w:rFonts w:ascii="Book Antiqua" w:hAnsi="Book Antiqua" w:cs="Arial"/>
          <w:bCs/>
          <w:sz w:val="24"/>
          <w:szCs w:val="24"/>
        </w:rPr>
        <w:t>10.4254/wjh.v7.i3.575]</w:t>
      </w:r>
    </w:p>
    <w:p w:rsidR="00743778" w:rsidRPr="00743778" w:rsidRDefault="00743778" w:rsidP="00743778">
      <w:pPr>
        <w:pStyle w:val="ListParagraph"/>
        <w:numPr>
          <w:ilvl w:val="0"/>
          <w:numId w:val="1"/>
        </w:numPr>
        <w:autoSpaceDE w:val="0"/>
        <w:autoSpaceDN w:val="0"/>
        <w:adjustRightInd w:val="0"/>
        <w:spacing w:after="0" w:line="360" w:lineRule="auto"/>
        <w:ind w:left="426" w:hanging="426"/>
        <w:jc w:val="both"/>
        <w:rPr>
          <w:rFonts w:ascii="Book Antiqua" w:hAnsi="Book Antiqua" w:cs="Arial"/>
          <w:bCs/>
          <w:sz w:val="24"/>
          <w:szCs w:val="24"/>
        </w:rPr>
      </w:pPr>
      <w:r w:rsidRPr="00743778">
        <w:rPr>
          <w:rFonts w:ascii="Book Antiqua" w:hAnsi="Book Antiqua" w:cs="Arial"/>
          <w:b/>
          <w:bCs/>
          <w:sz w:val="24"/>
          <w:szCs w:val="24"/>
        </w:rPr>
        <w:t>Nseir W</w:t>
      </w:r>
      <w:r w:rsidRPr="00743778">
        <w:rPr>
          <w:rFonts w:ascii="Book Antiqua" w:hAnsi="Book Antiqua" w:cs="Arial"/>
          <w:bCs/>
          <w:sz w:val="24"/>
          <w:szCs w:val="24"/>
        </w:rPr>
        <w:t>, Nassar F, Assy N. Soft drinks consumption and nonalcoholic fatty liver disease. </w:t>
      </w:r>
      <w:r w:rsidRPr="00743778">
        <w:rPr>
          <w:rFonts w:ascii="Book Antiqua" w:hAnsi="Book Antiqua" w:cs="Arial"/>
          <w:bCs/>
          <w:i/>
          <w:iCs/>
          <w:sz w:val="24"/>
          <w:szCs w:val="24"/>
        </w:rPr>
        <w:t>World J Gastroenterol</w:t>
      </w:r>
      <w:r w:rsidRPr="00743778">
        <w:rPr>
          <w:rFonts w:ascii="Book Antiqua" w:hAnsi="Book Antiqua" w:cs="Arial"/>
          <w:bCs/>
          <w:sz w:val="24"/>
          <w:szCs w:val="24"/>
        </w:rPr>
        <w:t> 2010; </w:t>
      </w:r>
      <w:r w:rsidRPr="00743778">
        <w:rPr>
          <w:rFonts w:ascii="Book Antiqua" w:hAnsi="Book Antiqua" w:cs="Arial"/>
          <w:b/>
          <w:bCs/>
          <w:sz w:val="24"/>
          <w:szCs w:val="24"/>
        </w:rPr>
        <w:t>16</w:t>
      </w:r>
      <w:r w:rsidR="00491138">
        <w:rPr>
          <w:rFonts w:ascii="Book Antiqua" w:hAnsi="Book Antiqua" w:cs="Arial"/>
          <w:bCs/>
          <w:sz w:val="24"/>
          <w:szCs w:val="24"/>
        </w:rPr>
        <w:t xml:space="preserve">: </w:t>
      </w:r>
      <w:r w:rsidRPr="00743778">
        <w:rPr>
          <w:rFonts w:ascii="Book Antiqua" w:hAnsi="Book Antiqua" w:cs="Arial"/>
          <w:bCs/>
          <w:sz w:val="24"/>
          <w:szCs w:val="24"/>
        </w:rPr>
        <w:t>2579-2588 [PMID</w:t>
      </w:r>
      <w:r w:rsidR="00491138">
        <w:rPr>
          <w:rFonts w:ascii="Book Antiqua" w:hAnsi="Book Antiqua" w:cs="Arial"/>
          <w:bCs/>
          <w:sz w:val="24"/>
          <w:szCs w:val="24"/>
        </w:rPr>
        <w:t xml:space="preserve">: </w:t>
      </w:r>
      <w:r w:rsidRPr="00743778">
        <w:rPr>
          <w:rFonts w:ascii="Book Antiqua" w:hAnsi="Book Antiqua" w:cs="Arial"/>
          <w:bCs/>
          <w:sz w:val="24"/>
          <w:szCs w:val="24"/>
        </w:rPr>
        <w:t>20518077 DOI</w:t>
      </w:r>
      <w:r w:rsidR="00491138">
        <w:rPr>
          <w:rFonts w:ascii="Book Antiqua" w:hAnsi="Book Antiqua" w:cs="Arial"/>
          <w:bCs/>
          <w:sz w:val="24"/>
          <w:szCs w:val="24"/>
        </w:rPr>
        <w:t xml:space="preserve">: </w:t>
      </w:r>
      <w:r w:rsidRPr="00743778">
        <w:rPr>
          <w:rFonts w:ascii="Book Antiqua" w:hAnsi="Book Antiqua" w:cs="Arial"/>
          <w:bCs/>
          <w:sz w:val="24"/>
          <w:szCs w:val="24"/>
        </w:rPr>
        <w:t>10.3748/wjg.v16.i21.2579]</w:t>
      </w:r>
    </w:p>
    <w:p w:rsidR="00743778" w:rsidRPr="00743778" w:rsidRDefault="00743778" w:rsidP="00743778">
      <w:pPr>
        <w:pStyle w:val="ListParagraph"/>
        <w:numPr>
          <w:ilvl w:val="0"/>
          <w:numId w:val="1"/>
        </w:numPr>
        <w:autoSpaceDE w:val="0"/>
        <w:autoSpaceDN w:val="0"/>
        <w:adjustRightInd w:val="0"/>
        <w:spacing w:after="0" w:line="360" w:lineRule="auto"/>
        <w:ind w:left="426" w:hanging="426"/>
        <w:jc w:val="both"/>
        <w:rPr>
          <w:rFonts w:ascii="Book Antiqua" w:hAnsi="Book Antiqua" w:cs="Arial"/>
          <w:bCs/>
          <w:sz w:val="24"/>
          <w:szCs w:val="24"/>
        </w:rPr>
      </w:pPr>
      <w:r w:rsidRPr="00743778">
        <w:rPr>
          <w:rFonts w:ascii="Book Antiqua" w:hAnsi="Book Antiqua" w:cs="Arial"/>
          <w:b/>
          <w:bCs/>
          <w:sz w:val="24"/>
          <w:szCs w:val="24"/>
        </w:rPr>
        <w:t>Zelber-Sagi S</w:t>
      </w:r>
      <w:r w:rsidRPr="00743778">
        <w:rPr>
          <w:rFonts w:ascii="Book Antiqua" w:hAnsi="Book Antiqua" w:cs="Arial"/>
          <w:bCs/>
          <w:sz w:val="24"/>
          <w:szCs w:val="24"/>
        </w:rPr>
        <w:t>, Godos J, Salomone F. Lifestyle changes for the treatment of nonalcoholic fatty liver disease</w:t>
      </w:r>
      <w:r w:rsidR="00491138">
        <w:rPr>
          <w:rFonts w:ascii="Book Antiqua" w:hAnsi="Book Antiqua" w:cs="Arial"/>
          <w:bCs/>
          <w:sz w:val="24"/>
          <w:szCs w:val="24"/>
        </w:rPr>
        <w:t xml:space="preserve">: </w:t>
      </w:r>
      <w:r w:rsidRPr="00743778">
        <w:rPr>
          <w:rFonts w:ascii="Book Antiqua" w:hAnsi="Book Antiqua" w:cs="Arial"/>
          <w:bCs/>
          <w:sz w:val="24"/>
          <w:szCs w:val="24"/>
        </w:rPr>
        <w:t>a review of observational studies and intervention trials. </w:t>
      </w:r>
      <w:r w:rsidRPr="00743778">
        <w:rPr>
          <w:rFonts w:ascii="Book Antiqua" w:hAnsi="Book Antiqua" w:cs="Arial"/>
          <w:bCs/>
          <w:i/>
          <w:iCs/>
          <w:sz w:val="24"/>
          <w:szCs w:val="24"/>
        </w:rPr>
        <w:t>Therap Adv Gastroenterol</w:t>
      </w:r>
      <w:r w:rsidRPr="00743778">
        <w:rPr>
          <w:rFonts w:ascii="Book Antiqua" w:hAnsi="Book Antiqua" w:cs="Arial"/>
          <w:bCs/>
          <w:sz w:val="24"/>
          <w:szCs w:val="24"/>
        </w:rPr>
        <w:t> 2016; </w:t>
      </w:r>
      <w:r w:rsidRPr="00743778">
        <w:rPr>
          <w:rFonts w:ascii="Book Antiqua" w:hAnsi="Book Antiqua" w:cs="Arial"/>
          <w:b/>
          <w:bCs/>
          <w:sz w:val="24"/>
          <w:szCs w:val="24"/>
        </w:rPr>
        <w:t>9</w:t>
      </w:r>
      <w:r w:rsidR="00491138">
        <w:rPr>
          <w:rFonts w:ascii="Book Antiqua" w:hAnsi="Book Antiqua" w:cs="Arial"/>
          <w:bCs/>
          <w:sz w:val="24"/>
          <w:szCs w:val="24"/>
        </w:rPr>
        <w:t xml:space="preserve">: </w:t>
      </w:r>
      <w:r w:rsidRPr="00743778">
        <w:rPr>
          <w:rFonts w:ascii="Book Antiqua" w:hAnsi="Book Antiqua" w:cs="Arial"/>
          <w:bCs/>
          <w:sz w:val="24"/>
          <w:szCs w:val="24"/>
        </w:rPr>
        <w:t>392-407 [PMID</w:t>
      </w:r>
      <w:r w:rsidR="00491138">
        <w:rPr>
          <w:rFonts w:ascii="Book Antiqua" w:hAnsi="Book Antiqua" w:cs="Arial"/>
          <w:bCs/>
          <w:sz w:val="24"/>
          <w:szCs w:val="24"/>
        </w:rPr>
        <w:t xml:space="preserve">: </w:t>
      </w:r>
      <w:r w:rsidRPr="00743778">
        <w:rPr>
          <w:rFonts w:ascii="Book Antiqua" w:hAnsi="Book Antiqua" w:cs="Arial"/>
          <w:bCs/>
          <w:sz w:val="24"/>
          <w:szCs w:val="24"/>
        </w:rPr>
        <w:t>27134667 DOI</w:t>
      </w:r>
      <w:r w:rsidR="00491138">
        <w:rPr>
          <w:rFonts w:ascii="Book Antiqua" w:hAnsi="Book Antiqua" w:cs="Arial"/>
          <w:bCs/>
          <w:sz w:val="24"/>
          <w:szCs w:val="24"/>
        </w:rPr>
        <w:t xml:space="preserve">: </w:t>
      </w:r>
      <w:r w:rsidRPr="00743778">
        <w:rPr>
          <w:rFonts w:ascii="Book Antiqua" w:hAnsi="Book Antiqua" w:cs="Arial"/>
          <w:bCs/>
          <w:sz w:val="24"/>
          <w:szCs w:val="24"/>
        </w:rPr>
        <w:t>10.1177/1756283x16638830]</w:t>
      </w:r>
    </w:p>
    <w:p w:rsidR="00743778" w:rsidRPr="00743778" w:rsidRDefault="00743778" w:rsidP="00743778">
      <w:pPr>
        <w:pStyle w:val="ListParagraph"/>
        <w:numPr>
          <w:ilvl w:val="0"/>
          <w:numId w:val="1"/>
        </w:numPr>
        <w:autoSpaceDE w:val="0"/>
        <w:autoSpaceDN w:val="0"/>
        <w:adjustRightInd w:val="0"/>
        <w:spacing w:after="0" w:line="360" w:lineRule="auto"/>
        <w:ind w:left="426" w:hanging="426"/>
        <w:jc w:val="both"/>
        <w:rPr>
          <w:rFonts w:ascii="Book Antiqua" w:hAnsi="Book Antiqua" w:cs="Arial"/>
          <w:bCs/>
          <w:sz w:val="24"/>
          <w:szCs w:val="24"/>
        </w:rPr>
      </w:pPr>
      <w:r w:rsidRPr="00743778">
        <w:rPr>
          <w:rFonts w:ascii="Book Antiqua" w:hAnsi="Book Antiqua" w:cs="Arial"/>
          <w:b/>
          <w:bCs/>
          <w:sz w:val="24"/>
          <w:szCs w:val="24"/>
        </w:rPr>
        <w:t>Wouters K</w:t>
      </w:r>
      <w:r w:rsidRPr="00743778">
        <w:rPr>
          <w:rFonts w:ascii="Book Antiqua" w:hAnsi="Book Antiqua" w:cs="Arial"/>
          <w:bCs/>
          <w:sz w:val="24"/>
          <w:szCs w:val="24"/>
        </w:rPr>
        <w:t>, van Gorp PJ, Bieghs V, Gijbels MJ, Duimel H, Lütjohann D, Kerksiek A, van Kruchten R, Maeda N, Staels B, van Bilsen M, Shiri-Sverdlov R, Hofker MH. Dietary cholesterol, rather than liver steatosis, leads to hepatic inflammation in hyperlipidemic mouse models of nonalcoholic steatohepatitis. </w:t>
      </w:r>
      <w:r w:rsidRPr="00743778">
        <w:rPr>
          <w:rFonts w:ascii="Book Antiqua" w:hAnsi="Book Antiqua" w:cs="Arial"/>
          <w:bCs/>
          <w:i/>
          <w:iCs/>
          <w:sz w:val="24"/>
          <w:szCs w:val="24"/>
        </w:rPr>
        <w:t>Hepatology</w:t>
      </w:r>
      <w:r w:rsidRPr="00743778">
        <w:rPr>
          <w:rFonts w:ascii="Book Antiqua" w:hAnsi="Book Antiqua" w:cs="Arial"/>
          <w:bCs/>
          <w:sz w:val="24"/>
          <w:szCs w:val="24"/>
        </w:rPr>
        <w:t> 2008; </w:t>
      </w:r>
      <w:r w:rsidRPr="00743778">
        <w:rPr>
          <w:rFonts w:ascii="Book Antiqua" w:hAnsi="Book Antiqua" w:cs="Arial"/>
          <w:b/>
          <w:bCs/>
          <w:sz w:val="24"/>
          <w:szCs w:val="24"/>
        </w:rPr>
        <w:t>48</w:t>
      </w:r>
      <w:r w:rsidR="00491138">
        <w:rPr>
          <w:rFonts w:ascii="Book Antiqua" w:hAnsi="Book Antiqua" w:cs="Arial"/>
          <w:bCs/>
          <w:sz w:val="24"/>
          <w:szCs w:val="24"/>
        </w:rPr>
        <w:t xml:space="preserve">: </w:t>
      </w:r>
      <w:r w:rsidRPr="00743778">
        <w:rPr>
          <w:rFonts w:ascii="Book Antiqua" w:hAnsi="Book Antiqua" w:cs="Arial"/>
          <w:bCs/>
          <w:sz w:val="24"/>
          <w:szCs w:val="24"/>
        </w:rPr>
        <w:t>474-486 [PMID</w:t>
      </w:r>
      <w:r w:rsidR="00491138">
        <w:rPr>
          <w:rFonts w:ascii="Book Antiqua" w:hAnsi="Book Antiqua" w:cs="Arial"/>
          <w:bCs/>
          <w:sz w:val="24"/>
          <w:szCs w:val="24"/>
        </w:rPr>
        <w:t xml:space="preserve">: </w:t>
      </w:r>
      <w:r w:rsidRPr="00743778">
        <w:rPr>
          <w:rFonts w:ascii="Book Antiqua" w:hAnsi="Book Antiqua" w:cs="Arial"/>
          <w:bCs/>
          <w:sz w:val="24"/>
          <w:szCs w:val="24"/>
        </w:rPr>
        <w:t>18666236 DOI</w:t>
      </w:r>
      <w:r w:rsidR="00491138">
        <w:rPr>
          <w:rFonts w:ascii="Book Antiqua" w:hAnsi="Book Antiqua" w:cs="Arial"/>
          <w:bCs/>
          <w:sz w:val="24"/>
          <w:szCs w:val="24"/>
        </w:rPr>
        <w:t xml:space="preserve">: </w:t>
      </w:r>
      <w:r w:rsidRPr="00743778">
        <w:rPr>
          <w:rFonts w:ascii="Book Antiqua" w:hAnsi="Book Antiqua" w:cs="Arial"/>
          <w:bCs/>
          <w:sz w:val="24"/>
          <w:szCs w:val="24"/>
        </w:rPr>
        <w:t>10.1002/hep.22363]</w:t>
      </w:r>
    </w:p>
    <w:p w:rsidR="00743778" w:rsidRPr="00743778" w:rsidRDefault="00743778" w:rsidP="00743778">
      <w:pPr>
        <w:pStyle w:val="ListParagraph"/>
        <w:numPr>
          <w:ilvl w:val="0"/>
          <w:numId w:val="1"/>
        </w:numPr>
        <w:autoSpaceDE w:val="0"/>
        <w:autoSpaceDN w:val="0"/>
        <w:adjustRightInd w:val="0"/>
        <w:spacing w:after="0" w:line="360" w:lineRule="auto"/>
        <w:ind w:left="426" w:hanging="426"/>
        <w:jc w:val="both"/>
        <w:rPr>
          <w:rFonts w:ascii="Book Antiqua" w:hAnsi="Book Antiqua" w:cs="Arial"/>
          <w:bCs/>
          <w:sz w:val="24"/>
          <w:szCs w:val="24"/>
        </w:rPr>
      </w:pPr>
      <w:r w:rsidRPr="00743778">
        <w:rPr>
          <w:rFonts w:ascii="Book Antiqua" w:hAnsi="Book Antiqua" w:cs="Arial"/>
          <w:b/>
          <w:bCs/>
          <w:sz w:val="24"/>
          <w:szCs w:val="24"/>
        </w:rPr>
        <w:lastRenderedPageBreak/>
        <w:t>Kleemann R</w:t>
      </w:r>
      <w:r w:rsidRPr="00743778">
        <w:rPr>
          <w:rFonts w:ascii="Book Antiqua" w:hAnsi="Book Antiqua" w:cs="Arial"/>
          <w:bCs/>
          <w:sz w:val="24"/>
          <w:szCs w:val="24"/>
        </w:rPr>
        <w:t>, Verschuren L, van Erk MJ, Nikolsky Y, Cnubben NH, Verheij ER, Smilde AK, Hendriks HF, Zadelaar S, Smith GJ, Kaznacheev V, Nikolskaya T, Melnikov A, Hurt-Camejo E, van der Greef J, van Ommen B, Kooistra T. Atherosclerosis and liver inflammation induced by increased dietary cholesterol intake</w:t>
      </w:r>
      <w:r w:rsidR="00491138">
        <w:rPr>
          <w:rFonts w:ascii="Book Antiqua" w:hAnsi="Book Antiqua" w:cs="Arial"/>
          <w:bCs/>
          <w:sz w:val="24"/>
          <w:szCs w:val="24"/>
        </w:rPr>
        <w:t xml:space="preserve">: </w:t>
      </w:r>
      <w:r w:rsidRPr="00743778">
        <w:rPr>
          <w:rFonts w:ascii="Book Antiqua" w:hAnsi="Book Antiqua" w:cs="Arial"/>
          <w:bCs/>
          <w:sz w:val="24"/>
          <w:szCs w:val="24"/>
        </w:rPr>
        <w:t>a combined transcriptomics and metabolomics analysis. </w:t>
      </w:r>
      <w:r w:rsidRPr="00743778">
        <w:rPr>
          <w:rFonts w:ascii="Book Antiqua" w:hAnsi="Book Antiqua" w:cs="Arial"/>
          <w:bCs/>
          <w:i/>
          <w:iCs/>
          <w:sz w:val="24"/>
          <w:szCs w:val="24"/>
        </w:rPr>
        <w:t>Genome Biol</w:t>
      </w:r>
      <w:r w:rsidRPr="00743778">
        <w:rPr>
          <w:rFonts w:ascii="Book Antiqua" w:hAnsi="Book Antiqua" w:cs="Arial"/>
          <w:bCs/>
          <w:sz w:val="24"/>
          <w:szCs w:val="24"/>
        </w:rPr>
        <w:t> 2007; </w:t>
      </w:r>
      <w:r w:rsidRPr="00743778">
        <w:rPr>
          <w:rFonts w:ascii="Book Antiqua" w:hAnsi="Book Antiqua" w:cs="Arial"/>
          <w:b/>
          <w:bCs/>
          <w:sz w:val="24"/>
          <w:szCs w:val="24"/>
        </w:rPr>
        <w:t>8</w:t>
      </w:r>
      <w:r w:rsidR="00491138">
        <w:rPr>
          <w:rFonts w:ascii="Book Antiqua" w:hAnsi="Book Antiqua" w:cs="Arial"/>
          <w:bCs/>
          <w:sz w:val="24"/>
          <w:szCs w:val="24"/>
        </w:rPr>
        <w:t xml:space="preserve">: </w:t>
      </w:r>
      <w:r w:rsidRPr="00743778">
        <w:rPr>
          <w:rFonts w:ascii="Book Antiqua" w:hAnsi="Book Antiqua" w:cs="Arial"/>
          <w:bCs/>
          <w:sz w:val="24"/>
          <w:szCs w:val="24"/>
        </w:rPr>
        <w:t>R200 [PMID</w:t>
      </w:r>
      <w:r w:rsidR="00491138">
        <w:rPr>
          <w:rFonts w:ascii="Book Antiqua" w:hAnsi="Book Antiqua" w:cs="Arial"/>
          <w:bCs/>
          <w:sz w:val="24"/>
          <w:szCs w:val="24"/>
        </w:rPr>
        <w:t xml:space="preserve">: </w:t>
      </w:r>
      <w:r w:rsidRPr="00743778">
        <w:rPr>
          <w:rFonts w:ascii="Book Antiqua" w:hAnsi="Book Antiqua" w:cs="Arial"/>
          <w:bCs/>
          <w:sz w:val="24"/>
          <w:szCs w:val="24"/>
        </w:rPr>
        <w:t>17892536 DOI</w:t>
      </w:r>
      <w:r w:rsidR="00491138">
        <w:rPr>
          <w:rFonts w:ascii="Book Antiqua" w:hAnsi="Book Antiqua" w:cs="Arial"/>
          <w:bCs/>
          <w:sz w:val="24"/>
          <w:szCs w:val="24"/>
        </w:rPr>
        <w:t xml:space="preserve">: </w:t>
      </w:r>
      <w:r w:rsidRPr="00743778">
        <w:rPr>
          <w:rFonts w:ascii="Book Antiqua" w:hAnsi="Book Antiqua" w:cs="Arial"/>
          <w:bCs/>
          <w:sz w:val="24"/>
          <w:szCs w:val="24"/>
        </w:rPr>
        <w:t>10.1186/gb-2007-8-9-r200]</w:t>
      </w:r>
    </w:p>
    <w:p w:rsidR="00743778" w:rsidRPr="00743778" w:rsidRDefault="00743778" w:rsidP="00743778">
      <w:pPr>
        <w:pStyle w:val="ListParagraph"/>
        <w:numPr>
          <w:ilvl w:val="0"/>
          <w:numId w:val="1"/>
        </w:numPr>
        <w:autoSpaceDE w:val="0"/>
        <w:autoSpaceDN w:val="0"/>
        <w:adjustRightInd w:val="0"/>
        <w:spacing w:after="0" w:line="360" w:lineRule="auto"/>
        <w:ind w:left="426" w:hanging="426"/>
        <w:jc w:val="both"/>
        <w:rPr>
          <w:rFonts w:ascii="Book Antiqua" w:hAnsi="Book Antiqua" w:cs="Arial"/>
          <w:bCs/>
          <w:sz w:val="24"/>
          <w:szCs w:val="24"/>
        </w:rPr>
      </w:pPr>
      <w:r w:rsidRPr="00743778">
        <w:rPr>
          <w:rFonts w:ascii="Book Antiqua" w:hAnsi="Book Antiqua" w:cs="Arial"/>
          <w:b/>
          <w:bCs/>
          <w:sz w:val="24"/>
          <w:szCs w:val="24"/>
        </w:rPr>
        <w:t>Savard C</w:t>
      </w:r>
      <w:r w:rsidRPr="00743778">
        <w:rPr>
          <w:rFonts w:ascii="Book Antiqua" w:hAnsi="Book Antiqua" w:cs="Arial"/>
          <w:bCs/>
          <w:sz w:val="24"/>
          <w:szCs w:val="24"/>
        </w:rPr>
        <w:t>, Tartaglione EV, Kuver R, Haigh WG, Farrell GC, Subramanian S, Chait A, Yeh MM, Quinn LS, Ioannou GN. Synergistic interaction of dietary cholesterol and dietary fat in inducing experimental steatohepatitis. </w:t>
      </w:r>
      <w:r w:rsidRPr="00743778">
        <w:rPr>
          <w:rFonts w:ascii="Book Antiqua" w:hAnsi="Book Antiqua" w:cs="Arial"/>
          <w:bCs/>
          <w:i/>
          <w:iCs/>
          <w:sz w:val="24"/>
          <w:szCs w:val="24"/>
        </w:rPr>
        <w:t>Hepatology</w:t>
      </w:r>
      <w:r w:rsidRPr="00743778">
        <w:rPr>
          <w:rFonts w:ascii="Book Antiqua" w:hAnsi="Book Antiqua" w:cs="Arial"/>
          <w:bCs/>
          <w:sz w:val="24"/>
          <w:szCs w:val="24"/>
        </w:rPr>
        <w:t> 2013; </w:t>
      </w:r>
      <w:r w:rsidRPr="00743778">
        <w:rPr>
          <w:rFonts w:ascii="Book Antiqua" w:hAnsi="Book Antiqua" w:cs="Arial"/>
          <w:b/>
          <w:bCs/>
          <w:sz w:val="24"/>
          <w:szCs w:val="24"/>
        </w:rPr>
        <w:t>57</w:t>
      </w:r>
      <w:r w:rsidR="00491138">
        <w:rPr>
          <w:rFonts w:ascii="Book Antiqua" w:hAnsi="Book Antiqua" w:cs="Arial"/>
          <w:bCs/>
          <w:sz w:val="24"/>
          <w:szCs w:val="24"/>
        </w:rPr>
        <w:t xml:space="preserve">: </w:t>
      </w:r>
      <w:r w:rsidRPr="00743778">
        <w:rPr>
          <w:rFonts w:ascii="Book Antiqua" w:hAnsi="Book Antiqua" w:cs="Arial"/>
          <w:bCs/>
          <w:sz w:val="24"/>
          <w:szCs w:val="24"/>
        </w:rPr>
        <w:t>81-92 [PMID</w:t>
      </w:r>
      <w:r w:rsidR="00491138">
        <w:rPr>
          <w:rFonts w:ascii="Book Antiqua" w:hAnsi="Book Antiqua" w:cs="Arial"/>
          <w:bCs/>
          <w:sz w:val="24"/>
          <w:szCs w:val="24"/>
        </w:rPr>
        <w:t xml:space="preserve">: </w:t>
      </w:r>
      <w:r w:rsidRPr="00743778">
        <w:rPr>
          <w:rFonts w:ascii="Book Antiqua" w:hAnsi="Book Antiqua" w:cs="Arial"/>
          <w:bCs/>
          <w:sz w:val="24"/>
          <w:szCs w:val="24"/>
        </w:rPr>
        <w:t>22508243 DOI</w:t>
      </w:r>
      <w:r w:rsidR="00491138">
        <w:rPr>
          <w:rFonts w:ascii="Book Antiqua" w:hAnsi="Book Antiqua" w:cs="Arial"/>
          <w:bCs/>
          <w:sz w:val="24"/>
          <w:szCs w:val="24"/>
        </w:rPr>
        <w:t xml:space="preserve">: </w:t>
      </w:r>
      <w:r w:rsidRPr="00743778">
        <w:rPr>
          <w:rFonts w:ascii="Book Antiqua" w:hAnsi="Book Antiqua" w:cs="Arial"/>
          <w:bCs/>
          <w:sz w:val="24"/>
          <w:szCs w:val="24"/>
        </w:rPr>
        <w:t>10.1002/hep.25789]</w:t>
      </w:r>
    </w:p>
    <w:p w:rsidR="00743778" w:rsidRPr="00743778" w:rsidRDefault="00743778" w:rsidP="00743778">
      <w:pPr>
        <w:pStyle w:val="ListParagraph"/>
        <w:numPr>
          <w:ilvl w:val="0"/>
          <w:numId w:val="1"/>
        </w:numPr>
        <w:autoSpaceDE w:val="0"/>
        <w:autoSpaceDN w:val="0"/>
        <w:adjustRightInd w:val="0"/>
        <w:spacing w:after="0" w:line="360" w:lineRule="auto"/>
        <w:ind w:left="426" w:hanging="426"/>
        <w:jc w:val="both"/>
        <w:rPr>
          <w:rFonts w:ascii="Book Antiqua" w:hAnsi="Book Antiqua" w:cs="Arial"/>
          <w:bCs/>
          <w:sz w:val="24"/>
          <w:szCs w:val="24"/>
        </w:rPr>
      </w:pPr>
      <w:r w:rsidRPr="00743778">
        <w:rPr>
          <w:rFonts w:ascii="Book Antiqua" w:hAnsi="Book Antiqua" w:cs="Arial"/>
          <w:b/>
          <w:bCs/>
          <w:sz w:val="24"/>
          <w:szCs w:val="24"/>
        </w:rPr>
        <w:t>Van Rooyen DM</w:t>
      </w:r>
      <w:r w:rsidRPr="00743778">
        <w:rPr>
          <w:rFonts w:ascii="Book Antiqua" w:hAnsi="Book Antiqua" w:cs="Arial"/>
          <w:bCs/>
          <w:sz w:val="24"/>
          <w:szCs w:val="24"/>
        </w:rPr>
        <w:t>, Larter CZ, Haigh WG, Yeh MM, Ioannou G, Kuver R, Lee SP, Teoh NC, Farrell GC. Hepatic free cholesterol accumulates in obese, diabetic mice and causes nonalcoholic steatohepatitis. </w:t>
      </w:r>
      <w:r w:rsidRPr="00743778">
        <w:rPr>
          <w:rFonts w:ascii="Book Antiqua" w:hAnsi="Book Antiqua" w:cs="Arial"/>
          <w:bCs/>
          <w:i/>
          <w:iCs/>
          <w:sz w:val="24"/>
          <w:szCs w:val="24"/>
        </w:rPr>
        <w:t>Gastroenterology</w:t>
      </w:r>
      <w:r w:rsidRPr="00743778">
        <w:rPr>
          <w:rFonts w:ascii="Book Antiqua" w:hAnsi="Book Antiqua" w:cs="Arial"/>
          <w:bCs/>
          <w:sz w:val="24"/>
          <w:szCs w:val="24"/>
        </w:rPr>
        <w:t> 2011; </w:t>
      </w:r>
      <w:r w:rsidRPr="00743778">
        <w:rPr>
          <w:rFonts w:ascii="Book Antiqua" w:hAnsi="Book Antiqua" w:cs="Arial"/>
          <w:b/>
          <w:bCs/>
          <w:sz w:val="24"/>
          <w:szCs w:val="24"/>
        </w:rPr>
        <w:t>141</w:t>
      </w:r>
      <w:r w:rsidR="00491138">
        <w:rPr>
          <w:rFonts w:ascii="Book Antiqua" w:hAnsi="Book Antiqua" w:cs="Arial"/>
          <w:bCs/>
          <w:sz w:val="24"/>
          <w:szCs w:val="24"/>
        </w:rPr>
        <w:t xml:space="preserve">: </w:t>
      </w:r>
      <w:r w:rsidRPr="00743778">
        <w:rPr>
          <w:rFonts w:ascii="Book Antiqua" w:hAnsi="Book Antiqua" w:cs="Arial"/>
          <w:bCs/>
          <w:sz w:val="24"/>
          <w:szCs w:val="24"/>
        </w:rPr>
        <w:t>1393-403, 1403.e1-5 [PMID</w:t>
      </w:r>
      <w:r w:rsidR="00491138">
        <w:rPr>
          <w:rFonts w:ascii="Book Antiqua" w:hAnsi="Book Antiqua" w:cs="Arial"/>
          <w:bCs/>
          <w:sz w:val="24"/>
          <w:szCs w:val="24"/>
        </w:rPr>
        <w:t xml:space="preserve">: </w:t>
      </w:r>
      <w:r w:rsidRPr="00743778">
        <w:rPr>
          <w:rFonts w:ascii="Book Antiqua" w:hAnsi="Book Antiqua" w:cs="Arial"/>
          <w:bCs/>
          <w:sz w:val="24"/>
          <w:szCs w:val="24"/>
        </w:rPr>
        <w:t>21703998 DOI</w:t>
      </w:r>
      <w:r w:rsidR="00491138">
        <w:rPr>
          <w:rFonts w:ascii="Book Antiqua" w:hAnsi="Book Antiqua" w:cs="Arial"/>
          <w:bCs/>
          <w:sz w:val="24"/>
          <w:szCs w:val="24"/>
        </w:rPr>
        <w:t xml:space="preserve">: </w:t>
      </w:r>
      <w:r w:rsidRPr="00743778">
        <w:rPr>
          <w:rFonts w:ascii="Book Antiqua" w:hAnsi="Book Antiqua" w:cs="Arial"/>
          <w:bCs/>
          <w:sz w:val="24"/>
          <w:szCs w:val="24"/>
        </w:rPr>
        <w:t>10.1053/j.gastro.2011.06.040]</w:t>
      </w:r>
    </w:p>
    <w:p w:rsidR="00743778" w:rsidRPr="00743778" w:rsidRDefault="00743778" w:rsidP="00743778">
      <w:pPr>
        <w:pStyle w:val="ListParagraph"/>
        <w:numPr>
          <w:ilvl w:val="0"/>
          <w:numId w:val="1"/>
        </w:numPr>
        <w:autoSpaceDE w:val="0"/>
        <w:autoSpaceDN w:val="0"/>
        <w:adjustRightInd w:val="0"/>
        <w:spacing w:after="0" w:line="360" w:lineRule="auto"/>
        <w:ind w:left="426" w:hanging="426"/>
        <w:jc w:val="both"/>
        <w:rPr>
          <w:rFonts w:ascii="Book Antiqua" w:hAnsi="Book Antiqua" w:cs="Arial"/>
          <w:bCs/>
          <w:sz w:val="24"/>
          <w:szCs w:val="24"/>
        </w:rPr>
      </w:pPr>
      <w:r w:rsidRPr="00743778">
        <w:rPr>
          <w:rFonts w:ascii="Book Antiqua" w:hAnsi="Book Antiqua" w:cs="Arial"/>
          <w:b/>
          <w:bCs/>
          <w:sz w:val="24"/>
          <w:szCs w:val="24"/>
        </w:rPr>
        <w:t>Musso G</w:t>
      </w:r>
      <w:r w:rsidRPr="00743778">
        <w:rPr>
          <w:rFonts w:ascii="Book Antiqua" w:hAnsi="Book Antiqua" w:cs="Arial"/>
          <w:bCs/>
          <w:sz w:val="24"/>
          <w:szCs w:val="24"/>
        </w:rPr>
        <w:t>, Gambino R, De Michieli F, Cassader M, Rizzetto M, Durazzo M, Fagà E, Silli B, Pagano G. Dietary habits and their relations to insulin resistance and postprandial lipemia in nonalcoholic steatohepatitis. </w:t>
      </w:r>
      <w:r w:rsidRPr="00743778">
        <w:rPr>
          <w:rFonts w:ascii="Book Antiqua" w:hAnsi="Book Antiqua" w:cs="Arial"/>
          <w:bCs/>
          <w:i/>
          <w:iCs/>
          <w:sz w:val="24"/>
          <w:szCs w:val="24"/>
        </w:rPr>
        <w:t>Hepatology</w:t>
      </w:r>
      <w:r w:rsidRPr="00743778">
        <w:rPr>
          <w:rFonts w:ascii="Book Antiqua" w:hAnsi="Book Antiqua" w:cs="Arial"/>
          <w:bCs/>
          <w:sz w:val="24"/>
          <w:szCs w:val="24"/>
        </w:rPr>
        <w:t> 2003; </w:t>
      </w:r>
      <w:r w:rsidRPr="00743778">
        <w:rPr>
          <w:rFonts w:ascii="Book Antiqua" w:hAnsi="Book Antiqua" w:cs="Arial"/>
          <w:b/>
          <w:bCs/>
          <w:sz w:val="24"/>
          <w:szCs w:val="24"/>
        </w:rPr>
        <w:t>37</w:t>
      </w:r>
      <w:r w:rsidR="00491138">
        <w:rPr>
          <w:rFonts w:ascii="Book Antiqua" w:hAnsi="Book Antiqua" w:cs="Arial"/>
          <w:bCs/>
          <w:sz w:val="24"/>
          <w:szCs w:val="24"/>
        </w:rPr>
        <w:t xml:space="preserve">: </w:t>
      </w:r>
      <w:r w:rsidRPr="00743778">
        <w:rPr>
          <w:rFonts w:ascii="Book Antiqua" w:hAnsi="Book Antiqua" w:cs="Arial"/>
          <w:bCs/>
          <w:sz w:val="24"/>
          <w:szCs w:val="24"/>
        </w:rPr>
        <w:t>909-916 [PMID</w:t>
      </w:r>
      <w:r w:rsidR="00491138">
        <w:rPr>
          <w:rFonts w:ascii="Book Antiqua" w:hAnsi="Book Antiqua" w:cs="Arial"/>
          <w:bCs/>
          <w:sz w:val="24"/>
          <w:szCs w:val="24"/>
        </w:rPr>
        <w:t xml:space="preserve">: </w:t>
      </w:r>
      <w:r w:rsidRPr="00743778">
        <w:rPr>
          <w:rFonts w:ascii="Book Antiqua" w:hAnsi="Book Antiqua" w:cs="Arial"/>
          <w:bCs/>
          <w:sz w:val="24"/>
          <w:szCs w:val="24"/>
        </w:rPr>
        <w:t>12668986 DOI</w:t>
      </w:r>
      <w:r w:rsidR="00491138">
        <w:rPr>
          <w:rFonts w:ascii="Book Antiqua" w:hAnsi="Book Antiqua" w:cs="Arial"/>
          <w:bCs/>
          <w:sz w:val="24"/>
          <w:szCs w:val="24"/>
        </w:rPr>
        <w:t xml:space="preserve">: </w:t>
      </w:r>
      <w:r w:rsidRPr="00743778">
        <w:rPr>
          <w:rFonts w:ascii="Book Antiqua" w:hAnsi="Book Antiqua" w:cs="Arial"/>
          <w:bCs/>
          <w:sz w:val="24"/>
          <w:szCs w:val="24"/>
        </w:rPr>
        <w:t>10.1053/jhep.2003.50132]</w:t>
      </w:r>
    </w:p>
    <w:p w:rsidR="00743778" w:rsidRPr="00743778" w:rsidRDefault="00743778" w:rsidP="00743778">
      <w:pPr>
        <w:pStyle w:val="ListParagraph"/>
        <w:numPr>
          <w:ilvl w:val="0"/>
          <w:numId w:val="1"/>
        </w:numPr>
        <w:autoSpaceDE w:val="0"/>
        <w:autoSpaceDN w:val="0"/>
        <w:adjustRightInd w:val="0"/>
        <w:spacing w:after="0" w:line="360" w:lineRule="auto"/>
        <w:ind w:left="426" w:hanging="426"/>
        <w:jc w:val="both"/>
        <w:rPr>
          <w:rFonts w:ascii="Book Antiqua" w:hAnsi="Book Antiqua" w:cs="Arial"/>
          <w:bCs/>
          <w:sz w:val="24"/>
          <w:szCs w:val="24"/>
        </w:rPr>
      </w:pPr>
      <w:r w:rsidRPr="00743778">
        <w:rPr>
          <w:rFonts w:ascii="Book Antiqua" w:hAnsi="Book Antiqua" w:cs="Arial"/>
          <w:b/>
          <w:bCs/>
          <w:sz w:val="24"/>
          <w:szCs w:val="24"/>
        </w:rPr>
        <w:t>Yasutake K</w:t>
      </w:r>
      <w:r w:rsidRPr="00743778">
        <w:rPr>
          <w:rFonts w:ascii="Book Antiqua" w:hAnsi="Book Antiqua" w:cs="Arial"/>
          <w:bCs/>
          <w:sz w:val="24"/>
          <w:szCs w:val="24"/>
        </w:rPr>
        <w:t>, Nakamuta M, Shima Y, Ohyama A, Masuda K, Haruta N, Fujino T, Aoyagi Y, Fukuizumi K, Yoshimoto T, Takemoto R, Miyahara T, Harada N, Hayata F, Nakashima M, Enjoji M. Nutritional investigation of non-obese patients with non-alcoholic fatty liver disease</w:t>
      </w:r>
      <w:r w:rsidR="00491138">
        <w:rPr>
          <w:rFonts w:ascii="Book Antiqua" w:hAnsi="Book Antiqua" w:cs="Arial"/>
          <w:bCs/>
          <w:sz w:val="24"/>
          <w:szCs w:val="24"/>
        </w:rPr>
        <w:t xml:space="preserve">: </w:t>
      </w:r>
      <w:r w:rsidRPr="00743778">
        <w:rPr>
          <w:rFonts w:ascii="Book Antiqua" w:hAnsi="Book Antiqua" w:cs="Arial"/>
          <w:bCs/>
          <w:sz w:val="24"/>
          <w:szCs w:val="24"/>
        </w:rPr>
        <w:t>the significance of dietary cholesterol. </w:t>
      </w:r>
      <w:r w:rsidRPr="00743778">
        <w:rPr>
          <w:rFonts w:ascii="Book Antiqua" w:hAnsi="Book Antiqua" w:cs="Arial"/>
          <w:bCs/>
          <w:i/>
          <w:iCs/>
          <w:sz w:val="24"/>
          <w:szCs w:val="24"/>
        </w:rPr>
        <w:t>Scand J Gastroenterol</w:t>
      </w:r>
      <w:r w:rsidRPr="00743778">
        <w:rPr>
          <w:rFonts w:ascii="Book Antiqua" w:hAnsi="Book Antiqua" w:cs="Arial"/>
          <w:bCs/>
          <w:sz w:val="24"/>
          <w:szCs w:val="24"/>
        </w:rPr>
        <w:t> 2009; </w:t>
      </w:r>
      <w:r w:rsidRPr="00743778">
        <w:rPr>
          <w:rFonts w:ascii="Book Antiqua" w:hAnsi="Book Antiqua" w:cs="Arial"/>
          <w:b/>
          <w:bCs/>
          <w:sz w:val="24"/>
          <w:szCs w:val="24"/>
        </w:rPr>
        <w:t>44</w:t>
      </w:r>
      <w:r w:rsidR="00491138">
        <w:rPr>
          <w:rFonts w:ascii="Book Antiqua" w:hAnsi="Book Antiqua" w:cs="Arial"/>
          <w:bCs/>
          <w:sz w:val="24"/>
          <w:szCs w:val="24"/>
        </w:rPr>
        <w:t xml:space="preserve">: </w:t>
      </w:r>
      <w:r w:rsidRPr="00743778">
        <w:rPr>
          <w:rFonts w:ascii="Book Antiqua" w:hAnsi="Book Antiqua" w:cs="Arial"/>
          <w:bCs/>
          <w:sz w:val="24"/>
          <w:szCs w:val="24"/>
        </w:rPr>
        <w:t>471-477 [PMID</w:t>
      </w:r>
      <w:r w:rsidR="00491138">
        <w:rPr>
          <w:rFonts w:ascii="Book Antiqua" w:hAnsi="Book Antiqua" w:cs="Arial"/>
          <w:bCs/>
          <w:sz w:val="24"/>
          <w:szCs w:val="24"/>
        </w:rPr>
        <w:t xml:space="preserve">: </w:t>
      </w:r>
      <w:r w:rsidRPr="00743778">
        <w:rPr>
          <w:rFonts w:ascii="Book Antiqua" w:hAnsi="Book Antiqua" w:cs="Arial"/>
          <w:bCs/>
          <w:sz w:val="24"/>
          <w:szCs w:val="24"/>
        </w:rPr>
        <w:t>19058085 DOI</w:t>
      </w:r>
      <w:r w:rsidR="00491138">
        <w:rPr>
          <w:rFonts w:ascii="Book Antiqua" w:hAnsi="Book Antiqua" w:cs="Arial"/>
          <w:bCs/>
          <w:sz w:val="24"/>
          <w:szCs w:val="24"/>
        </w:rPr>
        <w:t xml:space="preserve">: </w:t>
      </w:r>
      <w:r w:rsidRPr="00743778">
        <w:rPr>
          <w:rFonts w:ascii="Book Antiqua" w:hAnsi="Book Antiqua" w:cs="Arial"/>
          <w:bCs/>
          <w:sz w:val="24"/>
          <w:szCs w:val="24"/>
        </w:rPr>
        <w:t>10.1080/00365520802588133]</w:t>
      </w:r>
    </w:p>
    <w:p w:rsidR="00743778" w:rsidRPr="00743778" w:rsidRDefault="00743778" w:rsidP="00743778">
      <w:pPr>
        <w:pStyle w:val="ListParagraph"/>
        <w:numPr>
          <w:ilvl w:val="0"/>
          <w:numId w:val="1"/>
        </w:numPr>
        <w:autoSpaceDE w:val="0"/>
        <w:autoSpaceDN w:val="0"/>
        <w:adjustRightInd w:val="0"/>
        <w:spacing w:after="0" w:line="360" w:lineRule="auto"/>
        <w:ind w:left="426" w:hanging="426"/>
        <w:jc w:val="both"/>
        <w:rPr>
          <w:rFonts w:ascii="Book Antiqua" w:hAnsi="Book Antiqua" w:cs="Arial"/>
          <w:bCs/>
          <w:sz w:val="24"/>
          <w:szCs w:val="24"/>
        </w:rPr>
      </w:pPr>
      <w:r w:rsidRPr="00743778">
        <w:rPr>
          <w:rFonts w:ascii="Book Antiqua" w:hAnsi="Book Antiqua" w:cs="Arial"/>
          <w:b/>
          <w:bCs/>
          <w:sz w:val="24"/>
          <w:szCs w:val="24"/>
        </w:rPr>
        <w:t>Enjoji M</w:t>
      </w:r>
      <w:r w:rsidRPr="00743778">
        <w:rPr>
          <w:rFonts w:ascii="Book Antiqua" w:hAnsi="Book Antiqua" w:cs="Arial"/>
          <w:bCs/>
          <w:sz w:val="24"/>
          <w:szCs w:val="24"/>
        </w:rPr>
        <w:t>, Nakamuta M. Is the control of dietary cholesterol intake sufficiently effective to ameliorate nonalcoholic fatty liver disease? </w:t>
      </w:r>
      <w:r w:rsidRPr="00743778">
        <w:rPr>
          <w:rFonts w:ascii="Book Antiqua" w:hAnsi="Book Antiqua" w:cs="Arial"/>
          <w:bCs/>
          <w:i/>
          <w:iCs/>
          <w:sz w:val="24"/>
          <w:szCs w:val="24"/>
        </w:rPr>
        <w:t>World J Gastroenterol</w:t>
      </w:r>
      <w:r w:rsidRPr="00743778">
        <w:rPr>
          <w:rFonts w:ascii="Book Antiqua" w:hAnsi="Book Antiqua" w:cs="Arial"/>
          <w:bCs/>
          <w:sz w:val="24"/>
          <w:szCs w:val="24"/>
        </w:rPr>
        <w:t> 2010; </w:t>
      </w:r>
      <w:r w:rsidRPr="00743778">
        <w:rPr>
          <w:rFonts w:ascii="Book Antiqua" w:hAnsi="Book Antiqua" w:cs="Arial"/>
          <w:b/>
          <w:bCs/>
          <w:sz w:val="24"/>
          <w:szCs w:val="24"/>
        </w:rPr>
        <w:t>16</w:t>
      </w:r>
      <w:r w:rsidR="00491138">
        <w:rPr>
          <w:rFonts w:ascii="Book Antiqua" w:hAnsi="Book Antiqua" w:cs="Arial"/>
          <w:bCs/>
          <w:sz w:val="24"/>
          <w:szCs w:val="24"/>
        </w:rPr>
        <w:t xml:space="preserve">: </w:t>
      </w:r>
      <w:r w:rsidRPr="00743778">
        <w:rPr>
          <w:rFonts w:ascii="Book Antiqua" w:hAnsi="Book Antiqua" w:cs="Arial"/>
          <w:bCs/>
          <w:sz w:val="24"/>
          <w:szCs w:val="24"/>
        </w:rPr>
        <w:t>800-803 [PMID</w:t>
      </w:r>
      <w:r w:rsidR="00491138">
        <w:rPr>
          <w:rFonts w:ascii="Book Antiqua" w:hAnsi="Book Antiqua" w:cs="Arial"/>
          <w:bCs/>
          <w:sz w:val="24"/>
          <w:szCs w:val="24"/>
        </w:rPr>
        <w:t xml:space="preserve">: </w:t>
      </w:r>
      <w:r w:rsidRPr="00743778">
        <w:rPr>
          <w:rFonts w:ascii="Book Antiqua" w:hAnsi="Book Antiqua" w:cs="Arial"/>
          <w:bCs/>
          <w:sz w:val="24"/>
          <w:szCs w:val="24"/>
        </w:rPr>
        <w:t>20143458]</w:t>
      </w:r>
    </w:p>
    <w:p w:rsidR="00743778" w:rsidRPr="00743778" w:rsidRDefault="00743778" w:rsidP="00743778">
      <w:pPr>
        <w:pStyle w:val="ListParagraph"/>
        <w:numPr>
          <w:ilvl w:val="0"/>
          <w:numId w:val="1"/>
        </w:numPr>
        <w:autoSpaceDE w:val="0"/>
        <w:autoSpaceDN w:val="0"/>
        <w:adjustRightInd w:val="0"/>
        <w:spacing w:after="0" w:line="360" w:lineRule="auto"/>
        <w:ind w:left="426" w:hanging="426"/>
        <w:jc w:val="both"/>
        <w:rPr>
          <w:rFonts w:ascii="Book Antiqua" w:hAnsi="Book Antiqua" w:cs="Arial"/>
          <w:bCs/>
          <w:sz w:val="24"/>
          <w:szCs w:val="24"/>
        </w:rPr>
      </w:pPr>
      <w:r w:rsidRPr="00743778">
        <w:rPr>
          <w:rFonts w:ascii="Book Antiqua" w:hAnsi="Book Antiqua" w:cs="Arial"/>
          <w:b/>
          <w:bCs/>
          <w:sz w:val="24"/>
          <w:szCs w:val="24"/>
        </w:rPr>
        <w:t>Song WO</w:t>
      </w:r>
      <w:r w:rsidRPr="00743778">
        <w:rPr>
          <w:rFonts w:ascii="Book Antiqua" w:hAnsi="Book Antiqua" w:cs="Arial"/>
          <w:bCs/>
          <w:sz w:val="24"/>
          <w:szCs w:val="24"/>
        </w:rPr>
        <w:t>, Kerver JM. Nutritional contribution of eggs to American diets. </w:t>
      </w:r>
      <w:r w:rsidRPr="00743778">
        <w:rPr>
          <w:rFonts w:ascii="Book Antiqua" w:hAnsi="Book Antiqua" w:cs="Arial"/>
          <w:bCs/>
          <w:i/>
          <w:iCs/>
          <w:sz w:val="24"/>
          <w:szCs w:val="24"/>
        </w:rPr>
        <w:t>J Am Coll Nutr</w:t>
      </w:r>
      <w:r w:rsidRPr="00743778">
        <w:rPr>
          <w:rFonts w:ascii="Book Antiqua" w:hAnsi="Book Antiqua" w:cs="Arial"/>
          <w:bCs/>
          <w:sz w:val="24"/>
          <w:szCs w:val="24"/>
        </w:rPr>
        <w:t> 2000; </w:t>
      </w:r>
      <w:r w:rsidRPr="00743778">
        <w:rPr>
          <w:rFonts w:ascii="Book Antiqua" w:hAnsi="Book Antiqua" w:cs="Arial"/>
          <w:b/>
          <w:bCs/>
          <w:sz w:val="24"/>
          <w:szCs w:val="24"/>
        </w:rPr>
        <w:t>19</w:t>
      </w:r>
      <w:r w:rsidR="00491138">
        <w:rPr>
          <w:rFonts w:ascii="Book Antiqua" w:hAnsi="Book Antiqua" w:cs="Arial"/>
          <w:bCs/>
          <w:sz w:val="24"/>
          <w:szCs w:val="24"/>
        </w:rPr>
        <w:t xml:space="preserve">: </w:t>
      </w:r>
      <w:r w:rsidRPr="00743778">
        <w:rPr>
          <w:rFonts w:ascii="Book Antiqua" w:hAnsi="Book Antiqua" w:cs="Arial"/>
          <w:bCs/>
          <w:sz w:val="24"/>
          <w:szCs w:val="24"/>
        </w:rPr>
        <w:t>556S-562S [PMID</w:t>
      </w:r>
      <w:r w:rsidR="00491138">
        <w:rPr>
          <w:rFonts w:ascii="Book Antiqua" w:hAnsi="Book Antiqua" w:cs="Arial"/>
          <w:bCs/>
          <w:sz w:val="24"/>
          <w:szCs w:val="24"/>
        </w:rPr>
        <w:t xml:space="preserve">: </w:t>
      </w:r>
      <w:r w:rsidRPr="00743778">
        <w:rPr>
          <w:rFonts w:ascii="Book Antiqua" w:hAnsi="Book Antiqua" w:cs="Arial"/>
          <w:bCs/>
          <w:sz w:val="24"/>
          <w:szCs w:val="24"/>
        </w:rPr>
        <w:t>11023007 DOI</w:t>
      </w:r>
      <w:r w:rsidR="00491138">
        <w:rPr>
          <w:rFonts w:ascii="Book Antiqua" w:hAnsi="Book Antiqua" w:cs="Arial"/>
          <w:bCs/>
          <w:sz w:val="24"/>
          <w:szCs w:val="24"/>
        </w:rPr>
        <w:t xml:space="preserve">: </w:t>
      </w:r>
      <w:r w:rsidRPr="00743778">
        <w:rPr>
          <w:rFonts w:ascii="Book Antiqua" w:hAnsi="Book Antiqua" w:cs="Arial"/>
          <w:bCs/>
          <w:sz w:val="24"/>
          <w:szCs w:val="24"/>
        </w:rPr>
        <w:t>10.1080/07315724.2000.10718980]</w:t>
      </w:r>
    </w:p>
    <w:p w:rsidR="00743778" w:rsidRPr="00743778" w:rsidRDefault="00743778" w:rsidP="00743778">
      <w:pPr>
        <w:pStyle w:val="ListParagraph"/>
        <w:numPr>
          <w:ilvl w:val="0"/>
          <w:numId w:val="1"/>
        </w:numPr>
        <w:autoSpaceDE w:val="0"/>
        <w:autoSpaceDN w:val="0"/>
        <w:adjustRightInd w:val="0"/>
        <w:spacing w:after="0" w:line="360" w:lineRule="auto"/>
        <w:ind w:left="426" w:hanging="426"/>
        <w:jc w:val="both"/>
        <w:rPr>
          <w:rFonts w:ascii="Book Antiqua" w:hAnsi="Book Antiqua" w:cs="Arial"/>
          <w:bCs/>
          <w:sz w:val="24"/>
          <w:szCs w:val="24"/>
        </w:rPr>
      </w:pPr>
      <w:r w:rsidRPr="00743778">
        <w:rPr>
          <w:rFonts w:ascii="Book Antiqua" w:hAnsi="Book Antiqua" w:cs="Arial"/>
          <w:b/>
          <w:bCs/>
          <w:sz w:val="24"/>
          <w:szCs w:val="24"/>
        </w:rPr>
        <w:lastRenderedPageBreak/>
        <w:t>Han JM</w:t>
      </w:r>
      <w:r w:rsidRPr="00743778">
        <w:rPr>
          <w:rFonts w:ascii="Book Antiqua" w:hAnsi="Book Antiqua" w:cs="Arial"/>
          <w:bCs/>
          <w:sz w:val="24"/>
          <w:szCs w:val="24"/>
        </w:rPr>
        <w:t>, Jo AN, Lee SM, Bae HS, Jun DW, Cho YK, Suk KT, Yoon JH, Ahn SB, Cho YJ, Kim SW, Jang EC. Associations between intakes of individual nutrients or whole food groups and non-alcoholic fatty liver disease among Korean adults. </w:t>
      </w:r>
      <w:r w:rsidRPr="00743778">
        <w:rPr>
          <w:rFonts w:ascii="Book Antiqua" w:hAnsi="Book Antiqua" w:cs="Arial"/>
          <w:bCs/>
          <w:i/>
          <w:iCs/>
          <w:sz w:val="24"/>
          <w:szCs w:val="24"/>
        </w:rPr>
        <w:t>J Gastroenterol Hepatol</w:t>
      </w:r>
      <w:r w:rsidRPr="00743778">
        <w:rPr>
          <w:rFonts w:ascii="Book Antiqua" w:hAnsi="Book Antiqua" w:cs="Arial"/>
          <w:bCs/>
          <w:sz w:val="24"/>
          <w:szCs w:val="24"/>
        </w:rPr>
        <w:t> 2014; </w:t>
      </w:r>
      <w:r w:rsidRPr="00743778">
        <w:rPr>
          <w:rFonts w:ascii="Book Antiqua" w:hAnsi="Book Antiqua" w:cs="Arial"/>
          <w:b/>
          <w:bCs/>
          <w:sz w:val="24"/>
          <w:szCs w:val="24"/>
        </w:rPr>
        <w:t>29</w:t>
      </w:r>
      <w:r w:rsidR="00491138">
        <w:rPr>
          <w:rFonts w:ascii="Book Antiqua" w:hAnsi="Book Antiqua" w:cs="Arial"/>
          <w:bCs/>
          <w:sz w:val="24"/>
          <w:szCs w:val="24"/>
        </w:rPr>
        <w:t xml:space="preserve">: </w:t>
      </w:r>
      <w:r w:rsidRPr="00743778">
        <w:rPr>
          <w:rFonts w:ascii="Book Antiqua" w:hAnsi="Book Antiqua" w:cs="Arial"/>
          <w:bCs/>
          <w:sz w:val="24"/>
          <w:szCs w:val="24"/>
        </w:rPr>
        <w:t>1265-1272 [PMID</w:t>
      </w:r>
      <w:r w:rsidR="00491138">
        <w:rPr>
          <w:rFonts w:ascii="Book Antiqua" w:hAnsi="Book Antiqua" w:cs="Arial"/>
          <w:bCs/>
          <w:sz w:val="24"/>
          <w:szCs w:val="24"/>
        </w:rPr>
        <w:t xml:space="preserve">: </w:t>
      </w:r>
      <w:r w:rsidRPr="00743778">
        <w:rPr>
          <w:rFonts w:ascii="Book Antiqua" w:hAnsi="Book Antiqua" w:cs="Arial"/>
          <w:bCs/>
          <w:sz w:val="24"/>
          <w:szCs w:val="24"/>
        </w:rPr>
        <w:t>24955455 DOI</w:t>
      </w:r>
      <w:r w:rsidR="00491138">
        <w:rPr>
          <w:rFonts w:ascii="Book Antiqua" w:hAnsi="Book Antiqua" w:cs="Arial"/>
          <w:bCs/>
          <w:sz w:val="24"/>
          <w:szCs w:val="24"/>
        </w:rPr>
        <w:t xml:space="preserve">: </w:t>
      </w:r>
      <w:r w:rsidRPr="00743778">
        <w:rPr>
          <w:rFonts w:ascii="Book Antiqua" w:hAnsi="Book Antiqua" w:cs="Arial"/>
          <w:bCs/>
          <w:sz w:val="24"/>
          <w:szCs w:val="24"/>
        </w:rPr>
        <w:t>10.1111/jgh.12520]</w:t>
      </w:r>
    </w:p>
    <w:p w:rsidR="00743778" w:rsidRPr="00743778" w:rsidRDefault="00743778" w:rsidP="00743778">
      <w:pPr>
        <w:pStyle w:val="ListParagraph"/>
        <w:numPr>
          <w:ilvl w:val="0"/>
          <w:numId w:val="1"/>
        </w:numPr>
        <w:autoSpaceDE w:val="0"/>
        <w:autoSpaceDN w:val="0"/>
        <w:adjustRightInd w:val="0"/>
        <w:spacing w:after="0" w:line="360" w:lineRule="auto"/>
        <w:ind w:left="426" w:hanging="426"/>
        <w:jc w:val="both"/>
        <w:rPr>
          <w:rFonts w:ascii="Book Antiqua" w:hAnsi="Book Antiqua" w:cs="Arial"/>
          <w:bCs/>
          <w:sz w:val="24"/>
          <w:szCs w:val="24"/>
        </w:rPr>
      </w:pPr>
      <w:r w:rsidRPr="00743778">
        <w:rPr>
          <w:rFonts w:ascii="Book Antiqua" w:hAnsi="Book Antiqua" w:cs="Arial"/>
          <w:b/>
          <w:bCs/>
          <w:sz w:val="24"/>
          <w:szCs w:val="24"/>
        </w:rPr>
        <w:t>Shi L</w:t>
      </w:r>
      <w:r w:rsidRPr="00743778">
        <w:rPr>
          <w:rFonts w:ascii="Book Antiqua" w:hAnsi="Book Antiqua" w:cs="Arial"/>
          <w:bCs/>
          <w:sz w:val="24"/>
          <w:szCs w:val="24"/>
        </w:rPr>
        <w:t>, Liu ZW, Li Y, Gong C, Zhang H, Song LJ, Huang CY, Li M. The prevalence of nonalcoholic fatty liver disease and its association with lifestyle/dietary habits among university faculty and staff in Chengdu. </w:t>
      </w:r>
      <w:r w:rsidRPr="00743778">
        <w:rPr>
          <w:rFonts w:ascii="Book Antiqua" w:hAnsi="Book Antiqua" w:cs="Arial"/>
          <w:bCs/>
          <w:i/>
          <w:iCs/>
          <w:sz w:val="24"/>
          <w:szCs w:val="24"/>
        </w:rPr>
        <w:t>Biomed Environ Sci</w:t>
      </w:r>
      <w:r w:rsidRPr="00743778">
        <w:rPr>
          <w:rFonts w:ascii="Book Antiqua" w:hAnsi="Book Antiqua" w:cs="Arial"/>
          <w:bCs/>
          <w:sz w:val="24"/>
          <w:szCs w:val="24"/>
        </w:rPr>
        <w:t> 2012; </w:t>
      </w:r>
      <w:r w:rsidRPr="00743778">
        <w:rPr>
          <w:rFonts w:ascii="Book Antiqua" w:hAnsi="Book Antiqua" w:cs="Arial"/>
          <w:b/>
          <w:bCs/>
          <w:sz w:val="24"/>
          <w:szCs w:val="24"/>
        </w:rPr>
        <w:t>25</w:t>
      </w:r>
      <w:r w:rsidR="00491138">
        <w:rPr>
          <w:rFonts w:ascii="Book Antiqua" w:hAnsi="Book Antiqua" w:cs="Arial"/>
          <w:bCs/>
          <w:sz w:val="24"/>
          <w:szCs w:val="24"/>
        </w:rPr>
        <w:t xml:space="preserve">: </w:t>
      </w:r>
      <w:r w:rsidRPr="00743778">
        <w:rPr>
          <w:rFonts w:ascii="Book Antiqua" w:hAnsi="Book Antiqua" w:cs="Arial"/>
          <w:bCs/>
          <w:sz w:val="24"/>
          <w:szCs w:val="24"/>
        </w:rPr>
        <w:t>383-391 [PMID</w:t>
      </w:r>
      <w:r w:rsidR="00491138">
        <w:rPr>
          <w:rFonts w:ascii="Book Antiqua" w:hAnsi="Book Antiqua" w:cs="Arial"/>
          <w:bCs/>
          <w:sz w:val="24"/>
          <w:szCs w:val="24"/>
        </w:rPr>
        <w:t xml:space="preserve">: </w:t>
      </w:r>
      <w:r w:rsidRPr="00743778">
        <w:rPr>
          <w:rFonts w:ascii="Book Antiqua" w:hAnsi="Book Antiqua" w:cs="Arial"/>
          <w:bCs/>
          <w:sz w:val="24"/>
          <w:szCs w:val="24"/>
        </w:rPr>
        <w:t>23026517 DOI</w:t>
      </w:r>
      <w:r w:rsidR="00491138">
        <w:rPr>
          <w:rFonts w:ascii="Book Antiqua" w:hAnsi="Book Antiqua" w:cs="Arial"/>
          <w:bCs/>
          <w:sz w:val="24"/>
          <w:szCs w:val="24"/>
        </w:rPr>
        <w:t xml:space="preserve">: </w:t>
      </w:r>
      <w:r w:rsidRPr="00743778">
        <w:rPr>
          <w:rFonts w:ascii="Book Antiqua" w:hAnsi="Book Antiqua" w:cs="Arial"/>
          <w:bCs/>
          <w:sz w:val="24"/>
          <w:szCs w:val="24"/>
        </w:rPr>
        <w:t>10.3967/0895-3988.2012.04.002]</w:t>
      </w:r>
    </w:p>
    <w:p w:rsidR="00743778" w:rsidRPr="00743778" w:rsidRDefault="00743778" w:rsidP="00743778">
      <w:pPr>
        <w:pStyle w:val="ListParagraph"/>
        <w:numPr>
          <w:ilvl w:val="0"/>
          <w:numId w:val="1"/>
        </w:numPr>
        <w:autoSpaceDE w:val="0"/>
        <w:autoSpaceDN w:val="0"/>
        <w:adjustRightInd w:val="0"/>
        <w:spacing w:after="0" w:line="360" w:lineRule="auto"/>
        <w:ind w:left="426" w:hanging="426"/>
        <w:jc w:val="both"/>
        <w:rPr>
          <w:rFonts w:ascii="Book Antiqua" w:hAnsi="Book Antiqua" w:cs="Arial"/>
          <w:bCs/>
          <w:sz w:val="24"/>
          <w:szCs w:val="24"/>
        </w:rPr>
      </w:pPr>
      <w:r w:rsidRPr="00743778">
        <w:rPr>
          <w:rFonts w:ascii="Book Antiqua" w:hAnsi="Book Antiqua" w:cs="Arial"/>
          <w:b/>
          <w:bCs/>
          <w:sz w:val="24"/>
          <w:szCs w:val="24"/>
        </w:rPr>
        <w:t>Zelber-Sagi S</w:t>
      </w:r>
      <w:r w:rsidRPr="00743778">
        <w:rPr>
          <w:rFonts w:ascii="Book Antiqua" w:hAnsi="Book Antiqua" w:cs="Arial"/>
          <w:bCs/>
          <w:sz w:val="24"/>
          <w:szCs w:val="24"/>
        </w:rPr>
        <w:t>, Nitzan-Kaluski D, Goldsmith R, Webb M, Blendis L, Halpern Z, Oren R. Long term nutritional intake and the risk for non-alcoholic fatty liver disease (NAFLD)</w:t>
      </w:r>
      <w:r w:rsidR="00491138">
        <w:rPr>
          <w:rFonts w:ascii="Book Antiqua" w:hAnsi="Book Antiqua" w:cs="Arial"/>
          <w:bCs/>
          <w:sz w:val="24"/>
          <w:szCs w:val="24"/>
        </w:rPr>
        <w:t xml:space="preserve">: </w:t>
      </w:r>
      <w:r w:rsidRPr="00743778">
        <w:rPr>
          <w:rFonts w:ascii="Book Antiqua" w:hAnsi="Book Antiqua" w:cs="Arial"/>
          <w:bCs/>
          <w:sz w:val="24"/>
          <w:szCs w:val="24"/>
        </w:rPr>
        <w:t>a population based study. </w:t>
      </w:r>
      <w:r w:rsidRPr="00743778">
        <w:rPr>
          <w:rFonts w:ascii="Book Antiqua" w:hAnsi="Book Antiqua" w:cs="Arial"/>
          <w:bCs/>
          <w:i/>
          <w:iCs/>
          <w:sz w:val="24"/>
          <w:szCs w:val="24"/>
        </w:rPr>
        <w:t>J Hepatol</w:t>
      </w:r>
      <w:r w:rsidRPr="00743778">
        <w:rPr>
          <w:rFonts w:ascii="Book Antiqua" w:hAnsi="Book Antiqua" w:cs="Arial"/>
          <w:bCs/>
          <w:sz w:val="24"/>
          <w:szCs w:val="24"/>
        </w:rPr>
        <w:t> 2007; </w:t>
      </w:r>
      <w:r w:rsidRPr="00743778">
        <w:rPr>
          <w:rFonts w:ascii="Book Antiqua" w:hAnsi="Book Antiqua" w:cs="Arial"/>
          <w:b/>
          <w:bCs/>
          <w:sz w:val="24"/>
          <w:szCs w:val="24"/>
        </w:rPr>
        <w:t>47</w:t>
      </w:r>
      <w:r w:rsidR="00491138">
        <w:rPr>
          <w:rFonts w:ascii="Book Antiqua" w:hAnsi="Book Antiqua" w:cs="Arial"/>
          <w:bCs/>
          <w:sz w:val="24"/>
          <w:szCs w:val="24"/>
        </w:rPr>
        <w:t xml:space="preserve">: </w:t>
      </w:r>
      <w:r w:rsidRPr="00743778">
        <w:rPr>
          <w:rFonts w:ascii="Book Antiqua" w:hAnsi="Book Antiqua" w:cs="Arial"/>
          <w:bCs/>
          <w:sz w:val="24"/>
          <w:szCs w:val="24"/>
        </w:rPr>
        <w:t>711-717 [PMID</w:t>
      </w:r>
      <w:r w:rsidR="00491138">
        <w:rPr>
          <w:rFonts w:ascii="Book Antiqua" w:hAnsi="Book Antiqua" w:cs="Arial"/>
          <w:bCs/>
          <w:sz w:val="24"/>
          <w:szCs w:val="24"/>
        </w:rPr>
        <w:t xml:space="preserve">: </w:t>
      </w:r>
      <w:r w:rsidRPr="00743778">
        <w:rPr>
          <w:rFonts w:ascii="Book Antiqua" w:hAnsi="Book Antiqua" w:cs="Arial"/>
          <w:bCs/>
          <w:sz w:val="24"/>
          <w:szCs w:val="24"/>
        </w:rPr>
        <w:t>17850914 DOI</w:t>
      </w:r>
      <w:r w:rsidR="00491138">
        <w:rPr>
          <w:rFonts w:ascii="Book Antiqua" w:hAnsi="Book Antiqua" w:cs="Arial"/>
          <w:bCs/>
          <w:sz w:val="24"/>
          <w:szCs w:val="24"/>
        </w:rPr>
        <w:t xml:space="preserve">: </w:t>
      </w:r>
      <w:r w:rsidRPr="00743778">
        <w:rPr>
          <w:rFonts w:ascii="Book Antiqua" w:hAnsi="Book Antiqua" w:cs="Arial"/>
          <w:bCs/>
          <w:sz w:val="24"/>
          <w:szCs w:val="24"/>
        </w:rPr>
        <w:t>10.1016/j.jhep.2007.06.020]</w:t>
      </w:r>
    </w:p>
    <w:p w:rsidR="00743778" w:rsidRPr="00743778" w:rsidRDefault="00743778" w:rsidP="00743778">
      <w:pPr>
        <w:pStyle w:val="ListParagraph"/>
        <w:numPr>
          <w:ilvl w:val="0"/>
          <w:numId w:val="1"/>
        </w:numPr>
        <w:autoSpaceDE w:val="0"/>
        <w:autoSpaceDN w:val="0"/>
        <w:adjustRightInd w:val="0"/>
        <w:spacing w:after="0" w:line="360" w:lineRule="auto"/>
        <w:ind w:left="426" w:hanging="426"/>
        <w:jc w:val="both"/>
        <w:rPr>
          <w:rFonts w:ascii="Book Antiqua" w:hAnsi="Book Antiqua" w:cs="Arial"/>
          <w:bCs/>
          <w:sz w:val="24"/>
          <w:szCs w:val="24"/>
        </w:rPr>
      </w:pPr>
      <w:r w:rsidRPr="00743778">
        <w:rPr>
          <w:rFonts w:ascii="Book Antiqua" w:hAnsi="Book Antiqua" w:cs="Arial"/>
          <w:b/>
          <w:bCs/>
          <w:sz w:val="24"/>
          <w:szCs w:val="24"/>
        </w:rPr>
        <w:t>Esfahani FH</w:t>
      </w:r>
      <w:r w:rsidRPr="00743778">
        <w:rPr>
          <w:rFonts w:ascii="Book Antiqua" w:hAnsi="Book Antiqua" w:cs="Arial"/>
          <w:bCs/>
          <w:sz w:val="24"/>
          <w:szCs w:val="24"/>
        </w:rPr>
        <w:t>, Asghari G, Mirmiran P, Azizi F. Reproducibility and relative validity of food group intake in a food frequency questionnaire developed for the Tehran Lipid and Glucose Study. </w:t>
      </w:r>
      <w:r w:rsidRPr="00743778">
        <w:rPr>
          <w:rFonts w:ascii="Book Antiqua" w:hAnsi="Book Antiqua" w:cs="Arial"/>
          <w:bCs/>
          <w:i/>
          <w:iCs/>
          <w:sz w:val="24"/>
          <w:szCs w:val="24"/>
        </w:rPr>
        <w:t>J Epidemiol</w:t>
      </w:r>
      <w:r w:rsidRPr="00743778">
        <w:rPr>
          <w:rFonts w:ascii="Book Antiqua" w:hAnsi="Book Antiqua" w:cs="Arial"/>
          <w:bCs/>
          <w:sz w:val="24"/>
          <w:szCs w:val="24"/>
        </w:rPr>
        <w:t> 2010; </w:t>
      </w:r>
      <w:r w:rsidRPr="00743778">
        <w:rPr>
          <w:rFonts w:ascii="Book Antiqua" w:hAnsi="Book Antiqua" w:cs="Arial"/>
          <w:b/>
          <w:bCs/>
          <w:sz w:val="24"/>
          <w:szCs w:val="24"/>
        </w:rPr>
        <w:t>20</w:t>
      </w:r>
      <w:r w:rsidR="00491138">
        <w:rPr>
          <w:rFonts w:ascii="Book Antiqua" w:hAnsi="Book Antiqua" w:cs="Arial"/>
          <w:bCs/>
          <w:sz w:val="24"/>
          <w:szCs w:val="24"/>
        </w:rPr>
        <w:t xml:space="preserve">: </w:t>
      </w:r>
      <w:r w:rsidRPr="00743778">
        <w:rPr>
          <w:rFonts w:ascii="Book Antiqua" w:hAnsi="Book Antiqua" w:cs="Arial"/>
          <w:bCs/>
          <w:sz w:val="24"/>
          <w:szCs w:val="24"/>
        </w:rPr>
        <w:t>150-158 [PMID</w:t>
      </w:r>
      <w:r w:rsidR="00491138">
        <w:rPr>
          <w:rFonts w:ascii="Book Antiqua" w:hAnsi="Book Antiqua" w:cs="Arial"/>
          <w:bCs/>
          <w:sz w:val="24"/>
          <w:szCs w:val="24"/>
        </w:rPr>
        <w:t xml:space="preserve">: </w:t>
      </w:r>
      <w:r w:rsidRPr="00743778">
        <w:rPr>
          <w:rFonts w:ascii="Book Antiqua" w:hAnsi="Book Antiqua" w:cs="Arial"/>
          <w:bCs/>
          <w:sz w:val="24"/>
          <w:szCs w:val="24"/>
        </w:rPr>
        <w:t>20154450]</w:t>
      </w:r>
    </w:p>
    <w:p w:rsidR="00743778" w:rsidRPr="00743778" w:rsidRDefault="00743778" w:rsidP="00743778">
      <w:pPr>
        <w:pStyle w:val="ListParagraph"/>
        <w:numPr>
          <w:ilvl w:val="0"/>
          <w:numId w:val="1"/>
        </w:numPr>
        <w:autoSpaceDE w:val="0"/>
        <w:autoSpaceDN w:val="0"/>
        <w:adjustRightInd w:val="0"/>
        <w:spacing w:after="0" w:line="360" w:lineRule="auto"/>
        <w:ind w:left="426" w:hanging="426"/>
        <w:jc w:val="both"/>
        <w:rPr>
          <w:rFonts w:ascii="Book Antiqua" w:hAnsi="Book Antiqua" w:cs="Arial"/>
          <w:bCs/>
          <w:sz w:val="24"/>
          <w:szCs w:val="24"/>
        </w:rPr>
      </w:pPr>
      <w:r w:rsidRPr="00743778">
        <w:rPr>
          <w:rFonts w:ascii="Book Antiqua" w:hAnsi="Book Antiqua" w:cs="Arial"/>
          <w:b/>
          <w:bCs/>
          <w:sz w:val="24"/>
          <w:szCs w:val="24"/>
        </w:rPr>
        <w:t>Jaceldo-Siegl K</w:t>
      </w:r>
      <w:r w:rsidRPr="00743778">
        <w:rPr>
          <w:rFonts w:ascii="Book Antiqua" w:hAnsi="Book Antiqua" w:cs="Arial"/>
          <w:bCs/>
          <w:sz w:val="24"/>
          <w:szCs w:val="24"/>
        </w:rPr>
        <w:t>, Knutsen SF, Sabaté J, Beeson WL, Chan J, Herring RP, Butler TL, Haddad E, Bennett H, Montgomery S, Sharma SS, Oda K, Fraser GE. Validation of nutrient intake using an FFQ and repeated 24 h recalls in black and white subjects of the Adventist Health Study-2 (AHS-2). </w:t>
      </w:r>
      <w:r w:rsidRPr="00743778">
        <w:rPr>
          <w:rFonts w:ascii="Book Antiqua" w:hAnsi="Book Antiqua" w:cs="Arial"/>
          <w:bCs/>
          <w:i/>
          <w:iCs/>
          <w:sz w:val="24"/>
          <w:szCs w:val="24"/>
        </w:rPr>
        <w:t>Public Health Nutr</w:t>
      </w:r>
      <w:r w:rsidRPr="00743778">
        <w:rPr>
          <w:rFonts w:ascii="Book Antiqua" w:hAnsi="Book Antiqua" w:cs="Arial"/>
          <w:bCs/>
          <w:sz w:val="24"/>
          <w:szCs w:val="24"/>
        </w:rPr>
        <w:t> 2010; </w:t>
      </w:r>
      <w:r w:rsidRPr="00743778">
        <w:rPr>
          <w:rFonts w:ascii="Book Antiqua" w:hAnsi="Book Antiqua" w:cs="Arial"/>
          <w:b/>
          <w:bCs/>
          <w:sz w:val="24"/>
          <w:szCs w:val="24"/>
        </w:rPr>
        <w:t>13</w:t>
      </w:r>
      <w:r w:rsidR="00491138">
        <w:rPr>
          <w:rFonts w:ascii="Book Antiqua" w:hAnsi="Book Antiqua" w:cs="Arial"/>
          <w:bCs/>
          <w:sz w:val="24"/>
          <w:szCs w:val="24"/>
        </w:rPr>
        <w:t xml:space="preserve">: </w:t>
      </w:r>
      <w:r w:rsidRPr="00743778">
        <w:rPr>
          <w:rFonts w:ascii="Book Antiqua" w:hAnsi="Book Antiqua" w:cs="Arial"/>
          <w:bCs/>
          <w:sz w:val="24"/>
          <w:szCs w:val="24"/>
        </w:rPr>
        <w:t>812-819 [PMID</w:t>
      </w:r>
      <w:r w:rsidR="00491138">
        <w:rPr>
          <w:rFonts w:ascii="Book Antiqua" w:hAnsi="Book Antiqua" w:cs="Arial"/>
          <w:bCs/>
          <w:sz w:val="24"/>
          <w:szCs w:val="24"/>
        </w:rPr>
        <w:t xml:space="preserve">: </w:t>
      </w:r>
      <w:r w:rsidRPr="00743778">
        <w:rPr>
          <w:rFonts w:ascii="Book Antiqua" w:hAnsi="Book Antiqua" w:cs="Arial"/>
          <w:bCs/>
          <w:sz w:val="24"/>
          <w:szCs w:val="24"/>
        </w:rPr>
        <w:t>19968897 DOI</w:t>
      </w:r>
      <w:r w:rsidR="00491138">
        <w:rPr>
          <w:rFonts w:ascii="Book Antiqua" w:hAnsi="Book Antiqua" w:cs="Arial"/>
          <w:bCs/>
          <w:sz w:val="24"/>
          <w:szCs w:val="24"/>
        </w:rPr>
        <w:t xml:space="preserve">: </w:t>
      </w:r>
      <w:r w:rsidRPr="00743778">
        <w:rPr>
          <w:rFonts w:ascii="Book Antiqua" w:hAnsi="Book Antiqua" w:cs="Arial"/>
          <w:bCs/>
          <w:sz w:val="24"/>
          <w:szCs w:val="24"/>
        </w:rPr>
        <w:t>10.1017/s1368980009992072]</w:t>
      </w:r>
    </w:p>
    <w:p w:rsidR="00743778" w:rsidRPr="00743778" w:rsidRDefault="00743778" w:rsidP="00743778">
      <w:pPr>
        <w:pStyle w:val="ListParagraph"/>
        <w:numPr>
          <w:ilvl w:val="0"/>
          <w:numId w:val="1"/>
        </w:numPr>
        <w:autoSpaceDE w:val="0"/>
        <w:autoSpaceDN w:val="0"/>
        <w:adjustRightInd w:val="0"/>
        <w:spacing w:after="0" w:line="360" w:lineRule="auto"/>
        <w:ind w:left="426" w:hanging="426"/>
        <w:jc w:val="both"/>
        <w:rPr>
          <w:rFonts w:ascii="Book Antiqua" w:hAnsi="Book Antiqua" w:cs="Arial"/>
          <w:bCs/>
          <w:sz w:val="24"/>
          <w:szCs w:val="24"/>
        </w:rPr>
      </w:pPr>
      <w:r w:rsidRPr="00743778">
        <w:rPr>
          <w:rFonts w:ascii="Book Antiqua" w:hAnsi="Book Antiqua" w:cs="Arial"/>
          <w:b/>
          <w:bCs/>
          <w:sz w:val="24"/>
          <w:szCs w:val="24"/>
        </w:rPr>
        <w:t>Aadahl M</w:t>
      </w:r>
      <w:r w:rsidRPr="00743778">
        <w:rPr>
          <w:rFonts w:ascii="Book Antiqua" w:hAnsi="Book Antiqua" w:cs="Arial"/>
          <w:bCs/>
          <w:sz w:val="24"/>
          <w:szCs w:val="24"/>
        </w:rPr>
        <w:t>, Jørgensen T. Validation of a new self-report instrument for measuring physical activity. </w:t>
      </w:r>
      <w:r w:rsidRPr="00743778">
        <w:rPr>
          <w:rFonts w:ascii="Book Antiqua" w:hAnsi="Book Antiqua" w:cs="Arial"/>
          <w:bCs/>
          <w:i/>
          <w:iCs/>
          <w:sz w:val="24"/>
          <w:szCs w:val="24"/>
        </w:rPr>
        <w:t>Med Sci Sports Exerc</w:t>
      </w:r>
      <w:r w:rsidRPr="00743778">
        <w:rPr>
          <w:rFonts w:ascii="Book Antiqua" w:hAnsi="Book Antiqua" w:cs="Arial"/>
          <w:bCs/>
          <w:sz w:val="24"/>
          <w:szCs w:val="24"/>
        </w:rPr>
        <w:t> 2003; </w:t>
      </w:r>
      <w:r w:rsidRPr="00743778">
        <w:rPr>
          <w:rFonts w:ascii="Book Antiqua" w:hAnsi="Book Antiqua" w:cs="Arial"/>
          <w:b/>
          <w:bCs/>
          <w:sz w:val="24"/>
          <w:szCs w:val="24"/>
        </w:rPr>
        <w:t>35</w:t>
      </w:r>
      <w:r w:rsidR="00491138">
        <w:rPr>
          <w:rFonts w:ascii="Book Antiqua" w:hAnsi="Book Antiqua" w:cs="Arial"/>
          <w:bCs/>
          <w:sz w:val="24"/>
          <w:szCs w:val="24"/>
        </w:rPr>
        <w:t xml:space="preserve">: </w:t>
      </w:r>
      <w:r w:rsidRPr="00743778">
        <w:rPr>
          <w:rFonts w:ascii="Book Antiqua" w:hAnsi="Book Antiqua" w:cs="Arial"/>
          <w:bCs/>
          <w:sz w:val="24"/>
          <w:szCs w:val="24"/>
        </w:rPr>
        <w:t>1196-1202 [PMID</w:t>
      </w:r>
      <w:r w:rsidR="00491138">
        <w:rPr>
          <w:rFonts w:ascii="Book Antiqua" w:hAnsi="Book Antiqua" w:cs="Arial"/>
          <w:bCs/>
          <w:sz w:val="24"/>
          <w:szCs w:val="24"/>
        </w:rPr>
        <w:t xml:space="preserve">: </w:t>
      </w:r>
      <w:r w:rsidRPr="00743778">
        <w:rPr>
          <w:rFonts w:ascii="Book Antiqua" w:hAnsi="Book Antiqua" w:cs="Arial"/>
          <w:bCs/>
          <w:sz w:val="24"/>
          <w:szCs w:val="24"/>
        </w:rPr>
        <w:t>12840642 DOI</w:t>
      </w:r>
      <w:r w:rsidR="00491138">
        <w:rPr>
          <w:rFonts w:ascii="Book Antiqua" w:hAnsi="Book Antiqua" w:cs="Arial"/>
          <w:bCs/>
          <w:sz w:val="24"/>
          <w:szCs w:val="24"/>
        </w:rPr>
        <w:t xml:space="preserve">: </w:t>
      </w:r>
      <w:r w:rsidRPr="00743778">
        <w:rPr>
          <w:rFonts w:ascii="Book Antiqua" w:hAnsi="Book Antiqua" w:cs="Arial"/>
          <w:bCs/>
          <w:sz w:val="24"/>
          <w:szCs w:val="24"/>
        </w:rPr>
        <w:t>10.1249/01.mss.0000074446.02192.14]</w:t>
      </w:r>
    </w:p>
    <w:p w:rsidR="00743778" w:rsidRPr="00743778" w:rsidRDefault="00743778" w:rsidP="00743778">
      <w:pPr>
        <w:pStyle w:val="ListParagraph"/>
        <w:numPr>
          <w:ilvl w:val="0"/>
          <w:numId w:val="1"/>
        </w:numPr>
        <w:autoSpaceDE w:val="0"/>
        <w:autoSpaceDN w:val="0"/>
        <w:adjustRightInd w:val="0"/>
        <w:spacing w:after="0" w:line="360" w:lineRule="auto"/>
        <w:ind w:left="426" w:hanging="426"/>
        <w:jc w:val="both"/>
        <w:rPr>
          <w:rFonts w:ascii="Book Antiqua" w:hAnsi="Book Antiqua" w:cs="Arial"/>
          <w:bCs/>
          <w:sz w:val="24"/>
          <w:szCs w:val="24"/>
        </w:rPr>
      </w:pPr>
      <w:r w:rsidRPr="00743778">
        <w:rPr>
          <w:rFonts w:ascii="Book Antiqua" w:hAnsi="Book Antiqua" w:cs="Arial"/>
          <w:b/>
          <w:bCs/>
          <w:sz w:val="24"/>
          <w:szCs w:val="24"/>
        </w:rPr>
        <w:t>Kelishadi R</w:t>
      </w:r>
      <w:r w:rsidRPr="00743778">
        <w:rPr>
          <w:rFonts w:ascii="Book Antiqua" w:hAnsi="Book Antiqua" w:cs="Arial"/>
          <w:bCs/>
          <w:sz w:val="24"/>
          <w:szCs w:val="24"/>
        </w:rPr>
        <w:t>, Rabiei K, Khosravi A, Famouri F, Sadeghi M, Rouhafza H, Shirani S. Assessment of physical activity of adolescents in Isfahan. 2001</w:t>
      </w:r>
    </w:p>
    <w:p w:rsidR="00743778" w:rsidRPr="00743778" w:rsidRDefault="00743778" w:rsidP="00743778">
      <w:pPr>
        <w:pStyle w:val="ListParagraph"/>
        <w:numPr>
          <w:ilvl w:val="0"/>
          <w:numId w:val="1"/>
        </w:numPr>
        <w:autoSpaceDE w:val="0"/>
        <w:autoSpaceDN w:val="0"/>
        <w:adjustRightInd w:val="0"/>
        <w:spacing w:after="0" w:line="360" w:lineRule="auto"/>
        <w:ind w:left="426" w:hanging="426"/>
        <w:jc w:val="both"/>
        <w:rPr>
          <w:rFonts w:ascii="Book Antiqua" w:hAnsi="Book Antiqua" w:cs="Arial"/>
          <w:bCs/>
          <w:sz w:val="24"/>
          <w:szCs w:val="24"/>
        </w:rPr>
      </w:pPr>
      <w:r w:rsidRPr="00743778">
        <w:rPr>
          <w:rFonts w:ascii="Book Antiqua" w:hAnsi="Book Antiqua" w:cs="Arial"/>
          <w:b/>
          <w:bCs/>
          <w:sz w:val="24"/>
          <w:szCs w:val="24"/>
        </w:rPr>
        <w:t>Askari F</w:t>
      </w:r>
      <w:r w:rsidRPr="00743778">
        <w:rPr>
          <w:rFonts w:ascii="Book Antiqua" w:hAnsi="Book Antiqua" w:cs="Arial"/>
          <w:bCs/>
          <w:sz w:val="24"/>
          <w:szCs w:val="24"/>
        </w:rPr>
        <w:t>, Rashidkhani B, Hekmatdoost A. Cinnamon may have therapeutic benefits on lipid profile, liver enzymes, insulin resistance, and high-sensitivity C-reactive protein in nonalcoholic fatty liver disease patients. </w:t>
      </w:r>
      <w:r w:rsidRPr="00743778">
        <w:rPr>
          <w:rFonts w:ascii="Book Antiqua" w:hAnsi="Book Antiqua" w:cs="Arial"/>
          <w:bCs/>
          <w:i/>
          <w:iCs/>
          <w:sz w:val="24"/>
          <w:szCs w:val="24"/>
        </w:rPr>
        <w:t>Nutr Res</w:t>
      </w:r>
      <w:r w:rsidRPr="00743778">
        <w:rPr>
          <w:rFonts w:ascii="Book Antiqua" w:hAnsi="Book Antiqua" w:cs="Arial"/>
          <w:bCs/>
          <w:sz w:val="24"/>
          <w:szCs w:val="24"/>
        </w:rPr>
        <w:t> 2014; </w:t>
      </w:r>
      <w:r w:rsidRPr="00743778">
        <w:rPr>
          <w:rFonts w:ascii="Book Antiqua" w:hAnsi="Book Antiqua" w:cs="Arial"/>
          <w:b/>
          <w:bCs/>
          <w:sz w:val="24"/>
          <w:szCs w:val="24"/>
        </w:rPr>
        <w:t>34</w:t>
      </w:r>
      <w:r w:rsidR="00491138">
        <w:rPr>
          <w:rFonts w:ascii="Book Antiqua" w:hAnsi="Book Antiqua" w:cs="Arial"/>
          <w:bCs/>
          <w:sz w:val="24"/>
          <w:szCs w:val="24"/>
        </w:rPr>
        <w:t xml:space="preserve">: </w:t>
      </w:r>
      <w:r w:rsidRPr="00743778">
        <w:rPr>
          <w:rFonts w:ascii="Book Antiqua" w:hAnsi="Book Antiqua" w:cs="Arial"/>
          <w:bCs/>
          <w:sz w:val="24"/>
          <w:szCs w:val="24"/>
        </w:rPr>
        <w:t>143-148 [PMID</w:t>
      </w:r>
      <w:r w:rsidR="00491138">
        <w:rPr>
          <w:rFonts w:ascii="Book Antiqua" w:hAnsi="Book Antiqua" w:cs="Arial"/>
          <w:bCs/>
          <w:sz w:val="24"/>
          <w:szCs w:val="24"/>
        </w:rPr>
        <w:t xml:space="preserve">: </w:t>
      </w:r>
      <w:r w:rsidRPr="00743778">
        <w:rPr>
          <w:rFonts w:ascii="Book Antiqua" w:hAnsi="Book Antiqua" w:cs="Arial"/>
          <w:bCs/>
          <w:sz w:val="24"/>
          <w:szCs w:val="24"/>
        </w:rPr>
        <w:t>24461315 DOI</w:t>
      </w:r>
      <w:r w:rsidR="00491138">
        <w:rPr>
          <w:rFonts w:ascii="Book Antiqua" w:hAnsi="Book Antiqua" w:cs="Arial"/>
          <w:bCs/>
          <w:sz w:val="24"/>
          <w:szCs w:val="24"/>
        </w:rPr>
        <w:t xml:space="preserve">: </w:t>
      </w:r>
      <w:r w:rsidRPr="00743778">
        <w:rPr>
          <w:rFonts w:ascii="Book Antiqua" w:hAnsi="Book Antiqua" w:cs="Arial"/>
          <w:bCs/>
          <w:sz w:val="24"/>
          <w:szCs w:val="24"/>
        </w:rPr>
        <w:t>10.1016/j.nutres.2013.11.005]</w:t>
      </w:r>
    </w:p>
    <w:p w:rsidR="00743778" w:rsidRPr="00743778" w:rsidRDefault="00743778" w:rsidP="00743778">
      <w:pPr>
        <w:pStyle w:val="ListParagraph"/>
        <w:numPr>
          <w:ilvl w:val="0"/>
          <w:numId w:val="1"/>
        </w:numPr>
        <w:autoSpaceDE w:val="0"/>
        <w:autoSpaceDN w:val="0"/>
        <w:adjustRightInd w:val="0"/>
        <w:spacing w:after="0" w:line="360" w:lineRule="auto"/>
        <w:ind w:left="426" w:hanging="426"/>
        <w:jc w:val="both"/>
        <w:rPr>
          <w:rFonts w:ascii="Book Antiqua" w:hAnsi="Book Antiqua" w:cs="Arial"/>
          <w:bCs/>
          <w:sz w:val="24"/>
          <w:szCs w:val="24"/>
        </w:rPr>
      </w:pPr>
      <w:r w:rsidRPr="00743778">
        <w:rPr>
          <w:rFonts w:ascii="Book Antiqua" w:hAnsi="Book Antiqua" w:cs="Arial"/>
          <w:b/>
          <w:bCs/>
          <w:sz w:val="24"/>
          <w:szCs w:val="24"/>
        </w:rPr>
        <w:lastRenderedPageBreak/>
        <w:t>Emamat H</w:t>
      </w:r>
      <w:r w:rsidRPr="00743778">
        <w:rPr>
          <w:rFonts w:ascii="Book Antiqua" w:hAnsi="Book Antiqua" w:cs="Arial"/>
          <w:bCs/>
          <w:sz w:val="24"/>
          <w:szCs w:val="24"/>
        </w:rPr>
        <w:t>, Foroughi F, Eini-Zinab H, Taghizadeh M, Rismanchi M, Hekmatdoost A. The effects of onion consumption on treatment of metabolic, histologic, and inflammatory features of nonalcoholic fatty liver disease. </w:t>
      </w:r>
      <w:r w:rsidRPr="00743778">
        <w:rPr>
          <w:rFonts w:ascii="Book Antiqua" w:hAnsi="Book Antiqua" w:cs="Arial"/>
          <w:bCs/>
          <w:i/>
          <w:iCs/>
          <w:sz w:val="24"/>
          <w:szCs w:val="24"/>
        </w:rPr>
        <w:t>J Diabetes Metab Disord</w:t>
      </w:r>
      <w:r w:rsidRPr="00743778">
        <w:rPr>
          <w:rFonts w:ascii="Book Antiqua" w:hAnsi="Book Antiqua" w:cs="Arial"/>
          <w:bCs/>
          <w:sz w:val="24"/>
          <w:szCs w:val="24"/>
        </w:rPr>
        <w:t> 2015; </w:t>
      </w:r>
      <w:r w:rsidRPr="00743778">
        <w:rPr>
          <w:rFonts w:ascii="Book Antiqua" w:hAnsi="Book Antiqua" w:cs="Arial"/>
          <w:b/>
          <w:bCs/>
          <w:sz w:val="24"/>
          <w:szCs w:val="24"/>
        </w:rPr>
        <w:t>15</w:t>
      </w:r>
      <w:r w:rsidR="00491138">
        <w:rPr>
          <w:rFonts w:ascii="Book Antiqua" w:hAnsi="Book Antiqua" w:cs="Arial"/>
          <w:bCs/>
          <w:sz w:val="24"/>
          <w:szCs w:val="24"/>
        </w:rPr>
        <w:t xml:space="preserve">: </w:t>
      </w:r>
      <w:r w:rsidRPr="00743778">
        <w:rPr>
          <w:rFonts w:ascii="Book Antiqua" w:hAnsi="Book Antiqua" w:cs="Arial"/>
          <w:bCs/>
          <w:sz w:val="24"/>
          <w:szCs w:val="24"/>
        </w:rPr>
        <w:t>25 [PMID</w:t>
      </w:r>
      <w:r w:rsidR="00491138">
        <w:rPr>
          <w:rFonts w:ascii="Book Antiqua" w:hAnsi="Book Antiqua" w:cs="Arial"/>
          <w:bCs/>
          <w:sz w:val="24"/>
          <w:szCs w:val="24"/>
        </w:rPr>
        <w:t xml:space="preserve">: </w:t>
      </w:r>
      <w:r w:rsidRPr="00743778">
        <w:rPr>
          <w:rFonts w:ascii="Book Antiqua" w:hAnsi="Book Antiqua" w:cs="Arial"/>
          <w:bCs/>
          <w:sz w:val="24"/>
          <w:szCs w:val="24"/>
        </w:rPr>
        <w:t>27453880 DOI</w:t>
      </w:r>
      <w:r w:rsidR="00491138">
        <w:rPr>
          <w:rFonts w:ascii="Book Antiqua" w:hAnsi="Book Antiqua" w:cs="Arial"/>
          <w:bCs/>
          <w:sz w:val="24"/>
          <w:szCs w:val="24"/>
        </w:rPr>
        <w:t xml:space="preserve">: </w:t>
      </w:r>
      <w:r w:rsidRPr="00743778">
        <w:rPr>
          <w:rFonts w:ascii="Book Antiqua" w:hAnsi="Book Antiqua" w:cs="Arial"/>
          <w:bCs/>
          <w:sz w:val="24"/>
          <w:szCs w:val="24"/>
        </w:rPr>
        <w:t>10.1186/s40200-016-0248-4]</w:t>
      </w:r>
    </w:p>
    <w:p w:rsidR="00743778" w:rsidRPr="00743778" w:rsidRDefault="00743778" w:rsidP="00743778">
      <w:pPr>
        <w:pStyle w:val="ListParagraph"/>
        <w:numPr>
          <w:ilvl w:val="0"/>
          <w:numId w:val="1"/>
        </w:numPr>
        <w:autoSpaceDE w:val="0"/>
        <w:autoSpaceDN w:val="0"/>
        <w:adjustRightInd w:val="0"/>
        <w:spacing w:after="0" w:line="360" w:lineRule="auto"/>
        <w:ind w:left="426" w:hanging="426"/>
        <w:jc w:val="both"/>
        <w:rPr>
          <w:rFonts w:ascii="Book Antiqua" w:hAnsi="Book Antiqua" w:cs="Arial"/>
          <w:bCs/>
          <w:sz w:val="24"/>
          <w:szCs w:val="24"/>
        </w:rPr>
      </w:pPr>
      <w:r w:rsidRPr="00743778">
        <w:rPr>
          <w:rFonts w:ascii="Book Antiqua" w:hAnsi="Book Antiqua" w:cs="Arial"/>
          <w:b/>
          <w:bCs/>
          <w:sz w:val="24"/>
          <w:szCs w:val="24"/>
        </w:rPr>
        <w:t>Eslamparast T</w:t>
      </w:r>
      <w:r w:rsidRPr="00743778">
        <w:rPr>
          <w:rFonts w:ascii="Book Antiqua" w:hAnsi="Book Antiqua" w:cs="Arial"/>
          <w:bCs/>
          <w:sz w:val="24"/>
          <w:szCs w:val="24"/>
        </w:rPr>
        <w:t>, Eghtesad S, Hekmatdoost A, Poustchi H. Probiotics and Nonalcoholic Fatty liver Disease. </w:t>
      </w:r>
      <w:r w:rsidRPr="00743778">
        <w:rPr>
          <w:rFonts w:ascii="Book Antiqua" w:hAnsi="Book Antiqua" w:cs="Arial"/>
          <w:bCs/>
          <w:i/>
          <w:iCs/>
          <w:sz w:val="24"/>
          <w:szCs w:val="24"/>
        </w:rPr>
        <w:t>Middle East J Dig Dis</w:t>
      </w:r>
      <w:r w:rsidRPr="00743778">
        <w:rPr>
          <w:rFonts w:ascii="Book Antiqua" w:hAnsi="Book Antiqua" w:cs="Arial"/>
          <w:bCs/>
          <w:sz w:val="24"/>
          <w:szCs w:val="24"/>
        </w:rPr>
        <w:t> 2013; </w:t>
      </w:r>
      <w:r w:rsidRPr="00743778">
        <w:rPr>
          <w:rFonts w:ascii="Book Antiqua" w:hAnsi="Book Antiqua" w:cs="Arial"/>
          <w:b/>
          <w:bCs/>
          <w:sz w:val="24"/>
          <w:szCs w:val="24"/>
        </w:rPr>
        <w:t>5</w:t>
      </w:r>
      <w:r w:rsidR="00491138">
        <w:rPr>
          <w:rFonts w:ascii="Book Antiqua" w:hAnsi="Book Antiqua" w:cs="Arial"/>
          <w:bCs/>
          <w:sz w:val="24"/>
          <w:szCs w:val="24"/>
        </w:rPr>
        <w:t xml:space="preserve">: </w:t>
      </w:r>
      <w:r w:rsidRPr="00743778">
        <w:rPr>
          <w:rFonts w:ascii="Book Antiqua" w:hAnsi="Book Antiqua" w:cs="Arial"/>
          <w:bCs/>
          <w:sz w:val="24"/>
          <w:szCs w:val="24"/>
        </w:rPr>
        <w:t>129-136 [PMID</w:t>
      </w:r>
      <w:r w:rsidR="00491138">
        <w:rPr>
          <w:rFonts w:ascii="Book Antiqua" w:hAnsi="Book Antiqua" w:cs="Arial"/>
          <w:bCs/>
          <w:sz w:val="24"/>
          <w:szCs w:val="24"/>
        </w:rPr>
        <w:t xml:space="preserve">: </w:t>
      </w:r>
      <w:r w:rsidRPr="00743778">
        <w:rPr>
          <w:rFonts w:ascii="Book Antiqua" w:hAnsi="Book Antiqua" w:cs="Arial"/>
          <w:bCs/>
          <w:sz w:val="24"/>
          <w:szCs w:val="24"/>
        </w:rPr>
        <w:t>24829682]</w:t>
      </w:r>
    </w:p>
    <w:p w:rsidR="00743778" w:rsidRPr="00743778" w:rsidRDefault="00743778" w:rsidP="00743778">
      <w:pPr>
        <w:pStyle w:val="ListParagraph"/>
        <w:numPr>
          <w:ilvl w:val="0"/>
          <w:numId w:val="1"/>
        </w:numPr>
        <w:autoSpaceDE w:val="0"/>
        <w:autoSpaceDN w:val="0"/>
        <w:adjustRightInd w:val="0"/>
        <w:spacing w:after="0" w:line="360" w:lineRule="auto"/>
        <w:ind w:left="426" w:hanging="426"/>
        <w:jc w:val="both"/>
        <w:rPr>
          <w:rFonts w:ascii="Book Antiqua" w:hAnsi="Book Antiqua" w:cs="Arial"/>
          <w:bCs/>
          <w:sz w:val="24"/>
          <w:szCs w:val="24"/>
        </w:rPr>
      </w:pPr>
      <w:r w:rsidRPr="00743778">
        <w:rPr>
          <w:rFonts w:ascii="Book Antiqua" w:hAnsi="Book Antiqua" w:cs="Arial"/>
          <w:b/>
          <w:bCs/>
          <w:sz w:val="24"/>
          <w:szCs w:val="24"/>
        </w:rPr>
        <w:t>Eslamparast T</w:t>
      </w:r>
      <w:r w:rsidRPr="00743778">
        <w:rPr>
          <w:rFonts w:ascii="Book Antiqua" w:hAnsi="Book Antiqua" w:cs="Arial"/>
          <w:bCs/>
          <w:sz w:val="24"/>
          <w:szCs w:val="24"/>
        </w:rPr>
        <w:t>, Eghtesad S, Poustchi H, Hekmatdoost A. Recent advances in dietary supplementation, in treating non-alcoholic fatty liver disease. </w:t>
      </w:r>
      <w:r w:rsidRPr="00743778">
        <w:rPr>
          <w:rFonts w:ascii="Book Antiqua" w:hAnsi="Book Antiqua" w:cs="Arial"/>
          <w:bCs/>
          <w:i/>
          <w:iCs/>
          <w:sz w:val="24"/>
          <w:szCs w:val="24"/>
        </w:rPr>
        <w:t>World J Hepatol</w:t>
      </w:r>
      <w:r w:rsidRPr="00743778">
        <w:rPr>
          <w:rFonts w:ascii="Book Antiqua" w:hAnsi="Book Antiqua" w:cs="Arial"/>
          <w:bCs/>
          <w:sz w:val="24"/>
          <w:szCs w:val="24"/>
        </w:rPr>
        <w:t> 2015; </w:t>
      </w:r>
      <w:r w:rsidRPr="00743778">
        <w:rPr>
          <w:rFonts w:ascii="Book Antiqua" w:hAnsi="Book Antiqua" w:cs="Arial"/>
          <w:b/>
          <w:bCs/>
          <w:sz w:val="24"/>
          <w:szCs w:val="24"/>
        </w:rPr>
        <w:t>7</w:t>
      </w:r>
      <w:r w:rsidR="00491138">
        <w:rPr>
          <w:rFonts w:ascii="Book Antiqua" w:hAnsi="Book Antiqua" w:cs="Arial"/>
          <w:bCs/>
          <w:sz w:val="24"/>
          <w:szCs w:val="24"/>
        </w:rPr>
        <w:t xml:space="preserve">: </w:t>
      </w:r>
      <w:r w:rsidRPr="00743778">
        <w:rPr>
          <w:rFonts w:ascii="Book Antiqua" w:hAnsi="Book Antiqua" w:cs="Arial"/>
          <w:bCs/>
          <w:sz w:val="24"/>
          <w:szCs w:val="24"/>
        </w:rPr>
        <w:t>204-212 [PMID</w:t>
      </w:r>
      <w:r w:rsidR="00491138">
        <w:rPr>
          <w:rFonts w:ascii="Book Antiqua" w:hAnsi="Book Antiqua" w:cs="Arial"/>
          <w:bCs/>
          <w:sz w:val="24"/>
          <w:szCs w:val="24"/>
        </w:rPr>
        <w:t xml:space="preserve">: </w:t>
      </w:r>
      <w:r w:rsidRPr="00743778">
        <w:rPr>
          <w:rFonts w:ascii="Book Antiqua" w:hAnsi="Book Antiqua" w:cs="Arial"/>
          <w:bCs/>
          <w:sz w:val="24"/>
          <w:szCs w:val="24"/>
        </w:rPr>
        <w:t>25729475 DOI</w:t>
      </w:r>
      <w:r w:rsidR="00491138">
        <w:rPr>
          <w:rFonts w:ascii="Book Antiqua" w:hAnsi="Book Antiqua" w:cs="Arial"/>
          <w:bCs/>
          <w:sz w:val="24"/>
          <w:szCs w:val="24"/>
        </w:rPr>
        <w:t xml:space="preserve">: </w:t>
      </w:r>
      <w:r w:rsidRPr="00743778">
        <w:rPr>
          <w:rFonts w:ascii="Book Antiqua" w:hAnsi="Book Antiqua" w:cs="Arial"/>
          <w:bCs/>
          <w:sz w:val="24"/>
          <w:szCs w:val="24"/>
        </w:rPr>
        <w:t>10.4254/wjh.v7.i2.204]</w:t>
      </w:r>
    </w:p>
    <w:p w:rsidR="00743778" w:rsidRPr="00743778" w:rsidRDefault="00743778" w:rsidP="00743778">
      <w:pPr>
        <w:pStyle w:val="ListParagraph"/>
        <w:numPr>
          <w:ilvl w:val="0"/>
          <w:numId w:val="1"/>
        </w:numPr>
        <w:autoSpaceDE w:val="0"/>
        <w:autoSpaceDN w:val="0"/>
        <w:adjustRightInd w:val="0"/>
        <w:spacing w:after="0" w:line="360" w:lineRule="auto"/>
        <w:ind w:left="426" w:hanging="426"/>
        <w:jc w:val="both"/>
        <w:rPr>
          <w:rFonts w:ascii="Book Antiqua" w:hAnsi="Book Antiqua" w:cs="Arial"/>
          <w:bCs/>
          <w:sz w:val="24"/>
          <w:szCs w:val="24"/>
        </w:rPr>
      </w:pPr>
      <w:r w:rsidRPr="00743778">
        <w:rPr>
          <w:rFonts w:ascii="Book Antiqua" w:hAnsi="Book Antiqua" w:cs="Arial"/>
          <w:b/>
          <w:bCs/>
          <w:sz w:val="24"/>
          <w:szCs w:val="24"/>
        </w:rPr>
        <w:t>Eslamparast T</w:t>
      </w:r>
      <w:r w:rsidRPr="00743778">
        <w:rPr>
          <w:rFonts w:ascii="Book Antiqua" w:hAnsi="Book Antiqua" w:cs="Arial"/>
          <w:bCs/>
          <w:sz w:val="24"/>
          <w:szCs w:val="24"/>
        </w:rPr>
        <w:t>, Poustchi H, Zamani F, Sharafkhah M, Malekzadeh R, Hekmatdoost A. Synbiotic supplementation in nonalcoholic fatty liver disease</w:t>
      </w:r>
      <w:r w:rsidR="00491138">
        <w:rPr>
          <w:rFonts w:ascii="Book Antiqua" w:hAnsi="Book Antiqua" w:cs="Arial"/>
          <w:bCs/>
          <w:sz w:val="24"/>
          <w:szCs w:val="24"/>
        </w:rPr>
        <w:t xml:space="preserve">: </w:t>
      </w:r>
      <w:r w:rsidRPr="00743778">
        <w:rPr>
          <w:rFonts w:ascii="Book Antiqua" w:hAnsi="Book Antiqua" w:cs="Arial"/>
          <w:bCs/>
          <w:sz w:val="24"/>
          <w:szCs w:val="24"/>
        </w:rPr>
        <w:t>a randomized, double-blind, placebo-controlled pilot study. </w:t>
      </w:r>
      <w:r w:rsidRPr="00743778">
        <w:rPr>
          <w:rFonts w:ascii="Book Antiqua" w:hAnsi="Book Antiqua" w:cs="Arial"/>
          <w:bCs/>
          <w:i/>
          <w:iCs/>
          <w:sz w:val="24"/>
          <w:szCs w:val="24"/>
        </w:rPr>
        <w:t>Am J Clin Nutr</w:t>
      </w:r>
      <w:r w:rsidRPr="00743778">
        <w:rPr>
          <w:rFonts w:ascii="Book Antiqua" w:hAnsi="Book Antiqua" w:cs="Arial"/>
          <w:bCs/>
          <w:sz w:val="24"/>
          <w:szCs w:val="24"/>
        </w:rPr>
        <w:t> 2014; </w:t>
      </w:r>
      <w:r w:rsidRPr="00743778">
        <w:rPr>
          <w:rFonts w:ascii="Book Antiqua" w:hAnsi="Book Antiqua" w:cs="Arial"/>
          <w:b/>
          <w:bCs/>
          <w:sz w:val="24"/>
          <w:szCs w:val="24"/>
        </w:rPr>
        <w:t>99</w:t>
      </w:r>
      <w:r w:rsidR="00491138">
        <w:rPr>
          <w:rFonts w:ascii="Book Antiqua" w:hAnsi="Book Antiqua" w:cs="Arial"/>
          <w:bCs/>
          <w:sz w:val="24"/>
          <w:szCs w:val="24"/>
        </w:rPr>
        <w:t xml:space="preserve">: </w:t>
      </w:r>
      <w:r w:rsidRPr="00743778">
        <w:rPr>
          <w:rFonts w:ascii="Book Antiqua" w:hAnsi="Book Antiqua" w:cs="Arial"/>
          <w:bCs/>
          <w:sz w:val="24"/>
          <w:szCs w:val="24"/>
        </w:rPr>
        <w:t>535-542 [PMID</w:t>
      </w:r>
      <w:r w:rsidR="00491138">
        <w:rPr>
          <w:rFonts w:ascii="Book Antiqua" w:hAnsi="Book Antiqua" w:cs="Arial"/>
          <w:bCs/>
          <w:sz w:val="24"/>
          <w:szCs w:val="24"/>
        </w:rPr>
        <w:t xml:space="preserve">: </w:t>
      </w:r>
      <w:r w:rsidRPr="00743778">
        <w:rPr>
          <w:rFonts w:ascii="Book Antiqua" w:hAnsi="Book Antiqua" w:cs="Arial"/>
          <w:bCs/>
          <w:sz w:val="24"/>
          <w:szCs w:val="24"/>
        </w:rPr>
        <w:t>24401715 DOI</w:t>
      </w:r>
      <w:r w:rsidR="00491138">
        <w:rPr>
          <w:rFonts w:ascii="Book Antiqua" w:hAnsi="Book Antiqua" w:cs="Arial"/>
          <w:bCs/>
          <w:sz w:val="24"/>
          <w:szCs w:val="24"/>
        </w:rPr>
        <w:t xml:space="preserve">: </w:t>
      </w:r>
      <w:r w:rsidRPr="00743778">
        <w:rPr>
          <w:rFonts w:ascii="Book Antiqua" w:hAnsi="Book Antiqua" w:cs="Arial"/>
          <w:bCs/>
          <w:sz w:val="24"/>
          <w:szCs w:val="24"/>
        </w:rPr>
        <w:t>10.3945/ajcn.113.068890]</w:t>
      </w:r>
    </w:p>
    <w:p w:rsidR="00743778" w:rsidRPr="00743778" w:rsidRDefault="00743778" w:rsidP="00743778">
      <w:pPr>
        <w:pStyle w:val="ListParagraph"/>
        <w:numPr>
          <w:ilvl w:val="0"/>
          <w:numId w:val="1"/>
        </w:numPr>
        <w:autoSpaceDE w:val="0"/>
        <w:autoSpaceDN w:val="0"/>
        <w:adjustRightInd w:val="0"/>
        <w:spacing w:after="0" w:line="360" w:lineRule="auto"/>
        <w:ind w:left="426" w:hanging="426"/>
        <w:jc w:val="both"/>
        <w:rPr>
          <w:rFonts w:ascii="Book Antiqua" w:hAnsi="Book Antiqua" w:cs="Arial"/>
          <w:bCs/>
          <w:sz w:val="24"/>
          <w:szCs w:val="24"/>
        </w:rPr>
      </w:pPr>
      <w:r w:rsidRPr="00743778">
        <w:rPr>
          <w:rFonts w:ascii="Book Antiqua" w:hAnsi="Book Antiqua" w:cs="Arial"/>
          <w:b/>
          <w:bCs/>
          <w:sz w:val="24"/>
          <w:szCs w:val="24"/>
        </w:rPr>
        <w:t>Faghihzadeh F</w:t>
      </w:r>
      <w:r w:rsidRPr="00743778">
        <w:rPr>
          <w:rFonts w:ascii="Book Antiqua" w:hAnsi="Book Antiqua" w:cs="Arial"/>
          <w:bCs/>
          <w:sz w:val="24"/>
          <w:szCs w:val="24"/>
        </w:rPr>
        <w:t>, Adibi P, Hekmatdoost A. The effects of resveratrol supplementation on cardiovascular risk factors in patients with non-alcoholic fatty liver disease</w:t>
      </w:r>
      <w:r w:rsidR="00491138">
        <w:rPr>
          <w:rFonts w:ascii="Book Antiqua" w:hAnsi="Book Antiqua" w:cs="Arial"/>
          <w:bCs/>
          <w:sz w:val="24"/>
          <w:szCs w:val="24"/>
        </w:rPr>
        <w:t xml:space="preserve">: </w:t>
      </w:r>
      <w:r w:rsidRPr="00743778">
        <w:rPr>
          <w:rFonts w:ascii="Book Antiqua" w:hAnsi="Book Antiqua" w:cs="Arial"/>
          <w:bCs/>
          <w:sz w:val="24"/>
          <w:szCs w:val="24"/>
        </w:rPr>
        <w:t>a randomised, double-blind, placebo-controlled study. </w:t>
      </w:r>
      <w:r w:rsidRPr="00743778">
        <w:rPr>
          <w:rFonts w:ascii="Book Antiqua" w:hAnsi="Book Antiqua" w:cs="Arial"/>
          <w:bCs/>
          <w:i/>
          <w:iCs/>
          <w:sz w:val="24"/>
          <w:szCs w:val="24"/>
        </w:rPr>
        <w:t>Br J Nutr</w:t>
      </w:r>
      <w:r w:rsidRPr="00743778">
        <w:rPr>
          <w:rFonts w:ascii="Book Antiqua" w:hAnsi="Book Antiqua" w:cs="Arial"/>
          <w:bCs/>
          <w:sz w:val="24"/>
          <w:szCs w:val="24"/>
        </w:rPr>
        <w:t> 2015; </w:t>
      </w:r>
      <w:r w:rsidRPr="00743778">
        <w:rPr>
          <w:rFonts w:ascii="Book Antiqua" w:hAnsi="Book Antiqua" w:cs="Arial"/>
          <w:b/>
          <w:bCs/>
          <w:sz w:val="24"/>
          <w:szCs w:val="24"/>
        </w:rPr>
        <w:t>114</w:t>
      </w:r>
      <w:r w:rsidR="00491138">
        <w:rPr>
          <w:rFonts w:ascii="Book Antiqua" w:hAnsi="Book Antiqua" w:cs="Arial"/>
          <w:bCs/>
          <w:sz w:val="24"/>
          <w:szCs w:val="24"/>
        </w:rPr>
        <w:t xml:space="preserve">: </w:t>
      </w:r>
      <w:r w:rsidRPr="00743778">
        <w:rPr>
          <w:rFonts w:ascii="Book Antiqua" w:hAnsi="Book Antiqua" w:cs="Arial"/>
          <w:bCs/>
          <w:sz w:val="24"/>
          <w:szCs w:val="24"/>
        </w:rPr>
        <w:t>796-803 [PMID</w:t>
      </w:r>
      <w:r w:rsidR="00491138">
        <w:rPr>
          <w:rFonts w:ascii="Book Antiqua" w:hAnsi="Book Antiqua" w:cs="Arial"/>
          <w:bCs/>
          <w:sz w:val="24"/>
          <w:szCs w:val="24"/>
        </w:rPr>
        <w:t xml:space="preserve">: </w:t>
      </w:r>
      <w:r w:rsidRPr="00743778">
        <w:rPr>
          <w:rFonts w:ascii="Book Antiqua" w:hAnsi="Book Antiqua" w:cs="Arial"/>
          <w:bCs/>
          <w:sz w:val="24"/>
          <w:szCs w:val="24"/>
        </w:rPr>
        <w:t>26234526 DOI</w:t>
      </w:r>
      <w:r w:rsidR="00491138">
        <w:rPr>
          <w:rFonts w:ascii="Book Antiqua" w:hAnsi="Book Antiqua" w:cs="Arial"/>
          <w:bCs/>
          <w:sz w:val="24"/>
          <w:szCs w:val="24"/>
        </w:rPr>
        <w:t xml:space="preserve">: </w:t>
      </w:r>
      <w:r w:rsidRPr="00743778">
        <w:rPr>
          <w:rFonts w:ascii="Book Antiqua" w:hAnsi="Book Antiqua" w:cs="Arial"/>
          <w:bCs/>
          <w:sz w:val="24"/>
          <w:szCs w:val="24"/>
        </w:rPr>
        <w:t>10.1017/S0007114515002433]</w:t>
      </w:r>
    </w:p>
    <w:p w:rsidR="00743778" w:rsidRPr="00743778" w:rsidRDefault="00743778" w:rsidP="00743778">
      <w:pPr>
        <w:pStyle w:val="ListParagraph"/>
        <w:numPr>
          <w:ilvl w:val="0"/>
          <w:numId w:val="1"/>
        </w:numPr>
        <w:autoSpaceDE w:val="0"/>
        <w:autoSpaceDN w:val="0"/>
        <w:adjustRightInd w:val="0"/>
        <w:spacing w:after="0" w:line="360" w:lineRule="auto"/>
        <w:ind w:left="426" w:hanging="426"/>
        <w:jc w:val="both"/>
        <w:rPr>
          <w:rFonts w:ascii="Book Antiqua" w:hAnsi="Book Antiqua" w:cs="Arial"/>
          <w:bCs/>
          <w:sz w:val="24"/>
          <w:szCs w:val="24"/>
        </w:rPr>
      </w:pPr>
      <w:r w:rsidRPr="00743778">
        <w:rPr>
          <w:rFonts w:ascii="Book Antiqua" w:hAnsi="Book Antiqua" w:cs="Arial"/>
          <w:b/>
          <w:bCs/>
          <w:sz w:val="24"/>
          <w:szCs w:val="24"/>
        </w:rPr>
        <w:t>Faghihzadeh F</w:t>
      </w:r>
      <w:r w:rsidRPr="00743778">
        <w:rPr>
          <w:rFonts w:ascii="Book Antiqua" w:hAnsi="Book Antiqua" w:cs="Arial"/>
          <w:bCs/>
          <w:sz w:val="24"/>
          <w:szCs w:val="24"/>
        </w:rPr>
        <w:t>, Adibi P, Rafiei R, Hekmatdoost A. Resveratrol supplementation improves inflammatory biomarkers in patients with nonalcoholic fatty liver disease. </w:t>
      </w:r>
      <w:r w:rsidRPr="00743778">
        <w:rPr>
          <w:rFonts w:ascii="Book Antiqua" w:hAnsi="Book Antiqua" w:cs="Arial"/>
          <w:bCs/>
          <w:i/>
          <w:iCs/>
          <w:sz w:val="24"/>
          <w:szCs w:val="24"/>
        </w:rPr>
        <w:t>Nutr Res</w:t>
      </w:r>
      <w:r w:rsidRPr="00743778">
        <w:rPr>
          <w:rFonts w:ascii="Book Antiqua" w:hAnsi="Book Antiqua" w:cs="Arial"/>
          <w:bCs/>
          <w:sz w:val="24"/>
          <w:szCs w:val="24"/>
        </w:rPr>
        <w:t> 2014; </w:t>
      </w:r>
      <w:r w:rsidRPr="00743778">
        <w:rPr>
          <w:rFonts w:ascii="Book Antiqua" w:hAnsi="Book Antiqua" w:cs="Arial"/>
          <w:b/>
          <w:bCs/>
          <w:sz w:val="24"/>
          <w:szCs w:val="24"/>
        </w:rPr>
        <w:t>34</w:t>
      </w:r>
      <w:r w:rsidR="00491138">
        <w:rPr>
          <w:rFonts w:ascii="Book Antiqua" w:hAnsi="Book Antiqua" w:cs="Arial"/>
          <w:bCs/>
          <w:sz w:val="24"/>
          <w:szCs w:val="24"/>
        </w:rPr>
        <w:t xml:space="preserve">: </w:t>
      </w:r>
      <w:r w:rsidRPr="00743778">
        <w:rPr>
          <w:rFonts w:ascii="Book Antiqua" w:hAnsi="Book Antiqua" w:cs="Arial"/>
          <w:bCs/>
          <w:sz w:val="24"/>
          <w:szCs w:val="24"/>
        </w:rPr>
        <w:t>837-843 [PMID</w:t>
      </w:r>
      <w:r w:rsidR="00491138">
        <w:rPr>
          <w:rFonts w:ascii="Book Antiqua" w:hAnsi="Book Antiqua" w:cs="Arial"/>
          <w:bCs/>
          <w:sz w:val="24"/>
          <w:szCs w:val="24"/>
        </w:rPr>
        <w:t xml:space="preserve">: </w:t>
      </w:r>
      <w:r w:rsidRPr="00743778">
        <w:rPr>
          <w:rFonts w:ascii="Book Antiqua" w:hAnsi="Book Antiqua" w:cs="Arial"/>
          <w:bCs/>
          <w:sz w:val="24"/>
          <w:szCs w:val="24"/>
        </w:rPr>
        <w:t>25311610 DOI</w:t>
      </w:r>
      <w:r w:rsidR="00491138">
        <w:rPr>
          <w:rFonts w:ascii="Book Antiqua" w:hAnsi="Book Antiqua" w:cs="Arial"/>
          <w:bCs/>
          <w:sz w:val="24"/>
          <w:szCs w:val="24"/>
        </w:rPr>
        <w:t xml:space="preserve">: </w:t>
      </w:r>
      <w:r w:rsidRPr="00743778">
        <w:rPr>
          <w:rFonts w:ascii="Book Antiqua" w:hAnsi="Book Antiqua" w:cs="Arial"/>
          <w:bCs/>
          <w:sz w:val="24"/>
          <w:szCs w:val="24"/>
        </w:rPr>
        <w:t>10.1016/j.nutres.2014.09.005]</w:t>
      </w:r>
    </w:p>
    <w:p w:rsidR="00743778" w:rsidRPr="00743778" w:rsidRDefault="00743778" w:rsidP="00743778">
      <w:pPr>
        <w:pStyle w:val="ListParagraph"/>
        <w:numPr>
          <w:ilvl w:val="0"/>
          <w:numId w:val="1"/>
        </w:numPr>
        <w:autoSpaceDE w:val="0"/>
        <w:autoSpaceDN w:val="0"/>
        <w:adjustRightInd w:val="0"/>
        <w:spacing w:after="0" w:line="360" w:lineRule="auto"/>
        <w:ind w:left="426" w:hanging="426"/>
        <w:jc w:val="both"/>
        <w:rPr>
          <w:rFonts w:ascii="Book Antiqua" w:hAnsi="Book Antiqua" w:cs="Arial"/>
          <w:bCs/>
          <w:sz w:val="24"/>
          <w:szCs w:val="24"/>
        </w:rPr>
      </w:pPr>
      <w:r w:rsidRPr="00743778">
        <w:rPr>
          <w:rFonts w:ascii="Book Antiqua" w:hAnsi="Book Antiqua" w:cs="Arial"/>
          <w:b/>
          <w:bCs/>
          <w:sz w:val="24"/>
          <w:szCs w:val="24"/>
        </w:rPr>
        <w:t>Ghaemi A</w:t>
      </w:r>
      <w:r w:rsidRPr="00743778">
        <w:rPr>
          <w:rFonts w:ascii="Book Antiqua" w:hAnsi="Book Antiqua" w:cs="Arial"/>
          <w:bCs/>
          <w:sz w:val="24"/>
          <w:szCs w:val="24"/>
        </w:rPr>
        <w:t>, Taleban FA, Hekmatdoost A, Rafiei A, Hosseini V, Amiri Z, Homayounfar R, Fakheri H. How Much Weight Loss is Effective on Nonalcoholic Fatty Liver Disease? </w:t>
      </w:r>
      <w:r w:rsidRPr="00743778">
        <w:rPr>
          <w:rFonts w:ascii="Book Antiqua" w:hAnsi="Book Antiqua" w:cs="Arial"/>
          <w:bCs/>
          <w:i/>
          <w:iCs/>
          <w:sz w:val="24"/>
          <w:szCs w:val="24"/>
        </w:rPr>
        <w:t>Hepat Mon</w:t>
      </w:r>
      <w:r w:rsidRPr="00743778">
        <w:rPr>
          <w:rFonts w:ascii="Book Antiqua" w:hAnsi="Book Antiqua" w:cs="Arial"/>
          <w:bCs/>
          <w:sz w:val="24"/>
          <w:szCs w:val="24"/>
        </w:rPr>
        <w:t> 2013; </w:t>
      </w:r>
      <w:r w:rsidRPr="00743778">
        <w:rPr>
          <w:rFonts w:ascii="Book Antiqua" w:hAnsi="Book Antiqua" w:cs="Arial"/>
          <w:b/>
          <w:bCs/>
          <w:sz w:val="24"/>
          <w:szCs w:val="24"/>
        </w:rPr>
        <w:t>13</w:t>
      </w:r>
      <w:r w:rsidR="00491138">
        <w:rPr>
          <w:rFonts w:ascii="Book Antiqua" w:hAnsi="Book Antiqua" w:cs="Arial"/>
          <w:bCs/>
          <w:sz w:val="24"/>
          <w:szCs w:val="24"/>
        </w:rPr>
        <w:t xml:space="preserve">: </w:t>
      </w:r>
      <w:r w:rsidRPr="00743778">
        <w:rPr>
          <w:rFonts w:ascii="Book Antiqua" w:hAnsi="Book Antiqua" w:cs="Arial"/>
          <w:bCs/>
          <w:sz w:val="24"/>
          <w:szCs w:val="24"/>
        </w:rPr>
        <w:t>e15227 [PMID</w:t>
      </w:r>
      <w:r w:rsidR="00491138">
        <w:rPr>
          <w:rFonts w:ascii="Book Antiqua" w:hAnsi="Book Antiqua" w:cs="Arial"/>
          <w:bCs/>
          <w:sz w:val="24"/>
          <w:szCs w:val="24"/>
        </w:rPr>
        <w:t xml:space="preserve">: </w:t>
      </w:r>
      <w:r w:rsidRPr="00743778">
        <w:rPr>
          <w:rFonts w:ascii="Book Antiqua" w:hAnsi="Book Antiqua" w:cs="Arial"/>
          <w:bCs/>
          <w:sz w:val="24"/>
          <w:szCs w:val="24"/>
        </w:rPr>
        <w:t>24358045 DOI</w:t>
      </w:r>
      <w:r w:rsidR="00491138">
        <w:rPr>
          <w:rFonts w:ascii="Book Antiqua" w:hAnsi="Book Antiqua" w:cs="Arial"/>
          <w:bCs/>
          <w:sz w:val="24"/>
          <w:szCs w:val="24"/>
        </w:rPr>
        <w:t xml:space="preserve">: </w:t>
      </w:r>
      <w:r w:rsidRPr="00743778">
        <w:rPr>
          <w:rFonts w:ascii="Book Antiqua" w:hAnsi="Book Antiqua" w:cs="Arial"/>
          <w:bCs/>
          <w:sz w:val="24"/>
          <w:szCs w:val="24"/>
        </w:rPr>
        <w:t>10.5812/hepatmon.15227]</w:t>
      </w:r>
    </w:p>
    <w:p w:rsidR="00743778" w:rsidRPr="00743778" w:rsidRDefault="00743778" w:rsidP="00743778">
      <w:pPr>
        <w:pStyle w:val="ListParagraph"/>
        <w:numPr>
          <w:ilvl w:val="0"/>
          <w:numId w:val="1"/>
        </w:numPr>
        <w:autoSpaceDE w:val="0"/>
        <w:autoSpaceDN w:val="0"/>
        <w:adjustRightInd w:val="0"/>
        <w:spacing w:after="0" w:line="360" w:lineRule="auto"/>
        <w:ind w:left="426" w:hanging="426"/>
        <w:jc w:val="both"/>
        <w:rPr>
          <w:rFonts w:ascii="Book Antiqua" w:hAnsi="Book Antiqua" w:cs="Arial"/>
          <w:bCs/>
          <w:sz w:val="24"/>
          <w:szCs w:val="24"/>
        </w:rPr>
      </w:pPr>
      <w:r w:rsidRPr="00743778">
        <w:rPr>
          <w:rFonts w:ascii="Book Antiqua" w:hAnsi="Book Antiqua" w:cs="Arial"/>
          <w:b/>
          <w:bCs/>
          <w:sz w:val="24"/>
          <w:szCs w:val="24"/>
        </w:rPr>
        <w:t>Hekmatdoost A</w:t>
      </w:r>
      <w:r w:rsidRPr="00743778">
        <w:rPr>
          <w:rFonts w:ascii="Book Antiqua" w:hAnsi="Book Antiqua" w:cs="Arial"/>
          <w:bCs/>
          <w:sz w:val="24"/>
          <w:szCs w:val="24"/>
        </w:rPr>
        <w:t>, Shamsipour A, Meibodi M, Gheibizadeh N, Eslamparast T, Poustchi H. Adherence to the Dietary Approaches to Stop Hypertension (DASH) and risk of Nonalcoholic Fatty Liver Disease. </w:t>
      </w:r>
      <w:r w:rsidRPr="00743778">
        <w:rPr>
          <w:rFonts w:ascii="Book Antiqua" w:hAnsi="Book Antiqua" w:cs="Arial"/>
          <w:bCs/>
          <w:i/>
          <w:iCs/>
          <w:sz w:val="24"/>
          <w:szCs w:val="24"/>
        </w:rPr>
        <w:t>Int J Food Sci Nutr</w:t>
      </w:r>
      <w:r w:rsidRPr="00743778">
        <w:rPr>
          <w:rFonts w:ascii="Book Antiqua" w:hAnsi="Book Antiqua" w:cs="Arial"/>
          <w:bCs/>
          <w:sz w:val="24"/>
          <w:szCs w:val="24"/>
        </w:rPr>
        <w:t> 2016; </w:t>
      </w:r>
      <w:r w:rsidRPr="00743778">
        <w:rPr>
          <w:rFonts w:ascii="Book Antiqua" w:hAnsi="Book Antiqua" w:cs="Arial"/>
          <w:b/>
          <w:bCs/>
          <w:sz w:val="24"/>
          <w:szCs w:val="24"/>
        </w:rPr>
        <w:t>67</w:t>
      </w:r>
      <w:r w:rsidR="00491138">
        <w:rPr>
          <w:rFonts w:ascii="Book Antiqua" w:hAnsi="Book Antiqua" w:cs="Arial"/>
          <w:bCs/>
          <w:sz w:val="24"/>
          <w:szCs w:val="24"/>
        </w:rPr>
        <w:t xml:space="preserve">: </w:t>
      </w:r>
      <w:r w:rsidRPr="00743778">
        <w:rPr>
          <w:rFonts w:ascii="Book Antiqua" w:hAnsi="Book Antiqua" w:cs="Arial"/>
          <w:bCs/>
          <w:sz w:val="24"/>
          <w:szCs w:val="24"/>
        </w:rPr>
        <w:t>1024-1029 [PMID</w:t>
      </w:r>
      <w:r w:rsidR="00491138">
        <w:rPr>
          <w:rFonts w:ascii="Book Antiqua" w:hAnsi="Book Antiqua" w:cs="Arial"/>
          <w:bCs/>
          <w:sz w:val="24"/>
          <w:szCs w:val="24"/>
        </w:rPr>
        <w:t xml:space="preserve">: </w:t>
      </w:r>
      <w:r w:rsidRPr="00743778">
        <w:rPr>
          <w:rFonts w:ascii="Book Antiqua" w:hAnsi="Book Antiqua" w:cs="Arial"/>
          <w:bCs/>
          <w:sz w:val="24"/>
          <w:szCs w:val="24"/>
        </w:rPr>
        <w:t>27436528 DOI</w:t>
      </w:r>
      <w:r w:rsidR="00491138">
        <w:rPr>
          <w:rFonts w:ascii="Book Antiqua" w:hAnsi="Book Antiqua" w:cs="Arial"/>
          <w:bCs/>
          <w:sz w:val="24"/>
          <w:szCs w:val="24"/>
        </w:rPr>
        <w:t xml:space="preserve">: </w:t>
      </w:r>
      <w:r w:rsidRPr="00743778">
        <w:rPr>
          <w:rFonts w:ascii="Book Antiqua" w:hAnsi="Book Antiqua" w:cs="Arial"/>
          <w:bCs/>
          <w:sz w:val="24"/>
          <w:szCs w:val="24"/>
        </w:rPr>
        <w:t>10.1080/09637486.2016.1210101]</w:t>
      </w:r>
    </w:p>
    <w:p w:rsidR="00743778" w:rsidRPr="00743778" w:rsidRDefault="00743778" w:rsidP="00743778">
      <w:pPr>
        <w:pStyle w:val="ListParagraph"/>
        <w:numPr>
          <w:ilvl w:val="0"/>
          <w:numId w:val="1"/>
        </w:numPr>
        <w:autoSpaceDE w:val="0"/>
        <w:autoSpaceDN w:val="0"/>
        <w:adjustRightInd w:val="0"/>
        <w:spacing w:after="0" w:line="360" w:lineRule="auto"/>
        <w:ind w:left="426" w:hanging="426"/>
        <w:jc w:val="both"/>
        <w:rPr>
          <w:rFonts w:ascii="Book Antiqua" w:hAnsi="Book Antiqua" w:cs="Arial"/>
          <w:bCs/>
          <w:sz w:val="24"/>
          <w:szCs w:val="24"/>
        </w:rPr>
      </w:pPr>
      <w:r w:rsidRPr="00743778">
        <w:rPr>
          <w:rFonts w:ascii="Book Antiqua" w:hAnsi="Book Antiqua" w:cs="Arial"/>
          <w:b/>
          <w:bCs/>
          <w:sz w:val="24"/>
          <w:szCs w:val="24"/>
        </w:rPr>
        <w:lastRenderedPageBreak/>
        <w:t>Mofidi F</w:t>
      </w:r>
      <w:r w:rsidRPr="00743778">
        <w:rPr>
          <w:rFonts w:ascii="Book Antiqua" w:hAnsi="Book Antiqua" w:cs="Arial"/>
          <w:bCs/>
          <w:sz w:val="24"/>
          <w:szCs w:val="24"/>
        </w:rPr>
        <w:t>, Yari Z, Poustchi H, Merat S, Nourinayyer B, Malekzadeh R, Hekmatdoost A. Effects of Synbiotics Supplementation in Lean Patients with Nonalcoholic Fatty Liver Disease</w:t>
      </w:r>
      <w:r w:rsidR="00491138">
        <w:rPr>
          <w:rFonts w:ascii="Book Antiqua" w:hAnsi="Book Antiqua" w:cs="Arial"/>
          <w:bCs/>
          <w:sz w:val="24"/>
          <w:szCs w:val="24"/>
        </w:rPr>
        <w:t xml:space="preserve">: </w:t>
      </w:r>
      <w:r w:rsidRPr="00743778">
        <w:rPr>
          <w:rFonts w:ascii="Book Antiqua" w:hAnsi="Book Antiqua" w:cs="Arial"/>
          <w:bCs/>
          <w:sz w:val="24"/>
          <w:szCs w:val="24"/>
        </w:rPr>
        <w:t>Study Protocol of a Pilot Randomized Double-blind Clinical Trial. </w:t>
      </w:r>
      <w:r w:rsidRPr="00743778">
        <w:rPr>
          <w:rFonts w:ascii="Book Antiqua" w:hAnsi="Book Antiqua" w:cs="Arial"/>
          <w:bCs/>
          <w:i/>
          <w:iCs/>
          <w:sz w:val="24"/>
          <w:szCs w:val="24"/>
        </w:rPr>
        <w:t>Arch Iran Med</w:t>
      </w:r>
      <w:r w:rsidRPr="00743778">
        <w:rPr>
          <w:rFonts w:ascii="Book Antiqua" w:hAnsi="Book Antiqua" w:cs="Arial"/>
          <w:bCs/>
          <w:sz w:val="24"/>
          <w:szCs w:val="24"/>
        </w:rPr>
        <w:t> 2016; </w:t>
      </w:r>
      <w:r w:rsidRPr="00743778">
        <w:rPr>
          <w:rFonts w:ascii="Book Antiqua" w:hAnsi="Book Antiqua" w:cs="Arial"/>
          <w:b/>
          <w:bCs/>
          <w:sz w:val="24"/>
          <w:szCs w:val="24"/>
        </w:rPr>
        <w:t>19</w:t>
      </w:r>
      <w:r w:rsidR="00491138">
        <w:rPr>
          <w:rFonts w:ascii="Book Antiqua" w:hAnsi="Book Antiqua" w:cs="Arial"/>
          <w:bCs/>
          <w:sz w:val="24"/>
          <w:szCs w:val="24"/>
        </w:rPr>
        <w:t xml:space="preserve">: </w:t>
      </w:r>
      <w:r w:rsidRPr="00743778">
        <w:rPr>
          <w:rFonts w:ascii="Book Antiqua" w:hAnsi="Book Antiqua" w:cs="Arial"/>
          <w:bCs/>
          <w:sz w:val="24"/>
          <w:szCs w:val="24"/>
        </w:rPr>
        <w:t>282-284 [PMID</w:t>
      </w:r>
      <w:r w:rsidR="00491138">
        <w:rPr>
          <w:rFonts w:ascii="Book Antiqua" w:hAnsi="Book Antiqua" w:cs="Arial"/>
          <w:bCs/>
          <w:sz w:val="24"/>
          <w:szCs w:val="24"/>
        </w:rPr>
        <w:t xml:space="preserve">: </w:t>
      </w:r>
      <w:r w:rsidRPr="00743778">
        <w:rPr>
          <w:rFonts w:ascii="Book Antiqua" w:hAnsi="Book Antiqua" w:cs="Arial"/>
          <w:bCs/>
          <w:sz w:val="24"/>
          <w:szCs w:val="24"/>
        </w:rPr>
        <w:t>27041524]</w:t>
      </w:r>
    </w:p>
    <w:p w:rsidR="00743778" w:rsidRPr="00743778" w:rsidRDefault="00743778" w:rsidP="00743778">
      <w:pPr>
        <w:pStyle w:val="ListParagraph"/>
        <w:numPr>
          <w:ilvl w:val="0"/>
          <w:numId w:val="1"/>
        </w:numPr>
        <w:autoSpaceDE w:val="0"/>
        <w:autoSpaceDN w:val="0"/>
        <w:adjustRightInd w:val="0"/>
        <w:spacing w:after="0" w:line="360" w:lineRule="auto"/>
        <w:ind w:left="426" w:hanging="426"/>
        <w:jc w:val="both"/>
        <w:rPr>
          <w:rFonts w:ascii="Book Antiqua" w:hAnsi="Book Antiqua" w:cs="Arial"/>
          <w:bCs/>
          <w:sz w:val="24"/>
          <w:szCs w:val="24"/>
        </w:rPr>
      </w:pPr>
      <w:r w:rsidRPr="00743778">
        <w:rPr>
          <w:rFonts w:ascii="Book Antiqua" w:hAnsi="Book Antiqua" w:cs="Arial"/>
          <w:b/>
          <w:bCs/>
          <w:sz w:val="24"/>
          <w:szCs w:val="24"/>
        </w:rPr>
        <w:t>Rahimlou M</w:t>
      </w:r>
      <w:r w:rsidRPr="00743778">
        <w:rPr>
          <w:rFonts w:ascii="Book Antiqua" w:hAnsi="Book Antiqua" w:cs="Arial"/>
          <w:bCs/>
          <w:sz w:val="24"/>
          <w:szCs w:val="24"/>
        </w:rPr>
        <w:t>, Ahmadnia H, Hekmatdoost A. Dietary supplements and pediatric non-alcoholic fatty liver disease</w:t>
      </w:r>
      <w:r w:rsidR="00491138">
        <w:rPr>
          <w:rFonts w:ascii="Book Antiqua" w:hAnsi="Book Antiqua" w:cs="Arial"/>
          <w:bCs/>
          <w:sz w:val="24"/>
          <w:szCs w:val="24"/>
        </w:rPr>
        <w:t xml:space="preserve">: </w:t>
      </w:r>
      <w:r w:rsidRPr="00743778">
        <w:rPr>
          <w:rFonts w:ascii="Book Antiqua" w:hAnsi="Book Antiqua" w:cs="Arial"/>
          <w:bCs/>
          <w:sz w:val="24"/>
          <w:szCs w:val="24"/>
        </w:rPr>
        <w:t>Present and the future. </w:t>
      </w:r>
      <w:r w:rsidRPr="00743778">
        <w:rPr>
          <w:rFonts w:ascii="Book Antiqua" w:hAnsi="Book Antiqua" w:cs="Arial"/>
          <w:bCs/>
          <w:i/>
          <w:iCs/>
          <w:sz w:val="24"/>
          <w:szCs w:val="24"/>
        </w:rPr>
        <w:t>World J Hepatol</w:t>
      </w:r>
      <w:r w:rsidRPr="00743778">
        <w:rPr>
          <w:rFonts w:ascii="Book Antiqua" w:hAnsi="Book Antiqua" w:cs="Arial"/>
          <w:bCs/>
          <w:sz w:val="24"/>
          <w:szCs w:val="24"/>
        </w:rPr>
        <w:t> 2015; </w:t>
      </w:r>
      <w:r w:rsidRPr="00743778">
        <w:rPr>
          <w:rFonts w:ascii="Book Antiqua" w:hAnsi="Book Antiqua" w:cs="Arial"/>
          <w:b/>
          <w:bCs/>
          <w:sz w:val="24"/>
          <w:szCs w:val="24"/>
        </w:rPr>
        <w:t>7</w:t>
      </w:r>
      <w:r w:rsidR="00491138">
        <w:rPr>
          <w:rFonts w:ascii="Book Antiqua" w:hAnsi="Book Antiqua" w:cs="Arial"/>
          <w:bCs/>
          <w:sz w:val="24"/>
          <w:szCs w:val="24"/>
        </w:rPr>
        <w:t xml:space="preserve">: </w:t>
      </w:r>
      <w:r w:rsidRPr="00743778">
        <w:rPr>
          <w:rFonts w:ascii="Book Antiqua" w:hAnsi="Book Antiqua" w:cs="Arial"/>
          <w:bCs/>
          <w:sz w:val="24"/>
          <w:szCs w:val="24"/>
        </w:rPr>
        <w:t>2597-2602 [PMID</w:t>
      </w:r>
      <w:r w:rsidR="00491138">
        <w:rPr>
          <w:rFonts w:ascii="Book Antiqua" w:hAnsi="Book Antiqua" w:cs="Arial"/>
          <w:bCs/>
          <w:sz w:val="24"/>
          <w:szCs w:val="24"/>
        </w:rPr>
        <w:t xml:space="preserve">: </w:t>
      </w:r>
      <w:r w:rsidRPr="00743778">
        <w:rPr>
          <w:rFonts w:ascii="Book Antiqua" w:hAnsi="Book Antiqua" w:cs="Arial"/>
          <w:bCs/>
          <w:sz w:val="24"/>
          <w:szCs w:val="24"/>
        </w:rPr>
        <w:t>26557952 DOI</w:t>
      </w:r>
      <w:r w:rsidR="00491138">
        <w:rPr>
          <w:rFonts w:ascii="Book Antiqua" w:hAnsi="Book Antiqua" w:cs="Arial"/>
          <w:bCs/>
          <w:sz w:val="24"/>
          <w:szCs w:val="24"/>
        </w:rPr>
        <w:t xml:space="preserve">: </w:t>
      </w:r>
      <w:r w:rsidRPr="00743778">
        <w:rPr>
          <w:rFonts w:ascii="Book Antiqua" w:hAnsi="Book Antiqua" w:cs="Arial"/>
          <w:bCs/>
          <w:sz w:val="24"/>
          <w:szCs w:val="24"/>
        </w:rPr>
        <w:t>10.4254/wjh.v7.i25.2597]</w:t>
      </w:r>
    </w:p>
    <w:p w:rsidR="00743778" w:rsidRPr="00743778" w:rsidRDefault="00743778" w:rsidP="00743778">
      <w:pPr>
        <w:pStyle w:val="ListParagraph"/>
        <w:numPr>
          <w:ilvl w:val="0"/>
          <w:numId w:val="1"/>
        </w:numPr>
        <w:autoSpaceDE w:val="0"/>
        <w:autoSpaceDN w:val="0"/>
        <w:adjustRightInd w:val="0"/>
        <w:spacing w:after="0" w:line="360" w:lineRule="auto"/>
        <w:ind w:left="426" w:hanging="426"/>
        <w:jc w:val="both"/>
        <w:rPr>
          <w:rFonts w:ascii="Book Antiqua" w:hAnsi="Book Antiqua" w:cs="Arial"/>
          <w:bCs/>
          <w:sz w:val="24"/>
          <w:szCs w:val="24"/>
        </w:rPr>
      </w:pPr>
      <w:r w:rsidRPr="00743778">
        <w:rPr>
          <w:rFonts w:ascii="Book Antiqua" w:hAnsi="Book Antiqua" w:cs="Arial"/>
          <w:b/>
          <w:bCs/>
          <w:sz w:val="24"/>
          <w:szCs w:val="24"/>
        </w:rPr>
        <w:t>Rahimlou M</w:t>
      </w:r>
      <w:r w:rsidRPr="00743778">
        <w:rPr>
          <w:rFonts w:ascii="Book Antiqua" w:hAnsi="Book Antiqua" w:cs="Arial"/>
          <w:bCs/>
          <w:sz w:val="24"/>
          <w:szCs w:val="24"/>
        </w:rPr>
        <w:t>, Yari Z, Hekmatdoost A, Alavian SM, Keshavarz SA. Ginger Supplementation in Nonalcoholic Fatty Liver Disease</w:t>
      </w:r>
      <w:r w:rsidR="00491138">
        <w:rPr>
          <w:rFonts w:ascii="Book Antiqua" w:hAnsi="Book Antiqua" w:cs="Arial"/>
          <w:bCs/>
          <w:sz w:val="24"/>
          <w:szCs w:val="24"/>
        </w:rPr>
        <w:t xml:space="preserve">: </w:t>
      </w:r>
      <w:r w:rsidRPr="00743778">
        <w:rPr>
          <w:rFonts w:ascii="Book Antiqua" w:hAnsi="Book Antiqua" w:cs="Arial"/>
          <w:bCs/>
          <w:sz w:val="24"/>
          <w:szCs w:val="24"/>
        </w:rPr>
        <w:t>A Randomized, Double-Blind, Placebo-Controlled Pilot Study. </w:t>
      </w:r>
      <w:r w:rsidRPr="00743778">
        <w:rPr>
          <w:rFonts w:ascii="Book Antiqua" w:hAnsi="Book Antiqua" w:cs="Arial"/>
          <w:bCs/>
          <w:i/>
          <w:iCs/>
          <w:sz w:val="24"/>
          <w:szCs w:val="24"/>
        </w:rPr>
        <w:t>Hepat Mon</w:t>
      </w:r>
      <w:r w:rsidRPr="00743778">
        <w:rPr>
          <w:rFonts w:ascii="Book Antiqua" w:hAnsi="Book Antiqua" w:cs="Arial"/>
          <w:bCs/>
          <w:sz w:val="24"/>
          <w:szCs w:val="24"/>
        </w:rPr>
        <w:t> 2016; </w:t>
      </w:r>
      <w:r w:rsidRPr="00743778">
        <w:rPr>
          <w:rFonts w:ascii="Book Antiqua" w:hAnsi="Book Antiqua" w:cs="Arial"/>
          <w:b/>
          <w:bCs/>
          <w:sz w:val="24"/>
          <w:szCs w:val="24"/>
        </w:rPr>
        <w:t>16</w:t>
      </w:r>
      <w:r w:rsidR="00491138">
        <w:rPr>
          <w:rFonts w:ascii="Book Antiqua" w:hAnsi="Book Antiqua" w:cs="Arial"/>
          <w:bCs/>
          <w:sz w:val="24"/>
          <w:szCs w:val="24"/>
        </w:rPr>
        <w:t xml:space="preserve">: </w:t>
      </w:r>
      <w:r w:rsidRPr="00743778">
        <w:rPr>
          <w:rFonts w:ascii="Book Antiqua" w:hAnsi="Book Antiqua" w:cs="Arial"/>
          <w:bCs/>
          <w:sz w:val="24"/>
          <w:szCs w:val="24"/>
        </w:rPr>
        <w:t>e34897 [PMID</w:t>
      </w:r>
      <w:r w:rsidR="00491138">
        <w:rPr>
          <w:rFonts w:ascii="Book Antiqua" w:hAnsi="Book Antiqua" w:cs="Arial"/>
          <w:bCs/>
          <w:sz w:val="24"/>
          <w:szCs w:val="24"/>
        </w:rPr>
        <w:t xml:space="preserve">: </w:t>
      </w:r>
      <w:r w:rsidRPr="00743778">
        <w:rPr>
          <w:rFonts w:ascii="Book Antiqua" w:hAnsi="Book Antiqua" w:cs="Arial"/>
          <w:bCs/>
          <w:sz w:val="24"/>
          <w:szCs w:val="24"/>
        </w:rPr>
        <w:t>27110262 DOI</w:t>
      </w:r>
      <w:r w:rsidR="00491138">
        <w:rPr>
          <w:rFonts w:ascii="Book Antiqua" w:hAnsi="Book Antiqua" w:cs="Arial"/>
          <w:bCs/>
          <w:sz w:val="24"/>
          <w:szCs w:val="24"/>
        </w:rPr>
        <w:t xml:space="preserve">: </w:t>
      </w:r>
      <w:r w:rsidRPr="00743778">
        <w:rPr>
          <w:rFonts w:ascii="Book Antiqua" w:hAnsi="Book Antiqua" w:cs="Arial"/>
          <w:bCs/>
          <w:sz w:val="24"/>
          <w:szCs w:val="24"/>
        </w:rPr>
        <w:t>10.5812/hepatmon.34897]</w:t>
      </w:r>
    </w:p>
    <w:p w:rsidR="00743778" w:rsidRPr="00743778" w:rsidRDefault="00743778" w:rsidP="00743778">
      <w:pPr>
        <w:pStyle w:val="ListParagraph"/>
        <w:numPr>
          <w:ilvl w:val="0"/>
          <w:numId w:val="1"/>
        </w:numPr>
        <w:autoSpaceDE w:val="0"/>
        <w:autoSpaceDN w:val="0"/>
        <w:adjustRightInd w:val="0"/>
        <w:spacing w:after="0" w:line="360" w:lineRule="auto"/>
        <w:ind w:left="426" w:hanging="426"/>
        <w:jc w:val="both"/>
        <w:rPr>
          <w:rFonts w:ascii="Book Antiqua" w:hAnsi="Book Antiqua" w:cs="Arial"/>
          <w:bCs/>
          <w:sz w:val="24"/>
          <w:szCs w:val="24"/>
        </w:rPr>
      </w:pPr>
      <w:r w:rsidRPr="00743778">
        <w:rPr>
          <w:rFonts w:ascii="Book Antiqua" w:hAnsi="Book Antiqua" w:cs="Arial"/>
          <w:b/>
          <w:bCs/>
          <w:sz w:val="24"/>
          <w:szCs w:val="24"/>
        </w:rPr>
        <w:t>Shavakhi A</w:t>
      </w:r>
      <w:r w:rsidRPr="00743778">
        <w:rPr>
          <w:rFonts w:ascii="Book Antiqua" w:hAnsi="Book Antiqua" w:cs="Arial"/>
          <w:bCs/>
          <w:sz w:val="24"/>
          <w:szCs w:val="24"/>
        </w:rPr>
        <w:t>, Minakari M, Firouzian H, Assali R, Hekmatdoost A, Ferns G. Effect of a Probiotic and Metformin on Liver Aminotransferases in Non-alcoholic Steatohepatitis</w:t>
      </w:r>
      <w:r w:rsidR="00491138">
        <w:rPr>
          <w:rFonts w:ascii="Book Antiqua" w:hAnsi="Book Antiqua" w:cs="Arial"/>
          <w:bCs/>
          <w:sz w:val="24"/>
          <w:szCs w:val="24"/>
        </w:rPr>
        <w:t xml:space="preserve">: </w:t>
      </w:r>
      <w:r w:rsidRPr="00743778">
        <w:rPr>
          <w:rFonts w:ascii="Book Antiqua" w:hAnsi="Book Antiqua" w:cs="Arial"/>
          <w:bCs/>
          <w:sz w:val="24"/>
          <w:szCs w:val="24"/>
        </w:rPr>
        <w:t>A Double Blind Randomized Clinical Trial. </w:t>
      </w:r>
      <w:r w:rsidRPr="00743778">
        <w:rPr>
          <w:rFonts w:ascii="Book Antiqua" w:hAnsi="Book Antiqua" w:cs="Arial"/>
          <w:bCs/>
          <w:i/>
          <w:iCs/>
          <w:sz w:val="24"/>
          <w:szCs w:val="24"/>
        </w:rPr>
        <w:t>Int J Prev Med</w:t>
      </w:r>
      <w:r w:rsidRPr="00743778">
        <w:rPr>
          <w:rFonts w:ascii="Book Antiqua" w:hAnsi="Book Antiqua" w:cs="Arial"/>
          <w:bCs/>
          <w:sz w:val="24"/>
          <w:szCs w:val="24"/>
        </w:rPr>
        <w:t> 2013; </w:t>
      </w:r>
      <w:r w:rsidRPr="00743778">
        <w:rPr>
          <w:rFonts w:ascii="Book Antiqua" w:hAnsi="Book Antiqua" w:cs="Arial"/>
          <w:b/>
          <w:bCs/>
          <w:sz w:val="24"/>
          <w:szCs w:val="24"/>
        </w:rPr>
        <w:t>4</w:t>
      </w:r>
      <w:r w:rsidR="00491138">
        <w:rPr>
          <w:rFonts w:ascii="Book Antiqua" w:hAnsi="Book Antiqua" w:cs="Arial"/>
          <w:bCs/>
          <w:sz w:val="24"/>
          <w:szCs w:val="24"/>
        </w:rPr>
        <w:t xml:space="preserve">: </w:t>
      </w:r>
      <w:r w:rsidRPr="00743778">
        <w:rPr>
          <w:rFonts w:ascii="Book Antiqua" w:hAnsi="Book Antiqua" w:cs="Arial"/>
          <w:bCs/>
          <w:sz w:val="24"/>
          <w:szCs w:val="24"/>
        </w:rPr>
        <w:t>531-537 [PMID</w:t>
      </w:r>
      <w:r w:rsidR="00491138">
        <w:rPr>
          <w:rFonts w:ascii="Book Antiqua" w:hAnsi="Book Antiqua" w:cs="Arial"/>
          <w:bCs/>
          <w:sz w:val="24"/>
          <w:szCs w:val="24"/>
        </w:rPr>
        <w:t xml:space="preserve">: </w:t>
      </w:r>
      <w:r w:rsidRPr="00743778">
        <w:rPr>
          <w:rFonts w:ascii="Book Antiqua" w:hAnsi="Book Antiqua" w:cs="Arial"/>
          <w:bCs/>
          <w:sz w:val="24"/>
          <w:szCs w:val="24"/>
        </w:rPr>
        <w:t>23930163]</w:t>
      </w:r>
    </w:p>
    <w:p w:rsidR="00743778" w:rsidRPr="00743778" w:rsidRDefault="00743778" w:rsidP="00743778">
      <w:pPr>
        <w:pStyle w:val="ListParagraph"/>
        <w:numPr>
          <w:ilvl w:val="0"/>
          <w:numId w:val="1"/>
        </w:numPr>
        <w:autoSpaceDE w:val="0"/>
        <w:autoSpaceDN w:val="0"/>
        <w:adjustRightInd w:val="0"/>
        <w:spacing w:after="0" w:line="360" w:lineRule="auto"/>
        <w:ind w:left="426" w:hanging="426"/>
        <w:jc w:val="both"/>
        <w:rPr>
          <w:rFonts w:ascii="Book Antiqua" w:hAnsi="Book Antiqua" w:cs="Arial"/>
          <w:bCs/>
          <w:sz w:val="24"/>
          <w:szCs w:val="24"/>
        </w:rPr>
      </w:pPr>
      <w:r w:rsidRPr="00743778">
        <w:rPr>
          <w:rFonts w:ascii="Book Antiqua" w:hAnsi="Book Antiqua" w:cs="Arial"/>
          <w:b/>
          <w:bCs/>
          <w:sz w:val="24"/>
          <w:szCs w:val="24"/>
        </w:rPr>
        <w:t>Yari Z</w:t>
      </w:r>
      <w:r w:rsidRPr="00743778">
        <w:rPr>
          <w:rFonts w:ascii="Book Antiqua" w:hAnsi="Book Antiqua" w:cs="Arial"/>
          <w:bCs/>
          <w:sz w:val="24"/>
          <w:szCs w:val="24"/>
        </w:rPr>
        <w:t>, Rahimlou M, Eslamparast T, Ebrahimi-Daryani N, Poustchi H, Hekmatdoost A. Flaxseed supplementation in non-alcoholic fatty liver disease</w:t>
      </w:r>
      <w:r w:rsidR="00491138">
        <w:rPr>
          <w:rFonts w:ascii="Book Antiqua" w:hAnsi="Book Antiqua" w:cs="Arial"/>
          <w:bCs/>
          <w:sz w:val="24"/>
          <w:szCs w:val="24"/>
        </w:rPr>
        <w:t xml:space="preserve">: </w:t>
      </w:r>
      <w:r w:rsidRPr="00743778">
        <w:rPr>
          <w:rFonts w:ascii="Book Antiqua" w:hAnsi="Book Antiqua" w:cs="Arial"/>
          <w:bCs/>
          <w:sz w:val="24"/>
          <w:szCs w:val="24"/>
        </w:rPr>
        <w:t>a pilot randomized, open labeled, controlled study. </w:t>
      </w:r>
      <w:r w:rsidRPr="00743778">
        <w:rPr>
          <w:rFonts w:ascii="Book Antiqua" w:hAnsi="Book Antiqua" w:cs="Arial"/>
          <w:bCs/>
          <w:i/>
          <w:iCs/>
          <w:sz w:val="24"/>
          <w:szCs w:val="24"/>
        </w:rPr>
        <w:t>Int J Food Sci Nutr</w:t>
      </w:r>
      <w:r w:rsidRPr="00743778">
        <w:rPr>
          <w:rFonts w:ascii="Book Antiqua" w:hAnsi="Book Antiqua" w:cs="Arial"/>
          <w:bCs/>
          <w:sz w:val="24"/>
          <w:szCs w:val="24"/>
        </w:rPr>
        <w:t> 2016; </w:t>
      </w:r>
      <w:r w:rsidRPr="00743778">
        <w:rPr>
          <w:rFonts w:ascii="Book Antiqua" w:hAnsi="Book Antiqua" w:cs="Arial"/>
          <w:b/>
          <w:bCs/>
          <w:sz w:val="24"/>
          <w:szCs w:val="24"/>
        </w:rPr>
        <w:t>67</w:t>
      </w:r>
      <w:r w:rsidR="00491138">
        <w:rPr>
          <w:rFonts w:ascii="Book Antiqua" w:hAnsi="Book Antiqua" w:cs="Arial"/>
          <w:bCs/>
          <w:sz w:val="24"/>
          <w:szCs w:val="24"/>
        </w:rPr>
        <w:t xml:space="preserve">: </w:t>
      </w:r>
      <w:r w:rsidRPr="00743778">
        <w:rPr>
          <w:rFonts w:ascii="Book Antiqua" w:hAnsi="Book Antiqua" w:cs="Arial"/>
          <w:bCs/>
          <w:sz w:val="24"/>
          <w:szCs w:val="24"/>
        </w:rPr>
        <w:t>461-469 [PMID</w:t>
      </w:r>
      <w:r w:rsidR="00491138">
        <w:rPr>
          <w:rFonts w:ascii="Book Antiqua" w:hAnsi="Book Antiqua" w:cs="Arial"/>
          <w:bCs/>
          <w:sz w:val="24"/>
          <w:szCs w:val="24"/>
        </w:rPr>
        <w:t xml:space="preserve">: </w:t>
      </w:r>
      <w:r w:rsidRPr="00743778">
        <w:rPr>
          <w:rFonts w:ascii="Book Antiqua" w:hAnsi="Book Antiqua" w:cs="Arial"/>
          <w:bCs/>
          <w:sz w:val="24"/>
          <w:szCs w:val="24"/>
        </w:rPr>
        <w:t>26983396 DOI</w:t>
      </w:r>
      <w:r w:rsidR="00491138">
        <w:rPr>
          <w:rFonts w:ascii="Book Antiqua" w:hAnsi="Book Antiqua" w:cs="Arial"/>
          <w:bCs/>
          <w:sz w:val="24"/>
          <w:szCs w:val="24"/>
        </w:rPr>
        <w:t xml:space="preserve">: </w:t>
      </w:r>
      <w:r w:rsidRPr="00743778">
        <w:rPr>
          <w:rFonts w:ascii="Book Antiqua" w:hAnsi="Book Antiqua" w:cs="Arial"/>
          <w:bCs/>
          <w:sz w:val="24"/>
          <w:szCs w:val="24"/>
        </w:rPr>
        <w:t>10.3109/09637486.2016.1161011]</w:t>
      </w:r>
    </w:p>
    <w:p w:rsidR="00743778" w:rsidRPr="00743778" w:rsidRDefault="00743778" w:rsidP="00743778">
      <w:pPr>
        <w:pStyle w:val="ListParagraph"/>
        <w:numPr>
          <w:ilvl w:val="0"/>
          <w:numId w:val="1"/>
        </w:numPr>
        <w:autoSpaceDE w:val="0"/>
        <w:autoSpaceDN w:val="0"/>
        <w:adjustRightInd w:val="0"/>
        <w:spacing w:after="0" w:line="360" w:lineRule="auto"/>
        <w:ind w:left="426" w:hanging="426"/>
        <w:jc w:val="both"/>
        <w:rPr>
          <w:rFonts w:ascii="Book Antiqua" w:hAnsi="Book Antiqua" w:cs="Arial"/>
          <w:bCs/>
          <w:sz w:val="24"/>
          <w:szCs w:val="24"/>
        </w:rPr>
      </w:pPr>
      <w:r w:rsidRPr="00743778">
        <w:rPr>
          <w:rFonts w:ascii="Book Antiqua" w:hAnsi="Book Antiqua" w:cs="Arial"/>
          <w:b/>
          <w:bCs/>
          <w:sz w:val="24"/>
          <w:szCs w:val="24"/>
        </w:rPr>
        <w:t>Miranda JM</w:t>
      </w:r>
      <w:r w:rsidRPr="00743778">
        <w:rPr>
          <w:rFonts w:ascii="Book Antiqua" w:hAnsi="Book Antiqua" w:cs="Arial"/>
          <w:bCs/>
          <w:sz w:val="24"/>
          <w:szCs w:val="24"/>
        </w:rPr>
        <w:t>, Anton X, Redondo-Valbuena C, Roca-Saavedra P, Rodriguez JA, Lamas A, Franco CM, Cepeda A. Egg and egg-derived foods</w:t>
      </w:r>
      <w:r w:rsidR="00491138">
        <w:rPr>
          <w:rFonts w:ascii="Book Antiqua" w:hAnsi="Book Antiqua" w:cs="Arial"/>
          <w:bCs/>
          <w:sz w:val="24"/>
          <w:szCs w:val="24"/>
        </w:rPr>
        <w:t xml:space="preserve">: </w:t>
      </w:r>
      <w:r w:rsidRPr="00743778">
        <w:rPr>
          <w:rFonts w:ascii="Book Antiqua" w:hAnsi="Book Antiqua" w:cs="Arial"/>
          <w:bCs/>
          <w:sz w:val="24"/>
          <w:szCs w:val="24"/>
        </w:rPr>
        <w:t>effects on human health and use as functional foods. </w:t>
      </w:r>
      <w:r w:rsidRPr="00743778">
        <w:rPr>
          <w:rFonts w:ascii="Book Antiqua" w:hAnsi="Book Antiqua" w:cs="Arial"/>
          <w:bCs/>
          <w:i/>
          <w:iCs/>
          <w:sz w:val="24"/>
          <w:szCs w:val="24"/>
        </w:rPr>
        <w:t>Nutrients</w:t>
      </w:r>
      <w:r w:rsidRPr="00743778">
        <w:rPr>
          <w:rFonts w:ascii="Book Antiqua" w:hAnsi="Book Antiqua" w:cs="Arial"/>
          <w:bCs/>
          <w:sz w:val="24"/>
          <w:szCs w:val="24"/>
        </w:rPr>
        <w:t> 2015; </w:t>
      </w:r>
      <w:r w:rsidRPr="00743778">
        <w:rPr>
          <w:rFonts w:ascii="Book Antiqua" w:hAnsi="Book Antiqua" w:cs="Arial"/>
          <w:b/>
          <w:bCs/>
          <w:sz w:val="24"/>
          <w:szCs w:val="24"/>
        </w:rPr>
        <w:t>7</w:t>
      </w:r>
      <w:r w:rsidR="00491138">
        <w:rPr>
          <w:rFonts w:ascii="Book Antiqua" w:hAnsi="Book Antiqua" w:cs="Arial"/>
          <w:bCs/>
          <w:sz w:val="24"/>
          <w:szCs w:val="24"/>
        </w:rPr>
        <w:t xml:space="preserve">: </w:t>
      </w:r>
      <w:r w:rsidRPr="00743778">
        <w:rPr>
          <w:rFonts w:ascii="Book Antiqua" w:hAnsi="Book Antiqua" w:cs="Arial"/>
          <w:bCs/>
          <w:sz w:val="24"/>
          <w:szCs w:val="24"/>
        </w:rPr>
        <w:t>706-729 [PMID</w:t>
      </w:r>
      <w:r w:rsidR="00491138">
        <w:rPr>
          <w:rFonts w:ascii="Book Antiqua" w:hAnsi="Book Antiqua" w:cs="Arial"/>
          <w:bCs/>
          <w:sz w:val="24"/>
          <w:szCs w:val="24"/>
        </w:rPr>
        <w:t xml:space="preserve">: </w:t>
      </w:r>
      <w:r w:rsidRPr="00743778">
        <w:rPr>
          <w:rFonts w:ascii="Book Antiqua" w:hAnsi="Book Antiqua" w:cs="Arial"/>
          <w:bCs/>
          <w:sz w:val="24"/>
          <w:szCs w:val="24"/>
        </w:rPr>
        <w:t>25608941 DOI</w:t>
      </w:r>
      <w:r w:rsidR="00491138">
        <w:rPr>
          <w:rFonts w:ascii="Book Antiqua" w:hAnsi="Book Antiqua" w:cs="Arial"/>
          <w:bCs/>
          <w:sz w:val="24"/>
          <w:szCs w:val="24"/>
        </w:rPr>
        <w:t xml:space="preserve">: </w:t>
      </w:r>
      <w:r w:rsidRPr="00743778">
        <w:rPr>
          <w:rFonts w:ascii="Book Antiqua" w:hAnsi="Book Antiqua" w:cs="Arial"/>
          <w:bCs/>
          <w:sz w:val="24"/>
          <w:szCs w:val="24"/>
        </w:rPr>
        <w:t>10.3390/nu7010706]</w:t>
      </w:r>
    </w:p>
    <w:p w:rsidR="00743778" w:rsidRPr="00743778" w:rsidRDefault="00743778" w:rsidP="00743778">
      <w:pPr>
        <w:pStyle w:val="ListParagraph"/>
        <w:numPr>
          <w:ilvl w:val="0"/>
          <w:numId w:val="1"/>
        </w:numPr>
        <w:autoSpaceDE w:val="0"/>
        <w:autoSpaceDN w:val="0"/>
        <w:adjustRightInd w:val="0"/>
        <w:spacing w:after="0" w:line="360" w:lineRule="auto"/>
        <w:ind w:left="426" w:hanging="426"/>
        <w:jc w:val="both"/>
        <w:rPr>
          <w:rFonts w:ascii="Book Antiqua" w:hAnsi="Book Antiqua" w:cs="Arial"/>
          <w:bCs/>
          <w:sz w:val="24"/>
          <w:szCs w:val="24"/>
        </w:rPr>
      </w:pPr>
      <w:r w:rsidRPr="00743778">
        <w:rPr>
          <w:rFonts w:ascii="Book Antiqua" w:hAnsi="Book Antiqua" w:cs="Arial"/>
          <w:b/>
          <w:bCs/>
          <w:sz w:val="24"/>
          <w:szCs w:val="24"/>
        </w:rPr>
        <w:t>Weggemans RM</w:t>
      </w:r>
      <w:r w:rsidRPr="00743778">
        <w:rPr>
          <w:rFonts w:ascii="Book Antiqua" w:hAnsi="Book Antiqua" w:cs="Arial"/>
          <w:bCs/>
          <w:sz w:val="24"/>
          <w:szCs w:val="24"/>
        </w:rPr>
        <w:t>, Zock PL, Katan MB. Dietary cholesterol from eggs increases the ratio of total cholesterol to high-density lipoprotein cholesterol in humans</w:t>
      </w:r>
      <w:r w:rsidR="00491138">
        <w:rPr>
          <w:rFonts w:ascii="Book Antiqua" w:hAnsi="Book Antiqua" w:cs="Arial"/>
          <w:bCs/>
          <w:sz w:val="24"/>
          <w:szCs w:val="24"/>
        </w:rPr>
        <w:t xml:space="preserve">: </w:t>
      </w:r>
      <w:r w:rsidRPr="00743778">
        <w:rPr>
          <w:rFonts w:ascii="Book Antiqua" w:hAnsi="Book Antiqua" w:cs="Arial"/>
          <w:bCs/>
          <w:sz w:val="24"/>
          <w:szCs w:val="24"/>
        </w:rPr>
        <w:t>a meta-analysis. </w:t>
      </w:r>
      <w:r w:rsidRPr="00743778">
        <w:rPr>
          <w:rFonts w:ascii="Book Antiqua" w:hAnsi="Book Antiqua" w:cs="Arial"/>
          <w:bCs/>
          <w:i/>
          <w:iCs/>
          <w:sz w:val="24"/>
          <w:szCs w:val="24"/>
        </w:rPr>
        <w:t>Am J Clin Nutr</w:t>
      </w:r>
      <w:r w:rsidRPr="00743778">
        <w:rPr>
          <w:rFonts w:ascii="Book Antiqua" w:hAnsi="Book Antiqua" w:cs="Arial"/>
          <w:bCs/>
          <w:sz w:val="24"/>
          <w:szCs w:val="24"/>
        </w:rPr>
        <w:t> 2001; </w:t>
      </w:r>
      <w:r w:rsidRPr="00743778">
        <w:rPr>
          <w:rFonts w:ascii="Book Antiqua" w:hAnsi="Book Antiqua" w:cs="Arial"/>
          <w:b/>
          <w:bCs/>
          <w:sz w:val="24"/>
          <w:szCs w:val="24"/>
        </w:rPr>
        <w:t>73</w:t>
      </w:r>
      <w:r w:rsidR="00491138">
        <w:rPr>
          <w:rFonts w:ascii="Book Antiqua" w:hAnsi="Book Antiqua" w:cs="Arial"/>
          <w:bCs/>
          <w:sz w:val="24"/>
          <w:szCs w:val="24"/>
        </w:rPr>
        <w:t xml:space="preserve">: </w:t>
      </w:r>
      <w:r w:rsidRPr="00743778">
        <w:rPr>
          <w:rFonts w:ascii="Book Antiqua" w:hAnsi="Book Antiqua" w:cs="Arial"/>
          <w:bCs/>
          <w:sz w:val="24"/>
          <w:szCs w:val="24"/>
        </w:rPr>
        <w:t>885-891 [PMID</w:t>
      </w:r>
      <w:r w:rsidR="00491138">
        <w:rPr>
          <w:rFonts w:ascii="Book Antiqua" w:hAnsi="Book Antiqua" w:cs="Arial"/>
          <w:bCs/>
          <w:sz w:val="24"/>
          <w:szCs w:val="24"/>
        </w:rPr>
        <w:t xml:space="preserve">: </w:t>
      </w:r>
      <w:r w:rsidRPr="00743778">
        <w:rPr>
          <w:rFonts w:ascii="Book Antiqua" w:hAnsi="Book Antiqua" w:cs="Arial"/>
          <w:bCs/>
          <w:sz w:val="24"/>
          <w:szCs w:val="24"/>
        </w:rPr>
        <w:t>11333841]</w:t>
      </w:r>
    </w:p>
    <w:p w:rsidR="00743778" w:rsidRPr="00743778" w:rsidRDefault="00743778" w:rsidP="00743778">
      <w:pPr>
        <w:pStyle w:val="ListParagraph"/>
        <w:numPr>
          <w:ilvl w:val="0"/>
          <w:numId w:val="1"/>
        </w:numPr>
        <w:autoSpaceDE w:val="0"/>
        <w:autoSpaceDN w:val="0"/>
        <w:adjustRightInd w:val="0"/>
        <w:spacing w:after="0" w:line="360" w:lineRule="auto"/>
        <w:ind w:left="426" w:hanging="426"/>
        <w:jc w:val="both"/>
        <w:rPr>
          <w:rFonts w:ascii="Book Antiqua" w:hAnsi="Book Antiqua" w:cs="Arial"/>
          <w:bCs/>
          <w:sz w:val="24"/>
          <w:szCs w:val="24"/>
        </w:rPr>
      </w:pPr>
      <w:r w:rsidRPr="00743778">
        <w:rPr>
          <w:rFonts w:ascii="Book Antiqua" w:hAnsi="Book Antiqua" w:cs="Arial"/>
          <w:b/>
          <w:bCs/>
          <w:sz w:val="24"/>
          <w:szCs w:val="24"/>
        </w:rPr>
        <w:t>Baumgartner S</w:t>
      </w:r>
      <w:r w:rsidRPr="00743778">
        <w:rPr>
          <w:rFonts w:ascii="Book Antiqua" w:hAnsi="Book Antiqua" w:cs="Arial"/>
          <w:bCs/>
          <w:sz w:val="24"/>
          <w:szCs w:val="24"/>
        </w:rPr>
        <w:t>, Kelly ER, van der Made S, Berendschot TT, Husche C, Lütjohann D, Plat J. The influence of consuming an egg or an egg-yolk buttermilk drink for 12 wk on serum lipids, inflammation, and liver function markers in human volunteers. </w:t>
      </w:r>
      <w:r w:rsidRPr="00743778">
        <w:rPr>
          <w:rFonts w:ascii="Book Antiqua" w:hAnsi="Book Antiqua" w:cs="Arial"/>
          <w:bCs/>
          <w:i/>
          <w:iCs/>
          <w:sz w:val="24"/>
          <w:szCs w:val="24"/>
        </w:rPr>
        <w:t>Nutrition</w:t>
      </w:r>
      <w:r w:rsidRPr="00743778">
        <w:rPr>
          <w:rFonts w:ascii="Book Antiqua" w:hAnsi="Book Antiqua" w:cs="Arial"/>
          <w:bCs/>
          <w:sz w:val="24"/>
          <w:szCs w:val="24"/>
        </w:rPr>
        <w:t> 2013; </w:t>
      </w:r>
      <w:r w:rsidRPr="00743778">
        <w:rPr>
          <w:rFonts w:ascii="Book Antiqua" w:hAnsi="Book Antiqua" w:cs="Arial"/>
          <w:b/>
          <w:bCs/>
          <w:sz w:val="24"/>
          <w:szCs w:val="24"/>
        </w:rPr>
        <w:t>29</w:t>
      </w:r>
      <w:r w:rsidR="00491138">
        <w:rPr>
          <w:rFonts w:ascii="Book Antiqua" w:hAnsi="Book Antiqua" w:cs="Arial"/>
          <w:bCs/>
          <w:sz w:val="24"/>
          <w:szCs w:val="24"/>
        </w:rPr>
        <w:t xml:space="preserve">: </w:t>
      </w:r>
      <w:r w:rsidRPr="00743778">
        <w:rPr>
          <w:rFonts w:ascii="Book Antiqua" w:hAnsi="Book Antiqua" w:cs="Arial"/>
          <w:bCs/>
          <w:sz w:val="24"/>
          <w:szCs w:val="24"/>
        </w:rPr>
        <w:t>1237-1244 [PMID</w:t>
      </w:r>
      <w:r w:rsidR="00491138">
        <w:rPr>
          <w:rFonts w:ascii="Book Antiqua" w:hAnsi="Book Antiqua" w:cs="Arial"/>
          <w:bCs/>
          <w:sz w:val="24"/>
          <w:szCs w:val="24"/>
        </w:rPr>
        <w:t xml:space="preserve">: </w:t>
      </w:r>
      <w:r w:rsidRPr="00743778">
        <w:rPr>
          <w:rFonts w:ascii="Book Antiqua" w:hAnsi="Book Antiqua" w:cs="Arial"/>
          <w:bCs/>
          <w:sz w:val="24"/>
          <w:szCs w:val="24"/>
        </w:rPr>
        <w:t>23911216 DOI</w:t>
      </w:r>
      <w:r w:rsidR="00491138">
        <w:rPr>
          <w:rFonts w:ascii="Book Antiqua" w:hAnsi="Book Antiqua" w:cs="Arial"/>
          <w:bCs/>
          <w:sz w:val="24"/>
          <w:szCs w:val="24"/>
        </w:rPr>
        <w:t xml:space="preserve">: </w:t>
      </w:r>
      <w:r w:rsidRPr="00743778">
        <w:rPr>
          <w:rFonts w:ascii="Book Antiqua" w:hAnsi="Book Antiqua" w:cs="Arial"/>
          <w:bCs/>
          <w:sz w:val="24"/>
          <w:szCs w:val="24"/>
        </w:rPr>
        <w:t>10.1016/j.nut.2013.03.020]</w:t>
      </w:r>
    </w:p>
    <w:p w:rsidR="00743778" w:rsidRPr="00743778" w:rsidRDefault="00743778" w:rsidP="00743778">
      <w:pPr>
        <w:pStyle w:val="ListParagraph"/>
        <w:numPr>
          <w:ilvl w:val="0"/>
          <w:numId w:val="1"/>
        </w:numPr>
        <w:autoSpaceDE w:val="0"/>
        <w:autoSpaceDN w:val="0"/>
        <w:adjustRightInd w:val="0"/>
        <w:spacing w:after="0" w:line="360" w:lineRule="auto"/>
        <w:ind w:left="426" w:hanging="426"/>
        <w:jc w:val="both"/>
        <w:rPr>
          <w:rFonts w:ascii="Book Antiqua" w:hAnsi="Book Antiqua" w:cs="Arial"/>
          <w:bCs/>
          <w:sz w:val="24"/>
          <w:szCs w:val="24"/>
        </w:rPr>
      </w:pPr>
      <w:r w:rsidRPr="00743778">
        <w:rPr>
          <w:rFonts w:ascii="Book Antiqua" w:hAnsi="Book Antiqua" w:cs="Arial"/>
          <w:b/>
          <w:bCs/>
          <w:sz w:val="24"/>
          <w:szCs w:val="24"/>
        </w:rPr>
        <w:lastRenderedPageBreak/>
        <w:t>Subramanian S</w:t>
      </w:r>
      <w:r w:rsidRPr="00743778">
        <w:rPr>
          <w:rFonts w:ascii="Book Antiqua" w:hAnsi="Book Antiqua" w:cs="Arial"/>
          <w:bCs/>
          <w:sz w:val="24"/>
          <w:szCs w:val="24"/>
        </w:rPr>
        <w:t>, Goodspeed L, Wang S, Kim J, Zeng L, Ioannou GN, Haigh WG, Yeh MM, Kowdley KV, O'Brien KD, Pennathur S, Chait A. Dietary cholesterol exacerbates hepatic steatosis and inflammation in obese LDL receptor-deficient mice. </w:t>
      </w:r>
      <w:r w:rsidRPr="00743778">
        <w:rPr>
          <w:rFonts w:ascii="Book Antiqua" w:hAnsi="Book Antiqua" w:cs="Arial"/>
          <w:bCs/>
          <w:i/>
          <w:iCs/>
          <w:sz w:val="24"/>
          <w:szCs w:val="24"/>
        </w:rPr>
        <w:t>J Lipid Res</w:t>
      </w:r>
      <w:r w:rsidRPr="00743778">
        <w:rPr>
          <w:rFonts w:ascii="Book Antiqua" w:hAnsi="Book Antiqua" w:cs="Arial"/>
          <w:bCs/>
          <w:sz w:val="24"/>
          <w:szCs w:val="24"/>
        </w:rPr>
        <w:t> 2011; </w:t>
      </w:r>
      <w:r w:rsidRPr="00743778">
        <w:rPr>
          <w:rFonts w:ascii="Book Antiqua" w:hAnsi="Book Antiqua" w:cs="Arial"/>
          <w:b/>
          <w:bCs/>
          <w:sz w:val="24"/>
          <w:szCs w:val="24"/>
        </w:rPr>
        <w:t>52</w:t>
      </w:r>
      <w:r w:rsidR="00491138">
        <w:rPr>
          <w:rFonts w:ascii="Book Antiqua" w:hAnsi="Book Antiqua" w:cs="Arial"/>
          <w:bCs/>
          <w:sz w:val="24"/>
          <w:szCs w:val="24"/>
        </w:rPr>
        <w:t xml:space="preserve">: </w:t>
      </w:r>
      <w:r w:rsidRPr="00743778">
        <w:rPr>
          <w:rFonts w:ascii="Book Antiqua" w:hAnsi="Book Antiqua" w:cs="Arial"/>
          <w:bCs/>
          <w:sz w:val="24"/>
          <w:szCs w:val="24"/>
        </w:rPr>
        <w:t>1626-1635 [PMID</w:t>
      </w:r>
      <w:r w:rsidR="00491138">
        <w:rPr>
          <w:rFonts w:ascii="Book Antiqua" w:hAnsi="Book Antiqua" w:cs="Arial"/>
          <w:bCs/>
          <w:sz w:val="24"/>
          <w:szCs w:val="24"/>
        </w:rPr>
        <w:t xml:space="preserve">: </w:t>
      </w:r>
      <w:r w:rsidRPr="00743778">
        <w:rPr>
          <w:rFonts w:ascii="Book Antiqua" w:hAnsi="Book Antiqua" w:cs="Arial"/>
          <w:bCs/>
          <w:sz w:val="24"/>
          <w:szCs w:val="24"/>
        </w:rPr>
        <w:t>21690266 DOI</w:t>
      </w:r>
      <w:r w:rsidR="00491138">
        <w:rPr>
          <w:rFonts w:ascii="Book Antiqua" w:hAnsi="Book Antiqua" w:cs="Arial"/>
          <w:bCs/>
          <w:sz w:val="24"/>
          <w:szCs w:val="24"/>
        </w:rPr>
        <w:t xml:space="preserve">: </w:t>
      </w:r>
      <w:r w:rsidRPr="00743778">
        <w:rPr>
          <w:rFonts w:ascii="Book Antiqua" w:hAnsi="Book Antiqua" w:cs="Arial"/>
          <w:bCs/>
          <w:sz w:val="24"/>
          <w:szCs w:val="24"/>
        </w:rPr>
        <w:t>10.1194/jlr.M016246]</w:t>
      </w:r>
    </w:p>
    <w:p w:rsidR="00743778" w:rsidRPr="00743778" w:rsidRDefault="00743778" w:rsidP="00743778">
      <w:pPr>
        <w:pStyle w:val="ListParagraph"/>
        <w:numPr>
          <w:ilvl w:val="0"/>
          <w:numId w:val="1"/>
        </w:numPr>
        <w:autoSpaceDE w:val="0"/>
        <w:autoSpaceDN w:val="0"/>
        <w:adjustRightInd w:val="0"/>
        <w:spacing w:after="0" w:line="360" w:lineRule="auto"/>
        <w:ind w:left="426" w:hanging="426"/>
        <w:jc w:val="both"/>
        <w:rPr>
          <w:rFonts w:ascii="Book Antiqua" w:hAnsi="Book Antiqua" w:cs="Arial"/>
          <w:bCs/>
          <w:sz w:val="24"/>
          <w:szCs w:val="24"/>
        </w:rPr>
      </w:pPr>
      <w:r w:rsidRPr="00743778">
        <w:rPr>
          <w:rFonts w:ascii="Book Antiqua" w:hAnsi="Book Antiqua" w:cs="Arial"/>
          <w:b/>
          <w:bCs/>
          <w:sz w:val="24"/>
          <w:szCs w:val="24"/>
        </w:rPr>
        <w:t>Emamat H</w:t>
      </w:r>
      <w:r w:rsidRPr="00743778">
        <w:rPr>
          <w:rFonts w:ascii="Book Antiqua" w:hAnsi="Book Antiqua" w:cs="Arial"/>
          <w:bCs/>
          <w:sz w:val="24"/>
          <w:szCs w:val="24"/>
        </w:rPr>
        <w:t>, Noori M, Foroughi F, Rismanchi M, Eini-Zinab H, Hekmatdoost A. An Accessible and Pragmatic Experimental Model of Nonalcoholic Fatty Liver Disease. </w:t>
      </w:r>
      <w:r w:rsidRPr="00743778">
        <w:rPr>
          <w:rFonts w:ascii="Book Antiqua" w:hAnsi="Book Antiqua" w:cs="Arial"/>
          <w:bCs/>
          <w:i/>
          <w:iCs/>
          <w:sz w:val="24"/>
          <w:szCs w:val="24"/>
        </w:rPr>
        <w:t>Middle East J Dig Dis</w:t>
      </w:r>
      <w:r w:rsidRPr="00743778">
        <w:rPr>
          <w:rFonts w:ascii="Book Antiqua" w:hAnsi="Book Antiqua" w:cs="Arial"/>
          <w:bCs/>
          <w:sz w:val="24"/>
          <w:szCs w:val="24"/>
        </w:rPr>
        <w:t> 2016; </w:t>
      </w:r>
      <w:r w:rsidRPr="00743778">
        <w:rPr>
          <w:rFonts w:ascii="Book Antiqua" w:hAnsi="Book Antiqua" w:cs="Arial"/>
          <w:b/>
          <w:bCs/>
          <w:sz w:val="24"/>
          <w:szCs w:val="24"/>
        </w:rPr>
        <w:t>8</w:t>
      </w:r>
      <w:r w:rsidR="00491138">
        <w:rPr>
          <w:rFonts w:ascii="Book Antiqua" w:hAnsi="Book Antiqua" w:cs="Arial"/>
          <w:bCs/>
          <w:sz w:val="24"/>
          <w:szCs w:val="24"/>
        </w:rPr>
        <w:t xml:space="preserve">: </w:t>
      </w:r>
      <w:r w:rsidRPr="00743778">
        <w:rPr>
          <w:rFonts w:ascii="Book Antiqua" w:hAnsi="Book Antiqua" w:cs="Arial"/>
          <w:bCs/>
          <w:sz w:val="24"/>
          <w:szCs w:val="24"/>
        </w:rPr>
        <w:t>109-115 [PMID</w:t>
      </w:r>
      <w:r w:rsidR="00491138">
        <w:rPr>
          <w:rFonts w:ascii="Book Antiqua" w:hAnsi="Book Antiqua" w:cs="Arial"/>
          <w:bCs/>
          <w:sz w:val="24"/>
          <w:szCs w:val="24"/>
        </w:rPr>
        <w:t xml:space="preserve">: </w:t>
      </w:r>
      <w:r w:rsidRPr="00743778">
        <w:rPr>
          <w:rFonts w:ascii="Book Antiqua" w:hAnsi="Book Antiqua" w:cs="Arial"/>
          <w:bCs/>
          <w:sz w:val="24"/>
          <w:szCs w:val="24"/>
        </w:rPr>
        <w:t>27252817 DOI</w:t>
      </w:r>
      <w:r w:rsidR="00491138">
        <w:rPr>
          <w:rFonts w:ascii="Book Antiqua" w:hAnsi="Book Antiqua" w:cs="Arial"/>
          <w:bCs/>
          <w:sz w:val="24"/>
          <w:szCs w:val="24"/>
        </w:rPr>
        <w:t xml:space="preserve">: </w:t>
      </w:r>
      <w:r w:rsidRPr="00743778">
        <w:rPr>
          <w:rFonts w:ascii="Book Antiqua" w:hAnsi="Book Antiqua" w:cs="Arial"/>
          <w:bCs/>
          <w:sz w:val="24"/>
          <w:szCs w:val="24"/>
        </w:rPr>
        <w:t>10.15171/mejdd.2016.15]</w:t>
      </w:r>
    </w:p>
    <w:p w:rsidR="00743778" w:rsidRPr="00743778" w:rsidRDefault="00743778" w:rsidP="00743778">
      <w:pPr>
        <w:pStyle w:val="ListParagraph"/>
        <w:numPr>
          <w:ilvl w:val="0"/>
          <w:numId w:val="1"/>
        </w:numPr>
        <w:autoSpaceDE w:val="0"/>
        <w:autoSpaceDN w:val="0"/>
        <w:adjustRightInd w:val="0"/>
        <w:spacing w:after="0" w:line="360" w:lineRule="auto"/>
        <w:ind w:left="426" w:hanging="426"/>
        <w:jc w:val="both"/>
        <w:rPr>
          <w:rFonts w:ascii="Book Antiqua" w:hAnsi="Book Antiqua" w:cs="Arial"/>
          <w:bCs/>
          <w:sz w:val="24"/>
          <w:szCs w:val="24"/>
        </w:rPr>
      </w:pPr>
      <w:r w:rsidRPr="00743778">
        <w:rPr>
          <w:rFonts w:ascii="Book Antiqua" w:hAnsi="Book Antiqua" w:cs="Arial"/>
          <w:b/>
          <w:bCs/>
          <w:sz w:val="24"/>
          <w:szCs w:val="24"/>
        </w:rPr>
        <w:t>Garcés-Rimón M</w:t>
      </w:r>
      <w:r w:rsidRPr="00743778">
        <w:rPr>
          <w:rFonts w:ascii="Book Antiqua" w:hAnsi="Book Antiqua" w:cs="Arial"/>
          <w:bCs/>
          <w:sz w:val="24"/>
          <w:szCs w:val="24"/>
        </w:rPr>
        <w:t>, González C, Uranga JA, López-Miranda V, López-Fandiño R, Miguel M. Pepsin Egg White Hydrolysate Ameliorates Obesity-Related Oxidative Stress, Inflammation and Steatosis in Zucker Fatty Rats. </w:t>
      </w:r>
      <w:r w:rsidRPr="00743778">
        <w:rPr>
          <w:rFonts w:ascii="Book Antiqua" w:hAnsi="Book Antiqua" w:cs="Arial"/>
          <w:bCs/>
          <w:i/>
          <w:iCs/>
          <w:sz w:val="24"/>
          <w:szCs w:val="24"/>
        </w:rPr>
        <w:t>PLoS One</w:t>
      </w:r>
      <w:r w:rsidRPr="00743778">
        <w:rPr>
          <w:rFonts w:ascii="Book Antiqua" w:hAnsi="Book Antiqua" w:cs="Arial"/>
          <w:bCs/>
          <w:sz w:val="24"/>
          <w:szCs w:val="24"/>
        </w:rPr>
        <w:t> 2016; </w:t>
      </w:r>
      <w:r w:rsidRPr="00743778">
        <w:rPr>
          <w:rFonts w:ascii="Book Antiqua" w:hAnsi="Book Antiqua" w:cs="Arial"/>
          <w:b/>
          <w:bCs/>
          <w:sz w:val="24"/>
          <w:szCs w:val="24"/>
        </w:rPr>
        <w:t>11</w:t>
      </w:r>
      <w:r w:rsidR="00491138">
        <w:rPr>
          <w:rFonts w:ascii="Book Antiqua" w:hAnsi="Book Antiqua" w:cs="Arial"/>
          <w:bCs/>
          <w:sz w:val="24"/>
          <w:szCs w:val="24"/>
        </w:rPr>
        <w:t xml:space="preserve">: </w:t>
      </w:r>
      <w:r w:rsidRPr="00743778">
        <w:rPr>
          <w:rFonts w:ascii="Book Antiqua" w:hAnsi="Book Antiqua" w:cs="Arial"/>
          <w:bCs/>
          <w:sz w:val="24"/>
          <w:szCs w:val="24"/>
        </w:rPr>
        <w:t>e0151193 [PMID</w:t>
      </w:r>
      <w:r w:rsidR="00491138">
        <w:rPr>
          <w:rFonts w:ascii="Book Antiqua" w:hAnsi="Book Antiqua" w:cs="Arial"/>
          <w:bCs/>
          <w:sz w:val="24"/>
          <w:szCs w:val="24"/>
        </w:rPr>
        <w:t xml:space="preserve">: </w:t>
      </w:r>
      <w:r w:rsidRPr="00743778">
        <w:rPr>
          <w:rFonts w:ascii="Book Antiqua" w:hAnsi="Book Antiqua" w:cs="Arial"/>
          <w:bCs/>
          <w:sz w:val="24"/>
          <w:szCs w:val="24"/>
        </w:rPr>
        <w:t>26985993 DOI</w:t>
      </w:r>
      <w:r w:rsidR="00491138">
        <w:rPr>
          <w:rFonts w:ascii="Book Antiqua" w:hAnsi="Book Antiqua" w:cs="Arial"/>
          <w:bCs/>
          <w:sz w:val="24"/>
          <w:szCs w:val="24"/>
        </w:rPr>
        <w:t xml:space="preserve">: </w:t>
      </w:r>
      <w:r w:rsidRPr="00743778">
        <w:rPr>
          <w:rFonts w:ascii="Book Antiqua" w:hAnsi="Book Antiqua" w:cs="Arial"/>
          <w:bCs/>
          <w:sz w:val="24"/>
          <w:szCs w:val="24"/>
        </w:rPr>
        <w:t>10.1371/journal.pone.0151193]</w:t>
      </w:r>
    </w:p>
    <w:p w:rsidR="00743778" w:rsidRPr="00743778" w:rsidRDefault="00743778" w:rsidP="00743778">
      <w:pPr>
        <w:pStyle w:val="ListParagraph"/>
        <w:numPr>
          <w:ilvl w:val="0"/>
          <w:numId w:val="1"/>
        </w:numPr>
        <w:autoSpaceDE w:val="0"/>
        <w:autoSpaceDN w:val="0"/>
        <w:adjustRightInd w:val="0"/>
        <w:spacing w:after="0" w:line="360" w:lineRule="auto"/>
        <w:ind w:left="426" w:hanging="426"/>
        <w:jc w:val="both"/>
        <w:rPr>
          <w:rFonts w:ascii="Book Antiqua" w:hAnsi="Book Antiqua" w:cs="Arial"/>
          <w:bCs/>
          <w:sz w:val="24"/>
          <w:szCs w:val="24"/>
        </w:rPr>
      </w:pPr>
      <w:r w:rsidRPr="00743778">
        <w:rPr>
          <w:rFonts w:ascii="Book Antiqua" w:hAnsi="Book Antiqua" w:cs="Arial"/>
          <w:b/>
          <w:bCs/>
          <w:sz w:val="24"/>
          <w:szCs w:val="24"/>
        </w:rPr>
        <w:t>Cohn JS</w:t>
      </w:r>
      <w:r w:rsidRPr="00743778">
        <w:rPr>
          <w:rFonts w:ascii="Book Antiqua" w:hAnsi="Book Antiqua" w:cs="Arial"/>
          <w:bCs/>
          <w:sz w:val="24"/>
          <w:szCs w:val="24"/>
        </w:rPr>
        <w:t>, Kamili A, Wat E, Chung RW, Tandy S. Reduction in intestinal cholesterol absorption by various food components</w:t>
      </w:r>
      <w:r w:rsidR="00491138">
        <w:rPr>
          <w:rFonts w:ascii="Book Antiqua" w:hAnsi="Book Antiqua" w:cs="Arial"/>
          <w:bCs/>
          <w:sz w:val="24"/>
          <w:szCs w:val="24"/>
        </w:rPr>
        <w:t xml:space="preserve">: </w:t>
      </w:r>
      <w:r w:rsidRPr="00743778">
        <w:rPr>
          <w:rFonts w:ascii="Book Antiqua" w:hAnsi="Book Antiqua" w:cs="Arial"/>
          <w:bCs/>
          <w:sz w:val="24"/>
          <w:szCs w:val="24"/>
        </w:rPr>
        <w:t>mechanisms and implications. </w:t>
      </w:r>
      <w:r w:rsidRPr="00743778">
        <w:rPr>
          <w:rFonts w:ascii="Book Antiqua" w:hAnsi="Book Antiqua" w:cs="Arial"/>
          <w:bCs/>
          <w:i/>
          <w:iCs/>
          <w:sz w:val="24"/>
          <w:szCs w:val="24"/>
        </w:rPr>
        <w:t>Atheroscler Suppl</w:t>
      </w:r>
      <w:r w:rsidRPr="00743778">
        <w:rPr>
          <w:rFonts w:ascii="Book Antiqua" w:hAnsi="Book Antiqua" w:cs="Arial"/>
          <w:bCs/>
          <w:sz w:val="24"/>
          <w:szCs w:val="24"/>
        </w:rPr>
        <w:t> 2010; </w:t>
      </w:r>
      <w:r w:rsidRPr="00743778">
        <w:rPr>
          <w:rFonts w:ascii="Book Antiqua" w:hAnsi="Book Antiqua" w:cs="Arial"/>
          <w:b/>
          <w:bCs/>
          <w:sz w:val="24"/>
          <w:szCs w:val="24"/>
        </w:rPr>
        <w:t>11</w:t>
      </w:r>
      <w:r w:rsidR="00491138">
        <w:rPr>
          <w:rFonts w:ascii="Book Antiqua" w:hAnsi="Book Antiqua" w:cs="Arial"/>
          <w:bCs/>
          <w:sz w:val="24"/>
          <w:szCs w:val="24"/>
        </w:rPr>
        <w:t xml:space="preserve">: </w:t>
      </w:r>
      <w:r w:rsidRPr="00743778">
        <w:rPr>
          <w:rFonts w:ascii="Book Antiqua" w:hAnsi="Book Antiqua" w:cs="Arial"/>
          <w:bCs/>
          <w:sz w:val="24"/>
          <w:szCs w:val="24"/>
        </w:rPr>
        <w:t>45-48 [PMID</w:t>
      </w:r>
      <w:r w:rsidR="00491138">
        <w:rPr>
          <w:rFonts w:ascii="Book Antiqua" w:hAnsi="Book Antiqua" w:cs="Arial"/>
          <w:bCs/>
          <w:sz w:val="24"/>
          <w:szCs w:val="24"/>
        </w:rPr>
        <w:t xml:space="preserve">: </w:t>
      </w:r>
      <w:r w:rsidRPr="00743778">
        <w:rPr>
          <w:rFonts w:ascii="Book Antiqua" w:hAnsi="Book Antiqua" w:cs="Arial"/>
          <w:bCs/>
          <w:sz w:val="24"/>
          <w:szCs w:val="24"/>
        </w:rPr>
        <w:t>20439167 DOI</w:t>
      </w:r>
      <w:r w:rsidR="00491138">
        <w:rPr>
          <w:rFonts w:ascii="Book Antiqua" w:hAnsi="Book Antiqua" w:cs="Arial"/>
          <w:bCs/>
          <w:sz w:val="24"/>
          <w:szCs w:val="24"/>
        </w:rPr>
        <w:t xml:space="preserve">: </w:t>
      </w:r>
      <w:r w:rsidRPr="00743778">
        <w:rPr>
          <w:rFonts w:ascii="Book Antiqua" w:hAnsi="Book Antiqua" w:cs="Arial"/>
          <w:bCs/>
          <w:sz w:val="24"/>
          <w:szCs w:val="24"/>
        </w:rPr>
        <w:t>10.1016/j.atherosclerosissup.2010.04.004]</w:t>
      </w:r>
    </w:p>
    <w:p w:rsidR="00743778" w:rsidRPr="00743778" w:rsidRDefault="00743778" w:rsidP="00743778">
      <w:pPr>
        <w:pStyle w:val="ListParagraph"/>
        <w:numPr>
          <w:ilvl w:val="0"/>
          <w:numId w:val="1"/>
        </w:numPr>
        <w:autoSpaceDE w:val="0"/>
        <w:autoSpaceDN w:val="0"/>
        <w:adjustRightInd w:val="0"/>
        <w:spacing w:after="0" w:line="360" w:lineRule="auto"/>
        <w:ind w:left="426" w:hanging="426"/>
        <w:jc w:val="both"/>
        <w:rPr>
          <w:rFonts w:ascii="Book Antiqua" w:hAnsi="Book Antiqua" w:cs="Arial"/>
          <w:bCs/>
          <w:sz w:val="24"/>
          <w:szCs w:val="24"/>
        </w:rPr>
      </w:pPr>
      <w:r w:rsidRPr="00743778">
        <w:rPr>
          <w:rFonts w:ascii="Book Antiqua" w:hAnsi="Book Antiqua" w:cs="Arial"/>
          <w:b/>
          <w:bCs/>
          <w:sz w:val="24"/>
          <w:szCs w:val="24"/>
        </w:rPr>
        <w:t>Gunness P</w:t>
      </w:r>
      <w:r w:rsidRPr="00743778">
        <w:rPr>
          <w:rFonts w:ascii="Book Antiqua" w:hAnsi="Book Antiqua" w:cs="Arial"/>
          <w:bCs/>
          <w:sz w:val="24"/>
          <w:szCs w:val="24"/>
        </w:rPr>
        <w:t>, Gidley MJ. Mechanisms underlying the cholesterol-lowering properties of soluble dietary fibre polysaccharides. </w:t>
      </w:r>
      <w:r w:rsidRPr="00743778">
        <w:rPr>
          <w:rFonts w:ascii="Book Antiqua" w:hAnsi="Book Antiqua" w:cs="Arial"/>
          <w:bCs/>
          <w:i/>
          <w:iCs/>
          <w:sz w:val="24"/>
          <w:szCs w:val="24"/>
        </w:rPr>
        <w:t>Food Funct</w:t>
      </w:r>
      <w:r w:rsidRPr="00743778">
        <w:rPr>
          <w:rFonts w:ascii="Book Antiqua" w:hAnsi="Book Antiqua" w:cs="Arial"/>
          <w:bCs/>
          <w:sz w:val="24"/>
          <w:szCs w:val="24"/>
        </w:rPr>
        <w:t> 2010; </w:t>
      </w:r>
      <w:r w:rsidRPr="00743778">
        <w:rPr>
          <w:rFonts w:ascii="Book Antiqua" w:hAnsi="Book Antiqua" w:cs="Arial"/>
          <w:b/>
          <w:bCs/>
          <w:sz w:val="24"/>
          <w:szCs w:val="24"/>
        </w:rPr>
        <w:t>1</w:t>
      </w:r>
      <w:r w:rsidR="00491138">
        <w:rPr>
          <w:rFonts w:ascii="Book Antiqua" w:hAnsi="Book Antiqua" w:cs="Arial"/>
          <w:bCs/>
          <w:sz w:val="24"/>
          <w:szCs w:val="24"/>
        </w:rPr>
        <w:t xml:space="preserve">: </w:t>
      </w:r>
      <w:r w:rsidRPr="00743778">
        <w:rPr>
          <w:rFonts w:ascii="Book Antiqua" w:hAnsi="Book Antiqua" w:cs="Arial"/>
          <w:bCs/>
          <w:sz w:val="24"/>
          <w:szCs w:val="24"/>
        </w:rPr>
        <w:t>149-155 [PMID</w:t>
      </w:r>
      <w:r w:rsidR="00491138">
        <w:rPr>
          <w:rFonts w:ascii="Book Antiqua" w:hAnsi="Book Antiqua" w:cs="Arial"/>
          <w:bCs/>
          <w:sz w:val="24"/>
          <w:szCs w:val="24"/>
        </w:rPr>
        <w:t xml:space="preserve">: </w:t>
      </w:r>
      <w:r w:rsidRPr="00743778">
        <w:rPr>
          <w:rFonts w:ascii="Book Antiqua" w:hAnsi="Book Antiqua" w:cs="Arial"/>
          <w:bCs/>
          <w:sz w:val="24"/>
          <w:szCs w:val="24"/>
        </w:rPr>
        <w:t>21776465 DOI</w:t>
      </w:r>
      <w:r w:rsidR="00491138">
        <w:rPr>
          <w:rFonts w:ascii="Book Antiqua" w:hAnsi="Book Antiqua" w:cs="Arial"/>
          <w:bCs/>
          <w:sz w:val="24"/>
          <w:szCs w:val="24"/>
        </w:rPr>
        <w:t xml:space="preserve">: </w:t>
      </w:r>
      <w:r w:rsidRPr="00743778">
        <w:rPr>
          <w:rFonts w:ascii="Book Antiqua" w:hAnsi="Book Antiqua" w:cs="Arial"/>
          <w:bCs/>
          <w:sz w:val="24"/>
          <w:szCs w:val="24"/>
        </w:rPr>
        <w:t>10.1039/c0fo00080a]</w:t>
      </w:r>
    </w:p>
    <w:p w:rsidR="00743778" w:rsidRPr="00743778" w:rsidRDefault="00743778" w:rsidP="00743778">
      <w:pPr>
        <w:pStyle w:val="ListParagraph"/>
        <w:numPr>
          <w:ilvl w:val="0"/>
          <w:numId w:val="1"/>
        </w:numPr>
        <w:autoSpaceDE w:val="0"/>
        <w:autoSpaceDN w:val="0"/>
        <w:adjustRightInd w:val="0"/>
        <w:spacing w:after="0" w:line="360" w:lineRule="auto"/>
        <w:ind w:left="426" w:hanging="426"/>
        <w:jc w:val="both"/>
        <w:rPr>
          <w:rFonts w:ascii="Book Antiqua" w:hAnsi="Book Antiqua" w:cs="Arial"/>
          <w:bCs/>
          <w:sz w:val="24"/>
          <w:szCs w:val="24"/>
        </w:rPr>
      </w:pPr>
      <w:r w:rsidRPr="00743778">
        <w:rPr>
          <w:rFonts w:ascii="Book Antiqua" w:hAnsi="Book Antiqua" w:cs="Arial"/>
          <w:b/>
          <w:bCs/>
          <w:sz w:val="24"/>
          <w:szCs w:val="24"/>
        </w:rPr>
        <w:t>Solga S</w:t>
      </w:r>
      <w:r w:rsidRPr="00743778">
        <w:rPr>
          <w:rFonts w:ascii="Book Antiqua" w:hAnsi="Book Antiqua" w:cs="Arial"/>
          <w:bCs/>
          <w:sz w:val="24"/>
          <w:szCs w:val="24"/>
        </w:rPr>
        <w:t>, Alkhuraishe AR, Clark JM, Torbenson M, Greenwald A, Diehl AM, Magnuson T. Dietary composition and nonalcoholic fatty liver disease. </w:t>
      </w:r>
      <w:r w:rsidRPr="00743778">
        <w:rPr>
          <w:rFonts w:ascii="Book Antiqua" w:hAnsi="Book Antiqua" w:cs="Arial"/>
          <w:bCs/>
          <w:i/>
          <w:iCs/>
          <w:sz w:val="24"/>
          <w:szCs w:val="24"/>
        </w:rPr>
        <w:t>Dig Dis Sci</w:t>
      </w:r>
      <w:r w:rsidRPr="00743778">
        <w:rPr>
          <w:rFonts w:ascii="Book Antiqua" w:hAnsi="Book Antiqua" w:cs="Arial"/>
          <w:bCs/>
          <w:sz w:val="24"/>
          <w:szCs w:val="24"/>
        </w:rPr>
        <w:t> 2004; </w:t>
      </w:r>
      <w:r w:rsidRPr="00743778">
        <w:rPr>
          <w:rFonts w:ascii="Book Antiqua" w:hAnsi="Book Antiqua" w:cs="Arial"/>
          <w:b/>
          <w:bCs/>
          <w:sz w:val="24"/>
          <w:szCs w:val="24"/>
        </w:rPr>
        <w:t>49</w:t>
      </w:r>
      <w:r w:rsidR="00491138">
        <w:rPr>
          <w:rFonts w:ascii="Book Antiqua" w:hAnsi="Book Antiqua" w:cs="Arial"/>
          <w:bCs/>
          <w:sz w:val="24"/>
          <w:szCs w:val="24"/>
        </w:rPr>
        <w:t xml:space="preserve">: </w:t>
      </w:r>
      <w:r w:rsidRPr="00743778">
        <w:rPr>
          <w:rFonts w:ascii="Book Antiqua" w:hAnsi="Book Antiqua" w:cs="Arial"/>
          <w:bCs/>
          <w:sz w:val="24"/>
          <w:szCs w:val="24"/>
        </w:rPr>
        <w:t>1578-1583 [PMID</w:t>
      </w:r>
      <w:r w:rsidR="00491138">
        <w:rPr>
          <w:rFonts w:ascii="Book Antiqua" w:hAnsi="Book Antiqua" w:cs="Arial"/>
          <w:bCs/>
          <w:sz w:val="24"/>
          <w:szCs w:val="24"/>
        </w:rPr>
        <w:t xml:space="preserve">: </w:t>
      </w:r>
      <w:r w:rsidRPr="00743778">
        <w:rPr>
          <w:rFonts w:ascii="Book Antiqua" w:hAnsi="Book Antiqua" w:cs="Arial"/>
          <w:bCs/>
          <w:sz w:val="24"/>
          <w:szCs w:val="24"/>
        </w:rPr>
        <w:t>15573908 DOI</w:t>
      </w:r>
      <w:r w:rsidR="00491138">
        <w:rPr>
          <w:rFonts w:ascii="Book Antiqua" w:hAnsi="Book Antiqua" w:cs="Arial"/>
          <w:bCs/>
          <w:sz w:val="24"/>
          <w:szCs w:val="24"/>
        </w:rPr>
        <w:t xml:space="preserve">: </w:t>
      </w:r>
      <w:r w:rsidRPr="00743778">
        <w:rPr>
          <w:rFonts w:ascii="Book Antiqua" w:hAnsi="Book Antiqua" w:cs="Arial"/>
          <w:bCs/>
          <w:sz w:val="24"/>
          <w:szCs w:val="24"/>
        </w:rPr>
        <w:t>10.1023/B</w:t>
      </w:r>
      <w:r w:rsidR="00491138">
        <w:rPr>
          <w:rFonts w:ascii="Book Antiqua" w:hAnsi="Book Antiqua" w:cs="Arial"/>
          <w:bCs/>
          <w:sz w:val="24"/>
          <w:szCs w:val="24"/>
        </w:rPr>
        <w:t xml:space="preserve">: </w:t>
      </w:r>
      <w:r w:rsidRPr="00743778">
        <w:rPr>
          <w:rFonts w:ascii="Book Antiqua" w:hAnsi="Book Antiqua" w:cs="Arial"/>
          <w:bCs/>
          <w:sz w:val="24"/>
          <w:szCs w:val="24"/>
        </w:rPr>
        <w:t>DDAS.0000043367.69470.b7]</w:t>
      </w:r>
    </w:p>
    <w:p w:rsidR="00743778" w:rsidRPr="00743778" w:rsidRDefault="00743778" w:rsidP="00743778">
      <w:pPr>
        <w:pStyle w:val="ListParagraph"/>
        <w:numPr>
          <w:ilvl w:val="0"/>
          <w:numId w:val="1"/>
        </w:numPr>
        <w:autoSpaceDE w:val="0"/>
        <w:autoSpaceDN w:val="0"/>
        <w:adjustRightInd w:val="0"/>
        <w:spacing w:after="0" w:line="360" w:lineRule="auto"/>
        <w:ind w:left="426" w:hanging="426"/>
        <w:jc w:val="both"/>
        <w:rPr>
          <w:rFonts w:ascii="Book Antiqua" w:hAnsi="Book Antiqua" w:cs="Arial"/>
          <w:bCs/>
          <w:sz w:val="24"/>
          <w:szCs w:val="24"/>
        </w:rPr>
      </w:pPr>
      <w:r w:rsidRPr="00743778">
        <w:rPr>
          <w:rFonts w:ascii="Book Antiqua" w:hAnsi="Book Antiqua" w:cs="Arial"/>
          <w:b/>
          <w:bCs/>
          <w:sz w:val="24"/>
          <w:szCs w:val="24"/>
        </w:rPr>
        <w:t>Toshimitsu K</w:t>
      </w:r>
      <w:r w:rsidRPr="00743778">
        <w:rPr>
          <w:rFonts w:ascii="Book Antiqua" w:hAnsi="Book Antiqua" w:cs="Arial"/>
          <w:bCs/>
          <w:sz w:val="24"/>
          <w:szCs w:val="24"/>
        </w:rPr>
        <w:t>, Matsuura B, Ohkubo I, Niiya T, Furukawa S, Hiasa Y, Kawamura M, Ebihara K, Onji M. Dietary habits and nutrient intake in non-alcoholic steatohepatitis. </w:t>
      </w:r>
      <w:r w:rsidRPr="00743778">
        <w:rPr>
          <w:rFonts w:ascii="Book Antiqua" w:hAnsi="Book Antiqua" w:cs="Arial"/>
          <w:bCs/>
          <w:i/>
          <w:iCs/>
          <w:sz w:val="24"/>
          <w:szCs w:val="24"/>
        </w:rPr>
        <w:t>Nutrition</w:t>
      </w:r>
      <w:r w:rsidRPr="00743778">
        <w:rPr>
          <w:rFonts w:ascii="Book Antiqua" w:hAnsi="Book Antiqua" w:cs="Arial"/>
          <w:bCs/>
          <w:sz w:val="24"/>
          <w:szCs w:val="24"/>
        </w:rPr>
        <w:t> 2007; </w:t>
      </w:r>
      <w:r w:rsidRPr="00743778">
        <w:rPr>
          <w:rFonts w:ascii="Book Antiqua" w:hAnsi="Book Antiqua" w:cs="Arial"/>
          <w:b/>
          <w:bCs/>
          <w:sz w:val="24"/>
          <w:szCs w:val="24"/>
        </w:rPr>
        <w:t>23</w:t>
      </w:r>
      <w:r w:rsidR="00491138">
        <w:rPr>
          <w:rFonts w:ascii="Book Antiqua" w:hAnsi="Book Antiqua" w:cs="Arial"/>
          <w:bCs/>
          <w:sz w:val="24"/>
          <w:szCs w:val="24"/>
        </w:rPr>
        <w:t xml:space="preserve">: </w:t>
      </w:r>
      <w:r w:rsidRPr="00743778">
        <w:rPr>
          <w:rFonts w:ascii="Book Antiqua" w:hAnsi="Book Antiqua" w:cs="Arial"/>
          <w:bCs/>
          <w:sz w:val="24"/>
          <w:szCs w:val="24"/>
        </w:rPr>
        <w:t>46-52 [PMID</w:t>
      </w:r>
      <w:r w:rsidR="00491138">
        <w:rPr>
          <w:rFonts w:ascii="Book Antiqua" w:hAnsi="Book Antiqua" w:cs="Arial"/>
          <w:bCs/>
          <w:sz w:val="24"/>
          <w:szCs w:val="24"/>
        </w:rPr>
        <w:t xml:space="preserve">: </w:t>
      </w:r>
      <w:r w:rsidRPr="00743778">
        <w:rPr>
          <w:rFonts w:ascii="Book Antiqua" w:hAnsi="Book Antiqua" w:cs="Arial"/>
          <w:bCs/>
          <w:sz w:val="24"/>
          <w:szCs w:val="24"/>
        </w:rPr>
        <w:t>17140767 DOI</w:t>
      </w:r>
      <w:r w:rsidR="00491138">
        <w:rPr>
          <w:rFonts w:ascii="Book Antiqua" w:hAnsi="Book Antiqua" w:cs="Arial"/>
          <w:bCs/>
          <w:sz w:val="24"/>
          <w:szCs w:val="24"/>
        </w:rPr>
        <w:t xml:space="preserve">: </w:t>
      </w:r>
      <w:r w:rsidRPr="00743778">
        <w:rPr>
          <w:rFonts w:ascii="Book Antiqua" w:hAnsi="Book Antiqua" w:cs="Arial"/>
          <w:bCs/>
          <w:sz w:val="24"/>
          <w:szCs w:val="24"/>
        </w:rPr>
        <w:t>10.1016/j.nut.2006.09.004]</w:t>
      </w:r>
    </w:p>
    <w:p w:rsidR="00743778" w:rsidRPr="00743778" w:rsidRDefault="00743778" w:rsidP="00743778">
      <w:pPr>
        <w:autoSpaceDE w:val="0"/>
        <w:autoSpaceDN w:val="0"/>
        <w:bidi w:val="0"/>
        <w:adjustRightInd w:val="0"/>
        <w:spacing w:after="0" w:line="360" w:lineRule="auto"/>
        <w:jc w:val="both"/>
        <w:rPr>
          <w:rFonts w:ascii="Book Antiqua" w:hAnsi="Book Antiqua" w:cs="Arial"/>
          <w:bCs/>
          <w:sz w:val="24"/>
          <w:szCs w:val="24"/>
          <w:lang w:eastAsia="zh-CN"/>
        </w:rPr>
      </w:pPr>
    </w:p>
    <w:p w:rsidR="00F527DD" w:rsidRDefault="00743778" w:rsidP="00743778">
      <w:pPr>
        <w:snapToGrid w:val="0"/>
        <w:spacing w:after="0" w:line="360" w:lineRule="auto"/>
        <w:rPr>
          <w:rFonts w:ascii="Book Antiqua" w:hAnsi="Book Antiqua" w:cs="Times New Roman"/>
          <w:b/>
          <w:color w:val="000000"/>
          <w:sz w:val="24"/>
          <w:szCs w:val="24"/>
          <w:lang w:eastAsia="zh-CN"/>
        </w:rPr>
      </w:pPr>
      <w:bookmarkStart w:id="80" w:name="OLE_LINK307"/>
      <w:bookmarkStart w:id="81" w:name="OLE_LINK308"/>
      <w:bookmarkStart w:id="82" w:name="OLE_LINK319"/>
      <w:bookmarkStart w:id="83" w:name="OLE_LINK338"/>
      <w:bookmarkStart w:id="84" w:name="OLE_LINK384"/>
      <w:bookmarkStart w:id="85" w:name="OLE_LINK370"/>
      <w:bookmarkStart w:id="86" w:name="OLE_LINK393"/>
      <w:bookmarkStart w:id="87" w:name="OLE_LINK429"/>
      <w:bookmarkStart w:id="88" w:name="OLE_LINK430"/>
      <w:bookmarkStart w:id="89" w:name="OLE_LINK444"/>
      <w:bookmarkStart w:id="90" w:name="OLE_LINK447"/>
      <w:bookmarkStart w:id="91" w:name="OLE_LINK479"/>
      <w:bookmarkStart w:id="92" w:name="OLE_LINK480"/>
      <w:bookmarkStart w:id="93" w:name="OLE_LINK502"/>
      <w:bookmarkStart w:id="94" w:name="OLE_LINK538"/>
      <w:bookmarkStart w:id="95" w:name="OLE_LINK554"/>
      <w:bookmarkStart w:id="96" w:name="OLE_LINK567"/>
      <w:bookmarkStart w:id="97" w:name="OLE_LINK595"/>
      <w:bookmarkStart w:id="98" w:name="OLE_LINK605"/>
      <w:bookmarkStart w:id="99" w:name="OLE_LINK623"/>
      <w:bookmarkStart w:id="100" w:name="OLE_LINK675"/>
      <w:bookmarkStart w:id="101" w:name="OLE_LINK690"/>
      <w:r w:rsidRPr="00C52BCF">
        <w:rPr>
          <w:rFonts w:ascii="Book Antiqua" w:hAnsi="Book Antiqua" w:cs="Times New Roman"/>
          <w:b/>
          <w:color w:val="000000"/>
          <w:sz w:val="24"/>
          <w:szCs w:val="24"/>
        </w:rPr>
        <w:t>P-Reviewer</w:t>
      </w:r>
      <w:r w:rsidR="00491138">
        <w:rPr>
          <w:rFonts w:ascii="Book Antiqua" w:hAnsi="Book Antiqua" w:cs="Times New Roman"/>
          <w:b/>
          <w:color w:val="000000"/>
          <w:sz w:val="24"/>
          <w:szCs w:val="24"/>
        </w:rPr>
        <w:t>:</w:t>
      </w:r>
      <w:r w:rsidR="006C2CFD" w:rsidRPr="006C2CFD">
        <w:rPr>
          <w:rFonts w:ascii="Verdana" w:hAnsi="Verdana"/>
          <w:color w:val="000000"/>
          <w:sz w:val="17"/>
          <w:szCs w:val="17"/>
          <w:shd w:val="clear" w:color="auto" w:fill="FFFFFF"/>
        </w:rPr>
        <w:t xml:space="preserve"> </w:t>
      </w:r>
      <w:r w:rsidR="006C2CFD" w:rsidRPr="006C2CFD">
        <w:rPr>
          <w:rFonts w:ascii="Book Antiqua" w:hAnsi="Book Antiqua" w:cs="Times New Roman"/>
          <w:color w:val="000000"/>
          <w:sz w:val="24"/>
          <w:szCs w:val="24"/>
        </w:rPr>
        <w:t>Bellanti</w:t>
      </w:r>
      <w:r w:rsidR="006C2CFD" w:rsidRPr="006C2CFD">
        <w:rPr>
          <w:rFonts w:ascii="Book Antiqua" w:hAnsi="Book Antiqua" w:cs="Times New Roman" w:hint="eastAsia"/>
          <w:color w:val="000000"/>
          <w:sz w:val="24"/>
          <w:szCs w:val="24"/>
        </w:rPr>
        <w:t xml:space="preserve"> F, </w:t>
      </w:r>
      <w:r w:rsidR="006C2CFD" w:rsidRPr="006C2CFD">
        <w:rPr>
          <w:rFonts w:ascii="Book Antiqua" w:hAnsi="Book Antiqua" w:cs="Times New Roman"/>
          <w:color w:val="000000"/>
          <w:sz w:val="24"/>
          <w:szCs w:val="24"/>
        </w:rPr>
        <w:t>Tziomalos</w:t>
      </w:r>
      <w:r w:rsidR="006C2CFD" w:rsidRPr="006C2CFD">
        <w:rPr>
          <w:rFonts w:ascii="Book Antiqua" w:hAnsi="Book Antiqua" w:cs="Times New Roman" w:hint="eastAsia"/>
          <w:color w:val="000000"/>
          <w:sz w:val="24"/>
          <w:szCs w:val="24"/>
        </w:rPr>
        <w:t xml:space="preserve"> K</w:t>
      </w:r>
      <w:r w:rsidR="00491138" w:rsidRPr="006C2CFD">
        <w:rPr>
          <w:rFonts w:ascii="Book Antiqua" w:hAnsi="Book Antiqua" w:cs="Times New Roman"/>
          <w:color w:val="000000"/>
          <w:sz w:val="24"/>
          <w:szCs w:val="24"/>
        </w:rPr>
        <w:t xml:space="preserve"> </w:t>
      </w:r>
      <w:r w:rsidRPr="00C52BCF">
        <w:rPr>
          <w:rFonts w:ascii="Book Antiqua" w:hAnsi="Book Antiqua" w:cs="Times New Roman"/>
          <w:b/>
          <w:color w:val="000000"/>
          <w:sz w:val="24"/>
          <w:szCs w:val="24"/>
        </w:rPr>
        <w:t>S-Editor</w:t>
      </w:r>
      <w:r w:rsidR="00491138">
        <w:rPr>
          <w:rFonts w:ascii="Book Antiqua" w:hAnsi="Book Antiqua" w:cs="Times New Roman"/>
          <w:b/>
          <w:color w:val="000000"/>
          <w:sz w:val="24"/>
          <w:szCs w:val="24"/>
        </w:rPr>
        <w:t xml:space="preserve">: </w:t>
      </w:r>
      <w:r w:rsidRPr="00C52BCF">
        <w:rPr>
          <w:rFonts w:ascii="Book Antiqua" w:hAnsi="Book Antiqua" w:cs="Times New Roman"/>
          <w:color w:val="000000"/>
          <w:sz w:val="24"/>
          <w:szCs w:val="24"/>
        </w:rPr>
        <w:t xml:space="preserve">Kong JX </w:t>
      </w:r>
      <w:r w:rsidRPr="00C52BCF">
        <w:rPr>
          <w:rFonts w:ascii="Book Antiqua" w:hAnsi="Book Antiqua" w:cs="Times New Roman"/>
          <w:b/>
          <w:color w:val="000000"/>
          <w:sz w:val="24"/>
          <w:szCs w:val="24"/>
        </w:rPr>
        <w:t>L-Editor</w:t>
      </w:r>
      <w:r w:rsidR="00491138">
        <w:rPr>
          <w:rFonts w:ascii="Book Antiqua" w:hAnsi="Book Antiqua" w:cs="Times New Roman"/>
          <w:b/>
          <w:color w:val="000000"/>
          <w:sz w:val="24"/>
          <w:szCs w:val="24"/>
        </w:rPr>
        <w:t xml:space="preserve">: </w:t>
      </w:r>
      <w:r w:rsidRPr="00C52BCF">
        <w:rPr>
          <w:rFonts w:ascii="Book Antiqua" w:hAnsi="Book Antiqua" w:cs="Times New Roman"/>
          <w:b/>
          <w:color w:val="000000"/>
          <w:sz w:val="24"/>
          <w:szCs w:val="24"/>
        </w:rPr>
        <w:t>E-Editor</w:t>
      </w:r>
      <w:r w:rsidR="00491138">
        <w:rPr>
          <w:rFonts w:ascii="Book Antiqua" w:hAnsi="Book Antiqua" w:cs="Times New Roman"/>
          <w:b/>
          <w:color w:val="000000"/>
          <w:sz w:val="24"/>
          <w:szCs w:val="24"/>
        </w:rPr>
        <w:t xml:space="preserve">: </w:t>
      </w:r>
    </w:p>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rsidR="007365E1" w:rsidRPr="008810D9" w:rsidRDefault="007365E1" w:rsidP="007365E1">
      <w:pPr>
        <w:autoSpaceDE w:val="0"/>
        <w:autoSpaceDN w:val="0"/>
        <w:bidi w:val="0"/>
        <w:adjustRightInd w:val="0"/>
        <w:spacing w:after="0" w:line="360" w:lineRule="auto"/>
        <w:jc w:val="both"/>
        <w:rPr>
          <w:rFonts w:ascii="Book Antiqua" w:hAnsi="Book Antiqua" w:cs="Arial"/>
          <w:sz w:val="24"/>
          <w:szCs w:val="24"/>
        </w:rPr>
      </w:pPr>
    </w:p>
    <w:tbl>
      <w:tblPr>
        <w:tblStyle w:val="TableGrid"/>
        <w:tblW w:w="0" w:type="auto"/>
        <w:tblLook w:val="04A0" w:firstRow="1" w:lastRow="0" w:firstColumn="1" w:lastColumn="0" w:noHBand="0" w:noVBand="1"/>
      </w:tblPr>
      <w:tblGrid>
        <w:gridCol w:w="4619"/>
        <w:gridCol w:w="4623"/>
      </w:tblGrid>
      <w:tr w:rsidR="007365E1" w:rsidRPr="008810D9" w:rsidTr="007365E1">
        <w:tc>
          <w:tcPr>
            <w:tcW w:w="4619" w:type="dxa"/>
          </w:tcPr>
          <w:bookmarkStart w:id="102" w:name="OLE_LINK2"/>
          <w:p w:rsidR="007365E1" w:rsidRPr="008810D9" w:rsidRDefault="007365E1" w:rsidP="005A7EE7">
            <w:pPr>
              <w:spacing w:line="360" w:lineRule="auto"/>
              <w:jc w:val="both"/>
              <w:rPr>
                <w:rFonts w:ascii="Book Antiqua" w:hAnsi="Book Antiqua" w:cs="Arial"/>
              </w:rPr>
            </w:pPr>
            <w:r w:rsidRPr="008810D9">
              <w:rPr>
                <w:rFonts w:ascii="Book Antiqua" w:hAnsi="Book Antiqua" w:cs="Arial"/>
              </w:rPr>
              <w:object w:dxaOrig="5350" w:dyaOrig="3758" w14:anchorId="661A1B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5pt;height:146.85pt" o:ole="">
                  <v:imagedata r:id="rId10" o:title=""/>
                </v:shape>
                <o:OLEObject Type="Embed" ProgID="Prism6.Document" ShapeID="_x0000_i1025" DrawAspect="Content" ObjectID="_1425038736" r:id="rId11"/>
              </w:object>
            </w:r>
          </w:p>
        </w:tc>
        <w:tc>
          <w:tcPr>
            <w:tcW w:w="4623" w:type="dxa"/>
          </w:tcPr>
          <w:p w:rsidR="007365E1" w:rsidRPr="008810D9" w:rsidRDefault="007365E1" w:rsidP="005A7EE7">
            <w:pPr>
              <w:spacing w:line="360" w:lineRule="auto"/>
              <w:jc w:val="both"/>
              <w:rPr>
                <w:rFonts w:ascii="Book Antiqua" w:hAnsi="Book Antiqua" w:cs="Arial"/>
              </w:rPr>
            </w:pPr>
            <w:r w:rsidRPr="008810D9">
              <w:rPr>
                <w:rFonts w:ascii="Book Antiqua" w:hAnsi="Book Antiqua" w:cs="Arial"/>
              </w:rPr>
              <w:object w:dxaOrig="5242" w:dyaOrig="3773" w14:anchorId="08D4E8B6">
                <v:shape id="_x0000_i1026" type="#_x0000_t75" style="width:191.05pt;height:142.55pt" o:ole="">
                  <v:imagedata r:id="rId12" o:title=""/>
                </v:shape>
                <o:OLEObject Type="Embed" ProgID="Prism6.Document" ShapeID="_x0000_i1026" DrawAspect="Content" ObjectID="_1425038737" r:id="rId13"/>
              </w:object>
            </w:r>
          </w:p>
        </w:tc>
      </w:tr>
      <w:tr w:rsidR="007365E1" w:rsidRPr="008810D9" w:rsidTr="007365E1">
        <w:tc>
          <w:tcPr>
            <w:tcW w:w="4619" w:type="dxa"/>
          </w:tcPr>
          <w:p w:rsidR="007365E1" w:rsidRPr="008810D9" w:rsidRDefault="007365E1" w:rsidP="005A7EE7">
            <w:pPr>
              <w:spacing w:line="360" w:lineRule="auto"/>
              <w:jc w:val="both"/>
              <w:rPr>
                <w:rFonts w:ascii="Book Antiqua" w:hAnsi="Book Antiqua" w:cs="Arial"/>
              </w:rPr>
            </w:pPr>
            <w:r w:rsidRPr="008810D9">
              <w:rPr>
                <w:rFonts w:ascii="Book Antiqua" w:hAnsi="Book Antiqua" w:cs="Arial"/>
              </w:rPr>
              <w:object w:dxaOrig="6053" w:dyaOrig="4390" w14:anchorId="2F3864D3">
                <v:shape id="_x0000_i1027" type="#_x0000_t75" style="width:209.6pt;height:149.7pt" o:ole="">
                  <v:imagedata r:id="rId14" o:title=""/>
                </v:shape>
                <o:OLEObject Type="Embed" ProgID="Prism6.Document" ShapeID="_x0000_i1027" DrawAspect="Content" ObjectID="_1425038738" r:id="rId15"/>
              </w:object>
            </w:r>
          </w:p>
        </w:tc>
        <w:tc>
          <w:tcPr>
            <w:tcW w:w="4623" w:type="dxa"/>
          </w:tcPr>
          <w:p w:rsidR="007365E1" w:rsidRPr="008810D9" w:rsidRDefault="007365E1" w:rsidP="005A7EE7">
            <w:pPr>
              <w:spacing w:line="360" w:lineRule="auto"/>
              <w:jc w:val="both"/>
              <w:rPr>
                <w:rFonts w:ascii="Book Antiqua" w:hAnsi="Book Antiqua" w:cs="Arial"/>
              </w:rPr>
            </w:pPr>
            <w:r w:rsidRPr="008810D9">
              <w:rPr>
                <w:rFonts w:ascii="Book Antiqua" w:hAnsi="Book Antiqua" w:cs="Arial"/>
              </w:rPr>
              <w:object w:dxaOrig="6070" w:dyaOrig="4423" w14:anchorId="27D808D1">
                <v:shape id="_x0000_i1028" type="#_x0000_t75" style="width:210.3pt;height:144.7pt" o:ole="">
                  <v:imagedata r:id="rId16" o:title=""/>
                </v:shape>
                <o:OLEObject Type="Embed" ProgID="Prism6.Document" ShapeID="_x0000_i1028" DrawAspect="Content" ObjectID="_1425038739" r:id="rId17"/>
              </w:object>
            </w:r>
          </w:p>
          <w:p w:rsidR="007365E1" w:rsidRPr="008810D9" w:rsidRDefault="007365E1" w:rsidP="005A7EE7">
            <w:pPr>
              <w:spacing w:line="360" w:lineRule="auto"/>
              <w:jc w:val="both"/>
              <w:rPr>
                <w:rFonts w:ascii="Book Antiqua" w:hAnsi="Book Antiqua" w:cs="Arial"/>
              </w:rPr>
            </w:pPr>
          </w:p>
          <w:p w:rsidR="007365E1" w:rsidRPr="008810D9" w:rsidRDefault="007365E1" w:rsidP="005A7EE7">
            <w:pPr>
              <w:spacing w:line="360" w:lineRule="auto"/>
              <w:jc w:val="both"/>
              <w:rPr>
                <w:rFonts w:ascii="Book Antiqua" w:hAnsi="Book Antiqua" w:cs="Arial"/>
              </w:rPr>
            </w:pPr>
          </w:p>
        </w:tc>
      </w:tr>
      <w:bookmarkEnd w:id="102"/>
    </w:tbl>
    <w:p w:rsidR="007365E1" w:rsidRPr="008810D9" w:rsidRDefault="007365E1" w:rsidP="007365E1">
      <w:pPr>
        <w:autoSpaceDE w:val="0"/>
        <w:autoSpaceDN w:val="0"/>
        <w:bidi w:val="0"/>
        <w:adjustRightInd w:val="0"/>
        <w:spacing w:after="0" w:line="360" w:lineRule="auto"/>
        <w:jc w:val="both"/>
        <w:rPr>
          <w:rFonts w:ascii="Book Antiqua" w:hAnsi="Book Antiqua" w:cs="Arial"/>
        </w:rPr>
      </w:pPr>
    </w:p>
    <w:p w:rsidR="007365E1" w:rsidRPr="008810D9" w:rsidRDefault="007365E1" w:rsidP="007365E1">
      <w:pPr>
        <w:autoSpaceDE w:val="0"/>
        <w:autoSpaceDN w:val="0"/>
        <w:bidi w:val="0"/>
        <w:adjustRightInd w:val="0"/>
        <w:spacing w:after="0" w:line="360" w:lineRule="auto"/>
        <w:jc w:val="both"/>
        <w:rPr>
          <w:rFonts w:ascii="Book Antiqua" w:hAnsi="Book Antiqua" w:cs="Arial"/>
        </w:rPr>
      </w:pPr>
      <w:r w:rsidRPr="007365E1">
        <w:rPr>
          <w:rFonts w:ascii="Book Antiqua" w:eastAsiaTheme="minorHAnsi" w:hAnsi="Book Antiqua" w:cs="Arial"/>
          <w:b/>
          <w:color w:val="292526"/>
          <w:lang w:bidi="ar-SA"/>
        </w:rPr>
        <w:t xml:space="preserve">Figure 1 </w:t>
      </w:r>
      <w:r w:rsidRPr="007365E1">
        <w:rPr>
          <w:rFonts w:ascii="Book Antiqua" w:eastAsiaTheme="minorHAnsi" w:hAnsi="Book Antiqua" w:cs="Arial"/>
          <w:b/>
          <w:lang w:bidi="ar-SA"/>
        </w:rPr>
        <w:t xml:space="preserve">Multivariate-adjusted odds ratio for </w:t>
      </w:r>
      <w:r w:rsidRPr="007365E1">
        <w:rPr>
          <w:rFonts w:ascii="Book Antiqua" w:hAnsi="Book Antiqua" w:cs="Arial"/>
          <w:b/>
          <w:sz w:val="24"/>
          <w:szCs w:val="24"/>
        </w:rPr>
        <w:t>non-alcoholic fatty liver disease</w:t>
      </w:r>
      <w:r w:rsidRPr="007365E1">
        <w:rPr>
          <w:rFonts w:ascii="Book Antiqua" w:eastAsiaTheme="minorHAnsi" w:hAnsi="Book Antiqua" w:cs="Arial"/>
          <w:b/>
          <w:lang w:bidi="ar-SA"/>
        </w:rPr>
        <w:t>according to egg consumption</w:t>
      </w:r>
      <w:r>
        <w:rPr>
          <w:rFonts w:ascii="Book Antiqua" w:hAnsi="Book Antiqua" w:cs="Arial" w:hint="eastAsia"/>
          <w:b/>
          <w:lang w:eastAsia="zh-CN" w:bidi="ar-SA"/>
        </w:rPr>
        <w:t>.</w:t>
      </w:r>
      <w:r w:rsidR="00C253C0">
        <w:rPr>
          <w:rFonts w:ascii="Book Antiqua" w:hAnsi="Book Antiqua" w:cs="Arial" w:hint="eastAsia"/>
          <w:b/>
          <w:lang w:eastAsia="zh-CN" w:bidi="ar-SA"/>
        </w:rPr>
        <w:t xml:space="preserve"> </w:t>
      </w:r>
      <w:r w:rsidRPr="00385BE1">
        <w:rPr>
          <w:rFonts w:ascii="Book Antiqua" w:hAnsi="Book Antiqua" w:cs="Arial"/>
          <w:bCs/>
        </w:rPr>
        <w:t>A</w:t>
      </w:r>
      <w:r w:rsidR="00491138">
        <w:rPr>
          <w:rFonts w:ascii="Book Antiqua" w:hAnsi="Book Antiqua" w:cs="Arial" w:hint="eastAsia"/>
          <w:bCs/>
          <w:lang w:eastAsia="zh-CN"/>
        </w:rPr>
        <w:t xml:space="preserve">: </w:t>
      </w:r>
      <w:r w:rsidRPr="00385BE1">
        <w:rPr>
          <w:rFonts w:ascii="Book Antiqua" w:hAnsi="Book Antiqua" w:cs="Arial"/>
        </w:rPr>
        <w:t>Crude model</w:t>
      </w:r>
      <w:r w:rsidR="00385BE1">
        <w:rPr>
          <w:rFonts w:ascii="Book Antiqua" w:hAnsi="Book Antiqua" w:cs="Arial" w:hint="eastAsia"/>
          <w:lang w:eastAsia="zh-CN"/>
        </w:rPr>
        <w:t>;</w:t>
      </w:r>
      <w:r w:rsidR="00C253C0">
        <w:rPr>
          <w:rFonts w:ascii="Book Antiqua" w:hAnsi="Book Antiqua" w:cs="Arial" w:hint="eastAsia"/>
          <w:lang w:eastAsia="zh-CN"/>
        </w:rPr>
        <w:t xml:space="preserve"> </w:t>
      </w:r>
      <w:r w:rsidRPr="00385BE1">
        <w:rPr>
          <w:rFonts w:ascii="Book Antiqua" w:hAnsi="Book Antiqua" w:cs="Arial"/>
          <w:bCs/>
        </w:rPr>
        <w:t>B</w:t>
      </w:r>
      <w:r w:rsidR="00491138">
        <w:rPr>
          <w:rFonts w:ascii="Book Antiqua" w:hAnsi="Book Antiqua" w:cs="Arial" w:hint="eastAsia"/>
          <w:bCs/>
          <w:lang w:eastAsia="zh-CN"/>
        </w:rPr>
        <w:t xml:space="preserve">: </w:t>
      </w:r>
      <w:r w:rsidRPr="00385BE1">
        <w:rPr>
          <w:rFonts w:ascii="Book Antiqua" w:hAnsi="Book Antiqua" w:cs="Arial"/>
        </w:rPr>
        <w:t xml:space="preserve">Model 2, </w:t>
      </w:r>
      <w:r w:rsidRPr="00385BE1">
        <w:rPr>
          <w:rFonts w:ascii="Book Antiqua" w:eastAsiaTheme="minorHAnsi" w:hAnsi="Book Antiqua" w:cs="Arial"/>
          <w:color w:val="292526"/>
          <w:lang w:bidi="ar-SA"/>
        </w:rPr>
        <w:t xml:space="preserve">Multivariate adjusted for </w:t>
      </w:r>
      <w:r w:rsidRPr="00385BE1">
        <w:rPr>
          <w:rFonts w:ascii="Book Antiqua" w:hAnsi="Book Antiqua" w:cs="Arial"/>
        </w:rPr>
        <w:t>age and energy intake</w:t>
      </w:r>
      <w:r w:rsidR="00385BE1">
        <w:rPr>
          <w:rFonts w:ascii="Book Antiqua" w:hAnsi="Book Antiqua" w:cs="Arial" w:hint="eastAsia"/>
          <w:lang w:eastAsia="zh-CN"/>
        </w:rPr>
        <w:t>;</w:t>
      </w:r>
      <w:r w:rsidR="00C253C0">
        <w:rPr>
          <w:rFonts w:ascii="Book Antiqua" w:hAnsi="Book Antiqua" w:cs="Arial" w:hint="eastAsia"/>
          <w:lang w:eastAsia="zh-CN"/>
        </w:rPr>
        <w:t xml:space="preserve"> </w:t>
      </w:r>
      <w:r w:rsidRPr="00385BE1">
        <w:rPr>
          <w:rFonts w:ascii="Book Antiqua" w:hAnsi="Book Antiqua" w:cs="Arial"/>
          <w:bCs/>
        </w:rPr>
        <w:t>C</w:t>
      </w:r>
      <w:r w:rsidR="00491138">
        <w:rPr>
          <w:rFonts w:ascii="Book Antiqua" w:hAnsi="Book Antiqua" w:cs="Arial" w:hint="eastAsia"/>
          <w:lang w:eastAsia="zh-CN"/>
        </w:rPr>
        <w:t xml:space="preserve">: </w:t>
      </w:r>
      <w:r w:rsidRPr="00385BE1">
        <w:rPr>
          <w:rFonts w:ascii="Book Antiqua" w:hAnsi="Book Antiqua" w:cs="Arial"/>
        </w:rPr>
        <w:t>Model 3, Further controlled for, BMI, history of diabetes and smoking</w:t>
      </w:r>
      <w:r w:rsidR="00385BE1">
        <w:rPr>
          <w:rFonts w:ascii="Book Antiqua" w:hAnsi="Book Antiqua" w:cs="Arial" w:hint="eastAsia"/>
          <w:lang w:eastAsia="zh-CN"/>
        </w:rPr>
        <w:t>;</w:t>
      </w:r>
      <w:r w:rsidR="00C253C0">
        <w:rPr>
          <w:rFonts w:ascii="Book Antiqua" w:hAnsi="Book Antiqua" w:cs="Arial" w:hint="eastAsia"/>
          <w:lang w:eastAsia="zh-CN"/>
        </w:rPr>
        <w:t xml:space="preserve"> </w:t>
      </w:r>
      <w:r w:rsidRPr="00385BE1">
        <w:rPr>
          <w:rFonts w:ascii="Book Antiqua" w:hAnsi="Book Antiqua" w:cs="Arial"/>
          <w:bCs/>
        </w:rPr>
        <w:t>D</w:t>
      </w:r>
      <w:r w:rsidR="00491138">
        <w:rPr>
          <w:rFonts w:ascii="Book Antiqua" w:hAnsi="Book Antiqua" w:cs="Arial" w:hint="eastAsia"/>
          <w:bCs/>
          <w:lang w:eastAsia="zh-CN"/>
        </w:rPr>
        <w:t xml:space="preserve">: </w:t>
      </w:r>
      <w:r w:rsidRPr="00385BE1">
        <w:rPr>
          <w:rFonts w:ascii="Book Antiqua" w:hAnsi="Book Antiqua" w:cs="Arial"/>
        </w:rPr>
        <w:t>Model 4, Additionally adjusted for physical activity, and gender.</w:t>
      </w:r>
      <w:r w:rsidRPr="00385BE1">
        <w:rPr>
          <w:rFonts w:ascii="Book Antiqua" w:eastAsiaTheme="minorHAnsi" w:hAnsi="Book Antiqua" w:cs="Arial"/>
          <w:lang w:bidi="ar-SA"/>
        </w:rPr>
        <w:t xml:space="preserve">Data are presented as the </w:t>
      </w:r>
      <w:r w:rsidRPr="00385BE1">
        <w:rPr>
          <w:rFonts w:ascii="Book Antiqua" w:hAnsi="Book Antiqua" w:cs="Arial"/>
        </w:rPr>
        <w:t>odds ratio (95%</w:t>
      </w:r>
      <w:r w:rsidR="00385BE1">
        <w:rPr>
          <w:rFonts w:ascii="Book Antiqua" w:hAnsi="Book Antiqua" w:cs="Arial" w:hint="eastAsia"/>
          <w:lang w:eastAsia="zh-CN"/>
        </w:rPr>
        <w:t>CI</w:t>
      </w:r>
      <w:r w:rsidRPr="00385BE1">
        <w:rPr>
          <w:rFonts w:ascii="Book Antiqua" w:hAnsi="Book Antiqua" w:cs="Arial"/>
        </w:rPr>
        <w:t>).</w:t>
      </w:r>
    </w:p>
    <w:p w:rsidR="007365E1" w:rsidRPr="008810D9" w:rsidRDefault="007365E1" w:rsidP="007365E1">
      <w:pPr>
        <w:autoSpaceDE w:val="0"/>
        <w:autoSpaceDN w:val="0"/>
        <w:bidi w:val="0"/>
        <w:adjustRightInd w:val="0"/>
        <w:spacing w:after="0" w:line="360" w:lineRule="auto"/>
        <w:jc w:val="both"/>
        <w:rPr>
          <w:rFonts w:ascii="Book Antiqua" w:hAnsi="Book Antiqua" w:cs="Arial"/>
        </w:rPr>
      </w:pPr>
    </w:p>
    <w:p w:rsidR="007365E1" w:rsidRPr="008810D9" w:rsidRDefault="007365E1" w:rsidP="007365E1">
      <w:pPr>
        <w:autoSpaceDE w:val="0"/>
        <w:autoSpaceDN w:val="0"/>
        <w:bidi w:val="0"/>
        <w:adjustRightInd w:val="0"/>
        <w:spacing w:after="0" w:line="360" w:lineRule="auto"/>
        <w:jc w:val="both"/>
        <w:rPr>
          <w:rFonts w:ascii="Book Antiqua" w:hAnsi="Book Antiqua" w:cs="Arial"/>
        </w:rPr>
      </w:pPr>
    </w:p>
    <w:p w:rsidR="007365E1" w:rsidRPr="008810D9" w:rsidRDefault="007365E1" w:rsidP="007365E1">
      <w:pPr>
        <w:autoSpaceDE w:val="0"/>
        <w:autoSpaceDN w:val="0"/>
        <w:bidi w:val="0"/>
        <w:adjustRightInd w:val="0"/>
        <w:spacing w:after="0" w:line="360" w:lineRule="auto"/>
        <w:jc w:val="both"/>
        <w:rPr>
          <w:rFonts w:ascii="Book Antiqua" w:hAnsi="Book Antiqua" w:cs="Arial"/>
        </w:rPr>
      </w:pPr>
    </w:p>
    <w:p w:rsidR="007365E1" w:rsidRPr="008810D9" w:rsidRDefault="007365E1" w:rsidP="007365E1">
      <w:pPr>
        <w:autoSpaceDE w:val="0"/>
        <w:autoSpaceDN w:val="0"/>
        <w:bidi w:val="0"/>
        <w:adjustRightInd w:val="0"/>
        <w:spacing w:after="0" w:line="360" w:lineRule="auto"/>
        <w:jc w:val="both"/>
        <w:rPr>
          <w:rFonts w:ascii="Book Antiqua" w:hAnsi="Book Antiqua" w:cs="Arial"/>
        </w:rPr>
      </w:pPr>
    </w:p>
    <w:p w:rsidR="007365E1" w:rsidRPr="008810D9" w:rsidRDefault="007365E1" w:rsidP="007365E1">
      <w:pPr>
        <w:autoSpaceDE w:val="0"/>
        <w:autoSpaceDN w:val="0"/>
        <w:bidi w:val="0"/>
        <w:adjustRightInd w:val="0"/>
        <w:spacing w:after="0" w:line="360" w:lineRule="auto"/>
        <w:jc w:val="both"/>
        <w:rPr>
          <w:rFonts w:ascii="Book Antiqua" w:hAnsi="Book Antiqua" w:cs="Arial"/>
        </w:rPr>
      </w:pPr>
    </w:p>
    <w:p w:rsidR="007365E1" w:rsidRPr="008810D9" w:rsidRDefault="007365E1" w:rsidP="007365E1">
      <w:pPr>
        <w:autoSpaceDE w:val="0"/>
        <w:autoSpaceDN w:val="0"/>
        <w:bidi w:val="0"/>
        <w:adjustRightInd w:val="0"/>
        <w:spacing w:after="0" w:line="360" w:lineRule="auto"/>
        <w:jc w:val="both"/>
        <w:rPr>
          <w:rFonts w:ascii="Book Antiqua" w:hAnsi="Book Antiqua" w:cs="Arial"/>
          <w:vertAlign w:val="superscript"/>
        </w:rPr>
      </w:pPr>
    </w:p>
    <w:p w:rsidR="007365E1" w:rsidRDefault="007365E1">
      <w:pPr>
        <w:bidi w:val="0"/>
      </w:pPr>
      <w:r>
        <w:br w:type="page"/>
      </w:r>
    </w:p>
    <w:tbl>
      <w:tblPr>
        <w:tblStyle w:val="TableGrid"/>
        <w:tblW w:w="9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701"/>
        <w:gridCol w:w="1985"/>
        <w:gridCol w:w="1224"/>
      </w:tblGrid>
      <w:tr w:rsidR="007365E1" w:rsidRPr="008810D9" w:rsidTr="00094E4D">
        <w:tc>
          <w:tcPr>
            <w:tcW w:w="9271" w:type="dxa"/>
            <w:gridSpan w:val="4"/>
            <w:tcBorders>
              <w:bottom w:val="single" w:sz="4" w:space="0" w:color="auto"/>
            </w:tcBorders>
          </w:tcPr>
          <w:p w:rsidR="007365E1" w:rsidRPr="008810D9" w:rsidRDefault="007365E1" w:rsidP="00094E4D">
            <w:pPr>
              <w:autoSpaceDE w:val="0"/>
              <w:autoSpaceDN w:val="0"/>
              <w:bidi w:val="0"/>
              <w:adjustRightInd w:val="0"/>
              <w:spacing w:line="360" w:lineRule="auto"/>
              <w:jc w:val="both"/>
              <w:rPr>
                <w:rFonts w:ascii="Book Antiqua" w:hAnsi="Book Antiqua" w:cs="Arial"/>
                <w:b/>
                <w:bCs/>
                <w:noProof/>
                <w:sz w:val="24"/>
                <w:szCs w:val="24"/>
              </w:rPr>
            </w:pPr>
            <w:r w:rsidRPr="008810D9">
              <w:rPr>
                <w:rFonts w:ascii="Book Antiqua" w:hAnsi="Book Antiqua" w:cs="Arial"/>
                <w:b/>
                <w:bCs/>
                <w:sz w:val="24"/>
                <w:szCs w:val="24"/>
              </w:rPr>
              <w:lastRenderedPageBreak/>
              <w:t xml:space="preserve">Table 1 Baseline characteristics, biochemical parameters and dietary intakes of study participants based on the patients with </w:t>
            </w:r>
            <w:r w:rsidRPr="007365E1">
              <w:rPr>
                <w:rFonts w:ascii="Book Antiqua" w:hAnsi="Book Antiqua" w:cs="Arial"/>
                <w:b/>
                <w:bCs/>
                <w:sz w:val="24"/>
                <w:szCs w:val="24"/>
              </w:rPr>
              <w:t xml:space="preserve">non-alcoholic fatty liver disease </w:t>
            </w:r>
            <w:r w:rsidRPr="008810D9">
              <w:rPr>
                <w:rFonts w:ascii="Book Antiqua" w:hAnsi="Book Antiqua" w:cs="Arial"/>
                <w:b/>
                <w:bCs/>
                <w:sz w:val="24"/>
                <w:szCs w:val="24"/>
              </w:rPr>
              <w:t>and control group</w:t>
            </w:r>
          </w:p>
        </w:tc>
      </w:tr>
      <w:tr w:rsidR="007365E1" w:rsidRPr="00094E4D" w:rsidTr="00094E4D">
        <w:tc>
          <w:tcPr>
            <w:tcW w:w="4361" w:type="dxa"/>
            <w:tcBorders>
              <w:top w:val="single" w:sz="4" w:space="0" w:color="auto"/>
              <w:bottom w:val="single" w:sz="4" w:space="0" w:color="auto"/>
            </w:tcBorders>
          </w:tcPr>
          <w:p w:rsidR="007365E1" w:rsidRPr="00094E4D" w:rsidRDefault="007365E1" w:rsidP="00094E4D">
            <w:pPr>
              <w:autoSpaceDE w:val="0"/>
              <w:autoSpaceDN w:val="0"/>
              <w:bidi w:val="0"/>
              <w:adjustRightInd w:val="0"/>
              <w:spacing w:line="360" w:lineRule="auto"/>
              <w:rPr>
                <w:rFonts w:ascii="Book Antiqua" w:hAnsi="Book Antiqua" w:cs="Arial"/>
                <w:b/>
                <w:noProof/>
                <w:sz w:val="24"/>
                <w:szCs w:val="24"/>
              </w:rPr>
            </w:pPr>
          </w:p>
        </w:tc>
        <w:tc>
          <w:tcPr>
            <w:tcW w:w="1701" w:type="dxa"/>
            <w:tcBorders>
              <w:top w:val="single" w:sz="4" w:space="0" w:color="auto"/>
              <w:bottom w:val="single" w:sz="4" w:space="0" w:color="auto"/>
            </w:tcBorders>
          </w:tcPr>
          <w:p w:rsidR="007365E1" w:rsidRPr="00094E4D" w:rsidRDefault="007365E1" w:rsidP="00094E4D">
            <w:pPr>
              <w:autoSpaceDE w:val="0"/>
              <w:autoSpaceDN w:val="0"/>
              <w:bidi w:val="0"/>
              <w:adjustRightInd w:val="0"/>
              <w:spacing w:line="360" w:lineRule="auto"/>
              <w:jc w:val="center"/>
              <w:rPr>
                <w:rFonts w:ascii="Book Antiqua" w:hAnsi="Book Antiqua" w:cs="Arial"/>
                <w:b/>
                <w:noProof/>
                <w:sz w:val="24"/>
                <w:szCs w:val="24"/>
              </w:rPr>
            </w:pPr>
            <w:r w:rsidRPr="00094E4D">
              <w:rPr>
                <w:rFonts w:ascii="Book Antiqua" w:hAnsi="Book Antiqua" w:cs="Arial"/>
                <w:b/>
                <w:noProof/>
                <w:sz w:val="24"/>
                <w:szCs w:val="24"/>
              </w:rPr>
              <w:t>Cases</w:t>
            </w:r>
          </w:p>
          <w:p w:rsidR="007365E1" w:rsidRPr="00094E4D" w:rsidRDefault="007365E1" w:rsidP="00094E4D">
            <w:pPr>
              <w:autoSpaceDE w:val="0"/>
              <w:autoSpaceDN w:val="0"/>
              <w:bidi w:val="0"/>
              <w:adjustRightInd w:val="0"/>
              <w:spacing w:line="360" w:lineRule="auto"/>
              <w:jc w:val="center"/>
              <w:rPr>
                <w:rFonts w:ascii="Book Antiqua" w:hAnsi="Book Antiqua" w:cs="Arial"/>
                <w:b/>
                <w:noProof/>
                <w:sz w:val="24"/>
                <w:szCs w:val="24"/>
              </w:rPr>
            </w:pPr>
            <w:r w:rsidRPr="00094E4D">
              <w:rPr>
                <w:rFonts w:ascii="Book Antiqua" w:hAnsi="Book Antiqua" w:cs="Arial"/>
                <w:b/>
                <w:noProof/>
                <w:sz w:val="24"/>
                <w:szCs w:val="24"/>
              </w:rPr>
              <w:t>(</w:t>
            </w:r>
            <w:r w:rsidRPr="00094E4D">
              <w:rPr>
                <w:rFonts w:ascii="Book Antiqua" w:hAnsi="Book Antiqua" w:cs="Arial"/>
                <w:b/>
                <w:i/>
                <w:noProof/>
                <w:sz w:val="24"/>
                <w:szCs w:val="24"/>
              </w:rPr>
              <w:t>n</w:t>
            </w:r>
            <w:r w:rsidRPr="00094E4D">
              <w:rPr>
                <w:rFonts w:ascii="Book Antiqua" w:hAnsi="Book Antiqua" w:cs="Arial"/>
                <w:b/>
                <w:noProof/>
                <w:sz w:val="24"/>
                <w:szCs w:val="24"/>
              </w:rPr>
              <w:t>=169)</w:t>
            </w:r>
          </w:p>
        </w:tc>
        <w:tc>
          <w:tcPr>
            <w:tcW w:w="1985" w:type="dxa"/>
            <w:tcBorders>
              <w:top w:val="single" w:sz="4" w:space="0" w:color="auto"/>
              <w:bottom w:val="single" w:sz="4" w:space="0" w:color="auto"/>
            </w:tcBorders>
          </w:tcPr>
          <w:p w:rsidR="007365E1" w:rsidRPr="00094E4D" w:rsidRDefault="007365E1" w:rsidP="00094E4D">
            <w:pPr>
              <w:autoSpaceDE w:val="0"/>
              <w:autoSpaceDN w:val="0"/>
              <w:bidi w:val="0"/>
              <w:adjustRightInd w:val="0"/>
              <w:spacing w:line="360" w:lineRule="auto"/>
              <w:jc w:val="center"/>
              <w:rPr>
                <w:rFonts w:ascii="Book Antiqua" w:hAnsi="Book Antiqua" w:cs="Arial"/>
                <w:b/>
                <w:noProof/>
                <w:sz w:val="24"/>
                <w:szCs w:val="24"/>
              </w:rPr>
            </w:pPr>
            <w:r w:rsidRPr="00094E4D">
              <w:rPr>
                <w:rFonts w:ascii="Book Antiqua" w:hAnsi="Book Antiqua" w:cs="Arial"/>
                <w:b/>
                <w:noProof/>
                <w:sz w:val="24"/>
                <w:szCs w:val="24"/>
              </w:rPr>
              <w:t>Controls</w:t>
            </w:r>
          </w:p>
          <w:p w:rsidR="007365E1" w:rsidRPr="00094E4D" w:rsidRDefault="007365E1" w:rsidP="00094E4D">
            <w:pPr>
              <w:autoSpaceDE w:val="0"/>
              <w:autoSpaceDN w:val="0"/>
              <w:bidi w:val="0"/>
              <w:adjustRightInd w:val="0"/>
              <w:spacing w:line="360" w:lineRule="auto"/>
              <w:jc w:val="center"/>
              <w:rPr>
                <w:rFonts w:ascii="Book Antiqua" w:hAnsi="Book Antiqua" w:cs="Arial"/>
                <w:b/>
                <w:noProof/>
                <w:sz w:val="24"/>
                <w:szCs w:val="24"/>
              </w:rPr>
            </w:pPr>
            <w:r w:rsidRPr="00094E4D">
              <w:rPr>
                <w:rFonts w:ascii="Book Antiqua" w:hAnsi="Book Antiqua" w:cs="Arial"/>
                <w:b/>
                <w:noProof/>
                <w:sz w:val="24"/>
                <w:szCs w:val="24"/>
              </w:rPr>
              <w:t>(</w:t>
            </w:r>
            <w:r w:rsidR="00094E4D" w:rsidRPr="00094E4D">
              <w:rPr>
                <w:rFonts w:ascii="Book Antiqua" w:hAnsi="Book Antiqua" w:cs="Arial"/>
                <w:b/>
                <w:i/>
                <w:noProof/>
                <w:sz w:val="24"/>
                <w:szCs w:val="24"/>
              </w:rPr>
              <w:t>n</w:t>
            </w:r>
            <w:r w:rsidR="00094E4D" w:rsidRPr="00094E4D">
              <w:rPr>
                <w:rFonts w:ascii="Book Antiqua" w:hAnsi="Book Antiqua" w:cs="Arial"/>
                <w:b/>
                <w:noProof/>
                <w:sz w:val="24"/>
                <w:szCs w:val="24"/>
              </w:rPr>
              <w:t>=</w:t>
            </w:r>
            <w:r w:rsidRPr="00094E4D">
              <w:rPr>
                <w:rFonts w:ascii="Book Antiqua" w:hAnsi="Book Antiqua" w:cs="Arial"/>
                <w:b/>
                <w:noProof/>
                <w:sz w:val="24"/>
                <w:szCs w:val="24"/>
              </w:rPr>
              <w:t>782)</w:t>
            </w:r>
          </w:p>
        </w:tc>
        <w:tc>
          <w:tcPr>
            <w:tcW w:w="1224" w:type="dxa"/>
            <w:tcBorders>
              <w:top w:val="single" w:sz="4" w:space="0" w:color="auto"/>
              <w:bottom w:val="single" w:sz="4" w:space="0" w:color="auto"/>
            </w:tcBorders>
          </w:tcPr>
          <w:p w:rsidR="007365E1" w:rsidRPr="00094E4D" w:rsidRDefault="007365E1" w:rsidP="00094E4D">
            <w:pPr>
              <w:autoSpaceDE w:val="0"/>
              <w:autoSpaceDN w:val="0"/>
              <w:bidi w:val="0"/>
              <w:adjustRightInd w:val="0"/>
              <w:spacing w:line="360" w:lineRule="auto"/>
              <w:jc w:val="center"/>
              <w:rPr>
                <w:rFonts w:ascii="Book Antiqua" w:hAnsi="Book Antiqua" w:cs="Arial"/>
                <w:b/>
                <w:noProof/>
                <w:sz w:val="24"/>
                <w:szCs w:val="24"/>
              </w:rPr>
            </w:pPr>
            <w:r w:rsidRPr="00094E4D">
              <w:rPr>
                <w:rFonts w:ascii="Book Antiqua" w:hAnsi="Book Antiqua" w:cs="Arial"/>
                <w:b/>
                <w:i/>
                <w:iCs/>
                <w:noProof/>
                <w:sz w:val="24"/>
                <w:szCs w:val="24"/>
              </w:rPr>
              <w:t xml:space="preserve">P </w:t>
            </w:r>
            <w:r w:rsidR="00094E4D" w:rsidRPr="00094E4D">
              <w:rPr>
                <w:rFonts w:ascii="Book Antiqua" w:hAnsi="Book Antiqua" w:cs="Arial"/>
                <w:b/>
                <w:noProof/>
                <w:sz w:val="24"/>
                <w:szCs w:val="24"/>
              </w:rPr>
              <w:t>v</w:t>
            </w:r>
            <w:r w:rsidRPr="00094E4D">
              <w:rPr>
                <w:rFonts w:ascii="Book Antiqua" w:hAnsi="Book Antiqua" w:cs="Arial"/>
                <w:b/>
                <w:noProof/>
                <w:sz w:val="24"/>
                <w:szCs w:val="24"/>
              </w:rPr>
              <w:t>alue</w:t>
            </w:r>
            <w:r w:rsidRPr="00094E4D">
              <w:rPr>
                <w:rFonts w:ascii="Book Antiqua" w:hAnsi="Book Antiqua" w:cs="Arial"/>
                <w:b/>
                <w:sz w:val="24"/>
                <w:szCs w:val="24"/>
                <w:vertAlign w:val="superscript"/>
              </w:rPr>
              <w:t>a</w:t>
            </w:r>
          </w:p>
        </w:tc>
      </w:tr>
      <w:tr w:rsidR="007365E1" w:rsidRPr="008810D9" w:rsidTr="00094E4D">
        <w:tc>
          <w:tcPr>
            <w:tcW w:w="4361" w:type="dxa"/>
            <w:tcBorders>
              <w:top w:val="single" w:sz="4" w:space="0" w:color="auto"/>
            </w:tcBorders>
          </w:tcPr>
          <w:p w:rsidR="007365E1" w:rsidRPr="008810D9" w:rsidRDefault="007365E1" w:rsidP="00094E4D">
            <w:pPr>
              <w:autoSpaceDE w:val="0"/>
              <w:autoSpaceDN w:val="0"/>
              <w:bidi w:val="0"/>
              <w:adjustRightInd w:val="0"/>
              <w:spacing w:line="360" w:lineRule="auto"/>
              <w:rPr>
                <w:rFonts w:ascii="Book Antiqua" w:hAnsi="Book Antiqua" w:cs="Arial"/>
                <w:noProof/>
                <w:sz w:val="24"/>
                <w:szCs w:val="24"/>
              </w:rPr>
            </w:pPr>
            <w:r w:rsidRPr="008810D9">
              <w:rPr>
                <w:rFonts w:ascii="Book Antiqua" w:hAnsi="Book Antiqua" w:cs="Arial"/>
                <w:sz w:val="24"/>
                <w:szCs w:val="24"/>
              </w:rPr>
              <w:t xml:space="preserve">Age </w:t>
            </w:r>
            <w:r w:rsidR="00094E4D">
              <w:rPr>
                <w:rFonts w:ascii="Book Antiqua" w:hAnsi="Book Antiqua" w:cs="Arial" w:hint="eastAsia"/>
                <w:sz w:val="24"/>
                <w:szCs w:val="24"/>
                <w:lang w:eastAsia="zh-CN"/>
              </w:rPr>
              <w:t>(</w:t>
            </w:r>
            <w:r w:rsidRPr="008810D9">
              <w:rPr>
                <w:rFonts w:ascii="Book Antiqua" w:hAnsi="Book Antiqua" w:cs="Arial"/>
                <w:sz w:val="24"/>
                <w:szCs w:val="24"/>
              </w:rPr>
              <w:t>yr, mean</w:t>
            </w:r>
            <w:r w:rsidR="00385BE1">
              <w:rPr>
                <w:rFonts w:ascii="Book Antiqua" w:hAnsi="Book Antiqua" w:cs="Arial"/>
                <w:sz w:val="24"/>
                <w:szCs w:val="24"/>
              </w:rPr>
              <w:t xml:space="preserve"> ± </w:t>
            </w:r>
            <w:r w:rsidRPr="008810D9">
              <w:rPr>
                <w:rFonts w:ascii="Book Antiqua" w:hAnsi="Book Antiqua" w:cs="Arial"/>
                <w:sz w:val="24"/>
                <w:szCs w:val="24"/>
              </w:rPr>
              <w:t>SD)</w:t>
            </w:r>
          </w:p>
        </w:tc>
        <w:tc>
          <w:tcPr>
            <w:tcW w:w="1701" w:type="dxa"/>
            <w:tcBorders>
              <w:top w:val="single" w:sz="4" w:space="0" w:color="auto"/>
            </w:tcBorders>
          </w:tcPr>
          <w:p w:rsidR="007365E1" w:rsidRPr="008810D9" w:rsidRDefault="007365E1" w:rsidP="00094E4D">
            <w:pPr>
              <w:autoSpaceDE w:val="0"/>
              <w:autoSpaceDN w:val="0"/>
              <w:bidi w:val="0"/>
              <w:adjustRightInd w:val="0"/>
              <w:spacing w:line="360" w:lineRule="auto"/>
              <w:jc w:val="center"/>
              <w:rPr>
                <w:rFonts w:ascii="Book Antiqua" w:hAnsi="Book Antiqua" w:cs="Arial"/>
                <w:noProof/>
                <w:sz w:val="24"/>
                <w:szCs w:val="24"/>
              </w:rPr>
            </w:pPr>
            <w:r w:rsidRPr="008810D9">
              <w:rPr>
                <w:rFonts w:ascii="Book Antiqua" w:hAnsi="Book Antiqua" w:cs="Arial"/>
                <w:sz w:val="24"/>
                <w:szCs w:val="24"/>
              </w:rPr>
              <w:t>42.65</w:t>
            </w:r>
            <w:r w:rsidR="00385BE1">
              <w:rPr>
                <w:rFonts w:ascii="Book Antiqua" w:hAnsi="Book Antiqua" w:cs="Arial"/>
                <w:noProof/>
                <w:sz w:val="24"/>
                <w:szCs w:val="24"/>
              </w:rPr>
              <w:t xml:space="preserve"> ± </w:t>
            </w:r>
            <w:r w:rsidRPr="008810D9">
              <w:rPr>
                <w:rFonts w:ascii="Book Antiqua" w:hAnsi="Book Antiqua" w:cs="Arial"/>
                <w:sz w:val="24"/>
                <w:szCs w:val="24"/>
              </w:rPr>
              <w:t>12.21</w:t>
            </w:r>
          </w:p>
        </w:tc>
        <w:tc>
          <w:tcPr>
            <w:tcW w:w="1985" w:type="dxa"/>
            <w:tcBorders>
              <w:top w:val="single" w:sz="4" w:space="0" w:color="auto"/>
            </w:tcBorders>
          </w:tcPr>
          <w:p w:rsidR="007365E1" w:rsidRPr="008810D9" w:rsidRDefault="007365E1" w:rsidP="00094E4D">
            <w:pPr>
              <w:autoSpaceDE w:val="0"/>
              <w:autoSpaceDN w:val="0"/>
              <w:bidi w:val="0"/>
              <w:adjustRightInd w:val="0"/>
              <w:spacing w:line="360" w:lineRule="auto"/>
              <w:jc w:val="center"/>
              <w:rPr>
                <w:rFonts w:ascii="Book Antiqua" w:hAnsi="Book Antiqua" w:cs="Arial"/>
                <w:noProof/>
                <w:sz w:val="24"/>
                <w:szCs w:val="24"/>
              </w:rPr>
            </w:pPr>
            <w:r w:rsidRPr="008810D9">
              <w:rPr>
                <w:rFonts w:ascii="Book Antiqua" w:hAnsi="Book Antiqua" w:cs="Arial"/>
                <w:sz w:val="24"/>
                <w:szCs w:val="24"/>
              </w:rPr>
              <w:t>43.71</w:t>
            </w:r>
            <w:r w:rsidR="00385BE1">
              <w:rPr>
                <w:rFonts w:ascii="Book Antiqua" w:hAnsi="Book Antiqua" w:cs="Arial"/>
                <w:noProof/>
                <w:sz w:val="24"/>
                <w:szCs w:val="24"/>
              </w:rPr>
              <w:t xml:space="preserve"> ± </w:t>
            </w:r>
            <w:r w:rsidRPr="008810D9">
              <w:rPr>
                <w:rFonts w:ascii="Book Antiqua" w:hAnsi="Book Antiqua" w:cs="Arial"/>
                <w:sz w:val="24"/>
                <w:szCs w:val="24"/>
              </w:rPr>
              <w:t>14.52</w:t>
            </w:r>
          </w:p>
        </w:tc>
        <w:tc>
          <w:tcPr>
            <w:tcW w:w="1224" w:type="dxa"/>
            <w:tcBorders>
              <w:top w:val="single" w:sz="4" w:space="0" w:color="auto"/>
            </w:tcBorders>
          </w:tcPr>
          <w:p w:rsidR="007365E1" w:rsidRPr="008810D9" w:rsidRDefault="007365E1" w:rsidP="00094E4D">
            <w:pPr>
              <w:autoSpaceDE w:val="0"/>
              <w:autoSpaceDN w:val="0"/>
              <w:bidi w:val="0"/>
              <w:adjustRightInd w:val="0"/>
              <w:spacing w:line="360" w:lineRule="auto"/>
              <w:jc w:val="center"/>
              <w:rPr>
                <w:rFonts w:ascii="Book Antiqua" w:hAnsi="Book Antiqua" w:cs="Arial"/>
                <w:noProof/>
                <w:sz w:val="24"/>
                <w:szCs w:val="24"/>
              </w:rPr>
            </w:pPr>
            <w:r w:rsidRPr="008810D9">
              <w:rPr>
                <w:rFonts w:ascii="Book Antiqua" w:hAnsi="Book Antiqua" w:cs="Arial"/>
                <w:noProof/>
                <w:sz w:val="24"/>
                <w:szCs w:val="24"/>
              </w:rPr>
              <w:t>0.373</w:t>
            </w:r>
          </w:p>
        </w:tc>
      </w:tr>
      <w:tr w:rsidR="007365E1" w:rsidRPr="008810D9" w:rsidTr="00094E4D">
        <w:tc>
          <w:tcPr>
            <w:tcW w:w="4361" w:type="dxa"/>
          </w:tcPr>
          <w:p w:rsidR="007365E1" w:rsidRPr="008810D9" w:rsidRDefault="007365E1" w:rsidP="00094E4D">
            <w:pPr>
              <w:autoSpaceDE w:val="0"/>
              <w:autoSpaceDN w:val="0"/>
              <w:bidi w:val="0"/>
              <w:adjustRightInd w:val="0"/>
              <w:spacing w:line="360" w:lineRule="auto"/>
              <w:rPr>
                <w:rFonts w:ascii="Book Antiqua" w:hAnsi="Book Antiqua" w:cs="Arial"/>
                <w:noProof/>
                <w:sz w:val="24"/>
                <w:szCs w:val="24"/>
              </w:rPr>
            </w:pPr>
            <w:r w:rsidRPr="008810D9">
              <w:rPr>
                <w:rFonts w:ascii="Book Antiqua" w:hAnsi="Book Antiqua" w:cs="Arial"/>
                <w:sz w:val="24"/>
                <w:szCs w:val="24"/>
              </w:rPr>
              <w:t xml:space="preserve">Male </w:t>
            </w:r>
            <w:r w:rsidRPr="00094E4D">
              <w:rPr>
                <w:rFonts w:ascii="Book Antiqua" w:hAnsi="Book Antiqua" w:cs="Arial"/>
                <w:i/>
                <w:noProof/>
                <w:sz w:val="24"/>
                <w:szCs w:val="24"/>
              </w:rPr>
              <w:t>n</w:t>
            </w:r>
            <w:r w:rsidR="00966B19">
              <w:rPr>
                <w:rFonts w:ascii="Book Antiqua" w:hAnsi="Book Antiqua" w:cs="Arial" w:hint="eastAsia"/>
                <w:i/>
                <w:noProof/>
                <w:sz w:val="24"/>
                <w:szCs w:val="24"/>
                <w:lang w:eastAsia="zh-CN"/>
              </w:rPr>
              <w:t xml:space="preserve"> </w:t>
            </w:r>
            <w:r w:rsidRPr="008810D9">
              <w:rPr>
                <w:rFonts w:ascii="Book Antiqua" w:hAnsi="Book Antiqua" w:cs="Arial"/>
                <w:noProof/>
                <w:sz w:val="24"/>
                <w:szCs w:val="24"/>
              </w:rPr>
              <w:t>(%)</w:t>
            </w:r>
          </w:p>
        </w:tc>
        <w:tc>
          <w:tcPr>
            <w:tcW w:w="1701" w:type="dxa"/>
          </w:tcPr>
          <w:p w:rsidR="007365E1" w:rsidRPr="008810D9" w:rsidRDefault="007365E1" w:rsidP="00094E4D">
            <w:pPr>
              <w:autoSpaceDE w:val="0"/>
              <w:autoSpaceDN w:val="0"/>
              <w:bidi w:val="0"/>
              <w:adjustRightInd w:val="0"/>
              <w:spacing w:line="360" w:lineRule="auto"/>
              <w:jc w:val="center"/>
              <w:rPr>
                <w:rFonts w:ascii="Book Antiqua" w:hAnsi="Book Antiqua" w:cs="Arial"/>
                <w:noProof/>
                <w:sz w:val="24"/>
                <w:szCs w:val="24"/>
              </w:rPr>
            </w:pPr>
            <w:r w:rsidRPr="008810D9">
              <w:rPr>
                <w:rFonts w:ascii="Book Antiqua" w:hAnsi="Book Antiqua" w:cs="Arial"/>
                <w:noProof/>
                <w:sz w:val="24"/>
                <w:szCs w:val="24"/>
              </w:rPr>
              <w:t>81(47.9)</w:t>
            </w:r>
          </w:p>
        </w:tc>
        <w:tc>
          <w:tcPr>
            <w:tcW w:w="1985" w:type="dxa"/>
          </w:tcPr>
          <w:p w:rsidR="007365E1" w:rsidRPr="008810D9" w:rsidRDefault="007365E1" w:rsidP="00094E4D">
            <w:pPr>
              <w:autoSpaceDE w:val="0"/>
              <w:autoSpaceDN w:val="0"/>
              <w:bidi w:val="0"/>
              <w:adjustRightInd w:val="0"/>
              <w:spacing w:line="360" w:lineRule="auto"/>
              <w:jc w:val="center"/>
              <w:rPr>
                <w:rFonts w:ascii="Book Antiqua" w:hAnsi="Book Antiqua" w:cs="Arial"/>
                <w:noProof/>
                <w:sz w:val="24"/>
                <w:szCs w:val="24"/>
              </w:rPr>
            </w:pPr>
            <w:r w:rsidRPr="008810D9">
              <w:rPr>
                <w:rFonts w:ascii="Book Antiqua" w:hAnsi="Book Antiqua" w:cs="Arial"/>
                <w:noProof/>
                <w:sz w:val="24"/>
                <w:szCs w:val="24"/>
              </w:rPr>
              <w:t>314(40.2)</w:t>
            </w:r>
          </w:p>
        </w:tc>
        <w:tc>
          <w:tcPr>
            <w:tcW w:w="1224" w:type="dxa"/>
          </w:tcPr>
          <w:p w:rsidR="007365E1" w:rsidRPr="008810D9" w:rsidRDefault="007365E1" w:rsidP="00094E4D">
            <w:pPr>
              <w:autoSpaceDE w:val="0"/>
              <w:autoSpaceDN w:val="0"/>
              <w:bidi w:val="0"/>
              <w:adjustRightInd w:val="0"/>
              <w:spacing w:line="360" w:lineRule="auto"/>
              <w:jc w:val="center"/>
              <w:rPr>
                <w:rFonts w:ascii="Book Antiqua" w:hAnsi="Book Antiqua" w:cs="Arial"/>
                <w:noProof/>
                <w:sz w:val="24"/>
                <w:szCs w:val="24"/>
              </w:rPr>
            </w:pPr>
            <w:r w:rsidRPr="008810D9">
              <w:rPr>
                <w:rFonts w:ascii="Book Antiqua" w:hAnsi="Book Antiqua" w:cs="Arial"/>
                <w:noProof/>
                <w:sz w:val="24"/>
                <w:szCs w:val="24"/>
              </w:rPr>
              <w:t>0.063</w:t>
            </w:r>
          </w:p>
        </w:tc>
      </w:tr>
      <w:tr w:rsidR="007365E1" w:rsidRPr="008810D9" w:rsidTr="00094E4D">
        <w:tc>
          <w:tcPr>
            <w:tcW w:w="4361" w:type="dxa"/>
          </w:tcPr>
          <w:p w:rsidR="007365E1" w:rsidRPr="008810D9" w:rsidRDefault="007365E1" w:rsidP="00094E4D">
            <w:pPr>
              <w:autoSpaceDE w:val="0"/>
              <w:autoSpaceDN w:val="0"/>
              <w:bidi w:val="0"/>
              <w:adjustRightInd w:val="0"/>
              <w:spacing w:line="360" w:lineRule="auto"/>
              <w:rPr>
                <w:rFonts w:ascii="Book Antiqua" w:hAnsi="Book Antiqua" w:cs="Arial"/>
                <w:noProof/>
                <w:sz w:val="24"/>
                <w:szCs w:val="24"/>
              </w:rPr>
            </w:pPr>
            <w:r w:rsidRPr="008810D9">
              <w:rPr>
                <w:rFonts w:ascii="Book Antiqua" w:hAnsi="Book Antiqua" w:cs="Arial"/>
                <w:noProof/>
                <w:sz w:val="24"/>
                <w:szCs w:val="24"/>
              </w:rPr>
              <w:t>BMI</w:t>
            </w:r>
            <w:r w:rsidRPr="008810D9">
              <w:rPr>
                <w:rFonts w:ascii="Book Antiqua" w:hAnsi="Book Antiqua" w:cs="Arial"/>
                <w:sz w:val="24"/>
                <w:szCs w:val="24"/>
              </w:rPr>
              <w:t>(kg</w:t>
            </w:r>
            <w:r w:rsidR="00385BE1">
              <w:rPr>
                <w:rFonts w:ascii="Book Antiqua" w:hAnsi="Book Antiqua" w:cs="Arial" w:hint="eastAsia"/>
                <w:sz w:val="24"/>
                <w:szCs w:val="24"/>
                <w:lang w:eastAsia="zh-CN"/>
              </w:rPr>
              <w:t>/</w:t>
            </w:r>
            <w:r w:rsidR="00385BE1">
              <w:rPr>
                <w:rFonts w:ascii="Book Antiqua" w:hAnsi="Book Antiqua" w:cs="Arial"/>
                <w:sz w:val="24"/>
                <w:szCs w:val="24"/>
              </w:rPr>
              <w:t>m</w:t>
            </w:r>
            <w:r w:rsidRPr="00385BE1">
              <w:rPr>
                <w:rFonts w:ascii="Book Antiqua" w:hAnsi="Book Antiqua" w:cs="Arial"/>
                <w:sz w:val="24"/>
                <w:szCs w:val="24"/>
                <w:vertAlign w:val="superscript"/>
              </w:rPr>
              <w:t>2</w:t>
            </w:r>
            <w:r w:rsidRPr="008810D9">
              <w:rPr>
                <w:rFonts w:ascii="Book Antiqua" w:hAnsi="Book Antiqua" w:cs="Arial"/>
                <w:sz w:val="24"/>
                <w:szCs w:val="24"/>
              </w:rPr>
              <w:t>)</w:t>
            </w:r>
            <w:r w:rsidRPr="008810D9">
              <w:rPr>
                <w:rFonts w:ascii="Book Antiqua" w:hAnsi="Book Antiqua" w:cs="Arial"/>
                <w:noProof/>
                <w:sz w:val="24"/>
                <w:szCs w:val="24"/>
              </w:rPr>
              <w:t>, (</w:t>
            </w:r>
            <w:r w:rsidRPr="008810D9">
              <w:rPr>
                <w:rFonts w:ascii="Book Antiqua" w:hAnsi="Book Antiqua" w:cs="Arial"/>
                <w:sz w:val="24"/>
                <w:szCs w:val="24"/>
              </w:rPr>
              <w:t>mean</w:t>
            </w:r>
            <w:r w:rsidR="00385BE1">
              <w:rPr>
                <w:rFonts w:ascii="Book Antiqua" w:hAnsi="Book Antiqua" w:cs="Arial"/>
                <w:sz w:val="24"/>
                <w:szCs w:val="24"/>
              </w:rPr>
              <w:t xml:space="preserve"> ± </w:t>
            </w:r>
            <w:r w:rsidRPr="008810D9">
              <w:rPr>
                <w:rFonts w:ascii="Book Antiqua" w:hAnsi="Book Antiqua" w:cs="Arial"/>
                <w:sz w:val="24"/>
                <w:szCs w:val="24"/>
              </w:rPr>
              <w:t>SD)</w:t>
            </w:r>
          </w:p>
        </w:tc>
        <w:tc>
          <w:tcPr>
            <w:tcW w:w="1701" w:type="dxa"/>
          </w:tcPr>
          <w:p w:rsidR="007365E1" w:rsidRPr="008810D9" w:rsidRDefault="007365E1" w:rsidP="00094E4D">
            <w:pPr>
              <w:autoSpaceDE w:val="0"/>
              <w:autoSpaceDN w:val="0"/>
              <w:bidi w:val="0"/>
              <w:adjustRightInd w:val="0"/>
              <w:spacing w:line="360" w:lineRule="auto"/>
              <w:jc w:val="center"/>
              <w:rPr>
                <w:rFonts w:ascii="Book Antiqua" w:hAnsi="Book Antiqua" w:cs="Arial"/>
                <w:noProof/>
                <w:sz w:val="24"/>
                <w:szCs w:val="24"/>
              </w:rPr>
            </w:pPr>
            <w:r w:rsidRPr="008810D9">
              <w:rPr>
                <w:rFonts w:ascii="Book Antiqua" w:hAnsi="Book Antiqua" w:cs="Arial"/>
                <w:sz w:val="24"/>
                <w:szCs w:val="24"/>
              </w:rPr>
              <w:t>33.19</w:t>
            </w:r>
            <w:r w:rsidR="00385BE1">
              <w:rPr>
                <w:rFonts w:ascii="Book Antiqua" w:hAnsi="Book Antiqua" w:cs="Arial"/>
                <w:noProof/>
                <w:sz w:val="24"/>
                <w:szCs w:val="24"/>
              </w:rPr>
              <w:t xml:space="preserve"> ± </w:t>
            </w:r>
            <w:r w:rsidRPr="008810D9">
              <w:rPr>
                <w:rFonts w:ascii="Book Antiqua" w:hAnsi="Book Antiqua" w:cs="Arial"/>
                <w:sz w:val="24"/>
                <w:szCs w:val="24"/>
              </w:rPr>
              <w:t>8.71</w:t>
            </w:r>
          </w:p>
        </w:tc>
        <w:tc>
          <w:tcPr>
            <w:tcW w:w="1985" w:type="dxa"/>
          </w:tcPr>
          <w:p w:rsidR="007365E1" w:rsidRPr="008810D9" w:rsidRDefault="007365E1" w:rsidP="00094E4D">
            <w:pPr>
              <w:autoSpaceDE w:val="0"/>
              <w:autoSpaceDN w:val="0"/>
              <w:bidi w:val="0"/>
              <w:adjustRightInd w:val="0"/>
              <w:spacing w:line="360" w:lineRule="auto"/>
              <w:jc w:val="center"/>
              <w:rPr>
                <w:rFonts w:ascii="Book Antiqua" w:hAnsi="Book Antiqua" w:cs="Arial"/>
                <w:noProof/>
                <w:sz w:val="24"/>
                <w:szCs w:val="24"/>
              </w:rPr>
            </w:pPr>
            <w:r w:rsidRPr="008810D9">
              <w:rPr>
                <w:rFonts w:ascii="Book Antiqua" w:hAnsi="Book Antiqua" w:cs="Arial"/>
                <w:sz w:val="24"/>
                <w:szCs w:val="24"/>
              </w:rPr>
              <w:t>27.74</w:t>
            </w:r>
            <w:r w:rsidR="00385BE1">
              <w:rPr>
                <w:rFonts w:ascii="Book Antiqua" w:hAnsi="Book Antiqua" w:cs="Arial"/>
                <w:noProof/>
                <w:sz w:val="24"/>
                <w:szCs w:val="24"/>
              </w:rPr>
              <w:t xml:space="preserve"> ± </w:t>
            </w:r>
            <w:r w:rsidRPr="008810D9">
              <w:rPr>
                <w:rFonts w:ascii="Book Antiqua" w:hAnsi="Book Antiqua" w:cs="Arial"/>
                <w:sz w:val="24"/>
                <w:szCs w:val="24"/>
              </w:rPr>
              <w:t>4.495</w:t>
            </w:r>
          </w:p>
        </w:tc>
        <w:tc>
          <w:tcPr>
            <w:tcW w:w="1224" w:type="dxa"/>
          </w:tcPr>
          <w:p w:rsidR="007365E1" w:rsidRPr="008810D9" w:rsidRDefault="007365E1" w:rsidP="00094E4D">
            <w:pPr>
              <w:autoSpaceDE w:val="0"/>
              <w:autoSpaceDN w:val="0"/>
              <w:bidi w:val="0"/>
              <w:adjustRightInd w:val="0"/>
              <w:spacing w:line="360" w:lineRule="auto"/>
              <w:jc w:val="center"/>
              <w:rPr>
                <w:rFonts w:ascii="Book Antiqua" w:hAnsi="Book Antiqua" w:cs="Arial"/>
                <w:noProof/>
                <w:sz w:val="24"/>
                <w:szCs w:val="24"/>
              </w:rPr>
            </w:pPr>
            <w:r w:rsidRPr="008810D9">
              <w:rPr>
                <w:rFonts w:ascii="Book Antiqua" w:hAnsi="Book Antiqua" w:cs="Arial"/>
                <w:sz w:val="24"/>
                <w:szCs w:val="24"/>
              </w:rPr>
              <w:t>&lt;</w:t>
            </w:r>
            <w:r w:rsidR="00966B19">
              <w:rPr>
                <w:rFonts w:ascii="Book Antiqua" w:hAnsi="Book Antiqua" w:cs="Arial" w:hint="eastAsia"/>
                <w:sz w:val="24"/>
                <w:szCs w:val="24"/>
                <w:lang w:eastAsia="zh-CN"/>
              </w:rPr>
              <w:t xml:space="preserve"> </w:t>
            </w:r>
            <w:r w:rsidRPr="008810D9">
              <w:rPr>
                <w:rFonts w:ascii="Book Antiqua" w:hAnsi="Book Antiqua" w:cs="Arial"/>
                <w:sz w:val="24"/>
                <w:szCs w:val="24"/>
              </w:rPr>
              <w:t>0.001</w:t>
            </w:r>
          </w:p>
        </w:tc>
      </w:tr>
      <w:tr w:rsidR="007365E1" w:rsidRPr="008810D9" w:rsidTr="00094E4D">
        <w:tc>
          <w:tcPr>
            <w:tcW w:w="4361" w:type="dxa"/>
          </w:tcPr>
          <w:p w:rsidR="007365E1" w:rsidRPr="008810D9" w:rsidRDefault="007365E1" w:rsidP="00094E4D">
            <w:pPr>
              <w:autoSpaceDE w:val="0"/>
              <w:autoSpaceDN w:val="0"/>
              <w:bidi w:val="0"/>
              <w:adjustRightInd w:val="0"/>
              <w:spacing w:line="360" w:lineRule="auto"/>
              <w:rPr>
                <w:rFonts w:ascii="Book Antiqua" w:hAnsi="Book Antiqua" w:cs="Arial"/>
                <w:noProof/>
                <w:sz w:val="24"/>
                <w:szCs w:val="24"/>
              </w:rPr>
            </w:pPr>
            <w:r w:rsidRPr="008810D9">
              <w:rPr>
                <w:rFonts w:ascii="Book Antiqua" w:hAnsi="Book Antiqua" w:cs="Arial"/>
                <w:sz w:val="24"/>
                <w:szCs w:val="24"/>
              </w:rPr>
              <w:t>Physical activity( MET</w:t>
            </w:r>
            <w:r w:rsidRPr="008810D9">
              <w:rPr>
                <w:rFonts w:ascii="Book Antiqua" w:hAnsi="Book Antiqua" w:cs="Arial"/>
                <w:noProof/>
                <w:sz w:val="24"/>
                <w:szCs w:val="24"/>
              </w:rPr>
              <w:t>),</w:t>
            </w:r>
            <w:r w:rsidR="00966B19">
              <w:rPr>
                <w:rFonts w:ascii="Book Antiqua" w:hAnsi="Book Antiqua" w:cs="Arial" w:hint="eastAsia"/>
                <w:noProof/>
                <w:sz w:val="24"/>
                <w:szCs w:val="24"/>
                <w:lang w:eastAsia="zh-CN"/>
              </w:rPr>
              <w:t xml:space="preserve"> </w:t>
            </w:r>
            <w:r w:rsidRPr="008810D9">
              <w:rPr>
                <w:rFonts w:ascii="Book Antiqua" w:hAnsi="Book Antiqua" w:cs="Arial"/>
                <w:sz w:val="24"/>
                <w:szCs w:val="24"/>
              </w:rPr>
              <w:t>(mean</w:t>
            </w:r>
            <w:r w:rsidR="00385BE1">
              <w:rPr>
                <w:rFonts w:ascii="Book Antiqua" w:hAnsi="Book Antiqua" w:cs="Arial"/>
                <w:sz w:val="24"/>
                <w:szCs w:val="24"/>
              </w:rPr>
              <w:t xml:space="preserve"> ± </w:t>
            </w:r>
            <w:r w:rsidRPr="008810D9">
              <w:rPr>
                <w:rFonts w:ascii="Book Antiqua" w:hAnsi="Book Antiqua" w:cs="Arial"/>
                <w:sz w:val="24"/>
                <w:szCs w:val="24"/>
              </w:rPr>
              <w:t>SD)</w:t>
            </w:r>
          </w:p>
        </w:tc>
        <w:tc>
          <w:tcPr>
            <w:tcW w:w="1701" w:type="dxa"/>
          </w:tcPr>
          <w:p w:rsidR="007365E1" w:rsidRPr="008810D9" w:rsidRDefault="007365E1" w:rsidP="00094E4D">
            <w:pPr>
              <w:autoSpaceDE w:val="0"/>
              <w:autoSpaceDN w:val="0"/>
              <w:bidi w:val="0"/>
              <w:adjustRightInd w:val="0"/>
              <w:spacing w:line="360" w:lineRule="auto"/>
              <w:jc w:val="center"/>
              <w:rPr>
                <w:rFonts w:ascii="Book Antiqua" w:hAnsi="Book Antiqua" w:cs="Arial"/>
                <w:noProof/>
                <w:sz w:val="24"/>
                <w:szCs w:val="24"/>
              </w:rPr>
            </w:pPr>
            <w:r w:rsidRPr="008810D9">
              <w:rPr>
                <w:rFonts w:ascii="Book Antiqua" w:hAnsi="Book Antiqua" w:cs="Arial"/>
                <w:sz w:val="24"/>
                <w:szCs w:val="24"/>
              </w:rPr>
              <w:t>31.89</w:t>
            </w:r>
            <w:r w:rsidR="00385BE1">
              <w:rPr>
                <w:rFonts w:ascii="Book Antiqua" w:hAnsi="Book Antiqua" w:cs="Arial"/>
                <w:sz w:val="24"/>
                <w:szCs w:val="24"/>
              </w:rPr>
              <w:t xml:space="preserve"> ± </w:t>
            </w:r>
            <w:r w:rsidRPr="008810D9">
              <w:rPr>
                <w:rFonts w:ascii="Book Antiqua" w:hAnsi="Book Antiqua" w:cs="Arial"/>
                <w:sz w:val="24"/>
                <w:szCs w:val="24"/>
              </w:rPr>
              <w:t>3.15</w:t>
            </w:r>
          </w:p>
        </w:tc>
        <w:tc>
          <w:tcPr>
            <w:tcW w:w="1985" w:type="dxa"/>
          </w:tcPr>
          <w:p w:rsidR="007365E1" w:rsidRPr="008810D9" w:rsidRDefault="007365E1" w:rsidP="00094E4D">
            <w:pPr>
              <w:autoSpaceDE w:val="0"/>
              <w:autoSpaceDN w:val="0"/>
              <w:bidi w:val="0"/>
              <w:adjustRightInd w:val="0"/>
              <w:spacing w:line="360" w:lineRule="auto"/>
              <w:jc w:val="center"/>
              <w:rPr>
                <w:rFonts w:ascii="Book Antiqua" w:hAnsi="Book Antiqua" w:cs="Arial"/>
                <w:noProof/>
                <w:sz w:val="24"/>
                <w:szCs w:val="24"/>
              </w:rPr>
            </w:pPr>
            <w:r w:rsidRPr="008810D9">
              <w:rPr>
                <w:rFonts w:ascii="Book Antiqua" w:hAnsi="Book Antiqua" w:cs="Arial"/>
                <w:sz w:val="24"/>
                <w:szCs w:val="24"/>
              </w:rPr>
              <w:t>34.33</w:t>
            </w:r>
            <w:r w:rsidR="00385BE1">
              <w:rPr>
                <w:rFonts w:ascii="Book Antiqua" w:hAnsi="Book Antiqua" w:cs="Arial"/>
                <w:sz w:val="24"/>
                <w:szCs w:val="24"/>
              </w:rPr>
              <w:t xml:space="preserve"> ± </w:t>
            </w:r>
            <w:r w:rsidRPr="008810D9">
              <w:rPr>
                <w:rFonts w:ascii="Book Antiqua" w:hAnsi="Book Antiqua" w:cs="Arial"/>
                <w:sz w:val="24"/>
                <w:szCs w:val="24"/>
              </w:rPr>
              <w:t>2.85</w:t>
            </w:r>
          </w:p>
        </w:tc>
        <w:tc>
          <w:tcPr>
            <w:tcW w:w="1224" w:type="dxa"/>
          </w:tcPr>
          <w:p w:rsidR="007365E1" w:rsidRPr="008810D9" w:rsidRDefault="007365E1" w:rsidP="00094E4D">
            <w:pPr>
              <w:autoSpaceDE w:val="0"/>
              <w:autoSpaceDN w:val="0"/>
              <w:bidi w:val="0"/>
              <w:adjustRightInd w:val="0"/>
              <w:spacing w:line="360" w:lineRule="auto"/>
              <w:jc w:val="center"/>
              <w:rPr>
                <w:rFonts w:ascii="Book Antiqua" w:hAnsi="Book Antiqua" w:cs="Arial"/>
                <w:noProof/>
                <w:sz w:val="24"/>
                <w:szCs w:val="24"/>
              </w:rPr>
            </w:pPr>
            <w:r w:rsidRPr="008810D9">
              <w:rPr>
                <w:rFonts w:ascii="Book Antiqua" w:hAnsi="Book Antiqua" w:cs="Arial"/>
                <w:sz w:val="24"/>
                <w:szCs w:val="24"/>
              </w:rPr>
              <w:t>&lt;</w:t>
            </w:r>
            <w:r w:rsidR="00966B19">
              <w:rPr>
                <w:rFonts w:ascii="Book Antiqua" w:hAnsi="Book Antiqua" w:cs="Arial" w:hint="eastAsia"/>
                <w:sz w:val="24"/>
                <w:szCs w:val="24"/>
                <w:lang w:eastAsia="zh-CN"/>
              </w:rPr>
              <w:t xml:space="preserve"> </w:t>
            </w:r>
            <w:r w:rsidRPr="008810D9">
              <w:rPr>
                <w:rFonts w:ascii="Book Antiqua" w:hAnsi="Book Antiqua" w:cs="Arial"/>
                <w:sz w:val="24"/>
                <w:szCs w:val="24"/>
              </w:rPr>
              <w:t>0.001</w:t>
            </w:r>
          </w:p>
        </w:tc>
      </w:tr>
      <w:tr w:rsidR="007365E1" w:rsidRPr="008810D9" w:rsidTr="00094E4D">
        <w:tc>
          <w:tcPr>
            <w:tcW w:w="4361" w:type="dxa"/>
          </w:tcPr>
          <w:p w:rsidR="007365E1" w:rsidRPr="008810D9" w:rsidRDefault="007365E1" w:rsidP="00094E4D">
            <w:pPr>
              <w:bidi w:val="0"/>
              <w:spacing w:line="360" w:lineRule="auto"/>
              <w:rPr>
                <w:rFonts w:ascii="Book Antiqua" w:hAnsi="Book Antiqua" w:cs="Arial"/>
                <w:sz w:val="24"/>
                <w:szCs w:val="24"/>
              </w:rPr>
            </w:pPr>
            <w:r w:rsidRPr="008810D9">
              <w:rPr>
                <w:rFonts w:ascii="Book Antiqua" w:hAnsi="Book Antiqua" w:cs="Arial"/>
                <w:sz w:val="24"/>
                <w:szCs w:val="24"/>
              </w:rPr>
              <w:t xml:space="preserve">Current smokers, </w:t>
            </w:r>
            <w:r w:rsidRPr="00385BE1">
              <w:rPr>
                <w:rFonts w:ascii="Book Antiqua" w:hAnsi="Book Antiqua" w:cs="Arial"/>
                <w:i/>
                <w:noProof/>
                <w:sz w:val="24"/>
                <w:szCs w:val="24"/>
              </w:rPr>
              <w:t>n</w:t>
            </w:r>
            <w:r w:rsidR="00966B19">
              <w:rPr>
                <w:rFonts w:ascii="Book Antiqua" w:hAnsi="Book Antiqua" w:cs="Arial" w:hint="eastAsia"/>
                <w:i/>
                <w:noProof/>
                <w:sz w:val="24"/>
                <w:szCs w:val="24"/>
                <w:lang w:eastAsia="zh-CN"/>
              </w:rPr>
              <w:t xml:space="preserve"> </w:t>
            </w:r>
            <w:r w:rsidRPr="008810D9">
              <w:rPr>
                <w:rFonts w:ascii="Book Antiqua" w:hAnsi="Book Antiqua" w:cs="Arial"/>
                <w:noProof/>
                <w:sz w:val="24"/>
                <w:szCs w:val="24"/>
              </w:rPr>
              <w:t>(%)</w:t>
            </w:r>
          </w:p>
        </w:tc>
        <w:tc>
          <w:tcPr>
            <w:tcW w:w="1701" w:type="dxa"/>
          </w:tcPr>
          <w:p w:rsidR="007365E1" w:rsidRPr="008810D9" w:rsidRDefault="007365E1" w:rsidP="00094E4D">
            <w:pPr>
              <w:autoSpaceDE w:val="0"/>
              <w:autoSpaceDN w:val="0"/>
              <w:bidi w:val="0"/>
              <w:adjustRightInd w:val="0"/>
              <w:spacing w:line="360" w:lineRule="auto"/>
              <w:jc w:val="center"/>
              <w:rPr>
                <w:rFonts w:ascii="Book Antiqua" w:hAnsi="Book Antiqua" w:cs="Arial"/>
                <w:noProof/>
                <w:sz w:val="24"/>
                <w:szCs w:val="24"/>
              </w:rPr>
            </w:pPr>
            <w:r w:rsidRPr="008810D9">
              <w:rPr>
                <w:rFonts w:ascii="Book Antiqua" w:hAnsi="Book Antiqua" w:cs="Arial"/>
                <w:noProof/>
                <w:sz w:val="24"/>
                <w:szCs w:val="24"/>
              </w:rPr>
              <w:t>151(89.9)</w:t>
            </w:r>
          </w:p>
        </w:tc>
        <w:tc>
          <w:tcPr>
            <w:tcW w:w="1985" w:type="dxa"/>
          </w:tcPr>
          <w:p w:rsidR="007365E1" w:rsidRPr="008810D9" w:rsidRDefault="007365E1" w:rsidP="00094E4D">
            <w:pPr>
              <w:autoSpaceDE w:val="0"/>
              <w:autoSpaceDN w:val="0"/>
              <w:bidi w:val="0"/>
              <w:adjustRightInd w:val="0"/>
              <w:spacing w:line="360" w:lineRule="auto"/>
              <w:jc w:val="center"/>
              <w:rPr>
                <w:rFonts w:ascii="Book Antiqua" w:hAnsi="Book Antiqua" w:cs="Arial"/>
                <w:noProof/>
                <w:sz w:val="24"/>
                <w:szCs w:val="24"/>
              </w:rPr>
            </w:pPr>
            <w:r w:rsidRPr="008810D9">
              <w:rPr>
                <w:rFonts w:ascii="Book Antiqua" w:hAnsi="Book Antiqua" w:cs="Arial"/>
                <w:noProof/>
                <w:sz w:val="24"/>
                <w:szCs w:val="24"/>
              </w:rPr>
              <w:t>145(18.5)</w:t>
            </w:r>
          </w:p>
        </w:tc>
        <w:tc>
          <w:tcPr>
            <w:tcW w:w="1224" w:type="dxa"/>
          </w:tcPr>
          <w:p w:rsidR="007365E1" w:rsidRPr="008810D9" w:rsidRDefault="007365E1" w:rsidP="00094E4D">
            <w:pPr>
              <w:autoSpaceDE w:val="0"/>
              <w:autoSpaceDN w:val="0"/>
              <w:bidi w:val="0"/>
              <w:adjustRightInd w:val="0"/>
              <w:spacing w:line="360" w:lineRule="auto"/>
              <w:jc w:val="center"/>
              <w:rPr>
                <w:rFonts w:ascii="Book Antiqua" w:hAnsi="Book Antiqua" w:cs="Arial"/>
                <w:noProof/>
                <w:sz w:val="24"/>
                <w:szCs w:val="24"/>
              </w:rPr>
            </w:pPr>
            <w:r w:rsidRPr="008810D9">
              <w:rPr>
                <w:rFonts w:ascii="Book Antiqua" w:hAnsi="Book Antiqua" w:cs="Arial"/>
                <w:sz w:val="24"/>
                <w:szCs w:val="24"/>
              </w:rPr>
              <w:t>&lt;</w:t>
            </w:r>
            <w:r w:rsidR="00966B19">
              <w:rPr>
                <w:rFonts w:ascii="Book Antiqua" w:hAnsi="Book Antiqua" w:cs="Arial" w:hint="eastAsia"/>
                <w:sz w:val="24"/>
                <w:szCs w:val="24"/>
                <w:lang w:eastAsia="zh-CN"/>
              </w:rPr>
              <w:t xml:space="preserve"> </w:t>
            </w:r>
            <w:r w:rsidRPr="008810D9">
              <w:rPr>
                <w:rFonts w:ascii="Book Antiqua" w:hAnsi="Book Antiqua" w:cs="Arial"/>
                <w:sz w:val="24"/>
                <w:szCs w:val="24"/>
              </w:rPr>
              <w:t>0.001</w:t>
            </w:r>
          </w:p>
        </w:tc>
      </w:tr>
      <w:tr w:rsidR="007365E1" w:rsidRPr="008810D9" w:rsidTr="00094E4D">
        <w:tc>
          <w:tcPr>
            <w:tcW w:w="4361" w:type="dxa"/>
          </w:tcPr>
          <w:p w:rsidR="007365E1" w:rsidRPr="008810D9" w:rsidRDefault="007365E1" w:rsidP="00094E4D">
            <w:pPr>
              <w:bidi w:val="0"/>
              <w:spacing w:line="360" w:lineRule="auto"/>
              <w:rPr>
                <w:rFonts w:ascii="Book Antiqua" w:hAnsi="Book Antiqua" w:cs="Arial"/>
                <w:sz w:val="24"/>
                <w:szCs w:val="24"/>
              </w:rPr>
            </w:pPr>
            <w:r w:rsidRPr="008810D9">
              <w:rPr>
                <w:rFonts w:ascii="Book Antiqua" w:hAnsi="Book Antiqua" w:cs="Arial"/>
                <w:sz w:val="24"/>
                <w:szCs w:val="24"/>
              </w:rPr>
              <w:t>Drank alcohol in past year,</w:t>
            </w:r>
            <w:r w:rsidR="00385BE1" w:rsidRPr="00385BE1">
              <w:rPr>
                <w:rFonts w:ascii="Book Antiqua" w:hAnsi="Book Antiqua" w:cs="Arial"/>
                <w:i/>
                <w:noProof/>
                <w:sz w:val="24"/>
                <w:szCs w:val="24"/>
              </w:rPr>
              <w:t>n</w:t>
            </w:r>
            <w:r w:rsidR="00966B19">
              <w:rPr>
                <w:rFonts w:ascii="Book Antiqua" w:hAnsi="Book Antiqua" w:cs="Arial" w:hint="eastAsia"/>
                <w:i/>
                <w:noProof/>
                <w:sz w:val="24"/>
                <w:szCs w:val="24"/>
                <w:lang w:eastAsia="zh-CN"/>
              </w:rPr>
              <w:t xml:space="preserve"> </w:t>
            </w:r>
            <w:r w:rsidR="00385BE1" w:rsidRPr="008810D9">
              <w:rPr>
                <w:rFonts w:ascii="Book Antiqua" w:hAnsi="Book Antiqua" w:cs="Arial"/>
                <w:noProof/>
                <w:sz w:val="24"/>
                <w:szCs w:val="24"/>
              </w:rPr>
              <w:t>(%)</w:t>
            </w:r>
          </w:p>
        </w:tc>
        <w:tc>
          <w:tcPr>
            <w:tcW w:w="1701" w:type="dxa"/>
          </w:tcPr>
          <w:p w:rsidR="007365E1" w:rsidRPr="008810D9" w:rsidRDefault="007365E1" w:rsidP="00094E4D">
            <w:pPr>
              <w:autoSpaceDE w:val="0"/>
              <w:autoSpaceDN w:val="0"/>
              <w:bidi w:val="0"/>
              <w:adjustRightInd w:val="0"/>
              <w:spacing w:line="360" w:lineRule="auto"/>
              <w:jc w:val="center"/>
              <w:rPr>
                <w:rFonts w:ascii="Book Antiqua" w:hAnsi="Book Antiqua" w:cs="Arial"/>
                <w:noProof/>
                <w:sz w:val="24"/>
                <w:szCs w:val="24"/>
              </w:rPr>
            </w:pPr>
            <w:r w:rsidRPr="008810D9">
              <w:rPr>
                <w:rFonts w:ascii="Book Antiqua" w:hAnsi="Book Antiqua" w:cs="Arial"/>
                <w:noProof/>
                <w:sz w:val="24"/>
                <w:szCs w:val="24"/>
              </w:rPr>
              <w:t>22(13.1)</w:t>
            </w:r>
          </w:p>
        </w:tc>
        <w:tc>
          <w:tcPr>
            <w:tcW w:w="1985" w:type="dxa"/>
          </w:tcPr>
          <w:p w:rsidR="007365E1" w:rsidRPr="008810D9" w:rsidRDefault="007365E1" w:rsidP="00094E4D">
            <w:pPr>
              <w:autoSpaceDE w:val="0"/>
              <w:autoSpaceDN w:val="0"/>
              <w:bidi w:val="0"/>
              <w:adjustRightInd w:val="0"/>
              <w:spacing w:line="360" w:lineRule="auto"/>
              <w:jc w:val="center"/>
              <w:rPr>
                <w:rFonts w:ascii="Book Antiqua" w:hAnsi="Book Antiqua" w:cs="Arial"/>
                <w:noProof/>
                <w:sz w:val="24"/>
                <w:szCs w:val="24"/>
              </w:rPr>
            </w:pPr>
            <w:r w:rsidRPr="008810D9">
              <w:rPr>
                <w:rFonts w:ascii="Book Antiqua" w:hAnsi="Book Antiqua" w:cs="Arial"/>
                <w:noProof/>
                <w:sz w:val="24"/>
                <w:szCs w:val="24"/>
              </w:rPr>
              <w:t>68(8.7)</w:t>
            </w:r>
          </w:p>
        </w:tc>
        <w:tc>
          <w:tcPr>
            <w:tcW w:w="1224" w:type="dxa"/>
          </w:tcPr>
          <w:p w:rsidR="007365E1" w:rsidRPr="008810D9" w:rsidRDefault="007365E1" w:rsidP="00094E4D">
            <w:pPr>
              <w:autoSpaceDE w:val="0"/>
              <w:autoSpaceDN w:val="0"/>
              <w:bidi w:val="0"/>
              <w:adjustRightInd w:val="0"/>
              <w:spacing w:line="360" w:lineRule="auto"/>
              <w:jc w:val="center"/>
              <w:rPr>
                <w:rFonts w:ascii="Book Antiqua" w:hAnsi="Book Antiqua" w:cs="Arial"/>
                <w:sz w:val="24"/>
                <w:szCs w:val="24"/>
              </w:rPr>
            </w:pPr>
            <w:r w:rsidRPr="008810D9">
              <w:rPr>
                <w:rFonts w:ascii="Book Antiqua" w:hAnsi="Book Antiqua" w:cs="Arial"/>
                <w:sz w:val="24"/>
                <w:szCs w:val="24"/>
              </w:rPr>
              <w:t>0.077</w:t>
            </w:r>
          </w:p>
        </w:tc>
      </w:tr>
      <w:tr w:rsidR="007365E1" w:rsidRPr="008810D9" w:rsidTr="00094E4D">
        <w:tc>
          <w:tcPr>
            <w:tcW w:w="4361" w:type="dxa"/>
          </w:tcPr>
          <w:p w:rsidR="007365E1" w:rsidRPr="008810D9" w:rsidRDefault="007365E1" w:rsidP="00094E4D">
            <w:pPr>
              <w:bidi w:val="0"/>
              <w:spacing w:line="360" w:lineRule="auto"/>
              <w:rPr>
                <w:rFonts w:ascii="Book Antiqua" w:hAnsi="Book Antiqua" w:cs="Arial"/>
                <w:sz w:val="24"/>
                <w:szCs w:val="24"/>
              </w:rPr>
            </w:pPr>
            <w:r w:rsidRPr="008810D9">
              <w:rPr>
                <w:rFonts w:ascii="Book Antiqua" w:hAnsi="Book Antiqua" w:cs="Arial"/>
                <w:sz w:val="24"/>
                <w:szCs w:val="24"/>
              </w:rPr>
              <w:t xml:space="preserve">Diabetes type 2, </w:t>
            </w:r>
            <w:r w:rsidR="00385BE1" w:rsidRPr="00385BE1">
              <w:rPr>
                <w:rFonts w:ascii="Book Antiqua" w:hAnsi="Book Antiqua" w:cs="Arial"/>
                <w:i/>
                <w:noProof/>
                <w:sz w:val="24"/>
                <w:szCs w:val="24"/>
              </w:rPr>
              <w:t>n</w:t>
            </w:r>
            <w:r w:rsidR="00966B19">
              <w:rPr>
                <w:rFonts w:ascii="Book Antiqua" w:hAnsi="Book Antiqua" w:cs="Arial" w:hint="eastAsia"/>
                <w:i/>
                <w:noProof/>
                <w:sz w:val="24"/>
                <w:szCs w:val="24"/>
                <w:lang w:eastAsia="zh-CN"/>
              </w:rPr>
              <w:t xml:space="preserve"> </w:t>
            </w:r>
            <w:r w:rsidR="00385BE1" w:rsidRPr="008810D9">
              <w:rPr>
                <w:rFonts w:ascii="Book Antiqua" w:hAnsi="Book Antiqua" w:cs="Arial"/>
                <w:noProof/>
                <w:sz w:val="24"/>
                <w:szCs w:val="24"/>
              </w:rPr>
              <w:t>(%)</w:t>
            </w:r>
          </w:p>
        </w:tc>
        <w:tc>
          <w:tcPr>
            <w:tcW w:w="1701" w:type="dxa"/>
          </w:tcPr>
          <w:p w:rsidR="007365E1" w:rsidRPr="008810D9" w:rsidRDefault="007365E1" w:rsidP="00094E4D">
            <w:pPr>
              <w:autoSpaceDE w:val="0"/>
              <w:autoSpaceDN w:val="0"/>
              <w:bidi w:val="0"/>
              <w:adjustRightInd w:val="0"/>
              <w:spacing w:line="360" w:lineRule="auto"/>
              <w:jc w:val="center"/>
              <w:rPr>
                <w:rFonts w:ascii="Book Antiqua" w:hAnsi="Book Antiqua" w:cs="Arial"/>
                <w:noProof/>
                <w:sz w:val="24"/>
                <w:szCs w:val="24"/>
              </w:rPr>
            </w:pPr>
            <w:r w:rsidRPr="008810D9">
              <w:rPr>
                <w:rFonts w:ascii="Book Antiqua" w:hAnsi="Book Antiqua" w:cs="Arial"/>
                <w:noProof/>
                <w:sz w:val="24"/>
                <w:szCs w:val="24"/>
              </w:rPr>
              <w:t>26(15.6)</w:t>
            </w:r>
          </w:p>
        </w:tc>
        <w:tc>
          <w:tcPr>
            <w:tcW w:w="1985" w:type="dxa"/>
          </w:tcPr>
          <w:p w:rsidR="007365E1" w:rsidRPr="008810D9" w:rsidRDefault="007365E1" w:rsidP="00094E4D">
            <w:pPr>
              <w:autoSpaceDE w:val="0"/>
              <w:autoSpaceDN w:val="0"/>
              <w:bidi w:val="0"/>
              <w:adjustRightInd w:val="0"/>
              <w:spacing w:line="360" w:lineRule="auto"/>
              <w:jc w:val="center"/>
              <w:rPr>
                <w:rFonts w:ascii="Book Antiqua" w:hAnsi="Book Antiqua" w:cs="Arial"/>
                <w:noProof/>
                <w:sz w:val="24"/>
                <w:szCs w:val="24"/>
              </w:rPr>
            </w:pPr>
            <w:r w:rsidRPr="008810D9">
              <w:rPr>
                <w:rFonts w:ascii="Book Antiqua" w:hAnsi="Book Antiqua" w:cs="Arial"/>
                <w:noProof/>
                <w:sz w:val="24"/>
                <w:szCs w:val="24"/>
              </w:rPr>
              <w:t>53(6.8)</w:t>
            </w:r>
          </w:p>
        </w:tc>
        <w:tc>
          <w:tcPr>
            <w:tcW w:w="1224" w:type="dxa"/>
          </w:tcPr>
          <w:p w:rsidR="007365E1" w:rsidRPr="008810D9" w:rsidRDefault="007365E1" w:rsidP="00094E4D">
            <w:pPr>
              <w:autoSpaceDE w:val="0"/>
              <w:autoSpaceDN w:val="0"/>
              <w:bidi w:val="0"/>
              <w:adjustRightInd w:val="0"/>
              <w:spacing w:line="360" w:lineRule="auto"/>
              <w:jc w:val="center"/>
              <w:rPr>
                <w:rFonts w:ascii="Book Antiqua" w:hAnsi="Book Antiqua" w:cs="Arial"/>
                <w:noProof/>
                <w:sz w:val="24"/>
                <w:szCs w:val="24"/>
              </w:rPr>
            </w:pPr>
            <w:r w:rsidRPr="008810D9">
              <w:rPr>
                <w:rFonts w:ascii="Book Antiqua" w:hAnsi="Book Antiqua" w:cs="Arial"/>
                <w:noProof/>
                <w:sz w:val="24"/>
                <w:szCs w:val="24"/>
              </w:rPr>
              <w:t>&lt;</w:t>
            </w:r>
            <w:r w:rsidR="00966B19">
              <w:rPr>
                <w:rFonts w:ascii="Book Antiqua" w:hAnsi="Book Antiqua" w:cs="Arial" w:hint="eastAsia"/>
                <w:noProof/>
                <w:sz w:val="24"/>
                <w:szCs w:val="24"/>
                <w:lang w:eastAsia="zh-CN"/>
              </w:rPr>
              <w:t xml:space="preserve"> </w:t>
            </w:r>
            <w:r w:rsidRPr="008810D9">
              <w:rPr>
                <w:rFonts w:ascii="Book Antiqua" w:hAnsi="Book Antiqua" w:cs="Arial"/>
                <w:noProof/>
                <w:sz w:val="24"/>
                <w:szCs w:val="24"/>
              </w:rPr>
              <w:t>0.001</w:t>
            </w:r>
          </w:p>
        </w:tc>
      </w:tr>
      <w:tr w:rsidR="007365E1" w:rsidRPr="008810D9" w:rsidTr="00094E4D">
        <w:tc>
          <w:tcPr>
            <w:tcW w:w="4361" w:type="dxa"/>
          </w:tcPr>
          <w:p w:rsidR="007365E1" w:rsidRPr="008810D9" w:rsidRDefault="007365E1" w:rsidP="00094E4D">
            <w:pPr>
              <w:autoSpaceDE w:val="0"/>
              <w:autoSpaceDN w:val="0"/>
              <w:bidi w:val="0"/>
              <w:adjustRightInd w:val="0"/>
              <w:spacing w:line="360" w:lineRule="auto"/>
              <w:rPr>
                <w:rFonts w:ascii="Book Antiqua" w:hAnsi="Book Antiqua" w:cs="Arial"/>
                <w:noProof/>
                <w:sz w:val="24"/>
                <w:szCs w:val="24"/>
              </w:rPr>
            </w:pPr>
            <w:r w:rsidRPr="008810D9">
              <w:rPr>
                <w:rFonts w:ascii="Book Antiqua" w:hAnsi="Book Antiqua" w:cs="Arial"/>
                <w:noProof/>
                <w:sz w:val="24"/>
                <w:szCs w:val="24"/>
              </w:rPr>
              <w:t xml:space="preserve">FBS </w:t>
            </w:r>
            <w:r w:rsidRPr="008810D9">
              <w:rPr>
                <w:rFonts w:ascii="Book Antiqua" w:hAnsi="Book Antiqua" w:cs="Arial"/>
                <w:sz w:val="24"/>
                <w:szCs w:val="24"/>
              </w:rPr>
              <w:t>(mg/dL)</w:t>
            </w:r>
            <w:r w:rsidRPr="008810D9">
              <w:rPr>
                <w:rFonts w:ascii="Book Antiqua" w:hAnsi="Book Antiqua" w:cs="Arial"/>
                <w:noProof/>
                <w:sz w:val="24"/>
                <w:szCs w:val="24"/>
              </w:rPr>
              <w:t>,</w:t>
            </w:r>
            <w:r w:rsidRPr="008810D9">
              <w:rPr>
                <w:rFonts w:ascii="Book Antiqua" w:hAnsi="Book Antiqua" w:cs="Arial"/>
                <w:sz w:val="24"/>
                <w:szCs w:val="24"/>
              </w:rPr>
              <w:t>(mean</w:t>
            </w:r>
            <w:r w:rsidR="00385BE1">
              <w:rPr>
                <w:rFonts w:ascii="Book Antiqua" w:hAnsi="Book Antiqua" w:cs="Arial"/>
                <w:sz w:val="24"/>
                <w:szCs w:val="24"/>
              </w:rPr>
              <w:t xml:space="preserve"> ± </w:t>
            </w:r>
            <w:r w:rsidRPr="008810D9">
              <w:rPr>
                <w:rFonts w:ascii="Book Antiqua" w:hAnsi="Book Antiqua" w:cs="Arial"/>
                <w:sz w:val="24"/>
                <w:szCs w:val="24"/>
              </w:rPr>
              <w:t>SD)</w:t>
            </w:r>
          </w:p>
        </w:tc>
        <w:tc>
          <w:tcPr>
            <w:tcW w:w="1701" w:type="dxa"/>
          </w:tcPr>
          <w:p w:rsidR="007365E1" w:rsidRPr="008810D9" w:rsidRDefault="007365E1" w:rsidP="00094E4D">
            <w:pPr>
              <w:autoSpaceDE w:val="0"/>
              <w:autoSpaceDN w:val="0"/>
              <w:bidi w:val="0"/>
              <w:adjustRightInd w:val="0"/>
              <w:spacing w:line="360" w:lineRule="auto"/>
              <w:jc w:val="center"/>
              <w:rPr>
                <w:rFonts w:ascii="Book Antiqua" w:hAnsi="Book Antiqua" w:cs="Arial"/>
                <w:noProof/>
                <w:sz w:val="24"/>
                <w:szCs w:val="24"/>
              </w:rPr>
            </w:pPr>
            <w:r w:rsidRPr="008810D9">
              <w:rPr>
                <w:rFonts w:ascii="Book Antiqua" w:hAnsi="Book Antiqua" w:cs="Arial"/>
                <w:sz w:val="24"/>
                <w:szCs w:val="24"/>
              </w:rPr>
              <w:t>109.29</w:t>
            </w:r>
            <w:r w:rsidR="00385BE1">
              <w:rPr>
                <w:rFonts w:ascii="Book Antiqua" w:hAnsi="Book Antiqua" w:cs="Arial"/>
                <w:noProof/>
                <w:sz w:val="24"/>
                <w:szCs w:val="24"/>
              </w:rPr>
              <w:t xml:space="preserve"> ± </w:t>
            </w:r>
            <w:r w:rsidRPr="008810D9">
              <w:rPr>
                <w:rFonts w:ascii="Book Antiqua" w:hAnsi="Book Antiqua" w:cs="Arial"/>
                <w:sz w:val="24"/>
                <w:szCs w:val="24"/>
              </w:rPr>
              <w:t>39.39</w:t>
            </w:r>
          </w:p>
        </w:tc>
        <w:tc>
          <w:tcPr>
            <w:tcW w:w="1985" w:type="dxa"/>
          </w:tcPr>
          <w:p w:rsidR="007365E1" w:rsidRPr="008810D9" w:rsidRDefault="007365E1" w:rsidP="00094E4D">
            <w:pPr>
              <w:autoSpaceDE w:val="0"/>
              <w:autoSpaceDN w:val="0"/>
              <w:bidi w:val="0"/>
              <w:adjustRightInd w:val="0"/>
              <w:spacing w:line="360" w:lineRule="auto"/>
              <w:jc w:val="center"/>
              <w:rPr>
                <w:rFonts w:ascii="Book Antiqua" w:hAnsi="Book Antiqua" w:cs="Arial"/>
                <w:noProof/>
                <w:sz w:val="24"/>
                <w:szCs w:val="24"/>
              </w:rPr>
            </w:pPr>
            <w:r w:rsidRPr="008810D9">
              <w:rPr>
                <w:rFonts w:ascii="Book Antiqua" w:hAnsi="Book Antiqua" w:cs="Arial"/>
                <w:sz w:val="24"/>
                <w:szCs w:val="24"/>
              </w:rPr>
              <w:t>90.09</w:t>
            </w:r>
            <w:r w:rsidR="00385BE1">
              <w:rPr>
                <w:rFonts w:ascii="Book Antiqua" w:hAnsi="Book Antiqua" w:cs="Arial"/>
                <w:noProof/>
                <w:sz w:val="24"/>
                <w:szCs w:val="24"/>
              </w:rPr>
              <w:t xml:space="preserve"> ± </w:t>
            </w:r>
            <w:r w:rsidRPr="008810D9">
              <w:rPr>
                <w:rFonts w:ascii="Book Antiqua" w:hAnsi="Book Antiqua" w:cs="Arial"/>
                <w:sz w:val="24"/>
                <w:szCs w:val="24"/>
              </w:rPr>
              <w:t>29.24</w:t>
            </w:r>
          </w:p>
        </w:tc>
        <w:tc>
          <w:tcPr>
            <w:tcW w:w="1224" w:type="dxa"/>
          </w:tcPr>
          <w:p w:rsidR="007365E1" w:rsidRPr="008810D9" w:rsidRDefault="007365E1" w:rsidP="00094E4D">
            <w:pPr>
              <w:autoSpaceDE w:val="0"/>
              <w:autoSpaceDN w:val="0"/>
              <w:bidi w:val="0"/>
              <w:adjustRightInd w:val="0"/>
              <w:spacing w:line="360" w:lineRule="auto"/>
              <w:jc w:val="center"/>
              <w:rPr>
                <w:rFonts w:ascii="Book Antiqua" w:hAnsi="Book Antiqua" w:cs="Arial"/>
                <w:noProof/>
                <w:sz w:val="24"/>
                <w:szCs w:val="24"/>
              </w:rPr>
            </w:pPr>
            <w:r w:rsidRPr="008810D9">
              <w:rPr>
                <w:rFonts w:ascii="Book Antiqua" w:hAnsi="Book Antiqua" w:cs="Arial"/>
                <w:sz w:val="24"/>
                <w:szCs w:val="24"/>
              </w:rPr>
              <w:t>&lt;</w:t>
            </w:r>
            <w:r w:rsidR="00966B19">
              <w:rPr>
                <w:rFonts w:ascii="Book Antiqua" w:hAnsi="Book Antiqua" w:cs="Arial" w:hint="eastAsia"/>
                <w:sz w:val="24"/>
                <w:szCs w:val="24"/>
                <w:lang w:eastAsia="zh-CN"/>
              </w:rPr>
              <w:t xml:space="preserve"> </w:t>
            </w:r>
            <w:r w:rsidRPr="008810D9">
              <w:rPr>
                <w:rFonts w:ascii="Book Antiqua" w:hAnsi="Book Antiqua" w:cs="Arial"/>
                <w:sz w:val="24"/>
                <w:szCs w:val="24"/>
              </w:rPr>
              <w:t>0.001</w:t>
            </w:r>
          </w:p>
        </w:tc>
      </w:tr>
      <w:tr w:rsidR="007365E1" w:rsidRPr="008810D9" w:rsidTr="00094E4D">
        <w:tc>
          <w:tcPr>
            <w:tcW w:w="4361" w:type="dxa"/>
          </w:tcPr>
          <w:p w:rsidR="007365E1" w:rsidRPr="008810D9" w:rsidRDefault="007365E1" w:rsidP="00094E4D">
            <w:pPr>
              <w:autoSpaceDE w:val="0"/>
              <w:autoSpaceDN w:val="0"/>
              <w:bidi w:val="0"/>
              <w:adjustRightInd w:val="0"/>
              <w:spacing w:line="360" w:lineRule="auto"/>
              <w:rPr>
                <w:rFonts w:ascii="Book Antiqua" w:hAnsi="Book Antiqua" w:cs="Arial"/>
                <w:sz w:val="24"/>
                <w:szCs w:val="24"/>
              </w:rPr>
            </w:pPr>
            <w:r w:rsidRPr="008810D9">
              <w:rPr>
                <w:rFonts w:ascii="Book Antiqua" w:hAnsi="Book Antiqua" w:cs="Arial"/>
                <w:sz w:val="24"/>
                <w:szCs w:val="24"/>
              </w:rPr>
              <w:t>Total cholesterol(mg/dL)</w:t>
            </w:r>
            <w:r w:rsidRPr="008810D9">
              <w:rPr>
                <w:rFonts w:ascii="Book Antiqua" w:hAnsi="Book Antiqua" w:cs="Arial"/>
                <w:noProof/>
                <w:sz w:val="24"/>
                <w:szCs w:val="24"/>
              </w:rPr>
              <w:t>,</w:t>
            </w:r>
            <w:r w:rsidR="00966B19">
              <w:rPr>
                <w:rFonts w:ascii="Book Antiqua" w:hAnsi="Book Antiqua" w:cs="Arial" w:hint="eastAsia"/>
                <w:noProof/>
                <w:sz w:val="24"/>
                <w:szCs w:val="24"/>
                <w:lang w:eastAsia="zh-CN"/>
              </w:rPr>
              <w:t xml:space="preserve"> </w:t>
            </w:r>
            <w:r w:rsidRPr="008810D9">
              <w:rPr>
                <w:rFonts w:ascii="Book Antiqua" w:hAnsi="Book Antiqua" w:cs="Arial"/>
                <w:sz w:val="24"/>
                <w:szCs w:val="24"/>
              </w:rPr>
              <w:t>(mean</w:t>
            </w:r>
            <w:r w:rsidR="00385BE1">
              <w:rPr>
                <w:rFonts w:ascii="Book Antiqua" w:hAnsi="Book Antiqua" w:cs="Arial"/>
                <w:sz w:val="24"/>
                <w:szCs w:val="24"/>
              </w:rPr>
              <w:t xml:space="preserve"> ± </w:t>
            </w:r>
            <w:r w:rsidRPr="008810D9">
              <w:rPr>
                <w:rFonts w:ascii="Book Antiqua" w:hAnsi="Book Antiqua" w:cs="Arial"/>
                <w:sz w:val="24"/>
                <w:szCs w:val="24"/>
              </w:rPr>
              <w:t>SD)</w:t>
            </w:r>
          </w:p>
        </w:tc>
        <w:tc>
          <w:tcPr>
            <w:tcW w:w="1701" w:type="dxa"/>
          </w:tcPr>
          <w:p w:rsidR="007365E1" w:rsidRPr="008810D9" w:rsidRDefault="007365E1" w:rsidP="00094E4D">
            <w:pPr>
              <w:autoSpaceDE w:val="0"/>
              <w:autoSpaceDN w:val="0"/>
              <w:bidi w:val="0"/>
              <w:adjustRightInd w:val="0"/>
              <w:spacing w:line="360" w:lineRule="auto"/>
              <w:jc w:val="center"/>
              <w:rPr>
                <w:rFonts w:ascii="Book Antiqua" w:hAnsi="Book Antiqua" w:cs="Arial"/>
                <w:sz w:val="24"/>
                <w:szCs w:val="24"/>
              </w:rPr>
            </w:pPr>
            <w:r w:rsidRPr="008810D9">
              <w:rPr>
                <w:rFonts w:ascii="Book Antiqua" w:hAnsi="Book Antiqua" w:cs="Arial"/>
                <w:sz w:val="24"/>
                <w:szCs w:val="24"/>
              </w:rPr>
              <w:t>184.79</w:t>
            </w:r>
            <w:r w:rsidR="00385BE1">
              <w:rPr>
                <w:rFonts w:ascii="Book Antiqua" w:hAnsi="Book Antiqua" w:cs="Arial"/>
                <w:sz w:val="24"/>
                <w:szCs w:val="24"/>
              </w:rPr>
              <w:t xml:space="preserve"> ± </w:t>
            </w:r>
            <w:r w:rsidRPr="008810D9">
              <w:rPr>
                <w:rFonts w:ascii="Book Antiqua" w:hAnsi="Book Antiqua" w:cs="Arial"/>
                <w:sz w:val="24"/>
                <w:szCs w:val="24"/>
              </w:rPr>
              <w:t>54.94</w:t>
            </w:r>
          </w:p>
        </w:tc>
        <w:tc>
          <w:tcPr>
            <w:tcW w:w="1985" w:type="dxa"/>
          </w:tcPr>
          <w:p w:rsidR="007365E1" w:rsidRPr="008810D9" w:rsidRDefault="007365E1" w:rsidP="00094E4D">
            <w:pPr>
              <w:autoSpaceDE w:val="0"/>
              <w:autoSpaceDN w:val="0"/>
              <w:bidi w:val="0"/>
              <w:adjustRightInd w:val="0"/>
              <w:spacing w:line="360" w:lineRule="auto"/>
              <w:jc w:val="center"/>
              <w:rPr>
                <w:rFonts w:ascii="Book Antiqua" w:hAnsi="Book Antiqua" w:cs="Arial"/>
                <w:sz w:val="24"/>
                <w:szCs w:val="24"/>
              </w:rPr>
            </w:pPr>
            <w:r w:rsidRPr="008810D9">
              <w:rPr>
                <w:rFonts w:ascii="Book Antiqua" w:hAnsi="Book Antiqua" w:cs="Arial"/>
                <w:sz w:val="24"/>
                <w:szCs w:val="24"/>
              </w:rPr>
              <w:t>177.72</w:t>
            </w:r>
            <w:r w:rsidR="00385BE1">
              <w:rPr>
                <w:rFonts w:ascii="Book Antiqua" w:hAnsi="Book Antiqua" w:cs="Arial"/>
                <w:sz w:val="24"/>
                <w:szCs w:val="24"/>
              </w:rPr>
              <w:t xml:space="preserve"> ± </w:t>
            </w:r>
            <w:r w:rsidRPr="008810D9">
              <w:rPr>
                <w:rFonts w:ascii="Book Antiqua" w:hAnsi="Book Antiqua" w:cs="Arial"/>
                <w:sz w:val="24"/>
                <w:szCs w:val="24"/>
              </w:rPr>
              <w:t>38.74</w:t>
            </w:r>
          </w:p>
        </w:tc>
        <w:tc>
          <w:tcPr>
            <w:tcW w:w="1224" w:type="dxa"/>
          </w:tcPr>
          <w:p w:rsidR="007365E1" w:rsidRPr="008810D9" w:rsidRDefault="007365E1" w:rsidP="00094E4D">
            <w:pPr>
              <w:autoSpaceDE w:val="0"/>
              <w:autoSpaceDN w:val="0"/>
              <w:bidi w:val="0"/>
              <w:adjustRightInd w:val="0"/>
              <w:spacing w:line="360" w:lineRule="auto"/>
              <w:jc w:val="center"/>
              <w:rPr>
                <w:rFonts w:ascii="Book Antiqua" w:hAnsi="Book Antiqua" w:cs="Arial"/>
                <w:noProof/>
                <w:sz w:val="24"/>
                <w:szCs w:val="24"/>
              </w:rPr>
            </w:pPr>
            <w:r w:rsidRPr="008810D9">
              <w:rPr>
                <w:rFonts w:ascii="Book Antiqua" w:hAnsi="Book Antiqua" w:cs="Arial"/>
                <w:noProof/>
                <w:sz w:val="24"/>
                <w:szCs w:val="24"/>
              </w:rPr>
              <w:t>0.221</w:t>
            </w:r>
          </w:p>
        </w:tc>
      </w:tr>
      <w:tr w:rsidR="007365E1" w:rsidRPr="008810D9" w:rsidTr="00094E4D">
        <w:tc>
          <w:tcPr>
            <w:tcW w:w="4361" w:type="dxa"/>
          </w:tcPr>
          <w:p w:rsidR="007365E1" w:rsidRPr="008810D9" w:rsidRDefault="007365E1" w:rsidP="00094E4D">
            <w:pPr>
              <w:autoSpaceDE w:val="0"/>
              <w:autoSpaceDN w:val="0"/>
              <w:bidi w:val="0"/>
              <w:adjustRightInd w:val="0"/>
              <w:spacing w:line="360" w:lineRule="auto"/>
              <w:rPr>
                <w:rFonts w:ascii="Book Antiqua" w:hAnsi="Book Antiqua" w:cs="Arial"/>
                <w:noProof/>
                <w:sz w:val="24"/>
                <w:szCs w:val="24"/>
              </w:rPr>
            </w:pPr>
            <w:r w:rsidRPr="008810D9">
              <w:rPr>
                <w:rFonts w:ascii="Book Antiqua" w:hAnsi="Book Antiqua" w:cs="Arial"/>
                <w:sz w:val="24"/>
                <w:szCs w:val="24"/>
              </w:rPr>
              <w:t>LDL (mg/dL)</w:t>
            </w:r>
            <w:r w:rsidRPr="008810D9">
              <w:rPr>
                <w:rFonts w:ascii="Book Antiqua" w:hAnsi="Book Antiqua" w:cs="Arial"/>
                <w:noProof/>
                <w:sz w:val="24"/>
                <w:szCs w:val="24"/>
              </w:rPr>
              <w:t>,</w:t>
            </w:r>
            <w:r w:rsidR="00966B19">
              <w:rPr>
                <w:rFonts w:ascii="Book Antiqua" w:hAnsi="Book Antiqua" w:cs="Arial" w:hint="eastAsia"/>
                <w:noProof/>
                <w:sz w:val="24"/>
                <w:szCs w:val="24"/>
                <w:lang w:eastAsia="zh-CN"/>
              </w:rPr>
              <w:t xml:space="preserve"> </w:t>
            </w:r>
            <w:r w:rsidRPr="008810D9">
              <w:rPr>
                <w:rFonts w:ascii="Book Antiqua" w:hAnsi="Book Antiqua" w:cs="Arial"/>
                <w:sz w:val="24"/>
                <w:szCs w:val="24"/>
              </w:rPr>
              <w:t>(mean</w:t>
            </w:r>
            <w:r w:rsidR="00385BE1">
              <w:rPr>
                <w:rFonts w:ascii="Book Antiqua" w:hAnsi="Book Antiqua" w:cs="Arial"/>
                <w:sz w:val="24"/>
                <w:szCs w:val="24"/>
              </w:rPr>
              <w:t xml:space="preserve"> ± </w:t>
            </w:r>
            <w:r w:rsidRPr="008810D9">
              <w:rPr>
                <w:rFonts w:ascii="Book Antiqua" w:hAnsi="Book Antiqua" w:cs="Arial"/>
                <w:sz w:val="24"/>
                <w:szCs w:val="24"/>
              </w:rPr>
              <w:t>SD)</w:t>
            </w:r>
          </w:p>
        </w:tc>
        <w:tc>
          <w:tcPr>
            <w:tcW w:w="1701" w:type="dxa"/>
          </w:tcPr>
          <w:p w:rsidR="007365E1" w:rsidRPr="008810D9" w:rsidRDefault="007365E1" w:rsidP="00094E4D">
            <w:pPr>
              <w:autoSpaceDE w:val="0"/>
              <w:autoSpaceDN w:val="0"/>
              <w:bidi w:val="0"/>
              <w:adjustRightInd w:val="0"/>
              <w:spacing w:line="360" w:lineRule="auto"/>
              <w:jc w:val="center"/>
              <w:rPr>
                <w:rFonts w:ascii="Book Antiqua" w:hAnsi="Book Antiqua" w:cs="Arial"/>
                <w:noProof/>
                <w:sz w:val="24"/>
                <w:szCs w:val="24"/>
              </w:rPr>
            </w:pPr>
            <w:r w:rsidRPr="008810D9">
              <w:rPr>
                <w:rFonts w:ascii="Book Antiqua" w:hAnsi="Book Antiqua" w:cs="Arial"/>
                <w:sz w:val="24"/>
                <w:szCs w:val="24"/>
              </w:rPr>
              <w:t>121.17</w:t>
            </w:r>
            <w:r w:rsidR="00385BE1">
              <w:rPr>
                <w:rFonts w:ascii="Book Antiqua" w:hAnsi="Book Antiqua" w:cs="Arial"/>
                <w:noProof/>
                <w:sz w:val="24"/>
                <w:szCs w:val="24"/>
              </w:rPr>
              <w:t xml:space="preserve"> ± </w:t>
            </w:r>
            <w:r w:rsidRPr="008810D9">
              <w:rPr>
                <w:rFonts w:ascii="Book Antiqua" w:hAnsi="Book Antiqua" w:cs="Arial"/>
                <w:sz w:val="24"/>
                <w:szCs w:val="24"/>
              </w:rPr>
              <w:t>43.04</w:t>
            </w:r>
          </w:p>
        </w:tc>
        <w:tc>
          <w:tcPr>
            <w:tcW w:w="1985" w:type="dxa"/>
          </w:tcPr>
          <w:p w:rsidR="007365E1" w:rsidRPr="008810D9" w:rsidRDefault="007365E1" w:rsidP="00094E4D">
            <w:pPr>
              <w:autoSpaceDE w:val="0"/>
              <w:autoSpaceDN w:val="0"/>
              <w:bidi w:val="0"/>
              <w:adjustRightInd w:val="0"/>
              <w:spacing w:line="360" w:lineRule="auto"/>
              <w:jc w:val="center"/>
              <w:rPr>
                <w:rFonts w:ascii="Book Antiqua" w:hAnsi="Book Antiqua" w:cs="Arial"/>
                <w:noProof/>
                <w:sz w:val="24"/>
                <w:szCs w:val="24"/>
              </w:rPr>
            </w:pPr>
            <w:r w:rsidRPr="008810D9">
              <w:rPr>
                <w:rFonts w:ascii="Book Antiqua" w:hAnsi="Book Antiqua" w:cs="Arial"/>
                <w:sz w:val="24"/>
                <w:szCs w:val="24"/>
              </w:rPr>
              <w:t>104.26</w:t>
            </w:r>
            <w:r w:rsidR="00385BE1">
              <w:rPr>
                <w:rFonts w:ascii="Book Antiqua" w:hAnsi="Book Antiqua" w:cs="Arial"/>
                <w:noProof/>
                <w:sz w:val="24"/>
                <w:szCs w:val="24"/>
              </w:rPr>
              <w:t xml:space="preserve"> ± </w:t>
            </w:r>
            <w:r w:rsidRPr="008810D9">
              <w:rPr>
                <w:rFonts w:ascii="Book Antiqua" w:hAnsi="Book Antiqua" w:cs="Arial"/>
                <w:sz w:val="24"/>
                <w:szCs w:val="24"/>
              </w:rPr>
              <w:t>31.65</w:t>
            </w:r>
          </w:p>
        </w:tc>
        <w:tc>
          <w:tcPr>
            <w:tcW w:w="1224" w:type="dxa"/>
          </w:tcPr>
          <w:p w:rsidR="007365E1" w:rsidRPr="008810D9" w:rsidRDefault="007365E1" w:rsidP="00094E4D">
            <w:pPr>
              <w:autoSpaceDE w:val="0"/>
              <w:autoSpaceDN w:val="0"/>
              <w:bidi w:val="0"/>
              <w:adjustRightInd w:val="0"/>
              <w:spacing w:line="360" w:lineRule="auto"/>
              <w:jc w:val="center"/>
              <w:rPr>
                <w:rFonts w:ascii="Book Antiqua" w:hAnsi="Book Antiqua" w:cs="Arial"/>
                <w:noProof/>
                <w:sz w:val="24"/>
                <w:szCs w:val="24"/>
              </w:rPr>
            </w:pPr>
            <w:r w:rsidRPr="008810D9">
              <w:rPr>
                <w:rFonts w:ascii="Book Antiqua" w:hAnsi="Book Antiqua" w:cs="Arial"/>
                <w:sz w:val="24"/>
                <w:szCs w:val="24"/>
              </w:rPr>
              <w:t>&lt;</w:t>
            </w:r>
            <w:r w:rsidR="00966B19">
              <w:rPr>
                <w:rFonts w:ascii="Book Antiqua" w:hAnsi="Book Antiqua" w:cs="Arial" w:hint="eastAsia"/>
                <w:sz w:val="24"/>
                <w:szCs w:val="24"/>
                <w:lang w:eastAsia="zh-CN"/>
              </w:rPr>
              <w:t xml:space="preserve"> </w:t>
            </w:r>
            <w:r w:rsidRPr="008810D9">
              <w:rPr>
                <w:rFonts w:ascii="Book Antiqua" w:hAnsi="Book Antiqua" w:cs="Arial"/>
                <w:sz w:val="24"/>
                <w:szCs w:val="24"/>
              </w:rPr>
              <w:t>0.001</w:t>
            </w:r>
          </w:p>
        </w:tc>
      </w:tr>
      <w:tr w:rsidR="007365E1" w:rsidRPr="008810D9" w:rsidTr="00094E4D">
        <w:tc>
          <w:tcPr>
            <w:tcW w:w="4361" w:type="dxa"/>
          </w:tcPr>
          <w:p w:rsidR="007365E1" w:rsidRPr="008810D9" w:rsidRDefault="007365E1" w:rsidP="00094E4D">
            <w:pPr>
              <w:autoSpaceDE w:val="0"/>
              <w:autoSpaceDN w:val="0"/>
              <w:bidi w:val="0"/>
              <w:adjustRightInd w:val="0"/>
              <w:spacing w:line="360" w:lineRule="auto"/>
              <w:rPr>
                <w:rFonts w:ascii="Book Antiqua" w:hAnsi="Book Antiqua" w:cs="Arial"/>
                <w:noProof/>
                <w:sz w:val="24"/>
                <w:szCs w:val="24"/>
              </w:rPr>
            </w:pPr>
            <w:r w:rsidRPr="008810D9">
              <w:rPr>
                <w:rFonts w:ascii="Book Antiqua" w:hAnsi="Book Antiqua" w:cs="Arial"/>
                <w:sz w:val="24"/>
                <w:szCs w:val="24"/>
              </w:rPr>
              <w:t>HDL (mg/dL)</w:t>
            </w:r>
            <w:r w:rsidRPr="008810D9">
              <w:rPr>
                <w:rFonts w:ascii="Book Antiqua" w:hAnsi="Book Antiqua" w:cs="Arial"/>
                <w:noProof/>
                <w:sz w:val="24"/>
                <w:szCs w:val="24"/>
              </w:rPr>
              <w:t>,</w:t>
            </w:r>
            <w:r w:rsidR="00966B19">
              <w:rPr>
                <w:rFonts w:ascii="Book Antiqua" w:hAnsi="Book Antiqua" w:cs="Arial" w:hint="eastAsia"/>
                <w:noProof/>
                <w:sz w:val="24"/>
                <w:szCs w:val="24"/>
                <w:lang w:eastAsia="zh-CN"/>
              </w:rPr>
              <w:t xml:space="preserve"> </w:t>
            </w:r>
            <w:r w:rsidRPr="008810D9">
              <w:rPr>
                <w:rFonts w:ascii="Book Antiqua" w:hAnsi="Book Antiqua" w:cs="Arial"/>
                <w:sz w:val="24"/>
                <w:szCs w:val="24"/>
              </w:rPr>
              <w:t>(mean</w:t>
            </w:r>
            <w:r w:rsidR="00385BE1">
              <w:rPr>
                <w:rFonts w:ascii="Book Antiqua" w:hAnsi="Book Antiqua" w:cs="Arial"/>
                <w:sz w:val="24"/>
                <w:szCs w:val="24"/>
              </w:rPr>
              <w:t xml:space="preserve"> ± </w:t>
            </w:r>
            <w:r w:rsidRPr="008810D9">
              <w:rPr>
                <w:rFonts w:ascii="Book Antiqua" w:hAnsi="Book Antiqua" w:cs="Arial"/>
                <w:sz w:val="24"/>
                <w:szCs w:val="24"/>
              </w:rPr>
              <w:t>SD)</w:t>
            </w:r>
          </w:p>
        </w:tc>
        <w:tc>
          <w:tcPr>
            <w:tcW w:w="1701" w:type="dxa"/>
          </w:tcPr>
          <w:p w:rsidR="007365E1" w:rsidRPr="008810D9" w:rsidRDefault="007365E1" w:rsidP="00094E4D">
            <w:pPr>
              <w:autoSpaceDE w:val="0"/>
              <w:autoSpaceDN w:val="0"/>
              <w:bidi w:val="0"/>
              <w:adjustRightInd w:val="0"/>
              <w:spacing w:line="360" w:lineRule="auto"/>
              <w:jc w:val="center"/>
              <w:rPr>
                <w:rFonts w:ascii="Book Antiqua" w:hAnsi="Book Antiqua" w:cs="Arial"/>
                <w:noProof/>
                <w:sz w:val="24"/>
                <w:szCs w:val="24"/>
              </w:rPr>
            </w:pPr>
            <w:r w:rsidRPr="008810D9">
              <w:rPr>
                <w:rFonts w:ascii="Book Antiqua" w:hAnsi="Book Antiqua" w:cs="Arial"/>
                <w:sz w:val="24"/>
                <w:szCs w:val="24"/>
              </w:rPr>
              <w:t>41.26</w:t>
            </w:r>
            <w:r w:rsidR="00385BE1">
              <w:rPr>
                <w:rFonts w:ascii="Book Antiqua" w:hAnsi="Book Antiqua" w:cs="Arial"/>
                <w:noProof/>
                <w:sz w:val="24"/>
                <w:szCs w:val="24"/>
              </w:rPr>
              <w:t xml:space="preserve"> ± </w:t>
            </w:r>
            <w:r w:rsidRPr="008810D9">
              <w:rPr>
                <w:rFonts w:ascii="Book Antiqua" w:hAnsi="Book Antiqua" w:cs="Arial"/>
                <w:sz w:val="24"/>
                <w:szCs w:val="24"/>
              </w:rPr>
              <w:t>16.72</w:t>
            </w:r>
          </w:p>
        </w:tc>
        <w:tc>
          <w:tcPr>
            <w:tcW w:w="1985" w:type="dxa"/>
          </w:tcPr>
          <w:p w:rsidR="007365E1" w:rsidRPr="008810D9" w:rsidRDefault="007365E1" w:rsidP="00094E4D">
            <w:pPr>
              <w:autoSpaceDE w:val="0"/>
              <w:autoSpaceDN w:val="0"/>
              <w:bidi w:val="0"/>
              <w:adjustRightInd w:val="0"/>
              <w:spacing w:line="360" w:lineRule="auto"/>
              <w:jc w:val="center"/>
              <w:rPr>
                <w:rFonts w:ascii="Book Antiqua" w:hAnsi="Book Antiqua" w:cs="Arial"/>
                <w:noProof/>
                <w:sz w:val="24"/>
                <w:szCs w:val="24"/>
              </w:rPr>
            </w:pPr>
            <w:r w:rsidRPr="008810D9">
              <w:rPr>
                <w:rFonts w:ascii="Book Antiqua" w:hAnsi="Book Antiqua" w:cs="Arial"/>
                <w:sz w:val="24"/>
                <w:szCs w:val="24"/>
              </w:rPr>
              <w:t>47.72</w:t>
            </w:r>
            <w:r w:rsidR="00385BE1">
              <w:rPr>
                <w:rFonts w:ascii="Book Antiqua" w:hAnsi="Book Antiqua" w:cs="Arial"/>
                <w:noProof/>
                <w:sz w:val="24"/>
                <w:szCs w:val="24"/>
              </w:rPr>
              <w:t xml:space="preserve"> ± </w:t>
            </w:r>
            <w:r w:rsidRPr="008810D9">
              <w:rPr>
                <w:rFonts w:ascii="Book Antiqua" w:hAnsi="Book Antiqua" w:cs="Arial"/>
                <w:sz w:val="24"/>
                <w:szCs w:val="24"/>
              </w:rPr>
              <w:t>10.51</w:t>
            </w:r>
          </w:p>
        </w:tc>
        <w:tc>
          <w:tcPr>
            <w:tcW w:w="1224" w:type="dxa"/>
          </w:tcPr>
          <w:p w:rsidR="007365E1" w:rsidRPr="008810D9" w:rsidRDefault="007365E1" w:rsidP="00094E4D">
            <w:pPr>
              <w:autoSpaceDE w:val="0"/>
              <w:autoSpaceDN w:val="0"/>
              <w:bidi w:val="0"/>
              <w:adjustRightInd w:val="0"/>
              <w:spacing w:line="360" w:lineRule="auto"/>
              <w:jc w:val="center"/>
              <w:rPr>
                <w:rFonts w:ascii="Book Antiqua" w:hAnsi="Book Antiqua" w:cs="Arial"/>
                <w:noProof/>
                <w:sz w:val="24"/>
                <w:szCs w:val="24"/>
              </w:rPr>
            </w:pPr>
            <w:r w:rsidRPr="008810D9">
              <w:rPr>
                <w:rFonts w:ascii="Book Antiqua" w:hAnsi="Book Antiqua" w:cs="Arial"/>
                <w:sz w:val="24"/>
                <w:szCs w:val="24"/>
              </w:rPr>
              <w:t>0.001</w:t>
            </w:r>
          </w:p>
        </w:tc>
      </w:tr>
      <w:tr w:rsidR="007365E1" w:rsidRPr="008810D9" w:rsidTr="00094E4D">
        <w:tc>
          <w:tcPr>
            <w:tcW w:w="4361" w:type="dxa"/>
          </w:tcPr>
          <w:p w:rsidR="007365E1" w:rsidRPr="008810D9" w:rsidRDefault="007365E1" w:rsidP="00094E4D">
            <w:pPr>
              <w:autoSpaceDE w:val="0"/>
              <w:autoSpaceDN w:val="0"/>
              <w:bidi w:val="0"/>
              <w:adjustRightInd w:val="0"/>
              <w:spacing w:line="360" w:lineRule="auto"/>
              <w:rPr>
                <w:rFonts w:ascii="Book Antiqua" w:hAnsi="Book Antiqua" w:cs="Arial"/>
                <w:noProof/>
                <w:sz w:val="24"/>
                <w:szCs w:val="24"/>
              </w:rPr>
            </w:pPr>
            <w:r w:rsidRPr="008810D9">
              <w:rPr>
                <w:rFonts w:ascii="Book Antiqua" w:hAnsi="Book Antiqua" w:cs="Arial"/>
                <w:sz w:val="24"/>
                <w:szCs w:val="24"/>
              </w:rPr>
              <w:t>Triglycerides (mg/dL), (mean</w:t>
            </w:r>
            <w:r w:rsidR="00385BE1">
              <w:rPr>
                <w:rFonts w:ascii="Book Antiqua" w:hAnsi="Book Antiqua" w:cs="Arial"/>
                <w:sz w:val="24"/>
                <w:szCs w:val="24"/>
              </w:rPr>
              <w:t xml:space="preserve"> ± </w:t>
            </w:r>
            <w:r w:rsidRPr="008810D9">
              <w:rPr>
                <w:rFonts w:ascii="Book Antiqua" w:hAnsi="Book Antiqua" w:cs="Arial"/>
                <w:sz w:val="24"/>
                <w:szCs w:val="24"/>
              </w:rPr>
              <w:t>SD)</w:t>
            </w:r>
          </w:p>
        </w:tc>
        <w:tc>
          <w:tcPr>
            <w:tcW w:w="1701" w:type="dxa"/>
          </w:tcPr>
          <w:p w:rsidR="007365E1" w:rsidRPr="008810D9" w:rsidRDefault="007365E1" w:rsidP="00094E4D">
            <w:pPr>
              <w:autoSpaceDE w:val="0"/>
              <w:autoSpaceDN w:val="0"/>
              <w:bidi w:val="0"/>
              <w:adjustRightInd w:val="0"/>
              <w:spacing w:line="360" w:lineRule="auto"/>
              <w:jc w:val="center"/>
              <w:rPr>
                <w:rFonts w:ascii="Book Antiqua" w:hAnsi="Book Antiqua" w:cs="Arial"/>
                <w:noProof/>
                <w:sz w:val="24"/>
                <w:szCs w:val="24"/>
              </w:rPr>
            </w:pPr>
            <w:r w:rsidRPr="008810D9">
              <w:rPr>
                <w:rFonts w:ascii="Book Antiqua" w:hAnsi="Book Antiqua" w:cs="Arial"/>
                <w:sz w:val="24"/>
                <w:szCs w:val="24"/>
              </w:rPr>
              <w:t>180.40</w:t>
            </w:r>
            <w:r w:rsidR="00385BE1">
              <w:rPr>
                <w:rFonts w:ascii="Book Antiqua" w:hAnsi="Book Antiqua" w:cs="Arial"/>
                <w:noProof/>
                <w:sz w:val="24"/>
                <w:szCs w:val="24"/>
              </w:rPr>
              <w:t xml:space="preserve"> ± </w:t>
            </w:r>
            <w:r w:rsidRPr="008810D9">
              <w:rPr>
                <w:rFonts w:ascii="Book Antiqua" w:hAnsi="Book Antiqua" w:cs="Arial"/>
                <w:sz w:val="24"/>
                <w:szCs w:val="24"/>
              </w:rPr>
              <w:t>123.81</w:t>
            </w:r>
          </w:p>
        </w:tc>
        <w:tc>
          <w:tcPr>
            <w:tcW w:w="1985" w:type="dxa"/>
          </w:tcPr>
          <w:p w:rsidR="007365E1" w:rsidRPr="008810D9" w:rsidRDefault="007365E1" w:rsidP="00094E4D">
            <w:pPr>
              <w:autoSpaceDE w:val="0"/>
              <w:autoSpaceDN w:val="0"/>
              <w:bidi w:val="0"/>
              <w:adjustRightInd w:val="0"/>
              <w:spacing w:line="360" w:lineRule="auto"/>
              <w:jc w:val="center"/>
              <w:rPr>
                <w:rFonts w:ascii="Book Antiqua" w:hAnsi="Book Antiqua" w:cs="Arial"/>
                <w:noProof/>
                <w:sz w:val="24"/>
                <w:szCs w:val="24"/>
              </w:rPr>
            </w:pPr>
            <w:r w:rsidRPr="008810D9">
              <w:rPr>
                <w:rFonts w:ascii="Book Antiqua" w:hAnsi="Book Antiqua" w:cs="Arial"/>
                <w:sz w:val="24"/>
                <w:szCs w:val="24"/>
              </w:rPr>
              <w:t>131.97</w:t>
            </w:r>
            <w:r w:rsidR="00385BE1">
              <w:rPr>
                <w:rFonts w:ascii="Book Antiqua" w:hAnsi="Book Antiqua" w:cs="Arial"/>
                <w:noProof/>
                <w:sz w:val="24"/>
                <w:szCs w:val="24"/>
              </w:rPr>
              <w:t xml:space="preserve"> ± </w:t>
            </w:r>
            <w:r w:rsidRPr="008810D9">
              <w:rPr>
                <w:rFonts w:ascii="Book Antiqua" w:hAnsi="Book Antiqua" w:cs="Arial"/>
                <w:sz w:val="24"/>
                <w:szCs w:val="24"/>
              </w:rPr>
              <w:t>81.59</w:t>
            </w:r>
          </w:p>
        </w:tc>
        <w:tc>
          <w:tcPr>
            <w:tcW w:w="1224" w:type="dxa"/>
          </w:tcPr>
          <w:p w:rsidR="007365E1" w:rsidRPr="008810D9" w:rsidRDefault="007365E1" w:rsidP="00094E4D">
            <w:pPr>
              <w:autoSpaceDE w:val="0"/>
              <w:autoSpaceDN w:val="0"/>
              <w:bidi w:val="0"/>
              <w:adjustRightInd w:val="0"/>
              <w:spacing w:line="360" w:lineRule="auto"/>
              <w:jc w:val="center"/>
              <w:rPr>
                <w:rFonts w:ascii="Book Antiqua" w:hAnsi="Book Antiqua" w:cs="Arial"/>
                <w:noProof/>
                <w:sz w:val="24"/>
                <w:szCs w:val="24"/>
              </w:rPr>
            </w:pPr>
            <w:r w:rsidRPr="008810D9">
              <w:rPr>
                <w:rFonts w:ascii="Book Antiqua" w:hAnsi="Book Antiqua" w:cs="Arial"/>
                <w:sz w:val="24"/>
                <w:szCs w:val="24"/>
              </w:rPr>
              <w:t>&lt;</w:t>
            </w:r>
            <w:r w:rsidR="00966B19">
              <w:rPr>
                <w:rFonts w:ascii="Book Antiqua" w:hAnsi="Book Antiqua" w:cs="Arial" w:hint="eastAsia"/>
                <w:sz w:val="24"/>
                <w:szCs w:val="24"/>
                <w:lang w:eastAsia="zh-CN"/>
              </w:rPr>
              <w:t xml:space="preserve"> </w:t>
            </w:r>
            <w:r w:rsidRPr="008810D9">
              <w:rPr>
                <w:rFonts w:ascii="Book Antiqua" w:hAnsi="Book Antiqua" w:cs="Arial"/>
                <w:sz w:val="24"/>
                <w:szCs w:val="24"/>
              </w:rPr>
              <w:t>0.001</w:t>
            </w:r>
          </w:p>
        </w:tc>
      </w:tr>
      <w:tr w:rsidR="007365E1" w:rsidRPr="008810D9" w:rsidTr="00094E4D">
        <w:tc>
          <w:tcPr>
            <w:tcW w:w="4361" w:type="dxa"/>
          </w:tcPr>
          <w:p w:rsidR="007365E1" w:rsidRPr="008810D9" w:rsidRDefault="007365E1" w:rsidP="00094E4D">
            <w:pPr>
              <w:bidi w:val="0"/>
              <w:spacing w:line="360" w:lineRule="auto"/>
              <w:rPr>
                <w:rFonts w:ascii="Book Antiqua" w:hAnsi="Book Antiqua" w:cs="Arial"/>
                <w:sz w:val="24"/>
                <w:szCs w:val="24"/>
              </w:rPr>
            </w:pPr>
            <w:r w:rsidRPr="008810D9">
              <w:rPr>
                <w:rFonts w:ascii="Book Antiqua" w:hAnsi="Book Antiqua" w:cs="Arial"/>
                <w:sz w:val="24"/>
                <w:szCs w:val="24"/>
              </w:rPr>
              <w:t>Total energy (kcal), (mean</w:t>
            </w:r>
            <w:r w:rsidR="00385BE1">
              <w:rPr>
                <w:rFonts w:ascii="Book Antiqua" w:hAnsi="Book Antiqua" w:cs="Arial"/>
                <w:sz w:val="24"/>
                <w:szCs w:val="24"/>
              </w:rPr>
              <w:t xml:space="preserve"> ± </w:t>
            </w:r>
            <w:r w:rsidRPr="008810D9">
              <w:rPr>
                <w:rFonts w:ascii="Book Antiqua" w:hAnsi="Book Antiqua" w:cs="Arial"/>
                <w:sz w:val="24"/>
                <w:szCs w:val="24"/>
              </w:rPr>
              <w:t>SEM)</w:t>
            </w:r>
          </w:p>
        </w:tc>
        <w:tc>
          <w:tcPr>
            <w:tcW w:w="1701" w:type="dxa"/>
          </w:tcPr>
          <w:p w:rsidR="007365E1" w:rsidRPr="008810D9" w:rsidRDefault="007365E1" w:rsidP="00094E4D">
            <w:pPr>
              <w:autoSpaceDE w:val="0"/>
              <w:autoSpaceDN w:val="0"/>
              <w:bidi w:val="0"/>
              <w:adjustRightInd w:val="0"/>
              <w:spacing w:line="360" w:lineRule="auto"/>
              <w:jc w:val="center"/>
              <w:rPr>
                <w:rFonts w:ascii="Book Antiqua" w:hAnsi="Book Antiqua" w:cs="Arial"/>
                <w:sz w:val="24"/>
                <w:szCs w:val="24"/>
              </w:rPr>
            </w:pPr>
            <w:r w:rsidRPr="008810D9">
              <w:rPr>
                <w:rFonts w:ascii="Book Antiqua" w:hAnsi="Book Antiqua" w:cs="Arial"/>
                <w:sz w:val="24"/>
                <w:szCs w:val="24"/>
              </w:rPr>
              <w:t>2627.67</w:t>
            </w:r>
            <w:r w:rsidR="00385BE1">
              <w:rPr>
                <w:rFonts w:ascii="Book Antiqua" w:hAnsi="Book Antiqua" w:cs="Arial"/>
                <w:sz w:val="24"/>
                <w:szCs w:val="24"/>
              </w:rPr>
              <w:t xml:space="preserve"> ± </w:t>
            </w:r>
            <w:r w:rsidRPr="008810D9">
              <w:rPr>
                <w:rFonts w:ascii="Book Antiqua" w:hAnsi="Book Antiqua" w:cs="Arial"/>
                <w:sz w:val="24"/>
                <w:szCs w:val="24"/>
              </w:rPr>
              <w:t>61.39</w:t>
            </w:r>
          </w:p>
        </w:tc>
        <w:tc>
          <w:tcPr>
            <w:tcW w:w="1985" w:type="dxa"/>
          </w:tcPr>
          <w:p w:rsidR="007365E1" w:rsidRPr="008810D9" w:rsidRDefault="007365E1" w:rsidP="00094E4D">
            <w:pPr>
              <w:autoSpaceDE w:val="0"/>
              <w:autoSpaceDN w:val="0"/>
              <w:bidi w:val="0"/>
              <w:adjustRightInd w:val="0"/>
              <w:spacing w:line="360" w:lineRule="auto"/>
              <w:jc w:val="center"/>
              <w:rPr>
                <w:rFonts w:ascii="Book Antiqua" w:hAnsi="Book Antiqua" w:cs="Arial"/>
                <w:sz w:val="24"/>
                <w:szCs w:val="24"/>
              </w:rPr>
            </w:pPr>
            <w:r w:rsidRPr="008810D9">
              <w:rPr>
                <w:rFonts w:ascii="Book Antiqua" w:hAnsi="Book Antiqua" w:cs="Arial"/>
                <w:sz w:val="24"/>
                <w:szCs w:val="24"/>
              </w:rPr>
              <w:t>2746.69</w:t>
            </w:r>
            <w:r w:rsidR="00385BE1">
              <w:rPr>
                <w:rFonts w:ascii="Book Antiqua" w:hAnsi="Book Antiqua" w:cs="Arial"/>
                <w:sz w:val="24"/>
                <w:szCs w:val="24"/>
              </w:rPr>
              <w:t xml:space="preserve"> ± </w:t>
            </w:r>
            <w:r w:rsidRPr="008810D9">
              <w:rPr>
                <w:rFonts w:ascii="Book Antiqua" w:hAnsi="Book Antiqua" w:cs="Arial"/>
                <w:sz w:val="24"/>
                <w:szCs w:val="24"/>
              </w:rPr>
              <w:t>27.23</w:t>
            </w:r>
          </w:p>
        </w:tc>
        <w:tc>
          <w:tcPr>
            <w:tcW w:w="1224" w:type="dxa"/>
          </w:tcPr>
          <w:p w:rsidR="007365E1" w:rsidRPr="008810D9" w:rsidRDefault="007365E1" w:rsidP="00094E4D">
            <w:pPr>
              <w:autoSpaceDE w:val="0"/>
              <w:autoSpaceDN w:val="0"/>
              <w:bidi w:val="0"/>
              <w:adjustRightInd w:val="0"/>
              <w:spacing w:line="360" w:lineRule="auto"/>
              <w:jc w:val="center"/>
              <w:rPr>
                <w:rFonts w:ascii="Book Antiqua" w:hAnsi="Book Antiqua" w:cs="Arial"/>
                <w:sz w:val="24"/>
                <w:szCs w:val="24"/>
              </w:rPr>
            </w:pPr>
            <w:r w:rsidRPr="008810D9">
              <w:rPr>
                <w:rFonts w:ascii="Book Antiqua" w:hAnsi="Book Antiqua" w:cs="Arial"/>
                <w:sz w:val="24"/>
                <w:szCs w:val="24"/>
              </w:rPr>
              <w:t>0.068</w:t>
            </w:r>
          </w:p>
        </w:tc>
      </w:tr>
      <w:tr w:rsidR="007365E1" w:rsidRPr="008810D9" w:rsidTr="00094E4D">
        <w:tc>
          <w:tcPr>
            <w:tcW w:w="4361" w:type="dxa"/>
          </w:tcPr>
          <w:p w:rsidR="007365E1" w:rsidRPr="008810D9" w:rsidRDefault="007365E1" w:rsidP="00094E4D">
            <w:pPr>
              <w:bidi w:val="0"/>
              <w:spacing w:line="360" w:lineRule="auto"/>
              <w:rPr>
                <w:rFonts w:ascii="Book Antiqua" w:hAnsi="Book Antiqua" w:cs="Arial"/>
                <w:sz w:val="24"/>
                <w:szCs w:val="24"/>
              </w:rPr>
            </w:pPr>
            <w:r w:rsidRPr="008810D9">
              <w:rPr>
                <w:rFonts w:ascii="Book Antiqua" w:hAnsi="Book Antiqua" w:cs="Arial"/>
                <w:sz w:val="24"/>
                <w:szCs w:val="24"/>
              </w:rPr>
              <w:t>Carbohydrate</w:t>
            </w:r>
          </w:p>
          <w:p w:rsidR="007365E1" w:rsidRPr="008810D9" w:rsidRDefault="007365E1" w:rsidP="00094E4D">
            <w:pPr>
              <w:bidi w:val="0"/>
              <w:spacing w:line="360" w:lineRule="auto"/>
              <w:rPr>
                <w:rFonts w:ascii="Book Antiqua" w:hAnsi="Book Antiqua" w:cs="Arial"/>
                <w:sz w:val="24"/>
                <w:szCs w:val="24"/>
              </w:rPr>
            </w:pPr>
            <w:r w:rsidRPr="008810D9">
              <w:rPr>
                <w:rFonts w:ascii="Book Antiqua" w:hAnsi="Book Antiqua" w:cs="Arial"/>
                <w:sz w:val="24"/>
                <w:szCs w:val="24"/>
              </w:rPr>
              <w:t>(% of total energy), (mean</w:t>
            </w:r>
            <w:r w:rsidR="00385BE1">
              <w:rPr>
                <w:rFonts w:ascii="Book Antiqua" w:hAnsi="Book Antiqua" w:cs="Arial"/>
                <w:sz w:val="24"/>
                <w:szCs w:val="24"/>
              </w:rPr>
              <w:t xml:space="preserve"> ± </w:t>
            </w:r>
            <w:r w:rsidRPr="008810D9">
              <w:rPr>
                <w:rFonts w:ascii="Book Antiqua" w:hAnsi="Book Antiqua" w:cs="Arial"/>
                <w:sz w:val="24"/>
                <w:szCs w:val="24"/>
              </w:rPr>
              <w:t>SEM)</w:t>
            </w:r>
          </w:p>
        </w:tc>
        <w:tc>
          <w:tcPr>
            <w:tcW w:w="1701" w:type="dxa"/>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58.12</w:t>
            </w:r>
            <w:r w:rsidR="00385BE1">
              <w:rPr>
                <w:rFonts w:ascii="Book Antiqua" w:hAnsi="Book Antiqua" w:cs="Arial"/>
                <w:sz w:val="24"/>
                <w:szCs w:val="24"/>
              </w:rPr>
              <w:t xml:space="preserve"> ± </w:t>
            </w:r>
            <w:r w:rsidRPr="008810D9">
              <w:rPr>
                <w:rFonts w:ascii="Book Antiqua" w:hAnsi="Book Antiqua" w:cs="Arial"/>
                <w:sz w:val="24"/>
                <w:szCs w:val="24"/>
              </w:rPr>
              <w:t>0.95</w:t>
            </w:r>
          </w:p>
        </w:tc>
        <w:tc>
          <w:tcPr>
            <w:tcW w:w="1985" w:type="dxa"/>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59.82</w:t>
            </w:r>
            <w:r w:rsidR="00385BE1">
              <w:rPr>
                <w:rFonts w:ascii="Book Antiqua" w:hAnsi="Book Antiqua" w:cs="Arial"/>
                <w:sz w:val="24"/>
                <w:szCs w:val="24"/>
              </w:rPr>
              <w:t xml:space="preserve"> ± </w:t>
            </w:r>
            <w:r w:rsidRPr="008810D9">
              <w:rPr>
                <w:rFonts w:ascii="Book Antiqua" w:hAnsi="Book Antiqua" w:cs="Arial"/>
                <w:sz w:val="24"/>
                <w:szCs w:val="24"/>
              </w:rPr>
              <w:t>0.44</w:t>
            </w:r>
          </w:p>
        </w:tc>
        <w:tc>
          <w:tcPr>
            <w:tcW w:w="1224" w:type="dxa"/>
          </w:tcPr>
          <w:p w:rsidR="007365E1" w:rsidRPr="008810D9" w:rsidRDefault="007365E1" w:rsidP="00094E4D">
            <w:pPr>
              <w:autoSpaceDE w:val="0"/>
              <w:autoSpaceDN w:val="0"/>
              <w:bidi w:val="0"/>
              <w:adjustRightInd w:val="0"/>
              <w:spacing w:line="360" w:lineRule="auto"/>
              <w:jc w:val="center"/>
              <w:rPr>
                <w:rFonts w:ascii="Book Antiqua" w:hAnsi="Book Antiqua" w:cs="Arial"/>
                <w:sz w:val="24"/>
                <w:szCs w:val="24"/>
              </w:rPr>
            </w:pPr>
            <w:r w:rsidRPr="008810D9">
              <w:rPr>
                <w:rFonts w:ascii="Book Antiqua" w:hAnsi="Book Antiqua" w:cs="Arial"/>
                <w:sz w:val="24"/>
                <w:szCs w:val="24"/>
              </w:rPr>
              <w:t>0.001</w:t>
            </w:r>
          </w:p>
        </w:tc>
      </w:tr>
      <w:tr w:rsidR="007365E1" w:rsidRPr="008810D9" w:rsidTr="00094E4D">
        <w:tc>
          <w:tcPr>
            <w:tcW w:w="4361" w:type="dxa"/>
          </w:tcPr>
          <w:p w:rsidR="007365E1" w:rsidRPr="008810D9" w:rsidRDefault="007365E1" w:rsidP="00094E4D">
            <w:pPr>
              <w:bidi w:val="0"/>
              <w:spacing w:line="360" w:lineRule="auto"/>
              <w:rPr>
                <w:rFonts w:ascii="Book Antiqua" w:hAnsi="Book Antiqua" w:cs="Arial"/>
                <w:sz w:val="24"/>
                <w:szCs w:val="24"/>
              </w:rPr>
            </w:pPr>
            <w:r w:rsidRPr="008810D9">
              <w:rPr>
                <w:rFonts w:ascii="Book Antiqua" w:hAnsi="Book Antiqua" w:cs="Arial"/>
                <w:sz w:val="24"/>
                <w:szCs w:val="24"/>
              </w:rPr>
              <w:t>Protein</w:t>
            </w:r>
          </w:p>
          <w:p w:rsidR="007365E1" w:rsidRPr="008810D9" w:rsidRDefault="007365E1" w:rsidP="00094E4D">
            <w:pPr>
              <w:bidi w:val="0"/>
              <w:spacing w:line="360" w:lineRule="auto"/>
              <w:rPr>
                <w:rFonts w:ascii="Book Antiqua" w:hAnsi="Book Antiqua" w:cs="Arial"/>
                <w:sz w:val="24"/>
                <w:szCs w:val="24"/>
              </w:rPr>
            </w:pPr>
            <w:r w:rsidRPr="008810D9">
              <w:rPr>
                <w:rFonts w:ascii="Book Antiqua" w:hAnsi="Book Antiqua" w:cs="Arial"/>
                <w:sz w:val="24"/>
                <w:szCs w:val="24"/>
              </w:rPr>
              <w:t>(% of total energy),</w:t>
            </w:r>
            <w:r w:rsidR="00966B19">
              <w:rPr>
                <w:rFonts w:ascii="Book Antiqua" w:hAnsi="Book Antiqua" w:cs="Arial" w:hint="eastAsia"/>
                <w:sz w:val="24"/>
                <w:szCs w:val="24"/>
                <w:lang w:eastAsia="zh-CN"/>
              </w:rPr>
              <w:t xml:space="preserve"> </w:t>
            </w:r>
            <w:r w:rsidRPr="008810D9">
              <w:rPr>
                <w:rFonts w:ascii="Book Antiqua" w:hAnsi="Book Antiqua" w:cs="Arial"/>
                <w:sz w:val="24"/>
                <w:szCs w:val="24"/>
              </w:rPr>
              <w:t>( mean</w:t>
            </w:r>
            <w:r w:rsidR="00385BE1">
              <w:rPr>
                <w:rFonts w:ascii="Book Antiqua" w:hAnsi="Book Antiqua" w:cs="Arial"/>
                <w:sz w:val="24"/>
                <w:szCs w:val="24"/>
              </w:rPr>
              <w:t xml:space="preserve"> ± </w:t>
            </w:r>
            <w:r w:rsidRPr="008810D9">
              <w:rPr>
                <w:rFonts w:ascii="Book Antiqua" w:hAnsi="Book Antiqua" w:cs="Arial"/>
                <w:sz w:val="24"/>
                <w:szCs w:val="24"/>
              </w:rPr>
              <w:t>SEM)</w:t>
            </w:r>
          </w:p>
        </w:tc>
        <w:tc>
          <w:tcPr>
            <w:tcW w:w="1701" w:type="dxa"/>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15.84</w:t>
            </w:r>
            <w:r w:rsidR="00385BE1">
              <w:rPr>
                <w:rFonts w:ascii="Book Antiqua" w:hAnsi="Book Antiqua" w:cs="Arial"/>
                <w:sz w:val="24"/>
                <w:szCs w:val="24"/>
              </w:rPr>
              <w:t xml:space="preserve"> ± </w:t>
            </w:r>
            <w:r w:rsidRPr="008810D9">
              <w:rPr>
                <w:rFonts w:ascii="Book Antiqua" w:hAnsi="Book Antiqua" w:cs="Arial"/>
                <w:sz w:val="24"/>
                <w:szCs w:val="24"/>
              </w:rPr>
              <w:t>0.18</w:t>
            </w:r>
          </w:p>
        </w:tc>
        <w:tc>
          <w:tcPr>
            <w:tcW w:w="1985" w:type="dxa"/>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14.07</w:t>
            </w:r>
            <w:r w:rsidR="00385BE1">
              <w:rPr>
                <w:rFonts w:ascii="Book Antiqua" w:hAnsi="Book Antiqua" w:cs="Arial"/>
                <w:sz w:val="24"/>
                <w:szCs w:val="24"/>
              </w:rPr>
              <w:t xml:space="preserve"> ± </w:t>
            </w:r>
            <w:r w:rsidRPr="008810D9">
              <w:rPr>
                <w:rFonts w:ascii="Book Antiqua" w:hAnsi="Book Antiqua" w:cs="Arial"/>
                <w:sz w:val="24"/>
                <w:szCs w:val="24"/>
              </w:rPr>
              <w:t>0.08</w:t>
            </w:r>
          </w:p>
        </w:tc>
        <w:tc>
          <w:tcPr>
            <w:tcW w:w="1224" w:type="dxa"/>
          </w:tcPr>
          <w:p w:rsidR="007365E1" w:rsidRPr="008810D9" w:rsidRDefault="007365E1" w:rsidP="00094E4D">
            <w:pPr>
              <w:autoSpaceDE w:val="0"/>
              <w:autoSpaceDN w:val="0"/>
              <w:bidi w:val="0"/>
              <w:adjustRightInd w:val="0"/>
              <w:spacing w:line="360" w:lineRule="auto"/>
              <w:jc w:val="center"/>
              <w:rPr>
                <w:rFonts w:ascii="Book Antiqua" w:hAnsi="Book Antiqua" w:cs="Arial"/>
                <w:sz w:val="24"/>
                <w:szCs w:val="24"/>
              </w:rPr>
            </w:pPr>
            <w:r w:rsidRPr="008810D9">
              <w:rPr>
                <w:rFonts w:ascii="Book Antiqua" w:hAnsi="Book Antiqua" w:cs="Arial"/>
                <w:sz w:val="24"/>
                <w:szCs w:val="24"/>
              </w:rPr>
              <w:t>&lt;</w:t>
            </w:r>
            <w:r w:rsidR="00966B19">
              <w:rPr>
                <w:rFonts w:ascii="Book Antiqua" w:hAnsi="Book Antiqua" w:cs="Arial" w:hint="eastAsia"/>
                <w:sz w:val="24"/>
                <w:szCs w:val="24"/>
                <w:lang w:eastAsia="zh-CN"/>
              </w:rPr>
              <w:t xml:space="preserve"> </w:t>
            </w:r>
            <w:r w:rsidRPr="008810D9">
              <w:rPr>
                <w:rFonts w:ascii="Book Antiqua" w:hAnsi="Book Antiqua" w:cs="Arial"/>
                <w:sz w:val="24"/>
                <w:szCs w:val="24"/>
              </w:rPr>
              <w:t>0.001</w:t>
            </w:r>
          </w:p>
        </w:tc>
      </w:tr>
      <w:tr w:rsidR="007365E1" w:rsidRPr="008810D9" w:rsidTr="00094E4D">
        <w:tc>
          <w:tcPr>
            <w:tcW w:w="4361" w:type="dxa"/>
          </w:tcPr>
          <w:p w:rsidR="007365E1" w:rsidRPr="008810D9" w:rsidRDefault="007365E1" w:rsidP="00094E4D">
            <w:pPr>
              <w:bidi w:val="0"/>
              <w:spacing w:line="360" w:lineRule="auto"/>
              <w:rPr>
                <w:rFonts w:ascii="Book Antiqua" w:hAnsi="Book Antiqua" w:cs="Arial"/>
                <w:sz w:val="24"/>
                <w:szCs w:val="24"/>
              </w:rPr>
            </w:pPr>
            <w:r w:rsidRPr="008810D9">
              <w:rPr>
                <w:rFonts w:ascii="Book Antiqua" w:hAnsi="Book Antiqua" w:cs="Arial"/>
                <w:sz w:val="24"/>
                <w:szCs w:val="24"/>
              </w:rPr>
              <w:t>Fat</w:t>
            </w:r>
          </w:p>
          <w:p w:rsidR="007365E1" w:rsidRPr="008810D9" w:rsidRDefault="007365E1" w:rsidP="00094E4D">
            <w:pPr>
              <w:bidi w:val="0"/>
              <w:spacing w:line="360" w:lineRule="auto"/>
              <w:rPr>
                <w:rFonts w:ascii="Book Antiqua" w:hAnsi="Book Antiqua" w:cs="Arial"/>
                <w:sz w:val="24"/>
                <w:szCs w:val="24"/>
              </w:rPr>
            </w:pPr>
            <w:r w:rsidRPr="008810D9">
              <w:rPr>
                <w:rFonts w:ascii="Book Antiqua" w:hAnsi="Book Antiqua" w:cs="Arial"/>
                <w:sz w:val="24"/>
                <w:szCs w:val="24"/>
              </w:rPr>
              <w:t xml:space="preserve">(% of total energy), </w:t>
            </w:r>
            <w:r w:rsidR="00966B19">
              <w:rPr>
                <w:rFonts w:ascii="Book Antiqua" w:hAnsi="Book Antiqua" w:cs="Arial" w:hint="eastAsia"/>
                <w:sz w:val="24"/>
                <w:szCs w:val="24"/>
                <w:lang w:eastAsia="zh-CN"/>
              </w:rPr>
              <w:t xml:space="preserve"> </w:t>
            </w:r>
            <w:r w:rsidRPr="008810D9">
              <w:rPr>
                <w:rFonts w:ascii="Book Antiqua" w:hAnsi="Book Antiqua" w:cs="Arial"/>
                <w:sz w:val="24"/>
                <w:szCs w:val="24"/>
              </w:rPr>
              <w:t>(mean</w:t>
            </w:r>
            <w:r w:rsidR="00385BE1">
              <w:rPr>
                <w:rFonts w:ascii="Book Antiqua" w:hAnsi="Book Antiqua" w:cs="Arial"/>
                <w:sz w:val="24"/>
                <w:szCs w:val="24"/>
              </w:rPr>
              <w:t xml:space="preserve"> ± </w:t>
            </w:r>
            <w:r w:rsidRPr="008810D9">
              <w:rPr>
                <w:rFonts w:ascii="Book Antiqua" w:hAnsi="Book Antiqua" w:cs="Arial"/>
                <w:sz w:val="24"/>
                <w:szCs w:val="24"/>
              </w:rPr>
              <w:t>SEM)</w:t>
            </w:r>
          </w:p>
        </w:tc>
        <w:tc>
          <w:tcPr>
            <w:tcW w:w="1701" w:type="dxa"/>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29.23</w:t>
            </w:r>
            <w:r w:rsidR="00385BE1">
              <w:rPr>
                <w:rFonts w:ascii="Book Antiqua" w:hAnsi="Book Antiqua" w:cs="Arial"/>
                <w:sz w:val="24"/>
                <w:szCs w:val="24"/>
              </w:rPr>
              <w:t xml:space="preserve"> ± </w:t>
            </w:r>
            <w:r w:rsidRPr="008810D9">
              <w:rPr>
                <w:rFonts w:ascii="Book Antiqua" w:hAnsi="Book Antiqua" w:cs="Arial"/>
                <w:sz w:val="24"/>
                <w:szCs w:val="24"/>
              </w:rPr>
              <w:t>0.30</w:t>
            </w:r>
          </w:p>
        </w:tc>
        <w:tc>
          <w:tcPr>
            <w:tcW w:w="1985" w:type="dxa"/>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33.78</w:t>
            </w:r>
            <w:r w:rsidR="00385BE1">
              <w:rPr>
                <w:rFonts w:ascii="Book Antiqua" w:hAnsi="Book Antiqua" w:cs="Arial"/>
                <w:sz w:val="24"/>
                <w:szCs w:val="24"/>
              </w:rPr>
              <w:t xml:space="preserve"> ± </w:t>
            </w:r>
            <w:r w:rsidRPr="008810D9">
              <w:rPr>
                <w:rFonts w:ascii="Book Antiqua" w:hAnsi="Book Antiqua" w:cs="Arial"/>
                <w:sz w:val="24"/>
                <w:szCs w:val="24"/>
              </w:rPr>
              <w:t>0.20</w:t>
            </w:r>
          </w:p>
        </w:tc>
        <w:tc>
          <w:tcPr>
            <w:tcW w:w="1224" w:type="dxa"/>
          </w:tcPr>
          <w:p w:rsidR="007365E1" w:rsidRPr="008810D9" w:rsidRDefault="007365E1" w:rsidP="00094E4D">
            <w:pPr>
              <w:autoSpaceDE w:val="0"/>
              <w:autoSpaceDN w:val="0"/>
              <w:bidi w:val="0"/>
              <w:adjustRightInd w:val="0"/>
              <w:spacing w:line="360" w:lineRule="auto"/>
              <w:jc w:val="center"/>
              <w:rPr>
                <w:rFonts w:ascii="Book Antiqua" w:hAnsi="Book Antiqua" w:cs="Arial"/>
                <w:sz w:val="24"/>
                <w:szCs w:val="24"/>
              </w:rPr>
            </w:pPr>
            <w:r w:rsidRPr="008810D9">
              <w:rPr>
                <w:rFonts w:ascii="Book Antiqua" w:hAnsi="Book Antiqua" w:cs="Arial"/>
                <w:sz w:val="24"/>
                <w:szCs w:val="24"/>
              </w:rPr>
              <w:t>&lt;</w:t>
            </w:r>
            <w:r w:rsidR="00966B19">
              <w:rPr>
                <w:rFonts w:ascii="Book Antiqua" w:hAnsi="Book Antiqua" w:cs="Arial" w:hint="eastAsia"/>
                <w:sz w:val="24"/>
                <w:szCs w:val="24"/>
                <w:lang w:eastAsia="zh-CN"/>
              </w:rPr>
              <w:t xml:space="preserve"> </w:t>
            </w:r>
            <w:r w:rsidRPr="008810D9">
              <w:rPr>
                <w:rFonts w:ascii="Book Antiqua" w:hAnsi="Book Antiqua" w:cs="Arial"/>
                <w:sz w:val="24"/>
                <w:szCs w:val="24"/>
              </w:rPr>
              <w:t>0.001</w:t>
            </w:r>
          </w:p>
        </w:tc>
      </w:tr>
      <w:tr w:rsidR="007365E1" w:rsidRPr="008810D9" w:rsidTr="00094E4D">
        <w:tc>
          <w:tcPr>
            <w:tcW w:w="4361" w:type="dxa"/>
          </w:tcPr>
          <w:p w:rsidR="007365E1" w:rsidRPr="008810D9" w:rsidRDefault="007365E1" w:rsidP="00094E4D">
            <w:pPr>
              <w:bidi w:val="0"/>
              <w:spacing w:line="360" w:lineRule="auto"/>
              <w:rPr>
                <w:rFonts w:ascii="Book Antiqua" w:hAnsi="Book Antiqua" w:cs="Arial"/>
                <w:sz w:val="24"/>
                <w:szCs w:val="24"/>
              </w:rPr>
            </w:pPr>
            <w:r w:rsidRPr="008810D9">
              <w:rPr>
                <w:rFonts w:ascii="Book Antiqua" w:hAnsi="Book Antiqua" w:cs="Arial"/>
                <w:sz w:val="24"/>
                <w:szCs w:val="24"/>
              </w:rPr>
              <w:t>Dietary Cholesterol (mg/d),</w:t>
            </w:r>
            <w:r w:rsidR="00966B19">
              <w:rPr>
                <w:rFonts w:ascii="Book Antiqua" w:hAnsi="Book Antiqua" w:cs="Arial" w:hint="eastAsia"/>
                <w:sz w:val="24"/>
                <w:szCs w:val="24"/>
                <w:lang w:eastAsia="zh-CN"/>
              </w:rPr>
              <w:t xml:space="preserve"> </w:t>
            </w:r>
            <w:r w:rsidRPr="008810D9">
              <w:rPr>
                <w:rFonts w:ascii="Book Antiqua" w:hAnsi="Book Antiqua" w:cs="Arial"/>
                <w:sz w:val="24"/>
                <w:szCs w:val="24"/>
              </w:rPr>
              <w:t>(mean</w:t>
            </w:r>
            <w:r w:rsidR="00385BE1">
              <w:rPr>
                <w:rFonts w:ascii="Book Antiqua" w:hAnsi="Book Antiqua" w:cs="Arial"/>
                <w:sz w:val="24"/>
                <w:szCs w:val="24"/>
              </w:rPr>
              <w:t xml:space="preserve"> ± </w:t>
            </w:r>
            <w:r w:rsidRPr="008810D9">
              <w:rPr>
                <w:rFonts w:ascii="Book Antiqua" w:hAnsi="Book Antiqua" w:cs="Arial"/>
                <w:sz w:val="24"/>
                <w:szCs w:val="24"/>
              </w:rPr>
              <w:t>SEM)</w:t>
            </w:r>
          </w:p>
        </w:tc>
        <w:tc>
          <w:tcPr>
            <w:tcW w:w="1701" w:type="dxa"/>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315.31</w:t>
            </w:r>
            <w:r w:rsidR="00385BE1">
              <w:rPr>
                <w:rFonts w:ascii="Book Antiqua" w:hAnsi="Book Antiqua" w:cs="Arial"/>
                <w:sz w:val="24"/>
                <w:szCs w:val="24"/>
              </w:rPr>
              <w:t xml:space="preserve"> ± </w:t>
            </w:r>
            <w:r w:rsidRPr="008810D9">
              <w:rPr>
                <w:rFonts w:ascii="Book Antiqua" w:hAnsi="Book Antiqua" w:cs="Arial"/>
                <w:sz w:val="24"/>
                <w:szCs w:val="24"/>
              </w:rPr>
              <w:t>11.50</w:t>
            </w:r>
          </w:p>
        </w:tc>
        <w:tc>
          <w:tcPr>
            <w:tcW w:w="1985" w:type="dxa"/>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263.41</w:t>
            </w:r>
            <w:r w:rsidR="00385BE1">
              <w:rPr>
                <w:rFonts w:ascii="Book Antiqua" w:hAnsi="Book Antiqua" w:cs="Arial"/>
                <w:sz w:val="24"/>
                <w:szCs w:val="24"/>
              </w:rPr>
              <w:t xml:space="preserve"> ± </w:t>
            </w:r>
            <w:r w:rsidRPr="008810D9">
              <w:rPr>
                <w:rFonts w:ascii="Book Antiqua" w:hAnsi="Book Antiqua" w:cs="Arial"/>
                <w:sz w:val="24"/>
                <w:szCs w:val="24"/>
              </w:rPr>
              <w:t>5.35</w:t>
            </w:r>
          </w:p>
        </w:tc>
        <w:tc>
          <w:tcPr>
            <w:tcW w:w="1224" w:type="dxa"/>
          </w:tcPr>
          <w:p w:rsidR="007365E1" w:rsidRPr="008810D9" w:rsidRDefault="007365E1" w:rsidP="00094E4D">
            <w:pPr>
              <w:autoSpaceDE w:val="0"/>
              <w:autoSpaceDN w:val="0"/>
              <w:bidi w:val="0"/>
              <w:adjustRightInd w:val="0"/>
              <w:spacing w:line="360" w:lineRule="auto"/>
              <w:jc w:val="center"/>
              <w:rPr>
                <w:rFonts w:ascii="Book Antiqua" w:hAnsi="Book Antiqua" w:cs="Arial"/>
                <w:sz w:val="24"/>
                <w:szCs w:val="24"/>
              </w:rPr>
            </w:pPr>
            <w:r w:rsidRPr="008810D9">
              <w:rPr>
                <w:rFonts w:ascii="Book Antiqua" w:hAnsi="Book Antiqua" w:cs="Arial"/>
                <w:sz w:val="24"/>
                <w:szCs w:val="24"/>
              </w:rPr>
              <w:t>&lt;</w:t>
            </w:r>
            <w:r w:rsidR="00966B19">
              <w:rPr>
                <w:rFonts w:ascii="Book Antiqua" w:hAnsi="Book Antiqua" w:cs="Arial" w:hint="eastAsia"/>
                <w:sz w:val="24"/>
                <w:szCs w:val="24"/>
                <w:lang w:eastAsia="zh-CN"/>
              </w:rPr>
              <w:t xml:space="preserve"> </w:t>
            </w:r>
            <w:r w:rsidRPr="008810D9">
              <w:rPr>
                <w:rFonts w:ascii="Book Antiqua" w:hAnsi="Book Antiqua" w:cs="Arial"/>
                <w:sz w:val="24"/>
                <w:szCs w:val="24"/>
              </w:rPr>
              <w:t>0.001</w:t>
            </w:r>
          </w:p>
        </w:tc>
      </w:tr>
      <w:tr w:rsidR="007365E1" w:rsidRPr="008810D9" w:rsidTr="00094E4D">
        <w:tc>
          <w:tcPr>
            <w:tcW w:w="4361" w:type="dxa"/>
          </w:tcPr>
          <w:p w:rsidR="007365E1" w:rsidRPr="008810D9" w:rsidRDefault="00385BE1" w:rsidP="00094E4D">
            <w:pPr>
              <w:bidi w:val="0"/>
              <w:spacing w:line="360" w:lineRule="auto"/>
              <w:rPr>
                <w:rFonts w:ascii="Book Antiqua" w:hAnsi="Book Antiqua" w:cs="Arial"/>
                <w:sz w:val="24"/>
                <w:szCs w:val="24"/>
              </w:rPr>
            </w:pPr>
            <w:r>
              <w:rPr>
                <w:rFonts w:ascii="Book Antiqua" w:hAnsi="Book Antiqua" w:cs="Arial"/>
                <w:sz w:val="24"/>
                <w:szCs w:val="24"/>
              </w:rPr>
              <w:t>Saturated Fat (g/d</w:t>
            </w:r>
            <w:r w:rsidR="007365E1" w:rsidRPr="008810D9">
              <w:rPr>
                <w:rFonts w:ascii="Book Antiqua" w:hAnsi="Book Antiqua" w:cs="Arial"/>
                <w:sz w:val="24"/>
                <w:szCs w:val="24"/>
              </w:rPr>
              <w:t>), (mean</w:t>
            </w:r>
            <w:r>
              <w:rPr>
                <w:rFonts w:ascii="Book Antiqua" w:hAnsi="Book Antiqua" w:cs="Arial"/>
                <w:sz w:val="24"/>
                <w:szCs w:val="24"/>
              </w:rPr>
              <w:t xml:space="preserve"> ± </w:t>
            </w:r>
            <w:r w:rsidR="007365E1" w:rsidRPr="008810D9">
              <w:rPr>
                <w:rFonts w:ascii="Book Antiqua" w:hAnsi="Book Antiqua" w:cs="Arial"/>
                <w:sz w:val="24"/>
                <w:szCs w:val="24"/>
              </w:rPr>
              <w:t>SEM)</w:t>
            </w:r>
          </w:p>
        </w:tc>
        <w:tc>
          <w:tcPr>
            <w:tcW w:w="1701" w:type="dxa"/>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30.62</w:t>
            </w:r>
            <w:r w:rsidR="00385BE1">
              <w:rPr>
                <w:rFonts w:ascii="Book Antiqua" w:hAnsi="Book Antiqua" w:cs="Arial"/>
                <w:sz w:val="24"/>
                <w:szCs w:val="24"/>
              </w:rPr>
              <w:t xml:space="preserve"> ± </w:t>
            </w:r>
            <w:r w:rsidRPr="008810D9">
              <w:rPr>
                <w:rFonts w:ascii="Book Antiqua" w:hAnsi="Book Antiqua" w:cs="Arial"/>
                <w:sz w:val="24"/>
                <w:szCs w:val="24"/>
              </w:rPr>
              <w:t>5.72</w:t>
            </w:r>
          </w:p>
        </w:tc>
        <w:tc>
          <w:tcPr>
            <w:tcW w:w="1985" w:type="dxa"/>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62.67</w:t>
            </w:r>
            <w:r w:rsidR="00385BE1">
              <w:rPr>
                <w:rFonts w:ascii="Book Antiqua" w:hAnsi="Book Antiqua" w:cs="Arial"/>
                <w:sz w:val="24"/>
                <w:szCs w:val="24"/>
              </w:rPr>
              <w:t xml:space="preserve"> ± </w:t>
            </w:r>
            <w:r w:rsidRPr="008810D9">
              <w:rPr>
                <w:rFonts w:ascii="Book Antiqua" w:hAnsi="Book Antiqua" w:cs="Arial"/>
                <w:sz w:val="24"/>
                <w:szCs w:val="24"/>
              </w:rPr>
              <w:t>2.67</w:t>
            </w:r>
          </w:p>
        </w:tc>
        <w:tc>
          <w:tcPr>
            <w:tcW w:w="1224" w:type="dxa"/>
          </w:tcPr>
          <w:p w:rsidR="007365E1" w:rsidRPr="008810D9" w:rsidRDefault="007365E1" w:rsidP="00094E4D">
            <w:pPr>
              <w:autoSpaceDE w:val="0"/>
              <w:autoSpaceDN w:val="0"/>
              <w:bidi w:val="0"/>
              <w:adjustRightInd w:val="0"/>
              <w:spacing w:line="360" w:lineRule="auto"/>
              <w:jc w:val="center"/>
              <w:rPr>
                <w:rFonts w:ascii="Book Antiqua" w:hAnsi="Book Antiqua" w:cs="Arial"/>
                <w:sz w:val="24"/>
                <w:szCs w:val="24"/>
              </w:rPr>
            </w:pPr>
            <w:r w:rsidRPr="008810D9">
              <w:rPr>
                <w:rFonts w:ascii="Book Antiqua" w:hAnsi="Book Antiqua" w:cs="Arial"/>
                <w:sz w:val="24"/>
                <w:szCs w:val="24"/>
              </w:rPr>
              <w:t>&lt;</w:t>
            </w:r>
            <w:r w:rsidR="00966B19">
              <w:rPr>
                <w:rFonts w:ascii="Book Antiqua" w:hAnsi="Book Antiqua" w:cs="Arial" w:hint="eastAsia"/>
                <w:sz w:val="24"/>
                <w:szCs w:val="24"/>
                <w:lang w:eastAsia="zh-CN"/>
              </w:rPr>
              <w:t xml:space="preserve"> </w:t>
            </w:r>
            <w:r w:rsidRPr="008810D9">
              <w:rPr>
                <w:rFonts w:ascii="Book Antiqua" w:hAnsi="Book Antiqua" w:cs="Arial"/>
                <w:sz w:val="24"/>
                <w:szCs w:val="24"/>
              </w:rPr>
              <w:t>0.001</w:t>
            </w:r>
          </w:p>
        </w:tc>
      </w:tr>
      <w:tr w:rsidR="007365E1" w:rsidRPr="008810D9" w:rsidTr="00094E4D">
        <w:tc>
          <w:tcPr>
            <w:tcW w:w="4361" w:type="dxa"/>
          </w:tcPr>
          <w:p w:rsidR="007365E1" w:rsidRPr="008810D9" w:rsidRDefault="00385BE1" w:rsidP="00094E4D">
            <w:pPr>
              <w:bidi w:val="0"/>
              <w:spacing w:line="360" w:lineRule="auto"/>
              <w:rPr>
                <w:rFonts w:ascii="Book Antiqua" w:hAnsi="Book Antiqua" w:cs="Arial"/>
                <w:sz w:val="24"/>
                <w:szCs w:val="24"/>
              </w:rPr>
            </w:pPr>
            <w:r>
              <w:rPr>
                <w:rFonts w:ascii="Book Antiqua" w:hAnsi="Book Antiqua" w:cs="Arial"/>
                <w:sz w:val="24"/>
                <w:szCs w:val="24"/>
              </w:rPr>
              <w:t>Monounsaturated Fat (g/d) (mg/d</w:t>
            </w:r>
            <w:r w:rsidR="007365E1" w:rsidRPr="008810D9">
              <w:rPr>
                <w:rFonts w:ascii="Book Antiqua" w:hAnsi="Book Antiqua" w:cs="Arial"/>
                <w:sz w:val="24"/>
                <w:szCs w:val="24"/>
              </w:rPr>
              <w:t>), (mean</w:t>
            </w:r>
            <w:r>
              <w:rPr>
                <w:rFonts w:ascii="Book Antiqua" w:hAnsi="Book Antiqua" w:cs="Arial"/>
                <w:sz w:val="24"/>
                <w:szCs w:val="24"/>
              </w:rPr>
              <w:t xml:space="preserve"> ± </w:t>
            </w:r>
            <w:r w:rsidR="007365E1" w:rsidRPr="008810D9">
              <w:rPr>
                <w:rFonts w:ascii="Book Antiqua" w:hAnsi="Book Antiqua" w:cs="Arial"/>
                <w:sz w:val="24"/>
                <w:szCs w:val="24"/>
              </w:rPr>
              <w:t>SEM)</w:t>
            </w:r>
          </w:p>
        </w:tc>
        <w:tc>
          <w:tcPr>
            <w:tcW w:w="1701" w:type="dxa"/>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29.85</w:t>
            </w:r>
            <w:r w:rsidR="00385BE1">
              <w:rPr>
                <w:rFonts w:ascii="Book Antiqua" w:hAnsi="Book Antiqua" w:cs="Arial"/>
                <w:sz w:val="24"/>
                <w:szCs w:val="24"/>
              </w:rPr>
              <w:t xml:space="preserve"> ± </w:t>
            </w:r>
            <w:r w:rsidRPr="008810D9">
              <w:rPr>
                <w:rFonts w:ascii="Book Antiqua" w:hAnsi="Book Antiqua" w:cs="Arial"/>
                <w:sz w:val="24"/>
                <w:szCs w:val="24"/>
              </w:rPr>
              <w:t>0.48</w:t>
            </w:r>
          </w:p>
        </w:tc>
        <w:tc>
          <w:tcPr>
            <w:tcW w:w="1985" w:type="dxa"/>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32.00</w:t>
            </w:r>
            <w:r w:rsidR="00385BE1">
              <w:rPr>
                <w:rFonts w:ascii="Book Antiqua" w:hAnsi="Book Antiqua" w:cs="Arial"/>
                <w:sz w:val="24"/>
                <w:szCs w:val="24"/>
              </w:rPr>
              <w:t xml:space="preserve"> ± </w:t>
            </w:r>
            <w:r w:rsidRPr="008810D9">
              <w:rPr>
                <w:rFonts w:ascii="Book Antiqua" w:hAnsi="Book Antiqua" w:cs="Arial"/>
                <w:sz w:val="24"/>
                <w:szCs w:val="24"/>
              </w:rPr>
              <w:t>0.23</w:t>
            </w:r>
          </w:p>
        </w:tc>
        <w:tc>
          <w:tcPr>
            <w:tcW w:w="1224" w:type="dxa"/>
          </w:tcPr>
          <w:p w:rsidR="007365E1" w:rsidRPr="008810D9" w:rsidRDefault="007365E1" w:rsidP="00094E4D">
            <w:pPr>
              <w:autoSpaceDE w:val="0"/>
              <w:autoSpaceDN w:val="0"/>
              <w:bidi w:val="0"/>
              <w:adjustRightInd w:val="0"/>
              <w:spacing w:line="360" w:lineRule="auto"/>
              <w:jc w:val="center"/>
              <w:rPr>
                <w:rFonts w:ascii="Book Antiqua" w:hAnsi="Book Antiqua" w:cs="Arial"/>
                <w:sz w:val="24"/>
                <w:szCs w:val="24"/>
              </w:rPr>
            </w:pPr>
            <w:r w:rsidRPr="008810D9">
              <w:rPr>
                <w:rFonts w:ascii="Book Antiqua" w:hAnsi="Book Antiqua" w:cs="Arial"/>
                <w:sz w:val="24"/>
                <w:szCs w:val="24"/>
              </w:rPr>
              <w:t>&lt;</w:t>
            </w:r>
            <w:r w:rsidR="00966B19">
              <w:rPr>
                <w:rFonts w:ascii="Book Antiqua" w:hAnsi="Book Antiqua" w:cs="Arial" w:hint="eastAsia"/>
                <w:sz w:val="24"/>
                <w:szCs w:val="24"/>
                <w:lang w:eastAsia="zh-CN"/>
              </w:rPr>
              <w:t xml:space="preserve"> </w:t>
            </w:r>
            <w:r w:rsidRPr="008810D9">
              <w:rPr>
                <w:rFonts w:ascii="Book Antiqua" w:hAnsi="Book Antiqua" w:cs="Arial"/>
                <w:sz w:val="24"/>
                <w:szCs w:val="24"/>
              </w:rPr>
              <w:t>0.001</w:t>
            </w:r>
          </w:p>
        </w:tc>
      </w:tr>
      <w:tr w:rsidR="007365E1" w:rsidRPr="008810D9" w:rsidTr="00094E4D">
        <w:tc>
          <w:tcPr>
            <w:tcW w:w="4361" w:type="dxa"/>
          </w:tcPr>
          <w:p w:rsidR="007365E1" w:rsidRPr="008810D9" w:rsidRDefault="00385BE1" w:rsidP="00094E4D">
            <w:pPr>
              <w:bidi w:val="0"/>
              <w:spacing w:line="360" w:lineRule="auto"/>
              <w:rPr>
                <w:rFonts w:ascii="Book Antiqua" w:hAnsi="Book Antiqua" w:cs="Arial"/>
                <w:sz w:val="24"/>
                <w:szCs w:val="24"/>
              </w:rPr>
            </w:pPr>
            <w:r>
              <w:rPr>
                <w:rFonts w:ascii="Book Antiqua" w:hAnsi="Book Antiqua" w:cs="Arial"/>
                <w:sz w:val="24"/>
                <w:szCs w:val="24"/>
              </w:rPr>
              <w:t>Polyunsaturated Fat (g/d</w:t>
            </w:r>
            <w:r w:rsidR="007365E1" w:rsidRPr="008810D9">
              <w:rPr>
                <w:rFonts w:ascii="Book Antiqua" w:hAnsi="Book Antiqua" w:cs="Arial"/>
                <w:sz w:val="24"/>
                <w:szCs w:val="24"/>
              </w:rPr>
              <w:t xml:space="preserve">) </w:t>
            </w:r>
            <w:r>
              <w:rPr>
                <w:rFonts w:ascii="Book Antiqua" w:hAnsi="Book Antiqua" w:cs="Arial"/>
                <w:sz w:val="24"/>
                <w:szCs w:val="24"/>
              </w:rPr>
              <w:t>(mg/d</w:t>
            </w:r>
            <w:r w:rsidR="007365E1" w:rsidRPr="008810D9">
              <w:rPr>
                <w:rFonts w:ascii="Book Antiqua" w:hAnsi="Book Antiqua" w:cs="Arial"/>
                <w:sz w:val="24"/>
                <w:szCs w:val="24"/>
              </w:rPr>
              <w:t xml:space="preserve">), </w:t>
            </w:r>
            <w:r w:rsidR="007365E1" w:rsidRPr="008810D9">
              <w:rPr>
                <w:rFonts w:ascii="Book Antiqua" w:hAnsi="Book Antiqua" w:cs="Arial"/>
                <w:sz w:val="24"/>
                <w:szCs w:val="24"/>
              </w:rPr>
              <w:lastRenderedPageBreak/>
              <w:t>(mean</w:t>
            </w:r>
            <w:r>
              <w:rPr>
                <w:rFonts w:ascii="Book Antiqua" w:hAnsi="Book Antiqua" w:cs="Arial"/>
                <w:sz w:val="24"/>
                <w:szCs w:val="24"/>
              </w:rPr>
              <w:t xml:space="preserve"> ± </w:t>
            </w:r>
            <w:r w:rsidR="007365E1" w:rsidRPr="008810D9">
              <w:rPr>
                <w:rFonts w:ascii="Book Antiqua" w:hAnsi="Book Antiqua" w:cs="Arial"/>
                <w:sz w:val="24"/>
                <w:szCs w:val="24"/>
              </w:rPr>
              <w:t>SEM)</w:t>
            </w:r>
          </w:p>
        </w:tc>
        <w:tc>
          <w:tcPr>
            <w:tcW w:w="1701" w:type="dxa"/>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lastRenderedPageBreak/>
              <w:t>18.51</w:t>
            </w:r>
            <w:r w:rsidR="00385BE1">
              <w:rPr>
                <w:rFonts w:ascii="Book Antiqua" w:hAnsi="Book Antiqua" w:cs="Arial"/>
                <w:sz w:val="24"/>
                <w:szCs w:val="24"/>
              </w:rPr>
              <w:t xml:space="preserve"> ± </w:t>
            </w:r>
            <w:r w:rsidRPr="008810D9">
              <w:rPr>
                <w:rFonts w:ascii="Book Antiqua" w:hAnsi="Book Antiqua" w:cs="Arial"/>
                <w:sz w:val="24"/>
                <w:szCs w:val="24"/>
              </w:rPr>
              <w:t>5.74</w:t>
            </w:r>
          </w:p>
        </w:tc>
        <w:tc>
          <w:tcPr>
            <w:tcW w:w="1985" w:type="dxa"/>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59.58</w:t>
            </w:r>
            <w:r w:rsidR="00385BE1">
              <w:rPr>
                <w:rFonts w:ascii="Book Antiqua" w:hAnsi="Book Antiqua" w:cs="Arial"/>
                <w:sz w:val="24"/>
                <w:szCs w:val="24"/>
              </w:rPr>
              <w:t xml:space="preserve"> ± </w:t>
            </w:r>
            <w:r w:rsidRPr="008810D9">
              <w:rPr>
                <w:rFonts w:ascii="Book Antiqua" w:hAnsi="Book Antiqua" w:cs="Arial"/>
                <w:sz w:val="24"/>
                <w:szCs w:val="24"/>
              </w:rPr>
              <w:t>2.67</w:t>
            </w:r>
          </w:p>
        </w:tc>
        <w:tc>
          <w:tcPr>
            <w:tcW w:w="1224" w:type="dxa"/>
          </w:tcPr>
          <w:p w:rsidR="007365E1" w:rsidRPr="008810D9" w:rsidRDefault="007365E1" w:rsidP="00094E4D">
            <w:pPr>
              <w:autoSpaceDE w:val="0"/>
              <w:autoSpaceDN w:val="0"/>
              <w:bidi w:val="0"/>
              <w:adjustRightInd w:val="0"/>
              <w:spacing w:line="360" w:lineRule="auto"/>
              <w:jc w:val="center"/>
              <w:rPr>
                <w:rFonts w:ascii="Book Antiqua" w:hAnsi="Book Antiqua" w:cs="Arial"/>
                <w:sz w:val="24"/>
                <w:szCs w:val="24"/>
              </w:rPr>
            </w:pPr>
            <w:r w:rsidRPr="008810D9">
              <w:rPr>
                <w:rFonts w:ascii="Book Antiqua" w:hAnsi="Book Antiqua" w:cs="Arial"/>
                <w:sz w:val="24"/>
                <w:szCs w:val="24"/>
              </w:rPr>
              <w:t>&lt;</w:t>
            </w:r>
            <w:r w:rsidR="00966B19">
              <w:rPr>
                <w:rFonts w:ascii="Book Antiqua" w:hAnsi="Book Antiqua" w:cs="Arial" w:hint="eastAsia"/>
                <w:sz w:val="24"/>
                <w:szCs w:val="24"/>
                <w:lang w:eastAsia="zh-CN"/>
              </w:rPr>
              <w:t xml:space="preserve"> </w:t>
            </w:r>
            <w:r w:rsidRPr="008810D9">
              <w:rPr>
                <w:rFonts w:ascii="Book Antiqua" w:hAnsi="Book Antiqua" w:cs="Arial"/>
                <w:sz w:val="24"/>
                <w:szCs w:val="24"/>
              </w:rPr>
              <w:t>0.001</w:t>
            </w:r>
          </w:p>
        </w:tc>
      </w:tr>
      <w:tr w:rsidR="007365E1" w:rsidRPr="008810D9" w:rsidTr="00094E4D">
        <w:tc>
          <w:tcPr>
            <w:tcW w:w="4361" w:type="dxa"/>
          </w:tcPr>
          <w:p w:rsidR="007365E1" w:rsidRPr="008810D9" w:rsidRDefault="00385BE1" w:rsidP="00094E4D">
            <w:pPr>
              <w:bidi w:val="0"/>
              <w:spacing w:line="360" w:lineRule="auto"/>
              <w:rPr>
                <w:rFonts w:ascii="Book Antiqua" w:hAnsi="Book Antiqua" w:cs="Arial"/>
                <w:sz w:val="24"/>
                <w:szCs w:val="24"/>
              </w:rPr>
            </w:pPr>
            <w:r>
              <w:rPr>
                <w:rFonts w:ascii="Book Antiqua" w:hAnsi="Book Antiqua" w:cs="Arial"/>
                <w:sz w:val="24"/>
                <w:szCs w:val="24"/>
              </w:rPr>
              <w:lastRenderedPageBreak/>
              <w:t>Dietary fiber (g/d</w:t>
            </w:r>
            <w:r w:rsidR="007365E1" w:rsidRPr="008810D9">
              <w:rPr>
                <w:rFonts w:ascii="Book Antiqua" w:hAnsi="Book Antiqua" w:cs="Arial"/>
                <w:sz w:val="24"/>
                <w:szCs w:val="24"/>
              </w:rPr>
              <w:t>), (mean</w:t>
            </w:r>
            <w:r>
              <w:rPr>
                <w:rFonts w:ascii="Book Antiqua" w:hAnsi="Book Antiqua" w:cs="Arial"/>
                <w:sz w:val="24"/>
                <w:szCs w:val="24"/>
              </w:rPr>
              <w:t xml:space="preserve"> ± </w:t>
            </w:r>
            <w:r w:rsidR="007365E1" w:rsidRPr="008810D9">
              <w:rPr>
                <w:rFonts w:ascii="Book Antiqua" w:hAnsi="Book Antiqua" w:cs="Arial"/>
                <w:sz w:val="24"/>
                <w:szCs w:val="24"/>
              </w:rPr>
              <w:t>SEM)</w:t>
            </w:r>
          </w:p>
        </w:tc>
        <w:tc>
          <w:tcPr>
            <w:tcW w:w="1701" w:type="dxa"/>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19.21</w:t>
            </w:r>
            <w:r w:rsidR="00385BE1">
              <w:rPr>
                <w:rFonts w:ascii="Book Antiqua" w:hAnsi="Book Antiqua" w:cs="Arial"/>
                <w:sz w:val="24"/>
                <w:szCs w:val="24"/>
              </w:rPr>
              <w:t xml:space="preserve"> ± </w:t>
            </w:r>
            <w:r w:rsidRPr="008810D9">
              <w:rPr>
                <w:rFonts w:ascii="Book Antiqua" w:hAnsi="Book Antiqua" w:cs="Arial"/>
                <w:sz w:val="24"/>
                <w:szCs w:val="24"/>
              </w:rPr>
              <w:t>0.50</w:t>
            </w:r>
          </w:p>
        </w:tc>
        <w:tc>
          <w:tcPr>
            <w:tcW w:w="1985" w:type="dxa"/>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14.68</w:t>
            </w:r>
            <w:r w:rsidR="00385BE1">
              <w:rPr>
                <w:rFonts w:ascii="Book Antiqua" w:hAnsi="Book Antiqua" w:cs="Arial"/>
                <w:sz w:val="24"/>
                <w:szCs w:val="24"/>
              </w:rPr>
              <w:t xml:space="preserve"> ± </w:t>
            </w:r>
            <w:r w:rsidRPr="008810D9">
              <w:rPr>
                <w:rFonts w:ascii="Book Antiqua" w:hAnsi="Book Antiqua" w:cs="Arial"/>
                <w:sz w:val="24"/>
                <w:szCs w:val="24"/>
              </w:rPr>
              <w:t>0.23</w:t>
            </w:r>
          </w:p>
        </w:tc>
        <w:tc>
          <w:tcPr>
            <w:tcW w:w="1224" w:type="dxa"/>
          </w:tcPr>
          <w:p w:rsidR="007365E1" w:rsidRPr="008810D9" w:rsidRDefault="007365E1" w:rsidP="00094E4D">
            <w:pPr>
              <w:autoSpaceDE w:val="0"/>
              <w:autoSpaceDN w:val="0"/>
              <w:bidi w:val="0"/>
              <w:adjustRightInd w:val="0"/>
              <w:spacing w:line="360" w:lineRule="auto"/>
              <w:jc w:val="center"/>
              <w:rPr>
                <w:rFonts w:ascii="Book Antiqua" w:hAnsi="Book Antiqua" w:cs="Arial"/>
                <w:sz w:val="24"/>
                <w:szCs w:val="24"/>
              </w:rPr>
            </w:pPr>
            <w:r w:rsidRPr="008810D9">
              <w:rPr>
                <w:rFonts w:ascii="Book Antiqua" w:hAnsi="Book Antiqua" w:cs="Arial"/>
                <w:sz w:val="24"/>
                <w:szCs w:val="24"/>
              </w:rPr>
              <w:t>&lt;</w:t>
            </w:r>
            <w:r w:rsidR="00966B19">
              <w:rPr>
                <w:rFonts w:ascii="Book Antiqua" w:hAnsi="Book Antiqua" w:cs="Arial" w:hint="eastAsia"/>
                <w:sz w:val="24"/>
                <w:szCs w:val="24"/>
                <w:lang w:eastAsia="zh-CN"/>
              </w:rPr>
              <w:t xml:space="preserve"> </w:t>
            </w:r>
            <w:r w:rsidRPr="008810D9">
              <w:rPr>
                <w:rFonts w:ascii="Book Antiqua" w:hAnsi="Book Antiqua" w:cs="Arial"/>
                <w:sz w:val="24"/>
                <w:szCs w:val="24"/>
              </w:rPr>
              <w:t>0.001</w:t>
            </w:r>
          </w:p>
        </w:tc>
      </w:tr>
      <w:tr w:rsidR="007365E1" w:rsidRPr="008810D9" w:rsidTr="00094E4D">
        <w:tc>
          <w:tcPr>
            <w:tcW w:w="4361" w:type="dxa"/>
            <w:tcBorders>
              <w:bottom w:val="single" w:sz="4" w:space="0" w:color="auto"/>
            </w:tcBorders>
          </w:tcPr>
          <w:p w:rsidR="007365E1" w:rsidRPr="008810D9" w:rsidRDefault="00385BE1" w:rsidP="00094E4D">
            <w:pPr>
              <w:bidi w:val="0"/>
              <w:spacing w:line="360" w:lineRule="auto"/>
              <w:rPr>
                <w:rFonts w:ascii="Book Antiqua" w:hAnsi="Book Antiqua" w:cs="Arial"/>
                <w:sz w:val="24"/>
                <w:szCs w:val="24"/>
              </w:rPr>
            </w:pPr>
            <w:r>
              <w:rPr>
                <w:rFonts w:ascii="Book Antiqua" w:hAnsi="Book Antiqua" w:cs="Arial"/>
                <w:sz w:val="24"/>
                <w:szCs w:val="24"/>
              </w:rPr>
              <w:t>Red/processed meats (g/d</w:t>
            </w:r>
            <w:r w:rsidR="007365E1" w:rsidRPr="008810D9">
              <w:rPr>
                <w:rFonts w:ascii="Book Antiqua" w:hAnsi="Book Antiqua" w:cs="Arial"/>
                <w:sz w:val="24"/>
                <w:szCs w:val="24"/>
              </w:rPr>
              <w:t>), (mean</w:t>
            </w:r>
            <w:r>
              <w:rPr>
                <w:rFonts w:ascii="Book Antiqua" w:hAnsi="Book Antiqua" w:cs="Arial"/>
                <w:sz w:val="24"/>
                <w:szCs w:val="24"/>
              </w:rPr>
              <w:t xml:space="preserve"> ± </w:t>
            </w:r>
            <w:r w:rsidR="007365E1" w:rsidRPr="008810D9">
              <w:rPr>
                <w:rFonts w:ascii="Book Antiqua" w:hAnsi="Book Antiqua" w:cs="Arial"/>
                <w:sz w:val="24"/>
                <w:szCs w:val="24"/>
              </w:rPr>
              <w:t>SEM)</w:t>
            </w:r>
          </w:p>
        </w:tc>
        <w:tc>
          <w:tcPr>
            <w:tcW w:w="1701" w:type="dxa"/>
            <w:tcBorders>
              <w:bottom w:val="single" w:sz="4" w:space="0" w:color="auto"/>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70.95</w:t>
            </w:r>
            <w:r w:rsidR="00385BE1">
              <w:rPr>
                <w:rFonts w:ascii="Book Antiqua" w:hAnsi="Book Antiqua" w:cs="Arial"/>
                <w:sz w:val="24"/>
                <w:szCs w:val="24"/>
              </w:rPr>
              <w:t xml:space="preserve"> ± </w:t>
            </w:r>
            <w:r w:rsidRPr="008810D9">
              <w:rPr>
                <w:rFonts w:ascii="Book Antiqua" w:hAnsi="Book Antiqua" w:cs="Arial"/>
                <w:sz w:val="24"/>
                <w:szCs w:val="24"/>
              </w:rPr>
              <w:t>2.66</w:t>
            </w:r>
          </w:p>
        </w:tc>
        <w:tc>
          <w:tcPr>
            <w:tcW w:w="1985" w:type="dxa"/>
            <w:tcBorders>
              <w:bottom w:val="single" w:sz="4" w:space="0" w:color="auto"/>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36.00</w:t>
            </w:r>
            <w:r w:rsidR="00385BE1">
              <w:rPr>
                <w:rFonts w:ascii="Book Antiqua" w:hAnsi="Book Antiqua" w:cs="Arial"/>
                <w:sz w:val="24"/>
                <w:szCs w:val="24"/>
              </w:rPr>
              <w:t xml:space="preserve"> ± </w:t>
            </w:r>
            <w:r w:rsidRPr="008810D9">
              <w:rPr>
                <w:rFonts w:ascii="Book Antiqua" w:hAnsi="Book Antiqua" w:cs="Arial"/>
                <w:sz w:val="24"/>
                <w:szCs w:val="24"/>
              </w:rPr>
              <w:t>1.24</w:t>
            </w:r>
          </w:p>
        </w:tc>
        <w:tc>
          <w:tcPr>
            <w:tcW w:w="1224" w:type="dxa"/>
            <w:tcBorders>
              <w:bottom w:val="single" w:sz="4" w:space="0" w:color="auto"/>
            </w:tcBorders>
          </w:tcPr>
          <w:p w:rsidR="007365E1" w:rsidRPr="008810D9" w:rsidRDefault="007365E1" w:rsidP="00094E4D">
            <w:pPr>
              <w:autoSpaceDE w:val="0"/>
              <w:autoSpaceDN w:val="0"/>
              <w:bidi w:val="0"/>
              <w:adjustRightInd w:val="0"/>
              <w:spacing w:line="360" w:lineRule="auto"/>
              <w:jc w:val="center"/>
              <w:rPr>
                <w:rFonts w:ascii="Book Antiqua" w:hAnsi="Book Antiqua" w:cs="Arial"/>
                <w:sz w:val="24"/>
                <w:szCs w:val="24"/>
              </w:rPr>
            </w:pPr>
            <w:r w:rsidRPr="008810D9">
              <w:rPr>
                <w:rFonts w:ascii="Book Antiqua" w:hAnsi="Book Antiqua" w:cs="Arial"/>
                <w:sz w:val="24"/>
                <w:szCs w:val="24"/>
              </w:rPr>
              <w:t>&lt;</w:t>
            </w:r>
            <w:r w:rsidR="00966B19">
              <w:rPr>
                <w:rFonts w:ascii="Book Antiqua" w:hAnsi="Book Antiqua" w:cs="Arial" w:hint="eastAsia"/>
                <w:sz w:val="24"/>
                <w:szCs w:val="24"/>
                <w:lang w:eastAsia="zh-CN"/>
              </w:rPr>
              <w:t xml:space="preserve"> </w:t>
            </w:r>
            <w:r w:rsidRPr="008810D9">
              <w:rPr>
                <w:rFonts w:ascii="Book Antiqua" w:hAnsi="Book Antiqua" w:cs="Arial"/>
                <w:sz w:val="24"/>
                <w:szCs w:val="24"/>
              </w:rPr>
              <w:t>0.001</w:t>
            </w:r>
          </w:p>
        </w:tc>
      </w:tr>
      <w:tr w:rsidR="007365E1" w:rsidRPr="008810D9" w:rsidTr="00094E4D">
        <w:tc>
          <w:tcPr>
            <w:tcW w:w="9271" w:type="dxa"/>
            <w:gridSpan w:val="4"/>
            <w:tcBorders>
              <w:top w:val="single" w:sz="4" w:space="0" w:color="auto"/>
            </w:tcBorders>
          </w:tcPr>
          <w:p w:rsidR="007365E1" w:rsidRPr="008810D9" w:rsidRDefault="007365E1" w:rsidP="00094E4D">
            <w:pPr>
              <w:autoSpaceDE w:val="0"/>
              <w:autoSpaceDN w:val="0"/>
              <w:bidi w:val="0"/>
              <w:adjustRightInd w:val="0"/>
              <w:spacing w:line="360" w:lineRule="auto"/>
              <w:jc w:val="both"/>
              <w:rPr>
                <w:rFonts w:ascii="Book Antiqua" w:hAnsi="Book Antiqua" w:cs="Arial"/>
                <w:sz w:val="24"/>
                <w:szCs w:val="24"/>
              </w:rPr>
            </w:pPr>
            <w:r w:rsidRPr="008810D9">
              <w:rPr>
                <w:rFonts w:ascii="Book Antiqua" w:hAnsi="Book Antiqua" w:cs="Arial"/>
                <w:sz w:val="24"/>
                <w:szCs w:val="24"/>
                <w:vertAlign w:val="superscript"/>
              </w:rPr>
              <w:t>a</w:t>
            </w:r>
            <w:r w:rsidRPr="008810D9">
              <w:rPr>
                <w:rFonts w:ascii="Book Antiqua" w:hAnsi="Book Antiqua" w:cs="Arial"/>
                <w:sz w:val="24"/>
                <w:szCs w:val="24"/>
              </w:rPr>
              <w:t>Independent t-test for quantitative variables and chi-squared test for qualitative variables</w:t>
            </w:r>
            <w:r w:rsidR="00094E4D">
              <w:rPr>
                <w:rFonts w:ascii="Book Antiqua" w:hAnsi="Book Antiqua" w:cs="Arial" w:hint="eastAsia"/>
                <w:sz w:val="24"/>
                <w:szCs w:val="24"/>
                <w:lang w:eastAsia="zh-CN"/>
              </w:rPr>
              <w:t xml:space="preserve">. </w:t>
            </w:r>
            <w:r w:rsidRPr="008810D9">
              <w:rPr>
                <w:rFonts w:ascii="Book Antiqua" w:hAnsi="Book Antiqua" w:cs="Arial"/>
                <w:sz w:val="24"/>
                <w:szCs w:val="24"/>
              </w:rPr>
              <w:t>Dietary intakes (except total energy) were adjusted for age and total energy intake</w:t>
            </w:r>
          </w:p>
          <w:p w:rsidR="007365E1" w:rsidRPr="008810D9" w:rsidRDefault="007365E1" w:rsidP="00094E4D">
            <w:pPr>
              <w:autoSpaceDE w:val="0"/>
              <w:autoSpaceDN w:val="0"/>
              <w:bidi w:val="0"/>
              <w:adjustRightInd w:val="0"/>
              <w:spacing w:line="360" w:lineRule="auto"/>
              <w:rPr>
                <w:rFonts w:ascii="Book Antiqua" w:hAnsi="Book Antiqua" w:cs="Arial"/>
                <w:sz w:val="24"/>
                <w:szCs w:val="24"/>
              </w:rPr>
            </w:pPr>
          </w:p>
        </w:tc>
      </w:tr>
    </w:tbl>
    <w:p w:rsidR="007365E1" w:rsidRDefault="007365E1" w:rsidP="006B1D39">
      <w:pPr>
        <w:bidi w:val="0"/>
        <w:spacing w:after="0" w:line="360" w:lineRule="auto"/>
        <w:jc w:val="both"/>
        <w:rPr>
          <w:rFonts w:ascii="Book Antiqua" w:hAnsi="Book Antiqua" w:cs="Arial"/>
          <w:sz w:val="24"/>
          <w:szCs w:val="24"/>
        </w:rPr>
      </w:pPr>
    </w:p>
    <w:p w:rsidR="007365E1" w:rsidRDefault="007365E1" w:rsidP="007365E1">
      <w:r>
        <w:br w:type="page"/>
      </w:r>
    </w:p>
    <w:tbl>
      <w:tblPr>
        <w:tblStyle w:val="TableGrid"/>
        <w:tblW w:w="10745" w:type="dxa"/>
        <w:tblInd w:w="-601"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4111"/>
        <w:gridCol w:w="1814"/>
        <w:gridCol w:w="1843"/>
        <w:gridCol w:w="1984"/>
        <w:gridCol w:w="993"/>
      </w:tblGrid>
      <w:tr w:rsidR="007365E1" w:rsidRPr="008810D9" w:rsidTr="00094E4D">
        <w:tc>
          <w:tcPr>
            <w:tcW w:w="10745" w:type="dxa"/>
            <w:gridSpan w:val="5"/>
          </w:tcPr>
          <w:p w:rsidR="007365E1" w:rsidRPr="008810D9" w:rsidRDefault="00094E4D" w:rsidP="005A7EE7">
            <w:pPr>
              <w:bidi w:val="0"/>
              <w:spacing w:line="360" w:lineRule="auto"/>
              <w:jc w:val="both"/>
              <w:rPr>
                <w:rFonts w:ascii="Book Antiqua" w:hAnsi="Book Antiqua" w:cs="Arial"/>
                <w:i/>
                <w:iCs/>
                <w:noProof/>
                <w:sz w:val="24"/>
                <w:szCs w:val="24"/>
              </w:rPr>
            </w:pPr>
            <w:r>
              <w:rPr>
                <w:rFonts w:ascii="Book Antiqua" w:hAnsi="Book Antiqua" w:cs="Arial"/>
                <w:b/>
                <w:bCs/>
                <w:sz w:val="24"/>
                <w:szCs w:val="24"/>
              </w:rPr>
              <w:lastRenderedPageBreak/>
              <w:t>Table 2</w:t>
            </w:r>
            <w:r w:rsidR="007365E1" w:rsidRPr="008810D9">
              <w:rPr>
                <w:rFonts w:ascii="Book Antiqua" w:hAnsi="Book Antiqua" w:cs="Arial"/>
                <w:b/>
                <w:bCs/>
                <w:sz w:val="24"/>
                <w:szCs w:val="24"/>
              </w:rPr>
              <w:t xml:space="preserve"> Basic characteristics and dietary intakes of study participants by frequency of egg consumption </w:t>
            </w:r>
            <w:r w:rsidR="007365E1" w:rsidRPr="00094E4D">
              <w:rPr>
                <w:rFonts w:ascii="Book Antiqua" w:hAnsi="Book Antiqua" w:cs="Arial"/>
                <w:b/>
                <w:bCs/>
                <w:i/>
                <w:noProof/>
                <w:sz w:val="24"/>
                <w:szCs w:val="24"/>
              </w:rPr>
              <w:t>n</w:t>
            </w:r>
            <w:r w:rsidR="007365E1" w:rsidRPr="008810D9">
              <w:rPr>
                <w:rFonts w:ascii="Book Antiqua" w:hAnsi="Book Antiqua" w:cs="Arial"/>
                <w:b/>
                <w:bCs/>
                <w:noProof/>
                <w:sz w:val="24"/>
                <w:szCs w:val="24"/>
              </w:rPr>
              <w:t>(%)</w:t>
            </w:r>
          </w:p>
        </w:tc>
      </w:tr>
      <w:tr w:rsidR="007365E1" w:rsidRPr="00094E4D" w:rsidTr="00094E4D">
        <w:tc>
          <w:tcPr>
            <w:tcW w:w="4111" w:type="dxa"/>
          </w:tcPr>
          <w:p w:rsidR="007365E1" w:rsidRPr="00094E4D" w:rsidRDefault="007365E1" w:rsidP="00094E4D">
            <w:pPr>
              <w:bidi w:val="0"/>
              <w:spacing w:line="360" w:lineRule="auto"/>
              <w:rPr>
                <w:rFonts w:ascii="Book Antiqua" w:hAnsi="Book Antiqua" w:cs="Arial"/>
                <w:b/>
                <w:sz w:val="24"/>
                <w:szCs w:val="24"/>
              </w:rPr>
            </w:pPr>
          </w:p>
        </w:tc>
        <w:tc>
          <w:tcPr>
            <w:tcW w:w="5641" w:type="dxa"/>
            <w:gridSpan w:val="3"/>
          </w:tcPr>
          <w:p w:rsidR="007365E1" w:rsidRPr="00094E4D" w:rsidRDefault="007365E1" w:rsidP="00094E4D">
            <w:pPr>
              <w:bidi w:val="0"/>
              <w:spacing w:line="360" w:lineRule="auto"/>
              <w:jc w:val="center"/>
              <w:rPr>
                <w:rFonts w:ascii="Book Antiqua" w:hAnsi="Book Antiqua" w:cs="Arial"/>
                <w:b/>
                <w:sz w:val="24"/>
                <w:szCs w:val="24"/>
              </w:rPr>
            </w:pPr>
            <w:r w:rsidRPr="00094E4D">
              <w:rPr>
                <w:rFonts w:ascii="Book Antiqua" w:hAnsi="Book Antiqua" w:cs="Arial"/>
                <w:b/>
                <w:sz w:val="24"/>
                <w:szCs w:val="24"/>
              </w:rPr>
              <w:t xml:space="preserve">Egg </w:t>
            </w:r>
            <w:r w:rsidR="00094E4D" w:rsidRPr="00094E4D">
              <w:rPr>
                <w:rFonts w:ascii="Book Antiqua" w:hAnsi="Book Antiqua" w:cs="Arial"/>
                <w:b/>
                <w:sz w:val="24"/>
                <w:szCs w:val="24"/>
              </w:rPr>
              <w:t>consumption categories</w:t>
            </w:r>
          </w:p>
        </w:tc>
        <w:tc>
          <w:tcPr>
            <w:tcW w:w="993" w:type="dxa"/>
          </w:tcPr>
          <w:p w:rsidR="007365E1" w:rsidRPr="00094E4D" w:rsidRDefault="007365E1" w:rsidP="00094E4D">
            <w:pPr>
              <w:bidi w:val="0"/>
              <w:spacing w:line="360" w:lineRule="auto"/>
              <w:jc w:val="center"/>
              <w:rPr>
                <w:rFonts w:ascii="Book Antiqua" w:hAnsi="Book Antiqua" w:cs="Arial"/>
                <w:b/>
                <w:i/>
                <w:iCs/>
                <w:noProof/>
                <w:sz w:val="24"/>
                <w:szCs w:val="24"/>
              </w:rPr>
            </w:pPr>
            <w:r w:rsidRPr="00094E4D">
              <w:rPr>
                <w:rFonts w:ascii="Book Antiqua" w:hAnsi="Book Antiqua" w:cs="Arial"/>
                <w:b/>
                <w:i/>
                <w:iCs/>
                <w:noProof/>
                <w:sz w:val="24"/>
                <w:szCs w:val="24"/>
              </w:rPr>
              <w:t>P</w:t>
            </w:r>
          </w:p>
          <w:p w:rsidR="007365E1" w:rsidRPr="00094E4D" w:rsidRDefault="00094E4D" w:rsidP="00094E4D">
            <w:pPr>
              <w:bidi w:val="0"/>
              <w:spacing w:line="360" w:lineRule="auto"/>
              <w:jc w:val="center"/>
              <w:rPr>
                <w:rFonts w:ascii="Book Antiqua" w:hAnsi="Book Antiqua" w:cs="Arial"/>
                <w:b/>
                <w:sz w:val="24"/>
                <w:szCs w:val="24"/>
              </w:rPr>
            </w:pPr>
            <w:r w:rsidRPr="00094E4D">
              <w:rPr>
                <w:rFonts w:ascii="Book Antiqua" w:hAnsi="Book Antiqua" w:cs="Arial"/>
                <w:b/>
                <w:noProof/>
                <w:sz w:val="24"/>
                <w:szCs w:val="24"/>
              </w:rPr>
              <w:t>v</w:t>
            </w:r>
            <w:r w:rsidR="007365E1" w:rsidRPr="00094E4D">
              <w:rPr>
                <w:rFonts w:ascii="Book Antiqua" w:hAnsi="Book Antiqua" w:cs="Arial"/>
                <w:b/>
                <w:noProof/>
                <w:sz w:val="24"/>
                <w:szCs w:val="24"/>
              </w:rPr>
              <w:t>alue</w:t>
            </w:r>
            <w:r w:rsidR="007365E1" w:rsidRPr="00094E4D">
              <w:rPr>
                <w:rFonts w:ascii="Book Antiqua" w:hAnsi="Book Antiqua" w:cs="Arial"/>
                <w:b/>
                <w:sz w:val="24"/>
                <w:szCs w:val="24"/>
                <w:vertAlign w:val="superscript"/>
              </w:rPr>
              <w:t>a</w:t>
            </w:r>
          </w:p>
        </w:tc>
      </w:tr>
      <w:tr w:rsidR="007365E1" w:rsidRPr="00094E4D" w:rsidTr="003422AA">
        <w:tc>
          <w:tcPr>
            <w:tcW w:w="4111" w:type="dxa"/>
            <w:tcBorders>
              <w:bottom w:val="nil"/>
            </w:tcBorders>
          </w:tcPr>
          <w:p w:rsidR="007365E1" w:rsidRPr="00094E4D" w:rsidRDefault="007365E1" w:rsidP="00094E4D">
            <w:pPr>
              <w:bidi w:val="0"/>
              <w:spacing w:line="360" w:lineRule="auto"/>
              <w:rPr>
                <w:rFonts w:ascii="Book Antiqua" w:hAnsi="Book Antiqua" w:cs="Arial"/>
                <w:b/>
                <w:sz w:val="24"/>
                <w:szCs w:val="24"/>
              </w:rPr>
            </w:pPr>
          </w:p>
        </w:tc>
        <w:tc>
          <w:tcPr>
            <w:tcW w:w="1814" w:type="dxa"/>
            <w:tcBorders>
              <w:bottom w:val="nil"/>
            </w:tcBorders>
          </w:tcPr>
          <w:p w:rsidR="007365E1" w:rsidRPr="00094E4D" w:rsidRDefault="007365E1" w:rsidP="00094E4D">
            <w:pPr>
              <w:bidi w:val="0"/>
              <w:spacing w:line="360" w:lineRule="auto"/>
              <w:jc w:val="center"/>
              <w:rPr>
                <w:rFonts w:ascii="Book Antiqua" w:hAnsi="Book Antiqua" w:cs="Arial"/>
                <w:b/>
                <w:sz w:val="24"/>
                <w:szCs w:val="24"/>
                <w:lang w:eastAsia="zh-CN"/>
              </w:rPr>
            </w:pPr>
            <w:r w:rsidRPr="00094E4D">
              <w:rPr>
                <w:rFonts w:ascii="Book Antiqua" w:hAnsi="Book Antiqua" w:cs="Arial"/>
                <w:b/>
                <w:sz w:val="24"/>
                <w:szCs w:val="24"/>
              </w:rPr>
              <w:t>&lt;</w:t>
            </w:r>
            <w:r w:rsidR="00A63387">
              <w:rPr>
                <w:rFonts w:ascii="Book Antiqua" w:hAnsi="Book Antiqua" w:cs="Arial" w:hint="eastAsia"/>
                <w:b/>
                <w:sz w:val="24"/>
                <w:szCs w:val="24"/>
                <w:lang w:eastAsia="zh-CN"/>
              </w:rPr>
              <w:t xml:space="preserve"> </w:t>
            </w:r>
            <w:r w:rsidRPr="00094E4D">
              <w:rPr>
                <w:rFonts w:ascii="Book Antiqua" w:hAnsi="Book Antiqua" w:cs="Arial"/>
                <w:b/>
                <w:sz w:val="24"/>
                <w:szCs w:val="24"/>
              </w:rPr>
              <w:t>2</w:t>
            </w:r>
            <w:r w:rsidR="00094E4D">
              <w:rPr>
                <w:rFonts w:ascii="Book Antiqua" w:hAnsi="Book Antiqua" w:cs="Arial" w:hint="eastAsia"/>
                <w:b/>
                <w:sz w:val="24"/>
                <w:szCs w:val="24"/>
                <w:lang w:eastAsia="zh-CN"/>
              </w:rPr>
              <w:t>/wk</w:t>
            </w:r>
          </w:p>
          <w:p w:rsidR="007365E1" w:rsidRPr="00094E4D" w:rsidRDefault="007365E1" w:rsidP="00094E4D">
            <w:pPr>
              <w:bidi w:val="0"/>
              <w:spacing w:line="360" w:lineRule="auto"/>
              <w:jc w:val="center"/>
              <w:rPr>
                <w:rFonts w:ascii="Book Antiqua" w:hAnsi="Book Antiqua" w:cs="Arial"/>
                <w:b/>
                <w:sz w:val="24"/>
                <w:szCs w:val="24"/>
              </w:rPr>
            </w:pPr>
            <w:r w:rsidRPr="00094E4D">
              <w:rPr>
                <w:rFonts w:ascii="Book Antiqua" w:hAnsi="Book Antiqua" w:cs="Arial"/>
                <w:b/>
                <w:sz w:val="24"/>
                <w:szCs w:val="24"/>
              </w:rPr>
              <w:t>(</w:t>
            </w:r>
            <w:r w:rsidR="00094E4D" w:rsidRPr="00094E4D">
              <w:rPr>
                <w:rFonts w:ascii="Book Antiqua" w:hAnsi="Book Antiqua" w:cs="Arial"/>
                <w:b/>
                <w:i/>
                <w:noProof/>
                <w:sz w:val="24"/>
                <w:szCs w:val="24"/>
              </w:rPr>
              <w:t>n</w:t>
            </w:r>
            <w:r w:rsidR="00A63387">
              <w:rPr>
                <w:rFonts w:ascii="Book Antiqua" w:hAnsi="Book Antiqua" w:cs="Arial" w:hint="eastAsia"/>
                <w:b/>
                <w:i/>
                <w:noProof/>
                <w:sz w:val="24"/>
                <w:szCs w:val="24"/>
                <w:lang w:eastAsia="zh-CN"/>
              </w:rPr>
              <w:t xml:space="preserve"> </w:t>
            </w:r>
            <w:r w:rsidR="00094E4D" w:rsidRPr="00094E4D">
              <w:rPr>
                <w:rFonts w:ascii="Book Antiqua" w:hAnsi="Book Antiqua" w:cs="Arial"/>
                <w:b/>
                <w:noProof/>
                <w:sz w:val="24"/>
                <w:szCs w:val="24"/>
              </w:rPr>
              <w:t>=</w:t>
            </w:r>
            <w:r w:rsidR="00A63387">
              <w:rPr>
                <w:rFonts w:ascii="Book Antiqua" w:hAnsi="Book Antiqua" w:cs="Arial" w:hint="eastAsia"/>
                <w:b/>
                <w:noProof/>
                <w:sz w:val="24"/>
                <w:szCs w:val="24"/>
                <w:lang w:eastAsia="zh-CN"/>
              </w:rPr>
              <w:t xml:space="preserve"> </w:t>
            </w:r>
            <w:r w:rsidRPr="00094E4D">
              <w:rPr>
                <w:rFonts w:ascii="Book Antiqua" w:hAnsi="Book Antiqua" w:cs="Arial"/>
                <w:b/>
                <w:sz w:val="24"/>
                <w:szCs w:val="24"/>
              </w:rPr>
              <w:t>589)</w:t>
            </w:r>
          </w:p>
        </w:tc>
        <w:tc>
          <w:tcPr>
            <w:tcW w:w="1843" w:type="dxa"/>
            <w:tcBorders>
              <w:bottom w:val="nil"/>
            </w:tcBorders>
          </w:tcPr>
          <w:p w:rsidR="007365E1" w:rsidRPr="00094E4D" w:rsidRDefault="007365E1" w:rsidP="00094E4D">
            <w:pPr>
              <w:bidi w:val="0"/>
              <w:spacing w:line="360" w:lineRule="auto"/>
              <w:jc w:val="center"/>
              <w:rPr>
                <w:rFonts w:ascii="Book Antiqua" w:hAnsi="Book Antiqua" w:cs="Arial"/>
                <w:b/>
                <w:sz w:val="24"/>
                <w:szCs w:val="24"/>
              </w:rPr>
            </w:pPr>
            <w:r w:rsidRPr="00094E4D">
              <w:rPr>
                <w:rFonts w:ascii="Book Antiqua" w:hAnsi="Book Antiqua" w:cs="Arial"/>
                <w:b/>
                <w:sz w:val="24"/>
                <w:szCs w:val="24"/>
              </w:rPr>
              <w:t>2-3/</w:t>
            </w:r>
            <w:r w:rsidR="00094E4D">
              <w:rPr>
                <w:rFonts w:ascii="Book Antiqua" w:hAnsi="Book Antiqua" w:cs="Arial" w:hint="eastAsia"/>
                <w:b/>
                <w:sz w:val="24"/>
                <w:szCs w:val="24"/>
                <w:lang w:eastAsia="zh-CN"/>
              </w:rPr>
              <w:t>wk</w:t>
            </w:r>
          </w:p>
          <w:p w:rsidR="007365E1" w:rsidRPr="00094E4D" w:rsidRDefault="007365E1" w:rsidP="00094E4D">
            <w:pPr>
              <w:bidi w:val="0"/>
              <w:spacing w:line="360" w:lineRule="auto"/>
              <w:jc w:val="center"/>
              <w:rPr>
                <w:rFonts w:ascii="Book Antiqua" w:hAnsi="Book Antiqua" w:cs="Arial"/>
                <w:b/>
                <w:sz w:val="24"/>
                <w:szCs w:val="24"/>
              </w:rPr>
            </w:pPr>
            <w:r w:rsidRPr="00094E4D">
              <w:rPr>
                <w:rFonts w:ascii="Book Antiqua" w:hAnsi="Book Antiqua" w:cs="Arial"/>
                <w:b/>
                <w:sz w:val="24"/>
                <w:szCs w:val="24"/>
              </w:rPr>
              <w:t>(</w:t>
            </w:r>
            <w:r w:rsidR="00094E4D" w:rsidRPr="00094E4D">
              <w:rPr>
                <w:rFonts w:ascii="Book Antiqua" w:hAnsi="Book Antiqua" w:cs="Arial"/>
                <w:b/>
                <w:i/>
                <w:noProof/>
                <w:sz w:val="24"/>
                <w:szCs w:val="24"/>
              </w:rPr>
              <w:t>n</w:t>
            </w:r>
            <w:r w:rsidR="00A63387">
              <w:rPr>
                <w:rFonts w:ascii="Book Antiqua" w:hAnsi="Book Antiqua" w:cs="Arial" w:hint="eastAsia"/>
                <w:b/>
                <w:i/>
                <w:noProof/>
                <w:sz w:val="24"/>
                <w:szCs w:val="24"/>
                <w:lang w:eastAsia="zh-CN"/>
              </w:rPr>
              <w:t xml:space="preserve"> </w:t>
            </w:r>
            <w:r w:rsidR="00094E4D" w:rsidRPr="00094E4D">
              <w:rPr>
                <w:rFonts w:ascii="Book Antiqua" w:hAnsi="Book Antiqua" w:cs="Arial"/>
                <w:b/>
                <w:noProof/>
                <w:sz w:val="24"/>
                <w:szCs w:val="24"/>
              </w:rPr>
              <w:t>=</w:t>
            </w:r>
            <w:r w:rsidR="00A63387">
              <w:rPr>
                <w:rFonts w:ascii="Book Antiqua" w:hAnsi="Book Antiqua" w:cs="Arial" w:hint="eastAsia"/>
                <w:b/>
                <w:noProof/>
                <w:sz w:val="24"/>
                <w:szCs w:val="24"/>
                <w:lang w:eastAsia="zh-CN"/>
              </w:rPr>
              <w:t xml:space="preserve"> </w:t>
            </w:r>
            <w:r w:rsidRPr="00094E4D">
              <w:rPr>
                <w:rFonts w:ascii="Book Antiqua" w:hAnsi="Book Antiqua" w:cs="Arial"/>
                <w:b/>
                <w:sz w:val="24"/>
                <w:szCs w:val="24"/>
              </w:rPr>
              <w:t>142)</w:t>
            </w:r>
          </w:p>
        </w:tc>
        <w:tc>
          <w:tcPr>
            <w:tcW w:w="1984" w:type="dxa"/>
            <w:tcBorders>
              <w:bottom w:val="nil"/>
            </w:tcBorders>
          </w:tcPr>
          <w:p w:rsidR="007365E1" w:rsidRPr="00094E4D" w:rsidRDefault="00094E4D" w:rsidP="00094E4D">
            <w:pPr>
              <w:bidi w:val="0"/>
              <w:spacing w:line="360" w:lineRule="auto"/>
              <w:jc w:val="center"/>
              <w:rPr>
                <w:rFonts w:ascii="Book Antiqua" w:hAnsi="Book Antiqua" w:cs="Arial"/>
                <w:b/>
                <w:sz w:val="24"/>
                <w:szCs w:val="24"/>
              </w:rPr>
            </w:pPr>
            <w:r>
              <w:rPr>
                <w:rFonts w:ascii="Book Antiqua" w:hAnsi="Book Antiqua" w:cs="Arial"/>
                <w:sz w:val="24"/>
                <w:szCs w:val="24"/>
              </w:rPr>
              <w:t>≥</w:t>
            </w:r>
            <w:r w:rsidR="00A63387">
              <w:rPr>
                <w:rFonts w:ascii="Book Antiqua" w:hAnsi="Book Antiqua" w:cs="Arial" w:hint="eastAsia"/>
                <w:sz w:val="24"/>
                <w:szCs w:val="24"/>
                <w:lang w:eastAsia="zh-CN"/>
              </w:rPr>
              <w:t xml:space="preserve"> </w:t>
            </w:r>
            <w:r w:rsidR="007365E1" w:rsidRPr="00094E4D">
              <w:rPr>
                <w:rFonts w:ascii="Book Antiqua" w:hAnsi="Book Antiqua" w:cs="Arial"/>
                <w:b/>
                <w:sz w:val="24"/>
                <w:szCs w:val="24"/>
              </w:rPr>
              <w:t>4 /wk</w:t>
            </w:r>
          </w:p>
          <w:p w:rsidR="007365E1" w:rsidRPr="00094E4D" w:rsidRDefault="007365E1" w:rsidP="00094E4D">
            <w:pPr>
              <w:bidi w:val="0"/>
              <w:spacing w:line="360" w:lineRule="auto"/>
              <w:jc w:val="center"/>
              <w:rPr>
                <w:rFonts w:ascii="Book Antiqua" w:hAnsi="Book Antiqua" w:cs="Arial"/>
                <w:b/>
                <w:sz w:val="24"/>
                <w:szCs w:val="24"/>
              </w:rPr>
            </w:pPr>
            <w:r w:rsidRPr="00094E4D">
              <w:rPr>
                <w:rFonts w:ascii="Book Antiqua" w:hAnsi="Book Antiqua" w:cs="Arial"/>
                <w:b/>
                <w:sz w:val="24"/>
                <w:szCs w:val="24"/>
              </w:rPr>
              <w:t>(</w:t>
            </w:r>
            <w:r w:rsidR="00094E4D" w:rsidRPr="00094E4D">
              <w:rPr>
                <w:rFonts w:ascii="Book Antiqua" w:hAnsi="Book Antiqua" w:cs="Arial"/>
                <w:b/>
                <w:i/>
                <w:noProof/>
                <w:sz w:val="24"/>
                <w:szCs w:val="24"/>
              </w:rPr>
              <w:t>n</w:t>
            </w:r>
            <w:r w:rsidR="00A63387">
              <w:rPr>
                <w:rFonts w:ascii="Book Antiqua" w:hAnsi="Book Antiqua" w:cs="Arial" w:hint="eastAsia"/>
                <w:b/>
                <w:i/>
                <w:noProof/>
                <w:sz w:val="24"/>
                <w:szCs w:val="24"/>
                <w:lang w:eastAsia="zh-CN"/>
              </w:rPr>
              <w:t xml:space="preserve"> </w:t>
            </w:r>
            <w:r w:rsidR="00094E4D" w:rsidRPr="00094E4D">
              <w:rPr>
                <w:rFonts w:ascii="Book Antiqua" w:hAnsi="Book Antiqua" w:cs="Arial"/>
                <w:b/>
                <w:noProof/>
                <w:sz w:val="24"/>
                <w:szCs w:val="24"/>
              </w:rPr>
              <w:t>=</w:t>
            </w:r>
            <w:r w:rsidR="00A63387">
              <w:rPr>
                <w:rFonts w:ascii="Book Antiqua" w:hAnsi="Book Antiqua" w:cs="Arial" w:hint="eastAsia"/>
                <w:b/>
                <w:noProof/>
                <w:sz w:val="24"/>
                <w:szCs w:val="24"/>
                <w:lang w:eastAsia="zh-CN"/>
              </w:rPr>
              <w:t xml:space="preserve"> </w:t>
            </w:r>
            <w:r w:rsidRPr="00094E4D">
              <w:rPr>
                <w:rFonts w:ascii="Book Antiqua" w:hAnsi="Book Antiqua" w:cs="Arial"/>
                <w:b/>
                <w:sz w:val="24"/>
                <w:szCs w:val="24"/>
              </w:rPr>
              <w:t>220)</w:t>
            </w:r>
          </w:p>
        </w:tc>
        <w:tc>
          <w:tcPr>
            <w:tcW w:w="993" w:type="dxa"/>
            <w:tcBorders>
              <w:bottom w:val="nil"/>
            </w:tcBorders>
          </w:tcPr>
          <w:p w:rsidR="007365E1" w:rsidRPr="00094E4D" w:rsidRDefault="007365E1" w:rsidP="00094E4D">
            <w:pPr>
              <w:bidi w:val="0"/>
              <w:spacing w:line="360" w:lineRule="auto"/>
              <w:jc w:val="center"/>
              <w:rPr>
                <w:rFonts w:ascii="Book Antiqua" w:hAnsi="Book Antiqua" w:cs="Arial"/>
                <w:b/>
                <w:sz w:val="24"/>
                <w:szCs w:val="24"/>
              </w:rPr>
            </w:pPr>
          </w:p>
        </w:tc>
      </w:tr>
      <w:tr w:rsidR="007365E1" w:rsidRPr="008810D9" w:rsidTr="003422AA">
        <w:tc>
          <w:tcPr>
            <w:tcW w:w="4111" w:type="dxa"/>
            <w:tcBorders>
              <w:top w:val="nil"/>
              <w:bottom w:val="nil"/>
            </w:tcBorders>
          </w:tcPr>
          <w:p w:rsidR="007365E1" w:rsidRPr="008810D9" w:rsidRDefault="007365E1" w:rsidP="00094E4D">
            <w:pPr>
              <w:bidi w:val="0"/>
              <w:spacing w:line="360" w:lineRule="auto"/>
              <w:rPr>
                <w:rFonts w:ascii="Book Antiqua" w:hAnsi="Book Antiqua" w:cs="Arial"/>
                <w:sz w:val="24"/>
                <w:szCs w:val="24"/>
                <w:lang w:eastAsia="zh-CN"/>
              </w:rPr>
            </w:pPr>
            <w:r w:rsidRPr="008810D9">
              <w:rPr>
                <w:rFonts w:ascii="Book Antiqua" w:hAnsi="Book Antiqua" w:cs="Arial"/>
                <w:sz w:val="24"/>
                <w:szCs w:val="24"/>
              </w:rPr>
              <w:t>Age</w:t>
            </w:r>
            <w:r w:rsidR="00094E4D">
              <w:rPr>
                <w:rFonts w:ascii="Book Antiqua" w:hAnsi="Book Antiqua" w:cs="Arial" w:hint="eastAsia"/>
                <w:sz w:val="24"/>
                <w:szCs w:val="24"/>
                <w:lang w:eastAsia="zh-CN"/>
              </w:rPr>
              <w:t xml:space="preserve"> (yr)</w:t>
            </w:r>
          </w:p>
        </w:tc>
        <w:tc>
          <w:tcPr>
            <w:tcW w:w="1814"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45.65</w:t>
            </w:r>
            <w:r w:rsidR="00385BE1">
              <w:rPr>
                <w:rFonts w:ascii="Book Antiqua" w:hAnsi="Book Antiqua" w:cs="Arial"/>
                <w:sz w:val="24"/>
                <w:szCs w:val="24"/>
              </w:rPr>
              <w:t xml:space="preserve"> ± </w:t>
            </w:r>
            <w:r w:rsidRPr="008810D9">
              <w:rPr>
                <w:rFonts w:ascii="Book Antiqua" w:hAnsi="Book Antiqua" w:cs="Arial"/>
                <w:sz w:val="24"/>
                <w:szCs w:val="24"/>
              </w:rPr>
              <w:t>12.26</w:t>
            </w:r>
          </w:p>
        </w:tc>
        <w:tc>
          <w:tcPr>
            <w:tcW w:w="1843"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39.73</w:t>
            </w:r>
            <w:r w:rsidR="00385BE1">
              <w:rPr>
                <w:rFonts w:ascii="Book Antiqua" w:hAnsi="Book Antiqua" w:cs="Arial"/>
                <w:sz w:val="24"/>
                <w:szCs w:val="24"/>
              </w:rPr>
              <w:t xml:space="preserve"> ± </w:t>
            </w:r>
            <w:r w:rsidRPr="008810D9">
              <w:rPr>
                <w:rFonts w:ascii="Book Antiqua" w:hAnsi="Book Antiqua" w:cs="Arial"/>
                <w:sz w:val="24"/>
                <w:szCs w:val="24"/>
              </w:rPr>
              <w:t>13.18</w:t>
            </w:r>
          </w:p>
        </w:tc>
        <w:tc>
          <w:tcPr>
            <w:tcW w:w="1984"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40.35</w:t>
            </w:r>
            <w:r w:rsidR="00385BE1">
              <w:rPr>
                <w:rFonts w:ascii="Book Antiqua" w:hAnsi="Book Antiqua" w:cs="Arial"/>
                <w:sz w:val="24"/>
                <w:szCs w:val="24"/>
              </w:rPr>
              <w:t xml:space="preserve"> ± </w:t>
            </w:r>
            <w:r w:rsidRPr="008810D9">
              <w:rPr>
                <w:rFonts w:ascii="Book Antiqua" w:hAnsi="Book Antiqua" w:cs="Arial"/>
                <w:sz w:val="24"/>
                <w:szCs w:val="24"/>
              </w:rPr>
              <w:t>13.30</w:t>
            </w:r>
          </w:p>
        </w:tc>
        <w:tc>
          <w:tcPr>
            <w:tcW w:w="993"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&lt;</w:t>
            </w:r>
            <w:r w:rsidR="00A63387">
              <w:rPr>
                <w:rFonts w:ascii="Book Antiqua" w:hAnsi="Book Antiqua" w:cs="Arial" w:hint="eastAsia"/>
                <w:sz w:val="24"/>
                <w:szCs w:val="24"/>
                <w:lang w:eastAsia="zh-CN"/>
              </w:rPr>
              <w:t xml:space="preserve"> </w:t>
            </w:r>
            <w:r w:rsidRPr="008810D9">
              <w:rPr>
                <w:rFonts w:ascii="Book Antiqua" w:hAnsi="Book Antiqua" w:cs="Arial"/>
                <w:sz w:val="24"/>
                <w:szCs w:val="24"/>
              </w:rPr>
              <w:t>0.001</w:t>
            </w:r>
          </w:p>
        </w:tc>
      </w:tr>
      <w:tr w:rsidR="007365E1" w:rsidRPr="008810D9" w:rsidTr="003422AA">
        <w:tc>
          <w:tcPr>
            <w:tcW w:w="4111" w:type="dxa"/>
            <w:tcBorders>
              <w:top w:val="nil"/>
              <w:bottom w:val="nil"/>
            </w:tcBorders>
          </w:tcPr>
          <w:p w:rsidR="007365E1" w:rsidRPr="008810D9" w:rsidRDefault="007365E1" w:rsidP="00094E4D">
            <w:pPr>
              <w:bidi w:val="0"/>
              <w:spacing w:line="360" w:lineRule="auto"/>
              <w:rPr>
                <w:rFonts w:ascii="Book Antiqua" w:hAnsi="Book Antiqua" w:cs="Arial"/>
                <w:sz w:val="24"/>
                <w:szCs w:val="24"/>
              </w:rPr>
            </w:pPr>
            <w:r w:rsidRPr="008810D9">
              <w:rPr>
                <w:rFonts w:ascii="Book Antiqua" w:hAnsi="Book Antiqua" w:cs="Arial"/>
                <w:sz w:val="24"/>
                <w:szCs w:val="24"/>
              </w:rPr>
              <w:t>Male gender</w:t>
            </w:r>
          </w:p>
        </w:tc>
        <w:tc>
          <w:tcPr>
            <w:tcW w:w="1814"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218(37.0)</w:t>
            </w:r>
          </w:p>
        </w:tc>
        <w:tc>
          <w:tcPr>
            <w:tcW w:w="1843"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56(39.4)</w:t>
            </w:r>
          </w:p>
        </w:tc>
        <w:tc>
          <w:tcPr>
            <w:tcW w:w="1984"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121(55)</w:t>
            </w:r>
          </w:p>
        </w:tc>
        <w:tc>
          <w:tcPr>
            <w:tcW w:w="993"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&lt;</w:t>
            </w:r>
            <w:r w:rsidR="00A63387">
              <w:rPr>
                <w:rFonts w:ascii="Book Antiqua" w:hAnsi="Book Antiqua" w:cs="Arial" w:hint="eastAsia"/>
                <w:sz w:val="24"/>
                <w:szCs w:val="24"/>
                <w:lang w:eastAsia="zh-CN"/>
              </w:rPr>
              <w:t xml:space="preserve"> </w:t>
            </w:r>
            <w:r w:rsidRPr="008810D9">
              <w:rPr>
                <w:rFonts w:ascii="Book Antiqua" w:hAnsi="Book Antiqua" w:cs="Arial"/>
                <w:sz w:val="24"/>
                <w:szCs w:val="24"/>
              </w:rPr>
              <w:t>0.001</w:t>
            </w:r>
          </w:p>
        </w:tc>
      </w:tr>
      <w:tr w:rsidR="007365E1" w:rsidRPr="008810D9" w:rsidTr="003422AA">
        <w:tc>
          <w:tcPr>
            <w:tcW w:w="4111" w:type="dxa"/>
            <w:tcBorders>
              <w:top w:val="nil"/>
              <w:bottom w:val="nil"/>
            </w:tcBorders>
          </w:tcPr>
          <w:p w:rsidR="007365E1" w:rsidRPr="008810D9" w:rsidRDefault="007365E1" w:rsidP="00094E4D">
            <w:pPr>
              <w:bidi w:val="0"/>
              <w:spacing w:line="360" w:lineRule="auto"/>
              <w:rPr>
                <w:rFonts w:ascii="Book Antiqua" w:hAnsi="Book Antiqua" w:cs="Arial"/>
                <w:sz w:val="24"/>
                <w:szCs w:val="24"/>
              </w:rPr>
            </w:pPr>
            <w:r w:rsidRPr="008810D9">
              <w:rPr>
                <w:rFonts w:ascii="Book Antiqua" w:hAnsi="Book Antiqua" w:cs="Arial"/>
                <w:noProof/>
                <w:sz w:val="24"/>
                <w:szCs w:val="24"/>
              </w:rPr>
              <w:t>BMI</w:t>
            </w:r>
            <w:r w:rsidRPr="008810D9">
              <w:rPr>
                <w:rFonts w:ascii="Book Antiqua" w:hAnsi="Book Antiqua" w:cs="Arial"/>
                <w:sz w:val="24"/>
                <w:szCs w:val="24"/>
              </w:rPr>
              <w:t>(kg</w:t>
            </w:r>
            <w:r w:rsidR="00094E4D">
              <w:rPr>
                <w:rFonts w:ascii="Book Antiqua" w:hAnsi="Book Antiqua" w:cs="Arial" w:hint="eastAsia"/>
                <w:sz w:val="24"/>
                <w:szCs w:val="24"/>
                <w:lang w:eastAsia="zh-CN"/>
              </w:rPr>
              <w:t>/</w:t>
            </w:r>
            <w:r w:rsidRPr="008810D9">
              <w:rPr>
                <w:rFonts w:ascii="Book Antiqua" w:hAnsi="Book Antiqua" w:cs="Arial"/>
                <w:sz w:val="24"/>
                <w:szCs w:val="24"/>
              </w:rPr>
              <w:t>m</w:t>
            </w:r>
            <w:r w:rsidRPr="00094E4D">
              <w:rPr>
                <w:rFonts w:ascii="Book Antiqua" w:hAnsi="Book Antiqua" w:cs="Arial"/>
                <w:sz w:val="24"/>
                <w:szCs w:val="24"/>
                <w:vertAlign w:val="superscript"/>
              </w:rPr>
              <w:t>2</w:t>
            </w:r>
            <w:r w:rsidRPr="008810D9">
              <w:rPr>
                <w:rFonts w:ascii="Book Antiqua" w:hAnsi="Book Antiqua" w:cs="Arial"/>
                <w:sz w:val="24"/>
                <w:szCs w:val="24"/>
              </w:rPr>
              <w:t>)</w:t>
            </w:r>
            <w:r w:rsidRPr="008810D9">
              <w:rPr>
                <w:rFonts w:ascii="Book Antiqua" w:hAnsi="Book Antiqua" w:cs="Arial"/>
                <w:noProof/>
                <w:sz w:val="24"/>
                <w:szCs w:val="24"/>
              </w:rPr>
              <w:t xml:space="preserve">, </w:t>
            </w:r>
            <w:r w:rsidRPr="008810D9">
              <w:rPr>
                <w:rFonts w:ascii="Book Antiqua" w:hAnsi="Book Antiqua" w:cs="Arial"/>
                <w:sz w:val="24"/>
                <w:szCs w:val="24"/>
              </w:rPr>
              <w:t>mean</w:t>
            </w:r>
            <w:r w:rsidR="00385BE1">
              <w:rPr>
                <w:rFonts w:ascii="Book Antiqua" w:hAnsi="Book Antiqua" w:cs="Arial"/>
                <w:sz w:val="24"/>
                <w:szCs w:val="24"/>
              </w:rPr>
              <w:t xml:space="preserve"> ± </w:t>
            </w:r>
            <w:r w:rsidRPr="008810D9">
              <w:rPr>
                <w:rFonts w:ascii="Book Antiqua" w:hAnsi="Book Antiqua" w:cs="Arial"/>
                <w:sz w:val="24"/>
                <w:szCs w:val="24"/>
              </w:rPr>
              <w:t>SD</w:t>
            </w:r>
          </w:p>
        </w:tc>
        <w:tc>
          <w:tcPr>
            <w:tcW w:w="1814"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28.58</w:t>
            </w:r>
            <w:r w:rsidR="00385BE1">
              <w:rPr>
                <w:rFonts w:ascii="Book Antiqua" w:hAnsi="Book Antiqua" w:cs="Arial"/>
                <w:sz w:val="24"/>
                <w:szCs w:val="24"/>
              </w:rPr>
              <w:t xml:space="preserve"> ± </w:t>
            </w:r>
            <w:r w:rsidRPr="008810D9">
              <w:rPr>
                <w:rFonts w:ascii="Book Antiqua" w:hAnsi="Book Antiqua" w:cs="Arial"/>
                <w:sz w:val="24"/>
                <w:szCs w:val="24"/>
              </w:rPr>
              <w:t>5.44</w:t>
            </w:r>
          </w:p>
        </w:tc>
        <w:tc>
          <w:tcPr>
            <w:tcW w:w="1843"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29.60</w:t>
            </w:r>
            <w:r w:rsidR="00385BE1">
              <w:rPr>
                <w:rFonts w:ascii="Book Antiqua" w:hAnsi="Book Antiqua" w:cs="Arial"/>
                <w:sz w:val="24"/>
                <w:szCs w:val="24"/>
              </w:rPr>
              <w:t xml:space="preserve"> ± </w:t>
            </w:r>
            <w:r w:rsidRPr="008810D9">
              <w:rPr>
                <w:rFonts w:ascii="Book Antiqua" w:hAnsi="Book Antiqua" w:cs="Arial"/>
                <w:sz w:val="24"/>
                <w:szCs w:val="24"/>
              </w:rPr>
              <w:t>7.34</w:t>
            </w:r>
          </w:p>
        </w:tc>
        <w:tc>
          <w:tcPr>
            <w:tcW w:w="1984"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28.51</w:t>
            </w:r>
            <w:r w:rsidR="00385BE1">
              <w:rPr>
                <w:rFonts w:ascii="Book Antiqua" w:hAnsi="Book Antiqua" w:cs="Arial"/>
                <w:sz w:val="24"/>
                <w:szCs w:val="24"/>
              </w:rPr>
              <w:t xml:space="preserve"> ± </w:t>
            </w:r>
            <w:r w:rsidRPr="008810D9">
              <w:rPr>
                <w:rFonts w:ascii="Book Antiqua" w:hAnsi="Book Antiqua" w:cs="Arial"/>
                <w:sz w:val="24"/>
                <w:szCs w:val="24"/>
              </w:rPr>
              <w:t>5.87</w:t>
            </w:r>
          </w:p>
        </w:tc>
        <w:tc>
          <w:tcPr>
            <w:tcW w:w="993"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0.150</w:t>
            </w:r>
          </w:p>
        </w:tc>
      </w:tr>
      <w:tr w:rsidR="007365E1" w:rsidRPr="008810D9" w:rsidTr="003422AA">
        <w:tc>
          <w:tcPr>
            <w:tcW w:w="4111" w:type="dxa"/>
            <w:tcBorders>
              <w:top w:val="nil"/>
              <w:bottom w:val="nil"/>
            </w:tcBorders>
          </w:tcPr>
          <w:p w:rsidR="007365E1" w:rsidRPr="008810D9" w:rsidRDefault="00094E4D" w:rsidP="00094E4D">
            <w:pPr>
              <w:bidi w:val="0"/>
              <w:spacing w:line="360" w:lineRule="auto"/>
              <w:rPr>
                <w:rFonts w:ascii="Book Antiqua" w:hAnsi="Book Antiqua" w:cs="Arial"/>
                <w:noProof/>
                <w:sz w:val="24"/>
                <w:szCs w:val="24"/>
              </w:rPr>
            </w:pPr>
            <w:r>
              <w:rPr>
                <w:rFonts w:ascii="Book Antiqua" w:hAnsi="Book Antiqua" w:cs="Arial"/>
                <w:sz w:val="24"/>
                <w:szCs w:val="24"/>
              </w:rPr>
              <w:t>Physical activity(</w:t>
            </w:r>
            <w:r w:rsidR="007365E1" w:rsidRPr="008810D9">
              <w:rPr>
                <w:rFonts w:ascii="Book Antiqua" w:hAnsi="Book Antiqua" w:cs="Arial"/>
                <w:sz w:val="24"/>
                <w:szCs w:val="24"/>
              </w:rPr>
              <w:t>MET</w:t>
            </w:r>
            <w:r w:rsidR="007365E1" w:rsidRPr="008810D9">
              <w:rPr>
                <w:rFonts w:ascii="Book Antiqua" w:hAnsi="Book Antiqua" w:cs="Arial"/>
                <w:noProof/>
                <w:sz w:val="24"/>
                <w:szCs w:val="24"/>
              </w:rPr>
              <w:t>),</w:t>
            </w:r>
            <w:r w:rsidR="007365E1" w:rsidRPr="008810D9">
              <w:rPr>
                <w:rFonts w:ascii="Book Antiqua" w:hAnsi="Book Antiqua" w:cs="Arial"/>
                <w:sz w:val="24"/>
                <w:szCs w:val="24"/>
              </w:rPr>
              <w:t xml:space="preserve"> mean</w:t>
            </w:r>
            <w:r w:rsidR="00385BE1">
              <w:rPr>
                <w:rFonts w:ascii="Book Antiqua" w:hAnsi="Book Antiqua" w:cs="Arial"/>
                <w:sz w:val="24"/>
                <w:szCs w:val="24"/>
              </w:rPr>
              <w:t xml:space="preserve"> ± </w:t>
            </w:r>
            <w:r w:rsidR="007365E1" w:rsidRPr="008810D9">
              <w:rPr>
                <w:rFonts w:ascii="Book Antiqua" w:hAnsi="Book Antiqua" w:cs="Arial"/>
                <w:sz w:val="24"/>
                <w:szCs w:val="24"/>
              </w:rPr>
              <w:t>SD</w:t>
            </w:r>
          </w:p>
        </w:tc>
        <w:tc>
          <w:tcPr>
            <w:tcW w:w="1814"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33.99</w:t>
            </w:r>
            <w:r w:rsidR="00385BE1">
              <w:rPr>
                <w:rFonts w:ascii="Book Antiqua" w:hAnsi="Book Antiqua" w:cs="Arial"/>
                <w:sz w:val="24"/>
                <w:szCs w:val="24"/>
              </w:rPr>
              <w:t xml:space="preserve"> ± </w:t>
            </w:r>
            <w:r w:rsidRPr="008810D9">
              <w:rPr>
                <w:rFonts w:ascii="Book Antiqua" w:hAnsi="Book Antiqua" w:cs="Arial"/>
                <w:sz w:val="24"/>
                <w:szCs w:val="24"/>
              </w:rPr>
              <w:t>3.05</w:t>
            </w:r>
          </w:p>
        </w:tc>
        <w:tc>
          <w:tcPr>
            <w:tcW w:w="1843"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33.42</w:t>
            </w:r>
            <w:r w:rsidR="00385BE1">
              <w:rPr>
                <w:rFonts w:ascii="Book Antiqua" w:hAnsi="Book Antiqua" w:cs="Arial"/>
                <w:sz w:val="24"/>
                <w:szCs w:val="24"/>
              </w:rPr>
              <w:t xml:space="preserve"> ± </w:t>
            </w:r>
            <w:r w:rsidRPr="008810D9">
              <w:rPr>
                <w:rFonts w:ascii="Book Antiqua" w:hAnsi="Book Antiqua" w:cs="Arial"/>
                <w:sz w:val="24"/>
                <w:szCs w:val="24"/>
              </w:rPr>
              <w:t>3.21</w:t>
            </w:r>
          </w:p>
        </w:tc>
        <w:tc>
          <w:tcPr>
            <w:tcW w:w="1984"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33.94</w:t>
            </w:r>
            <w:r w:rsidR="00385BE1">
              <w:rPr>
                <w:rFonts w:ascii="Book Antiqua" w:hAnsi="Book Antiqua" w:cs="Arial"/>
                <w:sz w:val="24"/>
                <w:szCs w:val="24"/>
              </w:rPr>
              <w:t xml:space="preserve"> ± </w:t>
            </w:r>
            <w:r w:rsidRPr="008810D9">
              <w:rPr>
                <w:rFonts w:ascii="Book Antiqua" w:hAnsi="Book Antiqua" w:cs="Arial"/>
                <w:sz w:val="24"/>
                <w:szCs w:val="24"/>
              </w:rPr>
              <w:t>2.95</w:t>
            </w:r>
          </w:p>
        </w:tc>
        <w:tc>
          <w:tcPr>
            <w:tcW w:w="993"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0.136</w:t>
            </w:r>
          </w:p>
        </w:tc>
      </w:tr>
      <w:tr w:rsidR="007365E1" w:rsidRPr="008810D9" w:rsidTr="003422AA">
        <w:tc>
          <w:tcPr>
            <w:tcW w:w="4111" w:type="dxa"/>
            <w:tcBorders>
              <w:top w:val="nil"/>
              <w:bottom w:val="nil"/>
            </w:tcBorders>
          </w:tcPr>
          <w:p w:rsidR="007365E1" w:rsidRPr="008810D9" w:rsidRDefault="007365E1" w:rsidP="00094E4D">
            <w:pPr>
              <w:bidi w:val="0"/>
              <w:spacing w:line="360" w:lineRule="auto"/>
              <w:rPr>
                <w:rFonts w:ascii="Book Antiqua" w:hAnsi="Book Antiqua" w:cs="Arial"/>
                <w:sz w:val="24"/>
                <w:szCs w:val="24"/>
              </w:rPr>
            </w:pPr>
            <w:r w:rsidRPr="008810D9">
              <w:rPr>
                <w:rFonts w:ascii="Book Antiqua" w:hAnsi="Book Antiqua" w:cs="Arial"/>
                <w:sz w:val="24"/>
                <w:szCs w:val="24"/>
              </w:rPr>
              <w:t>Current smokers</w:t>
            </w:r>
          </w:p>
        </w:tc>
        <w:tc>
          <w:tcPr>
            <w:tcW w:w="1814"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155(26.3)</w:t>
            </w:r>
          </w:p>
        </w:tc>
        <w:tc>
          <w:tcPr>
            <w:tcW w:w="1843"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59(41.8)</w:t>
            </w:r>
          </w:p>
        </w:tc>
        <w:tc>
          <w:tcPr>
            <w:tcW w:w="1984"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82(37.3)</w:t>
            </w:r>
          </w:p>
        </w:tc>
        <w:tc>
          <w:tcPr>
            <w:tcW w:w="993"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&lt;</w:t>
            </w:r>
            <w:r w:rsidR="00A63387">
              <w:rPr>
                <w:rFonts w:ascii="Book Antiqua" w:hAnsi="Book Antiqua" w:cs="Arial" w:hint="eastAsia"/>
                <w:sz w:val="24"/>
                <w:szCs w:val="24"/>
                <w:lang w:eastAsia="zh-CN"/>
              </w:rPr>
              <w:t xml:space="preserve"> </w:t>
            </w:r>
            <w:r w:rsidRPr="008810D9">
              <w:rPr>
                <w:rFonts w:ascii="Book Antiqua" w:hAnsi="Book Antiqua" w:cs="Arial"/>
                <w:sz w:val="24"/>
                <w:szCs w:val="24"/>
              </w:rPr>
              <w:t>0.001</w:t>
            </w:r>
          </w:p>
        </w:tc>
      </w:tr>
      <w:tr w:rsidR="007365E1" w:rsidRPr="008810D9" w:rsidTr="003422AA">
        <w:tc>
          <w:tcPr>
            <w:tcW w:w="4111" w:type="dxa"/>
            <w:tcBorders>
              <w:top w:val="nil"/>
              <w:bottom w:val="nil"/>
            </w:tcBorders>
          </w:tcPr>
          <w:p w:rsidR="007365E1" w:rsidRPr="008810D9" w:rsidRDefault="007365E1" w:rsidP="00094E4D">
            <w:pPr>
              <w:bidi w:val="0"/>
              <w:spacing w:line="360" w:lineRule="auto"/>
              <w:rPr>
                <w:rFonts w:ascii="Book Antiqua" w:hAnsi="Book Antiqua" w:cs="Arial"/>
                <w:sz w:val="24"/>
                <w:szCs w:val="24"/>
              </w:rPr>
            </w:pPr>
            <w:r w:rsidRPr="008810D9">
              <w:rPr>
                <w:rFonts w:ascii="Book Antiqua" w:hAnsi="Book Antiqua" w:cs="Arial"/>
                <w:sz w:val="24"/>
                <w:szCs w:val="24"/>
              </w:rPr>
              <w:t>Total energy (kcal), mean</w:t>
            </w:r>
            <w:r w:rsidR="00385BE1">
              <w:rPr>
                <w:rFonts w:ascii="Book Antiqua" w:hAnsi="Book Antiqua" w:cs="Arial"/>
                <w:sz w:val="24"/>
                <w:szCs w:val="24"/>
              </w:rPr>
              <w:t xml:space="preserve"> ± </w:t>
            </w:r>
            <w:r w:rsidRPr="008810D9">
              <w:rPr>
                <w:rFonts w:ascii="Book Antiqua" w:hAnsi="Book Antiqua" w:cs="Arial"/>
                <w:sz w:val="24"/>
                <w:szCs w:val="24"/>
              </w:rPr>
              <w:t>SEM</w:t>
            </w:r>
          </w:p>
        </w:tc>
        <w:tc>
          <w:tcPr>
            <w:tcW w:w="1814"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2580.59</w:t>
            </w:r>
            <w:r w:rsidR="00385BE1">
              <w:rPr>
                <w:rFonts w:ascii="Book Antiqua" w:hAnsi="Book Antiqua" w:cs="Arial"/>
                <w:sz w:val="24"/>
                <w:szCs w:val="24"/>
              </w:rPr>
              <w:t xml:space="preserve"> ± </w:t>
            </w:r>
            <w:r w:rsidRPr="008810D9">
              <w:rPr>
                <w:rFonts w:ascii="Book Antiqua" w:hAnsi="Book Antiqua" w:cs="Arial"/>
                <w:sz w:val="24"/>
                <w:szCs w:val="24"/>
              </w:rPr>
              <w:t>30.68</w:t>
            </w:r>
          </w:p>
        </w:tc>
        <w:tc>
          <w:tcPr>
            <w:tcW w:w="1843"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2744.94</w:t>
            </w:r>
            <w:r w:rsidR="00385BE1">
              <w:rPr>
                <w:rFonts w:ascii="Book Antiqua" w:hAnsi="Book Antiqua" w:cs="Arial"/>
                <w:sz w:val="24"/>
                <w:szCs w:val="24"/>
              </w:rPr>
              <w:t xml:space="preserve"> ± </w:t>
            </w:r>
            <w:r w:rsidRPr="008810D9">
              <w:rPr>
                <w:rFonts w:ascii="Book Antiqua" w:hAnsi="Book Antiqua" w:cs="Arial"/>
                <w:sz w:val="24"/>
                <w:szCs w:val="24"/>
              </w:rPr>
              <w:t>57.45</w:t>
            </w:r>
          </w:p>
        </w:tc>
        <w:tc>
          <w:tcPr>
            <w:tcW w:w="1984"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3101.07</w:t>
            </w:r>
            <w:r w:rsidR="00385BE1">
              <w:rPr>
                <w:rFonts w:ascii="Book Antiqua" w:hAnsi="Book Antiqua" w:cs="Arial"/>
                <w:sz w:val="24"/>
                <w:szCs w:val="24"/>
              </w:rPr>
              <w:t xml:space="preserve"> ± </w:t>
            </w:r>
            <w:r w:rsidRPr="008810D9">
              <w:rPr>
                <w:rFonts w:ascii="Book Antiqua" w:hAnsi="Book Antiqua" w:cs="Arial"/>
                <w:sz w:val="24"/>
                <w:szCs w:val="24"/>
              </w:rPr>
              <w:t>51.20</w:t>
            </w:r>
          </w:p>
        </w:tc>
        <w:tc>
          <w:tcPr>
            <w:tcW w:w="993"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&lt;</w:t>
            </w:r>
            <w:r w:rsidR="00A63387">
              <w:rPr>
                <w:rFonts w:ascii="Book Antiqua" w:hAnsi="Book Antiqua" w:cs="Arial" w:hint="eastAsia"/>
                <w:sz w:val="24"/>
                <w:szCs w:val="24"/>
                <w:lang w:eastAsia="zh-CN"/>
              </w:rPr>
              <w:t xml:space="preserve"> </w:t>
            </w:r>
            <w:r w:rsidRPr="008810D9">
              <w:rPr>
                <w:rFonts w:ascii="Book Antiqua" w:hAnsi="Book Antiqua" w:cs="Arial"/>
                <w:sz w:val="24"/>
                <w:szCs w:val="24"/>
              </w:rPr>
              <w:t>0.001</w:t>
            </w:r>
          </w:p>
        </w:tc>
      </w:tr>
      <w:tr w:rsidR="007365E1" w:rsidRPr="008810D9" w:rsidTr="003422AA">
        <w:tc>
          <w:tcPr>
            <w:tcW w:w="4111" w:type="dxa"/>
            <w:tcBorders>
              <w:top w:val="nil"/>
              <w:bottom w:val="nil"/>
            </w:tcBorders>
          </w:tcPr>
          <w:p w:rsidR="007365E1" w:rsidRPr="008810D9" w:rsidRDefault="007365E1" w:rsidP="00094E4D">
            <w:pPr>
              <w:bidi w:val="0"/>
              <w:spacing w:line="360" w:lineRule="auto"/>
              <w:rPr>
                <w:rFonts w:ascii="Book Antiqua" w:hAnsi="Book Antiqua" w:cs="Arial"/>
                <w:sz w:val="24"/>
                <w:szCs w:val="24"/>
              </w:rPr>
            </w:pPr>
            <w:r w:rsidRPr="008810D9">
              <w:rPr>
                <w:rFonts w:ascii="Book Antiqua" w:hAnsi="Book Antiqua" w:cs="Arial"/>
                <w:sz w:val="24"/>
                <w:szCs w:val="24"/>
              </w:rPr>
              <w:t>Carbohydrate (% of total energy), mean</w:t>
            </w:r>
            <w:r w:rsidR="00385BE1">
              <w:rPr>
                <w:rFonts w:ascii="Book Antiqua" w:hAnsi="Book Antiqua" w:cs="Arial"/>
                <w:sz w:val="24"/>
                <w:szCs w:val="24"/>
              </w:rPr>
              <w:t xml:space="preserve"> ± </w:t>
            </w:r>
            <w:r w:rsidRPr="008810D9">
              <w:rPr>
                <w:rFonts w:ascii="Book Antiqua" w:hAnsi="Book Antiqua" w:cs="Arial"/>
                <w:sz w:val="24"/>
                <w:szCs w:val="24"/>
              </w:rPr>
              <w:t>SEM</w:t>
            </w:r>
          </w:p>
        </w:tc>
        <w:tc>
          <w:tcPr>
            <w:tcW w:w="1814"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60.44</w:t>
            </w:r>
            <w:r w:rsidR="00385BE1">
              <w:rPr>
                <w:rFonts w:ascii="Book Antiqua" w:hAnsi="Book Antiqua" w:cs="Arial"/>
                <w:sz w:val="24"/>
                <w:szCs w:val="24"/>
              </w:rPr>
              <w:t xml:space="preserve"> ± </w:t>
            </w:r>
            <w:r w:rsidRPr="008810D9">
              <w:rPr>
                <w:rFonts w:ascii="Book Antiqua" w:hAnsi="Book Antiqua" w:cs="Arial"/>
                <w:sz w:val="24"/>
                <w:szCs w:val="24"/>
              </w:rPr>
              <w:t>0.67</w:t>
            </w:r>
          </w:p>
        </w:tc>
        <w:tc>
          <w:tcPr>
            <w:tcW w:w="1843"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59.48</w:t>
            </w:r>
            <w:r w:rsidR="00385BE1">
              <w:rPr>
                <w:rFonts w:ascii="Book Antiqua" w:hAnsi="Book Antiqua" w:cs="Arial"/>
                <w:sz w:val="24"/>
                <w:szCs w:val="24"/>
              </w:rPr>
              <w:t xml:space="preserve"> ± </w:t>
            </w:r>
            <w:r w:rsidRPr="008810D9">
              <w:rPr>
                <w:rFonts w:ascii="Book Antiqua" w:hAnsi="Book Antiqua" w:cs="Arial"/>
                <w:sz w:val="24"/>
                <w:szCs w:val="24"/>
              </w:rPr>
              <w:t>0.63</w:t>
            </w:r>
          </w:p>
        </w:tc>
        <w:tc>
          <w:tcPr>
            <w:tcW w:w="1984"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58.14</w:t>
            </w:r>
            <w:r w:rsidR="00385BE1">
              <w:rPr>
                <w:rFonts w:ascii="Book Antiqua" w:hAnsi="Book Antiqua" w:cs="Arial"/>
                <w:sz w:val="24"/>
                <w:szCs w:val="24"/>
              </w:rPr>
              <w:t xml:space="preserve"> ± </w:t>
            </w:r>
            <w:r w:rsidRPr="008810D9">
              <w:rPr>
                <w:rFonts w:ascii="Book Antiqua" w:hAnsi="Book Antiqua" w:cs="Arial"/>
                <w:sz w:val="24"/>
                <w:szCs w:val="24"/>
              </w:rPr>
              <w:t>0.85</w:t>
            </w:r>
          </w:p>
        </w:tc>
        <w:tc>
          <w:tcPr>
            <w:tcW w:w="993"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0.001</w:t>
            </w:r>
          </w:p>
        </w:tc>
      </w:tr>
      <w:tr w:rsidR="007365E1" w:rsidRPr="008810D9" w:rsidTr="003422AA">
        <w:tc>
          <w:tcPr>
            <w:tcW w:w="4111" w:type="dxa"/>
            <w:tcBorders>
              <w:top w:val="nil"/>
              <w:bottom w:val="nil"/>
            </w:tcBorders>
          </w:tcPr>
          <w:p w:rsidR="007365E1" w:rsidRPr="008810D9" w:rsidRDefault="007365E1" w:rsidP="00094E4D">
            <w:pPr>
              <w:bidi w:val="0"/>
              <w:spacing w:line="360" w:lineRule="auto"/>
              <w:rPr>
                <w:rFonts w:ascii="Book Antiqua" w:hAnsi="Book Antiqua" w:cs="Arial"/>
                <w:sz w:val="24"/>
                <w:szCs w:val="24"/>
              </w:rPr>
            </w:pPr>
            <w:r w:rsidRPr="008810D9">
              <w:rPr>
                <w:rFonts w:ascii="Book Antiqua" w:hAnsi="Book Antiqua" w:cs="Arial"/>
                <w:sz w:val="24"/>
                <w:szCs w:val="24"/>
              </w:rPr>
              <w:t>Protein (% of total energy), mean</w:t>
            </w:r>
            <w:r w:rsidR="00385BE1">
              <w:rPr>
                <w:rFonts w:ascii="Book Antiqua" w:hAnsi="Book Antiqua" w:cs="Arial"/>
                <w:sz w:val="24"/>
                <w:szCs w:val="24"/>
              </w:rPr>
              <w:t xml:space="preserve"> ± </w:t>
            </w:r>
            <w:r w:rsidRPr="008810D9">
              <w:rPr>
                <w:rFonts w:ascii="Book Antiqua" w:hAnsi="Book Antiqua" w:cs="Arial"/>
                <w:sz w:val="24"/>
                <w:szCs w:val="24"/>
              </w:rPr>
              <w:t>SEM</w:t>
            </w:r>
          </w:p>
        </w:tc>
        <w:tc>
          <w:tcPr>
            <w:tcW w:w="1814"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14.09</w:t>
            </w:r>
            <w:r w:rsidR="00385BE1">
              <w:rPr>
                <w:rFonts w:ascii="Book Antiqua" w:hAnsi="Book Antiqua" w:cs="Arial"/>
                <w:sz w:val="24"/>
                <w:szCs w:val="24"/>
              </w:rPr>
              <w:t xml:space="preserve"> ± </w:t>
            </w:r>
            <w:r w:rsidRPr="008810D9">
              <w:rPr>
                <w:rFonts w:ascii="Book Antiqua" w:hAnsi="Book Antiqua" w:cs="Arial"/>
                <w:sz w:val="24"/>
                <w:szCs w:val="24"/>
              </w:rPr>
              <w:t>0.10</w:t>
            </w:r>
          </w:p>
        </w:tc>
        <w:tc>
          <w:tcPr>
            <w:tcW w:w="1843"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14.71</w:t>
            </w:r>
            <w:r w:rsidR="00385BE1">
              <w:rPr>
                <w:rFonts w:ascii="Book Antiqua" w:hAnsi="Book Antiqua" w:cs="Arial"/>
                <w:sz w:val="24"/>
                <w:szCs w:val="24"/>
              </w:rPr>
              <w:t xml:space="preserve"> ± </w:t>
            </w:r>
            <w:r w:rsidRPr="008810D9">
              <w:rPr>
                <w:rFonts w:ascii="Book Antiqua" w:hAnsi="Book Antiqua" w:cs="Arial"/>
                <w:sz w:val="24"/>
                <w:szCs w:val="24"/>
              </w:rPr>
              <w:t>0.20</w:t>
            </w:r>
          </w:p>
        </w:tc>
        <w:tc>
          <w:tcPr>
            <w:tcW w:w="1984"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14.95</w:t>
            </w:r>
            <w:r w:rsidR="00385BE1">
              <w:rPr>
                <w:rFonts w:ascii="Book Antiqua" w:hAnsi="Book Antiqua" w:cs="Arial"/>
                <w:sz w:val="24"/>
                <w:szCs w:val="24"/>
              </w:rPr>
              <w:t xml:space="preserve"> ± </w:t>
            </w:r>
            <w:r w:rsidRPr="008810D9">
              <w:rPr>
                <w:rFonts w:ascii="Book Antiqua" w:hAnsi="Book Antiqua" w:cs="Arial"/>
                <w:sz w:val="24"/>
                <w:szCs w:val="24"/>
              </w:rPr>
              <w:t>0.17</w:t>
            </w:r>
          </w:p>
        </w:tc>
        <w:tc>
          <w:tcPr>
            <w:tcW w:w="993"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0.001</w:t>
            </w:r>
          </w:p>
        </w:tc>
      </w:tr>
      <w:tr w:rsidR="007365E1" w:rsidRPr="008810D9" w:rsidTr="003422AA">
        <w:tc>
          <w:tcPr>
            <w:tcW w:w="4111" w:type="dxa"/>
            <w:tcBorders>
              <w:top w:val="nil"/>
              <w:bottom w:val="nil"/>
            </w:tcBorders>
          </w:tcPr>
          <w:p w:rsidR="007365E1" w:rsidRPr="008810D9" w:rsidRDefault="007365E1" w:rsidP="00094E4D">
            <w:pPr>
              <w:bidi w:val="0"/>
              <w:spacing w:line="360" w:lineRule="auto"/>
              <w:rPr>
                <w:rFonts w:ascii="Book Antiqua" w:hAnsi="Book Antiqua" w:cs="Arial"/>
                <w:sz w:val="24"/>
                <w:szCs w:val="24"/>
              </w:rPr>
            </w:pPr>
            <w:r w:rsidRPr="008810D9">
              <w:rPr>
                <w:rFonts w:ascii="Book Antiqua" w:hAnsi="Book Antiqua" w:cs="Arial"/>
                <w:sz w:val="24"/>
                <w:szCs w:val="24"/>
              </w:rPr>
              <w:t>Fat (% of total energy), mean</w:t>
            </w:r>
            <w:r w:rsidR="00385BE1">
              <w:rPr>
                <w:rFonts w:ascii="Book Antiqua" w:hAnsi="Book Antiqua" w:cs="Arial"/>
                <w:sz w:val="24"/>
                <w:szCs w:val="24"/>
              </w:rPr>
              <w:t xml:space="preserve"> ± </w:t>
            </w:r>
            <w:r w:rsidRPr="008810D9">
              <w:rPr>
                <w:rFonts w:ascii="Book Antiqua" w:hAnsi="Book Antiqua" w:cs="Arial"/>
                <w:sz w:val="24"/>
                <w:szCs w:val="24"/>
              </w:rPr>
              <w:t>SEM</w:t>
            </w:r>
          </w:p>
        </w:tc>
        <w:tc>
          <w:tcPr>
            <w:tcW w:w="1814"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33.06</w:t>
            </w:r>
            <w:r w:rsidR="00385BE1">
              <w:rPr>
                <w:rFonts w:ascii="Book Antiqua" w:hAnsi="Book Antiqua" w:cs="Arial"/>
                <w:sz w:val="24"/>
                <w:szCs w:val="24"/>
              </w:rPr>
              <w:t xml:space="preserve"> ± </w:t>
            </w:r>
            <w:r w:rsidRPr="008810D9">
              <w:rPr>
                <w:rFonts w:ascii="Book Antiqua" w:hAnsi="Book Antiqua" w:cs="Arial"/>
                <w:sz w:val="24"/>
                <w:szCs w:val="24"/>
              </w:rPr>
              <w:t>0.24</w:t>
            </w:r>
          </w:p>
        </w:tc>
        <w:tc>
          <w:tcPr>
            <w:tcW w:w="1843"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32.56</w:t>
            </w:r>
            <w:r w:rsidR="00385BE1">
              <w:rPr>
                <w:rFonts w:ascii="Book Antiqua" w:hAnsi="Book Antiqua" w:cs="Arial"/>
                <w:sz w:val="24"/>
                <w:szCs w:val="24"/>
              </w:rPr>
              <w:t xml:space="preserve"> ± </w:t>
            </w:r>
            <w:r w:rsidRPr="008810D9">
              <w:rPr>
                <w:rFonts w:ascii="Book Antiqua" w:hAnsi="Book Antiqua" w:cs="Arial"/>
                <w:sz w:val="24"/>
                <w:szCs w:val="24"/>
              </w:rPr>
              <w:t>0.49</w:t>
            </w:r>
          </w:p>
        </w:tc>
        <w:tc>
          <w:tcPr>
            <w:tcW w:w="1984"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32.97</w:t>
            </w:r>
            <w:r w:rsidR="00385BE1">
              <w:rPr>
                <w:rFonts w:ascii="Book Antiqua" w:hAnsi="Book Antiqua" w:cs="Arial"/>
                <w:sz w:val="24"/>
                <w:szCs w:val="24"/>
              </w:rPr>
              <w:t xml:space="preserve"> ± </w:t>
            </w:r>
            <w:r w:rsidRPr="008810D9">
              <w:rPr>
                <w:rFonts w:ascii="Book Antiqua" w:hAnsi="Book Antiqua" w:cs="Arial"/>
                <w:sz w:val="24"/>
                <w:szCs w:val="24"/>
              </w:rPr>
              <w:t>0.40</w:t>
            </w:r>
          </w:p>
        </w:tc>
        <w:tc>
          <w:tcPr>
            <w:tcW w:w="993"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&lt;</w:t>
            </w:r>
            <w:r w:rsidR="00A63387">
              <w:rPr>
                <w:rFonts w:ascii="Book Antiqua" w:hAnsi="Book Antiqua" w:cs="Arial" w:hint="eastAsia"/>
                <w:sz w:val="24"/>
                <w:szCs w:val="24"/>
                <w:lang w:eastAsia="zh-CN"/>
              </w:rPr>
              <w:t xml:space="preserve"> </w:t>
            </w:r>
            <w:r w:rsidRPr="008810D9">
              <w:rPr>
                <w:rFonts w:ascii="Book Antiqua" w:hAnsi="Book Antiqua" w:cs="Arial"/>
                <w:sz w:val="24"/>
                <w:szCs w:val="24"/>
              </w:rPr>
              <w:t>0.001</w:t>
            </w:r>
          </w:p>
        </w:tc>
      </w:tr>
      <w:tr w:rsidR="007365E1" w:rsidRPr="008810D9" w:rsidTr="003422AA">
        <w:tc>
          <w:tcPr>
            <w:tcW w:w="4111" w:type="dxa"/>
            <w:tcBorders>
              <w:top w:val="nil"/>
              <w:bottom w:val="nil"/>
            </w:tcBorders>
          </w:tcPr>
          <w:p w:rsidR="007365E1" w:rsidRPr="008810D9" w:rsidRDefault="00094E4D" w:rsidP="00094E4D">
            <w:pPr>
              <w:bidi w:val="0"/>
              <w:spacing w:line="360" w:lineRule="auto"/>
              <w:rPr>
                <w:rFonts w:ascii="Book Antiqua" w:hAnsi="Book Antiqua" w:cs="Arial"/>
                <w:sz w:val="24"/>
                <w:szCs w:val="24"/>
              </w:rPr>
            </w:pPr>
            <w:r>
              <w:rPr>
                <w:rFonts w:ascii="Book Antiqua" w:hAnsi="Book Antiqua" w:cs="Arial"/>
                <w:sz w:val="24"/>
                <w:szCs w:val="24"/>
              </w:rPr>
              <w:t>Dietary cholesterol (mg/d</w:t>
            </w:r>
            <w:r w:rsidR="007365E1" w:rsidRPr="008810D9">
              <w:rPr>
                <w:rFonts w:ascii="Book Antiqua" w:hAnsi="Book Antiqua" w:cs="Arial"/>
                <w:sz w:val="24"/>
                <w:szCs w:val="24"/>
              </w:rPr>
              <w:t>)</w:t>
            </w:r>
          </w:p>
        </w:tc>
        <w:tc>
          <w:tcPr>
            <w:tcW w:w="1814"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226.40</w:t>
            </w:r>
            <w:r w:rsidR="00385BE1">
              <w:rPr>
                <w:rFonts w:ascii="Book Antiqua" w:hAnsi="Book Antiqua" w:cs="Arial"/>
                <w:sz w:val="24"/>
                <w:szCs w:val="24"/>
              </w:rPr>
              <w:t xml:space="preserve"> ± </w:t>
            </w:r>
            <w:r w:rsidRPr="008810D9">
              <w:rPr>
                <w:rFonts w:ascii="Book Antiqua" w:hAnsi="Book Antiqua" w:cs="Arial"/>
                <w:sz w:val="24"/>
                <w:szCs w:val="24"/>
              </w:rPr>
              <w:t>5.75</w:t>
            </w:r>
          </w:p>
        </w:tc>
        <w:tc>
          <w:tcPr>
            <w:tcW w:w="1843"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291.95</w:t>
            </w:r>
            <w:r w:rsidR="00385BE1">
              <w:rPr>
                <w:rFonts w:ascii="Book Antiqua" w:hAnsi="Book Antiqua" w:cs="Arial"/>
                <w:sz w:val="24"/>
                <w:szCs w:val="24"/>
              </w:rPr>
              <w:t xml:space="preserve"> ± </w:t>
            </w:r>
            <w:r w:rsidRPr="008810D9">
              <w:rPr>
                <w:rFonts w:ascii="Book Antiqua" w:hAnsi="Book Antiqua" w:cs="Arial"/>
                <w:sz w:val="24"/>
                <w:szCs w:val="24"/>
              </w:rPr>
              <w:t>11.60</w:t>
            </w:r>
          </w:p>
        </w:tc>
        <w:tc>
          <w:tcPr>
            <w:tcW w:w="1984"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383.90</w:t>
            </w:r>
            <w:r w:rsidR="00385BE1">
              <w:rPr>
                <w:rFonts w:ascii="Book Antiqua" w:hAnsi="Book Antiqua" w:cs="Arial"/>
                <w:sz w:val="24"/>
                <w:szCs w:val="24"/>
              </w:rPr>
              <w:t xml:space="preserve"> ± </w:t>
            </w:r>
            <w:r w:rsidRPr="008810D9">
              <w:rPr>
                <w:rFonts w:ascii="Book Antiqua" w:hAnsi="Book Antiqua" w:cs="Arial"/>
                <w:sz w:val="24"/>
                <w:szCs w:val="24"/>
              </w:rPr>
              <w:t>9.53</w:t>
            </w:r>
          </w:p>
        </w:tc>
        <w:tc>
          <w:tcPr>
            <w:tcW w:w="993"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&lt;</w:t>
            </w:r>
            <w:r w:rsidR="00A63387">
              <w:rPr>
                <w:rFonts w:ascii="Book Antiqua" w:hAnsi="Book Antiqua" w:cs="Arial" w:hint="eastAsia"/>
                <w:sz w:val="24"/>
                <w:szCs w:val="24"/>
                <w:lang w:eastAsia="zh-CN"/>
              </w:rPr>
              <w:t xml:space="preserve"> </w:t>
            </w:r>
            <w:r w:rsidRPr="008810D9">
              <w:rPr>
                <w:rFonts w:ascii="Book Antiqua" w:hAnsi="Book Antiqua" w:cs="Arial"/>
                <w:sz w:val="24"/>
                <w:szCs w:val="24"/>
              </w:rPr>
              <w:t>0.001</w:t>
            </w:r>
          </w:p>
        </w:tc>
      </w:tr>
      <w:tr w:rsidR="007365E1" w:rsidRPr="008810D9" w:rsidTr="003422AA">
        <w:tc>
          <w:tcPr>
            <w:tcW w:w="4111" w:type="dxa"/>
            <w:tcBorders>
              <w:top w:val="nil"/>
              <w:bottom w:val="nil"/>
            </w:tcBorders>
          </w:tcPr>
          <w:p w:rsidR="007365E1" w:rsidRPr="008810D9" w:rsidRDefault="00094E4D" w:rsidP="00094E4D">
            <w:pPr>
              <w:bidi w:val="0"/>
              <w:spacing w:line="360" w:lineRule="auto"/>
              <w:rPr>
                <w:rFonts w:ascii="Book Antiqua" w:hAnsi="Book Antiqua" w:cs="Arial"/>
                <w:sz w:val="24"/>
                <w:szCs w:val="24"/>
              </w:rPr>
            </w:pPr>
            <w:r>
              <w:rPr>
                <w:rFonts w:ascii="Book Antiqua" w:hAnsi="Book Antiqua" w:cs="Arial"/>
                <w:sz w:val="24"/>
                <w:szCs w:val="24"/>
              </w:rPr>
              <w:t>Saturated Fat (g/d</w:t>
            </w:r>
            <w:r w:rsidR="007365E1" w:rsidRPr="008810D9">
              <w:rPr>
                <w:rFonts w:ascii="Book Antiqua" w:hAnsi="Book Antiqua" w:cs="Arial"/>
                <w:sz w:val="24"/>
                <w:szCs w:val="24"/>
              </w:rPr>
              <w:t>)</w:t>
            </w:r>
          </w:p>
        </w:tc>
        <w:tc>
          <w:tcPr>
            <w:tcW w:w="1814"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56.70</w:t>
            </w:r>
            <w:r w:rsidR="00385BE1">
              <w:rPr>
                <w:rFonts w:ascii="Book Antiqua" w:hAnsi="Book Antiqua" w:cs="Arial"/>
                <w:sz w:val="24"/>
                <w:szCs w:val="24"/>
              </w:rPr>
              <w:t xml:space="preserve"> ± </w:t>
            </w:r>
            <w:r w:rsidRPr="008810D9">
              <w:rPr>
                <w:rFonts w:ascii="Book Antiqua" w:hAnsi="Book Antiqua" w:cs="Arial"/>
                <w:sz w:val="24"/>
                <w:szCs w:val="24"/>
              </w:rPr>
              <w:t>3.16</w:t>
            </w:r>
          </w:p>
        </w:tc>
        <w:tc>
          <w:tcPr>
            <w:tcW w:w="1843"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64.70</w:t>
            </w:r>
            <w:r w:rsidR="00385BE1">
              <w:rPr>
                <w:rFonts w:ascii="Book Antiqua" w:hAnsi="Book Antiqua" w:cs="Arial"/>
                <w:sz w:val="24"/>
                <w:szCs w:val="24"/>
              </w:rPr>
              <w:t xml:space="preserve"> ± </w:t>
            </w:r>
            <w:r w:rsidRPr="008810D9">
              <w:rPr>
                <w:rFonts w:ascii="Book Antiqua" w:hAnsi="Book Antiqua" w:cs="Arial"/>
                <w:sz w:val="24"/>
                <w:szCs w:val="24"/>
              </w:rPr>
              <w:t>6.38</w:t>
            </w:r>
          </w:p>
        </w:tc>
        <w:tc>
          <w:tcPr>
            <w:tcW w:w="1984"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52.57</w:t>
            </w:r>
            <w:r w:rsidR="00385BE1">
              <w:rPr>
                <w:rFonts w:ascii="Book Antiqua" w:hAnsi="Book Antiqua" w:cs="Arial"/>
                <w:sz w:val="24"/>
                <w:szCs w:val="24"/>
              </w:rPr>
              <w:t xml:space="preserve"> ± </w:t>
            </w:r>
            <w:r w:rsidRPr="008810D9">
              <w:rPr>
                <w:rFonts w:ascii="Book Antiqua" w:hAnsi="Book Antiqua" w:cs="Arial"/>
                <w:sz w:val="24"/>
                <w:szCs w:val="24"/>
              </w:rPr>
              <w:t>5.24</w:t>
            </w:r>
          </w:p>
        </w:tc>
        <w:tc>
          <w:tcPr>
            <w:tcW w:w="993"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&lt;</w:t>
            </w:r>
            <w:r w:rsidR="00A63387">
              <w:rPr>
                <w:rFonts w:ascii="Book Antiqua" w:hAnsi="Book Antiqua" w:cs="Arial" w:hint="eastAsia"/>
                <w:sz w:val="24"/>
                <w:szCs w:val="24"/>
                <w:lang w:eastAsia="zh-CN"/>
              </w:rPr>
              <w:t xml:space="preserve"> </w:t>
            </w:r>
            <w:r w:rsidRPr="008810D9">
              <w:rPr>
                <w:rFonts w:ascii="Book Antiqua" w:hAnsi="Book Antiqua" w:cs="Arial"/>
                <w:sz w:val="24"/>
                <w:szCs w:val="24"/>
              </w:rPr>
              <w:t>0.001</w:t>
            </w:r>
          </w:p>
        </w:tc>
      </w:tr>
      <w:tr w:rsidR="007365E1" w:rsidRPr="008810D9" w:rsidTr="003422AA">
        <w:tc>
          <w:tcPr>
            <w:tcW w:w="4111" w:type="dxa"/>
            <w:tcBorders>
              <w:top w:val="nil"/>
              <w:bottom w:val="nil"/>
            </w:tcBorders>
          </w:tcPr>
          <w:p w:rsidR="007365E1" w:rsidRPr="008810D9" w:rsidRDefault="007365E1" w:rsidP="00094E4D">
            <w:pPr>
              <w:bidi w:val="0"/>
              <w:spacing w:line="360" w:lineRule="auto"/>
              <w:rPr>
                <w:rFonts w:ascii="Book Antiqua" w:hAnsi="Book Antiqua" w:cs="Arial"/>
                <w:sz w:val="24"/>
                <w:szCs w:val="24"/>
              </w:rPr>
            </w:pPr>
            <w:r w:rsidRPr="008810D9">
              <w:rPr>
                <w:rFonts w:ascii="Book Antiqua" w:hAnsi="Book Antiqua" w:cs="Arial"/>
                <w:sz w:val="24"/>
                <w:szCs w:val="24"/>
              </w:rPr>
              <w:t>Monounsaturated Fat (g/d) (mg/d), mean</w:t>
            </w:r>
            <w:r w:rsidR="00385BE1">
              <w:rPr>
                <w:rFonts w:ascii="Book Antiqua" w:hAnsi="Book Antiqua" w:cs="Arial"/>
                <w:sz w:val="24"/>
                <w:szCs w:val="24"/>
              </w:rPr>
              <w:t xml:space="preserve"> ± </w:t>
            </w:r>
            <w:r w:rsidRPr="008810D9">
              <w:rPr>
                <w:rFonts w:ascii="Book Antiqua" w:hAnsi="Book Antiqua" w:cs="Arial"/>
                <w:sz w:val="24"/>
                <w:szCs w:val="24"/>
              </w:rPr>
              <w:t>SEM</w:t>
            </w:r>
          </w:p>
        </w:tc>
        <w:tc>
          <w:tcPr>
            <w:tcW w:w="1814"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31.20</w:t>
            </w:r>
            <w:r w:rsidR="00385BE1">
              <w:rPr>
                <w:rFonts w:ascii="Book Antiqua" w:hAnsi="Book Antiqua" w:cs="Arial"/>
                <w:sz w:val="24"/>
                <w:szCs w:val="24"/>
              </w:rPr>
              <w:t xml:space="preserve"> ± </w:t>
            </w:r>
            <w:r w:rsidRPr="008810D9">
              <w:rPr>
                <w:rFonts w:ascii="Book Antiqua" w:hAnsi="Book Antiqua" w:cs="Arial"/>
                <w:sz w:val="24"/>
                <w:szCs w:val="24"/>
              </w:rPr>
              <w:t>0.26</w:t>
            </w:r>
          </w:p>
        </w:tc>
        <w:tc>
          <w:tcPr>
            <w:tcW w:w="1843"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31.32</w:t>
            </w:r>
            <w:r w:rsidR="00385BE1">
              <w:rPr>
                <w:rFonts w:ascii="Book Antiqua" w:hAnsi="Book Antiqua" w:cs="Arial"/>
                <w:sz w:val="24"/>
                <w:szCs w:val="24"/>
              </w:rPr>
              <w:t xml:space="preserve"> ± </w:t>
            </w:r>
            <w:r w:rsidRPr="008810D9">
              <w:rPr>
                <w:rFonts w:ascii="Book Antiqua" w:hAnsi="Book Antiqua" w:cs="Arial"/>
                <w:sz w:val="24"/>
                <w:szCs w:val="24"/>
              </w:rPr>
              <w:t>0.53</w:t>
            </w:r>
          </w:p>
        </w:tc>
        <w:tc>
          <w:tcPr>
            <w:tcW w:w="1984"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32.91</w:t>
            </w:r>
            <w:r w:rsidR="00385BE1">
              <w:rPr>
                <w:rFonts w:ascii="Book Antiqua" w:hAnsi="Book Antiqua" w:cs="Arial"/>
                <w:sz w:val="24"/>
                <w:szCs w:val="24"/>
              </w:rPr>
              <w:t xml:space="preserve"> ± </w:t>
            </w:r>
            <w:r w:rsidRPr="008810D9">
              <w:rPr>
                <w:rFonts w:ascii="Book Antiqua" w:hAnsi="Book Antiqua" w:cs="Arial"/>
                <w:sz w:val="24"/>
                <w:szCs w:val="24"/>
              </w:rPr>
              <w:t>0.44</w:t>
            </w:r>
          </w:p>
        </w:tc>
        <w:tc>
          <w:tcPr>
            <w:tcW w:w="993"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&lt;</w:t>
            </w:r>
            <w:r w:rsidR="00A63387">
              <w:rPr>
                <w:rFonts w:ascii="Book Antiqua" w:hAnsi="Book Antiqua" w:cs="Arial" w:hint="eastAsia"/>
                <w:sz w:val="24"/>
                <w:szCs w:val="24"/>
                <w:lang w:eastAsia="zh-CN"/>
              </w:rPr>
              <w:t xml:space="preserve"> </w:t>
            </w:r>
            <w:r w:rsidRPr="008810D9">
              <w:rPr>
                <w:rFonts w:ascii="Book Antiqua" w:hAnsi="Book Antiqua" w:cs="Arial"/>
                <w:sz w:val="24"/>
                <w:szCs w:val="24"/>
              </w:rPr>
              <w:t>0.001</w:t>
            </w:r>
          </w:p>
        </w:tc>
      </w:tr>
      <w:tr w:rsidR="007365E1" w:rsidRPr="008810D9" w:rsidTr="003422AA">
        <w:tc>
          <w:tcPr>
            <w:tcW w:w="4111" w:type="dxa"/>
            <w:tcBorders>
              <w:top w:val="nil"/>
              <w:bottom w:val="nil"/>
            </w:tcBorders>
          </w:tcPr>
          <w:p w:rsidR="007365E1" w:rsidRPr="008810D9" w:rsidRDefault="007365E1" w:rsidP="00094E4D">
            <w:pPr>
              <w:bidi w:val="0"/>
              <w:spacing w:line="360" w:lineRule="auto"/>
              <w:rPr>
                <w:rFonts w:ascii="Book Antiqua" w:hAnsi="Book Antiqua" w:cs="Arial"/>
                <w:sz w:val="24"/>
                <w:szCs w:val="24"/>
              </w:rPr>
            </w:pPr>
            <w:r w:rsidRPr="008810D9">
              <w:rPr>
                <w:rFonts w:ascii="Book Antiqua" w:hAnsi="Book Antiqua" w:cs="Arial"/>
                <w:sz w:val="24"/>
                <w:szCs w:val="24"/>
              </w:rPr>
              <w:t>Polyunsaturated Fat (g/</w:t>
            </w:r>
            <w:r w:rsidR="00094E4D">
              <w:rPr>
                <w:rFonts w:ascii="Book Antiqua" w:hAnsi="Book Antiqua" w:cs="Arial" w:hint="eastAsia"/>
                <w:sz w:val="24"/>
                <w:szCs w:val="24"/>
                <w:lang w:eastAsia="zh-CN"/>
              </w:rPr>
              <w:t>d</w:t>
            </w:r>
            <w:r w:rsidRPr="008810D9">
              <w:rPr>
                <w:rFonts w:ascii="Book Antiqua" w:hAnsi="Book Antiqua" w:cs="Arial"/>
                <w:sz w:val="24"/>
                <w:szCs w:val="24"/>
              </w:rPr>
              <w:t>) (mg/d), mean</w:t>
            </w:r>
            <w:r w:rsidR="00385BE1">
              <w:rPr>
                <w:rFonts w:ascii="Book Antiqua" w:hAnsi="Book Antiqua" w:cs="Arial"/>
                <w:sz w:val="24"/>
                <w:szCs w:val="24"/>
              </w:rPr>
              <w:t xml:space="preserve"> ± </w:t>
            </w:r>
            <w:r w:rsidRPr="008810D9">
              <w:rPr>
                <w:rFonts w:ascii="Book Antiqua" w:hAnsi="Book Antiqua" w:cs="Arial"/>
                <w:sz w:val="24"/>
                <w:szCs w:val="24"/>
              </w:rPr>
              <w:t>SEM</w:t>
            </w:r>
          </w:p>
        </w:tc>
        <w:tc>
          <w:tcPr>
            <w:tcW w:w="1814"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53.10</w:t>
            </w:r>
            <w:r w:rsidR="00385BE1">
              <w:rPr>
                <w:rFonts w:ascii="Book Antiqua" w:hAnsi="Book Antiqua" w:cs="Arial"/>
                <w:sz w:val="24"/>
                <w:szCs w:val="24"/>
              </w:rPr>
              <w:t xml:space="preserve"> ± </w:t>
            </w:r>
            <w:r w:rsidRPr="008810D9">
              <w:rPr>
                <w:rFonts w:ascii="Book Antiqua" w:hAnsi="Book Antiqua" w:cs="Arial"/>
                <w:sz w:val="24"/>
                <w:szCs w:val="24"/>
              </w:rPr>
              <w:t>3.20</w:t>
            </w:r>
          </w:p>
        </w:tc>
        <w:tc>
          <w:tcPr>
            <w:tcW w:w="1843"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57.26</w:t>
            </w:r>
            <w:r w:rsidR="00385BE1">
              <w:rPr>
                <w:rFonts w:ascii="Book Antiqua" w:hAnsi="Book Antiqua" w:cs="Arial"/>
                <w:sz w:val="24"/>
                <w:szCs w:val="24"/>
              </w:rPr>
              <w:t xml:space="preserve"> ± </w:t>
            </w:r>
            <w:r w:rsidRPr="008810D9">
              <w:rPr>
                <w:rFonts w:ascii="Book Antiqua" w:hAnsi="Book Antiqua" w:cs="Arial"/>
                <w:sz w:val="24"/>
                <w:szCs w:val="24"/>
              </w:rPr>
              <w:t>6.45</w:t>
            </w:r>
          </w:p>
        </w:tc>
        <w:tc>
          <w:tcPr>
            <w:tcW w:w="1984"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46.71</w:t>
            </w:r>
            <w:r w:rsidR="00385BE1">
              <w:rPr>
                <w:rFonts w:ascii="Book Antiqua" w:hAnsi="Book Antiqua" w:cs="Arial"/>
                <w:sz w:val="24"/>
                <w:szCs w:val="24"/>
              </w:rPr>
              <w:t xml:space="preserve"> ± </w:t>
            </w:r>
            <w:r w:rsidRPr="008810D9">
              <w:rPr>
                <w:rFonts w:ascii="Book Antiqua" w:hAnsi="Book Antiqua" w:cs="Arial"/>
                <w:sz w:val="24"/>
                <w:szCs w:val="24"/>
              </w:rPr>
              <w:t>5.30</w:t>
            </w:r>
          </w:p>
        </w:tc>
        <w:tc>
          <w:tcPr>
            <w:tcW w:w="993"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&lt;</w:t>
            </w:r>
            <w:r w:rsidR="00A63387">
              <w:rPr>
                <w:rFonts w:ascii="Book Antiqua" w:hAnsi="Book Antiqua" w:cs="Arial" w:hint="eastAsia"/>
                <w:sz w:val="24"/>
                <w:szCs w:val="24"/>
                <w:lang w:eastAsia="zh-CN"/>
              </w:rPr>
              <w:t xml:space="preserve"> </w:t>
            </w:r>
            <w:r w:rsidRPr="008810D9">
              <w:rPr>
                <w:rFonts w:ascii="Book Antiqua" w:hAnsi="Book Antiqua" w:cs="Arial"/>
                <w:sz w:val="24"/>
                <w:szCs w:val="24"/>
              </w:rPr>
              <w:t>0.001</w:t>
            </w:r>
          </w:p>
        </w:tc>
      </w:tr>
      <w:tr w:rsidR="007365E1" w:rsidRPr="008810D9" w:rsidTr="003422AA">
        <w:tc>
          <w:tcPr>
            <w:tcW w:w="4111" w:type="dxa"/>
            <w:tcBorders>
              <w:top w:val="nil"/>
              <w:bottom w:val="nil"/>
            </w:tcBorders>
          </w:tcPr>
          <w:p w:rsidR="007365E1" w:rsidRPr="008810D9" w:rsidRDefault="00094E4D" w:rsidP="00094E4D">
            <w:pPr>
              <w:bidi w:val="0"/>
              <w:spacing w:line="360" w:lineRule="auto"/>
              <w:rPr>
                <w:rFonts w:ascii="Book Antiqua" w:hAnsi="Book Antiqua" w:cs="Arial"/>
                <w:sz w:val="24"/>
                <w:szCs w:val="24"/>
              </w:rPr>
            </w:pPr>
            <w:r>
              <w:rPr>
                <w:rFonts w:ascii="Book Antiqua" w:hAnsi="Book Antiqua" w:cs="Arial"/>
                <w:sz w:val="24"/>
                <w:szCs w:val="24"/>
              </w:rPr>
              <w:t>Dietary fiber (g/d</w:t>
            </w:r>
            <w:r w:rsidR="007365E1" w:rsidRPr="008810D9">
              <w:rPr>
                <w:rFonts w:ascii="Book Antiqua" w:hAnsi="Book Antiqua" w:cs="Arial"/>
                <w:sz w:val="24"/>
                <w:szCs w:val="24"/>
              </w:rPr>
              <w:t>)</w:t>
            </w:r>
          </w:p>
        </w:tc>
        <w:tc>
          <w:tcPr>
            <w:tcW w:w="1814"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15.65</w:t>
            </w:r>
            <w:r w:rsidR="00385BE1">
              <w:rPr>
                <w:rFonts w:ascii="Book Antiqua" w:hAnsi="Book Antiqua" w:cs="Arial"/>
                <w:sz w:val="24"/>
                <w:szCs w:val="24"/>
              </w:rPr>
              <w:t xml:space="preserve"> ± </w:t>
            </w:r>
            <w:r w:rsidRPr="008810D9">
              <w:rPr>
                <w:rFonts w:ascii="Book Antiqua" w:hAnsi="Book Antiqua" w:cs="Arial"/>
                <w:sz w:val="24"/>
                <w:szCs w:val="24"/>
              </w:rPr>
              <w:t>0.28</w:t>
            </w:r>
          </w:p>
        </w:tc>
        <w:tc>
          <w:tcPr>
            <w:tcW w:w="1843"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16.25</w:t>
            </w:r>
            <w:r w:rsidR="00385BE1">
              <w:rPr>
                <w:rFonts w:ascii="Book Antiqua" w:hAnsi="Book Antiqua" w:cs="Arial"/>
                <w:sz w:val="24"/>
                <w:szCs w:val="24"/>
              </w:rPr>
              <w:t xml:space="preserve"> ± </w:t>
            </w:r>
            <w:r w:rsidRPr="008810D9">
              <w:rPr>
                <w:rFonts w:ascii="Book Antiqua" w:hAnsi="Book Antiqua" w:cs="Arial"/>
                <w:sz w:val="24"/>
                <w:szCs w:val="24"/>
              </w:rPr>
              <w:t>0.57</w:t>
            </w:r>
          </w:p>
        </w:tc>
        <w:tc>
          <w:tcPr>
            <w:tcW w:w="1984"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14.60</w:t>
            </w:r>
            <w:r w:rsidR="00385BE1">
              <w:rPr>
                <w:rFonts w:ascii="Book Antiqua" w:hAnsi="Book Antiqua" w:cs="Arial"/>
                <w:sz w:val="24"/>
                <w:szCs w:val="24"/>
              </w:rPr>
              <w:t xml:space="preserve"> ± </w:t>
            </w:r>
            <w:r w:rsidRPr="008810D9">
              <w:rPr>
                <w:rFonts w:ascii="Book Antiqua" w:hAnsi="Book Antiqua" w:cs="Arial"/>
                <w:sz w:val="24"/>
                <w:szCs w:val="24"/>
              </w:rPr>
              <w:t>0.47</w:t>
            </w:r>
          </w:p>
        </w:tc>
        <w:tc>
          <w:tcPr>
            <w:tcW w:w="993" w:type="dxa"/>
            <w:tcBorders>
              <w:top w:val="nil"/>
              <w:bottom w:val="nil"/>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&lt;</w:t>
            </w:r>
            <w:r w:rsidR="00A63387">
              <w:rPr>
                <w:rFonts w:ascii="Book Antiqua" w:hAnsi="Book Antiqua" w:cs="Arial" w:hint="eastAsia"/>
                <w:sz w:val="24"/>
                <w:szCs w:val="24"/>
                <w:lang w:eastAsia="zh-CN"/>
              </w:rPr>
              <w:t xml:space="preserve"> </w:t>
            </w:r>
            <w:r w:rsidRPr="008810D9">
              <w:rPr>
                <w:rFonts w:ascii="Book Antiqua" w:hAnsi="Book Antiqua" w:cs="Arial"/>
                <w:sz w:val="24"/>
                <w:szCs w:val="24"/>
              </w:rPr>
              <w:t>0.001</w:t>
            </w:r>
          </w:p>
        </w:tc>
      </w:tr>
      <w:tr w:rsidR="007365E1" w:rsidRPr="008810D9" w:rsidTr="003422AA">
        <w:tc>
          <w:tcPr>
            <w:tcW w:w="4111" w:type="dxa"/>
            <w:tcBorders>
              <w:top w:val="nil"/>
              <w:bottom w:val="single" w:sz="4" w:space="0" w:color="auto"/>
            </w:tcBorders>
          </w:tcPr>
          <w:p w:rsidR="007365E1" w:rsidRPr="008810D9" w:rsidRDefault="007365E1" w:rsidP="00094E4D">
            <w:pPr>
              <w:bidi w:val="0"/>
              <w:spacing w:line="360" w:lineRule="auto"/>
              <w:rPr>
                <w:rFonts w:ascii="Book Antiqua" w:hAnsi="Book Antiqua" w:cs="Arial"/>
                <w:sz w:val="24"/>
                <w:szCs w:val="24"/>
              </w:rPr>
            </w:pPr>
            <w:r w:rsidRPr="008810D9">
              <w:rPr>
                <w:rFonts w:ascii="Book Antiqua" w:hAnsi="Book Antiqua" w:cs="Arial"/>
                <w:sz w:val="24"/>
                <w:szCs w:val="24"/>
              </w:rPr>
              <w:t>Red/processed</w:t>
            </w:r>
            <w:r w:rsidR="00094E4D">
              <w:rPr>
                <w:rFonts w:ascii="Book Antiqua" w:hAnsi="Book Antiqua" w:cs="Arial"/>
                <w:sz w:val="24"/>
                <w:szCs w:val="24"/>
              </w:rPr>
              <w:t xml:space="preserve"> meats (g/d</w:t>
            </w:r>
            <w:r w:rsidRPr="008810D9">
              <w:rPr>
                <w:rFonts w:ascii="Book Antiqua" w:hAnsi="Book Antiqua" w:cs="Arial"/>
                <w:sz w:val="24"/>
                <w:szCs w:val="24"/>
              </w:rPr>
              <w:t>)</w:t>
            </w:r>
          </w:p>
        </w:tc>
        <w:tc>
          <w:tcPr>
            <w:tcW w:w="1814" w:type="dxa"/>
            <w:tcBorders>
              <w:top w:val="nil"/>
              <w:bottom w:val="single" w:sz="4" w:space="0" w:color="auto"/>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37.76</w:t>
            </w:r>
            <w:r w:rsidR="00385BE1">
              <w:rPr>
                <w:rFonts w:ascii="Book Antiqua" w:hAnsi="Book Antiqua" w:cs="Arial"/>
                <w:sz w:val="24"/>
                <w:szCs w:val="24"/>
              </w:rPr>
              <w:t xml:space="preserve"> ± </w:t>
            </w:r>
            <w:r w:rsidRPr="008810D9">
              <w:rPr>
                <w:rFonts w:ascii="Book Antiqua" w:hAnsi="Book Antiqua" w:cs="Arial"/>
                <w:sz w:val="24"/>
                <w:szCs w:val="24"/>
              </w:rPr>
              <w:t>1.53</w:t>
            </w:r>
          </w:p>
        </w:tc>
        <w:tc>
          <w:tcPr>
            <w:tcW w:w="1843" w:type="dxa"/>
            <w:tcBorders>
              <w:top w:val="nil"/>
              <w:bottom w:val="single" w:sz="4" w:space="0" w:color="auto"/>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47.79</w:t>
            </w:r>
            <w:r w:rsidR="00385BE1">
              <w:rPr>
                <w:rFonts w:ascii="Book Antiqua" w:hAnsi="Book Antiqua" w:cs="Arial"/>
                <w:sz w:val="24"/>
                <w:szCs w:val="24"/>
              </w:rPr>
              <w:t xml:space="preserve"> ± </w:t>
            </w:r>
            <w:r w:rsidRPr="008810D9">
              <w:rPr>
                <w:rFonts w:ascii="Book Antiqua" w:hAnsi="Book Antiqua" w:cs="Arial"/>
                <w:sz w:val="24"/>
                <w:szCs w:val="24"/>
              </w:rPr>
              <w:t>3.10</w:t>
            </w:r>
          </w:p>
        </w:tc>
        <w:tc>
          <w:tcPr>
            <w:tcW w:w="1984" w:type="dxa"/>
            <w:tcBorders>
              <w:top w:val="nil"/>
              <w:bottom w:val="single" w:sz="4" w:space="0" w:color="auto"/>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50.51</w:t>
            </w:r>
            <w:r w:rsidR="00385BE1">
              <w:rPr>
                <w:rFonts w:ascii="Book Antiqua" w:hAnsi="Book Antiqua" w:cs="Arial"/>
                <w:sz w:val="24"/>
                <w:szCs w:val="24"/>
              </w:rPr>
              <w:t xml:space="preserve"> ± </w:t>
            </w:r>
            <w:r w:rsidRPr="008810D9">
              <w:rPr>
                <w:rFonts w:ascii="Book Antiqua" w:hAnsi="Book Antiqua" w:cs="Arial"/>
                <w:sz w:val="24"/>
                <w:szCs w:val="24"/>
              </w:rPr>
              <w:t>2.54</w:t>
            </w:r>
          </w:p>
        </w:tc>
        <w:tc>
          <w:tcPr>
            <w:tcW w:w="993" w:type="dxa"/>
            <w:tcBorders>
              <w:top w:val="nil"/>
              <w:bottom w:val="single" w:sz="4" w:space="0" w:color="auto"/>
            </w:tcBorders>
          </w:tcPr>
          <w:p w:rsidR="007365E1" w:rsidRPr="008810D9" w:rsidRDefault="007365E1" w:rsidP="00094E4D">
            <w:pPr>
              <w:bidi w:val="0"/>
              <w:spacing w:line="360" w:lineRule="auto"/>
              <w:jc w:val="center"/>
              <w:rPr>
                <w:rFonts w:ascii="Book Antiqua" w:hAnsi="Book Antiqua" w:cs="Arial"/>
                <w:sz w:val="24"/>
                <w:szCs w:val="24"/>
              </w:rPr>
            </w:pPr>
            <w:r w:rsidRPr="008810D9">
              <w:rPr>
                <w:rFonts w:ascii="Book Antiqua" w:hAnsi="Book Antiqua" w:cs="Arial"/>
                <w:sz w:val="24"/>
                <w:szCs w:val="24"/>
              </w:rPr>
              <w:t>&lt;</w:t>
            </w:r>
            <w:r w:rsidR="00A63387">
              <w:rPr>
                <w:rFonts w:ascii="Book Antiqua" w:hAnsi="Book Antiqua" w:cs="Arial" w:hint="eastAsia"/>
                <w:sz w:val="24"/>
                <w:szCs w:val="24"/>
                <w:lang w:eastAsia="zh-CN"/>
              </w:rPr>
              <w:t xml:space="preserve"> </w:t>
            </w:r>
            <w:r w:rsidRPr="008810D9">
              <w:rPr>
                <w:rFonts w:ascii="Book Antiqua" w:hAnsi="Book Antiqua" w:cs="Arial"/>
                <w:sz w:val="24"/>
                <w:szCs w:val="24"/>
              </w:rPr>
              <w:t>0.001</w:t>
            </w:r>
          </w:p>
        </w:tc>
      </w:tr>
      <w:tr w:rsidR="007365E1" w:rsidRPr="008810D9" w:rsidTr="00094E4D">
        <w:tc>
          <w:tcPr>
            <w:tcW w:w="10745" w:type="dxa"/>
            <w:gridSpan w:val="5"/>
            <w:tcBorders>
              <w:top w:val="single" w:sz="4" w:space="0" w:color="auto"/>
              <w:bottom w:val="nil"/>
            </w:tcBorders>
          </w:tcPr>
          <w:p w:rsidR="007365E1" w:rsidRPr="008810D9" w:rsidRDefault="00094E4D" w:rsidP="005A7EE7">
            <w:pPr>
              <w:autoSpaceDE w:val="0"/>
              <w:autoSpaceDN w:val="0"/>
              <w:bidi w:val="0"/>
              <w:adjustRightInd w:val="0"/>
              <w:spacing w:line="360" w:lineRule="auto"/>
              <w:jc w:val="both"/>
              <w:rPr>
                <w:rFonts w:ascii="Book Antiqua" w:hAnsi="Book Antiqua" w:cs="Arial"/>
                <w:sz w:val="24"/>
                <w:szCs w:val="24"/>
                <w:lang w:eastAsia="zh-CN"/>
              </w:rPr>
            </w:pPr>
            <w:r w:rsidRPr="00094E4D">
              <w:rPr>
                <w:rFonts w:ascii="Book Antiqua" w:hAnsi="Book Antiqua" w:cs="Arial"/>
                <w:sz w:val="24"/>
                <w:szCs w:val="24"/>
                <w:vertAlign w:val="superscript"/>
              </w:rPr>
              <w:t>a</w:t>
            </w:r>
            <w:r w:rsidR="007365E1" w:rsidRPr="008810D9">
              <w:rPr>
                <w:rFonts w:ascii="Book Antiqua" w:hAnsi="Book Antiqua" w:cs="Arial"/>
                <w:sz w:val="24"/>
                <w:szCs w:val="24"/>
              </w:rPr>
              <w:t>Dietary intakes (except total energy) were adjusted for age and total energy intake</w:t>
            </w:r>
            <w:r>
              <w:rPr>
                <w:rFonts w:ascii="Book Antiqua" w:hAnsi="Book Antiqua" w:cs="Arial" w:hint="eastAsia"/>
                <w:sz w:val="24"/>
                <w:szCs w:val="24"/>
                <w:lang w:eastAsia="zh-CN"/>
              </w:rPr>
              <w:t>.</w:t>
            </w:r>
          </w:p>
        </w:tc>
      </w:tr>
    </w:tbl>
    <w:p w:rsidR="00A50FFE" w:rsidRDefault="00A50FFE" w:rsidP="006B1D39">
      <w:pPr>
        <w:bidi w:val="0"/>
        <w:spacing w:after="0" w:line="360" w:lineRule="auto"/>
        <w:jc w:val="both"/>
        <w:rPr>
          <w:rFonts w:ascii="Book Antiqua" w:hAnsi="Book Antiqua" w:cs="Arial"/>
          <w:sz w:val="24"/>
          <w:szCs w:val="24"/>
          <w:lang w:eastAsia="zh-CN"/>
        </w:rPr>
      </w:pPr>
    </w:p>
    <w:p w:rsidR="007365E1" w:rsidRDefault="007365E1">
      <w:pPr>
        <w:bidi w:val="0"/>
        <w:rPr>
          <w:rFonts w:ascii="Book Antiqua" w:hAnsi="Book Antiqua" w:cs="Arial"/>
          <w:sz w:val="24"/>
          <w:szCs w:val="24"/>
          <w:lang w:eastAsia="zh-CN"/>
        </w:rPr>
      </w:pPr>
      <w:r>
        <w:rPr>
          <w:rFonts w:ascii="Book Antiqua" w:hAnsi="Book Antiqua" w:cs="Arial"/>
          <w:sz w:val="24"/>
          <w:szCs w:val="24"/>
          <w:lang w:eastAsia="zh-CN"/>
        </w:rP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05"/>
        <w:gridCol w:w="3005"/>
        <w:gridCol w:w="3006"/>
      </w:tblGrid>
      <w:tr w:rsidR="007365E1" w:rsidRPr="007365E1" w:rsidTr="00C46E35">
        <w:tc>
          <w:tcPr>
            <w:tcW w:w="9016" w:type="dxa"/>
            <w:gridSpan w:val="3"/>
            <w:tcBorders>
              <w:bottom w:val="single" w:sz="4" w:space="0" w:color="auto"/>
            </w:tcBorders>
          </w:tcPr>
          <w:p w:rsidR="007365E1" w:rsidRPr="007365E1" w:rsidRDefault="007365E1" w:rsidP="005A7EE7">
            <w:pPr>
              <w:autoSpaceDE w:val="0"/>
              <w:autoSpaceDN w:val="0"/>
              <w:bidi w:val="0"/>
              <w:adjustRightInd w:val="0"/>
              <w:spacing w:line="360" w:lineRule="auto"/>
              <w:jc w:val="both"/>
              <w:rPr>
                <w:rFonts w:ascii="Book Antiqua" w:hAnsi="Book Antiqua" w:cs="Arial"/>
                <w:b/>
                <w:bCs/>
                <w:sz w:val="24"/>
                <w:szCs w:val="24"/>
              </w:rPr>
            </w:pPr>
            <w:r w:rsidRPr="007365E1">
              <w:rPr>
                <w:rFonts w:ascii="Book Antiqua" w:hAnsi="Book Antiqua" w:cs="Arial"/>
                <w:b/>
                <w:bCs/>
                <w:sz w:val="24"/>
                <w:szCs w:val="24"/>
              </w:rPr>
              <w:lastRenderedPageBreak/>
              <w:t xml:space="preserve">Table 3 Odds ratio for </w:t>
            </w:r>
            <w:r w:rsidRPr="007365E1">
              <w:rPr>
                <w:rFonts w:ascii="Book Antiqua" w:hAnsi="Book Antiqua" w:cs="Arial"/>
                <w:b/>
                <w:sz w:val="24"/>
                <w:szCs w:val="24"/>
              </w:rPr>
              <w:t>non-alcoholic fatty liver disease</w:t>
            </w:r>
            <w:r w:rsidRPr="007365E1">
              <w:rPr>
                <w:rFonts w:ascii="Book Antiqua" w:hAnsi="Book Antiqua" w:cs="Arial"/>
                <w:b/>
                <w:bCs/>
                <w:sz w:val="24"/>
                <w:szCs w:val="24"/>
              </w:rPr>
              <w:t>according to egg consumption stratified by gender</w:t>
            </w:r>
          </w:p>
        </w:tc>
      </w:tr>
      <w:tr w:rsidR="007365E1" w:rsidRPr="00C46E35" w:rsidTr="00C46E35">
        <w:tc>
          <w:tcPr>
            <w:tcW w:w="9016" w:type="dxa"/>
            <w:gridSpan w:val="3"/>
            <w:tcBorders>
              <w:top w:val="single" w:sz="4" w:space="0" w:color="auto"/>
              <w:bottom w:val="single" w:sz="4" w:space="0" w:color="auto"/>
            </w:tcBorders>
          </w:tcPr>
          <w:p w:rsidR="007365E1" w:rsidRPr="00C46E35" w:rsidRDefault="007365E1" w:rsidP="005A7EE7">
            <w:pPr>
              <w:autoSpaceDE w:val="0"/>
              <w:autoSpaceDN w:val="0"/>
              <w:bidi w:val="0"/>
              <w:adjustRightInd w:val="0"/>
              <w:spacing w:line="360" w:lineRule="auto"/>
              <w:jc w:val="both"/>
              <w:rPr>
                <w:rFonts w:ascii="Book Antiqua" w:hAnsi="Book Antiqua" w:cs="Arial"/>
                <w:b/>
                <w:sz w:val="24"/>
                <w:szCs w:val="24"/>
              </w:rPr>
            </w:pPr>
            <w:r w:rsidRPr="00C46E35">
              <w:rPr>
                <w:rFonts w:ascii="Book Antiqua" w:hAnsi="Book Antiqua" w:cs="Arial"/>
                <w:b/>
                <w:sz w:val="24"/>
                <w:szCs w:val="24"/>
              </w:rPr>
              <w:t xml:space="preserve">Multivariate adjusted </w:t>
            </w:r>
            <w:r w:rsidR="00AA53B3" w:rsidRPr="00C46E35">
              <w:rPr>
                <w:rFonts w:ascii="Book Antiqua" w:hAnsi="Book Antiqua" w:cs="Arial"/>
                <w:b/>
                <w:sz w:val="24"/>
                <w:szCs w:val="24"/>
              </w:rPr>
              <w:t>m</w:t>
            </w:r>
            <w:r w:rsidRPr="00C46E35">
              <w:rPr>
                <w:rFonts w:ascii="Book Antiqua" w:hAnsi="Book Antiqua" w:cs="Arial"/>
                <w:b/>
                <w:sz w:val="24"/>
                <w:szCs w:val="24"/>
              </w:rPr>
              <w:t>odel</w:t>
            </w:r>
            <w:r w:rsidRPr="00C46E35">
              <w:rPr>
                <w:rFonts w:ascii="Book Antiqua" w:hAnsi="Book Antiqua" w:cs="Arial"/>
                <w:b/>
                <w:sz w:val="24"/>
                <w:szCs w:val="24"/>
                <w:vertAlign w:val="superscript"/>
              </w:rPr>
              <w:t>a</w:t>
            </w:r>
          </w:p>
        </w:tc>
      </w:tr>
      <w:tr w:rsidR="007365E1" w:rsidRPr="00C46E35" w:rsidTr="00C46E35">
        <w:tc>
          <w:tcPr>
            <w:tcW w:w="3005" w:type="dxa"/>
            <w:tcBorders>
              <w:top w:val="single" w:sz="4" w:space="0" w:color="auto"/>
              <w:bottom w:val="single" w:sz="4" w:space="0" w:color="auto"/>
            </w:tcBorders>
          </w:tcPr>
          <w:p w:rsidR="007365E1" w:rsidRPr="00C46E35" w:rsidRDefault="007365E1" w:rsidP="005A7EE7">
            <w:pPr>
              <w:autoSpaceDE w:val="0"/>
              <w:autoSpaceDN w:val="0"/>
              <w:bidi w:val="0"/>
              <w:adjustRightInd w:val="0"/>
              <w:spacing w:line="360" w:lineRule="auto"/>
              <w:jc w:val="both"/>
              <w:rPr>
                <w:rFonts w:ascii="Book Antiqua" w:hAnsi="Book Antiqua" w:cs="Arial"/>
                <w:b/>
                <w:sz w:val="24"/>
                <w:szCs w:val="24"/>
              </w:rPr>
            </w:pPr>
            <w:r w:rsidRPr="00C46E35">
              <w:rPr>
                <w:rFonts w:ascii="Book Antiqua" w:hAnsi="Book Antiqua" w:cs="Arial"/>
                <w:b/>
                <w:sz w:val="24"/>
                <w:szCs w:val="24"/>
              </w:rPr>
              <w:t xml:space="preserve">Egg </w:t>
            </w:r>
            <w:r w:rsidR="00AA53B3" w:rsidRPr="00C46E35">
              <w:rPr>
                <w:rFonts w:ascii="Book Antiqua" w:hAnsi="Book Antiqua" w:cs="Arial"/>
                <w:b/>
                <w:sz w:val="24"/>
                <w:szCs w:val="24"/>
              </w:rPr>
              <w:t>c</w:t>
            </w:r>
            <w:r w:rsidRPr="00C46E35">
              <w:rPr>
                <w:rFonts w:ascii="Book Antiqua" w:hAnsi="Book Antiqua" w:cs="Arial"/>
                <w:b/>
                <w:sz w:val="24"/>
                <w:szCs w:val="24"/>
              </w:rPr>
              <w:t>onsumption</w:t>
            </w:r>
          </w:p>
        </w:tc>
        <w:tc>
          <w:tcPr>
            <w:tcW w:w="3005" w:type="dxa"/>
            <w:tcBorders>
              <w:top w:val="single" w:sz="4" w:space="0" w:color="auto"/>
              <w:bottom w:val="single" w:sz="4" w:space="0" w:color="auto"/>
            </w:tcBorders>
          </w:tcPr>
          <w:p w:rsidR="007365E1" w:rsidRPr="00C46E35" w:rsidRDefault="007365E1" w:rsidP="00AA53B3">
            <w:pPr>
              <w:autoSpaceDE w:val="0"/>
              <w:autoSpaceDN w:val="0"/>
              <w:bidi w:val="0"/>
              <w:adjustRightInd w:val="0"/>
              <w:spacing w:line="360" w:lineRule="auto"/>
              <w:jc w:val="center"/>
              <w:rPr>
                <w:rFonts w:ascii="Book Antiqua" w:hAnsi="Book Antiqua" w:cs="Arial"/>
                <w:b/>
                <w:sz w:val="24"/>
                <w:szCs w:val="24"/>
              </w:rPr>
            </w:pPr>
            <w:r w:rsidRPr="00C46E35">
              <w:rPr>
                <w:rFonts w:ascii="Book Antiqua" w:hAnsi="Book Antiqua" w:cs="Arial"/>
                <w:b/>
                <w:sz w:val="24"/>
                <w:szCs w:val="24"/>
              </w:rPr>
              <w:t>Female</w:t>
            </w:r>
          </w:p>
        </w:tc>
        <w:tc>
          <w:tcPr>
            <w:tcW w:w="3006" w:type="dxa"/>
            <w:tcBorders>
              <w:top w:val="single" w:sz="4" w:space="0" w:color="auto"/>
              <w:bottom w:val="single" w:sz="4" w:space="0" w:color="auto"/>
            </w:tcBorders>
          </w:tcPr>
          <w:p w:rsidR="007365E1" w:rsidRPr="00C46E35" w:rsidRDefault="007365E1" w:rsidP="00AA53B3">
            <w:pPr>
              <w:autoSpaceDE w:val="0"/>
              <w:autoSpaceDN w:val="0"/>
              <w:bidi w:val="0"/>
              <w:adjustRightInd w:val="0"/>
              <w:spacing w:line="360" w:lineRule="auto"/>
              <w:jc w:val="center"/>
              <w:rPr>
                <w:rFonts w:ascii="Book Antiqua" w:hAnsi="Book Antiqua" w:cs="Arial"/>
                <w:b/>
                <w:sz w:val="24"/>
                <w:szCs w:val="24"/>
              </w:rPr>
            </w:pPr>
            <w:r w:rsidRPr="00C46E35">
              <w:rPr>
                <w:rFonts w:ascii="Book Antiqua" w:hAnsi="Book Antiqua" w:cs="Arial"/>
                <w:b/>
                <w:sz w:val="24"/>
                <w:szCs w:val="24"/>
              </w:rPr>
              <w:t>Male</w:t>
            </w:r>
          </w:p>
        </w:tc>
      </w:tr>
      <w:tr w:rsidR="007365E1" w:rsidRPr="008810D9" w:rsidTr="00C46E35">
        <w:tc>
          <w:tcPr>
            <w:tcW w:w="3005" w:type="dxa"/>
            <w:tcBorders>
              <w:top w:val="single" w:sz="4" w:space="0" w:color="auto"/>
              <w:bottom w:val="nil"/>
            </w:tcBorders>
          </w:tcPr>
          <w:p w:rsidR="007365E1" w:rsidRPr="008810D9" w:rsidRDefault="007365E1" w:rsidP="005A7EE7">
            <w:pPr>
              <w:bidi w:val="0"/>
              <w:spacing w:line="360" w:lineRule="auto"/>
              <w:jc w:val="both"/>
              <w:rPr>
                <w:rFonts w:ascii="Book Antiqua" w:hAnsi="Book Antiqua" w:cs="Arial"/>
                <w:sz w:val="24"/>
                <w:szCs w:val="24"/>
              </w:rPr>
            </w:pPr>
            <w:r w:rsidRPr="008810D9">
              <w:rPr>
                <w:rFonts w:ascii="Book Antiqua" w:hAnsi="Book Antiqua" w:cs="Arial"/>
                <w:sz w:val="24"/>
                <w:szCs w:val="24"/>
              </w:rPr>
              <w:t>&lt;</w:t>
            </w:r>
            <w:r w:rsidR="00A221F7">
              <w:rPr>
                <w:rFonts w:ascii="Book Antiqua" w:hAnsi="Book Antiqua" w:cs="Arial" w:hint="eastAsia"/>
                <w:sz w:val="24"/>
                <w:szCs w:val="24"/>
                <w:lang w:eastAsia="zh-CN"/>
              </w:rPr>
              <w:t xml:space="preserve"> </w:t>
            </w:r>
            <w:r w:rsidRPr="008810D9">
              <w:rPr>
                <w:rFonts w:ascii="Book Antiqua" w:hAnsi="Book Antiqua" w:cs="Arial"/>
                <w:sz w:val="24"/>
                <w:szCs w:val="24"/>
              </w:rPr>
              <w:t>2</w:t>
            </w:r>
            <w:r w:rsidR="00094E4D">
              <w:rPr>
                <w:rFonts w:ascii="Book Antiqua" w:hAnsi="Book Antiqua" w:cs="Arial"/>
                <w:sz w:val="24"/>
                <w:szCs w:val="24"/>
              </w:rPr>
              <w:t>/w</w:t>
            </w:r>
            <w:r w:rsidRPr="008810D9">
              <w:rPr>
                <w:rFonts w:ascii="Book Antiqua" w:hAnsi="Book Antiqua" w:cs="Arial"/>
                <w:sz w:val="24"/>
                <w:szCs w:val="24"/>
              </w:rPr>
              <w:t>k</w:t>
            </w:r>
          </w:p>
          <w:p w:rsidR="007365E1" w:rsidRPr="008810D9" w:rsidRDefault="007365E1" w:rsidP="005A7EE7">
            <w:pPr>
              <w:autoSpaceDE w:val="0"/>
              <w:autoSpaceDN w:val="0"/>
              <w:bidi w:val="0"/>
              <w:adjustRightInd w:val="0"/>
              <w:spacing w:line="360" w:lineRule="auto"/>
              <w:jc w:val="both"/>
              <w:rPr>
                <w:rFonts w:ascii="Book Antiqua" w:hAnsi="Book Antiqua" w:cs="Arial"/>
                <w:sz w:val="24"/>
                <w:szCs w:val="24"/>
              </w:rPr>
            </w:pPr>
          </w:p>
        </w:tc>
        <w:tc>
          <w:tcPr>
            <w:tcW w:w="3005" w:type="dxa"/>
            <w:tcBorders>
              <w:top w:val="single" w:sz="4" w:space="0" w:color="auto"/>
              <w:bottom w:val="nil"/>
            </w:tcBorders>
          </w:tcPr>
          <w:p w:rsidR="007365E1" w:rsidRPr="008810D9" w:rsidRDefault="007365E1" w:rsidP="00AA53B3">
            <w:pPr>
              <w:autoSpaceDE w:val="0"/>
              <w:autoSpaceDN w:val="0"/>
              <w:bidi w:val="0"/>
              <w:adjustRightInd w:val="0"/>
              <w:spacing w:line="360" w:lineRule="auto"/>
              <w:jc w:val="center"/>
              <w:rPr>
                <w:rFonts w:ascii="Book Antiqua" w:hAnsi="Book Antiqua" w:cs="Arial"/>
                <w:sz w:val="24"/>
                <w:szCs w:val="24"/>
              </w:rPr>
            </w:pPr>
            <w:r w:rsidRPr="008810D9">
              <w:rPr>
                <w:rFonts w:ascii="Book Antiqua" w:hAnsi="Book Antiqua" w:cs="Arial"/>
                <w:sz w:val="24"/>
                <w:szCs w:val="24"/>
              </w:rPr>
              <w:t>1.00</w:t>
            </w:r>
          </w:p>
        </w:tc>
        <w:tc>
          <w:tcPr>
            <w:tcW w:w="3006" w:type="dxa"/>
            <w:tcBorders>
              <w:top w:val="single" w:sz="4" w:space="0" w:color="auto"/>
              <w:bottom w:val="nil"/>
            </w:tcBorders>
          </w:tcPr>
          <w:p w:rsidR="007365E1" w:rsidRPr="008810D9" w:rsidRDefault="007365E1" w:rsidP="00AA53B3">
            <w:pPr>
              <w:autoSpaceDE w:val="0"/>
              <w:autoSpaceDN w:val="0"/>
              <w:bidi w:val="0"/>
              <w:adjustRightInd w:val="0"/>
              <w:spacing w:line="360" w:lineRule="auto"/>
              <w:jc w:val="center"/>
              <w:rPr>
                <w:rFonts w:ascii="Book Antiqua" w:hAnsi="Book Antiqua" w:cs="Arial"/>
                <w:sz w:val="24"/>
                <w:szCs w:val="24"/>
              </w:rPr>
            </w:pPr>
            <w:r w:rsidRPr="008810D9">
              <w:rPr>
                <w:rFonts w:ascii="Book Antiqua" w:hAnsi="Book Antiqua" w:cs="Arial"/>
                <w:sz w:val="24"/>
                <w:szCs w:val="24"/>
              </w:rPr>
              <w:t>1.00</w:t>
            </w:r>
          </w:p>
        </w:tc>
      </w:tr>
      <w:tr w:rsidR="007365E1" w:rsidRPr="008810D9" w:rsidTr="00C46E35">
        <w:tc>
          <w:tcPr>
            <w:tcW w:w="3005" w:type="dxa"/>
            <w:tcBorders>
              <w:top w:val="nil"/>
              <w:bottom w:val="nil"/>
            </w:tcBorders>
          </w:tcPr>
          <w:p w:rsidR="007365E1" w:rsidRPr="008810D9" w:rsidRDefault="007365E1" w:rsidP="005A7EE7">
            <w:pPr>
              <w:bidi w:val="0"/>
              <w:spacing w:line="360" w:lineRule="auto"/>
              <w:jc w:val="both"/>
              <w:rPr>
                <w:rFonts w:ascii="Book Antiqua" w:hAnsi="Book Antiqua" w:cs="Arial"/>
                <w:sz w:val="24"/>
                <w:szCs w:val="24"/>
              </w:rPr>
            </w:pPr>
            <w:r w:rsidRPr="008810D9">
              <w:rPr>
                <w:rFonts w:ascii="Book Antiqua" w:hAnsi="Book Antiqua" w:cs="Arial"/>
                <w:sz w:val="24"/>
                <w:szCs w:val="24"/>
              </w:rPr>
              <w:t>2-3</w:t>
            </w:r>
            <w:r w:rsidR="00094E4D">
              <w:rPr>
                <w:rFonts w:ascii="Book Antiqua" w:hAnsi="Book Antiqua" w:cs="Arial"/>
                <w:sz w:val="24"/>
                <w:szCs w:val="24"/>
              </w:rPr>
              <w:t>/w</w:t>
            </w:r>
            <w:r w:rsidRPr="008810D9">
              <w:rPr>
                <w:rFonts w:ascii="Book Antiqua" w:hAnsi="Book Antiqua" w:cs="Arial"/>
                <w:sz w:val="24"/>
                <w:szCs w:val="24"/>
              </w:rPr>
              <w:t>k</w:t>
            </w:r>
          </w:p>
          <w:p w:rsidR="007365E1" w:rsidRPr="008810D9" w:rsidRDefault="007365E1" w:rsidP="005A7EE7">
            <w:pPr>
              <w:autoSpaceDE w:val="0"/>
              <w:autoSpaceDN w:val="0"/>
              <w:bidi w:val="0"/>
              <w:adjustRightInd w:val="0"/>
              <w:spacing w:line="360" w:lineRule="auto"/>
              <w:jc w:val="both"/>
              <w:rPr>
                <w:rFonts w:ascii="Book Antiqua" w:hAnsi="Book Antiqua" w:cs="Arial"/>
                <w:sz w:val="24"/>
                <w:szCs w:val="24"/>
              </w:rPr>
            </w:pPr>
          </w:p>
        </w:tc>
        <w:tc>
          <w:tcPr>
            <w:tcW w:w="3005" w:type="dxa"/>
            <w:tcBorders>
              <w:top w:val="nil"/>
              <w:bottom w:val="nil"/>
            </w:tcBorders>
          </w:tcPr>
          <w:p w:rsidR="007365E1" w:rsidRPr="008810D9" w:rsidRDefault="007365E1" w:rsidP="00AA53B3">
            <w:pPr>
              <w:autoSpaceDE w:val="0"/>
              <w:autoSpaceDN w:val="0"/>
              <w:bidi w:val="0"/>
              <w:adjustRightInd w:val="0"/>
              <w:spacing w:line="360" w:lineRule="auto"/>
              <w:jc w:val="center"/>
              <w:rPr>
                <w:rFonts w:ascii="Book Antiqua" w:hAnsi="Book Antiqua" w:cs="Arial"/>
                <w:sz w:val="24"/>
                <w:szCs w:val="24"/>
              </w:rPr>
            </w:pPr>
            <w:r w:rsidRPr="008810D9">
              <w:rPr>
                <w:rFonts w:ascii="Book Antiqua" w:hAnsi="Book Antiqua" w:cs="Arial"/>
                <w:sz w:val="24"/>
                <w:szCs w:val="24"/>
              </w:rPr>
              <w:t>5.55</w:t>
            </w:r>
            <w:r w:rsidR="00A221F7">
              <w:rPr>
                <w:rFonts w:ascii="Book Antiqua" w:hAnsi="Book Antiqua" w:cs="Arial" w:hint="eastAsia"/>
                <w:sz w:val="24"/>
                <w:szCs w:val="24"/>
                <w:lang w:eastAsia="zh-CN"/>
              </w:rPr>
              <w:t xml:space="preserve"> </w:t>
            </w:r>
            <w:r w:rsidRPr="008810D9">
              <w:rPr>
                <w:rFonts w:ascii="Book Antiqua" w:hAnsi="Book Antiqua" w:cs="Arial"/>
                <w:sz w:val="24"/>
                <w:szCs w:val="24"/>
              </w:rPr>
              <w:t>(2.30-13.37)</w:t>
            </w:r>
          </w:p>
        </w:tc>
        <w:tc>
          <w:tcPr>
            <w:tcW w:w="3006" w:type="dxa"/>
            <w:tcBorders>
              <w:top w:val="nil"/>
              <w:bottom w:val="nil"/>
            </w:tcBorders>
          </w:tcPr>
          <w:p w:rsidR="007365E1" w:rsidRPr="008810D9" w:rsidRDefault="007365E1" w:rsidP="00AA53B3">
            <w:pPr>
              <w:autoSpaceDE w:val="0"/>
              <w:autoSpaceDN w:val="0"/>
              <w:bidi w:val="0"/>
              <w:adjustRightInd w:val="0"/>
              <w:spacing w:line="360" w:lineRule="auto"/>
              <w:jc w:val="center"/>
              <w:rPr>
                <w:rFonts w:ascii="Book Antiqua" w:hAnsi="Book Antiqua" w:cs="Arial"/>
                <w:sz w:val="24"/>
                <w:szCs w:val="24"/>
              </w:rPr>
            </w:pPr>
            <w:r w:rsidRPr="008810D9">
              <w:rPr>
                <w:rFonts w:ascii="Book Antiqua" w:hAnsi="Book Antiqua" w:cs="Arial"/>
                <w:sz w:val="24"/>
                <w:szCs w:val="24"/>
              </w:rPr>
              <w:t>1.90</w:t>
            </w:r>
            <w:r w:rsidR="00A221F7">
              <w:rPr>
                <w:rFonts w:ascii="Book Antiqua" w:hAnsi="Book Antiqua" w:cs="Arial" w:hint="eastAsia"/>
                <w:sz w:val="24"/>
                <w:szCs w:val="24"/>
                <w:lang w:eastAsia="zh-CN"/>
              </w:rPr>
              <w:t xml:space="preserve"> </w:t>
            </w:r>
            <w:r w:rsidRPr="008810D9">
              <w:rPr>
                <w:rFonts w:ascii="Book Antiqua" w:hAnsi="Book Antiqua" w:cs="Arial"/>
                <w:sz w:val="24"/>
                <w:szCs w:val="24"/>
              </w:rPr>
              <w:t>(0.50-7.16)</w:t>
            </w:r>
          </w:p>
        </w:tc>
      </w:tr>
      <w:tr w:rsidR="007365E1" w:rsidRPr="008810D9" w:rsidTr="00C46E35">
        <w:tc>
          <w:tcPr>
            <w:tcW w:w="3005" w:type="dxa"/>
            <w:tcBorders>
              <w:top w:val="nil"/>
              <w:bottom w:val="nil"/>
            </w:tcBorders>
          </w:tcPr>
          <w:p w:rsidR="007365E1" w:rsidRPr="008810D9" w:rsidRDefault="00094E4D" w:rsidP="005A7EE7">
            <w:pPr>
              <w:bidi w:val="0"/>
              <w:spacing w:line="360" w:lineRule="auto"/>
              <w:jc w:val="both"/>
              <w:rPr>
                <w:rFonts w:ascii="Book Antiqua" w:hAnsi="Book Antiqua" w:cs="Arial"/>
                <w:sz w:val="24"/>
                <w:szCs w:val="24"/>
              </w:rPr>
            </w:pPr>
            <w:r>
              <w:rPr>
                <w:rFonts w:ascii="Book Antiqua" w:hAnsi="Book Antiqua" w:cs="Arial"/>
                <w:sz w:val="24"/>
                <w:szCs w:val="24"/>
              </w:rPr>
              <w:t>≥</w:t>
            </w:r>
            <w:r w:rsidR="00A221F7">
              <w:rPr>
                <w:rFonts w:ascii="Book Antiqua" w:hAnsi="Book Antiqua" w:cs="Arial" w:hint="eastAsia"/>
                <w:sz w:val="24"/>
                <w:szCs w:val="24"/>
                <w:lang w:eastAsia="zh-CN"/>
              </w:rPr>
              <w:t xml:space="preserve"> </w:t>
            </w:r>
            <w:r w:rsidR="007365E1" w:rsidRPr="008810D9">
              <w:rPr>
                <w:rFonts w:ascii="Book Antiqua" w:hAnsi="Book Antiqua" w:cs="Arial"/>
                <w:sz w:val="24"/>
                <w:szCs w:val="24"/>
              </w:rPr>
              <w:t>4</w:t>
            </w:r>
            <w:r>
              <w:rPr>
                <w:rFonts w:ascii="Book Antiqua" w:hAnsi="Book Antiqua" w:cs="Arial"/>
                <w:sz w:val="24"/>
                <w:szCs w:val="24"/>
              </w:rPr>
              <w:t>/w</w:t>
            </w:r>
            <w:r w:rsidR="007365E1" w:rsidRPr="008810D9">
              <w:rPr>
                <w:rFonts w:ascii="Book Antiqua" w:hAnsi="Book Antiqua" w:cs="Arial"/>
                <w:sz w:val="24"/>
                <w:szCs w:val="24"/>
              </w:rPr>
              <w:t>k</w:t>
            </w:r>
          </w:p>
          <w:p w:rsidR="007365E1" w:rsidRPr="008810D9" w:rsidRDefault="007365E1" w:rsidP="005A7EE7">
            <w:pPr>
              <w:autoSpaceDE w:val="0"/>
              <w:autoSpaceDN w:val="0"/>
              <w:bidi w:val="0"/>
              <w:adjustRightInd w:val="0"/>
              <w:spacing w:line="360" w:lineRule="auto"/>
              <w:jc w:val="both"/>
              <w:rPr>
                <w:rFonts w:ascii="Book Antiqua" w:hAnsi="Book Antiqua" w:cs="Arial"/>
                <w:sz w:val="24"/>
                <w:szCs w:val="24"/>
              </w:rPr>
            </w:pPr>
          </w:p>
        </w:tc>
        <w:tc>
          <w:tcPr>
            <w:tcW w:w="3005" w:type="dxa"/>
            <w:tcBorders>
              <w:top w:val="nil"/>
              <w:bottom w:val="nil"/>
            </w:tcBorders>
          </w:tcPr>
          <w:p w:rsidR="007365E1" w:rsidRPr="008810D9" w:rsidRDefault="007365E1" w:rsidP="00AA53B3">
            <w:pPr>
              <w:autoSpaceDE w:val="0"/>
              <w:autoSpaceDN w:val="0"/>
              <w:bidi w:val="0"/>
              <w:adjustRightInd w:val="0"/>
              <w:spacing w:line="360" w:lineRule="auto"/>
              <w:jc w:val="center"/>
              <w:rPr>
                <w:rFonts w:ascii="Book Antiqua" w:hAnsi="Book Antiqua" w:cs="Arial"/>
                <w:sz w:val="24"/>
                <w:szCs w:val="24"/>
              </w:rPr>
            </w:pPr>
            <w:r w:rsidRPr="008810D9">
              <w:rPr>
                <w:rFonts w:ascii="Book Antiqua" w:hAnsi="Book Antiqua" w:cs="Arial"/>
                <w:sz w:val="24"/>
                <w:szCs w:val="24"/>
              </w:rPr>
              <w:t>1.67</w:t>
            </w:r>
            <w:r w:rsidR="00A221F7">
              <w:rPr>
                <w:rFonts w:ascii="Book Antiqua" w:hAnsi="Book Antiqua" w:cs="Arial" w:hint="eastAsia"/>
                <w:sz w:val="24"/>
                <w:szCs w:val="24"/>
                <w:lang w:eastAsia="zh-CN"/>
              </w:rPr>
              <w:t xml:space="preserve"> </w:t>
            </w:r>
            <w:r w:rsidRPr="008810D9">
              <w:rPr>
                <w:rFonts w:ascii="Book Antiqua" w:hAnsi="Book Antiqua" w:cs="Arial"/>
                <w:sz w:val="24"/>
                <w:szCs w:val="24"/>
              </w:rPr>
              <w:t>(0.68-4.10)</w:t>
            </w:r>
          </w:p>
        </w:tc>
        <w:tc>
          <w:tcPr>
            <w:tcW w:w="3006" w:type="dxa"/>
            <w:tcBorders>
              <w:top w:val="nil"/>
              <w:bottom w:val="nil"/>
            </w:tcBorders>
          </w:tcPr>
          <w:p w:rsidR="007365E1" w:rsidRPr="008810D9" w:rsidRDefault="007365E1" w:rsidP="00AA53B3">
            <w:pPr>
              <w:autoSpaceDE w:val="0"/>
              <w:autoSpaceDN w:val="0"/>
              <w:bidi w:val="0"/>
              <w:adjustRightInd w:val="0"/>
              <w:spacing w:line="360" w:lineRule="auto"/>
              <w:jc w:val="center"/>
              <w:rPr>
                <w:rFonts w:ascii="Book Antiqua" w:hAnsi="Book Antiqua" w:cs="Arial"/>
                <w:sz w:val="24"/>
                <w:szCs w:val="24"/>
              </w:rPr>
            </w:pPr>
            <w:r w:rsidRPr="008810D9">
              <w:rPr>
                <w:rFonts w:ascii="Book Antiqua" w:hAnsi="Book Antiqua" w:cs="Arial"/>
                <w:sz w:val="24"/>
                <w:szCs w:val="24"/>
              </w:rPr>
              <w:t>0.25</w:t>
            </w:r>
            <w:r w:rsidR="00A221F7">
              <w:rPr>
                <w:rFonts w:ascii="Book Antiqua" w:hAnsi="Book Antiqua" w:cs="Arial" w:hint="eastAsia"/>
                <w:sz w:val="24"/>
                <w:szCs w:val="24"/>
                <w:lang w:eastAsia="zh-CN"/>
              </w:rPr>
              <w:t xml:space="preserve"> </w:t>
            </w:r>
            <w:r w:rsidRPr="008810D9">
              <w:rPr>
                <w:rFonts w:ascii="Book Antiqua" w:hAnsi="Book Antiqua" w:cs="Arial"/>
                <w:sz w:val="24"/>
                <w:szCs w:val="24"/>
              </w:rPr>
              <w:t>(0.06-1.01)</w:t>
            </w:r>
          </w:p>
        </w:tc>
      </w:tr>
      <w:tr w:rsidR="007365E1" w:rsidRPr="008810D9" w:rsidTr="00C46E35">
        <w:tc>
          <w:tcPr>
            <w:tcW w:w="3005" w:type="dxa"/>
            <w:tcBorders>
              <w:top w:val="nil"/>
              <w:bottom w:val="single" w:sz="4" w:space="0" w:color="auto"/>
            </w:tcBorders>
          </w:tcPr>
          <w:p w:rsidR="007365E1" w:rsidRPr="008810D9" w:rsidRDefault="007365E1" w:rsidP="005A7EE7">
            <w:pPr>
              <w:autoSpaceDE w:val="0"/>
              <w:autoSpaceDN w:val="0"/>
              <w:bidi w:val="0"/>
              <w:adjustRightInd w:val="0"/>
              <w:spacing w:line="360" w:lineRule="auto"/>
              <w:jc w:val="both"/>
              <w:rPr>
                <w:rFonts w:ascii="Book Antiqua" w:hAnsi="Book Antiqua" w:cs="Arial"/>
                <w:sz w:val="24"/>
                <w:szCs w:val="24"/>
              </w:rPr>
            </w:pPr>
            <w:r w:rsidRPr="008810D9">
              <w:rPr>
                <w:rFonts w:ascii="Book Antiqua" w:hAnsi="Book Antiqua" w:cs="Arial"/>
                <w:i/>
                <w:iCs/>
                <w:sz w:val="24"/>
                <w:szCs w:val="24"/>
              </w:rPr>
              <w:t>P</w:t>
            </w:r>
            <w:r w:rsidRPr="008810D9">
              <w:rPr>
                <w:rFonts w:ascii="Book Antiqua" w:hAnsi="Book Antiqua" w:cs="Arial"/>
                <w:sz w:val="24"/>
                <w:szCs w:val="24"/>
              </w:rPr>
              <w:t xml:space="preserve"> for trend</w:t>
            </w:r>
          </w:p>
        </w:tc>
        <w:tc>
          <w:tcPr>
            <w:tcW w:w="3005" w:type="dxa"/>
            <w:tcBorders>
              <w:top w:val="nil"/>
              <w:bottom w:val="single" w:sz="4" w:space="0" w:color="auto"/>
            </w:tcBorders>
          </w:tcPr>
          <w:p w:rsidR="007365E1" w:rsidRPr="008810D9" w:rsidRDefault="007365E1" w:rsidP="00AA53B3">
            <w:pPr>
              <w:autoSpaceDE w:val="0"/>
              <w:autoSpaceDN w:val="0"/>
              <w:bidi w:val="0"/>
              <w:adjustRightInd w:val="0"/>
              <w:spacing w:line="360" w:lineRule="auto"/>
              <w:jc w:val="center"/>
              <w:rPr>
                <w:rFonts w:ascii="Book Antiqua" w:hAnsi="Book Antiqua" w:cs="Arial"/>
                <w:sz w:val="24"/>
                <w:szCs w:val="24"/>
              </w:rPr>
            </w:pPr>
            <w:r w:rsidRPr="008810D9">
              <w:rPr>
                <w:rFonts w:ascii="Book Antiqua" w:hAnsi="Book Antiqua" w:cs="Arial"/>
                <w:sz w:val="24"/>
                <w:szCs w:val="24"/>
              </w:rPr>
              <w:t>0.001</w:t>
            </w:r>
          </w:p>
        </w:tc>
        <w:tc>
          <w:tcPr>
            <w:tcW w:w="3006" w:type="dxa"/>
            <w:tcBorders>
              <w:top w:val="nil"/>
              <w:bottom w:val="single" w:sz="4" w:space="0" w:color="auto"/>
            </w:tcBorders>
          </w:tcPr>
          <w:p w:rsidR="007365E1" w:rsidRPr="008810D9" w:rsidRDefault="007365E1" w:rsidP="00AA53B3">
            <w:pPr>
              <w:autoSpaceDE w:val="0"/>
              <w:autoSpaceDN w:val="0"/>
              <w:bidi w:val="0"/>
              <w:adjustRightInd w:val="0"/>
              <w:spacing w:line="360" w:lineRule="auto"/>
              <w:jc w:val="center"/>
              <w:rPr>
                <w:rFonts w:ascii="Book Antiqua" w:hAnsi="Book Antiqua" w:cs="Arial"/>
                <w:sz w:val="24"/>
                <w:szCs w:val="24"/>
              </w:rPr>
            </w:pPr>
            <w:r w:rsidRPr="008810D9">
              <w:rPr>
                <w:rFonts w:ascii="Book Antiqua" w:hAnsi="Book Antiqua" w:cs="Arial"/>
                <w:sz w:val="24"/>
                <w:szCs w:val="24"/>
              </w:rPr>
              <w:t>0.048</w:t>
            </w:r>
          </w:p>
        </w:tc>
      </w:tr>
      <w:tr w:rsidR="007365E1" w:rsidRPr="008810D9" w:rsidTr="00C46E35">
        <w:tc>
          <w:tcPr>
            <w:tcW w:w="9016" w:type="dxa"/>
            <w:gridSpan w:val="3"/>
            <w:tcBorders>
              <w:top w:val="single" w:sz="4" w:space="0" w:color="auto"/>
            </w:tcBorders>
          </w:tcPr>
          <w:p w:rsidR="007365E1" w:rsidRPr="008810D9" w:rsidRDefault="007365E1" w:rsidP="005A7EE7">
            <w:pPr>
              <w:autoSpaceDE w:val="0"/>
              <w:autoSpaceDN w:val="0"/>
              <w:bidi w:val="0"/>
              <w:adjustRightInd w:val="0"/>
              <w:spacing w:line="360" w:lineRule="auto"/>
              <w:jc w:val="both"/>
              <w:rPr>
                <w:rFonts w:ascii="Book Antiqua" w:hAnsi="Book Antiqua" w:cs="Arial"/>
                <w:sz w:val="24"/>
                <w:szCs w:val="24"/>
              </w:rPr>
            </w:pPr>
            <w:r w:rsidRPr="008810D9">
              <w:rPr>
                <w:rFonts w:ascii="Book Antiqua" w:hAnsi="Book Antiqua" w:cs="Arial"/>
                <w:sz w:val="24"/>
                <w:szCs w:val="24"/>
                <w:vertAlign w:val="superscript"/>
              </w:rPr>
              <w:t>a</w:t>
            </w:r>
            <w:r w:rsidRPr="008810D9">
              <w:rPr>
                <w:rFonts w:ascii="Book Antiqua" w:hAnsi="Book Antiqua" w:cs="Arial"/>
                <w:sz w:val="24"/>
                <w:szCs w:val="24"/>
              </w:rPr>
              <w:t xml:space="preserve">Adjusted for age, energy intake, BMI, history of diabetes, smoking, and physical activity. </w:t>
            </w:r>
          </w:p>
        </w:tc>
      </w:tr>
    </w:tbl>
    <w:p w:rsidR="007365E1" w:rsidRPr="00015737" w:rsidRDefault="007365E1" w:rsidP="007365E1">
      <w:pPr>
        <w:bidi w:val="0"/>
        <w:spacing w:after="0" w:line="360" w:lineRule="auto"/>
        <w:jc w:val="both"/>
        <w:rPr>
          <w:rFonts w:ascii="Book Antiqua" w:hAnsi="Book Antiqua" w:cs="Arial"/>
          <w:sz w:val="24"/>
          <w:szCs w:val="24"/>
          <w:rtl/>
          <w:lang w:eastAsia="zh-CN"/>
        </w:rPr>
      </w:pPr>
    </w:p>
    <w:sectPr w:rsidR="007365E1" w:rsidRPr="00015737" w:rsidSect="009D1D7E">
      <w:footerReference w:type="default" r:id="rId1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989" w:rsidRDefault="00116989" w:rsidP="007B4B46">
      <w:pPr>
        <w:spacing w:after="0" w:line="240" w:lineRule="auto"/>
      </w:pPr>
      <w:r>
        <w:separator/>
      </w:r>
    </w:p>
  </w:endnote>
  <w:endnote w:type="continuationSeparator" w:id="0">
    <w:p w:rsidR="00116989" w:rsidRDefault="00116989" w:rsidP="007B4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FreeSerif">
    <w:altName w:val="Arial Unicode MS"/>
    <w:panose1 w:val="00000000000000000000"/>
    <w:charset w:val="81"/>
    <w:family w:val="auto"/>
    <w:notTrueType/>
    <w:pitch w:val="default"/>
    <w:sig w:usb0="00000001" w:usb1="09060000" w:usb2="00000010" w:usb3="00000000" w:csb0="00080000"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849947"/>
      <w:docPartObj>
        <w:docPartGallery w:val="Page Numbers (Bottom of Page)"/>
        <w:docPartUnique/>
      </w:docPartObj>
    </w:sdtPr>
    <w:sdtEndPr/>
    <w:sdtContent>
      <w:p w:rsidR="005A7EE7" w:rsidRDefault="00BE1898">
        <w:pPr>
          <w:pStyle w:val="Footer"/>
          <w:jc w:val="center"/>
        </w:pPr>
        <w:r>
          <w:fldChar w:fldCharType="begin"/>
        </w:r>
        <w:r>
          <w:instrText xml:space="preserve"> PAGE   \* MERGEFORMAT </w:instrText>
        </w:r>
        <w:r>
          <w:fldChar w:fldCharType="separate"/>
        </w:r>
        <w:r w:rsidR="00FE5EAE">
          <w:rPr>
            <w:noProof/>
          </w:rPr>
          <w:t>22</w:t>
        </w:r>
        <w:r>
          <w:rPr>
            <w:noProof/>
          </w:rPr>
          <w:fldChar w:fldCharType="end"/>
        </w:r>
      </w:p>
    </w:sdtContent>
  </w:sdt>
  <w:p w:rsidR="005A7EE7" w:rsidRDefault="005A7E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989" w:rsidRDefault="00116989" w:rsidP="007B4B46">
      <w:pPr>
        <w:spacing w:after="0" w:line="240" w:lineRule="auto"/>
      </w:pPr>
      <w:r>
        <w:separator/>
      </w:r>
    </w:p>
  </w:footnote>
  <w:footnote w:type="continuationSeparator" w:id="0">
    <w:p w:rsidR="00116989" w:rsidRDefault="00116989" w:rsidP="007B4B4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C32AF"/>
    <w:multiLevelType w:val="hybridMultilevel"/>
    <w:tmpl w:val="587AAE18"/>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w9f2sez5d00xf1et9a9vted00safrpfza0xx&quot;&gt;Untitle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record-ids&gt;&lt;/item&gt;&lt;/Libraries&gt;"/>
  </w:docVars>
  <w:rsids>
    <w:rsidRoot w:val="002F49F8"/>
    <w:rsid w:val="000016E1"/>
    <w:rsid w:val="00001E8D"/>
    <w:rsid w:val="000024B5"/>
    <w:rsid w:val="0000504D"/>
    <w:rsid w:val="00005DC4"/>
    <w:rsid w:val="000155E9"/>
    <w:rsid w:val="00015737"/>
    <w:rsid w:val="000179F4"/>
    <w:rsid w:val="0002619B"/>
    <w:rsid w:val="00026394"/>
    <w:rsid w:val="0002700B"/>
    <w:rsid w:val="000272E0"/>
    <w:rsid w:val="000300DF"/>
    <w:rsid w:val="000310C1"/>
    <w:rsid w:val="000315BF"/>
    <w:rsid w:val="0003383B"/>
    <w:rsid w:val="000342EF"/>
    <w:rsid w:val="000367C1"/>
    <w:rsid w:val="00042A8B"/>
    <w:rsid w:val="00052E34"/>
    <w:rsid w:val="00055209"/>
    <w:rsid w:val="00063E87"/>
    <w:rsid w:val="00065A30"/>
    <w:rsid w:val="00070283"/>
    <w:rsid w:val="00072097"/>
    <w:rsid w:val="00072751"/>
    <w:rsid w:val="000729FD"/>
    <w:rsid w:val="0007322A"/>
    <w:rsid w:val="00076A1D"/>
    <w:rsid w:val="000774AC"/>
    <w:rsid w:val="00077FBD"/>
    <w:rsid w:val="0008003F"/>
    <w:rsid w:val="000821D6"/>
    <w:rsid w:val="00086C70"/>
    <w:rsid w:val="000874B0"/>
    <w:rsid w:val="00094E4D"/>
    <w:rsid w:val="000969A4"/>
    <w:rsid w:val="000A027D"/>
    <w:rsid w:val="000A07E3"/>
    <w:rsid w:val="000A19E8"/>
    <w:rsid w:val="000A2AF7"/>
    <w:rsid w:val="000B2B9E"/>
    <w:rsid w:val="000B6A4E"/>
    <w:rsid w:val="000B7CDA"/>
    <w:rsid w:val="000C01AB"/>
    <w:rsid w:val="000C0650"/>
    <w:rsid w:val="000C0E53"/>
    <w:rsid w:val="000C1171"/>
    <w:rsid w:val="000C13AD"/>
    <w:rsid w:val="000C2CEB"/>
    <w:rsid w:val="000C5031"/>
    <w:rsid w:val="000C50C7"/>
    <w:rsid w:val="000D6FFA"/>
    <w:rsid w:val="000D7FFA"/>
    <w:rsid w:val="000E07F7"/>
    <w:rsid w:val="000E1EFD"/>
    <w:rsid w:val="000E2006"/>
    <w:rsid w:val="000F0B1D"/>
    <w:rsid w:val="000F397E"/>
    <w:rsid w:val="000F4E6A"/>
    <w:rsid w:val="000F5007"/>
    <w:rsid w:val="000F5AE7"/>
    <w:rsid w:val="00106B9D"/>
    <w:rsid w:val="00116989"/>
    <w:rsid w:val="00120FD0"/>
    <w:rsid w:val="001221F0"/>
    <w:rsid w:val="001233D1"/>
    <w:rsid w:val="00123FBF"/>
    <w:rsid w:val="0012512D"/>
    <w:rsid w:val="001252A7"/>
    <w:rsid w:val="00125A32"/>
    <w:rsid w:val="001260E6"/>
    <w:rsid w:val="0012736B"/>
    <w:rsid w:val="00131ECA"/>
    <w:rsid w:val="001339F4"/>
    <w:rsid w:val="00133F87"/>
    <w:rsid w:val="0013713A"/>
    <w:rsid w:val="00140C97"/>
    <w:rsid w:val="001427E9"/>
    <w:rsid w:val="00145F4F"/>
    <w:rsid w:val="00146B4C"/>
    <w:rsid w:val="00151E56"/>
    <w:rsid w:val="00152248"/>
    <w:rsid w:val="00152B7B"/>
    <w:rsid w:val="001551EF"/>
    <w:rsid w:val="00160006"/>
    <w:rsid w:val="00162306"/>
    <w:rsid w:val="0016342D"/>
    <w:rsid w:val="00163D93"/>
    <w:rsid w:val="00164A75"/>
    <w:rsid w:val="00171A88"/>
    <w:rsid w:val="00172238"/>
    <w:rsid w:val="001725F6"/>
    <w:rsid w:val="00176796"/>
    <w:rsid w:val="00177FD7"/>
    <w:rsid w:val="0018018C"/>
    <w:rsid w:val="00181C54"/>
    <w:rsid w:val="001902A2"/>
    <w:rsid w:val="001931B3"/>
    <w:rsid w:val="001958B2"/>
    <w:rsid w:val="001A0A87"/>
    <w:rsid w:val="001A2416"/>
    <w:rsid w:val="001A41AE"/>
    <w:rsid w:val="001A431D"/>
    <w:rsid w:val="001A7DDA"/>
    <w:rsid w:val="001B0E18"/>
    <w:rsid w:val="001B4CA6"/>
    <w:rsid w:val="001B5B79"/>
    <w:rsid w:val="001B5EE0"/>
    <w:rsid w:val="001B6579"/>
    <w:rsid w:val="001B6B02"/>
    <w:rsid w:val="001B7171"/>
    <w:rsid w:val="001C0121"/>
    <w:rsid w:val="001C1098"/>
    <w:rsid w:val="001C5721"/>
    <w:rsid w:val="001C5B68"/>
    <w:rsid w:val="001C69AF"/>
    <w:rsid w:val="001C78C6"/>
    <w:rsid w:val="001C7910"/>
    <w:rsid w:val="001D3E2C"/>
    <w:rsid w:val="001E0F4F"/>
    <w:rsid w:val="001E3C9E"/>
    <w:rsid w:val="001E5300"/>
    <w:rsid w:val="001F02E9"/>
    <w:rsid w:val="001F1BA8"/>
    <w:rsid w:val="001F27F8"/>
    <w:rsid w:val="001F28F6"/>
    <w:rsid w:val="001F4BFC"/>
    <w:rsid w:val="00200621"/>
    <w:rsid w:val="00201292"/>
    <w:rsid w:val="00205FFF"/>
    <w:rsid w:val="00206BA0"/>
    <w:rsid w:val="00206E36"/>
    <w:rsid w:val="0020724F"/>
    <w:rsid w:val="00210C58"/>
    <w:rsid w:val="00211AE2"/>
    <w:rsid w:val="00212750"/>
    <w:rsid w:val="002132B7"/>
    <w:rsid w:val="00216AF1"/>
    <w:rsid w:val="0022266E"/>
    <w:rsid w:val="00222AE8"/>
    <w:rsid w:val="00222DC0"/>
    <w:rsid w:val="00223012"/>
    <w:rsid w:val="00226542"/>
    <w:rsid w:val="002267D2"/>
    <w:rsid w:val="00227F2E"/>
    <w:rsid w:val="0023051F"/>
    <w:rsid w:val="002321A1"/>
    <w:rsid w:val="00232FF5"/>
    <w:rsid w:val="00237AD6"/>
    <w:rsid w:val="00240AB7"/>
    <w:rsid w:val="00240B1C"/>
    <w:rsid w:val="00241DE6"/>
    <w:rsid w:val="00241F43"/>
    <w:rsid w:val="00245543"/>
    <w:rsid w:val="00254081"/>
    <w:rsid w:val="0025467C"/>
    <w:rsid w:val="00256379"/>
    <w:rsid w:val="0025752B"/>
    <w:rsid w:val="00257E82"/>
    <w:rsid w:val="00260CEA"/>
    <w:rsid w:val="00277825"/>
    <w:rsid w:val="00285B40"/>
    <w:rsid w:val="00292D23"/>
    <w:rsid w:val="00293A0E"/>
    <w:rsid w:val="00293DFE"/>
    <w:rsid w:val="002940A6"/>
    <w:rsid w:val="00294B9D"/>
    <w:rsid w:val="002A294D"/>
    <w:rsid w:val="002A615E"/>
    <w:rsid w:val="002B05A7"/>
    <w:rsid w:val="002B3249"/>
    <w:rsid w:val="002B6AE2"/>
    <w:rsid w:val="002C034D"/>
    <w:rsid w:val="002C0FF1"/>
    <w:rsid w:val="002C2853"/>
    <w:rsid w:val="002C52EF"/>
    <w:rsid w:val="002D0FDF"/>
    <w:rsid w:val="002D2014"/>
    <w:rsid w:val="002D2C16"/>
    <w:rsid w:val="002D346A"/>
    <w:rsid w:val="002D3E53"/>
    <w:rsid w:val="002D4EC9"/>
    <w:rsid w:val="002D6E45"/>
    <w:rsid w:val="002D7A9F"/>
    <w:rsid w:val="002E10FF"/>
    <w:rsid w:val="002E259B"/>
    <w:rsid w:val="002E38E3"/>
    <w:rsid w:val="002E396A"/>
    <w:rsid w:val="002E6638"/>
    <w:rsid w:val="002F0B41"/>
    <w:rsid w:val="002F2489"/>
    <w:rsid w:val="002F2855"/>
    <w:rsid w:val="002F306E"/>
    <w:rsid w:val="002F49F8"/>
    <w:rsid w:val="002F7984"/>
    <w:rsid w:val="00314FAF"/>
    <w:rsid w:val="00317408"/>
    <w:rsid w:val="0032123B"/>
    <w:rsid w:val="0032316A"/>
    <w:rsid w:val="003233DB"/>
    <w:rsid w:val="0032798D"/>
    <w:rsid w:val="00327B86"/>
    <w:rsid w:val="00332A64"/>
    <w:rsid w:val="00332FFB"/>
    <w:rsid w:val="00333A73"/>
    <w:rsid w:val="00334524"/>
    <w:rsid w:val="00340A61"/>
    <w:rsid w:val="00341EE7"/>
    <w:rsid w:val="003422AA"/>
    <w:rsid w:val="00343052"/>
    <w:rsid w:val="003508F2"/>
    <w:rsid w:val="00351F96"/>
    <w:rsid w:val="003521AF"/>
    <w:rsid w:val="00352214"/>
    <w:rsid w:val="00355599"/>
    <w:rsid w:val="00364BFC"/>
    <w:rsid w:val="00365EB2"/>
    <w:rsid w:val="00374B29"/>
    <w:rsid w:val="003803DB"/>
    <w:rsid w:val="00380A96"/>
    <w:rsid w:val="00383896"/>
    <w:rsid w:val="0038474F"/>
    <w:rsid w:val="00384B1D"/>
    <w:rsid w:val="00385BE1"/>
    <w:rsid w:val="00387BD0"/>
    <w:rsid w:val="00393D08"/>
    <w:rsid w:val="00394482"/>
    <w:rsid w:val="00394638"/>
    <w:rsid w:val="00395D19"/>
    <w:rsid w:val="003967B9"/>
    <w:rsid w:val="00397BB5"/>
    <w:rsid w:val="003A47B0"/>
    <w:rsid w:val="003A7146"/>
    <w:rsid w:val="003A7985"/>
    <w:rsid w:val="003B062D"/>
    <w:rsid w:val="003B22E2"/>
    <w:rsid w:val="003B3B96"/>
    <w:rsid w:val="003B47F4"/>
    <w:rsid w:val="003C0088"/>
    <w:rsid w:val="003C4D8B"/>
    <w:rsid w:val="003C4E65"/>
    <w:rsid w:val="003C710E"/>
    <w:rsid w:val="003C7FAE"/>
    <w:rsid w:val="003D210A"/>
    <w:rsid w:val="003D3B29"/>
    <w:rsid w:val="003E1454"/>
    <w:rsid w:val="003E1AFE"/>
    <w:rsid w:val="003E3569"/>
    <w:rsid w:val="003E356E"/>
    <w:rsid w:val="003E4A25"/>
    <w:rsid w:val="003E7CA5"/>
    <w:rsid w:val="003F05B4"/>
    <w:rsid w:val="003F1950"/>
    <w:rsid w:val="003F215C"/>
    <w:rsid w:val="004039D9"/>
    <w:rsid w:val="00407537"/>
    <w:rsid w:val="004107AA"/>
    <w:rsid w:val="00410910"/>
    <w:rsid w:val="004131D3"/>
    <w:rsid w:val="004153DB"/>
    <w:rsid w:val="004156D8"/>
    <w:rsid w:val="00416D3E"/>
    <w:rsid w:val="00420F3A"/>
    <w:rsid w:val="00421105"/>
    <w:rsid w:val="00424BBA"/>
    <w:rsid w:val="00431BB8"/>
    <w:rsid w:val="00440AFB"/>
    <w:rsid w:val="00443A6A"/>
    <w:rsid w:val="00452A7E"/>
    <w:rsid w:val="00452F41"/>
    <w:rsid w:val="00453DD5"/>
    <w:rsid w:val="00454513"/>
    <w:rsid w:val="00455A37"/>
    <w:rsid w:val="004566E6"/>
    <w:rsid w:val="00461FBD"/>
    <w:rsid w:val="00462D9A"/>
    <w:rsid w:val="00464DDC"/>
    <w:rsid w:val="004650C9"/>
    <w:rsid w:val="00465268"/>
    <w:rsid w:val="00465477"/>
    <w:rsid w:val="004679D8"/>
    <w:rsid w:val="0047014D"/>
    <w:rsid w:val="00471899"/>
    <w:rsid w:val="0047450A"/>
    <w:rsid w:val="004751B2"/>
    <w:rsid w:val="00476023"/>
    <w:rsid w:val="00476625"/>
    <w:rsid w:val="004770F7"/>
    <w:rsid w:val="00480A38"/>
    <w:rsid w:val="00480B9C"/>
    <w:rsid w:val="004811A4"/>
    <w:rsid w:val="00484B7C"/>
    <w:rsid w:val="0048529D"/>
    <w:rsid w:val="00485C66"/>
    <w:rsid w:val="00486C48"/>
    <w:rsid w:val="00491138"/>
    <w:rsid w:val="00491B38"/>
    <w:rsid w:val="00492DB6"/>
    <w:rsid w:val="00495C51"/>
    <w:rsid w:val="004A36BF"/>
    <w:rsid w:val="004A686A"/>
    <w:rsid w:val="004B6D89"/>
    <w:rsid w:val="004C55B0"/>
    <w:rsid w:val="004C587B"/>
    <w:rsid w:val="004C7D7D"/>
    <w:rsid w:val="004D31E2"/>
    <w:rsid w:val="004D540C"/>
    <w:rsid w:val="004D5CA4"/>
    <w:rsid w:val="004D6074"/>
    <w:rsid w:val="004D6770"/>
    <w:rsid w:val="004D76FF"/>
    <w:rsid w:val="004E11B6"/>
    <w:rsid w:val="004E1FD2"/>
    <w:rsid w:val="004E2FB3"/>
    <w:rsid w:val="004E331D"/>
    <w:rsid w:val="004E5DC2"/>
    <w:rsid w:val="004E7DD9"/>
    <w:rsid w:val="004F1A90"/>
    <w:rsid w:val="004F1E1B"/>
    <w:rsid w:val="004F1EBF"/>
    <w:rsid w:val="004F2034"/>
    <w:rsid w:val="004F2148"/>
    <w:rsid w:val="004F7DEE"/>
    <w:rsid w:val="00504B73"/>
    <w:rsid w:val="0051066D"/>
    <w:rsid w:val="00510A1A"/>
    <w:rsid w:val="00511FB2"/>
    <w:rsid w:val="0051496F"/>
    <w:rsid w:val="005172D4"/>
    <w:rsid w:val="0052325B"/>
    <w:rsid w:val="00524643"/>
    <w:rsid w:val="00526334"/>
    <w:rsid w:val="005304EA"/>
    <w:rsid w:val="00532F2A"/>
    <w:rsid w:val="00533BFC"/>
    <w:rsid w:val="00536CA7"/>
    <w:rsid w:val="00543CA6"/>
    <w:rsid w:val="00550F25"/>
    <w:rsid w:val="00555CFB"/>
    <w:rsid w:val="00555D32"/>
    <w:rsid w:val="0056352E"/>
    <w:rsid w:val="005704C8"/>
    <w:rsid w:val="00570A1D"/>
    <w:rsid w:val="00570BD4"/>
    <w:rsid w:val="00573A41"/>
    <w:rsid w:val="005746B5"/>
    <w:rsid w:val="005755CA"/>
    <w:rsid w:val="00576977"/>
    <w:rsid w:val="00580EE2"/>
    <w:rsid w:val="005815AC"/>
    <w:rsid w:val="0058679B"/>
    <w:rsid w:val="0059437F"/>
    <w:rsid w:val="005A057A"/>
    <w:rsid w:val="005A3432"/>
    <w:rsid w:val="005A477C"/>
    <w:rsid w:val="005A6DFD"/>
    <w:rsid w:val="005A7EE7"/>
    <w:rsid w:val="005B1D29"/>
    <w:rsid w:val="005B2572"/>
    <w:rsid w:val="005B5748"/>
    <w:rsid w:val="005B7172"/>
    <w:rsid w:val="005B7947"/>
    <w:rsid w:val="005C7F0E"/>
    <w:rsid w:val="005D1951"/>
    <w:rsid w:val="005D38BD"/>
    <w:rsid w:val="005D3AF5"/>
    <w:rsid w:val="005D4244"/>
    <w:rsid w:val="005E28C7"/>
    <w:rsid w:val="005E438A"/>
    <w:rsid w:val="005E6B33"/>
    <w:rsid w:val="005E6DAB"/>
    <w:rsid w:val="005E712B"/>
    <w:rsid w:val="005F0DD3"/>
    <w:rsid w:val="005F0F1C"/>
    <w:rsid w:val="005F178B"/>
    <w:rsid w:val="005F181F"/>
    <w:rsid w:val="005F63EF"/>
    <w:rsid w:val="005F691A"/>
    <w:rsid w:val="00600F48"/>
    <w:rsid w:val="00603CC2"/>
    <w:rsid w:val="00604837"/>
    <w:rsid w:val="00606D17"/>
    <w:rsid w:val="006121ED"/>
    <w:rsid w:val="00613127"/>
    <w:rsid w:val="006173C1"/>
    <w:rsid w:val="00623169"/>
    <w:rsid w:val="006257CB"/>
    <w:rsid w:val="0062583B"/>
    <w:rsid w:val="00626B26"/>
    <w:rsid w:val="00630899"/>
    <w:rsid w:val="00637225"/>
    <w:rsid w:val="00647029"/>
    <w:rsid w:val="006474FA"/>
    <w:rsid w:val="00650EF9"/>
    <w:rsid w:val="00652A8F"/>
    <w:rsid w:val="00653973"/>
    <w:rsid w:val="0065451E"/>
    <w:rsid w:val="00654A77"/>
    <w:rsid w:val="006562D5"/>
    <w:rsid w:val="00662895"/>
    <w:rsid w:val="00663869"/>
    <w:rsid w:val="00665595"/>
    <w:rsid w:val="00665D80"/>
    <w:rsid w:val="00666CAF"/>
    <w:rsid w:val="006671AA"/>
    <w:rsid w:val="006744BA"/>
    <w:rsid w:val="006745C0"/>
    <w:rsid w:val="00675E2F"/>
    <w:rsid w:val="00676280"/>
    <w:rsid w:val="00681C70"/>
    <w:rsid w:val="006828B6"/>
    <w:rsid w:val="00682A17"/>
    <w:rsid w:val="00685401"/>
    <w:rsid w:val="00686EF2"/>
    <w:rsid w:val="00687F02"/>
    <w:rsid w:val="006918C1"/>
    <w:rsid w:val="006938A5"/>
    <w:rsid w:val="006971C4"/>
    <w:rsid w:val="006A0182"/>
    <w:rsid w:val="006A4837"/>
    <w:rsid w:val="006A65EC"/>
    <w:rsid w:val="006A772F"/>
    <w:rsid w:val="006B1D39"/>
    <w:rsid w:val="006C025E"/>
    <w:rsid w:val="006C176A"/>
    <w:rsid w:val="006C2CFD"/>
    <w:rsid w:val="006C41F4"/>
    <w:rsid w:val="006C67E9"/>
    <w:rsid w:val="006C79EA"/>
    <w:rsid w:val="006D3887"/>
    <w:rsid w:val="006D3BED"/>
    <w:rsid w:val="006D508F"/>
    <w:rsid w:val="006D6974"/>
    <w:rsid w:val="006D6DA8"/>
    <w:rsid w:val="006E02EA"/>
    <w:rsid w:val="006E1C7C"/>
    <w:rsid w:val="006E24E7"/>
    <w:rsid w:val="006E4C8B"/>
    <w:rsid w:val="006F2E93"/>
    <w:rsid w:val="006F5231"/>
    <w:rsid w:val="006F5E3E"/>
    <w:rsid w:val="006F770E"/>
    <w:rsid w:val="007000C4"/>
    <w:rsid w:val="00700931"/>
    <w:rsid w:val="00700BD8"/>
    <w:rsid w:val="00700C9E"/>
    <w:rsid w:val="00701A05"/>
    <w:rsid w:val="007022E5"/>
    <w:rsid w:val="0070286B"/>
    <w:rsid w:val="0070464C"/>
    <w:rsid w:val="007056CC"/>
    <w:rsid w:val="00705927"/>
    <w:rsid w:val="00705AC7"/>
    <w:rsid w:val="007060C9"/>
    <w:rsid w:val="00712E4E"/>
    <w:rsid w:val="0071584E"/>
    <w:rsid w:val="0071656E"/>
    <w:rsid w:val="00720C1E"/>
    <w:rsid w:val="0072548D"/>
    <w:rsid w:val="00732BD3"/>
    <w:rsid w:val="00733420"/>
    <w:rsid w:val="00734767"/>
    <w:rsid w:val="007360DF"/>
    <w:rsid w:val="007365E1"/>
    <w:rsid w:val="00743778"/>
    <w:rsid w:val="00744854"/>
    <w:rsid w:val="00747960"/>
    <w:rsid w:val="00750F91"/>
    <w:rsid w:val="00761F3B"/>
    <w:rsid w:val="007620DF"/>
    <w:rsid w:val="00762F4A"/>
    <w:rsid w:val="007630F5"/>
    <w:rsid w:val="007658CB"/>
    <w:rsid w:val="00766F83"/>
    <w:rsid w:val="00771BA6"/>
    <w:rsid w:val="00771C1A"/>
    <w:rsid w:val="00776052"/>
    <w:rsid w:val="00781EA9"/>
    <w:rsid w:val="007821B0"/>
    <w:rsid w:val="00786F38"/>
    <w:rsid w:val="0079080E"/>
    <w:rsid w:val="00793662"/>
    <w:rsid w:val="00794D44"/>
    <w:rsid w:val="00795132"/>
    <w:rsid w:val="0079603E"/>
    <w:rsid w:val="007A2F83"/>
    <w:rsid w:val="007A31E7"/>
    <w:rsid w:val="007A7A4C"/>
    <w:rsid w:val="007B1B96"/>
    <w:rsid w:val="007B26B0"/>
    <w:rsid w:val="007B2A3F"/>
    <w:rsid w:val="007B4B46"/>
    <w:rsid w:val="007B6620"/>
    <w:rsid w:val="007B78D1"/>
    <w:rsid w:val="007C2E7A"/>
    <w:rsid w:val="007C3B32"/>
    <w:rsid w:val="007C4A6D"/>
    <w:rsid w:val="007C4E6E"/>
    <w:rsid w:val="007C746C"/>
    <w:rsid w:val="007D1A46"/>
    <w:rsid w:val="007D3946"/>
    <w:rsid w:val="007E33E3"/>
    <w:rsid w:val="007E7E6B"/>
    <w:rsid w:val="007F12EF"/>
    <w:rsid w:val="007F60FF"/>
    <w:rsid w:val="0080260A"/>
    <w:rsid w:val="00802CAF"/>
    <w:rsid w:val="00804E55"/>
    <w:rsid w:val="00807C3F"/>
    <w:rsid w:val="008108D4"/>
    <w:rsid w:val="008127AA"/>
    <w:rsid w:val="0081522E"/>
    <w:rsid w:val="00817469"/>
    <w:rsid w:val="0082575A"/>
    <w:rsid w:val="00826962"/>
    <w:rsid w:val="00833C3F"/>
    <w:rsid w:val="0083517D"/>
    <w:rsid w:val="00835427"/>
    <w:rsid w:val="00836809"/>
    <w:rsid w:val="00836EF7"/>
    <w:rsid w:val="00840283"/>
    <w:rsid w:val="00841F7D"/>
    <w:rsid w:val="00842C69"/>
    <w:rsid w:val="00846466"/>
    <w:rsid w:val="00850525"/>
    <w:rsid w:val="00850A7F"/>
    <w:rsid w:val="00861A03"/>
    <w:rsid w:val="00864FC5"/>
    <w:rsid w:val="0086514B"/>
    <w:rsid w:val="00867054"/>
    <w:rsid w:val="008679C8"/>
    <w:rsid w:val="00877275"/>
    <w:rsid w:val="00877919"/>
    <w:rsid w:val="0088038E"/>
    <w:rsid w:val="008810D9"/>
    <w:rsid w:val="0088188E"/>
    <w:rsid w:val="0088737F"/>
    <w:rsid w:val="00891D41"/>
    <w:rsid w:val="008937D2"/>
    <w:rsid w:val="0089416F"/>
    <w:rsid w:val="00895F1C"/>
    <w:rsid w:val="00897C1C"/>
    <w:rsid w:val="008A226D"/>
    <w:rsid w:val="008A22EE"/>
    <w:rsid w:val="008A2E65"/>
    <w:rsid w:val="008A4B0E"/>
    <w:rsid w:val="008A4DF6"/>
    <w:rsid w:val="008B16EF"/>
    <w:rsid w:val="008B3395"/>
    <w:rsid w:val="008B4DC1"/>
    <w:rsid w:val="008B4E54"/>
    <w:rsid w:val="008B5338"/>
    <w:rsid w:val="008B535D"/>
    <w:rsid w:val="008B6620"/>
    <w:rsid w:val="008B72B1"/>
    <w:rsid w:val="008C3124"/>
    <w:rsid w:val="008C3B4E"/>
    <w:rsid w:val="008C7131"/>
    <w:rsid w:val="008D7FBE"/>
    <w:rsid w:val="008E0E22"/>
    <w:rsid w:val="008E46BB"/>
    <w:rsid w:val="008E62C8"/>
    <w:rsid w:val="008E7DA2"/>
    <w:rsid w:val="008F1490"/>
    <w:rsid w:val="008F1A34"/>
    <w:rsid w:val="008F42B2"/>
    <w:rsid w:val="008F7CCE"/>
    <w:rsid w:val="00900E06"/>
    <w:rsid w:val="00901925"/>
    <w:rsid w:val="00901B7A"/>
    <w:rsid w:val="00903FC5"/>
    <w:rsid w:val="00910914"/>
    <w:rsid w:val="00911DA9"/>
    <w:rsid w:val="0091212B"/>
    <w:rsid w:val="009136B2"/>
    <w:rsid w:val="0091475E"/>
    <w:rsid w:val="00914E3D"/>
    <w:rsid w:val="0091599E"/>
    <w:rsid w:val="009226EF"/>
    <w:rsid w:val="009238DC"/>
    <w:rsid w:val="00930D1C"/>
    <w:rsid w:val="009312D1"/>
    <w:rsid w:val="00933214"/>
    <w:rsid w:val="00933E74"/>
    <w:rsid w:val="0093565A"/>
    <w:rsid w:val="00936E21"/>
    <w:rsid w:val="009416FD"/>
    <w:rsid w:val="00947E3A"/>
    <w:rsid w:val="009530F1"/>
    <w:rsid w:val="009531A3"/>
    <w:rsid w:val="00954F6D"/>
    <w:rsid w:val="00957480"/>
    <w:rsid w:val="00963A9A"/>
    <w:rsid w:val="00964860"/>
    <w:rsid w:val="009666C2"/>
    <w:rsid w:val="00966B19"/>
    <w:rsid w:val="00972D18"/>
    <w:rsid w:val="00974556"/>
    <w:rsid w:val="009767D8"/>
    <w:rsid w:val="0097778B"/>
    <w:rsid w:val="00980DB4"/>
    <w:rsid w:val="0098329A"/>
    <w:rsid w:val="00983664"/>
    <w:rsid w:val="009862C7"/>
    <w:rsid w:val="00990C45"/>
    <w:rsid w:val="00992C64"/>
    <w:rsid w:val="00993FA5"/>
    <w:rsid w:val="0099721B"/>
    <w:rsid w:val="009A2F50"/>
    <w:rsid w:val="009A4478"/>
    <w:rsid w:val="009A4643"/>
    <w:rsid w:val="009A4D9C"/>
    <w:rsid w:val="009A5A2C"/>
    <w:rsid w:val="009A5DD7"/>
    <w:rsid w:val="009B0B4B"/>
    <w:rsid w:val="009B0BBE"/>
    <w:rsid w:val="009B2B4D"/>
    <w:rsid w:val="009B2BF1"/>
    <w:rsid w:val="009B3567"/>
    <w:rsid w:val="009B3FC3"/>
    <w:rsid w:val="009B7104"/>
    <w:rsid w:val="009C274F"/>
    <w:rsid w:val="009C5468"/>
    <w:rsid w:val="009C7280"/>
    <w:rsid w:val="009D05A9"/>
    <w:rsid w:val="009D1D7E"/>
    <w:rsid w:val="009D39DB"/>
    <w:rsid w:val="009E05CB"/>
    <w:rsid w:val="009E12C9"/>
    <w:rsid w:val="009E1E53"/>
    <w:rsid w:val="009E1EC6"/>
    <w:rsid w:val="009E2444"/>
    <w:rsid w:val="009E3DB2"/>
    <w:rsid w:val="009E568D"/>
    <w:rsid w:val="009F2154"/>
    <w:rsid w:val="009F4B96"/>
    <w:rsid w:val="009F51CB"/>
    <w:rsid w:val="009F5EB8"/>
    <w:rsid w:val="009F793C"/>
    <w:rsid w:val="00A0125C"/>
    <w:rsid w:val="00A12D9F"/>
    <w:rsid w:val="00A14A54"/>
    <w:rsid w:val="00A15614"/>
    <w:rsid w:val="00A16D0C"/>
    <w:rsid w:val="00A221F7"/>
    <w:rsid w:val="00A22CB1"/>
    <w:rsid w:val="00A27022"/>
    <w:rsid w:val="00A30A73"/>
    <w:rsid w:val="00A356BE"/>
    <w:rsid w:val="00A425AB"/>
    <w:rsid w:val="00A446BF"/>
    <w:rsid w:val="00A45CC2"/>
    <w:rsid w:val="00A50FFE"/>
    <w:rsid w:val="00A52AB8"/>
    <w:rsid w:val="00A57121"/>
    <w:rsid w:val="00A63387"/>
    <w:rsid w:val="00A63FBD"/>
    <w:rsid w:val="00A65ED0"/>
    <w:rsid w:val="00A66750"/>
    <w:rsid w:val="00A66A0F"/>
    <w:rsid w:val="00A70AF3"/>
    <w:rsid w:val="00A76B80"/>
    <w:rsid w:val="00A87527"/>
    <w:rsid w:val="00A903A0"/>
    <w:rsid w:val="00A94FB4"/>
    <w:rsid w:val="00AA218E"/>
    <w:rsid w:val="00AA41B8"/>
    <w:rsid w:val="00AA53B3"/>
    <w:rsid w:val="00AB3B6C"/>
    <w:rsid w:val="00AC23A1"/>
    <w:rsid w:val="00AD1A4B"/>
    <w:rsid w:val="00AD2019"/>
    <w:rsid w:val="00AD7B33"/>
    <w:rsid w:val="00AD7FDF"/>
    <w:rsid w:val="00AE00F9"/>
    <w:rsid w:val="00AE0A3B"/>
    <w:rsid w:val="00AE1F97"/>
    <w:rsid w:val="00AE55CA"/>
    <w:rsid w:val="00AE737C"/>
    <w:rsid w:val="00AE7C08"/>
    <w:rsid w:val="00AF2CCF"/>
    <w:rsid w:val="00AF4B54"/>
    <w:rsid w:val="00AF59C2"/>
    <w:rsid w:val="00AF6322"/>
    <w:rsid w:val="00B03B2B"/>
    <w:rsid w:val="00B03F9A"/>
    <w:rsid w:val="00B04AC6"/>
    <w:rsid w:val="00B05302"/>
    <w:rsid w:val="00B0768E"/>
    <w:rsid w:val="00B07917"/>
    <w:rsid w:val="00B12DD0"/>
    <w:rsid w:val="00B14674"/>
    <w:rsid w:val="00B17CDD"/>
    <w:rsid w:val="00B22699"/>
    <w:rsid w:val="00B22737"/>
    <w:rsid w:val="00B31335"/>
    <w:rsid w:val="00B31C5A"/>
    <w:rsid w:val="00B3307C"/>
    <w:rsid w:val="00B33162"/>
    <w:rsid w:val="00B337B1"/>
    <w:rsid w:val="00B34EA8"/>
    <w:rsid w:val="00B34EC2"/>
    <w:rsid w:val="00B4323C"/>
    <w:rsid w:val="00B43243"/>
    <w:rsid w:val="00B44A9F"/>
    <w:rsid w:val="00B46967"/>
    <w:rsid w:val="00B51133"/>
    <w:rsid w:val="00B51696"/>
    <w:rsid w:val="00B55CC4"/>
    <w:rsid w:val="00B5671B"/>
    <w:rsid w:val="00B60E55"/>
    <w:rsid w:val="00B61B7E"/>
    <w:rsid w:val="00B630D4"/>
    <w:rsid w:val="00B63B17"/>
    <w:rsid w:val="00B64120"/>
    <w:rsid w:val="00B66779"/>
    <w:rsid w:val="00B66CA8"/>
    <w:rsid w:val="00B75E5F"/>
    <w:rsid w:val="00B827DF"/>
    <w:rsid w:val="00B82D77"/>
    <w:rsid w:val="00B87F26"/>
    <w:rsid w:val="00B923F7"/>
    <w:rsid w:val="00B93DDC"/>
    <w:rsid w:val="00B940C0"/>
    <w:rsid w:val="00B948EF"/>
    <w:rsid w:val="00B94B5A"/>
    <w:rsid w:val="00B9563D"/>
    <w:rsid w:val="00B96CB8"/>
    <w:rsid w:val="00B97173"/>
    <w:rsid w:val="00BB1E56"/>
    <w:rsid w:val="00BB277E"/>
    <w:rsid w:val="00BB55B0"/>
    <w:rsid w:val="00BC6924"/>
    <w:rsid w:val="00BC71DA"/>
    <w:rsid w:val="00BD084D"/>
    <w:rsid w:val="00BD2521"/>
    <w:rsid w:val="00BD36FD"/>
    <w:rsid w:val="00BD4867"/>
    <w:rsid w:val="00BD707E"/>
    <w:rsid w:val="00BD73B2"/>
    <w:rsid w:val="00BE10FB"/>
    <w:rsid w:val="00BE1898"/>
    <w:rsid w:val="00BE2FDE"/>
    <w:rsid w:val="00BF085A"/>
    <w:rsid w:val="00BF1ADB"/>
    <w:rsid w:val="00BF2176"/>
    <w:rsid w:val="00BF4BF4"/>
    <w:rsid w:val="00BF503F"/>
    <w:rsid w:val="00BF56C1"/>
    <w:rsid w:val="00C002D7"/>
    <w:rsid w:val="00C007D9"/>
    <w:rsid w:val="00C01ABB"/>
    <w:rsid w:val="00C01EB9"/>
    <w:rsid w:val="00C045DD"/>
    <w:rsid w:val="00C071FF"/>
    <w:rsid w:val="00C074B5"/>
    <w:rsid w:val="00C07FDE"/>
    <w:rsid w:val="00C1647B"/>
    <w:rsid w:val="00C166B2"/>
    <w:rsid w:val="00C21147"/>
    <w:rsid w:val="00C21684"/>
    <w:rsid w:val="00C2171F"/>
    <w:rsid w:val="00C24DDD"/>
    <w:rsid w:val="00C253C0"/>
    <w:rsid w:val="00C26068"/>
    <w:rsid w:val="00C314FE"/>
    <w:rsid w:val="00C33A3F"/>
    <w:rsid w:val="00C366B0"/>
    <w:rsid w:val="00C3773B"/>
    <w:rsid w:val="00C37A85"/>
    <w:rsid w:val="00C403CD"/>
    <w:rsid w:val="00C4044D"/>
    <w:rsid w:val="00C43EC0"/>
    <w:rsid w:val="00C46E35"/>
    <w:rsid w:val="00C47BD8"/>
    <w:rsid w:val="00C51269"/>
    <w:rsid w:val="00C525C4"/>
    <w:rsid w:val="00C53676"/>
    <w:rsid w:val="00C537E8"/>
    <w:rsid w:val="00C56973"/>
    <w:rsid w:val="00C612D5"/>
    <w:rsid w:val="00C63BD8"/>
    <w:rsid w:val="00C672D5"/>
    <w:rsid w:val="00C67D2A"/>
    <w:rsid w:val="00C700D7"/>
    <w:rsid w:val="00C75DDE"/>
    <w:rsid w:val="00C765E0"/>
    <w:rsid w:val="00C774F6"/>
    <w:rsid w:val="00C81BEF"/>
    <w:rsid w:val="00C8517B"/>
    <w:rsid w:val="00C873C1"/>
    <w:rsid w:val="00C90505"/>
    <w:rsid w:val="00C9133A"/>
    <w:rsid w:val="00C96AA3"/>
    <w:rsid w:val="00C96BAD"/>
    <w:rsid w:val="00C97B98"/>
    <w:rsid w:val="00CA08CB"/>
    <w:rsid w:val="00CA1AB7"/>
    <w:rsid w:val="00CA239B"/>
    <w:rsid w:val="00CA2EB6"/>
    <w:rsid w:val="00CA73D7"/>
    <w:rsid w:val="00CB3278"/>
    <w:rsid w:val="00CB580A"/>
    <w:rsid w:val="00CC042A"/>
    <w:rsid w:val="00CC4CB5"/>
    <w:rsid w:val="00CC67D5"/>
    <w:rsid w:val="00CC76B3"/>
    <w:rsid w:val="00CD0910"/>
    <w:rsid w:val="00CD15A6"/>
    <w:rsid w:val="00CD1CC6"/>
    <w:rsid w:val="00CD2453"/>
    <w:rsid w:val="00CD2AB3"/>
    <w:rsid w:val="00CD4BA3"/>
    <w:rsid w:val="00CD5523"/>
    <w:rsid w:val="00CD7C47"/>
    <w:rsid w:val="00CD7D41"/>
    <w:rsid w:val="00CE11AD"/>
    <w:rsid w:val="00CE3F5D"/>
    <w:rsid w:val="00CE7866"/>
    <w:rsid w:val="00CF0493"/>
    <w:rsid w:val="00CF1586"/>
    <w:rsid w:val="00CF3947"/>
    <w:rsid w:val="00CF5CB6"/>
    <w:rsid w:val="00CF6166"/>
    <w:rsid w:val="00CF7865"/>
    <w:rsid w:val="00D033A7"/>
    <w:rsid w:val="00D057DB"/>
    <w:rsid w:val="00D05EE1"/>
    <w:rsid w:val="00D06E1F"/>
    <w:rsid w:val="00D07595"/>
    <w:rsid w:val="00D07C76"/>
    <w:rsid w:val="00D10E61"/>
    <w:rsid w:val="00D13FB6"/>
    <w:rsid w:val="00D1506F"/>
    <w:rsid w:val="00D170EA"/>
    <w:rsid w:val="00D17F64"/>
    <w:rsid w:val="00D2684E"/>
    <w:rsid w:val="00D30524"/>
    <w:rsid w:val="00D30C04"/>
    <w:rsid w:val="00D30E0C"/>
    <w:rsid w:val="00D313B2"/>
    <w:rsid w:val="00D334DB"/>
    <w:rsid w:val="00D405FB"/>
    <w:rsid w:val="00D413A2"/>
    <w:rsid w:val="00D41782"/>
    <w:rsid w:val="00D41817"/>
    <w:rsid w:val="00D47550"/>
    <w:rsid w:val="00D50CE8"/>
    <w:rsid w:val="00D52868"/>
    <w:rsid w:val="00D52C4F"/>
    <w:rsid w:val="00D5664D"/>
    <w:rsid w:val="00D56855"/>
    <w:rsid w:val="00D5703D"/>
    <w:rsid w:val="00D57F4A"/>
    <w:rsid w:val="00D610E6"/>
    <w:rsid w:val="00D612E2"/>
    <w:rsid w:val="00D614AB"/>
    <w:rsid w:val="00D640AD"/>
    <w:rsid w:val="00D662C5"/>
    <w:rsid w:val="00D739E2"/>
    <w:rsid w:val="00D77B4E"/>
    <w:rsid w:val="00D80F21"/>
    <w:rsid w:val="00D81847"/>
    <w:rsid w:val="00D833D3"/>
    <w:rsid w:val="00D83828"/>
    <w:rsid w:val="00D83BAF"/>
    <w:rsid w:val="00D84A75"/>
    <w:rsid w:val="00D85AF3"/>
    <w:rsid w:val="00D85F84"/>
    <w:rsid w:val="00D8690D"/>
    <w:rsid w:val="00D913AD"/>
    <w:rsid w:val="00D91C02"/>
    <w:rsid w:val="00D91C25"/>
    <w:rsid w:val="00D9336B"/>
    <w:rsid w:val="00D94071"/>
    <w:rsid w:val="00D9541E"/>
    <w:rsid w:val="00DA0710"/>
    <w:rsid w:val="00DA27E1"/>
    <w:rsid w:val="00DA375A"/>
    <w:rsid w:val="00DA3824"/>
    <w:rsid w:val="00DA390E"/>
    <w:rsid w:val="00DA4768"/>
    <w:rsid w:val="00DA552F"/>
    <w:rsid w:val="00DA73B2"/>
    <w:rsid w:val="00DB1ED7"/>
    <w:rsid w:val="00DB4D74"/>
    <w:rsid w:val="00DB56CD"/>
    <w:rsid w:val="00DC2459"/>
    <w:rsid w:val="00DC7223"/>
    <w:rsid w:val="00DC75FF"/>
    <w:rsid w:val="00DD0DD0"/>
    <w:rsid w:val="00DD1205"/>
    <w:rsid w:val="00DD202A"/>
    <w:rsid w:val="00DE3AD8"/>
    <w:rsid w:val="00DE716D"/>
    <w:rsid w:val="00DF59EB"/>
    <w:rsid w:val="00DF654B"/>
    <w:rsid w:val="00E00210"/>
    <w:rsid w:val="00E027AA"/>
    <w:rsid w:val="00E0420F"/>
    <w:rsid w:val="00E1076D"/>
    <w:rsid w:val="00E121D4"/>
    <w:rsid w:val="00E124FB"/>
    <w:rsid w:val="00E14000"/>
    <w:rsid w:val="00E143E3"/>
    <w:rsid w:val="00E15534"/>
    <w:rsid w:val="00E16480"/>
    <w:rsid w:val="00E17260"/>
    <w:rsid w:val="00E20614"/>
    <w:rsid w:val="00E21468"/>
    <w:rsid w:val="00E254D1"/>
    <w:rsid w:val="00E33D70"/>
    <w:rsid w:val="00E35358"/>
    <w:rsid w:val="00E35D0B"/>
    <w:rsid w:val="00E36008"/>
    <w:rsid w:val="00E3651F"/>
    <w:rsid w:val="00E369B0"/>
    <w:rsid w:val="00E37D54"/>
    <w:rsid w:val="00E41B97"/>
    <w:rsid w:val="00E43300"/>
    <w:rsid w:val="00E455A8"/>
    <w:rsid w:val="00E469DF"/>
    <w:rsid w:val="00E5291B"/>
    <w:rsid w:val="00E54E7D"/>
    <w:rsid w:val="00E62C00"/>
    <w:rsid w:val="00E660A3"/>
    <w:rsid w:val="00E71124"/>
    <w:rsid w:val="00E75F7D"/>
    <w:rsid w:val="00E82ABA"/>
    <w:rsid w:val="00E854C8"/>
    <w:rsid w:val="00E875DE"/>
    <w:rsid w:val="00E8792B"/>
    <w:rsid w:val="00E9127B"/>
    <w:rsid w:val="00E94EA7"/>
    <w:rsid w:val="00E95996"/>
    <w:rsid w:val="00E95EC9"/>
    <w:rsid w:val="00EA12EE"/>
    <w:rsid w:val="00EA3591"/>
    <w:rsid w:val="00EA6075"/>
    <w:rsid w:val="00EB089E"/>
    <w:rsid w:val="00EB27A2"/>
    <w:rsid w:val="00EB3D71"/>
    <w:rsid w:val="00EC15FB"/>
    <w:rsid w:val="00EC386E"/>
    <w:rsid w:val="00EC464A"/>
    <w:rsid w:val="00EC4761"/>
    <w:rsid w:val="00EC65E5"/>
    <w:rsid w:val="00EC6E48"/>
    <w:rsid w:val="00EC738E"/>
    <w:rsid w:val="00ED0F6D"/>
    <w:rsid w:val="00ED1EA3"/>
    <w:rsid w:val="00ED3AA2"/>
    <w:rsid w:val="00ED68E3"/>
    <w:rsid w:val="00ED68EB"/>
    <w:rsid w:val="00EE261A"/>
    <w:rsid w:val="00EE2F2E"/>
    <w:rsid w:val="00EE4B95"/>
    <w:rsid w:val="00EE66D8"/>
    <w:rsid w:val="00EE6829"/>
    <w:rsid w:val="00EE71B3"/>
    <w:rsid w:val="00EE7490"/>
    <w:rsid w:val="00EE7754"/>
    <w:rsid w:val="00EF1DFB"/>
    <w:rsid w:val="00EF4B27"/>
    <w:rsid w:val="00EF6F23"/>
    <w:rsid w:val="00EF78AA"/>
    <w:rsid w:val="00F00FA8"/>
    <w:rsid w:val="00F034BA"/>
    <w:rsid w:val="00F04719"/>
    <w:rsid w:val="00F05D25"/>
    <w:rsid w:val="00F10349"/>
    <w:rsid w:val="00F132CA"/>
    <w:rsid w:val="00F1753D"/>
    <w:rsid w:val="00F237EC"/>
    <w:rsid w:val="00F25740"/>
    <w:rsid w:val="00F27F55"/>
    <w:rsid w:val="00F32F87"/>
    <w:rsid w:val="00F43564"/>
    <w:rsid w:val="00F47227"/>
    <w:rsid w:val="00F52467"/>
    <w:rsid w:val="00F52505"/>
    <w:rsid w:val="00F527DD"/>
    <w:rsid w:val="00F5441E"/>
    <w:rsid w:val="00F57A80"/>
    <w:rsid w:val="00F57C0F"/>
    <w:rsid w:val="00F70883"/>
    <w:rsid w:val="00F714C5"/>
    <w:rsid w:val="00F7488D"/>
    <w:rsid w:val="00F811C7"/>
    <w:rsid w:val="00F863DE"/>
    <w:rsid w:val="00F87612"/>
    <w:rsid w:val="00F92292"/>
    <w:rsid w:val="00F93545"/>
    <w:rsid w:val="00F9355D"/>
    <w:rsid w:val="00F963B8"/>
    <w:rsid w:val="00F96A55"/>
    <w:rsid w:val="00F97F85"/>
    <w:rsid w:val="00FA1392"/>
    <w:rsid w:val="00FA572C"/>
    <w:rsid w:val="00FA71FA"/>
    <w:rsid w:val="00FB1869"/>
    <w:rsid w:val="00FB2370"/>
    <w:rsid w:val="00FB5069"/>
    <w:rsid w:val="00FB5A2B"/>
    <w:rsid w:val="00FC0E7A"/>
    <w:rsid w:val="00FC11A3"/>
    <w:rsid w:val="00FC5ADE"/>
    <w:rsid w:val="00FC60E0"/>
    <w:rsid w:val="00FD0ACA"/>
    <w:rsid w:val="00FD0BC9"/>
    <w:rsid w:val="00FD0DF3"/>
    <w:rsid w:val="00FD2E3F"/>
    <w:rsid w:val="00FD3C82"/>
    <w:rsid w:val="00FE07A9"/>
    <w:rsid w:val="00FE2632"/>
    <w:rsid w:val="00FE5EAE"/>
    <w:rsid w:val="00FE5ED7"/>
    <w:rsid w:val="00FE68BF"/>
    <w:rsid w:val="00FF2CD8"/>
    <w:rsid w:val="00FF43D8"/>
    <w:rsid w:val="00FF67E1"/>
    <w:rsid w:val="00FF7E8E"/>
  </w:rsids>
  <m:mathPr>
    <m:mathFont m:val="Cambria Math"/>
    <m:brkBin m:val="before"/>
    <m:brkBinSub m:val="--"/>
    <m:smallFrac/>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643"/>
    <w:pPr>
      <w:bidi/>
    </w:pPr>
  </w:style>
  <w:style w:type="paragraph" w:styleId="Heading1">
    <w:name w:val="heading 1"/>
    <w:basedOn w:val="Normal"/>
    <w:next w:val="Normal"/>
    <w:link w:val="Heading1Char"/>
    <w:uiPriority w:val="9"/>
    <w:qFormat/>
    <w:rsid w:val="00786F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A0E"/>
    <w:rPr>
      <w:color w:val="0563C1" w:themeColor="hyperlink"/>
      <w:u w:val="single"/>
    </w:rPr>
  </w:style>
  <w:style w:type="paragraph" w:customStyle="1" w:styleId="EndNoteBibliographyTitle">
    <w:name w:val="EndNote Bibliography Title"/>
    <w:basedOn w:val="Normal"/>
    <w:link w:val="EndNoteBibliographyTitleChar"/>
    <w:rsid w:val="001C69A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C69AF"/>
    <w:rPr>
      <w:rFonts w:ascii="Calibri" w:hAnsi="Calibri"/>
      <w:noProof/>
    </w:rPr>
  </w:style>
  <w:style w:type="paragraph" w:customStyle="1" w:styleId="EndNoteBibliography">
    <w:name w:val="EndNote Bibliography"/>
    <w:basedOn w:val="Normal"/>
    <w:link w:val="EndNoteBibliographyChar"/>
    <w:rsid w:val="001C69AF"/>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1C69AF"/>
    <w:rPr>
      <w:rFonts w:ascii="Calibri" w:hAnsi="Calibri"/>
      <w:noProof/>
    </w:rPr>
  </w:style>
  <w:style w:type="paragraph" w:customStyle="1" w:styleId="Default">
    <w:name w:val="Default"/>
    <w:rsid w:val="002321A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BD7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A08CB"/>
    <w:rPr>
      <w:sz w:val="16"/>
      <w:szCs w:val="16"/>
    </w:rPr>
  </w:style>
  <w:style w:type="paragraph" w:styleId="CommentText">
    <w:name w:val="annotation text"/>
    <w:basedOn w:val="Normal"/>
    <w:link w:val="CommentTextChar"/>
    <w:uiPriority w:val="99"/>
    <w:semiHidden/>
    <w:unhideWhenUsed/>
    <w:rsid w:val="00CA08CB"/>
    <w:pPr>
      <w:spacing w:line="240" w:lineRule="auto"/>
    </w:pPr>
    <w:rPr>
      <w:sz w:val="20"/>
      <w:szCs w:val="20"/>
    </w:rPr>
  </w:style>
  <w:style w:type="character" w:customStyle="1" w:styleId="CommentTextChar">
    <w:name w:val="Comment Text Char"/>
    <w:basedOn w:val="DefaultParagraphFont"/>
    <w:link w:val="CommentText"/>
    <w:uiPriority w:val="99"/>
    <w:semiHidden/>
    <w:rsid w:val="00CA08CB"/>
    <w:rPr>
      <w:sz w:val="20"/>
      <w:szCs w:val="20"/>
    </w:rPr>
  </w:style>
  <w:style w:type="paragraph" w:styleId="CommentSubject">
    <w:name w:val="annotation subject"/>
    <w:basedOn w:val="CommentText"/>
    <w:next w:val="CommentText"/>
    <w:link w:val="CommentSubjectChar"/>
    <w:uiPriority w:val="99"/>
    <w:semiHidden/>
    <w:unhideWhenUsed/>
    <w:rsid w:val="00CA08CB"/>
    <w:rPr>
      <w:b/>
      <w:bCs/>
    </w:rPr>
  </w:style>
  <w:style w:type="character" w:customStyle="1" w:styleId="CommentSubjectChar">
    <w:name w:val="Comment Subject Char"/>
    <w:basedOn w:val="CommentTextChar"/>
    <w:link w:val="CommentSubject"/>
    <w:uiPriority w:val="99"/>
    <w:semiHidden/>
    <w:rsid w:val="00CA08CB"/>
    <w:rPr>
      <w:b/>
      <w:bCs/>
      <w:sz w:val="20"/>
      <w:szCs w:val="20"/>
    </w:rPr>
  </w:style>
  <w:style w:type="paragraph" w:styleId="BalloonText">
    <w:name w:val="Balloon Text"/>
    <w:basedOn w:val="Normal"/>
    <w:link w:val="BalloonTextChar"/>
    <w:uiPriority w:val="99"/>
    <w:semiHidden/>
    <w:unhideWhenUsed/>
    <w:rsid w:val="00CA0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CB"/>
    <w:rPr>
      <w:rFonts w:ascii="Segoe UI" w:hAnsi="Segoe UI" w:cs="Segoe UI"/>
      <w:sz w:val="18"/>
      <w:szCs w:val="18"/>
    </w:rPr>
  </w:style>
  <w:style w:type="character" w:customStyle="1" w:styleId="apple-converted-space">
    <w:name w:val="apple-converted-space"/>
    <w:basedOn w:val="DefaultParagraphFont"/>
    <w:rsid w:val="00972D18"/>
  </w:style>
  <w:style w:type="character" w:customStyle="1" w:styleId="highlight">
    <w:name w:val="highlight"/>
    <w:basedOn w:val="DefaultParagraphFont"/>
    <w:rsid w:val="00CC67D5"/>
  </w:style>
  <w:style w:type="character" w:customStyle="1" w:styleId="webdict">
    <w:name w:val="webdict"/>
    <w:basedOn w:val="DefaultParagraphFont"/>
    <w:rsid w:val="00181C54"/>
  </w:style>
  <w:style w:type="paragraph" w:styleId="Header">
    <w:name w:val="header"/>
    <w:basedOn w:val="Normal"/>
    <w:link w:val="HeaderChar"/>
    <w:uiPriority w:val="99"/>
    <w:unhideWhenUsed/>
    <w:rsid w:val="007B4B4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4B46"/>
  </w:style>
  <w:style w:type="paragraph" w:styleId="Footer">
    <w:name w:val="footer"/>
    <w:basedOn w:val="Normal"/>
    <w:link w:val="FooterChar"/>
    <w:uiPriority w:val="99"/>
    <w:unhideWhenUsed/>
    <w:rsid w:val="007B4B4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4B46"/>
  </w:style>
  <w:style w:type="character" w:customStyle="1" w:styleId="Heading1Char">
    <w:name w:val="Heading 1 Char"/>
    <w:basedOn w:val="DefaultParagraphFont"/>
    <w:link w:val="Heading1"/>
    <w:uiPriority w:val="9"/>
    <w:rsid w:val="00786F38"/>
    <w:rPr>
      <w:rFonts w:asciiTheme="majorHAnsi" w:eastAsiaTheme="majorEastAsia" w:hAnsiTheme="majorHAnsi" w:cstheme="majorBidi"/>
      <w:color w:val="2E74B5" w:themeColor="accent1" w:themeShade="BF"/>
      <w:sz w:val="32"/>
      <w:szCs w:val="32"/>
    </w:rPr>
  </w:style>
  <w:style w:type="character" w:styleId="LineNumber">
    <w:name w:val="line number"/>
    <w:basedOn w:val="DefaultParagraphFont"/>
    <w:uiPriority w:val="99"/>
    <w:semiHidden/>
    <w:unhideWhenUsed/>
    <w:rsid w:val="0032316A"/>
  </w:style>
  <w:style w:type="paragraph" w:styleId="ListParagraph">
    <w:name w:val="List Paragraph"/>
    <w:basedOn w:val="Normal"/>
    <w:uiPriority w:val="34"/>
    <w:qFormat/>
    <w:rsid w:val="00E35D0B"/>
    <w:pPr>
      <w:bidi w:val="0"/>
      <w:spacing w:after="200" w:line="276" w:lineRule="auto"/>
      <w:ind w:left="720"/>
      <w:contextualSpacing/>
    </w:pPr>
    <w:rPr>
      <w:rFonts w:eastAsia="宋体"/>
      <w:lang w:eastAsia="zh-CN"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643"/>
    <w:pPr>
      <w:bidi/>
    </w:pPr>
  </w:style>
  <w:style w:type="paragraph" w:styleId="Heading1">
    <w:name w:val="heading 1"/>
    <w:basedOn w:val="Normal"/>
    <w:next w:val="Normal"/>
    <w:link w:val="Heading1Char"/>
    <w:uiPriority w:val="9"/>
    <w:qFormat/>
    <w:rsid w:val="00786F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A0E"/>
    <w:rPr>
      <w:color w:val="0563C1" w:themeColor="hyperlink"/>
      <w:u w:val="single"/>
    </w:rPr>
  </w:style>
  <w:style w:type="paragraph" w:customStyle="1" w:styleId="EndNoteBibliographyTitle">
    <w:name w:val="EndNote Bibliography Title"/>
    <w:basedOn w:val="Normal"/>
    <w:link w:val="EndNoteBibliographyTitleChar"/>
    <w:rsid w:val="001C69A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C69AF"/>
    <w:rPr>
      <w:rFonts w:ascii="Calibri" w:hAnsi="Calibri"/>
      <w:noProof/>
    </w:rPr>
  </w:style>
  <w:style w:type="paragraph" w:customStyle="1" w:styleId="EndNoteBibliography">
    <w:name w:val="EndNote Bibliography"/>
    <w:basedOn w:val="Normal"/>
    <w:link w:val="EndNoteBibliographyChar"/>
    <w:rsid w:val="001C69AF"/>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1C69AF"/>
    <w:rPr>
      <w:rFonts w:ascii="Calibri" w:hAnsi="Calibri"/>
      <w:noProof/>
    </w:rPr>
  </w:style>
  <w:style w:type="paragraph" w:customStyle="1" w:styleId="Default">
    <w:name w:val="Default"/>
    <w:rsid w:val="002321A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BD7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A08CB"/>
    <w:rPr>
      <w:sz w:val="16"/>
      <w:szCs w:val="16"/>
    </w:rPr>
  </w:style>
  <w:style w:type="paragraph" w:styleId="CommentText">
    <w:name w:val="annotation text"/>
    <w:basedOn w:val="Normal"/>
    <w:link w:val="CommentTextChar"/>
    <w:uiPriority w:val="99"/>
    <w:semiHidden/>
    <w:unhideWhenUsed/>
    <w:rsid w:val="00CA08CB"/>
    <w:pPr>
      <w:spacing w:line="240" w:lineRule="auto"/>
    </w:pPr>
    <w:rPr>
      <w:sz w:val="20"/>
      <w:szCs w:val="20"/>
    </w:rPr>
  </w:style>
  <w:style w:type="character" w:customStyle="1" w:styleId="CommentTextChar">
    <w:name w:val="Comment Text Char"/>
    <w:basedOn w:val="DefaultParagraphFont"/>
    <w:link w:val="CommentText"/>
    <w:uiPriority w:val="99"/>
    <w:semiHidden/>
    <w:rsid w:val="00CA08CB"/>
    <w:rPr>
      <w:sz w:val="20"/>
      <w:szCs w:val="20"/>
    </w:rPr>
  </w:style>
  <w:style w:type="paragraph" w:styleId="CommentSubject">
    <w:name w:val="annotation subject"/>
    <w:basedOn w:val="CommentText"/>
    <w:next w:val="CommentText"/>
    <w:link w:val="CommentSubjectChar"/>
    <w:uiPriority w:val="99"/>
    <w:semiHidden/>
    <w:unhideWhenUsed/>
    <w:rsid w:val="00CA08CB"/>
    <w:rPr>
      <w:b/>
      <w:bCs/>
    </w:rPr>
  </w:style>
  <w:style w:type="character" w:customStyle="1" w:styleId="CommentSubjectChar">
    <w:name w:val="Comment Subject Char"/>
    <w:basedOn w:val="CommentTextChar"/>
    <w:link w:val="CommentSubject"/>
    <w:uiPriority w:val="99"/>
    <w:semiHidden/>
    <w:rsid w:val="00CA08CB"/>
    <w:rPr>
      <w:b/>
      <w:bCs/>
      <w:sz w:val="20"/>
      <w:szCs w:val="20"/>
    </w:rPr>
  </w:style>
  <w:style w:type="paragraph" w:styleId="BalloonText">
    <w:name w:val="Balloon Text"/>
    <w:basedOn w:val="Normal"/>
    <w:link w:val="BalloonTextChar"/>
    <w:uiPriority w:val="99"/>
    <w:semiHidden/>
    <w:unhideWhenUsed/>
    <w:rsid w:val="00CA0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CB"/>
    <w:rPr>
      <w:rFonts w:ascii="Segoe UI" w:hAnsi="Segoe UI" w:cs="Segoe UI"/>
      <w:sz w:val="18"/>
      <w:szCs w:val="18"/>
    </w:rPr>
  </w:style>
  <w:style w:type="character" w:customStyle="1" w:styleId="apple-converted-space">
    <w:name w:val="apple-converted-space"/>
    <w:basedOn w:val="DefaultParagraphFont"/>
    <w:rsid w:val="00972D18"/>
  </w:style>
  <w:style w:type="character" w:customStyle="1" w:styleId="highlight">
    <w:name w:val="highlight"/>
    <w:basedOn w:val="DefaultParagraphFont"/>
    <w:rsid w:val="00CC67D5"/>
  </w:style>
  <w:style w:type="character" w:customStyle="1" w:styleId="webdict">
    <w:name w:val="webdict"/>
    <w:basedOn w:val="DefaultParagraphFont"/>
    <w:rsid w:val="00181C54"/>
  </w:style>
  <w:style w:type="paragraph" w:styleId="Header">
    <w:name w:val="header"/>
    <w:basedOn w:val="Normal"/>
    <w:link w:val="HeaderChar"/>
    <w:uiPriority w:val="99"/>
    <w:unhideWhenUsed/>
    <w:rsid w:val="007B4B4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4B46"/>
  </w:style>
  <w:style w:type="paragraph" w:styleId="Footer">
    <w:name w:val="footer"/>
    <w:basedOn w:val="Normal"/>
    <w:link w:val="FooterChar"/>
    <w:uiPriority w:val="99"/>
    <w:unhideWhenUsed/>
    <w:rsid w:val="007B4B4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4B46"/>
  </w:style>
  <w:style w:type="character" w:customStyle="1" w:styleId="Heading1Char">
    <w:name w:val="Heading 1 Char"/>
    <w:basedOn w:val="DefaultParagraphFont"/>
    <w:link w:val="Heading1"/>
    <w:uiPriority w:val="9"/>
    <w:rsid w:val="00786F38"/>
    <w:rPr>
      <w:rFonts w:asciiTheme="majorHAnsi" w:eastAsiaTheme="majorEastAsia" w:hAnsiTheme="majorHAnsi" w:cstheme="majorBidi"/>
      <w:color w:val="2E74B5" w:themeColor="accent1" w:themeShade="BF"/>
      <w:sz w:val="32"/>
      <w:szCs w:val="32"/>
    </w:rPr>
  </w:style>
  <w:style w:type="character" w:styleId="LineNumber">
    <w:name w:val="line number"/>
    <w:basedOn w:val="DefaultParagraphFont"/>
    <w:uiPriority w:val="99"/>
    <w:semiHidden/>
    <w:unhideWhenUsed/>
    <w:rsid w:val="0032316A"/>
  </w:style>
  <w:style w:type="paragraph" w:styleId="ListParagraph">
    <w:name w:val="List Paragraph"/>
    <w:basedOn w:val="Normal"/>
    <w:uiPriority w:val="34"/>
    <w:qFormat/>
    <w:rsid w:val="00E35D0B"/>
    <w:pPr>
      <w:bidi w:val="0"/>
      <w:spacing w:after="200" w:line="276" w:lineRule="auto"/>
      <w:ind w:left="720"/>
      <w:contextualSpacing/>
    </w:pPr>
    <w:rPr>
      <w:rFonts w:eastAsia="宋体"/>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861929">
      <w:bodyDiv w:val="1"/>
      <w:marLeft w:val="0"/>
      <w:marRight w:val="0"/>
      <w:marTop w:val="0"/>
      <w:marBottom w:val="0"/>
      <w:divBdr>
        <w:top w:val="none" w:sz="0" w:space="0" w:color="auto"/>
        <w:left w:val="none" w:sz="0" w:space="0" w:color="auto"/>
        <w:bottom w:val="none" w:sz="0" w:space="0" w:color="auto"/>
        <w:right w:val="none" w:sz="0" w:space="0" w:color="auto"/>
      </w:divBdr>
    </w:div>
    <w:div w:id="302393813">
      <w:bodyDiv w:val="1"/>
      <w:marLeft w:val="0"/>
      <w:marRight w:val="0"/>
      <w:marTop w:val="0"/>
      <w:marBottom w:val="0"/>
      <w:divBdr>
        <w:top w:val="none" w:sz="0" w:space="0" w:color="auto"/>
        <w:left w:val="none" w:sz="0" w:space="0" w:color="auto"/>
        <w:bottom w:val="none" w:sz="0" w:space="0" w:color="auto"/>
        <w:right w:val="none" w:sz="0" w:space="0" w:color="auto"/>
      </w:divBdr>
    </w:div>
    <w:div w:id="733505135">
      <w:bodyDiv w:val="1"/>
      <w:marLeft w:val="0"/>
      <w:marRight w:val="0"/>
      <w:marTop w:val="0"/>
      <w:marBottom w:val="0"/>
      <w:divBdr>
        <w:top w:val="none" w:sz="0" w:space="0" w:color="auto"/>
        <w:left w:val="none" w:sz="0" w:space="0" w:color="auto"/>
        <w:bottom w:val="none" w:sz="0" w:space="0" w:color="auto"/>
        <w:right w:val="none" w:sz="0" w:space="0" w:color="auto"/>
      </w:divBdr>
    </w:div>
    <w:div w:id="874928393">
      <w:bodyDiv w:val="1"/>
      <w:marLeft w:val="0"/>
      <w:marRight w:val="0"/>
      <w:marTop w:val="0"/>
      <w:marBottom w:val="0"/>
      <w:divBdr>
        <w:top w:val="none" w:sz="0" w:space="0" w:color="auto"/>
        <w:left w:val="none" w:sz="0" w:space="0" w:color="auto"/>
        <w:bottom w:val="none" w:sz="0" w:space="0" w:color="auto"/>
        <w:right w:val="none" w:sz="0" w:space="0" w:color="auto"/>
      </w:divBdr>
      <w:divsChild>
        <w:div w:id="214630445">
          <w:marLeft w:val="0"/>
          <w:marRight w:val="0"/>
          <w:marTop w:val="240"/>
          <w:marBottom w:val="100"/>
          <w:divBdr>
            <w:top w:val="none" w:sz="0" w:space="0" w:color="auto"/>
            <w:left w:val="none" w:sz="0" w:space="0" w:color="auto"/>
            <w:bottom w:val="none" w:sz="0" w:space="0" w:color="auto"/>
            <w:right w:val="none" w:sz="0" w:space="0" w:color="auto"/>
          </w:divBdr>
          <w:divsChild>
            <w:div w:id="1867325616">
              <w:marLeft w:val="0"/>
              <w:marRight w:val="0"/>
              <w:marTop w:val="0"/>
              <w:marBottom w:val="0"/>
              <w:divBdr>
                <w:top w:val="none" w:sz="0" w:space="0" w:color="auto"/>
                <w:left w:val="none" w:sz="0" w:space="0" w:color="auto"/>
                <w:bottom w:val="none" w:sz="0" w:space="0" w:color="auto"/>
                <w:right w:val="none" w:sz="0" w:space="0" w:color="auto"/>
              </w:divBdr>
            </w:div>
          </w:divsChild>
        </w:div>
        <w:div w:id="720860503">
          <w:marLeft w:val="0"/>
          <w:marRight w:val="0"/>
          <w:marTop w:val="288"/>
          <w:marBottom w:val="100"/>
          <w:divBdr>
            <w:top w:val="none" w:sz="0" w:space="0" w:color="auto"/>
            <w:left w:val="none" w:sz="0" w:space="0" w:color="auto"/>
            <w:bottom w:val="none" w:sz="0" w:space="0" w:color="auto"/>
            <w:right w:val="none" w:sz="0" w:space="0" w:color="auto"/>
          </w:divBdr>
          <w:divsChild>
            <w:div w:id="12154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20885">
      <w:bodyDiv w:val="1"/>
      <w:marLeft w:val="0"/>
      <w:marRight w:val="0"/>
      <w:marTop w:val="0"/>
      <w:marBottom w:val="0"/>
      <w:divBdr>
        <w:top w:val="none" w:sz="0" w:space="0" w:color="auto"/>
        <w:left w:val="none" w:sz="0" w:space="0" w:color="auto"/>
        <w:bottom w:val="none" w:sz="0" w:space="0" w:color="auto"/>
        <w:right w:val="none" w:sz="0" w:space="0" w:color="auto"/>
      </w:divBdr>
    </w:div>
    <w:div w:id="1158959730">
      <w:bodyDiv w:val="1"/>
      <w:marLeft w:val="0"/>
      <w:marRight w:val="0"/>
      <w:marTop w:val="0"/>
      <w:marBottom w:val="0"/>
      <w:divBdr>
        <w:top w:val="none" w:sz="0" w:space="0" w:color="auto"/>
        <w:left w:val="none" w:sz="0" w:space="0" w:color="auto"/>
        <w:bottom w:val="none" w:sz="0" w:space="0" w:color="auto"/>
        <w:right w:val="none" w:sz="0" w:space="0" w:color="auto"/>
      </w:divBdr>
      <w:divsChild>
        <w:div w:id="1495754798">
          <w:marLeft w:val="0"/>
          <w:marRight w:val="0"/>
          <w:marTop w:val="0"/>
          <w:marBottom w:val="0"/>
          <w:divBdr>
            <w:top w:val="none" w:sz="0" w:space="0" w:color="auto"/>
            <w:left w:val="none" w:sz="0" w:space="0" w:color="auto"/>
            <w:bottom w:val="none" w:sz="0" w:space="0" w:color="auto"/>
            <w:right w:val="none" w:sz="0" w:space="0" w:color="auto"/>
          </w:divBdr>
        </w:div>
        <w:div w:id="1148857385">
          <w:marLeft w:val="0"/>
          <w:marRight w:val="0"/>
          <w:marTop w:val="0"/>
          <w:marBottom w:val="0"/>
          <w:divBdr>
            <w:top w:val="none" w:sz="0" w:space="0" w:color="auto"/>
            <w:left w:val="none" w:sz="0" w:space="0" w:color="auto"/>
            <w:bottom w:val="none" w:sz="0" w:space="0" w:color="auto"/>
            <w:right w:val="none" w:sz="0" w:space="0" w:color="auto"/>
          </w:divBdr>
        </w:div>
        <w:div w:id="1159884219">
          <w:marLeft w:val="0"/>
          <w:marRight w:val="0"/>
          <w:marTop w:val="0"/>
          <w:marBottom w:val="0"/>
          <w:divBdr>
            <w:top w:val="none" w:sz="0" w:space="0" w:color="auto"/>
            <w:left w:val="none" w:sz="0" w:space="0" w:color="auto"/>
            <w:bottom w:val="none" w:sz="0" w:space="0" w:color="auto"/>
            <w:right w:val="none" w:sz="0" w:space="0" w:color="auto"/>
          </w:divBdr>
        </w:div>
        <w:div w:id="948661954">
          <w:marLeft w:val="0"/>
          <w:marRight w:val="0"/>
          <w:marTop w:val="0"/>
          <w:marBottom w:val="0"/>
          <w:divBdr>
            <w:top w:val="none" w:sz="0" w:space="0" w:color="auto"/>
            <w:left w:val="none" w:sz="0" w:space="0" w:color="auto"/>
            <w:bottom w:val="none" w:sz="0" w:space="0" w:color="auto"/>
            <w:right w:val="none" w:sz="0" w:space="0" w:color="auto"/>
          </w:divBdr>
        </w:div>
        <w:div w:id="751315162">
          <w:marLeft w:val="0"/>
          <w:marRight w:val="0"/>
          <w:marTop w:val="0"/>
          <w:marBottom w:val="0"/>
          <w:divBdr>
            <w:top w:val="none" w:sz="0" w:space="0" w:color="auto"/>
            <w:left w:val="none" w:sz="0" w:space="0" w:color="auto"/>
            <w:bottom w:val="none" w:sz="0" w:space="0" w:color="auto"/>
            <w:right w:val="none" w:sz="0" w:space="0" w:color="auto"/>
          </w:divBdr>
        </w:div>
        <w:div w:id="1456673865">
          <w:marLeft w:val="0"/>
          <w:marRight w:val="0"/>
          <w:marTop w:val="0"/>
          <w:marBottom w:val="0"/>
          <w:divBdr>
            <w:top w:val="none" w:sz="0" w:space="0" w:color="auto"/>
            <w:left w:val="none" w:sz="0" w:space="0" w:color="auto"/>
            <w:bottom w:val="none" w:sz="0" w:space="0" w:color="auto"/>
            <w:right w:val="none" w:sz="0" w:space="0" w:color="auto"/>
          </w:divBdr>
        </w:div>
        <w:div w:id="959264062">
          <w:marLeft w:val="0"/>
          <w:marRight w:val="0"/>
          <w:marTop w:val="0"/>
          <w:marBottom w:val="0"/>
          <w:divBdr>
            <w:top w:val="none" w:sz="0" w:space="0" w:color="auto"/>
            <w:left w:val="none" w:sz="0" w:space="0" w:color="auto"/>
            <w:bottom w:val="none" w:sz="0" w:space="0" w:color="auto"/>
            <w:right w:val="none" w:sz="0" w:space="0" w:color="auto"/>
          </w:divBdr>
        </w:div>
        <w:div w:id="725294884">
          <w:marLeft w:val="0"/>
          <w:marRight w:val="0"/>
          <w:marTop w:val="0"/>
          <w:marBottom w:val="0"/>
          <w:divBdr>
            <w:top w:val="none" w:sz="0" w:space="0" w:color="auto"/>
            <w:left w:val="none" w:sz="0" w:space="0" w:color="auto"/>
            <w:bottom w:val="none" w:sz="0" w:space="0" w:color="auto"/>
            <w:right w:val="none" w:sz="0" w:space="0" w:color="auto"/>
          </w:divBdr>
        </w:div>
        <w:div w:id="796139583">
          <w:marLeft w:val="0"/>
          <w:marRight w:val="0"/>
          <w:marTop w:val="0"/>
          <w:marBottom w:val="0"/>
          <w:divBdr>
            <w:top w:val="none" w:sz="0" w:space="0" w:color="auto"/>
            <w:left w:val="none" w:sz="0" w:space="0" w:color="auto"/>
            <w:bottom w:val="none" w:sz="0" w:space="0" w:color="auto"/>
            <w:right w:val="none" w:sz="0" w:space="0" w:color="auto"/>
          </w:divBdr>
        </w:div>
        <w:div w:id="321394949">
          <w:marLeft w:val="0"/>
          <w:marRight w:val="0"/>
          <w:marTop w:val="0"/>
          <w:marBottom w:val="0"/>
          <w:divBdr>
            <w:top w:val="none" w:sz="0" w:space="0" w:color="auto"/>
            <w:left w:val="none" w:sz="0" w:space="0" w:color="auto"/>
            <w:bottom w:val="none" w:sz="0" w:space="0" w:color="auto"/>
            <w:right w:val="none" w:sz="0" w:space="0" w:color="auto"/>
          </w:divBdr>
        </w:div>
        <w:div w:id="1621105269">
          <w:marLeft w:val="0"/>
          <w:marRight w:val="0"/>
          <w:marTop w:val="0"/>
          <w:marBottom w:val="0"/>
          <w:divBdr>
            <w:top w:val="none" w:sz="0" w:space="0" w:color="auto"/>
            <w:left w:val="none" w:sz="0" w:space="0" w:color="auto"/>
            <w:bottom w:val="none" w:sz="0" w:space="0" w:color="auto"/>
            <w:right w:val="none" w:sz="0" w:space="0" w:color="auto"/>
          </w:divBdr>
        </w:div>
        <w:div w:id="293633062">
          <w:marLeft w:val="0"/>
          <w:marRight w:val="0"/>
          <w:marTop w:val="0"/>
          <w:marBottom w:val="0"/>
          <w:divBdr>
            <w:top w:val="none" w:sz="0" w:space="0" w:color="auto"/>
            <w:left w:val="none" w:sz="0" w:space="0" w:color="auto"/>
            <w:bottom w:val="none" w:sz="0" w:space="0" w:color="auto"/>
            <w:right w:val="none" w:sz="0" w:space="0" w:color="auto"/>
          </w:divBdr>
        </w:div>
        <w:div w:id="2017808642">
          <w:marLeft w:val="0"/>
          <w:marRight w:val="0"/>
          <w:marTop w:val="0"/>
          <w:marBottom w:val="0"/>
          <w:divBdr>
            <w:top w:val="none" w:sz="0" w:space="0" w:color="auto"/>
            <w:left w:val="none" w:sz="0" w:space="0" w:color="auto"/>
            <w:bottom w:val="none" w:sz="0" w:space="0" w:color="auto"/>
            <w:right w:val="none" w:sz="0" w:space="0" w:color="auto"/>
          </w:divBdr>
        </w:div>
        <w:div w:id="1804612548">
          <w:marLeft w:val="0"/>
          <w:marRight w:val="0"/>
          <w:marTop w:val="0"/>
          <w:marBottom w:val="0"/>
          <w:divBdr>
            <w:top w:val="none" w:sz="0" w:space="0" w:color="auto"/>
            <w:left w:val="none" w:sz="0" w:space="0" w:color="auto"/>
            <w:bottom w:val="none" w:sz="0" w:space="0" w:color="auto"/>
            <w:right w:val="none" w:sz="0" w:space="0" w:color="auto"/>
          </w:divBdr>
        </w:div>
        <w:div w:id="1814173447">
          <w:marLeft w:val="0"/>
          <w:marRight w:val="0"/>
          <w:marTop w:val="0"/>
          <w:marBottom w:val="0"/>
          <w:divBdr>
            <w:top w:val="none" w:sz="0" w:space="0" w:color="auto"/>
            <w:left w:val="none" w:sz="0" w:space="0" w:color="auto"/>
            <w:bottom w:val="none" w:sz="0" w:space="0" w:color="auto"/>
            <w:right w:val="none" w:sz="0" w:space="0" w:color="auto"/>
          </w:divBdr>
        </w:div>
        <w:div w:id="1731995941">
          <w:marLeft w:val="0"/>
          <w:marRight w:val="0"/>
          <w:marTop w:val="0"/>
          <w:marBottom w:val="0"/>
          <w:divBdr>
            <w:top w:val="none" w:sz="0" w:space="0" w:color="auto"/>
            <w:left w:val="none" w:sz="0" w:space="0" w:color="auto"/>
            <w:bottom w:val="none" w:sz="0" w:space="0" w:color="auto"/>
            <w:right w:val="none" w:sz="0" w:space="0" w:color="auto"/>
          </w:divBdr>
        </w:div>
        <w:div w:id="2054504548">
          <w:marLeft w:val="0"/>
          <w:marRight w:val="0"/>
          <w:marTop w:val="0"/>
          <w:marBottom w:val="0"/>
          <w:divBdr>
            <w:top w:val="none" w:sz="0" w:space="0" w:color="auto"/>
            <w:left w:val="none" w:sz="0" w:space="0" w:color="auto"/>
            <w:bottom w:val="none" w:sz="0" w:space="0" w:color="auto"/>
            <w:right w:val="none" w:sz="0" w:space="0" w:color="auto"/>
          </w:divBdr>
        </w:div>
        <w:div w:id="1344630252">
          <w:marLeft w:val="0"/>
          <w:marRight w:val="0"/>
          <w:marTop w:val="0"/>
          <w:marBottom w:val="0"/>
          <w:divBdr>
            <w:top w:val="none" w:sz="0" w:space="0" w:color="auto"/>
            <w:left w:val="none" w:sz="0" w:space="0" w:color="auto"/>
            <w:bottom w:val="none" w:sz="0" w:space="0" w:color="auto"/>
            <w:right w:val="none" w:sz="0" w:space="0" w:color="auto"/>
          </w:divBdr>
        </w:div>
        <w:div w:id="241991079">
          <w:marLeft w:val="0"/>
          <w:marRight w:val="0"/>
          <w:marTop w:val="0"/>
          <w:marBottom w:val="0"/>
          <w:divBdr>
            <w:top w:val="none" w:sz="0" w:space="0" w:color="auto"/>
            <w:left w:val="none" w:sz="0" w:space="0" w:color="auto"/>
            <w:bottom w:val="none" w:sz="0" w:space="0" w:color="auto"/>
            <w:right w:val="none" w:sz="0" w:space="0" w:color="auto"/>
          </w:divBdr>
        </w:div>
        <w:div w:id="420413487">
          <w:marLeft w:val="0"/>
          <w:marRight w:val="0"/>
          <w:marTop w:val="0"/>
          <w:marBottom w:val="0"/>
          <w:divBdr>
            <w:top w:val="none" w:sz="0" w:space="0" w:color="auto"/>
            <w:left w:val="none" w:sz="0" w:space="0" w:color="auto"/>
            <w:bottom w:val="none" w:sz="0" w:space="0" w:color="auto"/>
            <w:right w:val="none" w:sz="0" w:space="0" w:color="auto"/>
          </w:divBdr>
        </w:div>
        <w:div w:id="548566614">
          <w:marLeft w:val="0"/>
          <w:marRight w:val="0"/>
          <w:marTop w:val="0"/>
          <w:marBottom w:val="0"/>
          <w:divBdr>
            <w:top w:val="none" w:sz="0" w:space="0" w:color="auto"/>
            <w:left w:val="none" w:sz="0" w:space="0" w:color="auto"/>
            <w:bottom w:val="none" w:sz="0" w:space="0" w:color="auto"/>
            <w:right w:val="none" w:sz="0" w:space="0" w:color="auto"/>
          </w:divBdr>
        </w:div>
        <w:div w:id="1524902646">
          <w:marLeft w:val="0"/>
          <w:marRight w:val="0"/>
          <w:marTop w:val="0"/>
          <w:marBottom w:val="0"/>
          <w:divBdr>
            <w:top w:val="none" w:sz="0" w:space="0" w:color="auto"/>
            <w:left w:val="none" w:sz="0" w:space="0" w:color="auto"/>
            <w:bottom w:val="none" w:sz="0" w:space="0" w:color="auto"/>
            <w:right w:val="none" w:sz="0" w:space="0" w:color="auto"/>
          </w:divBdr>
        </w:div>
        <w:div w:id="704603918">
          <w:marLeft w:val="0"/>
          <w:marRight w:val="0"/>
          <w:marTop w:val="0"/>
          <w:marBottom w:val="0"/>
          <w:divBdr>
            <w:top w:val="none" w:sz="0" w:space="0" w:color="auto"/>
            <w:left w:val="none" w:sz="0" w:space="0" w:color="auto"/>
            <w:bottom w:val="none" w:sz="0" w:space="0" w:color="auto"/>
            <w:right w:val="none" w:sz="0" w:space="0" w:color="auto"/>
          </w:divBdr>
        </w:div>
        <w:div w:id="455492330">
          <w:marLeft w:val="0"/>
          <w:marRight w:val="0"/>
          <w:marTop w:val="0"/>
          <w:marBottom w:val="0"/>
          <w:divBdr>
            <w:top w:val="none" w:sz="0" w:space="0" w:color="auto"/>
            <w:left w:val="none" w:sz="0" w:space="0" w:color="auto"/>
            <w:bottom w:val="none" w:sz="0" w:space="0" w:color="auto"/>
            <w:right w:val="none" w:sz="0" w:space="0" w:color="auto"/>
          </w:divBdr>
        </w:div>
        <w:div w:id="781194606">
          <w:marLeft w:val="0"/>
          <w:marRight w:val="0"/>
          <w:marTop w:val="0"/>
          <w:marBottom w:val="0"/>
          <w:divBdr>
            <w:top w:val="none" w:sz="0" w:space="0" w:color="auto"/>
            <w:left w:val="none" w:sz="0" w:space="0" w:color="auto"/>
            <w:bottom w:val="none" w:sz="0" w:space="0" w:color="auto"/>
            <w:right w:val="none" w:sz="0" w:space="0" w:color="auto"/>
          </w:divBdr>
        </w:div>
        <w:div w:id="832599660">
          <w:marLeft w:val="0"/>
          <w:marRight w:val="0"/>
          <w:marTop w:val="0"/>
          <w:marBottom w:val="0"/>
          <w:divBdr>
            <w:top w:val="none" w:sz="0" w:space="0" w:color="auto"/>
            <w:left w:val="none" w:sz="0" w:space="0" w:color="auto"/>
            <w:bottom w:val="none" w:sz="0" w:space="0" w:color="auto"/>
            <w:right w:val="none" w:sz="0" w:space="0" w:color="auto"/>
          </w:divBdr>
        </w:div>
        <w:div w:id="887764203">
          <w:marLeft w:val="0"/>
          <w:marRight w:val="0"/>
          <w:marTop w:val="0"/>
          <w:marBottom w:val="0"/>
          <w:divBdr>
            <w:top w:val="none" w:sz="0" w:space="0" w:color="auto"/>
            <w:left w:val="none" w:sz="0" w:space="0" w:color="auto"/>
            <w:bottom w:val="none" w:sz="0" w:space="0" w:color="auto"/>
            <w:right w:val="none" w:sz="0" w:space="0" w:color="auto"/>
          </w:divBdr>
        </w:div>
        <w:div w:id="1033118630">
          <w:marLeft w:val="0"/>
          <w:marRight w:val="0"/>
          <w:marTop w:val="0"/>
          <w:marBottom w:val="0"/>
          <w:divBdr>
            <w:top w:val="none" w:sz="0" w:space="0" w:color="auto"/>
            <w:left w:val="none" w:sz="0" w:space="0" w:color="auto"/>
            <w:bottom w:val="none" w:sz="0" w:space="0" w:color="auto"/>
            <w:right w:val="none" w:sz="0" w:space="0" w:color="auto"/>
          </w:divBdr>
        </w:div>
        <w:div w:id="505360369">
          <w:marLeft w:val="0"/>
          <w:marRight w:val="0"/>
          <w:marTop w:val="0"/>
          <w:marBottom w:val="0"/>
          <w:divBdr>
            <w:top w:val="none" w:sz="0" w:space="0" w:color="auto"/>
            <w:left w:val="none" w:sz="0" w:space="0" w:color="auto"/>
            <w:bottom w:val="none" w:sz="0" w:space="0" w:color="auto"/>
            <w:right w:val="none" w:sz="0" w:space="0" w:color="auto"/>
          </w:divBdr>
        </w:div>
        <w:div w:id="1082020177">
          <w:marLeft w:val="0"/>
          <w:marRight w:val="0"/>
          <w:marTop w:val="0"/>
          <w:marBottom w:val="0"/>
          <w:divBdr>
            <w:top w:val="none" w:sz="0" w:space="0" w:color="auto"/>
            <w:left w:val="none" w:sz="0" w:space="0" w:color="auto"/>
            <w:bottom w:val="none" w:sz="0" w:space="0" w:color="auto"/>
            <w:right w:val="none" w:sz="0" w:space="0" w:color="auto"/>
          </w:divBdr>
        </w:div>
        <w:div w:id="759372203">
          <w:marLeft w:val="0"/>
          <w:marRight w:val="0"/>
          <w:marTop w:val="0"/>
          <w:marBottom w:val="0"/>
          <w:divBdr>
            <w:top w:val="none" w:sz="0" w:space="0" w:color="auto"/>
            <w:left w:val="none" w:sz="0" w:space="0" w:color="auto"/>
            <w:bottom w:val="none" w:sz="0" w:space="0" w:color="auto"/>
            <w:right w:val="none" w:sz="0" w:space="0" w:color="auto"/>
          </w:divBdr>
        </w:div>
        <w:div w:id="1332610139">
          <w:marLeft w:val="0"/>
          <w:marRight w:val="0"/>
          <w:marTop w:val="0"/>
          <w:marBottom w:val="0"/>
          <w:divBdr>
            <w:top w:val="none" w:sz="0" w:space="0" w:color="auto"/>
            <w:left w:val="none" w:sz="0" w:space="0" w:color="auto"/>
            <w:bottom w:val="none" w:sz="0" w:space="0" w:color="auto"/>
            <w:right w:val="none" w:sz="0" w:space="0" w:color="auto"/>
          </w:divBdr>
        </w:div>
        <w:div w:id="230628110">
          <w:marLeft w:val="0"/>
          <w:marRight w:val="0"/>
          <w:marTop w:val="0"/>
          <w:marBottom w:val="0"/>
          <w:divBdr>
            <w:top w:val="none" w:sz="0" w:space="0" w:color="auto"/>
            <w:left w:val="none" w:sz="0" w:space="0" w:color="auto"/>
            <w:bottom w:val="none" w:sz="0" w:space="0" w:color="auto"/>
            <w:right w:val="none" w:sz="0" w:space="0" w:color="auto"/>
          </w:divBdr>
        </w:div>
        <w:div w:id="49963507">
          <w:marLeft w:val="0"/>
          <w:marRight w:val="0"/>
          <w:marTop w:val="0"/>
          <w:marBottom w:val="0"/>
          <w:divBdr>
            <w:top w:val="none" w:sz="0" w:space="0" w:color="auto"/>
            <w:left w:val="none" w:sz="0" w:space="0" w:color="auto"/>
            <w:bottom w:val="none" w:sz="0" w:space="0" w:color="auto"/>
            <w:right w:val="none" w:sz="0" w:space="0" w:color="auto"/>
          </w:divBdr>
        </w:div>
        <w:div w:id="1119450462">
          <w:marLeft w:val="0"/>
          <w:marRight w:val="0"/>
          <w:marTop w:val="0"/>
          <w:marBottom w:val="0"/>
          <w:divBdr>
            <w:top w:val="none" w:sz="0" w:space="0" w:color="auto"/>
            <w:left w:val="none" w:sz="0" w:space="0" w:color="auto"/>
            <w:bottom w:val="none" w:sz="0" w:space="0" w:color="auto"/>
            <w:right w:val="none" w:sz="0" w:space="0" w:color="auto"/>
          </w:divBdr>
        </w:div>
        <w:div w:id="837427891">
          <w:marLeft w:val="0"/>
          <w:marRight w:val="0"/>
          <w:marTop w:val="0"/>
          <w:marBottom w:val="0"/>
          <w:divBdr>
            <w:top w:val="none" w:sz="0" w:space="0" w:color="auto"/>
            <w:left w:val="none" w:sz="0" w:space="0" w:color="auto"/>
            <w:bottom w:val="none" w:sz="0" w:space="0" w:color="auto"/>
            <w:right w:val="none" w:sz="0" w:space="0" w:color="auto"/>
          </w:divBdr>
        </w:div>
        <w:div w:id="1201092558">
          <w:marLeft w:val="0"/>
          <w:marRight w:val="0"/>
          <w:marTop w:val="0"/>
          <w:marBottom w:val="0"/>
          <w:divBdr>
            <w:top w:val="none" w:sz="0" w:space="0" w:color="auto"/>
            <w:left w:val="none" w:sz="0" w:space="0" w:color="auto"/>
            <w:bottom w:val="none" w:sz="0" w:space="0" w:color="auto"/>
            <w:right w:val="none" w:sz="0" w:space="0" w:color="auto"/>
          </w:divBdr>
        </w:div>
        <w:div w:id="1663267678">
          <w:marLeft w:val="0"/>
          <w:marRight w:val="0"/>
          <w:marTop w:val="0"/>
          <w:marBottom w:val="0"/>
          <w:divBdr>
            <w:top w:val="none" w:sz="0" w:space="0" w:color="auto"/>
            <w:left w:val="none" w:sz="0" w:space="0" w:color="auto"/>
            <w:bottom w:val="none" w:sz="0" w:space="0" w:color="auto"/>
            <w:right w:val="none" w:sz="0" w:space="0" w:color="auto"/>
          </w:divBdr>
        </w:div>
        <w:div w:id="2083334940">
          <w:marLeft w:val="0"/>
          <w:marRight w:val="0"/>
          <w:marTop w:val="0"/>
          <w:marBottom w:val="0"/>
          <w:divBdr>
            <w:top w:val="none" w:sz="0" w:space="0" w:color="auto"/>
            <w:left w:val="none" w:sz="0" w:space="0" w:color="auto"/>
            <w:bottom w:val="none" w:sz="0" w:space="0" w:color="auto"/>
            <w:right w:val="none" w:sz="0" w:space="0" w:color="auto"/>
          </w:divBdr>
        </w:div>
        <w:div w:id="2001150037">
          <w:marLeft w:val="0"/>
          <w:marRight w:val="0"/>
          <w:marTop w:val="0"/>
          <w:marBottom w:val="0"/>
          <w:divBdr>
            <w:top w:val="none" w:sz="0" w:space="0" w:color="auto"/>
            <w:left w:val="none" w:sz="0" w:space="0" w:color="auto"/>
            <w:bottom w:val="none" w:sz="0" w:space="0" w:color="auto"/>
            <w:right w:val="none" w:sz="0" w:space="0" w:color="auto"/>
          </w:divBdr>
        </w:div>
        <w:div w:id="1892619855">
          <w:marLeft w:val="0"/>
          <w:marRight w:val="0"/>
          <w:marTop w:val="0"/>
          <w:marBottom w:val="0"/>
          <w:divBdr>
            <w:top w:val="none" w:sz="0" w:space="0" w:color="auto"/>
            <w:left w:val="none" w:sz="0" w:space="0" w:color="auto"/>
            <w:bottom w:val="none" w:sz="0" w:space="0" w:color="auto"/>
            <w:right w:val="none" w:sz="0" w:space="0" w:color="auto"/>
          </w:divBdr>
        </w:div>
        <w:div w:id="1360202946">
          <w:marLeft w:val="0"/>
          <w:marRight w:val="0"/>
          <w:marTop w:val="0"/>
          <w:marBottom w:val="0"/>
          <w:divBdr>
            <w:top w:val="none" w:sz="0" w:space="0" w:color="auto"/>
            <w:left w:val="none" w:sz="0" w:space="0" w:color="auto"/>
            <w:bottom w:val="none" w:sz="0" w:space="0" w:color="auto"/>
            <w:right w:val="none" w:sz="0" w:space="0" w:color="auto"/>
          </w:divBdr>
        </w:div>
        <w:div w:id="84763565">
          <w:marLeft w:val="0"/>
          <w:marRight w:val="0"/>
          <w:marTop w:val="0"/>
          <w:marBottom w:val="0"/>
          <w:divBdr>
            <w:top w:val="none" w:sz="0" w:space="0" w:color="auto"/>
            <w:left w:val="none" w:sz="0" w:space="0" w:color="auto"/>
            <w:bottom w:val="none" w:sz="0" w:space="0" w:color="auto"/>
            <w:right w:val="none" w:sz="0" w:space="0" w:color="auto"/>
          </w:divBdr>
        </w:div>
        <w:div w:id="67043590">
          <w:marLeft w:val="0"/>
          <w:marRight w:val="0"/>
          <w:marTop w:val="0"/>
          <w:marBottom w:val="0"/>
          <w:divBdr>
            <w:top w:val="none" w:sz="0" w:space="0" w:color="auto"/>
            <w:left w:val="none" w:sz="0" w:space="0" w:color="auto"/>
            <w:bottom w:val="none" w:sz="0" w:space="0" w:color="auto"/>
            <w:right w:val="none" w:sz="0" w:space="0" w:color="auto"/>
          </w:divBdr>
        </w:div>
        <w:div w:id="1319655206">
          <w:marLeft w:val="0"/>
          <w:marRight w:val="0"/>
          <w:marTop w:val="0"/>
          <w:marBottom w:val="0"/>
          <w:divBdr>
            <w:top w:val="none" w:sz="0" w:space="0" w:color="auto"/>
            <w:left w:val="none" w:sz="0" w:space="0" w:color="auto"/>
            <w:bottom w:val="none" w:sz="0" w:space="0" w:color="auto"/>
            <w:right w:val="none" w:sz="0" w:space="0" w:color="auto"/>
          </w:divBdr>
        </w:div>
        <w:div w:id="1638536389">
          <w:marLeft w:val="0"/>
          <w:marRight w:val="0"/>
          <w:marTop w:val="0"/>
          <w:marBottom w:val="0"/>
          <w:divBdr>
            <w:top w:val="none" w:sz="0" w:space="0" w:color="auto"/>
            <w:left w:val="none" w:sz="0" w:space="0" w:color="auto"/>
            <w:bottom w:val="none" w:sz="0" w:space="0" w:color="auto"/>
            <w:right w:val="none" w:sz="0" w:space="0" w:color="auto"/>
          </w:divBdr>
        </w:div>
      </w:divsChild>
    </w:div>
    <w:div w:id="1319336559">
      <w:bodyDiv w:val="1"/>
      <w:marLeft w:val="0"/>
      <w:marRight w:val="0"/>
      <w:marTop w:val="0"/>
      <w:marBottom w:val="0"/>
      <w:divBdr>
        <w:top w:val="none" w:sz="0" w:space="0" w:color="auto"/>
        <w:left w:val="none" w:sz="0" w:space="0" w:color="auto"/>
        <w:bottom w:val="none" w:sz="0" w:space="0" w:color="auto"/>
        <w:right w:val="none" w:sz="0" w:space="0" w:color="auto"/>
      </w:divBdr>
      <w:divsChild>
        <w:div w:id="855846225">
          <w:marLeft w:val="0"/>
          <w:marRight w:val="0"/>
          <w:marTop w:val="0"/>
          <w:marBottom w:val="0"/>
          <w:divBdr>
            <w:top w:val="none" w:sz="0" w:space="0" w:color="auto"/>
            <w:left w:val="none" w:sz="0" w:space="0" w:color="auto"/>
            <w:bottom w:val="none" w:sz="0" w:space="0" w:color="auto"/>
            <w:right w:val="none" w:sz="0" w:space="0" w:color="auto"/>
          </w:divBdr>
        </w:div>
        <w:div w:id="508567423">
          <w:marLeft w:val="0"/>
          <w:marRight w:val="0"/>
          <w:marTop w:val="0"/>
          <w:marBottom w:val="0"/>
          <w:divBdr>
            <w:top w:val="none" w:sz="0" w:space="0" w:color="auto"/>
            <w:left w:val="none" w:sz="0" w:space="0" w:color="auto"/>
            <w:bottom w:val="none" w:sz="0" w:space="0" w:color="auto"/>
            <w:right w:val="none" w:sz="0" w:space="0" w:color="auto"/>
          </w:divBdr>
        </w:div>
        <w:div w:id="1710573271">
          <w:marLeft w:val="0"/>
          <w:marRight w:val="0"/>
          <w:marTop w:val="0"/>
          <w:marBottom w:val="0"/>
          <w:divBdr>
            <w:top w:val="none" w:sz="0" w:space="0" w:color="auto"/>
            <w:left w:val="none" w:sz="0" w:space="0" w:color="auto"/>
            <w:bottom w:val="none" w:sz="0" w:space="0" w:color="auto"/>
            <w:right w:val="none" w:sz="0" w:space="0" w:color="auto"/>
          </w:divBdr>
        </w:div>
        <w:div w:id="1428959591">
          <w:marLeft w:val="0"/>
          <w:marRight w:val="0"/>
          <w:marTop w:val="0"/>
          <w:marBottom w:val="0"/>
          <w:divBdr>
            <w:top w:val="none" w:sz="0" w:space="0" w:color="auto"/>
            <w:left w:val="none" w:sz="0" w:space="0" w:color="auto"/>
            <w:bottom w:val="none" w:sz="0" w:space="0" w:color="auto"/>
            <w:right w:val="none" w:sz="0" w:space="0" w:color="auto"/>
          </w:divBdr>
        </w:div>
        <w:div w:id="1574659890">
          <w:marLeft w:val="0"/>
          <w:marRight w:val="0"/>
          <w:marTop w:val="0"/>
          <w:marBottom w:val="0"/>
          <w:divBdr>
            <w:top w:val="none" w:sz="0" w:space="0" w:color="auto"/>
            <w:left w:val="none" w:sz="0" w:space="0" w:color="auto"/>
            <w:bottom w:val="none" w:sz="0" w:space="0" w:color="auto"/>
            <w:right w:val="none" w:sz="0" w:space="0" w:color="auto"/>
          </w:divBdr>
        </w:div>
        <w:div w:id="73670979">
          <w:marLeft w:val="0"/>
          <w:marRight w:val="0"/>
          <w:marTop w:val="0"/>
          <w:marBottom w:val="0"/>
          <w:divBdr>
            <w:top w:val="none" w:sz="0" w:space="0" w:color="auto"/>
            <w:left w:val="none" w:sz="0" w:space="0" w:color="auto"/>
            <w:bottom w:val="none" w:sz="0" w:space="0" w:color="auto"/>
            <w:right w:val="none" w:sz="0" w:space="0" w:color="auto"/>
          </w:divBdr>
        </w:div>
        <w:div w:id="148132138">
          <w:marLeft w:val="0"/>
          <w:marRight w:val="0"/>
          <w:marTop w:val="0"/>
          <w:marBottom w:val="0"/>
          <w:divBdr>
            <w:top w:val="none" w:sz="0" w:space="0" w:color="auto"/>
            <w:left w:val="none" w:sz="0" w:space="0" w:color="auto"/>
            <w:bottom w:val="none" w:sz="0" w:space="0" w:color="auto"/>
            <w:right w:val="none" w:sz="0" w:space="0" w:color="auto"/>
          </w:divBdr>
        </w:div>
        <w:div w:id="1553275047">
          <w:marLeft w:val="0"/>
          <w:marRight w:val="0"/>
          <w:marTop w:val="0"/>
          <w:marBottom w:val="0"/>
          <w:divBdr>
            <w:top w:val="none" w:sz="0" w:space="0" w:color="auto"/>
            <w:left w:val="none" w:sz="0" w:space="0" w:color="auto"/>
            <w:bottom w:val="none" w:sz="0" w:space="0" w:color="auto"/>
            <w:right w:val="none" w:sz="0" w:space="0" w:color="auto"/>
          </w:divBdr>
        </w:div>
        <w:div w:id="996345334">
          <w:marLeft w:val="0"/>
          <w:marRight w:val="0"/>
          <w:marTop w:val="0"/>
          <w:marBottom w:val="0"/>
          <w:divBdr>
            <w:top w:val="none" w:sz="0" w:space="0" w:color="auto"/>
            <w:left w:val="none" w:sz="0" w:space="0" w:color="auto"/>
            <w:bottom w:val="none" w:sz="0" w:space="0" w:color="auto"/>
            <w:right w:val="none" w:sz="0" w:space="0" w:color="auto"/>
          </w:divBdr>
        </w:div>
        <w:div w:id="1157264792">
          <w:marLeft w:val="0"/>
          <w:marRight w:val="0"/>
          <w:marTop w:val="0"/>
          <w:marBottom w:val="0"/>
          <w:divBdr>
            <w:top w:val="none" w:sz="0" w:space="0" w:color="auto"/>
            <w:left w:val="none" w:sz="0" w:space="0" w:color="auto"/>
            <w:bottom w:val="none" w:sz="0" w:space="0" w:color="auto"/>
            <w:right w:val="none" w:sz="0" w:space="0" w:color="auto"/>
          </w:divBdr>
        </w:div>
        <w:div w:id="1856841898">
          <w:marLeft w:val="0"/>
          <w:marRight w:val="0"/>
          <w:marTop w:val="0"/>
          <w:marBottom w:val="0"/>
          <w:divBdr>
            <w:top w:val="none" w:sz="0" w:space="0" w:color="auto"/>
            <w:left w:val="none" w:sz="0" w:space="0" w:color="auto"/>
            <w:bottom w:val="none" w:sz="0" w:space="0" w:color="auto"/>
            <w:right w:val="none" w:sz="0" w:space="0" w:color="auto"/>
          </w:divBdr>
        </w:div>
        <w:div w:id="423769016">
          <w:marLeft w:val="0"/>
          <w:marRight w:val="0"/>
          <w:marTop w:val="0"/>
          <w:marBottom w:val="0"/>
          <w:divBdr>
            <w:top w:val="none" w:sz="0" w:space="0" w:color="auto"/>
            <w:left w:val="none" w:sz="0" w:space="0" w:color="auto"/>
            <w:bottom w:val="none" w:sz="0" w:space="0" w:color="auto"/>
            <w:right w:val="none" w:sz="0" w:space="0" w:color="auto"/>
          </w:divBdr>
        </w:div>
        <w:div w:id="801658220">
          <w:marLeft w:val="0"/>
          <w:marRight w:val="0"/>
          <w:marTop w:val="0"/>
          <w:marBottom w:val="0"/>
          <w:divBdr>
            <w:top w:val="none" w:sz="0" w:space="0" w:color="auto"/>
            <w:left w:val="none" w:sz="0" w:space="0" w:color="auto"/>
            <w:bottom w:val="none" w:sz="0" w:space="0" w:color="auto"/>
            <w:right w:val="none" w:sz="0" w:space="0" w:color="auto"/>
          </w:divBdr>
        </w:div>
        <w:div w:id="944310520">
          <w:marLeft w:val="0"/>
          <w:marRight w:val="0"/>
          <w:marTop w:val="0"/>
          <w:marBottom w:val="0"/>
          <w:divBdr>
            <w:top w:val="none" w:sz="0" w:space="0" w:color="auto"/>
            <w:left w:val="none" w:sz="0" w:space="0" w:color="auto"/>
            <w:bottom w:val="none" w:sz="0" w:space="0" w:color="auto"/>
            <w:right w:val="none" w:sz="0" w:space="0" w:color="auto"/>
          </w:divBdr>
        </w:div>
        <w:div w:id="801073144">
          <w:marLeft w:val="0"/>
          <w:marRight w:val="0"/>
          <w:marTop w:val="0"/>
          <w:marBottom w:val="0"/>
          <w:divBdr>
            <w:top w:val="none" w:sz="0" w:space="0" w:color="auto"/>
            <w:left w:val="none" w:sz="0" w:space="0" w:color="auto"/>
            <w:bottom w:val="none" w:sz="0" w:space="0" w:color="auto"/>
            <w:right w:val="none" w:sz="0" w:space="0" w:color="auto"/>
          </w:divBdr>
        </w:div>
        <w:div w:id="747456800">
          <w:marLeft w:val="0"/>
          <w:marRight w:val="0"/>
          <w:marTop w:val="0"/>
          <w:marBottom w:val="0"/>
          <w:divBdr>
            <w:top w:val="none" w:sz="0" w:space="0" w:color="auto"/>
            <w:left w:val="none" w:sz="0" w:space="0" w:color="auto"/>
            <w:bottom w:val="none" w:sz="0" w:space="0" w:color="auto"/>
            <w:right w:val="none" w:sz="0" w:space="0" w:color="auto"/>
          </w:divBdr>
        </w:div>
        <w:div w:id="2141335774">
          <w:marLeft w:val="0"/>
          <w:marRight w:val="0"/>
          <w:marTop w:val="0"/>
          <w:marBottom w:val="0"/>
          <w:divBdr>
            <w:top w:val="none" w:sz="0" w:space="0" w:color="auto"/>
            <w:left w:val="none" w:sz="0" w:space="0" w:color="auto"/>
            <w:bottom w:val="none" w:sz="0" w:space="0" w:color="auto"/>
            <w:right w:val="none" w:sz="0" w:space="0" w:color="auto"/>
          </w:divBdr>
        </w:div>
        <w:div w:id="1352999695">
          <w:marLeft w:val="0"/>
          <w:marRight w:val="0"/>
          <w:marTop w:val="0"/>
          <w:marBottom w:val="0"/>
          <w:divBdr>
            <w:top w:val="none" w:sz="0" w:space="0" w:color="auto"/>
            <w:left w:val="none" w:sz="0" w:space="0" w:color="auto"/>
            <w:bottom w:val="none" w:sz="0" w:space="0" w:color="auto"/>
            <w:right w:val="none" w:sz="0" w:space="0" w:color="auto"/>
          </w:divBdr>
        </w:div>
        <w:div w:id="2041778647">
          <w:marLeft w:val="0"/>
          <w:marRight w:val="0"/>
          <w:marTop w:val="0"/>
          <w:marBottom w:val="0"/>
          <w:divBdr>
            <w:top w:val="none" w:sz="0" w:space="0" w:color="auto"/>
            <w:left w:val="none" w:sz="0" w:space="0" w:color="auto"/>
            <w:bottom w:val="none" w:sz="0" w:space="0" w:color="auto"/>
            <w:right w:val="none" w:sz="0" w:space="0" w:color="auto"/>
          </w:divBdr>
        </w:div>
        <w:div w:id="1664916">
          <w:marLeft w:val="0"/>
          <w:marRight w:val="0"/>
          <w:marTop w:val="0"/>
          <w:marBottom w:val="0"/>
          <w:divBdr>
            <w:top w:val="none" w:sz="0" w:space="0" w:color="auto"/>
            <w:left w:val="none" w:sz="0" w:space="0" w:color="auto"/>
            <w:bottom w:val="none" w:sz="0" w:space="0" w:color="auto"/>
            <w:right w:val="none" w:sz="0" w:space="0" w:color="auto"/>
          </w:divBdr>
        </w:div>
        <w:div w:id="1286231792">
          <w:marLeft w:val="0"/>
          <w:marRight w:val="0"/>
          <w:marTop w:val="0"/>
          <w:marBottom w:val="0"/>
          <w:divBdr>
            <w:top w:val="none" w:sz="0" w:space="0" w:color="auto"/>
            <w:left w:val="none" w:sz="0" w:space="0" w:color="auto"/>
            <w:bottom w:val="none" w:sz="0" w:space="0" w:color="auto"/>
            <w:right w:val="none" w:sz="0" w:space="0" w:color="auto"/>
          </w:divBdr>
        </w:div>
        <w:div w:id="1600017780">
          <w:marLeft w:val="0"/>
          <w:marRight w:val="0"/>
          <w:marTop w:val="0"/>
          <w:marBottom w:val="0"/>
          <w:divBdr>
            <w:top w:val="none" w:sz="0" w:space="0" w:color="auto"/>
            <w:left w:val="none" w:sz="0" w:space="0" w:color="auto"/>
            <w:bottom w:val="none" w:sz="0" w:space="0" w:color="auto"/>
            <w:right w:val="none" w:sz="0" w:space="0" w:color="auto"/>
          </w:divBdr>
        </w:div>
        <w:div w:id="1475223221">
          <w:marLeft w:val="0"/>
          <w:marRight w:val="0"/>
          <w:marTop w:val="0"/>
          <w:marBottom w:val="0"/>
          <w:divBdr>
            <w:top w:val="none" w:sz="0" w:space="0" w:color="auto"/>
            <w:left w:val="none" w:sz="0" w:space="0" w:color="auto"/>
            <w:bottom w:val="none" w:sz="0" w:space="0" w:color="auto"/>
            <w:right w:val="none" w:sz="0" w:space="0" w:color="auto"/>
          </w:divBdr>
        </w:div>
        <w:div w:id="444272117">
          <w:marLeft w:val="0"/>
          <w:marRight w:val="0"/>
          <w:marTop w:val="0"/>
          <w:marBottom w:val="0"/>
          <w:divBdr>
            <w:top w:val="none" w:sz="0" w:space="0" w:color="auto"/>
            <w:left w:val="none" w:sz="0" w:space="0" w:color="auto"/>
            <w:bottom w:val="none" w:sz="0" w:space="0" w:color="auto"/>
            <w:right w:val="none" w:sz="0" w:space="0" w:color="auto"/>
          </w:divBdr>
        </w:div>
        <w:div w:id="1804880332">
          <w:marLeft w:val="0"/>
          <w:marRight w:val="0"/>
          <w:marTop w:val="0"/>
          <w:marBottom w:val="0"/>
          <w:divBdr>
            <w:top w:val="none" w:sz="0" w:space="0" w:color="auto"/>
            <w:left w:val="none" w:sz="0" w:space="0" w:color="auto"/>
            <w:bottom w:val="none" w:sz="0" w:space="0" w:color="auto"/>
            <w:right w:val="none" w:sz="0" w:space="0" w:color="auto"/>
          </w:divBdr>
        </w:div>
        <w:div w:id="779954194">
          <w:marLeft w:val="0"/>
          <w:marRight w:val="0"/>
          <w:marTop w:val="0"/>
          <w:marBottom w:val="0"/>
          <w:divBdr>
            <w:top w:val="none" w:sz="0" w:space="0" w:color="auto"/>
            <w:left w:val="none" w:sz="0" w:space="0" w:color="auto"/>
            <w:bottom w:val="none" w:sz="0" w:space="0" w:color="auto"/>
            <w:right w:val="none" w:sz="0" w:space="0" w:color="auto"/>
          </w:divBdr>
        </w:div>
        <w:div w:id="1633049814">
          <w:marLeft w:val="0"/>
          <w:marRight w:val="0"/>
          <w:marTop w:val="0"/>
          <w:marBottom w:val="0"/>
          <w:divBdr>
            <w:top w:val="none" w:sz="0" w:space="0" w:color="auto"/>
            <w:left w:val="none" w:sz="0" w:space="0" w:color="auto"/>
            <w:bottom w:val="none" w:sz="0" w:space="0" w:color="auto"/>
            <w:right w:val="none" w:sz="0" w:space="0" w:color="auto"/>
          </w:divBdr>
        </w:div>
        <w:div w:id="599875494">
          <w:marLeft w:val="0"/>
          <w:marRight w:val="0"/>
          <w:marTop w:val="0"/>
          <w:marBottom w:val="0"/>
          <w:divBdr>
            <w:top w:val="none" w:sz="0" w:space="0" w:color="auto"/>
            <w:left w:val="none" w:sz="0" w:space="0" w:color="auto"/>
            <w:bottom w:val="none" w:sz="0" w:space="0" w:color="auto"/>
            <w:right w:val="none" w:sz="0" w:space="0" w:color="auto"/>
          </w:divBdr>
        </w:div>
        <w:div w:id="2096390323">
          <w:marLeft w:val="0"/>
          <w:marRight w:val="0"/>
          <w:marTop w:val="0"/>
          <w:marBottom w:val="0"/>
          <w:divBdr>
            <w:top w:val="none" w:sz="0" w:space="0" w:color="auto"/>
            <w:left w:val="none" w:sz="0" w:space="0" w:color="auto"/>
            <w:bottom w:val="none" w:sz="0" w:space="0" w:color="auto"/>
            <w:right w:val="none" w:sz="0" w:space="0" w:color="auto"/>
          </w:divBdr>
        </w:div>
        <w:div w:id="1406534393">
          <w:marLeft w:val="0"/>
          <w:marRight w:val="0"/>
          <w:marTop w:val="0"/>
          <w:marBottom w:val="0"/>
          <w:divBdr>
            <w:top w:val="none" w:sz="0" w:space="0" w:color="auto"/>
            <w:left w:val="none" w:sz="0" w:space="0" w:color="auto"/>
            <w:bottom w:val="none" w:sz="0" w:space="0" w:color="auto"/>
            <w:right w:val="none" w:sz="0" w:space="0" w:color="auto"/>
          </w:divBdr>
        </w:div>
        <w:div w:id="547642730">
          <w:marLeft w:val="0"/>
          <w:marRight w:val="0"/>
          <w:marTop w:val="0"/>
          <w:marBottom w:val="0"/>
          <w:divBdr>
            <w:top w:val="none" w:sz="0" w:space="0" w:color="auto"/>
            <w:left w:val="none" w:sz="0" w:space="0" w:color="auto"/>
            <w:bottom w:val="none" w:sz="0" w:space="0" w:color="auto"/>
            <w:right w:val="none" w:sz="0" w:space="0" w:color="auto"/>
          </w:divBdr>
        </w:div>
        <w:div w:id="1047220803">
          <w:marLeft w:val="0"/>
          <w:marRight w:val="0"/>
          <w:marTop w:val="0"/>
          <w:marBottom w:val="0"/>
          <w:divBdr>
            <w:top w:val="none" w:sz="0" w:space="0" w:color="auto"/>
            <w:left w:val="none" w:sz="0" w:space="0" w:color="auto"/>
            <w:bottom w:val="none" w:sz="0" w:space="0" w:color="auto"/>
            <w:right w:val="none" w:sz="0" w:space="0" w:color="auto"/>
          </w:divBdr>
        </w:div>
        <w:div w:id="2124375961">
          <w:marLeft w:val="0"/>
          <w:marRight w:val="0"/>
          <w:marTop w:val="0"/>
          <w:marBottom w:val="0"/>
          <w:divBdr>
            <w:top w:val="none" w:sz="0" w:space="0" w:color="auto"/>
            <w:left w:val="none" w:sz="0" w:space="0" w:color="auto"/>
            <w:bottom w:val="none" w:sz="0" w:space="0" w:color="auto"/>
            <w:right w:val="none" w:sz="0" w:space="0" w:color="auto"/>
          </w:divBdr>
        </w:div>
        <w:div w:id="1970356102">
          <w:marLeft w:val="0"/>
          <w:marRight w:val="0"/>
          <w:marTop w:val="0"/>
          <w:marBottom w:val="0"/>
          <w:divBdr>
            <w:top w:val="none" w:sz="0" w:space="0" w:color="auto"/>
            <w:left w:val="none" w:sz="0" w:space="0" w:color="auto"/>
            <w:bottom w:val="none" w:sz="0" w:space="0" w:color="auto"/>
            <w:right w:val="none" w:sz="0" w:space="0" w:color="auto"/>
          </w:divBdr>
        </w:div>
        <w:div w:id="390471834">
          <w:marLeft w:val="0"/>
          <w:marRight w:val="0"/>
          <w:marTop w:val="0"/>
          <w:marBottom w:val="0"/>
          <w:divBdr>
            <w:top w:val="none" w:sz="0" w:space="0" w:color="auto"/>
            <w:left w:val="none" w:sz="0" w:space="0" w:color="auto"/>
            <w:bottom w:val="none" w:sz="0" w:space="0" w:color="auto"/>
            <w:right w:val="none" w:sz="0" w:space="0" w:color="auto"/>
          </w:divBdr>
        </w:div>
        <w:div w:id="1325472607">
          <w:marLeft w:val="0"/>
          <w:marRight w:val="0"/>
          <w:marTop w:val="0"/>
          <w:marBottom w:val="0"/>
          <w:divBdr>
            <w:top w:val="none" w:sz="0" w:space="0" w:color="auto"/>
            <w:left w:val="none" w:sz="0" w:space="0" w:color="auto"/>
            <w:bottom w:val="none" w:sz="0" w:space="0" w:color="auto"/>
            <w:right w:val="none" w:sz="0" w:space="0" w:color="auto"/>
          </w:divBdr>
        </w:div>
        <w:div w:id="587884183">
          <w:marLeft w:val="0"/>
          <w:marRight w:val="0"/>
          <w:marTop w:val="0"/>
          <w:marBottom w:val="0"/>
          <w:divBdr>
            <w:top w:val="none" w:sz="0" w:space="0" w:color="auto"/>
            <w:left w:val="none" w:sz="0" w:space="0" w:color="auto"/>
            <w:bottom w:val="none" w:sz="0" w:space="0" w:color="auto"/>
            <w:right w:val="none" w:sz="0" w:space="0" w:color="auto"/>
          </w:divBdr>
        </w:div>
        <w:div w:id="1735396698">
          <w:marLeft w:val="0"/>
          <w:marRight w:val="0"/>
          <w:marTop w:val="0"/>
          <w:marBottom w:val="0"/>
          <w:divBdr>
            <w:top w:val="none" w:sz="0" w:space="0" w:color="auto"/>
            <w:left w:val="none" w:sz="0" w:space="0" w:color="auto"/>
            <w:bottom w:val="none" w:sz="0" w:space="0" w:color="auto"/>
            <w:right w:val="none" w:sz="0" w:space="0" w:color="auto"/>
          </w:divBdr>
        </w:div>
        <w:div w:id="885751452">
          <w:marLeft w:val="0"/>
          <w:marRight w:val="0"/>
          <w:marTop w:val="0"/>
          <w:marBottom w:val="0"/>
          <w:divBdr>
            <w:top w:val="none" w:sz="0" w:space="0" w:color="auto"/>
            <w:left w:val="none" w:sz="0" w:space="0" w:color="auto"/>
            <w:bottom w:val="none" w:sz="0" w:space="0" w:color="auto"/>
            <w:right w:val="none" w:sz="0" w:space="0" w:color="auto"/>
          </w:divBdr>
        </w:div>
        <w:div w:id="1549149555">
          <w:marLeft w:val="0"/>
          <w:marRight w:val="0"/>
          <w:marTop w:val="0"/>
          <w:marBottom w:val="0"/>
          <w:divBdr>
            <w:top w:val="none" w:sz="0" w:space="0" w:color="auto"/>
            <w:left w:val="none" w:sz="0" w:space="0" w:color="auto"/>
            <w:bottom w:val="none" w:sz="0" w:space="0" w:color="auto"/>
            <w:right w:val="none" w:sz="0" w:space="0" w:color="auto"/>
          </w:divBdr>
        </w:div>
        <w:div w:id="1363088488">
          <w:marLeft w:val="0"/>
          <w:marRight w:val="0"/>
          <w:marTop w:val="0"/>
          <w:marBottom w:val="0"/>
          <w:divBdr>
            <w:top w:val="none" w:sz="0" w:space="0" w:color="auto"/>
            <w:left w:val="none" w:sz="0" w:space="0" w:color="auto"/>
            <w:bottom w:val="none" w:sz="0" w:space="0" w:color="auto"/>
            <w:right w:val="none" w:sz="0" w:space="0" w:color="auto"/>
          </w:divBdr>
        </w:div>
        <w:div w:id="1720274887">
          <w:marLeft w:val="0"/>
          <w:marRight w:val="0"/>
          <w:marTop w:val="0"/>
          <w:marBottom w:val="0"/>
          <w:divBdr>
            <w:top w:val="none" w:sz="0" w:space="0" w:color="auto"/>
            <w:left w:val="none" w:sz="0" w:space="0" w:color="auto"/>
            <w:bottom w:val="none" w:sz="0" w:space="0" w:color="auto"/>
            <w:right w:val="none" w:sz="0" w:space="0" w:color="auto"/>
          </w:divBdr>
        </w:div>
        <w:div w:id="373971020">
          <w:marLeft w:val="0"/>
          <w:marRight w:val="0"/>
          <w:marTop w:val="0"/>
          <w:marBottom w:val="0"/>
          <w:divBdr>
            <w:top w:val="none" w:sz="0" w:space="0" w:color="auto"/>
            <w:left w:val="none" w:sz="0" w:space="0" w:color="auto"/>
            <w:bottom w:val="none" w:sz="0" w:space="0" w:color="auto"/>
            <w:right w:val="none" w:sz="0" w:space="0" w:color="auto"/>
          </w:divBdr>
        </w:div>
        <w:div w:id="251134922">
          <w:marLeft w:val="0"/>
          <w:marRight w:val="0"/>
          <w:marTop w:val="0"/>
          <w:marBottom w:val="0"/>
          <w:divBdr>
            <w:top w:val="none" w:sz="0" w:space="0" w:color="auto"/>
            <w:left w:val="none" w:sz="0" w:space="0" w:color="auto"/>
            <w:bottom w:val="none" w:sz="0" w:space="0" w:color="auto"/>
            <w:right w:val="none" w:sz="0" w:space="0" w:color="auto"/>
          </w:divBdr>
        </w:div>
        <w:div w:id="1868828797">
          <w:marLeft w:val="0"/>
          <w:marRight w:val="0"/>
          <w:marTop w:val="0"/>
          <w:marBottom w:val="0"/>
          <w:divBdr>
            <w:top w:val="none" w:sz="0" w:space="0" w:color="auto"/>
            <w:left w:val="none" w:sz="0" w:space="0" w:color="auto"/>
            <w:bottom w:val="none" w:sz="0" w:space="0" w:color="auto"/>
            <w:right w:val="none" w:sz="0" w:space="0" w:color="auto"/>
          </w:divBdr>
        </w:div>
        <w:div w:id="225457861">
          <w:marLeft w:val="0"/>
          <w:marRight w:val="0"/>
          <w:marTop w:val="0"/>
          <w:marBottom w:val="0"/>
          <w:divBdr>
            <w:top w:val="none" w:sz="0" w:space="0" w:color="auto"/>
            <w:left w:val="none" w:sz="0" w:space="0" w:color="auto"/>
            <w:bottom w:val="none" w:sz="0" w:space="0" w:color="auto"/>
            <w:right w:val="none" w:sz="0" w:space="0" w:color="auto"/>
          </w:divBdr>
        </w:div>
      </w:divsChild>
    </w:div>
    <w:div w:id="1729184699">
      <w:bodyDiv w:val="1"/>
      <w:marLeft w:val="0"/>
      <w:marRight w:val="0"/>
      <w:marTop w:val="0"/>
      <w:marBottom w:val="0"/>
      <w:divBdr>
        <w:top w:val="none" w:sz="0" w:space="0" w:color="auto"/>
        <w:left w:val="none" w:sz="0" w:space="0" w:color="auto"/>
        <w:bottom w:val="none" w:sz="0" w:space="0" w:color="auto"/>
        <w:right w:val="none" w:sz="0" w:space="0" w:color="auto"/>
      </w:divBdr>
    </w:div>
    <w:div w:id="174445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javascript:void(0)" TargetMode="External"/><Relationship Id="rId20" Type="http://schemas.openxmlformats.org/officeDocument/2006/relationships/theme" Target="theme/theme1.xml"/><Relationship Id="rId10" Type="http://schemas.openxmlformats.org/officeDocument/2006/relationships/image" Target="media/image1.emf"/><Relationship Id="rId11" Type="http://schemas.openxmlformats.org/officeDocument/2006/relationships/oleObject" Target="embeddings/oleObject1.bin"/><Relationship Id="rId12" Type="http://schemas.openxmlformats.org/officeDocument/2006/relationships/image" Target="media/image2.emf"/><Relationship Id="rId13" Type="http://schemas.openxmlformats.org/officeDocument/2006/relationships/oleObject" Target="embeddings/oleObject2.bin"/><Relationship Id="rId14" Type="http://schemas.openxmlformats.org/officeDocument/2006/relationships/image" Target="media/image3.emf"/><Relationship Id="rId15" Type="http://schemas.openxmlformats.org/officeDocument/2006/relationships/oleObject" Target="embeddings/oleObject3.bin"/><Relationship Id="rId16" Type="http://schemas.openxmlformats.org/officeDocument/2006/relationships/image" Target="media/image4.emf"/><Relationship Id="rId17" Type="http://schemas.openxmlformats.org/officeDocument/2006/relationships/oleObject" Target="embeddings/oleObject4.bin"/><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7ACFF-740F-4F4C-BED2-58A24FA6D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6915</Words>
  <Characters>39416</Characters>
  <Application>Microsoft Macintosh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dena-pc</dc:creator>
  <cp:lastModifiedBy>Na Ma</cp:lastModifiedBy>
  <cp:revision>2</cp:revision>
  <dcterms:created xsi:type="dcterms:W3CDTF">2017-03-16T22:19:00Z</dcterms:created>
  <dcterms:modified xsi:type="dcterms:W3CDTF">2017-03-16T22:19:00Z</dcterms:modified>
</cp:coreProperties>
</file>