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BE" w:rsidRDefault="00727E30">
      <w:r>
        <w:rPr>
          <w:rFonts w:hint="eastAsia"/>
        </w:rPr>
        <w:t>Biostatistics statement</w:t>
      </w:r>
    </w:p>
    <w:p w:rsidR="00727E30" w:rsidRDefault="00727E30">
      <w:r>
        <w:rPr>
          <w:rFonts w:hint="eastAsia"/>
        </w:rPr>
        <w:t xml:space="preserve"> </w:t>
      </w:r>
    </w:p>
    <w:p w:rsidR="00727E30" w:rsidRDefault="00727E30"/>
    <w:p w:rsidR="00727E30" w:rsidRDefault="00727E30" w:rsidP="00727E30">
      <w:pPr>
        <w:ind w:firstLineChars="50" w:firstLine="120"/>
        <w:rPr>
          <w:rFonts w:eastAsiaTheme="minorEastAsia"/>
          <w:sz w:val="22"/>
          <w:szCs w:val="22"/>
        </w:rPr>
      </w:pPr>
      <w:r>
        <w:rPr>
          <w:rFonts w:hint="eastAsia"/>
        </w:rPr>
        <w:t>We didn</w:t>
      </w:r>
      <w:r>
        <w:t>’</w:t>
      </w:r>
      <w:r>
        <w:rPr>
          <w:rFonts w:hint="eastAsia"/>
        </w:rPr>
        <w:t xml:space="preserve">t perform statistical analysis in the study </w:t>
      </w:r>
      <w:r w:rsidRPr="006D02CE">
        <w:rPr>
          <w:color w:val="000000"/>
        </w:rPr>
        <w:t xml:space="preserve">entitled </w:t>
      </w:r>
      <w:r w:rsidRPr="006D02CE">
        <w:rPr>
          <w:rFonts w:eastAsia="Times New Roman"/>
          <w:sz w:val="22"/>
          <w:szCs w:val="22"/>
        </w:rPr>
        <w:t>“</w:t>
      </w:r>
      <w:r w:rsidR="00354446">
        <w:rPr>
          <w:rFonts w:ascii="Book Antiqua" w:hAnsi="Book Antiqua" w:cstheme="majorHAnsi"/>
          <w:b/>
        </w:rPr>
        <w:t>P</w:t>
      </w:r>
      <w:r w:rsidR="004A3EBF">
        <w:rPr>
          <w:rFonts w:ascii="Book Antiqua" w:hAnsi="Book Antiqua" w:cstheme="majorHAnsi"/>
          <w:b/>
        </w:rPr>
        <w:t xml:space="preserve">ancreatic neuroendocrine tumor G1 </w:t>
      </w:r>
      <w:r w:rsidR="00354446">
        <w:rPr>
          <w:rFonts w:ascii="Book Antiqua" w:hAnsi="Book Antiqua" w:cstheme="majorHAnsi"/>
          <w:b/>
        </w:rPr>
        <w:t>can be followed up without surgery</w:t>
      </w:r>
      <w:bookmarkStart w:id="0" w:name="_GoBack"/>
      <w:bookmarkEnd w:id="0"/>
      <w:r w:rsidRPr="006D02CE">
        <w:rPr>
          <w:rFonts w:eastAsia="Times New Roman"/>
          <w:sz w:val="22"/>
          <w:szCs w:val="22"/>
        </w:rPr>
        <w:t>”</w:t>
      </w:r>
    </w:p>
    <w:p w:rsidR="00727E30" w:rsidRDefault="00727E30" w:rsidP="00727E30">
      <w:pPr>
        <w:ind w:firstLineChars="50" w:firstLine="110"/>
        <w:rPr>
          <w:rFonts w:eastAsiaTheme="minorEastAsia"/>
          <w:sz w:val="22"/>
          <w:szCs w:val="22"/>
        </w:rPr>
      </w:pPr>
    </w:p>
    <w:p w:rsidR="00727E30" w:rsidRPr="00562FE1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>Tadayuki Takagi, MD, PhD,</w:t>
      </w:r>
    </w:p>
    <w:p w:rsidR="00727E30" w:rsidRPr="00562FE1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>and coauthors</w:t>
      </w:r>
    </w:p>
    <w:p w:rsidR="00727E30" w:rsidRPr="00562FE1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 xml:space="preserve">Department of Gastroenterology and </w:t>
      </w:r>
    </w:p>
    <w:p w:rsidR="00727E30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>Rheumatology</w:t>
      </w:r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>Fukushima Medical University</w:t>
      </w:r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>1 Hikarigaoka, Fukushima City</w:t>
      </w:r>
    </w:p>
    <w:p w:rsidR="00727E30" w:rsidRPr="004D1DBA" w:rsidRDefault="00727E30" w:rsidP="00727E30">
      <w:pPr>
        <w:rPr>
          <w:sz w:val="22"/>
          <w:szCs w:val="22"/>
        </w:rPr>
      </w:pPr>
      <w:r w:rsidRPr="004D1DBA">
        <w:rPr>
          <w:sz w:val="22"/>
          <w:szCs w:val="22"/>
        </w:rPr>
        <w:t>Fukushima Prefecture, Japan</w:t>
      </w:r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>Tel.: +81 24-547-1202</w:t>
      </w:r>
    </w:p>
    <w:p w:rsidR="00727E30" w:rsidRPr="004D1DBA" w:rsidRDefault="00727E30" w:rsidP="00727E30">
      <w:pPr>
        <w:rPr>
          <w:sz w:val="22"/>
          <w:szCs w:val="22"/>
        </w:rPr>
      </w:pPr>
      <w:r w:rsidRPr="004D1DBA">
        <w:rPr>
          <w:sz w:val="22"/>
          <w:szCs w:val="22"/>
        </w:rPr>
        <w:t>Fax: +</w:t>
      </w:r>
      <w:r>
        <w:rPr>
          <w:sz w:val="22"/>
          <w:szCs w:val="22"/>
        </w:rPr>
        <w:t>8</w:t>
      </w:r>
      <w:r w:rsidRPr="004D1DB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D1DBA">
        <w:rPr>
          <w:sz w:val="22"/>
          <w:szCs w:val="22"/>
        </w:rPr>
        <w:t>24-547-2055</w:t>
      </w:r>
    </w:p>
    <w:p w:rsidR="00727E30" w:rsidRPr="00727E30" w:rsidRDefault="00727E30" w:rsidP="00727E30">
      <w:pPr>
        <w:ind w:firstLineChars="50" w:firstLine="120"/>
        <w:rPr>
          <w:rFonts w:eastAsiaTheme="minorEastAsia"/>
        </w:rPr>
      </w:pPr>
    </w:p>
    <w:sectPr w:rsidR="00727E30" w:rsidRPr="00727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A5" w:rsidRDefault="003A4BA5" w:rsidP="00354446">
      <w:r>
        <w:separator/>
      </w:r>
    </w:p>
  </w:endnote>
  <w:endnote w:type="continuationSeparator" w:id="0">
    <w:p w:rsidR="003A4BA5" w:rsidRDefault="003A4BA5" w:rsidP="003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A5" w:rsidRDefault="003A4BA5" w:rsidP="00354446">
      <w:r>
        <w:separator/>
      </w:r>
    </w:p>
  </w:footnote>
  <w:footnote w:type="continuationSeparator" w:id="0">
    <w:p w:rsidR="003A4BA5" w:rsidRDefault="003A4BA5" w:rsidP="0035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0"/>
    <w:rsid w:val="00322C2F"/>
    <w:rsid w:val="00354446"/>
    <w:rsid w:val="003A4BA5"/>
    <w:rsid w:val="00447E79"/>
    <w:rsid w:val="004A3EBF"/>
    <w:rsid w:val="00727E30"/>
    <w:rsid w:val="00A676C9"/>
    <w:rsid w:val="00C3268E"/>
    <w:rsid w:val="00CA19AF"/>
    <w:rsid w:val="00DF5B67"/>
    <w:rsid w:val="00EE4BC8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CA751"/>
  <w15:docId w15:val="{6A19BA82-E237-404C-AC96-A464A7C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446"/>
  </w:style>
  <w:style w:type="paragraph" w:styleId="a5">
    <w:name w:val="footer"/>
    <w:basedOn w:val="a"/>
    <w:link w:val="a6"/>
    <w:uiPriority w:val="99"/>
    <w:unhideWhenUsed/>
    <w:rsid w:val="0035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充</dc:creator>
  <cp:lastModifiedBy>Mitsuru</cp:lastModifiedBy>
  <cp:revision>3</cp:revision>
  <dcterms:created xsi:type="dcterms:W3CDTF">2015-03-20T04:23:00Z</dcterms:created>
  <dcterms:modified xsi:type="dcterms:W3CDTF">2016-07-30T14:01:00Z</dcterms:modified>
</cp:coreProperties>
</file>