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6A" w:rsidRPr="00657078" w:rsidRDefault="00B2166A" w:rsidP="00A708CB">
      <w:pPr>
        <w:adjustRightInd w:val="0"/>
        <w:snapToGrid w:val="0"/>
        <w:spacing w:line="360" w:lineRule="auto"/>
        <w:rPr>
          <w:rFonts w:ascii="Book Antiqua" w:hAnsi="Book Antiqua"/>
          <w:b/>
          <w:sz w:val="24"/>
          <w:szCs w:val="24"/>
        </w:rPr>
      </w:pPr>
      <w:r w:rsidRPr="00657078">
        <w:rPr>
          <w:rFonts w:ascii="Book Antiqua" w:hAnsi="Book Antiqua"/>
          <w:b/>
          <w:sz w:val="24"/>
          <w:szCs w:val="24"/>
        </w:rPr>
        <w:t>Name of Journal: World Journal of Gastroenterology</w:t>
      </w:r>
    </w:p>
    <w:p w:rsidR="00F34DB1" w:rsidRPr="00657078" w:rsidRDefault="001625BE" w:rsidP="00A708CB">
      <w:pPr>
        <w:adjustRightInd w:val="0"/>
        <w:snapToGrid w:val="0"/>
        <w:spacing w:line="360" w:lineRule="auto"/>
        <w:rPr>
          <w:rFonts w:ascii="Book Antiqua" w:hAnsi="Book Antiqua"/>
          <w:b/>
          <w:sz w:val="24"/>
          <w:szCs w:val="24"/>
        </w:rPr>
      </w:pPr>
      <w:r w:rsidRPr="00657078">
        <w:rPr>
          <w:rFonts w:ascii="Book Antiqua" w:hAnsi="Book Antiqua"/>
          <w:b/>
          <w:sz w:val="24"/>
          <w:szCs w:val="24"/>
        </w:rPr>
        <w:t>ESPS Manuscript NO</w:t>
      </w:r>
      <w:r w:rsidR="00037790" w:rsidRPr="00657078">
        <w:rPr>
          <w:rFonts w:ascii="Book Antiqua" w:hAnsi="Book Antiqua"/>
          <w:b/>
          <w:sz w:val="24"/>
          <w:szCs w:val="24"/>
        </w:rPr>
        <w:t>.:</w:t>
      </w:r>
      <w:r w:rsidR="00F34DB1" w:rsidRPr="00657078">
        <w:rPr>
          <w:rFonts w:ascii="Book Antiqua" w:hAnsi="Book Antiqua"/>
          <w:b/>
          <w:sz w:val="24"/>
          <w:szCs w:val="24"/>
        </w:rPr>
        <w:t xml:space="preserve"> </w:t>
      </w:r>
      <w:r w:rsidR="00BB5F66" w:rsidRPr="00657078">
        <w:rPr>
          <w:rFonts w:ascii="Book Antiqua" w:hAnsi="Book Antiqua"/>
          <w:b/>
          <w:sz w:val="24"/>
          <w:szCs w:val="24"/>
        </w:rPr>
        <w:t>30224</w:t>
      </w:r>
    </w:p>
    <w:p w:rsidR="003B2324" w:rsidRPr="00657078" w:rsidRDefault="00037790" w:rsidP="00A708CB">
      <w:pPr>
        <w:adjustRightInd w:val="0"/>
        <w:snapToGrid w:val="0"/>
        <w:spacing w:line="360" w:lineRule="auto"/>
        <w:rPr>
          <w:rFonts w:ascii="Book Antiqua" w:hAnsi="Book Antiqua" w:cs="PΩÄ[ˇ"/>
          <w:b/>
          <w:kern w:val="0"/>
          <w:sz w:val="24"/>
          <w:szCs w:val="24"/>
        </w:rPr>
      </w:pPr>
      <w:r w:rsidRPr="00657078">
        <w:rPr>
          <w:rFonts w:ascii="Book Antiqua" w:hAnsi="Book Antiqua" w:cs="PΩÄ[ˇ"/>
          <w:b/>
          <w:kern w:val="0"/>
          <w:sz w:val="24"/>
          <w:szCs w:val="24"/>
        </w:rPr>
        <w:t xml:space="preserve">Manuscript Type: </w:t>
      </w:r>
      <w:r w:rsidR="003B2324" w:rsidRPr="00657078">
        <w:rPr>
          <w:rFonts w:ascii="Book Antiqua" w:hAnsi="Book Antiqua" w:cs="PΩÄ[ˇ" w:hint="eastAsia"/>
          <w:b/>
          <w:kern w:val="0"/>
          <w:sz w:val="24"/>
          <w:szCs w:val="24"/>
        </w:rPr>
        <w:t>ORIGINAL ARTICLES</w:t>
      </w:r>
    </w:p>
    <w:p w:rsidR="003B2324" w:rsidRPr="00B94B6F" w:rsidRDefault="003B2324" w:rsidP="00A708CB">
      <w:pPr>
        <w:adjustRightInd w:val="0"/>
        <w:snapToGrid w:val="0"/>
        <w:spacing w:line="360" w:lineRule="auto"/>
        <w:rPr>
          <w:rFonts w:ascii="Book Antiqua" w:hAnsi="Book Antiqua" w:cs="PΩÄ[ˇ"/>
          <w:kern w:val="0"/>
          <w:sz w:val="24"/>
          <w:szCs w:val="24"/>
        </w:rPr>
      </w:pPr>
    </w:p>
    <w:p w:rsidR="00BB5F66" w:rsidRPr="00657078" w:rsidRDefault="003B2324" w:rsidP="00A708CB">
      <w:pPr>
        <w:adjustRightInd w:val="0"/>
        <w:snapToGrid w:val="0"/>
        <w:spacing w:line="360" w:lineRule="auto"/>
        <w:rPr>
          <w:rFonts w:ascii="Book Antiqua" w:hAnsi="Book Antiqua"/>
          <w:b/>
          <w:sz w:val="24"/>
          <w:szCs w:val="24"/>
        </w:rPr>
      </w:pPr>
      <w:r w:rsidRPr="00657078">
        <w:rPr>
          <w:rFonts w:ascii="Book Antiqua" w:hAnsi="Book Antiqua" w:cs="PΩÄ[ˇ"/>
          <w:b/>
          <w:kern w:val="0"/>
          <w:sz w:val="24"/>
          <w:szCs w:val="24"/>
        </w:rPr>
        <w:t>Retrospective Cohort Study</w:t>
      </w:r>
    </w:p>
    <w:p w:rsidR="00F34DB1" w:rsidRPr="00B94B6F" w:rsidRDefault="00F34DB1" w:rsidP="00A708CB">
      <w:pPr>
        <w:adjustRightInd w:val="0"/>
        <w:snapToGrid w:val="0"/>
        <w:spacing w:line="360" w:lineRule="auto"/>
        <w:rPr>
          <w:rFonts w:ascii="Book Antiqua" w:hAnsi="Book Antiqua"/>
          <w:b/>
          <w:sz w:val="24"/>
          <w:szCs w:val="24"/>
        </w:rPr>
      </w:pPr>
    </w:p>
    <w:p w:rsidR="008D3D7D" w:rsidRPr="00B94B6F" w:rsidRDefault="00037790" w:rsidP="00A708CB">
      <w:pPr>
        <w:adjustRightInd w:val="0"/>
        <w:snapToGrid w:val="0"/>
        <w:spacing w:line="360" w:lineRule="auto"/>
        <w:rPr>
          <w:rFonts w:ascii="Book Antiqua" w:hAnsi="Book Antiqua"/>
          <w:b/>
          <w:sz w:val="24"/>
          <w:szCs w:val="24"/>
        </w:rPr>
      </w:pPr>
      <w:bookmarkStart w:id="0" w:name="OLE_LINK13"/>
      <w:bookmarkStart w:id="1" w:name="OLE_LINK14"/>
      <w:bookmarkStart w:id="2" w:name="OLE_LINK23"/>
      <w:bookmarkStart w:id="3" w:name="OLE_LINK26"/>
      <w:bookmarkStart w:id="4" w:name="OLE_LINK3709"/>
      <w:bookmarkStart w:id="5" w:name="OLE_LINK3710"/>
      <w:r w:rsidRPr="00B94B6F">
        <w:rPr>
          <w:rFonts w:ascii="Book Antiqua" w:hAnsi="Book Antiqua"/>
          <w:b/>
          <w:sz w:val="24"/>
          <w:szCs w:val="24"/>
        </w:rPr>
        <w:t>Clinical features of acute hepatitis E super-infections on chronic hepatitis B</w:t>
      </w:r>
      <w:bookmarkEnd w:id="0"/>
      <w:bookmarkEnd w:id="1"/>
      <w:bookmarkEnd w:id="2"/>
      <w:bookmarkEnd w:id="3"/>
    </w:p>
    <w:bookmarkEnd w:id="4"/>
    <w:bookmarkEnd w:id="5"/>
    <w:p w:rsidR="00C672B4" w:rsidRPr="00B94B6F" w:rsidRDefault="00C672B4" w:rsidP="00A708CB">
      <w:pPr>
        <w:adjustRightInd w:val="0"/>
        <w:snapToGrid w:val="0"/>
        <w:spacing w:line="360" w:lineRule="auto"/>
        <w:rPr>
          <w:rFonts w:ascii="Book Antiqua" w:hAnsi="Book Antiqua"/>
          <w:b/>
          <w:sz w:val="24"/>
          <w:szCs w:val="24"/>
        </w:rPr>
      </w:pPr>
    </w:p>
    <w:p w:rsidR="0049252F" w:rsidRPr="00B94B6F" w:rsidRDefault="00037790" w:rsidP="00A708CB">
      <w:pPr>
        <w:adjustRightInd w:val="0"/>
        <w:snapToGrid w:val="0"/>
        <w:spacing w:line="360" w:lineRule="auto"/>
        <w:rPr>
          <w:rFonts w:ascii="Book Antiqua" w:hAnsi="Book Antiqua"/>
          <w:b/>
          <w:sz w:val="24"/>
          <w:szCs w:val="24"/>
        </w:rPr>
      </w:pPr>
      <w:r w:rsidRPr="00B94B6F">
        <w:rPr>
          <w:rFonts w:ascii="Book Antiqua" w:hAnsi="Book Antiqua"/>
          <w:sz w:val="24"/>
          <w:szCs w:val="24"/>
        </w:rPr>
        <w:t xml:space="preserve">Chen C </w:t>
      </w:r>
      <w:r w:rsidRPr="00B94B6F">
        <w:rPr>
          <w:rFonts w:ascii="Book Antiqua" w:hAnsi="Book Antiqua"/>
          <w:i/>
          <w:sz w:val="24"/>
          <w:szCs w:val="24"/>
        </w:rPr>
        <w:t>et al</w:t>
      </w:r>
      <w:r w:rsidRPr="00B94B6F">
        <w:rPr>
          <w:rFonts w:ascii="Book Antiqua" w:hAnsi="Book Antiqua"/>
          <w:sz w:val="24"/>
          <w:szCs w:val="24"/>
        </w:rPr>
        <w:t>.</w:t>
      </w:r>
      <w:r w:rsidR="00C672B4" w:rsidRPr="00B94B6F">
        <w:rPr>
          <w:rFonts w:ascii="Book Antiqua" w:hAnsi="Book Antiqua"/>
          <w:b/>
          <w:sz w:val="24"/>
          <w:szCs w:val="24"/>
        </w:rPr>
        <w:t xml:space="preserve"> </w:t>
      </w:r>
      <w:r w:rsidR="000B5B27" w:rsidRPr="00B94B6F">
        <w:rPr>
          <w:rFonts w:ascii="Book Antiqua" w:hAnsi="Book Antiqua"/>
          <w:sz w:val="24"/>
          <w:szCs w:val="24"/>
        </w:rPr>
        <w:t>O</w:t>
      </w:r>
      <w:r w:rsidR="00B02902" w:rsidRPr="00B94B6F">
        <w:rPr>
          <w:rFonts w:ascii="Book Antiqua" w:hAnsi="Book Antiqua"/>
          <w:sz w:val="24"/>
          <w:szCs w:val="24"/>
        </w:rPr>
        <w:t>utcomes of H</w:t>
      </w:r>
      <w:r w:rsidR="000B5B27" w:rsidRPr="00B94B6F">
        <w:rPr>
          <w:rFonts w:ascii="Book Antiqua" w:hAnsi="Book Antiqua"/>
          <w:sz w:val="24"/>
          <w:szCs w:val="24"/>
        </w:rPr>
        <w:t>B</w:t>
      </w:r>
      <w:r w:rsidR="00B02902" w:rsidRPr="00B94B6F">
        <w:rPr>
          <w:rFonts w:ascii="Book Antiqua" w:hAnsi="Book Antiqua"/>
          <w:sz w:val="24"/>
          <w:szCs w:val="24"/>
        </w:rPr>
        <w:t>V-</w:t>
      </w:r>
      <w:r w:rsidR="000B5B27" w:rsidRPr="00B94B6F">
        <w:rPr>
          <w:rFonts w:ascii="Book Antiqua" w:hAnsi="Book Antiqua"/>
          <w:sz w:val="24"/>
          <w:szCs w:val="24"/>
        </w:rPr>
        <w:t xml:space="preserve">HEV </w:t>
      </w:r>
      <w:r w:rsidR="00B02902" w:rsidRPr="00B94B6F">
        <w:rPr>
          <w:rFonts w:ascii="Book Antiqua" w:hAnsi="Book Antiqua"/>
          <w:sz w:val="24"/>
          <w:szCs w:val="24"/>
        </w:rPr>
        <w:t>co-infection</w:t>
      </w:r>
      <w:r w:rsidR="000B5B27" w:rsidRPr="00B94B6F">
        <w:rPr>
          <w:rFonts w:ascii="Book Antiqua" w:hAnsi="Book Antiqua"/>
          <w:sz w:val="24"/>
          <w:szCs w:val="24"/>
        </w:rPr>
        <w:t>s</w:t>
      </w:r>
    </w:p>
    <w:p w:rsidR="0049252F" w:rsidRPr="00B94B6F" w:rsidRDefault="0049252F" w:rsidP="00A708CB">
      <w:pPr>
        <w:adjustRightInd w:val="0"/>
        <w:snapToGrid w:val="0"/>
        <w:spacing w:line="360" w:lineRule="auto"/>
        <w:rPr>
          <w:rFonts w:ascii="Book Antiqua" w:hAnsi="Book Antiqua"/>
          <w:b/>
          <w:sz w:val="24"/>
          <w:szCs w:val="24"/>
        </w:rPr>
      </w:pPr>
    </w:p>
    <w:p w:rsidR="0049252F" w:rsidRPr="00B94B6F" w:rsidRDefault="003B2324" w:rsidP="00A708CB">
      <w:pPr>
        <w:adjustRightInd w:val="0"/>
        <w:snapToGrid w:val="0"/>
        <w:spacing w:line="360" w:lineRule="auto"/>
        <w:rPr>
          <w:rFonts w:ascii="Book Antiqua" w:hAnsi="Book Antiqua"/>
          <w:sz w:val="24"/>
          <w:szCs w:val="24"/>
          <w:vertAlign w:val="superscript"/>
        </w:rPr>
      </w:pPr>
      <w:bookmarkStart w:id="6" w:name="OLE_LINK3707"/>
      <w:bookmarkStart w:id="7" w:name="OLE_LINK3708"/>
      <w:bookmarkStart w:id="8" w:name="OLE_LINK3673"/>
      <w:bookmarkStart w:id="9" w:name="OLE_LINK3674"/>
      <w:bookmarkStart w:id="10" w:name="OLE_LINK3711"/>
      <w:r w:rsidRPr="00B94B6F">
        <w:rPr>
          <w:rFonts w:ascii="Book Antiqua" w:hAnsi="Book Antiqua"/>
          <w:sz w:val="24"/>
          <w:szCs w:val="24"/>
        </w:rPr>
        <w:t>Chong Chen</w:t>
      </w:r>
      <w:bookmarkEnd w:id="6"/>
      <w:bookmarkEnd w:id="7"/>
      <w:r w:rsidRPr="00B94B6F">
        <w:rPr>
          <w:rFonts w:ascii="Book Antiqua" w:hAnsi="Book Antiqua"/>
          <w:sz w:val="24"/>
          <w:szCs w:val="24"/>
        </w:rPr>
        <w:t xml:space="preserve">, Shu-Ye </w:t>
      </w:r>
      <w:bookmarkStart w:id="11" w:name="OLE_LINK3669"/>
      <w:bookmarkStart w:id="12" w:name="OLE_LINK3670"/>
      <w:r w:rsidRPr="00B94B6F">
        <w:rPr>
          <w:rFonts w:ascii="Book Antiqua" w:hAnsi="Book Antiqua"/>
          <w:sz w:val="24"/>
          <w:szCs w:val="24"/>
        </w:rPr>
        <w:t>Zhang</w:t>
      </w:r>
      <w:bookmarkEnd w:id="11"/>
      <w:bookmarkEnd w:id="12"/>
      <w:r w:rsidRPr="00B94B6F">
        <w:rPr>
          <w:rFonts w:ascii="Book Antiqua" w:hAnsi="Book Antiqua"/>
          <w:sz w:val="24"/>
          <w:szCs w:val="24"/>
        </w:rPr>
        <w:t xml:space="preserve">, Dan-Dan Zhang, Xin-Yan Li, Yu-Ling Zhang, Wei-Xia Li, Jing-Jing Yan, Min Wang, Jing-Na </w:t>
      </w:r>
      <w:proofErr w:type="spellStart"/>
      <w:r w:rsidRPr="00B94B6F">
        <w:rPr>
          <w:rFonts w:ascii="Book Antiqua" w:hAnsi="Book Antiqua"/>
          <w:sz w:val="24"/>
          <w:szCs w:val="24"/>
        </w:rPr>
        <w:t>Xun</w:t>
      </w:r>
      <w:proofErr w:type="spellEnd"/>
      <w:r w:rsidRPr="00B94B6F">
        <w:rPr>
          <w:rFonts w:ascii="Book Antiqua" w:hAnsi="Book Antiqua"/>
          <w:sz w:val="24"/>
          <w:szCs w:val="24"/>
        </w:rPr>
        <w:t xml:space="preserve">, </w:t>
      </w:r>
      <w:proofErr w:type="spellStart"/>
      <w:r w:rsidRPr="00B94B6F">
        <w:rPr>
          <w:rFonts w:ascii="Book Antiqua" w:hAnsi="Book Antiqua"/>
          <w:sz w:val="24"/>
          <w:szCs w:val="24"/>
        </w:rPr>
        <w:t>Chuan</w:t>
      </w:r>
      <w:proofErr w:type="spellEnd"/>
      <w:r w:rsidRPr="00B94B6F">
        <w:rPr>
          <w:rFonts w:ascii="Book Antiqua" w:hAnsi="Book Antiqua"/>
          <w:sz w:val="24"/>
          <w:szCs w:val="24"/>
        </w:rPr>
        <w:t xml:space="preserve"> Lu, Yun Ling, Yu-Xian Huang, Liang Chen</w:t>
      </w:r>
    </w:p>
    <w:bookmarkEnd w:id="8"/>
    <w:bookmarkEnd w:id="9"/>
    <w:bookmarkEnd w:id="10"/>
    <w:p w:rsidR="00C672B4" w:rsidRPr="00B94B6F" w:rsidRDefault="00C672B4" w:rsidP="00A708CB">
      <w:pPr>
        <w:adjustRightInd w:val="0"/>
        <w:snapToGrid w:val="0"/>
        <w:spacing w:line="360" w:lineRule="auto"/>
        <w:rPr>
          <w:rFonts w:ascii="Book Antiqua" w:hAnsi="Book Antiqua"/>
          <w:sz w:val="24"/>
          <w:szCs w:val="24"/>
        </w:rPr>
      </w:pPr>
    </w:p>
    <w:p w:rsidR="00430E9D" w:rsidRPr="00B94B6F" w:rsidRDefault="00037790" w:rsidP="00A708CB">
      <w:pPr>
        <w:adjustRightInd w:val="0"/>
        <w:snapToGrid w:val="0"/>
        <w:spacing w:line="360" w:lineRule="auto"/>
        <w:rPr>
          <w:rFonts w:ascii="Book Antiqua" w:hAnsi="Book Antiqua"/>
          <w:sz w:val="24"/>
          <w:szCs w:val="24"/>
        </w:rPr>
      </w:pPr>
      <w:r w:rsidRPr="00B94B6F">
        <w:rPr>
          <w:rFonts w:ascii="Book Antiqua" w:hAnsi="Book Antiqua"/>
          <w:b/>
          <w:sz w:val="24"/>
          <w:szCs w:val="24"/>
        </w:rPr>
        <w:t>Chong Chen, Liang Chen,</w:t>
      </w:r>
      <w:r w:rsidRPr="00B94B6F">
        <w:rPr>
          <w:rFonts w:ascii="Book Antiqua" w:hAnsi="Book Antiqua"/>
          <w:b/>
          <w:sz w:val="24"/>
          <w:szCs w:val="24"/>
          <w:vertAlign w:val="superscript"/>
        </w:rPr>
        <w:t xml:space="preserve"> </w:t>
      </w:r>
      <w:r w:rsidR="00430E9D" w:rsidRPr="00B94B6F">
        <w:rPr>
          <w:rFonts w:ascii="Book Antiqua" w:hAnsi="Book Antiqua"/>
          <w:sz w:val="24"/>
          <w:szCs w:val="24"/>
        </w:rPr>
        <w:t>Wenzhou Medical University, Wenzhou</w:t>
      </w:r>
      <w:r w:rsidR="00755B15" w:rsidRPr="00B94B6F">
        <w:rPr>
          <w:rFonts w:ascii="Book Antiqua" w:hAnsi="Book Antiqua"/>
          <w:sz w:val="24"/>
          <w:szCs w:val="24"/>
        </w:rPr>
        <w:t xml:space="preserve"> 325000, Zhejiang Province</w:t>
      </w:r>
      <w:r w:rsidR="005570E8" w:rsidRPr="00B94B6F">
        <w:rPr>
          <w:rFonts w:ascii="Book Antiqua" w:hAnsi="Book Antiqua"/>
          <w:sz w:val="24"/>
          <w:szCs w:val="24"/>
        </w:rPr>
        <w:t xml:space="preserve">, </w:t>
      </w:r>
      <w:r w:rsidR="00430E9D" w:rsidRPr="00B94B6F">
        <w:rPr>
          <w:rFonts w:ascii="Book Antiqua" w:hAnsi="Book Antiqua"/>
          <w:sz w:val="24"/>
          <w:szCs w:val="24"/>
        </w:rPr>
        <w:t>China</w:t>
      </w:r>
    </w:p>
    <w:p w:rsidR="00D20E54" w:rsidRPr="00B94B6F" w:rsidRDefault="00D20E54" w:rsidP="00A708CB">
      <w:pPr>
        <w:adjustRightInd w:val="0"/>
        <w:snapToGrid w:val="0"/>
        <w:spacing w:line="360" w:lineRule="auto"/>
        <w:rPr>
          <w:rFonts w:ascii="Book Antiqua" w:hAnsi="Book Antiqua"/>
          <w:sz w:val="24"/>
          <w:szCs w:val="24"/>
        </w:rPr>
      </w:pPr>
    </w:p>
    <w:p w:rsidR="00430E9D" w:rsidRPr="00B94B6F" w:rsidRDefault="003B2324" w:rsidP="00A708CB">
      <w:pPr>
        <w:adjustRightInd w:val="0"/>
        <w:snapToGrid w:val="0"/>
        <w:spacing w:line="360" w:lineRule="auto"/>
        <w:rPr>
          <w:rFonts w:ascii="Book Antiqua" w:hAnsi="Book Antiqua"/>
          <w:sz w:val="24"/>
          <w:szCs w:val="24"/>
        </w:rPr>
      </w:pPr>
      <w:r w:rsidRPr="00B94B6F">
        <w:rPr>
          <w:rFonts w:ascii="Book Antiqua" w:hAnsi="Book Antiqua"/>
          <w:b/>
          <w:sz w:val="24"/>
          <w:szCs w:val="24"/>
        </w:rPr>
        <w:t xml:space="preserve">Chong Chen, Shu-Ye Zhang, Dan-Dan Zhang, Xin-Yan Li, Yu-Ling Zhang, Wei-Xia Li, Jing-Jing Yan, Min Wang, Jing-Na </w:t>
      </w:r>
      <w:proofErr w:type="spellStart"/>
      <w:r w:rsidRPr="00B94B6F">
        <w:rPr>
          <w:rFonts w:ascii="Book Antiqua" w:hAnsi="Book Antiqua"/>
          <w:b/>
          <w:sz w:val="24"/>
          <w:szCs w:val="24"/>
        </w:rPr>
        <w:t>Xun</w:t>
      </w:r>
      <w:proofErr w:type="spellEnd"/>
      <w:r w:rsidRPr="00B94B6F">
        <w:rPr>
          <w:rFonts w:ascii="Book Antiqua" w:hAnsi="Book Antiqua"/>
          <w:b/>
          <w:sz w:val="24"/>
          <w:szCs w:val="24"/>
        </w:rPr>
        <w:t xml:space="preserve">, </w:t>
      </w:r>
      <w:proofErr w:type="spellStart"/>
      <w:r w:rsidRPr="00B94B6F">
        <w:rPr>
          <w:rFonts w:ascii="Book Antiqua" w:hAnsi="Book Antiqua"/>
          <w:b/>
          <w:sz w:val="24"/>
          <w:szCs w:val="24"/>
        </w:rPr>
        <w:t>Chuan</w:t>
      </w:r>
      <w:proofErr w:type="spellEnd"/>
      <w:r w:rsidRPr="00B94B6F">
        <w:rPr>
          <w:rFonts w:ascii="Book Antiqua" w:hAnsi="Book Antiqua"/>
          <w:b/>
          <w:sz w:val="24"/>
          <w:szCs w:val="24"/>
        </w:rPr>
        <w:t xml:space="preserve"> Lu, Yun Ling, Yu-Xian Huang, Liang Chen,</w:t>
      </w:r>
      <w:r w:rsidR="00C449FC" w:rsidRPr="00B94B6F" w:rsidDel="00C449FC">
        <w:rPr>
          <w:rFonts w:ascii="Book Antiqua" w:hAnsi="Book Antiqua"/>
          <w:sz w:val="24"/>
          <w:szCs w:val="24"/>
          <w:vertAlign w:val="superscript"/>
        </w:rPr>
        <w:t xml:space="preserve"> </w:t>
      </w:r>
      <w:bookmarkStart w:id="13" w:name="OLE_LINK3"/>
      <w:bookmarkStart w:id="14" w:name="OLE_LINK4"/>
      <w:r w:rsidR="00430E9D" w:rsidRPr="00B94B6F">
        <w:rPr>
          <w:rFonts w:ascii="Book Antiqua" w:hAnsi="Book Antiqua"/>
          <w:sz w:val="24"/>
          <w:szCs w:val="24"/>
        </w:rPr>
        <w:t xml:space="preserve">Shanghai Public Health Clinical Center, </w:t>
      </w:r>
      <w:proofErr w:type="spellStart"/>
      <w:r w:rsidR="00430E9D" w:rsidRPr="00B94B6F">
        <w:rPr>
          <w:rFonts w:ascii="Book Antiqua" w:hAnsi="Book Antiqua"/>
          <w:sz w:val="24"/>
          <w:szCs w:val="24"/>
        </w:rPr>
        <w:t>Fudan</w:t>
      </w:r>
      <w:proofErr w:type="spellEnd"/>
      <w:r w:rsidR="00430E9D" w:rsidRPr="00B94B6F">
        <w:rPr>
          <w:rFonts w:ascii="Book Antiqua" w:hAnsi="Book Antiqua"/>
          <w:sz w:val="24"/>
          <w:szCs w:val="24"/>
        </w:rPr>
        <w:t xml:space="preserve"> University, Shanghai</w:t>
      </w:r>
      <w:r w:rsidR="00755B15" w:rsidRPr="00B94B6F">
        <w:rPr>
          <w:rFonts w:ascii="Book Antiqua" w:hAnsi="Book Antiqua"/>
          <w:sz w:val="24"/>
          <w:szCs w:val="24"/>
        </w:rPr>
        <w:t xml:space="preserve"> 201508</w:t>
      </w:r>
      <w:r w:rsidR="00430E9D" w:rsidRPr="00B94B6F">
        <w:rPr>
          <w:rFonts w:ascii="Book Antiqua" w:hAnsi="Book Antiqua"/>
          <w:sz w:val="24"/>
          <w:szCs w:val="24"/>
        </w:rPr>
        <w:t>, China</w:t>
      </w:r>
      <w:bookmarkEnd w:id="13"/>
      <w:bookmarkEnd w:id="14"/>
    </w:p>
    <w:p w:rsidR="00D20E54" w:rsidRPr="00B94B6F" w:rsidRDefault="00D20E54" w:rsidP="00A708CB">
      <w:pPr>
        <w:adjustRightInd w:val="0"/>
        <w:snapToGrid w:val="0"/>
        <w:spacing w:line="360" w:lineRule="auto"/>
        <w:rPr>
          <w:rFonts w:ascii="Book Antiqua" w:hAnsi="Book Antiqua"/>
          <w:sz w:val="24"/>
          <w:szCs w:val="24"/>
        </w:rPr>
      </w:pPr>
    </w:p>
    <w:p w:rsidR="00245C94" w:rsidRPr="00B94B6F" w:rsidRDefault="00037790" w:rsidP="00A708CB">
      <w:pPr>
        <w:adjustRightInd w:val="0"/>
        <w:snapToGrid w:val="0"/>
        <w:spacing w:line="360" w:lineRule="auto"/>
        <w:rPr>
          <w:rFonts w:ascii="Book Antiqua" w:hAnsi="Book Antiqua"/>
          <w:sz w:val="24"/>
          <w:szCs w:val="24"/>
        </w:rPr>
      </w:pPr>
      <w:r w:rsidRPr="00B94B6F">
        <w:rPr>
          <w:rFonts w:ascii="Book Antiqua" w:hAnsi="Book Antiqua"/>
          <w:b/>
          <w:sz w:val="24"/>
          <w:szCs w:val="24"/>
        </w:rPr>
        <w:t>Shu</w:t>
      </w:r>
      <w:r w:rsidR="003B2324" w:rsidRPr="00B94B6F">
        <w:rPr>
          <w:rFonts w:ascii="Book Antiqua" w:hAnsi="Book Antiqua" w:hint="eastAsia"/>
          <w:b/>
          <w:sz w:val="24"/>
          <w:szCs w:val="24"/>
        </w:rPr>
        <w:t>-</w:t>
      </w:r>
      <w:r w:rsidR="003B2324" w:rsidRPr="00B94B6F">
        <w:rPr>
          <w:rFonts w:ascii="Book Antiqua" w:hAnsi="Book Antiqua"/>
          <w:b/>
          <w:sz w:val="24"/>
          <w:szCs w:val="24"/>
        </w:rPr>
        <w:t xml:space="preserve">Ye </w:t>
      </w:r>
      <w:r w:rsidRPr="00B94B6F">
        <w:rPr>
          <w:rFonts w:ascii="Book Antiqua" w:hAnsi="Book Antiqua"/>
          <w:b/>
          <w:sz w:val="24"/>
          <w:szCs w:val="24"/>
        </w:rPr>
        <w:t>Zhang,</w:t>
      </w:r>
      <w:r w:rsidR="00D20E54" w:rsidRPr="00B94B6F" w:rsidDel="00D20E54">
        <w:rPr>
          <w:rFonts w:ascii="Book Antiqua" w:hAnsi="Book Antiqua"/>
          <w:sz w:val="24"/>
          <w:szCs w:val="24"/>
          <w:vertAlign w:val="superscript"/>
        </w:rPr>
        <w:t xml:space="preserve"> </w:t>
      </w:r>
      <w:r w:rsidR="00267F06" w:rsidRPr="00B94B6F">
        <w:rPr>
          <w:rFonts w:ascii="Book Antiqua" w:hAnsi="Book Antiqua"/>
          <w:sz w:val="24"/>
          <w:szCs w:val="24"/>
        </w:rPr>
        <w:t xml:space="preserve">Institutes of Biomedical Sciences, </w:t>
      </w:r>
      <w:proofErr w:type="spellStart"/>
      <w:r w:rsidR="00267F06" w:rsidRPr="00B94B6F">
        <w:rPr>
          <w:rFonts w:ascii="Book Antiqua" w:hAnsi="Book Antiqua"/>
          <w:sz w:val="24"/>
          <w:szCs w:val="24"/>
        </w:rPr>
        <w:t>Fudan</w:t>
      </w:r>
      <w:proofErr w:type="spellEnd"/>
      <w:r w:rsidR="00267F06" w:rsidRPr="00B94B6F">
        <w:rPr>
          <w:rFonts w:ascii="Book Antiqua" w:hAnsi="Book Antiqua"/>
          <w:sz w:val="24"/>
          <w:szCs w:val="24"/>
        </w:rPr>
        <w:t xml:space="preserve"> University, Shanghai</w:t>
      </w:r>
      <w:r w:rsidR="00755B15" w:rsidRPr="00B94B6F">
        <w:rPr>
          <w:rFonts w:ascii="Book Antiqua" w:hAnsi="Book Antiqua"/>
          <w:sz w:val="24"/>
          <w:szCs w:val="24"/>
        </w:rPr>
        <w:t xml:space="preserve"> 200433,</w:t>
      </w:r>
      <w:r w:rsidR="005570E8" w:rsidRPr="00B94B6F">
        <w:rPr>
          <w:rFonts w:ascii="Book Antiqua" w:hAnsi="Book Antiqua"/>
          <w:sz w:val="24"/>
          <w:szCs w:val="24"/>
        </w:rPr>
        <w:t xml:space="preserve"> </w:t>
      </w:r>
      <w:r w:rsidR="00267F06" w:rsidRPr="00B94B6F">
        <w:rPr>
          <w:rFonts w:ascii="Book Antiqua" w:hAnsi="Book Antiqua"/>
          <w:sz w:val="24"/>
          <w:szCs w:val="24"/>
        </w:rPr>
        <w:t>China</w:t>
      </w:r>
    </w:p>
    <w:p w:rsidR="00DE44C4" w:rsidRPr="00B94B6F" w:rsidRDefault="00DE44C4" w:rsidP="00A708CB">
      <w:pPr>
        <w:adjustRightInd w:val="0"/>
        <w:snapToGrid w:val="0"/>
        <w:spacing w:line="360" w:lineRule="auto"/>
        <w:rPr>
          <w:rFonts w:ascii="Book Antiqua" w:hAnsi="Book Antiqua"/>
          <w:sz w:val="24"/>
          <w:szCs w:val="24"/>
        </w:rPr>
      </w:pPr>
    </w:p>
    <w:p w:rsidR="00DE44C4" w:rsidRPr="00B94B6F" w:rsidRDefault="003B2324" w:rsidP="00A708CB">
      <w:pPr>
        <w:adjustRightInd w:val="0"/>
        <w:snapToGrid w:val="0"/>
        <w:spacing w:line="360" w:lineRule="auto"/>
        <w:rPr>
          <w:rFonts w:ascii="Book Antiqua" w:hAnsi="Book Antiqua"/>
          <w:sz w:val="24"/>
          <w:szCs w:val="24"/>
        </w:rPr>
      </w:pPr>
      <w:r w:rsidRPr="00B94B6F">
        <w:rPr>
          <w:rFonts w:ascii="Book Antiqua" w:hAnsi="Book Antiqua"/>
          <w:b/>
          <w:sz w:val="24"/>
          <w:szCs w:val="24"/>
        </w:rPr>
        <w:t xml:space="preserve">Yu-Ling Zhang, Jing-Na </w:t>
      </w:r>
      <w:proofErr w:type="spellStart"/>
      <w:r w:rsidRPr="00B94B6F">
        <w:rPr>
          <w:rFonts w:ascii="Book Antiqua" w:hAnsi="Book Antiqua"/>
          <w:b/>
          <w:sz w:val="24"/>
          <w:szCs w:val="24"/>
        </w:rPr>
        <w:t>Xun</w:t>
      </w:r>
      <w:proofErr w:type="spellEnd"/>
      <w:r w:rsidRPr="00B94B6F">
        <w:rPr>
          <w:rFonts w:ascii="Book Antiqua" w:hAnsi="Book Antiqua"/>
          <w:b/>
          <w:sz w:val="24"/>
          <w:szCs w:val="24"/>
        </w:rPr>
        <w:t>,</w:t>
      </w:r>
      <w:r w:rsidR="00973617" w:rsidRPr="00B94B6F" w:rsidDel="00973617">
        <w:rPr>
          <w:rFonts w:ascii="Book Antiqua" w:hAnsi="Book Antiqua"/>
          <w:sz w:val="24"/>
          <w:szCs w:val="24"/>
          <w:vertAlign w:val="superscript"/>
        </w:rPr>
        <w:t xml:space="preserve"> </w:t>
      </w:r>
      <w:r w:rsidR="00430E9D" w:rsidRPr="00B94B6F">
        <w:rPr>
          <w:rFonts w:ascii="Book Antiqua" w:hAnsi="Book Antiqua"/>
          <w:sz w:val="24"/>
          <w:szCs w:val="24"/>
        </w:rPr>
        <w:t>School of Life Science</w:t>
      </w:r>
      <w:r w:rsidRPr="00B94B6F">
        <w:rPr>
          <w:rFonts w:ascii="Book Antiqua" w:hAnsi="Book Antiqua"/>
          <w:sz w:val="24"/>
          <w:szCs w:val="24"/>
        </w:rPr>
        <w:t>s, Hebei Normal University, Shi</w:t>
      </w:r>
      <w:r w:rsidRPr="00B94B6F">
        <w:rPr>
          <w:rFonts w:ascii="Book Antiqua" w:hAnsi="Book Antiqua" w:hint="eastAsia"/>
          <w:sz w:val="24"/>
          <w:szCs w:val="24"/>
        </w:rPr>
        <w:t>j</w:t>
      </w:r>
      <w:r w:rsidR="00430E9D" w:rsidRPr="00B94B6F">
        <w:rPr>
          <w:rFonts w:ascii="Book Antiqua" w:hAnsi="Book Antiqua"/>
          <w:sz w:val="24"/>
          <w:szCs w:val="24"/>
        </w:rPr>
        <w:t>iazhuang</w:t>
      </w:r>
      <w:r w:rsidR="00755B15" w:rsidRPr="00B94B6F">
        <w:rPr>
          <w:rFonts w:ascii="Book Antiqua" w:hAnsi="Book Antiqua"/>
          <w:sz w:val="24"/>
          <w:szCs w:val="24"/>
        </w:rPr>
        <w:t xml:space="preserve"> 050000</w:t>
      </w:r>
      <w:r w:rsidR="005570E8" w:rsidRPr="00B94B6F">
        <w:rPr>
          <w:rFonts w:ascii="Book Antiqua" w:hAnsi="Book Antiqua"/>
          <w:sz w:val="24"/>
          <w:szCs w:val="24"/>
        </w:rPr>
        <w:t xml:space="preserve">, </w:t>
      </w:r>
      <w:r w:rsidR="00755B15" w:rsidRPr="00B94B6F">
        <w:rPr>
          <w:rFonts w:ascii="Book Antiqua" w:hAnsi="Book Antiqua"/>
          <w:sz w:val="24"/>
          <w:szCs w:val="24"/>
        </w:rPr>
        <w:t>Hebei Province, China</w:t>
      </w:r>
    </w:p>
    <w:p w:rsidR="00DE44C4" w:rsidRPr="00B94B6F" w:rsidRDefault="00DE44C4" w:rsidP="00A708CB">
      <w:pPr>
        <w:adjustRightInd w:val="0"/>
        <w:snapToGrid w:val="0"/>
        <w:spacing w:line="360" w:lineRule="auto"/>
        <w:rPr>
          <w:rFonts w:ascii="Book Antiqua" w:hAnsi="Book Antiqua"/>
          <w:sz w:val="24"/>
          <w:szCs w:val="24"/>
        </w:rPr>
      </w:pPr>
    </w:p>
    <w:p w:rsidR="00DE44C4" w:rsidRPr="00B94B6F" w:rsidRDefault="00173645" w:rsidP="00A708CB">
      <w:pPr>
        <w:adjustRightInd w:val="0"/>
        <w:snapToGrid w:val="0"/>
        <w:spacing w:line="360" w:lineRule="auto"/>
        <w:rPr>
          <w:rFonts w:ascii="Book Antiqua" w:hAnsi="Book Antiqua"/>
          <w:sz w:val="24"/>
          <w:szCs w:val="24"/>
        </w:rPr>
      </w:pPr>
      <w:r w:rsidRPr="00B94B6F">
        <w:rPr>
          <w:rFonts w:ascii="Book Antiqua" w:hAnsi="Book Antiqua"/>
          <w:b/>
          <w:sz w:val="24"/>
          <w:szCs w:val="24"/>
        </w:rPr>
        <w:t xml:space="preserve">Author </w:t>
      </w:r>
      <w:r w:rsidR="005D7E61" w:rsidRPr="00B94B6F">
        <w:rPr>
          <w:rFonts w:ascii="Book Antiqua" w:hAnsi="Book Antiqua"/>
          <w:b/>
          <w:sz w:val="24"/>
          <w:szCs w:val="24"/>
        </w:rPr>
        <w:t>c</w:t>
      </w:r>
      <w:r w:rsidRPr="00B94B6F">
        <w:rPr>
          <w:rFonts w:ascii="Book Antiqua" w:hAnsi="Book Antiqua"/>
          <w:b/>
          <w:sz w:val="24"/>
          <w:szCs w:val="24"/>
        </w:rPr>
        <w:t>ontributions:</w:t>
      </w:r>
      <w:r w:rsidRPr="00B94B6F">
        <w:rPr>
          <w:rFonts w:ascii="Book Antiqua" w:hAnsi="Book Antiqua"/>
          <w:sz w:val="24"/>
          <w:szCs w:val="24"/>
        </w:rPr>
        <w:t xml:space="preserve"> </w:t>
      </w:r>
      <w:r w:rsidR="00C23526" w:rsidRPr="00B94B6F">
        <w:rPr>
          <w:rFonts w:ascii="Book Antiqua" w:hAnsi="Book Antiqua"/>
          <w:sz w:val="24"/>
          <w:szCs w:val="24"/>
        </w:rPr>
        <w:t xml:space="preserve">Chen </w:t>
      </w:r>
      <w:r w:rsidR="00996123" w:rsidRPr="00B94B6F">
        <w:rPr>
          <w:rFonts w:ascii="Book Antiqua" w:hAnsi="Book Antiqua"/>
          <w:sz w:val="24"/>
          <w:szCs w:val="24"/>
        </w:rPr>
        <w:t xml:space="preserve">C </w:t>
      </w:r>
      <w:r w:rsidR="00C23526" w:rsidRPr="00B94B6F">
        <w:rPr>
          <w:rFonts w:ascii="Book Antiqua" w:hAnsi="Book Antiqua"/>
          <w:sz w:val="24"/>
          <w:szCs w:val="24"/>
        </w:rPr>
        <w:t xml:space="preserve">and </w:t>
      </w:r>
      <w:r w:rsidR="00A04FEB" w:rsidRPr="00B94B6F">
        <w:rPr>
          <w:rFonts w:ascii="Book Antiqua" w:hAnsi="Book Antiqua"/>
          <w:sz w:val="24"/>
          <w:szCs w:val="24"/>
        </w:rPr>
        <w:t>Zhang S</w:t>
      </w:r>
      <w:r w:rsidR="003B2324" w:rsidRPr="00B94B6F">
        <w:rPr>
          <w:rFonts w:ascii="Book Antiqua" w:hAnsi="Book Antiqua" w:hint="eastAsia"/>
          <w:sz w:val="24"/>
          <w:szCs w:val="24"/>
        </w:rPr>
        <w:t>Y</w:t>
      </w:r>
      <w:r w:rsidR="00C23526" w:rsidRPr="00B94B6F">
        <w:rPr>
          <w:rFonts w:ascii="Book Antiqua" w:hAnsi="Book Antiqua"/>
          <w:sz w:val="24"/>
          <w:szCs w:val="24"/>
        </w:rPr>
        <w:t xml:space="preserve"> contributed equally to this work</w:t>
      </w:r>
      <w:r w:rsidR="000A0CE7" w:rsidRPr="00B94B6F">
        <w:rPr>
          <w:rFonts w:ascii="Book Antiqua" w:hAnsi="Book Antiqua"/>
          <w:sz w:val="24"/>
          <w:szCs w:val="24"/>
        </w:rPr>
        <w:t>;</w:t>
      </w:r>
      <w:r w:rsidR="00C23526" w:rsidRPr="00B94B6F">
        <w:rPr>
          <w:rFonts w:ascii="Book Antiqua" w:hAnsi="Book Antiqua"/>
          <w:sz w:val="24"/>
          <w:szCs w:val="24"/>
        </w:rPr>
        <w:t xml:space="preserve"> </w:t>
      </w:r>
      <w:r w:rsidRPr="00B94B6F">
        <w:rPr>
          <w:rFonts w:ascii="Book Antiqua" w:hAnsi="Book Antiqua"/>
          <w:sz w:val="24"/>
          <w:szCs w:val="24"/>
        </w:rPr>
        <w:t>Chen</w:t>
      </w:r>
      <w:r w:rsidR="00996123" w:rsidRPr="00B94B6F">
        <w:rPr>
          <w:rFonts w:ascii="Book Antiqua" w:hAnsi="Book Antiqua"/>
          <w:sz w:val="24"/>
          <w:szCs w:val="24"/>
        </w:rPr>
        <w:t xml:space="preserve"> C</w:t>
      </w:r>
      <w:r w:rsidRPr="00B94B6F">
        <w:rPr>
          <w:rFonts w:ascii="Book Antiqua" w:hAnsi="Book Antiqua"/>
          <w:sz w:val="24"/>
          <w:szCs w:val="24"/>
        </w:rPr>
        <w:t xml:space="preserve"> acqui</w:t>
      </w:r>
      <w:r w:rsidR="000A0CE7" w:rsidRPr="00B94B6F">
        <w:rPr>
          <w:rFonts w:ascii="Book Antiqua" w:hAnsi="Book Antiqua"/>
          <w:sz w:val="24"/>
          <w:szCs w:val="24"/>
        </w:rPr>
        <w:t>red</w:t>
      </w:r>
      <w:r w:rsidRPr="00B94B6F">
        <w:rPr>
          <w:rFonts w:ascii="Book Antiqua" w:hAnsi="Book Antiqua"/>
          <w:sz w:val="24"/>
          <w:szCs w:val="24"/>
        </w:rPr>
        <w:t>, analy</w:t>
      </w:r>
      <w:r w:rsidR="000A0CE7" w:rsidRPr="00B94B6F">
        <w:rPr>
          <w:rFonts w:ascii="Book Antiqua" w:hAnsi="Book Antiqua"/>
          <w:sz w:val="24"/>
          <w:szCs w:val="24"/>
        </w:rPr>
        <w:t>zed</w:t>
      </w:r>
      <w:r w:rsidRPr="00B94B6F">
        <w:rPr>
          <w:rFonts w:ascii="Book Antiqua" w:hAnsi="Book Antiqua"/>
          <w:sz w:val="24"/>
          <w:szCs w:val="24"/>
        </w:rPr>
        <w:t xml:space="preserve"> and interpret</w:t>
      </w:r>
      <w:r w:rsidR="000A0CE7" w:rsidRPr="00B94B6F">
        <w:rPr>
          <w:rFonts w:ascii="Book Antiqua" w:hAnsi="Book Antiqua"/>
          <w:sz w:val="24"/>
          <w:szCs w:val="24"/>
        </w:rPr>
        <w:t>ed</w:t>
      </w:r>
      <w:r w:rsidRPr="00B94B6F">
        <w:rPr>
          <w:rFonts w:ascii="Book Antiqua" w:hAnsi="Book Antiqua"/>
          <w:sz w:val="24"/>
          <w:szCs w:val="24"/>
        </w:rPr>
        <w:t xml:space="preserve"> </w:t>
      </w:r>
      <w:r w:rsidR="000A0CE7" w:rsidRPr="00B94B6F">
        <w:rPr>
          <w:rFonts w:ascii="Book Antiqua" w:hAnsi="Book Antiqua"/>
          <w:sz w:val="24"/>
          <w:szCs w:val="24"/>
        </w:rPr>
        <w:t>the</w:t>
      </w:r>
      <w:r w:rsidRPr="00B94B6F">
        <w:rPr>
          <w:rFonts w:ascii="Book Antiqua" w:hAnsi="Book Antiqua"/>
          <w:sz w:val="24"/>
          <w:szCs w:val="24"/>
        </w:rPr>
        <w:t xml:space="preserve"> data, </w:t>
      </w:r>
      <w:r w:rsidR="000A0CE7" w:rsidRPr="00B94B6F">
        <w:rPr>
          <w:rFonts w:ascii="Book Antiqua" w:hAnsi="Book Antiqua"/>
          <w:sz w:val="24"/>
          <w:szCs w:val="24"/>
        </w:rPr>
        <w:t xml:space="preserve">and </w:t>
      </w:r>
      <w:r w:rsidRPr="00B94B6F">
        <w:rPr>
          <w:rFonts w:ascii="Book Antiqua" w:hAnsi="Book Antiqua"/>
          <w:sz w:val="24"/>
          <w:szCs w:val="24"/>
        </w:rPr>
        <w:t>draft</w:t>
      </w:r>
      <w:r w:rsidR="000A0CE7" w:rsidRPr="00B94B6F">
        <w:rPr>
          <w:rFonts w:ascii="Book Antiqua" w:hAnsi="Book Antiqua"/>
          <w:sz w:val="24"/>
          <w:szCs w:val="24"/>
        </w:rPr>
        <w:t>ed</w:t>
      </w:r>
      <w:r w:rsidRPr="00B94B6F">
        <w:rPr>
          <w:rFonts w:ascii="Book Antiqua" w:hAnsi="Book Antiqua"/>
          <w:sz w:val="24"/>
          <w:szCs w:val="24"/>
        </w:rPr>
        <w:t xml:space="preserve"> the manuscript; </w:t>
      </w:r>
      <w:r w:rsidR="00A04FEB" w:rsidRPr="00B94B6F">
        <w:rPr>
          <w:rFonts w:ascii="Book Antiqua" w:hAnsi="Book Antiqua"/>
          <w:sz w:val="24"/>
          <w:szCs w:val="24"/>
        </w:rPr>
        <w:t>Zhang S</w:t>
      </w:r>
      <w:r w:rsidR="003B2324" w:rsidRPr="00B94B6F">
        <w:rPr>
          <w:rFonts w:ascii="Book Antiqua" w:hAnsi="Book Antiqua" w:hint="eastAsia"/>
          <w:sz w:val="24"/>
          <w:szCs w:val="24"/>
        </w:rPr>
        <w:t>Y</w:t>
      </w:r>
      <w:r w:rsidR="00A04FEB" w:rsidRPr="00B94B6F">
        <w:rPr>
          <w:rFonts w:ascii="Book Antiqua" w:hAnsi="Book Antiqua"/>
          <w:sz w:val="24"/>
          <w:szCs w:val="24"/>
        </w:rPr>
        <w:t xml:space="preserve"> conceived of and designed the study, interpreted t</w:t>
      </w:r>
      <w:r w:rsidR="00CF45C6" w:rsidRPr="00B94B6F">
        <w:rPr>
          <w:rFonts w:ascii="Book Antiqua" w:hAnsi="Book Antiqua"/>
          <w:sz w:val="24"/>
          <w:szCs w:val="24"/>
        </w:rPr>
        <w:t>he data, drafted the manuscript</w:t>
      </w:r>
      <w:r w:rsidR="00A04FEB" w:rsidRPr="00B94B6F">
        <w:rPr>
          <w:rFonts w:ascii="Book Antiqua" w:hAnsi="Book Antiqua"/>
          <w:sz w:val="24"/>
          <w:szCs w:val="24"/>
        </w:rPr>
        <w:t xml:space="preserve">; </w:t>
      </w:r>
      <w:r w:rsidRPr="00B94B6F">
        <w:rPr>
          <w:rFonts w:ascii="Book Antiqua" w:hAnsi="Book Antiqua"/>
          <w:sz w:val="24"/>
          <w:szCs w:val="24"/>
        </w:rPr>
        <w:t>Zhang</w:t>
      </w:r>
      <w:r w:rsidR="00996123" w:rsidRPr="00B94B6F">
        <w:rPr>
          <w:rFonts w:ascii="Book Antiqua" w:hAnsi="Book Antiqua"/>
          <w:sz w:val="24"/>
          <w:szCs w:val="24"/>
        </w:rPr>
        <w:t xml:space="preserve"> D</w:t>
      </w:r>
      <w:r w:rsidR="003B2324" w:rsidRPr="00B94B6F">
        <w:rPr>
          <w:rFonts w:ascii="Book Antiqua" w:hAnsi="Book Antiqua" w:hint="eastAsia"/>
          <w:sz w:val="24"/>
          <w:szCs w:val="24"/>
        </w:rPr>
        <w:t>D</w:t>
      </w:r>
      <w:r w:rsidRPr="00B94B6F">
        <w:rPr>
          <w:rFonts w:ascii="Book Antiqua" w:hAnsi="Book Antiqua"/>
          <w:sz w:val="24"/>
          <w:szCs w:val="24"/>
        </w:rPr>
        <w:t>, Li</w:t>
      </w:r>
      <w:r w:rsidR="00996123" w:rsidRPr="00B94B6F">
        <w:rPr>
          <w:rFonts w:ascii="Book Antiqua" w:hAnsi="Book Antiqua"/>
          <w:sz w:val="24"/>
          <w:szCs w:val="24"/>
        </w:rPr>
        <w:t xml:space="preserve"> X</w:t>
      </w:r>
      <w:r w:rsidR="003B2324" w:rsidRPr="00B94B6F">
        <w:rPr>
          <w:rFonts w:ascii="Book Antiqua" w:hAnsi="Book Antiqua" w:hint="eastAsia"/>
          <w:sz w:val="24"/>
          <w:szCs w:val="24"/>
        </w:rPr>
        <w:t>Y</w:t>
      </w:r>
      <w:r w:rsidRPr="00B94B6F">
        <w:rPr>
          <w:rFonts w:ascii="Book Antiqua" w:hAnsi="Book Antiqua"/>
          <w:sz w:val="24"/>
          <w:szCs w:val="24"/>
        </w:rPr>
        <w:t>, Zhang</w:t>
      </w:r>
      <w:r w:rsidR="00996123" w:rsidRPr="00B94B6F">
        <w:rPr>
          <w:rFonts w:ascii="Book Antiqua" w:hAnsi="Book Antiqua"/>
          <w:sz w:val="24"/>
          <w:szCs w:val="24"/>
        </w:rPr>
        <w:t xml:space="preserve"> Y</w:t>
      </w:r>
      <w:r w:rsidR="003B2324" w:rsidRPr="00B94B6F">
        <w:rPr>
          <w:rFonts w:ascii="Book Antiqua" w:hAnsi="Book Antiqua" w:hint="eastAsia"/>
          <w:sz w:val="24"/>
          <w:szCs w:val="24"/>
        </w:rPr>
        <w:t>L</w:t>
      </w:r>
      <w:r w:rsidRPr="00B94B6F">
        <w:rPr>
          <w:rFonts w:ascii="Book Antiqua" w:hAnsi="Book Antiqua"/>
          <w:sz w:val="24"/>
          <w:szCs w:val="24"/>
        </w:rPr>
        <w:t>, Li</w:t>
      </w:r>
      <w:r w:rsidR="00996123" w:rsidRPr="00B94B6F">
        <w:rPr>
          <w:rFonts w:ascii="Book Antiqua" w:hAnsi="Book Antiqua"/>
          <w:sz w:val="24"/>
          <w:szCs w:val="24"/>
        </w:rPr>
        <w:t xml:space="preserve"> W</w:t>
      </w:r>
      <w:r w:rsidR="003B2324" w:rsidRPr="00B94B6F">
        <w:rPr>
          <w:rFonts w:ascii="Book Antiqua" w:hAnsi="Book Antiqua" w:hint="eastAsia"/>
          <w:sz w:val="24"/>
          <w:szCs w:val="24"/>
        </w:rPr>
        <w:t>X</w:t>
      </w:r>
      <w:r w:rsidRPr="00B94B6F">
        <w:rPr>
          <w:rFonts w:ascii="Book Antiqua" w:hAnsi="Book Antiqua"/>
          <w:sz w:val="24"/>
          <w:szCs w:val="24"/>
        </w:rPr>
        <w:t>, Yan</w:t>
      </w:r>
      <w:r w:rsidR="00996123" w:rsidRPr="00B94B6F">
        <w:rPr>
          <w:rFonts w:ascii="Book Antiqua" w:hAnsi="Book Antiqua"/>
          <w:sz w:val="24"/>
          <w:szCs w:val="24"/>
        </w:rPr>
        <w:t xml:space="preserve"> J</w:t>
      </w:r>
      <w:r w:rsidR="003B2324" w:rsidRPr="00B94B6F">
        <w:rPr>
          <w:rFonts w:ascii="Book Antiqua" w:hAnsi="Book Antiqua" w:hint="eastAsia"/>
          <w:sz w:val="24"/>
          <w:szCs w:val="24"/>
        </w:rPr>
        <w:t>J</w:t>
      </w:r>
      <w:r w:rsidRPr="00B94B6F">
        <w:rPr>
          <w:rFonts w:ascii="Book Antiqua" w:hAnsi="Book Antiqua"/>
          <w:sz w:val="24"/>
          <w:szCs w:val="24"/>
        </w:rPr>
        <w:t>, Wang</w:t>
      </w:r>
      <w:r w:rsidR="00996123" w:rsidRPr="00B94B6F">
        <w:rPr>
          <w:rFonts w:ascii="Book Antiqua" w:hAnsi="Book Antiqua"/>
          <w:sz w:val="24"/>
          <w:szCs w:val="24"/>
        </w:rPr>
        <w:t xml:space="preserve"> M</w:t>
      </w:r>
      <w:r w:rsidRPr="00B94B6F">
        <w:rPr>
          <w:rFonts w:ascii="Book Antiqua" w:hAnsi="Book Antiqua"/>
          <w:sz w:val="24"/>
          <w:szCs w:val="24"/>
        </w:rPr>
        <w:t xml:space="preserve">, </w:t>
      </w:r>
      <w:proofErr w:type="spellStart"/>
      <w:r w:rsidRPr="00B94B6F">
        <w:rPr>
          <w:rFonts w:ascii="Book Antiqua" w:hAnsi="Book Antiqua"/>
          <w:sz w:val="24"/>
          <w:szCs w:val="24"/>
        </w:rPr>
        <w:t>Xun</w:t>
      </w:r>
      <w:proofErr w:type="spellEnd"/>
      <w:r w:rsidR="00996123" w:rsidRPr="00B94B6F">
        <w:rPr>
          <w:rFonts w:ascii="Book Antiqua" w:hAnsi="Book Antiqua"/>
          <w:sz w:val="24"/>
          <w:szCs w:val="24"/>
        </w:rPr>
        <w:t xml:space="preserve"> J</w:t>
      </w:r>
      <w:r w:rsidR="003B2324" w:rsidRPr="00B94B6F">
        <w:rPr>
          <w:rFonts w:ascii="Book Antiqua" w:hAnsi="Book Antiqua" w:hint="eastAsia"/>
          <w:sz w:val="24"/>
          <w:szCs w:val="24"/>
        </w:rPr>
        <w:t>N</w:t>
      </w:r>
      <w:r w:rsidRPr="00B94B6F">
        <w:rPr>
          <w:rFonts w:ascii="Book Antiqua" w:hAnsi="Book Antiqua"/>
          <w:sz w:val="24"/>
          <w:szCs w:val="24"/>
        </w:rPr>
        <w:t xml:space="preserve">, Lu </w:t>
      </w:r>
      <w:r w:rsidR="00996123" w:rsidRPr="00B94B6F">
        <w:rPr>
          <w:rFonts w:ascii="Book Antiqua" w:hAnsi="Book Antiqua"/>
          <w:sz w:val="24"/>
          <w:szCs w:val="24"/>
        </w:rPr>
        <w:t>C</w:t>
      </w:r>
      <w:r w:rsidRPr="00B94B6F">
        <w:rPr>
          <w:rFonts w:ascii="Book Antiqua" w:hAnsi="Book Antiqua"/>
          <w:sz w:val="24"/>
          <w:szCs w:val="24"/>
        </w:rPr>
        <w:t>, Ling</w:t>
      </w:r>
      <w:r w:rsidR="00996123" w:rsidRPr="00B94B6F">
        <w:rPr>
          <w:rFonts w:ascii="Book Antiqua" w:hAnsi="Book Antiqua"/>
          <w:sz w:val="24"/>
          <w:szCs w:val="24"/>
        </w:rPr>
        <w:t xml:space="preserve"> Y</w:t>
      </w:r>
      <w:r w:rsidR="00BD6FC7" w:rsidRPr="00B94B6F">
        <w:rPr>
          <w:rFonts w:ascii="Book Antiqua" w:hAnsi="Book Antiqua"/>
          <w:sz w:val="24"/>
          <w:szCs w:val="24"/>
        </w:rPr>
        <w:t xml:space="preserve"> and</w:t>
      </w:r>
      <w:r w:rsidRPr="00B94B6F">
        <w:rPr>
          <w:rFonts w:ascii="Book Antiqua" w:hAnsi="Book Antiqua"/>
          <w:sz w:val="24"/>
          <w:szCs w:val="24"/>
        </w:rPr>
        <w:t xml:space="preserve"> </w:t>
      </w:r>
      <w:r w:rsidRPr="00B94B6F">
        <w:rPr>
          <w:rFonts w:ascii="Book Antiqua" w:hAnsi="Book Antiqua"/>
          <w:sz w:val="24"/>
          <w:szCs w:val="24"/>
        </w:rPr>
        <w:lastRenderedPageBreak/>
        <w:t>Huang</w:t>
      </w:r>
      <w:r w:rsidR="00996123" w:rsidRPr="00B94B6F">
        <w:rPr>
          <w:rFonts w:ascii="Book Antiqua" w:hAnsi="Book Antiqua"/>
          <w:sz w:val="24"/>
          <w:szCs w:val="24"/>
        </w:rPr>
        <w:t xml:space="preserve"> Y</w:t>
      </w:r>
      <w:r w:rsidR="003B2324" w:rsidRPr="00B94B6F">
        <w:rPr>
          <w:rFonts w:ascii="Book Antiqua" w:hAnsi="Book Antiqua" w:hint="eastAsia"/>
          <w:sz w:val="24"/>
          <w:szCs w:val="24"/>
        </w:rPr>
        <w:t>X</w:t>
      </w:r>
      <w:r w:rsidRPr="00B94B6F">
        <w:rPr>
          <w:rFonts w:ascii="Book Antiqua" w:hAnsi="Book Antiqua"/>
          <w:sz w:val="24"/>
          <w:szCs w:val="24"/>
        </w:rPr>
        <w:t xml:space="preserve"> </w:t>
      </w:r>
      <w:r w:rsidR="00BD6FC7" w:rsidRPr="00B94B6F">
        <w:rPr>
          <w:rFonts w:ascii="Book Antiqua" w:hAnsi="Book Antiqua"/>
          <w:sz w:val="24"/>
          <w:szCs w:val="24"/>
        </w:rPr>
        <w:t xml:space="preserve">provided </w:t>
      </w:r>
      <w:r w:rsidRPr="00B94B6F">
        <w:rPr>
          <w:rFonts w:ascii="Book Antiqua" w:hAnsi="Book Antiqua"/>
          <w:sz w:val="24"/>
          <w:szCs w:val="24"/>
        </w:rPr>
        <w:t xml:space="preserve">technical support and </w:t>
      </w:r>
      <w:r w:rsidR="00BD6FC7" w:rsidRPr="00B94B6F">
        <w:rPr>
          <w:rFonts w:ascii="Book Antiqua" w:hAnsi="Book Antiqua"/>
          <w:sz w:val="24"/>
          <w:szCs w:val="24"/>
        </w:rPr>
        <w:t xml:space="preserve">contributed to the </w:t>
      </w:r>
      <w:r w:rsidRPr="00B94B6F">
        <w:rPr>
          <w:rFonts w:ascii="Book Antiqua" w:hAnsi="Book Antiqua"/>
          <w:sz w:val="24"/>
          <w:szCs w:val="24"/>
        </w:rPr>
        <w:t xml:space="preserve">acquisition of data; </w:t>
      </w:r>
      <w:r w:rsidR="00B75912" w:rsidRPr="00B94B6F">
        <w:rPr>
          <w:rFonts w:ascii="Book Antiqua" w:hAnsi="Book Antiqua"/>
          <w:sz w:val="24"/>
          <w:szCs w:val="24"/>
        </w:rPr>
        <w:t>Chen</w:t>
      </w:r>
      <w:r w:rsidR="00996123" w:rsidRPr="00B94B6F">
        <w:rPr>
          <w:rFonts w:ascii="Book Antiqua" w:hAnsi="Book Antiqua"/>
          <w:sz w:val="24"/>
          <w:szCs w:val="24"/>
        </w:rPr>
        <w:t xml:space="preserve"> L </w:t>
      </w:r>
      <w:r w:rsidR="00BD6FC7" w:rsidRPr="00B94B6F">
        <w:rPr>
          <w:rFonts w:ascii="Book Antiqua" w:hAnsi="Book Antiqua"/>
          <w:sz w:val="24"/>
          <w:szCs w:val="24"/>
        </w:rPr>
        <w:t>conceived of and designed the study</w:t>
      </w:r>
      <w:r w:rsidR="00B75912" w:rsidRPr="00B94B6F">
        <w:rPr>
          <w:rFonts w:ascii="Book Antiqua" w:hAnsi="Book Antiqua"/>
          <w:sz w:val="24"/>
          <w:szCs w:val="24"/>
        </w:rPr>
        <w:t>,</w:t>
      </w:r>
      <w:r w:rsidRPr="00B94B6F">
        <w:rPr>
          <w:rFonts w:ascii="Book Antiqua" w:hAnsi="Book Antiqua"/>
          <w:sz w:val="24"/>
          <w:szCs w:val="24"/>
        </w:rPr>
        <w:t xml:space="preserve"> </w:t>
      </w:r>
      <w:r w:rsidR="00BD6FC7" w:rsidRPr="00B94B6F">
        <w:rPr>
          <w:rFonts w:ascii="Book Antiqua" w:hAnsi="Book Antiqua"/>
          <w:sz w:val="24"/>
          <w:szCs w:val="24"/>
        </w:rPr>
        <w:t xml:space="preserve">performed </w:t>
      </w:r>
      <w:r w:rsidRPr="00B94B6F">
        <w:rPr>
          <w:rFonts w:ascii="Book Antiqua" w:hAnsi="Book Antiqua"/>
          <w:sz w:val="24"/>
          <w:szCs w:val="24"/>
        </w:rPr>
        <w:t>critical revision of the manuscript for</w:t>
      </w:r>
      <w:r w:rsidR="00B75912" w:rsidRPr="00B94B6F">
        <w:rPr>
          <w:rFonts w:ascii="Book Antiqua" w:hAnsi="Book Antiqua"/>
          <w:sz w:val="24"/>
          <w:szCs w:val="24"/>
        </w:rPr>
        <w:t xml:space="preserve"> important intellectual content, </w:t>
      </w:r>
      <w:r w:rsidR="00BD6FC7" w:rsidRPr="00B94B6F">
        <w:rPr>
          <w:rFonts w:ascii="Book Antiqua" w:hAnsi="Book Antiqua"/>
          <w:sz w:val="24"/>
          <w:szCs w:val="24"/>
        </w:rPr>
        <w:t xml:space="preserve">provided </w:t>
      </w:r>
      <w:r w:rsidR="00B75912" w:rsidRPr="00B94B6F">
        <w:rPr>
          <w:rFonts w:ascii="Book Antiqua" w:hAnsi="Book Antiqua"/>
          <w:sz w:val="24"/>
          <w:szCs w:val="24"/>
        </w:rPr>
        <w:t xml:space="preserve">administrative, technical </w:t>
      </w:r>
      <w:r w:rsidRPr="00B94B6F">
        <w:rPr>
          <w:rFonts w:ascii="Book Antiqua" w:hAnsi="Book Antiqua"/>
          <w:sz w:val="24"/>
          <w:szCs w:val="24"/>
        </w:rPr>
        <w:t>or material support</w:t>
      </w:r>
      <w:r w:rsidR="00B75912" w:rsidRPr="00B94B6F">
        <w:rPr>
          <w:rFonts w:ascii="Book Antiqua" w:hAnsi="Book Antiqua"/>
          <w:sz w:val="24"/>
          <w:szCs w:val="24"/>
        </w:rPr>
        <w:t>,</w:t>
      </w:r>
      <w:r w:rsidRPr="00B94B6F">
        <w:rPr>
          <w:rFonts w:ascii="Book Antiqua" w:hAnsi="Book Antiqua"/>
          <w:sz w:val="24"/>
          <w:szCs w:val="24"/>
        </w:rPr>
        <w:t xml:space="preserve"> </w:t>
      </w:r>
      <w:r w:rsidR="00BD6FC7" w:rsidRPr="00B94B6F">
        <w:rPr>
          <w:rFonts w:ascii="Book Antiqua" w:hAnsi="Book Antiqua"/>
          <w:sz w:val="24"/>
          <w:szCs w:val="24"/>
        </w:rPr>
        <w:t xml:space="preserve">supervised the </w:t>
      </w:r>
      <w:r w:rsidRPr="00B94B6F">
        <w:rPr>
          <w:rFonts w:ascii="Book Antiqua" w:hAnsi="Book Antiqua"/>
          <w:sz w:val="24"/>
          <w:szCs w:val="24"/>
        </w:rPr>
        <w:t xml:space="preserve">study </w:t>
      </w:r>
      <w:r w:rsidR="00BD6FC7" w:rsidRPr="00B94B6F">
        <w:rPr>
          <w:rFonts w:ascii="Book Antiqua" w:hAnsi="Book Antiqua"/>
          <w:sz w:val="24"/>
          <w:szCs w:val="24"/>
        </w:rPr>
        <w:t>and</w:t>
      </w:r>
      <w:r w:rsidRPr="00B94B6F">
        <w:rPr>
          <w:rFonts w:ascii="Book Antiqua" w:hAnsi="Book Antiqua"/>
          <w:sz w:val="24"/>
          <w:szCs w:val="24"/>
        </w:rPr>
        <w:t xml:space="preserve"> obtained </w:t>
      </w:r>
      <w:r w:rsidR="00BD6FC7" w:rsidRPr="00B94B6F">
        <w:rPr>
          <w:rFonts w:ascii="Book Antiqua" w:hAnsi="Book Antiqua"/>
          <w:sz w:val="24"/>
          <w:szCs w:val="24"/>
        </w:rPr>
        <w:t xml:space="preserve">support </w:t>
      </w:r>
      <w:r w:rsidRPr="00B94B6F">
        <w:rPr>
          <w:rFonts w:ascii="Book Antiqua" w:hAnsi="Book Antiqua"/>
          <w:sz w:val="24"/>
          <w:szCs w:val="24"/>
        </w:rPr>
        <w:t>funding.</w:t>
      </w:r>
    </w:p>
    <w:p w:rsidR="00761BF6" w:rsidRPr="00B94B6F" w:rsidRDefault="00761BF6" w:rsidP="00A708CB">
      <w:pPr>
        <w:adjustRightInd w:val="0"/>
        <w:snapToGrid w:val="0"/>
        <w:spacing w:line="360" w:lineRule="auto"/>
        <w:rPr>
          <w:rFonts w:ascii="Book Antiqua" w:hAnsi="Book Antiqua"/>
          <w:sz w:val="24"/>
          <w:szCs w:val="24"/>
        </w:rPr>
      </w:pPr>
    </w:p>
    <w:p w:rsidR="00761BF6" w:rsidRPr="00B94B6F" w:rsidRDefault="00761BF6" w:rsidP="00A708CB">
      <w:pPr>
        <w:adjustRightInd w:val="0"/>
        <w:snapToGrid w:val="0"/>
        <w:spacing w:line="360" w:lineRule="auto"/>
        <w:rPr>
          <w:rFonts w:ascii="Book Antiqua" w:hAnsi="Book Antiqua"/>
          <w:sz w:val="24"/>
          <w:szCs w:val="24"/>
        </w:rPr>
      </w:pPr>
      <w:r w:rsidRPr="00B94B6F">
        <w:rPr>
          <w:rFonts w:ascii="Book Antiqua" w:hAnsi="Book Antiqua"/>
          <w:b/>
          <w:sz w:val="24"/>
          <w:szCs w:val="24"/>
        </w:rPr>
        <w:t>Supporte</w:t>
      </w:r>
      <w:r w:rsidR="007F0445" w:rsidRPr="00B94B6F">
        <w:rPr>
          <w:rFonts w:ascii="Book Antiqua" w:hAnsi="Book Antiqua"/>
          <w:b/>
          <w:sz w:val="24"/>
          <w:szCs w:val="24"/>
        </w:rPr>
        <w:t>d by</w:t>
      </w:r>
      <w:r w:rsidRPr="00B94B6F">
        <w:rPr>
          <w:rFonts w:ascii="Book Antiqua" w:hAnsi="Book Antiqua"/>
          <w:b/>
          <w:sz w:val="24"/>
          <w:szCs w:val="24"/>
        </w:rPr>
        <w:t xml:space="preserve"> </w:t>
      </w:r>
      <w:r w:rsidR="00EC39DB" w:rsidRPr="00B94B6F">
        <w:rPr>
          <w:rFonts w:ascii="Book Antiqua" w:hAnsi="Book Antiqua"/>
          <w:sz w:val="24"/>
          <w:szCs w:val="24"/>
        </w:rPr>
        <w:t xml:space="preserve">Key Project of Chinese National Programs for Fundamental Research and Development (973 program) </w:t>
      </w:r>
      <w:r w:rsidRPr="00B94B6F">
        <w:rPr>
          <w:rFonts w:ascii="Book Antiqua" w:hAnsi="Book Antiqua"/>
          <w:sz w:val="24"/>
          <w:szCs w:val="24"/>
        </w:rPr>
        <w:t xml:space="preserve">(No. 2015CB554300 to </w:t>
      </w:r>
      <w:r w:rsidR="00657394" w:rsidRPr="00B94B6F">
        <w:rPr>
          <w:rFonts w:ascii="Book Antiqua" w:hAnsi="Book Antiqua"/>
          <w:sz w:val="24"/>
          <w:szCs w:val="24"/>
        </w:rPr>
        <w:t>Zhang</w:t>
      </w:r>
      <w:r w:rsidR="00657394" w:rsidRPr="00B94B6F">
        <w:rPr>
          <w:rFonts w:ascii="Book Antiqua" w:hAnsi="Book Antiqua" w:hint="eastAsia"/>
          <w:sz w:val="24"/>
          <w:szCs w:val="24"/>
        </w:rPr>
        <w:t xml:space="preserve"> SY</w:t>
      </w:r>
      <w:r w:rsidRPr="00B94B6F">
        <w:rPr>
          <w:rFonts w:ascii="Book Antiqua" w:hAnsi="Book Antiqua"/>
          <w:sz w:val="24"/>
          <w:szCs w:val="24"/>
        </w:rPr>
        <w:t>)</w:t>
      </w:r>
      <w:r w:rsidR="00657394" w:rsidRPr="00B94B6F">
        <w:rPr>
          <w:rFonts w:ascii="Book Antiqua" w:hAnsi="Book Antiqua" w:hint="eastAsia"/>
          <w:sz w:val="24"/>
          <w:szCs w:val="24"/>
        </w:rPr>
        <w:t>;</w:t>
      </w:r>
      <w:r w:rsidRPr="00B94B6F">
        <w:rPr>
          <w:rFonts w:ascii="Book Antiqua" w:hAnsi="Book Antiqua"/>
          <w:sz w:val="24"/>
          <w:szCs w:val="24"/>
        </w:rPr>
        <w:t xml:space="preserve"> </w:t>
      </w:r>
      <w:r w:rsidR="00E3715B" w:rsidRPr="00B94B6F">
        <w:rPr>
          <w:rFonts w:ascii="Book Antiqua" w:hAnsi="Book Antiqua"/>
          <w:sz w:val="24"/>
          <w:szCs w:val="24"/>
        </w:rPr>
        <w:t xml:space="preserve">the </w:t>
      </w:r>
      <w:r w:rsidR="0004279E" w:rsidRPr="00B94B6F">
        <w:rPr>
          <w:rFonts w:ascii="Book Antiqua" w:hAnsi="Book Antiqua"/>
          <w:sz w:val="24"/>
          <w:szCs w:val="24"/>
        </w:rPr>
        <w:t>J</w:t>
      </w:r>
      <w:r w:rsidR="00E3715B" w:rsidRPr="00B94B6F">
        <w:rPr>
          <w:rFonts w:ascii="Book Antiqua" w:hAnsi="Book Antiqua"/>
          <w:sz w:val="24"/>
          <w:szCs w:val="24"/>
        </w:rPr>
        <w:t xml:space="preserve">oint </w:t>
      </w:r>
      <w:r w:rsidR="0004279E" w:rsidRPr="00B94B6F">
        <w:rPr>
          <w:rFonts w:ascii="Book Antiqua" w:hAnsi="Book Antiqua"/>
          <w:sz w:val="24"/>
          <w:szCs w:val="24"/>
        </w:rPr>
        <w:t>R</w:t>
      </w:r>
      <w:r w:rsidR="00E3715B" w:rsidRPr="00B94B6F">
        <w:rPr>
          <w:rFonts w:ascii="Book Antiqua" w:hAnsi="Book Antiqua"/>
          <w:sz w:val="24"/>
          <w:szCs w:val="24"/>
        </w:rPr>
        <w:t xml:space="preserve">esearch </w:t>
      </w:r>
      <w:r w:rsidR="0004279E" w:rsidRPr="00B94B6F">
        <w:rPr>
          <w:rFonts w:ascii="Book Antiqua" w:hAnsi="Book Antiqua"/>
          <w:sz w:val="24"/>
          <w:szCs w:val="24"/>
        </w:rPr>
        <w:t>P</w:t>
      </w:r>
      <w:r w:rsidR="00E3715B" w:rsidRPr="00B94B6F">
        <w:rPr>
          <w:rFonts w:ascii="Book Antiqua" w:hAnsi="Book Antiqua"/>
          <w:sz w:val="24"/>
          <w:szCs w:val="24"/>
        </w:rPr>
        <w:t xml:space="preserve">rogram for </w:t>
      </w:r>
      <w:r w:rsidR="0004279E" w:rsidRPr="00B94B6F">
        <w:rPr>
          <w:rFonts w:ascii="Book Antiqua" w:hAnsi="Book Antiqua"/>
          <w:sz w:val="24"/>
          <w:szCs w:val="24"/>
        </w:rPr>
        <w:t>E</w:t>
      </w:r>
      <w:r w:rsidR="00E3715B" w:rsidRPr="00B94B6F">
        <w:rPr>
          <w:rFonts w:ascii="Book Antiqua" w:hAnsi="Book Antiqua"/>
          <w:sz w:val="24"/>
          <w:szCs w:val="24"/>
        </w:rPr>
        <w:t xml:space="preserve">merging </w:t>
      </w:r>
      <w:r w:rsidR="0004279E" w:rsidRPr="00B94B6F">
        <w:rPr>
          <w:rFonts w:ascii="Book Antiqua" w:hAnsi="Book Antiqua"/>
          <w:sz w:val="24"/>
          <w:szCs w:val="24"/>
        </w:rPr>
        <w:t>F</w:t>
      </w:r>
      <w:r w:rsidR="00E3715B" w:rsidRPr="00B94B6F">
        <w:rPr>
          <w:rFonts w:ascii="Book Antiqua" w:hAnsi="Book Antiqua"/>
          <w:sz w:val="24"/>
          <w:szCs w:val="24"/>
        </w:rPr>
        <w:t xml:space="preserve">rontier </w:t>
      </w:r>
      <w:r w:rsidR="0004279E" w:rsidRPr="00B94B6F">
        <w:rPr>
          <w:rFonts w:ascii="Book Antiqua" w:hAnsi="Book Antiqua"/>
          <w:sz w:val="24"/>
          <w:szCs w:val="24"/>
        </w:rPr>
        <w:t>T</w:t>
      </w:r>
      <w:r w:rsidR="00E3715B" w:rsidRPr="00B94B6F">
        <w:rPr>
          <w:rFonts w:ascii="Book Antiqua" w:hAnsi="Book Antiqua"/>
          <w:sz w:val="24"/>
          <w:szCs w:val="24"/>
        </w:rPr>
        <w:t xml:space="preserve">echnology in </w:t>
      </w:r>
      <w:r w:rsidR="0004279E" w:rsidRPr="00B94B6F">
        <w:rPr>
          <w:rFonts w:ascii="Book Antiqua" w:hAnsi="Book Antiqua"/>
          <w:sz w:val="24"/>
          <w:szCs w:val="24"/>
        </w:rPr>
        <w:t>the M</w:t>
      </w:r>
      <w:r w:rsidR="00E3715B" w:rsidRPr="00B94B6F">
        <w:rPr>
          <w:rFonts w:ascii="Book Antiqua" w:hAnsi="Book Antiqua"/>
          <w:sz w:val="24"/>
          <w:szCs w:val="24"/>
        </w:rPr>
        <w:t xml:space="preserve">unicipal </w:t>
      </w:r>
      <w:r w:rsidR="0004279E" w:rsidRPr="00B94B6F">
        <w:rPr>
          <w:rFonts w:ascii="Book Antiqua" w:hAnsi="Book Antiqua"/>
          <w:sz w:val="24"/>
          <w:szCs w:val="24"/>
        </w:rPr>
        <w:t>H</w:t>
      </w:r>
      <w:r w:rsidR="00E3715B" w:rsidRPr="00B94B6F">
        <w:rPr>
          <w:rFonts w:ascii="Book Antiqua" w:hAnsi="Book Antiqua"/>
          <w:sz w:val="24"/>
          <w:szCs w:val="24"/>
        </w:rPr>
        <w:t>ospital of Shanghai, China (</w:t>
      </w:r>
      <w:r w:rsidR="0004279E" w:rsidRPr="00B94B6F">
        <w:rPr>
          <w:rFonts w:ascii="Book Antiqua" w:hAnsi="Book Antiqua"/>
          <w:sz w:val="24"/>
          <w:szCs w:val="24"/>
        </w:rPr>
        <w:t xml:space="preserve">No. </w:t>
      </w:r>
      <w:r w:rsidR="002C0B22" w:rsidRPr="00B94B6F">
        <w:rPr>
          <w:rFonts w:ascii="Book Antiqua" w:hAnsi="Book Antiqua"/>
          <w:sz w:val="24"/>
          <w:szCs w:val="24"/>
        </w:rPr>
        <w:t>SHDC12015129).</w:t>
      </w:r>
    </w:p>
    <w:p w:rsidR="00DE44C4" w:rsidRPr="00B94B6F" w:rsidRDefault="00DE44C4" w:rsidP="00A708CB">
      <w:pPr>
        <w:adjustRightInd w:val="0"/>
        <w:snapToGrid w:val="0"/>
        <w:spacing w:line="360" w:lineRule="auto"/>
        <w:rPr>
          <w:rFonts w:ascii="Book Antiqua" w:hAnsi="Book Antiqua"/>
          <w:sz w:val="24"/>
          <w:szCs w:val="24"/>
        </w:rPr>
      </w:pPr>
    </w:p>
    <w:p w:rsidR="00DE44C4" w:rsidRPr="00B94B6F" w:rsidRDefault="00F61399" w:rsidP="00A708CB">
      <w:pPr>
        <w:adjustRightInd w:val="0"/>
        <w:snapToGrid w:val="0"/>
        <w:spacing w:line="360" w:lineRule="auto"/>
        <w:rPr>
          <w:rFonts w:ascii="Book Antiqua" w:hAnsi="Book Antiqua"/>
          <w:sz w:val="24"/>
          <w:szCs w:val="24"/>
        </w:rPr>
      </w:pPr>
      <w:r w:rsidRPr="00B94B6F">
        <w:rPr>
          <w:rFonts w:ascii="Book Antiqua" w:hAnsi="Book Antiqua"/>
          <w:b/>
          <w:sz w:val="24"/>
          <w:szCs w:val="24"/>
        </w:rPr>
        <w:t xml:space="preserve">Institutional review board statement: </w:t>
      </w:r>
      <w:r w:rsidRPr="00B94B6F">
        <w:rPr>
          <w:rFonts w:ascii="Book Antiqua" w:hAnsi="Book Antiqua"/>
          <w:sz w:val="24"/>
          <w:szCs w:val="24"/>
        </w:rPr>
        <w:t xml:space="preserve">The study was reviewed and approved for publication by </w:t>
      </w:r>
      <w:r w:rsidR="0098091B" w:rsidRPr="00B94B6F">
        <w:rPr>
          <w:rFonts w:ascii="Book Antiqua" w:hAnsi="Book Antiqua"/>
          <w:sz w:val="24"/>
          <w:szCs w:val="24"/>
        </w:rPr>
        <w:t xml:space="preserve">the </w:t>
      </w:r>
      <w:r w:rsidRPr="00B94B6F">
        <w:rPr>
          <w:rFonts w:ascii="Book Antiqua" w:hAnsi="Book Antiqua"/>
          <w:sz w:val="24"/>
          <w:szCs w:val="24"/>
        </w:rPr>
        <w:t>Institutional Review Board</w:t>
      </w:r>
      <w:r w:rsidR="0098091B" w:rsidRPr="00B94B6F">
        <w:rPr>
          <w:rFonts w:ascii="Book Antiqua" w:hAnsi="Book Antiqua"/>
          <w:sz w:val="24"/>
          <w:szCs w:val="24"/>
        </w:rPr>
        <w:t xml:space="preserve"> of the Shanghai Public Health Clinical Center.</w:t>
      </w:r>
    </w:p>
    <w:p w:rsidR="00DE44C4" w:rsidRPr="00B94B6F" w:rsidRDefault="00DE44C4" w:rsidP="00A708CB">
      <w:pPr>
        <w:adjustRightInd w:val="0"/>
        <w:snapToGrid w:val="0"/>
        <w:spacing w:line="360" w:lineRule="auto"/>
        <w:rPr>
          <w:rFonts w:ascii="Book Antiqua" w:hAnsi="Book Antiqua"/>
          <w:sz w:val="24"/>
          <w:szCs w:val="24"/>
        </w:rPr>
      </w:pPr>
    </w:p>
    <w:p w:rsidR="00DE44C4" w:rsidRPr="00B94B6F" w:rsidRDefault="00F61399" w:rsidP="00A708CB">
      <w:pPr>
        <w:adjustRightInd w:val="0"/>
        <w:snapToGrid w:val="0"/>
        <w:spacing w:line="360" w:lineRule="auto"/>
        <w:rPr>
          <w:rFonts w:ascii="Book Antiqua" w:hAnsi="Book Antiqua"/>
          <w:sz w:val="24"/>
          <w:szCs w:val="24"/>
        </w:rPr>
      </w:pPr>
      <w:r w:rsidRPr="00B94B6F">
        <w:rPr>
          <w:rFonts w:ascii="Book Antiqua" w:hAnsi="Book Antiqua"/>
          <w:b/>
          <w:sz w:val="24"/>
          <w:szCs w:val="24"/>
        </w:rPr>
        <w:t xml:space="preserve">Informed consent statement: </w:t>
      </w:r>
      <w:r w:rsidR="0098091B" w:rsidRPr="00B94B6F">
        <w:rPr>
          <w:rFonts w:ascii="Book Antiqua" w:hAnsi="Book Antiqua"/>
          <w:sz w:val="24"/>
          <w:szCs w:val="24"/>
        </w:rPr>
        <w:t>The requirement for i</w:t>
      </w:r>
      <w:r w:rsidRPr="00B94B6F">
        <w:rPr>
          <w:rFonts w:ascii="Book Antiqua" w:hAnsi="Book Antiqua"/>
          <w:sz w:val="24"/>
          <w:szCs w:val="24"/>
        </w:rPr>
        <w:t xml:space="preserve">ndividual written informed consent was waived </w:t>
      </w:r>
      <w:r w:rsidR="0098091B" w:rsidRPr="00B94B6F">
        <w:rPr>
          <w:rFonts w:ascii="Book Antiqua" w:hAnsi="Book Antiqua"/>
          <w:sz w:val="24"/>
          <w:szCs w:val="24"/>
        </w:rPr>
        <w:t xml:space="preserve">since </w:t>
      </w:r>
      <w:r w:rsidRPr="00B94B6F">
        <w:rPr>
          <w:rFonts w:ascii="Book Antiqua" w:hAnsi="Book Antiqua"/>
          <w:sz w:val="24"/>
          <w:szCs w:val="24"/>
        </w:rPr>
        <w:t>the study was retrospective</w:t>
      </w:r>
      <w:r w:rsidR="0098091B" w:rsidRPr="00B94B6F">
        <w:rPr>
          <w:rFonts w:ascii="Book Antiqua" w:hAnsi="Book Antiqua"/>
          <w:sz w:val="24"/>
          <w:szCs w:val="24"/>
        </w:rPr>
        <w:t xml:space="preserve"> in design</w:t>
      </w:r>
      <w:r w:rsidRPr="00B94B6F">
        <w:rPr>
          <w:rFonts w:ascii="Book Antiqua" w:hAnsi="Book Antiqua"/>
          <w:sz w:val="24"/>
          <w:szCs w:val="24"/>
        </w:rPr>
        <w:t xml:space="preserve">, </w:t>
      </w:r>
      <w:r w:rsidR="0098091B" w:rsidRPr="00B94B6F">
        <w:rPr>
          <w:rFonts w:ascii="Book Antiqua" w:hAnsi="Book Antiqua"/>
          <w:sz w:val="24"/>
          <w:szCs w:val="24"/>
        </w:rPr>
        <w:t xml:space="preserve">all patient information was </w:t>
      </w:r>
      <w:r w:rsidRPr="00B94B6F">
        <w:rPr>
          <w:rFonts w:ascii="Book Antiqua" w:hAnsi="Book Antiqua"/>
          <w:sz w:val="24"/>
          <w:szCs w:val="24"/>
        </w:rPr>
        <w:t>anonymous and only currently existing data</w:t>
      </w:r>
      <w:r w:rsidR="0098091B" w:rsidRPr="00B94B6F">
        <w:rPr>
          <w:rFonts w:ascii="Book Antiqua" w:hAnsi="Book Antiqua"/>
          <w:sz w:val="24"/>
          <w:szCs w:val="24"/>
        </w:rPr>
        <w:t xml:space="preserve"> was used</w:t>
      </w:r>
      <w:r w:rsidRPr="00B94B6F">
        <w:rPr>
          <w:rFonts w:ascii="Book Antiqua" w:hAnsi="Book Antiqua"/>
          <w:sz w:val="24"/>
          <w:szCs w:val="24"/>
        </w:rPr>
        <w:t>.</w:t>
      </w:r>
    </w:p>
    <w:p w:rsidR="00DE44C4" w:rsidRPr="00B94B6F" w:rsidRDefault="00DE44C4" w:rsidP="00A708CB">
      <w:pPr>
        <w:adjustRightInd w:val="0"/>
        <w:snapToGrid w:val="0"/>
        <w:spacing w:line="360" w:lineRule="auto"/>
        <w:rPr>
          <w:rFonts w:ascii="Book Antiqua" w:hAnsi="Book Antiqua"/>
          <w:sz w:val="24"/>
          <w:szCs w:val="24"/>
        </w:rPr>
      </w:pPr>
    </w:p>
    <w:p w:rsidR="00DE44C4" w:rsidRPr="00B94B6F" w:rsidRDefault="00F61399" w:rsidP="00A708CB">
      <w:pPr>
        <w:adjustRightInd w:val="0"/>
        <w:snapToGrid w:val="0"/>
        <w:spacing w:line="360" w:lineRule="auto"/>
        <w:rPr>
          <w:rFonts w:ascii="Book Antiqua" w:hAnsi="Book Antiqua"/>
          <w:sz w:val="24"/>
          <w:szCs w:val="24"/>
        </w:rPr>
      </w:pPr>
      <w:r w:rsidRPr="00B94B6F">
        <w:rPr>
          <w:rFonts w:ascii="Book Antiqua" w:hAnsi="Book Antiqua"/>
          <w:b/>
          <w:sz w:val="24"/>
          <w:szCs w:val="24"/>
        </w:rPr>
        <w:t xml:space="preserve">Conflict-of-interest statement: </w:t>
      </w:r>
      <w:r w:rsidRPr="00B94B6F">
        <w:rPr>
          <w:rFonts w:ascii="Book Antiqua" w:hAnsi="Book Antiqua"/>
          <w:sz w:val="24"/>
          <w:szCs w:val="24"/>
        </w:rPr>
        <w:t xml:space="preserve">All the </w:t>
      </w:r>
      <w:r w:rsidR="0098091B" w:rsidRPr="00B94B6F">
        <w:rPr>
          <w:rFonts w:ascii="Book Antiqua" w:hAnsi="Book Antiqua"/>
          <w:sz w:val="24"/>
          <w:szCs w:val="24"/>
        </w:rPr>
        <w:t>a</w:t>
      </w:r>
      <w:r w:rsidRPr="00B94B6F">
        <w:rPr>
          <w:rFonts w:ascii="Book Antiqua" w:hAnsi="Book Antiqua"/>
          <w:sz w:val="24"/>
          <w:szCs w:val="24"/>
        </w:rPr>
        <w:t xml:space="preserve">uthors </w:t>
      </w:r>
      <w:r w:rsidR="0098091B" w:rsidRPr="00B94B6F">
        <w:rPr>
          <w:rFonts w:ascii="Book Antiqua" w:hAnsi="Book Antiqua"/>
          <w:sz w:val="24"/>
          <w:szCs w:val="24"/>
        </w:rPr>
        <w:t xml:space="preserve">declare </w:t>
      </w:r>
      <w:r w:rsidRPr="00B94B6F">
        <w:rPr>
          <w:rFonts w:ascii="Book Antiqua" w:hAnsi="Book Antiqua"/>
          <w:sz w:val="24"/>
          <w:szCs w:val="24"/>
        </w:rPr>
        <w:t>no conflict of interest related to the manuscript.</w:t>
      </w:r>
    </w:p>
    <w:p w:rsidR="00761BF6" w:rsidRPr="00B94B6F" w:rsidRDefault="00761BF6" w:rsidP="00A708CB">
      <w:pPr>
        <w:adjustRightInd w:val="0"/>
        <w:snapToGrid w:val="0"/>
        <w:spacing w:line="360" w:lineRule="auto"/>
        <w:rPr>
          <w:rFonts w:ascii="Book Antiqua" w:hAnsi="Book Antiqua"/>
          <w:sz w:val="24"/>
          <w:szCs w:val="24"/>
        </w:rPr>
      </w:pPr>
    </w:p>
    <w:p w:rsidR="00DE44C4" w:rsidRPr="00B94B6F" w:rsidRDefault="00F61399" w:rsidP="00A708CB">
      <w:pPr>
        <w:adjustRightInd w:val="0"/>
        <w:snapToGrid w:val="0"/>
        <w:spacing w:line="360" w:lineRule="auto"/>
        <w:rPr>
          <w:rFonts w:ascii="Book Antiqua" w:hAnsi="Book Antiqua"/>
          <w:sz w:val="24"/>
          <w:szCs w:val="24"/>
        </w:rPr>
      </w:pPr>
      <w:r w:rsidRPr="00B94B6F">
        <w:rPr>
          <w:rFonts w:ascii="Book Antiqua" w:hAnsi="Book Antiqua"/>
          <w:b/>
          <w:sz w:val="24"/>
          <w:szCs w:val="24"/>
        </w:rPr>
        <w:t xml:space="preserve">Data sharing statement: </w:t>
      </w:r>
      <w:r w:rsidRPr="00B94B6F">
        <w:rPr>
          <w:rFonts w:ascii="Book Antiqua" w:hAnsi="Book Antiqua"/>
          <w:sz w:val="24"/>
          <w:szCs w:val="24"/>
        </w:rPr>
        <w:t>The original anonym</w:t>
      </w:r>
      <w:r w:rsidR="0098091B" w:rsidRPr="00B94B6F">
        <w:rPr>
          <w:rFonts w:ascii="Book Antiqua" w:hAnsi="Book Antiqua"/>
          <w:sz w:val="24"/>
          <w:szCs w:val="24"/>
        </w:rPr>
        <w:t>ized</w:t>
      </w:r>
      <w:r w:rsidRPr="00B94B6F">
        <w:rPr>
          <w:rFonts w:ascii="Book Antiqua" w:hAnsi="Book Antiqua"/>
          <w:sz w:val="24"/>
          <w:szCs w:val="24"/>
        </w:rPr>
        <w:t xml:space="preserve"> dataset is available </w:t>
      </w:r>
      <w:r w:rsidR="0098091B" w:rsidRPr="00B94B6F">
        <w:rPr>
          <w:rFonts w:ascii="Book Antiqua" w:hAnsi="Book Antiqua"/>
          <w:sz w:val="24"/>
          <w:szCs w:val="24"/>
        </w:rPr>
        <w:t>up</w:t>
      </w:r>
      <w:r w:rsidRPr="00B94B6F">
        <w:rPr>
          <w:rFonts w:ascii="Book Antiqua" w:hAnsi="Book Antiqua"/>
          <w:sz w:val="24"/>
          <w:szCs w:val="24"/>
        </w:rPr>
        <w:t>on request from the corresponding author at</w:t>
      </w:r>
      <w:r w:rsidR="0098091B" w:rsidRPr="00B94B6F">
        <w:rPr>
          <w:rFonts w:ascii="Book Antiqua" w:hAnsi="Book Antiqua"/>
          <w:sz w:val="24"/>
          <w:szCs w:val="24"/>
        </w:rPr>
        <w:t>:</w:t>
      </w:r>
      <w:r w:rsidRPr="00B94B6F">
        <w:rPr>
          <w:rFonts w:ascii="Book Antiqua" w:hAnsi="Book Antiqua"/>
          <w:sz w:val="24"/>
          <w:szCs w:val="24"/>
        </w:rPr>
        <w:t xml:space="preserve"> chenliang@shaphc.org.</w:t>
      </w:r>
    </w:p>
    <w:p w:rsidR="00DE44C4" w:rsidRPr="00B94B6F" w:rsidRDefault="00DE44C4" w:rsidP="00A708CB">
      <w:pPr>
        <w:adjustRightInd w:val="0"/>
        <w:snapToGrid w:val="0"/>
        <w:spacing w:line="360" w:lineRule="auto"/>
        <w:rPr>
          <w:rFonts w:ascii="Book Antiqua" w:hAnsi="Book Antiqua"/>
          <w:sz w:val="24"/>
          <w:szCs w:val="24"/>
        </w:rPr>
      </w:pPr>
    </w:p>
    <w:p w:rsidR="00657394" w:rsidRPr="00B94B6F" w:rsidRDefault="00657394" w:rsidP="00657394">
      <w:pPr>
        <w:widowControl/>
        <w:spacing w:line="360" w:lineRule="auto"/>
        <w:rPr>
          <w:rFonts w:ascii="Book Antiqua" w:hAnsi="Book Antiqua" w:cs="宋体"/>
          <w:kern w:val="0"/>
          <w:sz w:val="24"/>
          <w:szCs w:val="24"/>
        </w:rPr>
      </w:pPr>
      <w:bookmarkStart w:id="15" w:name="OLE_LINK441"/>
      <w:bookmarkStart w:id="16" w:name="OLE_LINK442"/>
      <w:bookmarkStart w:id="17" w:name="OLE_LINK1032"/>
      <w:bookmarkStart w:id="18" w:name="OLE_LINK1232"/>
      <w:bookmarkStart w:id="19" w:name="OLE_LINK1460"/>
      <w:bookmarkStart w:id="20" w:name="OLE_LINK1568"/>
      <w:bookmarkStart w:id="21" w:name="OLE_LINK1708"/>
      <w:bookmarkStart w:id="22" w:name="OLE_LINK1435"/>
      <w:bookmarkStart w:id="23" w:name="OLE_LINK1478"/>
      <w:bookmarkStart w:id="24" w:name="OLE_LINK1428"/>
      <w:bookmarkStart w:id="25" w:name="OLE_LINK1355"/>
      <w:bookmarkStart w:id="26" w:name="OLE_LINK1425"/>
      <w:bookmarkStart w:id="27" w:name="OLE_LINK1504"/>
      <w:bookmarkStart w:id="28" w:name="OLE_LINK1544"/>
      <w:bookmarkStart w:id="29" w:name="OLE_LINK1680"/>
      <w:bookmarkStart w:id="30" w:name="OLE_LINK1710"/>
      <w:bookmarkStart w:id="31" w:name="OLE_LINK3317"/>
      <w:bookmarkStart w:id="32" w:name="OLE_LINK1818"/>
      <w:bookmarkStart w:id="33" w:name="OLE_LINK1684"/>
      <w:bookmarkStart w:id="34" w:name="OLE_LINK1885"/>
      <w:bookmarkStart w:id="35" w:name="OLE_LINK1799"/>
      <w:bookmarkStart w:id="36" w:name="OLE_LINK1894"/>
      <w:bookmarkStart w:id="37" w:name="OLE_LINK732"/>
      <w:bookmarkStart w:id="38" w:name="OLE_LINK2053"/>
      <w:bookmarkStart w:id="39" w:name="OLE_LINK2096"/>
      <w:bookmarkStart w:id="40" w:name="OLE_LINK2174"/>
      <w:bookmarkStart w:id="41" w:name="OLE_LINK2108"/>
      <w:bookmarkStart w:id="42" w:name="OLE_LINK2183"/>
      <w:bookmarkStart w:id="43" w:name="OLE_LINK2328"/>
      <w:bookmarkStart w:id="44" w:name="OLE_LINK766"/>
      <w:bookmarkStart w:id="45" w:name="OLE_LINK2256"/>
      <w:bookmarkStart w:id="46" w:name="OLE_LINK38"/>
      <w:bookmarkStart w:id="47" w:name="OLE_LINK2368"/>
      <w:bookmarkStart w:id="48" w:name="OLE_LINK2351"/>
      <w:bookmarkStart w:id="49" w:name="OLE_LINK2446"/>
      <w:bookmarkStart w:id="50" w:name="OLE_LINK2509"/>
      <w:bookmarkStart w:id="51" w:name="OLE_LINK2651"/>
      <w:bookmarkStart w:id="52" w:name="OLE_LINK2842"/>
      <w:bookmarkStart w:id="53" w:name="OLE_LINK2909"/>
      <w:bookmarkStart w:id="54" w:name="OLE_LINK3004"/>
      <w:bookmarkStart w:id="55" w:name="OLE_LINK43"/>
      <w:bookmarkStart w:id="56" w:name="OLE_LINK3170"/>
      <w:bookmarkStart w:id="57" w:name="OLE_LINK3181"/>
      <w:bookmarkStart w:id="58" w:name="OLE_LINK3182"/>
      <w:bookmarkStart w:id="59" w:name="OLE_LINK3631"/>
      <w:bookmarkStart w:id="60" w:name="OLE_LINK3293"/>
      <w:bookmarkStart w:id="61" w:name="OLE_LINK71"/>
      <w:bookmarkStart w:id="62" w:name="OLE_LINK3789"/>
      <w:bookmarkStart w:id="63" w:name="OLE_LINK76"/>
      <w:bookmarkStart w:id="64" w:name="OLE_LINK102"/>
      <w:bookmarkStart w:id="65" w:name="OLE_LINK3695"/>
      <w:bookmarkStart w:id="66" w:name="OLE_LINK3733"/>
      <w:bookmarkStart w:id="67" w:name="OLE_LINK336"/>
      <w:bookmarkStart w:id="68" w:name="OLE_LINK337"/>
      <w:bookmarkStart w:id="69" w:name="OLE_LINK80"/>
      <w:bookmarkStart w:id="70" w:name="OLE_LINK83"/>
      <w:bookmarkStart w:id="71" w:name="OLE_LINK3748"/>
      <w:r w:rsidRPr="00B94B6F">
        <w:rPr>
          <w:rFonts w:ascii="Book Antiqua" w:hAnsi="Book Antiqua"/>
          <w:b/>
          <w:kern w:val="0"/>
          <w:sz w:val="24"/>
          <w:szCs w:val="24"/>
        </w:rPr>
        <w:t xml:space="preserve">Open-Access: </w:t>
      </w:r>
      <w:bookmarkStart w:id="72" w:name="OLE_LINK479"/>
      <w:bookmarkStart w:id="73" w:name="OLE_LINK496"/>
      <w:bookmarkStart w:id="74" w:name="OLE_LINK506"/>
      <w:bookmarkStart w:id="75" w:name="OLE_LINK507"/>
      <w:r w:rsidRPr="00B94B6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94B6F">
          <w:rPr>
            <w:rFonts w:ascii="Book Antiqua" w:hAnsi="Book Antiqua"/>
            <w:sz w:val="24"/>
            <w:szCs w:val="24"/>
            <w:u w:val="single"/>
          </w:rPr>
          <w:t>http://creativecommons.org/licenses/by-nc/4.0/</w:t>
        </w:r>
      </w:hyperlink>
      <w:bookmarkEnd w:id="72"/>
      <w:bookmarkEnd w:id="73"/>
      <w:bookmarkEnd w:id="74"/>
      <w:bookmarkEnd w:id="75"/>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rsidR="00657394" w:rsidRPr="00B94B6F" w:rsidRDefault="00657394" w:rsidP="00657394">
      <w:pPr>
        <w:adjustRightInd w:val="0"/>
        <w:snapToGrid w:val="0"/>
        <w:spacing w:line="360" w:lineRule="auto"/>
        <w:rPr>
          <w:rFonts w:ascii="Book Antiqua" w:hAnsi="Book Antiqua"/>
          <w:b/>
          <w:sz w:val="24"/>
          <w:szCs w:val="24"/>
        </w:rPr>
      </w:pPr>
    </w:p>
    <w:p w:rsidR="00657394" w:rsidRPr="00B94B6F" w:rsidRDefault="00657394" w:rsidP="00657394">
      <w:pPr>
        <w:adjustRightInd w:val="0"/>
        <w:snapToGrid w:val="0"/>
        <w:spacing w:line="360" w:lineRule="auto"/>
        <w:rPr>
          <w:rFonts w:ascii="Book Antiqua" w:hAnsi="Book Antiqua"/>
          <w:sz w:val="24"/>
          <w:szCs w:val="24"/>
        </w:rPr>
      </w:pPr>
      <w:bookmarkStart w:id="76" w:name="OLE_LINK3210"/>
      <w:bookmarkStart w:id="77" w:name="OLE_LINK3211"/>
      <w:bookmarkEnd w:id="57"/>
      <w:bookmarkEnd w:id="58"/>
      <w:bookmarkEnd w:id="59"/>
      <w:bookmarkEnd w:id="60"/>
      <w:bookmarkEnd w:id="61"/>
      <w:bookmarkEnd w:id="62"/>
      <w:bookmarkEnd w:id="63"/>
      <w:bookmarkEnd w:id="64"/>
      <w:bookmarkEnd w:id="65"/>
      <w:bookmarkEnd w:id="66"/>
      <w:r w:rsidRPr="00B94B6F">
        <w:rPr>
          <w:rFonts w:ascii="Book Antiqua" w:hAnsi="Book Antiqua"/>
          <w:b/>
          <w:sz w:val="24"/>
          <w:szCs w:val="24"/>
        </w:rPr>
        <w:lastRenderedPageBreak/>
        <w:t>Manuscript source:</w:t>
      </w:r>
      <w:r w:rsidRPr="00B94B6F">
        <w:rPr>
          <w:rFonts w:ascii="Book Antiqua" w:hAnsi="Book Antiqua"/>
          <w:sz w:val="24"/>
          <w:szCs w:val="24"/>
        </w:rPr>
        <w:t xml:space="preserve"> Unsolicited manuscript</w:t>
      </w:r>
    </w:p>
    <w:bookmarkEnd w:id="67"/>
    <w:bookmarkEnd w:id="68"/>
    <w:bookmarkEnd w:id="69"/>
    <w:bookmarkEnd w:id="70"/>
    <w:bookmarkEnd w:id="71"/>
    <w:bookmarkEnd w:id="76"/>
    <w:bookmarkEnd w:id="77"/>
    <w:p w:rsidR="00657394" w:rsidRPr="00B94B6F" w:rsidRDefault="00657394" w:rsidP="00A708CB">
      <w:pPr>
        <w:adjustRightInd w:val="0"/>
        <w:snapToGrid w:val="0"/>
        <w:spacing w:line="360" w:lineRule="auto"/>
        <w:rPr>
          <w:rFonts w:ascii="Book Antiqua" w:hAnsi="Book Antiqua"/>
          <w:sz w:val="24"/>
          <w:szCs w:val="24"/>
        </w:rPr>
      </w:pPr>
    </w:p>
    <w:p w:rsidR="00DE44C4" w:rsidRPr="00B94B6F" w:rsidRDefault="00430E9D" w:rsidP="00A708CB">
      <w:pPr>
        <w:adjustRightInd w:val="0"/>
        <w:snapToGrid w:val="0"/>
        <w:spacing w:line="360" w:lineRule="auto"/>
        <w:rPr>
          <w:rFonts w:ascii="Book Antiqua" w:hAnsi="Book Antiqua"/>
          <w:sz w:val="24"/>
          <w:szCs w:val="24"/>
        </w:rPr>
      </w:pPr>
      <w:r w:rsidRPr="00B94B6F">
        <w:rPr>
          <w:rFonts w:ascii="Book Antiqua" w:hAnsi="Book Antiqua"/>
          <w:b/>
          <w:sz w:val="24"/>
          <w:szCs w:val="24"/>
        </w:rPr>
        <w:t>Correspond</w:t>
      </w:r>
      <w:r w:rsidR="002D5D41" w:rsidRPr="00B94B6F">
        <w:rPr>
          <w:rFonts w:ascii="Book Antiqua" w:hAnsi="Book Antiqua"/>
          <w:b/>
          <w:sz w:val="24"/>
          <w:szCs w:val="24"/>
        </w:rPr>
        <w:t>ence</w:t>
      </w:r>
      <w:r w:rsidRPr="00B94B6F">
        <w:rPr>
          <w:rFonts w:ascii="Book Antiqua" w:hAnsi="Book Antiqua"/>
          <w:b/>
          <w:sz w:val="24"/>
          <w:szCs w:val="24"/>
        </w:rPr>
        <w:t xml:space="preserve"> </w:t>
      </w:r>
      <w:r w:rsidR="00AA62D0" w:rsidRPr="00B94B6F">
        <w:rPr>
          <w:rFonts w:ascii="Book Antiqua" w:hAnsi="Book Antiqua"/>
          <w:b/>
          <w:sz w:val="24"/>
          <w:szCs w:val="24"/>
        </w:rPr>
        <w:t>to</w:t>
      </w:r>
      <w:r w:rsidRPr="00B94B6F">
        <w:rPr>
          <w:rFonts w:ascii="Book Antiqua" w:hAnsi="Book Antiqua"/>
          <w:b/>
          <w:sz w:val="24"/>
          <w:szCs w:val="24"/>
        </w:rPr>
        <w:t xml:space="preserve">: </w:t>
      </w:r>
      <w:bookmarkStart w:id="78" w:name="OLE_LINK32"/>
      <w:bookmarkStart w:id="79" w:name="OLE_LINK33"/>
      <w:r w:rsidR="00037790" w:rsidRPr="00B94B6F">
        <w:rPr>
          <w:rFonts w:ascii="Book Antiqua" w:hAnsi="Book Antiqua"/>
          <w:b/>
          <w:sz w:val="24"/>
          <w:szCs w:val="24"/>
        </w:rPr>
        <w:t>Liang Chen, Professor,</w:t>
      </w:r>
      <w:r w:rsidR="00AA62D0" w:rsidRPr="00B94B6F">
        <w:rPr>
          <w:rFonts w:ascii="Book Antiqua" w:hAnsi="Book Antiqua"/>
          <w:sz w:val="24"/>
          <w:szCs w:val="24"/>
        </w:rPr>
        <w:t xml:space="preserve"> </w:t>
      </w:r>
      <w:r w:rsidR="00D730C4" w:rsidRPr="00B94B6F">
        <w:rPr>
          <w:rFonts w:ascii="Book Antiqua" w:hAnsi="Book Antiqua"/>
          <w:sz w:val="24"/>
          <w:szCs w:val="24"/>
        </w:rPr>
        <w:t xml:space="preserve">Wenzhou Medical </w:t>
      </w:r>
      <w:r w:rsidR="00C06EEC" w:rsidRPr="00B94B6F">
        <w:rPr>
          <w:rFonts w:ascii="Book Antiqua" w:hAnsi="Book Antiqua"/>
          <w:sz w:val="24"/>
          <w:szCs w:val="24"/>
        </w:rPr>
        <w:t>University</w:t>
      </w:r>
      <w:r w:rsidR="00D730C4" w:rsidRPr="00B94B6F">
        <w:rPr>
          <w:rFonts w:ascii="Book Antiqua" w:hAnsi="Book Antiqua"/>
          <w:sz w:val="24"/>
          <w:szCs w:val="24"/>
        </w:rPr>
        <w:t xml:space="preserve">, </w:t>
      </w:r>
      <w:proofErr w:type="spellStart"/>
      <w:r w:rsidR="00D730C4" w:rsidRPr="00B94B6F">
        <w:rPr>
          <w:rFonts w:ascii="Book Antiqua" w:hAnsi="Book Antiqua"/>
          <w:sz w:val="24"/>
          <w:szCs w:val="24"/>
        </w:rPr>
        <w:t>Ouhai</w:t>
      </w:r>
      <w:proofErr w:type="spellEnd"/>
      <w:r w:rsidR="00D730C4" w:rsidRPr="00B94B6F">
        <w:rPr>
          <w:rFonts w:ascii="Book Antiqua" w:hAnsi="Book Antiqua"/>
          <w:sz w:val="24"/>
          <w:szCs w:val="24"/>
        </w:rPr>
        <w:t xml:space="preserve"> District, Wenzhou </w:t>
      </w:r>
      <w:r w:rsidR="00B2166A" w:rsidRPr="00B94B6F">
        <w:rPr>
          <w:rFonts w:ascii="Book Antiqua" w:hAnsi="Book Antiqua"/>
          <w:sz w:val="24"/>
          <w:szCs w:val="24"/>
        </w:rPr>
        <w:t>325000</w:t>
      </w:r>
      <w:r w:rsidR="00D730C4" w:rsidRPr="00B94B6F">
        <w:rPr>
          <w:rFonts w:ascii="Book Antiqua" w:hAnsi="Book Antiqua"/>
          <w:sz w:val="24"/>
          <w:szCs w:val="24"/>
        </w:rPr>
        <w:t>, Zhejiang Province,</w:t>
      </w:r>
      <w:r w:rsidR="00AA62D0" w:rsidRPr="00B94B6F">
        <w:rPr>
          <w:rFonts w:ascii="Book Antiqua" w:hAnsi="Book Antiqua"/>
          <w:sz w:val="24"/>
          <w:szCs w:val="24"/>
        </w:rPr>
        <w:t xml:space="preserve"> China. chenliang@shaphc.org</w:t>
      </w:r>
    </w:p>
    <w:p w:rsidR="00DE44C4" w:rsidRPr="00B94B6F" w:rsidRDefault="00037790" w:rsidP="00A708CB">
      <w:pPr>
        <w:adjustRightInd w:val="0"/>
        <w:snapToGrid w:val="0"/>
        <w:spacing w:line="360" w:lineRule="auto"/>
        <w:rPr>
          <w:rFonts w:ascii="Book Antiqua" w:hAnsi="Book Antiqua"/>
          <w:sz w:val="24"/>
          <w:szCs w:val="24"/>
        </w:rPr>
      </w:pPr>
      <w:r w:rsidRPr="00B94B6F">
        <w:rPr>
          <w:rFonts w:ascii="Book Antiqua" w:hAnsi="Book Antiqua"/>
          <w:b/>
          <w:sz w:val="24"/>
          <w:szCs w:val="24"/>
        </w:rPr>
        <w:t>Telephone:</w:t>
      </w:r>
      <w:r w:rsidR="00D730C4" w:rsidRPr="00B94B6F">
        <w:rPr>
          <w:rFonts w:ascii="Book Antiqua" w:hAnsi="Book Antiqua"/>
          <w:sz w:val="24"/>
          <w:szCs w:val="24"/>
        </w:rPr>
        <w:t xml:space="preserve"> </w:t>
      </w:r>
      <w:bookmarkStart w:id="80" w:name="OLE_LINK15"/>
      <w:bookmarkStart w:id="81" w:name="OLE_LINK16"/>
      <w:r w:rsidR="00657394" w:rsidRPr="00B94B6F">
        <w:rPr>
          <w:rFonts w:ascii="Book Antiqua" w:hAnsi="Book Antiqua"/>
          <w:sz w:val="24"/>
          <w:szCs w:val="24"/>
        </w:rPr>
        <w:t>+86</w:t>
      </w:r>
      <w:r w:rsidR="00657394" w:rsidRPr="00B94B6F">
        <w:rPr>
          <w:rFonts w:ascii="Book Antiqua" w:hAnsi="Book Antiqua" w:hint="eastAsia"/>
          <w:sz w:val="24"/>
          <w:szCs w:val="24"/>
        </w:rPr>
        <w:t>-</w:t>
      </w:r>
      <w:r w:rsidR="00657394" w:rsidRPr="00B94B6F">
        <w:rPr>
          <w:rFonts w:ascii="Book Antiqua" w:hAnsi="Book Antiqua"/>
          <w:sz w:val="24"/>
          <w:szCs w:val="24"/>
        </w:rPr>
        <w:t>21</w:t>
      </w:r>
      <w:r w:rsidR="00657394" w:rsidRPr="00B94B6F">
        <w:rPr>
          <w:rFonts w:ascii="Book Antiqua" w:hAnsi="Book Antiqua" w:hint="eastAsia"/>
          <w:sz w:val="24"/>
          <w:szCs w:val="24"/>
        </w:rPr>
        <w:t>-</w:t>
      </w:r>
      <w:r w:rsidR="00D730C4" w:rsidRPr="00B94B6F">
        <w:rPr>
          <w:rFonts w:ascii="Book Antiqua" w:hAnsi="Book Antiqua"/>
          <w:sz w:val="24"/>
          <w:szCs w:val="24"/>
        </w:rPr>
        <w:t>37990333</w:t>
      </w:r>
      <w:bookmarkEnd w:id="80"/>
      <w:bookmarkEnd w:id="81"/>
      <w:r w:rsidR="002C0B22" w:rsidRPr="00B94B6F">
        <w:rPr>
          <w:rFonts w:ascii="Book Antiqua" w:hAnsi="Book Antiqua"/>
          <w:sz w:val="24"/>
          <w:szCs w:val="24"/>
        </w:rPr>
        <w:t>8357</w:t>
      </w:r>
    </w:p>
    <w:p w:rsidR="00657394" w:rsidRPr="00B94B6F" w:rsidRDefault="00037790" w:rsidP="00A708CB">
      <w:pPr>
        <w:adjustRightInd w:val="0"/>
        <w:snapToGrid w:val="0"/>
        <w:spacing w:line="360" w:lineRule="auto"/>
        <w:rPr>
          <w:rFonts w:ascii="Book Antiqua" w:hAnsi="Book Antiqua"/>
          <w:sz w:val="24"/>
          <w:szCs w:val="24"/>
        </w:rPr>
      </w:pPr>
      <w:r w:rsidRPr="00B94B6F">
        <w:rPr>
          <w:rFonts w:ascii="Book Antiqua" w:hAnsi="Book Antiqua"/>
          <w:b/>
          <w:sz w:val="24"/>
          <w:szCs w:val="24"/>
        </w:rPr>
        <w:t>Fax:</w:t>
      </w:r>
      <w:r w:rsidR="00657394" w:rsidRPr="00B94B6F">
        <w:rPr>
          <w:rFonts w:ascii="Book Antiqua" w:hAnsi="Book Antiqua"/>
          <w:sz w:val="24"/>
          <w:szCs w:val="24"/>
        </w:rPr>
        <w:t xml:space="preserve"> +86</w:t>
      </w:r>
      <w:r w:rsidR="00657394" w:rsidRPr="00B94B6F">
        <w:rPr>
          <w:rFonts w:ascii="Book Antiqua" w:hAnsi="Book Antiqua" w:hint="eastAsia"/>
          <w:sz w:val="24"/>
          <w:szCs w:val="24"/>
        </w:rPr>
        <w:t>-</w:t>
      </w:r>
      <w:r w:rsidR="00657394" w:rsidRPr="00B94B6F">
        <w:rPr>
          <w:rFonts w:ascii="Book Antiqua" w:hAnsi="Book Antiqua"/>
          <w:sz w:val="24"/>
          <w:szCs w:val="24"/>
        </w:rPr>
        <w:t>21</w:t>
      </w:r>
      <w:r w:rsidR="00657394" w:rsidRPr="00B94B6F">
        <w:rPr>
          <w:rFonts w:ascii="Book Antiqua" w:hAnsi="Book Antiqua" w:hint="eastAsia"/>
          <w:sz w:val="24"/>
          <w:szCs w:val="24"/>
        </w:rPr>
        <w:t>-</w:t>
      </w:r>
      <w:r w:rsidR="00D730C4" w:rsidRPr="00B94B6F">
        <w:rPr>
          <w:rFonts w:ascii="Book Antiqua" w:hAnsi="Book Antiqua"/>
          <w:sz w:val="24"/>
          <w:szCs w:val="24"/>
        </w:rPr>
        <w:t>379903</w:t>
      </w:r>
      <w:r w:rsidR="00657394" w:rsidRPr="00B94B6F">
        <w:rPr>
          <w:rFonts w:ascii="Book Antiqua" w:hAnsi="Book Antiqua"/>
          <w:sz w:val="24"/>
          <w:szCs w:val="24"/>
        </w:rPr>
        <w:t>33</w:t>
      </w:r>
      <w:r w:rsidR="003D7D80" w:rsidRPr="00B94B6F">
        <w:rPr>
          <w:rFonts w:ascii="Book Antiqua" w:hAnsi="Book Antiqua"/>
          <w:sz w:val="24"/>
          <w:szCs w:val="24"/>
        </w:rPr>
        <w:t>5273</w:t>
      </w:r>
      <w:bookmarkEnd w:id="78"/>
      <w:bookmarkEnd w:id="79"/>
    </w:p>
    <w:p w:rsidR="00657394" w:rsidRPr="00B94B6F" w:rsidRDefault="00657394" w:rsidP="00A708CB">
      <w:pPr>
        <w:adjustRightInd w:val="0"/>
        <w:snapToGrid w:val="0"/>
        <w:spacing w:line="360" w:lineRule="auto"/>
        <w:rPr>
          <w:rFonts w:ascii="Book Antiqua" w:hAnsi="Book Antiqua"/>
          <w:sz w:val="24"/>
          <w:szCs w:val="24"/>
        </w:rPr>
      </w:pPr>
    </w:p>
    <w:p w:rsidR="00657394" w:rsidRPr="00B94B6F" w:rsidRDefault="00657394" w:rsidP="00657394">
      <w:pPr>
        <w:adjustRightInd w:val="0"/>
        <w:snapToGrid w:val="0"/>
        <w:spacing w:line="360" w:lineRule="auto"/>
        <w:rPr>
          <w:rFonts w:ascii="Book Antiqua" w:hAnsi="Book Antiqua"/>
          <w:b/>
          <w:bCs/>
          <w:sz w:val="24"/>
        </w:rPr>
      </w:pPr>
      <w:bookmarkStart w:id="82" w:name="OLE_LINK1346"/>
      <w:bookmarkStart w:id="83" w:name="OLE_LINK1347"/>
      <w:bookmarkStart w:id="84" w:name="OLE_LINK1461"/>
      <w:bookmarkStart w:id="85" w:name="OLE_LINK1437"/>
      <w:bookmarkStart w:id="86" w:name="OLE_LINK1493"/>
      <w:bookmarkStart w:id="87" w:name="OLE_LINK1436"/>
      <w:bookmarkStart w:id="88" w:name="OLE_LINK1584"/>
      <w:bookmarkStart w:id="89" w:name="OLE_LINK1426"/>
      <w:bookmarkStart w:id="90" w:name="OLE_LINK1470"/>
      <w:bookmarkStart w:id="91" w:name="OLE_LINK1726"/>
      <w:bookmarkStart w:id="92" w:name="OLE_LINK1773"/>
      <w:bookmarkStart w:id="93" w:name="OLE_LINK1819"/>
      <w:bookmarkStart w:id="94" w:name="OLE_LINK1886"/>
      <w:bookmarkStart w:id="95" w:name="OLE_LINK1800"/>
      <w:bookmarkStart w:id="96" w:name="OLE_LINK1718"/>
      <w:bookmarkStart w:id="97" w:name="OLE_LINK1895"/>
      <w:bookmarkStart w:id="98" w:name="OLE_LINK1973"/>
      <w:bookmarkStart w:id="99" w:name="OLE_LINK29"/>
      <w:bookmarkStart w:id="100" w:name="OLE_LINK733"/>
      <w:bookmarkStart w:id="101" w:name="OLE_LINK2054"/>
      <w:bookmarkStart w:id="102" w:name="OLE_LINK2100"/>
      <w:bookmarkStart w:id="103" w:name="OLE_LINK767"/>
      <w:bookmarkStart w:id="104" w:name="OLE_LINK39"/>
      <w:bookmarkStart w:id="105" w:name="OLE_LINK42"/>
      <w:bookmarkStart w:id="106" w:name="OLE_LINK2412"/>
      <w:bookmarkStart w:id="107" w:name="OLE_LINK2447"/>
      <w:bookmarkStart w:id="108" w:name="OLE_LINK2378"/>
      <w:bookmarkStart w:id="109" w:name="OLE_LINK2510"/>
      <w:bookmarkStart w:id="110" w:name="OLE_LINK2774"/>
      <w:bookmarkStart w:id="111" w:name="OLE_LINK54"/>
      <w:bookmarkStart w:id="112" w:name="OLE_LINK59"/>
      <w:bookmarkStart w:id="113" w:name="OLE_LINK60"/>
      <w:bookmarkStart w:id="114" w:name="OLE_LINK3168"/>
      <w:bookmarkStart w:id="115" w:name="OLE_LINK3243"/>
      <w:bookmarkStart w:id="116" w:name="OLE_LINK3331"/>
      <w:bookmarkStart w:id="117" w:name="OLE_LINK67"/>
      <w:bookmarkStart w:id="118" w:name="OLE_LINK3303"/>
      <w:bookmarkStart w:id="119" w:name="OLE_LINK72"/>
      <w:bookmarkStart w:id="120" w:name="OLE_LINK3751"/>
      <w:bookmarkStart w:id="121" w:name="OLE_LINK3531"/>
      <w:bookmarkStart w:id="122" w:name="OLE_LINK77"/>
      <w:bookmarkStart w:id="123" w:name="OLE_LINK84"/>
      <w:bookmarkStart w:id="124" w:name="OLE_LINK207"/>
      <w:bookmarkStart w:id="125" w:name="OLE_LINK3746"/>
      <w:bookmarkStart w:id="126" w:name="OLE_LINK85"/>
      <w:bookmarkStart w:id="127" w:name="OLE_LINK91"/>
      <w:bookmarkStart w:id="128" w:name="OLE_LINK3611"/>
      <w:bookmarkStart w:id="129" w:name="OLE_LINK3616"/>
      <w:r w:rsidRPr="00B94B6F">
        <w:rPr>
          <w:rFonts w:ascii="Book Antiqua" w:hAnsi="Book Antiqua"/>
          <w:b/>
          <w:bCs/>
          <w:sz w:val="24"/>
        </w:rPr>
        <w:t xml:space="preserve">Received: </w:t>
      </w:r>
      <w:bookmarkStart w:id="130" w:name="OLE_LINK3671"/>
      <w:bookmarkStart w:id="131" w:name="OLE_LINK3672"/>
      <w:r w:rsidRPr="00B94B6F">
        <w:rPr>
          <w:rFonts w:ascii="Book Antiqua" w:hAnsi="Book Antiqua" w:hint="eastAsia"/>
          <w:bCs/>
          <w:sz w:val="24"/>
        </w:rPr>
        <w:t xml:space="preserve">September </w:t>
      </w:r>
      <w:bookmarkEnd w:id="130"/>
      <w:bookmarkEnd w:id="131"/>
      <w:r w:rsidRPr="00B94B6F">
        <w:rPr>
          <w:rFonts w:ascii="Book Antiqua" w:hAnsi="Book Antiqua" w:hint="eastAsia"/>
          <w:bCs/>
          <w:sz w:val="24"/>
        </w:rPr>
        <w:t>20, 2016</w:t>
      </w:r>
    </w:p>
    <w:p w:rsidR="00657394" w:rsidRPr="00B94B6F" w:rsidRDefault="00657394" w:rsidP="00657394">
      <w:pPr>
        <w:adjustRightInd w:val="0"/>
        <w:snapToGrid w:val="0"/>
        <w:spacing w:line="360" w:lineRule="auto"/>
        <w:rPr>
          <w:rFonts w:ascii="Book Antiqua" w:hAnsi="Book Antiqua"/>
          <w:bCs/>
          <w:sz w:val="24"/>
        </w:rPr>
      </w:pPr>
      <w:r w:rsidRPr="00B94B6F">
        <w:rPr>
          <w:rFonts w:ascii="Book Antiqua" w:hAnsi="Book Antiqua"/>
          <w:b/>
          <w:bCs/>
          <w:sz w:val="24"/>
        </w:rPr>
        <w:t>Peer-review started:</w:t>
      </w:r>
      <w:r w:rsidRPr="00B94B6F">
        <w:rPr>
          <w:rFonts w:ascii="Book Antiqua" w:hAnsi="Book Antiqua" w:hint="eastAsia"/>
          <w:bCs/>
          <w:sz w:val="24"/>
        </w:rPr>
        <w:t xml:space="preserve"> September 21, 2016</w:t>
      </w:r>
    </w:p>
    <w:p w:rsidR="00657394" w:rsidRPr="00B94B6F" w:rsidRDefault="00657394" w:rsidP="00657394">
      <w:pPr>
        <w:adjustRightInd w:val="0"/>
        <w:snapToGrid w:val="0"/>
        <w:spacing w:line="360" w:lineRule="auto"/>
        <w:rPr>
          <w:rFonts w:ascii="Book Antiqua" w:hAnsi="Book Antiqua"/>
          <w:bCs/>
          <w:sz w:val="24"/>
        </w:rPr>
      </w:pPr>
      <w:r w:rsidRPr="00B94B6F">
        <w:rPr>
          <w:rFonts w:ascii="Book Antiqua" w:hAnsi="Book Antiqua"/>
          <w:b/>
          <w:bCs/>
          <w:sz w:val="24"/>
        </w:rPr>
        <w:t>First decision:</w:t>
      </w:r>
      <w:r w:rsidRPr="00B94B6F">
        <w:rPr>
          <w:rFonts w:ascii="Book Antiqua" w:hAnsi="Book Antiqua" w:hint="eastAsia"/>
          <w:bCs/>
          <w:sz w:val="24"/>
        </w:rPr>
        <w:t xml:space="preserve"> October 20, 2016</w:t>
      </w:r>
    </w:p>
    <w:p w:rsidR="00657394" w:rsidRPr="00B94B6F" w:rsidRDefault="00657394" w:rsidP="00657394">
      <w:pPr>
        <w:adjustRightInd w:val="0"/>
        <w:snapToGrid w:val="0"/>
        <w:spacing w:line="360" w:lineRule="auto"/>
        <w:rPr>
          <w:rFonts w:ascii="Book Antiqua" w:hAnsi="Book Antiqua"/>
          <w:bCs/>
          <w:sz w:val="24"/>
        </w:rPr>
      </w:pPr>
      <w:r w:rsidRPr="00B94B6F">
        <w:rPr>
          <w:rFonts w:ascii="Book Antiqua" w:hAnsi="Book Antiqua"/>
          <w:b/>
          <w:bCs/>
          <w:sz w:val="24"/>
        </w:rPr>
        <w:t>Revised:</w:t>
      </w:r>
      <w:r w:rsidRPr="00B94B6F">
        <w:rPr>
          <w:rFonts w:ascii="Book Antiqua" w:hAnsi="Book Antiqua" w:hint="eastAsia"/>
          <w:bCs/>
          <w:sz w:val="24"/>
        </w:rPr>
        <w:t xml:space="preserve"> November 1, 2016</w:t>
      </w:r>
    </w:p>
    <w:p w:rsidR="00657394" w:rsidRPr="008A1F7D" w:rsidRDefault="00657394" w:rsidP="008A1F7D">
      <w:pPr>
        <w:rPr>
          <w:rFonts w:ascii="Book Antiqua" w:hAnsi="Book Antiqua"/>
          <w:iCs/>
          <w:sz w:val="24"/>
        </w:rPr>
      </w:pPr>
      <w:r w:rsidRPr="00B94B6F">
        <w:rPr>
          <w:rFonts w:ascii="Book Antiqua" w:hAnsi="Book Antiqua"/>
          <w:b/>
          <w:bCs/>
          <w:sz w:val="24"/>
        </w:rPr>
        <w:t>Accepted:</w:t>
      </w:r>
      <w:r w:rsidR="00B94B6F" w:rsidRPr="00B94B6F">
        <w:rPr>
          <w:rFonts w:ascii="Book Antiqua" w:hAnsi="Book Antiqua"/>
          <w:b/>
          <w:bCs/>
          <w:sz w:val="24"/>
        </w:rPr>
        <w:t xml:space="preserve"> </w:t>
      </w:r>
      <w:r w:rsidR="008A1F7D">
        <w:rPr>
          <w:rStyle w:val="Emphasis"/>
        </w:rPr>
        <w:t>November</w:t>
      </w:r>
      <w:r w:rsidR="008A1F7D">
        <w:rPr>
          <w:rStyle w:val="Emphasis"/>
          <w:rFonts w:ascii="宋体" w:hAnsi="宋体" w:cs="宋体" w:hint="eastAsia"/>
        </w:rPr>
        <w:t xml:space="preserve"> 14</w:t>
      </w:r>
      <w:r w:rsidR="008A1F7D" w:rsidRPr="00235CD4">
        <w:rPr>
          <w:rStyle w:val="Emphasis"/>
        </w:rPr>
        <w:t>,</w:t>
      </w:r>
      <w:r w:rsidR="008A1F7D">
        <w:rPr>
          <w:rStyle w:val="Emphasis"/>
        </w:rPr>
        <w:t xml:space="preserve"> 2016</w:t>
      </w:r>
    </w:p>
    <w:p w:rsidR="00657394" w:rsidRPr="00B94B6F" w:rsidRDefault="00657394" w:rsidP="00657394">
      <w:pPr>
        <w:adjustRightInd w:val="0"/>
        <w:snapToGrid w:val="0"/>
        <w:spacing w:line="360" w:lineRule="auto"/>
        <w:rPr>
          <w:rFonts w:ascii="Book Antiqua" w:hAnsi="Book Antiqua"/>
          <w:b/>
          <w:bCs/>
          <w:sz w:val="24"/>
        </w:rPr>
      </w:pPr>
      <w:r w:rsidRPr="00B94B6F">
        <w:rPr>
          <w:rFonts w:ascii="Book Antiqua" w:hAnsi="Book Antiqua"/>
          <w:b/>
          <w:bCs/>
          <w:sz w:val="24"/>
        </w:rPr>
        <w:t>Article in press:</w:t>
      </w:r>
    </w:p>
    <w:p w:rsidR="00657394" w:rsidRPr="00B94B6F" w:rsidRDefault="00657394" w:rsidP="00657394">
      <w:pPr>
        <w:adjustRightInd w:val="0"/>
        <w:snapToGrid w:val="0"/>
        <w:spacing w:line="360" w:lineRule="auto"/>
        <w:rPr>
          <w:rFonts w:ascii="Book Antiqua" w:hAnsi="Book Antiqua"/>
          <w:b/>
          <w:bCs/>
          <w:sz w:val="24"/>
        </w:rPr>
      </w:pPr>
      <w:r w:rsidRPr="00B94B6F">
        <w:rPr>
          <w:rFonts w:ascii="Book Antiqua" w:hAnsi="Book Antiqua"/>
          <w:b/>
          <w:bCs/>
          <w:sz w:val="24"/>
        </w:rPr>
        <w:t xml:space="preserve">Published online: </w:t>
      </w:r>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rsidR="008D3D7D" w:rsidRPr="00B94B6F" w:rsidRDefault="007F2606" w:rsidP="00A708CB">
      <w:pPr>
        <w:adjustRightInd w:val="0"/>
        <w:snapToGrid w:val="0"/>
        <w:spacing w:line="360" w:lineRule="auto"/>
        <w:rPr>
          <w:rFonts w:ascii="Book Antiqua" w:hAnsi="Book Antiqua"/>
          <w:b/>
          <w:sz w:val="24"/>
          <w:szCs w:val="24"/>
        </w:rPr>
      </w:pPr>
      <w:r w:rsidRPr="00B94B6F">
        <w:rPr>
          <w:rFonts w:ascii="Book Antiqua" w:hAnsi="Book Antiqua"/>
          <w:sz w:val="24"/>
          <w:szCs w:val="24"/>
        </w:rPr>
        <w:br w:type="page"/>
      </w:r>
      <w:r w:rsidR="006141A9" w:rsidRPr="00B94B6F">
        <w:rPr>
          <w:rFonts w:ascii="Book Antiqua" w:hAnsi="Book Antiqua"/>
          <w:b/>
          <w:sz w:val="24"/>
          <w:szCs w:val="24"/>
        </w:rPr>
        <w:lastRenderedPageBreak/>
        <w:t>Abstract</w:t>
      </w:r>
    </w:p>
    <w:p w:rsidR="002A0660" w:rsidRPr="00B94B6F" w:rsidRDefault="00037790" w:rsidP="00A708CB">
      <w:pPr>
        <w:adjustRightInd w:val="0"/>
        <w:snapToGrid w:val="0"/>
        <w:spacing w:line="360" w:lineRule="auto"/>
        <w:rPr>
          <w:rFonts w:ascii="Book Antiqua" w:hAnsi="Book Antiqua"/>
          <w:b/>
          <w:i/>
          <w:sz w:val="24"/>
          <w:szCs w:val="24"/>
        </w:rPr>
      </w:pPr>
      <w:bookmarkStart w:id="132" w:name="OLE_LINK34"/>
      <w:r w:rsidRPr="00B94B6F">
        <w:rPr>
          <w:rFonts w:ascii="Book Antiqua" w:hAnsi="Book Antiqua"/>
          <w:b/>
          <w:i/>
          <w:sz w:val="24"/>
          <w:szCs w:val="24"/>
        </w:rPr>
        <w:t>AIM</w:t>
      </w:r>
    </w:p>
    <w:p w:rsidR="008D3D7D" w:rsidRPr="00B94B6F" w:rsidRDefault="00C85988" w:rsidP="00A708CB">
      <w:pPr>
        <w:adjustRightInd w:val="0"/>
        <w:snapToGrid w:val="0"/>
        <w:spacing w:line="360" w:lineRule="auto"/>
        <w:rPr>
          <w:rFonts w:ascii="Book Antiqua" w:hAnsi="Book Antiqua"/>
          <w:b/>
          <w:sz w:val="24"/>
          <w:szCs w:val="24"/>
        </w:rPr>
      </w:pPr>
      <w:r w:rsidRPr="00B94B6F">
        <w:rPr>
          <w:rFonts w:ascii="Book Antiqua" w:hAnsi="Book Antiqua"/>
          <w:sz w:val="24"/>
          <w:szCs w:val="24"/>
        </w:rPr>
        <w:t>To</w:t>
      </w:r>
      <w:r w:rsidRPr="00B94B6F">
        <w:rPr>
          <w:rFonts w:ascii="Book Antiqua" w:hAnsi="Book Antiqua"/>
          <w:b/>
          <w:sz w:val="24"/>
          <w:szCs w:val="24"/>
        </w:rPr>
        <w:t xml:space="preserve"> </w:t>
      </w:r>
      <w:r w:rsidR="008C67F8" w:rsidRPr="00B94B6F">
        <w:rPr>
          <w:rFonts w:ascii="Book Antiqua" w:hAnsi="Book Antiqua"/>
          <w:sz w:val="24"/>
          <w:szCs w:val="24"/>
        </w:rPr>
        <w:t>examine</w:t>
      </w:r>
      <w:r w:rsidR="009B6C63" w:rsidRPr="00B94B6F">
        <w:rPr>
          <w:rFonts w:ascii="Book Antiqua" w:hAnsi="Book Antiqua"/>
          <w:sz w:val="24"/>
          <w:szCs w:val="24"/>
        </w:rPr>
        <w:t xml:space="preserve"> </w:t>
      </w:r>
      <w:r w:rsidR="000C3234" w:rsidRPr="00B94B6F">
        <w:rPr>
          <w:rFonts w:ascii="Book Antiqua" w:hAnsi="Book Antiqua"/>
          <w:sz w:val="24"/>
          <w:szCs w:val="24"/>
        </w:rPr>
        <w:t xml:space="preserve">the </w:t>
      </w:r>
      <w:r w:rsidR="00B12481" w:rsidRPr="00B94B6F">
        <w:rPr>
          <w:rFonts w:ascii="Book Antiqua" w:hAnsi="Book Antiqua"/>
          <w:sz w:val="24"/>
          <w:szCs w:val="24"/>
        </w:rPr>
        <w:t xml:space="preserve">clinical features and </w:t>
      </w:r>
      <w:r w:rsidR="009B6C63" w:rsidRPr="00B94B6F">
        <w:rPr>
          <w:rFonts w:ascii="Book Antiqua" w:hAnsi="Book Antiqua"/>
          <w:sz w:val="24"/>
          <w:szCs w:val="24"/>
        </w:rPr>
        <w:t xml:space="preserve">risk factors for adverse </w:t>
      </w:r>
      <w:r w:rsidR="00B12481" w:rsidRPr="00B94B6F">
        <w:rPr>
          <w:rFonts w:ascii="Book Antiqua" w:hAnsi="Book Antiqua"/>
          <w:sz w:val="24"/>
          <w:szCs w:val="24"/>
        </w:rPr>
        <w:t xml:space="preserve">outcomes in </w:t>
      </w:r>
      <w:r w:rsidR="002D5D41" w:rsidRPr="00B94B6F">
        <w:rPr>
          <w:rFonts w:ascii="Book Antiqua" w:hAnsi="Book Antiqua"/>
          <w:sz w:val="24"/>
          <w:szCs w:val="24"/>
        </w:rPr>
        <w:t>chronic hepatitis B (</w:t>
      </w:r>
      <w:r w:rsidR="00F44DE0" w:rsidRPr="00B94B6F">
        <w:rPr>
          <w:rFonts w:ascii="Book Antiqua" w:hAnsi="Book Antiqua"/>
          <w:sz w:val="24"/>
          <w:szCs w:val="24"/>
        </w:rPr>
        <w:t>CHB</w:t>
      </w:r>
      <w:r w:rsidR="002D5D41" w:rsidRPr="00B94B6F">
        <w:rPr>
          <w:rFonts w:ascii="Book Antiqua" w:hAnsi="Book Antiqua"/>
          <w:sz w:val="24"/>
          <w:szCs w:val="24"/>
        </w:rPr>
        <w:t>)</w:t>
      </w:r>
      <w:r w:rsidR="00734A61" w:rsidRPr="00B94B6F">
        <w:rPr>
          <w:rFonts w:ascii="Book Antiqua" w:hAnsi="Book Antiqua"/>
          <w:sz w:val="24"/>
          <w:szCs w:val="24"/>
        </w:rPr>
        <w:t xml:space="preserve"> </w:t>
      </w:r>
      <w:r w:rsidR="009F46CB" w:rsidRPr="00B94B6F">
        <w:rPr>
          <w:rFonts w:ascii="Book Antiqua" w:hAnsi="Book Antiqua"/>
          <w:sz w:val="24"/>
          <w:szCs w:val="24"/>
        </w:rPr>
        <w:t>superimposed</w:t>
      </w:r>
      <w:r w:rsidRPr="00B94B6F">
        <w:rPr>
          <w:rFonts w:ascii="Book Antiqua" w:hAnsi="Book Antiqua"/>
          <w:sz w:val="24"/>
          <w:szCs w:val="24"/>
        </w:rPr>
        <w:t xml:space="preserve"> </w:t>
      </w:r>
      <w:r w:rsidR="009B634C" w:rsidRPr="00B94B6F">
        <w:rPr>
          <w:rFonts w:ascii="Book Antiqua" w:hAnsi="Book Antiqua"/>
          <w:sz w:val="24"/>
          <w:szCs w:val="24"/>
        </w:rPr>
        <w:t xml:space="preserve">with </w:t>
      </w:r>
      <w:r w:rsidRPr="00B94B6F">
        <w:rPr>
          <w:rFonts w:ascii="Book Antiqua" w:hAnsi="Book Antiqua"/>
          <w:sz w:val="24"/>
          <w:szCs w:val="24"/>
        </w:rPr>
        <w:t>hepatitis E virus</w:t>
      </w:r>
      <w:r w:rsidR="00A40194" w:rsidRPr="00B94B6F">
        <w:rPr>
          <w:rFonts w:ascii="Book Antiqua" w:hAnsi="Book Antiqua"/>
          <w:sz w:val="24"/>
          <w:szCs w:val="24"/>
        </w:rPr>
        <w:t xml:space="preserve"> (HEV)</w:t>
      </w:r>
      <w:r w:rsidR="000C3234" w:rsidRPr="00B94B6F">
        <w:rPr>
          <w:rFonts w:ascii="Book Antiqua" w:hAnsi="Book Antiqua"/>
          <w:sz w:val="24"/>
          <w:szCs w:val="24"/>
        </w:rPr>
        <w:t>.</w:t>
      </w:r>
      <w:r w:rsidR="00DE79F2" w:rsidRPr="00B94B6F">
        <w:rPr>
          <w:rFonts w:ascii="Book Antiqua" w:hAnsi="Book Antiqua"/>
          <w:sz w:val="24"/>
          <w:szCs w:val="24"/>
        </w:rPr>
        <w:t xml:space="preserve"> </w:t>
      </w:r>
    </w:p>
    <w:p w:rsidR="002A0660" w:rsidRPr="00B94B6F" w:rsidRDefault="002A0660" w:rsidP="00A708CB">
      <w:pPr>
        <w:adjustRightInd w:val="0"/>
        <w:snapToGrid w:val="0"/>
        <w:spacing w:line="360" w:lineRule="auto"/>
        <w:rPr>
          <w:rFonts w:ascii="Book Antiqua" w:hAnsi="Book Antiqua"/>
          <w:b/>
          <w:sz w:val="24"/>
          <w:szCs w:val="24"/>
        </w:rPr>
      </w:pPr>
    </w:p>
    <w:p w:rsidR="002A0660" w:rsidRPr="00B94B6F" w:rsidRDefault="00037790" w:rsidP="00A708CB">
      <w:pPr>
        <w:adjustRightInd w:val="0"/>
        <w:snapToGrid w:val="0"/>
        <w:spacing w:line="360" w:lineRule="auto"/>
        <w:rPr>
          <w:rFonts w:ascii="Book Antiqua" w:hAnsi="Book Antiqua"/>
          <w:i/>
          <w:sz w:val="24"/>
          <w:szCs w:val="24"/>
        </w:rPr>
      </w:pPr>
      <w:r w:rsidRPr="00B94B6F">
        <w:rPr>
          <w:rFonts w:ascii="Book Antiqua" w:hAnsi="Book Antiqua"/>
          <w:b/>
          <w:i/>
          <w:sz w:val="24"/>
          <w:szCs w:val="24"/>
        </w:rPr>
        <w:t>METHODS</w:t>
      </w:r>
    </w:p>
    <w:p w:rsidR="008D3D7D" w:rsidRPr="00B94B6F" w:rsidRDefault="00FB0E6F" w:rsidP="00A708CB">
      <w:pPr>
        <w:adjustRightInd w:val="0"/>
        <w:snapToGrid w:val="0"/>
        <w:spacing w:line="360" w:lineRule="auto"/>
        <w:rPr>
          <w:rFonts w:ascii="Book Antiqua" w:hAnsi="Book Antiqua"/>
          <w:sz w:val="24"/>
          <w:szCs w:val="24"/>
        </w:rPr>
      </w:pPr>
      <w:r w:rsidRPr="00B94B6F">
        <w:rPr>
          <w:rFonts w:ascii="Book Antiqua" w:hAnsi="Book Antiqua"/>
          <w:sz w:val="24"/>
          <w:szCs w:val="24"/>
        </w:rPr>
        <w:t>This</w:t>
      </w:r>
      <w:r w:rsidR="00DE79F2" w:rsidRPr="00B94B6F">
        <w:rPr>
          <w:rFonts w:ascii="Book Antiqua" w:hAnsi="Book Antiqua"/>
          <w:sz w:val="24"/>
          <w:szCs w:val="24"/>
        </w:rPr>
        <w:t xml:space="preserve"> </w:t>
      </w:r>
      <w:bookmarkStart w:id="133" w:name="OLE_LINK11"/>
      <w:bookmarkStart w:id="134" w:name="OLE_LINK12"/>
      <w:r w:rsidR="008D218F" w:rsidRPr="00B94B6F">
        <w:rPr>
          <w:rFonts w:ascii="Book Antiqua" w:hAnsi="Book Antiqua"/>
          <w:sz w:val="24"/>
          <w:szCs w:val="24"/>
        </w:rPr>
        <w:t>retrospective cohort study</w:t>
      </w:r>
      <w:bookmarkEnd w:id="133"/>
      <w:bookmarkEnd w:id="134"/>
      <w:r w:rsidR="008D218F" w:rsidRPr="00B94B6F">
        <w:rPr>
          <w:rFonts w:ascii="Book Antiqua" w:hAnsi="Book Antiqua"/>
          <w:sz w:val="24"/>
          <w:szCs w:val="24"/>
        </w:rPr>
        <w:t xml:space="preserve"> </w:t>
      </w:r>
      <w:r w:rsidR="000B5B27" w:rsidRPr="00B94B6F">
        <w:rPr>
          <w:rFonts w:ascii="Book Antiqua" w:hAnsi="Book Antiqua"/>
          <w:sz w:val="24"/>
          <w:szCs w:val="24"/>
        </w:rPr>
        <w:t>included</w:t>
      </w:r>
      <w:r w:rsidR="00955073" w:rsidRPr="00B94B6F">
        <w:rPr>
          <w:rFonts w:ascii="Book Antiqua" w:hAnsi="Book Antiqua"/>
          <w:sz w:val="24"/>
          <w:szCs w:val="24"/>
        </w:rPr>
        <w:t xml:space="preserve"> 228 </w:t>
      </w:r>
      <w:r w:rsidRPr="00B94B6F">
        <w:rPr>
          <w:rFonts w:ascii="Book Antiqua" w:hAnsi="Book Antiqua"/>
          <w:sz w:val="24"/>
          <w:szCs w:val="24"/>
        </w:rPr>
        <w:t xml:space="preserve">patients with </w:t>
      </w:r>
      <w:r w:rsidR="00410B1E" w:rsidRPr="00B94B6F">
        <w:rPr>
          <w:rFonts w:ascii="Book Antiqua" w:hAnsi="Book Antiqua"/>
          <w:sz w:val="24"/>
          <w:szCs w:val="24"/>
        </w:rPr>
        <w:t>acute HEV infection</w:t>
      </w:r>
      <w:r w:rsidR="00955073" w:rsidRPr="00B94B6F">
        <w:rPr>
          <w:rFonts w:ascii="Book Antiqua" w:hAnsi="Book Antiqua"/>
          <w:sz w:val="24"/>
          <w:szCs w:val="24"/>
        </w:rPr>
        <w:t xml:space="preserve"> (</w:t>
      </w:r>
      <w:r w:rsidRPr="00B94B6F">
        <w:rPr>
          <w:rFonts w:ascii="Book Antiqua" w:hAnsi="Book Antiqua"/>
          <w:sz w:val="24"/>
          <w:szCs w:val="24"/>
        </w:rPr>
        <w:t xml:space="preserve">showing </w:t>
      </w:r>
      <w:r w:rsidR="00955073" w:rsidRPr="00B94B6F">
        <w:rPr>
          <w:rFonts w:ascii="Book Antiqua" w:hAnsi="Book Antiqua"/>
          <w:sz w:val="24"/>
          <w:szCs w:val="24"/>
        </w:rPr>
        <w:t>clinical acute hepatitis symptom</w:t>
      </w:r>
      <w:r w:rsidRPr="00B94B6F">
        <w:rPr>
          <w:rFonts w:ascii="Book Antiqua" w:hAnsi="Book Antiqua"/>
          <w:sz w:val="24"/>
          <w:szCs w:val="24"/>
        </w:rPr>
        <w:t>ology</w:t>
      </w:r>
      <w:r w:rsidR="00955073" w:rsidRPr="00B94B6F">
        <w:rPr>
          <w:rFonts w:ascii="Book Antiqua" w:hAnsi="Book Antiqua"/>
          <w:sz w:val="24"/>
          <w:szCs w:val="24"/>
        </w:rPr>
        <w:t xml:space="preserve"> and </w:t>
      </w:r>
      <w:r w:rsidRPr="00B94B6F">
        <w:rPr>
          <w:rFonts w:ascii="Book Antiqua" w:hAnsi="Book Antiqua"/>
          <w:sz w:val="24"/>
          <w:szCs w:val="24"/>
        </w:rPr>
        <w:t xml:space="preserve">positivity for </w:t>
      </w:r>
      <w:r w:rsidR="00955073" w:rsidRPr="00B94B6F">
        <w:rPr>
          <w:rFonts w:ascii="Book Antiqua" w:hAnsi="Book Antiqua"/>
          <w:sz w:val="24"/>
          <w:szCs w:val="24"/>
        </w:rPr>
        <w:t xml:space="preserve">anti-HEV </w:t>
      </w:r>
      <w:r w:rsidRPr="00B94B6F">
        <w:rPr>
          <w:rFonts w:ascii="Book Antiqua" w:hAnsi="Book Antiqua"/>
          <w:sz w:val="24"/>
          <w:szCs w:val="24"/>
        </w:rPr>
        <w:t>i</w:t>
      </w:r>
      <w:r w:rsidR="00955073" w:rsidRPr="00B94B6F">
        <w:rPr>
          <w:rFonts w:ascii="Book Antiqua" w:hAnsi="Book Antiqua"/>
          <w:sz w:val="24"/>
          <w:szCs w:val="24"/>
        </w:rPr>
        <w:t>mmunoglobulin</w:t>
      </w:r>
      <w:r w:rsidR="00955073" w:rsidRPr="00B94B6F" w:rsidDel="00A731CB">
        <w:rPr>
          <w:rFonts w:ascii="Book Antiqua" w:hAnsi="Book Antiqua"/>
          <w:sz w:val="24"/>
          <w:szCs w:val="24"/>
        </w:rPr>
        <w:t xml:space="preserve"> </w:t>
      </w:r>
      <w:r w:rsidR="00955073" w:rsidRPr="00B94B6F">
        <w:rPr>
          <w:rFonts w:ascii="Book Antiqua" w:hAnsi="Book Antiqua"/>
          <w:sz w:val="24"/>
          <w:szCs w:val="24"/>
        </w:rPr>
        <w:t xml:space="preserve">M) with underlying CHB (confirmed by </w:t>
      </w:r>
      <w:r w:rsidR="0034132E" w:rsidRPr="00B94B6F">
        <w:rPr>
          <w:rFonts w:ascii="Book Antiqua" w:hAnsi="Book Antiqua"/>
          <w:sz w:val="24"/>
          <w:szCs w:val="24"/>
        </w:rPr>
        <w:t xml:space="preserve">positivity for </w:t>
      </w:r>
      <w:r w:rsidRPr="00B94B6F">
        <w:rPr>
          <w:rFonts w:ascii="Book Antiqua" w:hAnsi="Book Antiqua"/>
          <w:sz w:val="24"/>
          <w:szCs w:val="24"/>
        </w:rPr>
        <w:t xml:space="preserve">hepatitis B surface antigen </w:t>
      </w:r>
      <w:r w:rsidR="00955073" w:rsidRPr="00B94B6F">
        <w:rPr>
          <w:rFonts w:ascii="Book Antiqua" w:hAnsi="Book Antiqua"/>
          <w:sz w:val="24"/>
          <w:szCs w:val="24"/>
        </w:rPr>
        <w:t xml:space="preserve">and/or </w:t>
      </w:r>
      <w:r w:rsidR="00FE7A07" w:rsidRPr="00B94B6F">
        <w:rPr>
          <w:rFonts w:ascii="Book Antiqua" w:hAnsi="Book Antiqua"/>
          <w:sz w:val="24"/>
          <w:szCs w:val="24"/>
        </w:rPr>
        <w:t>hepatitis B virus (</w:t>
      </w:r>
      <w:r w:rsidR="00955073" w:rsidRPr="00B94B6F">
        <w:rPr>
          <w:rFonts w:ascii="Book Antiqua" w:hAnsi="Book Antiqua"/>
          <w:sz w:val="24"/>
          <w:szCs w:val="24"/>
        </w:rPr>
        <w:t>HBV</w:t>
      </w:r>
      <w:r w:rsidR="00FE7A07" w:rsidRPr="00B94B6F">
        <w:rPr>
          <w:rFonts w:ascii="Book Antiqua" w:hAnsi="Book Antiqua"/>
          <w:sz w:val="24"/>
          <w:szCs w:val="24"/>
        </w:rPr>
        <w:t>)</w:t>
      </w:r>
      <w:r w:rsidR="0034132E" w:rsidRPr="00B94B6F">
        <w:rPr>
          <w:rFonts w:ascii="Book Antiqua" w:hAnsi="Book Antiqua"/>
          <w:sz w:val="24"/>
          <w:szCs w:val="24"/>
        </w:rPr>
        <w:t xml:space="preserve"> </w:t>
      </w:r>
      <w:r w:rsidR="00955073" w:rsidRPr="00B94B6F">
        <w:rPr>
          <w:rFonts w:ascii="Book Antiqua" w:hAnsi="Book Antiqua"/>
          <w:sz w:val="24"/>
          <w:szCs w:val="24"/>
        </w:rPr>
        <w:t xml:space="preserve">DNA </w:t>
      </w:r>
      <w:r w:rsidR="0034132E" w:rsidRPr="00B94B6F">
        <w:rPr>
          <w:rFonts w:ascii="Book Antiqua" w:hAnsi="Book Antiqua"/>
          <w:sz w:val="24"/>
          <w:szCs w:val="24"/>
        </w:rPr>
        <w:t>within the previous</w:t>
      </w:r>
      <w:r w:rsidR="00955073" w:rsidRPr="00B94B6F">
        <w:rPr>
          <w:rFonts w:ascii="Book Antiqua" w:hAnsi="Book Antiqua"/>
          <w:sz w:val="24"/>
          <w:szCs w:val="24"/>
        </w:rPr>
        <w:t xml:space="preserve"> 6 </w:t>
      </w:r>
      <w:r w:rsidR="00107671" w:rsidRPr="00B94B6F">
        <w:rPr>
          <w:rFonts w:ascii="Book Antiqua" w:hAnsi="Book Antiqua" w:hint="eastAsia"/>
          <w:sz w:val="24"/>
          <w:szCs w:val="24"/>
        </w:rPr>
        <w:t>mo</w:t>
      </w:r>
      <w:r w:rsidR="00955073" w:rsidRPr="00B94B6F">
        <w:rPr>
          <w:rFonts w:ascii="Book Antiqua" w:hAnsi="Book Antiqua"/>
          <w:sz w:val="24"/>
          <w:szCs w:val="24"/>
        </w:rPr>
        <w:t xml:space="preserve">) </w:t>
      </w:r>
      <w:r w:rsidR="0034132E" w:rsidRPr="00B94B6F">
        <w:rPr>
          <w:rFonts w:ascii="Book Antiqua" w:hAnsi="Book Antiqua"/>
          <w:sz w:val="24"/>
          <w:szCs w:val="24"/>
        </w:rPr>
        <w:t xml:space="preserve">who had been </w:t>
      </w:r>
      <w:r w:rsidR="00955073" w:rsidRPr="00B94B6F">
        <w:rPr>
          <w:rFonts w:ascii="Book Antiqua" w:hAnsi="Book Antiqua"/>
          <w:sz w:val="24"/>
          <w:szCs w:val="24"/>
        </w:rPr>
        <w:t xml:space="preserve">admitted </w:t>
      </w:r>
      <w:r w:rsidR="0034132E" w:rsidRPr="00B94B6F">
        <w:rPr>
          <w:rFonts w:ascii="Book Antiqua" w:hAnsi="Book Antiqua"/>
          <w:sz w:val="24"/>
          <w:szCs w:val="24"/>
        </w:rPr>
        <w:t>to the</w:t>
      </w:r>
      <w:r w:rsidR="00955073" w:rsidRPr="00B94B6F">
        <w:rPr>
          <w:rFonts w:ascii="Book Antiqua" w:hAnsi="Book Antiqua"/>
          <w:sz w:val="24"/>
          <w:szCs w:val="24"/>
        </w:rPr>
        <w:t xml:space="preserve"> Shanghai Public Health Clinical Center, </w:t>
      </w:r>
      <w:r w:rsidR="0034132E" w:rsidRPr="00B94B6F">
        <w:rPr>
          <w:rFonts w:ascii="Book Antiqua" w:hAnsi="Book Antiqua"/>
          <w:sz w:val="24"/>
          <w:szCs w:val="24"/>
        </w:rPr>
        <w:t xml:space="preserve">which represents </w:t>
      </w:r>
      <w:r w:rsidR="00955073" w:rsidRPr="00B94B6F">
        <w:rPr>
          <w:rFonts w:ascii="Book Antiqua" w:hAnsi="Book Antiqua"/>
          <w:sz w:val="24"/>
          <w:szCs w:val="24"/>
        </w:rPr>
        <w:t>the regional tertiary hospital for infectious diseases in Shanghai city, China.</w:t>
      </w:r>
      <w:r w:rsidR="00BE6846" w:rsidRPr="00B94B6F">
        <w:rPr>
          <w:rFonts w:ascii="Book Antiqua" w:hAnsi="Book Antiqua"/>
          <w:sz w:val="24"/>
          <w:szCs w:val="24"/>
        </w:rPr>
        <w:t xml:space="preserve"> </w:t>
      </w:r>
      <w:r w:rsidR="00265F45" w:rsidRPr="00B94B6F">
        <w:rPr>
          <w:rFonts w:ascii="Book Antiqua" w:hAnsi="Book Antiqua"/>
          <w:sz w:val="24"/>
          <w:szCs w:val="24"/>
        </w:rPr>
        <w:t>Data for adverse outcomes were collected, and included s</w:t>
      </w:r>
      <w:r w:rsidR="00AF2024" w:rsidRPr="00B94B6F">
        <w:rPr>
          <w:rFonts w:ascii="Book Antiqua" w:hAnsi="Book Antiqua"/>
          <w:sz w:val="24"/>
          <w:szCs w:val="24"/>
        </w:rPr>
        <w:t xml:space="preserve">evere liver diseases </w:t>
      </w:r>
      <w:r w:rsidR="00265F45" w:rsidRPr="00B94B6F">
        <w:rPr>
          <w:rFonts w:ascii="Book Antiqua" w:hAnsi="Book Antiqua"/>
          <w:sz w:val="24"/>
          <w:szCs w:val="24"/>
        </w:rPr>
        <w:t>(</w:t>
      </w:r>
      <w:r w:rsidR="00E50EEE" w:rsidRPr="00B94B6F">
        <w:rPr>
          <w:rFonts w:ascii="Book Antiqua" w:hAnsi="Book Antiqua"/>
          <w:sz w:val="24"/>
          <w:szCs w:val="24"/>
        </w:rPr>
        <w:t>defined as</w:t>
      </w:r>
      <w:r w:rsidR="00AF2024" w:rsidRPr="00B94B6F">
        <w:rPr>
          <w:rFonts w:ascii="Book Antiqua" w:hAnsi="Book Antiqua"/>
          <w:sz w:val="24"/>
          <w:szCs w:val="24"/>
        </w:rPr>
        <w:t xml:space="preserve"> liver failure and/or acute </w:t>
      </w:r>
      <w:r w:rsidR="0065169D" w:rsidRPr="00B94B6F">
        <w:rPr>
          <w:rFonts w:ascii="Book Antiqua" w:hAnsi="Book Antiqua"/>
          <w:sz w:val="24"/>
          <w:szCs w:val="24"/>
        </w:rPr>
        <w:t xml:space="preserve">liver </w:t>
      </w:r>
      <w:r w:rsidR="00AF2024" w:rsidRPr="00B94B6F">
        <w:rPr>
          <w:rFonts w:ascii="Book Antiqua" w:hAnsi="Book Antiqua"/>
          <w:sz w:val="24"/>
          <w:szCs w:val="24"/>
        </w:rPr>
        <w:t>decompensation</w:t>
      </w:r>
      <w:r w:rsidR="00265F45" w:rsidRPr="00B94B6F">
        <w:rPr>
          <w:rFonts w:ascii="Book Antiqua" w:hAnsi="Book Antiqua"/>
          <w:sz w:val="24"/>
          <w:szCs w:val="24"/>
        </w:rPr>
        <w:t>)</w:t>
      </w:r>
      <w:r w:rsidR="00AF2024" w:rsidRPr="00B94B6F">
        <w:rPr>
          <w:rFonts w:ascii="Book Antiqua" w:hAnsi="Book Antiqua"/>
          <w:sz w:val="24"/>
          <w:szCs w:val="24"/>
        </w:rPr>
        <w:t xml:space="preserve"> and liver</w:t>
      </w:r>
      <w:r w:rsidR="00265F45" w:rsidRPr="00B94B6F">
        <w:rPr>
          <w:rFonts w:ascii="Book Antiqua" w:hAnsi="Book Antiqua"/>
          <w:sz w:val="24"/>
          <w:szCs w:val="24"/>
        </w:rPr>
        <w:t>-</w:t>
      </w:r>
      <w:r w:rsidR="00AF2024" w:rsidRPr="00B94B6F">
        <w:rPr>
          <w:rFonts w:ascii="Book Antiqua" w:hAnsi="Book Antiqua"/>
          <w:sz w:val="24"/>
          <w:szCs w:val="24"/>
        </w:rPr>
        <w:t>related mortality</w:t>
      </w:r>
      <w:r w:rsidR="00AA7B02" w:rsidRPr="00B94B6F">
        <w:rPr>
          <w:rFonts w:ascii="Book Antiqua" w:hAnsi="Book Antiqua"/>
          <w:sz w:val="24"/>
          <w:szCs w:val="24"/>
        </w:rPr>
        <w:t>. Logistic regression model</w:t>
      </w:r>
      <w:r w:rsidR="00486506" w:rsidRPr="00B94B6F">
        <w:rPr>
          <w:rFonts w:ascii="Book Antiqua" w:hAnsi="Book Antiqua"/>
          <w:sz w:val="24"/>
          <w:szCs w:val="24"/>
        </w:rPr>
        <w:t>ing</w:t>
      </w:r>
      <w:r w:rsidR="00AA7B02" w:rsidRPr="00B94B6F">
        <w:rPr>
          <w:rFonts w:ascii="Book Antiqua" w:hAnsi="Book Antiqua"/>
          <w:sz w:val="24"/>
          <w:szCs w:val="24"/>
        </w:rPr>
        <w:t xml:space="preserve"> w</w:t>
      </w:r>
      <w:r w:rsidR="00486506" w:rsidRPr="00B94B6F">
        <w:rPr>
          <w:rFonts w:ascii="Book Antiqua" w:hAnsi="Book Antiqua"/>
          <w:sz w:val="24"/>
          <w:szCs w:val="24"/>
        </w:rPr>
        <w:t>as performed</w:t>
      </w:r>
      <w:r w:rsidR="00AA7B02" w:rsidRPr="00B94B6F">
        <w:rPr>
          <w:rFonts w:ascii="Book Antiqua" w:hAnsi="Book Antiqua"/>
          <w:sz w:val="24"/>
          <w:szCs w:val="24"/>
        </w:rPr>
        <w:t xml:space="preserve"> to determine the risk</w:t>
      </w:r>
      <w:r w:rsidR="0065169D" w:rsidRPr="00B94B6F">
        <w:rPr>
          <w:rFonts w:ascii="Book Antiqua" w:hAnsi="Book Antiqua"/>
          <w:sz w:val="24"/>
          <w:szCs w:val="24"/>
        </w:rPr>
        <w:t xml:space="preserve"> factors for adverse outcomes</w:t>
      </w:r>
      <w:r w:rsidR="00212E1C" w:rsidRPr="00B94B6F">
        <w:rPr>
          <w:rFonts w:ascii="Book Antiqua" w:hAnsi="Book Antiqua"/>
          <w:sz w:val="24"/>
          <w:szCs w:val="24"/>
        </w:rPr>
        <w:t>.</w:t>
      </w:r>
    </w:p>
    <w:p w:rsidR="002A0660" w:rsidRPr="00B94B6F" w:rsidRDefault="002A0660" w:rsidP="00A708CB">
      <w:pPr>
        <w:adjustRightInd w:val="0"/>
        <w:snapToGrid w:val="0"/>
        <w:spacing w:line="360" w:lineRule="auto"/>
        <w:rPr>
          <w:rFonts w:ascii="Book Antiqua" w:hAnsi="Book Antiqua"/>
          <w:b/>
          <w:sz w:val="24"/>
          <w:szCs w:val="24"/>
        </w:rPr>
      </w:pPr>
    </w:p>
    <w:p w:rsidR="002A0660" w:rsidRPr="00B94B6F" w:rsidRDefault="00037790" w:rsidP="00A708CB">
      <w:pPr>
        <w:adjustRightInd w:val="0"/>
        <w:snapToGrid w:val="0"/>
        <w:spacing w:line="360" w:lineRule="auto"/>
        <w:rPr>
          <w:rFonts w:ascii="Book Antiqua" w:hAnsi="Book Antiqua"/>
          <w:i/>
          <w:sz w:val="24"/>
          <w:szCs w:val="24"/>
        </w:rPr>
      </w:pPr>
      <w:r w:rsidRPr="00B94B6F">
        <w:rPr>
          <w:rFonts w:ascii="Book Antiqua" w:hAnsi="Book Antiqua"/>
          <w:b/>
          <w:i/>
          <w:sz w:val="24"/>
          <w:szCs w:val="24"/>
        </w:rPr>
        <w:t>RESULTS</w:t>
      </w:r>
      <w:r w:rsidRPr="00B94B6F">
        <w:rPr>
          <w:rFonts w:ascii="Book Antiqua" w:hAnsi="Book Antiqua"/>
          <w:i/>
          <w:sz w:val="24"/>
          <w:szCs w:val="24"/>
        </w:rPr>
        <w:t xml:space="preserve"> </w:t>
      </w:r>
    </w:p>
    <w:p w:rsidR="008D3D7D" w:rsidRPr="00B94B6F" w:rsidRDefault="00436116" w:rsidP="00A708CB">
      <w:pPr>
        <w:adjustRightInd w:val="0"/>
        <w:snapToGrid w:val="0"/>
        <w:spacing w:line="360" w:lineRule="auto"/>
        <w:rPr>
          <w:rFonts w:ascii="Book Antiqua" w:hAnsi="Book Antiqua"/>
          <w:sz w:val="24"/>
          <w:szCs w:val="24"/>
        </w:rPr>
      </w:pPr>
      <w:r w:rsidRPr="00B94B6F">
        <w:rPr>
          <w:rFonts w:ascii="Book Antiqua" w:hAnsi="Book Antiqua"/>
          <w:sz w:val="24"/>
          <w:szCs w:val="24"/>
        </w:rPr>
        <w:t>The symptoms caused by su</w:t>
      </w:r>
      <w:r w:rsidR="00010F2A" w:rsidRPr="00B94B6F">
        <w:rPr>
          <w:rFonts w:ascii="Book Antiqua" w:hAnsi="Book Antiqua"/>
          <w:sz w:val="24"/>
          <w:szCs w:val="24"/>
        </w:rPr>
        <w:t xml:space="preserve">perimposed </w:t>
      </w:r>
      <w:r w:rsidR="00FD26E7" w:rsidRPr="00B94B6F">
        <w:rPr>
          <w:rFonts w:ascii="Book Antiqua" w:hAnsi="Book Antiqua"/>
          <w:sz w:val="24"/>
          <w:szCs w:val="24"/>
        </w:rPr>
        <w:t>acute hepatitis E (</w:t>
      </w:r>
      <w:r w:rsidR="00010F2A" w:rsidRPr="00B94B6F">
        <w:rPr>
          <w:rFonts w:ascii="Book Antiqua" w:hAnsi="Book Antiqua"/>
          <w:sz w:val="24"/>
          <w:szCs w:val="24"/>
        </w:rPr>
        <w:t>AHE</w:t>
      </w:r>
      <w:r w:rsidR="00FD26E7" w:rsidRPr="00B94B6F">
        <w:rPr>
          <w:rFonts w:ascii="Book Antiqua" w:hAnsi="Book Antiqua"/>
          <w:sz w:val="24"/>
          <w:szCs w:val="24"/>
        </w:rPr>
        <w:t>)</w:t>
      </w:r>
      <w:r w:rsidR="00010F2A" w:rsidRPr="00B94B6F">
        <w:rPr>
          <w:rFonts w:ascii="Book Antiqua" w:hAnsi="Book Antiqua"/>
          <w:sz w:val="24"/>
          <w:szCs w:val="24"/>
        </w:rPr>
        <w:t xml:space="preserve"> were much </w:t>
      </w:r>
      <w:r w:rsidR="00201CF6" w:rsidRPr="00B94B6F">
        <w:rPr>
          <w:rFonts w:ascii="Book Antiqua" w:hAnsi="Book Antiqua"/>
          <w:sz w:val="24"/>
          <w:szCs w:val="24"/>
        </w:rPr>
        <w:t xml:space="preserve">more </w:t>
      </w:r>
      <w:r w:rsidR="00010F2A" w:rsidRPr="00B94B6F">
        <w:rPr>
          <w:rFonts w:ascii="Book Antiqua" w:hAnsi="Book Antiqua"/>
          <w:sz w:val="24"/>
          <w:szCs w:val="24"/>
        </w:rPr>
        <w:t>severe</w:t>
      </w:r>
      <w:r w:rsidRPr="00B94B6F">
        <w:rPr>
          <w:rFonts w:ascii="Book Antiqua" w:hAnsi="Book Antiqua"/>
          <w:sz w:val="24"/>
          <w:szCs w:val="24"/>
        </w:rPr>
        <w:t xml:space="preserve"> in</w:t>
      </w:r>
      <w:r w:rsidR="00691901" w:rsidRPr="00B94B6F">
        <w:rPr>
          <w:rFonts w:ascii="Book Antiqua" w:hAnsi="Book Antiqua"/>
          <w:sz w:val="24"/>
          <w:szCs w:val="24"/>
        </w:rPr>
        <w:t xml:space="preserve"> cirrhotic patients</w:t>
      </w:r>
      <w:r w:rsidR="008D218F" w:rsidRPr="00B94B6F">
        <w:rPr>
          <w:rFonts w:ascii="Book Antiqua" w:hAnsi="Book Antiqua"/>
          <w:sz w:val="24"/>
          <w:szCs w:val="24"/>
        </w:rPr>
        <w:t xml:space="preserve"> </w:t>
      </w:r>
      <w:r w:rsidR="0004297F" w:rsidRPr="00B94B6F">
        <w:rPr>
          <w:rFonts w:ascii="Book Antiqua" w:hAnsi="Book Antiqua"/>
          <w:sz w:val="24"/>
          <w:szCs w:val="24"/>
        </w:rPr>
        <w:t>(</w:t>
      </w:r>
      <w:r w:rsidR="00037790" w:rsidRPr="00B94B6F">
        <w:rPr>
          <w:rFonts w:ascii="Book Antiqua" w:hAnsi="Book Antiqua"/>
          <w:i/>
          <w:sz w:val="24"/>
          <w:szCs w:val="24"/>
        </w:rPr>
        <w:t>n</w:t>
      </w:r>
      <w:r w:rsidR="00201CF6" w:rsidRPr="00B94B6F">
        <w:rPr>
          <w:rFonts w:ascii="Book Antiqua" w:hAnsi="Book Antiqua"/>
          <w:sz w:val="24"/>
          <w:szCs w:val="24"/>
        </w:rPr>
        <w:t xml:space="preserve"> </w:t>
      </w:r>
      <w:r w:rsidR="0004297F" w:rsidRPr="00B94B6F">
        <w:rPr>
          <w:rFonts w:ascii="Book Antiqua" w:hAnsi="Book Antiqua"/>
          <w:sz w:val="24"/>
          <w:szCs w:val="24"/>
        </w:rPr>
        <w:t>=</w:t>
      </w:r>
      <w:r w:rsidR="00201CF6" w:rsidRPr="00B94B6F">
        <w:rPr>
          <w:rFonts w:ascii="Book Antiqua" w:hAnsi="Book Antiqua"/>
          <w:sz w:val="24"/>
          <w:szCs w:val="24"/>
        </w:rPr>
        <w:t xml:space="preserve"> </w:t>
      </w:r>
      <w:r w:rsidR="0004297F" w:rsidRPr="00B94B6F">
        <w:rPr>
          <w:rFonts w:ascii="Book Antiqua" w:hAnsi="Book Antiqua"/>
          <w:sz w:val="24"/>
          <w:szCs w:val="24"/>
        </w:rPr>
        <w:t>94)</w:t>
      </w:r>
      <w:r w:rsidR="0027548F" w:rsidRPr="00B94B6F">
        <w:rPr>
          <w:rFonts w:ascii="Book Antiqua" w:hAnsi="Book Antiqua"/>
          <w:sz w:val="24"/>
          <w:szCs w:val="24"/>
        </w:rPr>
        <w:t xml:space="preserve"> </w:t>
      </w:r>
      <w:r w:rsidRPr="00B94B6F">
        <w:rPr>
          <w:rFonts w:ascii="Book Antiqua" w:hAnsi="Book Antiqua"/>
          <w:sz w:val="24"/>
          <w:szCs w:val="24"/>
        </w:rPr>
        <w:t xml:space="preserve">than </w:t>
      </w:r>
      <w:r w:rsidR="004E7C34" w:rsidRPr="00B94B6F">
        <w:rPr>
          <w:rFonts w:ascii="Book Antiqua" w:hAnsi="Book Antiqua"/>
          <w:sz w:val="24"/>
          <w:szCs w:val="24"/>
        </w:rPr>
        <w:t xml:space="preserve">in </w:t>
      </w:r>
      <w:r w:rsidR="00691901" w:rsidRPr="00B94B6F">
        <w:rPr>
          <w:rFonts w:ascii="Book Antiqua" w:hAnsi="Book Antiqua"/>
          <w:sz w:val="24"/>
          <w:szCs w:val="24"/>
        </w:rPr>
        <w:t>non-cirrhotic</w:t>
      </w:r>
      <w:r w:rsidR="00201CF6" w:rsidRPr="00B94B6F">
        <w:rPr>
          <w:rFonts w:ascii="Book Antiqua" w:hAnsi="Book Antiqua"/>
          <w:sz w:val="24"/>
          <w:szCs w:val="24"/>
        </w:rPr>
        <w:t xml:space="preserve"> patient</w:t>
      </w:r>
      <w:r w:rsidR="00691901" w:rsidRPr="00B94B6F">
        <w:rPr>
          <w:rFonts w:ascii="Book Antiqua" w:hAnsi="Book Antiqua"/>
          <w:sz w:val="24"/>
          <w:szCs w:val="24"/>
        </w:rPr>
        <w:t>s</w:t>
      </w:r>
      <w:r w:rsidR="008D218F" w:rsidRPr="00B94B6F">
        <w:rPr>
          <w:rFonts w:ascii="Book Antiqua" w:hAnsi="Book Antiqua"/>
          <w:sz w:val="24"/>
          <w:szCs w:val="24"/>
        </w:rPr>
        <w:t xml:space="preserve"> </w:t>
      </w:r>
      <w:r w:rsidR="0004297F" w:rsidRPr="00B94B6F">
        <w:rPr>
          <w:rFonts w:ascii="Book Antiqua" w:hAnsi="Book Antiqua"/>
          <w:sz w:val="24"/>
          <w:szCs w:val="24"/>
        </w:rPr>
        <w:t>(</w:t>
      </w:r>
      <w:r w:rsidR="00037790" w:rsidRPr="00B94B6F">
        <w:rPr>
          <w:rFonts w:ascii="Book Antiqua" w:hAnsi="Book Antiqua"/>
          <w:i/>
          <w:sz w:val="24"/>
          <w:szCs w:val="24"/>
        </w:rPr>
        <w:t>n</w:t>
      </w:r>
      <w:r w:rsidR="00201CF6" w:rsidRPr="00B94B6F">
        <w:rPr>
          <w:rFonts w:ascii="Book Antiqua" w:hAnsi="Book Antiqua"/>
          <w:sz w:val="24"/>
          <w:szCs w:val="24"/>
        </w:rPr>
        <w:t xml:space="preserve"> </w:t>
      </w:r>
      <w:r w:rsidR="0004297F" w:rsidRPr="00B94B6F">
        <w:rPr>
          <w:rFonts w:ascii="Book Antiqua" w:hAnsi="Book Antiqua"/>
          <w:sz w:val="24"/>
          <w:szCs w:val="24"/>
        </w:rPr>
        <w:t>=</w:t>
      </w:r>
      <w:r w:rsidR="00201CF6" w:rsidRPr="00B94B6F">
        <w:rPr>
          <w:rFonts w:ascii="Book Antiqua" w:hAnsi="Book Antiqua"/>
          <w:sz w:val="24"/>
          <w:szCs w:val="24"/>
        </w:rPr>
        <w:t xml:space="preserve"> </w:t>
      </w:r>
      <w:r w:rsidR="0004297F" w:rsidRPr="00B94B6F">
        <w:rPr>
          <w:rFonts w:ascii="Book Antiqua" w:hAnsi="Book Antiqua"/>
          <w:sz w:val="24"/>
          <w:szCs w:val="24"/>
        </w:rPr>
        <w:t>134)</w:t>
      </w:r>
      <w:r w:rsidR="002130DE" w:rsidRPr="00B94B6F">
        <w:rPr>
          <w:rFonts w:ascii="Book Antiqua" w:hAnsi="Book Antiqua"/>
          <w:sz w:val="24"/>
          <w:szCs w:val="24"/>
        </w:rPr>
        <w:t>,</w:t>
      </w:r>
      <w:r w:rsidR="008C43D3" w:rsidRPr="00B94B6F">
        <w:rPr>
          <w:rFonts w:ascii="Book Antiqua" w:hAnsi="Book Antiqua"/>
          <w:sz w:val="24"/>
          <w:szCs w:val="24"/>
        </w:rPr>
        <w:t xml:space="preserve"> </w:t>
      </w:r>
      <w:r w:rsidR="004E7C34" w:rsidRPr="00B94B6F">
        <w:rPr>
          <w:rFonts w:ascii="Book Antiqua" w:hAnsi="Book Antiqua"/>
          <w:sz w:val="24"/>
          <w:szCs w:val="24"/>
        </w:rPr>
        <w:t xml:space="preserve">as evidenced by </w:t>
      </w:r>
      <w:r w:rsidRPr="00B94B6F">
        <w:rPr>
          <w:rFonts w:ascii="Book Antiqua" w:hAnsi="Book Antiqua"/>
          <w:sz w:val="24"/>
          <w:szCs w:val="24"/>
        </w:rPr>
        <w:t xml:space="preserve">significantly </w:t>
      </w:r>
      <w:r w:rsidR="00BB3F17" w:rsidRPr="00B94B6F">
        <w:rPr>
          <w:rFonts w:ascii="Book Antiqua" w:hAnsi="Book Antiqua"/>
          <w:sz w:val="24"/>
          <w:szCs w:val="24"/>
        </w:rPr>
        <w:t xml:space="preserve">higher </w:t>
      </w:r>
      <w:r w:rsidRPr="00B94B6F">
        <w:rPr>
          <w:rFonts w:ascii="Book Antiqua" w:hAnsi="Book Antiqua"/>
          <w:sz w:val="24"/>
          <w:szCs w:val="24"/>
        </w:rPr>
        <w:t>liver complications</w:t>
      </w:r>
      <w:r w:rsidR="007B5BE3" w:rsidRPr="00B94B6F">
        <w:rPr>
          <w:rFonts w:ascii="Book Antiqua" w:hAnsi="Book Antiqua"/>
          <w:sz w:val="24"/>
          <w:szCs w:val="24"/>
        </w:rPr>
        <w:t xml:space="preserve"> (</w:t>
      </w:r>
      <w:r w:rsidR="006B3181" w:rsidRPr="00B94B6F">
        <w:rPr>
          <w:rFonts w:ascii="Book Antiqua" w:hAnsi="Book Antiqua"/>
          <w:sz w:val="24"/>
          <w:szCs w:val="24"/>
        </w:rPr>
        <w:t xml:space="preserve">77.7% </w:t>
      </w:r>
      <w:r w:rsidR="00037790" w:rsidRPr="00B94B6F">
        <w:rPr>
          <w:rFonts w:ascii="Book Antiqua" w:hAnsi="Book Antiqua"/>
          <w:i/>
          <w:sz w:val="24"/>
          <w:szCs w:val="24"/>
        </w:rPr>
        <w:t>vs</w:t>
      </w:r>
      <w:r w:rsidR="006B3181" w:rsidRPr="00B94B6F">
        <w:rPr>
          <w:rFonts w:ascii="Book Antiqua" w:hAnsi="Book Antiqua"/>
          <w:sz w:val="24"/>
          <w:szCs w:val="24"/>
        </w:rPr>
        <w:t xml:space="preserve"> 28.4%, </w:t>
      </w:r>
      <w:r w:rsidR="0058663C" w:rsidRPr="00B94B6F">
        <w:rPr>
          <w:rFonts w:ascii="Book Antiqua" w:hAnsi="Book Antiqua"/>
          <w:i/>
          <w:sz w:val="24"/>
          <w:szCs w:val="24"/>
        </w:rPr>
        <w:t>P</w:t>
      </w:r>
      <w:r w:rsidR="004E7C34" w:rsidRPr="00B94B6F">
        <w:rPr>
          <w:rFonts w:ascii="Book Antiqua" w:hAnsi="Book Antiqua"/>
          <w:i/>
          <w:sz w:val="24"/>
          <w:szCs w:val="24"/>
        </w:rPr>
        <w:t xml:space="preserve"> </w:t>
      </w:r>
      <w:r w:rsidR="006B3181" w:rsidRPr="00B94B6F">
        <w:rPr>
          <w:rFonts w:ascii="Book Antiqua" w:hAnsi="Book Antiqua"/>
          <w:sz w:val="24"/>
          <w:szCs w:val="24"/>
        </w:rPr>
        <w:t>=</w:t>
      </w:r>
      <w:r w:rsidR="004E7C34" w:rsidRPr="00B94B6F">
        <w:rPr>
          <w:rFonts w:ascii="Book Antiqua" w:hAnsi="Book Antiqua"/>
          <w:sz w:val="24"/>
          <w:szCs w:val="24"/>
        </w:rPr>
        <w:t xml:space="preserve"> </w:t>
      </w:r>
      <w:r w:rsidR="006B3181" w:rsidRPr="00B94B6F">
        <w:rPr>
          <w:rFonts w:ascii="Book Antiqua" w:hAnsi="Book Antiqua"/>
          <w:sz w:val="24"/>
          <w:szCs w:val="24"/>
        </w:rPr>
        <w:t>0.000</w:t>
      </w:r>
      <w:r w:rsidR="007B5BE3" w:rsidRPr="00B94B6F">
        <w:rPr>
          <w:rFonts w:ascii="Book Antiqua" w:hAnsi="Book Antiqua"/>
          <w:sz w:val="24"/>
          <w:szCs w:val="24"/>
        </w:rPr>
        <w:t>)</w:t>
      </w:r>
      <w:r w:rsidRPr="00B94B6F">
        <w:rPr>
          <w:rFonts w:ascii="Book Antiqua" w:hAnsi="Book Antiqua"/>
          <w:sz w:val="24"/>
          <w:szCs w:val="24"/>
        </w:rPr>
        <w:t xml:space="preserve"> and </w:t>
      </w:r>
      <w:r w:rsidR="00BB3F17" w:rsidRPr="00B94B6F">
        <w:rPr>
          <w:rFonts w:ascii="Book Antiqua" w:hAnsi="Book Antiqua"/>
          <w:sz w:val="24"/>
          <w:szCs w:val="24"/>
        </w:rPr>
        <w:t>mortality</w:t>
      </w:r>
      <w:r w:rsidR="006F3EC4" w:rsidRPr="00B94B6F">
        <w:rPr>
          <w:rFonts w:ascii="Book Antiqua" w:hAnsi="Book Antiqua"/>
          <w:sz w:val="24"/>
          <w:szCs w:val="24"/>
        </w:rPr>
        <w:t xml:space="preserve"> </w:t>
      </w:r>
      <w:r w:rsidR="0044020B" w:rsidRPr="00B94B6F">
        <w:rPr>
          <w:rFonts w:ascii="Book Antiqua" w:hAnsi="Book Antiqua"/>
          <w:sz w:val="24"/>
          <w:szCs w:val="24"/>
        </w:rPr>
        <w:t xml:space="preserve">rate </w:t>
      </w:r>
      <w:r w:rsidR="00BB3F17" w:rsidRPr="00B94B6F">
        <w:rPr>
          <w:rFonts w:ascii="Book Antiqua" w:hAnsi="Book Antiqua"/>
          <w:sz w:val="24"/>
          <w:szCs w:val="24"/>
        </w:rPr>
        <w:t>(21.</w:t>
      </w:r>
      <w:r w:rsidR="00494025" w:rsidRPr="00B94B6F">
        <w:rPr>
          <w:rFonts w:ascii="Book Antiqua" w:hAnsi="Book Antiqua"/>
          <w:sz w:val="24"/>
          <w:szCs w:val="24"/>
        </w:rPr>
        <w:t>3</w:t>
      </w:r>
      <w:r w:rsidR="00BB3F17" w:rsidRPr="00B94B6F">
        <w:rPr>
          <w:rFonts w:ascii="Book Antiqua" w:hAnsi="Book Antiqua"/>
          <w:sz w:val="24"/>
          <w:szCs w:val="24"/>
        </w:rPr>
        <w:t xml:space="preserve">% </w:t>
      </w:r>
      <w:r w:rsidR="00037790" w:rsidRPr="00B94B6F">
        <w:rPr>
          <w:rFonts w:ascii="Book Antiqua" w:hAnsi="Book Antiqua"/>
          <w:i/>
          <w:sz w:val="24"/>
          <w:szCs w:val="24"/>
        </w:rPr>
        <w:t>vs</w:t>
      </w:r>
      <w:r w:rsidR="00BB3F17" w:rsidRPr="00B94B6F">
        <w:rPr>
          <w:rFonts w:ascii="Book Antiqua" w:hAnsi="Book Antiqua"/>
          <w:sz w:val="24"/>
          <w:szCs w:val="24"/>
        </w:rPr>
        <w:t xml:space="preserve"> 7.</w:t>
      </w:r>
      <w:r w:rsidR="00494025" w:rsidRPr="00B94B6F">
        <w:rPr>
          <w:rFonts w:ascii="Book Antiqua" w:hAnsi="Book Antiqua"/>
          <w:sz w:val="24"/>
          <w:szCs w:val="24"/>
        </w:rPr>
        <w:t>5</w:t>
      </w:r>
      <w:r w:rsidR="00BB3F17" w:rsidRPr="00B94B6F">
        <w:rPr>
          <w:rFonts w:ascii="Book Antiqua" w:hAnsi="Book Antiqua"/>
          <w:sz w:val="24"/>
          <w:szCs w:val="24"/>
        </w:rPr>
        <w:t xml:space="preserve">%, </w:t>
      </w:r>
      <w:r w:rsidR="0058663C" w:rsidRPr="00B94B6F">
        <w:rPr>
          <w:rFonts w:ascii="Book Antiqua" w:hAnsi="Book Antiqua"/>
          <w:i/>
          <w:sz w:val="24"/>
          <w:szCs w:val="24"/>
        </w:rPr>
        <w:t>P</w:t>
      </w:r>
      <w:r w:rsidR="004E7C34" w:rsidRPr="00B94B6F">
        <w:rPr>
          <w:rFonts w:ascii="Book Antiqua" w:hAnsi="Book Antiqua"/>
          <w:i/>
          <w:sz w:val="24"/>
          <w:szCs w:val="24"/>
        </w:rPr>
        <w:t xml:space="preserve"> </w:t>
      </w:r>
      <w:r w:rsidR="00BB3F17" w:rsidRPr="00B94B6F">
        <w:rPr>
          <w:rFonts w:ascii="Book Antiqua" w:hAnsi="Book Antiqua"/>
          <w:sz w:val="24"/>
          <w:szCs w:val="24"/>
        </w:rPr>
        <w:t>=</w:t>
      </w:r>
      <w:r w:rsidR="004E7C34" w:rsidRPr="00B94B6F">
        <w:rPr>
          <w:rFonts w:ascii="Book Antiqua" w:hAnsi="Book Antiqua"/>
          <w:sz w:val="24"/>
          <w:szCs w:val="24"/>
        </w:rPr>
        <w:t xml:space="preserve"> </w:t>
      </w:r>
      <w:r w:rsidR="00BB3F17" w:rsidRPr="00B94B6F">
        <w:rPr>
          <w:rFonts w:ascii="Book Antiqua" w:hAnsi="Book Antiqua"/>
          <w:sz w:val="24"/>
          <w:szCs w:val="24"/>
        </w:rPr>
        <w:t>0.002).</w:t>
      </w:r>
      <w:r w:rsidR="008D218F" w:rsidRPr="00B94B6F">
        <w:rPr>
          <w:rFonts w:ascii="Book Antiqua" w:hAnsi="Book Antiqua"/>
          <w:sz w:val="24"/>
          <w:szCs w:val="24"/>
        </w:rPr>
        <w:t xml:space="preserve"> </w:t>
      </w:r>
      <w:bookmarkStart w:id="135" w:name="OLE_LINK17"/>
      <w:bookmarkStart w:id="136" w:name="OLE_LINK18"/>
      <w:r w:rsidR="00097619" w:rsidRPr="00B94B6F">
        <w:rPr>
          <w:rFonts w:ascii="Book Antiqua" w:hAnsi="Book Antiqua"/>
          <w:sz w:val="24"/>
          <w:szCs w:val="24"/>
        </w:rPr>
        <w:t xml:space="preserve">Most </w:t>
      </w:r>
      <w:r w:rsidR="004E7C34" w:rsidRPr="00B94B6F">
        <w:rPr>
          <w:rFonts w:ascii="Book Antiqua" w:hAnsi="Book Antiqua"/>
          <w:sz w:val="24"/>
          <w:szCs w:val="24"/>
        </w:rPr>
        <w:t xml:space="preserve">of the </w:t>
      </w:r>
      <w:r w:rsidR="00097619" w:rsidRPr="00B94B6F">
        <w:rPr>
          <w:rFonts w:ascii="Book Antiqua" w:hAnsi="Book Antiqua"/>
          <w:sz w:val="24"/>
          <w:szCs w:val="24"/>
        </w:rPr>
        <w:t>cirrhotic patients (</w:t>
      </w:r>
      <w:r w:rsidR="00037790" w:rsidRPr="00B94B6F">
        <w:rPr>
          <w:rFonts w:ascii="Book Antiqua" w:hAnsi="Book Antiqua"/>
          <w:i/>
          <w:sz w:val="24"/>
          <w:szCs w:val="24"/>
        </w:rPr>
        <w:t>n</w:t>
      </w:r>
      <w:r w:rsidR="004E7C34" w:rsidRPr="00B94B6F">
        <w:rPr>
          <w:rFonts w:ascii="Book Antiqua" w:hAnsi="Book Antiqua"/>
          <w:sz w:val="24"/>
          <w:szCs w:val="24"/>
        </w:rPr>
        <w:t xml:space="preserve"> </w:t>
      </w:r>
      <w:r w:rsidR="006141A9" w:rsidRPr="00B94B6F">
        <w:rPr>
          <w:rFonts w:ascii="Book Antiqua" w:hAnsi="Book Antiqua"/>
          <w:sz w:val="24"/>
          <w:szCs w:val="24"/>
        </w:rPr>
        <w:t>=</w:t>
      </w:r>
      <w:r w:rsidR="004E7C34" w:rsidRPr="00B94B6F">
        <w:rPr>
          <w:rFonts w:ascii="Book Antiqua" w:hAnsi="Book Antiqua"/>
          <w:sz w:val="24"/>
          <w:szCs w:val="24"/>
        </w:rPr>
        <w:t xml:space="preserve"> </w:t>
      </w:r>
      <w:r w:rsidR="006141A9" w:rsidRPr="00B94B6F">
        <w:rPr>
          <w:rFonts w:ascii="Book Antiqua" w:hAnsi="Book Antiqua"/>
          <w:sz w:val="24"/>
          <w:szCs w:val="24"/>
        </w:rPr>
        <w:t xml:space="preserve">85, </w:t>
      </w:r>
      <w:r w:rsidR="00097619" w:rsidRPr="00B94B6F">
        <w:rPr>
          <w:rFonts w:ascii="Book Antiqua" w:hAnsi="Book Antiqua"/>
          <w:sz w:val="24"/>
          <w:szCs w:val="24"/>
        </w:rPr>
        <w:t>90.4%) had no prior decompensation</w:t>
      </w:r>
      <w:r w:rsidR="00AF2024" w:rsidRPr="00B94B6F">
        <w:rPr>
          <w:rFonts w:ascii="Book Antiqua" w:hAnsi="Book Antiqua"/>
          <w:sz w:val="24"/>
          <w:szCs w:val="24"/>
        </w:rPr>
        <w:t xml:space="preserve">. </w:t>
      </w:r>
      <w:r w:rsidR="00B12481" w:rsidRPr="00B94B6F">
        <w:rPr>
          <w:rFonts w:ascii="Book Antiqua" w:hAnsi="Book Antiqua"/>
          <w:sz w:val="24"/>
          <w:szCs w:val="24"/>
        </w:rPr>
        <w:t>Among</w:t>
      </w:r>
      <w:r w:rsidR="002130DE" w:rsidRPr="00B94B6F">
        <w:rPr>
          <w:rFonts w:ascii="Book Antiqua" w:hAnsi="Book Antiqua"/>
          <w:sz w:val="24"/>
          <w:szCs w:val="24"/>
        </w:rPr>
        <w:t xml:space="preserve"> the non-cirrhotic </w:t>
      </w:r>
      <w:r w:rsidR="008931FC" w:rsidRPr="00B94B6F">
        <w:rPr>
          <w:rFonts w:ascii="Book Antiqua" w:hAnsi="Book Antiqua"/>
          <w:sz w:val="24"/>
          <w:szCs w:val="24"/>
        </w:rPr>
        <w:t>patients</w:t>
      </w:r>
      <w:r w:rsidR="002130DE" w:rsidRPr="00B94B6F">
        <w:rPr>
          <w:rFonts w:ascii="Book Antiqua" w:hAnsi="Book Antiqua"/>
          <w:sz w:val="24"/>
          <w:szCs w:val="24"/>
        </w:rPr>
        <w:t xml:space="preserve">, </w:t>
      </w:r>
      <w:r w:rsidR="00F36C20" w:rsidRPr="00B94B6F">
        <w:rPr>
          <w:rFonts w:ascii="Book Antiqua" w:hAnsi="Book Antiqua"/>
          <w:sz w:val="24"/>
          <w:szCs w:val="24"/>
        </w:rPr>
        <w:t>superimposed</w:t>
      </w:r>
      <w:r w:rsidR="002130DE" w:rsidRPr="00B94B6F">
        <w:rPr>
          <w:rFonts w:ascii="Book Antiqua" w:hAnsi="Book Antiqua"/>
          <w:sz w:val="24"/>
          <w:szCs w:val="24"/>
        </w:rPr>
        <w:t xml:space="preserve"> </w:t>
      </w:r>
      <w:r w:rsidR="00F36C20" w:rsidRPr="00B94B6F">
        <w:rPr>
          <w:rFonts w:ascii="Book Antiqua" w:hAnsi="Book Antiqua"/>
          <w:sz w:val="24"/>
          <w:szCs w:val="24"/>
        </w:rPr>
        <w:t xml:space="preserve">AHE caused </w:t>
      </w:r>
      <w:r w:rsidR="002130DE" w:rsidRPr="00B94B6F">
        <w:rPr>
          <w:rFonts w:ascii="Book Antiqua" w:hAnsi="Book Antiqua"/>
          <w:sz w:val="24"/>
          <w:szCs w:val="24"/>
        </w:rPr>
        <w:t xml:space="preserve">progressively </w:t>
      </w:r>
      <w:r w:rsidR="004E7C34" w:rsidRPr="00B94B6F">
        <w:rPr>
          <w:rFonts w:ascii="Book Antiqua" w:hAnsi="Book Antiqua"/>
          <w:sz w:val="24"/>
          <w:szCs w:val="24"/>
        </w:rPr>
        <w:t xml:space="preserve">more </w:t>
      </w:r>
      <w:r w:rsidR="002130DE" w:rsidRPr="00B94B6F">
        <w:rPr>
          <w:rFonts w:ascii="Book Antiqua" w:hAnsi="Book Antiqua"/>
          <w:sz w:val="24"/>
          <w:szCs w:val="24"/>
        </w:rPr>
        <w:t>severe</w:t>
      </w:r>
      <w:r w:rsidR="00F36C20" w:rsidRPr="00B94B6F">
        <w:rPr>
          <w:rFonts w:ascii="Book Antiqua" w:hAnsi="Book Antiqua"/>
          <w:sz w:val="24"/>
          <w:szCs w:val="24"/>
        </w:rPr>
        <w:t xml:space="preserve"> diseases</w:t>
      </w:r>
      <w:r w:rsidR="002130DE" w:rsidRPr="00B94B6F">
        <w:rPr>
          <w:rFonts w:ascii="Book Antiqua" w:hAnsi="Book Antiqua"/>
          <w:sz w:val="24"/>
          <w:szCs w:val="24"/>
        </w:rPr>
        <w:t xml:space="preserve"> </w:t>
      </w:r>
      <w:r w:rsidR="004E7C34" w:rsidRPr="00B94B6F">
        <w:rPr>
          <w:rFonts w:ascii="Book Antiqua" w:hAnsi="Book Antiqua"/>
          <w:sz w:val="24"/>
          <w:szCs w:val="24"/>
        </w:rPr>
        <w:t xml:space="preserve">that corresponded </w:t>
      </w:r>
      <w:r w:rsidR="00F36C20" w:rsidRPr="00B94B6F">
        <w:rPr>
          <w:rFonts w:ascii="Book Antiqua" w:hAnsi="Book Antiqua"/>
          <w:sz w:val="24"/>
          <w:szCs w:val="24"/>
        </w:rPr>
        <w:t>with</w:t>
      </w:r>
      <w:r w:rsidR="002130DE" w:rsidRPr="00B94B6F">
        <w:rPr>
          <w:rFonts w:ascii="Book Antiqua" w:hAnsi="Book Antiqua"/>
          <w:sz w:val="24"/>
          <w:szCs w:val="24"/>
        </w:rPr>
        <w:t xml:space="preserve"> </w:t>
      </w:r>
      <w:r w:rsidR="0044020B" w:rsidRPr="00B94B6F">
        <w:rPr>
          <w:rFonts w:ascii="Book Antiqua" w:hAnsi="Book Antiqua"/>
          <w:sz w:val="24"/>
          <w:szCs w:val="24"/>
        </w:rPr>
        <w:t>the</w:t>
      </w:r>
      <w:r w:rsidR="008931FC" w:rsidRPr="00B94B6F">
        <w:rPr>
          <w:rFonts w:ascii="Book Antiqua" w:hAnsi="Book Antiqua"/>
          <w:sz w:val="24"/>
          <w:szCs w:val="24"/>
        </w:rPr>
        <w:t xml:space="preserve"> </w:t>
      </w:r>
      <w:r w:rsidR="002130DE" w:rsidRPr="00B94B6F">
        <w:rPr>
          <w:rFonts w:ascii="Book Antiqua" w:hAnsi="Book Antiqua"/>
          <w:sz w:val="24"/>
          <w:szCs w:val="24"/>
        </w:rPr>
        <w:t xml:space="preserve">CHB </w:t>
      </w:r>
      <w:r w:rsidR="008931FC" w:rsidRPr="00B94B6F">
        <w:rPr>
          <w:rFonts w:ascii="Book Antiqua" w:hAnsi="Book Antiqua"/>
          <w:sz w:val="24"/>
          <w:szCs w:val="24"/>
        </w:rPr>
        <w:t>disease stages</w:t>
      </w:r>
      <w:r w:rsidR="002130DE" w:rsidRPr="00B94B6F">
        <w:rPr>
          <w:rFonts w:ascii="Book Antiqua" w:hAnsi="Book Antiqua"/>
          <w:sz w:val="24"/>
          <w:szCs w:val="24"/>
        </w:rPr>
        <w:t xml:space="preserve">, </w:t>
      </w:r>
      <w:r w:rsidR="008931FC" w:rsidRPr="00B94B6F">
        <w:rPr>
          <w:rFonts w:ascii="Book Antiqua" w:hAnsi="Book Antiqua"/>
          <w:sz w:val="24"/>
          <w:szCs w:val="24"/>
        </w:rPr>
        <w:t xml:space="preserve">from </w:t>
      </w:r>
      <w:r w:rsidR="00F36C20" w:rsidRPr="00B94B6F">
        <w:rPr>
          <w:rFonts w:ascii="Book Antiqua" w:hAnsi="Book Antiqua"/>
          <w:sz w:val="24"/>
          <w:szCs w:val="24"/>
        </w:rPr>
        <w:t>immune toleran</w:t>
      </w:r>
      <w:r w:rsidR="004E7C34" w:rsidRPr="00B94B6F">
        <w:rPr>
          <w:rFonts w:ascii="Book Antiqua" w:hAnsi="Book Antiqua"/>
          <w:sz w:val="24"/>
          <w:szCs w:val="24"/>
        </w:rPr>
        <w:t>t</w:t>
      </w:r>
      <w:r w:rsidR="00F36C20" w:rsidRPr="00B94B6F">
        <w:rPr>
          <w:rFonts w:ascii="Book Antiqua" w:hAnsi="Book Antiqua"/>
          <w:sz w:val="24"/>
          <w:szCs w:val="24"/>
        </w:rPr>
        <w:t xml:space="preserve"> to immune reactivation</w:t>
      </w:r>
      <w:r w:rsidR="00B12481" w:rsidRPr="00B94B6F">
        <w:rPr>
          <w:rFonts w:ascii="Book Antiqua" w:hAnsi="Book Antiqua"/>
          <w:sz w:val="24"/>
          <w:szCs w:val="24"/>
        </w:rPr>
        <w:t xml:space="preserve"> phase</w:t>
      </w:r>
      <w:bookmarkEnd w:id="135"/>
      <w:bookmarkEnd w:id="136"/>
      <w:r w:rsidR="000A6B02" w:rsidRPr="00B94B6F">
        <w:rPr>
          <w:rFonts w:ascii="Book Antiqua" w:hAnsi="Book Antiqua"/>
          <w:sz w:val="24"/>
          <w:szCs w:val="24"/>
        </w:rPr>
        <w:t>s</w:t>
      </w:r>
      <w:r w:rsidR="002130DE" w:rsidRPr="00B94B6F">
        <w:rPr>
          <w:rFonts w:ascii="Book Antiqua" w:hAnsi="Book Antiqua"/>
          <w:sz w:val="24"/>
          <w:szCs w:val="24"/>
        </w:rPr>
        <w:t xml:space="preserve">. </w:t>
      </w:r>
      <w:r w:rsidR="0044020B" w:rsidRPr="00B94B6F">
        <w:rPr>
          <w:rFonts w:ascii="Book Antiqua" w:hAnsi="Book Antiqua"/>
          <w:sz w:val="24"/>
          <w:szCs w:val="24"/>
        </w:rPr>
        <w:t>F</w:t>
      </w:r>
      <w:r w:rsidR="00AA7B02" w:rsidRPr="00B94B6F">
        <w:rPr>
          <w:rFonts w:ascii="Book Antiqua" w:hAnsi="Book Antiqua"/>
          <w:sz w:val="24"/>
          <w:szCs w:val="24"/>
        </w:rPr>
        <w:t xml:space="preserve">ew </w:t>
      </w:r>
      <w:r w:rsidR="00670CAF" w:rsidRPr="00B94B6F">
        <w:rPr>
          <w:rFonts w:ascii="Book Antiqua" w:hAnsi="Book Antiqua"/>
          <w:sz w:val="24"/>
          <w:szCs w:val="24"/>
        </w:rPr>
        <w:t>risk factors w</w:t>
      </w:r>
      <w:r w:rsidR="00FE7A07" w:rsidRPr="00B94B6F">
        <w:rPr>
          <w:rFonts w:ascii="Book Antiqua" w:hAnsi="Book Antiqua"/>
          <w:sz w:val="24"/>
          <w:szCs w:val="24"/>
        </w:rPr>
        <w:t>ere</w:t>
      </w:r>
      <w:r w:rsidR="00670CAF" w:rsidRPr="00B94B6F">
        <w:rPr>
          <w:rFonts w:ascii="Book Antiqua" w:hAnsi="Book Antiqua"/>
          <w:sz w:val="24"/>
          <w:szCs w:val="24"/>
        </w:rPr>
        <w:t xml:space="preserve"> identified in </w:t>
      </w:r>
      <w:r w:rsidR="00FE7A07" w:rsidRPr="00B94B6F">
        <w:rPr>
          <w:rFonts w:ascii="Book Antiqua" w:hAnsi="Book Antiqua"/>
          <w:sz w:val="24"/>
          <w:szCs w:val="24"/>
        </w:rPr>
        <w:t xml:space="preserve">the </w:t>
      </w:r>
      <w:r w:rsidR="00670CAF" w:rsidRPr="00B94B6F">
        <w:rPr>
          <w:rFonts w:ascii="Book Antiqua" w:hAnsi="Book Antiqua"/>
          <w:sz w:val="24"/>
          <w:szCs w:val="24"/>
        </w:rPr>
        <w:t>cirrhotic patients</w:t>
      </w:r>
      <w:bookmarkStart w:id="137" w:name="OLE_LINK19"/>
      <w:r w:rsidR="00C5200B" w:rsidRPr="00B94B6F">
        <w:rPr>
          <w:rFonts w:ascii="Book Antiqua" w:hAnsi="Book Antiqua"/>
          <w:sz w:val="24"/>
          <w:szCs w:val="24"/>
        </w:rPr>
        <w:t xml:space="preserve">, </w:t>
      </w:r>
      <w:r w:rsidR="00FE7A07" w:rsidRPr="00B94B6F">
        <w:rPr>
          <w:rFonts w:ascii="Book Antiqua" w:hAnsi="Book Antiqua"/>
          <w:sz w:val="24"/>
          <w:szCs w:val="24"/>
        </w:rPr>
        <w:t xml:space="preserve">but risk factors for </w:t>
      </w:r>
      <w:r w:rsidR="00BB3F17" w:rsidRPr="00B94B6F">
        <w:rPr>
          <w:rFonts w:ascii="Book Antiqua" w:hAnsi="Book Antiqua"/>
          <w:sz w:val="24"/>
          <w:szCs w:val="24"/>
        </w:rPr>
        <w:t>non-cirrho</w:t>
      </w:r>
      <w:r w:rsidR="00670CAF" w:rsidRPr="00B94B6F">
        <w:rPr>
          <w:rFonts w:ascii="Book Antiqua" w:hAnsi="Book Antiqua"/>
          <w:sz w:val="24"/>
          <w:szCs w:val="24"/>
        </w:rPr>
        <w:t>tic</w:t>
      </w:r>
      <w:r w:rsidR="00FE7A07" w:rsidRPr="00B94B6F">
        <w:rPr>
          <w:rFonts w:ascii="Book Antiqua" w:hAnsi="Book Antiqua"/>
          <w:sz w:val="24"/>
          <w:szCs w:val="24"/>
        </w:rPr>
        <w:t xml:space="preserve"> patient</w:t>
      </w:r>
      <w:r w:rsidR="00670CAF" w:rsidRPr="00B94B6F">
        <w:rPr>
          <w:rFonts w:ascii="Book Antiqua" w:hAnsi="Book Antiqua"/>
          <w:sz w:val="24"/>
          <w:szCs w:val="24"/>
        </w:rPr>
        <w:t>s</w:t>
      </w:r>
      <w:r w:rsidR="006F3EC4" w:rsidRPr="00B94B6F">
        <w:rPr>
          <w:rFonts w:ascii="Book Antiqua" w:hAnsi="Book Antiqua"/>
          <w:sz w:val="24"/>
          <w:szCs w:val="24"/>
        </w:rPr>
        <w:t xml:space="preserve"> </w:t>
      </w:r>
      <w:r w:rsidR="00FE7A07" w:rsidRPr="00B94B6F">
        <w:rPr>
          <w:rFonts w:ascii="Book Antiqua" w:hAnsi="Book Antiqua"/>
          <w:sz w:val="24"/>
          <w:szCs w:val="24"/>
        </w:rPr>
        <w:t xml:space="preserve">were found to be </w:t>
      </w:r>
      <w:r w:rsidR="00161585" w:rsidRPr="00B94B6F">
        <w:rPr>
          <w:rFonts w:ascii="Book Antiqua" w:hAnsi="Book Antiqua"/>
          <w:sz w:val="24"/>
          <w:szCs w:val="24"/>
        </w:rPr>
        <w:t>intermediate HBV DNA levels (OR</w:t>
      </w:r>
      <w:r w:rsidR="00FE7A07" w:rsidRPr="00B94B6F">
        <w:rPr>
          <w:rFonts w:ascii="Book Antiqua" w:hAnsi="Book Antiqua"/>
          <w:sz w:val="24"/>
          <w:szCs w:val="24"/>
        </w:rPr>
        <w:t xml:space="preserve">: </w:t>
      </w:r>
      <w:r w:rsidR="00161585" w:rsidRPr="00B94B6F">
        <w:rPr>
          <w:rFonts w:ascii="Book Antiqua" w:hAnsi="Book Antiqua"/>
          <w:sz w:val="24"/>
          <w:szCs w:val="24"/>
        </w:rPr>
        <w:t xml:space="preserve">5.1, </w:t>
      </w:r>
      <w:r w:rsidR="00161585" w:rsidRPr="00B94B6F">
        <w:rPr>
          <w:rFonts w:ascii="Book Antiqua" w:hAnsi="Book Antiqua"/>
          <w:i/>
          <w:sz w:val="24"/>
          <w:szCs w:val="24"/>
        </w:rPr>
        <w:t>P</w:t>
      </w:r>
      <w:r w:rsidR="00FE7A07" w:rsidRPr="00B94B6F">
        <w:rPr>
          <w:rFonts w:ascii="Book Antiqua" w:hAnsi="Book Antiqua"/>
          <w:i/>
          <w:sz w:val="24"/>
          <w:szCs w:val="24"/>
        </w:rPr>
        <w:t xml:space="preserve"> </w:t>
      </w:r>
      <w:r w:rsidR="006B3181" w:rsidRPr="00B94B6F">
        <w:rPr>
          <w:rFonts w:ascii="Book Antiqua" w:hAnsi="Book Antiqua"/>
          <w:sz w:val="24"/>
          <w:szCs w:val="24"/>
        </w:rPr>
        <w:t>=</w:t>
      </w:r>
      <w:r w:rsidR="00FE7A07" w:rsidRPr="00B94B6F">
        <w:rPr>
          <w:rFonts w:ascii="Book Antiqua" w:hAnsi="Book Antiqua"/>
          <w:sz w:val="24"/>
          <w:szCs w:val="24"/>
        </w:rPr>
        <w:t xml:space="preserve"> </w:t>
      </w:r>
      <w:r w:rsidR="00ED5DB8" w:rsidRPr="00B94B6F">
        <w:rPr>
          <w:rFonts w:ascii="Book Antiqua" w:hAnsi="Book Antiqua"/>
          <w:sz w:val="24"/>
          <w:szCs w:val="24"/>
        </w:rPr>
        <w:t>0.012</w:t>
      </w:r>
      <w:r w:rsidR="00161585" w:rsidRPr="00B94B6F">
        <w:rPr>
          <w:rFonts w:ascii="Book Antiqua" w:hAnsi="Book Antiqua"/>
          <w:sz w:val="24"/>
          <w:szCs w:val="24"/>
        </w:rPr>
        <w:t>)</w:t>
      </w:r>
      <w:r w:rsidR="006F3EC4" w:rsidRPr="00B94B6F">
        <w:rPr>
          <w:rFonts w:ascii="Book Antiqua" w:hAnsi="Book Antiqua"/>
          <w:sz w:val="24"/>
          <w:szCs w:val="24"/>
        </w:rPr>
        <w:t>, alcohol consumption</w:t>
      </w:r>
      <w:r w:rsidR="00161585" w:rsidRPr="00B94B6F">
        <w:rPr>
          <w:rFonts w:ascii="Book Antiqua" w:hAnsi="Book Antiqua"/>
          <w:sz w:val="24"/>
          <w:szCs w:val="24"/>
        </w:rPr>
        <w:t xml:space="preserve"> (OR</w:t>
      </w:r>
      <w:r w:rsidR="00FE7A07" w:rsidRPr="00B94B6F">
        <w:rPr>
          <w:rFonts w:ascii="Book Antiqua" w:hAnsi="Book Antiqua"/>
          <w:sz w:val="24"/>
          <w:szCs w:val="24"/>
        </w:rPr>
        <w:t xml:space="preserve">: </w:t>
      </w:r>
      <w:r w:rsidR="00161585" w:rsidRPr="00B94B6F">
        <w:rPr>
          <w:rFonts w:ascii="Book Antiqua" w:hAnsi="Book Antiqua"/>
          <w:sz w:val="24"/>
          <w:szCs w:val="24"/>
        </w:rPr>
        <w:t xml:space="preserve">6.4, </w:t>
      </w:r>
      <w:r w:rsidR="00161585" w:rsidRPr="00B94B6F">
        <w:rPr>
          <w:rFonts w:ascii="Book Antiqua" w:hAnsi="Book Antiqua"/>
          <w:i/>
          <w:sz w:val="24"/>
          <w:szCs w:val="24"/>
        </w:rPr>
        <w:t>P</w:t>
      </w:r>
      <w:r w:rsidR="00FE7A07" w:rsidRPr="00B94B6F">
        <w:rPr>
          <w:rFonts w:ascii="Book Antiqua" w:hAnsi="Book Antiqua"/>
          <w:i/>
          <w:sz w:val="24"/>
          <w:szCs w:val="24"/>
        </w:rPr>
        <w:t xml:space="preserve"> </w:t>
      </w:r>
      <w:r w:rsidR="00ED5DB8" w:rsidRPr="00B94B6F">
        <w:rPr>
          <w:rFonts w:ascii="Book Antiqua" w:hAnsi="Book Antiqua"/>
          <w:sz w:val="24"/>
          <w:szCs w:val="24"/>
        </w:rPr>
        <w:t>=</w:t>
      </w:r>
      <w:r w:rsidR="00FE7A07" w:rsidRPr="00B94B6F">
        <w:rPr>
          <w:rFonts w:ascii="Book Antiqua" w:hAnsi="Book Antiqua"/>
          <w:sz w:val="24"/>
          <w:szCs w:val="24"/>
        </w:rPr>
        <w:t xml:space="preserve"> </w:t>
      </w:r>
      <w:r w:rsidR="00ED5DB8" w:rsidRPr="00B94B6F">
        <w:rPr>
          <w:rFonts w:ascii="Book Antiqua" w:hAnsi="Book Antiqua"/>
          <w:sz w:val="24"/>
          <w:szCs w:val="24"/>
        </w:rPr>
        <w:t>0.020</w:t>
      </w:r>
      <w:r w:rsidR="00161585" w:rsidRPr="00B94B6F">
        <w:rPr>
          <w:rFonts w:ascii="Book Antiqua" w:hAnsi="Book Antiqua"/>
          <w:sz w:val="24"/>
          <w:szCs w:val="24"/>
        </w:rPr>
        <w:t>)</w:t>
      </w:r>
      <w:r w:rsidR="006F3EC4" w:rsidRPr="00B94B6F">
        <w:rPr>
          <w:rFonts w:ascii="Book Antiqua" w:hAnsi="Book Antiqua"/>
          <w:sz w:val="24"/>
          <w:szCs w:val="24"/>
        </w:rPr>
        <w:t xml:space="preserve">, </w:t>
      </w:r>
      <w:r w:rsidR="00FE7A07" w:rsidRPr="00B94B6F">
        <w:rPr>
          <w:rFonts w:ascii="Book Antiqua" w:hAnsi="Book Antiqua"/>
          <w:sz w:val="24"/>
          <w:szCs w:val="24"/>
        </w:rPr>
        <w:t xml:space="preserve">and </w:t>
      </w:r>
      <w:r w:rsidR="00670CAF" w:rsidRPr="00B94B6F">
        <w:rPr>
          <w:rFonts w:ascii="Book Antiqua" w:hAnsi="Book Antiqua"/>
          <w:sz w:val="24"/>
          <w:szCs w:val="24"/>
        </w:rPr>
        <w:t xml:space="preserve">underlying </w:t>
      </w:r>
      <w:r w:rsidR="006F3EC4" w:rsidRPr="00B94B6F">
        <w:rPr>
          <w:rFonts w:ascii="Book Antiqua" w:hAnsi="Book Antiqua"/>
          <w:sz w:val="24"/>
          <w:szCs w:val="24"/>
        </w:rPr>
        <w:t>diabetes</w:t>
      </w:r>
      <w:r w:rsidR="00161585" w:rsidRPr="00B94B6F">
        <w:rPr>
          <w:rFonts w:ascii="Book Antiqua" w:hAnsi="Book Antiqua"/>
          <w:sz w:val="24"/>
          <w:szCs w:val="24"/>
        </w:rPr>
        <w:t xml:space="preserve"> (OR</w:t>
      </w:r>
      <w:r w:rsidR="00FE7A07" w:rsidRPr="00B94B6F">
        <w:rPr>
          <w:rFonts w:ascii="Book Antiqua" w:hAnsi="Book Antiqua"/>
          <w:sz w:val="24"/>
          <w:szCs w:val="24"/>
        </w:rPr>
        <w:t xml:space="preserve">: </w:t>
      </w:r>
      <w:r w:rsidR="00161585" w:rsidRPr="00B94B6F">
        <w:rPr>
          <w:rFonts w:ascii="Book Antiqua" w:hAnsi="Book Antiqua"/>
          <w:sz w:val="24"/>
          <w:szCs w:val="24"/>
        </w:rPr>
        <w:t xml:space="preserve">7.5, </w:t>
      </w:r>
      <w:r w:rsidR="00161585" w:rsidRPr="00B94B6F">
        <w:rPr>
          <w:rFonts w:ascii="Book Antiqua" w:hAnsi="Book Antiqua"/>
          <w:i/>
          <w:sz w:val="24"/>
          <w:szCs w:val="24"/>
        </w:rPr>
        <w:t>P</w:t>
      </w:r>
      <w:r w:rsidR="00FE7A07" w:rsidRPr="00B94B6F">
        <w:rPr>
          <w:rFonts w:ascii="Book Antiqua" w:hAnsi="Book Antiqua"/>
          <w:i/>
          <w:sz w:val="24"/>
          <w:szCs w:val="24"/>
        </w:rPr>
        <w:t xml:space="preserve"> </w:t>
      </w:r>
      <w:r w:rsidR="00ED5DB8" w:rsidRPr="00B94B6F">
        <w:rPr>
          <w:rFonts w:ascii="Book Antiqua" w:hAnsi="Book Antiqua"/>
          <w:sz w:val="24"/>
          <w:szCs w:val="24"/>
        </w:rPr>
        <w:t>=</w:t>
      </w:r>
      <w:r w:rsidR="00FE7A07" w:rsidRPr="00B94B6F">
        <w:rPr>
          <w:rFonts w:ascii="Book Antiqua" w:hAnsi="Book Antiqua"/>
          <w:sz w:val="24"/>
          <w:szCs w:val="24"/>
        </w:rPr>
        <w:t xml:space="preserve"> </w:t>
      </w:r>
      <w:r w:rsidR="00ED5DB8" w:rsidRPr="00B94B6F">
        <w:rPr>
          <w:rFonts w:ascii="Book Antiqua" w:hAnsi="Book Antiqua"/>
          <w:sz w:val="24"/>
          <w:szCs w:val="24"/>
        </w:rPr>
        <w:t>0.003</w:t>
      </w:r>
      <w:r w:rsidR="00161585" w:rsidRPr="00B94B6F">
        <w:rPr>
          <w:rFonts w:ascii="Book Antiqua" w:hAnsi="Book Antiqua"/>
          <w:sz w:val="24"/>
          <w:szCs w:val="24"/>
        </w:rPr>
        <w:t>)</w:t>
      </w:r>
      <w:r w:rsidR="00670CAF" w:rsidRPr="00B94B6F">
        <w:rPr>
          <w:rFonts w:ascii="Book Antiqua" w:hAnsi="Book Antiqua"/>
          <w:sz w:val="24"/>
          <w:szCs w:val="24"/>
        </w:rPr>
        <w:t xml:space="preserve"> and</w:t>
      </w:r>
      <w:r w:rsidR="006F3EC4" w:rsidRPr="00B94B6F">
        <w:rPr>
          <w:rFonts w:ascii="Book Antiqua" w:hAnsi="Book Antiqua"/>
          <w:sz w:val="24"/>
          <w:szCs w:val="24"/>
        </w:rPr>
        <w:t xml:space="preserve"> kidney disease</w:t>
      </w:r>
      <w:r w:rsidR="00670CAF" w:rsidRPr="00B94B6F">
        <w:rPr>
          <w:rFonts w:ascii="Book Antiqua" w:hAnsi="Book Antiqua"/>
          <w:sz w:val="24"/>
          <w:szCs w:val="24"/>
        </w:rPr>
        <w:t>s</w:t>
      </w:r>
      <w:r w:rsidR="00161585" w:rsidRPr="00B94B6F">
        <w:rPr>
          <w:rFonts w:ascii="Book Antiqua" w:hAnsi="Book Antiqua"/>
          <w:sz w:val="24"/>
          <w:szCs w:val="24"/>
        </w:rPr>
        <w:t xml:space="preserve"> (OR</w:t>
      </w:r>
      <w:r w:rsidR="00FE7A07" w:rsidRPr="00B94B6F">
        <w:rPr>
          <w:rFonts w:ascii="Book Antiqua" w:hAnsi="Book Antiqua"/>
          <w:sz w:val="24"/>
          <w:szCs w:val="24"/>
        </w:rPr>
        <w:t xml:space="preserve">: </w:t>
      </w:r>
      <w:r w:rsidR="00161585" w:rsidRPr="00B94B6F">
        <w:rPr>
          <w:rFonts w:ascii="Book Antiqua" w:hAnsi="Book Antiqua"/>
          <w:sz w:val="24"/>
          <w:szCs w:val="24"/>
        </w:rPr>
        <w:t xml:space="preserve">12.7, </w:t>
      </w:r>
      <w:r w:rsidR="00161585" w:rsidRPr="00B94B6F">
        <w:rPr>
          <w:rFonts w:ascii="Book Antiqua" w:hAnsi="Book Antiqua"/>
          <w:i/>
          <w:sz w:val="24"/>
          <w:szCs w:val="24"/>
        </w:rPr>
        <w:t>P</w:t>
      </w:r>
      <w:r w:rsidR="00FE7A07" w:rsidRPr="00B94B6F">
        <w:rPr>
          <w:rFonts w:ascii="Book Antiqua" w:hAnsi="Book Antiqua"/>
          <w:i/>
          <w:sz w:val="24"/>
          <w:szCs w:val="24"/>
        </w:rPr>
        <w:t xml:space="preserve"> </w:t>
      </w:r>
      <w:r w:rsidR="00ED5DB8" w:rsidRPr="00B94B6F">
        <w:rPr>
          <w:rFonts w:ascii="Book Antiqua" w:hAnsi="Book Antiqua"/>
          <w:sz w:val="24"/>
          <w:szCs w:val="24"/>
        </w:rPr>
        <w:t>=</w:t>
      </w:r>
      <w:r w:rsidR="00FE7A07" w:rsidRPr="00B94B6F">
        <w:rPr>
          <w:rFonts w:ascii="Book Antiqua" w:hAnsi="Book Antiqua"/>
          <w:sz w:val="24"/>
          <w:szCs w:val="24"/>
        </w:rPr>
        <w:t xml:space="preserve"> </w:t>
      </w:r>
      <w:r w:rsidR="00ED5DB8" w:rsidRPr="00B94B6F">
        <w:rPr>
          <w:rFonts w:ascii="Book Antiqua" w:hAnsi="Book Antiqua"/>
          <w:sz w:val="24"/>
          <w:szCs w:val="24"/>
        </w:rPr>
        <w:t>0.005</w:t>
      </w:r>
      <w:r w:rsidR="00161585" w:rsidRPr="00B94B6F">
        <w:rPr>
          <w:rFonts w:ascii="Book Antiqua" w:hAnsi="Book Antiqua"/>
          <w:sz w:val="24"/>
          <w:szCs w:val="24"/>
        </w:rPr>
        <w:t>)</w:t>
      </w:r>
      <w:bookmarkEnd w:id="137"/>
      <w:r w:rsidR="00F36C20" w:rsidRPr="00B94B6F">
        <w:rPr>
          <w:rFonts w:ascii="Book Antiqua" w:hAnsi="Book Antiqua"/>
          <w:sz w:val="24"/>
          <w:szCs w:val="24"/>
        </w:rPr>
        <w:t>.</w:t>
      </w:r>
      <w:r w:rsidR="003A6A7B" w:rsidRPr="00B94B6F">
        <w:rPr>
          <w:rFonts w:ascii="Book Antiqua" w:hAnsi="Book Antiqua"/>
          <w:sz w:val="24"/>
          <w:szCs w:val="24"/>
        </w:rPr>
        <w:t xml:space="preserve"> </w:t>
      </w:r>
      <w:r w:rsidR="00091D3A" w:rsidRPr="00B94B6F">
        <w:rPr>
          <w:rFonts w:ascii="Book Antiqua" w:hAnsi="Book Antiqua"/>
          <w:sz w:val="24"/>
          <w:szCs w:val="24"/>
        </w:rPr>
        <w:t>O</w:t>
      </w:r>
      <w:r w:rsidR="00CE7118" w:rsidRPr="00B94B6F">
        <w:rPr>
          <w:rFonts w:ascii="Book Antiqua" w:hAnsi="Book Antiqua"/>
          <w:sz w:val="24"/>
          <w:szCs w:val="24"/>
        </w:rPr>
        <w:t xml:space="preserve">nly </w:t>
      </w:r>
      <w:r w:rsidR="007B5BE3" w:rsidRPr="00B94B6F">
        <w:rPr>
          <w:rFonts w:ascii="Book Antiqua" w:hAnsi="Book Antiqua"/>
          <w:sz w:val="24"/>
          <w:szCs w:val="24"/>
        </w:rPr>
        <w:t xml:space="preserve">28.7% </w:t>
      </w:r>
      <w:r w:rsidR="00CE7118" w:rsidRPr="00B94B6F">
        <w:rPr>
          <w:rFonts w:ascii="Book Antiqua" w:hAnsi="Book Antiqua"/>
          <w:sz w:val="24"/>
          <w:szCs w:val="24"/>
        </w:rPr>
        <w:t xml:space="preserve">of </w:t>
      </w:r>
      <w:r w:rsidR="00091D3A" w:rsidRPr="00B94B6F">
        <w:rPr>
          <w:rFonts w:ascii="Book Antiqua" w:hAnsi="Book Antiqua"/>
          <w:sz w:val="24"/>
          <w:szCs w:val="24"/>
        </w:rPr>
        <w:t xml:space="preserve">the </w:t>
      </w:r>
      <w:r w:rsidR="00CE7118" w:rsidRPr="00B94B6F">
        <w:rPr>
          <w:rFonts w:ascii="Book Antiqua" w:hAnsi="Book Antiqua"/>
          <w:sz w:val="24"/>
          <w:szCs w:val="24"/>
        </w:rPr>
        <w:t xml:space="preserve">cirrhotic </w:t>
      </w:r>
      <w:r w:rsidR="00091D3A" w:rsidRPr="00B94B6F">
        <w:rPr>
          <w:rFonts w:ascii="Book Antiqua" w:hAnsi="Book Antiqua"/>
          <w:sz w:val="24"/>
          <w:szCs w:val="24"/>
        </w:rPr>
        <w:t xml:space="preserve">patients </w:t>
      </w:r>
      <w:r w:rsidR="00CE7118" w:rsidRPr="00B94B6F">
        <w:rPr>
          <w:rFonts w:ascii="Book Antiqua" w:hAnsi="Book Antiqua"/>
          <w:sz w:val="24"/>
          <w:szCs w:val="24"/>
        </w:rPr>
        <w:t xml:space="preserve">and </w:t>
      </w:r>
      <w:r w:rsidR="00FE7A07" w:rsidRPr="00B94B6F">
        <w:rPr>
          <w:rFonts w:ascii="Book Antiqua" w:hAnsi="Book Antiqua"/>
          <w:sz w:val="24"/>
          <w:szCs w:val="24"/>
        </w:rPr>
        <w:t xml:space="preserve">9.0% of </w:t>
      </w:r>
      <w:r w:rsidR="00091D3A" w:rsidRPr="00B94B6F">
        <w:rPr>
          <w:rFonts w:ascii="Book Antiqua" w:hAnsi="Book Antiqua"/>
          <w:sz w:val="24"/>
          <w:szCs w:val="24"/>
        </w:rPr>
        <w:t xml:space="preserve">the </w:t>
      </w:r>
      <w:r w:rsidR="00CE7118" w:rsidRPr="00B94B6F">
        <w:rPr>
          <w:rFonts w:ascii="Book Antiqua" w:hAnsi="Book Antiqua"/>
          <w:sz w:val="24"/>
          <w:szCs w:val="24"/>
        </w:rPr>
        <w:t xml:space="preserve">non-cirrhotic patients </w:t>
      </w:r>
      <w:r w:rsidR="00FE7A07" w:rsidRPr="00B94B6F">
        <w:rPr>
          <w:rFonts w:ascii="Book Antiqua" w:hAnsi="Book Antiqua"/>
          <w:sz w:val="24"/>
          <w:szCs w:val="24"/>
        </w:rPr>
        <w:t xml:space="preserve">had received </w:t>
      </w:r>
      <w:r w:rsidR="00CE7118" w:rsidRPr="00B94B6F">
        <w:rPr>
          <w:rFonts w:ascii="Book Antiqua" w:hAnsi="Book Antiqua"/>
          <w:sz w:val="24"/>
          <w:szCs w:val="24"/>
        </w:rPr>
        <w:t>anti-HBV therapy</w:t>
      </w:r>
      <w:r w:rsidR="00AA7B02" w:rsidRPr="00B94B6F">
        <w:rPr>
          <w:rFonts w:ascii="Book Antiqua" w:hAnsi="Book Antiqua"/>
          <w:sz w:val="24"/>
          <w:szCs w:val="24"/>
        </w:rPr>
        <w:t xml:space="preserve"> previously</w:t>
      </w:r>
      <w:r w:rsidR="007A449F" w:rsidRPr="00B94B6F">
        <w:rPr>
          <w:rFonts w:ascii="Book Antiqua" w:hAnsi="Book Antiqua"/>
          <w:sz w:val="24"/>
          <w:szCs w:val="24"/>
        </w:rPr>
        <w:t xml:space="preserve"> and</w:t>
      </w:r>
      <w:r w:rsidR="00461108" w:rsidRPr="00B94B6F">
        <w:rPr>
          <w:rFonts w:ascii="Book Antiqua" w:hAnsi="Book Antiqua"/>
          <w:sz w:val="24"/>
          <w:szCs w:val="24"/>
        </w:rPr>
        <w:t>, in all cases,</w:t>
      </w:r>
      <w:r w:rsidR="007A449F" w:rsidRPr="00B94B6F">
        <w:rPr>
          <w:rFonts w:ascii="Book Antiqua" w:hAnsi="Book Antiqua"/>
          <w:sz w:val="24"/>
          <w:szCs w:val="24"/>
        </w:rPr>
        <w:t xml:space="preserve"> the efficacy </w:t>
      </w:r>
      <w:r w:rsidR="00461108" w:rsidRPr="00B94B6F">
        <w:rPr>
          <w:rFonts w:ascii="Book Antiqua" w:hAnsi="Book Antiqua"/>
          <w:sz w:val="24"/>
          <w:szCs w:val="24"/>
        </w:rPr>
        <w:t>had been</w:t>
      </w:r>
      <w:r w:rsidR="00B12481" w:rsidRPr="00B94B6F">
        <w:rPr>
          <w:rFonts w:ascii="Book Antiqua" w:hAnsi="Book Antiqua"/>
          <w:sz w:val="24"/>
          <w:szCs w:val="24"/>
        </w:rPr>
        <w:t xml:space="preserve"> </w:t>
      </w:r>
      <w:r w:rsidR="007A449F" w:rsidRPr="00B94B6F">
        <w:rPr>
          <w:rFonts w:ascii="Book Antiqua" w:hAnsi="Book Antiqua"/>
          <w:sz w:val="24"/>
          <w:szCs w:val="24"/>
        </w:rPr>
        <w:t xml:space="preserve">suboptimal. </w:t>
      </w:r>
    </w:p>
    <w:p w:rsidR="002A0660" w:rsidRPr="00B94B6F" w:rsidRDefault="002A0660" w:rsidP="00A708CB">
      <w:pPr>
        <w:adjustRightInd w:val="0"/>
        <w:snapToGrid w:val="0"/>
        <w:spacing w:line="360" w:lineRule="auto"/>
        <w:rPr>
          <w:rFonts w:ascii="Book Antiqua" w:hAnsi="Book Antiqua"/>
          <w:b/>
          <w:sz w:val="24"/>
          <w:szCs w:val="24"/>
        </w:rPr>
      </w:pPr>
    </w:p>
    <w:p w:rsidR="002A0660" w:rsidRPr="00B94B6F" w:rsidRDefault="00107671" w:rsidP="00A708CB">
      <w:pPr>
        <w:adjustRightInd w:val="0"/>
        <w:snapToGrid w:val="0"/>
        <w:spacing w:line="360" w:lineRule="auto"/>
        <w:rPr>
          <w:rFonts w:ascii="Book Antiqua" w:hAnsi="Book Antiqua"/>
          <w:i/>
          <w:sz w:val="24"/>
          <w:szCs w:val="24"/>
        </w:rPr>
      </w:pPr>
      <w:r w:rsidRPr="00B94B6F">
        <w:rPr>
          <w:rFonts w:ascii="Book Antiqua" w:hAnsi="Book Antiqua"/>
          <w:b/>
          <w:i/>
          <w:sz w:val="24"/>
          <w:szCs w:val="24"/>
        </w:rPr>
        <w:lastRenderedPageBreak/>
        <w:t>CONCLUSION</w:t>
      </w:r>
    </w:p>
    <w:p w:rsidR="008D3D7D" w:rsidRPr="00B94B6F" w:rsidRDefault="000A6B02" w:rsidP="00A708CB">
      <w:pPr>
        <w:adjustRightInd w:val="0"/>
        <w:snapToGrid w:val="0"/>
        <w:spacing w:line="360" w:lineRule="auto"/>
        <w:rPr>
          <w:rFonts w:ascii="Book Antiqua" w:hAnsi="Book Antiqua"/>
          <w:b/>
          <w:sz w:val="24"/>
          <w:szCs w:val="24"/>
        </w:rPr>
      </w:pPr>
      <w:r w:rsidRPr="00B94B6F">
        <w:rPr>
          <w:rFonts w:ascii="Book Antiqua" w:hAnsi="Book Antiqua"/>
          <w:sz w:val="24"/>
          <w:szCs w:val="24"/>
        </w:rPr>
        <w:t xml:space="preserve">CHB-related </w:t>
      </w:r>
      <w:r w:rsidR="009340DE" w:rsidRPr="00B94B6F">
        <w:rPr>
          <w:rFonts w:ascii="Book Antiqua" w:hAnsi="Book Antiqua"/>
          <w:sz w:val="24"/>
          <w:szCs w:val="24"/>
        </w:rPr>
        <w:t>cirrhosis</w:t>
      </w:r>
      <w:r w:rsidR="0026610E" w:rsidRPr="00B94B6F">
        <w:rPr>
          <w:rFonts w:ascii="Book Antiqua" w:hAnsi="Book Antiqua"/>
          <w:sz w:val="24"/>
          <w:szCs w:val="24"/>
        </w:rPr>
        <w:t xml:space="preserve"> and </w:t>
      </w:r>
      <w:r w:rsidR="009340DE" w:rsidRPr="00B94B6F">
        <w:rPr>
          <w:rFonts w:ascii="Book Antiqua" w:hAnsi="Book Antiqua"/>
          <w:sz w:val="24"/>
          <w:szCs w:val="24"/>
        </w:rPr>
        <w:t xml:space="preserve">intermediate HBV DNA level were associated with </w:t>
      </w:r>
      <w:r w:rsidR="00097619" w:rsidRPr="00B94B6F">
        <w:rPr>
          <w:rFonts w:ascii="Book Antiqua" w:hAnsi="Book Antiqua"/>
          <w:sz w:val="24"/>
          <w:szCs w:val="24"/>
        </w:rPr>
        <w:t>severe</w:t>
      </w:r>
      <w:r w:rsidR="00CB3817" w:rsidRPr="00B94B6F">
        <w:rPr>
          <w:rFonts w:ascii="Book Antiqua" w:hAnsi="Book Antiqua"/>
          <w:sz w:val="24"/>
          <w:szCs w:val="24"/>
        </w:rPr>
        <w:t xml:space="preserve"> </w:t>
      </w:r>
      <w:r w:rsidR="00097619" w:rsidRPr="00B94B6F">
        <w:rPr>
          <w:rFonts w:ascii="Book Antiqua" w:hAnsi="Book Antiqua"/>
          <w:sz w:val="24"/>
          <w:szCs w:val="24"/>
        </w:rPr>
        <w:t xml:space="preserve">disease </w:t>
      </w:r>
      <w:r w:rsidR="00D3711D" w:rsidRPr="00B94B6F">
        <w:rPr>
          <w:rFonts w:ascii="Book Antiqua" w:hAnsi="Book Antiqua"/>
          <w:sz w:val="24"/>
          <w:szCs w:val="24"/>
        </w:rPr>
        <w:t>in</w:t>
      </w:r>
      <w:r w:rsidR="003A4852" w:rsidRPr="00B94B6F">
        <w:rPr>
          <w:rFonts w:ascii="Book Antiqua" w:hAnsi="Book Antiqua"/>
          <w:sz w:val="24"/>
          <w:szCs w:val="24"/>
        </w:rPr>
        <w:t xml:space="preserve"> </w:t>
      </w:r>
      <w:r w:rsidR="00D3711D" w:rsidRPr="00B94B6F">
        <w:rPr>
          <w:rFonts w:ascii="Book Antiqua" w:hAnsi="Book Antiqua"/>
          <w:sz w:val="24"/>
          <w:szCs w:val="24"/>
        </w:rPr>
        <w:t xml:space="preserve">superinfected </w:t>
      </w:r>
      <w:r w:rsidR="003A4852" w:rsidRPr="00B94B6F">
        <w:rPr>
          <w:rFonts w:ascii="Book Antiqua" w:hAnsi="Book Antiqua"/>
          <w:sz w:val="24"/>
          <w:szCs w:val="24"/>
        </w:rPr>
        <w:t>patient</w:t>
      </w:r>
      <w:r w:rsidR="00D3711D" w:rsidRPr="00B94B6F">
        <w:rPr>
          <w:rFonts w:ascii="Book Antiqua" w:hAnsi="Book Antiqua"/>
          <w:sz w:val="24"/>
          <w:szCs w:val="24"/>
        </w:rPr>
        <w:t>s</w:t>
      </w:r>
      <w:r w:rsidR="00DB2AFD" w:rsidRPr="00B94B6F">
        <w:rPr>
          <w:rFonts w:ascii="Book Antiqua" w:hAnsi="Book Antiqua"/>
          <w:sz w:val="24"/>
          <w:szCs w:val="24"/>
        </w:rPr>
        <w:t>, and</w:t>
      </w:r>
      <w:r w:rsidR="009340DE" w:rsidRPr="00B94B6F">
        <w:rPr>
          <w:rFonts w:ascii="Book Antiqua" w:hAnsi="Book Antiqua"/>
          <w:sz w:val="24"/>
          <w:szCs w:val="24"/>
        </w:rPr>
        <w:t xml:space="preserve"> </w:t>
      </w:r>
      <w:r w:rsidR="00DB2AFD" w:rsidRPr="00B94B6F">
        <w:rPr>
          <w:rFonts w:ascii="Book Antiqua" w:hAnsi="Book Antiqua"/>
          <w:sz w:val="24"/>
          <w:szCs w:val="24"/>
        </w:rPr>
        <w:t>s</w:t>
      </w:r>
      <w:r w:rsidR="009340DE" w:rsidRPr="00B94B6F">
        <w:rPr>
          <w:rFonts w:ascii="Book Antiqua" w:hAnsi="Book Antiqua"/>
          <w:sz w:val="24"/>
          <w:szCs w:val="24"/>
        </w:rPr>
        <w:t xml:space="preserve">uccessful </w:t>
      </w:r>
      <w:r w:rsidRPr="00B94B6F">
        <w:rPr>
          <w:rFonts w:ascii="Book Antiqua" w:hAnsi="Book Antiqua"/>
          <w:sz w:val="24"/>
          <w:szCs w:val="24"/>
        </w:rPr>
        <w:t>antiviral treatment</w:t>
      </w:r>
      <w:r w:rsidR="009340DE" w:rsidRPr="00B94B6F">
        <w:rPr>
          <w:rFonts w:ascii="Book Antiqua" w:hAnsi="Book Antiqua"/>
          <w:sz w:val="24"/>
          <w:szCs w:val="24"/>
        </w:rPr>
        <w:t xml:space="preserve"> might </w:t>
      </w:r>
      <w:r w:rsidR="00DB2AFD" w:rsidRPr="00B94B6F">
        <w:rPr>
          <w:rFonts w:ascii="Book Antiqua" w:hAnsi="Book Antiqua"/>
          <w:sz w:val="24"/>
          <w:szCs w:val="24"/>
        </w:rPr>
        <w:t>counter this outcome</w:t>
      </w:r>
      <w:r w:rsidR="003A4852" w:rsidRPr="00B94B6F">
        <w:rPr>
          <w:rFonts w:ascii="Book Antiqua" w:hAnsi="Book Antiqua"/>
          <w:sz w:val="24"/>
          <w:szCs w:val="24"/>
        </w:rPr>
        <w:t>.</w:t>
      </w:r>
    </w:p>
    <w:bookmarkEnd w:id="132"/>
    <w:p w:rsidR="006F4F96" w:rsidRPr="00B94B6F" w:rsidRDefault="006F4F96" w:rsidP="00A708CB">
      <w:pPr>
        <w:adjustRightInd w:val="0"/>
        <w:snapToGrid w:val="0"/>
        <w:spacing w:line="360" w:lineRule="auto"/>
        <w:rPr>
          <w:rFonts w:ascii="Book Antiqua" w:hAnsi="Book Antiqua"/>
          <w:b/>
          <w:sz w:val="24"/>
          <w:szCs w:val="24"/>
        </w:rPr>
      </w:pPr>
    </w:p>
    <w:p w:rsidR="008D3D7D" w:rsidRPr="00B94B6F" w:rsidRDefault="00235AB6" w:rsidP="00A708CB">
      <w:pPr>
        <w:adjustRightInd w:val="0"/>
        <w:snapToGrid w:val="0"/>
        <w:spacing w:line="360" w:lineRule="auto"/>
        <w:rPr>
          <w:rFonts w:ascii="Book Antiqua" w:hAnsi="Book Antiqua"/>
          <w:sz w:val="24"/>
          <w:szCs w:val="24"/>
        </w:rPr>
      </w:pPr>
      <w:r w:rsidRPr="00B94B6F">
        <w:rPr>
          <w:rFonts w:ascii="Book Antiqua" w:hAnsi="Book Antiqua"/>
          <w:b/>
          <w:sz w:val="24"/>
          <w:szCs w:val="24"/>
        </w:rPr>
        <w:t>Key</w:t>
      </w:r>
      <w:r w:rsidR="006F4F96" w:rsidRPr="00B94B6F">
        <w:rPr>
          <w:rFonts w:ascii="Book Antiqua" w:hAnsi="Book Antiqua"/>
          <w:b/>
          <w:sz w:val="24"/>
          <w:szCs w:val="24"/>
        </w:rPr>
        <w:t xml:space="preserve"> </w:t>
      </w:r>
      <w:r w:rsidRPr="00B94B6F">
        <w:rPr>
          <w:rFonts w:ascii="Book Antiqua" w:hAnsi="Book Antiqua"/>
          <w:b/>
          <w:sz w:val="24"/>
          <w:szCs w:val="24"/>
        </w:rPr>
        <w:t xml:space="preserve">words: </w:t>
      </w:r>
      <w:bookmarkStart w:id="138" w:name="OLE_LINK20"/>
      <w:bookmarkStart w:id="139" w:name="OLE_LINK21"/>
      <w:bookmarkStart w:id="140" w:name="OLE_LINK22"/>
      <w:r w:rsidR="00DB2AFD" w:rsidRPr="00B94B6F">
        <w:rPr>
          <w:rFonts w:ascii="Book Antiqua" w:hAnsi="Book Antiqua"/>
          <w:sz w:val="24"/>
          <w:szCs w:val="24"/>
        </w:rPr>
        <w:t>C</w:t>
      </w:r>
      <w:r w:rsidR="00A512E1" w:rsidRPr="00B94B6F">
        <w:rPr>
          <w:rFonts w:ascii="Book Antiqua" w:hAnsi="Book Antiqua"/>
          <w:sz w:val="24"/>
          <w:szCs w:val="24"/>
        </w:rPr>
        <w:t>irrhosis;</w:t>
      </w:r>
      <w:r w:rsidR="004F7FD5" w:rsidRPr="00B94B6F">
        <w:rPr>
          <w:rFonts w:ascii="Book Antiqua" w:hAnsi="Book Antiqua"/>
          <w:sz w:val="24"/>
          <w:szCs w:val="24"/>
        </w:rPr>
        <w:t xml:space="preserve"> </w:t>
      </w:r>
      <w:r w:rsidR="00DB2AFD" w:rsidRPr="00B94B6F">
        <w:rPr>
          <w:rFonts w:ascii="Book Antiqua" w:hAnsi="Book Antiqua"/>
          <w:sz w:val="24"/>
          <w:szCs w:val="24"/>
        </w:rPr>
        <w:t>C</w:t>
      </w:r>
      <w:r w:rsidR="004F7FD5" w:rsidRPr="00B94B6F">
        <w:rPr>
          <w:rFonts w:ascii="Book Antiqua" w:hAnsi="Book Antiqua"/>
          <w:sz w:val="24"/>
          <w:szCs w:val="24"/>
        </w:rPr>
        <w:t>o-infections</w:t>
      </w:r>
      <w:r w:rsidR="00A512E1" w:rsidRPr="00B94B6F">
        <w:rPr>
          <w:rFonts w:ascii="Book Antiqua" w:hAnsi="Book Antiqua"/>
          <w:sz w:val="24"/>
          <w:szCs w:val="24"/>
        </w:rPr>
        <w:t>;</w:t>
      </w:r>
      <w:r w:rsidR="006E516F" w:rsidRPr="00B94B6F">
        <w:rPr>
          <w:rFonts w:ascii="Book Antiqua" w:hAnsi="Book Antiqua"/>
          <w:sz w:val="24"/>
          <w:szCs w:val="24"/>
        </w:rPr>
        <w:t xml:space="preserve"> </w:t>
      </w:r>
      <w:r w:rsidR="00DB2AFD" w:rsidRPr="00B94B6F">
        <w:rPr>
          <w:rFonts w:ascii="Book Antiqua" w:hAnsi="Book Antiqua"/>
          <w:sz w:val="24"/>
          <w:szCs w:val="24"/>
        </w:rPr>
        <w:t>L</w:t>
      </w:r>
      <w:r w:rsidR="006E516F" w:rsidRPr="00B94B6F">
        <w:rPr>
          <w:rFonts w:ascii="Book Antiqua" w:hAnsi="Book Antiqua"/>
          <w:sz w:val="24"/>
          <w:szCs w:val="24"/>
        </w:rPr>
        <w:t>iver decompensation</w:t>
      </w:r>
      <w:r w:rsidR="00A512E1" w:rsidRPr="00B94B6F">
        <w:rPr>
          <w:rFonts w:ascii="Book Antiqua" w:hAnsi="Book Antiqua"/>
          <w:sz w:val="24"/>
          <w:szCs w:val="24"/>
        </w:rPr>
        <w:t>;</w:t>
      </w:r>
      <w:r w:rsidR="006E516F" w:rsidRPr="00B94B6F">
        <w:rPr>
          <w:rFonts w:ascii="Book Antiqua" w:hAnsi="Book Antiqua"/>
          <w:sz w:val="24"/>
          <w:szCs w:val="24"/>
        </w:rPr>
        <w:t xml:space="preserve"> </w:t>
      </w:r>
      <w:r w:rsidR="00DB2AFD" w:rsidRPr="00B94B6F">
        <w:rPr>
          <w:rFonts w:ascii="Book Antiqua" w:hAnsi="Book Antiqua"/>
          <w:sz w:val="24"/>
          <w:szCs w:val="24"/>
        </w:rPr>
        <w:t>L</w:t>
      </w:r>
      <w:r w:rsidR="00A512E1" w:rsidRPr="00B94B6F">
        <w:rPr>
          <w:rFonts w:ascii="Book Antiqua" w:hAnsi="Book Antiqua"/>
          <w:sz w:val="24"/>
          <w:szCs w:val="24"/>
        </w:rPr>
        <w:t>iver failure;</w:t>
      </w:r>
      <w:r w:rsidR="002828FB" w:rsidRPr="00B94B6F">
        <w:rPr>
          <w:rFonts w:ascii="Book Antiqua" w:hAnsi="Book Antiqua"/>
          <w:sz w:val="24"/>
          <w:szCs w:val="24"/>
        </w:rPr>
        <w:t xml:space="preserve"> </w:t>
      </w:r>
      <w:r w:rsidR="00DB2AFD" w:rsidRPr="00B94B6F">
        <w:rPr>
          <w:rFonts w:ascii="Book Antiqua" w:hAnsi="Book Antiqua"/>
          <w:sz w:val="24"/>
          <w:szCs w:val="24"/>
        </w:rPr>
        <w:t>S</w:t>
      </w:r>
      <w:r w:rsidR="009731E9" w:rsidRPr="00B94B6F">
        <w:rPr>
          <w:rFonts w:ascii="Book Antiqua" w:hAnsi="Book Antiqua"/>
          <w:sz w:val="24"/>
          <w:szCs w:val="24"/>
        </w:rPr>
        <w:t xml:space="preserve">tages </w:t>
      </w:r>
      <w:r w:rsidR="004F7FD5" w:rsidRPr="00B94B6F">
        <w:rPr>
          <w:rFonts w:ascii="Book Antiqua" w:hAnsi="Book Antiqua"/>
          <w:sz w:val="24"/>
          <w:szCs w:val="24"/>
        </w:rPr>
        <w:t xml:space="preserve">of </w:t>
      </w:r>
      <w:r w:rsidR="008A1F7D">
        <w:rPr>
          <w:rFonts w:ascii="Book Antiqua" w:hAnsi="Book Antiqua"/>
          <w:sz w:val="24"/>
          <w:szCs w:val="24"/>
        </w:rPr>
        <w:t>hepatitis B virus</w:t>
      </w:r>
      <w:r w:rsidR="004F7FD5" w:rsidRPr="00B94B6F">
        <w:rPr>
          <w:rFonts w:ascii="Book Antiqua" w:hAnsi="Book Antiqua"/>
          <w:sz w:val="24"/>
          <w:szCs w:val="24"/>
        </w:rPr>
        <w:t xml:space="preserve"> infection</w:t>
      </w:r>
      <w:bookmarkEnd w:id="138"/>
      <w:bookmarkEnd w:id="139"/>
      <w:bookmarkEnd w:id="140"/>
    </w:p>
    <w:p w:rsidR="008E3BCC" w:rsidRPr="00B94B6F" w:rsidRDefault="008E3BCC" w:rsidP="00A708CB">
      <w:pPr>
        <w:adjustRightInd w:val="0"/>
        <w:snapToGrid w:val="0"/>
        <w:spacing w:line="360" w:lineRule="auto"/>
        <w:rPr>
          <w:rFonts w:ascii="Book Antiqua" w:hAnsi="Book Antiqua"/>
          <w:sz w:val="24"/>
          <w:szCs w:val="24"/>
        </w:rPr>
      </w:pPr>
    </w:p>
    <w:p w:rsidR="00E218AD" w:rsidRPr="00B94B6F" w:rsidRDefault="00E218AD" w:rsidP="00A708CB">
      <w:pPr>
        <w:adjustRightInd w:val="0"/>
        <w:snapToGrid w:val="0"/>
        <w:spacing w:line="360" w:lineRule="auto"/>
        <w:rPr>
          <w:rFonts w:ascii="Book Antiqua" w:hAnsi="Book Antiqua"/>
          <w:sz w:val="24"/>
          <w:szCs w:val="24"/>
        </w:rPr>
      </w:pPr>
      <w:bookmarkStart w:id="141" w:name="OLE_LINK363"/>
      <w:bookmarkStart w:id="142" w:name="OLE_LINK364"/>
      <w:bookmarkStart w:id="143" w:name="OLE_LINK359"/>
      <w:bookmarkStart w:id="144" w:name="OLE_LINK1037"/>
      <w:bookmarkStart w:id="145" w:name="OLE_LINK1195"/>
      <w:bookmarkStart w:id="146" w:name="OLE_LINK1140"/>
      <w:bookmarkStart w:id="147" w:name="OLE_LINK1062"/>
      <w:bookmarkStart w:id="148" w:name="OLE_LINK500"/>
      <w:bookmarkStart w:id="149" w:name="OLE_LINK916"/>
      <w:proofErr w:type="gramStart"/>
      <w:r w:rsidRPr="00B94B6F">
        <w:rPr>
          <w:rFonts w:ascii="Book Antiqua" w:hAnsi="Book Antiqua"/>
          <w:b/>
          <w:sz w:val="24"/>
          <w:szCs w:val="24"/>
        </w:rPr>
        <w:t>© The Author(s) 2016.</w:t>
      </w:r>
      <w:proofErr w:type="gramEnd"/>
      <w:r w:rsidRPr="00B94B6F">
        <w:rPr>
          <w:rFonts w:ascii="Book Antiqua" w:hAnsi="Book Antiqua"/>
          <w:sz w:val="24"/>
          <w:szCs w:val="24"/>
        </w:rPr>
        <w:t xml:space="preserve"> Published by </w:t>
      </w:r>
      <w:proofErr w:type="spellStart"/>
      <w:r w:rsidRPr="00B94B6F">
        <w:rPr>
          <w:rFonts w:ascii="Book Antiqua" w:hAnsi="Book Antiqua"/>
          <w:sz w:val="24"/>
          <w:szCs w:val="24"/>
        </w:rPr>
        <w:t>Baishideng</w:t>
      </w:r>
      <w:proofErr w:type="spellEnd"/>
      <w:r w:rsidRPr="00B94B6F">
        <w:rPr>
          <w:rFonts w:ascii="Book Antiqua" w:hAnsi="Book Antiqua"/>
          <w:sz w:val="24"/>
          <w:szCs w:val="24"/>
        </w:rPr>
        <w:t xml:space="preserve"> Publishing Group Inc. All rights reserved.</w:t>
      </w:r>
      <w:bookmarkEnd w:id="141"/>
      <w:bookmarkEnd w:id="142"/>
      <w:bookmarkEnd w:id="143"/>
      <w:bookmarkEnd w:id="144"/>
      <w:bookmarkEnd w:id="145"/>
      <w:bookmarkEnd w:id="146"/>
      <w:bookmarkEnd w:id="147"/>
      <w:bookmarkEnd w:id="148"/>
      <w:bookmarkEnd w:id="149"/>
    </w:p>
    <w:p w:rsidR="00E218AD" w:rsidRPr="00B94B6F" w:rsidRDefault="00E218AD" w:rsidP="00A708CB">
      <w:pPr>
        <w:adjustRightInd w:val="0"/>
        <w:snapToGrid w:val="0"/>
        <w:spacing w:line="360" w:lineRule="auto"/>
        <w:rPr>
          <w:rFonts w:ascii="Book Antiqua" w:hAnsi="Book Antiqua"/>
          <w:b/>
          <w:sz w:val="24"/>
          <w:szCs w:val="24"/>
        </w:rPr>
      </w:pPr>
    </w:p>
    <w:p w:rsidR="00A512E1" w:rsidRPr="00B94B6F" w:rsidRDefault="00172D14" w:rsidP="00A708CB">
      <w:pPr>
        <w:adjustRightInd w:val="0"/>
        <w:snapToGrid w:val="0"/>
        <w:spacing w:line="360" w:lineRule="auto"/>
        <w:rPr>
          <w:rFonts w:ascii="Book Antiqua" w:hAnsi="Book Antiqua"/>
          <w:sz w:val="24"/>
          <w:szCs w:val="24"/>
        </w:rPr>
      </w:pPr>
      <w:r w:rsidRPr="00B94B6F">
        <w:rPr>
          <w:rFonts w:ascii="Book Antiqua" w:hAnsi="Book Antiqua"/>
          <w:b/>
          <w:sz w:val="24"/>
          <w:szCs w:val="24"/>
        </w:rPr>
        <w:t xml:space="preserve">Core tip: </w:t>
      </w:r>
      <w:r w:rsidRPr="00B94B6F">
        <w:rPr>
          <w:rFonts w:ascii="Book Antiqua" w:hAnsi="Book Antiqua"/>
          <w:sz w:val="24"/>
          <w:szCs w:val="24"/>
        </w:rPr>
        <w:t xml:space="preserve">To </w:t>
      </w:r>
      <w:r w:rsidR="00DB2AFD" w:rsidRPr="00B94B6F">
        <w:rPr>
          <w:rFonts w:ascii="Book Antiqua" w:hAnsi="Book Antiqua"/>
          <w:sz w:val="24"/>
          <w:szCs w:val="24"/>
        </w:rPr>
        <w:t xml:space="preserve">determine </w:t>
      </w:r>
      <w:r w:rsidRPr="00B94B6F">
        <w:rPr>
          <w:rFonts w:ascii="Book Antiqua" w:hAnsi="Book Antiqua"/>
          <w:sz w:val="24"/>
          <w:szCs w:val="24"/>
        </w:rPr>
        <w:t xml:space="preserve">whether </w:t>
      </w:r>
      <w:r w:rsidR="00DB2AFD" w:rsidRPr="00B94B6F">
        <w:rPr>
          <w:rFonts w:ascii="Book Antiqua" w:hAnsi="Book Antiqua"/>
          <w:sz w:val="24"/>
          <w:szCs w:val="24"/>
        </w:rPr>
        <w:t xml:space="preserve">status of </w:t>
      </w:r>
      <w:r w:rsidR="002D5D41" w:rsidRPr="00B94B6F">
        <w:rPr>
          <w:rFonts w:ascii="Book Antiqua" w:hAnsi="Book Antiqua"/>
          <w:sz w:val="24"/>
          <w:szCs w:val="24"/>
        </w:rPr>
        <w:t>chronic hepatitis B (</w:t>
      </w:r>
      <w:r w:rsidRPr="00B94B6F">
        <w:rPr>
          <w:rFonts w:ascii="Book Antiqua" w:hAnsi="Book Antiqua"/>
          <w:sz w:val="24"/>
          <w:szCs w:val="24"/>
        </w:rPr>
        <w:t>CHB</w:t>
      </w:r>
      <w:r w:rsidR="002D5D41" w:rsidRPr="00B94B6F">
        <w:rPr>
          <w:rFonts w:ascii="Book Antiqua" w:hAnsi="Book Antiqua"/>
          <w:sz w:val="24"/>
          <w:szCs w:val="24"/>
        </w:rPr>
        <w:t>)</w:t>
      </w:r>
      <w:r w:rsidRPr="00B94B6F">
        <w:rPr>
          <w:rFonts w:ascii="Book Antiqua" w:hAnsi="Book Antiqua"/>
          <w:sz w:val="24"/>
          <w:szCs w:val="24"/>
        </w:rPr>
        <w:t xml:space="preserve"> affect</w:t>
      </w:r>
      <w:r w:rsidR="00DB2AFD" w:rsidRPr="00B94B6F">
        <w:rPr>
          <w:rFonts w:ascii="Book Antiqua" w:hAnsi="Book Antiqua"/>
          <w:sz w:val="24"/>
          <w:szCs w:val="24"/>
        </w:rPr>
        <w:t>s</w:t>
      </w:r>
      <w:r w:rsidRPr="00B94B6F">
        <w:rPr>
          <w:rFonts w:ascii="Book Antiqua" w:hAnsi="Book Antiqua"/>
          <w:sz w:val="24"/>
          <w:szCs w:val="24"/>
        </w:rPr>
        <w:t xml:space="preserve"> clinical outcomes </w:t>
      </w:r>
      <w:r w:rsidR="00DB2AFD" w:rsidRPr="00B94B6F">
        <w:rPr>
          <w:rFonts w:ascii="Book Antiqua" w:hAnsi="Book Antiqua"/>
          <w:sz w:val="24"/>
          <w:szCs w:val="24"/>
        </w:rPr>
        <w:t>of h</w:t>
      </w:r>
      <w:r w:rsidR="003361E6" w:rsidRPr="00B94B6F">
        <w:rPr>
          <w:rFonts w:ascii="Book Antiqua" w:hAnsi="Book Antiqua"/>
          <w:sz w:val="24"/>
          <w:szCs w:val="24"/>
        </w:rPr>
        <w:t>epatitis E virus (</w:t>
      </w:r>
      <w:r w:rsidRPr="00B94B6F">
        <w:rPr>
          <w:rFonts w:ascii="Book Antiqua" w:hAnsi="Book Antiqua"/>
          <w:sz w:val="24"/>
          <w:szCs w:val="24"/>
        </w:rPr>
        <w:t>HEV</w:t>
      </w:r>
      <w:r w:rsidR="003361E6" w:rsidRPr="00B94B6F">
        <w:rPr>
          <w:rFonts w:ascii="Book Antiqua" w:hAnsi="Book Antiqua"/>
          <w:sz w:val="24"/>
          <w:szCs w:val="24"/>
        </w:rPr>
        <w:t>)</w:t>
      </w:r>
      <w:r w:rsidRPr="00B94B6F">
        <w:rPr>
          <w:rFonts w:ascii="Book Antiqua" w:hAnsi="Book Antiqua"/>
          <w:sz w:val="24"/>
          <w:szCs w:val="24"/>
        </w:rPr>
        <w:t xml:space="preserve"> super-infections, we investigated immunological phases, </w:t>
      </w:r>
      <w:r w:rsidR="00DB2AFD" w:rsidRPr="00B94B6F">
        <w:rPr>
          <w:rFonts w:ascii="Book Antiqua" w:hAnsi="Book Antiqua"/>
          <w:sz w:val="24"/>
          <w:szCs w:val="24"/>
        </w:rPr>
        <w:t>hepatitis B virus (</w:t>
      </w:r>
      <w:r w:rsidRPr="00B94B6F">
        <w:rPr>
          <w:rFonts w:ascii="Book Antiqua" w:hAnsi="Book Antiqua"/>
          <w:sz w:val="24"/>
          <w:szCs w:val="24"/>
        </w:rPr>
        <w:t>HBV</w:t>
      </w:r>
      <w:r w:rsidR="00DB2AFD" w:rsidRPr="00B94B6F">
        <w:rPr>
          <w:rFonts w:ascii="Book Antiqua" w:hAnsi="Book Antiqua"/>
          <w:sz w:val="24"/>
          <w:szCs w:val="24"/>
        </w:rPr>
        <w:t>)</w:t>
      </w:r>
      <w:r w:rsidRPr="00B94B6F">
        <w:rPr>
          <w:rFonts w:ascii="Book Antiqua" w:hAnsi="Book Antiqua"/>
          <w:sz w:val="24"/>
          <w:szCs w:val="24"/>
        </w:rPr>
        <w:t xml:space="preserve"> serum markers, HBV viral load and anti-viral treatments among </w:t>
      </w:r>
      <w:r w:rsidR="00DB2AFD" w:rsidRPr="00B94B6F">
        <w:rPr>
          <w:rFonts w:ascii="Book Antiqua" w:hAnsi="Book Antiqua"/>
          <w:sz w:val="24"/>
          <w:szCs w:val="24"/>
        </w:rPr>
        <w:t>228 patients with</w:t>
      </w:r>
      <w:r w:rsidRPr="00B94B6F">
        <w:rPr>
          <w:rFonts w:ascii="Book Antiqua" w:hAnsi="Book Antiqua"/>
          <w:sz w:val="24"/>
          <w:szCs w:val="24"/>
        </w:rPr>
        <w:t xml:space="preserve"> HBV-HEV co-infect</w:t>
      </w:r>
      <w:r w:rsidR="00E14F37" w:rsidRPr="00B94B6F">
        <w:rPr>
          <w:rFonts w:ascii="Book Antiqua" w:hAnsi="Book Antiqua"/>
          <w:sz w:val="24"/>
          <w:szCs w:val="24"/>
        </w:rPr>
        <w:t>ion</w:t>
      </w:r>
      <w:r w:rsidRPr="00B94B6F">
        <w:rPr>
          <w:rFonts w:ascii="Book Antiqua" w:hAnsi="Book Antiqua"/>
          <w:sz w:val="24"/>
          <w:szCs w:val="24"/>
        </w:rPr>
        <w:t xml:space="preserve">. </w:t>
      </w:r>
      <w:r w:rsidR="00DB2AFD" w:rsidRPr="00B94B6F">
        <w:rPr>
          <w:rFonts w:ascii="Book Antiqua" w:hAnsi="Book Antiqua"/>
          <w:sz w:val="24"/>
          <w:szCs w:val="24"/>
        </w:rPr>
        <w:t>W</w:t>
      </w:r>
      <w:r w:rsidRPr="00B94B6F">
        <w:rPr>
          <w:rFonts w:ascii="Book Antiqua" w:hAnsi="Book Antiqua"/>
          <w:sz w:val="24"/>
          <w:szCs w:val="24"/>
        </w:rPr>
        <w:t>ell</w:t>
      </w:r>
      <w:r w:rsidR="00DB2AFD" w:rsidRPr="00B94B6F">
        <w:rPr>
          <w:rFonts w:ascii="Book Antiqua" w:hAnsi="Book Antiqua"/>
          <w:sz w:val="24"/>
          <w:szCs w:val="24"/>
        </w:rPr>
        <w:t>-</w:t>
      </w:r>
      <w:r w:rsidRPr="00B94B6F">
        <w:rPr>
          <w:rFonts w:ascii="Book Antiqua" w:hAnsi="Book Antiqua"/>
          <w:sz w:val="24"/>
          <w:szCs w:val="24"/>
        </w:rPr>
        <w:t>compensated</w:t>
      </w:r>
      <w:r w:rsidR="00E14F37" w:rsidRPr="00B94B6F">
        <w:rPr>
          <w:rFonts w:ascii="Book Antiqua" w:hAnsi="Book Antiqua"/>
          <w:sz w:val="24"/>
          <w:szCs w:val="24"/>
        </w:rPr>
        <w:t xml:space="preserve"> </w:t>
      </w:r>
      <w:r w:rsidRPr="00B94B6F">
        <w:rPr>
          <w:rFonts w:ascii="Book Antiqua" w:hAnsi="Book Antiqua"/>
          <w:sz w:val="24"/>
          <w:szCs w:val="24"/>
        </w:rPr>
        <w:t xml:space="preserve">patients were majorly affected by HEV super-infections, and </w:t>
      </w:r>
      <w:r w:rsidR="00DB2AFD" w:rsidRPr="00B94B6F">
        <w:rPr>
          <w:rFonts w:ascii="Book Antiqua" w:hAnsi="Book Antiqua"/>
          <w:sz w:val="24"/>
          <w:szCs w:val="24"/>
        </w:rPr>
        <w:t>hepatitis B e antigen-</w:t>
      </w:r>
      <w:r w:rsidRPr="00B94B6F">
        <w:rPr>
          <w:rFonts w:ascii="Book Antiqua" w:hAnsi="Book Antiqua"/>
          <w:sz w:val="24"/>
          <w:szCs w:val="24"/>
        </w:rPr>
        <w:t>negative CHB patients had the worst clinical outcom</w:t>
      </w:r>
      <w:r w:rsidR="00F401C3" w:rsidRPr="00B94B6F">
        <w:rPr>
          <w:rFonts w:ascii="Book Antiqua" w:hAnsi="Book Antiqua"/>
          <w:sz w:val="24"/>
          <w:szCs w:val="24"/>
        </w:rPr>
        <w:t>es among non-cirrhotics</w:t>
      </w:r>
      <w:r w:rsidRPr="00B94B6F">
        <w:rPr>
          <w:rFonts w:ascii="Book Antiqua" w:hAnsi="Book Antiqua"/>
          <w:sz w:val="24"/>
          <w:szCs w:val="24"/>
        </w:rPr>
        <w:t xml:space="preserve">. Lack of proper anti-HBV treatment </w:t>
      </w:r>
      <w:r w:rsidR="00DB2AFD" w:rsidRPr="00B94B6F">
        <w:rPr>
          <w:rFonts w:ascii="Book Antiqua" w:hAnsi="Book Antiqua"/>
          <w:sz w:val="24"/>
          <w:szCs w:val="24"/>
        </w:rPr>
        <w:t>may</w:t>
      </w:r>
      <w:r w:rsidRPr="00B94B6F">
        <w:rPr>
          <w:rFonts w:ascii="Book Antiqua" w:hAnsi="Book Antiqua"/>
          <w:sz w:val="24"/>
          <w:szCs w:val="24"/>
        </w:rPr>
        <w:t xml:space="preserve"> </w:t>
      </w:r>
      <w:r w:rsidR="00DB2AFD" w:rsidRPr="00B94B6F">
        <w:rPr>
          <w:rFonts w:ascii="Book Antiqua" w:hAnsi="Book Antiqua"/>
          <w:sz w:val="24"/>
          <w:szCs w:val="24"/>
        </w:rPr>
        <w:t>contribute to the</w:t>
      </w:r>
      <w:r w:rsidR="003932DB" w:rsidRPr="00B94B6F">
        <w:rPr>
          <w:rFonts w:ascii="Book Antiqua" w:hAnsi="Book Antiqua"/>
          <w:sz w:val="24"/>
          <w:szCs w:val="24"/>
        </w:rPr>
        <w:t xml:space="preserve"> </w:t>
      </w:r>
      <w:r w:rsidRPr="00B94B6F">
        <w:rPr>
          <w:rFonts w:ascii="Book Antiqua" w:hAnsi="Book Antiqua"/>
          <w:sz w:val="24"/>
          <w:szCs w:val="24"/>
        </w:rPr>
        <w:t xml:space="preserve">worse outcomes. </w:t>
      </w:r>
      <w:r w:rsidR="00DB2AFD" w:rsidRPr="00B94B6F">
        <w:rPr>
          <w:rFonts w:ascii="Book Antiqua" w:hAnsi="Book Antiqua"/>
          <w:sz w:val="24"/>
          <w:szCs w:val="24"/>
        </w:rPr>
        <w:t>These data may help to</w:t>
      </w:r>
      <w:r w:rsidRPr="00B94B6F">
        <w:rPr>
          <w:rFonts w:ascii="Book Antiqua" w:hAnsi="Book Antiqua"/>
          <w:sz w:val="24"/>
          <w:szCs w:val="24"/>
        </w:rPr>
        <w:t xml:space="preserve"> facilitate</w:t>
      </w:r>
      <w:r w:rsidR="00DB2AFD" w:rsidRPr="00B94B6F">
        <w:rPr>
          <w:rFonts w:ascii="Book Antiqua" w:hAnsi="Book Antiqua"/>
          <w:sz w:val="24"/>
          <w:szCs w:val="24"/>
        </w:rPr>
        <w:t xml:space="preserve"> development of</w:t>
      </w:r>
      <w:r w:rsidRPr="00B94B6F">
        <w:rPr>
          <w:rFonts w:ascii="Book Antiqua" w:hAnsi="Book Antiqua"/>
          <w:sz w:val="24"/>
          <w:szCs w:val="24"/>
        </w:rPr>
        <w:t xml:space="preserve"> vaccination program</w:t>
      </w:r>
      <w:r w:rsidR="00DB2AFD" w:rsidRPr="00B94B6F">
        <w:rPr>
          <w:rFonts w:ascii="Book Antiqua" w:hAnsi="Book Antiqua"/>
          <w:sz w:val="24"/>
          <w:szCs w:val="24"/>
        </w:rPr>
        <w:t>s</w:t>
      </w:r>
      <w:r w:rsidRPr="00B94B6F">
        <w:rPr>
          <w:rFonts w:ascii="Book Antiqua" w:hAnsi="Book Antiqua"/>
          <w:sz w:val="24"/>
          <w:szCs w:val="24"/>
        </w:rPr>
        <w:t xml:space="preserve"> t</w:t>
      </w:r>
      <w:r w:rsidR="00DB2AFD" w:rsidRPr="00B94B6F">
        <w:rPr>
          <w:rFonts w:ascii="Book Antiqua" w:hAnsi="Book Antiqua"/>
          <w:sz w:val="24"/>
          <w:szCs w:val="24"/>
        </w:rPr>
        <w:t>hat</w:t>
      </w:r>
      <w:r w:rsidRPr="00B94B6F">
        <w:rPr>
          <w:rFonts w:ascii="Book Antiqua" w:hAnsi="Book Antiqua"/>
          <w:sz w:val="24"/>
          <w:szCs w:val="24"/>
        </w:rPr>
        <w:t xml:space="preserve"> precisely target population</w:t>
      </w:r>
      <w:r w:rsidR="00DB2AFD" w:rsidRPr="00B94B6F">
        <w:rPr>
          <w:rFonts w:ascii="Book Antiqua" w:hAnsi="Book Antiqua"/>
          <w:sz w:val="24"/>
          <w:szCs w:val="24"/>
        </w:rPr>
        <w:t>s at risk of poor outcome from HBV-HEV co-infections</w:t>
      </w:r>
      <w:r w:rsidRPr="00B94B6F">
        <w:rPr>
          <w:rFonts w:ascii="Book Antiqua" w:hAnsi="Book Antiqua"/>
          <w:sz w:val="24"/>
          <w:szCs w:val="24"/>
        </w:rPr>
        <w:t>.</w:t>
      </w:r>
    </w:p>
    <w:p w:rsidR="00A66DF4" w:rsidRPr="00B94B6F" w:rsidRDefault="00A66DF4" w:rsidP="00A708CB">
      <w:pPr>
        <w:adjustRightInd w:val="0"/>
        <w:snapToGrid w:val="0"/>
        <w:spacing w:line="360" w:lineRule="auto"/>
        <w:rPr>
          <w:rFonts w:ascii="Book Antiqua" w:hAnsi="Book Antiqua"/>
          <w:sz w:val="24"/>
          <w:szCs w:val="24"/>
        </w:rPr>
      </w:pPr>
    </w:p>
    <w:p w:rsidR="00A66DF4" w:rsidRPr="00B94B6F" w:rsidRDefault="00107671" w:rsidP="00A708CB">
      <w:pPr>
        <w:adjustRightInd w:val="0"/>
        <w:snapToGrid w:val="0"/>
        <w:spacing w:line="360" w:lineRule="auto"/>
        <w:rPr>
          <w:rFonts w:ascii="Book Antiqua" w:hAnsi="Book Antiqua"/>
          <w:sz w:val="24"/>
          <w:szCs w:val="24"/>
          <w:vertAlign w:val="superscript"/>
        </w:rPr>
      </w:pPr>
      <w:r w:rsidRPr="00B94B6F">
        <w:rPr>
          <w:rFonts w:ascii="Book Antiqua" w:hAnsi="Book Antiqua"/>
          <w:sz w:val="24"/>
          <w:szCs w:val="24"/>
        </w:rPr>
        <w:t>Chen</w:t>
      </w:r>
      <w:r w:rsidR="00E35864" w:rsidRPr="00B94B6F">
        <w:rPr>
          <w:rFonts w:ascii="Book Antiqua" w:hAnsi="Book Antiqua" w:hint="eastAsia"/>
          <w:sz w:val="24"/>
          <w:szCs w:val="24"/>
        </w:rPr>
        <w:t xml:space="preserve"> C</w:t>
      </w:r>
      <w:r w:rsidRPr="00B94B6F">
        <w:rPr>
          <w:rFonts w:ascii="Book Antiqua" w:hAnsi="Book Antiqua"/>
          <w:sz w:val="24"/>
          <w:szCs w:val="24"/>
        </w:rPr>
        <w:t>, Zhang</w:t>
      </w:r>
      <w:r w:rsidR="00E35864" w:rsidRPr="00B94B6F">
        <w:rPr>
          <w:rFonts w:ascii="Book Antiqua" w:hAnsi="Book Antiqua" w:hint="eastAsia"/>
          <w:sz w:val="24"/>
          <w:szCs w:val="24"/>
        </w:rPr>
        <w:t xml:space="preserve"> SY</w:t>
      </w:r>
      <w:r w:rsidRPr="00B94B6F">
        <w:rPr>
          <w:rFonts w:ascii="Book Antiqua" w:hAnsi="Book Antiqua"/>
          <w:sz w:val="24"/>
          <w:szCs w:val="24"/>
        </w:rPr>
        <w:t>, Zhang</w:t>
      </w:r>
      <w:r w:rsidR="00E35864" w:rsidRPr="00B94B6F">
        <w:rPr>
          <w:rFonts w:ascii="Book Antiqua" w:hAnsi="Book Antiqua" w:hint="eastAsia"/>
          <w:sz w:val="24"/>
          <w:szCs w:val="24"/>
        </w:rPr>
        <w:t xml:space="preserve"> DD</w:t>
      </w:r>
      <w:r w:rsidRPr="00B94B6F">
        <w:rPr>
          <w:rFonts w:ascii="Book Antiqua" w:hAnsi="Book Antiqua"/>
          <w:sz w:val="24"/>
          <w:szCs w:val="24"/>
        </w:rPr>
        <w:t>, Li</w:t>
      </w:r>
      <w:r w:rsidR="00E35864" w:rsidRPr="00B94B6F">
        <w:rPr>
          <w:rFonts w:ascii="Book Antiqua" w:hAnsi="Book Antiqua" w:hint="eastAsia"/>
          <w:sz w:val="24"/>
          <w:szCs w:val="24"/>
        </w:rPr>
        <w:t xml:space="preserve"> XY</w:t>
      </w:r>
      <w:r w:rsidRPr="00B94B6F">
        <w:rPr>
          <w:rFonts w:ascii="Book Antiqua" w:hAnsi="Book Antiqua"/>
          <w:sz w:val="24"/>
          <w:szCs w:val="24"/>
        </w:rPr>
        <w:t>, Zhang</w:t>
      </w:r>
      <w:r w:rsidR="00E35864" w:rsidRPr="00B94B6F">
        <w:rPr>
          <w:rFonts w:ascii="Book Antiqua" w:hAnsi="Book Antiqua" w:hint="eastAsia"/>
          <w:sz w:val="24"/>
          <w:szCs w:val="24"/>
        </w:rPr>
        <w:t xml:space="preserve"> YL</w:t>
      </w:r>
      <w:r w:rsidRPr="00B94B6F">
        <w:rPr>
          <w:rFonts w:ascii="Book Antiqua" w:hAnsi="Book Antiqua"/>
          <w:sz w:val="24"/>
          <w:szCs w:val="24"/>
        </w:rPr>
        <w:t>, Li</w:t>
      </w:r>
      <w:r w:rsidR="00E35864" w:rsidRPr="00B94B6F">
        <w:rPr>
          <w:rFonts w:ascii="Book Antiqua" w:hAnsi="Book Antiqua" w:hint="eastAsia"/>
          <w:sz w:val="24"/>
          <w:szCs w:val="24"/>
        </w:rPr>
        <w:t xml:space="preserve"> WX</w:t>
      </w:r>
      <w:r w:rsidR="00E35864" w:rsidRPr="00B94B6F">
        <w:rPr>
          <w:rFonts w:ascii="Book Antiqua" w:hAnsi="Book Antiqua"/>
          <w:sz w:val="24"/>
          <w:szCs w:val="24"/>
        </w:rPr>
        <w:t>,</w:t>
      </w:r>
      <w:r w:rsidRPr="00B94B6F">
        <w:rPr>
          <w:rFonts w:ascii="Book Antiqua" w:hAnsi="Book Antiqua"/>
          <w:sz w:val="24"/>
          <w:szCs w:val="24"/>
        </w:rPr>
        <w:t xml:space="preserve"> Yan</w:t>
      </w:r>
      <w:r w:rsidR="00E35864" w:rsidRPr="00B94B6F">
        <w:rPr>
          <w:rFonts w:ascii="Book Antiqua" w:hAnsi="Book Antiqua" w:hint="eastAsia"/>
          <w:sz w:val="24"/>
          <w:szCs w:val="24"/>
        </w:rPr>
        <w:t xml:space="preserve"> JJ</w:t>
      </w:r>
      <w:r w:rsidRPr="00B94B6F">
        <w:rPr>
          <w:rFonts w:ascii="Book Antiqua" w:hAnsi="Book Antiqua"/>
          <w:sz w:val="24"/>
          <w:szCs w:val="24"/>
        </w:rPr>
        <w:t>, Wang</w:t>
      </w:r>
      <w:r w:rsidR="00E35864" w:rsidRPr="00B94B6F">
        <w:rPr>
          <w:rFonts w:ascii="Book Antiqua" w:hAnsi="Book Antiqua" w:hint="eastAsia"/>
          <w:sz w:val="24"/>
          <w:szCs w:val="24"/>
        </w:rPr>
        <w:t xml:space="preserve"> M</w:t>
      </w:r>
      <w:r w:rsidRPr="00B94B6F">
        <w:rPr>
          <w:rFonts w:ascii="Book Antiqua" w:hAnsi="Book Antiqua"/>
          <w:sz w:val="24"/>
          <w:szCs w:val="24"/>
        </w:rPr>
        <w:t xml:space="preserve">, </w:t>
      </w:r>
      <w:proofErr w:type="spellStart"/>
      <w:r w:rsidRPr="00B94B6F">
        <w:rPr>
          <w:rFonts w:ascii="Book Antiqua" w:hAnsi="Book Antiqua"/>
          <w:sz w:val="24"/>
          <w:szCs w:val="24"/>
        </w:rPr>
        <w:t>Xun</w:t>
      </w:r>
      <w:proofErr w:type="spellEnd"/>
      <w:r w:rsidR="00E35864" w:rsidRPr="00B94B6F">
        <w:rPr>
          <w:rFonts w:ascii="Book Antiqua" w:hAnsi="Book Antiqua" w:hint="eastAsia"/>
          <w:sz w:val="24"/>
          <w:szCs w:val="24"/>
        </w:rPr>
        <w:t xml:space="preserve"> JN</w:t>
      </w:r>
      <w:r w:rsidRPr="00B94B6F">
        <w:rPr>
          <w:rFonts w:ascii="Book Antiqua" w:hAnsi="Book Antiqua"/>
          <w:sz w:val="24"/>
          <w:szCs w:val="24"/>
        </w:rPr>
        <w:t>, Lu</w:t>
      </w:r>
      <w:r w:rsidR="00E35864" w:rsidRPr="00B94B6F">
        <w:rPr>
          <w:rFonts w:ascii="Book Antiqua" w:hAnsi="Book Antiqua" w:hint="eastAsia"/>
          <w:sz w:val="24"/>
          <w:szCs w:val="24"/>
        </w:rPr>
        <w:t xml:space="preserve"> C</w:t>
      </w:r>
      <w:r w:rsidRPr="00B94B6F">
        <w:rPr>
          <w:rFonts w:ascii="Book Antiqua" w:hAnsi="Book Antiqua"/>
          <w:sz w:val="24"/>
          <w:szCs w:val="24"/>
        </w:rPr>
        <w:t>, Ling</w:t>
      </w:r>
      <w:r w:rsidR="00E35864" w:rsidRPr="00B94B6F">
        <w:rPr>
          <w:rFonts w:ascii="Book Antiqua" w:hAnsi="Book Antiqua" w:hint="eastAsia"/>
          <w:sz w:val="24"/>
          <w:szCs w:val="24"/>
        </w:rPr>
        <w:t xml:space="preserve"> Y</w:t>
      </w:r>
      <w:r w:rsidRPr="00B94B6F">
        <w:rPr>
          <w:rFonts w:ascii="Book Antiqua" w:hAnsi="Book Antiqua"/>
          <w:sz w:val="24"/>
          <w:szCs w:val="24"/>
        </w:rPr>
        <w:t>, Huang</w:t>
      </w:r>
      <w:r w:rsidR="00E35864" w:rsidRPr="00B94B6F">
        <w:rPr>
          <w:rFonts w:ascii="Book Antiqua" w:hAnsi="Book Antiqua" w:hint="eastAsia"/>
          <w:sz w:val="24"/>
          <w:szCs w:val="24"/>
        </w:rPr>
        <w:t xml:space="preserve"> YX</w:t>
      </w:r>
      <w:r w:rsidRPr="00B94B6F">
        <w:rPr>
          <w:rFonts w:ascii="Book Antiqua" w:hAnsi="Book Antiqua"/>
          <w:sz w:val="24"/>
          <w:szCs w:val="24"/>
        </w:rPr>
        <w:t>, Chen</w:t>
      </w:r>
      <w:r w:rsidR="00E35864" w:rsidRPr="00B94B6F">
        <w:rPr>
          <w:rFonts w:ascii="Book Antiqua" w:hAnsi="Book Antiqua" w:hint="eastAsia"/>
          <w:sz w:val="24"/>
          <w:szCs w:val="24"/>
        </w:rPr>
        <w:t xml:space="preserve"> L.</w:t>
      </w:r>
      <w:r w:rsidR="00E35864" w:rsidRPr="00B94B6F">
        <w:rPr>
          <w:rFonts w:ascii="Book Antiqua" w:hAnsi="Book Antiqua" w:hint="eastAsia"/>
          <w:sz w:val="24"/>
          <w:szCs w:val="24"/>
          <w:vertAlign w:val="superscript"/>
        </w:rPr>
        <w:t xml:space="preserve"> </w:t>
      </w:r>
      <w:r w:rsidR="00037790" w:rsidRPr="00B94B6F">
        <w:rPr>
          <w:rFonts w:ascii="Book Antiqua" w:hAnsi="Book Antiqua"/>
          <w:sz w:val="24"/>
          <w:szCs w:val="24"/>
        </w:rPr>
        <w:t xml:space="preserve">Clinical features of acute hepatitis E super-infections on chronic hepatitis B. </w:t>
      </w:r>
      <w:r w:rsidR="00037790" w:rsidRPr="00B94B6F">
        <w:rPr>
          <w:rFonts w:ascii="Book Antiqua" w:hAnsi="Book Antiqua"/>
          <w:i/>
          <w:sz w:val="24"/>
          <w:szCs w:val="24"/>
        </w:rPr>
        <w:t xml:space="preserve">World J </w:t>
      </w:r>
      <w:proofErr w:type="spellStart"/>
      <w:r w:rsidR="00037790" w:rsidRPr="00B94B6F">
        <w:rPr>
          <w:rFonts w:ascii="Book Antiqua" w:hAnsi="Book Antiqua"/>
          <w:i/>
          <w:sz w:val="24"/>
          <w:szCs w:val="24"/>
        </w:rPr>
        <w:t>Gastroenterol</w:t>
      </w:r>
      <w:proofErr w:type="spellEnd"/>
      <w:r w:rsidR="00A4513B" w:rsidRPr="00B94B6F">
        <w:rPr>
          <w:rFonts w:ascii="Book Antiqua" w:hAnsi="Book Antiqua"/>
          <w:sz w:val="24"/>
          <w:szCs w:val="24"/>
        </w:rPr>
        <w:t xml:space="preserve"> 2016; In press</w:t>
      </w:r>
    </w:p>
    <w:p w:rsidR="008D3D7D" w:rsidRPr="00B94B6F" w:rsidRDefault="00945586" w:rsidP="00A708CB">
      <w:pPr>
        <w:adjustRightInd w:val="0"/>
        <w:snapToGrid w:val="0"/>
        <w:spacing w:line="360" w:lineRule="auto"/>
        <w:rPr>
          <w:rFonts w:ascii="Book Antiqua" w:hAnsi="Book Antiqua"/>
          <w:sz w:val="24"/>
          <w:szCs w:val="24"/>
        </w:rPr>
      </w:pPr>
      <w:r w:rsidRPr="00B94B6F">
        <w:rPr>
          <w:rFonts w:ascii="Book Antiqua" w:hAnsi="Book Antiqua"/>
          <w:sz w:val="24"/>
          <w:szCs w:val="24"/>
        </w:rPr>
        <w:br w:type="page"/>
      </w:r>
      <w:r w:rsidR="003F46A9" w:rsidRPr="00B94B6F">
        <w:rPr>
          <w:rFonts w:ascii="Book Antiqua" w:hAnsi="Book Antiqua"/>
          <w:b/>
          <w:sz w:val="24"/>
          <w:szCs w:val="24"/>
        </w:rPr>
        <w:lastRenderedPageBreak/>
        <w:t>INTRODUCTION</w:t>
      </w:r>
      <w:bookmarkStart w:id="150" w:name="OLE_LINK1"/>
      <w:bookmarkStart w:id="151" w:name="OLE_LINK2"/>
      <w:bookmarkStart w:id="152" w:name="OLE_LINK7"/>
      <w:bookmarkStart w:id="153" w:name="OLE_LINK8"/>
    </w:p>
    <w:p w:rsidR="000B5B27" w:rsidRPr="00B94B6F" w:rsidRDefault="002B7A4E" w:rsidP="00A708CB">
      <w:pPr>
        <w:adjustRightInd w:val="0"/>
        <w:snapToGrid w:val="0"/>
        <w:spacing w:line="360" w:lineRule="auto"/>
        <w:rPr>
          <w:rFonts w:ascii="Book Antiqua" w:hAnsi="Book Antiqua"/>
          <w:sz w:val="24"/>
          <w:szCs w:val="24"/>
        </w:rPr>
      </w:pPr>
      <w:r w:rsidRPr="00B94B6F">
        <w:rPr>
          <w:rFonts w:ascii="Book Antiqua" w:hAnsi="Book Antiqua"/>
          <w:sz w:val="24"/>
          <w:szCs w:val="24"/>
        </w:rPr>
        <w:t>Viral hepatitis</w:t>
      </w:r>
      <w:bookmarkEnd w:id="150"/>
      <w:bookmarkEnd w:id="151"/>
      <w:r w:rsidR="00D946BB" w:rsidRPr="00B94B6F">
        <w:rPr>
          <w:rFonts w:ascii="Book Antiqua" w:hAnsi="Book Antiqua"/>
          <w:sz w:val="24"/>
          <w:szCs w:val="24"/>
        </w:rPr>
        <w:t>, including hepatitis A, B, C, D and E, caus</w:t>
      </w:r>
      <w:r w:rsidR="0094390E" w:rsidRPr="00B94B6F">
        <w:rPr>
          <w:rFonts w:ascii="Book Antiqua" w:hAnsi="Book Antiqua"/>
          <w:sz w:val="24"/>
          <w:szCs w:val="24"/>
        </w:rPr>
        <w:t>ing</w:t>
      </w:r>
      <w:r w:rsidR="00D946BB" w:rsidRPr="00B94B6F">
        <w:rPr>
          <w:rFonts w:ascii="Book Antiqua" w:hAnsi="Book Antiqua"/>
          <w:sz w:val="24"/>
          <w:szCs w:val="24"/>
        </w:rPr>
        <w:t xml:space="preserve"> acute or chronic liver diseases, </w:t>
      </w:r>
      <w:r w:rsidR="00096A5D" w:rsidRPr="00B94B6F">
        <w:rPr>
          <w:rFonts w:ascii="Book Antiqua" w:hAnsi="Book Antiqua"/>
          <w:sz w:val="24"/>
          <w:szCs w:val="24"/>
        </w:rPr>
        <w:t>represent</w:t>
      </w:r>
      <w:r w:rsidR="00A702DB" w:rsidRPr="00B94B6F">
        <w:rPr>
          <w:rFonts w:ascii="Book Antiqua" w:hAnsi="Book Antiqua"/>
          <w:sz w:val="24"/>
          <w:szCs w:val="24"/>
        </w:rPr>
        <w:t>s</w:t>
      </w:r>
      <w:r w:rsidR="00D946BB" w:rsidRPr="00B94B6F">
        <w:rPr>
          <w:rFonts w:ascii="Book Antiqua" w:hAnsi="Book Antiqua"/>
          <w:sz w:val="24"/>
          <w:szCs w:val="24"/>
        </w:rPr>
        <w:t xml:space="preserve"> </w:t>
      </w:r>
      <w:r w:rsidR="008A1500" w:rsidRPr="00B94B6F">
        <w:rPr>
          <w:rFonts w:ascii="Book Antiqua" w:hAnsi="Book Antiqua"/>
          <w:sz w:val="24"/>
          <w:szCs w:val="24"/>
        </w:rPr>
        <w:t>severe</w:t>
      </w:r>
      <w:r w:rsidR="00D946BB" w:rsidRPr="00B94B6F">
        <w:rPr>
          <w:rFonts w:ascii="Book Antiqua" w:hAnsi="Book Antiqua"/>
          <w:sz w:val="24"/>
          <w:szCs w:val="24"/>
        </w:rPr>
        <w:t xml:space="preserve"> threats to</w:t>
      </w:r>
      <w:r w:rsidR="000C46B9" w:rsidRPr="00B94B6F">
        <w:rPr>
          <w:rFonts w:ascii="Book Antiqua" w:hAnsi="Book Antiqua"/>
          <w:sz w:val="24"/>
          <w:szCs w:val="24"/>
        </w:rPr>
        <w:t xml:space="preserve"> public health </w:t>
      </w:r>
      <w:r w:rsidR="00D946BB" w:rsidRPr="00B94B6F">
        <w:rPr>
          <w:rFonts w:ascii="Book Antiqua" w:hAnsi="Book Antiqua"/>
          <w:sz w:val="24"/>
          <w:szCs w:val="24"/>
        </w:rPr>
        <w:t xml:space="preserve">worldwide. </w:t>
      </w:r>
      <w:r w:rsidR="009524B5" w:rsidRPr="00B94B6F">
        <w:rPr>
          <w:rFonts w:ascii="Book Antiqua" w:hAnsi="Book Antiqua"/>
          <w:sz w:val="24"/>
          <w:szCs w:val="24"/>
        </w:rPr>
        <w:t xml:space="preserve">In </w:t>
      </w:r>
      <w:r w:rsidR="008A1500" w:rsidRPr="00B94B6F">
        <w:rPr>
          <w:rFonts w:ascii="Book Antiqua" w:hAnsi="Book Antiqua"/>
          <w:sz w:val="24"/>
          <w:szCs w:val="24"/>
        </w:rPr>
        <w:t>C</w:t>
      </w:r>
      <w:r w:rsidR="00D946BB" w:rsidRPr="00B94B6F">
        <w:rPr>
          <w:rFonts w:ascii="Book Antiqua" w:hAnsi="Book Antiqua"/>
          <w:sz w:val="24"/>
          <w:szCs w:val="24"/>
        </w:rPr>
        <w:t xml:space="preserve">hina, </w:t>
      </w:r>
      <w:r w:rsidR="008A1500" w:rsidRPr="00B94B6F">
        <w:rPr>
          <w:rFonts w:ascii="Book Antiqua" w:hAnsi="Book Antiqua"/>
          <w:sz w:val="24"/>
          <w:szCs w:val="24"/>
        </w:rPr>
        <w:t xml:space="preserve">where </w:t>
      </w:r>
      <w:r w:rsidR="00CC449C" w:rsidRPr="00B94B6F">
        <w:rPr>
          <w:rFonts w:ascii="Book Antiqua" w:hAnsi="Book Antiqua"/>
          <w:sz w:val="24"/>
          <w:szCs w:val="24"/>
        </w:rPr>
        <w:t>the h</w:t>
      </w:r>
      <w:r w:rsidR="00D946BB" w:rsidRPr="00B94B6F">
        <w:rPr>
          <w:rFonts w:ascii="Book Antiqua" w:hAnsi="Book Antiqua"/>
          <w:sz w:val="24"/>
          <w:szCs w:val="24"/>
        </w:rPr>
        <w:t xml:space="preserve">epatitis B </w:t>
      </w:r>
      <w:r w:rsidR="00CC449C" w:rsidRPr="00B94B6F">
        <w:rPr>
          <w:rFonts w:ascii="Book Antiqua" w:hAnsi="Book Antiqua"/>
          <w:sz w:val="24"/>
          <w:szCs w:val="24"/>
        </w:rPr>
        <w:t xml:space="preserve">virus (HBV) </w:t>
      </w:r>
      <w:r w:rsidR="00D946BB" w:rsidRPr="00B94B6F">
        <w:rPr>
          <w:rFonts w:ascii="Book Antiqua" w:hAnsi="Book Antiqua"/>
          <w:sz w:val="24"/>
          <w:szCs w:val="24"/>
        </w:rPr>
        <w:t>is endemic</w:t>
      </w:r>
      <w:r w:rsidR="008A1500" w:rsidRPr="00B94B6F">
        <w:rPr>
          <w:rFonts w:ascii="Book Antiqua" w:hAnsi="Book Antiqua"/>
          <w:sz w:val="24"/>
          <w:szCs w:val="24"/>
        </w:rPr>
        <w:t>,</w:t>
      </w:r>
      <w:r w:rsidR="00D07F37" w:rsidRPr="00B94B6F">
        <w:rPr>
          <w:rFonts w:ascii="Book Antiqua" w:hAnsi="Book Antiqua"/>
          <w:sz w:val="24"/>
          <w:szCs w:val="24"/>
        </w:rPr>
        <w:t xml:space="preserve"> </w:t>
      </w:r>
      <w:r w:rsidR="00CC449C" w:rsidRPr="00B94B6F">
        <w:rPr>
          <w:rFonts w:ascii="Book Antiqua" w:hAnsi="Book Antiqua"/>
          <w:sz w:val="24"/>
          <w:szCs w:val="24"/>
        </w:rPr>
        <w:t>the rate of hepatitis B surface antigen (</w:t>
      </w:r>
      <w:proofErr w:type="spellStart"/>
      <w:r w:rsidR="00D946BB" w:rsidRPr="00B94B6F">
        <w:rPr>
          <w:rFonts w:ascii="Book Antiqua" w:hAnsi="Book Antiqua"/>
          <w:sz w:val="24"/>
          <w:szCs w:val="24"/>
        </w:rPr>
        <w:t>HBsAg</w:t>
      </w:r>
      <w:proofErr w:type="spellEnd"/>
      <w:r w:rsidR="00CC449C" w:rsidRPr="00B94B6F">
        <w:rPr>
          <w:rFonts w:ascii="Book Antiqua" w:hAnsi="Book Antiqua"/>
          <w:sz w:val="24"/>
          <w:szCs w:val="24"/>
        </w:rPr>
        <w:t xml:space="preserve">) </w:t>
      </w:r>
      <w:r w:rsidR="00D946BB" w:rsidRPr="00B94B6F">
        <w:rPr>
          <w:rFonts w:ascii="Book Antiqua" w:hAnsi="Book Antiqua"/>
          <w:sz w:val="24"/>
          <w:szCs w:val="24"/>
        </w:rPr>
        <w:t>positiv</w:t>
      </w:r>
      <w:r w:rsidR="00CC449C" w:rsidRPr="00B94B6F">
        <w:rPr>
          <w:rFonts w:ascii="Book Antiqua" w:hAnsi="Book Antiqua"/>
          <w:sz w:val="24"/>
          <w:szCs w:val="24"/>
        </w:rPr>
        <w:t>ity</w:t>
      </w:r>
      <w:r w:rsidR="00D946BB" w:rsidRPr="00B94B6F">
        <w:rPr>
          <w:rFonts w:ascii="Book Antiqua" w:hAnsi="Book Antiqua"/>
          <w:sz w:val="24"/>
          <w:szCs w:val="24"/>
        </w:rPr>
        <w:t xml:space="preserve"> </w:t>
      </w:r>
      <w:r w:rsidR="00CC449C" w:rsidRPr="00B94B6F">
        <w:rPr>
          <w:rFonts w:ascii="Book Antiqua" w:hAnsi="Book Antiqua"/>
          <w:sz w:val="24"/>
          <w:szCs w:val="24"/>
        </w:rPr>
        <w:t>among the</w:t>
      </w:r>
      <w:r w:rsidR="0094390E" w:rsidRPr="00B94B6F">
        <w:rPr>
          <w:rFonts w:ascii="Book Antiqua" w:hAnsi="Book Antiqua"/>
          <w:sz w:val="24"/>
          <w:szCs w:val="24"/>
        </w:rPr>
        <w:t xml:space="preserve"> general population </w:t>
      </w:r>
      <w:r w:rsidR="00CC449C" w:rsidRPr="00B94B6F">
        <w:rPr>
          <w:rFonts w:ascii="Book Antiqua" w:hAnsi="Book Antiqua"/>
          <w:sz w:val="24"/>
          <w:szCs w:val="24"/>
        </w:rPr>
        <w:t>remains</w:t>
      </w:r>
      <w:r w:rsidR="0094390E" w:rsidRPr="00B94B6F">
        <w:rPr>
          <w:rFonts w:ascii="Book Antiqua" w:hAnsi="Book Antiqua"/>
          <w:sz w:val="24"/>
          <w:szCs w:val="24"/>
        </w:rPr>
        <w:t xml:space="preserve"> </w:t>
      </w:r>
      <w:r w:rsidR="00D946BB" w:rsidRPr="00B94B6F">
        <w:rPr>
          <w:rFonts w:ascii="Book Antiqua" w:hAnsi="Book Antiqua"/>
          <w:sz w:val="24"/>
          <w:szCs w:val="24"/>
        </w:rPr>
        <w:t>around 7.</w:t>
      </w:r>
      <w:r w:rsidR="006141A9" w:rsidRPr="00B94B6F">
        <w:rPr>
          <w:rFonts w:ascii="Book Antiqua" w:hAnsi="Book Antiqua"/>
          <w:sz w:val="24"/>
          <w:szCs w:val="24"/>
        </w:rPr>
        <w:t>2</w:t>
      </w:r>
      <w:r w:rsidR="00D946BB" w:rsidRPr="00B94B6F">
        <w:rPr>
          <w:rFonts w:ascii="Book Antiqua" w:hAnsi="Book Antiqua"/>
          <w:sz w:val="24"/>
          <w:szCs w:val="24"/>
        </w:rPr>
        <w:t>%</w:t>
      </w:r>
      <w:r w:rsidR="008A1500" w:rsidRPr="00B94B6F">
        <w:rPr>
          <w:rFonts w:ascii="Book Antiqua" w:hAnsi="Book Antiqua"/>
          <w:sz w:val="24"/>
          <w:szCs w:val="24"/>
        </w:rPr>
        <w:t>,</w:t>
      </w:r>
      <w:r w:rsidR="00D946BB" w:rsidRPr="00B94B6F">
        <w:rPr>
          <w:rFonts w:ascii="Book Antiqua" w:hAnsi="Book Antiqua"/>
          <w:sz w:val="24"/>
          <w:szCs w:val="24"/>
        </w:rPr>
        <w:t xml:space="preserve"> </w:t>
      </w:r>
      <w:r w:rsidR="008A1500" w:rsidRPr="00B94B6F">
        <w:rPr>
          <w:rFonts w:ascii="Book Antiqua" w:hAnsi="Book Antiqua"/>
          <w:sz w:val="24"/>
          <w:szCs w:val="24"/>
        </w:rPr>
        <w:t xml:space="preserve">with 93 million </w:t>
      </w:r>
      <w:r w:rsidR="0094390E" w:rsidRPr="00B94B6F">
        <w:rPr>
          <w:rFonts w:ascii="Book Antiqua" w:hAnsi="Book Antiqua"/>
          <w:sz w:val="24"/>
          <w:szCs w:val="24"/>
        </w:rPr>
        <w:t xml:space="preserve">people </w:t>
      </w:r>
      <w:r w:rsidR="00CC449C" w:rsidRPr="00B94B6F">
        <w:rPr>
          <w:rFonts w:ascii="Book Antiqua" w:hAnsi="Book Antiqua"/>
          <w:sz w:val="24"/>
          <w:szCs w:val="24"/>
        </w:rPr>
        <w:t xml:space="preserve">diagnosed </w:t>
      </w:r>
      <w:r w:rsidR="008A1500" w:rsidRPr="00B94B6F">
        <w:rPr>
          <w:rFonts w:ascii="Book Antiqua" w:hAnsi="Book Antiqua"/>
          <w:sz w:val="24"/>
          <w:szCs w:val="24"/>
        </w:rPr>
        <w:t xml:space="preserve">as chronic HBV carriers </w:t>
      </w:r>
      <w:r w:rsidR="00D946BB" w:rsidRPr="00B94B6F">
        <w:rPr>
          <w:rFonts w:ascii="Book Antiqua" w:hAnsi="Book Antiqua"/>
          <w:sz w:val="24"/>
          <w:szCs w:val="24"/>
        </w:rPr>
        <w:t xml:space="preserve">despite </w:t>
      </w:r>
      <w:r w:rsidR="0094390E" w:rsidRPr="00B94B6F">
        <w:rPr>
          <w:rFonts w:ascii="Book Antiqua" w:hAnsi="Book Antiqua"/>
          <w:sz w:val="24"/>
          <w:szCs w:val="24"/>
        </w:rPr>
        <w:t xml:space="preserve">the </w:t>
      </w:r>
      <w:r w:rsidR="00D946BB" w:rsidRPr="00B94B6F">
        <w:rPr>
          <w:rFonts w:ascii="Book Antiqua" w:hAnsi="Book Antiqua"/>
          <w:sz w:val="24"/>
          <w:szCs w:val="24"/>
        </w:rPr>
        <w:t>n</w:t>
      </w:r>
      <w:r w:rsidR="008A1500" w:rsidRPr="00B94B6F">
        <w:rPr>
          <w:rFonts w:ascii="Book Antiqua" w:hAnsi="Book Antiqua"/>
          <w:sz w:val="24"/>
          <w:szCs w:val="24"/>
        </w:rPr>
        <w:t>ational HBV vaccination program</w:t>
      </w:r>
      <w:r w:rsidR="000A6B02" w:rsidRPr="00B94B6F">
        <w:rPr>
          <w:rFonts w:ascii="Book Antiqua" w:hAnsi="Book Antiqua"/>
          <w:sz w:val="24"/>
          <w:szCs w:val="24"/>
        </w:rPr>
        <w:t>.</w:t>
      </w:r>
      <w:r w:rsidR="0094390E" w:rsidRPr="00B94B6F">
        <w:rPr>
          <w:rFonts w:ascii="Book Antiqua" w:hAnsi="Book Antiqua"/>
          <w:sz w:val="24"/>
          <w:szCs w:val="24"/>
        </w:rPr>
        <w:t xml:space="preserve"> Chronic hepatitis B (CHB) and its related diseases lead to</w:t>
      </w:r>
      <w:r w:rsidR="000E6D77" w:rsidRPr="00B94B6F">
        <w:rPr>
          <w:rFonts w:ascii="Book Antiqua" w:hAnsi="Book Antiqua"/>
          <w:sz w:val="24"/>
          <w:szCs w:val="24"/>
        </w:rPr>
        <w:t xml:space="preserve"> </w:t>
      </w:r>
      <w:r w:rsidR="00CC449C" w:rsidRPr="00B94B6F">
        <w:rPr>
          <w:rFonts w:ascii="Book Antiqua" w:hAnsi="Book Antiqua"/>
          <w:sz w:val="24"/>
          <w:szCs w:val="24"/>
        </w:rPr>
        <w:t xml:space="preserve">approximately 1 </w:t>
      </w:r>
      <w:r w:rsidR="000E6D77" w:rsidRPr="00B94B6F">
        <w:rPr>
          <w:rFonts w:ascii="Book Antiqua" w:hAnsi="Book Antiqua"/>
          <w:sz w:val="24"/>
          <w:szCs w:val="24"/>
        </w:rPr>
        <w:t xml:space="preserve">million deaths </w:t>
      </w:r>
      <w:r w:rsidR="00CC76A9" w:rsidRPr="00B94B6F">
        <w:rPr>
          <w:rFonts w:ascii="Book Antiqua" w:hAnsi="Book Antiqua"/>
          <w:sz w:val="24"/>
          <w:szCs w:val="24"/>
        </w:rPr>
        <w:t>annually</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NE.Ref.{A95AD913-0897-4239-A294-E904E30049D7}</w:instrText>
      </w:r>
      <w:r w:rsidR="0086670E" w:rsidRPr="00B94B6F">
        <w:rPr>
          <w:rFonts w:ascii="Book Antiqua" w:hAnsi="Book Antiqua"/>
          <w:sz w:val="24"/>
          <w:szCs w:val="24"/>
        </w:rPr>
        <w:fldChar w:fldCharType="separate"/>
      </w:r>
      <w:r w:rsidR="00AF130B" w:rsidRPr="00B94B6F">
        <w:rPr>
          <w:rFonts w:ascii="Book Antiqua" w:hAnsi="Book Antiqua"/>
          <w:kern w:val="0"/>
          <w:sz w:val="24"/>
          <w:szCs w:val="24"/>
          <w:vertAlign w:val="superscript"/>
        </w:rPr>
        <w:t>[1]</w:t>
      </w:r>
      <w:r w:rsidR="0086670E" w:rsidRPr="00B94B6F">
        <w:rPr>
          <w:rFonts w:ascii="Book Antiqua" w:hAnsi="Book Antiqua"/>
          <w:sz w:val="24"/>
          <w:szCs w:val="24"/>
        </w:rPr>
        <w:fldChar w:fldCharType="end"/>
      </w:r>
      <w:r w:rsidR="00B00BF8" w:rsidRPr="00B94B6F">
        <w:rPr>
          <w:rFonts w:ascii="Book Antiqua" w:hAnsi="Book Antiqua"/>
          <w:sz w:val="24"/>
          <w:szCs w:val="24"/>
        </w:rPr>
        <w:t>.</w:t>
      </w:r>
      <w:r w:rsidR="008A1500" w:rsidRPr="00B94B6F">
        <w:rPr>
          <w:rFonts w:ascii="Book Antiqua" w:hAnsi="Book Antiqua"/>
          <w:sz w:val="24"/>
          <w:szCs w:val="24"/>
        </w:rPr>
        <w:t xml:space="preserve"> </w:t>
      </w:r>
      <w:r w:rsidR="00CC449C" w:rsidRPr="00B94B6F">
        <w:rPr>
          <w:rFonts w:ascii="Book Antiqua" w:hAnsi="Book Antiqua"/>
          <w:sz w:val="24"/>
          <w:szCs w:val="24"/>
        </w:rPr>
        <w:t>Infection with the h</w:t>
      </w:r>
      <w:r w:rsidR="00F36A42" w:rsidRPr="00B94B6F">
        <w:rPr>
          <w:rFonts w:ascii="Book Antiqua" w:hAnsi="Book Antiqua"/>
          <w:sz w:val="24"/>
          <w:szCs w:val="24"/>
        </w:rPr>
        <w:t xml:space="preserve">epatitis E virus (HEV) </w:t>
      </w:r>
      <w:r w:rsidR="00AD15A5" w:rsidRPr="00B94B6F">
        <w:rPr>
          <w:rFonts w:ascii="Book Antiqua" w:hAnsi="Book Antiqua"/>
          <w:sz w:val="24"/>
          <w:szCs w:val="24"/>
        </w:rPr>
        <w:t xml:space="preserve">was </w:t>
      </w:r>
      <w:r w:rsidR="00F36A42" w:rsidRPr="00B94B6F">
        <w:rPr>
          <w:rFonts w:ascii="Book Antiqua" w:hAnsi="Book Antiqua"/>
          <w:sz w:val="24"/>
          <w:szCs w:val="24"/>
        </w:rPr>
        <w:t xml:space="preserve">previously thought </w:t>
      </w:r>
      <w:r w:rsidR="000E6D77" w:rsidRPr="00B94B6F">
        <w:rPr>
          <w:rFonts w:ascii="Book Antiqua" w:hAnsi="Book Antiqua"/>
          <w:sz w:val="24"/>
          <w:szCs w:val="24"/>
        </w:rPr>
        <w:t xml:space="preserve">limited to developing countries </w:t>
      </w:r>
      <w:r w:rsidR="00AD15A5" w:rsidRPr="00B94B6F">
        <w:rPr>
          <w:rFonts w:ascii="Book Antiqua" w:hAnsi="Book Antiqua"/>
          <w:sz w:val="24"/>
          <w:szCs w:val="24"/>
        </w:rPr>
        <w:t>with</w:t>
      </w:r>
      <w:r w:rsidR="000E6D77" w:rsidRPr="00B94B6F">
        <w:rPr>
          <w:rFonts w:ascii="Book Antiqua" w:hAnsi="Book Antiqua"/>
          <w:sz w:val="24"/>
          <w:szCs w:val="24"/>
        </w:rPr>
        <w:t xml:space="preserve"> poor </w:t>
      </w:r>
      <w:r w:rsidR="00AD15A5" w:rsidRPr="00B94B6F">
        <w:rPr>
          <w:rFonts w:ascii="Book Antiqua" w:hAnsi="Book Antiqua"/>
          <w:sz w:val="24"/>
          <w:szCs w:val="24"/>
        </w:rPr>
        <w:t>sanitation</w:t>
      </w:r>
      <w:r w:rsidR="000E6D77" w:rsidRPr="00B94B6F">
        <w:rPr>
          <w:rFonts w:ascii="Book Antiqua" w:hAnsi="Book Antiqua"/>
          <w:sz w:val="24"/>
          <w:szCs w:val="24"/>
        </w:rPr>
        <w:t>,</w:t>
      </w:r>
      <w:r w:rsidR="00F36A42" w:rsidRPr="00B94B6F">
        <w:rPr>
          <w:rFonts w:ascii="Book Antiqua" w:hAnsi="Book Antiqua"/>
          <w:sz w:val="24"/>
          <w:szCs w:val="24"/>
        </w:rPr>
        <w:t xml:space="preserve"> </w:t>
      </w:r>
      <w:r w:rsidR="00145691" w:rsidRPr="00B94B6F">
        <w:rPr>
          <w:rFonts w:ascii="Book Antiqua" w:hAnsi="Book Antiqua"/>
          <w:sz w:val="24"/>
          <w:szCs w:val="24"/>
        </w:rPr>
        <w:t xml:space="preserve">but it </w:t>
      </w:r>
      <w:r w:rsidR="00AD15A5" w:rsidRPr="00B94B6F">
        <w:rPr>
          <w:rFonts w:ascii="Book Antiqua" w:hAnsi="Book Antiqua"/>
          <w:sz w:val="24"/>
          <w:szCs w:val="24"/>
        </w:rPr>
        <w:t xml:space="preserve">is </w:t>
      </w:r>
      <w:r w:rsidR="000E6D77" w:rsidRPr="00B94B6F">
        <w:rPr>
          <w:rFonts w:ascii="Book Antiqua" w:hAnsi="Book Antiqua"/>
          <w:sz w:val="24"/>
          <w:szCs w:val="24"/>
        </w:rPr>
        <w:t xml:space="preserve">gradually </w:t>
      </w:r>
      <w:r w:rsidR="00CC449C" w:rsidRPr="00B94B6F">
        <w:rPr>
          <w:rFonts w:ascii="Book Antiqua" w:hAnsi="Book Antiqua"/>
          <w:sz w:val="24"/>
          <w:szCs w:val="24"/>
        </w:rPr>
        <w:t>emerging as a</w:t>
      </w:r>
      <w:r w:rsidR="002C06E3" w:rsidRPr="00B94B6F">
        <w:rPr>
          <w:rFonts w:ascii="Book Antiqua" w:hAnsi="Book Antiqua"/>
          <w:sz w:val="24"/>
          <w:szCs w:val="24"/>
        </w:rPr>
        <w:t xml:space="preserve"> </w:t>
      </w:r>
      <w:r w:rsidR="008A2DD7" w:rsidRPr="00B94B6F">
        <w:rPr>
          <w:rFonts w:ascii="Book Antiqua" w:hAnsi="Book Antiqua"/>
          <w:sz w:val="24"/>
          <w:szCs w:val="24"/>
        </w:rPr>
        <w:t>prevalent</w:t>
      </w:r>
      <w:r w:rsidR="00F36A42" w:rsidRPr="00B94B6F">
        <w:rPr>
          <w:rFonts w:ascii="Book Antiqua" w:hAnsi="Book Antiqua"/>
          <w:sz w:val="24"/>
          <w:szCs w:val="24"/>
        </w:rPr>
        <w:t xml:space="preserve"> </w:t>
      </w:r>
      <w:r w:rsidR="00CC449C" w:rsidRPr="00B94B6F">
        <w:rPr>
          <w:rFonts w:ascii="Book Antiqua" w:hAnsi="Book Antiqua"/>
          <w:sz w:val="24"/>
          <w:szCs w:val="24"/>
        </w:rPr>
        <w:t xml:space="preserve">disease </w:t>
      </w:r>
      <w:r w:rsidR="000E6D77" w:rsidRPr="00B94B6F">
        <w:rPr>
          <w:rFonts w:ascii="Book Antiqua" w:hAnsi="Book Antiqua"/>
          <w:sz w:val="24"/>
          <w:szCs w:val="24"/>
        </w:rPr>
        <w:t xml:space="preserve">in developed countries </w:t>
      </w:r>
      <w:r w:rsidR="00AD15A5" w:rsidRPr="00B94B6F">
        <w:rPr>
          <w:rFonts w:ascii="Book Antiqua" w:hAnsi="Book Antiqua"/>
          <w:sz w:val="24"/>
          <w:szCs w:val="24"/>
        </w:rPr>
        <w:t>as well</w:t>
      </w:r>
      <w:r w:rsidR="00145691" w:rsidRPr="00B94B6F">
        <w:rPr>
          <w:rFonts w:ascii="Book Antiqua" w:hAnsi="Book Antiqua"/>
          <w:sz w:val="24"/>
          <w:szCs w:val="24"/>
        </w:rPr>
        <w:t>.</w:t>
      </w:r>
      <w:r w:rsidR="000E6D77" w:rsidRPr="00B94B6F">
        <w:rPr>
          <w:rFonts w:ascii="Book Antiqua" w:hAnsi="Book Antiqua"/>
          <w:sz w:val="24"/>
          <w:szCs w:val="24"/>
        </w:rPr>
        <w:t xml:space="preserve"> </w:t>
      </w:r>
      <w:r w:rsidR="00145691" w:rsidRPr="00B94B6F">
        <w:rPr>
          <w:rFonts w:ascii="Book Antiqua" w:hAnsi="Book Antiqua"/>
          <w:sz w:val="24"/>
          <w:szCs w:val="24"/>
        </w:rPr>
        <w:t>HEV</w:t>
      </w:r>
      <w:r w:rsidR="00F61399" w:rsidRPr="00B94B6F">
        <w:rPr>
          <w:rFonts w:ascii="Book Antiqua" w:hAnsi="Book Antiqua"/>
          <w:sz w:val="24"/>
          <w:szCs w:val="24"/>
        </w:rPr>
        <w:t xml:space="preserve"> mainly causes sporadic symptomatic infections </w:t>
      </w:r>
      <w:r w:rsidR="00145691" w:rsidRPr="00B94B6F">
        <w:rPr>
          <w:rFonts w:ascii="Book Antiqua" w:hAnsi="Book Antiqua"/>
          <w:sz w:val="24"/>
          <w:szCs w:val="24"/>
        </w:rPr>
        <w:t xml:space="preserve">that are </w:t>
      </w:r>
      <w:r w:rsidR="00F61399" w:rsidRPr="00B94B6F">
        <w:rPr>
          <w:rFonts w:ascii="Book Antiqua" w:hAnsi="Book Antiqua"/>
          <w:sz w:val="24"/>
          <w:szCs w:val="24"/>
        </w:rPr>
        <w:t xml:space="preserve">transmitted </w:t>
      </w:r>
      <w:proofErr w:type="spellStart"/>
      <w:r w:rsidR="00F61399" w:rsidRPr="00B94B6F">
        <w:rPr>
          <w:rFonts w:ascii="Book Antiqua" w:hAnsi="Book Antiqua"/>
          <w:sz w:val="24"/>
          <w:szCs w:val="24"/>
        </w:rPr>
        <w:t>zoonotically</w:t>
      </w:r>
      <w:proofErr w:type="spellEnd"/>
      <w:r w:rsidR="00F61399" w:rsidRPr="00B94B6F">
        <w:rPr>
          <w:rFonts w:ascii="Book Antiqua" w:hAnsi="Book Antiqua"/>
          <w:sz w:val="24"/>
          <w:szCs w:val="24"/>
        </w:rPr>
        <w:t xml:space="preserve"> </w:t>
      </w:r>
      <w:r w:rsidR="00145691" w:rsidRPr="00B94B6F">
        <w:rPr>
          <w:rFonts w:ascii="Book Antiqua" w:hAnsi="Book Antiqua"/>
          <w:sz w:val="24"/>
          <w:szCs w:val="24"/>
        </w:rPr>
        <w:t xml:space="preserve">and </w:t>
      </w:r>
      <w:r w:rsidR="00CC449C" w:rsidRPr="00B94B6F">
        <w:rPr>
          <w:rFonts w:ascii="Book Antiqua" w:hAnsi="Book Antiqua"/>
          <w:sz w:val="24"/>
          <w:szCs w:val="24"/>
        </w:rPr>
        <w:t xml:space="preserve">associated with </w:t>
      </w:r>
      <w:r w:rsidR="00F61399" w:rsidRPr="00B94B6F">
        <w:rPr>
          <w:rFonts w:ascii="Book Antiqua" w:hAnsi="Book Antiqua"/>
          <w:sz w:val="24"/>
          <w:szCs w:val="24"/>
        </w:rPr>
        <w:t xml:space="preserve">several risk factors, </w:t>
      </w:r>
      <w:r w:rsidR="00CC449C" w:rsidRPr="00B94B6F">
        <w:rPr>
          <w:rFonts w:ascii="Book Antiqua" w:hAnsi="Book Antiqua"/>
          <w:sz w:val="24"/>
          <w:szCs w:val="24"/>
        </w:rPr>
        <w:t>including</w:t>
      </w:r>
      <w:r w:rsidR="00F61399" w:rsidRPr="00B94B6F">
        <w:rPr>
          <w:rFonts w:ascii="Book Antiqua" w:hAnsi="Book Antiqua"/>
          <w:sz w:val="24"/>
          <w:szCs w:val="24"/>
        </w:rPr>
        <w:t xml:space="preserve"> old age, male sex, socio-economic status </w:t>
      </w:r>
      <w:r w:rsidR="00CC449C" w:rsidRPr="00B94B6F">
        <w:rPr>
          <w:rFonts w:ascii="Book Antiqua" w:hAnsi="Book Antiqua"/>
          <w:sz w:val="24"/>
          <w:szCs w:val="24"/>
        </w:rPr>
        <w:t>(such as</w:t>
      </w:r>
      <w:r w:rsidR="00F61399" w:rsidRPr="00B94B6F">
        <w:rPr>
          <w:rFonts w:ascii="Book Antiqua" w:hAnsi="Book Antiqua"/>
          <w:sz w:val="24"/>
          <w:szCs w:val="24"/>
        </w:rPr>
        <w:t xml:space="preserve"> rural area</w:t>
      </w:r>
      <w:r w:rsidR="00CC449C" w:rsidRPr="00B94B6F">
        <w:rPr>
          <w:rFonts w:ascii="Book Antiqua" w:hAnsi="Book Antiqua"/>
          <w:sz w:val="24"/>
          <w:szCs w:val="24"/>
        </w:rPr>
        <w:t xml:space="preserve"> dwelling)</w:t>
      </w:r>
      <w:r w:rsidR="00F61399" w:rsidRPr="00B94B6F">
        <w:rPr>
          <w:rFonts w:ascii="Book Antiqua" w:hAnsi="Book Antiqua"/>
          <w:sz w:val="24"/>
          <w:szCs w:val="24"/>
        </w:rPr>
        <w:t xml:space="preserve"> and occupational exposure</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NE.Ref.{9EE37598-E367-4200-B013-44F959EA22BC}</w:instrText>
      </w:r>
      <w:r w:rsidR="0086670E" w:rsidRPr="00B94B6F">
        <w:rPr>
          <w:rFonts w:ascii="Book Antiqua" w:hAnsi="Book Antiqua"/>
          <w:sz w:val="24"/>
          <w:szCs w:val="24"/>
        </w:rPr>
        <w:fldChar w:fldCharType="separate"/>
      </w:r>
      <w:r w:rsidR="00AF130B" w:rsidRPr="00B94B6F">
        <w:rPr>
          <w:rFonts w:ascii="Book Antiqua" w:hAnsi="Book Antiqua"/>
          <w:kern w:val="0"/>
          <w:sz w:val="24"/>
          <w:szCs w:val="24"/>
          <w:vertAlign w:val="superscript"/>
        </w:rPr>
        <w:t>[2-7]</w:t>
      </w:r>
      <w:r w:rsidR="0086670E" w:rsidRPr="00B94B6F">
        <w:rPr>
          <w:rFonts w:ascii="Book Antiqua" w:hAnsi="Book Antiqua"/>
          <w:sz w:val="24"/>
          <w:szCs w:val="24"/>
        </w:rPr>
        <w:fldChar w:fldCharType="end"/>
      </w:r>
      <w:r w:rsidR="00B00BF8" w:rsidRPr="00B94B6F">
        <w:rPr>
          <w:rFonts w:ascii="Book Antiqua" w:hAnsi="Book Antiqua"/>
          <w:sz w:val="24"/>
          <w:szCs w:val="24"/>
        </w:rPr>
        <w:t>.</w:t>
      </w:r>
      <w:r w:rsidR="000E6D77" w:rsidRPr="00B94B6F">
        <w:rPr>
          <w:rFonts w:ascii="Book Antiqua" w:hAnsi="Book Antiqua"/>
          <w:sz w:val="24"/>
          <w:szCs w:val="24"/>
        </w:rPr>
        <w:t xml:space="preserve"> </w:t>
      </w:r>
      <w:r w:rsidR="00CD49B0" w:rsidRPr="00B94B6F">
        <w:rPr>
          <w:rFonts w:ascii="Book Antiqua" w:hAnsi="Book Antiqua"/>
          <w:sz w:val="24"/>
          <w:szCs w:val="24"/>
        </w:rPr>
        <w:t xml:space="preserve">On the other hand, </w:t>
      </w:r>
      <w:r w:rsidR="00CD49B0" w:rsidRPr="00B94B6F">
        <w:rPr>
          <w:rFonts w:ascii="Book Antiqua" w:hAnsi="Book Antiqua"/>
          <w:sz w:val="24"/>
          <w:szCs w:val="24"/>
          <w:lang w:val="en-GB"/>
        </w:rPr>
        <w:t>the meat industry in China is in the stage of rapid development, rapidly replacing the traditional family farms, which can lead to increased viral spreading between domestic animals</w:t>
      </w:r>
      <w:r w:rsidR="008D68D6" w:rsidRPr="00B94B6F">
        <w:rPr>
          <w:rFonts w:ascii="Book Antiqua" w:hAnsi="Book Antiqua"/>
          <w:sz w:val="24"/>
          <w:szCs w:val="24"/>
          <w:lang w:val="en-GB"/>
        </w:rPr>
        <w:t xml:space="preserve"> </w:t>
      </w:r>
      <w:r w:rsidR="008D68D6" w:rsidRPr="00B94B6F">
        <w:rPr>
          <w:rFonts w:ascii="Book Antiqua" w:hAnsi="Book Antiqua"/>
          <w:sz w:val="24"/>
          <w:szCs w:val="24"/>
        </w:rPr>
        <w:t>and contamin</w:t>
      </w:r>
      <w:r w:rsidR="008A1F7D">
        <w:rPr>
          <w:rFonts w:ascii="Book Antiqua" w:hAnsi="Book Antiqua"/>
          <w:sz w:val="24"/>
          <w:szCs w:val="24"/>
        </w:rPr>
        <w:t>at</w:t>
      </w:r>
      <w:r w:rsidR="008D68D6" w:rsidRPr="00B94B6F">
        <w:rPr>
          <w:rFonts w:ascii="Book Antiqua" w:hAnsi="Book Antiqua"/>
          <w:sz w:val="24"/>
          <w:szCs w:val="24"/>
        </w:rPr>
        <w:t>ed meats will results in more human infections</w:t>
      </w:r>
      <w:r w:rsidR="00CD49B0" w:rsidRPr="00B94B6F">
        <w:rPr>
          <w:rFonts w:ascii="Book Antiqua" w:hAnsi="Book Antiqua"/>
          <w:sz w:val="24"/>
          <w:szCs w:val="24"/>
        </w:rPr>
        <w:t xml:space="preserve">. </w:t>
      </w:r>
      <w:r w:rsidR="008A2DD7" w:rsidRPr="00B94B6F">
        <w:rPr>
          <w:rFonts w:ascii="Book Antiqua" w:hAnsi="Book Antiqua"/>
          <w:sz w:val="24"/>
          <w:szCs w:val="24"/>
        </w:rPr>
        <w:t xml:space="preserve">Therefore, in areas where </w:t>
      </w:r>
      <w:r w:rsidR="00145691" w:rsidRPr="00B94B6F">
        <w:rPr>
          <w:rFonts w:ascii="Book Antiqua" w:hAnsi="Book Antiqua"/>
          <w:sz w:val="24"/>
          <w:szCs w:val="24"/>
        </w:rPr>
        <w:t>CHB</w:t>
      </w:r>
      <w:r w:rsidR="008A2DD7" w:rsidRPr="00B94B6F">
        <w:rPr>
          <w:rFonts w:ascii="Book Antiqua" w:hAnsi="Book Antiqua"/>
          <w:sz w:val="24"/>
          <w:szCs w:val="24"/>
        </w:rPr>
        <w:t xml:space="preserve"> is endemic, </w:t>
      </w:r>
      <w:r w:rsidR="00145691" w:rsidRPr="00B94B6F">
        <w:rPr>
          <w:rFonts w:ascii="Book Antiqua" w:hAnsi="Book Antiqua"/>
          <w:sz w:val="24"/>
          <w:szCs w:val="24"/>
        </w:rPr>
        <w:t xml:space="preserve">such as China, </w:t>
      </w:r>
      <w:r w:rsidR="008A2DD7" w:rsidRPr="00B94B6F">
        <w:rPr>
          <w:rFonts w:ascii="Book Antiqua" w:hAnsi="Book Antiqua"/>
          <w:sz w:val="24"/>
          <w:szCs w:val="24"/>
        </w:rPr>
        <w:t>super</w:t>
      </w:r>
      <w:r w:rsidR="00AD15A5" w:rsidRPr="00B94B6F">
        <w:rPr>
          <w:rFonts w:ascii="Book Antiqua" w:hAnsi="Book Antiqua"/>
          <w:sz w:val="24"/>
          <w:szCs w:val="24"/>
        </w:rPr>
        <w:t>-</w:t>
      </w:r>
      <w:r w:rsidR="008A2DD7" w:rsidRPr="00B94B6F">
        <w:rPr>
          <w:rFonts w:ascii="Book Antiqua" w:hAnsi="Book Antiqua"/>
          <w:sz w:val="24"/>
          <w:szCs w:val="24"/>
        </w:rPr>
        <w:t>infection</w:t>
      </w:r>
      <w:r w:rsidR="000A6B02" w:rsidRPr="00B94B6F">
        <w:rPr>
          <w:rFonts w:ascii="Book Antiqua" w:hAnsi="Book Antiqua"/>
          <w:sz w:val="24"/>
          <w:szCs w:val="24"/>
        </w:rPr>
        <w:t>s</w:t>
      </w:r>
      <w:r w:rsidR="008A2DD7" w:rsidRPr="00B94B6F">
        <w:rPr>
          <w:rFonts w:ascii="Book Antiqua" w:hAnsi="Book Antiqua"/>
          <w:sz w:val="24"/>
          <w:szCs w:val="24"/>
        </w:rPr>
        <w:t xml:space="preserve"> </w:t>
      </w:r>
      <w:r w:rsidR="00145691" w:rsidRPr="00B94B6F">
        <w:rPr>
          <w:rFonts w:ascii="Book Antiqua" w:hAnsi="Book Antiqua"/>
          <w:sz w:val="24"/>
          <w:szCs w:val="24"/>
        </w:rPr>
        <w:t>of HEV</w:t>
      </w:r>
      <w:r w:rsidR="008A2DD7" w:rsidRPr="00B94B6F">
        <w:rPr>
          <w:rFonts w:ascii="Book Antiqua" w:hAnsi="Book Antiqua"/>
          <w:sz w:val="24"/>
          <w:szCs w:val="24"/>
        </w:rPr>
        <w:t xml:space="preserve"> on </w:t>
      </w:r>
      <w:r w:rsidR="00145691" w:rsidRPr="00B94B6F">
        <w:rPr>
          <w:rFonts w:ascii="Book Antiqua" w:hAnsi="Book Antiqua"/>
          <w:sz w:val="24"/>
          <w:szCs w:val="24"/>
        </w:rPr>
        <w:t xml:space="preserve">the </w:t>
      </w:r>
      <w:r w:rsidR="008A2DD7" w:rsidRPr="00B94B6F">
        <w:rPr>
          <w:rFonts w:ascii="Book Antiqua" w:hAnsi="Book Antiqua"/>
          <w:sz w:val="24"/>
          <w:szCs w:val="24"/>
        </w:rPr>
        <w:t xml:space="preserve">CHB </w:t>
      </w:r>
      <w:r w:rsidR="000C17EC" w:rsidRPr="00B94B6F">
        <w:rPr>
          <w:rFonts w:ascii="Book Antiqua" w:hAnsi="Book Antiqua"/>
          <w:sz w:val="24"/>
          <w:szCs w:val="24"/>
        </w:rPr>
        <w:t>background</w:t>
      </w:r>
      <w:r w:rsidR="00AD15A5" w:rsidRPr="00B94B6F">
        <w:rPr>
          <w:rFonts w:ascii="Book Antiqua" w:hAnsi="Book Antiqua"/>
          <w:sz w:val="24"/>
          <w:szCs w:val="24"/>
        </w:rPr>
        <w:t xml:space="preserve"> </w:t>
      </w:r>
      <w:r w:rsidR="000A6B02" w:rsidRPr="00B94B6F">
        <w:rPr>
          <w:rFonts w:ascii="Book Antiqua" w:hAnsi="Book Antiqua"/>
          <w:sz w:val="24"/>
          <w:szCs w:val="24"/>
        </w:rPr>
        <w:t>are not</w:t>
      </w:r>
      <w:r w:rsidR="00AD15A5" w:rsidRPr="00B94B6F">
        <w:rPr>
          <w:rFonts w:ascii="Book Antiqua" w:hAnsi="Book Antiqua"/>
          <w:sz w:val="24"/>
          <w:szCs w:val="24"/>
        </w:rPr>
        <w:t xml:space="preserve"> </w:t>
      </w:r>
      <w:r w:rsidR="008A2DD7" w:rsidRPr="00B94B6F">
        <w:rPr>
          <w:rFonts w:ascii="Book Antiqua" w:hAnsi="Book Antiqua"/>
          <w:sz w:val="24"/>
          <w:szCs w:val="24"/>
        </w:rPr>
        <w:t xml:space="preserve">uncommon. </w:t>
      </w:r>
      <w:r w:rsidR="008A1500" w:rsidRPr="00B94B6F">
        <w:rPr>
          <w:rFonts w:ascii="Book Antiqua" w:hAnsi="Book Antiqua"/>
          <w:sz w:val="24"/>
          <w:szCs w:val="24"/>
        </w:rPr>
        <w:t>In</w:t>
      </w:r>
      <w:r w:rsidR="00C12C79" w:rsidRPr="00B94B6F">
        <w:rPr>
          <w:rFonts w:ascii="Book Antiqua" w:hAnsi="Book Antiqua"/>
          <w:sz w:val="24"/>
          <w:szCs w:val="24"/>
        </w:rPr>
        <w:t xml:space="preserve"> </w:t>
      </w:r>
      <w:r w:rsidR="008A2DD7" w:rsidRPr="00B94B6F">
        <w:rPr>
          <w:rFonts w:ascii="Book Antiqua" w:hAnsi="Book Antiqua"/>
          <w:sz w:val="24"/>
          <w:szCs w:val="24"/>
        </w:rPr>
        <w:t xml:space="preserve">fact, </w:t>
      </w:r>
      <w:r w:rsidR="00AD15A5" w:rsidRPr="00B94B6F">
        <w:rPr>
          <w:rFonts w:ascii="Book Antiqua" w:hAnsi="Book Antiqua"/>
          <w:sz w:val="24"/>
          <w:szCs w:val="24"/>
        </w:rPr>
        <w:t xml:space="preserve">it was reported that </w:t>
      </w:r>
      <w:r w:rsidR="00015083" w:rsidRPr="00B94B6F">
        <w:rPr>
          <w:rFonts w:ascii="Book Antiqua" w:hAnsi="Book Antiqua"/>
          <w:sz w:val="24"/>
          <w:szCs w:val="24"/>
        </w:rPr>
        <w:t>HBV-HEV co-infection</w:t>
      </w:r>
      <w:r w:rsidR="006141A9" w:rsidRPr="00B94B6F">
        <w:rPr>
          <w:rFonts w:ascii="Book Antiqua" w:hAnsi="Book Antiqua"/>
          <w:sz w:val="24"/>
          <w:szCs w:val="24"/>
        </w:rPr>
        <w:t>s</w:t>
      </w:r>
      <w:r w:rsidR="00015083" w:rsidRPr="00B94B6F">
        <w:rPr>
          <w:rFonts w:ascii="Book Antiqua" w:hAnsi="Book Antiqua"/>
          <w:sz w:val="24"/>
          <w:szCs w:val="24"/>
        </w:rPr>
        <w:t xml:space="preserve"> </w:t>
      </w:r>
      <w:r w:rsidR="00AD15A5" w:rsidRPr="00B94B6F">
        <w:rPr>
          <w:rFonts w:ascii="Book Antiqua" w:hAnsi="Book Antiqua"/>
          <w:sz w:val="24"/>
          <w:szCs w:val="24"/>
        </w:rPr>
        <w:t>represented</w:t>
      </w:r>
      <w:r w:rsidR="00034522" w:rsidRPr="00B94B6F">
        <w:rPr>
          <w:rFonts w:ascii="Book Antiqua" w:hAnsi="Book Antiqua"/>
          <w:sz w:val="24"/>
          <w:szCs w:val="24"/>
        </w:rPr>
        <w:t xml:space="preserve"> </w:t>
      </w:r>
      <w:r w:rsidR="00AD15A5" w:rsidRPr="00B94B6F">
        <w:rPr>
          <w:rFonts w:ascii="Book Antiqua" w:hAnsi="Book Antiqua"/>
          <w:sz w:val="24"/>
          <w:szCs w:val="24"/>
        </w:rPr>
        <w:t>20</w:t>
      </w:r>
      <w:r w:rsidR="00145691" w:rsidRPr="00B94B6F">
        <w:rPr>
          <w:rFonts w:ascii="Book Antiqua" w:hAnsi="Book Antiqua"/>
          <w:sz w:val="24"/>
          <w:szCs w:val="24"/>
        </w:rPr>
        <w:t>%</w:t>
      </w:r>
      <w:r w:rsidR="00AD15A5" w:rsidRPr="00B94B6F">
        <w:rPr>
          <w:rFonts w:ascii="Book Antiqua" w:hAnsi="Book Antiqua"/>
          <w:sz w:val="24"/>
          <w:szCs w:val="24"/>
        </w:rPr>
        <w:t>-</w:t>
      </w:r>
      <w:r w:rsidR="00034522" w:rsidRPr="00B94B6F">
        <w:rPr>
          <w:rFonts w:ascii="Book Antiqua" w:hAnsi="Book Antiqua"/>
          <w:sz w:val="24"/>
          <w:szCs w:val="24"/>
        </w:rPr>
        <w:t xml:space="preserve">40% of all symptomatic </w:t>
      </w:r>
      <w:r w:rsidR="00FD26E7" w:rsidRPr="00B94B6F">
        <w:rPr>
          <w:rFonts w:ascii="Book Antiqua" w:hAnsi="Book Antiqua"/>
          <w:sz w:val="24"/>
          <w:szCs w:val="24"/>
        </w:rPr>
        <w:t>acute hepatitis E (</w:t>
      </w:r>
      <w:r w:rsidR="00034522" w:rsidRPr="00B94B6F">
        <w:rPr>
          <w:rFonts w:ascii="Book Antiqua" w:hAnsi="Book Antiqua"/>
          <w:sz w:val="24"/>
          <w:szCs w:val="24"/>
        </w:rPr>
        <w:t>AHE</w:t>
      </w:r>
      <w:r w:rsidR="00FD26E7" w:rsidRPr="00B94B6F">
        <w:rPr>
          <w:rFonts w:ascii="Book Antiqua" w:hAnsi="Book Antiqua"/>
          <w:sz w:val="24"/>
          <w:szCs w:val="24"/>
        </w:rPr>
        <w:t>)</w:t>
      </w:r>
      <w:r w:rsidR="00034522" w:rsidRPr="00B94B6F">
        <w:rPr>
          <w:rFonts w:ascii="Book Antiqua" w:hAnsi="Book Antiqua"/>
          <w:sz w:val="24"/>
          <w:szCs w:val="24"/>
        </w:rPr>
        <w:t xml:space="preserve"> </w:t>
      </w:r>
      <w:r w:rsidR="00AD15A5" w:rsidRPr="00B94B6F">
        <w:rPr>
          <w:rFonts w:ascii="Book Antiqua" w:hAnsi="Book Antiqua"/>
          <w:sz w:val="24"/>
          <w:szCs w:val="24"/>
        </w:rPr>
        <w:t>infections</w:t>
      </w:r>
      <w:bookmarkStart w:id="154" w:name="OLE_LINK35"/>
      <w:bookmarkStart w:id="155" w:name="OLE_LINK37"/>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NE.Ref.{8F747217-FCC5-4985-9AB1-BB5567C19CD0}</w:instrText>
      </w:r>
      <w:r w:rsidR="0086670E" w:rsidRPr="00B94B6F">
        <w:rPr>
          <w:rFonts w:ascii="Book Antiqua" w:hAnsi="Book Antiqua"/>
          <w:sz w:val="24"/>
          <w:szCs w:val="24"/>
        </w:rPr>
        <w:fldChar w:fldCharType="separate"/>
      </w:r>
      <w:r w:rsidR="00AF130B" w:rsidRPr="00B94B6F">
        <w:rPr>
          <w:rFonts w:ascii="Book Antiqua" w:hAnsi="Book Antiqua"/>
          <w:kern w:val="0"/>
          <w:sz w:val="24"/>
          <w:szCs w:val="24"/>
          <w:vertAlign w:val="superscript"/>
        </w:rPr>
        <w:t>[8-11]</w:t>
      </w:r>
      <w:r w:rsidR="0086670E" w:rsidRPr="00B94B6F">
        <w:rPr>
          <w:rFonts w:ascii="Book Antiqua" w:hAnsi="Book Antiqua"/>
          <w:sz w:val="24"/>
          <w:szCs w:val="24"/>
        </w:rPr>
        <w:fldChar w:fldCharType="end"/>
      </w:r>
      <w:bookmarkEnd w:id="154"/>
      <w:bookmarkEnd w:id="155"/>
      <w:r w:rsidR="00995E6E" w:rsidRPr="00B94B6F">
        <w:rPr>
          <w:rFonts w:ascii="Book Antiqua" w:hAnsi="Book Antiqua"/>
          <w:sz w:val="24"/>
          <w:szCs w:val="24"/>
        </w:rPr>
        <w:t>.</w:t>
      </w:r>
    </w:p>
    <w:p w:rsidR="00DE44C4" w:rsidRPr="00B94B6F" w:rsidRDefault="00CC76A9" w:rsidP="00E35864">
      <w:pPr>
        <w:adjustRightInd w:val="0"/>
        <w:snapToGrid w:val="0"/>
        <w:spacing w:line="360" w:lineRule="auto"/>
        <w:ind w:firstLineChars="100" w:firstLine="240"/>
        <w:rPr>
          <w:rFonts w:ascii="Book Antiqua" w:hAnsi="Book Antiqua"/>
          <w:sz w:val="24"/>
          <w:szCs w:val="24"/>
        </w:rPr>
      </w:pPr>
      <w:r w:rsidRPr="00B94B6F">
        <w:rPr>
          <w:rFonts w:ascii="Book Antiqua" w:hAnsi="Book Antiqua"/>
          <w:sz w:val="24"/>
          <w:szCs w:val="24"/>
        </w:rPr>
        <w:t xml:space="preserve">It is well known that </w:t>
      </w:r>
      <w:r w:rsidR="004737D3" w:rsidRPr="00B94B6F">
        <w:rPr>
          <w:rFonts w:ascii="Book Antiqua" w:hAnsi="Book Antiqua"/>
          <w:sz w:val="24"/>
          <w:szCs w:val="24"/>
        </w:rPr>
        <w:t xml:space="preserve">AHE </w:t>
      </w:r>
      <w:r w:rsidR="00145691" w:rsidRPr="00B94B6F">
        <w:rPr>
          <w:rFonts w:ascii="Book Antiqua" w:hAnsi="Book Antiqua"/>
          <w:sz w:val="24"/>
          <w:szCs w:val="24"/>
        </w:rPr>
        <w:t xml:space="preserve">superimposed </w:t>
      </w:r>
      <w:r w:rsidR="004737D3" w:rsidRPr="00B94B6F">
        <w:rPr>
          <w:rFonts w:ascii="Book Antiqua" w:hAnsi="Book Antiqua"/>
          <w:sz w:val="24"/>
          <w:szCs w:val="24"/>
        </w:rPr>
        <w:t xml:space="preserve">on chronic liver diseases (CLDs), especially cirrhosis, </w:t>
      </w:r>
      <w:r w:rsidR="00145691" w:rsidRPr="00B94B6F">
        <w:rPr>
          <w:rFonts w:ascii="Book Antiqua" w:hAnsi="Book Antiqua"/>
          <w:sz w:val="24"/>
          <w:szCs w:val="24"/>
        </w:rPr>
        <w:t>frequently</w:t>
      </w:r>
      <w:r w:rsidR="004737D3" w:rsidRPr="00B94B6F">
        <w:rPr>
          <w:rFonts w:ascii="Book Antiqua" w:hAnsi="Book Antiqua"/>
          <w:sz w:val="24"/>
          <w:szCs w:val="24"/>
        </w:rPr>
        <w:t xml:space="preserve"> le</w:t>
      </w:r>
      <w:r w:rsidR="00AB0D8E" w:rsidRPr="00B94B6F">
        <w:rPr>
          <w:rFonts w:ascii="Book Antiqua" w:hAnsi="Book Antiqua"/>
          <w:sz w:val="24"/>
          <w:szCs w:val="24"/>
        </w:rPr>
        <w:t>ad</w:t>
      </w:r>
      <w:r w:rsidR="00145691" w:rsidRPr="00B94B6F">
        <w:rPr>
          <w:rFonts w:ascii="Book Antiqua" w:hAnsi="Book Antiqua"/>
          <w:sz w:val="24"/>
          <w:szCs w:val="24"/>
        </w:rPr>
        <w:t>s</w:t>
      </w:r>
      <w:r w:rsidR="004737D3" w:rsidRPr="00B94B6F">
        <w:rPr>
          <w:rFonts w:ascii="Book Antiqua" w:hAnsi="Book Antiqua"/>
          <w:sz w:val="24"/>
          <w:szCs w:val="24"/>
        </w:rPr>
        <w:t xml:space="preserve"> to </w:t>
      </w:r>
      <w:r w:rsidR="00D87BF7" w:rsidRPr="00B94B6F">
        <w:rPr>
          <w:rFonts w:ascii="Book Antiqua" w:hAnsi="Book Antiqua"/>
          <w:sz w:val="24"/>
          <w:szCs w:val="24"/>
        </w:rPr>
        <w:t xml:space="preserve">severe disease, </w:t>
      </w:r>
      <w:r w:rsidR="00145691" w:rsidRPr="00B94B6F">
        <w:rPr>
          <w:rFonts w:ascii="Book Antiqua" w:hAnsi="Book Antiqua"/>
          <w:sz w:val="24"/>
          <w:szCs w:val="24"/>
        </w:rPr>
        <w:t>as exemplified by</w:t>
      </w:r>
      <w:r w:rsidR="00D87BF7" w:rsidRPr="00B94B6F">
        <w:rPr>
          <w:rFonts w:ascii="Book Antiqua" w:hAnsi="Book Antiqua"/>
          <w:sz w:val="24"/>
          <w:szCs w:val="24"/>
        </w:rPr>
        <w:t xml:space="preserve"> acute-on-chronic liver failure (ACLF)</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NE.Ref.{2DFB2419-B589-4D56-8108-BF9B4A853B77}</w:instrText>
      </w:r>
      <w:r w:rsidR="0086670E" w:rsidRPr="00B94B6F">
        <w:rPr>
          <w:rFonts w:ascii="Book Antiqua" w:hAnsi="Book Antiqua"/>
          <w:sz w:val="24"/>
          <w:szCs w:val="24"/>
        </w:rPr>
        <w:fldChar w:fldCharType="separate"/>
      </w:r>
      <w:r w:rsidR="00E35864" w:rsidRPr="00B94B6F">
        <w:rPr>
          <w:rFonts w:ascii="Book Antiqua" w:hAnsi="Book Antiqua"/>
          <w:kern w:val="0"/>
          <w:sz w:val="24"/>
          <w:szCs w:val="24"/>
          <w:vertAlign w:val="superscript"/>
        </w:rPr>
        <w:t>[8,12,</w:t>
      </w:r>
      <w:r w:rsidR="00AF130B" w:rsidRPr="00B94B6F">
        <w:rPr>
          <w:rFonts w:ascii="Book Antiqua" w:hAnsi="Book Antiqua"/>
          <w:kern w:val="0"/>
          <w:sz w:val="24"/>
          <w:szCs w:val="24"/>
          <w:vertAlign w:val="superscript"/>
        </w:rPr>
        <w:t>13]</w:t>
      </w:r>
      <w:r w:rsidR="0086670E" w:rsidRPr="00B94B6F">
        <w:rPr>
          <w:rFonts w:ascii="Book Antiqua" w:hAnsi="Book Antiqua"/>
          <w:sz w:val="24"/>
          <w:szCs w:val="24"/>
        </w:rPr>
        <w:fldChar w:fldCharType="end"/>
      </w:r>
      <w:r w:rsidR="00995E6E" w:rsidRPr="00B94B6F">
        <w:rPr>
          <w:rFonts w:ascii="Book Antiqua" w:hAnsi="Book Antiqua"/>
          <w:sz w:val="24"/>
          <w:szCs w:val="24"/>
        </w:rPr>
        <w:t>.</w:t>
      </w:r>
      <w:r w:rsidR="002C06E3" w:rsidRPr="00B94B6F">
        <w:rPr>
          <w:rFonts w:ascii="Book Antiqua" w:hAnsi="Book Antiqua"/>
          <w:sz w:val="24"/>
          <w:szCs w:val="24"/>
        </w:rPr>
        <w:t xml:space="preserve"> </w:t>
      </w:r>
      <w:r w:rsidR="004737D3" w:rsidRPr="00B94B6F">
        <w:rPr>
          <w:rFonts w:ascii="Book Antiqua" w:hAnsi="Book Antiqua"/>
          <w:sz w:val="24"/>
          <w:szCs w:val="24"/>
        </w:rPr>
        <w:t xml:space="preserve">However, </w:t>
      </w:r>
      <w:r w:rsidR="00BF4F90" w:rsidRPr="00B94B6F">
        <w:rPr>
          <w:rFonts w:ascii="Book Antiqua" w:hAnsi="Book Antiqua"/>
          <w:sz w:val="24"/>
          <w:szCs w:val="24"/>
        </w:rPr>
        <w:t>CLDs</w:t>
      </w:r>
      <w:r w:rsidRPr="00B94B6F">
        <w:rPr>
          <w:rFonts w:ascii="Book Antiqua" w:hAnsi="Book Antiqua"/>
          <w:sz w:val="24"/>
          <w:szCs w:val="24"/>
        </w:rPr>
        <w:t xml:space="preserve"> vary largely in their etiology, disease stages and treatments, </w:t>
      </w:r>
      <w:r w:rsidR="00145691" w:rsidRPr="00B94B6F">
        <w:rPr>
          <w:rFonts w:ascii="Book Antiqua" w:hAnsi="Book Antiqua"/>
          <w:sz w:val="24"/>
          <w:szCs w:val="24"/>
        </w:rPr>
        <w:t xml:space="preserve">and </w:t>
      </w:r>
      <w:r w:rsidR="004737D3" w:rsidRPr="00B94B6F">
        <w:rPr>
          <w:rFonts w:ascii="Book Antiqua" w:hAnsi="Book Antiqua"/>
          <w:sz w:val="24"/>
          <w:szCs w:val="24"/>
        </w:rPr>
        <w:t xml:space="preserve">it </w:t>
      </w:r>
      <w:r w:rsidRPr="00B94B6F">
        <w:rPr>
          <w:rFonts w:ascii="Book Antiqua" w:hAnsi="Book Antiqua"/>
          <w:sz w:val="24"/>
          <w:szCs w:val="24"/>
        </w:rPr>
        <w:t xml:space="preserve">is </w:t>
      </w:r>
      <w:r w:rsidR="005342CE" w:rsidRPr="00B94B6F">
        <w:rPr>
          <w:rFonts w:ascii="Book Antiqua" w:hAnsi="Book Antiqua"/>
          <w:sz w:val="24"/>
          <w:szCs w:val="24"/>
        </w:rPr>
        <w:t>still unclear</w:t>
      </w:r>
      <w:r w:rsidR="004737D3" w:rsidRPr="00B94B6F">
        <w:rPr>
          <w:rFonts w:ascii="Book Antiqua" w:hAnsi="Book Antiqua"/>
          <w:sz w:val="24"/>
          <w:szCs w:val="24"/>
        </w:rPr>
        <w:t xml:space="preserve"> </w:t>
      </w:r>
      <w:r w:rsidR="005342CE" w:rsidRPr="00B94B6F">
        <w:rPr>
          <w:rFonts w:ascii="Book Antiqua" w:hAnsi="Book Antiqua"/>
          <w:sz w:val="24"/>
          <w:szCs w:val="24"/>
        </w:rPr>
        <w:t xml:space="preserve">whether </w:t>
      </w:r>
      <w:r w:rsidRPr="00B94B6F">
        <w:rPr>
          <w:rFonts w:ascii="Book Antiqua" w:hAnsi="Book Antiqua"/>
          <w:sz w:val="24"/>
          <w:szCs w:val="24"/>
        </w:rPr>
        <w:t xml:space="preserve">these factors affect the </w:t>
      </w:r>
      <w:r w:rsidR="005342CE" w:rsidRPr="00B94B6F">
        <w:rPr>
          <w:rFonts w:ascii="Book Antiqua" w:hAnsi="Book Antiqua"/>
          <w:sz w:val="24"/>
          <w:szCs w:val="24"/>
        </w:rPr>
        <w:t xml:space="preserve">adverse </w:t>
      </w:r>
      <w:r w:rsidRPr="00B94B6F">
        <w:rPr>
          <w:rFonts w:ascii="Book Antiqua" w:hAnsi="Book Antiqua"/>
          <w:sz w:val="24"/>
          <w:szCs w:val="24"/>
        </w:rPr>
        <w:t xml:space="preserve">clinical outcomes </w:t>
      </w:r>
      <w:r w:rsidR="00145691" w:rsidRPr="00B94B6F">
        <w:rPr>
          <w:rFonts w:ascii="Book Antiqua" w:hAnsi="Book Antiqua"/>
          <w:sz w:val="24"/>
          <w:szCs w:val="24"/>
        </w:rPr>
        <w:t xml:space="preserve">that have been observed with </w:t>
      </w:r>
      <w:r w:rsidRPr="00B94B6F">
        <w:rPr>
          <w:rFonts w:ascii="Book Antiqua" w:hAnsi="Book Antiqua"/>
          <w:sz w:val="24"/>
          <w:szCs w:val="24"/>
        </w:rPr>
        <w:t>HEV super</w:t>
      </w:r>
      <w:r w:rsidR="00BF4F90" w:rsidRPr="00B94B6F">
        <w:rPr>
          <w:rFonts w:ascii="Book Antiqua" w:hAnsi="Book Antiqua"/>
          <w:sz w:val="24"/>
          <w:szCs w:val="24"/>
        </w:rPr>
        <w:t>-</w:t>
      </w:r>
      <w:r w:rsidRPr="00B94B6F">
        <w:rPr>
          <w:rFonts w:ascii="Book Antiqua" w:hAnsi="Book Antiqua"/>
          <w:sz w:val="24"/>
          <w:szCs w:val="24"/>
        </w:rPr>
        <w:t>infections.</w:t>
      </w:r>
      <w:bookmarkEnd w:id="152"/>
      <w:bookmarkEnd w:id="153"/>
      <w:r w:rsidR="009A0F88" w:rsidRPr="00B94B6F">
        <w:rPr>
          <w:rFonts w:ascii="Book Antiqua" w:hAnsi="Book Antiqua"/>
          <w:sz w:val="24"/>
          <w:szCs w:val="24"/>
        </w:rPr>
        <w:t xml:space="preserve"> </w:t>
      </w:r>
      <w:r w:rsidR="007F282A" w:rsidRPr="00B94B6F">
        <w:rPr>
          <w:rFonts w:ascii="Book Antiqua" w:hAnsi="Book Antiqua"/>
          <w:sz w:val="24"/>
          <w:szCs w:val="24"/>
        </w:rPr>
        <w:t>Research</w:t>
      </w:r>
      <w:r w:rsidR="00897F96" w:rsidRPr="00B94B6F">
        <w:rPr>
          <w:rFonts w:ascii="Book Antiqua" w:hAnsi="Book Antiqua"/>
          <w:sz w:val="24"/>
          <w:szCs w:val="24"/>
        </w:rPr>
        <w:t xml:space="preserve"> </w:t>
      </w:r>
      <w:r w:rsidR="009A0F88" w:rsidRPr="00B94B6F">
        <w:rPr>
          <w:rFonts w:ascii="Book Antiqua" w:hAnsi="Book Antiqua"/>
          <w:sz w:val="24"/>
          <w:szCs w:val="24"/>
        </w:rPr>
        <w:t>into such issues will provide valuable data for increasing</w:t>
      </w:r>
      <w:r w:rsidR="00897F96" w:rsidRPr="00B94B6F">
        <w:rPr>
          <w:rFonts w:ascii="Book Antiqua" w:hAnsi="Book Antiqua"/>
          <w:sz w:val="24"/>
          <w:szCs w:val="24"/>
        </w:rPr>
        <w:t xml:space="preserve"> the overall understanding of the devastating diseases caused by HEV super-infections and will facilitate the development of future vaccination programs to precisely targeting the risk populations at highest risk of having the worst outcome from HBV-HEV co-infections.</w:t>
      </w:r>
    </w:p>
    <w:p w:rsidR="009E7FE7" w:rsidRPr="00B94B6F" w:rsidRDefault="009E7FE7" w:rsidP="00A708CB">
      <w:pPr>
        <w:adjustRightInd w:val="0"/>
        <w:snapToGrid w:val="0"/>
        <w:spacing w:line="360" w:lineRule="auto"/>
        <w:rPr>
          <w:rFonts w:ascii="Book Antiqua" w:hAnsi="Book Antiqua"/>
          <w:b/>
          <w:sz w:val="24"/>
          <w:szCs w:val="24"/>
        </w:rPr>
      </w:pPr>
    </w:p>
    <w:p w:rsidR="00F515F0" w:rsidRPr="00B94B6F" w:rsidRDefault="003F46A9" w:rsidP="00A708CB">
      <w:pPr>
        <w:adjustRightInd w:val="0"/>
        <w:snapToGrid w:val="0"/>
        <w:spacing w:line="360" w:lineRule="auto"/>
        <w:rPr>
          <w:rFonts w:ascii="Book Antiqua" w:hAnsi="Book Antiqua"/>
          <w:b/>
          <w:sz w:val="24"/>
          <w:szCs w:val="24"/>
        </w:rPr>
      </w:pPr>
      <w:r w:rsidRPr="00B94B6F">
        <w:rPr>
          <w:rFonts w:ascii="Book Antiqua" w:hAnsi="Book Antiqua"/>
          <w:b/>
          <w:sz w:val="24"/>
          <w:szCs w:val="24"/>
        </w:rPr>
        <w:t>MATERIALS AND METHODS</w:t>
      </w:r>
    </w:p>
    <w:p w:rsidR="008D3D7D" w:rsidRPr="00B94B6F" w:rsidRDefault="00037790" w:rsidP="00A708CB">
      <w:pPr>
        <w:adjustRightInd w:val="0"/>
        <w:snapToGrid w:val="0"/>
        <w:spacing w:line="360" w:lineRule="auto"/>
        <w:rPr>
          <w:rFonts w:ascii="Book Antiqua" w:hAnsi="Book Antiqua"/>
          <w:b/>
          <w:i/>
          <w:sz w:val="24"/>
          <w:szCs w:val="24"/>
        </w:rPr>
      </w:pPr>
      <w:r w:rsidRPr="00B94B6F">
        <w:rPr>
          <w:rFonts w:ascii="Book Antiqua" w:hAnsi="Book Antiqua"/>
          <w:b/>
          <w:i/>
          <w:sz w:val="24"/>
          <w:szCs w:val="24"/>
        </w:rPr>
        <w:lastRenderedPageBreak/>
        <w:t>Patients</w:t>
      </w:r>
    </w:p>
    <w:p w:rsidR="001A6555" w:rsidRPr="00B94B6F" w:rsidRDefault="00853A66" w:rsidP="00A708CB">
      <w:pPr>
        <w:adjustRightInd w:val="0"/>
        <w:snapToGrid w:val="0"/>
        <w:spacing w:line="360" w:lineRule="auto"/>
        <w:rPr>
          <w:rFonts w:ascii="Book Antiqua" w:hAnsi="Book Antiqua"/>
          <w:sz w:val="24"/>
          <w:szCs w:val="24"/>
        </w:rPr>
      </w:pPr>
      <w:r w:rsidRPr="00B94B6F">
        <w:rPr>
          <w:rFonts w:ascii="Book Antiqua" w:hAnsi="Book Antiqua"/>
          <w:sz w:val="24"/>
          <w:szCs w:val="24"/>
        </w:rPr>
        <w:t>From</w:t>
      </w:r>
      <w:r w:rsidR="00312289" w:rsidRPr="00B94B6F">
        <w:rPr>
          <w:rFonts w:ascii="Book Antiqua" w:hAnsi="Book Antiqua"/>
          <w:sz w:val="24"/>
          <w:szCs w:val="24"/>
        </w:rPr>
        <w:t xml:space="preserve"> </w:t>
      </w:r>
      <w:r w:rsidR="00F61399" w:rsidRPr="00B94B6F">
        <w:rPr>
          <w:rFonts w:ascii="Book Antiqua" w:hAnsi="Book Antiqua"/>
          <w:sz w:val="24"/>
          <w:szCs w:val="24"/>
        </w:rPr>
        <w:t>Sep</w:t>
      </w:r>
      <w:r w:rsidR="00312289" w:rsidRPr="00B94B6F">
        <w:rPr>
          <w:rFonts w:ascii="Book Antiqua" w:hAnsi="Book Antiqua"/>
          <w:sz w:val="24"/>
          <w:szCs w:val="24"/>
        </w:rPr>
        <w:t>tember</w:t>
      </w:r>
      <w:r w:rsidR="00F61399" w:rsidRPr="00B94B6F">
        <w:rPr>
          <w:rFonts w:ascii="Book Antiqua" w:hAnsi="Book Antiqua"/>
          <w:sz w:val="24"/>
          <w:szCs w:val="24"/>
        </w:rPr>
        <w:t xml:space="preserve"> 2009 to Sep</w:t>
      </w:r>
      <w:r w:rsidR="00312289" w:rsidRPr="00B94B6F">
        <w:rPr>
          <w:rFonts w:ascii="Book Antiqua" w:hAnsi="Book Antiqua"/>
          <w:sz w:val="24"/>
          <w:szCs w:val="24"/>
        </w:rPr>
        <w:t>tember</w:t>
      </w:r>
      <w:r w:rsidR="00F61399" w:rsidRPr="00B94B6F">
        <w:rPr>
          <w:rFonts w:ascii="Book Antiqua" w:hAnsi="Book Antiqua"/>
          <w:sz w:val="24"/>
          <w:szCs w:val="24"/>
        </w:rPr>
        <w:t xml:space="preserve"> 2014, 635 acute HEV-infected patients (</w:t>
      </w:r>
      <w:r w:rsidR="00117533" w:rsidRPr="00B94B6F">
        <w:rPr>
          <w:rFonts w:ascii="Book Antiqua" w:hAnsi="Book Antiqua"/>
          <w:sz w:val="24"/>
          <w:szCs w:val="24"/>
        </w:rPr>
        <w:t xml:space="preserve">showing </w:t>
      </w:r>
      <w:r w:rsidR="00F61399" w:rsidRPr="00B94B6F">
        <w:rPr>
          <w:rFonts w:ascii="Book Antiqua" w:hAnsi="Book Antiqua"/>
          <w:sz w:val="24"/>
          <w:szCs w:val="24"/>
        </w:rPr>
        <w:t>clinical acute hepatitis symptom</w:t>
      </w:r>
      <w:r w:rsidR="00117533" w:rsidRPr="00B94B6F">
        <w:rPr>
          <w:rFonts w:ascii="Book Antiqua" w:hAnsi="Book Antiqua"/>
          <w:sz w:val="24"/>
          <w:szCs w:val="24"/>
        </w:rPr>
        <w:t>ology</w:t>
      </w:r>
      <w:r w:rsidR="00F61399" w:rsidRPr="00B94B6F">
        <w:rPr>
          <w:rFonts w:ascii="Book Antiqua" w:hAnsi="Book Antiqua"/>
          <w:sz w:val="24"/>
          <w:szCs w:val="24"/>
        </w:rPr>
        <w:t xml:space="preserve"> and anti-HEV </w:t>
      </w:r>
      <w:r w:rsidR="00117533" w:rsidRPr="00B94B6F">
        <w:rPr>
          <w:rFonts w:ascii="Book Antiqua" w:hAnsi="Book Antiqua"/>
          <w:sz w:val="24"/>
          <w:szCs w:val="24"/>
        </w:rPr>
        <w:t>i</w:t>
      </w:r>
      <w:r w:rsidR="00F61399" w:rsidRPr="00B94B6F">
        <w:rPr>
          <w:rFonts w:ascii="Book Antiqua" w:hAnsi="Book Antiqua"/>
          <w:sz w:val="24"/>
          <w:szCs w:val="24"/>
        </w:rPr>
        <w:t xml:space="preserve">mmunoglobulin </w:t>
      </w:r>
      <w:r w:rsidR="00E574F3" w:rsidRPr="00B94B6F">
        <w:rPr>
          <w:rFonts w:ascii="Book Antiqua" w:hAnsi="Book Antiqua"/>
          <w:sz w:val="24"/>
          <w:szCs w:val="24"/>
        </w:rPr>
        <w:t>(</w:t>
      </w:r>
      <w:proofErr w:type="gramStart"/>
      <w:r w:rsidR="00E574F3" w:rsidRPr="00B94B6F">
        <w:rPr>
          <w:rFonts w:ascii="Book Antiqua" w:hAnsi="Book Antiqua"/>
          <w:sz w:val="24"/>
          <w:szCs w:val="24"/>
        </w:rPr>
        <w:t>Ig)</w:t>
      </w:r>
      <w:r w:rsidR="00F61399" w:rsidRPr="00B94B6F">
        <w:rPr>
          <w:rFonts w:ascii="Book Antiqua" w:hAnsi="Book Antiqua"/>
          <w:sz w:val="24"/>
          <w:szCs w:val="24"/>
        </w:rPr>
        <w:t>M</w:t>
      </w:r>
      <w:proofErr w:type="gramEnd"/>
      <w:r w:rsidR="00F61399" w:rsidRPr="00B94B6F">
        <w:rPr>
          <w:rFonts w:ascii="Book Antiqua" w:hAnsi="Book Antiqua"/>
          <w:sz w:val="24"/>
          <w:szCs w:val="24"/>
        </w:rPr>
        <w:t xml:space="preserve"> positiv</w:t>
      </w:r>
      <w:r w:rsidR="00117533" w:rsidRPr="00B94B6F">
        <w:rPr>
          <w:rFonts w:ascii="Book Antiqua" w:hAnsi="Book Antiqua"/>
          <w:sz w:val="24"/>
          <w:szCs w:val="24"/>
        </w:rPr>
        <w:t>ity</w:t>
      </w:r>
      <w:r w:rsidR="00F61399" w:rsidRPr="00B94B6F">
        <w:rPr>
          <w:rFonts w:ascii="Book Antiqua" w:hAnsi="Book Antiqua"/>
          <w:sz w:val="24"/>
          <w:szCs w:val="24"/>
        </w:rPr>
        <w:t xml:space="preserve">) </w:t>
      </w:r>
      <w:r w:rsidRPr="00B94B6F">
        <w:rPr>
          <w:rFonts w:ascii="Book Antiqua" w:hAnsi="Book Antiqua"/>
          <w:sz w:val="24"/>
          <w:szCs w:val="24"/>
        </w:rPr>
        <w:t xml:space="preserve">were </w:t>
      </w:r>
      <w:r w:rsidR="00F61399" w:rsidRPr="00B94B6F">
        <w:rPr>
          <w:rFonts w:ascii="Book Antiqua" w:hAnsi="Book Antiqua"/>
          <w:sz w:val="24"/>
          <w:szCs w:val="24"/>
        </w:rPr>
        <w:t xml:space="preserve">admitted to </w:t>
      </w:r>
      <w:r w:rsidRPr="00B94B6F">
        <w:rPr>
          <w:rFonts w:ascii="Book Antiqua" w:hAnsi="Book Antiqua"/>
          <w:sz w:val="24"/>
          <w:szCs w:val="24"/>
        </w:rPr>
        <w:t xml:space="preserve">the </w:t>
      </w:r>
      <w:r w:rsidR="00F61399" w:rsidRPr="00B94B6F">
        <w:rPr>
          <w:rFonts w:ascii="Book Antiqua" w:hAnsi="Book Antiqua"/>
          <w:sz w:val="24"/>
          <w:szCs w:val="24"/>
        </w:rPr>
        <w:t xml:space="preserve">Shanghai Public Health Clinical Center, </w:t>
      </w:r>
      <w:r w:rsidR="000D63A1" w:rsidRPr="00B94B6F">
        <w:rPr>
          <w:rFonts w:ascii="Book Antiqua" w:hAnsi="Book Antiqua"/>
          <w:sz w:val="24"/>
          <w:szCs w:val="24"/>
        </w:rPr>
        <w:t>which represents</w:t>
      </w:r>
      <w:r w:rsidRPr="00B94B6F">
        <w:rPr>
          <w:rFonts w:ascii="Book Antiqua" w:hAnsi="Book Antiqua"/>
          <w:sz w:val="24"/>
          <w:szCs w:val="24"/>
        </w:rPr>
        <w:t xml:space="preserve"> </w:t>
      </w:r>
      <w:r w:rsidR="00F61399" w:rsidRPr="00B94B6F">
        <w:rPr>
          <w:rFonts w:ascii="Book Antiqua" w:hAnsi="Book Antiqua"/>
          <w:sz w:val="24"/>
          <w:szCs w:val="24"/>
        </w:rPr>
        <w:t xml:space="preserve">the regional tertiary hospital for infectious diseases in Shanghai city, China. </w:t>
      </w:r>
      <w:r w:rsidRPr="00B94B6F">
        <w:rPr>
          <w:rFonts w:ascii="Book Antiqua" w:hAnsi="Book Antiqua"/>
          <w:sz w:val="24"/>
          <w:szCs w:val="24"/>
        </w:rPr>
        <w:t>Four hundred and seven of those patients</w:t>
      </w:r>
      <w:r w:rsidR="00F61399" w:rsidRPr="00B94B6F">
        <w:rPr>
          <w:rFonts w:ascii="Book Antiqua" w:hAnsi="Book Antiqua"/>
          <w:sz w:val="24"/>
          <w:szCs w:val="24"/>
        </w:rPr>
        <w:t xml:space="preserve"> were excluded</w:t>
      </w:r>
      <w:r w:rsidRPr="00B94B6F">
        <w:rPr>
          <w:rFonts w:ascii="Book Antiqua" w:hAnsi="Book Antiqua"/>
          <w:sz w:val="24"/>
          <w:szCs w:val="24"/>
        </w:rPr>
        <w:t xml:space="preserve"> from </w:t>
      </w:r>
      <w:r w:rsidR="000D63A1" w:rsidRPr="00B94B6F">
        <w:rPr>
          <w:rFonts w:ascii="Book Antiqua" w:hAnsi="Book Antiqua"/>
          <w:sz w:val="24"/>
          <w:szCs w:val="24"/>
        </w:rPr>
        <w:t xml:space="preserve">this </w:t>
      </w:r>
      <w:r w:rsidRPr="00B94B6F">
        <w:rPr>
          <w:rFonts w:ascii="Book Antiqua" w:hAnsi="Book Antiqua"/>
          <w:sz w:val="24"/>
          <w:szCs w:val="24"/>
        </w:rPr>
        <w:t>study</w:t>
      </w:r>
      <w:r w:rsidR="00F61399" w:rsidRPr="00B94B6F">
        <w:rPr>
          <w:rFonts w:ascii="Book Antiqua" w:hAnsi="Book Antiqua"/>
          <w:sz w:val="24"/>
          <w:szCs w:val="24"/>
        </w:rPr>
        <w:t xml:space="preserve"> due to pregnancy, other viral hepatitis etiology (</w:t>
      </w:r>
      <w:r w:rsidR="00037790" w:rsidRPr="00B94B6F">
        <w:rPr>
          <w:rFonts w:ascii="Book Antiqua" w:hAnsi="Book Antiqua"/>
          <w:i/>
          <w:sz w:val="24"/>
          <w:szCs w:val="24"/>
        </w:rPr>
        <w:t>e.g.</w:t>
      </w:r>
      <w:r w:rsidR="00E35864" w:rsidRPr="00B94B6F">
        <w:rPr>
          <w:rFonts w:ascii="Book Antiqua" w:hAnsi="Book Antiqua" w:hint="eastAsia"/>
          <w:i/>
          <w:sz w:val="24"/>
          <w:szCs w:val="24"/>
        </w:rPr>
        <w:t>,</w:t>
      </w:r>
      <w:r w:rsidRPr="00B94B6F">
        <w:rPr>
          <w:rFonts w:ascii="Book Antiqua" w:hAnsi="Book Antiqua"/>
          <w:sz w:val="24"/>
          <w:szCs w:val="24"/>
        </w:rPr>
        <w:t xml:space="preserve"> hepatitis A, C or D virus</w:t>
      </w:r>
      <w:r w:rsidR="00F61399" w:rsidRPr="00B94B6F">
        <w:rPr>
          <w:rFonts w:ascii="Book Antiqua" w:hAnsi="Book Antiqua"/>
          <w:sz w:val="24"/>
          <w:szCs w:val="24"/>
        </w:rPr>
        <w:t xml:space="preserve">) </w:t>
      </w:r>
      <w:r w:rsidR="00DD66C6" w:rsidRPr="00B94B6F">
        <w:rPr>
          <w:rFonts w:ascii="Book Antiqua" w:hAnsi="Book Antiqua"/>
          <w:sz w:val="24"/>
          <w:szCs w:val="24"/>
        </w:rPr>
        <w:t>or</w:t>
      </w:r>
      <w:r w:rsidR="00F61399" w:rsidRPr="00B94B6F">
        <w:rPr>
          <w:rFonts w:ascii="Book Antiqua" w:hAnsi="Book Antiqua"/>
          <w:sz w:val="24"/>
          <w:szCs w:val="24"/>
        </w:rPr>
        <w:t xml:space="preserve"> </w:t>
      </w:r>
      <w:r w:rsidR="00B92394" w:rsidRPr="00B94B6F">
        <w:rPr>
          <w:rFonts w:ascii="Book Antiqua" w:hAnsi="Book Antiqua"/>
          <w:sz w:val="24"/>
          <w:szCs w:val="24"/>
        </w:rPr>
        <w:t>infection with</w:t>
      </w:r>
      <w:r w:rsidR="00DD66C6" w:rsidRPr="00B94B6F">
        <w:rPr>
          <w:rFonts w:ascii="Book Antiqua" w:hAnsi="Book Antiqua"/>
          <w:sz w:val="24"/>
          <w:szCs w:val="24"/>
        </w:rPr>
        <w:t xml:space="preserve"> Epstein-Barr virus, herpes </w:t>
      </w:r>
      <w:r w:rsidR="00E55DF3" w:rsidRPr="00B94B6F">
        <w:rPr>
          <w:rFonts w:ascii="Book Antiqua" w:hAnsi="Book Antiqua"/>
          <w:sz w:val="24"/>
          <w:szCs w:val="24"/>
        </w:rPr>
        <w:t xml:space="preserve">simplex </w:t>
      </w:r>
      <w:r w:rsidR="00DD66C6" w:rsidRPr="00B94B6F">
        <w:rPr>
          <w:rFonts w:ascii="Book Antiqua" w:hAnsi="Book Antiqua"/>
          <w:sz w:val="24"/>
          <w:szCs w:val="24"/>
        </w:rPr>
        <w:t>virus, or</w:t>
      </w:r>
      <w:r w:rsidR="00B92394" w:rsidRPr="00B94B6F">
        <w:rPr>
          <w:rFonts w:ascii="Book Antiqua" w:hAnsi="Book Antiqua"/>
          <w:sz w:val="24"/>
          <w:szCs w:val="24"/>
        </w:rPr>
        <w:t xml:space="preserve"> human immunodeficiency virus;</w:t>
      </w:r>
      <w:r w:rsidR="00F61399" w:rsidRPr="00B94B6F">
        <w:rPr>
          <w:rFonts w:ascii="Book Antiqua" w:hAnsi="Book Antiqua"/>
          <w:sz w:val="24"/>
          <w:szCs w:val="24"/>
        </w:rPr>
        <w:t xml:space="preserve"> the remaining 228 HEV-HBV co-infection patients were </w:t>
      </w:r>
      <w:r w:rsidR="00B92394" w:rsidRPr="00B94B6F">
        <w:rPr>
          <w:rFonts w:ascii="Book Antiqua" w:hAnsi="Book Antiqua"/>
          <w:sz w:val="24"/>
          <w:szCs w:val="24"/>
        </w:rPr>
        <w:t xml:space="preserve">included </w:t>
      </w:r>
      <w:r w:rsidR="00F61399" w:rsidRPr="00B94B6F">
        <w:rPr>
          <w:rFonts w:ascii="Book Antiqua" w:hAnsi="Book Antiqua"/>
          <w:sz w:val="24"/>
          <w:szCs w:val="24"/>
        </w:rPr>
        <w:t>in this retrospective study (Figure 1).</w:t>
      </w:r>
    </w:p>
    <w:p w:rsidR="00867E61" w:rsidRPr="00B94B6F" w:rsidRDefault="00867E61" w:rsidP="00A708CB">
      <w:pPr>
        <w:adjustRightInd w:val="0"/>
        <w:snapToGrid w:val="0"/>
        <w:spacing w:line="360" w:lineRule="auto"/>
        <w:rPr>
          <w:rFonts w:ascii="Book Antiqua" w:hAnsi="Book Antiqua"/>
          <w:sz w:val="24"/>
          <w:szCs w:val="24"/>
        </w:rPr>
      </w:pPr>
    </w:p>
    <w:p w:rsidR="00C456E8" w:rsidRPr="00B94B6F" w:rsidRDefault="00037790" w:rsidP="00A708CB">
      <w:pPr>
        <w:adjustRightInd w:val="0"/>
        <w:snapToGrid w:val="0"/>
        <w:spacing w:line="360" w:lineRule="auto"/>
        <w:rPr>
          <w:rFonts w:ascii="Book Antiqua" w:hAnsi="Book Antiqua"/>
          <w:b/>
          <w:i/>
          <w:sz w:val="24"/>
          <w:szCs w:val="24"/>
        </w:rPr>
      </w:pPr>
      <w:r w:rsidRPr="00B94B6F">
        <w:rPr>
          <w:rFonts w:ascii="Book Antiqua" w:hAnsi="Book Antiqua"/>
          <w:b/>
          <w:i/>
          <w:sz w:val="24"/>
          <w:szCs w:val="24"/>
        </w:rPr>
        <w:t>Detection</w:t>
      </w:r>
    </w:p>
    <w:p w:rsidR="00C456E8" w:rsidRPr="00B94B6F" w:rsidRDefault="00C456E8" w:rsidP="00A708CB">
      <w:pPr>
        <w:adjustRightInd w:val="0"/>
        <w:snapToGrid w:val="0"/>
        <w:spacing w:line="360" w:lineRule="auto"/>
        <w:rPr>
          <w:rFonts w:ascii="Book Antiqua" w:hAnsi="Book Antiqua"/>
          <w:sz w:val="24"/>
          <w:szCs w:val="24"/>
        </w:rPr>
      </w:pPr>
      <w:r w:rsidRPr="00B94B6F">
        <w:rPr>
          <w:rFonts w:ascii="Book Antiqua" w:hAnsi="Book Antiqua"/>
          <w:sz w:val="24"/>
          <w:szCs w:val="24"/>
        </w:rPr>
        <w:t>Anti-HEV IgM level w</w:t>
      </w:r>
      <w:r w:rsidR="00F231F3" w:rsidRPr="00B94B6F">
        <w:rPr>
          <w:rFonts w:ascii="Book Antiqua" w:hAnsi="Book Antiqua"/>
          <w:sz w:val="24"/>
          <w:szCs w:val="24"/>
        </w:rPr>
        <w:t>as</w:t>
      </w:r>
      <w:r w:rsidRPr="00B94B6F">
        <w:rPr>
          <w:rFonts w:ascii="Book Antiqua" w:hAnsi="Book Antiqua"/>
          <w:sz w:val="24"/>
          <w:szCs w:val="24"/>
        </w:rPr>
        <w:t xml:space="preserve"> determined in serum from patients </w:t>
      </w:r>
      <w:r w:rsidR="00F231F3" w:rsidRPr="00B94B6F">
        <w:rPr>
          <w:rFonts w:ascii="Book Antiqua" w:hAnsi="Book Antiqua"/>
          <w:sz w:val="24"/>
          <w:szCs w:val="24"/>
        </w:rPr>
        <w:t xml:space="preserve">by use of </w:t>
      </w:r>
      <w:r w:rsidRPr="00B94B6F">
        <w:rPr>
          <w:rFonts w:ascii="Book Antiqua" w:hAnsi="Book Antiqua"/>
          <w:sz w:val="24"/>
          <w:szCs w:val="24"/>
        </w:rPr>
        <w:t xml:space="preserve">enzyme-linked </w:t>
      </w:r>
      <w:proofErr w:type="spellStart"/>
      <w:r w:rsidRPr="00B94B6F">
        <w:rPr>
          <w:rFonts w:ascii="Book Antiqua" w:hAnsi="Book Antiqua"/>
          <w:sz w:val="24"/>
          <w:szCs w:val="24"/>
        </w:rPr>
        <w:t>immunosorbent</w:t>
      </w:r>
      <w:proofErr w:type="spellEnd"/>
      <w:r w:rsidRPr="00B94B6F">
        <w:rPr>
          <w:rFonts w:ascii="Book Antiqua" w:hAnsi="Book Antiqua"/>
          <w:sz w:val="24"/>
          <w:szCs w:val="24"/>
        </w:rPr>
        <w:t xml:space="preserve"> assay (ELISA) (MP </w:t>
      </w:r>
      <w:proofErr w:type="spellStart"/>
      <w:r w:rsidRPr="00B94B6F">
        <w:rPr>
          <w:rFonts w:ascii="Book Antiqua" w:hAnsi="Book Antiqua"/>
          <w:sz w:val="24"/>
          <w:szCs w:val="24"/>
        </w:rPr>
        <w:t>Biomedicals</w:t>
      </w:r>
      <w:proofErr w:type="spellEnd"/>
      <w:r w:rsidRPr="00B94B6F">
        <w:rPr>
          <w:rFonts w:ascii="Book Antiqua" w:hAnsi="Book Antiqua"/>
          <w:sz w:val="24"/>
          <w:szCs w:val="24"/>
        </w:rPr>
        <w:t xml:space="preserve"> Asia Pacific</w:t>
      </w:r>
      <w:r w:rsidR="00744A98" w:rsidRPr="00B94B6F">
        <w:rPr>
          <w:rFonts w:ascii="Book Antiqua" w:hAnsi="Book Antiqua"/>
          <w:sz w:val="24"/>
          <w:szCs w:val="24"/>
        </w:rPr>
        <w:t>, Singapore</w:t>
      </w:r>
      <w:r w:rsidRPr="00B94B6F">
        <w:rPr>
          <w:rFonts w:ascii="Book Antiqua" w:hAnsi="Book Antiqua"/>
          <w:sz w:val="24"/>
          <w:szCs w:val="24"/>
        </w:rPr>
        <w:t xml:space="preserve">). Liver function </w:t>
      </w:r>
      <w:r w:rsidR="00744A98" w:rsidRPr="00B94B6F">
        <w:rPr>
          <w:rFonts w:ascii="Book Antiqua" w:hAnsi="Book Antiqua"/>
          <w:sz w:val="24"/>
          <w:szCs w:val="24"/>
        </w:rPr>
        <w:t>was assessed by measuring standard serum markers</w:t>
      </w:r>
      <w:r w:rsidRPr="00B94B6F">
        <w:rPr>
          <w:rFonts w:ascii="Book Antiqua" w:hAnsi="Book Antiqua"/>
          <w:sz w:val="24"/>
          <w:szCs w:val="24"/>
        </w:rPr>
        <w:t xml:space="preserve"> </w:t>
      </w:r>
      <w:r w:rsidR="00744A98" w:rsidRPr="00B94B6F">
        <w:rPr>
          <w:rFonts w:ascii="Book Antiqua" w:hAnsi="Book Antiqua"/>
          <w:sz w:val="24"/>
          <w:szCs w:val="24"/>
        </w:rPr>
        <w:t>using a</w:t>
      </w:r>
      <w:r w:rsidRPr="00B94B6F">
        <w:rPr>
          <w:rFonts w:ascii="Book Antiqua" w:hAnsi="Book Antiqua"/>
          <w:sz w:val="24"/>
          <w:szCs w:val="24"/>
        </w:rPr>
        <w:t xml:space="preserve"> full</w:t>
      </w:r>
      <w:r w:rsidR="00744A98" w:rsidRPr="00B94B6F">
        <w:rPr>
          <w:rFonts w:ascii="Book Antiqua" w:hAnsi="Book Antiqua"/>
          <w:sz w:val="24"/>
          <w:szCs w:val="24"/>
        </w:rPr>
        <w:t>y-</w:t>
      </w:r>
      <w:r w:rsidRPr="00B94B6F">
        <w:rPr>
          <w:rFonts w:ascii="Book Antiqua" w:hAnsi="Book Antiqua"/>
          <w:sz w:val="24"/>
          <w:szCs w:val="24"/>
        </w:rPr>
        <w:t>automat</w:t>
      </w:r>
      <w:r w:rsidR="00744A98" w:rsidRPr="00B94B6F">
        <w:rPr>
          <w:rFonts w:ascii="Book Antiqua" w:hAnsi="Book Antiqua"/>
          <w:sz w:val="24"/>
          <w:szCs w:val="24"/>
        </w:rPr>
        <w:t>ed</w:t>
      </w:r>
      <w:r w:rsidRPr="00B94B6F">
        <w:rPr>
          <w:rFonts w:ascii="Book Antiqua" w:hAnsi="Book Antiqua"/>
          <w:sz w:val="24"/>
          <w:szCs w:val="24"/>
        </w:rPr>
        <w:t xml:space="preserve"> biochemi</w:t>
      </w:r>
      <w:r w:rsidR="00744A98" w:rsidRPr="00B94B6F">
        <w:rPr>
          <w:rFonts w:ascii="Book Antiqua" w:hAnsi="Book Antiqua"/>
          <w:sz w:val="24"/>
          <w:szCs w:val="24"/>
        </w:rPr>
        <w:t>cal</w:t>
      </w:r>
      <w:r w:rsidRPr="00B94B6F">
        <w:rPr>
          <w:rFonts w:ascii="Book Antiqua" w:hAnsi="Book Antiqua"/>
          <w:sz w:val="24"/>
          <w:szCs w:val="24"/>
        </w:rPr>
        <w:t xml:space="preserve"> analyzer (7600 Series</w:t>
      </w:r>
      <w:r w:rsidR="00744A98" w:rsidRPr="00B94B6F">
        <w:rPr>
          <w:rFonts w:ascii="Book Antiqua" w:hAnsi="Book Antiqua"/>
          <w:sz w:val="24"/>
          <w:szCs w:val="24"/>
        </w:rPr>
        <w:t>;</w:t>
      </w:r>
      <w:r w:rsidRPr="00B94B6F">
        <w:rPr>
          <w:rFonts w:ascii="Book Antiqua" w:hAnsi="Book Antiqua"/>
          <w:sz w:val="24"/>
          <w:szCs w:val="24"/>
        </w:rPr>
        <w:t xml:space="preserve"> Hitachi, Tokyo, Japan). HBV DNA levels were quantified by real-time PCR (ABI 7500; Applied </w:t>
      </w:r>
      <w:proofErr w:type="spellStart"/>
      <w:r w:rsidRPr="00B94B6F">
        <w:rPr>
          <w:rFonts w:ascii="Book Antiqua" w:hAnsi="Book Antiqua"/>
          <w:sz w:val="24"/>
          <w:szCs w:val="24"/>
        </w:rPr>
        <w:t>Biosystems</w:t>
      </w:r>
      <w:proofErr w:type="spellEnd"/>
      <w:r w:rsidR="00744A98" w:rsidRPr="00B94B6F">
        <w:rPr>
          <w:rFonts w:ascii="Book Antiqua" w:hAnsi="Book Antiqua"/>
          <w:sz w:val="24"/>
          <w:szCs w:val="24"/>
        </w:rPr>
        <w:t xml:space="preserve"> Inc.</w:t>
      </w:r>
      <w:r w:rsidRPr="00B94B6F">
        <w:rPr>
          <w:rFonts w:ascii="Book Antiqua" w:hAnsi="Book Antiqua"/>
          <w:sz w:val="24"/>
          <w:szCs w:val="24"/>
        </w:rPr>
        <w:t>, Foster City, CA</w:t>
      </w:r>
      <w:r w:rsidR="00744A98" w:rsidRPr="00B94B6F">
        <w:rPr>
          <w:rFonts w:ascii="Book Antiqua" w:hAnsi="Book Antiqua"/>
          <w:sz w:val="24"/>
          <w:szCs w:val="24"/>
        </w:rPr>
        <w:t>, United States</w:t>
      </w:r>
      <w:r w:rsidRPr="00B94B6F">
        <w:rPr>
          <w:rFonts w:ascii="Book Antiqua" w:hAnsi="Book Antiqua"/>
          <w:sz w:val="24"/>
          <w:szCs w:val="24"/>
        </w:rPr>
        <w:t>), with low</w:t>
      </w:r>
      <w:r w:rsidR="00744A98" w:rsidRPr="00B94B6F">
        <w:rPr>
          <w:rFonts w:ascii="Book Antiqua" w:hAnsi="Book Antiqua"/>
          <w:sz w:val="24"/>
          <w:szCs w:val="24"/>
        </w:rPr>
        <w:t>er</w:t>
      </w:r>
      <w:r w:rsidRPr="00B94B6F">
        <w:rPr>
          <w:rFonts w:ascii="Book Antiqua" w:hAnsi="Book Antiqua"/>
          <w:sz w:val="24"/>
          <w:szCs w:val="24"/>
        </w:rPr>
        <w:t xml:space="preserve"> detection limit </w:t>
      </w:r>
      <w:r w:rsidR="00744A98" w:rsidRPr="00B94B6F">
        <w:rPr>
          <w:rFonts w:ascii="Book Antiqua" w:hAnsi="Book Antiqua"/>
          <w:sz w:val="24"/>
          <w:szCs w:val="24"/>
        </w:rPr>
        <w:t>of</w:t>
      </w:r>
      <w:r w:rsidRPr="00B94B6F">
        <w:rPr>
          <w:rFonts w:ascii="Book Antiqua" w:hAnsi="Book Antiqua"/>
          <w:sz w:val="24"/>
          <w:szCs w:val="24"/>
        </w:rPr>
        <w:t xml:space="preserve"> 500 copies/</w:t>
      </w:r>
      <w:proofErr w:type="spellStart"/>
      <w:r w:rsidRPr="00B94B6F">
        <w:rPr>
          <w:rFonts w:ascii="Book Antiqua" w:hAnsi="Book Antiqua"/>
          <w:sz w:val="24"/>
          <w:szCs w:val="24"/>
        </w:rPr>
        <w:t>mL.</w:t>
      </w:r>
      <w:proofErr w:type="spellEnd"/>
      <w:r w:rsidRPr="00B94B6F">
        <w:rPr>
          <w:rFonts w:ascii="Book Antiqua" w:hAnsi="Book Antiqua"/>
          <w:sz w:val="24"/>
          <w:szCs w:val="24"/>
        </w:rPr>
        <w:t xml:space="preserve"> HBV serological markers were detected </w:t>
      </w:r>
      <w:r w:rsidR="00744A98" w:rsidRPr="00B94B6F">
        <w:rPr>
          <w:rFonts w:ascii="Book Antiqua" w:hAnsi="Book Antiqua"/>
          <w:sz w:val="24"/>
          <w:szCs w:val="24"/>
        </w:rPr>
        <w:t xml:space="preserve">by </w:t>
      </w:r>
      <w:r w:rsidRPr="00B94B6F">
        <w:rPr>
          <w:rFonts w:ascii="Book Antiqua" w:hAnsi="Book Antiqua"/>
          <w:sz w:val="24"/>
          <w:szCs w:val="24"/>
        </w:rPr>
        <w:t>ELISA (ARCHITECT i2000 SR</w:t>
      </w:r>
      <w:r w:rsidR="00744A98" w:rsidRPr="00B94B6F">
        <w:rPr>
          <w:rFonts w:ascii="Book Antiqua" w:hAnsi="Book Antiqua"/>
          <w:sz w:val="24"/>
          <w:szCs w:val="24"/>
        </w:rPr>
        <w:t>;</w:t>
      </w:r>
      <w:r w:rsidRPr="00B94B6F">
        <w:rPr>
          <w:rFonts w:ascii="Book Antiqua" w:hAnsi="Book Antiqua"/>
          <w:sz w:val="24"/>
          <w:szCs w:val="24"/>
        </w:rPr>
        <w:t xml:space="preserve"> Abbott, Wiesbaden, Germany). </w:t>
      </w:r>
      <w:r w:rsidR="009321D6" w:rsidRPr="00B94B6F">
        <w:rPr>
          <w:rFonts w:ascii="Book Antiqua" w:hAnsi="Book Antiqua"/>
          <w:sz w:val="24"/>
          <w:szCs w:val="24"/>
        </w:rPr>
        <w:t>R</w:t>
      </w:r>
      <w:r w:rsidRPr="00B94B6F">
        <w:rPr>
          <w:rFonts w:ascii="Book Antiqua" w:hAnsi="Book Antiqua"/>
          <w:sz w:val="24"/>
          <w:szCs w:val="24"/>
        </w:rPr>
        <w:t xml:space="preserve">outine blood </w:t>
      </w:r>
      <w:r w:rsidR="00C10AA6" w:rsidRPr="00B94B6F">
        <w:rPr>
          <w:rFonts w:ascii="Book Antiqua" w:hAnsi="Book Antiqua"/>
          <w:sz w:val="24"/>
          <w:szCs w:val="24"/>
        </w:rPr>
        <w:t xml:space="preserve">panel </w:t>
      </w:r>
      <w:r w:rsidRPr="00B94B6F">
        <w:rPr>
          <w:rFonts w:ascii="Book Antiqua" w:hAnsi="Book Antiqua"/>
          <w:sz w:val="24"/>
          <w:szCs w:val="24"/>
        </w:rPr>
        <w:t>was detected with an automated hematology analyzer (XT-2000i</w:t>
      </w:r>
      <w:r w:rsidR="00C10AA6" w:rsidRPr="00B94B6F">
        <w:rPr>
          <w:rFonts w:ascii="Book Antiqua" w:hAnsi="Book Antiqua"/>
          <w:sz w:val="24"/>
          <w:szCs w:val="24"/>
        </w:rPr>
        <w:t>;</w:t>
      </w:r>
      <w:r w:rsidRPr="00B94B6F">
        <w:rPr>
          <w:rFonts w:ascii="Book Antiqua" w:hAnsi="Book Antiqua"/>
          <w:sz w:val="24"/>
          <w:szCs w:val="24"/>
        </w:rPr>
        <w:t xml:space="preserve"> </w:t>
      </w:r>
      <w:proofErr w:type="spellStart"/>
      <w:r w:rsidRPr="00B94B6F">
        <w:rPr>
          <w:rFonts w:ascii="Book Antiqua" w:hAnsi="Book Antiqua"/>
          <w:sz w:val="24"/>
          <w:szCs w:val="24"/>
        </w:rPr>
        <w:t>Sysmex</w:t>
      </w:r>
      <w:proofErr w:type="spellEnd"/>
      <w:r w:rsidRPr="00B94B6F">
        <w:rPr>
          <w:rFonts w:ascii="Book Antiqua" w:hAnsi="Book Antiqua"/>
          <w:sz w:val="24"/>
          <w:szCs w:val="24"/>
        </w:rPr>
        <w:t xml:space="preserve">, Kobe, Japan). </w:t>
      </w:r>
      <w:r w:rsidR="00C10AA6" w:rsidRPr="00B94B6F">
        <w:rPr>
          <w:rFonts w:ascii="Book Antiqua" w:hAnsi="Book Antiqua"/>
          <w:sz w:val="24"/>
          <w:szCs w:val="24"/>
        </w:rPr>
        <w:t>Prothrombin time (</w:t>
      </w:r>
      <w:r w:rsidRPr="00B94B6F">
        <w:rPr>
          <w:rFonts w:ascii="Book Antiqua" w:hAnsi="Book Antiqua"/>
          <w:sz w:val="24"/>
          <w:szCs w:val="24"/>
        </w:rPr>
        <w:t>PT</w:t>
      </w:r>
      <w:r w:rsidR="00C10AA6" w:rsidRPr="00B94B6F">
        <w:rPr>
          <w:rFonts w:ascii="Book Antiqua" w:hAnsi="Book Antiqua"/>
          <w:sz w:val="24"/>
          <w:szCs w:val="24"/>
        </w:rPr>
        <w:t>)</w:t>
      </w:r>
      <w:r w:rsidRPr="00B94B6F">
        <w:rPr>
          <w:rFonts w:ascii="Book Antiqua" w:hAnsi="Book Antiqua"/>
          <w:sz w:val="24"/>
          <w:szCs w:val="24"/>
        </w:rPr>
        <w:t xml:space="preserve"> was measured by an automatic </w:t>
      </w:r>
      <w:proofErr w:type="spellStart"/>
      <w:r w:rsidRPr="00B94B6F">
        <w:rPr>
          <w:rFonts w:ascii="Book Antiqua" w:hAnsi="Book Antiqua"/>
          <w:sz w:val="24"/>
          <w:szCs w:val="24"/>
        </w:rPr>
        <w:t>coagulometer</w:t>
      </w:r>
      <w:proofErr w:type="spellEnd"/>
      <w:r w:rsidRPr="00B94B6F">
        <w:rPr>
          <w:rFonts w:ascii="Book Antiqua" w:hAnsi="Book Antiqua"/>
          <w:sz w:val="24"/>
          <w:szCs w:val="24"/>
        </w:rPr>
        <w:t xml:space="preserve"> (STA-R</w:t>
      </w:r>
      <w:r w:rsidR="00C10AA6" w:rsidRPr="00B94B6F">
        <w:rPr>
          <w:rFonts w:ascii="Book Antiqua" w:hAnsi="Book Antiqua"/>
          <w:sz w:val="24"/>
          <w:szCs w:val="24"/>
        </w:rPr>
        <w:t>;</w:t>
      </w:r>
      <w:r w:rsidRPr="00B94B6F">
        <w:rPr>
          <w:rFonts w:ascii="Book Antiqua" w:hAnsi="Book Antiqua"/>
          <w:sz w:val="24"/>
          <w:szCs w:val="24"/>
        </w:rPr>
        <w:t xml:space="preserve"> </w:t>
      </w:r>
      <w:proofErr w:type="spellStart"/>
      <w:r w:rsidRPr="00B94B6F">
        <w:rPr>
          <w:rFonts w:ascii="Book Antiqua" w:hAnsi="Book Antiqua"/>
          <w:sz w:val="24"/>
          <w:szCs w:val="24"/>
        </w:rPr>
        <w:t>Diagnostica</w:t>
      </w:r>
      <w:proofErr w:type="spellEnd"/>
      <w:r w:rsidRPr="00B94B6F">
        <w:rPr>
          <w:rFonts w:ascii="Book Antiqua" w:hAnsi="Book Antiqua"/>
          <w:sz w:val="24"/>
          <w:szCs w:val="24"/>
        </w:rPr>
        <w:t xml:space="preserve"> </w:t>
      </w:r>
      <w:proofErr w:type="spellStart"/>
      <w:r w:rsidRPr="00B94B6F">
        <w:rPr>
          <w:rFonts w:ascii="Book Antiqua" w:hAnsi="Book Antiqua"/>
          <w:sz w:val="24"/>
          <w:szCs w:val="24"/>
        </w:rPr>
        <w:t>Stago</w:t>
      </w:r>
      <w:proofErr w:type="spellEnd"/>
      <w:r w:rsidRPr="00B94B6F">
        <w:rPr>
          <w:rFonts w:ascii="Book Antiqua" w:hAnsi="Book Antiqua"/>
          <w:sz w:val="24"/>
          <w:szCs w:val="24"/>
        </w:rPr>
        <w:t xml:space="preserve">, </w:t>
      </w:r>
      <w:r w:rsidR="002D56AE" w:rsidRPr="00B94B6F">
        <w:rPr>
          <w:rFonts w:ascii="Book Antiqua" w:hAnsi="Book Antiqua"/>
          <w:sz w:val="24"/>
          <w:szCs w:val="24"/>
        </w:rPr>
        <w:t xml:space="preserve">Asnieres-sur-Seine, </w:t>
      </w:r>
      <w:r w:rsidRPr="00B94B6F">
        <w:rPr>
          <w:rFonts w:ascii="Book Antiqua" w:hAnsi="Book Antiqua"/>
          <w:sz w:val="24"/>
          <w:szCs w:val="24"/>
        </w:rPr>
        <w:t xml:space="preserve">France). </w:t>
      </w:r>
      <w:r w:rsidR="002D56AE" w:rsidRPr="00B94B6F">
        <w:rPr>
          <w:rFonts w:ascii="Book Antiqua" w:hAnsi="Book Antiqua"/>
          <w:sz w:val="24"/>
          <w:szCs w:val="24"/>
        </w:rPr>
        <w:t xml:space="preserve">The </w:t>
      </w:r>
      <w:r w:rsidRPr="00B94B6F">
        <w:rPr>
          <w:rFonts w:ascii="Book Antiqua" w:hAnsi="Book Antiqua"/>
          <w:sz w:val="24"/>
          <w:szCs w:val="24"/>
        </w:rPr>
        <w:t>PT-</w:t>
      </w:r>
      <w:r w:rsidR="00FD26E7" w:rsidRPr="00B94B6F">
        <w:rPr>
          <w:rFonts w:ascii="Book Antiqua" w:hAnsi="Book Antiqua"/>
          <w:sz w:val="24"/>
          <w:szCs w:val="24"/>
        </w:rPr>
        <w:t>international normalized ratio (</w:t>
      </w:r>
      <w:r w:rsidRPr="00B94B6F">
        <w:rPr>
          <w:rFonts w:ascii="Book Antiqua" w:hAnsi="Book Antiqua"/>
          <w:sz w:val="24"/>
          <w:szCs w:val="24"/>
        </w:rPr>
        <w:t>INR</w:t>
      </w:r>
      <w:r w:rsidR="00FD26E7" w:rsidRPr="00B94B6F">
        <w:rPr>
          <w:rFonts w:ascii="Book Antiqua" w:hAnsi="Book Antiqua"/>
          <w:sz w:val="24"/>
          <w:szCs w:val="24"/>
        </w:rPr>
        <w:t>)</w:t>
      </w:r>
      <w:r w:rsidRPr="00B94B6F">
        <w:rPr>
          <w:rFonts w:ascii="Book Antiqua" w:hAnsi="Book Antiqua"/>
          <w:sz w:val="24"/>
          <w:szCs w:val="24"/>
        </w:rPr>
        <w:t xml:space="preserve"> </w:t>
      </w:r>
      <w:r w:rsidR="00684A42" w:rsidRPr="00B94B6F">
        <w:rPr>
          <w:rFonts w:ascii="Book Antiqua" w:hAnsi="Book Antiqua"/>
          <w:sz w:val="24"/>
          <w:szCs w:val="24"/>
        </w:rPr>
        <w:t>was calculated</w:t>
      </w:r>
      <w:r w:rsidR="00675C3A" w:rsidRPr="00B94B6F">
        <w:rPr>
          <w:rFonts w:ascii="Book Antiqua" w:hAnsi="Book Antiqua"/>
          <w:sz w:val="24"/>
          <w:szCs w:val="24"/>
        </w:rPr>
        <w:t>.</w:t>
      </w:r>
    </w:p>
    <w:p w:rsidR="008D3D7D" w:rsidRPr="00B94B6F" w:rsidRDefault="008D3D7D" w:rsidP="00A708CB">
      <w:pPr>
        <w:adjustRightInd w:val="0"/>
        <w:snapToGrid w:val="0"/>
        <w:spacing w:line="360" w:lineRule="auto"/>
        <w:rPr>
          <w:rFonts w:ascii="Book Antiqua" w:hAnsi="Book Antiqua"/>
          <w:sz w:val="24"/>
          <w:szCs w:val="24"/>
        </w:rPr>
      </w:pPr>
    </w:p>
    <w:p w:rsidR="008D3D7D" w:rsidRPr="00B94B6F" w:rsidRDefault="00037790" w:rsidP="00A708CB">
      <w:pPr>
        <w:adjustRightInd w:val="0"/>
        <w:snapToGrid w:val="0"/>
        <w:spacing w:line="360" w:lineRule="auto"/>
        <w:rPr>
          <w:rFonts w:ascii="Book Antiqua" w:hAnsi="Book Antiqua"/>
          <w:b/>
          <w:i/>
          <w:sz w:val="24"/>
          <w:szCs w:val="24"/>
        </w:rPr>
      </w:pPr>
      <w:r w:rsidRPr="00B94B6F">
        <w:rPr>
          <w:rFonts w:ascii="Book Antiqua" w:hAnsi="Book Antiqua"/>
          <w:b/>
          <w:i/>
          <w:sz w:val="24"/>
          <w:szCs w:val="24"/>
        </w:rPr>
        <w:t>CHB</w:t>
      </w:r>
      <w:r w:rsidR="003062C4" w:rsidRPr="00B94B6F">
        <w:rPr>
          <w:rFonts w:ascii="Book Antiqua" w:hAnsi="Book Antiqua"/>
          <w:b/>
          <w:i/>
          <w:sz w:val="24"/>
          <w:szCs w:val="24"/>
        </w:rPr>
        <w:t xml:space="preserve"> and</w:t>
      </w:r>
      <w:r w:rsidRPr="00B94B6F">
        <w:rPr>
          <w:rFonts w:ascii="Book Antiqua" w:hAnsi="Book Antiqua"/>
          <w:b/>
          <w:i/>
          <w:sz w:val="24"/>
          <w:szCs w:val="24"/>
        </w:rPr>
        <w:t xml:space="preserve"> AHE </w:t>
      </w:r>
      <w:r w:rsidR="003062C4" w:rsidRPr="00B94B6F">
        <w:rPr>
          <w:rFonts w:ascii="Book Antiqua" w:hAnsi="Book Antiqua"/>
          <w:b/>
          <w:i/>
          <w:sz w:val="24"/>
          <w:szCs w:val="24"/>
        </w:rPr>
        <w:t xml:space="preserve">diagnosis </w:t>
      </w:r>
      <w:r w:rsidRPr="00B94B6F">
        <w:rPr>
          <w:rFonts w:ascii="Book Antiqua" w:hAnsi="Book Antiqua"/>
          <w:b/>
          <w:i/>
          <w:sz w:val="24"/>
          <w:szCs w:val="24"/>
        </w:rPr>
        <w:t xml:space="preserve">and </w:t>
      </w:r>
      <w:r w:rsidR="003062C4" w:rsidRPr="00B94B6F">
        <w:rPr>
          <w:rFonts w:ascii="Book Antiqua" w:hAnsi="Book Antiqua"/>
          <w:b/>
          <w:i/>
          <w:sz w:val="24"/>
          <w:szCs w:val="24"/>
        </w:rPr>
        <w:t xml:space="preserve">definition of </w:t>
      </w:r>
      <w:r w:rsidRPr="00B94B6F">
        <w:rPr>
          <w:rFonts w:ascii="Book Antiqua" w:hAnsi="Book Antiqua"/>
          <w:b/>
          <w:i/>
          <w:sz w:val="24"/>
          <w:szCs w:val="24"/>
        </w:rPr>
        <w:t>clinical outcomes</w:t>
      </w:r>
    </w:p>
    <w:p w:rsidR="00536245" w:rsidRPr="00B94B6F" w:rsidRDefault="009B28D6" w:rsidP="00A708CB">
      <w:pPr>
        <w:adjustRightInd w:val="0"/>
        <w:snapToGrid w:val="0"/>
        <w:spacing w:line="360" w:lineRule="auto"/>
        <w:rPr>
          <w:rFonts w:ascii="Book Antiqua" w:hAnsi="Book Antiqua"/>
          <w:sz w:val="24"/>
          <w:szCs w:val="24"/>
        </w:rPr>
      </w:pPr>
      <w:proofErr w:type="gramStart"/>
      <w:r w:rsidRPr="00B94B6F">
        <w:rPr>
          <w:rFonts w:ascii="Book Antiqua" w:hAnsi="Book Antiqua"/>
          <w:sz w:val="24"/>
          <w:szCs w:val="24"/>
        </w:rPr>
        <w:t xml:space="preserve">CHB was confirmed by </w:t>
      </w:r>
      <w:proofErr w:type="spellStart"/>
      <w:r w:rsidRPr="00B94B6F">
        <w:rPr>
          <w:rFonts w:ascii="Book Antiqua" w:hAnsi="Book Antiqua"/>
          <w:sz w:val="24"/>
          <w:szCs w:val="24"/>
        </w:rPr>
        <w:t>HBsAg</w:t>
      </w:r>
      <w:proofErr w:type="spellEnd"/>
      <w:r w:rsidRPr="00B94B6F">
        <w:rPr>
          <w:rFonts w:ascii="Book Antiqua" w:hAnsi="Book Antiqua"/>
          <w:sz w:val="24"/>
          <w:szCs w:val="24"/>
        </w:rPr>
        <w:t xml:space="preserve"> </w:t>
      </w:r>
      <w:r w:rsidR="004137CC" w:rsidRPr="00B94B6F">
        <w:rPr>
          <w:rFonts w:ascii="Book Antiqua" w:hAnsi="Book Antiqua"/>
          <w:sz w:val="24"/>
          <w:szCs w:val="24"/>
        </w:rPr>
        <w:t>and/</w:t>
      </w:r>
      <w:r w:rsidRPr="00B94B6F">
        <w:rPr>
          <w:rFonts w:ascii="Book Antiqua" w:hAnsi="Book Antiqua"/>
          <w:sz w:val="24"/>
          <w:szCs w:val="24"/>
        </w:rPr>
        <w:t>or HBV</w:t>
      </w:r>
      <w:r w:rsidR="00195CF1" w:rsidRPr="00B94B6F">
        <w:rPr>
          <w:rFonts w:ascii="Book Antiqua" w:hAnsi="Book Antiqua"/>
          <w:sz w:val="24"/>
          <w:szCs w:val="24"/>
        </w:rPr>
        <w:t xml:space="preserve"> </w:t>
      </w:r>
      <w:r w:rsidRPr="00B94B6F">
        <w:rPr>
          <w:rFonts w:ascii="Book Antiqua" w:hAnsi="Book Antiqua"/>
          <w:sz w:val="24"/>
          <w:szCs w:val="24"/>
        </w:rPr>
        <w:t>DNA positivity</w:t>
      </w:r>
      <w:proofErr w:type="gramEnd"/>
      <w:r w:rsidRPr="00B94B6F">
        <w:rPr>
          <w:rFonts w:ascii="Book Antiqua" w:hAnsi="Book Antiqua"/>
          <w:sz w:val="24"/>
          <w:szCs w:val="24"/>
        </w:rPr>
        <w:t xml:space="preserve"> </w:t>
      </w:r>
      <w:r w:rsidR="00CF1AFA" w:rsidRPr="00B94B6F">
        <w:rPr>
          <w:rFonts w:ascii="Book Antiqua" w:hAnsi="Book Antiqua"/>
          <w:sz w:val="24"/>
          <w:szCs w:val="24"/>
        </w:rPr>
        <w:t>over</w:t>
      </w:r>
      <w:r w:rsidRPr="00B94B6F">
        <w:rPr>
          <w:rFonts w:ascii="Book Antiqua" w:hAnsi="Book Antiqua"/>
          <w:sz w:val="24"/>
          <w:szCs w:val="24"/>
        </w:rPr>
        <w:t xml:space="preserve"> </w:t>
      </w:r>
      <w:r w:rsidR="0044020B" w:rsidRPr="00B94B6F">
        <w:rPr>
          <w:rFonts w:ascii="Book Antiqua" w:hAnsi="Book Antiqua"/>
          <w:sz w:val="24"/>
          <w:szCs w:val="24"/>
        </w:rPr>
        <w:t xml:space="preserve">the </w:t>
      </w:r>
      <w:r w:rsidR="00350214" w:rsidRPr="00B94B6F">
        <w:rPr>
          <w:rFonts w:ascii="Book Antiqua" w:hAnsi="Book Antiqua"/>
          <w:sz w:val="24"/>
          <w:szCs w:val="24"/>
        </w:rPr>
        <w:t xml:space="preserve">previous </w:t>
      </w:r>
      <w:r w:rsidRPr="00B94B6F">
        <w:rPr>
          <w:rFonts w:ascii="Book Antiqua" w:hAnsi="Book Antiqua"/>
          <w:sz w:val="24"/>
          <w:szCs w:val="24"/>
        </w:rPr>
        <w:t>6 mo</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NE.Ref.{84A054D7-99F5-4875-B342-C3B81751945D}</w:instrText>
      </w:r>
      <w:r w:rsidR="0086670E" w:rsidRPr="00B94B6F">
        <w:rPr>
          <w:rFonts w:ascii="Book Antiqua" w:hAnsi="Book Antiqua"/>
          <w:sz w:val="24"/>
          <w:szCs w:val="24"/>
        </w:rPr>
        <w:fldChar w:fldCharType="separate"/>
      </w:r>
      <w:r w:rsidR="00AF130B" w:rsidRPr="00B94B6F">
        <w:rPr>
          <w:rFonts w:ascii="Book Antiqua" w:hAnsi="Book Antiqua"/>
          <w:kern w:val="0"/>
          <w:sz w:val="24"/>
          <w:szCs w:val="24"/>
          <w:vertAlign w:val="superscript"/>
        </w:rPr>
        <w:t>[14]</w:t>
      </w:r>
      <w:r w:rsidR="0086670E" w:rsidRPr="00B94B6F">
        <w:rPr>
          <w:rFonts w:ascii="Book Antiqua" w:hAnsi="Book Antiqua"/>
          <w:sz w:val="24"/>
          <w:szCs w:val="24"/>
        </w:rPr>
        <w:fldChar w:fldCharType="end"/>
      </w:r>
      <w:r w:rsidR="00995E6E" w:rsidRPr="00B94B6F">
        <w:rPr>
          <w:rFonts w:ascii="Book Antiqua" w:hAnsi="Book Antiqua"/>
          <w:sz w:val="24"/>
          <w:szCs w:val="24"/>
        </w:rPr>
        <w:t>.</w:t>
      </w:r>
      <w:r w:rsidRPr="00B94B6F">
        <w:rPr>
          <w:rFonts w:ascii="Book Antiqua" w:hAnsi="Book Antiqua"/>
          <w:sz w:val="24"/>
          <w:szCs w:val="24"/>
        </w:rPr>
        <w:t xml:space="preserve"> </w:t>
      </w:r>
      <w:r w:rsidR="00350214" w:rsidRPr="00B94B6F">
        <w:rPr>
          <w:rFonts w:ascii="Book Antiqua" w:hAnsi="Book Antiqua"/>
          <w:sz w:val="24"/>
          <w:szCs w:val="24"/>
        </w:rPr>
        <w:t xml:space="preserve">Cases of </w:t>
      </w:r>
      <w:r w:rsidR="004137CC" w:rsidRPr="00B94B6F">
        <w:rPr>
          <w:rFonts w:ascii="Book Antiqua" w:hAnsi="Book Antiqua"/>
          <w:sz w:val="24"/>
          <w:szCs w:val="24"/>
        </w:rPr>
        <w:t>AHE</w:t>
      </w:r>
      <w:r w:rsidRPr="00B94B6F">
        <w:rPr>
          <w:rFonts w:ascii="Book Antiqua" w:hAnsi="Book Antiqua"/>
          <w:sz w:val="24"/>
          <w:szCs w:val="24"/>
        </w:rPr>
        <w:t xml:space="preserve"> w</w:t>
      </w:r>
      <w:r w:rsidR="00350214" w:rsidRPr="00B94B6F">
        <w:rPr>
          <w:rFonts w:ascii="Book Antiqua" w:hAnsi="Book Antiqua"/>
          <w:sz w:val="24"/>
          <w:szCs w:val="24"/>
        </w:rPr>
        <w:t>ere</w:t>
      </w:r>
      <w:r w:rsidRPr="00B94B6F">
        <w:rPr>
          <w:rFonts w:ascii="Book Antiqua" w:hAnsi="Book Antiqua"/>
          <w:sz w:val="24"/>
          <w:szCs w:val="24"/>
        </w:rPr>
        <w:t xml:space="preserve"> </w:t>
      </w:r>
      <w:r w:rsidR="00350214" w:rsidRPr="00B94B6F">
        <w:rPr>
          <w:rFonts w:ascii="Book Antiqua" w:hAnsi="Book Antiqua"/>
          <w:sz w:val="24"/>
          <w:szCs w:val="24"/>
        </w:rPr>
        <w:t>identified by</w:t>
      </w:r>
      <w:r w:rsidRPr="00B94B6F">
        <w:rPr>
          <w:rFonts w:ascii="Book Antiqua" w:hAnsi="Book Antiqua"/>
          <w:sz w:val="24"/>
          <w:szCs w:val="24"/>
        </w:rPr>
        <w:t xml:space="preserve"> two consecutive positive tests for anti-HEV IgM </w:t>
      </w:r>
      <w:r w:rsidR="00012338" w:rsidRPr="00B94B6F">
        <w:rPr>
          <w:rFonts w:ascii="Book Antiqua" w:hAnsi="Book Antiqua"/>
          <w:sz w:val="24"/>
          <w:szCs w:val="24"/>
        </w:rPr>
        <w:t>a</w:t>
      </w:r>
      <w:r w:rsidR="00350214" w:rsidRPr="00B94B6F">
        <w:rPr>
          <w:rFonts w:ascii="Book Antiqua" w:hAnsi="Book Antiqua"/>
          <w:sz w:val="24"/>
          <w:szCs w:val="24"/>
        </w:rPr>
        <w:t>long with</w:t>
      </w:r>
      <w:r w:rsidR="00012338" w:rsidRPr="00B94B6F">
        <w:rPr>
          <w:rFonts w:ascii="Book Antiqua" w:hAnsi="Book Antiqua"/>
          <w:sz w:val="24"/>
          <w:szCs w:val="24"/>
        </w:rPr>
        <w:t xml:space="preserve"> </w:t>
      </w:r>
      <w:r w:rsidR="00350214" w:rsidRPr="00B94B6F">
        <w:rPr>
          <w:rFonts w:ascii="Book Antiqua" w:hAnsi="Book Antiqua"/>
          <w:sz w:val="24"/>
          <w:szCs w:val="24"/>
        </w:rPr>
        <w:t xml:space="preserve">record of </w:t>
      </w:r>
      <w:r w:rsidR="00012338" w:rsidRPr="00B94B6F">
        <w:rPr>
          <w:rFonts w:ascii="Book Antiqua" w:hAnsi="Book Antiqua"/>
          <w:sz w:val="24"/>
          <w:szCs w:val="24"/>
        </w:rPr>
        <w:t>clinical acute hepatitis symptom</w:t>
      </w:r>
      <w:r w:rsidR="00350214" w:rsidRPr="00B94B6F">
        <w:rPr>
          <w:rFonts w:ascii="Book Antiqua" w:hAnsi="Book Antiqua"/>
          <w:sz w:val="24"/>
          <w:szCs w:val="24"/>
        </w:rPr>
        <w:t>ology</w:t>
      </w:r>
      <w:r w:rsidR="00012338" w:rsidRPr="00B94B6F">
        <w:rPr>
          <w:rFonts w:ascii="Book Antiqua" w:hAnsi="Book Antiqua"/>
          <w:sz w:val="24"/>
          <w:szCs w:val="24"/>
        </w:rPr>
        <w:t xml:space="preserve"> </w:t>
      </w:r>
      <w:r w:rsidR="00CF1AFA" w:rsidRPr="00B94B6F">
        <w:rPr>
          <w:rFonts w:ascii="Book Antiqua" w:hAnsi="Book Antiqua"/>
          <w:sz w:val="24"/>
          <w:szCs w:val="24"/>
        </w:rPr>
        <w:t xml:space="preserve">in </w:t>
      </w:r>
      <w:r w:rsidRPr="00B94B6F">
        <w:rPr>
          <w:rFonts w:ascii="Book Antiqua" w:hAnsi="Book Antiqua"/>
          <w:sz w:val="24"/>
          <w:szCs w:val="24"/>
        </w:rPr>
        <w:t>the hospital</w:t>
      </w:r>
      <w:r w:rsidR="00350214" w:rsidRPr="00B94B6F">
        <w:rPr>
          <w:rFonts w:ascii="Book Antiqua" w:hAnsi="Book Antiqua"/>
          <w:sz w:val="24"/>
          <w:szCs w:val="24"/>
        </w:rPr>
        <w:t>’s</w:t>
      </w:r>
      <w:r w:rsidRPr="00B94B6F">
        <w:rPr>
          <w:rFonts w:ascii="Book Antiqua" w:hAnsi="Book Antiqua"/>
          <w:sz w:val="24"/>
          <w:szCs w:val="24"/>
        </w:rPr>
        <w:t xml:space="preserve"> clinical database. </w:t>
      </w:r>
      <w:r w:rsidR="00DD1B0F" w:rsidRPr="00B94B6F">
        <w:rPr>
          <w:rFonts w:ascii="Book Antiqua" w:hAnsi="Book Antiqua"/>
          <w:sz w:val="24"/>
          <w:szCs w:val="24"/>
        </w:rPr>
        <w:t>L</w:t>
      </w:r>
      <w:r w:rsidRPr="00B94B6F">
        <w:rPr>
          <w:rFonts w:ascii="Book Antiqua" w:hAnsi="Book Antiqua"/>
          <w:sz w:val="24"/>
          <w:szCs w:val="24"/>
        </w:rPr>
        <w:t>iver failure</w:t>
      </w:r>
      <w:r w:rsidR="00350214" w:rsidRPr="00B94B6F">
        <w:rPr>
          <w:rFonts w:ascii="Book Antiqua" w:hAnsi="Book Antiqua"/>
          <w:sz w:val="24"/>
          <w:szCs w:val="24"/>
        </w:rPr>
        <w:t xml:space="preserve"> and</w:t>
      </w:r>
      <w:r w:rsidRPr="00B94B6F">
        <w:rPr>
          <w:rFonts w:ascii="Book Antiqua" w:hAnsi="Book Antiqua"/>
          <w:sz w:val="24"/>
          <w:szCs w:val="24"/>
        </w:rPr>
        <w:t xml:space="preserve"> liver decompensation</w:t>
      </w:r>
      <w:r w:rsidR="00350214" w:rsidRPr="00B94B6F">
        <w:rPr>
          <w:rFonts w:ascii="Book Antiqua" w:hAnsi="Book Antiqua"/>
          <w:sz w:val="24"/>
          <w:szCs w:val="24"/>
        </w:rPr>
        <w:t>,</w:t>
      </w:r>
      <w:r w:rsidRPr="00B94B6F">
        <w:rPr>
          <w:rFonts w:ascii="Book Antiqua" w:hAnsi="Book Antiqua"/>
          <w:sz w:val="24"/>
          <w:szCs w:val="24"/>
        </w:rPr>
        <w:t xml:space="preserve"> or both</w:t>
      </w:r>
      <w:r w:rsidR="00350214" w:rsidRPr="00B94B6F">
        <w:rPr>
          <w:rFonts w:ascii="Book Antiqua" w:hAnsi="Book Antiqua"/>
          <w:sz w:val="24"/>
          <w:szCs w:val="24"/>
        </w:rPr>
        <w:t>,</w:t>
      </w:r>
      <w:r w:rsidRPr="00B94B6F">
        <w:rPr>
          <w:rFonts w:ascii="Book Antiqua" w:hAnsi="Book Antiqua"/>
          <w:sz w:val="24"/>
          <w:szCs w:val="24"/>
        </w:rPr>
        <w:t xml:space="preserve"> were </w:t>
      </w:r>
      <w:r w:rsidR="00CF1AFA" w:rsidRPr="00B94B6F">
        <w:rPr>
          <w:rFonts w:ascii="Book Antiqua" w:hAnsi="Book Antiqua"/>
          <w:sz w:val="24"/>
          <w:szCs w:val="24"/>
        </w:rPr>
        <w:t xml:space="preserve">considered </w:t>
      </w:r>
      <w:r w:rsidRPr="00B94B6F">
        <w:rPr>
          <w:rFonts w:ascii="Book Antiqua" w:hAnsi="Book Antiqua"/>
          <w:sz w:val="24"/>
          <w:szCs w:val="24"/>
        </w:rPr>
        <w:t xml:space="preserve">as the </w:t>
      </w:r>
      <w:r w:rsidR="00CF1AFA" w:rsidRPr="00B94B6F">
        <w:rPr>
          <w:rFonts w:ascii="Book Antiqua" w:hAnsi="Book Antiqua"/>
          <w:sz w:val="24"/>
          <w:szCs w:val="24"/>
        </w:rPr>
        <w:t xml:space="preserve">severe </w:t>
      </w:r>
      <w:r w:rsidRPr="00B94B6F">
        <w:rPr>
          <w:rFonts w:ascii="Book Antiqua" w:hAnsi="Book Antiqua"/>
          <w:sz w:val="24"/>
          <w:szCs w:val="24"/>
        </w:rPr>
        <w:t>liver diseases</w:t>
      </w:r>
      <w:r w:rsidR="007800D3" w:rsidRPr="00B94B6F">
        <w:rPr>
          <w:rFonts w:ascii="Book Antiqua" w:hAnsi="Book Antiqua"/>
          <w:sz w:val="24"/>
          <w:szCs w:val="24"/>
        </w:rPr>
        <w:t xml:space="preserve"> in these cases</w:t>
      </w:r>
      <w:r w:rsidR="00661B12" w:rsidRPr="00B94B6F">
        <w:rPr>
          <w:rFonts w:ascii="Book Antiqua" w:hAnsi="Book Antiqua"/>
          <w:sz w:val="24"/>
          <w:szCs w:val="24"/>
        </w:rPr>
        <w:t xml:space="preserve">. </w:t>
      </w:r>
      <w:r w:rsidR="007800D3" w:rsidRPr="00B94B6F">
        <w:rPr>
          <w:rFonts w:ascii="Book Antiqua" w:hAnsi="Book Antiqua"/>
          <w:sz w:val="24"/>
          <w:szCs w:val="24"/>
        </w:rPr>
        <w:t>D</w:t>
      </w:r>
      <w:r w:rsidR="00CE3500" w:rsidRPr="00B94B6F">
        <w:rPr>
          <w:rFonts w:ascii="Book Antiqua" w:hAnsi="Book Antiqua"/>
          <w:sz w:val="24"/>
          <w:szCs w:val="24"/>
        </w:rPr>
        <w:t xml:space="preserve">iagnosis of liver failure was based </w:t>
      </w:r>
      <w:r w:rsidR="007800D3" w:rsidRPr="00B94B6F">
        <w:rPr>
          <w:rFonts w:ascii="Book Antiqua" w:hAnsi="Book Antiqua"/>
          <w:sz w:val="24"/>
          <w:szCs w:val="24"/>
        </w:rPr>
        <w:t>up</w:t>
      </w:r>
      <w:r w:rsidR="00CE3500" w:rsidRPr="00B94B6F">
        <w:rPr>
          <w:rFonts w:ascii="Book Antiqua" w:hAnsi="Book Antiqua"/>
          <w:sz w:val="24"/>
          <w:szCs w:val="24"/>
        </w:rPr>
        <w:t>on</w:t>
      </w:r>
      <w:r w:rsidR="004C5127" w:rsidRPr="00B94B6F">
        <w:rPr>
          <w:rFonts w:ascii="Book Antiqua" w:hAnsi="Book Antiqua"/>
          <w:sz w:val="24"/>
          <w:szCs w:val="24"/>
        </w:rPr>
        <w:t xml:space="preserve"> </w:t>
      </w:r>
      <w:r w:rsidR="00194ED1" w:rsidRPr="00B94B6F">
        <w:rPr>
          <w:rFonts w:ascii="Book Antiqua" w:hAnsi="Book Antiqua"/>
          <w:sz w:val="24"/>
          <w:szCs w:val="24"/>
        </w:rPr>
        <w:t>INR ≥</w:t>
      </w:r>
      <w:r w:rsidR="007800D3" w:rsidRPr="00B94B6F">
        <w:rPr>
          <w:rFonts w:ascii="Book Antiqua" w:hAnsi="Book Antiqua"/>
          <w:sz w:val="24"/>
          <w:szCs w:val="24"/>
        </w:rPr>
        <w:t xml:space="preserve"> </w:t>
      </w:r>
      <w:r w:rsidR="00194ED1" w:rsidRPr="00B94B6F">
        <w:rPr>
          <w:rFonts w:ascii="Book Antiqua" w:hAnsi="Book Antiqua"/>
          <w:sz w:val="24"/>
          <w:szCs w:val="24"/>
        </w:rPr>
        <w:t>1.5 or prothrombin activity ≤</w:t>
      </w:r>
      <w:r w:rsidR="007800D3" w:rsidRPr="00B94B6F">
        <w:rPr>
          <w:rFonts w:ascii="Book Antiqua" w:hAnsi="Book Antiqua"/>
          <w:sz w:val="24"/>
          <w:szCs w:val="24"/>
        </w:rPr>
        <w:t xml:space="preserve"> </w:t>
      </w:r>
      <w:r w:rsidR="00194ED1" w:rsidRPr="00B94B6F">
        <w:rPr>
          <w:rFonts w:ascii="Book Antiqua" w:hAnsi="Book Antiqua"/>
          <w:sz w:val="24"/>
          <w:szCs w:val="24"/>
        </w:rPr>
        <w:t xml:space="preserve">40% </w:t>
      </w:r>
      <w:r w:rsidR="00092F71" w:rsidRPr="00B94B6F">
        <w:rPr>
          <w:rFonts w:ascii="Book Antiqua" w:hAnsi="Book Antiqua"/>
          <w:sz w:val="24"/>
          <w:szCs w:val="24"/>
        </w:rPr>
        <w:t xml:space="preserve">and rapidly </w:t>
      </w:r>
      <w:r w:rsidR="008D6595" w:rsidRPr="00B94B6F">
        <w:rPr>
          <w:rFonts w:ascii="Book Antiqua" w:hAnsi="Book Antiqua"/>
          <w:sz w:val="24"/>
          <w:szCs w:val="24"/>
        </w:rPr>
        <w:t xml:space="preserve">progressing </w:t>
      </w:r>
      <w:r w:rsidR="00092F71" w:rsidRPr="00B94B6F">
        <w:rPr>
          <w:rFonts w:ascii="Book Antiqua" w:hAnsi="Book Antiqua"/>
          <w:sz w:val="24"/>
          <w:szCs w:val="24"/>
        </w:rPr>
        <w:t xml:space="preserve">jaundice, with </w:t>
      </w:r>
      <w:r w:rsidR="0092110C" w:rsidRPr="00B94B6F">
        <w:rPr>
          <w:rFonts w:ascii="Book Antiqua" w:hAnsi="Book Antiqua"/>
          <w:sz w:val="24"/>
          <w:szCs w:val="24"/>
        </w:rPr>
        <w:t xml:space="preserve">total </w:t>
      </w:r>
      <w:r w:rsidR="0092110C" w:rsidRPr="00B94B6F">
        <w:rPr>
          <w:rFonts w:ascii="Book Antiqua" w:hAnsi="Book Antiqua"/>
          <w:sz w:val="24"/>
          <w:szCs w:val="24"/>
        </w:rPr>
        <w:lastRenderedPageBreak/>
        <w:t xml:space="preserve">bilirubin </w:t>
      </w:r>
      <w:r w:rsidR="002F144F" w:rsidRPr="00B94B6F">
        <w:rPr>
          <w:rFonts w:ascii="Book Antiqua" w:hAnsi="Book Antiqua"/>
          <w:sz w:val="24"/>
          <w:szCs w:val="24"/>
        </w:rPr>
        <w:t xml:space="preserve">at </w:t>
      </w:r>
      <w:r w:rsidR="00092F71" w:rsidRPr="00B94B6F">
        <w:rPr>
          <w:rFonts w:ascii="Book Antiqua" w:hAnsi="Book Antiqua"/>
          <w:sz w:val="24"/>
          <w:szCs w:val="24"/>
        </w:rPr>
        <w:t xml:space="preserve">10 times the </w:t>
      </w:r>
      <w:r w:rsidR="00AE74C2" w:rsidRPr="00B94B6F">
        <w:rPr>
          <w:rFonts w:ascii="Book Antiqua" w:hAnsi="Book Antiqua"/>
          <w:sz w:val="24"/>
          <w:szCs w:val="24"/>
        </w:rPr>
        <w:t>upper limit of normal</w:t>
      </w:r>
      <w:r w:rsidR="00092F71" w:rsidRPr="00B94B6F">
        <w:rPr>
          <w:rFonts w:ascii="Book Antiqua" w:hAnsi="Book Antiqua"/>
          <w:sz w:val="24"/>
          <w:szCs w:val="24"/>
        </w:rPr>
        <w:t xml:space="preserve">, or a daily increase </w:t>
      </w:r>
      <w:r w:rsidR="00AE74C2" w:rsidRPr="00B94B6F">
        <w:rPr>
          <w:rFonts w:ascii="Book Antiqua" w:hAnsi="Book Antiqua"/>
          <w:sz w:val="24"/>
          <w:szCs w:val="24"/>
        </w:rPr>
        <w:t xml:space="preserve">of </w:t>
      </w:r>
      <w:r w:rsidR="00092F71" w:rsidRPr="00B94B6F">
        <w:rPr>
          <w:rFonts w:ascii="Book Antiqua" w:hAnsi="Book Antiqua"/>
          <w:sz w:val="24"/>
          <w:szCs w:val="24"/>
        </w:rPr>
        <w:t>≥</w:t>
      </w:r>
      <w:r w:rsidR="00AE74C2" w:rsidRPr="00B94B6F">
        <w:rPr>
          <w:rFonts w:ascii="Book Antiqua" w:hAnsi="Book Antiqua"/>
          <w:sz w:val="24"/>
          <w:szCs w:val="24"/>
        </w:rPr>
        <w:t xml:space="preserve"> </w:t>
      </w:r>
      <w:r w:rsidR="00092F71" w:rsidRPr="00B94B6F">
        <w:rPr>
          <w:rFonts w:ascii="Book Antiqua" w:hAnsi="Book Antiqua"/>
          <w:sz w:val="24"/>
          <w:szCs w:val="24"/>
        </w:rPr>
        <w:t>17.1</w:t>
      </w:r>
      <w:r w:rsidR="00E35864" w:rsidRPr="00B94B6F">
        <w:rPr>
          <w:rFonts w:ascii="Book Antiqua" w:hAnsi="Book Antiqua" w:hint="eastAsia"/>
          <w:sz w:val="24"/>
          <w:szCs w:val="24"/>
        </w:rPr>
        <w:t xml:space="preserve"> </w:t>
      </w:r>
      <w:proofErr w:type="spellStart"/>
      <w:r w:rsidR="00092F71" w:rsidRPr="00B94B6F">
        <w:rPr>
          <w:rFonts w:ascii="Book Antiqua" w:hAnsi="Book Antiqua"/>
          <w:sz w:val="24"/>
          <w:szCs w:val="24"/>
        </w:rPr>
        <w:t>μ</w:t>
      </w:r>
      <w:r w:rsidR="00B03959" w:rsidRPr="00B94B6F">
        <w:rPr>
          <w:rFonts w:ascii="Book Antiqua" w:hAnsi="Book Antiqua"/>
          <w:sz w:val="24"/>
          <w:szCs w:val="24"/>
        </w:rPr>
        <w:t>mol</w:t>
      </w:r>
      <w:proofErr w:type="spellEnd"/>
      <w:r w:rsidR="00B03959" w:rsidRPr="00B94B6F">
        <w:rPr>
          <w:rFonts w:ascii="Book Antiqua" w:hAnsi="Book Antiqua"/>
          <w:sz w:val="24"/>
          <w:szCs w:val="24"/>
        </w:rPr>
        <w:t>/L</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NE.Ref.{499A0117-D95B-4128-B092-1398B138C2AF}</w:instrText>
      </w:r>
      <w:r w:rsidR="0086670E" w:rsidRPr="00B94B6F">
        <w:rPr>
          <w:rFonts w:ascii="Book Antiqua" w:hAnsi="Book Antiqua"/>
          <w:sz w:val="24"/>
          <w:szCs w:val="24"/>
        </w:rPr>
        <w:fldChar w:fldCharType="separate"/>
      </w:r>
      <w:r w:rsidR="00AF130B" w:rsidRPr="00B94B6F">
        <w:rPr>
          <w:rFonts w:ascii="Book Antiqua" w:hAnsi="Book Antiqua"/>
          <w:kern w:val="0"/>
          <w:sz w:val="24"/>
          <w:szCs w:val="24"/>
          <w:vertAlign w:val="superscript"/>
        </w:rPr>
        <w:t>[15]</w:t>
      </w:r>
      <w:r w:rsidR="0086670E" w:rsidRPr="00B94B6F">
        <w:rPr>
          <w:rFonts w:ascii="Book Antiqua" w:hAnsi="Book Antiqua"/>
          <w:sz w:val="24"/>
          <w:szCs w:val="24"/>
        </w:rPr>
        <w:fldChar w:fldCharType="end"/>
      </w:r>
      <w:r w:rsidR="00536245" w:rsidRPr="00B94B6F">
        <w:rPr>
          <w:rFonts w:ascii="Book Antiqua" w:hAnsi="Book Antiqua"/>
          <w:sz w:val="24"/>
          <w:szCs w:val="24"/>
        </w:rPr>
        <w:t xml:space="preserve">. </w:t>
      </w:r>
      <w:r w:rsidR="00AE74C2" w:rsidRPr="00B94B6F">
        <w:rPr>
          <w:rFonts w:ascii="Book Antiqua" w:hAnsi="Book Antiqua"/>
          <w:sz w:val="24"/>
          <w:szCs w:val="24"/>
        </w:rPr>
        <w:t>L</w:t>
      </w:r>
      <w:r w:rsidR="00536245" w:rsidRPr="00B94B6F">
        <w:rPr>
          <w:rFonts w:ascii="Book Antiqua" w:hAnsi="Book Antiqua"/>
          <w:sz w:val="24"/>
          <w:szCs w:val="24"/>
        </w:rPr>
        <w:t xml:space="preserve">iver decompensation was defined by acute development of one or more major complications of the liver, </w:t>
      </w:r>
      <w:r w:rsidR="00AE74C2" w:rsidRPr="00B94B6F">
        <w:rPr>
          <w:rFonts w:ascii="Book Antiqua" w:hAnsi="Book Antiqua"/>
          <w:sz w:val="24"/>
          <w:szCs w:val="24"/>
        </w:rPr>
        <w:t>including</w:t>
      </w:r>
      <w:r w:rsidR="00536245" w:rsidRPr="00B94B6F">
        <w:rPr>
          <w:rFonts w:ascii="Book Antiqua" w:hAnsi="Book Antiqua"/>
          <w:sz w:val="24"/>
          <w:szCs w:val="24"/>
        </w:rPr>
        <w:t xml:space="preserve"> ascites, </w:t>
      </w:r>
      <w:bookmarkStart w:id="156" w:name="OLE_LINK5"/>
      <w:bookmarkStart w:id="157" w:name="OLE_LINK6"/>
      <w:r w:rsidR="00536245" w:rsidRPr="00B94B6F">
        <w:rPr>
          <w:rFonts w:ascii="Book Antiqua" w:hAnsi="Book Antiqua"/>
          <w:sz w:val="24"/>
          <w:szCs w:val="24"/>
        </w:rPr>
        <w:t>hepatic encephalopathy</w:t>
      </w:r>
      <w:bookmarkEnd w:id="156"/>
      <w:bookmarkEnd w:id="157"/>
      <w:r w:rsidR="00536245" w:rsidRPr="00B94B6F">
        <w:rPr>
          <w:rFonts w:ascii="Book Antiqua" w:hAnsi="Book Antiqua"/>
          <w:sz w:val="24"/>
          <w:szCs w:val="24"/>
        </w:rPr>
        <w:t xml:space="preserve"> (HE), gastrointestinal hemorrhage or bacterial infections</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NE.Ref.{434E9A28-E9E7-48D7-9155-D61787650BE5}</w:instrText>
      </w:r>
      <w:r w:rsidR="0086670E" w:rsidRPr="00B94B6F">
        <w:rPr>
          <w:rFonts w:ascii="Book Antiqua" w:hAnsi="Book Antiqua"/>
          <w:sz w:val="24"/>
          <w:szCs w:val="24"/>
        </w:rPr>
        <w:fldChar w:fldCharType="separate"/>
      </w:r>
      <w:r w:rsidR="00AF130B" w:rsidRPr="00B94B6F">
        <w:rPr>
          <w:rFonts w:ascii="Book Antiqua" w:hAnsi="Book Antiqua"/>
          <w:kern w:val="0"/>
          <w:sz w:val="24"/>
          <w:szCs w:val="24"/>
          <w:vertAlign w:val="superscript"/>
        </w:rPr>
        <w:t>[16]</w:t>
      </w:r>
      <w:r w:rsidR="0086670E" w:rsidRPr="00B94B6F">
        <w:rPr>
          <w:rFonts w:ascii="Book Antiqua" w:hAnsi="Book Antiqua"/>
          <w:sz w:val="24"/>
          <w:szCs w:val="24"/>
        </w:rPr>
        <w:fldChar w:fldCharType="end"/>
      </w:r>
      <w:r w:rsidR="00536245" w:rsidRPr="00B94B6F">
        <w:rPr>
          <w:rFonts w:ascii="Book Antiqua" w:hAnsi="Book Antiqua"/>
          <w:sz w:val="24"/>
          <w:szCs w:val="24"/>
        </w:rPr>
        <w:t xml:space="preserve">. Patient mortality was defined as death related to liver disease within </w:t>
      </w:r>
      <w:r w:rsidR="00974404" w:rsidRPr="00B94B6F">
        <w:rPr>
          <w:rFonts w:ascii="Book Antiqua" w:hAnsi="Book Antiqua"/>
          <w:sz w:val="24"/>
          <w:szCs w:val="24"/>
        </w:rPr>
        <w:t>3</w:t>
      </w:r>
      <w:r w:rsidR="00536245" w:rsidRPr="00B94B6F">
        <w:rPr>
          <w:rFonts w:ascii="Book Antiqua" w:hAnsi="Book Antiqua"/>
          <w:sz w:val="24"/>
          <w:szCs w:val="24"/>
        </w:rPr>
        <w:t xml:space="preserve"> </w:t>
      </w:r>
      <w:proofErr w:type="gramStart"/>
      <w:r w:rsidR="00536245" w:rsidRPr="00B94B6F">
        <w:rPr>
          <w:rFonts w:ascii="Book Antiqua" w:hAnsi="Book Antiqua"/>
          <w:sz w:val="24"/>
          <w:szCs w:val="24"/>
        </w:rPr>
        <w:t>mo</w:t>
      </w:r>
      <w:proofErr w:type="gramEnd"/>
      <w:r w:rsidR="00536245" w:rsidRPr="00B94B6F">
        <w:rPr>
          <w:rFonts w:ascii="Book Antiqua" w:hAnsi="Book Antiqua"/>
          <w:sz w:val="24"/>
          <w:szCs w:val="24"/>
        </w:rPr>
        <w:t xml:space="preserve"> from the disease onset.</w:t>
      </w:r>
      <w:r w:rsidR="007F4F92" w:rsidRPr="00B94B6F">
        <w:rPr>
          <w:rFonts w:ascii="Book Antiqua" w:hAnsi="Book Antiqua"/>
          <w:sz w:val="24"/>
          <w:szCs w:val="24"/>
        </w:rPr>
        <w:t xml:space="preserve"> </w:t>
      </w:r>
      <w:r w:rsidR="00426AE9" w:rsidRPr="00B94B6F">
        <w:rPr>
          <w:rFonts w:ascii="Book Antiqua" w:hAnsi="Book Antiqua"/>
          <w:sz w:val="24"/>
          <w:szCs w:val="24"/>
        </w:rPr>
        <w:t>L</w:t>
      </w:r>
      <w:r w:rsidR="007F4F92" w:rsidRPr="00B94B6F">
        <w:rPr>
          <w:rFonts w:ascii="Book Antiqua" w:hAnsi="Book Antiqua"/>
          <w:sz w:val="24"/>
          <w:szCs w:val="24"/>
        </w:rPr>
        <w:t xml:space="preserve">aboratory </w:t>
      </w:r>
      <w:r w:rsidR="00426AE9" w:rsidRPr="00B94B6F">
        <w:rPr>
          <w:rFonts w:ascii="Book Antiqua" w:hAnsi="Book Antiqua"/>
          <w:sz w:val="24"/>
          <w:szCs w:val="24"/>
        </w:rPr>
        <w:t xml:space="preserve">data on the </w:t>
      </w:r>
      <w:r w:rsidR="000F3670" w:rsidRPr="00B94B6F">
        <w:rPr>
          <w:rFonts w:ascii="Book Antiqua" w:hAnsi="Book Antiqua"/>
          <w:sz w:val="24"/>
          <w:szCs w:val="24"/>
        </w:rPr>
        <w:t xml:space="preserve">day of </w:t>
      </w:r>
      <w:r w:rsidR="00426AE9" w:rsidRPr="00B94B6F">
        <w:rPr>
          <w:rFonts w:ascii="Book Antiqua" w:hAnsi="Book Antiqua"/>
          <w:sz w:val="24"/>
          <w:szCs w:val="24"/>
        </w:rPr>
        <w:t>admission</w:t>
      </w:r>
      <w:r w:rsidR="00FC3A07" w:rsidRPr="00B94B6F">
        <w:rPr>
          <w:rFonts w:ascii="Book Antiqua" w:hAnsi="Book Antiqua"/>
          <w:sz w:val="24"/>
          <w:szCs w:val="24"/>
        </w:rPr>
        <w:t xml:space="preserve"> </w:t>
      </w:r>
      <w:r w:rsidR="007F4F92" w:rsidRPr="00B94B6F">
        <w:rPr>
          <w:rFonts w:ascii="Book Antiqua" w:hAnsi="Book Antiqua"/>
          <w:sz w:val="24"/>
          <w:szCs w:val="24"/>
        </w:rPr>
        <w:t xml:space="preserve">were </w:t>
      </w:r>
      <w:r w:rsidR="000F3670" w:rsidRPr="00B94B6F">
        <w:rPr>
          <w:rFonts w:ascii="Book Antiqua" w:hAnsi="Book Antiqua"/>
          <w:sz w:val="24"/>
          <w:szCs w:val="24"/>
        </w:rPr>
        <w:t>collected for analysis</w:t>
      </w:r>
      <w:r w:rsidR="00426AE9" w:rsidRPr="00B94B6F">
        <w:rPr>
          <w:rFonts w:ascii="Book Antiqua" w:hAnsi="Book Antiqua"/>
          <w:sz w:val="24"/>
          <w:szCs w:val="24"/>
        </w:rPr>
        <w:t>.</w:t>
      </w:r>
    </w:p>
    <w:p w:rsidR="008F351B" w:rsidRPr="00B94B6F" w:rsidRDefault="008F351B" w:rsidP="00A708CB">
      <w:pPr>
        <w:adjustRightInd w:val="0"/>
        <w:snapToGrid w:val="0"/>
        <w:spacing w:line="360" w:lineRule="auto"/>
        <w:rPr>
          <w:rFonts w:ascii="Book Antiqua" w:hAnsi="Book Antiqua"/>
          <w:sz w:val="24"/>
          <w:szCs w:val="24"/>
        </w:rPr>
      </w:pPr>
    </w:p>
    <w:p w:rsidR="00254CE6" w:rsidRPr="00B94B6F" w:rsidRDefault="00037790" w:rsidP="00A708CB">
      <w:pPr>
        <w:adjustRightInd w:val="0"/>
        <w:snapToGrid w:val="0"/>
        <w:spacing w:line="360" w:lineRule="auto"/>
        <w:rPr>
          <w:rFonts w:ascii="Book Antiqua" w:hAnsi="Book Antiqua"/>
          <w:b/>
          <w:i/>
          <w:sz w:val="24"/>
          <w:szCs w:val="24"/>
        </w:rPr>
      </w:pPr>
      <w:r w:rsidRPr="00B94B6F">
        <w:rPr>
          <w:rFonts w:ascii="Book Antiqua" w:hAnsi="Book Antiqua"/>
          <w:b/>
          <w:i/>
          <w:sz w:val="24"/>
          <w:szCs w:val="24"/>
        </w:rPr>
        <w:t>Liver cirrhosis, natural course of CHB</w:t>
      </w:r>
      <w:r w:rsidR="00A853DD" w:rsidRPr="00B94B6F">
        <w:rPr>
          <w:rFonts w:ascii="Book Antiqua" w:hAnsi="Book Antiqua"/>
          <w:b/>
          <w:i/>
          <w:sz w:val="24"/>
          <w:szCs w:val="24"/>
        </w:rPr>
        <w:t>,</w:t>
      </w:r>
      <w:r w:rsidRPr="00B94B6F">
        <w:rPr>
          <w:rFonts w:ascii="Book Antiqua" w:hAnsi="Book Antiqua"/>
          <w:b/>
          <w:i/>
          <w:sz w:val="24"/>
          <w:szCs w:val="24"/>
        </w:rPr>
        <w:t xml:space="preserve"> and anti-HBV therapy </w:t>
      </w:r>
    </w:p>
    <w:p w:rsidR="00490FED" w:rsidRPr="00B94B6F" w:rsidRDefault="009A30F9" w:rsidP="00A708CB">
      <w:pPr>
        <w:adjustRightInd w:val="0"/>
        <w:snapToGrid w:val="0"/>
        <w:spacing w:line="360" w:lineRule="auto"/>
        <w:rPr>
          <w:rFonts w:ascii="Book Antiqua" w:hAnsi="Book Antiqua"/>
          <w:sz w:val="24"/>
          <w:szCs w:val="24"/>
        </w:rPr>
      </w:pPr>
      <w:r w:rsidRPr="00B94B6F">
        <w:rPr>
          <w:rFonts w:ascii="Book Antiqua" w:hAnsi="Book Antiqua"/>
          <w:sz w:val="24"/>
          <w:szCs w:val="24"/>
        </w:rPr>
        <w:t>C</w:t>
      </w:r>
      <w:r w:rsidR="00D02C74" w:rsidRPr="00B94B6F">
        <w:rPr>
          <w:rFonts w:ascii="Book Antiqua" w:hAnsi="Book Antiqua"/>
          <w:sz w:val="24"/>
          <w:szCs w:val="24"/>
        </w:rPr>
        <w:t xml:space="preserve">irrhosis was diagnosed based </w:t>
      </w:r>
      <w:r w:rsidRPr="00B94B6F">
        <w:rPr>
          <w:rFonts w:ascii="Book Antiqua" w:hAnsi="Book Antiqua"/>
          <w:sz w:val="24"/>
          <w:szCs w:val="24"/>
        </w:rPr>
        <w:t>up</w:t>
      </w:r>
      <w:r w:rsidR="00D02C74" w:rsidRPr="00B94B6F">
        <w:rPr>
          <w:rFonts w:ascii="Book Antiqua" w:hAnsi="Book Antiqua"/>
          <w:sz w:val="24"/>
          <w:szCs w:val="24"/>
        </w:rPr>
        <w:t>on liver biopsy results and/or radiological evidence (</w:t>
      </w:r>
      <w:r w:rsidRPr="00B94B6F">
        <w:rPr>
          <w:rFonts w:ascii="Book Antiqua" w:hAnsi="Book Antiqua"/>
          <w:sz w:val="24"/>
          <w:szCs w:val="24"/>
        </w:rPr>
        <w:t>computed tomography</w:t>
      </w:r>
      <w:r w:rsidR="00D02C74" w:rsidRPr="00B94B6F">
        <w:rPr>
          <w:rFonts w:ascii="Book Antiqua" w:hAnsi="Book Antiqua"/>
          <w:sz w:val="24"/>
          <w:szCs w:val="24"/>
        </w:rPr>
        <w:t xml:space="preserve">, abdominal ultrasound or </w:t>
      </w:r>
      <w:r w:rsidRPr="00B94B6F">
        <w:rPr>
          <w:rFonts w:ascii="Book Antiqua" w:hAnsi="Book Antiqua"/>
          <w:sz w:val="24"/>
          <w:szCs w:val="24"/>
        </w:rPr>
        <w:t xml:space="preserve">magnetic resonance imaging </w:t>
      </w:r>
      <w:r w:rsidR="00D02C74" w:rsidRPr="00B94B6F">
        <w:rPr>
          <w:rFonts w:ascii="Book Antiqua" w:hAnsi="Book Antiqua"/>
          <w:sz w:val="24"/>
          <w:szCs w:val="24"/>
        </w:rPr>
        <w:t>showing nodular liver surface or evidence of increased portal venous pressure, such as splenomegaly or the presence of intra-abdominal collateral vessels)</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NE.Ref.{7FEF3169-A9A5-4BA7-9E41-721CDEEF1B48}</w:instrText>
      </w:r>
      <w:r w:rsidR="0086670E" w:rsidRPr="00B94B6F">
        <w:rPr>
          <w:rFonts w:ascii="Book Antiqua" w:hAnsi="Book Antiqua"/>
          <w:sz w:val="24"/>
          <w:szCs w:val="24"/>
        </w:rPr>
        <w:fldChar w:fldCharType="separate"/>
      </w:r>
      <w:r w:rsidR="00AF130B" w:rsidRPr="00B94B6F">
        <w:rPr>
          <w:rFonts w:ascii="Book Antiqua" w:hAnsi="Book Antiqua"/>
          <w:kern w:val="0"/>
          <w:sz w:val="24"/>
          <w:szCs w:val="24"/>
          <w:vertAlign w:val="superscript"/>
        </w:rPr>
        <w:t>[17]</w:t>
      </w:r>
      <w:r w:rsidR="0086670E" w:rsidRPr="00B94B6F">
        <w:rPr>
          <w:rFonts w:ascii="Book Antiqua" w:hAnsi="Book Antiqua"/>
          <w:sz w:val="24"/>
          <w:szCs w:val="24"/>
        </w:rPr>
        <w:fldChar w:fldCharType="end"/>
      </w:r>
      <w:r w:rsidR="00D02C74" w:rsidRPr="00B94B6F">
        <w:rPr>
          <w:rFonts w:ascii="Book Antiqua" w:hAnsi="Book Antiqua"/>
          <w:sz w:val="24"/>
          <w:szCs w:val="24"/>
        </w:rPr>
        <w:t xml:space="preserve">. </w:t>
      </w:r>
      <w:r w:rsidR="00566BC6" w:rsidRPr="00B94B6F">
        <w:rPr>
          <w:rFonts w:ascii="Book Antiqua" w:hAnsi="Book Antiqua"/>
          <w:sz w:val="24"/>
          <w:szCs w:val="24"/>
        </w:rPr>
        <w:t xml:space="preserve">The </w:t>
      </w:r>
      <w:r w:rsidR="00195CF1" w:rsidRPr="00B94B6F">
        <w:rPr>
          <w:rFonts w:ascii="Book Antiqua" w:hAnsi="Book Antiqua"/>
          <w:sz w:val="24"/>
          <w:szCs w:val="24"/>
        </w:rPr>
        <w:t xml:space="preserve">four stages of the </w:t>
      </w:r>
      <w:r w:rsidR="00566BC6" w:rsidRPr="00B94B6F">
        <w:rPr>
          <w:rFonts w:ascii="Book Antiqua" w:hAnsi="Book Antiqua"/>
          <w:sz w:val="24"/>
          <w:szCs w:val="24"/>
        </w:rPr>
        <w:t xml:space="preserve">natural course of </w:t>
      </w:r>
      <w:r w:rsidRPr="00B94B6F">
        <w:rPr>
          <w:rFonts w:ascii="Book Antiqua" w:hAnsi="Book Antiqua"/>
          <w:sz w:val="24"/>
          <w:szCs w:val="24"/>
        </w:rPr>
        <w:t>CHB</w:t>
      </w:r>
      <w:r w:rsidR="00F77094" w:rsidRPr="00B94B6F">
        <w:rPr>
          <w:rFonts w:ascii="Book Antiqua" w:hAnsi="Book Antiqua"/>
          <w:sz w:val="24"/>
          <w:szCs w:val="24"/>
        </w:rPr>
        <w:t xml:space="preserve"> </w:t>
      </w:r>
      <w:r w:rsidR="00195CF1" w:rsidRPr="00B94B6F">
        <w:rPr>
          <w:rFonts w:ascii="Book Antiqua" w:hAnsi="Book Antiqua"/>
          <w:sz w:val="24"/>
          <w:szCs w:val="24"/>
        </w:rPr>
        <w:t>were used in this study</w:t>
      </w:r>
      <w:r w:rsidR="004D23BF" w:rsidRPr="00B94B6F">
        <w:rPr>
          <w:rFonts w:ascii="Book Antiqua" w:hAnsi="Book Antiqua"/>
          <w:sz w:val="24"/>
          <w:szCs w:val="24"/>
        </w:rPr>
        <w:t>: immune toleran</w:t>
      </w:r>
      <w:r w:rsidR="00195CF1" w:rsidRPr="00B94B6F">
        <w:rPr>
          <w:rFonts w:ascii="Book Antiqua" w:hAnsi="Book Antiqua"/>
          <w:sz w:val="24"/>
          <w:szCs w:val="24"/>
        </w:rPr>
        <w:t>t</w:t>
      </w:r>
      <w:r w:rsidR="009B3ADB" w:rsidRPr="00B94B6F">
        <w:rPr>
          <w:rFonts w:ascii="Book Antiqua" w:hAnsi="Book Antiqua"/>
          <w:sz w:val="24"/>
          <w:szCs w:val="24"/>
        </w:rPr>
        <w:t xml:space="preserve"> </w:t>
      </w:r>
      <w:r w:rsidR="00F77094" w:rsidRPr="00B94B6F">
        <w:rPr>
          <w:rFonts w:ascii="Book Antiqua" w:hAnsi="Book Antiqua"/>
          <w:sz w:val="24"/>
          <w:szCs w:val="24"/>
        </w:rPr>
        <w:t>(IT)</w:t>
      </w:r>
      <w:r w:rsidR="004D23BF" w:rsidRPr="00B94B6F">
        <w:rPr>
          <w:rFonts w:ascii="Book Antiqua" w:hAnsi="Book Antiqua"/>
          <w:sz w:val="24"/>
          <w:szCs w:val="24"/>
        </w:rPr>
        <w:t>, immune clearance</w:t>
      </w:r>
      <w:r w:rsidR="009B3ADB" w:rsidRPr="00B94B6F">
        <w:rPr>
          <w:rFonts w:ascii="Book Antiqua" w:hAnsi="Book Antiqua"/>
          <w:sz w:val="24"/>
          <w:szCs w:val="24"/>
        </w:rPr>
        <w:t xml:space="preserve"> </w:t>
      </w:r>
      <w:r w:rsidR="00F77094" w:rsidRPr="00B94B6F">
        <w:rPr>
          <w:rFonts w:ascii="Book Antiqua" w:hAnsi="Book Antiqua"/>
          <w:sz w:val="24"/>
          <w:szCs w:val="24"/>
        </w:rPr>
        <w:t>(IC)</w:t>
      </w:r>
      <w:r w:rsidR="004D23BF" w:rsidRPr="00B94B6F">
        <w:rPr>
          <w:rFonts w:ascii="Book Antiqua" w:hAnsi="Book Antiqua"/>
          <w:sz w:val="24"/>
          <w:szCs w:val="24"/>
        </w:rPr>
        <w:t>, low or non-replication</w:t>
      </w:r>
      <w:r w:rsidR="00B47075" w:rsidRPr="00B94B6F">
        <w:rPr>
          <w:rFonts w:ascii="Book Antiqua" w:hAnsi="Book Antiqua"/>
          <w:sz w:val="24"/>
          <w:szCs w:val="24"/>
        </w:rPr>
        <w:t xml:space="preserve"> </w:t>
      </w:r>
      <w:r w:rsidR="00F77094" w:rsidRPr="00B94B6F">
        <w:rPr>
          <w:rFonts w:ascii="Book Antiqua" w:hAnsi="Book Antiqua"/>
          <w:sz w:val="24"/>
          <w:szCs w:val="24"/>
        </w:rPr>
        <w:t>(LR)</w:t>
      </w:r>
      <w:r w:rsidR="004D23BF" w:rsidRPr="00B94B6F">
        <w:rPr>
          <w:rFonts w:ascii="Book Antiqua" w:hAnsi="Book Antiqua"/>
          <w:sz w:val="24"/>
          <w:szCs w:val="24"/>
        </w:rPr>
        <w:t>, and reactivation</w:t>
      </w:r>
      <w:r w:rsidR="00E20C06" w:rsidRPr="00B94B6F">
        <w:rPr>
          <w:rFonts w:ascii="Book Antiqua" w:hAnsi="Book Antiqua"/>
          <w:sz w:val="24"/>
          <w:szCs w:val="24"/>
        </w:rPr>
        <w:t xml:space="preserve"> (RA)</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NE.Ref.{7320FDC3-8119-4A1B-962C-EABEC3624D85}</w:instrText>
      </w:r>
      <w:r w:rsidR="0086670E" w:rsidRPr="00B94B6F">
        <w:rPr>
          <w:rFonts w:ascii="Book Antiqua" w:hAnsi="Book Antiqua"/>
          <w:sz w:val="24"/>
          <w:szCs w:val="24"/>
        </w:rPr>
        <w:fldChar w:fldCharType="separate"/>
      </w:r>
      <w:r w:rsidR="00E35864" w:rsidRPr="00B94B6F">
        <w:rPr>
          <w:rFonts w:ascii="Book Antiqua" w:hAnsi="Book Antiqua"/>
          <w:kern w:val="0"/>
          <w:sz w:val="24"/>
          <w:szCs w:val="24"/>
          <w:vertAlign w:val="superscript"/>
        </w:rPr>
        <w:t>[18</w:t>
      </w:r>
      <w:r w:rsidR="00DC149F" w:rsidRPr="00B94B6F">
        <w:rPr>
          <w:rFonts w:ascii="Book Antiqua" w:hAnsi="Book Antiqua" w:hint="eastAsia"/>
          <w:kern w:val="0"/>
          <w:sz w:val="24"/>
          <w:szCs w:val="24"/>
          <w:vertAlign w:val="superscript"/>
        </w:rPr>
        <w:t>-</w:t>
      </w:r>
      <w:r w:rsidR="00945EE7" w:rsidRPr="00B94B6F">
        <w:rPr>
          <w:rFonts w:ascii="Book Antiqua" w:hAnsi="Book Antiqua"/>
          <w:kern w:val="0"/>
          <w:sz w:val="24"/>
          <w:szCs w:val="24"/>
          <w:vertAlign w:val="superscript"/>
        </w:rPr>
        <w:t>20</w:t>
      </w:r>
      <w:r w:rsidR="00AF130B" w:rsidRPr="00B94B6F">
        <w:rPr>
          <w:rFonts w:ascii="Book Antiqua" w:hAnsi="Book Antiqua"/>
          <w:kern w:val="0"/>
          <w:sz w:val="24"/>
          <w:szCs w:val="24"/>
          <w:vertAlign w:val="superscript"/>
        </w:rPr>
        <w:t>]</w:t>
      </w:r>
      <w:r w:rsidR="0086670E" w:rsidRPr="00B94B6F">
        <w:rPr>
          <w:rFonts w:ascii="Book Antiqua" w:hAnsi="Book Antiqua"/>
          <w:sz w:val="24"/>
          <w:szCs w:val="24"/>
        </w:rPr>
        <w:fldChar w:fldCharType="end"/>
      </w:r>
      <w:r w:rsidR="00E90208" w:rsidRPr="00B94B6F">
        <w:rPr>
          <w:rFonts w:ascii="Book Antiqua" w:hAnsi="Book Antiqua"/>
          <w:sz w:val="24"/>
          <w:szCs w:val="24"/>
        </w:rPr>
        <w:t>.</w:t>
      </w:r>
      <w:r w:rsidR="002F5C8D" w:rsidRPr="00B94B6F">
        <w:rPr>
          <w:rFonts w:ascii="Book Antiqua" w:hAnsi="Book Antiqua"/>
          <w:sz w:val="24"/>
          <w:szCs w:val="24"/>
        </w:rPr>
        <w:t xml:space="preserve"> </w:t>
      </w:r>
      <w:r w:rsidR="00195CF1" w:rsidRPr="00B94B6F">
        <w:rPr>
          <w:rFonts w:ascii="Book Antiqua" w:hAnsi="Book Antiqua"/>
          <w:sz w:val="24"/>
          <w:szCs w:val="24"/>
        </w:rPr>
        <w:t xml:space="preserve">The </w:t>
      </w:r>
      <w:r w:rsidR="00490FED" w:rsidRPr="00B94B6F">
        <w:rPr>
          <w:rFonts w:ascii="Book Antiqua" w:hAnsi="Book Antiqua"/>
          <w:sz w:val="24"/>
          <w:szCs w:val="24"/>
        </w:rPr>
        <w:t xml:space="preserve">IT </w:t>
      </w:r>
      <w:r w:rsidR="00195CF1" w:rsidRPr="00B94B6F">
        <w:rPr>
          <w:rFonts w:ascii="Book Antiqua" w:hAnsi="Book Antiqua"/>
          <w:sz w:val="24"/>
          <w:szCs w:val="24"/>
        </w:rPr>
        <w:t xml:space="preserve">stage </w:t>
      </w:r>
      <w:r w:rsidR="00BA1B71" w:rsidRPr="00B94B6F">
        <w:rPr>
          <w:rFonts w:ascii="Book Antiqua" w:hAnsi="Book Antiqua"/>
          <w:sz w:val="24"/>
          <w:szCs w:val="24"/>
        </w:rPr>
        <w:t xml:space="preserve">was </w:t>
      </w:r>
      <w:r w:rsidR="00D02C74" w:rsidRPr="00B94B6F">
        <w:rPr>
          <w:rFonts w:ascii="Book Antiqua" w:hAnsi="Book Antiqua"/>
          <w:sz w:val="24"/>
          <w:szCs w:val="24"/>
        </w:rPr>
        <w:t xml:space="preserve">defined by </w:t>
      </w:r>
      <w:r w:rsidR="00490FED" w:rsidRPr="00B94B6F">
        <w:rPr>
          <w:rFonts w:ascii="Book Antiqua" w:hAnsi="Book Antiqua"/>
          <w:sz w:val="24"/>
          <w:szCs w:val="24"/>
        </w:rPr>
        <w:t xml:space="preserve">the presence of </w:t>
      </w:r>
      <w:proofErr w:type="spellStart"/>
      <w:r w:rsidR="00490FED" w:rsidRPr="00B94B6F">
        <w:rPr>
          <w:rFonts w:ascii="Book Antiqua" w:hAnsi="Book Antiqua"/>
          <w:sz w:val="24"/>
          <w:szCs w:val="24"/>
        </w:rPr>
        <w:t>HBeAg</w:t>
      </w:r>
      <w:proofErr w:type="spellEnd"/>
      <w:r w:rsidR="00490FED" w:rsidRPr="00B94B6F">
        <w:rPr>
          <w:rFonts w:ascii="Book Antiqua" w:hAnsi="Book Antiqua"/>
          <w:sz w:val="24"/>
          <w:szCs w:val="24"/>
        </w:rPr>
        <w:t>, high levels of HBV</w:t>
      </w:r>
      <w:r w:rsidR="00195CF1" w:rsidRPr="00B94B6F">
        <w:rPr>
          <w:rFonts w:ascii="Book Antiqua" w:hAnsi="Book Antiqua"/>
          <w:sz w:val="24"/>
          <w:szCs w:val="24"/>
        </w:rPr>
        <w:t xml:space="preserve"> </w:t>
      </w:r>
      <w:r w:rsidR="00490FED" w:rsidRPr="00B94B6F">
        <w:rPr>
          <w:rFonts w:ascii="Book Antiqua" w:hAnsi="Book Antiqua"/>
          <w:sz w:val="24"/>
          <w:szCs w:val="24"/>
        </w:rPr>
        <w:t>DNA,</w:t>
      </w:r>
      <w:r w:rsidR="00A763C5" w:rsidRPr="00B94B6F">
        <w:rPr>
          <w:rFonts w:ascii="Book Antiqua" w:hAnsi="Book Antiqua"/>
          <w:sz w:val="24"/>
          <w:szCs w:val="24"/>
        </w:rPr>
        <w:t xml:space="preserve"> </w:t>
      </w:r>
      <w:r w:rsidR="00490FED" w:rsidRPr="00B94B6F">
        <w:rPr>
          <w:rFonts w:ascii="Book Antiqua" w:hAnsi="Book Antiqua"/>
          <w:sz w:val="24"/>
          <w:szCs w:val="24"/>
        </w:rPr>
        <w:t>normal or minimally elevated serum alanine aminotransferase (ALT)</w:t>
      </w:r>
      <w:r w:rsidR="00E20C06" w:rsidRPr="00B94B6F">
        <w:rPr>
          <w:rFonts w:ascii="Book Antiqua" w:hAnsi="Book Antiqua"/>
          <w:sz w:val="24"/>
          <w:szCs w:val="24"/>
        </w:rPr>
        <w:t>,</w:t>
      </w:r>
      <w:r w:rsidR="00490FED" w:rsidRPr="00B94B6F">
        <w:rPr>
          <w:rFonts w:ascii="Book Antiqua" w:hAnsi="Book Antiqua"/>
          <w:sz w:val="24"/>
          <w:szCs w:val="24"/>
        </w:rPr>
        <w:t xml:space="preserve"> normal or minimal </w:t>
      </w:r>
      <w:r w:rsidR="00A763C5" w:rsidRPr="00B94B6F">
        <w:rPr>
          <w:rFonts w:ascii="Book Antiqua" w:hAnsi="Book Antiqua"/>
          <w:sz w:val="24"/>
          <w:szCs w:val="24"/>
        </w:rPr>
        <w:t xml:space="preserve">liver </w:t>
      </w:r>
      <w:r w:rsidR="00490FED" w:rsidRPr="00B94B6F">
        <w:rPr>
          <w:rFonts w:ascii="Book Antiqua" w:hAnsi="Book Antiqua"/>
          <w:sz w:val="24"/>
          <w:szCs w:val="24"/>
        </w:rPr>
        <w:t>histological activity</w:t>
      </w:r>
      <w:r w:rsidR="00884B69" w:rsidRPr="00B94B6F">
        <w:rPr>
          <w:rFonts w:ascii="Book Antiqua" w:hAnsi="Book Antiqua"/>
          <w:sz w:val="24"/>
          <w:szCs w:val="24"/>
        </w:rPr>
        <w:t>,</w:t>
      </w:r>
      <w:r w:rsidR="00490FED" w:rsidRPr="00B94B6F">
        <w:rPr>
          <w:rFonts w:ascii="Book Antiqua" w:hAnsi="Book Antiqua"/>
          <w:sz w:val="24"/>
          <w:szCs w:val="24"/>
        </w:rPr>
        <w:t xml:space="preserve"> and scant fibrosis. </w:t>
      </w:r>
      <w:r w:rsidR="00A50458" w:rsidRPr="00B94B6F">
        <w:rPr>
          <w:rFonts w:ascii="Book Antiqua" w:hAnsi="Book Antiqua"/>
          <w:sz w:val="24"/>
          <w:szCs w:val="24"/>
        </w:rPr>
        <w:t xml:space="preserve">The </w:t>
      </w:r>
      <w:r w:rsidR="00490FED" w:rsidRPr="00B94B6F">
        <w:rPr>
          <w:rFonts w:ascii="Book Antiqua" w:hAnsi="Book Antiqua"/>
          <w:sz w:val="24"/>
          <w:szCs w:val="24"/>
        </w:rPr>
        <w:t>IC</w:t>
      </w:r>
      <w:r w:rsidR="00A50458" w:rsidRPr="00B94B6F">
        <w:rPr>
          <w:rFonts w:ascii="Book Antiqua" w:hAnsi="Book Antiqua"/>
          <w:sz w:val="24"/>
          <w:szCs w:val="24"/>
        </w:rPr>
        <w:t xml:space="preserve"> stage</w:t>
      </w:r>
      <w:r w:rsidR="00490FED" w:rsidRPr="00B94B6F">
        <w:rPr>
          <w:rFonts w:ascii="Book Antiqua" w:hAnsi="Book Antiqua"/>
          <w:sz w:val="24"/>
          <w:szCs w:val="24"/>
        </w:rPr>
        <w:t xml:space="preserve"> </w:t>
      </w:r>
      <w:r w:rsidR="00BA1B71" w:rsidRPr="00B94B6F">
        <w:rPr>
          <w:rFonts w:ascii="Book Antiqua" w:hAnsi="Book Antiqua"/>
          <w:sz w:val="24"/>
          <w:szCs w:val="24"/>
        </w:rPr>
        <w:t xml:space="preserve">was </w:t>
      </w:r>
      <w:r w:rsidR="00490FED" w:rsidRPr="00B94B6F">
        <w:rPr>
          <w:rFonts w:ascii="Book Antiqua" w:hAnsi="Book Antiqua"/>
          <w:sz w:val="24"/>
          <w:szCs w:val="24"/>
        </w:rPr>
        <w:t>characterized by fluctuating but progressively decreasing HBV</w:t>
      </w:r>
      <w:r w:rsidR="00195CF1" w:rsidRPr="00B94B6F">
        <w:rPr>
          <w:rFonts w:ascii="Book Antiqua" w:hAnsi="Book Antiqua"/>
          <w:sz w:val="24"/>
          <w:szCs w:val="24"/>
        </w:rPr>
        <w:t xml:space="preserve"> </w:t>
      </w:r>
      <w:r w:rsidR="00490FED" w:rsidRPr="00B94B6F">
        <w:rPr>
          <w:rFonts w:ascii="Book Antiqua" w:hAnsi="Book Antiqua"/>
          <w:sz w:val="24"/>
          <w:szCs w:val="24"/>
        </w:rPr>
        <w:t xml:space="preserve">DNA levels, elevated ALT and hepatic </w:t>
      </w:r>
      <w:proofErr w:type="spellStart"/>
      <w:r w:rsidR="00490FED" w:rsidRPr="00B94B6F">
        <w:rPr>
          <w:rFonts w:ascii="Book Antiqua" w:hAnsi="Book Antiqua"/>
          <w:sz w:val="24"/>
          <w:szCs w:val="24"/>
        </w:rPr>
        <w:t>necro</w:t>
      </w:r>
      <w:proofErr w:type="spellEnd"/>
      <w:r w:rsidR="00A763C5" w:rsidRPr="00B94B6F">
        <w:rPr>
          <w:rFonts w:ascii="Book Antiqua" w:hAnsi="Book Antiqua"/>
          <w:sz w:val="24"/>
          <w:szCs w:val="24"/>
        </w:rPr>
        <w:t>-</w:t>
      </w:r>
      <w:r w:rsidR="00490FED" w:rsidRPr="00B94B6F">
        <w:rPr>
          <w:rFonts w:ascii="Book Antiqua" w:hAnsi="Book Antiqua"/>
          <w:sz w:val="24"/>
          <w:szCs w:val="24"/>
        </w:rPr>
        <w:t xml:space="preserve">inflammation. </w:t>
      </w:r>
      <w:r w:rsidR="00A50458" w:rsidRPr="00B94B6F">
        <w:rPr>
          <w:rFonts w:ascii="Book Antiqua" w:hAnsi="Book Antiqua"/>
          <w:sz w:val="24"/>
          <w:szCs w:val="24"/>
        </w:rPr>
        <w:t xml:space="preserve">The </w:t>
      </w:r>
      <w:r w:rsidR="00490FED" w:rsidRPr="00B94B6F">
        <w:rPr>
          <w:rFonts w:ascii="Book Antiqua" w:hAnsi="Book Antiqua"/>
          <w:sz w:val="24"/>
          <w:szCs w:val="24"/>
        </w:rPr>
        <w:t>LR</w:t>
      </w:r>
      <w:r w:rsidR="00A50458" w:rsidRPr="00B94B6F">
        <w:rPr>
          <w:rFonts w:ascii="Book Antiqua" w:hAnsi="Book Antiqua"/>
          <w:sz w:val="24"/>
          <w:szCs w:val="24"/>
        </w:rPr>
        <w:t xml:space="preserve"> stage</w:t>
      </w:r>
      <w:r w:rsidR="00490FED" w:rsidRPr="00B94B6F">
        <w:rPr>
          <w:rFonts w:ascii="Book Antiqua" w:hAnsi="Book Antiqua"/>
          <w:sz w:val="24"/>
          <w:szCs w:val="24"/>
        </w:rPr>
        <w:t xml:space="preserve"> </w:t>
      </w:r>
      <w:r w:rsidR="00BA1B71" w:rsidRPr="00B94B6F">
        <w:rPr>
          <w:rFonts w:ascii="Book Antiqua" w:hAnsi="Book Antiqua"/>
          <w:sz w:val="24"/>
          <w:szCs w:val="24"/>
        </w:rPr>
        <w:t xml:space="preserve">was </w:t>
      </w:r>
      <w:r w:rsidR="00CF1AFA" w:rsidRPr="00B94B6F">
        <w:rPr>
          <w:rFonts w:ascii="Book Antiqua" w:hAnsi="Book Antiqua"/>
          <w:sz w:val="24"/>
          <w:szCs w:val="24"/>
        </w:rPr>
        <w:t xml:space="preserve">defined </w:t>
      </w:r>
      <w:r w:rsidR="00490FED" w:rsidRPr="00B94B6F">
        <w:rPr>
          <w:rFonts w:ascii="Book Antiqua" w:hAnsi="Book Antiqua"/>
          <w:sz w:val="24"/>
          <w:szCs w:val="24"/>
        </w:rPr>
        <w:t xml:space="preserve">by </w:t>
      </w:r>
      <w:r w:rsidR="00B761A5" w:rsidRPr="00B94B6F">
        <w:rPr>
          <w:rFonts w:ascii="Book Antiqua" w:hAnsi="Book Antiqua"/>
          <w:sz w:val="24"/>
          <w:szCs w:val="24"/>
        </w:rPr>
        <w:t xml:space="preserve">negativity for </w:t>
      </w:r>
      <w:proofErr w:type="spellStart"/>
      <w:r w:rsidR="00490FED" w:rsidRPr="00B94B6F">
        <w:rPr>
          <w:rFonts w:ascii="Book Antiqua" w:hAnsi="Book Antiqua"/>
          <w:sz w:val="24"/>
          <w:szCs w:val="24"/>
        </w:rPr>
        <w:t>HBeAg</w:t>
      </w:r>
      <w:proofErr w:type="spellEnd"/>
      <w:r w:rsidR="00490FED" w:rsidRPr="00B94B6F">
        <w:rPr>
          <w:rFonts w:ascii="Book Antiqua" w:hAnsi="Book Antiqua"/>
          <w:sz w:val="24"/>
          <w:szCs w:val="24"/>
        </w:rPr>
        <w:t xml:space="preserve"> and </w:t>
      </w:r>
      <w:r w:rsidR="00B761A5" w:rsidRPr="00B94B6F">
        <w:rPr>
          <w:rFonts w:ascii="Book Antiqua" w:hAnsi="Book Antiqua"/>
          <w:sz w:val="24"/>
          <w:szCs w:val="24"/>
        </w:rPr>
        <w:t>positivity for anti-hepatitis B e antigen (</w:t>
      </w:r>
      <w:r w:rsidR="00490FED" w:rsidRPr="00B94B6F">
        <w:rPr>
          <w:rFonts w:ascii="Book Antiqua" w:hAnsi="Book Antiqua"/>
          <w:sz w:val="24"/>
          <w:szCs w:val="24"/>
        </w:rPr>
        <w:t>anti-</w:t>
      </w:r>
      <w:proofErr w:type="spellStart"/>
      <w:r w:rsidR="00490FED" w:rsidRPr="00B94B6F">
        <w:rPr>
          <w:rFonts w:ascii="Book Antiqua" w:hAnsi="Book Antiqua"/>
          <w:sz w:val="24"/>
          <w:szCs w:val="24"/>
        </w:rPr>
        <w:t>HBe</w:t>
      </w:r>
      <w:proofErr w:type="spellEnd"/>
      <w:r w:rsidR="00B761A5" w:rsidRPr="00B94B6F">
        <w:rPr>
          <w:rFonts w:ascii="Book Antiqua" w:hAnsi="Book Antiqua"/>
          <w:sz w:val="24"/>
          <w:szCs w:val="24"/>
        </w:rPr>
        <w:t>)</w:t>
      </w:r>
      <w:r w:rsidR="00490FED" w:rsidRPr="00B94B6F">
        <w:rPr>
          <w:rFonts w:ascii="Book Antiqua" w:hAnsi="Book Antiqua"/>
          <w:sz w:val="24"/>
          <w:szCs w:val="24"/>
        </w:rPr>
        <w:t>, undetectable or low levels of HBV</w:t>
      </w:r>
      <w:r w:rsidR="00195CF1" w:rsidRPr="00B94B6F">
        <w:rPr>
          <w:rFonts w:ascii="Book Antiqua" w:hAnsi="Book Antiqua"/>
          <w:sz w:val="24"/>
          <w:szCs w:val="24"/>
        </w:rPr>
        <w:t xml:space="preserve"> </w:t>
      </w:r>
      <w:r w:rsidR="00490FED" w:rsidRPr="00B94B6F">
        <w:rPr>
          <w:rFonts w:ascii="Book Antiqua" w:hAnsi="Book Antiqua"/>
          <w:sz w:val="24"/>
          <w:szCs w:val="24"/>
        </w:rPr>
        <w:t xml:space="preserve">DNA, persistently normal ALT levels and inactive liver histology. </w:t>
      </w:r>
      <w:r w:rsidR="00B761A5" w:rsidRPr="00B94B6F">
        <w:rPr>
          <w:rFonts w:ascii="Book Antiqua" w:hAnsi="Book Antiqua"/>
          <w:sz w:val="24"/>
          <w:szCs w:val="24"/>
        </w:rPr>
        <w:t xml:space="preserve">The </w:t>
      </w:r>
      <w:r w:rsidR="00490FED" w:rsidRPr="00B94B6F">
        <w:rPr>
          <w:rFonts w:ascii="Book Antiqua" w:hAnsi="Book Antiqua"/>
          <w:sz w:val="24"/>
          <w:szCs w:val="24"/>
        </w:rPr>
        <w:t>RA</w:t>
      </w:r>
      <w:r w:rsidR="00B761A5" w:rsidRPr="00B94B6F">
        <w:rPr>
          <w:rFonts w:ascii="Book Antiqua" w:hAnsi="Book Antiqua"/>
          <w:sz w:val="24"/>
          <w:szCs w:val="24"/>
        </w:rPr>
        <w:t xml:space="preserve"> stage</w:t>
      </w:r>
      <w:r w:rsidR="00490FED" w:rsidRPr="00B94B6F">
        <w:rPr>
          <w:rFonts w:ascii="Book Antiqua" w:hAnsi="Book Antiqua"/>
          <w:sz w:val="24"/>
          <w:szCs w:val="24"/>
        </w:rPr>
        <w:t xml:space="preserve"> </w:t>
      </w:r>
      <w:r w:rsidR="00BA1B71" w:rsidRPr="00B94B6F">
        <w:rPr>
          <w:rFonts w:ascii="Book Antiqua" w:hAnsi="Book Antiqua"/>
          <w:sz w:val="24"/>
          <w:szCs w:val="24"/>
        </w:rPr>
        <w:t xml:space="preserve">was </w:t>
      </w:r>
      <w:r w:rsidR="00490FED" w:rsidRPr="00B94B6F">
        <w:rPr>
          <w:rFonts w:ascii="Book Antiqua" w:hAnsi="Book Antiqua"/>
          <w:sz w:val="24"/>
          <w:szCs w:val="24"/>
        </w:rPr>
        <w:t xml:space="preserve">characterized by </w:t>
      </w:r>
      <w:proofErr w:type="spellStart"/>
      <w:r w:rsidR="00490FED" w:rsidRPr="00B94B6F">
        <w:rPr>
          <w:rFonts w:ascii="Book Antiqua" w:hAnsi="Book Antiqua"/>
          <w:sz w:val="24"/>
          <w:szCs w:val="24"/>
        </w:rPr>
        <w:t>HBeAg</w:t>
      </w:r>
      <w:proofErr w:type="spellEnd"/>
      <w:r w:rsidR="00490FED" w:rsidRPr="00B94B6F">
        <w:rPr>
          <w:rFonts w:ascii="Book Antiqua" w:hAnsi="Book Antiqua"/>
          <w:sz w:val="24"/>
          <w:szCs w:val="24"/>
        </w:rPr>
        <w:t xml:space="preserve"> negativity with anti-</w:t>
      </w:r>
      <w:proofErr w:type="spellStart"/>
      <w:r w:rsidR="00490FED" w:rsidRPr="00B94B6F">
        <w:rPr>
          <w:rFonts w:ascii="Book Antiqua" w:hAnsi="Book Antiqua"/>
          <w:sz w:val="24"/>
          <w:szCs w:val="24"/>
        </w:rPr>
        <w:t>HBe</w:t>
      </w:r>
      <w:proofErr w:type="spellEnd"/>
      <w:r w:rsidR="00490FED" w:rsidRPr="00B94B6F">
        <w:rPr>
          <w:rFonts w:ascii="Book Antiqua" w:hAnsi="Book Antiqua"/>
          <w:sz w:val="24"/>
          <w:szCs w:val="24"/>
        </w:rPr>
        <w:t xml:space="preserve"> positivity, detectable serum HBV</w:t>
      </w:r>
      <w:r w:rsidR="00195CF1" w:rsidRPr="00B94B6F">
        <w:rPr>
          <w:rFonts w:ascii="Book Antiqua" w:hAnsi="Book Antiqua"/>
          <w:sz w:val="24"/>
          <w:szCs w:val="24"/>
        </w:rPr>
        <w:t xml:space="preserve"> </w:t>
      </w:r>
      <w:r w:rsidR="00490FED" w:rsidRPr="00B94B6F">
        <w:rPr>
          <w:rFonts w:ascii="Book Antiqua" w:hAnsi="Book Antiqua"/>
          <w:sz w:val="24"/>
          <w:szCs w:val="24"/>
        </w:rPr>
        <w:t xml:space="preserve">DNA levels, ALT elevation and moderate or severe </w:t>
      </w:r>
      <w:proofErr w:type="spellStart"/>
      <w:r w:rsidR="00490FED" w:rsidRPr="00B94B6F">
        <w:rPr>
          <w:rFonts w:ascii="Book Antiqua" w:hAnsi="Book Antiqua"/>
          <w:sz w:val="24"/>
          <w:szCs w:val="24"/>
        </w:rPr>
        <w:t>necro</w:t>
      </w:r>
      <w:proofErr w:type="spellEnd"/>
      <w:r w:rsidR="00A763C5" w:rsidRPr="00B94B6F">
        <w:rPr>
          <w:rFonts w:ascii="Book Antiqua" w:hAnsi="Book Antiqua"/>
          <w:sz w:val="24"/>
          <w:szCs w:val="24"/>
        </w:rPr>
        <w:t>-</w:t>
      </w:r>
      <w:r w:rsidR="00490FED" w:rsidRPr="00B94B6F">
        <w:rPr>
          <w:rFonts w:ascii="Book Antiqua" w:hAnsi="Book Antiqua"/>
          <w:sz w:val="24"/>
          <w:szCs w:val="24"/>
        </w:rPr>
        <w:t>inflammation with variable fibrosis on liver biopsy</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NE.Ref.{1FB3FBD5-5537-43EC-978F-5FD7AB615940}</w:instrText>
      </w:r>
      <w:r w:rsidR="0086670E" w:rsidRPr="00B94B6F">
        <w:rPr>
          <w:rFonts w:ascii="Book Antiqua" w:hAnsi="Book Antiqua"/>
          <w:sz w:val="24"/>
          <w:szCs w:val="24"/>
        </w:rPr>
        <w:fldChar w:fldCharType="separate"/>
      </w:r>
      <w:r w:rsidR="00AF130B" w:rsidRPr="00B94B6F">
        <w:rPr>
          <w:rFonts w:ascii="Book Antiqua" w:hAnsi="Book Antiqua"/>
          <w:kern w:val="0"/>
          <w:sz w:val="24"/>
          <w:szCs w:val="24"/>
          <w:vertAlign w:val="superscript"/>
        </w:rPr>
        <w:t>[20]</w:t>
      </w:r>
      <w:r w:rsidR="0086670E" w:rsidRPr="00B94B6F">
        <w:rPr>
          <w:rFonts w:ascii="Book Antiqua" w:hAnsi="Book Antiqua"/>
          <w:sz w:val="24"/>
          <w:szCs w:val="24"/>
        </w:rPr>
        <w:fldChar w:fldCharType="end"/>
      </w:r>
    </w:p>
    <w:p w:rsidR="00DE44C4" w:rsidRPr="00B94B6F" w:rsidRDefault="00490FED" w:rsidP="00E35864">
      <w:pPr>
        <w:adjustRightInd w:val="0"/>
        <w:snapToGrid w:val="0"/>
        <w:spacing w:line="360" w:lineRule="auto"/>
        <w:ind w:firstLineChars="100" w:firstLine="240"/>
        <w:rPr>
          <w:rFonts w:ascii="Book Antiqua" w:hAnsi="Book Antiqua"/>
          <w:sz w:val="24"/>
          <w:szCs w:val="24"/>
        </w:rPr>
      </w:pPr>
      <w:r w:rsidRPr="00B94B6F">
        <w:rPr>
          <w:rFonts w:ascii="Book Antiqua" w:hAnsi="Book Antiqua"/>
          <w:sz w:val="24"/>
          <w:szCs w:val="24"/>
        </w:rPr>
        <w:t xml:space="preserve">Pre-anti-HBV therapy was </w:t>
      </w:r>
      <w:r w:rsidR="00CF1AFA" w:rsidRPr="00B94B6F">
        <w:rPr>
          <w:rFonts w:ascii="Book Antiqua" w:hAnsi="Book Antiqua"/>
          <w:sz w:val="24"/>
          <w:szCs w:val="24"/>
        </w:rPr>
        <w:t>defined as taking</w:t>
      </w:r>
      <w:r w:rsidR="00886E6D" w:rsidRPr="00B94B6F">
        <w:rPr>
          <w:rFonts w:ascii="Book Antiqua" w:hAnsi="Book Antiqua"/>
          <w:sz w:val="24"/>
          <w:szCs w:val="24"/>
        </w:rPr>
        <w:t xml:space="preserve"> </w:t>
      </w:r>
      <w:proofErr w:type="spellStart"/>
      <w:r w:rsidR="00886E6D" w:rsidRPr="00B94B6F">
        <w:rPr>
          <w:rFonts w:ascii="Book Antiqua" w:hAnsi="Book Antiqua"/>
          <w:sz w:val="24"/>
          <w:szCs w:val="24"/>
        </w:rPr>
        <w:t>nucleos</w:t>
      </w:r>
      <w:proofErr w:type="spellEnd"/>
      <w:r w:rsidR="00886E6D" w:rsidRPr="00B94B6F">
        <w:rPr>
          <w:rFonts w:ascii="Book Antiqua" w:hAnsi="Book Antiqua"/>
          <w:sz w:val="24"/>
          <w:szCs w:val="24"/>
        </w:rPr>
        <w:t>/tide analogues (NUCs)</w:t>
      </w:r>
      <w:r w:rsidRPr="00B94B6F">
        <w:rPr>
          <w:rFonts w:ascii="Book Antiqua" w:hAnsi="Book Antiqua"/>
          <w:sz w:val="24"/>
          <w:szCs w:val="24"/>
        </w:rPr>
        <w:t xml:space="preserve"> for more than 3 </w:t>
      </w:r>
      <w:proofErr w:type="gramStart"/>
      <w:r w:rsidRPr="00B94B6F">
        <w:rPr>
          <w:rFonts w:ascii="Book Antiqua" w:hAnsi="Book Antiqua"/>
          <w:sz w:val="24"/>
          <w:szCs w:val="24"/>
        </w:rPr>
        <w:t>mo</w:t>
      </w:r>
      <w:proofErr w:type="gramEnd"/>
      <w:r w:rsidRPr="00B94B6F">
        <w:rPr>
          <w:rFonts w:ascii="Book Antiqua" w:hAnsi="Book Antiqua"/>
          <w:sz w:val="24"/>
          <w:szCs w:val="24"/>
        </w:rPr>
        <w:t xml:space="preserve"> before </w:t>
      </w:r>
      <w:r w:rsidR="00EB5FCA" w:rsidRPr="00B94B6F">
        <w:rPr>
          <w:rFonts w:ascii="Book Antiqua" w:hAnsi="Book Antiqua"/>
          <w:sz w:val="24"/>
          <w:szCs w:val="24"/>
        </w:rPr>
        <w:t xml:space="preserve">the </w:t>
      </w:r>
      <w:r w:rsidRPr="00B94B6F">
        <w:rPr>
          <w:rFonts w:ascii="Book Antiqua" w:hAnsi="Book Antiqua"/>
          <w:sz w:val="24"/>
          <w:szCs w:val="24"/>
        </w:rPr>
        <w:t>disease onset.</w:t>
      </w:r>
      <w:r w:rsidR="00127F8D" w:rsidRPr="00B94B6F">
        <w:rPr>
          <w:rFonts w:ascii="Book Antiqua" w:hAnsi="Book Antiqua"/>
          <w:sz w:val="24"/>
          <w:szCs w:val="24"/>
        </w:rPr>
        <w:t xml:space="preserve"> </w:t>
      </w:r>
      <w:r w:rsidRPr="00B94B6F">
        <w:rPr>
          <w:rFonts w:ascii="Book Antiqua" w:hAnsi="Book Antiqua"/>
          <w:sz w:val="24"/>
          <w:szCs w:val="24"/>
        </w:rPr>
        <w:t>Pos</w:t>
      </w:r>
      <w:r w:rsidR="000469C3" w:rsidRPr="00B94B6F">
        <w:rPr>
          <w:rFonts w:ascii="Book Antiqua" w:hAnsi="Book Antiqua"/>
          <w:sz w:val="24"/>
          <w:szCs w:val="24"/>
        </w:rPr>
        <w:t>t</w:t>
      </w:r>
      <w:r w:rsidR="00FA03AA" w:rsidRPr="00B94B6F">
        <w:rPr>
          <w:rFonts w:ascii="Book Antiqua" w:hAnsi="Book Antiqua"/>
          <w:sz w:val="24"/>
          <w:szCs w:val="24"/>
        </w:rPr>
        <w:t>-</w:t>
      </w:r>
      <w:r w:rsidRPr="00B94B6F">
        <w:rPr>
          <w:rFonts w:ascii="Book Antiqua" w:hAnsi="Book Antiqua"/>
          <w:sz w:val="24"/>
          <w:szCs w:val="24"/>
        </w:rPr>
        <w:t xml:space="preserve">anti-HBV therapy was </w:t>
      </w:r>
      <w:r w:rsidR="00CF1AFA" w:rsidRPr="00B94B6F">
        <w:rPr>
          <w:rFonts w:ascii="Book Antiqua" w:hAnsi="Book Antiqua"/>
          <w:sz w:val="24"/>
          <w:szCs w:val="24"/>
        </w:rPr>
        <w:t xml:space="preserve">defined </w:t>
      </w:r>
      <w:r w:rsidR="00127F8D" w:rsidRPr="00B94B6F">
        <w:rPr>
          <w:rFonts w:ascii="Book Antiqua" w:hAnsi="Book Antiqua"/>
          <w:sz w:val="24"/>
          <w:szCs w:val="24"/>
        </w:rPr>
        <w:t xml:space="preserve">as taking NUCs </w:t>
      </w:r>
      <w:r w:rsidR="00CF1AFA" w:rsidRPr="00B94B6F">
        <w:rPr>
          <w:rFonts w:ascii="Book Antiqua" w:hAnsi="Book Antiqua"/>
          <w:sz w:val="24"/>
          <w:szCs w:val="24"/>
        </w:rPr>
        <w:t>immediately</w:t>
      </w:r>
      <w:r w:rsidR="00127F8D" w:rsidRPr="00B94B6F">
        <w:rPr>
          <w:rFonts w:ascii="Book Antiqua" w:hAnsi="Book Antiqua"/>
          <w:sz w:val="24"/>
          <w:szCs w:val="24"/>
        </w:rPr>
        <w:t xml:space="preserve"> </w:t>
      </w:r>
      <w:r w:rsidR="00CF1AFA" w:rsidRPr="00B94B6F">
        <w:rPr>
          <w:rFonts w:ascii="Book Antiqua" w:hAnsi="Book Antiqua"/>
          <w:sz w:val="24"/>
          <w:szCs w:val="24"/>
        </w:rPr>
        <w:t>aft</w:t>
      </w:r>
      <w:r w:rsidR="0058663C" w:rsidRPr="00B94B6F">
        <w:rPr>
          <w:rFonts w:ascii="Book Antiqua" w:hAnsi="Book Antiqua"/>
          <w:sz w:val="24"/>
          <w:szCs w:val="24"/>
        </w:rPr>
        <w:t>er the diagnosis</w:t>
      </w:r>
      <w:r w:rsidR="0044020B" w:rsidRPr="00B94B6F">
        <w:rPr>
          <w:rFonts w:ascii="Book Antiqua" w:hAnsi="Book Antiqua"/>
          <w:sz w:val="24"/>
          <w:szCs w:val="24"/>
        </w:rPr>
        <w:t xml:space="preserve"> of HBV-HEV co-infections</w:t>
      </w:r>
      <w:r w:rsidR="0058663C" w:rsidRPr="00B94B6F">
        <w:rPr>
          <w:rFonts w:ascii="Book Antiqua" w:hAnsi="Book Antiqua"/>
          <w:sz w:val="24"/>
          <w:szCs w:val="24"/>
        </w:rPr>
        <w:t>. Pre-anti-HBV therapy effective</w:t>
      </w:r>
      <w:r w:rsidR="00CF1AFA" w:rsidRPr="00B94B6F">
        <w:rPr>
          <w:rFonts w:ascii="Book Antiqua" w:hAnsi="Book Antiqua"/>
          <w:sz w:val="24"/>
          <w:szCs w:val="24"/>
        </w:rPr>
        <w:t>ness</w:t>
      </w:r>
      <w:r w:rsidR="0058663C" w:rsidRPr="00B94B6F">
        <w:rPr>
          <w:rFonts w:ascii="Book Antiqua" w:hAnsi="Book Antiqua"/>
          <w:sz w:val="24"/>
          <w:szCs w:val="24"/>
        </w:rPr>
        <w:t xml:space="preserve"> was </w:t>
      </w:r>
      <w:r w:rsidR="00CC1CE4" w:rsidRPr="00B94B6F">
        <w:rPr>
          <w:rFonts w:ascii="Book Antiqua" w:hAnsi="Book Antiqua"/>
          <w:sz w:val="24"/>
          <w:szCs w:val="24"/>
        </w:rPr>
        <w:t xml:space="preserve">defined as </w:t>
      </w:r>
      <w:r w:rsidR="00FA03AA" w:rsidRPr="00B94B6F">
        <w:rPr>
          <w:rFonts w:ascii="Book Antiqua" w:hAnsi="Book Antiqua"/>
          <w:sz w:val="24"/>
          <w:szCs w:val="24"/>
        </w:rPr>
        <w:t>&gt;</w:t>
      </w:r>
      <w:r w:rsidR="00EB5FCA" w:rsidRPr="00B94B6F">
        <w:rPr>
          <w:rFonts w:ascii="Book Antiqua" w:hAnsi="Book Antiqua"/>
          <w:sz w:val="24"/>
          <w:szCs w:val="24"/>
        </w:rPr>
        <w:t xml:space="preserve"> </w:t>
      </w:r>
      <w:r w:rsidR="00FA03AA" w:rsidRPr="00B94B6F">
        <w:rPr>
          <w:rFonts w:ascii="Book Antiqua" w:hAnsi="Book Antiqua"/>
          <w:sz w:val="24"/>
          <w:szCs w:val="24"/>
        </w:rPr>
        <w:t>2 log</w:t>
      </w:r>
      <w:r w:rsidR="0058663C" w:rsidRPr="00B94B6F">
        <w:rPr>
          <w:rFonts w:ascii="Book Antiqua" w:hAnsi="Book Antiqua"/>
          <w:sz w:val="24"/>
          <w:szCs w:val="24"/>
        </w:rPr>
        <w:t xml:space="preserve"> </w:t>
      </w:r>
      <w:r w:rsidR="00FA03AA" w:rsidRPr="00B94B6F">
        <w:rPr>
          <w:rFonts w:ascii="Book Antiqua" w:hAnsi="Book Antiqua"/>
          <w:sz w:val="24"/>
          <w:szCs w:val="24"/>
        </w:rPr>
        <w:t xml:space="preserve">decline </w:t>
      </w:r>
      <w:r w:rsidR="00EB5FCA" w:rsidRPr="00B94B6F">
        <w:rPr>
          <w:rFonts w:ascii="Book Antiqua" w:hAnsi="Book Antiqua"/>
          <w:sz w:val="24"/>
          <w:szCs w:val="24"/>
        </w:rPr>
        <w:t>in</w:t>
      </w:r>
      <w:r w:rsidR="00FA03AA" w:rsidRPr="00B94B6F">
        <w:rPr>
          <w:rFonts w:ascii="Book Antiqua" w:hAnsi="Book Antiqua"/>
          <w:sz w:val="24"/>
          <w:szCs w:val="24"/>
        </w:rPr>
        <w:t xml:space="preserve"> </w:t>
      </w:r>
      <w:r w:rsidR="0058663C" w:rsidRPr="00B94B6F">
        <w:rPr>
          <w:rFonts w:ascii="Book Antiqua" w:hAnsi="Book Antiqua"/>
          <w:sz w:val="24"/>
          <w:szCs w:val="24"/>
        </w:rPr>
        <w:t>HBV</w:t>
      </w:r>
      <w:r w:rsidR="00EB5FCA" w:rsidRPr="00B94B6F">
        <w:rPr>
          <w:rFonts w:ascii="Book Antiqua" w:hAnsi="Book Antiqua"/>
          <w:sz w:val="24"/>
          <w:szCs w:val="24"/>
        </w:rPr>
        <w:t xml:space="preserve"> </w:t>
      </w:r>
      <w:r w:rsidR="0058663C" w:rsidRPr="00B94B6F">
        <w:rPr>
          <w:rFonts w:ascii="Book Antiqua" w:hAnsi="Book Antiqua"/>
          <w:sz w:val="24"/>
          <w:szCs w:val="24"/>
        </w:rPr>
        <w:t xml:space="preserve">DNA </w:t>
      </w:r>
      <w:r w:rsidR="00FA03AA" w:rsidRPr="00B94B6F">
        <w:rPr>
          <w:rFonts w:ascii="Book Antiqua" w:hAnsi="Book Antiqua"/>
          <w:sz w:val="24"/>
          <w:szCs w:val="24"/>
        </w:rPr>
        <w:t>within 3 mo of treatment</w:t>
      </w:r>
      <w:r w:rsidR="0058663C" w:rsidRPr="00B94B6F">
        <w:rPr>
          <w:rFonts w:ascii="Book Antiqua" w:hAnsi="Book Antiqua"/>
          <w:sz w:val="24"/>
          <w:szCs w:val="24"/>
        </w:rPr>
        <w:t>.</w:t>
      </w:r>
    </w:p>
    <w:p w:rsidR="00490FED" w:rsidRPr="00B94B6F" w:rsidRDefault="00490FED" w:rsidP="00A708CB">
      <w:pPr>
        <w:adjustRightInd w:val="0"/>
        <w:snapToGrid w:val="0"/>
        <w:spacing w:line="360" w:lineRule="auto"/>
        <w:rPr>
          <w:rFonts w:ascii="Book Antiqua" w:hAnsi="Book Antiqua"/>
          <w:sz w:val="24"/>
          <w:szCs w:val="24"/>
        </w:rPr>
      </w:pPr>
    </w:p>
    <w:p w:rsidR="00490FED" w:rsidRPr="00B94B6F" w:rsidRDefault="00037790" w:rsidP="00A708CB">
      <w:pPr>
        <w:adjustRightInd w:val="0"/>
        <w:snapToGrid w:val="0"/>
        <w:spacing w:line="360" w:lineRule="auto"/>
        <w:rPr>
          <w:rFonts w:ascii="Book Antiqua" w:hAnsi="Book Antiqua"/>
          <w:b/>
          <w:i/>
          <w:sz w:val="24"/>
          <w:szCs w:val="24"/>
        </w:rPr>
      </w:pPr>
      <w:r w:rsidRPr="00B94B6F">
        <w:rPr>
          <w:rFonts w:ascii="Book Antiqua" w:hAnsi="Book Antiqua"/>
          <w:b/>
          <w:i/>
          <w:sz w:val="24"/>
          <w:szCs w:val="24"/>
        </w:rPr>
        <w:t>Medical history data</w:t>
      </w:r>
    </w:p>
    <w:p w:rsidR="003D04D5" w:rsidRPr="00B94B6F" w:rsidRDefault="00F43726" w:rsidP="00A708CB">
      <w:pPr>
        <w:adjustRightInd w:val="0"/>
        <w:snapToGrid w:val="0"/>
        <w:spacing w:line="360" w:lineRule="auto"/>
        <w:rPr>
          <w:rFonts w:ascii="Book Antiqua" w:hAnsi="Book Antiqua"/>
          <w:sz w:val="24"/>
          <w:szCs w:val="24"/>
        </w:rPr>
      </w:pPr>
      <w:r w:rsidRPr="00B94B6F">
        <w:rPr>
          <w:rFonts w:ascii="Book Antiqua" w:hAnsi="Book Antiqua"/>
          <w:sz w:val="24"/>
          <w:szCs w:val="24"/>
        </w:rPr>
        <w:t>D</w:t>
      </w:r>
      <w:r w:rsidR="00AD2B3C" w:rsidRPr="00B94B6F">
        <w:rPr>
          <w:rFonts w:ascii="Book Antiqua" w:hAnsi="Book Antiqua"/>
          <w:sz w:val="24"/>
          <w:szCs w:val="24"/>
        </w:rPr>
        <w:t>emographic</w:t>
      </w:r>
      <w:r w:rsidRPr="00B94B6F">
        <w:rPr>
          <w:rFonts w:ascii="Book Antiqua" w:hAnsi="Book Antiqua"/>
          <w:sz w:val="24"/>
          <w:szCs w:val="24"/>
        </w:rPr>
        <w:t xml:space="preserve"> data</w:t>
      </w:r>
      <w:r w:rsidR="00AD2B3C" w:rsidRPr="00B94B6F">
        <w:rPr>
          <w:rFonts w:ascii="Book Antiqua" w:hAnsi="Book Antiqua"/>
          <w:sz w:val="24"/>
          <w:szCs w:val="24"/>
        </w:rPr>
        <w:t>,</w:t>
      </w:r>
      <w:r w:rsidR="00FA03AA" w:rsidRPr="00B94B6F">
        <w:rPr>
          <w:rFonts w:ascii="Book Antiqua" w:hAnsi="Book Antiqua"/>
          <w:sz w:val="24"/>
          <w:szCs w:val="24"/>
        </w:rPr>
        <w:t xml:space="preserve"> information </w:t>
      </w:r>
      <w:r w:rsidRPr="00B94B6F">
        <w:rPr>
          <w:rFonts w:ascii="Book Antiqua" w:hAnsi="Book Antiqua"/>
          <w:sz w:val="24"/>
          <w:szCs w:val="24"/>
        </w:rPr>
        <w:t xml:space="preserve">regarding </w:t>
      </w:r>
      <w:r w:rsidR="00AD2B3C" w:rsidRPr="00B94B6F">
        <w:rPr>
          <w:rFonts w:ascii="Book Antiqua" w:hAnsi="Book Antiqua"/>
          <w:sz w:val="24"/>
          <w:szCs w:val="24"/>
        </w:rPr>
        <w:t>alcohol consumption, cigarette usage</w:t>
      </w:r>
      <w:r w:rsidRPr="00B94B6F">
        <w:rPr>
          <w:rFonts w:ascii="Book Antiqua" w:hAnsi="Book Antiqua"/>
          <w:sz w:val="24"/>
          <w:szCs w:val="24"/>
        </w:rPr>
        <w:t xml:space="preserve"> and</w:t>
      </w:r>
      <w:r w:rsidR="00AD2B3C" w:rsidRPr="00B94B6F">
        <w:rPr>
          <w:rFonts w:ascii="Book Antiqua" w:hAnsi="Book Antiqua"/>
          <w:sz w:val="24"/>
          <w:szCs w:val="24"/>
        </w:rPr>
        <w:t xml:space="preserve"> </w:t>
      </w:r>
      <w:r w:rsidR="003D04D5" w:rsidRPr="00B94B6F">
        <w:rPr>
          <w:rFonts w:ascii="Book Antiqua" w:hAnsi="Book Antiqua"/>
          <w:sz w:val="24"/>
          <w:szCs w:val="24"/>
        </w:rPr>
        <w:lastRenderedPageBreak/>
        <w:t>drug history</w:t>
      </w:r>
      <w:r w:rsidRPr="00B94B6F">
        <w:rPr>
          <w:rFonts w:ascii="Book Antiqua" w:hAnsi="Book Antiqua"/>
          <w:sz w:val="24"/>
          <w:szCs w:val="24"/>
        </w:rPr>
        <w:t>,</w:t>
      </w:r>
      <w:r w:rsidR="003D04D5" w:rsidRPr="00B94B6F">
        <w:rPr>
          <w:rFonts w:ascii="Book Antiqua" w:hAnsi="Book Antiqua"/>
          <w:sz w:val="24"/>
          <w:szCs w:val="24"/>
        </w:rPr>
        <w:t xml:space="preserve"> </w:t>
      </w:r>
      <w:r w:rsidR="00AD2B3C" w:rsidRPr="00B94B6F">
        <w:rPr>
          <w:rFonts w:ascii="Book Antiqua" w:hAnsi="Book Antiqua"/>
          <w:sz w:val="24"/>
          <w:szCs w:val="24"/>
        </w:rPr>
        <w:t xml:space="preserve">and </w:t>
      </w:r>
      <w:r w:rsidRPr="00B94B6F">
        <w:rPr>
          <w:rFonts w:ascii="Book Antiqua" w:hAnsi="Book Antiqua"/>
          <w:sz w:val="24"/>
          <w:szCs w:val="24"/>
        </w:rPr>
        <w:t xml:space="preserve">information of </w:t>
      </w:r>
      <w:r w:rsidR="00AD2B3C" w:rsidRPr="00B94B6F">
        <w:rPr>
          <w:rFonts w:ascii="Book Antiqua" w:hAnsi="Book Antiqua"/>
          <w:sz w:val="24"/>
          <w:szCs w:val="24"/>
        </w:rPr>
        <w:t xml:space="preserve">past medical history were </w:t>
      </w:r>
      <w:r w:rsidR="00FA03AA" w:rsidRPr="00B94B6F">
        <w:rPr>
          <w:rFonts w:ascii="Book Antiqua" w:hAnsi="Book Antiqua"/>
          <w:sz w:val="24"/>
          <w:szCs w:val="24"/>
        </w:rPr>
        <w:t xml:space="preserve">retrieved </w:t>
      </w:r>
      <w:r w:rsidR="00AD2B3C" w:rsidRPr="00B94B6F">
        <w:rPr>
          <w:rFonts w:ascii="Book Antiqua" w:hAnsi="Book Antiqua"/>
          <w:sz w:val="24"/>
          <w:szCs w:val="24"/>
        </w:rPr>
        <w:t xml:space="preserve">from </w:t>
      </w:r>
      <w:r w:rsidRPr="00B94B6F">
        <w:rPr>
          <w:rFonts w:ascii="Book Antiqua" w:hAnsi="Book Antiqua"/>
          <w:sz w:val="24"/>
          <w:szCs w:val="24"/>
        </w:rPr>
        <w:t xml:space="preserve">the hospital’s </w:t>
      </w:r>
      <w:r w:rsidR="00FA03AA" w:rsidRPr="00B94B6F">
        <w:rPr>
          <w:rFonts w:ascii="Book Antiqua" w:hAnsi="Book Antiqua"/>
          <w:sz w:val="24"/>
          <w:szCs w:val="24"/>
        </w:rPr>
        <w:t>clinical database</w:t>
      </w:r>
      <w:r w:rsidR="009232A4" w:rsidRPr="00B94B6F">
        <w:rPr>
          <w:rFonts w:ascii="Book Antiqua" w:hAnsi="Book Antiqua"/>
          <w:sz w:val="24"/>
          <w:szCs w:val="24"/>
        </w:rPr>
        <w:t>.</w:t>
      </w:r>
      <w:r w:rsidR="003D04D5" w:rsidRPr="00B94B6F">
        <w:rPr>
          <w:rFonts w:ascii="Book Antiqua" w:hAnsi="Book Antiqua"/>
          <w:sz w:val="24"/>
          <w:szCs w:val="24"/>
        </w:rPr>
        <w:t xml:space="preserve"> Drug history focused on the prior exposure to potential hepatotoxic medication before the onset of current symptoms. </w:t>
      </w:r>
      <w:r w:rsidR="007543DB" w:rsidRPr="00B94B6F">
        <w:rPr>
          <w:rFonts w:ascii="Book Antiqua" w:hAnsi="Book Antiqua"/>
          <w:sz w:val="24"/>
          <w:szCs w:val="24"/>
        </w:rPr>
        <w:t>For past medical history, t</w:t>
      </w:r>
      <w:r w:rsidR="003D04D5" w:rsidRPr="00B94B6F">
        <w:rPr>
          <w:rFonts w:ascii="Book Antiqua" w:hAnsi="Book Antiqua"/>
          <w:sz w:val="24"/>
          <w:szCs w:val="24"/>
        </w:rPr>
        <w:t>he definition of other liver diseases was the presence of one or more of the following diseases</w:t>
      </w:r>
      <w:r w:rsidR="007543DB" w:rsidRPr="00B94B6F">
        <w:rPr>
          <w:rFonts w:ascii="Book Antiqua" w:hAnsi="Book Antiqua"/>
          <w:sz w:val="24"/>
          <w:szCs w:val="24"/>
        </w:rPr>
        <w:t>:</w:t>
      </w:r>
      <w:r w:rsidR="003D04D5" w:rsidRPr="00B94B6F">
        <w:rPr>
          <w:rFonts w:ascii="Book Antiqua" w:hAnsi="Book Antiqua"/>
          <w:sz w:val="24"/>
          <w:szCs w:val="24"/>
        </w:rPr>
        <w:t xml:space="preserve"> chronic hepatitis C, alcoholic liver disease, fatty liver, autoimmune liver diseases, </w:t>
      </w:r>
      <w:proofErr w:type="spellStart"/>
      <w:r w:rsidR="003D04D5" w:rsidRPr="00B94B6F">
        <w:rPr>
          <w:rFonts w:ascii="Book Antiqua" w:hAnsi="Book Antiqua"/>
          <w:sz w:val="24"/>
          <w:szCs w:val="24"/>
        </w:rPr>
        <w:t>schistosomiasis</w:t>
      </w:r>
      <w:proofErr w:type="spellEnd"/>
      <w:r w:rsidR="003D04D5" w:rsidRPr="00B94B6F">
        <w:rPr>
          <w:rFonts w:ascii="Book Antiqua" w:hAnsi="Book Antiqua"/>
          <w:sz w:val="24"/>
          <w:szCs w:val="24"/>
        </w:rPr>
        <w:t>, primary hepatic carcinoma</w:t>
      </w:r>
      <w:r w:rsidRPr="00B94B6F">
        <w:rPr>
          <w:rFonts w:ascii="Book Antiqua" w:hAnsi="Book Antiqua"/>
          <w:sz w:val="24"/>
          <w:szCs w:val="24"/>
        </w:rPr>
        <w:t>,</w:t>
      </w:r>
      <w:r w:rsidR="003D04D5" w:rsidRPr="00B94B6F">
        <w:rPr>
          <w:rFonts w:ascii="Book Antiqua" w:hAnsi="Book Antiqua"/>
          <w:sz w:val="24"/>
          <w:szCs w:val="24"/>
        </w:rPr>
        <w:t xml:space="preserve"> hepatic cyst</w:t>
      </w:r>
      <w:r w:rsidRPr="00B94B6F">
        <w:rPr>
          <w:rFonts w:ascii="Book Antiqua" w:hAnsi="Book Antiqua"/>
          <w:sz w:val="24"/>
          <w:szCs w:val="24"/>
        </w:rPr>
        <w:t xml:space="preserve"> and</w:t>
      </w:r>
      <w:r w:rsidR="003D04D5" w:rsidRPr="00B94B6F">
        <w:rPr>
          <w:rFonts w:ascii="Book Antiqua" w:hAnsi="Book Antiqua"/>
          <w:sz w:val="24"/>
          <w:szCs w:val="24"/>
        </w:rPr>
        <w:t xml:space="preserve"> hepatic hemangioma. </w:t>
      </w:r>
      <w:r w:rsidR="007543DB" w:rsidRPr="00B94B6F">
        <w:rPr>
          <w:rFonts w:ascii="Book Antiqua" w:hAnsi="Book Antiqua"/>
          <w:sz w:val="24"/>
          <w:szCs w:val="24"/>
        </w:rPr>
        <w:t>In addition, t</w:t>
      </w:r>
      <w:r w:rsidR="003D04D5" w:rsidRPr="00B94B6F">
        <w:rPr>
          <w:rFonts w:ascii="Book Antiqua" w:hAnsi="Book Antiqua"/>
          <w:sz w:val="24"/>
          <w:szCs w:val="24"/>
        </w:rPr>
        <w:t xml:space="preserve">he definition of other </w:t>
      </w:r>
      <w:bookmarkStart w:id="158" w:name="OLE_LINK27"/>
      <w:bookmarkStart w:id="159" w:name="OLE_LINK28"/>
      <w:proofErr w:type="spellStart"/>
      <w:r w:rsidR="003D04D5" w:rsidRPr="00B94B6F">
        <w:rPr>
          <w:rFonts w:ascii="Book Antiqua" w:hAnsi="Book Antiqua"/>
          <w:sz w:val="24"/>
          <w:szCs w:val="24"/>
        </w:rPr>
        <w:t>extrahepatic</w:t>
      </w:r>
      <w:bookmarkEnd w:id="158"/>
      <w:bookmarkEnd w:id="159"/>
      <w:proofErr w:type="spellEnd"/>
      <w:r w:rsidR="003D04D5" w:rsidRPr="00B94B6F">
        <w:rPr>
          <w:rFonts w:ascii="Book Antiqua" w:hAnsi="Book Antiqua"/>
          <w:sz w:val="24"/>
          <w:szCs w:val="24"/>
        </w:rPr>
        <w:t xml:space="preserve"> underlying diseases was the presence of one or more previous associated comorbidities affecting various </w:t>
      </w:r>
      <w:r w:rsidR="00CC1CE4" w:rsidRPr="00B94B6F">
        <w:rPr>
          <w:rFonts w:ascii="Book Antiqua" w:hAnsi="Book Antiqua"/>
          <w:sz w:val="24"/>
          <w:szCs w:val="24"/>
        </w:rPr>
        <w:t xml:space="preserve">relevant </w:t>
      </w:r>
      <w:r w:rsidR="003D04D5" w:rsidRPr="00B94B6F">
        <w:rPr>
          <w:rFonts w:ascii="Book Antiqua" w:hAnsi="Book Antiqua"/>
          <w:sz w:val="24"/>
          <w:szCs w:val="24"/>
        </w:rPr>
        <w:t xml:space="preserve">major organ systems, including </w:t>
      </w:r>
      <w:bookmarkStart w:id="160" w:name="OLE_LINK24"/>
      <w:bookmarkStart w:id="161" w:name="OLE_LINK25"/>
      <w:r w:rsidR="002E7BBA" w:rsidRPr="00B94B6F">
        <w:rPr>
          <w:rFonts w:ascii="Book Antiqua" w:hAnsi="Book Antiqua"/>
          <w:sz w:val="24"/>
          <w:szCs w:val="24"/>
        </w:rPr>
        <w:t>diabetes,</w:t>
      </w:r>
      <w:r w:rsidR="00897F96" w:rsidRPr="00B94B6F">
        <w:rPr>
          <w:rFonts w:ascii="Book Antiqua" w:hAnsi="Book Antiqua"/>
          <w:sz w:val="24"/>
          <w:szCs w:val="24"/>
        </w:rPr>
        <w:t xml:space="preserve"> hypertension,</w:t>
      </w:r>
      <w:r w:rsidR="002E7BBA" w:rsidRPr="00B94B6F">
        <w:rPr>
          <w:rFonts w:ascii="Book Antiqua" w:hAnsi="Book Antiqua"/>
          <w:sz w:val="24"/>
          <w:szCs w:val="24"/>
        </w:rPr>
        <w:t xml:space="preserve"> </w:t>
      </w:r>
      <w:r w:rsidR="003D04D5" w:rsidRPr="00B94B6F">
        <w:rPr>
          <w:rFonts w:ascii="Book Antiqua" w:hAnsi="Book Antiqua"/>
          <w:sz w:val="24"/>
          <w:szCs w:val="24"/>
        </w:rPr>
        <w:t>chronic respiratory diseases (</w:t>
      </w:r>
      <w:r w:rsidR="00037790" w:rsidRPr="00B94B6F">
        <w:rPr>
          <w:rFonts w:ascii="Book Antiqua" w:hAnsi="Book Antiqua"/>
          <w:i/>
          <w:sz w:val="24"/>
          <w:szCs w:val="24"/>
        </w:rPr>
        <w:t>e.g.</w:t>
      </w:r>
      <w:r w:rsidR="00E35864" w:rsidRPr="00B94B6F">
        <w:rPr>
          <w:rFonts w:ascii="Book Antiqua" w:hAnsi="Book Antiqua" w:hint="eastAsia"/>
          <w:i/>
          <w:sz w:val="24"/>
          <w:szCs w:val="24"/>
        </w:rPr>
        <w:t>,</w:t>
      </w:r>
      <w:r w:rsidR="007543DB" w:rsidRPr="00B94B6F">
        <w:rPr>
          <w:rFonts w:ascii="Book Antiqua" w:hAnsi="Book Antiqua"/>
          <w:sz w:val="24"/>
          <w:szCs w:val="24"/>
        </w:rPr>
        <w:t xml:space="preserve"> </w:t>
      </w:r>
      <w:r w:rsidR="003D04D5" w:rsidRPr="00B94B6F">
        <w:rPr>
          <w:rFonts w:ascii="Book Antiqua" w:hAnsi="Book Antiqua"/>
          <w:sz w:val="24"/>
          <w:szCs w:val="24"/>
        </w:rPr>
        <w:t>chronic obstructive pulmonary disease, bronchial asthma, bronchiectasis, tuberculosis, phthisis), chronic kidney diseases (</w:t>
      </w:r>
      <w:r w:rsidR="007543DB" w:rsidRPr="00B94B6F">
        <w:rPr>
          <w:rFonts w:ascii="Book Antiqua" w:hAnsi="Book Antiqua"/>
          <w:i/>
          <w:sz w:val="24"/>
          <w:szCs w:val="24"/>
        </w:rPr>
        <w:t>e.g.</w:t>
      </w:r>
      <w:r w:rsidR="007543DB" w:rsidRPr="00B94B6F">
        <w:rPr>
          <w:rFonts w:ascii="Book Antiqua" w:hAnsi="Book Antiqua"/>
          <w:sz w:val="24"/>
          <w:szCs w:val="24"/>
        </w:rPr>
        <w:t xml:space="preserve"> </w:t>
      </w:r>
      <w:r w:rsidR="003D04D5" w:rsidRPr="00B94B6F">
        <w:rPr>
          <w:rFonts w:ascii="Book Antiqua" w:hAnsi="Book Antiqua"/>
          <w:sz w:val="24"/>
          <w:szCs w:val="24"/>
        </w:rPr>
        <w:t>kidney stone, renal cyst, chronic renal insufficiency, chronic glomerulonephritis)</w:t>
      </w:r>
      <w:r w:rsidR="002E7BBA" w:rsidRPr="00B94B6F">
        <w:rPr>
          <w:rFonts w:ascii="Book Antiqua" w:hAnsi="Book Antiqua"/>
          <w:sz w:val="24"/>
          <w:szCs w:val="24"/>
        </w:rPr>
        <w:t xml:space="preserve"> and</w:t>
      </w:r>
      <w:r w:rsidR="003D04D5" w:rsidRPr="00B94B6F">
        <w:rPr>
          <w:rFonts w:ascii="Book Antiqua" w:hAnsi="Book Antiqua"/>
          <w:sz w:val="24"/>
          <w:szCs w:val="24"/>
        </w:rPr>
        <w:t xml:space="preserve"> </w:t>
      </w:r>
      <w:proofErr w:type="spellStart"/>
      <w:r w:rsidR="003D04D5" w:rsidRPr="00B94B6F">
        <w:rPr>
          <w:rFonts w:ascii="Book Antiqua" w:hAnsi="Book Antiqua"/>
          <w:sz w:val="24"/>
          <w:szCs w:val="24"/>
        </w:rPr>
        <w:t>extrahepatic</w:t>
      </w:r>
      <w:proofErr w:type="spellEnd"/>
      <w:r w:rsidR="003D04D5" w:rsidRPr="00B94B6F">
        <w:rPr>
          <w:rFonts w:ascii="Book Antiqua" w:hAnsi="Book Antiqua"/>
          <w:sz w:val="24"/>
          <w:szCs w:val="24"/>
        </w:rPr>
        <w:t xml:space="preserve"> tumors.</w:t>
      </w:r>
      <w:bookmarkEnd w:id="160"/>
      <w:bookmarkEnd w:id="161"/>
    </w:p>
    <w:p w:rsidR="003D04D5" w:rsidRPr="00B94B6F" w:rsidRDefault="003D04D5" w:rsidP="00A708CB">
      <w:pPr>
        <w:adjustRightInd w:val="0"/>
        <w:snapToGrid w:val="0"/>
        <w:spacing w:line="360" w:lineRule="auto"/>
        <w:rPr>
          <w:rFonts w:ascii="Book Antiqua" w:hAnsi="Book Antiqua"/>
          <w:sz w:val="24"/>
          <w:szCs w:val="24"/>
        </w:rPr>
      </w:pPr>
    </w:p>
    <w:p w:rsidR="008D3D7D" w:rsidRPr="00B94B6F" w:rsidRDefault="00037790" w:rsidP="00A708CB">
      <w:pPr>
        <w:adjustRightInd w:val="0"/>
        <w:snapToGrid w:val="0"/>
        <w:spacing w:line="360" w:lineRule="auto"/>
        <w:rPr>
          <w:rFonts w:ascii="Book Antiqua" w:hAnsi="Book Antiqua"/>
          <w:b/>
          <w:i/>
          <w:sz w:val="24"/>
          <w:szCs w:val="24"/>
        </w:rPr>
      </w:pPr>
      <w:r w:rsidRPr="00B94B6F">
        <w:rPr>
          <w:rFonts w:ascii="Book Antiqua" w:hAnsi="Book Antiqua"/>
          <w:b/>
          <w:i/>
          <w:sz w:val="24"/>
          <w:szCs w:val="24"/>
        </w:rPr>
        <w:t>Statistical analysis</w:t>
      </w:r>
    </w:p>
    <w:p w:rsidR="008D3D7D" w:rsidRPr="00B94B6F" w:rsidRDefault="000C10E3" w:rsidP="00A708CB">
      <w:pPr>
        <w:adjustRightInd w:val="0"/>
        <w:snapToGrid w:val="0"/>
        <w:spacing w:line="360" w:lineRule="auto"/>
        <w:rPr>
          <w:rFonts w:ascii="Book Antiqua" w:hAnsi="Book Antiqua"/>
          <w:kern w:val="0"/>
          <w:sz w:val="24"/>
          <w:szCs w:val="24"/>
        </w:rPr>
      </w:pPr>
      <w:r w:rsidRPr="00B94B6F">
        <w:rPr>
          <w:rFonts w:ascii="Book Antiqua" w:hAnsi="Book Antiqua"/>
          <w:sz w:val="24"/>
          <w:szCs w:val="24"/>
        </w:rPr>
        <w:t xml:space="preserve">Statistical analyses were performed using SPSS 18.0 software. Descriptive statistics (median and range for continuous variables, frequency and percentage for categorical variables) were used to summarize </w:t>
      </w:r>
      <w:r w:rsidR="00E600E0" w:rsidRPr="00B94B6F">
        <w:rPr>
          <w:rFonts w:ascii="Book Antiqua" w:hAnsi="Book Antiqua"/>
          <w:sz w:val="24"/>
          <w:szCs w:val="24"/>
        </w:rPr>
        <w:t xml:space="preserve">the </w:t>
      </w:r>
      <w:r w:rsidRPr="00B94B6F">
        <w:rPr>
          <w:rFonts w:ascii="Book Antiqua" w:hAnsi="Book Antiqua"/>
          <w:sz w:val="24"/>
          <w:szCs w:val="24"/>
        </w:rPr>
        <w:t xml:space="preserve">baseline demographics and disease characteristics for HBV-HEV co-infected patients. The </w:t>
      </w:r>
      <w:r w:rsidR="00E600E0" w:rsidRPr="00B94B6F">
        <w:rPr>
          <w:rFonts w:ascii="Book Antiqua" w:hAnsi="Book Antiqua"/>
          <w:sz w:val="24"/>
          <w:szCs w:val="24"/>
        </w:rPr>
        <w:t>c</w:t>
      </w:r>
      <w:r w:rsidRPr="00B94B6F">
        <w:rPr>
          <w:rFonts w:ascii="Book Antiqua" w:hAnsi="Book Antiqua"/>
          <w:sz w:val="24"/>
          <w:szCs w:val="24"/>
        </w:rPr>
        <w:t>hi-square test or Fisher’s exact</w:t>
      </w:r>
      <w:r w:rsidR="00E600E0" w:rsidRPr="00B94B6F">
        <w:rPr>
          <w:rFonts w:ascii="Book Antiqua" w:hAnsi="Book Antiqua"/>
          <w:sz w:val="24"/>
          <w:szCs w:val="24"/>
        </w:rPr>
        <w:t xml:space="preserve"> test and</w:t>
      </w:r>
      <w:r w:rsidRPr="00B94B6F">
        <w:rPr>
          <w:rFonts w:ascii="Book Antiqua" w:hAnsi="Book Antiqua"/>
          <w:sz w:val="24"/>
          <w:szCs w:val="24"/>
        </w:rPr>
        <w:t xml:space="preserve"> Mann-Whitney U test or ANOVA test were used to compare categorical and continuous variables, respectively</w:t>
      </w:r>
      <w:r w:rsidR="009B28D6" w:rsidRPr="00B94B6F">
        <w:rPr>
          <w:rFonts w:ascii="Book Antiqua" w:hAnsi="Book Antiqua"/>
          <w:sz w:val="24"/>
          <w:szCs w:val="24"/>
        </w:rPr>
        <w:t xml:space="preserve">. </w:t>
      </w:r>
      <w:r w:rsidR="00C43A92" w:rsidRPr="00B94B6F">
        <w:rPr>
          <w:rFonts w:ascii="Book Antiqua" w:hAnsi="Book Antiqua"/>
          <w:sz w:val="24"/>
          <w:szCs w:val="24"/>
        </w:rPr>
        <w:t xml:space="preserve">Categorical variables included </w:t>
      </w:r>
      <w:r w:rsidR="00C43A92" w:rsidRPr="00B94B6F">
        <w:rPr>
          <w:rFonts w:ascii="Book Antiqua" w:hAnsi="Book Antiqua"/>
          <w:kern w:val="0"/>
          <w:sz w:val="24"/>
          <w:szCs w:val="24"/>
        </w:rPr>
        <w:t>baseline characteristics</w:t>
      </w:r>
      <w:r w:rsidR="00D02C74" w:rsidRPr="00B94B6F">
        <w:rPr>
          <w:rFonts w:ascii="Book Antiqua" w:hAnsi="Book Antiqua"/>
          <w:kern w:val="0"/>
          <w:sz w:val="24"/>
          <w:szCs w:val="24"/>
        </w:rPr>
        <w:t xml:space="preserve"> </w:t>
      </w:r>
      <w:r w:rsidR="000B2601" w:rsidRPr="00B94B6F">
        <w:rPr>
          <w:rFonts w:ascii="Book Antiqua" w:hAnsi="Book Antiqua"/>
          <w:kern w:val="0"/>
          <w:sz w:val="24"/>
          <w:szCs w:val="24"/>
        </w:rPr>
        <w:t>(</w:t>
      </w:r>
      <w:r w:rsidR="00037790" w:rsidRPr="00B94B6F">
        <w:rPr>
          <w:rFonts w:ascii="Book Antiqua" w:hAnsi="Book Antiqua"/>
          <w:i/>
          <w:kern w:val="0"/>
          <w:sz w:val="24"/>
          <w:szCs w:val="24"/>
        </w:rPr>
        <w:t>i.e.</w:t>
      </w:r>
      <w:r w:rsidR="00E35864" w:rsidRPr="00B94B6F">
        <w:rPr>
          <w:rFonts w:ascii="Book Antiqua" w:hAnsi="Book Antiqua" w:hint="eastAsia"/>
          <w:i/>
          <w:kern w:val="0"/>
          <w:sz w:val="24"/>
          <w:szCs w:val="24"/>
        </w:rPr>
        <w:t>,</w:t>
      </w:r>
      <w:r w:rsidR="00E600E0" w:rsidRPr="00B94B6F">
        <w:rPr>
          <w:rFonts w:ascii="Book Antiqua" w:hAnsi="Book Antiqua"/>
          <w:kern w:val="0"/>
          <w:sz w:val="24"/>
          <w:szCs w:val="24"/>
        </w:rPr>
        <w:t xml:space="preserve"> </w:t>
      </w:r>
      <w:r w:rsidR="000B2601" w:rsidRPr="00B94B6F">
        <w:rPr>
          <w:rFonts w:ascii="Book Antiqua" w:hAnsi="Book Antiqua"/>
          <w:kern w:val="0"/>
          <w:sz w:val="24"/>
          <w:szCs w:val="24"/>
        </w:rPr>
        <w:t xml:space="preserve">smoker, </w:t>
      </w:r>
      <w:r w:rsidR="00E600E0" w:rsidRPr="00B94B6F">
        <w:rPr>
          <w:rFonts w:ascii="Book Antiqua" w:hAnsi="Book Antiqua"/>
          <w:kern w:val="0"/>
          <w:sz w:val="24"/>
          <w:szCs w:val="24"/>
        </w:rPr>
        <w:t>sex</w:t>
      </w:r>
      <w:r w:rsidR="000B2601" w:rsidRPr="00B94B6F">
        <w:rPr>
          <w:rFonts w:ascii="Book Antiqua" w:hAnsi="Book Antiqua"/>
          <w:kern w:val="0"/>
          <w:sz w:val="24"/>
          <w:szCs w:val="24"/>
        </w:rPr>
        <w:t>)</w:t>
      </w:r>
      <w:r w:rsidR="00C43A92" w:rsidRPr="00B94B6F">
        <w:rPr>
          <w:rFonts w:ascii="Book Antiqua" w:hAnsi="Book Antiqua"/>
          <w:kern w:val="0"/>
          <w:sz w:val="24"/>
          <w:szCs w:val="24"/>
        </w:rPr>
        <w:t xml:space="preserve">, </w:t>
      </w:r>
      <w:r w:rsidR="00C43A92" w:rsidRPr="00B94B6F">
        <w:rPr>
          <w:rFonts w:ascii="Book Antiqua" w:hAnsi="Book Antiqua"/>
          <w:sz w:val="24"/>
          <w:szCs w:val="24"/>
        </w:rPr>
        <w:t>liver complications</w:t>
      </w:r>
      <w:r w:rsidR="00D02C74" w:rsidRPr="00B94B6F">
        <w:rPr>
          <w:rFonts w:ascii="Book Antiqua" w:hAnsi="Book Antiqua"/>
          <w:sz w:val="24"/>
          <w:szCs w:val="24"/>
        </w:rPr>
        <w:t xml:space="preserve"> </w:t>
      </w:r>
      <w:r w:rsidR="000B2601" w:rsidRPr="00B94B6F">
        <w:rPr>
          <w:rFonts w:ascii="Book Antiqua" w:hAnsi="Book Antiqua"/>
          <w:sz w:val="24"/>
          <w:szCs w:val="24"/>
        </w:rPr>
        <w:t>(</w:t>
      </w:r>
      <w:r w:rsidR="00E600E0" w:rsidRPr="00B94B6F">
        <w:rPr>
          <w:rFonts w:ascii="Book Antiqua" w:hAnsi="Book Antiqua"/>
          <w:i/>
          <w:kern w:val="0"/>
          <w:sz w:val="24"/>
          <w:szCs w:val="24"/>
        </w:rPr>
        <w:t>i.e.</w:t>
      </w:r>
      <w:r w:rsidR="00E35864" w:rsidRPr="00B94B6F">
        <w:rPr>
          <w:rFonts w:ascii="Book Antiqua" w:hAnsi="Book Antiqua" w:hint="eastAsia"/>
          <w:i/>
          <w:kern w:val="0"/>
          <w:sz w:val="24"/>
          <w:szCs w:val="24"/>
        </w:rPr>
        <w:t>,</w:t>
      </w:r>
      <w:r w:rsidR="00E600E0" w:rsidRPr="00B94B6F">
        <w:rPr>
          <w:rFonts w:ascii="Book Antiqua" w:hAnsi="Book Antiqua"/>
          <w:kern w:val="0"/>
          <w:sz w:val="24"/>
          <w:szCs w:val="24"/>
        </w:rPr>
        <w:t xml:space="preserve"> </w:t>
      </w:r>
      <w:r w:rsidR="006324DB" w:rsidRPr="00B94B6F">
        <w:rPr>
          <w:rFonts w:ascii="Book Antiqua" w:hAnsi="Book Antiqua"/>
          <w:sz w:val="24"/>
          <w:szCs w:val="24"/>
        </w:rPr>
        <w:t xml:space="preserve">ascites, </w:t>
      </w:r>
      <w:r w:rsidR="000B2601" w:rsidRPr="00B94B6F">
        <w:rPr>
          <w:rFonts w:ascii="Book Antiqua" w:hAnsi="Book Antiqua"/>
          <w:sz w:val="24"/>
          <w:szCs w:val="24"/>
        </w:rPr>
        <w:t>HE)</w:t>
      </w:r>
      <w:r w:rsidR="00C43A92" w:rsidRPr="00B94B6F">
        <w:rPr>
          <w:rFonts w:ascii="Book Antiqua" w:hAnsi="Book Antiqua"/>
          <w:sz w:val="24"/>
          <w:szCs w:val="24"/>
        </w:rPr>
        <w:t xml:space="preserve">, </w:t>
      </w:r>
      <w:r w:rsidR="00D02C74" w:rsidRPr="00B94B6F">
        <w:rPr>
          <w:rFonts w:ascii="Book Antiqua" w:hAnsi="Book Antiqua"/>
          <w:kern w:val="0"/>
          <w:sz w:val="24"/>
          <w:szCs w:val="24"/>
        </w:rPr>
        <w:t xml:space="preserve">adverse clinical outcomes </w:t>
      </w:r>
      <w:r w:rsidR="000B2601" w:rsidRPr="00B94B6F">
        <w:rPr>
          <w:rFonts w:ascii="Book Antiqua" w:hAnsi="Book Antiqua"/>
          <w:kern w:val="0"/>
          <w:sz w:val="24"/>
          <w:szCs w:val="24"/>
        </w:rPr>
        <w:t>(</w:t>
      </w:r>
      <w:r w:rsidR="00E600E0" w:rsidRPr="00B94B6F">
        <w:rPr>
          <w:rFonts w:ascii="Book Antiqua" w:hAnsi="Book Antiqua"/>
          <w:i/>
          <w:kern w:val="0"/>
          <w:sz w:val="24"/>
          <w:szCs w:val="24"/>
        </w:rPr>
        <w:t>i.e.</w:t>
      </w:r>
      <w:r w:rsidR="00E35864" w:rsidRPr="00B94B6F">
        <w:rPr>
          <w:rFonts w:ascii="Book Antiqua" w:hAnsi="Book Antiqua" w:hint="eastAsia"/>
          <w:i/>
          <w:kern w:val="0"/>
          <w:sz w:val="24"/>
          <w:szCs w:val="24"/>
        </w:rPr>
        <w:t>,</w:t>
      </w:r>
      <w:r w:rsidR="00E600E0" w:rsidRPr="00B94B6F">
        <w:rPr>
          <w:rFonts w:ascii="Book Antiqua" w:hAnsi="Book Antiqua"/>
          <w:kern w:val="0"/>
          <w:sz w:val="24"/>
          <w:szCs w:val="24"/>
        </w:rPr>
        <w:t xml:space="preserve"> </w:t>
      </w:r>
      <w:r w:rsidR="000B2601" w:rsidRPr="00B94B6F">
        <w:rPr>
          <w:rFonts w:ascii="Book Antiqua" w:hAnsi="Book Antiqua"/>
          <w:kern w:val="0"/>
          <w:sz w:val="24"/>
          <w:szCs w:val="24"/>
        </w:rPr>
        <w:t>severe disease</w:t>
      </w:r>
      <w:r w:rsidR="00D02C74" w:rsidRPr="00B94B6F">
        <w:rPr>
          <w:rFonts w:ascii="Book Antiqua" w:hAnsi="Book Antiqua"/>
          <w:kern w:val="0"/>
          <w:sz w:val="24"/>
          <w:szCs w:val="24"/>
        </w:rPr>
        <w:t>s</w:t>
      </w:r>
      <w:r w:rsidR="000B2601" w:rsidRPr="00B94B6F">
        <w:rPr>
          <w:rFonts w:ascii="Book Antiqua" w:hAnsi="Book Antiqua"/>
          <w:kern w:val="0"/>
          <w:sz w:val="24"/>
          <w:szCs w:val="24"/>
        </w:rPr>
        <w:t>, mortality)</w:t>
      </w:r>
      <w:r w:rsidR="00874785" w:rsidRPr="00B94B6F">
        <w:rPr>
          <w:rFonts w:ascii="Book Antiqua" w:hAnsi="Book Antiqua"/>
          <w:kern w:val="0"/>
          <w:sz w:val="24"/>
          <w:szCs w:val="24"/>
        </w:rPr>
        <w:t xml:space="preserve"> and</w:t>
      </w:r>
      <w:r w:rsidR="00C43A92" w:rsidRPr="00B94B6F">
        <w:rPr>
          <w:rFonts w:ascii="Book Antiqua" w:hAnsi="Book Antiqua"/>
          <w:sz w:val="24"/>
          <w:szCs w:val="24"/>
        </w:rPr>
        <w:t xml:space="preserve"> </w:t>
      </w:r>
      <w:r w:rsidR="000C3A15" w:rsidRPr="00B94B6F">
        <w:rPr>
          <w:rFonts w:ascii="Book Antiqua" w:hAnsi="Book Antiqua"/>
          <w:sz w:val="24"/>
          <w:szCs w:val="24"/>
        </w:rPr>
        <w:t>medical history information</w:t>
      </w:r>
      <w:r w:rsidR="006324DB" w:rsidRPr="00B94B6F">
        <w:rPr>
          <w:rFonts w:ascii="Book Antiqua" w:hAnsi="Book Antiqua"/>
          <w:sz w:val="24"/>
          <w:szCs w:val="24"/>
        </w:rPr>
        <w:t xml:space="preserve"> </w:t>
      </w:r>
      <w:r w:rsidR="000C3A15" w:rsidRPr="00B94B6F">
        <w:rPr>
          <w:rFonts w:ascii="Book Antiqua" w:hAnsi="Book Antiqua"/>
          <w:sz w:val="24"/>
          <w:szCs w:val="24"/>
        </w:rPr>
        <w:t>(</w:t>
      </w:r>
      <w:r w:rsidR="00E600E0" w:rsidRPr="00B94B6F">
        <w:rPr>
          <w:rFonts w:ascii="Book Antiqua" w:hAnsi="Book Antiqua"/>
          <w:i/>
          <w:kern w:val="0"/>
          <w:sz w:val="24"/>
          <w:szCs w:val="24"/>
        </w:rPr>
        <w:t>i.e.</w:t>
      </w:r>
      <w:r w:rsidR="00E35864" w:rsidRPr="00B94B6F">
        <w:rPr>
          <w:rFonts w:ascii="Book Antiqua" w:hAnsi="Book Antiqua" w:hint="eastAsia"/>
          <w:i/>
          <w:kern w:val="0"/>
          <w:sz w:val="24"/>
          <w:szCs w:val="24"/>
        </w:rPr>
        <w:t>,</w:t>
      </w:r>
      <w:r w:rsidR="00E600E0" w:rsidRPr="00B94B6F">
        <w:rPr>
          <w:rFonts w:ascii="Book Antiqua" w:hAnsi="Book Antiqua"/>
          <w:kern w:val="0"/>
          <w:sz w:val="24"/>
          <w:szCs w:val="24"/>
        </w:rPr>
        <w:t xml:space="preserve"> </w:t>
      </w:r>
      <w:r w:rsidR="000C3A15" w:rsidRPr="00B94B6F">
        <w:rPr>
          <w:rFonts w:ascii="Book Antiqua" w:hAnsi="Book Antiqua"/>
          <w:sz w:val="24"/>
          <w:szCs w:val="24"/>
        </w:rPr>
        <w:t xml:space="preserve">diabetes, chronic respiratory diseases). </w:t>
      </w:r>
      <w:r w:rsidR="00C43A92" w:rsidRPr="00B94B6F">
        <w:rPr>
          <w:rFonts w:ascii="Book Antiqua" w:hAnsi="Book Antiqua"/>
          <w:sz w:val="24"/>
          <w:szCs w:val="24"/>
        </w:rPr>
        <w:t xml:space="preserve">Continuous variables </w:t>
      </w:r>
      <w:r w:rsidR="006324DB" w:rsidRPr="00B94B6F">
        <w:rPr>
          <w:rFonts w:ascii="Book Antiqua" w:hAnsi="Book Antiqua"/>
          <w:sz w:val="24"/>
          <w:szCs w:val="24"/>
        </w:rPr>
        <w:t>included</w:t>
      </w:r>
      <w:r w:rsidR="00C43A92" w:rsidRPr="00B94B6F">
        <w:rPr>
          <w:rFonts w:ascii="Book Antiqua" w:hAnsi="Book Antiqua"/>
          <w:sz w:val="24"/>
          <w:szCs w:val="24"/>
        </w:rPr>
        <w:t xml:space="preserve"> age, </w:t>
      </w:r>
      <w:r w:rsidR="00C43A92" w:rsidRPr="00B94B6F">
        <w:rPr>
          <w:rFonts w:ascii="Book Antiqua" w:hAnsi="Book Antiqua"/>
          <w:kern w:val="0"/>
          <w:sz w:val="24"/>
          <w:szCs w:val="24"/>
        </w:rPr>
        <w:t>laboratory parameters</w:t>
      </w:r>
      <w:r w:rsidR="00C43A92" w:rsidRPr="00B94B6F">
        <w:rPr>
          <w:rFonts w:ascii="Book Antiqua" w:hAnsi="Book Antiqua"/>
          <w:sz w:val="24"/>
          <w:szCs w:val="24"/>
        </w:rPr>
        <w:t xml:space="preserve">, </w:t>
      </w:r>
      <w:r w:rsidR="00C43A92" w:rsidRPr="00B94B6F">
        <w:rPr>
          <w:rFonts w:ascii="Book Antiqua" w:hAnsi="Book Antiqua"/>
          <w:kern w:val="0"/>
          <w:sz w:val="24"/>
          <w:szCs w:val="24"/>
        </w:rPr>
        <w:t>jaundice</w:t>
      </w:r>
      <w:r w:rsidR="007D0CBA" w:rsidRPr="00B94B6F">
        <w:rPr>
          <w:rFonts w:ascii="Book Antiqua" w:hAnsi="Book Antiqua"/>
          <w:kern w:val="0"/>
          <w:sz w:val="24"/>
          <w:szCs w:val="24"/>
        </w:rPr>
        <w:t xml:space="preserve"> and</w:t>
      </w:r>
      <w:r w:rsidR="00C43A92" w:rsidRPr="00B94B6F">
        <w:rPr>
          <w:rFonts w:ascii="Book Antiqua" w:hAnsi="Book Antiqua"/>
          <w:kern w:val="0"/>
          <w:sz w:val="24"/>
          <w:szCs w:val="24"/>
        </w:rPr>
        <w:t xml:space="preserve"> HBV DNA</w:t>
      </w:r>
      <w:r w:rsidR="005F775B" w:rsidRPr="00B94B6F">
        <w:rPr>
          <w:rFonts w:ascii="Book Antiqua" w:hAnsi="Book Antiqua"/>
          <w:sz w:val="24"/>
          <w:szCs w:val="24"/>
        </w:rPr>
        <w:t xml:space="preserve">. </w:t>
      </w:r>
      <w:r w:rsidR="009B28D6" w:rsidRPr="00B94B6F">
        <w:rPr>
          <w:rFonts w:ascii="Book Antiqua" w:hAnsi="Book Antiqua"/>
          <w:sz w:val="24"/>
          <w:szCs w:val="24"/>
        </w:rPr>
        <w:t>Multivariate logistic analysis was used for examining the risk factors for severe liver diseases and patient mortality</w:t>
      </w:r>
      <w:r w:rsidR="00FC5D15" w:rsidRPr="00B94B6F">
        <w:rPr>
          <w:rFonts w:ascii="Book Antiqua" w:hAnsi="Book Antiqua"/>
          <w:sz w:val="24"/>
          <w:szCs w:val="24"/>
        </w:rPr>
        <w:t xml:space="preserve"> in </w:t>
      </w:r>
      <w:r w:rsidR="00FC5D15" w:rsidRPr="00B94B6F">
        <w:rPr>
          <w:rFonts w:ascii="Book Antiqua" w:hAnsi="Book Antiqua"/>
          <w:kern w:val="0"/>
          <w:sz w:val="24"/>
          <w:szCs w:val="24"/>
        </w:rPr>
        <w:t>non-cirrhotic and cirrhotic HBV-HEV co-infected patients</w:t>
      </w:r>
      <w:r w:rsidR="007D0CBA" w:rsidRPr="00B94B6F">
        <w:rPr>
          <w:rFonts w:ascii="Book Antiqua" w:hAnsi="Book Antiqua"/>
          <w:kern w:val="0"/>
          <w:sz w:val="24"/>
          <w:szCs w:val="24"/>
        </w:rPr>
        <w:t>,</w:t>
      </w:r>
      <w:r w:rsidR="00FC5D15" w:rsidRPr="00B94B6F">
        <w:rPr>
          <w:rFonts w:ascii="Book Antiqua" w:hAnsi="Book Antiqua"/>
          <w:kern w:val="0"/>
          <w:sz w:val="24"/>
          <w:szCs w:val="24"/>
        </w:rPr>
        <w:t xml:space="preserve"> </w:t>
      </w:r>
      <w:r w:rsidR="00FC5D15" w:rsidRPr="00B94B6F">
        <w:rPr>
          <w:rFonts w:ascii="Book Antiqua" w:hAnsi="Book Antiqua"/>
          <w:sz w:val="24"/>
          <w:szCs w:val="24"/>
        </w:rPr>
        <w:t>respectively</w:t>
      </w:r>
      <w:r w:rsidR="009B28D6" w:rsidRPr="00B94B6F">
        <w:rPr>
          <w:rFonts w:ascii="Book Antiqua" w:hAnsi="Book Antiqua"/>
          <w:sz w:val="24"/>
          <w:szCs w:val="24"/>
        </w:rPr>
        <w:t xml:space="preserve">. </w:t>
      </w:r>
      <w:r w:rsidR="0058663C" w:rsidRPr="00B94B6F">
        <w:rPr>
          <w:rFonts w:ascii="Book Antiqua" w:hAnsi="Book Antiqua"/>
          <w:i/>
          <w:sz w:val="24"/>
          <w:szCs w:val="24"/>
        </w:rPr>
        <w:t>P</w:t>
      </w:r>
      <w:r w:rsidR="009B28D6" w:rsidRPr="00B94B6F">
        <w:rPr>
          <w:rFonts w:ascii="Book Antiqua" w:hAnsi="Book Antiqua"/>
          <w:sz w:val="24"/>
          <w:szCs w:val="24"/>
        </w:rPr>
        <w:t xml:space="preserve"> values </w:t>
      </w:r>
      <w:r w:rsidR="0003027A" w:rsidRPr="00B94B6F">
        <w:rPr>
          <w:rFonts w:ascii="Book Antiqua" w:hAnsi="Book Antiqua"/>
          <w:sz w:val="24"/>
          <w:szCs w:val="24"/>
        </w:rPr>
        <w:t xml:space="preserve">&lt; </w:t>
      </w:r>
      <w:r w:rsidR="009B28D6" w:rsidRPr="00B94B6F">
        <w:rPr>
          <w:rFonts w:ascii="Book Antiqua" w:hAnsi="Book Antiqua"/>
          <w:sz w:val="24"/>
          <w:szCs w:val="24"/>
        </w:rPr>
        <w:t>0.05 were considered statistically significant.</w:t>
      </w:r>
    </w:p>
    <w:p w:rsidR="007D0CBA" w:rsidRPr="00B94B6F" w:rsidRDefault="007D0CBA" w:rsidP="00A708CB">
      <w:pPr>
        <w:adjustRightInd w:val="0"/>
        <w:snapToGrid w:val="0"/>
        <w:spacing w:line="360" w:lineRule="auto"/>
        <w:rPr>
          <w:rFonts w:ascii="Book Antiqua" w:hAnsi="Book Antiqua"/>
          <w:b/>
          <w:sz w:val="24"/>
          <w:szCs w:val="24"/>
        </w:rPr>
      </w:pPr>
    </w:p>
    <w:p w:rsidR="00790BCC" w:rsidRPr="00B94B6F" w:rsidRDefault="003F46A9" w:rsidP="00A708CB">
      <w:pPr>
        <w:adjustRightInd w:val="0"/>
        <w:snapToGrid w:val="0"/>
        <w:spacing w:line="360" w:lineRule="auto"/>
        <w:rPr>
          <w:rFonts w:ascii="Book Antiqua" w:hAnsi="Book Antiqua"/>
          <w:b/>
          <w:sz w:val="24"/>
          <w:szCs w:val="24"/>
        </w:rPr>
      </w:pPr>
      <w:r w:rsidRPr="00B94B6F">
        <w:rPr>
          <w:rFonts w:ascii="Book Antiqua" w:hAnsi="Book Antiqua"/>
          <w:b/>
          <w:sz w:val="24"/>
          <w:szCs w:val="24"/>
        </w:rPr>
        <w:t>RESULT</w:t>
      </w:r>
      <w:r w:rsidR="00CA4066" w:rsidRPr="00B94B6F">
        <w:rPr>
          <w:rFonts w:ascii="Book Antiqua" w:hAnsi="Book Antiqua"/>
          <w:b/>
          <w:sz w:val="24"/>
          <w:szCs w:val="24"/>
        </w:rPr>
        <w:t>S</w:t>
      </w:r>
    </w:p>
    <w:p w:rsidR="008D3D7D" w:rsidRPr="00B94B6F" w:rsidRDefault="00037790" w:rsidP="00A708CB">
      <w:pPr>
        <w:adjustRightInd w:val="0"/>
        <w:snapToGrid w:val="0"/>
        <w:spacing w:line="360" w:lineRule="auto"/>
        <w:rPr>
          <w:rFonts w:ascii="Book Antiqua" w:hAnsi="Book Antiqua"/>
          <w:b/>
          <w:i/>
          <w:sz w:val="24"/>
          <w:szCs w:val="24"/>
        </w:rPr>
      </w:pPr>
      <w:r w:rsidRPr="00B94B6F">
        <w:rPr>
          <w:rFonts w:ascii="Book Antiqua" w:hAnsi="Book Antiqua"/>
          <w:b/>
          <w:i/>
          <w:sz w:val="24"/>
          <w:szCs w:val="24"/>
        </w:rPr>
        <w:t>HEV super-infections led to severe adverse outcomes in both cirrhotic and non-cirrhotic CHB patients</w:t>
      </w:r>
    </w:p>
    <w:p w:rsidR="008D3D7D" w:rsidRPr="00B94B6F" w:rsidRDefault="0094129E" w:rsidP="00A708CB">
      <w:pPr>
        <w:adjustRightInd w:val="0"/>
        <w:snapToGrid w:val="0"/>
        <w:spacing w:line="360" w:lineRule="auto"/>
        <w:rPr>
          <w:rFonts w:ascii="Book Antiqua" w:hAnsi="Book Antiqua"/>
          <w:sz w:val="24"/>
          <w:szCs w:val="24"/>
        </w:rPr>
      </w:pPr>
      <w:r w:rsidRPr="00B94B6F">
        <w:rPr>
          <w:rFonts w:ascii="Book Antiqua" w:hAnsi="Book Antiqua"/>
          <w:sz w:val="24"/>
          <w:szCs w:val="24"/>
        </w:rPr>
        <w:lastRenderedPageBreak/>
        <w:t>The</w:t>
      </w:r>
      <w:r w:rsidR="00401462" w:rsidRPr="00B94B6F">
        <w:rPr>
          <w:rFonts w:ascii="Book Antiqua" w:hAnsi="Book Antiqua"/>
          <w:sz w:val="24"/>
          <w:szCs w:val="24"/>
        </w:rPr>
        <w:t xml:space="preserve"> data showed</w:t>
      </w:r>
      <w:r w:rsidR="009C3D72" w:rsidRPr="00B94B6F">
        <w:rPr>
          <w:rFonts w:ascii="Book Antiqua" w:hAnsi="Book Antiqua"/>
          <w:sz w:val="24"/>
          <w:szCs w:val="24"/>
        </w:rPr>
        <w:t xml:space="preserve"> that HEV super-infections</w:t>
      </w:r>
      <w:r w:rsidR="00401462" w:rsidRPr="00B94B6F">
        <w:rPr>
          <w:rFonts w:ascii="Book Antiqua" w:hAnsi="Book Antiqua"/>
          <w:sz w:val="24"/>
          <w:szCs w:val="24"/>
        </w:rPr>
        <w:t xml:space="preserve"> led to severe adverse outcomes, with 48.7% of </w:t>
      </w:r>
      <w:r w:rsidRPr="00B94B6F">
        <w:rPr>
          <w:rFonts w:ascii="Book Antiqua" w:hAnsi="Book Antiqua"/>
          <w:sz w:val="24"/>
          <w:szCs w:val="24"/>
        </w:rPr>
        <w:t xml:space="preserve">the </w:t>
      </w:r>
      <w:r w:rsidR="00401462" w:rsidRPr="00B94B6F">
        <w:rPr>
          <w:rFonts w:ascii="Book Antiqua" w:hAnsi="Book Antiqua"/>
          <w:sz w:val="24"/>
          <w:szCs w:val="24"/>
        </w:rPr>
        <w:t xml:space="preserve">patients having liver failure and/or decompensation and </w:t>
      </w:r>
      <w:r w:rsidR="0029076F" w:rsidRPr="00B94B6F">
        <w:rPr>
          <w:rFonts w:ascii="Book Antiqua" w:hAnsi="Book Antiqua"/>
          <w:sz w:val="24"/>
          <w:szCs w:val="24"/>
        </w:rPr>
        <w:t xml:space="preserve">the </w:t>
      </w:r>
      <w:r w:rsidR="00401462" w:rsidRPr="00B94B6F">
        <w:rPr>
          <w:rFonts w:ascii="Book Antiqua" w:hAnsi="Book Antiqua"/>
          <w:sz w:val="24"/>
          <w:szCs w:val="24"/>
        </w:rPr>
        <w:t>short</w:t>
      </w:r>
      <w:r w:rsidR="0029076F" w:rsidRPr="00B94B6F">
        <w:rPr>
          <w:rFonts w:ascii="Book Antiqua" w:hAnsi="Book Antiqua"/>
          <w:sz w:val="24"/>
          <w:szCs w:val="24"/>
        </w:rPr>
        <w:t>-</w:t>
      </w:r>
      <w:r w:rsidR="00401462" w:rsidRPr="00B94B6F">
        <w:rPr>
          <w:rFonts w:ascii="Book Antiqua" w:hAnsi="Book Antiqua"/>
          <w:sz w:val="24"/>
          <w:szCs w:val="24"/>
        </w:rPr>
        <w:t>term mortality rate reaching 13.2%</w:t>
      </w:r>
      <w:r w:rsidR="009F6E1D" w:rsidRPr="00B94B6F">
        <w:rPr>
          <w:rFonts w:ascii="Book Antiqua" w:hAnsi="Book Antiqua"/>
          <w:sz w:val="24"/>
          <w:szCs w:val="24"/>
        </w:rPr>
        <w:t xml:space="preserve"> (Table 1)</w:t>
      </w:r>
      <w:r w:rsidR="00401462" w:rsidRPr="00B94B6F">
        <w:rPr>
          <w:rFonts w:ascii="Book Antiqua" w:hAnsi="Book Antiqua"/>
          <w:sz w:val="24"/>
          <w:szCs w:val="24"/>
        </w:rPr>
        <w:t xml:space="preserve">. Since </w:t>
      </w:r>
      <w:r w:rsidR="004F7FD5" w:rsidRPr="00B94B6F">
        <w:rPr>
          <w:rFonts w:ascii="Book Antiqua" w:hAnsi="Book Antiqua"/>
          <w:sz w:val="24"/>
          <w:szCs w:val="24"/>
        </w:rPr>
        <w:t xml:space="preserve">94 </w:t>
      </w:r>
      <w:r w:rsidR="00813C8A" w:rsidRPr="00B94B6F">
        <w:rPr>
          <w:rFonts w:ascii="Book Antiqua" w:hAnsi="Book Antiqua"/>
          <w:sz w:val="24"/>
          <w:szCs w:val="24"/>
        </w:rPr>
        <w:t>(</w:t>
      </w:r>
      <w:r w:rsidR="00E81A3F" w:rsidRPr="00B94B6F">
        <w:rPr>
          <w:rFonts w:ascii="Book Antiqua" w:hAnsi="Book Antiqua"/>
          <w:sz w:val="24"/>
          <w:szCs w:val="24"/>
        </w:rPr>
        <w:t>41.2</w:t>
      </w:r>
      <w:r w:rsidR="00813C8A" w:rsidRPr="00B94B6F">
        <w:rPr>
          <w:rFonts w:ascii="Book Antiqua" w:hAnsi="Book Antiqua"/>
          <w:sz w:val="24"/>
          <w:szCs w:val="24"/>
        </w:rPr>
        <w:t xml:space="preserve">%) </w:t>
      </w:r>
      <w:r w:rsidR="0029076F" w:rsidRPr="00B94B6F">
        <w:rPr>
          <w:rFonts w:ascii="Book Antiqua" w:hAnsi="Book Antiqua"/>
          <w:sz w:val="24"/>
          <w:szCs w:val="24"/>
        </w:rPr>
        <w:t xml:space="preserve">of the </w:t>
      </w:r>
      <w:r w:rsidR="00813C8A" w:rsidRPr="00B94B6F">
        <w:rPr>
          <w:rFonts w:ascii="Book Antiqua" w:hAnsi="Book Antiqua"/>
          <w:sz w:val="24"/>
          <w:szCs w:val="24"/>
        </w:rPr>
        <w:t>patients had pre-existing CHB</w:t>
      </w:r>
      <w:r w:rsidR="0029076F" w:rsidRPr="00B94B6F">
        <w:rPr>
          <w:rFonts w:ascii="Book Antiqua" w:hAnsi="Book Antiqua"/>
          <w:sz w:val="24"/>
          <w:szCs w:val="24"/>
        </w:rPr>
        <w:t>-</w:t>
      </w:r>
      <w:r w:rsidR="00813C8A" w:rsidRPr="00B94B6F">
        <w:rPr>
          <w:rFonts w:ascii="Book Antiqua" w:hAnsi="Book Antiqua"/>
          <w:sz w:val="24"/>
          <w:szCs w:val="24"/>
        </w:rPr>
        <w:t>related cirrhosis</w:t>
      </w:r>
      <w:r w:rsidR="0029076F" w:rsidRPr="00B94B6F">
        <w:rPr>
          <w:rFonts w:ascii="Book Antiqua" w:hAnsi="Book Antiqua"/>
          <w:sz w:val="24"/>
          <w:szCs w:val="24"/>
        </w:rPr>
        <w:t>,</w:t>
      </w:r>
      <w:r w:rsidR="00813C8A" w:rsidRPr="00B94B6F">
        <w:rPr>
          <w:rFonts w:ascii="Book Antiqua" w:hAnsi="Book Antiqua"/>
          <w:sz w:val="24"/>
          <w:szCs w:val="24"/>
        </w:rPr>
        <w:t xml:space="preserve"> which </w:t>
      </w:r>
      <w:r w:rsidR="000727F2" w:rsidRPr="00B94B6F">
        <w:rPr>
          <w:rFonts w:ascii="Book Antiqua" w:hAnsi="Book Antiqua"/>
          <w:sz w:val="24"/>
          <w:szCs w:val="24"/>
        </w:rPr>
        <w:t xml:space="preserve">generated </w:t>
      </w:r>
      <w:r w:rsidR="00813C8A" w:rsidRPr="00B94B6F">
        <w:rPr>
          <w:rFonts w:ascii="Book Antiqua" w:hAnsi="Book Antiqua"/>
          <w:sz w:val="24"/>
          <w:szCs w:val="24"/>
        </w:rPr>
        <w:t>worse clinical outcomes</w:t>
      </w:r>
      <w:r w:rsidR="009643ED" w:rsidRPr="00B94B6F">
        <w:rPr>
          <w:rFonts w:ascii="Book Antiqua" w:hAnsi="Book Antiqua"/>
          <w:sz w:val="24"/>
          <w:szCs w:val="24"/>
        </w:rPr>
        <w:t xml:space="preserve"> by HEV super-infections</w:t>
      </w:r>
      <w:r w:rsidR="00813C8A" w:rsidRPr="00B94B6F">
        <w:rPr>
          <w:rFonts w:ascii="Book Antiqua" w:hAnsi="Book Antiqua"/>
          <w:sz w:val="24"/>
          <w:szCs w:val="24"/>
        </w:rPr>
        <w:t xml:space="preserve">, we </w:t>
      </w:r>
      <w:r w:rsidR="00401462" w:rsidRPr="00B94B6F">
        <w:rPr>
          <w:rFonts w:ascii="Book Antiqua" w:hAnsi="Book Antiqua"/>
          <w:sz w:val="24"/>
          <w:szCs w:val="24"/>
        </w:rPr>
        <w:t xml:space="preserve">further </w:t>
      </w:r>
      <w:r w:rsidR="00813C8A" w:rsidRPr="00B94B6F">
        <w:rPr>
          <w:rFonts w:ascii="Book Antiqua" w:hAnsi="Book Antiqua"/>
          <w:sz w:val="24"/>
          <w:szCs w:val="24"/>
        </w:rPr>
        <w:t>compared t</w:t>
      </w:r>
      <w:r w:rsidR="004F7FD5" w:rsidRPr="00B94B6F">
        <w:rPr>
          <w:rFonts w:ascii="Book Antiqua" w:hAnsi="Book Antiqua"/>
          <w:sz w:val="24"/>
          <w:szCs w:val="24"/>
        </w:rPr>
        <w:t xml:space="preserve">he </w:t>
      </w:r>
      <w:r w:rsidR="00813C8A" w:rsidRPr="00B94B6F">
        <w:rPr>
          <w:rFonts w:ascii="Book Antiqua" w:hAnsi="Book Antiqua"/>
          <w:sz w:val="24"/>
          <w:szCs w:val="24"/>
        </w:rPr>
        <w:t>clinical</w:t>
      </w:r>
      <w:r w:rsidR="004F7FD5" w:rsidRPr="00B94B6F">
        <w:rPr>
          <w:rFonts w:ascii="Book Antiqua" w:hAnsi="Book Antiqua"/>
          <w:sz w:val="24"/>
          <w:szCs w:val="24"/>
        </w:rPr>
        <w:t xml:space="preserve"> </w:t>
      </w:r>
      <w:r w:rsidR="00D63551" w:rsidRPr="00B94B6F">
        <w:rPr>
          <w:rFonts w:ascii="Book Antiqua" w:hAnsi="Book Antiqua"/>
          <w:sz w:val="24"/>
          <w:szCs w:val="24"/>
        </w:rPr>
        <w:t>features</w:t>
      </w:r>
      <w:r w:rsidR="0029076F" w:rsidRPr="00B94B6F">
        <w:rPr>
          <w:rFonts w:ascii="Book Antiqua" w:hAnsi="Book Antiqua"/>
          <w:sz w:val="24"/>
          <w:szCs w:val="24"/>
        </w:rPr>
        <w:t xml:space="preserve"> and</w:t>
      </w:r>
      <w:r w:rsidR="00813C8A" w:rsidRPr="00B94B6F">
        <w:rPr>
          <w:rFonts w:ascii="Book Antiqua" w:hAnsi="Book Antiqua"/>
          <w:sz w:val="24"/>
          <w:szCs w:val="24"/>
        </w:rPr>
        <w:t xml:space="preserve"> laboratory parameters between</w:t>
      </w:r>
      <w:r w:rsidR="004F7FD5" w:rsidRPr="00B94B6F">
        <w:rPr>
          <w:rFonts w:ascii="Book Antiqua" w:hAnsi="Book Antiqua"/>
          <w:sz w:val="24"/>
          <w:szCs w:val="24"/>
        </w:rPr>
        <w:t xml:space="preserve"> </w:t>
      </w:r>
      <w:r w:rsidR="0029076F" w:rsidRPr="00B94B6F">
        <w:rPr>
          <w:rFonts w:ascii="Book Antiqua" w:hAnsi="Book Antiqua"/>
          <w:sz w:val="24"/>
          <w:szCs w:val="24"/>
        </w:rPr>
        <w:t xml:space="preserve">the </w:t>
      </w:r>
      <w:r w:rsidR="004F7FD5" w:rsidRPr="00B94B6F">
        <w:rPr>
          <w:rFonts w:ascii="Book Antiqua" w:hAnsi="Book Antiqua"/>
          <w:sz w:val="24"/>
          <w:szCs w:val="24"/>
        </w:rPr>
        <w:t>cirrhotic and non-cirrhotic patients</w:t>
      </w:r>
      <w:r w:rsidR="00813C8A" w:rsidRPr="00B94B6F">
        <w:rPr>
          <w:rFonts w:ascii="Book Antiqua" w:hAnsi="Book Antiqua"/>
          <w:sz w:val="24"/>
          <w:szCs w:val="24"/>
        </w:rPr>
        <w:t xml:space="preserve"> (Table 1)</w:t>
      </w:r>
      <w:r w:rsidR="004F7FD5" w:rsidRPr="00B94B6F">
        <w:rPr>
          <w:rFonts w:ascii="Book Antiqua" w:hAnsi="Book Antiqua"/>
          <w:sz w:val="24"/>
          <w:szCs w:val="24"/>
        </w:rPr>
        <w:t>. HEV super</w:t>
      </w:r>
      <w:r w:rsidR="009643ED" w:rsidRPr="00B94B6F">
        <w:rPr>
          <w:rFonts w:ascii="Book Antiqua" w:hAnsi="Book Antiqua"/>
          <w:sz w:val="24"/>
          <w:szCs w:val="24"/>
        </w:rPr>
        <w:t>-</w:t>
      </w:r>
      <w:r w:rsidR="004F7FD5" w:rsidRPr="00B94B6F">
        <w:rPr>
          <w:rFonts w:ascii="Book Antiqua" w:hAnsi="Book Antiqua"/>
          <w:sz w:val="24"/>
          <w:szCs w:val="24"/>
        </w:rPr>
        <w:t>infection</w:t>
      </w:r>
      <w:r w:rsidR="009643ED" w:rsidRPr="00B94B6F">
        <w:rPr>
          <w:rFonts w:ascii="Book Antiqua" w:hAnsi="Book Antiqua"/>
          <w:sz w:val="24"/>
          <w:szCs w:val="24"/>
        </w:rPr>
        <w:t>s</w:t>
      </w:r>
      <w:r w:rsidR="004F7FD5" w:rsidRPr="00B94B6F">
        <w:rPr>
          <w:rFonts w:ascii="Book Antiqua" w:hAnsi="Book Antiqua"/>
          <w:sz w:val="24"/>
          <w:szCs w:val="24"/>
        </w:rPr>
        <w:t xml:space="preserve"> </w:t>
      </w:r>
      <w:r w:rsidR="0029076F" w:rsidRPr="00B94B6F">
        <w:rPr>
          <w:rFonts w:ascii="Book Antiqua" w:hAnsi="Book Antiqua"/>
          <w:sz w:val="24"/>
          <w:szCs w:val="24"/>
        </w:rPr>
        <w:t xml:space="preserve">were found to </w:t>
      </w:r>
      <w:r w:rsidR="004F7FD5" w:rsidRPr="00B94B6F">
        <w:rPr>
          <w:rFonts w:ascii="Book Antiqua" w:hAnsi="Book Antiqua"/>
          <w:sz w:val="24"/>
          <w:szCs w:val="24"/>
        </w:rPr>
        <w:t xml:space="preserve">cause </w:t>
      </w:r>
      <w:r w:rsidR="002E7BBA" w:rsidRPr="00B94B6F">
        <w:rPr>
          <w:rFonts w:ascii="Book Antiqua" w:hAnsi="Book Antiqua"/>
          <w:sz w:val="24"/>
          <w:szCs w:val="24"/>
        </w:rPr>
        <w:t xml:space="preserve">much </w:t>
      </w:r>
      <w:r w:rsidR="0029076F" w:rsidRPr="00B94B6F">
        <w:rPr>
          <w:rFonts w:ascii="Book Antiqua" w:hAnsi="Book Antiqua"/>
          <w:sz w:val="24"/>
          <w:szCs w:val="24"/>
        </w:rPr>
        <w:t xml:space="preserve">more </w:t>
      </w:r>
      <w:r w:rsidR="004F7FD5" w:rsidRPr="00B94B6F">
        <w:rPr>
          <w:rFonts w:ascii="Book Antiqua" w:hAnsi="Book Antiqua"/>
          <w:sz w:val="24"/>
          <w:szCs w:val="24"/>
        </w:rPr>
        <w:t xml:space="preserve">severe </w:t>
      </w:r>
      <w:r w:rsidR="00783B92" w:rsidRPr="00B94B6F">
        <w:rPr>
          <w:rFonts w:ascii="Book Antiqua" w:hAnsi="Book Antiqua"/>
          <w:sz w:val="24"/>
          <w:szCs w:val="24"/>
        </w:rPr>
        <w:t>diseases</w:t>
      </w:r>
      <w:r w:rsidR="007112FC" w:rsidRPr="00B94B6F">
        <w:rPr>
          <w:rFonts w:ascii="Book Antiqua" w:hAnsi="Book Antiqua"/>
          <w:sz w:val="24"/>
          <w:szCs w:val="24"/>
        </w:rPr>
        <w:t xml:space="preserve"> with </w:t>
      </w:r>
      <w:r w:rsidR="002E7BBA" w:rsidRPr="00B94B6F">
        <w:rPr>
          <w:rFonts w:ascii="Book Antiqua" w:hAnsi="Book Antiqua"/>
          <w:sz w:val="24"/>
          <w:szCs w:val="24"/>
        </w:rPr>
        <w:t xml:space="preserve">significantly </w:t>
      </w:r>
      <w:r w:rsidR="007112FC" w:rsidRPr="00B94B6F">
        <w:rPr>
          <w:rFonts w:ascii="Book Antiqua" w:hAnsi="Book Antiqua"/>
          <w:sz w:val="24"/>
          <w:szCs w:val="24"/>
        </w:rPr>
        <w:t>more liver complication events</w:t>
      </w:r>
      <w:r w:rsidR="009643ED" w:rsidRPr="00B94B6F">
        <w:rPr>
          <w:rFonts w:ascii="Book Antiqua" w:hAnsi="Book Antiqua"/>
          <w:sz w:val="24"/>
          <w:szCs w:val="24"/>
        </w:rPr>
        <w:t xml:space="preserve"> in</w:t>
      </w:r>
      <w:r w:rsidR="0029076F" w:rsidRPr="00B94B6F">
        <w:rPr>
          <w:rFonts w:ascii="Book Antiqua" w:hAnsi="Book Antiqua"/>
          <w:sz w:val="24"/>
          <w:szCs w:val="24"/>
        </w:rPr>
        <w:t xml:space="preserve"> the</w:t>
      </w:r>
      <w:r w:rsidR="009643ED" w:rsidRPr="00B94B6F">
        <w:rPr>
          <w:rFonts w:ascii="Book Antiqua" w:hAnsi="Book Antiqua"/>
          <w:sz w:val="24"/>
          <w:szCs w:val="24"/>
        </w:rPr>
        <w:t xml:space="preserve"> cirrhotic patients</w:t>
      </w:r>
      <w:r w:rsidR="007112FC" w:rsidRPr="00B94B6F">
        <w:rPr>
          <w:rFonts w:ascii="Book Antiqua" w:hAnsi="Book Antiqua"/>
          <w:sz w:val="24"/>
          <w:szCs w:val="24"/>
        </w:rPr>
        <w:t xml:space="preserve"> (</w:t>
      </w:r>
      <w:r w:rsidR="00B50B47" w:rsidRPr="00B94B6F">
        <w:rPr>
          <w:rFonts w:ascii="Book Antiqua" w:hAnsi="Book Antiqua"/>
          <w:sz w:val="24"/>
          <w:szCs w:val="24"/>
        </w:rPr>
        <w:t>73</w:t>
      </w:r>
      <w:r w:rsidR="00D721C8" w:rsidRPr="00B94B6F">
        <w:rPr>
          <w:rFonts w:ascii="Book Antiqua" w:hAnsi="Book Antiqua"/>
          <w:sz w:val="24"/>
          <w:szCs w:val="24"/>
        </w:rPr>
        <w:t>,</w:t>
      </w:r>
      <w:r w:rsidR="00B50B47" w:rsidRPr="00B94B6F">
        <w:rPr>
          <w:rFonts w:ascii="Book Antiqua" w:hAnsi="Book Antiqua"/>
          <w:sz w:val="24"/>
          <w:szCs w:val="24"/>
        </w:rPr>
        <w:t xml:space="preserve"> 77.7%</w:t>
      </w:r>
      <w:r w:rsidR="00D721C8" w:rsidRPr="00B94B6F">
        <w:rPr>
          <w:rFonts w:ascii="Book Antiqua" w:hAnsi="Book Antiqua"/>
          <w:sz w:val="24"/>
          <w:szCs w:val="24"/>
        </w:rPr>
        <w:t>;</w:t>
      </w:r>
      <w:r w:rsidR="00B50B47" w:rsidRPr="00B94B6F">
        <w:rPr>
          <w:rFonts w:ascii="Book Antiqua" w:hAnsi="Book Antiqua"/>
          <w:sz w:val="24"/>
          <w:szCs w:val="24"/>
        </w:rPr>
        <w:t xml:space="preserve"> </w:t>
      </w:r>
      <w:r w:rsidR="00D721C8" w:rsidRPr="00B94B6F">
        <w:rPr>
          <w:rFonts w:ascii="Book Antiqua" w:hAnsi="Book Antiqua"/>
          <w:sz w:val="24"/>
          <w:szCs w:val="24"/>
        </w:rPr>
        <w:t xml:space="preserve">Table 1) </w:t>
      </w:r>
      <w:r w:rsidR="004F7FD5" w:rsidRPr="00B94B6F">
        <w:rPr>
          <w:rFonts w:ascii="Book Antiqua" w:hAnsi="Book Antiqua"/>
          <w:sz w:val="24"/>
          <w:szCs w:val="24"/>
        </w:rPr>
        <w:t>and their short-term mortality</w:t>
      </w:r>
      <w:r w:rsidR="00CC1CE4" w:rsidRPr="00B94B6F">
        <w:rPr>
          <w:rFonts w:ascii="Book Antiqua" w:hAnsi="Book Antiqua"/>
          <w:sz w:val="24"/>
          <w:szCs w:val="24"/>
        </w:rPr>
        <w:t xml:space="preserve"> rate</w:t>
      </w:r>
      <w:r w:rsidR="004F7FD5" w:rsidRPr="00B94B6F">
        <w:rPr>
          <w:rFonts w:ascii="Book Antiqua" w:hAnsi="Book Antiqua"/>
          <w:sz w:val="24"/>
          <w:szCs w:val="24"/>
        </w:rPr>
        <w:t xml:space="preserve"> </w:t>
      </w:r>
      <w:r w:rsidR="0098306C" w:rsidRPr="00B94B6F">
        <w:rPr>
          <w:rFonts w:ascii="Book Antiqua" w:hAnsi="Book Antiqua"/>
          <w:sz w:val="24"/>
          <w:szCs w:val="24"/>
        </w:rPr>
        <w:t xml:space="preserve">was </w:t>
      </w:r>
      <w:r w:rsidR="004F7FD5" w:rsidRPr="00B94B6F">
        <w:rPr>
          <w:rFonts w:ascii="Book Antiqua" w:hAnsi="Book Antiqua"/>
          <w:sz w:val="24"/>
          <w:szCs w:val="24"/>
        </w:rPr>
        <w:t>nearly 20%</w:t>
      </w:r>
      <w:r w:rsidR="009643ED" w:rsidRPr="00B94B6F">
        <w:rPr>
          <w:rFonts w:ascii="Book Antiqua" w:hAnsi="Book Antiqua"/>
          <w:sz w:val="24"/>
          <w:szCs w:val="24"/>
        </w:rPr>
        <w:t xml:space="preserve">. </w:t>
      </w:r>
      <w:r w:rsidR="00D721C8" w:rsidRPr="00B94B6F">
        <w:rPr>
          <w:rFonts w:ascii="Book Antiqua" w:hAnsi="Book Antiqua"/>
          <w:sz w:val="24"/>
          <w:szCs w:val="24"/>
        </w:rPr>
        <w:t>These findings were significantly different than those in the</w:t>
      </w:r>
      <w:r w:rsidR="009643ED" w:rsidRPr="00B94B6F">
        <w:rPr>
          <w:rFonts w:ascii="Book Antiqua" w:hAnsi="Book Antiqua"/>
          <w:sz w:val="24"/>
          <w:szCs w:val="24"/>
        </w:rPr>
        <w:t xml:space="preserve"> non-cirrhotic patients </w:t>
      </w:r>
      <w:r w:rsidR="00D721C8" w:rsidRPr="00B94B6F">
        <w:rPr>
          <w:rFonts w:ascii="Book Antiqua" w:hAnsi="Book Antiqua"/>
          <w:sz w:val="24"/>
          <w:szCs w:val="24"/>
        </w:rPr>
        <w:t>(</w:t>
      </w:r>
      <w:r w:rsidR="00037790" w:rsidRPr="00B94B6F">
        <w:rPr>
          <w:rFonts w:ascii="Book Antiqua" w:hAnsi="Book Antiqua"/>
          <w:i/>
          <w:sz w:val="24"/>
          <w:szCs w:val="24"/>
        </w:rPr>
        <w:t>vs</w:t>
      </w:r>
      <w:r w:rsidR="009643ED" w:rsidRPr="00B94B6F">
        <w:rPr>
          <w:rFonts w:ascii="Book Antiqua" w:hAnsi="Book Antiqua"/>
          <w:sz w:val="24"/>
          <w:szCs w:val="24"/>
        </w:rPr>
        <w:t xml:space="preserve"> 28.4%</w:t>
      </w:r>
      <w:r w:rsidR="00D721C8" w:rsidRPr="00B94B6F">
        <w:rPr>
          <w:rFonts w:ascii="Book Antiqua" w:hAnsi="Book Antiqua"/>
          <w:sz w:val="24"/>
          <w:szCs w:val="24"/>
        </w:rPr>
        <w:t xml:space="preserve">, </w:t>
      </w:r>
      <w:r w:rsidR="0058663C" w:rsidRPr="00B94B6F">
        <w:rPr>
          <w:rFonts w:ascii="Book Antiqua" w:hAnsi="Book Antiqua"/>
          <w:i/>
          <w:sz w:val="24"/>
          <w:szCs w:val="24"/>
        </w:rPr>
        <w:t>P</w:t>
      </w:r>
      <w:r w:rsidR="00D721C8" w:rsidRPr="00B94B6F">
        <w:rPr>
          <w:rFonts w:ascii="Book Antiqua" w:hAnsi="Book Antiqua"/>
          <w:i/>
          <w:sz w:val="24"/>
          <w:szCs w:val="24"/>
        </w:rPr>
        <w:t xml:space="preserve"> </w:t>
      </w:r>
      <w:r w:rsidR="006B3181" w:rsidRPr="00B94B6F">
        <w:rPr>
          <w:rFonts w:ascii="Book Antiqua" w:hAnsi="Book Antiqua"/>
          <w:sz w:val="24"/>
          <w:szCs w:val="24"/>
        </w:rPr>
        <w:t>=</w:t>
      </w:r>
      <w:r w:rsidR="00D721C8" w:rsidRPr="00B94B6F">
        <w:rPr>
          <w:rFonts w:ascii="Book Antiqua" w:hAnsi="Book Antiqua"/>
          <w:sz w:val="24"/>
          <w:szCs w:val="24"/>
        </w:rPr>
        <w:t xml:space="preserve"> </w:t>
      </w:r>
      <w:r w:rsidR="006B3181" w:rsidRPr="00B94B6F">
        <w:rPr>
          <w:rFonts w:ascii="Book Antiqua" w:hAnsi="Book Antiqua"/>
          <w:sz w:val="24"/>
          <w:szCs w:val="24"/>
        </w:rPr>
        <w:t>0.000</w:t>
      </w:r>
      <w:r w:rsidR="009643ED" w:rsidRPr="00B94B6F">
        <w:rPr>
          <w:rFonts w:ascii="Book Antiqua" w:hAnsi="Book Antiqua"/>
          <w:sz w:val="24"/>
          <w:szCs w:val="24"/>
        </w:rPr>
        <w:t xml:space="preserve"> and </w:t>
      </w:r>
      <w:r w:rsidR="00291C67" w:rsidRPr="00B94B6F">
        <w:rPr>
          <w:rFonts w:ascii="Book Antiqua" w:hAnsi="Book Antiqua"/>
          <w:i/>
          <w:sz w:val="24"/>
          <w:szCs w:val="24"/>
        </w:rPr>
        <w:t>vs</w:t>
      </w:r>
      <w:r w:rsidR="00291C67" w:rsidRPr="00B94B6F">
        <w:rPr>
          <w:rFonts w:ascii="Book Antiqua" w:hAnsi="Book Antiqua"/>
          <w:sz w:val="24"/>
          <w:szCs w:val="24"/>
        </w:rPr>
        <w:t xml:space="preserve"> </w:t>
      </w:r>
      <w:r w:rsidR="009643ED" w:rsidRPr="00B94B6F">
        <w:rPr>
          <w:rFonts w:ascii="Book Antiqua" w:hAnsi="Book Antiqua"/>
          <w:sz w:val="24"/>
          <w:szCs w:val="24"/>
        </w:rPr>
        <w:t>7.5%</w:t>
      </w:r>
      <w:r w:rsidR="00D721C8" w:rsidRPr="00B94B6F">
        <w:rPr>
          <w:rFonts w:ascii="Book Antiqua" w:hAnsi="Book Antiqua"/>
          <w:sz w:val="24"/>
          <w:szCs w:val="24"/>
        </w:rPr>
        <w:t xml:space="preserve">, </w:t>
      </w:r>
      <w:r w:rsidR="00B47075" w:rsidRPr="00B94B6F">
        <w:rPr>
          <w:rFonts w:ascii="Book Antiqua" w:hAnsi="Book Antiqua"/>
          <w:i/>
          <w:sz w:val="24"/>
          <w:szCs w:val="24"/>
        </w:rPr>
        <w:t>P</w:t>
      </w:r>
      <w:r w:rsidR="00D721C8" w:rsidRPr="00B94B6F">
        <w:rPr>
          <w:rFonts w:ascii="Book Antiqua" w:hAnsi="Book Antiqua"/>
          <w:i/>
          <w:sz w:val="24"/>
          <w:szCs w:val="24"/>
        </w:rPr>
        <w:t xml:space="preserve"> </w:t>
      </w:r>
      <w:r w:rsidR="006B3181" w:rsidRPr="00B94B6F">
        <w:rPr>
          <w:rFonts w:ascii="Book Antiqua" w:hAnsi="Book Antiqua"/>
          <w:sz w:val="24"/>
          <w:szCs w:val="24"/>
        </w:rPr>
        <w:t>=</w:t>
      </w:r>
      <w:r w:rsidR="00D721C8" w:rsidRPr="00B94B6F">
        <w:rPr>
          <w:rFonts w:ascii="Book Antiqua" w:hAnsi="Book Antiqua"/>
          <w:sz w:val="24"/>
          <w:szCs w:val="24"/>
        </w:rPr>
        <w:t xml:space="preserve"> </w:t>
      </w:r>
      <w:r w:rsidR="006B3181" w:rsidRPr="00B94B6F">
        <w:rPr>
          <w:rFonts w:ascii="Book Antiqua" w:hAnsi="Book Antiqua"/>
          <w:sz w:val="24"/>
          <w:szCs w:val="24"/>
        </w:rPr>
        <w:t>0.002</w:t>
      </w:r>
      <w:r w:rsidR="00D721C8" w:rsidRPr="00B94B6F">
        <w:rPr>
          <w:rFonts w:ascii="Book Antiqua" w:hAnsi="Book Antiqua"/>
          <w:sz w:val="24"/>
          <w:szCs w:val="24"/>
        </w:rPr>
        <w:t>,</w:t>
      </w:r>
      <w:r w:rsidR="009643ED" w:rsidRPr="00B94B6F">
        <w:rPr>
          <w:rFonts w:ascii="Book Antiqua" w:hAnsi="Book Antiqua"/>
          <w:sz w:val="24"/>
          <w:szCs w:val="24"/>
        </w:rPr>
        <w:t xml:space="preserve"> respectively</w:t>
      </w:r>
      <w:r w:rsidR="00D721C8" w:rsidRPr="00B94B6F">
        <w:rPr>
          <w:rFonts w:ascii="Book Antiqua" w:hAnsi="Book Antiqua"/>
          <w:sz w:val="24"/>
          <w:szCs w:val="24"/>
        </w:rPr>
        <w:t>)</w:t>
      </w:r>
      <w:r w:rsidR="004F7FD5" w:rsidRPr="00B94B6F">
        <w:rPr>
          <w:rFonts w:ascii="Book Antiqua" w:hAnsi="Book Antiqua"/>
          <w:sz w:val="24"/>
          <w:szCs w:val="24"/>
        </w:rPr>
        <w:t xml:space="preserve">. </w:t>
      </w:r>
      <w:r w:rsidR="009643ED" w:rsidRPr="00B94B6F">
        <w:rPr>
          <w:rFonts w:ascii="Book Antiqua" w:hAnsi="Book Antiqua"/>
          <w:sz w:val="24"/>
          <w:szCs w:val="24"/>
        </w:rPr>
        <w:t xml:space="preserve">The </w:t>
      </w:r>
      <w:r w:rsidR="00E44924" w:rsidRPr="00B94B6F">
        <w:rPr>
          <w:rFonts w:ascii="Book Antiqua" w:hAnsi="Book Antiqua"/>
          <w:sz w:val="24"/>
          <w:szCs w:val="24"/>
        </w:rPr>
        <w:t>cirrhotic and non-cirrhotic</w:t>
      </w:r>
      <w:r w:rsidR="00291C67" w:rsidRPr="00B94B6F">
        <w:rPr>
          <w:rFonts w:ascii="Book Antiqua" w:hAnsi="Book Antiqua"/>
          <w:sz w:val="24"/>
          <w:szCs w:val="24"/>
        </w:rPr>
        <w:t xml:space="preserve"> patient</w:t>
      </w:r>
      <w:r w:rsidR="00E44924" w:rsidRPr="00B94B6F">
        <w:rPr>
          <w:rFonts w:ascii="Book Antiqua" w:hAnsi="Book Antiqua"/>
          <w:sz w:val="24"/>
          <w:szCs w:val="24"/>
        </w:rPr>
        <w:t>s</w:t>
      </w:r>
      <w:r w:rsidR="009643ED" w:rsidRPr="00B94B6F">
        <w:rPr>
          <w:rFonts w:ascii="Book Antiqua" w:hAnsi="Book Antiqua"/>
          <w:sz w:val="24"/>
          <w:szCs w:val="24"/>
        </w:rPr>
        <w:t xml:space="preserve"> also differed significantly in </w:t>
      </w:r>
      <w:r w:rsidR="00291C67" w:rsidRPr="00B94B6F">
        <w:rPr>
          <w:rFonts w:ascii="Book Antiqua" w:hAnsi="Book Antiqua"/>
          <w:sz w:val="24"/>
          <w:szCs w:val="24"/>
        </w:rPr>
        <w:t xml:space="preserve">findings from </w:t>
      </w:r>
      <w:r w:rsidR="0098306C" w:rsidRPr="00B94B6F">
        <w:rPr>
          <w:rFonts w:ascii="Book Antiqua" w:hAnsi="Book Antiqua"/>
          <w:sz w:val="24"/>
          <w:szCs w:val="24"/>
        </w:rPr>
        <w:t>several</w:t>
      </w:r>
      <w:r w:rsidR="007112FC" w:rsidRPr="00B94B6F">
        <w:rPr>
          <w:rFonts w:ascii="Book Antiqua" w:hAnsi="Book Antiqua"/>
          <w:sz w:val="24"/>
          <w:szCs w:val="24"/>
        </w:rPr>
        <w:t xml:space="preserve"> biochemistry tests</w:t>
      </w:r>
      <w:r w:rsidR="00291C67" w:rsidRPr="00B94B6F">
        <w:rPr>
          <w:rFonts w:ascii="Book Antiqua" w:hAnsi="Book Antiqua"/>
          <w:sz w:val="24"/>
          <w:szCs w:val="24"/>
        </w:rPr>
        <w:t>; specifically,</w:t>
      </w:r>
      <w:r w:rsidR="009643ED" w:rsidRPr="00B94B6F">
        <w:rPr>
          <w:rFonts w:ascii="Book Antiqua" w:hAnsi="Book Antiqua"/>
          <w:sz w:val="24"/>
          <w:szCs w:val="24"/>
        </w:rPr>
        <w:t xml:space="preserve"> </w:t>
      </w:r>
      <w:r w:rsidR="00291C67" w:rsidRPr="00B94B6F">
        <w:rPr>
          <w:rFonts w:ascii="Book Antiqua" w:hAnsi="Book Antiqua"/>
          <w:sz w:val="24"/>
          <w:szCs w:val="24"/>
        </w:rPr>
        <w:t>levels of t</w:t>
      </w:r>
      <w:r w:rsidR="007112FC" w:rsidRPr="00B94B6F">
        <w:rPr>
          <w:rFonts w:ascii="Book Antiqua" w:hAnsi="Book Antiqua"/>
          <w:sz w:val="24"/>
          <w:szCs w:val="24"/>
        </w:rPr>
        <w:t>ransaminase, s</w:t>
      </w:r>
      <w:r w:rsidR="00401462" w:rsidRPr="00B94B6F">
        <w:rPr>
          <w:rFonts w:ascii="Book Antiqua" w:hAnsi="Book Antiqua"/>
          <w:sz w:val="24"/>
          <w:szCs w:val="24"/>
        </w:rPr>
        <w:t xml:space="preserve">erum albumin, </w:t>
      </w:r>
      <w:r w:rsidR="00694712" w:rsidRPr="00B94B6F">
        <w:rPr>
          <w:rFonts w:ascii="Book Antiqua" w:hAnsi="Book Antiqua"/>
          <w:sz w:val="24"/>
          <w:szCs w:val="24"/>
        </w:rPr>
        <w:t>platelet</w:t>
      </w:r>
      <w:r w:rsidR="00065FC6" w:rsidRPr="00B94B6F">
        <w:rPr>
          <w:rFonts w:ascii="Book Antiqua" w:hAnsi="Book Antiqua"/>
          <w:sz w:val="24"/>
          <w:szCs w:val="24"/>
        </w:rPr>
        <w:t>s</w:t>
      </w:r>
      <w:r w:rsidR="00694712" w:rsidRPr="00B94B6F">
        <w:rPr>
          <w:rFonts w:ascii="Book Antiqua" w:hAnsi="Book Antiqua"/>
          <w:sz w:val="24"/>
          <w:szCs w:val="24"/>
        </w:rPr>
        <w:t xml:space="preserve"> </w:t>
      </w:r>
      <w:r w:rsidR="00401462" w:rsidRPr="00B94B6F">
        <w:rPr>
          <w:rFonts w:ascii="Book Antiqua" w:hAnsi="Book Antiqua"/>
          <w:sz w:val="24"/>
          <w:szCs w:val="24"/>
        </w:rPr>
        <w:t>and leukocyte</w:t>
      </w:r>
      <w:r w:rsidR="00065FC6" w:rsidRPr="00B94B6F">
        <w:rPr>
          <w:rFonts w:ascii="Book Antiqua" w:hAnsi="Book Antiqua"/>
          <w:sz w:val="24"/>
          <w:szCs w:val="24"/>
        </w:rPr>
        <w:t>s</w:t>
      </w:r>
      <w:r w:rsidR="00401462" w:rsidRPr="00B94B6F">
        <w:rPr>
          <w:rFonts w:ascii="Book Antiqua" w:hAnsi="Book Antiqua"/>
          <w:sz w:val="24"/>
          <w:szCs w:val="24"/>
        </w:rPr>
        <w:t xml:space="preserve"> </w:t>
      </w:r>
      <w:r w:rsidR="007112FC" w:rsidRPr="00B94B6F">
        <w:rPr>
          <w:rFonts w:ascii="Book Antiqua" w:hAnsi="Book Antiqua"/>
          <w:sz w:val="24"/>
          <w:szCs w:val="24"/>
        </w:rPr>
        <w:t xml:space="preserve">were </w:t>
      </w:r>
      <w:r w:rsidR="00401462" w:rsidRPr="00B94B6F">
        <w:rPr>
          <w:rFonts w:ascii="Book Antiqua" w:hAnsi="Book Antiqua"/>
          <w:sz w:val="24"/>
          <w:szCs w:val="24"/>
        </w:rPr>
        <w:t xml:space="preserve">all </w:t>
      </w:r>
      <w:r w:rsidR="007112FC" w:rsidRPr="00B94B6F">
        <w:rPr>
          <w:rFonts w:ascii="Book Antiqua" w:hAnsi="Book Antiqua"/>
          <w:sz w:val="24"/>
          <w:szCs w:val="24"/>
        </w:rPr>
        <w:t xml:space="preserve">significantly </w:t>
      </w:r>
      <w:r w:rsidR="00065FC6" w:rsidRPr="00B94B6F">
        <w:rPr>
          <w:rFonts w:ascii="Book Antiqua" w:hAnsi="Book Antiqua"/>
          <w:sz w:val="24"/>
          <w:szCs w:val="24"/>
        </w:rPr>
        <w:t>lower</w:t>
      </w:r>
      <w:r w:rsidR="00401462" w:rsidRPr="00B94B6F">
        <w:rPr>
          <w:rFonts w:ascii="Book Antiqua" w:hAnsi="Book Antiqua"/>
          <w:sz w:val="24"/>
          <w:szCs w:val="24"/>
        </w:rPr>
        <w:t xml:space="preserve">, but INR was significantly </w:t>
      </w:r>
      <w:r w:rsidR="00065FC6" w:rsidRPr="00B94B6F">
        <w:rPr>
          <w:rFonts w:ascii="Book Antiqua" w:hAnsi="Book Antiqua"/>
          <w:sz w:val="24"/>
          <w:szCs w:val="24"/>
        </w:rPr>
        <w:t xml:space="preserve">higher </w:t>
      </w:r>
      <w:r w:rsidR="007112FC" w:rsidRPr="00B94B6F">
        <w:rPr>
          <w:rFonts w:ascii="Book Antiqua" w:hAnsi="Book Antiqua"/>
          <w:sz w:val="24"/>
          <w:szCs w:val="24"/>
        </w:rPr>
        <w:t xml:space="preserve">in </w:t>
      </w:r>
      <w:r w:rsidR="00291C67" w:rsidRPr="00B94B6F">
        <w:rPr>
          <w:rFonts w:ascii="Book Antiqua" w:hAnsi="Book Antiqua"/>
          <w:sz w:val="24"/>
          <w:szCs w:val="24"/>
        </w:rPr>
        <w:t xml:space="preserve">the </w:t>
      </w:r>
      <w:r w:rsidR="00065FC6" w:rsidRPr="00B94B6F">
        <w:rPr>
          <w:rFonts w:ascii="Book Antiqua" w:hAnsi="Book Antiqua"/>
          <w:sz w:val="24"/>
          <w:szCs w:val="24"/>
        </w:rPr>
        <w:t xml:space="preserve">cirrhotic </w:t>
      </w:r>
      <w:r w:rsidR="00401462" w:rsidRPr="00B94B6F">
        <w:rPr>
          <w:rFonts w:ascii="Book Antiqua" w:hAnsi="Book Antiqua"/>
          <w:sz w:val="24"/>
          <w:szCs w:val="24"/>
        </w:rPr>
        <w:t>patients (Table 1).</w:t>
      </w:r>
    </w:p>
    <w:p w:rsidR="008D3D7D" w:rsidRPr="00B94B6F" w:rsidRDefault="008D3D7D" w:rsidP="00A708CB">
      <w:pPr>
        <w:adjustRightInd w:val="0"/>
        <w:snapToGrid w:val="0"/>
        <w:spacing w:line="360" w:lineRule="auto"/>
        <w:rPr>
          <w:rFonts w:ascii="Book Antiqua" w:hAnsi="Book Antiqua"/>
          <w:sz w:val="24"/>
          <w:szCs w:val="24"/>
        </w:rPr>
      </w:pPr>
    </w:p>
    <w:p w:rsidR="008D3D7D" w:rsidRPr="00B94B6F" w:rsidRDefault="00037790" w:rsidP="00A708CB">
      <w:pPr>
        <w:adjustRightInd w:val="0"/>
        <w:snapToGrid w:val="0"/>
        <w:spacing w:line="360" w:lineRule="auto"/>
        <w:rPr>
          <w:rFonts w:ascii="Book Antiqua" w:hAnsi="Book Antiqua"/>
          <w:b/>
          <w:i/>
          <w:sz w:val="24"/>
          <w:szCs w:val="24"/>
        </w:rPr>
      </w:pPr>
      <w:r w:rsidRPr="00B94B6F">
        <w:rPr>
          <w:rFonts w:ascii="Book Antiqua" w:hAnsi="Book Antiqua"/>
          <w:b/>
          <w:i/>
          <w:sz w:val="24"/>
          <w:szCs w:val="24"/>
        </w:rPr>
        <w:t>Disease stage, HBV markers, anti-HBV therapy</w:t>
      </w:r>
      <w:r w:rsidR="00617C6D" w:rsidRPr="00B94B6F">
        <w:rPr>
          <w:rFonts w:ascii="Book Antiqua" w:hAnsi="Book Antiqua"/>
          <w:b/>
          <w:i/>
          <w:sz w:val="24"/>
          <w:szCs w:val="24"/>
        </w:rPr>
        <w:t xml:space="preserve"> and</w:t>
      </w:r>
      <w:r w:rsidRPr="00B94B6F">
        <w:rPr>
          <w:rFonts w:ascii="Book Antiqua" w:hAnsi="Book Antiqua"/>
          <w:b/>
          <w:i/>
          <w:sz w:val="24"/>
          <w:szCs w:val="24"/>
        </w:rPr>
        <w:t xml:space="preserve"> pre-existing </w:t>
      </w:r>
      <w:r w:rsidR="00747707" w:rsidRPr="00B94B6F">
        <w:rPr>
          <w:rFonts w:ascii="Book Antiqua" w:hAnsi="Book Antiqua"/>
          <w:b/>
          <w:i/>
          <w:sz w:val="24"/>
          <w:szCs w:val="24"/>
        </w:rPr>
        <w:t>comorbidities</w:t>
      </w:r>
      <w:r w:rsidRPr="00B94B6F">
        <w:rPr>
          <w:rFonts w:ascii="Book Antiqua" w:hAnsi="Book Antiqua"/>
          <w:b/>
          <w:i/>
          <w:sz w:val="24"/>
          <w:szCs w:val="24"/>
        </w:rPr>
        <w:t xml:space="preserve"> </w:t>
      </w:r>
      <w:r w:rsidR="00617C6D" w:rsidRPr="00B94B6F">
        <w:rPr>
          <w:rFonts w:ascii="Book Antiqua" w:hAnsi="Book Antiqua"/>
          <w:b/>
          <w:i/>
          <w:sz w:val="24"/>
          <w:szCs w:val="24"/>
        </w:rPr>
        <w:t>as related to</w:t>
      </w:r>
      <w:r w:rsidRPr="00B94B6F">
        <w:rPr>
          <w:rFonts w:ascii="Book Antiqua" w:hAnsi="Book Antiqua"/>
          <w:b/>
          <w:i/>
          <w:sz w:val="24"/>
          <w:szCs w:val="24"/>
        </w:rPr>
        <w:t xml:space="preserve"> clinical outcomes in cirrhotic HBV-HEV co-infected patients</w:t>
      </w:r>
    </w:p>
    <w:p w:rsidR="00DA5D0A" w:rsidRPr="00B94B6F" w:rsidRDefault="00617C6D" w:rsidP="00A708CB">
      <w:pPr>
        <w:adjustRightInd w:val="0"/>
        <w:snapToGrid w:val="0"/>
        <w:spacing w:line="360" w:lineRule="auto"/>
        <w:rPr>
          <w:rFonts w:ascii="Book Antiqua" w:hAnsi="Book Antiqua"/>
          <w:sz w:val="24"/>
          <w:szCs w:val="24"/>
        </w:rPr>
      </w:pPr>
      <w:r w:rsidRPr="00B94B6F">
        <w:rPr>
          <w:rFonts w:ascii="Book Antiqua" w:hAnsi="Book Antiqua"/>
          <w:sz w:val="24"/>
          <w:szCs w:val="24"/>
        </w:rPr>
        <w:t>To determine</w:t>
      </w:r>
      <w:r w:rsidRPr="00B94B6F" w:rsidDel="000727F2">
        <w:rPr>
          <w:rFonts w:ascii="Book Antiqua" w:hAnsi="Book Antiqua"/>
          <w:sz w:val="24"/>
          <w:szCs w:val="24"/>
        </w:rPr>
        <w:t xml:space="preserve"> </w:t>
      </w:r>
      <w:r w:rsidR="009F7459" w:rsidRPr="00B94B6F">
        <w:rPr>
          <w:rFonts w:ascii="Book Antiqua" w:hAnsi="Book Antiqua"/>
          <w:sz w:val="24"/>
          <w:szCs w:val="24"/>
        </w:rPr>
        <w:t xml:space="preserve">whether clinical outcomes would be affected by the severity of underlying cirrhosis, patients with decompensated and well-compensated cirrhosis were compared. </w:t>
      </w:r>
      <w:r w:rsidR="004163A3" w:rsidRPr="00B94B6F">
        <w:rPr>
          <w:rFonts w:ascii="Book Antiqua" w:hAnsi="Book Antiqua"/>
          <w:sz w:val="24"/>
          <w:szCs w:val="24"/>
        </w:rPr>
        <w:t>T</w:t>
      </w:r>
      <w:r w:rsidR="000A43D8" w:rsidRPr="00B94B6F">
        <w:rPr>
          <w:rFonts w:ascii="Book Antiqua" w:hAnsi="Book Antiqua"/>
          <w:sz w:val="24"/>
          <w:szCs w:val="24"/>
        </w:rPr>
        <w:t>here were only 9 decompensated patients</w:t>
      </w:r>
      <w:r w:rsidR="00644E1F" w:rsidRPr="00B94B6F">
        <w:rPr>
          <w:rFonts w:ascii="Book Antiqua" w:hAnsi="Book Antiqua"/>
          <w:sz w:val="24"/>
          <w:szCs w:val="24"/>
        </w:rPr>
        <w:t xml:space="preserve"> (9 in 94, 9.6%)</w:t>
      </w:r>
      <w:r w:rsidRPr="00B94B6F">
        <w:rPr>
          <w:rFonts w:ascii="Book Antiqua" w:hAnsi="Book Antiqua"/>
          <w:sz w:val="24"/>
          <w:szCs w:val="24"/>
        </w:rPr>
        <w:t>,</w:t>
      </w:r>
      <w:r w:rsidR="000A43D8" w:rsidRPr="00B94B6F">
        <w:rPr>
          <w:rFonts w:ascii="Book Antiqua" w:hAnsi="Book Antiqua"/>
          <w:sz w:val="24"/>
          <w:szCs w:val="24"/>
        </w:rPr>
        <w:t xml:space="preserve"> in contrast to </w:t>
      </w:r>
      <w:r w:rsidRPr="00B94B6F">
        <w:rPr>
          <w:rFonts w:ascii="Book Antiqua" w:hAnsi="Book Antiqua"/>
          <w:sz w:val="24"/>
          <w:szCs w:val="24"/>
        </w:rPr>
        <w:t xml:space="preserve">the </w:t>
      </w:r>
      <w:r w:rsidR="000A43D8" w:rsidRPr="00B94B6F">
        <w:rPr>
          <w:rFonts w:ascii="Book Antiqua" w:hAnsi="Book Antiqua"/>
          <w:sz w:val="24"/>
          <w:szCs w:val="24"/>
        </w:rPr>
        <w:t xml:space="preserve">85 well-compensated ones. Except for </w:t>
      </w:r>
      <w:r w:rsidRPr="00B94B6F">
        <w:rPr>
          <w:rFonts w:ascii="Book Antiqua" w:hAnsi="Book Antiqua"/>
          <w:sz w:val="24"/>
          <w:szCs w:val="24"/>
        </w:rPr>
        <w:t xml:space="preserve">a </w:t>
      </w:r>
      <w:r w:rsidR="000A43D8" w:rsidRPr="00B94B6F">
        <w:rPr>
          <w:rFonts w:ascii="Book Antiqua" w:hAnsi="Book Antiqua"/>
          <w:sz w:val="24"/>
          <w:szCs w:val="24"/>
        </w:rPr>
        <w:t xml:space="preserve">higher proportion of </w:t>
      </w:r>
      <w:r w:rsidRPr="00B94B6F">
        <w:rPr>
          <w:rFonts w:ascii="Book Antiqua" w:hAnsi="Book Antiqua"/>
          <w:sz w:val="24"/>
          <w:szCs w:val="24"/>
        </w:rPr>
        <w:t>HE</w:t>
      </w:r>
      <w:r w:rsidR="000A43D8" w:rsidRPr="00B94B6F">
        <w:rPr>
          <w:rFonts w:ascii="Book Antiqua" w:hAnsi="Book Antiqua"/>
          <w:sz w:val="24"/>
          <w:szCs w:val="24"/>
        </w:rPr>
        <w:t xml:space="preserve"> </w:t>
      </w:r>
      <w:r w:rsidR="00974972" w:rsidRPr="00B94B6F">
        <w:rPr>
          <w:rFonts w:ascii="Book Antiqua" w:hAnsi="Book Antiqua"/>
          <w:sz w:val="24"/>
          <w:szCs w:val="24"/>
        </w:rPr>
        <w:t xml:space="preserve">in </w:t>
      </w:r>
      <w:r w:rsidRPr="00B94B6F">
        <w:rPr>
          <w:rFonts w:ascii="Book Antiqua" w:hAnsi="Book Antiqua"/>
          <w:sz w:val="24"/>
          <w:szCs w:val="24"/>
        </w:rPr>
        <w:t xml:space="preserve">the </w:t>
      </w:r>
      <w:r w:rsidR="00974972" w:rsidRPr="00B94B6F">
        <w:rPr>
          <w:rFonts w:ascii="Book Antiqua" w:hAnsi="Book Antiqua"/>
          <w:sz w:val="24"/>
          <w:szCs w:val="24"/>
        </w:rPr>
        <w:t xml:space="preserve">decompensated group </w:t>
      </w:r>
      <w:r w:rsidR="000A43D8" w:rsidRPr="00B94B6F">
        <w:rPr>
          <w:rFonts w:ascii="Book Antiqua" w:hAnsi="Book Antiqua"/>
          <w:sz w:val="24"/>
          <w:szCs w:val="24"/>
        </w:rPr>
        <w:t xml:space="preserve">(66.7% </w:t>
      </w:r>
      <w:r w:rsidR="00037790" w:rsidRPr="00B94B6F">
        <w:rPr>
          <w:rFonts w:ascii="Book Antiqua" w:hAnsi="Book Antiqua"/>
          <w:i/>
          <w:sz w:val="24"/>
          <w:szCs w:val="24"/>
        </w:rPr>
        <w:t>vs</w:t>
      </w:r>
      <w:r w:rsidR="000A43D8" w:rsidRPr="00B94B6F">
        <w:rPr>
          <w:rFonts w:ascii="Book Antiqua" w:hAnsi="Book Antiqua"/>
          <w:sz w:val="24"/>
          <w:szCs w:val="24"/>
        </w:rPr>
        <w:t xml:space="preserve"> </w:t>
      </w:r>
      <w:r w:rsidR="003D2A86" w:rsidRPr="00B94B6F">
        <w:rPr>
          <w:rFonts w:ascii="Book Antiqua" w:hAnsi="Book Antiqua"/>
          <w:sz w:val="24"/>
          <w:szCs w:val="24"/>
        </w:rPr>
        <w:t xml:space="preserve">well-compensated group: </w:t>
      </w:r>
      <w:r w:rsidR="000A43D8" w:rsidRPr="00B94B6F">
        <w:rPr>
          <w:rFonts w:ascii="Book Antiqua" w:hAnsi="Book Antiqua"/>
          <w:sz w:val="24"/>
          <w:szCs w:val="24"/>
        </w:rPr>
        <w:t xml:space="preserve">21.2%, </w:t>
      </w:r>
      <w:r w:rsidR="00B47075" w:rsidRPr="00B94B6F">
        <w:rPr>
          <w:rFonts w:ascii="Book Antiqua" w:hAnsi="Book Antiqua"/>
          <w:i/>
          <w:sz w:val="24"/>
          <w:szCs w:val="24"/>
        </w:rPr>
        <w:t>P</w:t>
      </w:r>
      <w:r w:rsidR="003D2A86" w:rsidRPr="00B94B6F">
        <w:rPr>
          <w:rFonts w:ascii="Book Antiqua" w:hAnsi="Book Antiqua"/>
          <w:i/>
          <w:sz w:val="24"/>
          <w:szCs w:val="24"/>
        </w:rPr>
        <w:t xml:space="preserve"> </w:t>
      </w:r>
      <w:r w:rsidR="00345B1B" w:rsidRPr="00B94B6F">
        <w:rPr>
          <w:rFonts w:ascii="Book Antiqua" w:hAnsi="Book Antiqua"/>
          <w:sz w:val="24"/>
          <w:szCs w:val="24"/>
        </w:rPr>
        <w:t>=</w:t>
      </w:r>
      <w:r w:rsidR="003D2A86" w:rsidRPr="00B94B6F">
        <w:rPr>
          <w:rFonts w:ascii="Book Antiqua" w:hAnsi="Book Antiqua"/>
          <w:sz w:val="24"/>
          <w:szCs w:val="24"/>
        </w:rPr>
        <w:t xml:space="preserve"> </w:t>
      </w:r>
      <w:r w:rsidR="00345B1B" w:rsidRPr="00B94B6F">
        <w:rPr>
          <w:rFonts w:ascii="Book Antiqua" w:hAnsi="Book Antiqua"/>
          <w:sz w:val="24"/>
          <w:szCs w:val="24"/>
        </w:rPr>
        <w:t>0.008</w:t>
      </w:r>
      <w:r w:rsidR="000A43D8" w:rsidRPr="00B94B6F">
        <w:rPr>
          <w:rFonts w:ascii="Book Antiqua" w:hAnsi="Book Antiqua"/>
          <w:sz w:val="24"/>
          <w:szCs w:val="24"/>
        </w:rPr>
        <w:t xml:space="preserve">), </w:t>
      </w:r>
      <w:r w:rsidR="00974972" w:rsidRPr="00B94B6F">
        <w:rPr>
          <w:rFonts w:ascii="Book Antiqua" w:hAnsi="Book Antiqua"/>
          <w:sz w:val="24"/>
          <w:szCs w:val="24"/>
        </w:rPr>
        <w:t xml:space="preserve">there </w:t>
      </w:r>
      <w:r w:rsidR="00644E1F" w:rsidRPr="00B94B6F">
        <w:rPr>
          <w:rFonts w:ascii="Book Antiqua" w:hAnsi="Book Antiqua"/>
          <w:sz w:val="24"/>
          <w:szCs w:val="24"/>
        </w:rPr>
        <w:t>was no difference in short</w:t>
      </w:r>
      <w:r w:rsidR="001A28E1" w:rsidRPr="00B94B6F">
        <w:rPr>
          <w:rFonts w:ascii="Book Antiqua" w:hAnsi="Book Antiqua"/>
          <w:sz w:val="24"/>
          <w:szCs w:val="24"/>
        </w:rPr>
        <w:t xml:space="preserve">-term mortality rates (21.2% </w:t>
      </w:r>
      <w:r w:rsidR="001A28E1" w:rsidRPr="00B94B6F">
        <w:rPr>
          <w:rFonts w:ascii="Book Antiqua" w:hAnsi="Book Antiqua"/>
          <w:i/>
          <w:sz w:val="24"/>
          <w:szCs w:val="24"/>
        </w:rPr>
        <w:t>vs</w:t>
      </w:r>
      <w:r w:rsidR="00644E1F" w:rsidRPr="00B94B6F">
        <w:rPr>
          <w:rFonts w:ascii="Book Antiqua" w:hAnsi="Book Antiqua"/>
          <w:sz w:val="24"/>
          <w:szCs w:val="24"/>
        </w:rPr>
        <w:t xml:space="preserve"> 22.2%, </w:t>
      </w:r>
      <w:r w:rsidR="00644E1F" w:rsidRPr="00B94B6F">
        <w:rPr>
          <w:rFonts w:ascii="Book Antiqua" w:hAnsi="Book Antiqua"/>
          <w:i/>
          <w:sz w:val="24"/>
          <w:szCs w:val="24"/>
        </w:rPr>
        <w:t>P</w:t>
      </w:r>
      <w:r w:rsidR="003C7E40" w:rsidRPr="00B94B6F">
        <w:rPr>
          <w:rFonts w:ascii="Book Antiqua" w:hAnsi="Book Antiqua"/>
          <w:i/>
          <w:sz w:val="24"/>
          <w:szCs w:val="24"/>
        </w:rPr>
        <w:t xml:space="preserve"> </w:t>
      </w:r>
      <w:r w:rsidR="00644E1F" w:rsidRPr="00B94B6F">
        <w:rPr>
          <w:rFonts w:ascii="Book Antiqua" w:hAnsi="Book Antiqua"/>
          <w:sz w:val="24"/>
          <w:szCs w:val="24"/>
        </w:rPr>
        <w:t>=</w:t>
      </w:r>
      <w:r w:rsidR="003C7E40" w:rsidRPr="00B94B6F">
        <w:rPr>
          <w:rFonts w:ascii="Book Antiqua" w:hAnsi="Book Antiqua"/>
          <w:sz w:val="24"/>
          <w:szCs w:val="24"/>
        </w:rPr>
        <w:t xml:space="preserve"> </w:t>
      </w:r>
      <w:r w:rsidR="00644E1F" w:rsidRPr="00B94B6F">
        <w:rPr>
          <w:rFonts w:ascii="Book Antiqua" w:hAnsi="Book Antiqua"/>
          <w:sz w:val="24"/>
          <w:szCs w:val="24"/>
        </w:rPr>
        <w:t>0.973)</w:t>
      </w:r>
      <w:r w:rsidR="00974972" w:rsidRPr="00B94B6F">
        <w:rPr>
          <w:rFonts w:ascii="Book Antiqua" w:hAnsi="Book Antiqua"/>
          <w:sz w:val="24"/>
          <w:szCs w:val="24"/>
        </w:rPr>
        <w:t xml:space="preserve">, and biochemistry tests between the two groups were also similar (Table </w:t>
      </w:r>
      <w:r w:rsidR="0089119E" w:rsidRPr="00B94B6F">
        <w:rPr>
          <w:rFonts w:ascii="Book Antiqua" w:hAnsi="Book Antiqua"/>
          <w:sz w:val="24"/>
          <w:szCs w:val="24"/>
        </w:rPr>
        <w:t>2</w:t>
      </w:r>
      <w:r w:rsidR="00974972" w:rsidRPr="00B94B6F">
        <w:rPr>
          <w:rFonts w:ascii="Book Antiqua" w:hAnsi="Book Antiqua"/>
          <w:sz w:val="24"/>
          <w:szCs w:val="24"/>
        </w:rPr>
        <w:t xml:space="preserve">). </w:t>
      </w:r>
    </w:p>
    <w:p w:rsidR="00DE44C4" w:rsidRPr="00B94B6F" w:rsidRDefault="00335766" w:rsidP="00E35864">
      <w:pPr>
        <w:adjustRightInd w:val="0"/>
        <w:snapToGrid w:val="0"/>
        <w:spacing w:line="360" w:lineRule="auto"/>
        <w:ind w:firstLineChars="100" w:firstLine="240"/>
        <w:rPr>
          <w:rFonts w:ascii="Book Antiqua" w:hAnsi="Book Antiqua"/>
          <w:sz w:val="24"/>
          <w:szCs w:val="24"/>
        </w:rPr>
      </w:pPr>
      <w:r w:rsidRPr="00B94B6F">
        <w:rPr>
          <w:rFonts w:ascii="Book Antiqua" w:hAnsi="Book Antiqua"/>
          <w:sz w:val="24"/>
          <w:szCs w:val="24"/>
        </w:rPr>
        <w:t>When examining</w:t>
      </w:r>
      <w:r w:rsidR="00974972" w:rsidRPr="00B94B6F">
        <w:rPr>
          <w:rFonts w:ascii="Book Antiqua" w:hAnsi="Book Antiqua"/>
          <w:sz w:val="24"/>
          <w:szCs w:val="24"/>
        </w:rPr>
        <w:t xml:space="preserve"> the </w:t>
      </w:r>
      <w:r w:rsidR="00B85EAA" w:rsidRPr="00B94B6F">
        <w:rPr>
          <w:rFonts w:ascii="Book Antiqua" w:hAnsi="Book Antiqua"/>
          <w:sz w:val="24"/>
          <w:szCs w:val="24"/>
        </w:rPr>
        <w:t xml:space="preserve">roles of </w:t>
      </w:r>
      <w:r w:rsidR="00974972" w:rsidRPr="00B94B6F">
        <w:rPr>
          <w:rFonts w:ascii="Book Antiqua" w:hAnsi="Book Antiqua"/>
          <w:sz w:val="24"/>
          <w:szCs w:val="24"/>
        </w:rPr>
        <w:t>HBV</w:t>
      </w:r>
      <w:r w:rsidR="003D2A86" w:rsidRPr="00B94B6F">
        <w:rPr>
          <w:rFonts w:ascii="Book Antiqua" w:hAnsi="Book Antiqua"/>
          <w:sz w:val="24"/>
          <w:szCs w:val="24"/>
        </w:rPr>
        <w:t>-</w:t>
      </w:r>
      <w:r w:rsidR="00974972" w:rsidRPr="00B94B6F">
        <w:rPr>
          <w:rFonts w:ascii="Book Antiqua" w:hAnsi="Book Antiqua"/>
          <w:sz w:val="24"/>
          <w:szCs w:val="24"/>
        </w:rPr>
        <w:t xml:space="preserve">related markers and anti-viral therapy, </w:t>
      </w:r>
      <w:r w:rsidR="00B85EAA" w:rsidRPr="00B94B6F">
        <w:rPr>
          <w:rFonts w:ascii="Book Antiqua" w:hAnsi="Book Antiqua"/>
          <w:sz w:val="24"/>
          <w:szCs w:val="24"/>
        </w:rPr>
        <w:t xml:space="preserve">extremely low </w:t>
      </w:r>
      <w:r w:rsidR="00AA7B02" w:rsidRPr="00B94B6F">
        <w:rPr>
          <w:rFonts w:ascii="Book Antiqua" w:hAnsi="Book Antiqua"/>
          <w:sz w:val="24"/>
          <w:szCs w:val="24"/>
        </w:rPr>
        <w:t xml:space="preserve">rates </w:t>
      </w:r>
      <w:r w:rsidR="00B85EAA" w:rsidRPr="00B94B6F">
        <w:rPr>
          <w:rFonts w:ascii="Book Antiqua" w:hAnsi="Book Antiqua"/>
          <w:sz w:val="24"/>
          <w:szCs w:val="24"/>
        </w:rPr>
        <w:t>of anti-HBV treatment, both pre- (28.7%) and post- (42.6%), were unexpectedly identified</w:t>
      </w:r>
      <w:r w:rsidRPr="00B94B6F">
        <w:rPr>
          <w:rFonts w:ascii="Book Antiqua" w:hAnsi="Book Antiqua"/>
          <w:sz w:val="24"/>
          <w:szCs w:val="24"/>
        </w:rPr>
        <w:t>. Consistent with this low level of anti-viral therapy</w:t>
      </w:r>
      <w:r w:rsidR="00B85EAA" w:rsidRPr="00B94B6F">
        <w:rPr>
          <w:rFonts w:ascii="Book Antiqua" w:hAnsi="Book Antiqua"/>
          <w:sz w:val="24"/>
          <w:szCs w:val="24"/>
        </w:rPr>
        <w:t xml:space="preserve">, </w:t>
      </w:r>
      <w:r w:rsidR="00C34832" w:rsidRPr="00B94B6F">
        <w:rPr>
          <w:rFonts w:ascii="Book Antiqua" w:hAnsi="Book Antiqua"/>
          <w:sz w:val="24"/>
          <w:szCs w:val="24"/>
        </w:rPr>
        <w:t>&gt;</w:t>
      </w:r>
      <w:r w:rsidR="00B85EAA" w:rsidRPr="00B94B6F">
        <w:rPr>
          <w:rFonts w:ascii="Book Antiqua" w:hAnsi="Book Antiqua"/>
          <w:sz w:val="24"/>
          <w:szCs w:val="24"/>
        </w:rPr>
        <w:t xml:space="preserve"> 70% </w:t>
      </w:r>
      <w:r w:rsidR="00C34832" w:rsidRPr="00B94B6F">
        <w:rPr>
          <w:rFonts w:ascii="Book Antiqua" w:hAnsi="Book Antiqua"/>
          <w:sz w:val="24"/>
          <w:szCs w:val="24"/>
        </w:rPr>
        <w:t xml:space="preserve">of the </w:t>
      </w:r>
      <w:r w:rsidRPr="00B94B6F">
        <w:rPr>
          <w:rFonts w:ascii="Book Antiqua" w:hAnsi="Book Antiqua"/>
          <w:sz w:val="24"/>
          <w:szCs w:val="24"/>
        </w:rPr>
        <w:t xml:space="preserve">cirrhotic </w:t>
      </w:r>
      <w:r w:rsidR="00B85EAA" w:rsidRPr="00B94B6F">
        <w:rPr>
          <w:rFonts w:ascii="Book Antiqua" w:hAnsi="Book Antiqua"/>
          <w:sz w:val="24"/>
          <w:szCs w:val="24"/>
        </w:rPr>
        <w:t>patients h</w:t>
      </w:r>
      <w:r w:rsidRPr="00B94B6F">
        <w:rPr>
          <w:rFonts w:ascii="Book Antiqua" w:hAnsi="Book Antiqua"/>
          <w:sz w:val="24"/>
          <w:szCs w:val="24"/>
        </w:rPr>
        <w:t xml:space="preserve">ad </w:t>
      </w:r>
      <w:r w:rsidR="00B85EAA" w:rsidRPr="00B94B6F">
        <w:rPr>
          <w:rFonts w:ascii="Book Antiqua" w:hAnsi="Book Antiqua"/>
          <w:sz w:val="24"/>
          <w:szCs w:val="24"/>
        </w:rPr>
        <w:t>pos</w:t>
      </w:r>
      <w:r w:rsidRPr="00B94B6F">
        <w:rPr>
          <w:rFonts w:ascii="Book Antiqua" w:hAnsi="Book Antiqua"/>
          <w:sz w:val="24"/>
          <w:szCs w:val="24"/>
        </w:rPr>
        <w:t>i</w:t>
      </w:r>
      <w:r w:rsidR="00B85EAA" w:rsidRPr="00B94B6F">
        <w:rPr>
          <w:rFonts w:ascii="Book Antiqua" w:hAnsi="Book Antiqua"/>
          <w:sz w:val="24"/>
          <w:szCs w:val="24"/>
        </w:rPr>
        <w:t>tive HBV</w:t>
      </w:r>
      <w:r w:rsidR="00C34832" w:rsidRPr="00B94B6F">
        <w:rPr>
          <w:rFonts w:ascii="Book Antiqua" w:hAnsi="Book Antiqua"/>
          <w:sz w:val="24"/>
          <w:szCs w:val="24"/>
        </w:rPr>
        <w:t xml:space="preserve"> </w:t>
      </w:r>
      <w:r w:rsidR="00B85EAA" w:rsidRPr="00B94B6F">
        <w:rPr>
          <w:rFonts w:ascii="Book Antiqua" w:hAnsi="Book Antiqua"/>
          <w:sz w:val="24"/>
          <w:szCs w:val="24"/>
        </w:rPr>
        <w:t>DNA test</w:t>
      </w:r>
      <w:r w:rsidRPr="00B94B6F">
        <w:rPr>
          <w:rFonts w:ascii="Book Antiqua" w:hAnsi="Book Antiqua"/>
          <w:sz w:val="24"/>
          <w:szCs w:val="24"/>
        </w:rPr>
        <w:t xml:space="preserve">s and </w:t>
      </w:r>
      <w:r w:rsidR="00C34832" w:rsidRPr="00B94B6F">
        <w:rPr>
          <w:rFonts w:ascii="Book Antiqua" w:hAnsi="Book Antiqua"/>
          <w:sz w:val="24"/>
          <w:szCs w:val="24"/>
        </w:rPr>
        <w:t>&gt;</w:t>
      </w:r>
      <w:r w:rsidRPr="00B94B6F">
        <w:rPr>
          <w:rFonts w:ascii="Book Antiqua" w:hAnsi="Book Antiqua"/>
          <w:sz w:val="24"/>
          <w:szCs w:val="24"/>
        </w:rPr>
        <w:t xml:space="preserve"> 40% even had high levels of HBV</w:t>
      </w:r>
      <w:r w:rsidR="00C34832" w:rsidRPr="00B94B6F">
        <w:rPr>
          <w:rFonts w:ascii="Book Antiqua" w:hAnsi="Book Antiqua"/>
          <w:sz w:val="24"/>
          <w:szCs w:val="24"/>
        </w:rPr>
        <w:t xml:space="preserve"> </w:t>
      </w:r>
      <w:r w:rsidRPr="00B94B6F">
        <w:rPr>
          <w:rFonts w:ascii="Book Antiqua" w:hAnsi="Book Antiqua"/>
          <w:sz w:val="24"/>
          <w:szCs w:val="24"/>
        </w:rPr>
        <w:t>DNA (</w:t>
      </w:r>
      <w:r w:rsidR="002E7BBA" w:rsidRPr="00B94B6F">
        <w:rPr>
          <w:rFonts w:ascii="Book Antiqua" w:hAnsi="Book Antiqua"/>
          <w:sz w:val="24"/>
          <w:szCs w:val="24"/>
        </w:rPr>
        <w:t>&gt;</w:t>
      </w:r>
      <w:r w:rsidR="00216E7B" w:rsidRPr="00B94B6F">
        <w:rPr>
          <w:rFonts w:ascii="Book Antiqua" w:hAnsi="Book Antiqua"/>
          <w:sz w:val="24"/>
          <w:szCs w:val="24"/>
        </w:rPr>
        <w:t xml:space="preserve"> </w:t>
      </w:r>
      <w:r w:rsidR="000F71D6" w:rsidRPr="00B94B6F">
        <w:rPr>
          <w:rFonts w:ascii="Book Antiqua" w:hAnsi="Book Antiqua"/>
          <w:kern w:val="0"/>
          <w:sz w:val="24"/>
          <w:szCs w:val="24"/>
        </w:rPr>
        <w:t>5</w:t>
      </w:r>
      <w:r w:rsidR="00E35864" w:rsidRPr="00B94B6F">
        <w:rPr>
          <w:rFonts w:ascii="Book Antiqua" w:hAnsi="Book Antiqua" w:hint="eastAsia"/>
          <w:kern w:val="0"/>
          <w:sz w:val="24"/>
          <w:szCs w:val="24"/>
        </w:rPr>
        <w:t xml:space="preserve"> </w:t>
      </w:r>
      <w:r w:rsidR="00E35864" w:rsidRPr="00B94B6F">
        <w:rPr>
          <w:rFonts w:ascii="Times New Roman" w:hAnsi="Times New Roman"/>
          <w:kern w:val="0"/>
          <w:sz w:val="24"/>
          <w:szCs w:val="24"/>
        </w:rPr>
        <w:t>×</w:t>
      </w:r>
      <w:r w:rsidR="00E35864" w:rsidRPr="00B94B6F">
        <w:rPr>
          <w:rFonts w:ascii="Book Antiqua" w:hAnsi="Book Antiqua" w:hint="eastAsia"/>
          <w:kern w:val="0"/>
          <w:sz w:val="24"/>
          <w:szCs w:val="24"/>
        </w:rPr>
        <w:t xml:space="preserve"> </w:t>
      </w:r>
      <w:r w:rsidR="002E7BBA" w:rsidRPr="00B94B6F">
        <w:rPr>
          <w:rFonts w:ascii="Book Antiqua" w:hAnsi="Book Antiqua"/>
          <w:sz w:val="24"/>
          <w:szCs w:val="24"/>
        </w:rPr>
        <w:t>10</w:t>
      </w:r>
      <w:r w:rsidR="00E31D25" w:rsidRPr="00B94B6F">
        <w:rPr>
          <w:rFonts w:ascii="Book Antiqua" w:hAnsi="Book Antiqua"/>
          <w:sz w:val="24"/>
          <w:szCs w:val="24"/>
          <w:vertAlign w:val="superscript"/>
        </w:rPr>
        <w:t>5</w:t>
      </w:r>
      <w:r w:rsidR="002E7BBA" w:rsidRPr="00B94B6F">
        <w:rPr>
          <w:rFonts w:ascii="Book Antiqua" w:hAnsi="Book Antiqua"/>
          <w:sz w:val="24"/>
          <w:szCs w:val="24"/>
        </w:rPr>
        <w:t xml:space="preserve"> IU/m</w:t>
      </w:r>
      <w:r w:rsidR="00C34832" w:rsidRPr="00B94B6F">
        <w:rPr>
          <w:rFonts w:ascii="Book Antiqua" w:hAnsi="Book Antiqua"/>
          <w:sz w:val="24"/>
          <w:szCs w:val="24"/>
        </w:rPr>
        <w:t>L;</w:t>
      </w:r>
      <w:r w:rsidR="002E7BBA" w:rsidRPr="00B94B6F">
        <w:rPr>
          <w:rFonts w:ascii="Book Antiqua" w:hAnsi="Book Antiqua"/>
          <w:sz w:val="24"/>
          <w:szCs w:val="24"/>
        </w:rPr>
        <w:t xml:space="preserve"> </w:t>
      </w:r>
      <w:r w:rsidRPr="00B94B6F">
        <w:rPr>
          <w:rFonts w:ascii="Book Antiqua" w:hAnsi="Book Antiqua"/>
          <w:sz w:val="24"/>
          <w:szCs w:val="24"/>
        </w:rPr>
        <w:t xml:space="preserve">Table </w:t>
      </w:r>
      <w:r w:rsidR="0089119E" w:rsidRPr="00B94B6F">
        <w:rPr>
          <w:rFonts w:ascii="Book Antiqua" w:hAnsi="Book Antiqua"/>
          <w:sz w:val="24"/>
          <w:szCs w:val="24"/>
        </w:rPr>
        <w:t>3</w:t>
      </w:r>
      <w:r w:rsidRPr="00B94B6F">
        <w:rPr>
          <w:rFonts w:ascii="Book Antiqua" w:hAnsi="Book Antiqua"/>
          <w:sz w:val="24"/>
          <w:szCs w:val="24"/>
        </w:rPr>
        <w:t>). A</w:t>
      </w:r>
      <w:r w:rsidR="00B85EAA" w:rsidRPr="00B94B6F">
        <w:rPr>
          <w:rFonts w:ascii="Book Antiqua" w:hAnsi="Book Antiqua"/>
          <w:sz w:val="24"/>
          <w:szCs w:val="24"/>
        </w:rPr>
        <w:t xml:space="preserve">lthough </w:t>
      </w:r>
      <w:r w:rsidRPr="00B94B6F">
        <w:rPr>
          <w:rFonts w:ascii="Book Antiqua" w:hAnsi="Book Antiqua"/>
          <w:sz w:val="24"/>
          <w:szCs w:val="24"/>
        </w:rPr>
        <w:t xml:space="preserve">anti-HBV therapy was not significantly associated with clinical outcomes, higher percentages of pre- </w:t>
      </w:r>
      <w:r w:rsidR="00A976BD" w:rsidRPr="00B94B6F">
        <w:rPr>
          <w:rFonts w:ascii="Book Antiqua" w:hAnsi="Book Antiqua"/>
          <w:sz w:val="24"/>
          <w:szCs w:val="24"/>
        </w:rPr>
        <w:t>and post</w:t>
      </w:r>
      <w:r w:rsidR="00AB0D8E" w:rsidRPr="00B94B6F">
        <w:rPr>
          <w:rFonts w:ascii="Book Antiqua" w:hAnsi="Book Antiqua"/>
          <w:sz w:val="24"/>
          <w:szCs w:val="24"/>
        </w:rPr>
        <w:t>-</w:t>
      </w:r>
      <w:r w:rsidRPr="00B94B6F">
        <w:rPr>
          <w:rFonts w:ascii="Book Antiqua" w:hAnsi="Book Antiqua"/>
          <w:sz w:val="24"/>
          <w:szCs w:val="24"/>
        </w:rPr>
        <w:t xml:space="preserve">anti-viral therapy </w:t>
      </w:r>
      <w:r w:rsidR="00942BB0" w:rsidRPr="00B94B6F">
        <w:rPr>
          <w:rFonts w:ascii="Book Antiqua" w:hAnsi="Book Antiqua"/>
          <w:sz w:val="24"/>
          <w:szCs w:val="24"/>
        </w:rPr>
        <w:t>w</w:t>
      </w:r>
      <w:r w:rsidR="00AB0D8E" w:rsidRPr="00B94B6F">
        <w:rPr>
          <w:rFonts w:ascii="Book Antiqua" w:hAnsi="Book Antiqua"/>
          <w:sz w:val="24"/>
          <w:szCs w:val="24"/>
        </w:rPr>
        <w:t>ere</w:t>
      </w:r>
      <w:r w:rsidRPr="00B94B6F">
        <w:rPr>
          <w:rFonts w:ascii="Book Antiqua" w:hAnsi="Book Antiqua"/>
          <w:sz w:val="24"/>
          <w:szCs w:val="24"/>
        </w:rPr>
        <w:t xml:space="preserve"> found</w:t>
      </w:r>
      <w:r w:rsidR="00AB0D8E" w:rsidRPr="00B94B6F">
        <w:rPr>
          <w:rFonts w:ascii="Book Antiqua" w:hAnsi="Book Antiqua"/>
          <w:sz w:val="24"/>
          <w:szCs w:val="24"/>
        </w:rPr>
        <w:t xml:space="preserve"> respectively</w:t>
      </w:r>
      <w:r w:rsidRPr="00B94B6F">
        <w:rPr>
          <w:rFonts w:ascii="Book Antiqua" w:hAnsi="Book Antiqua"/>
          <w:sz w:val="24"/>
          <w:szCs w:val="24"/>
        </w:rPr>
        <w:t xml:space="preserve"> in patients with mild diseases (38.1% </w:t>
      </w:r>
      <w:r w:rsidR="00037790" w:rsidRPr="00B94B6F">
        <w:rPr>
          <w:rFonts w:ascii="Book Antiqua" w:hAnsi="Book Antiqua"/>
          <w:i/>
          <w:sz w:val="24"/>
          <w:szCs w:val="24"/>
        </w:rPr>
        <w:t>vs</w:t>
      </w:r>
      <w:r w:rsidRPr="00B94B6F">
        <w:rPr>
          <w:rFonts w:ascii="Book Antiqua" w:hAnsi="Book Antiqua"/>
          <w:sz w:val="24"/>
          <w:szCs w:val="24"/>
        </w:rPr>
        <w:t xml:space="preserve"> 26</w:t>
      </w:r>
      <w:r w:rsidR="00BA353E" w:rsidRPr="00B94B6F">
        <w:rPr>
          <w:rFonts w:ascii="Book Antiqua" w:hAnsi="Book Antiqua"/>
          <w:sz w:val="24"/>
          <w:szCs w:val="24"/>
        </w:rPr>
        <w:t>.0</w:t>
      </w:r>
      <w:r w:rsidRPr="00B94B6F">
        <w:rPr>
          <w:rFonts w:ascii="Book Antiqua" w:hAnsi="Book Antiqua"/>
          <w:sz w:val="24"/>
          <w:szCs w:val="24"/>
        </w:rPr>
        <w:t>%</w:t>
      </w:r>
      <w:r w:rsidR="00113876" w:rsidRPr="00B94B6F">
        <w:rPr>
          <w:rFonts w:ascii="Book Antiqua" w:hAnsi="Book Antiqua"/>
          <w:sz w:val="24"/>
          <w:szCs w:val="24"/>
        </w:rPr>
        <w:t xml:space="preserve">, </w:t>
      </w:r>
      <w:r w:rsidR="00113876" w:rsidRPr="00B94B6F">
        <w:rPr>
          <w:rFonts w:ascii="Book Antiqua" w:hAnsi="Book Antiqua"/>
          <w:i/>
          <w:sz w:val="24"/>
          <w:szCs w:val="24"/>
        </w:rPr>
        <w:t>P</w:t>
      </w:r>
      <w:r w:rsidR="003C7E40" w:rsidRPr="00B94B6F">
        <w:rPr>
          <w:rFonts w:ascii="Book Antiqua" w:hAnsi="Book Antiqua"/>
          <w:i/>
          <w:sz w:val="24"/>
          <w:szCs w:val="24"/>
        </w:rPr>
        <w:t xml:space="preserve"> </w:t>
      </w:r>
      <w:r w:rsidR="00113876" w:rsidRPr="00B94B6F">
        <w:rPr>
          <w:rFonts w:ascii="Book Antiqua" w:hAnsi="Book Antiqua"/>
          <w:sz w:val="24"/>
          <w:szCs w:val="24"/>
        </w:rPr>
        <w:t>=</w:t>
      </w:r>
      <w:r w:rsidR="003C7E40" w:rsidRPr="00B94B6F">
        <w:rPr>
          <w:rFonts w:ascii="Book Antiqua" w:hAnsi="Book Antiqua"/>
          <w:sz w:val="24"/>
          <w:szCs w:val="24"/>
        </w:rPr>
        <w:t xml:space="preserve"> </w:t>
      </w:r>
      <w:r w:rsidR="00113876" w:rsidRPr="00B94B6F">
        <w:rPr>
          <w:rFonts w:ascii="Book Antiqua" w:hAnsi="Book Antiqua"/>
          <w:sz w:val="24"/>
          <w:szCs w:val="24"/>
        </w:rPr>
        <w:t>0.281</w:t>
      </w:r>
      <w:r w:rsidRPr="00B94B6F">
        <w:rPr>
          <w:rFonts w:ascii="Book Antiqua" w:hAnsi="Book Antiqua"/>
          <w:sz w:val="24"/>
          <w:szCs w:val="24"/>
        </w:rPr>
        <w:t xml:space="preserve"> in patients with severe diseases</w:t>
      </w:r>
      <w:r w:rsidR="00E105AF" w:rsidRPr="00B94B6F">
        <w:rPr>
          <w:rFonts w:ascii="Book Antiqua" w:hAnsi="Book Antiqua"/>
          <w:sz w:val="24"/>
          <w:szCs w:val="24"/>
        </w:rPr>
        <w:t>;</w:t>
      </w:r>
      <w:r w:rsidRPr="00B94B6F">
        <w:rPr>
          <w:rFonts w:ascii="Book Antiqua" w:hAnsi="Book Antiqua"/>
          <w:sz w:val="24"/>
          <w:szCs w:val="24"/>
        </w:rPr>
        <w:t xml:space="preserve"> </w:t>
      </w:r>
      <w:r w:rsidR="0044020B" w:rsidRPr="00B94B6F">
        <w:rPr>
          <w:rFonts w:ascii="Book Antiqua" w:hAnsi="Book Antiqua"/>
          <w:sz w:val="24"/>
          <w:szCs w:val="24"/>
        </w:rPr>
        <w:t>Table 3)</w:t>
      </w:r>
      <w:r w:rsidRPr="00B94B6F">
        <w:rPr>
          <w:rFonts w:ascii="Book Antiqua" w:hAnsi="Book Antiqua"/>
          <w:sz w:val="24"/>
          <w:szCs w:val="24"/>
        </w:rPr>
        <w:t xml:space="preserve"> and surviv</w:t>
      </w:r>
      <w:r w:rsidR="00D3025A" w:rsidRPr="00B94B6F">
        <w:rPr>
          <w:rFonts w:ascii="Book Antiqua" w:hAnsi="Book Antiqua"/>
          <w:sz w:val="24"/>
          <w:szCs w:val="24"/>
        </w:rPr>
        <w:t>ing</w:t>
      </w:r>
      <w:r w:rsidRPr="00B94B6F">
        <w:rPr>
          <w:rFonts w:ascii="Book Antiqua" w:hAnsi="Book Antiqua"/>
          <w:sz w:val="24"/>
          <w:szCs w:val="24"/>
        </w:rPr>
        <w:t xml:space="preserve"> cases </w:t>
      </w:r>
      <w:r w:rsidRPr="00B94B6F">
        <w:rPr>
          <w:rFonts w:ascii="Book Antiqua" w:hAnsi="Book Antiqua"/>
          <w:sz w:val="24"/>
          <w:szCs w:val="24"/>
        </w:rPr>
        <w:lastRenderedPageBreak/>
        <w:t xml:space="preserve">(52.8% </w:t>
      </w:r>
      <w:r w:rsidR="00037790" w:rsidRPr="00B94B6F">
        <w:rPr>
          <w:rFonts w:ascii="Book Antiqua" w:hAnsi="Book Antiqua"/>
          <w:i/>
          <w:sz w:val="24"/>
          <w:szCs w:val="24"/>
        </w:rPr>
        <w:t>vs</w:t>
      </w:r>
      <w:r w:rsidRPr="00B94B6F">
        <w:rPr>
          <w:rFonts w:ascii="Book Antiqua" w:hAnsi="Book Antiqua"/>
          <w:sz w:val="24"/>
          <w:szCs w:val="24"/>
        </w:rPr>
        <w:t xml:space="preserve"> 30</w:t>
      </w:r>
      <w:r w:rsidR="00BA353E" w:rsidRPr="00B94B6F">
        <w:rPr>
          <w:rFonts w:ascii="Book Antiqua" w:hAnsi="Book Antiqua"/>
          <w:sz w:val="24"/>
          <w:szCs w:val="24"/>
        </w:rPr>
        <w:t>.0</w:t>
      </w:r>
      <w:r w:rsidRPr="00B94B6F">
        <w:rPr>
          <w:rFonts w:ascii="Book Antiqua" w:hAnsi="Book Antiqua"/>
          <w:sz w:val="24"/>
          <w:szCs w:val="24"/>
        </w:rPr>
        <w:t>%</w:t>
      </w:r>
      <w:r w:rsidR="00113876" w:rsidRPr="00B94B6F">
        <w:rPr>
          <w:rFonts w:ascii="Book Antiqua" w:hAnsi="Book Antiqua"/>
          <w:sz w:val="24"/>
          <w:szCs w:val="24"/>
        </w:rPr>
        <w:t xml:space="preserve">, </w:t>
      </w:r>
      <w:r w:rsidR="00113876" w:rsidRPr="00B94B6F">
        <w:rPr>
          <w:rFonts w:ascii="Book Antiqua" w:hAnsi="Book Antiqua"/>
          <w:i/>
          <w:sz w:val="24"/>
          <w:szCs w:val="24"/>
        </w:rPr>
        <w:t>P</w:t>
      </w:r>
      <w:r w:rsidR="00D3025A" w:rsidRPr="00B94B6F">
        <w:rPr>
          <w:rFonts w:ascii="Book Antiqua" w:hAnsi="Book Antiqua"/>
          <w:i/>
          <w:sz w:val="24"/>
          <w:szCs w:val="24"/>
        </w:rPr>
        <w:t xml:space="preserve"> </w:t>
      </w:r>
      <w:r w:rsidR="00113876" w:rsidRPr="00B94B6F">
        <w:rPr>
          <w:rFonts w:ascii="Book Antiqua" w:hAnsi="Book Antiqua"/>
          <w:sz w:val="24"/>
          <w:szCs w:val="24"/>
        </w:rPr>
        <w:t>=</w:t>
      </w:r>
      <w:r w:rsidR="00D3025A" w:rsidRPr="00B94B6F">
        <w:rPr>
          <w:rFonts w:ascii="Book Antiqua" w:hAnsi="Book Antiqua"/>
          <w:sz w:val="24"/>
          <w:szCs w:val="24"/>
        </w:rPr>
        <w:t xml:space="preserve"> </w:t>
      </w:r>
      <w:r w:rsidR="00113876" w:rsidRPr="00B94B6F">
        <w:rPr>
          <w:rFonts w:ascii="Book Antiqua" w:hAnsi="Book Antiqua"/>
          <w:sz w:val="24"/>
          <w:szCs w:val="24"/>
        </w:rPr>
        <w:t>0.081</w:t>
      </w:r>
      <w:r w:rsidRPr="00B94B6F">
        <w:rPr>
          <w:rFonts w:ascii="Book Antiqua" w:hAnsi="Book Antiqua"/>
          <w:sz w:val="24"/>
          <w:szCs w:val="24"/>
        </w:rPr>
        <w:t xml:space="preserve"> in fatal cases</w:t>
      </w:r>
      <w:r w:rsidR="00D3025A" w:rsidRPr="00B94B6F">
        <w:rPr>
          <w:rFonts w:ascii="Book Antiqua" w:hAnsi="Book Antiqua"/>
          <w:sz w:val="24"/>
          <w:szCs w:val="24"/>
        </w:rPr>
        <w:t>;</w:t>
      </w:r>
      <w:r w:rsidR="00B375AB" w:rsidRPr="00B94B6F">
        <w:rPr>
          <w:rFonts w:ascii="Book Antiqua" w:hAnsi="Book Antiqua"/>
          <w:sz w:val="24"/>
          <w:szCs w:val="24"/>
        </w:rPr>
        <w:t xml:space="preserve"> Supplementary </w:t>
      </w:r>
      <w:r w:rsidR="00D3025A" w:rsidRPr="00B94B6F">
        <w:rPr>
          <w:rFonts w:ascii="Book Antiqua" w:hAnsi="Book Antiqua"/>
          <w:kern w:val="0"/>
          <w:sz w:val="24"/>
          <w:szCs w:val="24"/>
        </w:rPr>
        <w:t>T</w:t>
      </w:r>
      <w:r w:rsidR="00B375AB" w:rsidRPr="00B94B6F">
        <w:rPr>
          <w:rFonts w:ascii="Book Antiqua" w:hAnsi="Book Antiqua"/>
          <w:kern w:val="0"/>
          <w:sz w:val="24"/>
          <w:szCs w:val="24"/>
        </w:rPr>
        <w:t>able</w:t>
      </w:r>
      <w:r w:rsidR="00D3025A" w:rsidRPr="00B94B6F">
        <w:rPr>
          <w:rFonts w:ascii="Book Antiqua" w:hAnsi="Book Antiqua"/>
          <w:kern w:val="0"/>
          <w:sz w:val="24"/>
          <w:szCs w:val="24"/>
        </w:rPr>
        <w:t xml:space="preserve"> </w:t>
      </w:r>
      <w:r w:rsidR="00AB0D8E" w:rsidRPr="00B94B6F">
        <w:rPr>
          <w:rFonts w:ascii="Book Antiqua" w:hAnsi="Book Antiqua"/>
          <w:kern w:val="0"/>
          <w:sz w:val="24"/>
          <w:szCs w:val="24"/>
        </w:rPr>
        <w:t>1</w:t>
      </w:r>
      <w:r w:rsidR="00B375AB" w:rsidRPr="00B94B6F">
        <w:rPr>
          <w:rFonts w:ascii="Book Antiqua" w:hAnsi="Book Antiqua"/>
          <w:sz w:val="24"/>
          <w:szCs w:val="24"/>
        </w:rPr>
        <w:t>)</w:t>
      </w:r>
      <w:r w:rsidR="008F56B6" w:rsidRPr="00B94B6F">
        <w:rPr>
          <w:rFonts w:ascii="Book Antiqua" w:hAnsi="Book Antiqua"/>
          <w:sz w:val="24"/>
          <w:szCs w:val="24"/>
        </w:rPr>
        <w:t>.</w:t>
      </w:r>
    </w:p>
    <w:p w:rsidR="00DE44C4" w:rsidRPr="00B94B6F" w:rsidRDefault="00D21F6D" w:rsidP="00E35864">
      <w:pPr>
        <w:adjustRightInd w:val="0"/>
        <w:snapToGrid w:val="0"/>
        <w:spacing w:line="360" w:lineRule="auto"/>
        <w:ind w:firstLineChars="100" w:firstLine="240"/>
        <w:rPr>
          <w:rFonts w:ascii="Book Antiqua" w:hAnsi="Book Antiqua"/>
          <w:sz w:val="24"/>
          <w:szCs w:val="24"/>
        </w:rPr>
      </w:pPr>
      <w:r w:rsidRPr="00B94B6F">
        <w:rPr>
          <w:rFonts w:ascii="Book Antiqua" w:hAnsi="Book Antiqua"/>
          <w:sz w:val="24"/>
          <w:szCs w:val="24"/>
        </w:rPr>
        <w:t>Finally, male sex (OR</w:t>
      </w:r>
      <w:r w:rsidR="00DF5516" w:rsidRPr="00B94B6F">
        <w:rPr>
          <w:rFonts w:ascii="Book Antiqua" w:hAnsi="Book Antiqua"/>
          <w:sz w:val="24"/>
          <w:szCs w:val="24"/>
        </w:rPr>
        <w:t xml:space="preserve">: </w:t>
      </w:r>
      <w:r w:rsidRPr="00B94B6F">
        <w:rPr>
          <w:rFonts w:ascii="Book Antiqua" w:hAnsi="Book Antiqua"/>
          <w:sz w:val="24"/>
          <w:szCs w:val="24"/>
        </w:rPr>
        <w:t xml:space="preserve">3.1, </w:t>
      </w:r>
      <w:r w:rsidR="0058663C" w:rsidRPr="00B94B6F">
        <w:rPr>
          <w:rFonts w:ascii="Book Antiqua" w:hAnsi="Book Antiqua"/>
          <w:i/>
          <w:sz w:val="24"/>
          <w:szCs w:val="24"/>
        </w:rPr>
        <w:t>P</w:t>
      </w:r>
      <w:r w:rsidR="00DF5516" w:rsidRPr="00B94B6F">
        <w:rPr>
          <w:rFonts w:ascii="Book Antiqua" w:hAnsi="Book Antiqua"/>
          <w:i/>
          <w:sz w:val="24"/>
          <w:szCs w:val="24"/>
        </w:rPr>
        <w:t xml:space="preserve"> </w:t>
      </w:r>
      <w:r w:rsidR="00345B1B" w:rsidRPr="00B94B6F">
        <w:rPr>
          <w:rFonts w:ascii="Book Antiqua" w:hAnsi="Book Antiqua"/>
          <w:sz w:val="24"/>
          <w:szCs w:val="24"/>
        </w:rPr>
        <w:t>=</w:t>
      </w:r>
      <w:r w:rsidR="00DF5516" w:rsidRPr="00B94B6F">
        <w:rPr>
          <w:rFonts w:ascii="Book Antiqua" w:hAnsi="Book Antiqua"/>
          <w:sz w:val="24"/>
          <w:szCs w:val="24"/>
        </w:rPr>
        <w:t xml:space="preserve"> </w:t>
      </w:r>
      <w:r w:rsidR="00345B1B" w:rsidRPr="00B94B6F">
        <w:rPr>
          <w:rFonts w:ascii="Book Antiqua" w:hAnsi="Book Antiqua"/>
          <w:sz w:val="24"/>
          <w:szCs w:val="24"/>
        </w:rPr>
        <w:t>0.038</w:t>
      </w:r>
      <w:r w:rsidRPr="00B94B6F">
        <w:rPr>
          <w:rFonts w:ascii="Book Antiqua" w:hAnsi="Book Antiqua"/>
          <w:sz w:val="24"/>
          <w:szCs w:val="24"/>
        </w:rPr>
        <w:t>) and alcohol usage (OR</w:t>
      </w:r>
      <w:r w:rsidR="00DF5516" w:rsidRPr="00B94B6F">
        <w:rPr>
          <w:rFonts w:ascii="Book Antiqua" w:hAnsi="Book Antiqua"/>
          <w:sz w:val="24"/>
          <w:szCs w:val="24"/>
        </w:rPr>
        <w:t xml:space="preserve">: </w:t>
      </w:r>
      <w:r w:rsidRPr="00B94B6F">
        <w:rPr>
          <w:rFonts w:ascii="Book Antiqua" w:hAnsi="Book Antiqua"/>
          <w:sz w:val="24"/>
          <w:szCs w:val="24"/>
        </w:rPr>
        <w:t xml:space="preserve">3.5, </w:t>
      </w:r>
      <w:r w:rsidR="0058663C" w:rsidRPr="00B94B6F">
        <w:rPr>
          <w:rFonts w:ascii="Book Antiqua" w:hAnsi="Book Antiqua"/>
          <w:i/>
          <w:sz w:val="24"/>
          <w:szCs w:val="24"/>
        </w:rPr>
        <w:t>P</w:t>
      </w:r>
      <w:r w:rsidR="00DF5516" w:rsidRPr="00B94B6F">
        <w:rPr>
          <w:rFonts w:ascii="Book Antiqua" w:hAnsi="Book Antiqua"/>
          <w:i/>
          <w:sz w:val="24"/>
          <w:szCs w:val="24"/>
        </w:rPr>
        <w:t xml:space="preserve"> </w:t>
      </w:r>
      <w:r w:rsidRPr="00B94B6F">
        <w:rPr>
          <w:rFonts w:ascii="Book Antiqua" w:hAnsi="Book Antiqua"/>
          <w:sz w:val="24"/>
          <w:szCs w:val="24"/>
        </w:rPr>
        <w:t>=</w:t>
      </w:r>
      <w:r w:rsidR="00DF5516" w:rsidRPr="00B94B6F">
        <w:rPr>
          <w:rFonts w:ascii="Book Antiqua" w:hAnsi="Book Antiqua"/>
          <w:sz w:val="24"/>
          <w:szCs w:val="24"/>
        </w:rPr>
        <w:t xml:space="preserve"> </w:t>
      </w:r>
      <w:r w:rsidRPr="00B94B6F">
        <w:rPr>
          <w:rFonts w:ascii="Book Antiqua" w:hAnsi="Book Antiqua"/>
          <w:sz w:val="24"/>
          <w:szCs w:val="24"/>
        </w:rPr>
        <w:t>0.06</w:t>
      </w:r>
      <w:r w:rsidR="00FD2D40" w:rsidRPr="00B94B6F">
        <w:rPr>
          <w:rFonts w:ascii="Book Antiqua" w:hAnsi="Book Antiqua"/>
          <w:sz w:val="24"/>
          <w:szCs w:val="24"/>
        </w:rPr>
        <w:t>0</w:t>
      </w:r>
      <w:r w:rsidR="00DF5516" w:rsidRPr="00B94B6F">
        <w:rPr>
          <w:rFonts w:ascii="Book Antiqua" w:hAnsi="Book Antiqua"/>
          <w:sz w:val="24"/>
          <w:szCs w:val="24"/>
        </w:rPr>
        <w:t>;</w:t>
      </w:r>
      <w:r w:rsidR="002E7BBA" w:rsidRPr="00B94B6F">
        <w:rPr>
          <w:rFonts w:ascii="Book Antiqua" w:hAnsi="Book Antiqua"/>
          <w:sz w:val="24"/>
          <w:szCs w:val="24"/>
        </w:rPr>
        <w:t xml:space="preserve"> </w:t>
      </w:r>
      <w:r w:rsidR="00165CD2" w:rsidRPr="00B94B6F">
        <w:rPr>
          <w:rFonts w:ascii="Book Antiqua" w:hAnsi="Book Antiqua"/>
          <w:sz w:val="24"/>
          <w:szCs w:val="24"/>
        </w:rPr>
        <w:t xml:space="preserve">Supplementary </w:t>
      </w:r>
      <w:r w:rsidR="00DF5516" w:rsidRPr="00B94B6F">
        <w:rPr>
          <w:rFonts w:ascii="Book Antiqua" w:hAnsi="Book Antiqua"/>
          <w:kern w:val="0"/>
          <w:sz w:val="24"/>
          <w:szCs w:val="24"/>
        </w:rPr>
        <w:t>T</w:t>
      </w:r>
      <w:r w:rsidR="0044020B" w:rsidRPr="00B94B6F">
        <w:rPr>
          <w:rFonts w:ascii="Book Antiqua" w:hAnsi="Book Antiqua"/>
          <w:kern w:val="0"/>
          <w:sz w:val="24"/>
          <w:szCs w:val="24"/>
        </w:rPr>
        <w:t xml:space="preserve">able </w:t>
      </w:r>
      <w:r w:rsidR="00AB0D8E" w:rsidRPr="00B94B6F">
        <w:rPr>
          <w:rFonts w:ascii="Book Antiqua" w:hAnsi="Book Antiqua"/>
          <w:kern w:val="0"/>
          <w:sz w:val="24"/>
          <w:szCs w:val="24"/>
        </w:rPr>
        <w:t>2</w:t>
      </w:r>
      <w:r w:rsidR="0044020B" w:rsidRPr="00B94B6F">
        <w:rPr>
          <w:rFonts w:ascii="Book Antiqua" w:hAnsi="Book Antiqua"/>
          <w:sz w:val="24"/>
          <w:szCs w:val="24"/>
        </w:rPr>
        <w:t>)</w:t>
      </w:r>
      <w:r w:rsidRPr="00B94B6F">
        <w:rPr>
          <w:rFonts w:ascii="Book Antiqua" w:hAnsi="Book Antiqua"/>
          <w:sz w:val="24"/>
          <w:szCs w:val="24"/>
        </w:rPr>
        <w:t xml:space="preserve"> were identified to be likely associated with severe diseases in cirrhotic patients, while pre-existing kidney disease was linked </w:t>
      </w:r>
      <w:r w:rsidR="005A24E3" w:rsidRPr="00B94B6F">
        <w:rPr>
          <w:rFonts w:ascii="Book Antiqua" w:hAnsi="Book Antiqua"/>
          <w:sz w:val="24"/>
          <w:szCs w:val="24"/>
        </w:rPr>
        <w:t xml:space="preserve">to </w:t>
      </w:r>
      <w:r w:rsidRPr="00B94B6F">
        <w:rPr>
          <w:rFonts w:ascii="Book Antiqua" w:hAnsi="Book Antiqua"/>
          <w:sz w:val="24"/>
          <w:szCs w:val="24"/>
        </w:rPr>
        <w:t>short</w:t>
      </w:r>
      <w:r w:rsidR="00DF5516" w:rsidRPr="00B94B6F">
        <w:rPr>
          <w:rFonts w:ascii="Book Antiqua" w:hAnsi="Book Antiqua"/>
          <w:sz w:val="24"/>
          <w:szCs w:val="24"/>
        </w:rPr>
        <w:t>-</w:t>
      </w:r>
      <w:r w:rsidRPr="00B94B6F">
        <w:rPr>
          <w:rFonts w:ascii="Book Antiqua" w:hAnsi="Book Antiqua"/>
          <w:sz w:val="24"/>
          <w:szCs w:val="24"/>
        </w:rPr>
        <w:t>term mortality among</w:t>
      </w:r>
      <w:r w:rsidR="0044020B" w:rsidRPr="00B94B6F">
        <w:rPr>
          <w:rFonts w:ascii="Book Antiqua" w:hAnsi="Book Antiqua"/>
          <w:sz w:val="24"/>
          <w:szCs w:val="24"/>
        </w:rPr>
        <w:t xml:space="preserve"> cirrhotic</w:t>
      </w:r>
      <w:r w:rsidRPr="00B94B6F">
        <w:rPr>
          <w:rFonts w:ascii="Book Antiqua" w:hAnsi="Book Antiqua"/>
          <w:sz w:val="24"/>
          <w:szCs w:val="24"/>
        </w:rPr>
        <w:t xml:space="preserve"> patients with severe liver diseases </w:t>
      </w:r>
      <w:r w:rsidR="000F3209" w:rsidRPr="00B94B6F">
        <w:rPr>
          <w:rFonts w:ascii="Book Antiqua" w:hAnsi="Book Antiqua"/>
          <w:sz w:val="24"/>
          <w:szCs w:val="24"/>
        </w:rPr>
        <w:t>(OR</w:t>
      </w:r>
      <w:r w:rsidR="00DF5516" w:rsidRPr="00B94B6F">
        <w:rPr>
          <w:rFonts w:ascii="Book Antiqua" w:hAnsi="Book Antiqua"/>
          <w:sz w:val="24"/>
          <w:szCs w:val="24"/>
        </w:rPr>
        <w:t xml:space="preserve">: </w:t>
      </w:r>
      <w:r w:rsidR="00BD6A3F" w:rsidRPr="00B94B6F">
        <w:rPr>
          <w:rFonts w:ascii="Book Antiqua" w:hAnsi="Book Antiqua"/>
          <w:sz w:val="24"/>
          <w:szCs w:val="24"/>
        </w:rPr>
        <w:t>13.7</w:t>
      </w:r>
      <w:r w:rsidR="000F3209" w:rsidRPr="00B94B6F">
        <w:rPr>
          <w:rFonts w:ascii="Book Antiqua" w:hAnsi="Book Antiqua"/>
          <w:sz w:val="24"/>
          <w:szCs w:val="24"/>
        </w:rPr>
        <w:t xml:space="preserve">, </w:t>
      </w:r>
      <w:r w:rsidR="0058663C" w:rsidRPr="00B94B6F">
        <w:rPr>
          <w:rFonts w:ascii="Book Antiqua" w:hAnsi="Book Antiqua"/>
          <w:i/>
          <w:sz w:val="24"/>
          <w:szCs w:val="24"/>
        </w:rPr>
        <w:t>P</w:t>
      </w:r>
      <w:r w:rsidR="00DF5516" w:rsidRPr="00B94B6F">
        <w:rPr>
          <w:rFonts w:ascii="Book Antiqua" w:hAnsi="Book Antiqua"/>
          <w:i/>
          <w:sz w:val="24"/>
          <w:szCs w:val="24"/>
        </w:rPr>
        <w:t xml:space="preserve"> </w:t>
      </w:r>
      <w:r w:rsidR="0050567F" w:rsidRPr="00B94B6F">
        <w:rPr>
          <w:rFonts w:ascii="Book Antiqua" w:hAnsi="Book Antiqua"/>
          <w:sz w:val="24"/>
          <w:szCs w:val="24"/>
        </w:rPr>
        <w:t>=</w:t>
      </w:r>
      <w:r w:rsidR="00DF5516" w:rsidRPr="00B94B6F">
        <w:rPr>
          <w:rFonts w:ascii="Book Antiqua" w:hAnsi="Book Antiqua"/>
          <w:sz w:val="24"/>
          <w:szCs w:val="24"/>
        </w:rPr>
        <w:t xml:space="preserve"> </w:t>
      </w:r>
      <w:r w:rsidR="0050567F" w:rsidRPr="00B94B6F">
        <w:rPr>
          <w:rFonts w:ascii="Book Antiqua" w:hAnsi="Book Antiqua"/>
          <w:sz w:val="24"/>
          <w:szCs w:val="24"/>
        </w:rPr>
        <w:t>0.008</w:t>
      </w:r>
      <w:r w:rsidR="00DF5516" w:rsidRPr="00B94B6F">
        <w:rPr>
          <w:rFonts w:ascii="Book Antiqua" w:hAnsi="Book Antiqua"/>
          <w:sz w:val="24"/>
          <w:szCs w:val="24"/>
        </w:rPr>
        <w:t>;</w:t>
      </w:r>
      <w:r w:rsidR="00165CD2" w:rsidRPr="00B94B6F">
        <w:rPr>
          <w:rFonts w:ascii="Book Antiqua" w:hAnsi="Book Antiqua"/>
          <w:sz w:val="24"/>
          <w:szCs w:val="24"/>
        </w:rPr>
        <w:t xml:space="preserve"> Supplementary</w:t>
      </w:r>
      <w:r w:rsidR="00FE49A5" w:rsidRPr="00B94B6F">
        <w:rPr>
          <w:rFonts w:ascii="Book Antiqua" w:hAnsi="Book Antiqua"/>
          <w:sz w:val="24"/>
          <w:szCs w:val="24"/>
        </w:rPr>
        <w:t xml:space="preserve"> </w:t>
      </w:r>
      <w:r w:rsidR="00DF5516" w:rsidRPr="00B94B6F">
        <w:rPr>
          <w:rFonts w:ascii="Book Antiqua" w:hAnsi="Book Antiqua"/>
          <w:kern w:val="0"/>
          <w:sz w:val="24"/>
          <w:szCs w:val="24"/>
        </w:rPr>
        <w:t>T</w:t>
      </w:r>
      <w:r w:rsidR="00B375AB" w:rsidRPr="00B94B6F">
        <w:rPr>
          <w:rFonts w:ascii="Book Antiqua" w:hAnsi="Book Antiqua"/>
          <w:kern w:val="0"/>
          <w:sz w:val="24"/>
          <w:szCs w:val="24"/>
        </w:rPr>
        <w:t>able 3</w:t>
      </w:r>
      <w:r w:rsidR="00B375AB" w:rsidRPr="00B94B6F">
        <w:rPr>
          <w:rFonts w:ascii="Book Antiqua" w:hAnsi="Book Antiqua"/>
          <w:sz w:val="24"/>
          <w:szCs w:val="24"/>
        </w:rPr>
        <w:t>)</w:t>
      </w:r>
    </w:p>
    <w:p w:rsidR="008D3D7D" w:rsidRPr="00B94B6F" w:rsidRDefault="008D3D7D" w:rsidP="00A708CB">
      <w:pPr>
        <w:adjustRightInd w:val="0"/>
        <w:snapToGrid w:val="0"/>
        <w:spacing w:line="360" w:lineRule="auto"/>
        <w:rPr>
          <w:rFonts w:ascii="Book Antiqua" w:hAnsi="Book Antiqua"/>
          <w:sz w:val="24"/>
          <w:szCs w:val="24"/>
        </w:rPr>
      </w:pPr>
    </w:p>
    <w:p w:rsidR="008D3D7D" w:rsidRPr="00B94B6F" w:rsidRDefault="00037790" w:rsidP="00A708CB">
      <w:pPr>
        <w:adjustRightInd w:val="0"/>
        <w:snapToGrid w:val="0"/>
        <w:spacing w:line="360" w:lineRule="auto"/>
        <w:rPr>
          <w:rFonts w:ascii="Book Antiqua" w:hAnsi="Book Antiqua"/>
          <w:b/>
          <w:i/>
          <w:sz w:val="24"/>
          <w:szCs w:val="24"/>
        </w:rPr>
      </w:pPr>
      <w:r w:rsidRPr="00B94B6F">
        <w:rPr>
          <w:rFonts w:ascii="Book Antiqua" w:hAnsi="Book Antiqua"/>
          <w:b/>
          <w:i/>
          <w:kern w:val="0"/>
          <w:sz w:val="24"/>
          <w:szCs w:val="24"/>
        </w:rPr>
        <w:t>Disease stage, HBV markers, anti-HBV therapy</w:t>
      </w:r>
      <w:r w:rsidR="005828E8" w:rsidRPr="00B94B6F">
        <w:rPr>
          <w:rFonts w:ascii="Book Antiqua" w:hAnsi="Book Antiqua"/>
          <w:b/>
          <w:i/>
          <w:kern w:val="0"/>
          <w:sz w:val="24"/>
          <w:szCs w:val="24"/>
        </w:rPr>
        <w:t xml:space="preserve"> and</w:t>
      </w:r>
      <w:r w:rsidRPr="00B94B6F">
        <w:rPr>
          <w:rFonts w:ascii="Book Antiqua" w:hAnsi="Book Antiqua"/>
          <w:b/>
          <w:i/>
          <w:kern w:val="0"/>
          <w:sz w:val="24"/>
          <w:szCs w:val="24"/>
        </w:rPr>
        <w:t xml:space="preserve"> pre-existing </w:t>
      </w:r>
      <w:r w:rsidR="00747707" w:rsidRPr="00B94B6F">
        <w:rPr>
          <w:rFonts w:ascii="Book Antiqua" w:hAnsi="Book Antiqua"/>
          <w:b/>
          <w:i/>
          <w:kern w:val="0"/>
          <w:sz w:val="24"/>
          <w:szCs w:val="24"/>
        </w:rPr>
        <w:t>comorbidities</w:t>
      </w:r>
      <w:r w:rsidRPr="00B94B6F">
        <w:rPr>
          <w:rFonts w:ascii="Book Antiqua" w:hAnsi="Book Antiqua"/>
          <w:b/>
          <w:i/>
          <w:kern w:val="0"/>
          <w:sz w:val="24"/>
          <w:szCs w:val="24"/>
        </w:rPr>
        <w:t xml:space="preserve"> a</w:t>
      </w:r>
      <w:r w:rsidR="005828E8" w:rsidRPr="00B94B6F">
        <w:rPr>
          <w:rFonts w:ascii="Book Antiqua" w:hAnsi="Book Antiqua"/>
          <w:b/>
          <w:i/>
          <w:kern w:val="0"/>
          <w:sz w:val="24"/>
          <w:szCs w:val="24"/>
        </w:rPr>
        <w:t>s related to</w:t>
      </w:r>
      <w:r w:rsidRPr="00B94B6F">
        <w:rPr>
          <w:rFonts w:ascii="Book Antiqua" w:hAnsi="Book Antiqua"/>
          <w:b/>
          <w:i/>
          <w:kern w:val="0"/>
          <w:sz w:val="24"/>
          <w:szCs w:val="24"/>
        </w:rPr>
        <w:t xml:space="preserve"> clinical outcomes in non-cirrhotic HBV-HEV co-infected patients</w:t>
      </w:r>
    </w:p>
    <w:p w:rsidR="008D3D7D" w:rsidRPr="00B94B6F" w:rsidRDefault="00945EE7" w:rsidP="00A708CB">
      <w:pPr>
        <w:adjustRightInd w:val="0"/>
        <w:snapToGrid w:val="0"/>
        <w:spacing w:line="360" w:lineRule="auto"/>
        <w:rPr>
          <w:rFonts w:ascii="Book Antiqua" w:hAnsi="Book Antiqua"/>
          <w:sz w:val="24"/>
          <w:szCs w:val="24"/>
        </w:rPr>
      </w:pPr>
      <w:r w:rsidRPr="00B94B6F">
        <w:rPr>
          <w:rFonts w:ascii="Book Antiqua" w:hAnsi="Book Antiqua"/>
          <w:sz w:val="24"/>
          <w:szCs w:val="24"/>
        </w:rPr>
        <w:t>The</w:t>
      </w:r>
      <w:r w:rsidR="000727F2" w:rsidRPr="00B94B6F" w:rsidDel="000727F2">
        <w:rPr>
          <w:rFonts w:ascii="Book Antiqua" w:hAnsi="Book Antiqua"/>
          <w:sz w:val="24"/>
          <w:szCs w:val="24"/>
        </w:rPr>
        <w:t xml:space="preserve"> </w:t>
      </w:r>
      <w:r w:rsidR="00476706" w:rsidRPr="00B94B6F">
        <w:rPr>
          <w:rFonts w:ascii="Book Antiqua" w:hAnsi="Book Antiqua"/>
          <w:sz w:val="24"/>
          <w:szCs w:val="24"/>
        </w:rPr>
        <w:t xml:space="preserve">RA group, or the </w:t>
      </w:r>
      <w:proofErr w:type="spellStart"/>
      <w:r w:rsidR="00476706" w:rsidRPr="00B94B6F">
        <w:rPr>
          <w:rFonts w:ascii="Book Antiqua" w:hAnsi="Book Antiqua"/>
          <w:sz w:val="24"/>
          <w:szCs w:val="24"/>
        </w:rPr>
        <w:t>HBeAg</w:t>
      </w:r>
      <w:proofErr w:type="spellEnd"/>
      <w:r w:rsidR="00476706" w:rsidRPr="00B94B6F">
        <w:rPr>
          <w:rFonts w:ascii="Book Antiqua" w:hAnsi="Book Antiqua"/>
          <w:sz w:val="24"/>
          <w:szCs w:val="24"/>
        </w:rPr>
        <w:t>-</w:t>
      </w:r>
      <w:r w:rsidRPr="00B94B6F">
        <w:rPr>
          <w:rFonts w:ascii="Book Antiqua" w:hAnsi="Book Antiqua"/>
          <w:sz w:val="24"/>
          <w:szCs w:val="24"/>
        </w:rPr>
        <w:t>negative</w:t>
      </w:r>
      <w:r w:rsidR="00476706" w:rsidRPr="00B94B6F">
        <w:rPr>
          <w:rFonts w:ascii="Book Antiqua" w:hAnsi="Book Antiqua"/>
          <w:sz w:val="24"/>
          <w:szCs w:val="24"/>
        </w:rPr>
        <w:t xml:space="preserve"> CHB patients</w:t>
      </w:r>
      <w:r w:rsidRPr="00B94B6F">
        <w:rPr>
          <w:rFonts w:ascii="Book Antiqua" w:hAnsi="Book Antiqua"/>
          <w:sz w:val="24"/>
          <w:szCs w:val="24"/>
        </w:rPr>
        <w:t>,</w:t>
      </w:r>
      <w:r w:rsidR="000727F2" w:rsidRPr="00B94B6F">
        <w:rPr>
          <w:rFonts w:ascii="Book Antiqua" w:hAnsi="Book Antiqua"/>
          <w:sz w:val="24"/>
          <w:szCs w:val="24"/>
        </w:rPr>
        <w:t xml:space="preserve"> </w:t>
      </w:r>
      <w:r w:rsidRPr="00B94B6F">
        <w:rPr>
          <w:rFonts w:ascii="Book Antiqua" w:hAnsi="Book Antiqua"/>
          <w:sz w:val="24"/>
          <w:szCs w:val="24"/>
        </w:rPr>
        <w:t xml:space="preserve">had </w:t>
      </w:r>
      <w:r w:rsidR="00D77F01" w:rsidRPr="00B94B6F">
        <w:rPr>
          <w:rFonts w:ascii="Book Antiqua" w:hAnsi="Book Antiqua"/>
          <w:sz w:val="24"/>
          <w:szCs w:val="24"/>
        </w:rPr>
        <w:t xml:space="preserve">the </w:t>
      </w:r>
      <w:r w:rsidR="00476706" w:rsidRPr="00B94B6F">
        <w:rPr>
          <w:rFonts w:ascii="Book Antiqua" w:hAnsi="Book Antiqua"/>
          <w:sz w:val="24"/>
          <w:szCs w:val="24"/>
        </w:rPr>
        <w:t xml:space="preserve">worst outcomes </w:t>
      </w:r>
      <w:r w:rsidR="00BD211D" w:rsidRPr="00B94B6F">
        <w:rPr>
          <w:rFonts w:ascii="Book Antiqua" w:hAnsi="Book Antiqua"/>
          <w:sz w:val="24"/>
          <w:szCs w:val="24"/>
        </w:rPr>
        <w:t>among different stages of CHB</w:t>
      </w:r>
      <w:r w:rsidR="00476706" w:rsidRPr="00B94B6F">
        <w:rPr>
          <w:rFonts w:ascii="Book Antiqua" w:hAnsi="Book Antiqua"/>
          <w:sz w:val="24"/>
          <w:szCs w:val="24"/>
        </w:rPr>
        <w:t xml:space="preserve"> (Table </w:t>
      </w:r>
      <w:r w:rsidR="00B375AB" w:rsidRPr="00B94B6F">
        <w:rPr>
          <w:rFonts w:ascii="Book Antiqua" w:hAnsi="Book Antiqua"/>
          <w:sz w:val="24"/>
          <w:szCs w:val="24"/>
        </w:rPr>
        <w:t>4</w:t>
      </w:r>
      <w:r w:rsidR="00476706" w:rsidRPr="00B94B6F">
        <w:rPr>
          <w:rFonts w:ascii="Book Antiqua" w:hAnsi="Book Antiqua"/>
          <w:sz w:val="24"/>
          <w:szCs w:val="24"/>
        </w:rPr>
        <w:t>). The proportion</w:t>
      </w:r>
      <w:r w:rsidRPr="00B94B6F">
        <w:rPr>
          <w:rFonts w:ascii="Book Antiqua" w:hAnsi="Book Antiqua"/>
          <w:sz w:val="24"/>
          <w:szCs w:val="24"/>
        </w:rPr>
        <w:t>s</w:t>
      </w:r>
      <w:r w:rsidR="00476706" w:rsidRPr="00B94B6F">
        <w:rPr>
          <w:rFonts w:ascii="Book Antiqua" w:hAnsi="Book Antiqua"/>
          <w:sz w:val="24"/>
          <w:szCs w:val="24"/>
        </w:rPr>
        <w:t xml:space="preserve"> of severe diseases (liver failure and/or decompensation) and short</w:t>
      </w:r>
      <w:r w:rsidRPr="00B94B6F">
        <w:rPr>
          <w:rFonts w:ascii="Book Antiqua" w:hAnsi="Book Antiqua"/>
          <w:sz w:val="24"/>
          <w:szCs w:val="24"/>
        </w:rPr>
        <w:t>-</w:t>
      </w:r>
      <w:r w:rsidR="00476706" w:rsidRPr="00B94B6F">
        <w:rPr>
          <w:rFonts w:ascii="Book Antiqua" w:hAnsi="Book Antiqua"/>
          <w:sz w:val="24"/>
          <w:szCs w:val="24"/>
        </w:rPr>
        <w:t>term mortality were 41.5% a</w:t>
      </w:r>
      <w:r w:rsidR="00D77F01" w:rsidRPr="00B94B6F">
        <w:rPr>
          <w:rFonts w:ascii="Book Antiqua" w:hAnsi="Book Antiqua"/>
          <w:sz w:val="24"/>
          <w:szCs w:val="24"/>
        </w:rPr>
        <w:t>nd 17</w:t>
      </w:r>
      <w:r w:rsidRPr="00B94B6F">
        <w:rPr>
          <w:rFonts w:ascii="Book Antiqua" w:hAnsi="Book Antiqua"/>
          <w:sz w:val="24"/>
          <w:szCs w:val="24"/>
        </w:rPr>
        <w:t>.0</w:t>
      </w:r>
      <w:r w:rsidR="00D77F01" w:rsidRPr="00B94B6F">
        <w:rPr>
          <w:rFonts w:ascii="Book Antiqua" w:hAnsi="Book Antiqua"/>
          <w:sz w:val="24"/>
          <w:szCs w:val="24"/>
        </w:rPr>
        <w:t>%</w:t>
      </w:r>
      <w:r w:rsidRPr="00B94B6F">
        <w:rPr>
          <w:rFonts w:ascii="Book Antiqua" w:hAnsi="Book Antiqua"/>
          <w:sz w:val="24"/>
          <w:szCs w:val="24"/>
        </w:rPr>
        <w:t>,</w:t>
      </w:r>
      <w:r w:rsidR="00D976C5" w:rsidRPr="00B94B6F">
        <w:rPr>
          <w:rFonts w:ascii="Book Antiqua" w:hAnsi="Book Antiqua"/>
          <w:sz w:val="24"/>
          <w:szCs w:val="24"/>
        </w:rPr>
        <w:t xml:space="preserve"> </w:t>
      </w:r>
      <w:r w:rsidR="00D77F01" w:rsidRPr="00B94B6F">
        <w:rPr>
          <w:rFonts w:ascii="Book Antiqua" w:hAnsi="Book Antiqua"/>
          <w:sz w:val="24"/>
          <w:szCs w:val="24"/>
        </w:rPr>
        <w:t>respectively, which were</w:t>
      </w:r>
      <w:r w:rsidR="00476706" w:rsidRPr="00B94B6F">
        <w:rPr>
          <w:rFonts w:ascii="Book Antiqua" w:hAnsi="Book Antiqua"/>
          <w:sz w:val="24"/>
          <w:szCs w:val="24"/>
        </w:rPr>
        <w:t xml:space="preserve"> highest</w:t>
      </w:r>
      <w:r w:rsidR="0044020B" w:rsidRPr="00B94B6F">
        <w:rPr>
          <w:rFonts w:ascii="Book Antiqua" w:hAnsi="Book Antiqua"/>
          <w:sz w:val="24"/>
          <w:szCs w:val="24"/>
        </w:rPr>
        <w:t xml:space="preserve"> among non-cirrhotic groups</w:t>
      </w:r>
      <w:r w:rsidR="00BD211D" w:rsidRPr="00B94B6F">
        <w:rPr>
          <w:rFonts w:ascii="Book Antiqua" w:hAnsi="Book Antiqua"/>
          <w:sz w:val="24"/>
          <w:szCs w:val="24"/>
        </w:rPr>
        <w:t xml:space="preserve"> and even close</w:t>
      </w:r>
      <w:r w:rsidR="00B47075" w:rsidRPr="00B94B6F">
        <w:rPr>
          <w:rFonts w:ascii="Book Antiqua" w:hAnsi="Book Antiqua"/>
          <w:sz w:val="24"/>
          <w:szCs w:val="24"/>
        </w:rPr>
        <w:t xml:space="preserve"> to</w:t>
      </w:r>
      <w:r w:rsidR="00BD211D" w:rsidRPr="00B94B6F">
        <w:rPr>
          <w:rFonts w:ascii="Book Antiqua" w:hAnsi="Book Antiqua"/>
          <w:sz w:val="24"/>
          <w:szCs w:val="24"/>
        </w:rPr>
        <w:t xml:space="preserve"> the figures observed in cirrhotic patients</w:t>
      </w:r>
      <w:r w:rsidR="000F4879" w:rsidRPr="00B94B6F">
        <w:rPr>
          <w:rFonts w:ascii="Book Antiqua" w:hAnsi="Book Antiqua"/>
          <w:sz w:val="24"/>
          <w:szCs w:val="24"/>
        </w:rPr>
        <w:t xml:space="preserve"> (41.5% </w:t>
      </w:r>
      <w:r w:rsidR="000F4879" w:rsidRPr="00B94B6F">
        <w:rPr>
          <w:rFonts w:ascii="Book Antiqua" w:hAnsi="Book Antiqua"/>
          <w:i/>
          <w:sz w:val="24"/>
          <w:szCs w:val="24"/>
        </w:rPr>
        <w:t>vs</w:t>
      </w:r>
      <w:r w:rsidR="000F4879" w:rsidRPr="00B94B6F">
        <w:rPr>
          <w:rFonts w:ascii="Book Antiqua" w:hAnsi="Book Antiqua"/>
          <w:sz w:val="24"/>
          <w:szCs w:val="24"/>
        </w:rPr>
        <w:t xml:space="preserve"> 77.7% and 17% </w:t>
      </w:r>
      <w:r w:rsidR="000F4879" w:rsidRPr="00B94B6F">
        <w:rPr>
          <w:rFonts w:ascii="Book Antiqua" w:hAnsi="Book Antiqua"/>
          <w:i/>
          <w:sz w:val="24"/>
          <w:szCs w:val="24"/>
        </w:rPr>
        <w:t>vs</w:t>
      </w:r>
      <w:r w:rsidR="002D4A48" w:rsidRPr="00B94B6F">
        <w:rPr>
          <w:rFonts w:ascii="Book Antiqua" w:hAnsi="Book Antiqua"/>
          <w:sz w:val="24"/>
          <w:szCs w:val="24"/>
        </w:rPr>
        <w:t xml:space="preserve"> 21.3% respectively; </w:t>
      </w:r>
      <w:r w:rsidR="00D46D00" w:rsidRPr="00B94B6F">
        <w:rPr>
          <w:rFonts w:ascii="Book Antiqua" w:hAnsi="Book Antiqua"/>
          <w:sz w:val="24"/>
          <w:szCs w:val="24"/>
        </w:rPr>
        <w:t xml:space="preserve">Table </w:t>
      </w:r>
      <w:r w:rsidR="00E35864" w:rsidRPr="00B94B6F">
        <w:rPr>
          <w:rFonts w:ascii="Book Antiqua" w:hAnsi="Book Antiqua" w:hint="eastAsia"/>
          <w:sz w:val="24"/>
          <w:szCs w:val="24"/>
        </w:rPr>
        <w:t>1</w:t>
      </w:r>
      <w:r w:rsidR="005A24E3" w:rsidRPr="00B94B6F">
        <w:rPr>
          <w:rFonts w:ascii="Book Antiqua" w:hAnsi="Book Antiqua"/>
          <w:sz w:val="24"/>
          <w:szCs w:val="24"/>
        </w:rPr>
        <w:t xml:space="preserve"> and Table </w:t>
      </w:r>
      <w:r w:rsidR="00E35864" w:rsidRPr="00B94B6F">
        <w:rPr>
          <w:rFonts w:ascii="Book Antiqua" w:hAnsi="Book Antiqua" w:hint="eastAsia"/>
          <w:sz w:val="24"/>
          <w:szCs w:val="24"/>
        </w:rPr>
        <w:t>4</w:t>
      </w:r>
      <w:r w:rsidR="00D46D00" w:rsidRPr="00B94B6F">
        <w:rPr>
          <w:rFonts w:ascii="Book Antiqua" w:hAnsi="Book Antiqua"/>
          <w:sz w:val="24"/>
          <w:szCs w:val="24"/>
        </w:rPr>
        <w:t>)</w:t>
      </w:r>
      <w:r w:rsidR="00BD211D" w:rsidRPr="00B94B6F">
        <w:rPr>
          <w:rFonts w:ascii="Book Antiqua" w:hAnsi="Book Antiqua"/>
          <w:sz w:val="24"/>
          <w:szCs w:val="24"/>
        </w:rPr>
        <w:t>. In contrast</w:t>
      </w:r>
      <w:r w:rsidR="00D46D00" w:rsidRPr="00B94B6F">
        <w:rPr>
          <w:rFonts w:ascii="Book Antiqua" w:hAnsi="Book Antiqua"/>
          <w:sz w:val="24"/>
          <w:szCs w:val="24"/>
        </w:rPr>
        <w:t xml:space="preserve">, the incidence of severe diseases (13.2%) and mortality (2.6%) was lowest in IT patients, while the </w:t>
      </w:r>
      <w:r w:rsidRPr="00B94B6F">
        <w:rPr>
          <w:rFonts w:ascii="Book Antiqua" w:hAnsi="Book Antiqua"/>
          <w:sz w:val="24"/>
          <w:szCs w:val="24"/>
        </w:rPr>
        <w:t xml:space="preserve">proportions </w:t>
      </w:r>
      <w:r w:rsidR="00D46D00" w:rsidRPr="00B94B6F">
        <w:rPr>
          <w:rFonts w:ascii="Book Antiqua" w:hAnsi="Book Antiqua"/>
          <w:sz w:val="24"/>
          <w:szCs w:val="24"/>
        </w:rPr>
        <w:t xml:space="preserve">in </w:t>
      </w:r>
      <w:r w:rsidRPr="00B94B6F">
        <w:rPr>
          <w:rFonts w:ascii="Book Antiqua" w:hAnsi="Book Antiqua"/>
          <w:sz w:val="24"/>
          <w:szCs w:val="24"/>
        </w:rPr>
        <w:t xml:space="preserve">the </w:t>
      </w:r>
      <w:r w:rsidR="009731E9" w:rsidRPr="00B94B6F">
        <w:rPr>
          <w:rFonts w:ascii="Book Antiqua" w:hAnsi="Book Antiqua"/>
          <w:sz w:val="24"/>
          <w:szCs w:val="24"/>
        </w:rPr>
        <w:t xml:space="preserve">IC </w:t>
      </w:r>
      <w:r w:rsidR="00D46D00" w:rsidRPr="00B94B6F">
        <w:rPr>
          <w:rFonts w:ascii="Book Antiqua" w:hAnsi="Book Antiqua"/>
          <w:sz w:val="24"/>
          <w:szCs w:val="24"/>
        </w:rPr>
        <w:t xml:space="preserve">and </w:t>
      </w:r>
      <w:r w:rsidR="009731E9" w:rsidRPr="00B94B6F">
        <w:rPr>
          <w:rFonts w:ascii="Book Antiqua" w:hAnsi="Book Antiqua"/>
          <w:sz w:val="24"/>
          <w:szCs w:val="24"/>
        </w:rPr>
        <w:t xml:space="preserve">LR </w:t>
      </w:r>
      <w:r w:rsidR="00D46D00" w:rsidRPr="00B94B6F">
        <w:rPr>
          <w:rFonts w:ascii="Book Antiqua" w:hAnsi="Book Antiqua"/>
          <w:sz w:val="24"/>
          <w:szCs w:val="24"/>
        </w:rPr>
        <w:t xml:space="preserve">group </w:t>
      </w:r>
      <w:r w:rsidRPr="00B94B6F">
        <w:rPr>
          <w:rFonts w:ascii="Book Antiqua" w:hAnsi="Book Antiqua"/>
          <w:sz w:val="24"/>
          <w:szCs w:val="24"/>
        </w:rPr>
        <w:t>fell</w:t>
      </w:r>
      <w:r w:rsidR="00C4350A" w:rsidRPr="00B94B6F">
        <w:rPr>
          <w:rFonts w:ascii="Book Antiqua" w:hAnsi="Book Antiqua"/>
          <w:sz w:val="24"/>
          <w:szCs w:val="24"/>
        </w:rPr>
        <w:t xml:space="preserve"> between </w:t>
      </w:r>
      <w:r w:rsidRPr="00B94B6F">
        <w:rPr>
          <w:rFonts w:ascii="Book Antiqua" w:hAnsi="Book Antiqua"/>
          <w:sz w:val="24"/>
          <w:szCs w:val="24"/>
        </w:rPr>
        <w:t xml:space="preserve">those for the </w:t>
      </w:r>
      <w:r w:rsidR="00C4350A" w:rsidRPr="00B94B6F">
        <w:rPr>
          <w:rFonts w:ascii="Book Antiqua" w:hAnsi="Book Antiqua"/>
          <w:sz w:val="24"/>
          <w:szCs w:val="24"/>
        </w:rPr>
        <w:t>IT and RA</w:t>
      </w:r>
      <w:r w:rsidRPr="00B94B6F">
        <w:rPr>
          <w:rFonts w:ascii="Book Antiqua" w:hAnsi="Book Antiqua"/>
          <w:sz w:val="24"/>
          <w:szCs w:val="24"/>
        </w:rPr>
        <w:t xml:space="preserve"> groups</w:t>
      </w:r>
      <w:r w:rsidR="00D46D00" w:rsidRPr="00B94B6F">
        <w:rPr>
          <w:rFonts w:ascii="Book Antiqua" w:hAnsi="Book Antiqua"/>
          <w:sz w:val="24"/>
          <w:szCs w:val="24"/>
        </w:rPr>
        <w:t xml:space="preserve"> (Table </w:t>
      </w:r>
      <w:r w:rsidR="00B375AB" w:rsidRPr="00B94B6F">
        <w:rPr>
          <w:rFonts w:ascii="Book Antiqua" w:hAnsi="Book Antiqua"/>
          <w:sz w:val="24"/>
          <w:szCs w:val="24"/>
        </w:rPr>
        <w:t>4</w:t>
      </w:r>
      <w:r w:rsidR="00D46D00" w:rsidRPr="00B94B6F">
        <w:rPr>
          <w:rFonts w:ascii="Book Antiqua" w:hAnsi="Book Antiqua"/>
          <w:sz w:val="24"/>
          <w:szCs w:val="24"/>
        </w:rPr>
        <w:t xml:space="preserve">). Regarding </w:t>
      </w:r>
      <w:r w:rsidRPr="00B94B6F">
        <w:rPr>
          <w:rFonts w:ascii="Book Antiqua" w:hAnsi="Book Antiqua"/>
          <w:sz w:val="24"/>
          <w:szCs w:val="24"/>
        </w:rPr>
        <w:t xml:space="preserve">findings from </w:t>
      </w:r>
      <w:r w:rsidR="00D46D00" w:rsidRPr="00B94B6F">
        <w:rPr>
          <w:rFonts w:ascii="Book Antiqua" w:hAnsi="Book Antiqua"/>
          <w:sz w:val="24"/>
          <w:szCs w:val="24"/>
        </w:rPr>
        <w:t xml:space="preserve">the biochemistry tests, the different CHB groups also differed significantly in their </w:t>
      </w:r>
      <w:r w:rsidRPr="00B94B6F">
        <w:rPr>
          <w:rFonts w:ascii="Book Antiqua" w:hAnsi="Book Antiqua"/>
          <w:sz w:val="24"/>
          <w:szCs w:val="24"/>
        </w:rPr>
        <w:t xml:space="preserve">level of </w:t>
      </w:r>
      <w:r w:rsidR="00D46D00" w:rsidRPr="00B94B6F">
        <w:rPr>
          <w:rFonts w:ascii="Book Antiqua" w:hAnsi="Book Antiqua"/>
          <w:sz w:val="24"/>
          <w:szCs w:val="24"/>
        </w:rPr>
        <w:t>serum bilirubin (</w:t>
      </w:r>
      <w:r w:rsidR="00B47075" w:rsidRPr="00B94B6F">
        <w:rPr>
          <w:rFonts w:ascii="Book Antiqua" w:hAnsi="Book Antiqua"/>
          <w:i/>
          <w:sz w:val="24"/>
          <w:szCs w:val="24"/>
        </w:rPr>
        <w:t>P</w:t>
      </w:r>
      <w:r w:rsidRPr="00B94B6F">
        <w:rPr>
          <w:rFonts w:ascii="Book Antiqua" w:hAnsi="Book Antiqua"/>
          <w:i/>
          <w:sz w:val="24"/>
          <w:szCs w:val="24"/>
        </w:rPr>
        <w:t xml:space="preserve"> </w:t>
      </w:r>
      <w:r w:rsidR="009726D2" w:rsidRPr="00B94B6F">
        <w:rPr>
          <w:rFonts w:ascii="Book Antiqua" w:hAnsi="Book Antiqua"/>
          <w:sz w:val="24"/>
          <w:szCs w:val="24"/>
        </w:rPr>
        <w:t>=</w:t>
      </w:r>
      <w:r w:rsidRPr="00B94B6F">
        <w:rPr>
          <w:rFonts w:ascii="Book Antiqua" w:hAnsi="Book Antiqua"/>
          <w:sz w:val="24"/>
          <w:szCs w:val="24"/>
        </w:rPr>
        <w:t xml:space="preserve"> </w:t>
      </w:r>
      <w:r w:rsidR="009726D2" w:rsidRPr="00B94B6F">
        <w:rPr>
          <w:rFonts w:ascii="Book Antiqua" w:hAnsi="Book Antiqua"/>
          <w:sz w:val="24"/>
          <w:szCs w:val="24"/>
        </w:rPr>
        <w:t>0.000)</w:t>
      </w:r>
      <w:r w:rsidR="00D46D00" w:rsidRPr="00B94B6F">
        <w:rPr>
          <w:rFonts w:ascii="Book Antiqua" w:hAnsi="Book Antiqua"/>
          <w:sz w:val="24"/>
          <w:szCs w:val="24"/>
        </w:rPr>
        <w:t>, INR (</w:t>
      </w:r>
      <w:r w:rsidR="00B47075" w:rsidRPr="00B94B6F">
        <w:rPr>
          <w:rFonts w:ascii="Book Antiqua" w:hAnsi="Book Antiqua"/>
          <w:i/>
          <w:sz w:val="24"/>
          <w:szCs w:val="24"/>
        </w:rPr>
        <w:t>P</w:t>
      </w:r>
      <w:r w:rsidRPr="00B94B6F">
        <w:rPr>
          <w:rFonts w:ascii="Book Antiqua" w:hAnsi="Book Antiqua"/>
          <w:i/>
          <w:sz w:val="24"/>
          <w:szCs w:val="24"/>
        </w:rPr>
        <w:t xml:space="preserve"> </w:t>
      </w:r>
      <w:r w:rsidR="009726D2" w:rsidRPr="00B94B6F">
        <w:rPr>
          <w:rFonts w:ascii="Book Antiqua" w:hAnsi="Book Antiqua"/>
          <w:sz w:val="24"/>
          <w:szCs w:val="24"/>
        </w:rPr>
        <w:t>=</w:t>
      </w:r>
      <w:r w:rsidRPr="00B94B6F">
        <w:rPr>
          <w:rFonts w:ascii="Book Antiqua" w:hAnsi="Book Antiqua"/>
          <w:sz w:val="24"/>
          <w:szCs w:val="24"/>
        </w:rPr>
        <w:t xml:space="preserve"> </w:t>
      </w:r>
      <w:r w:rsidR="009726D2" w:rsidRPr="00B94B6F">
        <w:rPr>
          <w:rFonts w:ascii="Book Antiqua" w:hAnsi="Book Antiqua"/>
          <w:sz w:val="24"/>
          <w:szCs w:val="24"/>
        </w:rPr>
        <w:t>0.015</w:t>
      </w:r>
      <w:r w:rsidR="00D46D00" w:rsidRPr="00B94B6F">
        <w:rPr>
          <w:rFonts w:ascii="Book Antiqua" w:hAnsi="Book Antiqua"/>
          <w:sz w:val="24"/>
          <w:szCs w:val="24"/>
        </w:rPr>
        <w:t xml:space="preserve">) and </w:t>
      </w:r>
      <w:r w:rsidRPr="00B94B6F">
        <w:rPr>
          <w:rFonts w:ascii="Book Antiqua" w:hAnsi="Book Antiqua"/>
          <w:sz w:val="24"/>
          <w:szCs w:val="24"/>
        </w:rPr>
        <w:t>level of l</w:t>
      </w:r>
      <w:r w:rsidR="00D46D00" w:rsidRPr="00B94B6F">
        <w:rPr>
          <w:rFonts w:ascii="Book Antiqua" w:hAnsi="Book Antiqua"/>
          <w:sz w:val="24"/>
          <w:szCs w:val="24"/>
        </w:rPr>
        <w:t>eukocytes (</w:t>
      </w:r>
      <w:r w:rsidR="00B47075" w:rsidRPr="00B94B6F">
        <w:rPr>
          <w:rFonts w:ascii="Book Antiqua" w:hAnsi="Book Antiqua"/>
          <w:i/>
          <w:sz w:val="24"/>
          <w:szCs w:val="24"/>
        </w:rPr>
        <w:t>P</w:t>
      </w:r>
      <w:r w:rsidRPr="00B94B6F">
        <w:rPr>
          <w:rFonts w:ascii="Book Antiqua" w:hAnsi="Book Antiqua"/>
          <w:i/>
          <w:sz w:val="24"/>
          <w:szCs w:val="24"/>
        </w:rPr>
        <w:t xml:space="preserve"> </w:t>
      </w:r>
      <w:r w:rsidR="009726D2" w:rsidRPr="00B94B6F">
        <w:rPr>
          <w:rFonts w:ascii="Book Antiqua" w:hAnsi="Book Antiqua"/>
          <w:sz w:val="24"/>
          <w:szCs w:val="24"/>
        </w:rPr>
        <w:t>=</w:t>
      </w:r>
      <w:r w:rsidRPr="00B94B6F">
        <w:rPr>
          <w:rFonts w:ascii="Book Antiqua" w:hAnsi="Book Antiqua"/>
          <w:sz w:val="24"/>
          <w:szCs w:val="24"/>
        </w:rPr>
        <w:t xml:space="preserve"> </w:t>
      </w:r>
      <w:r w:rsidR="009726D2" w:rsidRPr="00B94B6F">
        <w:rPr>
          <w:rFonts w:ascii="Book Antiqua" w:hAnsi="Book Antiqua"/>
          <w:sz w:val="24"/>
          <w:szCs w:val="24"/>
        </w:rPr>
        <w:t>0.035</w:t>
      </w:r>
      <w:r w:rsidR="00D46D00" w:rsidRPr="00B94B6F">
        <w:rPr>
          <w:rFonts w:ascii="Book Antiqua" w:hAnsi="Book Antiqua"/>
          <w:sz w:val="24"/>
          <w:szCs w:val="24"/>
        </w:rPr>
        <w:t xml:space="preserve">). </w:t>
      </w:r>
    </w:p>
    <w:p w:rsidR="00DE44C4" w:rsidRPr="00B94B6F" w:rsidRDefault="006D615E" w:rsidP="00E35864">
      <w:pPr>
        <w:adjustRightInd w:val="0"/>
        <w:snapToGrid w:val="0"/>
        <w:spacing w:line="360" w:lineRule="auto"/>
        <w:ind w:firstLineChars="100" w:firstLine="240"/>
        <w:rPr>
          <w:rFonts w:ascii="Book Antiqua" w:hAnsi="Book Antiqua"/>
          <w:sz w:val="24"/>
          <w:szCs w:val="24"/>
        </w:rPr>
      </w:pPr>
      <w:r w:rsidRPr="00B94B6F">
        <w:rPr>
          <w:rFonts w:ascii="Book Antiqua" w:hAnsi="Book Antiqua"/>
          <w:sz w:val="24"/>
          <w:szCs w:val="24"/>
        </w:rPr>
        <w:t xml:space="preserve">Next, we assessed the involvement of HBV markers, anti-HBV therapy and other host factors in the development of adverse clinical outcomes among the non-cirrhotic patients (Table </w:t>
      </w:r>
      <w:r w:rsidR="000A0FEE" w:rsidRPr="00B94B6F">
        <w:rPr>
          <w:rFonts w:ascii="Book Antiqua" w:hAnsi="Book Antiqua"/>
          <w:sz w:val="24"/>
          <w:szCs w:val="24"/>
        </w:rPr>
        <w:t>5</w:t>
      </w:r>
      <w:r w:rsidRPr="00B94B6F">
        <w:rPr>
          <w:rFonts w:ascii="Book Antiqua" w:hAnsi="Book Antiqua"/>
          <w:sz w:val="24"/>
          <w:szCs w:val="24"/>
        </w:rPr>
        <w:t xml:space="preserve">). </w:t>
      </w:r>
      <w:r w:rsidR="00783B92" w:rsidRPr="00B94B6F">
        <w:rPr>
          <w:rFonts w:ascii="Book Antiqua" w:hAnsi="Book Antiqua"/>
          <w:sz w:val="24"/>
          <w:szCs w:val="24"/>
        </w:rPr>
        <w:t xml:space="preserve">Proportions of </w:t>
      </w:r>
      <w:proofErr w:type="spellStart"/>
      <w:r w:rsidR="00783B92" w:rsidRPr="00B94B6F">
        <w:rPr>
          <w:rFonts w:ascii="Book Antiqua" w:hAnsi="Book Antiqua"/>
          <w:sz w:val="24"/>
          <w:szCs w:val="24"/>
        </w:rPr>
        <w:t>HBeAg</w:t>
      </w:r>
      <w:proofErr w:type="spellEnd"/>
      <w:r w:rsidR="00783B92" w:rsidRPr="00B94B6F">
        <w:rPr>
          <w:rFonts w:ascii="Book Antiqua" w:hAnsi="Book Antiqua"/>
          <w:sz w:val="24"/>
          <w:szCs w:val="24"/>
        </w:rPr>
        <w:t xml:space="preserve"> positivity (</w:t>
      </w:r>
      <w:r w:rsidR="002021FB" w:rsidRPr="00B94B6F">
        <w:rPr>
          <w:rFonts w:ascii="Book Antiqua" w:hAnsi="Book Antiqua"/>
          <w:sz w:val="24"/>
          <w:szCs w:val="24"/>
        </w:rPr>
        <w:t>29</w:t>
      </w:r>
      <w:r w:rsidR="00216E7B" w:rsidRPr="00B94B6F">
        <w:rPr>
          <w:rFonts w:ascii="Book Antiqua" w:hAnsi="Book Antiqua"/>
          <w:sz w:val="24"/>
          <w:szCs w:val="24"/>
        </w:rPr>
        <w:t>.0</w:t>
      </w:r>
      <w:r w:rsidR="00783B92" w:rsidRPr="00B94B6F">
        <w:rPr>
          <w:rFonts w:ascii="Book Antiqua" w:hAnsi="Book Antiqua"/>
          <w:sz w:val="24"/>
          <w:szCs w:val="24"/>
        </w:rPr>
        <w:t xml:space="preserve">% </w:t>
      </w:r>
      <w:proofErr w:type="spellStart"/>
      <w:r w:rsidR="00037790" w:rsidRPr="00B94B6F">
        <w:rPr>
          <w:rFonts w:ascii="Book Antiqua" w:hAnsi="Book Antiqua"/>
          <w:i/>
          <w:sz w:val="24"/>
          <w:szCs w:val="24"/>
        </w:rPr>
        <w:t>vs</w:t>
      </w:r>
      <w:proofErr w:type="spellEnd"/>
      <w:r w:rsidR="00783B92" w:rsidRPr="00B94B6F">
        <w:rPr>
          <w:rFonts w:ascii="Book Antiqua" w:hAnsi="Book Antiqua"/>
          <w:sz w:val="24"/>
          <w:szCs w:val="24"/>
        </w:rPr>
        <w:t xml:space="preserve"> </w:t>
      </w:r>
      <w:r w:rsidR="00216E7B" w:rsidRPr="00B94B6F">
        <w:rPr>
          <w:rFonts w:ascii="Book Antiqua" w:hAnsi="Book Antiqua"/>
          <w:sz w:val="24"/>
          <w:szCs w:val="24"/>
        </w:rPr>
        <w:t xml:space="preserve">cirrhotic group: </w:t>
      </w:r>
      <w:r w:rsidR="002021FB" w:rsidRPr="00B94B6F">
        <w:rPr>
          <w:rFonts w:ascii="Book Antiqua" w:hAnsi="Book Antiqua"/>
          <w:sz w:val="24"/>
          <w:szCs w:val="24"/>
        </w:rPr>
        <w:t>56.3</w:t>
      </w:r>
      <w:r w:rsidR="00783B92" w:rsidRPr="00B94B6F">
        <w:rPr>
          <w:rFonts w:ascii="Book Antiqua" w:hAnsi="Book Antiqua"/>
          <w:sz w:val="24"/>
          <w:szCs w:val="24"/>
        </w:rPr>
        <w:t xml:space="preserve">%, </w:t>
      </w:r>
      <w:r w:rsidR="00B47075" w:rsidRPr="00B94B6F">
        <w:rPr>
          <w:rFonts w:ascii="Book Antiqua" w:hAnsi="Book Antiqua"/>
          <w:i/>
          <w:sz w:val="24"/>
          <w:szCs w:val="24"/>
        </w:rPr>
        <w:t>P</w:t>
      </w:r>
      <w:r w:rsidR="00216E7B" w:rsidRPr="00B94B6F">
        <w:rPr>
          <w:rFonts w:ascii="Book Antiqua" w:hAnsi="Book Antiqua"/>
          <w:i/>
          <w:sz w:val="24"/>
          <w:szCs w:val="24"/>
        </w:rPr>
        <w:t xml:space="preserve"> </w:t>
      </w:r>
      <w:r w:rsidR="00956D80" w:rsidRPr="00B94B6F">
        <w:rPr>
          <w:rFonts w:ascii="Book Antiqua" w:hAnsi="Book Antiqua"/>
          <w:sz w:val="24"/>
          <w:szCs w:val="24"/>
        </w:rPr>
        <w:t>=</w:t>
      </w:r>
      <w:r w:rsidR="00216E7B" w:rsidRPr="00B94B6F">
        <w:rPr>
          <w:rFonts w:ascii="Book Antiqua" w:hAnsi="Book Antiqua"/>
          <w:sz w:val="24"/>
          <w:szCs w:val="24"/>
        </w:rPr>
        <w:t xml:space="preserve"> </w:t>
      </w:r>
      <w:r w:rsidR="00956D80" w:rsidRPr="00B94B6F">
        <w:rPr>
          <w:rFonts w:ascii="Book Antiqua" w:hAnsi="Book Antiqua"/>
          <w:sz w:val="24"/>
          <w:szCs w:val="24"/>
        </w:rPr>
        <w:t>0.004</w:t>
      </w:r>
      <w:r w:rsidR="00783B92" w:rsidRPr="00B94B6F">
        <w:rPr>
          <w:rFonts w:ascii="Book Antiqua" w:hAnsi="Book Antiqua"/>
          <w:sz w:val="24"/>
          <w:szCs w:val="24"/>
        </w:rPr>
        <w:t>) and high HBV DNA levels</w:t>
      </w:r>
      <w:r w:rsidR="002021FB" w:rsidRPr="00B94B6F">
        <w:rPr>
          <w:rFonts w:ascii="Book Antiqua" w:hAnsi="Book Antiqua"/>
          <w:sz w:val="24"/>
          <w:szCs w:val="24"/>
        </w:rPr>
        <w:t xml:space="preserve"> (</w:t>
      </w:r>
      <w:r w:rsidR="00B47075" w:rsidRPr="00B94B6F">
        <w:rPr>
          <w:rFonts w:ascii="Book Antiqua" w:hAnsi="Book Antiqua"/>
          <w:sz w:val="24"/>
          <w:szCs w:val="24"/>
        </w:rPr>
        <w:t>&gt;</w:t>
      </w:r>
      <w:r w:rsidR="00216E7B" w:rsidRPr="00B94B6F">
        <w:rPr>
          <w:rFonts w:ascii="Book Antiqua" w:hAnsi="Book Antiqua"/>
          <w:sz w:val="24"/>
          <w:szCs w:val="24"/>
        </w:rPr>
        <w:t xml:space="preserve"> </w:t>
      </w:r>
      <w:r w:rsidR="000F71D6" w:rsidRPr="00B94B6F">
        <w:rPr>
          <w:rFonts w:ascii="Book Antiqua" w:hAnsi="Book Antiqua"/>
          <w:kern w:val="0"/>
          <w:sz w:val="24"/>
          <w:szCs w:val="24"/>
        </w:rPr>
        <w:t>5</w:t>
      </w:r>
      <w:r w:rsidR="00E35864" w:rsidRPr="00B94B6F">
        <w:rPr>
          <w:rFonts w:ascii="Book Antiqua" w:hAnsi="Book Antiqua" w:hint="eastAsia"/>
          <w:kern w:val="0"/>
          <w:sz w:val="24"/>
          <w:szCs w:val="24"/>
        </w:rPr>
        <w:t xml:space="preserve"> </w:t>
      </w:r>
      <w:r w:rsidR="00E35864" w:rsidRPr="00B94B6F">
        <w:rPr>
          <w:rFonts w:ascii="Times New Roman" w:hAnsi="Times New Roman"/>
          <w:kern w:val="0"/>
          <w:sz w:val="24"/>
          <w:szCs w:val="24"/>
        </w:rPr>
        <w:t>×</w:t>
      </w:r>
      <w:r w:rsidR="00E35864" w:rsidRPr="00B94B6F">
        <w:rPr>
          <w:rFonts w:ascii="Book Antiqua" w:hAnsi="Book Antiqua" w:hint="eastAsia"/>
          <w:kern w:val="0"/>
          <w:sz w:val="24"/>
          <w:szCs w:val="24"/>
        </w:rPr>
        <w:t xml:space="preserve"> </w:t>
      </w:r>
      <w:r w:rsidR="004E2253" w:rsidRPr="00B94B6F">
        <w:rPr>
          <w:rFonts w:ascii="Book Antiqua" w:hAnsi="Book Antiqua"/>
          <w:sz w:val="24"/>
          <w:szCs w:val="24"/>
        </w:rPr>
        <w:t>10</w:t>
      </w:r>
      <w:r w:rsidR="004E2253" w:rsidRPr="00B94B6F">
        <w:rPr>
          <w:rFonts w:ascii="Book Antiqua" w:hAnsi="Book Antiqua"/>
          <w:sz w:val="24"/>
          <w:szCs w:val="24"/>
          <w:vertAlign w:val="superscript"/>
        </w:rPr>
        <w:t>5</w:t>
      </w:r>
      <w:r w:rsidR="004E2253" w:rsidRPr="00B94B6F">
        <w:rPr>
          <w:rFonts w:ascii="Book Antiqua" w:hAnsi="Book Antiqua"/>
          <w:sz w:val="24"/>
          <w:szCs w:val="24"/>
        </w:rPr>
        <w:t xml:space="preserve"> IU/m</w:t>
      </w:r>
      <w:r w:rsidR="003E413D" w:rsidRPr="00B94B6F">
        <w:rPr>
          <w:rFonts w:ascii="Book Antiqua" w:hAnsi="Book Antiqua"/>
          <w:sz w:val="24"/>
          <w:szCs w:val="24"/>
        </w:rPr>
        <w:t>L;</w:t>
      </w:r>
      <w:r w:rsidR="00B47075" w:rsidRPr="00B94B6F">
        <w:rPr>
          <w:rFonts w:ascii="Book Antiqua" w:hAnsi="Book Antiqua"/>
          <w:sz w:val="24"/>
          <w:szCs w:val="24"/>
        </w:rPr>
        <w:t xml:space="preserve"> </w:t>
      </w:r>
      <w:r w:rsidR="002021FB" w:rsidRPr="00B94B6F">
        <w:rPr>
          <w:rFonts w:ascii="Book Antiqua" w:hAnsi="Book Antiqua"/>
          <w:sz w:val="24"/>
          <w:szCs w:val="24"/>
        </w:rPr>
        <w:t>29</w:t>
      </w:r>
      <w:r w:rsidR="00216E7B" w:rsidRPr="00B94B6F">
        <w:rPr>
          <w:rFonts w:ascii="Book Antiqua" w:hAnsi="Book Antiqua"/>
          <w:sz w:val="24"/>
          <w:szCs w:val="24"/>
        </w:rPr>
        <w:t>.0</w:t>
      </w:r>
      <w:r w:rsidR="002021FB" w:rsidRPr="00B94B6F">
        <w:rPr>
          <w:rFonts w:ascii="Book Antiqua" w:hAnsi="Book Antiqua"/>
          <w:sz w:val="24"/>
          <w:szCs w:val="24"/>
        </w:rPr>
        <w:t xml:space="preserve">% </w:t>
      </w:r>
      <w:r w:rsidR="00037790" w:rsidRPr="00B94B6F">
        <w:rPr>
          <w:rFonts w:ascii="Book Antiqua" w:hAnsi="Book Antiqua"/>
          <w:i/>
          <w:sz w:val="24"/>
          <w:szCs w:val="24"/>
        </w:rPr>
        <w:t>vs</w:t>
      </w:r>
      <w:r w:rsidR="002021FB" w:rsidRPr="00B94B6F">
        <w:rPr>
          <w:rFonts w:ascii="Book Antiqua" w:hAnsi="Book Antiqua"/>
          <w:sz w:val="24"/>
          <w:szCs w:val="24"/>
        </w:rPr>
        <w:t xml:space="preserve"> 53.1%, </w:t>
      </w:r>
      <w:r w:rsidR="00B47075" w:rsidRPr="00B94B6F">
        <w:rPr>
          <w:rFonts w:ascii="Book Antiqua" w:hAnsi="Book Antiqua"/>
          <w:i/>
          <w:sz w:val="24"/>
          <w:szCs w:val="24"/>
        </w:rPr>
        <w:t>P</w:t>
      </w:r>
      <w:r w:rsidR="003E413D" w:rsidRPr="00B94B6F">
        <w:rPr>
          <w:rFonts w:ascii="Book Antiqua" w:hAnsi="Book Antiqua"/>
          <w:i/>
          <w:sz w:val="24"/>
          <w:szCs w:val="24"/>
        </w:rPr>
        <w:t xml:space="preserve"> </w:t>
      </w:r>
      <w:r w:rsidR="00956D80" w:rsidRPr="00B94B6F">
        <w:rPr>
          <w:rFonts w:ascii="Book Antiqua" w:hAnsi="Book Antiqua"/>
          <w:sz w:val="24"/>
          <w:szCs w:val="24"/>
        </w:rPr>
        <w:t>=</w:t>
      </w:r>
      <w:r w:rsidR="003E413D" w:rsidRPr="00B94B6F">
        <w:rPr>
          <w:rFonts w:ascii="Book Antiqua" w:hAnsi="Book Antiqua"/>
          <w:sz w:val="24"/>
          <w:szCs w:val="24"/>
        </w:rPr>
        <w:t xml:space="preserve"> </w:t>
      </w:r>
      <w:r w:rsidR="00956D80" w:rsidRPr="00B94B6F">
        <w:rPr>
          <w:rFonts w:ascii="Book Antiqua" w:hAnsi="Book Antiqua"/>
          <w:sz w:val="24"/>
          <w:szCs w:val="24"/>
        </w:rPr>
        <w:t>0.011</w:t>
      </w:r>
      <w:r w:rsidR="002021FB" w:rsidRPr="00B94B6F">
        <w:rPr>
          <w:rFonts w:ascii="Book Antiqua" w:hAnsi="Book Antiqua"/>
          <w:sz w:val="24"/>
          <w:szCs w:val="24"/>
        </w:rPr>
        <w:t>)</w:t>
      </w:r>
      <w:r w:rsidR="00783B92" w:rsidRPr="00B94B6F">
        <w:rPr>
          <w:rFonts w:ascii="Book Antiqua" w:hAnsi="Book Antiqua"/>
          <w:sz w:val="24"/>
          <w:szCs w:val="24"/>
        </w:rPr>
        <w:t xml:space="preserve"> were </w:t>
      </w:r>
      <w:r w:rsidR="0038279F" w:rsidRPr="00B94B6F">
        <w:rPr>
          <w:rFonts w:ascii="Book Antiqua" w:hAnsi="Book Antiqua"/>
          <w:sz w:val="24"/>
          <w:szCs w:val="24"/>
        </w:rPr>
        <w:t>much</w:t>
      </w:r>
      <w:r w:rsidR="00783B92" w:rsidRPr="00B94B6F">
        <w:rPr>
          <w:rFonts w:ascii="Book Antiqua" w:hAnsi="Book Antiqua"/>
          <w:sz w:val="24"/>
          <w:szCs w:val="24"/>
        </w:rPr>
        <w:t xml:space="preserve"> </w:t>
      </w:r>
      <w:r w:rsidR="002021FB" w:rsidRPr="00B94B6F">
        <w:rPr>
          <w:rFonts w:ascii="Book Antiqua" w:hAnsi="Book Antiqua"/>
          <w:sz w:val="24"/>
          <w:szCs w:val="24"/>
        </w:rPr>
        <w:t>lower</w:t>
      </w:r>
      <w:r w:rsidR="00C4350A" w:rsidRPr="00B94B6F">
        <w:rPr>
          <w:rFonts w:ascii="Book Antiqua" w:hAnsi="Book Antiqua"/>
          <w:sz w:val="24"/>
          <w:szCs w:val="24"/>
        </w:rPr>
        <w:t xml:space="preserve">, while </w:t>
      </w:r>
      <w:r w:rsidR="002E6AAB" w:rsidRPr="00B94B6F">
        <w:rPr>
          <w:rFonts w:ascii="Book Antiqua" w:hAnsi="Book Antiqua"/>
          <w:sz w:val="24"/>
          <w:szCs w:val="24"/>
        </w:rPr>
        <w:t xml:space="preserve">the proportion with </w:t>
      </w:r>
      <w:r w:rsidR="00C4350A" w:rsidRPr="00B94B6F">
        <w:rPr>
          <w:rFonts w:ascii="Book Antiqua" w:hAnsi="Book Antiqua"/>
          <w:sz w:val="24"/>
          <w:szCs w:val="24"/>
        </w:rPr>
        <w:t>intermediate HBV DNA levels (</w:t>
      </w:r>
      <w:r w:rsidR="004E2253" w:rsidRPr="00B94B6F">
        <w:rPr>
          <w:rFonts w:ascii="Book Antiqua" w:hAnsi="Book Antiqua"/>
          <w:sz w:val="24"/>
          <w:szCs w:val="24"/>
        </w:rPr>
        <w:t>500-</w:t>
      </w:r>
      <w:r w:rsidR="000F71D6" w:rsidRPr="00B94B6F">
        <w:rPr>
          <w:rFonts w:ascii="Book Antiqua" w:hAnsi="Book Antiqua"/>
          <w:kern w:val="0"/>
          <w:sz w:val="24"/>
          <w:szCs w:val="24"/>
        </w:rPr>
        <w:t>5</w:t>
      </w:r>
      <w:r w:rsidR="00E35864" w:rsidRPr="00B94B6F">
        <w:rPr>
          <w:rFonts w:ascii="Book Antiqua" w:hAnsi="Book Antiqua" w:hint="eastAsia"/>
          <w:kern w:val="0"/>
          <w:sz w:val="24"/>
          <w:szCs w:val="24"/>
        </w:rPr>
        <w:t xml:space="preserve"> </w:t>
      </w:r>
      <w:r w:rsidR="00E35864" w:rsidRPr="00B94B6F">
        <w:rPr>
          <w:rFonts w:ascii="Times New Roman" w:hAnsi="Times New Roman"/>
          <w:kern w:val="0"/>
          <w:sz w:val="24"/>
          <w:szCs w:val="24"/>
        </w:rPr>
        <w:t>×</w:t>
      </w:r>
      <w:r w:rsidR="00E35864" w:rsidRPr="00B94B6F">
        <w:rPr>
          <w:rFonts w:ascii="Book Antiqua" w:hAnsi="Book Antiqua" w:hint="eastAsia"/>
          <w:kern w:val="0"/>
          <w:sz w:val="24"/>
          <w:szCs w:val="24"/>
        </w:rPr>
        <w:t xml:space="preserve"> </w:t>
      </w:r>
      <w:r w:rsidR="004E2253" w:rsidRPr="00B94B6F">
        <w:rPr>
          <w:rFonts w:ascii="Book Antiqua" w:hAnsi="Book Antiqua"/>
          <w:sz w:val="24"/>
          <w:szCs w:val="24"/>
        </w:rPr>
        <w:t>10</w:t>
      </w:r>
      <w:r w:rsidR="004E2253" w:rsidRPr="00B94B6F">
        <w:rPr>
          <w:rFonts w:ascii="Book Antiqua" w:hAnsi="Book Antiqua"/>
          <w:sz w:val="24"/>
          <w:szCs w:val="24"/>
          <w:vertAlign w:val="superscript"/>
        </w:rPr>
        <w:t>5</w:t>
      </w:r>
      <w:r w:rsidR="004E2253" w:rsidRPr="00B94B6F">
        <w:rPr>
          <w:rFonts w:ascii="Book Antiqua" w:hAnsi="Book Antiqua"/>
          <w:sz w:val="24"/>
          <w:szCs w:val="24"/>
        </w:rPr>
        <w:t xml:space="preserve"> IU/m</w:t>
      </w:r>
      <w:r w:rsidR="003E413D" w:rsidRPr="00B94B6F">
        <w:rPr>
          <w:rFonts w:ascii="Book Antiqua" w:hAnsi="Book Antiqua"/>
          <w:sz w:val="24"/>
          <w:szCs w:val="24"/>
        </w:rPr>
        <w:t>L;</w:t>
      </w:r>
      <w:r w:rsidR="00B47075" w:rsidRPr="00B94B6F">
        <w:rPr>
          <w:rFonts w:ascii="Book Antiqua" w:hAnsi="Book Antiqua"/>
          <w:sz w:val="24"/>
          <w:szCs w:val="24"/>
        </w:rPr>
        <w:t xml:space="preserve"> </w:t>
      </w:r>
      <w:r w:rsidR="00D77F01" w:rsidRPr="00B94B6F">
        <w:rPr>
          <w:rFonts w:ascii="Book Antiqua" w:hAnsi="Book Antiqua"/>
          <w:sz w:val="24"/>
          <w:szCs w:val="24"/>
        </w:rPr>
        <w:t>47.</w:t>
      </w:r>
      <w:r w:rsidR="00E62B0A" w:rsidRPr="00B94B6F">
        <w:rPr>
          <w:rFonts w:ascii="Book Antiqua" w:hAnsi="Book Antiqua"/>
          <w:sz w:val="24"/>
          <w:szCs w:val="24"/>
        </w:rPr>
        <w:t>4</w:t>
      </w:r>
      <w:r w:rsidR="00D77F01" w:rsidRPr="00B94B6F">
        <w:rPr>
          <w:rFonts w:ascii="Book Antiqua" w:hAnsi="Book Antiqua"/>
          <w:sz w:val="24"/>
          <w:szCs w:val="24"/>
        </w:rPr>
        <w:t xml:space="preserve">% </w:t>
      </w:r>
      <w:r w:rsidR="00037790" w:rsidRPr="00B94B6F">
        <w:rPr>
          <w:rFonts w:ascii="Book Antiqua" w:hAnsi="Book Antiqua"/>
          <w:i/>
          <w:sz w:val="24"/>
          <w:szCs w:val="24"/>
        </w:rPr>
        <w:t>vs</w:t>
      </w:r>
      <w:r w:rsidR="00D77F01" w:rsidRPr="00B94B6F">
        <w:rPr>
          <w:rFonts w:ascii="Book Antiqua" w:hAnsi="Book Antiqua"/>
          <w:sz w:val="24"/>
          <w:szCs w:val="24"/>
        </w:rPr>
        <w:t xml:space="preserve"> 18.8%</w:t>
      </w:r>
      <w:r w:rsidR="00956D80" w:rsidRPr="00B94B6F">
        <w:rPr>
          <w:rFonts w:ascii="Book Antiqua" w:hAnsi="Book Antiqua"/>
          <w:sz w:val="24"/>
          <w:szCs w:val="24"/>
        </w:rPr>
        <w:t xml:space="preserve">, </w:t>
      </w:r>
      <w:r w:rsidR="00956D80" w:rsidRPr="00B94B6F">
        <w:rPr>
          <w:rFonts w:ascii="Book Antiqua" w:hAnsi="Book Antiqua"/>
          <w:i/>
          <w:sz w:val="24"/>
          <w:szCs w:val="24"/>
        </w:rPr>
        <w:t>P</w:t>
      </w:r>
      <w:r w:rsidR="002E6AAB" w:rsidRPr="00B94B6F">
        <w:rPr>
          <w:rFonts w:ascii="Book Antiqua" w:hAnsi="Book Antiqua"/>
          <w:i/>
          <w:sz w:val="24"/>
          <w:szCs w:val="24"/>
        </w:rPr>
        <w:t xml:space="preserve"> </w:t>
      </w:r>
      <w:r w:rsidR="00956D80" w:rsidRPr="00B94B6F">
        <w:rPr>
          <w:rFonts w:ascii="Book Antiqua" w:hAnsi="Book Antiqua"/>
          <w:sz w:val="24"/>
          <w:szCs w:val="24"/>
        </w:rPr>
        <w:t>=</w:t>
      </w:r>
      <w:r w:rsidR="002E6AAB" w:rsidRPr="00B94B6F">
        <w:rPr>
          <w:rFonts w:ascii="Book Antiqua" w:hAnsi="Book Antiqua"/>
          <w:sz w:val="24"/>
          <w:szCs w:val="24"/>
        </w:rPr>
        <w:t xml:space="preserve"> </w:t>
      </w:r>
      <w:r w:rsidR="00956D80" w:rsidRPr="00B94B6F">
        <w:rPr>
          <w:rFonts w:ascii="Book Antiqua" w:hAnsi="Book Antiqua"/>
          <w:sz w:val="24"/>
          <w:szCs w:val="24"/>
        </w:rPr>
        <w:t>0.001</w:t>
      </w:r>
      <w:r w:rsidR="00C4350A" w:rsidRPr="00B94B6F">
        <w:rPr>
          <w:rFonts w:ascii="Book Antiqua" w:hAnsi="Book Antiqua"/>
          <w:sz w:val="24"/>
          <w:szCs w:val="24"/>
        </w:rPr>
        <w:t>)</w:t>
      </w:r>
      <w:r w:rsidR="00783B92" w:rsidRPr="00B94B6F">
        <w:rPr>
          <w:rFonts w:ascii="Book Antiqua" w:hAnsi="Book Antiqua"/>
          <w:sz w:val="24"/>
          <w:szCs w:val="24"/>
        </w:rPr>
        <w:t xml:space="preserve"> </w:t>
      </w:r>
      <w:r w:rsidR="00D77F01" w:rsidRPr="00B94B6F">
        <w:rPr>
          <w:rFonts w:ascii="Book Antiqua" w:hAnsi="Book Antiqua"/>
          <w:sz w:val="24"/>
          <w:szCs w:val="24"/>
        </w:rPr>
        <w:t xml:space="preserve">was much higher </w:t>
      </w:r>
      <w:r w:rsidR="00783B92" w:rsidRPr="00B94B6F">
        <w:rPr>
          <w:rFonts w:ascii="Book Antiqua" w:hAnsi="Book Antiqua"/>
          <w:sz w:val="24"/>
          <w:szCs w:val="24"/>
        </w:rPr>
        <w:t xml:space="preserve">in </w:t>
      </w:r>
      <w:r w:rsidR="002E6AAB" w:rsidRPr="00B94B6F">
        <w:rPr>
          <w:rFonts w:ascii="Book Antiqua" w:hAnsi="Book Antiqua"/>
          <w:sz w:val="24"/>
          <w:szCs w:val="24"/>
        </w:rPr>
        <w:t xml:space="preserve">the </w:t>
      </w:r>
      <w:r w:rsidR="002021FB" w:rsidRPr="00B94B6F">
        <w:rPr>
          <w:rFonts w:ascii="Book Antiqua" w:hAnsi="Book Antiqua"/>
          <w:sz w:val="24"/>
          <w:szCs w:val="24"/>
        </w:rPr>
        <w:t>non-cirrhotic patients with severe liver diseases</w:t>
      </w:r>
      <w:r w:rsidR="001B0308" w:rsidRPr="00B94B6F">
        <w:rPr>
          <w:rFonts w:ascii="Book Antiqua" w:hAnsi="Book Antiqua"/>
          <w:sz w:val="24"/>
          <w:szCs w:val="24"/>
        </w:rPr>
        <w:t>.</w:t>
      </w:r>
      <w:r w:rsidR="002021FB" w:rsidRPr="00B94B6F">
        <w:rPr>
          <w:rFonts w:ascii="Book Antiqua" w:hAnsi="Book Antiqua"/>
          <w:sz w:val="24"/>
          <w:szCs w:val="24"/>
        </w:rPr>
        <w:t xml:space="preserve"> </w:t>
      </w:r>
    </w:p>
    <w:p w:rsidR="00DE44C4" w:rsidRPr="00B94B6F" w:rsidRDefault="00D77F01" w:rsidP="00E35864">
      <w:pPr>
        <w:adjustRightInd w:val="0"/>
        <w:snapToGrid w:val="0"/>
        <w:spacing w:line="360" w:lineRule="auto"/>
        <w:ind w:firstLineChars="100" w:firstLine="240"/>
        <w:rPr>
          <w:rFonts w:ascii="Book Antiqua" w:hAnsi="Book Antiqua"/>
          <w:sz w:val="24"/>
          <w:szCs w:val="24"/>
        </w:rPr>
      </w:pPr>
      <w:r w:rsidRPr="00B94B6F">
        <w:rPr>
          <w:rFonts w:ascii="Book Antiqua" w:hAnsi="Book Antiqua"/>
          <w:sz w:val="24"/>
          <w:szCs w:val="24"/>
        </w:rPr>
        <w:t>We further found that b</w:t>
      </w:r>
      <w:r w:rsidR="002021FB" w:rsidRPr="00B94B6F">
        <w:rPr>
          <w:rFonts w:ascii="Book Antiqua" w:hAnsi="Book Antiqua"/>
          <w:sz w:val="24"/>
          <w:szCs w:val="24"/>
        </w:rPr>
        <w:t xml:space="preserve">oth </w:t>
      </w:r>
      <w:r w:rsidR="000521C6" w:rsidRPr="00B94B6F">
        <w:rPr>
          <w:rFonts w:ascii="Book Antiqua" w:hAnsi="Book Antiqua"/>
          <w:sz w:val="24"/>
          <w:szCs w:val="24"/>
        </w:rPr>
        <w:t xml:space="preserve">the </w:t>
      </w:r>
      <w:r w:rsidR="002021FB" w:rsidRPr="00B94B6F">
        <w:rPr>
          <w:rFonts w:ascii="Book Antiqua" w:hAnsi="Book Antiqua"/>
          <w:sz w:val="24"/>
          <w:szCs w:val="24"/>
        </w:rPr>
        <w:t>pre- and post-anti-HBV treatment</w:t>
      </w:r>
      <w:r w:rsidR="0038279F" w:rsidRPr="00B94B6F">
        <w:rPr>
          <w:rFonts w:ascii="Book Antiqua" w:hAnsi="Book Antiqua"/>
          <w:sz w:val="24"/>
          <w:szCs w:val="24"/>
        </w:rPr>
        <w:t xml:space="preserve"> rate</w:t>
      </w:r>
      <w:r w:rsidR="000521C6" w:rsidRPr="00B94B6F">
        <w:rPr>
          <w:rFonts w:ascii="Book Antiqua" w:hAnsi="Book Antiqua"/>
          <w:sz w:val="24"/>
          <w:szCs w:val="24"/>
        </w:rPr>
        <w:t>s</w:t>
      </w:r>
      <w:r w:rsidR="002021FB" w:rsidRPr="00B94B6F">
        <w:rPr>
          <w:rFonts w:ascii="Book Antiqua" w:hAnsi="Book Antiqua"/>
          <w:sz w:val="24"/>
          <w:szCs w:val="24"/>
        </w:rPr>
        <w:t xml:space="preserve"> were </w:t>
      </w:r>
      <w:r w:rsidR="00C4350A" w:rsidRPr="00B94B6F">
        <w:rPr>
          <w:rFonts w:ascii="Book Antiqua" w:hAnsi="Book Antiqua"/>
          <w:sz w:val="24"/>
          <w:szCs w:val="24"/>
        </w:rPr>
        <w:t>extremely</w:t>
      </w:r>
      <w:r w:rsidR="002021FB" w:rsidRPr="00B94B6F">
        <w:rPr>
          <w:rFonts w:ascii="Book Antiqua" w:hAnsi="Book Antiqua"/>
          <w:sz w:val="24"/>
          <w:szCs w:val="24"/>
        </w:rPr>
        <w:t xml:space="preserve"> low in </w:t>
      </w:r>
      <w:r w:rsidR="000521C6" w:rsidRPr="00B94B6F">
        <w:rPr>
          <w:rFonts w:ascii="Book Antiqua" w:hAnsi="Book Antiqua"/>
          <w:sz w:val="24"/>
          <w:szCs w:val="24"/>
        </w:rPr>
        <w:t xml:space="preserve">the </w:t>
      </w:r>
      <w:r w:rsidR="002021FB" w:rsidRPr="00B94B6F">
        <w:rPr>
          <w:rFonts w:ascii="Book Antiqua" w:hAnsi="Book Antiqua"/>
          <w:sz w:val="24"/>
          <w:szCs w:val="24"/>
        </w:rPr>
        <w:t>non-cirrhotic CHB patients, only 9</w:t>
      </w:r>
      <w:r w:rsidR="000521C6" w:rsidRPr="00B94B6F">
        <w:rPr>
          <w:rFonts w:ascii="Book Antiqua" w:hAnsi="Book Antiqua"/>
          <w:sz w:val="24"/>
          <w:szCs w:val="24"/>
        </w:rPr>
        <w:t>.0</w:t>
      </w:r>
      <w:r w:rsidR="002021FB" w:rsidRPr="00B94B6F">
        <w:rPr>
          <w:rFonts w:ascii="Book Antiqua" w:hAnsi="Book Antiqua"/>
          <w:sz w:val="24"/>
          <w:szCs w:val="24"/>
        </w:rPr>
        <w:t xml:space="preserve">% and 22.4% respectively. </w:t>
      </w:r>
      <w:r w:rsidR="0038279F" w:rsidRPr="00B94B6F">
        <w:rPr>
          <w:rFonts w:ascii="Book Antiqua" w:hAnsi="Book Antiqua"/>
          <w:sz w:val="24"/>
          <w:szCs w:val="24"/>
        </w:rPr>
        <w:t xml:space="preserve">The </w:t>
      </w:r>
      <w:r w:rsidR="000521C6" w:rsidRPr="00B94B6F">
        <w:rPr>
          <w:rFonts w:ascii="Book Antiqua" w:hAnsi="Book Antiqua"/>
          <w:sz w:val="24"/>
          <w:szCs w:val="24"/>
        </w:rPr>
        <w:t xml:space="preserve">low </w:t>
      </w:r>
      <w:r w:rsidR="0038279F" w:rsidRPr="00B94B6F">
        <w:rPr>
          <w:rFonts w:ascii="Book Antiqua" w:hAnsi="Book Antiqua"/>
          <w:sz w:val="24"/>
          <w:szCs w:val="24"/>
        </w:rPr>
        <w:t>number of treated patients preclud</w:t>
      </w:r>
      <w:r w:rsidR="00C4350A" w:rsidRPr="00B94B6F">
        <w:rPr>
          <w:rFonts w:ascii="Book Antiqua" w:hAnsi="Book Antiqua"/>
          <w:sz w:val="24"/>
          <w:szCs w:val="24"/>
        </w:rPr>
        <w:t>e</w:t>
      </w:r>
      <w:r w:rsidR="00320653" w:rsidRPr="00B94B6F">
        <w:rPr>
          <w:rFonts w:ascii="Book Antiqua" w:hAnsi="Book Antiqua"/>
          <w:sz w:val="24"/>
          <w:szCs w:val="24"/>
        </w:rPr>
        <w:t>d</w:t>
      </w:r>
      <w:r w:rsidR="0038279F" w:rsidRPr="00B94B6F">
        <w:rPr>
          <w:rFonts w:ascii="Book Antiqua" w:hAnsi="Book Antiqua"/>
          <w:sz w:val="24"/>
          <w:szCs w:val="24"/>
        </w:rPr>
        <w:t xml:space="preserve"> any significant </w:t>
      </w:r>
      <w:r w:rsidR="00C4350A" w:rsidRPr="00B94B6F">
        <w:rPr>
          <w:rFonts w:ascii="Book Antiqua" w:hAnsi="Book Antiqua"/>
          <w:sz w:val="24"/>
          <w:szCs w:val="24"/>
        </w:rPr>
        <w:t>result</w:t>
      </w:r>
      <w:r w:rsidR="0038279F" w:rsidRPr="00B94B6F">
        <w:rPr>
          <w:rFonts w:ascii="Book Antiqua" w:hAnsi="Book Antiqua"/>
          <w:sz w:val="24"/>
          <w:szCs w:val="24"/>
        </w:rPr>
        <w:t xml:space="preserve"> from the statistical analysis</w:t>
      </w:r>
      <w:r w:rsidR="000521C6" w:rsidRPr="00B94B6F">
        <w:rPr>
          <w:rFonts w:ascii="Book Antiqua" w:hAnsi="Book Antiqua"/>
          <w:sz w:val="24"/>
          <w:szCs w:val="24"/>
        </w:rPr>
        <w:t>;</w:t>
      </w:r>
      <w:r w:rsidR="0038279F" w:rsidRPr="00B94B6F">
        <w:rPr>
          <w:rFonts w:ascii="Book Antiqua" w:hAnsi="Book Antiqua"/>
          <w:sz w:val="24"/>
          <w:szCs w:val="24"/>
        </w:rPr>
        <w:t xml:space="preserve"> however, a higher percentage </w:t>
      </w:r>
      <w:r w:rsidR="00C4350A" w:rsidRPr="00B94B6F">
        <w:rPr>
          <w:rFonts w:ascii="Book Antiqua" w:hAnsi="Book Antiqua"/>
          <w:sz w:val="24"/>
          <w:szCs w:val="24"/>
        </w:rPr>
        <w:t>of previous anti-HBV therapy was</w:t>
      </w:r>
      <w:r w:rsidRPr="00B94B6F">
        <w:rPr>
          <w:rFonts w:ascii="Book Antiqua" w:hAnsi="Book Antiqua"/>
          <w:sz w:val="24"/>
          <w:szCs w:val="24"/>
        </w:rPr>
        <w:t xml:space="preserve"> </w:t>
      </w:r>
      <w:r w:rsidR="00320653" w:rsidRPr="00B94B6F">
        <w:rPr>
          <w:rFonts w:ascii="Book Antiqua" w:hAnsi="Book Antiqua"/>
          <w:sz w:val="24"/>
          <w:szCs w:val="24"/>
        </w:rPr>
        <w:t xml:space="preserve">still </w:t>
      </w:r>
      <w:r w:rsidR="00C4350A" w:rsidRPr="00B94B6F">
        <w:rPr>
          <w:rFonts w:ascii="Book Antiqua" w:hAnsi="Book Antiqua"/>
          <w:sz w:val="24"/>
          <w:szCs w:val="24"/>
        </w:rPr>
        <w:t xml:space="preserve">noted </w:t>
      </w:r>
      <w:r w:rsidR="000521C6" w:rsidRPr="00B94B6F">
        <w:rPr>
          <w:rFonts w:ascii="Book Antiqua" w:hAnsi="Book Antiqua"/>
          <w:sz w:val="24"/>
          <w:szCs w:val="24"/>
        </w:rPr>
        <w:t>for the</w:t>
      </w:r>
      <w:r w:rsidR="00C4350A" w:rsidRPr="00B94B6F">
        <w:rPr>
          <w:rFonts w:ascii="Book Antiqua" w:hAnsi="Book Antiqua"/>
          <w:sz w:val="24"/>
          <w:szCs w:val="24"/>
        </w:rPr>
        <w:t xml:space="preserve"> patients with mil</w:t>
      </w:r>
      <w:r w:rsidR="00FD2D40" w:rsidRPr="00B94B6F">
        <w:rPr>
          <w:rFonts w:ascii="Book Antiqua" w:hAnsi="Book Antiqua"/>
          <w:sz w:val="24"/>
          <w:szCs w:val="24"/>
        </w:rPr>
        <w:t>d</w:t>
      </w:r>
      <w:r w:rsidR="00C4350A" w:rsidRPr="00B94B6F">
        <w:rPr>
          <w:rFonts w:ascii="Book Antiqua" w:hAnsi="Book Antiqua"/>
          <w:sz w:val="24"/>
          <w:szCs w:val="24"/>
        </w:rPr>
        <w:t xml:space="preserve"> disease (10.4% </w:t>
      </w:r>
      <w:r w:rsidR="00037790" w:rsidRPr="00B94B6F">
        <w:rPr>
          <w:rFonts w:ascii="Book Antiqua" w:hAnsi="Book Antiqua"/>
          <w:i/>
          <w:sz w:val="24"/>
          <w:szCs w:val="24"/>
        </w:rPr>
        <w:t>vs</w:t>
      </w:r>
      <w:r w:rsidR="00C4350A" w:rsidRPr="00B94B6F">
        <w:rPr>
          <w:rFonts w:ascii="Book Antiqua" w:hAnsi="Book Antiqua"/>
          <w:sz w:val="24"/>
          <w:szCs w:val="24"/>
        </w:rPr>
        <w:t xml:space="preserve"> 5.3%</w:t>
      </w:r>
      <w:r w:rsidR="008F1B15" w:rsidRPr="00B94B6F">
        <w:rPr>
          <w:rFonts w:ascii="Book Antiqua" w:hAnsi="Book Antiqua"/>
          <w:sz w:val="24"/>
          <w:szCs w:val="24"/>
        </w:rPr>
        <w:t>,</w:t>
      </w:r>
      <w:r w:rsidR="008F1B15" w:rsidRPr="00B94B6F">
        <w:rPr>
          <w:rFonts w:ascii="Book Antiqua" w:hAnsi="Book Antiqua"/>
          <w:i/>
          <w:sz w:val="24"/>
          <w:szCs w:val="24"/>
        </w:rPr>
        <w:t xml:space="preserve"> P</w:t>
      </w:r>
      <w:r w:rsidR="000521C6" w:rsidRPr="00B94B6F">
        <w:rPr>
          <w:rFonts w:ascii="Book Antiqua" w:hAnsi="Book Antiqua"/>
          <w:i/>
          <w:sz w:val="24"/>
          <w:szCs w:val="24"/>
        </w:rPr>
        <w:t xml:space="preserve"> </w:t>
      </w:r>
      <w:r w:rsidR="008F1B15" w:rsidRPr="00B94B6F">
        <w:rPr>
          <w:rFonts w:ascii="Book Antiqua" w:hAnsi="Book Antiqua"/>
          <w:sz w:val="24"/>
          <w:szCs w:val="24"/>
        </w:rPr>
        <w:t>=</w:t>
      </w:r>
      <w:r w:rsidR="000521C6" w:rsidRPr="00B94B6F">
        <w:rPr>
          <w:rFonts w:ascii="Book Antiqua" w:hAnsi="Book Antiqua"/>
          <w:sz w:val="24"/>
          <w:szCs w:val="24"/>
        </w:rPr>
        <w:t xml:space="preserve"> </w:t>
      </w:r>
      <w:r w:rsidR="008F1B15" w:rsidRPr="00B94B6F">
        <w:rPr>
          <w:rFonts w:ascii="Book Antiqua" w:hAnsi="Book Antiqua"/>
          <w:sz w:val="24"/>
          <w:szCs w:val="24"/>
        </w:rPr>
        <w:t>0.508</w:t>
      </w:r>
      <w:r w:rsidR="00C4350A" w:rsidRPr="00B94B6F">
        <w:rPr>
          <w:rFonts w:ascii="Book Antiqua" w:hAnsi="Book Antiqua"/>
          <w:sz w:val="24"/>
          <w:szCs w:val="24"/>
        </w:rPr>
        <w:t>)</w:t>
      </w:r>
      <w:r w:rsidR="0044020B" w:rsidRPr="00B94B6F">
        <w:rPr>
          <w:rFonts w:ascii="Book Antiqua" w:hAnsi="Book Antiqua"/>
          <w:sz w:val="24"/>
          <w:szCs w:val="24"/>
        </w:rPr>
        <w:t xml:space="preserve"> (Table 5)</w:t>
      </w:r>
      <w:r w:rsidR="001B0308" w:rsidRPr="00B94B6F">
        <w:rPr>
          <w:rFonts w:ascii="Book Antiqua" w:hAnsi="Book Antiqua"/>
          <w:sz w:val="24"/>
          <w:szCs w:val="24"/>
        </w:rPr>
        <w:t>.</w:t>
      </w:r>
    </w:p>
    <w:p w:rsidR="00DE44C4" w:rsidRPr="00B94B6F" w:rsidRDefault="00C4350A" w:rsidP="00A708CB">
      <w:pPr>
        <w:adjustRightInd w:val="0"/>
        <w:snapToGrid w:val="0"/>
        <w:spacing w:line="360" w:lineRule="auto"/>
        <w:ind w:firstLine="420"/>
        <w:rPr>
          <w:rFonts w:ascii="Book Antiqua" w:hAnsi="Book Antiqua"/>
          <w:sz w:val="24"/>
          <w:szCs w:val="24"/>
        </w:rPr>
      </w:pPr>
      <w:r w:rsidRPr="00B94B6F">
        <w:rPr>
          <w:rFonts w:ascii="Book Antiqua" w:hAnsi="Book Antiqua"/>
          <w:sz w:val="24"/>
          <w:szCs w:val="24"/>
        </w:rPr>
        <w:lastRenderedPageBreak/>
        <w:t>In addition, alcohol consumption</w:t>
      </w:r>
      <w:r w:rsidR="0044020B" w:rsidRPr="00B94B6F">
        <w:rPr>
          <w:rFonts w:ascii="Book Antiqua" w:hAnsi="Book Antiqua"/>
          <w:sz w:val="24"/>
          <w:szCs w:val="24"/>
        </w:rPr>
        <w:t xml:space="preserve"> (OR</w:t>
      </w:r>
      <w:r w:rsidR="000521C6" w:rsidRPr="00B94B6F">
        <w:rPr>
          <w:rFonts w:ascii="Book Antiqua" w:hAnsi="Book Antiqua"/>
          <w:sz w:val="24"/>
          <w:szCs w:val="24"/>
        </w:rPr>
        <w:t xml:space="preserve">: </w:t>
      </w:r>
      <w:r w:rsidR="0044020B" w:rsidRPr="00B94B6F">
        <w:rPr>
          <w:rFonts w:ascii="Book Antiqua" w:hAnsi="Book Antiqua"/>
          <w:sz w:val="24"/>
          <w:szCs w:val="24"/>
        </w:rPr>
        <w:t>6.</w:t>
      </w:r>
      <w:r w:rsidR="00161585" w:rsidRPr="00B94B6F">
        <w:rPr>
          <w:rFonts w:ascii="Book Antiqua" w:hAnsi="Book Antiqua"/>
          <w:sz w:val="24"/>
          <w:szCs w:val="24"/>
        </w:rPr>
        <w:t>4</w:t>
      </w:r>
      <w:r w:rsidR="0044020B" w:rsidRPr="00B94B6F">
        <w:rPr>
          <w:rFonts w:ascii="Book Antiqua" w:hAnsi="Book Antiqua"/>
          <w:sz w:val="24"/>
          <w:szCs w:val="24"/>
        </w:rPr>
        <w:t xml:space="preserve">, </w:t>
      </w:r>
      <w:r w:rsidR="0044020B" w:rsidRPr="00B94B6F">
        <w:rPr>
          <w:rFonts w:ascii="Book Antiqua" w:hAnsi="Book Antiqua"/>
          <w:i/>
          <w:sz w:val="24"/>
          <w:szCs w:val="24"/>
        </w:rPr>
        <w:t>P</w:t>
      </w:r>
      <w:r w:rsidR="000521C6" w:rsidRPr="00B94B6F">
        <w:rPr>
          <w:rFonts w:ascii="Book Antiqua" w:hAnsi="Book Antiqua"/>
          <w:i/>
          <w:sz w:val="24"/>
          <w:szCs w:val="24"/>
        </w:rPr>
        <w:t xml:space="preserve"> </w:t>
      </w:r>
      <w:r w:rsidR="008F1B15" w:rsidRPr="00B94B6F">
        <w:rPr>
          <w:rFonts w:ascii="Book Antiqua" w:hAnsi="Book Antiqua"/>
          <w:sz w:val="24"/>
          <w:szCs w:val="24"/>
        </w:rPr>
        <w:t>=</w:t>
      </w:r>
      <w:r w:rsidR="000521C6" w:rsidRPr="00B94B6F">
        <w:rPr>
          <w:rFonts w:ascii="Book Antiqua" w:hAnsi="Book Antiqua"/>
          <w:sz w:val="24"/>
          <w:szCs w:val="24"/>
        </w:rPr>
        <w:t xml:space="preserve"> </w:t>
      </w:r>
      <w:r w:rsidR="008F1B15" w:rsidRPr="00B94B6F">
        <w:rPr>
          <w:rFonts w:ascii="Book Antiqua" w:hAnsi="Book Antiqua"/>
          <w:sz w:val="24"/>
          <w:szCs w:val="24"/>
        </w:rPr>
        <w:t>0.020</w:t>
      </w:r>
      <w:r w:rsidR="0044020B" w:rsidRPr="00B94B6F">
        <w:rPr>
          <w:rFonts w:ascii="Book Antiqua" w:hAnsi="Book Antiqua"/>
          <w:sz w:val="24"/>
          <w:szCs w:val="24"/>
        </w:rPr>
        <w:t>)</w:t>
      </w:r>
      <w:r w:rsidRPr="00B94B6F">
        <w:rPr>
          <w:rFonts w:ascii="Book Antiqua" w:hAnsi="Book Antiqua"/>
          <w:sz w:val="24"/>
          <w:szCs w:val="24"/>
        </w:rPr>
        <w:t>, pre-existing diabetes</w:t>
      </w:r>
      <w:r w:rsidR="0044020B" w:rsidRPr="00B94B6F">
        <w:rPr>
          <w:rFonts w:ascii="Book Antiqua" w:hAnsi="Book Antiqua"/>
          <w:sz w:val="24"/>
          <w:szCs w:val="24"/>
        </w:rPr>
        <w:t xml:space="preserve"> (OR</w:t>
      </w:r>
      <w:r w:rsidR="000521C6" w:rsidRPr="00B94B6F">
        <w:rPr>
          <w:rFonts w:ascii="Book Antiqua" w:hAnsi="Book Antiqua"/>
          <w:sz w:val="24"/>
          <w:szCs w:val="24"/>
        </w:rPr>
        <w:t xml:space="preserve">: </w:t>
      </w:r>
      <w:r w:rsidR="0044020B" w:rsidRPr="00B94B6F">
        <w:rPr>
          <w:rFonts w:ascii="Book Antiqua" w:hAnsi="Book Antiqua"/>
          <w:sz w:val="24"/>
          <w:szCs w:val="24"/>
        </w:rPr>
        <w:t>7.</w:t>
      </w:r>
      <w:r w:rsidR="00161585" w:rsidRPr="00B94B6F">
        <w:rPr>
          <w:rFonts w:ascii="Book Antiqua" w:hAnsi="Book Antiqua"/>
          <w:sz w:val="24"/>
          <w:szCs w:val="24"/>
        </w:rPr>
        <w:t>5</w:t>
      </w:r>
      <w:r w:rsidR="0044020B" w:rsidRPr="00B94B6F">
        <w:rPr>
          <w:rFonts w:ascii="Book Antiqua" w:hAnsi="Book Antiqua"/>
          <w:sz w:val="24"/>
          <w:szCs w:val="24"/>
        </w:rPr>
        <w:t xml:space="preserve">, </w:t>
      </w:r>
      <w:r w:rsidR="0044020B" w:rsidRPr="00B94B6F">
        <w:rPr>
          <w:rFonts w:ascii="Book Antiqua" w:hAnsi="Book Antiqua"/>
          <w:i/>
          <w:sz w:val="24"/>
          <w:szCs w:val="24"/>
        </w:rPr>
        <w:t>P</w:t>
      </w:r>
      <w:r w:rsidR="000521C6" w:rsidRPr="00B94B6F">
        <w:rPr>
          <w:rFonts w:ascii="Book Antiqua" w:hAnsi="Book Antiqua"/>
          <w:i/>
          <w:sz w:val="24"/>
          <w:szCs w:val="24"/>
        </w:rPr>
        <w:t xml:space="preserve"> </w:t>
      </w:r>
      <w:r w:rsidR="008F1B15" w:rsidRPr="00B94B6F">
        <w:rPr>
          <w:rFonts w:ascii="Book Antiqua" w:hAnsi="Book Antiqua"/>
          <w:sz w:val="24"/>
          <w:szCs w:val="24"/>
        </w:rPr>
        <w:t>=</w:t>
      </w:r>
      <w:r w:rsidR="000521C6" w:rsidRPr="00B94B6F">
        <w:rPr>
          <w:rFonts w:ascii="Book Antiqua" w:hAnsi="Book Antiqua"/>
          <w:sz w:val="24"/>
          <w:szCs w:val="24"/>
        </w:rPr>
        <w:t xml:space="preserve"> </w:t>
      </w:r>
      <w:r w:rsidR="008F1B15" w:rsidRPr="00B94B6F">
        <w:rPr>
          <w:rFonts w:ascii="Book Antiqua" w:hAnsi="Book Antiqua"/>
          <w:sz w:val="24"/>
          <w:szCs w:val="24"/>
        </w:rPr>
        <w:t>0.003</w:t>
      </w:r>
      <w:r w:rsidR="0044020B" w:rsidRPr="00B94B6F">
        <w:rPr>
          <w:rFonts w:ascii="Book Antiqua" w:hAnsi="Book Antiqua"/>
          <w:sz w:val="24"/>
          <w:szCs w:val="24"/>
        </w:rPr>
        <w:t>)</w:t>
      </w:r>
      <w:r w:rsidR="00455C82" w:rsidRPr="00B94B6F">
        <w:rPr>
          <w:rFonts w:ascii="Book Antiqua" w:hAnsi="Book Antiqua"/>
          <w:sz w:val="24"/>
          <w:szCs w:val="24"/>
        </w:rPr>
        <w:t xml:space="preserve"> and</w:t>
      </w:r>
      <w:r w:rsidRPr="00B94B6F">
        <w:rPr>
          <w:rFonts w:ascii="Book Antiqua" w:hAnsi="Book Antiqua"/>
          <w:sz w:val="24"/>
          <w:szCs w:val="24"/>
        </w:rPr>
        <w:t xml:space="preserve"> kidney diseases</w:t>
      </w:r>
      <w:r w:rsidR="0044020B" w:rsidRPr="00B94B6F">
        <w:rPr>
          <w:rFonts w:ascii="Book Antiqua" w:hAnsi="Book Antiqua"/>
          <w:sz w:val="24"/>
          <w:szCs w:val="24"/>
        </w:rPr>
        <w:t xml:space="preserve"> (OR</w:t>
      </w:r>
      <w:r w:rsidR="000521C6" w:rsidRPr="00B94B6F">
        <w:rPr>
          <w:rFonts w:ascii="Book Antiqua" w:hAnsi="Book Antiqua"/>
          <w:sz w:val="24"/>
          <w:szCs w:val="24"/>
        </w:rPr>
        <w:t xml:space="preserve">: </w:t>
      </w:r>
      <w:r w:rsidR="0044020B" w:rsidRPr="00B94B6F">
        <w:rPr>
          <w:rFonts w:ascii="Book Antiqua" w:hAnsi="Book Antiqua"/>
          <w:sz w:val="24"/>
          <w:szCs w:val="24"/>
        </w:rPr>
        <w:t xml:space="preserve">12.7, </w:t>
      </w:r>
      <w:r w:rsidR="0044020B" w:rsidRPr="00B94B6F">
        <w:rPr>
          <w:rFonts w:ascii="Book Antiqua" w:hAnsi="Book Antiqua"/>
          <w:i/>
          <w:sz w:val="24"/>
          <w:szCs w:val="24"/>
        </w:rPr>
        <w:t>P</w:t>
      </w:r>
      <w:r w:rsidR="000521C6" w:rsidRPr="00B94B6F">
        <w:rPr>
          <w:rFonts w:ascii="Book Antiqua" w:hAnsi="Book Antiqua"/>
          <w:i/>
          <w:sz w:val="24"/>
          <w:szCs w:val="24"/>
        </w:rPr>
        <w:t xml:space="preserve"> </w:t>
      </w:r>
      <w:r w:rsidR="008F1B15" w:rsidRPr="00B94B6F">
        <w:rPr>
          <w:rFonts w:ascii="Book Antiqua" w:hAnsi="Book Antiqua"/>
          <w:sz w:val="24"/>
          <w:szCs w:val="24"/>
        </w:rPr>
        <w:t>=</w:t>
      </w:r>
      <w:r w:rsidR="000521C6" w:rsidRPr="00B94B6F">
        <w:rPr>
          <w:rFonts w:ascii="Book Antiqua" w:hAnsi="Book Antiqua"/>
          <w:sz w:val="24"/>
          <w:szCs w:val="24"/>
        </w:rPr>
        <w:t xml:space="preserve"> </w:t>
      </w:r>
      <w:r w:rsidR="008F1B15" w:rsidRPr="00B94B6F">
        <w:rPr>
          <w:rFonts w:ascii="Book Antiqua" w:hAnsi="Book Antiqua"/>
          <w:sz w:val="24"/>
          <w:szCs w:val="24"/>
        </w:rPr>
        <w:t>0.005</w:t>
      </w:r>
      <w:r w:rsidR="0044020B" w:rsidRPr="00B94B6F">
        <w:rPr>
          <w:rFonts w:ascii="Book Antiqua" w:hAnsi="Book Antiqua"/>
          <w:sz w:val="24"/>
          <w:szCs w:val="24"/>
        </w:rPr>
        <w:t>)</w:t>
      </w:r>
      <w:r w:rsidRPr="00B94B6F">
        <w:rPr>
          <w:rFonts w:ascii="Book Antiqua" w:hAnsi="Book Antiqua"/>
          <w:sz w:val="24"/>
          <w:szCs w:val="24"/>
        </w:rPr>
        <w:t xml:space="preserve"> were identified as independent predictors for severe diseases </w:t>
      </w:r>
      <w:r w:rsidR="00455C82" w:rsidRPr="00B94B6F">
        <w:rPr>
          <w:rFonts w:ascii="Book Antiqua" w:hAnsi="Book Antiqua"/>
          <w:sz w:val="24"/>
          <w:szCs w:val="24"/>
        </w:rPr>
        <w:t>by</w:t>
      </w:r>
      <w:r w:rsidRPr="00B94B6F">
        <w:rPr>
          <w:rFonts w:ascii="Book Antiqua" w:hAnsi="Book Antiqua"/>
          <w:sz w:val="24"/>
          <w:szCs w:val="24"/>
        </w:rPr>
        <w:t xml:space="preserve"> </w:t>
      </w:r>
      <w:r w:rsidR="00D77F01" w:rsidRPr="00B94B6F">
        <w:rPr>
          <w:rFonts w:ascii="Book Antiqua" w:hAnsi="Book Antiqua"/>
          <w:sz w:val="24"/>
          <w:szCs w:val="24"/>
        </w:rPr>
        <w:t xml:space="preserve">the </w:t>
      </w:r>
      <w:r w:rsidRPr="00B94B6F">
        <w:rPr>
          <w:rFonts w:ascii="Book Antiqua" w:hAnsi="Book Antiqua"/>
          <w:sz w:val="24"/>
          <w:szCs w:val="24"/>
        </w:rPr>
        <w:t xml:space="preserve">multivariate </w:t>
      </w:r>
      <w:r w:rsidR="004767CF" w:rsidRPr="00B94B6F">
        <w:rPr>
          <w:rFonts w:ascii="Book Antiqua" w:hAnsi="Book Antiqua"/>
          <w:sz w:val="24"/>
          <w:szCs w:val="24"/>
        </w:rPr>
        <w:t xml:space="preserve">logistic </w:t>
      </w:r>
      <w:r w:rsidRPr="00B94B6F">
        <w:rPr>
          <w:rFonts w:ascii="Book Antiqua" w:hAnsi="Book Antiqua"/>
          <w:sz w:val="24"/>
          <w:szCs w:val="24"/>
        </w:rPr>
        <w:t>regression analysis</w:t>
      </w:r>
      <w:r w:rsidR="00FD2D40" w:rsidRPr="00B94B6F">
        <w:rPr>
          <w:rFonts w:ascii="Book Antiqua" w:hAnsi="Book Antiqua"/>
          <w:sz w:val="24"/>
          <w:szCs w:val="24"/>
        </w:rPr>
        <w:t xml:space="preserve"> </w:t>
      </w:r>
      <w:r w:rsidR="00455C82" w:rsidRPr="00B94B6F">
        <w:rPr>
          <w:rFonts w:ascii="Book Antiqua" w:hAnsi="Book Antiqua"/>
          <w:sz w:val="24"/>
          <w:szCs w:val="24"/>
        </w:rPr>
        <w:t xml:space="preserve">with </w:t>
      </w:r>
      <w:r w:rsidR="00FD2D40" w:rsidRPr="00B94B6F">
        <w:rPr>
          <w:rFonts w:ascii="Book Antiqua" w:hAnsi="Book Antiqua"/>
          <w:sz w:val="24"/>
          <w:szCs w:val="24"/>
        </w:rPr>
        <w:t>adjust</w:t>
      </w:r>
      <w:r w:rsidR="00455C82" w:rsidRPr="00B94B6F">
        <w:rPr>
          <w:rFonts w:ascii="Book Antiqua" w:hAnsi="Book Antiqua"/>
          <w:sz w:val="24"/>
          <w:szCs w:val="24"/>
        </w:rPr>
        <w:t>ment</w:t>
      </w:r>
      <w:r w:rsidR="00FD2D40" w:rsidRPr="00B94B6F">
        <w:rPr>
          <w:rFonts w:ascii="Book Antiqua" w:hAnsi="Book Antiqua"/>
          <w:sz w:val="24"/>
          <w:szCs w:val="24"/>
        </w:rPr>
        <w:t xml:space="preserve"> for confounding factors</w:t>
      </w:r>
      <w:r w:rsidRPr="00B94B6F">
        <w:rPr>
          <w:rFonts w:ascii="Book Antiqua" w:hAnsi="Book Antiqua"/>
          <w:sz w:val="24"/>
          <w:szCs w:val="24"/>
        </w:rPr>
        <w:t xml:space="preserve"> (Table </w:t>
      </w:r>
      <w:r w:rsidR="000A0FEE" w:rsidRPr="00B94B6F">
        <w:rPr>
          <w:rFonts w:ascii="Book Antiqua" w:hAnsi="Book Antiqua"/>
          <w:sz w:val="24"/>
          <w:szCs w:val="24"/>
        </w:rPr>
        <w:t>6</w:t>
      </w:r>
      <w:r w:rsidRPr="00B94B6F">
        <w:rPr>
          <w:rFonts w:ascii="Book Antiqua" w:hAnsi="Book Antiqua"/>
          <w:sz w:val="24"/>
          <w:szCs w:val="24"/>
        </w:rPr>
        <w:t>).</w:t>
      </w:r>
    </w:p>
    <w:p w:rsidR="00455C82" w:rsidRPr="00B94B6F" w:rsidRDefault="00455C82" w:rsidP="00A708CB">
      <w:pPr>
        <w:adjustRightInd w:val="0"/>
        <w:snapToGrid w:val="0"/>
        <w:spacing w:line="360" w:lineRule="auto"/>
        <w:rPr>
          <w:rFonts w:ascii="Book Antiqua" w:hAnsi="Book Antiqua"/>
          <w:b/>
          <w:sz w:val="24"/>
          <w:szCs w:val="24"/>
        </w:rPr>
      </w:pPr>
    </w:p>
    <w:p w:rsidR="00E6104B" w:rsidRPr="00B94B6F" w:rsidRDefault="003F46A9" w:rsidP="00A708CB">
      <w:pPr>
        <w:adjustRightInd w:val="0"/>
        <w:snapToGrid w:val="0"/>
        <w:spacing w:line="360" w:lineRule="auto"/>
        <w:rPr>
          <w:rFonts w:ascii="Book Antiqua" w:hAnsi="Book Antiqua"/>
          <w:b/>
          <w:sz w:val="24"/>
          <w:szCs w:val="24"/>
        </w:rPr>
      </w:pPr>
      <w:r w:rsidRPr="00B94B6F">
        <w:rPr>
          <w:rFonts w:ascii="Book Antiqua" w:hAnsi="Book Antiqua"/>
          <w:b/>
          <w:sz w:val="24"/>
          <w:szCs w:val="24"/>
        </w:rPr>
        <w:t>DISCUSSION</w:t>
      </w:r>
    </w:p>
    <w:p w:rsidR="00D21F6D" w:rsidRPr="00B94B6F" w:rsidRDefault="00D21F6D" w:rsidP="00A708CB">
      <w:pPr>
        <w:adjustRightInd w:val="0"/>
        <w:snapToGrid w:val="0"/>
        <w:spacing w:line="360" w:lineRule="auto"/>
        <w:rPr>
          <w:rFonts w:ascii="Book Antiqua" w:hAnsi="Book Antiqua"/>
          <w:sz w:val="24"/>
          <w:szCs w:val="24"/>
        </w:rPr>
      </w:pPr>
      <w:r w:rsidRPr="00B94B6F">
        <w:rPr>
          <w:rFonts w:ascii="Book Antiqua" w:hAnsi="Book Antiqua"/>
          <w:sz w:val="24"/>
          <w:szCs w:val="24"/>
        </w:rPr>
        <w:t xml:space="preserve">Despite </w:t>
      </w:r>
      <w:r w:rsidR="00C0627E" w:rsidRPr="00B94B6F">
        <w:rPr>
          <w:rFonts w:ascii="Book Antiqua" w:hAnsi="Book Antiqua"/>
          <w:sz w:val="24"/>
          <w:szCs w:val="24"/>
        </w:rPr>
        <w:t>the</w:t>
      </w:r>
      <w:r w:rsidRPr="00B94B6F">
        <w:rPr>
          <w:rFonts w:ascii="Book Antiqua" w:hAnsi="Book Antiqua"/>
          <w:sz w:val="24"/>
          <w:szCs w:val="24"/>
        </w:rPr>
        <w:t xml:space="preserve"> national HBV vaccination campaign in China, HBV </w:t>
      </w:r>
      <w:r w:rsidR="00C0627E" w:rsidRPr="00B94B6F">
        <w:rPr>
          <w:rFonts w:ascii="Book Antiqua" w:hAnsi="Book Antiqua"/>
          <w:sz w:val="24"/>
          <w:szCs w:val="24"/>
        </w:rPr>
        <w:t>remains</w:t>
      </w:r>
      <w:r w:rsidRPr="00B94B6F">
        <w:rPr>
          <w:rFonts w:ascii="Book Antiqua" w:hAnsi="Book Antiqua"/>
          <w:sz w:val="24"/>
          <w:szCs w:val="24"/>
        </w:rPr>
        <w:t xml:space="preserve"> endemic</w:t>
      </w:r>
      <w:r w:rsidR="00C0627E" w:rsidRPr="00B94B6F">
        <w:rPr>
          <w:rFonts w:ascii="Book Antiqua" w:hAnsi="Book Antiqua"/>
          <w:sz w:val="24"/>
          <w:szCs w:val="24"/>
        </w:rPr>
        <w:t>,</w:t>
      </w:r>
      <w:r w:rsidRPr="00B94B6F">
        <w:rPr>
          <w:rFonts w:ascii="Book Antiqua" w:hAnsi="Book Antiqua"/>
          <w:sz w:val="24"/>
          <w:szCs w:val="24"/>
        </w:rPr>
        <w:t xml:space="preserve"> with 7% of </w:t>
      </w:r>
      <w:r w:rsidR="00C0627E" w:rsidRPr="00B94B6F">
        <w:rPr>
          <w:rFonts w:ascii="Book Antiqua" w:hAnsi="Book Antiqua"/>
          <w:sz w:val="24"/>
          <w:szCs w:val="24"/>
        </w:rPr>
        <w:t xml:space="preserve">the </w:t>
      </w:r>
      <w:r w:rsidRPr="00B94B6F">
        <w:rPr>
          <w:rFonts w:ascii="Book Antiqua" w:hAnsi="Book Antiqua"/>
          <w:sz w:val="24"/>
          <w:szCs w:val="24"/>
        </w:rPr>
        <w:t>total Chinese population</w:t>
      </w:r>
      <w:r w:rsidR="00C0627E" w:rsidRPr="00B94B6F">
        <w:rPr>
          <w:rFonts w:ascii="Book Antiqua" w:hAnsi="Book Antiqua"/>
          <w:sz w:val="24"/>
          <w:szCs w:val="24"/>
        </w:rPr>
        <w:t xml:space="preserve"> identified</w:t>
      </w:r>
      <w:r w:rsidRPr="00B94B6F">
        <w:rPr>
          <w:rFonts w:ascii="Book Antiqua" w:hAnsi="Book Antiqua"/>
          <w:sz w:val="24"/>
          <w:szCs w:val="24"/>
        </w:rPr>
        <w:t xml:space="preserve"> as </w:t>
      </w:r>
      <w:r w:rsidR="00C0627E" w:rsidRPr="00B94B6F">
        <w:rPr>
          <w:rFonts w:ascii="Book Antiqua" w:hAnsi="Book Antiqua"/>
          <w:sz w:val="24"/>
          <w:szCs w:val="24"/>
        </w:rPr>
        <w:t xml:space="preserve">afflicted with </w:t>
      </w:r>
      <w:r w:rsidR="008D3D7D" w:rsidRPr="00B94B6F">
        <w:rPr>
          <w:rFonts w:ascii="Book Antiqua" w:hAnsi="Book Antiqua"/>
          <w:sz w:val="24"/>
          <w:szCs w:val="24"/>
        </w:rPr>
        <w:t>CHB</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NE.Ref.{7A908175-10A5-4B80-92FF-BC4086824534}</w:instrText>
      </w:r>
      <w:r w:rsidR="0086670E" w:rsidRPr="00B94B6F">
        <w:rPr>
          <w:rFonts w:ascii="Book Antiqua" w:hAnsi="Book Antiqua"/>
          <w:sz w:val="24"/>
          <w:szCs w:val="24"/>
        </w:rPr>
        <w:fldChar w:fldCharType="separate"/>
      </w:r>
      <w:r w:rsidR="00C67B33" w:rsidRPr="00B94B6F">
        <w:rPr>
          <w:rFonts w:ascii="Book Antiqua" w:hAnsi="Book Antiqua"/>
          <w:kern w:val="0"/>
          <w:sz w:val="24"/>
          <w:szCs w:val="24"/>
          <w:vertAlign w:val="superscript"/>
        </w:rPr>
        <w:t>[21,</w:t>
      </w:r>
      <w:r w:rsidR="00AF130B" w:rsidRPr="00B94B6F">
        <w:rPr>
          <w:rFonts w:ascii="Book Antiqua" w:hAnsi="Book Antiqua"/>
          <w:kern w:val="0"/>
          <w:sz w:val="24"/>
          <w:szCs w:val="24"/>
          <w:vertAlign w:val="superscript"/>
        </w:rPr>
        <w:t>22]</w:t>
      </w:r>
      <w:r w:rsidR="0086670E" w:rsidRPr="00B94B6F">
        <w:rPr>
          <w:rFonts w:ascii="Book Antiqua" w:hAnsi="Book Antiqua"/>
          <w:sz w:val="24"/>
          <w:szCs w:val="24"/>
        </w:rPr>
        <w:fldChar w:fldCharType="end"/>
      </w:r>
      <w:r w:rsidR="008D3D7D" w:rsidRPr="00B94B6F">
        <w:rPr>
          <w:rFonts w:ascii="Book Antiqua" w:hAnsi="Book Antiqua"/>
          <w:sz w:val="24"/>
          <w:szCs w:val="24"/>
        </w:rPr>
        <w:t>. Meanwhile, recent epidemiological study</w:t>
      </w:r>
      <w:r w:rsidR="00864DF4" w:rsidRPr="00B94B6F">
        <w:rPr>
          <w:rFonts w:ascii="Book Antiqua" w:hAnsi="Book Antiqua"/>
          <w:sz w:val="24"/>
          <w:szCs w:val="24"/>
        </w:rPr>
        <w:t xml:space="preserve"> </w:t>
      </w:r>
      <w:r w:rsidRPr="00B94B6F">
        <w:rPr>
          <w:rFonts w:ascii="Book Antiqua" w:hAnsi="Book Antiqua"/>
          <w:sz w:val="24"/>
          <w:szCs w:val="24"/>
        </w:rPr>
        <w:t xml:space="preserve">in China </w:t>
      </w:r>
      <w:r w:rsidR="00C0627E" w:rsidRPr="00B94B6F">
        <w:rPr>
          <w:rFonts w:ascii="Book Antiqua" w:hAnsi="Book Antiqua"/>
          <w:sz w:val="24"/>
          <w:szCs w:val="24"/>
        </w:rPr>
        <w:t xml:space="preserve">has </w:t>
      </w:r>
      <w:r w:rsidRPr="00B94B6F">
        <w:rPr>
          <w:rFonts w:ascii="Book Antiqua" w:hAnsi="Book Antiqua"/>
          <w:sz w:val="24"/>
          <w:szCs w:val="24"/>
        </w:rPr>
        <w:t>indicated a past HEV</w:t>
      </w:r>
      <w:r w:rsidR="00C0627E" w:rsidRPr="00B94B6F">
        <w:rPr>
          <w:rFonts w:ascii="Book Antiqua" w:hAnsi="Book Antiqua"/>
          <w:sz w:val="24"/>
          <w:szCs w:val="24"/>
        </w:rPr>
        <w:t xml:space="preserve"> </w:t>
      </w:r>
      <w:r w:rsidRPr="00B94B6F">
        <w:rPr>
          <w:rFonts w:ascii="Book Antiqua" w:hAnsi="Book Antiqua"/>
          <w:sz w:val="24"/>
          <w:szCs w:val="24"/>
        </w:rPr>
        <w:t xml:space="preserve">infection rate of </w:t>
      </w:r>
      <w:r w:rsidR="008D3D7D" w:rsidRPr="00B94B6F">
        <w:rPr>
          <w:rFonts w:ascii="Book Antiqua" w:hAnsi="Book Antiqua"/>
          <w:sz w:val="24"/>
          <w:szCs w:val="24"/>
        </w:rPr>
        <w:t>20</w:t>
      </w:r>
      <w:r w:rsidR="00C0627E" w:rsidRPr="00B94B6F">
        <w:rPr>
          <w:rFonts w:ascii="Book Antiqua" w:hAnsi="Book Antiqua"/>
          <w:sz w:val="24"/>
          <w:szCs w:val="24"/>
        </w:rPr>
        <w:t>%</w:t>
      </w:r>
      <w:r w:rsidR="008D3D7D" w:rsidRPr="00B94B6F">
        <w:rPr>
          <w:rFonts w:ascii="Book Antiqua" w:hAnsi="Book Antiqua"/>
          <w:sz w:val="24"/>
          <w:szCs w:val="24"/>
        </w:rPr>
        <w:t>-40% (anti-HEV IgG</w:t>
      </w:r>
      <w:r w:rsidRPr="00B94B6F">
        <w:rPr>
          <w:rFonts w:ascii="Book Antiqua" w:hAnsi="Book Antiqua"/>
          <w:sz w:val="24"/>
          <w:szCs w:val="24"/>
        </w:rPr>
        <w:t xml:space="preserve"> positivity) and </w:t>
      </w:r>
      <w:r w:rsidR="00C0627E" w:rsidRPr="00B94B6F">
        <w:rPr>
          <w:rFonts w:ascii="Book Antiqua" w:hAnsi="Book Antiqua"/>
          <w:sz w:val="24"/>
          <w:szCs w:val="24"/>
        </w:rPr>
        <w:t xml:space="preserve">an </w:t>
      </w:r>
      <w:r w:rsidRPr="00B94B6F">
        <w:rPr>
          <w:rFonts w:ascii="Book Antiqua" w:hAnsi="Book Antiqua"/>
          <w:sz w:val="24"/>
          <w:szCs w:val="24"/>
        </w:rPr>
        <w:t xml:space="preserve">additional 1% </w:t>
      </w:r>
      <w:r w:rsidR="00C0627E" w:rsidRPr="00B94B6F">
        <w:rPr>
          <w:rFonts w:ascii="Book Antiqua" w:hAnsi="Book Antiqua"/>
          <w:sz w:val="24"/>
          <w:szCs w:val="24"/>
        </w:rPr>
        <w:t xml:space="preserve">of </w:t>
      </w:r>
      <w:r w:rsidRPr="00B94B6F">
        <w:rPr>
          <w:rFonts w:ascii="Book Antiqua" w:hAnsi="Book Antiqua"/>
          <w:sz w:val="24"/>
          <w:szCs w:val="24"/>
        </w:rPr>
        <w:t>new infections annually</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NE.Ref.{6083E13F-BB20-4722-8DCA-FD5A5F872AE2}</w:instrText>
      </w:r>
      <w:r w:rsidR="0086670E" w:rsidRPr="00B94B6F">
        <w:rPr>
          <w:rFonts w:ascii="Book Antiqua" w:hAnsi="Book Antiqua"/>
          <w:sz w:val="24"/>
          <w:szCs w:val="24"/>
        </w:rPr>
        <w:fldChar w:fldCharType="separate"/>
      </w:r>
      <w:r w:rsidR="00AF130B" w:rsidRPr="00B94B6F">
        <w:rPr>
          <w:rFonts w:ascii="Book Antiqua" w:hAnsi="Book Antiqua"/>
          <w:kern w:val="0"/>
          <w:sz w:val="24"/>
          <w:szCs w:val="24"/>
          <w:vertAlign w:val="superscript"/>
        </w:rPr>
        <w:t>[23-25]</w:t>
      </w:r>
      <w:r w:rsidR="0086670E" w:rsidRPr="00B94B6F">
        <w:rPr>
          <w:rFonts w:ascii="Book Antiqua" w:hAnsi="Book Antiqua"/>
          <w:sz w:val="24"/>
          <w:szCs w:val="24"/>
        </w:rPr>
        <w:fldChar w:fldCharType="end"/>
      </w:r>
      <w:r w:rsidRPr="00B94B6F">
        <w:rPr>
          <w:rFonts w:ascii="Book Antiqua" w:hAnsi="Book Antiqua"/>
          <w:sz w:val="24"/>
          <w:szCs w:val="24"/>
        </w:rPr>
        <w:t xml:space="preserve">. Due to such high prevalence of HBV and HEV, co-infections by both viruses </w:t>
      </w:r>
      <w:r w:rsidR="00C0627E" w:rsidRPr="00B94B6F">
        <w:rPr>
          <w:rFonts w:ascii="Book Antiqua" w:hAnsi="Book Antiqua"/>
          <w:sz w:val="24"/>
          <w:szCs w:val="24"/>
        </w:rPr>
        <w:t xml:space="preserve">are </w:t>
      </w:r>
      <w:r w:rsidRPr="00B94B6F">
        <w:rPr>
          <w:rFonts w:ascii="Book Antiqua" w:hAnsi="Book Antiqua"/>
          <w:sz w:val="24"/>
          <w:szCs w:val="24"/>
        </w:rPr>
        <w:t>not rare in China and nearly 20</w:t>
      </w:r>
      <w:r w:rsidR="00C0627E" w:rsidRPr="00B94B6F">
        <w:rPr>
          <w:rFonts w:ascii="Book Antiqua" w:hAnsi="Book Antiqua"/>
          <w:sz w:val="24"/>
          <w:szCs w:val="24"/>
        </w:rPr>
        <w:t>%</w:t>
      </w:r>
      <w:r w:rsidRPr="00B94B6F">
        <w:rPr>
          <w:rFonts w:ascii="Book Antiqua" w:hAnsi="Book Antiqua"/>
          <w:sz w:val="24"/>
          <w:szCs w:val="24"/>
        </w:rPr>
        <w:t xml:space="preserve">-40% of all symptomatic HEV infections were </w:t>
      </w:r>
      <w:r w:rsidR="00C0627E" w:rsidRPr="00B94B6F">
        <w:rPr>
          <w:rFonts w:ascii="Book Antiqua" w:hAnsi="Book Antiqua"/>
          <w:sz w:val="24"/>
          <w:szCs w:val="24"/>
        </w:rPr>
        <w:t xml:space="preserve">determined to occur </w:t>
      </w:r>
      <w:r w:rsidRPr="00B94B6F">
        <w:rPr>
          <w:rFonts w:ascii="Book Antiqua" w:hAnsi="Book Antiqua"/>
          <w:sz w:val="24"/>
          <w:szCs w:val="24"/>
        </w:rPr>
        <w:t>on CHB backgrounds</w:t>
      </w:r>
      <w:r w:rsidR="00C0627E" w:rsidRPr="00B94B6F">
        <w:rPr>
          <w:rFonts w:ascii="Book Antiqua" w:hAnsi="Book Antiqua"/>
          <w:sz w:val="24"/>
          <w:szCs w:val="24"/>
        </w:rPr>
        <w:t>,</w:t>
      </w:r>
      <w:r w:rsidRPr="00B94B6F">
        <w:rPr>
          <w:rFonts w:ascii="Book Antiqua" w:hAnsi="Book Antiqua"/>
          <w:sz w:val="24"/>
          <w:szCs w:val="24"/>
        </w:rPr>
        <w:t xml:space="preserve"> </w:t>
      </w:r>
      <w:r w:rsidR="00C0627E" w:rsidRPr="00B94B6F">
        <w:rPr>
          <w:rFonts w:ascii="Book Antiqua" w:hAnsi="Book Antiqua"/>
          <w:sz w:val="24"/>
          <w:szCs w:val="24"/>
        </w:rPr>
        <w:t>as reported</w:t>
      </w:r>
      <w:r w:rsidRPr="00B94B6F">
        <w:rPr>
          <w:rFonts w:ascii="Book Antiqua" w:hAnsi="Book Antiqua"/>
          <w:sz w:val="24"/>
          <w:szCs w:val="24"/>
        </w:rPr>
        <w:t xml:space="preserve"> previous</w:t>
      </w:r>
      <w:r w:rsidR="00C0627E" w:rsidRPr="00B94B6F">
        <w:rPr>
          <w:rFonts w:ascii="Book Antiqua" w:hAnsi="Book Antiqua"/>
          <w:sz w:val="24"/>
          <w:szCs w:val="24"/>
        </w:rPr>
        <w:t>ly</w:t>
      </w:r>
      <w:r w:rsidR="00960B42" w:rsidRPr="00B94B6F">
        <w:rPr>
          <w:rFonts w:ascii="Book Antiqua" w:hAnsi="Book Antiqua"/>
          <w:sz w:val="24"/>
          <w:szCs w:val="24"/>
        </w:rPr>
        <w:t xml:space="preserve"> </w:t>
      </w:r>
      <w:r w:rsidRPr="00B94B6F">
        <w:rPr>
          <w:rFonts w:ascii="Book Antiqua" w:hAnsi="Book Antiqua"/>
          <w:sz w:val="24"/>
          <w:szCs w:val="24"/>
        </w:rPr>
        <w:t>and observed</w:t>
      </w:r>
      <w:r w:rsidR="00070F9B" w:rsidRPr="00B94B6F">
        <w:rPr>
          <w:rFonts w:ascii="Book Antiqua" w:hAnsi="Book Antiqua"/>
          <w:sz w:val="24"/>
          <w:szCs w:val="24"/>
        </w:rPr>
        <w:t xml:space="preserve"> in the present </w:t>
      </w:r>
      <w:proofErr w:type="gramStart"/>
      <w:r w:rsidR="00070F9B" w:rsidRPr="00B94B6F">
        <w:rPr>
          <w:rFonts w:ascii="Book Antiqua" w:hAnsi="Book Antiqua"/>
          <w:sz w:val="24"/>
          <w:szCs w:val="24"/>
        </w:rPr>
        <w:t>study</w:t>
      </w:r>
      <w:r w:rsidR="001F16BE" w:rsidRPr="00B94B6F">
        <w:rPr>
          <w:rFonts w:ascii="Book Antiqua" w:hAnsi="Book Antiqua"/>
          <w:sz w:val="24"/>
          <w:szCs w:val="24"/>
          <w:vertAlign w:val="superscript"/>
        </w:rPr>
        <w:t>[</w:t>
      </w:r>
      <w:proofErr w:type="gramEnd"/>
      <w:r w:rsidR="001F16BE" w:rsidRPr="00B94B6F">
        <w:rPr>
          <w:rFonts w:ascii="Book Antiqua" w:hAnsi="Book Antiqua"/>
          <w:sz w:val="24"/>
          <w:szCs w:val="24"/>
          <w:vertAlign w:val="superscript"/>
        </w:rPr>
        <w:t>7-10]</w:t>
      </w:r>
      <w:r w:rsidR="00F2307E" w:rsidRPr="00B94B6F">
        <w:rPr>
          <w:rFonts w:ascii="Book Antiqua" w:hAnsi="Book Antiqua"/>
          <w:sz w:val="24"/>
          <w:szCs w:val="24"/>
        </w:rPr>
        <w:t xml:space="preserve">. </w:t>
      </w:r>
      <w:r w:rsidR="00070F9B" w:rsidRPr="00B94B6F">
        <w:rPr>
          <w:rFonts w:ascii="Book Antiqua" w:hAnsi="Book Antiqua"/>
          <w:sz w:val="24"/>
          <w:szCs w:val="24"/>
        </w:rPr>
        <w:t>On</w:t>
      </w:r>
      <w:r w:rsidR="00F2307E" w:rsidRPr="00B94B6F">
        <w:rPr>
          <w:rFonts w:ascii="Book Antiqua" w:hAnsi="Book Antiqua"/>
          <w:sz w:val="24"/>
          <w:szCs w:val="24"/>
        </w:rPr>
        <w:t xml:space="preserve"> one hand, the underlying CHB could predispose the co-infected patients to </w:t>
      </w:r>
      <w:r w:rsidR="00070F9B" w:rsidRPr="00B94B6F">
        <w:rPr>
          <w:rFonts w:ascii="Book Antiqua" w:hAnsi="Book Antiqua"/>
          <w:sz w:val="24"/>
          <w:szCs w:val="24"/>
        </w:rPr>
        <w:t xml:space="preserve">more </w:t>
      </w:r>
      <w:r w:rsidR="00F2307E" w:rsidRPr="00B94B6F">
        <w:rPr>
          <w:rFonts w:ascii="Book Antiqua" w:hAnsi="Book Antiqua"/>
          <w:sz w:val="24"/>
          <w:szCs w:val="24"/>
        </w:rPr>
        <w:t>severe symptoms than HEV mono-infections</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NE.Ref.{5B1F08A9-062C-4E27-9F71-96E6136FB94A}</w:instrText>
      </w:r>
      <w:r w:rsidR="0086670E" w:rsidRPr="00B94B6F">
        <w:rPr>
          <w:rFonts w:ascii="Book Antiqua" w:hAnsi="Book Antiqua"/>
          <w:sz w:val="24"/>
          <w:szCs w:val="24"/>
        </w:rPr>
        <w:fldChar w:fldCharType="separate"/>
      </w:r>
      <w:r w:rsidR="00C67B33" w:rsidRPr="00B94B6F">
        <w:rPr>
          <w:rFonts w:ascii="Book Antiqua" w:hAnsi="Book Antiqua"/>
          <w:kern w:val="0"/>
          <w:sz w:val="24"/>
          <w:szCs w:val="24"/>
          <w:vertAlign w:val="superscript"/>
        </w:rPr>
        <w:t>[10,</w:t>
      </w:r>
      <w:r w:rsidR="00AF130B" w:rsidRPr="00B94B6F">
        <w:rPr>
          <w:rFonts w:ascii="Book Antiqua" w:hAnsi="Book Antiqua"/>
          <w:kern w:val="0"/>
          <w:sz w:val="24"/>
          <w:szCs w:val="24"/>
          <w:vertAlign w:val="superscript"/>
        </w:rPr>
        <w:t>11]</w:t>
      </w:r>
      <w:r w:rsidR="0086670E" w:rsidRPr="00B94B6F">
        <w:rPr>
          <w:rFonts w:ascii="Book Antiqua" w:hAnsi="Book Antiqua"/>
          <w:sz w:val="24"/>
          <w:szCs w:val="24"/>
        </w:rPr>
        <w:fldChar w:fldCharType="end"/>
      </w:r>
      <w:r w:rsidR="00D127B3" w:rsidRPr="00B94B6F">
        <w:rPr>
          <w:rFonts w:ascii="Book Antiqua" w:hAnsi="Book Antiqua"/>
          <w:sz w:val="24"/>
          <w:szCs w:val="24"/>
        </w:rPr>
        <w:t>.</w:t>
      </w:r>
      <w:r w:rsidR="00F2307E" w:rsidRPr="00B94B6F">
        <w:rPr>
          <w:rFonts w:ascii="Book Antiqua" w:hAnsi="Book Antiqua"/>
          <w:sz w:val="24"/>
          <w:szCs w:val="24"/>
        </w:rPr>
        <w:t xml:space="preserve"> </w:t>
      </w:r>
      <w:r w:rsidR="00F61399" w:rsidRPr="00B94B6F">
        <w:rPr>
          <w:rFonts w:ascii="Book Antiqua" w:hAnsi="Book Antiqua"/>
          <w:sz w:val="24"/>
          <w:szCs w:val="24"/>
        </w:rPr>
        <w:t xml:space="preserve">On the other hand, HEV infection may also aggravate the clinical outcome of HBV infection, especially </w:t>
      </w:r>
      <w:r w:rsidR="00070F9B" w:rsidRPr="00B94B6F">
        <w:rPr>
          <w:rFonts w:ascii="Book Antiqua" w:hAnsi="Book Antiqua"/>
          <w:sz w:val="24"/>
          <w:szCs w:val="24"/>
        </w:rPr>
        <w:t>under conditions of</w:t>
      </w:r>
      <w:r w:rsidR="00F61399" w:rsidRPr="00B94B6F">
        <w:rPr>
          <w:rFonts w:ascii="Book Antiqua" w:hAnsi="Book Antiqua"/>
          <w:sz w:val="24"/>
          <w:szCs w:val="24"/>
        </w:rPr>
        <w:t xml:space="preserve"> liver cirrhosis</w:t>
      </w:r>
      <w:r w:rsidR="0086670E" w:rsidRPr="00B94B6F">
        <w:rPr>
          <w:rFonts w:ascii="Book Antiqua" w:hAnsi="Book Antiqua"/>
          <w:sz w:val="24"/>
          <w:szCs w:val="24"/>
        </w:rPr>
        <w:fldChar w:fldCharType="begin"/>
      </w:r>
      <w:r w:rsidR="00F61399" w:rsidRPr="00B94B6F">
        <w:rPr>
          <w:rFonts w:ascii="Book Antiqua" w:hAnsi="Book Antiqua"/>
          <w:sz w:val="24"/>
          <w:szCs w:val="24"/>
        </w:rPr>
        <w:instrText xml:space="preserve"> ADDIN NE.Ref.{9B3818D5-AF65-4FF0-9D01-4542708FC3A1}</w:instrText>
      </w:r>
      <w:r w:rsidR="0086670E" w:rsidRPr="00B94B6F">
        <w:rPr>
          <w:rFonts w:ascii="Book Antiqua" w:hAnsi="Book Antiqua"/>
          <w:sz w:val="24"/>
          <w:szCs w:val="24"/>
        </w:rPr>
        <w:fldChar w:fldCharType="separate"/>
      </w:r>
      <w:r w:rsidR="00F61399" w:rsidRPr="00B94B6F">
        <w:rPr>
          <w:rFonts w:ascii="Book Antiqua" w:hAnsi="Book Antiqua"/>
          <w:kern w:val="0"/>
          <w:sz w:val="24"/>
          <w:szCs w:val="24"/>
          <w:vertAlign w:val="superscript"/>
        </w:rPr>
        <w:t>[26]</w:t>
      </w:r>
      <w:r w:rsidR="0086670E" w:rsidRPr="00B94B6F">
        <w:rPr>
          <w:rFonts w:ascii="Book Antiqua" w:hAnsi="Book Antiqua"/>
          <w:sz w:val="24"/>
          <w:szCs w:val="24"/>
        </w:rPr>
        <w:fldChar w:fldCharType="end"/>
      </w:r>
      <w:r w:rsidR="00F61399" w:rsidRPr="00B94B6F">
        <w:rPr>
          <w:rFonts w:ascii="Book Antiqua" w:hAnsi="Book Antiqua"/>
          <w:sz w:val="24"/>
          <w:szCs w:val="24"/>
        </w:rPr>
        <w:t>.</w:t>
      </w:r>
      <w:r w:rsidR="001A6555" w:rsidRPr="00B94B6F">
        <w:rPr>
          <w:rFonts w:ascii="Book Antiqua" w:hAnsi="Book Antiqua"/>
          <w:sz w:val="24"/>
          <w:szCs w:val="24"/>
        </w:rPr>
        <w:t xml:space="preserve"> Not</w:t>
      </w:r>
      <w:r w:rsidR="00070F9B" w:rsidRPr="00B94B6F">
        <w:rPr>
          <w:rFonts w:ascii="Book Antiqua" w:hAnsi="Book Antiqua"/>
          <w:sz w:val="24"/>
          <w:szCs w:val="24"/>
        </w:rPr>
        <w:t>abl</w:t>
      </w:r>
      <w:r w:rsidR="001A6555" w:rsidRPr="00B94B6F">
        <w:rPr>
          <w:rFonts w:ascii="Book Antiqua" w:hAnsi="Book Antiqua"/>
          <w:sz w:val="24"/>
          <w:szCs w:val="24"/>
        </w:rPr>
        <w:t xml:space="preserve">y, </w:t>
      </w:r>
      <w:r w:rsidRPr="00B94B6F">
        <w:rPr>
          <w:rFonts w:ascii="Book Antiqua" w:hAnsi="Book Antiqua"/>
          <w:sz w:val="24"/>
          <w:szCs w:val="24"/>
        </w:rPr>
        <w:t xml:space="preserve">HEV super-infections were reported as the second most </w:t>
      </w:r>
      <w:r w:rsidR="00070F9B" w:rsidRPr="00B94B6F">
        <w:rPr>
          <w:rFonts w:ascii="Book Antiqua" w:hAnsi="Book Antiqua"/>
          <w:sz w:val="24"/>
          <w:szCs w:val="24"/>
        </w:rPr>
        <w:t xml:space="preserve">prevalent </w:t>
      </w:r>
      <w:r w:rsidRPr="00B94B6F">
        <w:rPr>
          <w:rFonts w:ascii="Book Antiqua" w:hAnsi="Book Antiqua"/>
          <w:sz w:val="24"/>
          <w:szCs w:val="24"/>
        </w:rPr>
        <w:t>precipitating factor in triggering ACLF in CHB patients</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NE.Ref.{DB9C803B-0C71-4C87-A1B0-1031466612CE}</w:instrText>
      </w:r>
      <w:r w:rsidR="0086670E" w:rsidRPr="00B94B6F">
        <w:rPr>
          <w:rFonts w:ascii="Book Antiqua" w:hAnsi="Book Antiqua"/>
          <w:sz w:val="24"/>
          <w:szCs w:val="24"/>
        </w:rPr>
        <w:fldChar w:fldCharType="separate"/>
      </w:r>
      <w:r w:rsidR="00C67B33" w:rsidRPr="00B94B6F">
        <w:rPr>
          <w:rFonts w:ascii="Book Antiqua" w:hAnsi="Book Antiqua"/>
          <w:kern w:val="0"/>
          <w:sz w:val="24"/>
          <w:szCs w:val="24"/>
          <w:vertAlign w:val="superscript"/>
        </w:rPr>
        <w:t>[27,</w:t>
      </w:r>
      <w:r w:rsidR="00AF130B" w:rsidRPr="00B94B6F">
        <w:rPr>
          <w:rFonts w:ascii="Book Antiqua" w:hAnsi="Book Antiqua"/>
          <w:kern w:val="0"/>
          <w:sz w:val="24"/>
          <w:szCs w:val="24"/>
          <w:vertAlign w:val="superscript"/>
        </w:rPr>
        <w:t>28]</w:t>
      </w:r>
      <w:r w:rsidR="0086670E" w:rsidRPr="00B94B6F">
        <w:rPr>
          <w:rFonts w:ascii="Book Antiqua" w:hAnsi="Book Antiqua"/>
          <w:sz w:val="24"/>
          <w:szCs w:val="24"/>
        </w:rPr>
        <w:fldChar w:fldCharType="end"/>
      </w:r>
      <w:r w:rsidR="00E27E24" w:rsidRPr="00B94B6F">
        <w:rPr>
          <w:rFonts w:ascii="Book Antiqua" w:hAnsi="Book Antiqua"/>
          <w:sz w:val="24"/>
          <w:szCs w:val="24"/>
        </w:rPr>
        <w:t>,</w:t>
      </w:r>
      <w:r w:rsidRPr="00B94B6F">
        <w:rPr>
          <w:rFonts w:ascii="Book Antiqua" w:hAnsi="Book Antiqua"/>
          <w:sz w:val="24"/>
          <w:szCs w:val="24"/>
        </w:rPr>
        <w:t xml:space="preserve"> revealing a mutual influence among the viral co-infections. However, CHB patients vary significantly in their stages of infection, viral activity, treatment strategies and liver functional reserves</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NE.Ref.{CEC428FA-1D0A-43F6-99AC-967E71E3399E}</w:instrText>
      </w:r>
      <w:r w:rsidR="0086670E" w:rsidRPr="00B94B6F">
        <w:rPr>
          <w:rFonts w:ascii="Book Antiqua" w:hAnsi="Book Antiqua"/>
          <w:sz w:val="24"/>
          <w:szCs w:val="24"/>
        </w:rPr>
        <w:fldChar w:fldCharType="separate"/>
      </w:r>
      <w:r w:rsidR="00AF130B" w:rsidRPr="00B94B6F">
        <w:rPr>
          <w:rFonts w:ascii="Book Antiqua" w:hAnsi="Book Antiqua"/>
          <w:kern w:val="0"/>
          <w:sz w:val="24"/>
          <w:szCs w:val="24"/>
          <w:vertAlign w:val="superscript"/>
        </w:rPr>
        <w:t>[14]</w:t>
      </w:r>
      <w:r w:rsidR="0086670E" w:rsidRPr="00B94B6F">
        <w:rPr>
          <w:rFonts w:ascii="Book Antiqua" w:hAnsi="Book Antiqua"/>
          <w:sz w:val="24"/>
          <w:szCs w:val="24"/>
        </w:rPr>
        <w:fldChar w:fldCharType="end"/>
      </w:r>
      <w:r w:rsidRPr="00B94B6F">
        <w:rPr>
          <w:rFonts w:ascii="Book Antiqua" w:hAnsi="Book Antiqua"/>
          <w:sz w:val="24"/>
          <w:szCs w:val="24"/>
        </w:rPr>
        <w:t xml:space="preserve">, </w:t>
      </w:r>
      <w:r w:rsidR="008224F3" w:rsidRPr="00B94B6F">
        <w:rPr>
          <w:rFonts w:ascii="Book Antiqua" w:hAnsi="Book Antiqua"/>
          <w:sz w:val="24"/>
          <w:szCs w:val="24"/>
        </w:rPr>
        <w:t xml:space="preserve">all of </w:t>
      </w:r>
      <w:r w:rsidRPr="00B94B6F">
        <w:rPr>
          <w:rFonts w:ascii="Book Antiqua" w:hAnsi="Book Antiqua"/>
          <w:sz w:val="24"/>
          <w:szCs w:val="24"/>
        </w:rPr>
        <w:t xml:space="preserve">which can </w:t>
      </w:r>
      <w:r w:rsidR="008224F3" w:rsidRPr="00B94B6F">
        <w:rPr>
          <w:rFonts w:ascii="Book Antiqua" w:hAnsi="Book Antiqua"/>
          <w:sz w:val="24"/>
          <w:szCs w:val="24"/>
        </w:rPr>
        <w:t xml:space="preserve">greatly </w:t>
      </w:r>
      <w:r w:rsidRPr="00B94B6F">
        <w:rPr>
          <w:rFonts w:ascii="Book Antiqua" w:hAnsi="Book Antiqua"/>
          <w:sz w:val="24"/>
          <w:szCs w:val="24"/>
        </w:rPr>
        <w:t>affect clinical outcomes during HEV super-infections. To characterize the roles of these HBV-related factors, we analyzed a large dataset of 228 HBV-HEV co-infected patients retrospectively.</w:t>
      </w:r>
    </w:p>
    <w:p w:rsidR="00D21F6D" w:rsidRPr="00B94B6F" w:rsidRDefault="009A0D15" w:rsidP="00C67B33">
      <w:pPr>
        <w:adjustRightInd w:val="0"/>
        <w:snapToGrid w:val="0"/>
        <w:spacing w:line="360" w:lineRule="auto"/>
        <w:ind w:firstLineChars="100" w:firstLine="240"/>
        <w:rPr>
          <w:rFonts w:ascii="Book Antiqua" w:hAnsi="Book Antiqua"/>
          <w:sz w:val="24"/>
          <w:szCs w:val="24"/>
        </w:rPr>
      </w:pPr>
      <w:r w:rsidRPr="00B94B6F">
        <w:rPr>
          <w:rFonts w:ascii="Book Antiqua" w:hAnsi="Book Antiqua"/>
          <w:sz w:val="24"/>
          <w:szCs w:val="24"/>
        </w:rPr>
        <w:t>U</w:t>
      </w:r>
      <w:r w:rsidR="00D21F6D" w:rsidRPr="00B94B6F">
        <w:rPr>
          <w:rFonts w:ascii="Book Antiqua" w:hAnsi="Book Antiqua"/>
          <w:sz w:val="24"/>
          <w:szCs w:val="24"/>
        </w:rPr>
        <w:t xml:space="preserve">nderlying HBV-related cirrhosis </w:t>
      </w:r>
      <w:r w:rsidRPr="00B94B6F">
        <w:rPr>
          <w:rFonts w:ascii="Book Antiqua" w:hAnsi="Book Antiqua"/>
          <w:sz w:val="24"/>
          <w:szCs w:val="24"/>
        </w:rPr>
        <w:t>is a</w:t>
      </w:r>
      <w:r w:rsidR="00D21F6D" w:rsidRPr="00B94B6F">
        <w:rPr>
          <w:rFonts w:ascii="Book Antiqua" w:hAnsi="Book Antiqua"/>
          <w:sz w:val="24"/>
          <w:szCs w:val="24"/>
        </w:rPr>
        <w:t xml:space="preserve"> crucial </w:t>
      </w:r>
      <w:r w:rsidRPr="00B94B6F">
        <w:rPr>
          <w:rFonts w:ascii="Book Antiqua" w:hAnsi="Book Antiqua"/>
          <w:sz w:val="24"/>
          <w:szCs w:val="24"/>
        </w:rPr>
        <w:t xml:space="preserve">determining </w:t>
      </w:r>
      <w:r w:rsidR="00D21F6D" w:rsidRPr="00B94B6F">
        <w:rPr>
          <w:rFonts w:ascii="Book Antiqua" w:hAnsi="Book Antiqua"/>
          <w:sz w:val="24"/>
          <w:szCs w:val="24"/>
        </w:rPr>
        <w:t xml:space="preserve">factor </w:t>
      </w:r>
      <w:r w:rsidRPr="00B94B6F">
        <w:rPr>
          <w:rFonts w:ascii="Book Antiqua" w:hAnsi="Book Antiqua"/>
          <w:sz w:val="24"/>
          <w:szCs w:val="24"/>
        </w:rPr>
        <w:t>for</w:t>
      </w:r>
      <w:r w:rsidR="00D21F6D" w:rsidRPr="00B94B6F">
        <w:rPr>
          <w:rFonts w:ascii="Book Antiqua" w:hAnsi="Book Antiqua"/>
          <w:sz w:val="24"/>
          <w:szCs w:val="24"/>
        </w:rPr>
        <w:t xml:space="preserve"> disease severity</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NE.Ref.{FC4B501A-FE8D-42C0-BA00-713A8B07B1EA}</w:instrText>
      </w:r>
      <w:r w:rsidR="0086670E" w:rsidRPr="00B94B6F">
        <w:rPr>
          <w:rFonts w:ascii="Book Antiqua" w:hAnsi="Book Antiqua"/>
          <w:sz w:val="24"/>
          <w:szCs w:val="24"/>
        </w:rPr>
        <w:fldChar w:fldCharType="separate"/>
      </w:r>
      <w:r w:rsidR="00AF130B" w:rsidRPr="00B94B6F">
        <w:rPr>
          <w:rFonts w:ascii="Book Antiqua" w:hAnsi="Book Antiqua"/>
          <w:kern w:val="0"/>
          <w:sz w:val="24"/>
          <w:szCs w:val="24"/>
          <w:vertAlign w:val="superscript"/>
        </w:rPr>
        <w:t>[11]</w:t>
      </w:r>
      <w:r w:rsidR="0086670E" w:rsidRPr="00B94B6F">
        <w:rPr>
          <w:rFonts w:ascii="Book Antiqua" w:hAnsi="Book Antiqua"/>
          <w:sz w:val="24"/>
          <w:szCs w:val="24"/>
        </w:rPr>
        <w:fldChar w:fldCharType="end"/>
      </w:r>
      <w:r w:rsidR="00F2307E" w:rsidRPr="00B94B6F">
        <w:rPr>
          <w:rFonts w:ascii="Book Antiqua" w:hAnsi="Book Antiqua"/>
          <w:sz w:val="24"/>
          <w:szCs w:val="24"/>
        </w:rPr>
        <w:t>.</w:t>
      </w:r>
      <w:r w:rsidR="00D21F6D" w:rsidRPr="00B94B6F">
        <w:rPr>
          <w:rFonts w:ascii="Book Antiqua" w:hAnsi="Book Antiqua"/>
          <w:sz w:val="24"/>
          <w:szCs w:val="24"/>
        </w:rPr>
        <w:t xml:space="preserve"> Most cirrhotic patients with superimposed HEV-infections </w:t>
      </w:r>
      <w:r w:rsidRPr="00B94B6F">
        <w:rPr>
          <w:rFonts w:ascii="Book Antiqua" w:hAnsi="Book Antiqua"/>
          <w:sz w:val="24"/>
          <w:szCs w:val="24"/>
        </w:rPr>
        <w:t xml:space="preserve">in our study presented with </w:t>
      </w:r>
      <w:r w:rsidR="00D21F6D" w:rsidRPr="00B94B6F">
        <w:rPr>
          <w:rFonts w:ascii="Book Antiqua" w:hAnsi="Book Antiqua"/>
          <w:sz w:val="24"/>
          <w:szCs w:val="24"/>
        </w:rPr>
        <w:t xml:space="preserve">liver failure, decompensation or both, </w:t>
      </w:r>
      <w:r w:rsidR="0019152B" w:rsidRPr="00B94B6F">
        <w:rPr>
          <w:rFonts w:ascii="Book Antiqua" w:hAnsi="Book Antiqua"/>
          <w:sz w:val="24"/>
          <w:szCs w:val="24"/>
        </w:rPr>
        <w:t xml:space="preserve">as compared to the </w:t>
      </w:r>
      <w:r w:rsidR="00D21F6D" w:rsidRPr="00B94B6F">
        <w:rPr>
          <w:rFonts w:ascii="Book Antiqua" w:hAnsi="Book Antiqua"/>
          <w:sz w:val="24"/>
          <w:szCs w:val="24"/>
        </w:rPr>
        <w:t>non-cirrhotics. Interestingly, compari</w:t>
      </w:r>
      <w:r w:rsidR="005941B8" w:rsidRPr="00B94B6F">
        <w:rPr>
          <w:rFonts w:ascii="Book Antiqua" w:hAnsi="Book Antiqua"/>
          <w:sz w:val="24"/>
          <w:szCs w:val="24"/>
        </w:rPr>
        <w:t>son of</w:t>
      </w:r>
      <w:r w:rsidR="00D21F6D" w:rsidRPr="00B94B6F">
        <w:rPr>
          <w:rFonts w:ascii="Book Antiqua" w:hAnsi="Book Antiqua"/>
          <w:sz w:val="24"/>
          <w:szCs w:val="24"/>
        </w:rPr>
        <w:t xml:space="preserve"> patients with prior compensated </w:t>
      </w:r>
      <w:r w:rsidR="005941B8" w:rsidRPr="00B94B6F">
        <w:rPr>
          <w:rFonts w:ascii="Book Antiqua" w:hAnsi="Book Antiqua"/>
          <w:sz w:val="24"/>
          <w:szCs w:val="24"/>
        </w:rPr>
        <w:t xml:space="preserve">cirrhosis to those with </w:t>
      </w:r>
      <w:r w:rsidR="00D21F6D" w:rsidRPr="00B94B6F">
        <w:rPr>
          <w:rFonts w:ascii="Book Antiqua" w:hAnsi="Book Antiqua"/>
          <w:sz w:val="24"/>
          <w:szCs w:val="24"/>
        </w:rPr>
        <w:t>decompensated cirrhosis</w:t>
      </w:r>
      <w:r w:rsidR="005941B8" w:rsidRPr="00B94B6F">
        <w:rPr>
          <w:rFonts w:ascii="Book Antiqua" w:hAnsi="Book Antiqua"/>
          <w:sz w:val="24"/>
          <w:szCs w:val="24"/>
        </w:rPr>
        <w:t xml:space="preserve"> showed no</w:t>
      </w:r>
      <w:r w:rsidR="00D21F6D" w:rsidRPr="00B94B6F">
        <w:rPr>
          <w:rFonts w:ascii="Book Antiqua" w:hAnsi="Book Antiqua"/>
          <w:sz w:val="24"/>
          <w:szCs w:val="24"/>
        </w:rPr>
        <w:t xml:space="preserve"> differ</w:t>
      </w:r>
      <w:r w:rsidR="005941B8" w:rsidRPr="00B94B6F">
        <w:rPr>
          <w:rFonts w:ascii="Book Antiqua" w:hAnsi="Book Antiqua"/>
          <w:sz w:val="24"/>
          <w:szCs w:val="24"/>
        </w:rPr>
        <w:t>ence</w:t>
      </w:r>
      <w:r w:rsidR="00D21F6D" w:rsidRPr="00B94B6F">
        <w:rPr>
          <w:rFonts w:ascii="Book Antiqua" w:hAnsi="Book Antiqua"/>
          <w:sz w:val="24"/>
          <w:szCs w:val="24"/>
        </w:rPr>
        <w:t xml:space="preserve"> in short</w:t>
      </w:r>
      <w:r w:rsidR="005941B8" w:rsidRPr="00B94B6F">
        <w:rPr>
          <w:rFonts w:ascii="Book Antiqua" w:hAnsi="Book Antiqua"/>
          <w:sz w:val="24"/>
          <w:szCs w:val="24"/>
        </w:rPr>
        <w:t>-</w:t>
      </w:r>
      <w:r w:rsidR="00D21F6D" w:rsidRPr="00B94B6F">
        <w:rPr>
          <w:rFonts w:ascii="Book Antiqua" w:hAnsi="Book Antiqua"/>
          <w:sz w:val="24"/>
          <w:szCs w:val="24"/>
        </w:rPr>
        <w:t>term mortality rate</w:t>
      </w:r>
      <w:r w:rsidR="005941B8" w:rsidRPr="00B94B6F">
        <w:rPr>
          <w:rFonts w:ascii="Book Antiqua" w:hAnsi="Book Antiqua"/>
          <w:sz w:val="24"/>
          <w:szCs w:val="24"/>
        </w:rPr>
        <w:t>s for the two groups</w:t>
      </w:r>
      <w:r w:rsidR="00644E1F" w:rsidRPr="00B94B6F">
        <w:rPr>
          <w:rFonts w:ascii="Book Antiqua" w:hAnsi="Book Antiqua"/>
          <w:sz w:val="24"/>
          <w:szCs w:val="24"/>
        </w:rPr>
        <w:t>.</w:t>
      </w:r>
      <w:r w:rsidR="00D21F6D" w:rsidRPr="00B94B6F">
        <w:rPr>
          <w:rFonts w:ascii="Book Antiqua" w:hAnsi="Book Antiqua"/>
          <w:sz w:val="24"/>
          <w:szCs w:val="24"/>
        </w:rPr>
        <w:t xml:space="preserve"> This </w:t>
      </w:r>
      <w:r w:rsidR="001C2F9C" w:rsidRPr="00B94B6F">
        <w:rPr>
          <w:rFonts w:ascii="Book Antiqua" w:hAnsi="Book Antiqua"/>
          <w:sz w:val="24"/>
          <w:szCs w:val="24"/>
        </w:rPr>
        <w:t xml:space="preserve">finding </w:t>
      </w:r>
      <w:r w:rsidR="00D21F6D" w:rsidRPr="00B94B6F">
        <w:rPr>
          <w:rFonts w:ascii="Book Antiqua" w:hAnsi="Book Antiqua"/>
          <w:sz w:val="24"/>
          <w:szCs w:val="24"/>
        </w:rPr>
        <w:t>was surprising but in agreement with the recent studies on ACLF</w:t>
      </w:r>
      <w:r w:rsidR="001C2F9C" w:rsidRPr="00B94B6F">
        <w:rPr>
          <w:rFonts w:ascii="Book Antiqua" w:hAnsi="Book Antiqua"/>
          <w:sz w:val="24"/>
          <w:szCs w:val="24"/>
        </w:rPr>
        <w:t>;</w:t>
      </w:r>
      <w:r w:rsidR="00D21F6D" w:rsidRPr="00B94B6F">
        <w:rPr>
          <w:rFonts w:ascii="Book Antiqua" w:hAnsi="Book Antiqua"/>
          <w:sz w:val="24"/>
          <w:szCs w:val="24"/>
        </w:rPr>
        <w:t xml:space="preserve"> whereas</w:t>
      </w:r>
      <w:r w:rsidR="001C2F9C" w:rsidRPr="00B94B6F">
        <w:rPr>
          <w:rFonts w:ascii="Book Antiqua" w:hAnsi="Book Antiqua"/>
          <w:sz w:val="24"/>
          <w:szCs w:val="24"/>
        </w:rPr>
        <w:t>,</w:t>
      </w:r>
      <w:r w:rsidR="00D21F6D" w:rsidRPr="00B94B6F">
        <w:rPr>
          <w:rFonts w:ascii="Book Antiqua" w:hAnsi="Book Antiqua"/>
          <w:sz w:val="24"/>
          <w:szCs w:val="24"/>
        </w:rPr>
        <w:t xml:space="preserve"> </w:t>
      </w:r>
      <w:r w:rsidR="001C2F9C" w:rsidRPr="00B94B6F">
        <w:rPr>
          <w:rFonts w:ascii="Book Antiqua" w:hAnsi="Book Antiqua"/>
          <w:sz w:val="24"/>
          <w:szCs w:val="24"/>
        </w:rPr>
        <w:t xml:space="preserve">the </w:t>
      </w:r>
      <w:r w:rsidR="00D21F6D" w:rsidRPr="00B94B6F">
        <w:rPr>
          <w:rFonts w:ascii="Book Antiqua" w:hAnsi="Book Antiqua"/>
          <w:sz w:val="24"/>
          <w:szCs w:val="24"/>
        </w:rPr>
        <w:t>short</w:t>
      </w:r>
      <w:r w:rsidR="001C2F9C" w:rsidRPr="00B94B6F">
        <w:rPr>
          <w:rFonts w:ascii="Book Antiqua" w:hAnsi="Book Antiqua"/>
          <w:sz w:val="24"/>
          <w:szCs w:val="24"/>
        </w:rPr>
        <w:t>-</w:t>
      </w:r>
      <w:r w:rsidR="00D21F6D" w:rsidRPr="00B94B6F">
        <w:rPr>
          <w:rFonts w:ascii="Book Antiqua" w:hAnsi="Book Antiqua"/>
          <w:sz w:val="24"/>
          <w:szCs w:val="24"/>
        </w:rPr>
        <w:t xml:space="preserve">term mortality in patients with prior decompensation were not worse than </w:t>
      </w:r>
      <w:r w:rsidR="001C2F9C" w:rsidRPr="00B94B6F">
        <w:rPr>
          <w:rFonts w:ascii="Book Antiqua" w:hAnsi="Book Antiqua"/>
          <w:sz w:val="24"/>
          <w:szCs w:val="24"/>
        </w:rPr>
        <w:t xml:space="preserve">that in </w:t>
      </w:r>
      <w:r w:rsidR="00D21F6D" w:rsidRPr="00B94B6F">
        <w:rPr>
          <w:rFonts w:ascii="Book Antiqua" w:hAnsi="Book Antiqua"/>
          <w:sz w:val="24"/>
          <w:szCs w:val="24"/>
        </w:rPr>
        <w:t xml:space="preserve">compensated </w:t>
      </w:r>
      <w:r w:rsidR="001C2F9C" w:rsidRPr="00B94B6F">
        <w:rPr>
          <w:rFonts w:ascii="Book Antiqua" w:hAnsi="Book Antiqua"/>
          <w:sz w:val="24"/>
          <w:szCs w:val="24"/>
        </w:rPr>
        <w:t>patients</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NE.Ref.{F9EA7F7D-B3A5-41E1-95C4-79A60BE6BF43}</w:instrText>
      </w:r>
      <w:r w:rsidR="0086670E" w:rsidRPr="00B94B6F">
        <w:rPr>
          <w:rFonts w:ascii="Book Antiqua" w:hAnsi="Book Antiqua"/>
          <w:sz w:val="24"/>
          <w:szCs w:val="24"/>
        </w:rPr>
        <w:fldChar w:fldCharType="separate"/>
      </w:r>
      <w:r w:rsidR="00A6238D" w:rsidRPr="00B94B6F">
        <w:rPr>
          <w:rFonts w:ascii="Book Antiqua" w:hAnsi="Book Antiqua"/>
          <w:kern w:val="0"/>
          <w:sz w:val="24"/>
          <w:szCs w:val="24"/>
          <w:vertAlign w:val="superscript"/>
        </w:rPr>
        <w:t>[16,</w:t>
      </w:r>
      <w:r w:rsidR="00AF130B" w:rsidRPr="00B94B6F">
        <w:rPr>
          <w:rFonts w:ascii="Book Antiqua" w:hAnsi="Book Antiqua"/>
          <w:kern w:val="0"/>
          <w:sz w:val="24"/>
          <w:szCs w:val="24"/>
          <w:vertAlign w:val="superscript"/>
        </w:rPr>
        <w:t>28]</w:t>
      </w:r>
      <w:r w:rsidR="0086670E" w:rsidRPr="00B94B6F">
        <w:rPr>
          <w:rFonts w:ascii="Book Antiqua" w:hAnsi="Book Antiqua"/>
          <w:sz w:val="24"/>
          <w:szCs w:val="24"/>
        </w:rPr>
        <w:fldChar w:fldCharType="end"/>
      </w:r>
      <w:r w:rsidR="00327B85" w:rsidRPr="00B94B6F">
        <w:rPr>
          <w:rFonts w:ascii="Book Antiqua" w:hAnsi="Book Antiqua"/>
          <w:sz w:val="24"/>
          <w:szCs w:val="24"/>
        </w:rPr>
        <w:t xml:space="preserve">. </w:t>
      </w:r>
      <w:r w:rsidR="00D21F6D" w:rsidRPr="00B94B6F">
        <w:rPr>
          <w:rFonts w:ascii="Book Antiqua" w:hAnsi="Book Antiqua"/>
          <w:sz w:val="24"/>
          <w:szCs w:val="24"/>
        </w:rPr>
        <w:t xml:space="preserve">Additionally, </w:t>
      </w:r>
      <w:r w:rsidR="00D21F6D" w:rsidRPr="00B94B6F">
        <w:rPr>
          <w:rFonts w:ascii="Book Antiqua" w:hAnsi="Book Antiqua"/>
          <w:sz w:val="24"/>
          <w:szCs w:val="24"/>
        </w:rPr>
        <w:lastRenderedPageBreak/>
        <w:t xml:space="preserve">a small proportion of </w:t>
      </w:r>
      <w:proofErr w:type="gramStart"/>
      <w:r w:rsidR="00D21F6D" w:rsidRPr="00B94B6F">
        <w:rPr>
          <w:rFonts w:ascii="Book Antiqua" w:hAnsi="Book Antiqua"/>
          <w:sz w:val="24"/>
          <w:szCs w:val="24"/>
        </w:rPr>
        <w:t>previously-decompensated</w:t>
      </w:r>
      <w:proofErr w:type="gramEnd"/>
      <w:r w:rsidR="00D21F6D" w:rsidRPr="00B94B6F">
        <w:rPr>
          <w:rFonts w:ascii="Book Antiqua" w:hAnsi="Book Antiqua"/>
          <w:sz w:val="24"/>
          <w:szCs w:val="24"/>
        </w:rPr>
        <w:t xml:space="preserve"> patients was </w:t>
      </w:r>
      <w:r w:rsidR="001C2F9C" w:rsidRPr="00B94B6F">
        <w:rPr>
          <w:rFonts w:ascii="Book Antiqua" w:hAnsi="Book Antiqua"/>
          <w:sz w:val="24"/>
          <w:szCs w:val="24"/>
        </w:rPr>
        <w:t xml:space="preserve">identified </w:t>
      </w:r>
      <w:r w:rsidR="00D21F6D" w:rsidRPr="00B94B6F">
        <w:rPr>
          <w:rFonts w:ascii="Book Antiqua" w:hAnsi="Book Antiqua"/>
          <w:sz w:val="24"/>
          <w:szCs w:val="24"/>
        </w:rPr>
        <w:t xml:space="preserve">in </w:t>
      </w:r>
      <w:r w:rsidR="001C2F9C" w:rsidRPr="00B94B6F">
        <w:rPr>
          <w:rFonts w:ascii="Book Antiqua" w:hAnsi="Book Antiqua"/>
          <w:sz w:val="24"/>
          <w:szCs w:val="24"/>
        </w:rPr>
        <w:t xml:space="preserve">the </w:t>
      </w:r>
      <w:r w:rsidR="00D21F6D" w:rsidRPr="00B94B6F">
        <w:rPr>
          <w:rFonts w:ascii="Book Antiqua" w:hAnsi="Book Antiqua"/>
          <w:sz w:val="24"/>
          <w:szCs w:val="24"/>
        </w:rPr>
        <w:t xml:space="preserve">current study, indicating </w:t>
      </w:r>
      <w:r w:rsidR="001C2F9C" w:rsidRPr="00B94B6F">
        <w:rPr>
          <w:rFonts w:ascii="Book Antiqua" w:hAnsi="Book Antiqua"/>
          <w:sz w:val="24"/>
          <w:szCs w:val="24"/>
        </w:rPr>
        <w:t xml:space="preserve">that </w:t>
      </w:r>
      <w:r w:rsidR="00D21F6D" w:rsidRPr="00B94B6F">
        <w:rPr>
          <w:rFonts w:ascii="Book Antiqua" w:hAnsi="Book Antiqua"/>
          <w:sz w:val="24"/>
          <w:szCs w:val="24"/>
        </w:rPr>
        <w:t xml:space="preserve">HEV superinfection </w:t>
      </w:r>
      <w:r w:rsidR="00C675AF" w:rsidRPr="00B94B6F">
        <w:rPr>
          <w:rFonts w:ascii="Book Antiqua" w:hAnsi="Book Antiqua"/>
          <w:sz w:val="24"/>
          <w:szCs w:val="24"/>
        </w:rPr>
        <w:t>was a major threat</w:t>
      </w:r>
      <w:r w:rsidR="00D21F6D" w:rsidRPr="00B94B6F">
        <w:rPr>
          <w:rFonts w:ascii="Book Antiqua" w:hAnsi="Book Antiqua"/>
          <w:sz w:val="24"/>
          <w:szCs w:val="24"/>
        </w:rPr>
        <w:t xml:space="preserve"> </w:t>
      </w:r>
      <w:r w:rsidR="001C2F9C" w:rsidRPr="00B94B6F">
        <w:rPr>
          <w:rFonts w:ascii="Book Antiqua" w:hAnsi="Book Antiqua"/>
          <w:sz w:val="24"/>
          <w:szCs w:val="24"/>
        </w:rPr>
        <w:t>to</w:t>
      </w:r>
      <w:r w:rsidR="00D21F6D" w:rsidRPr="00B94B6F">
        <w:rPr>
          <w:rFonts w:ascii="Book Antiqua" w:hAnsi="Book Antiqua"/>
          <w:sz w:val="24"/>
          <w:szCs w:val="24"/>
        </w:rPr>
        <w:t xml:space="preserve"> well-</w:t>
      </w:r>
      <w:r w:rsidR="006B72FC" w:rsidRPr="00B94B6F">
        <w:rPr>
          <w:rFonts w:ascii="Book Antiqua" w:hAnsi="Book Antiqua"/>
          <w:sz w:val="24"/>
          <w:szCs w:val="24"/>
        </w:rPr>
        <w:t>compensated cirrhotic patients.</w:t>
      </w:r>
    </w:p>
    <w:p w:rsidR="00DE44C4" w:rsidRPr="00B94B6F" w:rsidRDefault="00D21F6D" w:rsidP="00A6238D">
      <w:pPr>
        <w:adjustRightInd w:val="0"/>
        <w:snapToGrid w:val="0"/>
        <w:spacing w:line="360" w:lineRule="auto"/>
        <w:ind w:firstLineChars="100" w:firstLine="240"/>
        <w:rPr>
          <w:rFonts w:ascii="Book Antiqua" w:hAnsi="Book Antiqua"/>
          <w:sz w:val="24"/>
          <w:szCs w:val="24"/>
        </w:rPr>
      </w:pPr>
      <w:r w:rsidRPr="00B94B6F">
        <w:rPr>
          <w:rFonts w:ascii="Book Antiqua" w:hAnsi="Book Antiqua"/>
          <w:sz w:val="24"/>
          <w:szCs w:val="24"/>
        </w:rPr>
        <w:t>Cirrhosis is considered prerequisite for ALCF in Western countries</w:t>
      </w:r>
      <w:r w:rsidR="001C2F9C" w:rsidRPr="00B94B6F">
        <w:rPr>
          <w:rFonts w:ascii="Book Antiqua" w:hAnsi="Book Antiqua"/>
          <w:sz w:val="24"/>
          <w:szCs w:val="24"/>
        </w:rPr>
        <w:t>;</w:t>
      </w:r>
      <w:r w:rsidRPr="00B94B6F">
        <w:rPr>
          <w:rFonts w:ascii="Book Antiqua" w:hAnsi="Book Antiqua"/>
          <w:sz w:val="24"/>
          <w:szCs w:val="24"/>
        </w:rPr>
        <w:t xml:space="preserve"> however, </w:t>
      </w:r>
      <w:r w:rsidR="001C2F9C" w:rsidRPr="00B94B6F">
        <w:rPr>
          <w:rFonts w:ascii="Book Antiqua" w:hAnsi="Book Antiqua"/>
          <w:sz w:val="24"/>
          <w:szCs w:val="24"/>
        </w:rPr>
        <w:t xml:space="preserve">in Asia, </w:t>
      </w:r>
      <w:r w:rsidRPr="00B94B6F">
        <w:rPr>
          <w:rFonts w:ascii="Book Antiqua" w:hAnsi="Book Antiqua"/>
          <w:sz w:val="24"/>
          <w:szCs w:val="24"/>
        </w:rPr>
        <w:t xml:space="preserve">it is well recognized that ACLF can </w:t>
      </w:r>
      <w:r w:rsidR="001C2F9C" w:rsidRPr="00B94B6F">
        <w:rPr>
          <w:rFonts w:ascii="Book Antiqua" w:hAnsi="Book Antiqua"/>
          <w:sz w:val="24"/>
          <w:szCs w:val="24"/>
        </w:rPr>
        <w:t xml:space="preserve">develop in </w:t>
      </w:r>
      <w:r w:rsidRPr="00B94B6F">
        <w:rPr>
          <w:rFonts w:ascii="Book Antiqua" w:hAnsi="Book Antiqua"/>
          <w:sz w:val="24"/>
          <w:szCs w:val="24"/>
        </w:rPr>
        <w:t>non-cirrhotic patients, such as the CHB patients</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NE.Ref.{808D69DC-F11C-4A9E-B724-69DA1C203AE9}</w:instrText>
      </w:r>
      <w:r w:rsidR="0086670E" w:rsidRPr="00B94B6F">
        <w:rPr>
          <w:rFonts w:ascii="Book Antiqua" w:hAnsi="Book Antiqua"/>
          <w:sz w:val="24"/>
          <w:szCs w:val="24"/>
        </w:rPr>
        <w:fldChar w:fldCharType="separate"/>
      </w:r>
      <w:r w:rsidR="00AF130B" w:rsidRPr="00B94B6F">
        <w:rPr>
          <w:rFonts w:ascii="Book Antiqua" w:hAnsi="Book Antiqua"/>
          <w:kern w:val="0"/>
          <w:sz w:val="24"/>
          <w:szCs w:val="24"/>
          <w:vertAlign w:val="superscript"/>
        </w:rPr>
        <w:t>[13</w:t>
      </w:r>
      <w:r w:rsidR="0086670E" w:rsidRPr="00B94B6F">
        <w:rPr>
          <w:rFonts w:ascii="Book Antiqua" w:hAnsi="Book Antiqua"/>
          <w:sz w:val="24"/>
          <w:szCs w:val="24"/>
        </w:rPr>
        <w:fldChar w:fldCharType="end"/>
      </w:r>
      <w:r w:rsidR="00037790" w:rsidRPr="00B94B6F">
        <w:rPr>
          <w:rFonts w:ascii="Book Antiqua" w:hAnsi="Book Antiqua"/>
          <w:sz w:val="24"/>
          <w:szCs w:val="24"/>
          <w:vertAlign w:val="superscript"/>
        </w:rPr>
        <w:t>,</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NE.Ref.{FEE56A3F-5C1D-4CF6-9D9C-801583FCBF4E}</w:instrText>
      </w:r>
      <w:r w:rsidR="0086670E" w:rsidRPr="00B94B6F">
        <w:rPr>
          <w:rFonts w:ascii="Book Antiqua" w:hAnsi="Book Antiqua"/>
          <w:sz w:val="24"/>
          <w:szCs w:val="24"/>
        </w:rPr>
        <w:fldChar w:fldCharType="separate"/>
      </w:r>
      <w:r w:rsidR="00AF130B" w:rsidRPr="00B94B6F">
        <w:rPr>
          <w:rFonts w:ascii="Book Antiqua" w:hAnsi="Book Antiqua"/>
          <w:kern w:val="0"/>
          <w:sz w:val="24"/>
          <w:szCs w:val="24"/>
          <w:vertAlign w:val="superscript"/>
        </w:rPr>
        <w:t>29]</w:t>
      </w:r>
      <w:r w:rsidR="0086670E" w:rsidRPr="00B94B6F">
        <w:rPr>
          <w:rFonts w:ascii="Book Antiqua" w:hAnsi="Book Antiqua"/>
          <w:sz w:val="24"/>
          <w:szCs w:val="24"/>
        </w:rPr>
        <w:fldChar w:fldCharType="end"/>
      </w:r>
      <w:r w:rsidRPr="00B94B6F">
        <w:rPr>
          <w:rFonts w:ascii="Book Antiqua" w:hAnsi="Book Antiqua"/>
          <w:sz w:val="24"/>
          <w:szCs w:val="24"/>
        </w:rPr>
        <w:t xml:space="preserve">. </w:t>
      </w:r>
      <w:r w:rsidR="001C2F9C" w:rsidRPr="00B94B6F">
        <w:rPr>
          <w:rFonts w:ascii="Book Antiqua" w:hAnsi="Book Antiqua"/>
          <w:sz w:val="24"/>
          <w:szCs w:val="24"/>
        </w:rPr>
        <w:t>To date</w:t>
      </w:r>
      <w:r w:rsidRPr="00B94B6F">
        <w:rPr>
          <w:rFonts w:ascii="Book Antiqua" w:hAnsi="Book Antiqua"/>
          <w:sz w:val="24"/>
          <w:szCs w:val="24"/>
        </w:rPr>
        <w:t xml:space="preserve">, little is known regarding the incidence </w:t>
      </w:r>
      <w:r w:rsidR="001C2F9C" w:rsidRPr="00B94B6F">
        <w:rPr>
          <w:rFonts w:ascii="Book Antiqua" w:hAnsi="Book Antiqua"/>
          <w:sz w:val="24"/>
          <w:szCs w:val="24"/>
        </w:rPr>
        <w:t xml:space="preserve">of </w:t>
      </w:r>
      <w:r w:rsidRPr="00B94B6F">
        <w:rPr>
          <w:rFonts w:ascii="Book Antiqua" w:hAnsi="Book Antiqua"/>
          <w:sz w:val="24"/>
          <w:szCs w:val="24"/>
        </w:rPr>
        <w:t>and risk factors for ACLF in non-cirrhotics.</w:t>
      </w:r>
      <w:r w:rsidR="001C2F9C" w:rsidRPr="00B94B6F">
        <w:rPr>
          <w:rFonts w:ascii="Book Antiqua" w:hAnsi="Book Antiqua"/>
          <w:sz w:val="24"/>
          <w:szCs w:val="24"/>
        </w:rPr>
        <w:t xml:space="preserve"> In the present study,</w:t>
      </w:r>
      <w:r w:rsidR="009671FA" w:rsidRPr="00B94B6F">
        <w:rPr>
          <w:rFonts w:ascii="Book Antiqua" w:hAnsi="Book Antiqua"/>
          <w:sz w:val="24"/>
          <w:szCs w:val="24"/>
        </w:rPr>
        <w:t xml:space="preserve"> we found a continuous increase in</w:t>
      </w:r>
      <w:r w:rsidRPr="00B94B6F">
        <w:rPr>
          <w:rFonts w:ascii="Book Antiqua" w:hAnsi="Book Antiqua"/>
          <w:sz w:val="24"/>
          <w:szCs w:val="24"/>
        </w:rPr>
        <w:t xml:space="preserve"> incidence of liver failure and decompensation </w:t>
      </w:r>
      <w:r w:rsidR="001C2F9C" w:rsidRPr="00B94B6F">
        <w:rPr>
          <w:rFonts w:ascii="Book Antiqua" w:hAnsi="Book Antiqua"/>
          <w:sz w:val="24"/>
          <w:szCs w:val="24"/>
        </w:rPr>
        <w:t xml:space="preserve">that followed </w:t>
      </w:r>
      <w:r w:rsidRPr="00B94B6F">
        <w:rPr>
          <w:rFonts w:ascii="Book Antiqua" w:hAnsi="Book Antiqua"/>
          <w:sz w:val="24"/>
          <w:szCs w:val="24"/>
        </w:rPr>
        <w:t xml:space="preserve">the progression of </w:t>
      </w:r>
      <w:r w:rsidR="001C2F9C" w:rsidRPr="00B94B6F">
        <w:rPr>
          <w:rFonts w:ascii="Book Antiqua" w:hAnsi="Book Antiqua"/>
          <w:sz w:val="24"/>
          <w:szCs w:val="24"/>
        </w:rPr>
        <w:t>CHB</w:t>
      </w:r>
      <w:r w:rsidRPr="00B94B6F">
        <w:rPr>
          <w:rFonts w:ascii="Book Antiqua" w:hAnsi="Book Antiqua"/>
          <w:sz w:val="24"/>
          <w:szCs w:val="24"/>
        </w:rPr>
        <w:t xml:space="preserve"> in co-infected patients. Although the observed outcomes in ou</w:t>
      </w:r>
      <w:r w:rsidR="0083426B" w:rsidRPr="00B94B6F">
        <w:rPr>
          <w:rFonts w:ascii="Book Antiqua" w:hAnsi="Book Antiqua"/>
          <w:sz w:val="24"/>
          <w:szCs w:val="24"/>
        </w:rPr>
        <w:t>r</w:t>
      </w:r>
      <w:r w:rsidRPr="00B94B6F">
        <w:rPr>
          <w:rFonts w:ascii="Book Antiqua" w:hAnsi="Book Antiqua"/>
          <w:sz w:val="24"/>
          <w:szCs w:val="24"/>
        </w:rPr>
        <w:t xml:space="preserve"> study were liver failure and decompensation, </w:t>
      </w:r>
      <w:r w:rsidR="001C2F9C" w:rsidRPr="00B94B6F">
        <w:rPr>
          <w:rFonts w:ascii="Book Antiqua" w:hAnsi="Book Antiqua"/>
          <w:sz w:val="24"/>
          <w:szCs w:val="24"/>
        </w:rPr>
        <w:t>distinctive</w:t>
      </w:r>
      <w:r w:rsidRPr="00B94B6F">
        <w:rPr>
          <w:rFonts w:ascii="Book Antiqua" w:hAnsi="Book Antiqua"/>
          <w:sz w:val="24"/>
          <w:szCs w:val="24"/>
        </w:rPr>
        <w:t xml:space="preserve"> from the definition of ACLF, th</w:t>
      </w:r>
      <w:r w:rsidR="001C2F9C" w:rsidRPr="00B94B6F">
        <w:rPr>
          <w:rFonts w:ascii="Book Antiqua" w:hAnsi="Book Antiqua"/>
          <w:sz w:val="24"/>
          <w:szCs w:val="24"/>
        </w:rPr>
        <w:t>ese</w:t>
      </w:r>
      <w:r w:rsidRPr="00B94B6F">
        <w:rPr>
          <w:rFonts w:ascii="Book Antiqua" w:hAnsi="Book Antiqua"/>
          <w:sz w:val="24"/>
          <w:szCs w:val="24"/>
        </w:rPr>
        <w:t xml:space="preserve"> data still </w:t>
      </w:r>
      <w:r w:rsidR="001C2F9C" w:rsidRPr="00B94B6F">
        <w:rPr>
          <w:rFonts w:ascii="Book Antiqua" w:hAnsi="Book Antiqua"/>
          <w:sz w:val="24"/>
          <w:szCs w:val="24"/>
        </w:rPr>
        <w:t xml:space="preserve">strongly </w:t>
      </w:r>
      <w:r w:rsidRPr="00B94B6F">
        <w:rPr>
          <w:rFonts w:ascii="Book Antiqua" w:hAnsi="Book Antiqua"/>
          <w:sz w:val="24"/>
          <w:szCs w:val="24"/>
        </w:rPr>
        <w:t xml:space="preserve">suggested </w:t>
      </w:r>
      <w:r w:rsidR="001C2F9C" w:rsidRPr="00B94B6F">
        <w:rPr>
          <w:rFonts w:ascii="Book Antiqua" w:hAnsi="Book Antiqua"/>
          <w:sz w:val="24"/>
          <w:szCs w:val="24"/>
        </w:rPr>
        <w:t xml:space="preserve">that </w:t>
      </w:r>
      <w:r w:rsidRPr="00B94B6F">
        <w:rPr>
          <w:rFonts w:ascii="Book Antiqua" w:hAnsi="Book Antiqua"/>
          <w:sz w:val="24"/>
          <w:szCs w:val="24"/>
        </w:rPr>
        <w:t xml:space="preserve">no such distinct predisposing boundary </w:t>
      </w:r>
      <w:r w:rsidR="001C2F9C" w:rsidRPr="00B94B6F">
        <w:rPr>
          <w:rFonts w:ascii="Book Antiqua" w:hAnsi="Book Antiqua"/>
          <w:sz w:val="24"/>
          <w:szCs w:val="24"/>
        </w:rPr>
        <w:t xml:space="preserve">existed </w:t>
      </w:r>
      <w:r w:rsidRPr="00B94B6F">
        <w:rPr>
          <w:rFonts w:ascii="Book Antiqua" w:hAnsi="Book Antiqua"/>
          <w:sz w:val="24"/>
          <w:szCs w:val="24"/>
        </w:rPr>
        <w:t xml:space="preserve">for ACLF between </w:t>
      </w:r>
      <w:r w:rsidR="001C2F9C" w:rsidRPr="00B94B6F">
        <w:rPr>
          <w:rFonts w:ascii="Book Antiqua" w:hAnsi="Book Antiqua"/>
          <w:sz w:val="24"/>
          <w:szCs w:val="24"/>
        </w:rPr>
        <w:t xml:space="preserve">the </w:t>
      </w:r>
      <w:r w:rsidRPr="00B94B6F">
        <w:rPr>
          <w:rFonts w:ascii="Book Antiqua" w:hAnsi="Book Antiqua"/>
          <w:sz w:val="24"/>
          <w:szCs w:val="24"/>
        </w:rPr>
        <w:t>cirrho</w:t>
      </w:r>
      <w:r w:rsidR="001C2F9C" w:rsidRPr="00B94B6F">
        <w:rPr>
          <w:rFonts w:ascii="Book Antiqua" w:hAnsi="Book Antiqua"/>
          <w:sz w:val="24"/>
          <w:szCs w:val="24"/>
        </w:rPr>
        <w:t>tic patients</w:t>
      </w:r>
      <w:r w:rsidRPr="00B94B6F">
        <w:rPr>
          <w:rFonts w:ascii="Book Antiqua" w:hAnsi="Book Antiqua"/>
          <w:sz w:val="24"/>
          <w:szCs w:val="24"/>
        </w:rPr>
        <w:t xml:space="preserve"> and non-cirrho</w:t>
      </w:r>
      <w:r w:rsidR="001C2F9C" w:rsidRPr="00B94B6F">
        <w:rPr>
          <w:rFonts w:ascii="Book Antiqua" w:hAnsi="Book Antiqua"/>
          <w:sz w:val="24"/>
          <w:szCs w:val="24"/>
        </w:rPr>
        <w:t>tic patients</w:t>
      </w:r>
      <w:r w:rsidRPr="00B94B6F">
        <w:rPr>
          <w:rFonts w:ascii="Book Antiqua" w:hAnsi="Book Antiqua"/>
          <w:sz w:val="24"/>
          <w:szCs w:val="24"/>
        </w:rPr>
        <w:t>. For example, the proportions of severe diseases and mortality in non-cirrhotic RA patients were not fa</w:t>
      </w:r>
      <w:r w:rsidR="00A37353" w:rsidRPr="00B94B6F">
        <w:rPr>
          <w:rFonts w:ascii="Book Antiqua" w:hAnsi="Book Antiqua"/>
          <w:sz w:val="24"/>
          <w:szCs w:val="24"/>
        </w:rPr>
        <w:t>r</w:t>
      </w:r>
      <w:r w:rsidRPr="00B94B6F">
        <w:rPr>
          <w:rFonts w:ascii="Book Antiqua" w:hAnsi="Book Antiqua"/>
          <w:sz w:val="24"/>
          <w:szCs w:val="24"/>
        </w:rPr>
        <w:t xml:space="preserve"> from </w:t>
      </w:r>
      <w:r w:rsidR="00252A88" w:rsidRPr="00B94B6F">
        <w:rPr>
          <w:rFonts w:ascii="Book Antiqua" w:hAnsi="Book Antiqua"/>
          <w:sz w:val="24"/>
          <w:szCs w:val="24"/>
        </w:rPr>
        <w:t xml:space="preserve">those </w:t>
      </w:r>
      <w:r w:rsidRPr="00B94B6F">
        <w:rPr>
          <w:rFonts w:ascii="Book Antiqua" w:hAnsi="Book Antiqua"/>
          <w:sz w:val="24"/>
          <w:szCs w:val="24"/>
        </w:rPr>
        <w:t>in</w:t>
      </w:r>
      <w:r w:rsidR="00252A88" w:rsidRPr="00B94B6F">
        <w:rPr>
          <w:rFonts w:ascii="Book Antiqua" w:hAnsi="Book Antiqua"/>
          <w:sz w:val="24"/>
          <w:szCs w:val="24"/>
        </w:rPr>
        <w:t xml:space="preserve"> the</w:t>
      </w:r>
      <w:r w:rsidRPr="00B94B6F">
        <w:rPr>
          <w:rFonts w:ascii="Book Antiqua" w:hAnsi="Book Antiqua"/>
          <w:sz w:val="24"/>
          <w:szCs w:val="24"/>
        </w:rPr>
        <w:t xml:space="preserve"> cirrhotics. Therefore, </w:t>
      </w:r>
      <w:r w:rsidR="00252A88" w:rsidRPr="00B94B6F">
        <w:rPr>
          <w:rFonts w:ascii="Book Antiqua" w:hAnsi="Book Antiqua"/>
          <w:sz w:val="24"/>
          <w:szCs w:val="24"/>
        </w:rPr>
        <w:t>these</w:t>
      </w:r>
      <w:r w:rsidRPr="00B94B6F">
        <w:rPr>
          <w:rFonts w:ascii="Book Antiqua" w:hAnsi="Book Antiqua"/>
          <w:sz w:val="24"/>
          <w:szCs w:val="24"/>
        </w:rPr>
        <w:t xml:space="preserve"> data </w:t>
      </w:r>
      <w:r w:rsidR="008D6EFD" w:rsidRPr="00B94B6F">
        <w:rPr>
          <w:rFonts w:ascii="Book Antiqua" w:hAnsi="Book Antiqua"/>
          <w:sz w:val="24"/>
          <w:szCs w:val="24"/>
        </w:rPr>
        <w:t>indicate</w:t>
      </w:r>
      <w:r w:rsidRPr="00B94B6F">
        <w:rPr>
          <w:rFonts w:ascii="Book Antiqua" w:hAnsi="Book Antiqua"/>
          <w:sz w:val="24"/>
          <w:szCs w:val="24"/>
        </w:rPr>
        <w:t xml:space="preserve"> the involvement of underlying liver functional reserves in the subsequent development of </w:t>
      </w:r>
      <w:r w:rsidR="008D6EFD" w:rsidRPr="00B94B6F">
        <w:rPr>
          <w:rFonts w:ascii="Book Antiqua" w:hAnsi="Book Antiqua"/>
          <w:sz w:val="24"/>
          <w:szCs w:val="24"/>
        </w:rPr>
        <w:t xml:space="preserve">more </w:t>
      </w:r>
      <w:r w:rsidRPr="00B94B6F">
        <w:rPr>
          <w:rFonts w:ascii="Book Antiqua" w:hAnsi="Book Antiqua"/>
          <w:sz w:val="24"/>
          <w:szCs w:val="24"/>
        </w:rPr>
        <w:t xml:space="preserve">severe diseases in non-cirrhotics, </w:t>
      </w:r>
      <w:r w:rsidR="008D6EFD" w:rsidRPr="00B94B6F">
        <w:rPr>
          <w:rFonts w:ascii="Book Antiqua" w:hAnsi="Book Antiqua"/>
          <w:sz w:val="24"/>
          <w:szCs w:val="24"/>
        </w:rPr>
        <w:t>suggesting</w:t>
      </w:r>
      <w:r w:rsidRPr="00B94B6F">
        <w:rPr>
          <w:rFonts w:ascii="Book Antiqua" w:hAnsi="Book Antiqua"/>
          <w:sz w:val="24"/>
          <w:szCs w:val="24"/>
        </w:rPr>
        <w:t xml:space="preserve"> that patients with </w:t>
      </w:r>
      <w:proofErr w:type="spellStart"/>
      <w:r w:rsidRPr="00B94B6F">
        <w:rPr>
          <w:rFonts w:ascii="Book Antiqua" w:hAnsi="Book Antiqua"/>
          <w:sz w:val="24"/>
          <w:szCs w:val="24"/>
        </w:rPr>
        <w:t>HBeAg</w:t>
      </w:r>
      <w:proofErr w:type="spellEnd"/>
      <w:r w:rsidRPr="00B94B6F">
        <w:rPr>
          <w:rFonts w:ascii="Book Antiqua" w:hAnsi="Book Antiqua"/>
          <w:sz w:val="24"/>
          <w:szCs w:val="24"/>
        </w:rPr>
        <w:t>-</w:t>
      </w:r>
      <w:r w:rsidR="008D6EFD" w:rsidRPr="00B94B6F">
        <w:rPr>
          <w:rFonts w:ascii="Book Antiqua" w:hAnsi="Book Antiqua"/>
          <w:sz w:val="24"/>
          <w:szCs w:val="24"/>
        </w:rPr>
        <w:t>negative</w:t>
      </w:r>
      <w:r w:rsidRPr="00B94B6F">
        <w:rPr>
          <w:rFonts w:ascii="Book Antiqua" w:hAnsi="Book Antiqua"/>
          <w:sz w:val="24"/>
          <w:szCs w:val="24"/>
        </w:rPr>
        <w:t xml:space="preserve"> CHB a</w:t>
      </w:r>
      <w:r w:rsidR="008D6EFD" w:rsidRPr="00B94B6F">
        <w:rPr>
          <w:rFonts w:ascii="Book Antiqua" w:hAnsi="Book Antiqua"/>
          <w:sz w:val="24"/>
          <w:szCs w:val="24"/>
        </w:rPr>
        <w:t>re</w:t>
      </w:r>
      <w:r w:rsidRPr="00B94B6F">
        <w:rPr>
          <w:rFonts w:ascii="Book Antiqua" w:hAnsi="Book Antiqua"/>
          <w:sz w:val="24"/>
          <w:szCs w:val="24"/>
        </w:rPr>
        <w:t xml:space="preserve"> the most vulnerable CHB population for symptomatic HEV infections and should be targeted for possible prophylactic vaccination</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NE.Ref.{32100909-B315-47A8-A095-C1D2D1601035}</w:instrText>
      </w:r>
      <w:r w:rsidR="0086670E" w:rsidRPr="00B94B6F">
        <w:rPr>
          <w:rFonts w:ascii="Book Antiqua" w:hAnsi="Book Antiqua"/>
          <w:sz w:val="24"/>
          <w:szCs w:val="24"/>
        </w:rPr>
        <w:fldChar w:fldCharType="separate"/>
      </w:r>
      <w:r w:rsidR="00AF130B" w:rsidRPr="00B94B6F">
        <w:rPr>
          <w:rFonts w:ascii="Book Antiqua" w:hAnsi="Book Antiqua"/>
          <w:kern w:val="0"/>
          <w:sz w:val="24"/>
          <w:szCs w:val="24"/>
          <w:vertAlign w:val="superscript"/>
        </w:rPr>
        <w:t>[30]</w:t>
      </w:r>
      <w:r w:rsidR="0086670E" w:rsidRPr="00B94B6F">
        <w:rPr>
          <w:rFonts w:ascii="Book Antiqua" w:hAnsi="Book Antiqua"/>
          <w:sz w:val="24"/>
          <w:szCs w:val="24"/>
        </w:rPr>
        <w:fldChar w:fldCharType="end"/>
      </w:r>
      <w:r w:rsidRPr="00B94B6F">
        <w:rPr>
          <w:rFonts w:ascii="Book Antiqua" w:hAnsi="Book Antiqua"/>
          <w:sz w:val="24"/>
          <w:szCs w:val="24"/>
        </w:rPr>
        <w:t>. Consistent</w:t>
      </w:r>
      <w:r w:rsidR="008D6EFD" w:rsidRPr="00B94B6F">
        <w:rPr>
          <w:rFonts w:ascii="Book Antiqua" w:hAnsi="Book Antiqua"/>
          <w:sz w:val="24"/>
          <w:szCs w:val="24"/>
        </w:rPr>
        <w:t xml:space="preserve"> with this theory</w:t>
      </w:r>
      <w:r w:rsidRPr="00B94B6F">
        <w:rPr>
          <w:rFonts w:ascii="Book Antiqua" w:hAnsi="Book Antiqua"/>
          <w:sz w:val="24"/>
          <w:szCs w:val="24"/>
        </w:rPr>
        <w:t xml:space="preserve">, </w:t>
      </w:r>
      <w:proofErr w:type="spellStart"/>
      <w:r w:rsidRPr="00B94B6F">
        <w:rPr>
          <w:rFonts w:ascii="Book Antiqua" w:hAnsi="Book Antiqua"/>
          <w:sz w:val="24"/>
          <w:szCs w:val="24"/>
        </w:rPr>
        <w:t>HBeAg</w:t>
      </w:r>
      <w:proofErr w:type="spellEnd"/>
      <w:r w:rsidRPr="00B94B6F">
        <w:rPr>
          <w:rFonts w:ascii="Book Antiqua" w:hAnsi="Book Antiqua"/>
          <w:sz w:val="24"/>
          <w:szCs w:val="24"/>
        </w:rPr>
        <w:t xml:space="preserve"> negativity and intermediate HBV</w:t>
      </w:r>
      <w:r w:rsidR="008D6EFD" w:rsidRPr="00B94B6F">
        <w:rPr>
          <w:rFonts w:ascii="Book Antiqua" w:hAnsi="Book Antiqua"/>
          <w:sz w:val="24"/>
          <w:szCs w:val="24"/>
        </w:rPr>
        <w:t xml:space="preserve"> </w:t>
      </w:r>
      <w:r w:rsidRPr="00B94B6F">
        <w:rPr>
          <w:rFonts w:ascii="Book Antiqua" w:hAnsi="Book Antiqua"/>
          <w:sz w:val="24"/>
          <w:szCs w:val="24"/>
        </w:rPr>
        <w:t>DNA levels were identified as independent predictors for adverse outcomes in co-infected non-cirrhotics</w:t>
      </w:r>
      <w:r w:rsidR="006B72FC" w:rsidRPr="00B94B6F">
        <w:rPr>
          <w:rFonts w:ascii="Book Antiqua" w:hAnsi="Book Antiqua"/>
          <w:sz w:val="24"/>
          <w:szCs w:val="24"/>
        </w:rPr>
        <w:t>.</w:t>
      </w:r>
    </w:p>
    <w:p w:rsidR="00FA18FE" w:rsidRPr="00B94B6F" w:rsidRDefault="00D21F6D" w:rsidP="00A6238D">
      <w:pPr>
        <w:adjustRightInd w:val="0"/>
        <w:snapToGrid w:val="0"/>
        <w:spacing w:line="360" w:lineRule="auto"/>
        <w:ind w:firstLineChars="100" w:firstLine="240"/>
        <w:rPr>
          <w:rFonts w:ascii="Book Antiqua" w:hAnsi="Book Antiqua"/>
          <w:sz w:val="24"/>
          <w:szCs w:val="24"/>
        </w:rPr>
      </w:pPr>
      <w:r w:rsidRPr="00B94B6F">
        <w:rPr>
          <w:rFonts w:ascii="Book Antiqua" w:hAnsi="Book Antiqua"/>
          <w:sz w:val="24"/>
          <w:szCs w:val="24"/>
        </w:rPr>
        <w:t>Successful anti-HBV treatment can significantly reduce the adverse clinical outcomes in CHB patients, even in patients with decompensated cirrhosis</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NE.Ref.{E10D49F0-0484-45EC-93A7-2BADBE0EEB27}</w:instrText>
      </w:r>
      <w:r w:rsidR="0086670E" w:rsidRPr="00B94B6F">
        <w:rPr>
          <w:rFonts w:ascii="Book Antiqua" w:hAnsi="Book Antiqua"/>
          <w:sz w:val="24"/>
          <w:szCs w:val="24"/>
        </w:rPr>
        <w:fldChar w:fldCharType="separate"/>
      </w:r>
      <w:r w:rsidR="00AF130B" w:rsidRPr="00B94B6F">
        <w:rPr>
          <w:rFonts w:ascii="Book Antiqua" w:hAnsi="Book Antiqua"/>
          <w:kern w:val="0"/>
          <w:sz w:val="24"/>
          <w:szCs w:val="24"/>
          <w:vertAlign w:val="superscript"/>
        </w:rPr>
        <w:t>[31-33]</w:t>
      </w:r>
      <w:r w:rsidR="0086670E" w:rsidRPr="00B94B6F">
        <w:rPr>
          <w:rFonts w:ascii="Book Antiqua" w:hAnsi="Book Antiqua"/>
          <w:sz w:val="24"/>
          <w:szCs w:val="24"/>
        </w:rPr>
        <w:fldChar w:fldCharType="end"/>
      </w:r>
      <w:r w:rsidR="00397258" w:rsidRPr="00B94B6F">
        <w:rPr>
          <w:rFonts w:ascii="Book Antiqua" w:hAnsi="Book Antiqua"/>
          <w:sz w:val="24"/>
          <w:szCs w:val="24"/>
        </w:rPr>
        <w:t>.</w:t>
      </w:r>
      <w:r w:rsidR="0083426B" w:rsidRPr="00B94B6F">
        <w:rPr>
          <w:rFonts w:ascii="Book Antiqua" w:hAnsi="Book Antiqua"/>
          <w:sz w:val="24"/>
          <w:szCs w:val="24"/>
        </w:rPr>
        <w:t xml:space="preserve"> </w:t>
      </w:r>
      <w:r w:rsidRPr="00B94B6F">
        <w:rPr>
          <w:rFonts w:ascii="Book Antiqua" w:hAnsi="Book Antiqua"/>
          <w:sz w:val="24"/>
          <w:szCs w:val="24"/>
        </w:rPr>
        <w:t>Therefore, it is tempting to ask whether clear</w:t>
      </w:r>
      <w:r w:rsidR="00B80633" w:rsidRPr="00B94B6F">
        <w:rPr>
          <w:rFonts w:ascii="Book Antiqua" w:hAnsi="Book Antiqua"/>
          <w:sz w:val="24"/>
          <w:szCs w:val="24"/>
        </w:rPr>
        <w:t>ance of</w:t>
      </w:r>
      <w:r w:rsidRPr="00B94B6F">
        <w:rPr>
          <w:rFonts w:ascii="Book Antiqua" w:hAnsi="Book Antiqua"/>
          <w:sz w:val="24"/>
          <w:szCs w:val="24"/>
        </w:rPr>
        <w:t xml:space="preserve"> HBV would also affect the disease severity and mortality in HBV-HEV co-infections. No conclusions </w:t>
      </w:r>
      <w:r w:rsidR="00B80633" w:rsidRPr="00B94B6F">
        <w:rPr>
          <w:rFonts w:ascii="Book Antiqua" w:hAnsi="Book Antiqua"/>
          <w:sz w:val="24"/>
          <w:szCs w:val="24"/>
        </w:rPr>
        <w:t xml:space="preserve">regarding this issue </w:t>
      </w:r>
      <w:r w:rsidRPr="00B94B6F">
        <w:rPr>
          <w:rFonts w:ascii="Book Antiqua" w:hAnsi="Book Antiqua"/>
          <w:sz w:val="24"/>
          <w:szCs w:val="24"/>
        </w:rPr>
        <w:t xml:space="preserve">could be made </w:t>
      </w:r>
      <w:r w:rsidR="00B80633" w:rsidRPr="00B94B6F">
        <w:rPr>
          <w:rFonts w:ascii="Book Antiqua" w:hAnsi="Book Antiqua"/>
          <w:sz w:val="24"/>
          <w:szCs w:val="24"/>
        </w:rPr>
        <w:t xml:space="preserve">from the data of </w:t>
      </w:r>
      <w:r w:rsidRPr="00B94B6F">
        <w:rPr>
          <w:rFonts w:ascii="Book Antiqua" w:hAnsi="Book Antiqua"/>
          <w:sz w:val="24"/>
          <w:szCs w:val="24"/>
        </w:rPr>
        <w:t xml:space="preserve">previous </w:t>
      </w:r>
      <w:r w:rsidR="00B80633" w:rsidRPr="00B94B6F">
        <w:rPr>
          <w:rFonts w:ascii="Book Antiqua" w:hAnsi="Book Antiqua"/>
          <w:sz w:val="24"/>
          <w:szCs w:val="24"/>
        </w:rPr>
        <w:t>studies</w:t>
      </w:r>
      <w:r w:rsidRPr="00B94B6F">
        <w:rPr>
          <w:rFonts w:ascii="Book Antiqua" w:hAnsi="Book Antiqua"/>
          <w:sz w:val="24"/>
          <w:szCs w:val="24"/>
        </w:rPr>
        <w:t xml:space="preserve">, probably due to the mixed analysis of cirrhotic and non-cirrhotic patients and </w:t>
      </w:r>
      <w:r w:rsidR="00436D00" w:rsidRPr="00B94B6F">
        <w:rPr>
          <w:rFonts w:ascii="Book Antiqua" w:hAnsi="Book Antiqua"/>
          <w:sz w:val="24"/>
          <w:szCs w:val="24"/>
        </w:rPr>
        <w:t xml:space="preserve">the </w:t>
      </w:r>
      <w:r w:rsidRPr="00B94B6F">
        <w:rPr>
          <w:rFonts w:ascii="Book Antiqua" w:hAnsi="Book Antiqua"/>
          <w:sz w:val="24"/>
          <w:szCs w:val="24"/>
        </w:rPr>
        <w:t>relative</w:t>
      </w:r>
      <w:r w:rsidR="00B80633" w:rsidRPr="00B94B6F">
        <w:rPr>
          <w:rFonts w:ascii="Book Antiqua" w:hAnsi="Book Antiqua"/>
          <w:sz w:val="24"/>
          <w:szCs w:val="24"/>
        </w:rPr>
        <w:t>ly</w:t>
      </w:r>
      <w:r w:rsidRPr="00B94B6F">
        <w:rPr>
          <w:rFonts w:ascii="Book Antiqua" w:hAnsi="Book Antiqua"/>
          <w:sz w:val="24"/>
          <w:szCs w:val="24"/>
        </w:rPr>
        <w:t xml:space="preserve"> small sample sizes</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NE.Ref.{82595927-1063-418D-9DE7-7B100A4E685A}</w:instrText>
      </w:r>
      <w:r w:rsidR="0086670E" w:rsidRPr="00B94B6F">
        <w:rPr>
          <w:rFonts w:ascii="Book Antiqua" w:hAnsi="Book Antiqua"/>
          <w:sz w:val="24"/>
          <w:szCs w:val="24"/>
        </w:rPr>
        <w:fldChar w:fldCharType="separate"/>
      </w:r>
      <w:r w:rsidR="00A6238D" w:rsidRPr="00B94B6F">
        <w:rPr>
          <w:rFonts w:ascii="Book Antiqua" w:hAnsi="Book Antiqua"/>
          <w:kern w:val="0"/>
          <w:sz w:val="24"/>
          <w:szCs w:val="24"/>
          <w:vertAlign w:val="superscript"/>
        </w:rPr>
        <w:t>[10,</w:t>
      </w:r>
      <w:r w:rsidR="00AF130B" w:rsidRPr="00B94B6F">
        <w:rPr>
          <w:rFonts w:ascii="Book Antiqua" w:hAnsi="Book Antiqua"/>
          <w:kern w:val="0"/>
          <w:sz w:val="24"/>
          <w:szCs w:val="24"/>
          <w:vertAlign w:val="superscript"/>
        </w:rPr>
        <w:t>11]</w:t>
      </w:r>
      <w:r w:rsidR="0086670E" w:rsidRPr="00B94B6F">
        <w:rPr>
          <w:rFonts w:ascii="Book Antiqua" w:hAnsi="Book Antiqua"/>
          <w:sz w:val="24"/>
          <w:szCs w:val="24"/>
        </w:rPr>
        <w:fldChar w:fldCharType="end"/>
      </w:r>
      <w:r w:rsidRPr="00B94B6F">
        <w:rPr>
          <w:rFonts w:ascii="Book Antiqua" w:hAnsi="Book Antiqua"/>
          <w:sz w:val="24"/>
          <w:szCs w:val="24"/>
        </w:rPr>
        <w:t xml:space="preserve">. </w:t>
      </w:r>
      <w:r w:rsidR="00D6184F" w:rsidRPr="00B94B6F">
        <w:rPr>
          <w:rFonts w:ascii="Book Antiqua" w:hAnsi="Book Antiqua"/>
          <w:sz w:val="24"/>
          <w:szCs w:val="24"/>
        </w:rPr>
        <w:t>In the present study</w:t>
      </w:r>
      <w:r w:rsidRPr="00B94B6F">
        <w:rPr>
          <w:rFonts w:ascii="Book Antiqua" w:hAnsi="Book Antiqua"/>
          <w:sz w:val="24"/>
          <w:szCs w:val="24"/>
        </w:rPr>
        <w:t xml:space="preserve">, we were able to see a trend </w:t>
      </w:r>
      <w:r w:rsidR="007F02F4" w:rsidRPr="00B94B6F">
        <w:rPr>
          <w:rFonts w:ascii="Book Antiqua" w:hAnsi="Book Antiqua"/>
          <w:sz w:val="24"/>
          <w:szCs w:val="24"/>
        </w:rPr>
        <w:t xml:space="preserve">towards </w:t>
      </w:r>
      <w:r w:rsidRPr="00B94B6F">
        <w:rPr>
          <w:rFonts w:ascii="Book Antiqua" w:hAnsi="Book Antiqua"/>
          <w:sz w:val="24"/>
          <w:szCs w:val="24"/>
        </w:rPr>
        <w:t>higher pre-treatment rate</w:t>
      </w:r>
      <w:r w:rsidR="007F02F4" w:rsidRPr="00B94B6F">
        <w:rPr>
          <w:rFonts w:ascii="Book Antiqua" w:hAnsi="Book Antiqua"/>
          <w:sz w:val="24"/>
          <w:szCs w:val="24"/>
        </w:rPr>
        <w:t>s</w:t>
      </w:r>
      <w:r w:rsidRPr="00B94B6F">
        <w:rPr>
          <w:rFonts w:ascii="Book Antiqua" w:hAnsi="Book Antiqua"/>
          <w:sz w:val="24"/>
          <w:szCs w:val="24"/>
        </w:rPr>
        <w:t xml:space="preserve"> in both cirrhotic and non-cirrhotic subgroups when comparing patients with mild v</w:t>
      </w:r>
      <w:r w:rsidR="007F02F4" w:rsidRPr="00B94B6F">
        <w:rPr>
          <w:rFonts w:ascii="Book Antiqua" w:hAnsi="Book Antiqua"/>
          <w:sz w:val="24"/>
          <w:szCs w:val="24"/>
        </w:rPr>
        <w:t>ersus</w:t>
      </w:r>
      <w:r w:rsidRPr="00B94B6F">
        <w:rPr>
          <w:rFonts w:ascii="Book Antiqua" w:hAnsi="Book Antiqua"/>
          <w:sz w:val="24"/>
          <w:szCs w:val="24"/>
        </w:rPr>
        <w:t xml:space="preserve"> severe liver diseases. </w:t>
      </w:r>
      <w:r w:rsidR="00FA18FE" w:rsidRPr="00B94B6F">
        <w:rPr>
          <w:rFonts w:ascii="Book Antiqua" w:hAnsi="Book Antiqua"/>
          <w:sz w:val="24"/>
          <w:szCs w:val="24"/>
        </w:rPr>
        <w:t>W</w:t>
      </w:r>
      <w:r w:rsidRPr="00B94B6F">
        <w:rPr>
          <w:rFonts w:ascii="Book Antiqua" w:hAnsi="Book Antiqua"/>
          <w:sz w:val="24"/>
          <w:szCs w:val="24"/>
        </w:rPr>
        <w:t xml:space="preserve">e </w:t>
      </w:r>
      <w:r w:rsidR="00FA18FE" w:rsidRPr="00B94B6F">
        <w:rPr>
          <w:rFonts w:ascii="Book Antiqua" w:hAnsi="Book Antiqua"/>
          <w:sz w:val="24"/>
          <w:szCs w:val="24"/>
        </w:rPr>
        <w:t xml:space="preserve">also </w:t>
      </w:r>
      <w:r w:rsidRPr="00B94B6F">
        <w:rPr>
          <w:rFonts w:ascii="Book Antiqua" w:hAnsi="Book Antiqua"/>
          <w:sz w:val="24"/>
          <w:szCs w:val="24"/>
        </w:rPr>
        <w:t xml:space="preserve">found </w:t>
      </w:r>
      <w:r w:rsidR="007F02F4" w:rsidRPr="00B94B6F">
        <w:rPr>
          <w:rFonts w:ascii="Book Antiqua" w:hAnsi="Book Antiqua"/>
          <w:sz w:val="24"/>
          <w:szCs w:val="24"/>
        </w:rPr>
        <w:t xml:space="preserve">a </w:t>
      </w:r>
      <w:r w:rsidRPr="00B94B6F">
        <w:rPr>
          <w:rFonts w:ascii="Book Antiqua" w:hAnsi="Book Antiqua"/>
          <w:sz w:val="24"/>
          <w:szCs w:val="24"/>
        </w:rPr>
        <w:t xml:space="preserve">remarkably low proportion of previous anti-viral treatment in our HBV-HEV co-infected cohort. </w:t>
      </w:r>
      <w:r w:rsidR="00FA18FE" w:rsidRPr="00B94B6F">
        <w:rPr>
          <w:rFonts w:ascii="Book Antiqua" w:hAnsi="Book Antiqua"/>
          <w:sz w:val="24"/>
          <w:szCs w:val="24"/>
        </w:rPr>
        <w:t xml:space="preserve">Moreover, regarding </w:t>
      </w:r>
      <w:r w:rsidRPr="00B94B6F">
        <w:rPr>
          <w:rFonts w:ascii="Book Antiqua" w:hAnsi="Book Antiqua"/>
          <w:sz w:val="24"/>
          <w:szCs w:val="24"/>
        </w:rPr>
        <w:t xml:space="preserve">anti-HBV treatment </w:t>
      </w:r>
      <w:r w:rsidR="00025579" w:rsidRPr="00B94B6F">
        <w:rPr>
          <w:rFonts w:ascii="Book Antiqua" w:hAnsi="Book Antiqua"/>
          <w:sz w:val="24"/>
          <w:szCs w:val="24"/>
        </w:rPr>
        <w:t xml:space="preserve">after </w:t>
      </w:r>
      <w:r w:rsidRPr="00B94B6F">
        <w:rPr>
          <w:rFonts w:ascii="Book Antiqua" w:hAnsi="Book Antiqua"/>
          <w:sz w:val="24"/>
          <w:szCs w:val="24"/>
        </w:rPr>
        <w:t>the onset of HEV super-infections</w:t>
      </w:r>
      <w:r w:rsidR="007F02F4" w:rsidRPr="00B94B6F">
        <w:rPr>
          <w:rFonts w:ascii="Book Antiqua" w:hAnsi="Book Antiqua"/>
          <w:sz w:val="24"/>
          <w:szCs w:val="24"/>
        </w:rPr>
        <w:t>,</w:t>
      </w:r>
      <w:r w:rsidRPr="00B94B6F">
        <w:rPr>
          <w:rFonts w:ascii="Book Antiqua" w:hAnsi="Book Antiqua"/>
          <w:sz w:val="24"/>
          <w:szCs w:val="24"/>
        </w:rPr>
        <w:t xml:space="preserve"> </w:t>
      </w:r>
      <w:r w:rsidRPr="00B94B6F">
        <w:rPr>
          <w:rFonts w:ascii="Book Antiqua" w:hAnsi="Book Antiqua"/>
          <w:sz w:val="24"/>
          <w:szCs w:val="24"/>
        </w:rPr>
        <w:lastRenderedPageBreak/>
        <w:t xml:space="preserve">which may help to control potential HBV-reactivation, we </w:t>
      </w:r>
      <w:r w:rsidR="007F02F4" w:rsidRPr="00B94B6F">
        <w:rPr>
          <w:rFonts w:ascii="Book Antiqua" w:hAnsi="Book Antiqua"/>
          <w:sz w:val="24"/>
          <w:szCs w:val="24"/>
        </w:rPr>
        <w:t>found</w:t>
      </w:r>
      <w:r w:rsidR="00FA18FE" w:rsidRPr="00B94B6F">
        <w:rPr>
          <w:rFonts w:ascii="Book Antiqua" w:hAnsi="Book Antiqua"/>
          <w:sz w:val="24"/>
          <w:szCs w:val="24"/>
        </w:rPr>
        <w:t xml:space="preserve"> </w:t>
      </w:r>
      <w:r w:rsidRPr="00B94B6F">
        <w:rPr>
          <w:rFonts w:ascii="Book Antiqua" w:hAnsi="Book Antiqua"/>
          <w:sz w:val="24"/>
          <w:szCs w:val="24"/>
        </w:rPr>
        <w:t xml:space="preserve">that the overall proportions </w:t>
      </w:r>
      <w:r w:rsidR="007F02F4" w:rsidRPr="00B94B6F">
        <w:rPr>
          <w:rFonts w:ascii="Book Antiqua" w:hAnsi="Book Antiqua"/>
          <w:sz w:val="24"/>
          <w:szCs w:val="24"/>
        </w:rPr>
        <w:t xml:space="preserve">of patients </w:t>
      </w:r>
      <w:r w:rsidRPr="00B94B6F">
        <w:rPr>
          <w:rFonts w:ascii="Book Antiqua" w:hAnsi="Book Antiqua"/>
          <w:sz w:val="24"/>
          <w:szCs w:val="24"/>
        </w:rPr>
        <w:t xml:space="preserve">receiving anti-viral treatment were also low. </w:t>
      </w:r>
      <w:r w:rsidR="007F02F4" w:rsidRPr="00B94B6F">
        <w:rPr>
          <w:rFonts w:ascii="Book Antiqua" w:hAnsi="Book Antiqua"/>
          <w:sz w:val="24"/>
          <w:szCs w:val="24"/>
        </w:rPr>
        <w:t>Yet</w:t>
      </w:r>
      <w:r w:rsidRPr="00B94B6F">
        <w:rPr>
          <w:rFonts w:ascii="Book Antiqua" w:hAnsi="Book Antiqua"/>
          <w:sz w:val="24"/>
          <w:szCs w:val="24"/>
        </w:rPr>
        <w:t xml:space="preserve">, </w:t>
      </w:r>
      <w:r w:rsidR="00DE7F70" w:rsidRPr="00B94B6F">
        <w:rPr>
          <w:rFonts w:ascii="Book Antiqua" w:hAnsi="Book Antiqua"/>
          <w:sz w:val="24"/>
          <w:szCs w:val="24"/>
        </w:rPr>
        <w:t>we found</w:t>
      </w:r>
      <w:r w:rsidRPr="00B94B6F">
        <w:rPr>
          <w:rFonts w:ascii="Book Antiqua" w:hAnsi="Book Antiqua"/>
          <w:sz w:val="24"/>
          <w:szCs w:val="24"/>
        </w:rPr>
        <w:t xml:space="preserve"> a trend </w:t>
      </w:r>
      <w:r w:rsidR="007F02F4" w:rsidRPr="00B94B6F">
        <w:rPr>
          <w:rFonts w:ascii="Book Antiqua" w:hAnsi="Book Antiqua"/>
          <w:sz w:val="24"/>
          <w:szCs w:val="24"/>
        </w:rPr>
        <w:t xml:space="preserve">towards a </w:t>
      </w:r>
      <w:r w:rsidRPr="00B94B6F">
        <w:rPr>
          <w:rFonts w:ascii="Book Antiqua" w:hAnsi="Book Antiqua"/>
          <w:sz w:val="24"/>
          <w:szCs w:val="24"/>
        </w:rPr>
        <w:t xml:space="preserve">higher </w:t>
      </w:r>
      <w:r w:rsidR="00FA18FE" w:rsidRPr="00B94B6F">
        <w:rPr>
          <w:rFonts w:ascii="Book Antiqua" w:hAnsi="Book Antiqua"/>
          <w:sz w:val="24"/>
          <w:szCs w:val="24"/>
        </w:rPr>
        <w:t xml:space="preserve">percentage </w:t>
      </w:r>
      <w:r w:rsidRPr="00B94B6F">
        <w:rPr>
          <w:rFonts w:ascii="Book Antiqua" w:hAnsi="Book Antiqua"/>
          <w:sz w:val="24"/>
          <w:szCs w:val="24"/>
        </w:rPr>
        <w:t>of post</w:t>
      </w:r>
      <w:r w:rsidR="007F02F4" w:rsidRPr="00B94B6F">
        <w:rPr>
          <w:rFonts w:ascii="Book Antiqua" w:hAnsi="Book Antiqua"/>
          <w:sz w:val="24"/>
          <w:szCs w:val="24"/>
        </w:rPr>
        <w:t>-</w:t>
      </w:r>
      <w:r w:rsidRPr="00B94B6F">
        <w:rPr>
          <w:rFonts w:ascii="Book Antiqua" w:hAnsi="Book Antiqua"/>
          <w:sz w:val="24"/>
          <w:szCs w:val="24"/>
        </w:rPr>
        <w:t xml:space="preserve">anti-HBV treatment in </w:t>
      </w:r>
      <w:r w:rsidR="007F02F4" w:rsidRPr="00B94B6F">
        <w:rPr>
          <w:rFonts w:ascii="Book Antiqua" w:hAnsi="Book Antiqua"/>
          <w:sz w:val="24"/>
          <w:szCs w:val="24"/>
        </w:rPr>
        <w:t xml:space="preserve">the cirrhotic patients who </w:t>
      </w:r>
      <w:r w:rsidRPr="00B94B6F">
        <w:rPr>
          <w:rFonts w:ascii="Book Antiqua" w:hAnsi="Book Antiqua"/>
          <w:sz w:val="24"/>
          <w:szCs w:val="24"/>
        </w:rPr>
        <w:t xml:space="preserve">survived. </w:t>
      </w:r>
      <w:r w:rsidR="007F02F4" w:rsidRPr="00B94B6F">
        <w:rPr>
          <w:rFonts w:ascii="Book Antiqua" w:hAnsi="Book Antiqua"/>
          <w:sz w:val="24"/>
          <w:szCs w:val="24"/>
        </w:rPr>
        <w:t>It</w:t>
      </w:r>
      <w:r w:rsidRPr="00B94B6F">
        <w:rPr>
          <w:rFonts w:ascii="Book Antiqua" w:hAnsi="Book Antiqua"/>
          <w:sz w:val="24"/>
          <w:szCs w:val="24"/>
        </w:rPr>
        <w:t xml:space="preserve"> </w:t>
      </w:r>
      <w:r w:rsidR="007F02F4" w:rsidRPr="00B94B6F">
        <w:rPr>
          <w:rFonts w:ascii="Book Antiqua" w:hAnsi="Book Antiqua"/>
          <w:sz w:val="24"/>
          <w:szCs w:val="24"/>
        </w:rPr>
        <w:t>i</w:t>
      </w:r>
      <w:r w:rsidRPr="00B94B6F">
        <w:rPr>
          <w:rFonts w:ascii="Book Antiqua" w:hAnsi="Book Antiqua"/>
          <w:sz w:val="24"/>
          <w:szCs w:val="24"/>
        </w:rPr>
        <w:t>s tempting to speculate that such low rate</w:t>
      </w:r>
      <w:r w:rsidR="007F02F4" w:rsidRPr="00B94B6F">
        <w:rPr>
          <w:rFonts w:ascii="Book Antiqua" w:hAnsi="Book Antiqua"/>
          <w:sz w:val="24"/>
          <w:szCs w:val="24"/>
        </w:rPr>
        <w:t>s</w:t>
      </w:r>
      <w:r w:rsidRPr="00B94B6F">
        <w:rPr>
          <w:rFonts w:ascii="Book Antiqua" w:hAnsi="Book Antiqua"/>
          <w:sz w:val="24"/>
          <w:szCs w:val="24"/>
        </w:rPr>
        <w:t xml:space="preserve"> of both pre- and post-antiviral therapy were likely </w:t>
      </w:r>
      <w:r w:rsidR="007F02F4" w:rsidRPr="00B94B6F">
        <w:rPr>
          <w:rFonts w:ascii="Book Antiqua" w:hAnsi="Book Antiqua"/>
          <w:sz w:val="24"/>
          <w:szCs w:val="24"/>
        </w:rPr>
        <w:t xml:space="preserve">to </w:t>
      </w:r>
      <w:r w:rsidRPr="00B94B6F">
        <w:rPr>
          <w:rFonts w:ascii="Book Antiqua" w:hAnsi="Book Antiqua"/>
          <w:sz w:val="24"/>
          <w:szCs w:val="24"/>
        </w:rPr>
        <w:t>contribut</w:t>
      </w:r>
      <w:r w:rsidR="007F02F4" w:rsidRPr="00B94B6F">
        <w:rPr>
          <w:rFonts w:ascii="Book Antiqua" w:hAnsi="Book Antiqua"/>
          <w:sz w:val="24"/>
          <w:szCs w:val="24"/>
        </w:rPr>
        <w:t>e</w:t>
      </w:r>
      <w:r w:rsidRPr="00B94B6F">
        <w:rPr>
          <w:rFonts w:ascii="Book Antiqua" w:hAnsi="Book Antiqua"/>
          <w:sz w:val="24"/>
          <w:szCs w:val="24"/>
        </w:rPr>
        <w:t xml:space="preserve"> to the adverse </w:t>
      </w:r>
      <w:r w:rsidR="00025579" w:rsidRPr="00B94B6F">
        <w:rPr>
          <w:rFonts w:ascii="Book Antiqua" w:hAnsi="Book Antiqua"/>
          <w:sz w:val="24"/>
          <w:szCs w:val="24"/>
        </w:rPr>
        <w:t>outcomes</w:t>
      </w:r>
      <w:r w:rsidRPr="00B94B6F">
        <w:rPr>
          <w:rFonts w:ascii="Book Antiqua" w:hAnsi="Book Antiqua"/>
          <w:sz w:val="24"/>
          <w:szCs w:val="24"/>
        </w:rPr>
        <w:t xml:space="preserve"> in co-infected patients. Although the small number of samples precluded </w:t>
      </w:r>
      <w:r w:rsidR="007F02F4" w:rsidRPr="00B94B6F">
        <w:rPr>
          <w:rFonts w:ascii="Book Antiqua" w:hAnsi="Book Antiqua"/>
          <w:sz w:val="24"/>
          <w:szCs w:val="24"/>
        </w:rPr>
        <w:t xml:space="preserve">our ability </w:t>
      </w:r>
      <w:r w:rsidRPr="00B94B6F">
        <w:rPr>
          <w:rFonts w:ascii="Book Antiqua" w:hAnsi="Book Antiqua"/>
          <w:sz w:val="24"/>
          <w:szCs w:val="24"/>
        </w:rPr>
        <w:t xml:space="preserve">to </w:t>
      </w:r>
      <w:r w:rsidR="007F02F4" w:rsidRPr="00B94B6F">
        <w:rPr>
          <w:rFonts w:ascii="Book Antiqua" w:hAnsi="Book Antiqua"/>
          <w:sz w:val="24"/>
          <w:szCs w:val="24"/>
        </w:rPr>
        <w:t xml:space="preserve">detect </w:t>
      </w:r>
      <w:r w:rsidRPr="00B94B6F">
        <w:rPr>
          <w:rFonts w:ascii="Book Antiqua" w:hAnsi="Book Antiqua"/>
          <w:sz w:val="24"/>
          <w:szCs w:val="24"/>
        </w:rPr>
        <w:t xml:space="preserve">any statistically significant differences, we still strongly believe that </w:t>
      </w:r>
      <w:r w:rsidR="007F02F4" w:rsidRPr="00B94B6F">
        <w:rPr>
          <w:rFonts w:ascii="Book Antiqua" w:hAnsi="Book Antiqua"/>
          <w:sz w:val="24"/>
          <w:szCs w:val="24"/>
        </w:rPr>
        <w:t xml:space="preserve">appropriate and effective </w:t>
      </w:r>
      <w:r w:rsidRPr="00B94B6F">
        <w:rPr>
          <w:rFonts w:ascii="Book Antiqua" w:hAnsi="Book Antiqua"/>
          <w:sz w:val="24"/>
          <w:szCs w:val="24"/>
        </w:rPr>
        <w:t xml:space="preserve">treatment </w:t>
      </w:r>
      <w:r w:rsidR="007F02F4" w:rsidRPr="00B94B6F">
        <w:rPr>
          <w:rFonts w:ascii="Book Antiqua" w:hAnsi="Book Antiqua"/>
          <w:sz w:val="24"/>
          <w:szCs w:val="24"/>
        </w:rPr>
        <w:t>will help to substantially</w:t>
      </w:r>
      <w:r w:rsidRPr="00B94B6F">
        <w:rPr>
          <w:rFonts w:ascii="Book Antiqua" w:hAnsi="Book Antiqua"/>
          <w:sz w:val="24"/>
          <w:szCs w:val="24"/>
        </w:rPr>
        <w:t xml:space="preserve"> reduce the incidence of symptomatic HEV super-infections and </w:t>
      </w:r>
      <w:r w:rsidR="007F02F4" w:rsidRPr="00B94B6F">
        <w:rPr>
          <w:rFonts w:ascii="Book Antiqua" w:hAnsi="Book Antiqua"/>
          <w:sz w:val="24"/>
          <w:szCs w:val="24"/>
        </w:rPr>
        <w:t xml:space="preserve">to </w:t>
      </w:r>
      <w:r w:rsidRPr="00B94B6F">
        <w:rPr>
          <w:rFonts w:ascii="Book Antiqua" w:hAnsi="Book Antiqua"/>
          <w:sz w:val="24"/>
          <w:szCs w:val="24"/>
        </w:rPr>
        <w:t xml:space="preserve">prevent its related adverse outcomes. </w:t>
      </w:r>
    </w:p>
    <w:p w:rsidR="00DE44C4" w:rsidRPr="00B94B6F" w:rsidRDefault="00FA18FE" w:rsidP="00A6238D">
      <w:pPr>
        <w:adjustRightInd w:val="0"/>
        <w:snapToGrid w:val="0"/>
        <w:spacing w:line="360" w:lineRule="auto"/>
        <w:ind w:firstLineChars="100" w:firstLine="240"/>
        <w:rPr>
          <w:rFonts w:ascii="Book Antiqua" w:hAnsi="Book Antiqua"/>
          <w:sz w:val="24"/>
          <w:szCs w:val="24"/>
        </w:rPr>
      </w:pPr>
      <w:r w:rsidRPr="00B94B6F">
        <w:rPr>
          <w:rFonts w:ascii="Book Antiqua" w:hAnsi="Book Antiqua"/>
          <w:sz w:val="24"/>
          <w:szCs w:val="24"/>
        </w:rPr>
        <w:t>Furthermore</w:t>
      </w:r>
      <w:r w:rsidR="00D21F6D" w:rsidRPr="00B94B6F">
        <w:rPr>
          <w:rFonts w:ascii="Book Antiqua" w:hAnsi="Book Antiqua"/>
          <w:sz w:val="24"/>
          <w:szCs w:val="24"/>
        </w:rPr>
        <w:t>, we assessed the link between some pre-existing comorbidities and the adverse clinical outcomes in co-infected patients</w:t>
      </w:r>
      <w:r w:rsidR="007E5C7B" w:rsidRPr="00B94B6F">
        <w:rPr>
          <w:rFonts w:ascii="Book Antiqua" w:hAnsi="Book Antiqua"/>
          <w:sz w:val="24"/>
          <w:szCs w:val="24"/>
        </w:rPr>
        <w:t>.</w:t>
      </w:r>
      <w:r w:rsidR="00D21F6D" w:rsidRPr="00B94B6F">
        <w:rPr>
          <w:rFonts w:ascii="Book Antiqua" w:hAnsi="Book Antiqua"/>
          <w:sz w:val="24"/>
          <w:szCs w:val="24"/>
        </w:rPr>
        <w:t xml:space="preserve"> </w:t>
      </w:r>
      <w:r w:rsidR="007E5C7B" w:rsidRPr="00B94B6F">
        <w:rPr>
          <w:rFonts w:ascii="Book Antiqua" w:hAnsi="Book Antiqua"/>
          <w:sz w:val="24"/>
          <w:szCs w:val="24"/>
        </w:rPr>
        <w:t>We</w:t>
      </w:r>
      <w:r w:rsidR="00D21F6D" w:rsidRPr="00B94B6F">
        <w:rPr>
          <w:rFonts w:ascii="Book Antiqua" w:hAnsi="Book Antiqua"/>
          <w:sz w:val="24"/>
          <w:szCs w:val="24"/>
        </w:rPr>
        <w:t xml:space="preserve"> </w:t>
      </w:r>
      <w:r w:rsidR="00717677" w:rsidRPr="00B94B6F">
        <w:rPr>
          <w:rFonts w:ascii="Book Antiqua" w:hAnsi="Book Antiqua"/>
          <w:sz w:val="24"/>
          <w:szCs w:val="24"/>
        </w:rPr>
        <w:t xml:space="preserve">identified </w:t>
      </w:r>
      <w:r w:rsidR="00D21F6D" w:rsidRPr="00B94B6F">
        <w:rPr>
          <w:rFonts w:ascii="Book Antiqua" w:hAnsi="Book Antiqua"/>
          <w:sz w:val="24"/>
          <w:szCs w:val="24"/>
        </w:rPr>
        <w:t xml:space="preserve">alcohol intake, previous diabetes and chronic kidney diseases </w:t>
      </w:r>
      <w:r w:rsidR="00717677" w:rsidRPr="00B94B6F">
        <w:rPr>
          <w:rFonts w:ascii="Book Antiqua" w:hAnsi="Book Antiqua"/>
          <w:sz w:val="24"/>
          <w:szCs w:val="24"/>
        </w:rPr>
        <w:t xml:space="preserve">as </w:t>
      </w:r>
      <w:r w:rsidR="00D21F6D" w:rsidRPr="00B94B6F">
        <w:rPr>
          <w:rFonts w:ascii="Book Antiqua" w:hAnsi="Book Antiqua"/>
          <w:sz w:val="24"/>
          <w:szCs w:val="24"/>
        </w:rPr>
        <w:t>independent predictors</w:t>
      </w:r>
      <w:r w:rsidR="00717677" w:rsidRPr="00B94B6F">
        <w:rPr>
          <w:rFonts w:ascii="Book Antiqua" w:hAnsi="Book Antiqua"/>
          <w:sz w:val="24"/>
          <w:szCs w:val="24"/>
        </w:rPr>
        <w:t>,</w:t>
      </w:r>
      <w:r w:rsidR="00D21F6D" w:rsidRPr="00B94B6F">
        <w:rPr>
          <w:rFonts w:ascii="Book Antiqua" w:hAnsi="Book Antiqua"/>
          <w:sz w:val="24"/>
          <w:szCs w:val="24"/>
        </w:rPr>
        <w:t xml:space="preserve"> in addition to HBV markers. </w:t>
      </w:r>
      <w:r w:rsidR="00C87052" w:rsidRPr="00B94B6F">
        <w:rPr>
          <w:rFonts w:ascii="Book Antiqua" w:hAnsi="Book Antiqua"/>
          <w:sz w:val="24"/>
          <w:szCs w:val="24"/>
        </w:rPr>
        <w:t>Previous studies ha</w:t>
      </w:r>
      <w:r w:rsidR="00717677" w:rsidRPr="00B94B6F">
        <w:rPr>
          <w:rFonts w:ascii="Book Antiqua" w:hAnsi="Book Antiqua"/>
          <w:sz w:val="24"/>
          <w:szCs w:val="24"/>
        </w:rPr>
        <w:t>ve also</w:t>
      </w:r>
      <w:r w:rsidR="00C87052" w:rsidRPr="00B94B6F">
        <w:rPr>
          <w:rFonts w:ascii="Book Antiqua" w:hAnsi="Book Antiqua"/>
          <w:sz w:val="24"/>
          <w:szCs w:val="24"/>
        </w:rPr>
        <w:t xml:space="preserve"> </w:t>
      </w:r>
      <w:r w:rsidR="00717677" w:rsidRPr="00B94B6F">
        <w:rPr>
          <w:rFonts w:ascii="Book Antiqua" w:hAnsi="Book Antiqua"/>
          <w:sz w:val="24"/>
          <w:szCs w:val="24"/>
        </w:rPr>
        <w:t xml:space="preserve">identified </w:t>
      </w:r>
      <w:r w:rsidR="00C87052" w:rsidRPr="00B94B6F">
        <w:rPr>
          <w:rFonts w:ascii="Book Antiqua" w:hAnsi="Book Antiqua"/>
          <w:sz w:val="24"/>
          <w:szCs w:val="24"/>
        </w:rPr>
        <w:t>alcohol use as a risk factor for HEV-infection and disease severity</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NE.Ref.{482F56DA-8BE6-447E-BE91-ED6F3444BB2B}</w:instrText>
      </w:r>
      <w:r w:rsidR="0086670E" w:rsidRPr="00B94B6F">
        <w:rPr>
          <w:rFonts w:ascii="Book Antiqua" w:hAnsi="Book Antiqua"/>
          <w:sz w:val="24"/>
          <w:szCs w:val="24"/>
        </w:rPr>
        <w:fldChar w:fldCharType="separate"/>
      </w:r>
      <w:r w:rsidR="00A6238D" w:rsidRPr="00B94B6F">
        <w:rPr>
          <w:rFonts w:ascii="Book Antiqua" w:hAnsi="Book Antiqua"/>
          <w:kern w:val="0"/>
          <w:sz w:val="24"/>
          <w:szCs w:val="24"/>
          <w:vertAlign w:val="superscript"/>
        </w:rPr>
        <w:t>[7,</w:t>
      </w:r>
      <w:r w:rsidR="00AF130B" w:rsidRPr="00B94B6F">
        <w:rPr>
          <w:rFonts w:ascii="Book Antiqua" w:hAnsi="Book Antiqua"/>
          <w:kern w:val="0"/>
          <w:sz w:val="24"/>
          <w:szCs w:val="24"/>
          <w:vertAlign w:val="superscript"/>
        </w:rPr>
        <w:t>34]</w:t>
      </w:r>
      <w:r w:rsidR="0086670E" w:rsidRPr="00B94B6F">
        <w:rPr>
          <w:rFonts w:ascii="Book Antiqua" w:hAnsi="Book Antiqua"/>
          <w:sz w:val="24"/>
          <w:szCs w:val="24"/>
        </w:rPr>
        <w:fldChar w:fldCharType="end"/>
      </w:r>
      <w:r w:rsidR="00C87052" w:rsidRPr="00B94B6F">
        <w:rPr>
          <w:rFonts w:ascii="Book Antiqua" w:hAnsi="Book Antiqua"/>
          <w:sz w:val="24"/>
          <w:szCs w:val="24"/>
        </w:rPr>
        <w:t xml:space="preserve">. </w:t>
      </w:r>
      <w:r w:rsidR="005C5CA7" w:rsidRPr="00B94B6F">
        <w:rPr>
          <w:rFonts w:ascii="Book Antiqua" w:hAnsi="Book Antiqua"/>
          <w:sz w:val="24"/>
          <w:szCs w:val="24"/>
        </w:rPr>
        <w:t xml:space="preserve">It is well known that </w:t>
      </w:r>
      <w:r w:rsidR="00717677" w:rsidRPr="00B94B6F">
        <w:rPr>
          <w:rFonts w:ascii="Book Antiqua" w:hAnsi="Book Antiqua"/>
          <w:sz w:val="24"/>
          <w:szCs w:val="24"/>
        </w:rPr>
        <w:t xml:space="preserve">kidney </w:t>
      </w:r>
      <w:r w:rsidR="005C5CA7" w:rsidRPr="00B94B6F">
        <w:rPr>
          <w:rFonts w:ascii="Book Antiqua" w:hAnsi="Book Antiqua"/>
          <w:sz w:val="24"/>
          <w:szCs w:val="24"/>
        </w:rPr>
        <w:t xml:space="preserve">function may </w:t>
      </w:r>
      <w:r w:rsidR="00717677" w:rsidRPr="00B94B6F">
        <w:rPr>
          <w:rFonts w:ascii="Book Antiqua" w:hAnsi="Book Antiqua"/>
          <w:sz w:val="24"/>
          <w:szCs w:val="24"/>
        </w:rPr>
        <w:t>become detrimentally impacted by</w:t>
      </w:r>
      <w:r w:rsidR="005C5CA7" w:rsidRPr="00B94B6F">
        <w:rPr>
          <w:rFonts w:ascii="Book Antiqua" w:hAnsi="Book Antiqua"/>
          <w:sz w:val="24"/>
          <w:szCs w:val="24"/>
        </w:rPr>
        <w:t xml:space="preserve"> liver failure</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NE.Ref.{C8997B3D-054B-403C-822F-C4A61F5BFAAF}</w:instrText>
      </w:r>
      <w:r w:rsidR="0086670E" w:rsidRPr="00B94B6F">
        <w:rPr>
          <w:rFonts w:ascii="Book Antiqua" w:hAnsi="Book Antiqua"/>
          <w:sz w:val="24"/>
          <w:szCs w:val="24"/>
        </w:rPr>
        <w:fldChar w:fldCharType="separate"/>
      </w:r>
      <w:r w:rsidR="00A6238D" w:rsidRPr="00B94B6F">
        <w:rPr>
          <w:rFonts w:ascii="Book Antiqua" w:hAnsi="Book Antiqua"/>
          <w:kern w:val="0"/>
          <w:sz w:val="24"/>
          <w:szCs w:val="24"/>
          <w:vertAlign w:val="superscript"/>
        </w:rPr>
        <w:t>[35,</w:t>
      </w:r>
      <w:r w:rsidR="00AF130B" w:rsidRPr="00B94B6F">
        <w:rPr>
          <w:rFonts w:ascii="Book Antiqua" w:hAnsi="Book Antiqua"/>
          <w:kern w:val="0"/>
          <w:sz w:val="24"/>
          <w:szCs w:val="24"/>
          <w:vertAlign w:val="superscript"/>
        </w:rPr>
        <w:t>36]</w:t>
      </w:r>
      <w:r w:rsidR="0086670E" w:rsidRPr="00B94B6F">
        <w:rPr>
          <w:rFonts w:ascii="Book Antiqua" w:hAnsi="Book Antiqua"/>
          <w:sz w:val="24"/>
          <w:szCs w:val="24"/>
        </w:rPr>
        <w:fldChar w:fldCharType="end"/>
      </w:r>
      <w:r w:rsidR="00397258" w:rsidRPr="00B94B6F">
        <w:rPr>
          <w:rFonts w:ascii="Book Antiqua" w:hAnsi="Book Antiqua"/>
          <w:sz w:val="24"/>
          <w:szCs w:val="24"/>
        </w:rPr>
        <w:t>.</w:t>
      </w:r>
      <w:r w:rsidR="005C5CA7" w:rsidRPr="00B94B6F">
        <w:rPr>
          <w:rFonts w:ascii="Book Antiqua" w:hAnsi="Book Antiqua"/>
          <w:sz w:val="24"/>
          <w:szCs w:val="24"/>
        </w:rPr>
        <w:t xml:space="preserve"> Accordingly, underlying kidney diseases might predispose </w:t>
      </w:r>
      <w:r w:rsidR="00025579" w:rsidRPr="00B94B6F">
        <w:rPr>
          <w:rFonts w:ascii="Book Antiqua" w:hAnsi="Book Antiqua"/>
          <w:sz w:val="24"/>
          <w:szCs w:val="24"/>
        </w:rPr>
        <w:t>HBV-</w:t>
      </w:r>
      <w:r w:rsidR="005C5CA7" w:rsidRPr="00B94B6F">
        <w:rPr>
          <w:rFonts w:ascii="Book Antiqua" w:hAnsi="Book Antiqua"/>
          <w:sz w:val="24"/>
          <w:szCs w:val="24"/>
        </w:rPr>
        <w:t xml:space="preserve">HEV-infected patients to subsequent kidney failure in the setting of severe liver injury, which </w:t>
      </w:r>
      <w:r w:rsidR="00717677" w:rsidRPr="00B94B6F">
        <w:rPr>
          <w:rFonts w:ascii="Book Antiqua" w:hAnsi="Book Antiqua"/>
          <w:sz w:val="24"/>
          <w:szCs w:val="24"/>
        </w:rPr>
        <w:t xml:space="preserve">in turn </w:t>
      </w:r>
      <w:r w:rsidR="005C5CA7" w:rsidRPr="00B94B6F">
        <w:rPr>
          <w:rFonts w:ascii="Book Antiqua" w:hAnsi="Book Antiqua"/>
          <w:sz w:val="24"/>
          <w:szCs w:val="24"/>
        </w:rPr>
        <w:t>may lead to multi</w:t>
      </w:r>
      <w:r w:rsidR="00717677" w:rsidRPr="00B94B6F">
        <w:rPr>
          <w:rFonts w:ascii="Book Antiqua" w:hAnsi="Book Antiqua"/>
          <w:sz w:val="24"/>
          <w:szCs w:val="24"/>
        </w:rPr>
        <w:t>-</w:t>
      </w:r>
      <w:r w:rsidR="005C5CA7" w:rsidRPr="00B94B6F">
        <w:rPr>
          <w:rFonts w:ascii="Book Antiqua" w:hAnsi="Book Antiqua"/>
          <w:sz w:val="24"/>
          <w:szCs w:val="24"/>
        </w:rPr>
        <w:t xml:space="preserve">organ failure and </w:t>
      </w:r>
      <w:r w:rsidR="00717677" w:rsidRPr="00B94B6F">
        <w:rPr>
          <w:rFonts w:ascii="Book Antiqua" w:hAnsi="Book Antiqua"/>
          <w:sz w:val="24"/>
          <w:szCs w:val="24"/>
        </w:rPr>
        <w:t xml:space="preserve">will almost </w:t>
      </w:r>
      <w:r w:rsidR="005C5CA7" w:rsidRPr="00B94B6F">
        <w:rPr>
          <w:rFonts w:ascii="Book Antiqua" w:hAnsi="Book Antiqua"/>
          <w:sz w:val="24"/>
          <w:szCs w:val="24"/>
        </w:rPr>
        <w:t>certainly increase the mortality</w:t>
      </w:r>
      <w:r w:rsidR="00717677" w:rsidRPr="00B94B6F">
        <w:rPr>
          <w:rFonts w:ascii="Book Antiqua" w:hAnsi="Book Antiqua"/>
          <w:sz w:val="24"/>
          <w:szCs w:val="24"/>
        </w:rPr>
        <w:t xml:space="preserve"> rate</w:t>
      </w:r>
      <w:r w:rsidR="00C87052" w:rsidRPr="00B94B6F">
        <w:rPr>
          <w:rFonts w:ascii="Book Antiqua" w:hAnsi="Book Antiqua"/>
          <w:sz w:val="24"/>
          <w:szCs w:val="24"/>
        </w:rPr>
        <w:t xml:space="preserve">. </w:t>
      </w:r>
      <w:r w:rsidR="00025579" w:rsidRPr="00B94B6F">
        <w:rPr>
          <w:rFonts w:ascii="Book Antiqua" w:hAnsi="Book Antiqua"/>
          <w:sz w:val="24"/>
          <w:szCs w:val="24"/>
        </w:rPr>
        <w:t xml:space="preserve">In </w:t>
      </w:r>
      <w:r w:rsidR="001F16BE" w:rsidRPr="00B94B6F">
        <w:rPr>
          <w:rFonts w:ascii="Book Antiqua" w:hAnsi="Book Antiqua"/>
          <w:sz w:val="24"/>
          <w:szCs w:val="24"/>
        </w:rPr>
        <w:t>addition</w:t>
      </w:r>
      <w:r w:rsidR="00C87052" w:rsidRPr="00B94B6F">
        <w:rPr>
          <w:rFonts w:ascii="Book Antiqua" w:hAnsi="Book Antiqua"/>
          <w:sz w:val="24"/>
          <w:szCs w:val="24"/>
        </w:rPr>
        <w:t>,</w:t>
      </w:r>
      <w:r w:rsidR="00025579" w:rsidRPr="00B94B6F">
        <w:rPr>
          <w:rFonts w:ascii="Book Antiqua" w:hAnsi="Book Antiqua"/>
          <w:sz w:val="24"/>
          <w:szCs w:val="24"/>
        </w:rPr>
        <w:t xml:space="preserve"> </w:t>
      </w:r>
      <w:r w:rsidR="00C87052" w:rsidRPr="00B94B6F">
        <w:rPr>
          <w:rFonts w:ascii="Book Antiqua" w:hAnsi="Book Antiqua"/>
          <w:sz w:val="24"/>
          <w:szCs w:val="24"/>
        </w:rPr>
        <w:t>our data</w:t>
      </w:r>
      <w:r w:rsidR="00832E82" w:rsidRPr="00B94B6F">
        <w:rPr>
          <w:rFonts w:ascii="Book Antiqua" w:hAnsi="Book Antiqua"/>
          <w:sz w:val="24"/>
          <w:szCs w:val="24"/>
        </w:rPr>
        <w:t xml:space="preserve"> </w:t>
      </w:r>
      <w:r w:rsidR="00C87052" w:rsidRPr="00B94B6F">
        <w:rPr>
          <w:rFonts w:ascii="Book Antiqua" w:hAnsi="Book Antiqua"/>
          <w:sz w:val="24"/>
          <w:szCs w:val="24"/>
        </w:rPr>
        <w:t xml:space="preserve">was in agreement with </w:t>
      </w:r>
      <w:r w:rsidR="00717677" w:rsidRPr="00B94B6F">
        <w:rPr>
          <w:rFonts w:ascii="Book Antiqua" w:hAnsi="Book Antiqua"/>
          <w:sz w:val="24"/>
          <w:szCs w:val="24"/>
        </w:rPr>
        <w:t xml:space="preserve">that in </w:t>
      </w:r>
      <w:r w:rsidR="00C87052" w:rsidRPr="00B94B6F">
        <w:rPr>
          <w:rFonts w:ascii="Book Antiqua" w:hAnsi="Book Antiqua"/>
          <w:sz w:val="24"/>
          <w:szCs w:val="24"/>
        </w:rPr>
        <w:t xml:space="preserve">a previous </w:t>
      </w:r>
      <w:proofErr w:type="gramStart"/>
      <w:r w:rsidR="00C87052" w:rsidRPr="00B94B6F">
        <w:rPr>
          <w:rFonts w:ascii="Book Antiqua" w:hAnsi="Book Antiqua"/>
          <w:sz w:val="24"/>
          <w:szCs w:val="24"/>
        </w:rPr>
        <w:t xml:space="preserve">report </w:t>
      </w:r>
      <w:r w:rsidR="00717677" w:rsidRPr="00B94B6F">
        <w:rPr>
          <w:rFonts w:ascii="Book Antiqua" w:hAnsi="Book Antiqua"/>
          <w:sz w:val="24"/>
          <w:szCs w:val="24"/>
        </w:rPr>
        <w:t>which</w:t>
      </w:r>
      <w:proofErr w:type="gramEnd"/>
      <w:r w:rsidR="00717677" w:rsidRPr="00B94B6F">
        <w:rPr>
          <w:rFonts w:ascii="Book Antiqua" w:hAnsi="Book Antiqua"/>
          <w:sz w:val="24"/>
          <w:szCs w:val="24"/>
        </w:rPr>
        <w:t xml:space="preserve"> demonstrated </w:t>
      </w:r>
      <w:r w:rsidR="00C87052" w:rsidRPr="00B94B6F">
        <w:rPr>
          <w:rFonts w:ascii="Book Antiqua" w:hAnsi="Book Antiqua"/>
          <w:sz w:val="24"/>
          <w:szCs w:val="24"/>
        </w:rPr>
        <w:t>diabetes as an independent risk factor for severe viral hepatitis</w:t>
      </w:r>
      <w:r w:rsidR="0086670E" w:rsidRPr="00B94B6F">
        <w:rPr>
          <w:rFonts w:ascii="Book Antiqua" w:hAnsi="Book Antiqua"/>
          <w:sz w:val="24"/>
          <w:szCs w:val="24"/>
        </w:rPr>
        <w:fldChar w:fldCharType="begin"/>
      </w:r>
      <w:r w:rsidR="00AF130B" w:rsidRPr="00B94B6F">
        <w:rPr>
          <w:rFonts w:ascii="Book Antiqua" w:hAnsi="Book Antiqua"/>
          <w:sz w:val="24"/>
          <w:szCs w:val="24"/>
        </w:rPr>
        <w:instrText xml:space="preserve"> ADDIN NE.Ref.{F9377435-B7D9-457E-9AC9-B9715A9F226F}</w:instrText>
      </w:r>
      <w:r w:rsidR="0086670E" w:rsidRPr="00B94B6F">
        <w:rPr>
          <w:rFonts w:ascii="Book Antiqua" w:hAnsi="Book Antiqua"/>
          <w:sz w:val="24"/>
          <w:szCs w:val="24"/>
        </w:rPr>
        <w:fldChar w:fldCharType="separate"/>
      </w:r>
      <w:r w:rsidR="00AF130B" w:rsidRPr="00B94B6F">
        <w:rPr>
          <w:rFonts w:ascii="Book Antiqua" w:hAnsi="Book Antiqua"/>
          <w:kern w:val="0"/>
          <w:sz w:val="24"/>
          <w:szCs w:val="24"/>
          <w:vertAlign w:val="superscript"/>
        </w:rPr>
        <w:t>[37]</w:t>
      </w:r>
      <w:r w:rsidR="0086670E" w:rsidRPr="00B94B6F">
        <w:rPr>
          <w:rFonts w:ascii="Book Antiqua" w:hAnsi="Book Antiqua"/>
          <w:sz w:val="24"/>
          <w:szCs w:val="24"/>
        </w:rPr>
        <w:fldChar w:fldCharType="end"/>
      </w:r>
      <w:r w:rsidR="00397258" w:rsidRPr="00B94B6F">
        <w:rPr>
          <w:rFonts w:ascii="Book Antiqua" w:hAnsi="Book Antiqua"/>
          <w:sz w:val="24"/>
          <w:szCs w:val="24"/>
        </w:rPr>
        <w:t>.</w:t>
      </w:r>
      <w:r w:rsidR="00C87052" w:rsidRPr="00B94B6F">
        <w:rPr>
          <w:rFonts w:ascii="Book Antiqua" w:hAnsi="Book Antiqua"/>
          <w:sz w:val="24"/>
          <w:szCs w:val="24"/>
        </w:rPr>
        <w:t xml:space="preserve"> </w:t>
      </w:r>
      <w:r w:rsidR="00D21F6D" w:rsidRPr="00B94B6F">
        <w:rPr>
          <w:rFonts w:ascii="Book Antiqua" w:hAnsi="Book Antiqua"/>
          <w:sz w:val="24"/>
          <w:szCs w:val="24"/>
        </w:rPr>
        <w:t xml:space="preserve">Therefore, </w:t>
      </w:r>
      <w:r w:rsidR="00717677" w:rsidRPr="00B94B6F">
        <w:rPr>
          <w:rFonts w:ascii="Book Antiqua" w:hAnsi="Book Antiqua"/>
          <w:sz w:val="24"/>
          <w:szCs w:val="24"/>
        </w:rPr>
        <w:t xml:space="preserve">treating clinicians should pay close attention to the possibility of superimposed HEV infection in </w:t>
      </w:r>
      <w:r w:rsidR="00D21F6D" w:rsidRPr="00B94B6F">
        <w:rPr>
          <w:rFonts w:ascii="Book Antiqua" w:hAnsi="Book Antiqua"/>
          <w:sz w:val="24"/>
          <w:szCs w:val="24"/>
        </w:rPr>
        <w:t>CHB patients with underlying diabetes and kidney diseases</w:t>
      </w:r>
      <w:r w:rsidR="00717677" w:rsidRPr="00B94B6F">
        <w:rPr>
          <w:rFonts w:ascii="Book Antiqua" w:hAnsi="Book Antiqua"/>
          <w:sz w:val="24"/>
          <w:szCs w:val="24"/>
        </w:rPr>
        <w:t>,</w:t>
      </w:r>
      <w:r w:rsidR="00D21F6D" w:rsidRPr="00B94B6F">
        <w:rPr>
          <w:rFonts w:ascii="Book Antiqua" w:hAnsi="Book Antiqua"/>
          <w:sz w:val="24"/>
          <w:szCs w:val="24"/>
        </w:rPr>
        <w:t xml:space="preserve"> </w:t>
      </w:r>
      <w:r w:rsidR="00717677" w:rsidRPr="00B94B6F">
        <w:rPr>
          <w:rFonts w:ascii="Book Antiqua" w:hAnsi="Book Antiqua"/>
          <w:sz w:val="24"/>
          <w:szCs w:val="24"/>
        </w:rPr>
        <w:t>as it</w:t>
      </w:r>
      <w:r w:rsidR="00D21F6D" w:rsidRPr="00B94B6F">
        <w:rPr>
          <w:rFonts w:ascii="Book Antiqua" w:hAnsi="Book Antiqua"/>
          <w:sz w:val="24"/>
          <w:szCs w:val="24"/>
        </w:rPr>
        <w:t xml:space="preserve"> might le</w:t>
      </w:r>
      <w:r w:rsidR="003A5822" w:rsidRPr="00B94B6F">
        <w:rPr>
          <w:rFonts w:ascii="Book Antiqua" w:hAnsi="Book Antiqua"/>
          <w:sz w:val="24"/>
          <w:szCs w:val="24"/>
        </w:rPr>
        <w:t>a</w:t>
      </w:r>
      <w:r w:rsidR="00D21F6D" w:rsidRPr="00B94B6F">
        <w:rPr>
          <w:rFonts w:ascii="Book Antiqua" w:hAnsi="Book Antiqua"/>
          <w:sz w:val="24"/>
          <w:szCs w:val="24"/>
        </w:rPr>
        <w:t>d to worse outcomes</w:t>
      </w:r>
      <w:r w:rsidR="003A5822" w:rsidRPr="00B94B6F">
        <w:rPr>
          <w:rFonts w:ascii="Book Antiqua" w:hAnsi="Book Antiqua"/>
          <w:sz w:val="24"/>
          <w:szCs w:val="24"/>
        </w:rPr>
        <w:t>, especially if left undiagnosed</w:t>
      </w:r>
      <w:r w:rsidR="00D21F6D" w:rsidRPr="00B94B6F">
        <w:rPr>
          <w:rFonts w:ascii="Book Antiqua" w:hAnsi="Book Antiqua"/>
          <w:sz w:val="24"/>
          <w:szCs w:val="24"/>
        </w:rPr>
        <w:t xml:space="preserve">. </w:t>
      </w:r>
    </w:p>
    <w:p w:rsidR="00180137" w:rsidRPr="00B94B6F" w:rsidRDefault="003D2615" w:rsidP="00A6238D">
      <w:pPr>
        <w:adjustRightInd w:val="0"/>
        <w:snapToGrid w:val="0"/>
        <w:spacing w:line="360" w:lineRule="auto"/>
        <w:ind w:firstLineChars="100" w:firstLine="240"/>
        <w:rPr>
          <w:rFonts w:ascii="Book Antiqua" w:hAnsi="Book Antiqua"/>
          <w:sz w:val="24"/>
          <w:szCs w:val="24"/>
        </w:rPr>
      </w:pPr>
      <w:r w:rsidRPr="00B94B6F">
        <w:rPr>
          <w:rFonts w:ascii="Book Antiqua" w:hAnsi="Book Antiqua"/>
          <w:sz w:val="24"/>
          <w:szCs w:val="24"/>
        </w:rPr>
        <w:t xml:space="preserve">Several limitations inherent to </w:t>
      </w:r>
      <w:r w:rsidR="00382387" w:rsidRPr="00B94B6F">
        <w:rPr>
          <w:rFonts w:ascii="Book Antiqua" w:hAnsi="Book Antiqua"/>
          <w:sz w:val="24"/>
          <w:szCs w:val="24"/>
        </w:rPr>
        <w:t>our</w:t>
      </w:r>
      <w:r w:rsidR="00D60F52" w:rsidRPr="00B94B6F">
        <w:rPr>
          <w:rFonts w:ascii="Book Antiqua" w:hAnsi="Book Antiqua"/>
          <w:sz w:val="24"/>
          <w:szCs w:val="24"/>
        </w:rPr>
        <w:t xml:space="preserve"> </w:t>
      </w:r>
      <w:r w:rsidR="004E2253" w:rsidRPr="00B94B6F">
        <w:rPr>
          <w:rFonts w:ascii="Book Antiqua" w:hAnsi="Book Antiqua"/>
          <w:sz w:val="24"/>
          <w:szCs w:val="24"/>
        </w:rPr>
        <w:t xml:space="preserve">retrospective </w:t>
      </w:r>
      <w:r w:rsidR="00D60F52" w:rsidRPr="00B94B6F">
        <w:rPr>
          <w:rFonts w:ascii="Book Antiqua" w:hAnsi="Book Antiqua"/>
          <w:sz w:val="24"/>
          <w:szCs w:val="24"/>
        </w:rPr>
        <w:t>study</w:t>
      </w:r>
      <w:r w:rsidR="004E2253" w:rsidRPr="00B94B6F">
        <w:rPr>
          <w:rFonts w:ascii="Book Antiqua" w:hAnsi="Book Antiqua"/>
          <w:sz w:val="24"/>
          <w:szCs w:val="24"/>
        </w:rPr>
        <w:t xml:space="preserve"> </w:t>
      </w:r>
      <w:r w:rsidRPr="00B94B6F">
        <w:rPr>
          <w:rFonts w:ascii="Book Antiqua" w:hAnsi="Book Antiqua"/>
          <w:sz w:val="24"/>
          <w:szCs w:val="24"/>
        </w:rPr>
        <w:t>design must be considered when interpreting our findings</w:t>
      </w:r>
      <w:r w:rsidR="00D60F52" w:rsidRPr="00B94B6F">
        <w:rPr>
          <w:rFonts w:ascii="Book Antiqua" w:hAnsi="Book Antiqua"/>
          <w:sz w:val="24"/>
          <w:szCs w:val="24"/>
        </w:rPr>
        <w:t xml:space="preserve">. Since the analyzed data </w:t>
      </w:r>
      <w:r w:rsidR="004E2253" w:rsidRPr="00B94B6F">
        <w:rPr>
          <w:rFonts w:ascii="Book Antiqua" w:hAnsi="Book Antiqua"/>
          <w:sz w:val="24"/>
          <w:szCs w:val="24"/>
        </w:rPr>
        <w:t>were retrieved</w:t>
      </w:r>
      <w:r w:rsidR="00E63768" w:rsidRPr="00B94B6F">
        <w:rPr>
          <w:rFonts w:ascii="Book Antiqua" w:hAnsi="Book Antiqua"/>
          <w:sz w:val="24"/>
          <w:szCs w:val="24"/>
        </w:rPr>
        <w:t xml:space="preserve"> </w:t>
      </w:r>
      <w:r w:rsidR="00D60F52" w:rsidRPr="00B94B6F">
        <w:rPr>
          <w:rFonts w:ascii="Book Antiqua" w:hAnsi="Book Antiqua"/>
          <w:sz w:val="24"/>
          <w:szCs w:val="24"/>
        </w:rPr>
        <w:t xml:space="preserve">from </w:t>
      </w:r>
      <w:r w:rsidRPr="00B94B6F">
        <w:rPr>
          <w:rFonts w:ascii="Book Antiqua" w:hAnsi="Book Antiqua"/>
          <w:sz w:val="24"/>
          <w:szCs w:val="24"/>
        </w:rPr>
        <w:t xml:space="preserve">the </w:t>
      </w:r>
      <w:r w:rsidR="00D60F52" w:rsidRPr="00B94B6F">
        <w:rPr>
          <w:rFonts w:ascii="Book Antiqua" w:hAnsi="Book Antiqua"/>
          <w:sz w:val="24"/>
          <w:szCs w:val="24"/>
        </w:rPr>
        <w:t xml:space="preserve">clinical database of </w:t>
      </w:r>
      <w:r w:rsidRPr="00B94B6F">
        <w:rPr>
          <w:rFonts w:ascii="Book Antiqua" w:hAnsi="Book Antiqua"/>
          <w:sz w:val="24"/>
          <w:szCs w:val="24"/>
        </w:rPr>
        <w:t xml:space="preserve">our </w:t>
      </w:r>
      <w:r w:rsidR="00D60F52" w:rsidRPr="00B94B6F">
        <w:rPr>
          <w:rFonts w:ascii="Book Antiqua" w:hAnsi="Book Antiqua"/>
          <w:sz w:val="24"/>
          <w:szCs w:val="24"/>
        </w:rPr>
        <w:t xml:space="preserve">hospital, </w:t>
      </w:r>
      <w:r w:rsidR="00E63768" w:rsidRPr="00B94B6F">
        <w:rPr>
          <w:rFonts w:ascii="Book Antiqua" w:hAnsi="Book Antiqua"/>
          <w:sz w:val="24"/>
          <w:szCs w:val="24"/>
        </w:rPr>
        <w:t xml:space="preserve">we </w:t>
      </w:r>
      <w:r w:rsidRPr="00B94B6F">
        <w:rPr>
          <w:rFonts w:ascii="Book Antiqua" w:hAnsi="Book Antiqua"/>
          <w:sz w:val="24"/>
          <w:szCs w:val="24"/>
        </w:rPr>
        <w:t xml:space="preserve">may have </w:t>
      </w:r>
      <w:r w:rsidR="00E63768" w:rsidRPr="00B94B6F">
        <w:rPr>
          <w:rFonts w:ascii="Book Antiqua" w:hAnsi="Book Antiqua"/>
          <w:sz w:val="24"/>
          <w:szCs w:val="24"/>
        </w:rPr>
        <w:t xml:space="preserve">missed </w:t>
      </w:r>
      <w:r w:rsidRPr="00B94B6F">
        <w:rPr>
          <w:rFonts w:ascii="Book Antiqua" w:hAnsi="Book Antiqua"/>
          <w:sz w:val="24"/>
          <w:szCs w:val="24"/>
        </w:rPr>
        <w:t xml:space="preserve">some </w:t>
      </w:r>
      <w:r w:rsidR="00046625" w:rsidRPr="00B94B6F">
        <w:rPr>
          <w:rFonts w:ascii="Book Antiqua" w:hAnsi="Book Antiqua"/>
          <w:sz w:val="24"/>
          <w:szCs w:val="24"/>
        </w:rPr>
        <w:t>crucial</w:t>
      </w:r>
      <w:r w:rsidR="00E63768" w:rsidRPr="00B94B6F">
        <w:rPr>
          <w:rFonts w:ascii="Book Antiqua" w:hAnsi="Book Antiqua"/>
          <w:sz w:val="24"/>
          <w:szCs w:val="24"/>
        </w:rPr>
        <w:t xml:space="preserve"> data</w:t>
      </w:r>
      <w:r w:rsidR="002819E0" w:rsidRPr="00B94B6F">
        <w:rPr>
          <w:rFonts w:ascii="Book Antiqua" w:hAnsi="Book Antiqua"/>
          <w:sz w:val="24"/>
          <w:szCs w:val="24"/>
        </w:rPr>
        <w:t xml:space="preserve"> that would have been otherwise recognized in a prospective analysis of the patients</w:t>
      </w:r>
      <w:r w:rsidR="00046625" w:rsidRPr="00B94B6F">
        <w:rPr>
          <w:rFonts w:ascii="Book Antiqua" w:hAnsi="Book Antiqua"/>
          <w:sz w:val="24"/>
          <w:szCs w:val="24"/>
        </w:rPr>
        <w:t>.</w:t>
      </w:r>
      <w:r w:rsidR="00E63768" w:rsidRPr="00B94B6F">
        <w:rPr>
          <w:rFonts w:ascii="Book Antiqua" w:hAnsi="Book Antiqua"/>
          <w:sz w:val="24"/>
          <w:szCs w:val="24"/>
        </w:rPr>
        <w:t xml:space="preserve"> </w:t>
      </w:r>
      <w:r w:rsidR="00046625" w:rsidRPr="00B94B6F">
        <w:rPr>
          <w:rFonts w:ascii="Book Antiqua" w:hAnsi="Book Antiqua"/>
          <w:sz w:val="24"/>
          <w:szCs w:val="24"/>
        </w:rPr>
        <w:t>Some</w:t>
      </w:r>
      <w:r w:rsidR="00E63768" w:rsidRPr="00B94B6F">
        <w:rPr>
          <w:rFonts w:ascii="Book Antiqua" w:hAnsi="Book Antiqua"/>
          <w:sz w:val="24"/>
          <w:szCs w:val="24"/>
        </w:rPr>
        <w:t xml:space="preserve"> diagnos</w:t>
      </w:r>
      <w:r w:rsidR="002819E0" w:rsidRPr="00B94B6F">
        <w:rPr>
          <w:rFonts w:ascii="Book Antiqua" w:hAnsi="Book Antiqua"/>
          <w:sz w:val="24"/>
          <w:szCs w:val="24"/>
        </w:rPr>
        <w:t>e</w:t>
      </w:r>
      <w:r w:rsidR="00E63768" w:rsidRPr="00B94B6F">
        <w:rPr>
          <w:rFonts w:ascii="Book Antiqua" w:hAnsi="Book Antiqua"/>
          <w:sz w:val="24"/>
          <w:szCs w:val="24"/>
        </w:rPr>
        <w:t xml:space="preserve">s </w:t>
      </w:r>
      <w:r w:rsidR="002819E0" w:rsidRPr="00B94B6F">
        <w:rPr>
          <w:rFonts w:ascii="Book Antiqua" w:hAnsi="Book Antiqua"/>
          <w:sz w:val="24"/>
          <w:szCs w:val="24"/>
        </w:rPr>
        <w:t xml:space="preserve">may have </w:t>
      </w:r>
      <w:r w:rsidR="00E63768" w:rsidRPr="00B94B6F">
        <w:rPr>
          <w:rFonts w:ascii="Book Antiqua" w:hAnsi="Book Antiqua"/>
          <w:sz w:val="24"/>
          <w:szCs w:val="24"/>
        </w:rPr>
        <w:t>be</w:t>
      </w:r>
      <w:r w:rsidR="002819E0" w:rsidRPr="00B94B6F">
        <w:rPr>
          <w:rFonts w:ascii="Book Antiqua" w:hAnsi="Book Antiqua"/>
          <w:sz w:val="24"/>
          <w:szCs w:val="24"/>
        </w:rPr>
        <w:t>en</w:t>
      </w:r>
      <w:r w:rsidR="00E63768" w:rsidRPr="00B94B6F">
        <w:rPr>
          <w:rFonts w:ascii="Book Antiqua" w:hAnsi="Book Antiqua"/>
          <w:sz w:val="24"/>
          <w:szCs w:val="24"/>
        </w:rPr>
        <w:t xml:space="preserve"> inaccurate</w:t>
      </w:r>
      <w:r w:rsidR="002819E0" w:rsidRPr="00B94B6F">
        <w:rPr>
          <w:rFonts w:ascii="Book Antiqua" w:hAnsi="Book Antiqua"/>
          <w:sz w:val="24"/>
          <w:szCs w:val="24"/>
        </w:rPr>
        <w:t>,</w:t>
      </w:r>
      <w:r w:rsidR="00E63768" w:rsidRPr="00B94B6F">
        <w:rPr>
          <w:rFonts w:ascii="Book Antiqua" w:hAnsi="Book Antiqua"/>
          <w:sz w:val="24"/>
          <w:szCs w:val="24"/>
        </w:rPr>
        <w:t xml:space="preserve"> and </w:t>
      </w:r>
      <w:r w:rsidR="002819E0" w:rsidRPr="00B94B6F">
        <w:rPr>
          <w:rFonts w:ascii="Book Antiqua" w:hAnsi="Book Antiqua"/>
          <w:sz w:val="24"/>
          <w:szCs w:val="24"/>
        </w:rPr>
        <w:t xml:space="preserve">we had no control over the follow-up duration (by which we may have gained insight into </w:t>
      </w:r>
      <w:r w:rsidR="00E63768" w:rsidRPr="00B94B6F">
        <w:rPr>
          <w:rFonts w:ascii="Book Antiqua" w:hAnsi="Book Antiqua"/>
          <w:sz w:val="24"/>
          <w:szCs w:val="24"/>
        </w:rPr>
        <w:t>long</w:t>
      </w:r>
      <w:r w:rsidR="002819E0" w:rsidRPr="00B94B6F">
        <w:rPr>
          <w:rFonts w:ascii="Book Antiqua" w:hAnsi="Book Antiqua"/>
          <w:sz w:val="24"/>
          <w:szCs w:val="24"/>
        </w:rPr>
        <w:t>er</w:t>
      </w:r>
      <w:r w:rsidR="00634BAC" w:rsidRPr="00B94B6F">
        <w:rPr>
          <w:rFonts w:ascii="Book Antiqua" w:hAnsi="Book Antiqua"/>
          <w:sz w:val="24"/>
          <w:szCs w:val="24"/>
        </w:rPr>
        <w:t>-</w:t>
      </w:r>
      <w:r w:rsidR="00E63768" w:rsidRPr="00B94B6F">
        <w:rPr>
          <w:rFonts w:ascii="Book Antiqua" w:hAnsi="Book Antiqua"/>
          <w:sz w:val="24"/>
          <w:szCs w:val="24"/>
        </w:rPr>
        <w:t>t</w:t>
      </w:r>
      <w:r w:rsidR="002819E0" w:rsidRPr="00B94B6F">
        <w:rPr>
          <w:rFonts w:ascii="Book Antiqua" w:hAnsi="Book Antiqua"/>
          <w:sz w:val="24"/>
          <w:szCs w:val="24"/>
        </w:rPr>
        <w:t>erm</w:t>
      </w:r>
      <w:r w:rsidR="00E63768" w:rsidRPr="00B94B6F">
        <w:rPr>
          <w:rFonts w:ascii="Book Antiqua" w:hAnsi="Book Antiqua"/>
          <w:sz w:val="24"/>
          <w:szCs w:val="24"/>
        </w:rPr>
        <w:t xml:space="preserve"> outcomes</w:t>
      </w:r>
      <w:r w:rsidR="002819E0" w:rsidRPr="00B94B6F">
        <w:rPr>
          <w:rFonts w:ascii="Book Antiqua" w:hAnsi="Book Antiqua"/>
          <w:sz w:val="24"/>
          <w:szCs w:val="24"/>
        </w:rPr>
        <w:t>)</w:t>
      </w:r>
      <w:r w:rsidR="00E63768" w:rsidRPr="00B94B6F">
        <w:rPr>
          <w:rFonts w:ascii="Book Antiqua" w:hAnsi="Book Antiqua"/>
          <w:sz w:val="24"/>
          <w:szCs w:val="24"/>
        </w:rPr>
        <w:t>.</w:t>
      </w:r>
      <w:r w:rsidR="00E27E24" w:rsidRPr="00B94B6F">
        <w:rPr>
          <w:rFonts w:ascii="Book Antiqua" w:hAnsi="Book Antiqua"/>
          <w:sz w:val="24"/>
          <w:szCs w:val="24"/>
        </w:rPr>
        <w:t xml:space="preserve"> </w:t>
      </w:r>
      <w:r w:rsidR="004E2253" w:rsidRPr="00B94B6F">
        <w:rPr>
          <w:rFonts w:ascii="Book Antiqua" w:hAnsi="Book Antiqua"/>
          <w:sz w:val="24"/>
          <w:szCs w:val="24"/>
        </w:rPr>
        <w:t xml:space="preserve">However, </w:t>
      </w:r>
      <w:r w:rsidR="00382387" w:rsidRPr="00B94B6F">
        <w:rPr>
          <w:rFonts w:ascii="Book Antiqua" w:hAnsi="Book Antiqua"/>
          <w:sz w:val="24"/>
          <w:szCs w:val="24"/>
        </w:rPr>
        <w:t>a</w:t>
      </w:r>
      <w:r w:rsidR="00D60F52" w:rsidRPr="00B94B6F">
        <w:rPr>
          <w:rFonts w:ascii="Book Antiqua" w:hAnsi="Book Antiqua"/>
          <w:sz w:val="24"/>
          <w:szCs w:val="24"/>
        </w:rPr>
        <w:t>s highlighted in this article,</w:t>
      </w:r>
      <w:r w:rsidR="00634BAC" w:rsidRPr="00B94B6F">
        <w:rPr>
          <w:rFonts w:ascii="Book Antiqua" w:hAnsi="Book Antiqua"/>
          <w:sz w:val="24"/>
          <w:szCs w:val="24"/>
        </w:rPr>
        <w:t xml:space="preserve"> our</w:t>
      </w:r>
      <w:r w:rsidR="00382387" w:rsidRPr="00B94B6F">
        <w:rPr>
          <w:rFonts w:ascii="Book Antiqua" w:hAnsi="Book Antiqua"/>
          <w:sz w:val="24"/>
          <w:szCs w:val="24"/>
        </w:rPr>
        <w:t xml:space="preserve"> </w:t>
      </w:r>
      <w:r w:rsidR="00634BAC" w:rsidRPr="00B94B6F">
        <w:rPr>
          <w:rFonts w:ascii="Book Antiqua" w:hAnsi="Book Antiqua"/>
          <w:sz w:val="24"/>
          <w:szCs w:val="24"/>
        </w:rPr>
        <w:t>cohort</w:t>
      </w:r>
      <w:r w:rsidR="00382387" w:rsidRPr="00B94B6F">
        <w:rPr>
          <w:rFonts w:ascii="Book Antiqua" w:hAnsi="Book Antiqua"/>
          <w:sz w:val="24"/>
          <w:szCs w:val="24"/>
        </w:rPr>
        <w:t xml:space="preserve"> of HBV-HEV co</w:t>
      </w:r>
      <w:r w:rsidR="00996E73" w:rsidRPr="00B94B6F">
        <w:rPr>
          <w:rFonts w:ascii="Book Antiqua" w:hAnsi="Book Antiqua"/>
          <w:sz w:val="24"/>
          <w:szCs w:val="24"/>
        </w:rPr>
        <w:t>-</w:t>
      </w:r>
      <w:r w:rsidR="00382387" w:rsidRPr="00B94B6F">
        <w:rPr>
          <w:rFonts w:ascii="Book Antiqua" w:hAnsi="Book Antiqua"/>
          <w:sz w:val="24"/>
          <w:szCs w:val="24"/>
        </w:rPr>
        <w:t xml:space="preserve">infected patients </w:t>
      </w:r>
      <w:r w:rsidR="00996E73" w:rsidRPr="00B94B6F">
        <w:rPr>
          <w:rFonts w:ascii="Book Antiqua" w:hAnsi="Book Antiqua"/>
          <w:sz w:val="24"/>
          <w:szCs w:val="24"/>
        </w:rPr>
        <w:t xml:space="preserve">was </w:t>
      </w:r>
      <w:r w:rsidR="00634BAC" w:rsidRPr="00B94B6F">
        <w:rPr>
          <w:rFonts w:ascii="Book Antiqua" w:hAnsi="Book Antiqua"/>
          <w:sz w:val="24"/>
          <w:szCs w:val="24"/>
        </w:rPr>
        <w:t xml:space="preserve">much larger </w:t>
      </w:r>
      <w:r w:rsidR="00382387" w:rsidRPr="00B94B6F">
        <w:rPr>
          <w:rFonts w:ascii="Book Antiqua" w:hAnsi="Book Antiqua"/>
          <w:sz w:val="24"/>
          <w:szCs w:val="24"/>
        </w:rPr>
        <w:t xml:space="preserve">than </w:t>
      </w:r>
      <w:r w:rsidR="00996E73" w:rsidRPr="00B94B6F">
        <w:rPr>
          <w:rFonts w:ascii="Book Antiqua" w:hAnsi="Book Antiqua"/>
          <w:sz w:val="24"/>
          <w:szCs w:val="24"/>
        </w:rPr>
        <w:t xml:space="preserve">in </w:t>
      </w:r>
      <w:r w:rsidR="00382387" w:rsidRPr="00B94B6F">
        <w:rPr>
          <w:rFonts w:ascii="Book Antiqua" w:hAnsi="Book Antiqua"/>
          <w:sz w:val="24"/>
          <w:szCs w:val="24"/>
        </w:rPr>
        <w:t>previous studies</w:t>
      </w:r>
      <w:r w:rsidR="00634BAC" w:rsidRPr="00B94B6F">
        <w:rPr>
          <w:rFonts w:ascii="Book Antiqua" w:hAnsi="Book Antiqua"/>
          <w:sz w:val="24"/>
          <w:szCs w:val="24"/>
        </w:rPr>
        <w:t xml:space="preserve"> </w:t>
      </w:r>
      <w:r w:rsidR="00996E73" w:rsidRPr="00B94B6F">
        <w:rPr>
          <w:rFonts w:ascii="Book Antiqua" w:hAnsi="Book Antiqua"/>
          <w:sz w:val="24"/>
          <w:szCs w:val="24"/>
        </w:rPr>
        <w:t xml:space="preserve">and </w:t>
      </w:r>
      <w:r w:rsidR="00634BAC" w:rsidRPr="00B94B6F">
        <w:rPr>
          <w:rFonts w:ascii="Book Antiqua" w:hAnsi="Book Antiqua"/>
          <w:sz w:val="24"/>
          <w:szCs w:val="24"/>
        </w:rPr>
        <w:t xml:space="preserve">might compensate </w:t>
      </w:r>
      <w:r w:rsidR="00996E73" w:rsidRPr="00B94B6F">
        <w:rPr>
          <w:rFonts w:ascii="Book Antiqua" w:hAnsi="Book Antiqua"/>
          <w:sz w:val="24"/>
          <w:szCs w:val="24"/>
        </w:rPr>
        <w:t xml:space="preserve">for </w:t>
      </w:r>
      <w:r w:rsidR="00634BAC" w:rsidRPr="00B94B6F">
        <w:rPr>
          <w:rFonts w:ascii="Book Antiqua" w:hAnsi="Book Antiqua"/>
          <w:sz w:val="24"/>
          <w:szCs w:val="24"/>
        </w:rPr>
        <w:t>the</w:t>
      </w:r>
      <w:r w:rsidR="00996E73" w:rsidRPr="00B94B6F">
        <w:rPr>
          <w:rFonts w:ascii="Book Antiqua" w:hAnsi="Book Antiqua"/>
          <w:sz w:val="24"/>
          <w:szCs w:val="24"/>
        </w:rPr>
        <w:t xml:space="preserve"> above-mentioned</w:t>
      </w:r>
      <w:r w:rsidR="00634BAC" w:rsidRPr="00B94B6F">
        <w:rPr>
          <w:rFonts w:ascii="Book Antiqua" w:hAnsi="Book Antiqua"/>
          <w:sz w:val="24"/>
          <w:szCs w:val="24"/>
        </w:rPr>
        <w:t xml:space="preserve"> limitations</w:t>
      </w:r>
      <w:r w:rsidR="00FC6C60" w:rsidRPr="00B94B6F">
        <w:rPr>
          <w:rFonts w:ascii="Book Antiqua" w:hAnsi="Book Antiqua"/>
          <w:sz w:val="24"/>
          <w:szCs w:val="24"/>
        </w:rPr>
        <w:t>.</w:t>
      </w:r>
      <w:r w:rsidR="00634BAC" w:rsidRPr="00B94B6F">
        <w:rPr>
          <w:rFonts w:ascii="Book Antiqua" w:hAnsi="Book Antiqua"/>
          <w:sz w:val="24"/>
          <w:szCs w:val="24"/>
        </w:rPr>
        <w:t xml:space="preserve"> The</w:t>
      </w:r>
      <w:r w:rsidR="00382387" w:rsidRPr="00B94B6F">
        <w:rPr>
          <w:rFonts w:ascii="Book Antiqua" w:hAnsi="Book Antiqua"/>
          <w:sz w:val="24"/>
          <w:szCs w:val="24"/>
        </w:rPr>
        <w:t xml:space="preserve"> </w:t>
      </w:r>
      <w:r w:rsidR="00634BAC" w:rsidRPr="00B94B6F">
        <w:rPr>
          <w:rFonts w:ascii="Book Antiqua" w:hAnsi="Book Antiqua"/>
          <w:sz w:val="24"/>
          <w:szCs w:val="24"/>
        </w:rPr>
        <w:t xml:space="preserve">major findings reported here were strongly </w:t>
      </w:r>
      <w:r w:rsidR="00634BAC" w:rsidRPr="00B94B6F">
        <w:rPr>
          <w:rFonts w:ascii="Book Antiqua" w:hAnsi="Book Antiqua"/>
          <w:sz w:val="24"/>
          <w:szCs w:val="24"/>
        </w:rPr>
        <w:lastRenderedPageBreak/>
        <w:t>supported by the data, which</w:t>
      </w:r>
      <w:r w:rsidR="00D60F52" w:rsidRPr="00B94B6F">
        <w:rPr>
          <w:rFonts w:ascii="Book Antiqua" w:hAnsi="Book Antiqua"/>
          <w:sz w:val="24"/>
          <w:szCs w:val="24"/>
        </w:rPr>
        <w:t xml:space="preserve"> </w:t>
      </w:r>
      <w:r w:rsidR="00996E73" w:rsidRPr="00B94B6F">
        <w:rPr>
          <w:rFonts w:ascii="Book Antiqua" w:hAnsi="Book Antiqua"/>
          <w:sz w:val="24"/>
          <w:szCs w:val="24"/>
        </w:rPr>
        <w:t xml:space="preserve">ultimately </w:t>
      </w:r>
      <w:r w:rsidR="00634BAC" w:rsidRPr="00B94B6F">
        <w:rPr>
          <w:rFonts w:ascii="Book Antiqua" w:hAnsi="Book Antiqua"/>
          <w:sz w:val="24"/>
          <w:szCs w:val="24"/>
        </w:rPr>
        <w:t>contribute to a better</w:t>
      </w:r>
      <w:r w:rsidR="00D60F52" w:rsidRPr="00B94B6F">
        <w:rPr>
          <w:rFonts w:ascii="Book Antiqua" w:hAnsi="Book Antiqua"/>
          <w:sz w:val="24"/>
          <w:szCs w:val="24"/>
        </w:rPr>
        <w:t xml:space="preserve"> understand</w:t>
      </w:r>
      <w:r w:rsidR="00634BAC" w:rsidRPr="00B94B6F">
        <w:rPr>
          <w:rFonts w:ascii="Book Antiqua" w:hAnsi="Book Antiqua"/>
          <w:sz w:val="24"/>
          <w:szCs w:val="24"/>
        </w:rPr>
        <w:t>ing of</w:t>
      </w:r>
      <w:r w:rsidR="00D60F52" w:rsidRPr="00B94B6F">
        <w:rPr>
          <w:rFonts w:ascii="Book Antiqua" w:hAnsi="Book Antiqua"/>
          <w:sz w:val="24"/>
          <w:szCs w:val="24"/>
        </w:rPr>
        <w:t xml:space="preserve"> HEV-HBV co-infection</w:t>
      </w:r>
      <w:r w:rsidR="00634BAC" w:rsidRPr="00B94B6F">
        <w:rPr>
          <w:rFonts w:ascii="Book Antiqua" w:hAnsi="Book Antiqua"/>
          <w:sz w:val="24"/>
          <w:szCs w:val="24"/>
        </w:rPr>
        <w:t>s</w:t>
      </w:r>
      <w:r w:rsidR="00D60F52" w:rsidRPr="00B94B6F">
        <w:rPr>
          <w:rFonts w:ascii="Book Antiqua" w:hAnsi="Book Antiqua"/>
          <w:sz w:val="24"/>
          <w:szCs w:val="24"/>
        </w:rPr>
        <w:t>.</w:t>
      </w:r>
    </w:p>
    <w:p w:rsidR="00A6238D" w:rsidRPr="00B94B6F" w:rsidRDefault="00A6238D" w:rsidP="00A708CB">
      <w:pPr>
        <w:adjustRightInd w:val="0"/>
        <w:snapToGrid w:val="0"/>
        <w:spacing w:line="360" w:lineRule="auto"/>
        <w:rPr>
          <w:rFonts w:ascii="Book Antiqua" w:hAnsi="Book Antiqua"/>
          <w:sz w:val="24"/>
          <w:szCs w:val="24"/>
        </w:rPr>
      </w:pPr>
    </w:p>
    <w:p w:rsidR="00B92D52" w:rsidRPr="00B94B6F" w:rsidRDefault="003F46A9" w:rsidP="00A708CB">
      <w:pPr>
        <w:adjustRightInd w:val="0"/>
        <w:snapToGrid w:val="0"/>
        <w:spacing w:line="360" w:lineRule="auto"/>
        <w:rPr>
          <w:rFonts w:ascii="Book Antiqua" w:hAnsi="Book Antiqua"/>
          <w:sz w:val="24"/>
          <w:szCs w:val="24"/>
        </w:rPr>
      </w:pPr>
      <w:r w:rsidRPr="00B94B6F">
        <w:rPr>
          <w:rFonts w:ascii="Book Antiqua" w:hAnsi="Book Antiqua"/>
          <w:b/>
          <w:sz w:val="24"/>
          <w:szCs w:val="24"/>
        </w:rPr>
        <w:t>ACKNOWLEDGEMENT</w:t>
      </w:r>
      <w:r w:rsidR="007E5C7B" w:rsidRPr="00B94B6F">
        <w:rPr>
          <w:rFonts w:ascii="Book Antiqua" w:hAnsi="Book Antiqua"/>
          <w:b/>
          <w:sz w:val="24"/>
          <w:szCs w:val="24"/>
        </w:rPr>
        <w:t>S</w:t>
      </w:r>
    </w:p>
    <w:p w:rsidR="009A7615" w:rsidRPr="00B94B6F" w:rsidRDefault="009A7615" w:rsidP="00A708CB">
      <w:pPr>
        <w:pStyle w:val="NoSpacing"/>
        <w:adjustRightInd w:val="0"/>
        <w:snapToGrid w:val="0"/>
        <w:spacing w:line="360" w:lineRule="auto"/>
        <w:rPr>
          <w:rFonts w:ascii="Book Antiqua" w:hAnsi="Book Antiqua"/>
          <w:sz w:val="24"/>
          <w:szCs w:val="24"/>
        </w:rPr>
      </w:pPr>
      <w:r w:rsidRPr="00B94B6F">
        <w:rPr>
          <w:rFonts w:ascii="Book Antiqua" w:hAnsi="Book Antiqua"/>
          <w:sz w:val="24"/>
          <w:szCs w:val="24"/>
        </w:rPr>
        <w:t xml:space="preserve">We thank Dr. </w:t>
      </w:r>
      <w:proofErr w:type="spellStart"/>
      <w:r w:rsidRPr="00B94B6F">
        <w:rPr>
          <w:rFonts w:ascii="Book Antiqua" w:hAnsi="Book Antiqua"/>
          <w:sz w:val="24"/>
          <w:szCs w:val="24"/>
        </w:rPr>
        <w:t>Jianjun</w:t>
      </w:r>
      <w:proofErr w:type="spellEnd"/>
      <w:r w:rsidRPr="00B94B6F">
        <w:rPr>
          <w:rFonts w:ascii="Book Antiqua" w:hAnsi="Book Antiqua"/>
          <w:sz w:val="24"/>
          <w:szCs w:val="24"/>
        </w:rPr>
        <w:t xml:space="preserve"> Sun </w:t>
      </w:r>
      <w:r w:rsidR="00E614EB" w:rsidRPr="00B94B6F">
        <w:rPr>
          <w:rFonts w:ascii="Book Antiqua" w:hAnsi="Book Antiqua"/>
          <w:sz w:val="24"/>
          <w:szCs w:val="24"/>
        </w:rPr>
        <w:t>(</w:t>
      </w:r>
      <w:r w:rsidRPr="00B94B6F">
        <w:rPr>
          <w:rFonts w:ascii="Book Antiqua" w:hAnsi="Book Antiqua"/>
          <w:sz w:val="24"/>
          <w:szCs w:val="24"/>
        </w:rPr>
        <w:t>Shanghai Public Health Clinical Center</w:t>
      </w:r>
      <w:r w:rsidR="00E614EB" w:rsidRPr="00B94B6F">
        <w:rPr>
          <w:rFonts w:ascii="Book Antiqua" w:hAnsi="Book Antiqua"/>
          <w:sz w:val="24"/>
          <w:szCs w:val="24"/>
        </w:rPr>
        <w:t>),</w:t>
      </w:r>
      <w:r w:rsidRPr="00B94B6F">
        <w:rPr>
          <w:rFonts w:ascii="Book Antiqua" w:hAnsi="Book Antiqua"/>
          <w:sz w:val="24"/>
          <w:szCs w:val="24"/>
        </w:rPr>
        <w:t xml:space="preserve"> Prof. </w:t>
      </w:r>
      <w:proofErr w:type="spellStart"/>
      <w:r w:rsidRPr="00B94B6F">
        <w:rPr>
          <w:rFonts w:ascii="Book Antiqua" w:hAnsi="Book Antiqua"/>
          <w:sz w:val="24"/>
          <w:szCs w:val="24"/>
        </w:rPr>
        <w:t>Hongying</w:t>
      </w:r>
      <w:proofErr w:type="spellEnd"/>
      <w:r w:rsidRPr="00B94B6F">
        <w:rPr>
          <w:rFonts w:ascii="Book Antiqua" w:hAnsi="Book Antiqua"/>
          <w:sz w:val="24"/>
          <w:szCs w:val="24"/>
        </w:rPr>
        <w:t xml:space="preserve"> Shi</w:t>
      </w:r>
      <w:r w:rsidR="00E614EB" w:rsidRPr="00B94B6F">
        <w:rPr>
          <w:rFonts w:ascii="Book Antiqua" w:hAnsi="Book Antiqua"/>
          <w:sz w:val="24"/>
          <w:szCs w:val="24"/>
        </w:rPr>
        <w:t xml:space="preserve"> and</w:t>
      </w:r>
      <w:r w:rsidRPr="00B94B6F">
        <w:rPr>
          <w:rFonts w:ascii="Book Antiqua" w:hAnsi="Book Antiqua"/>
          <w:sz w:val="24"/>
          <w:szCs w:val="24"/>
        </w:rPr>
        <w:t xml:space="preserve"> Dr. </w:t>
      </w:r>
      <w:proofErr w:type="spellStart"/>
      <w:r w:rsidRPr="00B94B6F">
        <w:rPr>
          <w:rFonts w:ascii="Book Antiqua" w:hAnsi="Book Antiqua"/>
          <w:sz w:val="24"/>
          <w:szCs w:val="24"/>
        </w:rPr>
        <w:t>Wenyue</w:t>
      </w:r>
      <w:proofErr w:type="spellEnd"/>
      <w:r w:rsidRPr="00B94B6F">
        <w:rPr>
          <w:rFonts w:ascii="Book Antiqua" w:hAnsi="Book Antiqua"/>
          <w:sz w:val="24"/>
          <w:szCs w:val="24"/>
        </w:rPr>
        <w:t xml:space="preserve"> Liu </w:t>
      </w:r>
      <w:r w:rsidR="0044616B" w:rsidRPr="00B94B6F">
        <w:rPr>
          <w:rFonts w:ascii="Book Antiqua" w:hAnsi="Book Antiqua"/>
          <w:sz w:val="24"/>
          <w:szCs w:val="24"/>
        </w:rPr>
        <w:t>(</w:t>
      </w:r>
      <w:r w:rsidRPr="00B94B6F">
        <w:rPr>
          <w:rFonts w:ascii="Book Antiqua" w:hAnsi="Book Antiqua"/>
          <w:sz w:val="24"/>
          <w:szCs w:val="24"/>
        </w:rPr>
        <w:t>Wenzhou Medical University</w:t>
      </w:r>
      <w:r w:rsidR="0044616B" w:rsidRPr="00B94B6F">
        <w:rPr>
          <w:rFonts w:ascii="Book Antiqua" w:hAnsi="Book Antiqua"/>
          <w:sz w:val="24"/>
          <w:szCs w:val="24"/>
        </w:rPr>
        <w:t>)</w:t>
      </w:r>
      <w:r w:rsidRPr="00B94B6F">
        <w:rPr>
          <w:rFonts w:ascii="Book Antiqua" w:hAnsi="Book Antiqua"/>
          <w:sz w:val="24"/>
          <w:szCs w:val="24"/>
        </w:rPr>
        <w:t xml:space="preserve"> for the</w:t>
      </w:r>
      <w:r w:rsidR="00822516" w:rsidRPr="00B94B6F">
        <w:rPr>
          <w:rFonts w:ascii="Book Antiqua" w:hAnsi="Book Antiqua"/>
          <w:sz w:val="24"/>
          <w:szCs w:val="24"/>
        </w:rPr>
        <w:t>ir</w:t>
      </w:r>
      <w:r w:rsidRPr="00B94B6F">
        <w:rPr>
          <w:rFonts w:ascii="Book Antiqua" w:hAnsi="Book Antiqua"/>
          <w:sz w:val="24"/>
          <w:szCs w:val="24"/>
        </w:rPr>
        <w:t xml:space="preserve"> assistance in statistical analysis, and all the staff in charge of </w:t>
      </w:r>
      <w:r w:rsidR="00632C68" w:rsidRPr="00B94B6F">
        <w:rPr>
          <w:rFonts w:ascii="Book Antiqua" w:hAnsi="Book Antiqua"/>
          <w:sz w:val="24"/>
          <w:szCs w:val="24"/>
        </w:rPr>
        <w:t xml:space="preserve">the </w:t>
      </w:r>
      <w:r w:rsidRPr="00B94B6F">
        <w:rPr>
          <w:rFonts w:ascii="Book Antiqua" w:hAnsi="Book Antiqua"/>
          <w:sz w:val="24"/>
          <w:szCs w:val="24"/>
        </w:rPr>
        <w:t>clinical database for their assistance in data acquisition.</w:t>
      </w:r>
    </w:p>
    <w:p w:rsidR="00D50AAC" w:rsidRPr="00B94B6F" w:rsidRDefault="00D50AAC" w:rsidP="00A708CB">
      <w:pPr>
        <w:autoSpaceDE w:val="0"/>
        <w:autoSpaceDN w:val="0"/>
        <w:adjustRightInd w:val="0"/>
        <w:snapToGrid w:val="0"/>
        <w:spacing w:line="360" w:lineRule="auto"/>
        <w:rPr>
          <w:rFonts w:ascii="Book Antiqua" w:hAnsi="Book Antiqua"/>
          <w:sz w:val="24"/>
          <w:szCs w:val="24"/>
        </w:rPr>
      </w:pPr>
    </w:p>
    <w:p w:rsidR="00D50AAC" w:rsidRPr="00B94B6F" w:rsidRDefault="00F61399" w:rsidP="00A708CB">
      <w:pPr>
        <w:autoSpaceDE w:val="0"/>
        <w:autoSpaceDN w:val="0"/>
        <w:adjustRightInd w:val="0"/>
        <w:snapToGrid w:val="0"/>
        <w:spacing w:line="360" w:lineRule="auto"/>
        <w:rPr>
          <w:rFonts w:ascii="Book Antiqua" w:hAnsi="Book Antiqua"/>
          <w:b/>
          <w:sz w:val="24"/>
          <w:szCs w:val="24"/>
        </w:rPr>
      </w:pPr>
      <w:r w:rsidRPr="00B94B6F">
        <w:rPr>
          <w:rFonts w:ascii="Book Antiqua" w:hAnsi="Book Antiqua"/>
          <w:b/>
          <w:sz w:val="24"/>
          <w:szCs w:val="24"/>
        </w:rPr>
        <w:t>COMMENTS</w:t>
      </w:r>
    </w:p>
    <w:p w:rsidR="00D50AAC" w:rsidRPr="00B94B6F" w:rsidRDefault="00F61399" w:rsidP="00A708CB">
      <w:pPr>
        <w:autoSpaceDE w:val="0"/>
        <w:autoSpaceDN w:val="0"/>
        <w:adjustRightInd w:val="0"/>
        <w:snapToGrid w:val="0"/>
        <w:spacing w:line="360" w:lineRule="auto"/>
        <w:rPr>
          <w:rFonts w:ascii="Book Antiqua" w:hAnsi="Book Antiqua"/>
          <w:b/>
          <w:i/>
          <w:sz w:val="24"/>
          <w:szCs w:val="24"/>
        </w:rPr>
      </w:pPr>
      <w:r w:rsidRPr="00B94B6F">
        <w:rPr>
          <w:rFonts w:ascii="Book Antiqua" w:hAnsi="Book Antiqua"/>
          <w:b/>
          <w:i/>
          <w:sz w:val="24"/>
          <w:szCs w:val="24"/>
        </w:rPr>
        <w:t>Background</w:t>
      </w:r>
    </w:p>
    <w:p w:rsidR="00D50AAC" w:rsidRPr="00B94B6F" w:rsidRDefault="00F61399" w:rsidP="00A708CB">
      <w:pPr>
        <w:autoSpaceDE w:val="0"/>
        <w:autoSpaceDN w:val="0"/>
        <w:adjustRightInd w:val="0"/>
        <w:snapToGrid w:val="0"/>
        <w:spacing w:line="360" w:lineRule="auto"/>
        <w:rPr>
          <w:rFonts w:ascii="Book Antiqua" w:hAnsi="Book Antiqua"/>
          <w:sz w:val="24"/>
          <w:szCs w:val="24"/>
        </w:rPr>
      </w:pPr>
      <w:r w:rsidRPr="00B94B6F">
        <w:rPr>
          <w:rFonts w:ascii="Book Antiqua" w:hAnsi="Book Antiqua"/>
          <w:sz w:val="24"/>
          <w:szCs w:val="24"/>
        </w:rPr>
        <w:t xml:space="preserve">Superimposed </w:t>
      </w:r>
      <w:r w:rsidR="00AF381A" w:rsidRPr="00B94B6F">
        <w:rPr>
          <w:rFonts w:ascii="Book Antiqua" w:hAnsi="Book Antiqua"/>
          <w:sz w:val="24"/>
          <w:szCs w:val="24"/>
        </w:rPr>
        <w:t>acute hepatitis E (</w:t>
      </w:r>
      <w:r w:rsidRPr="00B94B6F">
        <w:rPr>
          <w:rFonts w:ascii="Book Antiqua" w:hAnsi="Book Antiqua"/>
          <w:sz w:val="24"/>
          <w:szCs w:val="24"/>
        </w:rPr>
        <w:t>AHE</w:t>
      </w:r>
      <w:r w:rsidR="00AF381A" w:rsidRPr="00B94B6F">
        <w:rPr>
          <w:rFonts w:ascii="Book Antiqua" w:hAnsi="Book Antiqua"/>
          <w:sz w:val="24"/>
          <w:szCs w:val="24"/>
        </w:rPr>
        <w:t>)</w:t>
      </w:r>
      <w:r w:rsidRPr="00B94B6F">
        <w:rPr>
          <w:rFonts w:ascii="Book Antiqua" w:hAnsi="Book Antiqua"/>
          <w:sz w:val="24"/>
          <w:szCs w:val="24"/>
        </w:rPr>
        <w:t xml:space="preserve"> on chronic liver diseases (CLDs) often led to severe diseases, </w:t>
      </w:r>
      <w:r w:rsidR="00AF381A" w:rsidRPr="00B94B6F">
        <w:rPr>
          <w:rFonts w:ascii="Book Antiqua" w:hAnsi="Book Antiqua"/>
          <w:sz w:val="24"/>
          <w:szCs w:val="24"/>
        </w:rPr>
        <w:t>such as</w:t>
      </w:r>
      <w:r w:rsidRPr="00B94B6F">
        <w:rPr>
          <w:rFonts w:ascii="Book Antiqua" w:hAnsi="Book Antiqua"/>
          <w:sz w:val="24"/>
          <w:szCs w:val="24"/>
        </w:rPr>
        <w:t xml:space="preserve"> acute-on-chronic liver failure. However, CLDs vary largely in their etiology, disease stages and treatments, </w:t>
      </w:r>
      <w:r w:rsidR="00AF381A" w:rsidRPr="00B94B6F">
        <w:rPr>
          <w:rFonts w:ascii="Book Antiqua" w:hAnsi="Book Antiqua"/>
          <w:sz w:val="24"/>
          <w:szCs w:val="24"/>
        </w:rPr>
        <w:t xml:space="preserve">and </w:t>
      </w:r>
      <w:r w:rsidRPr="00B94B6F">
        <w:rPr>
          <w:rFonts w:ascii="Book Antiqua" w:hAnsi="Book Antiqua"/>
          <w:sz w:val="24"/>
          <w:szCs w:val="24"/>
        </w:rPr>
        <w:t xml:space="preserve">it </w:t>
      </w:r>
      <w:r w:rsidR="00AF381A" w:rsidRPr="00B94B6F">
        <w:rPr>
          <w:rFonts w:ascii="Book Antiqua" w:hAnsi="Book Antiqua"/>
          <w:sz w:val="24"/>
          <w:szCs w:val="24"/>
        </w:rPr>
        <w:t>remains</w:t>
      </w:r>
      <w:r w:rsidRPr="00B94B6F">
        <w:rPr>
          <w:rFonts w:ascii="Book Antiqua" w:hAnsi="Book Antiqua"/>
          <w:sz w:val="24"/>
          <w:szCs w:val="24"/>
        </w:rPr>
        <w:t xml:space="preserve"> unclear whether these factors affect the adverse clinical outcomes </w:t>
      </w:r>
      <w:r w:rsidR="00AF381A" w:rsidRPr="00B94B6F">
        <w:rPr>
          <w:rFonts w:ascii="Book Antiqua" w:hAnsi="Book Antiqua"/>
          <w:sz w:val="24"/>
          <w:szCs w:val="24"/>
        </w:rPr>
        <w:t xml:space="preserve">of </w:t>
      </w:r>
      <w:r w:rsidRPr="00B94B6F">
        <w:rPr>
          <w:rFonts w:ascii="Book Antiqua" w:hAnsi="Book Antiqua"/>
          <w:sz w:val="24"/>
          <w:szCs w:val="24"/>
        </w:rPr>
        <w:t>HEV super-inf</w:t>
      </w:r>
      <w:r w:rsidR="00A03D48" w:rsidRPr="00B94B6F">
        <w:rPr>
          <w:rFonts w:ascii="Book Antiqua" w:hAnsi="Book Antiqua"/>
          <w:sz w:val="24"/>
          <w:szCs w:val="24"/>
        </w:rPr>
        <w:t>ections. In areas such as China</w:t>
      </w:r>
      <w:r w:rsidRPr="00B94B6F">
        <w:rPr>
          <w:rFonts w:ascii="Book Antiqua" w:hAnsi="Book Antiqua"/>
          <w:sz w:val="24"/>
          <w:szCs w:val="24"/>
        </w:rPr>
        <w:t xml:space="preserve"> where chronic</w:t>
      </w:r>
      <w:r w:rsidR="00AF381A" w:rsidRPr="00B94B6F">
        <w:rPr>
          <w:rFonts w:ascii="Book Antiqua" w:hAnsi="Book Antiqua"/>
          <w:sz w:val="24"/>
          <w:szCs w:val="24"/>
        </w:rPr>
        <w:t xml:space="preserve"> hepatitis B (CHB)</w:t>
      </w:r>
      <w:r w:rsidRPr="00B94B6F">
        <w:rPr>
          <w:rFonts w:ascii="Book Antiqua" w:hAnsi="Book Antiqua"/>
          <w:sz w:val="24"/>
          <w:szCs w:val="24"/>
        </w:rPr>
        <w:t xml:space="preserve"> is endemic, super-infections by hepatitis E </w:t>
      </w:r>
      <w:r w:rsidR="00AF381A" w:rsidRPr="00B94B6F">
        <w:rPr>
          <w:rFonts w:ascii="Book Antiqua" w:hAnsi="Book Antiqua"/>
          <w:sz w:val="24"/>
          <w:szCs w:val="24"/>
        </w:rPr>
        <w:t xml:space="preserve">virus (HEV) </w:t>
      </w:r>
      <w:r w:rsidRPr="00B94B6F">
        <w:rPr>
          <w:rFonts w:ascii="Book Antiqua" w:hAnsi="Book Antiqua"/>
          <w:sz w:val="24"/>
          <w:szCs w:val="24"/>
        </w:rPr>
        <w:t>on</w:t>
      </w:r>
      <w:r w:rsidR="00156D4A" w:rsidRPr="00B94B6F">
        <w:rPr>
          <w:rFonts w:ascii="Book Antiqua" w:hAnsi="Book Antiqua"/>
          <w:sz w:val="24"/>
          <w:szCs w:val="24"/>
        </w:rPr>
        <w:t xml:space="preserve"> the</w:t>
      </w:r>
      <w:r w:rsidRPr="00B94B6F">
        <w:rPr>
          <w:rFonts w:ascii="Book Antiqua" w:hAnsi="Book Antiqua"/>
          <w:sz w:val="24"/>
          <w:szCs w:val="24"/>
        </w:rPr>
        <w:t xml:space="preserve"> CHB background are not uncommon, but the clinical features and the risk factors for adverse outcomes in CHB superimposed </w:t>
      </w:r>
      <w:r w:rsidR="00156D4A" w:rsidRPr="00B94B6F">
        <w:rPr>
          <w:rFonts w:ascii="Book Antiqua" w:hAnsi="Book Antiqua"/>
          <w:sz w:val="24"/>
          <w:szCs w:val="24"/>
        </w:rPr>
        <w:t>with HEV</w:t>
      </w:r>
      <w:r w:rsidRPr="00B94B6F">
        <w:rPr>
          <w:rFonts w:ascii="Book Antiqua" w:hAnsi="Book Antiqua"/>
          <w:sz w:val="24"/>
          <w:szCs w:val="24"/>
        </w:rPr>
        <w:t xml:space="preserve"> are not clear. </w:t>
      </w:r>
    </w:p>
    <w:p w:rsidR="00156D4A" w:rsidRPr="00B94B6F" w:rsidRDefault="00156D4A" w:rsidP="00A708CB">
      <w:pPr>
        <w:autoSpaceDE w:val="0"/>
        <w:autoSpaceDN w:val="0"/>
        <w:adjustRightInd w:val="0"/>
        <w:snapToGrid w:val="0"/>
        <w:spacing w:line="360" w:lineRule="auto"/>
        <w:rPr>
          <w:rFonts w:ascii="Book Antiqua" w:hAnsi="Book Antiqua"/>
          <w:b/>
          <w:i/>
          <w:sz w:val="24"/>
          <w:szCs w:val="24"/>
        </w:rPr>
      </w:pPr>
    </w:p>
    <w:p w:rsidR="00BA014F" w:rsidRPr="00B94B6F" w:rsidRDefault="00F61399" w:rsidP="00A708CB">
      <w:pPr>
        <w:autoSpaceDE w:val="0"/>
        <w:autoSpaceDN w:val="0"/>
        <w:adjustRightInd w:val="0"/>
        <w:snapToGrid w:val="0"/>
        <w:spacing w:line="360" w:lineRule="auto"/>
        <w:rPr>
          <w:rFonts w:ascii="Book Antiqua" w:hAnsi="Book Antiqua"/>
          <w:b/>
          <w:i/>
          <w:sz w:val="24"/>
          <w:szCs w:val="24"/>
        </w:rPr>
      </w:pPr>
      <w:r w:rsidRPr="00B94B6F">
        <w:rPr>
          <w:rFonts w:ascii="Book Antiqua" w:hAnsi="Book Antiqua"/>
          <w:b/>
          <w:i/>
          <w:sz w:val="24"/>
          <w:szCs w:val="24"/>
        </w:rPr>
        <w:t>Research frontiers</w:t>
      </w:r>
    </w:p>
    <w:p w:rsidR="00380184" w:rsidRPr="00B94B6F" w:rsidRDefault="00F61399" w:rsidP="00A708CB">
      <w:pPr>
        <w:autoSpaceDE w:val="0"/>
        <w:autoSpaceDN w:val="0"/>
        <w:adjustRightInd w:val="0"/>
        <w:snapToGrid w:val="0"/>
        <w:spacing w:line="360" w:lineRule="auto"/>
        <w:rPr>
          <w:rFonts w:ascii="Book Antiqua" w:hAnsi="Book Antiqua"/>
          <w:sz w:val="24"/>
          <w:szCs w:val="24"/>
        </w:rPr>
      </w:pPr>
      <w:r w:rsidRPr="00B94B6F">
        <w:rPr>
          <w:rFonts w:ascii="Book Antiqua" w:hAnsi="Book Antiqua"/>
          <w:sz w:val="24"/>
          <w:szCs w:val="24"/>
        </w:rPr>
        <w:t>Th</w:t>
      </w:r>
      <w:r w:rsidR="00DA4C3E" w:rsidRPr="00B94B6F">
        <w:rPr>
          <w:rFonts w:ascii="Book Antiqua" w:hAnsi="Book Antiqua"/>
          <w:sz w:val="24"/>
          <w:szCs w:val="24"/>
        </w:rPr>
        <w:t>is</w:t>
      </w:r>
      <w:r w:rsidRPr="00B94B6F">
        <w:rPr>
          <w:rFonts w:ascii="Book Antiqua" w:hAnsi="Book Antiqua"/>
          <w:sz w:val="24"/>
          <w:szCs w:val="24"/>
        </w:rPr>
        <w:t xml:space="preserve"> research investigated CHB-related cirrhosis, immunological phases, </w:t>
      </w:r>
      <w:bookmarkStart w:id="162" w:name="OLE_LINK3704"/>
      <w:bookmarkStart w:id="163" w:name="OLE_LINK3706"/>
      <w:r w:rsidR="00D641B6" w:rsidRPr="00B94B6F">
        <w:rPr>
          <w:rFonts w:ascii="Book Antiqua" w:hAnsi="Book Antiqua"/>
          <w:sz w:val="24"/>
          <w:szCs w:val="24"/>
        </w:rPr>
        <w:t>hepatitis B virus (</w:t>
      </w:r>
      <w:r w:rsidRPr="00B94B6F">
        <w:rPr>
          <w:rFonts w:ascii="Book Antiqua" w:hAnsi="Book Antiqua"/>
          <w:sz w:val="24"/>
          <w:szCs w:val="24"/>
        </w:rPr>
        <w:t>HBV</w:t>
      </w:r>
      <w:r w:rsidR="00D641B6" w:rsidRPr="00B94B6F">
        <w:rPr>
          <w:rFonts w:ascii="Book Antiqua" w:hAnsi="Book Antiqua"/>
          <w:sz w:val="24"/>
          <w:szCs w:val="24"/>
        </w:rPr>
        <w:t>)</w:t>
      </w:r>
      <w:bookmarkEnd w:id="162"/>
      <w:bookmarkEnd w:id="163"/>
      <w:r w:rsidRPr="00B94B6F">
        <w:rPr>
          <w:rFonts w:ascii="Book Antiqua" w:hAnsi="Book Antiqua"/>
          <w:sz w:val="24"/>
          <w:szCs w:val="24"/>
        </w:rPr>
        <w:t xml:space="preserve"> serum markers, HBV viral load and anti-viral treatments among a large cohort of HBV-HEV co-infected patients to explore the clinical features and risk factors for adverse outcomes in</w:t>
      </w:r>
      <w:r w:rsidR="00002C34" w:rsidRPr="00B94B6F">
        <w:rPr>
          <w:rFonts w:ascii="Book Antiqua" w:hAnsi="Book Antiqua"/>
          <w:sz w:val="24"/>
          <w:szCs w:val="24"/>
        </w:rPr>
        <w:t xml:space="preserve"> patients with</w:t>
      </w:r>
      <w:r w:rsidRPr="00B94B6F">
        <w:rPr>
          <w:rFonts w:ascii="Book Antiqua" w:hAnsi="Book Antiqua"/>
          <w:sz w:val="24"/>
          <w:szCs w:val="24"/>
        </w:rPr>
        <w:t xml:space="preserve"> CHB superimposed </w:t>
      </w:r>
      <w:r w:rsidR="00002C34" w:rsidRPr="00B94B6F">
        <w:rPr>
          <w:rFonts w:ascii="Book Antiqua" w:hAnsi="Book Antiqua"/>
          <w:sz w:val="24"/>
          <w:szCs w:val="24"/>
        </w:rPr>
        <w:t>with HEV</w:t>
      </w:r>
      <w:r w:rsidRPr="00B94B6F">
        <w:rPr>
          <w:rFonts w:ascii="Book Antiqua" w:hAnsi="Book Antiqua"/>
          <w:sz w:val="24"/>
          <w:szCs w:val="24"/>
        </w:rPr>
        <w:t xml:space="preserve">. This study provides valuable data for understanding the devastating diseases caused by HEV-HBV super-infections. </w:t>
      </w:r>
    </w:p>
    <w:p w:rsidR="00002C34" w:rsidRPr="00B94B6F" w:rsidRDefault="00002C34" w:rsidP="00A708CB">
      <w:pPr>
        <w:autoSpaceDE w:val="0"/>
        <w:autoSpaceDN w:val="0"/>
        <w:adjustRightInd w:val="0"/>
        <w:snapToGrid w:val="0"/>
        <w:spacing w:line="360" w:lineRule="auto"/>
        <w:rPr>
          <w:rFonts w:ascii="Book Antiqua" w:hAnsi="Book Antiqua"/>
          <w:b/>
          <w:i/>
          <w:sz w:val="24"/>
          <w:szCs w:val="24"/>
        </w:rPr>
      </w:pPr>
    </w:p>
    <w:p w:rsidR="00486BC1" w:rsidRPr="00B94B6F" w:rsidRDefault="00F61399" w:rsidP="00A708CB">
      <w:pPr>
        <w:autoSpaceDE w:val="0"/>
        <w:autoSpaceDN w:val="0"/>
        <w:adjustRightInd w:val="0"/>
        <w:snapToGrid w:val="0"/>
        <w:spacing w:line="360" w:lineRule="auto"/>
        <w:rPr>
          <w:rFonts w:ascii="Book Antiqua" w:hAnsi="Book Antiqua"/>
          <w:b/>
          <w:i/>
          <w:sz w:val="24"/>
          <w:szCs w:val="24"/>
        </w:rPr>
      </w:pPr>
      <w:r w:rsidRPr="00B94B6F">
        <w:rPr>
          <w:rFonts w:ascii="Book Antiqua" w:hAnsi="Book Antiqua"/>
          <w:b/>
          <w:i/>
          <w:sz w:val="24"/>
          <w:szCs w:val="24"/>
        </w:rPr>
        <w:t>Innovations and breakthroughs</w:t>
      </w:r>
    </w:p>
    <w:p w:rsidR="00423FEF" w:rsidRPr="00B94B6F" w:rsidRDefault="00F61399" w:rsidP="00A708CB">
      <w:pPr>
        <w:autoSpaceDE w:val="0"/>
        <w:autoSpaceDN w:val="0"/>
        <w:adjustRightInd w:val="0"/>
        <w:snapToGrid w:val="0"/>
        <w:spacing w:line="360" w:lineRule="auto"/>
        <w:rPr>
          <w:rFonts w:ascii="Book Antiqua" w:hAnsi="Book Antiqua"/>
          <w:sz w:val="24"/>
          <w:szCs w:val="24"/>
        </w:rPr>
      </w:pPr>
      <w:r w:rsidRPr="00B94B6F">
        <w:rPr>
          <w:rFonts w:ascii="Book Antiqua" w:hAnsi="Book Antiqua"/>
          <w:sz w:val="24"/>
          <w:szCs w:val="24"/>
        </w:rPr>
        <w:t xml:space="preserve">Underlying CHB-related cirrhosis </w:t>
      </w:r>
      <w:r w:rsidR="00002C34" w:rsidRPr="00B94B6F">
        <w:rPr>
          <w:rFonts w:ascii="Book Antiqua" w:hAnsi="Book Antiqua"/>
          <w:sz w:val="24"/>
          <w:szCs w:val="24"/>
        </w:rPr>
        <w:t xml:space="preserve">was found to </w:t>
      </w:r>
      <w:r w:rsidRPr="00B94B6F">
        <w:rPr>
          <w:rFonts w:ascii="Book Antiqua" w:hAnsi="Book Antiqua"/>
          <w:sz w:val="24"/>
          <w:szCs w:val="24"/>
        </w:rPr>
        <w:t xml:space="preserve">pose </w:t>
      </w:r>
      <w:r w:rsidR="00002C34" w:rsidRPr="00B94B6F">
        <w:rPr>
          <w:rFonts w:ascii="Book Antiqua" w:hAnsi="Book Antiqua"/>
          <w:sz w:val="24"/>
          <w:szCs w:val="24"/>
        </w:rPr>
        <w:t xml:space="preserve">a </w:t>
      </w:r>
      <w:r w:rsidRPr="00B94B6F">
        <w:rPr>
          <w:rFonts w:ascii="Book Antiqua" w:hAnsi="Book Antiqua"/>
          <w:sz w:val="24"/>
          <w:szCs w:val="24"/>
        </w:rPr>
        <w:t xml:space="preserve">great risk for adverse outcomes in patients with superimposed AHE. </w:t>
      </w:r>
      <w:r w:rsidR="00657078">
        <w:rPr>
          <w:rFonts w:ascii="Book Antiqua" w:hAnsi="Book Antiqua"/>
          <w:sz w:val="24"/>
          <w:szCs w:val="24"/>
        </w:rPr>
        <w:t>Hepatitis B e antigen</w:t>
      </w:r>
      <w:r w:rsidR="00002C34" w:rsidRPr="00B94B6F">
        <w:rPr>
          <w:rFonts w:ascii="Book Antiqua" w:hAnsi="Book Antiqua"/>
          <w:sz w:val="24"/>
          <w:szCs w:val="24"/>
        </w:rPr>
        <w:t>-</w:t>
      </w:r>
      <w:r w:rsidRPr="00B94B6F">
        <w:rPr>
          <w:rFonts w:ascii="Book Antiqua" w:hAnsi="Book Antiqua"/>
          <w:sz w:val="24"/>
          <w:szCs w:val="24"/>
        </w:rPr>
        <w:t xml:space="preserve">negative CHB and intermediate HBV DNA levels were </w:t>
      </w:r>
      <w:r w:rsidR="00000A60" w:rsidRPr="00B94B6F">
        <w:rPr>
          <w:rFonts w:ascii="Book Antiqua" w:hAnsi="Book Antiqua"/>
          <w:sz w:val="24"/>
          <w:szCs w:val="24"/>
        </w:rPr>
        <w:t xml:space="preserve">shown to be </w:t>
      </w:r>
      <w:r w:rsidRPr="00B94B6F">
        <w:rPr>
          <w:rFonts w:ascii="Book Antiqua" w:hAnsi="Book Antiqua"/>
          <w:sz w:val="24"/>
          <w:szCs w:val="24"/>
        </w:rPr>
        <w:t xml:space="preserve">associated with severe diseases in non-cirrhotic super-infected patients. The rather low rate of anti-HBV therapy </w:t>
      </w:r>
      <w:r w:rsidRPr="00B94B6F">
        <w:rPr>
          <w:rFonts w:ascii="Book Antiqua" w:hAnsi="Book Antiqua"/>
          <w:sz w:val="24"/>
          <w:szCs w:val="24"/>
        </w:rPr>
        <w:lastRenderedPageBreak/>
        <w:t>suggested</w:t>
      </w:r>
      <w:r w:rsidR="00000A60" w:rsidRPr="00B94B6F">
        <w:rPr>
          <w:rFonts w:ascii="Book Antiqua" w:hAnsi="Book Antiqua"/>
          <w:sz w:val="24"/>
          <w:szCs w:val="24"/>
        </w:rPr>
        <w:t xml:space="preserve"> that</w:t>
      </w:r>
      <w:r w:rsidRPr="00B94B6F">
        <w:rPr>
          <w:rFonts w:ascii="Book Antiqua" w:hAnsi="Book Antiqua"/>
          <w:sz w:val="24"/>
          <w:szCs w:val="24"/>
        </w:rPr>
        <w:t xml:space="preserve"> successful antiviral treatment might reduce the risks </w:t>
      </w:r>
      <w:r w:rsidR="00000A60" w:rsidRPr="00B94B6F">
        <w:rPr>
          <w:rFonts w:ascii="Book Antiqua" w:hAnsi="Book Antiqua"/>
          <w:sz w:val="24"/>
          <w:szCs w:val="24"/>
        </w:rPr>
        <w:t>of</w:t>
      </w:r>
      <w:r w:rsidRPr="00B94B6F">
        <w:rPr>
          <w:rFonts w:ascii="Book Antiqua" w:hAnsi="Book Antiqua"/>
          <w:sz w:val="24"/>
          <w:szCs w:val="24"/>
        </w:rPr>
        <w:t xml:space="preserve"> superimposed AHE.</w:t>
      </w:r>
    </w:p>
    <w:p w:rsidR="00000A60" w:rsidRPr="00B94B6F" w:rsidRDefault="00000A60" w:rsidP="00A708CB">
      <w:pPr>
        <w:autoSpaceDE w:val="0"/>
        <w:autoSpaceDN w:val="0"/>
        <w:adjustRightInd w:val="0"/>
        <w:snapToGrid w:val="0"/>
        <w:spacing w:line="360" w:lineRule="auto"/>
        <w:rPr>
          <w:rFonts w:ascii="Book Antiqua" w:hAnsi="Book Antiqua"/>
          <w:b/>
          <w:i/>
          <w:sz w:val="24"/>
          <w:szCs w:val="24"/>
        </w:rPr>
      </w:pPr>
    </w:p>
    <w:p w:rsidR="00CE359E" w:rsidRPr="00B94B6F" w:rsidRDefault="00F61399" w:rsidP="00A708CB">
      <w:pPr>
        <w:autoSpaceDE w:val="0"/>
        <w:autoSpaceDN w:val="0"/>
        <w:adjustRightInd w:val="0"/>
        <w:snapToGrid w:val="0"/>
        <w:spacing w:line="360" w:lineRule="auto"/>
        <w:rPr>
          <w:rFonts w:ascii="Book Antiqua" w:hAnsi="Book Antiqua"/>
          <w:b/>
          <w:i/>
          <w:sz w:val="24"/>
          <w:szCs w:val="24"/>
        </w:rPr>
      </w:pPr>
      <w:r w:rsidRPr="00B94B6F">
        <w:rPr>
          <w:rFonts w:ascii="Book Antiqua" w:hAnsi="Book Antiqua"/>
          <w:b/>
          <w:i/>
          <w:sz w:val="24"/>
          <w:szCs w:val="24"/>
        </w:rPr>
        <w:t>Applications</w:t>
      </w:r>
    </w:p>
    <w:p w:rsidR="000165F4" w:rsidRPr="00B94B6F" w:rsidRDefault="00F61399" w:rsidP="00A708CB">
      <w:pPr>
        <w:autoSpaceDE w:val="0"/>
        <w:autoSpaceDN w:val="0"/>
        <w:adjustRightInd w:val="0"/>
        <w:snapToGrid w:val="0"/>
        <w:spacing w:line="360" w:lineRule="auto"/>
        <w:rPr>
          <w:rFonts w:ascii="Book Antiqua" w:hAnsi="Book Antiqua"/>
          <w:sz w:val="24"/>
          <w:szCs w:val="24"/>
        </w:rPr>
      </w:pPr>
      <w:r w:rsidRPr="00B94B6F">
        <w:rPr>
          <w:rFonts w:ascii="Book Antiqua" w:hAnsi="Book Antiqua"/>
          <w:sz w:val="24"/>
          <w:szCs w:val="24"/>
        </w:rPr>
        <w:t>Th</w:t>
      </w:r>
      <w:r w:rsidR="00F648FF" w:rsidRPr="00B94B6F">
        <w:rPr>
          <w:rFonts w:ascii="Book Antiqua" w:hAnsi="Book Antiqua"/>
          <w:sz w:val="24"/>
          <w:szCs w:val="24"/>
        </w:rPr>
        <w:t>is</w:t>
      </w:r>
      <w:r w:rsidRPr="00B94B6F">
        <w:rPr>
          <w:rFonts w:ascii="Book Antiqua" w:hAnsi="Book Antiqua"/>
          <w:sz w:val="24"/>
          <w:szCs w:val="24"/>
        </w:rPr>
        <w:t xml:space="preserve"> study provides valuable data for understanding the devastating diseases caused by HEV-HBV super-infections and may facilitate the HEV vaccination program to precisely target </w:t>
      </w:r>
      <w:r w:rsidR="00F648FF" w:rsidRPr="00B94B6F">
        <w:rPr>
          <w:rFonts w:ascii="Book Antiqua" w:hAnsi="Book Antiqua"/>
          <w:sz w:val="24"/>
          <w:szCs w:val="24"/>
        </w:rPr>
        <w:t>populations most at</w:t>
      </w:r>
      <w:r w:rsidRPr="00B94B6F">
        <w:rPr>
          <w:rFonts w:ascii="Book Antiqua" w:hAnsi="Book Antiqua"/>
          <w:sz w:val="24"/>
          <w:szCs w:val="24"/>
        </w:rPr>
        <w:t xml:space="preserve"> risk </w:t>
      </w:r>
      <w:r w:rsidR="00F648FF" w:rsidRPr="00B94B6F">
        <w:rPr>
          <w:rFonts w:ascii="Book Antiqua" w:hAnsi="Book Antiqua"/>
          <w:sz w:val="24"/>
          <w:szCs w:val="24"/>
        </w:rPr>
        <w:t>of poor outcomes</w:t>
      </w:r>
      <w:r w:rsidRPr="00B94B6F">
        <w:rPr>
          <w:rFonts w:ascii="Book Antiqua" w:hAnsi="Book Antiqua"/>
          <w:sz w:val="24"/>
          <w:szCs w:val="24"/>
        </w:rPr>
        <w:t>.</w:t>
      </w:r>
    </w:p>
    <w:p w:rsidR="00000A60" w:rsidRPr="00B94B6F" w:rsidRDefault="00000A60" w:rsidP="00A708CB">
      <w:pPr>
        <w:autoSpaceDE w:val="0"/>
        <w:autoSpaceDN w:val="0"/>
        <w:adjustRightInd w:val="0"/>
        <w:snapToGrid w:val="0"/>
        <w:spacing w:line="360" w:lineRule="auto"/>
        <w:rPr>
          <w:rFonts w:ascii="Book Antiqua" w:hAnsi="Book Antiqua"/>
          <w:b/>
          <w:i/>
          <w:sz w:val="24"/>
          <w:szCs w:val="24"/>
        </w:rPr>
      </w:pPr>
    </w:p>
    <w:p w:rsidR="00F30D33" w:rsidRPr="00B94B6F" w:rsidRDefault="00F30D33" w:rsidP="00A708CB">
      <w:pPr>
        <w:autoSpaceDE w:val="0"/>
        <w:autoSpaceDN w:val="0"/>
        <w:adjustRightInd w:val="0"/>
        <w:snapToGrid w:val="0"/>
        <w:spacing w:line="360" w:lineRule="auto"/>
        <w:rPr>
          <w:rFonts w:ascii="Book Antiqua" w:hAnsi="Book Antiqua"/>
          <w:b/>
          <w:i/>
          <w:sz w:val="24"/>
          <w:szCs w:val="24"/>
        </w:rPr>
      </w:pPr>
      <w:r w:rsidRPr="00B94B6F">
        <w:rPr>
          <w:rFonts w:ascii="Book Antiqua" w:hAnsi="Book Antiqua"/>
          <w:b/>
          <w:i/>
          <w:sz w:val="24"/>
          <w:szCs w:val="24"/>
        </w:rPr>
        <w:t>Terminology</w:t>
      </w:r>
    </w:p>
    <w:p w:rsidR="00644E1F" w:rsidRPr="00B94B6F" w:rsidRDefault="00E519F0" w:rsidP="00A708CB">
      <w:pPr>
        <w:autoSpaceDE w:val="0"/>
        <w:autoSpaceDN w:val="0"/>
        <w:adjustRightInd w:val="0"/>
        <w:snapToGrid w:val="0"/>
        <w:spacing w:line="360" w:lineRule="auto"/>
        <w:rPr>
          <w:rFonts w:ascii="Book Antiqua" w:hAnsi="Book Antiqua"/>
          <w:sz w:val="24"/>
          <w:szCs w:val="24"/>
        </w:rPr>
      </w:pPr>
      <w:r w:rsidRPr="00B94B6F">
        <w:rPr>
          <w:rFonts w:ascii="Book Antiqua" w:hAnsi="Book Antiqua"/>
          <w:sz w:val="24"/>
          <w:szCs w:val="24"/>
        </w:rPr>
        <w:t>Acute hepatitis E</w:t>
      </w:r>
      <w:r w:rsidR="00B035D8" w:rsidRPr="00B94B6F">
        <w:rPr>
          <w:rFonts w:ascii="Book Antiqua" w:hAnsi="Book Antiqua"/>
          <w:sz w:val="24"/>
          <w:szCs w:val="24"/>
        </w:rPr>
        <w:t xml:space="preserve"> was defined as clinical acute hepatitis symptomology and anti-HEV immunoglobulin M positivity. </w:t>
      </w:r>
      <w:r w:rsidRPr="00B94B6F">
        <w:rPr>
          <w:rFonts w:ascii="Book Antiqua" w:hAnsi="Book Antiqua"/>
          <w:sz w:val="24"/>
          <w:szCs w:val="24"/>
        </w:rPr>
        <w:t>Chronic hepatitis B</w:t>
      </w:r>
      <w:r w:rsidR="00B035D8" w:rsidRPr="00B94B6F">
        <w:rPr>
          <w:rFonts w:ascii="Book Antiqua" w:hAnsi="Book Antiqua"/>
          <w:sz w:val="24"/>
          <w:szCs w:val="24"/>
        </w:rPr>
        <w:t xml:space="preserve"> was confirmed by positivity for hepatitis B surface antigen and/or </w:t>
      </w:r>
      <w:r w:rsidRPr="00B94B6F">
        <w:rPr>
          <w:rFonts w:ascii="Book Antiqua" w:hAnsi="Book Antiqua"/>
          <w:sz w:val="24"/>
          <w:szCs w:val="24"/>
        </w:rPr>
        <w:t>HBV</w:t>
      </w:r>
      <w:r w:rsidR="00B035D8" w:rsidRPr="00B94B6F">
        <w:rPr>
          <w:rFonts w:ascii="Book Antiqua" w:hAnsi="Book Antiqua"/>
          <w:sz w:val="24"/>
          <w:szCs w:val="24"/>
        </w:rPr>
        <w:t xml:space="preserve"> </w:t>
      </w:r>
      <w:r w:rsidRPr="00B94B6F">
        <w:rPr>
          <w:rFonts w:ascii="Book Antiqua" w:hAnsi="Book Antiqua"/>
          <w:sz w:val="24"/>
          <w:szCs w:val="24"/>
        </w:rPr>
        <w:t>DNA within the previous 6 mo</w:t>
      </w:r>
      <w:r w:rsidR="00B035D8" w:rsidRPr="00B94B6F">
        <w:rPr>
          <w:rFonts w:ascii="Book Antiqua" w:hAnsi="Book Antiqua"/>
          <w:sz w:val="24"/>
          <w:szCs w:val="24"/>
        </w:rPr>
        <w:t xml:space="preserve">. </w:t>
      </w:r>
      <w:bookmarkStart w:id="164" w:name="OLE_LINK9"/>
      <w:bookmarkStart w:id="165" w:name="OLE_LINK10"/>
      <w:r w:rsidR="00B035D8" w:rsidRPr="00B94B6F">
        <w:rPr>
          <w:rFonts w:ascii="Book Antiqua" w:hAnsi="Book Antiqua"/>
          <w:sz w:val="24"/>
          <w:szCs w:val="24"/>
        </w:rPr>
        <w:t>Super-infection</w:t>
      </w:r>
      <w:bookmarkEnd w:id="164"/>
      <w:bookmarkEnd w:id="165"/>
      <w:r w:rsidR="00B035D8" w:rsidRPr="00B94B6F">
        <w:rPr>
          <w:rFonts w:ascii="Book Antiqua" w:hAnsi="Book Antiqua"/>
          <w:sz w:val="24"/>
          <w:szCs w:val="24"/>
        </w:rPr>
        <w:t xml:space="preserve"> was defined as a second infection superimposed on an earlier one, especially by a different microbial agent of exogenous or endogenous origin.</w:t>
      </w:r>
    </w:p>
    <w:p w:rsidR="00B035D8" w:rsidRPr="00B94B6F" w:rsidRDefault="00B035D8" w:rsidP="00A708CB">
      <w:pPr>
        <w:autoSpaceDE w:val="0"/>
        <w:autoSpaceDN w:val="0"/>
        <w:adjustRightInd w:val="0"/>
        <w:snapToGrid w:val="0"/>
        <w:spacing w:line="360" w:lineRule="auto"/>
        <w:rPr>
          <w:rFonts w:ascii="Book Antiqua" w:hAnsi="Book Antiqua"/>
          <w:sz w:val="24"/>
          <w:szCs w:val="24"/>
        </w:rPr>
      </w:pPr>
    </w:p>
    <w:p w:rsidR="0060355E" w:rsidRPr="00B94B6F" w:rsidRDefault="00F61399" w:rsidP="00A708CB">
      <w:pPr>
        <w:autoSpaceDE w:val="0"/>
        <w:autoSpaceDN w:val="0"/>
        <w:adjustRightInd w:val="0"/>
        <w:snapToGrid w:val="0"/>
        <w:spacing w:line="360" w:lineRule="auto"/>
        <w:rPr>
          <w:rFonts w:ascii="Book Antiqua" w:hAnsi="Book Antiqua"/>
          <w:b/>
          <w:i/>
          <w:sz w:val="24"/>
          <w:szCs w:val="24"/>
        </w:rPr>
      </w:pPr>
      <w:r w:rsidRPr="00B94B6F">
        <w:rPr>
          <w:rFonts w:ascii="Book Antiqua" w:hAnsi="Book Antiqua"/>
          <w:b/>
          <w:i/>
          <w:sz w:val="24"/>
          <w:szCs w:val="24"/>
        </w:rPr>
        <w:t>Peer</w:t>
      </w:r>
      <w:r w:rsidR="00F648FF" w:rsidRPr="00B94B6F">
        <w:rPr>
          <w:rFonts w:ascii="Book Antiqua" w:hAnsi="Book Antiqua"/>
          <w:b/>
          <w:i/>
          <w:sz w:val="24"/>
          <w:szCs w:val="24"/>
        </w:rPr>
        <w:t>-</w:t>
      </w:r>
      <w:r w:rsidRPr="00B94B6F">
        <w:rPr>
          <w:rFonts w:ascii="Book Antiqua" w:hAnsi="Book Antiqua"/>
          <w:b/>
          <w:i/>
          <w:sz w:val="24"/>
          <w:szCs w:val="24"/>
        </w:rPr>
        <w:t>review</w:t>
      </w:r>
    </w:p>
    <w:p w:rsidR="00AF130B" w:rsidRPr="00B94B6F" w:rsidRDefault="00B615E3" w:rsidP="00A708CB">
      <w:pPr>
        <w:autoSpaceDE w:val="0"/>
        <w:autoSpaceDN w:val="0"/>
        <w:adjustRightInd w:val="0"/>
        <w:snapToGrid w:val="0"/>
        <w:spacing w:line="360" w:lineRule="auto"/>
        <w:rPr>
          <w:rFonts w:ascii="Book Antiqua" w:hAnsi="Book Antiqua"/>
          <w:kern w:val="0"/>
          <w:sz w:val="24"/>
          <w:szCs w:val="24"/>
        </w:rPr>
      </w:pPr>
      <w:r w:rsidRPr="00B94B6F">
        <w:rPr>
          <w:rFonts w:ascii="Book Antiqua" w:hAnsi="Book Antiqua"/>
          <w:sz w:val="24"/>
          <w:szCs w:val="24"/>
        </w:rPr>
        <w:t>This paper contributes</w:t>
      </w:r>
      <w:r w:rsidR="00F61399" w:rsidRPr="00B94B6F">
        <w:rPr>
          <w:rFonts w:ascii="Book Antiqua" w:hAnsi="Book Antiqua"/>
          <w:sz w:val="24"/>
          <w:szCs w:val="24"/>
        </w:rPr>
        <w:t xml:space="preserve"> to a better understanding of clinical features among the HEV-HBV co-infections.</w:t>
      </w:r>
      <w:bookmarkStart w:id="166" w:name="OLE_LINK3675"/>
      <w:bookmarkStart w:id="167" w:name="OLE_LINK3676"/>
      <w:r w:rsidR="0086670E" w:rsidRPr="00B94B6F">
        <w:rPr>
          <w:rFonts w:ascii="Book Antiqua" w:hAnsi="Book Antiqua"/>
          <w:sz w:val="24"/>
          <w:szCs w:val="24"/>
        </w:rPr>
        <w:fldChar w:fldCharType="begin"/>
      </w:r>
      <w:r w:rsidR="004E2253" w:rsidRPr="00B94B6F">
        <w:rPr>
          <w:rFonts w:ascii="Book Antiqua" w:hAnsi="Book Antiqua"/>
          <w:sz w:val="24"/>
          <w:szCs w:val="24"/>
        </w:rPr>
        <w:instrText xml:space="preserve"> ADDIN NE.Bib</w:instrText>
      </w:r>
      <w:r w:rsidR="0086670E" w:rsidRPr="00B94B6F">
        <w:rPr>
          <w:rFonts w:ascii="Book Antiqua" w:hAnsi="Book Antiqua"/>
          <w:sz w:val="24"/>
          <w:szCs w:val="24"/>
        </w:rPr>
        <w:fldChar w:fldCharType="separate"/>
      </w:r>
    </w:p>
    <w:p w:rsidR="00A6238D" w:rsidRDefault="00F30D33" w:rsidP="00593AC0">
      <w:pPr>
        <w:autoSpaceDE w:val="0"/>
        <w:autoSpaceDN w:val="0"/>
        <w:adjustRightInd w:val="0"/>
        <w:snapToGrid w:val="0"/>
        <w:spacing w:line="360" w:lineRule="auto"/>
        <w:rPr>
          <w:rFonts w:ascii="Book Antiqua" w:hAnsi="Book Antiqua" w:cs="宋体"/>
          <w:kern w:val="0"/>
          <w:sz w:val="24"/>
          <w:szCs w:val="24"/>
        </w:rPr>
      </w:pPr>
      <w:r w:rsidRPr="00B94B6F">
        <w:rPr>
          <w:rFonts w:ascii="Book Antiqua" w:hAnsi="Book Antiqua"/>
          <w:b/>
          <w:bCs/>
          <w:kern w:val="0"/>
          <w:sz w:val="24"/>
          <w:szCs w:val="24"/>
        </w:rPr>
        <w:br w:type="page"/>
      </w:r>
      <w:r w:rsidRPr="00B94B6F">
        <w:rPr>
          <w:rFonts w:ascii="Book Antiqua" w:hAnsi="Book Antiqua"/>
          <w:b/>
          <w:bCs/>
          <w:kern w:val="0"/>
          <w:sz w:val="24"/>
          <w:szCs w:val="24"/>
        </w:rPr>
        <w:lastRenderedPageBreak/>
        <w:t>REFERENCES</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1 </w:t>
      </w:r>
      <w:r w:rsidRPr="00BA0343">
        <w:rPr>
          <w:rFonts w:ascii="Book Antiqua" w:hAnsi="Book Antiqua" w:cs="宋体"/>
          <w:b/>
          <w:bCs/>
          <w:kern w:val="0"/>
          <w:sz w:val="24"/>
          <w:szCs w:val="24"/>
        </w:rPr>
        <w:t>Wang FS</w:t>
      </w:r>
      <w:r w:rsidRPr="00BA0343">
        <w:rPr>
          <w:rFonts w:ascii="Book Antiqua" w:hAnsi="Book Antiqua" w:cs="宋体"/>
          <w:kern w:val="0"/>
          <w:sz w:val="24"/>
          <w:szCs w:val="24"/>
        </w:rPr>
        <w:t>, Fan JG, Zhang Z, Gao B, Wang HY. The global burden of liver disease: the major impact of China. </w:t>
      </w:r>
      <w:r w:rsidRPr="00BA0343">
        <w:rPr>
          <w:rFonts w:ascii="Book Antiqua" w:hAnsi="Book Antiqua" w:cs="宋体"/>
          <w:i/>
          <w:iCs/>
          <w:kern w:val="0"/>
          <w:sz w:val="24"/>
          <w:szCs w:val="24"/>
        </w:rPr>
        <w:t>Hepatology</w:t>
      </w:r>
      <w:r w:rsidRPr="00BA0343">
        <w:rPr>
          <w:rFonts w:ascii="Book Antiqua" w:hAnsi="Book Antiqua" w:cs="宋体"/>
          <w:kern w:val="0"/>
          <w:sz w:val="24"/>
          <w:szCs w:val="24"/>
        </w:rPr>
        <w:t> 2014; </w:t>
      </w:r>
      <w:r w:rsidRPr="00BA0343">
        <w:rPr>
          <w:rFonts w:ascii="Book Antiqua" w:hAnsi="Book Antiqua" w:cs="宋体"/>
          <w:b/>
          <w:bCs/>
          <w:kern w:val="0"/>
          <w:sz w:val="24"/>
          <w:szCs w:val="24"/>
        </w:rPr>
        <w:t>60</w:t>
      </w:r>
      <w:r w:rsidRPr="00BA0343">
        <w:rPr>
          <w:rFonts w:ascii="Book Antiqua" w:hAnsi="Book Antiqua" w:cs="宋体"/>
          <w:kern w:val="0"/>
          <w:sz w:val="24"/>
          <w:szCs w:val="24"/>
        </w:rPr>
        <w:t>: 2099-2108 [PMID: 25164003 DOI: 10.1002/hep.27406]</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2 </w:t>
      </w:r>
      <w:r w:rsidRPr="00BA0343">
        <w:rPr>
          <w:rFonts w:ascii="Book Antiqua" w:hAnsi="Book Antiqua" w:cs="宋体"/>
          <w:b/>
          <w:bCs/>
          <w:kern w:val="0"/>
          <w:sz w:val="24"/>
          <w:szCs w:val="24"/>
        </w:rPr>
        <w:t>Kamar N</w:t>
      </w:r>
      <w:r w:rsidRPr="00BA0343">
        <w:rPr>
          <w:rFonts w:ascii="Book Antiqua" w:hAnsi="Book Antiqua" w:cs="宋体"/>
          <w:kern w:val="0"/>
          <w:sz w:val="24"/>
          <w:szCs w:val="24"/>
        </w:rPr>
        <w:t>, Bendall R, Legrand-Abravanel F, Xia NS, Ijaz S, Izopet J, Dalton HR. Hepatitis E. </w:t>
      </w:r>
      <w:r w:rsidRPr="00BA0343">
        <w:rPr>
          <w:rFonts w:ascii="Book Antiqua" w:hAnsi="Book Antiqua" w:cs="宋体"/>
          <w:i/>
          <w:iCs/>
          <w:kern w:val="0"/>
          <w:sz w:val="24"/>
          <w:szCs w:val="24"/>
        </w:rPr>
        <w:t>Lancet</w:t>
      </w:r>
      <w:r w:rsidRPr="00BA0343">
        <w:rPr>
          <w:rFonts w:ascii="Book Antiqua" w:hAnsi="Book Antiqua" w:cs="宋体"/>
          <w:kern w:val="0"/>
          <w:sz w:val="24"/>
          <w:szCs w:val="24"/>
        </w:rPr>
        <w:t> 2012; </w:t>
      </w:r>
      <w:r w:rsidRPr="00BA0343">
        <w:rPr>
          <w:rFonts w:ascii="Book Antiqua" w:hAnsi="Book Antiqua" w:cs="宋体"/>
          <w:b/>
          <w:bCs/>
          <w:kern w:val="0"/>
          <w:sz w:val="24"/>
          <w:szCs w:val="24"/>
        </w:rPr>
        <w:t>379</w:t>
      </w:r>
      <w:r w:rsidRPr="00BA0343">
        <w:rPr>
          <w:rFonts w:ascii="Book Antiqua" w:hAnsi="Book Antiqua" w:cs="宋体"/>
          <w:kern w:val="0"/>
          <w:sz w:val="24"/>
          <w:szCs w:val="24"/>
        </w:rPr>
        <w:t>: 2477-2488 [PMID: 22549046 DOI: 10.1016/S0140-6736(11)61849-7]</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3 </w:t>
      </w:r>
      <w:r w:rsidRPr="00BA0343">
        <w:rPr>
          <w:rFonts w:ascii="Book Antiqua" w:hAnsi="Book Antiqua" w:cs="宋体"/>
          <w:b/>
          <w:bCs/>
          <w:kern w:val="0"/>
          <w:sz w:val="24"/>
          <w:szCs w:val="24"/>
        </w:rPr>
        <w:t>Pauli G</w:t>
      </w:r>
      <w:r w:rsidRPr="00BA0343">
        <w:rPr>
          <w:rFonts w:ascii="Book Antiqua" w:hAnsi="Book Antiqua" w:cs="宋体"/>
          <w:kern w:val="0"/>
          <w:sz w:val="24"/>
          <w:szCs w:val="24"/>
        </w:rPr>
        <w:t>, Aepfelbacher M, Bauerfeind U, Blümel J, Burger R, Gärtner B, Gröner A, Gürtler L, Heiden M, Hildebrandt M, Jansen B, Offergeld R, Schlenkrich U, Schottstedt V, Seitz R, Strobel J, Willkommen H, Baylis SA. Hepatitis E Virus. </w:t>
      </w:r>
      <w:r w:rsidRPr="00BA0343">
        <w:rPr>
          <w:rFonts w:ascii="Book Antiqua" w:hAnsi="Book Antiqua" w:cs="宋体"/>
          <w:i/>
          <w:iCs/>
          <w:kern w:val="0"/>
          <w:sz w:val="24"/>
          <w:szCs w:val="24"/>
        </w:rPr>
        <w:t>Transfus Med Hemother</w:t>
      </w:r>
      <w:r w:rsidRPr="00BA0343">
        <w:rPr>
          <w:rFonts w:ascii="Book Antiqua" w:hAnsi="Book Antiqua" w:cs="宋体"/>
          <w:kern w:val="0"/>
          <w:sz w:val="24"/>
          <w:szCs w:val="24"/>
        </w:rPr>
        <w:t> 2015; </w:t>
      </w:r>
      <w:r w:rsidRPr="00BA0343">
        <w:rPr>
          <w:rFonts w:ascii="Book Antiqua" w:hAnsi="Book Antiqua" w:cs="宋体"/>
          <w:b/>
          <w:bCs/>
          <w:kern w:val="0"/>
          <w:sz w:val="24"/>
          <w:szCs w:val="24"/>
        </w:rPr>
        <w:t>42</w:t>
      </w:r>
      <w:r w:rsidRPr="00BA0343">
        <w:rPr>
          <w:rFonts w:ascii="Book Antiqua" w:hAnsi="Book Antiqua" w:cs="宋体"/>
          <w:kern w:val="0"/>
          <w:sz w:val="24"/>
          <w:szCs w:val="24"/>
        </w:rPr>
        <w:t>: 247-265 [PMID: 26557817 DOI: 10.1159/000431191]</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4 </w:t>
      </w:r>
      <w:r w:rsidRPr="00BA0343">
        <w:rPr>
          <w:rFonts w:ascii="Book Antiqua" w:hAnsi="Book Antiqua" w:cs="宋体"/>
          <w:b/>
          <w:bCs/>
          <w:kern w:val="0"/>
          <w:sz w:val="24"/>
          <w:szCs w:val="24"/>
        </w:rPr>
        <w:t>Arends JE</w:t>
      </w:r>
      <w:r w:rsidRPr="00BA0343">
        <w:rPr>
          <w:rFonts w:ascii="Book Antiqua" w:hAnsi="Book Antiqua" w:cs="宋体"/>
          <w:kern w:val="0"/>
          <w:sz w:val="24"/>
          <w:szCs w:val="24"/>
        </w:rPr>
        <w:t>, Ghisetti V, Irving W, Dalton HR, Izopet J, Hoepelman AI, Salmon D. Hepatitis E: An emerging infection in high income countries. </w:t>
      </w:r>
      <w:r w:rsidRPr="00BA0343">
        <w:rPr>
          <w:rFonts w:ascii="Book Antiqua" w:hAnsi="Book Antiqua" w:cs="宋体"/>
          <w:i/>
          <w:iCs/>
          <w:kern w:val="0"/>
          <w:sz w:val="24"/>
          <w:szCs w:val="24"/>
        </w:rPr>
        <w:t>J Clin Virol</w:t>
      </w:r>
      <w:r w:rsidRPr="00BA0343">
        <w:rPr>
          <w:rFonts w:ascii="Book Antiqua" w:hAnsi="Book Antiqua" w:cs="宋体"/>
          <w:kern w:val="0"/>
          <w:sz w:val="24"/>
          <w:szCs w:val="24"/>
        </w:rPr>
        <w:t> 2014; </w:t>
      </w:r>
      <w:r w:rsidRPr="00BA0343">
        <w:rPr>
          <w:rFonts w:ascii="Book Antiqua" w:hAnsi="Book Antiqua" w:cs="宋体"/>
          <w:b/>
          <w:bCs/>
          <w:kern w:val="0"/>
          <w:sz w:val="24"/>
          <w:szCs w:val="24"/>
        </w:rPr>
        <w:t>59</w:t>
      </w:r>
      <w:r w:rsidRPr="00BA0343">
        <w:rPr>
          <w:rFonts w:ascii="Book Antiqua" w:hAnsi="Book Antiqua" w:cs="宋体"/>
          <w:kern w:val="0"/>
          <w:sz w:val="24"/>
          <w:szCs w:val="24"/>
        </w:rPr>
        <w:t>: 81-88 [PMID: 24388207 DOI: 10.1016/j.jcv.2013.11.013]</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5 </w:t>
      </w:r>
      <w:r w:rsidRPr="00BA0343">
        <w:rPr>
          <w:rFonts w:ascii="Book Antiqua" w:hAnsi="Book Antiqua" w:cs="宋体"/>
          <w:b/>
          <w:bCs/>
          <w:kern w:val="0"/>
          <w:sz w:val="24"/>
          <w:szCs w:val="24"/>
        </w:rPr>
        <w:t>Aggarwal R</w:t>
      </w:r>
      <w:r w:rsidRPr="00BA0343">
        <w:rPr>
          <w:rFonts w:ascii="Book Antiqua" w:hAnsi="Book Antiqua" w:cs="宋体"/>
          <w:kern w:val="0"/>
          <w:sz w:val="24"/>
          <w:szCs w:val="24"/>
        </w:rPr>
        <w:t>. Hepatitis e: epidemiology and natural history. </w:t>
      </w:r>
      <w:r w:rsidRPr="00BA0343">
        <w:rPr>
          <w:rFonts w:ascii="Book Antiqua" w:hAnsi="Book Antiqua" w:cs="宋体"/>
          <w:i/>
          <w:iCs/>
          <w:kern w:val="0"/>
          <w:sz w:val="24"/>
          <w:szCs w:val="24"/>
        </w:rPr>
        <w:t>J Clin Exp Hepatol</w:t>
      </w:r>
      <w:r w:rsidRPr="00BA0343">
        <w:rPr>
          <w:rFonts w:ascii="Book Antiqua" w:hAnsi="Book Antiqua" w:cs="宋体"/>
          <w:kern w:val="0"/>
          <w:sz w:val="24"/>
          <w:szCs w:val="24"/>
        </w:rPr>
        <w:t> 2013; </w:t>
      </w:r>
      <w:r w:rsidRPr="00BA0343">
        <w:rPr>
          <w:rFonts w:ascii="Book Antiqua" w:hAnsi="Book Antiqua" w:cs="宋体"/>
          <w:b/>
          <w:bCs/>
          <w:kern w:val="0"/>
          <w:sz w:val="24"/>
          <w:szCs w:val="24"/>
        </w:rPr>
        <w:t>3</w:t>
      </w:r>
      <w:r w:rsidRPr="00BA0343">
        <w:rPr>
          <w:rFonts w:ascii="Book Antiqua" w:hAnsi="Book Antiqua" w:cs="宋体"/>
          <w:kern w:val="0"/>
          <w:sz w:val="24"/>
          <w:szCs w:val="24"/>
        </w:rPr>
        <w:t>: 125-133 [PMID: 25755486 DOI: 10.1016/j.jceh.2013.05.010]</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6 </w:t>
      </w:r>
      <w:r w:rsidRPr="00BA0343">
        <w:rPr>
          <w:rFonts w:ascii="Book Antiqua" w:hAnsi="Book Antiqua" w:cs="宋体"/>
          <w:b/>
          <w:bCs/>
          <w:kern w:val="0"/>
          <w:sz w:val="24"/>
          <w:szCs w:val="24"/>
        </w:rPr>
        <w:t>Pavio N</w:t>
      </w:r>
      <w:r w:rsidRPr="00BA0343">
        <w:rPr>
          <w:rFonts w:ascii="Book Antiqua" w:hAnsi="Book Antiqua" w:cs="宋体"/>
          <w:kern w:val="0"/>
          <w:sz w:val="24"/>
          <w:szCs w:val="24"/>
        </w:rPr>
        <w:t>, Meng XJ, Doceul V. Zoonotic origin of hepatitis E. </w:t>
      </w:r>
      <w:r w:rsidRPr="00BA0343">
        <w:rPr>
          <w:rFonts w:ascii="Book Antiqua" w:hAnsi="Book Antiqua" w:cs="宋体"/>
          <w:i/>
          <w:iCs/>
          <w:kern w:val="0"/>
          <w:sz w:val="24"/>
          <w:szCs w:val="24"/>
        </w:rPr>
        <w:t>Curr Opin Virol</w:t>
      </w:r>
      <w:r w:rsidRPr="00BA0343">
        <w:rPr>
          <w:rFonts w:ascii="Book Antiqua" w:hAnsi="Book Antiqua" w:cs="宋体"/>
          <w:kern w:val="0"/>
          <w:sz w:val="24"/>
          <w:szCs w:val="24"/>
        </w:rPr>
        <w:t> 2015; </w:t>
      </w:r>
      <w:r w:rsidRPr="00BA0343">
        <w:rPr>
          <w:rFonts w:ascii="Book Antiqua" w:hAnsi="Book Antiqua" w:cs="宋体"/>
          <w:b/>
          <w:bCs/>
          <w:kern w:val="0"/>
          <w:sz w:val="24"/>
          <w:szCs w:val="24"/>
        </w:rPr>
        <w:t>10</w:t>
      </w:r>
      <w:r w:rsidRPr="00BA0343">
        <w:rPr>
          <w:rFonts w:ascii="Book Antiqua" w:hAnsi="Book Antiqua" w:cs="宋体"/>
          <w:kern w:val="0"/>
          <w:sz w:val="24"/>
          <w:szCs w:val="24"/>
        </w:rPr>
        <w:t>: 34-41 [PMID: 25588602 DOI: 10.1016/j.coviro.2014.12.006]</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7 </w:t>
      </w:r>
      <w:r w:rsidRPr="00BA0343">
        <w:rPr>
          <w:rFonts w:ascii="Book Antiqua" w:hAnsi="Book Antiqua" w:cs="宋体"/>
          <w:b/>
          <w:bCs/>
          <w:kern w:val="0"/>
          <w:sz w:val="24"/>
          <w:szCs w:val="24"/>
        </w:rPr>
        <w:t>Kmush BL</w:t>
      </w:r>
      <w:r w:rsidRPr="00BA0343">
        <w:rPr>
          <w:rFonts w:ascii="Book Antiqua" w:hAnsi="Book Antiqua" w:cs="宋体"/>
          <w:kern w:val="0"/>
          <w:sz w:val="24"/>
          <w:szCs w:val="24"/>
        </w:rPr>
        <w:t>, Nelson KE, Labrique AB. Risk factors for hepatitis E virus infection and disease. </w:t>
      </w:r>
      <w:r w:rsidRPr="00BA0343">
        <w:rPr>
          <w:rFonts w:ascii="Book Antiqua" w:hAnsi="Book Antiqua" w:cs="宋体"/>
          <w:i/>
          <w:iCs/>
          <w:kern w:val="0"/>
          <w:sz w:val="24"/>
          <w:szCs w:val="24"/>
        </w:rPr>
        <w:t>Expert Rev Anti Infect Ther</w:t>
      </w:r>
      <w:r w:rsidRPr="00BA0343">
        <w:rPr>
          <w:rFonts w:ascii="Book Antiqua" w:hAnsi="Book Antiqua" w:cs="宋体"/>
          <w:kern w:val="0"/>
          <w:sz w:val="24"/>
          <w:szCs w:val="24"/>
        </w:rPr>
        <w:t> 2015; </w:t>
      </w:r>
      <w:r w:rsidRPr="00BA0343">
        <w:rPr>
          <w:rFonts w:ascii="Book Antiqua" w:hAnsi="Book Antiqua" w:cs="宋体"/>
          <w:b/>
          <w:bCs/>
          <w:kern w:val="0"/>
          <w:sz w:val="24"/>
          <w:szCs w:val="24"/>
        </w:rPr>
        <w:t>13</w:t>
      </w:r>
      <w:r w:rsidRPr="00BA0343">
        <w:rPr>
          <w:rFonts w:ascii="Book Antiqua" w:hAnsi="Book Antiqua" w:cs="宋体"/>
          <w:kern w:val="0"/>
          <w:sz w:val="24"/>
          <w:szCs w:val="24"/>
        </w:rPr>
        <w:t>: 41-53 [PMID: 25399510 DOI: 10.1586/14787210.2015.981158]</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8 </w:t>
      </w:r>
      <w:r w:rsidRPr="00BA0343">
        <w:rPr>
          <w:rFonts w:ascii="Book Antiqua" w:hAnsi="Book Antiqua" w:cs="宋体"/>
          <w:b/>
          <w:bCs/>
          <w:kern w:val="0"/>
          <w:sz w:val="24"/>
          <w:szCs w:val="24"/>
        </w:rPr>
        <w:t>Shalimar D</w:t>
      </w:r>
      <w:r w:rsidRPr="00BA0343">
        <w:rPr>
          <w:rFonts w:ascii="Book Antiqua" w:hAnsi="Book Antiqua" w:cs="宋体"/>
          <w:kern w:val="0"/>
          <w:sz w:val="24"/>
          <w:szCs w:val="24"/>
        </w:rPr>
        <w:t>, Vadiraja PK, Nayak B, Thakur B, Das P, Datta Gupta S, Panda SK, Acharya SK. Acute on chronic liver failure because of acute hepatic insults: Etiologies, course, extrahepatic organ failure and predictors of mortality. </w:t>
      </w:r>
      <w:r w:rsidRPr="00BA0343">
        <w:rPr>
          <w:rFonts w:ascii="Book Antiqua" w:hAnsi="Book Antiqua" w:cs="宋体"/>
          <w:i/>
          <w:iCs/>
          <w:kern w:val="0"/>
          <w:sz w:val="24"/>
          <w:szCs w:val="24"/>
        </w:rPr>
        <w:t>J Gastroenterol Hepatol</w:t>
      </w:r>
      <w:r w:rsidRPr="00BA0343">
        <w:rPr>
          <w:rFonts w:ascii="Book Antiqua" w:hAnsi="Book Antiqua" w:cs="宋体"/>
          <w:kern w:val="0"/>
          <w:sz w:val="24"/>
          <w:szCs w:val="24"/>
        </w:rPr>
        <w:t> 2016; </w:t>
      </w:r>
      <w:r w:rsidRPr="00BA0343">
        <w:rPr>
          <w:rFonts w:ascii="Book Antiqua" w:hAnsi="Book Antiqua" w:cs="宋体"/>
          <w:b/>
          <w:bCs/>
          <w:kern w:val="0"/>
          <w:sz w:val="24"/>
          <w:szCs w:val="24"/>
        </w:rPr>
        <w:t>31</w:t>
      </w:r>
      <w:r w:rsidRPr="00BA0343">
        <w:rPr>
          <w:rFonts w:ascii="Book Antiqua" w:hAnsi="Book Antiqua" w:cs="宋体"/>
          <w:kern w:val="0"/>
          <w:sz w:val="24"/>
          <w:szCs w:val="24"/>
        </w:rPr>
        <w:t>: 856-864 [PMID: 26519215 DOI: 10.1111/jgh.13213]</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9 </w:t>
      </w:r>
      <w:r w:rsidRPr="00BA0343">
        <w:rPr>
          <w:rFonts w:ascii="Book Antiqua" w:hAnsi="Book Antiqua" w:cs="宋体"/>
          <w:b/>
          <w:bCs/>
          <w:kern w:val="0"/>
          <w:sz w:val="24"/>
          <w:szCs w:val="24"/>
        </w:rPr>
        <w:t>Zhang X</w:t>
      </w:r>
      <w:r w:rsidRPr="00BA0343">
        <w:rPr>
          <w:rFonts w:ascii="Book Antiqua" w:hAnsi="Book Antiqua" w:cs="宋体"/>
          <w:kern w:val="0"/>
          <w:sz w:val="24"/>
          <w:szCs w:val="24"/>
        </w:rPr>
        <w:t>, Ke W, Xie J, Zhao Z, Xie D, Gao Z. Comparison of effects of hepatitis E or A viral superinfection in patients with chronic hepatitis B. </w:t>
      </w:r>
      <w:r w:rsidRPr="00BA0343">
        <w:rPr>
          <w:rFonts w:ascii="Book Antiqua" w:hAnsi="Book Antiqua" w:cs="宋体"/>
          <w:i/>
          <w:iCs/>
          <w:kern w:val="0"/>
          <w:sz w:val="24"/>
          <w:szCs w:val="24"/>
        </w:rPr>
        <w:t>Hepatol Int</w:t>
      </w:r>
      <w:r w:rsidRPr="00BA0343">
        <w:rPr>
          <w:rFonts w:ascii="Book Antiqua" w:hAnsi="Book Antiqua" w:cs="宋体"/>
          <w:kern w:val="0"/>
          <w:sz w:val="24"/>
          <w:szCs w:val="24"/>
        </w:rPr>
        <w:t> 2010; </w:t>
      </w:r>
      <w:r w:rsidRPr="00BA0343">
        <w:rPr>
          <w:rFonts w:ascii="Book Antiqua" w:hAnsi="Book Antiqua" w:cs="宋体"/>
          <w:b/>
          <w:bCs/>
          <w:kern w:val="0"/>
          <w:sz w:val="24"/>
          <w:szCs w:val="24"/>
        </w:rPr>
        <w:t>4</w:t>
      </w:r>
      <w:r w:rsidRPr="00BA0343">
        <w:rPr>
          <w:rFonts w:ascii="Book Antiqua" w:hAnsi="Book Antiqua" w:cs="宋体"/>
          <w:kern w:val="0"/>
          <w:sz w:val="24"/>
          <w:szCs w:val="24"/>
        </w:rPr>
        <w:t>: 615-620 [PMID: 21063485 DOI: 10.1007/s12072-010-9204-4]</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lastRenderedPageBreak/>
        <w:t>10 </w:t>
      </w:r>
      <w:r w:rsidRPr="00BA0343">
        <w:rPr>
          <w:rFonts w:ascii="Book Antiqua" w:hAnsi="Book Antiqua" w:cs="宋体"/>
          <w:b/>
          <w:bCs/>
          <w:kern w:val="0"/>
          <w:sz w:val="24"/>
          <w:szCs w:val="24"/>
        </w:rPr>
        <w:t>Chow CW</w:t>
      </w:r>
      <w:r w:rsidRPr="00BA0343">
        <w:rPr>
          <w:rFonts w:ascii="Book Antiqua" w:hAnsi="Book Antiqua" w:cs="宋体"/>
          <w:kern w:val="0"/>
          <w:sz w:val="24"/>
          <w:szCs w:val="24"/>
        </w:rPr>
        <w:t>, Tsang SW, Tsang OT, Leung VK, Fung KS, Luk WK, Chau TN. Comparison of acute hepatitis E infection outcome in patients with and without chronic hepatitis B infection: a 10 year retrospective study in three regional hospitals in Hong Kong. </w:t>
      </w:r>
      <w:r w:rsidRPr="00BA0343">
        <w:rPr>
          <w:rFonts w:ascii="Book Antiqua" w:hAnsi="Book Antiqua" w:cs="宋体"/>
          <w:i/>
          <w:iCs/>
          <w:kern w:val="0"/>
          <w:sz w:val="24"/>
          <w:szCs w:val="24"/>
        </w:rPr>
        <w:t>J Clin Virol</w:t>
      </w:r>
      <w:r w:rsidRPr="00BA0343">
        <w:rPr>
          <w:rFonts w:ascii="Book Antiqua" w:hAnsi="Book Antiqua" w:cs="宋体"/>
          <w:kern w:val="0"/>
          <w:sz w:val="24"/>
          <w:szCs w:val="24"/>
        </w:rPr>
        <w:t> 2014; </w:t>
      </w:r>
      <w:r w:rsidRPr="00BA0343">
        <w:rPr>
          <w:rFonts w:ascii="Book Antiqua" w:hAnsi="Book Antiqua" w:cs="宋体"/>
          <w:b/>
          <w:bCs/>
          <w:kern w:val="0"/>
          <w:sz w:val="24"/>
          <w:szCs w:val="24"/>
        </w:rPr>
        <w:t>60</w:t>
      </w:r>
      <w:r w:rsidRPr="00BA0343">
        <w:rPr>
          <w:rFonts w:ascii="Book Antiqua" w:hAnsi="Book Antiqua" w:cs="宋体"/>
          <w:kern w:val="0"/>
          <w:sz w:val="24"/>
          <w:szCs w:val="24"/>
        </w:rPr>
        <w:t>: 4-10 [PMID: 24646686 DOI: 10.1016/j.jcv.2014.01.024]</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11 </w:t>
      </w:r>
      <w:r w:rsidRPr="00BA0343">
        <w:rPr>
          <w:rFonts w:ascii="Book Antiqua" w:hAnsi="Book Antiqua" w:cs="宋体"/>
          <w:b/>
          <w:bCs/>
          <w:kern w:val="0"/>
          <w:sz w:val="24"/>
          <w:szCs w:val="24"/>
        </w:rPr>
        <w:t>Cheng SH</w:t>
      </w:r>
      <w:r w:rsidRPr="00BA0343">
        <w:rPr>
          <w:rFonts w:ascii="Book Antiqua" w:hAnsi="Book Antiqua" w:cs="宋体"/>
          <w:kern w:val="0"/>
          <w:sz w:val="24"/>
          <w:szCs w:val="24"/>
        </w:rPr>
        <w:t>, Mai L, Zhu FQ, Pan XF, Sun HX, Cao H, Shu X, Ke WM, Li G, Xu QH. Influence of chronic HBV infection on superimposed acute hepatitis E. </w:t>
      </w:r>
      <w:r w:rsidRPr="00BA0343">
        <w:rPr>
          <w:rFonts w:ascii="Book Antiqua" w:hAnsi="Book Antiqua" w:cs="宋体"/>
          <w:i/>
          <w:iCs/>
          <w:kern w:val="0"/>
          <w:sz w:val="24"/>
          <w:szCs w:val="24"/>
        </w:rPr>
        <w:t>World J Gastroenterol</w:t>
      </w:r>
      <w:r w:rsidRPr="00BA0343">
        <w:rPr>
          <w:rFonts w:ascii="Book Antiqua" w:hAnsi="Book Antiqua" w:cs="宋体"/>
          <w:kern w:val="0"/>
          <w:sz w:val="24"/>
          <w:szCs w:val="24"/>
        </w:rPr>
        <w:t> 2013; </w:t>
      </w:r>
      <w:r w:rsidRPr="00BA0343">
        <w:rPr>
          <w:rFonts w:ascii="Book Antiqua" w:hAnsi="Book Antiqua" w:cs="宋体"/>
          <w:b/>
          <w:bCs/>
          <w:kern w:val="0"/>
          <w:sz w:val="24"/>
          <w:szCs w:val="24"/>
        </w:rPr>
        <w:t>19</w:t>
      </w:r>
      <w:r w:rsidRPr="00BA0343">
        <w:rPr>
          <w:rFonts w:ascii="Book Antiqua" w:hAnsi="Book Antiqua" w:cs="宋体"/>
          <w:kern w:val="0"/>
          <w:sz w:val="24"/>
          <w:szCs w:val="24"/>
        </w:rPr>
        <w:t>: 5904-5909 [PMID: 24124337 DOI: 10.3748/wjg.v19.i35.5904]</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12 </w:t>
      </w:r>
      <w:r w:rsidRPr="00BA0343">
        <w:rPr>
          <w:rFonts w:ascii="Book Antiqua" w:hAnsi="Book Antiqua" w:cs="宋体"/>
          <w:b/>
          <w:bCs/>
          <w:kern w:val="0"/>
          <w:sz w:val="24"/>
          <w:szCs w:val="24"/>
        </w:rPr>
        <w:t>Ramachandran J</w:t>
      </w:r>
      <w:r w:rsidRPr="00BA0343">
        <w:rPr>
          <w:rFonts w:ascii="Book Antiqua" w:hAnsi="Book Antiqua" w:cs="宋体"/>
          <w:kern w:val="0"/>
          <w:sz w:val="24"/>
          <w:szCs w:val="24"/>
        </w:rPr>
        <w:t>, Eapen CE, Kang G, Abraham P, Hubert DD, Kurian G, Hephzibah J, Mukhopadhya A, Chandy GM. Hepatitis E superinfection produces severe decompensation in patients with chronic liver disease. </w:t>
      </w:r>
      <w:r w:rsidRPr="00BA0343">
        <w:rPr>
          <w:rFonts w:ascii="Book Antiqua" w:hAnsi="Book Antiqua" w:cs="宋体"/>
          <w:i/>
          <w:iCs/>
          <w:kern w:val="0"/>
          <w:sz w:val="24"/>
          <w:szCs w:val="24"/>
        </w:rPr>
        <w:t>J Gastroenterol Hepatol</w:t>
      </w:r>
      <w:r w:rsidRPr="00BA0343">
        <w:rPr>
          <w:rFonts w:ascii="Book Antiqua" w:hAnsi="Book Antiqua" w:cs="宋体"/>
          <w:kern w:val="0"/>
          <w:sz w:val="24"/>
          <w:szCs w:val="24"/>
        </w:rPr>
        <w:t> 2004; </w:t>
      </w:r>
      <w:r w:rsidRPr="00BA0343">
        <w:rPr>
          <w:rFonts w:ascii="Book Antiqua" w:hAnsi="Book Antiqua" w:cs="宋体"/>
          <w:b/>
          <w:bCs/>
          <w:kern w:val="0"/>
          <w:sz w:val="24"/>
          <w:szCs w:val="24"/>
        </w:rPr>
        <w:t>19</w:t>
      </w:r>
      <w:r w:rsidRPr="00BA0343">
        <w:rPr>
          <w:rFonts w:ascii="Book Antiqua" w:hAnsi="Book Antiqua" w:cs="宋体"/>
          <w:kern w:val="0"/>
          <w:sz w:val="24"/>
          <w:szCs w:val="24"/>
        </w:rPr>
        <w:t>: 134-138 [PMID: 14731121 DOI: 10.1111/j.1440-1746.2004.03188.x]</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13 </w:t>
      </w:r>
      <w:r w:rsidRPr="00BA0343">
        <w:rPr>
          <w:rFonts w:ascii="Book Antiqua" w:hAnsi="Book Antiqua" w:cs="宋体"/>
          <w:b/>
          <w:bCs/>
          <w:kern w:val="0"/>
          <w:sz w:val="24"/>
          <w:szCs w:val="24"/>
        </w:rPr>
        <w:t>Kumar A</w:t>
      </w:r>
      <w:r w:rsidRPr="00BA0343">
        <w:rPr>
          <w:rFonts w:ascii="Book Antiqua" w:hAnsi="Book Antiqua" w:cs="宋体"/>
          <w:kern w:val="0"/>
          <w:sz w:val="24"/>
          <w:szCs w:val="24"/>
        </w:rPr>
        <w:t>, Saraswat VA. Hepatitis E and Acute-on-Chronic Liver Failure. </w:t>
      </w:r>
      <w:r w:rsidRPr="00BA0343">
        <w:rPr>
          <w:rFonts w:ascii="Book Antiqua" w:hAnsi="Book Antiqua" w:cs="宋体"/>
          <w:i/>
          <w:iCs/>
          <w:kern w:val="0"/>
          <w:sz w:val="24"/>
          <w:szCs w:val="24"/>
        </w:rPr>
        <w:t>J Clin Exp Hepatol</w:t>
      </w:r>
      <w:r w:rsidRPr="00BA0343">
        <w:rPr>
          <w:rFonts w:ascii="Book Antiqua" w:hAnsi="Book Antiqua" w:cs="宋体"/>
          <w:kern w:val="0"/>
          <w:sz w:val="24"/>
          <w:szCs w:val="24"/>
        </w:rPr>
        <w:t> 2013; </w:t>
      </w:r>
      <w:r w:rsidRPr="00BA0343">
        <w:rPr>
          <w:rFonts w:ascii="Book Antiqua" w:hAnsi="Book Antiqua" w:cs="宋体"/>
          <w:b/>
          <w:bCs/>
          <w:kern w:val="0"/>
          <w:sz w:val="24"/>
          <w:szCs w:val="24"/>
        </w:rPr>
        <w:t>3</w:t>
      </w:r>
      <w:r w:rsidRPr="00BA0343">
        <w:rPr>
          <w:rFonts w:ascii="Book Antiqua" w:hAnsi="Book Antiqua" w:cs="宋体"/>
          <w:kern w:val="0"/>
          <w:sz w:val="24"/>
          <w:szCs w:val="24"/>
        </w:rPr>
        <w:t>: 225-230 [PMID: 25755504 DOI: 10.1016/j.jceh.2013.08.013]</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14 </w:t>
      </w:r>
      <w:r w:rsidRPr="00BA0343">
        <w:rPr>
          <w:rFonts w:ascii="Book Antiqua" w:hAnsi="Book Antiqua" w:cs="宋体"/>
          <w:b/>
          <w:bCs/>
          <w:kern w:val="0"/>
          <w:sz w:val="24"/>
          <w:szCs w:val="24"/>
        </w:rPr>
        <w:t>McMahon BJ</w:t>
      </w:r>
      <w:r w:rsidRPr="00BA0343">
        <w:rPr>
          <w:rFonts w:ascii="Book Antiqua" w:hAnsi="Book Antiqua" w:cs="宋体"/>
          <w:kern w:val="0"/>
          <w:sz w:val="24"/>
          <w:szCs w:val="24"/>
        </w:rPr>
        <w:t>. Chronic hepatitis B virus infection. </w:t>
      </w:r>
      <w:r w:rsidRPr="00BA0343">
        <w:rPr>
          <w:rFonts w:ascii="Book Antiqua" w:hAnsi="Book Antiqua" w:cs="宋体"/>
          <w:i/>
          <w:iCs/>
          <w:kern w:val="0"/>
          <w:sz w:val="24"/>
          <w:szCs w:val="24"/>
        </w:rPr>
        <w:t>Med Clin North Am</w:t>
      </w:r>
      <w:r w:rsidRPr="00BA0343">
        <w:rPr>
          <w:rFonts w:ascii="Book Antiqua" w:hAnsi="Book Antiqua" w:cs="宋体"/>
          <w:kern w:val="0"/>
          <w:sz w:val="24"/>
          <w:szCs w:val="24"/>
        </w:rPr>
        <w:t> 2014; </w:t>
      </w:r>
      <w:r w:rsidRPr="00BA0343">
        <w:rPr>
          <w:rFonts w:ascii="Book Antiqua" w:hAnsi="Book Antiqua" w:cs="宋体"/>
          <w:b/>
          <w:bCs/>
          <w:kern w:val="0"/>
          <w:sz w:val="24"/>
          <w:szCs w:val="24"/>
        </w:rPr>
        <w:t>98</w:t>
      </w:r>
      <w:r w:rsidRPr="00BA0343">
        <w:rPr>
          <w:rFonts w:ascii="Book Antiqua" w:hAnsi="Book Antiqua" w:cs="宋体"/>
          <w:kern w:val="0"/>
          <w:sz w:val="24"/>
          <w:szCs w:val="24"/>
        </w:rPr>
        <w:t>: 39-54 [PMID: 24266913 DOI: 10.1016/j.mcna.2013.08.004]</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 xml:space="preserve">15 </w:t>
      </w:r>
      <w:r w:rsidRPr="00BA0343">
        <w:rPr>
          <w:rFonts w:ascii="Book Antiqua" w:hAnsi="Book Antiqua" w:cs="宋体"/>
          <w:b/>
          <w:kern w:val="0"/>
          <w:sz w:val="24"/>
          <w:szCs w:val="24"/>
        </w:rPr>
        <w:t>Organization Committee of 13th Asia-Pacific Congress of Clinical Microbiology and Infection</w:t>
      </w:r>
      <w:r w:rsidRPr="00BA0343">
        <w:rPr>
          <w:rFonts w:ascii="Book Antiqua" w:hAnsi="Book Antiqua" w:cs="宋体" w:hint="eastAsia"/>
          <w:b/>
          <w:kern w:val="0"/>
          <w:sz w:val="24"/>
          <w:szCs w:val="24"/>
        </w:rPr>
        <w:t>.</w:t>
      </w:r>
      <w:r>
        <w:rPr>
          <w:rFonts w:ascii="Book Antiqua" w:hAnsi="Book Antiqua" w:cs="宋体" w:hint="eastAsia"/>
          <w:kern w:val="0"/>
          <w:sz w:val="24"/>
          <w:szCs w:val="24"/>
        </w:rPr>
        <w:t xml:space="preserve"> </w:t>
      </w:r>
      <w:r w:rsidRPr="00BA0343">
        <w:rPr>
          <w:rFonts w:ascii="Book Antiqua" w:hAnsi="Book Antiqua" w:cs="宋体"/>
          <w:kern w:val="0"/>
          <w:sz w:val="24"/>
          <w:szCs w:val="24"/>
        </w:rPr>
        <w:t>13th Asia-Pacific Congress of Clinical Microbiology and Infection Consensus Guidelines for diagnosis and treatment of liver failure. </w:t>
      </w:r>
      <w:r w:rsidRPr="00BA0343">
        <w:rPr>
          <w:rFonts w:ascii="Book Antiqua" w:hAnsi="Book Antiqua" w:cs="宋体"/>
          <w:i/>
          <w:iCs/>
          <w:kern w:val="0"/>
          <w:sz w:val="24"/>
          <w:szCs w:val="24"/>
        </w:rPr>
        <w:t>Hepatobiliary Pancreat Dis Int</w:t>
      </w:r>
      <w:r w:rsidRPr="00BA0343">
        <w:rPr>
          <w:rFonts w:ascii="Book Antiqua" w:hAnsi="Book Antiqua" w:cs="宋体"/>
          <w:kern w:val="0"/>
          <w:sz w:val="24"/>
          <w:szCs w:val="24"/>
        </w:rPr>
        <w:t> 2013; </w:t>
      </w:r>
      <w:r w:rsidRPr="00BA0343">
        <w:rPr>
          <w:rFonts w:ascii="Book Antiqua" w:hAnsi="Book Antiqua" w:cs="宋体"/>
          <w:b/>
          <w:bCs/>
          <w:kern w:val="0"/>
          <w:sz w:val="24"/>
          <w:szCs w:val="24"/>
        </w:rPr>
        <w:t>12</w:t>
      </w:r>
      <w:r w:rsidRPr="00BA0343">
        <w:rPr>
          <w:rFonts w:ascii="Book Antiqua" w:hAnsi="Book Antiqua" w:cs="宋体"/>
          <w:kern w:val="0"/>
          <w:sz w:val="24"/>
          <w:szCs w:val="24"/>
        </w:rPr>
        <w:t>: 346-354 [PMID: 23924491 DOI: 10.1016/S1499-3872(13)60055-7]</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16 </w:t>
      </w:r>
      <w:r w:rsidRPr="00BA0343">
        <w:rPr>
          <w:rFonts w:ascii="Book Antiqua" w:hAnsi="Book Antiqua" w:cs="宋体"/>
          <w:b/>
          <w:bCs/>
          <w:kern w:val="0"/>
          <w:sz w:val="24"/>
          <w:szCs w:val="24"/>
        </w:rPr>
        <w:t>Moreau R</w:t>
      </w:r>
      <w:r w:rsidRPr="00BA0343">
        <w:rPr>
          <w:rFonts w:ascii="Book Antiqua" w:hAnsi="Book Antiqua" w:cs="宋体"/>
          <w:kern w:val="0"/>
          <w:sz w:val="24"/>
          <w:szCs w:val="24"/>
        </w:rPr>
        <w:t>, Jalan R, Gines P, Pavesi M, Angeli P, Cordoba J, Durand F, Gustot T, Saliba F, Domenicali M, Gerbes A, Wendon J, Alessandria C, Laleman W, Zeuzem S, Trebicka J, Bernardi M, Arroyo V. Acute-on-chronic liver failure is a distinct syndrome that develops in patients with acute decompensation of cirrhosis. </w:t>
      </w:r>
      <w:r w:rsidRPr="00BA0343">
        <w:rPr>
          <w:rFonts w:ascii="Book Antiqua" w:hAnsi="Book Antiqua" w:cs="宋体"/>
          <w:i/>
          <w:iCs/>
          <w:kern w:val="0"/>
          <w:sz w:val="24"/>
          <w:szCs w:val="24"/>
        </w:rPr>
        <w:t>Gastroenterology</w:t>
      </w:r>
      <w:r w:rsidRPr="00BA0343">
        <w:rPr>
          <w:rFonts w:ascii="Book Antiqua" w:hAnsi="Book Antiqua" w:cs="宋体"/>
          <w:kern w:val="0"/>
          <w:sz w:val="24"/>
          <w:szCs w:val="24"/>
        </w:rPr>
        <w:t> 2013; </w:t>
      </w:r>
      <w:r w:rsidRPr="00BA0343">
        <w:rPr>
          <w:rFonts w:ascii="Book Antiqua" w:hAnsi="Book Antiqua" w:cs="宋体"/>
          <w:b/>
          <w:bCs/>
          <w:kern w:val="0"/>
          <w:sz w:val="24"/>
          <w:szCs w:val="24"/>
        </w:rPr>
        <w:t>144</w:t>
      </w:r>
      <w:r w:rsidRPr="00BA0343">
        <w:rPr>
          <w:rFonts w:ascii="Book Antiqua" w:hAnsi="Book Antiqua" w:cs="宋体"/>
          <w:kern w:val="0"/>
          <w:sz w:val="24"/>
          <w:szCs w:val="24"/>
        </w:rPr>
        <w:t>: 1426-137, 1426-137, [PMID: 23474284]</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17 </w:t>
      </w:r>
      <w:r w:rsidRPr="00BA0343">
        <w:rPr>
          <w:rFonts w:ascii="Book Antiqua" w:hAnsi="Book Antiqua" w:cs="宋体"/>
          <w:b/>
          <w:bCs/>
          <w:kern w:val="0"/>
          <w:sz w:val="24"/>
          <w:szCs w:val="24"/>
        </w:rPr>
        <w:t>Suk KT</w:t>
      </w:r>
      <w:r w:rsidRPr="00BA0343">
        <w:rPr>
          <w:rFonts w:ascii="Book Antiqua" w:hAnsi="Book Antiqua" w:cs="宋体"/>
          <w:kern w:val="0"/>
          <w:sz w:val="24"/>
          <w:szCs w:val="24"/>
        </w:rPr>
        <w:t xml:space="preserve">, Baik SK, Yoon JH, Cheong JY, Paik YH, Lee CH, Kim YS, Lee JW, Kim DJ, Cho SW, Hwang SG, Sohn JH, Kim MY, Kim YB, Kim JG, Cho YK, Choi MS, Kim HJ, Lee HW, Kim SU, Kim JK, Choi JY, Jun DW, Tak WY, Lee BS, Jang BK, Chung WJ, Kim HS, Jang JY, Jeong SW, Kim SG, Kwon OS, Jung YK, Choe WH, Lee JS, Kim IH, </w:t>
      </w:r>
      <w:r w:rsidRPr="00BA0343">
        <w:rPr>
          <w:rFonts w:ascii="Book Antiqua" w:hAnsi="Book Antiqua" w:cs="宋体"/>
          <w:kern w:val="0"/>
          <w:sz w:val="24"/>
          <w:szCs w:val="24"/>
        </w:rPr>
        <w:lastRenderedPageBreak/>
        <w:t>Shim JJ, Cheon GJ, Bae SH, Seo YS, Choi DH, Jang SJ. Revision and update on clinical practice guideline for liver cirrhosis. </w:t>
      </w:r>
      <w:r w:rsidRPr="00BA0343">
        <w:rPr>
          <w:rFonts w:ascii="Book Antiqua" w:hAnsi="Book Antiqua" w:cs="宋体"/>
          <w:i/>
          <w:iCs/>
          <w:kern w:val="0"/>
          <w:sz w:val="24"/>
          <w:szCs w:val="24"/>
        </w:rPr>
        <w:t>Korean J Hepatol</w:t>
      </w:r>
      <w:r w:rsidRPr="00BA0343">
        <w:rPr>
          <w:rFonts w:ascii="Book Antiqua" w:hAnsi="Book Antiqua" w:cs="宋体"/>
          <w:kern w:val="0"/>
          <w:sz w:val="24"/>
          <w:szCs w:val="24"/>
        </w:rPr>
        <w:t> 2012; </w:t>
      </w:r>
      <w:r w:rsidRPr="00BA0343">
        <w:rPr>
          <w:rFonts w:ascii="Book Antiqua" w:hAnsi="Book Antiqua" w:cs="宋体"/>
          <w:b/>
          <w:bCs/>
          <w:kern w:val="0"/>
          <w:sz w:val="24"/>
          <w:szCs w:val="24"/>
        </w:rPr>
        <w:t>18</w:t>
      </w:r>
      <w:r w:rsidRPr="00BA0343">
        <w:rPr>
          <w:rFonts w:ascii="Book Antiqua" w:hAnsi="Book Antiqua" w:cs="宋体"/>
          <w:kern w:val="0"/>
          <w:sz w:val="24"/>
          <w:szCs w:val="24"/>
        </w:rPr>
        <w:t>: 1-21 [PMID: 22511898 DOI: 10.3350/kjhep.2012.18.1.1]</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18 </w:t>
      </w:r>
      <w:r w:rsidRPr="00BA0343">
        <w:rPr>
          <w:rFonts w:ascii="Book Antiqua" w:hAnsi="Book Antiqua" w:cs="宋体"/>
          <w:b/>
          <w:bCs/>
          <w:kern w:val="0"/>
          <w:sz w:val="24"/>
          <w:szCs w:val="24"/>
        </w:rPr>
        <w:t>McMahon BJ</w:t>
      </w:r>
      <w:r w:rsidRPr="00BA0343">
        <w:rPr>
          <w:rFonts w:ascii="Book Antiqua" w:hAnsi="Book Antiqua" w:cs="宋体"/>
          <w:kern w:val="0"/>
          <w:sz w:val="24"/>
          <w:szCs w:val="24"/>
        </w:rPr>
        <w:t>. The natural history of chronic hepatitis B virus infection. </w:t>
      </w:r>
      <w:r w:rsidRPr="00BA0343">
        <w:rPr>
          <w:rFonts w:ascii="Book Antiqua" w:hAnsi="Book Antiqua" w:cs="宋体"/>
          <w:i/>
          <w:iCs/>
          <w:kern w:val="0"/>
          <w:sz w:val="24"/>
          <w:szCs w:val="24"/>
        </w:rPr>
        <w:t>Hepatology</w:t>
      </w:r>
      <w:r w:rsidRPr="00BA0343">
        <w:rPr>
          <w:rFonts w:ascii="Book Antiqua" w:hAnsi="Book Antiqua" w:cs="宋体"/>
          <w:kern w:val="0"/>
          <w:sz w:val="24"/>
          <w:szCs w:val="24"/>
        </w:rPr>
        <w:t> 2009; </w:t>
      </w:r>
      <w:r w:rsidRPr="00BA0343">
        <w:rPr>
          <w:rFonts w:ascii="Book Antiqua" w:hAnsi="Book Antiqua" w:cs="宋体"/>
          <w:b/>
          <w:bCs/>
          <w:kern w:val="0"/>
          <w:sz w:val="24"/>
          <w:szCs w:val="24"/>
        </w:rPr>
        <w:t>49</w:t>
      </w:r>
      <w:r w:rsidRPr="00BA0343">
        <w:rPr>
          <w:rFonts w:ascii="Book Antiqua" w:hAnsi="Book Antiqua" w:cs="宋体"/>
          <w:kern w:val="0"/>
          <w:sz w:val="24"/>
          <w:szCs w:val="24"/>
        </w:rPr>
        <w:t>: S45-S55 [PMID: 19399792 DOI: 10.1002/hep.22898]</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19 </w:t>
      </w:r>
      <w:r w:rsidRPr="00BA0343">
        <w:rPr>
          <w:rFonts w:ascii="Book Antiqua" w:hAnsi="Book Antiqua" w:cs="宋体"/>
          <w:b/>
          <w:bCs/>
          <w:kern w:val="0"/>
          <w:sz w:val="24"/>
          <w:szCs w:val="24"/>
        </w:rPr>
        <w:t>Liaw YF</w:t>
      </w:r>
      <w:r w:rsidRPr="00BA0343">
        <w:rPr>
          <w:rFonts w:ascii="Book Antiqua" w:hAnsi="Book Antiqua" w:cs="宋体"/>
          <w:kern w:val="0"/>
          <w:sz w:val="24"/>
          <w:szCs w:val="24"/>
        </w:rPr>
        <w:t>. Natural history of chronic hepatitis B virus infection and long-term outcome under treatment. </w:t>
      </w:r>
      <w:r w:rsidRPr="00BA0343">
        <w:rPr>
          <w:rFonts w:ascii="Book Antiqua" w:hAnsi="Book Antiqua" w:cs="宋体"/>
          <w:i/>
          <w:iCs/>
          <w:kern w:val="0"/>
          <w:sz w:val="24"/>
          <w:szCs w:val="24"/>
        </w:rPr>
        <w:t>Liver Int</w:t>
      </w:r>
      <w:r w:rsidRPr="00BA0343">
        <w:rPr>
          <w:rFonts w:ascii="Book Antiqua" w:hAnsi="Book Antiqua" w:cs="宋体"/>
          <w:kern w:val="0"/>
          <w:sz w:val="24"/>
          <w:szCs w:val="24"/>
        </w:rPr>
        <w:t> 2009; </w:t>
      </w:r>
      <w:r w:rsidRPr="00BA0343">
        <w:rPr>
          <w:rFonts w:ascii="Book Antiqua" w:hAnsi="Book Antiqua" w:cs="宋体"/>
          <w:b/>
          <w:bCs/>
          <w:kern w:val="0"/>
          <w:sz w:val="24"/>
          <w:szCs w:val="24"/>
        </w:rPr>
        <w:t xml:space="preserve">29 </w:t>
      </w:r>
      <w:r w:rsidRPr="00BA0343">
        <w:rPr>
          <w:rFonts w:ascii="Book Antiqua" w:hAnsi="Book Antiqua" w:cs="宋体"/>
          <w:bCs/>
          <w:kern w:val="0"/>
          <w:sz w:val="24"/>
          <w:szCs w:val="24"/>
        </w:rPr>
        <w:t>Suppl 1</w:t>
      </w:r>
      <w:r w:rsidRPr="00BA0343">
        <w:rPr>
          <w:rFonts w:ascii="Book Antiqua" w:hAnsi="Book Antiqua" w:cs="宋体"/>
          <w:kern w:val="0"/>
          <w:sz w:val="24"/>
          <w:szCs w:val="24"/>
        </w:rPr>
        <w:t>: 100-107 [PMID: 19207972 DOI: 10.1111/j.1478-3231.2008.01941.x]</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20 </w:t>
      </w:r>
      <w:r w:rsidRPr="00BA0343">
        <w:rPr>
          <w:rFonts w:ascii="Book Antiqua" w:hAnsi="Book Antiqua" w:cs="宋体"/>
          <w:b/>
          <w:bCs/>
          <w:kern w:val="0"/>
          <w:sz w:val="24"/>
          <w:szCs w:val="24"/>
        </w:rPr>
        <w:t>Fattovich G</w:t>
      </w:r>
      <w:r w:rsidRPr="00BA0343">
        <w:rPr>
          <w:rFonts w:ascii="Book Antiqua" w:hAnsi="Book Antiqua" w:cs="宋体"/>
          <w:kern w:val="0"/>
          <w:sz w:val="24"/>
          <w:szCs w:val="24"/>
        </w:rPr>
        <w:t>, Bortolotti F, Donato F. Natural history of chronic hepatitis B: special emphasis on disease progression and prognostic factors. </w:t>
      </w:r>
      <w:r w:rsidRPr="00BA0343">
        <w:rPr>
          <w:rFonts w:ascii="Book Antiqua" w:hAnsi="Book Antiqua" w:cs="宋体"/>
          <w:i/>
          <w:iCs/>
          <w:kern w:val="0"/>
          <w:sz w:val="24"/>
          <w:szCs w:val="24"/>
        </w:rPr>
        <w:t>J Hepatol</w:t>
      </w:r>
      <w:r w:rsidRPr="00BA0343">
        <w:rPr>
          <w:rFonts w:ascii="Book Antiqua" w:hAnsi="Book Antiqua" w:cs="宋体"/>
          <w:kern w:val="0"/>
          <w:sz w:val="24"/>
          <w:szCs w:val="24"/>
        </w:rPr>
        <w:t> 2008; </w:t>
      </w:r>
      <w:r w:rsidRPr="00BA0343">
        <w:rPr>
          <w:rFonts w:ascii="Book Antiqua" w:hAnsi="Book Antiqua" w:cs="宋体"/>
          <w:b/>
          <w:bCs/>
          <w:kern w:val="0"/>
          <w:sz w:val="24"/>
          <w:szCs w:val="24"/>
        </w:rPr>
        <w:t>48</w:t>
      </w:r>
      <w:r w:rsidRPr="00BA0343">
        <w:rPr>
          <w:rFonts w:ascii="Book Antiqua" w:hAnsi="Book Antiqua" w:cs="宋体"/>
          <w:kern w:val="0"/>
          <w:sz w:val="24"/>
          <w:szCs w:val="24"/>
        </w:rPr>
        <w:t>: 335-352 [PMID: 18096267 DOI: 10.1016/j.jhep.2007.11.011]</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21 </w:t>
      </w:r>
      <w:r w:rsidRPr="00BA0343">
        <w:rPr>
          <w:rFonts w:ascii="Book Antiqua" w:hAnsi="Book Antiqua" w:cs="宋体"/>
          <w:b/>
          <w:bCs/>
          <w:kern w:val="0"/>
          <w:sz w:val="24"/>
          <w:szCs w:val="24"/>
        </w:rPr>
        <w:t>Liu J</w:t>
      </w:r>
      <w:r w:rsidRPr="00BA0343">
        <w:rPr>
          <w:rFonts w:ascii="Book Antiqua" w:hAnsi="Book Antiqua" w:cs="宋体"/>
          <w:kern w:val="0"/>
          <w:sz w:val="24"/>
          <w:szCs w:val="24"/>
        </w:rPr>
        <w:t>, Zhang S, Wang Q, Shen H, Zhang M, Zhang Y, Yan D, Liu M. Seroepidemiology of hepatitis B virus infection in 2 million men aged 21-49 years in rural China: a population-based, cross-sectional study. </w:t>
      </w:r>
      <w:r w:rsidRPr="00BA0343">
        <w:rPr>
          <w:rFonts w:ascii="Book Antiqua" w:hAnsi="Book Antiqua" w:cs="宋体"/>
          <w:i/>
          <w:iCs/>
          <w:kern w:val="0"/>
          <w:sz w:val="24"/>
          <w:szCs w:val="24"/>
        </w:rPr>
        <w:t>Lancet Infect Dis</w:t>
      </w:r>
      <w:r w:rsidRPr="00BA0343">
        <w:rPr>
          <w:rFonts w:ascii="Book Antiqua" w:hAnsi="Book Antiqua" w:cs="宋体"/>
          <w:kern w:val="0"/>
          <w:sz w:val="24"/>
          <w:szCs w:val="24"/>
        </w:rPr>
        <w:t> 2016; </w:t>
      </w:r>
      <w:r w:rsidRPr="00BA0343">
        <w:rPr>
          <w:rFonts w:ascii="Book Antiqua" w:hAnsi="Book Antiqua" w:cs="宋体"/>
          <w:b/>
          <w:bCs/>
          <w:kern w:val="0"/>
          <w:sz w:val="24"/>
          <w:szCs w:val="24"/>
        </w:rPr>
        <w:t>16</w:t>
      </w:r>
      <w:r w:rsidRPr="00BA0343">
        <w:rPr>
          <w:rFonts w:ascii="Book Antiqua" w:hAnsi="Book Antiqua" w:cs="宋体"/>
          <w:kern w:val="0"/>
          <w:sz w:val="24"/>
          <w:szCs w:val="24"/>
        </w:rPr>
        <w:t>: 80-86 [PMID: 26268687 DOI: 10.1016/S1473-3099(15)00218-2]</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22 </w:t>
      </w:r>
      <w:r w:rsidRPr="00BA0343">
        <w:rPr>
          <w:rFonts w:ascii="Book Antiqua" w:hAnsi="Book Antiqua" w:cs="宋体"/>
          <w:b/>
          <w:bCs/>
          <w:kern w:val="0"/>
          <w:sz w:val="24"/>
          <w:szCs w:val="24"/>
        </w:rPr>
        <w:t>Zhang Q</w:t>
      </w:r>
      <w:r w:rsidRPr="00BA0343">
        <w:rPr>
          <w:rFonts w:ascii="Book Antiqua" w:hAnsi="Book Antiqua" w:cs="宋体"/>
          <w:kern w:val="0"/>
          <w:sz w:val="24"/>
          <w:szCs w:val="24"/>
        </w:rPr>
        <w:t>, Qi W, Wang X, Zhang Y, Xu Y, Qin S, Zhao P, Guo H, Jiao J, Zhou C, Ji S, Wang J. Epidemiology of Hepatitis B and Hepatitis C Infections and Benefits of Programs for Hepatitis Prevention in Northeastern China: A Cross-Sectional Study. </w:t>
      </w:r>
      <w:r w:rsidRPr="00BA0343">
        <w:rPr>
          <w:rFonts w:ascii="Book Antiqua" w:hAnsi="Book Antiqua" w:cs="宋体"/>
          <w:i/>
          <w:iCs/>
          <w:kern w:val="0"/>
          <w:sz w:val="24"/>
          <w:szCs w:val="24"/>
        </w:rPr>
        <w:t>Clin Infect Dis</w:t>
      </w:r>
      <w:r w:rsidRPr="00BA0343">
        <w:rPr>
          <w:rFonts w:ascii="Book Antiqua" w:hAnsi="Book Antiqua" w:cs="宋体"/>
          <w:kern w:val="0"/>
          <w:sz w:val="24"/>
          <w:szCs w:val="24"/>
        </w:rPr>
        <w:t> 2016; </w:t>
      </w:r>
      <w:r w:rsidRPr="00BA0343">
        <w:rPr>
          <w:rFonts w:ascii="Book Antiqua" w:hAnsi="Book Antiqua" w:cs="宋体"/>
          <w:b/>
          <w:bCs/>
          <w:kern w:val="0"/>
          <w:sz w:val="24"/>
          <w:szCs w:val="24"/>
        </w:rPr>
        <w:t>62</w:t>
      </w:r>
      <w:r w:rsidRPr="00BA0343">
        <w:rPr>
          <w:rFonts w:ascii="Book Antiqua" w:hAnsi="Book Antiqua" w:cs="宋体"/>
          <w:kern w:val="0"/>
          <w:sz w:val="24"/>
          <w:szCs w:val="24"/>
        </w:rPr>
        <w:t>: 305-312 [PMID: 26433720 DOI: 10.1093/cid/civ859]</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23 </w:t>
      </w:r>
      <w:r w:rsidRPr="00BA0343">
        <w:rPr>
          <w:rFonts w:ascii="Book Antiqua" w:hAnsi="Book Antiqua" w:cs="宋体"/>
          <w:b/>
          <w:bCs/>
          <w:kern w:val="0"/>
          <w:sz w:val="24"/>
          <w:szCs w:val="24"/>
        </w:rPr>
        <w:t>Zhu FC</w:t>
      </w:r>
      <w:r w:rsidRPr="00BA0343">
        <w:rPr>
          <w:rFonts w:ascii="Book Antiqua" w:hAnsi="Book Antiqua" w:cs="宋体"/>
          <w:kern w:val="0"/>
          <w:sz w:val="24"/>
          <w:szCs w:val="24"/>
        </w:rPr>
        <w:t>, Huang SJ, Wu T, Zhang XF, Wang ZZ, Ai X, Yan Q, Yang CL, Cai JP, Jiang HM, Wang YJ, Ng MH, Zhang J, Xia NS. Epidemiology of zoonotic hepatitis E: a community-based surveillance study in a rural population in China. </w:t>
      </w:r>
      <w:r w:rsidRPr="00BA0343">
        <w:rPr>
          <w:rFonts w:ascii="Book Antiqua" w:hAnsi="Book Antiqua" w:cs="宋体"/>
          <w:i/>
          <w:iCs/>
          <w:kern w:val="0"/>
          <w:sz w:val="24"/>
          <w:szCs w:val="24"/>
        </w:rPr>
        <w:t>PLoS One</w:t>
      </w:r>
      <w:r w:rsidRPr="00BA0343">
        <w:rPr>
          <w:rFonts w:ascii="Book Antiqua" w:hAnsi="Book Antiqua" w:cs="宋体"/>
          <w:kern w:val="0"/>
          <w:sz w:val="24"/>
          <w:szCs w:val="24"/>
        </w:rPr>
        <w:t> 2014; </w:t>
      </w:r>
      <w:r w:rsidRPr="00BA0343">
        <w:rPr>
          <w:rFonts w:ascii="Book Antiqua" w:hAnsi="Book Antiqua" w:cs="宋体"/>
          <w:b/>
          <w:bCs/>
          <w:kern w:val="0"/>
          <w:sz w:val="24"/>
          <w:szCs w:val="24"/>
        </w:rPr>
        <w:t>9</w:t>
      </w:r>
      <w:r w:rsidRPr="00BA0343">
        <w:rPr>
          <w:rFonts w:ascii="Book Antiqua" w:hAnsi="Book Antiqua" w:cs="宋体"/>
          <w:kern w:val="0"/>
          <w:sz w:val="24"/>
          <w:szCs w:val="24"/>
        </w:rPr>
        <w:t>: e87154 [PMID: 24498033 DOI: 10.1371/journal.pone.0087154]</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24 </w:t>
      </w:r>
      <w:r w:rsidRPr="00BA0343">
        <w:rPr>
          <w:rFonts w:ascii="Book Antiqua" w:hAnsi="Book Antiqua" w:cs="宋体"/>
          <w:b/>
          <w:bCs/>
          <w:kern w:val="0"/>
          <w:sz w:val="24"/>
          <w:szCs w:val="24"/>
        </w:rPr>
        <w:t>Guo QS</w:t>
      </w:r>
      <w:r w:rsidRPr="00BA0343">
        <w:rPr>
          <w:rFonts w:ascii="Book Antiqua" w:hAnsi="Book Antiqua" w:cs="宋体"/>
          <w:kern w:val="0"/>
          <w:sz w:val="24"/>
          <w:szCs w:val="24"/>
        </w:rPr>
        <w:t>, Yan Q, Xiong JH, Ge SX, Shih JW, Ng MH, Zhang J, Xia NS. Prevalence of hepatitis E virus in Chinese blood donors. </w:t>
      </w:r>
      <w:r w:rsidRPr="00BA0343">
        <w:rPr>
          <w:rFonts w:ascii="Book Antiqua" w:hAnsi="Book Antiqua" w:cs="宋体"/>
          <w:i/>
          <w:iCs/>
          <w:kern w:val="0"/>
          <w:sz w:val="24"/>
          <w:szCs w:val="24"/>
        </w:rPr>
        <w:t>J Clin Microbiol</w:t>
      </w:r>
      <w:r w:rsidRPr="00BA0343">
        <w:rPr>
          <w:rFonts w:ascii="Book Antiqua" w:hAnsi="Book Antiqua" w:cs="宋体"/>
          <w:kern w:val="0"/>
          <w:sz w:val="24"/>
          <w:szCs w:val="24"/>
        </w:rPr>
        <w:t> 2010; </w:t>
      </w:r>
      <w:r w:rsidRPr="00BA0343">
        <w:rPr>
          <w:rFonts w:ascii="Book Antiqua" w:hAnsi="Book Antiqua" w:cs="宋体"/>
          <w:b/>
          <w:bCs/>
          <w:kern w:val="0"/>
          <w:sz w:val="24"/>
          <w:szCs w:val="24"/>
        </w:rPr>
        <w:t>48</w:t>
      </w:r>
      <w:r w:rsidRPr="00BA0343">
        <w:rPr>
          <w:rFonts w:ascii="Book Antiqua" w:hAnsi="Book Antiqua" w:cs="宋体"/>
          <w:kern w:val="0"/>
          <w:sz w:val="24"/>
          <w:szCs w:val="24"/>
        </w:rPr>
        <w:t>: 317-318 [PMID: 19940058 DOI: 10.1128/JCM.01466-09]</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25 </w:t>
      </w:r>
      <w:r w:rsidRPr="00BA0343">
        <w:rPr>
          <w:rFonts w:ascii="Book Antiqua" w:hAnsi="Book Antiqua" w:cs="宋体"/>
          <w:b/>
          <w:bCs/>
          <w:kern w:val="0"/>
          <w:sz w:val="24"/>
          <w:szCs w:val="24"/>
        </w:rPr>
        <w:t>Huang SJ</w:t>
      </w:r>
      <w:r w:rsidRPr="00BA0343">
        <w:rPr>
          <w:rFonts w:ascii="Book Antiqua" w:hAnsi="Book Antiqua" w:cs="宋体"/>
          <w:kern w:val="0"/>
          <w:sz w:val="24"/>
          <w:szCs w:val="24"/>
        </w:rPr>
        <w:t>, Liu XH, Zhang J, Ng MH. Protective immunity against HEV. </w:t>
      </w:r>
      <w:r w:rsidRPr="00BA0343">
        <w:rPr>
          <w:rFonts w:ascii="Book Antiqua" w:hAnsi="Book Antiqua" w:cs="宋体"/>
          <w:i/>
          <w:iCs/>
          <w:kern w:val="0"/>
          <w:sz w:val="24"/>
          <w:szCs w:val="24"/>
        </w:rPr>
        <w:t>Curr Opin Virol</w:t>
      </w:r>
      <w:r w:rsidRPr="00BA0343">
        <w:rPr>
          <w:rFonts w:ascii="Book Antiqua" w:hAnsi="Book Antiqua" w:cs="宋体"/>
          <w:kern w:val="0"/>
          <w:sz w:val="24"/>
          <w:szCs w:val="24"/>
        </w:rPr>
        <w:t> 2014; </w:t>
      </w:r>
      <w:r w:rsidRPr="00BA0343">
        <w:rPr>
          <w:rFonts w:ascii="Book Antiqua" w:hAnsi="Book Antiqua" w:cs="宋体"/>
          <w:b/>
          <w:bCs/>
          <w:kern w:val="0"/>
          <w:sz w:val="24"/>
          <w:szCs w:val="24"/>
        </w:rPr>
        <w:t>5</w:t>
      </w:r>
      <w:r w:rsidRPr="00BA0343">
        <w:rPr>
          <w:rFonts w:ascii="Book Antiqua" w:hAnsi="Book Antiqua" w:cs="宋体"/>
          <w:kern w:val="0"/>
          <w:sz w:val="24"/>
          <w:szCs w:val="24"/>
        </w:rPr>
        <w:t>: 1-6 [PMID: 24835679 DOI: 10.1016/j.coviro.2013.10.003]</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26 </w:t>
      </w:r>
      <w:r w:rsidRPr="00BA0343">
        <w:rPr>
          <w:rFonts w:ascii="Book Antiqua" w:hAnsi="Book Antiqua" w:cs="宋体"/>
          <w:b/>
          <w:bCs/>
          <w:kern w:val="0"/>
          <w:sz w:val="24"/>
          <w:szCs w:val="24"/>
        </w:rPr>
        <w:t>Hoan NX</w:t>
      </w:r>
      <w:r w:rsidRPr="00BA0343">
        <w:rPr>
          <w:rFonts w:ascii="Book Antiqua" w:hAnsi="Book Antiqua" w:cs="宋体"/>
          <w:kern w:val="0"/>
          <w:sz w:val="24"/>
          <w:szCs w:val="24"/>
        </w:rPr>
        <w:t xml:space="preserve">, Tong HV, Hecht N, Sy BT, Marcinek P, Meyer CG, Song le H, Toan NL, Kurreck J, Kremsner PG, Bock CT, Velavan TP. Hepatitis E Virus Superinfection and </w:t>
      </w:r>
      <w:r w:rsidRPr="00BA0343">
        <w:rPr>
          <w:rFonts w:ascii="Book Antiqua" w:hAnsi="Book Antiqua" w:cs="宋体"/>
          <w:kern w:val="0"/>
          <w:sz w:val="24"/>
          <w:szCs w:val="24"/>
        </w:rPr>
        <w:lastRenderedPageBreak/>
        <w:t>Clinical Progression in Hepatitis B Patients. </w:t>
      </w:r>
      <w:r w:rsidRPr="00BA0343">
        <w:rPr>
          <w:rFonts w:ascii="Book Antiqua" w:hAnsi="Book Antiqua" w:cs="宋体"/>
          <w:i/>
          <w:iCs/>
          <w:kern w:val="0"/>
          <w:sz w:val="24"/>
          <w:szCs w:val="24"/>
        </w:rPr>
        <w:t>EBioMedicine</w:t>
      </w:r>
      <w:r w:rsidRPr="00BA0343">
        <w:rPr>
          <w:rFonts w:ascii="Book Antiqua" w:hAnsi="Book Antiqua" w:cs="宋体"/>
          <w:kern w:val="0"/>
          <w:sz w:val="24"/>
          <w:szCs w:val="24"/>
        </w:rPr>
        <w:t> 2015; </w:t>
      </w:r>
      <w:r w:rsidRPr="00BA0343">
        <w:rPr>
          <w:rFonts w:ascii="Book Antiqua" w:hAnsi="Book Antiqua" w:cs="宋体"/>
          <w:b/>
          <w:bCs/>
          <w:kern w:val="0"/>
          <w:sz w:val="24"/>
          <w:szCs w:val="24"/>
        </w:rPr>
        <w:t>2</w:t>
      </w:r>
      <w:r w:rsidRPr="00BA0343">
        <w:rPr>
          <w:rFonts w:ascii="Book Antiqua" w:hAnsi="Book Antiqua" w:cs="宋体"/>
          <w:kern w:val="0"/>
          <w:sz w:val="24"/>
          <w:szCs w:val="24"/>
        </w:rPr>
        <w:t>: 2080-2086 [PMID: 26844288 DOI: 10.1016/j.ebiom.2015.11.020]</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27 </w:t>
      </w:r>
      <w:r w:rsidRPr="00BA0343">
        <w:rPr>
          <w:rFonts w:ascii="Book Antiqua" w:hAnsi="Book Antiqua" w:cs="宋体"/>
          <w:b/>
          <w:bCs/>
          <w:kern w:val="0"/>
          <w:sz w:val="24"/>
          <w:szCs w:val="24"/>
        </w:rPr>
        <w:t>Shi Y</w:t>
      </w:r>
      <w:r w:rsidRPr="00BA0343">
        <w:rPr>
          <w:rFonts w:ascii="Book Antiqua" w:hAnsi="Book Antiqua" w:cs="宋体"/>
          <w:kern w:val="0"/>
          <w:sz w:val="24"/>
          <w:szCs w:val="24"/>
        </w:rPr>
        <w:t>, Yang Y, Hu Y, Wu W, Yang Q, Zheng M, Zhang S, Xu Z, Wu Y, Yan H, Chen Z. Acute-on-chronic liver failure precipitated by hepatic injury is distinct from that precipitated by extrahepatic insults. </w:t>
      </w:r>
      <w:r w:rsidRPr="00BA0343">
        <w:rPr>
          <w:rFonts w:ascii="Book Antiqua" w:hAnsi="Book Antiqua" w:cs="宋体"/>
          <w:i/>
          <w:iCs/>
          <w:kern w:val="0"/>
          <w:sz w:val="24"/>
          <w:szCs w:val="24"/>
        </w:rPr>
        <w:t>Hepatology</w:t>
      </w:r>
      <w:r w:rsidRPr="00BA0343">
        <w:rPr>
          <w:rFonts w:ascii="Book Antiqua" w:hAnsi="Book Antiqua" w:cs="宋体"/>
          <w:kern w:val="0"/>
          <w:sz w:val="24"/>
          <w:szCs w:val="24"/>
        </w:rPr>
        <w:t> 2015; </w:t>
      </w:r>
      <w:r w:rsidRPr="00BA0343">
        <w:rPr>
          <w:rFonts w:ascii="Book Antiqua" w:hAnsi="Book Antiqua" w:cs="宋体"/>
          <w:b/>
          <w:bCs/>
          <w:kern w:val="0"/>
          <w:sz w:val="24"/>
          <w:szCs w:val="24"/>
        </w:rPr>
        <w:t>62</w:t>
      </w:r>
      <w:r w:rsidRPr="00BA0343">
        <w:rPr>
          <w:rFonts w:ascii="Book Antiqua" w:hAnsi="Book Antiqua" w:cs="宋体"/>
          <w:kern w:val="0"/>
          <w:sz w:val="24"/>
          <w:szCs w:val="24"/>
        </w:rPr>
        <w:t>: 232-242 [PMID: 25800029 DOI: 10.1002/hep.27795]</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28 </w:t>
      </w:r>
      <w:r w:rsidRPr="00BA0343">
        <w:rPr>
          <w:rFonts w:ascii="Book Antiqua" w:hAnsi="Book Antiqua" w:cs="宋体"/>
          <w:b/>
          <w:bCs/>
          <w:kern w:val="0"/>
          <w:sz w:val="24"/>
          <w:szCs w:val="24"/>
        </w:rPr>
        <w:t>Li H</w:t>
      </w:r>
      <w:r w:rsidRPr="00BA0343">
        <w:rPr>
          <w:rFonts w:ascii="Book Antiqua" w:hAnsi="Book Antiqua" w:cs="宋体"/>
          <w:kern w:val="0"/>
          <w:sz w:val="24"/>
          <w:szCs w:val="24"/>
        </w:rPr>
        <w:t>, Chen LY, Zhang NN, Li ST, Zeng B, Pavesi M, Amorós À, Mookerjee RP, Xia Q, Xue F, Ma X, Hua J, Sheng L, Qiu DK, Xie Q, Foster GR, Dusheiko G, Moreau R, Gines P, Arroyo V, Jalan R. Characteristics, Diagnosis and Prognosis of Acute-on-Chronic Liver Failure in Cirrhosis Associated to Hepatitis B. </w:t>
      </w:r>
      <w:r w:rsidRPr="00BA0343">
        <w:rPr>
          <w:rFonts w:ascii="Book Antiqua" w:hAnsi="Book Antiqua" w:cs="宋体"/>
          <w:i/>
          <w:iCs/>
          <w:kern w:val="0"/>
          <w:sz w:val="24"/>
          <w:szCs w:val="24"/>
        </w:rPr>
        <w:t>Sci Rep</w:t>
      </w:r>
      <w:r w:rsidRPr="00BA0343">
        <w:rPr>
          <w:rFonts w:ascii="Book Antiqua" w:hAnsi="Book Antiqua" w:cs="宋体"/>
          <w:kern w:val="0"/>
          <w:sz w:val="24"/>
          <w:szCs w:val="24"/>
        </w:rPr>
        <w:t> 2016; </w:t>
      </w:r>
      <w:r w:rsidRPr="00BA0343">
        <w:rPr>
          <w:rFonts w:ascii="Book Antiqua" w:hAnsi="Book Antiqua" w:cs="宋体"/>
          <w:b/>
          <w:bCs/>
          <w:kern w:val="0"/>
          <w:sz w:val="24"/>
          <w:szCs w:val="24"/>
        </w:rPr>
        <w:t>6</w:t>
      </w:r>
      <w:r w:rsidRPr="00BA0343">
        <w:rPr>
          <w:rFonts w:ascii="Book Antiqua" w:hAnsi="Book Antiqua" w:cs="宋体"/>
          <w:kern w:val="0"/>
          <w:sz w:val="24"/>
          <w:szCs w:val="24"/>
        </w:rPr>
        <w:t>: 25487 [PMID: 27146801 DOI: 10.1038/srep25487]</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29 </w:t>
      </w:r>
      <w:r w:rsidRPr="00BA0343">
        <w:rPr>
          <w:rFonts w:ascii="Book Antiqua" w:hAnsi="Book Antiqua" w:cs="宋体"/>
          <w:b/>
          <w:bCs/>
          <w:kern w:val="0"/>
          <w:sz w:val="24"/>
          <w:szCs w:val="24"/>
        </w:rPr>
        <w:t>Arroyo V</w:t>
      </w:r>
      <w:r w:rsidRPr="00BA0343">
        <w:rPr>
          <w:rFonts w:ascii="Book Antiqua" w:hAnsi="Book Antiqua" w:cs="宋体"/>
          <w:kern w:val="0"/>
          <w:sz w:val="24"/>
          <w:szCs w:val="24"/>
        </w:rPr>
        <w:t>, Jalan R. Acute-on-Chronic Liver Failure: Definition, Diagnosis, and Clinical Characteristics. </w:t>
      </w:r>
      <w:r w:rsidRPr="00BA0343">
        <w:rPr>
          <w:rFonts w:ascii="Book Antiqua" w:hAnsi="Book Antiqua" w:cs="宋体"/>
          <w:i/>
          <w:iCs/>
          <w:kern w:val="0"/>
          <w:sz w:val="24"/>
          <w:szCs w:val="24"/>
        </w:rPr>
        <w:t>Semin Liver Dis</w:t>
      </w:r>
      <w:r w:rsidRPr="00BA0343">
        <w:rPr>
          <w:rFonts w:ascii="Book Antiqua" w:hAnsi="Book Antiqua" w:cs="宋体"/>
          <w:kern w:val="0"/>
          <w:sz w:val="24"/>
          <w:szCs w:val="24"/>
        </w:rPr>
        <w:t> 2016; </w:t>
      </w:r>
      <w:r w:rsidRPr="00BA0343">
        <w:rPr>
          <w:rFonts w:ascii="Book Antiqua" w:hAnsi="Book Antiqua" w:cs="宋体"/>
          <w:b/>
          <w:bCs/>
          <w:kern w:val="0"/>
          <w:sz w:val="24"/>
          <w:szCs w:val="24"/>
        </w:rPr>
        <w:t>36</w:t>
      </w:r>
      <w:r w:rsidRPr="00BA0343">
        <w:rPr>
          <w:rFonts w:ascii="Book Antiqua" w:hAnsi="Book Antiqua" w:cs="宋体"/>
          <w:kern w:val="0"/>
          <w:sz w:val="24"/>
          <w:szCs w:val="24"/>
        </w:rPr>
        <w:t>: 109-116 [PMID: 27172351 DOI: 10.1055/s-0036-1583202]</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30 </w:t>
      </w:r>
      <w:r w:rsidRPr="00BA0343">
        <w:rPr>
          <w:rFonts w:ascii="Book Antiqua" w:hAnsi="Book Antiqua" w:cs="宋体"/>
          <w:b/>
          <w:bCs/>
          <w:kern w:val="0"/>
          <w:sz w:val="24"/>
          <w:szCs w:val="24"/>
        </w:rPr>
        <w:t>Wang X</w:t>
      </w:r>
      <w:r w:rsidRPr="00BA0343">
        <w:rPr>
          <w:rFonts w:ascii="Book Antiqua" w:hAnsi="Book Antiqua" w:cs="宋体"/>
          <w:kern w:val="0"/>
          <w:sz w:val="24"/>
          <w:szCs w:val="24"/>
        </w:rPr>
        <w:t>, Li M, Li S, Wu T, Zhang J, Xia N, Zhao Q. Prophylaxis against hepatitis E: at risk populations and human vaccines. </w:t>
      </w:r>
      <w:r w:rsidRPr="00BA0343">
        <w:rPr>
          <w:rFonts w:ascii="Book Antiqua" w:hAnsi="Book Antiqua" w:cs="宋体"/>
          <w:i/>
          <w:iCs/>
          <w:kern w:val="0"/>
          <w:sz w:val="24"/>
          <w:szCs w:val="24"/>
        </w:rPr>
        <w:t>Expert Rev Vaccines</w:t>
      </w:r>
      <w:r w:rsidRPr="00BA0343">
        <w:rPr>
          <w:rFonts w:ascii="Book Antiqua" w:hAnsi="Book Antiqua" w:cs="宋体"/>
          <w:kern w:val="0"/>
          <w:sz w:val="24"/>
          <w:szCs w:val="24"/>
        </w:rPr>
        <w:t> 2016; </w:t>
      </w:r>
      <w:r w:rsidRPr="00BA0343">
        <w:rPr>
          <w:rFonts w:ascii="Book Antiqua" w:hAnsi="Book Antiqua" w:cs="宋体"/>
          <w:b/>
          <w:bCs/>
          <w:kern w:val="0"/>
          <w:sz w:val="24"/>
          <w:szCs w:val="24"/>
        </w:rPr>
        <w:t>15</w:t>
      </w:r>
      <w:r w:rsidRPr="00BA0343">
        <w:rPr>
          <w:rFonts w:ascii="Book Antiqua" w:hAnsi="Book Antiqua" w:cs="宋体"/>
          <w:kern w:val="0"/>
          <w:sz w:val="24"/>
          <w:szCs w:val="24"/>
        </w:rPr>
        <w:t>: 815-827 [PMID: 26775537 DOI: 10.1586/14760584.2016.1143365]</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31 </w:t>
      </w:r>
      <w:r w:rsidRPr="00BA0343">
        <w:rPr>
          <w:rFonts w:ascii="Book Antiqua" w:hAnsi="Book Antiqua" w:cs="宋体"/>
          <w:b/>
          <w:bCs/>
          <w:kern w:val="0"/>
          <w:sz w:val="24"/>
          <w:szCs w:val="24"/>
        </w:rPr>
        <w:t>Chen CH</w:t>
      </w:r>
      <w:r w:rsidRPr="00BA0343">
        <w:rPr>
          <w:rFonts w:ascii="Book Antiqua" w:hAnsi="Book Antiqua" w:cs="宋体"/>
          <w:kern w:val="0"/>
          <w:sz w:val="24"/>
          <w:szCs w:val="24"/>
        </w:rPr>
        <w:t>, Lin CL, Hu TH, Hung CH, Tseng PL, Wang JH, Chang JY, Lu SN, Chien RN, Lee CM. Entecavir vs. lamivudine in chronic hepatitis B patients with severe acute exacerbation and hepatic decompensation. </w:t>
      </w:r>
      <w:r w:rsidRPr="00BA0343">
        <w:rPr>
          <w:rFonts w:ascii="Book Antiqua" w:hAnsi="Book Antiqua" w:cs="宋体"/>
          <w:i/>
          <w:iCs/>
          <w:kern w:val="0"/>
          <w:sz w:val="24"/>
          <w:szCs w:val="24"/>
        </w:rPr>
        <w:t>J Hepatol</w:t>
      </w:r>
      <w:r w:rsidRPr="00BA0343">
        <w:rPr>
          <w:rFonts w:ascii="Book Antiqua" w:hAnsi="Book Antiqua" w:cs="宋体"/>
          <w:kern w:val="0"/>
          <w:sz w:val="24"/>
          <w:szCs w:val="24"/>
        </w:rPr>
        <w:t> 2014; </w:t>
      </w:r>
      <w:r w:rsidRPr="00BA0343">
        <w:rPr>
          <w:rFonts w:ascii="Book Antiqua" w:hAnsi="Book Antiqua" w:cs="宋体"/>
          <w:b/>
          <w:bCs/>
          <w:kern w:val="0"/>
          <w:sz w:val="24"/>
          <w:szCs w:val="24"/>
        </w:rPr>
        <w:t>60</w:t>
      </w:r>
      <w:r w:rsidRPr="00BA0343">
        <w:rPr>
          <w:rFonts w:ascii="Book Antiqua" w:hAnsi="Book Antiqua" w:cs="宋体"/>
          <w:kern w:val="0"/>
          <w:sz w:val="24"/>
          <w:szCs w:val="24"/>
        </w:rPr>
        <w:t>: 1127-1134 [PMID: 24583247 DOI: 10.1016/j.jhep.2014.02.013]</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32 </w:t>
      </w:r>
      <w:r w:rsidRPr="00BA0343">
        <w:rPr>
          <w:rFonts w:ascii="Book Antiqua" w:hAnsi="Book Antiqua" w:cs="宋体"/>
          <w:b/>
          <w:bCs/>
          <w:kern w:val="0"/>
          <w:sz w:val="24"/>
          <w:szCs w:val="24"/>
        </w:rPr>
        <w:t>Jang JW</w:t>
      </w:r>
      <w:r w:rsidRPr="00BA0343">
        <w:rPr>
          <w:rFonts w:ascii="Book Antiqua" w:hAnsi="Book Antiqua" w:cs="宋体"/>
          <w:kern w:val="0"/>
          <w:sz w:val="24"/>
          <w:szCs w:val="24"/>
        </w:rPr>
        <w:t>, Choi JY, Kim YS, Woo HY, Choi SK, Lee CH, Kim TY, Sohn JH, Tak WY, Han KH. Long-term effect of antiviral therapy on disease course after decompensation in patients with hepatitis B virus-related cirrhosis. </w:t>
      </w:r>
      <w:r w:rsidRPr="00BA0343">
        <w:rPr>
          <w:rFonts w:ascii="Book Antiqua" w:hAnsi="Book Antiqua" w:cs="宋体"/>
          <w:i/>
          <w:iCs/>
          <w:kern w:val="0"/>
          <w:sz w:val="24"/>
          <w:szCs w:val="24"/>
        </w:rPr>
        <w:t>Hepatology</w:t>
      </w:r>
      <w:r w:rsidRPr="00BA0343">
        <w:rPr>
          <w:rFonts w:ascii="Book Antiqua" w:hAnsi="Book Antiqua" w:cs="宋体"/>
          <w:kern w:val="0"/>
          <w:sz w:val="24"/>
          <w:szCs w:val="24"/>
        </w:rPr>
        <w:t> 2015; </w:t>
      </w:r>
      <w:r w:rsidRPr="00BA0343">
        <w:rPr>
          <w:rFonts w:ascii="Book Antiqua" w:hAnsi="Book Antiqua" w:cs="宋体"/>
          <w:b/>
          <w:bCs/>
          <w:kern w:val="0"/>
          <w:sz w:val="24"/>
          <w:szCs w:val="24"/>
        </w:rPr>
        <w:t>61</w:t>
      </w:r>
      <w:r w:rsidRPr="00BA0343">
        <w:rPr>
          <w:rFonts w:ascii="Book Antiqua" w:hAnsi="Book Antiqua" w:cs="宋体"/>
          <w:kern w:val="0"/>
          <w:sz w:val="24"/>
          <w:szCs w:val="24"/>
        </w:rPr>
        <w:t>: 1809-1820 [PMID: 25627342 DOI: 10.1002/hep.27723]</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33 </w:t>
      </w:r>
      <w:r w:rsidRPr="00BA0343">
        <w:rPr>
          <w:rFonts w:ascii="Book Antiqua" w:hAnsi="Book Antiqua" w:cs="宋体"/>
          <w:b/>
          <w:bCs/>
          <w:kern w:val="0"/>
          <w:sz w:val="24"/>
          <w:szCs w:val="24"/>
        </w:rPr>
        <w:t>Hung CH</w:t>
      </w:r>
      <w:r w:rsidRPr="00BA0343">
        <w:rPr>
          <w:rFonts w:ascii="Book Antiqua" w:hAnsi="Book Antiqua" w:cs="宋体"/>
          <w:kern w:val="0"/>
          <w:sz w:val="24"/>
          <w:szCs w:val="24"/>
        </w:rPr>
        <w:t>, Hu TH, Lu SN, Lee CM, Chen CH, Kee KM, Wang JH, Tsai MC, Kuo YH, Chang KC, Chiu YC, Chen CH. Tenofovir versus entecavir in treatment of chronic hepatitis B virus with severe acute exacerbation. </w:t>
      </w:r>
      <w:r w:rsidRPr="00BA0343">
        <w:rPr>
          <w:rFonts w:ascii="Book Antiqua" w:hAnsi="Book Antiqua" w:cs="宋体"/>
          <w:i/>
          <w:iCs/>
          <w:kern w:val="0"/>
          <w:sz w:val="24"/>
          <w:szCs w:val="24"/>
        </w:rPr>
        <w:t>Antimicrob Agents Chemother</w:t>
      </w:r>
      <w:r w:rsidRPr="00BA0343">
        <w:rPr>
          <w:rFonts w:ascii="Book Antiqua" w:hAnsi="Book Antiqua" w:cs="宋体"/>
          <w:kern w:val="0"/>
          <w:sz w:val="24"/>
          <w:szCs w:val="24"/>
        </w:rPr>
        <w:t> 2015; </w:t>
      </w:r>
      <w:r w:rsidRPr="00BA0343">
        <w:rPr>
          <w:rFonts w:ascii="Book Antiqua" w:hAnsi="Book Antiqua" w:cs="宋体"/>
          <w:b/>
          <w:bCs/>
          <w:kern w:val="0"/>
          <w:sz w:val="24"/>
          <w:szCs w:val="24"/>
        </w:rPr>
        <w:t>59</w:t>
      </w:r>
      <w:r w:rsidRPr="00BA0343">
        <w:rPr>
          <w:rFonts w:ascii="Book Antiqua" w:hAnsi="Book Antiqua" w:cs="宋体"/>
          <w:kern w:val="0"/>
          <w:sz w:val="24"/>
          <w:szCs w:val="24"/>
        </w:rPr>
        <w:t>: 3168-3173 [PMID: 25779569 DOI: 10.1128/AAC.00261-15]</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lastRenderedPageBreak/>
        <w:t>34 </w:t>
      </w:r>
      <w:r w:rsidRPr="00BA0343">
        <w:rPr>
          <w:rFonts w:ascii="Book Antiqua" w:hAnsi="Book Antiqua" w:cs="宋体"/>
          <w:b/>
          <w:bCs/>
          <w:kern w:val="0"/>
          <w:sz w:val="24"/>
          <w:szCs w:val="24"/>
        </w:rPr>
        <w:t>Dalton HR</w:t>
      </w:r>
      <w:r w:rsidRPr="00BA0343">
        <w:rPr>
          <w:rFonts w:ascii="Book Antiqua" w:hAnsi="Book Antiqua" w:cs="宋体"/>
          <w:kern w:val="0"/>
          <w:sz w:val="24"/>
          <w:szCs w:val="24"/>
        </w:rPr>
        <w:t>, Bendall RP, Rashid M, Ellis V, Ali R, Ramnarace R, Stableforth W, Headdon W, Abbott R, McLaughlin C, Froment E, Hall KJ, Michell NP, Thatcher P, Henley WE. Host risk factors and autochthonous hepatitis E infection. </w:t>
      </w:r>
      <w:r w:rsidRPr="00BA0343">
        <w:rPr>
          <w:rFonts w:ascii="Book Antiqua" w:hAnsi="Book Antiqua" w:cs="宋体"/>
          <w:i/>
          <w:iCs/>
          <w:kern w:val="0"/>
          <w:sz w:val="24"/>
          <w:szCs w:val="24"/>
        </w:rPr>
        <w:t>Eur J Gastroenterol Hepatol</w:t>
      </w:r>
      <w:r w:rsidRPr="00BA0343">
        <w:rPr>
          <w:rFonts w:ascii="Book Antiqua" w:hAnsi="Book Antiqua" w:cs="宋体"/>
          <w:kern w:val="0"/>
          <w:sz w:val="24"/>
          <w:szCs w:val="24"/>
        </w:rPr>
        <w:t> 2011; </w:t>
      </w:r>
      <w:r w:rsidRPr="00BA0343">
        <w:rPr>
          <w:rFonts w:ascii="Book Antiqua" w:hAnsi="Book Antiqua" w:cs="宋体"/>
          <w:b/>
          <w:bCs/>
          <w:kern w:val="0"/>
          <w:sz w:val="24"/>
          <w:szCs w:val="24"/>
        </w:rPr>
        <w:t>23</w:t>
      </w:r>
      <w:r w:rsidRPr="00BA0343">
        <w:rPr>
          <w:rFonts w:ascii="Book Antiqua" w:hAnsi="Book Antiqua" w:cs="宋体"/>
          <w:kern w:val="0"/>
          <w:sz w:val="24"/>
          <w:szCs w:val="24"/>
        </w:rPr>
        <w:t>: 1200-1205 [PMID: 21941192 DOI: 10.1097/MEG.0b013e32834ca4da]</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35 </w:t>
      </w:r>
      <w:r w:rsidRPr="00BA0343">
        <w:rPr>
          <w:rFonts w:ascii="Book Antiqua" w:hAnsi="Book Antiqua" w:cs="宋体"/>
          <w:b/>
          <w:bCs/>
          <w:kern w:val="0"/>
          <w:sz w:val="24"/>
          <w:szCs w:val="24"/>
        </w:rPr>
        <w:t>Lv Y</w:t>
      </w:r>
      <w:r w:rsidRPr="00BA0343">
        <w:rPr>
          <w:rFonts w:ascii="Book Antiqua" w:hAnsi="Book Antiqua" w:cs="宋体"/>
          <w:kern w:val="0"/>
          <w:sz w:val="24"/>
          <w:szCs w:val="24"/>
        </w:rPr>
        <w:t>, Fan D. Hepatopulmonary Syndrome. </w:t>
      </w:r>
      <w:r w:rsidRPr="00BA0343">
        <w:rPr>
          <w:rFonts w:ascii="Book Antiqua" w:hAnsi="Book Antiqua" w:cs="宋体"/>
          <w:i/>
          <w:iCs/>
          <w:kern w:val="0"/>
          <w:sz w:val="24"/>
          <w:szCs w:val="24"/>
        </w:rPr>
        <w:t>Dig Dis Sci</w:t>
      </w:r>
      <w:r w:rsidRPr="00BA0343">
        <w:rPr>
          <w:rFonts w:ascii="Book Antiqua" w:hAnsi="Book Antiqua" w:cs="宋体"/>
          <w:kern w:val="0"/>
          <w:sz w:val="24"/>
          <w:szCs w:val="24"/>
        </w:rPr>
        <w:t> 2015; </w:t>
      </w:r>
      <w:r w:rsidRPr="00BA0343">
        <w:rPr>
          <w:rFonts w:ascii="Book Antiqua" w:hAnsi="Book Antiqua" w:cs="宋体"/>
          <w:b/>
          <w:bCs/>
          <w:kern w:val="0"/>
          <w:sz w:val="24"/>
          <w:szCs w:val="24"/>
        </w:rPr>
        <w:t>60</w:t>
      </w:r>
      <w:r w:rsidRPr="00BA0343">
        <w:rPr>
          <w:rFonts w:ascii="Book Antiqua" w:hAnsi="Book Antiqua" w:cs="宋体"/>
          <w:kern w:val="0"/>
          <w:sz w:val="24"/>
          <w:szCs w:val="24"/>
        </w:rPr>
        <w:t>: 1914-1923 [PMID: 25732713 DOI: 10.1007/s10620-015-3593-0]</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36 </w:t>
      </w:r>
      <w:r w:rsidRPr="00BA0343">
        <w:rPr>
          <w:rFonts w:ascii="Book Antiqua" w:hAnsi="Book Antiqua" w:cs="宋体"/>
          <w:b/>
          <w:bCs/>
          <w:kern w:val="0"/>
          <w:sz w:val="24"/>
          <w:szCs w:val="24"/>
        </w:rPr>
        <w:t>Gonwa TA</w:t>
      </w:r>
      <w:r w:rsidRPr="00BA0343">
        <w:rPr>
          <w:rFonts w:ascii="Book Antiqua" w:hAnsi="Book Antiqua" w:cs="宋体"/>
          <w:kern w:val="0"/>
          <w:sz w:val="24"/>
          <w:szCs w:val="24"/>
        </w:rPr>
        <w:t>, Wadei HM. Kidney disease in the setting of liver failure: core curriculum 2013. </w:t>
      </w:r>
      <w:r w:rsidRPr="00BA0343">
        <w:rPr>
          <w:rFonts w:ascii="Book Antiqua" w:hAnsi="Book Antiqua" w:cs="宋体"/>
          <w:i/>
          <w:iCs/>
          <w:kern w:val="0"/>
          <w:sz w:val="24"/>
          <w:szCs w:val="24"/>
        </w:rPr>
        <w:t>Am J Kidney Dis</w:t>
      </w:r>
      <w:r w:rsidRPr="00BA0343">
        <w:rPr>
          <w:rFonts w:ascii="Book Antiqua" w:hAnsi="Book Antiqua" w:cs="宋体"/>
          <w:kern w:val="0"/>
          <w:sz w:val="24"/>
          <w:szCs w:val="24"/>
        </w:rPr>
        <w:t> 2013; </w:t>
      </w:r>
      <w:r w:rsidRPr="00BA0343">
        <w:rPr>
          <w:rFonts w:ascii="Book Antiqua" w:hAnsi="Book Antiqua" w:cs="宋体"/>
          <w:b/>
          <w:bCs/>
          <w:kern w:val="0"/>
          <w:sz w:val="24"/>
          <w:szCs w:val="24"/>
        </w:rPr>
        <w:t>62</w:t>
      </w:r>
      <w:r w:rsidRPr="00BA0343">
        <w:rPr>
          <w:rFonts w:ascii="Book Antiqua" w:hAnsi="Book Antiqua" w:cs="宋体"/>
          <w:kern w:val="0"/>
          <w:sz w:val="24"/>
          <w:szCs w:val="24"/>
        </w:rPr>
        <w:t>: 1198-1212 [PMID: 24100129 DOI: 10.1053/j.ajkd.2013.07.017]</w:t>
      </w:r>
    </w:p>
    <w:p w:rsidR="00593AC0" w:rsidRPr="00BA0343" w:rsidRDefault="00593AC0" w:rsidP="00593AC0">
      <w:pPr>
        <w:widowControl/>
        <w:spacing w:line="360" w:lineRule="auto"/>
        <w:rPr>
          <w:rFonts w:ascii="Book Antiqua" w:hAnsi="Book Antiqua" w:cs="宋体"/>
          <w:kern w:val="0"/>
          <w:sz w:val="24"/>
          <w:szCs w:val="24"/>
        </w:rPr>
      </w:pPr>
      <w:r w:rsidRPr="00BA0343">
        <w:rPr>
          <w:rFonts w:ascii="Book Antiqua" w:hAnsi="Book Antiqua" w:cs="宋体"/>
          <w:kern w:val="0"/>
          <w:sz w:val="24"/>
          <w:szCs w:val="24"/>
        </w:rPr>
        <w:t>37 </w:t>
      </w:r>
      <w:r w:rsidRPr="00BA0343">
        <w:rPr>
          <w:rFonts w:ascii="Book Antiqua" w:hAnsi="Book Antiqua" w:cs="宋体"/>
          <w:b/>
          <w:bCs/>
          <w:kern w:val="0"/>
          <w:sz w:val="24"/>
          <w:szCs w:val="24"/>
        </w:rPr>
        <w:t>Singh KK</w:t>
      </w:r>
      <w:r w:rsidRPr="00BA0343">
        <w:rPr>
          <w:rFonts w:ascii="Book Antiqua" w:hAnsi="Book Antiqua" w:cs="宋体"/>
          <w:kern w:val="0"/>
          <w:sz w:val="24"/>
          <w:szCs w:val="24"/>
        </w:rPr>
        <w:t>, Panda SK, Shalimar SK. Patients with Diabetes Mellitus are Prone to Develop Severe Hepatitis and Liver Failure due to Hepatitis Virus Infection. </w:t>
      </w:r>
      <w:r w:rsidRPr="00BA0343">
        <w:rPr>
          <w:rFonts w:ascii="Book Antiqua" w:hAnsi="Book Antiqua" w:cs="宋体"/>
          <w:i/>
          <w:iCs/>
          <w:kern w:val="0"/>
          <w:sz w:val="24"/>
          <w:szCs w:val="24"/>
        </w:rPr>
        <w:t>J Clin Exp Hepatol</w:t>
      </w:r>
      <w:r w:rsidRPr="00BA0343">
        <w:rPr>
          <w:rFonts w:ascii="Book Antiqua" w:hAnsi="Book Antiqua" w:cs="宋体"/>
          <w:kern w:val="0"/>
          <w:sz w:val="24"/>
          <w:szCs w:val="24"/>
        </w:rPr>
        <w:t> 2013; </w:t>
      </w:r>
      <w:r w:rsidRPr="00BA0343">
        <w:rPr>
          <w:rFonts w:ascii="Book Antiqua" w:hAnsi="Book Antiqua" w:cs="宋体"/>
          <w:b/>
          <w:bCs/>
          <w:kern w:val="0"/>
          <w:sz w:val="24"/>
          <w:szCs w:val="24"/>
        </w:rPr>
        <w:t>3</w:t>
      </w:r>
      <w:r w:rsidRPr="00BA0343">
        <w:rPr>
          <w:rFonts w:ascii="Book Antiqua" w:hAnsi="Book Antiqua" w:cs="宋体"/>
          <w:kern w:val="0"/>
          <w:sz w:val="24"/>
          <w:szCs w:val="24"/>
        </w:rPr>
        <w:t>: 275-280 [PMID: 25755514 DOI: 10.1016/j.jceh.2013.11.003]</w:t>
      </w:r>
    </w:p>
    <w:p w:rsidR="00593AC0" w:rsidRPr="00A6238D" w:rsidRDefault="00593AC0" w:rsidP="00593AC0">
      <w:pPr>
        <w:autoSpaceDE w:val="0"/>
        <w:autoSpaceDN w:val="0"/>
        <w:adjustRightInd w:val="0"/>
        <w:snapToGrid w:val="0"/>
        <w:spacing w:line="360" w:lineRule="auto"/>
        <w:rPr>
          <w:rFonts w:ascii="Book Antiqua" w:hAnsi="Book Antiqua" w:cs="宋体"/>
          <w:kern w:val="0"/>
          <w:sz w:val="24"/>
          <w:szCs w:val="24"/>
        </w:rPr>
      </w:pPr>
    </w:p>
    <w:p w:rsidR="00DC149F" w:rsidRPr="00B94B6F" w:rsidRDefault="0086670E" w:rsidP="00DC149F">
      <w:pPr>
        <w:wordWrap w:val="0"/>
        <w:spacing w:line="360" w:lineRule="auto"/>
        <w:ind w:left="360" w:hangingChars="150" w:hanging="360"/>
        <w:jc w:val="right"/>
        <w:rPr>
          <w:rFonts w:ascii="Book Antiqua" w:hAnsi="Book Antiqua"/>
          <w:sz w:val="24"/>
        </w:rPr>
      </w:pPr>
      <w:r w:rsidRPr="00B94B6F">
        <w:rPr>
          <w:rFonts w:ascii="Book Antiqua" w:hAnsi="Book Antiqua"/>
          <w:sz w:val="24"/>
          <w:szCs w:val="24"/>
        </w:rPr>
        <w:fldChar w:fldCharType="end"/>
      </w:r>
      <w:bookmarkStart w:id="168" w:name="OLE_LINK51"/>
      <w:bookmarkStart w:id="169" w:name="OLE_LINK52"/>
      <w:bookmarkStart w:id="170" w:name="OLE_LINK75"/>
      <w:bookmarkStart w:id="171" w:name="OLE_LINK120"/>
      <w:bookmarkStart w:id="172" w:name="OLE_LINK148"/>
      <w:bookmarkStart w:id="173" w:name="OLE_LINK112"/>
      <w:bookmarkStart w:id="174" w:name="OLE_LINK320"/>
      <w:bookmarkStart w:id="175" w:name="OLE_LINK387"/>
      <w:bookmarkStart w:id="176" w:name="OLE_LINK183"/>
      <w:bookmarkStart w:id="177" w:name="OLE_LINK254"/>
      <w:bookmarkStart w:id="178" w:name="OLE_LINK149"/>
      <w:bookmarkStart w:id="179" w:name="OLE_LINK225"/>
      <w:bookmarkStart w:id="180" w:name="OLE_LINK226"/>
      <w:bookmarkStart w:id="181" w:name="OLE_LINK212"/>
      <w:bookmarkStart w:id="182" w:name="OLE_LINK250"/>
      <w:bookmarkStart w:id="183" w:name="OLE_LINK281"/>
      <w:bookmarkStart w:id="184" w:name="OLE_LINK240"/>
      <w:bookmarkStart w:id="185" w:name="OLE_LINK282"/>
      <w:bookmarkStart w:id="186" w:name="OLE_LINK313"/>
      <w:bookmarkStart w:id="187" w:name="OLE_LINK304"/>
      <w:bookmarkStart w:id="188" w:name="OLE_LINK321"/>
      <w:bookmarkStart w:id="189" w:name="OLE_LINK385"/>
      <w:bookmarkStart w:id="190" w:name="OLE_LINK400"/>
      <w:bookmarkStart w:id="191" w:name="OLE_LINK346"/>
      <w:bookmarkStart w:id="192" w:name="OLE_LINK371"/>
      <w:bookmarkStart w:id="193" w:name="OLE_LINK334"/>
      <w:bookmarkStart w:id="194" w:name="OLE_LINK1830"/>
      <w:bookmarkStart w:id="195" w:name="OLE_LINK457"/>
      <w:bookmarkStart w:id="196" w:name="OLE_LINK288"/>
      <w:bookmarkStart w:id="197" w:name="OLE_LINK384"/>
      <w:bookmarkStart w:id="198" w:name="OLE_LINK379"/>
      <w:bookmarkStart w:id="199" w:name="OLE_LINK303"/>
      <w:bookmarkStart w:id="200" w:name="OLE_LINK450"/>
      <w:bookmarkStart w:id="201" w:name="OLE_LINK489"/>
      <w:bookmarkStart w:id="202" w:name="OLE_LINK535"/>
      <w:bookmarkStart w:id="203" w:name="OLE_LINK648"/>
      <w:bookmarkStart w:id="204" w:name="OLE_LINK686"/>
      <w:bookmarkStart w:id="205" w:name="OLE_LINK430"/>
      <w:bookmarkStart w:id="206" w:name="OLE_LINK471"/>
      <w:bookmarkStart w:id="207" w:name="OLE_LINK462"/>
      <w:bookmarkStart w:id="208" w:name="OLE_LINK519"/>
      <w:bookmarkStart w:id="209" w:name="OLE_LINK575"/>
      <w:bookmarkStart w:id="210" w:name="OLE_LINK491"/>
      <w:bookmarkStart w:id="211" w:name="OLE_LINK532"/>
      <w:bookmarkStart w:id="212" w:name="OLE_LINK572"/>
      <w:bookmarkStart w:id="213" w:name="OLE_LINK574"/>
      <w:bookmarkStart w:id="214" w:name="OLE_LINK480"/>
      <w:bookmarkStart w:id="215" w:name="OLE_LINK567"/>
      <w:bookmarkStart w:id="216" w:name="OLE_LINK2700"/>
      <w:bookmarkStart w:id="217" w:name="OLE_LINK581"/>
      <w:bookmarkStart w:id="218" w:name="OLE_LINK639"/>
      <w:bookmarkStart w:id="219" w:name="OLE_LINK688"/>
      <w:bookmarkStart w:id="220" w:name="OLE_LINK722"/>
      <w:bookmarkStart w:id="221" w:name="OLE_LINK542"/>
      <w:bookmarkStart w:id="222" w:name="OLE_LINK589"/>
      <w:bookmarkStart w:id="223" w:name="OLE_LINK582"/>
      <w:bookmarkStart w:id="224" w:name="OLE_LINK640"/>
      <w:bookmarkStart w:id="225" w:name="OLE_LINK714"/>
      <w:bookmarkStart w:id="226" w:name="OLE_LINK593"/>
      <w:bookmarkStart w:id="227" w:name="OLE_LINK716"/>
      <w:bookmarkStart w:id="228" w:name="OLE_LINK770"/>
      <w:bookmarkStart w:id="229" w:name="OLE_LINK801"/>
      <w:bookmarkStart w:id="230" w:name="OLE_LINK660"/>
      <w:bookmarkStart w:id="231" w:name="OLE_LINK739"/>
      <w:bookmarkStart w:id="232" w:name="OLE_LINK781"/>
      <w:bookmarkStart w:id="233" w:name="OLE_LINK833"/>
      <w:bookmarkStart w:id="234" w:name="OLE_LINK642"/>
      <w:bookmarkStart w:id="235" w:name="OLE_LINK718"/>
      <w:bookmarkStart w:id="236" w:name="OLE_LINK700"/>
      <w:bookmarkStart w:id="237" w:name="OLE_LINK792"/>
      <w:bookmarkStart w:id="238" w:name="OLE_LINK2882"/>
      <w:bookmarkStart w:id="239" w:name="OLE_LINK836"/>
      <w:bookmarkStart w:id="240" w:name="OLE_LINK889"/>
      <w:bookmarkStart w:id="241" w:name="OLE_LINK782"/>
      <w:bookmarkStart w:id="242" w:name="OLE_LINK826"/>
      <w:bookmarkStart w:id="243" w:name="OLE_LINK865"/>
      <w:bookmarkStart w:id="244" w:name="OLE_LINK2898"/>
      <w:bookmarkStart w:id="245" w:name="OLE_LINK856"/>
      <w:bookmarkStart w:id="246" w:name="OLE_LINK908"/>
      <w:bookmarkStart w:id="247" w:name="OLE_LINK980"/>
      <w:bookmarkStart w:id="248" w:name="OLE_LINK1018"/>
      <w:bookmarkStart w:id="249" w:name="OLE_LINK1049"/>
      <w:bookmarkStart w:id="250" w:name="OLE_LINK1076"/>
      <w:bookmarkStart w:id="251" w:name="OLE_LINK1106"/>
      <w:bookmarkStart w:id="252" w:name="OLE_LINK891"/>
      <w:bookmarkStart w:id="253" w:name="OLE_LINK943"/>
      <w:bookmarkStart w:id="254" w:name="OLE_LINK981"/>
      <w:bookmarkStart w:id="255" w:name="OLE_LINK1030"/>
      <w:bookmarkStart w:id="256" w:name="OLE_LINK847"/>
      <w:bookmarkStart w:id="257" w:name="OLE_LINK909"/>
      <w:bookmarkStart w:id="258" w:name="OLE_LINK898"/>
      <w:bookmarkStart w:id="259" w:name="OLE_LINK906"/>
      <w:bookmarkStart w:id="260" w:name="OLE_LINK992"/>
      <w:bookmarkStart w:id="261" w:name="OLE_LINK993"/>
      <w:bookmarkStart w:id="262" w:name="OLE_LINK1052"/>
      <w:bookmarkStart w:id="263" w:name="OLE_LINK946"/>
      <w:bookmarkStart w:id="264" w:name="OLE_LINK911"/>
      <w:bookmarkStart w:id="265" w:name="OLE_LINK930"/>
      <w:bookmarkStart w:id="266" w:name="OLE_LINK1059"/>
      <w:bookmarkStart w:id="267" w:name="OLE_LINK1174"/>
      <w:bookmarkStart w:id="268" w:name="OLE_LINK1137"/>
      <w:bookmarkStart w:id="269" w:name="OLE_LINK1167"/>
      <w:bookmarkStart w:id="270" w:name="OLE_LINK1200"/>
      <w:bookmarkStart w:id="271" w:name="OLE_LINK1241"/>
      <w:bookmarkStart w:id="272" w:name="OLE_LINK1288"/>
      <w:bookmarkStart w:id="273" w:name="OLE_LINK1056"/>
      <w:bookmarkStart w:id="274" w:name="OLE_LINK1158"/>
      <w:bookmarkStart w:id="275" w:name="OLE_LINK1175"/>
      <w:bookmarkStart w:id="276" w:name="OLE_LINK1074"/>
      <w:bookmarkStart w:id="277" w:name="OLE_LINK1169"/>
      <w:bookmarkStart w:id="278" w:name="OLE_LINK1060"/>
      <w:bookmarkStart w:id="279" w:name="OLE_LINK1185"/>
      <w:bookmarkStart w:id="280" w:name="OLE_LINK1172"/>
      <w:bookmarkStart w:id="281" w:name="OLE_LINK1176"/>
      <w:bookmarkStart w:id="282" w:name="OLE_LINK1348"/>
      <w:bookmarkStart w:id="283" w:name="OLE_LINK1373"/>
      <w:bookmarkStart w:id="284" w:name="OLE_LINK1410"/>
      <w:bookmarkStart w:id="285" w:name="OLE_LINK1448"/>
      <w:bookmarkStart w:id="286" w:name="OLE_LINK1492"/>
      <w:bookmarkStart w:id="287" w:name="OLE_LINK1530"/>
      <w:bookmarkStart w:id="288" w:name="OLE_LINK1585"/>
      <w:bookmarkStart w:id="289" w:name="OLE_LINK1622"/>
      <w:bookmarkStart w:id="290" w:name="OLE_LINK1661"/>
      <w:bookmarkStart w:id="291" w:name="OLE_LINK1691"/>
      <w:bookmarkStart w:id="292" w:name="OLE_LINK1349"/>
      <w:bookmarkStart w:id="293" w:name="OLE_LINK1343"/>
      <w:bookmarkStart w:id="294" w:name="OLE_LINK1462"/>
      <w:bookmarkStart w:id="295" w:name="OLE_LINK1531"/>
      <w:bookmarkStart w:id="296" w:name="OLE_LINK1344"/>
      <w:bookmarkStart w:id="297" w:name="OLE_LINK1384"/>
      <w:bookmarkStart w:id="298" w:name="OLE_LINK1457"/>
      <w:bookmarkStart w:id="299" w:name="OLE_LINK1500"/>
      <w:bookmarkStart w:id="300" w:name="OLE_LINK1591"/>
      <w:bookmarkStart w:id="301" w:name="OLE_LINK1370"/>
      <w:bookmarkStart w:id="302" w:name="OLE_LINK1443"/>
      <w:bookmarkStart w:id="303" w:name="OLE_LINK1472"/>
      <w:bookmarkStart w:id="304" w:name="OLE_LINK1503"/>
      <w:bookmarkStart w:id="305" w:name="OLE_LINK1390"/>
      <w:bookmarkStart w:id="306" w:name="OLE_LINK1490"/>
      <w:bookmarkStart w:id="307" w:name="OLE_LINK1576"/>
      <w:bookmarkStart w:id="308" w:name="OLE_LINK1618"/>
      <w:bookmarkStart w:id="309" w:name="OLE_LINK1650"/>
      <w:bookmarkStart w:id="310" w:name="OLE_LINK1721"/>
      <w:bookmarkStart w:id="311" w:name="OLE_LINK1565"/>
      <w:bookmarkStart w:id="312" w:name="OLE_LINK1619"/>
      <w:bookmarkStart w:id="313" w:name="OLE_LINK1671"/>
      <w:bookmarkStart w:id="314" w:name="OLE_LINK1716"/>
      <w:bookmarkStart w:id="315" w:name="OLE_LINK1761"/>
      <w:bookmarkStart w:id="316" w:name="OLE_LINK1586"/>
      <w:bookmarkStart w:id="317" w:name="OLE_LINK1593"/>
      <w:bookmarkStart w:id="318" w:name="OLE_LINK1630"/>
      <w:bookmarkStart w:id="319" w:name="OLE_LINK1699"/>
      <w:bookmarkStart w:id="320" w:name="OLE_LINK1736"/>
      <w:bookmarkStart w:id="321" w:name="OLE_LINK1792"/>
      <w:bookmarkStart w:id="322" w:name="OLE_LINK1825"/>
      <w:bookmarkStart w:id="323" w:name="OLE_LINK1865"/>
      <w:bookmarkStart w:id="324" w:name="OLE_LINK1692"/>
      <w:bookmarkStart w:id="325" w:name="OLE_LINK1808"/>
      <w:bookmarkStart w:id="326" w:name="OLE_LINK1862"/>
      <w:bookmarkStart w:id="327" w:name="OLE_LINK1859"/>
      <w:bookmarkStart w:id="328" w:name="OLE_LINK1901"/>
      <w:bookmarkStart w:id="329" w:name="OLE_LINK1939"/>
      <w:bookmarkStart w:id="330" w:name="OLE_LINK1977"/>
      <w:bookmarkStart w:id="331" w:name="OLE_LINK1841"/>
      <w:bookmarkStart w:id="332" w:name="OLE_LINK1879"/>
      <w:bookmarkStart w:id="333" w:name="OLE_LINK1916"/>
      <w:bookmarkStart w:id="334" w:name="OLE_LINK1960"/>
      <w:bookmarkStart w:id="335" w:name="OLE_LINK1834"/>
      <w:bookmarkStart w:id="336" w:name="OLE_LINK2027"/>
      <w:bookmarkStart w:id="337" w:name="OLE_LINK2056"/>
      <w:bookmarkStart w:id="338" w:name="OLE_LINK1870"/>
      <w:bookmarkStart w:id="339" w:name="OLE_LINK1883"/>
      <w:bookmarkStart w:id="340" w:name="OLE_LINK1890"/>
      <w:bookmarkStart w:id="341" w:name="OLE_LINK1922"/>
      <w:bookmarkStart w:id="342" w:name="OLE_LINK1943"/>
      <w:bookmarkStart w:id="343" w:name="OLE_LINK1970"/>
      <w:bookmarkStart w:id="344" w:name="OLE_LINK1983"/>
      <w:bookmarkStart w:id="345" w:name="OLE_LINK2031"/>
      <w:bookmarkStart w:id="346" w:name="OLE_LINK2066"/>
      <w:bookmarkStart w:id="347" w:name="OLE_LINK2094"/>
      <w:bookmarkStart w:id="348" w:name="OLE_LINK2136"/>
      <w:bookmarkStart w:id="349" w:name="OLE_LINK2192"/>
      <w:bookmarkStart w:id="350" w:name="OLE_LINK1984"/>
      <w:bookmarkStart w:id="351" w:name="OLE_LINK2040"/>
      <w:bookmarkStart w:id="352" w:name="OLE_LINK2087"/>
      <w:bookmarkStart w:id="353" w:name="OLE_LINK2131"/>
      <w:bookmarkStart w:id="354" w:name="OLE_LINK2167"/>
      <w:bookmarkStart w:id="355" w:name="OLE_LINK2211"/>
      <w:bookmarkStart w:id="356" w:name="OLE_LINK2265"/>
      <w:bookmarkStart w:id="357" w:name="OLE_LINK2274"/>
      <w:bookmarkStart w:id="358" w:name="OLE_LINK2071"/>
      <w:bookmarkStart w:id="359" w:name="OLE_LINK3320"/>
      <w:bookmarkStart w:id="360" w:name="OLE_LINK3374"/>
      <w:bookmarkStart w:id="361" w:name="OLE_LINK3410"/>
      <w:bookmarkStart w:id="362" w:name="OLE_LINK1997"/>
      <w:bookmarkStart w:id="363" w:name="OLE_LINK2043"/>
      <w:bookmarkStart w:id="364" w:name="OLE_LINK2041"/>
      <w:bookmarkStart w:id="365" w:name="OLE_LINK2133"/>
      <w:bookmarkStart w:id="366" w:name="OLE_LINK2181"/>
      <w:bookmarkStart w:id="367" w:name="OLE_LINK2101"/>
      <w:bookmarkStart w:id="368" w:name="OLE_LINK2128"/>
      <w:bookmarkStart w:id="369" w:name="OLE_LINK3357"/>
      <w:bookmarkStart w:id="370" w:name="OLE_LINK2139"/>
      <w:bookmarkStart w:id="371" w:name="OLE_LINK2219"/>
      <w:bookmarkStart w:id="372" w:name="OLE_LINK2248"/>
      <w:bookmarkStart w:id="373" w:name="OLE_LINK2281"/>
      <w:bookmarkStart w:id="374" w:name="OLE_LINK2294"/>
      <w:bookmarkStart w:id="375" w:name="OLE_LINK2395"/>
      <w:bookmarkStart w:id="376" w:name="OLE_LINK2148"/>
      <w:bookmarkStart w:id="377" w:name="OLE_LINK2236"/>
      <w:bookmarkStart w:id="378" w:name="OLE_LINK2354"/>
      <w:bookmarkStart w:id="379" w:name="OLE_LINK2273"/>
      <w:bookmarkStart w:id="380" w:name="OLE_LINK2314"/>
      <w:bookmarkStart w:id="381" w:name="OLE_LINK2240"/>
      <w:bookmarkStart w:id="382" w:name="OLE_LINK2290"/>
      <w:bookmarkStart w:id="383" w:name="OLE_LINK2330"/>
      <w:bookmarkStart w:id="384" w:name="OLE_LINK2402"/>
      <w:bookmarkStart w:id="385" w:name="OLE_LINK2432"/>
      <w:bookmarkStart w:id="386" w:name="OLE_LINK2336"/>
      <w:bookmarkStart w:id="387" w:name="OLE_LINK2369"/>
      <w:bookmarkStart w:id="388" w:name="OLE_LINK2427"/>
      <w:bookmarkStart w:id="389" w:name="OLE_LINK2410"/>
      <w:bookmarkStart w:id="390" w:name="OLE_LINK2445"/>
      <w:bookmarkStart w:id="391" w:name="OLE_LINK2370"/>
      <w:bookmarkStart w:id="392" w:name="OLE_LINK2474"/>
      <w:bookmarkStart w:id="393" w:name="OLE_LINK2382"/>
      <w:bookmarkStart w:id="394" w:name="OLE_LINK2476"/>
      <w:bookmarkStart w:id="395" w:name="OLE_LINK2532"/>
      <w:bookmarkStart w:id="396" w:name="OLE_LINK2471"/>
      <w:bookmarkStart w:id="397" w:name="OLE_LINK2483"/>
      <w:bookmarkStart w:id="398" w:name="OLE_LINK2511"/>
      <w:bookmarkStart w:id="399" w:name="OLE_LINK2583"/>
      <w:bookmarkStart w:id="400" w:name="OLE_LINK2615"/>
      <w:bookmarkStart w:id="401" w:name="OLE_LINK2554"/>
      <w:bookmarkStart w:id="402" w:name="OLE_LINK2528"/>
      <w:bookmarkStart w:id="403" w:name="OLE_LINK2555"/>
      <w:bookmarkStart w:id="404" w:name="OLE_LINK2537"/>
      <w:bookmarkStart w:id="405" w:name="OLE_LINK2550"/>
      <w:bookmarkStart w:id="406" w:name="OLE_LINK2594"/>
      <w:bookmarkStart w:id="407" w:name="OLE_LINK2589"/>
      <w:bookmarkStart w:id="408" w:name="OLE_LINK2648"/>
      <w:bookmarkStart w:id="409" w:name="OLE_LINK2669"/>
      <w:bookmarkStart w:id="410" w:name="OLE_LINK2567"/>
      <w:bookmarkStart w:id="411" w:name="OLE_LINK2593"/>
      <w:bookmarkStart w:id="412" w:name="OLE_LINK2629"/>
      <w:bookmarkStart w:id="413" w:name="OLE_LINK2678"/>
      <w:bookmarkStart w:id="414" w:name="OLE_LINK2658"/>
      <w:bookmarkStart w:id="415" w:name="OLE_LINK2703"/>
      <w:bookmarkStart w:id="416" w:name="OLE_LINK2739"/>
      <w:bookmarkStart w:id="417" w:name="OLE_LINK2757"/>
      <w:bookmarkStart w:id="418" w:name="OLE_LINK3464"/>
      <w:bookmarkStart w:id="419" w:name="OLE_LINK3508"/>
      <w:bookmarkStart w:id="420" w:name="OLE_LINK2779"/>
      <w:bookmarkStart w:id="421" w:name="OLE_LINK2724"/>
      <w:bookmarkStart w:id="422" w:name="OLE_LINK2733"/>
      <w:bookmarkStart w:id="423" w:name="OLE_LINK2744"/>
      <w:bookmarkStart w:id="424" w:name="OLE_LINK2777"/>
      <w:bookmarkStart w:id="425" w:name="OLE_LINK2858"/>
      <w:bookmarkStart w:id="426" w:name="OLE_LINK2834"/>
      <w:bookmarkStart w:id="427" w:name="OLE_LINK2864"/>
      <w:bookmarkStart w:id="428" w:name="OLE_LINK3467"/>
      <w:bookmarkStart w:id="429" w:name="OLE_LINK2846"/>
      <w:bookmarkStart w:id="430" w:name="OLE_LINK2893"/>
      <w:bookmarkStart w:id="431" w:name="OLE_LINK2837"/>
      <w:bookmarkStart w:id="432" w:name="OLE_LINK2853"/>
      <w:bookmarkStart w:id="433" w:name="OLE_LINK2889"/>
      <w:bookmarkStart w:id="434" w:name="OLE_LINK2915"/>
      <w:bookmarkStart w:id="435" w:name="OLE_LINK2938"/>
      <w:bookmarkStart w:id="436" w:name="OLE_LINK2920"/>
      <w:bookmarkStart w:id="437" w:name="OLE_LINK2954"/>
      <w:bookmarkStart w:id="438" w:name="OLE_LINK2986"/>
      <w:bookmarkStart w:id="439" w:name="OLE_LINK3031"/>
      <w:bookmarkStart w:id="440" w:name="OLE_LINK3506"/>
      <w:bookmarkStart w:id="441" w:name="OLE_LINK2953"/>
      <w:bookmarkStart w:id="442" w:name="OLE_LINK2972"/>
      <w:bookmarkStart w:id="443" w:name="OLE_LINK3020"/>
      <w:bookmarkStart w:id="444" w:name="OLE_LINK3067"/>
      <w:bookmarkStart w:id="445" w:name="OLE_LINK3108"/>
      <w:bookmarkStart w:id="446" w:name="OLE_LINK3135"/>
      <w:bookmarkStart w:id="447" w:name="OLE_LINK3015"/>
      <w:bookmarkStart w:id="448" w:name="OLE_LINK3032"/>
      <w:bookmarkStart w:id="449" w:name="OLE_LINK3039"/>
      <w:bookmarkStart w:id="450" w:name="OLE_LINK3059"/>
      <w:bookmarkStart w:id="451" w:name="OLE_LINK3065"/>
      <w:bookmarkStart w:id="452" w:name="OLE_LINK3071"/>
      <w:bookmarkStart w:id="453" w:name="OLE_LINK3089"/>
      <w:bookmarkStart w:id="454" w:name="OLE_LINK3114"/>
      <w:bookmarkStart w:id="455" w:name="OLE_LINK3130"/>
      <w:bookmarkStart w:id="456" w:name="OLE_LINK3142"/>
      <w:bookmarkStart w:id="457" w:name="OLE_LINK3118"/>
      <w:bookmarkStart w:id="458" w:name="OLE_LINK3160"/>
      <w:bookmarkStart w:id="459" w:name="OLE_LINK3192"/>
      <w:bookmarkStart w:id="460" w:name="OLE_LINK3186"/>
      <w:bookmarkStart w:id="461" w:name="OLE_LINK3184"/>
      <w:bookmarkStart w:id="462" w:name="OLE_LINK3218"/>
      <w:bookmarkStart w:id="463" w:name="OLE_LINK3167"/>
      <w:bookmarkStart w:id="464" w:name="OLE_LINK3219"/>
      <w:bookmarkStart w:id="465" w:name="OLE_LINK3248"/>
      <w:bookmarkStart w:id="466" w:name="OLE_LINK3380"/>
      <w:bookmarkStart w:id="467" w:name="OLE_LINK3187"/>
      <w:bookmarkStart w:id="468" w:name="OLE_LINK3245"/>
      <w:bookmarkStart w:id="469" w:name="OLE_LINK3254"/>
      <w:bookmarkStart w:id="470" w:name="OLE_LINK3249"/>
      <w:bookmarkStart w:id="471" w:name="OLE_LINK3263"/>
      <w:bookmarkStart w:id="472" w:name="OLE_LINK3281"/>
      <w:bookmarkStart w:id="473" w:name="OLE_LINK3318"/>
      <w:bookmarkStart w:id="474" w:name="OLE_LINK3378"/>
      <w:bookmarkStart w:id="475" w:name="OLE_LINK3412"/>
      <w:bookmarkStart w:id="476" w:name="OLE_LINK3302"/>
      <w:bookmarkStart w:id="477" w:name="OLE_LINK3324"/>
      <w:bookmarkStart w:id="478" w:name="OLE_LINK3372"/>
      <w:bookmarkStart w:id="479" w:name="OLE_LINK3435"/>
      <w:bookmarkStart w:id="480" w:name="OLE_LINK3640"/>
      <w:bookmarkStart w:id="481" w:name="OLE_LINK3755"/>
      <w:bookmarkStart w:id="482" w:name="OLE_LINK3796"/>
      <w:bookmarkStart w:id="483" w:name="OLE_LINK3549"/>
      <w:bookmarkStart w:id="484" w:name="OLE_LINK3554"/>
      <w:bookmarkStart w:id="485" w:name="OLE_LINK3565"/>
      <w:bookmarkStart w:id="486" w:name="OLE_LINK3573"/>
      <w:bookmarkStart w:id="487" w:name="OLE_LINK3700"/>
      <w:bookmarkStart w:id="488" w:name="OLE_LINK3705"/>
      <w:bookmarkStart w:id="489" w:name="OLE_LINK3750"/>
      <w:bookmarkStart w:id="490" w:name="OLE_LINK3604"/>
      <w:bookmarkStart w:id="491" w:name="OLE_LINK3638"/>
      <w:bookmarkStart w:id="492" w:name="OLE_LINK3662"/>
      <w:bookmarkStart w:id="493" w:name="OLE_LINK3692"/>
      <w:bookmarkStart w:id="494" w:name="OLE_LINK3636"/>
      <w:bookmarkEnd w:id="166"/>
      <w:bookmarkEnd w:id="167"/>
      <w:r w:rsidR="00DC149F" w:rsidRPr="00B94B6F">
        <w:rPr>
          <w:rFonts w:ascii="Book Antiqua" w:hAnsi="Book Antiqua"/>
          <w:b/>
          <w:bCs/>
          <w:sz w:val="24"/>
        </w:rPr>
        <w:t xml:space="preserve"> P-Reviewer: </w:t>
      </w:r>
      <w:proofErr w:type="spellStart"/>
      <w:r w:rsidR="00DC149F" w:rsidRPr="00B94B6F">
        <w:rPr>
          <w:rFonts w:ascii="Book Antiqua" w:hAnsi="Book Antiqua"/>
          <w:bCs/>
          <w:sz w:val="24"/>
        </w:rPr>
        <w:t>Asfeha</w:t>
      </w:r>
      <w:proofErr w:type="spellEnd"/>
      <w:r w:rsidR="00DC149F" w:rsidRPr="00B94B6F">
        <w:rPr>
          <w:rFonts w:ascii="Book Antiqua" w:hAnsi="Book Antiqua" w:hint="eastAsia"/>
          <w:bCs/>
          <w:sz w:val="24"/>
        </w:rPr>
        <w:t xml:space="preserve"> GG,</w:t>
      </w:r>
      <w:r w:rsidR="00DC149F" w:rsidRPr="00B94B6F">
        <w:rPr>
          <w:rFonts w:ascii="Book Antiqua" w:hAnsi="Book Antiqua" w:hint="eastAsia"/>
          <w:b/>
          <w:bCs/>
          <w:sz w:val="24"/>
        </w:rPr>
        <w:t xml:space="preserve"> </w:t>
      </w:r>
      <w:r w:rsidR="00DC149F" w:rsidRPr="00B94B6F">
        <w:rPr>
          <w:rFonts w:ascii="Book Antiqua" w:hAnsi="Book Antiqua"/>
          <w:bCs/>
          <w:sz w:val="24"/>
        </w:rPr>
        <w:t>Bock</w:t>
      </w:r>
      <w:r w:rsidR="00DC149F" w:rsidRPr="00B94B6F">
        <w:rPr>
          <w:rFonts w:ascii="Book Antiqua" w:hAnsi="Book Antiqua" w:hint="eastAsia"/>
          <w:bCs/>
          <w:sz w:val="24"/>
        </w:rPr>
        <w:t xml:space="preserve"> T, </w:t>
      </w:r>
      <w:proofErr w:type="spellStart"/>
      <w:r w:rsidR="00DC149F" w:rsidRPr="00B94B6F">
        <w:rPr>
          <w:rFonts w:ascii="Book Antiqua" w:hAnsi="Book Antiqua"/>
          <w:bCs/>
          <w:sz w:val="24"/>
        </w:rPr>
        <w:t>Bivigou-Mboumba</w:t>
      </w:r>
      <w:proofErr w:type="spellEnd"/>
      <w:r w:rsidR="00DC149F" w:rsidRPr="00B94B6F">
        <w:rPr>
          <w:rFonts w:ascii="Book Antiqua" w:hAnsi="Book Antiqua" w:hint="eastAsia"/>
          <w:bCs/>
          <w:sz w:val="24"/>
        </w:rPr>
        <w:t xml:space="preserve"> B</w:t>
      </w:r>
      <w:r w:rsidR="00DC149F" w:rsidRPr="00B94B6F">
        <w:rPr>
          <w:rFonts w:ascii="Book Antiqua" w:hAnsi="Book Antiqua" w:hint="eastAsia"/>
          <w:b/>
          <w:bCs/>
          <w:sz w:val="24"/>
        </w:rPr>
        <w:t xml:space="preserve"> </w:t>
      </w:r>
      <w:r w:rsidR="00DC149F" w:rsidRPr="00B94B6F">
        <w:rPr>
          <w:rFonts w:ascii="Book Antiqua" w:hAnsi="Book Antiqua"/>
          <w:b/>
          <w:bCs/>
          <w:sz w:val="24"/>
        </w:rPr>
        <w:t>S-Editor:</w:t>
      </w:r>
      <w:r w:rsidR="00DC149F" w:rsidRPr="00B94B6F">
        <w:rPr>
          <w:rFonts w:ascii="Book Antiqua" w:hAnsi="Book Antiqua"/>
          <w:sz w:val="24"/>
        </w:rPr>
        <w:t xml:space="preserve"> </w:t>
      </w:r>
      <w:r w:rsidR="00DC149F" w:rsidRPr="00B94B6F">
        <w:rPr>
          <w:rFonts w:ascii="Book Antiqua" w:hAnsi="Book Antiqua" w:hint="eastAsia"/>
          <w:sz w:val="24"/>
        </w:rPr>
        <w:t>Yu J</w:t>
      </w:r>
      <w:r w:rsidR="00DC149F" w:rsidRPr="00B94B6F">
        <w:rPr>
          <w:rFonts w:ascii="Book Antiqua" w:hAnsi="Book Antiqua"/>
          <w:sz w:val="24"/>
        </w:rPr>
        <w:t xml:space="preserve"> </w:t>
      </w:r>
      <w:r w:rsidR="00DC149F" w:rsidRPr="00B94B6F">
        <w:rPr>
          <w:rFonts w:ascii="Book Antiqua" w:hAnsi="Book Antiqua"/>
          <w:b/>
          <w:bCs/>
          <w:sz w:val="24"/>
        </w:rPr>
        <w:t>L-Editor:</w:t>
      </w:r>
      <w:r w:rsidR="00B94B6F" w:rsidRPr="00B94B6F">
        <w:rPr>
          <w:rFonts w:ascii="Book Antiqua" w:hAnsi="Book Antiqua"/>
          <w:sz w:val="24"/>
        </w:rPr>
        <w:t xml:space="preserve"> </w:t>
      </w:r>
      <w:r w:rsidR="00DC149F" w:rsidRPr="00B94B6F">
        <w:rPr>
          <w:rFonts w:ascii="Book Antiqua" w:hAnsi="Book Antiqua"/>
          <w:b/>
          <w:bCs/>
          <w:sz w:val="24"/>
        </w:rPr>
        <w:t>E-Editor:</w:t>
      </w:r>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rsidR="00DE44C4" w:rsidRPr="00B94B6F" w:rsidRDefault="0086670E" w:rsidP="00A708CB">
      <w:pPr>
        <w:autoSpaceDE w:val="0"/>
        <w:autoSpaceDN w:val="0"/>
        <w:adjustRightInd w:val="0"/>
        <w:snapToGrid w:val="0"/>
        <w:spacing w:line="360" w:lineRule="auto"/>
        <w:rPr>
          <w:rFonts w:ascii="Book Antiqua" w:hAnsi="Book Antiqua"/>
          <w:b/>
          <w:kern w:val="0"/>
          <w:sz w:val="24"/>
          <w:szCs w:val="24"/>
        </w:rPr>
      </w:pPr>
      <w:r w:rsidRPr="00B94B6F">
        <w:rPr>
          <w:rFonts w:ascii="Book Antiqua" w:hAnsi="Book Antiqua"/>
          <w:b/>
          <w:kern w:val="0"/>
          <w:sz w:val="24"/>
          <w:szCs w:val="24"/>
        </w:rPr>
        <w:fldChar w:fldCharType="begin"/>
      </w:r>
      <w:r w:rsidR="00037790" w:rsidRPr="00B94B6F">
        <w:rPr>
          <w:rFonts w:ascii="Book Antiqua" w:hAnsi="Book Antiqua"/>
          <w:b/>
          <w:kern w:val="0"/>
          <w:sz w:val="24"/>
          <w:szCs w:val="24"/>
        </w:rPr>
        <w:instrText xml:space="preserve"> ADDIN NE.Rep</w:instrText>
      </w:r>
      <w:r w:rsidRPr="00B94B6F">
        <w:rPr>
          <w:rFonts w:ascii="Book Antiqua" w:hAnsi="Book Antiqua"/>
          <w:b/>
          <w:kern w:val="0"/>
          <w:sz w:val="24"/>
          <w:szCs w:val="24"/>
        </w:rPr>
        <w:fldChar w:fldCharType="separate"/>
      </w:r>
    </w:p>
    <w:p w:rsidR="002C6D4D" w:rsidRDefault="0086670E" w:rsidP="002C6D4D">
      <w:pPr>
        <w:adjustRightInd w:val="0"/>
        <w:snapToGrid w:val="0"/>
        <w:spacing w:line="360" w:lineRule="auto"/>
        <w:rPr>
          <w:rFonts w:ascii="Book Antiqua" w:hAnsi="Book Antiqua"/>
          <w:color w:val="000000"/>
          <w:sz w:val="24"/>
        </w:rPr>
      </w:pPr>
      <w:r w:rsidRPr="00B94B6F">
        <w:rPr>
          <w:rFonts w:ascii="Book Antiqua" w:hAnsi="Book Antiqua"/>
          <w:b/>
          <w:kern w:val="0"/>
          <w:sz w:val="24"/>
          <w:szCs w:val="24"/>
        </w:rPr>
        <w:fldChar w:fldCharType="end"/>
      </w:r>
      <w:bookmarkStart w:id="495" w:name="OLE_LINK3510"/>
      <w:bookmarkStart w:id="496" w:name="OLE_LINK3509"/>
      <w:bookmarkStart w:id="497" w:name="OLE_LINK3504"/>
      <w:bookmarkStart w:id="498" w:name="OLE_LINK3503"/>
      <w:bookmarkStart w:id="499" w:name="OLE_LINK3600"/>
      <w:bookmarkStart w:id="500" w:name="OLE_LINK3605"/>
      <w:bookmarkStart w:id="501" w:name="OLE_LINK3603"/>
      <w:bookmarkStart w:id="502" w:name="OLE_LINK3602"/>
      <w:bookmarkStart w:id="503" w:name="OLE_LINK3601"/>
      <w:bookmarkStart w:id="504" w:name="OLE_LINK3598"/>
      <w:bookmarkStart w:id="505" w:name="OLE_LINK3582"/>
      <w:bookmarkStart w:id="506" w:name="OLE_LINK3574"/>
      <w:bookmarkStart w:id="507" w:name="OLE_LINK3569"/>
      <w:bookmarkStart w:id="508" w:name="OLE_LINK3566"/>
      <w:bookmarkStart w:id="509" w:name="OLE_LINK3551"/>
      <w:bookmarkStart w:id="510" w:name="OLE_LINK3542"/>
      <w:bookmarkStart w:id="511" w:name="OLE_LINK3541"/>
      <w:bookmarkStart w:id="512" w:name="OLE_LINK3550"/>
      <w:bookmarkStart w:id="513" w:name="OLE_LINK3809"/>
      <w:bookmarkStart w:id="514" w:name="OLE_LINK3762"/>
      <w:bookmarkStart w:id="515" w:name="OLE_LINK3465"/>
      <w:bookmarkStart w:id="516" w:name="OLE_LINK3450"/>
      <w:bookmarkStart w:id="517" w:name="OLE_LINK3444"/>
      <w:bookmarkStart w:id="518" w:name="OLE_LINK3441"/>
      <w:bookmarkStart w:id="519" w:name="OLE_LINK3440"/>
      <w:bookmarkStart w:id="520" w:name="OLE_LINK3383"/>
      <w:bookmarkStart w:id="521" w:name="OLE_LINK3382"/>
      <w:bookmarkStart w:id="522" w:name="OLE_LINK3381"/>
      <w:bookmarkStart w:id="523" w:name="OLE_LINK3420"/>
      <w:bookmarkStart w:id="524" w:name="OLE_LINK3389"/>
      <w:bookmarkStart w:id="525" w:name="OLE_LINK3388"/>
      <w:r w:rsidR="002C6D4D">
        <w:rPr>
          <w:rFonts w:ascii="Book Antiqua" w:hAnsi="Book Antiqua"/>
          <w:b/>
          <w:color w:val="000000"/>
          <w:sz w:val="24"/>
        </w:rPr>
        <w:t xml:space="preserve">Specialty type: </w:t>
      </w:r>
      <w:r w:rsidR="002C6D4D">
        <w:rPr>
          <w:rFonts w:ascii="Book Antiqua" w:hAnsi="Book Antiqua"/>
          <w:color w:val="000000"/>
          <w:sz w:val="24"/>
        </w:rPr>
        <w:t xml:space="preserve">Gastroenterology and </w:t>
      </w:r>
      <w:proofErr w:type="spellStart"/>
      <w:r w:rsidR="002C6D4D">
        <w:rPr>
          <w:rFonts w:ascii="Book Antiqua" w:hAnsi="Book Antiqua"/>
          <w:color w:val="000000"/>
          <w:sz w:val="24"/>
        </w:rPr>
        <w:t>hepatology</w:t>
      </w:r>
      <w:proofErr w:type="spellEnd"/>
    </w:p>
    <w:p w:rsidR="002C6D4D" w:rsidRDefault="002C6D4D" w:rsidP="002C6D4D">
      <w:pPr>
        <w:adjustRightInd w:val="0"/>
        <w:snapToGrid w:val="0"/>
        <w:spacing w:line="360" w:lineRule="auto"/>
        <w:rPr>
          <w:rFonts w:ascii="Book Antiqua" w:hAnsi="Book Antiqua"/>
          <w:color w:val="000000"/>
          <w:sz w:val="24"/>
        </w:rPr>
      </w:pPr>
      <w:r>
        <w:rPr>
          <w:rFonts w:ascii="Book Antiqua" w:hAnsi="Book Antiqua"/>
          <w:b/>
          <w:color w:val="000000"/>
          <w:sz w:val="24"/>
        </w:rPr>
        <w:t xml:space="preserve">Country of origin: </w:t>
      </w:r>
      <w:r>
        <w:rPr>
          <w:rFonts w:ascii="Book Antiqua" w:hAnsi="Book Antiqua"/>
          <w:color w:val="000000"/>
          <w:sz w:val="24"/>
        </w:rPr>
        <w:t>China</w:t>
      </w:r>
    </w:p>
    <w:bookmarkEnd w:id="495"/>
    <w:bookmarkEnd w:id="496"/>
    <w:bookmarkEnd w:id="497"/>
    <w:bookmarkEnd w:id="498"/>
    <w:p w:rsidR="002C6D4D" w:rsidRDefault="002C6D4D" w:rsidP="002C6D4D">
      <w:pPr>
        <w:shd w:val="clear" w:color="auto" w:fill="FFFFFF"/>
        <w:spacing w:line="360" w:lineRule="auto"/>
        <w:rPr>
          <w:rFonts w:ascii="Book Antiqua" w:hAnsi="Book Antiqua" w:cs="Helvetica"/>
          <w:b/>
          <w:color w:val="000000"/>
          <w:sz w:val="24"/>
          <w:szCs w:val="24"/>
        </w:rPr>
      </w:pPr>
      <w:r>
        <w:rPr>
          <w:rFonts w:ascii="Book Antiqua" w:hAnsi="Book Antiqua" w:cs="Helvetica"/>
          <w:b/>
          <w:color w:val="000000"/>
          <w:sz w:val="24"/>
          <w:szCs w:val="24"/>
        </w:rPr>
        <w:t>Peer-review report classification</w:t>
      </w:r>
    </w:p>
    <w:p w:rsidR="002C6D4D" w:rsidRDefault="002C6D4D" w:rsidP="002C6D4D">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A (Excellent): </w:t>
      </w:r>
      <w:r>
        <w:rPr>
          <w:rFonts w:ascii="Book Antiqua" w:hAnsi="Book Antiqua" w:cs="Helvetica" w:hint="eastAsia"/>
          <w:color w:val="000000"/>
          <w:sz w:val="24"/>
          <w:szCs w:val="24"/>
        </w:rPr>
        <w:t>0</w:t>
      </w:r>
    </w:p>
    <w:p w:rsidR="002C6D4D" w:rsidRDefault="002C6D4D" w:rsidP="002C6D4D">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B (Very good): </w:t>
      </w:r>
      <w:r>
        <w:rPr>
          <w:rFonts w:ascii="Book Antiqua" w:hAnsi="Book Antiqua" w:cs="Helvetica" w:hint="eastAsia"/>
          <w:color w:val="000000"/>
          <w:sz w:val="24"/>
          <w:szCs w:val="24"/>
        </w:rPr>
        <w:t>B</w:t>
      </w:r>
      <w:proofErr w:type="gramStart"/>
      <w:r>
        <w:rPr>
          <w:rFonts w:ascii="Book Antiqua" w:hAnsi="Book Antiqua" w:cs="Helvetica" w:hint="eastAsia"/>
          <w:color w:val="000000"/>
          <w:sz w:val="24"/>
          <w:szCs w:val="24"/>
        </w:rPr>
        <w:t>,B</w:t>
      </w:r>
      <w:proofErr w:type="gramEnd"/>
    </w:p>
    <w:p w:rsidR="002C6D4D" w:rsidRDefault="002C6D4D" w:rsidP="002C6D4D">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Grade C (Good): C</w:t>
      </w:r>
    </w:p>
    <w:p w:rsidR="002C6D4D" w:rsidRDefault="002C6D4D" w:rsidP="002C6D4D">
      <w:pPr>
        <w:shd w:val="clear" w:color="auto" w:fill="FFFFFF"/>
        <w:spacing w:line="360" w:lineRule="auto"/>
        <w:rPr>
          <w:rFonts w:ascii="Book Antiqua" w:hAnsi="Book Antiqua" w:cs="Helvetica"/>
          <w:color w:val="000000"/>
          <w:sz w:val="24"/>
          <w:szCs w:val="24"/>
          <w:lang w:eastAsia="en-US"/>
        </w:rPr>
      </w:pPr>
      <w:r>
        <w:rPr>
          <w:rFonts w:ascii="Book Antiqua" w:hAnsi="Book Antiqua" w:cs="Helvetica"/>
          <w:color w:val="000000"/>
          <w:sz w:val="24"/>
          <w:szCs w:val="24"/>
        </w:rPr>
        <w:t>Grade D (Fair): 0</w:t>
      </w:r>
    </w:p>
    <w:p w:rsidR="002C6D4D" w:rsidRDefault="002C6D4D" w:rsidP="002C6D4D">
      <w:pPr>
        <w:shd w:val="clear" w:color="auto" w:fill="FFFFFF"/>
        <w:spacing w:line="360" w:lineRule="auto"/>
        <w:rPr>
          <w:color w:val="000000"/>
          <w:sz w:val="22"/>
        </w:rPr>
      </w:pPr>
      <w:r>
        <w:rPr>
          <w:rFonts w:ascii="Book Antiqua" w:hAnsi="Book Antiqua" w:cs="Helvetica"/>
          <w:color w:val="000000"/>
          <w:sz w:val="24"/>
          <w:szCs w:val="24"/>
        </w:rPr>
        <w:t>Grade E (Poor): 0</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DE44C4" w:rsidRPr="002C6D4D" w:rsidRDefault="00DE44C4" w:rsidP="00A708CB">
      <w:pPr>
        <w:adjustRightInd w:val="0"/>
        <w:snapToGrid w:val="0"/>
        <w:spacing w:line="360" w:lineRule="auto"/>
        <w:rPr>
          <w:rFonts w:ascii="Book Antiqua" w:hAnsi="Book Antiqua"/>
          <w:kern w:val="0"/>
          <w:sz w:val="24"/>
          <w:szCs w:val="24"/>
        </w:rPr>
      </w:pPr>
    </w:p>
    <w:p w:rsidR="00F30D33" w:rsidRPr="00B94B6F" w:rsidRDefault="00B9279F" w:rsidP="00A708CB">
      <w:pPr>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br w:type="page"/>
      </w:r>
      <w:r w:rsidR="00210455" w:rsidRPr="00B94B6F">
        <w:rPr>
          <w:rFonts w:ascii="Book Antiqua" w:hAnsi="Book Antiqua"/>
          <w:noProof/>
          <w:kern w:val="0"/>
          <w:sz w:val="24"/>
          <w:szCs w:val="24"/>
          <w:lang w:eastAsia="en-US"/>
        </w:rPr>
        <w:lastRenderedPageBreak/>
        <w:drawing>
          <wp:inline distT="0" distB="0" distL="0" distR="0" wp14:anchorId="31491712" wp14:editId="5C06EB33">
            <wp:extent cx="5759450" cy="2899410"/>
            <wp:effectExtent l="19050" t="0" r="0" b="0"/>
            <wp:docPr id="7" name="图片 6" descr="图片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tif"/>
                    <pic:cNvPicPr/>
                  </pic:nvPicPr>
                  <pic:blipFill>
                    <a:blip r:embed="rId10"/>
                    <a:stretch>
                      <a:fillRect/>
                    </a:stretch>
                  </pic:blipFill>
                  <pic:spPr>
                    <a:xfrm>
                      <a:off x="0" y="0"/>
                      <a:ext cx="5759450" cy="2899410"/>
                    </a:xfrm>
                    <a:prstGeom prst="rect">
                      <a:avLst/>
                    </a:prstGeom>
                  </pic:spPr>
                </pic:pic>
              </a:graphicData>
            </a:graphic>
          </wp:inline>
        </w:drawing>
      </w:r>
    </w:p>
    <w:p w:rsidR="004467C6" w:rsidRPr="00B94B6F" w:rsidRDefault="004467C6" w:rsidP="00A708CB">
      <w:pPr>
        <w:adjustRightInd w:val="0"/>
        <w:snapToGrid w:val="0"/>
        <w:spacing w:line="360" w:lineRule="auto"/>
        <w:rPr>
          <w:rFonts w:ascii="Book Antiqua" w:hAnsi="Book Antiqua"/>
          <w:b/>
          <w:sz w:val="24"/>
          <w:szCs w:val="24"/>
        </w:rPr>
      </w:pPr>
      <w:r w:rsidRPr="00B94B6F">
        <w:rPr>
          <w:rFonts w:ascii="Book Antiqua" w:hAnsi="Book Antiqua"/>
          <w:b/>
          <w:sz w:val="24"/>
          <w:szCs w:val="24"/>
        </w:rPr>
        <w:t>Figure 1</w:t>
      </w:r>
      <w:r w:rsidRPr="00B94B6F">
        <w:rPr>
          <w:rFonts w:ascii="Book Antiqua" w:hAnsi="Book Antiqua"/>
          <w:sz w:val="24"/>
          <w:szCs w:val="24"/>
        </w:rPr>
        <w:t xml:space="preserve"> </w:t>
      </w:r>
      <w:r w:rsidR="00037790" w:rsidRPr="00B94B6F">
        <w:rPr>
          <w:rFonts w:ascii="Book Antiqua" w:hAnsi="Book Antiqua"/>
          <w:b/>
          <w:sz w:val="24"/>
          <w:szCs w:val="24"/>
        </w:rPr>
        <w:t xml:space="preserve">Flow chart of admitted </w:t>
      </w:r>
      <w:bookmarkStart w:id="526" w:name="OLE_LINK3694"/>
      <w:bookmarkStart w:id="527" w:name="OLE_LINK3696"/>
      <w:r w:rsidR="00F97196" w:rsidRPr="00B94B6F">
        <w:rPr>
          <w:rFonts w:ascii="Book Antiqua" w:hAnsi="Book Antiqua" w:hint="eastAsia"/>
          <w:b/>
          <w:sz w:val="24"/>
          <w:szCs w:val="24"/>
        </w:rPr>
        <w:t>h</w:t>
      </w:r>
      <w:r w:rsidR="00F97196" w:rsidRPr="00B94B6F">
        <w:rPr>
          <w:rFonts w:ascii="Book Antiqua" w:hAnsi="Book Antiqua"/>
          <w:b/>
          <w:sz w:val="24"/>
          <w:szCs w:val="24"/>
        </w:rPr>
        <w:t>epatitis E virus</w:t>
      </w:r>
      <w:r w:rsidR="00037790" w:rsidRPr="00B94B6F">
        <w:rPr>
          <w:rFonts w:ascii="Book Antiqua" w:hAnsi="Book Antiqua"/>
          <w:b/>
          <w:sz w:val="24"/>
          <w:szCs w:val="24"/>
        </w:rPr>
        <w:t>-</w:t>
      </w:r>
      <w:r w:rsidR="00F97196" w:rsidRPr="00B94B6F">
        <w:rPr>
          <w:rFonts w:ascii="Book Antiqua" w:hAnsi="Book Antiqua" w:hint="eastAsia"/>
          <w:b/>
          <w:sz w:val="24"/>
          <w:szCs w:val="24"/>
        </w:rPr>
        <w:t>h</w:t>
      </w:r>
      <w:r w:rsidR="00F97196" w:rsidRPr="00B94B6F">
        <w:rPr>
          <w:rFonts w:ascii="Book Antiqua" w:hAnsi="Book Antiqua"/>
          <w:b/>
          <w:sz w:val="24"/>
          <w:szCs w:val="24"/>
        </w:rPr>
        <w:t xml:space="preserve">epatitis </w:t>
      </w:r>
      <w:r w:rsidR="00F97196" w:rsidRPr="00B94B6F">
        <w:rPr>
          <w:rFonts w:ascii="Book Antiqua" w:hAnsi="Book Antiqua" w:hint="eastAsia"/>
          <w:b/>
          <w:sz w:val="24"/>
          <w:szCs w:val="24"/>
        </w:rPr>
        <w:t>B</w:t>
      </w:r>
      <w:r w:rsidR="00F97196" w:rsidRPr="00B94B6F">
        <w:rPr>
          <w:rFonts w:ascii="Book Antiqua" w:hAnsi="Book Antiqua"/>
          <w:b/>
          <w:sz w:val="24"/>
          <w:szCs w:val="24"/>
        </w:rPr>
        <w:t xml:space="preserve"> virus</w:t>
      </w:r>
      <w:bookmarkEnd w:id="526"/>
      <w:bookmarkEnd w:id="527"/>
      <w:r w:rsidR="00F97196" w:rsidRPr="00B94B6F">
        <w:rPr>
          <w:rFonts w:ascii="Book Antiqua" w:hAnsi="Book Antiqua"/>
          <w:b/>
          <w:sz w:val="24"/>
          <w:szCs w:val="24"/>
        </w:rPr>
        <w:t xml:space="preserve"> </w:t>
      </w:r>
      <w:r w:rsidR="00037790" w:rsidRPr="00B94B6F">
        <w:rPr>
          <w:rFonts w:ascii="Book Antiqua" w:hAnsi="Book Antiqua"/>
          <w:b/>
          <w:sz w:val="24"/>
          <w:szCs w:val="24"/>
        </w:rPr>
        <w:t>co-infected cases</w:t>
      </w:r>
      <w:r w:rsidR="00667A2F" w:rsidRPr="00B94B6F">
        <w:rPr>
          <w:rFonts w:ascii="Book Antiqua" w:hAnsi="Book Antiqua"/>
          <w:b/>
          <w:sz w:val="24"/>
          <w:szCs w:val="24"/>
        </w:rPr>
        <w:t xml:space="preserve">. </w:t>
      </w:r>
      <w:r w:rsidRPr="00B94B6F">
        <w:rPr>
          <w:rFonts w:ascii="Book Antiqua" w:hAnsi="Book Antiqua"/>
          <w:sz w:val="24"/>
          <w:szCs w:val="24"/>
        </w:rPr>
        <w:t xml:space="preserve">Patients were confirmed as severe cases </w:t>
      </w:r>
      <w:r w:rsidR="008B5095" w:rsidRPr="00B94B6F">
        <w:rPr>
          <w:rFonts w:ascii="Book Antiqua" w:hAnsi="Book Antiqua"/>
          <w:sz w:val="24"/>
          <w:szCs w:val="24"/>
        </w:rPr>
        <w:t xml:space="preserve">according </w:t>
      </w:r>
      <w:r w:rsidRPr="00B94B6F">
        <w:rPr>
          <w:rFonts w:ascii="Book Antiqua" w:hAnsi="Book Antiqua"/>
          <w:sz w:val="24"/>
          <w:szCs w:val="24"/>
        </w:rPr>
        <w:t xml:space="preserve">to whether </w:t>
      </w:r>
      <w:r w:rsidR="008B5095" w:rsidRPr="00B94B6F">
        <w:rPr>
          <w:rFonts w:ascii="Book Antiqua" w:hAnsi="Book Antiqua"/>
          <w:sz w:val="24"/>
          <w:szCs w:val="24"/>
        </w:rPr>
        <w:t xml:space="preserve">or not they </w:t>
      </w:r>
      <w:r w:rsidRPr="00B94B6F">
        <w:rPr>
          <w:rFonts w:ascii="Book Antiqua" w:hAnsi="Book Antiqua"/>
          <w:sz w:val="24"/>
          <w:szCs w:val="24"/>
        </w:rPr>
        <w:t>had liver failure and/or liver decompensation.</w:t>
      </w:r>
      <w:r w:rsidR="00037790" w:rsidRPr="00B94B6F">
        <w:rPr>
          <w:rFonts w:ascii="Book Antiqua" w:hAnsi="Book Antiqua"/>
          <w:sz w:val="24"/>
          <w:szCs w:val="24"/>
        </w:rPr>
        <w:t xml:space="preserve"> EBV: Epstein-Barr virus; HAV</w:t>
      </w:r>
      <w:r w:rsidR="00DC149F" w:rsidRPr="00B94B6F">
        <w:rPr>
          <w:rFonts w:ascii="Book Antiqua" w:hAnsi="Book Antiqua" w:hint="eastAsia"/>
          <w:sz w:val="24"/>
          <w:szCs w:val="24"/>
        </w:rPr>
        <w:t>:</w:t>
      </w:r>
      <w:r w:rsidR="00037790" w:rsidRPr="00B94B6F">
        <w:rPr>
          <w:rFonts w:ascii="Book Antiqua" w:hAnsi="Book Antiqua"/>
          <w:sz w:val="24"/>
          <w:szCs w:val="24"/>
        </w:rPr>
        <w:t xml:space="preserve"> Hepatitis A virus; HCV</w:t>
      </w:r>
      <w:r w:rsidR="00F97196" w:rsidRPr="00B94B6F">
        <w:rPr>
          <w:rFonts w:ascii="Book Antiqua" w:hAnsi="Book Antiqua" w:hint="eastAsia"/>
          <w:sz w:val="24"/>
          <w:szCs w:val="24"/>
        </w:rPr>
        <w:t>:</w:t>
      </w:r>
      <w:r w:rsidR="00037790" w:rsidRPr="00B94B6F">
        <w:rPr>
          <w:rFonts w:ascii="Book Antiqua" w:hAnsi="Book Antiqua"/>
          <w:sz w:val="24"/>
          <w:szCs w:val="24"/>
        </w:rPr>
        <w:t xml:space="preserve"> Hepatitis C virus; HDV</w:t>
      </w:r>
      <w:r w:rsidR="00F97196" w:rsidRPr="00B94B6F">
        <w:rPr>
          <w:rFonts w:ascii="Book Antiqua" w:hAnsi="Book Antiqua" w:hint="eastAsia"/>
          <w:sz w:val="24"/>
          <w:szCs w:val="24"/>
        </w:rPr>
        <w:t>:</w:t>
      </w:r>
      <w:r w:rsidR="00037790" w:rsidRPr="00B94B6F">
        <w:rPr>
          <w:rFonts w:ascii="Book Antiqua" w:hAnsi="Book Antiqua"/>
          <w:sz w:val="24"/>
          <w:szCs w:val="24"/>
        </w:rPr>
        <w:t xml:space="preserve"> Hepatitis D virus; HEV</w:t>
      </w:r>
      <w:r w:rsidR="00F97196" w:rsidRPr="00B94B6F">
        <w:rPr>
          <w:rFonts w:ascii="Book Antiqua" w:hAnsi="Book Antiqua" w:hint="eastAsia"/>
          <w:sz w:val="24"/>
          <w:szCs w:val="24"/>
        </w:rPr>
        <w:t>:</w:t>
      </w:r>
      <w:r w:rsidR="00037790" w:rsidRPr="00B94B6F">
        <w:rPr>
          <w:rFonts w:ascii="Book Antiqua" w:hAnsi="Book Antiqua"/>
          <w:sz w:val="24"/>
          <w:szCs w:val="24"/>
        </w:rPr>
        <w:t xml:space="preserve"> Hepatitis E virus; HIV: Human immunodeficiency virus; HSV: Herpes simplex virus.</w:t>
      </w:r>
    </w:p>
    <w:p w:rsidR="00DE44C4" w:rsidRPr="00B94B6F" w:rsidRDefault="00361C0D" w:rsidP="00A708CB">
      <w:pPr>
        <w:autoSpaceDE w:val="0"/>
        <w:autoSpaceDN w:val="0"/>
        <w:adjustRightInd w:val="0"/>
        <w:snapToGrid w:val="0"/>
        <w:spacing w:line="360" w:lineRule="auto"/>
        <w:rPr>
          <w:rFonts w:ascii="Book Antiqua" w:hAnsi="Book Antiqua"/>
          <w:sz w:val="24"/>
          <w:szCs w:val="24"/>
        </w:rPr>
      </w:pPr>
      <w:r w:rsidRPr="00B94B6F">
        <w:rPr>
          <w:rFonts w:ascii="Book Antiqua" w:hAnsi="Book Antiqua"/>
          <w:kern w:val="0"/>
          <w:sz w:val="24"/>
          <w:szCs w:val="24"/>
        </w:rPr>
        <w:br w:type="page"/>
      </w:r>
      <w:r w:rsidRPr="00B94B6F">
        <w:rPr>
          <w:rFonts w:ascii="Book Antiqua" w:hAnsi="Book Antiqua"/>
          <w:b/>
          <w:sz w:val="24"/>
          <w:szCs w:val="24"/>
        </w:rPr>
        <w:lastRenderedPageBreak/>
        <w:t xml:space="preserve">Table 1 </w:t>
      </w:r>
      <w:r w:rsidR="00037790" w:rsidRPr="00B94B6F">
        <w:rPr>
          <w:rFonts w:ascii="Book Antiqua" w:hAnsi="Book Antiqua"/>
          <w:b/>
          <w:sz w:val="24"/>
          <w:szCs w:val="24"/>
        </w:rPr>
        <w:t xml:space="preserve">Baseline demographic characteristics, clinical features and laboratory data for </w:t>
      </w:r>
      <w:r w:rsidR="00F97196" w:rsidRPr="00B94B6F">
        <w:rPr>
          <w:rFonts w:ascii="Book Antiqua" w:hAnsi="Book Antiqua" w:hint="eastAsia"/>
          <w:b/>
          <w:sz w:val="24"/>
          <w:szCs w:val="24"/>
        </w:rPr>
        <w:t>h</w:t>
      </w:r>
      <w:r w:rsidR="00F97196" w:rsidRPr="00B94B6F">
        <w:rPr>
          <w:rFonts w:ascii="Book Antiqua" w:hAnsi="Book Antiqua"/>
          <w:b/>
          <w:sz w:val="24"/>
          <w:szCs w:val="24"/>
        </w:rPr>
        <w:t xml:space="preserve">epatitis </w:t>
      </w:r>
      <w:r w:rsidR="00F97196" w:rsidRPr="00B94B6F">
        <w:rPr>
          <w:rFonts w:ascii="Book Antiqua" w:hAnsi="Book Antiqua" w:hint="eastAsia"/>
          <w:b/>
          <w:sz w:val="24"/>
          <w:szCs w:val="24"/>
        </w:rPr>
        <w:t>B</w:t>
      </w:r>
      <w:r w:rsidR="00F97196" w:rsidRPr="00B94B6F">
        <w:rPr>
          <w:rFonts w:ascii="Book Antiqua" w:hAnsi="Book Antiqua"/>
          <w:b/>
          <w:sz w:val="24"/>
          <w:szCs w:val="24"/>
        </w:rPr>
        <w:t xml:space="preserve"> virus-</w:t>
      </w:r>
      <w:r w:rsidR="00F97196" w:rsidRPr="00B94B6F">
        <w:rPr>
          <w:rFonts w:ascii="Book Antiqua" w:hAnsi="Book Antiqua" w:hint="eastAsia"/>
          <w:b/>
          <w:sz w:val="24"/>
          <w:szCs w:val="24"/>
        </w:rPr>
        <w:t>h</w:t>
      </w:r>
      <w:r w:rsidR="00F97196" w:rsidRPr="00B94B6F">
        <w:rPr>
          <w:rFonts w:ascii="Book Antiqua" w:hAnsi="Book Antiqua"/>
          <w:b/>
          <w:sz w:val="24"/>
          <w:szCs w:val="24"/>
        </w:rPr>
        <w:t xml:space="preserve">epatitis </w:t>
      </w:r>
      <w:r w:rsidR="00F97196" w:rsidRPr="00B94B6F">
        <w:rPr>
          <w:rFonts w:ascii="Book Antiqua" w:hAnsi="Book Antiqua" w:hint="eastAsia"/>
          <w:b/>
          <w:sz w:val="24"/>
          <w:szCs w:val="24"/>
        </w:rPr>
        <w:t>E</w:t>
      </w:r>
      <w:r w:rsidR="00F97196" w:rsidRPr="00B94B6F">
        <w:rPr>
          <w:rFonts w:ascii="Book Antiqua" w:hAnsi="Book Antiqua"/>
          <w:b/>
          <w:sz w:val="24"/>
          <w:szCs w:val="24"/>
        </w:rPr>
        <w:t xml:space="preserve"> virus</w:t>
      </w:r>
      <w:r w:rsidR="00037790" w:rsidRPr="00B94B6F">
        <w:rPr>
          <w:rFonts w:ascii="Book Antiqua" w:hAnsi="Book Antiqua"/>
          <w:b/>
          <w:sz w:val="24"/>
          <w:szCs w:val="24"/>
        </w:rPr>
        <w:t xml:space="preserve"> co-infected patients</w:t>
      </w:r>
    </w:p>
    <w:tbl>
      <w:tblPr>
        <w:tblW w:w="5250" w:type="pct"/>
        <w:jc w:val="center"/>
        <w:tblLayout w:type="fixed"/>
        <w:tblLook w:val="04A0" w:firstRow="1" w:lastRow="0" w:firstColumn="1" w:lastColumn="0" w:noHBand="0" w:noVBand="1"/>
      </w:tblPr>
      <w:tblGrid>
        <w:gridCol w:w="2667"/>
        <w:gridCol w:w="1988"/>
        <w:gridCol w:w="2044"/>
        <w:gridCol w:w="1878"/>
        <w:gridCol w:w="1173"/>
      </w:tblGrid>
      <w:tr w:rsidR="00361C0D" w:rsidRPr="00B94B6F" w:rsidTr="0034132E">
        <w:trPr>
          <w:trHeight w:val="630"/>
          <w:jc w:val="center"/>
        </w:trPr>
        <w:tc>
          <w:tcPr>
            <w:tcW w:w="2873" w:type="dxa"/>
            <w:tcBorders>
              <w:top w:val="single" w:sz="4" w:space="0" w:color="auto"/>
              <w:left w:val="nil"/>
              <w:bottom w:val="single" w:sz="4" w:space="0" w:color="auto"/>
              <w:right w:val="nil"/>
            </w:tcBorders>
            <w:shd w:val="clear" w:color="auto" w:fill="auto"/>
            <w:noWrap/>
            <w:vAlign w:val="center"/>
            <w:hideMark/>
          </w:tcPr>
          <w:p w:rsidR="00DE44C4" w:rsidRPr="00B94B6F" w:rsidRDefault="00037790" w:rsidP="00F97196">
            <w:pPr>
              <w:widowControl/>
              <w:adjustRightInd w:val="0"/>
              <w:snapToGrid w:val="0"/>
              <w:spacing w:line="360" w:lineRule="auto"/>
              <w:jc w:val="left"/>
              <w:rPr>
                <w:rFonts w:ascii="Book Antiqua" w:hAnsi="Book Antiqua"/>
                <w:b/>
                <w:kern w:val="0"/>
                <w:sz w:val="24"/>
                <w:szCs w:val="24"/>
              </w:rPr>
            </w:pPr>
            <w:r w:rsidRPr="00B94B6F">
              <w:rPr>
                <w:rFonts w:ascii="Book Antiqua" w:hAnsi="Book Antiqua"/>
                <w:b/>
                <w:kern w:val="0"/>
                <w:sz w:val="24"/>
                <w:szCs w:val="24"/>
              </w:rPr>
              <w:t>Characteristic</w:t>
            </w:r>
          </w:p>
        </w:tc>
        <w:tc>
          <w:tcPr>
            <w:tcW w:w="2136" w:type="dxa"/>
            <w:tcBorders>
              <w:top w:val="single" w:sz="4" w:space="0" w:color="auto"/>
              <w:left w:val="nil"/>
              <w:bottom w:val="single" w:sz="4" w:space="0" w:color="auto"/>
              <w:right w:val="nil"/>
            </w:tcBorders>
            <w:shd w:val="clear" w:color="auto" w:fill="auto"/>
            <w:vAlign w:val="center"/>
            <w:hideMark/>
          </w:tcPr>
          <w:p w:rsidR="00F1040F" w:rsidRPr="00B94B6F" w:rsidRDefault="00037790" w:rsidP="00F97196">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Total patients</w:t>
            </w:r>
          </w:p>
          <w:p w:rsidR="00361C0D" w:rsidRPr="00B94B6F" w:rsidRDefault="00037790" w:rsidP="00F97196">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w:t>
            </w:r>
            <w:r w:rsidRPr="00B94B6F">
              <w:rPr>
                <w:rFonts w:ascii="Book Antiqua" w:hAnsi="Book Antiqua"/>
                <w:b/>
                <w:i/>
                <w:kern w:val="0"/>
                <w:sz w:val="24"/>
                <w:szCs w:val="24"/>
              </w:rPr>
              <w:t>n</w:t>
            </w:r>
            <w:r w:rsidRPr="00B94B6F">
              <w:rPr>
                <w:rFonts w:ascii="Book Antiqua" w:hAnsi="Book Antiqua"/>
                <w:b/>
                <w:kern w:val="0"/>
                <w:sz w:val="24"/>
                <w:szCs w:val="24"/>
              </w:rPr>
              <w:t xml:space="preserve"> = 228)</w:t>
            </w:r>
          </w:p>
        </w:tc>
        <w:tc>
          <w:tcPr>
            <w:tcW w:w="2196" w:type="dxa"/>
            <w:tcBorders>
              <w:top w:val="single" w:sz="4" w:space="0" w:color="auto"/>
              <w:left w:val="nil"/>
              <w:bottom w:val="single" w:sz="4" w:space="0" w:color="auto"/>
              <w:right w:val="nil"/>
            </w:tcBorders>
            <w:shd w:val="clear" w:color="auto" w:fill="auto"/>
            <w:vAlign w:val="center"/>
            <w:hideMark/>
          </w:tcPr>
          <w:p w:rsidR="00F1040F" w:rsidRPr="00B94B6F" w:rsidRDefault="00037790" w:rsidP="00F97196">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Cirrhotic patients</w:t>
            </w:r>
          </w:p>
          <w:p w:rsidR="00361C0D" w:rsidRPr="00B94B6F" w:rsidRDefault="00037790" w:rsidP="00F97196">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w:t>
            </w:r>
            <w:r w:rsidRPr="00B94B6F">
              <w:rPr>
                <w:rFonts w:ascii="Book Antiqua" w:hAnsi="Book Antiqua"/>
                <w:b/>
                <w:i/>
                <w:kern w:val="0"/>
                <w:sz w:val="24"/>
                <w:szCs w:val="24"/>
              </w:rPr>
              <w:t>n</w:t>
            </w:r>
            <w:r w:rsidRPr="00B94B6F">
              <w:rPr>
                <w:rFonts w:ascii="Book Antiqua" w:hAnsi="Book Antiqua"/>
                <w:b/>
                <w:kern w:val="0"/>
                <w:sz w:val="24"/>
                <w:szCs w:val="24"/>
              </w:rPr>
              <w:t xml:space="preserve"> = 94)</w:t>
            </w:r>
          </w:p>
        </w:tc>
        <w:tc>
          <w:tcPr>
            <w:tcW w:w="2016" w:type="dxa"/>
            <w:tcBorders>
              <w:top w:val="single" w:sz="4" w:space="0" w:color="auto"/>
              <w:left w:val="nil"/>
              <w:bottom w:val="single" w:sz="4" w:space="0" w:color="auto"/>
              <w:right w:val="nil"/>
            </w:tcBorders>
            <w:shd w:val="clear" w:color="auto" w:fill="auto"/>
            <w:vAlign w:val="center"/>
            <w:hideMark/>
          </w:tcPr>
          <w:p w:rsidR="00F1040F" w:rsidRPr="00B94B6F" w:rsidRDefault="00037790" w:rsidP="00F97196">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Non-cirrhotic patients</w:t>
            </w:r>
          </w:p>
          <w:p w:rsidR="00361C0D" w:rsidRPr="00B94B6F" w:rsidRDefault="00037790" w:rsidP="00F97196">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w:t>
            </w:r>
            <w:r w:rsidRPr="00B94B6F">
              <w:rPr>
                <w:rFonts w:ascii="Book Antiqua" w:hAnsi="Book Antiqua"/>
                <w:b/>
                <w:i/>
                <w:kern w:val="0"/>
                <w:sz w:val="24"/>
                <w:szCs w:val="24"/>
              </w:rPr>
              <w:t xml:space="preserve">n </w:t>
            </w:r>
            <w:r w:rsidRPr="00B94B6F">
              <w:rPr>
                <w:rFonts w:ascii="Book Antiqua" w:hAnsi="Book Antiqua"/>
                <w:b/>
                <w:kern w:val="0"/>
                <w:sz w:val="24"/>
                <w:szCs w:val="24"/>
              </w:rPr>
              <w:t>= 134)</w:t>
            </w:r>
          </w:p>
        </w:tc>
        <w:tc>
          <w:tcPr>
            <w:tcW w:w="1252" w:type="dxa"/>
            <w:tcBorders>
              <w:top w:val="single" w:sz="4" w:space="0" w:color="auto"/>
              <w:left w:val="nil"/>
              <w:bottom w:val="single" w:sz="4" w:space="0" w:color="auto"/>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i/>
                <w:kern w:val="0"/>
                <w:sz w:val="24"/>
                <w:szCs w:val="24"/>
              </w:rPr>
              <w:t xml:space="preserve">P </w:t>
            </w:r>
            <w:r w:rsidRPr="00B94B6F">
              <w:rPr>
                <w:rFonts w:ascii="Book Antiqua" w:hAnsi="Book Antiqua"/>
                <w:b/>
                <w:kern w:val="0"/>
                <w:sz w:val="24"/>
                <w:szCs w:val="24"/>
              </w:rPr>
              <w:t>value</w:t>
            </w:r>
          </w:p>
        </w:tc>
      </w:tr>
      <w:tr w:rsidR="00EA4CEC" w:rsidRPr="00B94B6F" w:rsidTr="0034132E">
        <w:trPr>
          <w:trHeight w:val="315"/>
          <w:jc w:val="center"/>
        </w:trPr>
        <w:tc>
          <w:tcPr>
            <w:tcW w:w="10473" w:type="dxa"/>
            <w:gridSpan w:val="5"/>
            <w:tcBorders>
              <w:top w:val="single" w:sz="4" w:space="0" w:color="auto"/>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Baseline characteristics</w:t>
            </w:r>
          </w:p>
        </w:tc>
      </w:tr>
      <w:tr w:rsidR="00EA4CEC" w:rsidRPr="00B94B6F" w:rsidTr="0034132E">
        <w:trPr>
          <w:trHeight w:val="315"/>
          <w:jc w:val="center"/>
        </w:trPr>
        <w:tc>
          <w:tcPr>
            <w:tcW w:w="2873" w:type="dxa"/>
            <w:tcBorders>
              <w:top w:val="nil"/>
              <w:left w:val="nil"/>
              <w:bottom w:val="nil"/>
              <w:right w:val="nil"/>
            </w:tcBorders>
            <w:shd w:val="clear" w:color="auto" w:fill="auto"/>
            <w:noWrap/>
            <w:vAlign w:val="center"/>
            <w:hideMark/>
          </w:tcPr>
          <w:p w:rsidR="00361C0D" w:rsidRPr="00B94B6F" w:rsidRDefault="00B94B6F" w:rsidP="005B76F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5B76F8" w:rsidRPr="00B94B6F">
              <w:rPr>
                <w:rFonts w:ascii="Book Antiqua" w:hAnsi="Book Antiqua"/>
                <w:kern w:val="0"/>
                <w:sz w:val="24"/>
                <w:szCs w:val="24"/>
              </w:rPr>
              <w:t>Age</w:t>
            </w:r>
            <w:r w:rsidR="00037790" w:rsidRPr="00B94B6F">
              <w:rPr>
                <w:rFonts w:ascii="Book Antiqua" w:hAnsi="Book Antiqua"/>
                <w:kern w:val="0"/>
                <w:sz w:val="24"/>
                <w:szCs w:val="24"/>
              </w:rPr>
              <w:t xml:space="preserve"> </w:t>
            </w:r>
            <w:r w:rsidR="005B76F8" w:rsidRPr="00B94B6F">
              <w:rPr>
                <w:rFonts w:ascii="Book Antiqua" w:hAnsi="Book Antiqua" w:hint="eastAsia"/>
                <w:kern w:val="0"/>
                <w:sz w:val="24"/>
                <w:szCs w:val="24"/>
              </w:rPr>
              <w:t>(</w:t>
            </w:r>
            <w:proofErr w:type="spellStart"/>
            <w:r w:rsidR="005B76F8" w:rsidRPr="00B94B6F">
              <w:rPr>
                <w:rFonts w:ascii="Book Antiqua" w:hAnsi="Book Antiqua" w:hint="eastAsia"/>
                <w:kern w:val="0"/>
                <w:sz w:val="24"/>
                <w:szCs w:val="24"/>
              </w:rPr>
              <w:t>yr</w:t>
            </w:r>
            <w:proofErr w:type="spellEnd"/>
            <w:r w:rsidR="005B76F8" w:rsidRPr="00B94B6F">
              <w:rPr>
                <w:rFonts w:ascii="Book Antiqua" w:hAnsi="Book Antiqua" w:hint="eastAsia"/>
                <w:kern w:val="0"/>
                <w:sz w:val="24"/>
                <w:szCs w:val="24"/>
              </w:rPr>
              <w:t>)</w:t>
            </w:r>
            <w:r w:rsidR="00037790" w:rsidRPr="00B94B6F">
              <w:rPr>
                <w:rFonts w:ascii="Book Antiqua" w:hAnsi="Book Antiqua"/>
                <w:i/>
                <w:kern w:val="0"/>
                <w:sz w:val="24"/>
                <w:szCs w:val="24"/>
              </w:rPr>
              <w:t xml:space="preserve"> </w:t>
            </w:r>
            <w:r w:rsidR="00037790" w:rsidRPr="00B94B6F">
              <w:rPr>
                <w:rFonts w:ascii="Book Antiqua" w:hAnsi="Book Antiqua"/>
                <w:sz w:val="24"/>
                <w:szCs w:val="24"/>
              </w:rPr>
              <w:t>(Q1-Q3)</w:t>
            </w:r>
          </w:p>
        </w:tc>
        <w:tc>
          <w:tcPr>
            <w:tcW w:w="213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49 (37-58)</w:t>
            </w:r>
          </w:p>
        </w:tc>
        <w:tc>
          <w:tcPr>
            <w:tcW w:w="219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55 (44.8-62.3)</w:t>
            </w:r>
          </w:p>
        </w:tc>
        <w:tc>
          <w:tcPr>
            <w:tcW w:w="201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44 (35.0-53.3)</w:t>
            </w:r>
          </w:p>
        </w:tc>
        <w:tc>
          <w:tcPr>
            <w:tcW w:w="1252" w:type="dxa"/>
            <w:tcBorders>
              <w:top w:val="nil"/>
              <w:left w:val="nil"/>
              <w:bottom w:val="nil"/>
              <w:right w:val="nil"/>
            </w:tcBorders>
            <w:shd w:val="clear" w:color="auto" w:fill="auto"/>
            <w:noWrap/>
            <w:vAlign w:val="center"/>
            <w:hideMark/>
          </w:tcPr>
          <w:p w:rsidR="00361C0D" w:rsidRPr="00B94B6F" w:rsidRDefault="0003027A"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&lt;</w:t>
            </w:r>
            <w:r w:rsidR="00B94B6F" w:rsidRPr="00B94B6F">
              <w:rPr>
                <w:rFonts w:ascii="Book Antiqua" w:hAnsi="Book Antiqua"/>
                <w:kern w:val="0"/>
                <w:sz w:val="24"/>
                <w:szCs w:val="24"/>
              </w:rPr>
              <w:t xml:space="preserve"> </w:t>
            </w:r>
            <w:r w:rsidR="00037790" w:rsidRPr="00B94B6F">
              <w:rPr>
                <w:rFonts w:ascii="Book Antiqua" w:hAnsi="Book Antiqua"/>
                <w:kern w:val="0"/>
                <w:sz w:val="24"/>
                <w:szCs w:val="24"/>
              </w:rPr>
              <w:t>0.001</w:t>
            </w:r>
          </w:p>
        </w:tc>
      </w:tr>
      <w:tr w:rsidR="00EA4CEC" w:rsidRPr="00B94B6F" w:rsidTr="0034132E">
        <w:trPr>
          <w:trHeight w:val="315"/>
          <w:jc w:val="center"/>
        </w:trPr>
        <w:tc>
          <w:tcPr>
            <w:tcW w:w="2873" w:type="dxa"/>
            <w:tcBorders>
              <w:top w:val="nil"/>
              <w:left w:val="nil"/>
              <w:bottom w:val="nil"/>
              <w:right w:val="nil"/>
            </w:tcBorders>
            <w:shd w:val="clear" w:color="auto" w:fill="auto"/>
            <w:noWrap/>
            <w:vAlign w:val="center"/>
            <w:hideMark/>
          </w:tcPr>
          <w:p w:rsidR="00361C0D" w:rsidRPr="00B94B6F" w:rsidRDefault="00B94B6F" w:rsidP="00F97196">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 xml:space="preserve">Male sex, </w:t>
            </w:r>
            <w:r w:rsidR="00037790" w:rsidRPr="00B94B6F">
              <w:rPr>
                <w:rFonts w:ascii="Book Antiqua" w:hAnsi="Book Antiqua"/>
                <w:i/>
                <w:kern w:val="0"/>
                <w:sz w:val="24"/>
                <w:szCs w:val="24"/>
              </w:rPr>
              <w:t>n</w:t>
            </w:r>
            <w:r w:rsidR="00037790" w:rsidRPr="00B94B6F">
              <w:rPr>
                <w:rFonts w:ascii="Book Antiqua" w:hAnsi="Book Antiqua"/>
                <w:kern w:val="0"/>
                <w:sz w:val="24"/>
                <w:szCs w:val="24"/>
              </w:rPr>
              <w:t xml:space="preserve"> (%)</w:t>
            </w:r>
          </w:p>
        </w:tc>
        <w:tc>
          <w:tcPr>
            <w:tcW w:w="213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167 (73.3)</w:t>
            </w:r>
          </w:p>
        </w:tc>
        <w:tc>
          <w:tcPr>
            <w:tcW w:w="219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74 (78.7)</w:t>
            </w:r>
          </w:p>
        </w:tc>
        <w:tc>
          <w:tcPr>
            <w:tcW w:w="201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93 (69.4)</w:t>
            </w:r>
          </w:p>
        </w:tc>
        <w:tc>
          <w:tcPr>
            <w:tcW w:w="1252"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0.118</w:t>
            </w:r>
          </w:p>
        </w:tc>
      </w:tr>
      <w:tr w:rsidR="00EA4CEC" w:rsidRPr="00B94B6F" w:rsidTr="0034132E">
        <w:trPr>
          <w:trHeight w:val="315"/>
          <w:jc w:val="center"/>
        </w:trPr>
        <w:tc>
          <w:tcPr>
            <w:tcW w:w="2873" w:type="dxa"/>
            <w:tcBorders>
              <w:top w:val="nil"/>
              <w:left w:val="nil"/>
              <w:bottom w:val="nil"/>
              <w:right w:val="nil"/>
            </w:tcBorders>
            <w:shd w:val="clear" w:color="auto" w:fill="auto"/>
            <w:noWrap/>
            <w:vAlign w:val="center"/>
            <w:hideMark/>
          </w:tcPr>
          <w:p w:rsidR="00361C0D" w:rsidRPr="00B94B6F" w:rsidRDefault="00B94B6F" w:rsidP="00F97196">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 xml:space="preserve">Alcohol, </w:t>
            </w:r>
            <w:r w:rsidR="00037790" w:rsidRPr="00B94B6F">
              <w:rPr>
                <w:rFonts w:ascii="Book Antiqua" w:hAnsi="Book Antiqua"/>
                <w:i/>
                <w:kern w:val="0"/>
                <w:sz w:val="24"/>
                <w:szCs w:val="24"/>
              </w:rPr>
              <w:t>n</w:t>
            </w:r>
            <w:r w:rsidR="00037790" w:rsidRPr="00B94B6F">
              <w:rPr>
                <w:rFonts w:ascii="Book Antiqua" w:hAnsi="Book Antiqua"/>
                <w:kern w:val="0"/>
                <w:sz w:val="24"/>
                <w:szCs w:val="24"/>
              </w:rPr>
              <w:t xml:space="preserve"> (%)</w:t>
            </w:r>
          </w:p>
        </w:tc>
        <w:tc>
          <w:tcPr>
            <w:tcW w:w="213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74 (34.5)</w:t>
            </w:r>
          </w:p>
        </w:tc>
        <w:tc>
          <w:tcPr>
            <w:tcW w:w="219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37 (39.4)</w:t>
            </w:r>
          </w:p>
        </w:tc>
        <w:tc>
          <w:tcPr>
            <w:tcW w:w="201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37 (27.6)</w:t>
            </w:r>
          </w:p>
        </w:tc>
        <w:tc>
          <w:tcPr>
            <w:tcW w:w="1252"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0.062</w:t>
            </w:r>
          </w:p>
        </w:tc>
      </w:tr>
      <w:tr w:rsidR="00361C0D" w:rsidRPr="00B94B6F" w:rsidTr="0034132E">
        <w:trPr>
          <w:trHeight w:val="315"/>
          <w:jc w:val="center"/>
        </w:trPr>
        <w:tc>
          <w:tcPr>
            <w:tcW w:w="2873" w:type="dxa"/>
            <w:tcBorders>
              <w:top w:val="nil"/>
              <w:left w:val="nil"/>
              <w:bottom w:val="nil"/>
              <w:right w:val="nil"/>
            </w:tcBorders>
            <w:shd w:val="clear" w:color="auto" w:fill="auto"/>
            <w:noWrap/>
            <w:vAlign w:val="center"/>
            <w:hideMark/>
          </w:tcPr>
          <w:p w:rsidR="00361C0D" w:rsidRPr="00B94B6F" w:rsidRDefault="00B94B6F" w:rsidP="00F97196">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 xml:space="preserve">Smoker, </w:t>
            </w:r>
            <w:r w:rsidR="00037790" w:rsidRPr="00B94B6F">
              <w:rPr>
                <w:rFonts w:ascii="Book Antiqua" w:hAnsi="Book Antiqua"/>
                <w:i/>
                <w:kern w:val="0"/>
                <w:sz w:val="24"/>
                <w:szCs w:val="24"/>
              </w:rPr>
              <w:t>n</w:t>
            </w:r>
            <w:r w:rsidR="00037790" w:rsidRPr="00B94B6F">
              <w:rPr>
                <w:rFonts w:ascii="Book Antiqua" w:hAnsi="Book Antiqua"/>
                <w:kern w:val="0"/>
                <w:sz w:val="24"/>
                <w:szCs w:val="24"/>
              </w:rPr>
              <w:t xml:space="preserve"> (%)</w:t>
            </w:r>
          </w:p>
        </w:tc>
        <w:tc>
          <w:tcPr>
            <w:tcW w:w="213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72 (31.6)</w:t>
            </w:r>
          </w:p>
        </w:tc>
        <w:tc>
          <w:tcPr>
            <w:tcW w:w="219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30 (31.9)</w:t>
            </w:r>
          </w:p>
        </w:tc>
        <w:tc>
          <w:tcPr>
            <w:tcW w:w="201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42 (31.3)</w:t>
            </w:r>
          </w:p>
        </w:tc>
        <w:tc>
          <w:tcPr>
            <w:tcW w:w="1252"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0.927</w:t>
            </w:r>
          </w:p>
        </w:tc>
      </w:tr>
      <w:tr w:rsidR="00EA4CEC" w:rsidRPr="00B94B6F" w:rsidTr="0034132E">
        <w:trPr>
          <w:trHeight w:val="315"/>
          <w:jc w:val="center"/>
        </w:trPr>
        <w:tc>
          <w:tcPr>
            <w:tcW w:w="10473" w:type="dxa"/>
            <w:gridSpan w:val="5"/>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Clinical features, </w:t>
            </w:r>
            <w:r w:rsidRPr="00B94B6F">
              <w:rPr>
                <w:rFonts w:ascii="Book Antiqua" w:hAnsi="Book Antiqua"/>
                <w:i/>
                <w:kern w:val="0"/>
                <w:sz w:val="24"/>
                <w:szCs w:val="24"/>
              </w:rPr>
              <w:t>n</w:t>
            </w:r>
            <w:r w:rsidRPr="00B94B6F">
              <w:rPr>
                <w:rFonts w:ascii="Book Antiqua" w:hAnsi="Book Antiqua"/>
                <w:kern w:val="0"/>
                <w:sz w:val="24"/>
                <w:szCs w:val="24"/>
              </w:rPr>
              <w:t xml:space="preserve"> (%)</w:t>
            </w:r>
          </w:p>
        </w:tc>
      </w:tr>
      <w:tr w:rsidR="00EA4CEC" w:rsidRPr="00B94B6F" w:rsidTr="0034132E">
        <w:trPr>
          <w:trHeight w:val="315"/>
          <w:jc w:val="center"/>
        </w:trPr>
        <w:tc>
          <w:tcPr>
            <w:tcW w:w="2873" w:type="dxa"/>
            <w:tcBorders>
              <w:top w:val="nil"/>
              <w:left w:val="nil"/>
              <w:bottom w:val="nil"/>
              <w:right w:val="nil"/>
            </w:tcBorders>
            <w:shd w:val="clear" w:color="auto" w:fill="auto"/>
            <w:noWrap/>
            <w:vAlign w:val="center"/>
            <w:hideMark/>
          </w:tcPr>
          <w:p w:rsidR="00361C0D" w:rsidRPr="00B94B6F" w:rsidRDefault="00B94B6F" w:rsidP="00F97196">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Bilirubin &gt; 10-fold ULN</w:t>
            </w:r>
          </w:p>
        </w:tc>
        <w:tc>
          <w:tcPr>
            <w:tcW w:w="213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76 (33.3)</w:t>
            </w:r>
          </w:p>
        </w:tc>
        <w:tc>
          <w:tcPr>
            <w:tcW w:w="219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33 (35.1)</w:t>
            </w:r>
          </w:p>
        </w:tc>
        <w:tc>
          <w:tcPr>
            <w:tcW w:w="201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43 (32.1)</w:t>
            </w:r>
          </w:p>
        </w:tc>
        <w:tc>
          <w:tcPr>
            <w:tcW w:w="1252"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0.634</w:t>
            </w:r>
          </w:p>
        </w:tc>
      </w:tr>
      <w:tr w:rsidR="00EA4CEC" w:rsidRPr="00B94B6F" w:rsidTr="0034132E">
        <w:trPr>
          <w:trHeight w:val="315"/>
          <w:jc w:val="center"/>
        </w:trPr>
        <w:tc>
          <w:tcPr>
            <w:tcW w:w="2873" w:type="dxa"/>
            <w:tcBorders>
              <w:top w:val="nil"/>
              <w:left w:val="nil"/>
              <w:bottom w:val="nil"/>
              <w:right w:val="nil"/>
            </w:tcBorders>
            <w:shd w:val="clear" w:color="auto" w:fill="auto"/>
            <w:noWrap/>
            <w:vAlign w:val="center"/>
            <w:hideMark/>
          </w:tcPr>
          <w:p w:rsidR="00361C0D" w:rsidRPr="00B94B6F" w:rsidRDefault="00B94B6F" w:rsidP="00F97196">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Ascites</w:t>
            </w:r>
          </w:p>
        </w:tc>
        <w:tc>
          <w:tcPr>
            <w:tcW w:w="213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83 (36.4)</w:t>
            </w:r>
          </w:p>
        </w:tc>
        <w:tc>
          <w:tcPr>
            <w:tcW w:w="219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62 (66)</w:t>
            </w:r>
          </w:p>
        </w:tc>
        <w:tc>
          <w:tcPr>
            <w:tcW w:w="201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21 (15.7)</w:t>
            </w:r>
          </w:p>
        </w:tc>
        <w:tc>
          <w:tcPr>
            <w:tcW w:w="1252" w:type="dxa"/>
            <w:tcBorders>
              <w:top w:val="nil"/>
              <w:left w:val="nil"/>
              <w:bottom w:val="nil"/>
              <w:right w:val="nil"/>
            </w:tcBorders>
            <w:shd w:val="clear" w:color="auto" w:fill="auto"/>
            <w:noWrap/>
            <w:vAlign w:val="center"/>
            <w:hideMark/>
          </w:tcPr>
          <w:p w:rsidR="00361C0D" w:rsidRPr="00B94B6F" w:rsidRDefault="0003027A"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&lt;</w:t>
            </w:r>
            <w:r w:rsidR="00B94B6F" w:rsidRPr="00B94B6F">
              <w:rPr>
                <w:rFonts w:ascii="Book Antiqua" w:hAnsi="Book Antiqua"/>
                <w:kern w:val="0"/>
                <w:sz w:val="24"/>
                <w:szCs w:val="24"/>
              </w:rPr>
              <w:t xml:space="preserve"> </w:t>
            </w:r>
            <w:r w:rsidR="00037790" w:rsidRPr="00B94B6F">
              <w:rPr>
                <w:rFonts w:ascii="Book Antiqua" w:hAnsi="Book Antiqua"/>
                <w:kern w:val="0"/>
                <w:sz w:val="24"/>
                <w:szCs w:val="24"/>
              </w:rPr>
              <w:t>0.001</w:t>
            </w:r>
          </w:p>
        </w:tc>
      </w:tr>
      <w:tr w:rsidR="00EA4CEC" w:rsidRPr="00B94B6F" w:rsidTr="0034132E">
        <w:trPr>
          <w:trHeight w:val="315"/>
          <w:jc w:val="center"/>
        </w:trPr>
        <w:tc>
          <w:tcPr>
            <w:tcW w:w="2873" w:type="dxa"/>
            <w:tcBorders>
              <w:top w:val="nil"/>
              <w:left w:val="nil"/>
              <w:bottom w:val="nil"/>
              <w:right w:val="nil"/>
            </w:tcBorders>
            <w:shd w:val="clear" w:color="auto" w:fill="auto"/>
            <w:noWrap/>
            <w:vAlign w:val="center"/>
            <w:hideMark/>
          </w:tcPr>
          <w:p w:rsidR="00361C0D" w:rsidRPr="00B94B6F" w:rsidRDefault="00B94B6F" w:rsidP="00F97196">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Infection</w:t>
            </w:r>
          </w:p>
        </w:tc>
        <w:tc>
          <w:tcPr>
            <w:tcW w:w="213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73 (32)</w:t>
            </w:r>
          </w:p>
        </w:tc>
        <w:tc>
          <w:tcPr>
            <w:tcW w:w="219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47 (50)</w:t>
            </w:r>
          </w:p>
        </w:tc>
        <w:tc>
          <w:tcPr>
            <w:tcW w:w="201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26 (19.4)</w:t>
            </w:r>
          </w:p>
        </w:tc>
        <w:tc>
          <w:tcPr>
            <w:tcW w:w="1252" w:type="dxa"/>
            <w:tcBorders>
              <w:top w:val="nil"/>
              <w:left w:val="nil"/>
              <w:bottom w:val="nil"/>
              <w:right w:val="nil"/>
            </w:tcBorders>
            <w:shd w:val="clear" w:color="auto" w:fill="auto"/>
            <w:noWrap/>
            <w:vAlign w:val="center"/>
            <w:hideMark/>
          </w:tcPr>
          <w:p w:rsidR="00361C0D" w:rsidRPr="00B94B6F" w:rsidRDefault="0003027A"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&lt;</w:t>
            </w:r>
            <w:r w:rsidR="00B94B6F" w:rsidRPr="00B94B6F">
              <w:rPr>
                <w:rFonts w:ascii="Book Antiqua" w:hAnsi="Book Antiqua"/>
                <w:kern w:val="0"/>
                <w:sz w:val="24"/>
                <w:szCs w:val="24"/>
              </w:rPr>
              <w:t xml:space="preserve"> </w:t>
            </w:r>
            <w:r w:rsidR="00037790" w:rsidRPr="00B94B6F">
              <w:rPr>
                <w:rFonts w:ascii="Book Antiqua" w:hAnsi="Book Antiqua"/>
                <w:kern w:val="0"/>
                <w:sz w:val="24"/>
                <w:szCs w:val="24"/>
              </w:rPr>
              <w:t>0.001</w:t>
            </w:r>
          </w:p>
        </w:tc>
      </w:tr>
      <w:tr w:rsidR="00EA4CEC" w:rsidRPr="00B94B6F" w:rsidTr="0034132E">
        <w:trPr>
          <w:trHeight w:val="315"/>
          <w:jc w:val="center"/>
        </w:trPr>
        <w:tc>
          <w:tcPr>
            <w:tcW w:w="2873" w:type="dxa"/>
            <w:tcBorders>
              <w:top w:val="nil"/>
              <w:left w:val="nil"/>
              <w:bottom w:val="nil"/>
              <w:right w:val="nil"/>
            </w:tcBorders>
            <w:shd w:val="clear" w:color="auto" w:fill="auto"/>
            <w:noWrap/>
            <w:vAlign w:val="center"/>
            <w:hideMark/>
          </w:tcPr>
          <w:p w:rsidR="00361C0D" w:rsidRPr="00B94B6F" w:rsidRDefault="00B94B6F" w:rsidP="00F97196">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HE</w:t>
            </w:r>
          </w:p>
        </w:tc>
        <w:tc>
          <w:tcPr>
            <w:tcW w:w="213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39 (17.1)</w:t>
            </w:r>
          </w:p>
        </w:tc>
        <w:tc>
          <w:tcPr>
            <w:tcW w:w="219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24 (25.5)</w:t>
            </w:r>
          </w:p>
        </w:tc>
        <w:tc>
          <w:tcPr>
            <w:tcW w:w="201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15 (11.2)</w:t>
            </w:r>
          </w:p>
        </w:tc>
        <w:tc>
          <w:tcPr>
            <w:tcW w:w="1252" w:type="dxa"/>
            <w:tcBorders>
              <w:top w:val="nil"/>
              <w:left w:val="nil"/>
              <w:bottom w:val="nil"/>
              <w:right w:val="nil"/>
            </w:tcBorders>
            <w:shd w:val="clear" w:color="auto" w:fill="auto"/>
            <w:noWrap/>
            <w:vAlign w:val="center"/>
            <w:hideMark/>
          </w:tcPr>
          <w:p w:rsidR="00361C0D" w:rsidRPr="00B94B6F" w:rsidRDefault="0003027A"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&lt;</w:t>
            </w:r>
            <w:r w:rsidR="00B94B6F" w:rsidRPr="00B94B6F">
              <w:rPr>
                <w:rFonts w:ascii="Book Antiqua" w:hAnsi="Book Antiqua"/>
                <w:kern w:val="0"/>
                <w:sz w:val="24"/>
                <w:szCs w:val="24"/>
              </w:rPr>
              <w:t xml:space="preserve"> </w:t>
            </w:r>
            <w:r w:rsidR="00037790" w:rsidRPr="00B94B6F">
              <w:rPr>
                <w:rFonts w:ascii="Book Antiqua" w:hAnsi="Book Antiqua"/>
                <w:kern w:val="0"/>
                <w:sz w:val="24"/>
                <w:szCs w:val="24"/>
              </w:rPr>
              <w:t>0.01</w:t>
            </w:r>
          </w:p>
        </w:tc>
      </w:tr>
      <w:tr w:rsidR="00361C0D" w:rsidRPr="00B94B6F" w:rsidTr="0034132E">
        <w:trPr>
          <w:trHeight w:val="315"/>
          <w:jc w:val="center"/>
        </w:trPr>
        <w:tc>
          <w:tcPr>
            <w:tcW w:w="2873" w:type="dxa"/>
            <w:tcBorders>
              <w:top w:val="nil"/>
              <w:left w:val="nil"/>
              <w:bottom w:val="nil"/>
              <w:right w:val="nil"/>
            </w:tcBorders>
            <w:shd w:val="clear" w:color="auto" w:fill="auto"/>
            <w:noWrap/>
            <w:vAlign w:val="center"/>
            <w:hideMark/>
          </w:tcPr>
          <w:p w:rsidR="00361C0D" w:rsidRPr="00B94B6F" w:rsidRDefault="00B94B6F" w:rsidP="00F97196">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GH</w:t>
            </w:r>
          </w:p>
        </w:tc>
        <w:tc>
          <w:tcPr>
            <w:tcW w:w="213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11 (4.8)</w:t>
            </w:r>
          </w:p>
        </w:tc>
        <w:tc>
          <w:tcPr>
            <w:tcW w:w="219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11 (11.7)</w:t>
            </w:r>
          </w:p>
        </w:tc>
        <w:tc>
          <w:tcPr>
            <w:tcW w:w="201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w:t>
            </w:r>
          </w:p>
        </w:tc>
        <w:tc>
          <w:tcPr>
            <w:tcW w:w="1252" w:type="dxa"/>
            <w:tcBorders>
              <w:top w:val="nil"/>
              <w:left w:val="nil"/>
              <w:bottom w:val="nil"/>
              <w:right w:val="nil"/>
            </w:tcBorders>
            <w:shd w:val="clear" w:color="auto" w:fill="auto"/>
            <w:noWrap/>
            <w:vAlign w:val="center"/>
            <w:hideMark/>
          </w:tcPr>
          <w:p w:rsidR="00361C0D" w:rsidRPr="00B94B6F" w:rsidRDefault="0003027A"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&lt;</w:t>
            </w:r>
            <w:r w:rsidR="00B94B6F" w:rsidRPr="00B94B6F">
              <w:rPr>
                <w:rFonts w:ascii="Book Antiqua" w:hAnsi="Book Antiqua"/>
                <w:kern w:val="0"/>
                <w:sz w:val="24"/>
                <w:szCs w:val="24"/>
              </w:rPr>
              <w:t xml:space="preserve"> </w:t>
            </w:r>
            <w:r w:rsidR="00037790" w:rsidRPr="00B94B6F">
              <w:rPr>
                <w:rFonts w:ascii="Book Antiqua" w:hAnsi="Book Antiqua"/>
                <w:kern w:val="0"/>
                <w:sz w:val="24"/>
                <w:szCs w:val="24"/>
              </w:rPr>
              <w:t>0.001</w:t>
            </w:r>
          </w:p>
        </w:tc>
      </w:tr>
      <w:tr w:rsidR="00EA4CEC" w:rsidRPr="00B94B6F" w:rsidTr="0034132E">
        <w:trPr>
          <w:trHeight w:val="315"/>
          <w:jc w:val="center"/>
        </w:trPr>
        <w:tc>
          <w:tcPr>
            <w:tcW w:w="10473" w:type="dxa"/>
            <w:gridSpan w:val="5"/>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Outcomes of disease, </w:t>
            </w:r>
            <w:r w:rsidRPr="00B94B6F">
              <w:rPr>
                <w:rFonts w:ascii="Book Antiqua" w:hAnsi="Book Antiqua"/>
                <w:i/>
                <w:kern w:val="0"/>
                <w:sz w:val="24"/>
                <w:szCs w:val="24"/>
              </w:rPr>
              <w:t>n</w:t>
            </w:r>
            <w:r w:rsidRPr="00B94B6F">
              <w:rPr>
                <w:rFonts w:ascii="Book Antiqua" w:hAnsi="Book Antiqua"/>
                <w:kern w:val="0"/>
                <w:sz w:val="24"/>
                <w:szCs w:val="24"/>
              </w:rPr>
              <w:t xml:space="preserve"> (%)</w:t>
            </w:r>
          </w:p>
        </w:tc>
      </w:tr>
      <w:tr w:rsidR="00EA4CEC" w:rsidRPr="00B94B6F" w:rsidTr="0034132E">
        <w:trPr>
          <w:trHeight w:val="315"/>
          <w:jc w:val="center"/>
        </w:trPr>
        <w:tc>
          <w:tcPr>
            <w:tcW w:w="2873" w:type="dxa"/>
            <w:tcBorders>
              <w:top w:val="nil"/>
              <w:left w:val="nil"/>
              <w:bottom w:val="nil"/>
              <w:right w:val="nil"/>
            </w:tcBorders>
            <w:shd w:val="clear" w:color="auto" w:fill="auto"/>
            <w:noWrap/>
            <w:vAlign w:val="center"/>
            <w:hideMark/>
          </w:tcPr>
          <w:p w:rsidR="00361C0D" w:rsidRPr="00B94B6F" w:rsidRDefault="00B94B6F" w:rsidP="00F97196">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Severe disease</w:t>
            </w:r>
          </w:p>
        </w:tc>
        <w:tc>
          <w:tcPr>
            <w:tcW w:w="213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111 (48.7)</w:t>
            </w:r>
          </w:p>
        </w:tc>
        <w:tc>
          <w:tcPr>
            <w:tcW w:w="219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73 (77.7)</w:t>
            </w:r>
          </w:p>
        </w:tc>
        <w:tc>
          <w:tcPr>
            <w:tcW w:w="201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38 (28.4)</w:t>
            </w:r>
          </w:p>
        </w:tc>
        <w:tc>
          <w:tcPr>
            <w:tcW w:w="1252" w:type="dxa"/>
            <w:tcBorders>
              <w:top w:val="nil"/>
              <w:left w:val="nil"/>
              <w:bottom w:val="nil"/>
              <w:right w:val="nil"/>
            </w:tcBorders>
            <w:shd w:val="clear" w:color="auto" w:fill="auto"/>
            <w:noWrap/>
            <w:vAlign w:val="center"/>
            <w:hideMark/>
          </w:tcPr>
          <w:p w:rsidR="00361C0D" w:rsidRPr="00B94B6F" w:rsidRDefault="0003027A"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&lt;</w:t>
            </w:r>
            <w:r w:rsidR="00B94B6F" w:rsidRPr="00B94B6F">
              <w:rPr>
                <w:rFonts w:ascii="Book Antiqua" w:hAnsi="Book Antiqua"/>
                <w:kern w:val="0"/>
                <w:sz w:val="24"/>
                <w:szCs w:val="24"/>
              </w:rPr>
              <w:t xml:space="preserve"> </w:t>
            </w:r>
            <w:r w:rsidR="00037790" w:rsidRPr="00B94B6F">
              <w:rPr>
                <w:rFonts w:ascii="Book Antiqua" w:hAnsi="Book Antiqua"/>
                <w:kern w:val="0"/>
                <w:sz w:val="24"/>
                <w:szCs w:val="24"/>
              </w:rPr>
              <w:t>0.001</w:t>
            </w:r>
          </w:p>
        </w:tc>
      </w:tr>
      <w:tr w:rsidR="00361C0D" w:rsidRPr="00B94B6F" w:rsidTr="0034132E">
        <w:trPr>
          <w:trHeight w:val="315"/>
          <w:jc w:val="center"/>
        </w:trPr>
        <w:tc>
          <w:tcPr>
            <w:tcW w:w="2873" w:type="dxa"/>
            <w:tcBorders>
              <w:top w:val="nil"/>
              <w:left w:val="nil"/>
              <w:bottom w:val="nil"/>
              <w:right w:val="nil"/>
            </w:tcBorders>
            <w:shd w:val="clear" w:color="auto" w:fill="auto"/>
            <w:noWrap/>
            <w:vAlign w:val="center"/>
            <w:hideMark/>
          </w:tcPr>
          <w:p w:rsidR="00361C0D" w:rsidRPr="00B94B6F" w:rsidRDefault="00B94B6F" w:rsidP="00F97196">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Mortality</w:t>
            </w:r>
          </w:p>
        </w:tc>
        <w:tc>
          <w:tcPr>
            <w:tcW w:w="213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30 (13.2)</w:t>
            </w:r>
          </w:p>
        </w:tc>
        <w:tc>
          <w:tcPr>
            <w:tcW w:w="219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20 (21.3)</w:t>
            </w:r>
          </w:p>
        </w:tc>
        <w:tc>
          <w:tcPr>
            <w:tcW w:w="201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10 (7.5)</w:t>
            </w:r>
          </w:p>
        </w:tc>
        <w:tc>
          <w:tcPr>
            <w:tcW w:w="1252" w:type="dxa"/>
            <w:tcBorders>
              <w:top w:val="nil"/>
              <w:left w:val="nil"/>
              <w:bottom w:val="nil"/>
              <w:right w:val="nil"/>
            </w:tcBorders>
            <w:shd w:val="clear" w:color="auto" w:fill="auto"/>
            <w:noWrap/>
            <w:vAlign w:val="center"/>
            <w:hideMark/>
          </w:tcPr>
          <w:p w:rsidR="00361C0D" w:rsidRPr="00B94B6F" w:rsidRDefault="0003027A"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&lt;</w:t>
            </w:r>
            <w:r w:rsidR="00B94B6F" w:rsidRPr="00B94B6F">
              <w:rPr>
                <w:rFonts w:ascii="Book Antiqua" w:hAnsi="Book Antiqua"/>
                <w:kern w:val="0"/>
                <w:sz w:val="24"/>
                <w:szCs w:val="24"/>
              </w:rPr>
              <w:t xml:space="preserve"> </w:t>
            </w:r>
            <w:r w:rsidR="00037790" w:rsidRPr="00B94B6F">
              <w:rPr>
                <w:rFonts w:ascii="Book Antiqua" w:hAnsi="Book Antiqua"/>
                <w:kern w:val="0"/>
                <w:sz w:val="24"/>
                <w:szCs w:val="24"/>
              </w:rPr>
              <w:t>0.01</w:t>
            </w:r>
          </w:p>
        </w:tc>
      </w:tr>
      <w:tr w:rsidR="00EA4CEC" w:rsidRPr="00B94B6F" w:rsidTr="0034132E">
        <w:trPr>
          <w:trHeight w:val="315"/>
          <w:jc w:val="center"/>
        </w:trPr>
        <w:tc>
          <w:tcPr>
            <w:tcW w:w="10473" w:type="dxa"/>
            <w:gridSpan w:val="5"/>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Laboratory parameters</w:t>
            </w:r>
          </w:p>
        </w:tc>
      </w:tr>
      <w:tr w:rsidR="00EA4CEC" w:rsidRPr="00B94B6F" w:rsidTr="0034132E">
        <w:trPr>
          <w:trHeight w:val="315"/>
          <w:jc w:val="center"/>
        </w:trPr>
        <w:tc>
          <w:tcPr>
            <w:tcW w:w="2873" w:type="dxa"/>
            <w:tcBorders>
              <w:top w:val="nil"/>
              <w:left w:val="nil"/>
              <w:bottom w:val="nil"/>
              <w:right w:val="nil"/>
            </w:tcBorders>
            <w:shd w:val="clear" w:color="auto" w:fill="auto"/>
            <w:noWrap/>
            <w:vAlign w:val="center"/>
            <w:hideMark/>
          </w:tcPr>
          <w:p w:rsidR="00361C0D" w:rsidRPr="00B94B6F" w:rsidRDefault="00037790" w:rsidP="005B76F8">
            <w:pPr>
              <w:widowControl/>
              <w:adjustRightInd w:val="0"/>
              <w:snapToGrid w:val="0"/>
              <w:spacing w:line="360" w:lineRule="auto"/>
              <w:ind w:leftChars="100" w:left="210"/>
              <w:jc w:val="left"/>
              <w:rPr>
                <w:rFonts w:ascii="Book Antiqua" w:hAnsi="Book Antiqua"/>
                <w:kern w:val="0"/>
                <w:sz w:val="24"/>
                <w:szCs w:val="24"/>
              </w:rPr>
            </w:pPr>
            <w:r w:rsidRPr="00B94B6F">
              <w:rPr>
                <w:rFonts w:ascii="Book Antiqua" w:hAnsi="Book Antiqua"/>
                <w:kern w:val="0"/>
                <w:sz w:val="24"/>
                <w:szCs w:val="24"/>
              </w:rPr>
              <w:t xml:space="preserve">ALT </w:t>
            </w:r>
            <w:r w:rsidR="005B76F8" w:rsidRPr="00B94B6F">
              <w:rPr>
                <w:rFonts w:ascii="Book Antiqua" w:hAnsi="Book Antiqua" w:hint="eastAsia"/>
                <w:kern w:val="0"/>
                <w:sz w:val="24"/>
                <w:szCs w:val="24"/>
              </w:rPr>
              <w:t>(</w:t>
            </w:r>
            <w:r w:rsidRPr="00B94B6F">
              <w:rPr>
                <w:rFonts w:ascii="Book Antiqua" w:hAnsi="Book Antiqua"/>
                <w:kern w:val="0"/>
                <w:sz w:val="24"/>
                <w:szCs w:val="24"/>
              </w:rPr>
              <w:t>IU/L</w:t>
            </w:r>
            <w:r w:rsidR="005B76F8" w:rsidRPr="00B94B6F">
              <w:rPr>
                <w:rFonts w:ascii="Book Antiqua" w:hAnsi="Book Antiqua" w:hint="eastAsia"/>
                <w:kern w:val="0"/>
                <w:sz w:val="24"/>
                <w:szCs w:val="24"/>
              </w:rPr>
              <w:t>)</w:t>
            </w:r>
          </w:p>
        </w:tc>
        <w:tc>
          <w:tcPr>
            <w:tcW w:w="213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239.5 (62.5-773.5)</w:t>
            </w:r>
          </w:p>
        </w:tc>
        <w:tc>
          <w:tcPr>
            <w:tcW w:w="219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115 (10.8-456.8)</w:t>
            </w:r>
          </w:p>
        </w:tc>
        <w:tc>
          <w:tcPr>
            <w:tcW w:w="201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429.5 (89.8-966.8)</w:t>
            </w:r>
          </w:p>
        </w:tc>
        <w:tc>
          <w:tcPr>
            <w:tcW w:w="1252" w:type="dxa"/>
            <w:tcBorders>
              <w:top w:val="nil"/>
              <w:left w:val="nil"/>
              <w:bottom w:val="nil"/>
              <w:right w:val="nil"/>
            </w:tcBorders>
            <w:shd w:val="clear" w:color="auto" w:fill="auto"/>
            <w:noWrap/>
            <w:vAlign w:val="center"/>
            <w:hideMark/>
          </w:tcPr>
          <w:p w:rsidR="00361C0D" w:rsidRPr="00B94B6F" w:rsidRDefault="0003027A"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&lt;</w:t>
            </w:r>
            <w:r w:rsidR="00B94B6F" w:rsidRPr="00B94B6F">
              <w:rPr>
                <w:rFonts w:ascii="Book Antiqua" w:hAnsi="Book Antiqua"/>
                <w:kern w:val="0"/>
                <w:sz w:val="24"/>
                <w:szCs w:val="24"/>
              </w:rPr>
              <w:t xml:space="preserve"> </w:t>
            </w:r>
            <w:r w:rsidR="00037790" w:rsidRPr="00B94B6F">
              <w:rPr>
                <w:rFonts w:ascii="Book Antiqua" w:hAnsi="Book Antiqua"/>
                <w:kern w:val="0"/>
                <w:sz w:val="24"/>
                <w:szCs w:val="24"/>
              </w:rPr>
              <w:t>0.001</w:t>
            </w:r>
          </w:p>
        </w:tc>
      </w:tr>
      <w:tr w:rsidR="00EA4CEC" w:rsidRPr="00B94B6F" w:rsidTr="0034132E">
        <w:trPr>
          <w:trHeight w:val="315"/>
          <w:jc w:val="center"/>
        </w:trPr>
        <w:tc>
          <w:tcPr>
            <w:tcW w:w="2873" w:type="dxa"/>
            <w:tcBorders>
              <w:top w:val="nil"/>
              <w:left w:val="nil"/>
              <w:bottom w:val="nil"/>
              <w:right w:val="nil"/>
            </w:tcBorders>
            <w:shd w:val="clear" w:color="auto" w:fill="auto"/>
            <w:noWrap/>
            <w:vAlign w:val="center"/>
            <w:hideMark/>
          </w:tcPr>
          <w:p w:rsidR="00361C0D" w:rsidRPr="00B94B6F" w:rsidRDefault="00037790" w:rsidP="005B76F8">
            <w:pPr>
              <w:widowControl/>
              <w:adjustRightInd w:val="0"/>
              <w:snapToGrid w:val="0"/>
              <w:spacing w:line="360" w:lineRule="auto"/>
              <w:ind w:leftChars="100" w:left="210"/>
              <w:jc w:val="left"/>
              <w:rPr>
                <w:rFonts w:ascii="Book Antiqua" w:hAnsi="Book Antiqua"/>
                <w:kern w:val="0"/>
                <w:sz w:val="24"/>
                <w:szCs w:val="24"/>
              </w:rPr>
            </w:pPr>
            <w:r w:rsidRPr="00B94B6F">
              <w:rPr>
                <w:rFonts w:ascii="Book Antiqua" w:hAnsi="Book Antiqua"/>
                <w:kern w:val="0"/>
                <w:sz w:val="24"/>
                <w:szCs w:val="24"/>
              </w:rPr>
              <w:t>AST</w:t>
            </w:r>
            <w:r w:rsidR="005B76F8" w:rsidRPr="00B94B6F">
              <w:rPr>
                <w:rFonts w:ascii="Book Antiqua" w:hAnsi="Book Antiqua" w:hint="eastAsia"/>
                <w:kern w:val="0"/>
                <w:sz w:val="24"/>
                <w:szCs w:val="24"/>
              </w:rPr>
              <w:t xml:space="preserve"> (</w:t>
            </w:r>
            <w:r w:rsidR="005B76F8" w:rsidRPr="00B94B6F">
              <w:rPr>
                <w:rFonts w:ascii="Book Antiqua" w:hAnsi="Book Antiqua"/>
                <w:kern w:val="0"/>
                <w:sz w:val="24"/>
                <w:szCs w:val="24"/>
              </w:rPr>
              <w:t>IU/L</w:t>
            </w:r>
            <w:r w:rsidR="005B76F8" w:rsidRPr="00B94B6F">
              <w:rPr>
                <w:rFonts w:ascii="Book Antiqua" w:hAnsi="Book Antiqua" w:hint="eastAsia"/>
                <w:kern w:val="0"/>
                <w:sz w:val="24"/>
                <w:szCs w:val="24"/>
              </w:rPr>
              <w:t>)</w:t>
            </w:r>
          </w:p>
        </w:tc>
        <w:tc>
          <w:tcPr>
            <w:tcW w:w="213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144 (63-422.5)</w:t>
            </w:r>
          </w:p>
        </w:tc>
        <w:tc>
          <w:tcPr>
            <w:tcW w:w="219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112 (54.5-364.5)</w:t>
            </w:r>
          </w:p>
        </w:tc>
        <w:tc>
          <w:tcPr>
            <w:tcW w:w="201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185 (74.5-475.0)</w:t>
            </w:r>
          </w:p>
        </w:tc>
        <w:tc>
          <w:tcPr>
            <w:tcW w:w="1252"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0.077</w:t>
            </w:r>
          </w:p>
        </w:tc>
      </w:tr>
      <w:tr w:rsidR="00EA4CEC" w:rsidRPr="00B94B6F" w:rsidTr="0034132E">
        <w:trPr>
          <w:trHeight w:val="315"/>
          <w:jc w:val="center"/>
        </w:trPr>
        <w:tc>
          <w:tcPr>
            <w:tcW w:w="2873" w:type="dxa"/>
            <w:tcBorders>
              <w:top w:val="nil"/>
              <w:left w:val="nil"/>
              <w:bottom w:val="nil"/>
              <w:right w:val="nil"/>
            </w:tcBorders>
            <w:shd w:val="clear" w:color="auto" w:fill="auto"/>
            <w:noWrap/>
            <w:vAlign w:val="center"/>
            <w:hideMark/>
          </w:tcPr>
          <w:p w:rsidR="00361C0D" w:rsidRPr="00B94B6F" w:rsidRDefault="005B76F8" w:rsidP="00F97196">
            <w:pPr>
              <w:widowControl/>
              <w:adjustRightInd w:val="0"/>
              <w:snapToGrid w:val="0"/>
              <w:spacing w:line="360" w:lineRule="auto"/>
              <w:ind w:leftChars="100" w:left="210"/>
              <w:jc w:val="left"/>
              <w:rPr>
                <w:rFonts w:ascii="Book Antiqua" w:hAnsi="Book Antiqua"/>
                <w:kern w:val="0"/>
                <w:sz w:val="24"/>
                <w:szCs w:val="24"/>
              </w:rPr>
            </w:pPr>
            <w:proofErr w:type="spellStart"/>
            <w:r w:rsidRPr="00B94B6F">
              <w:rPr>
                <w:rFonts w:ascii="Book Antiqua" w:hAnsi="Book Antiqua"/>
                <w:kern w:val="0"/>
                <w:sz w:val="24"/>
                <w:szCs w:val="24"/>
              </w:rPr>
              <w:t>Tbil</w:t>
            </w:r>
            <w:proofErr w:type="spellEnd"/>
            <w:r w:rsidR="00037790" w:rsidRPr="00B94B6F">
              <w:rPr>
                <w:rFonts w:ascii="Book Antiqua" w:hAnsi="Book Antiqua"/>
                <w:kern w:val="0"/>
                <w:sz w:val="24"/>
                <w:szCs w:val="24"/>
              </w:rPr>
              <w:t xml:space="preserve"> </w:t>
            </w:r>
            <w:r w:rsidRPr="00B94B6F">
              <w:rPr>
                <w:rFonts w:ascii="Book Antiqua" w:hAnsi="Book Antiqua" w:hint="eastAsia"/>
                <w:kern w:val="0"/>
                <w:sz w:val="24"/>
                <w:szCs w:val="24"/>
              </w:rPr>
              <w:t>(</w:t>
            </w:r>
            <w:proofErr w:type="spellStart"/>
            <w:r w:rsidR="00037790" w:rsidRPr="00B94B6F">
              <w:rPr>
                <w:rFonts w:ascii="Book Antiqua" w:hAnsi="Book Antiqua"/>
                <w:kern w:val="0"/>
                <w:sz w:val="24"/>
                <w:szCs w:val="24"/>
              </w:rPr>
              <w:t>μmol</w:t>
            </w:r>
            <w:proofErr w:type="spellEnd"/>
            <w:r w:rsidR="00037790" w:rsidRPr="00B94B6F">
              <w:rPr>
                <w:rFonts w:ascii="Book Antiqua" w:hAnsi="Book Antiqua"/>
                <w:kern w:val="0"/>
                <w:sz w:val="24"/>
                <w:szCs w:val="24"/>
              </w:rPr>
              <w:t>/L</w:t>
            </w:r>
            <w:r w:rsidRPr="00B94B6F">
              <w:rPr>
                <w:rFonts w:ascii="Book Antiqua" w:hAnsi="Book Antiqua" w:hint="eastAsia"/>
                <w:kern w:val="0"/>
                <w:sz w:val="24"/>
                <w:szCs w:val="24"/>
              </w:rPr>
              <w:t>)</w:t>
            </w:r>
          </w:p>
        </w:tc>
        <w:tc>
          <w:tcPr>
            <w:tcW w:w="213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61.5 (19.0-257.6)</w:t>
            </w:r>
          </w:p>
        </w:tc>
        <w:tc>
          <w:tcPr>
            <w:tcW w:w="219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68.1 (22.8-296.5)</w:t>
            </w:r>
          </w:p>
        </w:tc>
        <w:tc>
          <w:tcPr>
            <w:tcW w:w="201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59.6 (16.9-246.8)</w:t>
            </w:r>
          </w:p>
        </w:tc>
        <w:tc>
          <w:tcPr>
            <w:tcW w:w="1252"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0.245</w:t>
            </w:r>
          </w:p>
        </w:tc>
      </w:tr>
      <w:tr w:rsidR="00361C0D" w:rsidRPr="00B94B6F" w:rsidTr="0034132E">
        <w:trPr>
          <w:trHeight w:val="315"/>
          <w:jc w:val="center"/>
        </w:trPr>
        <w:tc>
          <w:tcPr>
            <w:tcW w:w="2873" w:type="dxa"/>
            <w:tcBorders>
              <w:top w:val="nil"/>
              <w:left w:val="nil"/>
              <w:bottom w:val="nil"/>
              <w:right w:val="nil"/>
            </w:tcBorders>
            <w:shd w:val="clear" w:color="auto" w:fill="auto"/>
            <w:noWrap/>
            <w:vAlign w:val="center"/>
            <w:hideMark/>
          </w:tcPr>
          <w:p w:rsidR="00361C0D" w:rsidRPr="00B94B6F" w:rsidRDefault="005B76F8" w:rsidP="00F97196">
            <w:pPr>
              <w:widowControl/>
              <w:adjustRightInd w:val="0"/>
              <w:snapToGrid w:val="0"/>
              <w:spacing w:line="360" w:lineRule="auto"/>
              <w:ind w:leftChars="100" w:left="210"/>
              <w:jc w:val="left"/>
              <w:rPr>
                <w:rFonts w:ascii="Book Antiqua" w:hAnsi="Book Antiqua"/>
                <w:kern w:val="0"/>
                <w:sz w:val="24"/>
                <w:szCs w:val="24"/>
              </w:rPr>
            </w:pPr>
            <w:r w:rsidRPr="00B94B6F">
              <w:rPr>
                <w:rFonts w:ascii="Book Antiqua" w:hAnsi="Book Antiqua"/>
                <w:kern w:val="0"/>
                <w:sz w:val="24"/>
                <w:szCs w:val="24"/>
              </w:rPr>
              <w:t>ALB</w:t>
            </w:r>
            <w:r w:rsidR="00037790" w:rsidRPr="00B94B6F">
              <w:rPr>
                <w:rFonts w:ascii="Book Antiqua" w:hAnsi="Book Antiqua"/>
                <w:kern w:val="0"/>
                <w:sz w:val="24"/>
                <w:szCs w:val="24"/>
              </w:rPr>
              <w:t xml:space="preserve"> </w:t>
            </w:r>
            <w:r w:rsidRPr="00B94B6F">
              <w:rPr>
                <w:rFonts w:ascii="Book Antiqua" w:hAnsi="Book Antiqua" w:hint="eastAsia"/>
                <w:kern w:val="0"/>
                <w:sz w:val="24"/>
                <w:szCs w:val="24"/>
              </w:rPr>
              <w:t>(</w:t>
            </w:r>
            <w:r w:rsidR="00037790" w:rsidRPr="00B94B6F">
              <w:rPr>
                <w:rFonts w:ascii="Book Antiqua" w:hAnsi="Book Antiqua"/>
                <w:kern w:val="0"/>
                <w:sz w:val="24"/>
                <w:szCs w:val="24"/>
              </w:rPr>
              <w:t>g/</w:t>
            </w:r>
            <w:proofErr w:type="spellStart"/>
            <w:r w:rsidR="00037790" w:rsidRPr="00B94B6F">
              <w:rPr>
                <w:rFonts w:ascii="Book Antiqua" w:hAnsi="Book Antiqua"/>
                <w:kern w:val="0"/>
                <w:sz w:val="24"/>
                <w:szCs w:val="24"/>
              </w:rPr>
              <w:t>dL</w:t>
            </w:r>
            <w:proofErr w:type="spellEnd"/>
            <w:r w:rsidRPr="00B94B6F">
              <w:rPr>
                <w:rFonts w:ascii="Book Antiqua" w:hAnsi="Book Antiqua" w:hint="eastAsia"/>
                <w:kern w:val="0"/>
                <w:sz w:val="24"/>
                <w:szCs w:val="24"/>
              </w:rPr>
              <w:t>)</w:t>
            </w:r>
          </w:p>
        </w:tc>
        <w:tc>
          <w:tcPr>
            <w:tcW w:w="213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37.8 (32.1-40)</w:t>
            </w:r>
          </w:p>
        </w:tc>
        <w:tc>
          <w:tcPr>
            <w:tcW w:w="219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33.1 (28.7-36.7)</w:t>
            </w:r>
          </w:p>
        </w:tc>
        <w:tc>
          <w:tcPr>
            <w:tcW w:w="201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38.1 (34.4-40.9)</w:t>
            </w:r>
          </w:p>
        </w:tc>
        <w:tc>
          <w:tcPr>
            <w:tcW w:w="1252" w:type="dxa"/>
            <w:tcBorders>
              <w:top w:val="nil"/>
              <w:left w:val="nil"/>
              <w:bottom w:val="nil"/>
              <w:right w:val="nil"/>
            </w:tcBorders>
            <w:shd w:val="clear" w:color="auto" w:fill="auto"/>
            <w:noWrap/>
            <w:vAlign w:val="center"/>
            <w:hideMark/>
          </w:tcPr>
          <w:p w:rsidR="00361C0D" w:rsidRPr="00B94B6F" w:rsidRDefault="0003027A"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&lt;</w:t>
            </w:r>
            <w:r w:rsidR="00B94B6F" w:rsidRPr="00B94B6F">
              <w:rPr>
                <w:rFonts w:ascii="Book Antiqua" w:hAnsi="Book Antiqua"/>
                <w:kern w:val="0"/>
                <w:sz w:val="24"/>
                <w:szCs w:val="24"/>
              </w:rPr>
              <w:t xml:space="preserve"> </w:t>
            </w:r>
            <w:r w:rsidR="00037790" w:rsidRPr="00B94B6F">
              <w:rPr>
                <w:rFonts w:ascii="Book Antiqua" w:hAnsi="Book Antiqua"/>
                <w:kern w:val="0"/>
                <w:sz w:val="24"/>
                <w:szCs w:val="24"/>
              </w:rPr>
              <w:t>0.001</w:t>
            </w:r>
          </w:p>
        </w:tc>
      </w:tr>
      <w:tr w:rsidR="00EA4CEC" w:rsidRPr="00B94B6F" w:rsidTr="0034132E">
        <w:trPr>
          <w:trHeight w:val="315"/>
          <w:jc w:val="center"/>
        </w:trPr>
        <w:tc>
          <w:tcPr>
            <w:tcW w:w="2873"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ind w:leftChars="100" w:left="210"/>
              <w:jc w:val="left"/>
              <w:rPr>
                <w:rFonts w:ascii="Book Antiqua" w:hAnsi="Book Antiqua"/>
                <w:kern w:val="0"/>
                <w:sz w:val="24"/>
                <w:szCs w:val="24"/>
              </w:rPr>
            </w:pPr>
            <w:r w:rsidRPr="00B94B6F">
              <w:rPr>
                <w:rFonts w:ascii="Book Antiqua" w:hAnsi="Book Antiqua"/>
                <w:kern w:val="0"/>
                <w:sz w:val="24"/>
                <w:szCs w:val="24"/>
              </w:rPr>
              <w:t>INR</w:t>
            </w:r>
          </w:p>
        </w:tc>
        <w:tc>
          <w:tcPr>
            <w:tcW w:w="213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1.2 (1.0-1.6)</w:t>
            </w:r>
          </w:p>
        </w:tc>
        <w:tc>
          <w:tcPr>
            <w:tcW w:w="219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1.4 (1.2-1.8)</w:t>
            </w:r>
          </w:p>
        </w:tc>
        <w:tc>
          <w:tcPr>
            <w:tcW w:w="201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1.1 (1.0-1.3)</w:t>
            </w:r>
          </w:p>
        </w:tc>
        <w:tc>
          <w:tcPr>
            <w:tcW w:w="1252" w:type="dxa"/>
            <w:tcBorders>
              <w:top w:val="nil"/>
              <w:left w:val="nil"/>
              <w:bottom w:val="nil"/>
              <w:right w:val="nil"/>
            </w:tcBorders>
            <w:shd w:val="clear" w:color="auto" w:fill="auto"/>
            <w:noWrap/>
            <w:vAlign w:val="center"/>
            <w:hideMark/>
          </w:tcPr>
          <w:p w:rsidR="00361C0D" w:rsidRPr="00B94B6F" w:rsidRDefault="0003027A"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&lt;</w:t>
            </w:r>
            <w:r w:rsidR="00B94B6F" w:rsidRPr="00B94B6F">
              <w:rPr>
                <w:rFonts w:ascii="Book Antiqua" w:hAnsi="Book Antiqua"/>
                <w:kern w:val="0"/>
                <w:sz w:val="24"/>
                <w:szCs w:val="24"/>
              </w:rPr>
              <w:t xml:space="preserve"> </w:t>
            </w:r>
            <w:r w:rsidR="00037790" w:rsidRPr="00B94B6F">
              <w:rPr>
                <w:rFonts w:ascii="Book Antiqua" w:hAnsi="Book Antiqua"/>
                <w:kern w:val="0"/>
                <w:sz w:val="24"/>
                <w:szCs w:val="24"/>
              </w:rPr>
              <w:t>0.001</w:t>
            </w:r>
          </w:p>
        </w:tc>
      </w:tr>
      <w:tr w:rsidR="00361C0D" w:rsidRPr="00B94B6F" w:rsidTr="0034132E">
        <w:trPr>
          <w:trHeight w:val="315"/>
          <w:jc w:val="center"/>
        </w:trPr>
        <w:tc>
          <w:tcPr>
            <w:tcW w:w="2873" w:type="dxa"/>
            <w:tcBorders>
              <w:top w:val="nil"/>
              <w:left w:val="nil"/>
              <w:bottom w:val="nil"/>
              <w:right w:val="nil"/>
            </w:tcBorders>
            <w:shd w:val="clear" w:color="auto" w:fill="auto"/>
            <w:noWrap/>
            <w:vAlign w:val="center"/>
            <w:hideMark/>
          </w:tcPr>
          <w:p w:rsidR="00361C0D" w:rsidRPr="00B94B6F" w:rsidRDefault="005B76F8" w:rsidP="00F97196">
            <w:pPr>
              <w:widowControl/>
              <w:adjustRightInd w:val="0"/>
              <w:snapToGrid w:val="0"/>
              <w:spacing w:line="360" w:lineRule="auto"/>
              <w:ind w:leftChars="100" w:left="210"/>
              <w:jc w:val="left"/>
              <w:rPr>
                <w:rFonts w:ascii="Book Antiqua" w:hAnsi="Book Antiqua"/>
                <w:kern w:val="0"/>
                <w:sz w:val="24"/>
                <w:szCs w:val="24"/>
              </w:rPr>
            </w:pPr>
            <w:r w:rsidRPr="00B94B6F">
              <w:rPr>
                <w:rFonts w:ascii="Book Antiqua" w:hAnsi="Book Antiqua"/>
                <w:sz w:val="24"/>
                <w:szCs w:val="24"/>
                <w:shd w:val="clear" w:color="auto" w:fill="FFFFFF"/>
              </w:rPr>
              <w:t>LEU count</w:t>
            </w:r>
            <w:r w:rsidR="00037790" w:rsidRPr="00B94B6F">
              <w:rPr>
                <w:rFonts w:ascii="Book Antiqua" w:hAnsi="Book Antiqua"/>
                <w:sz w:val="24"/>
                <w:szCs w:val="24"/>
                <w:shd w:val="clear" w:color="auto" w:fill="FFFFFF"/>
              </w:rPr>
              <w:t xml:space="preserve"> </w:t>
            </w:r>
            <w:r w:rsidRPr="00B94B6F">
              <w:rPr>
                <w:rFonts w:ascii="Book Antiqua" w:hAnsi="Book Antiqua" w:hint="eastAsia"/>
                <w:sz w:val="24"/>
                <w:szCs w:val="24"/>
                <w:shd w:val="clear" w:color="auto" w:fill="FFFFFF"/>
              </w:rPr>
              <w:t>(</w:t>
            </w:r>
            <w:r w:rsidR="00037790" w:rsidRPr="00B94B6F">
              <w:rPr>
                <w:rFonts w:ascii="Book Antiqua" w:hAnsi="Book Antiqua"/>
                <w:sz w:val="24"/>
                <w:szCs w:val="24"/>
                <w:shd w:val="clear" w:color="auto" w:fill="FFFFFF"/>
              </w:rPr>
              <w:t>10</w:t>
            </w:r>
            <w:r w:rsidR="00037790" w:rsidRPr="00B94B6F">
              <w:rPr>
                <w:rFonts w:ascii="Book Antiqua" w:hAnsi="Book Antiqua"/>
                <w:sz w:val="24"/>
                <w:szCs w:val="24"/>
                <w:shd w:val="clear" w:color="auto" w:fill="FFFFFF"/>
                <w:vertAlign w:val="superscript"/>
              </w:rPr>
              <w:t>9</w:t>
            </w:r>
            <w:r w:rsidR="00037790" w:rsidRPr="00B94B6F">
              <w:rPr>
                <w:rFonts w:ascii="Book Antiqua" w:hAnsi="Book Antiqua"/>
                <w:sz w:val="24"/>
                <w:szCs w:val="24"/>
                <w:shd w:val="clear" w:color="auto" w:fill="FFFFFF"/>
              </w:rPr>
              <w:t>/L</w:t>
            </w:r>
            <w:r w:rsidRPr="00B94B6F">
              <w:rPr>
                <w:rFonts w:ascii="Book Antiqua" w:hAnsi="Book Antiqua" w:hint="eastAsia"/>
                <w:sz w:val="24"/>
                <w:szCs w:val="24"/>
                <w:shd w:val="clear" w:color="auto" w:fill="FFFFFF"/>
              </w:rPr>
              <w:t>)</w:t>
            </w:r>
          </w:p>
        </w:tc>
        <w:tc>
          <w:tcPr>
            <w:tcW w:w="213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5.3 (4.1-7.1)</w:t>
            </w:r>
          </w:p>
        </w:tc>
        <w:tc>
          <w:tcPr>
            <w:tcW w:w="219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4.6 (3.3-6.6)</w:t>
            </w:r>
          </w:p>
        </w:tc>
        <w:tc>
          <w:tcPr>
            <w:tcW w:w="201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6.0 (4.6-7.2)</w:t>
            </w:r>
          </w:p>
        </w:tc>
        <w:tc>
          <w:tcPr>
            <w:tcW w:w="1252" w:type="dxa"/>
            <w:tcBorders>
              <w:top w:val="nil"/>
              <w:left w:val="nil"/>
              <w:bottom w:val="nil"/>
              <w:right w:val="nil"/>
            </w:tcBorders>
            <w:shd w:val="clear" w:color="auto" w:fill="auto"/>
            <w:noWrap/>
            <w:vAlign w:val="center"/>
            <w:hideMark/>
          </w:tcPr>
          <w:p w:rsidR="00361C0D" w:rsidRPr="00B94B6F" w:rsidRDefault="0003027A"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&lt;</w:t>
            </w:r>
            <w:r w:rsidR="00B94B6F" w:rsidRPr="00B94B6F">
              <w:rPr>
                <w:rFonts w:ascii="Book Antiqua" w:hAnsi="Book Antiqua"/>
                <w:kern w:val="0"/>
                <w:sz w:val="24"/>
                <w:szCs w:val="24"/>
              </w:rPr>
              <w:t xml:space="preserve"> </w:t>
            </w:r>
            <w:r w:rsidR="00037790" w:rsidRPr="00B94B6F">
              <w:rPr>
                <w:rFonts w:ascii="Book Antiqua" w:hAnsi="Book Antiqua"/>
                <w:kern w:val="0"/>
                <w:sz w:val="24"/>
                <w:szCs w:val="24"/>
              </w:rPr>
              <w:t>0.001</w:t>
            </w:r>
          </w:p>
        </w:tc>
      </w:tr>
      <w:tr w:rsidR="00361C0D" w:rsidRPr="00B94B6F" w:rsidTr="0034132E">
        <w:trPr>
          <w:trHeight w:val="315"/>
          <w:jc w:val="center"/>
        </w:trPr>
        <w:tc>
          <w:tcPr>
            <w:tcW w:w="2873"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ind w:leftChars="100" w:left="210"/>
              <w:jc w:val="left"/>
              <w:rPr>
                <w:rFonts w:ascii="Book Antiqua" w:hAnsi="Book Antiqua"/>
                <w:kern w:val="0"/>
                <w:sz w:val="24"/>
                <w:szCs w:val="24"/>
              </w:rPr>
            </w:pPr>
            <w:r w:rsidRPr="00B94B6F">
              <w:rPr>
                <w:rFonts w:ascii="Book Antiqua" w:hAnsi="Book Antiqua"/>
                <w:kern w:val="0"/>
                <w:sz w:val="24"/>
                <w:szCs w:val="24"/>
              </w:rPr>
              <w:t>Platelet count</w:t>
            </w:r>
            <w:r w:rsidRPr="00B94B6F">
              <w:rPr>
                <w:rFonts w:ascii="Book Antiqua" w:hAnsi="Book Antiqua"/>
                <w:sz w:val="24"/>
                <w:szCs w:val="24"/>
                <w:shd w:val="clear" w:color="auto" w:fill="FFFFFF"/>
              </w:rPr>
              <w:t xml:space="preserve"> </w:t>
            </w:r>
            <w:r w:rsidR="005B76F8" w:rsidRPr="00B94B6F">
              <w:rPr>
                <w:rFonts w:ascii="Book Antiqua" w:hAnsi="Book Antiqua" w:hint="eastAsia"/>
                <w:sz w:val="24"/>
                <w:szCs w:val="24"/>
                <w:shd w:val="clear" w:color="auto" w:fill="FFFFFF"/>
              </w:rPr>
              <w:t>(</w:t>
            </w:r>
            <w:r w:rsidRPr="00B94B6F">
              <w:rPr>
                <w:rFonts w:ascii="Book Antiqua" w:hAnsi="Book Antiqua"/>
                <w:sz w:val="24"/>
                <w:szCs w:val="24"/>
                <w:shd w:val="clear" w:color="auto" w:fill="FFFFFF"/>
              </w:rPr>
              <w:t>10</w:t>
            </w:r>
            <w:r w:rsidRPr="00B94B6F">
              <w:rPr>
                <w:rFonts w:ascii="Book Antiqua" w:hAnsi="Book Antiqua"/>
                <w:sz w:val="24"/>
                <w:szCs w:val="24"/>
                <w:shd w:val="clear" w:color="auto" w:fill="FFFFFF"/>
                <w:vertAlign w:val="superscript"/>
              </w:rPr>
              <w:t>9</w:t>
            </w:r>
            <w:r w:rsidRPr="00B94B6F">
              <w:rPr>
                <w:rFonts w:ascii="Book Antiqua" w:hAnsi="Book Antiqua"/>
                <w:sz w:val="24"/>
                <w:szCs w:val="24"/>
                <w:shd w:val="clear" w:color="auto" w:fill="FFFFFF"/>
              </w:rPr>
              <w:t>/L</w:t>
            </w:r>
            <w:r w:rsidR="005B76F8" w:rsidRPr="00B94B6F">
              <w:rPr>
                <w:rFonts w:ascii="Book Antiqua" w:hAnsi="Book Antiqua" w:hint="eastAsia"/>
                <w:sz w:val="24"/>
                <w:szCs w:val="24"/>
                <w:shd w:val="clear" w:color="auto" w:fill="FFFFFF"/>
              </w:rPr>
              <w:t>)</w:t>
            </w:r>
          </w:p>
        </w:tc>
        <w:tc>
          <w:tcPr>
            <w:tcW w:w="213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115 (78-163)</w:t>
            </w:r>
          </w:p>
        </w:tc>
        <w:tc>
          <w:tcPr>
            <w:tcW w:w="219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83 (53.8-114.3)</w:t>
            </w:r>
          </w:p>
        </w:tc>
        <w:tc>
          <w:tcPr>
            <w:tcW w:w="2016" w:type="dxa"/>
            <w:tcBorders>
              <w:top w:val="nil"/>
              <w:left w:val="nil"/>
              <w:bottom w:val="nil"/>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147.5 </w:t>
            </w:r>
            <w:r w:rsidRPr="00B94B6F">
              <w:rPr>
                <w:rFonts w:ascii="Book Antiqua" w:hAnsi="Book Antiqua"/>
                <w:kern w:val="0"/>
                <w:sz w:val="24"/>
                <w:szCs w:val="24"/>
              </w:rPr>
              <w:br/>
              <w:t>(97.8-182.3)</w:t>
            </w:r>
          </w:p>
        </w:tc>
        <w:tc>
          <w:tcPr>
            <w:tcW w:w="1252" w:type="dxa"/>
            <w:tcBorders>
              <w:top w:val="nil"/>
              <w:left w:val="nil"/>
              <w:bottom w:val="nil"/>
              <w:right w:val="nil"/>
            </w:tcBorders>
            <w:shd w:val="clear" w:color="auto" w:fill="auto"/>
            <w:noWrap/>
            <w:vAlign w:val="center"/>
            <w:hideMark/>
          </w:tcPr>
          <w:p w:rsidR="00361C0D" w:rsidRPr="00B94B6F" w:rsidRDefault="0003027A"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&lt;</w:t>
            </w:r>
            <w:r w:rsidR="00B94B6F" w:rsidRPr="00B94B6F">
              <w:rPr>
                <w:rFonts w:ascii="Book Antiqua" w:hAnsi="Book Antiqua"/>
                <w:kern w:val="0"/>
                <w:sz w:val="24"/>
                <w:szCs w:val="24"/>
              </w:rPr>
              <w:t xml:space="preserve"> </w:t>
            </w:r>
            <w:r w:rsidR="00037790" w:rsidRPr="00B94B6F">
              <w:rPr>
                <w:rFonts w:ascii="Book Antiqua" w:hAnsi="Book Antiqua"/>
                <w:kern w:val="0"/>
                <w:sz w:val="24"/>
                <w:szCs w:val="24"/>
              </w:rPr>
              <w:t>0.001</w:t>
            </w:r>
          </w:p>
        </w:tc>
      </w:tr>
      <w:tr w:rsidR="00361C0D" w:rsidRPr="00B94B6F" w:rsidTr="0034132E">
        <w:trPr>
          <w:trHeight w:val="315"/>
          <w:jc w:val="center"/>
        </w:trPr>
        <w:tc>
          <w:tcPr>
            <w:tcW w:w="2873" w:type="dxa"/>
            <w:tcBorders>
              <w:top w:val="nil"/>
              <w:left w:val="nil"/>
              <w:bottom w:val="single" w:sz="4" w:space="0" w:color="auto"/>
              <w:right w:val="nil"/>
            </w:tcBorders>
            <w:shd w:val="clear" w:color="auto" w:fill="auto"/>
            <w:noWrap/>
            <w:vAlign w:val="center"/>
            <w:hideMark/>
          </w:tcPr>
          <w:p w:rsidR="00361C0D" w:rsidRPr="00B94B6F" w:rsidRDefault="00037790" w:rsidP="00F97196">
            <w:pPr>
              <w:widowControl/>
              <w:adjustRightInd w:val="0"/>
              <w:snapToGrid w:val="0"/>
              <w:spacing w:line="360" w:lineRule="auto"/>
              <w:ind w:leftChars="100" w:left="210"/>
              <w:jc w:val="left"/>
              <w:rPr>
                <w:rFonts w:ascii="Book Antiqua" w:hAnsi="Book Antiqua"/>
                <w:kern w:val="0"/>
                <w:sz w:val="24"/>
                <w:szCs w:val="24"/>
              </w:rPr>
            </w:pPr>
            <w:r w:rsidRPr="00B94B6F">
              <w:rPr>
                <w:rFonts w:ascii="Book Antiqua" w:hAnsi="Book Antiqua"/>
                <w:kern w:val="0"/>
                <w:sz w:val="24"/>
                <w:szCs w:val="24"/>
              </w:rPr>
              <w:t>NEU count</w:t>
            </w:r>
            <w:r w:rsidRPr="00B94B6F">
              <w:rPr>
                <w:rFonts w:ascii="Book Antiqua" w:hAnsi="Book Antiqua"/>
                <w:sz w:val="24"/>
                <w:szCs w:val="24"/>
                <w:shd w:val="clear" w:color="auto" w:fill="FFFFFF"/>
              </w:rPr>
              <w:t xml:space="preserve"> </w:t>
            </w:r>
            <w:r w:rsidR="005B76F8" w:rsidRPr="00B94B6F">
              <w:rPr>
                <w:rFonts w:ascii="Book Antiqua" w:hAnsi="Book Antiqua" w:hint="eastAsia"/>
                <w:sz w:val="24"/>
                <w:szCs w:val="24"/>
                <w:shd w:val="clear" w:color="auto" w:fill="FFFFFF"/>
              </w:rPr>
              <w:t>(</w:t>
            </w:r>
            <w:r w:rsidRPr="00B94B6F">
              <w:rPr>
                <w:rFonts w:ascii="Book Antiqua" w:hAnsi="Book Antiqua"/>
                <w:sz w:val="24"/>
                <w:szCs w:val="24"/>
                <w:shd w:val="clear" w:color="auto" w:fill="FFFFFF"/>
              </w:rPr>
              <w:t>10</w:t>
            </w:r>
            <w:r w:rsidRPr="00B94B6F">
              <w:rPr>
                <w:rFonts w:ascii="Book Antiqua" w:hAnsi="Book Antiqua"/>
                <w:sz w:val="24"/>
                <w:szCs w:val="24"/>
                <w:shd w:val="clear" w:color="auto" w:fill="FFFFFF"/>
                <w:vertAlign w:val="superscript"/>
              </w:rPr>
              <w:t>9</w:t>
            </w:r>
            <w:r w:rsidRPr="00B94B6F">
              <w:rPr>
                <w:rFonts w:ascii="Book Antiqua" w:hAnsi="Book Antiqua"/>
                <w:sz w:val="24"/>
                <w:szCs w:val="24"/>
                <w:shd w:val="clear" w:color="auto" w:fill="FFFFFF"/>
              </w:rPr>
              <w:t>/L</w:t>
            </w:r>
            <w:r w:rsidR="005B76F8" w:rsidRPr="00B94B6F">
              <w:rPr>
                <w:rFonts w:ascii="Book Antiqua" w:hAnsi="Book Antiqua" w:hint="eastAsia"/>
                <w:sz w:val="24"/>
                <w:szCs w:val="24"/>
                <w:shd w:val="clear" w:color="auto" w:fill="FFFFFF"/>
              </w:rPr>
              <w:t>)</w:t>
            </w:r>
          </w:p>
        </w:tc>
        <w:tc>
          <w:tcPr>
            <w:tcW w:w="2136" w:type="dxa"/>
            <w:tcBorders>
              <w:top w:val="nil"/>
              <w:left w:val="nil"/>
              <w:bottom w:val="single" w:sz="4" w:space="0" w:color="auto"/>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1.4 (1.0-1.9)</w:t>
            </w:r>
          </w:p>
        </w:tc>
        <w:tc>
          <w:tcPr>
            <w:tcW w:w="2196" w:type="dxa"/>
            <w:tcBorders>
              <w:top w:val="nil"/>
              <w:left w:val="nil"/>
              <w:bottom w:val="single" w:sz="4" w:space="0" w:color="auto"/>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1.1 (0.8-1.5)</w:t>
            </w:r>
          </w:p>
        </w:tc>
        <w:tc>
          <w:tcPr>
            <w:tcW w:w="2016" w:type="dxa"/>
            <w:tcBorders>
              <w:top w:val="nil"/>
              <w:left w:val="nil"/>
              <w:bottom w:val="single" w:sz="4" w:space="0" w:color="auto"/>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1.7 (1.2-2.2)</w:t>
            </w:r>
          </w:p>
        </w:tc>
        <w:tc>
          <w:tcPr>
            <w:tcW w:w="1252" w:type="dxa"/>
            <w:tcBorders>
              <w:top w:val="nil"/>
              <w:left w:val="nil"/>
              <w:bottom w:val="single" w:sz="4" w:space="0" w:color="auto"/>
              <w:right w:val="nil"/>
            </w:tcBorders>
            <w:shd w:val="clear" w:color="auto" w:fill="auto"/>
            <w:noWrap/>
            <w:vAlign w:val="center"/>
            <w:hideMark/>
          </w:tcPr>
          <w:p w:rsidR="00361C0D" w:rsidRPr="00B94B6F" w:rsidRDefault="00037790" w:rsidP="00F97196">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0.080</w:t>
            </w:r>
          </w:p>
        </w:tc>
      </w:tr>
    </w:tbl>
    <w:p w:rsidR="00DE44C4" w:rsidRPr="00B94B6F" w:rsidRDefault="00361C0D" w:rsidP="00A708CB">
      <w:pPr>
        <w:widowControl/>
        <w:adjustRightInd w:val="0"/>
        <w:snapToGrid w:val="0"/>
        <w:spacing w:line="360" w:lineRule="auto"/>
        <w:rPr>
          <w:rFonts w:ascii="Book Antiqua" w:hAnsi="Book Antiqua"/>
          <w:sz w:val="24"/>
          <w:szCs w:val="24"/>
        </w:rPr>
      </w:pPr>
      <w:r w:rsidRPr="00B94B6F">
        <w:rPr>
          <w:rFonts w:ascii="Book Antiqua" w:hAnsi="Book Antiqua"/>
          <w:kern w:val="0"/>
          <w:sz w:val="24"/>
          <w:szCs w:val="24"/>
        </w:rPr>
        <w:lastRenderedPageBreak/>
        <w:t xml:space="preserve">Data </w:t>
      </w:r>
      <w:r w:rsidR="009A48BC" w:rsidRPr="00B94B6F">
        <w:rPr>
          <w:rFonts w:ascii="Book Antiqua" w:hAnsi="Book Antiqua"/>
          <w:kern w:val="0"/>
          <w:sz w:val="24"/>
          <w:szCs w:val="24"/>
        </w:rPr>
        <w:t>a</w:t>
      </w:r>
      <w:r w:rsidRPr="00B94B6F">
        <w:rPr>
          <w:rFonts w:ascii="Book Antiqua" w:hAnsi="Book Antiqua"/>
          <w:kern w:val="0"/>
          <w:sz w:val="24"/>
          <w:szCs w:val="24"/>
        </w:rPr>
        <w:t>re presented</w:t>
      </w:r>
      <w:r w:rsidRPr="00B94B6F">
        <w:rPr>
          <w:rFonts w:ascii="Book Antiqua" w:hAnsi="Book Antiqua"/>
          <w:sz w:val="24"/>
          <w:szCs w:val="24"/>
        </w:rPr>
        <w:t xml:space="preserve"> as median (Q1-Q3) and number of patients (%). Severe disease was defined as </w:t>
      </w:r>
      <w:r w:rsidRPr="00B94B6F">
        <w:rPr>
          <w:rFonts w:ascii="Book Antiqua" w:hAnsi="Book Antiqua"/>
          <w:kern w:val="0"/>
          <w:sz w:val="24"/>
          <w:szCs w:val="24"/>
        </w:rPr>
        <w:t>liver failure and/or liver decompensation.</w:t>
      </w:r>
      <w:r w:rsidRPr="00B94B6F">
        <w:rPr>
          <w:rFonts w:ascii="Book Antiqua" w:hAnsi="Book Antiqua"/>
          <w:sz w:val="24"/>
          <w:szCs w:val="24"/>
        </w:rPr>
        <w:t xml:space="preserve"> </w:t>
      </w:r>
      <w:bookmarkStart w:id="528" w:name="OLE_LINK3697"/>
      <w:bookmarkStart w:id="529" w:name="OLE_LINK3698"/>
      <w:r w:rsidR="009A7B49" w:rsidRPr="00B94B6F">
        <w:rPr>
          <w:rFonts w:ascii="Book Antiqua" w:hAnsi="Book Antiqua"/>
          <w:kern w:val="0"/>
          <w:sz w:val="24"/>
          <w:szCs w:val="24"/>
        </w:rPr>
        <w:t xml:space="preserve">ALB: Albumin; </w:t>
      </w:r>
      <w:r w:rsidRPr="00B94B6F">
        <w:rPr>
          <w:rFonts w:ascii="Book Antiqua" w:hAnsi="Book Antiqua"/>
          <w:kern w:val="0"/>
          <w:sz w:val="24"/>
          <w:szCs w:val="24"/>
        </w:rPr>
        <w:t>ALT</w:t>
      </w:r>
      <w:r w:rsidR="009A7B49" w:rsidRPr="00B94B6F">
        <w:rPr>
          <w:rFonts w:ascii="Book Antiqua" w:hAnsi="Book Antiqua"/>
          <w:kern w:val="0"/>
          <w:sz w:val="24"/>
          <w:szCs w:val="24"/>
        </w:rPr>
        <w:t>:</w:t>
      </w:r>
      <w:r w:rsidRPr="00B94B6F">
        <w:rPr>
          <w:rFonts w:ascii="Book Antiqua" w:hAnsi="Book Antiqua"/>
          <w:kern w:val="0"/>
          <w:sz w:val="24"/>
          <w:szCs w:val="24"/>
        </w:rPr>
        <w:t xml:space="preserve"> </w:t>
      </w:r>
      <w:r w:rsidR="009A7B49" w:rsidRPr="00B94B6F">
        <w:rPr>
          <w:rFonts w:ascii="Book Antiqua" w:hAnsi="Book Antiqua"/>
          <w:kern w:val="0"/>
          <w:sz w:val="24"/>
          <w:szCs w:val="24"/>
        </w:rPr>
        <w:t>A</w:t>
      </w:r>
      <w:r w:rsidRPr="00B94B6F">
        <w:rPr>
          <w:rFonts w:ascii="Book Antiqua" w:hAnsi="Book Antiqua"/>
          <w:kern w:val="0"/>
          <w:sz w:val="24"/>
          <w:szCs w:val="24"/>
        </w:rPr>
        <w:t>lanine aminotransferase; AST</w:t>
      </w:r>
      <w:r w:rsidR="008A1F7D">
        <w:rPr>
          <w:rFonts w:ascii="Book Antiqua" w:hAnsi="Book Antiqua"/>
          <w:kern w:val="0"/>
          <w:sz w:val="24"/>
          <w:szCs w:val="24"/>
        </w:rPr>
        <w:t>:</w:t>
      </w:r>
      <w:r w:rsidRPr="00B94B6F">
        <w:rPr>
          <w:rFonts w:ascii="Book Antiqua" w:hAnsi="Book Antiqua"/>
          <w:kern w:val="0"/>
          <w:sz w:val="24"/>
          <w:szCs w:val="24"/>
        </w:rPr>
        <w:t xml:space="preserve"> </w:t>
      </w:r>
      <w:r w:rsidR="009A7B49" w:rsidRPr="00B94B6F">
        <w:rPr>
          <w:rFonts w:ascii="Book Antiqua" w:hAnsi="Book Antiqua"/>
          <w:kern w:val="0"/>
          <w:sz w:val="24"/>
          <w:szCs w:val="24"/>
        </w:rPr>
        <w:t>A</w:t>
      </w:r>
      <w:r w:rsidRPr="00B94B6F">
        <w:rPr>
          <w:rFonts w:ascii="Book Antiqua" w:hAnsi="Book Antiqua"/>
          <w:kern w:val="0"/>
          <w:sz w:val="24"/>
          <w:szCs w:val="24"/>
        </w:rPr>
        <w:t xml:space="preserve">spartate aminotransferase; </w:t>
      </w:r>
      <w:r w:rsidR="00F63CE7" w:rsidRPr="00B94B6F">
        <w:rPr>
          <w:rFonts w:ascii="Book Antiqua" w:hAnsi="Book Antiqua"/>
          <w:kern w:val="0"/>
          <w:sz w:val="24"/>
          <w:szCs w:val="24"/>
        </w:rPr>
        <w:t>GH: G</w:t>
      </w:r>
      <w:r w:rsidR="009A7B49" w:rsidRPr="00B94B6F">
        <w:rPr>
          <w:rFonts w:ascii="Book Antiqua" w:hAnsi="Book Antiqua"/>
          <w:kern w:val="0"/>
          <w:sz w:val="24"/>
          <w:szCs w:val="24"/>
        </w:rPr>
        <w:t xml:space="preserve">astrointestinal hemorrhage; </w:t>
      </w:r>
      <w:r w:rsidR="00F63CE7" w:rsidRPr="00B94B6F">
        <w:rPr>
          <w:rFonts w:ascii="Book Antiqua" w:hAnsi="Book Antiqua"/>
          <w:kern w:val="0"/>
          <w:sz w:val="24"/>
          <w:szCs w:val="24"/>
        </w:rPr>
        <w:t>HE: H</w:t>
      </w:r>
      <w:r w:rsidR="009A7B49" w:rsidRPr="00B94B6F">
        <w:rPr>
          <w:rFonts w:ascii="Book Antiqua" w:hAnsi="Book Antiqua"/>
          <w:kern w:val="0"/>
          <w:sz w:val="24"/>
          <w:szCs w:val="24"/>
        </w:rPr>
        <w:t xml:space="preserve">epatic </w:t>
      </w:r>
      <w:r w:rsidR="00747707" w:rsidRPr="00B94B6F">
        <w:rPr>
          <w:rFonts w:ascii="Book Antiqua" w:hAnsi="Book Antiqua"/>
          <w:kern w:val="0"/>
          <w:sz w:val="24"/>
          <w:szCs w:val="24"/>
        </w:rPr>
        <w:t>encephalopathy</w:t>
      </w:r>
      <w:r w:rsidR="009A7B49" w:rsidRPr="00B94B6F">
        <w:rPr>
          <w:rFonts w:ascii="Book Antiqua" w:hAnsi="Book Antiqua"/>
          <w:kern w:val="0"/>
          <w:sz w:val="24"/>
          <w:szCs w:val="24"/>
        </w:rPr>
        <w:t>;</w:t>
      </w:r>
      <w:r w:rsidR="00F63CE7" w:rsidRPr="00B94B6F">
        <w:rPr>
          <w:rFonts w:ascii="Book Antiqua" w:hAnsi="Book Antiqua"/>
          <w:kern w:val="0"/>
          <w:sz w:val="24"/>
          <w:szCs w:val="24"/>
        </w:rPr>
        <w:t xml:space="preserve"> </w:t>
      </w:r>
      <w:r w:rsidRPr="00B94B6F">
        <w:rPr>
          <w:rFonts w:ascii="Book Antiqua" w:hAnsi="Book Antiqua"/>
          <w:kern w:val="0"/>
          <w:sz w:val="24"/>
          <w:szCs w:val="24"/>
        </w:rPr>
        <w:t>INR</w:t>
      </w:r>
      <w:r w:rsidR="00A6703A" w:rsidRPr="00B94B6F">
        <w:rPr>
          <w:rFonts w:ascii="Book Antiqua" w:hAnsi="Book Antiqua"/>
          <w:kern w:val="0"/>
          <w:sz w:val="24"/>
          <w:szCs w:val="24"/>
        </w:rPr>
        <w:t>:</w:t>
      </w:r>
      <w:r w:rsidRPr="00B94B6F">
        <w:rPr>
          <w:rFonts w:ascii="Book Antiqua" w:hAnsi="Book Antiqua"/>
          <w:kern w:val="0"/>
          <w:sz w:val="24"/>
          <w:szCs w:val="24"/>
        </w:rPr>
        <w:t xml:space="preserve"> </w:t>
      </w:r>
      <w:r w:rsidR="00213401" w:rsidRPr="00B94B6F">
        <w:rPr>
          <w:rFonts w:ascii="Book Antiqua" w:hAnsi="Book Antiqua"/>
          <w:kern w:val="0"/>
          <w:sz w:val="24"/>
          <w:szCs w:val="24"/>
        </w:rPr>
        <w:t>I</w:t>
      </w:r>
      <w:r w:rsidRPr="00B94B6F">
        <w:rPr>
          <w:rFonts w:ascii="Book Antiqua" w:hAnsi="Book Antiqua"/>
          <w:kern w:val="0"/>
          <w:sz w:val="24"/>
          <w:szCs w:val="24"/>
        </w:rPr>
        <w:t>nternational normalized ratio; LEU</w:t>
      </w:r>
      <w:r w:rsidR="00213401" w:rsidRPr="00B94B6F">
        <w:rPr>
          <w:rFonts w:ascii="Book Antiqua" w:hAnsi="Book Antiqua"/>
          <w:kern w:val="0"/>
          <w:sz w:val="24"/>
          <w:szCs w:val="24"/>
        </w:rPr>
        <w:t>:</w:t>
      </w:r>
      <w:r w:rsidRPr="00B94B6F">
        <w:rPr>
          <w:rFonts w:ascii="Book Antiqua" w:hAnsi="Book Antiqua"/>
          <w:kern w:val="0"/>
          <w:sz w:val="24"/>
          <w:szCs w:val="24"/>
        </w:rPr>
        <w:t xml:space="preserve"> </w:t>
      </w:r>
      <w:r w:rsidRPr="00B94B6F">
        <w:rPr>
          <w:rFonts w:ascii="Book Antiqua" w:hAnsi="Book Antiqua"/>
          <w:sz w:val="24"/>
          <w:szCs w:val="24"/>
          <w:shd w:val="clear" w:color="auto" w:fill="FFFFFF"/>
        </w:rPr>
        <w:t>Leukocytes; NEU</w:t>
      </w:r>
      <w:r w:rsidR="00F63CE7" w:rsidRPr="00B94B6F">
        <w:rPr>
          <w:rFonts w:ascii="Book Antiqua" w:hAnsi="Book Antiqua"/>
          <w:sz w:val="24"/>
          <w:szCs w:val="24"/>
          <w:shd w:val="clear" w:color="auto" w:fill="FFFFFF"/>
        </w:rPr>
        <w:t>:</w:t>
      </w:r>
      <w:r w:rsidRPr="00B94B6F">
        <w:rPr>
          <w:rFonts w:ascii="Book Antiqua" w:hAnsi="Book Antiqua"/>
          <w:sz w:val="24"/>
          <w:szCs w:val="24"/>
          <w:shd w:val="clear" w:color="auto" w:fill="FFFFFF"/>
        </w:rPr>
        <w:t xml:space="preserve"> Neutrophil</w:t>
      </w:r>
      <w:r w:rsidR="00F63CE7" w:rsidRPr="00B94B6F">
        <w:rPr>
          <w:rFonts w:ascii="Book Antiqua" w:hAnsi="Book Antiqua"/>
          <w:sz w:val="24"/>
          <w:szCs w:val="24"/>
          <w:shd w:val="clear" w:color="auto" w:fill="FFFFFF"/>
        </w:rPr>
        <w:t>;</w:t>
      </w:r>
      <w:r w:rsidR="009A7B49" w:rsidRPr="00B94B6F">
        <w:rPr>
          <w:rFonts w:ascii="Book Antiqua" w:hAnsi="Book Antiqua"/>
          <w:kern w:val="0"/>
          <w:sz w:val="24"/>
          <w:szCs w:val="24"/>
        </w:rPr>
        <w:t xml:space="preserve"> </w:t>
      </w:r>
      <w:proofErr w:type="spellStart"/>
      <w:r w:rsidR="00F63CE7" w:rsidRPr="00B94B6F">
        <w:rPr>
          <w:rFonts w:ascii="Book Antiqua" w:hAnsi="Book Antiqua"/>
          <w:kern w:val="0"/>
          <w:sz w:val="24"/>
          <w:szCs w:val="24"/>
        </w:rPr>
        <w:t>Tbil</w:t>
      </w:r>
      <w:proofErr w:type="spellEnd"/>
      <w:r w:rsidR="00F63CE7" w:rsidRPr="00B94B6F">
        <w:rPr>
          <w:rFonts w:ascii="Book Antiqua" w:hAnsi="Book Antiqua"/>
          <w:kern w:val="0"/>
          <w:sz w:val="24"/>
          <w:szCs w:val="24"/>
        </w:rPr>
        <w:t xml:space="preserve">: </w:t>
      </w:r>
      <w:r w:rsidR="008A1F7D">
        <w:rPr>
          <w:rFonts w:ascii="Book Antiqua" w:hAnsi="Book Antiqua"/>
          <w:kern w:val="0"/>
          <w:sz w:val="24"/>
          <w:szCs w:val="24"/>
        </w:rPr>
        <w:t>T</w:t>
      </w:r>
      <w:r w:rsidR="00F63CE7" w:rsidRPr="00B94B6F">
        <w:rPr>
          <w:rFonts w:ascii="Book Antiqua" w:hAnsi="Book Antiqua"/>
          <w:kern w:val="0"/>
          <w:sz w:val="24"/>
          <w:szCs w:val="24"/>
        </w:rPr>
        <w:t>otal bilirubin; ULN: Upper l</w:t>
      </w:r>
      <w:r w:rsidR="009A48BC" w:rsidRPr="00B94B6F">
        <w:rPr>
          <w:rFonts w:ascii="Book Antiqua" w:hAnsi="Book Antiqua"/>
          <w:kern w:val="0"/>
          <w:sz w:val="24"/>
          <w:szCs w:val="24"/>
        </w:rPr>
        <w:t>imit o</w:t>
      </w:r>
      <w:r w:rsidR="00F63CE7" w:rsidRPr="00B94B6F">
        <w:rPr>
          <w:rFonts w:ascii="Book Antiqua" w:hAnsi="Book Antiqua"/>
          <w:kern w:val="0"/>
          <w:sz w:val="24"/>
          <w:szCs w:val="24"/>
        </w:rPr>
        <w:t>f n</w:t>
      </w:r>
      <w:r w:rsidR="009A7B49" w:rsidRPr="00B94B6F">
        <w:rPr>
          <w:rFonts w:ascii="Book Antiqua" w:hAnsi="Book Antiqua"/>
          <w:kern w:val="0"/>
          <w:sz w:val="24"/>
          <w:szCs w:val="24"/>
        </w:rPr>
        <w:t>ormal</w:t>
      </w:r>
      <w:r w:rsidR="00235170" w:rsidRPr="00B94B6F">
        <w:rPr>
          <w:rFonts w:ascii="Book Antiqua" w:hAnsi="Book Antiqua"/>
          <w:kern w:val="0"/>
          <w:sz w:val="24"/>
          <w:szCs w:val="24"/>
        </w:rPr>
        <w:t>.</w:t>
      </w:r>
    </w:p>
    <w:bookmarkEnd w:id="528"/>
    <w:bookmarkEnd w:id="529"/>
    <w:p w:rsidR="00DE44C4" w:rsidRPr="00B94B6F" w:rsidRDefault="00361C0D" w:rsidP="00A708CB">
      <w:pPr>
        <w:adjustRightInd w:val="0"/>
        <w:snapToGrid w:val="0"/>
        <w:spacing w:afterLines="50" w:after="156" w:line="360" w:lineRule="auto"/>
        <w:ind w:leftChars="-1" w:left="-2"/>
        <w:rPr>
          <w:rFonts w:ascii="Book Antiqua" w:hAnsi="Book Antiqua"/>
          <w:sz w:val="24"/>
          <w:szCs w:val="24"/>
        </w:rPr>
      </w:pPr>
      <w:r w:rsidRPr="00B94B6F">
        <w:rPr>
          <w:rFonts w:ascii="Book Antiqua" w:hAnsi="Book Antiqua"/>
          <w:sz w:val="24"/>
          <w:szCs w:val="24"/>
        </w:rPr>
        <w:br w:type="page"/>
      </w:r>
      <w:r w:rsidRPr="00B94B6F">
        <w:rPr>
          <w:rFonts w:ascii="Book Antiqua" w:hAnsi="Book Antiqua"/>
          <w:b/>
          <w:sz w:val="24"/>
          <w:szCs w:val="24"/>
        </w:rPr>
        <w:lastRenderedPageBreak/>
        <w:t xml:space="preserve">Table 2 </w:t>
      </w:r>
      <w:r w:rsidR="00037790" w:rsidRPr="00B94B6F">
        <w:rPr>
          <w:rFonts w:ascii="Book Antiqua" w:hAnsi="Book Antiqua"/>
          <w:b/>
          <w:sz w:val="24"/>
          <w:szCs w:val="24"/>
        </w:rPr>
        <w:t xml:space="preserve">Clinical features and laboratory data for </w:t>
      </w:r>
      <w:bookmarkStart w:id="530" w:name="OLE_LINK3702"/>
      <w:bookmarkStart w:id="531" w:name="OLE_LINK3703"/>
      <w:r w:rsidR="005B76F8" w:rsidRPr="00B94B6F">
        <w:rPr>
          <w:rFonts w:ascii="Book Antiqua" w:hAnsi="Book Antiqua" w:hint="eastAsia"/>
          <w:b/>
          <w:sz w:val="24"/>
          <w:szCs w:val="24"/>
        </w:rPr>
        <w:t>h</w:t>
      </w:r>
      <w:r w:rsidR="005B76F8" w:rsidRPr="00B94B6F">
        <w:rPr>
          <w:rFonts w:ascii="Book Antiqua" w:hAnsi="Book Antiqua"/>
          <w:b/>
          <w:sz w:val="24"/>
          <w:szCs w:val="24"/>
        </w:rPr>
        <w:t xml:space="preserve">epatitis </w:t>
      </w:r>
      <w:r w:rsidR="005B76F8" w:rsidRPr="00B94B6F">
        <w:rPr>
          <w:rFonts w:ascii="Book Antiqua" w:hAnsi="Book Antiqua" w:hint="eastAsia"/>
          <w:b/>
          <w:sz w:val="24"/>
          <w:szCs w:val="24"/>
        </w:rPr>
        <w:t>B</w:t>
      </w:r>
      <w:r w:rsidR="005B76F8" w:rsidRPr="00B94B6F">
        <w:rPr>
          <w:rFonts w:ascii="Book Antiqua" w:hAnsi="Book Antiqua"/>
          <w:b/>
          <w:sz w:val="24"/>
          <w:szCs w:val="24"/>
        </w:rPr>
        <w:t xml:space="preserve"> virus-</w:t>
      </w:r>
      <w:r w:rsidR="005B76F8" w:rsidRPr="00B94B6F">
        <w:rPr>
          <w:rFonts w:ascii="Book Antiqua" w:hAnsi="Book Antiqua" w:hint="eastAsia"/>
          <w:b/>
          <w:sz w:val="24"/>
          <w:szCs w:val="24"/>
        </w:rPr>
        <w:t>h</w:t>
      </w:r>
      <w:r w:rsidR="005B76F8" w:rsidRPr="00B94B6F">
        <w:rPr>
          <w:rFonts w:ascii="Book Antiqua" w:hAnsi="Book Antiqua"/>
          <w:b/>
          <w:sz w:val="24"/>
          <w:szCs w:val="24"/>
        </w:rPr>
        <w:t xml:space="preserve">epatitis </w:t>
      </w:r>
      <w:r w:rsidR="005B76F8" w:rsidRPr="00B94B6F">
        <w:rPr>
          <w:rFonts w:ascii="Book Antiqua" w:hAnsi="Book Antiqua" w:hint="eastAsia"/>
          <w:b/>
          <w:sz w:val="24"/>
          <w:szCs w:val="24"/>
        </w:rPr>
        <w:t>E</w:t>
      </w:r>
      <w:r w:rsidR="005B76F8" w:rsidRPr="00B94B6F">
        <w:rPr>
          <w:rFonts w:ascii="Book Antiqua" w:hAnsi="Book Antiqua"/>
          <w:b/>
          <w:sz w:val="24"/>
          <w:szCs w:val="24"/>
        </w:rPr>
        <w:t xml:space="preserve"> virus</w:t>
      </w:r>
      <w:r w:rsidR="00037790" w:rsidRPr="00B94B6F">
        <w:rPr>
          <w:rFonts w:ascii="Book Antiqua" w:hAnsi="Book Antiqua"/>
          <w:b/>
          <w:sz w:val="24"/>
          <w:szCs w:val="24"/>
        </w:rPr>
        <w:t xml:space="preserve"> </w:t>
      </w:r>
      <w:bookmarkEnd w:id="530"/>
      <w:bookmarkEnd w:id="531"/>
      <w:r w:rsidR="00037790" w:rsidRPr="00B94B6F">
        <w:rPr>
          <w:rFonts w:ascii="Book Antiqua" w:hAnsi="Book Antiqua"/>
          <w:b/>
          <w:sz w:val="24"/>
          <w:szCs w:val="24"/>
        </w:rPr>
        <w:t>co-infected patients with underlying decompensated or compensated liver cirrhosis</w:t>
      </w:r>
      <w:r w:rsidR="00657078" w:rsidRPr="00657078">
        <w:rPr>
          <w:rFonts w:ascii="Book Antiqua" w:hAnsi="Book Antiqua"/>
          <w:b/>
          <w:i/>
          <w:kern w:val="0"/>
          <w:sz w:val="24"/>
          <w:szCs w:val="24"/>
        </w:rPr>
        <w:t xml:space="preserve"> n</w:t>
      </w:r>
      <w:r w:rsidR="00657078" w:rsidRPr="00657078">
        <w:rPr>
          <w:rFonts w:ascii="Book Antiqua" w:hAnsi="Book Antiqua"/>
          <w:b/>
          <w:kern w:val="0"/>
          <w:sz w:val="24"/>
          <w:szCs w:val="24"/>
        </w:rPr>
        <w:t xml:space="preserve"> (%)</w:t>
      </w:r>
    </w:p>
    <w:tbl>
      <w:tblPr>
        <w:tblW w:w="8376" w:type="dxa"/>
        <w:jc w:val="center"/>
        <w:tblLook w:val="04A0" w:firstRow="1" w:lastRow="0" w:firstColumn="1" w:lastColumn="0" w:noHBand="0" w:noVBand="1"/>
      </w:tblPr>
      <w:tblGrid>
        <w:gridCol w:w="3340"/>
        <w:gridCol w:w="2059"/>
        <w:gridCol w:w="2073"/>
        <w:gridCol w:w="904"/>
      </w:tblGrid>
      <w:tr w:rsidR="00361C0D" w:rsidRPr="00B94B6F" w:rsidTr="0034132E">
        <w:trPr>
          <w:trHeight w:val="285"/>
          <w:jc w:val="center"/>
        </w:trPr>
        <w:tc>
          <w:tcPr>
            <w:tcW w:w="3340" w:type="dxa"/>
            <w:tcBorders>
              <w:top w:val="single" w:sz="4" w:space="0" w:color="auto"/>
              <w:left w:val="nil"/>
              <w:bottom w:val="single" w:sz="4" w:space="0" w:color="auto"/>
              <w:right w:val="nil"/>
            </w:tcBorders>
            <w:shd w:val="clear" w:color="auto" w:fill="auto"/>
            <w:noWrap/>
            <w:vAlign w:val="center"/>
            <w:hideMark/>
          </w:tcPr>
          <w:p w:rsidR="00DE44C4" w:rsidRPr="00B94B6F" w:rsidRDefault="00037790" w:rsidP="00A708CB">
            <w:pPr>
              <w:widowControl/>
              <w:adjustRightInd w:val="0"/>
              <w:snapToGrid w:val="0"/>
              <w:spacing w:line="360" w:lineRule="auto"/>
              <w:rPr>
                <w:rFonts w:ascii="Book Antiqua" w:hAnsi="Book Antiqua"/>
                <w:b/>
                <w:kern w:val="0"/>
                <w:sz w:val="24"/>
                <w:szCs w:val="24"/>
              </w:rPr>
            </w:pPr>
            <w:r w:rsidRPr="00B94B6F">
              <w:rPr>
                <w:rFonts w:ascii="Book Antiqua" w:hAnsi="Book Antiqua"/>
                <w:b/>
                <w:kern w:val="0"/>
                <w:sz w:val="24"/>
                <w:szCs w:val="24"/>
              </w:rPr>
              <w:t>Characteristic</w:t>
            </w:r>
          </w:p>
        </w:tc>
        <w:tc>
          <w:tcPr>
            <w:tcW w:w="2059" w:type="dxa"/>
            <w:tcBorders>
              <w:top w:val="single" w:sz="4" w:space="0" w:color="auto"/>
              <w:left w:val="nil"/>
              <w:bottom w:val="single" w:sz="4" w:space="0" w:color="auto"/>
              <w:right w:val="nil"/>
            </w:tcBorders>
            <w:shd w:val="clear" w:color="auto" w:fill="auto"/>
            <w:vAlign w:val="center"/>
            <w:hideMark/>
          </w:tcPr>
          <w:p w:rsidR="00BC68CF" w:rsidRPr="00B94B6F" w:rsidRDefault="00037790" w:rsidP="00A708CB">
            <w:pPr>
              <w:widowControl/>
              <w:adjustRightInd w:val="0"/>
              <w:snapToGrid w:val="0"/>
              <w:spacing w:line="360" w:lineRule="auto"/>
              <w:rPr>
                <w:rFonts w:ascii="Book Antiqua" w:hAnsi="Book Antiqua"/>
                <w:b/>
                <w:kern w:val="0"/>
                <w:sz w:val="24"/>
                <w:szCs w:val="24"/>
              </w:rPr>
            </w:pPr>
            <w:r w:rsidRPr="00B94B6F">
              <w:rPr>
                <w:rFonts w:ascii="Book Antiqua" w:hAnsi="Book Antiqua"/>
                <w:b/>
                <w:kern w:val="0"/>
                <w:sz w:val="24"/>
                <w:szCs w:val="24"/>
              </w:rPr>
              <w:t xml:space="preserve">Decompensated </w:t>
            </w:r>
          </w:p>
          <w:p w:rsidR="00361C0D" w:rsidRPr="00B94B6F" w:rsidRDefault="00037790" w:rsidP="00A708CB">
            <w:pPr>
              <w:widowControl/>
              <w:adjustRightInd w:val="0"/>
              <w:snapToGrid w:val="0"/>
              <w:spacing w:line="360" w:lineRule="auto"/>
              <w:rPr>
                <w:rFonts w:ascii="Book Antiqua" w:hAnsi="Book Antiqua"/>
                <w:b/>
                <w:kern w:val="0"/>
                <w:sz w:val="24"/>
                <w:szCs w:val="24"/>
              </w:rPr>
            </w:pPr>
            <w:r w:rsidRPr="00B94B6F">
              <w:rPr>
                <w:rFonts w:ascii="Book Antiqua" w:hAnsi="Book Antiqua"/>
                <w:b/>
                <w:kern w:val="0"/>
                <w:sz w:val="24"/>
                <w:szCs w:val="24"/>
              </w:rPr>
              <w:t>(</w:t>
            </w:r>
            <w:r w:rsidRPr="00B94B6F">
              <w:rPr>
                <w:rFonts w:ascii="Book Antiqua" w:hAnsi="Book Antiqua"/>
                <w:b/>
                <w:i/>
                <w:kern w:val="0"/>
                <w:sz w:val="24"/>
                <w:szCs w:val="24"/>
              </w:rPr>
              <w:t>n</w:t>
            </w:r>
            <w:r w:rsidRPr="00B94B6F">
              <w:rPr>
                <w:rFonts w:ascii="Book Antiqua" w:hAnsi="Book Antiqua"/>
                <w:b/>
                <w:kern w:val="0"/>
                <w:sz w:val="24"/>
                <w:szCs w:val="24"/>
              </w:rPr>
              <w:t xml:space="preserve"> = 9)</w:t>
            </w:r>
          </w:p>
        </w:tc>
        <w:tc>
          <w:tcPr>
            <w:tcW w:w="2073" w:type="dxa"/>
            <w:tcBorders>
              <w:top w:val="single" w:sz="4" w:space="0" w:color="auto"/>
              <w:left w:val="nil"/>
              <w:bottom w:val="single" w:sz="4" w:space="0" w:color="auto"/>
              <w:right w:val="nil"/>
            </w:tcBorders>
            <w:shd w:val="clear" w:color="auto" w:fill="auto"/>
            <w:vAlign w:val="center"/>
            <w:hideMark/>
          </w:tcPr>
          <w:p w:rsidR="00235170" w:rsidRPr="00B94B6F" w:rsidRDefault="00037790" w:rsidP="00A708CB">
            <w:pPr>
              <w:widowControl/>
              <w:adjustRightInd w:val="0"/>
              <w:snapToGrid w:val="0"/>
              <w:spacing w:line="360" w:lineRule="auto"/>
              <w:rPr>
                <w:rFonts w:ascii="Book Antiqua" w:hAnsi="Book Antiqua"/>
                <w:b/>
                <w:kern w:val="0"/>
                <w:sz w:val="24"/>
                <w:szCs w:val="24"/>
              </w:rPr>
            </w:pPr>
            <w:r w:rsidRPr="00B94B6F">
              <w:rPr>
                <w:rFonts w:ascii="Book Antiqua" w:hAnsi="Book Antiqua"/>
                <w:b/>
                <w:kern w:val="0"/>
                <w:sz w:val="24"/>
                <w:szCs w:val="24"/>
              </w:rPr>
              <w:t xml:space="preserve">Compensated </w:t>
            </w:r>
          </w:p>
          <w:p w:rsidR="00361C0D" w:rsidRPr="00B94B6F" w:rsidRDefault="00037790" w:rsidP="00A708CB">
            <w:pPr>
              <w:widowControl/>
              <w:adjustRightInd w:val="0"/>
              <w:snapToGrid w:val="0"/>
              <w:spacing w:line="360" w:lineRule="auto"/>
              <w:rPr>
                <w:rFonts w:ascii="Book Antiqua" w:hAnsi="Book Antiqua"/>
                <w:b/>
                <w:kern w:val="0"/>
                <w:sz w:val="24"/>
                <w:szCs w:val="24"/>
              </w:rPr>
            </w:pPr>
            <w:r w:rsidRPr="00B94B6F">
              <w:rPr>
                <w:rFonts w:ascii="Book Antiqua" w:hAnsi="Book Antiqua"/>
                <w:b/>
                <w:kern w:val="0"/>
                <w:sz w:val="24"/>
                <w:szCs w:val="24"/>
              </w:rPr>
              <w:t>(</w:t>
            </w:r>
            <w:r w:rsidRPr="00B94B6F">
              <w:rPr>
                <w:rFonts w:ascii="Book Antiqua" w:hAnsi="Book Antiqua"/>
                <w:b/>
                <w:i/>
                <w:kern w:val="0"/>
                <w:sz w:val="24"/>
                <w:szCs w:val="24"/>
              </w:rPr>
              <w:t>n</w:t>
            </w:r>
            <w:r w:rsidRPr="00B94B6F">
              <w:rPr>
                <w:rFonts w:ascii="Book Antiqua" w:hAnsi="Book Antiqua"/>
                <w:b/>
                <w:kern w:val="0"/>
                <w:sz w:val="24"/>
                <w:szCs w:val="24"/>
              </w:rPr>
              <w:t xml:space="preserve"> = 85)</w:t>
            </w:r>
          </w:p>
        </w:tc>
        <w:tc>
          <w:tcPr>
            <w:tcW w:w="904" w:type="dxa"/>
            <w:tcBorders>
              <w:top w:val="single" w:sz="4" w:space="0" w:color="auto"/>
              <w:left w:val="nil"/>
              <w:bottom w:val="single" w:sz="4" w:space="0" w:color="auto"/>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b/>
                <w:kern w:val="0"/>
                <w:sz w:val="24"/>
                <w:szCs w:val="24"/>
              </w:rPr>
            </w:pPr>
            <w:r w:rsidRPr="00B94B6F">
              <w:rPr>
                <w:rFonts w:ascii="Book Antiqua" w:hAnsi="Book Antiqua"/>
                <w:b/>
                <w:i/>
                <w:kern w:val="0"/>
                <w:sz w:val="24"/>
                <w:szCs w:val="24"/>
              </w:rPr>
              <w:t>P</w:t>
            </w:r>
            <w:r w:rsidRPr="00B94B6F">
              <w:rPr>
                <w:rFonts w:ascii="Book Antiqua" w:hAnsi="Book Antiqua"/>
                <w:b/>
                <w:kern w:val="0"/>
                <w:sz w:val="24"/>
                <w:szCs w:val="24"/>
              </w:rPr>
              <w:t xml:space="preserve"> value</w:t>
            </w:r>
          </w:p>
        </w:tc>
      </w:tr>
      <w:tr w:rsidR="00361C0D" w:rsidRPr="00B94B6F" w:rsidTr="0034132E">
        <w:trPr>
          <w:trHeight w:val="285"/>
          <w:jc w:val="center"/>
        </w:trPr>
        <w:tc>
          <w:tcPr>
            <w:tcW w:w="8376" w:type="dxa"/>
            <w:gridSpan w:val="4"/>
            <w:tcBorders>
              <w:top w:val="single" w:sz="4" w:space="0" w:color="auto"/>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iCs/>
                <w:kern w:val="0"/>
                <w:sz w:val="24"/>
                <w:szCs w:val="24"/>
              </w:rPr>
              <w:t>Baseline characteristics</w:t>
            </w:r>
          </w:p>
        </w:tc>
      </w:tr>
      <w:tr w:rsidR="00361C0D" w:rsidRPr="00B94B6F" w:rsidTr="0034132E">
        <w:trPr>
          <w:trHeight w:val="285"/>
          <w:jc w:val="center"/>
        </w:trPr>
        <w:tc>
          <w:tcPr>
            <w:tcW w:w="3340" w:type="dxa"/>
            <w:tcBorders>
              <w:top w:val="nil"/>
              <w:left w:val="nil"/>
              <w:bottom w:val="nil"/>
              <w:right w:val="nil"/>
            </w:tcBorders>
            <w:shd w:val="clear" w:color="auto" w:fill="auto"/>
            <w:noWrap/>
            <w:vAlign w:val="center"/>
            <w:hideMark/>
          </w:tcPr>
          <w:p w:rsidR="00361C0D" w:rsidRPr="00B94B6F" w:rsidRDefault="00B94B6F"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 xml:space="preserve">Age, </w:t>
            </w:r>
            <w:r w:rsidR="00037790" w:rsidRPr="00B94B6F">
              <w:rPr>
                <w:rFonts w:ascii="Book Antiqua" w:hAnsi="Book Antiqua"/>
                <w:iCs/>
                <w:kern w:val="0"/>
                <w:sz w:val="24"/>
                <w:szCs w:val="24"/>
              </w:rPr>
              <w:t>y</w:t>
            </w:r>
            <w:r w:rsidR="00037790" w:rsidRPr="00B94B6F">
              <w:rPr>
                <w:rFonts w:ascii="Book Antiqua" w:hAnsi="Book Antiqua"/>
                <w:kern w:val="0"/>
                <w:sz w:val="24"/>
                <w:szCs w:val="24"/>
              </w:rPr>
              <w:t xml:space="preserve"> (Q1-Q3)</w:t>
            </w:r>
          </w:p>
        </w:tc>
        <w:tc>
          <w:tcPr>
            <w:tcW w:w="2059"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58 (54.0-62.5)</w:t>
            </w:r>
          </w:p>
        </w:tc>
        <w:tc>
          <w:tcPr>
            <w:tcW w:w="2073"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55 (41.5-62.5)</w:t>
            </w:r>
          </w:p>
        </w:tc>
        <w:tc>
          <w:tcPr>
            <w:tcW w:w="904"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0.183</w:t>
            </w:r>
          </w:p>
        </w:tc>
      </w:tr>
      <w:tr w:rsidR="00361C0D" w:rsidRPr="00B94B6F" w:rsidTr="0034132E">
        <w:trPr>
          <w:trHeight w:val="285"/>
          <w:jc w:val="center"/>
        </w:trPr>
        <w:tc>
          <w:tcPr>
            <w:tcW w:w="3340" w:type="dxa"/>
            <w:tcBorders>
              <w:top w:val="nil"/>
              <w:left w:val="nil"/>
              <w:bottom w:val="nil"/>
              <w:right w:val="nil"/>
            </w:tcBorders>
            <w:shd w:val="clear" w:color="auto" w:fill="auto"/>
            <w:noWrap/>
            <w:vAlign w:val="center"/>
            <w:hideMark/>
          </w:tcPr>
          <w:p w:rsidR="00361C0D" w:rsidRPr="00B94B6F" w:rsidRDefault="00B94B6F" w:rsidP="00657078">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Male sex</w:t>
            </w:r>
            <w:r w:rsidR="00657078">
              <w:rPr>
                <w:rFonts w:ascii="Book Antiqua" w:hAnsi="Book Antiqua" w:hint="eastAsia"/>
                <w:kern w:val="0"/>
                <w:sz w:val="24"/>
                <w:szCs w:val="24"/>
              </w:rPr>
              <w:t xml:space="preserve"> </w:t>
            </w:r>
          </w:p>
        </w:tc>
        <w:tc>
          <w:tcPr>
            <w:tcW w:w="2059"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8 (88.9)</w:t>
            </w:r>
          </w:p>
        </w:tc>
        <w:tc>
          <w:tcPr>
            <w:tcW w:w="2073"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66 (77.7)</w:t>
            </w:r>
          </w:p>
        </w:tc>
        <w:tc>
          <w:tcPr>
            <w:tcW w:w="904"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0.679</w:t>
            </w:r>
          </w:p>
        </w:tc>
      </w:tr>
      <w:tr w:rsidR="00361C0D" w:rsidRPr="00B94B6F" w:rsidTr="0034132E">
        <w:trPr>
          <w:trHeight w:val="285"/>
          <w:jc w:val="center"/>
        </w:trPr>
        <w:tc>
          <w:tcPr>
            <w:tcW w:w="3340" w:type="dxa"/>
            <w:tcBorders>
              <w:top w:val="nil"/>
              <w:left w:val="nil"/>
              <w:bottom w:val="nil"/>
              <w:right w:val="nil"/>
            </w:tcBorders>
            <w:shd w:val="clear" w:color="auto" w:fill="auto"/>
            <w:noWrap/>
            <w:vAlign w:val="center"/>
            <w:hideMark/>
          </w:tcPr>
          <w:p w:rsidR="00361C0D" w:rsidRPr="00B94B6F" w:rsidRDefault="00B94B6F" w:rsidP="00657078">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Alcohol</w:t>
            </w:r>
            <w:r w:rsidR="00657078">
              <w:rPr>
                <w:rFonts w:ascii="Book Antiqua" w:hAnsi="Book Antiqua" w:hint="eastAsia"/>
                <w:kern w:val="0"/>
                <w:sz w:val="24"/>
                <w:szCs w:val="24"/>
              </w:rPr>
              <w:t xml:space="preserve"> </w:t>
            </w:r>
          </w:p>
        </w:tc>
        <w:tc>
          <w:tcPr>
            <w:tcW w:w="2059"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2 (22.2)</w:t>
            </w:r>
          </w:p>
        </w:tc>
        <w:tc>
          <w:tcPr>
            <w:tcW w:w="2073"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35 (41.2)</w:t>
            </w:r>
          </w:p>
        </w:tc>
        <w:tc>
          <w:tcPr>
            <w:tcW w:w="904"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0.475</w:t>
            </w:r>
          </w:p>
        </w:tc>
      </w:tr>
      <w:tr w:rsidR="00361C0D" w:rsidRPr="00B94B6F" w:rsidTr="0034132E">
        <w:trPr>
          <w:trHeight w:val="285"/>
          <w:jc w:val="center"/>
        </w:trPr>
        <w:tc>
          <w:tcPr>
            <w:tcW w:w="3340" w:type="dxa"/>
            <w:tcBorders>
              <w:top w:val="nil"/>
              <w:left w:val="nil"/>
              <w:bottom w:val="nil"/>
              <w:right w:val="nil"/>
            </w:tcBorders>
            <w:shd w:val="clear" w:color="auto" w:fill="auto"/>
            <w:noWrap/>
            <w:vAlign w:val="center"/>
            <w:hideMark/>
          </w:tcPr>
          <w:p w:rsidR="00361C0D" w:rsidRPr="00B94B6F" w:rsidRDefault="00B94B6F" w:rsidP="00657078">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Smoker</w:t>
            </w:r>
            <w:r w:rsidR="00657078">
              <w:rPr>
                <w:rFonts w:ascii="Book Antiqua" w:hAnsi="Book Antiqua" w:hint="eastAsia"/>
                <w:kern w:val="0"/>
                <w:sz w:val="24"/>
                <w:szCs w:val="24"/>
              </w:rPr>
              <w:t xml:space="preserve"> </w:t>
            </w:r>
          </w:p>
        </w:tc>
        <w:tc>
          <w:tcPr>
            <w:tcW w:w="2059"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3 (33.3)</w:t>
            </w:r>
          </w:p>
        </w:tc>
        <w:tc>
          <w:tcPr>
            <w:tcW w:w="2073"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27 (31.8)</w:t>
            </w:r>
          </w:p>
        </w:tc>
        <w:tc>
          <w:tcPr>
            <w:tcW w:w="904"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0.982 </w:t>
            </w:r>
          </w:p>
        </w:tc>
      </w:tr>
      <w:tr w:rsidR="00361C0D" w:rsidRPr="00B94B6F" w:rsidTr="0034132E">
        <w:trPr>
          <w:trHeight w:val="285"/>
          <w:jc w:val="center"/>
        </w:trPr>
        <w:tc>
          <w:tcPr>
            <w:tcW w:w="8376" w:type="dxa"/>
            <w:gridSpan w:val="4"/>
            <w:tcBorders>
              <w:top w:val="nil"/>
              <w:left w:val="nil"/>
              <w:bottom w:val="nil"/>
              <w:right w:val="nil"/>
            </w:tcBorders>
            <w:shd w:val="clear" w:color="auto" w:fill="auto"/>
            <w:noWrap/>
            <w:vAlign w:val="center"/>
            <w:hideMark/>
          </w:tcPr>
          <w:p w:rsidR="00361C0D" w:rsidRPr="00B94B6F" w:rsidRDefault="00037790" w:rsidP="00657078">
            <w:pPr>
              <w:widowControl/>
              <w:adjustRightInd w:val="0"/>
              <w:snapToGrid w:val="0"/>
              <w:spacing w:line="360" w:lineRule="auto"/>
              <w:rPr>
                <w:rFonts w:ascii="Book Antiqua" w:hAnsi="Book Antiqua"/>
                <w:kern w:val="0"/>
                <w:sz w:val="24"/>
                <w:szCs w:val="24"/>
              </w:rPr>
            </w:pPr>
            <w:r w:rsidRPr="00B94B6F">
              <w:rPr>
                <w:rFonts w:ascii="Book Antiqua" w:hAnsi="Book Antiqua"/>
                <w:iCs/>
                <w:kern w:val="0"/>
                <w:sz w:val="24"/>
                <w:szCs w:val="24"/>
              </w:rPr>
              <w:t>Clinical features</w:t>
            </w:r>
            <w:r w:rsidR="00657078">
              <w:rPr>
                <w:rFonts w:ascii="Book Antiqua" w:hAnsi="Book Antiqua" w:hint="eastAsia"/>
                <w:iCs/>
                <w:kern w:val="0"/>
                <w:sz w:val="24"/>
                <w:szCs w:val="24"/>
              </w:rPr>
              <w:t xml:space="preserve"> </w:t>
            </w:r>
          </w:p>
        </w:tc>
      </w:tr>
      <w:tr w:rsidR="00361C0D" w:rsidRPr="00B94B6F" w:rsidTr="0034132E">
        <w:trPr>
          <w:trHeight w:val="285"/>
          <w:jc w:val="center"/>
        </w:trPr>
        <w:tc>
          <w:tcPr>
            <w:tcW w:w="3340" w:type="dxa"/>
            <w:tcBorders>
              <w:top w:val="nil"/>
              <w:left w:val="nil"/>
              <w:bottom w:val="nil"/>
              <w:right w:val="nil"/>
            </w:tcBorders>
            <w:shd w:val="clear" w:color="auto" w:fill="auto"/>
            <w:noWrap/>
            <w:vAlign w:val="center"/>
            <w:hideMark/>
          </w:tcPr>
          <w:p w:rsidR="00361C0D" w:rsidRPr="00B94B6F" w:rsidRDefault="00B94B6F"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Bilirubin &gt; 10-fold ULN</w:t>
            </w:r>
          </w:p>
        </w:tc>
        <w:tc>
          <w:tcPr>
            <w:tcW w:w="2059"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2 (22.2)</w:t>
            </w:r>
          </w:p>
        </w:tc>
        <w:tc>
          <w:tcPr>
            <w:tcW w:w="2073"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32 (37.7)</w:t>
            </w:r>
          </w:p>
        </w:tc>
        <w:tc>
          <w:tcPr>
            <w:tcW w:w="904"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0.480 </w:t>
            </w:r>
          </w:p>
        </w:tc>
      </w:tr>
      <w:tr w:rsidR="00361C0D" w:rsidRPr="00B94B6F" w:rsidTr="0034132E">
        <w:trPr>
          <w:trHeight w:val="285"/>
          <w:jc w:val="center"/>
        </w:trPr>
        <w:tc>
          <w:tcPr>
            <w:tcW w:w="3340" w:type="dxa"/>
            <w:tcBorders>
              <w:top w:val="nil"/>
              <w:left w:val="nil"/>
              <w:bottom w:val="nil"/>
              <w:right w:val="nil"/>
            </w:tcBorders>
            <w:shd w:val="clear" w:color="auto" w:fill="auto"/>
            <w:noWrap/>
            <w:vAlign w:val="center"/>
            <w:hideMark/>
          </w:tcPr>
          <w:p w:rsidR="00361C0D" w:rsidRPr="00B94B6F" w:rsidRDefault="00B94B6F"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Ascites</w:t>
            </w:r>
          </w:p>
        </w:tc>
        <w:tc>
          <w:tcPr>
            <w:tcW w:w="2059"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8 (88.9)</w:t>
            </w:r>
          </w:p>
        </w:tc>
        <w:tc>
          <w:tcPr>
            <w:tcW w:w="2073"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54 (63.5)</w:t>
            </w:r>
          </w:p>
        </w:tc>
        <w:tc>
          <w:tcPr>
            <w:tcW w:w="904"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0.160 </w:t>
            </w:r>
          </w:p>
        </w:tc>
      </w:tr>
      <w:tr w:rsidR="00361C0D" w:rsidRPr="00B94B6F" w:rsidTr="0034132E">
        <w:trPr>
          <w:trHeight w:val="285"/>
          <w:jc w:val="center"/>
        </w:trPr>
        <w:tc>
          <w:tcPr>
            <w:tcW w:w="3340" w:type="dxa"/>
            <w:tcBorders>
              <w:top w:val="nil"/>
              <w:left w:val="nil"/>
              <w:bottom w:val="nil"/>
              <w:right w:val="nil"/>
            </w:tcBorders>
            <w:shd w:val="clear" w:color="auto" w:fill="auto"/>
            <w:noWrap/>
            <w:vAlign w:val="center"/>
            <w:hideMark/>
          </w:tcPr>
          <w:p w:rsidR="00361C0D" w:rsidRPr="00B94B6F" w:rsidRDefault="00B94B6F"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Infection</w:t>
            </w:r>
          </w:p>
        </w:tc>
        <w:tc>
          <w:tcPr>
            <w:tcW w:w="2059"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6 (66.7)</w:t>
            </w:r>
          </w:p>
        </w:tc>
        <w:tc>
          <w:tcPr>
            <w:tcW w:w="2073"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41 (48.2)</w:t>
            </w:r>
          </w:p>
        </w:tc>
        <w:tc>
          <w:tcPr>
            <w:tcW w:w="904"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0.486 </w:t>
            </w:r>
          </w:p>
        </w:tc>
      </w:tr>
      <w:tr w:rsidR="00361C0D" w:rsidRPr="00B94B6F" w:rsidTr="0034132E">
        <w:trPr>
          <w:trHeight w:val="285"/>
          <w:jc w:val="center"/>
        </w:trPr>
        <w:tc>
          <w:tcPr>
            <w:tcW w:w="3340" w:type="dxa"/>
            <w:tcBorders>
              <w:top w:val="nil"/>
              <w:left w:val="nil"/>
              <w:bottom w:val="nil"/>
              <w:right w:val="nil"/>
            </w:tcBorders>
            <w:shd w:val="clear" w:color="auto" w:fill="auto"/>
            <w:noWrap/>
            <w:vAlign w:val="center"/>
            <w:hideMark/>
          </w:tcPr>
          <w:p w:rsidR="00361C0D" w:rsidRPr="00B94B6F" w:rsidRDefault="00B94B6F"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HE</w:t>
            </w:r>
          </w:p>
        </w:tc>
        <w:tc>
          <w:tcPr>
            <w:tcW w:w="2059"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6 (66.7)</w:t>
            </w:r>
          </w:p>
        </w:tc>
        <w:tc>
          <w:tcPr>
            <w:tcW w:w="2073"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18 (21.2)</w:t>
            </w:r>
          </w:p>
        </w:tc>
        <w:tc>
          <w:tcPr>
            <w:tcW w:w="904" w:type="dxa"/>
            <w:tcBorders>
              <w:top w:val="nil"/>
              <w:left w:val="nil"/>
              <w:bottom w:val="nil"/>
              <w:right w:val="nil"/>
            </w:tcBorders>
            <w:shd w:val="clear" w:color="auto" w:fill="auto"/>
            <w:noWrap/>
            <w:vAlign w:val="center"/>
            <w:hideMark/>
          </w:tcPr>
          <w:p w:rsidR="00361C0D" w:rsidRPr="00B94B6F" w:rsidRDefault="0003027A"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0.01</w:t>
            </w:r>
          </w:p>
        </w:tc>
      </w:tr>
      <w:tr w:rsidR="00361C0D" w:rsidRPr="00B94B6F" w:rsidTr="0034132E">
        <w:trPr>
          <w:trHeight w:val="285"/>
          <w:jc w:val="center"/>
        </w:trPr>
        <w:tc>
          <w:tcPr>
            <w:tcW w:w="3340" w:type="dxa"/>
            <w:tcBorders>
              <w:top w:val="nil"/>
              <w:left w:val="nil"/>
              <w:bottom w:val="nil"/>
              <w:right w:val="nil"/>
            </w:tcBorders>
            <w:shd w:val="clear" w:color="auto" w:fill="auto"/>
            <w:noWrap/>
            <w:vAlign w:val="center"/>
            <w:hideMark/>
          </w:tcPr>
          <w:p w:rsidR="00361C0D" w:rsidRPr="00B94B6F" w:rsidRDefault="00B94B6F"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GH</w:t>
            </w:r>
          </w:p>
        </w:tc>
        <w:tc>
          <w:tcPr>
            <w:tcW w:w="2059"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1 (11.1)</w:t>
            </w:r>
          </w:p>
        </w:tc>
        <w:tc>
          <w:tcPr>
            <w:tcW w:w="2073"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10 (11.8)</w:t>
            </w:r>
          </w:p>
        </w:tc>
        <w:tc>
          <w:tcPr>
            <w:tcW w:w="904"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0.982</w:t>
            </w:r>
          </w:p>
        </w:tc>
      </w:tr>
      <w:tr w:rsidR="00361C0D" w:rsidRPr="00B94B6F" w:rsidTr="0034132E">
        <w:trPr>
          <w:trHeight w:val="285"/>
          <w:jc w:val="center"/>
        </w:trPr>
        <w:tc>
          <w:tcPr>
            <w:tcW w:w="8376" w:type="dxa"/>
            <w:gridSpan w:val="4"/>
            <w:tcBorders>
              <w:top w:val="nil"/>
              <w:left w:val="nil"/>
              <w:bottom w:val="nil"/>
              <w:right w:val="nil"/>
            </w:tcBorders>
            <w:shd w:val="clear" w:color="auto" w:fill="auto"/>
            <w:noWrap/>
            <w:vAlign w:val="center"/>
            <w:hideMark/>
          </w:tcPr>
          <w:p w:rsidR="00361C0D" w:rsidRPr="00B94B6F" w:rsidRDefault="00037790" w:rsidP="00657078">
            <w:pPr>
              <w:widowControl/>
              <w:adjustRightInd w:val="0"/>
              <w:snapToGrid w:val="0"/>
              <w:spacing w:line="360" w:lineRule="auto"/>
              <w:rPr>
                <w:rFonts w:ascii="Book Antiqua" w:hAnsi="Book Antiqua"/>
                <w:kern w:val="0"/>
                <w:sz w:val="24"/>
                <w:szCs w:val="24"/>
              </w:rPr>
            </w:pPr>
            <w:r w:rsidRPr="00B94B6F">
              <w:rPr>
                <w:rFonts w:ascii="Book Antiqua" w:hAnsi="Book Antiqua"/>
                <w:iCs/>
                <w:kern w:val="0"/>
                <w:sz w:val="24"/>
                <w:szCs w:val="24"/>
              </w:rPr>
              <w:t>Outcomes of disease</w:t>
            </w:r>
            <w:r w:rsidR="00657078">
              <w:rPr>
                <w:rFonts w:ascii="Book Antiqua" w:hAnsi="Book Antiqua" w:hint="eastAsia"/>
                <w:iCs/>
                <w:kern w:val="0"/>
                <w:sz w:val="24"/>
                <w:szCs w:val="24"/>
              </w:rPr>
              <w:t xml:space="preserve"> </w:t>
            </w:r>
          </w:p>
        </w:tc>
      </w:tr>
      <w:tr w:rsidR="00361C0D" w:rsidRPr="00B94B6F" w:rsidTr="0034132E">
        <w:trPr>
          <w:trHeight w:val="285"/>
          <w:jc w:val="center"/>
        </w:trPr>
        <w:tc>
          <w:tcPr>
            <w:tcW w:w="3340" w:type="dxa"/>
            <w:tcBorders>
              <w:top w:val="nil"/>
              <w:left w:val="nil"/>
              <w:bottom w:val="nil"/>
              <w:right w:val="nil"/>
            </w:tcBorders>
            <w:shd w:val="clear" w:color="auto" w:fill="auto"/>
            <w:noWrap/>
            <w:vAlign w:val="center"/>
            <w:hideMark/>
          </w:tcPr>
          <w:p w:rsidR="00361C0D" w:rsidRPr="00B94B6F" w:rsidRDefault="00B94B6F"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Severe disease</w:t>
            </w:r>
          </w:p>
        </w:tc>
        <w:tc>
          <w:tcPr>
            <w:tcW w:w="2059"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9 (100)</w:t>
            </w:r>
          </w:p>
        </w:tc>
        <w:tc>
          <w:tcPr>
            <w:tcW w:w="2073"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64 (75.3)</w:t>
            </w:r>
          </w:p>
        </w:tc>
        <w:tc>
          <w:tcPr>
            <w:tcW w:w="904"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0.200</w:t>
            </w:r>
          </w:p>
        </w:tc>
      </w:tr>
      <w:tr w:rsidR="00361C0D" w:rsidRPr="00B94B6F" w:rsidTr="0034132E">
        <w:trPr>
          <w:trHeight w:val="285"/>
          <w:jc w:val="center"/>
        </w:trPr>
        <w:tc>
          <w:tcPr>
            <w:tcW w:w="3340" w:type="dxa"/>
            <w:tcBorders>
              <w:top w:val="nil"/>
              <w:left w:val="nil"/>
              <w:bottom w:val="nil"/>
              <w:right w:val="nil"/>
            </w:tcBorders>
            <w:shd w:val="clear" w:color="auto" w:fill="auto"/>
            <w:noWrap/>
            <w:vAlign w:val="center"/>
            <w:hideMark/>
          </w:tcPr>
          <w:p w:rsidR="00361C0D" w:rsidRPr="00B94B6F" w:rsidRDefault="00B94B6F"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Mortality</w:t>
            </w:r>
          </w:p>
        </w:tc>
        <w:tc>
          <w:tcPr>
            <w:tcW w:w="2059"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2 (22.2)</w:t>
            </w:r>
          </w:p>
        </w:tc>
        <w:tc>
          <w:tcPr>
            <w:tcW w:w="2073"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18 (21.2)</w:t>
            </w:r>
          </w:p>
        </w:tc>
        <w:tc>
          <w:tcPr>
            <w:tcW w:w="904"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0.973</w:t>
            </w:r>
          </w:p>
        </w:tc>
      </w:tr>
      <w:tr w:rsidR="00361C0D" w:rsidRPr="00B94B6F" w:rsidTr="0034132E">
        <w:trPr>
          <w:trHeight w:val="285"/>
          <w:jc w:val="center"/>
        </w:trPr>
        <w:tc>
          <w:tcPr>
            <w:tcW w:w="8376" w:type="dxa"/>
            <w:gridSpan w:val="4"/>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iCs/>
                <w:kern w:val="0"/>
                <w:sz w:val="24"/>
                <w:szCs w:val="24"/>
              </w:rPr>
              <w:t>Laboratory parameters</w:t>
            </w:r>
          </w:p>
        </w:tc>
      </w:tr>
      <w:tr w:rsidR="00361C0D" w:rsidRPr="00B94B6F" w:rsidTr="0034132E">
        <w:trPr>
          <w:trHeight w:val="285"/>
          <w:jc w:val="center"/>
        </w:trPr>
        <w:tc>
          <w:tcPr>
            <w:tcW w:w="3340" w:type="dxa"/>
            <w:tcBorders>
              <w:top w:val="nil"/>
              <w:left w:val="nil"/>
              <w:bottom w:val="nil"/>
              <w:right w:val="nil"/>
            </w:tcBorders>
            <w:shd w:val="clear" w:color="auto" w:fill="auto"/>
            <w:noWrap/>
            <w:vAlign w:val="center"/>
            <w:hideMark/>
          </w:tcPr>
          <w:p w:rsidR="00361C0D" w:rsidRPr="00B94B6F" w:rsidRDefault="00B94B6F"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ALT</w:t>
            </w:r>
            <w:r w:rsidR="005B76F8" w:rsidRPr="00B94B6F">
              <w:rPr>
                <w:rFonts w:ascii="Book Antiqua" w:hAnsi="Book Antiqua" w:hint="eastAsia"/>
                <w:kern w:val="0"/>
                <w:sz w:val="24"/>
                <w:szCs w:val="24"/>
              </w:rPr>
              <w:t xml:space="preserve"> (</w:t>
            </w:r>
            <w:r w:rsidR="00037790" w:rsidRPr="00B94B6F">
              <w:rPr>
                <w:rFonts w:ascii="Book Antiqua" w:hAnsi="Book Antiqua"/>
                <w:kern w:val="0"/>
                <w:sz w:val="24"/>
                <w:szCs w:val="24"/>
              </w:rPr>
              <w:t xml:space="preserve"> IU/L</w:t>
            </w:r>
            <w:r w:rsidR="005B76F8" w:rsidRPr="00B94B6F">
              <w:rPr>
                <w:rFonts w:ascii="Book Antiqua" w:hAnsi="Book Antiqua" w:hint="eastAsia"/>
                <w:kern w:val="0"/>
                <w:sz w:val="24"/>
                <w:szCs w:val="24"/>
              </w:rPr>
              <w:t>)</w:t>
            </w:r>
          </w:p>
        </w:tc>
        <w:tc>
          <w:tcPr>
            <w:tcW w:w="2059"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51 (37.0-114.5)</w:t>
            </w:r>
          </w:p>
        </w:tc>
        <w:tc>
          <w:tcPr>
            <w:tcW w:w="2073"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122 (41.5-545.0)</w:t>
            </w:r>
          </w:p>
        </w:tc>
        <w:tc>
          <w:tcPr>
            <w:tcW w:w="904"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0.094 </w:t>
            </w:r>
          </w:p>
        </w:tc>
      </w:tr>
      <w:tr w:rsidR="00361C0D" w:rsidRPr="00B94B6F" w:rsidTr="0034132E">
        <w:trPr>
          <w:trHeight w:val="285"/>
          <w:jc w:val="center"/>
        </w:trPr>
        <w:tc>
          <w:tcPr>
            <w:tcW w:w="3340" w:type="dxa"/>
            <w:tcBorders>
              <w:top w:val="nil"/>
              <w:left w:val="nil"/>
              <w:bottom w:val="nil"/>
              <w:right w:val="nil"/>
            </w:tcBorders>
            <w:shd w:val="clear" w:color="auto" w:fill="auto"/>
            <w:noWrap/>
            <w:vAlign w:val="center"/>
            <w:hideMark/>
          </w:tcPr>
          <w:p w:rsidR="00361C0D" w:rsidRPr="00B94B6F" w:rsidRDefault="00B94B6F" w:rsidP="005B76F8">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 xml:space="preserve">AST </w:t>
            </w:r>
            <w:r w:rsidR="005B76F8" w:rsidRPr="00B94B6F">
              <w:rPr>
                <w:rFonts w:ascii="Book Antiqua" w:hAnsi="Book Antiqua" w:hint="eastAsia"/>
                <w:kern w:val="0"/>
                <w:sz w:val="24"/>
                <w:szCs w:val="24"/>
              </w:rPr>
              <w:t>(</w:t>
            </w:r>
            <w:r w:rsidR="00037790" w:rsidRPr="00B94B6F">
              <w:rPr>
                <w:rFonts w:ascii="Book Antiqua" w:hAnsi="Book Antiqua"/>
                <w:kern w:val="0"/>
                <w:sz w:val="24"/>
                <w:szCs w:val="24"/>
              </w:rPr>
              <w:t>IU/L</w:t>
            </w:r>
            <w:r w:rsidR="005B76F8" w:rsidRPr="00B94B6F">
              <w:rPr>
                <w:rFonts w:ascii="Book Antiqua" w:hAnsi="Book Antiqua" w:hint="eastAsia"/>
                <w:kern w:val="0"/>
                <w:sz w:val="24"/>
                <w:szCs w:val="24"/>
              </w:rPr>
              <w:t>)</w:t>
            </w:r>
          </w:p>
        </w:tc>
        <w:tc>
          <w:tcPr>
            <w:tcW w:w="2059"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81 (49.0-188.5)</w:t>
            </w:r>
          </w:p>
        </w:tc>
        <w:tc>
          <w:tcPr>
            <w:tcW w:w="2073"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118 (53.0-399.5)</w:t>
            </w:r>
          </w:p>
        </w:tc>
        <w:tc>
          <w:tcPr>
            <w:tcW w:w="904"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0.253 </w:t>
            </w:r>
          </w:p>
        </w:tc>
      </w:tr>
      <w:tr w:rsidR="00361C0D" w:rsidRPr="00B94B6F" w:rsidTr="0034132E">
        <w:trPr>
          <w:trHeight w:val="285"/>
          <w:jc w:val="center"/>
        </w:trPr>
        <w:tc>
          <w:tcPr>
            <w:tcW w:w="3340" w:type="dxa"/>
            <w:tcBorders>
              <w:top w:val="nil"/>
              <w:left w:val="nil"/>
              <w:bottom w:val="nil"/>
              <w:right w:val="nil"/>
            </w:tcBorders>
            <w:shd w:val="clear" w:color="auto" w:fill="auto"/>
            <w:noWrap/>
            <w:vAlign w:val="center"/>
            <w:hideMark/>
          </w:tcPr>
          <w:p w:rsidR="00361C0D" w:rsidRPr="00B94B6F" w:rsidRDefault="00B94B6F"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 </w:t>
            </w:r>
            <w:proofErr w:type="spellStart"/>
            <w:r w:rsidR="005B76F8" w:rsidRPr="00B94B6F">
              <w:rPr>
                <w:rFonts w:ascii="Book Antiqua" w:hAnsi="Book Antiqua"/>
                <w:kern w:val="0"/>
                <w:sz w:val="24"/>
                <w:szCs w:val="24"/>
              </w:rPr>
              <w:t>Tbil</w:t>
            </w:r>
            <w:proofErr w:type="spellEnd"/>
            <w:r w:rsidR="00037790" w:rsidRPr="00B94B6F">
              <w:rPr>
                <w:rFonts w:ascii="Book Antiqua" w:hAnsi="Book Antiqua"/>
                <w:kern w:val="0"/>
                <w:sz w:val="24"/>
                <w:szCs w:val="24"/>
              </w:rPr>
              <w:t xml:space="preserve"> </w:t>
            </w:r>
            <w:r w:rsidR="005B76F8" w:rsidRPr="00B94B6F">
              <w:rPr>
                <w:rFonts w:ascii="Book Antiqua" w:hAnsi="Book Antiqua" w:hint="eastAsia"/>
                <w:kern w:val="0"/>
                <w:sz w:val="24"/>
                <w:szCs w:val="24"/>
              </w:rPr>
              <w:t>(</w:t>
            </w:r>
            <w:proofErr w:type="spellStart"/>
            <w:r w:rsidR="00037790" w:rsidRPr="00B94B6F">
              <w:rPr>
                <w:rFonts w:ascii="Book Antiqua" w:hAnsi="Book Antiqua"/>
                <w:kern w:val="0"/>
                <w:sz w:val="24"/>
                <w:szCs w:val="24"/>
              </w:rPr>
              <w:t>μmol</w:t>
            </w:r>
            <w:proofErr w:type="spellEnd"/>
            <w:r w:rsidR="00037790" w:rsidRPr="00B94B6F">
              <w:rPr>
                <w:rFonts w:ascii="Book Antiqua" w:hAnsi="Book Antiqua"/>
                <w:kern w:val="0"/>
                <w:sz w:val="24"/>
                <w:szCs w:val="24"/>
              </w:rPr>
              <w:t>/L</w:t>
            </w:r>
            <w:r w:rsidR="005B76F8" w:rsidRPr="00B94B6F">
              <w:rPr>
                <w:rFonts w:ascii="Book Antiqua" w:hAnsi="Book Antiqua" w:hint="eastAsia"/>
                <w:kern w:val="0"/>
                <w:sz w:val="24"/>
                <w:szCs w:val="24"/>
              </w:rPr>
              <w:t>)</w:t>
            </w:r>
          </w:p>
        </w:tc>
        <w:tc>
          <w:tcPr>
            <w:tcW w:w="2059"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39.5 (22.5-165.8)</w:t>
            </w:r>
          </w:p>
        </w:tc>
        <w:tc>
          <w:tcPr>
            <w:tcW w:w="2073"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85.7 (22.4-322.4)</w:t>
            </w:r>
          </w:p>
        </w:tc>
        <w:tc>
          <w:tcPr>
            <w:tcW w:w="904"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0.433</w:t>
            </w:r>
          </w:p>
        </w:tc>
      </w:tr>
      <w:tr w:rsidR="00361C0D" w:rsidRPr="00B94B6F" w:rsidTr="0034132E">
        <w:trPr>
          <w:trHeight w:val="285"/>
          <w:jc w:val="center"/>
        </w:trPr>
        <w:tc>
          <w:tcPr>
            <w:tcW w:w="3340" w:type="dxa"/>
            <w:tcBorders>
              <w:top w:val="nil"/>
              <w:left w:val="nil"/>
              <w:bottom w:val="nil"/>
              <w:right w:val="nil"/>
            </w:tcBorders>
            <w:shd w:val="clear" w:color="auto" w:fill="auto"/>
            <w:noWrap/>
            <w:vAlign w:val="center"/>
            <w:hideMark/>
          </w:tcPr>
          <w:p w:rsidR="00361C0D" w:rsidRPr="00B94B6F" w:rsidRDefault="00B94B6F"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 </w:t>
            </w:r>
            <w:r w:rsidR="005B76F8" w:rsidRPr="00B94B6F">
              <w:rPr>
                <w:rFonts w:ascii="Book Antiqua" w:hAnsi="Book Antiqua"/>
                <w:kern w:val="0"/>
                <w:sz w:val="24"/>
                <w:szCs w:val="24"/>
              </w:rPr>
              <w:t>ALB</w:t>
            </w:r>
            <w:r w:rsidR="00037790" w:rsidRPr="00B94B6F">
              <w:rPr>
                <w:rFonts w:ascii="Book Antiqua" w:hAnsi="Book Antiqua"/>
                <w:kern w:val="0"/>
                <w:sz w:val="24"/>
                <w:szCs w:val="24"/>
              </w:rPr>
              <w:t xml:space="preserve"> </w:t>
            </w:r>
            <w:r w:rsidR="005B76F8" w:rsidRPr="00B94B6F">
              <w:rPr>
                <w:rFonts w:ascii="Book Antiqua" w:hAnsi="Book Antiqua" w:hint="eastAsia"/>
                <w:kern w:val="0"/>
                <w:sz w:val="24"/>
                <w:szCs w:val="24"/>
              </w:rPr>
              <w:t>(</w:t>
            </w:r>
            <w:r w:rsidR="00037790" w:rsidRPr="00B94B6F">
              <w:rPr>
                <w:rFonts w:ascii="Book Antiqua" w:hAnsi="Book Antiqua"/>
                <w:kern w:val="0"/>
                <w:sz w:val="24"/>
                <w:szCs w:val="24"/>
              </w:rPr>
              <w:t>g/</w:t>
            </w:r>
            <w:proofErr w:type="spellStart"/>
            <w:r w:rsidR="00037790" w:rsidRPr="00B94B6F">
              <w:rPr>
                <w:rFonts w:ascii="Book Antiqua" w:hAnsi="Book Antiqua"/>
                <w:kern w:val="0"/>
                <w:sz w:val="24"/>
                <w:szCs w:val="24"/>
              </w:rPr>
              <w:t>dL</w:t>
            </w:r>
            <w:proofErr w:type="spellEnd"/>
            <w:r w:rsidR="005B76F8" w:rsidRPr="00B94B6F">
              <w:rPr>
                <w:rFonts w:ascii="Book Antiqua" w:hAnsi="Book Antiqua" w:hint="eastAsia"/>
                <w:kern w:val="0"/>
                <w:sz w:val="24"/>
                <w:szCs w:val="24"/>
              </w:rPr>
              <w:t>)</w:t>
            </w:r>
          </w:p>
        </w:tc>
        <w:tc>
          <w:tcPr>
            <w:tcW w:w="2059"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28.7 (26.6-34.9)</w:t>
            </w:r>
          </w:p>
        </w:tc>
        <w:tc>
          <w:tcPr>
            <w:tcW w:w="2073"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33.2 (29.1-37.3)</w:t>
            </w:r>
          </w:p>
        </w:tc>
        <w:tc>
          <w:tcPr>
            <w:tcW w:w="904"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0.114</w:t>
            </w:r>
          </w:p>
        </w:tc>
      </w:tr>
      <w:tr w:rsidR="00361C0D" w:rsidRPr="00B94B6F" w:rsidTr="0034132E">
        <w:trPr>
          <w:trHeight w:val="285"/>
          <w:jc w:val="center"/>
        </w:trPr>
        <w:tc>
          <w:tcPr>
            <w:tcW w:w="3340" w:type="dxa"/>
            <w:tcBorders>
              <w:top w:val="nil"/>
              <w:left w:val="nil"/>
              <w:bottom w:val="nil"/>
              <w:right w:val="nil"/>
            </w:tcBorders>
            <w:shd w:val="clear" w:color="auto" w:fill="auto"/>
            <w:noWrap/>
            <w:vAlign w:val="center"/>
            <w:hideMark/>
          </w:tcPr>
          <w:p w:rsidR="00361C0D" w:rsidRPr="00B94B6F" w:rsidRDefault="00B94B6F"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INR</w:t>
            </w:r>
          </w:p>
        </w:tc>
        <w:tc>
          <w:tcPr>
            <w:tcW w:w="2059"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1.5 (1.2-1.6)</w:t>
            </w:r>
          </w:p>
        </w:tc>
        <w:tc>
          <w:tcPr>
            <w:tcW w:w="2073"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1.4 (1.2-1.8)</w:t>
            </w:r>
          </w:p>
        </w:tc>
        <w:tc>
          <w:tcPr>
            <w:tcW w:w="904"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0.995</w:t>
            </w:r>
          </w:p>
        </w:tc>
      </w:tr>
      <w:tr w:rsidR="00361C0D" w:rsidRPr="00B94B6F" w:rsidTr="0034132E">
        <w:trPr>
          <w:trHeight w:val="285"/>
          <w:jc w:val="center"/>
        </w:trPr>
        <w:tc>
          <w:tcPr>
            <w:tcW w:w="3340" w:type="dxa"/>
            <w:tcBorders>
              <w:top w:val="nil"/>
              <w:left w:val="nil"/>
              <w:bottom w:val="nil"/>
              <w:right w:val="nil"/>
            </w:tcBorders>
            <w:shd w:val="clear" w:color="auto" w:fill="auto"/>
            <w:noWrap/>
            <w:vAlign w:val="center"/>
            <w:hideMark/>
          </w:tcPr>
          <w:p w:rsidR="00361C0D" w:rsidRPr="00B94B6F" w:rsidRDefault="00B94B6F"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L</w:t>
            </w:r>
            <w:r w:rsidR="00F10131" w:rsidRPr="00B94B6F">
              <w:rPr>
                <w:rFonts w:ascii="Book Antiqua" w:hAnsi="Book Antiqua"/>
                <w:kern w:val="0"/>
                <w:sz w:val="24"/>
                <w:szCs w:val="24"/>
              </w:rPr>
              <w:t>E</w:t>
            </w:r>
            <w:r w:rsidR="005B76F8" w:rsidRPr="00B94B6F">
              <w:rPr>
                <w:rFonts w:ascii="Book Antiqua" w:hAnsi="Book Antiqua"/>
                <w:kern w:val="0"/>
                <w:sz w:val="24"/>
                <w:szCs w:val="24"/>
              </w:rPr>
              <w:t>U count</w:t>
            </w:r>
            <w:r w:rsidR="00037790" w:rsidRPr="00B94B6F">
              <w:rPr>
                <w:rFonts w:ascii="Book Antiqua" w:hAnsi="Book Antiqua"/>
                <w:kern w:val="0"/>
                <w:sz w:val="24"/>
                <w:szCs w:val="24"/>
              </w:rPr>
              <w:t xml:space="preserve"> </w:t>
            </w:r>
            <w:r w:rsidR="005B76F8" w:rsidRPr="00B94B6F">
              <w:rPr>
                <w:rFonts w:ascii="Book Antiqua" w:hAnsi="Book Antiqua" w:hint="eastAsia"/>
                <w:kern w:val="0"/>
                <w:sz w:val="24"/>
                <w:szCs w:val="24"/>
              </w:rPr>
              <w:t>(</w:t>
            </w:r>
            <w:r w:rsidR="00037790" w:rsidRPr="00B94B6F">
              <w:rPr>
                <w:rFonts w:ascii="Book Antiqua" w:hAnsi="Book Antiqua"/>
                <w:kern w:val="0"/>
                <w:sz w:val="24"/>
                <w:szCs w:val="24"/>
              </w:rPr>
              <w:t>10</w:t>
            </w:r>
            <w:r w:rsidR="00037790" w:rsidRPr="00B94B6F">
              <w:rPr>
                <w:rFonts w:ascii="Book Antiqua" w:hAnsi="Book Antiqua"/>
                <w:kern w:val="0"/>
                <w:sz w:val="24"/>
                <w:szCs w:val="24"/>
                <w:vertAlign w:val="superscript"/>
              </w:rPr>
              <w:t>9</w:t>
            </w:r>
            <w:r w:rsidR="00037790" w:rsidRPr="00B94B6F">
              <w:rPr>
                <w:rFonts w:ascii="Book Antiqua" w:hAnsi="Book Antiqua"/>
                <w:kern w:val="0"/>
                <w:sz w:val="24"/>
                <w:szCs w:val="24"/>
              </w:rPr>
              <w:t>/L</w:t>
            </w:r>
            <w:r w:rsidR="005B76F8" w:rsidRPr="00B94B6F">
              <w:rPr>
                <w:rFonts w:ascii="Book Antiqua" w:hAnsi="Book Antiqua" w:hint="eastAsia"/>
                <w:kern w:val="0"/>
                <w:sz w:val="24"/>
                <w:szCs w:val="24"/>
              </w:rPr>
              <w:t>)</w:t>
            </w:r>
          </w:p>
        </w:tc>
        <w:tc>
          <w:tcPr>
            <w:tcW w:w="2059"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3.9 (2.0-7.5)</w:t>
            </w:r>
          </w:p>
        </w:tc>
        <w:tc>
          <w:tcPr>
            <w:tcW w:w="2073"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4.6 (3.5-6.3)</w:t>
            </w:r>
          </w:p>
        </w:tc>
        <w:tc>
          <w:tcPr>
            <w:tcW w:w="904"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0.516</w:t>
            </w:r>
          </w:p>
        </w:tc>
      </w:tr>
      <w:tr w:rsidR="00361C0D" w:rsidRPr="00B94B6F" w:rsidTr="0034132E">
        <w:trPr>
          <w:trHeight w:val="285"/>
          <w:jc w:val="center"/>
        </w:trPr>
        <w:tc>
          <w:tcPr>
            <w:tcW w:w="3340" w:type="dxa"/>
            <w:tcBorders>
              <w:top w:val="nil"/>
              <w:left w:val="nil"/>
              <w:bottom w:val="nil"/>
              <w:right w:val="nil"/>
            </w:tcBorders>
            <w:shd w:val="clear" w:color="auto" w:fill="auto"/>
            <w:noWrap/>
            <w:vAlign w:val="center"/>
            <w:hideMark/>
          </w:tcPr>
          <w:p w:rsidR="00361C0D" w:rsidRPr="00B94B6F" w:rsidRDefault="00B94B6F"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 </w:t>
            </w:r>
            <w:r w:rsidR="005B76F8" w:rsidRPr="00B94B6F">
              <w:rPr>
                <w:rFonts w:ascii="Book Antiqua" w:hAnsi="Book Antiqua"/>
                <w:kern w:val="0"/>
                <w:sz w:val="24"/>
                <w:szCs w:val="24"/>
              </w:rPr>
              <w:t>Platelet count</w:t>
            </w:r>
            <w:r w:rsidR="00037790" w:rsidRPr="00B94B6F">
              <w:rPr>
                <w:rFonts w:ascii="Book Antiqua" w:hAnsi="Book Antiqua"/>
                <w:kern w:val="0"/>
                <w:sz w:val="24"/>
                <w:szCs w:val="24"/>
              </w:rPr>
              <w:t xml:space="preserve"> </w:t>
            </w:r>
            <w:r w:rsidR="005B76F8" w:rsidRPr="00B94B6F">
              <w:rPr>
                <w:rFonts w:ascii="Book Antiqua" w:hAnsi="Book Antiqua" w:hint="eastAsia"/>
                <w:kern w:val="0"/>
                <w:sz w:val="24"/>
                <w:szCs w:val="24"/>
              </w:rPr>
              <w:t>(</w:t>
            </w:r>
            <w:r w:rsidR="00037790" w:rsidRPr="00B94B6F">
              <w:rPr>
                <w:rFonts w:ascii="Book Antiqua" w:hAnsi="Book Antiqua"/>
                <w:kern w:val="0"/>
                <w:sz w:val="24"/>
                <w:szCs w:val="24"/>
              </w:rPr>
              <w:t>10</w:t>
            </w:r>
            <w:r w:rsidR="00037790" w:rsidRPr="00B94B6F">
              <w:rPr>
                <w:rFonts w:ascii="Book Antiqua" w:hAnsi="Book Antiqua"/>
                <w:kern w:val="0"/>
                <w:sz w:val="24"/>
                <w:szCs w:val="24"/>
                <w:vertAlign w:val="superscript"/>
              </w:rPr>
              <w:t>9</w:t>
            </w:r>
            <w:r w:rsidR="00037790" w:rsidRPr="00B94B6F">
              <w:rPr>
                <w:rFonts w:ascii="Book Antiqua" w:hAnsi="Book Antiqua"/>
                <w:kern w:val="0"/>
                <w:sz w:val="24"/>
                <w:szCs w:val="24"/>
              </w:rPr>
              <w:t>/L</w:t>
            </w:r>
            <w:r w:rsidR="005B76F8" w:rsidRPr="00B94B6F">
              <w:rPr>
                <w:rFonts w:ascii="Book Antiqua" w:hAnsi="Book Antiqua" w:hint="eastAsia"/>
                <w:kern w:val="0"/>
                <w:sz w:val="24"/>
                <w:szCs w:val="24"/>
              </w:rPr>
              <w:t>)</w:t>
            </w:r>
          </w:p>
        </w:tc>
        <w:tc>
          <w:tcPr>
            <w:tcW w:w="2059"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54 (44.0-84.5)</w:t>
            </w:r>
          </w:p>
        </w:tc>
        <w:tc>
          <w:tcPr>
            <w:tcW w:w="2073"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85 (58.8-117.3)</w:t>
            </w:r>
          </w:p>
        </w:tc>
        <w:tc>
          <w:tcPr>
            <w:tcW w:w="904" w:type="dxa"/>
            <w:tcBorders>
              <w:top w:val="nil"/>
              <w:left w:val="nil"/>
              <w:bottom w:val="nil"/>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0.080</w:t>
            </w:r>
          </w:p>
        </w:tc>
      </w:tr>
      <w:tr w:rsidR="00361C0D" w:rsidRPr="00B94B6F" w:rsidTr="0034132E">
        <w:trPr>
          <w:trHeight w:val="285"/>
          <w:jc w:val="center"/>
        </w:trPr>
        <w:tc>
          <w:tcPr>
            <w:tcW w:w="3340" w:type="dxa"/>
            <w:tcBorders>
              <w:top w:val="nil"/>
              <w:left w:val="nil"/>
              <w:bottom w:val="single" w:sz="4" w:space="0" w:color="auto"/>
              <w:right w:val="nil"/>
            </w:tcBorders>
            <w:shd w:val="clear" w:color="auto" w:fill="auto"/>
            <w:noWrap/>
            <w:vAlign w:val="center"/>
            <w:hideMark/>
          </w:tcPr>
          <w:p w:rsidR="00361C0D" w:rsidRPr="00B94B6F" w:rsidRDefault="00B94B6F"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 </w:t>
            </w:r>
            <w:r w:rsidR="005B76F8" w:rsidRPr="00B94B6F">
              <w:rPr>
                <w:rFonts w:ascii="Book Antiqua" w:hAnsi="Book Antiqua"/>
                <w:kern w:val="0"/>
                <w:sz w:val="24"/>
                <w:szCs w:val="24"/>
              </w:rPr>
              <w:t>NEU count</w:t>
            </w:r>
            <w:r w:rsidR="00037790" w:rsidRPr="00B94B6F">
              <w:rPr>
                <w:rFonts w:ascii="Book Antiqua" w:hAnsi="Book Antiqua"/>
                <w:kern w:val="0"/>
                <w:sz w:val="24"/>
                <w:szCs w:val="24"/>
              </w:rPr>
              <w:t xml:space="preserve"> </w:t>
            </w:r>
            <w:r w:rsidR="005B76F8" w:rsidRPr="00B94B6F">
              <w:rPr>
                <w:rFonts w:ascii="Book Antiqua" w:hAnsi="Book Antiqua" w:hint="eastAsia"/>
                <w:kern w:val="0"/>
                <w:sz w:val="24"/>
                <w:szCs w:val="24"/>
              </w:rPr>
              <w:t>(</w:t>
            </w:r>
            <w:r w:rsidR="00037790" w:rsidRPr="00B94B6F">
              <w:rPr>
                <w:rFonts w:ascii="Book Antiqua" w:hAnsi="Book Antiqua"/>
                <w:kern w:val="0"/>
                <w:sz w:val="24"/>
                <w:szCs w:val="24"/>
              </w:rPr>
              <w:t>10</w:t>
            </w:r>
            <w:r w:rsidR="00037790" w:rsidRPr="00B94B6F">
              <w:rPr>
                <w:rFonts w:ascii="Book Antiqua" w:hAnsi="Book Antiqua"/>
                <w:kern w:val="0"/>
                <w:sz w:val="24"/>
                <w:szCs w:val="24"/>
                <w:vertAlign w:val="superscript"/>
              </w:rPr>
              <w:t>9</w:t>
            </w:r>
            <w:r w:rsidR="00037790" w:rsidRPr="00B94B6F">
              <w:rPr>
                <w:rFonts w:ascii="Book Antiqua" w:hAnsi="Book Antiqua"/>
                <w:kern w:val="0"/>
                <w:sz w:val="24"/>
                <w:szCs w:val="24"/>
              </w:rPr>
              <w:t>/L</w:t>
            </w:r>
            <w:r w:rsidR="005B76F8" w:rsidRPr="00B94B6F">
              <w:rPr>
                <w:rFonts w:ascii="Book Antiqua" w:hAnsi="Book Antiqua" w:hint="eastAsia"/>
                <w:kern w:val="0"/>
                <w:sz w:val="24"/>
                <w:szCs w:val="24"/>
              </w:rPr>
              <w:t>)</w:t>
            </w:r>
          </w:p>
        </w:tc>
        <w:tc>
          <w:tcPr>
            <w:tcW w:w="2059" w:type="dxa"/>
            <w:tcBorders>
              <w:top w:val="nil"/>
              <w:left w:val="nil"/>
              <w:bottom w:val="single" w:sz="4" w:space="0" w:color="auto"/>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2.8 (1.2-6.4)</w:t>
            </w:r>
          </w:p>
        </w:tc>
        <w:tc>
          <w:tcPr>
            <w:tcW w:w="2073" w:type="dxa"/>
            <w:tcBorders>
              <w:top w:val="nil"/>
              <w:left w:val="nil"/>
              <w:bottom w:val="single" w:sz="4" w:space="0" w:color="auto"/>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3.0 (1.8-4.4)</w:t>
            </w:r>
          </w:p>
        </w:tc>
        <w:tc>
          <w:tcPr>
            <w:tcW w:w="904" w:type="dxa"/>
            <w:tcBorders>
              <w:top w:val="nil"/>
              <w:left w:val="nil"/>
              <w:bottom w:val="single" w:sz="4" w:space="0" w:color="auto"/>
              <w:right w:val="nil"/>
            </w:tcBorders>
            <w:shd w:val="clear" w:color="auto" w:fill="auto"/>
            <w:noWrap/>
            <w:vAlign w:val="center"/>
            <w:hideMark/>
          </w:tcPr>
          <w:p w:rsidR="00361C0D" w:rsidRPr="00B94B6F" w:rsidRDefault="00037790" w:rsidP="00A708CB">
            <w:pPr>
              <w:widowControl/>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0.933</w:t>
            </w:r>
          </w:p>
        </w:tc>
      </w:tr>
    </w:tbl>
    <w:p w:rsidR="005B76F8" w:rsidRPr="00B94B6F" w:rsidRDefault="009A48BC" w:rsidP="005B76F8">
      <w:pPr>
        <w:widowControl/>
        <w:adjustRightInd w:val="0"/>
        <w:snapToGrid w:val="0"/>
        <w:spacing w:line="360" w:lineRule="auto"/>
        <w:rPr>
          <w:rFonts w:ascii="Book Antiqua" w:hAnsi="Book Antiqua"/>
          <w:sz w:val="24"/>
          <w:szCs w:val="24"/>
        </w:rPr>
      </w:pPr>
      <w:r w:rsidRPr="00B94B6F">
        <w:rPr>
          <w:rFonts w:ascii="Book Antiqua" w:hAnsi="Book Antiqua"/>
          <w:kern w:val="0"/>
          <w:sz w:val="24"/>
          <w:szCs w:val="24"/>
        </w:rPr>
        <w:t>Data are presented</w:t>
      </w:r>
      <w:r w:rsidRPr="00B94B6F">
        <w:rPr>
          <w:rFonts w:ascii="Book Antiqua" w:hAnsi="Book Antiqua"/>
          <w:sz w:val="24"/>
          <w:szCs w:val="24"/>
        </w:rPr>
        <w:t xml:space="preserve"> as median (Q1-Q</w:t>
      </w:r>
      <w:r w:rsidR="005B76F8" w:rsidRPr="00B94B6F">
        <w:rPr>
          <w:rFonts w:ascii="Book Antiqua" w:hAnsi="Book Antiqua"/>
          <w:sz w:val="24"/>
          <w:szCs w:val="24"/>
        </w:rPr>
        <w:t xml:space="preserve">3) and number of patients (%). </w:t>
      </w:r>
      <w:r w:rsidRPr="00B94B6F">
        <w:rPr>
          <w:rFonts w:ascii="Book Antiqua" w:hAnsi="Book Antiqua"/>
          <w:sz w:val="24"/>
          <w:szCs w:val="24"/>
        </w:rPr>
        <w:t xml:space="preserve">Severe disease was defined as </w:t>
      </w:r>
      <w:r w:rsidRPr="00B94B6F">
        <w:rPr>
          <w:rFonts w:ascii="Book Antiqua" w:hAnsi="Book Antiqua"/>
          <w:kern w:val="0"/>
          <w:sz w:val="24"/>
          <w:szCs w:val="24"/>
        </w:rPr>
        <w:t>liver failure and/or liver decompensation.</w:t>
      </w:r>
      <w:r w:rsidRPr="00B94B6F">
        <w:rPr>
          <w:rFonts w:ascii="Book Antiqua" w:hAnsi="Book Antiqua"/>
          <w:sz w:val="24"/>
          <w:szCs w:val="24"/>
        </w:rPr>
        <w:t xml:space="preserve"> </w:t>
      </w:r>
      <w:r w:rsidR="005B76F8" w:rsidRPr="00B94B6F">
        <w:rPr>
          <w:rFonts w:ascii="Book Antiqua" w:hAnsi="Book Antiqua"/>
          <w:sz w:val="24"/>
          <w:szCs w:val="24"/>
        </w:rPr>
        <w:t xml:space="preserve">ALB: Albumin; ALT: Alanine aminotransferase; AST; Aspartate aminotransferase; GH: Gastrointestinal </w:t>
      </w:r>
      <w:r w:rsidR="005B76F8" w:rsidRPr="00B94B6F">
        <w:rPr>
          <w:rFonts w:ascii="Book Antiqua" w:hAnsi="Book Antiqua"/>
          <w:sz w:val="24"/>
          <w:szCs w:val="24"/>
        </w:rPr>
        <w:lastRenderedPageBreak/>
        <w:t xml:space="preserve">hemorrhage; HE: Hepatic encephalopathy; INR: International normalized ratio; LEU: Leukocytes; NEU: Neutrophil; </w:t>
      </w:r>
      <w:proofErr w:type="spellStart"/>
      <w:r w:rsidR="005B76F8" w:rsidRPr="00B94B6F">
        <w:rPr>
          <w:rFonts w:ascii="Book Antiqua" w:hAnsi="Book Antiqua"/>
          <w:sz w:val="24"/>
          <w:szCs w:val="24"/>
        </w:rPr>
        <w:t>Tbil</w:t>
      </w:r>
      <w:proofErr w:type="spellEnd"/>
      <w:r w:rsidR="005B76F8" w:rsidRPr="00B94B6F">
        <w:rPr>
          <w:rFonts w:ascii="Book Antiqua" w:hAnsi="Book Antiqua"/>
          <w:sz w:val="24"/>
          <w:szCs w:val="24"/>
        </w:rPr>
        <w:t xml:space="preserve">: </w:t>
      </w:r>
      <w:r w:rsidR="008A1F7D">
        <w:rPr>
          <w:rFonts w:ascii="Book Antiqua" w:hAnsi="Book Antiqua"/>
          <w:sz w:val="24"/>
          <w:szCs w:val="24"/>
        </w:rPr>
        <w:t>T</w:t>
      </w:r>
      <w:r w:rsidR="005B76F8" w:rsidRPr="00B94B6F">
        <w:rPr>
          <w:rFonts w:ascii="Book Antiqua" w:hAnsi="Book Antiqua"/>
          <w:sz w:val="24"/>
          <w:szCs w:val="24"/>
        </w:rPr>
        <w:t>otal bilirubin; ULN: Upper limit of normal.</w:t>
      </w:r>
    </w:p>
    <w:p w:rsidR="009A48BC" w:rsidRPr="00B94B6F" w:rsidRDefault="009A48BC" w:rsidP="00A708CB">
      <w:pPr>
        <w:widowControl/>
        <w:adjustRightInd w:val="0"/>
        <w:snapToGrid w:val="0"/>
        <w:spacing w:line="360" w:lineRule="auto"/>
        <w:rPr>
          <w:rFonts w:ascii="Book Antiqua" w:hAnsi="Book Antiqua"/>
          <w:sz w:val="24"/>
          <w:szCs w:val="24"/>
        </w:rPr>
      </w:pPr>
    </w:p>
    <w:p w:rsidR="00361C0D" w:rsidRPr="00B94B6F" w:rsidRDefault="00361C0D" w:rsidP="00A708CB">
      <w:pPr>
        <w:adjustRightInd w:val="0"/>
        <w:snapToGrid w:val="0"/>
        <w:spacing w:line="360" w:lineRule="auto"/>
        <w:rPr>
          <w:rFonts w:ascii="Book Antiqua" w:hAnsi="Book Antiqua"/>
          <w:kern w:val="0"/>
          <w:sz w:val="24"/>
          <w:szCs w:val="24"/>
        </w:rPr>
      </w:pPr>
      <w:r w:rsidRPr="00B94B6F">
        <w:rPr>
          <w:rFonts w:ascii="Book Antiqua" w:hAnsi="Book Antiqua"/>
          <w:sz w:val="24"/>
          <w:szCs w:val="24"/>
        </w:rPr>
        <w:br w:type="page"/>
      </w:r>
    </w:p>
    <w:p w:rsidR="00DE44C4" w:rsidRPr="00657078" w:rsidRDefault="00361C0D" w:rsidP="00A708CB">
      <w:pPr>
        <w:adjustRightInd w:val="0"/>
        <w:snapToGrid w:val="0"/>
        <w:spacing w:line="360" w:lineRule="auto"/>
        <w:rPr>
          <w:rFonts w:ascii="Book Antiqua" w:hAnsi="Book Antiqua"/>
          <w:b/>
          <w:sz w:val="24"/>
          <w:szCs w:val="24"/>
        </w:rPr>
      </w:pPr>
      <w:r w:rsidRPr="00B94B6F">
        <w:rPr>
          <w:rFonts w:ascii="Book Antiqua" w:hAnsi="Book Antiqua"/>
          <w:b/>
          <w:kern w:val="0"/>
          <w:sz w:val="24"/>
          <w:szCs w:val="24"/>
        </w:rPr>
        <w:lastRenderedPageBreak/>
        <w:t xml:space="preserve">Table 3 </w:t>
      </w:r>
      <w:r w:rsidR="00037790" w:rsidRPr="00B94B6F">
        <w:rPr>
          <w:rFonts w:ascii="Book Antiqua" w:hAnsi="Book Antiqua"/>
          <w:b/>
          <w:sz w:val="24"/>
          <w:szCs w:val="24"/>
        </w:rPr>
        <w:t xml:space="preserve">Previous comorbidities, </w:t>
      </w:r>
      <w:r w:rsidR="00B94B6F" w:rsidRPr="00B94B6F">
        <w:rPr>
          <w:rFonts w:ascii="Book Antiqua" w:hAnsi="Book Antiqua"/>
          <w:b/>
          <w:sz w:val="24"/>
          <w:szCs w:val="24"/>
        </w:rPr>
        <w:t xml:space="preserve">chronic hepatitis B </w:t>
      </w:r>
      <w:r w:rsidR="00037790" w:rsidRPr="00B94B6F">
        <w:rPr>
          <w:rFonts w:ascii="Book Antiqua" w:hAnsi="Book Antiqua"/>
          <w:b/>
          <w:sz w:val="24"/>
          <w:szCs w:val="24"/>
        </w:rPr>
        <w:t>-related status and disease severity for co-infected cirrhotic patients</w:t>
      </w:r>
      <w:r w:rsidR="00657078" w:rsidRPr="00657078">
        <w:rPr>
          <w:rFonts w:ascii="Book Antiqua" w:hAnsi="Book Antiqua"/>
          <w:i/>
          <w:kern w:val="0"/>
          <w:sz w:val="24"/>
          <w:szCs w:val="24"/>
        </w:rPr>
        <w:t xml:space="preserve"> </w:t>
      </w:r>
      <w:r w:rsidR="00657078" w:rsidRPr="00657078">
        <w:rPr>
          <w:rFonts w:ascii="Book Antiqua" w:hAnsi="Book Antiqua"/>
          <w:b/>
          <w:i/>
          <w:kern w:val="0"/>
          <w:sz w:val="24"/>
          <w:szCs w:val="24"/>
        </w:rPr>
        <w:t>n</w:t>
      </w:r>
      <w:r w:rsidR="00657078" w:rsidRPr="00657078">
        <w:rPr>
          <w:rFonts w:ascii="Book Antiqua" w:hAnsi="Book Antiqua"/>
          <w:b/>
          <w:kern w:val="0"/>
          <w:sz w:val="24"/>
          <w:szCs w:val="24"/>
        </w:rPr>
        <w:t xml:space="preserve"> (%)</w:t>
      </w:r>
    </w:p>
    <w:tbl>
      <w:tblPr>
        <w:tblW w:w="9199" w:type="dxa"/>
        <w:jc w:val="center"/>
        <w:tblLook w:val="04A0" w:firstRow="1" w:lastRow="0" w:firstColumn="1" w:lastColumn="0" w:noHBand="0" w:noVBand="1"/>
      </w:tblPr>
      <w:tblGrid>
        <w:gridCol w:w="3566"/>
        <w:gridCol w:w="1510"/>
        <w:gridCol w:w="1510"/>
        <w:gridCol w:w="1439"/>
        <w:gridCol w:w="1174"/>
      </w:tblGrid>
      <w:tr w:rsidR="00361C0D" w:rsidRPr="00B94B6F" w:rsidTr="0034132E">
        <w:trPr>
          <w:trHeight w:val="285"/>
          <w:jc w:val="center"/>
        </w:trPr>
        <w:tc>
          <w:tcPr>
            <w:tcW w:w="3566" w:type="dxa"/>
            <w:tcBorders>
              <w:top w:val="single" w:sz="4" w:space="0" w:color="auto"/>
              <w:left w:val="nil"/>
              <w:bottom w:val="single" w:sz="4" w:space="0" w:color="auto"/>
              <w:right w:val="nil"/>
            </w:tcBorders>
            <w:shd w:val="clear" w:color="auto" w:fill="auto"/>
            <w:noWrap/>
            <w:vAlign w:val="center"/>
            <w:hideMark/>
          </w:tcPr>
          <w:p w:rsidR="00361C0D" w:rsidRPr="00B94B6F" w:rsidRDefault="00361C0D" w:rsidP="00A708CB">
            <w:pPr>
              <w:widowControl/>
              <w:adjustRightInd w:val="0"/>
              <w:snapToGrid w:val="0"/>
              <w:spacing w:line="360" w:lineRule="auto"/>
              <w:rPr>
                <w:rFonts w:ascii="Book Antiqua" w:hAnsi="Book Antiqua"/>
                <w:kern w:val="0"/>
                <w:sz w:val="24"/>
                <w:szCs w:val="24"/>
              </w:rPr>
            </w:pPr>
          </w:p>
        </w:tc>
        <w:tc>
          <w:tcPr>
            <w:tcW w:w="1510" w:type="dxa"/>
            <w:tcBorders>
              <w:top w:val="single" w:sz="4" w:space="0" w:color="auto"/>
              <w:left w:val="nil"/>
              <w:bottom w:val="single" w:sz="4" w:space="0" w:color="auto"/>
              <w:right w:val="nil"/>
            </w:tcBorders>
          </w:tcPr>
          <w:p w:rsidR="00567C8C" w:rsidRPr="00B94B6F" w:rsidRDefault="00037790" w:rsidP="00551A94">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Cirrhotic</w:t>
            </w:r>
          </w:p>
          <w:p w:rsidR="00361C0D" w:rsidRPr="00B94B6F" w:rsidRDefault="00037790" w:rsidP="00551A94">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w:t>
            </w:r>
            <w:r w:rsidRPr="00B94B6F">
              <w:rPr>
                <w:rFonts w:ascii="Book Antiqua" w:hAnsi="Book Antiqua"/>
                <w:b/>
                <w:i/>
                <w:kern w:val="0"/>
                <w:sz w:val="24"/>
                <w:szCs w:val="24"/>
              </w:rPr>
              <w:t>n</w:t>
            </w:r>
            <w:r w:rsidRPr="00B94B6F">
              <w:rPr>
                <w:rFonts w:ascii="Book Antiqua" w:hAnsi="Book Antiqua"/>
                <w:b/>
                <w:kern w:val="0"/>
                <w:sz w:val="24"/>
                <w:szCs w:val="24"/>
              </w:rPr>
              <w:t xml:space="preserve"> = 94)</w:t>
            </w:r>
          </w:p>
        </w:tc>
        <w:tc>
          <w:tcPr>
            <w:tcW w:w="1510" w:type="dxa"/>
            <w:tcBorders>
              <w:top w:val="single" w:sz="4" w:space="0" w:color="auto"/>
              <w:left w:val="nil"/>
              <w:bottom w:val="single" w:sz="4" w:space="0" w:color="auto"/>
              <w:right w:val="nil"/>
            </w:tcBorders>
            <w:shd w:val="clear" w:color="auto" w:fill="auto"/>
            <w:noWrap/>
            <w:vAlign w:val="center"/>
            <w:hideMark/>
          </w:tcPr>
          <w:p w:rsidR="00567C8C" w:rsidRPr="00B94B6F" w:rsidRDefault="00037790" w:rsidP="00551A94">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Severe</w:t>
            </w:r>
          </w:p>
          <w:p w:rsidR="00361C0D" w:rsidRPr="00B94B6F" w:rsidRDefault="00037790" w:rsidP="00551A94">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w:t>
            </w:r>
            <w:r w:rsidRPr="00B94B6F">
              <w:rPr>
                <w:rFonts w:ascii="Book Antiqua" w:hAnsi="Book Antiqua"/>
                <w:b/>
                <w:i/>
                <w:kern w:val="0"/>
                <w:sz w:val="24"/>
                <w:szCs w:val="24"/>
              </w:rPr>
              <w:t>n</w:t>
            </w:r>
            <w:r w:rsidRPr="00B94B6F">
              <w:rPr>
                <w:rFonts w:ascii="Book Antiqua" w:hAnsi="Book Antiqua"/>
                <w:b/>
                <w:kern w:val="0"/>
                <w:sz w:val="24"/>
                <w:szCs w:val="24"/>
              </w:rPr>
              <w:t xml:space="preserve"> = 73)</w:t>
            </w:r>
          </w:p>
        </w:tc>
        <w:tc>
          <w:tcPr>
            <w:tcW w:w="1439" w:type="dxa"/>
            <w:tcBorders>
              <w:top w:val="single" w:sz="4" w:space="0" w:color="auto"/>
              <w:left w:val="nil"/>
              <w:bottom w:val="single" w:sz="4" w:space="0" w:color="auto"/>
              <w:right w:val="nil"/>
            </w:tcBorders>
            <w:shd w:val="clear" w:color="auto" w:fill="auto"/>
            <w:noWrap/>
            <w:vAlign w:val="center"/>
            <w:hideMark/>
          </w:tcPr>
          <w:p w:rsidR="00567C8C" w:rsidRPr="00B94B6F" w:rsidRDefault="00037790" w:rsidP="00551A94">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Mild</w:t>
            </w:r>
          </w:p>
          <w:p w:rsidR="00361C0D" w:rsidRPr="00B94B6F" w:rsidRDefault="00037790" w:rsidP="00551A94">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w:t>
            </w:r>
            <w:r w:rsidRPr="00B94B6F">
              <w:rPr>
                <w:rFonts w:ascii="Book Antiqua" w:hAnsi="Book Antiqua"/>
                <w:b/>
                <w:i/>
                <w:kern w:val="0"/>
                <w:sz w:val="24"/>
                <w:szCs w:val="24"/>
              </w:rPr>
              <w:t>n</w:t>
            </w:r>
            <w:r w:rsidRPr="00B94B6F">
              <w:rPr>
                <w:rFonts w:ascii="Book Antiqua" w:hAnsi="Book Antiqua"/>
                <w:b/>
                <w:kern w:val="0"/>
                <w:sz w:val="24"/>
                <w:szCs w:val="24"/>
              </w:rPr>
              <w:t xml:space="preserve"> = 21)</w:t>
            </w:r>
          </w:p>
        </w:tc>
        <w:tc>
          <w:tcPr>
            <w:tcW w:w="1174" w:type="dxa"/>
            <w:tcBorders>
              <w:top w:val="single" w:sz="4" w:space="0" w:color="auto"/>
              <w:left w:val="nil"/>
              <w:bottom w:val="single" w:sz="4" w:space="0" w:color="auto"/>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i/>
                <w:kern w:val="0"/>
                <w:sz w:val="24"/>
                <w:szCs w:val="24"/>
              </w:rPr>
              <w:t xml:space="preserve">P </w:t>
            </w:r>
            <w:r w:rsidRPr="00B94B6F">
              <w:rPr>
                <w:rFonts w:ascii="Book Antiqua" w:hAnsi="Book Antiqua"/>
                <w:b/>
                <w:kern w:val="0"/>
                <w:sz w:val="24"/>
                <w:szCs w:val="24"/>
              </w:rPr>
              <w:t>value</w:t>
            </w:r>
          </w:p>
        </w:tc>
      </w:tr>
      <w:tr w:rsidR="00EA4CEC" w:rsidRPr="00B94B6F" w:rsidTr="0034132E">
        <w:trPr>
          <w:trHeight w:val="285"/>
          <w:jc w:val="center"/>
        </w:trPr>
        <w:tc>
          <w:tcPr>
            <w:tcW w:w="9199" w:type="dxa"/>
            <w:gridSpan w:val="5"/>
            <w:tcBorders>
              <w:top w:val="single" w:sz="4" w:space="0" w:color="auto"/>
              <w:left w:val="nil"/>
              <w:bottom w:val="nil"/>
              <w:right w:val="nil"/>
            </w:tcBorders>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iCs/>
                <w:kern w:val="0"/>
                <w:sz w:val="24"/>
                <w:szCs w:val="24"/>
              </w:rPr>
              <w:t>Baseline characteristics</w:t>
            </w:r>
          </w:p>
        </w:tc>
      </w:tr>
      <w:tr w:rsidR="00EA4CEC" w:rsidRPr="00B94B6F" w:rsidTr="0034132E">
        <w:trPr>
          <w:trHeight w:val="285"/>
          <w:jc w:val="center"/>
        </w:trPr>
        <w:tc>
          <w:tcPr>
            <w:tcW w:w="3566" w:type="dxa"/>
            <w:tcBorders>
              <w:top w:val="nil"/>
              <w:left w:val="nil"/>
              <w:bottom w:val="nil"/>
              <w:right w:val="nil"/>
            </w:tcBorders>
            <w:shd w:val="clear" w:color="auto" w:fill="auto"/>
            <w:noWrap/>
            <w:vAlign w:val="center"/>
            <w:hideMark/>
          </w:tcPr>
          <w:p w:rsidR="00361C0D" w:rsidRPr="00B94B6F" w:rsidRDefault="00B94B6F" w:rsidP="00551A94">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 xml:space="preserve">Age, </w:t>
            </w:r>
            <w:r w:rsidR="00037790" w:rsidRPr="00B94B6F">
              <w:rPr>
                <w:rFonts w:ascii="Book Antiqua" w:hAnsi="Book Antiqua"/>
                <w:iCs/>
                <w:kern w:val="0"/>
                <w:sz w:val="24"/>
                <w:szCs w:val="24"/>
              </w:rPr>
              <w:t>y</w:t>
            </w:r>
            <w:r w:rsidR="00037790" w:rsidRPr="00B94B6F">
              <w:rPr>
                <w:rFonts w:ascii="Book Antiqua" w:hAnsi="Book Antiqua"/>
                <w:kern w:val="0"/>
                <w:sz w:val="24"/>
                <w:szCs w:val="24"/>
              </w:rPr>
              <w:t xml:space="preserve"> (Q1-Q3)</w:t>
            </w:r>
          </w:p>
        </w:tc>
        <w:tc>
          <w:tcPr>
            <w:tcW w:w="1510" w:type="dxa"/>
            <w:tcBorders>
              <w:top w:val="nil"/>
              <w:left w:val="nil"/>
              <w:bottom w:val="nil"/>
              <w:right w:val="nil"/>
            </w:tcBorders>
            <w:vAlign w:val="center"/>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55 (44.8-62.3)</w:t>
            </w:r>
          </w:p>
        </w:tc>
        <w:tc>
          <w:tcPr>
            <w:tcW w:w="1510"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56 (45.5-62.5)</w:t>
            </w:r>
          </w:p>
        </w:tc>
        <w:tc>
          <w:tcPr>
            <w:tcW w:w="1439"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52 (38-62)</w:t>
            </w:r>
          </w:p>
        </w:tc>
        <w:tc>
          <w:tcPr>
            <w:tcW w:w="1174"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0.254</w:t>
            </w:r>
          </w:p>
        </w:tc>
      </w:tr>
      <w:tr w:rsidR="00EA4CEC" w:rsidRPr="00B94B6F" w:rsidTr="0034132E">
        <w:trPr>
          <w:trHeight w:val="285"/>
          <w:jc w:val="center"/>
        </w:trPr>
        <w:tc>
          <w:tcPr>
            <w:tcW w:w="3566" w:type="dxa"/>
            <w:tcBorders>
              <w:top w:val="nil"/>
              <w:left w:val="nil"/>
              <w:bottom w:val="nil"/>
              <w:right w:val="nil"/>
            </w:tcBorders>
            <w:shd w:val="clear" w:color="auto" w:fill="auto"/>
            <w:noWrap/>
            <w:vAlign w:val="center"/>
            <w:hideMark/>
          </w:tcPr>
          <w:p w:rsidR="00361C0D" w:rsidRPr="00B94B6F" w:rsidRDefault="00B94B6F" w:rsidP="006570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Male sex</w:t>
            </w:r>
            <w:r w:rsidR="00657078">
              <w:rPr>
                <w:rFonts w:ascii="Book Antiqua" w:hAnsi="Book Antiqua" w:hint="eastAsia"/>
                <w:kern w:val="0"/>
                <w:sz w:val="24"/>
                <w:szCs w:val="24"/>
              </w:rPr>
              <w:t xml:space="preserve"> </w:t>
            </w:r>
          </w:p>
        </w:tc>
        <w:tc>
          <w:tcPr>
            <w:tcW w:w="1510" w:type="dxa"/>
            <w:tcBorders>
              <w:top w:val="nil"/>
              <w:left w:val="nil"/>
              <w:bottom w:val="nil"/>
              <w:right w:val="nil"/>
            </w:tcBorders>
            <w:vAlign w:val="center"/>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74 (78.7)</w:t>
            </w:r>
          </w:p>
        </w:tc>
        <w:tc>
          <w:tcPr>
            <w:tcW w:w="1510"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61 (83.6)</w:t>
            </w:r>
          </w:p>
        </w:tc>
        <w:tc>
          <w:tcPr>
            <w:tcW w:w="1439"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13 (61.9)</w:t>
            </w:r>
          </w:p>
        </w:tc>
        <w:tc>
          <w:tcPr>
            <w:tcW w:w="1174"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0.065</w:t>
            </w:r>
          </w:p>
        </w:tc>
      </w:tr>
      <w:tr w:rsidR="00361C0D" w:rsidRPr="00B94B6F" w:rsidTr="0034132E">
        <w:trPr>
          <w:trHeight w:val="285"/>
          <w:jc w:val="center"/>
        </w:trPr>
        <w:tc>
          <w:tcPr>
            <w:tcW w:w="3566" w:type="dxa"/>
            <w:tcBorders>
              <w:top w:val="nil"/>
              <w:left w:val="nil"/>
              <w:bottom w:val="nil"/>
              <w:right w:val="nil"/>
            </w:tcBorders>
            <w:shd w:val="clear" w:color="auto" w:fill="auto"/>
            <w:noWrap/>
            <w:vAlign w:val="center"/>
            <w:hideMark/>
          </w:tcPr>
          <w:p w:rsidR="00361C0D" w:rsidRPr="00B94B6F" w:rsidRDefault="00B94B6F" w:rsidP="006570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Smoker</w:t>
            </w:r>
            <w:r w:rsidR="00657078">
              <w:rPr>
                <w:rFonts w:ascii="Book Antiqua" w:hAnsi="Book Antiqua" w:hint="eastAsia"/>
                <w:kern w:val="0"/>
                <w:sz w:val="24"/>
                <w:szCs w:val="24"/>
              </w:rPr>
              <w:t xml:space="preserve"> </w:t>
            </w:r>
          </w:p>
        </w:tc>
        <w:tc>
          <w:tcPr>
            <w:tcW w:w="1510" w:type="dxa"/>
            <w:tcBorders>
              <w:top w:val="nil"/>
              <w:left w:val="nil"/>
              <w:bottom w:val="nil"/>
              <w:right w:val="nil"/>
            </w:tcBorders>
            <w:vAlign w:val="center"/>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30 (31.9)</w:t>
            </w:r>
          </w:p>
        </w:tc>
        <w:tc>
          <w:tcPr>
            <w:tcW w:w="1510"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27 (37)</w:t>
            </w:r>
          </w:p>
        </w:tc>
        <w:tc>
          <w:tcPr>
            <w:tcW w:w="1439"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 (14.3)</w:t>
            </w:r>
          </w:p>
        </w:tc>
        <w:tc>
          <w:tcPr>
            <w:tcW w:w="1174" w:type="dxa"/>
            <w:tcBorders>
              <w:top w:val="nil"/>
              <w:left w:val="nil"/>
              <w:bottom w:val="nil"/>
              <w:right w:val="nil"/>
            </w:tcBorders>
            <w:shd w:val="clear" w:color="auto" w:fill="auto"/>
            <w:noWrap/>
            <w:vAlign w:val="center"/>
            <w:hideMark/>
          </w:tcPr>
          <w:p w:rsidR="00361C0D" w:rsidRPr="00B94B6F" w:rsidRDefault="0003027A"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0.05</w:t>
            </w:r>
          </w:p>
        </w:tc>
      </w:tr>
      <w:tr w:rsidR="00361C0D" w:rsidRPr="00B94B6F" w:rsidTr="0034132E">
        <w:trPr>
          <w:trHeight w:val="285"/>
          <w:jc w:val="center"/>
        </w:trPr>
        <w:tc>
          <w:tcPr>
            <w:tcW w:w="3566" w:type="dxa"/>
            <w:tcBorders>
              <w:top w:val="nil"/>
              <w:left w:val="nil"/>
              <w:bottom w:val="nil"/>
              <w:right w:val="nil"/>
            </w:tcBorders>
            <w:shd w:val="clear" w:color="auto" w:fill="auto"/>
            <w:noWrap/>
            <w:vAlign w:val="center"/>
            <w:hideMark/>
          </w:tcPr>
          <w:p w:rsidR="00361C0D" w:rsidRPr="00B94B6F" w:rsidRDefault="00037790" w:rsidP="00657078">
            <w:pPr>
              <w:widowControl/>
              <w:adjustRightInd w:val="0"/>
              <w:snapToGrid w:val="0"/>
              <w:spacing w:line="360" w:lineRule="auto"/>
              <w:ind w:firstLineChars="100" w:firstLine="240"/>
              <w:jc w:val="left"/>
              <w:rPr>
                <w:rFonts w:ascii="Book Antiqua" w:hAnsi="Book Antiqua"/>
                <w:kern w:val="0"/>
                <w:sz w:val="24"/>
                <w:szCs w:val="24"/>
              </w:rPr>
            </w:pPr>
            <w:r w:rsidRPr="00B94B6F">
              <w:rPr>
                <w:rFonts w:ascii="Book Antiqua" w:hAnsi="Book Antiqua"/>
                <w:kern w:val="0"/>
                <w:sz w:val="24"/>
                <w:szCs w:val="24"/>
              </w:rPr>
              <w:t>Alcohol</w:t>
            </w:r>
            <w:r w:rsidR="00657078">
              <w:rPr>
                <w:rFonts w:ascii="Book Antiqua" w:hAnsi="Book Antiqua" w:hint="eastAsia"/>
                <w:kern w:val="0"/>
                <w:sz w:val="24"/>
                <w:szCs w:val="24"/>
              </w:rPr>
              <w:t xml:space="preserve"> </w:t>
            </w:r>
          </w:p>
        </w:tc>
        <w:tc>
          <w:tcPr>
            <w:tcW w:w="1510" w:type="dxa"/>
            <w:tcBorders>
              <w:top w:val="nil"/>
              <w:left w:val="nil"/>
              <w:bottom w:val="nil"/>
              <w:right w:val="nil"/>
            </w:tcBorders>
            <w:vAlign w:val="center"/>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37 (39.4)</w:t>
            </w:r>
          </w:p>
        </w:tc>
        <w:tc>
          <w:tcPr>
            <w:tcW w:w="1510"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31 (42.5)</w:t>
            </w:r>
          </w:p>
        </w:tc>
        <w:tc>
          <w:tcPr>
            <w:tcW w:w="1439"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6 (28.6)</w:t>
            </w:r>
          </w:p>
        </w:tc>
        <w:tc>
          <w:tcPr>
            <w:tcW w:w="1174"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0.251</w:t>
            </w:r>
          </w:p>
        </w:tc>
      </w:tr>
      <w:tr w:rsidR="00361C0D" w:rsidRPr="00B94B6F" w:rsidTr="0034132E">
        <w:trPr>
          <w:trHeight w:val="285"/>
          <w:jc w:val="center"/>
        </w:trPr>
        <w:tc>
          <w:tcPr>
            <w:tcW w:w="3566" w:type="dxa"/>
            <w:tcBorders>
              <w:top w:val="nil"/>
              <w:left w:val="nil"/>
              <w:bottom w:val="nil"/>
              <w:right w:val="nil"/>
            </w:tcBorders>
            <w:shd w:val="clear" w:color="auto" w:fill="auto"/>
            <w:noWrap/>
            <w:vAlign w:val="center"/>
            <w:hideMark/>
          </w:tcPr>
          <w:p w:rsidR="00361C0D" w:rsidRPr="00B94B6F" w:rsidRDefault="00037790" w:rsidP="006570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Potential </w:t>
            </w:r>
            <w:proofErr w:type="spellStart"/>
            <w:r w:rsidRPr="00B94B6F">
              <w:rPr>
                <w:rFonts w:ascii="Book Antiqua" w:hAnsi="Book Antiqua"/>
                <w:kern w:val="0"/>
                <w:sz w:val="24"/>
                <w:szCs w:val="24"/>
              </w:rPr>
              <w:t>hepatoxic</w:t>
            </w:r>
            <w:proofErr w:type="spellEnd"/>
            <w:r w:rsidRPr="00B94B6F">
              <w:rPr>
                <w:rFonts w:ascii="Book Antiqua" w:hAnsi="Book Antiqua"/>
                <w:kern w:val="0"/>
                <w:sz w:val="24"/>
                <w:szCs w:val="24"/>
              </w:rPr>
              <w:t xml:space="preserve"> medications</w:t>
            </w:r>
            <w:r w:rsidR="00657078">
              <w:rPr>
                <w:rFonts w:ascii="Book Antiqua" w:hAnsi="Book Antiqua" w:hint="eastAsia"/>
                <w:kern w:val="0"/>
                <w:sz w:val="24"/>
                <w:szCs w:val="24"/>
              </w:rPr>
              <w:t xml:space="preserve"> </w:t>
            </w:r>
          </w:p>
        </w:tc>
        <w:tc>
          <w:tcPr>
            <w:tcW w:w="1510" w:type="dxa"/>
            <w:tcBorders>
              <w:top w:val="nil"/>
              <w:left w:val="nil"/>
              <w:bottom w:val="nil"/>
              <w:right w:val="nil"/>
            </w:tcBorders>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8 (8.5)</w:t>
            </w:r>
          </w:p>
        </w:tc>
        <w:tc>
          <w:tcPr>
            <w:tcW w:w="1510"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8 (11)</w:t>
            </w:r>
          </w:p>
        </w:tc>
        <w:tc>
          <w:tcPr>
            <w:tcW w:w="1439"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w:t>
            </w:r>
          </w:p>
        </w:tc>
        <w:tc>
          <w:tcPr>
            <w:tcW w:w="1174"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0.192</w:t>
            </w:r>
          </w:p>
        </w:tc>
      </w:tr>
      <w:tr w:rsidR="00EA4CEC" w:rsidRPr="00B94B6F" w:rsidTr="0034132E">
        <w:trPr>
          <w:trHeight w:val="285"/>
          <w:jc w:val="center"/>
        </w:trPr>
        <w:tc>
          <w:tcPr>
            <w:tcW w:w="9199" w:type="dxa"/>
            <w:gridSpan w:val="5"/>
            <w:tcBorders>
              <w:top w:val="nil"/>
              <w:left w:val="nil"/>
              <w:bottom w:val="nil"/>
              <w:right w:val="nil"/>
            </w:tcBorders>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Pre-existing comorbidities, </w:t>
            </w:r>
            <w:r w:rsidRPr="00B94B6F">
              <w:rPr>
                <w:rFonts w:ascii="Book Antiqua" w:hAnsi="Book Antiqua"/>
                <w:i/>
                <w:kern w:val="0"/>
                <w:sz w:val="24"/>
                <w:szCs w:val="24"/>
              </w:rPr>
              <w:t>n</w:t>
            </w:r>
            <w:r w:rsidRPr="00B94B6F">
              <w:rPr>
                <w:rFonts w:ascii="Book Antiqua" w:hAnsi="Book Antiqua"/>
                <w:kern w:val="0"/>
                <w:sz w:val="24"/>
                <w:szCs w:val="24"/>
              </w:rPr>
              <w:t xml:space="preserve"> (%)</w:t>
            </w:r>
          </w:p>
        </w:tc>
      </w:tr>
      <w:tr w:rsidR="00EA4CEC" w:rsidRPr="00B94B6F" w:rsidTr="0034132E">
        <w:trPr>
          <w:trHeight w:val="285"/>
          <w:jc w:val="center"/>
        </w:trPr>
        <w:tc>
          <w:tcPr>
            <w:tcW w:w="3566" w:type="dxa"/>
            <w:tcBorders>
              <w:top w:val="nil"/>
              <w:left w:val="nil"/>
              <w:bottom w:val="nil"/>
              <w:right w:val="nil"/>
            </w:tcBorders>
            <w:shd w:val="clear" w:color="auto" w:fill="auto"/>
            <w:noWrap/>
            <w:vAlign w:val="center"/>
            <w:hideMark/>
          </w:tcPr>
          <w:p w:rsidR="00361C0D" w:rsidRPr="00B94B6F" w:rsidRDefault="00B94B6F" w:rsidP="00551A94">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Hypertension</w:t>
            </w:r>
          </w:p>
        </w:tc>
        <w:tc>
          <w:tcPr>
            <w:tcW w:w="1510" w:type="dxa"/>
            <w:tcBorders>
              <w:top w:val="nil"/>
              <w:left w:val="nil"/>
              <w:bottom w:val="nil"/>
              <w:right w:val="nil"/>
            </w:tcBorders>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12 (12.8)</w:t>
            </w:r>
          </w:p>
        </w:tc>
        <w:tc>
          <w:tcPr>
            <w:tcW w:w="1510"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8 (11)</w:t>
            </w:r>
          </w:p>
        </w:tc>
        <w:tc>
          <w:tcPr>
            <w:tcW w:w="1439"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 (19.1)</w:t>
            </w:r>
          </w:p>
        </w:tc>
        <w:tc>
          <w:tcPr>
            <w:tcW w:w="1174"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0.456</w:t>
            </w:r>
          </w:p>
        </w:tc>
      </w:tr>
      <w:tr w:rsidR="00EA4CEC" w:rsidRPr="00B94B6F" w:rsidTr="0034132E">
        <w:trPr>
          <w:trHeight w:val="285"/>
          <w:jc w:val="center"/>
        </w:trPr>
        <w:tc>
          <w:tcPr>
            <w:tcW w:w="3566" w:type="dxa"/>
            <w:tcBorders>
              <w:top w:val="nil"/>
              <w:left w:val="nil"/>
              <w:bottom w:val="nil"/>
              <w:right w:val="nil"/>
            </w:tcBorders>
            <w:shd w:val="clear" w:color="auto" w:fill="auto"/>
            <w:noWrap/>
            <w:vAlign w:val="center"/>
            <w:hideMark/>
          </w:tcPr>
          <w:p w:rsidR="00361C0D" w:rsidRPr="00B94B6F" w:rsidRDefault="00B94B6F" w:rsidP="00551A94">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Diabetes</w:t>
            </w:r>
          </w:p>
        </w:tc>
        <w:tc>
          <w:tcPr>
            <w:tcW w:w="1510" w:type="dxa"/>
            <w:tcBorders>
              <w:top w:val="nil"/>
              <w:left w:val="nil"/>
              <w:bottom w:val="nil"/>
              <w:right w:val="nil"/>
            </w:tcBorders>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10 (10.6)</w:t>
            </w:r>
          </w:p>
        </w:tc>
        <w:tc>
          <w:tcPr>
            <w:tcW w:w="1510"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9 (12.3)</w:t>
            </w:r>
          </w:p>
        </w:tc>
        <w:tc>
          <w:tcPr>
            <w:tcW w:w="1439"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 (4.8)</w:t>
            </w:r>
          </w:p>
        </w:tc>
        <w:tc>
          <w:tcPr>
            <w:tcW w:w="1174"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0.448</w:t>
            </w:r>
          </w:p>
        </w:tc>
      </w:tr>
      <w:tr w:rsidR="00EA4CEC" w:rsidRPr="00B94B6F" w:rsidTr="0034132E">
        <w:trPr>
          <w:trHeight w:val="285"/>
          <w:jc w:val="center"/>
        </w:trPr>
        <w:tc>
          <w:tcPr>
            <w:tcW w:w="3566" w:type="dxa"/>
            <w:tcBorders>
              <w:top w:val="nil"/>
              <w:left w:val="nil"/>
              <w:bottom w:val="nil"/>
              <w:right w:val="nil"/>
            </w:tcBorders>
            <w:shd w:val="clear" w:color="auto" w:fill="auto"/>
            <w:noWrap/>
            <w:vAlign w:val="center"/>
            <w:hideMark/>
          </w:tcPr>
          <w:p w:rsidR="00361C0D" w:rsidRPr="00B94B6F" w:rsidRDefault="00B94B6F" w:rsidP="00551A94">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Respiratory diseases</w:t>
            </w:r>
          </w:p>
        </w:tc>
        <w:tc>
          <w:tcPr>
            <w:tcW w:w="1510" w:type="dxa"/>
            <w:tcBorders>
              <w:top w:val="nil"/>
              <w:left w:val="nil"/>
              <w:bottom w:val="nil"/>
              <w:right w:val="nil"/>
            </w:tcBorders>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 (4.3)</w:t>
            </w:r>
          </w:p>
        </w:tc>
        <w:tc>
          <w:tcPr>
            <w:tcW w:w="1510"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 (5.5)</w:t>
            </w:r>
          </w:p>
        </w:tc>
        <w:tc>
          <w:tcPr>
            <w:tcW w:w="1439"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w:t>
            </w:r>
          </w:p>
        </w:tc>
        <w:tc>
          <w:tcPr>
            <w:tcW w:w="1174"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0.572</w:t>
            </w:r>
          </w:p>
        </w:tc>
      </w:tr>
      <w:tr w:rsidR="00EA4CEC" w:rsidRPr="00B94B6F" w:rsidTr="0034132E">
        <w:trPr>
          <w:trHeight w:val="285"/>
          <w:jc w:val="center"/>
        </w:trPr>
        <w:tc>
          <w:tcPr>
            <w:tcW w:w="3566" w:type="dxa"/>
            <w:tcBorders>
              <w:top w:val="nil"/>
              <w:left w:val="nil"/>
              <w:bottom w:val="nil"/>
              <w:right w:val="nil"/>
            </w:tcBorders>
            <w:shd w:val="clear" w:color="auto" w:fill="auto"/>
            <w:noWrap/>
            <w:vAlign w:val="center"/>
            <w:hideMark/>
          </w:tcPr>
          <w:p w:rsidR="00361C0D" w:rsidRPr="00B94B6F" w:rsidRDefault="00B94B6F" w:rsidP="00551A94">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Kidney diseases</w:t>
            </w:r>
          </w:p>
        </w:tc>
        <w:tc>
          <w:tcPr>
            <w:tcW w:w="1510" w:type="dxa"/>
            <w:tcBorders>
              <w:top w:val="nil"/>
              <w:left w:val="nil"/>
              <w:bottom w:val="nil"/>
              <w:right w:val="nil"/>
            </w:tcBorders>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10 (10.6)</w:t>
            </w:r>
          </w:p>
        </w:tc>
        <w:tc>
          <w:tcPr>
            <w:tcW w:w="1510"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9 (12.3)</w:t>
            </w:r>
          </w:p>
        </w:tc>
        <w:tc>
          <w:tcPr>
            <w:tcW w:w="1439"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 (4.8)</w:t>
            </w:r>
          </w:p>
        </w:tc>
        <w:tc>
          <w:tcPr>
            <w:tcW w:w="1174"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0.448</w:t>
            </w:r>
          </w:p>
        </w:tc>
      </w:tr>
      <w:tr w:rsidR="00361C0D" w:rsidRPr="00B94B6F" w:rsidTr="00657078">
        <w:trPr>
          <w:trHeight w:val="640"/>
          <w:jc w:val="center"/>
        </w:trPr>
        <w:tc>
          <w:tcPr>
            <w:tcW w:w="3566" w:type="dxa"/>
            <w:tcBorders>
              <w:top w:val="nil"/>
              <w:left w:val="nil"/>
              <w:bottom w:val="nil"/>
              <w:right w:val="nil"/>
            </w:tcBorders>
            <w:shd w:val="clear" w:color="auto" w:fill="auto"/>
            <w:noWrap/>
            <w:vAlign w:val="center"/>
            <w:hideMark/>
          </w:tcPr>
          <w:p w:rsidR="00361C0D" w:rsidRPr="00B94B6F" w:rsidRDefault="00B94B6F" w:rsidP="00551A94">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Other liver diseases</w:t>
            </w:r>
          </w:p>
        </w:tc>
        <w:tc>
          <w:tcPr>
            <w:tcW w:w="1510" w:type="dxa"/>
            <w:tcBorders>
              <w:top w:val="nil"/>
              <w:left w:val="nil"/>
              <w:bottom w:val="nil"/>
              <w:right w:val="nil"/>
            </w:tcBorders>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24 (25.5)</w:t>
            </w:r>
          </w:p>
        </w:tc>
        <w:tc>
          <w:tcPr>
            <w:tcW w:w="1510"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21 (28.8)</w:t>
            </w:r>
          </w:p>
        </w:tc>
        <w:tc>
          <w:tcPr>
            <w:tcW w:w="1439"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 (14.3)</w:t>
            </w:r>
          </w:p>
        </w:tc>
        <w:tc>
          <w:tcPr>
            <w:tcW w:w="1174"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0.180</w:t>
            </w:r>
          </w:p>
        </w:tc>
      </w:tr>
      <w:tr w:rsidR="00361C0D" w:rsidRPr="00B94B6F" w:rsidTr="0034132E">
        <w:trPr>
          <w:trHeight w:val="285"/>
          <w:jc w:val="center"/>
        </w:trPr>
        <w:tc>
          <w:tcPr>
            <w:tcW w:w="3566" w:type="dxa"/>
            <w:tcBorders>
              <w:top w:val="nil"/>
              <w:left w:val="nil"/>
              <w:bottom w:val="nil"/>
              <w:right w:val="nil"/>
            </w:tcBorders>
            <w:shd w:val="clear" w:color="auto" w:fill="auto"/>
            <w:noWrap/>
            <w:vAlign w:val="center"/>
            <w:hideMark/>
          </w:tcPr>
          <w:p w:rsidR="00361C0D" w:rsidRPr="00B94B6F" w:rsidRDefault="00037790" w:rsidP="00657078">
            <w:pPr>
              <w:widowControl/>
              <w:adjustRightInd w:val="0"/>
              <w:snapToGrid w:val="0"/>
              <w:spacing w:line="360" w:lineRule="auto"/>
              <w:jc w:val="left"/>
              <w:rPr>
                <w:rFonts w:ascii="Book Antiqua" w:hAnsi="Book Antiqua"/>
                <w:kern w:val="0"/>
                <w:sz w:val="24"/>
                <w:szCs w:val="24"/>
              </w:rPr>
            </w:pPr>
            <w:proofErr w:type="spellStart"/>
            <w:r w:rsidRPr="00B94B6F">
              <w:rPr>
                <w:rFonts w:ascii="Book Antiqua" w:hAnsi="Book Antiqua"/>
                <w:kern w:val="0"/>
                <w:sz w:val="24"/>
                <w:szCs w:val="24"/>
              </w:rPr>
              <w:t>HBeAg</w:t>
            </w:r>
            <w:proofErr w:type="spellEnd"/>
            <w:r w:rsidRPr="00B94B6F">
              <w:rPr>
                <w:rFonts w:ascii="Book Antiqua" w:hAnsi="Book Antiqua"/>
                <w:kern w:val="0"/>
                <w:sz w:val="24"/>
                <w:szCs w:val="24"/>
              </w:rPr>
              <w:t xml:space="preserve"> positivity</w:t>
            </w:r>
            <w:r w:rsidR="00657078">
              <w:rPr>
                <w:rFonts w:ascii="Book Antiqua" w:hAnsi="Book Antiqua" w:hint="eastAsia"/>
                <w:kern w:val="0"/>
                <w:sz w:val="24"/>
                <w:szCs w:val="24"/>
              </w:rPr>
              <w:t xml:space="preserve"> </w:t>
            </w:r>
          </w:p>
        </w:tc>
        <w:tc>
          <w:tcPr>
            <w:tcW w:w="1510" w:type="dxa"/>
            <w:tcBorders>
              <w:top w:val="nil"/>
              <w:left w:val="nil"/>
              <w:bottom w:val="nil"/>
              <w:right w:val="nil"/>
            </w:tcBorders>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32 (34)</w:t>
            </w:r>
          </w:p>
        </w:tc>
        <w:tc>
          <w:tcPr>
            <w:tcW w:w="1510"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22 (30.1)</w:t>
            </w:r>
          </w:p>
        </w:tc>
        <w:tc>
          <w:tcPr>
            <w:tcW w:w="1439"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10 (47.6)</w:t>
            </w:r>
          </w:p>
        </w:tc>
        <w:tc>
          <w:tcPr>
            <w:tcW w:w="1174"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0.136</w:t>
            </w:r>
          </w:p>
        </w:tc>
      </w:tr>
      <w:tr w:rsidR="00EA4CEC" w:rsidRPr="00B94B6F" w:rsidTr="0034132E">
        <w:trPr>
          <w:trHeight w:val="285"/>
          <w:jc w:val="center"/>
        </w:trPr>
        <w:tc>
          <w:tcPr>
            <w:tcW w:w="3566" w:type="dxa"/>
            <w:tcBorders>
              <w:top w:val="nil"/>
              <w:left w:val="nil"/>
              <w:bottom w:val="nil"/>
              <w:right w:val="nil"/>
            </w:tcBorders>
            <w:shd w:val="clear" w:color="auto" w:fill="auto"/>
            <w:noWrap/>
            <w:vAlign w:val="center"/>
            <w:hideMark/>
          </w:tcPr>
          <w:p w:rsidR="00361C0D" w:rsidRPr="00B94B6F" w:rsidRDefault="00037790" w:rsidP="006570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HBV DNA positivity</w:t>
            </w:r>
            <w:r w:rsidR="00657078">
              <w:rPr>
                <w:rFonts w:ascii="Book Antiqua" w:hAnsi="Book Antiqua" w:hint="eastAsia"/>
                <w:kern w:val="0"/>
                <w:sz w:val="24"/>
                <w:szCs w:val="24"/>
              </w:rPr>
              <w:t xml:space="preserve"> </w:t>
            </w:r>
          </w:p>
        </w:tc>
        <w:tc>
          <w:tcPr>
            <w:tcW w:w="1510" w:type="dxa"/>
            <w:tcBorders>
              <w:top w:val="nil"/>
              <w:left w:val="nil"/>
              <w:bottom w:val="nil"/>
              <w:right w:val="nil"/>
            </w:tcBorders>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69 (73.4)</w:t>
            </w:r>
          </w:p>
        </w:tc>
        <w:tc>
          <w:tcPr>
            <w:tcW w:w="1510"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52 (71.2)</w:t>
            </w:r>
          </w:p>
        </w:tc>
        <w:tc>
          <w:tcPr>
            <w:tcW w:w="1439"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17 (81)</w:t>
            </w:r>
          </w:p>
        </w:tc>
        <w:tc>
          <w:tcPr>
            <w:tcW w:w="1174"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0.374</w:t>
            </w:r>
          </w:p>
        </w:tc>
      </w:tr>
      <w:tr w:rsidR="00EA4CEC" w:rsidRPr="00B94B6F" w:rsidTr="0034132E">
        <w:trPr>
          <w:trHeight w:val="285"/>
          <w:jc w:val="center"/>
        </w:trPr>
        <w:tc>
          <w:tcPr>
            <w:tcW w:w="3566" w:type="dxa"/>
            <w:tcBorders>
              <w:top w:val="nil"/>
              <w:left w:val="nil"/>
              <w:bottom w:val="nil"/>
              <w:right w:val="nil"/>
            </w:tcBorders>
            <w:shd w:val="clear" w:color="auto" w:fill="auto"/>
            <w:noWrap/>
            <w:vAlign w:val="center"/>
            <w:hideMark/>
          </w:tcPr>
          <w:p w:rsidR="00361C0D" w:rsidRPr="00B94B6F" w:rsidRDefault="00B94B6F" w:rsidP="00551A94">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 xml:space="preserve">HBV DNA </w:t>
            </w:r>
            <w:r w:rsidR="0003027A" w:rsidRPr="00B94B6F">
              <w:rPr>
                <w:rFonts w:ascii="Book Antiqua" w:hAnsi="Book Antiqua"/>
                <w:kern w:val="0"/>
                <w:sz w:val="24"/>
                <w:szCs w:val="24"/>
              </w:rPr>
              <w:t>&lt;</w:t>
            </w:r>
            <w:r w:rsidRPr="00B94B6F">
              <w:rPr>
                <w:rFonts w:ascii="Book Antiqua" w:hAnsi="Book Antiqua"/>
                <w:kern w:val="0"/>
                <w:sz w:val="24"/>
                <w:szCs w:val="24"/>
              </w:rPr>
              <w:t xml:space="preserve"> </w:t>
            </w:r>
            <w:r w:rsidR="00037790" w:rsidRPr="00B94B6F">
              <w:rPr>
                <w:rFonts w:ascii="Book Antiqua" w:hAnsi="Book Antiqua"/>
                <w:kern w:val="0"/>
                <w:sz w:val="24"/>
                <w:szCs w:val="24"/>
              </w:rPr>
              <w:t>500 IU/mL</w:t>
            </w:r>
          </w:p>
        </w:tc>
        <w:tc>
          <w:tcPr>
            <w:tcW w:w="1510" w:type="dxa"/>
            <w:tcBorders>
              <w:top w:val="nil"/>
              <w:left w:val="nil"/>
              <w:bottom w:val="nil"/>
              <w:right w:val="nil"/>
            </w:tcBorders>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25 (26.6)</w:t>
            </w:r>
          </w:p>
        </w:tc>
        <w:tc>
          <w:tcPr>
            <w:tcW w:w="1510"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21 (28.8)</w:t>
            </w:r>
          </w:p>
        </w:tc>
        <w:tc>
          <w:tcPr>
            <w:tcW w:w="1439"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 (19.1)</w:t>
            </w:r>
          </w:p>
        </w:tc>
        <w:tc>
          <w:tcPr>
            <w:tcW w:w="1174"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0.374</w:t>
            </w:r>
          </w:p>
        </w:tc>
      </w:tr>
      <w:tr w:rsidR="00EA4CEC" w:rsidRPr="00B94B6F" w:rsidTr="0034132E">
        <w:trPr>
          <w:trHeight w:val="285"/>
          <w:jc w:val="center"/>
        </w:trPr>
        <w:tc>
          <w:tcPr>
            <w:tcW w:w="3566" w:type="dxa"/>
            <w:tcBorders>
              <w:top w:val="nil"/>
              <w:left w:val="nil"/>
              <w:bottom w:val="nil"/>
              <w:right w:val="nil"/>
            </w:tcBorders>
            <w:shd w:val="clear" w:color="auto" w:fill="auto"/>
            <w:noWrap/>
            <w:vAlign w:val="center"/>
            <w:hideMark/>
          </w:tcPr>
          <w:p w:rsidR="00361C0D" w:rsidRPr="00B94B6F" w:rsidRDefault="00B94B6F" w:rsidP="00551A94">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 xml:space="preserve">500 ≤ HBV DNA </w:t>
            </w:r>
            <w:r w:rsidR="0003027A" w:rsidRPr="00B94B6F">
              <w:rPr>
                <w:rFonts w:ascii="Book Antiqua" w:hAnsi="Book Antiqua"/>
                <w:kern w:val="0"/>
                <w:sz w:val="24"/>
                <w:szCs w:val="24"/>
              </w:rPr>
              <w:t>&lt;</w:t>
            </w:r>
            <w:r w:rsidRPr="00B94B6F">
              <w:rPr>
                <w:rFonts w:ascii="Book Antiqua" w:hAnsi="Book Antiqua"/>
                <w:kern w:val="0"/>
                <w:sz w:val="24"/>
                <w:szCs w:val="24"/>
              </w:rPr>
              <w:t xml:space="preserve"> </w:t>
            </w:r>
            <w:r w:rsidR="00037790" w:rsidRPr="00B94B6F">
              <w:rPr>
                <w:rFonts w:ascii="Book Antiqua" w:hAnsi="Book Antiqua"/>
                <w:kern w:val="0"/>
                <w:sz w:val="24"/>
                <w:szCs w:val="24"/>
              </w:rPr>
              <w:t>5</w:t>
            </w:r>
            <w:r w:rsidR="005B76F8" w:rsidRPr="00B94B6F">
              <w:rPr>
                <w:rFonts w:ascii="Book Antiqua" w:hAnsi="Book Antiqua" w:hint="eastAsia"/>
                <w:kern w:val="0"/>
                <w:sz w:val="24"/>
                <w:szCs w:val="24"/>
              </w:rPr>
              <w:t xml:space="preserve"> </w:t>
            </w:r>
            <w:r w:rsidR="005B76F8" w:rsidRPr="00B94B6F">
              <w:rPr>
                <w:rFonts w:ascii="Times New Roman" w:hAnsi="Times New Roman"/>
                <w:kern w:val="0"/>
                <w:sz w:val="24"/>
                <w:szCs w:val="24"/>
              </w:rPr>
              <w:t>×</w:t>
            </w:r>
            <w:r w:rsidR="005B76F8" w:rsidRPr="00B94B6F">
              <w:rPr>
                <w:rFonts w:ascii="Book Antiqua" w:hAnsi="Book Antiqua" w:hint="eastAsia"/>
                <w:kern w:val="0"/>
                <w:sz w:val="24"/>
                <w:szCs w:val="24"/>
              </w:rPr>
              <w:t xml:space="preserve"> </w:t>
            </w:r>
            <w:r w:rsidR="00037790" w:rsidRPr="00B94B6F">
              <w:rPr>
                <w:rFonts w:ascii="Book Antiqua" w:hAnsi="Book Antiqua"/>
                <w:kern w:val="0"/>
                <w:sz w:val="24"/>
                <w:szCs w:val="24"/>
              </w:rPr>
              <w:t>10</w:t>
            </w:r>
            <w:r w:rsidR="00037790" w:rsidRPr="00B94B6F">
              <w:rPr>
                <w:rFonts w:ascii="Book Antiqua" w:hAnsi="Book Antiqua"/>
                <w:kern w:val="0"/>
                <w:sz w:val="24"/>
                <w:szCs w:val="24"/>
                <w:vertAlign w:val="superscript"/>
              </w:rPr>
              <w:t>5</w:t>
            </w:r>
            <w:r w:rsidR="00037790" w:rsidRPr="00B94B6F">
              <w:rPr>
                <w:rFonts w:ascii="Book Antiqua" w:hAnsi="Book Antiqua"/>
                <w:kern w:val="0"/>
                <w:sz w:val="24"/>
                <w:szCs w:val="24"/>
              </w:rPr>
              <w:t xml:space="preserve"> IU/mL </w:t>
            </w:r>
          </w:p>
        </w:tc>
        <w:tc>
          <w:tcPr>
            <w:tcW w:w="1510" w:type="dxa"/>
            <w:tcBorders>
              <w:top w:val="nil"/>
              <w:left w:val="nil"/>
              <w:bottom w:val="nil"/>
              <w:right w:val="nil"/>
            </w:tcBorders>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31 (33)</w:t>
            </w:r>
          </w:p>
        </w:tc>
        <w:tc>
          <w:tcPr>
            <w:tcW w:w="1510"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22 (30.1)</w:t>
            </w:r>
          </w:p>
        </w:tc>
        <w:tc>
          <w:tcPr>
            <w:tcW w:w="1439"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9 (42.9)</w:t>
            </w:r>
          </w:p>
        </w:tc>
        <w:tc>
          <w:tcPr>
            <w:tcW w:w="1174"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0.275</w:t>
            </w:r>
          </w:p>
        </w:tc>
      </w:tr>
      <w:tr w:rsidR="00361C0D" w:rsidRPr="00B94B6F" w:rsidTr="0034132E">
        <w:trPr>
          <w:trHeight w:val="285"/>
          <w:jc w:val="center"/>
        </w:trPr>
        <w:tc>
          <w:tcPr>
            <w:tcW w:w="3566" w:type="dxa"/>
            <w:tcBorders>
              <w:top w:val="nil"/>
              <w:left w:val="nil"/>
              <w:bottom w:val="nil"/>
              <w:right w:val="nil"/>
            </w:tcBorders>
            <w:shd w:val="clear" w:color="auto" w:fill="auto"/>
            <w:noWrap/>
            <w:vAlign w:val="center"/>
            <w:hideMark/>
          </w:tcPr>
          <w:p w:rsidR="00361C0D" w:rsidRPr="00B94B6F" w:rsidRDefault="00B94B6F" w:rsidP="00551A94">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HBV DNA ≥ 5</w:t>
            </w:r>
            <w:r w:rsidR="005B76F8" w:rsidRPr="00B94B6F">
              <w:rPr>
                <w:rFonts w:ascii="Book Antiqua" w:hAnsi="Book Antiqua" w:hint="eastAsia"/>
                <w:kern w:val="0"/>
                <w:sz w:val="24"/>
                <w:szCs w:val="24"/>
              </w:rPr>
              <w:t xml:space="preserve"> </w:t>
            </w:r>
            <w:r w:rsidR="005B76F8" w:rsidRPr="00B94B6F">
              <w:rPr>
                <w:rFonts w:ascii="Times New Roman" w:hAnsi="Times New Roman"/>
                <w:kern w:val="0"/>
                <w:sz w:val="24"/>
                <w:szCs w:val="24"/>
              </w:rPr>
              <w:t>×</w:t>
            </w:r>
            <w:r w:rsidR="005B76F8" w:rsidRPr="00B94B6F">
              <w:rPr>
                <w:rFonts w:ascii="Book Antiqua" w:hAnsi="Book Antiqua" w:hint="eastAsia"/>
                <w:kern w:val="0"/>
                <w:sz w:val="24"/>
                <w:szCs w:val="24"/>
              </w:rPr>
              <w:t xml:space="preserve"> </w:t>
            </w:r>
            <w:r w:rsidR="00037790" w:rsidRPr="00B94B6F">
              <w:rPr>
                <w:rFonts w:ascii="Book Antiqua" w:hAnsi="Book Antiqua"/>
                <w:kern w:val="0"/>
                <w:sz w:val="24"/>
                <w:szCs w:val="24"/>
              </w:rPr>
              <w:t>10</w:t>
            </w:r>
            <w:r w:rsidR="00037790" w:rsidRPr="00B94B6F">
              <w:rPr>
                <w:rFonts w:ascii="Book Antiqua" w:hAnsi="Book Antiqua"/>
                <w:kern w:val="0"/>
                <w:sz w:val="24"/>
                <w:szCs w:val="24"/>
                <w:vertAlign w:val="superscript"/>
              </w:rPr>
              <w:t>5</w:t>
            </w:r>
            <w:r w:rsidR="00037790" w:rsidRPr="00B94B6F">
              <w:rPr>
                <w:rFonts w:ascii="Book Antiqua" w:hAnsi="Book Antiqua"/>
                <w:kern w:val="0"/>
                <w:sz w:val="24"/>
                <w:szCs w:val="24"/>
              </w:rPr>
              <w:t xml:space="preserve"> IU/mL</w:t>
            </w:r>
          </w:p>
        </w:tc>
        <w:tc>
          <w:tcPr>
            <w:tcW w:w="1510" w:type="dxa"/>
            <w:tcBorders>
              <w:top w:val="nil"/>
              <w:left w:val="nil"/>
              <w:bottom w:val="nil"/>
              <w:right w:val="nil"/>
            </w:tcBorders>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38 (40.4)</w:t>
            </w:r>
          </w:p>
        </w:tc>
        <w:tc>
          <w:tcPr>
            <w:tcW w:w="1510"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30 (41.1)</w:t>
            </w:r>
          </w:p>
        </w:tc>
        <w:tc>
          <w:tcPr>
            <w:tcW w:w="1439"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8 (38.1)</w:t>
            </w:r>
          </w:p>
        </w:tc>
        <w:tc>
          <w:tcPr>
            <w:tcW w:w="1174"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0.805</w:t>
            </w:r>
          </w:p>
        </w:tc>
      </w:tr>
      <w:tr w:rsidR="00EA4CEC" w:rsidRPr="00B94B6F" w:rsidTr="0034132E">
        <w:trPr>
          <w:trHeight w:val="285"/>
          <w:jc w:val="center"/>
        </w:trPr>
        <w:tc>
          <w:tcPr>
            <w:tcW w:w="3566" w:type="dxa"/>
            <w:tcBorders>
              <w:top w:val="nil"/>
              <w:left w:val="nil"/>
              <w:bottom w:val="nil"/>
              <w:right w:val="nil"/>
            </w:tcBorders>
            <w:shd w:val="clear" w:color="auto" w:fill="auto"/>
            <w:noWrap/>
            <w:vAlign w:val="center"/>
            <w:hideMark/>
          </w:tcPr>
          <w:p w:rsidR="00361C0D" w:rsidRPr="00B94B6F" w:rsidRDefault="00037790" w:rsidP="006570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Pre-anti-HBV therapy</w:t>
            </w:r>
            <w:r w:rsidR="00657078">
              <w:rPr>
                <w:rFonts w:ascii="Book Antiqua" w:hAnsi="Book Antiqua" w:hint="eastAsia"/>
                <w:kern w:val="0"/>
                <w:sz w:val="24"/>
                <w:szCs w:val="24"/>
              </w:rPr>
              <w:t xml:space="preserve"> </w:t>
            </w:r>
          </w:p>
        </w:tc>
        <w:tc>
          <w:tcPr>
            <w:tcW w:w="1510" w:type="dxa"/>
            <w:tcBorders>
              <w:top w:val="nil"/>
              <w:left w:val="nil"/>
              <w:bottom w:val="nil"/>
              <w:right w:val="nil"/>
            </w:tcBorders>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27 (28.7)</w:t>
            </w:r>
          </w:p>
        </w:tc>
        <w:tc>
          <w:tcPr>
            <w:tcW w:w="1510"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19 (26)</w:t>
            </w:r>
          </w:p>
        </w:tc>
        <w:tc>
          <w:tcPr>
            <w:tcW w:w="1439"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8 (38.1)</w:t>
            </w:r>
          </w:p>
        </w:tc>
        <w:tc>
          <w:tcPr>
            <w:tcW w:w="1174"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0.281</w:t>
            </w:r>
          </w:p>
        </w:tc>
      </w:tr>
      <w:tr w:rsidR="00361C0D" w:rsidRPr="00B94B6F" w:rsidTr="0034132E">
        <w:trPr>
          <w:trHeight w:val="285"/>
          <w:jc w:val="center"/>
        </w:trPr>
        <w:tc>
          <w:tcPr>
            <w:tcW w:w="3566" w:type="dxa"/>
            <w:tcBorders>
              <w:top w:val="nil"/>
              <w:left w:val="nil"/>
              <w:bottom w:val="nil"/>
              <w:right w:val="nil"/>
            </w:tcBorders>
            <w:shd w:val="clear" w:color="auto" w:fill="auto"/>
            <w:noWrap/>
            <w:vAlign w:val="center"/>
            <w:hideMark/>
          </w:tcPr>
          <w:p w:rsidR="00361C0D" w:rsidRPr="00B94B6F" w:rsidRDefault="00B94B6F" w:rsidP="00551A94">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Effective</w:t>
            </w:r>
          </w:p>
        </w:tc>
        <w:tc>
          <w:tcPr>
            <w:tcW w:w="1510" w:type="dxa"/>
            <w:tcBorders>
              <w:top w:val="nil"/>
              <w:left w:val="nil"/>
              <w:bottom w:val="nil"/>
              <w:right w:val="nil"/>
            </w:tcBorders>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11 (11.7)</w:t>
            </w:r>
          </w:p>
        </w:tc>
        <w:tc>
          <w:tcPr>
            <w:tcW w:w="1510"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9 (12.3)</w:t>
            </w:r>
          </w:p>
        </w:tc>
        <w:tc>
          <w:tcPr>
            <w:tcW w:w="1439"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 (9.5)</w:t>
            </w:r>
          </w:p>
        </w:tc>
        <w:tc>
          <w:tcPr>
            <w:tcW w:w="1174" w:type="dxa"/>
            <w:tcBorders>
              <w:top w:val="nil"/>
              <w:left w:val="nil"/>
              <w:bottom w:val="nil"/>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0.982</w:t>
            </w:r>
          </w:p>
        </w:tc>
      </w:tr>
      <w:tr w:rsidR="00361C0D" w:rsidRPr="00B94B6F" w:rsidTr="0034132E">
        <w:trPr>
          <w:trHeight w:val="285"/>
          <w:jc w:val="center"/>
        </w:trPr>
        <w:tc>
          <w:tcPr>
            <w:tcW w:w="3566" w:type="dxa"/>
            <w:tcBorders>
              <w:top w:val="nil"/>
              <w:left w:val="nil"/>
              <w:bottom w:val="single" w:sz="4" w:space="0" w:color="auto"/>
              <w:right w:val="nil"/>
            </w:tcBorders>
            <w:shd w:val="clear" w:color="auto" w:fill="auto"/>
            <w:noWrap/>
            <w:vAlign w:val="center"/>
            <w:hideMark/>
          </w:tcPr>
          <w:p w:rsidR="00361C0D" w:rsidRPr="00B94B6F" w:rsidRDefault="00037790" w:rsidP="00551A94">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Post-anti-HBV therapy</w:t>
            </w:r>
          </w:p>
        </w:tc>
        <w:tc>
          <w:tcPr>
            <w:tcW w:w="1510" w:type="dxa"/>
            <w:tcBorders>
              <w:top w:val="nil"/>
              <w:left w:val="nil"/>
              <w:bottom w:val="single" w:sz="4" w:space="0" w:color="auto"/>
              <w:right w:val="nil"/>
            </w:tcBorders>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40 (42.6)</w:t>
            </w:r>
          </w:p>
        </w:tc>
        <w:tc>
          <w:tcPr>
            <w:tcW w:w="1510" w:type="dxa"/>
            <w:tcBorders>
              <w:top w:val="nil"/>
              <w:left w:val="nil"/>
              <w:bottom w:val="single" w:sz="4" w:space="0" w:color="auto"/>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34 (46.6)</w:t>
            </w:r>
          </w:p>
        </w:tc>
        <w:tc>
          <w:tcPr>
            <w:tcW w:w="1439" w:type="dxa"/>
            <w:tcBorders>
              <w:top w:val="nil"/>
              <w:left w:val="nil"/>
              <w:bottom w:val="single" w:sz="4" w:space="0" w:color="auto"/>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6 (28.6)</w:t>
            </w:r>
          </w:p>
        </w:tc>
        <w:tc>
          <w:tcPr>
            <w:tcW w:w="1174" w:type="dxa"/>
            <w:tcBorders>
              <w:top w:val="nil"/>
              <w:left w:val="nil"/>
              <w:bottom w:val="single" w:sz="4" w:space="0" w:color="auto"/>
              <w:right w:val="nil"/>
            </w:tcBorders>
            <w:shd w:val="clear" w:color="auto" w:fill="auto"/>
            <w:noWrap/>
            <w:vAlign w:val="center"/>
            <w:hideMark/>
          </w:tcPr>
          <w:p w:rsidR="00361C0D" w:rsidRPr="00B94B6F" w:rsidRDefault="00037790" w:rsidP="00551A9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0.141</w:t>
            </w:r>
          </w:p>
        </w:tc>
      </w:tr>
    </w:tbl>
    <w:p w:rsidR="00DE44C4" w:rsidRPr="00B94B6F" w:rsidRDefault="00361C0D" w:rsidP="00A708CB">
      <w:pPr>
        <w:adjustRightInd w:val="0"/>
        <w:snapToGrid w:val="0"/>
        <w:spacing w:line="360" w:lineRule="auto"/>
        <w:rPr>
          <w:rFonts w:ascii="Book Antiqua" w:hAnsi="Book Antiqua"/>
          <w:sz w:val="24"/>
          <w:szCs w:val="24"/>
        </w:rPr>
      </w:pPr>
      <w:r w:rsidRPr="00B94B6F">
        <w:rPr>
          <w:rFonts w:ascii="Book Antiqua" w:hAnsi="Book Antiqua"/>
          <w:sz w:val="24"/>
          <w:szCs w:val="24"/>
        </w:rPr>
        <w:t>Dat</w:t>
      </w:r>
      <w:r w:rsidR="00C51C44" w:rsidRPr="00B94B6F">
        <w:rPr>
          <w:rFonts w:ascii="Book Antiqua" w:hAnsi="Book Antiqua"/>
          <w:sz w:val="24"/>
          <w:szCs w:val="24"/>
        </w:rPr>
        <w:t>a</w:t>
      </w:r>
      <w:r w:rsidRPr="00B94B6F">
        <w:rPr>
          <w:rFonts w:ascii="Book Antiqua" w:hAnsi="Book Antiqua"/>
          <w:sz w:val="24"/>
          <w:szCs w:val="24"/>
        </w:rPr>
        <w:t xml:space="preserve"> </w:t>
      </w:r>
      <w:r w:rsidR="00C51C44" w:rsidRPr="00B94B6F">
        <w:rPr>
          <w:rFonts w:ascii="Book Antiqua" w:hAnsi="Book Antiqua"/>
          <w:sz w:val="24"/>
          <w:szCs w:val="24"/>
        </w:rPr>
        <w:t>a</w:t>
      </w:r>
      <w:r w:rsidRPr="00B94B6F">
        <w:rPr>
          <w:rFonts w:ascii="Book Antiqua" w:hAnsi="Book Antiqua"/>
          <w:sz w:val="24"/>
          <w:szCs w:val="24"/>
        </w:rPr>
        <w:t>re presented as median (Q1-Q3) or number of patients (%).</w:t>
      </w:r>
      <w:r w:rsidR="00436903" w:rsidRPr="00B94B6F">
        <w:rPr>
          <w:rFonts w:ascii="Book Antiqua" w:hAnsi="Book Antiqua"/>
          <w:i/>
          <w:sz w:val="24"/>
          <w:szCs w:val="24"/>
        </w:rPr>
        <w:t xml:space="preserve"> </w:t>
      </w:r>
      <w:r w:rsidRPr="00B94B6F">
        <w:rPr>
          <w:rFonts w:ascii="Book Antiqua" w:hAnsi="Book Antiqua"/>
          <w:sz w:val="24"/>
          <w:szCs w:val="24"/>
        </w:rPr>
        <w:t>The severe cases included patients with liver failure, liver decompensation or both</w:t>
      </w:r>
      <w:r w:rsidR="00436903" w:rsidRPr="00B94B6F">
        <w:rPr>
          <w:rFonts w:ascii="Book Antiqua" w:hAnsi="Book Antiqua"/>
          <w:sz w:val="24"/>
          <w:szCs w:val="24"/>
        </w:rPr>
        <w:t>;</w:t>
      </w:r>
      <w:r w:rsidRPr="00B94B6F">
        <w:rPr>
          <w:rFonts w:ascii="Book Antiqua" w:hAnsi="Book Antiqua"/>
          <w:sz w:val="24"/>
          <w:szCs w:val="24"/>
        </w:rPr>
        <w:t xml:space="preserve"> </w:t>
      </w:r>
      <w:proofErr w:type="gramStart"/>
      <w:r w:rsidR="00436903" w:rsidRPr="00B94B6F">
        <w:rPr>
          <w:rFonts w:ascii="Book Antiqua" w:hAnsi="Book Antiqua"/>
          <w:sz w:val="24"/>
          <w:szCs w:val="24"/>
        </w:rPr>
        <w:t>T</w:t>
      </w:r>
      <w:r w:rsidRPr="00B94B6F">
        <w:rPr>
          <w:rFonts w:ascii="Book Antiqua" w:hAnsi="Book Antiqua"/>
          <w:sz w:val="24"/>
          <w:szCs w:val="24"/>
        </w:rPr>
        <w:t>he</w:t>
      </w:r>
      <w:proofErr w:type="gramEnd"/>
      <w:r w:rsidRPr="00B94B6F">
        <w:rPr>
          <w:rFonts w:ascii="Book Antiqua" w:hAnsi="Book Antiqua"/>
          <w:sz w:val="24"/>
          <w:szCs w:val="24"/>
        </w:rPr>
        <w:t xml:space="preserve"> remaining were regarded as mild cases. Respiratory diseases</w:t>
      </w:r>
      <w:r w:rsidR="00436903" w:rsidRPr="00B94B6F">
        <w:rPr>
          <w:rFonts w:ascii="Book Antiqua" w:hAnsi="Book Antiqua"/>
          <w:sz w:val="24"/>
          <w:szCs w:val="24"/>
        </w:rPr>
        <w:t>:</w:t>
      </w:r>
      <w:r w:rsidRPr="00B94B6F">
        <w:rPr>
          <w:rFonts w:ascii="Book Antiqua" w:hAnsi="Book Antiqua"/>
          <w:sz w:val="24"/>
          <w:szCs w:val="24"/>
        </w:rPr>
        <w:t xml:space="preserve"> chronic obstructive pulmonary disease, bronchial asthma, bronchiectasis, tuberculosis, phthisis</w:t>
      </w:r>
      <w:r w:rsidR="00436903" w:rsidRPr="00B94B6F">
        <w:rPr>
          <w:rFonts w:ascii="Book Antiqua" w:hAnsi="Book Antiqua"/>
          <w:sz w:val="24"/>
          <w:szCs w:val="24"/>
        </w:rPr>
        <w:t>;</w:t>
      </w:r>
      <w:r w:rsidRPr="00B94B6F">
        <w:rPr>
          <w:rFonts w:ascii="Book Antiqua" w:hAnsi="Book Antiqua"/>
          <w:sz w:val="24"/>
          <w:szCs w:val="24"/>
        </w:rPr>
        <w:t xml:space="preserve"> Kidney diseases</w:t>
      </w:r>
      <w:r w:rsidR="00436903" w:rsidRPr="00B94B6F">
        <w:rPr>
          <w:rFonts w:ascii="Book Antiqua" w:hAnsi="Book Antiqua"/>
          <w:sz w:val="24"/>
          <w:szCs w:val="24"/>
        </w:rPr>
        <w:t>:</w:t>
      </w:r>
      <w:r w:rsidRPr="00B94B6F">
        <w:rPr>
          <w:rFonts w:ascii="Book Antiqua" w:hAnsi="Book Antiqua"/>
          <w:sz w:val="24"/>
          <w:szCs w:val="24"/>
        </w:rPr>
        <w:t xml:space="preserve"> kidney stone, renal cyst, chronic renal insufficiency, chronic glomerulonephritis</w:t>
      </w:r>
      <w:r w:rsidR="00436903" w:rsidRPr="00B94B6F">
        <w:rPr>
          <w:rFonts w:ascii="Book Antiqua" w:hAnsi="Book Antiqua"/>
          <w:sz w:val="24"/>
          <w:szCs w:val="24"/>
        </w:rPr>
        <w:t>;</w:t>
      </w:r>
      <w:r w:rsidRPr="00B94B6F">
        <w:rPr>
          <w:rFonts w:ascii="Book Antiqua" w:hAnsi="Book Antiqua"/>
          <w:sz w:val="24"/>
          <w:szCs w:val="24"/>
        </w:rPr>
        <w:t xml:space="preserve"> </w:t>
      </w:r>
      <w:r w:rsidRPr="00B94B6F">
        <w:rPr>
          <w:rFonts w:ascii="Book Antiqua" w:hAnsi="Book Antiqua"/>
          <w:sz w:val="24"/>
          <w:szCs w:val="24"/>
        </w:rPr>
        <w:lastRenderedPageBreak/>
        <w:t>Other liver diseases</w:t>
      </w:r>
      <w:r w:rsidR="00436903" w:rsidRPr="00B94B6F">
        <w:rPr>
          <w:rFonts w:ascii="Book Antiqua" w:hAnsi="Book Antiqua"/>
          <w:sz w:val="24"/>
          <w:szCs w:val="24"/>
        </w:rPr>
        <w:t>:</w:t>
      </w:r>
      <w:r w:rsidRPr="00B94B6F">
        <w:rPr>
          <w:rFonts w:ascii="Book Antiqua" w:hAnsi="Book Antiqua"/>
          <w:sz w:val="24"/>
          <w:szCs w:val="24"/>
        </w:rPr>
        <w:t xml:space="preserve"> chronic hepatitis C, alcoholic liver disease, fatty liver, autoimmune liver diseases, </w:t>
      </w:r>
      <w:proofErr w:type="spellStart"/>
      <w:r w:rsidRPr="00B94B6F">
        <w:rPr>
          <w:rFonts w:ascii="Book Antiqua" w:hAnsi="Book Antiqua"/>
          <w:sz w:val="24"/>
          <w:szCs w:val="24"/>
        </w:rPr>
        <w:t>schistosomiasis</w:t>
      </w:r>
      <w:proofErr w:type="spellEnd"/>
      <w:r w:rsidRPr="00B94B6F">
        <w:rPr>
          <w:rFonts w:ascii="Book Antiqua" w:hAnsi="Book Antiqua"/>
          <w:sz w:val="24"/>
          <w:szCs w:val="24"/>
        </w:rPr>
        <w:t>, primary hepatic carcinoma, hepatic cyst, hepatic hemangioma.</w:t>
      </w:r>
      <w:r w:rsidR="00436903" w:rsidRPr="00B94B6F">
        <w:rPr>
          <w:rFonts w:ascii="Book Antiqua" w:hAnsi="Book Antiqua"/>
          <w:sz w:val="24"/>
          <w:szCs w:val="24"/>
        </w:rPr>
        <w:t xml:space="preserve"> </w:t>
      </w:r>
      <w:r w:rsidR="00037790" w:rsidRPr="00B94B6F">
        <w:rPr>
          <w:rFonts w:ascii="Book Antiqua" w:hAnsi="Book Antiqua"/>
          <w:sz w:val="24"/>
          <w:szCs w:val="24"/>
        </w:rPr>
        <w:t>Pre-anti-</w:t>
      </w:r>
      <w:r w:rsidR="00B94B6F" w:rsidRPr="00B94B6F">
        <w:rPr>
          <w:rFonts w:ascii="Book Antiqua" w:hAnsi="Book Antiqua"/>
          <w:sz w:val="24"/>
          <w:szCs w:val="24"/>
        </w:rPr>
        <w:t>hepatitis B virus (HBV)</w:t>
      </w:r>
      <w:r w:rsidR="00B94B6F" w:rsidRPr="00B94B6F">
        <w:rPr>
          <w:rFonts w:ascii="Book Antiqua" w:hAnsi="Book Antiqua" w:hint="eastAsia"/>
          <w:sz w:val="24"/>
          <w:szCs w:val="24"/>
        </w:rPr>
        <w:t xml:space="preserve"> </w:t>
      </w:r>
      <w:r w:rsidR="00037790" w:rsidRPr="00B94B6F">
        <w:rPr>
          <w:rFonts w:ascii="Book Antiqua" w:hAnsi="Book Antiqua"/>
          <w:sz w:val="24"/>
          <w:szCs w:val="24"/>
        </w:rPr>
        <w:t xml:space="preserve">therapy </w:t>
      </w:r>
      <w:r w:rsidR="00436903" w:rsidRPr="00B94B6F">
        <w:rPr>
          <w:rFonts w:ascii="Book Antiqua" w:hAnsi="Book Antiqua"/>
          <w:sz w:val="24"/>
          <w:szCs w:val="24"/>
        </w:rPr>
        <w:t>consisted of</w:t>
      </w:r>
      <w:r w:rsidR="00037790" w:rsidRPr="00B94B6F">
        <w:rPr>
          <w:rFonts w:ascii="Book Antiqua" w:hAnsi="Book Antiqua"/>
          <w:sz w:val="24"/>
          <w:szCs w:val="24"/>
        </w:rPr>
        <w:t xml:space="preserve"> </w:t>
      </w:r>
      <w:proofErr w:type="spellStart"/>
      <w:r w:rsidR="00037790" w:rsidRPr="00B94B6F">
        <w:rPr>
          <w:rFonts w:ascii="Book Antiqua" w:hAnsi="Book Antiqua"/>
          <w:sz w:val="24"/>
          <w:szCs w:val="24"/>
        </w:rPr>
        <w:t>nucleos</w:t>
      </w:r>
      <w:proofErr w:type="spellEnd"/>
      <w:r w:rsidR="00037790" w:rsidRPr="00B94B6F">
        <w:rPr>
          <w:rFonts w:ascii="Book Antiqua" w:hAnsi="Book Antiqua"/>
          <w:sz w:val="24"/>
          <w:szCs w:val="24"/>
        </w:rPr>
        <w:t xml:space="preserve">/tide analogues for more than 3 mo before </w:t>
      </w:r>
      <w:r w:rsidR="00436903" w:rsidRPr="00B94B6F">
        <w:rPr>
          <w:rFonts w:ascii="Book Antiqua" w:hAnsi="Book Antiqua"/>
          <w:sz w:val="24"/>
          <w:szCs w:val="24"/>
        </w:rPr>
        <w:t xml:space="preserve">the </w:t>
      </w:r>
      <w:r w:rsidR="00037790" w:rsidRPr="00B94B6F">
        <w:rPr>
          <w:rFonts w:ascii="Book Antiqua" w:hAnsi="Book Antiqua"/>
          <w:sz w:val="24"/>
          <w:szCs w:val="24"/>
        </w:rPr>
        <w:t>disease onset</w:t>
      </w:r>
      <w:r w:rsidR="00436903" w:rsidRPr="00B94B6F">
        <w:rPr>
          <w:rFonts w:ascii="Book Antiqua" w:hAnsi="Book Antiqua"/>
          <w:sz w:val="24"/>
          <w:szCs w:val="24"/>
        </w:rPr>
        <w:t xml:space="preserve">; </w:t>
      </w:r>
      <w:r w:rsidR="00037790" w:rsidRPr="00B94B6F">
        <w:rPr>
          <w:rFonts w:ascii="Book Antiqua" w:hAnsi="Book Antiqua"/>
          <w:sz w:val="24"/>
          <w:szCs w:val="24"/>
        </w:rPr>
        <w:t>Post</w:t>
      </w:r>
      <w:r w:rsidR="00436903" w:rsidRPr="00B94B6F">
        <w:rPr>
          <w:rFonts w:ascii="Book Antiqua" w:hAnsi="Book Antiqua"/>
          <w:sz w:val="24"/>
          <w:szCs w:val="24"/>
        </w:rPr>
        <w:t>-</w:t>
      </w:r>
      <w:r w:rsidR="00037790" w:rsidRPr="00B94B6F">
        <w:rPr>
          <w:rFonts w:ascii="Book Antiqua" w:hAnsi="Book Antiqua"/>
          <w:sz w:val="24"/>
          <w:szCs w:val="24"/>
        </w:rPr>
        <w:t xml:space="preserve">anti-HBV therapy </w:t>
      </w:r>
      <w:r w:rsidR="00436903" w:rsidRPr="00B94B6F">
        <w:rPr>
          <w:rFonts w:ascii="Book Antiqua" w:hAnsi="Book Antiqua"/>
          <w:sz w:val="24"/>
          <w:szCs w:val="24"/>
        </w:rPr>
        <w:t>consisted of</w:t>
      </w:r>
      <w:r w:rsidR="00037790" w:rsidRPr="00B94B6F">
        <w:rPr>
          <w:rFonts w:ascii="Book Antiqua" w:hAnsi="Book Antiqua"/>
          <w:sz w:val="24"/>
          <w:szCs w:val="24"/>
        </w:rPr>
        <w:t xml:space="preserve"> IFN</w:t>
      </w:r>
      <w:r w:rsidR="00067104" w:rsidRPr="00B94B6F">
        <w:rPr>
          <w:rFonts w:ascii="Book Antiqua" w:hAnsi="Book Antiqua"/>
          <w:sz w:val="24"/>
          <w:szCs w:val="24"/>
        </w:rPr>
        <w:t>α</w:t>
      </w:r>
      <w:bookmarkStart w:id="532" w:name="OLE_LINK3699"/>
      <w:bookmarkStart w:id="533" w:name="OLE_LINK3701"/>
      <w:r w:rsidR="00067104" w:rsidRPr="00B94B6F">
        <w:rPr>
          <w:rFonts w:ascii="Book Antiqua" w:hAnsi="Book Antiqua"/>
          <w:sz w:val="24"/>
          <w:szCs w:val="24"/>
        </w:rPr>
        <w:t></w:t>
      </w:r>
      <w:r w:rsidR="00037790" w:rsidRPr="00B94B6F">
        <w:rPr>
          <w:rFonts w:ascii="Book Antiqua" w:hAnsi="Book Antiqua"/>
          <w:sz w:val="24"/>
          <w:szCs w:val="24"/>
        </w:rPr>
        <w:t xml:space="preserve">within 3 mo from the disease </w:t>
      </w:r>
      <w:bookmarkEnd w:id="532"/>
      <w:bookmarkEnd w:id="533"/>
      <w:r w:rsidR="00037790" w:rsidRPr="00B94B6F">
        <w:rPr>
          <w:rFonts w:ascii="Book Antiqua" w:hAnsi="Book Antiqua"/>
          <w:sz w:val="24"/>
          <w:szCs w:val="24"/>
        </w:rPr>
        <w:t>onset</w:t>
      </w:r>
      <w:r w:rsidR="00436903" w:rsidRPr="00B94B6F">
        <w:rPr>
          <w:rFonts w:ascii="Book Antiqua" w:hAnsi="Book Antiqua"/>
          <w:sz w:val="24"/>
          <w:szCs w:val="24"/>
        </w:rPr>
        <w:t>;</w:t>
      </w:r>
      <w:r w:rsidR="00037790" w:rsidRPr="00B94B6F">
        <w:rPr>
          <w:rFonts w:ascii="Book Antiqua" w:hAnsi="Book Antiqua"/>
          <w:sz w:val="24"/>
          <w:szCs w:val="24"/>
        </w:rPr>
        <w:t xml:space="preserve"> </w:t>
      </w:r>
      <w:r w:rsidR="00436903" w:rsidRPr="00B94B6F">
        <w:rPr>
          <w:rFonts w:ascii="Book Antiqua" w:hAnsi="Book Antiqua"/>
          <w:sz w:val="24"/>
          <w:szCs w:val="24"/>
        </w:rPr>
        <w:t>Therapeutic efficacy was defined as</w:t>
      </w:r>
      <w:r w:rsidR="00037790" w:rsidRPr="00B94B6F">
        <w:rPr>
          <w:rFonts w:ascii="Book Antiqua" w:hAnsi="Book Antiqua"/>
          <w:sz w:val="24"/>
          <w:szCs w:val="24"/>
        </w:rPr>
        <w:t xml:space="preserve"> HBV DNA </w:t>
      </w:r>
      <w:r w:rsidR="00436903" w:rsidRPr="00B94B6F">
        <w:rPr>
          <w:rFonts w:ascii="Book Antiqua" w:hAnsi="Book Antiqua"/>
          <w:sz w:val="24"/>
          <w:szCs w:val="24"/>
        </w:rPr>
        <w:t>reduction by</w:t>
      </w:r>
      <w:r w:rsidR="00037790" w:rsidRPr="00B94B6F">
        <w:rPr>
          <w:rFonts w:ascii="Book Antiqua" w:hAnsi="Book Antiqua"/>
          <w:sz w:val="24"/>
          <w:szCs w:val="24"/>
        </w:rPr>
        <w:t xml:space="preserve"> 2 log after stable antiviral </w:t>
      </w:r>
      <w:r w:rsidR="00436903" w:rsidRPr="00B94B6F">
        <w:rPr>
          <w:rFonts w:ascii="Book Antiqua" w:hAnsi="Book Antiqua"/>
          <w:sz w:val="24"/>
          <w:szCs w:val="24"/>
        </w:rPr>
        <w:t xml:space="preserve">treatment </w:t>
      </w:r>
      <w:r w:rsidR="00037790" w:rsidRPr="00B94B6F">
        <w:rPr>
          <w:rFonts w:ascii="Book Antiqua" w:hAnsi="Book Antiqua"/>
          <w:sz w:val="24"/>
          <w:szCs w:val="24"/>
        </w:rPr>
        <w:t>for 3</w:t>
      </w:r>
      <w:r w:rsidR="00436903" w:rsidRPr="00B94B6F">
        <w:rPr>
          <w:rFonts w:ascii="Book Antiqua" w:hAnsi="Book Antiqua"/>
          <w:sz w:val="24"/>
          <w:szCs w:val="24"/>
        </w:rPr>
        <w:t xml:space="preserve"> </w:t>
      </w:r>
      <w:r w:rsidR="00037790" w:rsidRPr="00B94B6F">
        <w:rPr>
          <w:rFonts w:ascii="Book Antiqua" w:hAnsi="Book Antiqua"/>
          <w:sz w:val="24"/>
          <w:szCs w:val="24"/>
        </w:rPr>
        <w:t>mo.</w:t>
      </w:r>
    </w:p>
    <w:p w:rsidR="00361C0D" w:rsidRPr="00B94B6F" w:rsidRDefault="00361C0D" w:rsidP="00A708CB">
      <w:pPr>
        <w:adjustRightInd w:val="0"/>
        <w:snapToGrid w:val="0"/>
        <w:spacing w:line="360" w:lineRule="auto"/>
        <w:rPr>
          <w:rFonts w:ascii="Book Antiqua" w:hAnsi="Book Antiqua"/>
          <w:sz w:val="24"/>
          <w:szCs w:val="24"/>
        </w:rPr>
      </w:pPr>
    </w:p>
    <w:p w:rsidR="00067104" w:rsidRPr="00B94B6F" w:rsidRDefault="00067104">
      <w:pPr>
        <w:widowControl/>
        <w:jc w:val="left"/>
        <w:rPr>
          <w:rFonts w:ascii="Book Antiqua" w:hAnsi="Book Antiqua"/>
          <w:b/>
          <w:kern w:val="0"/>
          <w:sz w:val="24"/>
          <w:szCs w:val="24"/>
        </w:rPr>
      </w:pPr>
      <w:r w:rsidRPr="00B94B6F">
        <w:rPr>
          <w:rFonts w:ascii="Book Antiqua" w:hAnsi="Book Antiqua"/>
          <w:b/>
          <w:kern w:val="0"/>
          <w:sz w:val="24"/>
          <w:szCs w:val="24"/>
        </w:rPr>
        <w:br w:type="page"/>
      </w:r>
    </w:p>
    <w:p w:rsidR="00DE44C4" w:rsidRPr="00B94B6F" w:rsidRDefault="00361C0D" w:rsidP="00A708CB">
      <w:pPr>
        <w:adjustRightInd w:val="0"/>
        <w:snapToGrid w:val="0"/>
        <w:spacing w:line="360" w:lineRule="auto"/>
        <w:rPr>
          <w:rFonts w:ascii="Book Antiqua" w:hAnsi="Book Antiqua"/>
          <w:kern w:val="0"/>
          <w:sz w:val="24"/>
          <w:szCs w:val="24"/>
        </w:rPr>
      </w:pPr>
      <w:r w:rsidRPr="00B94B6F">
        <w:rPr>
          <w:rFonts w:ascii="Book Antiqua" w:hAnsi="Book Antiqua"/>
          <w:b/>
          <w:kern w:val="0"/>
          <w:sz w:val="24"/>
          <w:szCs w:val="24"/>
        </w:rPr>
        <w:lastRenderedPageBreak/>
        <w:t xml:space="preserve">Table 4 </w:t>
      </w:r>
      <w:r w:rsidR="00037790" w:rsidRPr="00B94B6F">
        <w:rPr>
          <w:rFonts w:ascii="Book Antiqua" w:hAnsi="Book Antiqua"/>
          <w:b/>
          <w:kern w:val="0"/>
          <w:sz w:val="24"/>
          <w:szCs w:val="24"/>
        </w:rPr>
        <w:t xml:space="preserve">Clinical features and laboratory data </w:t>
      </w:r>
      <w:r w:rsidR="00037790" w:rsidRPr="00B94B6F">
        <w:rPr>
          <w:rFonts w:ascii="Book Antiqua" w:hAnsi="Book Antiqua"/>
          <w:b/>
          <w:sz w:val="24"/>
          <w:szCs w:val="24"/>
        </w:rPr>
        <w:t xml:space="preserve">for patients with non-cirrhotic </w:t>
      </w:r>
      <w:r w:rsidR="00067104" w:rsidRPr="00B94B6F">
        <w:rPr>
          <w:rFonts w:ascii="Book Antiqua" w:hAnsi="Book Antiqua" w:hint="eastAsia"/>
          <w:b/>
          <w:sz w:val="24"/>
          <w:szCs w:val="24"/>
        </w:rPr>
        <w:t>h</w:t>
      </w:r>
      <w:r w:rsidR="00067104" w:rsidRPr="00B94B6F">
        <w:rPr>
          <w:rFonts w:ascii="Book Antiqua" w:hAnsi="Book Antiqua"/>
          <w:b/>
          <w:sz w:val="24"/>
          <w:szCs w:val="24"/>
        </w:rPr>
        <w:t xml:space="preserve">epatitis </w:t>
      </w:r>
      <w:r w:rsidR="00067104" w:rsidRPr="00B94B6F">
        <w:rPr>
          <w:rFonts w:ascii="Book Antiqua" w:hAnsi="Book Antiqua" w:hint="eastAsia"/>
          <w:b/>
          <w:sz w:val="24"/>
          <w:szCs w:val="24"/>
        </w:rPr>
        <w:t>B</w:t>
      </w:r>
      <w:r w:rsidR="00067104" w:rsidRPr="00B94B6F">
        <w:rPr>
          <w:rFonts w:ascii="Book Antiqua" w:hAnsi="Book Antiqua"/>
          <w:b/>
          <w:sz w:val="24"/>
          <w:szCs w:val="24"/>
        </w:rPr>
        <w:t xml:space="preserve"> virus-</w:t>
      </w:r>
      <w:r w:rsidR="00067104" w:rsidRPr="00B94B6F">
        <w:rPr>
          <w:rFonts w:ascii="Book Antiqua" w:hAnsi="Book Antiqua" w:hint="eastAsia"/>
          <w:b/>
          <w:sz w:val="24"/>
          <w:szCs w:val="24"/>
        </w:rPr>
        <w:t>h</w:t>
      </w:r>
      <w:r w:rsidR="00067104" w:rsidRPr="00B94B6F">
        <w:rPr>
          <w:rFonts w:ascii="Book Antiqua" w:hAnsi="Book Antiqua"/>
          <w:b/>
          <w:sz w:val="24"/>
          <w:szCs w:val="24"/>
        </w:rPr>
        <w:t xml:space="preserve">epatitis </w:t>
      </w:r>
      <w:r w:rsidR="00067104" w:rsidRPr="00B94B6F">
        <w:rPr>
          <w:rFonts w:ascii="Book Antiqua" w:hAnsi="Book Antiqua" w:hint="eastAsia"/>
          <w:b/>
          <w:sz w:val="24"/>
          <w:szCs w:val="24"/>
        </w:rPr>
        <w:t>E</w:t>
      </w:r>
      <w:r w:rsidR="00067104" w:rsidRPr="00B94B6F">
        <w:rPr>
          <w:rFonts w:ascii="Book Antiqua" w:hAnsi="Book Antiqua"/>
          <w:b/>
          <w:sz w:val="24"/>
          <w:szCs w:val="24"/>
        </w:rPr>
        <w:t xml:space="preserve"> virus</w:t>
      </w:r>
      <w:r w:rsidR="00037790" w:rsidRPr="00B94B6F">
        <w:rPr>
          <w:rFonts w:ascii="Book Antiqua" w:hAnsi="Book Antiqua"/>
          <w:b/>
          <w:sz w:val="24"/>
          <w:szCs w:val="24"/>
        </w:rPr>
        <w:t xml:space="preserve"> co-infections</w:t>
      </w:r>
      <w:r w:rsidR="00657078" w:rsidRPr="00657078">
        <w:rPr>
          <w:rFonts w:ascii="Book Antiqua" w:hAnsi="Book Antiqua"/>
          <w:b/>
          <w:i/>
          <w:kern w:val="0"/>
          <w:sz w:val="24"/>
          <w:szCs w:val="24"/>
        </w:rPr>
        <w:t xml:space="preserve"> n</w:t>
      </w:r>
      <w:r w:rsidR="00657078" w:rsidRPr="00657078">
        <w:rPr>
          <w:rFonts w:ascii="Book Antiqua" w:hAnsi="Book Antiqua"/>
          <w:b/>
          <w:kern w:val="0"/>
          <w:sz w:val="24"/>
          <w:szCs w:val="24"/>
        </w:rPr>
        <w:t xml:space="preserve"> (%)</w:t>
      </w:r>
    </w:p>
    <w:tbl>
      <w:tblPr>
        <w:tblW w:w="5250" w:type="pct"/>
        <w:jc w:val="center"/>
        <w:tblBorders>
          <w:top w:val="single" w:sz="4" w:space="0" w:color="auto"/>
          <w:bottom w:val="single" w:sz="4" w:space="0" w:color="auto"/>
        </w:tblBorders>
        <w:tblLayout w:type="fixed"/>
        <w:tblLook w:val="04A0" w:firstRow="1" w:lastRow="0" w:firstColumn="1" w:lastColumn="0" w:noHBand="0" w:noVBand="1"/>
      </w:tblPr>
      <w:tblGrid>
        <w:gridCol w:w="2251"/>
        <w:gridCol w:w="1636"/>
        <w:gridCol w:w="1418"/>
        <w:gridCol w:w="1936"/>
        <w:gridCol w:w="1585"/>
        <w:gridCol w:w="924"/>
      </w:tblGrid>
      <w:tr w:rsidR="00361C0D" w:rsidRPr="00B94B6F" w:rsidTr="0034132E">
        <w:trPr>
          <w:trHeight w:val="255"/>
          <w:jc w:val="center"/>
        </w:trPr>
        <w:tc>
          <w:tcPr>
            <w:tcW w:w="1154" w:type="pct"/>
            <w:tcBorders>
              <w:bottom w:val="single" w:sz="4" w:space="0" w:color="auto"/>
            </w:tcBorders>
            <w:shd w:val="clear" w:color="auto" w:fill="auto"/>
            <w:noWrap/>
            <w:vAlign w:val="center"/>
            <w:hideMark/>
          </w:tcPr>
          <w:p w:rsidR="00DE44C4" w:rsidRPr="00B94B6F" w:rsidRDefault="00037790" w:rsidP="00067104">
            <w:pPr>
              <w:widowControl/>
              <w:adjustRightInd w:val="0"/>
              <w:snapToGrid w:val="0"/>
              <w:spacing w:line="360" w:lineRule="auto"/>
              <w:jc w:val="left"/>
              <w:rPr>
                <w:rFonts w:ascii="Book Antiqua" w:hAnsi="Book Antiqua"/>
                <w:b/>
                <w:kern w:val="0"/>
                <w:sz w:val="24"/>
                <w:szCs w:val="24"/>
              </w:rPr>
            </w:pPr>
            <w:r w:rsidRPr="00B94B6F">
              <w:rPr>
                <w:rFonts w:ascii="Book Antiqua" w:hAnsi="Book Antiqua"/>
                <w:b/>
                <w:kern w:val="0"/>
                <w:sz w:val="24"/>
                <w:szCs w:val="24"/>
              </w:rPr>
              <w:t>Characteristic</w:t>
            </w:r>
          </w:p>
        </w:tc>
        <w:tc>
          <w:tcPr>
            <w:tcW w:w="839" w:type="pct"/>
            <w:tcBorders>
              <w:bottom w:val="single" w:sz="4" w:space="0" w:color="auto"/>
            </w:tcBorders>
            <w:shd w:val="clear" w:color="auto" w:fill="auto"/>
            <w:noWrap/>
            <w:vAlign w:val="center"/>
            <w:hideMark/>
          </w:tcPr>
          <w:p w:rsidR="00880BD9" w:rsidRPr="00B94B6F" w:rsidRDefault="00037790" w:rsidP="00067104">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IT</w:t>
            </w:r>
          </w:p>
          <w:p w:rsidR="00361C0D" w:rsidRPr="00B94B6F" w:rsidRDefault="00037790" w:rsidP="00067104">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w:t>
            </w:r>
            <w:r w:rsidRPr="00B94B6F">
              <w:rPr>
                <w:rFonts w:ascii="Book Antiqua" w:hAnsi="Book Antiqua"/>
                <w:b/>
                <w:i/>
                <w:kern w:val="0"/>
                <w:sz w:val="24"/>
                <w:szCs w:val="24"/>
              </w:rPr>
              <w:t>n</w:t>
            </w:r>
            <w:r w:rsidR="00880BD9" w:rsidRPr="00B94B6F">
              <w:rPr>
                <w:rFonts w:ascii="Book Antiqua" w:hAnsi="Book Antiqua"/>
                <w:b/>
                <w:kern w:val="0"/>
                <w:sz w:val="24"/>
                <w:szCs w:val="24"/>
              </w:rPr>
              <w:t xml:space="preserve"> </w:t>
            </w:r>
            <w:r w:rsidRPr="00B94B6F">
              <w:rPr>
                <w:rFonts w:ascii="Book Antiqua" w:hAnsi="Book Antiqua"/>
                <w:b/>
                <w:kern w:val="0"/>
                <w:sz w:val="24"/>
                <w:szCs w:val="24"/>
              </w:rPr>
              <w:t>=</w:t>
            </w:r>
            <w:r w:rsidR="00880BD9" w:rsidRPr="00B94B6F">
              <w:rPr>
                <w:rFonts w:ascii="Book Antiqua" w:hAnsi="Book Antiqua"/>
                <w:b/>
                <w:kern w:val="0"/>
                <w:sz w:val="24"/>
                <w:szCs w:val="24"/>
              </w:rPr>
              <w:t xml:space="preserve"> </w:t>
            </w:r>
            <w:r w:rsidRPr="00B94B6F">
              <w:rPr>
                <w:rFonts w:ascii="Book Antiqua" w:hAnsi="Book Antiqua"/>
                <w:b/>
                <w:kern w:val="0"/>
                <w:sz w:val="24"/>
                <w:szCs w:val="24"/>
              </w:rPr>
              <w:t>38)</w:t>
            </w:r>
          </w:p>
        </w:tc>
        <w:tc>
          <w:tcPr>
            <w:tcW w:w="727" w:type="pct"/>
            <w:tcBorders>
              <w:bottom w:val="single" w:sz="4" w:space="0" w:color="auto"/>
            </w:tcBorders>
            <w:shd w:val="clear" w:color="auto" w:fill="auto"/>
            <w:noWrap/>
            <w:vAlign w:val="center"/>
            <w:hideMark/>
          </w:tcPr>
          <w:p w:rsidR="00880BD9" w:rsidRPr="00B94B6F" w:rsidRDefault="00037790" w:rsidP="00067104">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IA</w:t>
            </w:r>
          </w:p>
          <w:p w:rsidR="00361C0D" w:rsidRPr="00B94B6F" w:rsidRDefault="00037790" w:rsidP="00067104">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w:t>
            </w:r>
            <w:r w:rsidRPr="00B94B6F">
              <w:rPr>
                <w:rFonts w:ascii="Book Antiqua" w:hAnsi="Book Antiqua"/>
                <w:b/>
                <w:i/>
                <w:kern w:val="0"/>
                <w:sz w:val="24"/>
                <w:szCs w:val="24"/>
              </w:rPr>
              <w:t>n</w:t>
            </w:r>
            <w:r w:rsidR="00880BD9" w:rsidRPr="00B94B6F">
              <w:rPr>
                <w:rFonts w:ascii="Book Antiqua" w:hAnsi="Book Antiqua"/>
                <w:b/>
                <w:kern w:val="0"/>
                <w:sz w:val="24"/>
                <w:szCs w:val="24"/>
              </w:rPr>
              <w:t xml:space="preserve"> </w:t>
            </w:r>
            <w:r w:rsidRPr="00B94B6F">
              <w:rPr>
                <w:rFonts w:ascii="Book Antiqua" w:hAnsi="Book Antiqua"/>
                <w:b/>
                <w:kern w:val="0"/>
                <w:sz w:val="24"/>
                <w:szCs w:val="24"/>
              </w:rPr>
              <w:t>=</w:t>
            </w:r>
            <w:r w:rsidR="00880BD9" w:rsidRPr="00B94B6F">
              <w:rPr>
                <w:rFonts w:ascii="Book Antiqua" w:hAnsi="Book Antiqua"/>
                <w:b/>
                <w:kern w:val="0"/>
                <w:sz w:val="24"/>
                <w:szCs w:val="24"/>
              </w:rPr>
              <w:t xml:space="preserve"> </w:t>
            </w:r>
            <w:r w:rsidRPr="00B94B6F">
              <w:rPr>
                <w:rFonts w:ascii="Book Antiqua" w:hAnsi="Book Antiqua"/>
                <w:b/>
                <w:kern w:val="0"/>
                <w:sz w:val="24"/>
                <w:szCs w:val="24"/>
              </w:rPr>
              <w:t>27)</w:t>
            </w:r>
          </w:p>
        </w:tc>
        <w:tc>
          <w:tcPr>
            <w:tcW w:w="993" w:type="pct"/>
            <w:tcBorders>
              <w:bottom w:val="single" w:sz="4" w:space="0" w:color="auto"/>
            </w:tcBorders>
            <w:shd w:val="clear" w:color="auto" w:fill="auto"/>
            <w:noWrap/>
            <w:vAlign w:val="center"/>
            <w:hideMark/>
          </w:tcPr>
          <w:p w:rsidR="00880BD9" w:rsidRPr="00B94B6F" w:rsidRDefault="00037790" w:rsidP="00067104">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LC</w:t>
            </w:r>
          </w:p>
          <w:p w:rsidR="00361C0D" w:rsidRPr="00B94B6F" w:rsidRDefault="00037790" w:rsidP="00067104">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w:t>
            </w:r>
            <w:r w:rsidRPr="00B94B6F">
              <w:rPr>
                <w:rFonts w:ascii="Book Antiqua" w:hAnsi="Book Antiqua"/>
                <w:b/>
                <w:i/>
                <w:kern w:val="0"/>
                <w:sz w:val="24"/>
                <w:szCs w:val="24"/>
              </w:rPr>
              <w:t>n</w:t>
            </w:r>
            <w:r w:rsidR="00880BD9" w:rsidRPr="00B94B6F">
              <w:rPr>
                <w:rFonts w:ascii="Book Antiqua" w:hAnsi="Book Antiqua"/>
                <w:b/>
                <w:kern w:val="0"/>
                <w:sz w:val="24"/>
                <w:szCs w:val="24"/>
              </w:rPr>
              <w:t xml:space="preserve"> </w:t>
            </w:r>
            <w:r w:rsidRPr="00B94B6F">
              <w:rPr>
                <w:rFonts w:ascii="Book Antiqua" w:hAnsi="Book Antiqua"/>
                <w:b/>
                <w:kern w:val="0"/>
                <w:sz w:val="24"/>
                <w:szCs w:val="24"/>
              </w:rPr>
              <w:t>=</w:t>
            </w:r>
            <w:r w:rsidR="00880BD9" w:rsidRPr="00B94B6F">
              <w:rPr>
                <w:rFonts w:ascii="Book Antiqua" w:hAnsi="Book Antiqua"/>
                <w:b/>
                <w:kern w:val="0"/>
                <w:sz w:val="24"/>
                <w:szCs w:val="24"/>
              </w:rPr>
              <w:t xml:space="preserve"> </w:t>
            </w:r>
            <w:r w:rsidRPr="00B94B6F">
              <w:rPr>
                <w:rFonts w:ascii="Book Antiqua" w:hAnsi="Book Antiqua"/>
                <w:b/>
                <w:kern w:val="0"/>
                <w:sz w:val="24"/>
                <w:szCs w:val="24"/>
              </w:rPr>
              <w:t>16)</w:t>
            </w:r>
          </w:p>
        </w:tc>
        <w:tc>
          <w:tcPr>
            <w:tcW w:w="813" w:type="pct"/>
            <w:tcBorders>
              <w:bottom w:val="single" w:sz="4" w:space="0" w:color="auto"/>
            </w:tcBorders>
            <w:shd w:val="clear" w:color="auto" w:fill="auto"/>
            <w:noWrap/>
            <w:vAlign w:val="center"/>
            <w:hideMark/>
          </w:tcPr>
          <w:p w:rsidR="00880BD9" w:rsidRPr="00B94B6F" w:rsidRDefault="00037790" w:rsidP="00067104">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RA</w:t>
            </w:r>
          </w:p>
          <w:p w:rsidR="00361C0D" w:rsidRPr="00B94B6F" w:rsidRDefault="00037790" w:rsidP="00067104">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w:t>
            </w:r>
            <w:r w:rsidRPr="00B94B6F">
              <w:rPr>
                <w:rFonts w:ascii="Book Antiqua" w:hAnsi="Book Antiqua"/>
                <w:b/>
                <w:i/>
                <w:kern w:val="0"/>
                <w:sz w:val="24"/>
                <w:szCs w:val="24"/>
              </w:rPr>
              <w:t>n</w:t>
            </w:r>
            <w:r w:rsidR="00880BD9" w:rsidRPr="00B94B6F">
              <w:rPr>
                <w:rFonts w:ascii="Book Antiqua" w:hAnsi="Book Antiqua"/>
                <w:b/>
                <w:kern w:val="0"/>
                <w:sz w:val="24"/>
                <w:szCs w:val="24"/>
              </w:rPr>
              <w:t xml:space="preserve"> </w:t>
            </w:r>
            <w:r w:rsidRPr="00B94B6F">
              <w:rPr>
                <w:rFonts w:ascii="Book Antiqua" w:hAnsi="Book Antiqua"/>
                <w:b/>
                <w:kern w:val="0"/>
                <w:sz w:val="24"/>
                <w:szCs w:val="24"/>
              </w:rPr>
              <w:t>=</w:t>
            </w:r>
            <w:r w:rsidR="00880BD9" w:rsidRPr="00B94B6F">
              <w:rPr>
                <w:rFonts w:ascii="Book Antiqua" w:hAnsi="Book Antiqua"/>
                <w:b/>
                <w:kern w:val="0"/>
                <w:sz w:val="24"/>
                <w:szCs w:val="24"/>
              </w:rPr>
              <w:t xml:space="preserve"> </w:t>
            </w:r>
            <w:r w:rsidRPr="00B94B6F">
              <w:rPr>
                <w:rFonts w:ascii="Book Antiqua" w:hAnsi="Book Antiqua"/>
                <w:b/>
                <w:kern w:val="0"/>
                <w:sz w:val="24"/>
                <w:szCs w:val="24"/>
              </w:rPr>
              <w:t>53)</w:t>
            </w:r>
          </w:p>
        </w:tc>
        <w:tc>
          <w:tcPr>
            <w:tcW w:w="474" w:type="pct"/>
            <w:tcBorders>
              <w:bottom w:val="single" w:sz="4" w:space="0" w:color="auto"/>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i/>
                <w:kern w:val="0"/>
                <w:sz w:val="24"/>
                <w:szCs w:val="24"/>
              </w:rPr>
              <w:t xml:space="preserve">P </w:t>
            </w:r>
            <w:r w:rsidRPr="00B94B6F">
              <w:rPr>
                <w:rFonts w:ascii="Book Antiqua" w:hAnsi="Book Antiqua"/>
                <w:b/>
                <w:kern w:val="0"/>
                <w:sz w:val="24"/>
                <w:szCs w:val="24"/>
              </w:rPr>
              <w:t>value</w:t>
            </w:r>
          </w:p>
        </w:tc>
      </w:tr>
      <w:tr w:rsidR="00EA4CEC" w:rsidRPr="00B94B6F" w:rsidTr="0034132E">
        <w:trPr>
          <w:trHeight w:val="255"/>
          <w:jc w:val="center"/>
        </w:trPr>
        <w:tc>
          <w:tcPr>
            <w:tcW w:w="5000" w:type="pct"/>
            <w:gridSpan w:val="6"/>
            <w:tcBorders>
              <w:top w:val="single" w:sz="4" w:space="0" w:color="auto"/>
              <w:bottom w:val="nil"/>
            </w:tcBorders>
            <w:shd w:val="clear" w:color="auto" w:fill="auto"/>
            <w:noWrap/>
            <w:vAlign w:val="center"/>
            <w:hideMark/>
          </w:tcPr>
          <w:p w:rsidR="00361C0D" w:rsidRPr="00B94B6F" w:rsidRDefault="00037790" w:rsidP="00067104">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Baseline characteristics</w:t>
            </w:r>
          </w:p>
        </w:tc>
      </w:tr>
      <w:tr w:rsidR="00EA4CEC" w:rsidRPr="00B94B6F" w:rsidTr="0034132E">
        <w:trPr>
          <w:trHeight w:val="255"/>
          <w:jc w:val="center"/>
        </w:trPr>
        <w:tc>
          <w:tcPr>
            <w:tcW w:w="1154" w:type="pct"/>
            <w:tcBorders>
              <w:top w:val="nil"/>
              <w:bottom w:val="nil"/>
            </w:tcBorders>
            <w:shd w:val="clear" w:color="auto" w:fill="auto"/>
            <w:noWrap/>
            <w:vAlign w:val="center"/>
            <w:hideMark/>
          </w:tcPr>
          <w:p w:rsidR="00361C0D" w:rsidRPr="00B94B6F" w:rsidRDefault="00B94B6F" w:rsidP="00067104">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5F3178" w:rsidRPr="00B94B6F">
              <w:rPr>
                <w:rFonts w:ascii="Book Antiqua" w:hAnsi="Book Antiqua"/>
                <w:kern w:val="0"/>
                <w:sz w:val="24"/>
                <w:szCs w:val="24"/>
              </w:rPr>
              <w:t>Age</w:t>
            </w:r>
            <w:r w:rsidR="00037790" w:rsidRPr="00B94B6F">
              <w:rPr>
                <w:rFonts w:ascii="Book Antiqua" w:hAnsi="Book Antiqua"/>
                <w:kern w:val="0"/>
                <w:sz w:val="24"/>
                <w:szCs w:val="24"/>
              </w:rPr>
              <w:t xml:space="preserve"> </w:t>
            </w:r>
            <w:r w:rsidR="005F3178" w:rsidRPr="00B94B6F">
              <w:rPr>
                <w:rFonts w:ascii="Book Antiqua" w:hAnsi="Book Antiqua" w:hint="eastAsia"/>
                <w:kern w:val="0"/>
                <w:sz w:val="24"/>
                <w:szCs w:val="24"/>
              </w:rPr>
              <w:t>(</w:t>
            </w:r>
            <w:proofErr w:type="spellStart"/>
            <w:r w:rsidR="00037790" w:rsidRPr="00B94B6F">
              <w:rPr>
                <w:rFonts w:ascii="Book Antiqua" w:hAnsi="Book Antiqua"/>
                <w:iCs/>
                <w:kern w:val="0"/>
                <w:sz w:val="24"/>
                <w:szCs w:val="24"/>
              </w:rPr>
              <w:t>y</w:t>
            </w:r>
            <w:r w:rsidR="005F3178" w:rsidRPr="00B94B6F">
              <w:rPr>
                <w:rFonts w:ascii="Book Antiqua" w:hAnsi="Book Antiqua" w:hint="eastAsia"/>
                <w:iCs/>
                <w:kern w:val="0"/>
                <w:sz w:val="24"/>
                <w:szCs w:val="24"/>
              </w:rPr>
              <w:t>r</w:t>
            </w:r>
            <w:proofErr w:type="spellEnd"/>
            <w:r w:rsidR="00037790" w:rsidRPr="00B94B6F">
              <w:rPr>
                <w:rFonts w:ascii="Book Antiqua" w:hAnsi="Book Antiqua"/>
                <w:kern w:val="0"/>
                <w:sz w:val="24"/>
                <w:szCs w:val="24"/>
              </w:rPr>
              <w:t xml:space="preserve"> </w:t>
            </w:r>
            <w:r w:rsidR="005F3178" w:rsidRPr="00B94B6F">
              <w:rPr>
                <w:rFonts w:ascii="Book Antiqua" w:hAnsi="Book Antiqua" w:hint="eastAsia"/>
                <w:kern w:val="0"/>
                <w:sz w:val="24"/>
                <w:szCs w:val="24"/>
              </w:rPr>
              <w:t>)</w:t>
            </w:r>
            <w:r w:rsidR="00037790" w:rsidRPr="00B94B6F">
              <w:rPr>
                <w:rFonts w:ascii="Book Antiqua" w:hAnsi="Book Antiqua"/>
                <w:sz w:val="24"/>
                <w:szCs w:val="24"/>
              </w:rPr>
              <w:t>(Q1-Q3)</w:t>
            </w:r>
          </w:p>
        </w:tc>
        <w:tc>
          <w:tcPr>
            <w:tcW w:w="839"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43 (30-52)</w:t>
            </w:r>
          </w:p>
        </w:tc>
        <w:tc>
          <w:tcPr>
            <w:tcW w:w="727"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42 (34-51)</w:t>
            </w:r>
          </w:p>
        </w:tc>
        <w:tc>
          <w:tcPr>
            <w:tcW w:w="99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48 (39.3-58.8)</w:t>
            </w:r>
          </w:p>
        </w:tc>
        <w:tc>
          <w:tcPr>
            <w:tcW w:w="81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47 (36</w:t>
            </w:r>
            <w:r w:rsidR="00580DD3" w:rsidRPr="00B94B6F">
              <w:rPr>
                <w:rFonts w:ascii="Book Antiqua" w:hAnsi="Book Antiqua"/>
                <w:kern w:val="0"/>
                <w:sz w:val="24"/>
                <w:szCs w:val="24"/>
              </w:rPr>
              <w:t>.0</w:t>
            </w:r>
            <w:r w:rsidRPr="00B94B6F">
              <w:rPr>
                <w:rFonts w:ascii="Book Antiqua" w:hAnsi="Book Antiqua"/>
                <w:kern w:val="0"/>
                <w:sz w:val="24"/>
                <w:szCs w:val="24"/>
              </w:rPr>
              <w:t>-56.5)</w:t>
            </w:r>
          </w:p>
        </w:tc>
        <w:tc>
          <w:tcPr>
            <w:tcW w:w="474"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0.134</w:t>
            </w:r>
          </w:p>
        </w:tc>
      </w:tr>
      <w:tr w:rsidR="00EA4CEC" w:rsidRPr="00B94B6F" w:rsidTr="0034132E">
        <w:trPr>
          <w:trHeight w:val="255"/>
          <w:jc w:val="center"/>
        </w:trPr>
        <w:tc>
          <w:tcPr>
            <w:tcW w:w="1154" w:type="pct"/>
            <w:tcBorders>
              <w:top w:val="nil"/>
              <w:bottom w:val="nil"/>
            </w:tcBorders>
            <w:shd w:val="clear" w:color="auto" w:fill="auto"/>
            <w:noWrap/>
            <w:vAlign w:val="center"/>
            <w:hideMark/>
          </w:tcPr>
          <w:p w:rsidR="00361C0D" w:rsidRPr="00B94B6F" w:rsidRDefault="00B94B6F" w:rsidP="006570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 xml:space="preserve">Male </w:t>
            </w:r>
            <w:r w:rsidR="00580DD3" w:rsidRPr="00B94B6F">
              <w:rPr>
                <w:rFonts w:ascii="Book Antiqua" w:hAnsi="Book Antiqua"/>
                <w:kern w:val="0"/>
                <w:sz w:val="24"/>
                <w:szCs w:val="24"/>
              </w:rPr>
              <w:t>sex</w:t>
            </w:r>
            <w:r w:rsidR="00657078">
              <w:rPr>
                <w:rFonts w:ascii="Book Antiqua" w:hAnsi="Book Antiqua" w:hint="eastAsia"/>
                <w:kern w:val="0"/>
                <w:sz w:val="24"/>
                <w:szCs w:val="24"/>
              </w:rPr>
              <w:t xml:space="preserve"> </w:t>
            </w:r>
          </w:p>
        </w:tc>
        <w:tc>
          <w:tcPr>
            <w:tcW w:w="839"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17 (44.7)</w:t>
            </w:r>
          </w:p>
        </w:tc>
        <w:tc>
          <w:tcPr>
            <w:tcW w:w="727"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22 (81.5)</w:t>
            </w:r>
          </w:p>
        </w:tc>
        <w:tc>
          <w:tcPr>
            <w:tcW w:w="99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13 (81.3)</w:t>
            </w:r>
          </w:p>
        </w:tc>
        <w:tc>
          <w:tcPr>
            <w:tcW w:w="81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41 (77.4)</w:t>
            </w:r>
          </w:p>
        </w:tc>
        <w:tc>
          <w:tcPr>
            <w:tcW w:w="474" w:type="pct"/>
            <w:tcBorders>
              <w:top w:val="nil"/>
              <w:bottom w:val="nil"/>
            </w:tcBorders>
            <w:shd w:val="clear" w:color="auto" w:fill="auto"/>
            <w:noWrap/>
            <w:vAlign w:val="center"/>
            <w:hideMark/>
          </w:tcPr>
          <w:p w:rsidR="00361C0D" w:rsidRPr="00B94B6F" w:rsidRDefault="0003027A"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0.01</w:t>
            </w:r>
          </w:p>
        </w:tc>
      </w:tr>
      <w:tr w:rsidR="00EA4CEC" w:rsidRPr="00B94B6F" w:rsidTr="0034132E">
        <w:trPr>
          <w:trHeight w:val="255"/>
          <w:jc w:val="center"/>
        </w:trPr>
        <w:tc>
          <w:tcPr>
            <w:tcW w:w="1154" w:type="pct"/>
            <w:tcBorders>
              <w:top w:val="nil"/>
              <w:bottom w:val="nil"/>
            </w:tcBorders>
            <w:shd w:val="clear" w:color="auto" w:fill="auto"/>
            <w:noWrap/>
            <w:vAlign w:val="center"/>
            <w:hideMark/>
          </w:tcPr>
          <w:p w:rsidR="00361C0D" w:rsidRPr="00B94B6F" w:rsidRDefault="00B94B6F" w:rsidP="006570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Alcohol</w:t>
            </w:r>
            <w:r w:rsidR="00657078">
              <w:rPr>
                <w:rFonts w:ascii="Book Antiqua" w:hAnsi="Book Antiqua" w:hint="eastAsia"/>
                <w:kern w:val="0"/>
                <w:sz w:val="24"/>
                <w:szCs w:val="24"/>
              </w:rPr>
              <w:t xml:space="preserve"> </w:t>
            </w:r>
          </w:p>
        </w:tc>
        <w:tc>
          <w:tcPr>
            <w:tcW w:w="839"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7 (18.4)</w:t>
            </w:r>
          </w:p>
        </w:tc>
        <w:tc>
          <w:tcPr>
            <w:tcW w:w="727"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5 (18.5)</w:t>
            </w:r>
          </w:p>
        </w:tc>
        <w:tc>
          <w:tcPr>
            <w:tcW w:w="99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5 (31.3)</w:t>
            </w:r>
          </w:p>
        </w:tc>
        <w:tc>
          <w:tcPr>
            <w:tcW w:w="81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20 (37.7)</w:t>
            </w:r>
          </w:p>
        </w:tc>
        <w:tc>
          <w:tcPr>
            <w:tcW w:w="474"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0.136</w:t>
            </w:r>
          </w:p>
        </w:tc>
      </w:tr>
      <w:tr w:rsidR="00361C0D" w:rsidRPr="00B94B6F" w:rsidTr="0034132E">
        <w:trPr>
          <w:trHeight w:val="255"/>
          <w:jc w:val="center"/>
        </w:trPr>
        <w:tc>
          <w:tcPr>
            <w:tcW w:w="1154" w:type="pct"/>
            <w:tcBorders>
              <w:top w:val="nil"/>
              <w:bottom w:val="nil"/>
            </w:tcBorders>
            <w:shd w:val="clear" w:color="auto" w:fill="auto"/>
            <w:noWrap/>
            <w:vAlign w:val="center"/>
            <w:hideMark/>
          </w:tcPr>
          <w:p w:rsidR="00361C0D" w:rsidRPr="00B94B6F" w:rsidRDefault="00B94B6F" w:rsidP="006570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Smoker</w:t>
            </w:r>
            <w:r w:rsidR="00657078">
              <w:rPr>
                <w:rFonts w:ascii="Book Antiqua" w:hAnsi="Book Antiqua" w:hint="eastAsia"/>
                <w:kern w:val="0"/>
                <w:sz w:val="24"/>
                <w:szCs w:val="24"/>
              </w:rPr>
              <w:t xml:space="preserve"> </w:t>
            </w:r>
          </w:p>
        </w:tc>
        <w:tc>
          <w:tcPr>
            <w:tcW w:w="839"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8 (21.1)</w:t>
            </w:r>
          </w:p>
        </w:tc>
        <w:tc>
          <w:tcPr>
            <w:tcW w:w="727"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8 (29.6)</w:t>
            </w:r>
          </w:p>
        </w:tc>
        <w:tc>
          <w:tcPr>
            <w:tcW w:w="99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 (25)</w:t>
            </w:r>
          </w:p>
        </w:tc>
        <w:tc>
          <w:tcPr>
            <w:tcW w:w="81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22 (41.5)</w:t>
            </w:r>
          </w:p>
        </w:tc>
        <w:tc>
          <w:tcPr>
            <w:tcW w:w="474"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0.191</w:t>
            </w:r>
          </w:p>
        </w:tc>
      </w:tr>
      <w:tr w:rsidR="00361C0D" w:rsidRPr="00B94B6F" w:rsidTr="0034132E">
        <w:trPr>
          <w:trHeight w:val="255"/>
          <w:jc w:val="center"/>
        </w:trPr>
        <w:tc>
          <w:tcPr>
            <w:tcW w:w="5000" w:type="pct"/>
            <w:gridSpan w:val="6"/>
            <w:tcBorders>
              <w:top w:val="nil"/>
              <w:bottom w:val="nil"/>
            </w:tcBorders>
            <w:shd w:val="clear" w:color="auto" w:fill="auto"/>
            <w:noWrap/>
            <w:vAlign w:val="center"/>
            <w:hideMark/>
          </w:tcPr>
          <w:p w:rsidR="00361C0D" w:rsidRPr="00B94B6F" w:rsidRDefault="00037790" w:rsidP="006570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Clinical features</w:t>
            </w:r>
            <w:r w:rsidR="00657078">
              <w:rPr>
                <w:rFonts w:ascii="Book Antiqua" w:hAnsi="Book Antiqua" w:hint="eastAsia"/>
                <w:kern w:val="0"/>
                <w:sz w:val="24"/>
                <w:szCs w:val="24"/>
              </w:rPr>
              <w:t xml:space="preserve"> </w:t>
            </w:r>
          </w:p>
        </w:tc>
      </w:tr>
      <w:tr w:rsidR="00361C0D" w:rsidRPr="00B94B6F" w:rsidTr="0034132E">
        <w:trPr>
          <w:trHeight w:val="255"/>
          <w:jc w:val="center"/>
        </w:trPr>
        <w:tc>
          <w:tcPr>
            <w:tcW w:w="1154"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ind w:leftChars="100" w:left="210"/>
              <w:jc w:val="left"/>
              <w:rPr>
                <w:rFonts w:ascii="Book Antiqua" w:hAnsi="Book Antiqua"/>
                <w:kern w:val="0"/>
                <w:sz w:val="24"/>
                <w:szCs w:val="24"/>
              </w:rPr>
            </w:pPr>
            <w:r w:rsidRPr="00B94B6F">
              <w:rPr>
                <w:rFonts w:ascii="Book Antiqua" w:hAnsi="Book Antiqua"/>
                <w:kern w:val="0"/>
                <w:sz w:val="24"/>
                <w:szCs w:val="24"/>
              </w:rPr>
              <w:t>Jaundice &gt;</w:t>
            </w:r>
            <w:r w:rsidR="00580DD3" w:rsidRPr="00B94B6F">
              <w:rPr>
                <w:rFonts w:ascii="Book Antiqua" w:hAnsi="Book Antiqua"/>
                <w:kern w:val="0"/>
                <w:sz w:val="24"/>
                <w:szCs w:val="24"/>
              </w:rPr>
              <w:t xml:space="preserve"> </w:t>
            </w:r>
            <w:r w:rsidRPr="00B94B6F">
              <w:rPr>
                <w:rFonts w:ascii="Book Antiqua" w:hAnsi="Book Antiqua"/>
                <w:kern w:val="0"/>
                <w:sz w:val="24"/>
                <w:szCs w:val="24"/>
              </w:rPr>
              <w:t>10 ULN</w:t>
            </w:r>
          </w:p>
        </w:tc>
        <w:tc>
          <w:tcPr>
            <w:tcW w:w="839"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6 (15.8)</w:t>
            </w:r>
          </w:p>
        </w:tc>
        <w:tc>
          <w:tcPr>
            <w:tcW w:w="727"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6 (22.2)</w:t>
            </w:r>
          </w:p>
        </w:tc>
        <w:tc>
          <w:tcPr>
            <w:tcW w:w="99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6 (37.5)</w:t>
            </w:r>
          </w:p>
        </w:tc>
        <w:tc>
          <w:tcPr>
            <w:tcW w:w="81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25 (47.2)</w:t>
            </w:r>
          </w:p>
        </w:tc>
        <w:tc>
          <w:tcPr>
            <w:tcW w:w="474" w:type="pct"/>
            <w:tcBorders>
              <w:top w:val="nil"/>
              <w:bottom w:val="nil"/>
            </w:tcBorders>
            <w:shd w:val="clear" w:color="auto" w:fill="auto"/>
            <w:noWrap/>
            <w:vAlign w:val="center"/>
            <w:hideMark/>
          </w:tcPr>
          <w:p w:rsidR="00361C0D" w:rsidRPr="00B94B6F" w:rsidRDefault="0003027A"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0.01</w:t>
            </w:r>
          </w:p>
        </w:tc>
      </w:tr>
      <w:tr w:rsidR="00361C0D" w:rsidRPr="00B94B6F" w:rsidTr="0078218D">
        <w:trPr>
          <w:trHeight w:val="355"/>
          <w:jc w:val="center"/>
        </w:trPr>
        <w:tc>
          <w:tcPr>
            <w:tcW w:w="1154"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ind w:leftChars="100" w:left="210"/>
              <w:jc w:val="left"/>
              <w:rPr>
                <w:rFonts w:ascii="Book Antiqua" w:hAnsi="Book Antiqua"/>
                <w:kern w:val="0"/>
                <w:sz w:val="24"/>
                <w:szCs w:val="24"/>
              </w:rPr>
            </w:pPr>
            <w:r w:rsidRPr="00B94B6F">
              <w:rPr>
                <w:rFonts w:ascii="Book Antiqua" w:hAnsi="Book Antiqua"/>
                <w:kern w:val="0"/>
                <w:sz w:val="24"/>
                <w:szCs w:val="24"/>
              </w:rPr>
              <w:t>Ascites</w:t>
            </w:r>
          </w:p>
        </w:tc>
        <w:tc>
          <w:tcPr>
            <w:tcW w:w="839"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 (10.5)</w:t>
            </w:r>
          </w:p>
        </w:tc>
        <w:tc>
          <w:tcPr>
            <w:tcW w:w="727"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 (11.1)</w:t>
            </w:r>
          </w:p>
        </w:tc>
        <w:tc>
          <w:tcPr>
            <w:tcW w:w="99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w:t>
            </w:r>
          </w:p>
        </w:tc>
        <w:tc>
          <w:tcPr>
            <w:tcW w:w="81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14 (26.4)</w:t>
            </w:r>
          </w:p>
        </w:tc>
        <w:tc>
          <w:tcPr>
            <w:tcW w:w="474" w:type="pct"/>
            <w:tcBorders>
              <w:top w:val="nil"/>
              <w:bottom w:val="nil"/>
            </w:tcBorders>
            <w:shd w:val="clear" w:color="auto" w:fill="auto"/>
            <w:noWrap/>
            <w:vAlign w:val="center"/>
            <w:hideMark/>
          </w:tcPr>
          <w:p w:rsidR="00361C0D" w:rsidRPr="00B94B6F" w:rsidRDefault="0003027A"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0.05</w:t>
            </w:r>
          </w:p>
        </w:tc>
      </w:tr>
      <w:tr w:rsidR="00361C0D" w:rsidRPr="00B94B6F" w:rsidTr="0034132E">
        <w:trPr>
          <w:trHeight w:val="255"/>
          <w:jc w:val="center"/>
        </w:trPr>
        <w:tc>
          <w:tcPr>
            <w:tcW w:w="1154"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ind w:leftChars="100" w:left="210"/>
              <w:jc w:val="left"/>
              <w:rPr>
                <w:rFonts w:ascii="Book Antiqua" w:hAnsi="Book Antiqua"/>
                <w:kern w:val="0"/>
                <w:sz w:val="24"/>
                <w:szCs w:val="24"/>
              </w:rPr>
            </w:pPr>
            <w:r w:rsidRPr="00B94B6F">
              <w:rPr>
                <w:rFonts w:ascii="Book Antiqua" w:hAnsi="Book Antiqua"/>
                <w:kern w:val="0"/>
                <w:sz w:val="24"/>
                <w:szCs w:val="24"/>
              </w:rPr>
              <w:t>Infection</w:t>
            </w:r>
          </w:p>
        </w:tc>
        <w:tc>
          <w:tcPr>
            <w:tcW w:w="839"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 (10.5)</w:t>
            </w:r>
          </w:p>
        </w:tc>
        <w:tc>
          <w:tcPr>
            <w:tcW w:w="727"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 (7.4)</w:t>
            </w:r>
          </w:p>
        </w:tc>
        <w:tc>
          <w:tcPr>
            <w:tcW w:w="99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 (25)</w:t>
            </w:r>
          </w:p>
        </w:tc>
        <w:tc>
          <w:tcPr>
            <w:tcW w:w="81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16 (30.2)</w:t>
            </w:r>
          </w:p>
        </w:tc>
        <w:tc>
          <w:tcPr>
            <w:tcW w:w="474" w:type="pct"/>
            <w:tcBorders>
              <w:top w:val="nil"/>
              <w:bottom w:val="nil"/>
            </w:tcBorders>
            <w:shd w:val="clear" w:color="auto" w:fill="auto"/>
            <w:noWrap/>
            <w:vAlign w:val="center"/>
            <w:hideMark/>
          </w:tcPr>
          <w:p w:rsidR="00361C0D" w:rsidRPr="00B94B6F" w:rsidRDefault="0003027A"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0.05</w:t>
            </w:r>
          </w:p>
        </w:tc>
      </w:tr>
      <w:tr w:rsidR="00361C0D" w:rsidRPr="00B94B6F" w:rsidTr="0034132E">
        <w:trPr>
          <w:trHeight w:val="255"/>
          <w:jc w:val="center"/>
        </w:trPr>
        <w:tc>
          <w:tcPr>
            <w:tcW w:w="1154"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ind w:leftChars="100" w:left="210"/>
              <w:jc w:val="left"/>
              <w:rPr>
                <w:rFonts w:ascii="Book Antiqua" w:hAnsi="Book Antiqua"/>
                <w:kern w:val="0"/>
                <w:sz w:val="24"/>
                <w:szCs w:val="24"/>
              </w:rPr>
            </w:pPr>
            <w:r w:rsidRPr="00B94B6F">
              <w:rPr>
                <w:rFonts w:ascii="Book Antiqua" w:hAnsi="Book Antiqua"/>
                <w:kern w:val="0"/>
                <w:sz w:val="24"/>
                <w:szCs w:val="24"/>
              </w:rPr>
              <w:t>HE</w:t>
            </w:r>
          </w:p>
        </w:tc>
        <w:tc>
          <w:tcPr>
            <w:tcW w:w="839"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 (2.6)</w:t>
            </w:r>
          </w:p>
        </w:tc>
        <w:tc>
          <w:tcPr>
            <w:tcW w:w="727"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 (3.7)</w:t>
            </w:r>
          </w:p>
        </w:tc>
        <w:tc>
          <w:tcPr>
            <w:tcW w:w="99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w:t>
            </w:r>
          </w:p>
        </w:tc>
        <w:tc>
          <w:tcPr>
            <w:tcW w:w="81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13 (24.5)</w:t>
            </w:r>
          </w:p>
        </w:tc>
        <w:tc>
          <w:tcPr>
            <w:tcW w:w="474" w:type="pct"/>
            <w:tcBorders>
              <w:top w:val="nil"/>
              <w:bottom w:val="nil"/>
            </w:tcBorders>
            <w:shd w:val="clear" w:color="auto" w:fill="auto"/>
            <w:noWrap/>
            <w:vAlign w:val="center"/>
            <w:hideMark/>
          </w:tcPr>
          <w:p w:rsidR="00361C0D" w:rsidRPr="00B94B6F" w:rsidRDefault="0003027A"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0.01</w:t>
            </w:r>
          </w:p>
        </w:tc>
      </w:tr>
      <w:tr w:rsidR="00EA4CEC" w:rsidRPr="00B94B6F" w:rsidTr="0034132E">
        <w:trPr>
          <w:trHeight w:val="255"/>
          <w:jc w:val="center"/>
        </w:trPr>
        <w:tc>
          <w:tcPr>
            <w:tcW w:w="5000" w:type="pct"/>
            <w:gridSpan w:val="6"/>
            <w:tcBorders>
              <w:top w:val="nil"/>
              <w:bottom w:val="nil"/>
            </w:tcBorders>
            <w:shd w:val="clear" w:color="auto" w:fill="auto"/>
            <w:noWrap/>
            <w:vAlign w:val="center"/>
            <w:hideMark/>
          </w:tcPr>
          <w:p w:rsidR="00361C0D" w:rsidRPr="00B94B6F" w:rsidRDefault="00037790" w:rsidP="006570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Outcomes of disease</w:t>
            </w:r>
            <w:r w:rsidR="00657078">
              <w:rPr>
                <w:rFonts w:ascii="Book Antiqua" w:hAnsi="Book Antiqua" w:hint="eastAsia"/>
                <w:kern w:val="0"/>
                <w:sz w:val="24"/>
                <w:szCs w:val="24"/>
              </w:rPr>
              <w:t xml:space="preserve"> </w:t>
            </w:r>
          </w:p>
        </w:tc>
      </w:tr>
      <w:tr w:rsidR="00EA4CEC" w:rsidRPr="00B94B6F" w:rsidTr="0034132E">
        <w:trPr>
          <w:trHeight w:val="255"/>
          <w:jc w:val="center"/>
        </w:trPr>
        <w:tc>
          <w:tcPr>
            <w:tcW w:w="1154" w:type="pct"/>
            <w:tcBorders>
              <w:top w:val="nil"/>
              <w:bottom w:val="nil"/>
            </w:tcBorders>
            <w:shd w:val="clear" w:color="auto" w:fill="auto"/>
            <w:noWrap/>
            <w:vAlign w:val="center"/>
            <w:hideMark/>
          </w:tcPr>
          <w:p w:rsidR="00361C0D" w:rsidRPr="00B94B6F" w:rsidRDefault="00B94B6F" w:rsidP="00067104">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Severe disease</w:t>
            </w:r>
          </w:p>
        </w:tc>
        <w:tc>
          <w:tcPr>
            <w:tcW w:w="839"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5 (13.2)</w:t>
            </w:r>
          </w:p>
        </w:tc>
        <w:tc>
          <w:tcPr>
            <w:tcW w:w="727"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6 (22.2)</w:t>
            </w:r>
          </w:p>
        </w:tc>
        <w:tc>
          <w:tcPr>
            <w:tcW w:w="99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5 (31.</w:t>
            </w:r>
            <w:r w:rsidR="00996EB9" w:rsidRPr="00B94B6F">
              <w:rPr>
                <w:rFonts w:ascii="Book Antiqua" w:hAnsi="Book Antiqua"/>
                <w:kern w:val="0"/>
                <w:sz w:val="24"/>
                <w:szCs w:val="24"/>
              </w:rPr>
              <w:t>3</w:t>
            </w:r>
            <w:r w:rsidRPr="00B94B6F">
              <w:rPr>
                <w:rFonts w:ascii="Book Antiqua" w:hAnsi="Book Antiqua"/>
                <w:kern w:val="0"/>
                <w:sz w:val="24"/>
                <w:szCs w:val="24"/>
              </w:rPr>
              <w:t>)</w:t>
            </w:r>
          </w:p>
        </w:tc>
        <w:tc>
          <w:tcPr>
            <w:tcW w:w="81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22 (41.5)</w:t>
            </w:r>
          </w:p>
        </w:tc>
        <w:tc>
          <w:tcPr>
            <w:tcW w:w="474" w:type="pct"/>
            <w:tcBorders>
              <w:top w:val="nil"/>
              <w:bottom w:val="nil"/>
            </w:tcBorders>
            <w:shd w:val="clear" w:color="auto" w:fill="auto"/>
            <w:noWrap/>
            <w:vAlign w:val="center"/>
            <w:hideMark/>
          </w:tcPr>
          <w:p w:rsidR="00361C0D" w:rsidRPr="00B94B6F" w:rsidRDefault="0003027A"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0.05</w:t>
            </w:r>
          </w:p>
        </w:tc>
      </w:tr>
      <w:tr w:rsidR="00361C0D" w:rsidRPr="00B94B6F" w:rsidTr="0034132E">
        <w:trPr>
          <w:trHeight w:val="255"/>
          <w:jc w:val="center"/>
        </w:trPr>
        <w:tc>
          <w:tcPr>
            <w:tcW w:w="1154" w:type="pct"/>
            <w:tcBorders>
              <w:top w:val="nil"/>
              <w:bottom w:val="nil"/>
            </w:tcBorders>
            <w:shd w:val="clear" w:color="auto" w:fill="auto"/>
            <w:noWrap/>
            <w:vAlign w:val="center"/>
            <w:hideMark/>
          </w:tcPr>
          <w:p w:rsidR="00361C0D" w:rsidRPr="00B94B6F" w:rsidRDefault="00B94B6F" w:rsidP="00067104">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Mortality</w:t>
            </w:r>
          </w:p>
        </w:tc>
        <w:tc>
          <w:tcPr>
            <w:tcW w:w="839"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 (2.6)</w:t>
            </w:r>
          </w:p>
        </w:tc>
        <w:tc>
          <w:tcPr>
            <w:tcW w:w="727"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w:t>
            </w:r>
          </w:p>
        </w:tc>
        <w:tc>
          <w:tcPr>
            <w:tcW w:w="99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w:t>
            </w:r>
          </w:p>
        </w:tc>
        <w:tc>
          <w:tcPr>
            <w:tcW w:w="81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9 (17)</w:t>
            </w:r>
          </w:p>
        </w:tc>
        <w:tc>
          <w:tcPr>
            <w:tcW w:w="474" w:type="pct"/>
            <w:tcBorders>
              <w:top w:val="nil"/>
              <w:bottom w:val="nil"/>
            </w:tcBorders>
            <w:shd w:val="clear" w:color="auto" w:fill="auto"/>
            <w:noWrap/>
            <w:vAlign w:val="center"/>
            <w:hideMark/>
          </w:tcPr>
          <w:p w:rsidR="00361C0D" w:rsidRPr="00B94B6F" w:rsidRDefault="0003027A"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0.01</w:t>
            </w:r>
          </w:p>
        </w:tc>
      </w:tr>
      <w:tr w:rsidR="00EA4CEC" w:rsidRPr="00B94B6F" w:rsidTr="0034132E">
        <w:trPr>
          <w:trHeight w:val="255"/>
          <w:jc w:val="center"/>
        </w:trPr>
        <w:tc>
          <w:tcPr>
            <w:tcW w:w="5000" w:type="pct"/>
            <w:gridSpan w:val="6"/>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Laboratory parameters</w:t>
            </w:r>
          </w:p>
        </w:tc>
      </w:tr>
      <w:tr w:rsidR="00EA4CEC" w:rsidRPr="00B94B6F" w:rsidTr="0034132E">
        <w:trPr>
          <w:trHeight w:val="255"/>
          <w:jc w:val="center"/>
        </w:trPr>
        <w:tc>
          <w:tcPr>
            <w:tcW w:w="1154" w:type="pct"/>
            <w:tcBorders>
              <w:top w:val="nil"/>
              <w:bottom w:val="nil"/>
            </w:tcBorders>
            <w:shd w:val="clear" w:color="auto" w:fill="auto"/>
            <w:noWrap/>
            <w:vAlign w:val="center"/>
            <w:hideMark/>
          </w:tcPr>
          <w:p w:rsidR="00361C0D" w:rsidRPr="00B94B6F" w:rsidRDefault="005F3178" w:rsidP="00067104">
            <w:pPr>
              <w:widowControl/>
              <w:adjustRightInd w:val="0"/>
              <w:snapToGrid w:val="0"/>
              <w:spacing w:line="360" w:lineRule="auto"/>
              <w:ind w:firstLineChars="50" w:firstLine="120"/>
              <w:jc w:val="left"/>
              <w:rPr>
                <w:rFonts w:ascii="Book Antiqua" w:hAnsi="Book Antiqua"/>
                <w:kern w:val="0"/>
                <w:sz w:val="24"/>
                <w:szCs w:val="24"/>
              </w:rPr>
            </w:pPr>
            <w:r w:rsidRPr="00B94B6F">
              <w:rPr>
                <w:rFonts w:ascii="Book Antiqua" w:hAnsi="Book Antiqua"/>
                <w:kern w:val="0"/>
                <w:sz w:val="24"/>
                <w:szCs w:val="24"/>
              </w:rPr>
              <w:t xml:space="preserve"> ALT</w:t>
            </w:r>
            <w:r w:rsidR="00037790" w:rsidRPr="00B94B6F">
              <w:rPr>
                <w:rFonts w:ascii="Book Antiqua" w:hAnsi="Book Antiqua"/>
                <w:kern w:val="0"/>
                <w:sz w:val="24"/>
                <w:szCs w:val="24"/>
              </w:rPr>
              <w:t xml:space="preserve"> </w:t>
            </w:r>
            <w:r w:rsidRPr="00B94B6F">
              <w:rPr>
                <w:rFonts w:ascii="Book Antiqua" w:hAnsi="Book Antiqua" w:hint="eastAsia"/>
                <w:kern w:val="0"/>
                <w:sz w:val="24"/>
                <w:szCs w:val="24"/>
              </w:rPr>
              <w:t>(</w:t>
            </w:r>
            <w:r w:rsidR="00037790" w:rsidRPr="00B94B6F">
              <w:rPr>
                <w:rFonts w:ascii="Book Antiqua" w:hAnsi="Book Antiqua"/>
                <w:kern w:val="0"/>
                <w:sz w:val="24"/>
                <w:szCs w:val="24"/>
              </w:rPr>
              <w:t>IU/L</w:t>
            </w:r>
            <w:r w:rsidRPr="00B94B6F">
              <w:rPr>
                <w:rFonts w:ascii="Book Antiqua" w:hAnsi="Book Antiqua" w:hint="eastAsia"/>
                <w:kern w:val="0"/>
                <w:sz w:val="24"/>
                <w:szCs w:val="24"/>
              </w:rPr>
              <w:t>)</w:t>
            </w:r>
          </w:p>
        </w:tc>
        <w:tc>
          <w:tcPr>
            <w:tcW w:w="839"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276.5 (77.5-520.5)</w:t>
            </w:r>
          </w:p>
        </w:tc>
        <w:tc>
          <w:tcPr>
            <w:tcW w:w="727"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454 (214-822)</w:t>
            </w:r>
          </w:p>
        </w:tc>
        <w:tc>
          <w:tcPr>
            <w:tcW w:w="99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597.5 (156.75-1188.5)</w:t>
            </w:r>
          </w:p>
        </w:tc>
        <w:tc>
          <w:tcPr>
            <w:tcW w:w="81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447 (70-1034.5)</w:t>
            </w:r>
          </w:p>
        </w:tc>
        <w:tc>
          <w:tcPr>
            <w:tcW w:w="474"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0.231</w:t>
            </w:r>
          </w:p>
        </w:tc>
      </w:tr>
      <w:tr w:rsidR="00EA4CEC" w:rsidRPr="00B94B6F" w:rsidTr="0034132E">
        <w:trPr>
          <w:trHeight w:val="255"/>
          <w:jc w:val="center"/>
        </w:trPr>
        <w:tc>
          <w:tcPr>
            <w:tcW w:w="1154" w:type="pct"/>
            <w:tcBorders>
              <w:top w:val="nil"/>
              <w:bottom w:val="nil"/>
            </w:tcBorders>
            <w:shd w:val="clear" w:color="auto" w:fill="auto"/>
            <w:noWrap/>
            <w:vAlign w:val="center"/>
            <w:hideMark/>
          </w:tcPr>
          <w:p w:rsidR="00361C0D" w:rsidRPr="00B94B6F" w:rsidRDefault="005F3178" w:rsidP="00067104">
            <w:pPr>
              <w:widowControl/>
              <w:adjustRightInd w:val="0"/>
              <w:snapToGrid w:val="0"/>
              <w:spacing w:line="360" w:lineRule="auto"/>
              <w:ind w:firstLineChars="50" w:firstLine="120"/>
              <w:jc w:val="left"/>
              <w:rPr>
                <w:rFonts w:ascii="Book Antiqua" w:hAnsi="Book Antiqua"/>
                <w:kern w:val="0"/>
                <w:sz w:val="24"/>
                <w:szCs w:val="24"/>
              </w:rPr>
            </w:pPr>
            <w:r w:rsidRPr="00B94B6F">
              <w:rPr>
                <w:rFonts w:ascii="Book Antiqua" w:hAnsi="Book Antiqua"/>
                <w:kern w:val="0"/>
                <w:sz w:val="24"/>
                <w:szCs w:val="24"/>
              </w:rPr>
              <w:t xml:space="preserve"> AST</w:t>
            </w:r>
            <w:r w:rsidR="00037790" w:rsidRPr="00B94B6F">
              <w:rPr>
                <w:rFonts w:ascii="Book Antiqua" w:hAnsi="Book Antiqua"/>
                <w:kern w:val="0"/>
                <w:sz w:val="24"/>
                <w:szCs w:val="24"/>
              </w:rPr>
              <w:t xml:space="preserve"> </w:t>
            </w:r>
            <w:r w:rsidRPr="00B94B6F">
              <w:rPr>
                <w:rFonts w:ascii="Book Antiqua" w:hAnsi="Book Antiqua" w:hint="eastAsia"/>
                <w:kern w:val="0"/>
                <w:sz w:val="24"/>
                <w:szCs w:val="24"/>
              </w:rPr>
              <w:t>(</w:t>
            </w:r>
            <w:r w:rsidR="00037790" w:rsidRPr="00B94B6F">
              <w:rPr>
                <w:rFonts w:ascii="Book Antiqua" w:hAnsi="Book Antiqua"/>
                <w:kern w:val="0"/>
                <w:sz w:val="24"/>
                <w:szCs w:val="24"/>
              </w:rPr>
              <w:t>IU/L</w:t>
            </w:r>
            <w:r w:rsidRPr="00B94B6F">
              <w:rPr>
                <w:rFonts w:ascii="Book Antiqua" w:hAnsi="Book Antiqua" w:hint="eastAsia"/>
                <w:kern w:val="0"/>
                <w:sz w:val="24"/>
                <w:szCs w:val="24"/>
              </w:rPr>
              <w:t>)</w:t>
            </w:r>
          </w:p>
        </w:tc>
        <w:tc>
          <w:tcPr>
            <w:tcW w:w="839"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162 (66.</w:t>
            </w:r>
            <w:r w:rsidR="00996EB9" w:rsidRPr="00B94B6F">
              <w:rPr>
                <w:rFonts w:ascii="Book Antiqua" w:hAnsi="Book Antiqua"/>
                <w:kern w:val="0"/>
                <w:sz w:val="24"/>
                <w:szCs w:val="24"/>
              </w:rPr>
              <w:t>3</w:t>
            </w:r>
            <w:r w:rsidRPr="00B94B6F">
              <w:rPr>
                <w:rFonts w:ascii="Book Antiqua" w:hAnsi="Book Antiqua"/>
                <w:kern w:val="0"/>
                <w:sz w:val="24"/>
                <w:szCs w:val="24"/>
              </w:rPr>
              <w:t>-471</w:t>
            </w:r>
            <w:r w:rsidR="00996EB9" w:rsidRPr="00B94B6F">
              <w:rPr>
                <w:rFonts w:ascii="Book Antiqua" w:hAnsi="Book Antiqua"/>
                <w:kern w:val="0"/>
                <w:sz w:val="24"/>
                <w:szCs w:val="24"/>
              </w:rPr>
              <w:t>.0</w:t>
            </w:r>
            <w:r w:rsidRPr="00B94B6F">
              <w:rPr>
                <w:rFonts w:ascii="Book Antiqua" w:hAnsi="Book Antiqua"/>
                <w:kern w:val="0"/>
                <w:sz w:val="24"/>
                <w:szCs w:val="24"/>
              </w:rPr>
              <w:t>)</w:t>
            </w:r>
          </w:p>
        </w:tc>
        <w:tc>
          <w:tcPr>
            <w:tcW w:w="727"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186 (108-527)</w:t>
            </w:r>
          </w:p>
        </w:tc>
        <w:tc>
          <w:tcPr>
            <w:tcW w:w="99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266 (55.5-841</w:t>
            </w:r>
            <w:r w:rsidR="00996EB9" w:rsidRPr="00B94B6F">
              <w:rPr>
                <w:rFonts w:ascii="Book Antiqua" w:hAnsi="Book Antiqua"/>
                <w:kern w:val="0"/>
                <w:sz w:val="24"/>
                <w:szCs w:val="24"/>
              </w:rPr>
              <w:t>.0</w:t>
            </w:r>
            <w:r w:rsidRPr="00B94B6F">
              <w:rPr>
                <w:rFonts w:ascii="Book Antiqua" w:hAnsi="Book Antiqua"/>
                <w:kern w:val="0"/>
                <w:sz w:val="24"/>
                <w:szCs w:val="24"/>
              </w:rPr>
              <w:t>)</w:t>
            </w:r>
          </w:p>
        </w:tc>
        <w:tc>
          <w:tcPr>
            <w:tcW w:w="81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200 (70.5-421</w:t>
            </w:r>
            <w:r w:rsidR="00996EB9" w:rsidRPr="00B94B6F">
              <w:rPr>
                <w:rFonts w:ascii="Book Antiqua" w:hAnsi="Book Antiqua"/>
                <w:kern w:val="0"/>
                <w:sz w:val="24"/>
                <w:szCs w:val="24"/>
              </w:rPr>
              <w:t>.0</w:t>
            </w:r>
            <w:r w:rsidRPr="00B94B6F">
              <w:rPr>
                <w:rFonts w:ascii="Book Antiqua" w:hAnsi="Book Antiqua"/>
                <w:kern w:val="0"/>
                <w:sz w:val="24"/>
                <w:szCs w:val="24"/>
              </w:rPr>
              <w:t>)</w:t>
            </w:r>
          </w:p>
        </w:tc>
        <w:tc>
          <w:tcPr>
            <w:tcW w:w="474"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0.854</w:t>
            </w:r>
          </w:p>
        </w:tc>
      </w:tr>
      <w:tr w:rsidR="00EA4CEC" w:rsidRPr="00B94B6F" w:rsidTr="0034132E">
        <w:trPr>
          <w:trHeight w:val="255"/>
          <w:jc w:val="center"/>
        </w:trPr>
        <w:tc>
          <w:tcPr>
            <w:tcW w:w="1154" w:type="pct"/>
            <w:tcBorders>
              <w:top w:val="nil"/>
              <w:bottom w:val="nil"/>
            </w:tcBorders>
            <w:shd w:val="clear" w:color="auto" w:fill="auto"/>
            <w:noWrap/>
            <w:vAlign w:val="center"/>
            <w:hideMark/>
          </w:tcPr>
          <w:p w:rsidR="00361C0D" w:rsidRPr="00B94B6F" w:rsidRDefault="005F3178" w:rsidP="00067104">
            <w:pPr>
              <w:widowControl/>
              <w:adjustRightInd w:val="0"/>
              <w:snapToGrid w:val="0"/>
              <w:spacing w:line="360" w:lineRule="auto"/>
              <w:ind w:firstLineChars="50" w:firstLine="120"/>
              <w:jc w:val="left"/>
              <w:rPr>
                <w:rFonts w:ascii="Book Antiqua" w:hAnsi="Book Antiqua"/>
                <w:kern w:val="0"/>
                <w:sz w:val="24"/>
                <w:szCs w:val="24"/>
              </w:rPr>
            </w:pPr>
            <w:r w:rsidRPr="00B94B6F">
              <w:rPr>
                <w:rFonts w:ascii="Book Antiqua" w:hAnsi="Book Antiqua"/>
                <w:kern w:val="0"/>
                <w:sz w:val="24"/>
                <w:szCs w:val="24"/>
              </w:rPr>
              <w:t xml:space="preserve"> </w:t>
            </w:r>
            <w:proofErr w:type="spellStart"/>
            <w:r w:rsidRPr="00B94B6F">
              <w:rPr>
                <w:rFonts w:ascii="Book Antiqua" w:hAnsi="Book Antiqua"/>
                <w:kern w:val="0"/>
                <w:sz w:val="24"/>
                <w:szCs w:val="24"/>
              </w:rPr>
              <w:t>Tbil</w:t>
            </w:r>
            <w:proofErr w:type="spellEnd"/>
            <w:r w:rsidR="00037790" w:rsidRPr="00B94B6F">
              <w:rPr>
                <w:rFonts w:ascii="Book Antiqua" w:hAnsi="Book Antiqua"/>
                <w:kern w:val="0"/>
                <w:sz w:val="24"/>
                <w:szCs w:val="24"/>
              </w:rPr>
              <w:t xml:space="preserve"> </w:t>
            </w:r>
            <w:r w:rsidRPr="00B94B6F">
              <w:rPr>
                <w:rFonts w:ascii="Book Antiqua" w:hAnsi="Book Antiqua" w:hint="eastAsia"/>
                <w:kern w:val="0"/>
                <w:sz w:val="24"/>
                <w:szCs w:val="24"/>
              </w:rPr>
              <w:t>(</w:t>
            </w:r>
            <w:proofErr w:type="spellStart"/>
            <w:r w:rsidR="00037790" w:rsidRPr="00B94B6F">
              <w:rPr>
                <w:rFonts w:ascii="Book Antiqua" w:hAnsi="Book Antiqua"/>
                <w:kern w:val="0"/>
                <w:sz w:val="24"/>
                <w:szCs w:val="24"/>
              </w:rPr>
              <w:t>μmol</w:t>
            </w:r>
            <w:proofErr w:type="spellEnd"/>
            <w:r w:rsidR="00037790" w:rsidRPr="00B94B6F">
              <w:rPr>
                <w:rFonts w:ascii="Book Antiqua" w:hAnsi="Book Antiqua"/>
                <w:kern w:val="0"/>
                <w:sz w:val="24"/>
                <w:szCs w:val="24"/>
              </w:rPr>
              <w:t>/L</w:t>
            </w:r>
            <w:r w:rsidRPr="00B94B6F">
              <w:rPr>
                <w:rFonts w:ascii="Book Antiqua" w:hAnsi="Book Antiqua" w:hint="eastAsia"/>
                <w:kern w:val="0"/>
                <w:sz w:val="24"/>
                <w:szCs w:val="24"/>
              </w:rPr>
              <w:t>)</w:t>
            </w:r>
          </w:p>
        </w:tc>
        <w:tc>
          <w:tcPr>
            <w:tcW w:w="839"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22.1 (10.5-42.9)</w:t>
            </w:r>
          </w:p>
        </w:tc>
        <w:tc>
          <w:tcPr>
            <w:tcW w:w="727"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38.8 (15</w:t>
            </w:r>
            <w:r w:rsidR="00996EB9" w:rsidRPr="00B94B6F">
              <w:rPr>
                <w:rFonts w:ascii="Book Antiqua" w:hAnsi="Book Antiqua"/>
                <w:kern w:val="0"/>
                <w:sz w:val="24"/>
                <w:szCs w:val="24"/>
              </w:rPr>
              <w:t>.0</w:t>
            </w:r>
            <w:r w:rsidRPr="00B94B6F">
              <w:rPr>
                <w:rFonts w:ascii="Book Antiqua" w:hAnsi="Book Antiqua"/>
                <w:kern w:val="0"/>
                <w:sz w:val="24"/>
                <w:szCs w:val="24"/>
              </w:rPr>
              <w:t>-162.3)</w:t>
            </w:r>
          </w:p>
        </w:tc>
        <w:tc>
          <w:tcPr>
            <w:tcW w:w="99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160.3 (63.9-205.5)</w:t>
            </w:r>
          </w:p>
        </w:tc>
        <w:tc>
          <w:tcPr>
            <w:tcW w:w="81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148.4 (29.8-339</w:t>
            </w:r>
            <w:r w:rsidR="00996EB9" w:rsidRPr="00B94B6F">
              <w:rPr>
                <w:rFonts w:ascii="Book Antiqua" w:hAnsi="Book Antiqua"/>
                <w:kern w:val="0"/>
                <w:sz w:val="24"/>
                <w:szCs w:val="24"/>
              </w:rPr>
              <w:t>.0</w:t>
            </w:r>
            <w:r w:rsidRPr="00B94B6F">
              <w:rPr>
                <w:rFonts w:ascii="Book Antiqua" w:hAnsi="Book Antiqua"/>
                <w:kern w:val="0"/>
                <w:sz w:val="24"/>
                <w:szCs w:val="24"/>
              </w:rPr>
              <w:t>)</w:t>
            </w:r>
          </w:p>
        </w:tc>
        <w:tc>
          <w:tcPr>
            <w:tcW w:w="474" w:type="pct"/>
            <w:tcBorders>
              <w:top w:val="nil"/>
              <w:bottom w:val="nil"/>
            </w:tcBorders>
            <w:shd w:val="clear" w:color="auto" w:fill="auto"/>
            <w:noWrap/>
            <w:vAlign w:val="center"/>
            <w:hideMark/>
          </w:tcPr>
          <w:p w:rsidR="00361C0D" w:rsidRPr="00B94B6F" w:rsidRDefault="0003027A"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0.001</w:t>
            </w:r>
          </w:p>
        </w:tc>
      </w:tr>
      <w:tr w:rsidR="00361C0D" w:rsidRPr="00B94B6F" w:rsidTr="0034132E">
        <w:trPr>
          <w:trHeight w:val="255"/>
          <w:jc w:val="center"/>
        </w:trPr>
        <w:tc>
          <w:tcPr>
            <w:tcW w:w="1154" w:type="pct"/>
            <w:tcBorders>
              <w:top w:val="nil"/>
              <w:bottom w:val="nil"/>
            </w:tcBorders>
            <w:shd w:val="clear" w:color="auto" w:fill="auto"/>
            <w:noWrap/>
            <w:vAlign w:val="center"/>
            <w:hideMark/>
          </w:tcPr>
          <w:p w:rsidR="00361C0D" w:rsidRPr="00B94B6F" w:rsidRDefault="005F3178" w:rsidP="00067104">
            <w:pPr>
              <w:widowControl/>
              <w:adjustRightInd w:val="0"/>
              <w:snapToGrid w:val="0"/>
              <w:spacing w:line="360" w:lineRule="auto"/>
              <w:ind w:firstLineChars="50" w:firstLine="120"/>
              <w:jc w:val="left"/>
              <w:rPr>
                <w:rFonts w:ascii="Book Antiqua" w:hAnsi="Book Antiqua"/>
                <w:kern w:val="0"/>
                <w:sz w:val="24"/>
                <w:szCs w:val="24"/>
              </w:rPr>
            </w:pPr>
            <w:r w:rsidRPr="00B94B6F">
              <w:rPr>
                <w:rFonts w:ascii="Book Antiqua" w:hAnsi="Book Antiqua"/>
                <w:kern w:val="0"/>
                <w:sz w:val="24"/>
                <w:szCs w:val="24"/>
              </w:rPr>
              <w:t xml:space="preserve"> ALB</w:t>
            </w:r>
            <w:r w:rsidR="00037790" w:rsidRPr="00B94B6F">
              <w:rPr>
                <w:rFonts w:ascii="Book Antiqua" w:hAnsi="Book Antiqua"/>
                <w:kern w:val="0"/>
                <w:sz w:val="24"/>
                <w:szCs w:val="24"/>
              </w:rPr>
              <w:t xml:space="preserve"> </w:t>
            </w:r>
            <w:r w:rsidRPr="00B94B6F">
              <w:rPr>
                <w:rFonts w:ascii="Book Antiqua" w:hAnsi="Book Antiqua" w:hint="eastAsia"/>
                <w:kern w:val="0"/>
                <w:sz w:val="24"/>
                <w:szCs w:val="24"/>
              </w:rPr>
              <w:t>(</w:t>
            </w:r>
            <w:r w:rsidR="00037790" w:rsidRPr="00B94B6F">
              <w:rPr>
                <w:rFonts w:ascii="Book Antiqua" w:hAnsi="Book Antiqua"/>
                <w:kern w:val="0"/>
                <w:sz w:val="24"/>
                <w:szCs w:val="24"/>
              </w:rPr>
              <w:t>g/</w:t>
            </w:r>
            <w:proofErr w:type="spellStart"/>
            <w:r w:rsidR="00037790" w:rsidRPr="00B94B6F">
              <w:rPr>
                <w:rFonts w:ascii="Book Antiqua" w:hAnsi="Book Antiqua"/>
                <w:kern w:val="0"/>
                <w:sz w:val="24"/>
                <w:szCs w:val="24"/>
              </w:rPr>
              <w:t>dL</w:t>
            </w:r>
            <w:proofErr w:type="spellEnd"/>
            <w:r w:rsidRPr="00B94B6F">
              <w:rPr>
                <w:rFonts w:ascii="Book Antiqua" w:hAnsi="Book Antiqua" w:hint="eastAsia"/>
                <w:kern w:val="0"/>
                <w:sz w:val="24"/>
                <w:szCs w:val="24"/>
              </w:rPr>
              <w:t>)</w:t>
            </w:r>
          </w:p>
        </w:tc>
        <w:tc>
          <w:tcPr>
            <w:tcW w:w="839"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38.4 (35</w:t>
            </w:r>
            <w:r w:rsidR="00996EB9" w:rsidRPr="00B94B6F">
              <w:rPr>
                <w:rFonts w:ascii="Book Antiqua" w:hAnsi="Book Antiqua"/>
                <w:kern w:val="0"/>
                <w:sz w:val="24"/>
                <w:szCs w:val="24"/>
              </w:rPr>
              <w:t>.0</w:t>
            </w:r>
            <w:r w:rsidRPr="00B94B6F">
              <w:rPr>
                <w:rFonts w:ascii="Book Antiqua" w:hAnsi="Book Antiqua"/>
                <w:kern w:val="0"/>
                <w:sz w:val="24"/>
                <w:szCs w:val="24"/>
              </w:rPr>
              <w:t>-40.8)</w:t>
            </w:r>
          </w:p>
        </w:tc>
        <w:tc>
          <w:tcPr>
            <w:tcW w:w="727"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39.4 (35.1-42</w:t>
            </w:r>
            <w:r w:rsidR="00996EB9" w:rsidRPr="00B94B6F">
              <w:rPr>
                <w:rFonts w:ascii="Book Antiqua" w:hAnsi="Book Antiqua"/>
                <w:kern w:val="0"/>
                <w:sz w:val="24"/>
                <w:szCs w:val="24"/>
              </w:rPr>
              <w:t>.0</w:t>
            </w:r>
            <w:r w:rsidRPr="00B94B6F">
              <w:rPr>
                <w:rFonts w:ascii="Book Antiqua" w:hAnsi="Book Antiqua"/>
                <w:kern w:val="0"/>
                <w:sz w:val="24"/>
                <w:szCs w:val="24"/>
              </w:rPr>
              <w:t>)</w:t>
            </w:r>
          </w:p>
        </w:tc>
        <w:tc>
          <w:tcPr>
            <w:tcW w:w="99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36.5 (32.9-39.4)</w:t>
            </w:r>
          </w:p>
        </w:tc>
        <w:tc>
          <w:tcPr>
            <w:tcW w:w="81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36.5 (33.5-41.2)</w:t>
            </w:r>
          </w:p>
        </w:tc>
        <w:tc>
          <w:tcPr>
            <w:tcW w:w="474"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0.199</w:t>
            </w:r>
          </w:p>
        </w:tc>
      </w:tr>
      <w:tr w:rsidR="00361C0D" w:rsidRPr="00B94B6F" w:rsidTr="0034132E">
        <w:trPr>
          <w:trHeight w:val="255"/>
          <w:jc w:val="center"/>
        </w:trPr>
        <w:tc>
          <w:tcPr>
            <w:tcW w:w="1154"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ind w:firstLineChars="50" w:firstLine="120"/>
              <w:jc w:val="left"/>
              <w:rPr>
                <w:rFonts w:ascii="Book Antiqua" w:hAnsi="Book Antiqua"/>
                <w:kern w:val="0"/>
                <w:sz w:val="24"/>
                <w:szCs w:val="24"/>
              </w:rPr>
            </w:pPr>
            <w:r w:rsidRPr="00B94B6F">
              <w:rPr>
                <w:rFonts w:ascii="Book Antiqua" w:hAnsi="Book Antiqua"/>
                <w:kern w:val="0"/>
                <w:sz w:val="24"/>
                <w:szCs w:val="24"/>
              </w:rPr>
              <w:t xml:space="preserve"> INR</w:t>
            </w:r>
          </w:p>
        </w:tc>
        <w:tc>
          <w:tcPr>
            <w:tcW w:w="839"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1.1 (1</w:t>
            </w:r>
            <w:r w:rsidR="00996EB9" w:rsidRPr="00B94B6F">
              <w:rPr>
                <w:rFonts w:ascii="Book Antiqua" w:hAnsi="Book Antiqua"/>
                <w:kern w:val="0"/>
                <w:sz w:val="24"/>
                <w:szCs w:val="24"/>
              </w:rPr>
              <w:t>.0</w:t>
            </w:r>
            <w:r w:rsidRPr="00B94B6F">
              <w:rPr>
                <w:rFonts w:ascii="Book Antiqua" w:hAnsi="Book Antiqua"/>
                <w:kern w:val="0"/>
                <w:sz w:val="24"/>
                <w:szCs w:val="24"/>
              </w:rPr>
              <w:t>-1.2)</w:t>
            </w:r>
          </w:p>
        </w:tc>
        <w:tc>
          <w:tcPr>
            <w:tcW w:w="727"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1.1 (1</w:t>
            </w:r>
            <w:r w:rsidR="00996EB9" w:rsidRPr="00B94B6F">
              <w:rPr>
                <w:rFonts w:ascii="Book Antiqua" w:hAnsi="Book Antiqua"/>
                <w:kern w:val="0"/>
                <w:sz w:val="24"/>
                <w:szCs w:val="24"/>
              </w:rPr>
              <w:t>.0</w:t>
            </w:r>
            <w:r w:rsidRPr="00B94B6F">
              <w:rPr>
                <w:rFonts w:ascii="Book Antiqua" w:hAnsi="Book Antiqua"/>
                <w:kern w:val="0"/>
                <w:sz w:val="24"/>
                <w:szCs w:val="24"/>
              </w:rPr>
              <w:t>-1.2)</w:t>
            </w:r>
          </w:p>
        </w:tc>
        <w:tc>
          <w:tcPr>
            <w:tcW w:w="99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1.1 (0.9-1.3)</w:t>
            </w:r>
          </w:p>
        </w:tc>
        <w:tc>
          <w:tcPr>
            <w:tcW w:w="81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1.1 (1-2)</w:t>
            </w:r>
          </w:p>
        </w:tc>
        <w:tc>
          <w:tcPr>
            <w:tcW w:w="474" w:type="pct"/>
            <w:tcBorders>
              <w:top w:val="nil"/>
              <w:bottom w:val="nil"/>
            </w:tcBorders>
            <w:shd w:val="clear" w:color="auto" w:fill="auto"/>
            <w:noWrap/>
            <w:vAlign w:val="center"/>
            <w:hideMark/>
          </w:tcPr>
          <w:p w:rsidR="00361C0D" w:rsidRPr="00B94B6F" w:rsidRDefault="0003027A"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0.05</w:t>
            </w:r>
          </w:p>
        </w:tc>
      </w:tr>
      <w:tr w:rsidR="00361C0D" w:rsidRPr="00B94B6F" w:rsidTr="0034132E">
        <w:trPr>
          <w:trHeight w:val="255"/>
          <w:jc w:val="center"/>
        </w:trPr>
        <w:tc>
          <w:tcPr>
            <w:tcW w:w="1154"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ind w:firstLineChars="100" w:firstLine="240"/>
              <w:jc w:val="left"/>
              <w:rPr>
                <w:rFonts w:ascii="Book Antiqua" w:hAnsi="Book Antiqua"/>
                <w:kern w:val="0"/>
                <w:sz w:val="24"/>
                <w:szCs w:val="24"/>
              </w:rPr>
            </w:pPr>
            <w:r w:rsidRPr="00B94B6F">
              <w:rPr>
                <w:rFonts w:ascii="Book Antiqua" w:hAnsi="Book Antiqua"/>
                <w:kern w:val="0"/>
                <w:sz w:val="24"/>
                <w:szCs w:val="24"/>
              </w:rPr>
              <w:t>L</w:t>
            </w:r>
            <w:r w:rsidR="00231E20" w:rsidRPr="00B94B6F">
              <w:rPr>
                <w:rFonts w:ascii="Book Antiqua" w:hAnsi="Book Antiqua"/>
                <w:kern w:val="0"/>
                <w:sz w:val="24"/>
                <w:szCs w:val="24"/>
              </w:rPr>
              <w:t>E</w:t>
            </w:r>
            <w:r w:rsidR="005F3178" w:rsidRPr="00B94B6F">
              <w:rPr>
                <w:rFonts w:ascii="Book Antiqua" w:hAnsi="Book Antiqua"/>
                <w:kern w:val="0"/>
                <w:sz w:val="24"/>
                <w:szCs w:val="24"/>
              </w:rPr>
              <w:t>U count</w:t>
            </w:r>
            <w:r w:rsidRPr="00B94B6F">
              <w:rPr>
                <w:rFonts w:ascii="Book Antiqua" w:hAnsi="Book Antiqua"/>
                <w:kern w:val="0"/>
                <w:sz w:val="24"/>
                <w:szCs w:val="24"/>
              </w:rPr>
              <w:t xml:space="preserve"> </w:t>
            </w:r>
            <w:r w:rsidR="005F3178" w:rsidRPr="00B94B6F">
              <w:rPr>
                <w:rFonts w:ascii="Book Antiqua" w:hAnsi="Book Antiqua" w:hint="eastAsia"/>
                <w:kern w:val="0"/>
                <w:sz w:val="24"/>
                <w:szCs w:val="24"/>
              </w:rPr>
              <w:t>(</w:t>
            </w:r>
            <w:r w:rsidRPr="00B94B6F">
              <w:rPr>
                <w:rFonts w:ascii="Book Antiqua" w:hAnsi="Book Antiqua"/>
                <w:kern w:val="0"/>
                <w:sz w:val="24"/>
                <w:szCs w:val="24"/>
              </w:rPr>
              <w:t>10</w:t>
            </w:r>
            <w:r w:rsidRPr="00B94B6F">
              <w:rPr>
                <w:rFonts w:ascii="Book Antiqua" w:hAnsi="Book Antiqua"/>
                <w:kern w:val="0"/>
                <w:sz w:val="24"/>
                <w:szCs w:val="24"/>
                <w:vertAlign w:val="superscript"/>
              </w:rPr>
              <w:t>9</w:t>
            </w:r>
            <w:r w:rsidRPr="00B94B6F">
              <w:rPr>
                <w:rFonts w:ascii="Book Antiqua" w:hAnsi="Book Antiqua"/>
                <w:kern w:val="0"/>
                <w:sz w:val="24"/>
                <w:szCs w:val="24"/>
              </w:rPr>
              <w:t>/L</w:t>
            </w:r>
            <w:r w:rsidR="005F3178" w:rsidRPr="00B94B6F">
              <w:rPr>
                <w:rFonts w:ascii="Book Antiqua" w:hAnsi="Book Antiqua" w:hint="eastAsia"/>
                <w:kern w:val="0"/>
                <w:sz w:val="24"/>
                <w:szCs w:val="24"/>
              </w:rPr>
              <w:t>)</w:t>
            </w:r>
          </w:p>
        </w:tc>
        <w:tc>
          <w:tcPr>
            <w:tcW w:w="839"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5</w:t>
            </w:r>
            <w:r w:rsidR="00BA6A22" w:rsidRPr="00B94B6F">
              <w:rPr>
                <w:rFonts w:ascii="Book Antiqua" w:hAnsi="Book Antiqua"/>
                <w:kern w:val="0"/>
                <w:sz w:val="24"/>
                <w:szCs w:val="24"/>
              </w:rPr>
              <w:t xml:space="preserve"> </w:t>
            </w:r>
            <w:r w:rsidRPr="00B94B6F">
              <w:rPr>
                <w:rFonts w:ascii="Book Antiqua" w:hAnsi="Book Antiqua"/>
                <w:kern w:val="0"/>
                <w:sz w:val="24"/>
                <w:szCs w:val="24"/>
              </w:rPr>
              <w:t>(4.3-6.5)</w:t>
            </w:r>
          </w:p>
        </w:tc>
        <w:tc>
          <w:tcPr>
            <w:tcW w:w="727"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6.2</w:t>
            </w:r>
            <w:r w:rsidR="00BA6A22" w:rsidRPr="00B94B6F">
              <w:rPr>
                <w:rFonts w:ascii="Book Antiqua" w:hAnsi="Book Antiqua"/>
                <w:kern w:val="0"/>
                <w:sz w:val="24"/>
                <w:szCs w:val="24"/>
              </w:rPr>
              <w:t xml:space="preserve"> </w:t>
            </w:r>
            <w:r w:rsidRPr="00B94B6F">
              <w:rPr>
                <w:rFonts w:ascii="Book Antiqua" w:hAnsi="Book Antiqua"/>
                <w:kern w:val="0"/>
                <w:sz w:val="24"/>
                <w:szCs w:val="24"/>
              </w:rPr>
              <w:t>(5</w:t>
            </w:r>
            <w:r w:rsidR="00E61039" w:rsidRPr="00B94B6F">
              <w:rPr>
                <w:rFonts w:ascii="Book Antiqua" w:hAnsi="Book Antiqua"/>
                <w:kern w:val="0"/>
                <w:sz w:val="24"/>
                <w:szCs w:val="24"/>
              </w:rPr>
              <w:t>.0</w:t>
            </w:r>
            <w:r w:rsidRPr="00B94B6F">
              <w:rPr>
                <w:rFonts w:ascii="Book Antiqua" w:hAnsi="Book Antiqua"/>
                <w:kern w:val="0"/>
                <w:sz w:val="24"/>
                <w:szCs w:val="24"/>
              </w:rPr>
              <w:t>-6.9)</w:t>
            </w:r>
          </w:p>
        </w:tc>
        <w:tc>
          <w:tcPr>
            <w:tcW w:w="99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7.2 (5.4-9</w:t>
            </w:r>
            <w:r w:rsidR="00BA6A22" w:rsidRPr="00B94B6F">
              <w:rPr>
                <w:rFonts w:ascii="Book Antiqua" w:hAnsi="Book Antiqua"/>
                <w:kern w:val="0"/>
                <w:sz w:val="24"/>
                <w:szCs w:val="24"/>
              </w:rPr>
              <w:t>.0</w:t>
            </w:r>
            <w:r w:rsidRPr="00B94B6F">
              <w:rPr>
                <w:rFonts w:ascii="Book Antiqua" w:hAnsi="Book Antiqua"/>
                <w:kern w:val="0"/>
                <w:sz w:val="24"/>
                <w:szCs w:val="24"/>
              </w:rPr>
              <w:t>)</w:t>
            </w:r>
          </w:p>
        </w:tc>
        <w:tc>
          <w:tcPr>
            <w:tcW w:w="81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6.1 (4.4-7.1)</w:t>
            </w:r>
          </w:p>
        </w:tc>
        <w:tc>
          <w:tcPr>
            <w:tcW w:w="474" w:type="pct"/>
            <w:tcBorders>
              <w:top w:val="nil"/>
              <w:bottom w:val="nil"/>
            </w:tcBorders>
            <w:shd w:val="clear" w:color="auto" w:fill="auto"/>
            <w:noWrap/>
            <w:vAlign w:val="center"/>
            <w:hideMark/>
          </w:tcPr>
          <w:p w:rsidR="00361C0D" w:rsidRPr="00B94B6F" w:rsidRDefault="0003027A"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0.05</w:t>
            </w:r>
          </w:p>
        </w:tc>
      </w:tr>
      <w:tr w:rsidR="00361C0D" w:rsidRPr="00B94B6F" w:rsidTr="0034132E">
        <w:trPr>
          <w:trHeight w:val="255"/>
          <w:jc w:val="center"/>
        </w:trPr>
        <w:tc>
          <w:tcPr>
            <w:tcW w:w="1154"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ind w:firstLineChars="100" w:firstLine="240"/>
              <w:jc w:val="left"/>
              <w:rPr>
                <w:rFonts w:ascii="Book Antiqua" w:hAnsi="Book Antiqua"/>
                <w:kern w:val="0"/>
                <w:sz w:val="24"/>
                <w:szCs w:val="24"/>
              </w:rPr>
            </w:pPr>
            <w:r w:rsidRPr="00B94B6F">
              <w:rPr>
                <w:rFonts w:ascii="Book Antiqua" w:hAnsi="Book Antiqua"/>
                <w:kern w:val="0"/>
                <w:sz w:val="24"/>
                <w:szCs w:val="24"/>
              </w:rPr>
              <w:t>Platelet count</w:t>
            </w:r>
            <w:r w:rsidRPr="00B94B6F">
              <w:rPr>
                <w:rFonts w:ascii="Book Antiqua" w:hAnsi="Book Antiqua"/>
                <w:sz w:val="24"/>
                <w:szCs w:val="24"/>
                <w:shd w:val="clear" w:color="auto" w:fill="FFFFFF"/>
              </w:rPr>
              <w:br/>
            </w:r>
            <w:r w:rsidR="00B94B6F" w:rsidRPr="00B94B6F">
              <w:rPr>
                <w:rFonts w:ascii="Book Antiqua" w:hAnsi="Book Antiqua"/>
                <w:sz w:val="24"/>
                <w:szCs w:val="24"/>
                <w:shd w:val="clear" w:color="auto" w:fill="FFFFFF"/>
              </w:rPr>
              <w:lastRenderedPageBreak/>
              <w:t xml:space="preserve"> </w:t>
            </w:r>
            <w:r w:rsidR="005F3178" w:rsidRPr="00B94B6F">
              <w:rPr>
                <w:rFonts w:ascii="Book Antiqua" w:hAnsi="Book Antiqua" w:hint="eastAsia"/>
                <w:sz w:val="24"/>
                <w:szCs w:val="24"/>
                <w:shd w:val="clear" w:color="auto" w:fill="FFFFFF"/>
              </w:rPr>
              <w:t>(</w:t>
            </w:r>
            <w:r w:rsidRPr="00B94B6F">
              <w:rPr>
                <w:rFonts w:ascii="Book Antiqua" w:hAnsi="Book Antiqua"/>
                <w:sz w:val="24"/>
                <w:szCs w:val="24"/>
                <w:shd w:val="clear" w:color="auto" w:fill="FFFFFF"/>
              </w:rPr>
              <w:t>10</w:t>
            </w:r>
            <w:r w:rsidRPr="00B94B6F">
              <w:rPr>
                <w:rFonts w:ascii="Book Antiqua" w:hAnsi="Book Antiqua"/>
                <w:sz w:val="24"/>
                <w:szCs w:val="24"/>
                <w:shd w:val="clear" w:color="auto" w:fill="FFFFFF"/>
                <w:vertAlign w:val="superscript"/>
              </w:rPr>
              <w:t>9</w:t>
            </w:r>
            <w:r w:rsidRPr="00B94B6F">
              <w:rPr>
                <w:rFonts w:ascii="Book Antiqua" w:hAnsi="Book Antiqua"/>
                <w:sz w:val="24"/>
                <w:szCs w:val="24"/>
                <w:shd w:val="clear" w:color="auto" w:fill="FFFFFF"/>
              </w:rPr>
              <w:t>/L</w:t>
            </w:r>
            <w:r w:rsidR="005F3178" w:rsidRPr="00B94B6F">
              <w:rPr>
                <w:rFonts w:ascii="Book Antiqua" w:hAnsi="Book Antiqua" w:hint="eastAsia"/>
                <w:sz w:val="24"/>
                <w:szCs w:val="24"/>
                <w:shd w:val="clear" w:color="auto" w:fill="FFFFFF"/>
              </w:rPr>
              <w:t>)</w:t>
            </w:r>
          </w:p>
        </w:tc>
        <w:tc>
          <w:tcPr>
            <w:tcW w:w="839"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lastRenderedPageBreak/>
              <w:t xml:space="preserve">155 </w:t>
            </w:r>
            <w:r w:rsidRPr="00B94B6F">
              <w:rPr>
                <w:rFonts w:ascii="Book Antiqua" w:hAnsi="Book Antiqua"/>
                <w:kern w:val="0"/>
                <w:sz w:val="24"/>
                <w:szCs w:val="24"/>
              </w:rPr>
              <w:lastRenderedPageBreak/>
              <w:t>(102.3-205.3)</w:t>
            </w:r>
          </w:p>
        </w:tc>
        <w:tc>
          <w:tcPr>
            <w:tcW w:w="727"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lastRenderedPageBreak/>
              <w:t xml:space="preserve">149 </w:t>
            </w:r>
            <w:r w:rsidRPr="00B94B6F">
              <w:rPr>
                <w:rFonts w:ascii="Book Antiqua" w:hAnsi="Book Antiqua"/>
                <w:kern w:val="0"/>
                <w:sz w:val="24"/>
                <w:szCs w:val="24"/>
              </w:rPr>
              <w:lastRenderedPageBreak/>
              <w:t>(103-190)</w:t>
            </w:r>
          </w:p>
        </w:tc>
        <w:tc>
          <w:tcPr>
            <w:tcW w:w="99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lastRenderedPageBreak/>
              <w:t xml:space="preserve">177.5 </w:t>
            </w:r>
            <w:r w:rsidRPr="00B94B6F">
              <w:rPr>
                <w:rFonts w:ascii="Book Antiqua" w:hAnsi="Book Antiqua"/>
                <w:kern w:val="0"/>
                <w:sz w:val="24"/>
                <w:szCs w:val="24"/>
              </w:rPr>
              <w:lastRenderedPageBreak/>
              <w:t>(124.3-200</w:t>
            </w:r>
            <w:r w:rsidR="00BA6A22" w:rsidRPr="00B94B6F">
              <w:rPr>
                <w:rFonts w:ascii="Book Antiqua" w:hAnsi="Book Antiqua"/>
                <w:kern w:val="0"/>
                <w:sz w:val="24"/>
                <w:szCs w:val="24"/>
              </w:rPr>
              <w:t>.0</w:t>
            </w:r>
            <w:r w:rsidRPr="00B94B6F">
              <w:rPr>
                <w:rFonts w:ascii="Book Antiqua" w:hAnsi="Book Antiqua"/>
                <w:kern w:val="0"/>
                <w:sz w:val="24"/>
                <w:szCs w:val="24"/>
              </w:rPr>
              <w:t>)</w:t>
            </w:r>
          </w:p>
        </w:tc>
        <w:tc>
          <w:tcPr>
            <w:tcW w:w="813"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lastRenderedPageBreak/>
              <w:t>126 (93-159)</w:t>
            </w:r>
          </w:p>
        </w:tc>
        <w:tc>
          <w:tcPr>
            <w:tcW w:w="474" w:type="pct"/>
            <w:tcBorders>
              <w:top w:val="nil"/>
              <w:bottom w:val="nil"/>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0.072</w:t>
            </w:r>
          </w:p>
        </w:tc>
      </w:tr>
      <w:tr w:rsidR="00361C0D" w:rsidRPr="00B94B6F" w:rsidTr="0034132E">
        <w:trPr>
          <w:trHeight w:val="255"/>
          <w:jc w:val="center"/>
        </w:trPr>
        <w:tc>
          <w:tcPr>
            <w:tcW w:w="1154" w:type="pct"/>
            <w:tcBorders>
              <w:top w:val="nil"/>
              <w:bottom w:val="single" w:sz="4" w:space="0" w:color="auto"/>
            </w:tcBorders>
            <w:shd w:val="clear" w:color="auto" w:fill="auto"/>
            <w:noWrap/>
            <w:vAlign w:val="center"/>
            <w:hideMark/>
          </w:tcPr>
          <w:p w:rsidR="00361C0D" w:rsidRPr="00B94B6F" w:rsidRDefault="00037790" w:rsidP="00067104">
            <w:pPr>
              <w:widowControl/>
              <w:adjustRightInd w:val="0"/>
              <w:snapToGrid w:val="0"/>
              <w:spacing w:line="360" w:lineRule="auto"/>
              <w:ind w:firstLineChars="50" w:firstLine="120"/>
              <w:jc w:val="left"/>
              <w:rPr>
                <w:rFonts w:ascii="Book Antiqua" w:hAnsi="Book Antiqua"/>
                <w:kern w:val="0"/>
                <w:sz w:val="24"/>
                <w:szCs w:val="24"/>
              </w:rPr>
            </w:pPr>
            <w:r w:rsidRPr="00B94B6F">
              <w:rPr>
                <w:rFonts w:ascii="Book Antiqua" w:hAnsi="Book Antiqua"/>
                <w:kern w:val="0"/>
                <w:sz w:val="24"/>
                <w:szCs w:val="24"/>
              </w:rPr>
              <w:lastRenderedPageBreak/>
              <w:t xml:space="preserve"> NEU</w:t>
            </w:r>
            <w:r w:rsidR="00BA6A22" w:rsidRPr="00B94B6F">
              <w:rPr>
                <w:rFonts w:ascii="Book Antiqua" w:hAnsi="Book Antiqua"/>
                <w:kern w:val="0"/>
                <w:sz w:val="24"/>
                <w:szCs w:val="24"/>
              </w:rPr>
              <w:t xml:space="preserve"> </w:t>
            </w:r>
            <w:r w:rsidRPr="00B94B6F">
              <w:rPr>
                <w:rFonts w:ascii="Book Antiqua" w:hAnsi="Book Antiqua"/>
                <w:kern w:val="0"/>
                <w:sz w:val="24"/>
                <w:szCs w:val="24"/>
              </w:rPr>
              <w:t>count</w:t>
            </w:r>
            <w:r w:rsidRPr="00B94B6F">
              <w:rPr>
                <w:rFonts w:ascii="Book Antiqua" w:hAnsi="Book Antiqua"/>
                <w:sz w:val="24"/>
                <w:szCs w:val="24"/>
                <w:shd w:val="clear" w:color="auto" w:fill="FFFFFF"/>
              </w:rPr>
              <w:br/>
            </w:r>
            <w:r w:rsidR="00B94B6F" w:rsidRPr="00B94B6F">
              <w:rPr>
                <w:rFonts w:ascii="Book Antiqua" w:hAnsi="Book Antiqua"/>
                <w:sz w:val="24"/>
                <w:szCs w:val="24"/>
                <w:shd w:val="clear" w:color="auto" w:fill="FFFFFF"/>
              </w:rPr>
              <w:t xml:space="preserve"> </w:t>
            </w:r>
            <w:r w:rsidR="005F3178" w:rsidRPr="00B94B6F">
              <w:rPr>
                <w:rFonts w:ascii="Book Antiqua" w:hAnsi="Book Antiqua" w:hint="eastAsia"/>
                <w:sz w:val="24"/>
                <w:szCs w:val="24"/>
                <w:shd w:val="clear" w:color="auto" w:fill="FFFFFF"/>
              </w:rPr>
              <w:t>(</w:t>
            </w:r>
            <w:r w:rsidRPr="00B94B6F">
              <w:rPr>
                <w:rFonts w:ascii="Book Antiqua" w:hAnsi="Book Antiqua"/>
                <w:sz w:val="24"/>
                <w:szCs w:val="24"/>
                <w:shd w:val="clear" w:color="auto" w:fill="FFFFFF"/>
              </w:rPr>
              <w:t>10</w:t>
            </w:r>
            <w:r w:rsidRPr="00B94B6F">
              <w:rPr>
                <w:rFonts w:ascii="Book Antiqua" w:hAnsi="Book Antiqua"/>
                <w:sz w:val="24"/>
                <w:szCs w:val="24"/>
                <w:shd w:val="clear" w:color="auto" w:fill="FFFFFF"/>
                <w:vertAlign w:val="superscript"/>
              </w:rPr>
              <w:t>9</w:t>
            </w:r>
            <w:r w:rsidRPr="00B94B6F">
              <w:rPr>
                <w:rFonts w:ascii="Book Antiqua" w:hAnsi="Book Antiqua"/>
                <w:sz w:val="24"/>
                <w:szCs w:val="24"/>
                <w:shd w:val="clear" w:color="auto" w:fill="FFFFFF"/>
              </w:rPr>
              <w:t>/L</w:t>
            </w:r>
            <w:r w:rsidR="005F3178" w:rsidRPr="00B94B6F">
              <w:rPr>
                <w:rFonts w:ascii="Book Antiqua" w:hAnsi="Book Antiqua" w:hint="eastAsia"/>
                <w:sz w:val="24"/>
                <w:szCs w:val="24"/>
                <w:shd w:val="clear" w:color="auto" w:fill="FFFFFF"/>
              </w:rPr>
              <w:t>)</w:t>
            </w:r>
          </w:p>
        </w:tc>
        <w:tc>
          <w:tcPr>
            <w:tcW w:w="839" w:type="pct"/>
            <w:tcBorders>
              <w:top w:val="nil"/>
              <w:bottom w:val="single" w:sz="4" w:space="0" w:color="auto"/>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2.7(2.3-3.7)</w:t>
            </w:r>
          </w:p>
        </w:tc>
        <w:tc>
          <w:tcPr>
            <w:tcW w:w="727" w:type="pct"/>
            <w:tcBorders>
              <w:top w:val="nil"/>
              <w:bottom w:val="single" w:sz="4" w:space="0" w:color="auto"/>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3.4(2.8-4.2)</w:t>
            </w:r>
          </w:p>
        </w:tc>
        <w:tc>
          <w:tcPr>
            <w:tcW w:w="993" w:type="pct"/>
            <w:tcBorders>
              <w:top w:val="nil"/>
              <w:bottom w:val="single" w:sz="4" w:space="0" w:color="auto"/>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3.9 (2.8-5.5)</w:t>
            </w:r>
          </w:p>
        </w:tc>
        <w:tc>
          <w:tcPr>
            <w:tcW w:w="813" w:type="pct"/>
            <w:tcBorders>
              <w:top w:val="nil"/>
              <w:bottom w:val="single" w:sz="4" w:space="0" w:color="auto"/>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3.7(2.1-4.8)</w:t>
            </w:r>
          </w:p>
        </w:tc>
        <w:tc>
          <w:tcPr>
            <w:tcW w:w="474" w:type="pct"/>
            <w:tcBorders>
              <w:top w:val="nil"/>
              <w:bottom w:val="single" w:sz="4" w:space="0" w:color="auto"/>
            </w:tcBorders>
            <w:shd w:val="clear" w:color="auto" w:fill="auto"/>
            <w:noWrap/>
            <w:vAlign w:val="center"/>
            <w:hideMark/>
          </w:tcPr>
          <w:p w:rsidR="00361C0D" w:rsidRPr="00B94B6F" w:rsidRDefault="00037790" w:rsidP="00067104">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0.144</w:t>
            </w:r>
          </w:p>
        </w:tc>
      </w:tr>
    </w:tbl>
    <w:p w:rsidR="00231E20" w:rsidRPr="00B94B6F" w:rsidRDefault="00361C0D" w:rsidP="00A708CB">
      <w:pPr>
        <w:widowControl/>
        <w:adjustRightInd w:val="0"/>
        <w:snapToGrid w:val="0"/>
        <w:spacing w:line="360" w:lineRule="auto"/>
        <w:rPr>
          <w:rFonts w:ascii="Book Antiqua" w:hAnsi="Book Antiqua"/>
          <w:sz w:val="24"/>
          <w:szCs w:val="24"/>
        </w:rPr>
      </w:pPr>
      <w:r w:rsidRPr="00B94B6F">
        <w:rPr>
          <w:rFonts w:ascii="Book Antiqua" w:hAnsi="Book Antiqua"/>
          <w:kern w:val="0"/>
          <w:sz w:val="24"/>
          <w:szCs w:val="24"/>
        </w:rPr>
        <w:t xml:space="preserve">Data </w:t>
      </w:r>
      <w:r w:rsidR="00025135" w:rsidRPr="00B94B6F">
        <w:rPr>
          <w:rFonts w:ascii="Book Antiqua" w:hAnsi="Book Antiqua"/>
          <w:kern w:val="0"/>
          <w:sz w:val="24"/>
          <w:szCs w:val="24"/>
        </w:rPr>
        <w:t>a</w:t>
      </w:r>
      <w:r w:rsidRPr="00B94B6F">
        <w:rPr>
          <w:rFonts w:ascii="Book Antiqua" w:hAnsi="Book Antiqua"/>
          <w:kern w:val="0"/>
          <w:sz w:val="24"/>
          <w:szCs w:val="24"/>
        </w:rPr>
        <w:t>re presented</w:t>
      </w:r>
      <w:r w:rsidRPr="00B94B6F">
        <w:rPr>
          <w:rFonts w:ascii="Book Antiqua" w:hAnsi="Book Antiqua"/>
          <w:sz w:val="24"/>
          <w:szCs w:val="24"/>
        </w:rPr>
        <w:t xml:space="preserve"> as median (Q1-Q3) and number of patients (%). Severe disease was defined as </w:t>
      </w:r>
      <w:r w:rsidRPr="00B94B6F">
        <w:rPr>
          <w:rFonts w:ascii="Book Antiqua" w:hAnsi="Book Antiqua"/>
          <w:kern w:val="0"/>
          <w:sz w:val="24"/>
          <w:szCs w:val="24"/>
        </w:rPr>
        <w:t>liver failure and/or liver decompensation.</w:t>
      </w:r>
      <w:r w:rsidRPr="00B94B6F">
        <w:rPr>
          <w:rFonts w:ascii="Book Antiqua" w:hAnsi="Book Antiqua"/>
          <w:sz w:val="24"/>
          <w:szCs w:val="24"/>
        </w:rPr>
        <w:t xml:space="preserve"> </w:t>
      </w:r>
      <w:r w:rsidR="00231E20" w:rsidRPr="00B94B6F">
        <w:rPr>
          <w:rFonts w:ascii="Book Antiqua" w:hAnsi="Book Antiqua"/>
          <w:kern w:val="0"/>
          <w:sz w:val="24"/>
          <w:szCs w:val="24"/>
        </w:rPr>
        <w:t xml:space="preserve">ALB: Albumin; ALT: Alanine aminotransferase; AST; Aspartate aminotransferase; HE: Hepatic </w:t>
      </w:r>
      <w:r w:rsidR="00747707" w:rsidRPr="00B94B6F">
        <w:rPr>
          <w:rFonts w:ascii="Book Antiqua" w:hAnsi="Book Antiqua"/>
          <w:kern w:val="0"/>
          <w:sz w:val="24"/>
          <w:szCs w:val="24"/>
        </w:rPr>
        <w:t>encephalopathy</w:t>
      </w:r>
      <w:r w:rsidR="00231E20" w:rsidRPr="00B94B6F">
        <w:rPr>
          <w:rFonts w:ascii="Book Antiqua" w:hAnsi="Book Antiqua"/>
          <w:kern w:val="0"/>
          <w:sz w:val="24"/>
          <w:szCs w:val="24"/>
        </w:rPr>
        <w:t>; INR</w:t>
      </w:r>
      <w:r w:rsidR="00F10131" w:rsidRPr="00B94B6F">
        <w:rPr>
          <w:rFonts w:ascii="Book Antiqua" w:hAnsi="Book Antiqua"/>
          <w:kern w:val="0"/>
          <w:sz w:val="24"/>
          <w:szCs w:val="24"/>
        </w:rPr>
        <w:t>:</w:t>
      </w:r>
      <w:r w:rsidR="00231E20" w:rsidRPr="00B94B6F">
        <w:rPr>
          <w:rFonts w:ascii="Book Antiqua" w:hAnsi="Book Antiqua"/>
          <w:kern w:val="0"/>
          <w:sz w:val="24"/>
          <w:szCs w:val="24"/>
        </w:rPr>
        <w:t xml:space="preserve"> International normalized ratio; LEU: </w:t>
      </w:r>
      <w:r w:rsidR="00231E20" w:rsidRPr="00B94B6F">
        <w:rPr>
          <w:rFonts w:ascii="Book Antiqua" w:hAnsi="Book Antiqua"/>
          <w:sz w:val="24"/>
          <w:szCs w:val="24"/>
          <w:shd w:val="clear" w:color="auto" w:fill="FFFFFF"/>
        </w:rPr>
        <w:t>Leukocytes; NEU: Neutrophil;</w:t>
      </w:r>
      <w:r w:rsidR="00231E20" w:rsidRPr="00B94B6F">
        <w:rPr>
          <w:rFonts w:ascii="Book Antiqua" w:hAnsi="Book Antiqua"/>
          <w:kern w:val="0"/>
          <w:sz w:val="24"/>
          <w:szCs w:val="24"/>
        </w:rPr>
        <w:t xml:space="preserve"> </w:t>
      </w:r>
      <w:proofErr w:type="spellStart"/>
      <w:r w:rsidR="00231E20" w:rsidRPr="00B94B6F">
        <w:rPr>
          <w:rFonts w:ascii="Book Antiqua" w:hAnsi="Book Antiqua"/>
          <w:kern w:val="0"/>
          <w:sz w:val="24"/>
          <w:szCs w:val="24"/>
        </w:rPr>
        <w:t>Tbil</w:t>
      </w:r>
      <w:proofErr w:type="spellEnd"/>
      <w:r w:rsidR="00231E20" w:rsidRPr="00B94B6F">
        <w:rPr>
          <w:rFonts w:ascii="Book Antiqua" w:hAnsi="Book Antiqua"/>
          <w:kern w:val="0"/>
          <w:sz w:val="24"/>
          <w:szCs w:val="24"/>
        </w:rPr>
        <w:t xml:space="preserve">: </w:t>
      </w:r>
      <w:r w:rsidR="008A1F7D">
        <w:rPr>
          <w:rFonts w:ascii="Book Antiqua" w:hAnsi="Book Antiqua"/>
          <w:kern w:val="0"/>
          <w:sz w:val="24"/>
          <w:szCs w:val="24"/>
        </w:rPr>
        <w:t>T</w:t>
      </w:r>
      <w:bookmarkStart w:id="534" w:name="_GoBack"/>
      <w:bookmarkEnd w:id="534"/>
      <w:r w:rsidR="00231E20" w:rsidRPr="00B94B6F">
        <w:rPr>
          <w:rFonts w:ascii="Book Antiqua" w:hAnsi="Book Antiqua"/>
          <w:kern w:val="0"/>
          <w:sz w:val="24"/>
          <w:szCs w:val="24"/>
        </w:rPr>
        <w:t>otal bilirubin; ULN: Upper limit of normal.</w:t>
      </w:r>
    </w:p>
    <w:p w:rsidR="00DE44C4" w:rsidRPr="00657078" w:rsidRDefault="00361C0D" w:rsidP="00A708CB">
      <w:pPr>
        <w:adjustRightInd w:val="0"/>
        <w:snapToGrid w:val="0"/>
        <w:spacing w:line="360" w:lineRule="auto"/>
        <w:rPr>
          <w:rFonts w:ascii="Book Antiqua" w:hAnsi="Book Antiqua"/>
          <w:b/>
          <w:sz w:val="24"/>
          <w:szCs w:val="24"/>
        </w:rPr>
      </w:pPr>
      <w:r w:rsidRPr="00B94B6F">
        <w:rPr>
          <w:rFonts w:ascii="Book Antiqua" w:hAnsi="Book Antiqua"/>
          <w:kern w:val="0"/>
          <w:sz w:val="24"/>
          <w:szCs w:val="24"/>
        </w:rPr>
        <w:br w:type="page"/>
      </w:r>
      <w:r w:rsidRPr="00B94B6F">
        <w:rPr>
          <w:rFonts w:ascii="Book Antiqua" w:hAnsi="Book Antiqua"/>
          <w:b/>
          <w:kern w:val="0"/>
          <w:sz w:val="24"/>
          <w:szCs w:val="24"/>
        </w:rPr>
        <w:lastRenderedPageBreak/>
        <w:t xml:space="preserve">Table 5 </w:t>
      </w:r>
      <w:r w:rsidR="00037790" w:rsidRPr="00B94B6F">
        <w:rPr>
          <w:rFonts w:ascii="Book Antiqua" w:hAnsi="Book Antiqua"/>
          <w:b/>
          <w:sz w:val="24"/>
          <w:szCs w:val="24"/>
        </w:rPr>
        <w:t xml:space="preserve">Previous comorbidities, </w:t>
      </w:r>
      <w:r w:rsidR="00B94B6F" w:rsidRPr="00B94B6F">
        <w:rPr>
          <w:rFonts w:ascii="Book Antiqua" w:hAnsi="Book Antiqua"/>
          <w:b/>
          <w:sz w:val="24"/>
          <w:szCs w:val="24"/>
        </w:rPr>
        <w:t xml:space="preserve">chronic hepatitis B </w:t>
      </w:r>
      <w:r w:rsidR="00037790" w:rsidRPr="00B94B6F">
        <w:rPr>
          <w:rFonts w:ascii="Book Antiqua" w:hAnsi="Book Antiqua"/>
          <w:b/>
          <w:sz w:val="24"/>
          <w:szCs w:val="24"/>
        </w:rPr>
        <w:t>related status and disease severity for co-infected non-cirrhotic patients</w:t>
      </w:r>
      <w:r w:rsidR="00657078" w:rsidRPr="00657078">
        <w:rPr>
          <w:rFonts w:ascii="Book Antiqua" w:hAnsi="Book Antiqua"/>
          <w:i/>
          <w:kern w:val="0"/>
          <w:sz w:val="24"/>
          <w:szCs w:val="24"/>
        </w:rPr>
        <w:t xml:space="preserve"> </w:t>
      </w:r>
      <w:r w:rsidR="00657078" w:rsidRPr="00657078">
        <w:rPr>
          <w:rFonts w:ascii="Book Antiqua" w:hAnsi="Book Antiqua"/>
          <w:b/>
          <w:i/>
          <w:kern w:val="0"/>
          <w:sz w:val="24"/>
          <w:szCs w:val="24"/>
        </w:rPr>
        <w:t>n</w:t>
      </w:r>
      <w:r w:rsidR="00657078" w:rsidRPr="00657078">
        <w:rPr>
          <w:rFonts w:ascii="Book Antiqua" w:hAnsi="Book Antiqua"/>
          <w:b/>
          <w:kern w:val="0"/>
          <w:sz w:val="24"/>
          <w:szCs w:val="24"/>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3742"/>
        <w:gridCol w:w="1635"/>
        <w:gridCol w:w="1539"/>
        <w:gridCol w:w="1367"/>
        <w:gridCol w:w="1003"/>
      </w:tblGrid>
      <w:tr w:rsidR="00361C0D" w:rsidRPr="00B94B6F" w:rsidTr="0034132E">
        <w:trPr>
          <w:trHeight w:val="510"/>
          <w:jc w:val="center"/>
        </w:trPr>
        <w:tc>
          <w:tcPr>
            <w:tcW w:w="2037" w:type="pct"/>
            <w:tcBorders>
              <w:top w:val="single" w:sz="4" w:space="0" w:color="auto"/>
              <w:bottom w:val="single" w:sz="4" w:space="0" w:color="auto"/>
            </w:tcBorders>
            <w:shd w:val="clear" w:color="auto" w:fill="auto"/>
            <w:noWrap/>
            <w:vAlign w:val="center"/>
            <w:hideMark/>
          </w:tcPr>
          <w:p w:rsidR="00DE44C4" w:rsidRPr="00B94B6F" w:rsidRDefault="00037790" w:rsidP="005F3178">
            <w:pPr>
              <w:widowControl/>
              <w:adjustRightInd w:val="0"/>
              <w:snapToGrid w:val="0"/>
              <w:spacing w:line="360" w:lineRule="auto"/>
              <w:jc w:val="left"/>
              <w:rPr>
                <w:rFonts w:ascii="Book Antiqua" w:hAnsi="Book Antiqua"/>
                <w:b/>
                <w:kern w:val="0"/>
                <w:sz w:val="24"/>
                <w:szCs w:val="24"/>
              </w:rPr>
            </w:pPr>
            <w:r w:rsidRPr="00B94B6F">
              <w:rPr>
                <w:rFonts w:ascii="Book Antiqua" w:hAnsi="Book Antiqua"/>
                <w:b/>
                <w:kern w:val="0"/>
                <w:sz w:val="24"/>
                <w:szCs w:val="24"/>
              </w:rPr>
              <w:t>Characteristic</w:t>
            </w:r>
          </w:p>
        </w:tc>
        <w:tc>
          <w:tcPr>
            <w:tcW w:w="852" w:type="pct"/>
            <w:tcBorders>
              <w:top w:val="single" w:sz="4" w:space="0" w:color="auto"/>
              <w:bottom w:val="single" w:sz="4" w:space="0" w:color="auto"/>
            </w:tcBorders>
          </w:tcPr>
          <w:p w:rsidR="00361C0D" w:rsidRPr="00B94B6F" w:rsidRDefault="00037790" w:rsidP="005F3178">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Non-cirrhotic (</w:t>
            </w:r>
            <w:r w:rsidRPr="00B94B6F">
              <w:rPr>
                <w:rFonts w:ascii="Book Antiqua" w:hAnsi="Book Antiqua"/>
                <w:b/>
                <w:i/>
                <w:kern w:val="0"/>
                <w:sz w:val="24"/>
                <w:szCs w:val="24"/>
              </w:rPr>
              <w:t>n</w:t>
            </w:r>
            <w:r w:rsidR="00AB03D0" w:rsidRPr="00B94B6F">
              <w:rPr>
                <w:rFonts w:ascii="Book Antiqua" w:hAnsi="Book Antiqua"/>
                <w:b/>
                <w:kern w:val="0"/>
                <w:sz w:val="24"/>
                <w:szCs w:val="24"/>
              </w:rPr>
              <w:t xml:space="preserve"> </w:t>
            </w:r>
            <w:r w:rsidRPr="00B94B6F">
              <w:rPr>
                <w:rFonts w:ascii="Book Antiqua" w:hAnsi="Book Antiqua"/>
                <w:b/>
                <w:kern w:val="0"/>
                <w:sz w:val="24"/>
                <w:szCs w:val="24"/>
              </w:rPr>
              <w:t>=</w:t>
            </w:r>
            <w:r w:rsidR="00AB03D0" w:rsidRPr="00B94B6F">
              <w:rPr>
                <w:rFonts w:ascii="Book Antiqua" w:hAnsi="Book Antiqua"/>
                <w:b/>
                <w:kern w:val="0"/>
                <w:sz w:val="24"/>
                <w:szCs w:val="24"/>
              </w:rPr>
              <w:t xml:space="preserve"> </w:t>
            </w:r>
            <w:r w:rsidRPr="00B94B6F">
              <w:rPr>
                <w:rFonts w:ascii="Book Antiqua" w:hAnsi="Book Antiqua"/>
                <w:b/>
                <w:kern w:val="0"/>
                <w:sz w:val="24"/>
                <w:szCs w:val="24"/>
              </w:rPr>
              <w:t>134)</w:t>
            </w:r>
          </w:p>
        </w:tc>
        <w:tc>
          <w:tcPr>
            <w:tcW w:w="884" w:type="pct"/>
            <w:tcBorders>
              <w:top w:val="single" w:sz="4" w:space="0" w:color="auto"/>
              <w:bottom w:val="single" w:sz="4" w:space="0" w:color="auto"/>
            </w:tcBorders>
            <w:shd w:val="clear" w:color="auto" w:fill="auto"/>
            <w:noWrap/>
            <w:vAlign w:val="center"/>
            <w:hideMark/>
          </w:tcPr>
          <w:p w:rsidR="00AB03D0" w:rsidRPr="00B94B6F" w:rsidRDefault="00037790" w:rsidP="005F3178">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Severe</w:t>
            </w:r>
          </w:p>
          <w:p w:rsidR="00361C0D" w:rsidRPr="00B94B6F" w:rsidRDefault="00037790" w:rsidP="005F3178">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w:t>
            </w:r>
            <w:r w:rsidRPr="00B94B6F">
              <w:rPr>
                <w:rFonts w:ascii="Book Antiqua" w:hAnsi="Book Antiqua"/>
                <w:b/>
                <w:i/>
                <w:kern w:val="0"/>
                <w:sz w:val="24"/>
                <w:szCs w:val="24"/>
              </w:rPr>
              <w:t>n</w:t>
            </w:r>
            <w:r w:rsidR="00AB03D0" w:rsidRPr="00B94B6F">
              <w:rPr>
                <w:rFonts w:ascii="Book Antiqua" w:hAnsi="Book Antiqua"/>
                <w:b/>
                <w:kern w:val="0"/>
                <w:sz w:val="24"/>
                <w:szCs w:val="24"/>
              </w:rPr>
              <w:t xml:space="preserve"> </w:t>
            </w:r>
            <w:r w:rsidRPr="00B94B6F">
              <w:rPr>
                <w:rFonts w:ascii="Book Antiqua" w:hAnsi="Book Antiqua"/>
                <w:b/>
                <w:kern w:val="0"/>
                <w:sz w:val="24"/>
                <w:szCs w:val="24"/>
              </w:rPr>
              <w:t>=</w:t>
            </w:r>
            <w:r w:rsidR="00AB03D0" w:rsidRPr="00B94B6F">
              <w:rPr>
                <w:rFonts w:ascii="Book Antiqua" w:hAnsi="Book Antiqua"/>
                <w:b/>
                <w:kern w:val="0"/>
                <w:sz w:val="24"/>
                <w:szCs w:val="24"/>
              </w:rPr>
              <w:t xml:space="preserve"> </w:t>
            </w:r>
            <w:r w:rsidRPr="00B94B6F">
              <w:rPr>
                <w:rFonts w:ascii="Book Antiqua" w:hAnsi="Book Antiqua"/>
                <w:b/>
                <w:kern w:val="0"/>
                <w:sz w:val="24"/>
                <w:szCs w:val="24"/>
              </w:rPr>
              <w:t>38)</w:t>
            </w:r>
          </w:p>
        </w:tc>
        <w:tc>
          <w:tcPr>
            <w:tcW w:w="735" w:type="pct"/>
            <w:tcBorders>
              <w:top w:val="single" w:sz="4" w:space="0" w:color="auto"/>
              <w:bottom w:val="single" w:sz="4" w:space="0" w:color="auto"/>
            </w:tcBorders>
            <w:shd w:val="clear" w:color="auto" w:fill="auto"/>
            <w:noWrap/>
            <w:vAlign w:val="center"/>
            <w:hideMark/>
          </w:tcPr>
          <w:p w:rsidR="00AB03D0" w:rsidRPr="00B94B6F" w:rsidRDefault="00037790" w:rsidP="005F3178">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Mild</w:t>
            </w:r>
          </w:p>
          <w:p w:rsidR="00361C0D" w:rsidRPr="00B94B6F" w:rsidRDefault="00037790" w:rsidP="005F3178">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w:t>
            </w:r>
            <w:r w:rsidRPr="00B94B6F">
              <w:rPr>
                <w:rFonts w:ascii="Book Antiqua" w:hAnsi="Book Antiqua"/>
                <w:b/>
                <w:i/>
                <w:kern w:val="0"/>
                <w:sz w:val="24"/>
                <w:szCs w:val="24"/>
              </w:rPr>
              <w:t>n</w:t>
            </w:r>
            <w:r w:rsidR="00AB03D0" w:rsidRPr="00B94B6F">
              <w:rPr>
                <w:rFonts w:ascii="Book Antiqua" w:hAnsi="Book Antiqua"/>
                <w:b/>
                <w:kern w:val="0"/>
                <w:sz w:val="24"/>
                <w:szCs w:val="24"/>
              </w:rPr>
              <w:t xml:space="preserve"> </w:t>
            </w:r>
            <w:r w:rsidRPr="00B94B6F">
              <w:rPr>
                <w:rFonts w:ascii="Book Antiqua" w:hAnsi="Book Antiqua"/>
                <w:b/>
                <w:kern w:val="0"/>
                <w:sz w:val="24"/>
                <w:szCs w:val="24"/>
              </w:rPr>
              <w:t>=</w:t>
            </w:r>
            <w:r w:rsidR="00AB03D0" w:rsidRPr="00B94B6F">
              <w:rPr>
                <w:rFonts w:ascii="Book Antiqua" w:hAnsi="Book Antiqua"/>
                <w:b/>
                <w:kern w:val="0"/>
                <w:sz w:val="24"/>
                <w:szCs w:val="24"/>
              </w:rPr>
              <w:t xml:space="preserve"> </w:t>
            </w:r>
            <w:r w:rsidRPr="00B94B6F">
              <w:rPr>
                <w:rFonts w:ascii="Book Antiqua" w:hAnsi="Book Antiqua"/>
                <w:b/>
                <w:kern w:val="0"/>
                <w:sz w:val="24"/>
                <w:szCs w:val="24"/>
              </w:rPr>
              <w:t>96)</w:t>
            </w:r>
          </w:p>
        </w:tc>
        <w:tc>
          <w:tcPr>
            <w:tcW w:w="491" w:type="pct"/>
            <w:tcBorders>
              <w:top w:val="single" w:sz="4" w:space="0" w:color="auto"/>
              <w:bottom w:val="single" w:sz="4" w:space="0" w:color="auto"/>
            </w:tcBorders>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i/>
                <w:kern w:val="0"/>
                <w:sz w:val="24"/>
                <w:szCs w:val="24"/>
              </w:rPr>
              <w:t xml:space="preserve">P </w:t>
            </w:r>
            <w:r w:rsidRPr="00B94B6F">
              <w:rPr>
                <w:rFonts w:ascii="Book Antiqua" w:hAnsi="Book Antiqua"/>
                <w:b/>
                <w:kern w:val="0"/>
                <w:sz w:val="24"/>
                <w:szCs w:val="24"/>
              </w:rPr>
              <w:t>value</w:t>
            </w:r>
          </w:p>
        </w:tc>
      </w:tr>
      <w:tr w:rsidR="00EA4CEC" w:rsidRPr="00B94B6F" w:rsidTr="0034132E">
        <w:trPr>
          <w:trHeight w:val="255"/>
          <w:jc w:val="center"/>
        </w:trPr>
        <w:tc>
          <w:tcPr>
            <w:tcW w:w="5000" w:type="pct"/>
            <w:gridSpan w:val="5"/>
            <w:tcBorders>
              <w:top w:val="single" w:sz="4" w:space="0" w:color="auto"/>
            </w:tcBorders>
          </w:tcPr>
          <w:p w:rsidR="00361C0D" w:rsidRPr="00B94B6F" w:rsidRDefault="00037790" w:rsidP="005F31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Baseline characteristics</w:t>
            </w:r>
          </w:p>
        </w:tc>
      </w:tr>
      <w:tr w:rsidR="00361C0D" w:rsidRPr="00B94B6F" w:rsidTr="0034132E">
        <w:trPr>
          <w:trHeight w:val="255"/>
          <w:jc w:val="center"/>
        </w:trPr>
        <w:tc>
          <w:tcPr>
            <w:tcW w:w="2037" w:type="pct"/>
            <w:shd w:val="clear" w:color="auto" w:fill="auto"/>
            <w:noWrap/>
            <w:vAlign w:val="center"/>
            <w:hideMark/>
          </w:tcPr>
          <w:p w:rsidR="00361C0D" w:rsidRPr="00B94B6F" w:rsidRDefault="00B94B6F" w:rsidP="005F31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F64B3C" w:rsidRPr="00B94B6F">
              <w:rPr>
                <w:rFonts w:ascii="Book Antiqua" w:hAnsi="Book Antiqua"/>
                <w:sz w:val="24"/>
                <w:szCs w:val="24"/>
              </w:rPr>
              <w:t>Age</w:t>
            </w:r>
            <w:r w:rsidR="00037790" w:rsidRPr="00B94B6F">
              <w:rPr>
                <w:rFonts w:ascii="Book Antiqua" w:hAnsi="Book Antiqua"/>
                <w:sz w:val="24"/>
                <w:szCs w:val="24"/>
              </w:rPr>
              <w:t xml:space="preserve"> </w:t>
            </w:r>
            <w:r w:rsidR="00F64B3C" w:rsidRPr="00B94B6F">
              <w:rPr>
                <w:rFonts w:ascii="Book Antiqua" w:hAnsi="Book Antiqua" w:hint="eastAsia"/>
                <w:sz w:val="24"/>
                <w:szCs w:val="24"/>
              </w:rPr>
              <w:t>(</w:t>
            </w:r>
            <w:proofErr w:type="spellStart"/>
            <w:r w:rsidR="00037790" w:rsidRPr="00B94B6F">
              <w:rPr>
                <w:rFonts w:ascii="Book Antiqua" w:hAnsi="Book Antiqua"/>
                <w:sz w:val="24"/>
                <w:szCs w:val="24"/>
              </w:rPr>
              <w:t>y</w:t>
            </w:r>
            <w:r w:rsidR="00F64B3C" w:rsidRPr="00B94B6F">
              <w:rPr>
                <w:rFonts w:ascii="Book Antiqua" w:hAnsi="Book Antiqua" w:hint="eastAsia"/>
                <w:sz w:val="24"/>
                <w:szCs w:val="24"/>
              </w:rPr>
              <w:t>r</w:t>
            </w:r>
            <w:proofErr w:type="spellEnd"/>
            <w:r w:rsidR="00F64B3C" w:rsidRPr="00B94B6F">
              <w:rPr>
                <w:rFonts w:ascii="Book Antiqua" w:hAnsi="Book Antiqua" w:hint="eastAsia"/>
                <w:sz w:val="24"/>
                <w:szCs w:val="24"/>
              </w:rPr>
              <w:t>)</w:t>
            </w:r>
            <w:r w:rsidR="00037790" w:rsidRPr="00B94B6F">
              <w:rPr>
                <w:rFonts w:ascii="Book Antiqua" w:hAnsi="Book Antiqua"/>
                <w:sz w:val="24"/>
                <w:szCs w:val="24"/>
              </w:rPr>
              <w:t xml:space="preserve"> (Q1-Q3)</w:t>
            </w:r>
          </w:p>
        </w:tc>
        <w:tc>
          <w:tcPr>
            <w:tcW w:w="852" w:type="pct"/>
            <w:vAlign w:val="center"/>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44 (35-53.3)</w:t>
            </w:r>
          </w:p>
        </w:tc>
        <w:tc>
          <w:tcPr>
            <w:tcW w:w="884"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47.5 (36-56.3)</w:t>
            </w:r>
          </w:p>
        </w:tc>
        <w:tc>
          <w:tcPr>
            <w:tcW w:w="735"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44 (32.5-53)</w:t>
            </w:r>
          </w:p>
        </w:tc>
        <w:tc>
          <w:tcPr>
            <w:tcW w:w="491"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0.167</w:t>
            </w:r>
          </w:p>
        </w:tc>
      </w:tr>
      <w:tr w:rsidR="00361C0D" w:rsidRPr="00B94B6F" w:rsidTr="0034132E">
        <w:trPr>
          <w:trHeight w:val="255"/>
          <w:jc w:val="center"/>
        </w:trPr>
        <w:tc>
          <w:tcPr>
            <w:tcW w:w="2037" w:type="pct"/>
            <w:shd w:val="clear" w:color="auto" w:fill="auto"/>
            <w:noWrap/>
            <w:vAlign w:val="center"/>
            <w:hideMark/>
          </w:tcPr>
          <w:p w:rsidR="00361C0D" w:rsidRPr="00B94B6F" w:rsidRDefault="00B94B6F" w:rsidP="006570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sz w:val="24"/>
                <w:szCs w:val="24"/>
              </w:rPr>
              <w:t xml:space="preserve">Male </w:t>
            </w:r>
            <w:r w:rsidR="00115201" w:rsidRPr="00B94B6F">
              <w:rPr>
                <w:rFonts w:ascii="Book Antiqua" w:hAnsi="Book Antiqua"/>
                <w:sz w:val="24"/>
                <w:szCs w:val="24"/>
              </w:rPr>
              <w:t>sex</w:t>
            </w:r>
            <w:r w:rsidR="00657078">
              <w:rPr>
                <w:rFonts w:ascii="Book Antiqua" w:hAnsi="Book Antiqua" w:hint="eastAsia"/>
                <w:sz w:val="24"/>
                <w:szCs w:val="24"/>
              </w:rPr>
              <w:t xml:space="preserve"> </w:t>
            </w:r>
          </w:p>
        </w:tc>
        <w:tc>
          <w:tcPr>
            <w:tcW w:w="852" w:type="pct"/>
            <w:vAlign w:val="center"/>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93 (69.4)</w:t>
            </w:r>
          </w:p>
        </w:tc>
        <w:tc>
          <w:tcPr>
            <w:tcW w:w="884"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30 (80)</w:t>
            </w:r>
          </w:p>
        </w:tc>
        <w:tc>
          <w:tcPr>
            <w:tcW w:w="735"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63 (65.6)</w:t>
            </w:r>
          </w:p>
        </w:tc>
        <w:tc>
          <w:tcPr>
            <w:tcW w:w="491"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0.131</w:t>
            </w:r>
          </w:p>
        </w:tc>
      </w:tr>
      <w:tr w:rsidR="00361C0D" w:rsidRPr="00B94B6F" w:rsidTr="0034132E">
        <w:trPr>
          <w:trHeight w:val="255"/>
          <w:jc w:val="center"/>
        </w:trPr>
        <w:tc>
          <w:tcPr>
            <w:tcW w:w="2037" w:type="pct"/>
            <w:shd w:val="clear" w:color="auto" w:fill="auto"/>
            <w:noWrap/>
            <w:vAlign w:val="center"/>
            <w:hideMark/>
          </w:tcPr>
          <w:p w:rsidR="00361C0D" w:rsidRPr="00B94B6F" w:rsidRDefault="00B94B6F" w:rsidP="006570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Alcohol</w:t>
            </w:r>
            <w:r w:rsidR="00657078">
              <w:rPr>
                <w:rFonts w:ascii="Book Antiqua" w:hAnsi="Book Antiqua" w:hint="eastAsia"/>
                <w:kern w:val="0"/>
                <w:sz w:val="24"/>
                <w:szCs w:val="24"/>
              </w:rPr>
              <w:t xml:space="preserve"> </w:t>
            </w:r>
          </w:p>
        </w:tc>
        <w:tc>
          <w:tcPr>
            <w:tcW w:w="852" w:type="pct"/>
            <w:vAlign w:val="center"/>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37 (27.6)</w:t>
            </w:r>
          </w:p>
        </w:tc>
        <w:tc>
          <w:tcPr>
            <w:tcW w:w="884"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18 (47.4)</w:t>
            </w:r>
          </w:p>
        </w:tc>
        <w:tc>
          <w:tcPr>
            <w:tcW w:w="735"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19 (19.8)</w:t>
            </w:r>
          </w:p>
        </w:tc>
        <w:tc>
          <w:tcPr>
            <w:tcW w:w="491" w:type="pct"/>
            <w:shd w:val="clear" w:color="auto" w:fill="auto"/>
            <w:noWrap/>
            <w:vAlign w:val="center"/>
            <w:hideMark/>
          </w:tcPr>
          <w:p w:rsidR="00361C0D" w:rsidRPr="00B94B6F" w:rsidRDefault="0003027A"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0.01</w:t>
            </w:r>
          </w:p>
        </w:tc>
      </w:tr>
      <w:tr w:rsidR="00361C0D" w:rsidRPr="00B94B6F" w:rsidTr="0034132E">
        <w:trPr>
          <w:trHeight w:val="255"/>
          <w:jc w:val="center"/>
        </w:trPr>
        <w:tc>
          <w:tcPr>
            <w:tcW w:w="2037" w:type="pct"/>
            <w:shd w:val="clear" w:color="auto" w:fill="auto"/>
            <w:noWrap/>
            <w:vAlign w:val="center"/>
            <w:hideMark/>
          </w:tcPr>
          <w:p w:rsidR="00361C0D" w:rsidRPr="00B94B6F" w:rsidRDefault="00B94B6F" w:rsidP="006570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Smoker</w:t>
            </w:r>
            <w:r w:rsidR="00657078">
              <w:rPr>
                <w:rFonts w:ascii="Book Antiqua" w:hAnsi="Book Antiqua" w:hint="eastAsia"/>
                <w:kern w:val="0"/>
                <w:sz w:val="24"/>
                <w:szCs w:val="24"/>
              </w:rPr>
              <w:t xml:space="preserve"> </w:t>
            </w:r>
          </w:p>
        </w:tc>
        <w:tc>
          <w:tcPr>
            <w:tcW w:w="852" w:type="pct"/>
            <w:vAlign w:val="center"/>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42 (31.3)</w:t>
            </w:r>
          </w:p>
        </w:tc>
        <w:tc>
          <w:tcPr>
            <w:tcW w:w="884"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16 (42.1)</w:t>
            </w:r>
          </w:p>
        </w:tc>
        <w:tc>
          <w:tcPr>
            <w:tcW w:w="735"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26 (27.1)</w:t>
            </w:r>
          </w:p>
        </w:tc>
        <w:tc>
          <w:tcPr>
            <w:tcW w:w="491"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0.091</w:t>
            </w:r>
          </w:p>
        </w:tc>
      </w:tr>
      <w:tr w:rsidR="00361C0D" w:rsidRPr="00B94B6F" w:rsidTr="0034132E">
        <w:trPr>
          <w:trHeight w:val="255"/>
          <w:jc w:val="center"/>
        </w:trPr>
        <w:tc>
          <w:tcPr>
            <w:tcW w:w="2037" w:type="pct"/>
            <w:shd w:val="clear" w:color="auto" w:fill="auto"/>
            <w:noWrap/>
            <w:vAlign w:val="center"/>
            <w:hideMark/>
          </w:tcPr>
          <w:p w:rsidR="00361C0D" w:rsidRPr="00B94B6F" w:rsidRDefault="00037790" w:rsidP="006570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Potential </w:t>
            </w:r>
            <w:proofErr w:type="spellStart"/>
            <w:r w:rsidRPr="00B94B6F">
              <w:rPr>
                <w:rFonts w:ascii="Book Antiqua" w:hAnsi="Book Antiqua"/>
                <w:kern w:val="0"/>
                <w:sz w:val="24"/>
                <w:szCs w:val="24"/>
              </w:rPr>
              <w:t>hepatoxic</w:t>
            </w:r>
            <w:proofErr w:type="spellEnd"/>
            <w:r w:rsidRPr="00B94B6F">
              <w:rPr>
                <w:rFonts w:ascii="Book Antiqua" w:hAnsi="Book Antiqua"/>
                <w:kern w:val="0"/>
                <w:sz w:val="24"/>
                <w:szCs w:val="24"/>
              </w:rPr>
              <w:t xml:space="preserve"> medications</w:t>
            </w:r>
            <w:r w:rsidR="00657078">
              <w:rPr>
                <w:rFonts w:ascii="Book Antiqua" w:hAnsi="Book Antiqua" w:hint="eastAsia"/>
                <w:kern w:val="0"/>
                <w:sz w:val="24"/>
                <w:szCs w:val="24"/>
              </w:rPr>
              <w:t xml:space="preserve"> </w:t>
            </w:r>
          </w:p>
        </w:tc>
        <w:tc>
          <w:tcPr>
            <w:tcW w:w="852" w:type="pct"/>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18 (13.4)</w:t>
            </w:r>
          </w:p>
        </w:tc>
        <w:tc>
          <w:tcPr>
            <w:tcW w:w="884"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9 (23.7)</w:t>
            </w:r>
          </w:p>
        </w:tc>
        <w:tc>
          <w:tcPr>
            <w:tcW w:w="735"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9 (9.4)</w:t>
            </w:r>
          </w:p>
        </w:tc>
        <w:tc>
          <w:tcPr>
            <w:tcW w:w="491" w:type="pct"/>
            <w:shd w:val="clear" w:color="auto" w:fill="auto"/>
            <w:noWrap/>
            <w:vAlign w:val="center"/>
            <w:hideMark/>
          </w:tcPr>
          <w:p w:rsidR="00361C0D" w:rsidRPr="00B94B6F" w:rsidRDefault="0003027A"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0.05</w:t>
            </w:r>
          </w:p>
        </w:tc>
      </w:tr>
      <w:tr w:rsidR="00EA4CEC" w:rsidRPr="00B94B6F" w:rsidTr="0034132E">
        <w:trPr>
          <w:trHeight w:val="255"/>
          <w:jc w:val="center"/>
        </w:trPr>
        <w:tc>
          <w:tcPr>
            <w:tcW w:w="5000" w:type="pct"/>
            <w:gridSpan w:val="5"/>
          </w:tcPr>
          <w:p w:rsidR="00361C0D" w:rsidRPr="00B94B6F" w:rsidRDefault="00037790" w:rsidP="006570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Pre-existing comorbidities</w:t>
            </w:r>
            <w:r w:rsidR="00657078">
              <w:rPr>
                <w:rFonts w:ascii="Book Antiqua" w:hAnsi="Book Antiqua" w:hint="eastAsia"/>
                <w:kern w:val="0"/>
                <w:sz w:val="24"/>
                <w:szCs w:val="24"/>
              </w:rPr>
              <w:t xml:space="preserve"> </w:t>
            </w:r>
          </w:p>
        </w:tc>
      </w:tr>
      <w:tr w:rsidR="00361C0D" w:rsidRPr="00B94B6F" w:rsidTr="0034132E">
        <w:trPr>
          <w:trHeight w:val="255"/>
          <w:jc w:val="center"/>
        </w:trPr>
        <w:tc>
          <w:tcPr>
            <w:tcW w:w="2037" w:type="pct"/>
            <w:shd w:val="clear" w:color="auto" w:fill="auto"/>
            <w:noWrap/>
            <w:vAlign w:val="center"/>
            <w:hideMark/>
          </w:tcPr>
          <w:p w:rsidR="00361C0D" w:rsidRPr="00B94B6F" w:rsidRDefault="00B94B6F" w:rsidP="005F31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Hypertension</w:t>
            </w:r>
          </w:p>
        </w:tc>
        <w:tc>
          <w:tcPr>
            <w:tcW w:w="852" w:type="pct"/>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13 (9.7)</w:t>
            </w:r>
          </w:p>
        </w:tc>
        <w:tc>
          <w:tcPr>
            <w:tcW w:w="884"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 (10.5)</w:t>
            </w:r>
          </w:p>
        </w:tc>
        <w:tc>
          <w:tcPr>
            <w:tcW w:w="735"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9 (9.4)</w:t>
            </w:r>
          </w:p>
        </w:tc>
        <w:tc>
          <w:tcPr>
            <w:tcW w:w="491"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0.986</w:t>
            </w:r>
          </w:p>
        </w:tc>
      </w:tr>
      <w:tr w:rsidR="00361C0D" w:rsidRPr="00B94B6F" w:rsidTr="0034132E">
        <w:trPr>
          <w:trHeight w:val="255"/>
          <w:jc w:val="center"/>
        </w:trPr>
        <w:tc>
          <w:tcPr>
            <w:tcW w:w="2037" w:type="pct"/>
            <w:shd w:val="clear" w:color="auto" w:fill="auto"/>
            <w:noWrap/>
            <w:vAlign w:val="center"/>
            <w:hideMark/>
          </w:tcPr>
          <w:p w:rsidR="00361C0D" w:rsidRPr="00B94B6F" w:rsidRDefault="00B94B6F" w:rsidP="005F31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Diabetes</w:t>
            </w:r>
          </w:p>
        </w:tc>
        <w:tc>
          <w:tcPr>
            <w:tcW w:w="852" w:type="pct"/>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15 (11.2)</w:t>
            </w:r>
          </w:p>
        </w:tc>
        <w:tc>
          <w:tcPr>
            <w:tcW w:w="884"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9 (23.7)</w:t>
            </w:r>
          </w:p>
        </w:tc>
        <w:tc>
          <w:tcPr>
            <w:tcW w:w="735"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6 (6.3)</w:t>
            </w:r>
          </w:p>
        </w:tc>
        <w:tc>
          <w:tcPr>
            <w:tcW w:w="491" w:type="pct"/>
            <w:shd w:val="clear" w:color="auto" w:fill="auto"/>
            <w:noWrap/>
            <w:vAlign w:val="center"/>
            <w:hideMark/>
          </w:tcPr>
          <w:p w:rsidR="00361C0D" w:rsidRPr="00B94B6F" w:rsidRDefault="0003027A"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0.05</w:t>
            </w:r>
          </w:p>
        </w:tc>
      </w:tr>
      <w:tr w:rsidR="00361C0D" w:rsidRPr="00B94B6F" w:rsidTr="0034132E">
        <w:trPr>
          <w:trHeight w:val="255"/>
          <w:jc w:val="center"/>
        </w:trPr>
        <w:tc>
          <w:tcPr>
            <w:tcW w:w="2037" w:type="pct"/>
            <w:shd w:val="clear" w:color="auto" w:fill="auto"/>
            <w:noWrap/>
            <w:vAlign w:val="center"/>
            <w:hideMark/>
          </w:tcPr>
          <w:p w:rsidR="00361C0D" w:rsidRPr="00B94B6F" w:rsidRDefault="00B94B6F" w:rsidP="005F31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Respi</w:t>
            </w:r>
            <w:r w:rsidR="00115201" w:rsidRPr="00B94B6F">
              <w:rPr>
                <w:rFonts w:ascii="Book Antiqua" w:hAnsi="Book Antiqua"/>
                <w:kern w:val="0"/>
                <w:sz w:val="24"/>
                <w:szCs w:val="24"/>
              </w:rPr>
              <w:t>r</w:t>
            </w:r>
            <w:r w:rsidR="00037790" w:rsidRPr="00B94B6F">
              <w:rPr>
                <w:rFonts w:ascii="Book Antiqua" w:hAnsi="Book Antiqua"/>
                <w:kern w:val="0"/>
                <w:sz w:val="24"/>
                <w:szCs w:val="24"/>
              </w:rPr>
              <w:t>atory diseases</w:t>
            </w:r>
          </w:p>
        </w:tc>
        <w:tc>
          <w:tcPr>
            <w:tcW w:w="852" w:type="pct"/>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9 (6.7)</w:t>
            </w:r>
          </w:p>
        </w:tc>
        <w:tc>
          <w:tcPr>
            <w:tcW w:w="884"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 (7.9)</w:t>
            </w:r>
          </w:p>
        </w:tc>
        <w:tc>
          <w:tcPr>
            <w:tcW w:w="735"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6 (6.3)</w:t>
            </w:r>
          </w:p>
        </w:tc>
        <w:tc>
          <w:tcPr>
            <w:tcW w:w="491"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0.713</w:t>
            </w:r>
          </w:p>
        </w:tc>
      </w:tr>
      <w:tr w:rsidR="00361C0D" w:rsidRPr="00B94B6F" w:rsidTr="0034132E">
        <w:trPr>
          <w:trHeight w:val="255"/>
          <w:jc w:val="center"/>
        </w:trPr>
        <w:tc>
          <w:tcPr>
            <w:tcW w:w="2037" w:type="pct"/>
            <w:shd w:val="clear" w:color="auto" w:fill="auto"/>
            <w:noWrap/>
            <w:vAlign w:val="center"/>
            <w:hideMark/>
          </w:tcPr>
          <w:p w:rsidR="00361C0D" w:rsidRPr="00B94B6F" w:rsidRDefault="00B94B6F" w:rsidP="005F31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Kidney diseases</w:t>
            </w:r>
          </w:p>
        </w:tc>
        <w:tc>
          <w:tcPr>
            <w:tcW w:w="852" w:type="pct"/>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10 (7.5)</w:t>
            </w:r>
          </w:p>
        </w:tc>
        <w:tc>
          <w:tcPr>
            <w:tcW w:w="884"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8 (21.1)</w:t>
            </w:r>
          </w:p>
        </w:tc>
        <w:tc>
          <w:tcPr>
            <w:tcW w:w="735"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 (2.1)</w:t>
            </w:r>
          </w:p>
        </w:tc>
        <w:tc>
          <w:tcPr>
            <w:tcW w:w="491" w:type="pct"/>
            <w:shd w:val="clear" w:color="auto" w:fill="auto"/>
            <w:noWrap/>
            <w:vAlign w:val="center"/>
            <w:hideMark/>
          </w:tcPr>
          <w:p w:rsidR="00361C0D" w:rsidRPr="00B94B6F" w:rsidRDefault="0003027A"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0.01</w:t>
            </w:r>
          </w:p>
        </w:tc>
      </w:tr>
      <w:tr w:rsidR="00361C0D" w:rsidRPr="00B94B6F" w:rsidTr="0034132E">
        <w:trPr>
          <w:trHeight w:val="255"/>
          <w:jc w:val="center"/>
        </w:trPr>
        <w:tc>
          <w:tcPr>
            <w:tcW w:w="2037" w:type="pct"/>
            <w:shd w:val="clear" w:color="auto" w:fill="auto"/>
            <w:noWrap/>
            <w:vAlign w:val="center"/>
            <w:hideMark/>
          </w:tcPr>
          <w:p w:rsidR="00361C0D" w:rsidRPr="00B94B6F" w:rsidRDefault="00B94B6F" w:rsidP="005F31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proofErr w:type="spellStart"/>
            <w:r w:rsidR="00037790" w:rsidRPr="00B94B6F">
              <w:rPr>
                <w:rFonts w:ascii="Book Antiqua" w:hAnsi="Book Antiqua"/>
                <w:kern w:val="0"/>
                <w:sz w:val="24"/>
                <w:szCs w:val="24"/>
              </w:rPr>
              <w:t>Extr</w:t>
            </w:r>
            <w:r w:rsidR="00115201" w:rsidRPr="00B94B6F">
              <w:rPr>
                <w:rFonts w:ascii="Book Antiqua" w:hAnsi="Book Antiqua"/>
                <w:kern w:val="0"/>
                <w:sz w:val="24"/>
                <w:szCs w:val="24"/>
              </w:rPr>
              <w:t>a</w:t>
            </w:r>
            <w:r w:rsidR="00037790" w:rsidRPr="00B94B6F">
              <w:rPr>
                <w:rFonts w:ascii="Book Antiqua" w:hAnsi="Book Antiqua"/>
                <w:kern w:val="0"/>
                <w:sz w:val="24"/>
                <w:szCs w:val="24"/>
              </w:rPr>
              <w:t>hepatic</w:t>
            </w:r>
            <w:proofErr w:type="spellEnd"/>
            <w:r w:rsidR="00037790" w:rsidRPr="00B94B6F">
              <w:rPr>
                <w:rFonts w:ascii="Book Antiqua" w:hAnsi="Book Antiqua"/>
                <w:kern w:val="0"/>
                <w:sz w:val="24"/>
                <w:szCs w:val="24"/>
              </w:rPr>
              <w:t xml:space="preserve"> tumors</w:t>
            </w:r>
          </w:p>
        </w:tc>
        <w:tc>
          <w:tcPr>
            <w:tcW w:w="852" w:type="pct"/>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 (1.5)</w:t>
            </w:r>
          </w:p>
        </w:tc>
        <w:tc>
          <w:tcPr>
            <w:tcW w:w="884"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 (2.6)</w:t>
            </w:r>
          </w:p>
        </w:tc>
        <w:tc>
          <w:tcPr>
            <w:tcW w:w="735"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 (1)</w:t>
            </w:r>
          </w:p>
        </w:tc>
        <w:tc>
          <w:tcPr>
            <w:tcW w:w="491"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0.488</w:t>
            </w:r>
          </w:p>
        </w:tc>
      </w:tr>
      <w:tr w:rsidR="00361C0D" w:rsidRPr="00B94B6F" w:rsidTr="0034132E">
        <w:trPr>
          <w:trHeight w:val="255"/>
          <w:jc w:val="center"/>
        </w:trPr>
        <w:tc>
          <w:tcPr>
            <w:tcW w:w="2037" w:type="pct"/>
            <w:shd w:val="clear" w:color="auto" w:fill="auto"/>
            <w:noWrap/>
            <w:vAlign w:val="center"/>
            <w:hideMark/>
          </w:tcPr>
          <w:p w:rsidR="00361C0D" w:rsidRPr="00B94B6F" w:rsidRDefault="00B94B6F" w:rsidP="005F31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Other liver diseases</w:t>
            </w:r>
          </w:p>
        </w:tc>
        <w:tc>
          <w:tcPr>
            <w:tcW w:w="852" w:type="pct"/>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24 (17.9)</w:t>
            </w:r>
          </w:p>
        </w:tc>
        <w:tc>
          <w:tcPr>
            <w:tcW w:w="884"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6 (15.8)</w:t>
            </w:r>
          </w:p>
        </w:tc>
        <w:tc>
          <w:tcPr>
            <w:tcW w:w="735"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18 (18.8)</w:t>
            </w:r>
          </w:p>
        </w:tc>
        <w:tc>
          <w:tcPr>
            <w:tcW w:w="491"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0.687</w:t>
            </w:r>
          </w:p>
        </w:tc>
      </w:tr>
      <w:tr w:rsidR="00361C0D" w:rsidRPr="00B94B6F" w:rsidTr="0034132E">
        <w:trPr>
          <w:trHeight w:val="255"/>
          <w:jc w:val="center"/>
        </w:trPr>
        <w:tc>
          <w:tcPr>
            <w:tcW w:w="2037" w:type="pct"/>
            <w:shd w:val="clear" w:color="auto" w:fill="auto"/>
            <w:noWrap/>
            <w:vAlign w:val="center"/>
            <w:hideMark/>
          </w:tcPr>
          <w:p w:rsidR="00361C0D" w:rsidRPr="00B94B6F" w:rsidRDefault="00037790" w:rsidP="00657078">
            <w:pPr>
              <w:widowControl/>
              <w:adjustRightInd w:val="0"/>
              <w:snapToGrid w:val="0"/>
              <w:spacing w:line="360" w:lineRule="auto"/>
              <w:jc w:val="left"/>
              <w:rPr>
                <w:rFonts w:ascii="Book Antiqua" w:hAnsi="Book Antiqua"/>
                <w:kern w:val="0"/>
                <w:sz w:val="24"/>
                <w:szCs w:val="24"/>
              </w:rPr>
            </w:pPr>
            <w:proofErr w:type="spellStart"/>
            <w:r w:rsidRPr="00B94B6F">
              <w:rPr>
                <w:rFonts w:ascii="Book Antiqua" w:hAnsi="Book Antiqua"/>
                <w:kern w:val="0"/>
                <w:sz w:val="24"/>
                <w:szCs w:val="24"/>
              </w:rPr>
              <w:t>HBeAg</w:t>
            </w:r>
            <w:proofErr w:type="spellEnd"/>
            <w:r w:rsidRPr="00B94B6F">
              <w:rPr>
                <w:rFonts w:ascii="Book Antiqua" w:hAnsi="Book Antiqua"/>
                <w:kern w:val="0"/>
                <w:sz w:val="24"/>
                <w:szCs w:val="24"/>
              </w:rPr>
              <w:t xml:space="preserve"> positive</w:t>
            </w:r>
            <w:r w:rsidR="00657078">
              <w:rPr>
                <w:rFonts w:ascii="Book Antiqua" w:hAnsi="Book Antiqua" w:hint="eastAsia"/>
                <w:kern w:val="0"/>
                <w:sz w:val="24"/>
                <w:szCs w:val="24"/>
              </w:rPr>
              <w:t xml:space="preserve"> </w:t>
            </w:r>
          </w:p>
        </w:tc>
        <w:tc>
          <w:tcPr>
            <w:tcW w:w="852" w:type="pct"/>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65 (48.5)</w:t>
            </w:r>
          </w:p>
        </w:tc>
        <w:tc>
          <w:tcPr>
            <w:tcW w:w="884"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11 (29)</w:t>
            </w:r>
          </w:p>
        </w:tc>
        <w:tc>
          <w:tcPr>
            <w:tcW w:w="735"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54 (56.3)</w:t>
            </w:r>
          </w:p>
        </w:tc>
        <w:tc>
          <w:tcPr>
            <w:tcW w:w="491" w:type="pct"/>
            <w:shd w:val="clear" w:color="auto" w:fill="auto"/>
            <w:noWrap/>
            <w:vAlign w:val="center"/>
            <w:hideMark/>
          </w:tcPr>
          <w:p w:rsidR="00361C0D" w:rsidRPr="00B94B6F" w:rsidRDefault="0003027A"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0.01</w:t>
            </w:r>
          </w:p>
        </w:tc>
      </w:tr>
      <w:tr w:rsidR="00361C0D" w:rsidRPr="00B94B6F" w:rsidTr="0034132E">
        <w:trPr>
          <w:trHeight w:val="255"/>
          <w:jc w:val="center"/>
        </w:trPr>
        <w:tc>
          <w:tcPr>
            <w:tcW w:w="2037" w:type="pct"/>
            <w:shd w:val="clear" w:color="auto" w:fill="auto"/>
            <w:noWrap/>
            <w:vAlign w:val="center"/>
            <w:hideMark/>
          </w:tcPr>
          <w:p w:rsidR="00361C0D" w:rsidRPr="00B94B6F" w:rsidRDefault="00037790" w:rsidP="006570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HBV DNA positivity</w:t>
            </w:r>
            <w:r w:rsidR="00657078">
              <w:rPr>
                <w:rFonts w:ascii="Book Antiqua" w:hAnsi="Book Antiqua" w:hint="eastAsia"/>
                <w:kern w:val="0"/>
                <w:sz w:val="24"/>
                <w:szCs w:val="24"/>
              </w:rPr>
              <w:t xml:space="preserve"> </w:t>
            </w:r>
          </w:p>
        </w:tc>
        <w:tc>
          <w:tcPr>
            <w:tcW w:w="852" w:type="pct"/>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98 (73.1)</w:t>
            </w:r>
          </w:p>
        </w:tc>
        <w:tc>
          <w:tcPr>
            <w:tcW w:w="884"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29 (76.3)</w:t>
            </w:r>
          </w:p>
        </w:tc>
        <w:tc>
          <w:tcPr>
            <w:tcW w:w="735"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69 (71.9)</w:t>
            </w:r>
          </w:p>
        </w:tc>
        <w:tc>
          <w:tcPr>
            <w:tcW w:w="491"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0.601</w:t>
            </w:r>
          </w:p>
        </w:tc>
      </w:tr>
      <w:tr w:rsidR="00361C0D" w:rsidRPr="00B94B6F" w:rsidTr="0034132E">
        <w:trPr>
          <w:trHeight w:val="255"/>
          <w:jc w:val="center"/>
        </w:trPr>
        <w:tc>
          <w:tcPr>
            <w:tcW w:w="2037" w:type="pct"/>
            <w:shd w:val="clear" w:color="auto" w:fill="auto"/>
            <w:noWrap/>
            <w:vAlign w:val="center"/>
            <w:hideMark/>
          </w:tcPr>
          <w:p w:rsidR="00361C0D" w:rsidRPr="00B94B6F" w:rsidRDefault="00B94B6F" w:rsidP="005F31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HBV DNA</w:t>
            </w:r>
            <w:r w:rsidR="00530BB8" w:rsidRPr="00B94B6F">
              <w:rPr>
                <w:rFonts w:ascii="Book Antiqua" w:hAnsi="Book Antiqua"/>
                <w:kern w:val="0"/>
                <w:sz w:val="24"/>
                <w:szCs w:val="24"/>
              </w:rPr>
              <w:t xml:space="preserve"> </w:t>
            </w:r>
            <w:r w:rsidR="0003027A" w:rsidRPr="00B94B6F">
              <w:rPr>
                <w:rFonts w:ascii="Book Antiqua" w:hAnsi="Book Antiqua"/>
                <w:kern w:val="0"/>
                <w:sz w:val="24"/>
                <w:szCs w:val="24"/>
              </w:rPr>
              <w:t>&lt;</w:t>
            </w:r>
            <w:r w:rsidRPr="00B94B6F">
              <w:rPr>
                <w:rFonts w:ascii="Book Antiqua" w:hAnsi="Book Antiqua"/>
                <w:kern w:val="0"/>
                <w:sz w:val="24"/>
                <w:szCs w:val="24"/>
              </w:rPr>
              <w:t xml:space="preserve"> </w:t>
            </w:r>
            <w:r w:rsidR="00037790" w:rsidRPr="00B94B6F">
              <w:rPr>
                <w:rFonts w:ascii="Book Antiqua" w:hAnsi="Book Antiqua"/>
                <w:kern w:val="0"/>
                <w:sz w:val="24"/>
                <w:szCs w:val="24"/>
              </w:rPr>
              <w:t>500 IU/m</w:t>
            </w:r>
            <w:r w:rsidR="00115201" w:rsidRPr="00B94B6F">
              <w:rPr>
                <w:rFonts w:ascii="Book Antiqua" w:hAnsi="Book Antiqua"/>
                <w:kern w:val="0"/>
                <w:sz w:val="24"/>
                <w:szCs w:val="24"/>
              </w:rPr>
              <w:t>L</w:t>
            </w:r>
          </w:p>
        </w:tc>
        <w:tc>
          <w:tcPr>
            <w:tcW w:w="852" w:type="pct"/>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36 (26.9)</w:t>
            </w:r>
          </w:p>
        </w:tc>
        <w:tc>
          <w:tcPr>
            <w:tcW w:w="884"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9 (23.7)</w:t>
            </w:r>
          </w:p>
        </w:tc>
        <w:tc>
          <w:tcPr>
            <w:tcW w:w="735"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27 (28.1)</w:t>
            </w:r>
          </w:p>
        </w:tc>
        <w:tc>
          <w:tcPr>
            <w:tcW w:w="491"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0.556</w:t>
            </w:r>
          </w:p>
        </w:tc>
      </w:tr>
      <w:tr w:rsidR="00361C0D" w:rsidRPr="00B94B6F" w:rsidTr="0034132E">
        <w:trPr>
          <w:trHeight w:val="255"/>
          <w:jc w:val="center"/>
        </w:trPr>
        <w:tc>
          <w:tcPr>
            <w:tcW w:w="2037" w:type="pct"/>
            <w:shd w:val="clear" w:color="auto" w:fill="auto"/>
            <w:noWrap/>
            <w:vAlign w:val="center"/>
            <w:hideMark/>
          </w:tcPr>
          <w:p w:rsidR="00361C0D" w:rsidRPr="00B94B6F" w:rsidRDefault="00B94B6F" w:rsidP="00F64B3C">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500</w:t>
            </w:r>
            <w:r w:rsidR="00530BB8" w:rsidRPr="00B94B6F">
              <w:rPr>
                <w:rFonts w:ascii="Book Antiqua" w:hAnsi="Book Antiqua"/>
                <w:kern w:val="0"/>
                <w:sz w:val="24"/>
                <w:szCs w:val="24"/>
              </w:rPr>
              <w:t xml:space="preserve"> </w:t>
            </w:r>
            <w:r w:rsidR="00037790" w:rsidRPr="00B94B6F">
              <w:rPr>
                <w:rFonts w:ascii="Book Antiqua" w:hAnsi="Book Antiqua"/>
                <w:kern w:val="0"/>
                <w:sz w:val="24"/>
                <w:szCs w:val="24"/>
              </w:rPr>
              <w:t>≤</w:t>
            </w:r>
            <w:r w:rsidR="00530BB8" w:rsidRPr="00B94B6F">
              <w:rPr>
                <w:rFonts w:ascii="Book Antiqua" w:hAnsi="Book Antiqua"/>
                <w:kern w:val="0"/>
                <w:sz w:val="24"/>
                <w:szCs w:val="24"/>
              </w:rPr>
              <w:t xml:space="preserve"> </w:t>
            </w:r>
            <w:r w:rsidR="00037790" w:rsidRPr="00B94B6F">
              <w:rPr>
                <w:rFonts w:ascii="Book Antiqua" w:hAnsi="Book Antiqua"/>
                <w:kern w:val="0"/>
                <w:sz w:val="24"/>
                <w:szCs w:val="24"/>
              </w:rPr>
              <w:t>HBV DNA</w:t>
            </w:r>
            <w:r w:rsidR="00530BB8" w:rsidRPr="00B94B6F">
              <w:rPr>
                <w:rFonts w:ascii="Book Antiqua" w:hAnsi="Book Antiqua"/>
                <w:kern w:val="0"/>
                <w:sz w:val="24"/>
                <w:szCs w:val="24"/>
              </w:rPr>
              <w:t xml:space="preserve"> </w:t>
            </w:r>
            <w:r w:rsidR="0003027A" w:rsidRPr="00B94B6F">
              <w:rPr>
                <w:rFonts w:ascii="Book Antiqua" w:hAnsi="Book Antiqua"/>
                <w:kern w:val="0"/>
                <w:sz w:val="24"/>
                <w:szCs w:val="24"/>
              </w:rPr>
              <w:t>&lt;</w:t>
            </w:r>
            <w:r w:rsidRPr="00B94B6F">
              <w:rPr>
                <w:rFonts w:ascii="Book Antiqua" w:hAnsi="Book Antiqua"/>
                <w:kern w:val="0"/>
                <w:sz w:val="24"/>
                <w:szCs w:val="24"/>
              </w:rPr>
              <w:t xml:space="preserve"> </w:t>
            </w:r>
            <w:r w:rsidR="00037790" w:rsidRPr="00B94B6F">
              <w:rPr>
                <w:rFonts w:ascii="Book Antiqua" w:hAnsi="Book Antiqua"/>
                <w:kern w:val="0"/>
                <w:sz w:val="24"/>
                <w:szCs w:val="24"/>
              </w:rPr>
              <w:t>5</w:t>
            </w:r>
            <w:r w:rsidR="00F64B3C" w:rsidRPr="00B94B6F">
              <w:rPr>
                <w:rFonts w:ascii="Book Antiqua" w:hAnsi="Book Antiqua" w:hint="eastAsia"/>
                <w:kern w:val="0"/>
                <w:sz w:val="24"/>
                <w:szCs w:val="24"/>
              </w:rPr>
              <w:t xml:space="preserve"> </w:t>
            </w:r>
            <w:r w:rsidR="00F64B3C" w:rsidRPr="00B94B6F">
              <w:rPr>
                <w:rFonts w:ascii="Times New Roman" w:hAnsi="Times New Roman"/>
                <w:kern w:val="0"/>
                <w:sz w:val="24"/>
                <w:szCs w:val="24"/>
              </w:rPr>
              <w:t>×</w:t>
            </w:r>
            <w:r w:rsidR="00F64B3C" w:rsidRPr="00B94B6F">
              <w:rPr>
                <w:rFonts w:ascii="Book Antiqua" w:hAnsi="Book Antiqua" w:hint="eastAsia"/>
                <w:kern w:val="0"/>
                <w:sz w:val="24"/>
                <w:szCs w:val="24"/>
              </w:rPr>
              <w:t xml:space="preserve"> </w:t>
            </w:r>
            <w:r w:rsidR="00037790" w:rsidRPr="00B94B6F">
              <w:rPr>
                <w:rFonts w:ascii="Book Antiqua" w:hAnsi="Book Antiqua"/>
                <w:kern w:val="0"/>
                <w:sz w:val="24"/>
                <w:szCs w:val="24"/>
              </w:rPr>
              <w:t>10</w:t>
            </w:r>
            <w:r w:rsidR="00037790" w:rsidRPr="00B94B6F">
              <w:rPr>
                <w:rFonts w:ascii="Book Antiqua" w:hAnsi="Book Antiqua"/>
                <w:kern w:val="0"/>
                <w:sz w:val="24"/>
                <w:szCs w:val="24"/>
                <w:vertAlign w:val="superscript"/>
              </w:rPr>
              <w:t>5</w:t>
            </w:r>
            <w:r w:rsidR="00037790" w:rsidRPr="00B94B6F">
              <w:rPr>
                <w:rFonts w:ascii="Book Antiqua" w:hAnsi="Book Antiqua"/>
                <w:kern w:val="0"/>
                <w:sz w:val="24"/>
                <w:szCs w:val="24"/>
              </w:rPr>
              <w:t xml:space="preserve"> IU/m</w:t>
            </w:r>
            <w:r w:rsidR="00115201" w:rsidRPr="00B94B6F">
              <w:rPr>
                <w:rFonts w:ascii="Book Antiqua" w:hAnsi="Book Antiqua"/>
                <w:kern w:val="0"/>
                <w:sz w:val="24"/>
                <w:szCs w:val="24"/>
              </w:rPr>
              <w:t>L</w:t>
            </w:r>
          </w:p>
        </w:tc>
        <w:tc>
          <w:tcPr>
            <w:tcW w:w="852" w:type="pct"/>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36 (26.9)</w:t>
            </w:r>
          </w:p>
        </w:tc>
        <w:tc>
          <w:tcPr>
            <w:tcW w:w="884"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18 (47.4)</w:t>
            </w:r>
          </w:p>
        </w:tc>
        <w:tc>
          <w:tcPr>
            <w:tcW w:w="735"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18 (18.8)</w:t>
            </w:r>
          </w:p>
        </w:tc>
        <w:tc>
          <w:tcPr>
            <w:tcW w:w="491" w:type="pct"/>
            <w:shd w:val="clear" w:color="auto" w:fill="auto"/>
            <w:noWrap/>
            <w:vAlign w:val="center"/>
            <w:hideMark/>
          </w:tcPr>
          <w:p w:rsidR="00361C0D" w:rsidRPr="00B94B6F" w:rsidRDefault="0003027A"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0.01</w:t>
            </w:r>
          </w:p>
        </w:tc>
      </w:tr>
      <w:tr w:rsidR="00361C0D" w:rsidRPr="00B94B6F" w:rsidTr="0034132E">
        <w:trPr>
          <w:trHeight w:val="255"/>
          <w:jc w:val="center"/>
        </w:trPr>
        <w:tc>
          <w:tcPr>
            <w:tcW w:w="2037" w:type="pct"/>
            <w:shd w:val="clear" w:color="auto" w:fill="auto"/>
            <w:noWrap/>
            <w:vAlign w:val="center"/>
            <w:hideMark/>
          </w:tcPr>
          <w:p w:rsidR="00361C0D" w:rsidRPr="00B94B6F" w:rsidRDefault="00B94B6F" w:rsidP="00F64B3C">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HBV DNA</w:t>
            </w:r>
            <w:r w:rsidR="00530BB8" w:rsidRPr="00B94B6F">
              <w:rPr>
                <w:rFonts w:ascii="Book Antiqua" w:hAnsi="Book Antiqua"/>
                <w:kern w:val="0"/>
                <w:sz w:val="24"/>
                <w:szCs w:val="24"/>
              </w:rPr>
              <w:t xml:space="preserve"> </w:t>
            </w:r>
            <w:r w:rsidR="00037790" w:rsidRPr="00B94B6F">
              <w:rPr>
                <w:rFonts w:ascii="Book Antiqua" w:hAnsi="Book Antiqua"/>
                <w:kern w:val="0"/>
                <w:sz w:val="24"/>
                <w:szCs w:val="24"/>
              </w:rPr>
              <w:t>≥</w:t>
            </w:r>
            <w:r w:rsidR="00530BB8" w:rsidRPr="00B94B6F">
              <w:rPr>
                <w:rFonts w:ascii="Book Antiqua" w:hAnsi="Book Antiqua"/>
                <w:kern w:val="0"/>
                <w:sz w:val="24"/>
                <w:szCs w:val="24"/>
              </w:rPr>
              <w:t xml:space="preserve"> </w:t>
            </w:r>
            <w:r w:rsidR="00037790" w:rsidRPr="00B94B6F">
              <w:rPr>
                <w:rFonts w:ascii="Book Antiqua" w:hAnsi="Book Antiqua"/>
                <w:kern w:val="0"/>
                <w:sz w:val="24"/>
                <w:szCs w:val="24"/>
              </w:rPr>
              <w:t>5</w:t>
            </w:r>
            <w:r w:rsidR="00F64B3C" w:rsidRPr="00B94B6F">
              <w:rPr>
                <w:rFonts w:ascii="Book Antiqua" w:hAnsi="Book Antiqua" w:hint="eastAsia"/>
                <w:kern w:val="0"/>
                <w:sz w:val="24"/>
                <w:szCs w:val="24"/>
              </w:rPr>
              <w:t xml:space="preserve"> </w:t>
            </w:r>
            <w:r w:rsidR="00F64B3C" w:rsidRPr="00B94B6F">
              <w:rPr>
                <w:rFonts w:ascii="Times New Roman" w:hAnsi="Times New Roman"/>
                <w:kern w:val="0"/>
                <w:sz w:val="24"/>
                <w:szCs w:val="24"/>
              </w:rPr>
              <w:t>×</w:t>
            </w:r>
            <w:r w:rsidR="00F64B3C" w:rsidRPr="00B94B6F">
              <w:rPr>
                <w:rFonts w:ascii="Book Antiqua" w:hAnsi="Book Antiqua" w:hint="eastAsia"/>
                <w:kern w:val="0"/>
                <w:sz w:val="24"/>
                <w:szCs w:val="24"/>
              </w:rPr>
              <w:t xml:space="preserve"> </w:t>
            </w:r>
            <w:r w:rsidR="00037790" w:rsidRPr="00B94B6F">
              <w:rPr>
                <w:rFonts w:ascii="Book Antiqua" w:hAnsi="Book Antiqua"/>
                <w:kern w:val="0"/>
                <w:sz w:val="24"/>
                <w:szCs w:val="24"/>
              </w:rPr>
              <w:t>10</w:t>
            </w:r>
            <w:r w:rsidR="00037790" w:rsidRPr="00B94B6F">
              <w:rPr>
                <w:rFonts w:ascii="Book Antiqua" w:hAnsi="Book Antiqua"/>
                <w:kern w:val="0"/>
                <w:sz w:val="24"/>
                <w:szCs w:val="24"/>
                <w:vertAlign w:val="superscript"/>
              </w:rPr>
              <w:t>5</w:t>
            </w:r>
            <w:r w:rsidR="00037790" w:rsidRPr="00B94B6F">
              <w:rPr>
                <w:rFonts w:ascii="Book Antiqua" w:hAnsi="Book Antiqua"/>
                <w:kern w:val="0"/>
                <w:sz w:val="24"/>
                <w:szCs w:val="24"/>
              </w:rPr>
              <w:t xml:space="preserve"> IU/m</w:t>
            </w:r>
            <w:r w:rsidR="00115201" w:rsidRPr="00B94B6F">
              <w:rPr>
                <w:rFonts w:ascii="Book Antiqua" w:hAnsi="Book Antiqua"/>
                <w:kern w:val="0"/>
                <w:sz w:val="24"/>
                <w:szCs w:val="24"/>
              </w:rPr>
              <w:t>L</w:t>
            </w:r>
          </w:p>
        </w:tc>
        <w:tc>
          <w:tcPr>
            <w:tcW w:w="852" w:type="pct"/>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62 (46.3)</w:t>
            </w:r>
          </w:p>
        </w:tc>
        <w:tc>
          <w:tcPr>
            <w:tcW w:w="884"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11 (29)</w:t>
            </w:r>
          </w:p>
        </w:tc>
        <w:tc>
          <w:tcPr>
            <w:tcW w:w="735"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51 (53.1)</w:t>
            </w:r>
          </w:p>
        </w:tc>
        <w:tc>
          <w:tcPr>
            <w:tcW w:w="491" w:type="pct"/>
            <w:shd w:val="clear" w:color="auto" w:fill="auto"/>
            <w:noWrap/>
            <w:vAlign w:val="center"/>
            <w:hideMark/>
          </w:tcPr>
          <w:p w:rsidR="00361C0D" w:rsidRPr="00B94B6F" w:rsidRDefault="0003027A"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0.05</w:t>
            </w:r>
          </w:p>
        </w:tc>
      </w:tr>
      <w:tr w:rsidR="00361C0D" w:rsidRPr="00B94B6F" w:rsidTr="0034132E">
        <w:trPr>
          <w:trHeight w:val="255"/>
          <w:jc w:val="center"/>
        </w:trPr>
        <w:tc>
          <w:tcPr>
            <w:tcW w:w="2037" w:type="pct"/>
            <w:shd w:val="clear" w:color="auto" w:fill="auto"/>
            <w:noWrap/>
            <w:vAlign w:val="center"/>
            <w:hideMark/>
          </w:tcPr>
          <w:p w:rsidR="00361C0D" w:rsidRPr="00B94B6F" w:rsidRDefault="00037790" w:rsidP="006570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Pre-anti-HBV therapy</w:t>
            </w:r>
            <w:r w:rsidR="00657078">
              <w:rPr>
                <w:rFonts w:ascii="Book Antiqua" w:hAnsi="Book Antiqua" w:hint="eastAsia"/>
                <w:kern w:val="0"/>
                <w:sz w:val="24"/>
                <w:szCs w:val="24"/>
              </w:rPr>
              <w:t xml:space="preserve"> </w:t>
            </w:r>
          </w:p>
        </w:tc>
        <w:tc>
          <w:tcPr>
            <w:tcW w:w="852" w:type="pct"/>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12 (9)</w:t>
            </w:r>
          </w:p>
        </w:tc>
        <w:tc>
          <w:tcPr>
            <w:tcW w:w="884"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 (5.3)</w:t>
            </w:r>
          </w:p>
        </w:tc>
        <w:tc>
          <w:tcPr>
            <w:tcW w:w="735"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10 (10.4)</w:t>
            </w:r>
          </w:p>
        </w:tc>
        <w:tc>
          <w:tcPr>
            <w:tcW w:w="491"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0.508</w:t>
            </w:r>
          </w:p>
        </w:tc>
      </w:tr>
      <w:tr w:rsidR="00361C0D" w:rsidRPr="00B94B6F" w:rsidTr="0034132E">
        <w:trPr>
          <w:trHeight w:val="255"/>
          <w:jc w:val="center"/>
        </w:trPr>
        <w:tc>
          <w:tcPr>
            <w:tcW w:w="2037" w:type="pct"/>
            <w:shd w:val="clear" w:color="auto" w:fill="auto"/>
            <w:noWrap/>
            <w:vAlign w:val="center"/>
            <w:hideMark/>
          </w:tcPr>
          <w:p w:rsidR="00361C0D" w:rsidRPr="00B94B6F" w:rsidRDefault="00B94B6F" w:rsidP="005F31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Effective</w:t>
            </w:r>
          </w:p>
        </w:tc>
        <w:tc>
          <w:tcPr>
            <w:tcW w:w="852" w:type="pct"/>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 (2.2)</w:t>
            </w:r>
          </w:p>
        </w:tc>
        <w:tc>
          <w:tcPr>
            <w:tcW w:w="884"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 (2.6)</w:t>
            </w:r>
          </w:p>
        </w:tc>
        <w:tc>
          <w:tcPr>
            <w:tcW w:w="735"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 (2.1)</w:t>
            </w:r>
          </w:p>
        </w:tc>
        <w:tc>
          <w:tcPr>
            <w:tcW w:w="491"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0.991</w:t>
            </w:r>
          </w:p>
        </w:tc>
      </w:tr>
      <w:tr w:rsidR="00361C0D" w:rsidRPr="00B94B6F" w:rsidTr="0034132E">
        <w:trPr>
          <w:trHeight w:val="255"/>
          <w:jc w:val="center"/>
        </w:trPr>
        <w:tc>
          <w:tcPr>
            <w:tcW w:w="2037" w:type="pct"/>
            <w:shd w:val="clear" w:color="auto" w:fill="auto"/>
            <w:noWrap/>
            <w:vAlign w:val="center"/>
            <w:hideMark/>
          </w:tcPr>
          <w:p w:rsidR="00361C0D" w:rsidRPr="00B94B6F" w:rsidRDefault="00037790" w:rsidP="005F3178">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Post</w:t>
            </w:r>
            <w:r w:rsidR="00072BC6" w:rsidRPr="00B94B6F">
              <w:rPr>
                <w:rFonts w:ascii="Book Antiqua" w:hAnsi="Book Antiqua"/>
                <w:kern w:val="0"/>
                <w:sz w:val="24"/>
                <w:szCs w:val="24"/>
              </w:rPr>
              <w:t>-</w:t>
            </w:r>
            <w:r w:rsidRPr="00B94B6F">
              <w:rPr>
                <w:rFonts w:ascii="Book Antiqua" w:hAnsi="Book Antiqua"/>
                <w:kern w:val="0"/>
                <w:sz w:val="24"/>
                <w:szCs w:val="24"/>
              </w:rPr>
              <w:t>anti-HBV therapy</w:t>
            </w:r>
          </w:p>
        </w:tc>
        <w:tc>
          <w:tcPr>
            <w:tcW w:w="852" w:type="pct"/>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30 (22.4)</w:t>
            </w:r>
          </w:p>
        </w:tc>
        <w:tc>
          <w:tcPr>
            <w:tcW w:w="884"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10 (26.3)</w:t>
            </w:r>
          </w:p>
        </w:tc>
        <w:tc>
          <w:tcPr>
            <w:tcW w:w="735"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20 (20.8)</w:t>
            </w:r>
          </w:p>
        </w:tc>
        <w:tc>
          <w:tcPr>
            <w:tcW w:w="491" w:type="pct"/>
            <w:shd w:val="clear" w:color="auto" w:fill="auto"/>
            <w:noWrap/>
            <w:vAlign w:val="center"/>
            <w:hideMark/>
          </w:tcPr>
          <w:p w:rsidR="00361C0D" w:rsidRPr="00B94B6F" w:rsidRDefault="00037790" w:rsidP="005F3178">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0.493</w:t>
            </w:r>
          </w:p>
        </w:tc>
      </w:tr>
    </w:tbl>
    <w:p w:rsidR="0078218D" w:rsidRPr="00B94B6F" w:rsidRDefault="00361C0D" w:rsidP="00A708CB">
      <w:pPr>
        <w:adjustRightInd w:val="0"/>
        <w:snapToGrid w:val="0"/>
        <w:spacing w:line="360" w:lineRule="auto"/>
        <w:rPr>
          <w:rFonts w:ascii="Book Antiqua" w:hAnsi="Book Antiqua"/>
          <w:sz w:val="24"/>
          <w:szCs w:val="24"/>
        </w:rPr>
      </w:pPr>
      <w:r w:rsidRPr="00B94B6F">
        <w:rPr>
          <w:rFonts w:ascii="Book Antiqua" w:hAnsi="Book Antiqua"/>
          <w:sz w:val="24"/>
          <w:szCs w:val="24"/>
        </w:rPr>
        <w:t>Dat</w:t>
      </w:r>
      <w:r w:rsidR="00101EF4" w:rsidRPr="00B94B6F">
        <w:rPr>
          <w:rFonts w:ascii="Book Antiqua" w:hAnsi="Book Antiqua"/>
          <w:sz w:val="24"/>
          <w:szCs w:val="24"/>
        </w:rPr>
        <w:t>a</w:t>
      </w:r>
      <w:r w:rsidRPr="00B94B6F">
        <w:rPr>
          <w:rFonts w:ascii="Book Antiqua" w:hAnsi="Book Antiqua"/>
          <w:sz w:val="24"/>
          <w:szCs w:val="24"/>
        </w:rPr>
        <w:t xml:space="preserve"> </w:t>
      </w:r>
      <w:r w:rsidR="00101EF4" w:rsidRPr="00B94B6F">
        <w:rPr>
          <w:rFonts w:ascii="Book Antiqua" w:hAnsi="Book Antiqua"/>
          <w:sz w:val="24"/>
          <w:szCs w:val="24"/>
        </w:rPr>
        <w:t>a</w:t>
      </w:r>
      <w:r w:rsidRPr="00B94B6F">
        <w:rPr>
          <w:rFonts w:ascii="Book Antiqua" w:hAnsi="Book Antiqua"/>
          <w:sz w:val="24"/>
          <w:szCs w:val="24"/>
        </w:rPr>
        <w:t>re presented as median (Q1-Q3) or number of patients (%).</w:t>
      </w:r>
      <w:r w:rsidR="00F64B3C" w:rsidRPr="00B94B6F">
        <w:rPr>
          <w:rFonts w:ascii="Book Antiqua" w:hAnsi="Book Antiqua" w:hint="eastAsia"/>
          <w:sz w:val="24"/>
          <w:szCs w:val="24"/>
        </w:rPr>
        <w:t xml:space="preserve"> </w:t>
      </w:r>
      <w:r w:rsidRPr="00B94B6F">
        <w:rPr>
          <w:rFonts w:ascii="Book Antiqua" w:hAnsi="Book Antiqua"/>
          <w:i/>
          <w:sz w:val="24"/>
          <w:szCs w:val="24"/>
        </w:rPr>
        <w:t>P</w:t>
      </w:r>
      <w:r w:rsidRPr="00B94B6F">
        <w:rPr>
          <w:rFonts w:ascii="Book Antiqua" w:hAnsi="Book Antiqua"/>
          <w:sz w:val="24"/>
          <w:szCs w:val="24"/>
        </w:rPr>
        <w:t xml:space="preserve"> value </w:t>
      </w:r>
      <w:r w:rsidR="00F64B3C" w:rsidRPr="00B94B6F">
        <w:rPr>
          <w:rFonts w:ascii="Book Antiqua" w:hAnsi="Book Antiqua"/>
          <w:sz w:val="24"/>
          <w:szCs w:val="24"/>
        </w:rPr>
        <w:t>was</w:t>
      </w:r>
      <w:r w:rsidR="00F64B3C" w:rsidRPr="00B94B6F">
        <w:rPr>
          <w:rFonts w:ascii="Book Antiqua" w:hAnsi="Book Antiqua" w:hint="eastAsia"/>
          <w:sz w:val="24"/>
          <w:szCs w:val="24"/>
        </w:rPr>
        <w:t xml:space="preserve"> </w:t>
      </w:r>
      <w:r w:rsidRPr="00B94B6F">
        <w:rPr>
          <w:rFonts w:ascii="Book Antiqua" w:hAnsi="Book Antiqua"/>
          <w:sz w:val="24"/>
          <w:szCs w:val="24"/>
        </w:rPr>
        <w:t>derived from comparisons between mild and severe cases</w:t>
      </w:r>
      <w:r w:rsidR="004B59F7" w:rsidRPr="00B94B6F">
        <w:rPr>
          <w:rFonts w:ascii="Book Antiqua" w:hAnsi="Book Antiqua"/>
          <w:sz w:val="24"/>
          <w:szCs w:val="24"/>
        </w:rPr>
        <w:t>.</w:t>
      </w:r>
      <w:r w:rsidRPr="00B94B6F">
        <w:rPr>
          <w:rFonts w:ascii="Book Antiqua" w:hAnsi="Book Antiqua"/>
          <w:sz w:val="24"/>
          <w:szCs w:val="24"/>
        </w:rPr>
        <w:t xml:space="preserve"> The severe cases included patients with liver failure, liver decompensation or both</w:t>
      </w:r>
      <w:r w:rsidR="0078218D" w:rsidRPr="00B94B6F">
        <w:rPr>
          <w:rFonts w:ascii="Book Antiqua" w:hAnsi="Book Antiqua"/>
          <w:sz w:val="24"/>
          <w:szCs w:val="24"/>
        </w:rPr>
        <w:t xml:space="preserve">; </w:t>
      </w:r>
      <w:proofErr w:type="gramStart"/>
      <w:r w:rsidRPr="00B94B6F">
        <w:rPr>
          <w:rFonts w:ascii="Book Antiqua" w:hAnsi="Book Antiqua"/>
          <w:sz w:val="24"/>
          <w:szCs w:val="24"/>
        </w:rPr>
        <w:t>The</w:t>
      </w:r>
      <w:proofErr w:type="gramEnd"/>
      <w:r w:rsidRPr="00B94B6F">
        <w:rPr>
          <w:rFonts w:ascii="Book Antiqua" w:hAnsi="Book Antiqua"/>
          <w:sz w:val="24"/>
          <w:szCs w:val="24"/>
        </w:rPr>
        <w:t xml:space="preserve"> remaining were regarded as mild cases. Respiratory diseases</w:t>
      </w:r>
      <w:r w:rsidR="0078218D" w:rsidRPr="00B94B6F">
        <w:rPr>
          <w:rFonts w:ascii="Book Antiqua" w:hAnsi="Book Antiqua"/>
          <w:sz w:val="24"/>
          <w:szCs w:val="24"/>
        </w:rPr>
        <w:t>:</w:t>
      </w:r>
      <w:r w:rsidRPr="00B94B6F">
        <w:rPr>
          <w:rFonts w:ascii="Book Antiqua" w:hAnsi="Book Antiqua"/>
          <w:sz w:val="24"/>
          <w:szCs w:val="24"/>
        </w:rPr>
        <w:t xml:space="preserve"> chronic obstructive pulmonary disease, bronchial asthma, bronchiectasis, tuberculosis, phthisis</w:t>
      </w:r>
      <w:r w:rsidR="0078218D" w:rsidRPr="00B94B6F">
        <w:rPr>
          <w:rFonts w:ascii="Book Antiqua" w:hAnsi="Book Antiqua"/>
          <w:sz w:val="24"/>
          <w:szCs w:val="24"/>
        </w:rPr>
        <w:t>;</w:t>
      </w:r>
      <w:r w:rsidRPr="00B94B6F">
        <w:rPr>
          <w:rFonts w:ascii="Book Antiqua" w:hAnsi="Book Antiqua"/>
          <w:sz w:val="24"/>
          <w:szCs w:val="24"/>
        </w:rPr>
        <w:t xml:space="preserve"> Kidney diseases</w:t>
      </w:r>
      <w:r w:rsidR="0078218D" w:rsidRPr="00B94B6F">
        <w:rPr>
          <w:rFonts w:ascii="Book Antiqua" w:hAnsi="Book Antiqua"/>
          <w:sz w:val="24"/>
          <w:szCs w:val="24"/>
        </w:rPr>
        <w:t>:</w:t>
      </w:r>
      <w:r w:rsidRPr="00B94B6F">
        <w:rPr>
          <w:rFonts w:ascii="Book Antiqua" w:hAnsi="Book Antiqua"/>
          <w:sz w:val="24"/>
          <w:szCs w:val="24"/>
        </w:rPr>
        <w:t xml:space="preserve"> kidney </w:t>
      </w:r>
      <w:r w:rsidRPr="00B94B6F">
        <w:rPr>
          <w:rFonts w:ascii="Book Antiqua" w:hAnsi="Book Antiqua"/>
          <w:sz w:val="24"/>
          <w:szCs w:val="24"/>
        </w:rPr>
        <w:lastRenderedPageBreak/>
        <w:t>stone, renal cyst, chronic renal insufficiency, chronic glomerulonephritis</w:t>
      </w:r>
      <w:r w:rsidR="0078218D" w:rsidRPr="00B94B6F">
        <w:rPr>
          <w:rFonts w:ascii="Book Antiqua" w:hAnsi="Book Antiqua"/>
          <w:sz w:val="24"/>
          <w:szCs w:val="24"/>
        </w:rPr>
        <w:t>;</w:t>
      </w:r>
      <w:r w:rsidRPr="00B94B6F">
        <w:rPr>
          <w:rFonts w:ascii="Book Antiqua" w:hAnsi="Book Antiqua"/>
          <w:sz w:val="24"/>
          <w:szCs w:val="24"/>
        </w:rPr>
        <w:t xml:space="preserve"> Other liver diseases</w:t>
      </w:r>
      <w:r w:rsidR="0078218D" w:rsidRPr="00B94B6F">
        <w:rPr>
          <w:rFonts w:ascii="Book Antiqua" w:hAnsi="Book Antiqua"/>
          <w:sz w:val="24"/>
          <w:szCs w:val="24"/>
        </w:rPr>
        <w:t>:</w:t>
      </w:r>
      <w:r w:rsidRPr="00B94B6F">
        <w:rPr>
          <w:rFonts w:ascii="Book Antiqua" w:hAnsi="Book Antiqua"/>
          <w:sz w:val="24"/>
          <w:szCs w:val="24"/>
        </w:rPr>
        <w:t xml:space="preserve"> chronic hepatitis C, alcoholic liver disease, fatty liver, autoimmune liver diseases, </w:t>
      </w:r>
      <w:proofErr w:type="spellStart"/>
      <w:r w:rsidRPr="00B94B6F">
        <w:rPr>
          <w:rFonts w:ascii="Book Antiqua" w:hAnsi="Book Antiqua"/>
          <w:sz w:val="24"/>
          <w:szCs w:val="24"/>
        </w:rPr>
        <w:t>schistosomiasis</w:t>
      </w:r>
      <w:proofErr w:type="spellEnd"/>
      <w:r w:rsidRPr="00B94B6F">
        <w:rPr>
          <w:rFonts w:ascii="Book Antiqua" w:hAnsi="Book Antiqua"/>
          <w:sz w:val="24"/>
          <w:szCs w:val="24"/>
        </w:rPr>
        <w:t>, primary hepatic carcinoma, hepatic cyst, hepatic hemangioma.</w:t>
      </w:r>
      <w:r w:rsidR="00795729" w:rsidRPr="00B94B6F">
        <w:rPr>
          <w:rFonts w:ascii="Book Antiqua" w:hAnsi="Book Antiqua"/>
          <w:sz w:val="24"/>
          <w:szCs w:val="24"/>
        </w:rPr>
        <w:t xml:space="preserve"> </w:t>
      </w:r>
      <w:r w:rsidR="0078218D" w:rsidRPr="00B94B6F">
        <w:rPr>
          <w:rFonts w:ascii="Book Antiqua" w:hAnsi="Book Antiqua"/>
          <w:sz w:val="24"/>
          <w:szCs w:val="24"/>
        </w:rPr>
        <w:t>Pre-anti-</w:t>
      </w:r>
      <w:r w:rsidR="00B94B6F" w:rsidRPr="00B94B6F">
        <w:rPr>
          <w:rFonts w:ascii="Book Antiqua" w:hAnsi="Book Antiqua"/>
          <w:sz w:val="24"/>
          <w:szCs w:val="24"/>
        </w:rPr>
        <w:t>hepatitis B virus (HBV)</w:t>
      </w:r>
      <w:r w:rsidR="0078218D" w:rsidRPr="00B94B6F">
        <w:rPr>
          <w:rFonts w:ascii="Book Antiqua" w:hAnsi="Book Antiqua"/>
          <w:sz w:val="24"/>
          <w:szCs w:val="24"/>
        </w:rPr>
        <w:t xml:space="preserve">therapy consisted of </w:t>
      </w:r>
      <w:proofErr w:type="spellStart"/>
      <w:r w:rsidR="0078218D" w:rsidRPr="00B94B6F">
        <w:rPr>
          <w:rFonts w:ascii="Book Antiqua" w:hAnsi="Book Antiqua"/>
          <w:sz w:val="24"/>
          <w:szCs w:val="24"/>
        </w:rPr>
        <w:t>nucleos</w:t>
      </w:r>
      <w:proofErr w:type="spellEnd"/>
      <w:r w:rsidR="0078218D" w:rsidRPr="00B94B6F">
        <w:rPr>
          <w:rFonts w:ascii="Book Antiqua" w:hAnsi="Book Antiqua"/>
          <w:sz w:val="24"/>
          <w:szCs w:val="24"/>
        </w:rPr>
        <w:t>/tide analogues for more than 3 mo before the disease onset; Post-anti-HBV therapy consisted of IFN</w:t>
      </w:r>
      <w:r w:rsidR="00F64B3C" w:rsidRPr="00B94B6F">
        <w:rPr>
          <w:rFonts w:ascii="Book Antiqua" w:hAnsi="Book Antiqua"/>
          <w:sz w:val="24"/>
          <w:szCs w:val="24"/>
        </w:rPr>
        <w:t>α</w:t>
      </w:r>
      <w:r w:rsidR="00F64B3C" w:rsidRPr="00B94B6F">
        <w:rPr>
          <w:rFonts w:ascii="Book Antiqua" w:hAnsi="Book Antiqua"/>
          <w:sz w:val="24"/>
          <w:szCs w:val="24"/>
        </w:rPr>
        <w:t></w:t>
      </w:r>
      <w:r w:rsidR="0078218D" w:rsidRPr="00B94B6F">
        <w:rPr>
          <w:rFonts w:ascii="Book Antiqua" w:hAnsi="Book Antiqua"/>
          <w:sz w:val="24"/>
          <w:szCs w:val="24"/>
        </w:rPr>
        <w:t>within 3 mo from the disease onset; Therapeutic efficacy was defined as HBV DNA reduction by 2 log after stable antiviral treatment for 3 mo.</w:t>
      </w:r>
    </w:p>
    <w:p w:rsidR="00361C0D" w:rsidRPr="00B94B6F" w:rsidRDefault="00361C0D" w:rsidP="00A708CB">
      <w:pPr>
        <w:widowControl/>
        <w:tabs>
          <w:tab w:val="left" w:pos="2335"/>
        </w:tabs>
        <w:adjustRightInd w:val="0"/>
        <w:snapToGrid w:val="0"/>
        <w:spacing w:afterLines="50" w:after="156" w:line="360" w:lineRule="auto"/>
        <w:rPr>
          <w:rFonts w:ascii="Book Antiqua" w:hAnsi="Book Antiqua"/>
          <w:kern w:val="0"/>
          <w:sz w:val="24"/>
          <w:szCs w:val="24"/>
        </w:rPr>
      </w:pPr>
      <w:r w:rsidRPr="00B94B6F">
        <w:rPr>
          <w:rFonts w:ascii="Book Antiqua" w:hAnsi="Book Antiqua"/>
          <w:sz w:val="24"/>
          <w:szCs w:val="24"/>
        </w:rPr>
        <w:br w:type="page"/>
      </w:r>
      <w:r w:rsidRPr="00B94B6F">
        <w:rPr>
          <w:rFonts w:ascii="Book Antiqua" w:hAnsi="Book Antiqua"/>
          <w:b/>
          <w:kern w:val="0"/>
          <w:sz w:val="24"/>
          <w:szCs w:val="24"/>
        </w:rPr>
        <w:lastRenderedPageBreak/>
        <w:t>Table 6</w:t>
      </w:r>
      <w:r w:rsidR="00795729" w:rsidRPr="00B94B6F">
        <w:rPr>
          <w:rFonts w:ascii="Book Antiqua" w:hAnsi="Book Antiqua"/>
          <w:b/>
          <w:kern w:val="0"/>
          <w:sz w:val="24"/>
          <w:szCs w:val="24"/>
        </w:rPr>
        <w:t xml:space="preserve"> </w:t>
      </w:r>
      <w:r w:rsidRPr="00B94B6F">
        <w:rPr>
          <w:rFonts w:ascii="Book Antiqua" w:hAnsi="Book Antiqua"/>
          <w:b/>
          <w:kern w:val="0"/>
          <w:sz w:val="24"/>
          <w:szCs w:val="24"/>
        </w:rPr>
        <w:t xml:space="preserve">Risk factors for disease severity in non-cirrhotic </w:t>
      </w:r>
      <w:r w:rsidR="00B94B6F" w:rsidRPr="00B94B6F">
        <w:rPr>
          <w:rFonts w:ascii="Book Antiqua" w:hAnsi="Book Antiqua" w:hint="eastAsia"/>
          <w:b/>
          <w:kern w:val="0"/>
          <w:sz w:val="24"/>
          <w:szCs w:val="24"/>
        </w:rPr>
        <w:t>h</w:t>
      </w:r>
      <w:r w:rsidR="00B94B6F" w:rsidRPr="00B94B6F">
        <w:rPr>
          <w:rFonts w:ascii="Book Antiqua" w:hAnsi="Book Antiqua"/>
          <w:b/>
          <w:kern w:val="0"/>
          <w:sz w:val="24"/>
          <w:szCs w:val="24"/>
        </w:rPr>
        <w:t xml:space="preserve">epatitis </w:t>
      </w:r>
      <w:r w:rsidR="00B94B6F" w:rsidRPr="00B94B6F">
        <w:rPr>
          <w:rFonts w:ascii="Book Antiqua" w:hAnsi="Book Antiqua" w:hint="eastAsia"/>
          <w:b/>
          <w:kern w:val="0"/>
          <w:sz w:val="24"/>
          <w:szCs w:val="24"/>
        </w:rPr>
        <w:t>B</w:t>
      </w:r>
      <w:r w:rsidR="00B94B6F" w:rsidRPr="00B94B6F">
        <w:rPr>
          <w:rFonts w:ascii="Book Antiqua" w:hAnsi="Book Antiqua"/>
          <w:b/>
          <w:kern w:val="0"/>
          <w:sz w:val="24"/>
          <w:szCs w:val="24"/>
        </w:rPr>
        <w:t xml:space="preserve"> virus-</w:t>
      </w:r>
      <w:r w:rsidR="00B94B6F" w:rsidRPr="00B94B6F">
        <w:rPr>
          <w:rFonts w:ascii="Book Antiqua" w:hAnsi="Book Antiqua" w:hint="eastAsia"/>
          <w:b/>
          <w:kern w:val="0"/>
          <w:sz w:val="24"/>
          <w:szCs w:val="24"/>
        </w:rPr>
        <w:t>h</w:t>
      </w:r>
      <w:r w:rsidR="00B94B6F" w:rsidRPr="00B94B6F">
        <w:rPr>
          <w:rFonts w:ascii="Book Antiqua" w:hAnsi="Book Antiqua"/>
          <w:b/>
          <w:kern w:val="0"/>
          <w:sz w:val="24"/>
          <w:szCs w:val="24"/>
        </w:rPr>
        <w:t xml:space="preserve">epatitis </w:t>
      </w:r>
      <w:r w:rsidR="00B94B6F" w:rsidRPr="00B94B6F">
        <w:rPr>
          <w:rFonts w:ascii="Book Antiqua" w:hAnsi="Book Antiqua" w:hint="eastAsia"/>
          <w:b/>
          <w:kern w:val="0"/>
          <w:sz w:val="24"/>
          <w:szCs w:val="24"/>
        </w:rPr>
        <w:t>E</w:t>
      </w:r>
      <w:r w:rsidR="00B94B6F" w:rsidRPr="00B94B6F">
        <w:rPr>
          <w:rFonts w:ascii="Book Antiqua" w:hAnsi="Book Antiqua"/>
          <w:b/>
          <w:kern w:val="0"/>
          <w:sz w:val="24"/>
          <w:szCs w:val="24"/>
        </w:rPr>
        <w:t xml:space="preserve"> virus</w:t>
      </w:r>
      <w:r w:rsidRPr="00B94B6F">
        <w:rPr>
          <w:rFonts w:ascii="Book Antiqua" w:hAnsi="Book Antiqua"/>
          <w:b/>
          <w:kern w:val="0"/>
          <w:sz w:val="24"/>
          <w:szCs w:val="24"/>
        </w:rPr>
        <w:t xml:space="preserve"> co-infect</w:t>
      </w:r>
      <w:r w:rsidR="00795729" w:rsidRPr="00B94B6F">
        <w:rPr>
          <w:rFonts w:ascii="Book Antiqua" w:hAnsi="Book Antiqua"/>
          <w:b/>
          <w:kern w:val="0"/>
          <w:sz w:val="24"/>
          <w:szCs w:val="24"/>
        </w:rPr>
        <w:t>ion</w:t>
      </w:r>
    </w:p>
    <w:tbl>
      <w:tblPr>
        <w:tblW w:w="5512" w:type="pct"/>
        <w:jc w:val="center"/>
        <w:tblBorders>
          <w:top w:val="single" w:sz="4" w:space="0" w:color="auto"/>
          <w:bottom w:val="single" w:sz="4" w:space="0" w:color="auto"/>
        </w:tblBorders>
        <w:tblLayout w:type="fixed"/>
        <w:tblLook w:val="04A0" w:firstRow="1" w:lastRow="0" w:firstColumn="1" w:lastColumn="0" w:noHBand="0" w:noVBand="1"/>
      </w:tblPr>
      <w:tblGrid>
        <w:gridCol w:w="3697"/>
        <w:gridCol w:w="2144"/>
        <w:gridCol w:w="1075"/>
        <w:gridCol w:w="2219"/>
        <w:gridCol w:w="1102"/>
      </w:tblGrid>
      <w:tr w:rsidR="00361C0D" w:rsidRPr="00B94B6F" w:rsidTr="0034132E">
        <w:trPr>
          <w:trHeight w:val="285"/>
          <w:jc w:val="center"/>
        </w:trPr>
        <w:tc>
          <w:tcPr>
            <w:tcW w:w="1806" w:type="pct"/>
            <w:vMerge w:val="restart"/>
            <w:tcBorders>
              <w:top w:val="single" w:sz="4" w:space="0" w:color="auto"/>
              <w:bottom w:val="nil"/>
            </w:tcBorders>
            <w:shd w:val="clear" w:color="auto" w:fill="auto"/>
            <w:noWrap/>
            <w:vAlign w:val="center"/>
            <w:hideMark/>
          </w:tcPr>
          <w:p w:rsidR="00DE44C4" w:rsidRPr="00B94B6F" w:rsidRDefault="00037790" w:rsidP="00F64B3C">
            <w:pPr>
              <w:widowControl/>
              <w:adjustRightInd w:val="0"/>
              <w:snapToGrid w:val="0"/>
              <w:spacing w:line="360" w:lineRule="auto"/>
              <w:jc w:val="left"/>
              <w:rPr>
                <w:rFonts w:ascii="Book Antiqua" w:hAnsi="Book Antiqua"/>
                <w:b/>
                <w:kern w:val="0"/>
                <w:sz w:val="24"/>
                <w:szCs w:val="24"/>
              </w:rPr>
            </w:pPr>
            <w:r w:rsidRPr="00B94B6F">
              <w:rPr>
                <w:rFonts w:ascii="Book Antiqua" w:hAnsi="Book Antiqua"/>
                <w:b/>
                <w:kern w:val="0"/>
                <w:sz w:val="24"/>
                <w:szCs w:val="24"/>
              </w:rPr>
              <w:t>Risk factors</w:t>
            </w:r>
          </w:p>
        </w:tc>
        <w:tc>
          <w:tcPr>
            <w:tcW w:w="3194" w:type="pct"/>
            <w:gridSpan w:val="4"/>
            <w:tcBorders>
              <w:top w:val="single" w:sz="4" w:space="0" w:color="auto"/>
              <w:bottom w:val="nil"/>
            </w:tcBorders>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b/>
                <w:kern w:val="0"/>
                <w:sz w:val="24"/>
                <w:szCs w:val="24"/>
              </w:rPr>
            </w:pPr>
            <w:r w:rsidRPr="00B94B6F">
              <w:rPr>
                <w:rFonts w:ascii="Book Antiqua" w:hAnsi="Book Antiqua"/>
                <w:b/>
                <w:kern w:val="0"/>
                <w:sz w:val="24"/>
                <w:szCs w:val="24"/>
              </w:rPr>
              <w:t>Odds ratio for severe liver diseases</w:t>
            </w:r>
          </w:p>
        </w:tc>
      </w:tr>
      <w:tr w:rsidR="00361C0D" w:rsidRPr="00B94B6F" w:rsidTr="0034132E">
        <w:trPr>
          <w:trHeight w:val="285"/>
          <w:jc w:val="center"/>
        </w:trPr>
        <w:tc>
          <w:tcPr>
            <w:tcW w:w="1806" w:type="pct"/>
            <w:vMerge/>
            <w:tcBorders>
              <w:top w:val="nil"/>
              <w:bottom w:val="single" w:sz="4" w:space="0" w:color="auto"/>
            </w:tcBorders>
            <w:vAlign w:val="center"/>
            <w:hideMark/>
          </w:tcPr>
          <w:p w:rsidR="00361C0D" w:rsidRPr="00B94B6F" w:rsidRDefault="00361C0D" w:rsidP="00F64B3C">
            <w:pPr>
              <w:widowControl/>
              <w:adjustRightInd w:val="0"/>
              <w:snapToGrid w:val="0"/>
              <w:spacing w:line="360" w:lineRule="auto"/>
              <w:jc w:val="left"/>
              <w:rPr>
                <w:rFonts w:ascii="Book Antiqua" w:hAnsi="Book Antiqua"/>
                <w:b/>
                <w:kern w:val="0"/>
                <w:sz w:val="24"/>
                <w:szCs w:val="24"/>
              </w:rPr>
            </w:pPr>
          </w:p>
        </w:tc>
        <w:tc>
          <w:tcPr>
            <w:tcW w:w="1047" w:type="pct"/>
            <w:tcBorders>
              <w:top w:val="nil"/>
              <w:bottom w:val="single" w:sz="4" w:space="0" w:color="auto"/>
            </w:tcBorders>
            <w:shd w:val="clear" w:color="auto" w:fill="auto"/>
            <w:noWrap/>
            <w:vAlign w:val="center"/>
            <w:hideMark/>
          </w:tcPr>
          <w:p w:rsidR="00361C0D" w:rsidRPr="00B94B6F" w:rsidRDefault="0003027A" w:rsidP="00F64B3C">
            <w:pPr>
              <w:widowControl/>
              <w:adjustRightInd w:val="0"/>
              <w:snapToGrid w:val="0"/>
              <w:spacing w:line="360" w:lineRule="auto"/>
              <w:jc w:val="center"/>
              <w:rPr>
                <w:rFonts w:ascii="Book Antiqua" w:hAnsi="Book Antiqua"/>
                <w:b/>
                <w:kern w:val="0"/>
                <w:sz w:val="24"/>
                <w:szCs w:val="24"/>
              </w:rPr>
            </w:pPr>
            <w:r w:rsidRPr="00B94B6F">
              <w:rPr>
                <w:rFonts w:ascii="Book Antiqua" w:hAnsi="Book Antiqua" w:hint="eastAsia"/>
                <w:b/>
                <w:kern w:val="0"/>
                <w:sz w:val="24"/>
                <w:szCs w:val="24"/>
                <w:vertAlign w:val="superscript"/>
              </w:rPr>
              <w:t>1</w:t>
            </w:r>
            <w:r w:rsidR="00037790" w:rsidRPr="00B94B6F">
              <w:rPr>
                <w:rFonts w:ascii="Book Antiqua" w:hAnsi="Book Antiqua"/>
                <w:b/>
                <w:kern w:val="0"/>
                <w:sz w:val="24"/>
                <w:szCs w:val="24"/>
              </w:rPr>
              <w:t>Odds ratio (95%CI)</w:t>
            </w:r>
          </w:p>
        </w:tc>
        <w:tc>
          <w:tcPr>
            <w:tcW w:w="525" w:type="pct"/>
            <w:tcBorders>
              <w:top w:val="nil"/>
              <w:bottom w:val="single" w:sz="4" w:space="0" w:color="auto"/>
            </w:tcBorders>
            <w:shd w:val="clear" w:color="auto" w:fill="auto"/>
            <w:noWrap/>
            <w:vAlign w:val="center"/>
            <w:hideMark/>
          </w:tcPr>
          <w:p w:rsidR="00361C0D" w:rsidRPr="00B94B6F" w:rsidRDefault="0003027A" w:rsidP="00F64B3C">
            <w:pPr>
              <w:widowControl/>
              <w:adjustRightInd w:val="0"/>
              <w:snapToGrid w:val="0"/>
              <w:spacing w:line="360" w:lineRule="auto"/>
              <w:jc w:val="center"/>
              <w:rPr>
                <w:rFonts w:ascii="Book Antiqua" w:hAnsi="Book Antiqua"/>
                <w:b/>
                <w:kern w:val="0"/>
                <w:sz w:val="24"/>
                <w:szCs w:val="24"/>
              </w:rPr>
            </w:pPr>
            <w:r w:rsidRPr="00B94B6F">
              <w:rPr>
                <w:rFonts w:ascii="Book Antiqua" w:hAnsi="Book Antiqua" w:hint="eastAsia"/>
                <w:b/>
                <w:kern w:val="0"/>
                <w:sz w:val="24"/>
                <w:szCs w:val="24"/>
                <w:vertAlign w:val="superscript"/>
              </w:rPr>
              <w:t>1</w:t>
            </w:r>
            <w:r w:rsidR="00037790" w:rsidRPr="00B94B6F">
              <w:rPr>
                <w:rFonts w:ascii="Book Antiqua" w:hAnsi="Book Antiqua"/>
                <w:b/>
                <w:i/>
                <w:kern w:val="0"/>
                <w:sz w:val="24"/>
                <w:szCs w:val="24"/>
              </w:rPr>
              <w:t xml:space="preserve">P </w:t>
            </w:r>
            <w:r w:rsidR="00037790" w:rsidRPr="00B94B6F">
              <w:rPr>
                <w:rFonts w:ascii="Book Antiqua" w:hAnsi="Book Antiqua"/>
                <w:b/>
                <w:kern w:val="0"/>
                <w:sz w:val="24"/>
                <w:szCs w:val="24"/>
              </w:rPr>
              <w:t>value</w:t>
            </w:r>
          </w:p>
        </w:tc>
        <w:tc>
          <w:tcPr>
            <w:tcW w:w="1084" w:type="pct"/>
            <w:tcBorders>
              <w:top w:val="nil"/>
              <w:bottom w:val="single" w:sz="4" w:space="0" w:color="auto"/>
            </w:tcBorders>
            <w:shd w:val="clear" w:color="auto" w:fill="auto"/>
            <w:noWrap/>
            <w:vAlign w:val="center"/>
            <w:hideMark/>
          </w:tcPr>
          <w:p w:rsidR="00361C0D" w:rsidRPr="00B94B6F" w:rsidRDefault="0003027A" w:rsidP="00F64B3C">
            <w:pPr>
              <w:widowControl/>
              <w:adjustRightInd w:val="0"/>
              <w:snapToGrid w:val="0"/>
              <w:spacing w:line="360" w:lineRule="auto"/>
              <w:jc w:val="center"/>
              <w:rPr>
                <w:rFonts w:ascii="Book Antiqua" w:hAnsi="Book Antiqua"/>
                <w:b/>
                <w:kern w:val="0"/>
                <w:sz w:val="24"/>
                <w:szCs w:val="24"/>
              </w:rPr>
            </w:pPr>
            <w:r w:rsidRPr="00B94B6F">
              <w:rPr>
                <w:rFonts w:ascii="Book Antiqua" w:hAnsi="Book Antiqua" w:hint="eastAsia"/>
                <w:b/>
                <w:kern w:val="0"/>
                <w:sz w:val="24"/>
                <w:szCs w:val="24"/>
                <w:vertAlign w:val="superscript"/>
              </w:rPr>
              <w:t>2</w:t>
            </w:r>
            <w:r w:rsidR="00037790" w:rsidRPr="00B94B6F">
              <w:rPr>
                <w:rFonts w:ascii="Book Antiqua" w:hAnsi="Book Antiqua"/>
                <w:b/>
                <w:kern w:val="0"/>
                <w:sz w:val="24"/>
                <w:szCs w:val="24"/>
              </w:rPr>
              <w:t>Odds ratio (95%CI)</w:t>
            </w:r>
          </w:p>
        </w:tc>
        <w:tc>
          <w:tcPr>
            <w:tcW w:w="538" w:type="pct"/>
            <w:tcBorders>
              <w:top w:val="nil"/>
              <w:bottom w:val="single" w:sz="4" w:space="0" w:color="auto"/>
            </w:tcBorders>
            <w:shd w:val="clear" w:color="auto" w:fill="auto"/>
            <w:noWrap/>
            <w:vAlign w:val="center"/>
            <w:hideMark/>
          </w:tcPr>
          <w:p w:rsidR="00361C0D" w:rsidRPr="00B94B6F" w:rsidRDefault="0003027A" w:rsidP="00F64B3C">
            <w:pPr>
              <w:widowControl/>
              <w:adjustRightInd w:val="0"/>
              <w:snapToGrid w:val="0"/>
              <w:spacing w:line="360" w:lineRule="auto"/>
              <w:jc w:val="center"/>
              <w:rPr>
                <w:rFonts w:ascii="Book Antiqua" w:hAnsi="Book Antiqua"/>
                <w:b/>
                <w:kern w:val="0"/>
                <w:sz w:val="24"/>
                <w:szCs w:val="24"/>
              </w:rPr>
            </w:pPr>
            <w:r w:rsidRPr="00B94B6F">
              <w:rPr>
                <w:rFonts w:ascii="Book Antiqua" w:hAnsi="Book Antiqua" w:hint="eastAsia"/>
                <w:b/>
                <w:kern w:val="0"/>
                <w:sz w:val="24"/>
                <w:szCs w:val="24"/>
                <w:vertAlign w:val="superscript"/>
              </w:rPr>
              <w:t>2</w:t>
            </w:r>
            <w:r w:rsidR="00037790" w:rsidRPr="00B94B6F">
              <w:rPr>
                <w:rFonts w:ascii="Book Antiqua" w:hAnsi="Book Antiqua"/>
                <w:b/>
                <w:i/>
                <w:kern w:val="0"/>
                <w:sz w:val="24"/>
                <w:szCs w:val="24"/>
              </w:rPr>
              <w:t xml:space="preserve">P </w:t>
            </w:r>
            <w:r w:rsidR="00037790" w:rsidRPr="00B94B6F">
              <w:rPr>
                <w:rFonts w:ascii="Book Antiqua" w:hAnsi="Book Antiqua"/>
                <w:b/>
                <w:kern w:val="0"/>
                <w:sz w:val="24"/>
                <w:szCs w:val="24"/>
              </w:rPr>
              <w:t>value</w:t>
            </w:r>
          </w:p>
        </w:tc>
      </w:tr>
      <w:tr w:rsidR="00EA4CEC" w:rsidRPr="00B94B6F" w:rsidTr="0034132E">
        <w:trPr>
          <w:trHeight w:val="285"/>
          <w:jc w:val="center"/>
        </w:trPr>
        <w:tc>
          <w:tcPr>
            <w:tcW w:w="5000" w:type="pct"/>
            <w:gridSpan w:val="5"/>
            <w:tcBorders>
              <w:top w:val="single" w:sz="4" w:space="0" w:color="auto"/>
            </w:tcBorders>
            <w:shd w:val="clear" w:color="auto" w:fill="auto"/>
            <w:noWrap/>
            <w:vAlign w:val="center"/>
            <w:hideMark/>
          </w:tcPr>
          <w:p w:rsidR="00361C0D" w:rsidRPr="00B94B6F" w:rsidRDefault="00037790" w:rsidP="00F64B3C">
            <w:pPr>
              <w:widowControl/>
              <w:adjustRightInd w:val="0"/>
              <w:snapToGrid w:val="0"/>
              <w:spacing w:line="360" w:lineRule="auto"/>
              <w:jc w:val="left"/>
              <w:rPr>
                <w:rFonts w:ascii="Book Antiqua" w:hAnsi="Book Antiqua"/>
                <w:b/>
                <w:kern w:val="0"/>
                <w:sz w:val="24"/>
                <w:szCs w:val="24"/>
              </w:rPr>
            </w:pPr>
            <w:r w:rsidRPr="00B94B6F">
              <w:rPr>
                <w:rFonts w:ascii="Book Antiqua" w:hAnsi="Book Antiqua"/>
                <w:b/>
                <w:kern w:val="0"/>
                <w:sz w:val="24"/>
                <w:szCs w:val="24"/>
              </w:rPr>
              <w:t>Non-</w:t>
            </w:r>
            <w:r w:rsidR="0003027A" w:rsidRPr="00B94B6F">
              <w:rPr>
                <w:rFonts w:ascii="Book Antiqua" w:hAnsi="Book Antiqua"/>
                <w:b/>
                <w:kern w:val="0"/>
                <w:sz w:val="24"/>
                <w:szCs w:val="24"/>
              </w:rPr>
              <w:t xml:space="preserve">cirrhotic </w:t>
            </w:r>
            <w:r w:rsidRPr="00B94B6F">
              <w:rPr>
                <w:rFonts w:ascii="Book Antiqua" w:hAnsi="Book Antiqua"/>
                <w:b/>
                <w:kern w:val="0"/>
                <w:sz w:val="24"/>
                <w:szCs w:val="24"/>
              </w:rPr>
              <w:t>patients (</w:t>
            </w:r>
            <w:r w:rsidRPr="00B94B6F">
              <w:rPr>
                <w:rFonts w:ascii="Book Antiqua" w:hAnsi="Book Antiqua"/>
                <w:b/>
                <w:i/>
                <w:kern w:val="0"/>
                <w:sz w:val="24"/>
                <w:szCs w:val="24"/>
              </w:rPr>
              <w:t>n</w:t>
            </w:r>
            <w:r w:rsidR="00DE75C5" w:rsidRPr="00B94B6F">
              <w:rPr>
                <w:rFonts w:ascii="Book Antiqua" w:hAnsi="Book Antiqua"/>
                <w:b/>
                <w:kern w:val="0"/>
                <w:sz w:val="24"/>
                <w:szCs w:val="24"/>
              </w:rPr>
              <w:t xml:space="preserve"> </w:t>
            </w:r>
            <w:r w:rsidRPr="00B94B6F">
              <w:rPr>
                <w:rFonts w:ascii="Book Antiqua" w:hAnsi="Book Antiqua"/>
                <w:b/>
                <w:kern w:val="0"/>
                <w:sz w:val="24"/>
                <w:szCs w:val="24"/>
              </w:rPr>
              <w:t>=</w:t>
            </w:r>
            <w:r w:rsidR="00DE75C5" w:rsidRPr="00B94B6F">
              <w:rPr>
                <w:rFonts w:ascii="Book Antiqua" w:hAnsi="Book Antiqua"/>
                <w:b/>
                <w:kern w:val="0"/>
                <w:sz w:val="24"/>
                <w:szCs w:val="24"/>
              </w:rPr>
              <w:t xml:space="preserve"> </w:t>
            </w:r>
            <w:r w:rsidRPr="00B94B6F">
              <w:rPr>
                <w:rFonts w:ascii="Book Antiqua" w:hAnsi="Book Antiqua"/>
                <w:b/>
                <w:kern w:val="0"/>
                <w:sz w:val="24"/>
                <w:szCs w:val="24"/>
              </w:rPr>
              <w:t>134)</w:t>
            </w:r>
          </w:p>
        </w:tc>
      </w:tr>
      <w:tr w:rsidR="00361C0D" w:rsidRPr="00B94B6F" w:rsidTr="0034132E">
        <w:trPr>
          <w:trHeight w:val="285"/>
          <w:jc w:val="center"/>
        </w:trPr>
        <w:tc>
          <w:tcPr>
            <w:tcW w:w="1806" w:type="pct"/>
            <w:shd w:val="clear" w:color="auto" w:fill="auto"/>
            <w:noWrap/>
            <w:vAlign w:val="center"/>
            <w:hideMark/>
          </w:tcPr>
          <w:p w:rsidR="00361C0D" w:rsidRPr="00B94B6F" w:rsidRDefault="00037790" w:rsidP="00F64B3C">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Male sex</w:t>
            </w:r>
          </w:p>
        </w:tc>
        <w:tc>
          <w:tcPr>
            <w:tcW w:w="1047"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 (0.8-4.8)</w:t>
            </w:r>
          </w:p>
        </w:tc>
        <w:tc>
          <w:tcPr>
            <w:tcW w:w="525"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0.135</w:t>
            </w:r>
          </w:p>
        </w:tc>
        <w:tc>
          <w:tcPr>
            <w:tcW w:w="1084" w:type="pct"/>
            <w:shd w:val="clear" w:color="auto" w:fill="auto"/>
            <w:noWrap/>
            <w:vAlign w:val="center"/>
            <w:hideMark/>
          </w:tcPr>
          <w:p w:rsidR="00361C0D" w:rsidRPr="00B94B6F" w:rsidRDefault="00361C0D" w:rsidP="00F64B3C">
            <w:pPr>
              <w:widowControl/>
              <w:adjustRightInd w:val="0"/>
              <w:snapToGrid w:val="0"/>
              <w:spacing w:line="360" w:lineRule="auto"/>
              <w:jc w:val="center"/>
              <w:rPr>
                <w:rFonts w:ascii="Book Antiqua" w:hAnsi="Book Antiqua"/>
                <w:kern w:val="0"/>
                <w:sz w:val="24"/>
                <w:szCs w:val="24"/>
              </w:rPr>
            </w:pPr>
          </w:p>
        </w:tc>
        <w:tc>
          <w:tcPr>
            <w:tcW w:w="538" w:type="pct"/>
            <w:shd w:val="clear" w:color="auto" w:fill="auto"/>
            <w:noWrap/>
            <w:vAlign w:val="center"/>
            <w:hideMark/>
          </w:tcPr>
          <w:p w:rsidR="00361C0D" w:rsidRPr="00B94B6F" w:rsidRDefault="00361C0D" w:rsidP="00F64B3C">
            <w:pPr>
              <w:widowControl/>
              <w:adjustRightInd w:val="0"/>
              <w:snapToGrid w:val="0"/>
              <w:spacing w:line="360" w:lineRule="auto"/>
              <w:jc w:val="center"/>
              <w:rPr>
                <w:rFonts w:ascii="Book Antiqua" w:hAnsi="Book Antiqua"/>
                <w:kern w:val="0"/>
                <w:sz w:val="24"/>
                <w:szCs w:val="24"/>
              </w:rPr>
            </w:pPr>
          </w:p>
        </w:tc>
      </w:tr>
      <w:tr w:rsidR="00361C0D" w:rsidRPr="00B94B6F" w:rsidTr="0034132E">
        <w:trPr>
          <w:trHeight w:val="285"/>
          <w:jc w:val="center"/>
        </w:trPr>
        <w:tc>
          <w:tcPr>
            <w:tcW w:w="1806" w:type="pct"/>
            <w:shd w:val="clear" w:color="auto" w:fill="auto"/>
            <w:noWrap/>
            <w:vAlign w:val="center"/>
            <w:hideMark/>
          </w:tcPr>
          <w:p w:rsidR="00361C0D" w:rsidRPr="00B94B6F" w:rsidRDefault="00037790" w:rsidP="00F64B3C">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Age</w:t>
            </w:r>
          </w:p>
        </w:tc>
        <w:tc>
          <w:tcPr>
            <w:tcW w:w="1047"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 (0.9-1.1)</w:t>
            </w:r>
          </w:p>
        </w:tc>
        <w:tc>
          <w:tcPr>
            <w:tcW w:w="525"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0.135</w:t>
            </w:r>
          </w:p>
        </w:tc>
        <w:tc>
          <w:tcPr>
            <w:tcW w:w="1084" w:type="pct"/>
            <w:shd w:val="clear" w:color="auto" w:fill="auto"/>
            <w:noWrap/>
            <w:vAlign w:val="center"/>
            <w:hideMark/>
          </w:tcPr>
          <w:p w:rsidR="00361C0D" w:rsidRPr="00B94B6F" w:rsidRDefault="00361C0D" w:rsidP="00F64B3C">
            <w:pPr>
              <w:widowControl/>
              <w:adjustRightInd w:val="0"/>
              <w:snapToGrid w:val="0"/>
              <w:spacing w:line="360" w:lineRule="auto"/>
              <w:jc w:val="center"/>
              <w:rPr>
                <w:rFonts w:ascii="Book Antiqua" w:hAnsi="Book Antiqua"/>
                <w:kern w:val="0"/>
                <w:sz w:val="24"/>
                <w:szCs w:val="24"/>
              </w:rPr>
            </w:pPr>
          </w:p>
        </w:tc>
        <w:tc>
          <w:tcPr>
            <w:tcW w:w="538" w:type="pct"/>
            <w:shd w:val="clear" w:color="auto" w:fill="auto"/>
            <w:noWrap/>
            <w:vAlign w:val="center"/>
            <w:hideMark/>
          </w:tcPr>
          <w:p w:rsidR="00361C0D" w:rsidRPr="00B94B6F" w:rsidRDefault="00361C0D" w:rsidP="00F64B3C">
            <w:pPr>
              <w:widowControl/>
              <w:adjustRightInd w:val="0"/>
              <w:snapToGrid w:val="0"/>
              <w:spacing w:line="360" w:lineRule="auto"/>
              <w:jc w:val="center"/>
              <w:rPr>
                <w:rFonts w:ascii="Book Antiqua" w:hAnsi="Book Antiqua"/>
                <w:kern w:val="0"/>
                <w:sz w:val="24"/>
                <w:szCs w:val="24"/>
              </w:rPr>
            </w:pPr>
          </w:p>
        </w:tc>
      </w:tr>
      <w:tr w:rsidR="00361C0D" w:rsidRPr="00B94B6F" w:rsidTr="0034132E">
        <w:trPr>
          <w:trHeight w:val="285"/>
          <w:jc w:val="center"/>
        </w:trPr>
        <w:tc>
          <w:tcPr>
            <w:tcW w:w="1806" w:type="pct"/>
            <w:shd w:val="clear" w:color="auto" w:fill="auto"/>
            <w:noWrap/>
            <w:vAlign w:val="center"/>
            <w:hideMark/>
          </w:tcPr>
          <w:p w:rsidR="00361C0D" w:rsidRPr="00B94B6F" w:rsidRDefault="00037790" w:rsidP="00F64B3C">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Alcohol</w:t>
            </w:r>
          </w:p>
        </w:tc>
        <w:tc>
          <w:tcPr>
            <w:tcW w:w="1047"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3.7 (1.6-8.2)</w:t>
            </w:r>
          </w:p>
        </w:tc>
        <w:tc>
          <w:tcPr>
            <w:tcW w:w="525" w:type="pct"/>
            <w:shd w:val="clear" w:color="auto" w:fill="auto"/>
            <w:noWrap/>
            <w:vAlign w:val="center"/>
            <w:hideMark/>
          </w:tcPr>
          <w:p w:rsidR="00361C0D" w:rsidRPr="00B94B6F" w:rsidRDefault="0003027A"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0.01</w:t>
            </w:r>
          </w:p>
        </w:tc>
        <w:tc>
          <w:tcPr>
            <w:tcW w:w="1084"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6.4 (1.3-31.4)</w:t>
            </w:r>
          </w:p>
        </w:tc>
        <w:tc>
          <w:tcPr>
            <w:tcW w:w="538" w:type="pct"/>
            <w:shd w:val="clear" w:color="auto" w:fill="auto"/>
            <w:noWrap/>
            <w:vAlign w:val="center"/>
            <w:hideMark/>
          </w:tcPr>
          <w:p w:rsidR="00361C0D" w:rsidRPr="00B94B6F" w:rsidRDefault="0003027A"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0.05</w:t>
            </w:r>
          </w:p>
        </w:tc>
      </w:tr>
      <w:tr w:rsidR="00361C0D" w:rsidRPr="00B94B6F" w:rsidTr="0034132E">
        <w:trPr>
          <w:trHeight w:val="285"/>
          <w:jc w:val="center"/>
        </w:trPr>
        <w:tc>
          <w:tcPr>
            <w:tcW w:w="1806" w:type="pct"/>
            <w:shd w:val="clear" w:color="auto" w:fill="auto"/>
            <w:noWrap/>
            <w:vAlign w:val="center"/>
            <w:hideMark/>
          </w:tcPr>
          <w:p w:rsidR="00361C0D" w:rsidRPr="00B94B6F" w:rsidRDefault="00DE0F35" w:rsidP="00F64B3C">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S</w:t>
            </w:r>
            <w:r w:rsidR="00037790" w:rsidRPr="00B94B6F">
              <w:rPr>
                <w:rFonts w:ascii="Book Antiqua" w:hAnsi="Book Antiqua"/>
                <w:kern w:val="0"/>
                <w:sz w:val="24"/>
                <w:szCs w:val="24"/>
              </w:rPr>
              <w:t>moker</w:t>
            </w:r>
          </w:p>
        </w:tc>
        <w:tc>
          <w:tcPr>
            <w:tcW w:w="1047"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2.8 (1.2-6.7)</w:t>
            </w:r>
          </w:p>
        </w:tc>
        <w:tc>
          <w:tcPr>
            <w:tcW w:w="525" w:type="pct"/>
            <w:shd w:val="clear" w:color="auto" w:fill="auto"/>
            <w:noWrap/>
            <w:vAlign w:val="center"/>
            <w:hideMark/>
          </w:tcPr>
          <w:p w:rsidR="00361C0D" w:rsidRPr="00B94B6F" w:rsidRDefault="0003027A"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0.05</w:t>
            </w:r>
          </w:p>
        </w:tc>
        <w:tc>
          <w:tcPr>
            <w:tcW w:w="1084"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0.4 (0.1-2.4)</w:t>
            </w:r>
          </w:p>
        </w:tc>
        <w:tc>
          <w:tcPr>
            <w:tcW w:w="538"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0.341</w:t>
            </w:r>
          </w:p>
        </w:tc>
      </w:tr>
      <w:tr w:rsidR="00361C0D" w:rsidRPr="00B94B6F" w:rsidTr="0034132E">
        <w:trPr>
          <w:trHeight w:val="285"/>
          <w:jc w:val="center"/>
        </w:trPr>
        <w:tc>
          <w:tcPr>
            <w:tcW w:w="1806" w:type="pct"/>
            <w:shd w:val="clear" w:color="auto" w:fill="auto"/>
            <w:noWrap/>
            <w:vAlign w:val="center"/>
            <w:hideMark/>
          </w:tcPr>
          <w:p w:rsidR="00361C0D" w:rsidRPr="00B94B6F" w:rsidRDefault="00037790" w:rsidP="00F64B3C">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Potential </w:t>
            </w:r>
            <w:proofErr w:type="spellStart"/>
            <w:r w:rsidRPr="00B94B6F">
              <w:rPr>
                <w:rFonts w:ascii="Book Antiqua" w:hAnsi="Book Antiqua"/>
                <w:kern w:val="0"/>
                <w:sz w:val="24"/>
                <w:szCs w:val="24"/>
              </w:rPr>
              <w:t>hepatoxic</w:t>
            </w:r>
            <w:proofErr w:type="spellEnd"/>
            <w:r w:rsidRPr="00B94B6F">
              <w:rPr>
                <w:rFonts w:ascii="Book Antiqua" w:hAnsi="Book Antiqua"/>
                <w:kern w:val="0"/>
                <w:sz w:val="24"/>
                <w:szCs w:val="24"/>
              </w:rPr>
              <w:t xml:space="preserve"> medications</w:t>
            </w:r>
          </w:p>
        </w:tc>
        <w:tc>
          <w:tcPr>
            <w:tcW w:w="1047"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 (1.1-8.3)</w:t>
            </w:r>
          </w:p>
        </w:tc>
        <w:tc>
          <w:tcPr>
            <w:tcW w:w="525" w:type="pct"/>
            <w:shd w:val="clear" w:color="auto" w:fill="auto"/>
            <w:noWrap/>
            <w:vAlign w:val="center"/>
            <w:hideMark/>
          </w:tcPr>
          <w:p w:rsidR="00361C0D" w:rsidRPr="00B94B6F" w:rsidRDefault="0003027A"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0.05</w:t>
            </w:r>
          </w:p>
        </w:tc>
        <w:tc>
          <w:tcPr>
            <w:tcW w:w="1084"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 (0.56-7.2)</w:t>
            </w:r>
          </w:p>
        </w:tc>
        <w:tc>
          <w:tcPr>
            <w:tcW w:w="538"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0.296</w:t>
            </w:r>
          </w:p>
        </w:tc>
      </w:tr>
      <w:tr w:rsidR="00361C0D" w:rsidRPr="00B94B6F" w:rsidTr="0034132E">
        <w:trPr>
          <w:trHeight w:val="285"/>
          <w:jc w:val="center"/>
        </w:trPr>
        <w:tc>
          <w:tcPr>
            <w:tcW w:w="1806" w:type="pct"/>
            <w:shd w:val="clear" w:color="auto" w:fill="auto"/>
            <w:noWrap/>
            <w:vAlign w:val="center"/>
            <w:hideMark/>
          </w:tcPr>
          <w:p w:rsidR="00361C0D" w:rsidRPr="00B94B6F" w:rsidRDefault="00037790" w:rsidP="00F64B3C">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Diabetes</w:t>
            </w:r>
          </w:p>
        </w:tc>
        <w:tc>
          <w:tcPr>
            <w:tcW w:w="1047"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4.7 (1.5-14.2)</w:t>
            </w:r>
          </w:p>
        </w:tc>
        <w:tc>
          <w:tcPr>
            <w:tcW w:w="525" w:type="pct"/>
            <w:shd w:val="clear" w:color="auto" w:fill="auto"/>
            <w:noWrap/>
            <w:vAlign w:val="center"/>
            <w:hideMark/>
          </w:tcPr>
          <w:p w:rsidR="00361C0D" w:rsidRPr="00B94B6F" w:rsidRDefault="0003027A"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0.01</w:t>
            </w:r>
          </w:p>
        </w:tc>
        <w:tc>
          <w:tcPr>
            <w:tcW w:w="1084"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7.5 (2-28.5)</w:t>
            </w:r>
          </w:p>
        </w:tc>
        <w:tc>
          <w:tcPr>
            <w:tcW w:w="538" w:type="pct"/>
            <w:shd w:val="clear" w:color="auto" w:fill="auto"/>
            <w:noWrap/>
            <w:vAlign w:val="center"/>
            <w:hideMark/>
          </w:tcPr>
          <w:p w:rsidR="00361C0D" w:rsidRPr="00B94B6F" w:rsidRDefault="0003027A"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0.01</w:t>
            </w:r>
          </w:p>
        </w:tc>
      </w:tr>
      <w:tr w:rsidR="00361C0D" w:rsidRPr="00B94B6F" w:rsidTr="0034132E">
        <w:trPr>
          <w:trHeight w:val="285"/>
          <w:jc w:val="center"/>
        </w:trPr>
        <w:tc>
          <w:tcPr>
            <w:tcW w:w="1806" w:type="pct"/>
            <w:shd w:val="clear" w:color="auto" w:fill="auto"/>
            <w:noWrap/>
            <w:vAlign w:val="center"/>
            <w:hideMark/>
          </w:tcPr>
          <w:p w:rsidR="00361C0D" w:rsidRPr="00B94B6F" w:rsidRDefault="00037790" w:rsidP="00F64B3C">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Hypertension</w:t>
            </w:r>
          </w:p>
        </w:tc>
        <w:tc>
          <w:tcPr>
            <w:tcW w:w="1047"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1.1 (0.3-3.9)</w:t>
            </w:r>
          </w:p>
        </w:tc>
        <w:tc>
          <w:tcPr>
            <w:tcW w:w="525"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0.839</w:t>
            </w:r>
          </w:p>
        </w:tc>
        <w:tc>
          <w:tcPr>
            <w:tcW w:w="1084" w:type="pct"/>
            <w:shd w:val="clear" w:color="auto" w:fill="auto"/>
            <w:noWrap/>
            <w:vAlign w:val="center"/>
            <w:hideMark/>
          </w:tcPr>
          <w:p w:rsidR="00361C0D" w:rsidRPr="00B94B6F" w:rsidRDefault="00361C0D" w:rsidP="00F64B3C">
            <w:pPr>
              <w:widowControl/>
              <w:adjustRightInd w:val="0"/>
              <w:snapToGrid w:val="0"/>
              <w:spacing w:line="360" w:lineRule="auto"/>
              <w:jc w:val="center"/>
              <w:rPr>
                <w:rFonts w:ascii="Book Antiqua" w:hAnsi="Book Antiqua"/>
                <w:kern w:val="0"/>
                <w:sz w:val="24"/>
                <w:szCs w:val="24"/>
              </w:rPr>
            </w:pPr>
          </w:p>
        </w:tc>
        <w:tc>
          <w:tcPr>
            <w:tcW w:w="538" w:type="pct"/>
            <w:shd w:val="clear" w:color="auto" w:fill="auto"/>
            <w:noWrap/>
            <w:vAlign w:val="center"/>
            <w:hideMark/>
          </w:tcPr>
          <w:p w:rsidR="00361C0D" w:rsidRPr="00B94B6F" w:rsidRDefault="00361C0D" w:rsidP="00F64B3C">
            <w:pPr>
              <w:widowControl/>
              <w:adjustRightInd w:val="0"/>
              <w:snapToGrid w:val="0"/>
              <w:spacing w:line="360" w:lineRule="auto"/>
              <w:jc w:val="center"/>
              <w:rPr>
                <w:rFonts w:ascii="Book Antiqua" w:hAnsi="Book Antiqua"/>
                <w:kern w:val="0"/>
                <w:sz w:val="24"/>
                <w:szCs w:val="24"/>
              </w:rPr>
            </w:pPr>
          </w:p>
        </w:tc>
      </w:tr>
      <w:tr w:rsidR="00361C0D" w:rsidRPr="00B94B6F" w:rsidTr="0034132E">
        <w:trPr>
          <w:trHeight w:val="285"/>
          <w:jc w:val="center"/>
        </w:trPr>
        <w:tc>
          <w:tcPr>
            <w:tcW w:w="1806" w:type="pct"/>
            <w:shd w:val="clear" w:color="auto" w:fill="auto"/>
            <w:noWrap/>
            <w:vAlign w:val="center"/>
            <w:hideMark/>
          </w:tcPr>
          <w:p w:rsidR="00361C0D" w:rsidRPr="00B94B6F" w:rsidRDefault="00037790" w:rsidP="00F64B3C">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Respi</w:t>
            </w:r>
            <w:r w:rsidR="00DE75C5" w:rsidRPr="00B94B6F">
              <w:rPr>
                <w:rFonts w:ascii="Book Antiqua" w:hAnsi="Book Antiqua"/>
                <w:kern w:val="0"/>
                <w:sz w:val="24"/>
                <w:szCs w:val="24"/>
              </w:rPr>
              <w:t>r</w:t>
            </w:r>
            <w:r w:rsidRPr="00B94B6F">
              <w:rPr>
                <w:rFonts w:ascii="Book Antiqua" w:hAnsi="Book Antiqua"/>
                <w:kern w:val="0"/>
                <w:sz w:val="24"/>
                <w:szCs w:val="24"/>
              </w:rPr>
              <w:t>atory diseases</w:t>
            </w:r>
          </w:p>
        </w:tc>
        <w:tc>
          <w:tcPr>
            <w:tcW w:w="1047"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1.3 (0.3-5.4)</w:t>
            </w:r>
          </w:p>
        </w:tc>
        <w:tc>
          <w:tcPr>
            <w:tcW w:w="525"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0.732</w:t>
            </w:r>
          </w:p>
        </w:tc>
        <w:tc>
          <w:tcPr>
            <w:tcW w:w="1084" w:type="pct"/>
            <w:shd w:val="clear" w:color="auto" w:fill="auto"/>
            <w:noWrap/>
            <w:vAlign w:val="center"/>
            <w:hideMark/>
          </w:tcPr>
          <w:p w:rsidR="00361C0D" w:rsidRPr="00B94B6F" w:rsidRDefault="00361C0D" w:rsidP="00F64B3C">
            <w:pPr>
              <w:widowControl/>
              <w:adjustRightInd w:val="0"/>
              <w:snapToGrid w:val="0"/>
              <w:spacing w:line="360" w:lineRule="auto"/>
              <w:jc w:val="center"/>
              <w:rPr>
                <w:rFonts w:ascii="Book Antiqua" w:hAnsi="Book Antiqua"/>
                <w:kern w:val="0"/>
                <w:sz w:val="24"/>
                <w:szCs w:val="24"/>
              </w:rPr>
            </w:pPr>
          </w:p>
        </w:tc>
        <w:tc>
          <w:tcPr>
            <w:tcW w:w="538" w:type="pct"/>
            <w:shd w:val="clear" w:color="auto" w:fill="auto"/>
            <w:noWrap/>
            <w:vAlign w:val="center"/>
            <w:hideMark/>
          </w:tcPr>
          <w:p w:rsidR="00361C0D" w:rsidRPr="00B94B6F" w:rsidRDefault="00361C0D" w:rsidP="00F64B3C">
            <w:pPr>
              <w:widowControl/>
              <w:adjustRightInd w:val="0"/>
              <w:snapToGrid w:val="0"/>
              <w:spacing w:line="360" w:lineRule="auto"/>
              <w:jc w:val="center"/>
              <w:rPr>
                <w:rFonts w:ascii="Book Antiqua" w:hAnsi="Book Antiqua"/>
                <w:kern w:val="0"/>
                <w:sz w:val="24"/>
                <w:szCs w:val="24"/>
              </w:rPr>
            </w:pPr>
          </w:p>
        </w:tc>
      </w:tr>
      <w:tr w:rsidR="00361C0D" w:rsidRPr="00B94B6F" w:rsidTr="0034132E">
        <w:trPr>
          <w:trHeight w:val="285"/>
          <w:jc w:val="center"/>
        </w:trPr>
        <w:tc>
          <w:tcPr>
            <w:tcW w:w="1806" w:type="pct"/>
            <w:shd w:val="clear" w:color="auto" w:fill="auto"/>
            <w:noWrap/>
            <w:vAlign w:val="center"/>
            <w:hideMark/>
          </w:tcPr>
          <w:p w:rsidR="00361C0D" w:rsidRPr="00B94B6F" w:rsidRDefault="00037790" w:rsidP="00F64B3C">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Kidney diseases</w:t>
            </w:r>
          </w:p>
        </w:tc>
        <w:tc>
          <w:tcPr>
            <w:tcW w:w="1047"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12.5 (2.5-62.3)</w:t>
            </w:r>
          </w:p>
        </w:tc>
        <w:tc>
          <w:tcPr>
            <w:tcW w:w="525" w:type="pct"/>
            <w:shd w:val="clear" w:color="auto" w:fill="auto"/>
            <w:noWrap/>
            <w:vAlign w:val="center"/>
            <w:hideMark/>
          </w:tcPr>
          <w:p w:rsidR="00361C0D" w:rsidRPr="00B94B6F" w:rsidRDefault="0003027A"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0.01</w:t>
            </w:r>
          </w:p>
        </w:tc>
        <w:tc>
          <w:tcPr>
            <w:tcW w:w="1084"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12.7 (2.1-76)</w:t>
            </w:r>
          </w:p>
        </w:tc>
        <w:tc>
          <w:tcPr>
            <w:tcW w:w="538" w:type="pct"/>
            <w:shd w:val="clear" w:color="auto" w:fill="auto"/>
            <w:noWrap/>
            <w:vAlign w:val="center"/>
            <w:hideMark/>
          </w:tcPr>
          <w:p w:rsidR="00361C0D" w:rsidRPr="00B94B6F" w:rsidRDefault="0003027A"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0.01</w:t>
            </w:r>
          </w:p>
        </w:tc>
      </w:tr>
      <w:tr w:rsidR="00361C0D" w:rsidRPr="00B94B6F" w:rsidTr="0034132E">
        <w:trPr>
          <w:trHeight w:val="285"/>
          <w:jc w:val="center"/>
        </w:trPr>
        <w:tc>
          <w:tcPr>
            <w:tcW w:w="1806" w:type="pct"/>
            <w:shd w:val="clear" w:color="auto" w:fill="auto"/>
            <w:noWrap/>
            <w:vAlign w:val="center"/>
            <w:hideMark/>
          </w:tcPr>
          <w:p w:rsidR="00361C0D" w:rsidRPr="00B94B6F" w:rsidRDefault="00037790" w:rsidP="00F64B3C">
            <w:pPr>
              <w:widowControl/>
              <w:adjustRightInd w:val="0"/>
              <w:snapToGrid w:val="0"/>
              <w:spacing w:line="360" w:lineRule="auto"/>
              <w:jc w:val="left"/>
              <w:rPr>
                <w:rFonts w:ascii="Book Antiqua" w:hAnsi="Book Antiqua"/>
                <w:kern w:val="0"/>
                <w:sz w:val="24"/>
                <w:szCs w:val="24"/>
              </w:rPr>
            </w:pPr>
            <w:proofErr w:type="spellStart"/>
            <w:r w:rsidRPr="00B94B6F">
              <w:rPr>
                <w:rFonts w:ascii="Book Antiqua" w:hAnsi="Book Antiqua"/>
                <w:kern w:val="0"/>
                <w:sz w:val="24"/>
                <w:szCs w:val="24"/>
              </w:rPr>
              <w:t>Extr</w:t>
            </w:r>
            <w:r w:rsidR="00DE75C5" w:rsidRPr="00B94B6F">
              <w:rPr>
                <w:rFonts w:ascii="Book Antiqua" w:hAnsi="Book Antiqua"/>
                <w:kern w:val="0"/>
                <w:sz w:val="24"/>
                <w:szCs w:val="24"/>
              </w:rPr>
              <w:t>a</w:t>
            </w:r>
            <w:r w:rsidRPr="00B94B6F">
              <w:rPr>
                <w:rFonts w:ascii="Book Antiqua" w:hAnsi="Book Antiqua"/>
                <w:kern w:val="0"/>
                <w:sz w:val="24"/>
                <w:szCs w:val="24"/>
              </w:rPr>
              <w:t>hepatic</w:t>
            </w:r>
            <w:proofErr w:type="spellEnd"/>
            <w:r w:rsidRPr="00B94B6F">
              <w:rPr>
                <w:rFonts w:ascii="Book Antiqua" w:hAnsi="Book Antiqua"/>
                <w:kern w:val="0"/>
                <w:sz w:val="24"/>
                <w:szCs w:val="24"/>
              </w:rPr>
              <w:t xml:space="preserve"> tumors</w:t>
            </w:r>
          </w:p>
        </w:tc>
        <w:tc>
          <w:tcPr>
            <w:tcW w:w="1047"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2.6 (0.2-42.1)</w:t>
            </w:r>
          </w:p>
        </w:tc>
        <w:tc>
          <w:tcPr>
            <w:tcW w:w="525"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0.509</w:t>
            </w:r>
          </w:p>
        </w:tc>
        <w:tc>
          <w:tcPr>
            <w:tcW w:w="1084" w:type="pct"/>
            <w:shd w:val="clear" w:color="auto" w:fill="auto"/>
            <w:noWrap/>
            <w:vAlign w:val="center"/>
            <w:hideMark/>
          </w:tcPr>
          <w:p w:rsidR="00361C0D" w:rsidRPr="00B94B6F" w:rsidRDefault="00361C0D" w:rsidP="00F64B3C">
            <w:pPr>
              <w:widowControl/>
              <w:adjustRightInd w:val="0"/>
              <w:snapToGrid w:val="0"/>
              <w:spacing w:line="360" w:lineRule="auto"/>
              <w:jc w:val="center"/>
              <w:rPr>
                <w:rFonts w:ascii="Book Antiqua" w:hAnsi="Book Antiqua"/>
                <w:kern w:val="0"/>
                <w:sz w:val="24"/>
                <w:szCs w:val="24"/>
              </w:rPr>
            </w:pPr>
          </w:p>
        </w:tc>
        <w:tc>
          <w:tcPr>
            <w:tcW w:w="538" w:type="pct"/>
            <w:shd w:val="clear" w:color="auto" w:fill="auto"/>
            <w:noWrap/>
            <w:vAlign w:val="center"/>
            <w:hideMark/>
          </w:tcPr>
          <w:p w:rsidR="00361C0D" w:rsidRPr="00B94B6F" w:rsidRDefault="00361C0D" w:rsidP="00F64B3C">
            <w:pPr>
              <w:widowControl/>
              <w:adjustRightInd w:val="0"/>
              <w:snapToGrid w:val="0"/>
              <w:spacing w:line="360" w:lineRule="auto"/>
              <w:jc w:val="center"/>
              <w:rPr>
                <w:rFonts w:ascii="Book Antiqua" w:hAnsi="Book Antiqua"/>
                <w:kern w:val="0"/>
                <w:sz w:val="24"/>
                <w:szCs w:val="24"/>
              </w:rPr>
            </w:pPr>
          </w:p>
        </w:tc>
      </w:tr>
      <w:tr w:rsidR="00361C0D" w:rsidRPr="00B94B6F" w:rsidTr="0034132E">
        <w:trPr>
          <w:trHeight w:val="285"/>
          <w:jc w:val="center"/>
        </w:trPr>
        <w:tc>
          <w:tcPr>
            <w:tcW w:w="1806" w:type="pct"/>
            <w:shd w:val="clear" w:color="auto" w:fill="auto"/>
            <w:noWrap/>
            <w:vAlign w:val="center"/>
            <w:hideMark/>
          </w:tcPr>
          <w:p w:rsidR="00361C0D" w:rsidRPr="00B94B6F" w:rsidRDefault="00037790" w:rsidP="00F64B3C">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Other liver disease</w:t>
            </w:r>
          </w:p>
        </w:tc>
        <w:tc>
          <w:tcPr>
            <w:tcW w:w="1047"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0.8 (0.3-2.2)</w:t>
            </w:r>
          </w:p>
        </w:tc>
        <w:tc>
          <w:tcPr>
            <w:tcW w:w="525"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0.687</w:t>
            </w:r>
          </w:p>
        </w:tc>
        <w:tc>
          <w:tcPr>
            <w:tcW w:w="1084" w:type="pct"/>
            <w:shd w:val="clear" w:color="auto" w:fill="auto"/>
            <w:noWrap/>
            <w:vAlign w:val="center"/>
            <w:hideMark/>
          </w:tcPr>
          <w:p w:rsidR="00361C0D" w:rsidRPr="00B94B6F" w:rsidRDefault="00361C0D" w:rsidP="00F64B3C">
            <w:pPr>
              <w:widowControl/>
              <w:adjustRightInd w:val="0"/>
              <w:snapToGrid w:val="0"/>
              <w:spacing w:line="360" w:lineRule="auto"/>
              <w:jc w:val="center"/>
              <w:rPr>
                <w:rFonts w:ascii="Book Antiqua" w:hAnsi="Book Antiqua"/>
                <w:kern w:val="0"/>
                <w:sz w:val="24"/>
                <w:szCs w:val="24"/>
              </w:rPr>
            </w:pPr>
          </w:p>
        </w:tc>
        <w:tc>
          <w:tcPr>
            <w:tcW w:w="538" w:type="pct"/>
            <w:shd w:val="clear" w:color="auto" w:fill="auto"/>
            <w:noWrap/>
            <w:vAlign w:val="center"/>
            <w:hideMark/>
          </w:tcPr>
          <w:p w:rsidR="00361C0D" w:rsidRPr="00B94B6F" w:rsidRDefault="00361C0D" w:rsidP="00F64B3C">
            <w:pPr>
              <w:widowControl/>
              <w:adjustRightInd w:val="0"/>
              <w:snapToGrid w:val="0"/>
              <w:spacing w:line="360" w:lineRule="auto"/>
              <w:jc w:val="center"/>
              <w:rPr>
                <w:rFonts w:ascii="Book Antiqua" w:hAnsi="Book Antiqua"/>
                <w:kern w:val="0"/>
                <w:sz w:val="24"/>
                <w:szCs w:val="24"/>
              </w:rPr>
            </w:pPr>
          </w:p>
        </w:tc>
      </w:tr>
      <w:tr w:rsidR="00361C0D" w:rsidRPr="00B94B6F" w:rsidTr="0034132E">
        <w:trPr>
          <w:trHeight w:val="285"/>
          <w:jc w:val="center"/>
        </w:trPr>
        <w:tc>
          <w:tcPr>
            <w:tcW w:w="1806" w:type="pct"/>
            <w:shd w:val="clear" w:color="auto" w:fill="auto"/>
            <w:noWrap/>
            <w:vAlign w:val="center"/>
            <w:hideMark/>
          </w:tcPr>
          <w:p w:rsidR="00361C0D" w:rsidRPr="00B94B6F" w:rsidRDefault="00037790" w:rsidP="00F64B3C">
            <w:pPr>
              <w:widowControl/>
              <w:adjustRightInd w:val="0"/>
              <w:snapToGrid w:val="0"/>
              <w:spacing w:line="360" w:lineRule="auto"/>
              <w:jc w:val="left"/>
              <w:rPr>
                <w:rFonts w:ascii="Book Antiqua" w:hAnsi="Book Antiqua"/>
                <w:kern w:val="0"/>
                <w:sz w:val="24"/>
                <w:szCs w:val="24"/>
              </w:rPr>
            </w:pPr>
            <w:proofErr w:type="spellStart"/>
            <w:r w:rsidRPr="00B94B6F">
              <w:rPr>
                <w:rFonts w:ascii="Book Antiqua" w:hAnsi="Book Antiqua"/>
                <w:kern w:val="0"/>
                <w:sz w:val="24"/>
                <w:szCs w:val="24"/>
              </w:rPr>
              <w:t>HBeAg</w:t>
            </w:r>
            <w:proofErr w:type="spellEnd"/>
            <w:r w:rsidRPr="00B94B6F">
              <w:rPr>
                <w:rFonts w:ascii="Book Antiqua" w:hAnsi="Book Antiqua"/>
                <w:kern w:val="0"/>
                <w:sz w:val="24"/>
                <w:szCs w:val="24"/>
              </w:rPr>
              <w:t xml:space="preserve"> positive</w:t>
            </w:r>
          </w:p>
        </w:tc>
        <w:tc>
          <w:tcPr>
            <w:tcW w:w="1047"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0.3 (0.1-0.7)</w:t>
            </w:r>
          </w:p>
        </w:tc>
        <w:tc>
          <w:tcPr>
            <w:tcW w:w="525" w:type="pct"/>
            <w:shd w:val="clear" w:color="auto" w:fill="auto"/>
            <w:noWrap/>
            <w:vAlign w:val="center"/>
            <w:hideMark/>
          </w:tcPr>
          <w:p w:rsidR="00361C0D" w:rsidRPr="00B94B6F" w:rsidRDefault="0003027A"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0.01</w:t>
            </w:r>
          </w:p>
        </w:tc>
        <w:tc>
          <w:tcPr>
            <w:tcW w:w="1084"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0.4 (0.1-1.3)</w:t>
            </w:r>
          </w:p>
        </w:tc>
        <w:tc>
          <w:tcPr>
            <w:tcW w:w="538"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0.118</w:t>
            </w:r>
          </w:p>
        </w:tc>
      </w:tr>
      <w:tr w:rsidR="00EA4CEC" w:rsidRPr="00B94B6F" w:rsidTr="0034132E">
        <w:trPr>
          <w:trHeight w:val="285"/>
          <w:jc w:val="center"/>
        </w:trPr>
        <w:tc>
          <w:tcPr>
            <w:tcW w:w="5000" w:type="pct"/>
            <w:gridSpan w:val="5"/>
            <w:shd w:val="clear" w:color="auto" w:fill="auto"/>
            <w:noWrap/>
            <w:vAlign w:val="center"/>
            <w:hideMark/>
          </w:tcPr>
          <w:p w:rsidR="00361C0D" w:rsidRPr="00B94B6F" w:rsidRDefault="00037790" w:rsidP="00F64B3C">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HBV DNA status</w:t>
            </w:r>
          </w:p>
        </w:tc>
      </w:tr>
      <w:tr w:rsidR="00361C0D" w:rsidRPr="00B94B6F" w:rsidTr="0034132E">
        <w:trPr>
          <w:trHeight w:val="285"/>
          <w:jc w:val="center"/>
        </w:trPr>
        <w:tc>
          <w:tcPr>
            <w:tcW w:w="1806" w:type="pct"/>
            <w:shd w:val="clear" w:color="auto" w:fill="auto"/>
            <w:noWrap/>
            <w:vAlign w:val="center"/>
            <w:hideMark/>
          </w:tcPr>
          <w:p w:rsidR="00361C0D" w:rsidRPr="00B94B6F" w:rsidRDefault="00B94B6F" w:rsidP="00F64B3C">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HBV DNA</w:t>
            </w:r>
            <w:r w:rsidR="00DE75C5" w:rsidRPr="00B94B6F">
              <w:rPr>
                <w:rFonts w:ascii="Book Antiqua" w:hAnsi="Book Antiqua"/>
                <w:kern w:val="0"/>
                <w:sz w:val="24"/>
                <w:szCs w:val="24"/>
              </w:rPr>
              <w:t xml:space="preserve"> </w:t>
            </w:r>
            <w:r w:rsidR="0003027A" w:rsidRPr="00B94B6F">
              <w:rPr>
                <w:rFonts w:ascii="Book Antiqua" w:hAnsi="Book Antiqua"/>
                <w:kern w:val="0"/>
                <w:sz w:val="24"/>
                <w:szCs w:val="24"/>
              </w:rPr>
              <w:t xml:space="preserve">&lt; </w:t>
            </w:r>
            <w:r w:rsidR="00037790" w:rsidRPr="00B94B6F">
              <w:rPr>
                <w:rFonts w:ascii="Book Antiqua" w:hAnsi="Book Antiqua"/>
                <w:kern w:val="0"/>
                <w:sz w:val="24"/>
                <w:szCs w:val="24"/>
              </w:rPr>
              <w:t>500 IU/m</w:t>
            </w:r>
            <w:r w:rsidR="00DE75C5" w:rsidRPr="00B94B6F">
              <w:rPr>
                <w:rFonts w:ascii="Book Antiqua" w:hAnsi="Book Antiqua"/>
                <w:kern w:val="0"/>
                <w:sz w:val="24"/>
                <w:szCs w:val="24"/>
              </w:rPr>
              <w:t>L</w:t>
            </w:r>
          </w:p>
        </w:tc>
        <w:tc>
          <w:tcPr>
            <w:tcW w:w="1047"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Reference</w:t>
            </w:r>
          </w:p>
        </w:tc>
        <w:tc>
          <w:tcPr>
            <w:tcW w:w="525" w:type="pct"/>
            <w:shd w:val="clear" w:color="auto" w:fill="auto"/>
            <w:noWrap/>
            <w:vAlign w:val="center"/>
            <w:hideMark/>
          </w:tcPr>
          <w:p w:rsidR="00361C0D" w:rsidRPr="00B94B6F" w:rsidRDefault="0003027A"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0.01</w:t>
            </w:r>
          </w:p>
        </w:tc>
        <w:tc>
          <w:tcPr>
            <w:tcW w:w="1084"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Reference</w:t>
            </w:r>
          </w:p>
        </w:tc>
        <w:tc>
          <w:tcPr>
            <w:tcW w:w="538" w:type="pct"/>
            <w:shd w:val="clear" w:color="auto" w:fill="auto"/>
            <w:noWrap/>
            <w:vAlign w:val="center"/>
            <w:hideMark/>
          </w:tcPr>
          <w:p w:rsidR="00361C0D" w:rsidRPr="00B94B6F" w:rsidRDefault="0003027A"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0.05</w:t>
            </w:r>
          </w:p>
        </w:tc>
      </w:tr>
      <w:tr w:rsidR="00361C0D" w:rsidRPr="00B94B6F" w:rsidTr="0034132E">
        <w:trPr>
          <w:trHeight w:val="285"/>
          <w:jc w:val="center"/>
        </w:trPr>
        <w:tc>
          <w:tcPr>
            <w:tcW w:w="1806" w:type="pct"/>
            <w:shd w:val="clear" w:color="auto" w:fill="auto"/>
            <w:noWrap/>
            <w:vAlign w:val="center"/>
            <w:hideMark/>
          </w:tcPr>
          <w:p w:rsidR="00361C0D" w:rsidRPr="00B94B6F" w:rsidRDefault="00B94B6F" w:rsidP="0003027A">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500</w:t>
            </w:r>
            <w:r w:rsidR="00DE75C5" w:rsidRPr="00B94B6F">
              <w:rPr>
                <w:rFonts w:ascii="Book Antiqua" w:hAnsi="Book Antiqua"/>
                <w:kern w:val="0"/>
                <w:sz w:val="24"/>
                <w:szCs w:val="24"/>
              </w:rPr>
              <w:t xml:space="preserve"> </w:t>
            </w:r>
            <w:r w:rsidR="00037790" w:rsidRPr="00B94B6F">
              <w:rPr>
                <w:rFonts w:ascii="Book Antiqua" w:hAnsi="Book Antiqua"/>
                <w:kern w:val="0"/>
                <w:sz w:val="24"/>
                <w:szCs w:val="24"/>
              </w:rPr>
              <w:t>≤</w:t>
            </w:r>
            <w:r w:rsidR="00DE75C5" w:rsidRPr="00B94B6F">
              <w:rPr>
                <w:rFonts w:ascii="Book Antiqua" w:hAnsi="Book Antiqua"/>
                <w:kern w:val="0"/>
                <w:sz w:val="24"/>
                <w:szCs w:val="24"/>
              </w:rPr>
              <w:t xml:space="preserve"> </w:t>
            </w:r>
            <w:r w:rsidR="00037790" w:rsidRPr="00B94B6F">
              <w:rPr>
                <w:rFonts w:ascii="Book Antiqua" w:hAnsi="Book Antiqua"/>
                <w:kern w:val="0"/>
                <w:sz w:val="24"/>
                <w:szCs w:val="24"/>
              </w:rPr>
              <w:t>HBV DNA</w:t>
            </w:r>
            <w:r w:rsidR="00DE75C5" w:rsidRPr="00B94B6F">
              <w:rPr>
                <w:rFonts w:ascii="Book Antiqua" w:hAnsi="Book Antiqua"/>
                <w:kern w:val="0"/>
                <w:sz w:val="24"/>
                <w:szCs w:val="24"/>
              </w:rPr>
              <w:t xml:space="preserve"> </w:t>
            </w:r>
            <w:r w:rsidR="0003027A" w:rsidRPr="00B94B6F">
              <w:rPr>
                <w:rFonts w:ascii="Book Antiqua" w:hAnsi="Book Antiqua"/>
                <w:kern w:val="0"/>
                <w:sz w:val="24"/>
                <w:szCs w:val="24"/>
              </w:rPr>
              <w:t>&lt;</w:t>
            </w:r>
            <w:r w:rsidRPr="00B94B6F">
              <w:rPr>
                <w:rFonts w:ascii="Book Antiqua" w:hAnsi="Book Antiqua"/>
                <w:kern w:val="0"/>
                <w:sz w:val="24"/>
                <w:szCs w:val="24"/>
              </w:rPr>
              <w:t xml:space="preserve"> </w:t>
            </w:r>
            <w:r w:rsidR="00037790" w:rsidRPr="00B94B6F">
              <w:rPr>
                <w:rFonts w:ascii="Book Antiqua" w:hAnsi="Book Antiqua"/>
                <w:kern w:val="0"/>
                <w:sz w:val="24"/>
                <w:szCs w:val="24"/>
              </w:rPr>
              <w:t>5</w:t>
            </w:r>
            <w:r w:rsidR="0003027A" w:rsidRPr="00B94B6F">
              <w:rPr>
                <w:rFonts w:ascii="Book Antiqua" w:hAnsi="Book Antiqua" w:hint="eastAsia"/>
                <w:kern w:val="0"/>
                <w:sz w:val="24"/>
                <w:szCs w:val="24"/>
              </w:rPr>
              <w:t xml:space="preserve"> </w:t>
            </w:r>
            <w:r w:rsidR="0003027A" w:rsidRPr="00B94B6F">
              <w:rPr>
                <w:rFonts w:ascii="Times New Roman" w:hAnsi="Times New Roman"/>
                <w:kern w:val="0"/>
                <w:sz w:val="24"/>
                <w:szCs w:val="24"/>
              </w:rPr>
              <w:t>×</w:t>
            </w:r>
            <w:r w:rsidR="0003027A" w:rsidRPr="00B94B6F">
              <w:rPr>
                <w:rFonts w:ascii="Book Antiqua" w:hAnsi="Book Antiqua" w:hint="eastAsia"/>
                <w:kern w:val="0"/>
                <w:sz w:val="24"/>
                <w:szCs w:val="24"/>
              </w:rPr>
              <w:t xml:space="preserve"> </w:t>
            </w:r>
            <w:r w:rsidR="00037790" w:rsidRPr="00B94B6F">
              <w:rPr>
                <w:rFonts w:ascii="Book Antiqua" w:hAnsi="Book Antiqua"/>
                <w:kern w:val="0"/>
                <w:sz w:val="24"/>
                <w:szCs w:val="24"/>
              </w:rPr>
              <w:t>10</w:t>
            </w:r>
            <w:r w:rsidR="00037790" w:rsidRPr="00B94B6F">
              <w:rPr>
                <w:rFonts w:ascii="Book Antiqua" w:hAnsi="Book Antiqua"/>
                <w:kern w:val="0"/>
                <w:sz w:val="24"/>
                <w:szCs w:val="24"/>
                <w:vertAlign w:val="superscript"/>
              </w:rPr>
              <w:t>5</w:t>
            </w:r>
            <w:r w:rsidR="00037790" w:rsidRPr="00B94B6F">
              <w:rPr>
                <w:rFonts w:ascii="Book Antiqua" w:hAnsi="Book Antiqua"/>
                <w:kern w:val="0"/>
                <w:sz w:val="24"/>
                <w:szCs w:val="24"/>
              </w:rPr>
              <w:t xml:space="preserve"> IU/m</w:t>
            </w:r>
            <w:r w:rsidR="00DE75C5" w:rsidRPr="00B94B6F">
              <w:rPr>
                <w:rFonts w:ascii="Book Antiqua" w:hAnsi="Book Antiqua"/>
                <w:kern w:val="0"/>
                <w:sz w:val="24"/>
                <w:szCs w:val="24"/>
              </w:rPr>
              <w:t>L</w:t>
            </w:r>
          </w:p>
        </w:tc>
        <w:tc>
          <w:tcPr>
            <w:tcW w:w="1047"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3 (1.1-8.1)</w:t>
            </w:r>
          </w:p>
        </w:tc>
        <w:tc>
          <w:tcPr>
            <w:tcW w:w="525" w:type="pct"/>
            <w:shd w:val="clear" w:color="auto" w:fill="auto"/>
            <w:noWrap/>
            <w:vAlign w:val="center"/>
            <w:hideMark/>
          </w:tcPr>
          <w:p w:rsidR="00361C0D" w:rsidRPr="00B94B6F" w:rsidRDefault="0003027A"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0.05</w:t>
            </w:r>
          </w:p>
        </w:tc>
        <w:tc>
          <w:tcPr>
            <w:tcW w:w="1084"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5.1 (1.4-18.2)</w:t>
            </w:r>
          </w:p>
        </w:tc>
        <w:tc>
          <w:tcPr>
            <w:tcW w:w="538" w:type="pct"/>
            <w:shd w:val="clear" w:color="auto" w:fill="auto"/>
            <w:noWrap/>
            <w:vAlign w:val="center"/>
            <w:hideMark/>
          </w:tcPr>
          <w:p w:rsidR="00361C0D" w:rsidRPr="00B94B6F" w:rsidRDefault="0003027A"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 xml:space="preserve">&lt; </w:t>
            </w:r>
            <w:r w:rsidR="00037790" w:rsidRPr="00B94B6F">
              <w:rPr>
                <w:rFonts w:ascii="Book Antiqua" w:hAnsi="Book Antiqua"/>
                <w:kern w:val="0"/>
                <w:sz w:val="24"/>
                <w:szCs w:val="24"/>
              </w:rPr>
              <w:t>0.05</w:t>
            </w:r>
          </w:p>
        </w:tc>
      </w:tr>
      <w:tr w:rsidR="00361C0D" w:rsidRPr="00B94B6F" w:rsidTr="0034132E">
        <w:trPr>
          <w:trHeight w:val="285"/>
          <w:jc w:val="center"/>
        </w:trPr>
        <w:tc>
          <w:tcPr>
            <w:tcW w:w="1806" w:type="pct"/>
            <w:shd w:val="clear" w:color="auto" w:fill="auto"/>
            <w:noWrap/>
            <w:vAlign w:val="center"/>
            <w:hideMark/>
          </w:tcPr>
          <w:p w:rsidR="00361C0D" w:rsidRPr="00B94B6F" w:rsidRDefault="00B94B6F" w:rsidP="0003027A">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HBV DNA</w:t>
            </w:r>
            <w:r w:rsidR="00DE75C5" w:rsidRPr="00B94B6F">
              <w:rPr>
                <w:rFonts w:ascii="Book Antiqua" w:hAnsi="Book Antiqua"/>
                <w:kern w:val="0"/>
                <w:sz w:val="24"/>
                <w:szCs w:val="24"/>
              </w:rPr>
              <w:t xml:space="preserve"> </w:t>
            </w:r>
            <w:r w:rsidR="00037790" w:rsidRPr="00B94B6F">
              <w:rPr>
                <w:rFonts w:ascii="Book Antiqua" w:hAnsi="Book Antiqua"/>
                <w:kern w:val="0"/>
                <w:sz w:val="24"/>
                <w:szCs w:val="24"/>
              </w:rPr>
              <w:t>≥</w:t>
            </w:r>
            <w:r w:rsidR="00DE75C5" w:rsidRPr="00B94B6F">
              <w:rPr>
                <w:rFonts w:ascii="Book Antiqua" w:hAnsi="Book Antiqua"/>
                <w:kern w:val="0"/>
                <w:sz w:val="24"/>
                <w:szCs w:val="24"/>
              </w:rPr>
              <w:t xml:space="preserve"> </w:t>
            </w:r>
            <w:r w:rsidR="00037790" w:rsidRPr="00B94B6F">
              <w:rPr>
                <w:rFonts w:ascii="Book Antiqua" w:hAnsi="Book Antiqua"/>
                <w:kern w:val="0"/>
                <w:sz w:val="24"/>
                <w:szCs w:val="24"/>
              </w:rPr>
              <w:t>5</w:t>
            </w:r>
            <w:r w:rsidR="0003027A" w:rsidRPr="00B94B6F">
              <w:rPr>
                <w:rFonts w:ascii="Book Antiqua" w:hAnsi="Book Antiqua" w:hint="eastAsia"/>
                <w:kern w:val="0"/>
                <w:sz w:val="24"/>
                <w:szCs w:val="24"/>
              </w:rPr>
              <w:t xml:space="preserve"> </w:t>
            </w:r>
            <w:r w:rsidR="0003027A" w:rsidRPr="00B94B6F">
              <w:rPr>
                <w:rFonts w:ascii="Times New Roman" w:hAnsi="Times New Roman"/>
                <w:kern w:val="0"/>
                <w:sz w:val="24"/>
                <w:szCs w:val="24"/>
              </w:rPr>
              <w:t>×</w:t>
            </w:r>
            <w:r w:rsidR="0003027A" w:rsidRPr="00B94B6F">
              <w:rPr>
                <w:rFonts w:ascii="Book Antiqua" w:hAnsi="Book Antiqua" w:hint="eastAsia"/>
                <w:kern w:val="0"/>
                <w:sz w:val="24"/>
                <w:szCs w:val="24"/>
              </w:rPr>
              <w:t xml:space="preserve"> </w:t>
            </w:r>
            <w:r w:rsidR="00037790" w:rsidRPr="00B94B6F">
              <w:rPr>
                <w:rFonts w:ascii="Book Antiqua" w:hAnsi="Book Antiqua"/>
                <w:kern w:val="0"/>
                <w:sz w:val="24"/>
                <w:szCs w:val="24"/>
              </w:rPr>
              <w:t>10</w:t>
            </w:r>
            <w:r w:rsidR="00037790" w:rsidRPr="00B94B6F">
              <w:rPr>
                <w:rFonts w:ascii="Book Antiqua" w:hAnsi="Book Antiqua"/>
                <w:kern w:val="0"/>
                <w:sz w:val="24"/>
                <w:szCs w:val="24"/>
                <w:vertAlign w:val="superscript"/>
              </w:rPr>
              <w:t>5</w:t>
            </w:r>
            <w:r w:rsidR="00037790" w:rsidRPr="00B94B6F">
              <w:rPr>
                <w:rFonts w:ascii="Book Antiqua" w:hAnsi="Book Antiqua"/>
                <w:kern w:val="0"/>
                <w:sz w:val="24"/>
                <w:szCs w:val="24"/>
              </w:rPr>
              <w:t xml:space="preserve"> IU/m</w:t>
            </w:r>
            <w:r w:rsidR="00DE75C5" w:rsidRPr="00B94B6F">
              <w:rPr>
                <w:rFonts w:ascii="Book Antiqua" w:hAnsi="Book Antiqua"/>
                <w:kern w:val="0"/>
                <w:sz w:val="24"/>
                <w:szCs w:val="24"/>
              </w:rPr>
              <w:t>L</w:t>
            </w:r>
          </w:p>
        </w:tc>
        <w:tc>
          <w:tcPr>
            <w:tcW w:w="1047"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0.7 (0.2-1.8)</w:t>
            </w:r>
          </w:p>
        </w:tc>
        <w:tc>
          <w:tcPr>
            <w:tcW w:w="525"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0.392</w:t>
            </w:r>
          </w:p>
        </w:tc>
        <w:tc>
          <w:tcPr>
            <w:tcW w:w="1084"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2 (0.5-8.6)</w:t>
            </w:r>
          </w:p>
        </w:tc>
        <w:tc>
          <w:tcPr>
            <w:tcW w:w="538"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0.347</w:t>
            </w:r>
          </w:p>
        </w:tc>
      </w:tr>
      <w:tr w:rsidR="00361C0D" w:rsidRPr="00B94B6F" w:rsidTr="0034132E">
        <w:trPr>
          <w:trHeight w:val="285"/>
          <w:jc w:val="center"/>
        </w:trPr>
        <w:tc>
          <w:tcPr>
            <w:tcW w:w="1806" w:type="pct"/>
            <w:shd w:val="clear" w:color="auto" w:fill="auto"/>
            <w:noWrap/>
            <w:vAlign w:val="center"/>
            <w:hideMark/>
          </w:tcPr>
          <w:p w:rsidR="00361C0D" w:rsidRPr="00B94B6F" w:rsidRDefault="00037790" w:rsidP="00F64B3C">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Pre-anti-HBV therapy</w:t>
            </w:r>
          </w:p>
        </w:tc>
        <w:tc>
          <w:tcPr>
            <w:tcW w:w="1047"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0.5 (0.1-2.3)</w:t>
            </w:r>
          </w:p>
        </w:tc>
        <w:tc>
          <w:tcPr>
            <w:tcW w:w="525"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0.356</w:t>
            </w:r>
          </w:p>
        </w:tc>
        <w:tc>
          <w:tcPr>
            <w:tcW w:w="1084" w:type="pct"/>
            <w:shd w:val="clear" w:color="auto" w:fill="auto"/>
            <w:noWrap/>
            <w:vAlign w:val="center"/>
            <w:hideMark/>
          </w:tcPr>
          <w:p w:rsidR="00361C0D" w:rsidRPr="00B94B6F" w:rsidRDefault="00361C0D" w:rsidP="00F64B3C">
            <w:pPr>
              <w:widowControl/>
              <w:adjustRightInd w:val="0"/>
              <w:snapToGrid w:val="0"/>
              <w:spacing w:line="360" w:lineRule="auto"/>
              <w:jc w:val="center"/>
              <w:rPr>
                <w:rFonts w:ascii="Book Antiqua" w:hAnsi="Book Antiqua"/>
                <w:kern w:val="0"/>
                <w:sz w:val="24"/>
                <w:szCs w:val="24"/>
              </w:rPr>
            </w:pPr>
          </w:p>
        </w:tc>
        <w:tc>
          <w:tcPr>
            <w:tcW w:w="538" w:type="pct"/>
            <w:shd w:val="clear" w:color="auto" w:fill="auto"/>
            <w:noWrap/>
            <w:vAlign w:val="center"/>
            <w:hideMark/>
          </w:tcPr>
          <w:p w:rsidR="00361C0D" w:rsidRPr="00B94B6F" w:rsidRDefault="00361C0D" w:rsidP="00F64B3C">
            <w:pPr>
              <w:widowControl/>
              <w:adjustRightInd w:val="0"/>
              <w:snapToGrid w:val="0"/>
              <w:spacing w:line="360" w:lineRule="auto"/>
              <w:jc w:val="center"/>
              <w:rPr>
                <w:rFonts w:ascii="Book Antiqua" w:hAnsi="Book Antiqua"/>
                <w:kern w:val="0"/>
                <w:sz w:val="24"/>
                <w:szCs w:val="24"/>
              </w:rPr>
            </w:pPr>
          </w:p>
        </w:tc>
      </w:tr>
      <w:tr w:rsidR="00361C0D" w:rsidRPr="00B94B6F" w:rsidTr="0034132E">
        <w:trPr>
          <w:trHeight w:val="285"/>
          <w:jc w:val="center"/>
        </w:trPr>
        <w:tc>
          <w:tcPr>
            <w:tcW w:w="1806" w:type="pct"/>
            <w:shd w:val="clear" w:color="auto" w:fill="auto"/>
            <w:noWrap/>
            <w:vAlign w:val="center"/>
            <w:hideMark/>
          </w:tcPr>
          <w:p w:rsidR="00361C0D" w:rsidRPr="00B94B6F" w:rsidRDefault="00B94B6F" w:rsidP="00F64B3C">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 xml:space="preserve"> </w:t>
            </w:r>
            <w:r w:rsidR="00037790" w:rsidRPr="00B94B6F">
              <w:rPr>
                <w:rFonts w:ascii="Book Antiqua" w:hAnsi="Book Antiqua"/>
                <w:kern w:val="0"/>
                <w:sz w:val="24"/>
                <w:szCs w:val="24"/>
              </w:rPr>
              <w:t>Effective</w:t>
            </w:r>
          </w:p>
        </w:tc>
        <w:tc>
          <w:tcPr>
            <w:tcW w:w="1047"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1.3 (0.1-14.4)</w:t>
            </w:r>
          </w:p>
        </w:tc>
        <w:tc>
          <w:tcPr>
            <w:tcW w:w="525"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0.847</w:t>
            </w:r>
          </w:p>
        </w:tc>
        <w:tc>
          <w:tcPr>
            <w:tcW w:w="1084" w:type="pct"/>
            <w:shd w:val="clear" w:color="auto" w:fill="auto"/>
            <w:noWrap/>
            <w:vAlign w:val="center"/>
            <w:hideMark/>
          </w:tcPr>
          <w:p w:rsidR="00361C0D" w:rsidRPr="00B94B6F" w:rsidRDefault="00361C0D" w:rsidP="00F64B3C">
            <w:pPr>
              <w:widowControl/>
              <w:adjustRightInd w:val="0"/>
              <w:snapToGrid w:val="0"/>
              <w:spacing w:line="360" w:lineRule="auto"/>
              <w:jc w:val="center"/>
              <w:rPr>
                <w:rFonts w:ascii="Book Antiqua" w:hAnsi="Book Antiqua"/>
                <w:kern w:val="0"/>
                <w:sz w:val="24"/>
                <w:szCs w:val="24"/>
              </w:rPr>
            </w:pPr>
          </w:p>
        </w:tc>
        <w:tc>
          <w:tcPr>
            <w:tcW w:w="538" w:type="pct"/>
            <w:shd w:val="clear" w:color="auto" w:fill="auto"/>
            <w:noWrap/>
            <w:vAlign w:val="center"/>
            <w:hideMark/>
          </w:tcPr>
          <w:p w:rsidR="00361C0D" w:rsidRPr="00B94B6F" w:rsidRDefault="00361C0D" w:rsidP="00F64B3C">
            <w:pPr>
              <w:widowControl/>
              <w:adjustRightInd w:val="0"/>
              <w:snapToGrid w:val="0"/>
              <w:spacing w:line="360" w:lineRule="auto"/>
              <w:jc w:val="center"/>
              <w:rPr>
                <w:rFonts w:ascii="Book Antiqua" w:hAnsi="Book Antiqua"/>
                <w:kern w:val="0"/>
                <w:sz w:val="24"/>
                <w:szCs w:val="24"/>
              </w:rPr>
            </w:pPr>
          </w:p>
        </w:tc>
      </w:tr>
      <w:tr w:rsidR="00361C0D" w:rsidRPr="00B94B6F" w:rsidTr="0034132E">
        <w:trPr>
          <w:trHeight w:val="285"/>
          <w:jc w:val="center"/>
        </w:trPr>
        <w:tc>
          <w:tcPr>
            <w:tcW w:w="1806" w:type="pct"/>
            <w:shd w:val="clear" w:color="auto" w:fill="auto"/>
            <w:noWrap/>
            <w:vAlign w:val="center"/>
            <w:hideMark/>
          </w:tcPr>
          <w:p w:rsidR="00361C0D" w:rsidRPr="00B94B6F" w:rsidRDefault="00037790" w:rsidP="00F64B3C">
            <w:pPr>
              <w:widowControl/>
              <w:adjustRightInd w:val="0"/>
              <w:snapToGrid w:val="0"/>
              <w:spacing w:line="360" w:lineRule="auto"/>
              <w:jc w:val="left"/>
              <w:rPr>
                <w:rFonts w:ascii="Book Antiqua" w:hAnsi="Book Antiqua"/>
                <w:kern w:val="0"/>
                <w:sz w:val="24"/>
                <w:szCs w:val="24"/>
              </w:rPr>
            </w:pPr>
            <w:r w:rsidRPr="00B94B6F">
              <w:rPr>
                <w:rFonts w:ascii="Book Antiqua" w:hAnsi="Book Antiqua"/>
                <w:kern w:val="0"/>
                <w:sz w:val="24"/>
                <w:szCs w:val="24"/>
              </w:rPr>
              <w:t>Post</w:t>
            </w:r>
            <w:r w:rsidR="00DE75C5" w:rsidRPr="00B94B6F">
              <w:rPr>
                <w:rFonts w:ascii="Book Antiqua" w:hAnsi="Book Antiqua"/>
                <w:kern w:val="0"/>
                <w:sz w:val="24"/>
                <w:szCs w:val="24"/>
              </w:rPr>
              <w:t>-</w:t>
            </w:r>
            <w:r w:rsidRPr="00B94B6F">
              <w:rPr>
                <w:rFonts w:ascii="Book Antiqua" w:hAnsi="Book Antiqua"/>
                <w:kern w:val="0"/>
                <w:sz w:val="24"/>
                <w:szCs w:val="24"/>
              </w:rPr>
              <w:t>anti-HBV therapy</w:t>
            </w:r>
          </w:p>
        </w:tc>
        <w:tc>
          <w:tcPr>
            <w:tcW w:w="1047"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1.4 (0.6-3.3)</w:t>
            </w:r>
          </w:p>
        </w:tc>
        <w:tc>
          <w:tcPr>
            <w:tcW w:w="525" w:type="pct"/>
            <w:shd w:val="clear" w:color="auto" w:fill="auto"/>
            <w:noWrap/>
            <w:vAlign w:val="center"/>
            <w:hideMark/>
          </w:tcPr>
          <w:p w:rsidR="00361C0D" w:rsidRPr="00B94B6F" w:rsidRDefault="00037790" w:rsidP="00F64B3C">
            <w:pPr>
              <w:widowControl/>
              <w:adjustRightInd w:val="0"/>
              <w:snapToGrid w:val="0"/>
              <w:spacing w:line="360" w:lineRule="auto"/>
              <w:jc w:val="center"/>
              <w:rPr>
                <w:rFonts w:ascii="Book Antiqua" w:hAnsi="Book Antiqua"/>
                <w:kern w:val="0"/>
                <w:sz w:val="24"/>
                <w:szCs w:val="24"/>
              </w:rPr>
            </w:pPr>
            <w:r w:rsidRPr="00B94B6F">
              <w:rPr>
                <w:rFonts w:ascii="Book Antiqua" w:hAnsi="Book Antiqua"/>
                <w:kern w:val="0"/>
                <w:sz w:val="24"/>
                <w:szCs w:val="24"/>
              </w:rPr>
              <w:t>0.493</w:t>
            </w:r>
          </w:p>
        </w:tc>
        <w:tc>
          <w:tcPr>
            <w:tcW w:w="1084" w:type="pct"/>
            <w:shd w:val="clear" w:color="auto" w:fill="auto"/>
            <w:noWrap/>
            <w:vAlign w:val="center"/>
            <w:hideMark/>
          </w:tcPr>
          <w:p w:rsidR="00361C0D" w:rsidRPr="00B94B6F" w:rsidRDefault="00361C0D" w:rsidP="00F64B3C">
            <w:pPr>
              <w:widowControl/>
              <w:adjustRightInd w:val="0"/>
              <w:snapToGrid w:val="0"/>
              <w:spacing w:line="360" w:lineRule="auto"/>
              <w:jc w:val="center"/>
              <w:rPr>
                <w:rFonts w:ascii="Book Antiqua" w:hAnsi="Book Antiqua"/>
                <w:kern w:val="0"/>
                <w:sz w:val="24"/>
                <w:szCs w:val="24"/>
              </w:rPr>
            </w:pPr>
          </w:p>
        </w:tc>
        <w:tc>
          <w:tcPr>
            <w:tcW w:w="538" w:type="pct"/>
            <w:shd w:val="clear" w:color="auto" w:fill="auto"/>
            <w:noWrap/>
            <w:vAlign w:val="center"/>
            <w:hideMark/>
          </w:tcPr>
          <w:p w:rsidR="00361C0D" w:rsidRPr="00B94B6F" w:rsidRDefault="00361C0D" w:rsidP="00F64B3C">
            <w:pPr>
              <w:widowControl/>
              <w:adjustRightInd w:val="0"/>
              <w:snapToGrid w:val="0"/>
              <w:spacing w:line="360" w:lineRule="auto"/>
              <w:jc w:val="center"/>
              <w:rPr>
                <w:rFonts w:ascii="Book Antiqua" w:hAnsi="Book Antiqua"/>
                <w:kern w:val="0"/>
                <w:sz w:val="24"/>
                <w:szCs w:val="24"/>
              </w:rPr>
            </w:pPr>
          </w:p>
        </w:tc>
      </w:tr>
    </w:tbl>
    <w:p w:rsidR="00E07A9A" w:rsidRPr="00B94B6F" w:rsidRDefault="00361C0D" w:rsidP="0003027A">
      <w:pPr>
        <w:widowControl/>
        <w:tabs>
          <w:tab w:val="left" w:pos="2335"/>
        </w:tabs>
        <w:adjustRightInd w:val="0"/>
        <w:snapToGrid w:val="0"/>
        <w:spacing w:line="360" w:lineRule="auto"/>
        <w:rPr>
          <w:rFonts w:ascii="Book Antiqua" w:hAnsi="Book Antiqua"/>
          <w:kern w:val="0"/>
          <w:sz w:val="24"/>
          <w:szCs w:val="24"/>
        </w:rPr>
      </w:pPr>
      <w:r w:rsidRPr="00B94B6F">
        <w:rPr>
          <w:rFonts w:ascii="Book Antiqua" w:hAnsi="Book Antiqua"/>
          <w:kern w:val="0"/>
          <w:sz w:val="24"/>
          <w:szCs w:val="24"/>
        </w:rPr>
        <w:t xml:space="preserve">With </w:t>
      </w:r>
      <w:r w:rsidR="00B94B6F" w:rsidRPr="00B94B6F">
        <w:rPr>
          <w:rFonts w:ascii="Book Antiqua" w:hAnsi="Book Antiqua"/>
          <w:kern w:val="0"/>
          <w:sz w:val="24"/>
          <w:szCs w:val="24"/>
        </w:rPr>
        <w:t>hepatitis B virus (HBV)</w:t>
      </w:r>
      <w:r w:rsidR="00B94B6F" w:rsidRPr="00B94B6F">
        <w:rPr>
          <w:rFonts w:ascii="Book Antiqua" w:hAnsi="Book Antiqua" w:hint="eastAsia"/>
          <w:kern w:val="0"/>
          <w:sz w:val="24"/>
          <w:szCs w:val="24"/>
        </w:rPr>
        <w:t xml:space="preserve"> </w:t>
      </w:r>
      <w:r w:rsidRPr="00B94B6F">
        <w:rPr>
          <w:rFonts w:ascii="Book Antiqua" w:hAnsi="Book Antiqua"/>
          <w:kern w:val="0"/>
          <w:sz w:val="24"/>
          <w:szCs w:val="24"/>
        </w:rPr>
        <w:t>DNA</w:t>
      </w:r>
      <w:r w:rsidR="00BA2A10" w:rsidRPr="00B94B6F">
        <w:rPr>
          <w:rFonts w:ascii="Book Antiqua" w:hAnsi="Book Antiqua"/>
          <w:kern w:val="0"/>
          <w:sz w:val="24"/>
          <w:szCs w:val="24"/>
        </w:rPr>
        <w:t xml:space="preserve"> </w:t>
      </w:r>
      <w:r w:rsidR="0003027A" w:rsidRPr="00B94B6F">
        <w:rPr>
          <w:rFonts w:ascii="Book Antiqua" w:hAnsi="Book Antiqua"/>
          <w:kern w:val="0"/>
          <w:sz w:val="24"/>
          <w:szCs w:val="24"/>
        </w:rPr>
        <w:t xml:space="preserve">&lt; </w:t>
      </w:r>
      <w:r w:rsidRPr="00B94B6F">
        <w:rPr>
          <w:rFonts w:ascii="Book Antiqua" w:hAnsi="Book Antiqua"/>
          <w:kern w:val="0"/>
          <w:sz w:val="24"/>
          <w:szCs w:val="24"/>
        </w:rPr>
        <w:t>500</w:t>
      </w:r>
      <w:r w:rsidR="00BA2A10" w:rsidRPr="00B94B6F">
        <w:rPr>
          <w:rFonts w:ascii="Book Antiqua" w:hAnsi="Book Antiqua"/>
          <w:kern w:val="0"/>
          <w:sz w:val="24"/>
          <w:szCs w:val="24"/>
        </w:rPr>
        <w:t xml:space="preserve"> </w:t>
      </w:r>
      <w:r w:rsidRPr="00B94B6F">
        <w:rPr>
          <w:rFonts w:ascii="Book Antiqua" w:hAnsi="Book Antiqua"/>
          <w:kern w:val="0"/>
          <w:sz w:val="24"/>
          <w:szCs w:val="24"/>
        </w:rPr>
        <w:t>IU/m</w:t>
      </w:r>
      <w:r w:rsidR="00E07A9A" w:rsidRPr="00B94B6F">
        <w:rPr>
          <w:rFonts w:ascii="Book Antiqua" w:hAnsi="Book Antiqua"/>
          <w:kern w:val="0"/>
          <w:sz w:val="24"/>
          <w:szCs w:val="24"/>
        </w:rPr>
        <w:t>L</w:t>
      </w:r>
      <w:r w:rsidRPr="00B94B6F">
        <w:rPr>
          <w:rFonts w:ascii="Book Antiqua" w:hAnsi="Book Antiqua"/>
          <w:kern w:val="0"/>
          <w:sz w:val="24"/>
          <w:szCs w:val="24"/>
        </w:rPr>
        <w:t xml:space="preserve"> as reference category respectively. Multivariate logistic regression models </w:t>
      </w:r>
      <w:r w:rsidR="00E07A9A" w:rsidRPr="00B94B6F">
        <w:rPr>
          <w:rFonts w:ascii="Book Antiqua" w:hAnsi="Book Antiqua"/>
          <w:kern w:val="0"/>
          <w:sz w:val="24"/>
          <w:szCs w:val="24"/>
        </w:rPr>
        <w:t xml:space="preserve">were </w:t>
      </w:r>
      <w:r w:rsidRPr="00B94B6F">
        <w:rPr>
          <w:rFonts w:ascii="Book Antiqua" w:hAnsi="Book Antiqua"/>
          <w:kern w:val="0"/>
          <w:sz w:val="24"/>
          <w:szCs w:val="24"/>
        </w:rPr>
        <w:t xml:space="preserve">used to assess the association between various risk factors and severe disease. </w:t>
      </w:r>
      <w:r w:rsidR="00BB4D84">
        <w:rPr>
          <w:rFonts w:ascii="Book Antiqua" w:hAnsi="Book Antiqua" w:hint="eastAsia"/>
          <w:kern w:val="0"/>
          <w:sz w:val="24"/>
          <w:szCs w:val="24"/>
          <w:vertAlign w:val="superscript"/>
        </w:rPr>
        <w:t>1</w:t>
      </w:r>
      <w:r w:rsidRPr="00B94B6F">
        <w:rPr>
          <w:rFonts w:ascii="Book Antiqua" w:hAnsi="Book Antiqua"/>
          <w:kern w:val="0"/>
          <w:sz w:val="24"/>
          <w:szCs w:val="24"/>
        </w:rPr>
        <w:t xml:space="preserve">Odds ratio (95%CI) and </w:t>
      </w:r>
      <w:r w:rsidRPr="00B94B6F">
        <w:rPr>
          <w:rFonts w:ascii="Book Antiqua" w:hAnsi="Book Antiqua"/>
          <w:i/>
          <w:kern w:val="0"/>
          <w:sz w:val="24"/>
          <w:szCs w:val="24"/>
        </w:rPr>
        <w:t xml:space="preserve">P </w:t>
      </w:r>
      <w:r w:rsidRPr="00B94B6F">
        <w:rPr>
          <w:rFonts w:ascii="Book Antiqua" w:hAnsi="Book Antiqua"/>
          <w:kern w:val="0"/>
          <w:sz w:val="24"/>
          <w:szCs w:val="24"/>
        </w:rPr>
        <w:t xml:space="preserve">value refer to single factor analysis; </w:t>
      </w:r>
      <w:r w:rsidR="00BB4D84">
        <w:rPr>
          <w:rFonts w:ascii="Book Antiqua" w:hAnsi="Book Antiqua" w:hint="eastAsia"/>
          <w:kern w:val="0"/>
          <w:sz w:val="24"/>
          <w:szCs w:val="24"/>
          <w:vertAlign w:val="superscript"/>
        </w:rPr>
        <w:t>2</w:t>
      </w:r>
      <w:r w:rsidRPr="00B94B6F">
        <w:rPr>
          <w:rFonts w:ascii="Book Antiqua" w:hAnsi="Book Antiqua"/>
          <w:kern w:val="0"/>
          <w:sz w:val="24"/>
          <w:szCs w:val="24"/>
        </w:rPr>
        <w:t xml:space="preserve">Odds ratio (95%CI) and </w:t>
      </w:r>
      <w:r w:rsidRPr="00B94B6F">
        <w:rPr>
          <w:rFonts w:ascii="Book Antiqua" w:hAnsi="Book Antiqua"/>
          <w:i/>
          <w:kern w:val="0"/>
          <w:sz w:val="24"/>
          <w:szCs w:val="24"/>
        </w:rPr>
        <w:t xml:space="preserve">P </w:t>
      </w:r>
      <w:r w:rsidRPr="00B94B6F">
        <w:rPr>
          <w:rFonts w:ascii="Book Antiqua" w:hAnsi="Book Antiqua"/>
          <w:kern w:val="0"/>
          <w:sz w:val="24"/>
          <w:szCs w:val="24"/>
        </w:rPr>
        <w:t xml:space="preserve">value correspond to </w:t>
      </w:r>
      <w:r w:rsidR="00E07A9A" w:rsidRPr="00B94B6F">
        <w:rPr>
          <w:rFonts w:ascii="Book Antiqua" w:hAnsi="Book Antiqua"/>
          <w:kern w:val="0"/>
          <w:sz w:val="24"/>
          <w:szCs w:val="24"/>
        </w:rPr>
        <w:t>m</w:t>
      </w:r>
      <w:r w:rsidRPr="00B94B6F">
        <w:rPr>
          <w:rFonts w:ascii="Book Antiqua" w:hAnsi="Book Antiqua"/>
          <w:kern w:val="0"/>
          <w:sz w:val="24"/>
          <w:szCs w:val="24"/>
        </w:rPr>
        <w:t>ultivariate logistic regression results.</w:t>
      </w:r>
      <w:r w:rsidR="0003027A" w:rsidRPr="00B94B6F">
        <w:rPr>
          <w:rFonts w:ascii="Book Antiqua" w:hAnsi="Book Antiqua" w:hint="eastAsia"/>
          <w:kern w:val="0"/>
          <w:sz w:val="24"/>
          <w:szCs w:val="24"/>
        </w:rPr>
        <w:t xml:space="preserve"> </w:t>
      </w:r>
      <w:r w:rsidRPr="00B94B6F">
        <w:rPr>
          <w:rFonts w:ascii="Book Antiqua" w:hAnsi="Book Antiqua"/>
          <w:sz w:val="24"/>
          <w:szCs w:val="24"/>
        </w:rPr>
        <w:t>The severe cases included patients with liver failure, liver decompensation or both</w:t>
      </w:r>
      <w:r w:rsidR="00E07A9A" w:rsidRPr="00B94B6F">
        <w:rPr>
          <w:rFonts w:ascii="Book Antiqua" w:hAnsi="Book Antiqua"/>
          <w:sz w:val="24"/>
          <w:szCs w:val="24"/>
        </w:rPr>
        <w:t xml:space="preserve">; </w:t>
      </w:r>
      <w:proofErr w:type="gramStart"/>
      <w:r w:rsidRPr="00B94B6F">
        <w:rPr>
          <w:rFonts w:ascii="Book Antiqua" w:hAnsi="Book Antiqua"/>
          <w:sz w:val="24"/>
          <w:szCs w:val="24"/>
        </w:rPr>
        <w:t>The</w:t>
      </w:r>
      <w:proofErr w:type="gramEnd"/>
      <w:r w:rsidRPr="00B94B6F">
        <w:rPr>
          <w:rFonts w:ascii="Book Antiqua" w:hAnsi="Book Antiqua"/>
          <w:sz w:val="24"/>
          <w:szCs w:val="24"/>
        </w:rPr>
        <w:t xml:space="preserve"> remaining were regarded as mild cases. Respiratory </w:t>
      </w:r>
      <w:r w:rsidRPr="00B94B6F">
        <w:rPr>
          <w:rFonts w:ascii="Book Antiqua" w:hAnsi="Book Antiqua"/>
          <w:sz w:val="24"/>
          <w:szCs w:val="24"/>
        </w:rPr>
        <w:lastRenderedPageBreak/>
        <w:t>diseases</w:t>
      </w:r>
      <w:r w:rsidR="00E07A9A" w:rsidRPr="00B94B6F">
        <w:rPr>
          <w:rFonts w:ascii="Book Antiqua" w:hAnsi="Book Antiqua"/>
          <w:sz w:val="24"/>
          <w:szCs w:val="24"/>
        </w:rPr>
        <w:t>:</w:t>
      </w:r>
      <w:r w:rsidRPr="00B94B6F">
        <w:rPr>
          <w:rFonts w:ascii="Book Antiqua" w:hAnsi="Book Antiqua"/>
          <w:sz w:val="24"/>
          <w:szCs w:val="24"/>
        </w:rPr>
        <w:t xml:space="preserve"> chronic obstructive pulmonary disease, bronch</w:t>
      </w:r>
      <w:r w:rsidR="00747707" w:rsidRPr="00B94B6F">
        <w:rPr>
          <w:rFonts w:ascii="Book Antiqua" w:hAnsi="Book Antiqua"/>
          <w:sz w:val="24"/>
          <w:szCs w:val="24"/>
        </w:rPr>
        <w:t>i</w:t>
      </w:r>
      <w:r w:rsidRPr="00B94B6F">
        <w:rPr>
          <w:rFonts w:ascii="Book Antiqua" w:hAnsi="Book Antiqua"/>
          <w:sz w:val="24"/>
          <w:szCs w:val="24"/>
        </w:rPr>
        <w:t>al asthma, bronchiectasis, tuberculosis, phthisis</w:t>
      </w:r>
      <w:r w:rsidR="00E07A9A" w:rsidRPr="00B94B6F">
        <w:rPr>
          <w:rFonts w:ascii="Book Antiqua" w:hAnsi="Book Antiqua"/>
          <w:sz w:val="24"/>
          <w:szCs w:val="24"/>
        </w:rPr>
        <w:t>;</w:t>
      </w:r>
      <w:r w:rsidRPr="00B94B6F">
        <w:rPr>
          <w:rFonts w:ascii="Book Antiqua" w:hAnsi="Book Antiqua"/>
          <w:sz w:val="24"/>
          <w:szCs w:val="24"/>
        </w:rPr>
        <w:t xml:space="preserve"> Kidney diseases</w:t>
      </w:r>
      <w:r w:rsidR="00E07A9A" w:rsidRPr="00B94B6F">
        <w:rPr>
          <w:rFonts w:ascii="Book Antiqua" w:hAnsi="Book Antiqua"/>
          <w:sz w:val="24"/>
          <w:szCs w:val="24"/>
        </w:rPr>
        <w:t>:</w:t>
      </w:r>
      <w:r w:rsidRPr="00B94B6F">
        <w:rPr>
          <w:rFonts w:ascii="Book Antiqua" w:hAnsi="Book Antiqua"/>
          <w:sz w:val="24"/>
          <w:szCs w:val="24"/>
        </w:rPr>
        <w:t xml:space="preserve"> kidney stone, renal cyst, chronic renal insufficiency, chronic glomerulonephritis</w:t>
      </w:r>
      <w:r w:rsidR="00E07A9A" w:rsidRPr="00B94B6F">
        <w:rPr>
          <w:rFonts w:ascii="Book Antiqua" w:hAnsi="Book Antiqua"/>
          <w:sz w:val="24"/>
          <w:szCs w:val="24"/>
        </w:rPr>
        <w:t>;</w:t>
      </w:r>
      <w:r w:rsidRPr="00B94B6F">
        <w:rPr>
          <w:rFonts w:ascii="Book Antiqua" w:hAnsi="Book Antiqua"/>
          <w:sz w:val="24"/>
          <w:szCs w:val="24"/>
        </w:rPr>
        <w:t xml:space="preserve"> Other liver diseases</w:t>
      </w:r>
      <w:r w:rsidR="00E07A9A" w:rsidRPr="00B94B6F">
        <w:rPr>
          <w:rFonts w:ascii="Book Antiqua" w:hAnsi="Book Antiqua"/>
          <w:sz w:val="24"/>
          <w:szCs w:val="24"/>
        </w:rPr>
        <w:t>:</w:t>
      </w:r>
      <w:r w:rsidRPr="00B94B6F">
        <w:rPr>
          <w:rFonts w:ascii="Book Antiqua" w:hAnsi="Book Antiqua"/>
          <w:sz w:val="24"/>
          <w:szCs w:val="24"/>
        </w:rPr>
        <w:t xml:space="preserve"> chronic hepatitis C, alcoholic liver disease, fatty liver, autoimmune liver diseases, </w:t>
      </w:r>
      <w:proofErr w:type="spellStart"/>
      <w:r w:rsidRPr="00B94B6F">
        <w:rPr>
          <w:rFonts w:ascii="Book Antiqua" w:hAnsi="Book Antiqua"/>
          <w:sz w:val="24"/>
          <w:szCs w:val="24"/>
        </w:rPr>
        <w:t>schistosomiasis</w:t>
      </w:r>
      <w:proofErr w:type="spellEnd"/>
      <w:r w:rsidRPr="00B94B6F">
        <w:rPr>
          <w:rFonts w:ascii="Book Antiqua" w:hAnsi="Book Antiqua"/>
          <w:sz w:val="24"/>
          <w:szCs w:val="24"/>
        </w:rPr>
        <w:t>, primary hepatic carcinoma, hepatic cyst, hepatic hemangioma.</w:t>
      </w:r>
      <w:r w:rsidR="00E07A9A" w:rsidRPr="00B94B6F">
        <w:rPr>
          <w:rFonts w:ascii="Book Antiqua" w:hAnsi="Book Antiqua"/>
          <w:sz w:val="24"/>
          <w:szCs w:val="24"/>
        </w:rPr>
        <w:t xml:space="preserve"> Pre-anti-HBV therapy consisted of </w:t>
      </w:r>
      <w:proofErr w:type="spellStart"/>
      <w:r w:rsidR="00E07A9A" w:rsidRPr="00B94B6F">
        <w:rPr>
          <w:rFonts w:ascii="Book Antiqua" w:hAnsi="Book Antiqua"/>
          <w:sz w:val="24"/>
          <w:szCs w:val="24"/>
        </w:rPr>
        <w:t>nucleos</w:t>
      </w:r>
      <w:proofErr w:type="spellEnd"/>
      <w:r w:rsidR="00E07A9A" w:rsidRPr="00B94B6F">
        <w:rPr>
          <w:rFonts w:ascii="Book Antiqua" w:hAnsi="Book Antiqua"/>
          <w:sz w:val="24"/>
          <w:szCs w:val="24"/>
        </w:rPr>
        <w:t>/tide analogues for more than 3 mo before the disease onset; Post-anti-HBV therapy consisted of IFN</w:t>
      </w:r>
      <w:r w:rsidR="00E07A9A" w:rsidRPr="00B94B6F">
        <w:rPr>
          <w:rFonts w:ascii="Book Antiqua" w:hAnsi="Book Antiqua"/>
          <w:sz w:val="24"/>
          <w:szCs w:val="24"/>
        </w:rPr>
        <w:t> within 3 mo from the disease onset; Therapeutic efficacy was defined as HBV DNA reduction by 2 log after stable antiviral treatment for 3 mo.</w:t>
      </w:r>
    </w:p>
    <w:p w:rsidR="00962B8D" w:rsidRPr="00B94B6F" w:rsidRDefault="00962B8D" w:rsidP="00A708CB">
      <w:pPr>
        <w:autoSpaceDE w:val="0"/>
        <w:autoSpaceDN w:val="0"/>
        <w:adjustRightInd w:val="0"/>
        <w:snapToGrid w:val="0"/>
        <w:spacing w:line="360" w:lineRule="auto"/>
        <w:rPr>
          <w:rFonts w:ascii="Book Antiqua" w:hAnsi="Book Antiqua"/>
          <w:kern w:val="0"/>
          <w:sz w:val="24"/>
          <w:szCs w:val="24"/>
        </w:rPr>
      </w:pPr>
    </w:p>
    <w:sectPr w:rsidR="00962B8D" w:rsidRPr="00B94B6F" w:rsidSect="00463080">
      <w:headerReference w:type="default" r:id="rId11"/>
      <w:footerReference w:type="even" r:id="rId12"/>
      <w:footerReference w:type="default" r:id="rId13"/>
      <w:headerReference w:type="first" r:id="rId14"/>
      <w:pgSz w:w="11906" w:h="16838" w:code="9"/>
      <w:pgMar w:top="1418" w:right="1418" w:bottom="1418" w:left="1418" w:header="851" w:footer="992" w:gutter="0"/>
      <w:pgNumType w:chapStyle="1"/>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B7A" w:rsidRDefault="009F3B7A" w:rsidP="004D0886">
      <w:r>
        <w:separator/>
      </w:r>
    </w:p>
  </w:endnote>
  <w:endnote w:type="continuationSeparator" w:id="0">
    <w:p w:rsidR="009F3B7A" w:rsidRDefault="009F3B7A" w:rsidP="004D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Heiti SC Light">
    <w:panose1 w:val="02000000000000000000"/>
    <w:charset w:val="50"/>
    <w:family w:val="auto"/>
    <w:pitch w:val="variable"/>
    <w:sig w:usb0="8000002F" w:usb1="080E004A" w:usb2="00000010" w:usb3="00000000" w:csb0="003E0000" w:csb1="00000000"/>
  </w:font>
  <w:font w:name="Book Antiqua">
    <w:panose1 w:val="02040602050305030304"/>
    <w:charset w:val="00"/>
    <w:family w:val="auto"/>
    <w:pitch w:val="variable"/>
    <w:sig w:usb0="00000003" w:usb1="00000000" w:usb2="00000000" w:usb3="00000000" w:csb0="00000001" w:csb1="00000000"/>
  </w:font>
  <w:font w:name="PΩÄ[ˇ">
    <w:altName w:val="Calibri"/>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EC" w:rsidRDefault="00EA4CEC" w:rsidP="0046308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4CEC" w:rsidRDefault="00EA4C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EC" w:rsidRPr="00463080" w:rsidRDefault="00EA4CEC" w:rsidP="00463080">
    <w:pPr>
      <w:pStyle w:val="Footer"/>
      <w:framePr w:wrap="none" w:vAnchor="text" w:hAnchor="margin" w:xAlign="center" w:y="1"/>
      <w:rPr>
        <w:rStyle w:val="PageNumber"/>
        <w:rFonts w:ascii="Book Antiqua" w:hAnsi="Book Antiqua"/>
        <w:sz w:val="24"/>
        <w:szCs w:val="24"/>
      </w:rPr>
    </w:pPr>
    <w:r w:rsidRPr="00463080">
      <w:rPr>
        <w:rStyle w:val="PageNumber"/>
        <w:rFonts w:ascii="Book Antiqua" w:hAnsi="Book Antiqua"/>
        <w:sz w:val="24"/>
        <w:szCs w:val="24"/>
      </w:rPr>
      <w:fldChar w:fldCharType="begin"/>
    </w:r>
    <w:r w:rsidRPr="00463080">
      <w:rPr>
        <w:rStyle w:val="PageNumber"/>
        <w:rFonts w:ascii="Book Antiqua" w:hAnsi="Book Antiqua"/>
        <w:sz w:val="24"/>
        <w:szCs w:val="24"/>
      </w:rPr>
      <w:instrText xml:space="preserve">PAGE  </w:instrText>
    </w:r>
    <w:r w:rsidRPr="00463080">
      <w:rPr>
        <w:rStyle w:val="PageNumber"/>
        <w:rFonts w:ascii="Book Antiqua" w:hAnsi="Book Antiqua"/>
        <w:sz w:val="24"/>
        <w:szCs w:val="24"/>
      </w:rPr>
      <w:fldChar w:fldCharType="separate"/>
    </w:r>
    <w:r w:rsidR="008A1F7D">
      <w:rPr>
        <w:rStyle w:val="PageNumber"/>
        <w:rFonts w:ascii="Book Antiqua" w:hAnsi="Book Antiqua"/>
        <w:noProof/>
        <w:sz w:val="24"/>
        <w:szCs w:val="24"/>
      </w:rPr>
      <w:t>34</w:t>
    </w:r>
    <w:r w:rsidRPr="00463080">
      <w:rPr>
        <w:rStyle w:val="PageNumber"/>
        <w:rFonts w:ascii="Book Antiqua" w:hAnsi="Book Antiqua"/>
        <w:sz w:val="24"/>
        <w:szCs w:val="24"/>
      </w:rPr>
      <w:fldChar w:fldCharType="end"/>
    </w:r>
  </w:p>
  <w:p w:rsidR="00EA4CEC" w:rsidRDefault="00EA4C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B7A" w:rsidRDefault="009F3B7A" w:rsidP="004D0886">
      <w:r>
        <w:separator/>
      </w:r>
    </w:p>
  </w:footnote>
  <w:footnote w:type="continuationSeparator" w:id="0">
    <w:p w:rsidR="009F3B7A" w:rsidRDefault="009F3B7A" w:rsidP="004D08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EC" w:rsidRDefault="00EA4CEC" w:rsidP="00766C7F">
    <w:pPr>
      <w:pStyle w:val="Header"/>
      <w:jc w:val="both"/>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EC" w:rsidRDefault="00EA4CEC" w:rsidP="00463080">
    <w:pPr>
      <w:pStyle w:val="Header"/>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20C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CF5CF5"/>
    <w:multiLevelType w:val="hybridMultilevel"/>
    <w:tmpl w:val="8162096A"/>
    <w:lvl w:ilvl="0" w:tplc="E69A5B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F9D7516"/>
    <w:multiLevelType w:val="hybridMultilevel"/>
    <w:tmpl w:val="349EE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_docsoft" w:val="MSWord"/>
    <w:docVar w:name="ne_docversion" w:val="NoteExpress 2.0"/>
    <w:docVar w:name="ne_stylename" w:val="World J Gastroenterology New2 New"/>
    <w:docVar w:name="NE.Ref{01460CB4-D4CE-4951-AEC2-4A41A334D711}" w:val=" ADDIN NE.Ref.{01460CB4-D4CE-4951-AEC2-4A41A334D711}&lt;Citation&gt;&lt;Group&gt;&lt;References&gt;&lt;Item&gt;&lt;ID&gt;462&lt;/ID&gt;&lt;UID&gt;{7746DBF6-A46A-44E1-A66E-853DAA6FE5C9}&lt;/UID&gt;&lt;Title&gt;The global burden of liver disease: the major impact of China&lt;/Title&gt;&lt;Template&gt;Journal Article&lt;/Template&gt;&lt;Star&gt;0&lt;/Star&gt;&lt;Tag&gt;0&lt;/Tag&gt;&lt;Author&gt;Wang, F S; Fan, J G; Zhang, Z; Gao, B; Wang, H Y&lt;/Author&gt;&lt;Year&gt;2014&lt;/Year&gt;&lt;Details&gt;&lt;_accession_num&gt;25164003&lt;/_accession_num&gt;&lt;_author_adr&gt;Research Center for Biological Therapy, Beijing 302 Hospital, Beijing, China; Collaborative Innovation Center for Diagnosis and Treatment of Infectious Diseases (CCID), School of Medicine, Zhejiang University, Hangzhou, China.&lt;/_author_adr&gt;&lt;_collection_scope&gt;SCI;SCIE;&lt;/_collection_scope&gt;&lt;_created&gt;61245190&lt;/_created&gt;&lt;_date&gt;2014-12-01&lt;/_date&gt;&lt;_date_display&gt;2014 Dec&lt;/_date_display&gt;&lt;_db_updated&gt;PubMed&lt;/_db_updated&gt;&lt;_doi&gt;10.1002/hep.27406&lt;/_doi&gt;&lt;_impact_factor&gt;  11.055&lt;/_impact_factor&gt;&lt;_isbn&gt;1527-3350 (Electronic); 0270-9139 (Linking)&lt;/_isbn&gt;&lt;_issue&gt;6&lt;/_issue&gt;&lt;_journal&gt;Hepatology&lt;/_journal&gt;&lt;_keywords&gt;China/epidemiology; Gastroenterology; Humans; Liver Diseases/*epidemiology/etiology/therapy; Liver Transplantation; Medicine, Chinese Traditional&lt;/_keywords&gt;&lt;_language&gt;eng&lt;/_language&gt;&lt;_modified&gt;61245243&lt;/_modified&gt;&lt;_ori_publication&gt;(c) 2014 by the American Association for the Study of Liver Diseases.&lt;/_ori_publication&gt;&lt;_pages&gt;2099-108&lt;/_pages&gt;&lt;_tertiary_title&gt;Hepatology (Baltimore, Md.)&lt;/_tertiary_title&gt;&lt;_type_work&gt;Journal Article; Research Support, Non-U.S. Gov&amp;apos;t; Review&lt;/_type_work&gt;&lt;_url&gt;http://www.ncbi.nlm.nih.gov/entrez/query.fcgi?cmd=Retrieve&amp;amp;db=pubmed&amp;amp;dopt=Abstract&amp;amp;list_uids=25164003&amp;amp;query_hl=1&lt;/_url&gt;&lt;_volume&gt;60&lt;/_volume&gt;&lt;/Details&gt;&lt;Extra&gt;&lt;DBUID&gt;{59D8CB1F-9AFC-4461-A0F1-8165E609897A}&lt;/DBUID&gt;&lt;/Extra&gt;&lt;/Item&gt;&lt;/References&gt;&lt;/Group&gt;&lt;/Citation&gt;_x000a_"/>
    <w:docVar w:name="NE.Ref{0B76EA2F-D8AE-491C-A506-140172E95712}" w:val=" ADDIN NE.Ref.{0B76EA2F-D8AE-491C-A506-140172E95712}&lt;Citation&gt;&lt;Group&gt;&lt;References&gt;&lt;Item&gt;&lt;ID&gt;480&lt;/ID&gt;&lt;UID&gt;{4CFA96E8-A026-4054-9853-B6EEB6460898}&lt;/UID&gt;&lt;Title&gt;Acute-on-chronic liver failure is a distinct syndrome that develops in patients with acute decompensation of cirrhosis&lt;/Title&gt;&lt;Template&gt;Journal Article&lt;/Template&gt;&lt;Star&gt;1&lt;/Star&gt;&lt;Tag&gt;0&lt;/Tag&gt;&lt;Author&gt;Moreau, R; Jalan, R; Gines, P; Pavesi, M; Angeli, P; Cordoba, J; Durand, F; Gustot, T; Saliba, F; Domenicali, M; Gerbes, A; Wendon, J; Alessandria, C; Laleman, W; Zeuzem, S; Trebicka, J; Bernardi, M; Arroyo, V&lt;/Author&gt;&lt;Year&gt;2013&lt;/Year&gt;&lt;Details&gt;&lt;_accession_num&gt;23474284&lt;/_accession_num&gt;&lt;_author_adr&gt;Service d&amp;apos;Hepatologie, Hopital Beaujon, Assistance Publique-Hopitaux de Paris, Clichy, France.&lt;/_author_adr&gt;&lt;_collection_scope&gt;SCI;SCIE;&lt;/_collection_scope&gt;&lt;_created&gt;61245275&lt;/_created&gt;&lt;_date&gt;2013-06-01&lt;/_date&gt;&lt;_date_display&gt;2013 Jun&lt;/_date_display&gt;&lt;_db_updated&gt;PubMed&lt;/_db_updated&gt;&lt;_doi&gt;10.1053/j.gastro.2013.02.042&lt;/_doi&gt;&lt;_impact_factor&gt;  16.716&lt;/_impact_factor&gt;&lt;_isbn&gt;1528-0012 (Electronic); 0016-5085 (Linking)&lt;/_isbn&gt;&lt;_issue&gt;7&lt;/_issue&gt;&lt;_journal&gt;Gastroenterology&lt;/_journal&gt;&lt;_keywords&gt;Adult; Aged; Cohort Studies; Disease Progression; End Stage Liver Disease/complications/*diagnosis/mortality; Female; Humans; Liver Cirrhosis/*complications/mortality; Liver Failure, Acute/complications/*diagnosis/mortality; Male; Middle Aged; Prognosis; Prospective Studies; Severity of Illness Index; Syndrome&lt;/_keywords&gt;&lt;_language&gt;eng&lt;/_language&gt;&lt;_modified&gt;61245277&lt;/_modified&gt;&lt;_ori_publication&gt;Copyright (c) 2013 AGA Institute. Published by Elsevier Inc. All rights reserved.&lt;/_ori_publication&gt;&lt;_pages&gt;1426-37, 1437.e1-9&lt;/_pages&gt;&lt;_tertiary_title&gt;Gastroenterology&lt;/_tertiary_title&gt;&lt;_type_work&gt;Journal Article; Multicenter Study; Research Support, Non-U.S. Gov&amp;apos;t&lt;/_type_work&gt;&lt;_url&gt;http://www.ncbi.nlm.nih.gov/entrez/query.fcgi?cmd=Retrieve&amp;amp;db=pubmed&amp;amp;dopt=Abstract&amp;amp;list_uids=23474284&amp;amp;query_hl=1&lt;/_url&gt;&lt;_volume&gt;144&lt;/_volume&gt;&lt;/Details&gt;&lt;Extra&gt;&lt;DBUID&gt;{59D8CB1F-9AFC-4461-A0F1-8165E609897A}&lt;/DBUID&gt;&lt;/Extra&gt;&lt;/Item&gt;&lt;/References&gt;&lt;/Group&gt;&lt;/Citation&gt;_x000a_"/>
    <w:docVar w:name="NE.Ref{17C54974-664B-440B-9C70-6CB73C27AC43}" w:val=" ADDIN NE.Ref.{17C54974-664B-440B-9C70-6CB73C27AC43}&lt;Citation&gt;&lt;Group&gt;&lt;References&gt;&lt;Item&gt;&lt;ID&gt;482&lt;/ID&gt;&lt;UID&gt;{977F0A4A-3A9D-4359-BDF4-C7CC3EF3BA03}&lt;/UID&gt;&lt;Title&gt;Epidemiology of zoonotic hepatitis E: a community-based surveillance study in a rural population in China&lt;/Title&gt;&lt;Template&gt;Journal Article&lt;/Template&gt;&lt;Star&gt;0&lt;/Star&gt;&lt;Tag&gt;0&lt;/Tag&gt;&lt;Author&gt;Zhu, F C; Huang, S J; Wu, T; Zhang, X F; Wang, Z Z; Ai, X; Yan, Q; Yang, C L; Cai, J P; Jiang, H M; Wang, Y J; Ng, M H; Zhang, J; Xia, N S&lt;/Author&gt;&lt;Year&gt;2014&lt;/Year&gt;&lt;Details&gt;&lt;_accession_num&gt;24498033&lt;/_accession_num&gt;&lt;_author_adr&gt;Jiangsu Provincial Center for Disease Control and Prevention, Nanjing, Jiangsu Province, China.; National Institute of Diagnostics and Vaccine Development in Infectious Diseases, School of Public Health, Xiamen University, Xiamen, China.; National Institute of Diagnostics and Vaccine Development in Infectious Diseases, School of Public Health, Xiamen University, Xiamen, China.; Jiangsu Provincial Center for Disease Control and Prevention, Nanjing, Jiangsu Province, China.; Dongtai Center for Disease Control and Prevention, Dongtai, Jiangsu Province, China.; Jiangsu Provincial Center for Disease Control and Prevention, Nanjing, Jiangsu Province, China.; National Institute of Diagnostics and Vaccine Development in Infectious Diseases, School of Public Health, Xiamen University, Xiamen, China.; Dongtai Center for Disease Control and Prevention, Dongtai, Jiangsu Province, China.; Dongtai Center for Disease Control and Prevention, Dongtai, Jiangsu Province, China.; Dongtai Center for Disease Control and Prevention, Dongtai, Jiangsu Province, China.; Dongtai Center for Disease Control and Prevention, Dongtai, Jiangsu Province, China.; National Institute of Diagnostics and Vaccine Development in Infectious Diseases, School of Public Health, Xiamen University, Xiamen, China.; National Institute of Diagnostics and Vaccine Development in Infectious Diseases, School of Public Health, Xiamen University, Xiamen, China.; National Institute of Diagnostics and Vaccine Development in Infectious Diseases, School of Public Health, Xiamen University, Xiamen, China.&lt;/_author_adr&gt;&lt;_date_display&gt;2014&lt;/_date_display&gt;&lt;_date&gt;2014-01-20&lt;/_date&gt;&lt;_doi&gt;10.1371/journal.pone.0087154&lt;/_doi&gt;&lt;_isbn&gt;1932-6203 (Electronic); 1932-6203 (Linking)&lt;/_isbn&gt;&lt;_issue&gt;1&lt;/_issue&gt;&lt;_journal&gt;PLoS One&lt;/_journal&gt;&lt;_keywords&gt;Adolescent; Adult; Age Factors; Aged; Animals; Antibodies, Viral/blood/immunology; Asian Continental Ancestry Group/statistics &amp;amp; numerical data; Child; China/epidemiology; Cold Temperature; Female; Genotype; Hepatitis E/*epidemiology/ethnology/virology; Hepatitis E virus/genetics/immunology; Humans; Incidence; Male; Middle Aged; Population Surveillance/*methods; Risk Factors; Rural Population/*statistics &amp;amp; numerical data; Seasons; Seroepidemiologic Studies; Sex Factors; Zoonoses/*epidemiology/ethnology/virology&lt;/_keywords&gt;&lt;_language&gt;eng&lt;/_language&gt;&lt;_pages&gt;e87154&lt;/_pages&gt;&lt;_tertiary_title&gt;PloS one&lt;/_tertiary_title&gt;&lt;_type_work&gt;Journal Article; Research Support, Non-U.S. Gov&amp;apos;t&lt;/_type_work&gt;&lt;_url&gt;http://www.ncbi.nlm.nih.gov/entrez/query.fcgi?cmd=Retrieve&amp;amp;db=pubmed&amp;amp;dopt=Abstract&amp;amp;list_uids=24498033&amp;amp;query_hl=1&lt;/_url&gt;&lt;_volume&gt;9&lt;/_volume&gt;&lt;_created&gt;61245293&lt;/_created&gt;&lt;_modified&gt;61245293&lt;/_modified&gt;&lt;_db_updated&gt;PubMed&lt;/_db_updated&gt;&lt;_impact_factor&gt;   3.234&lt;/_impact_factor&gt;&lt;_collection_scope&gt;SCIE;&lt;/_collection_scope&gt;&lt;/Details&gt;&lt;Extra&gt;&lt;DBUID&gt;{59D8CB1F-9AFC-4461-A0F1-8165E609897A}&lt;/DBUID&gt;&lt;/Extra&gt;&lt;/Item&gt;&lt;/References&gt;&lt;/Group&gt;&lt;Group&gt;&lt;References&gt;&lt;Item&gt;&lt;ID&gt;483&lt;/ID&gt;&lt;UID&gt;{71AE4ABB-BDE0-4B14-A985-ADAFFB9F49F3}&lt;/UID&gt;&lt;Title&gt;Prevalence of hepatitis E virus in Chinese blood donors&lt;/Title&gt;&lt;Template&gt;Journal Article&lt;/Template&gt;&lt;Star&gt;0&lt;/Star&gt;&lt;Tag&gt;0&lt;/Tag&gt;&lt;Author&gt;Guo, Q S; Yan, Q; Xiong, J H; Ge, S X; Shih, J W; Ng, M H; Zhang, J; Xia, N S&lt;/Author&gt;&lt;Year&gt;2010&lt;/Year&gt;&lt;Details&gt;&lt;_accession_num&gt;19940058&lt;/_accession_num&gt;&lt;_author_adr&gt;National Institute of Diagnostics and Vaccine Development in Infectious Diseases, School of Life Sciences, Xiamen University, Xiamen 361005, China.&lt;/_author_adr&gt;&lt;_date_display&gt;2010 Jan&lt;/_date_display&gt;&lt;_date&gt;2010-01-01&lt;/_date&gt;&lt;_doi&gt;10.1128/JCM.01466-09&lt;/_doi&gt;&lt;_isbn&gt;1098-660X (Electronic); 0095-1137 (Linking)&lt;/_isbn&gt;&lt;_issue&gt;1&lt;/_issue&gt;&lt;_journal&gt;J Clin Microbiol&lt;/_journal&gt;&lt;_keywords&gt;Adolescent; Adult; Blood Donors; China/epidemiology; Cluster Analysis; Female; Hepatitis Antibodies/blood; Hepatitis E/*epidemiology/immunology/*virology; Hepatitis E virus/*genetics/immunology/*isolation &amp;amp; purification; Humans; Immunoglobulin G/blood; Male; Middle Aged; Molecular Sequence Data; Phylogeny; RNA, Viral/blood/genetics; Sequence Analysis, DNA; Sequence Homology; Seroepidemiologic Studies; Young Adult&lt;/_keywords&gt;&lt;_language&gt;eng&lt;/_language&gt;&lt;_pages&gt;317-8&lt;/_pages&gt;&lt;_tertiary_title&gt;Journal of clinical microbiology&lt;/_tertiary_title&gt;&lt;_type_work&gt;Journal Article; Research Support, Non-U.S. Gov&amp;apos;t&lt;/_type_work&gt;&lt;_url&gt;http://www.ncbi.nlm.nih.gov/entrez/query.fcgi?cmd=Retrieve&amp;amp;db=pubmed&amp;amp;dopt=Abstract&amp;amp;list_uids=19940058&amp;amp;query_hl=1&lt;/_url&gt;&lt;_volume&gt;48&lt;/_volume&gt;&lt;_created&gt;61245294&lt;/_created&gt;&lt;_modified&gt;61245294&lt;/_modified&gt;&lt;_db_updated&gt;PubMed&lt;/_db_updated&gt;&lt;_impact_factor&gt;   3.993&lt;/_impact_factor&gt;&lt;_collection_scope&gt;SCI;SCIE;&lt;/_collection_scope&gt;&lt;/Details&gt;&lt;Extra&gt;&lt;DBUID&gt;{59D8CB1F-9AFC-4461-A0F1-8165E609897A}&lt;/DBUID&gt;&lt;/Extra&gt;&lt;/Item&gt;&lt;/References&gt;&lt;/Group&gt;&lt;Group&gt;&lt;References&gt;&lt;Item&gt;&lt;ID&gt;484&lt;/ID&gt;&lt;UID&gt;{EA2447ED-1A40-4E97-9081-1BA363218008}&lt;/UID&gt;&lt;Title&gt;Protective immunity against HEV&lt;/Title&gt;&lt;Template&gt;Journal Article&lt;/Template&gt;&lt;Star&gt;0&lt;/Star&gt;&lt;Tag&gt;0&lt;/Tag&gt;&lt;Author&gt;Huang, S J; Liu, X H; Zhang, J; Ng, M H&lt;/Author&gt;&lt;Year&gt;2014&lt;/Year&gt;&lt;Details&gt;&lt;_accession_num&gt;24835679&lt;/_accession_num&gt;&lt;_author_adr&gt;National Institute of Diagnostics and Vaccine Development in Infectious Diseases, School of Public Health, Xiamen University, Xiamen 361102, China.; Xiamen Innovax Biotech Company Ltd., Xiamen 361022, China.; National Institute of Diagnostics and Vaccine Development in Infectious Diseases, School of Public Health, Xiamen University, Xiamen 361102, China.; National Institute of Diagnostics and Vaccine Development in Infectious Diseases, School of Public Health, Xiamen University, Xiamen 361102, China. Electronic address: ng.munhon6@gmail.com.&lt;/_author_adr&gt;&lt;_date_display&gt;2014 Apr&lt;/_date_display&gt;&lt;_date&gt;2014-04-01&lt;/_date&gt;&lt;_doi&gt;10.1016/j.coviro.2013.10.003&lt;/_doi&gt;&lt;_isbn&gt;1879-6265 (Electronic); 1879-6257 (Linking)&lt;/_isbn&gt;&lt;_journal&gt;Curr Opin Virol&lt;/_journal&gt;&lt;_keywords&gt;Animals; Hepatitis E/*immunology/prevention &amp;amp; control/virology; Hepatitis E virus/genetics/immunology/*physiology; Humans; *Immunity, Innate&lt;/_keywords&gt;&lt;_language&gt;eng&lt;/_language&gt;&lt;_ori_publication&gt;Copyright (c) 2013 Elsevier B.V. All rights reserved.&lt;/_ori_publication&gt;&lt;_pages&gt;1-6&lt;/_pages&gt;&lt;_tertiary_title&gt;Current opinion in virology&lt;/_tertiary_title&gt;&lt;_type_work&gt;Journal Article; Research Support, Non-U.S. Gov&amp;apos;t; Review&lt;/_type_work&gt;&lt;_url&gt;http://www.ncbi.nlm.nih.gov/entrez/query.fcgi?cmd=Retrieve&amp;amp;db=pubmed&amp;amp;dopt=Abstract&amp;amp;list_uids=24835679&amp;amp;query_hl=1&lt;/_url&gt;&lt;_volume&gt;5&lt;/_volume&gt;&lt;_created&gt;61245296&lt;/_created&gt;&lt;_modified&gt;61245296&lt;/_modified&gt;&lt;_db_updated&gt;PubMed&lt;/_db_updated&gt;&lt;_impact_factor&gt;   6.064&lt;/_impact_factor&gt;&lt;_collection_scope&gt;SCIE;&lt;/_collection_scope&gt;&lt;/Details&gt;&lt;Extra&gt;&lt;DBUID&gt;{59D8CB1F-9AFC-4461-A0F1-8165E609897A}&lt;/DBUID&gt;&lt;/Extra&gt;&lt;/Item&gt;&lt;/References&gt;&lt;/Group&gt;&lt;Group&gt;&lt;References&gt;&lt;Item&gt;&lt;ID&gt;462&lt;/ID&gt;&lt;UID&gt;{7746DBF6-A46A-44E1-A66E-853DAA6FE5C9}&lt;/UID&gt;&lt;Title&gt;The global burden of liver disease: the major impact of China&lt;/Title&gt;&lt;Template&gt;Journal Article&lt;/Template&gt;&lt;Star&gt;0&lt;/Star&gt;&lt;Tag&gt;0&lt;/Tag&gt;&lt;Author&gt;Wang, F S; Fan, J G; Zhang, Z; Gao, B; Wang, H Y&lt;/Author&gt;&lt;Year&gt;2014&lt;/Year&gt;&lt;Details&gt;&lt;_accession_num&gt;25164003&lt;/_accession_num&gt;&lt;_author_adr&gt;Research Center for Biological Therapy, Beijing 302 Hospital, Beijing, China; Collaborative Innovation Center for Diagnosis and Treatment of Infectious Diseases (CCID), School of Medicine, Zhejiang University, Hangzhou, China.&lt;/_author_adr&gt;&lt;_collection_scope&gt;SCI;SCIE;&lt;/_collection_scope&gt;&lt;_created&gt;61245190&lt;/_created&gt;&lt;_date&gt;2014-12-01&lt;/_date&gt;&lt;_date_display&gt;2014 Dec&lt;/_date_display&gt;&lt;_db_updated&gt;PubMed&lt;/_db_updated&gt;&lt;_doi&gt;10.1002/hep.27406&lt;/_doi&gt;&lt;_impact_factor&gt;  11.055&lt;/_impact_factor&gt;&lt;_isbn&gt;1527-3350 (Electronic); 0270-9139 (Linking)&lt;/_isbn&gt;&lt;_issue&gt;6&lt;/_issue&gt;&lt;_journal&gt;Hepatology&lt;/_journal&gt;&lt;_keywords&gt;China/epidemiology; Gastroenterology; Humans; Liver Diseases/*epidemiology/etiology/therapy; Liver Transplantation; Medicine, Chinese Traditional&lt;/_keywords&gt;&lt;_language&gt;eng&lt;/_language&gt;&lt;_modified&gt;61245243&lt;/_modified&gt;&lt;_ori_publication&gt;(c) 2014 by the American Association for the Study of Liver Diseases.&lt;/_ori_publication&gt;&lt;_pages&gt;2099-108&lt;/_pages&gt;&lt;_tertiary_title&gt;Hepatology (Baltimore, Md.)&lt;/_tertiary_title&gt;&lt;_type_work&gt;Journal Article; Research Support, Non-U.S. Gov&amp;apos;t; Review&lt;/_type_work&gt;&lt;_url&gt;http://www.ncbi.nlm.nih.gov/entrez/query.fcgi?cmd=Retrieve&amp;amp;db=pubmed&amp;amp;dopt=Abstract&amp;amp;list_uids=25164003&amp;amp;query_hl=1&lt;/_url&gt;&lt;_volume&gt;60&lt;/_volume&gt;&lt;/Details&gt;&lt;Extra&gt;&lt;DBUID&gt;{59D8CB1F-9AFC-4461-A0F1-8165E609897A}&lt;/DBUID&gt;&lt;/Extra&gt;&lt;/Item&gt;&lt;/References&gt;&lt;/Group&gt;&lt;/Citation&gt;_x000a_"/>
    <w:docVar w:name="NE.Ref{1FB3FBD5-5537-43EC-978F-5FD7AB615940}" w:val=" ADDIN NE.Ref.{1FB3FBD5-5537-43EC-978F-5FD7AB615940}&lt;Citation&gt;&lt;Group&gt;&lt;References&gt;&lt;Item&gt;&lt;ID&gt;475&lt;/ID&gt;&lt;UID&gt;{4E1C4EF5-BE13-4894-B48A-30A4B928A7C8}&lt;/UID&gt;&lt;Title&gt;Natural history of chronic hepatitis B: special emphasis on disease progression and prognostic factors&lt;/Title&gt;&lt;Template&gt;Journal Article&lt;/Template&gt;&lt;Star&gt;0&lt;/Star&gt;&lt;Tag&gt;0&lt;/Tag&gt;&lt;Author&gt;Fattovich, G; Bortolotti, F; Donato, F&lt;/Author&gt;&lt;Year&gt;2008&lt;/Year&gt;&lt;Details&gt;&lt;_accession_num&gt;18096267&lt;/_accession_num&gt;&lt;_author_adr&gt;Department of Surgical and Gastroenterological Sciences, University of Verona, Piazzale L.A. Scuro, 10, Verona 37134, Italy. giovanna.fattovich@univr.it&lt;/_author_adr&gt;&lt;_collection_scope&gt;SCI;SCIE;&lt;/_collection_scope&gt;&lt;_created&gt;61245221&lt;/_created&gt;&lt;_date&gt;2008-02-01&lt;/_date&gt;&lt;_date_display&gt;2008 Feb&lt;/_date_display&gt;&lt;_db_updated&gt;PubMed&lt;/_db_updated&gt;&lt;_doi&gt;10.1016/j.jhep.2007.11.011&lt;/_doi&gt;&lt;_impact_factor&gt;  10.590&lt;/_impact_factor&gt;&lt;_isbn&gt;0168-8278 (Print); 0168-8278 (Linking)&lt;/_isbn&gt;&lt;_issue&gt;2&lt;/_issue&gt;&lt;_journal&gt;J Hepatol&lt;/_journal&gt;&lt;_keywords&gt;Carcinoma, Hepatocellular/epidemiology; Disease Progression; Genotype; Hepatitis B Surface Antigens/analysis; Hepatitis B e Antigens/analysis; Hepatitis B virus/classification/genetics; Hepatitis B, Chronic/*complications/immunology/mortality; Humans; Liver Cirrhosis/epidemiology; Liver Neoplasms/epidemiology; Mutation; Prognosis; Virus Replication&lt;/_keywords&gt;&lt;_language&gt;eng&lt;/_language&gt;&lt;_modified&gt;61346288&lt;/_modified&gt;&lt;_pages&gt;335-52&lt;/_pages&gt;&lt;_tertiary_title&gt;Journal of hepatology&lt;/_tertiary_title&gt;&lt;_type_work&gt;Journal Article; Review&lt;/_type_work&gt;&lt;_url&gt;http://www.ncbi.nlm.nih.gov/entrez/query.fcgi?cmd=Retrieve&amp;amp;db=pubmed&amp;amp;dopt=Abstract&amp;amp;list_uids=18096267&amp;amp;query_hl=1&lt;/_url&gt;&lt;_volume&gt;48&lt;/_volume&gt;&lt;/Details&gt;&lt;Extra&gt;&lt;DBUID&gt;{59D8CB1F-9AFC-4461-A0F1-8165E609897A}&lt;/DBUID&gt;&lt;/Extra&gt;&lt;/Item&gt;&lt;/References&gt;&lt;/Group&gt;&lt;/Citation&gt;_x000a_"/>
    <w:docVar w:name="NE.Ref{23BE6D5F-0445-47E6-9B4B-E06463B32CCE}" w:val=" ADDIN NE.Ref.{23BE6D5F-0445-47E6-9B4B-E06463B32CCE}&lt;Citation&gt;&lt;Group&gt;&lt;References&gt;&lt;Item&gt;&lt;ID&gt;487&lt;/ID&gt;&lt;UID&gt;{49D5B180-B4A9-4EC6-A31C-65E0D199157F}&lt;/UID&gt;&lt;Title&gt;Hepatopulmonary Syndrome&lt;/Title&gt;&lt;Template&gt;Journal Article&lt;/Template&gt;&lt;Star&gt;0&lt;/Star&gt;&lt;Tag&gt;5&lt;/Tag&gt;&lt;Author&gt;Lv, Y; Fan, D&lt;/Author&gt;&lt;Year&gt;2015&lt;/Year&gt;&lt;Details&gt;&lt;_accession_num&gt;25732713&lt;/_accession_num&gt;&lt;_author_adr&gt;Department of Liver Disease, Xijing Hospital of Digestive Diseases, Fourth Military Medical University, Xi&amp;apos;an, China, lvyong126@126.com.&lt;/_author_adr&gt;&lt;_created&gt;61245385&lt;/_created&gt;&lt;_date&gt;2015-07-01&lt;/_date&gt;&lt;_date_display&gt;2015 Jul&lt;/_date_display&gt;&lt;_db_updated&gt;PubMed&lt;/_db_updated&gt;&lt;_doi&gt;10.1007/s10620-015-3593-0&lt;/_doi&gt;&lt;_impact_factor&gt;   2.613&lt;/_impact_factor&gt;&lt;_isbn&gt;1573-2568 (Electronic); 0163-2116 (Linking)&lt;/_isbn&gt;&lt;_issue&gt;7&lt;/_issue&gt;&lt;_journal&gt;Dig Dis Sci&lt;/_journal&gt;&lt;_keywords&gt;Animals; End Stage Liver Disease/*complications; Hepatopulmonary Syndrome/diagnosis/etiology/*pathology/therapy; Humans; Lung/blood supply&lt;/_keywords&gt;&lt;_language&gt;eng&lt;/_language&gt;&lt;_modified&gt;61245387&lt;/_modified&gt;&lt;_pages&gt;1914-23&lt;/_pages&gt;&lt;_tertiary_title&gt;Digestive diseases and sciences&lt;/_tertiary_title&gt;&lt;_type_work&gt;Journal Article; Review&lt;/_type_work&gt;&lt;_url&gt;http://www.ncbi.nlm.nih.gov/entrez/query.fcgi?cmd=Retrieve&amp;amp;db=pubmed&amp;amp;dopt=Abstract&amp;amp;list_uids=25732713&amp;amp;query_hl=1&lt;/_url&gt;&lt;_volume&gt;60&lt;/_volume&gt;&lt;/Details&gt;&lt;Extra&gt;&lt;DBUID&gt;{59D8CB1F-9AFC-4461-A0F1-8165E609897A}&lt;/DBUID&gt;&lt;/Extra&gt;&lt;/Item&gt;&lt;/References&gt;&lt;/Group&gt;&lt;Group&gt;&lt;References&gt;&lt;Item&gt;&lt;ID&gt;485&lt;/ID&gt;&lt;UID&gt;{82928138-92A7-40B1-8883-3562318572AF}&lt;/UID&gt;&lt;Title&gt;Kidney disease in the setting of liver failure: core curriculum 2013&lt;/Title&gt;&lt;Template&gt;Journal Article&lt;/Template&gt;&lt;Star&gt;0&lt;/Star&gt;&lt;Tag&gt;0&lt;/Tag&gt;&lt;Author&gt;Gonwa, T A; Wadei, H M&lt;/Author&gt;&lt;Year&gt;2013&lt;/Year&gt;&lt;Details&gt;&lt;_accession_num&gt;24100129&lt;/_accession_num&gt;&lt;_author_adr&gt;Department of Transplantation, Mayo Clinic Florida, Jacksonville, FL. Electronic  address: gonwa.thomas@mayo.edu.&lt;/_author_adr&gt;&lt;_collection_scope&gt;SCI;SCIE;&lt;/_collection_scope&gt;&lt;_created&gt;61245381&lt;/_created&gt;&lt;_date&gt;2013-12-01&lt;/_date&gt;&lt;_date_display&gt;2013 Dec&lt;/_date_display&gt;&lt;_db_updated&gt;PubMed&lt;/_db_updated&gt;&lt;_doi&gt;10.1053/j.ajkd.2013.07.017&lt;/_doi&gt;&lt;_impact_factor&gt;   5.900&lt;/_impact_factor&gt;&lt;_isbn&gt;1523-6838 (Electronic); 0272-6386 (Linking)&lt;/_isbn&gt;&lt;_issue&gt;6&lt;/_issue&gt;&lt;_journal&gt;Am J Kidney Dis&lt;/_journal&gt;&lt;_keywords&gt;Biopsy; Comorbidity; Cooperative Behavior; *Curriculum; Diagnosis, Differential; Humans; Interdisciplinary Communication; Kidney/pathology; Kidney Diseases/*diagnosis/etiology/pathology/surgery; Kidney Failure, Chronic/diagnosis/etiology/pathology; Liver Failure/*diagnosis/etiology/pathology/surgery; Liver Transplantation; Nephrology/*education; Postoperative Complications/diagnosis/etiology/pathology; Prognosis&lt;/_keywords&gt;&lt;_language&gt;eng&lt;/_language&gt;&lt;_modified&gt;61245387&lt;/_modified&gt;&lt;_pages&gt;1198-212&lt;/_pages&gt;&lt;_tertiary_title&gt;American journal of kidney diseases : the official journal of the National Kidney_x000a_      Foundation&lt;/_tertiary_title&gt;&lt;_type_work&gt;Journal Article; Review&lt;/_type_work&gt;&lt;_url&gt;http://www.ncbi.nlm.nih.gov/entrez/query.fcgi?cmd=Retrieve&amp;amp;db=pubmed&amp;amp;dopt=Abstract&amp;amp;list_uids=24100129&amp;amp;query_hl=1&lt;/_url&gt;&lt;_volume&gt;62&lt;/_volume&gt;&lt;/Details&gt;&lt;Extra&gt;&lt;DBUID&gt;{59D8CB1F-9AFC-4461-A0F1-8165E609897A}&lt;/DBUID&gt;&lt;/Extra&gt;&lt;/Item&gt;&lt;/References&gt;&lt;/Group&gt;&lt;/Citation&gt;_x000a_"/>
    <w:docVar w:name="NE.Ref{28515E3D-91AC-4C80-AFB4-D899F512710A}" w:val=" ADDIN NE.Ref.{28515E3D-91AC-4C80-AFB4-D899F512710A}&lt;Citation&gt;&lt;Group&gt;&lt;References&gt;&lt;Item&gt;&lt;ID&gt;429&lt;/ID&gt;&lt;UID&gt;{A590A3B9-2297-4422-9CE8-1BB94A3C04BE}&lt;/UID&gt;&lt;Title&gt;Influence of chronic HBV infection on superimposed acute hepatitis E&lt;/Title&gt;&lt;Template&gt;Journal Article&lt;/Template&gt;&lt;Star&gt;0&lt;/Star&gt;&lt;Tag&gt;0&lt;/Tag&gt;&lt;Author&gt;Cheng, S H; Mai, L; Zhu, F Q; Pan, X F; Sun, H X; Cao, H; Shu, X; Ke, W M; Li, G; Xu, Q H&lt;/Author&gt;&lt;Year&gt;2013&lt;/Year&gt;&lt;Details&gt;&lt;_accession_num&gt;24124337&lt;/_accession_num&gt;&lt;_author_adr&gt;Si-Hong Cheng, Li Mai, Feng-Qin Zhu, Xing-Fei Pan, Hai-Xia Sun, Hong Cao, Xin Shu, Wei-Min Ke, Gang Li, Qi-Huan Xu, Department of Infectious Diseases, the Third Affiliated Hospital of Sun Yat-sen University, Guangzhou 510630, Guangdong  Province, China.&lt;/_author_adr&gt;&lt;_created&gt;61109960&lt;/_created&gt;&lt;_date&gt;2013-09-21&lt;/_date&gt;&lt;_date_display&gt;2013 Sep 21&lt;/_date_display&gt;&lt;_db_updated&gt;PubMed&lt;/_db_updated&gt;&lt;_doi&gt;10.3748/wjg.v19.i35.5904&lt;/_doi&gt;&lt;_impact_factor&gt;   2.369&lt;/_impact_factor&gt;&lt;_isbn&gt;2219-2840 (Electronic); 1007-9327 (Linking)&lt;/_isbn&gt;&lt;_issue&gt;35&lt;/_issue&gt;&lt;_journal&gt;World J Gastroenterol&lt;/_journal&gt;&lt;_keywords&gt;Acute Disease; Adult; Aged; Antiviral Agents/therapeutic use; Bilirubin/blood; Biomarkers/blood; Chi-Square Distribution; China/epidemiology; *Coinfection; DNA, Viral/blood; Female; Hepatitis B e Antigens/blood; Hepatitis B virus/genetics/immunology; Hepatitis B, Chronic/blood/*complications/diagnosis/drug therapy/mortality; Hepatitis E/*complications/diagnosis/mortality/therapy; Humans; Liver Cirrhosis/mortality/virology; Liver Failure/mortality/virology; Male; Middle Aged; Prevalence; Prothrombin Time; Retrospective Studies; Severity of Illness Index; Treatment OutcomeAcute hepatitis E; Anti-hepatitis B virus treatment; Chronic hepatitis B virus infection; Clinical profile; Superinfection&lt;/_keywords&gt;&lt;_language&gt;eng&lt;/_language&gt;&lt;_modified&gt;61110021&lt;/_modified&gt;&lt;_pages&gt;5904-9&lt;/_pages&gt;&lt;_tertiary_title&gt;World journal of gastroenterology&lt;/_tertiary_title&gt;&lt;_type_work&gt;Journal Article&lt;/_type_work&gt;&lt;_url&gt;http://www.ncbi.nlm.nih.gov/entrez/query.fcgi?cmd=Retrieve&amp;amp;db=pubmed&amp;amp;dopt=Abstract&amp;amp;list_uids=24124337&amp;amp;query_hl=1&lt;/_url&gt;&lt;_volume&gt;19&lt;/_volume&gt;&lt;/Details&gt;&lt;Extra&gt;&lt;DBUID&gt;{59D8CB1F-9AFC-4461-A0F1-8165E609897A}&lt;/DBUID&gt;&lt;/Extra&gt;&lt;/Item&gt;&lt;/References&gt;&lt;/Group&gt;&lt;Group&gt;&lt;References&gt;&lt;Item&gt;&lt;ID&gt;463&lt;/ID&gt;&lt;UID&gt;{2F7C773C-6D08-4E06-BA38-3BF37930D464}&lt;/UID&gt;&lt;Title&gt;Comparison of acute hepatitis E infection outcome in patients with and without chronic hepatitis B infection: a 10 year retrospective study in three regional hospitals in Hong Kong&lt;/Title&gt;&lt;Template&gt;Journal Article&lt;/Template&gt;&lt;Star&gt;0&lt;/Star&gt;&lt;Tag&gt;0&lt;/Tag&gt;&lt;Author&gt;Chow, C W; Tsang, S W; Tsang, O T; Leung, V K; Fung, K S; Luk, W K; Chau, T N&lt;/Author&gt;&lt;Year&gt;2014&lt;/Year&gt;&lt;Details&gt;&lt;_accession_num&gt;24646686&lt;/_accession_num&gt;&lt;_author_adr&gt;Department of Medicine, Tseung Kwan O Hospital, Hong Kong Special Administrative  Region. Electronic address: ccw315@ha.org.hk.; Department of Medicine, Tseung Kwan O Hospital, Hong Kong Special Administrative  Region.; Department of Medicine and Geriatrics, Princess Margaret Hospital, Hong Kong Special Administrative Region.; Department of Medicine and Geriatrics, United Christian Hospital, Hong Kong Special Administrative Region.; Department of Pathology, United Christian Hospital, Hong Kong Special Administrative Region.; Department of Clinical Pathology, Tseung Kwan O Hospital, Hong Kong Special Administrative Region.; Department of Medicine and Geriatrics, United Christian Hospital, Hong Kong Special Administrative Region.&lt;/_author_adr&gt;&lt;_collection_scope&gt;SCI;SCIE;&lt;/_collection_scope&gt;&lt;_created&gt;61245194&lt;/_created&gt;&lt;_date&gt;2014-05-01&lt;/_date&gt;&lt;_date_display&gt;2014 May&lt;/_date_display&gt;&lt;_db_updated&gt;PubMed&lt;/_db_updated&gt;&lt;_doi&gt;10.1016/j.jcv.2014.01.024&lt;/_doi&gt;&lt;_impact_factor&gt;   3.016&lt;/_impact_factor&gt;&lt;_isbn&gt;1873-5967 (Electronic); 1386-6532 (Linking)&lt;/_isbn&gt;&lt;_issue&gt;1&lt;/_issue&gt;&lt;_journal&gt;J Clin Virol&lt;/_journal&gt;&lt;_keywords&gt;Adult; Aged; Aged, 80 and over; Female; Hepatitis B, Chronic/*complications; Hepatitis E/*mortality/*pathology; Hong Kong/epidemiology; Hospitals; Humans; Liver Failure/*epidemiology/*mortality; Male; Middle Aged; Retrospective Studies; Survival Analysis; Treatment Outcome; Young AdultAll-cause mortality; Hepatitis B; Hepatitis E; Liver failure; Liver-related mortality&lt;/_keywords&gt;&lt;_language&gt;eng&lt;/_language&gt;&lt;_modified&gt;61245228&lt;/_modified&gt;&lt;_ori_publication&gt;Copyright (c) 2014 Elsevier B.V. All rights reserved.&lt;/_ori_publication&gt;&lt;_pages&gt;4-10&lt;/_pages&gt;&lt;_tertiary_title&gt;Journal of clinical virology : the official publication of the Pan American_x000a_      Society for Clinical Virology&lt;/_tertiary_title&gt;&lt;_type_work&gt;Journal Article&lt;/_type_work&gt;&lt;_url&gt;http://www.ncbi.nlm.nih.gov/entrez/query.fcgi?cmd=Retrieve&amp;amp;db=pubmed&amp;amp;dopt=Abstract&amp;amp;list_uids=24646686&amp;amp;query_hl=1&lt;/_url&gt;&lt;_volume&gt;60&lt;/_volume&gt;&lt;/Details&gt;&lt;Extra&gt;&lt;DBUID&gt;{59D8CB1F-9AFC-4461-A0F1-8165E609897A}&lt;/DBUID&gt;&lt;/Extra&gt;&lt;/Item&gt;&lt;/References&gt;&lt;/Group&gt;&lt;/Citation&gt;_x000a_"/>
    <w:docVar w:name="NE.Ref{2971C08F-7FC0-4B2F-ADE6-5B637E0E17A2}" w:val=" ADDIN NE.Ref.{2971C08F-7FC0-4B2F-ADE6-5B637E0E17A2}&lt;Citation&gt;&lt;Group&gt;&lt;References&gt;&lt;Item&gt;&lt;ID&gt;429&lt;/ID&gt;&lt;UID&gt;{A590A3B9-2297-4422-9CE8-1BB94A3C04BE}&lt;/UID&gt;&lt;Title&gt;Influence of chronic HBV infection on superimposed acute hepatitis E&lt;/Title&gt;&lt;Template&gt;Journal Article&lt;/Template&gt;&lt;Star&gt;0&lt;/Star&gt;&lt;Tag&gt;0&lt;/Tag&gt;&lt;Author&gt;Cheng, S H; Mai, L; Zhu, F Q; Pan, X F; Sun, H X; Cao, H; Shu, X; Ke, W M; Li, G; Xu, Q H&lt;/Author&gt;&lt;Year&gt;2013&lt;/Year&gt;&lt;Details&gt;&lt;_accession_num&gt;24124337&lt;/_accession_num&gt;&lt;_author_adr&gt;Si-Hong Cheng, Li Mai, Feng-Qin Zhu, Xing-Fei Pan, Hai-Xia Sun, Hong Cao, Xin Shu, Wei-Min Ke, Gang Li, Qi-Huan Xu, Department of Infectious Diseases, the Third Affiliated Hospital of Sun Yat-sen University, Guangzhou 510630, Guangdong  Province, China.&lt;/_author_adr&gt;&lt;_created&gt;61109960&lt;/_created&gt;&lt;_date&gt;2013-09-21&lt;/_date&gt;&lt;_date_display&gt;2013 Sep 21&lt;/_date_display&gt;&lt;_db_updated&gt;PubMed&lt;/_db_updated&gt;&lt;_doi&gt;10.3748/wjg.v19.i35.5904&lt;/_doi&gt;&lt;_impact_factor&gt;   2.369&lt;/_impact_factor&gt;&lt;_isbn&gt;2219-2840 (Electronic); 1007-9327 (Linking)&lt;/_isbn&gt;&lt;_issue&gt;35&lt;/_issue&gt;&lt;_journal&gt;World J Gastroenterol&lt;/_journal&gt;&lt;_keywords&gt;Acute Disease; Adult; Aged; Antiviral Agents/therapeutic use; Bilirubin/blood; Biomarkers/blood; Chi-Square Distribution; China/epidemiology; *Coinfection; DNA, Viral/blood; Female; Hepatitis B e Antigens/blood; Hepatitis B virus/genetics/immunology; Hepatitis B, Chronic/blood/*complications/diagnosis/drug therapy/mortality; Hepatitis E/*complications/diagnosis/mortality/therapy; Humans; Liver Cirrhosis/mortality/virology; Liver Failure/mortality/virology; Male; Middle Aged; Prevalence; Prothrombin Time; Retrospective Studies; Severity of Illness Index; Treatment OutcomeAcute hepatitis E; Anti-hepatitis B virus treatment; Chronic hepatitis B virus infection; Clinical profile; Superinfection&lt;/_keywords&gt;&lt;_language&gt;eng&lt;/_language&gt;&lt;_modified&gt;61110021&lt;/_modified&gt;&lt;_pages&gt;5904-9&lt;/_pages&gt;&lt;_tertiary_title&gt;World journal of gastroenterology&lt;/_tertiary_title&gt;&lt;_type_work&gt;Journal Article&lt;/_type_work&gt;&lt;_url&gt;http://www.ncbi.nlm.nih.gov/entrez/query.fcgi?cmd=Retrieve&amp;amp;db=pubmed&amp;amp;dopt=Abstract&amp;amp;list_uids=24124337&amp;amp;query_hl=1&lt;/_url&gt;&lt;_volume&gt;19&lt;/_volume&gt;&lt;/Details&gt;&lt;Extra&gt;&lt;DBUID&gt;{59D8CB1F-9AFC-4461-A0F1-8165E609897A}&lt;/DBUID&gt;&lt;/Extra&gt;&lt;/Item&gt;&lt;/References&gt;&lt;/Group&gt;&lt;Group&gt;&lt;References&gt;&lt;Item&gt;&lt;ID&gt;463&lt;/ID&gt;&lt;UID&gt;{2F7C773C-6D08-4E06-BA38-3BF37930D464}&lt;/UID&gt;&lt;Title&gt;Comparison of acute hepatitis E infection outcome in patients with and without chronic hepatitis B infection: a 10 year retrospective study in three regional hospitals in Hong Kong&lt;/Title&gt;&lt;Template&gt;Journal Article&lt;/Template&gt;&lt;Star&gt;0&lt;/Star&gt;&lt;Tag&gt;0&lt;/Tag&gt;&lt;Author&gt;Chow, C W; Tsang, S W; Tsang, O T; Leung, V K; Fung, K S; Luk, W K; Chau, T N&lt;/Author&gt;&lt;Year&gt;2014&lt;/Year&gt;&lt;Details&gt;&lt;_accession_num&gt;24646686&lt;/_accession_num&gt;&lt;_author_adr&gt;Department of Medicine, Tseung Kwan O Hospital, Hong Kong Special Administrative  Region. Electronic address: ccw315@ha.org.hk.; Department of Medicine, Tseung Kwan O Hospital, Hong Kong Special Administrative  Region.; Department of Medicine and Geriatrics, Princess Margaret Hospital, Hong Kong Special Administrative Region.; Department of Medicine and Geriatrics, United Christian Hospital, Hong Kong Special Administrative Region.; Department of Pathology, United Christian Hospital, Hong Kong Special Administrative Region.; Department of Clinical Pathology, Tseung Kwan O Hospital, Hong Kong Special Administrative Region.; Department of Medicine and Geriatrics, United Christian Hospital, Hong Kong Special Administrative Region.&lt;/_author_adr&gt;&lt;_collection_scope&gt;SCI;SCIE;&lt;/_collection_scope&gt;&lt;_created&gt;61245194&lt;/_created&gt;&lt;_date&gt;2014-05-01&lt;/_date&gt;&lt;_date_display&gt;2014 May&lt;/_date_display&gt;&lt;_db_updated&gt;PubMed&lt;/_db_updated&gt;&lt;_doi&gt;10.1016/j.jcv.2014.01.024&lt;/_doi&gt;&lt;_impact_factor&gt;   3.016&lt;/_impact_factor&gt;&lt;_isbn&gt;1873-5967 (Electronic); 1386-6532 (Linking)&lt;/_isbn&gt;&lt;_issue&gt;1&lt;/_issue&gt;&lt;_journal&gt;J Clin Virol&lt;/_journal&gt;&lt;_keywords&gt;Adult; Aged; Aged, 80 and over; Female; Hepatitis B, Chronic/*complications; Hepatitis E/*mortality/*pathology; Hong Kong/epidemiology; Hospitals; Humans; Liver Failure/*epidemiology/*mortality; Male; Middle Aged; Retrospective Studies; Survival Analysis; Treatment Outcome; Young AdultAll-cause mortality; Hepatitis B; Hepatitis E; Liver failure; Liver-related mortality&lt;/_keywords&gt;&lt;_language&gt;eng&lt;/_language&gt;&lt;_modified&gt;61245228&lt;/_modified&gt;&lt;_ori_publication&gt;Copyright (c) 2014 Elsevier B.V. All rights reserved.&lt;/_ori_publication&gt;&lt;_pages&gt;4-10&lt;/_pages&gt;&lt;_tertiary_title&gt;Journal of clinical virology : the official publication of the Pan American_x000a_      Society for Clinical Virology&lt;/_tertiary_title&gt;&lt;_type_work&gt;Journal Article&lt;/_type_work&gt;&lt;_url&gt;http://www.ncbi.nlm.nih.gov/entrez/query.fcgi?cmd=Retrieve&amp;amp;db=pubmed&amp;amp;dopt=Abstract&amp;amp;list_uids=24646686&amp;amp;query_hl=1&lt;/_url&gt;&lt;_volume&gt;60&lt;/_volume&gt;&lt;/Details&gt;&lt;Extra&gt;&lt;DBUID&gt;{59D8CB1F-9AFC-4461-A0F1-8165E609897A}&lt;/DBUID&gt;&lt;/Extra&gt;&lt;/Item&gt;&lt;/References&gt;&lt;/Group&gt;&lt;/Citation&gt;_x000a_"/>
    <w:docVar w:name="NE.Ref{2DFB2419-B589-4D56-8108-BF9B4A853B77}" w:val=" ADDIN NE.Ref.{2DFB2419-B589-4D56-8108-BF9B4A853B77}&lt;Citation&gt;&lt;Group&gt;&lt;References&gt;&lt;Item&gt;&lt;ID&gt;466&lt;/ID&gt;&lt;UID&gt;{F3AF5FC9-0F8C-4FF2-A79F-19930027DD07}&lt;/UID&gt;&lt;Title&gt;Acute on chronic liver failure because of acute hepatic insults: Etiologies, course, extrahepatic organ failure and predictors of mortality&lt;/Title&gt;&lt;Template&gt;Journal Article&lt;/Template&gt;&lt;Star&gt;0&lt;/Star&gt;&lt;Tag&gt;0&lt;/Tag&gt;&lt;Author&gt;Shalimar; Kumar, D; Vadiraja, P K; Nayak, B; Thakur, B; Das, P; Datta, Gupta S; Panda, S K; Acharya, S K&lt;/Author&gt;&lt;Year&gt;2016&lt;/Year&gt;&lt;Details&gt;&lt;_accession_num&gt;26519215&lt;/_accession_num&gt;&lt;_author_adr&gt;Department of Gastroenterology, All India Institute of Medical Sciences, New Delhi, India.; Department of Gastroenterology, All India Institute of Medical Sciences, New Delhi, India.; Department of Gastroenterology, All India Institute of Medical Sciences, New Delhi, India.; Department of Gastroenterology, All India Institute of Medical Sciences, New Delhi, India.; Department of Biostatistics, All India Institute of Medical Sciences, New Delhi,  India.; Department of Pathology, All India Institute of Medical Sciences, New Delhi, India.; Department of Pathology, All India Institute of Medical Sciences, New Delhi, India.; Department of Pathology, All India Institute of Medical Sciences, New Delhi, India.; Department of Gastroenterology, All India Institute of Medical Sciences, New Delhi, India.&lt;/_author_adr&gt;&lt;_created&gt;61245199&lt;/_created&gt;&lt;_date&gt;2016-04-01&lt;/_date&gt;&lt;_date_display&gt;2016 Apr&lt;/_date_display&gt;&lt;_db_updated&gt;PubMed&lt;/_db_updated&gt;&lt;_doi&gt;10.1111/jgh.13213&lt;/_doi&gt;&lt;_impact_factor&gt;   3.322&lt;/_impact_factor&gt;&lt;_isbn&gt;1440-1746 (Electronic); 0815-9319 (Linking)&lt;/_isbn&gt;&lt;_issue&gt;4&lt;/_issue&gt;&lt;_journal&gt;J Gastroenterol Hepatol&lt;/_journal&gt;&lt;_keywords&gt;hepatitis e virus; organ failure; silent; superinfection&lt;/_keywords&gt;&lt;_language&gt;eng&lt;/_language&gt;&lt;_modified&gt;61346288&lt;/_modified&gt;&lt;_ori_publication&gt;(c) 2015 Journal of Gastroenterology and Hepatology Foundation and John Wiley &amp;amp;_x000a_      Sons Australia, Ltd.&lt;/_ori_publication&gt;&lt;_pages&gt;856-64&lt;/_pages&gt;&lt;_tertiary_title&gt;Journal of gastroenterology and hepatology&lt;/_tertiary_title&gt;&lt;_type_work&gt;Journal Article&lt;/_type_work&gt;&lt;_url&gt;http://www.ncbi.nlm.nih.gov/entrez/query.fcgi?cmd=Retrieve&amp;amp;db=pubmed&amp;amp;dopt=Abstract&amp;amp;list_uids=26519215&amp;amp;query_hl=1&lt;/_url&gt;&lt;_volume&gt;31&lt;/_volume&gt;&lt;/Details&gt;&lt;Extra&gt;&lt;DBUID&gt;{59D8CB1F-9AFC-4461-A0F1-8165E609897A}&lt;/DBUID&gt;&lt;/Extra&gt;&lt;/Item&gt;&lt;/References&gt;&lt;/Group&gt;&lt;Group&gt;&lt;References&gt;&lt;Item&gt;&lt;ID&gt;393&lt;/ID&gt;&lt;UID&gt;{3E0236FD-5E1C-481C-9ECB-0493FA55E2C0}&lt;/UID&gt;&lt;Title&gt;Hepatitis E superinfection produces severe decompensation in patients with chronic liver disease&lt;/Title&gt;&lt;Template&gt;Journal Article&lt;/Template&gt;&lt;Star&gt;0&lt;/Star&gt;&lt;Tag&gt;5&lt;/Tag&gt;&lt;Author&gt;Ramachandran, J; Eapen, C E; Kang, G; Abraham, P; Hubert, D D; Kurian, G; Hephzibah, J; Mukhopadhya, A; Chandy, G M&lt;/Author&gt;&lt;Year&gt;2004&lt;/Year&gt;&lt;Details&gt;&lt;_accession_num&gt;14731121&lt;/_accession_num&gt;&lt;_author_adr&gt;Departments of Gastrointestinal Sciences and Clinical Virology, Christian Medical College, Vellore, Tamilnadu, India.&lt;/_author_adr&gt;&lt;_created&gt;61107718&lt;/_created&gt;&lt;_date&gt;2004-02-01&lt;/_date&gt;&lt;_date_display&gt;2004 Feb&lt;/_date_display&gt;&lt;_db_updated&gt;PubMed&lt;/_db_updated&gt;&lt;_impact_factor&gt;   3.322&lt;/_impact_factor&gt;&lt;_isbn&gt;0815-9319 (Print); 0815-9319 (Linking)&lt;/_isbn&gt;&lt;_issue&gt;2&lt;/_issue&gt;&lt;_journal&gt;J Gastroenterol Hepatol&lt;/_journal&gt;&lt;_keywords&gt;Acute Disease; Adolescent; Adult; Aged; Antibodies, Viral/blood; Child; Chronic Disease; Female; Hepatitis A/complications; Hepatitis E/*complications/diagnosis; Hepatitis E virus/isolation &amp;amp; purification; Humans; Immunoglobulin G/blood; Liver Diseases/physiopathology/*virology; Male; Middle Aged; Retrospective Studies; Superinfection/*complications/physiopathology&lt;/_keywords&gt;&lt;_language&gt;eng&lt;/_language&gt;&lt;_modified&gt;61346288&lt;/_modified&gt;&lt;_pages&gt;134-8&lt;/_pages&gt;&lt;_tertiary_title&gt;Journal of gastroenterology and hepatology&lt;/_tertiary_title&gt;&lt;_type_work&gt;Journal Article&lt;/_type_work&gt;&lt;_url&gt;http://www.ncbi.nlm.nih.gov/entrez/query.fcgi?cmd=Retrieve&amp;amp;db=pubmed&amp;amp;dopt=Abstract&amp;amp;list_uids=14731121&amp;amp;query_hl=1&lt;/_url&gt;&lt;_volume&gt;19&lt;/_volume&gt;&lt;/Details&gt;&lt;Extra&gt;&lt;DBUID&gt;{59D8CB1F-9AFC-4461-A0F1-8165E609897A}&lt;/DBUID&gt;&lt;/Extra&gt;&lt;/Item&gt;&lt;/References&gt;&lt;/Group&gt;&lt;Group&gt;&lt;References&gt;&lt;Item&gt;&lt;ID&gt;430&lt;/ID&gt;&lt;UID&gt;{19044631-EE86-4AE5-94CB-B6222FD2B5EF}&lt;/UID&gt;&lt;Title&gt;Hepatitis E and Acute-on-Chronic Liver Failure&lt;/Title&gt;&lt;Template&gt;Journal Article&lt;/Template&gt;&lt;Star&gt;0&lt;/Star&gt;&lt;Tag&gt;0&lt;/Tag&gt;&lt;Author&gt;Kumar, A; Saraswat, V A&lt;/Author&gt;&lt;Year&gt;2013&lt;/Year&gt;&lt;Details&gt;&lt;_accession_num&gt;25755504&lt;/_accession_num&gt;&lt;_author_adr&gt;Department of Gastroenterology &amp;amp; Hepatology, Sir Ganga Ram Hospital, Rajinder Nagar, New Delhi 110 060, India.; Department of Gastroenterology, Sanjay Gandhi Post-Graduate Institute of Medical  Sciences, Lucknow, Uttar Pradesh 226014, India.&lt;/_author_adr&gt;&lt;_created&gt;61110021&lt;/_created&gt;&lt;_date&gt;2013-09-01&lt;/_date&gt;&lt;_date_display&gt;2013 Sep&lt;/_date_display&gt;&lt;_db_updated&gt;PubMed&lt;/_db_updated&gt;&lt;_doi&gt;10.1016/j.jceh.2013.08.013&lt;/_doi&gt;&lt;_isbn&gt;0973-6883 (Print); 0973-6883 (Linking)&lt;/_isbn&gt;&lt;_issue&gt;3&lt;/_issue&gt;&lt;_journal&gt;J Clin Exp Hepatol&lt;/_journal&gt;&lt;_keywords&gt;ACLF, acute-on-chronic liver failure; APASL, Asia-Pacific Association for the Study of Liver; AVH, acute viral hepatitis; CHB, chronic hepatitis B; HAV, hepatitis A virus; HBV, hepatitis B virus; HEV, hepatitis E virus; HEV-ACLF, HEV-related ACLF; ICU, intensive care unit; INR, international normalized ratio; MELD, model for end-stage liver disease; acute-on-chronic liver failure; cirrhosis; hepatitis E virus; liver failure; ribavirin&lt;/_keywords&gt;&lt;_language&gt;eng&lt;/_language&gt;&lt;_modified&gt;61245214&lt;/_modified&gt;&lt;_pages&gt;225-30&lt;/_pages&gt;&lt;_tertiary_title&gt;Journal of clinical and experimental hepatology&lt;/_tertiary_title&gt;&lt;_type_work&gt;Journal Article; Review&lt;/_type_work&gt;&lt;_url&gt;http://www.ncbi.nlm.nih.gov/entrez/query.fcgi?cmd=Retrieve&amp;amp;db=pubmed&amp;amp;dopt=Abstract&amp;amp;list_uids=25755504&amp;amp;query_hl=1&lt;/_url&gt;&lt;_volume&gt;3&lt;/_volume&gt;&lt;/Details&gt;&lt;Extra&gt;&lt;DBUID&gt;{59D8CB1F-9AFC-4461-A0F1-8165E609897A}&lt;/DBUID&gt;&lt;/Extra&gt;&lt;/Item&gt;&lt;/References&gt;&lt;/Group&gt;&lt;/Citation&gt;_x000a_"/>
    <w:docVar w:name="NE.Ref{32100909-B315-47A8-A095-C1D2D1601035}" w:val=" ADDIN NE.Ref.{32100909-B315-47A8-A095-C1D2D1601035}&lt;Citation&gt;&lt;Group&gt;&lt;References&gt;&lt;Item&gt;&lt;ID&gt;492&lt;/ID&gt;&lt;UID&gt;{3D775F8B-7CA9-49D9-854F-A634D9325591}&lt;/UID&gt;&lt;Title&gt;Prophylaxis against hepatitis E: at risk populations and human vaccines&lt;/Title&gt;&lt;Template&gt;Journal Article&lt;/Template&gt;&lt;Star&gt;0&lt;/Star&gt;&lt;Tag&gt;0&lt;/Tag&gt;&lt;Author&gt;Wang, X; Li, M; Li, S; Wu, T; Zhang, J; Xia, N; Zhao, Q&lt;/Author&gt;&lt;Year&gt;2016&lt;/Year&gt;&lt;Details&gt;&lt;_accession_num&gt;26775537&lt;/_accession_num&gt;&lt;_author_adr&gt;a State Key Laboratory of Molecular Vaccinology and Molecular Diagnostics, National Institute of Diagnostics and Vaccine Development in Infectious Diseases  , Xiamen University , Xiamen , PR China.; b School of Public Health , Xiamen University , Xiamen , PR China.; a State Key Laboratory of Molecular Vaccinology and Molecular Diagnostics, National Institute of Diagnostics and Vaccine Development in Infectious Diseases  , Xiamen University , Xiamen , PR China.; b School of Public Health , Xiamen University , Xiamen , PR China.; a State Key Laboratory of Molecular Vaccinology and Molecular Diagnostics, National Institute of Diagnostics and Vaccine Development in Infectious Diseases  , Xiamen University , Xiamen , PR China.; b School of Public Health , Xiamen University , Xiamen , PR China.; c School of Life Science , Xiamen University , Xiamen , PR China.; a State Key Laboratory of Molecular Vaccinology and Molecular Diagnostics, National Institute of Diagnostics and Vaccine Development in Infectious Diseases  , Xiamen University , Xiamen , PR China.; b School of Public Health , Xiamen University , Xiamen , PR China.; c School of Life Science , Xiamen University , Xiamen , PR China.; a State Key Laboratory of Molecular Vaccinology and Molecular Diagnostics, National Institute of Diagnostics and Vaccine Development in Infectious Diseases  , Xiamen University , Xiamen , PR China.; b School of Public Health , Xiamen University , Xiamen , PR China.; c School of Life Science , Xiamen University , Xiamen , PR China.; a State Key Laboratory of Molecular Vaccinology and Molecular Diagnostics, National Institute of Diagnostics and Vaccine Development in Infectious Diseases  , Xiamen University , Xiamen , PR China.; b School of Public Health , Xiamen University , Xiamen , PR China.; c School of Life Science , Xiamen University , Xiamen , PR China.; a State Key Laboratory of Molecular Vaccinology and Molecular Diagnostics, National Institute of Diagnostics and Vaccine Development in Infectious Diseases  , Xiamen University , Xiamen , PR China.; b School of Public Health , Xiamen University , Xiamen , PR China.&lt;/_author_adr&gt;&lt;_collection_scope&gt;SCIE;&lt;/_collection_scope&gt;&lt;_created&gt;61247389&lt;/_created&gt;&lt;_date&gt;2016-02-05&lt;/_date&gt;&lt;_date_display&gt;2016 Feb 5&lt;/_date_display&gt;&lt;_db_updated&gt;PubMed&lt;/_db_updated&gt;&lt;_doi&gt;10.1586/14760584.2016.1143365&lt;/_doi&gt;&lt;_impact_factor&gt;   4.222&lt;/_impact_factor&gt;&lt;_isbn&gt;1744-8395 (Electronic); 1476-0584 (Linking)&lt;/_isbn&gt;&lt;_journal&gt;Expert Rev Vaccines&lt;/_journal&gt;&lt;_keywords&gt;Hepatitis E virus; antigenic determinants; capsid protein; critical product attributes; neutralizing epitopes; prophylactic vaccine; vaccination&lt;/_keywords&gt;&lt;_language&gt;ENG&lt;/_language&gt;&lt;_modified&gt;61346288&lt;/_modified&gt;&lt;_pages&gt;1-13&lt;/_pages&gt;&lt;_tertiary_title&gt;Expert review of vaccines&lt;/_tertiary_title&gt;&lt;_type_work&gt;JOURNAL ARTICLE&lt;/_type_work&gt;&lt;_url&gt;http://www.ncbi.nlm.nih.gov/entrez/query.fcgi?cmd=Retrieve&amp;amp;db=pubmed&amp;amp;dopt=Abstract&amp;amp;list_uids=26775537&amp;amp;query_hl=1&lt;/_url&gt;&lt;/Details&gt;&lt;Extra&gt;&lt;DBUID&gt;{59D8CB1F-9AFC-4461-A0F1-8165E609897A}&lt;/DBUID&gt;&lt;/Extra&gt;&lt;/Item&gt;&lt;/References&gt;&lt;/Group&gt;&lt;/Citation&gt;_x000a_"/>
    <w:docVar w:name="NE.Ref{327627B3-487A-4C6A-B19C-DB6552F33998}" w:val=" ADDIN NE.Ref.{327627B3-487A-4C6A-B19C-DB6552F33998}&lt;Citation&gt;&lt;Group&gt;&lt;References&gt;&lt;Item&gt;&lt;ID&gt;392&lt;/ID&gt;&lt;UID&gt;{89AC4783-33DF-4627-A5B7-EC08730F90B9}&lt;/UID&gt;&lt;Title&gt;Hepatitis E virus superinfection in patients with chronic liver disease&lt;/Title&gt;&lt;Template&gt;Journal Article&lt;/Template&gt;&lt;Star&gt;0&lt;/Star&gt;&lt;Tag&gt;0&lt;/Tag&gt;&lt;Author&gt;Hamid, S S; Atiq, M; Shehzad, F; Yasmeen, A; Nissa, T; Salam, A; Siddiqui, A; Jafri, W&lt;/Author&gt;&lt;Year&gt;2002&lt;/Year&gt;&lt;Details&gt;&lt;_accessed&gt;61245210&lt;/_accessed&gt;&lt;_accession_num&gt;12143058&lt;/_accession_num&gt;&lt;_author_adr&gt;Department of Medicine, The Aga Khan University, Karachi, Pakistan. saed.hamid@aku.edu&lt;/_author_adr&gt;&lt;_collection_scope&gt;SCI;SCIE;&lt;/_collection_scope&gt;&lt;_created&gt;61107717&lt;/_created&gt;&lt;_date&gt;2002-08-01&lt;/_date&gt;&lt;_date_display&gt;2002 Aug&lt;/_date_display&gt;&lt;_db_updated&gt;PubMed&lt;/_db_updated&gt;&lt;_doi&gt;10.1053/jhep.2002.34856&lt;/_doi&gt;&lt;_impact_factor&gt;  11.055&lt;/_impact_factor&gt;&lt;_isbn&gt;0270-9139 (Print); 0270-9139 (Linking)&lt;/_isbn&gt;&lt;_issue&gt;2&lt;/_issue&gt;&lt;_journal&gt;Hepatology&lt;/_journal&gt;&lt;_keywords&gt;Adolescent; Cohort Studies; Female; Hepatitis A/epidemiology/*virology; Hepatitis E/epidemiology/*virology; Hepatitis, Chronic/epidemiology/virology; Humans; Male; Middle Aged; Seroepidemiologic Studies; Severity of Illness Index; Superinfection/epidemiology/*virology&lt;/_keywords&gt;&lt;_language&gt;eng&lt;/_language&gt;&lt;_modified&gt;61110066&lt;/_modified&gt;&lt;_pages&gt;474-8&lt;/_pages&gt;&lt;_tertiary_title&gt;Hepatology (Baltimore, Md.)&lt;/_tertiary_title&gt;&lt;_type_work&gt;Case Reports; Journal Article&lt;/_type_work&gt;&lt;_url&gt;http://www.ncbi.nlm.nih.gov/entrez/query.fcgi?cmd=Retrieve&amp;amp;db=pubmed&amp;amp;dopt=Abstract&amp;amp;list_uids=12143058&amp;amp;query_hl=1&lt;/_url&gt;&lt;_volume&gt;36&lt;/_volume&gt;&lt;/Details&gt;&lt;Extra&gt;&lt;DBUID&gt;{59D8CB1F-9AFC-4461-A0F1-8165E609897A}&lt;/DBUID&gt;&lt;/Extra&gt;&lt;/Item&gt;&lt;/References&gt;&lt;/Group&gt;&lt;/Citation&gt;_x000a_"/>
    <w:docVar w:name="NE.Ref{33B5D356-6223-4414-9FD6-2D35E2583224}" w:val=" ADDIN NE.Ref.{33B5D356-6223-4414-9FD6-2D35E2583224}&lt;Citation&gt;&lt;Group&gt;&lt;References&gt;&lt;Item&gt;&lt;ID&gt;465&lt;/ID&gt;&lt;UID&gt;{B8C73F55-BE1F-4272-BE93-B9CF8635D471}&lt;/UID&gt;&lt;Title&gt;Comparison of effects of hepatitis E or A viral superinfection in patients with chronic hepatitis B&lt;/Title&gt;&lt;Template&gt;Journal Article&lt;/Template&gt;&lt;Star&gt;0&lt;/Star&gt;&lt;Tag&gt;0&lt;/Tag&gt;&lt;Author&gt;Zhang, X; Ke, W; Xie, J; Zhao, Z; Xie, D; Gao, Z&lt;/Author&gt;&lt;Year&gt;2010&lt;/Year&gt;&lt;Details&gt;&lt;_accession_num&gt;21063485&lt;/_accession_num&gt;&lt;_author_adr&gt;Department of Infectious Diseases, Third Affiliated Hospital of Sun Yat-Sen University, Shipai, Guangzhou, 510630 People&amp;apos;s Republic of China.&lt;/_author_adr&gt;&lt;_collection_scope&gt;SCIE;&lt;/_collection_scope&gt;&lt;_created&gt;61245198&lt;/_created&gt;&lt;_date&gt;2010-01-20&lt;/_date&gt;&lt;_date_display&gt;2010&lt;/_date_display&gt;&lt;_db_updated&gt;PubMed&lt;/_db_updated&gt;&lt;_doi&gt;10.1007/s12072-010-9204-4&lt;/_doi&gt;&lt;_impact_factor&gt;   1.125&lt;/_impact_factor&gt;&lt;_isbn&gt;1936-0541 (Electronic); 1936-0533 (Linking)&lt;/_isbn&gt;&lt;_issue&gt;3&lt;/_issue&gt;&lt;_journal&gt;Hepatol Int&lt;/_journal&gt;&lt;_keywords&gt;Chronic hepatitis B; Hepatic failure; Hepatitis A; Hepatitis E; Mortality; Superinfection&lt;/_keywords&gt;&lt;_language&gt;eng&lt;/_language&gt;&lt;_modified&gt;61346288&lt;/_modified&gt;&lt;_pages&gt;615-20&lt;/_pages&gt;&lt;_tertiary_title&gt;Hepatology international&lt;/_tertiary_title&gt;&lt;_type_work&gt;Journal Article&lt;/_type_work&gt;&lt;_url&gt;http://www.ncbi.nlm.nih.gov/entrez/query.fcgi?cmd=Retrieve&amp;amp;db=pubmed&amp;amp;dopt=Abstract&amp;amp;list_uids=21063485&amp;amp;query_hl=1&lt;/_url&gt;&lt;_volume&gt;4&lt;/_volume&gt;&lt;/Details&gt;&lt;Extra&gt;&lt;DBUID&gt;{59D8CB1F-9AFC-4461-A0F1-8165E609897A}&lt;/DBUID&gt;&lt;/Extra&gt;&lt;/Item&gt;&lt;/References&gt;&lt;/Group&gt;&lt;Group&gt;&lt;References&gt;&lt;Item&gt;&lt;ID&gt;463&lt;/ID&gt;&lt;UID&gt;{2F7C773C-6D08-4E06-BA38-3BF37930D464}&lt;/UID&gt;&lt;Title&gt;Comparison of acute hepatitis E infection outcome in patients with and without chronic hepatitis B infection: a 10 year retrospective study in three regional hospitals in Hong Kong&lt;/Title&gt;&lt;Template&gt;Journal Article&lt;/Template&gt;&lt;Star&gt;0&lt;/Star&gt;&lt;Tag&gt;0&lt;/Tag&gt;&lt;Author&gt;Chow, C W; Tsang, S W; Tsang, O T; Leung, V K; Fung, K S; Luk, W K; Chau, T N&lt;/Author&gt;&lt;Year&gt;2014&lt;/Year&gt;&lt;Details&gt;&lt;_accession_num&gt;24646686&lt;/_accession_num&gt;&lt;_author_adr&gt;Department of Medicine, Tseung Kwan O Hospital, Hong Kong Special Administrative  Region. Electronic address: ccw315@ha.org.hk.; Department of Medicine, Tseung Kwan O Hospital, Hong Kong Special Administrative  Region.; Department of Medicine and Geriatrics, Princess Margaret Hospital, Hong Kong Special Administrative Region.; Department of Medicine and Geriatrics, United Christian Hospital, Hong Kong Special Administrative Region.; Department of Pathology, United Christian Hospital, Hong Kong Special Administrative Region.; Department of Clinical Pathology, Tseung Kwan O Hospital, Hong Kong Special Administrative Region.; Department of Medicine and Geriatrics, United Christian Hospital, Hong Kong Special Administrative Region.&lt;/_author_adr&gt;&lt;_collection_scope&gt;SCI;SCIE;&lt;/_collection_scope&gt;&lt;_created&gt;61245194&lt;/_created&gt;&lt;_date&gt;2014-05-01&lt;/_date&gt;&lt;_date_display&gt;2014 May&lt;/_date_display&gt;&lt;_db_updated&gt;PubMed&lt;/_db_updated&gt;&lt;_doi&gt;10.1016/j.jcv.2014.01.024&lt;/_doi&gt;&lt;_impact_factor&gt;   2.647&lt;/_impact_factor&gt;&lt;_isbn&gt;1873-5967 (Electronic); 1386-6532 (Linking)&lt;/_isbn&gt;&lt;_issue&gt;1&lt;/_issue&gt;&lt;_journal&gt;J Clin Virol&lt;/_journal&gt;&lt;_keywords&gt;Adult; Aged; Aged, 80 and over; Female; Hepatitis B, Chronic/*complications; Hepatitis E/*mortality/*pathology; Hong Kong/epidemiology; Hospitals; Humans; Liver Failure/*epidemiology/*mortality; Male; Middle Aged; Retrospective Studies; Survival Analysis; Treatment Outcome; Young AdultAll-cause mortality; Hepatitis B; Hepatitis E; Liver failure; Liver-related mortality&lt;/_keywords&gt;&lt;_language&gt;eng&lt;/_language&gt;&lt;_modified&gt;61346288&lt;/_modified&gt;&lt;_ori_publication&gt;Copyright (c) 2014 Elsevier B.V. All rights reserved.&lt;/_ori_publication&gt;&lt;_pages&gt;4-10&lt;/_pages&gt;&lt;_tertiary_title&gt;Journal of clinical virology : the official publication of the Pan American_x000a_      Society for Clinical Virology&lt;/_tertiary_title&gt;&lt;_type_work&gt;Journal Article&lt;/_type_work&gt;&lt;_url&gt;http://www.ncbi.nlm.nih.gov/entrez/query.fcgi?cmd=Retrieve&amp;amp;db=pubmed&amp;amp;dopt=Abstract&amp;amp;list_uids=24646686&amp;amp;query_hl=1&lt;/_url&gt;&lt;_volume&gt;60&lt;/_volume&gt;&lt;/Details&gt;&lt;Extra&gt;&lt;DBUID&gt;{59D8CB1F-9AFC-4461-A0F1-8165E609897A}&lt;/DBUID&gt;&lt;/Extra&gt;&lt;/Item&gt;&lt;/References&gt;&lt;/Group&gt;&lt;Group&gt;&lt;References&gt;&lt;Item&gt;&lt;ID&gt;429&lt;/ID&gt;&lt;UID&gt;{A590A3B9-2297-4422-9CE8-1BB94A3C04BE}&lt;/UID&gt;&lt;Title&gt;Influence of chronic HBV infection on superimposed acute hepatitis E&lt;/Title&gt;&lt;Template&gt;Journal Article&lt;/Template&gt;&lt;Star&gt;0&lt;/Star&gt;&lt;Tag&gt;0&lt;/Tag&gt;&lt;Author&gt;Cheng, S H; Mai, L; Zhu, F Q; Pan, X F; Sun, H X; Cao, H; Shu, X; Ke, W M; Li, G; Xu, Q H&lt;/Author&gt;&lt;Year&gt;2013&lt;/Year&gt;&lt;Details&gt;&lt;_accession_num&gt;24124337&lt;/_accession_num&gt;&lt;_author_adr&gt;Si-Hong Cheng, Li Mai, Feng-Qin Zhu, Xing-Fei Pan, Hai-Xia Sun, Hong Cao, Xin Shu, Wei-Min Ke, Gang Li, Qi-Huan Xu, Department of Infectious Diseases, the Third Affiliated Hospital of Sun Yat-sen University, Guangzhou 510630, Guangdong  Province, China.&lt;/_author_adr&gt;&lt;_created&gt;61109960&lt;/_created&gt;&lt;_date&gt;2013-09-21&lt;/_date&gt;&lt;_date_display&gt;2013 Sep 21&lt;/_date_display&gt;&lt;_db_updated&gt;PubMed&lt;/_db_updated&gt;&lt;_doi&gt;10.3748/wjg.v19.i35.5904&lt;/_doi&gt;&lt;_impact_factor&gt;   2.787&lt;/_impact_factor&gt;&lt;_isbn&gt;2219-2840 (Electronic); 1007-9327 (Linking)&lt;/_isbn&gt;&lt;_issue&gt;35&lt;/_issue&gt;&lt;_journal&gt;World J Gastroenterol&lt;/_journal&gt;&lt;_keywords&gt;Acute Disease; Adult; Aged; Antiviral Agents/therapeutic use; Bilirubin/blood; Biomarkers/blood; Chi-Square Distribution; China/epidemiology; *Coinfection; DNA, Viral/blood; Female; Hepatitis B e Antigens/blood; Hepatitis B virus/genetics/immunology; Hepatitis B, Chronic/blood/*complications/diagnosis/drug therapy/mortality; Hepatitis E/*complications/diagnosis/mortality/therapy; Humans; Liver Cirrhosis/mortality/virology; Liver Failure/mortality/virology; Male; Middle Aged; Prevalence; Prothrombin Time; Retrospective Studies; Severity of Illness Index; Treatment OutcomeAcute hepatitis E; Anti-hepatitis B virus treatment; Chronic hepatitis B virus infection; Clinical profile; Superinfection&lt;/_keywords&gt;&lt;_language&gt;eng&lt;/_language&gt;&lt;_modified&gt;61346288&lt;/_modified&gt;&lt;_pages&gt;5904-9&lt;/_pages&gt;&lt;_tertiary_title&gt;World journal of gastroenterology&lt;/_tertiary_title&gt;&lt;_type_work&gt;Journal Article&lt;/_type_work&gt;&lt;_url&gt;http://www.ncbi.nlm.nih.gov/entrez/query.fcgi?cmd=Retrieve&amp;amp;db=pubmed&amp;amp;dopt=Abstract&amp;amp;list_uids=24124337&amp;amp;query_hl=1&lt;/_url&gt;&lt;_volume&gt;19&lt;/_volume&gt;&lt;/Details&gt;&lt;Extra&gt;&lt;DBUID&gt;{59D8CB1F-9AFC-4461-A0F1-8165E609897A}&lt;/DBUID&gt;&lt;/Extra&gt;&lt;/Item&gt;&lt;/References&gt;&lt;/Group&gt;&lt;/Citation&gt;_x000a_"/>
    <w:docVar w:name="NE.Ref{3B7F84BD-6D7F-4D7A-A2ED-F3FE16D7F097}" w:val=" ADDIN NE.Ref.{3B7F84BD-6D7F-4D7A-A2ED-F3FE16D7F097}&lt;Citation&gt;&lt;Group&gt;&lt;References&gt;&lt;Item&gt;&lt;ID&gt;466&lt;/ID&gt;&lt;UID&gt;{F3AF5FC9-0F8C-4FF2-A79F-19930027DD07}&lt;/UID&gt;&lt;Title&gt;Acute on chronic liver failure because of acute hepatic insults: Etiologies, course, extrahepatic organ failure and predictors of mortality&lt;/Title&gt;&lt;Template&gt;Journal Article&lt;/Template&gt;&lt;Star&gt;0&lt;/Star&gt;&lt;Tag&gt;0&lt;/Tag&gt;&lt;Author&gt;Shalimar; Kumar, D; Vadiraja, P K; Nayak, B; Thakur, B; Das, P; Datta, Gupta S; Panda, S K; Acharya, S K&lt;/Author&gt;&lt;Year&gt;2016&lt;/Year&gt;&lt;Details&gt;&lt;_accession_num&gt;26519215&lt;/_accession_num&gt;&lt;_author_adr&gt;Department of Gastroenterology, All India Institute of Medical Sciences, New Delhi, India.; Department of Gastroenterology, All India Institute of Medical Sciences, New Delhi, India.; Department of Gastroenterology, All India Institute of Medical Sciences, New Delhi, India.; Department of Gastroenterology, All India Institute of Medical Sciences, New Delhi, India.; Department of Biostatistics, All India Institute of Medical Sciences, New Delhi,  India.; Department of Pathology, All India Institute of Medical Sciences, New Delhi, India.; Department of Pathology, All India Institute of Medical Sciences, New Delhi, India.; Department of Pathology, All India Institute of Medical Sciences, New Delhi, India.; Department of Gastroenterology, All India Institute of Medical Sciences, New Delhi, India.&lt;/_author_adr&gt;&lt;_created&gt;61245199&lt;/_created&gt;&lt;_date&gt;2016-04-01&lt;/_date&gt;&lt;_date_display&gt;2016 Apr&lt;/_date_display&gt;&lt;_db_updated&gt;PubMed&lt;/_db_updated&gt;&lt;_doi&gt;10.1111/jgh.13213&lt;/_doi&gt;&lt;_impact_factor&gt;   3.504&lt;/_impact_factor&gt;&lt;_isbn&gt;1440-1746 (Electronic); 0815-9319 (Linking)&lt;/_isbn&gt;&lt;_issue&gt;4&lt;/_issue&gt;&lt;_journal&gt;J Gastroenterol Hepatol&lt;/_journal&gt;&lt;_keywords&gt;hepatitis e virus; organ failure; silent; superinfection&lt;/_keywords&gt;&lt;_language&gt;eng&lt;/_language&gt;&lt;_modified&gt;61245200&lt;/_modified&gt;&lt;_ori_publication&gt;(c) 2015 Journal of Gastroenterology and Hepatology Foundation and John Wiley &amp;amp;_x000a_      Sons Australia, Ltd.&lt;/_ori_publication&gt;&lt;_pages&gt;856-64&lt;/_pages&gt;&lt;_tertiary_title&gt;Journal of gastroenterology and hepatology&lt;/_tertiary_title&gt;&lt;_type_work&gt;Journal Article&lt;/_type_work&gt;&lt;_url&gt;http://www.ncbi.nlm.nih.gov/entrez/query.fcgi?cmd=Retrieve&amp;amp;db=pubmed&amp;amp;dopt=Abstract&amp;amp;list_uids=26519215&amp;amp;query_hl=1&lt;/_url&gt;&lt;_volume&gt;31&lt;/_volume&gt;&lt;/Details&gt;&lt;Extra&gt;&lt;DBUID&gt;{59D8CB1F-9AFC-4461-A0F1-8165E609897A}&lt;/DBUID&gt;&lt;/Extra&gt;&lt;/Item&gt;&lt;/References&gt;&lt;/Group&gt;&lt;Group&gt;&lt;References&gt;&lt;Item&gt;&lt;ID&gt;465&lt;/ID&gt;&lt;UID&gt;{B8C73F55-BE1F-4272-BE93-B9CF8635D471}&lt;/UID&gt;&lt;Title&gt;Comparison of effects of hepatitis E or A viral superinfection in patients with chronic hepatitis B&lt;/Title&gt;&lt;Template&gt;Journal Article&lt;/Template&gt;&lt;Star&gt;0&lt;/Star&gt;&lt;Tag&gt;0&lt;/Tag&gt;&lt;Author&gt;Zhang, X; Ke, W; Xie, J; Zhao, Z; Xie, D; Gao, Z&lt;/Author&gt;&lt;Year&gt;2010&lt;/Year&gt;&lt;Details&gt;&lt;_accession_num&gt;21063485&lt;/_accession_num&gt;&lt;_author_adr&gt;Department of Infectious Diseases, Third Affiliated Hospital of Sun Yat-Sen University, Shipai, Guangzhou, 510630 People&amp;apos;s Republic of China.&lt;/_author_adr&gt;&lt;_collection_scope&gt;SCIE;&lt;/_collection_scope&gt;&lt;_created&gt;61245198&lt;/_created&gt;&lt;_date&gt;2010-01-20&lt;/_date&gt;&lt;_date_display&gt;2010&lt;/_date_display&gt;&lt;_db_updated&gt;PubMed&lt;/_db_updated&gt;&lt;_doi&gt;10.1007/s12072-010-9204-4&lt;/_doi&gt;&lt;_impact_factor&gt;   1.780&lt;/_impact_factor&gt;&lt;_isbn&gt;1936-0541 (Electronic); 1936-0533 (Linking)&lt;/_isbn&gt;&lt;_issue&gt;3&lt;/_issue&gt;&lt;_journal&gt;Hepatol Int&lt;/_journal&gt;&lt;_keywords&gt;Chronic hepatitis B; Hepatic failure; Hepatitis A; Hepatitis E; Mortality; Superinfection&lt;/_keywords&gt;&lt;_language&gt;eng&lt;/_language&gt;&lt;_modified&gt;61245234&lt;/_modified&gt;&lt;_pages&gt;615-20&lt;/_pages&gt;&lt;_tertiary_title&gt;Hepatology international&lt;/_tertiary_title&gt;&lt;_type_work&gt;Journal Article&lt;/_type_work&gt;&lt;_url&gt;http://www.ncbi.nlm.nih.gov/entrez/query.fcgi?cmd=Retrieve&amp;amp;db=pubmed&amp;amp;dopt=Abstract&amp;amp;list_uids=21063485&amp;amp;query_hl=1&lt;/_url&gt;&lt;_volume&gt;4&lt;/_volume&gt;&lt;/Details&gt;&lt;Extra&gt;&lt;DBUID&gt;{59D8CB1F-9AFC-4461-A0F1-8165E609897A}&lt;/DBUID&gt;&lt;/Extra&gt;&lt;/Item&gt;&lt;/References&gt;&lt;/Group&gt;&lt;Group&gt;&lt;References&gt;&lt;Item&gt;&lt;ID&gt;429&lt;/ID&gt;&lt;UID&gt;{A590A3B9-2297-4422-9CE8-1BB94A3C04BE}&lt;/UID&gt;&lt;Title&gt;Influence of chronic HBV infection on superimposed acute hepatitis E&lt;/Title&gt;&lt;Template&gt;Journal Article&lt;/Template&gt;&lt;Star&gt;0&lt;/Star&gt;&lt;Tag&gt;0&lt;/Tag&gt;&lt;Author&gt;Cheng, S H; Mai, L; Zhu, F Q; Pan, X F; Sun, H X; Cao, H; Shu, X; Ke, W M; Li, G; Xu, Q H&lt;/Author&gt;&lt;Year&gt;2013&lt;/Year&gt;&lt;Details&gt;&lt;_accession_num&gt;24124337&lt;/_accession_num&gt;&lt;_author_adr&gt;Si-Hong Cheng, Li Mai, Feng-Qin Zhu, Xing-Fei Pan, Hai-Xia Sun, Hong Cao, Xin Shu, Wei-Min Ke, Gang Li, Qi-Huan Xu, Department of Infectious Diseases, the Third Affiliated Hospital of Sun Yat-sen University, Guangzhou 510630, Guangdong  Province, China.&lt;/_author_adr&gt;&lt;_created&gt;61109960&lt;/_created&gt;&lt;_date&gt;2013-09-21&lt;/_date&gt;&lt;_date_display&gt;2013 Sep 21&lt;/_date_display&gt;&lt;_db_updated&gt;PubMed&lt;/_db_updated&gt;&lt;_doi&gt;10.3748/wjg.v19.i35.5904&lt;/_doi&gt;&lt;_impact_factor&gt;   2.369&lt;/_impact_factor&gt;&lt;_isbn&gt;2219-2840 (Electronic); 1007-9327 (Linking)&lt;/_isbn&gt;&lt;_issue&gt;35&lt;/_issue&gt;&lt;_journal&gt;World J Gastroenterol&lt;/_journal&gt;&lt;_keywords&gt;Acute Disease; Adult; Aged; Antiviral Agents/therapeutic use; Bilirubin/blood; Biomarkers/blood; Chi-Square Distribution; China/epidemiology; *Coinfection; DNA, Viral/blood; Female; Hepatitis B e Antigens/blood; Hepatitis B virus/genetics/immunology; Hepatitis B, Chronic/blood/*complications/diagnosis/drug therapy/mortality; Hepatitis E/*complications/diagnosis/mortality/therapy; Humans; Liver Cirrhosis/mortality/virology; Liver Failure/mortality/virology; Male; Middle Aged; Prevalence; Prothrombin Time; Retrospective Studies; Severity of Illness Index; Treatment OutcomeAcute hepatitis E; Anti-hepatitis B virus treatment; Chronic hepatitis B virus infection; Clinical profile; Superinfection&lt;/_keywords&gt;&lt;_language&gt;eng&lt;/_language&gt;&lt;_modified&gt;61110021&lt;/_modified&gt;&lt;_pages&gt;5904-9&lt;/_pages&gt;&lt;_tertiary_title&gt;World journal of gastroenterology&lt;/_tertiary_title&gt;&lt;_type_work&gt;Journal Article&lt;/_type_work&gt;&lt;_url&gt;http://www.ncbi.nlm.nih.gov/entrez/query.fcgi?cmd=Retrieve&amp;amp;db=pubmed&amp;amp;dopt=Abstract&amp;amp;list_uids=24124337&amp;amp;query_hl=1&lt;/_url&gt;&lt;_volume&gt;19&lt;/_volume&gt;&lt;/Details&gt;&lt;Extra&gt;&lt;DBUID&gt;{59D8CB1F-9AFC-4461-A0F1-8165E609897A}&lt;/DBUID&gt;&lt;/Extra&gt;&lt;/Item&gt;&lt;/References&gt;&lt;/Group&gt;&lt;Group&gt;&lt;References&gt;&lt;Item&gt;&lt;ID&gt;463&lt;/ID&gt;&lt;UID&gt;{2F7C773C-6D08-4E06-BA38-3BF37930D464}&lt;/UID&gt;&lt;Title&gt;Comparison of acute hepatitis E infection outcome in patients with and without chronic hepatitis B infection: a 10 year retrospective study in three regional hospitals in Hong Kong&lt;/Title&gt;&lt;Template&gt;Journal Article&lt;/Template&gt;&lt;Star&gt;0&lt;/Star&gt;&lt;Tag&gt;0&lt;/Tag&gt;&lt;Author&gt;Chow, C W; Tsang, S W; Tsang, O T; Leung, V K; Fung, K S; Luk, W K; Chau, T N&lt;/Author&gt;&lt;Year&gt;2014&lt;/Year&gt;&lt;Details&gt;&lt;_accession_num&gt;24646686&lt;/_accession_num&gt;&lt;_author_adr&gt;Department of Medicine, Tseung Kwan O Hospital, Hong Kong Special Administrative  Region. Electronic address: ccw315@ha.org.hk.; Department of Medicine, Tseung Kwan O Hospital, Hong Kong Special Administrative  Region.; Department of Medicine and Geriatrics, Princess Margaret Hospital, Hong Kong Special Administrative Region.; Department of Medicine and Geriatrics, United Christian Hospital, Hong Kong Special Administrative Region.; Department of Pathology, United Christian Hospital, Hong Kong Special Administrative Region.; Department of Clinical Pathology, Tseung Kwan O Hospital, Hong Kong Special Administrative Region.; Department of Medicine and Geriatrics, United Christian Hospital, Hong Kong Special Administrative Region.&lt;/_author_adr&gt;&lt;_collection_scope&gt;SCI;SCIE;&lt;/_collection_scope&gt;&lt;_created&gt;61245194&lt;/_created&gt;&lt;_date&gt;2014-05-01&lt;/_date&gt;&lt;_date_display&gt;2014 May&lt;/_date_display&gt;&lt;_db_updated&gt;PubMed&lt;/_db_updated&gt;&lt;_doi&gt;10.1016/j.jcv.2014.01.024&lt;/_doi&gt;&lt;_impact_factor&gt;   3.016&lt;/_impact_factor&gt;&lt;_isbn&gt;1873-5967 (Electronic); 1386-6532 (Linking)&lt;/_isbn&gt;&lt;_issue&gt;1&lt;/_issue&gt;&lt;_journal&gt;J Clin Virol&lt;/_journal&gt;&lt;_keywords&gt;Adult; Aged; Aged, 80 and over; Female; Hepatitis B, Chronic/*complications; Hepatitis E/*mortality/*pathology; Hong Kong/epidemiology; Hospitals; Humans; Liver Failure/*epidemiology/*mortality; Male; Middle Aged; Retrospective Studies; Survival Analysis; Treatment Outcome; Young AdultAll-cause mortality; Hepatitis B; Hepatitis E; Liver failure; Liver-related mortality&lt;/_keywords&gt;&lt;_language&gt;eng&lt;/_language&gt;&lt;_modified&gt;61245228&lt;/_modified&gt;&lt;_ori_publication&gt;Copyright (c) 2014 Elsevier B.V. All rights reserved.&lt;/_ori_publication&gt;&lt;_pages&gt;4-10&lt;/_pages&gt;&lt;_tertiary_title&gt;Journal of clinical virology : the official publication of the Pan American_x000a_      Society for Clinical Virology&lt;/_tertiary_title&gt;&lt;_type_work&gt;Journal Article&lt;/_type_work&gt;&lt;_url&gt;http://www.ncbi.nlm.nih.gov/entrez/query.fcgi?cmd=Retrieve&amp;amp;db=pubmed&amp;amp;dopt=Abstract&amp;amp;list_uids=24646686&amp;amp;query_hl=1&lt;/_url&gt;&lt;_volume&gt;60&lt;/_volume&gt;&lt;/Details&gt;&lt;Extra&gt;&lt;DBUID&gt;{59D8CB1F-9AFC-4461-A0F1-8165E609897A}&lt;/DBUID&gt;&lt;/Extra&gt;&lt;/Item&gt;&lt;/References&gt;&lt;/Group&gt;&lt;/Citation&gt;_x000a_"/>
    <w:docVar w:name="NE.Ref{3DC41188-E27C-40A3-8F04-B04919CAED72}" w:val=" ADDIN NE.Ref.{3DC41188-E27C-40A3-8F04-B04919CAED72}&lt;Citation&gt;&lt;Group&gt;&lt;References&gt;&lt;Item&gt;&lt;ID&gt;430&lt;/ID&gt;&lt;UID&gt;{19044631-EE86-4AE5-94CB-B6222FD2B5EF}&lt;/UID&gt;&lt;Title&gt;Hepatitis E and Acute-on-Chronic Liver Failure&lt;/Title&gt;&lt;Template&gt;Journal Article&lt;/Template&gt;&lt;Star&gt;0&lt;/Star&gt;&lt;Tag&gt;0&lt;/Tag&gt;&lt;Author&gt;Kumar, A; Saraswat, V A&lt;/Author&gt;&lt;Year&gt;2013&lt;/Year&gt;&lt;Details&gt;&lt;_accession_num&gt;25755504&lt;/_accession_num&gt;&lt;_author_adr&gt;Department of Gastroenterology &amp;amp; Hepatology, Sir Ganga Ram Hospital, Rajinder Nagar, New Delhi 110 060, India.; Department of Gastroenterology, Sanjay Gandhi Post-Graduate Institute of Medical  Sciences, Lucknow, Uttar Pradesh 226014, India.&lt;/_author_adr&gt;&lt;_created&gt;61110021&lt;/_created&gt;&lt;_date&gt;2013-09-01&lt;/_date&gt;&lt;_date_display&gt;2013 Sep&lt;/_date_display&gt;&lt;_db_updated&gt;PubMed&lt;/_db_updated&gt;&lt;_doi&gt;10.1016/j.jceh.2013.08.013&lt;/_doi&gt;&lt;_isbn&gt;0973-6883 (Print); 0973-6883 (Linking)&lt;/_isbn&gt;&lt;_issue&gt;3&lt;/_issue&gt;&lt;_journal&gt;J Clin Exp Hepatol&lt;/_journal&gt;&lt;_keywords&gt;ACLF, acute-on-chronic liver failure; APASL, Asia-Pacific Association for the Study of Liver; AVH, acute viral hepatitis; CHB, chronic hepatitis B; HAV, hepatitis A virus; HBV, hepatitis B virus; HEV, hepatitis E virus; HEV-ACLF, HEV-related ACLF; ICU, intensive care unit; INR, international normalized ratio; MELD, model for end-stage liver disease; acute-on-chronic liver failure; cirrhosis; hepatitis E virus; liver failure; ribavirin&lt;/_keywords&gt;&lt;_language&gt;eng&lt;/_language&gt;&lt;_modified&gt;61245214&lt;/_modified&gt;&lt;_pages&gt;225-30&lt;/_pages&gt;&lt;_tertiary_title&gt;Journal of clinical and experimental hepatology&lt;/_tertiary_title&gt;&lt;_type_work&gt;Journal Article; Review&lt;/_type_work&gt;&lt;_url&gt;http://www.ncbi.nlm.nih.gov/entrez/query.fcgi?cmd=Retrieve&amp;amp;db=pubmed&amp;amp;dopt=Abstract&amp;amp;list_uids=25755504&amp;amp;query_hl=1&lt;/_url&gt;&lt;_volume&gt;3&lt;/_volume&gt;&lt;/Details&gt;&lt;Extra&gt;&lt;DBUID&gt;{59D8CB1F-9AFC-4461-A0F1-8165E609897A}&lt;/DBUID&gt;&lt;/Extra&gt;&lt;/Item&gt;&lt;/References&gt;&lt;/Group&gt;&lt;/Citation&gt;_x000a_"/>
    <w:docVar w:name="NE.Ref{434E9A28-E9E7-48D7-9155-D61787650BE5}" w:val=" ADDIN NE.Ref.{434E9A28-E9E7-48D7-9155-D61787650BE5}&lt;Citation&gt;&lt;Group&gt;&lt;References&gt;&lt;Item&gt;&lt;ID&gt;480&lt;/ID&gt;&lt;UID&gt;{4CFA96E8-A026-4054-9853-B6EEB6460898}&lt;/UID&gt;&lt;Title&gt;Acute-on-chronic liver failure is a distinct syndrome that develops in patients with acute decompensation of cirrhosis&lt;/Title&gt;&lt;Template&gt;Journal Article&lt;/Template&gt;&lt;Star&gt;1&lt;/Star&gt;&lt;Tag&gt;0&lt;/Tag&gt;&lt;Author&gt;Moreau, R; Jalan, R; Gines, P; Pavesi, M; Angeli, P; Cordoba, J; Durand, F; Gustot, T; Saliba, F; Domenicali, M; Gerbes, A; Wendon, J; Alessandria, C; Laleman, W; Zeuzem, S; Trebicka, J; Bernardi, M; Arroyo, V&lt;/Author&gt;&lt;Year&gt;2013&lt;/Year&gt;&lt;Details&gt;&lt;_accession_num&gt;23474284&lt;/_accession_num&gt;&lt;_author_adr&gt;Service d&amp;apos;Hepatologie, Hopital Beaujon, Assistance Publique-Hopitaux de Paris, Clichy, France.&lt;/_author_adr&gt;&lt;_collection_scope&gt;SCI;SCIE;&lt;/_collection_scope&gt;&lt;_created&gt;61245275&lt;/_created&gt;&lt;_date&gt;2013-06-01&lt;/_date&gt;&lt;_date_display&gt;2013 Jun&lt;/_date_display&gt;&lt;_db_updated&gt;PubMed&lt;/_db_updated&gt;&lt;_doi&gt;10.1053/j.gastro.2013.02.042&lt;/_doi&gt;&lt;_impact_factor&gt;  18.187&lt;/_impact_factor&gt;&lt;_isbn&gt;1528-0012 (Electronic); 0016-5085 (Linking)&lt;/_isbn&gt;&lt;_issue&gt;7&lt;/_issue&gt;&lt;_journal&gt;Gastroenterology&lt;/_journal&gt;&lt;_keywords&gt;Adult; Aged; Cohort Studies; Disease Progression; End Stage Liver Disease/complications/*diagnosis/mortality; Female; Humans; Liver Cirrhosis/*complications/mortality; Liver Failure, Acute/complications/*diagnosis/mortality; Male; Middle Aged; Prognosis; Prospective Studies; Severity of Illness Index; Syndrome&lt;/_keywords&gt;&lt;_language&gt;eng&lt;/_language&gt;&lt;_modified&gt;61346288&lt;/_modified&gt;&lt;_ori_publication&gt;Copyright (c) 2013 AGA Institute. Published by Elsevier Inc. All rights reserved.&lt;/_ori_publication&gt;&lt;_pages&gt;1426-37, 1437.e1-9&lt;/_pages&gt;&lt;_tertiary_title&gt;Gastroenterology&lt;/_tertiary_title&gt;&lt;_type_work&gt;Journal Article; Multicenter Study; Research Support, Non-U.S. Gov&amp;apos;t&lt;/_type_work&gt;&lt;_url&gt;http://www.ncbi.nlm.nih.gov/entrez/query.fcgi?cmd=Retrieve&amp;amp;db=pubmed&amp;amp;dopt=Abstract&amp;amp;list_uids=23474284&amp;amp;query_hl=1&lt;/_url&gt;&lt;_volume&gt;144&lt;/_volume&gt;&lt;/Details&gt;&lt;Extra&gt;&lt;DBUID&gt;{59D8CB1F-9AFC-4461-A0F1-8165E609897A}&lt;/DBUID&gt;&lt;/Extra&gt;&lt;/Item&gt;&lt;/References&gt;&lt;/Group&gt;&lt;/Citation&gt;_x000a_"/>
    <w:docVar w:name="NE.Ref{4424D43C-A8E6-43C0-8CC7-85F604C1A0F4}" w:val=" ADDIN NE.Ref.{4424D43C-A8E6-43C0-8CC7-85F604C1A0F4}&lt;Citation&gt;&lt;Group&gt;&lt;References&gt;&lt;Item&gt;&lt;ID&gt;473&lt;/ID&gt;&lt;UID&gt;{F460D10F-42A0-4F43-9D07-5A6803919AD4}&lt;/UID&gt;&lt;Title&gt;Natural history of chronic hepatitis B virus infection and long-term outcome under treatment&lt;/Title&gt;&lt;Template&gt;Journal Article&lt;/Template&gt;&lt;Star&gt;1&lt;/Star&gt;&lt;Tag&gt;0&lt;/Tag&gt;&lt;Author&gt;Liaw, Y F&lt;/Author&gt;&lt;Year&gt;2009&lt;/Year&gt;&lt;Details&gt;&lt;_accession_num&gt;19207972&lt;/_accession_num&gt;&lt;_author_adr&gt;Liver Research Unit, Chang Gung Memorial Hospital, Chang Gung University College  of Medicine, Taipei, Taiwan. liveryfl@so-net.net.tw&lt;/_author_adr&gt;&lt;_collection_scope&gt;SCI;SCIE;&lt;/_collection_scope&gt;&lt;_created&gt;61245219&lt;/_created&gt;&lt;_date&gt;2009-01-01&lt;/_date&gt;&lt;_date_display&gt;2009 Jan&lt;/_date_display&gt;&lt;_db_updated&gt;PubMed&lt;/_db_updated&gt;&lt;_doi&gt;10.1111/j.1478-3231.2008.01941.x&lt;/_doi&gt;&lt;_impact_factor&gt;   4.470&lt;/_impact_factor&gt;&lt;_isbn&gt;1478-3231 (Electronic); 1478-3223 (Linking)&lt;/_isbn&gt;&lt;_journal&gt;Liver Int&lt;/_journal&gt;&lt;_keywords&gt;Age Factors; Antiviral Agents/*therapeutic use; Disease Progression; Drug Therapy, Combination; Hepatitis B, Chronic/*drug therapy/immunology/*physiopathology; Humans; Interferon-alpha/therapeutic use; Lamivudine/therapeutic use; Treatment Outcome&lt;/_keywords&gt;&lt;_language&gt;eng&lt;/_language&gt;&lt;_modified&gt;61346288&lt;/_modified&gt;&lt;_pages&gt;100-7&lt;/_pages&gt;&lt;_tertiary_title&gt;Liver international : official journal of the International Association for the_x000a_      Study of the Liver&lt;/_tertiary_title&gt;&lt;_type_work&gt;Journal Article; Research Support, Non-U.S. Gov&amp;apos;t; Review&lt;/_type_work&gt;&lt;_url&gt;http://www.ncbi.nlm.nih.gov/entrez/query.fcgi?cmd=Retrieve&amp;amp;db=pubmed&amp;amp;dopt=Abstract&amp;amp;list_uids=19207972&amp;amp;query_hl=1&lt;/_url&gt;&lt;_volume&gt;29 Suppl 1&lt;/_volume&gt;&lt;/Details&gt;&lt;Extra&gt;&lt;DBUID&gt;{59D8CB1F-9AFC-4461-A0F1-8165E609897A}&lt;/DBUID&gt;&lt;/Extra&gt;&lt;/Item&gt;&lt;/References&gt;&lt;/Group&gt;&lt;Group&gt;&lt;References&gt;&lt;Item&gt;&lt;ID&gt;477&lt;/ID&gt;&lt;UID&gt;{72C54F57-EB04-4C2D-A47B-939D0AA295DA}&lt;/UID&gt;&lt;Title&gt;The natural history of chronic hepatitis B virus infection&lt;/Title&gt;&lt;Template&gt;Journal Article&lt;/Template&gt;&lt;Star&gt;0&lt;/Star&gt;&lt;Tag&gt;0&lt;/Tag&gt;&lt;Author&gt;McMahon, B J&lt;/Author&gt;&lt;Year&gt;2009&lt;/Year&gt;&lt;Details&gt;&lt;_accession_num&gt;19399792&lt;/_accession_num&gt;&lt;_author_adr&gt;Liver Disease and Hepatitis Program, Alaska Native Tribal Health Consortium, Anchorage, AK 99508, USA. bdm9@cdc.gov&lt;/_author_adr&gt;&lt;_collection_scope&gt;SCI;SCIE;&lt;/_collection_scope&gt;&lt;_created&gt;61245223&lt;/_created&gt;&lt;_date&gt;2009-05-01&lt;/_date&gt;&lt;_date_display&gt;2009 May&lt;/_date_display&gt;&lt;_db_updated&gt;PubMed&lt;/_db_updated&gt;&lt;_doi&gt;10.1002/hep.22898&lt;/_doi&gt;&lt;_impact_factor&gt;  11.711&lt;/_impact_factor&gt;&lt;_isbn&gt;1527-3350 (Electronic); 0270-9139 (Linking)&lt;/_isbn&gt;&lt;_issue&gt;5 Suppl&lt;/_issue&gt;&lt;_journal&gt;Hepatology&lt;/_journal&gt;&lt;_keywords&gt;Hepatitis B, Chronic/*epidemiology/*physiopathology; Humans; Liver Cirrhosis/*epidemiology/*virology; Risk Factors&lt;/_keywords&gt;&lt;_language&gt;eng&lt;/_language&gt;&lt;_modified&gt;61346288&lt;/_modified&gt;&lt;_pages&gt;S45-55&lt;/_pages&gt;&lt;_tertiary_title&gt;Hepatology (Baltimore, Md.)&lt;/_tertiary_title&gt;&lt;_type_work&gt;Consensus Development Conference, NIH; Journal Article; Research Support, U.S. Gov&amp;apos;t, P.H.S.&lt;/_type_work&gt;&lt;_url&gt;http://www.ncbi.nlm.nih.gov/entrez/query.fcgi?cmd=Retrieve&amp;amp;db=pubmed&amp;amp;dopt=Abstract&amp;amp;list_uids=19399792&amp;amp;query_hl=1&lt;/_url&gt;&lt;_volume&gt;49&lt;/_volume&gt;&lt;/Details&gt;&lt;Extra&gt;&lt;DBUID&gt;{59D8CB1F-9AFC-4461-A0F1-8165E609897A}&lt;/DBUID&gt;&lt;/Extra&gt;&lt;/Item&gt;&lt;/References&gt;&lt;/Group&gt;&lt;Group&gt;&lt;References&gt;&lt;Item&gt;&lt;ID&gt;475&lt;/ID&gt;&lt;UID&gt;{4E1C4EF5-BE13-4894-B48A-30A4B928A7C8}&lt;/UID&gt;&lt;Title&gt;Natural history of chronic hepatitis B: special emphasis on disease progression and prognostic factors&lt;/Title&gt;&lt;Template&gt;Journal Article&lt;/Template&gt;&lt;Star&gt;0&lt;/Star&gt;&lt;Tag&gt;0&lt;/Tag&gt;&lt;Author&gt;Fattovich, G; Bortolotti, F; Donato, F&lt;/Author&gt;&lt;Year&gt;2008&lt;/Year&gt;&lt;Details&gt;&lt;_accession_num&gt;18096267&lt;/_accession_num&gt;&lt;_author_adr&gt;Department of Surgical and Gastroenterological Sciences, University of Verona, Piazzale L.A. Scuro, 10, Verona 37134, Italy. giovanna.fattovich@univr.it&lt;/_author_adr&gt;&lt;_collection_scope&gt;SCI;SCIE;&lt;/_collection_scope&gt;&lt;_created&gt;61245221&lt;/_created&gt;&lt;_date&gt;2008-02-01&lt;/_date&gt;&lt;_date_display&gt;2008 Feb&lt;/_date_display&gt;&lt;_db_updated&gt;PubMed&lt;/_db_updated&gt;&lt;_doi&gt;10.1016/j.jhep.2007.11.011&lt;/_doi&gt;&lt;_impact_factor&gt;  10.590&lt;/_impact_factor&gt;&lt;_isbn&gt;0168-8278 (Print); 0168-8278 (Linking)&lt;/_isbn&gt;&lt;_issue&gt;2&lt;/_issue&gt;&lt;_journal&gt;J Hepatol&lt;/_journal&gt;&lt;_keywords&gt;Carcinoma, Hepatocellular/epidemiology; Disease Progression; Genotype; Hepatitis B Surface Antigens/analysis; Hepatitis B e Antigens/analysis; Hepatitis B virus/classification/genetics; Hepatitis B, Chronic/*complications/immunology/mortality; Humans; Liver Cirrhosis/epidemiology; Liver Neoplasms/epidemiology; Mutation; Prognosis; Virus Replication&lt;/_keywords&gt;&lt;_language&gt;eng&lt;/_language&gt;&lt;_modified&gt;61346288&lt;/_modified&gt;&lt;_pages&gt;335-52&lt;/_pages&gt;&lt;_tertiary_title&gt;Journal of hepatology&lt;/_tertiary_title&gt;&lt;_type_work&gt;Journal Article; Review&lt;/_type_work&gt;&lt;_url&gt;http://www.ncbi.nlm.nih.gov/entrez/query.fcgi?cmd=Retrieve&amp;amp;db=pubmed&amp;amp;dopt=Abstract&amp;amp;list_uids=18096267&amp;amp;query_hl=1&lt;/_url&gt;&lt;_volume&gt;48&lt;/_volume&gt;&lt;/Details&gt;&lt;Extra&gt;&lt;DBUID&gt;{59D8CB1F-9AFC-4461-A0F1-8165E609897A}&lt;/DBUID&gt;&lt;/Extra&gt;&lt;/Item&gt;&lt;/References&gt;&lt;/Group&gt;&lt;/Citation&gt;_x000a_"/>
    <w:docVar w:name="NE.Ref{45FBF69E-6312-4461-9901-677B3CAE6829}" w:val=" ADDIN NE.Ref.{45FBF69E-6312-4461-9901-677B3CAE6829}&lt;Citation&gt;&lt;Group&gt;&lt;References&gt;&lt;Item&gt;&lt;ID&gt;445&lt;/ID&gt;&lt;UID&gt;{1EAAD578-937F-4E8C-B211-5544270FF1A9}&lt;/UID&gt;&lt;Title&gt;Hepatitis E&lt;/Title&gt;&lt;Template&gt;Journal Article&lt;/Template&gt;&lt;Star&gt;0&lt;/Star&gt;&lt;Tag&gt;0&lt;/Tag&gt;&lt;Author&gt;Emerson, S U; Purcell, R H&lt;/Author&gt;&lt;Year&gt;2007&lt;/Year&gt;&lt;Details&gt;&lt;_accession_num&gt;18043454&lt;/_accession_num&gt;&lt;_author_adr&gt;Laboratory of Infectious Diseases, National Institute of Allergy and Infectious Diseases, National Institutes of Health, Bethesda, MD, USA.&lt;/_author_adr&gt;&lt;_collection_scope&gt;SCI;SCIE;&lt;/_collection_scope&gt;&lt;_created&gt;61110059&lt;/_created&gt;&lt;_date&gt;2007-12-01&lt;/_date&gt;&lt;_date_display&gt;2007 Dec&lt;/_date_display&gt;&lt;_db_updated&gt;PubMed&lt;/_db_updated&gt;&lt;_doi&gt;10.1097/INF.0b013e31815dd7c2&lt;/_doi&gt;&lt;_impact_factor&gt;   2.723&lt;/_impact_factor&gt;&lt;_isbn&gt;0891-3668 (Print); 0891-3668 (Linking)&lt;/_isbn&gt;&lt;_issue&gt;12&lt;/_issue&gt;&lt;_journal&gt;Pediatr Infect Dis J&lt;/_journal&gt;&lt;_keywords&gt;Animals; Hepatitis Antibodies/blood; *Hepatitis E/diagnosis/epidemiology/transmission/virology; Hepatitis E virus/immunology/isolation &amp;amp; purification; Humans; Zoonoses/epidemiology/transmission/virology&lt;/_keywords&gt;&lt;_language&gt;eng&lt;/_language&gt;&lt;_modified&gt;61245216&lt;/_modified&gt;&lt;_pages&gt;1147-8&lt;/_pages&gt;&lt;_tertiary_title&gt;The Pediatric infectious disease journal&lt;/_tertiary_title&gt;&lt;_type_work&gt;Journal Article; Review&lt;/_type_work&gt;&lt;_url&gt;http://www.ncbi.nlm.nih.gov/entrez/query.fcgi?cmd=Retrieve&amp;amp;db=pubmed&amp;amp;dopt=Abstract&amp;amp;list_uids=18043454&amp;amp;query_hl=1&lt;/_url&gt;&lt;_volume&gt;26&lt;/_volume&gt;&lt;/Details&gt;&lt;Extra&gt;&lt;DBUID&gt;{59D8CB1F-9AFC-4461-A0F1-8165E609897A}&lt;/DBUID&gt;&lt;/Extra&gt;&lt;/Item&gt;&lt;/References&gt;&lt;/Group&gt;&lt;Group&gt;&lt;References&gt;&lt;Item&gt;&lt;ID&gt;403&lt;/ID&gt;&lt;UID&gt;{C9CC9B64-F771-4D62-9CC3-D4C804B6A091}&lt;/UID&gt;&lt;Title&gt;Hepatitis E&lt;/Title&gt;&lt;Template&gt;Journal Article&lt;/Template&gt;&lt;Star&gt;0&lt;/Star&gt;&lt;Tag&gt;0&lt;/Tag&gt;&lt;Author&gt;Kamar, N; Bendall, R; Legrand-Abravanel, F; Xia, N S; Ijaz, S; Izopet, J; Dalton, H R&lt;/Author&gt;&lt;Year&gt;2012&lt;/Year&gt;&lt;Details&gt;&lt;_accession_num&gt;22549046&lt;/_accession_num&gt;&lt;_author_adr&gt;Department of Nephrology, Dialysis and Organ Transplantation, CHU Rangueil, Toulouse, France.&lt;/_author_adr&gt;&lt;_collection_scope&gt;SCI;SCIE;&lt;/_collection_scope&gt;&lt;_created&gt;61109914&lt;/_created&gt;&lt;_date&gt;2012-06-30&lt;/_date&gt;&lt;_date_display&gt;2012 Jun 30&lt;/_date_display&gt;&lt;_db_updated&gt;PubMed&lt;/_db_updated&gt;&lt;_doi&gt;10.1016/S0140-6736(11)61849-7&lt;/_doi&gt;&lt;_impact_factor&gt;  45.217&lt;/_impact_factor&gt;&lt;_isbn&gt;1474-547X (Electronic); 0140-6736 (Linking)&lt;/_isbn&gt;&lt;_issue&gt;9835&lt;/_issue&gt;&lt;_journal&gt;Lancet&lt;/_journal&gt;&lt;_keywords&gt;Hepatitis E/*diagnosis/epidemiology/immunology/*therapy; *Hepatitis E virus; Humans&lt;/_keywords&gt;&lt;_language&gt;eng&lt;/_language&gt;&lt;_modified&gt;61245256&lt;/_modified&gt;&lt;_ori_publication&gt;Copyright (c) 2012 Elsevier Ltd. All rights reserved.&lt;/_ori_publication&gt;&lt;_pages&gt;2477-88&lt;/_pages&gt;&lt;_tertiary_title&gt;Lancet (London, England)&lt;/_tertiary_title&gt;&lt;_type_work&gt;Journal Article; Research Support, Non-U.S. Gov&amp;apos;t; Review&lt;/_type_work&gt;&lt;_url&gt;http://www.ncbi.nlm.nih.gov/entrez/query.fcgi?cmd=Retrieve&amp;amp;db=pubmed&amp;amp;dopt=Abstract&amp;amp;list_uids=22549046&amp;amp;query_hl=1&lt;/_url&gt;&lt;_volume&gt;379&lt;/_volume&gt;&lt;/Details&gt;&lt;Extra&gt;&lt;DBUID&gt;{59D8CB1F-9AFC-4461-A0F1-8165E609897A}&lt;/DBUID&gt;&lt;/Extra&gt;&lt;/Item&gt;&lt;/References&gt;&lt;/Group&gt;&lt;Group&gt;&lt;References&gt;&lt;Item&gt;&lt;ID&gt;417&lt;/ID&gt;&lt;UID&gt;{202F87B7-13BB-4EBF-B2E4-5F9582C0922C}&lt;/UID&gt;&lt;Title&gt;Hepatitis E Virus&lt;/Title&gt;&lt;Template&gt;Journal Article&lt;/Template&gt;&lt;Star&gt;0&lt;/Star&gt;&lt;Tag&gt;0&lt;/Tag&gt;&lt;Author&gt;Pauli, G; Aepfelbacher, M; Bauerfeind, U; Blumel, J; Burger, R; Gartner, B; Groner, A; Gurtler, L; Heiden, M; Hildebrandt, M; Jansen, B; Offergeld, R; Schlenkrich, U; Schottstedt, V; Seitz, R; Strobel, J; Willkommen, H; Baylis, S A&lt;/Author&gt;&lt;Year&gt;2015&lt;/Year&gt;&lt;Details&gt;&lt;_accession_num&gt;26557817&lt;/_accession_num&gt;&lt;_created&gt;61109939&lt;/_created&gt;&lt;_date&gt;2015-07-01&lt;/_date&gt;&lt;_date_display&gt;2015 Jul&lt;/_date_display&gt;&lt;_db_updated&gt;PubMed&lt;/_db_updated&gt;&lt;_doi&gt;10.1159/000431191&lt;/_doi&gt;&lt;_impact_factor&gt;   1.824&lt;/_impact_factor&gt;&lt;_isbn&gt;1660-3796 (Print); 1660-3796 (Linking)&lt;/_isbn&gt;&lt;_issue&gt;4&lt;/_issue&gt;&lt;_journal&gt;Transfus Med Hemother&lt;/_journal&gt;&lt;_language&gt;eng&lt;/_language&gt;&lt;_modified&gt;61245212&lt;/_modified&gt;&lt;_pages&gt;247-65&lt;/_pages&gt;&lt;_tertiary_title&gt;Transfusion medicine and hemotherapy : offizielles Organ der Deutschen_x000a_      Gesellschaft fur Transfusionsmedizin und Immunhamatologie&lt;/_tertiary_title&gt;&lt;_type_work&gt;Journal Article&lt;/_type_work&gt;&lt;_url&gt;http://www.ncbi.nlm.nih.gov/entrez/query.fcgi?cmd=Retrieve&amp;amp;db=pubmed&amp;amp;dopt=Abstract&amp;amp;list_uids=26557817&amp;amp;query_hl=1&lt;/_url&gt;&lt;_volume&gt;42&lt;/_volume&gt;&lt;/Details&gt;&lt;Extra&gt;&lt;DBUID&gt;{59D8CB1F-9AFC-4461-A0F1-8165E609897A}&lt;/DBUID&gt;&lt;/Extra&gt;&lt;/Item&gt;&lt;/References&gt;&lt;/Group&gt;&lt;Group&gt;&lt;References&gt;&lt;Item&gt;&lt;ID&gt;395&lt;/ID&gt;&lt;UID&gt;{4CAA7646-74F3-440B-B67A-6D09E3C64620}&lt;/UID&gt;&lt;Title&gt;Hepatitis E: an emerging infection in developed countries&lt;/Title&gt;&lt;Template&gt;Journal Article&lt;/Template&gt;&lt;Star&gt;0&lt;/Star&gt;&lt;Tag&gt;0&lt;/Tag&gt;&lt;Author&gt;Dalton, H R; Bendall, R; Ijaz, S; Banks, M&lt;/Author&gt;&lt;Year&gt;2008&lt;/Year&gt;&lt;Details&gt;&lt;_accession_num&gt;18992406&lt;/_accession_num&gt;&lt;_author_adr&gt;Peninsula College of Medicine and Dentistry, Royal Cornwall Hospital Trust, Truro, UK. harry.dalton@rcht.cornwall.nhs.uk&lt;/_author_adr&gt;&lt;_collection_scope&gt;SCIE;&lt;/_collection_scope&gt;&lt;_created&gt;61107721&lt;/_created&gt;&lt;_date&gt;2008-11-01&lt;/_date&gt;&lt;_date_display&gt;2008 Nov&lt;/_date_display&gt;&lt;_db_updated&gt;PubMed&lt;/_db_updated&gt;&lt;_doi&gt;10.1016/S1473-3099(08)70255-X&lt;/_doi&gt;&lt;_impact_factor&gt;  22.433&lt;/_impact_factor&gt;&lt;_isbn&gt;1473-3099 (Print); 1473-3099 (Linking)&lt;/_isbn&gt;&lt;_issue&gt;11&lt;/_issue&gt;&lt;_journal&gt;Lancet Infect Dis&lt;/_journal&gt;&lt;_keywords&gt;Animals; Communicable Diseases, Emerging/diagnosis/*epidemiology/therapy; *Developed Countries; Hepatitis E/diagnosis/*epidemiology/therapy; Hepatitis E virus/classification; Humans; Incidence; Seroepidemiologic Studies; Zoonoses/transmission&lt;/_keywords&gt;&lt;_language&gt;eng&lt;/_language&gt;&lt;_modified&gt;61245215&lt;/_modified&gt;&lt;_pages&gt;698-709&lt;/_pages&gt;&lt;_tertiary_title&gt;The Lancet. Infectious diseases&lt;/_tertiary_title&gt;&lt;_type_work&gt;Journal Article; Research Support, Non-U.S. Gov&amp;apos;t; Review&lt;/_type_work&gt;&lt;_url&gt;http://www.ncbi.nlm.nih.gov/entrez/query.fcgi?cmd=Retrieve&amp;amp;db=pubmed&amp;amp;dopt=Abstract&amp;amp;list_uids=18992406&amp;amp;query_hl=1&lt;/_url&gt;&lt;_volume&gt;8&lt;/_volume&gt;&lt;/Details&gt;&lt;Extra&gt;&lt;DBUID&gt;{59D8CB1F-9AFC-4461-A0F1-8165E609897A}&lt;/DBUID&gt;&lt;/Extra&gt;&lt;/Item&gt;&lt;/References&gt;&lt;/Group&gt;&lt;Group&gt;&lt;References&gt;&lt;Item&gt;&lt;ID&gt;409&lt;/ID&gt;&lt;UID&gt;{50AE1AEA-9814-4F41-8908-FC72BF2F1A62}&lt;/UID&gt;&lt;Title&gt;Hepatitis E: An emerging infection in high income countries&lt;/Title&gt;&lt;Template&gt;Journal Article&lt;/Template&gt;&lt;Star&gt;0&lt;/Star&gt;&lt;Tag&gt;0&lt;/Tag&gt;&lt;Author&gt;Arends, J E; Ghisetti, V; Irving, W; Dalton, H R; Izopet, J; Hoepelman, A I; Salmon, D&lt;/Author&gt;&lt;Year&gt;2014&lt;/Year&gt;&lt;Details&gt;&lt;_accession_num&gt;24388207&lt;/_accession_num&gt;&lt;_author_adr&gt;Department of Internal Medicine and Infectious Diseases, University Medical Center Utrecht (UMCU), Utrecht, The Netherlands; Members of the European Study Group on Viral Hepatitis (ESGVH) of the European Society of Clinical Microbiology and Infectious Diseases (ESCMID), Switzerland. Electronic address: j.e.arends@umcutrecht.nl.; Microbiology &amp;amp; Virology Laboratory, Department of Infectious Diseases, Amedeo di  Savoia Hospital, Turin, Italy; Members of the European Study Group on Viral Hepatitis (ESGVH) of the European Society of Clinical Microbiology and Infectious Diseases (ESCMID), Switzerland.; Faculty of Medicine &amp;amp; Health Sciences, NIHR Nottingham Digestive Diseases Biomedical Research Unit, Queen&amp;apos;s Medical Centre, Nottingham, United Kingdom; Members of the European Study Group on Viral Hepatitis (ESGVH) of the European Society of Clinical Microbiology and Infectious Diseases (ESCMID), Switzerland.; Peninsula College of Medicine and Dentistry, Royal Cornwall Hospital Trust, Truro, United Kingdom.; Centre de Physiopathologie de Toulouse-Purpan, Universite Paul Sabatier, Toulouse, France.; Department of Internal Medicine and Infectious Diseases, University Medical Center Utrecht (UMCU), Utrecht, The Netherlands; Members of the European Study Group on Viral Hepatitis (ESGVH) of the European Society of Clinical Microbiology and Infectious Diseases (ESCMID), Switzerland.; Department of Infectious Diseases, Hopital Cochin, Paris, France; Members of the  European Study Group on Viral Hepatitis (ESGVH) of the European Society of Clinical Microbiology and Infectious Diseases (ESCMID), Switzerland.&lt;/_author_adr&gt;&lt;_collection_scope&gt;SCI;SCIE;&lt;/_collection_scope&gt;&lt;_created&gt;61109924&lt;/_created&gt;&lt;_date&gt;2014-02-01&lt;/_date&gt;&lt;_date_display&gt;2014 Feb&lt;/_date_display&gt;&lt;_db_updated&gt;PubMed&lt;/_db_updated&gt;&lt;_doi&gt;10.1016/j.jcv.2013.11.013&lt;/_doi&gt;&lt;_impact_factor&gt;   3.016&lt;/_impact_factor&gt;&lt;_isbn&gt;1873-5967 (Electronic); 1386-6532 (Linking)&lt;/_isbn&gt;&lt;_issue&gt;2&lt;/_issue&gt;&lt;_journal&gt;J Clin Virol&lt;/_journal&gt;&lt;_keywords&gt;Communicable Diseases, Emerging/*epidemiology; Developed Countries; Hepatitis E/*epidemiology; Hepatitis E virus/*isolation &amp;amp; purification; Humans; Immunoassay/methods; Reverse Transcriptase Polymerase Chain Reaction/methods; Virology/methodsGenotype 3; Hepatitis E; Ribavirin, Autochthonous transmission&lt;/_keywords&gt;&lt;_language&gt;eng&lt;/_language&gt;&lt;_modified&gt;61245213&lt;/_modified&gt;&lt;_ori_publication&gt;Copyright (c) 2013 Elsevier B.V. All rights reserved.&lt;/_ori_publication&gt;&lt;_pages&gt;81-8&lt;/_pages&gt;&lt;_tertiary_title&gt;Journal of clinical virology : the official publication of the Pan American_x000a_      Society for Clinical Virology&lt;/_tertiary_title&gt;&lt;_type_work&gt;Journal Article; Review&lt;/_type_work&gt;&lt;_url&gt;http://www.ncbi.nlm.nih.gov/entrez/query.fcgi?cmd=Retrieve&amp;amp;db=pubmed&amp;amp;dopt=Abstract&amp;amp;list_uids=24388207&amp;amp;query_hl=1&lt;/_url&gt;&lt;_volume&gt;59&lt;/_volume&gt;&lt;_accessed&gt;61248062&lt;/_accessed&gt;&lt;/Details&gt;&lt;Extra&gt;&lt;DBUID&gt;{59D8CB1F-9AFC-4461-A0F1-8165E609897A}&lt;/DBUID&gt;&lt;/Extra&gt;&lt;/Item&gt;&lt;/References&gt;&lt;/Group&gt;&lt;Group&gt;&lt;References&gt;&lt;Item&gt;&lt;ID&gt;468&lt;/ID&gt;&lt;UID&gt;{D8BAEE73-2FDB-4C6D-B09A-574F33FCD5F7}&lt;/UID&gt;&lt;Title&gt;Hepatitis e: epidemiology and natural history&lt;/Title&gt;&lt;Template&gt;Journal Article&lt;/Template&gt;&lt;Star&gt;0&lt;/Star&gt;&lt;Tag&gt;0&lt;/Tag&gt;&lt;Author&gt;Aggarwal, R&lt;/Author&gt;&lt;Year&gt;2013&lt;/Year&gt;&lt;Details&gt;&lt;_accession_num&gt;25755486&lt;/_accession_num&gt;&lt;_author_adr&gt;Department of Gastroenterology, Sanjay Gandhi Postgraduate Institute of Medical Sciences, Lucknow 226014, India.&lt;/_author_adr&gt;&lt;_created&gt;61245205&lt;/_created&gt;&lt;_date&gt;2013-06-01&lt;/_date&gt;&lt;_date_display&gt;2013 Jun&lt;/_date_display&gt;&lt;_db_updated&gt;PubMed&lt;/_db_updated&gt;&lt;_doi&gt;10.1016/j.jceh.2013.05.010&lt;/_doi&gt;&lt;_isbn&gt;0973-6883 (Print); 0973-6883 (Linking)&lt;/_isbn&gt;&lt;_issue&gt;2&lt;/_issue&gt;&lt;_journal&gt;J Clin Exp Hepatol&lt;/_journal&gt;&lt;_keywords&gt;FHF, fulminant hepatic failure; HEV, hepatitis E virus; NHANES, National Health and Nutrition Examination survey; NTP, nucleoside triphosphate; ORF, open reading frames; endemic; epidemiology; hepatitis E; hepatitis E virus; natural history&lt;/_keywords&gt;&lt;_language&gt;eng&lt;/_language&gt;&lt;_modified&gt;61245227&lt;/_modified&gt;&lt;_pages&gt;125-33&lt;/_pages&gt;&lt;_tertiary_title&gt;Journal of clinical and experimental hepatology&lt;/_tertiary_title&gt;&lt;_type_work&gt;Journal Article; Review&lt;/_type_work&gt;&lt;_url&gt;http://www.ncbi.nlm.nih.gov/entrez/query.fcgi?cmd=Retrieve&amp;amp;db=pubmed&amp;amp;dopt=Abstract&amp;amp;list_uids=25755486&amp;amp;query_hl=1&lt;/_url&gt;&lt;_volume&gt;3&lt;/_volume&gt;&lt;/Details&gt;&lt;Extra&gt;&lt;DBUID&gt;{59D8CB1F-9AFC-4461-A0F1-8165E609897A}&lt;/DBUID&gt;&lt;/Extra&gt;&lt;/Item&gt;&lt;/References&gt;&lt;/Group&gt;&lt;Group&gt;&lt;References&gt;&lt;Item&gt;&lt;ID&gt;413&lt;/ID&gt;&lt;UID&gt;{0E3AAD85-70EF-4E05-BE49-D137DBEB8009}&lt;/UID&gt;&lt;Title&gt;Zoonotic origin of hepatitis E&lt;/Title&gt;&lt;Template&gt;Journal Article&lt;/Template&gt;&lt;Star&gt;0&lt;/Star&gt;&lt;Tag&gt;0&lt;/Tag&gt;&lt;Author&gt;Pavio, N; Meng, X J; Doceul, V&lt;/Author&gt;&lt;Year&gt;2015&lt;/Year&gt;&lt;Details&gt;&lt;_accession_num&gt;25588602&lt;/_accession_num&gt;&lt;_author_adr&gt;UMR 1161 Virology, ANSES, Laboratory for Animal Health, 94706 Maisons-Alfort, France; UMR 1161 Virology, INRA, 94706 Maisons-Alfort, France; UMR 1161 Virology, Universite Paris Est, Ecole Nationale Veterinaire d&amp;apos;Alfort, 94706 Maisons-Alfort, France. Electronic address: Nicole.PAVIO@anses.fr.; Centre for Molecular Medicine and Infectious Diseases, Department of Biomedical Sciences and Pathobiology, College of Veterinary Medicine, Virginia Polytechnic Institute and State University, Blacksburg, VA, USA.; UMR 1161 Virology, ANSES, Laboratory for Animal Health, 94706 Maisons-Alfort, France; UMR 1161 Virology, INRA, 94706 Maisons-Alfort, France; UMR 1161 Virology, Universite Paris Est, Ecole Nationale Veterinaire d&amp;apos;Alfort, 94706 Maisons-Alfort, France.&lt;/_author_adr&gt;&lt;_collection_scope&gt;SCIE;&lt;/_collection_scope&gt;&lt;_created&gt;61109933&lt;/_created&gt;&lt;_date&gt;2015-02-01&lt;/_date&gt;&lt;_date_display&gt;2015 Feb&lt;/_date_display&gt;&lt;_db_updated&gt;PubMed&lt;/_db_updated&gt;&lt;_doi&gt;10.1016/j.coviro.2014.12.006&lt;/_doi&gt;&lt;_impact_factor&gt;   6.064&lt;/_impact_factor&gt;&lt;_isbn&gt;1879-6265 (Electronic)&lt;/_isbn&gt;&lt;_journal&gt;Curr Opin Virol&lt;/_journal&gt;&lt;_keywords&gt;Animals; Disease Reservoirs/*virology; Foodborne Diseases/*virology; Genetic Variation; Hepatitis E/*transmission/*virology; Hepatitis E virus/*genetics/isolation &amp;amp; purification/physiology; Humans; Meat; Phylogeny; Swine; Zoonoses/*virology&lt;/_keywords&gt;&lt;_language&gt;eng&lt;/_language&gt;&lt;_modified&gt;61245259&lt;/_modified&gt;&lt;_ori_publication&gt;Copyright (c) 2015 Elsevier B.V. All rights reserved.&lt;/_ori_publication&gt;&lt;_pages&gt;34-41&lt;/_pages&gt;&lt;_tertiary_title&gt;Current opinion in virology&lt;/_tertiary_title&gt;&lt;_type_work&gt;Journal Article; Review&lt;/_type_work&gt;&lt;_url&gt;http://www.ncbi.nlm.nih.gov/entrez/query.fcgi?cmd=Retrieve&amp;amp;db=pubmed&amp;amp;dopt=Abstract&amp;amp;list_uids=25588602&amp;amp;query_hl=1&lt;/_url&gt;&lt;_volume&gt;10&lt;/_volume&gt;&lt;/Details&gt;&lt;Extra&gt;&lt;DBUID&gt;{59D8CB1F-9AFC-4461-A0F1-8165E609897A}&lt;/DBUID&gt;&lt;/Extra&gt;&lt;/Item&gt;&lt;/References&gt;&lt;/Group&gt;&lt;/Citation&gt;_x000a_"/>
    <w:docVar w:name="NE.Ref{45FDC407-6325-40C0-BE5D-B509520985A7}" w:val=" ADDIN NE.Ref.{45FDC407-6325-40C0-BE5D-B509520985A7}&lt;Citation&gt;&lt;Group&gt;&lt;References&gt;&lt;Item&gt;&lt;ID&gt;465&lt;/ID&gt;&lt;UID&gt;{B8C73F55-BE1F-4272-BE93-B9CF8635D471}&lt;/UID&gt;&lt;Title&gt;Comparison of effects of hepatitis E or A viral superinfection in patients with chronic hepatitis B&lt;/Title&gt;&lt;Template&gt;Journal Article&lt;/Template&gt;&lt;Star&gt;0&lt;/Star&gt;&lt;Tag&gt;0&lt;/Tag&gt;&lt;Author&gt;Zhang, X; Ke, W; Xie, J; Zhao, Z; Xie, D; Gao, Z&lt;/Author&gt;&lt;Year&gt;2010&lt;/Year&gt;&lt;Details&gt;&lt;_accession_num&gt;21063485&lt;/_accession_num&gt;&lt;_author_adr&gt;Department of Infectious Diseases, Third Affiliated Hospital of Sun Yat-Sen University, Shipai, Guangzhou, 510630 People&amp;apos;s Republic of China.&lt;/_author_adr&gt;&lt;_collection_scope&gt;SCIE;&lt;/_collection_scope&gt;&lt;_created&gt;61245198&lt;/_created&gt;&lt;_date&gt;2010-01-20&lt;/_date&gt;&lt;_date_display&gt;2010&lt;/_date_display&gt;&lt;_db_updated&gt;PubMed&lt;/_db_updated&gt;&lt;_doi&gt;10.1007/s12072-010-9204-4&lt;/_doi&gt;&lt;_impact_factor&gt;   1.780&lt;/_impact_factor&gt;&lt;_isbn&gt;1936-0541 (Electronic); 1936-0533 (Linking)&lt;/_isbn&gt;&lt;_issue&gt;3&lt;/_issue&gt;&lt;_journal&gt;Hepatol Int&lt;/_journal&gt;&lt;_keywords&gt;Chronic hepatitis B; Hepatic failure; Hepatitis A; Hepatitis E; Mortality; Superinfection&lt;/_keywords&gt;&lt;_language&gt;eng&lt;/_language&gt;&lt;_modified&gt;61245234&lt;/_modified&gt;&lt;_pages&gt;615-20&lt;/_pages&gt;&lt;_tertiary_title&gt;Hepatology international&lt;/_tertiary_title&gt;&lt;_type_work&gt;Journal Article&lt;/_type_work&gt;&lt;_url&gt;http://www.ncbi.nlm.nih.gov/entrez/query.fcgi?cmd=Retrieve&amp;amp;db=pubmed&amp;amp;dopt=Abstract&amp;amp;list_uids=21063485&amp;amp;query_hl=1&lt;/_url&gt;&lt;_volume&gt;4&lt;/_volume&gt;&lt;/Details&gt;&lt;Extra&gt;&lt;DBUID&gt;{59D8CB1F-9AFC-4461-A0F1-8165E609897A}&lt;/DBUID&gt;&lt;/Extra&gt;&lt;/Item&gt;&lt;/References&gt;&lt;/Group&gt;&lt;Group&gt;&lt;References&gt;&lt;Item&gt;&lt;ID&gt;463&lt;/ID&gt;&lt;UID&gt;{2F7C773C-6D08-4E06-BA38-3BF37930D464}&lt;/UID&gt;&lt;Title&gt;Comparison of acute hepatitis E infection outcome in patients with and without chronic hepatitis B infection: a 10 year retrospective study in three regional hospitals in Hong Kong&lt;/Title&gt;&lt;Template&gt;Journal Article&lt;/Template&gt;&lt;Star&gt;0&lt;/Star&gt;&lt;Tag&gt;0&lt;/Tag&gt;&lt;Author&gt;Chow, C W; Tsang, S W; Tsang, O T; Leung, V K; Fung, K S; Luk, W K; Chau, T N&lt;/Author&gt;&lt;Year&gt;2014&lt;/Year&gt;&lt;Details&gt;&lt;_accession_num&gt;24646686&lt;/_accession_num&gt;&lt;_author_adr&gt;Department of Medicine, Tseung Kwan O Hospital, Hong Kong Special Administrative  Region. Electronic address: ccw315@ha.org.hk.; Department of Medicine, Tseung Kwan O Hospital, Hong Kong Special Administrative  Region.; Department of Medicine and Geriatrics, Princess Margaret Hospital, Hong Kong Special Administrative Region.; Department of Medicine and Geriatrics, United Christian Hospital, Hong Kong Special Administrative Region.; Department of Pathology, United Christian Hospital, Hong Kong Special Administrative Region.; Department of Clinical Pathology, Tseung Kwan O Hospital, Hong Kong Special Administrative Region.; Department of Medicine and Geriatrics, United Christian Hospital, Hong Kong Special Administrative Region.&lt;/_author_adr&gt;&lt;_collection_scope&gt;SCI;SCIE;&lt;/_collection_scope&gt;&lt;_created&gt;61245194&lt;/_created&gt;&lt;_date&gt;2014-05-01&lt;/_date&gt;&lt;_date_display&gt;2014 May&lt;/_date_display&gt;&lt;_db_updated&gt;PubMed&lt;/_db_updated&gt;&lt;_doi&gt;10.1016/j.jcv.2014.01.024&lt;/_doi&gt;&lt;_impact_factor&gt;   3.016&lt;/_impact_factor&gt;&lt;_isbn&gt;1873-5967 (Electronic); 1386-6532 (Linking)&lt;/_isbn&gt;&lt;_issue&gt;1&lt;/_issue&gt;&lt;_journal&gt;J Clin Virol&lt;/_journal&gt;&lt;_keywords&gt;Adult; Aged; Aged, 80 and over; Female; Hepatitis B, Chronic/*complications; Hepatitis E/*mortality/*pathology; Hong Kong/epidemiology; Hospitals; Humans; Liver Failure/*epidemiology/*mortality; Male; Middle Aged; Retrospective Studies; Survival Analysis; Treatment Outcome; Young AdultAll-cause mortality; Hepatitis B; Hepatitis E; Liver failure; Liver-related mortality&lt;/_keywords&gt;&lt;_language&gt;eng&lt;/_language&gt;&lt;_modified&gt;61245228&lt;/_modified&gt;&lt;_ori_publication&gt;Copyright (c) 2014 Elsevier B.V. All rights reserved.&lt;/_ori_publication&gt;&lt;_pages&gt;4-10&lt;/_pages&gt;&lt;_tertiary_title&gt;Journal of clinical virology : the official publication of the Pan American_x000a_      Society for Clinical Virology&lt;/_tertiary_title&gt;&lt;_type_work&gt;Journal Article&lt;/_type_work&gt;&lt;_url&gt;http://www.ncbi.nlm.nih.gov/entrez/query.fcgi?cmd=Retrieve&amp;amp;db=pubmed&amp;amp;dopt=Abstract&amp;amp;list_uids=24646686&amp;amp;query_hl=1&lt;/_url&gt;&lt;_volume&gt;60&lt;/_volume&gt;&lt;/Details&gt;&lt;Extra&gt;&lt;DBUID&gt;{59D8CB1F-9AFC-4461-A0F1-8165E609897A}&lt;/DBUID&gt;&lt;/Extra&gt;&lt;/Item&gt;&lt;/References&gt;&lt;/Group&gt;&lt;/Citation&gt;_x000a_"/>
    <w:docVar w:name="NE.Ref{482F56DA-8BE6-447E-BE91-ED6F3444BB2B}" w:val=" ADDIN NE.Ref.{482F56DA-8BE6-447E-BE91-ED6F3444BB2B}&lt;Citation&gt;&lt;Group&gt;&lt;References&gt;&lt;Item&gt;&lt;ID&gt;427&lt;/ID&gt;&lt;UID&gt;{8F75C1FC-5B48-4D57-9B76-6B7840F1AE1E}&lt;/UID&gt;&lt;Title&gt;Risk factors for hepatitis E virus infection and disease&lt;/Title&gt;&lt;Template&gt;Journal Article&lt;/Template&gt;&lt;Star&gt;0&lt;/Star&gt;&lt;Tag&gt;0&lt;/Tag&gt;&lt;Author&gt;Kmush, B L; Nelson, K E; Labrique, A B&lt;/Author&gt;&lt;Year&gt;2015&lt;/Year&gt;&lt;Details&gt;&lt;_accession_num&gt;25399510&lt;/_accession_num&gt;&lt;_author_adr&gt;Department of International Health, Johns Hopkins Bloomberg School of Public Health, Baltimore, MD, USA.&lt;/_author_adr&gt;&lt;_created&gt;61109957&lt;/_created&gt;&lt;_date&gt;2015-01-01&lt;/_date&gt;&lt;_date_display&gt;2015 Jan&lt;/_date_display&gt;&lt;_db_updated&gt;PubMed&lt;/_db_updated&gt;&lt;_doi&gt;10.1586/14787210.2015.981158&lt;/_doi&gt;&lt;_impact_factor&gt;   3.542&lt;/_impact_factor&gt;&lt;_isbn&gt;1744-8336 (Electronic); 1478-7210 (Linking)&lt;/_isbn&gt;&lt;_issue&gt;1&lt;/_issue&gt;&lt;_journal&gt;Expert Rev Anti Infect Ther&lt;/_journal&gt;&lt;_keywords&gt;Age Factors; Female; Hepatitis E/*epidemiology/prevention &amp;amp; control/transmission; Hepatitis E virus/genetics/pathogenicity; Humans; Incidence; Male; Pregnancy; Risk Factorsasymptomatic infection; epidemiology; hepatitis E; hepatitis E virus; risk factors; severe disease&lt;/_keywords&gt;&lt;_language&gt;eng&lt;/_language&gt;&lt;_modified&gt;61346288&lt;/_modified&gt;&lt;_pages&gt;41-53&lt;/_pages&gt;&lt;_tertiary_title&gt;Expert review of anti-infective therapy&lt;/_tertiary_title&gt;&lt;_type_work&gt;Journal Article; Review&lt;/_type_work&gt;&lt;_url&gt;http://www.ncbi.nlm.nih.gov/entrez/query.fcgi?cmd=Retrieve&amp;amp;db=pubmed&amp;amp;dopt=Abstract&amp;amp;list_uids=25399510&amp;amp;query_hl=1&lt;/_url&gt;&lt;_volume&gt;13&lt;/_volume&gt;&lt;_accessed&gt;61434190&lt;/_accessed&gt;&lt;/Details&gt;&lt;Extra&gt;&lt;DBUID&gt;{59D8CB1F-9AFC-4461-A0F1-8165E609897A}&lt;/DBUID&gt;&lt;/Extra&gt;&lt;/Item&gt;&lt;/References&gt;&lt;/Group&gt;&lt;Group&gt;&lt;References&gt;&lt;Item&gt;&lt;ID&gt;398&lt;/ID&gt;&lt;UID&gt;{1744866C-5095-4C6F-AC0E-16AF57AF6645}&lt;/UID&gt;&lt;Title&gt;Host risk factors and autochthonous hepatitis E infection&lt;/Title&gt;&lt;Template&gt;Journal Article&lt;/Template&gt;&lt;Star&gt;0&lt;/Star&gt;&lt;Tag&gt;0&lt;/Tag&gt;&lt;Author&gt;Dalton, H R; Bendall, R P; Rashid, M; Ellis, V; Ali, R; Ramnarace, R; Stableforth, W; Headdon, W; Abbott, R; McLaughlin, C; Froment, E; Hall, K J; Michell, N P; Thatcher, P; Henley, W E&lt;/Author&gt;&lt;Year&gt;2011&lt;/Year&gt;&lt;Details&gt;&lt;_accession_num&gt;21941192&lt;/_accession_num&gt;&lt;_author_adr&gt;European Centre for Environment &amp;amp; Human Health, Peninsula College of Medicine &amp;amp; Dentistry, Universities of Exeter and Plymouth, Truro, UK. harry.dalton@rcht.cornwall.nhs.uk&lt;/_author_adr&gt;&lt;_created&gt;61107725&lt;/_created&gt;&lt;_date&gt;2011-11-01&lt;/_date&gt;&lt;_date_display&gt;2011 Nov&lt;/_date_display&gt;&lt;_db_updated&gt;PubMed&lt;/_db_updated&gt;&lt;_doi&gt;10.1097/MEG.0b013e32834ca4da&lt;/_doi&gt;&lt;_impact_factor&gt;   2.093&lt;/_impact_factor&gt;&lt;_isbn&gt;1473-5687 (Electronic); 0954-691X (Linking)&lt;/_isbn&gt;&lt;_issue&gt;12&lt;/_issue&gt;&lt;_journal&gt;Eur J Gastroenterol Hepatol&lt;/_journal&gt;&lt;_keywords&gt;Adult; Age Distribution; Aged; Aged, 80 and over; Alcohol Drinking/adverse effects; Antibodies, Viral/blood; Case-Control Studies; Chronic Disease; Female; Hepatitis E/*etiology; Hepatitis E virus/immunology; Humans; Immunoglobulin G/blood; Male; Middle Aged; Risk Factors; Sex Distribution; Sex Factors&lt;/_keywords&gt;&lt;_language&gt;eng&lt;/_language&gt;&lt;_modified&gt;61346288&lt;/_modified&gt;&lt;_pages&gt;1200-5&lt;/_pages&gt;&lt;_tertiary_title&gt;European journal of gastroenterology &amp;amp; hepatology&lt;/_tertiary_title&gt;&lt;_type_work&gt;Journal Article; Research Support, Non-U.S. Gov&amp;apos;t&lt;/_type_work&gt;&lt;_url&gt;http://www.ncbi.nlm.nih.gov/entrez/query.fcgi?cmd=Retrieve&amp;amp;db=pubmed&amp;amp;dopt=Abstract&amp;amp;list_uids=21941192&amp;amp;query_hl=1&lt;/_url&gt;&lt;_volume&gt;23&lt;/_volume&gt;&lt;/Details&gt;&lt;Extra&gt;&lt;DBUID&gt;{59D8CB1F-9AFC-4461-A0F1-8165E609897A}&lt;/DBUID&gt;&lt;/Extra&gt;&lt;/Item&gt;&lt;/References&gt;&lt;/Group&gt;&lt;/Citation&gt;_x000a_"/>
    <w:docVar w:name="NE.Ref{499A0117-D95B-4128-B092-1398B138C2AF}" w:val=" ADDIN NE.Ref.{499A0117-D95B-4128-B092-1398B138C2AF}&lt;Citation&gt;&lt;Group&gt;&lt;References&gt;&lt;Item&gt;&lt;ID&gt;481&lt;/ID&gt;&lt;UID&gt;{23B08519-2F5C-4040-80CB-95390BA463EA}&lt;/UID&gt;&lt;Title&gt;13th Asia-Pacific Congress of Clinical Microbiology and Infection Consensus Guidelines for diagnosis and treatment of liver failure&lt;/Title&gt;&lt;Template&gt;Journal Article&lt;/Template&gt;&lt;Star&gt;1&lt;/Star&gt;&lt;Tag&gt;0&lt;/Tag&gt;&lt;Author/&gt;&lt;Year&gt;2013&lt;/Year&gt;&lt;Details&gt;&lt;_accession_num&gt;23924491&lt;/_accession_num&gt;&lt;_author_adr&gt;State Key Laboratory for Diagnosis and Treatment of Infectious Diseases, First Affiliated Hospital, Zhejiang University School of Medicine, Hangzhou 310003, China.&lt;/_author_adr&gt;&lt;_created&gt;61245276&lt;/_created&gt;&lt;_date&gt;2013-08-01&lt;/_date&gt;&lt;_date_display&gt;2013 Aug&lt;/_date_display&gt;&lt;_db_updated&gt;PubMed&lt;/_db_updated&gt;&lt;_impact_factor&gt;   1.724&lt;/_impact_factor&gt;&lt;_isbn&gt;1499-3872 (Print)&lt;/_isbn&gt;&lt;_issue&gt;4&lt;/_issue&gt;&lt;_journal&gt;Hepatobiliary Pancreat Dis Int&lt;/_journal&gt;&lt;_keywords&gt;Humans; Liver Failure/*diagnosis/etiology/*therapy; Liver Transplantation/contraindications; Liver, Artificial&lt;/_keywords&gt;&lt;_language&gt;eng&lt;/_language&gt;&lt;_modified&gt;61346288&lt;/_modified&gt;&lt;_pages&gt;346-54&lt;/_pages&gt;&lt;_tertiary_title&gt;Hepatobiliary &amp;amp; pancreatic diseases international : HBPD INT&lt;/_tertiary_title&gt;&lt;_type_work&gt;Consensus Development Conference; Journal Article; Practice Guideline; Research Support, Non-U.S. Gov&amp;apos;t&lt;/_type_work&gt;&lt;_url&gt;http://www.ncbi.nlm.nih.gov/entrez/query.fcgi?cmd=Retrieve&amp;amp;db=pubmed&amp;amp;dopt=Abstract&amp;amp;list_uids=23924491&amp;amp;query_hl=1&lt;/_url&gt;&lt;_volume&gt;12&lt;/_volume&gt;&lt;/Details&gt;&lt;Extra&gt;&lt;DBUID&gt;{59D8CB1F-9AFC-4461-A0F1-8165E609897A}&lt;/DBUID&gt;&lt;/Extra&gt;&lt;/Item&gt;&lt;/References&gt;&lt;/Group&gt;&lt;/Citation&gt;_x000a_"/>
    <w:docVar w:name="NE.Ref{4AA1A539-28FC-4DD3-8F9C-3DBD3DD9A2C4}" w:val=" ADDIN NE.Ref.{4AA1A539-28FC-4DD3-8F9C-3DBD3DD9A2C4}&lt;Citation&gt;&lt;Group&gt;&lt;References&gt;&lt;Item&gt;&lt;ID&gt;462&lt;/ID&gt;&lt;UID&gt;{7746DBF6-A46A-44E1-A66E-853DAA6FE5C9}&lt;/UID&gt;&lt;Title&gt;The global burden of liver disease: the major impact of China&lt;/Title&gt;&lt;Template&gt;Journal Article&lt;/Template&gt;&lt;Star&gt;0&lt;/Star&gt;&lt;Tag&gt;0&lt;/Tag&gt;&lt;Author&gt;Wang, F S; Fan, J G; Zhang, Z; Gao, B; Wang, H Y&lt;/Author&gt;&lt;Year&gt;2014&lt;/Year&gt;&lt;Details&gt;&lt;_accession_num&gt;25164003&lt;/_accession_num&gt;&lt;_author_adr&gt;Research Center for Biological Therapy, Beijing 302 Hospital, Beijing, China; Collaborative Innovation Center for Diagnosis and Treatment of Infectious Diseases (CCID), School of Medicine, Zhejiang University, Hangzhou, China.&lt;/_author_adr&gt;&lt;_collection_scope&gt;SCI;SCIE;&lt;/_collection_scope&gt;&lt;_created&gt;61245190&lt;/_created&gt;&lt;_date&gt;2014-12-01&lt;/_date&gt;&lt;_date_display&gt;2014 Dec&lt;/_date_display&gt;&lt;_db_updated&gt;PubMed&lt;/_db_updated&gt;&lt;_doi&gt;10.1002/hep.27406&lt;/_doi&gt;&lt;_impact_factor&gt;  11.055&lt;/_impact_factor&gt;&lt;_isbn&gt;1527-3350 (Electronic); 0270-9139 (Linking)&lt;/_isbn&gt;&lt;_issue&gt;6&lt;/_issue&gt;&lt;_journal&gt;Hepatology&lt;/_journal&gt;&lt;_keywords&gt;China/epidemiology; Gastroenterology; Humans; Liver Diseases/*epidemiology/etiology/therapy; Liver Transplantation; Medicine, Chinese Traditional&lt;/_keywords&gt;&lt;_language&gt;eng&lt;/_language&gt;&lt;_modified&gt;61245243&lt;/_modified&gt;&lt;_ori_publication&gt;(c) 2014 by the American Association for the Study of Liver Diseases.&lt;/_ori_publication&gt;&lt;_pages&gt;2099-108&lt;/_pages&gt;&lt;_tertiary_title&gt;Hepatology (Baltimore, Md.)&lt;/_tertiary_title&gt;&lt;_type_work&gt;Journal Article; Research Support, Non-U.S. Gov&amp;apos;t; Review&lt;/_type_work&gt;&lt;_url&gt;http://www.ncbi.nlm.nih.gov/entrez/query.fcgi?cmd=Retrieve&amp;amp;db=pubmed&amp;amp;dopt=Abstract&amp;amp;list_uids=25164003&amp;amp;query_hl=1&lt;/_url&gt;&lt;_volume&gt;60&lt;/_volume&gt;&lt;/Details&gt;&lt;Extra&gt;&lt;DBUID&gt;{59D8CB1F-9AFC-4461-A0F1-8165E609897A}&lt;/DBUID&gt;&lt;/Extra&gt;&lt;/Item&gt;&lt;/References&gt;&lt;/Group&gt;&lt;/Citation&gt;_x000a_"/>
    <w:docVar w:name="NE.Ref{4D9CBD81-D610-48AD-B0A4-7D47B50F4FD0}" w:val=" ADDIN NE.Ref.{4D9CBD81-D610-48AD-B0A4-7D47B50F4FD0}&lt;Citation&gt;&lt;Group&gt;&lt;References&gt;&lt;Item&gt;&lt;ID&gt;429&lt;/ID&gt;&lt;UID&gt;{A590A3B9-2297-4422-9CE8-1BB94A3C04BE}&lt;/UID&gt;&lt;Title&gt;Influence of chronic HBV infection on superimposed acute hepatitis E&lt;/Title&gt;&lt;Template&gt;Journal Article&lt;/Template&gt;&lt;Star&gt;0&lt;/Star&gt;&lt;Tag&gt;0&lt;/Tag&gt;&lt;Author&gt;Cheng, S H; Mai, L; Zhu, F Q; Pan, X F; Sun, H X; Cao, H; Shu, X; Ke, W M; Li, G; Xu, Q H&lt;/Author&gt;&lt;Year&gt;2013&lt;/Year&gt;&lt;Details&gt;&lt;_accession_num&gt;24124337&lt;/_accession_num&gt;&lt;_author_adr&gt;Si-Hong Cheng, Li Mai, Feng-Qin Zhu, Xing-Fei Pan, Hai-Xia Sun, Hong Cao, Xin Shu, Wei-Min Ke, Gang Li, Qi-Huan Xu, Department of Infectious Diseases, the Third Affiliated Hospital of Sun Yat-sen University, Guangzhou 510630, Guangdong  Province, China.&lt;/_author_adr&gt;&lt;_created&gt;61109960&lt;/_created&gt;&lt;_date&gt;2013-09-21&lt;/_date&gt;&lt;_date_display&gt;2013 Sep 21&lt;/_date_display&gt;&lt;_db_updated&gt;PubMed&lt;/_db_updated&gt;&lt;_doi&gt;10.3748/wjg.v19.i35.5904&lt;/_doi&gt;&lt;_impact_factor&gt;   2.369&lt;/_impact_factor&gt;&lt;_isbn&gt;2219-2840 (Electronic); 1007-9327 (Linking)&lt;/_isbn&gt;&lt;_issue&gt;35&lt;/_issue&gt;&lt;_journal&gt;World J Gastroenterol&lt;/_journal&gt;&lt;_keywords&gt;Acute Disease; Adult; Aged; Antiviral Agents/therapeutic use; Bilirubin/blood; Biomarkers/blood; Chi-Square Distribution; China/epidemiology; *Coinfection; DNA, Viral/blood; Female; Hepatitis B e Antigens/blood; Hepatitis B virus/genetics/immunology; Hepatitis B, Chronic/blood/*complications/diagnosis/drug therapy/mortality; Hepatitis E/*complications/diagnosis/mortality/therapy; Humans; Liver Cirrhosis/mortality/virology; Liver Failure/mortality/virology; Male; Middle Aged; Prevalence; Prothrombin Time; Retrospective Studies; Severity of Illness Index; Treatment OutcomeAcute hepatitis E; Anti-hepatitis B virus treatment; Chronic hepatitis B virus infection; Clinical profile; Superinfection&lt;/_keywords&gt;&lt;_language&gt;eng&lt;/_language&gt;&lt;_modified&gt;61110021&lt;/_modified&gt;&lt;_pages&gt;5904-9&lt;/_pages&gt;&lt;_tertiary_title&gt;World journal of gastroenterology&lt;/_tertiary_title&gt;&lt;_type_work&gt;Journal Article&lt;/_type_work&gt;&lt;_url&gt;http://www.ncbi.nlm.nih.gov/entrez/query.fcgi?cmd=Retrieve&amp;amp;db=pubmed&amp;amp;dopt=Abstract&amp;amp;list_uids=24124337&amp;amp;query_hl=1&lt;/_url&gt;&lt;_volume&gt;19&lt;/_volume&gt;&lt;/Details&gt;&lt;Extra&gt;&lt;DBUID&gt;{59D8CB1F-9AFC-4461-A0F1-8165E609897A}&lt;/DBUID&gt;&lt;/Extra&gt;&lt;/Item&gt;&lt;/References&gt;&lt;/Group&gt;&lt;Group&gt;&lt;References&gt;&lt;Item&gt;&lt;ID&gt;393&lt;/ID&gt;&lt;UID&gt;{3E0236FD-5E1C-481C-9ECB-0493FA55E2C0}&lt;/UID&gt;&lt;Title&gt;Hepatitis E superinfection produces severe decompensation in patients with chronic liver disease&lt;/Title&gt;&lt;Template&gt;Journal Article&lt;/Template&gt;&lt;Star&gt;0&lt;/Star&gt;&lt;Tag&gt;5&lt;/Tag&gt;&lt;Author&gt;Ramachandran, J; Eapen, C E; Kang, G; Abraham, P; Hubert, D D; Kurian, G; Hephzibah, J; Mukhopadhya, A; Chandy, G M&lt;/Author&gt;&lt;Year&gt;2004&lt;/Year&gt;&lt;Details&gt;&lt;_accession_num&gt;14731121&lt;/_accession_num&gt;&lt;_author_adr&gt;Departments of Gastrointestinal Sciences and Clinical Virology, Christian Medical College, Vellore, Tamilnadu, India.&lt;/_author_adr&gt;&lt;_created&gt;61107718&lt;/_created&gt;&lt;_date&gt;2004-02-01&lt;/_date&gt;&lt;_date_display&gt;2004 Feb&lt;/_date_display&gt;&lt;_db_updated&gt;PubMed&lt;/_db_updated&gt;&lt;_impact_factor&gt;   3.504&lt;/_impact_factor&gt;&lt;_isbn&gt;0815-9319 (Print); 0815-9319 (Linking)&lt;/_isbn&gt;&lt;_issue&gt;2&lt;/_issue&gt;&lt;_journal&gt;J Gastroenterol Hepatol&lt;/_journal&gt;&lt;_keywords&gt;Acute Disease; Adolescent; Adult; Aged; Antibodies, Viral/blood; Child; Chronic Disease; Female; Hepatitis A/complications; Hepatitis E/*complications/diagnosis; Hepatitis E virus/isolation &amp;amp; purification; Humans; Immunoglobulin G/blood; Liver Diseases/physiopathology/*virology; Male; Middle Aged; Retrospective Studies; Superinfection/*complications/physiopathology&lt;/_keywords&gt;&lt;_language&gt;eng&lt;/_language&gt;&lt;_modified&gt;61246728&lt;/_modified&gt;&lt;_pages&gt;134-8&lt;/_pages&gt;&lt;_tertiary_title&gt;Journal of gastroenterology and hepatology&lt;/_tertiary_title&gt;&lt;_type_work&gt;Journal Article&lt;/_type_work&gt;&lt;_url&gt;http://www.ncbi.nlm.nih.gov/entrez/query.fcgi?cmd=Retrieve&amp;amp;db=pubmed&amp;amp;dopt=Abstract&amp;amp;list_uids=14731121&amp;amp;query_hl=1&lt;/_url&gt;&lt;_volume&gt;19&lt;/_volume&gt;&lt;/Details&gt;&lt;Extra&gt;&lt;DBUID&gt;{59D8CB1F-9AFC-4461-A0F1-8165E609897A}&lt;/DBUID&gt;&lt;/Extra&gt;&lt;/Item&gt;&lt;/References&gt;&lt;/Group&gt;&lt;/Citation&gt;_x000a_"/>
    <w:docVar w:name="NE.Ref{52D6E2D3-092F-4CD1-B337-DC3B4459BA51}" w:val=" ADDIN NE.Ref.{52D6E2D3-092F-4CD1-B337-DC3B4459BA51}&lt;Citation&gt;&lt;Group&gt;&lt;References&gt;&lt;Item&gt;&lt;ID&gt;393&lt;/ID&gt;&lt;UID&gt;{3E0236FD-5E1C-481C-9ECB-0493FA55E2C0}&lt;/UID&gt;&lt;Title&gt;Hepatitis E superinfection produces severe decompensation in patients with chronic liver disease&lt;/Title&gt;&lt;Template&gt;Journal Article&lt;/Template&gt;&lt;Star&gt;0&lt;/Star&gt;&lt;Tag&gt;5&lt;/Tag&gt;&lt;Author&gt;Ramachandran, J; Eapen, C E; Kang, G; Abraham, P; Hubert, D D; Kurian, G; Hephzibah, J; Mukhopadhya, A; Chandy, G M&lt;/Author&gt;&lt;Year&gt;2004&lt;/Year&gt;&lt;Details&gt;&lt;_accession_num&gt;14731121&lt;/_accession_num&gt;&lt;_author_adr&gt;Departments of Gastrointestinal Sciences and Clinical Virology, Christian Medical College, Vellore, Tamilnadu, India.&lt;/_author_adr&gt;&lt;_created&gt;61107718&lt;/_created&gt;&lt;_date&gt;2004-02-01&lt;/_date&gt;&lt;_date_display&gt;2004 Feb&lt;/_date_display&gt;&lt;_db_updated&gt;PubMed&lt;/_db_updated&gt;&lt;_impact_factor&gt;   3.504&lt;/_impact_factor&gt;&lt;_isbn&gt;0815-9319 (Print); 0815-9319 (Linking)&lt;/_isbn&gt;&lt;_issue&gt;2&lt;/_issue&gt;&lt;_journal&gt;J Gastroenterol Hepatol&lt;/_journal&gt;&lt;_keywords&gt;Acute Disease; Adolescent; Adult; Aged; Antibodies, Viral/blood; Child; Chronic Disease; Female; Hepatitis A/complications; Hepatitis E/*complications/diagnosis; Hepatitis E virus/isolation &amp;amp; purification; Humans; Immunoglobulin G/blood; Liver Diseases/physiopathology/*virology; Male; Middle Aged; Retrospective Studies; Superinfection/*complications/physiopathology&lt;/_keywords&gt;&lt;_language&gt;eng&lt;/_language&gt;&lt;_modified&gt;61246728&lt;/_modified&gt;&lt;_pages&gt;134-8&lt;/_pages&gt;&lt;_tertiary_title&gt;Journal of gastroenterology and hepatology&lt;/_tertiary_title&gt;&lt;_type_work&gt;Journal Article&lt;/_type_work&gt;&lt;_url&gt;http://www.ncbi.nlm.nih.gov/entrez/query.fcgi?cmd=Retrieve&amp;amp;db=pubmed&amp;amp;dopt=Abstract&amp;amp;list_uids=14731121&amp;amp;query_hl=1&lt;/_url&gt;&lt;_volume&gt;19&lt;/_volume&gt;&lt;/Details&gt;&lt;Extra&gt;&lt;DBUID&gt;{59D8CB1F-9AFC-4461-A0F1-8165E609897A}&lt;/DBUID&gt;&lt;/Extra&gt;&lt;/Item&gt;&lt;/References&gt;&lt;/Group&gt;&lt;Group&gt;&lt;References&gt;&lt;Item&gt;&lt;ID&gt;467&lt;/ID&gt;&lt;UID&gt;{C6BCD67D-761F-40B7-AFE7-FB4A4342097F}&lt;/UID&gt;&lt;Title&gt;Hepatitis E virus infection and acute-on-chronic liver failure in West Africa: a  case-control study from The Gambia&lt;/Title&gt;&lt;Template&gt;Journal Article&lt;/Template&gt;&lt;Star&gt;0&lt;/Star&gt;&lt;Tag&gt;0&lt;/Tag&gt;&lt;Author&gt;Shimakawa, Y; Njai, H F; Takahashi, K; Berg, L; Ndow, G; Jeng-Barry, A; Ceesay, A; Tamba, S; Opoku, E; Taal, M; Akbar, S M; Arai, M; D&amp;apos;Alessandro, U; Taylor-Robinson, S D; Njie, R; Mishiro, S; Thursz, M R; Lemoine, M&lt;/Author&gt;&lt;Year&gt;2016&lt;/Year&gt;&lt;Details&gt;&lt;_accession_num&gt;26623967&lt;/_accession_num&gt;&lt;_author_adr&gt;MRC Unit The Gambia, Banjul, The Gambia.; Unite d&amp;apos;Epidemiologie des Maladies Emergentes, Institut Pasteur, Paris, France.; MRC Unit The Gambia, Banjul, The Gambia.; Department of Medical Sciences, Toshiba General Hospital, Tokyo, Japan.; MRC Unit The Gambia, Banjul, The Gambia.; Hepatology Unit, Department of Medicine, Imperial College London, London, UK.; MRC Unit The Gambia, Banjul, The Gambia.; Hepatology Unit, Department of Medicine, Imperial College London, London, UK.; MRC Unit The Gambia, Banjul, The Gambia.; MRC Unit The Gambia, Banjul, The Gambia.; MRC Unit The Gambia, Banjul, The Gambia.; MRC Unit The Gambia, Banjul, The Gambia.; Hepatology Unit, Department of Medicine, Imperial College London, London, UK.; Ministry of Health and Social Welfare, Banjul, The Gambia.; Department of Medical Sciences, Toshiba General Hospital, Tokyo, Japan.; Department of Medical Sciences, Toshiba General Hospital, Tokyo, Japan.; MRC Unit The Gambia, Banjul, The Gambia.; Hepatology Unit, Department of Medicine, Imperial College London, London, UK.; MRC Unit The Gambia, Banjul, The Gambia.; The Gambia Hepatitis Intervention Study, IARC, c/o MRC Unit, Banjul, The Gambia.; Department of Medical Sciences, Toshiba General Hospital, Tokyo, Japan.; Hepatology Unit, Department of Medicine, Imperial College London, London, UK.; MRC Unit The Gambia, Banjul, The Gambia.; Hepatology Unit, Department of Medicine, Imperial College London, London, UK.&lt;/_author_adr&gt;&lt;_created&gt;61245202&lt;/_created&gt;&lt;_date&gt;2016-02-01&lt;/_date&gt;&lt;_date_display&gt;2016 Feb&lt;/_date_display&gt;&lt;_db_updated&gt;PubMed&lt;/_db_updated&gt;&lt;_doi&gt;10.1111/apt.13484&lt;/_doi&gt;&lt;_impact_factor&gt;   5.727&lt;/_impact_factor&gt;&lt;_isbn&gt;1365-2036 (Electronic); 0269-2813 (Linking)&lt;/_isbn&gt;&lt;_issue&gt;3&lt;/_issue&gt;&lt;_journal&gt;Aliment Pharmacol Ther&lt;/_journal&gt;&lt;_language&gt;eng&lt;/_language&gt;&lt;_modified&gt;61245211&lt;/_modified&gt;&lt;_ori_publication&gt;(c) 2015 John Wiley &amp;amp; Sons Ltd.&lt;/_ori_publication&gt;&lt;_pages&gt;375-84&lt;/_pages&gt;&lt;_tertiary_title&gt;Alimentary pharmacology &amp;amp; therapeutics&lt;/_tertiary_title&gt;&lt;_type_work&gt;Journal Article; Research Support, Non-U.S. Gov&amp;apos;t&lt;/_type_work&gt;&lt;_url&gt;http://www.ncbi.nlm.nih.gov/entrez/query.fcgi?cmd=Retrieve&amp;amp;db=pubmed&amp;amp;dopt=Abstract&amp;amp;list_uids=26623967&amp;amp;query_hl=1&lt;/_url&gt;&lt;_volume&gt;43&lt;/_volume&gt;&lt;/Details&gt;&lt;Extra&gt;&lt;DBUID&gt;{59D8CB1F-9AFC-4461-A0F1-8165E609897A}&lt;/DBUID&gt;&lt;/Extra&gt;&lt;/Item&gt;&lt;/References&gt;&lt;/Group&gt;&lt;Group&gt;&lt;References&gt;&lt;Item&gt;&lt;ID&gt;430&lt;/ID&gt;&lt;UID&gt;{19044631-EE86-4AE5-94CB-B6222FD2B5EF}&lt;/UID&gt;&lt;Title&gt;Hepatitis E and Acute-on-Chronic Liver Failure&lt;/Title&gt;&lt;Template&gt;Journal Article&lt;/Template&gt;&lt;Star&gt;0&lt;/Star&gt;&lt;Tag&gt;0&lt;/Tag&gt;&lt;Author&gt;Kumar, A; Saraswat, V A&lt;/Author&gt;&lt;Year&gt;2013&lt;/Year&gt;&lt;Details&gt;&lt;_accession_num&gt;25755504&lt;/_accession_num&gt;&lt;_author_adr&gt;Department of Gastroenterology &amp;amp; Hepatology, Sir Ganga Ram Hospital, Rajinder Nagar, New Delhi 110 060, India.; Department of Gastroenterology, Sanjay Gandhi Post-Graduate Institute of Medical  Sciences, Lucknow, Uttar Pradesh 226014, India.&lt;/_author_adr&gt;&lt;_created&gt;61110021&lt;/_created&gt;&lt;_date&gt;2013-09-01&lt;/_date&gt;&lt;_date_display&gt;2013 Sep&lt;/_date_display&gt;&lt;_db_updated&gt;PubMed&lt;/_db_updated&gt;&lt;_doi&gt;10.1016/j.jceh.2013.08.013&lt;/_doi&gt;&lt;_isbn&gt;0973-6883 (Print); 0973-6883 (Linking)&lt;/_isbn&gt;&lt;_issue&gt;3&lt;/_issue&gt;&lt;_journal&gt;J Clin Exp Hepatol&lt;/_journal&gt;&lt;_keywords&gt;ACLF, acute-on-chronic liver failure; APASL, Asia-Pacific Association for the Study of Liver; AVH, acute viral hepatitis; CHB, chronic hepatitis B; HAV, hepatitis A virus; HBV, hepatitis B virus; HEV, hepatitis E virus; HEV-ACLF, HEV-related ACLF; ICU, intensive care unit; INR, international normalized ratio; MELD, model for end-stage liver disease; acute-on-chronic liver failure; cirrhosis; hepatitis E virus; liver failure; ribavirin&lt;/_keywords&gt;&lt;_language&gt;eng&lt;/_language&gt;&lt;_modified&gt;61245214&lt;/_modified&gt;&lt;_pages&gt;225-30&lt;/_pages&gt;&lt;_tertiary_title&gt;Journal of clinical and experimental hepatology&lt;/_tertiary_title&gt;&lt;_type_work&gt;Journal Article; Review&lt;/_type_work&gt;&lt;_url&gt;http://www.ncbi.nlm.nih.gov/entrez/query.fcgi?cmd=Retrieve&amp;amp;db=pubmed&amp;amp;dopt=Abstract&amp;amp;list_uids=25755504&amp;amp;query_hl=1&lt;/_url&gt;&lt;_volume&gt;3&lt;/_volume&gt;&lt;/Details&gt;&lt;Extra&gt;&lt;DBUID&gt;{59D8CB1F-9AFC-4461-A0F1-8165E609897A}&lt;/DBUID&gt;&lt;/Extra&gt;&lt;/Item&gt;&lt;/References&gt;&lt;/Group&gt;&lt;Group&gt;&lt;References&gt;&lt;Item&gt;&lt;ID&gt;466&lt;/ID&gt;&lt;UID&gt;{F3AF5FC9-0F8C-4FF2-A79F-19930027DD07}&lt;/UID&gt;&lt;Title&gt;Acute on chronic liver failure because of acute hepatic insults: Etiologies, course, extrahepatic organ failure and predictors of mortality&lt;/Title&gt;&lt;Template&gt;Journal Article&lt;/Template&gt;&lt;Star&gt;0&lt;/Star&gt;&lt;Tag&gt;0&lt;/Tag&gt;&lt;Author&gt;Shalimar; Kumar, D; Vadiraja, P K; Nayak, B; Thakur, B; Das, P; Datta, Gupta S; Panda, S K; Acharya, S K&lt;/Author&gt;&lt;Year&gt;2016&lt;/Year&gt;&lt;Details&gt;&lt;_accession_num&gt;26519215&lt;/_accession_num&gt;&lt;_author_adr&gt;Department of Gastroenterology, All India Institute of Medical Sciences, New Delhi, India.; Department of Gastroenterology, All India Institute of Medical Sciences, New Delhi, India.; Department of Gastroenterology, All India Institute of Medical Sciences, New Delhi, India.; Department of Gastroenterology, All India Institute of Medical Sciences, New Delhi, India.; Department of Biostatistics, All India Institute of Medical Sciences, New Delhi,  India.; Department of Pathology, All India Institute of Medical Sciences, New Delhi, India.; Department of Pathology, All India Institute of Medical Sciences, New Delhi, India.; Department of Pathology, All India Institute of Medical Sciences, New Delhi, India.; Department of Gastroenterology, All India Institute of Medical Sciences, New Delhi, India.&lt;/_author_adr&gt;&lt;_created&gt;61245199&lt;/_created&gt;&lt;_date&gt;2016-04-01&lt;/_date&gt;&lt;_date_display&gt;2016 Apr&lt;/_date_display&gt;&lt;_db_updated&gt;PubMed&lt;/_db_updated&gt;&lt;_doi&gt;10.1111/jgh.13213&lt;/_doi&gt;&lt;_impact_factor&gt;   3.504&lt;/_impact_factor&gt;&lt;_isbn&gt;1440-1746 (Electronic); 0815-9319 (Linking)&lt;/_isbn&gt;&lt;_issue&gt;4&lt;/_issue&gt;&lt;_journal&gt;J Gastroenterol Hepatol&lt;/_journal&gt;&lt;_keywords&gt;hepatitis e virus; organ failure; silent; superinfection&lt;/_keywords&gt;&lt;_language&gt;eng&lt;/_language&gt;&lt;_modified&gt;61245200&lt;/_modified&gt;&lt;_ori_publication&gt;(c) 2015 Journal of Gastroenterology and Hepatology Foundation and John Wiley &amp;amp;_x000a_      Sons Australia, Ltd.&lt;/_ori_publication&gt;&lt;_pages&gt;856-64&lt;/_pages&gt;&lt;_tertiary_title&gt;Journal of gastroenterology and hepatology&lt;/_tertiary_title&gt;&lt;_type_work&gt;Journal Article&lt;/_type_work&gt;&lt;_url&gt;http://www.ncbi.nlm.nih.gov/entrez/query.fcgi?cmd=Retrieve&amp;amp;db=pubmed&amp;amp;dopt=Abstract&amp;amp;list_uids=26519215&amp;amp;query_hl=1&lt;/_url&gt;&lt;_volume&gt;31&lt;/_volume&gt;&lt;/Details&gt;&lt;Extra&gt;&lt;DBUID&gt;{59D8CB1F-9AFC-4461-A0F1-8165E609897A}&lt;/DBUID&gt;&lt;/Extra&gt;&lt;/Item&gt;&lt;/References&gt;&lt;/Group&gt;&lt;/Citation&gt;_x000a_"/>
    <w:docVar w:name="NE.Ref{53B48622-914A-4E18-970B-7D7B57BA9507}" w:val=" ADDIN NE.Ref.{53B48622-914A-4E18-970B-7D7B57BA9507}&lt;Citation&gt;&lt;Group&gt;&lt;References&gt;&lt;Item&gt;&lt;ID&gt;448&lt;/ID&gt;&lt;UID&gt;{E27C788F-A219-42AF-A0AC-47D009CA4AF0}&lt;/UID&gt;&lt;Title&gt;Entecavir vs. lamivudine in chronic hepatitis B patients with severe acute exacerbation and hepatic decompensation&lt;/Title&gt;&lt;Template&gt;Journal Article&lt;/Template&gt;&lt;Star&gt;0&lt;/Star&gt;&lt;Tag&gt;0&lt;/Tag&gt;&lt;Author&gt;Chen, C H; Lin, C L; Hu, T H; Hung, C H; Tseng, P L; Wang, J H; Chang, J Y; Lu, S N; Chien, R N; Lee, C M&lt;/Author&gt;&lt;Year&gt;2014&lt;/Year&gt;&lt;Details&gt;&lt;_accession_num&gt;24583247&lt;/_accession_num&gt;&lt;_author_adr&gt;Division of Hepatogastroenterology, Department of Internal Medicine, Kaohsiung Chang Gung Memorial Hospital, Kaohsiung, Taiwan.; Keelung Chang Gung Memorial Hospital, Chang Gung University College of Medicine,  Kaohsiung, Taiwan.; Division of Hepatogastroenterology, Department of Internal Medicine, Kaohsiung Chang Gung Memorial Hospital, Kaohsiung, Taiwan.; Division of Hepatogastroenterology, Department of Internal Medicine, Kaohsiung Chang Gung Memorial Hospital, Kaohsiung, Taiwan.; Division of Hepatogastroenterology, Department of Internal Medicine, Kaohsiung Chang Gung Memorial Hospital, Kaohsiung, Taiwan.; Division of Hepatogastroenterology, Department of Internal Medicine, Kaohsiung Chang Gung Memorial Hospital, Kaohsiung, Taiwan.; Division of Hepatogastroenterology, Department of Internal Medicine, Kaohsiung Chang Gung Memorial Hospital, Kaohsiung, Taiwan.; Division of Hepatogastroenterology, Department of Internal Medicine, Kaohsiung Chang Gung Memorial Hospital, Kaohsiung, Taiwan.; Keelung Chang Gung Memorial Hospital, Chang Gung University College of Medicine,  Kaohsiung, Taiwan.; Division of Hepatogastroenterology, Department of Internal Medicine, Kaohsiung Chang Gung Memorial Hospital, Kaohsiung, Taiwan. Electronic address: chmolee88@gmail.com.&lt;/_author_adr&gt;&lt;_collection_scope&gt;SCI;SCIE;&lt;/_collection_scope&gt;&lt;_created&gt;61110062&lt;/_created&gt;&lt;_date&gt;2014-06-01&lt;/_date&gt;&lt;_date_display&gt;2014 Jun&lt;/_date_display&gt;&lt;_db_updated&gt;PubMed&lt;/_db_updated&gt;&lt;_doi&gt;10.1016/j.jhep.2014.02.013&lt;/_doi&gt;&lt;_impact_factor&gt;  11.336&lt;/_impact_factor&gt;&lt;_isbn&gt;1600-0641 (Electronic); 0168-8278 (Linking)&lt;/_isbn&gt;&lt;_issue&gt;6&lt;/_issue&gt;&lt;_journal&gt;J Hepatol&lt;/_journal&gt;&lt;_keywords&gt;Acute-On-Chronic Liver Failure/*drug therapy/mortality; Adult; Antiviral Agents/administration &amp;amp; dosage; Drug Resistance, Viral/genetics; End Stage Liver Disease/*drug therapy/mortality; Female; Follow-Up Studies; Genotype; Guanine/administration &amp;amp; dosage/*analogs &amp;amp; derivatives; Hepatitis B virus/*genetics; Hepatitis B, Chronic/*drug therapy/mortality; Humans; Lamivudine/*administration &amp;amp; dosage; Male; Middle Aged; Multivariate Analysis; Polymorphism, Restriction Fragment Length; Predictive Value of Tests; Prognosis; Severity of Illness IndexBasal core promoter mutation; Hepatic encephalopathy; Hepatitis B virus; Liver-related mortality; MELD scores&lt;/_keywords&gt;&lt;_language&gt;eng&lt;/_language&gt;&lt;_modified&gt;61245254&lt;/_modified&gt;&lt;_ori_publication&gt;Copyright (c) 2014 European Association for the Study of the Liver. Published by _x000a_      Elsevier B.V. All rights reserved.&lt;/_ori_publication&gt;&lt;_pages&gt;1127-34&lt;/_pages&gt;&lt;_tertiary_title&gt;Journal of hepatology&lt;/_tertiary_title&gt;&lt;_type_work&gt;Clinical Trial; Comparative Study; Journal Article; Research Support, Non-U.S. Gov&amp;apos;t&lt;/_type_work&gt;&lt;_url&gt;http://www.ncbi.nlm.nih.gov/entrez/query.fcgi?cmd=Retrieve&amp;amp;db=pubmed&amp;amp;dopt=Abstract&amp;amp;list_uids=24583247&amp;amp;query_hl=1&lt;/_url&gt;&lt;_volume&gt;60&lt;/_volume&gt;&lt;/Details&gt;&lt;Extra&gt;&lt;DBUID&gt;{59D8CB1F-9AFC-4461-A0F1-8165E609897A}&lt;/DBUID&gt;&lt;/Extra&gt;&lt;/Item&gt;&lt;/References&gt;&lt;/Group&gt;&lt;Group&gt;&lt;References&gt;&lt;Item&gt;&lt;ID&gt;461&lt;/ID&gt;&lt;UID&gt;{CBE6592A-90BF-4D3E-9E38-E5C1225B2D20}&lt;/UID&gt;&lt;Title&gt;New therapies for chronic hepatitis B&lt;/Title&gt;&lt;Template&gt;Journal Article&lt;/Template&gt;&lt;Star&gt;0&lt;/Star&gt;&lt;Tag&gt;0&lt;/Tag&gt;&lt;Author&gt;Bitton, Alaluf M; Shlomai, A&lt;/Author&gt;&lt;Year&gt;2016&lt;/Year&gt;&lt;Details&gt;&lt;_accession_num&gt;26854115&lt;/_accession_num&gt;&lt;_author_adr&gt;Department of Medicine D, Beilinson Hospital Rabin Medical Center, Petah Tikva, Israel.; Department of Medicine D, Beilinson Hospital Rabin Medical Center, Petah Tikva, Israel.; The Liver Institute, Beilinson Hospital Rabin Medical Center, Petah Tikva, Israel.; The Sackler Faculty of Medicine, Tel-Aviv University, Tel-Aviv, Israel.&lt;/_author_adr&gt;&lt;_collection_scope&gt;SCI;SCIE;&lt;/_collection_scope&gt;&lt;_created&gt;61245175&lt;/_created&gt;&lt;_date&gt;2016-06-01&lt;/_date&gt;&lt;_date_display&gt;2016 Jun&lt;/_date_display&gt;&lt;_db_updated&gt;PubMed&lt;/_db_updated&gt;&lt;_doi&gt;10.1111/liv.13086&lt;/_doi&gt;&lt;_impact_factor&gt;   4.850&lt;/_impact_factor&gt;&lt;_isbn&gt;1478-3231 (Electronic); 1478-3223 (Linking)&lt;/_isbn&gt;&lt;_issue&gt;6&lt;/_issue&gt;&lt;_journal&gt;Liver Int&lt;/_journal&gt;&lt;_keywords&gt;episomal DNA; integrative therapy; viral eradication&lt;/_keywords&gt;&lt;_language&gt;eng&lt;/_language&gt;&lt;_modified&gt;61245177&lt;/_modified&gt;&lt;_ori_publication&gt;(c) 2016 John Wiley &amp;amp; Sons A/S. Published by John Wiley &amp;amp; Sons Ltd.&lt;/_ori_publication&gt;&lt;_pages&gt;775-82&lt;/_pages&gt;&lt;_tertiary_title&gt;Liver international : official journal of the International Association for the_x000a_      Study of the Liver&lt;/_tertiary_title&gt;&lt;_type_work&gt;Journal Article; Review&lt;/_type_work&gt;&lt;_url&gt;http://www.ncbi.nlm.nih.gov/entrez/query.fcgi?cmd=Retrieve&amp;amp;db=pubmed&amp;amp;dopt=Abstract&amp;amp;list_uids=26854115&amp;amp;query_hl=1&lt;/_url&gt;&lt;_volume&gt;36&lt;/_volume&gt;&lt;/Details&gt;&lt;Extra&gt;&lt;DBUID&gt;{59D8CB1F-9AFC-4461-A0F1-8165E609897A}&lt;/DBUID&gt;&lt;/Extra&gt;&lt;/Item&gt;&lt;/References&gt;&lt;/Group&gt;&lt;Group&gt;&lt;References&gt;&lt;Item&gt;&lt;ID&gt;416&lt;/ID&gt;&lt;UID&gt;{B42409FB-3AF7-4D71-9154-973ECB7AAF06}&lt;/UID&gt;&lt;Title&gt;Acute on chronic liver failure due to acute hepatic insults: Etiologies, course,  extrahepatic organ failure and predictors of mortality&lt;/Title&gt;&lt;Template&gt;Journal Article&lt;/Template&gt;&lt;Star&gt;0&lt;/Star&gt;&lt;Tag&gt;0&lt;/Tag&gt;&lt;Author&gt;Shalimar; Kumar, D; Vadiraj, P K; Nayak, B; Thakur, B; Das, P; Datta, Gupta S; Panda, S K; Acharya, S K&lt;/Author&gt;&lt;Year&gt;2015&lt;/Year&gt;&lt;Details&gt;&lt;_accession_num&gt;26519215&lt;/_accession_num&gt;&lt;_author_adr&gt;Department of Gastroenterology, All India Institute of Medical Sciences, New Delhi, India.; Department of Gastroenterology, All India Institute of Medical Sciences, New Delhi, India.; Department of Gastroenterology, All India Institute of Medical Sciences, New Delhi, India.; Department of Gastroenterology, All India Institute of Medical Sciences, New Delhi, India.; Department of Biostatistics, All India Institute of Medical Sciences, New Delhi,  India.; Department of Pathology, All India Institute of Medical Sciences, New Delhi, India.; Department of Pathology, All India Institute of Medical Sciences, New Delhi, India.; Department of Pathology, All India Institute of Medical Sciences, New Delhi, India.; Department of Gastroenterology, All India Institute of Medical Sciences, New Delhi, India.&lt;/_author_adr&gt;&lt;_created&gt;61109936&lt;/_created&gt;&lt;_date&gt;2015-10-31&lt;/_date&gt;&lt;_date_display&gt;2015 Oct 31&lt;/_date_display&gt;&lt;_db_updated&gt;PubMed&lt;/_db_updated&gt;&lt;_doi&gt;10.1111/jgh.13213&lt;/_doi&gt;&lt;_impact_factor&gt;   3.504&lt;/_impact_factor&gt;&lt;_isbn&gt;1440-1746 (Electronic); 0815-9319 (Linking)&lt;/_isbn&gt;&lt;_journal&gt;J Gastroenterol Hepatol&lt;/_journal&gt;&lt;_keywords&gt;hepatitis E virus; organ failure; silent; superinfection&lt;/_keywords&gt;&lt;_language&gt;ENG&lt;/_language&gt;&lt;_modified&gt;61245263&lt;/_modified&gt;&lt;_ori_publication&gt;This article is protected by copyright. All rights reserved.&lt;/_ori_publication&gt;&lt;_tertiary_title&gt;Journal of gastroenterology and hepatology&lt;/_tertiary_title&gt;&lt;_type_work&gt;JOURNAL ARTICLE&lt;/_type_work&gt;&lt;_url&gt;http://www.ncbi.nlm.nih.gov/entrez/query.fcgi?cmd=Retrieve&amp;amp;db=pubmed&amp;amp;dopt=Abstract&amp;amp;list_uids=26519215&amp;amp;query_hl=1&lt;/_url&gt;&lt;/Details&gt;&lt;Extra&gt;&lt;DBUID&gt;{59D8CB1F-9AFC-4461-A0F1-8165E609897A}&lt;/DBUID&gt;&lt;/Extra&gt;&lt;/Item&gt;&lt;/References&gt;&lt;/Group&gt;&lt;/Citation&gt;_x000a_"/>
    <w:docVar w:name="NE.Ref{576FD35C-424E-4AC1-A8C0-5ABF663D50A8}" w:val=" ADDIN NE.Ref.{576FD35C-424E-4AC1-A8C0-5ABF663D50A8}&lt;Citation&gt;&lt;Group&gt;&lt;References&gt;&lt;Item&gt;&lt;ID&gt;462&lt;/ID&gt;&lt;UID&gt;{7746DBF6-A46A-44E1-A66E-853DAA6FE5C9}&lt;/UID&gt;&lt;Title&gt;The global burden of liver disease: the major impact of China&lt;/Title&gt;&lt;Template&gt;Journal Article&lt;/Template&gt;&lt;Star&gt;0&lt;/Star&gt;&lt;Tag&gt;0&lt;/Tag&gt;&lt;Author&gt;Wang, F S; Fan, J G; Zhang, Z; Gao, B; Wang, H Y&lt;/Author&gt;&lt;Year&gt;2014&lt;/Year&gt;&lt;Details&gt;&lt;_accession_num&gt;25164003&lt;/_accession_num&gt;&lt;_author_adr&gt;Research Center for Biological Therapy, Beijing 302 Hospital, Beijing, China; Collaborative Innovation Center for Diagnosis and Treatment of Infectious Diseases (CCID), School of Medicine, Zhejiang University, Hangzhou, China.&lt;/_author_adr&gt;&lt;_collection_scope&gt;SCI;SCIE;&lt;/_collection_scope&gt;&lt;_created&gt;61245190&lt;/_created&gt;&lt;_date&gt;2014-12-01&lt;/_date&gt;&lt;_date_display&gt;2014 Dec&lt;/_date_display&gt;&lt;_db_updated&gt;PubMed&lt;/_db_updated&gt;&lt;_doi&gt;10.1002/hep.27406&lt;/_doi&gt;&lt;_impact_factor&gt;  11.055&lt;/_impact_factor&gt;&lt;_isbn&gt;1527-3350 (Electronic); 0270-9139 (Linking)&lt;/_isbn&gt;&lt;_issue&gt;6&lt;/_issue&gt;&lt;_journal&gt;Hepatology&lt;/_journal&gt;&lt;_keywords&gt;China/epidemiology; Gastroenterology; Humans; Liver Diseases/*epidemiology/etiology/therapy; Liver Transplantation; Medicine, Chinese Traditional&lt;/_keywords&gt;&lt;_language&gt;eng&lt;/_language&gt;&lt;_modified&gt;61245243&lt;/_modified&gt;&lt;_ori_publication&gt;(c) 2014 by the American Association for the Study of Liver Diseases.&lt;/_ori_publication&gt;&lt;_pages&gt;2099-108&lt;/_pages&gt;&lt;_tertiary_title&gt;Hepatology (Baltimore, Md.)&lt;/_tertiary_title&gt;&lt;_type_work&gt;Journal Article; Research Support, Non-U.S. Gov&amp;apos;t; Review&lt;/_type_work&gt;&lt;_url&gt;http://www.ncbi.nlm.nih.gov/entrez/query.fcgi?cmd=Retrieve&amp;amp;db=pubmed&amp;amp;dopt=Abstract&amp;amp;list_uids=25164003&amp;amp;query_hl=1&lt;/_url&gt;&lt;_volume&gt;60&lt;/_volume&gt;&lt;/Details&gt;&lt;Extra&gt;&lt;DBUID&gt;{59D8CB1F-9AFC-4461-A0F1-8165E609897A}&lt;/DBUID&gt;&lt;/Extra&gt;&lt;/Item&gt;&lt;/References&gt;&lt;/Group&gt;&lt;Group&gt;&lt;References&gt;&lt;Item&gt;&lt;ID&gt;414&lt;/ID&gt;&lt;UID&gt;{99EF6CED-4911-43E6-BEB2-9E428F88AA8A}&lt;/UID&gt;&lt;Title&gt;Acute-on-chronic liver failure precipitated by hepatic injury is distinct from that precipitated by extrahepatic insults&lt;/Title&gt;&lt;Template&gt;Journal Article&lt;/Template&gt;&lt;Star&gt;0&lt;/Star&gt;&lt;Tag&gt;0&lt;/Tag&gt;&lt;Author&gt;Shi, Y; Yang, Y; Hu, Y; Wu, W; Yang, Q; Zheng, M; Zhang, S; Xu, Z; Wu, Y; Yan, H; Chen, Z&lt;/Author&gt;&lt;Year&gt;2015&lt;/Year&gt;&lt;Details&gt;&lt;_accessed&gt;61245211&lt;/_accessed&gt;&lt;_accession_num&gt;25800029&lt;/_accession_num&gt;&lt;_author_adr&gt;State Key Laboratory for Diagnosis and Treatment of Infectious Diseases, Collaborative Innovation Center for Diagnosis and Treatment of Infectious Disease, The First Affiliated Hospital, Zhejiang University School of Medicine, Hangzhou, China.; State Key Laboratory for Diagnosis and Treatment of Infectious Diseases, Collaborative Innovation Center for Diagnosis and Treatment of Infectious Disease, The First Affiliated Hospital, Zhejiang University School of Medicine, Hangzhou, China.; Department of Hepatology, Ningbo No. 2 Hospital, Ningbo, China.; State Key Laboratory for Diagnosis and Treatment of Infectious Diseases, Collaborative Innovation Center for Diagnosis and Treatment of Infectious Disease, The First Affiliated Hospital, Zhejiang University School of Medicine, Hangzhou, China.; Department of Infectious Diseases, Sir Run Run Shaw Hospital, Zhejiang University School of Medicine, Hangzhou, China.; State Key Laboratory for Diagnosis and Treatment of Infectious Diseases, Collaborative Innovation Center for Diagnosis and Treatment of Infectious Disease, The First Affiliated Hospital, Zhejiang University School of Medicine, Hangzhou, China.; Stem Cell Laboratory, Ningbo No. 2 Hospital, Ningbo, China.; Department of Intensive Care Unit, Ningbo No. 2 Hospital, Ningbo, China.; Department of Epidemiology and Health Statistics, Zhejiang University School of Public Health, Hangzhou, China.; Department of Hepatology, Ningbo No. 2 Hospital, Ningbo, China.; State Key Laboratory for Diagnosis and Treatment of Infectious Diseases, Collaborative Innovation Center for Diagnosis and Treatment of Infectious Disease, The First Affiliated Hospital, Zhejiang University School of Medicine, Hangzhou, China.&lt;/_author_adr&gt;&lt;_collection_scope&gt;SCI;SCIE;&lt;/_collection_scope&gt;&lt;_created&gt;61109934&lt;/_created&gt;&lt;_date&gt;2015-07-01&lt;/_date&gt;&lt;_date_display&gt;2015 Jul&lt;/_date_display&gt;&lt;_db_updated&gt;PubMed&lt;/_db_updated&gt;&lt;_doi&gt;10.1002/hep.27795&lt;/_doi&gt;&lt;_impact_factor&gt;  11.055&lt;/_impact_factor&gt;&lt;_isbn&gt;1527-3350 (Electronic); 0270-9139 (Linking)&lt;/_isbn&gt;&lt;_issue&gt;1&lt;/_issue&gt;&lt;_journal&gt;Hepatology&lt;/_journal&gt;&lt;_keywords&gt;Acute-On-Chronic Liver Failure/diagnosis/*etiology/mortality; Adult; Aged; China/epidemiology; Female; Humans; Male; Middle Aged; Prognosis; Retrospective Studies&lt;/_keywords&gt;&lt;_language&gt;eng&lt;/_language&gt;&lt;_modified&gt;61245211&lt;/_modified&gt;&lt;_ori_publication&gt;(c) 2015 by the American Association for the Study of Liver Diseases.&lt;/_ori_publication&gt;&lt;_pages&gt;232-42&lt;/_pages&gt;&lt;_tertiary_title&gt;Hepatology (Baltimore, Md.)&lt;/_tertiary_title&gt;&lt;_type_work&gt;Comparative Study; Journal Article; Research Support, Non-U.S. Gov&amp;apos;t&lt;/_type_work&gt;&lt;_url&gt;http://www.ncbi.nlm.nih.gov/entrez/query.fcgi?cmd=Retrieve&amp;amp;db=pubmed&amp;amp;dopt=Abstract&amp;amp;list_uids=25800029&amp;amp;query_hl=1&lt;/_url&gt;&lt;_volume&gt;62&lt;/_volume&gt;&lt;/Details&gt;&lt;Extra&gt;&lt;DBUID&gt;{59D8CB1F-9AFC-4461-A0F1-8165E609897A}&lt;/DBUID&gt;&lt;/Extra&gt;&lt;/Item&gt;&lt;/References&gt;&lt;/Group&gt;&lt;Group&gt;&lt;References&gt;&lt;Item&gt;&lt;ID&gt;467&lt;/ID&gt;&lt;UID&gt;{C6BCD67D-761F-40B7-AFE7-FB4A4342097F}&lt;/UID&gt;&lt;Title&gt;Hepatitis E virus infection and acute-on-chronic liver failure in West Africa: a  case-control study from The Gambia&lt;/Title&gt;&lt;Template&gt;Journal Article&lt;/Template&gt;&lt;Star&gt;0&lt;/Star&gt;&lt;Tag&gt;0&lt;/Tag&gt;&lt;Author&gt;Shimakawa, Y; Njai, H F; Takahashi, K; Berg, L; Ndow, G; Jeng-Barry, A; Ceesay, A; Tamba, S; Opoku, E; Taal, M; Akbar, S M; Arai, M; D&amp;apos;Alessandro, U; Taylor-Robinson, S D; Njie, R; Mishiro, S; Thursz, M R; Lemoine, M&lt;/Author&gt;&lt;Year&gt;2016&lt;/Year&gt;&lt;Details&gt;&lt;_accession_num&gt;26623967&lt;/_accession_num&gt;&lt;_author_adr&gt;MRC Unit The Gambia, Banjul, The Gambia.; Unite d&amp;apos;Epidemiologie des Maladies Emergentes, Institut Pasteur, Paris, France.; MRC Unit The Gambia, Banjul, The Gambia.; Department of Medical Sciences, Toshiba General Hospital, Tokyo, Japan.; MRC Unit The Gambia, Banjul, The Gambia.; Hepatology Unit, Department of Medicine, Imperial College London, London, UK.; MRC Unit The Gambia, Banjul, The Gambia.; Hepatology Unit, Department of Medicine, Imperial College London, London, UK.; MRC Unit The Gambia, Banjul, The Gambia.; MRC Unit The Gambia, Banjul, The Gambia.; MRC Unit The Gambia, Banjul, The Gambia.; MRC Unit The Gambia, Banjul, The Gambia.; Hepatology Unit, Department of Medicine, Imperial College London, London, UK.; Ministry of Health and Social Welfare, Banjul, The Gambia.; Department of Medical Sciences, Toshiba General Hospital, Tokyo, Japan.; Department of Medical Sciences, Toshiba General Hospital, Tokyo, Japan.; MRC Unit The Gambia, Banjul, The Gambia.; Hepatology Unit, Department of Medicine, Imperial College London, London, UK.; MRC Unit The Gambia, Banjul, The Gambia.; The Gambia Hepatitis Intervention Study, IARC, c/o MRC Unit, Banjul, The Gambia.; Department of Medical Sciences, Toshiba General Hospital, Tokyo, Japan.; Hepatology Unit, Department of Medicine, Imperial College London, London, UK.; MRC Unit The Gambia, Banjul, The Gambia.; Hepatology Unit, Department of Medicine, Imperial College London, London, UK.&lt;/_author_adr&gt;&lt;_created&gt;61245202&lt;/_created&gt;&lt;_date&gt;2016-02-01&lt;/_date&gt;&lt;_date_display&gt;2016 Feb&lt;/_date_display&gt;&lt;_db_updated&gt;PubMed&lt;/_db_updated&gt;&lt;_doi&gt;10.1111/apt.13484&lt;/_doi&gt;&lt;_impact_factor&gt;   5.727&lt;/_impact_factor&gt;&lt;_isbn&gt;1365-2036 (Electronic); 0269-2813 (Linking)&lt;/_isbn&gt;&lt;_issue&gt;3&lt;/_issue&gt;&lt;_journal&gt;Aliment Pharmacol Ther&lt;/_journal&gt;&lt;_language&gt;eng&lt;/_language&gt;&lt;_modified&gt;61245211&lt;/_modified&gt;&lt;_ori_publication&gt;(c) 2015 John Wiley &amp;amp; Sons Ltd.&lt;/_ori_publication&gt;&lt;_pages&gt;375-84&lt;/_pages&gt;&lt;_tertiary_title&gt;Alimentary pharmacology &amp;amp; therapeutics&lt;/_tertiary_title&gt;&lt;_type_work&gt;Journal Article; Research Support, Non-U.S. Gov&amp;apos;t&lt;/_type_work&gt;&lt;_url&gt;http://www.ncbi.nlm.nih.gov/entrez/query.fcgi?cmd=Retrieve&amp;amp;db=pubmed&amp;amp;dopt=Abstract&amp;amp;list_uids=26623967&amp;amp;query_hl=1&lt;/_url&gt;&lt;_volume&gt;43&lt;/_volume&gt;&lt;/Details&gt;&lt;Extra&gt;&lt;DBUID&gt;{59D8CB1F-9AFC-4461-A0F1-8165E609897A}&lt;/DBUID&gt;&lt;/Extra&gt;&lt;/Item&gt;&lt;/References&gt;&lt;/Group&gt;&lt;/Citation&gt;_x000a_"/>
    <w:docVar w:name="NE.Ref{5B1F08A9-062C-4E27-9F71-96E6136FB94A}" w:val=" ADDIN NE.Ref.{5B1F08A9-062C-4E27-9F71-96E6136FB94A}&lt;Citation&gt;&lt;Group&gt;&lt;References&gt;&lt;Item&gt;&lt;ID&gt;463&lt;/ID&gt;&lt;UID&gt;{2F7C773C-6D08-4E06-BA38-3BF37930D464}&lt;/UID&gt;&lt;Title&gt;Comparison of acute hepatitis E infection outcome in patients with and without chronic hepatitis B infection: a 10 year retrospective study in three regional hospitals in Hong Kong&lt;/Title&gt;&lt;Template&gt;Journal Article&lt;/Template&gt;&lt;Star&gt;0&lt;/Star&gt;&lt;Tag&gt;0&lt;/Tag&gt;&lt;Author&gt;Chow, C W; Tsang, S W; Tsang, O T; Leung, V K; Fung, K S; Luk, W K; Chau, T N&lt;/Author&gt;&lt;Year&gt;2014&lt;/Year&gt;&lt;Details&gt;&lt;_accession_num&gt;24646686&lt;/_accession_num&gt;&lt;_author_adr&gt;Department of Medicine, Tseung Kwan O Hospital, Hong Kong Special Administrative  Region. Electronic address: ccw315@ha.org.hk.; Department of Medicine, Tseung Kwan O Hospital, Hong Kong Special Administrative  Region.; Department of Medicine and Geriatrics, Princess Margaret Hospital, Hong Kong Special Administrative Region.; Department of Medicine and Geriatrics, United Christian Hospital, Hong Kong Special Administrative Region.; Department of Pathology, United Christian Hospital, Hong Kong Special Administrative Region.; Department of Clinical Pathology, Tseung Kwan O Hospital, Hong Kong Special Administrative Region.; Department of Medicine and Geriatrics, United Christian Hospital, Hong Kong Special Administrative Region.&lt;/_author_adr&gt;&lt;_collection_scope&gt;SCI;SCIE;&lt;/_collection_scope&gt;&lt;_created&gt;61245194&lt;/_created&gt;&lt;_date&gt;2014-05-01&lt;/_date&gt;&lt;_date_display&gt;2014 May&lt;/_date_display&gt;&lt;_db_updated&gt;PubMed&lt;/_db_updated&gt;&lt;_doi&gt;10.1016/j.jcv.2014.01.024&lt;/_doi&gt;&lt;_impact_factor&gt;   2.647&lt;/_impact_factor&gt;&lt;_isbn&gt;1873-5967 (Electronic); 1386-6532 (Linking)&lt;/_isbn&gt;&lt;_issue&gt;1&lt;/_issue&gt;&lt;_journal&gt;J Clin Virol&lt;/_journal&gt;&lt;_keywords&gt;Adult; Aged; Aged, 80 and over; Female; Hepatitis B, Chronic/*complications; Hepatitis E/*mortality/*pathology; Hong Kong/epidemiology; Hospitals; Humans; Liver Failure/*epidemiology/*mortality; Male; Middle Aged; Retrospective Studies; Survival Analysis; Treatment Outcome; Young AdultAll-cause mortality; Hepatitis B; Hepatitis E; Liver failure; Liver-related mortality&lt;/_keywords&gt;&lt;_language&gt;eng&lt;/_language&gt;&lt;_modified&gt;61346288&lt;/_modified&gt;&lt;_ori_publication&gt;Copyright (c) 2014 Elsevier B.V. All rights reserved.&lt;/_ori_publication&gt;&lt;_pages&gt;4-10&lt;/_pages&gt;&lt;_tertiary_title&gt;Journal of clinical virology : the official publication of the Pan American_x000a_      Society for Clinical Virology&lt;/_tertiary_title&gt;&lt;_type_work&gt;Journal Article&lt;/_type_work&gt;&lt;_url&gt;http://www.ncbi.nlm.nih.gov/entrez/query.fcgi?cmd=Retrieve&amp;amp;db=pubmed&amp;amp;dopt=Abstract&amp;amp;list_uids=24646686&amp;amp;query_hl=1&lt;/_url&gt;&lt;_volume&gt;60&lt;/_volume&gt;&lt;/Details&gt;&lt;Extra&gt;&lt;DBUID&gt;{59D8CB1F-9AFC-4461-A0F1-8165E609897A}&lt;/DBUID&gt;&lt;/Extra&gt;&lt;/Item&gt;&lt;/References&gt;&lt;/Group&gt;&lt;Group&gt;&lt;References&gt;&lt;Item&gt;&lt;ID&gt;429&lt;/ID&gt;&lt;UID&gt;{A590A3B9-2297-4422-9CE8-1BB94A3C04BE}&lt;/UID&gt;&lt;Title&gt;Influence of chronic HBV infection on superimposed acute hepatitis E&lt;/Title&gt;&lt;Template&gt;Journal Article&lt;/Template&gt;&lt;Star&gt;0&lt;/Star&gt;&lt;Tag&gt;0&lt;/Tag&gt;&lt;Author&gt;Cheng, S H; Mai, L; Zhu, F Q; Pan, X F; Sun, H X; Cao, H; Shu, X; Ke, W M; Li, G; Xu, Q H&lt;/Author&gt;&lt;Year&gt;2013&lt;/Year&gt;&lt;Details&gt;&lt;_accession_num&gt;24124337&lt;/_accession_num&gt;&lt;_author_adr&gt;Si-Hong Cheng, Li Mai, Feng-Qin Zhu, Xing-Fei Pan, Hai-Xia Sun, Hong Cao, Xin Shu, Wei-Min Ke, Gang Li, Qi-Huan Xu, Department of Infectious Diseases, the Third Affiliated Hospital of Sun Yat-sen University, Guangzhou 510630, Guangdong  Province, China.&lt;/_author_adr&gt;&lt;_created&gt;61109960&lt;/_created&gt;&lt;_date&gt;2013-09-21&lt;/_date&gt;&lt;_date_display&gt;2013 Sep 21&lt;/_date_display&gt;&lt;_db_updated&gt;PubMed&lt;/_db_updated&gt;&lt;_doi&gt;10.3748/wjg.v19.i35.5904&lt;/_doi&gt;&lt;_impact_factor&gt;   2.787&lt;/_impact_factor&gt;&lt;_isbn&gt;2219-2840 (Electronic); 1007-9327 (Linking)&lt;/_isbn&gt;&lt;_issue&gt;35&lt;/_issue&gt;&lt;_journal&gt;World J Gastroenterol&lt;/_journal&gt;&lt;_keywords&gt;Acute Disease; Adult; Aged; Antiviral Agents/therapeutic use; Bilirubin/blood; Biomarkers/blood; Chi-Square Distribution; China/epidemiology; *Coinfection; DNA, Viral/blood; Female; Hepatitis B e Antigens/blood; Hepatitis B virus/genetics/immunology; Hepatitis B, Chronic/blood/*complications/diagnosis/drug therapy/mortality; Hepatitis E/*complications/diagnosis/mortality/therapy; Humans; Liver Cirrhosis/mortality/virology; Liver Failure/mortality/virology; Male; Middle Aged; Prevalence; Prothrombin Time; Retrospective Studies; Severity of Illness Index; Treatment OutcomeAcute hepatitis E; Anti-hepatitis B virus treatment; Chronic hepatitis B virus infection; Clinical profile; Superinfection&lt;/_keywords&gt;&lt;_language&gt;eng&lt;/_language&gt;&lt;_modified&gt;61346288&lt;/_modified&gt;&lt;_pages&gt;5904-9&lt;/_pages&gt;&lt;_tertiary_title&gt;World journal of gastroenterology&lt;/_tertiary_title&gt;&lt;_type_work&gt;Journal Article&lt;/_type_work&gt;&lt;_url&gt;http://www.ncbi.nlm.nih.gov/entrez/query.fcgi?cmd=Retrieve&amp;amp;db=pubmed&amp;amp;dopt=Abstract&amp;amp;list_uids=24124337&amp;amp;query_hl=1&lt;/_url&gt;&lt;_volume&gt;19&lt;/_volume&gt;&lt;/Details&gt;&lt;Extra&gt;&lt;DBUID&gt;{59D8CB1F-9AFC-4461-A0F1-8165E609897A}&lt;/DBUID&gt;&lt;/Extra&gt;&lt;/Item&gt;&lt;/References&gt;&lt;/Group&gt;&lt;/Citation&gt;_x000a_"/>
    <w:docVar w:name="NE.Ref{5C839252-45AC-4086-A1F5-1B03D204A169}" w:val=" ADDIN NE.Ref.{5C839252-45AC-4086-A1F5-1B03D204A169}&lt;Citation&gt;&lt;Group&gt;&lt;References&gt;&lt;Item&gt;&lt;ID&gt;443&lt;/ID&gt;&lt;UID&gt;{3A4B54AB-A552-4354-8033-3E1A8DEA03BC}&lt;/UID&gt;&lt;Title&gt;Proposed reference sequences for Hepatitis E virus subtypes&lt;/Title&gt;&lt;Template&gt;Journal Article&lt;/Template&gt;&lt;Star&gt;0&lt;/Star&gt;&lt;Tag&gt;0&lt;/Tag&gt;&lt;Author&gt;Smith, D B; Simmonds, P; Izopet, J; Oliveira-Filho, E F; Ulrich, R G; Johne, R; Koenig, M; Jameel, S; Harrison, T J; Meng, X J; Okamoto, H; van der Poel, W H; Purdy, M A&lt;/Author&gt;&lt;Year&gt;2016&lt;/Year&gt;&lt;Details&gt;&lt;_accession_num&gt;26743685&lt;/_accession_num&gt;&lt;_author_adr&gt;1University of Edinburgh.; 2University of Edinburgh.; 3INSERM, Toulouse.; 4Universite de Liege.; 5Friedrich-Loeffler-Institut.; 6Federal Institute for Risk Assessment.; 7Justus-Liebig-University.; 8The Wellcome Trust/DBT India Alliance.; 9University College London.; 10Virginia Polytechnic Institute and State University.; 11Jichi Medical University School of Medicine.; 12Wageningen University and Research Centre.; 13Centers for Disease Control and Prevention.&lt;/_author_adr&gt;&lt;_collection_scope&gt;SCI;SCIE;&lt;/_collection_scope&gt;&lt;_created&gt;61110041&lt;/_created&gt;&lt;_date&gt;2016-01-07&lt;/_date&gt;&lt;_date_display&gt;2016 Jan 7&lt;/_date_display&gt;&lt;_db_updated&gt;PubMed&lt;/_db_updated&gt;&lt;_doi&gt;10.1099/jgv.0.000393&lt;/_doi&gt;&lt;_impact_factor&gt;   3.183&lt;/_impact_factor&gt;&lt;_isbn&gt;1465-2099 (Electronic); 0022-1317 (Linking)&lt;/_isbn&gt;&lt;_journal&gt;J Gen Virol&lt;/_journal&gt;&lt;_language&gt;ENG&lt;/_language&gt;&lt;_modified&gt;61245209&lt;/_modified&gt;&lt;_tertiary_title&gt;The Journal of general virology&lt;/_tertiary_title&gt;&lt;_type_work&gt;JOURNAL ARTICLE&lt;/_type_work&gt;&lt;_url&gt;http://www.ncbi.nlm.nih.gov/entrez/query.fcgi?cmd=Retrieve&amp;amp;db=pubmed&amp;amp;dopt=Abstract&amp;amp;list_uids=26743685&amp;amp;query_hl=1&lt;/_url&gt;&lt;/Details&gt;&lt;Extra&gt;&lt;DBUID&gt;{59D8CB1F-9AFC-4461-A0F1-8165E609897A}&lt;/DBUID&gt;&lt;/Extra&gt;&lt;/Item&gt;&lt;/References&gt;&lt;/Group&gt;&lt;/Citation&gt;_x000a_"/>
    <w:docVar w:name="NE.Ref{6083E13F-BB20-4722-8DCA-FD5A5F872AE2}" w:val=" ADDIN NE.Ref.{6083E13F-BB20-4722-8DCA-FD5A5F872AE2}&lt;Citation&gt;&lt;Group&gt;&lt;References&gt;&lt;Item&gt;&lt;ID&gt;482&lt;/ID&gt;&lt;UID&gt;{977F0A4A-3A9D-4359-BDF4-C7CC3EF3BA03}&lt;/UID&gt;&lt;Title&gt;Epidemiology of zoonotic hepatitis E: a community-based surveillance study in a rural population in China&lt;/Title&gt;&lt;Template&gt;Journal Article&lt;/Template&gt;&lt;Star&gt;0&lt;/Star&gt;&lt;Tag&gt;0&lt;/Tag&gt;&lt;Author&gt;Zhu, F C; Huang, S J; Wu, T; Zhang, X F; Wang, Z Z; Ai, X; Yan, Q; Yang, C L; Cai, J P; Jiang, H M; Wang, Y J; Ng, M H; Zhang, J; Xia, N S&lt;/Author&gt;&lt;Year&gt;2014&lt;/Year&gt;&lt;Details&gt;&lt;_accession_num&gt;24498033&lt;/_accession_num&gt;&lt;_author_adr&gt;Jiangsu Provincial Center for Disease Control and Prevention, Nanjing, Jiangsu Province, China.; National Institute of Diagnostics and Vaccine Development in Infectious Diseases, School of Public Health, Xiamen University, Xiamen, China.; National Institute of Diagnostics and Vaccine Development in Infectious Diseases, School of Public Health, Xiamen University, Xiamen, China.; Jiangsu Provincial Center for Disease Control and Prevention, Nanjing, Jiangsu Province, China.; Dongtai Center for Disease Control and Prevention, Dongtai, Jiangsu Province, China.; Jiangsu Provincial Center for Disease Control and Prevention, Nanjing, Jiangsu Province, China.; National Institute of Diagnostics and Vaccine Development in Infectious Diseases, School of Public Health, Xiamen University, Xiamen, China.; Dongtai Center for Disease Control and Prevention, Dongtai, Jiangsu Province, China.; Dongtai Center for Disease Control and Prevention, Dongtai, Jiangsu Province, China.; Dongtai Center for Disease Control and Prevention, Dongtai, Jiangsu Province, China.; Dongtai Center for Disease Control and Prevention, Dongtai, Jiangsu Province, China.; National Institute of Diagnostics and Vaccine Development in Infectious Diseases, School of Public Health, Xiamen University, Xiamen, China.; National Institute of Diagnostics and Vaccine Development in Infectious Diseases, School of Public Health, Xiamen University, Xiamen, China.; National Institute of Diagnostics and Vaccine Development in Infectious Diseases, School of Public Health, Xiamen University, Xiamen, China.&lt;/_author_adr&gt;&lt;_collection_scope&gt;SCIE;&lt;/_collection_scope&gt;&lt;_created&gt;61245293&lt;/_created&gt;&lt;_date&gt;2014-01-20&lt;/_date&gt;&lt;_date_display&gt;2014&lt;/_date_display&gt;&lt;_db_updated&gt;PubMed&lt;/_db_updated&gt;&lt;_doi&gt;10.1371/journal.pone.0087154&lt;/_doi&gt;&lt;_impact_factor&gt;   3.057&lt;/_impact_factor&gt;&lt;_isbn&gt;1932-6203 (Electronic); 1932-6203 (Linking)&lt;/_isbn&gt;&lt;_issue&gt;1&lt;/_issue&gt;&lt;_journal&gt;PLoS One&lt;/_journal&gt;&lt;_keywords&gt;Adolescent; Adult; Age Factors; Aged; Animals; Antibodies, Viral/blood/immunology; Asian Continental Ancestry Group/statistics &amp;amp; numerical data; Child; China/epidemiology; Cold Temperature; Female; Genotype; Hepatitis E/*epidemiology/ethnology/virology; Hepatitis E virus/genetics/immunology; Humans; Incidence; Male; Middle Aged; Population Surveillance/*methods; Risk Factors; Rural Population/*statistics &amp;amp; numerical data; Seasons; Seroepidemiologic Studies; Sex Factors; Zoonoses/*epidemiology/ethnology/virology&lt;/_keywords&gt;&lt;_language&gt;eng&lt;/_language&gt;&lt;_modified&gt;61346288&lt;/_modified&gt;&lt;_pages&gt;e87154&lt;/_pages&gt;&lt;_tertiary_title&gt;PloS one&lt;/_tertiary_title&gt;&lt;_type_work&gt;Journal Article; Research Support, Non-U.S. Gov&amp;apos;t&lt;/_type_work&gt;&lt;_url&gt;http://www.ncbi.nlm.nih.gov/entrez/query.fcgi?cmd=Retrieve&amp;amp;db=pubmed&amp;amp;dopt=Abstract&amp;amp;list_uids=24498033&amp;amp;query_hl=1&lt;/_url&gt;&lt;_volume&gt;9&lt;/_volume&gt;&lt;/Details&gt;&lt;Extra&gt;&lt;DBUID&gt;{59D8CB1F-9AFC-4461-A0F1-8165E609897A}&lt;/DBUID&gt;&lt;/Extra&gt;&lt;/Item&gt;&lt;/References&gt;&lt;/Group&gt;&lt;Group&gt;&lt;References&gt;&lt;Item&gt;&lt;ID&gt;483&lt;/ID&gt;&lt;UID&gt;{71AE4ABB-BDE0-4B14-A985-ADAFFB9F49F3}&lt;/UID&gt;&lt;Title&gt;Prevalence of hepatitis E virus in Chinese blood donors&lt;/Title&gt;&lt;Template&gt;Journal Article&lt;/Template&gt;&lt;Star&gt;1&lt;/Star&gt;&lt;Tag&gt;0&lt;/Tag&gt;&lt;Author&gt;Guo, Q S; Yan, Q; Xiong, J H; Ge, S X; Shih, J W; Ng, M H; Zhang, J; Xia, N S&lt;/Author&gt;&lt;Year&gt;2010&lt;/Year&gt;&lt;Details&gt;&lt;_accession_num&gt;19940058&lt;/_accession_num&gt;&lt;_author_adr&gt;National Institute of Diagnostics and Vaccine Development in Infectious Diseases, School of Life Sciences, Xiamen University, Xiamen 361005, China.&lt;/_author_adr&gt;&lt;_collection_scope&gt;SCI;SCIE;&lt;/_collection_scope&gt;&lt;_created&gt;61245294&lt;/_created&gt;&lt;_date&gt;2010-01-01&lt;/_date&gt;&lt;_date_display&gt;2010 Jan&lt;/_date_display&gt;&lt;_db_updated&gt;PubMed&lt;/_db_updated&gt;&lt;_doi&gt;10.1128/JCM.01466-09&lt;/_doi&gt;&lt;_impact_factor&gt;   3.631&lt;/_impact_factor&gt;&lt;_isbn&gt;1098-660X (Electronic); 0095-1137 (Linking)&lt;/_isbn&gt;&lt;_issue&gt;1&lt;/_issue&gt;&lt;_journal&gt;J Clin Microbiol&lt;/_journal&gt;&lt;_keywords&gt;Adolescent; Adult; Blood Donors; China/epidemiology; Cluster Analysis; Female; Hepatitis Antibodies/blood; Hepatitis E/*epidemiology/immunology/*virology; Hepatitis E virus/*genetics/immunology/*isolation &amp;amp; purification; Humans; Immunoglobulin G/blood; Male; Middle Aged; Molecular Sequence Data; Phylogeny; RNA, Viral/blood/genetics; Sequence Analysis, DNA; Sequence Homology; Seroepidemiologic Studies; Young Adult&lt;/_keywords&gt;&lt;_language&gt;eng&lt;/_language&gt;&lt;_modified&gt;61346288&lt;/_modified&gt;&lt;_pages&gt;317-8&lt;/_pages&gt;&lt;_tertiary_title&gt;Journal of clinical microbiology&lt;/_tertiary_title&gt;&lt;_type_work&gt;Journal Article; Research Support, Non-U.S. Gov&amp;apos;t&lt;/_type_work&gt;&lt;_url&gt;http://www.ncbi.nlm.nih.gov/entrez/query.fcgi?cmd=Retrieve&amp;amp;db=pubmed&amp;amp;dopt=Abstract&amp;amp;list_uids=19940058&amp;amp;query_hl=1&lt;/_url&gt;&lt;_volume&gt;48&lt;/_volume&gt;&lt;/Details&gt;&lt;Extra&gt;&lt;DBUID&gt;{59D8CB1F-9AFC-4461-A0F1-8165E609897A}&lt;/DBUID&gt;&lt;/Extra&gt;&lt;/Item&gt;&lt;/References&gt;&lt;/Group&gt;&lt;Group&gt;&lt;References&gt;&lt;Item&gt;&lt;ID&gt;440&lt;/ID&gt;&lt;UID&gt;{41A72067-9990-461D-ADF8-E58FBA0DDE25}&lt;/UID&gt;&lt;Title&gt;Protective immunity against HEV&lt;/Title&gt;&lt;Template&gt;Journal Article&lt;/Template&gt;&lt;Star&gt;0&lt;/Star&gt;&lt;Tag&gt;0&lt;/Tag&gt;&lt;Author&gt;Huang, S J; Liu, X H; Zhang, J; Ng, M H&lt;/Author&gt;&lt;Year&gt;2014&lt;/Year&gt;&lt;Details&gt;&lt;_accession_num&gt;24835679&lt;/_accession_num&gt;&lt;_author_adr&gt;National Institute of Diagnostics and Vaccine Development in Infectious Diseases, School of Public Health, Xiamen University, Xiamen 361102, China.; Xiamen Innovax Biotech Company Ltd., Xiamen 361022, China.; National Institute of Diagnostics and Vaccine Development in Infectious Diseases, School of Public Health, Xiamen University, Xiamen 361102, China.; National Institute of Diagnostics and Vaccine Development in Infectious Diseases, School of Public Health, Xiamen University, Xiamen 361102, China. Electronic address: ng.munhon6@gmail.com.&lt;/_author_adr&gt;&lt;_collection_scope&gt;SCIE;&lt;/_collection_scope&gt;&lt;_created&gt;61110037&lt;/_created&gt;&lt;_date&gt;2014-04-01&lt;/_date&gt;&lt;_date_display&gt;2014 Apr&lt;/_date_display&gt;&lt;_db_updated&gt;PubMed&lt;/_db_updated&gt;&lt;_doi&gt;10.1016/j.coviro.2013.10.003&lt;/_doi&gt;&lt;_impact_factor&gt;   5.313&lt;/_impact_factor&gt;&lt;_isbn&gt;1879-6265 (Electronic)&lt;/_isbn&gt;&lt;_journal&gt;Curr Opin Virol&lt;/_journal&gt;&lt;_keywords&gt;Animals; Hepatitis E/*immunology/prevention &amp;amp; control/virology; Hepatitis E virus/genetics/immunology/*physiology; Humans; *Immunity, Innate&lt;/_keywords&gt;&lt;_language&gt;eng&lt;/_language&gt;&lt;_modified&gt;61346288&lt;/_modified&gt;&lt;_ori_publication&gt;Copyright (c) 2013 Elsevier B.V. All rights reserved.&lt;/_ori_publication&gt;&lt;_pages&gt;1-6&lt;/_pages&gt;&lt;_tertiary_title&gt;Current opinion in virology&lt;/_tertiary_title&gt;&lt;_type_work&gt;Journal Article; Research Support, Non-U.S. Gov&amp;apos;t; Review&lt;/_type_work&gt;&lt;_url&gt;http://www.ncbi.nlm.nih.gov/entrez/query.fcgi?cmd=Retrieve&amp;amp;db=pubmed&amp;amp;dopt=Abstract&amp;amp;list_uids=24835679&amp;amp;query_hl=1&lt;/_url&gt;&lt;_volume&gt;5&lt;/_volume&gt;&lt;/Details&gt;&lt;Extra&gt;&lt;DBUID&gt;{59D8CB1F-9AFC-4461-A0F1-8165E609897A}&lt;/DBUID&gt;&lt;/Extra&gt;&lt;/Item&gt;&lt;/References&gt;&lt;/Group&gt;&lt;/Citation&gt;_x000a_"/>
    <w:docVar w:name="NE.Ref{7320FDC3-8119-4A1B-962C-EABEC3624D85}" w:val=" ADDIN NE.Ref.{7320FDC3-8119-4A1B-962C-EABEC3624D85}&lt;Citation&gt;&lt;Group&gt;&lt;References&gt;&lt;Item&gt;&lt;ID&gt;477&lt;/ID&gt;&lt;UID&gt;{72C54F57-EB04-4C2D-A47B-939D0AA295DA}&lt;/UID&gt;&lt;Title&gt;The natural history of chronic hepatitis B virus infection&lt;/Title&gt;&lt;Template&gt;Journal Article&lt;/Template&gt;&lt;Star&gt;0&lt;/Star&gt;&lt;Tag&gt;0&lt;/Tag&gt;&lt;Author&gt;McMahon, B J&lt;/Author&gt;&lt;Year&gt;2009&lt;/Year&gt;&lt;Details&gt;&lt;_accession_num&gt;19399792&lt;/_accession_num&gt;&lt;_author_adr&gt;Liver Disease and Hepatitis Program, Alaska Native Tribal Health Consortium, Anchorage, AK 99508, USA. bdm9@cdc.gov&lt;/_author_adr&gt;&lt;_collection_scope&gt;SCI;SCIE;&lt;/_collection_scope&gt;&lt;_created&gt;61245223&lt;/_created&gt;&lt;_date&gt;2009-05-01&lt;/_date&gt;&lt;_date_display&gt;2009 May&lt;/_date_display&gt;&lt;_db_updated&gt;PubMed&lt;/_db_updated&gt;&lt;_doi&gt;10.1002/hep.22898&lt;/_doi&gt;&lt;_impact_factor&gt;  11.711&lt;/_impact_factor&gt;&lt;_isbn&gt;1527-3350 (Electronic); 0270-9139 (Linking)&lt;/_isbn&gt;&lt;_issue&gt;5 Suppl&lt;/_issue&gt;&lt;_journal&gt;Hepatology&lt;/_journal&gt;&lt;_keywords&gt;Hepatitis B, Chronic/*epidemiology/*physiopathology; Humans; Liver Cirrhosis/*epidemiology/*virology; Risk Factors&lt;/_keywords&gt;&lt;_language&gt;eng&lt;/_language&gt;&lt;_modified&gt;61346288&lt;/_modified&gt;&lt;_pages&gt;S45-55&lt;/_pages&gt;&lt;_tertiary_title&gt;Hepatology (Baltimore, Md.)&lt;/_tertiary_title&gt;&lt;_type_work&gt;Consensus Development Conference, NIH; Journal Article; Research Support, U.S. Gov&amp;apos;t, P.H.S.&lt;/_type_work&gt;&lt;_url&gt;http://www.ncbi.nlm.nih.gov/entrez/query.fcgi?cmd=Retrieve&amp;amp;db=pubmed&amp;amp;dopt=Abstract&amp;amp;list_uids=19399792&amp;amp;query_hl=1&lt;/_url&gt;&lt;_volume&gt;49&lt;/_volume&gt;&lt;/Details&gt;&lt;Extra&gt;&lt;DBUID&gt;{59D8CB1F-9AFC-4461-A0F1-8165E609897A}&lt;/DBUID&gt;&lt;/Extra&gt;&lt;/Item&gt;&lt;/References&gt;&lt;/Group&gt;&lt;Group&gt;&lt;References&gt;&lt;Item&gt;&lt;ID&gt;473&lt;/ID&gt;&lt;UID&gt;{F460D10F-42A0-4F43-9D07-5A6803919AD4}&lt;/UID&gt;&lt;Title&gt;Natural history of chronic hepatitis B virus infection and long-term outcome under treatment&lt;/Title&gt;&lt;Template&gt;Journal Article&lt;/Template&gt;&lt;Star&gt;1&lt;/Star&gt;&lt;Tag&gt;0&lt;/Tag&gt;&lt;Author&gt;Liaw, Y F&lt;/Author&gt;&lt;Year&gt;2009&lt;/Year&gt;&lt;Details&gt;&lt;_accession_num&gt;19207972&lt;/_accession_num&gt;&lt;_author_adr&gt;Liver Research Unit, Chang Gung Memorial Hospital, Chang Gung University College  of Medicine, Taipei, Taiwan. liveryfl@so-net.net.tw&lt;/_author_adr&gt;&lt;_collection_scope&gt;SCI;SCIE;&lt;/_collection_scope&gt;&lt;_created&gt;61245219&lt;/_created&gt;&lt;_date&gt;2009-01-01&lt;/_date&gt;&lt;_date_display&gt;2009 Jan&lt;/_date_display&gt;&lt;_db_updated&gt;PubMed&lt;/_db_updated&gt;&lt;_doi&gt;10.1111/j.1478-3231.2008.01941.x&lt;/_doi&gt;&lt;_impact_factor&gt;   4.470&lt;/_impact_factor&gt;&lt;_isbn&gt;1478-3231 (Electronic); 1478-3223 (Linking)&lt;/_isbn&gt;&lt;_journal&gt;Liver Int&lt;/_journal&gt;&lt;_keywords&gt;Age Factors; Antiviral Agents/*therapeutic use; Disease Progression; Drug Therapy, Combination; Hepatitis B, Chronic/*drug therapy/immunology/*physiopathology; Humans; Interferon-alpha/therapeutic use; Lamivudine/therapeutic use; Treatment Outcome&lt;/_keywords&gt;&lt;_language&gt;eng&lt;/_language&gt;&lt;_modified&gt;61346288&lt;/_modified&gt;&lt;_pages&gt;100-7&lt;/_pages&gt;&lt;_tertiary_title&gt;Liver international : official journal of the International Association for the_x000a_      Study of the Liver&lt;/_tertiary_title&gt;&lt;_type_work&gt;Journal Article; Research Support, Non-U.S. Gov&amp;apos;t; Review&lt;/_type_work&gt;&lt;_url&gt;http://www.ncbi.nlm.nih.gov/entrez/query.fcgi?cmd=Retrieve&amp;amp;db=pubmed&amp;amp;dopt=Abstract&amp;amp;list_uids=19207972&amp;amp;query_hl=1&lt;/_url&gt;&lt;_volume&gt;29 Suppl 1&lt;/_volume&gt;&lt;/Details&gt;&lt;Extra&gt;&lt;DBUID&gt;{59D8CB1F-9AFC-4461-A0F1-8165E609897A}&lt;/DBUID&gt;&lt;/Extra&gt;&lt;/Item&gt;&lt;/References&gt;&lt;/Group&gt;&lt;/Citation&gt;_x000a_"/>
    <w:docVar w:name="NE.Ref{7A908175-10A5-4B80-92FF-BC4086824534}" w:val=" ADDIN NE.Ref.{7A908175-10A5-4B80-92FF-BC4086824534}&lt;Citation&gt;&lt;Group&gt;&lt;References&gt;&lt;Item&gt;&lt;ID&gt;489&lt;/ID&gt;&lt;UID&gt;{E69953AE-B623-4A46-9919-DC21ABF02D54}&lt;/UID&gt;&lt;Title&gt;Seroepidemiology of hepatitis B virus infection in 2 million men aged 21-49 years in rural China: a population-based, cross-sectional study&lt;/Title&gt;&lt;Template&gt;Journal Article&lt;/Template&gt;&lt;Star&gt;0&lt;/Star&gt;&lt;Tag&gt;0&lt;/Tag&gt;&lt;Author&gt;Liu, J; Zhang, S; Wang, Q; Shen, H; Zhang, M; Zhang, Y; Yan, D; Liu, M&lt;/Author&gt;&lt;Year&gt;2016&lt;/Year&gt;&lt;Details&gt;&lt;_accession_num&gt;26268687&lt;/_accession_num&gt;&lt;_author_adr&gt;Department of Epidemiology and Biostatistics, School of Public Health, Peking University, Beijing, China.; Department of Maternal and Child Health, National Health and Family Planning Commission of the PRC, Beijing, China.; Department of Maternal and Child Health, National Health and Family Planning Commission of the PRC, Beijing, China.; Department of Maternal and Child Health, National Health and Family Planning Commission of the PRC, Beijing, China.; Center for Clinical Laboratory, Beijing Shijitan Hospital, Capital Medical University, Beijing, China.; Department of Maternal and Child Health, National Health and Family Planning Commission of the PRC, Beijing, China.; Department of Maternal and Child Health, National Health and Family Planning Commission of the PRC, Beijing, China.; Department of Epidemiology and Biostatistics, School of Public Health, Peking University, Beijing, China. Electronic address: liumin@bjmu.edu.cn.&lt;/_author_adr&gt;&lt;_collection_scope&gt;SCIE;&lt;/_collection_scope&gt;&lt;_created&gt;61247376&lt;/_created&gt;&lt;_date&gt;2016-01-01&lt;/_date&gt;&lt;_date_display&gt;2016 Jan&lt;/_date_display&gt;&lt;_db_updated&gt;PubMed&lt;/_db_updated&gt;&lt;_doi&gt;10.1016/S1473-3099(15)00218-2&lt;/_doi&gt;&lt;_impact_factor&gt;  21.372&lt;/_impact_factor&gt;&lt;_isbn&gt;1474-4457 (Electronic); 1473-3099 (Linking)&lt;/_isbn&gt;&lt;_issue&gt;1&lt;/_issue&gt;&lt;_journal&gt;Lancet Infect Dis&lt;/_journal&gt;&lt;_language&gt;eng&lt;/_language&gt;&lt;_modified&gt;61346288&lt;/_modified&gt;&lt;_ori_publication&gt;Copyright (c) 2016 Elsevier Ltd. All rights reserved.&lt;/_ori_publication&gt;&lt;_pages&gt;80-6&lt;/_pages&gt;&lt;_tertiary_title&gt;The Lancet. Infectious diseases&lt;/_tertiary_title&gt;&lt;_type_work&gt;Journal Article; Research Support, Non-U.S. Gov&amp;apos;t&lt;/_type_work&gt;&lt;_url&gt;http://www.ncbi.nlm.nih.gov/entrez/query.fcgi?cmd=Retrieve&amp;amp;db=pubmed&amp;amp;dopt=Abstract&amp;amp;list_uids=26268687&amp;amp;query_hl=1&lt;/_url&gt;&lt;_volume&gt;16&lt;/_volume&gt;&lt;/Details&gt;&lt;Extra&gt;&lt;DBUID&gt;{59D8CB1F-9AFC-4461-A0F1-8165E609897A}&lt;/DBUID&gt;&lt;/Extra&gt;&lt;/Item&gt;&lt;/References&gt;&lt;/Group&gt;&lt;Group&gt;&lt;References&gt;&lt;Item&gt;&lt;ID&gt;490&lt;/ID&gt;&lt;UID&gt;{2723B403-ACBF-45E9-A17A-738CE2000C41}&lt;/UID&gt;&lt;Title&gt;Epidemiology of Hepatitis B and Hepatitis C Infections and Benefits of Programs for Hepatitis Prevention in Northeastern China: A Cross-Sectional Study&lt;/Title&gt;&lt;Template&gt;Journal Article&lt;/Template&gt;&lt;Star&gt;0&lt;/Star&gt;&lt;Tag&gt;0&lt;/Tag&gt;&lt;Author&gt;Zhang, Q; Qi, W; Wang, X; Zhang, Y; Xu, Y; Qin, S; Zhao, P; Guo, H; Jiao, J; Zhou, C; Ji, S; Wang, J&lt;/Author&gt;&lt;Year&gt;2016&lt;/Year&gt;&lt;Details&gt;&lt;_accession_num&gt;26433720&lt;/_accession_num&gt;&lt;_author_adr&gt;Department of Gastroenterology, China-Japan Union Hospital of Jilin University, Changchun, Jilin Province, China.; Department of Gastroenterology, China-Japan Union Hospital of Jilin University, Changchun, Jilin Province, China.; Department of Gastroenterology, China-Japan Union Hospital of Jilin University, Changchun, Jilin Province, China.; Department of Gastroenterology, China-Japan Union Hospital of Jilin University, Changchun, Jilin Province, China.; Department of Gastroenterology, China-Japan Union Hospital of Jilin University, Changchun, Jilin Province, China.; Department of Gastroenterology, China-Japan Union Hospital of Jilin University, Changchun, Jilin Province, China.; Department of Gastroenterology, China-Japan Union Hospital of Jilin University, Changchun, Jilin Province, China.; Department of Gastroenterology, China-Japan Union Hospital of Jilin University, Changchun, Jilin Province, China.; Department of Gastroenterology, China-Japan Union Hospital of Jilin University, Changchun, Jilin Province, China.; Department of Gastroenterology, China-Japan Union Hospital of Jilin University, Changchun, Jilin Province, China.; Department of Gastroenterology, China-Japan Union Hospital of Jilin University, Changchun, Jilin Province, China.; Department of Gastroenterology, China-Japan Union Hospital of Jilin University, Changchun, Jilin Province, China.&lt;/_author_adr&gt;&lt;_collection_scope&gt;SCI;SCIE;&lt;/_collection_scope&gt;&lt;_created&gt;61247377&lt;/_created&gt;&lt;_date&gt;2016-02-01&lt;/_date&gt;&lt;_date_display&gt;2016 Feb 1&lt;/_date_display&gt;&lt;_db_updated&gt;PubMed&lt;/_db_updated&gt;&lt;_doi&gt;10.1093/cid/civ859&lt;/_doi&gt;&lt;_impact_factor&gt;   8.736&lt;/_impact_factor&gt;&lt;_isbn&gt;1537-6591 (Electronic); 1058-4838 (Linking)&lt;/_isbn&gt;&lt;_issue&gt;3&lt;/_issue&gt;&lt;_journal&gt;Clin Infect Dis&lt;/_journal&gt;&lt;_keywords&gt;cross-sectional study; epidemiology; hepatitis B virus; hepatitis C virus&lt;/_keywords&gt;&lt;_language&gt;eng&lt;/_language&gt;&lt;_modified&gt;61346288&lt;/_modified&gt;&lt;_ori_publication&gt;(c) The Author 2015. Published by Oxford University Press for the Infectious_x000a_      Diseases Society of America. All rights reserved. For permissions, e-mail_x000a_      journals.permissions@oup.com.&lt;/_ori_publication&gt;&lt;_pages&gt;305-12&lt;/_pages&gt;&lt;_tertiary_title&gt;Clinical infectious diseases : an official publication of the Infectious Diseases_x000a_      Society of America&lt;/_tertiary_title&gt;&lt;_type_work&gt;Journal Article; Research Support, Non-U.S. Gov&amp;apos;t&lt;/_type_work&gt;&lt;_url&gt;http://www.ncbi.nlm.nih.gov/entrez/query.fcgi?cmd=Retrieve&amp;amp;db=pubmed&amp;amp;dopt=Abstract&amp;amp;list_uids=26433720&amp;amp;query_hl=1&lt;/_url&gt;&lt;_volume&gt;62&lt;/_volume&gt;&lt;/Details&gt;&lt;Extra&gt;&lt;DBUID&gt;{59D8CB1F-9AFC-4461-A0F1-8165E609897A}&lt;/DBUID&gt;&lt;/Extra&gt;&lt;/Item&gt;&lt;/References&gt;&lt;/Group&gt;&lt;/Citation&gt;_x000a_"/>
    <w:docVar w:name="NE.Ref{7FEF3169-A9A5-4BA7-9E41-721CDEEF1B48}" w:val=" ADDIN NE.Ref.{7FEF3169-A9A5-4BA7-9E41-721CDEEF1B48}&lt;Citation&gt;&lt;Group&gt;&lt;References&gt;&lt;Item&gt;&lt;ID&gt;546&lt;/ID&gt;&lt;UID&gt;{C19CCEA7-BAED-46FF-B082-66423D75850E}&lt;/UID&gt;&lt;Title&gt;Revision and update on clinical practice guideline for liver cirrhosis&lt;/Title&gt;&lt;Template&gt;Journal Article&lt;/Template&gt;&lt;Star&gt;0&lt;/Star&gt;&lt;Tag&gt;0&lt;/Tag&gt;&lt;Author&gt;Suk, K T; Baik, S K; Yoon, J H; Cheong, J Y; Paik, Y H; Lee, C H; Kim, Y S; Lee, J W; Kim, D J; Cho, S W; Hwang, S G; Sohn, J H; Kim, M Y; Kim, Y B; Kim, J G; Cho, Y K; Choi, M S; Kim, H J; Lee, H W; Kim, S U; Kim, J K; Choi, J Y; Jun, D W; Tak, W Y; Lee, B S; Jang, B K; Chung, W J; Kim, H S; Jang, J Y; Jeong, S W; Kim, S G; Kwon, O S; Jung, Y K; Choe, W H; Lee, J S; Kim, I H; Shim, J J; Cheon, G J; Bae, S H; Seo, Y S; Choi, D H; Jang, S J&lt;/Author&gt;&lt;Year&gt;2012&lt;/Year&gt;&lt;Details&gt;&lt;_accession_num&gt;22511898&lt;/_accession_num&gt;&lt;_author_adr&gt;Department of Internal Medicine, Hallym University College of Medicine, Chuncheon, Korea.&lt;/_author_adr&gt;&lt;_created&gt;61359164&lt;/_created&gt;&lt;_date&gt;2012-03-01&lt;/_date&gt;&lt;_date_display&gt;2012 Mar&lt;/_date_display&gt;&lt;_db_updated&gt;PubMed&lt;/_db_updated&gt;&lt;_doi&gt;10.3350/kjhep.2012.18.1.1&lt;/_doi&gt;&lt;_isbn&gt;2093-8047 (Electronic); 1738-222X (Linking)&lt;/_isbn&gt;&lt;_issue&gt;1&lt;/_issue&gt;&lt;_journal&gt;Korean J Hepatol&lt;/_journal&gt;&lt;_keywords&gt;Antiviral Agents/therapeutic use; Ascites/diagnosis/prevention &amp;amp; control/therapy; Cholagogues and Choleretics/therapeutic use; Fatty Liver/diagnosis/diet therapy; Fatty Liver, Alcoholic/diagnosis/drug therapy; Hemorrhage/prevention &amp;amp; control/therapy; Hepatic Encephalopathy/diagnosis/prevention &amp;amp; control/therapy; Hepatitis B, Chronic/diagnosis/drug therapy; Hepatitis C, Chronic/diagnosis/drug therapy; Humans; Liver Cirrhosis/*diagnosis/drug therapy/pathology/*therapy; Liver Cirrhosis, Biliary/drug therapy; Non-alcoholic Fatty Liver Disease; Vasodilator Agents/therapeutic useClinical practice guideline; Liver cirrhosis&lt;/_keywords&gt;&lt;_language&gt;eng&lt;/_language&gt;&lt;_modified&gt;61359165&lt;/_modified&gt;&lt;_pages&gt;1-21&lt;/_pages&gt;&lt;_tertiary_title&gt;The Korean journal of hepatology&lt;/_tertiary_title&gt;&lt;_type_work&gt;Journal Article; Practice Guideline; Research Support, Non-U.S. Gov&amp;apos;t&lt;/_type_work&gt;&lt;_url&gt;http://www.ncbi.nlm.nih.gov/entrez/query.fcgi?cmd=Retrieve&amp;amp;db=pubmed&amp;amp;dopt=Abstract&amp;amp;list_uids=22511898&amp;amp;query_hl=1&lt;/_url&gt;&lt;_volume&gt;18&lt;/_volume&gt;&lt;/Details&gt;&lt;Extra&gt;&lt;DBUID&gt;{59D8CB1F-9AFC-4461-A0F1-8165E609897A}&lt;/DBUID&gt;&lt;/Extra&gt;&lt;/Item&gt;&lt;/References&gt;&lt;/Group&gt;&lt;/Citation&gt;_x000a_"/>
    <w:docVar w:name="NE.Ref{808D69DC-F11C-4A9E-B724-69DA1C203AE9}" w:val=" ADDIN NE.Ref.{808D69DC-F11C-4A9E-B724-69DA1C203AE9}&lt;Citation&gt;&lt;Group&gt;&lt;References&gt;&lt;Item&gt;&lt;ID&gt;430&lt;/ID&gt;&lt;UID&gt;{19044631-EE86-4AE5-94CB-B6222FD2B5EF}&lt;/UID&gt;&lt;Title&gt;Hepatitis E and Acute-on-Chronic Liver Failure&lt;/Title&gt;&lt;Template&gt;Journal Article&lt;/Template&gt;&lt;Star&gt;0&lt;/Star&gt;&lt;Tag&gt;0&lt;/Tag&gt;&lt;Author&gt;Kumar, A; Saraswat, V A&lt;/Author&gt;&lt;Year&gt;2013&lt;/Year&gt;&lt;Details&gt;&lt;_accession_num&gt;25755504&lt;/_accession_num&gt;&lt;_author_adr&gt;Department of Gastroenterology &amp;amp; Hepatology, Sir Ganga Ram Hospital, Rajinder Nagar, New Delhi 110 060, India.; Department of Gastroenterology, Sanjay Gandhi Post-Graduate Institute of Medical  Sciences, Lucknow, Uttar Pradesh 226014, India.&lt;/_author_adr&gt;&lt;_created&gt;61110021&lt;/_created&gt;&lt;_date&gt;2013-09-01&lt;/_date&gt;&lt;_date_display&gt;2013 Sep&lt;/_date_display&gt;&lt;_db_updated&gt;PubMed&lt;/_db_updated&gt;&lt;_doi&gt;10.1016/j.jceh.2013.08.013&lt;/_doi&gt;&lt;_isbn&gt;0973-6883 (Print); 0973-6883 (Linking)&lt;/_isbn&gt;&lt;_issue&gt;3&lt;/_issue&gt;&lt;_journal&gt;J Clin Exp Hepatol&lt;/_journal&gt;&lt;_keywords&gt;ACLF, acute-on-chronic liver failure; APASL, Asia-Pacific Association for the Study of Liver; AVH, acute viral hepatitis; CHB, chronic hepatitis B; HAV, hepatitis A virus; HBV, hepatitis B virus; HEV, hepatitis E virus; HEV-ACLF, HEV-related ACLF; ICU, intensive care unit; INR, international normalized ratio; MELD, model for end-stage liver disease; acute-on-chronic liver failure; cirrhosis; hepatitis E virus; liver failure; ribavirin&lt;/_keywords&gt;&lt;_language&gt;eng&lt;/_language&gt;&lt;_modified&gt;61245214&lt;/_modified&gt;&lt;_pages&gt;225-30&lt;/_pages&gt;&lt;_tertiary_title&gt;Journal of clinical and experimental hepatology&lt;/_tertiary_title&gt;&lt;_type_work&gt;Journal Article; Review&lt;/_type_work&gt;&lt;_url&gt;http://www.ncbi.nlm.nih.gov/entrez/query.fcgi?cmd=Retrieve&amp;amp;db=pubmed&amp;amp;dopt=Abstract&amp;amp;list_uids=25755504&amp;amp;query_hl=1&lt;/_url&gt;&lt;_volume&gt;3&lt;/_volume&gt;&lt;/Details&gt;&lt;Extra&gt;&lt;DBUID&gt;{59D8CB1F-9AFC-4461-A0F1-8165E609897A}&lt;/DBUID&gt;&lt;/Extra&gt;&lt;/Item&gt;&lt;/References&gt;&lt;/Group&gt;&lt;/Citation&gt;_x000a_"/>
    <w:docVar w:name="NE.Ref{82595927-1063-418D-9DE7-7B100A4E685A}" w:val=" ADDIN NE.Ref.{82595927-1063-418D-9DE7-7B100A4E685A}&lt;Citation&gt;&lt;Group&gt;&lt;References&gt;&lt;Item&gt;&lt;ID&gt;429&lt;/ID&gt;&lt;UID&gt;{A590A3B9-2297-4422-9CE8-1BB94A3C04BE}&lt;/UID&gt;&lt;Title&gt;Influence of chronic HBV infection on superimposed acute hepatitis E&lt;/Title&gt;&lt;Template&gt;Journal Article&lt;/Template&gt;&lt;Star&gt;0&lt;/Star&gt;&lt;Tag&gt;0&lt;/Tag&gt;&lt;Author&gt;Cheng, S H; Mai, L; Zhu, F Q; Pan, X F; Sun, H X; Cao, H; Shu, X; Ke, W M; Li, G; Xu, Q H&lt;/Author&gt;&lt;Year&gt;2013&lt;/Year&gt;&lt;Details&gt;&lt;_accession_num&gt;24124337&lt;/_accession_num&gt;&lt;_author_adr&gt;Si-Hong Cheng, Li Mai, Feng-Qin Zhu, Xing-Fei Pan, Hai-Xia Sun, Hong Cao, Xin Shu, Wei-Min Ke, Gang Li, Qi-Huan Xu, Department of Infectious Diseases, the Third Affiliated Hospital of Sun Yat-sen University, Guangzhou 510630, Guangdong  Province, China.&lt;/_author_adr&gt;&lt;_created&gt;61109960&lt;/_created&gt;&lt;_date&gt;2013-09-21&lt;/_date&gt;&lt;_date_display&gt;2013 Sep 21&lt;/_date_display&gt;&lt;_db_updated&gt;PubMed&lt;/_db_updated&gt;&lt;_doi&gt;10.3748/wjg.v19.i35.5904&lt;/_doi&gt;&lt;_impact_factor&gt;   2.787&lt;/_impact_factor&gt;&lt;_isbn&gt;2219-2840 (Electronic); 1007-9327 (Linking)&lt;/_isbn&gt;&lt;_issue&gt;35&lt;/_issue&gt;&lt;_journal&gt;World J Gastroenterol&lt;/_journal&gt;&lt;_keywords&gt;Acute Disease; Adult; Aged; Antiviral Agents/therapeutic use; Bilirubin/blood; Biomarkers/blood; Chi-Square Distribution; China/epidemiology; *Coinfection; DNA, Viral/blood; Female; Hepatitis B e Antigens/blood; Hepatitis B virus/genetics/immunology; Hepatitis B, Chronic/blood/*complications/diagnosis/drug therapy/mortality; Hepatitis E/*complications/diagnosis/mortality/therapy; Humans; Liver Cirrhosis/mortality/virology; Liver Failure/mortality/virology; Male; Middle Aged; Prevalence; Prothrombin Time; Retrospective Studies; Severity of Illness Index; Treatment OutcomeAcute hepatitis E; Anti-hepatitis B virus treatment; Chronic hepatitis B virus infection; Clinical profile; Superinfection&lt;/_keywords&gt;&lt;_language&gt;eng&lt;/_language&gt;&lt;_modified&gt;61346288&lt;/_modified&gt;&lt;_pages&gt;5904-9&lt;/_pages&gt;&lt;_tertiary_title&gt;World journal of gastroenterology&lt;/_tertiary_title&gt;&lt;_type_work&gt;Journal Article&lt;/_type_work&gt;&lt;_url&gt;http://www.ncbi.nlm.nih.gov/entrez/query.fcgi?cmd=Retrieve&amp;amp;db=pubmed&amp;amp;dopt=Abstract&amp;amp;list_uids=24124337&amp;amp;query_hl=1&lt;/_url&gt;&lt;_volume&gt;19&lt;/_volume&gt;&lt;/Details&gt;&lt;Extra&gt;&lt;DBUID&gt;{59D8CB1F-9AFC-4461-A0F1-8165E609897A}&lt;/DBUID&gt;&lt;/Extra&gt;&lt;/Item&gt;&lt;/References&gt;&lt;/Group&gt;&lt;Group&gt;&lt;References&gt;&lt;Item&gt;&lt;ID&gt;463&lt;/ID&gt;&lt;UID&gt;{2F7C773C-6D08-4E06-BA38-3BF37930D464}&lt;/UID&gt;&lt;Title&gt;Comparison of acute hepatitis E infection outcome in patients with and without chronic hepatitis B infection: a 10 year retrospective study in three regional hospitals in Hong Kong&lt;/Title&gt;&lt;Template&gt;Journal Article&lt;/Template&gt;&lt;Star&gt;0&lt;/Star&gt;&lt;Tag&gt;0&lt;/Tag&gt;&lt;Author&gt;Chow, C W; Tsang, S W; Tsang, O T; Leung, V K; Fung, K S; Luk, W K; Chau, T N&lt;/Author&gt;&lt;Year&gt;2014&lt;/Year&gt;&lt;Details&gt;&lt;_accession_num&gt;24646686&lt;/_accession_num&gt;&lt;_author_adr&gt;Department of Medicine, Tseung Kwan O Hospital, Hong Kong Special Administrative  Region. Electronic address: ccw315@ha.org.hk.; Department of Medicine, Tseung Kwan O Hospital, Hong Kong Special Administrative  Region.; Department of Medicine and Geriatrics, Princess Margaret Hospital, Hong Kong Special Administrative Region.; Department of Medicine and Geriatrics, United Christian Hospital, Hong Kong Special Administrative Region.; Department of Pathology, United Christian Hospital, Hong Kong Special Administrative Region.; Department of Clinical Pathology, Tseung Kwan O Hospital, Hong Kong Special Administrative Region.; Department of Medicine and Geriatrics, United Christian Hospital, Hong Kong Special Administrative Region.&lt;/_author_adr&gt;&lt;_collection_scope&gt;SCI;SCIE;&lt;/_collection_scope&gt;&lt;_created&gt;61245194&lt;/_created&gt;&lt;_date&gt;2014-05-01&lt;/_date&gt;&lt;_date_display&gt;2014 May&lt;/_date_display&gt;&lt;_db_updated&gt;PubMed&lt;/_db_updated&gt;&lt;_doi&gt;10.1016/j.jcv.2014.01.024&lt;/_doi&gt;&lt;_impact_factor&gt;   2.647&lt;/_impact_factor&gt;&lt;_isbn&gt;1873-5967 (Electronic); 1386-6532 (Linking)&lt;/_isbn&gt;&lt;_issue&gt;1&lt;/_issue&gt;&lt;_journal&gt;J Clin Virol&lt;/_journal&gt;&lt;_keywords&gt;Adult; Aged; Aged, 80 and over; Female; Hepatitis B, Chronic/*complications; Hepatitis E/*mortality/*pathology; Hong Kong/epidemiology; Hospitals; Humans; Liver Failure/*epidemiology/*mortality; Male; Middle Aged; Retrospective Studies; Survival Analysis; Treatment Outcome; Young AdultAll-cause mortality; Hepatitis B; Hepatitis E; Liver failure; Liver-related mortality&lt;/_keywords&gt;&lt;_language&gt;eng&lt;/_language&gt;&lt;_modified&gt;61346288&lt;/_modified&gt;&lt;_ori_publication&gt;Copyright (c) 2014 Elsevier B.V. All rights reserved.&lt;/_ori_publication&gt;&lt;_pages&gt;4-10&lt;/_pages&gt;&lt;_tertiary_title&gt;Journal of clinical virology : the official publication of the Pan American_x000a_      Society for Clinical Virology&lt;/_tertiary_title&gt;&lt;_type_work&gt;Journal Article&lt;/_type_work&gt;&lt;_url&gt;http://www.ncbi.nlm.nih.gov/entrez/query.fcgi?cmd=Retrieve&amp;amp;db=pubmed&amp;amp;dopt=Abstract&amp;amp;list_uids=24646686&amp;amp;query_hl=1&lt;/_url&gt;&lt;_volume&gt;60&lt;/_volume&gt;&lt;/Details&gt;&lt;Extra&gt;&lt;DBUID&gt;{59D8CB1F-9AFC-4461-A0F1-8165E609897A}&lt;/DBUID&gt;&lt;/Extra&gt;&lt;/Item&gt;&lt;/References&gt;&lt;/Group&gt;&lt;/Citation&gt;_x000a_"/>
    <w:docVar w:name="NE.Ref{828FE1A5-7BFE-4236-ACB6-613DE9BB1707}" w:val=" ADDIN NE.Ref.{828FE1A5-7BFE-4236-ACB6-613DE9BB1707}&lt;Citation&gt;&lt;Group&gt;&lt;References&gt;&lt;Item&gt;&lt;ID&gt;480&lt;/ID&gt;&lt;UID&gt;{4CFA96E8-A026-4054-9853-B6EEB6460898}&lt;/UID&gt;&lt;Title&gt;Acute-on-chronic liver failure is a distinct syndrome that develops in patients with acute decompensation of cirrhosis&lt;/Title&gt;&lt;Template&gt;Journal Article&lt;/Template&gt;&lt;Star&gt;1&lt;/Star&gt;&lt;Tag&gt;0&lt;/Tag&gt;&lt;Author&gt;Moreau, R; Jalan, R; Gines, P; Pavesi, M; Angeli, P; Cordoba, J; Durand, F; Gustot, T; Saliba, F; Domenicali, M; Gerbes, A; Wendon, J; Alessandria, C; Laleman, W; Zeuzem, S; Trebicka, J; Bernardi, M; Arroyo, V&lt;/Author&gt;&lt;Year&gt;2013&lt;/Year&gt;&lt;Details&gt;&lt;_accession_num&gt;23474284&lt;/_accession_num&gt;&lt;_author_adr&gt;Service d&amp;apos;Hepatologie, Hopital Beaujon, Assistance Publique-Hopitaux de Paris, Clichy, France.&lt;/_author_adr&gt;&lt;_date_display&gt;2013 Jun&lt;/_date_display&gt;&lt;_date&gt;2013-06-01&lt;/_date&gt;&lt;_doi&gt;10.1053/j.gastro.2013.02.042&lt;/_doi&gt;&lt;_isbn&gt;1528-0012 (Electronic); 0016-5085 (Linking)&lt;/_isbn&gt;&lt;_issue&gt;7&lt;/_issue&gt;&lt;_journal&gt;Gastroenterology&lt;/_journal&gt;&lt;_keywords&gt;Adult; Aged; Cohort Studies; Disease Progression; End Stage Liver Disease/complications/*diagnosis/mortality; Female; Humans; Liver Cirrhosis/*complications/mortality; Liver Failure, Acute/complications/*diagnosis/mortality; Male; Middle Aged; Prognosis; Prospective Studies; Severity of Illness Index; Syndrome&lt;/_keywords&gt;&lt;_language&gt;eng&lt;/_language&gt;&lt;_ori_publication&gt;Copyright (c) 2013 AGA Institute. Published by Elsevier Inc. All rights reserved.&lt;/_ori_publication&gt;&lt;_pages&gt;1426-37, 1437.e1-9&lt;/_pages&gt;&lt;_tertiary_title&gt;Gastroenterology&lt;/_tertiary_title&gt;&lt;_type_work&gt;Journal Article; Multicenter Study; Research Support, Non-U.S. Gov&amp;apos;t&lt;/_type_work&gt;&lt;_url&gt;http://www.ncbi.nlm.nih.gov/entrez/query.fcgi?cmd=Retrieve&amp;amp;db=pubmed&amp;amp;dopt=Abstract&amp;amp;list_uids=23474284&amp;amp;query_hl=1&lt;/_url&gt;&lt;_volume&gt;144&lt;/_volume&gt;&lt;_created&gt;61245275&lt;/_created&gt;&lt;_modified&gt;61245277&lt;/_modified&gt;&lt;_db_updated&gt;PubMed&lt;/_db_updated&gt;&lt;_impact_factor&gt;  16.716&lt;/_impact_factor&gt;&lt;_collection_scope&gt;SCI;SCIE;&lt;/_collection_scope&gt;&lt;/Details&gt;&lt;Extra&gt;&lt;DBUID&gt;{59D8CB1F-9AFC-4461-A0F1-8165E609897A}&lt;/DBUID&gt;&lt;/Extra&gt;&lt;/Item&gt;&lt;/References&gt;&lt;/Group&gt;&lt;Group&gt;&lt;References&gt;&lt;Item&gt;&lt;ID&gt;430&lt;/ID&gt;&lt;UID&gt;{19044631-EE86-4AE5-94CB-B6222FD2B5EF}&lt;/UID&gt;&lt;Title&gt;Hepatitis E and Acute-on-Chronic Liver Failure&lt;/Title&gt;&lt;Template&gt;Journal Article&lt;/Template&gt;&lt;Star&gt;0&lt;/Star&gt;&lt;Tag&gt;0&lt;/Tag&gt;&lt;Author&gt;Kumar, A; Saraswat, V A&lt;/Author&gt;&lt;Year&gt;2013&lt;/Year&gt;&lt;Details&gt;&lt;_accession_num&gt;25755504&lt;/_accession_num&gt;&lt;_author_adr&gt;Department of Gastroenterology &amp;amp; Hepatology, Sir Ganga Ram Hospital, Rajinder Nagar, New Delhi 110 060, India.; Department of Gastroenterology, Sanjay Gandhi Post-Graduate Institute of Medical  Sciences, Lucknow, Uttar Pradesh 226014, India.&lt;/_author_adr&gt;&lt;_created&gt;61110021&lt;/_created&gt;&lt;_date&gt;2013-09-01&lt;/_date&gt;&lt;_date_display&gt;2013 Sep&lt;/_date_display&gt;&lt;_db_updated&gt;PubMed&lt;/_db_updated&gt;&lt;_doi&gt;10.1016/j.jceh.2013.08.013&lt;/_doi&gt;&lt;_isbn&gt;0973-6883 (Print); 0973-6883 (Linking)&lt;/_isbn&gt;&lt;_issue&gt;3&lt;/_issue&gt;&lt;_journal&gt;J Clin Exp Hepatol&lt;/_journal&gt;&lt;_keywords&gt;ACLF, acute-on-chronic liver failure; APASL, Asia-Pacific Association for the Study of Liver; AVH, acute viral hepatitis; CHB, chronic hepatitis B; HAV, hepatitis A virus; HBV, hepatitis B virus; HEV, hepatitis E virus; HEV-ACLF, HEV-related ACLF; ICU, intensive care unit; INR, international normalized ratio; MELD, model for end-stage liver disease; acute-on-chronic liver failure; cirrhosis; hepatitis E virus; liver failure; ribavirin&lt;/_keywords&gt;&lt;_language&gt;eng&lt;/_language&gt;&lt;_modified&gt;61245214&lt;/_modified&gt;&lt;_pages&gt;225-30&lt;/_pages&gt;&lt;_tertiary_title&gt;Journal of clinical and experimental hepatology&lt;/_tertiary_title&gt;&lt;_type_work&gt;Journal Article; Review&lt;/_type_work&gt;&lt;_url&gt;http://www.ncbi.nlm.nih.gov/entrez/query.fcgi?cmd=Retrieve&amp;amp;db=pubmed&amp;amp;dopt=Abstract&amp;amp;list_uids=25755504&amp;amp;query_hl=1&lt;/_url&gt;&lt;_volume&gt;3&lt;/_volume&gt;&lt;/Details&gt;&lt;Extra&gt;&lt;DBUID&gt;{59D8CB1F-9AFC-4461-A0F1-8165E609897A}&lt;/DBUID&gt;&lt;/Extra&gt;&lt;/Item&gt;&lt;/References&gt;&lt;/Group&gt;&lt;Group&gt;&lt;References&gt;&lt;Item&gt;&lt;ID&gt;471&lt;/ID&gt;&lt;UID&gt;{64CD3205-FAB9-4DCD-9EBE-0E2572A24201}&lt;/UID&gt;&lt;Title&gt;Hepatitis E virus (HEV) infection in patients with cirrhosis is associated with rapid decompensation and death&lt;/Title&gt;&lt;Template&gt;Journal Article&lt;/Template&gt;&lt;Star&gt;0&lt;/Star&gt;&lt;Tag&gt;0&lt;/Tag&gt;&lt;Author&gt;Kumar, Acharya S; Kumar, Sharma P; Singh, R; Kumar, Mohanty S; Madan, K; Kumar, Jha J; Kumar, Panda S&lt;/Author&gt;&lt;Year&gt;2007&lt;/Year&gt;&lt;Details&gt;&lt;_accession_num&gt;17125878&lt;/_accession_num&gt;&lt;_author_adr&gt;Department of Gastroenterology, All India Institute of Medical Sciences, New Delhi 110029, India. subratacharya2004@yahoo.com&lt;/_author_adr&gt;&lt;_collection_scope&gt;SCI;SCIE;&lt;/_collection_scope&gt;&lt;_created&gt;61245209&lt;/_created&gt;&lt;_date&gt;2007-03-01&lt;/_date&gt;&lt;_date_display&gt;2007 Mar&lt;/_date_display&gt;&lt;_db_updated&gt;PubMed&lt;/_db_updated&gt;&lt;_doi&gt;10.1016/j.jhep.2006.09.016&lt;/_doi&gt;&lt;_impact_factor&gt;  11.336&lt;/_impact_factor&gt;&lt;_isbn&gt;0168-8278 (Print); 0168-8278 (Linking)&lt;/_isbn&gt;&lt;_issue&gt;3&lt;/_issue&gt;&lt;_journal&gt;J Hepatol&lt;/_journal&gt;&lt;_keywords&gt;Adult; Case-Control Studies; Disease Progression; Female; Hepatitis E/*complications/etiology/mortality; Hepatitis E virus/genetics/*pathogenicity; Humans; India/epidemiology; Kaplan-Meier Estimate; Liver Cirrhosis/complications/*mortality/*virology; Liver Failure/etiology; Male; Middle Aged; Proportional Hazards Models; Prospective Studies; RNA, Viral/blood; Risk Factors; Survival Rate&lt;/_keywords&gt;&lt;_language&gt;eng&lt;/_language&gt;&lt;_modified&gt;61245215&lt;/_modified&gt;&lt;_pages&gt;387-94&lt;/_pages&gt;&lt;_tertiary_title&gt;Journal of hepatology&lt;/_tertiary_title&gt;&lt;_type_work&gt;Journal Article; Research Support, Non-U.S. Gov&amp;apos;t&lt;/_type_work&gt;&lt;_url&gt;http://www.ncbi.nlm.nih.gov/entrez/query.fcgi?cmd=Retrieve&amp;amp;db=pubmed&amp;amp;dopt=Abstract&amp;amp;list_uids=17125878&amp;amp;query_hl=1&lt;/_url&gt;&lt;_volume&gt;46&lt;/_volume&gt;&lt;/Details&gt;&lt;Extra&gt;&lt;DBUID&gt;{59D8CB1F-9AFC-4461-A0F1-8165E609897A}&lt;/DBUID&gt;&lt;/Extra&gt;&lt;/Item&gt;&lt;/References&gt;&lt;/Group&gt;&lt;Group&gt;&lt;References&gt;&lt;Item&gt;&lt;ID&gt;416&lt;/ID&gt;&lt;UID&gt;{B42409FB-3AF7-4D71-9154-973ECB7AAF06}&lt;/UID&gt;&lt;Title&gt;Acute on chronic liver failure due to acute hepatic insults: Etiologies, course,  extrahepatic organ failure and predictors of mortality&lt;/Title&gt;&lt;Template&gt;Journal Article&lt;/Template&gt;&lt;Star&gt;0&lt;/Star&gt;&lt;Tag&gt;0&lt;/Tag&gt;&lt;Author&gt;Shalimar; Kumar, D; Vadiraj, P K; Nayak, B; Thakur, B; Das, P; Datta, Gupta S; Panda, S K; Acharya, S K&lt;/Author&gt;&lt;Year&gt;2015&lt;/Year&gt;&lt;Details&gt;&lt;_accession_num&gt;26519215&lt;/_accession_num&gt;&lt;_author_adr&gt;Department of Gastroenterology, All India Institute of Medical Sciences, New Delhi, India.; Department of Gastroenterology, All India Institute of Medical Sciences, New Delhi, India.; Department of Gastroenterology, All India Institute of Medical Sciences, New Delhi, India.; Department of Gastroenterology, All India Institute of Medical Sciences, New Delhi, India.; Department of Biostatistics, All India Institute of Medical Sciences, New Delhi,  India.; Department of Pathology, All India Institute of Medical Sciences, New Delhi, India.; Department of Pathology, All India Institute of Medical Sciences, New Delhi, India.; Department of Pathology, All India Institute of Medical Sciences, New Delhi, India.; Department of Gastroenterology, All India Institute of Medical Sciences, New Delhi, India.&lt;/_author_adr&gt;&lt;_created&gt;61109936&lt;/_created&gt;&lt;_date&gt;2015-10-31&lt;/_date&gt;&lt;_date_display&gt;2015 Oct 31&lt;/_date_display&gt;&lt;_db_updated&gt;PubMed&lt;/_db_updated&gt;&lt;_doi&gt;10.1111/jgh.13213&lt;/_doi&gt;&lt;_impact_factor&gt;   3.504&lt;/_impact_factor&gt;&lt;_isbn&gt;1440-1746 (Electronic); 0815-9319 (Linking)&lt;/_isbn&gt;&lt;_journal&gt;J Gastroenterol Hepatol&lt;/_journal&gt;&lt;_keywords&gt;hepatitis E virus; organ failure; silent; superinfection&lt;/_keywords&gt;&lt;_language&gt;ENG&lt;/_language&gt;&lt;_modified&gt;61245263&lt;/_modified&gt;&lt;_ori_publication&gt;This article is protected by copyright. All rights reserved.&lt;/_ori_publication&gt;&lt;_tertiary_title&gt;Journal of gastroenterology and hepatology&lt;/_tertiary_title&gt;&lt;_type_work&gt;JOURNAL ARTICLE&lt;/_type_work&gt;&lt;_url&gt;http://www.ncbi.nlm.nih.gov/entrez/query.fcgi?cmd=Retrieve&amp;amp;db=pubmed&amp;amp;dopt=Abstract&amp;amp;list_uids=26519215&amp;amp;query_hl=1&lt;/_url&gt;&lt;/Details&gt;&lt;Extra&gt;&lt;DBUID&gt;{59D8CB1F-9AFC-4461-A0F1-8165E609897A}&lt;/DBUID&gt;&lt;/Extra&gt;&lt;/Item&gt;&lt;/References&gt;&lt;/Group&gt;&lt;/Citation&gt;_x000a_"/>
    <w:docVar w:name="NE.Ref{84A054D7-99F5-4875-B342-C3B81751945D}" w:val=" ADDIN NE.Ref.{84A054D7-99F5-4875-B342-C3B81751945D}&lt;Citation&gt;&lt;Group&gt;&lt;References&gt;&lt;Item&gt;&lt;ID&gt;478&lt;/ID&gt;&lt;UID&gt;{B9D074A4-82FC-4CE4-AD28-F41994B6039A}&lt;/UID&gt;&lt;Title&gt;Chronic hepatitis B virus infection&lt;/Title&gt;&lt;Template&gt;Journal Article&lt;/Template&gt;&lt;Star&gt;1&lt;/Star&gt;&lt;Tag&gt;0&lt;/Tag&gt;&lt;Author&gt;McMahon, B J&lt;/Author&gt;&lt;Year&gt;2014&lt;/Year&gt;&lt;Details&gt;&lt;_accessed&gt;61245271&lt;/_accessed&gt;&lt;_accession_num&gt;24266913&lt;/_accession_num&gt;&lt;_author_adr&gt;Liver Disease and Hepatitis Program, Alaska Native Tribal Health Consortium, 4315 Diplomacy Drive, Anchorage, AK 99508, USA. Electronic address: bmcmahon@anthc.org.&lt;/_author_adr&gt;&lt;_created&gt;61245224&lt;/_created&gt;&lt;_date&gt;2014-01-01&lt;/_date&gt;&lt;_date_display&gt;2014 Jan&lt;/_date_display&gt;&lt;_db_updated&gt;PubMed&lt;/_db_updated&gt;&lt;_doi&gt;10.1016/j.mcna.2013.08.004&lt;/_doi&gt;&lt;_impact_factor&gt;   2.333&lt;/_impact_factor&gt;&lt;_isbn&gt;1557-9859 (Electronic); 0025-7125 (Linking)&lt;/_isbn&gt;&lt;_issue&gt;1&lt;/_issue&gt;&lt;_journal&gt;Med Clin North Am&lt;/_journal&gt;&lt;_keywords&gt;Alanine Transaminase/blood; Antiviral Agents/classification/therapeutic use; Biopsy; *Carcinoma, Hepatocellular/diagnosis/etiology/prevention &amp;amp; control; DNA, Viral/*blood; Disease Management; Hepatitis B Antibodies/blood; Hepatitis B Surface Antigens/blood; *Hepatitis B virus/drug effects/immunology; *Hepatitis B, Chronic/complications/drug therapy/epidemiology/immunology; Humans; Immunocompromised Host/immunology; *Liver Cirrhosis/diagnosis/etiology/prevention &amp;amp; control; *Liver Neoplasms/diagnosis/etiology/prevention &amp;amp; control; Mass Screening/organization &amp;amp; administration; Monitoring, Immunologic; Monitoring, Physiologic/methodsChronic hepatitis B; Management; Natural history&lt;/_keywords&gt;&lt;_language&gt;eng&lt;/_language&gt;&lt;_modified&gt;61346288&lt;/_modified&gt;&lt;_ori_publication&gt;Copyright (c) 2014 Elsevier Inc. All rights reserved.&lt;/_ori_publication&gt;&lt;_pages&gt;39-54&lt;/_pages&gt;&lt;_tertiary_title&gt;The Medical clinics of North America&lt;/_tertiary_title&gt;&lt;_type_work&gt;Journal Article; Review&lt;/_type_work&gt;&lt;_url&gt;http://www.ncbi.nlm.nih.gov/entrez/query.fcgi?cmd=Retrieve&amp;amp;db=pubmed&amp;amp;dopt=Abstract&amp;amp;list_uids=24266913&amp;amp;query_hl=1&lt;/_url&gt;&lt;_volume&gt;98&lt;/_volume&gt;&lt;/Details&gt;&lt;Extra&gt;&lt;DBUID&gt;{59D8CB1F-9AFC-4461-A0F1-8165E609897A}&lt;/DBUID&gt;&lt;/Extra&gt;&lt;/Item&gt;&lt;/References&gt;&lt;/Group&gt;&lt;/Citation&gt;_x000a_"/>
    <w:docVar w:name="NE.Ref{8F39E2DC-39A6-4DBD-AEAD-7DC1197C7683}" w:val=" ADDIN NE.Ref.{8F39E2DC-39A6-4DBD-AEAD-7DC1197C7683}&lt;Citation&gt;&lt;Group&gt;&lt;References&gt;&lt;Item&gt;&lt;ID&gt;422&lt;/ID&gt;&lt;UID&gt;{C36FBB95-0403-458B-A0B9-920F43A935A3}&lt;/UID&gt;&lt;Title&gt;Hepatitis E virus in patients with decompensated chronic liver disease: a prospective UK/French study&lt;/Title&gt;&lt;Template&gt;Journal Article&lt;/Template&gt;&lt;Star&gt;0&lt;/Star&gt;&lt;Tag&gt;0&lt;/Tag&gt;&lt;Author&gt;Blasco-Perrin, H; Madden, R G; Stanley, A; Crossan, C; Hunter, J G; Vine, L; Lane, K; Devooght-Johnson, N; Mclaughlin, C; Petrik, J; Stableforth, B; Hussaini, H; Phillips, M; Mansuy, J M; Forrest, E; Izopet, J; Blatchford, O; Scobie, L; Peron, J M; Dalton, H R&lt;/Author&gt;&lt;Year&gt;2015&lt;/Year&gt;&lt;Details&gt;&lt;_accession_num&gt;26174470&lt;/_accession_num&gt;&lt;_author_adr&gt;Service d&amp;apos;Hepato-Gastro-Enterologie, Hopital Purpan, Universite Paul Sabatier III, Toulouse, France.; Royal Cornwall Hospital Trust, Truro, UK.; Glasgow Royal Infirmary, Glasgow, UK.; Glasgow Caledonian University, Glasgow, UK.; Royal Cornwall Hospital Trust, Truro, UK.; Royal Cornwall Hospital Trust, Truro, UK.; Royal Cornwall Hospital Trust, Truro, UK.; Royal Cornwall Hospital Trust, Truro, UK.; Royal Cornwall Hospital Trust, Truro, UK.; Scottish National Blood Transfusion Service, Edinburgh, UK.; Royal Cornwall Hospital Trust, Truro, UK.; Royal Cornwall Hospital Trust, Truro, UK.; Norfolk and Norwich University Hospitals NHS Foundation Trust, Norwich, UK.; Laboratoire de virologie, Hopital Purpan, CHU de Toulouse, Toulouse, France.; Glasgow Royal Infirmary, Glasgow, UK.; Laboratoire de virologie, Hopital Purpan, CHU de Toulouse, Toulouse, France.; INSERM, U1043, Toulouse, France.; Universite Toulouse III Paul Sabatier, Toulouse, France.; Health Protection Scotland, Glasgow, UK.; Glasgow Caledonian University, Glasgow, UK.; Service d&amp;apos;Hepato-Gastro-Enterologie, Hopital Purpan, Universite Paul Sabatier III, Toulouse, France.; Royal Cornwall Hospital Trust, Truro, UK.&lt;/_author_adr&gt;&lt;_created&gt;61109943&lt;/_created&gt;&lt;_date&gt;2015-09-01&lt;/_date&gt;&lt;_date_display&gt;2015 Sep&lt;/_date_display&gt;&lt;_db_updated&gt;PubMed&lt;/_db_updated&gt;&lt;_doi&gt;10.1111/apt.13309&lt;/_doi&gt;&lt;_impact_factor&gt;   5.727&lt;/_impact_factor&gt;&lt;_isbn&gt;1365-2036 (Electronic); 0269-2813 (Linking)&lt;/_isbn&gt;&lt;_issue&gt;5&lt;/_issue&gt;&lt;_journal&gt;Aliment Pharmacol Ther&lt;/_journal&gt;&lt;_keywords&gt;Adult; Alanine Transaminase/blood; Bilirubin/blood; End Stage Liver Disease/epidemiology/*virology; Female; France/epidemiology; Genotype; Great Britain/epidemiology; Hepatitis E/diagnosis; Hepatitis E virus/genetics; Humans; Immunoglobulin G/*blood; Male; Middle Aged; Prospective Studies; Seroepidemiologic Studies&lt;/_keywords&gt;&lt;_language&gt;eng&lt;/_language&gt;&lt;_modified&gt;61245213&lt;/_modified&gt;&lt;_ori_publication&gt;(c) 2015 John Wiley &amp;amp; Sons Ltd.&lt;/_ori_publication&gt;&lt;_pages&gt;574-81&lt;/_pages&gt;&lt;_tertiary_title&gt;Alimentary pharmacology &amp;amp; therapeutics&lt;/_tertiary_title&gt;&lt;_type_work&gt;Journal Article; Research Support, Non-U.S. Gov&amp;apos;t&lt;/_type_work&gt;&lt;_url&gt;http://www.ncbi.nlm.nih.gov/entrez/query.fcgi?cmd=Retrieve&amp;amp;db=pubmed&amp;amp;dopt=Abstract&amp;amp;list_uids=26174470&amp;amp;query_hl=1&lt;/_url&gt;&lt;_volume&gt;42&lt;/_volume&gt;&lt;/Details&gt;&lt;Extra&gt;&lt;DBUID&gt;{59D8CB1F-9AFC-4461-A0F1-8165E609897A}&lt;/DBUID&gt;&lt;/Extra&gt;&lt;/Item&gt;&lt;/References&gt;&lt;/Group&gt;&lt;Group&gt;&lt;References&gt;&lt;Item&gt;&lt;ID&gt;471&lt;/ID&gt;&lt;UID&gt;{64CD3205-FAB9-4DCD-9EBE-0E2572A24201}&lt;/UID&gt;&lt;Title&gt;Hepatitis E virus (HEV) infection in patients with cirrhosis is associated with rapid decompensation and death&lt;/Title&gt;&lt;Template&gt;Journal Article&lt;/Template&gt;&lt;Star&gt;0&lt;/Star&gt;&lt;Tag&gt;0&lt;/Tag&gt;&lt;Author&gt;Kumar, Acharya S; Kumar, Sharma P; Singh, R; Kumar, Mohanty S; Madan, K; Kumar, Jha J; Kumar, Panda S&lt;/Author&gt;&lt;Year&gt;2007&lt;/Year&gt;&lt;Details&gt;&lt;_accession_num&gt;17125878&lt;/_accession_num&gt;&lt;_author_adr&gt;Department of Gastroenterology, All India Institute of Medical Sciences, New Delhi 110029, India. subratacharya2004@yahoo.com&lt;/_author_adr&gt;&lt;_collection_scope&gt;SCI;SCIE;&lt;/_collection_scope&gt;&lt;_created&gt;61245209&lt;/_created&gt;&lt;_date&gt;2007-03-01&lt;/_date&gt;&lt;_date_display&gt;2007 Mar&lt;/_date_display&gt;&lt;_db_updated&gt;PubMed&lt;/_db_updated&gt;&lt;_doi&gt;10.1016/j.jhep.2006.09.016&lt;/_doi&gt;&lt;_impact_factor&gt;  11.336&lt;/_impact_factor&gt;&lt;_isbn&gt;0168-8278 (Print); 0168-8278 (Linking)&lt;/_isbn&gt;&lt;_issue&gt;3&lt;/_issue&gt;&lt;_journal&gt;J Hepatol&lt;/_journal&gt;&lt;_keywords&gt;Adult; Case-Control Studies; Disease Progression; Female; Hepatitis E/*complications/etiology/mortality; Hepatitis E virus/genetics/*pathogenicity; Humans; India/epidemiology; Kaplan-Meier Estimate; Liver Cirrhosis/complications/*mortality/*virology; Liver Failure/etiology; Male; Middle Aged; Proportional Hazards Models; Prospective Studies; RNA, Viral/blood; Risk Factors; Survival Rate&lt;/_keywords&gt;&lt;_language&gt;eng&lt;/_language&gt;&lt;_modified&gt;61245215&lt;/_modified&gt;&lt;_pages&gt;387-94&lt;/_pages&gt;&lt;_tertiary_title&gt;Journal of hepatology&lt;/_tertiary_title&gt;&lt;_type_work&gt;Journal Article; Research Support, Non-U.S. Gov&amp;apos;t&lt;/_type_work&gt;&lt;_url&gt;http://www.ncbi.nlm.nih.gov/entrez/query.fcgi?cmd=Retrieve&amp;amp;db=pubmed&amp;amp;dopt=Abstract&amp;amp;list_uids=17125878&amp;amp;query_hl=1&lt;/_url&gt;&lt;_volume&gt;46&lt;/_volume&gt;&lt;/Details&gt;&lt;Extra&gt;&lt;DBUID&gt;{59D8CB1F-9AFC-4461-A0F1-8165E609897A}&lt;/DBUID&gt;&lt;/Extra&gt;&lt;/Item&gt;&lt;/References&gt;&lt;/Group&gt;&lt;Group&gt;&lt;References&gt;&lt;Item&gt;&lt;ID&gt;430&lt;/ID&gt;&lt;UID&gt;{19044631-EE86-4AE5-94CB-B6222FD2B5EF}&lt;/UID&gt;&lt;Title&gt;Hepatitis E and Acute-on-Chronic Liver Failure&lt;/Title&gt;&lt;Template&gt;Journal Article&lt;/Template&gt;&lt;Star&gt;0&lt;/Star&gt;&lt;Tag&gt;0&lt;/Tag&gt;&lt;Author&gt;Kumar, A; Saraswat, V A&lt;/Author&gt;&lt;Year&gt;2013&lt;/Year&gt;&lt;Details&gt;&lt;_accession_num&gt;25755504&lt;/_accession_num&gt;&lt;_author_adr&gt;Department of Gastroenterology &amp;amp; Hepatology, Sir Ganga Ram Hospital, Rajinder Nagar, New Delhi 110 060, India.; Department of Gastroenterology, Sanjay Gandhi Post-Graduate Institute of Medical  Sciences, Lucknow, Uttar Pradesh 226014, India.&lt;/_author_adr&gt;&lt;_created&gt;61110021&lt;/_created&gt;&lt;_date&gt;2013-09-01&lt;/_date&gt;&lt;_date_display&gt;2013 Sep&lt;/_date_display&gt;&lt;_db_updated&gt;PubMed&lt;/_db_updated&gt;&lt;_doi&gt;10.1016/j.jceh.2013.08.013&lt;/_doi&gt;&lt;_isbn&gt;0973-6883 (Print); 0973-6883 (Linking)&lt;/_isbn&gt;&lt;_issue&gt;3&lt;/_issue&gt;&lt;_journal&gt;J Clin Exp Hepatol&lt;/_journal&gt;&lt;_keywords&gt;ACLF, acute-on-chronic liver failure; APASL, Asia-Pacific Association for the Study of Liver; AVH, acute viral hepatitis; CHB, chronic hepatitis B; HAV, hepatitis A virus; HBV, hepatitis B virus; HEV, hepatitis E virus; HEV-ACLF, HEV-related ACLF; ICU, intensive care unit; INR, international normalized ratio; MELD, model for end-stage liver disease; acute-on-chronic liver failure; cirrhosis; hepatitis E virus; liver failure; ribavirin&lt;/_keywords&gt;&lt;_language&gt;eng&lt;/_language&gt;&lt;_modified&gt;61245214&lt;/_modified&gt;&lt;_pages&gt;225-30&lt;/_pages&gt;&lt;_tertiary_title&gt;Journal of clinical and experimental hepatology&lt;/_tertiary_title&gt;&lt;_type_work&gt;Journal Article; Review&lt;/_type_work&gt;&lt;_url&gt;http://www.ncbi.nlm.nih.gov/entrez/query.fcgi?cmd=Retrieve&amp;amp;db=pubmed&amp;amp;dopt=Abstract&amp;amp;list_uids=25755504&amp;amp;query_hl=1&lt;/_url&gt;&lt;_volume&gt;3&lt;/_volume&gt;&lt;/Details&gt;&lt;Extra&gt;&lt;DBUID&gt;{59D8CB1F-9AFC-4461-A0F1-8165E609897A}&lt;/DBUID&gt;&lt;/Extra&gt;&lt;/Item&gt;&lt;/References&gt;&lt;/Group&gt;&lt;/Citation&gt;_x000a_"/>
    <w:docVar w:name="NE.Ref{8F747217-FCC5-4985-9AB1-BB5567C19CD0}" w:val=" ADDIN NE.Ref.{8F747217-FCC5-4985-9AB1-BB5567C19CD0}&lt;Citation&gt;&lt;Group&gt;&lt;References&gt;&lt;Item&gt;&lt;ID&gt;466&lt;/ID&gt;&lt;UID&gt;{F3AF5FC9-0F8C-4FF2-A79F-19930027DD07}&lt;/UID&gt;&lt;Title&gt;Acute on chronic liver failure because of acute hepatic insults: Etiologies, course, extrahepatic organ failure and predictors of mortality&lt;/Title&gt;&lt;Template&gt;Journal Article&lt;/Template&gt;&lt;Star&gt;0&lt;/Star&gt;&lt;Tag&gt;0&lt;/Tag&gt;&lt;Author&gt;Shalimar; Kumar, D; Vadiraja, P K; Nayak, B; Thakur, B; Das, P; Datta, Gupta S; Panda, S K; Acharya, S K&lt;/Author&gt;&lt;Year&gt;2016&lt;/Year&gt;&lt;Details&gt;&lt;_accession_num&gt;26519215&lt;/_accession_num&gt;&lt;_author_adr&gt;Department of Gastroenterology, All India Institute of Medical Sciences, New Delhi, India.; Department of Gastroenterology, All India Institute of Medical Sciences, New Delhi, India.; Department of Gastroenterology, All India Institute of Medical Sciences, New Delhi, India.; Department of Gastroenterology, All India Institute of Medical Sciences, New Delhi, India.; Department of Biostatistics, All India Institute of Medical Sciences, New Delhi,  India.; Department of Pathology, All India Institute of Medical Sciences, New Delhi, India.; Department of Pathology, All India Institute of Medical Sciences, New Delhi, India.; Department of Pathology, All India Institute of Medical Sciences, New Delhi, India.; Department of Gastroenterology, All India Institute of Medical Sciences, New Delhi, India.&lt;/_author_adr&gt;&lt;_created&gt;61245199&lt;/_created&gt;&lt;_date&gt;2016-04-01&lt;/_date&gt;&lt;_date_display&gt;2016 Apr&lt;/_date_display&gt;&lt;_db_updated&gt;PubMed&lt;/_db_updated&gt;&lt;_doi&gt;10.1111/jgh.13213&lt;/_doi&gt;&lt;_impact_factor&gt;   3.322&lt;/_impact_factor&gt;&lt;_isbn&gt;1440-1746 (Electronic); 0815-9319 (Linking)&lt;/_isbn&gt;&lt;_issue&gt;4&lt;/_issue&gt;&lt;_journal&gt;J Gastroenterol Hepatol&lt;/_journal&gt;&lt;_keywords&gt;hepatitis e virus; organ failure; silent; superinfection&lt;/_keywords&gt;&lt;_language&gt;eng&lt;/_language&gt;&lt;_modified&gt;61346288&lt;/_modified&gt;&lt;_ori_publication&gt;(c) 2015 Journal of Gastroenterology and Hepatology Foundation and John Wiley &amp;amp;_x000a_      Sons Australia, Ltd.&lt;/_ori_publication&gt;&lt;_pages&gt;856-64&lt;/_pages&gt;&lt;_tertiary_title&gt;Journal of gastroenterology and hepatology&lt;/_tertiary_title&gt;&lt;_type_work&gt;Journal Article&lt;/_type_work&gt;&lt;_url&gt;http://www.ncbi.nlm.nih.gov/entrez/query.fcgi?cmd=Retrieve&amp;amp;db=pubmed&amp;amp;dopt=Abstract&amp;amp;list_uids=26519215&amp;amp;query_hl=1&lt;/_url&gt;&lt;_volume&gt;31&lt;/_volume&gt;&lt;/Details&gt;&lt;Extra&gt;&lt;DBUID&gt;{59D8CB1F-9AFC-4461-A0F1-8165E609897A}&lt;/DBUID&gt;&lt;/Extra&gt;&lt;/Item&gt;&lt;/References&gt;&lt;/Group&gt;&lt;Group&gt;&lt;References&gt;&lt;Item&gt;&lt;ID&gt;465&lt;/ID&gt;&lt;UID&gt;{B8C73F55-BE1F-4272-BE93-B9CF8635D471}&lt;/UID&gt;&lt;Title&gt;Comparison of effects of hepatitis E or A viral superinfection in patients with chronic hepatitis B&lt;/Title&gt;&lt;Template&gt;Journal Article&lt;/Template&gt;&lt;Star&gt;0&lt;/Star&gt;&lt;Tag&gt;0&lt;/Tag&gt;&lt;Author&gt;Zhang, X; Ke, W; Xie, J; Zhao, Z; Xie, D; Gao, Z&lt;/Author&gt;&lt;Year&gt;2010&lt;/Year&gt;&lt;Details&gt;&lt;_accession_num&gt;21063485&lt;/_accession_num&gt;&lt;_author_adr&gt;Department of Infectious Diseases, Third Affiliated Hospital of Sun Yat-Sen University, Shipai, Guangzhou, 510630 People&amp;apos;s Republic of China.&lt;/_author_adr&gt;&lt;_collection_scope&gt;SCIE;&lt;/_collection_scope&gt;&lt;_created&gt;61245198&lt;/_created&gt;&lt;_date&gt;2010-01-20&lt;/_date&gt;&lt;_date_display&gt;2010&lt;/_date_display&gt;&lt;_db_updated&gt;PubMed&lt;/_db_updated&gt;&lt;_doi&gt;10.1007/s12072-010-9204-4&lt;/_doi&gt;&lt;_impact_factor&gt;   1.125&lt;/_impact_factor&gt;&lt;_isbn&gt;1936-0541 (Electronic); 1936-0533 (Linking)&lt;/_isbn&gt;&lt;_issue&gt;3&lt;/_issue&gt;&lt;_journal&gt;Hepatol Int&lt;/_journal&gt;&lt;_keywords&gt;Chronic hepatitis B; Hepatic failure; Hepatitis A; Hepatitis E; Mortality; Superinfection&lt;/_keywords&gt;&lt;_language&gt;eng&lt;/_language&gt;&lt;_modified&gt;61346288&lt;/_modified&gt;&lt;_pages&gt;615-20&lt;/_pages&gt;&lt;_tertiary_title&gt;Hepatology international&lt;/_tertiary_title&gt;&lt;_type_work&gt;Journal Article&lt;/_type_work&gt;&lt;_url&gt;http://www.ncbi.nlm.nih.gov/entrez/query.fcgi?cmd=Retrieve&amp;amp;db=pubmed&amp;amp;dopt=Abstract&amp;amp;list_uids=21063485&amp;amp;query_hl=1&lt;/_url&gt;&lt;_volume&gt;4&lt;/_volume&gt;&lt;/Details&gt;&lt;Extra&gt;&lt;DBUID&gt;{59D8CB1F-9AFC-4461-A0F1-8165E609897A}&lt;/DBUID&gt;&lt;/Extra&gt;&lt;/Item&gt;&lt;/References&gt;&lt;/Group&gt;&lt;Group&gt;&lt;References&gt;&lt;Item&gt;&lt;ID&gt;463&lt;/ID&gt;&lt;UID&gt;{2F7C773C-6D08-4E06-BA38-3BF37930D464}&lt;/UID&gt;&lt;Title&gt;Comparison of acute hepatitis E infection outcome in patients with and without chronic hepatitis B infection: a 10 year retrospective study in three regional hospitals in Hong Kong&lt;/Title&gt;&lt;Template&gt;Journal Article&lt;/Template&gt;&lt;Star&gt;0&lt;/Star&gt;&lt;Tag&gt;0&lt;/Tag&gt;&lt;Author&gt;Chow, C W; Tsang, S W; Tsang, O T; Leung, V K; Fung, K S; Luk, W K; Chau, T N&lt;/Author&gt;&lt;Year&gt;2014&lt;/Year&gt;&lt;Details&gt;&lt;_accession_num&gt;24646686&lt;/_accession_num&gt;&lt;_author_adr&gt;Department of Medicine, Tseung Kwan O Hospital, Hong Kong Special Administrative  Region. Electronic address: ccw315@ha.org.hk.; Department of Medicine, Tseung Kwan O Hospital, Hong Kong Special Administrative  Region.; Department of Medicine and Geriatrics, Princess Margaret Hospital, Hong Kong Special Administrative Region.; Department of Medicine and Geriatrics, United Christian Hospital, Hong Kong Special Administrative Region.; Department of Pathology, United Christian Hospital, Hong Kong Special Administrative Region.; Department of Clinical Pathology, Tseung Kwan O Hospital, Hong Kong Special Administrative Region.; Department of Medicine and Geriatrics, United Christian Hospital, Hong Kong Special Administrative Region.&lt;/_author_adr&gt;&lt;_collection_scope&gt;SCI;SCIE;&lt;/_collection_scope&gt;&lt;_created&gt;61245194&lt;/_created&gt;&lt;_date&gt;2014-05-01&lt;/_date&gt;&lt;_date_display&gt;2014 May&lt;/_date_display&gt;&lt;_db_updated&gt;PubMed&lt;/_db_updated&gt;&lt;_doi&gt;10.1016/j.jcv.2014.01.024&lt;/_doi&gt;&lt;_impact_factor&gt;   2.647&lt;/_impact_factor&gt;&lt;_isbn&gt;1873-5967 (Electronic); 1386-6532 (Linking)&lt;/_isbn&gt;&lt;_issue&gt;1&lt;/_issue&gt;&lt;_journal&gt;J Clin Virol&lt;/_journal&gt;&lt;_keywords&gt;Adult; Aged; Aged, 80 and over; Female; Hepatitis B, Chronic/*complications; Hepatitis E/*mortality/*pathology; Hong Kong/epidemiology; Hospitals; Humans; Liver Failure/*epidemiology/*mortality; Male; Middle Aged; Retrospective Studies; Survival Analysis; Treatment Outcome; Young AdultAll-cause mortality; Hepatitis B; Hepatitis E; Liver failure; Liver-related mortality&lt;/_keywords&gt;&lt;_language&gt;eng&lt;/_language&gt;&lt;_modified&gt;61346288&lt;/_modified&gt;&lt;_ori_publication&gt;Copyright (c) 2014 Elsevier B.V. All rights reserved.&lt;/_ori_publication&gt;&lt;_pages&gt;4-10&lt;/_pages&gt;&lt;_tertiary_title&gt;Journal of clinical virology : the official publication of the Pan American_x000a_      Society for Clinical Virology&lt;/_tertiary_title&gt;&lt;_type_work&gt;Journal Article&lt;/_type_work&gt;&lt;_url&gt;http://www.ncbi.nlm.nih.gov/entrez/query.fcgi?cmd=Retrieve&amp;amp;db=pubmed&amp;amp;dopt=Abstract&amp;amp;list_uids=24646686&amp;amp;query_hl=1&lt;/_url&gt;&lt;_volume&gt;60&lt;/_volume&gt;&lt;/Details&gt;&lt;Extra&gt;&lt;DBUID&gt;{59D8CB1F-9AFC-4461-A0F1-8165E609897A}&lt;/DBUID&gt;&lt;/Extra&gt;&lt;/Item&gt;&lt;/References&gt;&lt;/Group&gt;&lt;Group&gt;&lt;References&gt;&lt;Item&gt;&lt;ID&gt;429&lt;/ID&gt;&lt;UID&gt;{A590A3B9-2297-4422-9CE8-1BB94A3C04BE}&lt;/UID&gt;&lt;Title&gt;Influence of chronic HBV infection on superimposed acute hepatitis E&lt;/Title&gt;&lt;Template&gt;Journal Article&lt;/Template&gt;&lt;Star&gt;0&lt;/Star&gt;&lt;Tag&gt;0&lt;/Tag&gt;&lt;Author&gt;Cheng, S H; Mai, L; Zhu, F Q; Pan, X F; Sun, H X; Cao, H; Shu, X; Ke, W M; Li, G; Xu, Q H&lt;/Author&gt;&lt;Year&gt;2013&lt;/Year&gt;&lt;Details&gt;&lt;_accession_num&gt;24124337&lt;/_accession_num&gt;&lt;_author_adr&gt;Si-Hong Cheng, Li Mai, Feng-Qin Zhu, Xing-Fei Pan, Hai-Xia Sun, Hong Cao, Xin Shu, Wei-Min Ke, Gang Li, Qi-Huan Xu, Department of Infectious Diseases, the Third Affiliated Hospital of Sun Yat-sen University, Guangzhou 510630, Guangdong  Province, China.&lt;/_author_adr&gt;&lt;_created&gt;61109960&lt;/_created&gt;&lt;_date&gt;2013-09-21&lt;/_date&gt;&lt;_date_display&gt;2013 Sep 21&lt;/_date_display&gt;&lt;_db_updated&gt;PubMed&lt;/_db_updated&gt;&lt;_doi&gt;10.3748/wjg.v19.i35.5904&lt;/_doi&gt;&lt;_impact_factor&gt;   2.787&lt;/_impact_factor&gt;&lt;_isbn&gt;2219-2840 (Electronic); 1007-9327 (Linking)&lt;/_isbn&gt;&lt;_issue&gt;35&lt;/_issue&gt;&lt;_journal&gt;World J Gastroenterol&lt;/_journal&gt;&lt;_keywords&gt;Acute Disease; Adult; Aged; Antiviral Agents/therapeutic use; Bilirubin/blood; Biomarkers/blood; Chi-Square Distribution; China/epidemiology; *Coinfection; DNA, Viral/blood; Female; Hepatitis B e Antigens/blood; Hepatitis B virus/genetics/immunology; Hepatitis B, Chronic/blood/*complications/diagnosis/drug therapy/mortality; Hepatitis E/*complications/diagnosis/mortality/therapy; Humans; Liver Cirrhosis/mortality/virology; Liver Failure/mortality/virology; Male; Middle Aged; Prevalence; Prothrombin Time; Retrospective Studies; Severity of Illness Index; Treatment OutcomeAcute hepatitis E; Anti-hepatitis B virus treatment; Chronic hepatitis B virus infection; Clinical profile; Superinfection&lt;/_keywords&gt;&lt;_language&gt;eng&lt;/_language&gt;&lt;_modified&gt;61346288&lt;/_modified&gt;&lt;_pages&gt;5904-9&lt;/_pages&gt;&lt;_tertiary_title&gt;World journal of gastroenterology&lt;/_tertiary_title&gt;&lt;_type_work&gt;Journal Article&lt;/_type_work&gt;&lt;_url&gt;http://www.ncbi.nlm.nih.gov/entrez/query.fcgi?cmd=Retrieve&amp;amp;db=pubmed&amp;amp;dopt=Abstract&amp;amp;list_uids=24124337&amp;amp;query_hl=1&lt;/_url&gt;&lt;_volume&gt;19&lt;/_volume&gt;&lt;/Details&gt;&lt;Extra&gt;&lt;DBUID&gt;{59D8CB1F-9AFC-4461-A0F1-8165E609897A}&lt;/DBUID&gt;&lt;/Extra&gt;&lt;/Item&gt;&lt;/References&gt;&lt;/Group&gt;&lt;/Citation&gt;_x000a_"/>
    <w:docVar w:name="NE.Ref{905DECBC-3DB3-447C-B70B-C83323314C47}" w:val=" ADDIN NE.Ref.{905DECBC-3DB3-447C-B70B-C83323314C47}&lt;Citation&gt;&lt;Group&gt;&lt;References&gt;&lt;Item&gt;&lt;ID&gt;478&lt;/ID&gt;&lt;UID&gt;{B9D074A4-82FC-4CE4-AD28-F41994B6039A}&lt;/UID&gt;&lt;Title&gt;Chronic hepatitis B virus infection&lt;/Title&gt;&lt;Template&gt;Journal Article&lt;/Template&gt;&lt;Star&gt;1&lt;/Star&gt;&lt;Tag&gt;0&lt;/Tag&gt;&lt;Author&gt;McMahon, B J&lt;/Author&gt;&lt;Year&gt;2014&lt;/Year&gt;&lt;Details&gt;&lt;_accession_num&gt;24266913&lt;/_accession_num&gt;&lt;_author_adr&gt;Liver Disease and Hepatitis Program, Alaska Native Tribal Health Consortium, 4315 Diplomacy Drive, Anchorage, AK 99508, USA. Electronic address: bmcmahon@anthc.org.&lt;/_author_adr&gt;&lt;_created&gt;61245224&lt;/_created&gt;&lt;_date&gt;2014-01-01&lt;/_date&gt;&lt;_date_display&gt;2014 Jan&lt;/_date_display&gt;&lt;_db_updated&gt;PubMed&lt;/_db_updated&gt;&lt;_doi&gt;10.1016/j.mcna.2013.08.004&lt;/_doi&gt;&lt;_impact_factor&gt;   2.607&lt;/_impact_factor&gt;&lt;_isbn&gt;1557-9859 (Electronic); 0025-7125 (Linking)&lt;/_isbn&gt;&lt;_issue&gt;1&lt;/_issue&gt;&lt;_journal&gt;Med Clin North Am&lt;/_journal&gt;&lt;_keywords&gt;Alanine Transaminase/blood; Antiviral Agents/classification/therapeutic use; Biopsy; *Carcinoma, Hepatocellular/diagnosis/etiology/prevention &amp;amp; control; DNA, Viral/*blood; Disease Management; Hepatitis B Antibodies/blood; Hepatitis B Surface Antigens/blood; *Hepatitis B virus/drug effects/immunology; *Hepatitis B, Chronic/complications/drug therapy/epidemiology/immunology; Humans; Immunocompromised Host/immunology; *Liver Cirrhosis/diagnosis/etiology/prevention &amp;amp; control; *Liver Neoplasms/diagnosis/etiology/prevention &amp;amp; control; Mass Screening/organization &amp;amp; administration; Monitoring, Immunologic; Monitoring, Physiologic/methodsChronic hepatitis B; Management; Natural history&lt;/_keywords&gt;&lt;_language&gt;eng&lt;/_language&gt;&lt;_modified&gt;61245252&lt;/_modified&gt;&lt;_ori_publication&gt;Copyright (c) 2014 Elsevier Inc. All rights reserved.&lt;/_ori_publication&gt;&lt;_pages&gt;39-54&lt;/_pages&gt;&lt;_tertiary_title&gt;The Medical clinics of North America&lt;/_tertiary_title&gt;&lt;_type_work&gt;Journal Article; Review&lt;/_type_work&gt;&lt;_url&gt;http://www.ncbi.nlm.nih.gov/entrez/query.fcgi?cmd=Retrieve&amp;amp;db=pubmed&amp;amp;dopt=Abstract&amp;amp;list_uids=24266913&amp;amp;query_hl=1&lt;/_url&gt;&lt;_volume&gt;98&lt;/_volume&gt;&lt;_accessed&gt;61245251&lt;/_accessed&gt;&lt;/Details&gt;&lt;Extra&gt;&lt;DBUID&gt;{59D8CB1F-9AFC-4461-A0F1-8165E609897A}&lt;/DBUID&gt;&lt;/Extra&gt;&lt;/Item&gt;&lt;/References&gt;&lt;/Group&gt;&lt;Group&gt;&lt;References&gt;&lt;Item&gt;&lt;ID&gt;461&lt;/ID&gt;&lt;UID&gt;{CBE6592A-90BF-4D3E-9E38-E5C1225B2D20}&lt;/UID&gt;&lt;Title&gt;New therapies for chronic hepatitis B&lt;/Title&gt;&lt;Template&gt;Journal Article&lt;/Template&gt;&lt;Star&gt;0&lt;/Star&gt;&lt;Tag&gt;0&lt;/Tag&gt;&lt;Author&gt;Bitton, Alaluf M; Shlomai, A&lt;/Author&gt;&lt;Year&gt;2016&lt;/Year&gt;&lt;Details&gt;&lt;_accession_num&gt;26854115&lt;/_accession_num&gt;&lt;_author_adr&gt;Department of Medicine D, Beilinson Hospital Rabin Medical Center, Petah Tikva, Israel.; Department of Medicine D, Beilinson Hospital Rabin Medical Center, Petah Tikva, Israel.; The Liver Institute, Beilinson Hospital Rabin Medical Center, Petah Tikva, Israel.; The Sackler Faculty of Medicine, Tel-Aviv University, Tel-Aviv, Israel.&lt;/_author_adr&gt;&lt;_collection_scope&gt;SCI;SCIE;&lt;/_collection_scope&gt;&lt;_created&gt;61245175&lt;/_created&gt;&lt;_date&gt;2016-06-01&lt;/_date&gt;&lt;_date_display&gt;2016 Jun&lt;/_date_display&gt;&lt;_db_updated&gt;PubMed&lt;/_db_updated&gt;&lt;_doi&gt;10.1111/liv.13086&lt;/_doi&gt;&lt;_impact_factor&gt;   4.850&lt;/_impact_factor&gt;&lt;_isbn&gt;1478-3231 (Electronic); 1478-3223 (Linking)&lt;/_isbn&gt;&lt;_issue&gt;6&lt;/_issue&gt;&lt;_journal&gt;Liver Int&lt;/_journal&gt;&lt;_keywords&gt;episomal DNA; integrative therapy; viral eradication&lt;/_keywords&gt;&lt;_language&gt;eng&lt;/_language&gt;&lt;_modified&gt;61245177&lt;/_modified&gt;&lt;_ori_publication&gt;(c) 2016 John Wiley &amp;amp; Sons A/S. Published by John Wiley &amp;amp; Sons Ltd.&lt;/_ori_publication&gt;&lt;_pages&gt;775-82&lt;/_pages&gt;&lt;_tertiary_title&gt;Liver international : official journal of the International Association for the_x000a_      Study of the Liver&lt;/_tertiary_title&gt;&lt;_type_work&gt;Journal Article; Review&lt;/_type_work&gt;&lt;_url&gt;http://www.ncbi.nlm.nih.gov/entrez/query.fcgi?cmd=Retrieve&amp;amp;db=pubmed&amp;amp;dopt=Abstract&amp;amp;list_uids=26854115&amp;amp;query_hl=1&lt;/_url&gt;&lt;_volume&gt;36&lt;/_volume&gt;&lt;/Details&gt;&lt;Extra&gt;&lt;DBUID&gt;{59D8CB1F-9AFC-4461-A0F1-8165E609897A}&lt;/DBUID&gt;&lt;/Extra&gt;&lt;/Item&gt;&lt;/References&gt;&lt;/Group&gt;&lt;Group&gt;&lt;References&gt;&lt;Item&gt;&lt;ID&gt;451&lt;/ID&gt;&lt;UID&gt;{7D4138B2-CD1D-4FE1-B658-D0587B479C33}&lt;/UID&gt;&lt;Title&gt;Tenofovir versus entecavir in treatment of chronic hepatitis B virus with severe  acute exacerbation&lt;/Title&gt;&lt;Template&gt;Journal Article&lt;/Template&gt;&lt;Star&gt;0&lt;/Star&gt;&lt;Tag&gt;0&lt;/Tag&gt;&lt;Author&gt;Hung, C H; Hu, T H; Lu, S N; Lee, C M; Chen, C H; Kee, K M; Wang, J H; Tsai, M C; Kuo, Y H; Chang, K C; Chiu, Y C; Chen, C H&lt;/Author&gt;&lt;Year&gt;2015&lt;/Year&gt;&lt;Details&gt;&lt;_accession_num&gt;25779569&lt;/_accession_num&gt;&lt;_author_adr&gt;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General Medicine,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e580306@ms31.hinet.net.&lt;/_author_adr&gt;&lt;_created&gt;61110064&lt;/_created&gt;&lt;_date&gt;2015-01-20&lt;/_date&gt;&lt;_date_display&gt;2015&lt;/_date_display&gt;&lt;_db_updated&gt;PubMed&lt;/_db_updated&gt;&lt;_doi&gt;10.1128/AAC.00261-15&lt;/_doi&gt;&lt;_impact_factor&gt;   4.476&lt;/_impact_factor&gt;&lt;_isbn&gt;1098-6596 (Electronic); 0066-4804 (Linking)&lt;/_isbn&gt;&lt;_issue&gt;6&lt;/_issue&gt;&lt;_journal&gt;Antimicrob Agents Chemother&lt;/_journal&gt;&lt;_keywords&gt;Adult; Antiviral Agents/*therapeutic use; Creatinine/blood; Female; Guanine/*analogs &amp;amp; derivatives/therapeutic use; Hepatitis B, Chronic/*drug therapy/*pathology; Humans; Male; Middle Aged; Tenofovir/*therapeutic use; Treatment Outcome&lt;/_keywords&gt;&lt;_language&gt;eng&lt;/_language&gt;&lt;_modified&gt;61245213&lt;/_modified&gt;&lt;_ori_publication&gt;Copyright (c) 2015, American Society for Microbiology. All Rights Reserved.&lt;/_ori_publication&gt;&lt;_pages&gt;3168-73&lt;/_pages&gt;&lt;_tertiary_title&gt;Antimicrobial agents and chemotherapy&lt;/_tertiary_title&gt;&lt;_type_work&gt;Clinical Trial; Journal Article; Research Support, Non-U.S. Gov&amp;apos;t&lt;/_type_work&gt;&lt;_url&gt;http://www.ncbi.nlm.nih.gov/entrez/query.fcgi?cmd=Retrieve&amp;amp;db=pubmed&amp;amp;dopt=Abstract&amp;amp;list_uids=25779569&amp;amp;query_hl=1&lt;/_url&gt;&lt;_volume&gt;59&lt;/_volume&gt;&lt;/Details&gt;&lt;Extra&gt;&lt;DBUID&gt;{59D8CB1F-9AFC-4461-A0F1-8165E609897A}&lt;/DBUID&gt;&lt;/Extra&gt;&lt;/Item&gt;&lt;/References&gt;&lt;/Group&gt;&lt;Group&gt;&lt;References&gt;&lt;Item&gt;&lt;ID&gt;473&lt;/ID&gt;&lt;UID&gt;{F460D10F-42A0-4F43-9D07-5A6803919AD4}&lt;/UID&gt;&lt;Title&gt;Natural history of chronic hepatitis B virus infection and long-term outcome under treatment&lt;/Title&gt;&lt;Template&gt;Journal Article&lt;/Template&gt;&lt;Star&gt;1&lt;/Star&gt;&lt;Tag&gt;0&lt;/Tag&gt;&lt;Author&gt;Liaw, Y F&lt;/Author&gt;&lt;Year&gt;2009&lt;/Year&gt;&lt;Details&gt;&lt;_accession_num&gt;19207972&lt;/_accession_num&gt;&lt;_author_adr&gt;Liver Research Unit, Chang Gung Memorial Hospital, Chang Gung University College  of Medicine, Taipei, Taiwan. liveryfl@so-net.net.tw&lt;/_author_adr&gt;&lt;_collection_scope&gt;SCI;SCIE;&lt;/_collection_scope&gt;&lt;_created&gt;61245219&lt;/_created&gt;&lt;_date&gt;2009-01-01&lt;/_date&gt;&lt;_date_display&gt;2009 Jan&lt;/_date_display&gt;&lt;_db_updated&gt;PubMed&lt;/_db_updated&gt;&lt;_doi&gt;10.1111/j.1478-3231.2008.01941.x&lt;/_doi&gt;&lt;_impact_factor&gt;   4.850&lt;/_impact_factor&gt;&lt;_isbn&gt;1478-3231 (Electronic); 1478-3223 (Linking)&lt;/_isbn&gt;&lt;_journal&gt;Liver Int&lt;/_journal&gt;&lt;_keywords&gt;Age Factors; Antiviral Agents/*therapeutic use; Disease Progression; Drug Therapy, Combination; Hepatitis B, Chronic/*drug therapy/immunology/*physiopathology; Humans; Interferon-alpha/therapeutic use; Lamivudine/therapeutic use; Treatment Outcome&lt;/_keywords&gt;&lt;_language&gt;eng&lt;/_language&gt;&lt;_modified&gt;61245280&lt;/_modified&gt;&lt;_pages&gt;100-7&lt;/_pages&gt;&lt;_tertiary_title&gt;Liver international : official journal of the International Association for the_x000a_      Study of the Liver&lt;/_tertiary_title&gt;&lt;_type_work&gt;Journal Article; Research Support, Non-U.S. Gov&amp;apos;t; Review&lt;/_type_work&gt;&lt;_url&gt;http://www.ncbi.nlm.nih.gov/entrez/query.fcgi?cmd=Retrieve&amp;amp;db=pubmed&amp;amp;dopt=Abstract&amp;amp;list_uids=19207972&amp;amp;query_hl=1&lt;/_url&gt;&lt;_volume&gt;29 Suppl 1&lt;/_volume&gt;&lt;/Details&gt;&lt;Extra&gt;&lt;DBUID&gt;{59D8CB1F-9AFC-4461-A0F1-8165E609897A}&lt;/DBUID&gt;&lt;/Extra&gt;&lt;/Item&gt;&lt;/References&gt;&lt;/Group&gt;&lt;Group&gt;&lt;References&gt;&lt;Item&gt;&lt;ID&gt;475&lt;/ID&gt;&lt;UID&gt;{4E1C4EF5-BE13-4894-B48A-30A4B928A7C8}&lt;/UID&gt;&lt;Title&gt;Natural history of chronic hepatitis B: special emphasis on disease progression and prognostic factors&lt;/Title&gt;&lt;Template&gt;Journal Article&lt;/Template&gt;&lt;Star&gt;0&lt;/Star&gt;&lt;Tag&gt;0&lt;/Tag&gt;&lt;Author&gt;Fattovich, G; Bortolotti, F; Donato, F&lt;/Author&gt;&lt;Year&gt;2008&lt;/Year&gt;&lt;Details&gt;&lt;_accession_num&gt;18096267&lt;/_accession_num&gt;&lt;_author_adr&gt;Department of Surgical and Gastroenterological Sciences, University of Verona, Piazzale L.A. Scuro, 10, Verona 37134, Italy. giovanna.fattovich@univr.it&lt;/_author_adr&gt;&lt;_collection_scope&gt;SCI;SCIE;&lt;/_collection_scope&gt;&lt;_created&gt;61245221&lt;/_created&gt;&lt;_date&gt;2008-02-01&lt;/_date&gt;&lt;_date_display&gt;2008 Feb&lt;/_date_display&gt;&lt;_db_updated&gt;PubMed&lt;/_db_updated&gt;&lt;_doi&gt;10.1016/j.jhep.2007.11.011&lt;/_doi&gt;&lt;_impact_factor&gt;  11.336&lt;/_impact_factor&gt;&lt;_isbn&gt;0168-8278 (Print); 0168-8278 (Linking)&lt;/_isbn&gt;&lt;_issue&gt;2&lt;/_issue&gt;&lt;_journal&gt;J Hepatol&lt;/_journal&gt;&lt;_keywords&gt;Carcinoma, Hepatocellular/epidemiology; Disease Progression; Genotype; Hepatitis B Surface Antigens/analysis; Hepatitis B e Antigens/analysis; Hepatitis B virus/classification/genetics; Hepatitis B, Chronic/*complications/immunology/mortality; Humans; Liver Cirrhosis/epidemiology; Liver Neoplasms/epidemiology; Mutation; Prognosis; Virus Replication&lt;/_keywords&gt;&lt;_language&gt;eng&lt;/_language&gt;&lt;_modified&gt;61245280&lt;/_modified&gt;&lt;_pages&gt;335-52&lt;/_pages&gt;&lt;_tertiary_title&gt;Journal of hepatology&lt;/_tertiary_title&gt;&lt;_type_work&gt;Journal Article; Review&lt;/_type_work&gt;&lt;_url&gt;http://www.ncbi.nlm.nih.gov/entrez/query.fcgi?cmd=Retrieve&amp;amp;db=pubmed&amp;amp;dopt=Abstract&amp;amp;list_uids=18096267&amp;amp;query_hl=1&lt;/_url&gt;&lt;_volume&gt;48&lt;/_volume&gt;&lt;/Details&gt;&lt;Extra&gt;&lt;DBUID&gt;{59D8CB1F-9AFC-4461-A0F1-8165E609897A}&lt;/DBUID&gt;&lt;/Extra&gt;&lt;/Item&gt;&lt;/References&gt;&lt;/Group&gt;&lt;Group&gt;&lt;References&gt;&lt;Item&gt;&lt;ID&gt;479&lt;/ID&gt;&lt;UID&gt;{A991ED2C-8301-4F79-AF95-6506F72D9558}&lt;/UID&gt;&lt;Title&gt;Virus and Host Testing to Manage Chronic Hepatitis B&lt;/Title&gt;&lt;Template&gt;Journal Article&lt;/Template&gt;&lt;Star&gt;0&lt;/Star&gt;&lt;Tag&gt;0&lt;/Tag&gt;&lt;Author&gt;Wong, G L; Wong, V W; Chan, H L&lt;/Author&gt;&lt;Year&gt;2016&lt;/Year&gt;&lt;Details&gt;&lt;_accession_num&gt;27190319&lt;/_accession_num&gt;&lt;_author_adr&gt;Department of Medicine and Therapeutics Institute of Digestive Disease State Key  Laboratory of Digestive Disease, Chinese University of Hong Kong, Hong Kong Special Administrative Region, People&amp;apos;s Republic of China.; Department of Medicine and Therapeutics Institute of Digestive Disease State Key  Laboratory of Digestive Disease, Chinese University of Hong Kong, Hong Kong Special Administrative Region, People&amp;apos;s Republic of China.; Department of Medicine and Therapeutics Institute of Digestive Disease State Key  Laboratory of Digestive Disease, Chinese University of Hong Kong, Hong Kong Special Administrative Region, People&amp;apos;s Republic of China.&lt;/_author_adr&gt;&lt;_collection_scope&gt;SCI;SCIE;&lt;/_collection_scope&gt;&lt;_created&gt;61245225&lt;/_created&gt;&lt;_date&gt;2016-06-01&lt;/_date&gt;&lt;_date_display&gt;2016 Jun 1&lt;/_date_display&gt;&lt;_db_updated&gt;PubMed&lt;/_db_updated&gt;&lt;_doi&gt;10.1093/cid/ciw024&lt;/_doi&gt;&lt;_impact_factor&gt;   8.886&lt;/_impact_factor&gt;&lt;_isbn&gt;1537-6591 (Electronic); 1058-4838 (Linking)&lt;/_isbn&gt;&lt;_journal&gt;Clin Infect Dis&lt;/_journal&gt;&lt;_keywords&gt;cirrhosis; hepatitis B e antigens; hepatitis B surface antigens; hepatocellular carcinoma; peginterferon alfa&lt;/_keywords&gt;&lt;_language&gt;eng&lt;/_language&gt;&lt;_modified&gt;61245255&lt;/_modified&gt;&lt;_ori_publication&gt;(c) The Author 2016. Published by Oxford University Press for the Infectious_x000a_      Diseases Society of America. All rights reserved. For permissions, e-mail_x000a_      journals.permissions@oup.com.&lt;/_ori_publication&gt;&lt;_pages&gt;S298-305&lt;/_pages&gt;&lt;_tertiary_title&gt;Clinical infectious diseases : an official publication of the Infectious Diseases_x000a_      Society of America&lt;/_tertiary_title&gt;&lt;_type_work&gt;Journal Article&lt;/_type_work&gt;&lt;_url&gt;http://www.ncbi.nlm.nih.gov/entrez/query.fcgi?cmd=Retrieve&amp;amp;db=pubmed&amp;amp;dopt=Abstract&amp;amp;list_uids=27190319&amp;amp;query_hl=1&lt;/_url&gt;&lt;_volume&gt;62 Suppl 4&lt;/_volume&gt;&lt;/Details&gt;&lt;Extra&gt;&lt;DBUID&gt;{59D8CB1F-9AFC-4461-A0F1-8165E609897A}&lt;/DBUID&gt;&lt;/Extra&gt;&lt;/Item&gt;&lt;/References&gt;&lt;/Group&gt;&lt;Group&gt;&lt;References&gt;&lt;Item&gt;&lt;ID&gt;448&lt;/ID&gt;&lt;UID&gt;{E27C788F-A219-42AF-A0AC-47D009CA4AF0}&lt;/UID&gt;&lt;Title&gt;Entecavir vs. lamivudine in chronic hepatitis B patients with severe acute exacerbation and hepatic decompensation&lt;/Title&gt;&lt;Template&gt;Journal Article&lt;/Template&gt;&lt;Star&gt;0&lt;/Star&gt;&lt;Tag&gt;0&lt;/Tag&gt;&lt;Author&gt;Chen, C H; Lin, C L; Hu, T H; Hung, C H; Tseng, P L; Wang, J H; Chang, J Y; Lu, S N; Chien, R N; Lee, C M&lt;/Author&gt;&lt;Year&gt;2014&lt;/Year&gt;&lt;Details&gt;&lt;_accession_num&gt;24583247&lt;/_accession_num&gt;&lt;_author_adr&gt;Division of Hepatogastroenterology, Department of Internal Medicine, Kaohsiung Chang Gung Memorial Hospital, Kaohsiung, Taiwan.; Keelung Chang Gung Memorial Hospital, Chang Gung University College of Medicine,  Kaohsiung, Taiwan.; Division of Hepatogastroenterology, Department of Internal Medicine, Kaohsiung Chang Gung Memorial Hospital, Kaohsiung, Taiwan.; Division of Hepatogastroenterology, Department of Internal Medicine, Kaohsiung Chang Gung Memorial Hospital, Kaohsiung, Taiwan.; Division of Hepatogastroenterology, Department of Internal Medicine, Kaohsiung Chang Gung Memorial Hospital, Kaohsiung, Taiwan.; Division of Hepatogastroenterology, Department of Internal Medicine, Kaohsiung Chang Gung Memorial Hospital, Kaohsiung, Taiwan.; Division of Hepatogastroenterology, Department of Internal Medicine, Kaohsiung Chang Gung Memorial Hospital, Kaohsiung, Taiwan.; Division of Hepatogastroenterology, Department of Internal Medicine, Kaohsiung Chang Gung Memorial Hospital, Kaohsiung, Taiwan.; Keelung Chang Gung Memorial Hospital, Chang Gung University College of Medicine,  Kaohsiung, Taiwan.; Division of Hepatogastroenterology, Department of Internal Medicine, Kaohsiung Chang Gung Memorial Hospital, Kaohsiung, Taiwan. Electronic address: chmolee88@gmail.com.&lt;/_author_adr&gt;&lt;_collection_scope&gt;SCI;SCIE;&lt;/_collection_scope&gt;&lt;_created&gt;61110062&lt;/_created&gt;&lt;_date&gt;2014-06-01&lt;/_date&gt;&lt;_date_display&gt;2014 Jun&lt;/_date_display&gt;&lt;_db_updated&gt;PubMed&lt;/_db_updated&gt;&lt;_doi&gt;10.1016/j.jhep.2014.02.013&lt;/_doi&gt;&lt;_impact_factor&gt;  11.336&lt;/_impact_factor&gt;&lt;_isbn&gt;1600-0641 (Electronic); 0168-8278 (Linking)&lt;/_isbn&gt;&lt;_issue&gt;6&lt;/_issue&gt;&lt;_journal&gt;J Hepatol&lt;/_journal&gt;&lt;_keywords&gt;Acute-On-Chronic Liver Failure/*drug therapy/mortality; Adult; Antiviral Agents/administration &amp;amp; dosage; Drug Resistance, Viral/genetics; End Stage Liver Disease/*drug therapy/mortality; Female; Follow-Up Studies; Genotype; Guanine/administration &amp;amp; dosage/*analogs &amp;amp; derivatives; Hepatitis B virus/*genetics; Hepatitis B, Chronic/*drug therapy/mortality; Humans; Lamivudine/*administration &amp;amp; dosage; Male; Middle Aged; Multivariate Analysis; Polymorphism, Restriction Fragment Length; Predictive Value of Tests; Prognosis; Severity of Illness IndexBasal core promoter mutation; Hepatic encephalopathy; Hepatitis B virus; Liver-related mortality; MELD scores&lt;/_keywords&gt;&lt;_language&gt;eng&lt;/_language&gt;&lt;_modified&gt;61245254&lt;/_modified&gt;&lt;_ori_publication&gt;Copyright (c) 2014 European Association for the Study of the Liver. Published by _x000a_      Elsevier B.V. All rights reserved.&lt;/_ori_publication&gt;&lt;_pages&gt;1127-34&lt;/_pages&gt;&lt;_tertiary_title&gt;Journal of hepatology&lt;/_tertiary_title&gt;&lt;_type_work&gt;Clinical Trial; Comparative Study; Journal Article; Research Support, Non-U.S. Gov&amp;apos;t&lt;/_type_work&gt;&lt;_url&gt;http://www.ncbi.nlm.nih.gov/entrez/query.fcgi?cmd=Retrieve&amp;amp;db=pubmed&amp;amp;dopt=Abstract&amp;amp;list_uids=24583247&amp;amp;query_hl=1&lt;/_url&gt;&lt;_volume&gt;60&lt;/_volume&gt;&lt;/Details&gt;&lt;Extra&gt;&lt;DBUID&gt;{59D8CB1F-9AFC-4461-A0F1-8165E609897A}&lt;/DBUID&gt;&lt;/Extra&gt;&lt;/Item&gt;&lt;/References&gt;&lt;/Group&gt;&lt;Group&gt;&lt;References&gt;&lt;Item&gt;&lt;ID&gt;477&lt;/ID&gt;&lt;UID&gt;{72C54F57-EB04-4C2D-A47B-939D0AA295DA}&lt;/UID&gt;&lt;Title&gt;The natural history of chronic hepatitis B virus infection&lt;/Title&gt;&lt;Template&gt;Journal Article&lt;/Template&gt;&lt;Star&gt;0&lt;/Star&gt;&lt;Tag&gt;0&lt;/Tag&gt;&lt;Author&gt;McMahon, B J&lt;/Author&gt;&lt;Year&gt;2009&lt;/Year&gt;&lt;Details&gt;&lt;_accession_num&gt;19399792&lt;/_accession_num&gt;&lt;_author_adr&gt;Liver Disease and Hepatitis Program, Alaska Native Tribal Health Consortium, Anchorage, AK 99508, USA. bdm9@cdc.gov&lt;/_author_adr&gt;&lt;_collection_scope&gt;SCI;SCIE;&lt;/_collection_scope&gt;&lt;_created&gt;61245223&lt;/_created&gt;&lt;_date&gt;2009-05-01&lt;/_date&gt;&lt;_date_display&gt;2009 May&lt;/_date_display&gt;&lt;_db_updated&gt;PubMed&lt;/_db_updated&gt;&lt;_doi&gt;10.1002/hep.22898&lt;/_doi&gt;&lt;_impact_factor&gt;  11.055&lt;/_impact_factor&gt;&lt;_isbn&gt;1527-3350 (Electronic); 0270-9139 (Linking)&lt;/_isbn&gt;&lt;_issue&gt;5 Suppl&lt;/_issue&gt;&lt;_journal&gt;Hepatology&lt;/_journal&gt;&lt;_keywords&gt;Hepatitis B, Chronic/*epidemiology/*physiopathology; Humans; Liver Cirrhosis/*epidemiology/*virology; Risk Factors&lt;/_keywords&gt;&lt;_language&gt;eng&lt;/_language&gt;&lt;_modified&gt;61245282&lt;/_modified&gt;&lt;_pages&gt;S45-55&lt;/_pages&gt;&lt;_tertiary_title&gt;Hepatology (Baltimore, Md.)&lt;/_tertiary_title&gt;&lt;_type_work&gt;Consensus Development Conference, NIH; Journal Article; Research Support, U.S. Gov&amp;apos;t, P.H.S.&lt;/_type_work&gt;&lt;_url&gt;http://www.ncbi.nlm.nih.gov/entrez/query.fcgi?cmd=Retrieve&amp;amp;db=pubmed&amp;amp;dopt=Abstract&amp;amp;list_uids=19399792&amp;amp;query_hl=1&lt;/_url&gt;&lt;_volume&gt;49&lt;/_volume&gt;&lt;/Details&gt;&lt;Extra&gt;&lt;DBUID&gt;{59D8CB1F-9AFC-4461-A0F1-8165E609897A}&lt;/DBUID&gt;&lt;/Extra&gt;&lt;/Item&gt;&lt;/References&gt;&lt;/Group&gt;&lt;/Citation&gt;_x000a_"/>
    <w:docVar w:name="NE.Ref{910096CC-2544-4FBD-80C7-0851010CDC37}" w:val=" ADDIN NE.Ref.{910096CC-2544-4FBD-80C7-0851010CDC37}&lt;Citation&gt;&lt;Group&gt;&lt;References&gt;&lt;Item&gt;&lt;ID&gt;474&lt;/ID&gt;&lt;UID&gt;{1B8E54F9-84AD-4AF5-BE8D-A60F3E78D6E8}&lt;/UID&gt;&lt;Title&gt;Natural history of chronic hepatitis B virus infection: what we knew in 1981 and  what we know in 2005&lt;/Title&gt;&lt;Template&gt;Journal Article&lt;/Template&gt;&lt;Star&gt;0&lt;/Star&gt;&lt;Tag&gt;0&lt;/Tag&gt;&lt;Author&gt;Yim, H J; Lok, A S&lt;/Author&gt;&lt;Year&gt;2006&lt;/Year&gt;&lt;Details&gt;&lt;_accession_num&gt;16447285&lt;/_accession_num&gt;&lt;_author_adr&gt;Division of Gastroenterology, University of Michigan, Ann Arbor, MI 48109-0362, USA.&lt;/_author_adr&gt;&lt;_collection_scope&gt;SCI;SCIE;&lt;/_collection_scope&gt;&lt;_created&gt;61245219&lt;/_created&gt;&lt;_date&gt;2006-02-01&lt;/_date&gt;&lt;_date_display&gt;2006 Feb&lt;/_date_display&gt;&lt;_db_updated&gt;PubMed&lt;/_db_updated&gt;&lt;_doi&gt;10.1002/hep.20956&lt;/_doi&gt;&lt;_impact_factor&gt;  11.055&lt;/_impact_factor&gt;&lt;_isbn&gt;0270-9139 (Print); 0270-9139 (Linking)&lt;/_isbn&gt;&lt;_issue&gt;2 Suppl 1&lt;/_issue&gt;&lt;_journal&gt;Hepatology&lt;/_journal&gt;&lt;_keywords&gt;Hepatitis B/genetics; Hepatitis B e Antigens/immunology; Hepatitis B, Chronic/complications/*immunology/physiopathology; Humans; Liver Cirrhosis/etiology&lt;/_keywords&gt;&lt;_language&gt;eng&lt;/_language&gt;&lt;_modified&gt;61245280&lt;/_modified&gt;&lt;_pages&gt;S173-81&lt;/_pages&gt;&lt;_tertiary_title&gt;Hepatology (Baltimore, Md.)&lt;/_tertiary_title&gt;&lt;_type_work&gt;Journal Article; Research Support, N.I.H., Extramural; Research Support, Non-U.S. Gov&amp;apos;t; Review&lt;/_type_work&gt;&lt;_url&gt;http://www.ncbi.nlm.nih.gov/entrez/query.fcgi?cmd=Retrieve&amp;amp;db=pubmed&amp;amp;dopt=Abstract&amp;amp;list_uids=16447285&amp;amp;query_hl=1&lt;/_url&gt;&lt;_volume&gt;43&lt;/_volume&gt;&lt;/Details&gt;&lt;Extra&gt;&lt;DBUID&gt;{59D8CB1F-9AFC-4461-A0F1-8165E609897A}&lt;/DBUID&gt;&lt;/Extra&gt;&lt;/Item&gt;&lt;/References&gt;&lt;/Group&gt;&lt;Group&gt;&lt;References&gt;&lt;Item&gt;&lt;ID&gt;475&lt;/ID&gt;&lt;UID&gt;{4E1C4EF5-BE13-4894-B48A-30A4B928A7C8}&lt;/UID&gt;&lt;Title&gt;Natural history of chronic hepatitis B: special emphasis on disease progression and prognostic factors&lt;/Title&gt;&lt;Template&gt;Journal Article&lt;/Template&gt;&lt;Star&gt;0&lt;/Star&gt;&lt;Tag&gt;0&lt;/Tag&gt;&lt;Author&gt;Fattovich, G; Bortolotti, F; Donato, F&lt;/Author&gt;&lt;Year&gt;2008&lt;/Year&gt;&lt;Details&gt;&lt;_accession_num&gt;18096267&lt;/_accession_num&gt;&lt;_author_adr&gt;Department of Surgical and Gastroenterological Sciences, University of Verona, Piazzale L.A. Scuro, 10, Verona 37134, Italy. giovanna.fattovich@univr.it&lt;/_author_adr&gt;&lt;_collection_scope&gt;SCI;SCIE;&lt;/_collection_scope&gt;&lt;_created&gt;61245221&lt;/_created&gt;&lt;_date&gt;2008-02-01&lt;/_date&gt;&lt;_date_display&gt;2008 Feb&lt;/_date_display&gt;&lt;_db_updated&gt;PubMed&lt;/_db_updated&gt;&lt;_doi&gt;10.1016/j.jhep.2007.11.011&lt;/_doi&gt;&lt;_impact_factor&gt;  11.336&lt;/_impact_factor&gt;&lt;_isbn&gt;0168-8278 (Print); 0168-8278 (Linking)&lt;/_isbn&gt;&lt;_issue&gt;2&lt;/_issue&gt;&lt;_journal&gt;J Hepatol&lt;/_journal&gt;&lt;_keywords&gt;Carcinoma, Hepatocellular/epidemiology; Disease Progression; Genotype; Hepatitis B Surface Antigens/analysis; Hepatitis B e Antigens/analysis; Hepatitis B virus/classification/genetics; Hepatitis B, Chronic/*complications/immunology/mortality; Humans; Liver Cirrhosis/epidemiology; Liver Neoplasms/epidemiology; Mutation; Prognosis; Virus Replication&lt;/_keywords&gt;&lt;_language&gt;eng&lt;/_language&gt;&lt;_modified&gt;61245280&lt;/_modified&gt;&lt;_pages&gt;335-52&lt;/_pages&gt;&lt;_tertiary_title&gt;Journal of hepatology&lt;/_tertiary_title&gt;&lt;_type_work&gt;Journal Article; Review&lt;/_type_work&gt;&lt;_url&gt;http://www.ncbi.nlm.nih.gov/entrez/query.fcgi?cmd=Retrieve&amp;amp;db=pubmed&amp;amp;dopt=Abstract&amp;amp;list_uids=18096267&amp;amp;query_hl=1&lt;/_url&gt;&lt;_volume&gt;48&lt;/_volume&gt;&lt;/Details&gt;&lt;Extra&gt;&lt;DBUID&gt;{59D8CB1F-9AFC-4461-A0F1-8165E609897A}&lt;/DBUID&gt;&lt;/Extra&gt;&lt;/Item&gt;&lt;/References&gt;&lt;/Group&gt;&lt;/Citation&gt;_x000a_"/>
    <w:docVar w:name="NE.Ref{9846554D-4315-4787-87D1-4D05BDB2853F}" w:val=" ADDIN NE.Ref.{9846554D-4315-4787-87D1-4D05BDB2853F}&lt;Citation&gt;&lt;Group&gt;&lt;References&gt;&lt;Item&gt;&lt;ID&gt;477&lt;/ID&gt;&lt;UID&gt;{72C54F57-EB04-4C2D-A47B-939D0AA295DA}&lt;/UID&gt;&lt;Title&gt;The natural history of chronic hepatitis B virus infection&lt;/Title&gt;&lt;Template&gt;Journal Article&lt;/Template&gt;&lt;Star&gt;0&lt;/Star&gt;&lt;Tag&gt;0&lt;/Tag&gt;&lt;Author&gt;McMahon, B J&lt;/Author&gt;&lt;Year&gt;2009&lt;/Year&gt;&lt;Details&gt;&lt;_accession_num&gt;19399792&lt;/_accession_num&gt;&lt;_author_adr&gt;Liver Disease and Hepatitis Program, Alaska Native Tribal Health Consortium, Anchorage, AK 99508, USA. bdm9@cdc.gov&lt;/_author_adr&gt;&lt;_collection_scope&gt;SCI;SCIE;&lt;/_collection_scope&gt;&lt;_created&gt;61245223&lt;/_created&gt;&lt;_date&gt;2009-05-01&lt;/_date&gt;&lt;_date_display&gt;2009 May&lt;/_date_display&gt;&lt;_db_updated&gt;PubMed&lt;/_db_updated&gt;&lt;_doi&gt;10.1002/hep.22898&lt;/_doi&gt;&lt;_impact_factor&gt;  11.055&lt;/_impact_factor&gt;&lt;_isbn&gt;1527-3350 (Electronic); 0270-9139 (Linking)&lt;/_isbn&gt;&lt;_issue&gt;5 Suppl&lt;/_issue&gt;&lt;_journal&gt;Hepatology&lt;/_journal&gt;&lt;_keywords&gt;Hepatitis B, Chronic/*epidemiology/*physiopathology; Humans; Liver Cirrhosis/*epidemiology/*virology; Risk Factors&lt;/_keywords&gt;&lt;_language&gt;eng&lt;/_language&gt;&lt;_modified&gt;61245282&lt;/_modified&gt;&lt;_pages&gt;S45-55&lt;/_pages&gt;&lt;_tertiary_title&gt;Hepatology (Baltimore, Md.)&lt;/_tertiary_title&gt;&lt;_type_work&gt;Consensus Development Conference, NIH; Journal Article; Research Support, U.S. Gov&amp;apos;t, P.H.S.&lt;/_type_work&gt;&lt;_url&gt;http://www.ncbi.nlm.nih.gov/entrez/query.fcgi?cmd=Retrieve&amp;amp;db=pubmed&amp;amp;dopt=Abstract&amp;amp;list_uids=19399792&amp;amp;query_hl=1&lt;/_url&gt;&lt;_volume&gt;49&lt;/_volume&gt;&lt;/Details&gt;&lt;Extra&gt;&lt;DBUID&gt;{59D8CB1F-9AFC-4461-A0F1-8165E609897A}&lt;/DBUID&gt;&lt;/Extra&gt;&lt;/Item&gt;&lt;/References&gt;&lt;/Group&gt;&lt;Group&gt;&lt;References&gt;&lt;Item&gt;&lt;ID&gt;463&lt;/ID&gt;&lt;UID&gt;{2F7C773C-6D08-4E06-BA38-3BF37930D464}&lt;/UID&gt;&lt;Title&gt;Comparison of acute hepatitis E infection outcome in patients with and without chronic hepatitis B infection: a 10 year retrospective study in three regional hospitals in Hong Kong&lt;/Title&gt;&lt;Template&gt;Journal Article&lt;/Template&gt;&lt;Star&gt;0&lt;/Star&gt;&lt;Tag&gt;0&lt;/Tag&gt;&lt;Author&gt;Chow, C W; Tsang, S W; Tsang, O T; Leung, V K; Fung, K S; Luk, W K; Chau, T N&lt;/Author&gt;&lt;Year&gt;2014&lt;/Year&gt;&lt;Details&gt;&lt;_accession_num&gt;24646686&lt;/_accession_num&gt;&lt;_author_adr&gt;Department of Medicine, Tseung Kwan O Hospital, Hong Kong Special Administrative  Region. Electronic address: ccw315@ha.org.hk.; Department of Medicine, Tseung Kwan O Hospital, Hong Kong Special Administrative  Region.; Department of Medicine and Geriatrics, Princess Margaret Hospital, Hong Kong Special Administrative Region.; Department of Medicine and Geriatrics, United Christian Hospital, Hong Kong Special Administrative Region.; Department of Pathology, United Christian Hospital, Hong Kong Special Administrative Region.; Department of Clinical Pathology, Tseung Kwan O Hospital, Hong Kong Special Administrative Region.; Department of Medicine and Geriatrics, United Christian Hospital, Hong Kong Special Administrative Region.&lt;/_author_adr&gt;&lt;_collection_scope&gt;SCI;SCIE;&lt;/_collection_scope&gt;&lt;_created&gt;61245194&lt;/_created&gt;&lt;_date&gt;2014-05-01&lt;/_date&gt;&lt;_date_display&gt;2014 May&lt;/_date_display&gt;&lt;_db_updated&gt;PubMed&lt;/_db_updated&gt;&lt;_doi&gt;10.1016/j.jcv.2014.01.024&lt;/_doi&gt;&lt;_impact_factor&gt;   3.016&lt;/_impact_factor&gt;&lt;_isbn&gt;1873-5967 (Electronic); 1386-6532 (Linking)&lt;/_isbn&gt;&lt;_issue&gt;1&lt;/_issue&gt;&lt;_journal&gt;J Clin Virol&lt;/_journal&gt;&lt;_keywords&gt;Adult; Aged; Aged, 80 and over; Female; Hepatitis B, Chronic/*complications; Hepatitis E/*mortality/*pathology; Hong Kong/epidemiology; Hospitals; Humans; Liver Failure/*epidemiology/*mortality; Male; Middle Aged; Retrospective Studies; Survival Analysis; Treatment Outcome; Young AdultAll-cause mortality; Hepatitis B; Hepatitis E; Liver failure; Liver-related mortality&lt;/_keywords&gt;&lt;_language&gt;eng&lt;/_language&gt;&lt;_modified&gt;61245228&lt;/_modified&gt;&lt;_ori_publication&gt;Copyright (c) 2014 Elsevier B.V. All rights reserved.&lt;/_ori_publication&gt;&lt;_pages&gt;4-10&lt;/_pages&gt;&lt;_tertiary_title&gt;Journal of clinical virology : the official publication of the Pan American_x000a_      Society for Clinical Virology&lt;/_tertiary_title&gt;&lt;_type_work&gt;Journal Article&lt;/_type_work&gt;&lt;_url&gt;http://www.ncbi.nlm.nih.gov/entrez/query.fcgi?cmd=Retrieve&amp;amp;db=pubmed&amp;amp;dopt=Abstract&amp;amp;list_uids=24646686&amp;amp;query_hl=1&lt;/_url&gt;&lt;_volume&gt;60&lt;/_volume&gt;&lt;/Details&gt;&lt;Extra&gt;&lt;DBUID&gt;{59D8CB1F-9AFC-4461-A0F1-8165E609897A}&lt;/DBUID&gt;&lt;/Extra&gt;&lt;/Item&gt;&lt;/References&gt;&lt;/Group&gt;&lt;/Citation&gt;_x000a_"/>
    <w:docVar w:name="NE.Ref{9B3818D5-AF65-4FF0-9D01-4542708FC3A1}" w:val=" ADDIN NE.Ref.{9B3818D5-AF65-4FF0-9D01-4542708FC3A1}&lt;Citation&gt;&lt;Group&gt;&lt;References&gt;&lt;Item&gt;&lt;ID&gt;686&lt;/ID&gt;&lt;UID&gt;{5712A913-2CE5-4432-8B1A-CF4C114B3E46}&lt;/UID&gt;&lt;Title&gt;Hepatitis E Virus Superinfection and Clinical Progression in Hepatitis B Patients&lt;/Title&gt;&lt;Template&gt;Journal Article&lt;/Template&gt;&lt;Star&gt;0&lt;/Star&gt;&lt;Tag&gt;0&lt;/Tag&gt;&lt;Author&gt;Hoan, N X; Tong, H V; Hecht, N; Sy, B T; Marcinek, P; Meyer, C G; Song, Le H; Toan, N L; Kurreck, J; Kremsner, P G; Bock, C T; Velavan, T P&lt;/Author&gt;&lt;Year&gt;2015&lt;/Year&gt;&lt;Details&gt;&lt;_accession_num&gt;26844288&lt;/_accession_num&gt;&lt;_author_adr&gt;Institute of Tropical Medicine, University of Tubingen, Tubingen, Germany.; Institute of Tropical Medicine, University of Tubingen, Tubingen, Germany.; Department of Infectious Diseases, Robert Koch Institute, Berlin, Germany.; Department of Infectious Diseases, Robert Koch Institute, Berlin, Germany; Department of Molecular Biology, Tran Hung Dao Hospital, Hanoi, Viet Nam.; Institute of Tropical Medicine, University of Tubingen, Tubingen, Germany.; Institute of Tropical Medicine, University of Tubingen, Tubingen, Germany.; Institute of Clinical Infectious Diseases, Tran Hung Dao Hospital, Hanoi, Viet Nam.; Department of Pathophysiology, Vietnam Military Medical University, Ha Dong, Hanoi, Viet Nam.; Department of Biotechnology, Technical University of Berlin, Berlin, Germany.; Institute of Tropical Medicine, University of Tubingen, Tubingen, Germany.; Department of Infectious Diseases, Robert Koch Institute, Berlin, Germany.; Institute of Tropical Medicine, University of Tubingen, Tubingen, Germany.&lt;/_author_adr&gt;&lt;_created&gt;61432437&lt;/_created&gt;&lt;_date&gt;2015-12-01&lt;/_date&gt;&lt;_date_display&gt;2015 Dec&lt;/_date_display&gt;&lt;_db_updated&gt;PubMedNew&lt;/_db_updated&gt;&lt;_doi&gt;10.1016/j.ebiom.2015.11.020&lt;/_doi&gt;&lt;_isbn&gt;2352-3964 (Electronic); 2352-3964 (Linking)&lt;/_isbn&gt;&lt;_issue&gt;12&lt;/_issue&gt;&lt;_journal&gt;EBioMedicine&lt;/_journal&gt;&lt;_keywords&gt;AFP, alpha-feto protein; AHB, acute hepatitis B; ALT, alanine amino transferase; AST, aspartate amino transferase; CHB, chronic hepatitis B; HBV infection; HBV, hepatitis B virus; HBV-related liver diseases; HCC, hepatocellular carcinoma; HEV seroprevalence; HEV superinfection; HEV, hepatitis E virus; Hepatitis E virus; IgG, immunoglobulin G; IgM, immunoglobulin M; LC, liver cirrhosis; ORF, open reading frame; PLT, platelets; RBC, red blood cells; WBC, white blood cells&lt;/_keywords&gt;&lt;_language&gt;ENG&lt;/_language&gt;&lt;_modified&gt;61434175&lt;/_modified&gt;&lt;_pages&gt;2080-6&lt;/_pages&gt;&lt;_tertiary_title&gt;EBioMedicine&lt;/_tertiary_title&gt;&lt;_type_work&gt;Journal Article; Research Support, U.S. Gov&amp;apos;t, Non-P.H.S.&lt;/_type_work&gt;&lt;_url&gt;http://www.ncbi.nlm.nih.gov/entrez/query.fcgi?cmd=Retrieve&amp;amp;db=pubmed&amp;amp;dopt=Abstract&amp;amp;list_uids=26844288&amp;amp;query_hl=1&lt;/_url&gt;&lt;_volume&gt;2&lt;/_volume&gt;&lt;_accessed&gt;61434176&lt;/_accessed&gt;&lt;/Details&gt;&lt;Extra&gt;&lt;DBUID&gt;{59D8CB1F-9AFC-4461-A0F1-8165E609897A}&lt;/DBUID&gt;&lt;/Extra&gt;&lt;/Item&gt;&lt;/References&gt;&lt;/Group&gt;&lt;/Citation&gt;_x000a_"/>
    <w:docVar w:name="NE.Ref{9EE37598-E367-4200-B013-44F959EA22BC}" w:val=" ADDIN NE.Ref.{9EE37598-E367-4200-B013-44F959EA22BC}&lt;Citation&gt;&lt;Group&gt;&lt;References&gt;&lt;Item&gt;&lt;ID&gt;403&lt;/ID&gt;&lt;UID&gt;{C9CC9B64-F771-4D62-9CC3-D4C804B6A091}&lt;/UID&gt;&lt;Title&gt;Hepatitis E&lt;/Title&gt;&lt;Template&gt;Journal Article&lt;/Template&gt;&lt;Star&gt;0&lt;/Star&gt;&lt;Tag&gt;0&lt;/Tag&gt;&lt;Author&gt;Kamar, N; Bendall, R; Legrand-Abravanel, F; Xia, N S; Ijaz, S; Izopet, J; Dalton, H R&lt;/Author&gt;&lt;Year&gt;2012&lt;/Year&gt;&lt;Details&gt;&lt;_accession_num&gt;22549046&lt;/_accession_num&gt;&lt;_author_adr&gt;Department of Nephrology, Dialysis and Organ Transplantation, CHU Rangueil, Toulouse, France.&lt;/_author_adr&gt;&lt;_collection_scope&gt;SCI;SCIE;&lt;/_collection_scope&gt;&lt;_created&gt;61109914&lt;/_created&gt;&lt;_date&gt;2012-06-30&lt;/_date&gt;&lt;_date_display&gt;2012 Jun 30&lt;/_date_display&gt;&lt;_db_updated&gt;PubMed&lt;/_db_updated&gt;&lt;_doi&gt;10.1016/S0140-6736(11)61849-7&lt;/_doi&gt;&lt;_impact_factor&gt;  44.002&lt;/_impact_factor&gt;&lt;_isbn&gt;1474-547X (Electronic); 0140-6736 (Linking)&lt;/_isbn&gt;&lt;_issue&gt;9835&lt;/_issue&gt;&lt;_journal&gt;Lancet&lt;/_journal&gt;&lt;_keywords&gt;Hepatitis E/*diagnosis/epidemiology/immunology/*therapy; *Hepatitis E virus; Humans&lt;/_keywords&gt;&lt;_language&gt;eng&lt;/_language&gt;&lt;_modified&gt;61346288&lt;/_modified&gt;&lt;_ori_publication&gt;Copyright (c) 2012 Elsevier Ltd. All rights reserved.&lt;/_ori_publication&gt;&lt;_pages&gt;2477-88&lt;/_pages&gt;&lt;_tertiary_title&gt;Lancet (London, England)&lt;/_tertiary_title&gt;&lt;_type_work&gt;Journal Article; Research Support, Non-U.S. Gov&amp;apos;t; Review&lt;/_type_work&gt;&lt;_url&gt;http://www.ncbi.nlm.nih.gov/entrez/query.fcgi?cmd=Retrieve&amp;amp;db=pubmed&amp;amp;dopt=Abstract&amp;amp;list_uids=22549046&amp;amp;query_hl=1&lt;/_url&gt;&lt;_volume&gt;379&lt;/_volume&gt;&lt;/Details&gt;&lt;Extra&gt;&lt;DBUID&gt;{59D8CB1F-9AFC-4461-A0F1-8165E609897A}&lt;/DBUID&gt;&lt;/Extra&gt;&lt;/Item&gt;&lt;/References&gt;&lt;/Group&gt;&lt;Group&gt;&lt;References&gt;&lt;Item&gt;&lt;ID&gt;417&lt;/ID&gt;&lt;UID&gt;{202F87B7-13BB-4EBF-B2E4-5F9582C0922C}&lt;/UID&gt;&lt;Title&gt;Hepatitis E Virus&lt;/Title&gt;&lt;Template&gt;Journal Article&lt;/Template&gt;&lt;Star&gt;0&lt;/Star&gt;&lt;Tag&gt;0&lt;/Tag&gt;&lt;Author&gt;Pauli, G; Aepfelbacher, M; Bauerfeind, U; Blumel, J; Burger, R; Gartner, B; Groner, A; Gurtler, L; Heiden, M; Hildebrandt, M; Jansen, B; Offergeld, R; Schlenkrich, U; Schottstedt, V; Seitz, R; Strobel, J; Willkommen, H; Baylis, S A&lt;/Author&gt;&lt;Year&gt;2015&lt;/Year&gt;&lt;Details&gt;&lt;_accession_num&gt;26557817&lt;/_accession_num&gt;&lt;_created&gt;61109939&lt;/_created&gt;&lt;_date&gt;2015-07-01&lt;/_date&gt;&lt;_date_display&gt;2015 Jul&lt;/_date_display&gt;&lt;_db_updated&gt;PubMed&lt;/_db_updated&gt;&lt;_doi&gt;10.1159/000431191&lt;/_doi&gt;&lt;_impact_factor&gt;   2.160&lt;/_impact_factor&gt;&lt;_isbn&gt;1660-3796 (Print); 1660-3796 (Linking)&lt;/_isbn&gt;&lt;_issue&gt;4&lt;/_issue&gt;&lt;_journal&gt;Transfus Med Hemother&lt;/_journal&gt;&lt;_language&gt;eng&lt;/_language&gt;&lt;_modified&gt;61346288&lt;/_modified&gt;&lt;_pages&gt;247-65&lt;/_pages&gt;&lt;_tertiary_title&gt;Transfusion medicine and hemotherapy : offizielles Organ der Deutschen_x000a_      Gesellschaft fur Transfusionsmedizin und Immunhamatologie&lt;/_tertiary_title&gt;&lt;_type_work&gt;Journal Article&lt;/_type_work&gt;&lt;_url&gt;http://www.ncbi.nlm.nih.gov/entrez/query.fcgi?cmd=Retrieve&amp;amp;db=pubmed&amp;amp;dopt=Abstract&amp;amp;list_uids=26557817&amp;amp;query_hl=1&lt;/_url&gt;&lt;_volume&gt;42&lt;/_volume&gt;&lt;/Details&gt;&lt;Extra&gt;&lt;DBUID&gt;{59D8CB1F-9AFC-4461-A0F1-8165E609897A}&lt;/DBUID&gt;&lt;/Extra&gt;&lt;/Item&gt;&lt;/References&gt;&lt;/Group&gt;&lt;Group&gt;&lt;References&gt;&lt;Item&gt;&lt;ID&gt;409&lt;/ID&gt;&lt;UID&gt;{50AE1AEA-9814-4F41-8908-FC72BF2F1A62}&lt;/UID&gt;&lt;Title&gt;Hepatitis E: An emerging infection in high income countries&lt;/Title&gt;&lt;Template&gt;Journal Article&lt;/Template&gt;&lt;Star&gt;0&lt;/Star&gt;&lt;Tag&gt;0&lt;/Tag&gt;&lt;Author&gt;Arends, J E; Ghisetti, V; Irving, W; Dalton, H R; Izopet, J; Hoepelman, A I; Salmon, D&lt;/Author&gt;&lt;Year&gt;2014&lt;/Year&gt;&lt;Details&gt;&lt;_accessed&gt;61248062&lt;/_accessed&gt;&lt;_accession_num&gt;24388207&lt;/_accession_num&gt;&lt;_author_adr&gt;Department of Internal Medicine and Infectious Diseases, University Medical Center Utrecht (UMCU), Utrecht, The Netherlands; Members of the European Study Group on Viral Hepatitis (ESGVH) of the European Society of Clinical Microbiology and Infectious Diseases (ESCMID), Switzerland. Electronic address: j.e.arends@umcutrecht.nl.; Microbiology &amp;amp; Virology Laboratory, Department of Infectious Diseases, Amedeo di  Savoia Hospital, Turin, Italy; Members of the European Study Group on Viral Hepatitis (ESGVH) of the European Society of Clinical Microbiology and Infectious Diseases (ESCMID), Switzerland.; Faculty of Medicine &amp;amp; Health Sciences, NIHR Nottingham Digestive Diseases Biomedical Research Unit, Queen&amp;apos;s Medical Centre, Nottingham, United Kingdom; Members of the European Study Group on Viral Hepatitis (ESGVH) of the European Society of Clinical Microbiology and Infectious Diseases (ESCMID), Switzerland.; Peninsula College of Medicine and Dentistry, Royal Cornwall Hospital Trust, Truro, United Kingdom.; Centre de Physiopathologie de Toulouse-Purpan, Universite Paul Sabatier, Toulouse, France.; Department of Internal Medicine and Infectious Diseases, University Medical Center Utrecht (UMCU), Utrecht, The Netherlands; Members of the European Study Group on Viral Hepatitis (ESGVH) of the European Society of Clinical Microbiology and Infectious Diseases (ESCMID), Switzerland.; Department of Infectious Diseases, Hopital Cochin, Paris, France; Members of the  European Study Group on Viral Hepatitis (ESGVH) of the European Society of Clinical Microbiology and Infectious Diseases (ESCMID), Switzerland.&lt;/_author_adr&gt;&lt;_collection_scope&gt;SCI;SCIE;&lt;/_collection_scope&gt;&lt;_created&gt;61109924&lt;/_created&gt;&lt;_date&gt;2014-02-01&lt;/_date&gt;&lt;_date_display&gt;2014 Feb&lt;/_date_display&gt;&lt;_db_updated&gt;PubMed&lt;/_db_updated&gt;&lt;_doi&gt;10.1016/j.jcv.2013.11.013&lt;/_doi&gt;&lt;_impact_factor&gt;   2.647&lt;/_impact_factor&gt;&lt;_isbn&gt;1873-5967 (Electronic); 1386-6532 (Linking)&lt;/_isbn&gt;&lt;_issue&gt;2&lt;/_issue&gt;&lt;_journal&gt;J Clin Virol&lt;/_journal&gt;&lt;_keywords&gt;Communicable Diseases, Emerging/*epidemiology; Developed Countries; Hepatitis E/*epidemiology; Hepatitis E virus/*isolation &amp;amp; purification; Humans; Immunoassay/methods; Reverse Transcriptase Polymerase Chain Reaction/methods; Virology/methodsGenotype 3; Hepatitis E; Ribavirin, Autochthonous transmission&lt;/_keywords&gt;&lt;_language&gt;eng&lt;/_language&gt;&lt;_modified&gt;61346288&lt;/_modified&gt;&lt;_ori_publication&gt;Copyright (c) 2013 Elsevier B.V. All rights reserved.&lt;/_ori_publication&gt;&lt;_pages&gt;81-8&lt;/_pages&gt;&lt;_tertiary_title&gt;Journal of clinical virology : the official publication of the Pan American_x000a_      Society for Clinical Virology&lt;/_tertiary_title&gt;&lt;_type_work&gt;Journal Article; Review&lt;/_type_work&gt;&lt;_url&gt;http://www.ncbi.nlm.nih.gov/entrez/query.fcgi?cmd=Retrieve&amp;amp;db=pubmed&amp;amp;dopt=Abstract&amp;amp;list_uids=24388207&amp;amp;query_hl=1&lt;/_url&gt;&lt;_volume&gt;59&lt;/_volume&gt;&lt;/Details&gt;&lt;Extra&gt;&lt;DBUID&gt;{59D8CB1F-9AFC-4461-A0F1-8165E609897A}&lt;/DBUID&gt;&lt;/Extra&gt;&lt;/Item&gt;&lt;/References&gt;&lt;/Group&gt;&lt;Group&gt;&lt;References&gt;&lt;Item&gt;&lt;ID&gt;468&lt;/ID&gt;&lt;UID&gt;{D8BAEE73-2FDB-4C6D-B09A-574F33FCD5F7}&lt;/UID&gt;&lt;Title&gt;Hepatitis e: epidemiology and natural history&lt;/Title&gt;&lt;Template&gt;Journal Article&lt;/Template&gt;&lt;Star&gt;0&lt;/Star&gt;&lt;Tag&gt;0&lt;/Tag&gt;&lt;Author&gt;Aggarwal, R&lt;/Author&gt;&lt;Year&gt;2013&lt;/Year&gt;&lt;Details&gt;&lt;_accession_num&gt;25755486&lt;/_accession_num&gt;&lt;_author_adr&gt;Department of Gastroenterology, Sanjay Gandhi Postgraduate Institute of Medical Sciences, Lucknow 226014, India.&lt;/_author_adr&gt;&lt;_created&gt;61245205&lt;/_created&gt;&lt;_date&gt;2013-06-01&lt;/_date&gt;&lt;_date_display&gt;2013 Jun&lt;/_date_display&gt;&lt;_db_updated&gt;PubMed&lt;/_db_updated&gt;&lt;_doi&gt;10.1016/j.jceh.2013.05.010&lt;/_doi&gt;&lt;_isbn&gt;0973-6883 (Print); 0973-6883 (Linking)&lt;/_isbn&gt;&lt;_issue&gt;2&lt;/_issue&gt;&lt;_journal&gt;J Clin Exp Hepatol&lt;/_journal&gt;&lt;_keywords&gt;FHF, fulminant hepatic failure; HEV, hepatitis E virus; NHANES, National Health and Nutrition Examination survey; NTP, nucleoside triphosphate; ORF, open reading frames; endemic; epidemiology; hepatitis E; hepatitis E virus; natural history&lt;/_keywords&gt;&lt;_language&gt;eng&lt;/_language&gt;&lt;_modified&gt;61245227&lt;/_modified&gt;&lt;_pages&gt;125-33&lt;/_pages&gt;&lt;_tertiary_title&gt;Journal of clinical and experimental hepatology&lt;/_tertiary_title&gt;&lt;_type_work&gt;Journal Article; Review&lt;/_type_work&gt;&lt;_url&gt;http://www.ncbi.nlm.nih.gov/entrez/query.fcgi?cmd=Retrieve&amp;amp;db=pubmed&amp;amp;dopt=Abstract&amp;amp;list_uids=25755486&amp;amp;query_hl=1&lt;/_url&gt;&lt;_volume&gt;3&lt;/_volume&gt;&lt;/Details&gt;&lt;Extra&gt;&lt;DBUID&gt;{59D8CB1F-9AFC-4461-A0F1-8165E609897A}&lt;/DBUID&gt;&lt;/Extra&gt;&lt;/Item&gt;&lt;/References&gt;&lt;/Group&gt;&lt;Group&gt;&lt;References&gt;&lt;Item&gt;&lt;ID&gt;413&lt;/ID&gt;&lt;UID&gt;{0E3AAD85-70EF-4E05-BE49-D137DBEB8009}&lt;/UID&gt;&lt;Title&gt;Zoonotic origin of hepatitis E&lt;/Title&gt;&lt;Template&gt;Journal Article&lt;/Template&gt;&lt;Star&gt;0&lt;/Star&gt;&lt;Tag&gt;0&lt;/Tag&gt;&lt;Author&gt;Pavio, N; Meng, X J; Doceul, V&lt;/Author&gt;&lt;Year&gt;2015&lt;/Year&gt;&lt;Details&gt;&lt;_accession_num&gt;25588602&lt;/_accession_num&gt;&lt;_author_adr&gt;UMR 1161 Virology, ANSES, Laboratory for Animal Health, 94706 Maisons-Alfort, France; UMR 1161 Virology, INRA, 94706 Maisons-Alfort, France; UMR 1161 Virology, Universite Paris Est, Ecole Nationale Veterinaire d&amp;apos;Alfort, 94706 Maisons-Alfort, France. Electronic address: Nicole.PAVIO@anses.fr.; Centre for Molecular Medicine and Infectious Diseases, Department of Biomedical Sciences and Pathobiology, College of Veterinary Medicine, Virginia Polytechnic Institute and State University, Blacksburg, VA, USA.; UMR 1161 Virology, ANSES, Laboratory for Animal Health, 94706 Maisons-Alfort, France; UMR 1161 Virology, INRA, 94706 Maisons-Alfort, France; UMR 1161 Virology, Universite Paris Est, Ecole Nationale Veterinaire d&amp;apos;Alfort, 94706 Maisons-Alfort, France.&lt;/_author_adr&gt;&lt;_collection_scope&gt;SCIE;&lt;/_collection_scope&gt;&lt;_created&gt;61109933&lt;/_created&gt;&lt;_date&gt;2015-02-01&lt;/_date&gt;&lt;_date_display&gt;2015 Feb&lt;/_date_display&gt;&lt;_db_updated&gt;PubMed&lt;/_db_updated&gt;&lt;_doi&gt;10.1016/j.coviro.2014.12.006&lt;/_doi&gt;&lt;_impact_factor&gt;   5.313&lt;/_impact_factor&gt;&lt;_isbn&gt;1879-6265 (Electronic)&lt;/_isbn&gt;&lt;_journal&gt;Curr Opin Virol&lt;/_journal&gt;&lt;_keywords&gt;Animals; Disease Reservoirs/*virology; Foodborne Diseases/*virology; Genetic Variation; Hepatitis E/*transmission/*virology; Hepatitis E virus/*genetics/isolation &amp;amp; purification/physiology; Humans; Meat; Phylogeny; Swine; Zoonoses/*virology&lt;/_keywords&gt;&lt;_language&gt;eng&lt;/_language&gt;&lt;_modified&gt;61346288&lt;/_modified&gt;&lt;_ori_publication&gt;Copyright (c) 2015 Elsevier B.V. All rights reserved.&lt;/_ori_publication&gt;&lt;_pages&gt;34-41&lt;/_pages&gt;&lt;_tertiary_title&gt;Current opinion in virology&lt;/_tertiary_title&gt;&lt;_type_work&gt;Journal Article; Review&lt;/_type_work&gt;&lt;_url&gt;http://www.ncbi.nlm.nih.gov/entrez/query.fcgi?cmd=Retrieve&amp;amp;db=pubmed&amp;amp;dopt=Abstract&amp;amp;list_uids=25588602&amp;amp;query_hl=1&lt;/_url&gt;&lt;_volume&gt;10&lt;/_volume&gt;&lt;/Details&gt;&lt;Extra&gt;&lt;DBUID&gt;{59D8CB1F-9AFC-4461-A0F1-8165E609897A}&lt;/DBUID&gt;&lt;/Extra&gt;&lt;/Item&gt;&lt;/References&gt;&lt;/Group&gt;&lt;Group&gt;&lt;References&gt;&lt;Item&gt;&lt;ID&gt;427&lt;/ID&gt;&lt;UID&gt;{8F75C1FC-5B48-4D57-9B76-6B7840F1AE1E}&lt;/UID&gt;&lt;Title&gt;Risk factors for hepatitis E virus infection and disease&lt;/Title&gt;&lt;Template&gt;Journal Article&lt;/Template&gt;&lt;Star&gt;0&lt;/Star&gt;&lt;Tag&gt;0&lt;/Tag&gt;&lt;Author&gt;Kmush, B L; Nelson, K E; Labrique, A B&lt;/Author&gt;&lt;Year&gt;2015&lt;/Year&gt;&lt;Details&gt;&lt;_accession_num&gt;25399510&lt;/_accession_num&gt;&lt;_author_adr&gt;Department of International Health, Johns Hopkins Bloomberg School of Public Health, Baltimore, MD, USA.&lt;/_author_adr&gt;&lt;_created&gt;61109957&lt;/_created&gt;&lt;_date&gt;2015-01-01&lt;/_date&gt;&lt;_date_display&gt;2015 Jan&lt;/_date_display&gt;&lt;_db_updated&gt;PubMed&lt;/_db_updated&gt;&lt;_doi&gt;10.1586/14787210.2015.981158&lt;/_doi&gt;&lt;_impact_factor&gt;   3.542&lt;/_impact_factor&gt;&lt;_isbn&gt;1744-8336 (Electronic); 1478-7210 (Linking)&lt;/_isbn&gt;&lt;_issue&gt;1&lt;/_issue&gt;&lt;_journal&gt;Expert Rev Anti Infect Ther&lt;/_journal&gt;&lt;_keywords&gt;Age Factors; Female; Hepatitis E/*epidemiology/prevention &amp;amp; control/transmission; Hepatitis E virus/genetics/pathogenicity; Humans; Incidence; Male; Pregnancy; Risk Factorsasymptomatic infection; epidemiology; hepatitis E; hepatitis E virus; risk factors; severe disease&lt;/_keywords&gt;&lt;_language&gt;eng&lt;/_language&gt;&lt;_modified&gt;61346288&lt;/_modified&gt;&lt;_pages&gt;41-53&lt;/_pages&gt;&lt;_tertiary_title&gt;Expert review of anti-infective therapy&lt;/_tertiary_title&gt;&lt;_type_work&gt;Journal Article; Review&lt;/_type_work&gt;&lt;_url&gt;http://www.ncbi.nlm.nih.gov/entrez/query.fcgi?cmd=Retrieve&amp;amp;db=pubmed&amp;amp;dopt=Abstract&amp;amp;list_uids=25399510&amp;amp;query_hl=1&lt;/_url&gt;&lt;_volume&gt;13&lt;/_volume&gt;&lt;_accessed&gt;61434190&lt;/_accessed&gt;&lt;/Details&gt;&lt;Extra&gt;&lt;DBUID&gt;{59D8CB1F-9AFC-4461-A0F1-8165E609897A}&lt;/DBUID&gt;&lt;/Extra&gt;&lt;/Item&gt;&lt;/References&gt;&lt;/Group&gt;&lt;/Citation&gt;_x000a_"/>
    <w:docVar w:name="NE.Ref{A2C72DCD-610B-4D9D-9F5E-99A907847095}" w:val=" ADDIN NE.Ref.{A2C72DCD-610B-4D9D-9F5E-99A907847095}&lt;Citation&gt;&lt;Group&gt;&lt;References&gt;&lt;Item&gt;&lt;ID&gt;481&lt;/ID&gt;&lt;UID&gt;{23B08519-2F5C-4040-80CB-95390BA463EA}&lt;/UID&gt;&lt;Title&gt;13th Asia-Pacific Congress of Clinical Microbiology and Infection Consensus Guidelines for diagnosis and treatment of liver failure&lt;/Title&gt;&lt;Template&gt;Journal Article&lt;/Template&gt;&lt;Star&gt;1&lt;/Star&gt;&lt;Tag&gt;0&lt;/Tag&gt;&lt;Author/&gt;&lt;Year&gt;2013&lt;/Year&gt;&lt;Details&gt;&lt;_accession_num&gt;23924491&lt;/_accession_num&gt;&lt;_author_adr&gt;State Key Laboratory for Diagnosis and Treatment of Infectious Diseases, First Affiliated Hospital, Zhejiang University School of Medicine, Hangzhou 310003, China.&lt;/_author_adr&gt;&lt;_created&gt;61245276&lt;/_created&gt;&lt;_date&gt;2013-08-01&lt;/_date&gt;&lt;_date_display&gt;2013 Aug&lt;/_date_display&gt;&lt;_db_updated&gt;PubMed&lt;/_db_updated&gt;&lt;_impact_factor&gt;   1.517&lt;/_impact_factor&gt;&lt;_isbn&gt;1499-3872 (Print)&lt;/_isbn&gt;&lt;_issue&gt;4&lt;/_issue&gt;&lt;_journal&gt;Hepatobiliary Pancreat Dis Int&lt;/_journal&gt;&lt;_keywords&gt;Humans; Liver Failure/*diagnosis/etiology/*therapy; Liver Transplantation/contraindications; Liver, Artificial&lt;/_keywords&gt;&lt;_language&gt;eng&lt;/_language&gt;&lt;_modified&gt;61245304&lt;/_modified&gt;&lt;_pages&gt;346-54&lt;/_pages&gt;&lt;_tertiary_title&gt;Hepatobiliary &amp;amp; pancreatic diseases international : HBPD INT&lt;/_tertiary_title&gt;&lt;_type_work&gt;Consensus Development Conference; Journal Article; Practice Guideline; Research Support, Non-U.S. Gov&amp;apos;t&lt;/_type_work&gt;&lt;_url&gt;http://www.ncbi.nlm.nih.gov/entrez/query.fcgi?cmd=Retrieve&amp;amp;db=pubmed&amp;amp;dopt=Abstract&amp;amp;list_uids=23924491&amp;amp;query_hl=1&lt;/_url&gt;&lt;_volume&gt;12&lt;/_volume&gt;&lt;/Details&gt;&lt;Extra&gt;&lt;DBUID&gt;{59D8CB1F-9AFC-4461-A0F1-8165E609897A}&lt;/DBUID&gt;&lt;/Extra&gt;&lt;/Item&gt;&lt;/References&gt;&lt;/Group&gt;&lt;Group&gt;&lt;References&gt;&lt;Item&gt;&lt;ID&gt;488&lt;/ID&gt;&lt;UID&gt;{22291100-FDFC-40AD-B16F-95B161154F4E}&lt;/UID&gt;&lt;Title&gt;[Diagnostic and treatment guidelines for liver failure]&lt;/Title&gt;&lt;Template&gt;Journal Article&lt;/Template&gt;&lt;Star&gt;0&lt;/Star&gt;&lt;Tag&gt;0&lt;/Tag&gt;&lt;Author/&gt;&lt;Year&gt;2006&lt;/Year&gt;&lt;Details&gt;&lt;_accession_num&gt;16995974&lt;/_accession_num&gt;&lt;_created&gt;61246636&lt;/_created&gt;&lt;_date&gt;2006-09-01&lt;/_date&gt;&lt;_date_display&gt;2006 Sep&lt;/_date_display&gt;&lt;_db_updated&gt;PubMed&lt;/_db_updated&gt;&lt;_isbn&gt;1007-3418 (Print); 1007-3418 (Linking)&lt;/_isbn&gt;&lt;_issue&gt;9&lt;/_issue&gt;&lt;_journal&gt;Zhonghua Gan Zang Bing Za Zhi&lt;/_journal&gt;&lt;_keywords&gt;Humans; Liver Failure/*diagnosis/*therapy; Practice Guidelines as Topic&lt;/_keywords&gt;&lt;_language&gt;chi&lt;/_language&gt;&lt;_modified&gt;61246651&lt;/_modified&gt;&lt;_pages&gt;643-6&lt;/_pages&gt;&lt;_tertiary_title&gt;Zhonghua gan zang bing za zhi = Zhonghua ganzangbing zazhi = Chinese journal of_x000a_      hepatology&lt;/_tertiary_title&gt;&lt;_type_work&gt;Journal Article&lt;/_type_work&gt;&lt;_url&gt;http://www.ncbi.nlm.nih.gov/entrez/query.fcgi?cmd=Retrieve&amp;amp;db=pubmed&amp;amp;dopt=Abstract&amp;amp;list_uids=16995974&amp;amp;query_hl=1&lt;/_url&gt;&lt;_volume&gt;14&lt;/_volume&gt;&lt;/Details&gt;&lt;Extra&gt;&lt;DBUID&gt;{59D8CB1F-9AFC-4461-A0F1-8165E609897A}&lt;/DBUID&gt;&lt;/Extra&gt;&lt;/Item&gt;&lt;/References&gt;&lt;/Group&gt;&lt;/Citation&gt;_x000a_"/>
    <w:docVar w:name="NE.Ref{A53928F1-8F79-4F7E-B8B9-AC47C59091AF}" w:val=" ADDIN NE.Ref.{A53928F1-8F79-4F7E-B8B9-AC47C59091AF}&lt;Citation&gt;&lt;Group&gt;&lt;References&gt;&lt;Item&gt;&lt;ID&gt;478&lt;/ID&gt;&lt;UID&gt;{B9D074A4-82FC-4CE4-AD28-F41994B6039A}&lt;/UID&gt;&lt;Title&gt;Chronic hepatitis B virus infection&lt;/Title&gt;&lt;Template&gt;Journal Article&lt;/Template&gt;&lt;Star&gt;0&lt;/Star&gt;&lt;Tag&gt;0&lt;/Tag&gt;&lt;Author&gt;McMahon, B J&lt;/Author&gt;&lt;Year&gt;2014&lt;/Year&gt;&lt;Details&gt;&lt;_accession_num&gt;24266913&lt;/_accession_num&gt;&lt;_author_adr&gt;Liver Disease and Hepatitis Program, Alaska Native Tribal Health Consortium, 4315 Diplomacy Drive, Anchorage, AK 99508, USA. Electronic address: bmcmahon@anthc.org.&lt;/_author_adr&gt;&lt;_created&gt;61245224&lt;/_created&gt;&lt;_date&gt;2014-01-01&lt;/_date&gt;&lt;_date_display&gt;2014 Jan&lt;/_date_display&gt;&lt;_db_updated&gt;PubMed&lt;/_db_updated&gt;&lt;_doi&gt;10.1016/j.mcna.2013.08.004&lt;/_doi&gt;&lt;_impact_factor&gt;   2.607&lt;/_impact_factor&gt;&lt;_isbn&gt;1557-9859 (Electronic); 0025-7125 (Linking)&lt;/_isbn&gt;&lt;_issue&gt;1&lt;/_issue&gt;&lt;_journal&gt;Med Clin North Am&lt;/_journal&gt;&lt;_keywords&gt;Alanine Transaminase/blood; Antiviral Agents/classification/therapeutic use; Biopsy; *Carcinoma, Hepatocellular/diagnosis/etiology/prevention &amp;amp; control; DNA, Viral/*blood; Disease Management; Hepatitis B Antibodies/blood; Hepatitis B Surface Antigens/blood; *Hepatitis B virus/drug effects/immunology; *Hepatitis B, Chronic/complications/drug therapy/epidemiology/immunology; Humans; Immunocompromised Host/immunology; *Liver Cirrhosis/diagnosis/etiology/prevention &amp;amp; control; *Liver Neoplasms/diagnosis/etiology/prevention &amp;amp; control; Mass Screening/organization &amp;amp; administration; Monitoring, Immunologic; Monitoring, Physiologic/methodsChronic hepatitis B; Management; Natural history&lt;/_keywords&gt;&lt;_language&gt;eng&lt;/_language&gt;&lt;_modified&gt;61245241&lt;/_modified&gt;&lt;_ori_publication&gt;Copyright (c) 2014 Elsevier Inc. All rights reserved.&lt;/_ori_publication&gt;&lt;_pages&gt;39-54&lt;/_pages&gt;&lt;_tertiary_title&gt;The Medical clinics of North America&lt;/_tertiary_title&gt;&lt;_type_work&gt;Journal Article; Review&lt;/_type_work&gt;&lt;_url&gt;http://www.ncbi.nlm.nih.gov/entrez/query.fcgi?cmd=Retrieve&amp;amp;db=pubmed&amp;amp;dopt=Abstract&amp;amp;list_uids=24266913&amp;amp;query_hl=1&lt;/_url&gt;&lt;_volume&gt;98&lt;/_volume&gt;&lt;/Details&gt;&lt;Extra&gt;&lt;DBUID&gt;{59D8CB1F-9AFC-4461-A0F1-8165E609897A}&lt;/DBUID&gt;&lt;/Extra&gt;&lt;/Item&gt;&lt;/References&gt;&lt;/Group&gt;&lt;/Citation&gt;_x000a_"/>
    <w:docVar w:name="NE.Ref{A7C27D0B-3570-4A15-8DB4-CC4E29C2C59A}" w:val=" ADDIN NE.Ref.{A7C27D0B-3570-4A15-8DB4-CC4E29C2C59A}&lt;Citation&gt;&lt;Group&gt;&lt;References&gt;&lt;Item&gt;&lt;ID&gt;403&lt;/ID&gt;&lt;UID&gt;{C9CC9B64-F771-4D62-9CC3-D4C804B6A091}&lt;/UID&gt;&lt;Title&gt;Hepatitis E&lt;/Title&gt;&lt;Template&gt;Journal Article&lt;/Template&gt;&lt;Star&gt;0&lt;/Star&gt;&lt;Tag&gt;0&lt;/Tag&gt;&lt;Author&gt;Kamar, N; Bendall, R; Legrand-Abravanel, F; Xia, N S; Ijaz, S; Izopet, J; Dalton, H R&lt;/Author&gt;&lt;Year&gt;2012&lt;/Year&gt;&lt;Details&gt;&lt;_accession_num&gt;22549046&lt;/_accession_num&gt;&lt;_author_adr&gt;Department of Nephrology, Dialysis and Organ Transplantation, CHU Rangueil, Toulouse, France.&lt;/_author_adr&gt;&lt;_collection_scope&gt;SCI;SCIE;&lt;/_collection_scope&gt;&lt;_created&gt;61109914&lt;/_created&gt;&lt;_date&gt;2012-06-30&lt;/_date&gt;&lt;_date_display&gt;2012 Jun 30&lt;/_date_display&gt;&lt;_db_updated&gt;PubMed&lt;/_db_updated&gt;&lt;_doi&gt;10.1016/S0140-6736(11)61849-7&lt;/_doi&gt;&lt;_impact_factor&gt;  45.217&lt;/_impact_factor&gt;&lt;_isbn&gt;1474-547X (Electronic); 0140-6736 (Linking)&lt;/_isbn&gt;&lt;_issue&gt;9835&lt;/_issue&gt;&lt;_journal&gt;Lancet&lt;/_journal&gt;&lt;_keywords&gt;Hepatitis E/*diagnosis/epidemiology/immunology/*therapy; *Hepatitis E virus; Humans&lt;/_keywords&gt;&lt;_language&gt;eng&lt;/_language&gt;&lt;_modified&gt;61245256&lt;/_modified&gt;&lt;_ori_publication&gt;Copyright (c) 2012 Elsevier Ltd. All rights reserved.&lt;/_ori_publication&gt;&lt;_pages&gt;2477-88&lt;/_pages&gt;&lt;_tertiary_title&gt;Lancet (London, England)&lt;/_tertiary_title&gt;&lt;_type_work&gt;Journal Article; Research Support, Non-U.S. Gov&amp;apos;t; Review&lt;/_type_work&gt;&lt;_url&gt;http://www.ncbi.nlm.nih.gov/entrez/query.fcgi?cmd=Retrieve&amp;amp;db=pubmed&amp;amp;dopt=Abstract&amp;amp;list_uids=22549046&amp;amp;query_hl=1&lt;/_url&gt;&lt;_volume&gt;379&lt;/_volume&gt;&lt;/Details&gt;&lt;Extra&gt;&lt;DBUID&gt;{59D8CB1F-9AFC-4461-A0F1-8165E609897A}&lt;/DBUID&gt;&lt;/Extra&gt;&lt;/Item&gt;&lt;/References&gt;&lt;/Group&gt;&lt;/Citation&gt;_x000a_"/>
    <w:docVar w:name="NE.Ref{A95AD913-0897-4239-A294-E904E30049D7}" w:val=" ADDIN NE.Ref.{A95AD913-0897-4239-A294-E904E30049D7}&lt;Citation&gt;&lt;Group&gt;&lt;References&gt;&lt;Item&gt;&lt;ID&gt;462&lt;/ID&gt;&lt;UID&gt;{7746DBF6-A46A-44E1-A66E-853DAA6FE5C9}&lt;/UID&gt;&lt;Title&gt;The global burden of liver disease: the major impact of China&lt;/Title&gt;&lt;Template&gt;Journal Article&lt;/Template&gt;&lt;Star&gt;0&lt;/Star&gt;&lt;Tag&gt;0&lt;/Tag&gt;&lt;Author&gt;Wang, F S; Fan, J G; Zhang, Z; Gao, B; Wang, H Y&lt;/Author&gt;&lt;Year&gt;2014&lt;/Year&gt;&lt;Details&gt;&lt;_accession_num&gt;25164003&lt;/_accession_num&gt;&lt;_author_adr&gt;Research Center for Biological Therapy, Beijing 302 Hospital, Beijing, China; Collaborative Innovation Center for Diagnosis and Treatment of Infectious Diseases (CCID), School of Medicine, Zhejiang University, Hangzhou, China.&lt;/_author_adr&gt;&lt;_collection_scope&gt;SCI;SCIE;&lt;/_collection_scope&gt;&lt;_created&gt;61245190&lt;/_created&gt;&lt;_date&gt;2014-12-01&lt;/_date&gt;&lt;_date_display&gt;2014 Dec&lt;/_date_display&gt;&lt;_db_updated&gt;PubMed&lt;/_db_updated&gt;&lt;_doi&gt;10.1002/hep.27406&lt;/_doi&gt;&lt;_impact_factor&gt;  11.711&lt;/_impact_factor&gt;&lt;_isbn&gt;1527-3350 (Electronic); 0270-9139 (Linking)&lt;/_isbn&gt;&lt;_issue&gt;6&lt;/_issue&gt;&lt;_journal&gt;Hepatology&lt;/_journal&gt;&lt;_keywords&gt;China/epidemiology; Gastroenterology; Humans; Liver Diseases/*epidemiology/etiology/therapy; Liver Transplantation; Medicine, Chinese Traditional&lt;/_keywords&gt;&lt;_language&gt;eng&lt;/_language&gt;&lt;_modified&gt;61346288&lt;/_modified&gt;&lt;_ori_publication&gt;(c) 2014 by the American Association for the Study of Liver Diseases.&lt;/_ori_publication&gt;&lt;_pages&gt;2099-108&lt;/_pages&gt;&lt;_tertiary_title&gt;Hepatology (Baltimore, Md.)&lt;/_tertiary_title&gt;&lt;_type_work&gt;Journal Article; Research Support, Non-U.S. Gov&amp;apos;t; Review&lt;/_type_work&gt;&lt;_url&gt;http://www.ncbi.nlm.nih.gov/entrez/query.fcgi?cmd=Retrieve&amp;amp;db=pubmed&amp;amp;dopt=Abstract&amp;amp;list_uids=25164003&amp;amp;query_hl=1&lt;/_url&gt;&lt;_volume&gt;60&lt;/_volume&gt;&lt;/Details&gt;&lt;Extra&gt;&lt;DBUID&gt;{59D8CB1F-9AFC-4461-A0F1-8165E609897A}&lt;/DBUID&gt;&lt;/Extra&gt;&lt;/Item&gt;&lt;/References&gt;&lt;/Group&gt;&lt;/Citation&gt;_x000a_"/>
    <w:docVar w:name="NE.Ref{A9FB6CB9-E615-4A6C-8FEA-801A82FFB4A2}" w:val=" ADDIN NE.Ref.{A9FB6CB9-E615-4A6C-8FEA-801A82FFB4A2}&lt;Citation&gt;&lt;Group&gt;&lt;References&gt;&lt;Item&gt;&lt;ID&gt;427&lt;/ID&gt;&lt;UID&gt;{8F75C1FC-5B48-4D57-9B76-6B7840F1AE1E}&lt;/UID&gt;&lt;Title&gt;Risk factors for hepatitis E virus infection and disease&lt;/Title&gt;&lt;Template&gt;Journal Article&lt;/Template&gt;&lt;Star&gt;0&lt;/Star&gt;&lt;Tag&gt;0&lt;/Tag&gt;&lt;Author&gt;Kmush, B L; Nelson, K E; Labrique, A B&lt;/Author&gt;&lt;Year&gt;2015&lt;/Year&gt;&lt;Details&gt;&lt;_accession_num&gt;25399510&lt;/_accession_num&gt;&lt;_author_adr&gt;Department of International Health, Johns Hopkins Bloomberg School of Public Health, Baltimore, MD, USA.&lt;/_author_adr&gt;&lt;_created&gt;61109957&lt;/_created&gt;&lt;_date&gt;2015-01-01&lt;/_date&gt;&lt;_date_display&gt;2015 Jan&lt;/_date_display&gt;&lt;_db_updated&gt;PubMed&lt;/_db_updated&gt;&lt;_doi&gt;10.1586/14787210.2015.981158&lt;/_doi&gt;&lt;_impact_factor&gt;   3.461&lt;/_impact_factor&gt;&lt;_isbn&gt;1744-8336 (Electronic); 1478-7210 (Linking)&lt;/_isbn&gt;&lt;_issue&gt;1&lt;/_issue&gt;&lt;_journal&gt;Expert Rev Anti Infect Ther&lt;/_journal&gt;&lt;_keywords&gt;Age Factors; Female; Hepatitis E/*epidemiology/prevention &amp;amp; control/transmission; Hepatitis E virus/genetics/pathogenicity; Humans; Incidence; Male; Pregnancy; Risk Factorsasymptomatic infection; epidemiology; hepatitis E; hepatitis E virus; risk factors; severe disease&lt;/_keywords&gt;&lt;_language&gt;eng&lt;/_language&gt;&lt;_modified&gt;61245359&lt;/_modified&gt;&lt;_pages&gt;41-53&lt;/_pages&gt;&lt;_tertiary_title&gt;Expert review of anti-infective therapy&lt;/_tertiary_title&gt;&lt;_type_work&gt;Journal Article; Review&lt;/_type_work&gt;&lt;_url&gt;http://www.ncbi.nlm.nih.gov/entrez/query.fcgi?cmd=Retrieve&amp;amp;db=pubmed&amp;amp;dopt=Abstract&amp;amp;list_uids=25399510&amp;amp;query_hl=1&lt;/_url&gt;&lt;_volume&gt;13&lt;/_volume&gt;&lt;/Details&gt;&lt;Extra&gt;&lt;DBUID&gt;{59D8CB1F-9AFC-4461-A0F1-8165E609897A}&lt;/DBUID&gt;&lt;/Extra&gt;&lt;/Item&gt;&lt;/References&gt;&lt;/Group&gt;&lt;Group&gt;&lt;References&gt;&lt;Item&gt;&lt;ID&gt;398&lt;/ID&gt;&lt;UID&gt;{1744866C-5095-4C6F-AC0E-16AF57AF6645}&lt;/UID&gt;&lt;Title&gt;Host risk factors and autochthonous hepatitis E infection&lt;/Title&gt;&lt;Template&gt;Journal Article&lt;/Template&gt;&lt;Star&gt;0&lt;/Star&gt;&lt;Tag&gt;0&lt;/Tag&gt;&lt;Author&gt;Dalton, H R; Bendall, R P; Rashid, M; Ellis, V; Ali, R; Ramnarace, R; Stableforth, W; Headdon, W; Abbott, R; McLaughlin, C; Froment, E; Hall, K J; Michell, N P; Thatcher, P; Henley, W E&lt;/Author&gt;&lt;Year&gt;2011&lt;/Year&gt;&lt;Details&gt;&lt;_accession_num&gt;21941192&lt;/_accession_num&gt;&lt;_author_adr&gt;European Centre for Environment &amp;amp; Human Health, Peninsula College of Medicine &amp;amp; Dentistry, Universities of Exeter and Plymouth, Truro, UK. harry.dalton@rcht.cornwall.nhs.uk&lt;/_author_adr&gt;&lt;_created&gt;61107725&lt;/_created&gt;&lt;_date&gt;2011-11-01&lt;/_date&gt;&lt;_date_display&gt;2011 Nov&lt;/_date_display&gt;&lt;_db_updated&gt;PubMed&lt;/_db_updated&gt;&lt;_doi&gt;10.1097/MEG.0b013e32834ca4da&lt;/_doi&gt;&lt;_impact_factor&gt;   2.253&lt;/_impact_factor&gt;&lt;_isbn&gt;1473-5687 (Electronic); 0954-691X (Linking)&lt;/_isbn&gt;&lt;_issue&gt;12&lt;/_issue&gt;&lt;_journal&gt;Eur J Gastroenterol Hepatol&lt;/_journal&gt;&lt;_keywords&gt;Adult; Age Distribution; Aged; Aged, 80 and over; Alcohol Drinking/adverse effects; Antibodies, Viral/blood; Case-Control Studies; Chronic Disease; Female; Hepatitis E/*etiology; Hepatitis E virus/immunology; Humans; Immunoglobulin G/blood; Male; Middle Aged; Risk Factors; Sex Distribution; Sex Factors&lt;/_keywords&gt;&lt;_language&gt;eng&lt;/_language&gt;&lt;_modified&gt;61245267&lt;/_modified&gt;&lt;_pages&gt;1200-5&lt;/_pages&gt;&lt;_tertiary_title&gt;European journal of gastroenterology &amp;amp; hepatology&lt;/_tertiary_title&gt;&lt;_type_work&gt;Journal Article; Research Support, Non-U.S. Gov&amp;apos;t&lt;/_type_work&gt;&lt;_url&gt;http://www.ncbi.nlm.nih.gov/entrez/query.fcgi?cmd=Retrieve&amp;amp;db=pubmed&amp;amp;dopt=Abstract&amp;amp;list_uids=21941192&amp;amp;query_hl=1&lt;/_url&gt;&lt;_volume&gt;23&lt;/_volume&gt;&lt;/Details&gt;&lt;Extra&gt;&lt;DBUID&gt;{59D8CB1F-9AFC-4461-A0F1-8165E609897A}&lt;/DBUID&gt;&lt;/Extra&gt;&lt;/Item&gt;&lt;/References&gt;&lt;/Group&gt;&lt;/Citation&gt;_x000a_"/>
    <w:docVar w:name="NE.Ref{AE195EA9-0917-4706-AECF-4DE152A2D53D}" w:val=" ADDIN NE.Ref.{AE195EA9-0917-4706-AECF-4DE152A2D53D}&lt;Citation&gt;&lt;Group&gt;&lt;References&gt;&lt;Item&gt;&lt;ID&gt;478&lt;/ID&gt;&lt;UID&gt;{B9D074A4-82FC-4CE4-AD28-F41994B6039A}&lt;/UID&gt;&lt;Title&gt;Chronic hepatitis B virus infection&lt;/Title&gt;&lt;Template&gt;Journal Article&lt;/Template&gt;&lt;Star&gt;1&lt;/Star&gt;&lt;Tag&gt;0&lt;/Tag&gt;&lt;Author&gt;McMahon, B J&lt;/Author&gt;&lt;Year&gt;2014&lt;/Year&gt;&lt;Details&gt;&lt;_accession_num&gt;24266913&lt;/_accession_num&gt;&lt;_author_adr&gt;Liver Disease and Hepatitis Program, Alaska Native Tribal Health Consortium, 4315 Diplomacy Drive, Anchorage, AK 99508, USA. Electronic address: bmcmahon@anthc.org.&lt;/_author_adr&gt;&lt;_created&gt;61245224&lt;/_created&gt;&lt;_date&gt;2014-01-01&lt;/_date&gt;&lt;_date_display&gt;2014 Jan&lt;/_date_display&gt;&lt;_db_updated&gt;PubMed&lt;/_db_updated&gt;&lt;_doi&gt;10.1016/j.mcna.2013.08.004&lt;/_doi&gt;&lt;_impact_factor&gt;   2.607&lt;/_impact_factor&gt;&lt;_isbn&gt;1557-9859 (Electronic); 0025-7125 (Linking)&lt;/_isbn&gt;&lt;_issue&gt;1&lt;/_issue&gt;&lt;_journal&gt;Med Clin North Am&lt;/_journal&gt;&lt;_keywords&gt;Alanine Transaminase/blood; Antiviral Agents/classification/therapeutic use; Biopsy; *Carcinoma, Hepatocellular/diagnosis/etiology/prevention &amp;amp; control; DNA, Viral/*blood; Disease Management; Hepatitis B Antibodies/blood; Hepatitis B Surface Antigens/blood; *Hepatitis B virus/drug effects/immunology; *Hepatitis B, Chronic/complications/drug therapy/epidemiology/immunology; Humans; Immunocompromised Host/immunology; *Liver Cirrhosis/diagnosis/etiology/prevention &amp;amp; control; *Liver Neoplasms/diagnosis/etiology/prevention &amp;amp; control; Mass Screening/organization &amp;amp; administration; Monitoring, Immunologic; Monitoring, Physiologic/methodsChronic hepatitis B; Management; Natural history&lt;/_keywords&gt;&lt;_language&gt;eng&lt;/_language&gt;&lt;_modified&gt;61245252&lt;/_modified&gt;&lt;_ori_publication&gt;Copyright (c) 2014 Elsevier Inc. All rights reserved.&lt;/_ori_publication&gt;&lt;_pages&gt;39-54&lt;/_pages&gt;&lt;_tertiary_title&gt;The Medical clinics of North America&lt;/_tertiary_title&gt;&lt;_type_work&gt;Journal Article; Review&lt;/_type_work&gt;&lt;_url&gt;http://www.ncbi.nlm.nih.gov/entrez/query.fcgi?cmd=Retrieve&amp;amp;db=pubmed&amp;amp;dopt=Abstract&amp;amp;list_uids=24266913&amp;amp;query_hl=1&lt;/_url&gt;&lt;_volume&gt;98&lt;/_volume&gt;&lt;_accessed&gt;61245251&lt;/_accessed&gt;&lt;/Details&gt;&lt;Extra&gt;&lt;DBUID&gt;{59D8CB1F-9AFC-4461-A0F1-8165E609897A}&lt;/DBUID&gt;&lt;/Extra&gt;&lt;/Item&gt;&lt;/References&gt;&lt;/Group&gt;&lt;Group&gt;&lt;References&gt;&lt;Item&gt;&lt;ID&gt;461&lt;/ID&gt;&lt;UID&gt;{CBE6592A-90BF-4D3E-9E38-E5C1225B2D20}&lt;/UID&gt;&lt;Title&gt;New therapies for chronic hepatitis B&lt;/Title&gt;&lt;Template&gt;Journal Article&lt;/Template&gt;&lt;Star&gt;0&lt;/Star&gt;&lt;Tag&gt;0&lt;/Tag&gt;&lt;Author&gt;Bitton, Alaluf M; Shlomai, A&lt;/Author&gt;&lt;Year&gt;2016&lt;/Year&gt;&lt;Details&gt;&lt;_accession_num&gt;26854115&lt;/_accession_num&gt;&lt;_author_adr&gt;Department of Medicine D, Beilinson Hospital Rabin Medical Center, Petah Tikva, Israel.; Department of Medicine D, Beilinson Hospital Rabin Medical Center, Petah Tikva, Israel.; The Liver Institute, Beilinson Hospital Rabin Medical Center, Petah Tikva, Israel.; The Sackler Faculty of Medicine, Tel-Aviv University, Tel-Aviv, Israel.&lt;/_author_adr&gt;&lt;_collection_scope&gt;SCI;SCIE;&lt;/_collection_scope&gt;&lt;_created&gt;61245175&lt;/_created&gt;&lt;_date&gt;2016-06-01&lt;/_date&gt;&lt;_date_display&gt;2016 Jun&lt;/_date_display&gt;&lt;_db_updated&gt;PubMed&lt;/_db_updated&gt;&lt;_doi&gt;10.1111/liv.13086&lt;/_doi&gt;&lt;_impact_factor&gt;   4.850&lt;/_impact_factor&gt;&lt;_isbn&gt;1478-3231 (Electronic); 1478-3223 (Linking)&lt;/_isbn&gt;&lt;_issue&gt;6&lt;/_issue&gt;&lt;_journal&gt;Liver Int&lt;/_journal&gt;&lt;_keywords&gt;episomal DNA; integrative therapy; viral eradication&lt;/_keywords&gt;&lt;_language&gt;eng&lt;/_language&gt;&lt;_modified&gt;61245177&lt;/_modified&gt;&lt;_ori_publication&gt;(c) 2016 John Wiley &amp;amp; Sons A/S. Published by John Wiley &amp;amp; Sons Ltd.&lt;/_ori_publication&gt;&lt;_pages&gt;775-82&lt;/_pages&gt;&lt;_tertiary_title&gt;Liver international : official journal of the International Association for the_x000a_      Study of the Liver&lt;/_tertiary_title&gt;&lt;_type_work&gt;Journal Article; Review&lt;/_type_work&gt;&lt;_url&gt;http://www.ncbi.nlm.nih.gov/entrez/query.fcgi?cmd=Retrieve&amp;amp;db=pubmed&amp;amp;dopt=Abstract&amp;amp;list_uids=26854115&amp;amp;query_hl=1&lt;/_url&gt;&lt;_volume&gt;36&lt;/_volume&gt;&lt;/Details&gt;&lt;Extra&gt;&lt;DBUID&gt;{59D8CB1F-9AFC-4461-A0F1-8165E609897A}&lt;/DBUID&gt;&lt;/Extra&gt;&lt;/Item&gt;&lt;/References&gt;&lt;/Group&gt;&lt;Group&gt;&lt;References&gt;&lt;Item&gt;&lt;ID&gt;448&lt;/ID&gt;&lt;UID&gt;{E27C788F-A219-42AF-A0AC-47D009CA4AF0}&lt;/UID&gt;&lt;Title&gt;Entecavir vs. lamivudine in chronic hepatitis B patients with severe acute exacerbation and hepatic decompensation&lt;/Title&gt;&lt;Template&gt;Journal Article&lt;/Template&gt;&lt;Star&gt;0&lt;/Star&gt;&lt;Tag&gt;0&lt;/Tag&gt;&lt;Author&gt;Chen, C H; Lin, C L; Hu, T H; Hung, C H; Tseng, P L; Wang, J H; Chang, J Y; Lu, S N; Chien, R N; Lee, C M&lt;/Author&gt;&lt;Year&gt;2014&lt;/Year&gt;&lt;Details&gt;&lt;_accession_num&gt;24583247&lt;/_accession_num&gt;&lt;_author_adr&gt;Division of Hepatogastroenterology, Department of Internal Medicine, Kaohsiung Chang Gung Memorial Hospital, Kaohsiung, Taiwan.; Keelung Chang Gung Memorial Hospital, Chang Gung University College of Medicine,  Kaohsiung, Taiwan.; Division of Hepatogastroenterology, Department of Internal Medicine, Kaohsiung Chang Gung Memorial Hospital, Kaohsiung, Taiwan.; Division of Hepatogastroenterology, Department of Internal Medicine, Kaohsiung Chang Gung Memorial Hospital, Kaohsiung, Taiwan.; Division of Hepatogastroenterology, Department of Internal Medicine, Kaohsiung Chang Gung Memorial Hospital, Kaohsiung, Taiwan.; Division of Hepatogastroenterology, Department of Internal Medicine, Kaohsiung Chang Gung Memorial Hospital, Kaohsiung, Taiwan.; Division of Hepatogastroenterology, Department of Internal Medicine, Kaohsiung Chang Gung Memorial Hospital, Kaohsiung, Taiwan.; Division of Hepatogastroenterology, Department of Internal Medicine, Kaohsiung Chang Gung Memorial Hospital, Kaohsiung, Taiwan.; Keelung Chang Gung Memorial Hospital, Chang Gung University College of Medicine,  Kaohsiung, Taiwan.; Division of Hepatogastroenterology, Department of Internal Medicine, Kaohsiung Chang Gung Memorial Hospital, Kaohsiung, Taiwan. Electronic address: chmolee88@gmail.com.&lt;/_author_adr&gt;&lt;_collection_scope&gt;SCI;SCIE;&lt;/_collection_scope&gt;&lt;_created&gt;61110062&lt;/_created&gt;&lt;_date&gt;2014-06-01&lt;/_date&gt;&lt;_date_display&gt;2014 Jun&lt;/_date_display&gt;&lt;_db_updated&gt;PubMed&lt;/_db_updated&gt;&lt;_doi&gt;10.1016/j.jhep.2014.02.013&lt;/_doi&gt;&lt;_impact_factor&gt;  11.336&lt;/_impact_factor&gt;&lt;_isbn&gt;1600-0641 (Electronic); 0168-8278 (Linking)&lt;/_isbn&gt;&lt;_issue&gt;6&lt;/_issue&gt;&lt;_journal&gt;J Hepatol&lt;/_journal&gt;&lt;_keywords&gt;Acute-On-Chronic Liver Failure/*drug therapy/mortality; Adult; Antiviral Agents/administration &amp;amp; dosage; Drug Resistance, Viral/genetics; End Stage Liver Disease/*drug therapy/mortality; Female; Follow-Up Studies; Genotype; Guanine/administration &amp;amp; dosage/*analogs &amp;amp; derivatives; Hepatitis B virus/*genetics; Hepatitis B, Chronic/*drug therapy/mortality; Humans; Lamivudine/*administration &amp;amp; dosage; Male; Middle Aged; Multivariate Analysis; Polymorphism, Restriction Fragment Length; Predictive Value of Tests; Prognosis; Severity of Illness IndexBasal core promoter mutation; Hepatic encephalopathy; Hepatitis B virus; Liver-related mortality; MELD scores&lt;/_keywords&gt;&lt;_language&gt;eng&lt;/_language&gt;&lt;_modified&gt;61245254&lt;/_modified&gt;&lt;_ori_publication&gt;Copyright (c) 2014 European Association for the Study of the Liver. Published by _x000a_      Elsevier B.V. All rights reserved.&lt;/_ori_publication&gt;&lt;_pages&gt;1127-34&lt;/_pages&gt;&lt;_tertiary_title&gt;Journal of hepatology&lt;/_tertiary_title&gt;&lt;_type_work&gt;Clinical Trial; Comparative Study; Journal Article; Research Support, Non-U.S. Gov&amp;apos;t&lt;/_type_work&gt;&lt;_url&gt;http://www.ncbi.nlm.nih.gov/entrez/query.fcgi?cmd=Retrieve&amp;amp;db=pubmed&amp;amp;dopt=Abstract&amp;amp;list_uids=24583247&amp;amp;query_hl=1&lt;/_url&gt;&lt;_volume&gt;60&lt;/_volume&gt;&lt;/Details&gt;&lt;Extra&gt;&lt;DBUID&gt;{59D8CB1F-9AFC-4461-A0F1-8165E609897A}&lt;/DBUID&gt;&lt;/Extra&gt;&lt;/Item&gt;&lt;/References&gt;&lt;/Group&gt;&lt;Group&gt;&lt;References&gt;&lt;Item&gt;&lt;ID&gt;451&lt;/ID&gt;&lt;UID&gt;{7D4138B2-CD1D-4FE1-B658-D0587B479C33}&lt;/UID&gt;&lt;Title&gt;Tenofovir versus entecavir in treatment of chronic hepatitis B virus with severe  acute exacerbation&lt;/Title&gt;&lt;Template&gt;Journal Article&lt;/Template&gt;&lt;Star&gt;0&lt;/Star&gt;&lt;Tag&gt;0&lt;/Tag&gt;&lt;Author&gt;Hung, C H; Hu, T H; Lu, S N; Lee, C M; Chen, C H; Kee, K M; Wang, J H; Tsai, M C; Kuo, Y H; Chang, K C; Chiu, Y C; Chen, C H&lt;/Author&gt;&lt;Year&gt;2015&lt;/Year&gt;&lt;Details&gt;&lt;_accession_num&gt;25779569&lt;/_accession_num&gt;&lt;_author_adr&gt;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General Medicine,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e580306@ms31.hinet.net.&lt;/_author_adr&gt;&lt;_created&gt;61110064&lt;/_created&gt;&lt;_date&gt;2015-01-20&lt;/_date&gt;&lt;_date_display&gt;2015&lt;/_date_display&gt;&lt;_db_updated&gt;PubMed&lt;/_db_updated&gt;&lt;_doi&gt;10.1128/AAC.00261-15&lt;/_doi&gt;&lt;_impact_factor&gt;   4.476&lt;/_impact_factor&gt;&lt;_isbn&gt;1098-6596 (Electronic); 0066-4804 (Linking)&lt;/_isbn&gt;&lt;_issue&gt;6&lt;/_issue&gt;&lt;_journal&gt;Antimicrob Agents Chemother&lt;/_journal&gt;&lt;_keywords&gt;Adult; Antiviral Agents/*therapeutic use; Creatinine/blood; Female; Guanine/*analogs &amp;amp; derivatives/therapeutic use; Hepatitis B, Chronic/*drug therapy/*pathology; Humans; Male; Middle Aged; Tenofovir/*therapeutic use; Treatment Outcome&lt;/_keywords&gt;&lt;_language&gt;eng&lt;/_language&gt;&lt;_modified&gt;61245213&lt;/_modified&gt;&lt;_ori_publication&gt;Copyright (c) 2015, American Society for Microbiology. All Rights Reserved.&lt;/_ori_publication&gt;&lt;_pages&gt;3168-73&lt;/_pages&gt;&lt;_tertiary_title&gt;Antimicrobial agents and chemotherapy&lt;/_tertiary_title&gt;&lt;_type_work&gt;Clinical Trial; Journal Article; Research Support, Non-U.S. Gov&amp;apos;t&lt;/_type_work&gt;&lt;_url&gt;http://www.ncbi.nlm.nih.gov/entrez/query.fcgi?cmd=Retrieve&amp;amp;db=pubmed&amp;amp;dopt=Abstract&amp;amp;list_uids=25779569&amp;amp;query_hl=1&lt;/_url&gt;&lt;_volume&gt;59&lt;/_volume&gt;&lt;/Details&gt;&lt;Extra&gt;&lt;DBUID&gt;{59D8CB1F-9AFC-4461-A0F1-8165E609897A}&lt;/DBUID&gt;&lt;/Extra&gt;&lt;/Item&gt;&lt;/References&gt;&lt;/Group&gt;&lt;/Citation&gt;_x000a_"/>
    <w:docVar w:name="NE.Ref{B07DA288-9F8F-42DF-B98D-B1F2FC82CDA8}" w:val=" ADDIN NE.Ref.{B07DA288-9F8F-42DF-B98D-B1F2FC82CDA8}&lt;Citation&gt;&lt;Group&gt;&lt;References&gt;&lt;Item&gt;&lt;ID&gt;475&lt;/ID&gt;&lt;UID&gt;{4E1C4EF5-BE13-4894-B48A-30A4B928A7C8}&lt;/UID&gt;&lt;Title&gt;Natural history of chronic hepatitis B: special emphasis on disease progression and prognostic factors&lt;/Title&gt;&lt;Template&gt;Journal Article&lt;/Template&gt;&lt;Star&gt;0&lt;/Star&gt;&lt;Tag&gt;0&lt;/Tag&gt;&lt;Author&gt;Fattovich, G; Bortolotti, F; Donato, F&lt;/Author&gt;&lt;Year&gt;2008&lt;/Year&gt;&lt;Details&gt;&lt;_accession_num&gt;18096267&lt;/_accession_num&gt;&lt;_author_adr&gt;Department of Surgical and Gastroenterological Sciences, University of Verona, Piazzale L.A. Scuro, 10, Verona 37134, Italy. giovanna.fattovich@univr.it&lt;/_author_adr&gt;&lt;_collection_scope&gt;SCI;SCIE;&lt;/_collection_scope&gt;&lt;_created&gt;61245221&lt;/_created&gt;&lt;_date&gt;2008-02-01&lt;/_date&gt;&lt;_date_display&gt;2008 Feb&lt;/_date_display&gt;&lt;_db_updated&gt;PubMed&lt;/_db_updated&gt;&lt;_doi&gt;10.1016/j.jhep.2007.11.011&lt;/_doi&gt;&lt;_impact_factor&gt;  11.336&lt;/_impact_factor&gt;&lt;_isbn&gt;0168-8278 (Print); 0168-8278 (Linking)&lt;/_isbn&gt;&lt;_issue&gt;2&lt;/_issue&gt;&lt;_journal&gt;J Hepatol&lt;/_journal&gt;&lt;_keywords&gt;Carcinoma, Hepatocellular/epidemiology; Disease Progression; Genotype; Hepatitis B Surface Antigens/analysis; Hepatitis B e Antigens/analysis; Hepatitis B virus/classification/genetics; Hepatitis B, Chronic/*complications/immunology/mortality; Humans; Liver Cirrhosis/epidemiology; Liver Neoplasms/epidemiology; Mutation; Prognosis; Virus Replication&lt;/_keywords&gt;&lt;_language&gt;eng&lt;/_language&gt;&lt;_modified&gt;61245280&lt;/_modified&gt;&lt;_pages&gt;335-52&lt;/_pages&gt;&lt;_tertiary_title&gt;Journal of hepatology&lt;/_tertiary_title&gt;&lt;_type_work&gt;Journal Article; Review&lt;/_type_work&gt;&lt;_url&gt;http://www.ncbi.nlm.nih.gov/entrez/query.fcgi?cmd=Retrieve&amp;amp;db=pubmed&amp;amp;dopt=Abstract&amp;amp;list_uids=18096267&amp;amp;query_hl=1&lt;/_url&gt;&lt;_volume&gt;48&lt;/_volume&gt;&lt;/Details&gt;&lt;Extra&gt;&lt;DBUID&gt;{59D8CB1F-9AFC-4461-A0F1-8165E609897A}&lt;/DBUID&gt;&lt;/Extra&gt;&lt;/Item&gt;&lt;/References&gt;&lt;/Group&gt;&lt;/Citation&gt;_x000a_"/>
    <w:docVar w:name="NE.Ref{B362B5FC-5A5B-4EEA-A566-B5B305D28B41}" w:val=" ADDIN NE.Ref.{B362B5FC-5A5B-4EEA-A566-B5B305D28B41}&lt;Citation&gt;&lt;Group&gt;&lt;References&gt;&lt;Item&gt;&lt;ID&gt;477&lt;/ID&gt;&lt;UID&gt;{72C54F57-EB04-4C2D-A47B-939D0AA295DA}&lt;/UID&gt;&lt;Title&gt;The natural history of chronic hepatitis B virus infection&lt;/Title&gt;&lt;Template&gt;Journal Article&lt;/Template&gt;&lt;Star&gt;0&lt;/Star&gt;&lt;Tag&gt;0&lt;/Tag&gt;&lt;Author&gt;McMahon, B J&lt;/Author&gt;&lt;Year&gt;2009&lt;/Year&gt;&lt;Details&gt;&lt;_accession_num&gt;19399792&lt;/_accession_num&gt;&lt;_author_adr&gt;Liver Disease and Hepatitis Program, Alaska Native Tribal Health Consortium, Anchorage, AK 99508, USA. bdm9@cdc.gov&lt;/_author_adr&gt;&lt;_collection_scope&gt;SCI;SCIE;&lt;/_collection_scope&gt;&lt;_created&gt;61245223&lt;/_created&gt;&lt;_date&gt;2009-05-01&lt;/_date&gt;&lt;_date_display&gt;2009 May&lt;/_date_display&gt;&lt;_db_updated&gt;PubMed&lt;/_db_updated&gt;&lt;_doi&gt;10.1002/hep.22898&lt;/_doi&gt;&lt;_impact_factor&gt;  11.711&lt;/_impact_factor&gt;&lt;_isbn&gt;1527-3350 (Electronic); 0270-9139 (Linking)&lt;/_isbn&gt;&lt;_issue&gt;5 Suppl&lt;/_issue&gt;&lt;_journal&gt;Hepatology&lt;/_journal&gt;&lt;_keywords&gt;Hepatitis B, Chronic/*epidemiology/*physiopathology; Humans; Liver Cirrhosis/*epidemiology/*virology; Risk Factors&lt;/_keywords&gt;&lt;_language&gt;eng&lt;/_language&gt;&lt;_modified&gt;61346288&lt;/_modified&gt;&lt;_pages&gt;S45-55&lt;/_pages&gt;&lt;_tertiary_title&gt;Hepatology (Baltimore, Md.)&lt;/_tertiary_title&gt;&lt;_type_work&gt;Consensus Development Conference, NIH; Journal Article; Research Support, U.S. Gov&amp;apos;t, P.H.S.&lt;/_type_work&gt;&lt;_url&gt;http://www.ncbi.nlm.nih.gov/entrez/query.fcgi?cmd=Retrieve&amp;amp;db=pubmed&amp;amp;dopt=Abstract&amp;amp;list_uids=19399792&amp;amp;query_hl=1&lt;/_url&gt;&lt;_volume&gt;49&lt;/_volume&gt;&lt;/Details&gt;&lt;Extra&gt;&lt;DBUID&gt;{59D8CB1F-9AFC-4461-A0F1-8165E609897A}&lt;/DBUID&gt;&lt;/Extra&gt;&lt;/Item&gt;&lt;/References&gt;&lt;/Group&gt;&lt;Group&gt;&lt;References&gt;&lt;Item&gt;&lt;ID&gt;475&lt;/ID&gt;&lt;UID&gt;{4E1C4EF5-BE13-4894-B48A-30A4B928A7C8}&lt;/UID&gt;&lt;Title&gt;Natural history of chronic hepatitis B: special emphasis on disease progression and prognostic factors&lt;/Title&gt;&lt;Template&gt;Journal Article&lt;/Template&gt;&lt;Star&gt;0&lt;/Star&gt;&lt;Tag&gt;0&lt;/Tag&gt;&lt;Author&gt;Fattovich, G; Bortolotti, F; Donato, F&lt;/Author&gt;&lt;Year&gt;2008&lt;/Year&gt;&lt;Details&gt;&lt;_accession_num&gt;18096267&lt;/_accession_num&gt;&lt;_author_adr&gt;Department of Surgical and Gastroenterological Sciences, University of Verona, Piazzale L.A. Scuro, 10, Verona 37134, Italy. giovanna.fattovich@univr.it&lt;/_author_adr&gt;&lt;_collection_scope&gt;SCI;SCIE;&lt;/_collection_scope&gt;&lt;_created&gt;61245221&lt;/_created&gt;&lt;_date&gt;2008-02-01&lt;/_date&gt;&lt;_date_display&gt;2008 Feb&lt;/_date_display&gt;&lt;_db_updated&gt;PubMed&lt;/_db_updated&gt;&lt;_doi&gt;10.1016/j.jhep.2007.11.011&lt;/_doi&gt;&lt;_impact_factor&gt;  10.590&lt;/_impact_factor&gt;&lt;_isbn&gt;0168-8278 (Print); 0168-8278 (Linking)&lt;/_isbn&gt;&lt;_issue&gt;2&lt;/_issue&gt;&lt;_journal&gt;J Hepatol&lt;/_journal&gt;&lt;_keywords&gt;Carcinoma, Hepatocellular/epidemiology; Disease Progression; Genotype; Hepatitis B Surface Antigens/analysis; Hepatitis B e Antigens/analysis; Hepatitis B virus/classification/genetics; Hepatitis B, Chronic/*complications/immunology/mortality; Humans; Liver Cirrhosis/epidemiology; Liver Neoplasms/epidemiology; Mutation; Prognosis; Virus Replication&lt;/_keywords&gt;&lt;_language&gt;eng&lt;/_language&gt;&lt;_modified&gt;61346288&lt;/_modified&gt;&lt;_pages&gt;335-52&lt;/_pages&gt;&lt;_tertiary_title&gt;Journal of hepatology&lt;/_tertiary_title&gt;&lt;_type_work&gt;Journal Article; Review&lt;/_type_work&gt;&lt;_url&gt;http://www.ncbi.nlm.nih.gov/entrez/query.fcgi?cmd=Retrieve&amp;amp;db=pubmed&amp;amp;dopt=Abstract&amp;amp;list_uids=18096267&amp;amp;query_hl=1&lt;/_url&gt;&lt;_volume&gt;48&lt;/_volume&gt;&lt;/Details&gt;&lt;Extra&gt;&lt;DBUID&gt;{59D8CB1F-9AFC-4461-A0F1-8165E609897A}&lt;/DBUID&gt;&lt;/Extra&gt;&lt;/Item&gt;&lt;/References&gt;&lt;/Group&gt;&lt;/Citation&gt;_x000a_"/>
    <w:docVar w:name="NE.Ref{B58354C2-67B8-44B4-B993-98EC1AF33889}" w:val=" ADDIN NE.Ref.{B58354C2-67B8-44B4-B993-98EC1AF33889}&lt;Citation&gt;&lt;Group&gt;&lt;References&gt;&lt;Item&gt;&lt;ID&gt;475&lt;/ID&gt;&lt;UID&gt;{4E1C4EF5-BE13-4894-B48A-30A4B928A7C8}&lt;/UID&gt;&lt;Title&gt;Natural history of chronic hepatitis B: special emphasis on disease progression and prognostic factors&lt;/Title&gt;&lt;Template&gt;Journal Article&lt;/Template&gt;&lt;Star&gt;0&lt;/Star&gt;&lt;Tag&gt;0&lt;/Tag&gt;&lt;Author&gt;Fattovich, G; Bortolotti, F; Donato, F&lt;/Author&gt;&lt;Year&gt;2008&lt;/Year&gt;&lt;Details&gt;&lt;_accession_num&gt;18096267&lt;/_accession_num&gt;&lt;_author_adr&gt;Department of Surgical and Gastroenterological Sciences, University of Verona, Piazzale L.A. Scuro, 10, Verona 37134, Italy. giovanna.fattovich@univr.it&lt;/_author_adr&gt;&lt;_collection_scope&gt;SCI;SCIE;&lt;/_collection_scope&gt;&lt;_created&gt;61245221&lt;/_created&gt;&lt;_date&gt;2008-02-01&lt;/_date&gt;&lt;_date_display&gt;2008 Feb&lt;/_date_display&gt;&lt;_db_updated&gt;PubMed&lt;/_db_updated&gt;&lt;_doi&gt;10.1016/j.jhep.2007.11.011&lt;/_doi&gt;&lt;_impact_factor&gt;  11.336&lt;/_impact_factor&gt;&lt;_isbn&gt;0168-8278 (Print); 0168-8278 (Linking)&lt;/_isbn&gt;&lt;_issue&gt;2&lt;/_issue&gt;&lt;_journal&gt;J Hepatol&lt;/_journal&gt;&lt;_keywords&gt;Carcinoma, Hepatocellular/epidemiology; Disease Progression; Genotype; Hepatitis B Surface Antigens/analysis; Hepatitis B e Antigens/analysis; Hepatitis B virus/classification/genetics; Hepatitis B, Chronic/*complications/immunology/mortality; Humans; Liver Cirrhosis/epidemiology; Liver Neoplasms/epidemiology; Mutation; Prognosis; Virus Replication&lt;/_keywords&gt;&lt;_language&gt;eng&lt;/_language&gt;&lt;_modified&gt;61245280&lt;/_modified&gt;&lt;_pages&gt;335-52&lt;/_pages&gt;&lt;_tertiary_title&gt;Journal of hepatology&lt;/_tertiary_title&gt;&lt;_type_work&gt;Journal Article; Review&lt;/_type_work&gt;&lt;_url&gt;http://www.ncbi.nlm.nih.gov/entrez/query.fcgi?cmd=Retrieve&amp;amp;db=pubmed&amp;amp;dopt=Abstract&amp;amp;list_uids=18096267&amp;amp;query_hl=1&lt;/_url&gt;&lt;_volume&gt;48&lt;/_volume&gt;&lt;/Details&gt;&lt;Extra&gt;&lt;DBUID&gt;{59D8CB1F-9AFC-4461-A0F1-8165E609897A}&lt;/DBUID&gt;&lt;/Extra&gt;&lt;/Item&gt;&lt;/References&gt;&lt;/Group&gt;&lt;/Citation&gt;_x000a_"/>
    <w:docVar w:name="NE.Ref{C062CCFB-8285-4C4B-BB02-D4C636021053}" w:val=" ADDIN NE.Ref.{C062CCFB-8285-4C4B-BB02-D4C636021053}&lt;Citation&gt;&lt;Group&gt;&lt;References&gt;&lt;Item&gt;&lt;ID&gt;430&lt;/ID&gt;&lt;UID&gt;{19044631-EE86-4AE5-94CB-B6222FD2B5EF}&lt;/UID&gt;&lt;Title&gt;Hepatitis E and Acute-on-Chronic Liver Failure&lt;/Title&gt;&lt;Template&gt;Journal Article&lt;/Template&gt;&lt;Star&gt;0&lt;/Star&gt;&lt;Tag&gt;0&lt;/Tag&gt;&lt;Author&gt;Kumar, A; Saraswat, V A&lt;/Author&gt;&lt;Year&gt;2013&lt;/Year&gt;&lt;Details&gt;&lt;_accession_num&gt;25755504&lt;/_accession_num&gt;&lt;_author_adr&gt;Department of Gastroenterology &amp;amp; Hepatology, Sir Ganga Ram Hospital, Rajinder Nagar, New Delhi 110 060, India.; Department of Gastroenterology, Sanjay Gandhi Post-Graduate Institute of Medical  Sciences, Lucknow, Uttar Pradesh 226014, India.&lt;/_author_adr&gt;&lt;_created&gt;61110021&lt;/_created&gt;&lt;_date&gt;2013-09-01&lt;/_date&gt;&lt;_date_display&gt;2013 Sep&lt;/_date_display&gt;&lt;_db_updated&gt;PubMed&lt;/_db_updated&gt;&lt;_doi&gt;10.1016/j.jceh.2013.08.013&lt;/_doi&gt;&lt;_isbn&gt;0973-6883 (Print); 0973-6883 (Linking)&lt;/_isbn&gt;&lt;_issue&gt;3&lt;/_issue&gt;&lt;_journal&gt;J Clin Exp Hepatol&lt;/_journal&gt;&lt;_keywords&gt;ACLF, acute-on-chronic liver failure; APASL, Asia-Pacific Association for the Study of Liver; AVH, acute viral hepatitis; CHB, chronic hepatitis B; HAV, hepatitis A virus; HBV, hepatitis B virus; HEV, hepatitis E virus; HEV-ACLF, HEV-related ACLF; ICU, intensive care unit; INR, international normalized ratio; MELD, model for end-stage liver disease; acute-on-chronic liver failure; cirrhosis; hepatitis E virus; liver failure; ribavirin&lt;/_keywords&gt;&lt;_language&gt;eng&lt;/_language&gt;&lt;_modified&gt;61245214&lt;/_modified&gt;&lt;_pages&gt;225-30&lt;/_pages&gt;&lt;_tertiary_title&gt;Journal of clinical and experimental hepatology&lt;/_tertiary_title&gt;&lt;_type_work&gt;Journal Article; Review&lt;/_type_work&gt;&lt;_url&gt;http://www.ncbi.nlm.nih.gov/entrez/query.fcgi?cmd=Retrieve&amp;amp;db=pubmed&amp;amp;dopt=Abstract&amp;amp;list_uids=25755504&amp;amp;query_hl=1&lt;/_url&gt;&lt;_volume&gt;3&lt;/_volume&gt;&lt;/Details&gt;&lt;Extra&gt;&lt;DBUID&gt;{59D8CB1F-9AFC-4461-A0F1-8165E609897A}&lt;/DBUID&gt;&lt;/Extra&gt;&lt;/Item&gt;&lt;/References&gt;&lt;/Group&gt;&lt;/Citation&gt;_x000a_"/>
    <w:docVar w:name="NE.Ref{C43DDBAD-A11C-4F2A-B294-E43BECEA9545}" w:val=" ADDIN NE.Ref.{C43DDBAD-A11C-4F2A-B294-E43BECEA9545}&lt;Citation&gt;&lt;Group&gt;&lt;References&gt;&lt;Item&gt;&lt;ID&gt;431&lt;/ID&gt;&lt;UID&gt;{A8CBB36D-BE18-4E51-AF90-98D3CFEF742C}&lt;/UID&gt;&lt;Title&gt;Patients with Diabetes Mellitus are Prone to Develop Severe Hepatitis and Liver Failure due to Hepatitis Virus Infection&lt;/Title&gt;&lt;Template&gt;Journal Article&lt;/Template&gt;&lt;Star&gt;0&lt;/Star&gt;&lt;Tag&gt;0&lt;/Tag&gt;&lt;Author&gt;Singh, K K; Panda, S K; Shalimar; Acharya, S K&lt;/Author&gt;&lt;Year&gt;2013&lt;/Year&gt;&lt;Details&gt;&lt;_accession_num&gt;25755514&lt;/_accession_num&gt;&lt;_author_adr&gt;Department of Gastroenterology, All India Institute of Medical Sciences, New Delhi 110029, India.; Department of Pathology, All India Institute of Medical Sciences, New Delhi 110029, India.; Department of Gastroenterology, All India Institute of Medical Sciences, New Delhi 110029, India.; Department of Gastroenterology, All India Institute of Medical Sciences, New Delhi 110029, India.&lt;/_author_adr&gt;&lt;_created&gt;61110022&lt;/_created&gt;&lt;_date&gt;2013-12-01&lt;/_date&gt;&lt;_date_display&gt;2013 Dec&lt;/_date_display&gt;&lt;_db_updated&gt;PubMed&lt;/_db_updated&gt;&lt;_doi&gt;10.1016/j.jceh.2013.11.003&lt;/_doi&gt;&lt;_isbn&gt;0973-6883 (Print); 0973-6883 (Linking)&lt;/_isbn&gt;&lt;_issue&gt;4&lt;/_issue&gt;&lt;_journal&gt;J Clin Exp Hepatol&lt;/_journal&gt;&lt;_keywords&gt;ALF, acute liver failure; ALT, alanine transaminase; AVH, acute viral hepatitis; BMI, body mass index; HAV, hepatitis A virus; HBV, hepatitis B virus; HEV, hepatitis E virus; LFT, liver function tests; NAFLD, non-alcoholic fatty liver disease; acute viral hepatitis; diabetes; severe hepatitis&lt;/_keywords&gt;&lt;_language&gt;eng&lt;/_language&gt;&lt;_modified&gt;61245302&lt;/_modified&gt;&lt;_pages&gt;275-80&lt;/_pages&gt;&lt;_tertiary_title&gt;Journal of clinical and experimental hepatology&lt;/_tertiary_title&gt;&lt;_type_work&gt;Journal Article&lt;/_type_work&gt;&lt;_url&gt;http://www.ncbi.nlm.nih.gov/entrez/query.fcgi?cmd=Retrieve&amp;amp;db=pubmed&amp;amp;dopt=Abstract&amp;amp;list_uids=25755514&amp;amp;query_hl=1&lt;/_url&gt;&lt;_volume&gt;3&lt;/_volume&gt;&lt;/Details&gt;&lt;Extra&gt;&lt;DBUID&gt;{59D8CB1F-9AFC-4461-A0F1-8165E609897A}&lt;/DBUID&gt;&lt;/Extra&gt;&lt;/Item&gt;&lt;/References&gt;&lt;/Group&gt;&lt;/Citation&gt;_x000a_"/>
    <w:docVar w:name="NE.Ref{C84CFB4D-BEEA-4C64-A346-A86E27492C25}" w:val=" ADDIN NE.Ref.{C84CFB4D-BEEA-4C64-A346-A86E27492C25}&lt;Citation&gt;&lt;Group&gt;&lt;References&gt;&lt;Item&gt;&lt;ID&gt;474&lt;/ID&gt;&lt;UID&gt;{1B8E54F9-84AD-4AF5-BE8D-A60F3E78D6E8}&lt;/UID&gt;&lt;Title&gt;Natural history of chronic hepatitis B virus infection: what we knew in 1981 and  what we know in 2005&lt;/Title&gt;&lt;Template&gt;Journal Article&lt;/Template&gt;&lt;Star&gt;0&lt;/Star&gt;&lt;Tag&gt;0&lt;/Tag&gt;&lt;Author&gt;Yim, H J; Lok, A S&lt;/Author&gt;&lt;Year&gt;2006&lt;/Year&gt;&lt;Details&gt;&lt;_accession_num&gt;16447285&lt;/_accession_num&gt;&lt;_author_adr&gt;Division of Gastroenterology, University of Michigan, Ann Arbor, MI 48109-0362, USA.&lt;/_author_adr&gt;&lt;_collection_scope&gt;SCI;SCIE;&lt;/_collection_scope&gt;&lt;_created&gt;61245219&lt;/_created&gt;&lt;_date&gt;2006-02-01&lt;/_date&gt;&lt;_date_display&gt;2006 Feb&lt;/_date_display&gt;&lt;_db_updated&gt;PubMed&lt;/_db_updated&gt;&lt;_doi&gt;10.1002/hep.20956&lt;/_doi&gt;&lt;_impact_factor&gt;  11.055&lt;/_impact_factor&gt;&lt;_isbn&gt;0270-9139 (Print); 0270-9139 (Linking)&lt;/_isbn&gt;&lt;_issue&gt;2 Suppl 1&lt;/_issue&gt;&lt;_journal&gt;Hepatology&lt;/_journal&gt;&lt;_keywords&gt;Hepatitis B/genetics; Hepatitis B e Antigens/immunology; Hepatitis B, Chronic/complications/*immunology/physiopathology; Humans; Liver Cirrhosis/etiology&lt;/_keywords&gt;&lt;_language&gt;eng&lt;/_language&gt;&lt;_modified&gt;61245280&lt;/_modified&gt;&lt;_pages&gt;S173-81&lt;/_pages&gt;&lt;_tertiary_title&gt;Hepatology (Baltimore, Md.)&lt;/_tertiary_title&gt;&lt;_type_work&gt;Journal Article; Research Support, N.I.H., Extramural; Research Support, Non-U.S. Gov&amp;apos;t; Review&lt;/_type_work&gt;&lt;_url&gt;http://www.ncbi.nlm.nih.gov/entrez/query.fcgi?cmd=Retrieve&amp;amp;db=pubmed&amp;amp;dopt=Abstract&amp;amp;list_uids=16447285&amp;amp;query_hl=1&lt;/_url&gt;&lt;_volume&gt;43&lt;/_volume&gt;&lt;/Details&gt;&lt;Extra&gt;&lt;DBUID&gt;{59D8CB1F-9AFC-4461-A0F1-8165E609897A}&lt;/DBUID&gt;&lt;/Extra&gt;&lt;/Item&gt;&lt;/References&gt;&lt;/Group&gt;&lt;Group&gt;&lt;References&gt;&lt;Item&gt;&lt;ID&gt;473&lt;/ID&gt;&lt;UID&gt;{F460D10F-42A0-4F43-9D07-5A6803919AD4}&lt;/UID&gt;&lt;Title&gt;Natural history of chronic hepatitis B virus infection and long-term outcome under treatment&lt;/Title&gt;&lt;Template&gt;Journal Article&lt;/Template&gt;&lt;Star&gt;1&lt;/Star&gt;&lt;Tag&gt;0&lt;/Tag&gt;&lt;Author&gt;Liaw, Y F&lt;/Author&gt;&lt;Year&gt;2009&lt;/Year&gt;&lt;Details&gt;&lt;_accession_num&gt;19207972&lt;/_accession_num&gt;&lt;_author_adr&gt;Liver Research Unit, Chang Gung Memorial Hospital, Chang Gung University College  of Medicine, Taipei, Taiwan. liveryfl@so-net.net.tw&lt;/_author_adr&gt;&lt;_collection_scope&gt;SCI;SCIE;&lt;/_collection_scope&gt;&lt;_created&gt;61245219&lt;/_created&gt;&lt;_date&gt;2009-01-01&lt;/_date&gt;&lt;_date_display&gt;2009 Jan&lt;/_date_display&gt;&lt;_db_updated&gt;PubMed&lt;/_db_updated&gt;&lt;_doi&gt;10.1111/j.1478-3231.2008.01941.x&lt;/_doi&gt;&lt;_impact_factor&gt;   4.850&lt;/_impact_factor&gt;&lt;_isbn&gt;1478-3231 (Electronic); 1478-3223 (Linking)&lt;/_isbn&gt;&lt;_journal&gt;Liver Int&lt;/_journal&gt;&lt;_keywords&gt;Age Factors; Antiviral Agents/*therapeutic use; Disease Progression; Drug Therapy, Combination; Hepatitis B, Chronic/*drug therapy/immunology/*physiopathology; Humans; Interferon-alpha/therapeutic use; Lamivudine/therapeutic use; Treatment Outcome&lt;/_keywords&gt;&lt;_language&gt;eng&lt;/_language&gt;&lt;_modified&gt;61245280&lt;/_modified&gt;&lt;_pages&gt;100-7&lt;/_pages&gt;&lt;_tertiary_title&gt;Liver international : official journal of the International Association for the_x000a_      Study of the Liver&lt;/_tertiary_title&gt;&lt;_type_work&gt;Journal Article; Research Support, Non-U.S. Gov&amp;apos;t; Review&lt;/_type_work&gt;&lt;_url&gt;http://www.ncbi.nlm.nih.gov/entrez/query.fcgi?cmd=Retrieve&amp;amp;db=pubmed&amp;amp;dopt=Abstract&amp;amp;list_uids=19207972&amp;amp;query_hl=1&lt;/_url&gt;&lt;_volume&gt;29 Suppl 1&lt;/_volume&gt;&lt;/Details&gt;&lt;Extra&gt;&lt;DBUID&gt;{59D8CB1F-9AFC-4461-A0F1-8165E609897A}&lt;/DBUID&gt;&lt;/Extra&gt;&lt;/Item&gt;&lt;/References&gt;&lt;/Group&gt;&lt;Group&gt;&lt;References&gt;&lt;Item&gt;&lt;ID&gt;477&lt;/ID&gt;&lt;UID&gt;{72C54F57-EB04-4C2D-A47B-939D0AA295DA}&lt;/UID&gt;&lt;Title&gt;The natural history of chronic hepatitis B virus infection&lt;/Title&gt;&lt;Template&gt;Journal Article&lt;/Template&gt;&lt;Star&gt;0&lt;/Star&gt;&lt;Tag&gt;0&lt;/Tag&gt;&lt;Author&gt;McMahon, B J&lt;/Author&gt;&lt;Year&gt;2009&lt;/Year&gt;&lt;Details&gt;&lt;_accession_num&gt;19399792&lt;/_accession_num&gt;&lt;_author_adr&gt;Liver Disease and Hepatitis Program, Alaska Native Tribal Health Consortium, Anchorage, AK 99508, USA. bdm9@cdc.gov&lt;/_author_adr&gt;&lt;_collection_scope&gt;SCI;SCIE;&lt;/_collection_scope&gt;&lt;_created&gt;61245223&lt;/_created&gt;&lt;_date&gt;2009-05-01&lt;/_date&gt;&lt;_date_display&gt;2009 May&lt;/_date_display&gt;&lt;_db_updated&gt;PubMed&lt;/_db_updated&gt;&lt;_doi&gt;10.1002/hep.22898&lt;/_doi&gt;&lt;_impact_factor&gt;  11.055&lt;/_impact_factor&gt;&lt;_isbn&gt;1527-3350 (Electronic); 0270-9139 (Linking)&lt;/_isbn&gt;&lt;_issue&gt;5 Suppl&lt;/_issue&gt;&lt;_journal&gt;Hepatology&lt;/_journal&gt;&lt;_keywords&gt;Hepatitis B, Chronic/*epidemiology/*physiopathology; Humans; Liver Cirrhosis/*epidemiology/*virology; Risk Factors&lt;/_keywords&gt;&lt;_language&gt;eng&lt;/_language&gt;&lt;_modified&gt;61245282&lt;/_modified&gt;&lt;_pages&gt;S45-55&lt;/_pages&gt;&lt;_tertiary_title&gt;Hepatology (Baltimore, Md.)&lt;/_tertiary_title&gt;&lt;_type_work&gt;Consensus Development Conference, NIH; Journal Article; Research Support, U.S. Gov&amp;apos;t, P.H.S.&lt;/_type_work&gt;&lt;_url&gt;http://www.ncbi.nlm.nih.gov/entrez/query.fcgi?cmd=Retrieve&amp;amp;db=pubmed&amp;amp;dopt=Abstract&amp;amp;list_uids=19399792&amp;amp;query_hl=1&lt;/_url&gt;&lt;_volume&gt;49&lt;/_volume&gt;&lt;/Details&gt;&lt;Extra&gt;&lt;DBUID&gt;{59D8CB1F-9AFC-4461-A0F1-8165E609897A}&lt;/DBUID&gt;&lt;/Extra&gt;&lt;/Item&gt;&lt;/References&gt;&lt;/Group&gt;&lt;/Citation&gt;_x000a_"/>
    <w:docVar w:name="NE.Ref{C8997B3D-054B-403C-822F-C4A61F5BFAAF}" w:val=" ADDIN NE.Ref.{C8997B3D-054B-403C-822F-C4A61F5BFAAF}&lt;Citation&gt;&lt;Group&gt;&lt;References&gt;&lt;Item&gt;&lt;ID&gt;487&lt;/ID&gt;&lt;UID&gt;{49D5B180-B4A9-4EC6-A31C-65E0D199157F}&lt;/UID&gt;&lt;Title&gt;Hepatopulmonary Syndrome&lt;/Title&gt;&lt;Template&gt;Journal Article&lt;/Template&gt;&lt;Star&gt;0&lt;/Star&gt;&lt;Tag&gt;5&lt;/Tag&gt;&lt;Author&gt;Lv, Y; Fan, D&lt;/Author&gt;&lt;Year&gt;2015&lt;/Year&gt;&lt;Details&gt;&lt;_accession_num&gt;25732713&lt;/_accession_num&gt;&lt;_author_adr&gt;Department of Liver Disease, Xijing Hospital of Digestive Diseases, Fourth Military Medical University, Xi&amp;apos;an, China, lvyong126@126.com.&lt;/_author_adr&gt;&lt;_created&gt;61245385&lt;/_created&gt;&lt;_date&gt;2015-07-01&lt;/_date&gt;&lt;_date_display&gt;2015 Jul&lt;/_date_display&gt;&lt;_db_updated&gt;PubMed&lt;/_db_updated&gt;&lt;_doi&gt;10.1007/s10620-015-3593-0&lt;/_doi&gt;&lt;_impact_factor&gt;   2.516&lt;/_impact_factor&gt;&lt;_isbn&gt;1573-2568 (Electronic); 0163-2116 (Linking)&lt;/_isbn&gt;&lt;_issue&gt;7&lt;/_issue&gt;&lt;_journal&gt;Dig Dis Sci&lt;/_journal&gt;&lt;_keywords&gt;Animals; End Stage Liver Disease/*complications; Hepatopulmonary Syndrome/diagnosis/etiology/*pathology/therapy; Humans; Lung/blood supply&lt;/_keywords&gt;&lt;_language&gt;eng&lt;/_language&gt;&lt;_modified&gt;61346288&lt;/_modified&gt;&lt;_pages&gt;1914-23&lt;/_pages&gt;&lt;_tertiary_title&gt;Digestive diseases and sciences&lt;/_tertiary_title&gt;&lt;_type_work&gt;Journal Article; Review&lt;/_type_work&gt;&lt;_url&gt;http://www.ncbi.nlm.nih.gov/entrez/query.fcgi?cmd=Retrieve&amp;amp;db=pubmed&amp;amp;dopt=Abstract&amp;amp;list_uids=25732713&amp;amp;query_hl=1&lt;/_url&gt;&lt;_volume&gt;60&lt;/_volume&gt;&lt;/Details&gt;&lt;Extra&gt;&lt;DBUID&gt;{59D8CB1F-9AFC-4461-A0F1-8165E609897A}&lt;/DBUID&gt;&lt;/Extra&gt;&lt;/Item&gt;&lt;/References&gt;&lt;/Group&gt;&lt;Group&gt;&lt;References&gt;&lt;Item&gt;&lt;ID&gt;485&lt;/ID&gt;&lt;UID&gt;{82928138-92A7-40B1-8883-3562318572AF}&lt;/UID&gt;&lt;Title&gt;Kidney disease in the setting of liver failure: core curriculum 2013&lt;/Title&gt;&lt;Template&gt;Journal Article&lt;/Template&gt;&lt;Star&gt;0&lt;/Star&gt;&lt;Tag&gt;0&lt;/Tag&gt;&lt;Author&gt;Gonwa, T A; Wadei, H M&lt;/Author&gt;&lt;Year&gt;2013&lt;/Year&gt;&lt;Details&gt;&lt;_accession_num&gt;24100129&lt;/_accession_num&gt;&lt;_author_adr&gt;Department of Transplantation, Mayo Clinic Florida, Jacksonville, FL. Electronic  address: gonwa.thomas@mayo.edu.&lt;/_author_adr&gt;&lt;_collection_scope&gt;SCI;SCIE;&lt;/_collection_scope&gt;&lt;_created&gt;61245381&lt;/_created&gt;&lt;_date&gt;2013-12-01&lt;/_date&gt;&lt;_date_display&gt;2013 Dec&lt;/_date_display&gt;&lt;_db_updated&gt;PubMed&lt;/_db_updated&gt;&lt;_doi&gt;10.1053/j.ajkd.2013.07.017&lt;/_doi&gt;&lt;_impact_factor&gt;   6.269&lt;/_impact_factor&gt;&lt;_isbn&gt;1523-6838 (Electronic); 0272-6386 (Linking)&lt;/_isbn&gt;&lt;_issue&gt;6&lt;/_issue&gt;&lt;_journal&gt;Am J Kidney Dis&lt;/_journal&gt;&lt;_keywords&gt;Biopsy; Comorbidity; Cooperative Behavior; *Curriculum; Diagnosis, Differential; Humans; Interdisciplinary Communication; Kidney/pathology; Kidney Diseases/*diagnosis/etiology/pathology/surgery; Kidney Failure, Chronic/diagnosis/etiology/pathology; Liver Failure/*diagnosis/etiology/pathology/surgery; Liver Transplantation; Nephrology/*education; Postoperative Complications/diagnosis/etiology/pathology; Prognosis&lt;/_keywords&gt;&lt;_language&gt;eng&lt;/_language&gt;&lt;_modified&gt;61346288&lt;/_modified&gt;&lt;_pages&gt;1198-212&lt;/_pages&gt;&lt;_tertiary_title&gt;American journal of kidney diseases : the official journal of the National Kidney_x000a_      Foundation&lt;/_tertiary_title&gt;&lt;_type_work&gt;Journal Article; Review&lt;/_type_work&gt;&lt;_url&gt;http://www.ncbi.nlm.nih.gov/entrez/query.fcgi?cmd=Retrieve&amp;amp;db=pubmed&amp;amp;dopt=Abstract&amp;amp;list_uids=24100129&amp;amp;query_hl=1&lt;/_url&gt;&lt;_volume&gt;62&lt;/_volume&gt;&lt;/Details&gt;&lt;Extra&gt;&lt;DBUID&gt;{59D8CB1F-9AFC-4461-A0F1-8165E609897A}&lt;/DBUID&gt;&lt;/Extra&gt;&lt;/Item&gt;&lt;/References&gt;&lt;/Group&gt;&lt;/Citation&gt;_x000a_"/>
    <w:docVar w:name="NE.Ref{CB957EF1-69E6-4C73-BD2F-CF2B3594B284}" w:val=" ADDIN NE.Ref.{CB957EF1-69E6-4C73-BD2F-CF2B3594B284}&lt;Citation&gt;&lt;Group&gt;&lt;References&gt;&lt;Item&gt;&lt;ID&gt;480&lt;/ID&gt;&lt;UID&gt;{4CFA96E8-A026-4054-9853-B6EEB6460898}&lt;/UID&gt;&lt;Title&gt;Acute-on-chronic liver failure is a distinct syndrome that develops in patients with acute decompensation of cirrhosis&lt;/Title&gt;&lt;Template&gt;Journal Article&lt;/Template&gt;&lt;Star&gt;1&lt;/Star&gt;&lt;Tag&gt;0&lt;/Tag&gt;&lt;Author&gt;Moreau, R; Jalan, R; Gines, P; Pavesi, M; Angeli, P; Cordoba, J; Durand, F; Gustot, T; Saliba, F; Domenicali, M; Gerbes, A; Wendon, J; Alessandria, C; Laleman, W; Zeuzem, S; Trebicka, J; Bernardi, M; Arroyo, V&lt;/Author&gt;&lt;Year&gt;2013&lt;/Year&gt;&lt;Details&gt;&lt;_accession_num&gt;23474284&lt;/_accession_num&gt;&lt;_author_adr&gt;Service d&amp;apos;Hepatologie, Hopital Beaujon, Assistance Publique-Hopitaux de Paris, Clichy, France.&lt;/_author_adr&gt;&lt;_collection_scope&gt;SCI;SCIE;&lt;/_collection_scope&gt;&lt;_created&gt;61245275&lt;/_created&gt;&lt;_date&gt;2013-06-01&lt;/_date&gt;&lt;_date_display&gt;2013 Jun&lt;/_date_display&gt;&lt;_db_updated&gt;PubMed&lt;/_db_updated&gt;&lt;_doi&gt;10.1053/j.gastro.2013.02.042&lt;/_doi&gt;&lt;_impact_factor&gt;  16.716&lt;/_impact_factor&gt;&lt;_isbn&gt;1528-0012 (Electronic); 0016-5085 (Linking)&lt;/_isbn&gt;&lt;_issue&gt;7&lt;/_issue&gt;&lt;_journal&gt;Gastroenterology&lt;/_journal&gt;&lt;_keywords&gt;Adult; Aged; Cohort Studies; Disease Progression; End Stage Liver Disease/complications/*diagnosis/mortality; Female; Humans; Liver Cirrhosis/*complications/mortality; Liver Failure, Acute/complications/*diagnosis/mortality; Male; Middle Aged; Prognosis; Prospective Studies; Severity of Illness Index; Syndrome&lt;/_keywords&gt;&lt;_language&gt;eng&lt;/_language&gt;&lt;_modified&gt;61245277&lt;/_modified&gt;&lt;_ori_publication&gt;Copyright (c) 2013 AGA Institute. Published by Elsevier Inc. All rights reserved.&lt;/_ori_publication&gt;&lt;_pages&gt;1426-37, 1437.e1-9&lt;/_pages&gt;&lt;_tertiary_title&gt;Gastroenterology&lt;/_tertiary_title&gt;&lt;_type_work&gt;Journal Article; Multicenter Study; Research Support, Non-U.S. Gov&amp;apos;t&lt;/_type_work&gt;&lt;_url&gt;http://www.ncbi.nlm.nih.gov/entrez/query.fcgi?cmd=Retrieve&amp;amp;db=pubmed&amp;amp;dopt=Abstract&amp;amp;list_uids=23474284&amp;amp;query_hl=1&lt;/_url&gt;&lt;_volume&gt;144&lt;/_volume&gt;&lt;/Details&gt;&lt;Extra&gt;&lt;DBUID&gt;{59D8CB1F-9AFC-4461-A0F1-8165E609897A}&lt;/DBUID&gt;&lt;/Extra&gt;&lt;/Item&gt;&lt;/References&gt;&lt;/Group&gt;&lt;/Citation&gt;_x000a_"/>
    <w:docVar w:name="NE.Ref{CEC428FA-1D0A-43F6-99AC-967E71E3399E}" w:val=" ADDIN NE.Ref.{CEC428FA-1D0A-43F6-99AC-967E71E3399E}&lt;Citation&gt;&lt;Group&gt;&lt;References&gt;&lt;Item&gt;&lt;ID&gt;478&lt;/ID&gt;&lt;UID&gt;{B9D074A4-82FC-4CE4-AD28-F41994B6039A}&lt;/UID&gt;&lt;Title&gt;Chronic hepatitis B virus infection&lt;/Title&gt;&lt;Template&gt;Journal Article&lt;/Template&gt;&lt;Star&gt;1&lt;/Star&gt;&lt;Tag&gt;0&lt;/Tag&gt;&lt;Author&gt;McMahon, B J&lt;/Author&gt;&lt;Year&gt;2014&lt;/Year&gt;&lt;Details&gt;&lt;_accessed&gt;61245271&lt;/_accessed&gt;&lt;_accession_num&gt;24266913&lt;/_accession_num&gt;&lt;_author_adr&gt;Liver Disease and Hepatitis Program, Alaska Native Tribal Health Consortium, 4315 Diplomacy Drive, Anchorage, AK 99508, USA. Electronic address: bmcmahon@anthc.org.&lt;/_author_adr&gt;&lt;_created&gt;61245224&lt;/_created&gt;&lt;_date&gt;2014-01-01&lt;/_date&gt;&lt;_date_display&gt;2014 Jan&lt;/_date_display&gt;&lt;_db_updated&gt;PubMed&lt;/_db_updated&gt;&lt;_doi&gt;10.1016/j.mcna.2013.08.004&lt;/_doi&gt;&lt;_impact_factor&gt;   2.333&lt;/_impact_factor&gt;&lt;_isbn&gt;1557-9859 (Electronic); 0025-7125 (Linking)&lt;/_isbn&gt;&lt;_issue&gt;1&lt;/_issue&gt;&lt;_journal&gt;Med Clin North Am&lt;/_journal&gt;&lt;_keywords&gt;Alanine Transaminase/blood; Antiviral Agents/classification/therapeutic use; Biopsy; *Carcinoma, Hepatocellular/diagnosis/etiology/prevention &amp;amp; control; DNA, Viral/*blood; Disease Management; Hepatitis B Antibodies/blood; Hepatitis B Surface Antigens/blood; *Hepatitis B virus/drug effects/immunology; *Hepatitis B, Chronic/complications/drug therapy/epidemiology/immunology; Humans; Immunocompromised Host/immunology; *Liver Cirrhosis/diagnosis/etiology/prevention &amp;amp; control; *Liver Neoplasms/diagnosis/etiology/prevention &amp;amp; control; Mass Screening/organization &amp;amp; administration; Monitoring, Immunologic; Monitoring, Physiologic/methodsChronic hepatitis B; Management; Natural history&lt;/_keywords&gt;&lt;_language&gt;eng&lt;/_language&gt;&lt;_modified&gt;61346288&lt;/_modified&gt;&lt;_ori_publication&gt;Copyright (c) 2014 Elsevier Inc. All rights reserved.&lt;/_ori_publication&gt;&lt;_pages&gt;39-54&lt;/_pages&gt;&lt;_tertiary_title&gt;The Medical clinics of North America&lt;/_tertiary_title&gt;&lt;_type_work&gt;Journal Article; Review&lt;/_type_work&gt;&lt;_url&gt;http://www.ncbi.nlm.nih.gov/entrez/query.fcgi?cmd=Retrieve&amp;amp;db=pubmed&amp;amp;dopt=Abstract&amp;amp;list_uids=24266913&amp;amp;query_hl=1&lt;/_url&gt;&lt;_volume&gt;98&lt;/_volume&gt;&lt;/Details&gt;&lt;Extra&gt;&lt;DBUID&gt;{59D8CB1F-9AFC-4461-A0F1-8165E609897A}&lt;/DBUID&gt;&lt;/Extra&gt;&lt;/Item&gt;&lt;/References&gt;&lt;/Group&gt;&lt;/Citation&gt;_x000a_"/>
    <w:docVar w:name="NE.Ref{DAEDEDFF-0E18-4499-96AD-010D09E7EBF5}" w:val=" ADDIN NE.Ref.{DAEDEDFF-0E18-4499-96AD-010D09E7EBF5}&lt;Citation&gt;&lt;Group&gt;&lt;References&gt;&lt;Item&gt;&lt;ID&gt;478&lt;/ID&gt;&lt;UID&gt;{B9D074A4-82FC-4CE4-AD28-F41994B6039A}&lt;/UID&gt;&lt;Title&gt;Chronic hepatitis B virus infection&lt;/Title&gt;&lt;Template&gt;Journal Article&lt;/Template&gt;&lt;Star&gt;1&lt;/Star&gt;&lt;Tag&gt;0&lt;/Tag&gt;&lt;Author&gt;McMahon, B J&lt;/Author&gt;&lt;Year&gt;2014&lt;/Year&gt;&lt;Details&gt;&lt;_accessed&gt;61245271&lt;/_accessed&gt;&lt;_accession_num&gt;24266913&lt;/_accession_num&gt;&lt;_author_adr&gt;Liver Disease and Hepatitis Program, Alaska Native Tribal Health Consortium, 4315 Diplomacy Drive, Anchorage, AK 99508, USA. Electronic address: bmcmahon@anthc.org.&lt;/_author_adr&gt;&lt;_created&gt;61245224&lt;/_created&gt;&lt;_date&gt;2014-01-01&lt;/_date&gt;&lt;_date_display&gt;2014 Jan&lt;/_date_display&gt;&lt;_db_updated&gt;PubMed&lt;/_db_updated&gt;&lt;_doi&gt;10.1016/j.mcna.2013.08.004&lt;/_doi&gt;&lt;_impact_factor&gt;   2.607&lt;/_impact_factor&gt;&lt;_isbn&gt;1557-9859 (Electronic); 0025-7125 (Linking)&lt;/_isbn&gt;&lt;_issue&gt;1&lt;/_issue&gt;&lt;_journal&gt;Med Clin North Am&lt;/_journal&gt;&lt;_keywords&gt;Alanine Transaminase/blood; Antiviral Agents/classification/therapeutic use; Biopsy; *Carcinoma, Hepatocellular/diagnosis/etiology/prevention &amp;amp; control; DNA, Viral/*blood; Disease Management; Hepatitis B Antibodies/blood; Hepatitis B Surface Antigens/blood; *Hepatitis B virus/drug effects/immunology; *Hepatitis B, Chronic/complications/drug therapy/epidemiology/immunology; Humans; Immunocompromised Host/immunology; *Liver Cirrhosis/diagnosis/etiology/prevention &amp;amp; control; *Liver Neoplasms/diagnosis/etiology/prevention &amp;amp; control; Mass Screening/organization &amp;amp; administration; Monitoring, Immunologic; Monitoring, Physiologic/methodsChronic hepatitis B; Management; Natural history&lt;/_keywords&gt;&lt;_language&gt;eng&lt;/_language&gt;&lt;_modified&gt;61245252&lt;/_modified&gt;&lt;_ori_publication&gt;Copyright (c) 2014 Elsevier Inc. All rights reserved.&lt;/_ori_publication&gt;&lt;_pages&gt;39-54&lt;/_pages&gt;&lt;_tertiary_title&gt;The Medical clinics of North America&lt;/_tertiary_title&gt;&lt;_type_work&gt;Journal Article; Review&lt;/_type_work&gt;&lt;_url&gt;http://www.ncbi.nlm.nih.gov/entrez/query.fcgi?cmd=Retrieve&amp;amp;db=pubmed&amp;amp;dopt=Abstract&amp;amp;list_uids=24266913&amp;amp;query_hl=1&lt;/_url&gt;&lt;_volume&gt;98&lt;/_volume&gt;&lt;/Details&gt;&lt;Extra&gt;&lt;DBUID&gt;{59D8CB1F-9AFC-4461-A0F1-8165E609897A}&lt;/DBUID&gt;&lt;/Extra&gt;&lt;/Item&gt;&lt;/References&gt;&lt;/Group&gt;&lt;/Citation&gt;_x000a_"/>
    <w:docVar w:name="NE.Ref{DB9C803B-0C71-4C87-A1B0-1031466612CE}" w:val=" ADDIN NE.Ref.{DB9C803B-0C71-4C87-A1B0-1031466612CE}&lt;Citation&gt;&lt;Group&gt;&lt;References&gt;&lt;Item&gt;&lt;ID&gt;414&lt;/ID&gt;&lt;UID&gt;{99EF6CED-4911-43E6-BEB2-9E428F88AA8A}&lt;/UID&gt;&lt;Title&gt;Acute-on-chronic liver failure precipitated by hepatic injury is distinct from that precipitated by extrahepatic insults&lt;/Title&gt;&lt;Template&gt;Journal Article&lt;/Template&gt;&lt;Star&gt;0&lt;/Star&gt;&lt;Tag&gt;0&lt;/Tag&gt;&lt;Author&gt;Shi, Y; Yang, Y; Hu, Y; Wu, W; Yang, Q; Zheng, M; Zhang, S; Xu, Z; Wu, Y; Yan, H; Chen, Z&lt;/Author&gt;&lt;Year&gt;2015&lt;/Year&gt;&lt;Details&gt;&lt;_accessed&gt;61245211&lt;/_accessed&gt;&lt;_accession_num&gt;25800029&lt;/_accession_num&gt;&lt;_author_adr&gt;State Key Laboratory for Diagnosis and Treatment of Infectious Diseases, Collaborative Innovation Center for Diagnosis and Treatment of Infectious Disease, The First Affiliated Hospital, Zhejiang University School of Medicine, Hangzhou, China.; State Key Laboratory for Diagnosis and Treatment of Infectious Diseases, Collaborative Innovation Center for Diagnosis and Treatment of Infectious Disease, The First Affiliated Hospital, Zhejiang University School of Medicine, Hangzhou, China.; Department of Hepatology, Ningbo No. 2 Hospital, Ningbo, China.; State Key Laboratory for Diagnosis and Treatment of Infectious Diseases, Collaborative Innovation Center for Diagnosis and Treatment of Infectious Disease, The First Affiliated Hospital, Zhejiang University School of Medicine, Hangzhou, China.; Department of Infectious Diseases, Sir Run Run Shaw Hospital, Zhejiang University School of Medicine, Hangzhou, China.; State Key Laboratory for Diagnosis and Treatment of Infectious Diseases, Collaborative Innovation Center for Diagnosis and Treatment of Infectious Disease, The First Affiliated Hospital, Zhejiang University School of Medicine, Hangzhou, China.; Stem Cell Laboratory, Ningbo No. 2 Hospital, Ningbo, China.; Department of Intensive Care Unit, Ningbo No. 2 Hospital, Ningbo, China.; Department of Epidemiology and Health Statistics, Zhejiang University School of Public Health, Hangzhou, China.; Department of Hepatology, Ningbo No. 2 Hospital, Ningbo, China.; State Key Laboratory for Diagnosis and Treatment of Infectious Diseases, Collaborative Innovation Center for Diagnosis and Treatment of Infectious Disease, The First Affiliated Hospital, Zhejiang University School of Medicine, Hangzhou, China.&lt;/_author_adr&gt;&lt;_collection_scope&gt;SCI;SCIE;&lt;/_collection_scope&gt;&lt;_created&gt;61109934&lt;/_created&gt;&lt;_date&gt;2015-07-01&lt;/_date&gt;&lt;_date_display&gt;2015 Jul&lt;/_date_display&gt;&lt;_db_updated&gt;PubMed&lt;/_db_updated&gt;&lt;_doi&gt;10.1002/hep.27795&lt;/_doi&gt;&lt;_impact_factor&gt;  11.711&lt;/_impact_factor&gt;&lt;_isbn&gt;1527-3350 (Electronic); 0270-9139 (Linking)&lt;/_isbn&gt;&lt;_issue&gt;1&lt;/_issue&gt;&lt;_journal&gt;Hepatology&lt;/_journal&gt;&lt;_keywords&gt;Acute-On-Chronic Liver Failure/diagnosis/*etiology/mortality; Adult; Aged; China/epidemiology; Female; Humans; Male; Middle Aged; Prognosis; Retrospective Studies&lt;/_keywords&gt;&lt;_language&gt;eng&lt;/_language&gt;&lt;_modified&gt;61346288&lt;/_modified&gt;&lt;_ori_publication&gt;(c) 2015 by the American Association for the Study of Liver Diseases.&lt;/_ori_publication&gt;&lt;_pages&gt;232-42&lt;/_pages&gt;&lt;_tertiary_title&gt;Hepatology (Baltimore, Md.)&lt;/_tertiary_title&gt;&lt;_type_work&gt;Comparative Study; Journal Article; Research Support, Non-U.S. Gov&amp;apos;t&lt;/_type_work&gt;&lt;_url&gt;http://www.ncbi.nlm.nih.gov/entrez/query.fcgi?cmd=Retrieve&amp;amp;db=pubmed&amp;amp;dopt=Abstract&amp;amp;list_uids=25800029&amp;amp;query_hl=1&lt;/_url&gt;&lt;_volume&gt;62&lt;/_volume&gt;&lt;/Details&gt;&lt;Extra&gt;&lt;DBUID&gt;{59D8CB1F-9AFC-4461-A0F1-8165E609897A}&lt;/DBUID&gt;&lt;/Extra&gt;&lt;/Item&gt;&lt;/References&gt;&lt;/Group&gt;&lt;Group&gt;&lt;References&gt;&lt;Item&gt;&lt;ID&gt;491&lt;/ID&gt;&lt;UID&gt;{AAAD021C-AB7C-4BD8-9CF9-D17863153078}&lt;/UID&gt;&lt;Title&gt;Characteristics, Diagnosis and Prognosis of Acute-on-Chronic Liver Failure in Cirrhosis Associated to Hepatitis B&lt;/Title&gt;&lt;Template&gt;Journal Article&lt;/Template&gt;&lt;Star&gt;0&lt;/Star&gt;&lt;Tag&gt;0&lt;/Tag&gt;&lt;Author&gt;Li, H; Chen, L Y; Zhang, N N; Li, S T; Zeng, B; Pavesi, M; Amoros, A; Mookerjee, R P; Xia, Q; Xue, F; Ma, X; Hua, J; Sheng, L; Qiu, D K; Xie, Q; Foster, G R; Dusheiko, G; Moreau, R; Gines, P; Arroyo, V; Jalan, R&lt;/Author&gt;&lt;Year&gt;2016&lt;/Year&gt;&lt;Details&gt;&lt;_accession_num&gt;27146801&lt;/_accession_num&gt;&lt;_author_adr&gt;Department of Gastroenterology, Ren Ji Hospital, School of Medicine, Shanghai Jiao Tong University, Shanghai, China.; Shanghai Institute of Digestive Disease, Shanghai, China.; Key Laboratory of Gastroenterology &amp;amp;Hepatology, Chinese Ministry of Health (Shanghai Jiao Tong University), Shanghai, China.; Department of Gastroenterology, Ren Ji Hospital, School of Medicine, Shanghai Jiao Tong University, Shanghai, China.; Shanghai Institute of Digestive Disease, Shanghai, China.; Key Laboratory of Gastroenterology &amp;amp;Hepatology, Chinese Ministry of Health (Shanghai Jiao Tong University), Shanghai, China.; Department of Gastroenterology, Ren Ji Hospital, School of Medicine, Shanghai Jiao Tong University, Shanghai, China.; Shanghai Institute of Digestive Disease, Shanghai, China.; Key Laboratory of Gastroenterology &amp;amp;Hepatology, Chinese Ministry of Health (Shanghai Jiao Tong University), Shanghai, China.; Department of Gastroenterology, Ren Ji Hospital, School of Medicine, Shanghai Jiao Tong University, Shanghai, China.; Shanghai Institute of Digestive Disease, Shanghai, China.; Key Laboratory of Gastroenterology &amp;amp;Hepatology, Chinese Ministry of Health (Shanghai Jiao Tong University), Shanghai, China.; Department of Gastroenterology, Ren Ji Hospital, School of Medicine, Shanghai Jiao Tong University, Shanghai, China.; Shanghai Institute of Digestive Disease, Shanghai, China.; Key Laboratory of Gastroenterology &amp;amp;Hepatology, Chinese Ministry of Health (Shanghai Jiao Tong University), Shanghai, China.; Data Management Centre, European Foundation for the study of Chronic LIver Failure (EF-CLIF), Barcelona, Spain.; Data Management Centre, European Foundation for the study of Chronic LIver Failure (EF-CLIF), Barcelona, Spain.; Liver Failure Group, Institute for Liver and Digestive Health, UCL, London, United Kingdom.; Department of Liver Surgery and Liver Transplantation, Ren Ji Hospital, School of Medicine, Shanghai Jiao Tong University, Shanghai, China.; Department of Liver Surgery and Liver Transplantation, Ren Ji Hospital, School of Medicine, Shanghai Jiao Tong University, Shanghai, China.; Department of Gastroenterology, Ren Ji Hospital, School of Medicine, Shanghai Jiao Tong University, Shanghai, China.; Shanghai Institute of Digestive Disease, Shanghai, China.; Key Laboratory of Gastroenterology &amp;amp;Hepatology, Chinese Ministry of Health (Shanghai Jiao Tong University), Shanghai, China.; Department of Gastroenterology, Ren Ji Hospital, School of Medicine, Shanghai Jiao Tong University, Shanghai, China.; Shanghai Institute of Digestive Disease, Shanghai, China.; Key Laboratory of Gastroenterology &amp;amp;Hepatology, Chinese Ministry of Health (Shanghai Jiao Tong University), Shanghai, China.; Department of Gastroenterology, Ren Ji Hospital, School of Medicine, Shanghai Jiao Tong University, Shanghai, China.; Shanghai Institute of Digestive Disease, Shanghai, China.; Key Laboratory of Gastroenterology &amp;amp;Hepatology, Chinese Ministry of Health (Shanghai Jiao Tong University), Shanghai, China.; Department of Gastroenterology, Ren Ji Hospital, School of Medicine, Shanghai Jiao Tong University, Shanghai, China.; Shanghai Institute of Digestive Disease, Shanghai, China.; Key Laboratory of Gastroenterology &amp;amp;Hepatology, Chinese Ministry of Health (Shanghai Jiao Tong University), Shanghai, China.; Department of Infectious Disease, Rui Jin Hospital, School of Medicine, Shanghai  Jiao Tong University, Shanghai, China.; Queen Mary&amp;apos;s University of London, Barts Health, United Kingdom.; Liver Failure Group, Institute for Liver and Digestive Health, UCL, London, United Kingdom.; Service d&amp;apos;Hepatologie, Hopital Beaujon, Clichy, France.; Liver Unit, Hospital Clinic, Barcelona, Spain.; Liver Unit, Hospital Clinic, Barcelona, Spain.; European Foundation for the study of Chronic Liver Failure (EF-CLIF), Barcelona,  Spain.; Liver Failure Group, Institute for Liver and Digestive Health, UCL, London, United Kingdom.&lt;/_author_adr&gt;&lt;_created&gt;61247386&lt;/_created&gt;&lt;_date&gt;2016-01-20&lt;/_date&gt;&lt;_date_display&gt;2016&lt;/_date_display&gt;&lt;_db_updated&gt;PubMed&lt;/_db_updated&gt;&lt;_doi&gt;10.1038/srep25487&lt;/_doi&gt;&lt;_impact_factor&gt;   5.228&lt;/_impact_factor&gt;&lt;_isbn&gt;2045-2322 (Electronic); 2045-2322 (Linking)&lt;/_isbn&gt;&lt;_journal&gt;Sci Rep&lt;/_journal&gt;&lt;_language&gt;eng&lt;/_language&gt;&lt;_modified&gt;61346288&lt;/_modified&gt;&lt;_pages&gt;25487&lt;/_pages&gt;&lt;_tertiary_title&gt;Scientific reports&lt;/_tertiary_title&gt;&lt;_type_work&gt;Journal Article&lt;/_type_work&gt;&lt;_url&gt;http://www.ncbi.nlm.nih.gov/entrez/query.fcgi?cmd=Retrieve&amp;amp;db=pubmed&amp;amp;dopt=Abstract&amp;amp;list_uids=27146801&amp;amp;query_hl=1&lt;/_url&gt;&lt;_volume&gt;6&lt;/_volume&gt;&lt;/Details&gt;&lt;Extra&gt;&lt;DBUID&gt;{59D8CB1F-9AFC-4461-A0F1-8165E609897A}&lt;/DBUID&gt;&lt;/Extra&gt;&lt;/Item&gt;&lt;/References&gt;&lt;/Group&gt;&lt;/Citation&gt;_x000a_"/>
    <w:docVar w:name="NE.Ref{E10D49F0-0484-45EC-93A7-2BADBE0EEB27}" w:val=" ADDIN NE.Ref.{E10D49F0-0484-45EC-93A7-2BADBE0EEB27}&lt;Citation&gt;&lt;Group&gt;&lt;References&gt;&lt;Item&gt;&lt;ID&gt;448&lt;/ID&gt;&lt;UID&gt;{E27C788F-A219-42AF-A0AC-47D009CA4AF0}&lt;/UID&gt;&lt;Title&gt;Entecavir vs. lamivudine in chronic hepatitis B patients with severe acute exacerbation and hepatic decompensation&lt;/Title&gt;&lt;Template&gt;Journal Article&lt;/Template&gt;&lt;Star&gt;0&lt;/Star&gt;&lt;Tag&gt;0&lt;/Tag&gt;&lt;Author&gt;Chen, C H; Lin, C L; Hu, T H; Hung, C H; Tseng, P L; Wang, J H; Chang, J Y; Lu, S N; Chien, R N; Lee, C M&lt;/Author&gt;&lt;Year&gt;2014&lt;/Year&gt;&lt;Details&gt;&lt;_accession_num&gt;24583247&lt;/_accession_num&gt;&lt;_author_adr&gt;Division of Hepatogastroenterology, Department of Internal Medicine, Kaohsiung Chang Gung Memorial Hospital, Kaohsiung, Taiwan.; Keelung Chang Gung Memorial Hospital, Chang Gung University College of Medicine,  Kaohsiung, Taiwan.; Division of Hepatogastroenterology, Department of Internal Medicine, Kaohsiung Chang Gung Memorial Hospital, Kaohsiung, Taiwan.; Division of Hepatogastroenterology, Department of Internal Medicine, Kaohsiung Chang Gung Memorial Hospital, Kaohsiung, Taiwan.; Division of Hepatogastroenterology, Department of Internal Medicine, Kaohsiung Chang Gung Memorial Hospital, Kaohsiung, Taiwan.; Division of Hepatogastroenterology, Department of Internal Medicine, Kaohsiung Chang Gung Memorial Hospital, Kaohsiung, Taiwan.; Division of Hepatogastroenterology, Department of Internal Medicine, Kaohsiung Chang Gung Memorial Hospital, Kaohsiung, Taiwan.; Division of Hepatogastroenterology, Department of Internal Medicine, Kaohsiung Chang Gung Memorial Hospital, Kaohsiung, Taiwan.; Keelung Chang Gung Memorial Hospital, Chang Gung University College of Medicine,  Kaohsiung, Taiwan.; Division of Hepatogastroenterology, Department of Internal Medicine, Kaohsiung Chang Gung Memorial Hospital, Kaohsiung, Taiwan. Electronic address: chmolee88@gmail.com.&lt;/_author_adr&gt;&lt;_collection_scope&gt;SCI;SCIE;&lt;/_collection_scope&gt;&lt;_created&gt;61110062&lt;/_created&gt;&lt;_date&gt;2014-06-01&lt;/_date&gt;&lt;_date_display&gt;2014 Jun&lt;/_date_display&gt;&lt;_db_updated&gt;PubMed&lt;/_db_updated&gt;&lt;_doi&gt;10.1016/j.jhep.2014.02.013&lt;/_doi&gt;&lt;_impact_factor&gt;  10.590&lt;/_impact_factor&gt;&lt;_isbn&gt;1600-0641 (Electronic); 0168-8278 (Linking)&lt;/_isbn&gt;&lt;_issue&gt;6&lt;/_issue&gt;&lt;_journal&gt;J Hepatol&lt;/_journal&gt;&lt;_keywords&gt;Acute-On-Chronic Liver Failure/*drug therapy/mortality; Adult; Antiviral Agents/administration &amp;amp; dosage; Drug Resistance, Viral/genetics; End Stage Liver Disease/*drug therapy/mortality; Female; Follow-Up Studies; Genotype; Guanine/administration &amp;amp; dosage/*analogs &amp;amp; derivatives; Hepatitis B virus/*genetics; Hepatitis B, Chronic/*drug therapy/mortality; Humans; Lamivudine/*administration &amp;amp; dosage; Male; Middle Aged; Multivariate Analysis; Polymorphism, Restriction Fragment Length; Predictive Value of Tests; Prognosis; Severity of Illness IndexBasal core promoter mutation; Hepatic encephalopathy; Hepatitis B virus; Liver-related mortality; MELD scores&lt;/_keywords&gt;&lt;_language&gt;eng&lt;/_language&gt;&lt;_modified&gt;61346288&lt;/_modified&gt;&lt;_ori_publication&gt;Copyright (c) 2014 European Association for the Study of the Liver. Published by _x000a_      Elsevier B.V. All rights reserved.&lt;/_ori_publication&gt;&lt;_pages&gt;1127-34&lt;/_pages&gt;&lt;_tertiary_title&gt;Journal of hepatology&lt;/_tertiary_title&gt;&lt;_type_work&gt;Clinical Trial; Comparative Study; Journal Article; Research Support, Non-U.S. Gov&amp;apos;t&lt;/_type_work&gt;&lt;_url&gt;http://www.ncbi.nlm.nih.gov/entrez/query.fcgi?cmd=Retrieve&amp;amp;db=pubmed&amp;amp;dopt=Abstract&amp;amp;list_uids=24583247&amp;amp;query_hl=1&lt;/_url&gt;&lt;_volume&gt;60&lt;/_volume&gt;&lt;/Details&gt;&lt;Extra&gt;&lt;DBUID&gt;{59D8CB1F-9AFC-4461-A0F1-8165E609897A}&lt;/DBUID&gt;&lt;/Extra&gt;&lt;/Item&gt;&lt;/References&gt;&lt;/Group&gt;&lt;Group&gt;&lt;References&gt;&lt;Item&gt;&lt;ID&gt;494&lt;/ID&gt;&lt;UID&gt;{34A77388-8DD2-4609-82C8-7BD97C22C2D5}&lt;/UID&gt;&lt;Title&gt;Long-term effect of antiviral therapy on disease course after decompensation in patients with hepatitis B virus-related cirrhosis&lt;/Title&gt;&lt;Template&gt;Journal Article&lt;/Template&gt;&lt;Star&gt;0&lt;/Star&gt;&lt;Tag&gt;0&lt;/Tag&gt;&lt;Author&gt;Jang, J W; Choi, J Y; Kim, Y S; Woo, H Y; Choi, S K; Lee, C H; Kim, T Y; Sohn, J H; Tak, W Y; Han, K H&lt;/Author&gt;&lt;Year&gt;2015&lt;/Year&gt;&lt;Details&gt;&lt;_accession_num&gt;25627342&lt;/_accession_num&gt;&lt;_author_adr&gt;Department of Internal Medicine, The Catholic University of Korea, College of Medicine, Seoul, Korea.; Liver Cirrhosis Clinical Research Center, Seoul, Korea.; Department of Internal Medicine, The Catholic University of Korea, College of Medicine, Seoul, Korea.; Liver Cirrhosis Clinical Research Center, Seoul, Korea.; Department of Internal Medicine, Soonchunhyang University College of Medicine, Bucheon, Korea.; Liver Cirrhosis Clinical Research Center, Seoul, Korea.; Department of Internal Medicine, Pusan National University Hospital, Busan, Korea.; Liver Cirrhosis Clinical Research Center, Seoul, Korea.; Department of Internal Medicine, Chonnam National University Medical School, Gwangju, Korea.; Liver Cirrhosis Clinical Research Center, Seoul, Korea.; Department of Internal Medicine, Catholic University of Daegu School of Medicine, Daegu, Korea.; Liver Cirrhosis Clinical Research Center, Seoul, Korea.; Department of Internal Medicine, Hanyang University Guri Hospital, Guri, Korea.; Liver Cirrhosis Clinical Research Center, Seoul, Korea.; Department of Internal Medicine, Hanyang University Guri Hospital, Guri, Korea.; Liver Cirrhosis Clinical Research Center, Seoul, Korea.; Department of Internal Medicine, Kyungpook National University Hospital, Daegu, Korea.; Liver Cirrhosis Clinical Research Center, Seoul, Korea.; Department of Internal Medicine, Yonsei University College of Medicine, Seoul, Korea.; Liver Cirrhosis Clinical Research Center, Seoul, Korea.&lt;/_author_adr&gt;&lt;_collection_scope&gt;SCI;SCIE;&lt;/_collection_scope&gt;&lt;_created&gt;61247393&lt;/_created&gt;&lt;_date&gt;2015-06-01&lt;/_date&gt;&lt;_date_display&gt;2015 Jun&lt;/_date_display&gt;&lt;_db_updated&gt;PubMed&lt;/_db_updated&gt;&lt;_doi&gt;10.1002/hep.27723&lt;/_doi&gt;&lt;_impact_factor&gt;  11.711&lt;/_impact_factor&gt;&lt;_isbn&gt;1527-3350 (Electronic); 0270-9139 (Linking)&lt;/_isbn&gt;&lt;_issue&gt;6&lt;/_issue&gt;&lt;_journal&gt;Hepatology&lt;/_journal&gt;&lt;_keywords&gt;Adult; Aged; Antiviral Agents/*therapeutic use; Female; Hepatitis B, Chronic/blood/*complications/*drug therapy; Humans; Liver Cirrhosis/mortality/*virology; Liver Function Tests; Longitudinal Studies; Male; Middle Aged; Propensity Score; Prospective Studies; Republic of Korea/epidemiology&lt;/_keywords&gt;&lt;_language&gt;eng&lt;/_language&gt;&lt;_modified&gt;61346288&lt;/_modified&gt;&lt;_ori_publication&gt;(c) 2015 by the American Association for the Study of Liver Diseases.&lt;/_ori_publication&gt;&lt;_pages&gt;1809-20&lt;/_pages&gt;&lt;_tertiary_title&gt;Hepatology (Baltimore, Md.)&lt;/_tertiary_title&gt;&lt;_type_work&gt;Journal Article; Multicenter Study; Observational Study; Research Support, Non-U.S. Gov&amp;apos;t&lt;/_type_work&gt;&lt;_url&gt;http://www.ncbi.nlm.nih.gov/entrez/query.fcgi?cmd=Retrieve&amp;amp;db=pubmed&amp;amp;dopt=Abstract&amp;amp;list_uids=25627342&amp;amp;query_hl=1&lt;/_url&gt;&lt;_volume&gt;61&lt;/_volume&gt;&lt;/Details&gt;&lt;Extra&gt;&lt;DBUID&gt;{59D8CB1F-9AFC-4461-A0F1-8165E609897A}&lt;/DBUID&gt;&lt;/Extra&gt;&lt;/Item&gt;&lt;/References&gt;&lt;/Group&gt;&lt;Group&gt;&lt;References&gt;&lt;Item&gt;&lt;ID&gt;451&lt;/ID&gt;&lt;UID&gt;{7D4138B2-CD1D-4FE1-B658-D0587B479C33}&lt;/UID&gt;&lt;Title&gt;Tenofovir versus entecavir in treatment of chronic hepatitis B virus with severe  acute exacerbation&lt;/Title&gt;&lt;Template&gt;Journal Article&lt;/Template&gt;&lt;Star&gt;0&lt;/Star&gt;&lt;Tag&gt;0&lt;/Tag&gt;&lt;Author&gt;Hung, C H; Hu, T H; Lu, S N; Lee, C M; Chen, C H; Kee, K M; Wang, J H; Tsai, M C; Kuo, Y H; Chang, K C; Chiu, Y C; Chen, C H&lt;/Author&gt;&lt;Year&gt;2015&lt;/Year&gt;&lt;Details&gt;&lt;_accession_num&gt;25779569&lt;/_accession_num&gt;&lt;_author_adr&gt;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General Medicine,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Division of Hepatogastroenterology, Department of Internal Medicine, Kaohsiung Chang Gung Memorial Hospital and Chang Gung University College of Medicine, Kaohsiung, Taiwan e580306@ms31.hinet.net.&lt;/_author_adr&gt;&lt;_created&gt;61110064&lt;/_created&gt;&lt;_date&gt;2015-01-20&lt;/_date&gt;&lt;_date_display&gt;2015&lt;/_date_display&gt;&lt;_db_updated&gt;PubMed&lt;/_db_updated&gt;&lt;_doi&gt;10.1128/AAC.00261-15&lt;/_doi&gt;&lt;_impact_factor&gt;   4.415&lt;/_impact_factor&gt;&lt;_isbn&gt;1098-6596 (Electronic); 0066-4804 (Linking)&lt;/_isbn&gt;&lt;_issue&gt;6&lt;/_issue&gt;&lt;_journal&gt;Antimicrob Agents Chemother&lt;/_journal&gt;&lt;_keywords&gt;Adult; Antiviral Agents/*therapeutic use; Creatinine/blood; Female; Guanine/*analogs &amp;amp; derivatives/therapeutic use; Hepatitis B, Chronic/*drug therapy/*pathology; Humans; Male; Middle Aged; Tenofovir/*therapeutic use; Treatment Outcome&lt;/_keywords&gt;&lt;_language&gt;eng&lt;/_language&gt;&lt;_modified&gt;61346288&lt;/_modified&gt;&lt;_ori_publication&gt;Copyright (c) 2015, American Society for Microbiology. All Rights Reserved.&lt;/_ori_publication&gt;&lt;_pages&gt;3168-73&lt;/_pages&gt;&lt;_tertiary_title&gt;Antimicrobial agents and chemotherapy&lt;/_tertiary_title&gt;&lt;_type_work&gt;Clinical Trial; Journal Article; Research Support, Non-U.S. Gov&amp;apos;t&lt;/_type_work&gt;&lt;_url&gt;http://www.ncbi.nlm.nih.gov/entrez/query.fcgi?cmd=Retrieve&amp;amp;db=pubmed&amp;amp;dopt=Abstract&amp;amp;list_uids=25779569&amp;amp;query_hl=1&lt;/_url&gt;&lt;_volume&gt;59&lt;/_volume&gt;&lt;/Details&gt;&lt;Extra&gt;&lt;DBUID&gt;{59D8CB1F-9AFC-4461-A0F1-8165E609897A}&lt;/DBUID&gt;&lt;/Extra&gt;&lt;/Item&gt;&lt;/References&gt;&lt;/Group&gt;&lt;/Citation&gt;_x000a_"/>
    <w:docVar w:name="NE.Ref{E5F58A3F-08CA-4B52-844B-9FCDF4D20A75}" w:val=" ADDIN NE.Ref.{E5F58A3F-08CA-4B52-844B-9FCDF4D20A75}&lt;Citation&gt;&lt;Group&gt;&lt;References&gt;&lt;Item&gt;&lt;ID&gt;480&lt;/ID&gt;&lt;UID&gt;{4CFA96E8-A026-4054-9853-B6EEB6460898}&lt;/UID&gt;&lt;Title&gt;Acute-on-chronic liver failure is a distinct syndrome that develops in patients with acute decompensation of cirrhosis&lt;/Title&gt;&lt;Template&gt;Journal Article&lt;/Template&gt;&lt;Star&gt;1&lt;/Star&gt;&lt;Tag&gt;0&lt;/Tag&gt;&lt;Author&gt;Moreau, R; Jalan, R; Gines, P; Pavesi, M; Angeli, P; Cordoba, J; Durand, F; Gustot, T; Saliba, F; Domenicali, M; Gerbes, A; Wendon, J; Alessandria, C; Laleman, W; Zeuzem, S; Trebicka, J; Bernardi, M; Arroyo, V&lt;/Author&gt;&lt;Year&gt;2013&lt;/Year&gt;&lt;Details&gt;&lt;_accession_num&gt;23474284&lt;/_accession_num&gt;&lt;_author_adr&gt;Service d&amp;apos;Hepatologie, Hopital Beaujon, Assistance Publique-Hopitaux de Paris, Clichy, France.&lt;/_author_adr&gt;&lt;_date_display&gt;2013 Jun&lt;/_date_display&gt;&lt;_date&gt;2013-06-01&lt;/_date&gt;&lt;_doi&gt;10.1053/j.gastro.2013.02.042&lt;/_doi&gt;&lt;_isbn&gt;1528-0012 (Electronic); 0016-5085 (Linking)&lt;/_isbn&gt;&lt;_issue&gt;7&lt;/_issue&gt;&lt;_journal&gt;Gastroenterology&lt;/_journal&gt;&lt;_keywords&gt;Adult; Aged; Cohort Studies; Disease Progression; End Stage Liver Disease/complications/*diagnosis/mortality; Female; Humans; Liver Cirrhosis/*complications/mortality; Liver Failure, Acute/complications/*diagnosis/mortality; Male; Middle Aged; Prognosis; Prospective Studies; Severity of Illness Index; Syndrome&lt;/_keywords&gt;&lt;_language&gt;eng&lt;/_language&gt;&lt;_ori_publication&gt;Copyright (c) 2013 AGA Institute. Published by Elsevier Inc. All rights reserved.&lt;/_ori_publication&gt;&lt;_pages&gt;1426-37, 1437.e1-9&lt;/_pages&gt;&lt;_tertiary_title&gt;Gastroenterology&lt;/_tertiary_title&gt;&lt;_type_work&gt;Journal Article; Multicenter Study; Research Support, Non-U.S. Gov&amp;apos;t&lt;/_type_work&gt;&lt;_url&gt;http://www.ncbi.nlm.nih.gov/entrez/query.fcgi?cmd=Retrieve&amp;amp;db=pubmed&amp;amp;dopt=Abstract&amp;amp;list_uids=23474284&amp;amp;query_hl=1&lt;/_url&gt;&lt;_volume&gt;144&lt;/_volume&gt;&lt;_created&gt;61245275&lt;/_created&gt;&lt;_modified&gt;61245277&lt;/_modified&gt;&lt;_db_updated&gt;PubMed&lt;/_db_updated&gt;&lt;_impact_factor&gt;  16.716&lt;/_impact_factor&gt;&lt;_collection_scope&gt;SCI;SCIE;&lt;/_collection_scope&gt;&lt;/Details&gt;&lt;Extra&gt;&lt;DBUID&gt;{59D8CB1F-9AFC-4461-A0F1-8165E609897A}&lt;/DBUID&gt;&lt;/Extra&gt;&lt;/Item&gt;&lt;/References&gt;&lt;/Group&gt;&lt;/Citation&gt;_x000a_"/>
    <w:docVar w:name="NE.Ref{E8491701-AC62-41E8-AA15-B6F3D30DC671}" w:val=" ADDIN NE.Ref.{E8491701-AC62-41E8-AA15-B6F3D30DC671}&lt;Citation&gt;&lt;Group&gt;&lt;References&gt;&lt;Item&gt;&lt;ID&gt;466&lt;/ID&gt;&lt;UID&gt;{F3AF5FC9-0F8C-4FF2-A79F-19930027DD07}&lt;/UID&gt;&lt;Title&gt;Acute on chronic liver failure because of acute hepatic insults: Etiologies, course, extrahepatic organ failure and predictors of mortality&lt;/Title&gt;&lt;Template&gt;Journal Article&lt;/Template&gt;&lt;Star&gt;0&lt;/Star&gt;&lt;Tag&gt;0&lt;/Tag&gt;&lt;Author&gt;Shalimar; Kumar, D; Vadiraja, P K; Nayak, B; Thakur, B; Das, P; Datta, Gupta S; Panda, S K; Acharya, S K&lt;/Author&gt;&lt;Year&gt;2016&lt;/Year&gt;&lt;Details&gt;&lt;_accession_num&gt;26519215&lt;/_accession_num&gt;&lt;_author_adr&gt;Department of Gastroenterology, All India Institute of Medical Sciences, New Delhi, India.; Department of Gastroenterology, All India Institute of Medical Sciences, New Delhi, India.; Department of Gastroenterology, All India Institute of Medical Sciences, New Delhi, India.; Department of Gastroenterology, All India Institute of Medical Sciences, New Delhi, India.; Department of Biostatistics, All India Institute of Medical Sciences, New Delhi,  India.; Department of Pathology, All India Institute of Medical Sciences, New Delhi, India.; Department of Pathology, All India Institute of Medical Sciences, New Delhi, India.; Department of Pathology, All India Institute of Medical Sciences, New Delhi, India.; Department of Gastroenterology, All India Institute of Medical Sciences, New Delhi, India.&lt;/_author_adr&gt;&lt;_created&gt;61245199&lt;/_created&gt;&lt;_date&gt;2016-04-01&lt;/_date&gt;&lt;_date_display&gt;2016 Apr&lt;/_date_display&gt;&lt;_db_updated&gt;PubMed&lt;/_db_updated&gt;&lt;_doi&gt;10.1111/jgh.13213&lt;/_doi&gt;&lt;_impact_factor&gt;   3.504&lt;/_impact_factor&gt;&lt;_isbn&gt;1440-1746 (Electronic); 0815-9319 (Linking)&lt;/_isbn&gt;&lt;_issue&gt;4&lt;/_issue&gt;&lt;_journal&gt;J Gastroenterol Hepatol&lt;/_journal&gt;&lt;_keywords&gt;hepatitis e virus; organ failure; silent; superinfection&lt;/_keywords&gt;&lt;_language&gt;eng&lt;/_language&gt;&lt;_modified&gt;61245200&lt;/_modified&gt;&lt;_ori_publication&gt;(c) 2015 Journal of Gastroenterology and Hepatology Foundation and John Wiley &amp;amp;_x000a_      Sons Australia, Ltd.&lt;/_ori_publication&gt;&lt;_pages&gt;856-64&lt;/_pages&gt;&lt;_tertiary_title&gt;Journal of gastroenterology and hepatology&lt;/_tertiary_title&gt;&lt;_type_work&gt;Journal Article&lt;/_type_work&gt;&lt;_url&gt;http://www.ncbi.nlm.nih.gov/entrez/query.fcgi?cmd=Retrieve&amp;amp;db=pubmed&amp;amp;dopt=Abstract&amp;amp;list_uids=26519215&amp;amp;query_hl=1&lt;/_url&gt;&lt;_volume&gt;31&lt;/_volume&gt;&lt;/Details&gt;&lt;Extra&gt;&lt;DBUID&gt;{59D8CB1F-9AFC-4461-A0F1-8165E609897A}&lt;/DBUID&gt;&lt;/Extra&gt;&lt;/Item&gt;&lt;/References&gt;&lt;/Group&gt;&lt;/Citation&gt;_x000a_"/>
    <w:docVar w:name="NE.Ref{E94EA0C4-91F1-439F-ADF3-E8857DFF8E59}" w:val=" ADDIN NE.Ref.{E94EA0C4-91F1-439F-ADF3-E8857DFF8E59}&lt;Citation&gt;&lt;Group&gt;&lt;References&gt;&lt;Item&gt;&lt;ID&gt;392&lt;/ID&gt;&lt;UID&gt;{89AC4783-33DF-4627-A5B7-EC08730F90B9}&lt;/UID&gt;&lt;Title&gt;Hepatitis E virus superinfection in patients with chronic liver disease&lt;/Title&gt;&lt;Template&gt;Journal Article&lt;/Template&gt;&lt;Star&gt;0&lt;/Star&gt;&lt;Tag&gt;0&lt;/Tag&gt;&lt;Author&gt;Hamid, S S; Atiq, M; Shehzad, F; Yasmeen, A; Nissa, T; Salam, A; Siddiqui, A; Jafri, W&lt;/Author&gt;&lt;Year&gt;2002&lt;/Year&gt;&lt;Details&gt;&lt;_accessed&gt;61245210&lt;/_accessed&gt;&lt;_accession_num&gt;12143058&lt;/_accession_num&gt;&lt;_author_adr&gt;Department of Medicine, The Aga Khan University, Karachi, Pakistan. saed.hamid@aku.edu&lt;/_author_adr&gt;&lt;_collection_scope&gt;SCI;SCIE;&lt;/_collection_scope&gt;&lt;_created&gt;61107717&lt;/_created&gt;&lt;_date&gt;2002-08-01&lt;/_date&gt;&lt;_date_display&gt;2002 Aug&lt;/_date_display&gt;&lt;_db_updated&gt;PubMed&lt;/_db_updated&gt;&lt;_doi&gt;10.1053/jhep.2002.34856&lt;/_doi&gt;&lt;_impact_factor&gt;  11.055&lt;/_impact_factor&gt;&lt;_isbn&gt;0270-9139 (Print); 0270-9139 (Linking)&lt;/_isbn&gt;&lt;_issue&gt;2&lt;/_issue&gt;&lt;_journal&gt;Hepatology&lt;/_journal&gt;&lt;_keywords&gt;Adolescent; Cohort Studies; Female; Hepatitis A/epidemiology/*virology; Hepatitis E/epidemiology/*virology; Hepatitis, Chronic/epidemiology/virology; Humans; Male; Middle Aged; Seroepidemiologic Studies; Severity of Illness Index; Superinfection/epidemiology/*virology&lt;/_keywords&gt;&lt;_language&gt;eng&lt;/_language&gt;&lt;_modified&gt;61110066&lt;/_modified&gt;&lt;_pages&gt;474-8&lt;/_pages&gt;&lt;_tertiary_title&gt;Hepatology (Baltimore, Md.)&lt;/_tertiary_title&gt;&lt;_type_work&gt;Case Reports; Journal Article&lt;/_type_work&gt;&lt;_url&gt;http://www.ncbi.nlm.nih.gov/entrez/query.fcgi?cmd=Retrieve&amp;amp;db=pubmed&amp;amp;dopt=Abstract&amp;amp;list_uids=12143058&amp;amp;query_hl=1&lt;/_url&gt;&lt;_volume&gt;36&lt;/_volume&gt;&lt;/Details&gt;&lt;Extra&gt;&lt;DBUID&gt;{59D8CB1F-9AFC-4461-A0F1-8165E609897A}&lt;/DBUID&gt;&lt;/Extra&gt;&lt;/Item&gt;&lt;/References&gt;&lt;/Group&gt;&lt;Group&gt;&lt;References&gt;&lt;Item&gt;&lt;ID&gt;414&lt;/ID&gt;&lt;UID&gt;{99EF6CED-4911-43E6-BEB2-9E428F88AA8A}&lt;/UID&gt;&lt;Title&gt;Acute-on-chronic liver failure precipitated by hepatic injury is distinct from that precipitated by extrahepatic insults&lt;/Title&gt;&lt;Template&gt;Journal Article&lt;/Template&gt;&lt;Star&gt;0&lt;/Star&gt;&lt;Tag&gt;0&lt;/Tag&gt;&lt;Author&gt;Shi, Y; Yang, Y; Hu, Y; Wu, W; Yang, Q; Zheng, M; Zhang, S; Xu, Z; Wu, Y; Yan, H; Chen, Z&lt;/Author&gt;&lt;Year&gt;2015&lt;/Year&gt;&lt;Details&gt;&lt;_accessed&gt;61245211&lt;/_accessed&gt;&lt;_accession_num&gt;25800029&lt;/_accession_num&gt;&lt;_author_adr&gt;State Key Laboratory for Diagnosis and Treatment of Infectious Diseases, Collaborative Innovation Center for Diagnosis and Treatment of Infectious Disease, The First Affiliated Hospital, Zhejiang University School of Medicine, Hangzhou, China.; State Key Laboratory for Diagnosis and Treatment of Infectious Diseases, Collaborative Innovation Center for Diagnosis and Treatment of Infectious Disease, The First Affiliated Hospital, Zhejiang University School of Medicine, Hangzhou, China.; Department of Hepatology, Ningbo No. 2 Hospital, Ningbo, China.; State Key Laboratory for Diagnosis and Treatment of Infectious Diseases, Collaborative Innovation Center for Diagnosis and Treatment of Infectious Disease, The First Affiliated Hospital, Zhejiang University School of Medicine, Hangzhou, China.; Department of Infectious Diseases, Sir Run Run Shaw Hospital, Zhejiang University School of Medicine, Hangzhou, China.; State Key Laboratory for Diagnosis and Treatment of Infectious Diseases, Collaborative Innovation Center for Diagnosis and Treatment of Infectious Disease, The First Affiliated Hospital, Zhejiang University School of Medicine, Hangzhou, China.; Stem Cell Laboratory, Ningbo No. 2 Hospital, Ningbo, China.; Department of Intensive Care Unit, Ningbo No. 2 Hospital, Ningbo, China.; Department of Epidemiology and Health Statistics, Zhejiang University School of Public Health, Hangzhou, China.; Department of Hepatology, Ningbo No. 2 Hospital, Ningbo, China.; State Key Laboratory for Diagnosis and Treatment of Infectious Diseases, Collaborative Innovation Center for Diagnosis and Treatment of Infectious Disease, The First Affiliated Hospital, Zhejiang University School of Medicine, Hangzhou, China.&lt;/_author_adr&gt;&lt;_collection_scope&gt;SCI;SCIE;&lt;/_collection_scope&gt;&lt;_created&gt;61109934&lt;/_created&gt;&lt;_date&gt;2015-07-01&lt;/_date&gt;&lt;_date_display&gt;2015 Jul&lt;/_date_display&gt;&lt;_db_updated&gt;PubMed&lt;/_db_updated&gt;&lt;_doi&gt;10.1002/hep.27795&lt;/_doi&gt;&lt;_impact_factor&gt;  11.055&lt;/_impact_factor&gt;&lt;_isbn&gt;1527-3350 (Electronic); 0270-9139 (Linking)&lt;/_isbn&gt;&lt;_issue&gt;1&lt;/_issue&gt;&lt;_journal&gt;Hepatology&lt;/_journal&gt;&lt;_keywords&gt;Acute-On-Chronic Liver Failure/diagnosis/*etiology/mortality; Adult; Aged; China/epidemiology; Female; Humans; Male; Middle Aged; Prognosis; Retrospective Studies&lt;/_keywords&gt;&lt;_language&gt;eng&lt;/_language&gt;&lt;_modified&gt;61245211&lt;/_modified&gt;&lt;_ori_publication&gt;(c) 2015 by the American Association for the Study of Liver Diseases.&lt;/_ori_publication&gt;&lt;_pages&gt;232-42&lt;/_pages&gt;&lt;_tertiary_title&gt;Hepatology (Baltimore, Md.)&lt;/_tertiary_title&gt;&lt;_type_work&gt;Comparative Study; Journal Article; Research Support, Non-U.S. Gov&amp;apos;t&lt;/_type_work&gt;&lt;_url&gt;http://www.ncbi.nlm.nih.gov/entrez/query.fcgi?cmd=Retrieve&amp;amp;db=pubmed&amp;amp;dopt=Abstract&amp;amp;list_uids=25800029&amp;amp;query_hl=1&lt;/_url&gt;&lt;_volume&gt;62&lt;/_volume&gt;&lt;/Details&gt;&lt;Extra&gt;&lt;DBUID&gt;{59D8CB1F-9AFC-4461-A0F1-8165E609897A}&lt;/DBUID&gt;&lt;/Extra&gt;&lt;/Item&gt;&lt;/References&gt;&lt;/Group&gt;&lt;/Citation&gt;_x000a_"/>
    <w:docVar w:name="NE.Ref{EDC075F0-7F83-4C4A-8C6E-00BFF131BF3A}" w:val=" ADDIN NE.Ref.{EDC075F0-7F83-4C4A-8C6E-00BFF131BF3A}&lt;Citation&gt;&lt;Group&gt;&lt;References&gt;&lt;Item&gt;&lt;ID&gt;393&lt;/ID&gt;&lt;UID&gt;{3E0236FD-5E1C-481C-9ECB-0493FA55E2C0}&lt;/UID&gt;&lt;Title&gt;Hepatitis E superinfection produces severe decompensation in patients with chronic liver disease&lt;/Title&gt;&lt;Template&gt;Journal Article&lt;/Template&gt;&lt;Star&gt;0&lt;/Star&gt;&lt;Tag&gt;0&lt;/Tag&gt;&lt;Author&gt;Ramachandran, J; Eapen, C E; Kang, G; Abraham, P; Hubert, D D; Kurian, G; Hephzibah, J; Mukhopadhya, A; Chandy, G M&lt;/Author&gt;&lt;Year&gt;2004&lt;/Year&gt;&lt;Details&gt;&lt;_accession_num&gt;14731121&lt;/_accession_num&gt;&lt;_author_adr&gt;Departments of Gastrointestinal Sciences and Clinical Virology, Christian Medical College, Vellore, Tamilnadu, India.&lt;/_author_adr&gt;&lt;_created&gt;61107718&lt;/_created&gt;&lt;_date&gt;2004-02-01&lt;/_date&gt;&lt;_date_display&gt;2004 Feb&lt;/_date_display&gt;&lt;_db_updated&gt;PubMed&lt;/_db_updated&gt;&lt;_impact_factor&gt;   3.504&lt;/_impact_factor&gt;&lt;_isbn&gt;0815-9319 (Print); 0815-9319 (Linking)&lt;/_isbn&gt;&lt;_issue&gt;2&lt;/_issue&gt;&lt;_journal&gt;J Gastroenterol Hepatol&lt;/_journal&gt;&lt;_keywords&gt;Acute Disease; Adolescent; Adult; Aged; Antibodies, Viral/blood; Child; Chronic Disease; Female; Hepatitis A/complications; Hepatitis E/*complications/diagnosis; Hepatitis E virus/isolation &amp;amp; purification; Humans; Immunoglobulin G/blood; Liver Diseases/physiopathology/*virology; Male; Middle Aged; Retrospective Studies; Superinfection/*complications/physiopathology&lt;/_keywords&gt;&lt;_language&gt;eng&lt;/_language&gt;&lt;_modified&gt;61245216&lt;/_modified&gt;&lt;_pages&gt;134-8&lt;/_pages&gt;&lt;_tertiary_title&gt;Journal of gastroenterology and hepatology&lt;/_tertiary_title&gt;&lt;_type_work&gt;Journal Article&lt;/_type_work&gt;&lt;_url&gt;http://www.ncbi.nlm.nih.gov/entrez/query.fcgi?cmd=Retrieve&amp;amp;db=pubmed&amp;amp;dopt=Abstract&amp;amp;list_uids=14731121&amp;amp;query_hl=1&lt;/_url&gt;&lt;_volume&gt;19&lt;/_volume&gt;&lt;/Details&gt;&lt;Extra&gt;&lt;DBUID&gt;{59D8CB1F-9AFC-4461-A0F1-8165E609897A}&lt;/DBUID&gt;&lt;/Extra&gt;&lt;/Item&gt;&lt;/References&gt;&lt;/Group&gt;&lt;Group&gt;&lt;References&gt;&lt;Item&gt;&lt;ID&gt;392&lt;/ID&gt;&lt;UID&gt;{89AC4783-33DF-4627-A5B7-EC08730F90B9}&lt;/UID&gt;&lt;Title&gt;Hepatitis E virus superinfection in patients with chronic liver disease&lt;/Title&gt;&lt;Template&gt;Journal Article&lt;/Template&gt;&lt;Star&gt;0&lt;/Star&gt;&lt;Tag&gt;0&lt;/Tag&gt;&lt;Author&gt;Hamid, S S; Atiq, M; Shehzad, F; Yasmeen, A; Nissa, T; Salam, A; Siddiqui, A; Jafri, W&lt;/Author&gt;&lt;Year&gt;2002&lt;/Year&gt;&lt;Details&gt;&lt;_accessed&gt;61245210&lt;/_accessed&gt;&lt;_accession_num&gt;12143058&lt;/_accession_num&gt;&lt;_author_adr&gt;Department of Medicine, The Aga Khan University, Karachi, Pakistan. saed.hamid@aku.edu&lt;/_author_adr&gt;&lt;_collection_scope&gt;SCI;SCIE;&lt;/_collection_scope&gt;&lt;_created&gt;61107717&lt;/_created&gt;&lt;_date&gt;2002-08-01&lt;/_date&gt;&lt;_date_display&gt;2002 Aug&lt;/_date_display&gt;&lt;_db_updated&gt;PubMed&lt;/_db_updated&gt;&lt;_doi&gt;10.1053/jhep.2002.34856&lt;/_doi&gt;&lt;_impact_factor&gt;  11.055&lt;/_impact_factor&gt;&lt;_isbn&gt;0270-9139 (Print); 0270-9139 (Linking)&lt;/_isbn&gt;&lt;_issue&gt;2&lt;/_issue&gt;&lt;_journal&gt;Hepatology&lt;/_journal&gt;&lt;_keywords&gt;Adolescent; Cohort Studies; Female; Hepatitis A/epidemiology/*virology; Hepatitis E/epidemiology/*virology; Hepatitis, Chronic/epidemiology/virology; Humans; Male; Middle Aged; Seroepidemiologic Studies; Severity of Illness Index; Superinfection/epidemiology/*virology&lt;/_keywords&gt;&lt;_language&gt;eng&lt;/_language&gt;&lt;_modified&gt;61110066&lt;/_modified&gt;&lt;_pages&gt;474-8&lt;/_pages&gt;&lt;_tertiary_title&gt;Hepatology (Baltimore, Md.)&lt;/_tertiary_title&gt;&lt;_type_work&gt;Case Reports; Journal Article&lt;/_type_work&gt;&lt;_url&gt;http://www.ncbi.nlm.nih.gov/entrez/query.fcgi?cmd=Retrieve&amp;amp;db=pubmed&amp;amp;dopt=Abstract&amp;amp;list_uids=12143058&amp;amp;query_hl=1&lt;/_url&gt;&lt;_volume&gt;36&lt;/_volume&gt;&lt;/Details&gt;&lt;Extra&gt;&lt;DBUID&gt;{59D8CB1F-9AFC-4461-A0F1-8165E609897A}&lt;/DBUID&gt;&lt;/Extra&gt;&lt;/Item&gt;&lt;/References&gt;&lt;/Group&gt;&lt;Group&gt;&lt;References&gt;&lt;Item&gt;&lt;ID&gt;430&lt;/ID&gt;&lt;UID&gt;{19044631-EE86-4AE5-94CB-B6222FD2B5EF}&lt;/UID&gt;&lt;Title&gt;Hepatitis E and Acute-on-Chronic Liver Failure&lt;/Title&gt;&lt;Template&gt;Journal Article&lt;/Template&gt;&lt;Star&gt;0&lt;/Star&gt;&lt;Tag&gt;0&lt;/Tag&gt;&lt;Author&gt;Kumar, A; Saraswat, V A&lt;/Author&gt;&lt;Year&gt;2013&lt;/Year&gt;&lt;Details&gt;&lt;_accession_num&gt;25755504&lt;/_accession_num&gt;&lt;_author_adr&gt;Department of Gastroenterology &amp;amp; Hepatology, Sir Ganga Ram Hospital, Rajinder Nagar, New Delhi 110 060, India.; Department of Gastroenterology, Sanjay Gandhi Post-Graduate Institute of Medical  Sciences, Lucknow, Uttar Pradesh 226014, India.&lt;/_author_adr&gt;&lt;_created&gt;61110021&lt;/_created&gt;&lt;_date&gt;2013-09-01&lt;/_date&gt;&lt;_date_display&gt;2013 Sep&lt;/_date_display&gt;&lt;_db_updated&gt;PubMed&lt;/_db_updated&gt;&lt;_doi&gt;10.1016/j.jceh.2013.08.013&lt;/_doi&gt;&lt;_isbn&gt;0973-6883 (Print); 0973-6883 (Linking)&lt;/_isbn&gt;&lt;_issue&gt;3&lt;/_issue&gt;&lt;_journal&gt;J Clin Exp Hepatol&lt;/_journal&gt;&lt;_keywords&gt;ACLF, acute-on-chronic liver failure; APASL, Asia-Pacific Association for the Study of Liver; AVH, acute viral hepatitis; CHB, chronic hepatitis B; HAV, hepatitis A virus; HBV, hepatitis B virus; HEV, hepatitis E virus; HEV-ACLF, HEV-related ACLF; ICU, intensive care unit; INR, international normalized ratio; MELD, model for end-stage liver disease; acute-on-chronic liver failure; cirrhosis; hepatitis E virus; liver failure; ribavirin&lt;/_keywords&gt;&lt;_language&gt;eng&lt;/_language&gt;&lt;_modified&gt;61245214&lt;/_modified&gt;&lt;_pages&gt;225-30&lt;/_pages&gt;&lt;_tertiary_title&gt;Journal of clinical and experimental hepatology&lt;/_tertiary_title&gt;&lt;_type_work&gt;Journal Article; Review&lt;/_type_work&gt;&lt;_url&gt;http://www.ncbi.nlm.nih.gov/entrez/query.fcgi?cmd=Retrieve&amp;amp;db=pubmed&amp;amp;dopt=Abstract&amp;amp;list_uids=25755504&amp;amp;query_hl=1&lt;/_url&gt;&lt;_volume&gt;3&lt;/_volume&gt;&lt;/Details&gt;&lt;Extra&gt;&lt;DBUID&gt;{59D8CB1F-9AFC-4461-A0F1-8165E609897A}&lt;/DBUID&gt;&lt;/Extra&gt;&lt;/Item&gt;&lt;/References&gt;&lt;/Group&gt;&lt;Group&gt;&lt;References&gt;&lt;Item&gt;&lt;ID&gt;422&lt;/ID&gt;&lt;UID&gt;{C36FBB95-0403-458B-A0B9-920F43A935A3}&lt;/UID&gt;&lt;Title&gt;Hepatitis E virus in patients with decompensated chronic liver disease: a prospective UK/French study&lt;/Title&gt;&lt;Template&gt;Journal Article&lt;/Template&gt;&lt;Star&gt;0&lt;/Star&gt;&lt;Tag&gt;0&lt;/Tag&gt;&lt;Author&gt;Blasco-Perrin, H; Madden, R G; Stanley, A; Crossan, C; Hunter, J G; Vine, L; Lane, K; Devooght-Johnson, N; Mclaughlin, C; Petrik, J; Stableforth, B; Hussaini, H; Phillips, M; Mansuy, J M; Forrest, E; Izopet, J; Blatchford, O; Scobie, L; Peron, J M; Dalton, H R&lt;/Author&gt;&lt;Year&gt;2015&lt;/Year&gt;&lt;Details&gt;&lt;_accession_num&gt;26174470&lt;/_accession_num&gt;&lt;_author_adr&gt;Service d&amp;apos;Hepato-Gastro-Enterologie, Hopital Purpan, Universite Paul Sabatier III, Toulouse, France.; Royal Cornwall Hospital Trust, Truro, UK.; Glasgow Royal Infirmary, Glasgow, UK.; Glasgow Caledonian University, Glasgow, UK.; Royal Cornwall Hospital Trust, Truro, UK.; Royal Cornwall Hospital Trust, Truro, UK.; Royal Cornwall Hospital Trust, Truro, UK.; Royal Cornwall Hospital Trust, Truro, UK.; Royal Cornwall Hospital Trust, Truro, UK.; Scottish National Blood Transfusion Service, Edinburgh, UK.; Royal Cornwall Hospital Trust, Truro, UK.; Royal Cornwall Hospital Trust, Truro, UK.; Norfolk and Norwich University Hospitals NHS Foundation Trust, Norwich, UK.; Laboratoire de virologie, Hopital Purpan, CHU de Toulouse, Toulouse, France.; Glasgow Royal Infirmary, Glasgow, UK.; Laboratoire de virologie, Hopital Purpan, CHU de Toulouse, Toulouse, France.; INSERM, U1043, Toulouse, France.; Universite Toulouse III Paul Sabatier, Toulouse, France.; Health Protection Scotland, Glasgow, UK.; Glasgow Caledonian University, Glasgow, UK.; Service d&amp;apos;Hepato-Gastro-Enterologie, Hopital Purpan, Universite Paul Sabatier III, Toulouse, France.; Royal Cornwall Hospital Trust, Truro, UK.&lt;/_author_adr&gt;&lt;_created&gt;61109943&lt;/_created&gt;&lt;_date&gt;2015-09-01&lt;/_date&gt;&lt;_date_display&gt;2015 Sep&lt;/_date_display&gt;&lt;_db_updated&gt;PubMed&lt;/_db_updated&gt;&lt;_doi&gt;10.1111/apt.13309&lt;/_doi&gt;&lt;_impact_factor&gt;   5.727&lt;/_impact_factor&gt;&lt;_isbn&gt;1365-2036 (Electronic); 0269-2813 (Linking)&lt;/_isbn&gt;&lt;_issue&gt;5&lt;/_issue&gt;&lt;_journal&gt;Aliment Pharmacol Ther&lt;/_journal&gt;&lt;_keywords&gt;Adult; Alanine Transaminase/blood; Bilirubin/blood; End Stage Liver Disease/epidemiology/*virology; Female; France/epidemiology; Genotype; Great Britain/epidemiology; Hepatitis E/diagnosis; Hepatitis E virus/genetics; Humans; Immunoglobulin G/*blood; Male; Middle Aged; Prospective Studies; Seroepidemiologic Studies&lt;/_keywords&gt;&lt;_language&gt;eng&lt;/_language&gt;&lt;_modified&gt;61245213&lt;/_modified&gt;&lt;_ori_publication&gt;(c) 2015 John Wiley &amp;amp; Sons Ltd.&lt;/_ori_publication&gt;&lt;_pages&gt;574-81&lt;/_pages&gt;&lt;_tertiary_title&gt;Alimentary pharmacology &amp;amp; therapeutics&lt;/_tertiary_title&gt;&lt;_type_work&gt;Journal Article; Research Support, Non-U.S. Gov&amp;apos;t&lt;/_type_work&gt;&lt;_url&gt;http://www.ncbi.nlm.nih.gov/entrez/query.fcgi?cmd=Retrieve&amp;amp;db=pubmed&amp;amp;dopt=Abstract&amp;amp;list_uids=26174470&amp;amp;query_hl=1&lt;/_url&gt;&lt;_volume&gt;42&lt;/_volume&gt;&lt;/Details&gt;&lt;Extra&gt;&lt;DBUID&gt;{59D8CB1F-9AFC-4461-A0F1-8165E609897A}&lt;/DBUID&gt;&lt;/Extra&gt;&lt;/Item&gt;&lt;/References&gt;&lt;/Group&gt;&lt;/Citation&gt;_x000a_"/>
    <w:docVar w:name="NE.Ref{EE688B54-1122-416B-B525-82355AB5EDD4}" w:val=" ADDIN NE.Ref.{EE688B54-1122-416B-B525-82355AB5EDD4}&lt;Citation&gt;&lt;Group&gt;&lt;References&gt;&lt;Item&gt;&lt;ID&gt;462&lt;/ID&gt;&lt;UID&gt;{7746DBF6-A46A-44E1-A66E-853DAA6FE5C9}&lt;/UID&gt;&lt;Title&gt;The global burden of liver disease: the major impact of China&lt;/Title&gt;&lt;Template&gt;Journal Article&lt;/Template&gt;&lt;Star&gt;0&lt;/Star&gt;&lt;Tag&gt;0&lt;/Tag&gt;&lt;Author&gt;Wang, F S; Fan, J G; Zhang, Z; Gao, B; Wang, H Y&lt;/Author&gt;&lt;Year&gt;2014&lt;/Year&gt;&lt;Details&gt;&lt;_accession_num&gt;25164003&lt;/_accession_num&gt;&lt;_author_adr&gt;Research Center for Biological Therapy, Beijing 302 Hospital, Beijing, China; Collaborative Innovation Center for Diagnosis and Treatment of Infectious Diseases (CCID), School of Medicine, Zhejiang University, Hangzhou, China.&lt;/_author_adr&gt;&lt;_collection_scope&gt;SCI;SCIE;&lt;/_collection_scope&gt;&lt;_created&gt;61245190&lt;/_created&gt;&lt;_date&gt;2014-12-01&lt;/_date&gt;&lt;_date_display&gt;2014 Dec&lt;/_date_display&gt;&lt;_db_updated&gt;PubMed&lt;/_db_updated&gt;&lt;_doi&gt;10.1002/hep.27406&lt;/_doi&gt;&lt;_impact_factor&gt;  11.055&lt;/_impact_factor&gt;&lt;_isbn&gt;1527-3350 (Electronic); 0270-9139 (Linking)&lt;/_isbn&gt;&lt;_issue&gt;6&lt;/_issue&gt;&lt;_journal&gt;Hepatology&lt;/_journal&gt;&lt;_keywords&gt;China/epidemiology; Gastroenterology; Humans; Liver Diseases/*epidemiology/etiology/therapy; Liver Transplantation; Medicine, Chinese Traditional&lt;/_keywords&gt;&lt;_language&gt;eng&lt;/_language&gt;&lt;_modified&gt;61245243&lt;/_modified&gt;&lt;_ori_publication&gt;(c) 2014 by the American Association for the Study of Liver Diseases.&lt;/_ori_publication&gt;&lt;_pages&gt;2099-108&lt;/_pages&gt;&lt;_tertiary_title&gt;Hepatology (Baltimore, Md.)&lt;/_tertiary_title&gt;&lt;_type_work&gt;Journal Article; Research Support, Non-U.S. Gov&amp;apos;t; Review&lt;/_type_work&gt;&lt;_url&gt;http://www.ncbi.nlm.nih.gov/entrez/query.fcgi?cmd=Retrieve&amp;amp;db=pubmed&amp;amp;dopt=Abstract&amp;amp;list_uids=25164003&amp;amp;query_hl=1&lt;/_url&gt;&lt;_volume&gt;60&lt;/_volume&gt;&lt;/Details&gt;&lt;Extra&gt;&lt;DBUID&gt;{59D8CB1F-9AFC-4461-A0F1-8165E609897A}&lt;/DBUID&gt;&lt;/Extra&gt;&lt;/Item&gt;&lt;/References&gt;&lt;/Group&gt;&lt;/Citation&gt;_x000a_"/>
    <w:docVar w:name="NE.Ref{EF3BE9CC-0ACC-4F7E-BAE0-2374F8FE3497}" w:val=" ADDIN NE.Ref.{EF3BE9CC-0ACC-4F7E-BAE0-2374F8FE3497}&lt;Citation&gt;&lt;Group&gt;&lt;References&gt;&lt;Item&gt;&lt;ID&gt;477&lt;/ID&gt;&lt;UID&gt;{72C54F57-EB04-4C2D-A47B-939D0AA295DA}&lt;/UID&gt;&lt;Title&gt;The natural history of chronic hepatitis B virus infection&lt;/Title&gt;&lt;Template&gt;Journal Article&lt;/Template&gt;&lt;Star&gt;0&lt;/Star&gt;&lt;Tag&gt;0&lt;/Tag&gt;&lt;Author&gt;McMahon, B J&lt;/Author&gt;&lt;Year&gt;2009&lt;/Year&gt;&lt;Details&gt;&lt;_accession_num&gt;19399792&lt;/_accession_num&gt;&lt;_author_adr&gt;Liver Disease and Hepatitis Program, Alaska Native Tribal Health Consortium, Anchorage, AK 99508, USA. bdm9@cdc.gov&lt;/_author_adr&gt;&lt;_collection_scope&gt;SCI;SCIE;&lt;/_collection_scope&gt;&lt;_created&gt;61245223&lt;/_created&gt;&lt;_date&gt;2009-05-01&lt;/_date&gt;&lt;_date_display&gt;2009 May&lt;/_date_display&gt;&lt;_db_updated&gt;PubMed&lt;/_db_updated&gt;&lt;_doi&gt;10.1002/hep.22898&lt;/_doi&gt;&lt;_impact_factor&gt;  11.055&lt;/_impact_factor&gt;&lt;_isbn&gt;1527-3350 (Electronic); 0270-9139 (Linking)&lt;/_isbn&gt;&lt;_issue&gt;5 Suppl&lt;/_issue&gt;&lt;_journal&gt;Hepatology&lt;/_journal&gt;&lt;_keywords&gt;Hepatitis B, Chronic/*epidemiology/*physiopathology; Humans; Liver Cirrhosis/*epidemiology/*virology; Risk Factors&lt;/_keywords&gt;&lt;_language&gt;eng&lt;/_language&gt;&lt;_modified&gt;61245282&lt;/_modified&gt;&lt;_pages&gt;S45-55&lt;/_pages&gt;&lt;_tertiary_title&gt;Hepatology (Baltimore, Md.)&lt;/_tertiary_title&gt;&lt;_type_work&gt;Consensus Development Conference, NIH; Journal Article; Research Support, U.S. Gov&amp;apos;t, P.H.S.&lt;/_type_work&gt;&lt;_url&gt;http://www.ncbi.nlm.nih.gov/entrez/query.fcgi?cmd=Retrieve&amp;amp;db=pubmed&amp;amp;dopt=Abstract&amp;amp;list_uids=19399792&amp;amp;query_hl=1&lt;/_url&gt;&lt;_volume&gt;49&lt;/_volume&gt;&lt;/Details&gt;&lt;Extra&gt;&lt;DBUID&gt;{59D8CB1F-9AFC-4461-A0F1-8165E609897A}&lt;/DBUID&gt;&lt;/Extra&gt;&lt;/Item&gt;&lt;/References&gt;&lt;/Group&gt;&lt;Group&gt;&lt;References&gt;&lt;Item&gt;&lt;ID&gt;475&lt;/ID&gt;&lt;UID&gt;{4E1C4EF5-BE13-4894-B48A-30A4B928A7C8}&lt;/UID&gt;&lt;Title&gt;Natural history of chronic hepatitis B: special emphasis on disease progression and prognostic factors&lt;/Title&gt;&lt;Template&gt;Journal Article&lt;/Template&gt;&lt;Star&gt;0&lt;/Star&gt;&lt;Tag&gt;0&lt;/Tag&gt;&lt;Author&gt;Fattovich, G; Bortolotti, F; Donato, F&lt;/Author&gt;&lt;Year&gt;2008&lt;/Year&gt;&lt;Details&gt;&lt;_accession_num&gt;18096267&lt;/_accession_num&gt;&lt;_author_adr&gt;Department of Surgical and Gastroenterological Sciences, University of Verona, Piazzale L.A. Scuro, 10, Verona 37134, Italy. giovanna.fattovich@univr.it&lt;/_author_adr&gt;&lt;_collection_scope&gt;SCI;SCIE;&lt;/_collection_scope&gt;&lt;_created&gt;61245221&lt;/_created&gt;&lt;_date&gt;2008-02-01&lt;/_date&gt;&lt;_date_display&gt;2008 Feb&lt;/_date_display&gt;&lt;_db_updated&gt;PubMed&lt;/_db_updated&gt;&lt;_doi&gt;10.1016/j.jhep.2007.11.011&lt;/_doi&gt;&lt;_impact_factor&gt;  11.336&lt;/_impact_factor&gt;&lt;_isbn&gt;0168-8278 (Print); 0168-8278 (Linking)&lt;/_isbn&gt;&lt;_issue&gt;2&lt;/_issue&gt;&lt;_journal&gt;J Hepatol&lt;/_journal&gt;&lt;_keywords&gt;Carcinoma, Hepatocellular/epidemiology; Disease Progression; Genotype; Hepatitis B Surface Antigens/analysis; Hepatitis B e Antigens/analysis; Hepatitis B virus/classification/genetics; Hepatitis B, Chronic/*complications/immunology/mortality; Humans; Liver Cirrhosis/epidemiology; Liver Neoplasms/epidemiology; Mutation; Prognosis; Virus Replication&lt;/_keywords&gt;&lt;_language&gt;eng&lt;/_language&gt;&lt;_modified&gt;61245280&lt;/_modified&gt;&lt;_pages&gt;335-52&lt;/_pages&gt;&lt;_tertiary_title&gt;Journal of hepatology&lt;/_tertiary_title&gt;&lt;_type_work&gt;Journal Article; Review&lt;/_type_work&gt;&lt;_url&gt;http://www.ncbi.nlm.nih.gov/entrez/query.fcgi?cmd=Retrieve&amp;amp;db=pubmed&amp;amp;dopt=Abstract&amp;amp;list_uids=18096267&amp;amp;query_hl=1&lt;/_url&gt;&lt;_volume&gt;48&lt;/_volume&gt;&lt;/Details&gt;&lt;Extra&gt;&lt;DBUID&gt;{59D8CB1F-9AFC-4461-A0F1-8165E609897A}&lt;/DBUID&gt;&lt;/Extra&gt;&lt;/Item&gt;&lt;/References&gt;&lt;/Group&gt;&lt;/Citation&gt;_x000a_"/>
    <w:docVar w:name="NE.Ref{F25DB28A-7243-4BE4-A4CA-7F99ACAB3F4E}" w:val=" ADDIN NE.Ref.{F25DB28A-7243-4BE4-A4CA-7F99ACAB3F4E}&lt;Citation&gt;&lt;Group&gt;&lt;References&gt;&lt;Item&gt;&lt;ID&gt;463&lt;/ID&gt;&lt;UID&gt;{2F7C773C-6D08-4E06-BA38-3BF37930D464}&lt;/UID&gt;&lt;Title&gt;Comparison of acute hepatitis E infection outcome in patients with and without chronic hepatitis B infection: a 10 year retrospective study in three regional hospitals in Hong Kong&lt;/Title&gt;&lt;Template&gt;Journal Article&lt;/Template&gt;&lt;Star&gt;0&lt;/Star&gt;&lt;Tag&gt;0&lt;/Tag&gt;&lt;Author&gt;Chow, C W; Tsang, S W; Tsang, O T; Leung, V K; Fung, K S; Luk, W K; Chau, T N&lt;/Author&gt;&lt;Year&gt;2014&lt;/Year&gt;&lt;Details&gt;&lt;_accession_num&gt;24646686&lt;/_accession_num&gt;&lt;_author_adr&gt;Department of Medicine, Tseung Kwan O Hospital, Hong Kong Special Administrative  Region. Electronic address: ccw315@ha.org.hk.; Department of Medicine, Tseung Kwan O Hospital, Hong Kong Special Administrative  Region.; Department of Medicine and Geriatrics, Princess Margaret Hospital, Hong Kong Special Administrative Region.; Department of Medicine and Geriatrics, United Christian Hospital, Hong Kong Special Administrative Region.; Department of Pathology, United Christian Hospital, Hong Kong Special Administrative Region.; Department of Clinical Pathology, Tseung Kwan O Hospital, Hong Kong Special Administrative Region.; Department of Medicine and Geriatrics, United Christian Hospital, Hong Kong Special Administrative Region.&lt;/_author_adr&gt;&lt;_collection_scope&gt;SCI;SCIE;&lt;/_collection_scope&gt;&lt;_created&gt;61245194&lt;/_created&gt;&lt;_date&gt;2014-05-01&lt;/_date&gt;&lt;_date_display&gt;2014 May&lt;/_date_display&gt;&lt;_db_updated&gt;PubMed&lt;/_db_updated&gt;&lt;_doi&gt;10.1016/j.jcv.2014.01.024&lt;/_doi&gt;&lt;_impact_factor&gt;   3.016&lt;/_impact_factor&gt;&lt;_isbn&gt;1873-5967 (Electronic); 1386-6532 (Linking)&lt;/_isbn&gt;&lt;_issue&gt;1&lt;/_issue&gt;&lt;_journal&gt;J Clin Virol&lt;/_journal&gt;&lt;_keywords&gt;Adult; Aged; Aged, 80 and over; Female; Hepatitis B, Chronic/*complications; Hepatitis E/*mortality/*pathology; Hong Kong/epidemiology; Hospitals; Humans; Liver Failure/*epidemiology/*mortality; Male; Middle Aged; Retrospective Studies; Survival Analysis; Treatment Outcome; Young AdultAll-cause mortality; Hepatitis B; Hepatitis E; Liver failure; Liver-related mortality&lt;/_keywords&gt;&lt;_language&gt;eng&lt;/_language&gt;&lt;_modified&gt;61245228&lt;/_modified&gt;&lt;_ori_publication&gt;Copyright (c) 2014 Elsevier B.V. All rights reserved.&lt;/_ori_publication&gt;&lt;_pages&gt;4-10&lt;/_pages&gt;&lt;_tertiary_title&gt;Journal of clinical virology : the official publication of the Pan American_x000a_      Society for Clinical Virology&lt;/_tertiary_title&gt;&lt;_type_work&gt;Journal Article&lt;/_type_work&gt;&lt;_url&gt;http://www.ncbi.nlm.nih.gov/entrez/query.fcgi?cmd=Retrieve&amp;amp;db=pubmed&amp;amp;dopt=Abstract&amp;amp;list_uids=24646686&amp;amp;query_hl=1&lt;/_url&gt;&lt;_volume&gt;60&lt;/_volume&gt;&lt;/Details&gt;&lt;Extra&gt;&lt;DBUID&gt;{59D8CB1F-9AFC-4461-A0F1-8165E609897A}&lt;/DBUID&gt;&lt;/Extra&gt;&lt;/Item&gt;&lt;/References&gt;&lt;/Group&gt;&lt;Group&gt;&lt;References&gt;&lt;Item&gt;&lt;ID&gt;465&lt;/ID&gt;&lt;UID&gt;{B8C73F55-BE1F-4272-BE93-B9CF8635D471}&lt;/UID&gt;&lt;Title&gt;Comparison of effects of hepatitis E or A viral superinfection in patients with chronic hepatitis B&lt;/Title&gt;&lt;Template&gt;Journal Article&lt;/Template&gt;&lt;Star&gt;0&lt;/Star&gt;&lt;Tag&gt;0&lt;/Tag&gt;&lt;Author&gt;Zhang, X; Ke, W; Xie, J; Zhao, Z; Xie, D; Gao, Z&lt;/Author&gt;&lt;Year&gt;2010&lt;/Year&gt;&lt;Details&gt;&lt;_accession_num&gt;21063485&lt;/_accession_num&gt;&lt;_author_adr&gt;Department of Infectious Diseases, Third Affiliated Hospital of Sun Yat-Sen University, Shipai, Guangzhou, 510630 People&amp;apos;s Republic of China.&lt;/_author_adr&gt;&lt;_collection_scope&gt;SCIE;&lt;/_collection_scope&gt;&lt;_created&gt;61245198&lt;/_created&gt;&lt;_date&gt;2010-01-20&lt;/_date&gt;&lt;_date_display&gt;2010&lt;/_date_display&gt;&lt;_db_updated&gt;PubMed&lt;/_db_updated&gt;&lt;_doi&gt;10.1007/s12072-010-9204-4&lt;/_doi&gt;&lt;_impact_factor&gt;   1.780&lt;/_impact_factor&gt;&lt;_isbn&gt;1936-0541 (Electronic); 1936-0533 (Linking)&lt;/_isbn&gt;&lt;_issue&gt;3&lt;/_issue&gt;&lt;_journal&gt;Hepatol Int&lt;/_journal&gt;&lt;_keywords&gt;Chronic hepatitis B; Hepatic failure; Hepatitis A; Hepatitis E; Mortality; Superinfection&lt;/_keywords&gt;&lt;_language&gt;eng&lt;/_language&gt;&lt;_modified&gt;61245234&lt;/_modified&gt;&lt;_pages&gt;615-20&lt;/_pages&gt;&lt;_tertiary_title&gt;Hepatology international&lt;/_tertiary_title&gt;&lt;_type_work&gt;Journal Article&lt;/_type_work&gt;&lt;_url&gt;http://www.ncbi.nlm.nih.gov/entrez/query.fcgi?cmd=Retrieve&amp;amp;db=pubmed&amp;amp;dopt=Abstract&amp;amp;list_uids=21063485&amp;amp;query_hl=1&lt;/_url&gt;&lt;_volume&gt;4&lt;/_volume&gt;&lt;/Details&gt;&lt;Extra&gt;&lt;DBUID&gt;{59D8CB1F-9AFC-4461-A0F1-8165E609897A}&lt;/DBUID&gt;&lt;/Extra&gt;&lt;/Item&gt;&lt;/References&gt;&lt;/Group&gt;&lt;Group&gt;&lt;References&gt;&lt;Item&gt;&lt;ID&gt;429&lt;/ID&gt;&lt;UID&gt;{A590A3B9-2297-4422-9CE8-1BB94A3C04BE}&lt;/UID&gt;&lt;Title&gt;Influence of chronic HBV infection on superimposed acute hepatitis E&lt;/Title&gt;&lt;Template&gt;Journal Article&lt;/Template&gt;&lt;Star&gt;0&lt;/Star&gt;&lt;Tag&gt;0&lt;/Tag&gt;&lt;Author&gt;Cheng, S H; Mai, L; Zhu, F Q; Pan, X F; Sun, H X; Cao, H; Shu, X; Ke, W M; Li, G; Xu, Q H&lt;/Author&gt;&lt;Year&gt;2013&lt;/Year&gt;&lt;Details&gt;&lt;_accession_num&gt;24124337&lt;/_accession_num&gt;&lt;_author_adr&gt;Si-Hong Cheng, Li Mai, Feng-Qin Zhu, Xing-Fei Pan, Hai-Xia Sun, Hong Cao, Xin Shu, Wei-Min Ke, Gang Li, Qi-Huan Xu, Department of Infectious Diseases, the Third Affiliated Hospital of Sun Yat-sen University, Guangzhou 510630, Guangdong  Province, China.&lt;/_author_adr&gt;&lt;_created&gt;61109960&lt;/_created&gt;&lt;_date&gt;2013-09-21&lt;/_date&gt;&lt;_date_display&gt;2013 Sep 21&lt;/_date_display&gt;&lt;_db_updated&gt;PubMed&lt;/_db_updated&gt;&lt;_doi&gt;10.3748/wjg.v19.i35.5904&lt;/_doi&gt;&lt;_impact_factor&gt;   2.369&lt;/_impact_factor&gt;&lt;_isbn&gt;2219-2840 (Electronic); 1007-9327 (Linking)&lt;/_isbn&gt;&lt;_issue&gt;35&lt;/_issue&gt;&lt;_journal&gt;World J Gastroenterol&lt;/_journal&gt;&lt;_keywords&gt;Acute Disease; Adult; Aged; Antiviral Agents/therapeutic use; Bilirubin/blood; Biomarkers/blood; Chi-Square Distribution; China/epidemiology; *Coinfection; DNA, Viral/blood; Female; Hepatitis B e Antigens/blood; Hepatitis B virus/genetics/immunology; Hepatitis B, Chronic/blood/*complications/diagnosis/drug therapy/mortality; Hepatitis E/*complications/diagnosis/mortality/therapy; Humans; Liver Cirrhosis/mortality/virology; Liver Failure/mortality/virology; Male; Middle Aged; Prevalence; Prothrombin Time; Retrospective Studies; Severity of Illness Index; Treatment OutcomeAcute hepatitis E; Anti-hepatitis B virus treatment; Chronic hepatitis B virus infection; Clinical profile; Superinfection&lt;/_keywords&gt;&lt;_language&gt;eng&lt;/_language&gt;&lt;_modified&gt;61110021&lt;/_modified&gt;&lt;_pages&gt;5904-9&lt;/_pages&gt;&lt;_tertiary_title&gt;World journal of gastroenterology&lt;/_tertiary_title&gt;&lt;_type_work&gt;Journal Article&lt;/_type_work&gt;&lt;_url&gt;http://www.ncbi.nlm.nih.gov/entrez/query.fcgi?cmd=Retrieve&amp;amp;db=pubmed&amp;amp;dopt=Abstract&amp;amp;list_uids=24124337&amp;amp;query_hl=1&lt;/_url&gt;&lt;_volume&gt;19&lt;/_volume&gt;&lt;/Details&gt;&lt;Extra&gt;&lt;DBUID&gt;{59D8CB1F-9AFC-4461-A0F1-8165E609897A}&lt;/DBUID&gt;&lt;/Extra&gt;&lt;/Item&gt;&lt;/References&gt;&lt;/Group&gt;&lt;/Citation&gt;_x000a_"/>
    <w:docVar w:name="NE.Ref{F35E7523-1893-4ABC-B4A2-0338B8E9F730}" w:val=" ADDIN NE.Ref.{F35E7523-1893-4ABC-B4A2-0338B8E9F730}&lt;Citation&gt;&lt;Group&gt;&lt;References&gt;&lt;Item&gt;&lt;ID&gt;422&lt;/ID&gt;&lt;UID&gt;{C36FBB95-0403-458B-A0B9-920F43A935A3}&lt;/UID&gt;&lt;Title&gt;Hepatitis E virus in patients with decompensated chronic liver disease: a prospective UK/French study&lt;/Title&gt;&lt;Template&gt;Journal Article&lt;/Template&gt;&lt;Star&gt;0&lt;/Star&gt;&lt;Tag&gt;0&lt;/Tag&gt;&lt;Author&gt;Blasco-Perrin, H; Madden, R G; Stanley, A; Crossan, C; Hunter, J G; Vine, L; Lane, K; Devooght-Johnson, N; Mclaughlin, C; Petrik, J; Stableforth, B; Hussaini, H; Phillips, M; Mansuy, J M; Forrest, E; Izopet, J; Blatchford, O; Scobie, L; Peron, J M; Dalton, H R&lt;/Author&gt;&lt;Year&gt;2015&lt;/Year&gt;&lt;Details&gt;&lt;_accession_num&gt;26174470&lt;/_accession_num&gt;&lt;_author_adr&gt;Service d&amp;apos;Hepato-Gastro-Enterologie, Hopital Purpan, Universite Paul Sabatier III, Toulouse, France.; Royal Cornwall Hospital Trust, Truro, UK.; Glasgow Royal Infirmary, Glasgow, UK.; Glasgow Caledonian University, Glasgow, UK.; Royal Cornwall Hospital Trust, Truro, UK.; Royal Cornwall Hospital Trust, Truro, UK.; Royal Cornwall Hospital Trust, Truro, UK.; Royal Cornwall Hospital Trust, Truro, UK.; Royal Cornwall Hospital Trust, Truro, UK.; Scottish National Blood Transfusion Service, Edinburgh, UK.; Royal Cornwall Hospital Trust, Truro, UK.; Royal Cornwall Hospital Trust, Truro, UK.; Norfolk and Norwich University Hospitals NHS Foundation Trust, Norwich, UK.; Laboratoire de virologie, Hopital Purpan, CHU de Toulouse, Toulouse, France.; Glasgow Royal Infirmary, Glasgow, UK.; Laboratoire de virologie, Hopital Purpan, CHU de Toulouse, Toulouse, France.; INSERM, U1043, Toulouse, France.; Universite Toulouse III Paul Sabatier, Toulouse, France.; Health Protection Scotland, Glasgow, UK.; Glasgow Caledonian University, Glasgow, UK.; Service d&amp;apos;Hepato-Gastro-Enterologie, Hopital Purpan, Universite Paul Sabatier III, Toulouse, France.; Royal Cornwall Hospital Trust, Truro, UK.&lt;/_author_adr&gt;&lt;_created&gt;61109943&lt;/_created&gt;&lt;_date&gt;2015-09-01&lt;/_date&gt;&lt;_date_display&gt;2015 Sep&lt;/_date_display&gt;&lt;_db_updated&gt;PubMed&lt;/_db_updated&gt;&lt;_doi&gt;10.1111/apt.13309&lt;/_doi&gt;&lt;_impact_factor&gt;   5.727&lt;/_impact_factor&gt;&lt;_isbn&gt;1365-2036 (Electronic); 0269-2813 (Linking)&lt;/_isbn&gt;&lt;_issue&gt;5&lt;/_issue&gt;&lt;_journal&gt;Aliment Pharmacol Ther&lt;/_journal&gt;&lt;_keywords&gt;Adult; Alanine Transaminase/blood; Bilirubin/blood; End Stage Liver Disease/epidemiology/*virology; Female; France/epidemiology; Genotype; Great Britain/epidemiology; Hepatitis E/diagnosis; Hepatitis E virus/genetics; Humans; Immunoglobulin G/*blood; Male; Middle Aged; Prospective Studies; Seroepidemiologic Studies&lt;/_keywords&gt;&lt;_language&gt;eng&lt;/_language&gt;&lt;_modified&gt;61245213&lt;/_modified&gt;&lt;_ori_publication&gt;(c) 2015 John Wiley &amp;amp; Sons Ltd.&lt;/_ori_publication&gt;&lt;_pages&gt;574-81&lt;/_pages&gt;&lt;_tertiary_title&gt;Alimentary pharmacology &amp;amp; therapeutics&lt;/_tertiary_title&gt;&lt;_type_work&gt;Journal Article; Research Support, Non-U.S. Gov&amp;apos;t&lt;/_type_work&gt;&lt;_url&gt;http://www.ncbi.nlm.nih.gov/entrez/query.fcgi?cmd=Retrieve&amp;amp;db=pubmed&amp;amp;dopt=Abstract&amp;amp;list_uids=26174470&amp;amp;query_hl=1&lt;/_url&gt;&lt;_volume&gt;42&lt;/_volume&gt;&lt;/Details&gt;&lt;Extra&gt;&lt;DBUID&gt;{59D8CB1F-9AFC-4461-A0F1-8165E609897A}&lt;/DBUID&gt;&lt;/Extra&gt;&lt;/Item&gt;&lt;/References&gt;&lt;/Group&gt;&lt;Group&gt;&lt;References&gt;&lt;Item&gt;&lt;ID&gt;480&lt;/ID&gt;&lt;UID&gt;{4CFA96E8-A026-4054-9853-B6EEB6460898}&lt;/UID&gt;&lt;Title&gt;Acute-on-chronic liver failure is a distinct syndrome that develops in patients with acute decompensation of cirrhosis&lt;/Title&gt;&lt;Template&gt;Journal Article&lt;/Template&gt;&lt;Star&gt;1&lt;/Star&gt;&lt;Tag&gt;0&lt;/Tag&gt;&lt;Author&gt;Moreau, R; Jalan, R; Gines, P; Pavesi, M; Angeli, P; Cordoba, J; Durand, F; Gustot, T; Saliba, F; Domenicali, M; Gerbes, A; Wendon, J; Alessandria, C; Laleman, W; Zeuzem, S; Trebicka, J; Bernardi, M; Arroyo, V&lt;/Author&gt;&lt;Year&gt;2013&lt;/Year&gt;&lt;Details&gt;&lt;_accession_num&gt;23474284&lt;/_accession_num&gt;&lt;_author_adr&gt;Service d&amp;apos;Hepatologie, Hopital Beaujon, Assistance Publique-Hopitaux de Paris, Clichy, France.&lt;/_author_adr&gt;&lt;_date_display&gt;2013 Jun&lt;/_date_display&gt;&lt;_date&gt;2013-06-01&lt;/_date&gt;&lt;_doi&gt;10.1053/j.gastro.2013.02.042&lt;/_doi&gt;&lt;_isbn&gt;1528-0012 (Electronic); 0016-5085 (Linking)&lt;/_isbn&gt;&lt;_issue&gt;7&lt;/_issue&gt;&lt;_journal&gt;Gastroenterology&lt;/_journal&gt;&lt;_keywords&gt;Adult; Aged; Cohort Studies; Disease Progression; End Stage Liver Disease/complications/*diagnosis/mortality; Female; Humans; Liver Cirrhosis/*complications/mortality; Liver Failure, Acute/complications/*diagnosis/mortality; Male; Middle Aged; Prognosis; Prospective Studies; Severity of Illness Index; Syndrome&lt;/_keywords&gt;&lt;_language&gt;eng&lt;/_language&gt;&lt;_ori_publication&gt;Copyright (c) 2013 AGA Institute. Published by Elsevier Inc. All rights reserved.&lt;/_ori_publication&gt;&lt;_pages&gt;1426-37, 1437.e1-9&lt;/_pages&gt;&lt;_tertiary_title&gt;Gastroenterology&lt;/_tertiary_title&gt;&lt;_type_work&gt;Journal Article; Multicenter Study; Research Support, Non-U.S. Gov&amp;apos;t&lt;/_type_work&gt;&lt;_url&gt;http://www.ncbi.nlm.nih.gov/entrez/query.fcgi?cmd=Retrieve&amp;amp;db=pubmed&amp;amp;dopt=Abstract&amp;amp;list_uids=23474284&amp;amp;query_hl=1&lt;/_url&gt;&lt;_volume&gt;144&lt;/_volume&gt;&lt;_created&gt;61245275&lt;/_created&gt;&lt;_modified&gt;61245277&lt;/_modified&gt;&lt;_db_updated&gt;PubMed&lt;/_db_updated&gt;&lt;_impact_factor&gt;  16.716&lt;/_impact_factor&gt;&lt;_collection_scope&gt;SCI;SCIE;&lt;/_collection_scope&gt;&lt;/Details&gt;&lt;Extra&gt;&lt;DBUID&gt;{59D8CB1F-9AFC-4461-A0F1-8165E609897A}&lt;/DBUID&gt;&lt;/Extra&gt;&lt;/Item&gt;&lt;/References&gt;&lt;/Group&gt;&lt;/Citation&gt;_x000a_"/>
    <w:docVar w:name="NE.Ref{F412616C-3423-46E1-8E57-E4910AFD3CB6}" w:val=" ADDIN NE.Ref.{F412616C-3423-46E1-8E57-E4910AFD3CB6}&lt;Citation&gt;&lt;Group&gt;&lt;References&gt;&lt;Item&gt;&lt;ID&gt;393&lt;/ID&gt;&lt;UID&gt;{3E0236FD-5E1C-481C-9ECB-0493FA55E2C0}&lt;/UID&gt;&lt;Title&gt;Hepatitis E superinfection produces severe decompensation in patients with chronic liver disease&lt;/Title&gt;&lt;Template&gt;Journal Article&lt;/Template&gt;&lt;Star&gt;0&lt;/Star&gt;&lt;Tag&gt;5&lt;/Tag&gt;&lt;Author&gt;Ramachandran, J; Eapen, C E; Kang, G; Abraham, P; Hubert, D D; Kurian, G; Hephzibah, J; Mukhopadhya, A; Chandy, G M&lt;/Author&gt;&lt;Year&gt;2004&lt;/Year&gt;&lt;Details&gt;&lt;_accession_num&gt;14731121&lt;/_accession_num&gt;&lt;_author_adr&gt;Departments of Gastrointestinal Sciences and Clinical Virology, Christian Medical College, Vellore, Tamilnadu, India.&lt;/_author_adr&gt;&lt;_created&gt;61107718&lt;/_created&gt;&lt;_date&gt;2004-02-01&lt;/_date&gt;&lt;_date_display&gt;2004 Feb&lt;/_date_display&gt;&lt;_db_updated&gt;PubMed&lt;/_db_updated&gt;&lt;_impact_factor&gt;   3.504&lt;/_impact_factor&gt;&lt;_isbn&gt;0815-9319 (Print); 0815-9319 (Linking)&lt;/_isbn&gt;&lt;_issue&gt;2&lt;/_issue&gt;&lt;_journal&gt;J Gastroenterol Hepatol&lt;/_journal&gt;&lt;_keywords&gt;Acute Disease; Adolescent; Adult; Aged; Antibodies, Viral/blood; Child; Chronic Disease; Female; Hepatitis A/complications; Hepatitis E/*complications/diagnosis; Hepatitis E virus/isolation &amp;amp; purification; Humans; Immunoglobulin G/blood; Liver Diseases/physiopathology/*virology; Male; Middle Aged; Retrospective Studies; Superinfection/*complications/physiopathology&lt;/_keywords&gt;&lt;_language&gt;eng&lt;/_language&gt;&lt;_modified&gt;61246728&lt;/_modified&gt;&lt;_pages&gt;134-8&lt;/_pages&gt;&lt;_tertiary_title&gt;Journal of gastroenterology and hepatology&lt;/_tertiary_title&gt;&lt;_type_work&gt;Journal Article&lt;/_type_work&gt;&lt;_url&gt;http://www.ncbi.nlm.nih.gov/entrez/query.fcgi?cmd=Retrieve&amp;amp;db=pubmed&amp;amp;dopt=Abstract&amp;amp;list_uids=14731121&amp;amp;query_hl=1&lt;/_url&gt;&lt;_volume&gt;19&lt;/_volume&gt;&lt;/Details&gt;&lt;Extra&gt;&lt;DBUID&gt;{59D8CB1F-9AFC-4461-A0F1-8165E609897A}&lt;/DBUID&gt;&lt;/Extra&gt;&lt;/Item&gt;&lt;/References&gt;&lt;/Group&gt;&lt;Group&gt;&lt;References&gt;&lt;Item&gt;&lt;ID&gt;429&lt;/ID&gt;&lt;UID&gt;{A590A3B9-2297-4422-9CE8-1BB94A3C04BE}&lt;/UID&gt;&lt;Title&gt;Influence of chronic HBV infection on superimposed acute hepatitis E&lt;/Title&gt;&lt;Template&gt;Journal Article&lt;/Template&gt;&lt;Star&gt;0&lt;/Star&gt;&lt;Tag&gt;0&lt;/Tag&gt;&lt;Author&gt;Cheng, S H; Mai, L; Zhu, F Q; Pan, X F; Sun, H X; Cao, H; Shu, X; Ke, W M; Li, G; Xu, Q H&lt;/Author&gt;&lt;Year&gt;2013&lt;/Year&gt;&lt;Details&gt;&lt;_accession_num&gt;24124337&lt;/_accession_num&gt;&lt;_author_adr&gt;Si-Hong Cheng, Li Mai, Feng-Qin Zhu, Xing-Fei Pan, Hai-Xia Sun, Hong Cao, Xin Shu, Wei-Min Ke, Gang Li, Qi-Huan Xu, Department of Infectious Diseases, the Third Affiliated Hospital of Sun Yat-sen University, Guangzhou 510630, Guangdong  Province, China.&lt;/_author_adr&gt;&lt;_created&gt;61109960&lt;/_created&gt;&lt;_date&gt;2013-09-21&lt;/_date&gt;&lt;_date_display&gt;2013 Sep 21&lt;/_date_display&gt;&lt;_db_updated&gt;PubMed&lt;/_db_updated&gt;&lt;_doi&gt;10.3748/wjg.v19.i35.5904&lt;/_doi&gt;&lt;_impact_factor&gt;   2.369&lt;/_impact_factor&gt;&lt;_isbn&gt;2219-2840 (Electronic); 1007-9327 (Linking)&lt;/_isbn&gt;&lt;_issue&gt;35&lt;/_issue&gt;&lt;_journal&gt;World J Gastroenterol&lt;/_journal&gt;&lt;_keywords&gt;Acute Disease; Adult; Aged; Antiviral Agents/therapeutic use; Bilirubin/blood; Biomarkers/blood; Chi-Square Distribution; China/epidemiology; *Coinfection; DNA, Viral/blood; Female; Hepatitis B e Antigens/blood; Hepatitis B virus/genetics/immunology; Hepatitis B, Chronic/blood/*complications/diagnosis/drug therapy/mortality; Hepatitis E/*complications/diagnosis/mortality/therapy; Humans; Liver Cirrhosis/mortality/virology; Liver Failure/mortality/virology; Male; Middle Aged; Prevalence; Prothrombin Time; Retrospective Studies; Severity of Illness Index; Treatment OutcomeAcute hepatitis E; Anti-hepatitis B virus treatment; Chronic hepatitis B virus infection; Clinical profile; Superinfection&lt;/_keywords&gt;&lt;_language&gt;eng&lt;/_language&gt;&lt;_modified&gt;61110021&lt;/_modified&gt;&lt;_pages&gt;5904-9&lt;/_pages&gt;&lt;_tertiary_title&gt;World journal of gastroenterology&lt;/_tertiary_title&gt;&lt;_type_work&gt;Journal Article&lt;/_type_work&gt;&lt;_url&gt;http://www.ncbi.nlm.nih.gov/entrez/query.fcgi?cmd=Retrieve&amp;amp;db=pubmed&amp;amp;dopt=Abstract&amp;amp;list_uids=24124337&amp;amp;query_hl=1&lt;/_url&gt;&lt;_volume&gt;19&lt;/_volume&gt;&lt;/Details&gt;&lt;Extra&gt;&lt;DBUID&gt;{59D8CB1F-9AFC-4461-A0F1-8165E609897A}&lt;/DBUID&gt;&lt;/Extra&gt;&lt;/Item&gt;&lt;/References&gt;&lt;/Group&gt;&lt;/Citation&gt;_x000a_"/>
    <w:docVar w:name="NE.Ref{F482E0E7-1469-4E5B-80B6-CDBFBCDD9F6D}" w:val=" ADDIN NE.Ref.{F482E0E7-1469-4E5B-80B6-CDBFBCDD9F6D}&lt;Citation&gt;&lt;Group&gt;&lt;References&gt;&lt;Item&gt;&lt;ID&gt;478&lt;/ID&gt;&lt;UID&gt;{B9D074A4-82FC-4CE4-AD28-F41994B6039A}&lt;/UID&gt;&lt;Title&gt;Chronic hepatitis B virus infection&lt;/Title&gt;&lt;Template&gt;Journal Article&lt;/Template&gt;&lt;Star&gt;1&lt;/Star&gt;&lt;Tag&gt;0&lt;/Tag&gt;&lt;Author&gt;McMahon, B J&lt;/Author&gt;&lt;Year&gt;2014&lt;/Year&gt;&lt;Details&gt;&lt;_accession_num&gt;24266913&lt;/_accession_num&gt;&lt;_author_adr&gt;Liver Disease and Hepatitis Program, Alaska Native Tribal Health Consortium, 4315 Diplomacy Drive, Anchorage, AK 99508, USA. Electronic address: bmcmahon@anthc.org.&lt;/_author_adr&gt;&lt;_created&gt;61245224&lt;/_created&gt;&lt;_date&gt;2014-01-01&lt;/_date&gt;&lt;_date_display&gt;2014 Jan&lt;/_date_display&gt;&lt;_db_updated&gt;PubMed&lt;/_db_updated&gt;&lt;_doi&gt;10.1016/j.mcna.2013.08.004&lt;/_doi&gt;&lt;_impact_factor&gt;   2.607&lt;/_impact_factor&gt;&lt;_isbn&gt;1557-9859 (Electronic); 0025-7125 (Linking)&lt;/_isbn&gt;&lt;_issue&gt;1&lt;/_issue&gt;&lt;_journal&gt;Med Clin North Am&lt;/_journal&gt;&lt;_keywords&gt;Alanine Transaminase/blood; Antiviral Agents/classification/therapeutic use; Biopsy; *Carcinoma, Hepatocellular/diagnosis/etiology/prevention &amp;amp; control; DNA, Viral/*blood; Disease Management; Hepatitis B Antibodies/blood; Hepatitis B Surface Antigens/blood; *Hepatitis B virus/drug effects/immunology; *Hepatitis B, Chronic/complications/drug therapy/epidemiology/immunology; Humans; Immunocompromised Host/immunology; *Liver Cirrhosis/diagnosis/etiology/prevention &amp;amp; control; *Liver Neoplasms/diagnosis/etiology/prevention &amp;amp; control; Mass Screening/organization &amp;amp; administration; Monitoring, Immunologic; Monitoring, Physiologic/methodsChronic hepatitis B; Management; Natural history&lt;/_keywords&gt;&lt;_language&gt;eng&lt;/_language&gt;&lt;_modified&gt;61245252&lt;/_modified&gt;&lt;_ori_publication&gt;Copyright (c) 2014 Elsevier Inc. All rights reserved.&lt;/_ori_publication&gt;&lt;_pages&gt;39-54&lt;/_pages&gt;&lt;_tertiary_title&gt;The Medical clinics of North America&lt;/_tertiary_title&gt;&lt;_type_work&gt;Journal Article; Review&lt;/_type_work&gt;&lt;_url&gt;http://www.ncbi.nlm.nih.gov/entrez/query.fcgi?cmd=Retrieve&amp;amp;db=pubmed&amp;amp;dopt=Abstract&amp;amp;list_uids=24266913&amp;amp;query_hl=1&lt;/_url&gt;&lt;_volume&gt;98&lt;/_volume&gt;&lt;_accessed&gt;61245251&lt;/_accessed&gt;&lt;/Details&gt;&lt;Extra&gt;&lt;DBUID&gt;{59D8CB1F-9AFC-4461-A0F1-8165E609897A}&lt;/DBUID&gt;&lt;/Extra&gt;&lt;/Item&gt;&lt;/References&gt;&lt;/Group&gt;&lt;Group&gt;&lt;References&gt;&lt;Item&gt;&lt;ID&gt;461&lt;/ID&gt;&lt;UID&gt;{CBE6592A-90BF-4D3E-9E38-E5C1225B2D20}&lt;/UID&gt;&lt;Title&gt;New therapies for chronic hepatitis B&lt;/Title&gt;&lt;Template&gt;Journal Article&lt;/Template&gt;&lt;Star&gt;0&lt;/Star&gt;&lt;Tag&gt;0&lt;/Tag&gt;&lt;Author&gt;Bitton, Alaluf M; Shlomai, A&lt;/Author&gt;&lt;Year&gt;2016&lt;/Year&gt;&lt;Details&gt;&lt;_accession_num&gt;26854115&lt;/_accession_num&gt;&lt;_author_adr&gt;Department of Medicine D, Beilinson Hospital Rabin Medical Center, Petah Tikva, Israel.; Department of Medicine D, Beilinson Hospital Rabin Medical Center, Petah Tikva, Israel.; The Liver Institute, Beilinson Hospital Rabin Medical Center, Petah Tikva, Israel.; The Sackler Faculty of Medicine, Tel-Aviv University, Tel-Aviv, Israel.&lt;/_author_adr&gt;&lt;_collection_scope&gt;SCI;SCIE;&lt;/_collection_scope&gt;&lt;_created&gt;61245175&lt;/_created&gt;&lt;_date&gt;2016-06-01&lt;/_date&gt;&lt;_date_display&gt;2016 Jun&lt;/_date_display&gt;&lt;_db_updated&gt;PubMed&lt;/_db_updated&gt;&lt;_doi&gt;10.1111/liv.13086&lt;/_doi&gt;&lt;_impact_factor&gt;   4.850&lt;/_impact_factor&gt;&lt;_isbn&gt;1478-3231 (Electronic); 1478-3223 (Linking)&lt;/_isbn&gt;&lt;_issue&gt;6&lt;/_issue&gt;&lt;_journal&gt;Liver Int&lt;/_journal&gt;&lt;_keywords&gt;episomal DNA; integrative therapy; viral eradication&lt;/_keywords&gt;&lt;_language&gt;eng&lt;/_language&gt;&lt;_modified&gt;61245177&lt;/_modified&gt;&lt;_ori_publication&gt;(c) 2016 John Wiley &amp;amp; Sons A/S. Published by John Wiley &amp;amp; Sons Ltd.&lt;/_ori_publication&gt;&lt;_pages&gt;775-82&lt;/_pages&gt;&lt;_tertiary_title&gt;Liver international : official journal of the International Association for the_x000a_      Study of the Liver&lt;/_tertiary_title&gt;&lt;_type_work&gt;Journal Article; Review&lt;/_type_work&gt;&lt;_url&gt;http://www.ncbi.nlm.nih.gov/entrez/query.fcgi?cmd=Retrieve&amp;amp;db=pubmed&amp;amp;dopt=Abstract&amp;amp;list_uids=26854115&amp;amp;query_hl=1&lt;/_url&gt;&lt;_volume&gt;36&lt;/_volume&gt;&lt;/Details&gt;&lt;Extra&gt;&lt;DBUID&gt;{59D8CB1F-9AFC-4461-A0F1-8165E609897A}&lt;/DBUID&gt;&lt;/Extra&gt;&lt;/Item&gt;&lt;/References&gt;&lt;/Group&gt;&lt;Group&gt;&lt;References&gt;&lt;Item&gt;&lt;ID&gt;479&lt;/ID&gt;&lt;UID&gt;{A991ED2C-8301-4F79-AF95-6506F72D9558}&lt;/UID&gt;&lt;Title&gt;Virus and Host Testing to Manage Chronic Hepatitis B&lt;/Title&gt;&lt;Template&gt;Journal Article&lt;/Template&gt;&lt;Star&gt;0&lt;/Star&gt;&lt;Tag&gt;0&lt;/Tag&gt;&lt;Author&gt;Wong, G L; Wong, V W; Chan, H L&lt;/Author&gt;&lt;Year&gt;2016&lt;/Year&gt;&lt;Details&gt;&lt;_accession_num&gt;27190319&lt;/_accession_num&gt;&lt;_author_adr&gt;Department of Medicine and Therapeutics Institute of Digestive Disease State Key  Laboratory of Digestive Disease, Chinese University of Hong Kong, Hong Kong Special Administrative Region, People&amp;apos;s Republic of China.; Department of Medicine and Therapeutics Institute of Digestive Disease State Key  Laboratory of Digestive Disease, Chinese University of Hong Kong, Hong Kong Special Administrative Region, People&amp;apos;s Republic of China.; Department of Medicine and Therapeutics Institute of Digestive Disease State Key  Laboratory of Digestive Disease, Chinese University of Hong Kong, Hong Kong Special Administrative Region, People&amp;apos;s Republic of China.&lt;/_author_adr&gt;&lt;_collection_scope&gt;SCI;SCIE;&lt;/_collection_scope&gt;&lt;_created&gt;61245225&lt;/_created&gt;&lt;_date&gt;2016-06-01&lt;/_date&gt;&lt;_date_display&gt;2016 Jun 1&lt;/_date_display&gt;&lt;_db_updated&gt;PubMed&lt;/_db_updated&gt;&lt;_doi&gt;10.1093/cid/ciw024&lt;/_doi&gt;&lt;_impact_factor&gt;   8.886&lt;/_impact_factor&gt;&lt;_isbn&gt;1537-6591 (Electronic); 1058-4838 (Linking)&lt;/_isbn&gt;&lt;_journal&gt;Clin Infect Dis&lt;/_journal&gt;&lt;_keywords&gt;cirrhosis; hepatitis B e antigens; hepatitis B surface antigens; hepatocellular carcinoma; peginterferon alfa&lt;/_keywords&gt;&lt;_language&gt;eng&lt;/_language&gt;&lt;_modified&gt;61245255&lt;/_modified&gt;&lt;_ori_publication&gt;(c) The Author 2016. Published by Oxford University Press for the Infectious_x000a_      Diseases Society of America. All rights reserved. For permissions, e-mail_x000a_      journals.permissions@oup.com.&lt;/_ori_publication&gt;&lt;_pages&gt;S298-305&lt;/_pages&gt;&lt;_tertiary_title&gt;Clinical infectious diseases : an official publication of the Infectious Diseases_x000a_      Society of America&lt;/_tertiary_title&gt;&lt;_type_work&gt;Journal Article&lt;/_type_work&gt;&lt;_url&gt;http://www.ncbi.nlm.nih.gov/entrez/query.fcgi?cmd=Retrieve&amp;amp;db=pubmed&amp;amp;dopt=Abstract&amp;amp;list_uids=27190319&amp;amp;query_hl=1&lt;/_url&gt;&lt;_volume&gt;62 Suppl 4&lt;/_volume&gt;&lt;/Details&gt;&lt;Extra&gt;&lt;DBUID&gt;{59D8CB1F-9AFC-4461-A0F1-8165E609897A}&lt;/DBUID&gt;&lt;/Extra&gt;&lt;/Item&gt;&lt;/References&gt;&lt;/Group&gt;&lt;/Citation&gt;_x000a_"/>
    <w:docVar w:name="NE.Ref{F9377435-B7D9-457E-9AC9-B9715A9F226F}" w:val=" ADDIN NE.Ref.{F9377435-B7D9-457E-9AC9-B9715A9F226F}&lt;Citation&gt;&lt;Group&gt;&lt;References&gt;&lt;Item&gt;&lt;ID&gt;431&lt;/ID&gt;&lt;UID&gt;{A8CBB36D-BE18-4E51-AF90-98D3CFEF742C}&lt;/UID&gt;&lt;Title&gt;Patients with Diabetes Mellitus are Prone to Develop Severe Hepatitis and Liver Failure due to Hepatitis Virus Infection&lt;/Title&gt;&lt;Template&gt;Journal Article&lt;/Template&gt;&lt;Star&gt;0&lt;/Star&gt;&lt;Tag&gt;0&lt;/Tag&gt;&lt;Author&gt;Singh, K K; Panda, S K; Shalimar; Acharya, S K&lt;/Author&gt;&lt;Year&gt;2013&lt;/Year&gt;&lt;Details&gt;&lt;_accession_num&gt;25755514&lt;/_accession_num&gt;&lt;_author_adr&gt;Department of Gastroenterology, All India Institute of Medical Sciences, New Delhi 110029, India.; Department of Pathology, All India Institute of Medical Sciences, New Delhi 110029, India.; Department of Gastroenterology, All India Institute of Medical Sciences, New Delhi 110029, India.; Department of Gastroenterology, All India Institute of Medical Sciences, New Delhi 110029, India.&lt;/_author_adr&gt;&lt;_created&gt;61110022&lt;/_created&gt;&lt;_date&gt;2013-12-01&lt;/_date&gt;&lt;_date_display&gt;2013 Dec&lt;/_date_display&gt;&lt;_db_updated&gt;PubMed&lt;/_db_updated&gt;&lt;_doi&gt;10.1016/j.jceh.2013.11.003&lt;/_doi&gt;&lt;_isbn&gt;0973-6883 (Print); 0973-6883 (Linking)&lt;/_isbn&gt;&lt;_issue&gt;4&lt;/_issue&gt;&lt;_journal&gt;J Clin Exp Hepatol&lt;/_journal&gt;&lt;_keywords&gt;ALF, acute liver failure; ALT, alanine transaminase; AVH, acute viral hepatitis; BMI, body mass index; HAV, hepatitis A virus; HBV, hepatitis B virus; HEV, hepatitis E virus; LFT, liver function tests; NAFLD, non-alcoholic fatty liver disease; acute viral hepatitis; diabetes; severe hepatitis&lt;/_keywords&gt;&lt;_language&gt;eng&lt;/_language&gt;&lt;_modified&gt;61245302&lt;/_modified&gt;&lt;_pages&gt;275-80&lt;/_pages&gt;&lt;_tertiary_title&gt;Journal of clinical and experimental hepatology&lt;/_tertiary_title&gt;&lt;_type_work&gt;Journal Article&lt;/_type_work&gt;&lt;_url&gt;http://www.ncbi.nlm.nih.gov/entrez/query.fcgi?cmd=Retrieve&amp;amp;db=pubmed&amp;amp;dopt=Abstract&amp;amp;list_uids=25755514&amp;amp;query_hl=1&lt;/_url&gt;&lt;_volume&gt;3&lt;/_volume&gt;&lt;/Details&gt;&lt;Extra&gt;&lt;DBUID&gt;{59D8CB1F-9AFC-4461-A0F1-8165E609897A}&lt;/DBUID&gt;&lt;/Extra&gt;&lt;/Item&gt;&lt;/References&gt;&lt;/Group&gt;&lt;/Citation&gt;_x000a_"/>
    <w:docVar w:name="NE.Ref{F9EA7F7D-B3A5-41E1-95C4-79A60BE6BF43}" w:val=" ADDIN NE.Ref.{F9EA7F7D-B3A5-41E1-95C4-79A60BE6BF43}&lt;Citation&gt;&lt;Group&gt;&lt;References&gt;&lt;Item&gt;&lt;ID&gt;480&lt;/ID&gt;&lt;UID&gt;{4CFA96E8-A026-4054-9853-B6EEB6460898}&lt;/UID&gt;&lt;Title&gt;Acute-on-chronic liver failure is a distinct syndrome that develops in patients with acute decompensation of cirrhosis&lt;/Title&gt;&lt;Template&gt;Journal Article&lt;/Template&gt;&lt;Star&gt;1&lt;/Star&gt;&lt;Tag&gt;0&lt;/Tag&gt;&lt;Author&gt;Moreau, R; Jalan, R; Gines, P; Pavesi, M; Angeli, P; Cordoba, J; Durand, F; Gustot, T; Saliba, F; Domenicali, M; Gerbes, A; Wendon, J; Alessandria, C; Laleman, W; Zeuzem, S; Trebicka, J; Bernardi, M; Arroyo, V&lt;/Author&gt;&lt;Year&gt;2013&lt;/Year&gt;&lt;Details&gt;&lt;_accession_num&gt;23474284&lt;/_accession_num&gt;&lt;_author_adr&gt;Service d&amp;apos;Hepatologie, Hopital Beaujon, Assistance Publique-Hopitaux de Paris, Clichy, France.&lt;/_author_adr&gt;&lt;_collection_scope&gt;SCI;SCIE;&lt;/_collection_scope&gt;&lt;_created&gt;61245275&lt;/_created&gt;&lt;_date&gt;2013-06-01&lt;/_date&gt;&lt;_date_display&gt;2013 Jun&lt;/_date_display&gt;&lt;_db_updated&gt;PubMed&lt;/_db_updated&gt;&lt;_doi&gt;10.1053/j.gastro.2013.02.042&lt;/_doi&gt;&lt;_impact_factor&gt;  18.187&lt;/_impact_factor&gt;&lt;_isbn&gt;1528-0012 (Electronic); 0016-5085 (Linking)&lt;/_isbn&gt;&lt;_issue&gt;7&lt;/_issue&gt;&lt;_journal&gt;Gastroenterology&lt;/_journal&gt;&lt;_keywords&gt;Adult; Aged; Cohort Studies; Disease Progression; End Stage Liver Disease/complications/*diagnosis/mortality; Female; Humans; Liver Cirrhosis/*complications/mortality; Liver Failure, Acute/complications/*diagnosis/mortality; Male; Middle Aged; Prognosis; Prospective Studies; Severity of Illness Index; Syndrome&lt;/_keywords&gt;&lt;_language&gt;eng&lt;/_language&gt;&lt;_modified&gt;61346288&lt;/_modified&gt;&lt;_ori_publication&gt;Copyright (c) 2013 AGA Institute. Published by Elsevier Inc. All rights reserved.&lt;/_ori_publication&gt;&lt;_pages&gt;1426-37, 1437.e1-9&lt;/_pages&gt;&lt;_tertiary_title&gt;Gastroenterology&lt;/_tertiary_title&gt;&lt;_type_work&gt;Journal Article; Multicenter Study; Research Support, Non-U.S. Gov&amp;apos;t&lt;/_type_work&gt;&lt;_url&gt;http://www.ncbi.nlm.nih.gov/entrez/query.fcgi?cmd=Retrieve&amp;amp;db=pubmed&amp;amp;dopt=Abstract&amp;amp;list_uids=23474284&amp;amp;query_hl=1&lt;/_url&gt;&lt;_volume&gt;144&lt;/_volume&gt;&lt;/Details&gt;&lt;Extra&gt;&lt;DBUID&gt;{59D8CB1F-9AFC-4461-A0F1-8165E609897A}&lt;/DBUID&gt;&lt;/Extra&gt;&lt;/Item&gt;&lt;/References&gt;&lt;/Group&gt;&lt;Group&gt;&lt;References&gt;&lt;Item&gt;&lt;ID&gt;491&lt;/ID&gt;&lt;UID&gt;{AAAD021C-AB7C-4BD8-9CF9-D17863153078}&lt;/UID&gt;&lt;Title&gt;Characteristics, Diagnosis and Prognosis of Acute-on-Chronic Liver Failure in Cirrhosis Associated to Hepatitis B&lt;/Title&gt;&lt;Template&gt;Journal Article&lt;/Template&gt;&lt;Star&gt;0&lt;/Star&gt;&lt;Tag&gt;0&lt;/Tag&gt;&lt;Author&gt;Li, H; Chen, L Y; Zhang, N N; Li, S T; Zeng, B; Pavesi, M; Amoros, A; Mookerjee, R P; Xia, Q; Xue, F; Ma, X; Hua, J; Sheng, L; Qiu, D K; Xie, Q; Foster, G R; Dusheiko, G; Moreau, R; Gines, P; Arroyo, V; Jalan, R&lt;/Author&gt;&lt;Year&gt;2016&lt;/Year&gt;&lt;Details&gt;&lt;_accession_num&gt;27146801&lt;/_accession_num&gt;&lt;_author_adr&gt;Department of Gastroenterology, Ren Ji Hospital, School of Medicine, Shanghai Jiao Tong University, Shanghai, China.; Shanghai Institute of Digestive Disease, Shanghai, China.; Key Laboratory of Gastroenterology &amp;amp;Hepatology, Chinese Ministry of Health (Shanghai Jiao Tong University), Shanghai, China.; Department of Gastroenterology, Ren Ji Hospital, School of Medicine, Shanghai Jiao Tong University, Shanghai, China.; Shanghai Institute of Digestive Disease, Shanghai, China.; Key Laboratory of Gastroenterology &amp;amp;Hepatology, Chinese Ministry of Health (Shanghai Jiao Tong University), Shanghai, China.; Department of Gastroenterology, Ren Ji Hospital, School of Medicine, Shanghai Jiao Tong University, Shanghai, China.; Shanghai Institute of Digestive Disease, Shanghai, China.; Key Laboratory of Gastroenterology &amp;amp;Hepatology, Chinese Ministry of Health (Shanghai Jiao Tong University), Shanghai, China.; Department of Gastroenterology, Ren Ji Hospital, School of Medicine, Shanghai Jiao Tong University, Shanghai, China.; Shanghai Institute of Digestive Disease, Shanghai, China.; Key Laboratory of Gastroenterology &amp;amp;Hepatology, Chinese Ministry of Health (Shanghai Jiao Tong University), Shanghai, China.; Department of Gastroenterology, Ren Ji Hospital, School of Medicine, Shanghai Jiao Tong University, Shanghai, China.; Shanghai Institute of Digestive Disease, Shanghai, China.; Key Laboratory of Gastroenterology &amp;amp;Hepatology, Chinese Ministry of Health (Shanghai Jiao Tong University), Shanghai, China.; Data Management Centre, European Foundation for the study of Chronic LIver Failure (EF-CLIF), Barcelona, Spain.; Data Management Centre, European Foundation for the study of Chronic LIver Failure (EF-CLIF), Barcelona, Spain.; Liver Failure Group, Institute for Liver and Digestive Health, UCL, London, United Kingdom.; Department of Liver Surgery and Liver Transplantation, Ren Ji Hospital, School of Medicine, Shanghai Jiao Tong University, Shanghai, China.; Department of Liver Surgery and Liver Transplantation, Ren Ji Hospital, School of Medicine, Shanghai Jiao Tong University, Shanghai, China.; Department of Gastroenterology, Ren Ji Hospital, School of Medicine, Shanghai Jiao Tong University, Shanghai, China.; Shanghai Institute of Digestive Disease, Shanghai, China.; Key Laboratory of Gastroenterology &amp;amp;Hepatology, Chinese Ministry of Health (Shanghai Jiao Tong University), Shanghai, China.; Department of Gastroenterology, Ren Ji Hospital, School of Medicine, Shanghai Jiao Tong University, Shanghai, China.; Shanghai Institute of Digestive Disease, Shanghai, China.; Key Laboratory of Gastroenterology &amp;amp;Hepatology, Chinese Ministry of Health (Shanghai Jiao Tong University), Shanghai, China.; Department of Gastroenterology, Ren Ji Hospital, School of Medicine, Shanghai Jiao Tong University, Shanghai, China.; Shanghai Institute of Digestive Disease, Shanghai, China.; Key Laboratory of Gastroenterology &amp;amp;Hepatology, Chinese Ministry of Health (Shanghai Jiao Tong University), Shanghai, China.; Department of Gastroenterology, Ren Ji Hospital, School of Medicine, Shanghai Jiao Tong University, Shanghai, China.; Shanghai Institute of Digestive Disease, Shanghai, China.; Key Laboratory of Gastroenterology &amp;amp;Hepatology, Chinese Ministry of Health (Shanghai Jiao Tong University), Shanghai, China.; Department of Infectious Disease, Rui Jin Hospital, School of Medicine, Shanghai  Jiao Tong University, Shanghai, China.; Queen Mary&amp;apos;s University of London, Barts Health, United Kingdom.; Liver Failure Group, Institute for Liver and Digestive Health, UCL, London, United Kingdom.; Service d&amp;apos;Hepatologie, Hopital Beaujon, Clichy, France.; Liver Unit, Hospital Clinic, Barcelona, Spain.; Liver Unit, Hospital Clinic, Barcelona, Spain.; European Foundation for the study of Chronic Liver Failure (EF-CLIF), Barcelona,  Spain.; Liver Failure Group, Institute for Liver and Digestive Health, UCL, London, United Kingdom.&lt;/_author_adr&gt;&lt;_created&gt;61247386&lt;/_created&gt;&lt;_date&gt;2016-01-20&lt;/_date&gt;&lt;_date_display&gt;2016&lt;/_date_display&gt;&lt;_db_updated&gt;PubMed&lt;/_db_updated&gt;&lt;_doi&gt;10.1038/srep25487&lt;/_doi&gt;&lt;_impact_factor&gt;   5.228&lt;/_impact_factor&gt;&lt;_isbn&gt;2045-2322 (Electronic); 2045-2322 (Linking)&lt;/_isbn&gt;&lt;_journal&gt;Sci Rep&lt;/_journal&gt;&lt;_language&gt;eng&lt;/_language&gt;&lt;_modified&gt;61346288&lt;/_modified&gt;&lt;_pages&gt;25487&lt;/_pages&gt;&lt;_tertiary_title&gt;Scientific reports&lt;/_tertiary_title&gt;&lt;_type_work&gt;Journal Article&lt;/_type_work&gt;&lt;_url&gt;http://www.ncbi.nlm.nih.gov/entrez/query.fcgi?cmd=Retrieve&amp;amp;db=pubmed&amp;amp;dopt=Abstract&amp;amp;list_uids=27146801&amp;amp;query_hl=1&lt;/_url&gt;&lt;_volume&gt;6&lt;/_volume&gt;&lt;/Details&gt;&lt;Extra&gt;&lt;DBUID&gt;{59D8CB1F-9AFC-4461-A0F1-8165E609897A}&lt;/DBUID&gt;&lt;/Extra&gt;&lt;/Item&gt;&lt;/References&gt;&lt;/Group&gt;&lt;/Citation&gt;_x000a_"/>
    <w:docVar w:name="NE.Ref{FC4B501A-FE8D-42C0-BA00-713A8B07B1EA}" w:val=" ADDIN NE.Ref.{FC4B501A-FE8D-42C0-BA00-713A8B07B1EA}&lt;Citation&gt;&lt;Group&gt;&lt;References&gt;&lt;Item&gt;&lt;ID&gt;429&lt;/ID&gt;&lt;UID&gt;{A590A3B9-2297-4422-9CE8-1BB94A3C04BE}&lt;/UID&gt;&lt;Title&gt;Influence of chronic HBV infection on superimposed acute hepatitis E&lt;/Title&gt;&lt;Template&gt;Journal Article&lt;/Template&gt;&lt;Star&gt;0&lt;/Star&gt;&lt;Tag&gt;0&lt;/Tag&gt;&lt;Author&gt;Cheng, S H; Mai, L; Zhu, F Q; Pan, X F; Sun, H X; Cao, H; Shu, X; Ke, W M; Li, G; Xu, Q H&lt;/Author&gt;&lt;Year&gt;2013&lt;/Year&gt;&lt;Details&gt;&lt;_accession_num&gt;24124337&lt;/_accession_num&gt;&lt;_author_adr&gt;Si-Hong Cheng, Li Mai, Feng-Qin Zhu, Xing-Fei Pan, Hai-Xia Sun, Hong Cao, Xin Shu, Wei-Min Ke, Gang Li, Qi-Huan Xu, Department of Infectious Diseases, the Third Affiliated Hospital of Sun Yat-sen University, Guangzhou 510630, Guangdong  Province, China.&lt;/_author_adr&gt;&lt;_created&gt;61109960&lt;/_created&gt;&lt;_date&gt;2013-09-21&lt;/_date&gt;&lt;_date_display&gt;2013 Sep 21&lt;/_date_display&gt;&lt;_db_updated&gt;PubMed&lt;/_db_updated&gt;&lt;_doi&gt;10.3748/wjg.v19.i35.5904&lt;/_doi&gt;&lt;_impact_factor&gt;   2.787&lt;/_impact_factor&gt;&lt;_isbn&gt;2219-2840 (Electronic); 1007-9327 (Linking)&lt;/_isbn&gt;&lt;_issue&gt;35&lt;/_issue&gt;&lt;_journal&gt;World J Gastroenterol&lt;/_journal&gt;&lt;_keywords&gt;Acute Disease; Adult; Aged; Antiviral Agents/therapeutic use; Bilirubin/blood; Biomarkers/blood; Chi-Square Distribution; China/epidemiology; *Coinfection; DNA, Viral/blood; Female; Hepatitis B e Antigens/blood; Hepatitis B virus/genetics/immunology; Hepatitis B, Chronic/blood/*complications/diagnosis/drug therapy/mortality; Hepatitis E/*complications/diagnosis/mortality/therapy; Humans; Liver Cirrhosis/mortality/virology; Liver Failure/mortality/virology; Male; Middle Aged; Prevalence; Prothrombin Time; Retrospective Studies; Severity of Illness Index; Treatment OutcomeAcute hepatitis E; Anti-hepatitis B virus treatment; Chronic hepatitis B virus infection; Clinical profile; Superinfection&lt;/_keywords&gt;&lt;_language&gt;eng&lt;/_language&gt;&lt;_modified&gt;61346288&lt;/_modified&gt;&lt;_pages&gt;5904-9&lt;/_pages&gt;&lt;_tertiary_title&gt;World journal of gastroenterology&lt;/_tertiary_title&gt;&lt;_type_work&gt;Journal Article&lt;/_type_work&gt;&lt;_url&gt;http://www.ncbi.nlm.nih.gov/entrez/query.fcgi?cmd=Retrieve&amp;amp;db=pubmed&amp;amp;dopt=Abstract&amp;amp;list_uids=24124337&amp;amp;query_hl=1&lt;/_url&gt;&lt;_volume&gt;19&lt;/_volume&gt;&lt;/Details&gt;&lt;Extra&gt;&lt;DBUID&gt;{59D8CB1F-9AFC-4461-A0F1-8165E609897A}&lt;/DBUID&gt;&lt;/Extra&gt;&lt;/Item&gt;&lt;/References&gt;&lt;/Group&gt;&lt;/Citation&gt;_x000a_"/>
    <w:docVar w:name="NE.Ref{FE3BD432-5CDF-497D-8465-AF10A227C0F1}" w:val=" ADDIN NE.Ref.{FE3BD432-5CDF-497D-8465-AF10A227C0F1}&lt;Citation&gt;&lt;Group&gt;&lt;References&gt;&lt;Item&gt;&lt;ID&gt;480&lt;/ID&gt;&lt;UID&gt;{4CFA96E8-A026-4054-9853-B6EEB6460898}&lt;/UID&gt;&lt;Title&gt;Acute-on-chronic liver failure is a distinct syndrome that develops in patients with acute decompensation of cirrhosis&lt;/Title&gt;&lt;Template&gt;Journal Article&lt;/Template&gt;&lt;Star&gt;1&lt;/Star&gt;&lt;Tag&gt;0&lt;/Tag&gt;&lt;Author&gt;Moreau, R; Jalan, R; Gines, P; Pavesi, M; Angeli, P; Cordoba, J; Durand, F; Gustot, T; Saliba, F; Domenicali, M; Gerbes, A; Wendon, J; Alessandria, C; Laleman, W; Zeuzem, S; Trebicka, J; Bernardi, M; Arroyo, V&lt;/Author&gt;&lt;Year&gt;2013&lt;/Year&gt;&lt;Details&gt;&lt;_accession_num&gt;23474284&lt;/_accession_num&gt;&lt;_author_adr&gt;Service d&amp;apos;Hepatologie, Hopital Beaujon, Assistance Publique-Hopitaux de Paris, Clichy, France.&lt;/_author_adr&gt;&lt;_collection_scope&gt;SCI;SCIE;&lt;/_collection_scope&gt;&lt;_created&gt;61245275&lt;/_created&gt;&lt;_date&gt;2013-06-01&lt;/_date&gt;&lt;_date_display&gt;2013 Jun&lt;/_date_display&gt;&lt;_db_updated&gt;PubMed&lt;/_db_updated&gt;&lt;_doi&gt;10.1053/j.gastro.2013.02.042&lt;/_doi&gt;&lt;_impact_factor&gt;  16.716&lt;/_impact_factor&gt;&lt;_isbn&gt;1528-0012 (Electronic); 0016-5085 (Linking)&lt;/_isbn&gt;&lt;_issue&gt;7&lt;/_issue&gt;&lt;_journal&gt;Gastroenterology&lt;/_journal&gt;&lt;_keywords&gt;Adult; Aged; Cohort Studies; Disease Progression; End Stage Liver Disease/complications/*diagnosis/mortality; Female; Humans; Liver Cirrhosis/*complications/mortality; Liver Failure, Acute/complications/*diagnosis/mortality; Male; Middle Aged; Prognosis; Prospective Studies; Severity of Illness Index; Syndrome&lt;/_keywords&gt;&lt;_language&gt;eng&lt;/_language&gt;&lt;_modified&gt;61245277&lt;/_modified&gt;&lt;_ori_publication&gt;Copyright (c) 2013 AGA Institute. Published by Elsevier Inc. All rights reserved.&lt;/_ori_publication&gt;&lt;_pages&gt;1426-37, 1437.e1-9&lt;/_pages&gt;&lt;_tertiary_title&gt;Gastroenterology&lt;/_tertiary_title&gt;&lt;_type_work&gt;Journal Article; Multicenter Study; Research Support, Non-U.S. Gov&amp;apos;t&lt;/_type_work&gt;&lt;_url&gt;http://www.ncbi.nlm.nih.gov/entrez/query.fcgi?cmd=Retrieve&amp;amp;db=pubmed&amp;amp;dopt=Abstract&amp;amp;list_uids=23474284&amp;amp;query_hl=1&lt;/_url&gt;&lt;_volume&gt;144&lt;/_volume&gt;&lt;/Details&gt;&lt;Extra&gt;&lt;DBUID&gt;{59D8CB1F-9AFC-4461-A0F1-8165E609897A}&lt;/DBUID&gt;&lt;/Extra&gt;&lt;/Item&gt;&lt;/References&gt;&lt;/Group&gt;&lt;/Citation&gt;_x000a_"/>
    <w:docVar w:name="NE.Ref{FEE56A3F-5C1D-4CF6-9D9C-801583FCBF4E}" w:val=" ADDIN NE.Ref.{FEE56A3F-5C1D-4CF6-9D9C-801583FCBF4E}&lt;Citation&gt;&lt;Group&gt;&lt;References&gt;&lt;Item&gt;&lt;ID&gt;496&lt;/ID&gt;&lt;UID&gt;{DC2BF043-4C68-42D6-B48B-8DA92DD5A3AF}&lt;/UID&gt;&lt;Title&gt;Acute-on-Chronic Liver Failure: Definition, Diagnosis, and Clinical Characteristics&lt;/Title&gt;&lt;Template&gt;Journal Article&lt;/Template&gt;&lt;Star&gt;0&lt;/Star&gt;&lt;Tag&gt;0&lt;/Tag&gt;&lt;Author&gt;Arroyo, V; Jalan, R&lt;/Author&gt;&lt;Year&gt;2016&lt;/Year&gt;&lt;Details&gt;&lt;_accession_num&gt;27172351&lt;/_accession_num&gt;&lt;_author_adr&gt;Institut de Investigacions Biomediques August Pi i Sunyer, University of Barcelona, Barcelona, Spain.; European Foundation for the Study of Chronic Liver Failure (EF-CLIF) and European Association for the Study of the Liver-Chronic Liver Failure (EASL-CLIF) Consortium, Barcelona, Spain.&lt;/_author_adr&gt;&lt;_collection_scope&gt;SCI;SCIE;&lt;/_collection_scope&gt;&lt;_created&gt;61247397&lt;/_created&gt;&lt;_date&gt;2016-05-01&lt;/_date&gt;&lt;_date_display&gt;2016 May&lt;/_date_display&gt;&lt;_db_updated&gt;PubMed&lt;/_db_updated&gt;&lt;_doi&gt;10.1055/s-0036-1583202&lt;/_doi&gt;&lt;_impact_factor&gt;   5.667&lt;/_impact_factor&gt;&lt;_isbn&gt;1098-8971 (Electronic); 0272-8087 (Linking)&lt;/_isbn&gt;&lt;_issue&gt;2&lt;/_issue&gt;&lt;_journal&gt;Semin Liver Dis&lt;/_journal&gt;&lt;_language&gt;eng&lt;/_language&gt;&lt;_modified&gt;61363487&lt;/_modified&gt;&lt;_ori_publication&gt;Thieme Medical Publishers 333 Seventh Avenue, New York, NY 10001, USA.&lt;/_ori_publication&gt;&lt;_pages&gt;109-16&lt;/_pages&gt;&lt;_tertiary_title&gt;Seminars in liver disease&lt;/_tertiary_title&gt;&lt;_type_work&gt;Journal Article&lt;/_type_work&gt;&lt;_url&gt;http://www.ncbi.nlm.nih.gov/entrez/query.fcgi?cmd=Retrieve&amp;amp;db=pubmed&amp;amp;dopt=Abstract&amp;amp;list_uids=27172351&amp;amp;query_hl=1&lt;/_url&gt;&lt;_volume&gt;36&lt;/_volume&gt;&lt;/Details&gt;&lt;Extra&gt;&lt;DBUID&gt;{59D8CB1F-9AFC-4461-A0F1-8165E609897A}&lt;/DBUID&gt;&lt;/Extra&gt;&lt;/Item&gt;&lt;/References&gt;&lt;/Group&gt;&lt;/Citation&gt;_x000a_"/>
    <w:docVar w:name="NE.Ref{FF17D726-7191-4E3A-8E8F-A021850DE8B0}" w:val=" ADDIN NE.Ref.{FF17D726-7191-4E3A-8E8F-A021850DE8B0} ADDIN NE.Ref.{FF17D726-7191-4E3A-8E8F-A021850DE8B0}&lt;Citation&gt;&lt;Group&gt;&lt;References&gt;&lt;Item&gt;&lt;ID&gt;27&lt;/ID&gt;&lt;UID&gt;{75910D9F-2EB2-40EC-A464-96E21A7E532A}&lt;/UID&gt;&lt;Title&gt;Patients with Diabetes Mellitus are Prone to Develop Severe Hepatitis and Liver Failure due to Hepatitis Virus Infection&lt;/Title&gt;&lt;Template&gt;Journal Article&lt;/Template&gt;&lt;Star&gt;0&lt;/Star&gt;&lt;Tag&gt;0&lt;/Tag&gt;&lt;Author&gt;Singh, K K; Panda, S K; Shalimar; Acharya, S K&lt;/Author&gt;&lt;Year&gt;2013&lt;/Year&gt;&lt;Details&gt;&lt;_accession_num&gt;25755514&lt;/_accession_num&gt;&lt;_author_adr&gt;Department of Gastroenterology, All India Institute of Medical Sciences, New Delhi 110029, India.; Department of Pathology, All India Institute of Medical Sciences, New Delhi 110029, India.; Department of Gastroenterology, All India Institute of Medical Sciences, New Delhi 110029, India.; Department of Gastroenterology, All India Institute of Medical Sciences, New Delhi 110029, India.&lt;/_author_adr&gt;&lt;_date_display&gt;2013 Dec&lt;/_date_display&gt;&lt;_date&gt;2013-12-01&lt;/_date&gt;&lt;_doi&gt;10.1016/j.jceh.2013.11.003&lt;/_doi&gt;&lt;_isbn&gt;0973-6883 (Print); 0973-6883 (Linking)&lt;/_isbn&gt;&lt;_issue&gt;4&lt;/_issue&gt;&lt;_journal&gt;J Clin Exp Hepatol&lt;/_journal&gt;&lt;_keywords&gt;ALF, acute liver failure; ALT, alanine transaminase; AVH, acute viral hepatitis; BMI, body mass index; HAV, hepatitis A virus; HBV, hepatitis B virus; HEV, hepatitis E virus; LFT, liver function tests; NAFLD, non-alcoholic fatty liver disease; acute viral hepatitis; diabetes; severe hepatitis&lt;/_keywords&gt;&lt;_language&gt;eng&lt;/_language&gt;&lt;_pages&gt;275-80&lt;/_pages&gt;&lt;_tertiary_title&gt;Journal of clinical and experimental hepatology&lt;/_tertiary_title&gt;&lt;_type_work&gt;Journal Article&lt;/_type_work&gt;&lt;_url&gt;http://www.ncbi.nlm.nih.gov/entrez/query.fcgi?cmd=Retrieve&amp;amp;db=pubmed&amp;amp;dopt=Abstract&amp;amp;list_uids=25755514&amp;amp;query_hl=1&lt;/_url&gt;&lt;_volume&gt;3&lt;/_volume&gt;&lt;_created&gt;61131627&lt;/_created&gt;&lt;_modified&gt;61131699&lt;/_modified&gt;&lt;/Details&gt;&lt;Extra&gt;&lt;DBUID&gt;{0741952D-2472-43AE-B496-090F4F50E1A5}&lt;/DBUID&gt;&lt;/Extra&gt;&lt;/Item&gt;&lt;/References&gt;&lt;/Group&gt;&lt;/Citation&gt;_x000a_"/>
    <w:docVar w:name="NE.Ref{FFFD95BC-AAD9-46EE-A890-08C0AE3C4D6A}" w:val=" ADDIN NE.Ref.{FFFD95BC-AAD9-46EE-A890-08C0AE3C4D6A}&lt;Citation&gt;&lt;Group&gt;&lt;References&gt;&lt;Item&gt;&lt;ID&gt;473&lt;/ID&gt;&lt;UID&gt;{F460D10F-42A0-4F43-9D07-5A6803919AD4}&lt;/UID&gt;&lt;Title&gt;Natural history of chronic hepatitis B virus infection and long-term outcome under treatment&lt;/Title&gt;&lt;Template&gt;Journal Article&lt;/Template&gt;&lt;Star&gt;1&lt;/Star&gt;&lt;Tag&gt;0&lt;/Tag&gt;&lt;Author&gt;Liaw, Y F&lt;/Author&gt;&lt;Year&gt;2009&lt;/Year&gt;&lt;Details&gt;&lt;_accession_num&gt;19207972&lt;/_accession_num&gt;&lt;_author_adr&gt;Liver Research Unit, Chang Gung Memorial Hospital, Chang Gung University College  of Medicine, Taipei, Taiwan. liveryfl@so-net.net.tw&lt;/_author_adr&gt;&lt;_collection_scope&gt;SCI;SCIE;&lt;/_collection_scope&gt;&lt;_created&gt;61245219&lt;/_created&gt;&lt;_date&gt;2009-01-01&lt;/_date&gt;&lt;_date_display&gt;2009 Jan&lt;/_date_display&gt;&lt;_db_updated&gt;PubMed&lt;/_db_updated&gt;&lt;_doi&gt;10.1111/j.1478-3231.2008.01941.x&lt;/_doi&gt;&lt;_impact_factor&gt;   4.850&lt;/_impact_factor&gt;&lt;_isbn&gt;1478-3231 (Electronic); 1478-3223 (Linking)&lt;/_isbn&gt;&lt;_journal&gt;Liver Int&lt;/_journal&gt;&lt;_keywords&gt;Age Factors; Antiviral Agents/*therapeutic use; Disease Progression; Drug Therapy, Combination; Hepatitis B, Chronic/*drug therapy/immunology/*physiopathology; Humans; Interferon-alpha/therapeutic use; Lamivudine/therapeutic use; Treatment Outcome&lt;/_keywords&gt;&lt;_language&gt;eng&lt;/_language&gt;&lt;_modified&gt;61245280&lt;/_modified&gt;&lt;_pages&gt;100-7&lt;/_pages&gt;&lt;_tertiary_title&gt;Liver international : official journal of the International Association for the_x000a_      Study of the Liver&lt;/_tertiary_title&gt;&lt;_type_work&gt;Journal Article; Research Support, Non-U.S. Gov&amp;apos;t; Review&lt;/_type_work&gt;&lt;_url&gt;http://www.ncbi.nlm.nih.gov/entrez/query.fcgi?cmd=Retrieve&amp;amp;db=pubmed&amp;amp;dopt=Abstract&amp;amp;list_uids=19207972&amp;amp;query_hl=1&lt;/_url&gt;&lt;_volume&gt;29 Suppl 1&lt;/_volume&gt;&lt;/Details&gt;&lt;Extra&gt;&lt;DBUID&gt;{59D8CB1F-9AFC-4461-A0F1-8165E609897A}&lt;/DBUID&gt;&lt;/Extra&gt;&lt;/Item&gt;&lt;/References&gt;&lt;/Group&gt;&lt;Group&gt;&lt;References&gt;&lt;Item&gt;&lt;ID&gt;474&lt;/ID&gt;&lt;UID&gt;{1B8E54F9-84AD-4AF5-BE8D-A60F3E78D6E8}&lt;/UID&gt;&lt;Title&gt;Natural history of chronic hepatitis B virus infection: what we knew in 1981 and  what we know in 2005&lt;/Title&gt;&lt;Template&gt;Journal Article&lt;/Template&gt;&lt;Star&gt;0&lt;/Star&gt;&lt;Tag&gt;0&lt;/Tag&gt;&lt;Author&gt;Yim, H J; Lok, A S&lt;/Author&gt;&lt;Year&gt;2006&lt;/Year&gt;&lt;Details&gt;&lt;_accession_num&gt;16447285&lt;/_accession_num&gt;&lt;_author_adr&gt;Division of Gastroenterology, University of Michigan, Ann Arbor, MI 48109-0362, USA.&lt;/_author_adr&gt;&lt;_collection_scope&gt;SCI;SCIE;&lt;/_collection_scope&gt;&lt;_created&gt;61245219&lt;/_created&gt;&lt;_date&gt;2006-02-01&lt;/_date&gt;&lt;_date_display&gt;2006 Feb&lt;/_date_display&gt;&lt;_db_updated&gt;PubMed&lt;/_db_updated&gt;&lt;_doi&gt;10.1002/hep.20956&lt;/_doi&gt;&lt;_impact_factor&gt;  11.055&lt;/_impact_factor&gt;&lt;_isbn&gt;0270-9139 (Print); 0270-9139 (Linking)&lt;/_isbn&gt;&lt;_issue&gt;2 Suppl 1&lt;/_issue&gt;&lt;_journal&gt;Hepatology&lt;/_journal&gt;&lt;_keywords&gt;Hepatitis B/genetics; Hepatitis B e Antigens/immunology; Hepatitis B, Chronic/complications/*immunology/physiopathology; Humans; Liver Cirrhosis/etiology&lt;/_keywords&gt;&lt;_language&gt;eng&lt;/_language&gt;&lt;_modified&gt;61245280&lt;/_modified&gt;&lt;_pages&gt;S173-81&lt;/_pages&gt;&lt;_tertiary_title&gt;Hepatology (Baltimore, Md.)&lt;/_tertiary_title&gt;&lt;_type_work&gt;Journal Article; Research Support, N.I.H., Extramural; Research Support, Non-U.S. Gov&amp;apos;t; Review&lt;/_type_work&gt;&lt;_url&gt;http://www.ncbi.nlm.nih.gov/entrez/query.fcgi?cmd=Retrieve&amp;amp;db=pubmed&amp;amp;dopt=Abstract&amp;amp;list_uids=16447285&amp;amp;query_hl=1&lt;/_url&gt;&lt;_volume&gt;43&lt;/_volume&gt;&lt;/Details&gt;&lt;Extra&gt;&lt;DBUID&gt;{59D8CB1F-9AFC-4461-A0F1-8165E609897A}&lt;/DBUID&gt;&lt;/Extra&gt;&lt;/Item&gt;&lt;/References&gt;&lt;/Group&gt;&lt;Group&gt;&lt;References&gt;&lt;Item&gt;&lt;ID&gt;475&lt;/ID&gt;&lt;UID&gt;{4E1C4EF5-BE13-4894-B48A-30A4B928A7C8}&lt;/UID&gt;&lt;Title&gt;Natural history of chronic hepatitis B: special emphasis on disease progression and prognostic factors&lt;/Title&gt;&lt;Template&gt;Journal Article&lt;/Template&gt;&lt;Star&gt;0&lt;/Star&gt;&lt;Tag&gt;0&lt;/Tag&gt;&lt;Author&gt;Fattovich, G; Bortolotti, F; Donato, F&lt;/Author&gt;&lt;Year&gt;2008&lt;/Year&gt;&lt;Details&gt;&lt;_accession_num&gt;18096267&lt;/_accession_num&gt;&lt;_author_adr&gt;Department of Surgical and Gastroenterological Sciences, University of Verona, Piazzale L.A. Scuro, 10, Verona 37134, Italy. giovanna.fattovich@univr.it&lt;/_author_adr&gt;&lt;_collection_scope&gt;SCI;SCIE;&lt;/_collection_scope&gt;&lt;_created&gt;61245221&lt;/_created&gt;&lt;_date&gt;2008-02-01&lt;/_date&gt;&lt;_date_display&gt;2008 Feb&lt;/_date_display&gt;&lt;_db_updated&gt;PubMed&lt;/_db_updated&gt;&lt;_doi&gt;10.1016/j.jhep.2007.11.011&lt;/_doi&gt;&lt;_impact_factor&gt;  11.336&lt;/_impact_factor&gt;&lt;_isbn&gt;0168-8278 (Print); 0168-8278 (Linking)&lt;/_isbn&gt;&lt;_issue&gt;2&lt;/_issue&gt;&lt;_journal&gt;J Hepatol&lt;/_journal&gt;&lt;_keywords&gt;Carcinoma, Hepatocellular/epidemiology; Disease Progression; Genotype; Hepatitis B Surface Antigens/analysis; Hepatitis B e Antigens/analysis; Hepatitis B virus/classification/genetics; Hepatitis B, Chronic/*complications/immunology/mortality; Humans; Liver Cirrhosis/epidemiology; Liver Neoplasms/epidemiology; Mutation; Prognosis; Virus Replication&lt;/_keywords&gt;&lt;_language&gt;eng&lt;/_language&gt;&lt;_modified&gt;61245280&lt;/_modified&gt;&lt;_pages&gt;335-52&lt;/_pages&gt;&lt;_tertiary_title&gt;Journal of hepatology&lt;/_tertiary_title&gt;&lt;_type_work&gt;Journal Article; Review&lt;/_type_work&gt;&lt;_url&gt;http://www.ncbi.nlm.nih.gov/entrez/query.fcgi?cmd=Retrieve&amp;amp;db=pubmed&amp;amp;dopt=Abstract&amp;amp;list_uids=18096267&amp;amp;query_hl=1&lt;/_url&gt;&lt;_volume&gt;48&lt;/_volume&gt;&lt;/Details&gt;&lt;Extra&gt;&lt;DBUID&gt;{59D8CB1F-9AFC-4461-A0F1-8165E609897A}&lt;/DBUID&gt;&lt;/Extra&gt;&lt;/Item&gt;&lt;/References&gt;&lt;/Group&gt;&lt;Group&gt;&lt;References&gt;&lt;Item&gt;&lt;ID&gt;477&lt;/ID&gt;&lt;UID&gt;{72C54F57-EB04-4C2D-A47B-939D0AA295DA}&lt;/UID&gt;&lt;Title&gt;The natural history of chronic hepatitis B virus infection&lt;/Title&gt;&lt;Template&gt;Journal Article&lt;/Template&gt;&lt;Star&gt;0&lt;/Star&gt;&lt;Tag&gt;0&lt;/Tag&gt;&lt;Author&gt;McMahon, B J&lt;/Author&gt;&lt;Year&gt;2009&lt;/Year&gt;&lt;Details&gt;&lt;_accession_num&gt;19399792&lt;/_accession_num&gt;&lt;_author_adr&gt;Liver Disease and Hepatitis Program, Alaska Native Tribal Health Consortium, Anchorage, AK 99508, USA. bdm9@cdc.gov&lt;/_author_adr&gt;&lt;_collection_scope&gt;SCI;SCIE;&lt;/_collection_scope&gt;&lt;_created&gt;61245223&lt;/_created&gt;&lt;_date&gt;2009-05-01&lt;/_date&gt;&lt;_date_display&gt;2009 May&lt;/_date_display&gt;&lt;_db_updated&gt;PubMed&lt;/_db_updated&gt;&lt;_doi&gt;10.1002/hep.22898&lt;/_doi&gt;&lt;_impact_factor&gt;  11.055&lt;/_impact_factor&gt;&lt;_isbn&gt;1527-3350 (Electronic); 0270-9139 (Linking)&lt;/_isbn&gt;&lt;_issue&gt;5 Suppl&lt;/_issue&gt;&lt;_journal&gt;Hepatology&lt;/_journal&gt;&lt;_keywords&gt;Hepatitis B, Chronic/*epidemiology/*physiopathology; Humans; Liver Cirrhosis/*epidemiology/*virology; Risk Factors&lt;/_keywords&gt;&lt;_language&gt;eng&lt;/_language&gt;&lt;_modified&gt;61245282&lt;/_modified&gt;&lt;_pages&gt;S45-55&lt;/_pages&gt;&lt;_tertiary_title&gt;Hepatology (Baltimore, Md.)&lt;/_tertiary_title&gt;&lt;_type_work&gt;Consensus Development Conference, NIH; Journal Article; Research Support, U.S. Gov&amp;apos;t, P.H.S.&lt;/_type_work&gt;&lt;_url&gt;http://www.ncbi.nlm.nih.gov/entrez/query.fcgi?cmd=Retrieve&amp;amp;db=pubmed&amp;amp;dopt=Abstract&amp;amp;list_uids=19399792&amp;amp;query_hl=1&lt;/_url&gt;&lt;_volume&gt;49&lt;/_volume&gt;&lt;/Details&gt;&lt;Extra&gt;&lt;DBUID&gt;{59D8CB1F-9AFC-4461-A0F1-8165E609897A}&lt;/DBUID&gt;&lt;/Extra&gt;&lt;/Item&gt;&lt;/References&gt;&lt;/Group&gt;&lt;/Citation&gt;_x000a_"/>
  </w:docVars>
  <w:rsids>
    <w:rsidRoot w:val="004D0886"/>
    <w:rsid w:val="00000A60"/>
    <w:rsid w:val="00000C76"/>
    <w:rsid w:val="00002C34"/>
    <w:rsid w:val="00003867"/>
    <w:rsid w:val="00010F2A"/>
    <w:rsid w:val="0001101C"/>
    <w:rsid w:val="00011D6A"/>
    <w:rsid w:val="00012338"/>
    <w:rsid w:val="0001413B"/>
    <w:rsid w:val="00014201"/>
    <w:rsid w:val="00015083"/>
    <w:rsid w:val="000165F4"/>
    <w:rsid w:val="00016F74"/>
    <w:rsid w:val="00017C6C"/>
    <w:rsid w:val="0002081E"/>
    <w:rsid w:val="00021823"/>
    <w:rsid w:val="0002492B"/>
    <w:rsid w:val="00025135"/>
    <w:rsid w:val="00025579"/>
    <w:rsid w:val="00025E00"/>
    <w:rsid w:val="0003027A"/>
    <w:rsid w:val="000303A9"/>
    <w:rsid w:val="000303EE"/>
    <w:rsid w:val="00030674"/>
    <w:rsid w:val="00034522"/>
    <w:rsid w:val="00037790"/>
    <w:rsid w:val="0004279E"/>
    <w:rsid w:val="0004297F"/>
    <w:rsid w:val="00042EB9"/>
    <w:rsid w:val="00045509"/>
    <w:rsid w:val="00046625"/>
    <w:rsid w:val="000469C3"/>
    <w:rsid w:val="000469DD"/>
    <w:rsid w:val="00047D8B"/>
    <w:rsid w:val="000521C6"/>
    <w:rsid w:val="00055839"/>
    <w:rsid w:val="00060D23"/>
    <w:rsid w:val="00060ED2"/>
    <w:rsid w:val="00063716"/>
    <w:rsid w:val="0006585B"/>
    <w:rsid w:val="00065FC6"/>
    <w:rsid w:val="00066163"/>
    <w:rsid w:val="0006626A"/>
    <w:rsid w:val="00067104"/>
    <w:rsid w:val="0006759B"/>
    <w:rsid w:val="00067E65"/>
    <w:rsid w:val="000703EC"/>
    <w:rsid w:val="00070F9B"/>
    <w:rsid w:val="00071588"/>
    <w:rsid w:val="000727F2"/>
    <w:rsid w:val="00072BC6"/>
    <w:rsid w:val="00075DA3"/>
    <w:rsid w:val="00076BAE"/>
    <w:rsid w:val="000816CB"/>
    <w:rsid w:val="000855B2"/>
    <w:rsid w:val="00087223"/>
    <w:rsid w:val="00090300"/>
    <w:rsid w:val="000911DA"/>
    <w:rsid w:val="00091D3A"/>
    <w:rsid w:val="00092F71"/>
    <w:rsid w:val="000938E3"/>
    <w:rsid w:val="00096A5D"/>
    <w:rsid w:val="00097619"/>
    <w:rsid w:val="000A0CE7"/>
    <w:rsid w:val="000A0FEE"/>
    <w:rsid w:val="000A29A6"/>
    <w:rsid w:val="000A40A1"/>
    <w:rsid w:val="000A43D8"/>
    <w:rsid w:val="000A4A70"/>
    <w:rsid w:val="000A6B02"/>
    <w:rsid w:val="000A6D99"/>
    <w:rsid w:val="000A6EC9"/>
    <w:rsid w:val="000B25B8"/>
    <w:rsid w:val="000B2601"/>
    <w:rsid w:val="000B5B27"/>
    <w:rsid w:val="000B6E34"/>
    <w:rsid w:val="000C10E3"/>
    <w:rsid w:val="000C17EC"/>
    <w:rsid w:val="000C25F4"/>
    <w:rsid w:val="000C3234"/>
    <w:rsid w:val="000C3A15"/>
    <w:rsid w:val="000C46B9"/>
    <w:rsid w:val="000D1C97"/>
    <w:rsid w:val="000D406E"/>
    <w:rsid w:val="000D54E8"/>
    <w:rsid w:val="000D61FF"/>
    <w:rsid w:val="000D63A1"/>
    <w:rsid w:val="000D79C5"/>
    <w:rsid w:val="000D7E0E"/>
    <w:rsid w:val="000E0DC4"/>
    <w:rsid w:val="000E18AB"/>
    <w:rsid w:val="000E1A75"/>
    <w:rsid w:val="000E1B39"/>
    <w:rsid w:val="000E5DF5"/>
    <w:rsid w:val="000E62A8"/>
    <w:rsid w:val="000E6D77"/>
    <w:rsid w:val="000F1CC9"/>
    <w:rsid w:val="000F3209"/>
    <w:rsid w:val="000F3670"/>
    <w:rsid w:val="000F4879"/>
    <w:rsid w:val="000F5D75"/>
    <w:rsid w:val="000F71D6"/>
    <w:rsid w:val="000F7686"/>
    <w:rsid w:val="00101873"/>
    <w:rsid w:val="00101EF4"/>
    <w:rsid w:val="00107073"/>
    <w:rsid w:val="00107671"/>
    <w:rsid w:val="001125F8"/>
    <w:rsid w:val="00113876"/>
    <w:rsid w:val="00115201"/>
    <w:rsid w:val="00115F80"/>
    <w:rsid w:val="00117533"/>
    <w:rsid w:val="00120AEA"/>
    <w:rsid w:val="00123913"/>
    <w:rsid w:val="00123AF5"/>
    <w:rsid w:val="00124FC1"/>
    <w:rsid w:val="00127ABC"/>
    <w:rsid w:val="00127F8D"/>
    <w:rsid w:val="00131DDB"/>
    <w:rsid w:val="00135E4D"/>
    <w:rsid w:val="001371DE"/>
    <w:rsid w:val="00144E8F"/>
    <w:rsid w:val="00145691"/>
    <w:rsid w:val="001526D9"/>
    <w:rsid w:val="00155EF8"/>
    <w:rsid w:val="00156D4A"/>
    <w:rsid w:val="00157EE9"/>
    <w:rsid w:val="00161585"/>
    <w:rsid w:val="00161D00"/>
    <w:rsid w:val="001625BE"/>
    <w:rsid w:val="00163974"/>
    <w:rsid w:val="00165832"/>
    <w:rsid w:val="00165CD2"/>
    <w:rsid w:val="00165DD2"/>
    <w:rsid w:val="00166D27"/>
    <w:rsid w:val="00167C34"/>
    <w:rsid w:val="00172D14"/>
    <w:rsid w:val="00173645"/>
    <w:rsid w:val="001744E2"/>
    <w:rsid w:val="001777AF"/>
    <w:rsid w:val="00180137"/>
    <w:rsid w:val="001837CE"/>
    <w:rsid w:val="00185E31"/>
    <w:rsid w:val="00186F9F"/>
    <w:rsid w:val="0019145E"/>
    <w:rsid w:val="0019152B"/>
    <w:rsid w:val="00191D2D"/>
    <w:rsid w:val="00192F7B"/>
    <w:rsid w:val="00194A1B"/>
    <w:rsid w:val="00194E32"/>
    <w:rsid w:val="00194ED1"/>
    <w:rsid w:val="00195CF1"/>
    <w:rsid w:val="001A24B8"/>
    <w:rsid w:val="001A28E1"/>
    <w:rsid w:val="001A4AD4"/>
    <w:rsid w:val="001A503D"/>
    <w:rsid w:val="001A6555"/>
    <w:rsid w:val="001B0308"/>
    <w:rsid w:val="001B2D5D"/>
    <w:rsid w:val="001B3E79"/>
    <w:rsid w:val="001B6D09"/>
    <w:rsid w:val="001B78D9"/>
    <w:rsid w:val="001C2231"/>
    <w:rsid w:val="001C2F9C"/>
    <w:rsid w:val="001C4B0F"/>
    <w:rsid w:val="001C6183"/>
    <w:rsid w:val="001C6588"/>
    <w:rsid w:val="001C6B67"/>
    <w:rsid w:val="001D4255"/>
    <w:rsid w:val="001D6908"/>
    <w:rsid w:val="001D7860"/>
    <w:rsid w:val="001E0002"/>
    <w:rsid w:val="001E0A0F"/>
    <w:rsid w:val="001E6062"/>
    <w:rsid w:val="001E67D0"/>
    <w:rsid w:val="001E6BF1"/>
    <w:rsid w:val="001F0F5F"/>
    <w:rsid w:val="001F16BE"/>
    <w:rsid w:val="001F2445"/>
    <w:rsid w:val="00200719"/>
    <w:rsid w:val="00200955"/>
    <w:rsid w:val="00201CF6"/>
    <w:rsid w:val="002021FB"/>
    <w:rsid w:val="00203142"/>
    <w:rsid w:val="00207AF0"/>
    <w:rsid w:val="00210455"/>
    <w:rsid w:val="00212B3C"/>
    <w:rsid w:val="00212E1C"/>
    <w:rsid w:val="002130DE"/>
    <w:rsid w:val="002131AD"/>
    <w:rsid w:val="00213263"/>
    <w:rsid w:val="00213401"/>
    <w:rsid w:val="00214614"/>
    <w:rsid w:val="00216BD8"/>
    <w:rsid w:val="00216E7B"/>
    <w:rsid w:val="00222BE7"/>
    <w:rsid w:val="002238E4"/>
    <w:rsid w:val="00224682"/>
    <w:rsid w:val="00224C52"/>
    <w:rsid w:val="00225122"/>
    <w:rsid w:val="002272F4"/>
    <w:rsid w:val="00227782"/>
    <w:rsid w:val="00227C4B"/>
    <w:rsid w:val="00231E20"/>
    <w:rsid w:val="00232976"/>
    <w:rsid w:val="00235170"/>
    <w:rsid w:val="00235AB6"/>
    <w:rsid w:val="002366FD"/>
    <w:rsid w:val="00245C94"/>
    <w:rsid w:val="00246E9A"/>
    <w:rsid w:val="00250ED7"/>
    <w:rsid w:val="00250F6A"/>
    <w:rsid w:val="00251864"/>
    <w:rsid w:val="00252A88"/>
    <w:rsid w:val="00252AF2"/>
    <w:rsid w:val="00253266"/>
    <w:rsid w:val="00253C17"/>
    <w:rsid w:val="00254CE6"/>
    <w:rsid w:val="00256CEA"/>
    <w:rsid w:val="002579A6"/>
    <w:rsid w:val="00260058"/>
    <w:rsid w:val="00260702"/>
    <w:rsid w:val="002627B6"/>
    <w:rsid w:val="00263ECF"/>
    <w:rsid w:val="002648F4"/>
    <w:rsid w:val="00265F45"/>
    <w:rsid w:val="0026610E"/>
    <w:rsid w:val="00267F06"/>
    <w:rsid w:val="00270D35"/>
    <w:rsid w:val="00273E29"/>
    <w:rsid w:val="00274D0F"/>
    <w:rsid w:val="002753A2"/>
    <w:rsid w:val="0027548F"/>
    <w:rsid w:val="00276852"/>
    <w:rsid w:val="00276B0F"/>
    <w:rsid w:val="002802E3"/>
    <w:rsid w:val="002805FD"/>
    <w:rsid w:val="00280806"/>
    <w:rsid w:val="00280F8F"/>
    <w:rsid w:val="002819E0"/>
    <w:rsid w:val="00281C7C"/>
    <w:rsid w:val="002828FB"/>
    <w:rsid w:val="00282FBC"/>
    <w:rsid w:val="0028432B"/>
    <w:rsid w:val="00285070"/>
    <w:rsid w:val="0028594F"/>
    <w:rsid w:val="00287242"/>
    <w:rsid w:val="0029076F"/>
    <w:rsid w:val="002912B7"/>
    <w:rsid w:val="00291C67"/>
    <w:rsid w:val="00293526"/>
    <w:rsid w:val="002A0660"/>
    <w:rsid w:val="002A3CA0"/>
    <w:rsid w:val="002A4932"/>
    <w:rsid w:val="002B06F5"/>
    <w:rsid w:val="002B3E9D"/>
    <w:rsid w:val="002B7A4E"/>
    <w:rsid w:val="002C06E3"/>
    <w:rsid w:val="002C0B22"/>
    <w:rsid w:val="002C0FD9"/>
    <w:rsid w:val="002C110A"/>
    <w:rsid w:val="002C219E"/>
    <w:rsid w:val="002C5EBC"/>
    <w:rsid w:val="002C6D4D"/>
    <w:rsid w:val="002D17D4"/>
    <w:rsid w:val="002D409C"/>
    <w:rsid w:val="002D470C"/>
    <w:rsid w:val="002D4A48"/>
    <w:rsid w:val="002D56AE"/>
    <w:rsid w:val="002D5D41"/>
    <w:rsid w:val="002E0DE6"/>
    <w:rsid w:val="002E0EA9"/>
    <w:rsid w:val="002E306B"/>
    <w:rsid w:val="002E4A5F"/>
    <w:rsid w:val="002E6AAB"/>
    <w:rsid w:val="002E7BBA"/>
    <w:rsid w:val="002F1221"/>
    <w:rsid w:val="002F144F"/>
    <w:rsid w:val="002F4A27"/>
    <w:rsid w:val="002F5C8D"/>
    <w:rsid w:val="002F68CB"/>
    <w:rsid w:val="002F7277"/>
    <w:rsid w:val="00300057"/>
    <w:rsid w:val="003032D2"/>
    <w:rsid w:val="00306281"/>
    <w:rsid w:val="003062C4"/>
    <w:rsid w:val="00312289"/>
    <w:rsid w:val="00314EA4"/>
    <w:rsid w:val="003160E2"/>
    <w:rsid w:val="00317C1F"/>
    <w:rsid w:val="00320653"/>
    <w:rsid w:val="003228B0"/>
    <w:rsid w:val="00324E76"/>
    <w:rsid w:val="00326F65"/>
    <w:rsid w:val="00327B85"/>
    <w:rsid w:val="00327BA6"/>
    <w:rsid w:val="00331198"/>
    <w:rsid w:val="00333182"/>
    <w:rsid w:val="00335766"/>
    <w:rsid w:val="003361E6"/>
    <w:rsid w:val="0034132E"/>
    <w:rsid w:val="00341B11"/>
    <w:rsid w:val="00342200"/>
    <w:rsid w:val="00344EB3"/>
    <w:rsid w:val="00345B1B"/>
    <w:rsid w:val="003469A5"/>
    <w:rsid w:val="00346CC7"/>
    <w:rsid w:val="00346FEA"/>
    <w:rsid w:val="00350214"/>
    <w:rsid w:val="003520F9"/>
    <w:rsid w:val="0035258E"/>
    <w:rsid w:val="00352691"/>
    <w:rsid w:val="003526AA"/>
    <w:rsid w:val="00357BAB"/>
    <w:rsid w:val="00361C0D"/>
    <w:rsid w:val="0036300F"/>
    <w:rsid w:val="0036314C"/>
    <w:rsid w:val="00363576"/>
    <w:rsid w:val="00363AED"/>
    <w:rsid w:val="00364E9B"/>
    <w:rsid w:val="003660C1"/>
    <w:rsid w:val="003730FF"/>
    <w:rsid w:val="0037390B"/>
    <w:rsid w:val="003740AB"/>
    <w:rsid w:val="00380184"/>
    <w:rsid w:val="00382387"/>
    <w:rsid w:val="0038279F"/>
    <w:rsid w:val="00382A93"/>
    <w:rsid w:val="003873A1"/>
    <w:rsid w:val="00390A25"/>
    <w:rsid w:val="003932DB"/>
    <w:rsid w:val="00393501"/>
    <w:rsid w:val="00395E21"/>
    <w:rsid w:val="00395F07"/>
    <w:rsid w:val="00397258"/>
    <w:rsid w:val="003A4852"/>
    <w:rsid w:val="003A574C"/>
    <w:rsid w:val="003A5822"/>
    <w:rsid w:val="003A5905"/>
    <w:rsid w:val="003A5918"/>
    <w:rsid w:val="003A5D92"/>
    <w:rsid w:val="003A6A7B"/>
    <w:rsid w:val="003B2324"/>
    <w:rsid w:val="003B3BE1"/>
    <w:rsid w:val="003B58B0"/>
    <w:rsid w:val="003C37B9"/>
    <w:rsid w:val="003C7E40"/>
    <w:rsid w:val="003D04D5"/>
    <w:rsid w:val="003D2615"/>
    <w:rsid w:val="003D2A86"/>
    <w:rsid w:val="003D2ADF"/>
    <w:rsid w:val="003D31BF"/>
    <w:rsid w:val="003D3BCA"/>
    <w:rsid w:val="003D62F9"/>
    <w:rsid w:val="003D7D80"/>
    <w:rsid w:val="003E3689"/>
    <w:rsid w:val="003E3B20"/>
    <w:rsid w:val="003E413D"/>
    <w:rsid w:val="003E4506"/>
    <w:rsid w:val="003E5930"/>
    <w:rsid w:val="003F04E3"/>
    <w:rsid w:val="003F0849"/>
    <w:rsid w:val="003F46A9"/>
    <w:rsid w:val="003F4E3A"/>
    <w:rsid w:val="003F4FDC"/>
    <w:rsid w:val="003F717F"/>
    <w:rsid w:val="00401363"/>
    <w:rsid w:val="0040139A"/>
    <w:rsid w:val="00401462"/>
    <w:rsid w:val="0040270B"/>
    <w:rsid w:val="004047E4"/>
    <w:rsid w:val="0041048E"/>
    <w:rsid w:val="00410B1E"/>
    <w:rsid w:val="004137CC"/>
    <w:rsid w:val="004163A3"/>
    <w:rsid w:val="00420F54"/>
    <w:rsid w:val="00421154"/>
    <w:rsid w:val="00422C83"/>
    <w:rsid w:val="00423FEF"/>
    <w:rsid w:val="00426AE9"/>
    <w:rsid w:val="00430217"/>
    <w:rsid w:val="004307EB"/>
    <w:rsid w:val="00430988"/>
    <w:rsid w:val="00430E9D"/>
    <w:rsid w:val="004319A8"/>
    <w:rsid w:val="00432F5B"/>
    <w:rsid w:val="00436116"/>
    <w:rsid w:val="00436903"/>
    <w:rsid w:val="00436D00"/>
    <w:rsid w:val="00437DFE"/>
    <w:rsid w:val="0044020B"/>
    <w:rsid w:val="0044253F"/>
    <w:rsid w:val="00444BE6"/>
    <w:rsid w:val="00445083"/>
    <w:rsid w:val="00446111"/>
    <w:rsid w:val="0044616B"/>
    <w:rsid w:val="004467C6"/>
    <w:rsid w:val="00446CE4"/>
    <w:rsid w:val="00447F2E"/>
    <w:rsid w:val="0045042A"/>
    <w:rsid w:val="004546B1"/>
    <w:rsid w:val="00455C82"/>
    <w:rsid w:val="004571D9"/>
    <w:rsid w:val="00460295"/>
    <w:rsid w:val="00460AEE"/>
    <w:rsid w:val="00461108"/>
    <w:rsid w:val="00463080"/>
    <w:rsid w:val="00465B2D"/>
    <w:rsid w:val="00465E6E"/>
    <w:rsid w:val="00466962"/>
    <w:rsid w:val="004718E5"/>
    <w:rsid w:val="0047238F"/>
    <w:rsid w:val="004737D3"/>
    <w:rsid w:val="004748C5"/>
    <w:rsid w:val="0047621E"/>
    <w:rsid w:val="00476654"/>
    <w:rsid w:val="00476706"/>
    <w:rsid w:val="004767CF"/>
    <w:rsid w:val="00477861"/>
    <w:rsid w:val="00480E2B"/>
    <w:rsid w:val="00481DCB"/>
    <w:rsid w:val="004857EA"/>
    <w:rsid w:val="00486506"/>
    <w:rsid w:val="00486BC1"/>
    <w:rsid w:val="004872C2"/>
    <w:rsid w:val="00490FED"/>
    <w:rsid w:val="0049245E"/>
    <w:rsid w:val="0049252F"/>
    <w:rsid w:val="0049360C"/>
    <w:rsid w:val="00494025"/>
    <w:rsid w:val="00494CFD"/>
    <w:rsid w:val="00495EAE"/>
    <w:rsid w:val="004A4FD4"/>
    <w:rsid w:val="004B2C47"/>
    <w:rsid w:val="004B2D01"/>
    <w:rsid w:val="004B59F7"/>
    <w:rsid w:val="004B5CDB"/>
    <w:rsid w:val="004B62DE"/>
    <w:rsid w:val="004C5127"/>
    <w:rsid w:val="004D0886"/>
    <w:rsid w:val="004D08E3"/>
    <w:rsid w:val="004D23BF"/>
    <w:rsid w:val="004D7DA1"/>
    <w:rsid w:val="004E051B"/>
    <w:rsid w:val="004E2253"/>
    <w:rsid w:val="004E6137"/>
    <w:rsid w:val="004E6696"/>
    <w:rsid w:val="004E7124"/>
    <w:rsid w:val="004E7C34"/>
    <w:rsid w:val="004F45FC"/>
    <w:rsid w:val="004F5D55"/>
    <w:rsid w:val="004F7FD5"/>
    <w:rsid w:val="00500251"/>
    <w:rsid w:val="0050567F"/>
    <w:rsid w:val="00506F0E"/>
    <w:rsid w:val="0051057D"/>
    <w:rsid w:val="00510798"/>
    <w:rsid w:val="00514830"/>
    <w:rsid w:val="00515240"/>
    <w:rsid w:val="005159E6"/>
    <w:rsid w:val="005161BE"/>
    <w:rsid w:val="0052099D"/>
    <w:rsid w:val="00522CBA"/>
    <w:rsid w:val="00524923"/>
    <w:rsid w:val="005262A2"/>
    <w:rsid w:val="00526A91"/>
    <w:rsid w:val="00530544"/>
    <w:rsid w:val="00530B59"/>
    <w:rsid w:val="00530BB8"/>
    <w:rsid w:val="00531C98"/>
    <w:rsid w:val="005323D6"/>
    <w:rsid w:val="005342CE"/>
    <w:rsid w:val="00534F86"/>
    <w:rsid w:val="00535830"/>
    <w:rsid w:val="00536245"/>
    <w:rsid w:val="0053765D"/>
    <w:rsid w:val="005406E6"/>
    <w:rsid w:val="005430A0"/>
    <w:rsid w:val="00544291"/>
    <w:rsid w:val="005454A4"/>
    <w:rsid w:val="00545893"/>
    <w:rsid w:val="005505D5"/>
    <w:rsid w:val="00550C9E"/>
    <w:rsid w:val="00551A94"/>
    <w:rsid w:val="005526AD"/>
    <w:rsid w:val="0055277A"/>
    <w:rsid w:val="00556561"/>
    <w:rsid w:val="005570E8"/>
    <w:rsid w:val="005603E9"/>
    <w:rsid w:val="005626F6"/>
    <w:rsid w:val="00565BA7"/>
    <w:rsid w:val="005666E6"/>
    <w:rsid w:val="00566BC6"/>
    <w:rsid w:val="00567C8C"/>
    <w:rsid w:val="005703D1"/>
    <w:rsid w:val="00570673"/>
    <w:rsid w:val="00571C1E"/>
    <w:rsid w:val="005738EC"/>
    <w:rsid w:val="0057391F"/>
    <w:rsid w:val="00574087"/>
    <w:rsid w:val="00575A6F"/>
    <w:rsid w:val="00580DD3"/>
    <w:rsid w:val="00581354"/>
    <w:rsid w:val="005828E8"/>
    <w:rsid w:val="005840B8"/>
    <w:rsid w:val="00584C78"/>
    <w:rsid w:val="0058663C"/>
    <w:rsid w:val="0058794A"/>
    <w:rsid w:val="005933CE"/>
    <w:rsid w:val="00593AC0"/>
    <w:rsid w:val="005941B8"/>
    <w:rsid w:val="00595714"/>
    <w:rsid w:val="005977B6"/>
    <w:rsid w:val="005A0876"/>
    <w:rsid w:val="005A2105"/>
    <w:rsid w:val="005A24E3"/>
    <w:rsid w:val="005A2BFC"/>
    <w:rsid w:val="005A2C66"/>
    <w:rsid w:val="005A4B0A"/>
    <w:rsid w:val="005A5737"/>
    <w:rsid w:val="005A5B0D"/>
    <w:rsid w:val="005B0097"/>
    <w:rsid w:val="005B36B7"/>
    <w:rsid w:val="005B5A18"/>
    <w:rsid w:val="005B76F8"/>
    <w:rsid w:val="005B791F"/>
    <w:rsid w:val="005C5879"/>
    <w:rsid w:val="005C5AEA"/>
    <w:rsid w:val="005C5CA7"/>
    <w:rsid w:val="005C6C06"/>
    <w:rsid w:val="005D1523"/>
    <w:rsid w:val="005D175F"/>
    <w:rsid w:val="005D23EB"/>
    <w:rsid w:val="005D29EF"/>
    <w:rsid w:val="005D44E6"/>
    <w:rsid w:val="005D62D2"/>
    <w:rsid w:val="005D6B6C"/>
    <w:rsid w:val="005D7E61"/>
    <w:rsid w:val="005E0AB3"/>
    <w:rsid w:val="005E1ABD"/>
    <w:rsid w:val="005F3178"/>
    <w:rsid w:val="005F4D25"/>
    <w:rsid w:val="005F52E4"/>
    <w:rsid w:val="005F775B"/>
    <w:rsid w:val="005F7E39"/>
    <w:rsid w:val="00601628"/>
    <w:rsid w:val="00601C97"/>
    <w:rsid w:val="00601D4A"/>
    <w:rsid w:val="0060355E"/>
    <w:rsid w:val="006066AD"/>
    <w:rsid w:val="00611C02"/>
    <w:rsid w:val="006141A9"/>
    <w:rsid w:val="0061723F"/>
    <w:rsid w:val="00617C6D"/>
    <w:rsid w:val="0062392D"/>
    <w:rsid w:val="00625C7C"/>
    <w:rsid w:val="00625CAD"/>
    <w:rsid w:val="00626368"/>
    <w:rsid w:val="006269C5"/>
    <w:rsid w:val="00626B64"/>
    <w:rsid w:val="00632391"/>
    <w:rsid w:val="006324DB"/>
    <w:rsid w:val="00632C68"/>
    <w:rsid w:val="00634BAC"/>
    <w:rsid w:val="00634F91"/>
    <w:rsid w:val="00636490"/>
    <w:rsid w:val="00637FAE"/>
    <w:rsid w:val="006413CF"/>
    <w:rsid w:val="00644A9C"/>
    <w:rsid w:val="00644E1F"/>
    <w:rsid w:val="006455B6"/>
    <w:rsid w:val="00645DDE"/>
    <w:rsid w:val="00646BB7"/>
    <w:rsid w:val="006509B6"/>
    <w:rsid w:val="0065169D"/>
    <w:rsid w:val="00651FF5"/>
    <w:rsid w:val="00652448"/>
    <w:rsid w:val="006539A7"/>
    <w:rsid w:val="00654276"/>
    <w:rsid w:val="00657078"/>
    <w:rsid w:val="00657394"/>
    <w:rsid w:val="00661B12"/>
    <w:rsid w:val="00664F8E"/>
    <w:rsid w:val="00666785"/>
    <w:rsid w:val="00667A2F"/>
    <w:rsid w:val="00670AF3"/>
    <w:rsid w:val="00670CAF"/>
    <w:rsid w:val="00672634"/>
    <w:rsid w:val="00672CE9"/>
    <w:rsid w:val="00675C3A"/>
    <w:rsid w:val="00676FD0"/>
    <w:rsid w:val="006812DA"/>
    <w:rsid w:val="00681968"/>
    <w:rsid w:val="00682DD2"/>
    <w:rsid w:val="006833CF"/>
    <w:rsid w:val="00684A42"/>
    <w:rsid w:val="006908C6"/>
    <w:rsid w:val="00691901"/>
    <w:rsid w:val="00694712"/>
    <w:rsid w:val="00696997"/>
    <w:rsid w:val="006B1535"/>
    <w:rsid w:val="006B1899"/>
    <w:rsid w:val="006B3181"/>
    <w:rsid w:val="006B4A7C"/>
    <w:rsid w:val="006B4F9D"/>
    <w:rsid w:val="006B5492"/>
    <w:rsid w:val="006B7066"/>
    <w:rsid w:val="006B72FC"/>
    <w:rsid w:val="006B7BFF"/>
    <w:rsid w:val="006C1FC5"/>
    <w:rsid w:val="006C539E"/>
    <w:rsid w:val="006C78C7"/>
    <w:rsid w:val="006C7C60"/>
    <w:rsid w:val="006D2B52"/>
    <w:rsid w:val="006D615E"/>
    <w:rsid w:val="006E0693"/>
    <w:rsid w:val="006E516F"/>
    <w:rsid w:val="006E7EE1"/>
    <w:rsid w:val="006F1F7D"/>
    <w:rsid w:val="006F3EC4"/>
    <w:rsid w:val="006F4F96"/>
    <w:rsid w:val="0070092D"/>
    <w:rsid w:val="00704889"/>
    <w:rsid w:val="00704983"/>
    <w:rsid w:val="00705022"/>
    <w:rsid w:val="007112FC"/>
    <w:rsid w:val="00713ABA"/>
    <w:rsid w:val="007150EC"/>
    <w:rsid w:val="00716B30"/>
    <w:rsid w:val="00717677"/>
    <w:rsid w:val="007227C1"/>
    <w:rsid w:val="00726E81"/>
    <w:rsid w:val="00727ECF"/>
    <w:rsid w:val="00734A61"/>
    <w:rsid w:val="007368CF"/>
    <w:rsid w:val="007376B2"/>
    <w:rsid w:val="00740BB6"/>
    <w:rsid w:val="00741678"/>
    <w:rsid w:val="00742CF6"/>
    <w:rsid w:val="00744A98"/>
    <w:rsid w:val="00746182"/>
    <w:rsid w:val="00747707"/>
    <w:rsid w:val="00747B04"/>
    <w:rsid w:val="00751405"/>
    <w:rsid w:val="00753305"/>
    <w:rsid w:val="00753977"/>
    <w:rsid w:val="00753E12"/>
    <w:rsid w:val="007543DB"/>
    <w:rsid w:val="007551FF"/>
    <w:rsid w:val="00755B15"/>
    <w:rsid w:val="00755F53"/>
    <w:rsid w:val="007566DE"/>
    <w:rsid w:val="00761BF6"/>
    <w:rsid w:val="00762D34"/>
    <w:rsid w:val="00763AD5"/>
    <w:rsid w:val="00766C7F"/>
    <w:rsid w:val="00770416"/>
    <w:rsid w:val="007774F3"/>
    <w:rsid w:val="007800D3"/>
    <w:rsid w:val="0078163C"/>
    <w:rsid w:val="0078218D"/>
    <w:rsid w:val="0078310C"/>
    <w:rsid w:val="00783B92"/>
    <w:rsid w:val="00785E64"/>
    <w:rsid w:val="007865CB"/>
    <w:rsid w:val="00790BCC"/>
    <w:rsid w:val="00794ED6"/>
    <w:rsid w:val="00795729"/>
    <w:rsid w:val="007A1542"/>
    <w:rsid w:val="007A30DA"/>
    <w:rsid w:val="007A449F"/>
    <w:rsid w:val="007A60EC"/>
    <w:rsid w:val="007A636B"/>
    <w:rsid w:val="007B5BE3"/>
    <w:rsid w:val="007C036E"/>
    <w:rsid w:val="007C14EF"/>
    <w:rsid w:val="007C53EA"/>
    <w:rsid w:val="007C7EBC"/>
    <w:rsid w:val="007D0A5C"/>
    <w:rsid w:val="007D0CBA"/>
    <w:rsid w:val="007D49C9"/>
    <w:rsid w:val="007D57AF"/>
    <w:rsid w:val="007D6286"/>
    <w:rsid w:val="007D7695"/>
    <w:rsid w:val="007E1CE7"/>
    <w:rsid w:val="007E5C7B"/>
    <w:rsid w:val="007E6AAD"/>
    <w:rsid w:val="007F02F4"/>
    <w:rsid w:val="007F0445"/>
    <w:rsid w:val="007F044F"/>
    <w:rsid w:val="007F13A7"/>
    <w:rsid w:val="007F1A3A"/>
    <w:rsid w:val="007F2606"/>
    <w:rsid w:val="007F282A"/>
    <w:rsid w:val="007F36F8"/>
    <w:rsid w:val="007F4F92"/>
    <w:rsid w:val="007F65DE"/>
    <w:rsid w:val="007F6F00"/>
    <w:rsid w:val="007F7479"/>
    <w:rsid w:val="008051AF"/>
    <w:rsid w:val="0080742A"/>
    <w:rsid w:val="008079CD"/>
    <w:rsid w:val="00813C8A"/>
    <w:rsid w:val="008168B7"/>
    <w:rsid w:val="00816FF5"/>
    <w:rsid w:val="0082016A"/>
    <w:rsid w:val="008215FF"/>
    <w:rsid w:val="008224F3"/>
    <w:rsid w:val="00822516"/>
    <w:rsid w:val="00822B6C"/>
    <w:rsid w:val="008276FC"/>
    <w:rsid w:val="00827981"/>
    <w:rsid w:val="008306FC"/>
    <w:rsid w:val="00830BC3"/>
    <w:rsid w:val="00831C64"/>
    <w:rsid w:val="00832E82"/>
    <w:rsid w:val="0083426B"/>
    <w:rsid w:val="008347E7"/>
    <w:rsid w:val="0083575E"/>
    <w:rsid w:val="00840E7D"/>
    <w:rsid w:val="00841583"/>
    <w:rsid w:val="0085084B"/>
    <w:rsid w:val="00850EE9"/>
    <w:rsid w:val="00851051"/>
    <w:rsid w:val="00852211"/>
    <w:rsid w:val="00853A66"/>
    <w:rsid w:val="00854DFC"/>
    <w:rsid w:val="00856657"/>
    <w:rsid w:val="00856D99"/>
    <w:rsid w:val="008603EC"/>
    <w:rsid w:val="008637CD"/>
    <w:rsid w:val="00864DF4"/>
    <w:rsid w:val="008662AC"/>
    <w:rsid w:val="0086670E"/>
    <w:rsid w:val="0086774B"/>
    <w:rsid w:val="00867E61"/>
    <w:rsid w:val="00870C48"/>
    <w:rsid w:val="00874075"/>
    <w:rsid w:val="00874785"/>
    <w:rsid w:val="00874CDF"/>
    <w:rsid w:val="00875796"/>
    <w:rsid w:val="00876014"/>
    <w:rsid w:val="00880883"/>
    <w:rsid w:val="00880BD9"/>
    <w:rsid w:val="00884B69"/>
    <w:rsid w:val="00886E6D"/>
    <w:rsid w:val="0089119E"/>
    <w:rsid w:val="008931FC"/>
    <w:rsid w:val="00897443"/>
    <w:rsid w:val="00897F96"/>
    <w:rsid w:val="008A00AF"/>
    <w:rsid w:val="008A0618"/>
    <w:rsid w:val="008A1500"/>
    <w:rsid w:val="008A1F28"/>
    <w:rsid w:val="008A1F7D"/>
    <w:rsid w:val="008A28BD"/>
    <w:rsid w:val="008A2DD7"/>
    <w:rsid w:val="008A66E4"/>
    <w:rsid w:val="008B3092"/>
    <w:rsid w:val="008B498B"/>
    <w:rsid w:val="008B5095"/>
    <w:rsid w:val="008C031B"/>
    <w:rsid w:val="008C3E8E"/>
    <w:rsid w:val="008C43D3"/>
    <w:rsid w:val="008C487B"/>
    <w:rsid w:val="008C5300"/>
    <w:rsid w:val="008C5712"/>
    <w:rsid w:val="008C67F8"/>
    <w:rsid w:val="008C79BE"/>
    <w:rsid w:val="008C7B9C"/>
    <w:rsid w:val="008D218F"/>
    <w:rsid w:val="008D3D7D"/>
    <w:rsid w:val="008D48AC"/>
    <w:rsid w:val="008D6595"/>
    <w:rsid w:val="008D68D6"/>
    <w:rsid w:val="008D6EFD"/>
    <w:rsid w:val="008E072D"/>
    <w:rsid w:val="008E0972"/>
    <w:rsid w:val="008E3395"/>
    <w:rsid w:val="008E3BCC"/>
    <w:rsid w:val="008E498E"/>
    <w:rsid w:val="008E60BC"/>
    <w:rsid w:val="008E7CB9"/>
    <w:rsid w:val="008F091F"/>
    <w:rsid w:val="008F0F5F"/>
    <w:rsid w:val="008F1B15"/>
    <w:rsid w:val="008F351B"/>
    <w:rsid w:val="008F466A"/>
    <w:rsid w:val="008F56B6"/>
    <w:rsid w:val="008F5DB6"/>
    <w:rsid w:val="008F6841"/>
    <w:rsid w:val="009010D8"/>
    <w:rsid w:val="00901CEC"/>
    <w:rsid w:val="00907051"/>
    <w:rsid w:val="00907D23"/>
    <w:rsid w:val="00911690"/>
    <w:rsid w:val="009160B1"/>
    <w:rsid w:val="0092110C"/>
    <w:rsid w:val="0092188D"/>
    <w:rsid w:val="009232A4"/>
    <w:rsid w:val="009246E3"/>
    <w:rsid w:val="00927976"/>
    <w:rsid w:val="009321D6"/>
    <w:rsid w:val="00932F1B"/>
    <w:rsid w:val="009340AB"/>
    <w:rsid w:val="009340DE"/>
    <w:rsid w:val="00934402"/>
    <w:rsid w:val="00940C0D"/>
    <w:rsid w:val="0094129E"/>
    <w:rsid w:val="00942BB0"/>
    <w:rsid w:val="009435D3"/>
    <w:rsid w:val="0094390E"/>
    <w:rsid w:val="00945586"/>
    <w:rsid w:val="00945EE7"/>
    <w:rsid w:val="00951423"/>
    <w:rsid w:val="009524B5"/>
    <w:rsid w:val="0095370F"/>
    <w:rsid w:val="00955073"/>
    <w:rsid w:val="009555D6"/>
    <w:rsid w:val="009567B3"/>
    <w:rsid w:val="00956D80"/>
    <w:rsid w:val="00960B42"/>
    <w:rsid w:val="00960D60"/>
    <w:rsid w:val="009616B4"/>
    <w:rsid w:val="00962B8D"/>
    <w:rsid w:val="00963D0B"/>
    <w:rsid w:val="009643ED"/>
    <w:rsid w:val="009671FA"/>
    <w:rsid w:val="009726D2"/>
    <w:rsid w:val="00972C23"/>
    <w:rsid w:val="009731E9"/>
    <w:rsid w:val="00973617"/>
    <w:rsid w:val="00974404"/>
    <w:rsid w:val="00974972"/>
    <w:rsid w:val="00977B47"/>
    <w:rsid w:val="00977B4F"/>
    <w:rsid w:val="0098091B"/>
    <w:rsid w:val="00980ACE"/>
    <w:rsid w:val="0098306C"/>
    <w:rsid w:val="00990D7F"/>
    <w:rsid w:val="00995E6E"/>
    <w:rsid w:val="00996123"/>
    <w:rsid w:val="0099698C"/>
    <w:rsid w:val="00996E73"/>
    <w:rsid w:val="00996EB9"/>
    <w:rsid w:val="009A0D15"/>
    <w:rsid w:val="009A0F88"/>
    <w:rsid w:val="009A11F0"/>
    <w:rsid w:val="009A19DB"/>
    <w:rsid w:val="009A2CE0"/>
    <w:rsid w:val="009A30F9"/>
    <w:rsid w:val="009A3D07"/>
    <w:rsid w:val="009A48BC"/>
    <w:rsid w:val="009A7615"/>
    <w:rsid w:val="009A7B49"/>
    <w:rsid w:val="009A7DC6"/>
    <w:rsid w:val="009B28D6"/>
    <w:rsid w:val="009B3631"/>
    <w:rsid w:val="009B39A9"/>
    <w:rsid w:val="009B3ADB"/>
    <w:rsid w:val="009B634C"/>
    <w:rsid w:val="009B6C63"/>
    <w:rsid w:val="009C3D72"/>
    <w:rsid w:val="009C7BCA"/>
    <w:rsid w:val="009D7720"/>
    <w:rsid w:val="009E20FF"/>
    <w:rsid w:val="009E3A2F"/>
    <w:rsid w:val="009E66B4"/>
    <w:rsid w:val="009E7FE7"/>
    <w:rsid w:val="009F0AAF"/>
    <w:rsid w:val="009F1624"/>
    <w:rsid w:val="009F3B7A"/>
    <w:rsid w:val="009F46CB"/>
    <w:rsid w:val="009F4F5F"/>
    <w:rsid w:val="009F6E1D"/>
    <w:rsid w:val="009F7459"/>
    <w:rsid w:val="009F7861"/>
    <w:rsid w:val="009F79CF"/>
    <w:rsid w:val="00A03D48"/>
    <w:rsid w:val="00A04FEB"/>
    <w:rsid w:val="00A057BA"/>
    <w:rsid w:val="00A06455"/>
    <w:rsid w:val="00A11AF9"/>
    <w:rsid w:val="00A12B28"/>
    <w:rsid w:val="00A14491"/>
    <w:rsid w:val="00A23909"/>
    <w:rsid w:val="00A3539E"/>
    <w:rsid w:val="00A35903"/>
    <w:rsid w:val="00A35CDC"/>
    <w:rsid w:val="00A37353"/>
    <w:rsid w:val="00A40194"/>
    <w:rsid w:val="00A4036B"/>
    <w:rsid w:val="00A4513B"/>
    <w:rsid w:val="00A45625"/>
    <w:rsid w:val="00A45A9A"/>
    <w:rsid w:val="00A46419"/>
    <w:rsid w:val="00A50458"/>
    <w:rsid w:val="00A512E1"/>
    <w:rsid w:val="00A521CD"/>
    <w:rsid w:val="00A5568F"/>
    <w:rsid w:val="00A55B6B"/>
    <w:rsid w:val="00A55FEF"/>
    <w:rsid w:val="00A6238D"/>
    <w:rsid w:val="00A6448A"/>
    <w:rsid w:val="00A66DF4"/>
    <w:rsid w:val="00A6703A"/>
    <w:rsid w:val="00A702DB"/>
    <w:rsid w:val="00A708C7"/>
    <w:rsid w:val="00A708CB"/>
    <w:rsid w:val="00A71BBB"/>
    <w:rsid w:val="00A7313F"/>
    <w:rsid w:val="00A7363B"/>
    <w:rsid w:val="00A763C5"/>
    <w:rsid w:val="00A853DD"/>
    <w:rsid w:val="00A85428"/>
    <w:rsid w:val="00A8657F"/>
    <w:rsid w:val="00A93AD0"/>
    <w:rsid w:val="00A9661D"/>
    <w:rsid w:val="00A96767"/>
    <w:rsid w:val="00A976BD"/>
    <w:rsid w:val="00AA0F25"/>
    <w:rsid w:val="00AA114A"/>
    <w:rsid w:val="00AA4933"/>
    <w:rsid w:val="00AA5093"/>
    <w:rsid w:val="00AA5E21"/>
    <w:rsid w:val="00AA604A"/>
    <w:rsid w:val="00AA62D0"/>
    <w:rsid w:val="00AA7B02"/>
    <w:rsid w:val="00AA7CCC"/>
    <w:rsid w:val="00AB03D0"/>
    <w:rsid w:val="00AB0D8E"/>
    <w:rsid w:val="00AB5D36"/>
    <w:rsid w:val="00AB6624"/>
    <w:rsid w:val="00AC569E"/>
    <w:rsid w:val="00AC61C5"/>
    <w:rsid w:val="00AD09B1"/>
    <w:rsid w:val="00AD159D"/>
    <w:rsid w:val="00AD15A5"/>
    <w:rsid w:val="00AD1EE4"/>
    <w:rsid w:val="00AD2B3C"/>
    <w:rsid w:val="00AD314E"/>
    <w:rsid w:val="00AD4CD3"/>
    <w:rsid w:val="00AD6376"/>
    <w:rsid w:val="00AD69A1"/>
    <w:rsid w:val="00AE15D3"/>
    <w:rsid w:val="00AE4F36"/>
    <w:rsid w:val="00AE74C2"/>
    <w:rsid w:val="00AF130B"/>
    <w:rsid w:val="00AF2024"/>
    <w:rsid w:val="00AF20B6"/>
    <w:rsid w:val="00AF381A"/>
    <w:rsid w:val="00AF7103"/>
    <w:rsid w:val="00B00BF8"/>
    <w:rsid w:val="00B02902"/>
    <w:rsid w:val="00B035D8"/>
    <w:rsid w:val="00B03830"/>
    <w:rsid w:val="00B03959"/>
    <w:rsid w:val="00B039A1"/>
    <w:rsid w:val="00B04CA6"/>
    <w:rsid w:val="00B0669A"/>
    <w:rsid w:val="00B106DF"/>
    <w:rsid w:val="00B12481"/>
    <w:rsid w:val="00B12B27"/>
    <w:rsid w:val="00B131B8"/>
    <w:rsid w:val="00B16A4C"/>
    <w:rsid w:val="00B20D53"/>
    <w:rsid w:val="00B2166A"/>
    <w:rsid w:val="00B2439F"/>
    <w:rsid w:val="00B32B9B"/>
    <w:rsid w:val="00B375AB"/>
    <w:rsid w:val="00B423D2"/>
    <w:rsid w:val="00B4279C"/>
    <w:rsid w:val="00B4308F"/>
    <w:rsid w:val="00B446A2"/>
    <w:rsid w:val="00B44E6F"/>
    <w:rsid w:val="00B47075"/>
    <w:rsid w:val="00B50B1D"/>
    <w:rsid w:val="00B50B47"/>
    <w:rsid w:val="00B51D16"/>
    <w:rsid w:val="00B528EF"/>
    <w:rsid w:val="00B54ACC"/>
    <w:rsid w:val="00B561F5"/>
    <w:rsid w:val="00B615E3"/>
    <w:rsid w:val="00B62E9F"/>
    <w:rsid w:val="00B62F8C"/>
    <w:rsid w:val="00B64839"/>
    <w:rsid w:val="00B67148"/>
    <w:rsid w:val="00B70063"/>
    <w:rsid w:val="00B725F7"/>
    <w:rsid w:val="00B7421A"/>
    <w:rsid w:val="00B75912"/>
    <w:rsid w:val="00B75A12"/>
    <w:rsid w:val="00B761A5"/>
    <w:rsid w:val="00B76DCB"/>
    <w:rsid w:val="00B80633"/>
    <w:rsid w:val="00B80D65"/>
    <w:rsid w:val="00B80ECE"/>
    <w:rsid w:val="00B8155D"/>
    <w:rsid w:val="00B849B0"/>
    <w:rsid w:val="00B85EAA"/>
    <w:rsid w:val="00B90DA3"/>
    <w:rsid w:val="00B919CE"/>
    <w:rsid w:val="00B91ECA"/>
    <w:rsid w:val="00B92394"/>
    <w:rsid w:val="00B9279F"/>
    <w:rsid w:val="00B92D52"/>
    <w:rsid w:val="00B93FB6"/>
    <w:rsid w:val="00B941ED"/>
    <w:rsid w:val="00B9437C"/>
    <w:rsid w:val="00B94817"/>
    <w:rsid w:val="00B94B6F"/>
    <w:rsid w:val="00B94C40"/>
    <w:rsid w:val="00B95542"/>
    <w:rsid w:val="00B95D95"/>
    <w:rsid w:val="00BA014F"/>
    <w:rsid w:val="00BA1B71"/>
    <w:rsid w:val="00BA2A10"/>
    <w:rsid w:val="00BA353E"/>
    <w:rsid w:val="00BA3B95"/>
    <w:rsid w:val="00BA477F"/>
    <w:rsid w:val="00BA5373"/>
    <w:rsid w:val="00BA6232"/>
    <w:rsid w:val="00BA6A22"/>
    <w:rsid w:val="00BB1710"/>
    <w:rsid w:val="00BB3585"/>
    <w:rsid w:val="00BB3F17"/>
    <w:rsid w:val="00BB4D84"/>
    <w:rsid w:val="00BB5D81"/>
    <w:rsid w:val="00BB5F66"/>
    <w:rsid w:val="00BB68ED"/>
    <w:rsid w:val="00BB7680"/>
    <w:rsid w:val="00BB7CB0"/>
    <w:rsid w:val="00BB7D01"/>
    <w:rsid w:val="00BC01BA"/>
    <w:rsid w:val="00BC4C16"/>
    <w:rsid w:val="00BC4E09"/>
    <w:rsid w:val="00BC622C"/>
    <w:rsid w:val="00BC68CF"/>
    <w:rsid w:val="00BD211D"/>
    <w:rsid w:val="00BD37AA"/>
    <w:rsid w:val="00BD47C4"/>
    <w:rsid w:val="00BD6A3F"/>
    <w:rsid w:val="00BD6FC7"/>
    <w:rsid w:val="00BD7F2F"/>
    <w:rsid w:val="00BE06E5"/>
    <w:rsid w:val="00BE2C2A"/>
    <w:rsid w:val="00BE6846"/>
    <w:rsid w:val="00BF00ED"/>
    <w:rsid w:val="00BF04D7"/>
    <w:rsid w:val="00BF0913"/>
    <w:rsid w:val="00BF0ADC"/>
    <w:rsid w:val="00BF1D13"/>
    <w:rsid w:val="00BF2C73"/>
    <w:rsid w:val="00BF4F90"/>
    <w:rsid w:val="00BF5459"/>
    <w:rsid w:val="00BF59FB"/>
    <w:rsid w:val="00BF7CC7"/>
    <w:rsid w:val="00C004F5"/>
    <w:rsid w:val="00C0627E"/>
    <w:rsid w:val="00C06EEC"/>
    <w:rsid w:val="00C0729F"/>
    <w:rsid w:val="00C106EC"/>
    <w:rsid w:val="00C10AA6"/>
    <w:rsid w:val="00C12C79"/>
    <w:rsid w:val="00C16CA6"/>
    <w:rsid w:val="00C17A9C"/>
    <w:rsid w:val="00C223FC"/>
    <w:rsid w:val="00C2312D"/>
    <w:rsid w:val="00C23526"/>
    <w:rsid w:val="00C267D5"/>
    <w:rsid w:val="00C34832"/>
    <w:rsid w:val="00C35FA2"/>
    <w:rsid w:val="00C4350A"/>
    <w:rsid w:val="00C43A92"/>
    <w:rsid w:val="00C449FC"/>
    <w:rsid w:val="00C456E8"/>
    <w:rsid w:val="00C5038C"/>
    <w:rsid w:val="00C51B17"/>
    <w:rsid w:val="00C51C44"/>
    <w:rsid w:val="00C5200B"/>
    <w:rsid w:val="00C53DB6"/>
    <w:rsid w:val="00C6521B"/>
    <w:rsid w:val="00C66BA6"/>
    <w:rsid w:val="00C672B4"/>
    <w:rsid w:val="00C675AF"/>
    <w:rsid w:val="00C67B33"/>
    <w:rsid w:val="00C72D1F"/>
    <w:rsid w:val="00C76013"/>
    <w:rsid w:val="00C76D1F"/>
    <w:rsid w:val="00C80F2B"/>
    <w:rsid w:val="00C840A6"/>
    <w:rsid w:val="00C85988"/>
    <w:rsid w:val="00C8686E"/>
    <w:rsid w:val="00C869D5"/>
    <w:rsid w:val="00C87052"/>
    <w:rsid w:val="00C87D13"/>
    <w:rsid w:val="00C9025C"/>
    <w:rsid w:val="00C9212E"/>
    <w:rsid w:val="00C92724"/>
    <w:rsid w:val="00C93325"/>
    <w:rsid w:val="00C93552"/>
    <w:rsid w:val="00C95F49"/>
    <w:rsid w:val="00CA05B3"/>
    <w:rsid w:val="00CA22BD"/>
    <w:rsid w:val="00CA28B4"/>
    <w:rsid w:val="00CA2B10"/>
    <w:rsid w:val="00CA4066"/>
    <w:rsid w:val="00CB12CA"/>
    <w:rsid w:val="00CB283A"/>
    <w:rsid w:val="00CB3817"/>
    <w:rsid w:val="00CB58B6"/>
    <w:rsid w:val="00CB65BF"/>
    <w:rsid w:val="00CC0338"/>
    <w:rsid w:val="00CC1CE4"/>
    <w:rsid w:val="00CC2B47"/>
    <w:rsid w:val="00CC449C"/>
    <w:rsid w:val="00CC6AFF"/>
    <w:rsid w:val="00CC76A9"/>
    <w:rsid w:val="00CD3CBF"/>
    <w:rsid w:val="00CD49B0"/>
    <w:rsid w:val="00CD634F"/>
    <w:rsid w:val="00CE0C9A"/>
    <w:rsid w:val="00CE2993"/>
    <w:rsid w:val="00CE2A5F"/>
    <w:rsid w:val="00CE3500"/>
    <w:rsid w:val="00CE359E"/>
    <w:rsid w:val="00CE43F0"/>
    <w:rsid w:val="00CE7118"/>
    <w:rsid w:val="00CE7EA0"/>
    <w:rsid w:val="00CF166F"/>
    <w:rsid w:val="00CF1AFA"/>
    <w:rsid w:val="00CF45C6"/>
    <w:rsid w:val="00CF4B19"/>
    <w:rsid w:val="00CF6A14"/>
    <w:rsid w:val="00D02C74"/>
    <w:rsid w:val="00D07F37"/>
    <w:rsid w:val="00D10D2F"/>
    <w:rsid w:val="00D113DE"/>
    <w:rsid w:val="00D122A8"/>
    <w:rsid w:val="00D127B3"/>
    <w:rsid w:val="00D16A83"/>
    <w:rsid w:val="00D16AFC"/>
    <w:rsid w:val="00D17B2B"/>
    <w:rsid w:val="00D17C5D"/>
    <w:rsid w:val="00D20E54"/>
    <w:rsid w:val="00D215F1"/>
    <w:rsid w:val="00D217D5"/>
    <w:rsid w:val="00D21F6D"/>
    <w:rsid w:val="00D27188"/>
    <w:rsid w:val="00D3025A"/>
    <w:rsid w:val="00D3086F"/>
    <w:rsid w:val="00D34B3D"/>
    <w:rsid w:val="00D35693"/>
    <w:rsid w:val="00D3711D"/>
    <w:rsid w:val="00D40D5C"/>
    <w:rsid w:val="00D432E1"/>
    <w:rsid w:val="00D44C19"/>
    <w:rsid w:val="00D44D56"/>
    <w:rsid w:val="00D46D00"/>
    <w:rsid w:val="00D50AAC"/>
    <w:rsid w:val="00D5355E"/>
    <w:rsid w:val="00D54EBC"/>
    <w:rsid w:val="00D55D2A"/>
    <w:rsid w:val="00D60F52"/>
    <w:rsid w:val="00D6184F"/>
    <w:rsid w:val="00D61F41"/>
    <w:rsid w:val="00D6210E"/>
    <w:rsid w:val="00D63551"/>
    <w:rsid w:val="00D641B6"/>
    <w:rsid w:val="00D65BFC"/>
    <w:rsid w:val="00D67169"/>
    <w:rsid w:val="00D67418"/>
    <w:rsid w:val="00D67AE9"/>
    <w:rsid w:val="00D70976"/>
    <w:rsid w:val="00D721C8"/>
    <w:rsid w:val="00D730C4"/>
    <w:rsid w:val="00D7631E"/>
    <w:rsid w:val="00D76E2A"/>
    <w:rsid w:val="00D778F2"/>
    <w:rsid w:val="00D77F01"/>
    <w:rsid w:val="00D82493"/>
    <w:rsid w:val="00D82C9F"/>
    <w:rsid w:val="00D87BF7"/>
    <w:rsid w:val="00D92FD9"/>
    <w:rsid w:val="00D946BB"/>
    <w:rsid w:val="00D9565B"/>
    <w:rsid w:val="00D976C5"/>
    <w:rsid w:val="00DA30BF"/>
    <w:rsid w:val="00DA461F"/>
    <w:rsid w:val="00DA4C3E"/>
    <w:rsid w:val="00DA56AB"/>
    <w:rsid w:val="00DA5D0A"/>
    <w:rsid w:val="00DB2AFD"/>
    <w:rsid w:val="00DB4BBC"/>
    <w:rsid w:val="00DC149F"/>
    <w:rsid w:val="00DC43B3"/>
    <w:rsid w:val="00DC53A6"/>
    <w:rsid w:val="00DC6342"/>
    <w:rsid w:val="00DD1B0F"/>
    <w:rsid w:val="00DD66C6"/>
    <w:rsid w:val="00DD73B9"/>
    <w:rsid w:val="00DE0F35"/>
    <w:rsid w:val="00DE413A"/>
    <w:rsid w:val="00DE4407"/>
    <w:rsid w:val="00DE44C4"/>
    <w:rsid w:val="00DE75C5"/>
    <w:rsid w:val="00DE79F2"/>
    <w:rsid w:val="00DE7F70"/>
    <w:rsid w:val="00DF3B78"/>
    <w:rsid w:val="00DF3FF4"/>
    <w:rsid w:val="00DF42A8"/>
    <w:rsid w:val="00DF5516"/>
    <w:rsid w:val="00DF7170"/>
    <w:rsid w:val="00E032B5"/>
    <w:rsid w:val="00E043ED"/>
    <w:rsid w:val="00E0488B"/>
    <w:rsid w:val="00E06258"/>
    <w:rsid w:val="00E07A9A"/>
    <w:rsid w:val="00E104DD"/>
    <w:rsid w:val="00E105AF"/>
    <w:rsid w:val="00E1270D"/>
    <w:rsid w:val="00E145E2"/>
    <w:rsid w:val="00E14D71"/>
    <w:rsid w:val="00E14F37"/>
    <w:rsid w:val="00E170B8"/>
    <w:rsid w:val="00E179A0"/>
    <w:rsid w:val="00E20C06"/>
    <w:rsid w:val="00E20E44"/>
    <w:rsid w:val="00E218AD"/>
    <w:rsid w:val="00E21F96"/>
    <w:rsid w:val="00E2316A"/>
    <w:rsid w:val="00E24DED"/>
    <w:rsid w:val="00E27CE5"/>
    <w:rsid w:val="00E27E24"/>
    <w:rsid w:val="00E31D25"/>
    <w:rsid w:val="00E325EC"/>
    <w:rsid w:val="00E34E04"/>
    <w:rsid w:val="00E35864"/>
    <w:rsid w:val="00E362BE"/>
    <w:rsid w:val="00E3715B"/>
    <w:rsid w:val="00E4155A"/>
    <w:rsid w:val="00E4269A"/>
    <w:rsid w:val="00E42C71"/>
    <w:rsid w:val="00E4307A"/>
    <w:rsid w:val="00E447C8"/>
    <w:rsid w:val="00E44802"/>
    <w:rsid w:val="00E44924"/>
    <w:rsid w:val="00E50EEE"/>
    <w:rsid w:val="00E519F0"/>
    <w:rsid w:val="00E5242D"/>
    <w:rsid w:val="00E52581"/>
    <w:rsid w:val="00E552B9"/>
    <w:rsid w:val="00E55DF3"/>
    <w:rsid w:val="00E57378"/>
    <w:rsid w:val="00E57492"/>
    <w:rsid w:val="00E574F3"/>
    <w:rsid w:val="00E600E0"/>
    <w:rsid w:val="00E61039"/>
    <w:rsid w:val="00E6104B"/>
    <w:rsid w:val="00E614EB"/>
    <w:rsid w:val="00E62B0A"/>
    <w:rsid w:val="00E63768"/>
    <w:rsid w:val="00E66396"/>
    <w:rsid w:val="00E673AA"/>
    <w:rsid w:val="00E72FF9"/>
    <w:rsid w:val="00E77FC1"/>
    <w:rsid w:val="00E81A3F"/>
    <w:rsid w:val="00E82E65"/>
    <w:rsid w:val="00E82FFA"/>
    <w:rsid w:val="00E84D9C"/>
    <w:rsid w:val="00E85B09"/>
    <w:rsid w:val="00E90208"/>
    <w:rsid w:val="00E90D45"/>
    <w:rsid w:val="00E93C4C"/>
    <w:rsid w:val="00E941A7"/>
    <w:rsid w:val="00E95AEE"/>
    <w:rsid w:val="00E96AC8"/>
    <w:rsid w:val="00EA04A0"/>
    <w:rsid w:val="00EA227F"/>
    <w:rsid w:val="00EA3AC2"/>
    <w:rsid w:val="00EA3B97"/>
    <w:rsid w:val="00EA4CEC"/>
    <w:rsid w:val="00EA5863"/>
    <w:rsid w:val="00EA72FA"/>
    <w:rsid w:val="00EB24F1"/>
    <w:rsid w:val="00EB5FCA"/>
    <w:rsid w:val="00EB7A96"/>
    <w:rsid w:val="00EC07A2"/>
    <w:rsid w:val="00EC1ED2"/>
    <w:rsid w:val="00EC1F30"/>
    <w:rsid w:val="00EC39DB"/>
    <w:rsid w:val="00EC70B8"/>
    <w:rsid w:val="00EC791A"/>
    <w:rsid w:val="00ED08DE"/>
    <w:rsid w:val="00ED1C20"/>
    <w:rsid w:val="00ED4CF7"/>
    <w:rsid w:val="00ED51E2"/>
    <w:rsid w:val="00ED57A5"/>
    <w:rsid w:val="00ED5DB8"/>
    <w:rsid w:val="00ED7C31"/>
    <w:rsid w:val="00EE5EA1"/>
    <w:rsid w:val="00EE688C"/>
    <w:rsid w:val="00EF1609"/>
    <w:rsid w:val="00EF4F3B"/>
    <w:rsid w:val="00EF79D3"/>
    <w:rsid w:val="00F01553"/>
    <w:rsid w:val="00F0304E"/>
    <w:rsid w:val="00F04674"/>
    <w:rsid w:val="00F05D97"/>
    <w:rsid w:val="00F07460"/>
    <w:rsid w:val="00F10131"/>
    <w:rsid w:val="00F1040F"/>
    <w:rsid w:val="00F111D9"/>
    <w:rsid w:val="00F12652"/>
    <w:rsid w:val="00F14EDF"/>
    <w:rsid w:val="00F15F78"/>
    <w:rsid w:val="00F1744D"/>
    <w:rsid w:val="00F21A5A"/>
    <w:rsid w:val="00F2307E"/>
    <w:rsid w:val="00F231F3"/>
    <w:rsid w:val="00F24334"/>
    <w:rsid w:val="00F24C16"/>
    <w:rsid w:val="00F260A2"/>
    <w:rsid w:val="00F264F5"/>
    <w:rsid w:val="00F26C4E"/>
    <w:rsid w:val="00F30D33"/>
    <w:rsid w:val="00F34DB1"/>
    <w:rsid w:val="00F3621C"/>
    <w:rsid w:val="00F36A42"/>
    <w:rsid w:val="00F36C20"/>
    <w:rsid w:val="00F401C3"/>
    <w:rsid w:val="00F424ED"/>
    <w:rsid w:val="00F43726"/>
    <w:rsid w:val="00F44849"/>
    <w:rsid w:val="00F44DE0"/>
    <w:rsid w:val="00F50A65"/>
    <w:rsid w:val="00F515F0"/>
    <w:rsid w:val="00F55C12"/>
    <w:rsid w:val="00F57CB4"/>
    <w:rsid w:val="00F60C1A"/>
    <w:rsid w:val="00F60EFA"/>
    <w:rsid w:val="00F6113F"/>
    <w:rsid w:val="00F6123C"/>
    <w:rsid w:val="00F61399"/>
    <w:rsid w:val="00F63CE7"/>
    <w:rsid w:val="00F64108"/>
    <w:rsid w:val="00F648FF"/>
    <w:rsid w:val="00F64B3C"/>
    <w:rsid w:val="00F660F0"/>
    <w:rsid w:val="00F77094"/>
    <w:rsid w:val="00F77EC3"/>
    <w:rsid w:val="00F918CC"/>
    <w:rsid w:val="00F92E07"/>
    <w:rsid w:val="00F9673B"/>
    <w:rsid w:val="00F97196"/>
    <w:rsid w:val="00FA03AA"/>
    <w:rsid w:val="00FA18FE"/>
    <w:rsid w:val="00FA4E8A"/>
    <w:rsid w:val="00FA5D43"/>
    <w:rsid w:val="00FB0E6F"/>
    <w:rsid w:val="00FB1233"/>
    <w:rsid w:val="00FB67A1"/>
    <w:rsid w:val="00FB7F0F"/>
    <w:rsid w:val="00FC000F"/>
    <w:rsid w:val="00FC02CA"/>
    <w:rsid w:val="00FC034B"/>
    <w:rsid w:val="00FC0901"/>
    <w:rsid w:val="00FC18C2"/>
    <w:rsid w:val="00FC29A5"/>
    <w:rsid w:val="00FC3A07"/>
    <w:rsid w:val="00FC5D15"/>
    <w:rsid w:val="00FC6C60"/>
    <w:rsid w:val="00FD17EB"/>
    <w:rsid w:val="00FD26E7"/>
    <w:rsid w:val="00FD2AF9"/>
    <w:rsid w:val="00FD2D40"/>
    <w:rsid w:val="00FD342E"/>
    <w:rsid w:val="00FD7706"/>
    <w:rsid w:val="00FE2057"/>
    <w:rsid w:val="00FE337A"/>
    <w:rsid w:val="00FE49A5"/>
    <w:rsid w:val="00FE7A07"/>
    <w:rsid w:val="00FF0F2F"/>
    <w:rsid w:val="00FF1549"/>
    <w:rsid w:val="00FF1ABC"/>
    <w:rsid w:val="00FF43A0"/>
    <w:rsid w:val="00FF46B0"/>
    <w:rsid w:val="00FF5261"/>
    <w:rsid w:val="00FF5336"/>
    <w:rsid w:val="00FF7C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57378"/>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886"/>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link w:val="Header"/>
    <w:uiPriority w:val="99"/>
    <w:rsid w:val="004D0886"/>
    <w:rPr>
      <w:sz w:val="18"/>
      <w:szCs w:val="18"/>
    </w:rPr>
  </w:style>
  <w:style w:type="paragraph" w:styleId="Footer">
    <w:name w:val="footer"/>
    <w:basedOn w:val="Normal"/>
    <w:link w:val="FooterChar"/>
    <w:uiPriority w:val="99"/>
    <w:unhideWhenUsed/>
    <w:rsid w:val="004D0886"/>
    <w:pPr>
      <w:tabs>
        <w:tab w:val="center" w:pos="4153"/>
        <w:tab w:val="right" w:pos="8306"/>
      </w:tabs>
      <w:snapToGrid w:val="0"/>
      <w:jc w:val="left"/>
    </w:pPr>
    <w:rPr>
      <w:kern w:val="0"/>
      <w:sz w:val="18"/>
      <w:szCs w:val="18"/>
    </w:rPr>
  </w:style>
  <w:style w:type="character" w:customStyle="1" w:styleId="FooterChar">
    <w:name w:val="Footer Char"/>
    <w:link w:val="Footer"/>
    <w:uiPriority w:val="99"/>
    <w:rsid w:val="004D0886"/>
    <w:rPr>
      <w:sz w:val="18"/>
      <w:szCs w:val="18"/>
    </w:rPr>
  </w:style>
  <w:style w:type="paragraph" w:styleId="HTMLPreformatted">
    <w:name w:val="HTML Preformatted"/>
    <w:basedOn w:val="Normal"/>
    <w:link w:val="HTMLPreformattedChar"/>
    <w:uiPriority w:val="99"/>
    <w:semiHidden/>
    <w:unhideWhenUsed/>
    <w:rsid w:val="004D0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PreformattedChar">
    <w:name w:val="HTML Preformatted Char"/>
    <w:link w:val="HTMLPreformatted"/>
    <w:uiPriority w:val="99"/>
    <w:semiHidden/>
    <w:rsid w:val="004D0886"/>
    <w:rPr>
      <w:rFonts w:ascii="宋体" w:eastAsia="宋体" w:hAnsi="宋体" w:cs="宋体"/>
      <w:kern w:val="0"/>
      <w:sz w:val="24"/>
      <w:szCs w:val="24"/>
    </w:rPr>
  </w:style>
  <w:style w:type="paragraph" w:styleId="BalloonText">
    <w:name w:val="Balloon Text"/>
    <w:basedOn w:val="Normal"/>
    <w:link w:val="BalloonTextChar"/>
    <w:uiPriority w:val="99"/>
    <w:semiHidden/>
    <w:unhideWhenUsed/>
    <w:rsid w:val="008D218F"/>
    <w:rPr>
      <w:rFonts w:ascii="Heiti SC Light" w:hAnsi="Heiti SC Light"/>
      <w:kern w:val="0"/>
      <w:sz w:val="18"/>
      <w:szCs w:val="18"/>
    </w:rPr>
  </w:style>
  <w:style w:type="character" w:customStyle="1" w:styleId="BalloonTextChar">
    <w:name w:val="Balloon Text Char"/>
    <w:link w:val="BalloonText"/>
    <w:uiPriority w:val="99"/>
    <w:semiHidden/>
    <w:rsid w:val="008D218F"/>
    <w:rPr>
      <w:rFonts w:ascii="Heiti SC Light" w:hAnsi="Heiti SC Light"/>
      <w:sz w:val="18"/>
      <w:szCs w:val="18"/>
    </w:rPr>
  </w:style>
  <w:style w:type="character" w:styleId="CommentReference">
    <w:name w:val="annotation reference"/>
    <w:uiPriority w:val="99"/>
    <w:semiHidden/>
    <w:unhideWhenUsed/>
    <w:rsid w:val="002753A2"/>
    <w:rPr>
      <w:sz w:val="21"/>
      <w:szCs w:val="21"/>
    </w:rPr>
  </w:style>
  <w:style w:type="paragraph" w:styleId="CommentText">
    <w:name w:val="annotation text"/>
    <w:basedOn w:val="Normal"/>
    <w:link w:val="CommentTextChar"/>
    <w:uiPriority w:val="99"/>
    <w:unhideWhenUsed/>
    <w:rsid w:val="002753A2"/>
    <w:pPr>
      <w:jc w:val="left"/>
    </w:pPr>
  </w:style>
  <w:style w:type="character" w:customStyle="1" w:styleId="CommentTextChar">
    <w:name w:val="Comment Text Char"/>
    <w:link w:val="CommentText"/>
    <w:uiPriority w:val="99"/>
    <w:semiHidden/>
    <w:rsid w:val="002753A2"/>
    <w:rPr>
      <w:kern w:val="2"/>
      <w:sz w:val="21"/>
      <w:szCs w:val="22"/>
    </w:rPr>
  </w:style>
  <w:style w:type="paragraph" w:styleId="CommentSubject">
    <w:name w:val="annotation subject"/>
    <w:basedOn w:val="CommentText"/>
    <w:next w:val="CommentText"/>
    <w:link w:val="CommentSubjectChar"/>
    <w:uiPriority w:val="99"/>
    <w:semiHidden/>
    <w:unhideWhenUsed/>
    <w:rsid w:val="002753A2"/>
    <w:rPr>
      <w:b/>
      <w:bCs/>
    </w:rPr>
  </w:style>
  <w:style w:type="character" w:customStyle="1" w:styleId="CommentSubjectChar">
    <w:name w:val="Comment Subject Char"/>
    <w:link w:val="CommentSubject"/>
    <w:uiPriority w:val="99"/>
    <w:semiHidden/>
    <w:rsid w:val="002753A2"/>
    <w:rPr>
      <w:b/>
      <w:bCs/>
      <w:kern w:val="2"/>
      <w:sz w:val="21"/>
      <w:szCs w:val="22"/>
    </w:rPr>
  </w:style>
  <w:style w:type="paragraph" w:styleId="Revision">
    <w:name w:val="Revision"/>
    <w:hidden/>
    <w:uiPriority w:val="71"/>
    <w:rsid w:val="002753A2"/>
    <w:rPr>
      <w:kern w:val="2"/>
      <w:sz w:val="21"/>
      <w:szCs w:val="22"/>
    </w:rPr>
  </w:style>
  <w:style w:type="character" w:styleId="Hyperlink">
    <w:name w:val="Hyperlink"/>
    <w:uiPriority w:val="99"/>
    <w:unhideWhenUsed/>
    <w:rsid w:val="0001413B"/>
    <w:rPr>
      <w:color w:val="0000FF"/>
      <w:u w:val="single"/>
    </w:rPr>
  </w:style>
  <w:style w:type="paragraph" w:styleId="NoSpacing">
    <w:name w:val="No Spacing"/>
    <w:uiPriority w:val="1"/>
    <w:qFormat/>
    <w:rsid w:val="00ED4CF7"/>
    <w:pPr>
      <w:widowControl w:val="0"/>
      <w:jc w:val="both"/>
    </w:pPr>
    <w:rPr>
      <w:kern w:val="2"/>
      <w:sz w:val="21"/>
      <w:szCs w:val="22"/>
    </w:rPr>
  </w:style>
  <w:style w:type="character" w:styleId="LineNumber">
    <w:name w:val="line number"/>
    <w:basedOn w:val="DefaultParagraphFont"/>
    <w:uiPriority w:val="99"/>
    <w:semiHidden/>
    <w:unhideWhenUsed/>
    <w:rsid w:val="000A6D99"/>
  </w:style>
  <w:style w:type="character" w:customStyle="1" w:styleId="Char1">
    <w:name w:val="批注文字 Char1"/>
    <w:uiPriority w:val="99"/>
    <w:rsid w:val="00423FEF"/>
    <w:rPr>
      <w:rFonts w:eastAsia="宋体"/>
      <w:kern w:val="2"/>
      <w:sz w:val="21"/>
      <w:szCs w:val="24"/>
      <w:lang w:val="en-US" w:eastAsia="zh-CN" w:bidi="ar-SA"/>
    </w:rPr>
  </w:style>
  <w:style w:type="character" w:styleId="PageNumber">
    <w:name w:val="page number"/>
    <w:basedOn w:val="DefaultParagraphFont"/>
    <w:uiPriority w:val="99"/>
    <w:semiHidden/>
    <w:unhideWhenUsed/>
    <w:rsid w:val="00463080"/>
  </w:style>
  <w:style w:type="character" w:styleId="Emphasis">
    <w:name w:val="Emphasis"/>
    <w:qFormat/>
    <w:rsid w:val="008A1F7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57378"/>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886"/>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link w:val="Header"/>
    <w:uiPriority w:val="99"/>
    <w:rsid w:val="004D0886"/>
    <w:rPr>
      <w:sz w:val="18"/>
      <w:szCs w:val="18"/>
    </w:rPr>
  </w:style>
  <w:style w:type="paragraph" w:styleId="Footer">
    <w:name w:val="footer"/>
    <w:basedOn w:val="Normal"/>
    <w:link w:val="FooterChar"/>
    <w:uiPriority w:val="99"/>
    <w:unhideWhenUsed/>
    <w:rsid w:val="004D0886"/>
    <w:pPr>
      <w:tabs>
        <w:tab w:val="center" w:pos="4153"/>
        <w:tab w:val="right" w:pos="8306"/>
      </w:tabs>
      <w:snapToGrid w:val="0"/>
      <w:jc w:val="left"/>
    </w:pPr>
    <w:rPr>
      <w:kern w:val="0"/>
      <w:sz w:val="18"/>
      <w:szCs w:val="18"/>
    </w:rPr>
  </w:style>
  <w:style w:type="character" w:customStyle="1" w:styleId="FooterChar">
    <w:name w:val="Footer Char"/>
    <w:link w:val="Footer"/>
    <w:uiPriority w:val="99"/>
    <w:rsid w:val="004D0886"/>
    <w:rPr>
      <w:sz w:val="18"/>
      <w:szCs w:val="18"/>
    </w:rPr>
  </w:style>
  <w:style w:type="paragraph" w:styleId="HTMLPreformatted">
    <w:name w:val="HTML Preformatted"/>
    <w:basedOn w:val="Normal"/>
    <w:link w:val="HTMLPreformattedChar"/>
    <w:uiPriority w:val="99"/>
    <w:semiHidden/>
    <w:unhideWhenUsed/>
    <w:rsid w:val="004D0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PreformattedChar">
    <w:name w:val="HTML Preformatted Char"/>
    <w:link w:val="HTMLPreformatted"/>
    <w:uiPriority w:val="99"/>
    <w:semiHidden/>
    <w:rsid w:val="004D0886"/>
    <w:rPr>
      <w:rFonts w:ascii="宋体" w:eastAsia="宋体" w:hAnsi="宋体" w:cs="宋体"/>
      <w:kern w:val="0"/>
      <w:sz w:val="24"/>
      <w:szCs w:val="24"/>
    </w:rPr>
  </w:style>
  <w:style w:type="paragraph" w:styleId="BalloonText">
    <w:name w:val="Balloon Text"/>
    <w:basedOn w:val="Normal"/>
    <w:link w:val="BalloonTextChar"/>
    <w:uiPriority w:val="99"/>
    <w:semiHidden/>
    <w:unhideWhenUsed/>
    <w:rsid w:val="008D218F"/>
    <w:rPr>
      <w:rFonts w:ascii="Heiti SC Light" w:hAnsi="Heiti SC Light"/>
      <w:kern w:val="0"/>
      <w:sz w:val="18"/>
      <w:szCs w:val="18"/>
    </w:rPr>
  </w:style>
  <w:style w:type="character" w:customStyle="1" w:styleId="BalloonTextChar">
    <w:name w:val="Balloon Text Char"/>
    <w:link w:val="BalloonText"/>
    <w:uiPriority w:val="99"/>
    <w:semiHidden/>
    <w:rsid w:val="008D218F"/>
    <w:rPr>
      <w:rFonts w:ascii="Heiti SC Light" w:hAnsi="Heiti SC Light"/>
      <w:sz w:val="18"/>
      <w:szCs w:val="18"/>
    </w:rPr>
  </w:style>
  <w:style w:type="character" w:styleId="CommentReference">
    <w:name w:val="annotation reference"/>
    <w:uiPriority w:val="99"/>
    <w:semiHidden/>
    <w:unhideWhenUsed/>
    <w:rsid w:val="002753A2"/>
    <w:rPr>
      <w:sz w:val="21"/>
      <w:szCs w:val="21"/>
    </w:rPr>
  </w:style>
  <w:style w:type="paragraph" w:styleId="CommentText">
    <w:name w:val="annotation text"/>
    <w:basedOn w:val="Normal"/>
    <w:link w:val="CommentTextChar"/>
    <w:uiPriority w:val="99"/>
    <w:unhideWhenUsed/>
    <w:rsid w:val="002753A2"/>
    <w:pPr>
      <w:jc w:val="left"/>
    </w:pPr>
  </w:style>
  <w:style w:type="character" w:customStyle="1" w:styleId="CommentTextChar">
    <w:name w:val="Comment Text Char"/>
    <w:link w:val="CommentText"/>
    <w:uiPriority w:val="99"/>
    <w:semiHidden/>
    <w:rsid w:val="002753A2"/>
    <w:rPr>
      <w:kern w:val="2"/>
      <w:sz w:val="21"/>
      <w:szCs w:val="22"/>
    </w:rPr>
  </w:style>
  <w:style w:type="paragraph" w:styleId="CommentSubject">
    <w:name w:val="annotation subject"/>
    <w:basedOn w:val="CommentText"/>
    <w:next w:val="CommentText"/>
    <w:link w:val="CommentSubjectChar"/>
    <w:uiPriority w:val="99"/>
    <w:semiHidden/>
    <w:unhideWhenUsed/>
    <w:rsid w:val="002753A2"/>
    <w:rPr>
      <w:b/>
      <w:bCs/>
    </w:rPr>
  </w:style>
  <w:style w:type="character" w:customStyle="1" w:styleId="CommentSubjectChar">
    <w:name w:val="Comment Subject Char"/>
    <w:link w:val="CommentSubject"/>
    <w:uiPriority w:val="99"/>
    <w:semiHidden/>
    <w:rsid w:val="002753A2"/>
    <w:rPr>
      <w:b/>
      <w:bCs/>
      <w:kern w:val="2"/>
      <w:sz w:val="21"/>
      <w:szCs w:val="22"/>
    </w:rPr>
  </w:style>
  <w:style w:type="paragraph" w:styleId="Revision">
    <w:name w:val="Revision"/>
    <w:hidden/>
    <w:uiPriority w:val="71"/>
    <w:rsid w:val="002753A2"/>
    <w:rPr>
      <w:kern w:val="2"/>
      <w:sz w:val="21"/>
      <w:szCs w:val="22"/>
    </w:rPr>
  </w:style>
  <w:style w:type="character" w:styleId="Hyperlink">
    <w:name w:val="Hyperlink"/>
    <w:uiPriority w:val="99"/>
    <w:unhideWhenUsed/>
    <w:rsid w:val="0001413B"/>
    <w:rPr>
      <w:color w:val="0000FF"/>
      <w:u w:val="single"/>
    </w:rPr>
  </w:style>
  <w:style w:type="paragraph" w:styleId="NoSpacing">
    <w:name w:val="No Spacing"/>
    <w:uiPriority w:val="1"/>
    <w:qFormat/>
    <w:rsid w:val="00ED4CF7"/>
    <w:pPr>
      <w:widowControl w:val="0"/>
      <w:jc w:val="both"/>
    </w:pPr>
    <w:rPr>
      <w:kern w:val="2"/>
      <w:sz w:val="21"/>
      <w:szCs w:val="22"/>
    </w:rPr>
  </w:style>
  <w:style w:type="character" w:styleId="LineNumber">
    <w:name w:val="line number"/>
    <w:basedOn w:val="DefaultParagraphFont"/>
    <w:uiPriority w:val="99"/>
    <w:semiHidden/>
    <w:unhideWhenUsed/>
    <w:rsid w:val="000A6D99"/>
  </w:style>
  <w:style w:type="character" w:customStyle="1" w:styleId="Char1">
    <w:name w:val="批注文字 Char1"/>
    <w:uiPriority w:val="99"/>
    <w:rsid w:val="00423FEF"/>
    <w:rPr>
      <w:rFonts w:eastAsia="宋体"/>
      <w:kern w:val="2"/>
      <w:sz w:val="21"/>
      <w:szCs w:val="24"/>
      <w:lang w:val="en-US" w:eastAsia="zh-CN" w:bidi="ar-SA"/>
    </w:rPr>
  </w:style>
  <w:style w:type="character" w:styleId="PageNumber">
    <w:name w:val="page number"/>
    <w:basedOn w:val="DefaultParagraphFont"/>
    <w:uiPriority w:val="99"/>
    <w:semiHidden/>
    <w:unhideWhenUsed/>
    <w:rsid w:val="00463080"/>
  </w:style>
  <w:style w:type="character" w:styleId="Emphasis">
    <w:name w:val="Emphasis"/>
    <w:qFormat/>
    <w:rsid w:val="008A1F7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0978">
      <w:bodyDiv w:val="1"/>
      <w:marLeft w:val="0"/>
      <w:marRight w:val="0"/>
      <w:marTop w:val="0"/>
      <w:marBottom w:val="0"/>
      <w:divBdr>
        <w:top w:val="none" w:sz="0" w:space="0" w:color="auto"/>
        <w:left w:val="none" w:sz="0" w:space="0" w:color="auto"/>
        <w:bottom w:val="none" w:sz="0" w:space="0" w:color="auto"/>
        <w:right w:val="none" w:sz="0" w:space="0" w:color="auto"/>
      </w:divBdr>
    </w:div>
    <w:div w:id="92092376">
      <w:bodyDiv w:val="1"/>
      <w:marLeft w:val="0"/>
      <w:marRight w:val="0"/>
      <w:marTop w:val="0"/>
      <w:marBottom w:val="0"/>
      <w:divBdr>
        <w:top w:val="none" w:sz="0" w:space="0" w:color="auto"/>
        <w:left w:val="none" w:sz="0" w:space="0" w:color="auto"/>
        <w:bottom w:val="none" w:sz="0" w:space="0" w:color="auto"/>
        <w:right w:val="none" w:sz="0" w:space="0" w:color="auto"/>
      </w:divBdr>
    </w:div>
    <w:div w:id="152110054">
      <w:bodyDiv w:val="1"/>
      <w:marLeft w:val="0"/>
      <w:marRight w:val="0"/>
      <w:marTop w:val="0"/>
      <w:marBottom w:val="0"/>
      <w:divBdr>
        <w:top w:val="none" w:sz="0" w:space="0" w:color="auto"/>
        <w:left w:val="none" w:sz="0" w:space="0" w:color="auto"/>
        <w:bottom w:val="none" w:sz="0" w:space="0" w:color="auto"/>
        <w:right w:val="none" w:sz="0" w:space="0" w:color="auto"/>
      </w:divBdr>
    </w:div>
    <w:div w:id="293223175">
      <w:bodyDiv w:val="1"/>
      <w:marLeft w:val="0"/>
      <w:marRight w:val="0"/>
      <w:marTop w:val="0"/>
      <w:marBottom w:val="0"/>
      <w:divBdr>
        <w:top w:val="none" w:sz="0" w:space="0" w:color="auto"/>
        <w:left w:val="none" w:sz="0" w:space="0" w:color="auto"/>
        <w:bottom w:val="none" w:sz="0" w:space="0" w:color="auto"/>
        <w:right w:val="none" w:sz="0" w:space="0" w:color="auto"/>
      </w:divBdr>
    </w:div>
    <w:div w:id="306278474">
      <w:bodyDiv w:val="1"/>
      <w:marLeft w:val="0"/>
      <w:marRight w:val="0"/>
      <w:marTop w:val="0"/>
      <w:marBottom w:val="0"/>
      <w:divBdr>
        <w:top w:val="none" w:sz="0" w:space="0" w:color="auto"/>
        <w:left w:val="none" w:sz="0" w:space="0" w:color="auto"/>
        <w:bottom w:val="none" w:sz="0" w:space="0" w:color="auto"/>
        <w:right w:val="none" w:sz="0" w:space="0" w:color="auto"/>
      </w:divBdr>
    </w:div>
    <w:div w:id="315259180">
      <w:bodyDiv w:val="1"/>
      <w:marLeft w:val="0"/>
      <w:marRight w:val="0"/>
      <w:marTop w:val="0"/>
      <w:marBottom w:val="0"/>
      <w:divBdr>
        <w:top w:val="none" w:sz="0" w:space="0" w:color="auto"/>
        <w:left w:val="none" w:sz="0" w:space="0" w:color="auto"/>
        <w:bottom w:val="none" w:sz="0" w:space="0" w:color="auto"/>
        <w:right w:val="none" w:sz="0" w:space="0" w:color="auto"/>
      </w:divBdr>
    </w:div>
    <w:div w:id="470099025">
      <w:bodyDiv w:val="1"/>
      <w:marLeft w:val="0"/>
      <w:marRight w:val="0"/>
      <w:marTop w:val="0"/>
      <w:marBottom w:val="0"/>
      <w:divBdr>
        <w:top w:val="none" w:sz="0" w:space="0" w:color="auto"/>
        <w:left w:val="none" w:sz="0" w:space="0" w:color="auto"/>
        <w:bottom w:val="none" w:sz="0" w:space="0" w:color="auto"/>
        <w:right w:val="none" w:sz="0" w:space="0" w:color="auto"/>
      </w:divBdr>
    </w:div>
    <w:div w:id="515391157">
      <w:bodyDiv w:val="1"/>
      <w:marLeft w:val="0"/>
      <w:marRight w:val="0"/>
      <w:marTop w:val="0"/>
      <w:marBottom w:val="0"/>
      <w:divBdr>
        <w:top w:val="none" w:sz="0" w:space="0" w:color="auto"/>
        <w:left w:val="none" w:sz="0" w:space="0" w:color="auto"/>
        <w:bottom w:val="none" w:sz="0" w:space="0" w:color="auto"/>
        <w:right w:val="none" w:sz="0" w:space="0" w:color="auto"/>
      </w:divBdr>
    </w:div>
    <w:div w:id="554120222">
      <w:bodyDiv w:val="1"/>
      <w:marLeft w:val="0"/>
      <w:marRight w:val="0"/>
      <w:marTop w:val="0"/>
      <w:marBottom w:val="0"/>
      <w:divBdr>
        <w:top w:val="none" w:sz="0" w:space="0" w:color="auto"/>
        <w:left w:val="none" w:sz="0" w:space="0" w:color="auto"/>
        <w:bottom w:val="none" w:sz="0" w:space="0" w:color="auto"/>
        <w:right w:val="none" w:sz="0" w:space="0" w:color="auto"/>
      </w:divBdr>
    </w:div>
    <w:div w:id="589431765">
      <w:bodyDiv w:val="1"/>
      <w:marLeft w:val="0"/>
      <w:marRight w:val="0"/>
      <w:marTop w:val="0"/>
      <w:marBottom w:val="0"/>
      <w:divBdr>
        <w:top w:val="none" w:sz="0" w:space="0" w:color="auto"/>
        <w:left w:val="none" w:sz="0" w:space="0" w:color="auto"/>
        <w:bottom w:val="none" w:sz="0" w:space="0" w:color="auto"/>
        <w:right w:val="none" w:sz="0" w:space="0" w:color="auto"/>
      </w:divBdr>
    </w:div>
    <w:div w:id="634528433">
      <w:bodyDiv w:val="1"/>
      <w:marLeft w:val="0"/>
      <w:marRight w:val="0"/>
      <w:marTop w:val="0"/>
      <w:marBottom w:val="0"/>
      <w:divBdr>
        <w:top w:val="none" w:sz="0" w:space="0" w:color="auto"/>
        <w:left w:val="none" w:sz="0" w:space="0" w:color="auto"/>
        <w:bottom w:val="none" w:sz="0" w:space="0" w:color="auto"/>
        <w:right w:val="none" w:sz="0" w:space="0" w:color="auto"/>
      </w:divBdr>
    </w:div>
    <w:div w:id="639697925">
      <w:bodyDiv w:val="1"/>
      <w:marLeft w:val="0"/>
      <w:marRight w:val="0"/>
      <w:marTop w:val="0"/>
      <w:marBottom w:val="0"/>
      <w:divBdr>
        <w:top w:val="none" w:sz="0" w:space="0" w:color="auto"/>
        <w:left w:val="none" w:sz="0" w:space="0" w:color="auto"/>
        <w:bottom w:val="none" w:sz="0" w:space="0" w:color="auto"/>
        <w:right w:val="none" w:sz="0" w:space="0" w:color="auto"/>
      </w:divBdr>
    </w:div>
    <w:div w:id="688145327">
      <w:bodyDiv w:val="1"/>
      <w:marLeft w:val="0"/>
      <w:marRight w:val="0"/>
      <w:marTop w:val="0"/>
      <w:marBottom w:val="0"/>
      <w:divBdr>
        <w:top w:val="none" w:sz="0" w:space="0" w:color="auto"/>
        <w:left w:val="none" w:sz="0" w:space="0" w:color="auto"/>
        <w:bottom w:val="none" w:sz="0" w:space="0" w:color="auto"/>
        <w:right w:val="none" w:sz="0" w:space="0" w:color="auto"/>
      </w:divBdr>
    </w:div>
    <w:div w:id="724526891">
      <w:bodyDiv w:val="1"/>
      <w:marLeft w:val="0"/>
      <w:marRight w:val="0"/>
      <w:marTop w:val="0"/>
      <w:marBottom w:val="0"/>
      <w:divBdr>
        <w:top w:val="none" w:sz="0" w:space="0" w:color="auto"/>
        <w:left w:val="none" w:sz="0" w:space="0" w:color="auto"/>
        <w:bottom w:val="none" w:sz="0" w:space="0" w:color="auto"/>
        <w:right w:val="none" w:sz="0" w:space="0" w:color="auto"/>
      </w:divBdr>
    </w:div>
    <w:div w:id="728768711">
      <w:bodyDiv w:val="1"/>
      <w:marLeft w:val="0"/>
      <w:marRight w:val="0"/>
      <w:marTop w:val="0"/>
      <w:marBottom w:val="0"/>
      <w:divBdr>
        <w:top w:val="none" w:sz="0" w:space="0" w:color="auto"/>
        <w:left w:val="none" w:sz="0" w:space="0" w:color="auto"/>
        <w:bottom w:val="none" w:sz="0" w:space="0" w:color="auto"/>
        <w:right w:val="none" w:sz="0" w:space="0" w:color="auto"/>
      </w:divBdr>
    </w:div>
    <w:div w:id="777599054">
      <w:bodyDiv w:val="1"/>
      <w:marLeft w:val="0"/>
      <w:marRight w:val="0"/>
      <w:marTop w:val="0"/>
      <w:marBottom w:val="0"/>
      <w:divBdr>
        <w:top w:val="none" w:sz="0" w:space="0" w:color="auto"/>
        <w:left w:val="none" w:sz="0" w:space="0" w:color="auto"/>
        <w:bottom w:val="none" w:sz="0" w:space="0" w:color="auto"/>
        <w:right w:val="none" w:sz="0" w:space="0" w:color="auto"/>
      </w:divBdr>
    </w:div>
    <w:div w:id="788009354">
      <w:bodyDiv w:val="1"/>
      <w:marLeft w:val="0"/>
      <w:marRight w:val="0"/>
      <w:marTop w:val="0"/>
      <w:marBottom w:val="0"/>
      <w:divBdr>
        <w:top w:val="none" w:sz="0" w:space="0" w:color="auto"/>
        <w:left w:val="none" w:sz="0" w:space="0" w:color="auto"/>
        <w:bottom w:val="none" w:sz="0" w:space="0" w:color="auto"/>
        <w:right w:val="none" w:sz="0" w:space="0" w:color="auto"/>
      </w:divBdr>
    </w:div>
    <w:div w:id="820853523">
      <w:bodyDiv w:val="1"/>
      <w:marLeft w:val="0"/>
      <w:marRight w:val="0"/>
      <w:marTop w:val="0"/>
      <w:marBottom w:val="0"/>
      <w:divBdr>
        <w:top w:val="none" w:sz="0" w:space="0" w:color="auto"/>
        <w:left w:val="none" w:sz="0" w:space="0" w:color="auto"/>
        <w:bottom w:val="none" w:sz="0" w:space="0" w:color="auto"/>
        <w:right w:val="none" w:sz="0" w:space="0" w:color="auto"/>
      </w:divBdr>
    </w:div>
    <w:div w:id="845630279">
      <w:bodyDiv w:val="1"/>
      <w:marLeft w:val="0"/>
      <w:marRight w:val="0"/>
      <w:marTop w:val="0"/>
      <w:marBottom w:val="0"/>
      <w:divBdr>
        <w:top w:val="none" w:sz="0" w:space="0" w:color="auto"/>
        <w:left w:val="none" w:sz="0" w:space="0" w:color="auto"/>
        <w:bottom w:val="none" w:sz="0" w:space="0" w:color="auto"/>
        <w:right w:val="none" w:sz="0" w:space="0" w:color="auto"/>
      </w:divBdr>
    </w:div>
    <w:div w:id="890654926">
      <w:bodyDiv w:val="1"/>
      <w:marLeft w:val="0"/>
      <w:marRight w:val="0"/>
      <w:marTop w:val="0"/>
      <w:marBottom w:val="0"/>
      <w:divBdr>
        <w:top w:val="none" w:sz="0" w:space="0" w:color="auto"/>
        <w:left w:val="none" w:sz="0" w:space="0" w:color="auto"/>
        <w:bottom w:val="none" w:sz="0" w:space="0" w:color="auto"/>
        <w:right w:val="none" w:sz="0" w:space="0" w:color="auto"/>
      </w:divBdr>
    </w:div>
    <w:div w:id="944264966">
      <w:bodyDiv w:val="1"/>
      <w:marLeft w:val="0"/>
      <w:marRight w:val="0"/>
      <w:marTop w:val="0"/>
      <w:marBottom w:val="0"/>
      <w:divBdr>
        <w:top w:val="none" w:sz="0" w:space="0" w:color="auto"/>
        <w:left w:val="none" w:sz="0" w:space="0" w:color="auto"/>
        <w:bottom w:val="none" w:sz="0" w:space="0" w:color="auto"/>
        <w:right w:val="none" w:sz="0" w:space="0" w:color="auto"/>
      </w:divBdr>
    </w:div>
    <w:div w:id="992412961">
      <w:bodyDiv w:val="1"/>
      <w:marLeft w:val="0"/>
      <w:marRight w:val="0"/>
      <w:marTop w:val="0"/>
      <w:marBottom w:val="0"/>
      <w:divBdr>
        <w:top w:val="none" w:sz="0" w:space="0" w:color="auto"/>
        <w:left w:val="none" w:sz="0" w:space="0" w:color="auto"/>
        <w:bottom w:val="none" w:sz="0" w:space="0" w:color="auto"/>
        <w:right w:val="none" w:sz="0" w:space="0" w:color="auto"/>
      </w:divBdr>
    </w:div>
    <w:div w:id="1049761262">
      <w:bodyDiv w:val="1"/>
      <w:marLeft w:val="0"/>
      <w:marRight w:val="0"/>
      <w:marTop w:val="0"/>
      <w:marBottom w:val="0"/>
      <w:divBdr>
        <w:top w:val="none" w:sz="0" w:space="0" w:color="auto"/>
        <w:left w:val="none" w:sz="0" w:space="0" w:color="auto"/>
        <w:bottom w:val="none" w:sz="0" w:space="0" w:color="auto"/>
        <w:right w:val="none" w:sz="0" w:space="0" w:color="auto"/>
      </w:divBdr>
    </w:div>
    <w:div w:id="1052272119">
      <w:bodyDiv w:val="1"/>
      <w:marLeft w:val="0"/>
      <w:marRight w:val="0"/>
      <w:marTop w:val="0"/>
      <w:marBottom w:val="0"/>
      <w:divBdr>
        <w:top w:val="none" w:sz="0" w:space="0" w:color="auto"/>
        <w:left w:val="none" w:sz="0" w:space="0" w:color="auto"/>
        <w:bottom w:val="none" w:sz="0" w:space="0" w:color="auto"/>
        <w:right w:val="none" w:sz="0" w:space="0" w:color="auto"/>
      </w:divBdr>
    </w:div>
    <w:div w:id="1054617747">
      <w:bodyDiv w:val="1"/>
      <w:marLeft w:val="0"/>
      <w:marRight w:val="0"/>
      <w:marTop w:val="0"/>
      <w:marBottom w:val="0"/>
      <w:divBdr>
        <w:top w:val="none" w:sz="0" w:space="0" w:color="auto"/>
        <w:left w:val="none" w:sz="0" w:space="0" w:color="auto"/>
        <w:bottom w:val="none" w:sz="0" w:space="0" w:color="auto"/>
        <w:right w:val="none" w:sz="0" w:space="0" w:color="auto"/>
      </w:divBdr>
    </w:div>
    <w:div w:id="1195266322">
      <w:bodyDiv w:val="1"/>
      <w:marLeft w:val="0"/>
      <w:marRight w:val="0"/>
      <w:marTop w:val="0"/>
      <w:marBottom w:val="0"/>
      <w:divBdr>
        <w:top w:val="none" w:sz="0" w:space="0" w:color="auto"/>
        <w:left w:val="none" w:sz="0" w:space="0" w:color="auto"/>
        <w:bottom w:val="none" w:sz="0" w:space="0" w:color="auto"/>
        <w:right w:val="none" w:sz="0" w:space="0" w:color="auto"/>
      </w:divBdr>
    </w:div>
    <w:div w:id="1224222714">
      <w:bodyDiv w:val="1"/>
      <w:marLeft w:val="0"/>
      <w:marRight w:val="0"/>
      <w:marTop w:val="0"/>
      <w:marBottom w:val="0"/>
      <w:divBdr>
        <w:top w:val="none" w:sz="0" w:space="0" w:color="auto"/>
        <w:left w:val="none" w:sz="0" w:space="0" w:color="auto"/>
        <w:bottom w:val="none" w:sz="0" w:space="0" w:color="auto"/>
        <w:right w:val="none" w:sz="0" w:space="0" w:color="auto"/>
      </w:divBdr>
    </w:div>
    <w:div w:id="1260020629">
      <w:bodyDiv w:val="1"/>
      <w:marLeft w:val="0"/>
      <w:marRight w:val="0"/>
      <w:marTop w:val="0"/>
      <w:marBottom w:val="0"/>
      <w:divBdr>
        <w:top w:val="none" w:sz="0" w:space="0" w:color="auto"/>
        <w:left w:val="none" w:sz="0" w:space="0" w:color="auto"/>
        <w:bottom w:val="none" w:sz="0" w:space="0" w:color="auto"/>
        <w:right w:val="none" w:sz="0" w:space="0" w:color="auto"/>
      </w:divBdr>
    </w:div>
    <w:div w:id="1484274587">
      <w:bodyDiv w:val="1"/>
      <w:marLeft w:val="0"/>
      <w:marRight w:val="0"/>
      <w:marTop w:val="0"/>
      <w:marBottom w:val="0"/>
      <w:divBdr>
        <w:top w:val="none" w:sz="0" w:space="0" w:color="auto"/>
        <w:left w:val="none" w:sz="0" w:space="0" w:color="auto"/>
        <w:bottom w:val="none" w:sz="0" w:space="0" w:color="auto"/>
        <w:right w:val="none" w:sz="0" w:space="0" w:color="auto"/>
      </w:divBdr>
    </w:div>
    <w:div w:id="1577936868">
      <w:bodyDiv w:val="1"/>
      <w:marLeft w:val="0"/>
      <w:marRight w:val="0"/>
      <w:marTop w:val="0"/>
      <w:marBottom w:val="0"/>
      <w:divBdr>
        <w:top w:val="none" w:sz="0" w:space="0" w:color="auto"/>
        <w:left w:val="none" w:sz="0" w:space="0" w:color="auto"/>
        <w:bottom w:val="none" w:sz="0" w:space="0" w:color="auto"/>
        <w:right w:val="none" w:sz="0" w:space="0" w:color="auto"/>
      </w:divBdr>
    </w:div>
    <w:div w:id="1609501927">
      <w:bodyDiv w:val="1"/>
      <w:marLeft w:val="0"/>
      <w:marRight w:val="0"/>
      <w:marTop w:val="0"/>
      <w:marBottom w:val="0"/>
      <w:divBdr>
        <w:top w:val="none" w:sz="0" w:space="0" w:color="auto"/>
        <w:left w:val="none" w:sz="0" w:space="0" w:color="auto"/>
        <w:bottom w:val="none" w:sz="0" w:space="0" w:color="auto"/>
        <w:right w:val="none" w:sz="0" w:space="0" w:color="auto"/>
      </w:divBdr>
    </w:div>
    <w:div w:id="1648125596">
      <w:bodyDiv w:val="1"/>
      <w:marLeft w:val="0"/>
      <w:marRight w:val="0"/>
      <w:marTop w:val="0"/>
      <w:marBottom w:val="0"/>
      <w:divBdr>
        <w:top w:val="none" w:sz="0" w:space="0" w:color="auto"/>
        <w:left w:val="none" w:sz="0" w:space="0" w:color="auto"/>
        <w:bottom w:val="none" w:sz="0" w:space="0" w:color="auto"/>
        <w:right w:val="none" w:sz="0" w:space="0" w:color="auto"/>
      </w:divBdr>
    </w:div>
    <w:div w:id="1666279483">
      <w:bodyDiv w:val="1"/>
      <w:marLeft w:val="0"/>
      <w:marRight w:val="0"/>
      <w:marTop w:val="0"/>
      <w:marBottom w:val="0"/>
      <w:divBdr>
        <w:top w:val="none" w:sz="0" w:space="0" w:color="auto"/>
        <w:left w:val="none" w:sz="0" w:space="0" w:color="auto"/>
        <w:bottom w:val="none" w:sz="0" w:space="0" w:color="auto"/>
        <w:right w:val="none" w:sz="0" w:space="0" w:color="auto"/>
      </w:divBdr>
    </w:div>
    <w:div w:id="1694722579">
      <w:bodyDiv w:val="1"/>
      <w:marLeft w:val="0"/>
      <w:marRight w:val="0"/>
      <w:marTop w:val="0"/>
      <w:marBottom w:val="0"/>
      <w:divBdr>
        <w:top w:val="none" w:sz="0" w:space="0" w:color="auto"/>
        <w:left w:val="none" w:sz="0" w:space="0" w:color="auto"/>
        <w:bottom w:val="none" w:sz="0" w:space="0" w:color="auto"/>
        <w:right w:val="none" w:sz="0" w:space="0" w:color="auto"/>
      </w:divBdr>
    </w:div>
    <w:div w:id="1696342366">
      <w:bodyDiv w:val="1"/>
      <w:marLeft w:val="0"/>
      <w:marRight w:val="0"/>
      <w:marTop w:val="0"/>
      <w:marBottom w:val="0"/>
      <w:divBdr>
        <w:top w:val="none" w:sz="0" w:space="0" w:color="auto"/>
        <w:left w:val="none" w:sz="0" w:space="0" w:color="auto"/>
        <w:bottom w:val="none" w:sz="0" w:space="0" w:color="auto"/>
        <w:right w:val="none" w:sz="0" w:space="0" w:color="auto"/>
      </w:divBdr>
    </w:div>
    <w:div w:id="1723485327">
      <w:bodyDiv w:val="1"/>
      <w:marLeft w:val="0"/>
      <w:marRight w:val="0"/>
      <w:marTop w:val="0"/>
      <w:marBottom w:val="0"/>
      <w:divBdr>
        <w:top w:val="none" w:sz="0" w:space="0" w:color="auto"/>
        <w:left w:val="none" w:sz="0" w:space="0" w:color="auto"/>
        <w:bottom w:val="none" w:sz="0" w:space="0" w:color="auto"/>
        <w:right w:val="none" w:sz="0" w:space="0" w:color="auto"/>
      </w:divBdr>
    </w:div>
    <w:div w:id="1806123095">
      <w:bodyDiv w:val="1"/>
      <w:marLeft w:val="0"/>
      <w:marRight w:val="0"/>
      <w:marTop w:val="0"/>
      <w:marBottom w:val="0"/>
      <w:divBdr>
        <w:top w:val="none" w:sz="0" w:space="0" w:color="auto"/>
        <w:left w:val="none" w:sz="0" w:space="0" w:color="auto"/>
        <w:bottom w:val="none" w:sz="0" w:space="0" w:color="auto"/>
        <w:right w:val="none" w:sz="0" w:space="0" w:color="auto"/>
      </w:divBdr>
    </w:div>
    <w:div w:id="1838420536">
      <w:bodyDiv w:val="1"/>
      <w:marLeft w:val="0"/>
      <w:marRight w:val="0"/>
      <w:marTop w:val="0"/>
      <w:marBottom w:val="0"/>
      <w:divBdr>
        <w:top w:val="none" w:sz="0" w:space="0" w:color="auto"/>
        <w:left w:val="none" w:sz="0" w:space="0" w:color="auto"/>
        <w:bottom w:val="none" w:sz="0" w:space="0" w:color="auto"/>
        <w:right w:val="none" w:sz="0" w:space="0" w:color="auto"/>
      </w:divBdr>
    </w:div>
    <w:div w:id="1868712834">
      <w:bodyDiv w:val="1"/>
      <w:marLeft w:val="0"/>
      <w:marRight w:val="0"/>
      <w:marTop w:val="0"/>
      <w:marBottom w:val="0"/>
      <w:divBdr>
        <w:top w:val="none" w:sz="0" w:space="0" w:color="auto"/>
        <w:left w:val="none" w:sz="0" w:space="0" w:color="auto"/>
        <w:bottom w:val="none" w:sz="0" w:space="0" w:color="auto"/>
        <w:right w:val="none" w:sz="0" w:space="0" w:color="auto"/>
      </w:divBdr>
    </w:div>
    <w:div w:id="1886527886">
      <w:bodyDiv w:val="1"/>
      <w:marLeft w:val="0"/>
      <w:marRight w:val="0"/>
      <w:marTop w:val="0"/>
      <w:marBottom w:val="0"/>
      <w:divBdr>
        <w:top w:val="none" w:sz="0" w:space="0" w:color="auto"/>
        <w:left w:val="none" w:sz="0" w:space="0" w:color="auto"/>
        <w:bottom w:val="none" w:sz="0" w:space="0" w:color="auto"/>
        <w:right w:val="none" w:sz="0" w:space="0" w:color="auto"/>
      </w:divBdr>
    </w:div>
    <w:div w:id="1897814958">
      <w:bodyDiv w:val="1"/>
      <w:marLeft w:val="0"/>
      <w:marRight w:val="0"/>
      <w:marTop w:val="0"/>
      <w:marBottom w:val="0"/>
      <w:divBdr>
        <w:top w:val="none" w:sz="0" w:space="0" w:color="auto"/>
        <w:left w:val="none" w:sz="0" w:space="0" w:color="auto"/>
        <w:bottom w:val="none" w:sz="0" w:space="0" w:color="auto"/>
        <w:right w:val="none" w:sz="0" w:space="0" w:color="auto"/>
      </w:divBdr>
    </w:div>
    <w:div w:id="2003699383">
      <w:bodyDiv w:val="1"/>
      <w:marLeft w:val="0"/>
      <w:marRight w:val="0"/>
      <w:marTop w:val="0"/>
      <w:marBottom w:val="0"/>
      <w:divBdr>
        <w:top w:val="none" w:sz="0" w:space="0" w:color="auto"/>
        <w:left w:val="none" w:sz="0" w:space="0" w:color="auto"/>
        <w:bottom w:val="none" w:sz="0" w:space="0" w:color="auto"/>
        <w:right w:val="none" w:sz="0" w:space="0" w:color="auto"/>
      </w:divBdr>
    </w:div>
    <w:div w:id="2026856931">
      <w:bodyDiv w:val="1"/>
      <w:marLeft w:val="0"/>
      <w:marRight w:val="0"/>
      <w:marTop w:val="0"/>
      <w:marBottom w:val="0"/>
      <w:divBdr>
        <w:top w:val="none" w:sz="0" w:space="0" w:color="auto"/>
        <w:left w:val="none" w:sz="0" w:space="0" w:color="auto"/>
        <w:bottom w:val="none" w:sz="0" w:space="0" w:color="auto"/>
        <w:right w:val="none" w:sz="0" w:space="0" w:color="auto"/>
      </w:divBdr>
    </w:div>
    <w:div w:id="2062509712">
      <w:bodyDiv w:val="1"/>
      <w:marLeft w:val="0"/>
      <w:marRight w:val="0"/>
      <w:marTop w:val="0"/>
      <w:marBottom w:val="0"/>
      <w:divBdr>
        <w:top w:val="none" w:sz="0" w:space="0" w:color="auto"/>
        <w:left w:val="none" w:sz="0" w:space="0" w:color="auto"/>
        <w:bottom w:val="none" w:sz="0" w:space="0" w:color="auto"/>
        <w:right w:val="none" w:sz="0" w:space="0" w:color="auto"/>
      </w:divBdr>
    </w:div>
    <w:div w:id="2063942457">
      <w:bodyDiv w:val="1"/>
      <w:marLeft w:val="0"/>
      <w:marRight w:val="0"/>
      <w:marTop w:val="0"/>
      <w:marBottom w:val="0"/>
      <w:divBdr>
        <w:top w:val="none" w:sz="0" w:space="0" w:color="auto"/>
        <w:left w:val="none" w:sz="0" w:space="0" w:color="auto"/>
        <w:bottom w:val="none" w:sz="0" w:space="0" w:color="auto"/>
        <w:right w:val="none" w:sz="0" w:space="0" w:color="auto"/>
      </w:divBdr>
    </w:div>
    <w:div w:id="2101874589">
      <w:bodyDiv w:val="1"/>
      <w:marLeft w:val="0"/>
      <w:marRight w:val="0"/>
      <w:marTop w:val="0"/>
      <w:marBottom w:val="0"/>
      <w:divBdr>
        <w:top w:val="none" w:sz="0" w:space="0" w:color="auto"/>
        <w:left w:val="none" w:sz="0" w:space="0" w:color="auto"/>
        <w:bottom w:val="none" w:sz="0" w:space="0" w:color="auto"/>
        <w:right w:val="none" w:sz="0" w:space="0" w:color="auto"/>
      </w:divBdr>
    </w:div>
    <w:div w:id="214461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D8240-84AB-D04B-95B1-9F315C93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8037</Words>
  <Characters>45811</Characters>
  <Application>Microsoft Macintosh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www.dadighost.com</Company>
  <LinksUpToDate>false</LinksUpToDate>
  <CharactersWithSpaces>53741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大地系统</dc:creator>
  <dc:description>NE.Rep</dc:description>
  <cp:lastModifiedBy>Na Ma</cp:lastModifiedBy>
  <cp:revision>2</cp:revision>
  <cp:lastPrinted>2016-06-14T03:48:00Z</cp:lastPrinted>
  <dcterms:created xsi:type="dcterms:W3CDTF">2016-11-15T21:56:00Z</dcterms:created>
  <dcterms:modified xsi:type="dcterms:W3CDTF">2016-11-15T21:56:00Z</dcterms:modified>
</cp:coreProperties>
</file>