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FD" w:rsidRPr="00084F99" w:rsidRDefault="00303DFD" w:rsidP="00303DFD">
      <w:pPr>
        <w:widowControl w:val="0"/>
        <w:adjustRightInd w:val="0"/>
        <w:snapToGrid w:val="0"/>
        <w:spacing w:after="0" w:line="360" w:lineRule="auto"/>
        <w:jc w:val="both"/>
        <w:rPr>
          <w:rFonts w:ascii="Book Antiqua" w:hAnsi="Book Antiqua" w:cs="Times New Roman"/>
          <w:b/>
          <w:i/>
          <w:sz w:val="24"/>
          <w:szCs w:val="24"/>
        </w:rPr>
      </w:pPr>
      <w:r w:rsidRPr="00084F99">
        <w:rPr>
          <w:rFonts w:ascii="Book Antiqua" w:hAnsi="Book Antiqua" w:cs="Times New Roman"/>
          <w:b/>
          <w:sz w:val="24"/>
          <w:szCs w:val="24"/>
        </w:rPr>
        <w:t xml:space="preserve">Name of Journal: </w:t>
      </w:r>
      <w:r w:rsidRPr="00084F99">
        <w:rPr>
          <w:rFonts w:ascii="Book Antiqua" w:hAnsi="Book Antiqua" w:cs="Times New Roman"/>
          <w:b/>
          <w:i/>
          <w:sz w:val="24"/>
          <w:szCs w:val="24"/>
        </w:rPr>
        <w:t xml:space="preserve">World Journal of </w:t>
      </w:r>
      <w:r w:rsidRPr="00084F99">
        <w:rPr>
          <w:rFonts w:ascii="Book Antiqua" w:hAnsi="Book Antiqua"/>
          <w:b/>
          <w:i/>
          <w:iCs/>
          <w:sz w:val="24"/>
          <w:szCs w:val="24"/>
        </w:rPr>
        <w:t>Cardiology</w:t>
      </w:r>
    </w:p>
    <w:p w:rsidR="00303DFD" w:rsidRPr="00084F99" w:rsidRDefault="00303DFD" w:rsidP="00303DFD">
      <w:pPr>
        <w:widowControl w:val="0"/>
        <w:adjustRightInd w:val="0"/>
        <w:snapToGrid w:val="0"/>
        <w:spacing w:after="0" w:line="360" w:lineRule="auto"/>
        <w:jc w:val="both"/>
        <w:rPr>
          <w:rFonts w:ascii="Book Antiqua" w:hAnsi="Book Antiqua" w:cs="Times New Roman"/>
          <w:b/>
          <w:sz w:val="24"/>
          <w:szCs w:val="24"/>
          <w:lang w:eastAsia="zh-CN"/>
        </w:rPr>
      </w:pPr>
      <w:r w:rsidRPr="00084F99">
        <w:rPr>
          <w:rFonts w:ascii="Book Antiqua" w:hAnsi="Book Antiqua" w:cs="Times New Roman"/>
          <w:b/>
          <w:sz w:val="24"/>
          <w:szCs w:val="24"/>
        </w:rPr>
        <w:t xml:space="preserve">Manuscript NO: </w:t>
      </w:r>
      <w:r w:rsidRPr="00084F99">
        <w:rPr>
          <w:rFonts w:ascii="Book Antiqua" w:hAnsi="Book Antiqua" w:cs="Times New Roman"/>
          <w:b/>
          <w:sz w:val="24"/>
          <w:szCs w:val="24"/>
          <w:lang w:eastAsia="zh-CN"/>
        </w:rPr>
        <w:t>31614</w:t>
      </w:r>
    </w:p>
    <w:p w:rsidR="00303DFD" w:rsidRPr="00084F99" w:rsidRDefault="00303DFD" w:rsidP="00303DFD">
      <w:pPr>
        <w:widowControl w:val="0"/>
        <w:adjustRightInd w:val="0"/>
        <w:snapToGrid w:val="0"/>
        <w:spacing w:after="0" w:line="360" w:lineRule="auto"/>
        <w:jc w:val="both"/>
        <w:rPr>
          <w:rFonts w:ascii="Book Antiqua" w:hAnsi="Book Antiqua" w:cs="Times New Roman"/>
          <w:b/>
          <w:sz w:val="24"/>
          <w:szCs w:val="24"/>
          <w:lang w:eastAsia="zh-CN"/>
        </w:rPr>
      </w:pPr>
      <w:r w:rsidRPr="00084F99">
        <w:rPr>
          <w:rFonts w:ascii="Book Antiqua" w:hAnsi="Book Antiqua" w:cs="Times New Roman"/>
          <w:b/>
          <w:sz w:val="24"/>
          <w:szCs w:val="24"/>
        </w:rPr>
        <w:t>Manuscript Type:</w:t>
      </w:r>
      <w:r w:rsidRPr="00084F99">
        <w:rPr>
          <w:rFonts w:ascii="Book Antiqua" w:hAnsi="Book Antiqua" w:cs="Times New Roman"/>
          <w:b/>
          <w:sz w:val="24"/>
          <w:szCs w:val="24"/>
          <w:lang w:eastAsia="zh-CN"/>
        </w:rPr>
        <w:t xml:space="preserve"> Systematic Reviews</w:t>
      </w:r>
    </w:p>
    <w:p w:rsidR="00647643" w:rsidRPr="00303DFD" w:rsidRDefault="00647643" w:rsidP="00303DFD">
      <w:pPr>
        <w:widowControl w:val="0"/>
        <w:adjustRightInd w:val="0"/>
        <w:snapToGrid w:val="0"/>
        <w:spacing w:after="0" w:line="360" w:lineRule="auto"/>
        <w:jc w:val="both"/>
        <w:rPr>
          <w:rFonts w:ascii="Book Antiqua" w:hAnsi="Book Antiqua" w:cs="Times New Roman"/>
          <w:b/>
          <w:sz w:val="24"/>
          <w:szCs w:val="24"/>
        </w:rPr>
      </w:pPr>
    </w:p>
    <w:p w:rsidR="00647643" w:rsidRPr="00303DFD" w:rsidRDefault="00647643" w:rsidP="00303DFD">
      <w:pPr>
        <w:widowControl w:val="0"/>
        <w:adjustRightInd w:val="0"/>
        <w:snapToGrid w:val="0"/>
        <w:spacing w:after="0" w:line="360" w:lineRule="auto"/>
        <w:jc w:val="both"/>
        <w:rPr>
          <w:rFonts w:ascii="Book Antiqua" w:hAnsi="Book Antiqua" w:cs="Times New Roman"/>
          <w:b/>
          <w:sz w:val="24"/>
          <w:szCs w:val="24"/>
        </w:rPr>
      </w:pPr>
      <w:r w:rsidRPr="00303DFD">
        <w:rPr>
          <w:rFonts w:ascii="Book Antiqua" w:hAnsi="Book Antiqua" w:cs="Times New Roman"/>
          <w:b/>
          <w:sz w:val="24"/>
          <w:szCs w:val="24"/>
        </w:rPr>
        <w:t xml:space="preserve">Infective endocarditis and thoracic aortic disease: </w:t>
      </w:r>
      <w:r w:rsidR="00303DFD">
        <w:rPr>
          <w:rFonts w:ascii="Book Antiqua" w:hAnsi="Book Antiqua" w:cs="Times New Roman" w:hint="eastAsia"/>
          <w:b/>
          <w:sz w:val="24"/>
          <w:szCs w:val="24"/>
          <w:lang w:eastAsia="zh-CN"/>
        </w:rPr>
        <w:t>A</w:t>
      </w:r>
      <w:r w:rsidRPr="00303DFD">
        <w:rPr>
          <w:rFonts w:ascii="Book Antiqua" w:hAnsi="Book Antiqua" w:cs="Times New Roman"/>
          <w:b/>
          <w:sz w:val="24"/>
          <w:szCs w:val="24"/>
        </w:rPr>
        <w:t xml:space="preserve"> </w:t>
      </w:r>
      <w:r w:rsidR="00E36EE0" w:rsidRPr="00303DFD">
        <w:rPr>
          <w:rFonts w:ascii="Book Antiqua" w:hAnsi="Book Antiqua" w:cs="Times New Roman"/>
          <w:b/>
          <w:sz w:val="24"/>
          <w:szCs w:val="24"/>
        </w:rPr>
        <w:t xml:space="preserve">review on forgotten </w:t>
      </w:r>
      <w:r w:rsidR="00C864BC" w:rsidRPr="00303DFD">
        <w:rPr>
          <w:rFonts w:ascii="Book Antiqua" w:hAnsi="Book Antiqua" w:cs="Times New Roman"/>
          <w:b/>
          <w:sz w:val="24"/>
          <w:szCs w:val="24"/>
        </w:rPr>
        <w:t>psychological</w:t>
      </w:r>
      <w:r w:rsidR="00FF0064" w:rsidRPr="00303DFD">
        <w:rPr>
          <w:rFonts w:ascii="Book Antiqua" w:hAnsi="Book Antiqua" w:cs="Times New Roman"/>
          <w:b/>
          <w:sz w:val="24"/>
          <w:szCs w:val="24"/>
        </w:rPr>
        <w:t xml:space="preserve"> </w:t>
      </w:r>
      <w:r w:rsidR="00933F79" w:rsidRPr="00303DFD">
        <w:rPr>
          <w:rFonts w:ascii="Book Antiqua" w:hAnsi="Book Antiqua" w:cs="Times New Roman"/>
          <w:b/>
          <w:sz w:val="24"/>
          <w:szCs w:val="24"/>
        </w:rPr>
        <w:t>aspects</w:t>
      </w:r>
    </w:p>
    <w:p w:rsidR="00647643" w:rsidRPr="00303DFD" w:rsidRDefault="00647643" w:rsidP="00303DFD">
      <w:pPr>
        <w:widowControl w:val="0"/>
        <w:adjustRightInd w:val="0"/>
        <w:snapToGrid w:val="0"/>
        <w:spacing w:after="0" w:line="360" w:lineRule="auto"/>
        <w:jc w:val="both"/>
        <w:rPr>
          <w:rFonts w:ascii="Book Antiqua" w:hAnsi="Book Antiqua" w:cs="Times New Roman"/>
          <w:sz w:val="24"/>
          <w:szCs w:val="24"/>
          <w:lang w:eastAsia="zh-CN"/>
        </w:rPr>
      </w:pPr>
    </w:p>
    <w:p w:rsidR="00303DFD" w:rsidRPr="0088296F" w:rsidRDefault="00303DFD" w:rsidP="00303DFD">
      <w:pPr>
        <w:widowControl w:val="0"/>
        <w:adjustRightInd w:val="0"/>
        <w:snapToGrid w:val="0"/>
        <w:spacing w:after="0" w:line="360" w:lineRule="auto"/>
        <w:jc w:val="both"/>
        <w:rPr>
          <w:rFonts w:ascii="Book Antiqua" w:hAnsi="Book Antiqua" w:cs="Times New Roman"/>
          <w:sz w:val="24"/>
          <w:szCs w:val="24"/>
          <w:lang w:eastAsia="zh-CN"/>
        </w:rPr>
      </w:pPr>
      <w:r w:rsidRPr="0088296F">
        <w:rPr>
          <w:rFonts w:ascii="Book Antiqua" w:hAnsi="Book Antiqua" w:cs="Times New Roman"/>
          <w:sz w:val="24"/>
          <w:szCs w:val="24"/>
          <w:lang w:val="es-UY"/>
        </w:rPr>
        <w:t>Suárez Bagnasco</w:t>
      </w:r>
      <w:r w:rsidRPr="0088296F">
        <w:rPr>
          <w:rFonts w:ascii="Book Antiqua" w:hAnsi="Book Antiqua" w:cs="Times New Roman"/>
          <w:sz w:val="24"/>
          <w:szCs w:val="24"/>
          <w:lang w:eastAsia="zh-CN"/>
        </w:rPr>
        <w:t xml:space="preserve"> </w:t>
      </w:r>
      <w:r w:rsidRPr="0088296F">
        <w:rPr>
          <w:rFonts w:ascii="Book Antiqua" w:hAnsi="Book Antiqua" w:cs="Times New Roman" w:hint="eastAsia"/>
          <w:sz w:val="24"/>
          <w:szCs w:val="24"/>
          <w:lang w:eastAsia="zh-CN"/>
        </w:rPr>
        <w:t xml:space="preserve">M </w:t>
      </w:r>
      <w:r w:rsidRPr="0088296F">
        <w:rPr>
          <w:rFonts w:ascii="Book Antiqua" w:hAnsi="Book Antiqua" w:cs="Times New Roman" w:hint="eastAsia"/>
          <w:i/>
          <w:sz w:val="24"/>
          <w:szCs w:val="24"/>
          <w:lang w:eastAsia="zh-CN"/>
        </w:rPr>
        <w:t>et al</w:t>
      </w:r>
      <w:r w:rsidRPr="0088296F">
        <w:rPr>
          <w:rFonts w:ascii="Book Antiqua" w:hAnsi="Book Antiqua" w:cs="Times New Roman" w:hint="eastAsia"/>
          <w:sz w:val="24"/>
          <w:szCs w:val="24"/>
          <w:lang w:eastAsia="zh-CN"/>
        </w:rPr>
        <w:t xml:space="preserve">. </w:t>
      </w:r>
      <w:r w:rsidRPr="0088296F">
        <w:rPr>
          <w:rFonts w:ascii="Book Antiqua" w:hAnsi="Book Antiqua" w:cs="Times New Roman"/>
          <w:sz w:val="24"/>
          <w:szCs w:val="24"/>
          <w:lang w:eastAsia="zh-CN"/>
        </w:rPr>
        <w:t xml:space="preserve">Endocarditis/thoracic aortic disease: </w:t>
      </w:r>
      <w:r>
        <w:rPr>
          <w:rFonts w:ascii="Book Antiqua" w:hAnsi="Book Antiqua" w:cs="Times New Roman" w:hint="eastAsia"/>
          <w:sz w:val="24"/>
          <w:szCs w:val="24"/>
          <w:lang w:eastAsia="zh-CN"/>
        </w:rPr>
        <w:t>P</w:t>
      </w:r>
      <w:r w:rsidRPr="0088296F">
        <w:rPr>
          <w:rFonts w:ascii="Book Antiqua" w:hAnsi="Book Antiqua" w:cs="Times New Roman"/>
          <w:sz w:val="24"/>
          <w:szCs w:val="24"/>
          <w:lang w:eastAsia="zh-CN"/>
        </w:rPr>
        <w:t>sychological aspects</w:t>
      </w:r>
    </w:p>
    <w:p w:rsidR="00303DFD" w:rsidRDefault="00303DFD" w:rsidP="00303DFD">
      <w:pPr>
        <w:widowControl w:val="0"/>
        <w:adjustRightInd w:val="0"/>
        <w:snapToGrid w:val="0"/>
        <w:spacing w:after="0" w:line="360" w:lineRule="auto"/>
        <w:jc w:val="both"/>
        <w:rPr>
          <w:rFonts w:ascii="Book Antiqua" w:hAnsi="Book Antiqua" w:cs="Times New Roman"/>
          <w:sz w:val="24"/>
          <w:szCs w:val="24"/>
          <w:lang w:eastAsia="zh-CN"/>
        </w:rPr>
      </w:pPr>
    </w:p>
    <w:p w:rsidR="00303DFD" w:rsidRPr="0088296F" w:rsidRDefault="00303DFD" w:rsidP="00303DFD">
      <w:pPr>
        <w:widowControl w:val="0"/>
        <w:adjustRightInd w:val="0"/>
        <w:snapToGrid w:val="0"/>
        <w:spacing w:after="0" w:line="360" w:lineRule="auto"/>
        <w:jc w:val="both"/>
        <w:rPr>
          <w:rFonts w:ascii="Book Antiqua" w:hAnsi="Book Antiqua" w:cs="Times New Roman"/>
          <w:b/>
          <w:sz w:val="24"/>
          <w:szCs w:val="24"/>
          <w:lang w:val="es-UY" w:eastAsia="zh-CN"/>
        </w:rPr>
      </w:pPr>
      <w:r w:rsidRPr="0088296F">
        <w:rPr>
          <w:rFonts w:ascii="Book Antiqua" w:hAnsi="Book Antiqua" w:cs="Times New Roman"/>
          <w:b/>
          <w:sz w:val="24"/>
          <w:szCs w:val="24"/>
          <w:lang w:val="es-UY"/>
        </w:rPr>
        <w:t>Mariana Suárez Bagnasco</w:t>
      </w:r>
      <w:r w:rsidRPr="0088296F">
        <w:rPr>
          <w:rFonts w:ascii="Book Antiqua" w:hAnsi="Book Antiqua" w:cs="Times New Roman" w:hint="eastAsia"/>
          <w:b/>
          <w:sz w:val="24"/>
          <w:szCs w:val="24"/>
          <w:lang w:val="es-UY" w:eastAsia="zh-CN"/>
        </w:rPr>
        <w:t xml:space="preserve">, </w:t>
      </w:r>
      <w:r>
        <w:rPr>
          <w:rFonts w:ascii="Book Antiqua" w:hAnsi="Book Antiqua" w:cs="Times New Roman"/>
          <w:b/>
          <w:sz w:val="24"/>
          <w:szCs w:val="24"/>
          <w:lang w:val="es-UY"/>
        </w:rPr>
        <w:t>Iván J</w:t>
      </w:r>
      <w:r>
        <w:rPr>
          <w:rFonts w:ascii="Book Antiqua" w:hAnsi="Book Antiqua" w:cs="Times New Roman" w:hint="eastAsia"/>
          <w:b/>
          <w:sz w:val="24"/>
          <w:szCs w:val="24"/>
          <w:lang w:val="es-UY" w:eastAsia="zh-CN"/>
        </w:rPr>
        <w:t xml:space="preserve"> </w:t>
      </w:r>
      <w:r w:rsidRPr="0088296F">
        <w:rPr>
          <w:rFonts w:ascii="Book Antiqua" w:hAnsi="Book Antiqua" w:cs="Times New Roman"/>
          <w:b/>
          <w:sz w:val="24"/>
          <w:szCs w:val="24"/>
          <w:lang w:val="es-UY"/>
        </w:rPr>
        <w:t>Núñez</w:t>
      </w:r>
      <w:r>
        <w:rPr>
          <w:rFonts w:ascii="Book Antiqua" w:hAnsi="Book Antiqua" w:cs="Times New Roman" w:hint="eastAsia"/>
          <w:b/>
          <w:sz w:val="24"/>
          <w:szCs w:val="24"/>
          <w:lang w:val="es-UY" w:eastAsia="zh-CN"/>
        </w:rPr>
        <w:t>-</w:t>
      </w:r>
      <w:r w:rsidRPr="0088296F">
        <w:rPr>
          <w:rFonts w:ascii="Book Antiqua" w:hAnsi="Book Antiqua" w:cs="Times New Roman"/>
          <w:b/>
          <w:sz w:val="24"/>
          <w:szCs w:val="24"/>
          <w:lang w:val="es-UY"/>
        </w:rPr>
        <w:t>Gil</w:t>
      </w:r>
    </w:p>
    <w:p w:rsidR="00303DFD" w:rsidRPr="00084F99" w:rsidRDefault="00303DFD" w:rsidP="00303DFD">
      <w:pPr>
        <w:widowControl w:val="0"/>
        <w:adjustRightInd w:val="0"/>
        <w:snapToGrid w:val="0"/>
        <w:spacing w:after="0" w:line="360" w:lineRule="auto"/>
        <w:jc w:val="both"/>
        <w:rPr>
          <w:rFonts w:ascii="Book Antiqua" w:hAnsi="Book Antiqua" w:cs="Times New Roman"/>
          <w:sz w:val="24"/>
          <w:szCs w:val="24"/>
          <w:lang w:eastAsia="zh-CN"/>
        </w:rPr>
      </w:pPr>
    </w:p>
    <w:p w:rsidR="00303DFD" w:rsidRPr="00084F99" w:rsidRDefault="00303DFD" w:rsidP="00303DFD">
      <w:pPr>
        <w:widowControl w:val="0"/>
        <w:adjustRightInd w:val="0"/>
        <w:snapToGrid w:val="0"/>
        <w:spacing w:after="0" w:line="360" w:lineRule="auto"/>
        <w:jc w:val="both"/>
        <w:rPr>
          <w:rFonts w:ascii="Book Antiqua" w:hAnsi="Book Antiqua" w:cs="Times New Roman"/>
          <w:sz w:val="24"/>
          <w:szCs w:val="24"/>
          <w:lang w:val="es-UY"/>
        </w:rPr>
      </w:pPr>
      <w:r w:rsidRPr="0088296F">
        <w:rPr>
          <w:rFonts w:ascii="Book Antiqua" w:hAnsi="Book Antiqua" w:cs="Times New Roman"/>
          <w:b/>
          <w:sz w:val="24"/>
          <w:szCs w:val="24"/>
          <w:lang w:val="es-UY"/>
        </w:rPr>
        <w:t>Mariana Suárez Bagnasco</w:t>
      </w:r>
      <w:r w:rsidRPr="0088296F">
        <w:rPr>
          <w:rFonts w:ascii="Book Antiqua" w:hAnsi="Book Antiqua" w:cs="Times New Roman" w:hint="eastAsia"/>
          <w:b/>
          <w:sz w:val="24"/>
          <w:szCs w:val="24"/>
          <w:lang w:val="es-UY" w:eastAsia="zh-CN"/>
        </w:rPr>
        <w:t>,</w:t>
      </w:r>
      <w:r>
        <w:rPr>
          <w:rFonts w:ascii="Book Antiqua" w:hAnsi="Book Antiqua" w:cs="Times New Roman" w:hint="eastAsia"/>
          <w:sz w:val="24"/>
          <w:szCs w:val="24"/>
          <w:lang w:val="es-UY" w:eastAsia="zh-CN"/>
        </w:rPr>
        <w:t xml:space="preserve"> </w:t>
      </w:r>
      <w:r w:rsidRPr="00084F99">
        <w:rPr>
          <w:rFonts w:ascii="Book Antiqua" w:hAnsi="Book Antiqua" w:cs="Times New Roman"/>
          <w:sz w:val="24"/>
          <w:szCs w:val="24"/>
          <w:lang w:val="es-UY"/>
        </w:rPr>
        <w:t>Universidad Católica del Uruguay, CP 11600, Montevideo, Uruguay</w:t>
      </w:r>
    </w:p>
    <w:p w:rsidR="00303DFD" w:rsidRDefault="00303DFD" w:rsidP="00303DFD">
      <w:pPr>
        <w:widowControl w:val="0"/>
        <w:adjustRightInd w:val="0"/>
        <w:snapToGrid w:val="0"/>
        <w:spacing w:after="0" w:line="360" w:lineRule="auto"/>
        <w:jc w:val="both"/>
        <w:rPr>
          <w:rFonts w:ascii="Book Antiqua" w:hAnsi="Book Antiqua" w:cs="Times New Roman"/>
          <w:sz w:val="24"/>
          <w:szCs w:val="24"/>
          <w:lang w:val="es-UY" w:eastAsia="zh-CN"/>
        </w:rPr>
      </w:pPr>
    </w:p>
    <w:p w:rsidR="00303DFD" w:rsidRPr="00084F99" w:rsidRDefault="00303DFD" w:rsidP="00303DFD">
      <w:pPr>
        <w:widowControl w:val="0"/>
        <w:adjustRightInd w:val="0"/>
        <w:snapToGrid w:val="0"/>
        <w:spacing w:after="0" w:line="360" w:lineRule="auto"/>
        <w:jc w:val="both"/>
        <w:rPr>
          <w:rFonts w:ascii="Book Antiqua" w:hAnsi="Book Antiqua" w:cs="Times New Roman"/>
          <w:sz w:val="24"/>
          <w:szCs w:val="24"/>
          <w:lang w:val="es-UY" w:eastAsia="zh-CN"/>
        </w:rPr>
      </w:pPr>
      <w:r w:rsidRPr="0088296F">
        <w:rPr>
          <w:rFonts w:ascii="Book Antiqua" w:hAnsi="Book Antiqua" w:cs="Times New Roman"/>
          <w:b/>
          <w:sz w:val="24"/>
          <w:szCs w:val="24"/>
          <w:lang w:val="es-UY"/>
        </w:rPr>
        <w:t>Iván J Núñez</w:t>
      </w:r>
      <w:r w:rsidRPr="0088296F">
        <w:rPr>
          <w:rFonts w:ascii="Book Antiqua" w:hAnsi="Book Antiqua" w:cs="Times New Roman" w:hint="eastAsia"/>
          <w:b/>
          <w:sz w:val="24"/>
          <w:szCs w:val="24"/>
          <w:lang w:val="es-UY" w:eastAsia="zh-CN"/>
        </w:rPr>
        <w:t>-</w:t>
      </w:r>
      <w:r w:rsidRPr="0088296F">
        <w:rPr>
          <w:rFonts w:ascii="Book Antiqua" w:hAnsi="Book Antiqua" w:cs="Times New Roman"/>
          <w:b/>
          <w:sz w:val="24"/>
          <w:szCs w:val="24"/>
          <w:lang w:val="es-UY"/>
        </w:rPr>
        <w:t>Gil</w:t>
      </w:r>
      <w:r w:rsidRPr="0088296F">
        <w:rPr>
          <w:rFonts w:ascii="Book Antiqua" w:hAnsi="Book Antiqua" w:cs="Times New Roman" w:hint="eastAsia"/>
          <w:b/>
          <w:sz w:val="24"/>
          <w:szCs w:val="24"/>
          <w:lang w:val="es-UY" w:eastAsia="zh-CN"/>
        </w:rPr>
        <w:t>,</w:t>
      </w:r>
      <w:r>
        <w:rPr>
          <w:rFonts w:ascii="Book Antiqua" w:hAnsi="Book Antiqua" w:cs="Times New Roman" w:hint="eastAsia"/>
          <w:sz w:val="24"/>
          <w:szCs w:val="24"/>
          <w:lang w:val="es-UY" w:eastAsia="zh-CN"/>
        </w:rPr>
        <w:t xml:space="preserve"> </w:t>
      </w:r>
      <w:r w:rsidRPr="00084F99">
        <w:rPr>
          <w:rFonts w:ascii="Book Antiqua" w:hAnsi="Book Antiqua" w:cs="Times New Roman"/>
          <w:sz w:val="24"/>
          <w:szCs w:val="24"/>
          <w:lang w:val="es-UY"/>
        </w:rPr>
        <w:t xml:space="preserve">Servicio de Cardiología, Hospital Clínico Universitario San Carlos, </w:t>
      </w:r>
      <w:r w:rsidRPr="0088296F">
        <w:rPr>
          <w:rFonts w:ascii="Book Antiqua" w:hAnsi="Book Antiqua" w:cs="Times New Roman"/>
          <w:sz w:val="24"/>
          <w:szCs w:val="24"/>
          <w:lang w:val="es-UY"/>
        </w:rPr>
        <w:t> 28040</w:t>
      </w:r>
      <w:r w:rsidRPr="00084F99">
        <w:rPr>
          <w:rFonts w:ascii="Book Antiqua" w:hAnsi="Book Antiqua" w:cs="Times New Roman"/>
          <w:sz w:val="24"/>
          <w:szCs w:val="24"/>
          <w:lang w:val="es-UY"/>
        </w:rPr>
        <w:t xml:space="preserve"> Madrid, </w:t>
      </w:r>
      <w:r>
        <w:rPr>
          <w:rFonts w:ascii="Book Antiqua" w:hAnsi="Book Antiqua" w:cs="Times New Roman" w:hint="eastAsia"/>
          <w:sz w:val="24"/>
          <w:szCs w:val="24"/>
          <w:lang w:val="es-UY"/>
        </w:rPr>
        <w:t>Spain</w:t>
      </w:r>
    </w:p>
    <w:p w:rsidR="00303DFD" w:rsidRPr="00084F99" w:rsidRDefault="00303DFD" w:rsidP="00303DFD">
      <w:pPr>
        <w:widowControl w:val="0"/>
        <w:adjustRightInd w:val="0"/>
        <w:snapToGrid w:val="0"/>
        <w:spacing w:after="0" w:line="360" w:lineRule="auto"/>
        <w:jc w:val="both"/>
        <w:rPr>
          <w:rFonts w:ascii="Book Antiqua" w:hAnsi="Book Antiqua" w:cs="Times New Roman"/>
          <w:sz w:val="24"/>
          <w:szCs w:val="24"/>
          <w:lang w:val="es-UY"/>
        </w:rPr>
      </w:pPr>
    </w:p>
    <w:p w:rsidR="00303DFD" w:rsidRPr="00124B24" w:rsidRDefault="00303DFD" w:rsidP="00303DFD">
      <w:pPr>
        <w:widowControl w:val="0"/>
        <w:adjustRightInd w:val="0"/>
        <w:snapToGrid w:val="0"/>
        <w:spacing w:after="0" w:line="360" w:lineRule="auto"/>
        <w:jc w:val="both"/>
        <w:rPr>
          <w:rFonts w:ascii="Book Antiqua" w:hAnsi="Book Antiqua" w:cs="Times New Roman"/>
          <w:sz w:val="24"/>
          <w:szCs w:val="24"/>
          <w:lang w:eastAsia="zh-CN"/>
        </w:rPr>
      </w:pPr>
      <w:r w:rsidRPr="00084F99">
        <w:rPr>
          <w:rFonts w:ascii="Book Antiqua" w:hAnsi="Book Antiqua" w:cs="Times New Roman"/>
          <w:b/>
          <w:sz w:val="24"/>
          <w:szCs w:val="24"/>
        </w:rPr>
        <w:t>Author contributions:</w:t>
      </w:r>
      <w:r w:rsidRPr="00084F99">
        <w:rPr>
          <w:rFonts w:ascii="Book Antiqua" w:hAnsi="Book Antiqua" w:cs="Times New Roman"/>
          <w:sz w:val="24"/>
          <w:szCs w:val="24"/>
        </w:rPr>
        <w:t xml:space="preserve"> </w:t>
      </w:r>
      <w:r w:rsidRPr="00124B24">
        <w:rPr>
          <w:rFonts w:ascii="Book Antiqua" w:hAnsi="Book Antiqua" w:cs="Times New Roman"/>
          <w:sz w:val="24"/>
          <w:szCs w:val="24"/>
          <w:lang w:val="es-UY"/>
        </w:rPr>
        <w:t>Suárez Bagnasco</w:t>
      </w:r>
      <w:r w:rsidRPr="00124B24">
        <w:rPr>
          <w:rFonts w:ascii="Book Antiqua" w:hAnsi="Book Antiqua" w:cs="Times New Roman"/>
          <w:sz w:val="24"/>
          <w:szCs w:val="24"/>
          <w:lang w:eastAsia="zh-CN"/>
        </w:rPr>
        <w:t xml:space="preserve"> </w:t>
      </w:r>
      <w:r w:rsidRPr="00124B24">
        <w:rPr>
          <w:rFonts w:ascii="Book Antiqua" w:hAnsi="Book Antiqua" w:cs="Times New Roman" w:hint="eastAsia"/>
          <w:sz w:val="24"/>
          <w:szCs w:val="24"/>
          <w:lang w:eastAsia="zh-CN"/>
        </w:rPr>
        <w:t>M</w:t>
      </w:r>
      <w:r w:rsidRPr="00124B24">
        <w:rPr>
          <w:rFonts w:ascii="Book Antiqua" w:hAnsi="Book Antiqua" w:cs="Times New Roman"/>
          <w:sz w:val="24"/>
          <w:szCs w:val="24"/>
        </w:rPr>
        <w:t xml:space="preserve"> and </w:t>
      </w:r>
      <w:r w:rsidRPr="00124B24">
        <w:rPr>
          <w:rFonts w:ascii="Book Antiqua" w:hAnsi="Book Antiqua" w:cs="Times New Roman"/>
          <w:sz w:val="24"/>
          <w:szCs w:val="24"/>
          <w:lang w:val="es-UY"/>
        </w:rPr>
        <w:t>Núñez</w:t>
      </w:r>
      <w:r w:rsidRPr="00124B24">
        <w:rPr>
          <w:rFonts w:ascii="Book Antiqua" w:hAnsi="Book Antiqua" w:cs="Times New Roman" w:hint="eastAsia"/>
          <w:sz w:val="24"/>
          <w:szCs w:val="24"/>
          <w:lang w:val="es-UY" w:eastAsia="zh-CN"/>
        </w:rPr>
        <w:t>-</w:t>
      </w:r>
      <w:r w:rsidRPr="00124B24">
        <w:rPr>
          <w:rFonts w:ascii="Book Antiqua" w:hAnsi="Book Antiqua" w:cs="Times New Roman"/>
          <w:sz w:val="24"/>
          <w:szCs w:val="24"/>
          <w:lang w:val="es-UY"/>
        </w:rPr>
        <w:t>Gil</w:t>
      </w:r>
      <w:r w:rsidRPr="00124B24">
        <w:rPr>
          <w:rFonts w:ascii="Book Antiqua" w:hAnsi="Book Antiqua" w:cs="Times New Roman" w:hint="eastAsia"/>
          <w:sz w:val="24"/>
          <w:szCs w:val="24"/>
          <w:lang w:val="es-UY" w:eastAsia="zh-CN"/>
        </w:rPr>
        <w:t xml:space="preserve"> IJ</w:t>
      </w:r>
      <w:r w:rsidRPr="00124B24">
        <w:rPr>
          <w:rFonts w:ascii="Book Antiqua" w:hAnsi="Book Antiqua" w:cs="Times New Roman"/>
          <w:sz w:val="24"/>
          <w:szCs w:val="24"/>
        </w:rPr>
        <w:t xml:space="preserve"> designed the research</w:t>
      </w:r>
      <w:r w:rsidRPr="00124B24">
        <w:rPr>
          <w:rFonts w:ascii="Book Antiqua" w:hAnsi="Book Antiqua" w:cs="Times New Roman" w:hint="eastAsia"/>
          <w:sz w:val="24"/>
          <w:szCs w:val="24"/>
          <w:lang w:eastAsia="zh-CN"/>
        </w:rPr>
        <w:t>,</w:t>
      </w:r>
      <w:r w:rsidRPr="00124B24">
        <w:rPr>
          <w:rFonts w:ascii="Book Antiqua" w:hAnsi="Book Antiqua" w:cs="Times New Roman"/>
          <w:sz w:val="24"/>
          <w:szCs w:val="24"/>
        </w:rPr>
        <w:t xml:space="preserve"> analyzed the data and wrote the paper; </w:t>
      </w:r>
      <w:r w:rsidRPr="00124B24">
        <w:rPr>
          <w:rFonts w:ascii="Book Antiqua" w:hAnsi="Book Antiqua" w:cs="Times New Roman"/>
          <w:sz w:val="24"/>
          <w:szCs w:val="24"/>
          <w:lang w:val="es-UY"/>
        </w:rPr>
        <w:t>Suárez Bagnasco</w:t>
      </w:r>
      <w:r w:rsidRPr="00124B24">
        <w:rPr>
          <w:rFonts w:ascii="Book Antiqua" w:hAnsi="Book Antiqua" w:cs="Times New Roman"/>
          <w:sz w:val="24"/>
          <w:szCs w:val="24"/>
          <w:lang w:eastAsia="zh-CN"/>
        </w:rPr>
        <w:t xml:space="preserve"> </w:t>
      </w:r>
      <w:r w:rsidRPr="00124B24">
        <w:rPr>
          <w:rFonts w:ascii="Book Antiqua" w:hAnsi="Book Antiqua" w:cs="Times New Roman" w:hint="eastAsia"/>
          <w:sz w:val="24"/>
          <w:szCs w:val="24"/>
          <w:lang w:eastAsia="zh-CN"/>
        </w:rPr>
        <w:t>M</w:t>
      </w:r>
      <w:r w:rsidRPr="00124B24">
        <w:rPr>
          <w:rFonts w:ascii="Book Antiqua" w:hAnsi="Book Antiqua" w:cs="Times New Roman"/>
          <w:sz w:val="24"/>
          <w:szCs w:val="24"/>
        </w:rPr>
        <w:t xml:space="preserve"> performed the research</w:t>
      </w:r>
      <w:r w:rsidRPr="00124B24">
        <w:rPr>
          <w:rFonts w:ascii="Book Antiqua" w:hAnsi="Book Antiqua" w:cs="Times New Roman" w:hint="eastAsia"/>
          <w:sz w:val="24"/>
          <w:szCs w:val="24"/>
          <w:lang w:eastAsia="zh-CN"/>
        </w:rPr>
        <w:t>.</w:t>
      </w:r>
    </w:p>
    <w:p w:rsidR="00303DFD" w:rsidRDefault="00303DFD" w:rsidP="00303DFD">
      <w:pPr>
        <w:widowControl w:val="0"/>
        <w:adjustRightInd w:val="0"/>
        <w:snapToGrid w:val="0"/>
        <w:spacing w:after="0" w:line="360" w:lineRule="auto"/>
        <w:jc w:val="both"/>
        <w:rPr>
          <w:rFonts w:ascii="Book Antiqua" w:hAnsi="Book Antiqua" w:cs="Times New Roman"/>
          <w:b/>
          <w:bCs/>
          <w:iCs/>
          <w:color w:val="000000"/>
          <w:sz w:val="24"/>
          <w:szCs w:val="24"/>
          <w:lang w:eastAsia="zh-CN"/>
        </w:rPr>
      </w:pPr>
    </w:p>
    <w:p w:rsidR="00303DFD" w:rsidRPr="00084F99" w:rsidRDefault="00303DFD" w:rsidP="00303DFD">
      <w:pPr>
        <w:widowControl w:val="0"/>
        <w:adjustRightInd w:val="0"/>
        <w:snapToGrid w:val="0"/>
        <w:spacing w:after="0" w:line="360" w:lineRule="auto"/>
        <w:jc w:val="both"/>
        <w:rPr>
          <w:rFonts w:ascii="Book Antiqua" w:hAnsi="Book Antiqua" w:cs="Times New Roman"/>
          <w:sz w:val="24"/>
          <w:szCs w:val="24"/>
        </w:rPr>
      </w:pPr>
      <w:r>
        <w:rPr>
          <w:rFonts w:ascii="Book Antiqua" w:hAnsi="Book Antiqua"/>
          <w:b/>
          <w:color w:val="000000" w:themeColor="text1"/>
          <w:sz w:val="24"/>
          <w:szCs w:val="24"/>
        </w:rPr>
        <w:t>Conflict-of-interest statement</w:t>
      </w:r>
      <w:r w:rsidRPr="006E477D">
        <w:rPr>
          <w:rFonts w:ascii="Book Antiqua" w:hAnsi="Book Antiqua" w:cs="TimesNewRomanPS-BoldItalicMT"/>
          <w:b/>
          <w:bCs/>
          <w:iCs/>
          <w:sz w:val="24"/>
          <w:szCs w:val="24"/>
        </w:rPr>
        <w:t>:</w:t>
      </w:r>
      <w:r w:rsidRPr="006E477D">
        <w:rPr>
          <w:rFonts w:ascii="Book Antiqua" w:hAnsi="Book Antiqua" w:cs="TimesNewRomanPS-BoldItalicMT" w:hint="eastAsia"/>
          <w:b/>
          <w:bCs/>
          <w:iCs/>
          <w:sz w:val="24"/>
          <w:szCs w:val="24"/>
          <w:lang w:eastAsia="zh-CN"/>
        </w:rPr>
        <w:t xml:space="preserve"> </w:t>
      </w:r>
      <w:r>
        <w:rPr>
          <w:rFonts w:ascii="Book Antiqua" w:hAnsi="Book Antiqua" w:cs="TimesNewRomanPS-BoldItalicMT" w:hint="eastAsia"/>
          <w:b/>
          <w:bCs/>
          <w:iCs/>
          <w:sz w:val="24"/>
          <w:szCs w:val="24"/>
          <w:lang w:eastAsia="zh-CN"/>
        </w:rPr>
        <w:t>N</w:t>
      </w:r>
      <w:r w:rsidRPr="00084F99">
        <w:rPr>
          <w:rFonts w:ascii="Book Antiqua" w:hAnsi="Book Antiqua" w:cs="Times New Roman"/>
          <w:sz w:val="24"/>
          <w:szCs w:val="24"/>
        </w:rPr>
        <w:t>o conflict of interests regarding this article.</w:t>
      </w:r>
    </w:p>
    <w:p w:rsidR="00303DFD" w:rsidRPr="00084F99" w:rsidRDefault="00303DFD" w:rsidP="00303DFD">
      <w:pPr>
        <w:widowControl w:val="0"/>
        <w:adjustRightInd w:val="0"/>
        <w:snapToGrid w:val="0"/>
        <w:spacing w:after="0" w:line="360" w:lineRule="auto"/>
        <w:jc w:val="both"/>
        <w:rPr>
          <w:rFonts w:ascii="Book Antiqua" w:hAnsi="Book Antiqua" w:cs="Times New Roman"/>
          <w:sz w:val="24"/>
          <w:szCs w:val="24"/>
        </w:rPr>
      </w:pPr>
    </w:p>
    <w:p w:rsidR="00303DFD" w:rsidRPr="00084F99" w:rsidRDefault="00303DFD" w:rsidP="00303DFD">
      <w:pPr>
        <w:widowControl w:val="0"/>
        <w:adjustRightInd w:val="0"/>
        <w:snapToGrid w:val="0"/>
        <w:spacing w:after="0" w:line="360" w:lineRule="auto"/>
        <w:jc w:val="both"/>
        <w:rPr>
          <w:rFonts w:ascii="Book Antiqua" w:hAnsi="Book Antiqua" w:cs="Times New Roman"/>
          <w:b/>
          <w:bCs/>
          <w:color w:val="000000" w:themeColor="text1"/>
          <w:sz w:val="24"/>
          <w:szCs w:val="24"/>
        </w:rPr>
      </w:pPr>
      <w:r w:rsidRPr="006E477D">
        <w:rPr>
          <w:rFonts w:ascii="Book Antiqua" w:eastAsia="Times New Roman" w:hAnsi="Book Antiqua"/>
          <w:b/>
          <w:sz w:val="24"/>
          <w:szCs w:val="24"/>
        </w:rPr>
        <w:t>Data sharing</w:t>
      </w:r>
      <w:r w:rsidRPr="001D1970">
        <w:rPr>
          <w:rFonts w:ascii="Book Antiqua" w:hAnsi="Book Antiqua"/>
          <w:b/>
          <w:color w:val="000000" w:themeColor="text1"/>
          <w:sz w:val="24"/>
          <w:szCs w:val="24"/>
        </w:rPr>
        <w:t xml:space="preserve"> </w:t>
      </w:r>
      <w:r>
        <w:rPr>
          <w:rFonts w:ascii="Book Antiqua" w:hAnsi="Book Antiqua"/>
          <w:b/>
          <w:color w:val="000000" w:themeColor="text1"/>
          <w:sz w:val="24"/>
          <w:szCs w:val="24"/>
        </w:rPr>
        <w:t>statement</w:t>
      </w:r>
      <w:r w:rsidRPr="006E477D">
        <w:rPr>
          <w:rFonts w:ascii="Book Antiqua" w:eastAsia="Times New Roman" w:hAnsi="Book Antiqua"/>
          <w:b/>
          <w:sz w:val="24"/>
          <w:szCs w:val="24"/>
        </w:rPr>
        <w:t>:</w:t>
      </w:r>
      <w:r>
        <w:rPr>
          <w:rFonts w:ascii="Book Antiqua" w:hAnsi="Book Antiqua" w:hint="eastAsia"/>
          <w:b/>
          <w:sz w:val="24"/>
          <w:szCs w:val="24"/>
          <w:lang w:eastAsia="zh-CN"/>
        </w:rPr>
        <w:t xml:space="preserve"> </w:t>
      </w:r>
      <w:r w:rsidRPr="00084F99">
        <w:rPr>
          <w:rFonts w:ascii="Book Antiqua" w:eastAsia="Times New Roman" w:hAnsi="Book Antiqua" w:cs="Times New Roman"/>
          <w:bCs/>
          <w:iCs/>
          <w:color w:val="000000"/>
          <w:sz w:val="24"/>
          <w:szCs w:val="24"/>
        </w:rPr>
        <w:t>Since this manuscript is a review of published studies and it did not involve the participation of subjects,</w:t>
      </w:r>
      <w:r>
        <w:rPr>
          <w:rFonts w:ascii="Book Antiqua" w:eastAsia="Times New Roman" w:hAnsi="Book Antiqua" w:cs="Times New Roman"/>
          <w:bCs/>
          <w:iCs/>
          <w:color w:val="000000"/>
          <w:sz w:val="24"/>
          <w:szCs w:val="24"/>
        </w:rPr>
        <w:t xml:space="preserve"> </w:t>
      </w:r>
      <w:r w:rsidRPr="00084F99">
        <w:rPr>
          <w:rFonts w:ascii="Book Antiqua" w:eastAsia="Times New Roman" w:hAnsi="Book Antiqua" w:cs="Times New Roman"/>
          <w:bCs/>
          <w:iCs/>
          <w:color w:val="000000"/>
          <w:sz w:val="24"/>
          <w:szCs w:val="24"/>
        </w:rPr>
        <w:t>therefore the obtaining of informed consent is waived. Data set available</w:t>
      </w:r>
      <w:r>
        <w:rPr>
          <w:rFonts w:ascii="Book Antiqua" w:hAnsi="Book Antiqua" w:cs="Times New Roman" w:hint="eastAsia"/>
          <w:bCs/>
          <w:iCs/>
          <w:color w:val="000000"/>
          <w:sz w:val="24"/>
          <w:szCs w:val="24"/>
          <w:lang w:eastAsia="zh-CN"/>
        </w:rPr>
        <w:t xml:space="preserve"> </w:t>
      </w:r>
      <w:r w:rsidRPr="00084F99">
        <w:rPr>
          <w:rFonts w:ascii="Book Antiqua" w:eastAsia="Times New Roman" w:hAnsi="Book Antiqua" w:cs="Times New Roman"/>
          <w:bCs/>
          <w:iCs/>
          <w:color w:val="000000"/>
          <w:sz w:val="24"/>
          <w:szCs w:val="24"/>
        </w:rPr>
        <w:t xml:space="preserve">from the corresponding author at email: </w:t>
      </w:r>
      <w:proofErr w:type="spellStart"/>
      <w:r w:rsidRPr="00084F99">
        <w:rPr>
          <w:rFonts w:ascii="Book Antiqua" w:eastAsia="Times New Roman" w:hAnsi="Book Antiqua" w:cs="Times New Roman"/>
          <w:bCs/>
          <w:iCs/>
          <w:color w:val="000000"/>
          <w:sz w:val="24"/>
          <w:szCs w:val="24"/>
        </w:rPr>
        <w:t>mariansb@gmail</w:t>
      </w:r>
      <w:proofErr w:type="spellEnd"/>
      <w:r w:rsidRPr="00084F99">
        <w:rPr>
          <w:rFonts w:ascii="Book Antiqua" w:eastAsia="Times New Roman" w:hAnsi="Book Antiqua" w:cs="Times New Roman"/>
          <w:bCs/>
          <w:iCs/>
          <w:color w:val="000000"/>
          <w:sz w:val="24"/>
          <w:szCs w:val="24"/>
        </w:rPr>
        <w:t>.</w:t>
      </w:r>
    </w:p>
    <w:p w:rsidR="00303DFD" w:rsidRDefault="00303DFD" w:rsidP="00303DFD">
      <w:pPr>
        <w:widowControl w:val="0"/>
        <w:adjustRightInd w:val="0"/>
        <w:snapToGrid w:val="0"/>
        <w:spacing w:after="0" w:line="360" w:lineRule="auto"/>
        <w:jc w:val="both"/>
        <w:rPr>
          <w:rFonts w:ascii="Book Antiqua" w:hAnsi="Book Antiqua" w:cs="Times New Roman"/>
          <w:b/>
          <w:bCs/>
          <w:color w:val="000000" w:themeColor="text1"/>
          <w:sz w:val="24"/>
          <w:szCs w:val="24"/>
          <w:lang w:eastAsia="zh-CN"/>
        </w:rPr>
      </w:pPr>
    </w:p>
    <w:p w:rsidR="00303DFD" w:rsidRPr="006E477D" w:rsidRDefault="00303DFD" w:rsidP="00303DFD">
      <w:pPr>
        <w:spacing w:line="360" w:lineRule="auto"/>
        <w:jc w:val="both"/>
        <w:rPr>
          <w:rFonts w:ascii="Book Antiqua" w:hAnsi="Book Antiqua" w:cs="宋体"/>
          <w:sz w:val="24"/>
        </w:rPr>
      </w:pPr>
      <w:bookmarkStart w:id="0" w:name="OLE_LINK195"/>
      <w:bookmarkStart w:id="1" w:name="OLE_LINK196"/>
      <w:bookmarkStart w:id="2" w:name="OLE_LINK272"/>
      <w:bookmarkStart w:id="3" w:name="OLE_LINK1847"/>
      <w:bookmarkStart w:id="4" w:name="OLE_LINK381"/>
      <w:bookmarkStart w:id="5" w:name="OLE_LINK416"/>
      <w:r w:rsidRPr="006E477D">
        <w:rPr>
          <w:rFonts w:ascii="Book Antiqua" w:hAnsi="Book Antiqua"/>
          <w:b/>
          <w:sz w:val="24"/>
        </w:rPr>
        <w:t xml:space="preserve">Open-Access: </w:t>
      </w:r>
      <w:bookmarkStart w:id="6" w:name="OLE_LINK479"/>
      <w:bookmarkStart w:id="7" w:name="OLE_LINK496"/>
      <w:bookmarkStart w:id="8" w:name="OLE_LINK506"/>
      <w:bookmarkStart w:id="9" w:name="OLE_LINK507"/>
      <w:bookmarkStart w:id="10" w:name="OLE_LINK498"/>
      <w:r w:rsidRPr="006E477D">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w:t>
      </w:r>
      <w:r w:rsidRPr="006E477D">
        <w:rPr>
          <w:rFonts w:ascii="Book Antiqua" w:hAnsi="Book Antiqua"/>
          <w:sz w:val="24"/>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E477D">
          <w:rPr>
            <w:rStyle w:val="Hyperlink"/>
            <w:rFonts w:ascii="Book Antiqua" w:hAnsi="Book Antiqua"/>
            <w:sz w:val="24"/>
          </w:rPr>
          <w:t>http://creativecommons.org/licenses/by-nc/4.0/</w:t>
        </w:r>
      </w:hyperlink>
      <w:bookmarkEnd w:id="6"/>
      <w:bookmarkEnd w:id="7"/>
      <w:bookmarkEnd w:id="8"/>
      <w:bookmarkEnd w:id="9"/>
    </w:p>
    <w:bookmarkEnd w:id="0"/>
    <w:bookmarkEnd w:id="1"/>
    <w:bookmarkEnd w:id="2"/>
    <w:bookmarkEnd w:id="3"/>
    <w:bookmarkEnd w:id="4"/>
    <w:bookmarkEnd w:id="5"/>
    <w:bookmarkEnd w:id="10"/>
    <w:p w:rsidR="00303DFD" w:rsidRDefault="00303DFD" w:rsidP="00303DFD">
      <w:pPr>
        <w:widowControl w:val="0"/>
        <w:adjustRightInd w:val="0"/>
        <w:snapToGrid w:val="0"/>
        <w:spacing w:after="0" w:line="360" w:lineRule="auto"/>
        <w:jc w:val="both"/>
        <w:rPr>
          <w:rFonts w:ascii="Book Antiqua" w:hAnsi="Book Antiqua" w:cs="Times New Roman"/>
          <w:b/>
          <w:bCs/>
          <w:color w:val="000000" w:themeColor="text1"/>
          <w:sz w:val="24"/>
          <w:szCs w:val="24"/>
          <w:lang w:eastAsia="zh-CN"/>
        </w:rPr>
      </w:pPr>
    </w:p>
    <w:p w:rsidR="00303DFD" w:rsidRPr="0075603B" w:rsidRDefault="00303DFD" w:rsidP="00303DFD">
      <w:pPr>
        <w:widowControl w:val="0"/>
        <w:adjustRightInd w:val="0"/>
        <w:snapToGrid w:val="0"/>
        <w:spacing w:after="0" w:line="360" w:lineRule="auto"/>
        <w:jc w:val="both"/>
        <w:rPr>
          <w:rFonts w:ascii="Book Antiqua" w:hAnsi="Book Antiqua" w:cs="Times New Roman"/>
          <w:bCs/>
          <w:color w:val="000000" w:themeColor="text1"/>
          <w:sz w:val="24"/>
          <w:szCs w:val="24"/>
          <w:lang w:eastAsia="zh-CN"/>
        </w:rPr>
      </w:pPr>
      <w:r w:rsidRPr="0075603B">
        <w:rPr>
          <w:rFonts w:ascii="Book Antiqua" w:hAnsi="Book Antiqua" w:cs="Times New Roman"/>
          <w:b/>
          <w:bCs/>
          <w:color w:val="000000" w:themeColor="text1"/>
          <w:sz w:val="24"/>
          <w:szCs w:val="24"/>
          <w:lang w:eastAsia="zh-CN"/>
        </w:rPr>
        <w:t xml:space="preserve">Manuscript source: </w:t>
      </w:r>
      <w:r w:rsidRPr="0075603B">
        <w:rPr>
          <w:rFonts w:ascii="Book Antiqua" w:hAnsi="Book Antiqua" w:cs="Times New Roman"/>
          <w:bCs/>
          <w:color w:val="000000" w:themeColor="text1"/>
          <w:sz w:val="24"/>
          <w:szCs w:val="24"/>
          <w:lang w:eastAsia="zh-CN"/>
        </w:rPr>
        <w:t>Invited manuscript</w:t>
      </w:r>
    </w:p>
    <w:p w:rsidR="00303DFD" w:rsidRPr="00084F99" w:rsidRDefault="00303DFD" w:rsidP="00303DFD">
      <w:pPr>
        <w:widowControl w:val="0"/>
        <w:adjustRightInd w:val="0"/>
        <w:snapToGrid w:val="0"/>
        <w:spacing w:after="0" w:line="360" w:lineRule="auto"/>
        <w:jc w:val="both"/>
        <w:rPr>
          <w:rFonts w:ascii="Book Antiqua" w:hAnsi="Book Antiqua" w:cs="Times New Roman"/>
          <w:b/>
          <w:bCs/>
          <w:color w:val="000000" w:themeColor="text1"/>
          <w:sz w:val="24"/>
          <w:szCs w:val="24"/>
          <w:lang w:eastAsia="zh-CN"/>
        </w:rPr>
      </w:pPr>
    </w:p>
    <w:p w:rsidR="00303DFD" w:rsidRPr="00084F99" w:rsidRDefault="00303DFD" w:rsidP="00303DFD">
      <w:pPr>
        <w:widowControl w:val="0"/>
        <w:adjustRightInd w:val="0"/>
        <w:snapToGrid w:val="0"/>
        <w:spacing w:after="0" w:line="360" w:lineRule="auto"/>
        <w:jc w:val="both"/>
        <w:rPr>
          <w:rFonts w:ascii="Book Antiqua" w:hAnsi="Book Antiqua" w:cs="Times New Roman"/>
          <w:sz w:val="24"/>
          <w:szCs w:val="24"/>
          <w:lang w:eastAsia="zh-CN"/>
        </w:rPr>
      </w:pPr>
      <w:r w:rsidRPr="00084F99">
        <w:rPr>
          <w:rFonts w:ascii="Book Antiqua" w:hAnsi="Book Antiqua" w:cs="Times New Roman"/>
          <w:b/>
          <w:bCs/>
          <w:color w:val="000000" w:themeColor="text1"/>
          <w:sz w:val="24"/>
          <w:szCs w:val="24"/>
        </w:rPr>
        <w:t>Correspondence to</w:t>
      </w:r>
      <w:r>
        <w:rPr>
          <w:rFonts w:ascii="Book Antiqua" w:hAnsi="Book Antiqua" w:cs="Times New Roman" w:hint="eastAsia"/>
          <w:b/>
          <w:bCs/>
          <w:color w:val="000000" w:themeColor="text1"/>
          <w:sz w:val="24"/>
          <w:szCs w:val="24"/>
          <w:lang w:eastAsia="zh-CN"/>
        </w:rPr>
        <w:t xml:space="preserve">: </w:t>
      </w:r>
      <w:r w:rsidRPr="0075603B">
        <w:rPr>
          <w:rFonts w:ascii="Book Antiqua" w:hAnsi="Book Antiqua" w:cs="Times New Roman"/>
          <w:b/>
          <w:bCs/>
          <w:color w:val="000000" w:themeColor="text1"/>
          <w:sz w:val="24"/>
          <w:szCs w:val="24"/>
        </w:rPr>
        <w:t xml:space="preserve">Mariana </w:t>
      </w:r>
      <w:proofErr w:type="spellStart"/>
      <w:r w:rsidRPr="0075603B">
        <w:rPr>
          <w:rFonts w:ascii="Book Antiqua" w:hAnsi="Book Antiqua" w:cs="Times New Roman"/>
          <w:b/>
          <w:bCs/>
          <w:color w:val="000000" w:themeColor="text1"/>
          <w:sz w:val="24"/>
          <w:szCs w:val="24"/>
        </w:rPr>
        <w:t>Suárez</w:t>
      </w:r>
      <w:proofErr w:type="spellEnd"/>
      <w:r w:rsidRPr="0075603B">
        <w:rPr>
          <w:rFonts w:ascii="Book Antiqua" w:hAnsi="Book Antiqua" w:cs="Times New Roman"/>
          <w:b/>
          <w:bCs/>
          <w:color w:val="000000" w:themeColor="text1"/>
          <w:sz w:val="24"/>
          <w:szCs w:val="24"/>
        </w:rPr>
        <w:t xml:space="preserve"> </w:t>
      </w:r>
      <w:proofErr w:type="spellStart"/>
      <w:r w:rsidRPr="0075603B">
        <w:rPr>
          <w:rFonts w:ascii="Book Antiqua" w:hAnsi="Book Antiqua" w:cs="Times New Roman"/>
          <w:b/>
          <w:bCs/>
          <w:color w:val="000000" w:themeColor="text1"/>
          <w:sz w:val="24"/>
          <w:szCs w:val="24"/>
        </w:rPr>
        <w:t>Bagnasco</w:t>
      </w:r>
      <w:proofErr w:type="spellEnd"/>
      <w:r w:rsidRPr="0075603B">
        <w:rPr>
          <w:rFonts w:ascii="Book Antiqua" w:hAnsi="Book Antiqua" w:cs="Times New Roman"/>
          <w:b/>
          <w:bCs/>
          <w:color w:val="000000" w:themeColor="text1"/>
          <w:sz w:val="24"/>
          <w:szCs w:val="24"/>
        </w:rPr>
        <w:t>, PhD,</w:t>
      </w:r>
      <w:r w:rsidRPr="00084F99">
        <w:rPr>
          <w:rFonts w:ascii="Book Antiqua" w:hAnsi="Book Antiqua" w:cs="Times New Roman"/>
          <w:bCs/>
          <w:color w:val="000000" w:themeColor="text1"/>
          <w:sz w:val="24"/>
          <w:szCs w:val="24"/>
        </w:rPr>
        <w:t xml:space="preserve"> Universidad </w:t>
      </w:r>
      <w:proofErr w:type="spellStart"/>
      <w:r w:rsidRPr="00084F99">
        <w:rPr>
          <w:rFonts w:ascii="Book Antiqua" w:hAnsi="Book Antiqua" w:cs="Times New Roman"/>
          <w:bCs/>
          <w:color w:val="000000" w:themeColor="text1"/>
          <w:sz w:val="24"/>
          <w:szCs w:val="24"/>
        </w:rPr>
        <w:t>Católica</w:t>
      </w:r>
      <w:proofErr w:type="spellEnd"/>
      <w:r w:rsidRPr="00084F99">
        <w:rPr>
          <w:rFonts w:ascii="Book Antiqua" w:hAnsi="Book Antiqua" w:cs="Times New Roman"/>
          <w:bCs/>
          <w:color w:val="000000" w:themeColor="text1"/>
          <w:sz w:val="24"/>
          <w:szCs w:val="24"/>
        </w:rPr>
        <w:t xml:space="preserve"> del Uruguay, </w:t>
      </w:r>
      <w:r w:rsidRPr="00084F99">
        <w:rPr>
          <w:rFonts w:ascii="Book Antiqua" w:hAnsi="Book Antiqua" w:cs="Times New Roman"/>
          <w:sz w:val="24"/>
          <w:szCs w:val="24"/>
        </w:rPr>
        <w:t xml:space="preserve">Av. 8 de </w:t>
      </w:r>
      <w:proofErr w:type="spellStart"/>
      <w:r w:rsidRPr="00084F99">
        <w:rPr>
          <w:rFonts w:ascii="Book Antiqua" w:hAnsi="Book Antiqua" w:cs="Times New Roman"/>
          <w:sz w:val="24"/>
          <w:szCs w:val="24"/>
        </w:rPr>
        <w:t>Octubre</w:t>
      </w:r>
      <w:proofErr w:type="spellEnd"/>
      <w:r w:rsidRPr="00084F99">
        <w:rPr>
          <w:rFonts w:ascii="Book Antiqua" w:hAnsi="Book Antiqua" w:cs="Times New Roman"/>
          <w:sz w:val="24"/>
          <w:szCs w:val="24"/>
        </w:rPr>
        <w:t xml:space="preserve"> 2738, CP 11600, Montevideo, Uruguay. mariansb@gmail.com</w:t>
      </w:r>
    </w:p>
    <w:p w:rsidR="00303DFD" w:rsidRPr="00084F99" w:rsidRDefault="00303DFD" w:rsidP="00303DFD">
      <w:pPr>
        <w:widowControl w:val="0"/>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b/>
          <w:bCs/>
          <w:color w:val="000000"/>
          <w:sz w:val="24"/>
          <w:szCs w:val="24"/>
        </w:rPr>
        <w:t>Telephone</w:t>
      </w:r>
      <w:r>
        <w:rPr>
          <w:rFonts w:ascii="Book Antiqua" w:hAnsi="Book Antiqua" w:cs="Times New Roman" w:hint="eastAsia"/>
          <w:b/>
          <w:bCs/>
          <w:color w:val="000000"/>
          <w:sz w:val="24"/>
          <w:szCs w:val="24"/>
          <w:lang w:eastAsia="zh-CN"/>
        </w:rPr>
        <w:t xml:space="preserve">: </w:t>
      </w:r>
      <w:r w:rsidRPr="00084F99">
        <w:rPr>
          <w:rFonts w:ascii="Book Antiqua" w:hAnsi="Book Antiqua" w:cs="Times New Roman"/>
          <w:bCs/>
          <w:color w:val="000000"/>
          <w:sz w:val="24"/>
          <w:szCs w:val="24"/>
        </w:rPr>
        <w:t>+598</w:t>
      </w:r>
      <w:r>
        <w:rPr>
          <w:rFonts w:ascii="Book Antiqua" w:hAnsi="Book Antiqua" w:cs="Times New Roman" w:hint="eastAsia"/>
          <w:bCs/>
          <w:color w:val="000000"/>
          <w:sz w:val="24"/>
          <w:szCs w:val="24"/>
          <w:lang w:eastAsia="zh-CN"/>
        </w:rPr>
        <w:t>-</w:t>
      </w:r>
      <w:r w:rsidRPr="00084F99">
        <w:rPr>
          <w:rFonts w:ascii="Book Antiqua" w:hAnsi="Book Antiqua" w:cs="Times New Roman"/>
          <w:bCs/>
          <w:color w:val="000000"/>
          <w:sz w:val="24"/>
          <w:szCs w:val="24"/>
        </w:rPr>
        <w:t>24872717</w:t>
      </w:r>
    </w:p>
    <w:p w:rsidR="00303DFD" w:rsidRPr="00084F99" w:rsidRDefault="00303DFD" w:rsidP="00303DFD">
      <w:pPr>
        <w:widowControl w:val="0"/>
        <w:adjustRightInd w:val="0"/>
        <w:snapToGrid w:val="0"/>
        <w:spacing w:after="0" w:line="360" w:lineRule="auto"/>
        <w:jc w:val="both"/>
        <w:rPr>
          <w:rFonts w:ascii="Book Antiqua" w:hAnsi="Book Antiqua" w:cs="Times New Roman"/>
          <w:sz w:val="24"/>
          <w:szCs w:val="24"/>
          <w:lang w:eastAsia="zh-CN"/>
        </w:rPr>
      </w:pPr>
    </w:p>
    <w:p w:rsidR="00303DFD" w:rsidRPr="0075603B" w:rsidRDefault="00303DFD" w:rsidP="00303DFD">
      <w:pPr>
        <w:widowControl w:val="0"/>
        <w:adjustRightInd w:val="0"/>
        <w:snapToGrid w:val="0"/>
        <w:spacing w:after="0" w:line="360" w:lineRule="auto"/>
        <w:jc w:val="both"/>
        <w:rPr>
          <w:rFonts w:ascii="Book Antiqua" w:hAnsi="Book Antiqua"/>
          <w:sz w:val="24"/>
          <w:szCs w:val="24"/>
          <w:lang w:eastAsia="zh-CN"/>
        </w:rPr>
      </w:pPr>
      <w:r w:rsidRPr="006E477D">
        <w:rPr>
          <w:rFonts w:ascii="Book Antiqua" w:hAnsi="Book Antiqua"/>
          <w:b/>
          <w:sz w:val="24"/>
          <w:szCs w:val="24"/>
        </w:rPr>
        <w:t xml:space="preserve">Received: </w:t>
      </w:r>
      <w:r w:rsidRPr="0075603B">
        <w:rPr>
          <w:rFonts w:ascii="Book Antiqua" w:hAnsi="Book Antiqua" w:hint="eastAsia"/>
          <w:sz w:val="24"/>
          <w:szCs w:val="24"/>
          <w:lang w:eastAsia="zh-CN"/>
        </w:rPr>
        <w:t>November 28, 2016</w:t>
      </w:r>
    </w:p>
    <w:p w:rsidR="00303DFD" w:rsidRPr="0075603B" w:rsidRDefault="00303DFD" w:rsidP="00303DFD">
      <w:pPr>
        <w:widowControl w:val="0"/>
        <w:adjustRightInd w:val="0"/>
        <w:snapToGrid w:val="0"/>
        <w:spacing w:after="0" w:line="360" w:lineRule="auto"/>
        <w:jc w:val="both"/>
        <w:rPr>
          <w:rFonts w:ascii="Book Antiqua" w:hAnsi="Book Antiqua"/>
          <w:sz w:val="24"/>
          <w:szCs w:val="24"/>
          <w:lang w:eastAsia="zh-CN"/>
        </w:rPr>
      </w:pPr>
      <w:r w:rsidRPr="006E477D">
        <w:rPr>
          <w:rFonts w:ascii="Book Antiqua" w:hAnsi="Book Antiqua"/>
          <w:b/>
          <w:sz w:val="24"/>
          <w:szCs w:val="24"/>
        </w:rPr>
        <w:t>Peer-review started:</w:t>
      </w:r>
      <w:r w:rsidRPr="006E477D">
        <w:rPr>
          <w:rFonts w:ascii="Book Antiqua" w:hAnsi="Book Antiqua" w:hint="eastAsia"/>
          <w:b/>
          <w:sz w:val="24"/>
          <w:szCs w:val="24"/>
          <w:lang w:eastAsia="zh-CN"/>
        </w:rPr>
        <w:t xml:space="preserve"> </w:t>
      </w:r>
      <w:r w:rsidRPr="0075603B">
        <w:rPr>
          <w:rFonts w:ascii="Book Antiqua" w:hAnsi="Book Antiqua" w:hint="eastAsia"/>
          <w:sz w:val="24"/>
          <w:szCs w:val="24"/>
          <w:lang w:eastAsia="zh-CN"/>
        </w:rPr>
        <w:t>December 1, 2016</w:t>
      </w:r>
    </w:p>
    <w:p w:rsidR="00303DFD" w:rsidRPr="0075603B" w:rsidRDefault="00303DFD" w:rsidP="00303DFD">
      <w:pPr>
        <w:widowControl w:val="0"/>
        <w:adjustRightInd w:val="0"/>
        <w:snapToGrid w:val="0"/>
        <w:spacing w:after="0" w:line="360" w:lineRule="auto"/>
        <w:jc w:val="both"/>
        <w:rPr>
          <w:rFonts w:ascii="Book Antiqua" w:hAnsi="Book Antiqua"/>
          <w:sz w:val="24"/>
          <w:szCs w:val="24"/>
          <w:lang w:eastAsia="zh-CN"/>
        </w:rPr>
      </w:pPr>
      <w:r w:rsidRPr="006E477D">
        <w:rPr>
          <w:rFonts w:ascii="Book Antiqua" w:hAnsi="Book Antiqua"/>
          <w:b/>
          <w:sz w:val="24"/>
          <w:szCs w:val="24"/>
        </w:rPr>
        <w:t>First decision:</w:t>
      </w:r>
      <w:r w:rsidRPr="006E477D">
        <w:rPr>
          <w:rFonts w:ascii="Book Antiqua" w:hAnsi="Book Antiqua" w:hint="eastAsia"/>
          <w:b/>
          <w:sz w:val="24"/>
          <w:szCs w:val="24"/>
          <w:lang w:eastAsia="zh-CN"/>
        </w:rPr>
        <w:t xml:space="preserve"> </w:t>
      </w:r>
      <w:r w:rsidRPr="0075603B">
        <w:rPr>
          <w:rFonts w:ascii="Book Antiqua" w:hAnsi="Book Antiqua" w:hint="eastAsia"/>
          <w:sz w:val="24"/>
          <w:szCs w:val="24"/>
          <w:lang w:eastAsia="zh-CN"/>
        </w:rPr>
        <w:t>March 8, 2017</w:t>
      </w:r>
    </w:p>
    <w:p w:rsidR="00303DFD" w:rsidRPr="0075603B" w:rsidRDefault="00303DFD" w:rsidP="00303DFD">
      <w:pPr>
        <w:widowControl w:val="0"/>
        <w:adjustRightInd w:val="0"/>
        <w:snapToGrid w:val="0"/>
        <w:spacing w:after="0" w:line="360" w:lineRule="auto"/>
        <w:jc w:val="both"/>
        <w:rPr>
          <w:rFonts w:ascii="Book Antiqua" w:hAnsi="Book Antiqua"/>
          <w:sz w:val="24"/>
          <w:szCs w:val="24"/>
          <w:lang w:eastAsia="zh-CN"/>
        </w:rPr>
      </w:pPr>
      <w:r w:rsidRPr="006E477D">
        <w:rPr>
          <w:rFonts w:ascii="Book Antiqua" w:hAnsi="Book Antiqua"/>
          <w:b/>
          <w:sz w:val="24"/>
          <w:szCs w:val="24"/>
        </w:rPr>
        <w:t xml:space="preserve">Revised: </w:t>
      </w:r>
      <w:r w:rsidR="00A54248">
        <w:rPr>
          <w:rFonts w:ascii="Book Antiqua" w:hAnsi="Book Antiqua" w:hint="eastAsia"/>
          <w:sz w:val="24"/>
          <w:szCs w:val="24"/>
          <w:lang w:eastAsia="zh-CN"/>
        </w:rPr>
        <w:t>April 10, 2017</w:t>
      </w:r>
    </w:p>
    <w:p w:rsidR="00303DFD" w:rsidRPr="00020498" w:rsidRDefault="00303DFD" w:rsidP="00020498">
      <w:pPr>
        <w:rPr>
          <w:rFonts w:ascii="Book Antiqua" w:hAnsi="Book Antiqua"/>
          <w:iCs/>
          <w:sz w:val="24"/>
        </w:rPr>
      </w:pPr>
      <w:r w:rsidRPr="006052B4">
        <w:rPr>
          <w:rFonts w:ascii="Book Antiqua" w:hAnsi="Book Antiqua"/>
          <w:b/>
          <w:sz w:val="24"/>
          <w:szCs w:val="24"/>
        </w:rPr>
        <w:t xml:space="preserve">Accepted: </w:t>
      </w:r>
      <w:r w:rsidR="00020498">
        <w:rPr>
          <w:rStyle w:val="Emphasis"/>
        </w:rPr>
        <w:t>April 18</w:t>
      </w:r>
      <w:r w:rsidR="00020498">
        <w:rPr>
          <w:rStyle w:val="Emphasis"/>
          <w:rFonts w:cs="宋体"/>
        </w:rPr>
        <w:t>,</w:t>
      </w:r>
      <w:r w:rsidR="00020498">
        <w:rPr>
          <w:rStyle w:val="Emphasis"/>
        </w:rPr>
        <w:t xml:space="preserve"> 2017</w:t>
      </w:r>
      <w:bookmarkStart w:id="11" w:name="_GoBack"/>
      <w:bookmarkEnd w:id="11"/>
    </w:p>
    <w:p w:rsidR="00303DFD" w:rsidRPr="006052B4" w:rsidRDefault="00303DFD" w:rsidP="00303DFD">
      <w:pPr>
        <w:widowControl w:val="0"/>
        <w:adjustRightInd w:val="0"/>
        <w:snapToGrid w:val="0"/>
        <w:spacing w:after="0" w:line="360" w:lineRule="auto"/>
        <w:jc w:val="both"/>
        <w:rPr>
          <w:rFonts w:ascii="Book Antiqua" w:hAnsi="Book Antiqua"/>
          <w:b/>
          <w:sz w:val="24"/>
          <w:szCs w:val="24"/>
        </w:rPr>
      </w:pPr>
      <w:r w:rsidRPr="006052B4">
        <w:rPr>
          <w:rFonts w:ascii="Book Antiqua" w:hAnsi="Book Antiqua"/>
          <w:b/>
          <w:sz w:val="24"/>
          <w:szCs w:val="24"/>
        </w:rPr>
        <w:t>Article in press:</w:t>
      </w:r>
    </w:p>
    <w:p w:rsidR="00303DFD" w:rsidRPr="006052B4" w:rsidRDefault="00303DFD" w:rsidP="00303DFD">
      <w:pPr>
        <w:widowControl w:val="0"/>
        <w:adjustRightInd w:val="0"/>
        <w:snapToGrid w:val="0"/>
        <w:spacing w:after="0" w:line="360" w:lineRule="auto"/>
        <w:jc w:val="both"/>
        <w:rPr>
          <w:rFonts w:ascii="Book Antiqua" w:hAnsi="Book Antiqua"/>
          <w:b/>
          <w:sz w:val="24"/>
          <w:szCs w:val="24"/>
        </w:rPr>
      </w:pPr>
      <w:r w:rsidRPr="006052B4">
        <w:rPr>
          <w:rFonts w:ascii="Book Antiqua" w:hAnsi="Book Antiqua"/>
          <w:b/>
          <w:sz w:val="24"/>
          <w:szCs w:val="24"/>
        </w:rPr>
        <w:t xml:space="preserve">Published online: </w:t>
      </w:r>
    </w:p>
    <w:p w:rsidR="00303DFD" w:rsidRPr="00084F99" w:rsidRDefault="00303DFD" w:rsidP="00303DFD">
      <w:pPr>
        <w:widowControl w:val="0"/>
        <w:adjustRightInd w:val="0"/>
        <w:snapToGrid w:val="0"/>
        <w:spacing w:after="0" w:line="360" w:lineRule="auto"/>
        <w:jc w:val="both"/>
        <w:rPr>
          <w:rFonts w:ascii="Book Antiqua" w:hAnsi="Book Antiqua" w:cs="Times New Roman"/>
          <w:b/>
          <w:sz w:val="24"/>
          <w:szCs w:val="24"/>
        </w:rPr>
      </w:pPr>
    </w:p>
    <w:p w:rsidR="00831070" w:rsidRPr="00303DFD" w:rsidRDefault="00831070" w:rsidP="00303DFD">
      <w:pPr>
        <w:widowControl w:val="0"/>
        <w:adjustRightInd w:val="0"/>
        <w:snapToGrid w:val="0"/>
        <w:spacing w:after="0" w:line="360" w:lineRule="auto"/>
        <w:jc w:val="both"/>
        <w:rPr>
          <w:rFonts w:ascii="Book Antiqua" w:hAnsi="Book Antiqua" w:cs="Times New Roman"/>
          <w:b/>
          <w:sz w:val="24"/>
          <w:szCs w:val="24"/>
        </w:rPr>
      </w:pPr>
      <w:r w:rsidRPr="00303DFD">
        <w:rPr>
          <w:rFonts w:ascii="Book Antiqua" w:hAnsi="Book Antiqua" w:cs="Times New Roman"/>
          <w:b/>
          <w:sz w:val="24"/>
          <w:szCs w:val="24"/>
        </w:rPr>
        <w:br w:type="page"/>
      </w:r>
    </w:p>
    <w:p w:rsidR="001B6C1B" w:rsidRPr="00303DFD" w:rsidRDefault="001B6C1B" w:rsidP="00303DFD">
      <w:pPr>
        <w:widowControl w:val="0"/>
        <w:adjustRightInd w:val="0"/>
        <w:snapToGrid w:val="0"/>
        <w:spacing w:after="0" w:line="360" w:lineRule="auto"/>
        <w:jc w:val="both"/>
        <w:rPr>
          <w:rFonts w:ascii="Book Antiqua" w:hAnsi="Book Antiqua" w:cs="Times New Roman"/>
          <w:b/>
          <w:sz w:val="24"/>
          <w:szCs w:val="24"/>
        </w:rPr>
      </w:pPr>
      <w:r w:rsidRPr="00303DFD">
        <w:rPr>
          <w:rFonts w:ascii="Book Antiqua" w:hAnsi="Book Antiqua" w:cs="Times New Roman"/>
          <w:b/>
          <w:sz w:val="24"/>
          <w:szCs w:val="24"/>
        </w:rPr>
        <w:lastRenderedPageBreak/>
        <w:t>Abstract</w:t>
      </w:r>
    </w:p>
    <w:p w:rsidR="001122AC" w:rsidRPr="00D7320D" w:rsidRDefault="00D7320D" w:rsidP="00303DFD">
      <w:pPr>
        <w:widowControl w:val="0"/>
        <w:adjustRightInd w:val="0"/>
        <w:snapToGrid w:val="0"/>
        <w:spacing w:after="0" w:line="360" w:lineRule="auto"/>
        <w:jc w:val="both"/>
        <w:rPr>
          <w:rFonts w:ascii="Book Antiqua" w:hAnsi="Book Antiqua" w:cs="Times New Roman"/>
          <w:b/>
          <w:i/>
          <w:sz w:val="24"/>
          <w:szCs w:val="24"/>
          <w:lang w:eastAsia="zh-CN"/>
        </w:rPr>
      </w:pPr>
      <w:r w:rsidRPr="00D7320D">
        <w:rPr>
          <w:rFonts w:ascii="Book Antiqua" w:hAnsi="Book Antiqua" w:cs="Times New Roman"/>
          <w:b/>
          <w:i/>
          <w:sz w:val="24"/>
          <w:szCs w:val="24"/>
        </w:rPr>
        <w:t>AIM</w:t>
      </w:r>
    </w:p>
    <w:p w:rsidR="001122AC" w:rsidRPr="00303DFD" w:rsidRDefault="001122AC" w:rsidP="00303DFD">
      <w:pPr>
        <w:widowControl w:val="0"/>
        <w:adjustRightInd w:val="0"/>
        <w:snapToGrid w:val="0"/>
        <w:spacing w:after="0" w:line="360" w:lineRule="auto"/>
        <w:jc w:val="both"/>
        <w:rPr>
          <w:rFonts w:ascii="Book Antiqua" w:hAnsi="Book Antiqua" w:cs="Times New Roman"/>
          <w:sz w:val="24"/>
          <w:szCs w:val="24"/>
        </w:rPr>
      </w:pPr>
      <w:r w:rsidRPr="00303DFD">
        <w:rPr>
          <w:rFonts w:ascii="Book Antiqua" w:hAnsi="Book Antiqua" w:cs="Times New Roman"/>
          <w:sz w:val="24"/>
          <w:szCs w:val="24"/>
        </w:rPr>
        <w:t xml:space="preserve">To summarize the current evidence on psychological issues in thoracic aortic disease </w:t>
      </w:r>
      <w:r w:rsidR="007624B0" w:rsidRPr="00303DFD">
        <w:rPr>
          <w:rFonts w:ascii="Book Antiqua" w:hAnsi="Book Antiqua" w:cs="Times New Roman"/>
          <w:sz w:val="24"/>
          <w:szCs w:val="24"/>
        </w:rPr>
        <w:t>(TAD)</w:t>
      </w:r>
      <w:r w:rsidR="007624B0">
        <w:rPr>
          <w:rFonts w:ascii="Book Antiqua" w:hAnsi="Book Antiqua" w:cs="Times New Roman" w:hint="eastAsia"/>
          <w:sz w:val="24"/>
          <w:szCs w:val="24"/>
          <w:lang w:eastAsia="zh-CN"/>
        </w:rPr>
        <w:t xml:space="preserve"> </w:t>
      </w:r>
      <w:r w:rsidRPr="00303DFD">
        <w:rPr>
          <w:rFonts w:ascii="Book Antiqua" w:hAnsi="Book Antiqua" w:cs="Times New Roman"/>
          <w:sz w:val="24"/>
          <w:szCs w:val="24"/>
        </w:rPr>
        <w:t xml:space="preserve">and infective endocarditis </w:t>
      </w:r>
      <w:r w:rsidR="00AD2C43" w:rsidRPr="00303DFD">
        <w:rPr>
          <w:rFonts w:ascii="Book Antiqua" w:hAnsi="Book Antiqua" w:cs="Times New Roman"/>
          <w:sz w:val="24"/>
          <w:szCs w:val="24"/>
        </w:rPr>
        <w:t>(IE)</w:t>
      </w:r>
      <w:r w:rsidR="00AD2C43">
        <w:rPr>
          <w:rFonts w:ascii="Book Antiqua" w:hAnsi="Book Antiqua" w:cs="Times New Roman" w:hint="eastAsia"/>
          <w:sz w:val="24"/>
          <w:szCs w:val="24"/>
          <w:lang w:eastAsia="zh-CN"/>
        </w:rPr>
        <w:t xml:space="preserve"> </w:t>
      </w:r>
      <w:r w:rsidRPr="00303DFD">
        <w:rPr>
          <w:rFonts w:ascii="Book Antiqua" w:hAnsi="Book Antiqua" w:cs="Times New Roman"/>
          <w:sz w:val="24"/>
          <w:szCs w:val="24"/>
        </w:rPr>
        <w:t xml:space="preserve">setting. </w:t>
      </w:r>
    </w:p>
    <w:p w:rsidR="00D7320D" w:rsidRDefault="00D7320D" w:rsidP="00303DFD">
      <w:pPr>
        <w:widowControl w:val="0"/>
        <w:adjustRightInd w:val="0"/>
        <w:snapToGrid w:val="0"/>
        <w:spacing w:after="0" w:line="360" w:lineRule="auto"/>
        <w:jc w:val="both"/>
        <w:rPr>
          <w:rFonts w:ascii="Book Antiqua" w:hAnsi="Book Antiqua" w:cs="Times New Roman"/>
          <w:b/>
          <w:sz w:val="24"/>
          <w:szCs w:val="24"/>
          <w:lang w:eastAsia="zh-CN"/>
        </w:rPr>
      </w:pPr>
    </w:p>
    <w:p w:rsidR="001122AC" w:rsidRPr="00D7320D" w:rsidRDefault="00D7320D" w:rsidP="00303DFD">
      <w:pPr>
        <w:widowControl w:val="0"/>
        <w:adjustRightInd w:val="0"/>
        <w:snapToGrid w:val="0"/>
        <w:spacing w:after="0" w:line="360" w:lineRule="auto"/>
        <w:jc w:val="both"/>
        <w:rPr>
          <w:rFonts w:ascii="Book Antiqua" w:hAnsi="Book Antiqua" w:cs="Times New Roman"/>
          <w:b/>
          <w:i/>
          <w:sz w:val="24"/>
          <w:szCs w:val="24"/>
        </w:rPr>
      </w:pPr>
      <w:r w:rsidRPr="00D7320D">
        <w:rPr>
          <w:rFonts w:ascii="Book Antiqua" w:hAnsi="Book Antiqua" w:cs="Times New Roman"/>
          <w:b/>
          <w:i/>
          <w:sz w:val="24"/>
          <w:szCs w:val="24"/>
        </w:rPr>
        <w:t>METHODS</w:t>
      </w:r>
    </w:p>
    <w:p w:rsidR="001122AC" w:rsidRPr="00303DFD" w:rsidRDefault="001122AC" w:rsidP="00303DFD">
      <w:pPr>
        <w:widowControl w:val="0"/>
        <w:adjustRightInd w:val="0"/>
        <w:snapToGrid w:val="0"/>
        <w:spacing w:after="0" w:line="360" w:lineRule="auto"/>
        <w:jc w:val="both"/>
        <w:rPr>
          <w:rFonts w:ascii="Book Antiqua" w:hAnsi="Book Antiqua" w:cs="Times New Roman"/>
          <w:sz w:val="24"/>
          <w:szCs w:val="24"/>
        </w:rPr>
      </w:pPr>
      <w:r w:rsidRPr="00303DFD">
        <w:rPr>
          <w:rFonts w:ascii="Book Antiqua" w:hAnsi="Book Antiqua" w:cs="Times New Roman"/>
          <w:sz w:val="24"/>
          <w:szCs w:val="24"/>
        </w:rPr>
        <w:t xml:space="preserve">We performed a narrative review about psychological issues in adults with </w:t>
      </w:r>
      <w:r w:rsidR="00483EAE" w:rsidRPr="00303DFD">
        <w:rPr>
          <w:rFonts w:ascii="Book Antiqua" w:hAnsi="Book Antiqua" w:cs="Times New Roman"/>
          <w:sz w:val="24"/>
          <w:szCs w:val="24"/>
        </w:rPr>
        <w:t xml:space="preserve">IE </w:t>
      </w:r>
      <w:r w:rsidRPr="00303DFD">
        <w:rPr>
          <w:rFonts w:ascii="Book Antiqua" w:hAnsi="Book Antiqua" w:cs="Times New Roman"/>
          <w:sz w:val="24"/>
          <w:szCs w:val="24"/>
        </w:rPr>
        <w:t xml:space="preserve">and </w:t>
      </w:r>
      <w:r w:rsidR="00483EAE" w:rsidRPr="00303DFD">
        <w:rPr>
          <w:rFonts w:ascii="Book Antiqua" w:hAnsi="Book Antiqua" w:cs="Times New Roman"/>
          <w:sz w:val="24"/>
          <w:szCs w:val="24"/>
        </w:rPr>
        <w:t>TAD.</w:t>
      </w:r>
      <w:r w:rsidR="00D7320D">
        <w:rPr>
          <w:rFonts w:ascii="Book Antiqua" w:hAnsi="Book Antiqua" w:cs="Times New Roman" w:hint="eastAsia"/>
          <w:sz w:val="24"/>
          <w:szCs w:val="24"/>
          <w:lang w:eastAsia="zh-CN"/>
        </w:rPr>
        <w:t xml:space="preserve"> </w:t>
      </w:r>
      <w:r w:rsidRPr="00303DFD">
        <w:rPr>
          <w:rFonts w:ascii="Book Antiqua" w:hAnsi="Book Antiqua" w:cs="Times New Roman"/>
          <w:sz w:val="24"/>
          <w:szCs w:val="24"/>
        </w:rPr>
        <w:t xml:space="preserve">Through the electronic databases, PubMed and </w:t>
      </w:r>
      <w:proofErr w:type="spellStart"/>
      <w:r w:rsidRPr="00303DFD">
        <w:rPr>
          <w:rFonts w:ascii="Book Antiqua" w:hAnsi="Book Antiqua" w:cs="Times New Roman"/>
          <w:sz w:val="24"/>
          <w:szCs w:val="24"/>
        </w:rPr>
        <w:t>PsycINFO</w:t>
      </w:r>
      <w:proofErr w:type="spellEnd"/>
      <w:r w:rsidRPr="00303DFD">
        <w:rPr>
          <w:rFonts w:ascii="Book Antiqua" w:hAnsi="Book Antiqua" w:cs="Times New Roman"/>
          <w:sz w:val="24"/>
          <w:szCs w:val="24"/>
        </w:rPr>
        <w:t xml:space="preserve">, we searched full manuscripts in English and published until September 1, 2014. </w:t>
      </w:r>
    </w:p>
    <w:p w:rsidR="00D7320D" w:rsidRDefault="00D7320D" w:rsidP="00303DFD">
      <w:pPr>
        <w:widowControl w:val="0"/>
        <w:adjustRightInd w:val="0"/>
        <w:snapToGrid w:val="0"/>
        <w:spacing w:after="0" w:line="360" w:lineRule="auto"/>
        <w:jc w:val="both"/>
        <w:rPr>
          <w:rFonts w:ascii="Book Antiqua" w:hAnsi="Book Antiqua" w:cs="Times New Roman"/>
          <w:b/>
          <w:sz w:val="24"/>
          <w:szCs w:val="24"/>
          <w:lang w:eastAsia="zh-CN"/>
        </w:rPr>
      </w:pPr>
    </w:p>
    <w:p w:rsidR="001122AC" w:rsidRPr="00D7320D" w:rsidRDefault="00D7320D" w:rsidP="00303DFD">
      <w:pPr>
        <w:widowControl w:val="0"/>
        <w:adjustRightInd w:val="0"/>
        <w:snapToGrid w:val="0"/>
        <w:spacing w:after="0" w:line="360" w:lineRule="auto"/>
        <w:jc w:val="both"/>
        <w:rPr>
          <w:rFonts w:ascii="Book Antiqua" w:hAnsi="Book Antiqua" w:cs="Times New Roman"/>
          <w:b/>
          <w:i/>
          <w:sz w:val="24"/>
          <w:szCs w:val="24"/>
          <w:lang w:eastAsia="zh-CN"/>
        </w:rPr>
      </w:pPr>
      <w:r w:rsidRPr="00D7320D">
        <w:rPr>
          <w:rFonts w:ascii="Book Antiqua" w:hAnsi="Book Antiqua" w:cs="Times New Roman"/>
          <w:b/>
          <w:i/>
          <w:sz w:val="24"/>
          <w:szCs w:val="24"/>
        </w:rPr>
        <w:t>RESULTS</w:t>
      </w:r>
    </w:p>
    <w:p w:rsidR="001122AC" w:rsidRPr="00303DFD" w:rsidRDefault="001122AC" w:rsidP="00303DFD">
      <w:pPr>
        <w:widowControl w:val="0"/>
        <w:adjustRightInd w:val="0"/>
        <w:snapToGrid w:val="0"/>
        <w:spacing w:after="0" w:line="360" w:lineRule="auto"/>
        <w:jc w:val="both"/>
        <w:rPr>
          <w:rFonts w:ascii="Book Antiqua" w:hAnsi="Book Antiqua" w:cs="Times New Roman"/>
          <w:sz w:val="24"/>
          <w:szCs w:val="24"/>
        </w:rPr>
      </w:pPr>
      <w:r w:rsidRPr="00303DFD">
        <w:rPr>
          <w:rFonts w:ascii="Book Antiqua" w:hAnsi="Book Antiqua" w:cs="Times New Roman"/>
          <w:sz w:val="24"/>
          <w:szCs w:val="24"/>
        </w:rPr>
        <w:t xml:space="preserve">We found sixteen studies exploring psychological issues in patients with </w:t>
      </w:r>
      <w:r w:rsidR="00D7320D" w:rsidRPr="00303DFD">
        <w:rPr>
          <w:rFonts w:ascii="Book Antiqua" w:hAnsi="Book Antiqua" w:cs="Times New Roman"/>
          <w:sz w:val="24"/>
          <w:szCs w:val="24"/>
        </w:rPr>
        <w:t>IE</w:t>
      </w:r>
      <w:r w:rsidR="00D7320D">
        <w:rPr>
          <w:rFonts w:ascii="Book Antiqua" w:hAnsi="Book Antiqua" w:cs="Times New Roman"/>
          <w:sz w:val="24"/>
          <w:szCs w:val="24"/>
        </w:rPr>
        <w:t xml:space="preserve"> (six studies) and in </w:t>
      </w:r>
      <w:r w:rsidR="00D7320D" w:rsidRPr="00303DFD">
        <w:rPr>
          <w:rFonts w:ascii="Book Antiqua" w:hAnsi="Book Antiqua" w:cs="Times New Roman"/>
          <w:sz w:val="24"/>
          <w:szCs w:val="24"/>
        </w:rPr>
        <w:t>TAD</w:t>
      </w:r>
      <w:r w:rsidRPr="00303DFD">
        <w:rPr>
          <w:rFonts w:ascii="Book Antiqua" w:hAnsi="Book Antiqua" w:cs="Times New Roman"/>
          <w:sz w:val="24"/>
          <w:szCs w:val="24"/>
        </w:rPr>
        <w:t xml:space="preserve"> (ten papers). Psychological issues assessed were quality of life, depression, anxiety and posttraumatic stress disorder. Quality of life was explored in </w:t>
      </w:r>
      <w:r w:rsidR="008153A0" w:rsidRPr="00303DFD">
        <w:rPr>
          <w:rFonts w:ascii="Book Antiqua" w:hAnsi="Book Antiqua" w:cs="Times New Roman"/>
          <w:sz w:val="24"/>
          <w:szCs w:val="24"/>
        </w:rPr>
        <w:t xml:space="preserve">IE </w:t>
      </w:r>
      <w:r w:rsidRPr="00303DFD">
        <w:rPr>
          <w:rFonts w:ascii="Book Antiqua" w:hAnsi="Book Antiqua" w:cs="Times New Roman"/>
          <w:sz w:val="24"/>
          <w:szCs w:val="24"/>
        </w:rPr>
        <w:t xml:space="preserve">(four papers) and in </w:t>
      </w:r>
      <w:r w:rsidR="008153A0" w:rsidRPr="00303DFD">
        <w:rPr>
          <w:rFonts w:ascii="Book Antiqua" w:hAnsi="Book Antiqua" w:cs="Times New Roman"/>
          <w:sz w:val="24"/>
          <w:szCs w:val="24"/>
        </w:rPr>
        <w:t>TAD</w:t>
      </w:r>
      <w:r w:rsidRPr="00303DFD">
        <w:rPr>
          <w:rFonts w:ascii="Book Antiqua" w:hAnsi="Book Antiqua" w:cs="Times New Roman"/>
          <w:sz w:val="24"/>
          <w:szCs w:val="24"/>
        </w:rPr>
        <w:t xml:space="preserve"> (eight papers). Depression and anxiety were analyzed in </w:t>
      </w:r>
      <w:r w:rsidR="008153A0" w:rsidRPr="00303DFD">
        <w:rPr>
          <w:rFonts w:ascii="Book Antiqua" w:hAnsi="Book Antiqua" w:cs="Times New Roman"/>
          <w:sz w:val="24"/>
          <w:szCs w:val="24"/>
        </w:rPr>
        <w:t xml:space="preserve">TAD </w:t>
      </w:r>
      <w:r w:rsidRPr="00303DFD">
        <w:rPr>
          <w:rFonts w:ascii="Book Antiqua" w:hAnsi="Book Antiqua" w:cs="Times New Roman"/>
          <w:sz w:val="24"/>
          <w:szCs w:val="24"/>
        </w:rPr>
        <w:t xml:space="preserve">only (five papers). Post-traumatic stress disorder was assessed in </w:t>
      </w:r>
      <w:r w:rsidR="008153A0" w:rsidRPr="00303DFD">
        <w:rPr>
          <w:rFonts w:ascii="Book Antiqua" w:hAnsi="Book Antiqua" w:cs="Times New Roman"/>
          <w:sz w:val="24"/>
          <w:szCs w:val="24"/>
        </w:rPr>
        <w:t xml:space="preserve">IE </w:t>
      </w:r>
      <w:r w:rsidRPr="00303DFD">
        <w:rPr>
          <w:rFonts w:ascii="Book Antiqua" w:hAnsi="Book Antiqua" w:cs="Times New Roman"/>
          <w:sz w:val="24"/>
          <w:szCs w:val="24"/>
        </w:rPr>
        <w:t xml:space="preserve">(one study). Quality of life was </w:t>
      </w:r>
      <w:r w:rsidR="00A41D47" w:rsidRPr="00303DFD">
        <w:rPr>
          <w:rFonts w:ascii="Book Antiqua" w:hAnsi="Book Antiqua" w:cs="Times New Roman"/>
          <w:sz w:val="24"/>
          <w:szCs w:val="24"/>
        </w:rPr>
        <w:t xml:space="preserve">found </w:t>
      </w:r>
      <w:r w:rsidRPr="00303DFD">
        <w:rPr>
          <w:rFonts w:ascii="Book Antiqua" w:hAnsi="Book Antiqua" w:cs="Times New Roman"/>
          <w:sz w:val="24"/>
          <w:szCs w:val="24"/>
        </w:rPr>
        <w:t xml:space="preserve">impaired in three of four studies about </w:t>
      </w:r>
      <w:r w:rsidR="008153A0" w:rsidRPr="00303DFD">
        <w:rPr>
          <w:rFonts w:ascii="Book Antiqua" w:hAnsi="Book Antiqua" w:cs="Times New Roman"/>
          <w:sz w:val="24"/>
          <w:szCs w:val="24"/>
        </w:rPr>
        <w:t xml:space="preserve">IE </w:t>
      </w:r>
      <w:r w:rsidRPr="00303DFD">
        <w:rPr>
          <w:rFonts w:ascii="Book Antiqua" w:hAnsi="Book Antiqua" w:cs="Times New Roman"/>
          <w:sz w:val="24"/>
          <w:szCs w:val="24"/>
        </w:rPr>
        <w:t>and in three of eight studies about</w:t>
      </w:r>
      <w:r w:rsidR="008153A0" w:rsidRPr="00303DFD">
        <w:rPr>
          <w:rFonts w:ascii="Book Antiqua" w:hAnsi="Book Antiqua" w:cs="Times New Roman"/>
          <w:sz w:val="24"/>
          <w:szCs w:val="24"/>
        </w:rPr>
        <w:t xml:space="preserve"> TAD</w:t>
      </w:r>
      <w:r w:rsidRPr="00303DFD">
        <w:rPr>
          <w:rFonts w:ascii="Book Antiqua" w:hAnsi="Book Antiqua" w:cs="Times New Roman"/>
          <w:sz w:val="24"/>
          <w:szCs w:val="24"/>
        </w:rPr>
        <w:t xml:space="preserve">. Posttraumatic stress disorder was present in 11% and was associated with lower levels of quality of life in IE patients. </w:t>
      </w:r>
      <w:r w:rsidR="00241725" w:rsidRPr="00303DFD">
        <w:rPr>
          <w:rFonts w:ascii="Book Antiqua" w:hAnsi="Book Antiqua" w:cs="Times New Roman"/>
          <w:sz w:val="24"/>
          <w:szCs w:val="24"/>
        </w:rPr>
        <w:t xml:space="preserve">In TAD patients, anxiety and depression levels after different invasive interventions did not differ. </w:t>
      </w:r>
    </w:p>
    <w:p w:rsidR="00D7320D" w:rsidRDefault="00D7320D" w:rsidP="00303DFD">
      <w:pPr>
        <w:widowControl w:val="0"/>
        <w:adjustRightInd w:val="0"/>
        <w:snapToGrid w:val="0"/>
        <w:spacing w:after="0" w:line="360" w:lineRule="auto"/>
        <w:jc w:val="both"/>
        <w:rPr>
          <w:rFonts w:ascii="Book Antiqua" w:hAnsi="Book Antiqua" w:cs="Times New Roman"/>
          <w:b/>
          <w:sz w:val="24"/>
          <w:szCs w:val="24"/>
          <w:lang w:eastAsia="zh-CN"/>
        </w:rPr>
      </w:pPr>
    </w:p>
    <w:p w:rsidR="001122AC" w:rsidRPr="005D720B" w:rsidRDefault="005D720B" w:rsidP="00303DFD">
      <w:pPr>
        <w:widowControl w:val="0"/>
        <w:adjustRightInd w:val="0"/>
        <w:snapToGrid w:val="0"/>
        <w:spacing w:after="0" w:line="360" w:lineRule="auto"/>
        <w:jc w:val="both"/>
        <w:rPr>
          <w:rFonts w:ascii="Book Antiqua" w:hAnsi="Book Antiqua" w:cs="Times New Roman"/>
          <w:b/>
          <w:i/>
          <w:sz w:val="24"/>
          <w:szCs w:val="24"/>
          <w:lang w:eastAsia="zh-CN"/>
        </w:rPr>
      </w:pPr>
      <w:r w:rsidRPr="005D720B">
        <w:rPr>
          <w:rFonts w:ascii="Book Antiqua" w:hAnsi="Book Antiqua" w:cs="Times New Roman"/>
          <w:b/>
          <w:i/>
          <w:sz w:val="24"/>
          <w:szCs w:val="24"/>
        </w:rPr>
        <w:t>CONCLUSION</w:t>
      </w:r>
    </w:p>
    <w:p w:rsidR="001122AC" w:rsidRPr="00303DFD" w:rsidRDefault="001122AC" w:rsidP="00303DFD">
      <w:pPr>
        <w:widowControl w:val="0"/>
        <w:adjustRightInd w:val="0"/>
        <w:snapToGrid w:val="0"/>
        <w:spacing w:after="0" w:line="360" w:lineRule="auto"/>
        <w:jc w:val="both"/>
        <w:rPr>
          <w:rFonts w:ascii="Book Antiqua" w:hAnsi="Book Antiqua" w:cs="Times New Roman"/>
          <w:sz w:val="24"/>
          <w:szCs w:val="24"/>
        </w:rPr>
      </w:pPr>
      <w:r w:rsidRPr="00303DFD">
        <w:rPr>
          <w:rFonts w:ascii="Book Antiqua" w:hAnsi="Book Antiqua" w:cs="Times New Roman"/>
          <w:sz w:val="24"/>
          <w:szCs w:val="24"/>
        </w:rPr>
        <w:t xml:space="preserve">Sixteen studies </w:t>
      </w:r>
      <w:r w:rsidR="00B83F97" w:rsidRPr="00303DFD">
        <w:rPr>
          <w:rFonts w:ascii="Book Antiqua" w:hAnsi="Book Antiqua" w:cs="Times New Roman"/>
          <w:sz w:val="24"/>
          <w:szCs w:val="24"/>
        </w:rPr>
        <w:t>report</w:t>
      </w:r>
      <w:r w:rsidRPr="00303DFD">
        <w:rPr>
          <w:rFonts w:ascii="Book Antiqua" w:hAnsi="Book Antiqua" w:cs="Times New Roman"/>
          <w:sz w:val="24"/>
          <w:szCs w:val="24"/>
        </w:rPr>
        <w:t xml:space="preserve"> about psychological issues in IE and TAD. Most of them explore quality of life and to a less extent anxiety and depression.</w:t>
      </w:r>
    </w:p>
    <w:p w:rsidR="00724789" w:rsidRPr="00303DFD" w:rsidRDefault="00724789" w:rsidP="00303DFD">
      <w:pPr>
        <w:widowControl w:val="0"/>
        <w:adjustRightInd w:val="0"/>
        <w:snapToGrid w:val="0"/>
        <w:spacing w:after="0" w:line="360" w:lineRule="auto"/>
        <w:jc w:val="both"/>
        <w:rPr>
          <w:rFonts w:ascii="Book Antiqua" w:hAnsi="Book Antiqua" w:cs="Times New Roman"/>
          <w:sz w:val="24"/>
          <w:szCs w:val="24"/>
        </w:rPr>
      </w:pPr>
    </w:p>
    <w:p w:rsidR="001122AC" w:rsidRPr="00303DFD" w:rsidRDefault="00CA4F9F" w:rsidP="00303DFD">
      <w:pPr>
        <w:widowControl w:val="0"/>
        <w:adjustRightInd w:val="0"/>
        <w:snapToGrid w:val="0"/>
        <w:spacing w:after="0" w:line="360" w:lineRule="auto"/>
        <w:jc w:val="both"/>
        <w:rPr>
          <w:rFonts w:ascii="Book Antiqua" w:hAnsi="Book Antiqua" w:cs="Times New Roman"/>
          <w:sz w:val="24"/>
          <w:szCs w:val="24"/>
        </w:rPr>
      </w:pPr>
      <w:r w:rsidRPr="00303DFD">
        <w:rPr>
          <w:rFonts w:ascii="Book Antiqua" w:hAnsi="Book Antiqua" w:cs="Times New Roman"/>
          <w:b/>
          <w:sz w:val="24"/>
          <w:szCs w:val="24"/>
        </w:rPr>
        <w:t>Key</w:t>
      </w:r>
      <w:r w:rsidR="005D720B">
        <w:rPr>
          <w:rFonts w:ascii="Book Antiqua" w:hAnsi="Book Antiqua" w:cs="Times New Roman" w:hint="eastAsia"/>
          <w:b/>
          <w:sz w:val="24"/>
          <w:szCs w:val="24"/>
          <w:lang w:eastAsia="zh-CN"/>
        </w:rPr>
        <w:t xml:space="preserve"> </w:t>
      </w:r>
      <w:r w:rsidRPr="00303DFD">
        <w:rPr>
          <w:rFonts w:ascii="Book Antiqua" w:hAnsi="Book Antiqua" w:cs="Times New Roman"/>
          <w:b/>
          <w:sz w:val="24"/>
          <w:szCs w:val="24"/>
        </w:rPr>
        <w:t>word</w:t>
      </w:r>
      <w:r w:rsidR="005D720B">
        <w:rPr>
          <w:rFonts w:ascii="Book Antiqua" w:hAnsi="Book Antiqua" w:cs="Times New Roman" w:hint="eastAsia"/>
          <w:b/>
          <w:sz w:val="24"/>
          <w:szCs w:val="24"/>
          <w:lang w:eastAsia="zh-CN"/>
        </w:rPr>
        <w:t xml:space="preserve">s: </w:t>
      </w:r>
      <w:r w:rsidR="005D720B">
        <w:rPr>
          <w:rFonts w:ascii="Book Antiqua" w:hAnsi="Book Antiqua" w:cs="Times New Roman" w:hint="eastAsia"/>
          <w:sz w:val="24"/>
          <w:szCs w:val="24"/>
          <w:lang w:eastAsia="zh-CN"/>
        </w:rPr>
        <w:t>I</w:t>
      </w:r>
      <w:r w:rsidR="001122AC" w:rsidRPr="00303DFD">
        <w:rPr>
          <w:rFonts w:ascii="Book Antiqua" w:hAnsi="Book Antiqua" w:cs="Times New Roman"/>
          <w:sz w:val="24"/>
          <w:szCs w:val="24"/>
        </w:rPr>
        <w:t xml:space="preserve">nfective endocarditis; </w:t>
      </w:r>
      <w:r w:rsidR="005D720B">
        <w:rPr>
          <w:rFonts w:ascii="Book Antiqua" w:hAnsi="Book Antiqua" w:cs="Times New Roman" w:hint="eastAsia"/>
          <w:sz w:val="24"/>
          <w:szCs w:val="24"/>
          <w:lang w:eastAsia="zh-CN"/>
        </w:rPr>
        <w:t>T</w:t>
      </w:r>
      <w:r w:rsidR="001122AC" w:rsidRPr="00303DFD">
        <w:rPr>
          <w:rFonts w:ascii="Book Antiqua" w:hAnsi="Book Antiqua" w:cs="Times New Roman"/>
          <w:sz w:val="24"/>
          <w:szCs w:val="24"/>
        </w:rPr>
        <w:t xml:space="preserve">horacic aortic disease; </w:t>
      </w:r>
      <w:r w:rsidR="005D720B">
        <w:rPr>
          <w:rFonts w:ascii="Book Antiqua" w:hAnsi="Book Antiqua" w:cs="Times New Roman" w:hint="eastAsia"/>
          <w:sz w:val="24"/>
          <w:szCs w:val="24"/>
          <w:lang w:eastAsia="zh-CN"/>
        </w:rPr>
        <w:t>P</w:t>
      </w:r>
      <w:r w:rsidR="001122AC" w:rsidRPr="00303DFD">
        <w:rPr>
          <w:rFonts w:ascii="Book Antiqua" w:hAnsi="Book Antiqua" w:cs="Times New Roman"/>
          <w:sz w:val="24"/>
          <w:szCs w:val="24"/>
        </w:rPr>
        <w:t xml:space="preserve">sychology; </w:t>
      </w:r>
      <w:r w:rsidR="005D720B">
        <w:rPr>
          <w:rFonts w:ascii="Book Antiqua" w:hAnsi="Book Antiqua" w:cs="Times New Roman" w:hint="eastAsia"/>
          <w:sz w:val="24"/>
          <w:szCs w:val="24"/>
          <w:lang w:eastAsia="zh-CN"/>
        </w:rPr>
        <w:t>D</w:t>
      </w:r>
      <w:r w:rsidR="001122AC" w:rsidRPr="00303DFD">
        <w:rPr>
          <w:rFonts w:ascii="Book Antiqua" w:hAnsi="Book Antiqua" w:cs="Times New Roman"/>
          <w:sz w:val="24"/>
          <w:szCs w:val="24"/>
        </w:rPr>
        <w:t xml:space="preserve">epression; </w:t>
      </w:r>
      <w:r w:rsidR="005D720B">
        <w:rPr>
          <w:rFonts w:ascii="Book Antiqua" w:hAnsi="Book Antiqua" w:cs="Times New Roman" w:hint="eastAsia"/>
          <w:sz w:val="24"/>
          <w:szCs w:val="24"/>
          <w:lang w:eastAsia="zh-CN"/>
        </w:rPr>
        <w:t>A</w:t>
      </w:r>
      <w:r w:rsidR="001122AC" w:rsidRPr="00303DFD">
        <w:rPr>
          <w:rFonts w:ascii="Book Antiqua" w:hAnsi="Book Antiqua" w:cs="Times New Roman"/>
          <w:sz w:val="24"/>
          <w:szCs w:val="24"/>
        </w:rPr>
        <w:t xml:space="preserve">nxiety; </w:t>
      </w:r>
      <w:r w:rsidR="005D720B">
        <w:rPr>
          <w:rFonts w:ascii="Book Antiqua" w:hAnsi="Book Antiqua" w:cs="Times New Roman" w:hint="eastAsia"/>
          <w:sz w:val="24"/>
          <w:szCs w:val="24"/>
          <w:lang w:eastAsia="zh-CN"/>
        </w:rPr>
        <w:t>Q</w:t>
      </w:r>
      <w:r w:rsidR="001122AC" w:rsidRPr="00303DFD">
        <w:rPr>
          <w:rFonts w:ascii="Book Antiqua" w:hAnsi="Book Antiqua" w:cs="Times New Roman"/>
          <w:sz w:val="24"/>
          <w:szCs w:val="24"/>
        </w:rPr>
        <w:t xml:space="preserve">uality of life; </w:t>
      </w:r>
      <w:r w:rsidR="005D720B">
        <w:rPr>
          <w:rFonts w:ascii="Book Antiqua" w:hAnsi="Book Antiqua" w:cs="Times New Roman" w:hint="eastAsia"/>
          <w:sz w:val="24"/>
          <w:szCs w:val="24"/>
          <w:lang w:eastAsia="zh-CN"/>
        </w:rPr>
        <w:t>P</w:t>
      </w:r>
      <w:r w:rsidR="001122AC" w:rsidRPr="00303DFD">
        <w:rPr>
          <w:rFonts w:ascii="Book Antiqua" w:hAnsi="Book Antiqua" w:cs="Times New Roman"/>
          <w:sz w:val="24"/>
          <w:szCs w:val="24"/>
        </w:rPr>
        <w:t>osttraumatic stress disorder</w:t>
      </w:r>
    </w:p>
    <w:p w:rsidR="00647643" w:rsidRPr="00303DFD" w:rsidRDefault="00647643" w:rsidP="00303DFD">
      <w:pPr>
        <w:widowControl w:val="0"/>
        <w:adjustRightInd w:val="0"/>
        <w:snapToGrid w:val="0"/>
        <w:spacing w:after="0" w:line="360" w:lineRule="auto"/>
        <w:jc w:val="both"/>
        <w:rPr>
          <w:rFonts w:ascii="Book Antiqua" w:hAnsi="Book Antiqua" w:cs="Times New Roman"/>
          <w:b/>
          <w:sz w:val="24"/>
          <w:szCs w:val="24"/>
        </w:rPr>
      </w:pPr>
    </w:p>
    <w:p w:rsidR="00647643" w:rsidRPr="00303DFD" w:rsidRDefault="00647643" w:rsidP="00303DFD">
      <w:pPr>
        <w:widowControl w:val="0"/>
        <w:adjustRightInd w:val="0"/>
        <w:snapToGrid w:val="0"/>
        <w:spacing w:after="0" w:line="360" w:lineRule="auto"/>
        <w:jc w:val="both"/>
        <w:rPr>
          <w:rFonts w:ascii="Book Antiqua" w:hAnsi="Book Antiqua" w:cs="Times New Roman"/>
          <w:b/>
          <w:sz w:val="24"/>
          <w:szCs w:val="24"/>
        </w:rPr>
      </w:pPr>
    </w:p>
    <w:p w:rsidR="008B513F" w:rsidRPr="005D720B" w:rsidRDefault="005D720B" w:rsidP="005D720B">
      <w:pPr>
        <w:adjustRightInd w:val="0"/>
        <w:snapToGrid w:val="0"/>
        <w:spacing w:after="0" w:line="360" w:lineRule="auto"/>
        <w:jc w:val="both"/>
        <w:rPr>
          <w:rFonts w:ascii="Book Antiqua" w:hAnsi="Book Antiqua"/>
          <w:sz w:val="24"/>
          <w:szCs w:val="24"/>
          <w:lang w:eastAsia="zh-CN"/>
        </w:rPr>
      </w:pPr>
      <w:bookmarkStart w:id="12" w:name="OLE_LINK55"/>
      <w:bookmarkStart w:id="13" w:name="OLE_LINK56"/>
      <w:proofErr w:type="gramStart"/>
      <w:r w:rsidRPr="006E477D">
        <w:rPr>
          <w:rFonts w:ascii="Book Antiqua" w:hAnsi="Book Antiqua"/>
          <w:b/>
          <w:sz w:val="24"/>
          <w:szCs w:val="24"/>
        </w:rPr>
        <w:t>©</w:t>
      </w:r>
      <w:bookmarkEnd w:id="12"/>
      <w:bookmarkEnd w:id="13"/>
      <w:r w:rsidRPr="006E477D">
        <w:rPr>
          <w:rFonts w:ascii="Book Antiqua" w:hAnsi="Book Antiqua" w:cs="Arial"/>
          <w:b/>
          <w:sz w:val="24"/>
          <w:szCs w:val="24"/>
        </w:rPr>
        <w:t>The Author(s) 201</w:t>
      </w:r>
      <w:r>
        <w:rPr>
          <w:rFonts w:ascii="Book Antiqua" w:hAnsi="Book Antiqua" w:cs="Arial" w:hint="eastAsia"/>
          <w:b/>
          <w:sz w:val="24"/>
          <w:szCs w:val="24"/>
          <w:lang w:eastAsia="zh-CN"/>
        </w:rPr>
        <w:t>7</w:t>
      </w:r>
      <w:r w:rsidRPr="006E477D">
        <w:rPr>
          <w:rFonts w:ascii="Book Antiqua" w:hAnsi="Book Antiqua" w:cs="Arial"/>
          <w:b/>
          <w:sz w:val="24"/>
          <w:szCs w:val="24"/>
        </w:rPr>
        <w:t>.</w:t>
      </w:r>
      <w:proofErr w:type="gramEnd"/>
      <w:r w:rsidRPr="006E477D">
        <w:rPr>
          <w:rFonts w:ascii="Book Antiqua" w:hAnsi="Book Antiqua" w:cs="Arial" w:hint="eastAsia"/>
          <w:b/>
          <w:sz w:val="24"/>
          <w:szCs w:val="24"/>
          <w:lang w:eastAsia="zh-CN"/>
        </w:rPr>
        <w:t xml:space="preserve"> </w:t>
      </w:r>
      <w:r w:rsidRPr="006E477D">
        <w:rPr>
          <w:rFonts w:ascii="Book Antiqua" w:hAnsi="Book Antiqua" w:cs="Arial"/>
          <w:sz w:val="24"/>
          <w:szCs w:val="24"/>
        </w:rPr>
        <w:t xml:space="preserve">Published by </w:t>
      </w:r>
      <w:proofErr w:type="spellStart"/>
      <w:r w:rsidRPr="006E477D">
        <w:rPr>
          <w:rFonts w:ascii="Book Antiqua" w:hAnsi="Book Antiqua" w:cs="Arial"/>
          <w:sz w:val="24"/>
          <w:szCs w:val="24"/>
        </w:rPr>
        <w:t>Baishideng</w:t>
      </w:r>
      <w:proofErr w:type="spellEnd"/>
      <w:r w:rsidRPr="006E477D">
        <w:rPr>
          <w:rFonts w:ascii="Book Antiqua" w:hAnsi="Book Antiqua" w:cs="Arial"/>
          <w:sz w:val="24"/>
          <w:szCs w:val="24"/>
        </w:rPr>
        <w:t xml:space="preserve"> Publishing Group Inc. All rights reserved.</w:t>
      </w:r>
    </w:p>
    <w:p w:rsidR="008B513F" w:rsidRPr="00303DFD" w:rsidRDefault="008B513F" w:rsidP="00303DFD">
      <w:pPr>
        <w:widowControl w:val="0"/>
        <w:adjustRightInd w:val="0"/>
        <w:snapToGrid w:val="0"/>
        <w:spacing w:after="0" w:line="360" w:lineRule="auto"/>
        <w:jc w:val="both"/>
        <w:rPr>
          <w:rFonts w:ascii="Book Antiqua" w:hAnsi="Book Antiqua" w:cs="Times New Roman"/>
          <w:b/>
          <w:sz w:val="24"/>
          <w:szCs w:val="24"/>
        </w:rPr>
      </w:pPr>
    </w:p>
    <w:p w:rsidR="00647643" w:rsidRPr="00303DFD" w:rsidRDefault="00CA4F9F" w:rsidP="00303DFD">
      <w:pPr>
        <w:widowControl w:val="0"/>
        <w:adjustRightInd w:val="0"/>
        <w:snapToGrid w:val="0"/>
        <w:spacing w:after="0" w:line="360" w:lineRule="auto"/>
        <w:jc w:val="both"/>
        <w:rPr>
          <w:rFonts w:ascii="Book Antiqua" w:hAnsi="Book Antiqua" w:cs="Times New Roman"/>
          <w:sz w:val="24"/>
          <w:szCs w:val="24"/>
        </w:rPr>
      </w:pPr>
      <w:r w:rsidRPr="00303DFD">
        <w:rPr>
          <w:rFonts w:ascii="Book Antiqua" w:eastAsia="Arial Unicode MS" w:hAnsi="Book Antiqua" w:cs="Times New Roman"/>
          <w:b/>
          <w:sz w:val="24"/>
          <w:szCs w:val="24"/>
        </w:rPr>
        <w:t>Core tip</w:t>
      </w:r>
      <w:r w:rsidR="005D720B">
        <w:rPr>
          <w:rFonts w:ascii="Book Antiqua" w:eastAsia="Arial Unicode MS" w:hAnsi="Book Antiqua" w:cs="Times New Roman" w:hint="eastAsia"/>
          <w:b/>
          <w:sz w:val="24"/>
          <w:szCs w:val="24"/>
          <w:lang w:eastAsia="zh-CN"/>
        </w:rPr>
        <w:t xml:space="preserve">: </w:t>
      </w:r>
      <w:r w:rsidR="001122AC" w:rsidRPr="00303DFD">
        <w:rPr>
          <w:rFonts w:ascii="Book Antiqua" w:hAnsi="Book Antiqua" w:cs="Times New Roman"/>
          <w:sz w:val="24"/>
          <w:szCs w:val="24"/>
        </w:rPr>
        <w:t xml:space="preserve">Some papers and guidelines </w:t>
      </w:r>
      <w:r w:rsidR="00FF0064" w:rsidRPr="00303DFD">
        <w:rPr>
          <w:rFonts w:ascii="Book Antiqua" w:hAnsi="Book Antiqua" w:cs="Times New Roman"/>
          <w:sz w:val="24"/>
          <w:szCs w:val="24"/>
        </w:rPr>
        <w:t xml:space="preserve">have recently </w:t>
      </w:r>
      <w:r w:rsidR="001122AC" w:rsidRPr="00303DFD">
        <w:rPr>
          <w:rFonts w:ascii="Book Antiqua" w:hAnsi="Book Antiqua" w:cs="Times New Roman"/>
          <w:sz w:val="24"/>
          <w:szCs w:val="24"/>
        </w:rPr>
        <w:t xml:space="preserve">reported that psychosocial factors such as depression, anxiety and other mental disorders </w:t>
      </w:r>
      <w:r w:rsidR="00FF0064" w:rsidRPr="00303DFD">
        <w:rPr>
          <w:rFonts w:ascii="Book Antiqua" w:hAnsi="Book Antiqua" w:cs="Times New Roman"/>
          <w:sz w:val="24"/>
          <w:szCs w:val="24"/>
        </w:rPr>
        <w:t xml:space="preserve">like </w:t>
      </w:r>
      <w:r w:rsidR="001122AC" w:rsidRPr="00303DFD">
        <w:rPr>
          <w:rFonts w:ascii="Book Antiqua" w:hAnsi="Book Antiqua" w:cs="Times New Roman"/>
          <w:sz w:val="24"/>
          <w:szCs w:val="24"/>
        </w:rPr>
        <w:t xml:space="preserve">personality disorders and post-traumatic stress disorder are related to morbidity and mortality due to cardiovascular diseases. Chronic heart failure, arrhythmias, and acute myocardial infarction are one of the most studied pathologies. </w:t>
      </w:r>
      <w:r w:rsidR="00FF0064" w:rsidRPr="00303DFD">
        <w:rPr>
          <w:rFonts w:ascii="Book Antiqua" w:hAnsi="Book Antiqua" w:cs="Times New Roman"/>
          <w:sz w:val="24"/>
          <w:szCs w:val="24"/>
        </w:rPr>
        <w:t>However</w:t>
      </w:r>
      <w:r w:rsidR="001122AC" w:rsidRPr="00303DFD">
        <w:rPr>
          <w:rFonts w:ascii="Book Antiqua" w:hAnsi="Book Antiqua" w:cs="Times New Roman"/>
          <w:sz w:val="24"/>
          <w:szCs w:val="24"/>
        </w:rPr>
        <w:t xml:space="preserve">, other cardiovascular diseases are poorly or not yet studied from a psychological point of view, </w:t>
      </w:r>
      <w:r w:rsidR="00FF0064" w:rsidRPr="00303DFD">
        <w:rPr>
          <w:rFonts w:ascii="Book Antiqua" w:hAnsi="Book Antiqua" w:cs="Times New Roman"/>
          <w:sz w:val="24"/>
          <w:szCs w:val="24"/>
        </w:rPr>
        <w:t>including</w:t>
      </w:r>
      <w:r w:rsidR="001122AC" w:rsidRPr="00303DFD">
        <w:rPr>
          <w:rFonts w:ascii="Book Antiqua" w:hAnsi="Book Antiqua" w:cs="Times New Roman"/>
          <w:sz w:val="24"/>
          <w:szCs w:val="24"/>
        </w:rPr>
        <w:t xml:space="preserve"> infective endocarditis and thoracic aortic disease. The study of psychological issues in these severe diseases could bring us information about specific needs to cover with psychological interventions and to design specialized care training and practice.</w:t>
      </w:r>
    </w:p>
    <w:p w:rsidR="008B513F" w:rsidRPr="00303DFD" w:rsidRDefault="008B513F" w:rsidP="00303DFD">
      <w:pPr>
        <w:widowControl w:val="0"/>
        <w:adjustRightInd w:val="0"/>
        <w:snapToGrid w:val="0"/>
        <w:spacing w:after="0" w:line="360" w:lineRule="auto"/>
        <w:jc w:val="both"/>
        <w:rPr>
          <w:rFonts w:ascii="Book Antiqua" w:eastAsia="Arial Unicode MS" w:hAnsi="Book Antiqua" w:cs="Times New Roman"/>
          <w:b/>
          <w:sz w:val="24"/>
          <w:szCs w:val="24"/>
        </w:rPr>
      </w:pPr>
    </w:p>
    <w:p w:rsidR="005D720B" w:rsidRPr="00981FA3" w:rsidRDefault="005D720B" w:rsidP="005D720B">
      <w:pPr>
        <w:widowControl w:val="0"/>
        <w:adjustRightInd w:val="0"/>
        <w:snapToGrid w:val="0"/>
        <w:spacing w:after="0" w:line="360" w:lineRule="auto"/>
        <w:jc w:val="both"/>
        <w:rPr>
          <w:rFonts w:ascii="Book Antiqua" w:hAnsi="Book Antiqua" w:cs="Times New Roman"/>
          <w:i/>
          <w:sz w:val="24"/>
          <w:szCs w:val="24"/>
          <w:lang w:val="es-UY" w:eastAsia="zh-CN"/>
        </w:rPr>
      </w:pPr>
      <w:r w:rsidRPr="00981FA3">
        <w:rPr>
          <w:rFonts w:ascii="Book Antiqua" w:hAnsi="Book Antiqua" w:cs="Times New Roman"/>
          <w:sz w:val="24"/>
          <w:szCs w:val="24"/>
          <w:lang w:val="es-UY"/>
        </w:rPr>
        <w:t>Suárez Bagnasco</w:t>
      </w:r>
      <w:r w:rsidRPr="00981FA3">
        <w:rPr>
          <w:rFonts w:ascii="Book Antiqua" w:hAnsi="Book Antiqua" w:cs="Times New Roman" w:hint="eastAsia"/>
          <w:sz w:val="24"/>
          <w:szCs w:val="24"/>
          <w:lang w:val="es-UY" w:eastAsia="zh-CN"/>
        </w:rPr>
        <w:t xml:space="preserve"> M, </w:t>
      </w:r>
      <w:r w:rsidRPr="00981FA3">
        <w:rPr>
          <w:rFonts w:ascii="Book Antiqua" w:hAnsi="Book Antiqua" w:cs="Times New Roman"/>
          <w:sz w:val="24"/>
          <w:szCs w:val="24"/>
          <w:lang w:val="es-UY"/>
        </w:rPr>
        <w:t>Núñez</w:t>
      </w:r>
      <w:r w:rsidRPr="00981FA3">
        <w:rPr>
          <w:rFonts w:ascii="Book Antiqua" w:hAnsi="Book Antiqua" w:cs="Times New Roman" w:hint="eastAsia"/>
          <w:sz w:val="24"/>
          <w:szCs w:val="24"/>
          <w:lang w:val="es-UY" w:eastAsia="zh-CN"/>
        </w:rPr>
        <w:t>-</w:t>
      </w:r>
      <w:r w:rsidRPr="00981FA3">
        <w:rPr>
          <w:rFonts w:ascii="Book Antiqua" w:hAnsi="Book Antiqua" w:cs="Times New Roman"/>
          <w:sz w:val="24"/>
          <w:szCs w:val="24"/>
          <w:lang w:val="es-UY"/>
        </w:rPr>
        <w:t>Gil</w:t>
      </w:r>
      <w:r w:rsidRPr="00981FA3">
        <w:rPr>
          <w:rFonts w:ascii="Book Antiqua" w:hAnsi="Book Antiqua" w:cs="Times New Roman" w:hint="eastAsia"/>
          <w:sz w:val="24"/>
          <w:szCs w:val="24"/>
          <w:lang w:val="es-UY" w:eastAsia="zh-CN"/>
        </w:rPr>
        <w:t xml:space="preserve"> IJ. </w:t>
      </w:r>
      <w:r w:rsidRPr="00981FA3">
        <w:rPr>
          <w:rFonts w:ascii="Book Antiqua" w:hAnsi="Book Antiqua" w:cs="Times New Roman"/>
          <w:sz w:val="24"/>
          <w:szCs w:val="24"/>
        </w:rPr>
        <w:t xml:space="preserve">Infective endocarditis and thoracic aortic disease: </w:t>
      </w:r>
      <w:r w:rsidRPr="00981FA3">
        <w:rPr>
          <w:rFonts w:ascii="Book Antiqua" w:hAnsi="Book Antiqua" w:cs="Times New Roman" w:hint="eastAsia"/>
          <w:sz w:val="24"/>
          <w:szCs w:val="24"/>
          <w:lang w:eastAsia="zh-CN"/>
        </w:rPr>
        <w:t>A</w:t>
      </w:r>
      <w:r w:rsidRPr="00981FA3">
        <w:rPr>
          <w:rFonts w:ascii="Book Antiqua" w:hAnsi="Book Antiqua" w:cs="Times New Roman"/>
          <w:sz w:val="24"/>
          <w:szCs w:val="24"/>
        </w:rPr>
        <w:t xml:space="preserve"> review on forgotten psychological aspects</w:t>
      </w:r>
      <w:r w:rsidRPr="00981FA3">
        <w:rPr>
          <w:rFonts w:ascii="Book Antiqua" w:hAnsi="Book Antiqua" w:cs="Times New Roman" w:hint="eastAsia"/>
          <w:sz w:val="24"/>
          <w:szCs w:val="24"/>
          <w:lang w:eastAsia="zh-CN"/>
        </w:rPr>
        <w:t>.</w:t>
      </w:r>
      <w:r w:rsidRPr="00981FA3">
        <w:rPr>
          <w:rFonts w:ascii="Book Antiqua" w:hAnsi="Book Antiqua"/>
          <w:i/>
          <w:iCs/>
          <w:sz w:val="24"/>
          <w:szCs w:val="24"/>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Cardiol</w:t>
      </w:r>
      <w:proofErr w:type="spellEnd"/>
      <w:r>
        <w:rPr>
          <w:rFonts w:ascii="Book Antiqua" w:hAnsi="Book Antiqua" w:hint="eastAsia"/>
          <w:sz w:val="24"/>
          <w:szCs w:val="24"/>
          <w:lang w:eastAsia="zh-CN"/>
        </w:rPr>
        <w:t xml:space="preserve"> 2017; </w:t>
      </w:r>
      <w:proofErr w:type="gramStart"/>
      <w:r>
        <w:rPr>
          <w:rFonts w:ascii="Book Antiqua" w:hAnsi="Book Antiqua" w:hint="eastAsia"/>
          <w:sz w:val="24"/>
          <w:szCs w:val="24"/>
          <w:lang w:eastAsia="zh-CN"/>
        </w:rPr>
        <w:t>In</w:t>
      </w:r>
      <w:proofErr w:type="gramEnd"/>
      <w:r>
        <w:rPr>
          <w:rFonts w:ascii="Book Antiqua" w:hAnsi="Book Antiqua" w:hint="eastAsia"/>
          <w:sz w:val="24"/>
          <w:szCs w:val="24"/>
          <w:lang w:eastAsia="zh-CN"/>
        </w:rPr>
        <w:t xml:space="preserve"> press</w:t>
      </w:r>
    </w:p>
    <w:p w:rsidR="00DB06B8" w:rsidRPr="00303DFD" w:rsidRDefault="00DB06B8" w:rsidP="00303DFD">
      <w:pPr>
        <w:widowControl w:val="0"/>
        <w:adjustRightInd w:val="0"/>
        <w:snapToGrid w:val="0"/>
        <w:spacing w:after="0" w:line="360" w:lineRule="auto"/>
        <w:jc w:val="both"/>
        <w:rPr>
          <w:rFonts w:ascii="Book Antiqua" w:hAnsi="Book Antiqua" w:cs="Times New Roman"/>
          <w:sz w:val="24"/>
          <w:szCs w:val="24"/>
        </w:rPr>
      </w:pPr>
    </w:p>
    <w:p w:rsidR="00DB06B8" w:rsidRPr="00303DFD" w:rsidRDefault="00DB06B8" w:rsidP="00303DFD">
      <w:pPr>
        <w:widowControl w:val="0"/>
        <w:adjustRightInd w:val="0"/>
        <w:snapToGrid w:val="0"/>
        <w:spacing w:after="0" w:line="360" w:lineRule="auto"/>
        <w:jc w:val="both"/>
        <w:rPr>
          <w:rFonts w:ascii="Book Antiqua" w:hAnsi="Book Antiqua" w:cs="Times New Roman"/>
          <w:sz w:val="24"/>
          <w:szCs w:val="24"/>
        </w:rPr>
      </w:pPr>
    </w:p>
    <w:p w:rsidR="00DB06B8" w:rsidRPr="00303DFD" w:rsidRDefault="00DB06B8" w:rsidP="00303DFD">
      <w:pPr>
        <w:widowControl w:val="0"/>
        <w:adjustRightInd w:val="0"/>
        <w:snapToGrid w:val="0"/>
        <w:spacing w:after="0" w:line="360" w:lineRule="auto"/>
        <w:jc w:val="both"/>
        <w:rPr>
          <w:rFonts w:ascii="Book Antiqua" w:hAnsi="Book Antiqua" w:cs="Times New Roman"/>
          <w:sz w:val="24"/>
          <w:szCs w:val="24"/>
        </w:rPr>
      </w:pPr>
    </w:p>
    <w:p w:rsidR="00DB06B8" w:rsidRDefault="00DB06B8" w:rsidP="00303DFD">
      <w:pPr>
        <w:widowControl w:val="0"/>
        <w:adjustRightInd w:val="0"/>
        <w:snapToGrid w:val="0"/>
        <w:spacing w:after="0" w:line="360" w:lineRule="auto"/>
        <w:jc w:val="both"/>
        <w:rPr>
          <w:rFonts w:ascii="Book Antiqua" w:hAnsi="Book Antiqua" w:cs="Times New Roman"/>
          <w:sz w:val="24"/>
          <w:szCs w:val="24"/>
          <w:lang w:eastAsia="zh-CN"/>
        </w:rPr>
      </w:pPr>
    </w:p>
    <w:p w:rsidR="00AD2C43" w:rsidRDefault="00AD2C43" w:rsidP="00303DFD">
      <w:pPr>
        <w:widowControl w:val="0"/>
        <w:adjustRightInd w:val="0"/>
        <w:snapToGrid w:val="0"/>
        <w:spacing w:after="0" w:line="360" w:lineRule="auto"/>
        <w:jc w:val="both"/>
        <w:rPr>
          <w:rFonts w:ascii="Book Antiqua" w:hAnsi="Book Antiqua" w:cs="Times New Roman"/>
          <w:sz w:val="24"/>
          <w:szCs w:val="24"/>
          <w:lang w:eastAsia="zh-CN"/>
        </w:rPr>
      </w:pPr>
    </w:p>
    <w:p w:rsidR="00AD2C43" w:rsidRDefault="00AD2C43" w:rsidP="00303DFD">
      <w:pPr>
        <w:widowControl w:val="0"/>
        <w:adjustRightInd w:val="0"/>
        <w:snapToGrid w:val="0"/>
        <w:spacing w:after="0" w:line="360" w:lineRule="auto"/>
        <w:jc w:val="both"/>
        <w:rPr>
          <w:rFonts w:ascii="Book Antiqua" w:hAnsi="Book Antiqua" w:cs="Times New Roman"/>
          <w:sz w:val="24"/>
          <w:szCs w:val="24"/>
          <w:lang w:eastAsia="zh-CN"/>
        </w:rPr>
      </w:pPr>
    </w:p>
    <w:p w:rsidR="00AD2C43" w:rsidRDefault="00AD2C43" w:rsidP="00303DFD">
      <w:pPr>
        <w:widowControl w:val="0"/>
        <w:adjustRightInd w:val="0"/>
        <w:snapToGrid w:val="0"/>
        <w:spacing w:after="0" w:line="360" w:lineRule="auto"/>
        <w:jc w:val="both"/>
        <w:rPr>
          <w:rFonts w:ascii="Book Antiqua" w:hAnsi="Book Antiqua" w:cs="Times New Roman"/>
          <w:sz w:val="24"/>
          <w:szCs w:val="24"/>
          <w:lang w:eastAsia="zh-CN"/>
        </w:rPr>
      </w:pPr>
    </w:p>
    <w:p w:rsidR="00AD2C43" w:rsidRDefault="00AD2C43" w:rsidP="00303DFD">
      <w:pPr>
        <w:widowControl w:val="0"/>
        <w:adjustRightInd w:val="0"/>
        <w:snapToGrid w:val="0"/>
        <w:spacing w:after="0" w:line="360" w:lineRule="auto"/>
        <w:jc w:val="both"/>
        <w:rPr>
          <w:rFonts w:ascii="Book Antiqua" w:hAnsi="Book Antiqua" w:cs="Times New Roman"/>
          <w:sz w:val="24"/>
          <w:szCs w:val="24"/>
          <w:lang w:eastAsia="zh-CN"/>
        </w:rPr>
      </w:pPr>
    </w:p>
    <w:p w:rsidR="00AD2C43" w:rsidRDefault="00AD2C43" w:rsidP="00303DFD">
      <w:pPr>
        <w:widowControl w:val="0"/>
        <w:adjustRightInd w:val="0"/>
        <w:snapToGrid w:val="0"/>
        <w:spacing w:after="0" w:line="360" w:lineRule="auto"/>
        <w:jc w:val="both"/>
        <w:rPr>
          <w:rFonts w:ascii="Book Antiqua" w:hAnsi="Book Antiqua" w:cs="Times New Roman"/>
          <w:sz w:val="24"/>
          <w:szCs w:val="24"/>
          <w:lang w:eastAsia="zh-CN"/>
        </w:rPr>
      </w:pPr>
    </w:p>
    <w:p w:rsidR="00AD2C43" w:rsidRDefault="00AD2C43" w:rsidP="00303DFD">
      <w:pPr>
        <w:widowControl w:val="0"/>
        <w:adjustRightInd w:val="0"/>
        <w:snapToGrid w:val="0"/>
        <w:spacing w:after="0" w:line="360" w:lineRule="auto"/>
        <w:jc w:val="both"/>
        <w:rPr>
          <w:rFonts w:ascii="Book Antiqua" w:hAnsi="Book Antiqua" w:cs="Times New Roman"/>
          <w:sz w:val="24"/>
          <w:szCs w:val="24"/>
          <w:lang w:eastAsia="zh-CN"/>
        </w:rPr>
      </w:pPr>
    </w:p>
    <w:p w:rsidR="00AD2C43" w:rsidRDefault="00AD2C43" w:rsidP="00303DFD">
      <w:pPr>
        <w:widowControl w:val="0"/>
        <w:adjustRightInd w:val="0"/>
        <w:snapToGrid w:val="0"/>
        <w:spacing w:after="0" w:line="360" w:lineRule="auto"/>
        <w:jc w:val="both"/>
        <w:rPr>
          <w:rFonts w:ascii="Book Antiqua" w:hAnsi="Book Antiqua" w:cs="Times New Roman"/>
          <w:sz w:val="24"/>
          <w:szCs w:val="24"/>
          <w:lang w:eastAsia="zh-CN"/>
        </w:rPr>
      </w:pPr>
    </w:p>
    <w:p w:rsidR="00AD2C43" w:rsidRDefault="00AD2C43" w:rsidP="00303DFD">
      <w:pPr>
        <w:widowControl w:val="0"/>
        <w:adjustRightInd w:val="0"/>
        <w:snapToGrid w:val="0"/>
        <w:spacing w:after="0" w:line="360" w:lineRule="auto"/>
        <w:jc w:val="both"/>
        <w:rPr>
          <w:rFonts w:ascii="Book Antiqua" w:hAnsi="Book Antiqua" w:cs="Times New Roman"/>
          <w:sz w:val="24"/>
          <w:szCs w:val="24"/>
          <w:lang w:eastAsia="zh-CN"/>
        </w:rPr>
      </w:pPr>
    </w:p>
    <w:p w:rsidR="00AD2C43" w:rsidRDefault="00AD2C43" w:rsidP="00303DFD">
      <w:pPr>
        <w:widowControl w:val="0"/>
        <w:adjustRightInd w:val="0"/>
        <w:snapToGrid w:val="0"/>
        <w:spacing w:after="0" w:line="360" w:lineRule="auto"/>
        <w:jc w:val="both"/>
        <w:rPr>
          <w:rFonts w:ascii="Book Antiqua" w:hAnsi="Book Antiqua" w:cs="Times New Roman"/>
          <w:sz w:val="24"/>
          <w:szCs w:val="24"/>
          <w:lang w:eastAsia="zh-CN"/>
        </w:rPr>
      </w:pPr>
    </w:p>
    <w:p w:rsidR="00AD2C43" w:rsidRDefault="00AD2C43" w:rsidP="00303DFD">
      <w:pPr>
        <w:widowControl w:val="0"/>
        <w:adjustRightInd w:val="0"/>
        <w:snapToGrid w:val="0"/>
        <w:spacing w:after="0" w:line="360" w:lineRule="auto"/>
        <w:jc w:val="both"/>
        <w:rPr>
          <w:rFonts w:ascii="Book Antiqua" w:hAnsi="Book Antiqua" w:cs="Times New Roman"/>
          <w:sz w:val="24"/>
          <w:szCs w:val="24"/>
          <w:lang w:eastAsia="zh-CN"/>
        </w:rPr>
      </w:pPr>
    </w:p>
    <w:p w:rsidR="001B6C1B" w:rsidRPr="00303DFD" w:rsidRDefault="00AD2C43" w:rsidP="00303DFD">
      <w:pPr>
        <w:widowControl w:val="0"/>
        <w:adjustRightInd w:val="0"/>
        <w:snapToGrid w:val="0"/>
        <w:spacing w:after="0" w:line="360" w:lineRule="auto"/>
        <w:jc w:val="both"/>
        <w:rPr>
          <w:rFonts w:ascii="Book Antiqua" w:hAnsi="Book Antiqua" w:cs="Times New Roman"/>
          <w:sz w:val="24"/>
          <w:szCs w:val="24"/>
        </w:rPr>
      </w:pPr>
      <w:r w:rsidRPr="00303DFD">
        <w:rPr>
          <w:rFonts w:ascii="Book Antiqua" w:hAnsi="Book Antiqua" w:cs="Times New Roman"/>
          <w:b/>
          <w:sz w:val="24"/>
          <w:szCs w:val="24"/>
        </w:rPr>
        <w:t>INTRODUCTION</w:t>
      </w:r>
    </w:p>
    <w:p w:rsidR="001B6C1B" w:rsidRPr="00303DFD" w:rsidRDefault="001B6C1B" w:rsidP="00303DFD">
      <w:pPr>
        <w:widowControl w:val="0"/>
        <w:adjustRightInd w:val="0"/>
        <w:snapToGrid w:val="0"/>
        <w:spacing w:after="0" w:line="360" w:lineRule="auto"/>
        <w:jc w:val="both"/>
        <w:rPr>
          <w:rFonts w:ascii="Book Antiqua" w:hAnsi="Book Antiqua" w:cs="Times New Roman"/>
          <w:sz w:val="24"/>
          <w:szCs w:val="24"/>
        </w:rPr>
      </w:pPr>
      <w:r w:rsidRPr="00303DFD">
        <w:rPr>
          <w:rFonts w:ascii="Book Antiqua" w:hAnsi="Book Antiqua" w:cs="Times New Roman"/>
          <w:sz w:val="24"/>
          <w:szCs w:val="24"/>
        </w:rPr>
        <w:t xml:space="preserve">Infective endocarditis (IE) is an inflammatory disease of the heart, an infection of the endocardium that usually involves valves and adjacent structures. The </w:t>
      </w:r>
      <w:r w:rsidRPr="00303DFD">
        <w:rPr>
          <w:rFonts w:ascii="Book Antiqua" w:hAnsi="Book Antiqua" w:cs="Times New Roman"/>
          <w:sz w:val="24"/>
          <w:szCs w:val="24"/>
        </w:rPr>
        <w:lastRenderedPageBreak/>
        <w:t xml:space="preserve">incidence of IE ranges from one country to another within </w:t>
      </w:r>
      <w:r w:rsidR="005724BF">
        <w:rPr>
          <w:rFonts w:ascii="Book Antiqua" w:hAnsi="Book Antiqua" w:cs="Times New Roman"/>
          <w:sz w:val="24"/>
          <w:szCs w:val="24"/>
        </w:rPr>
        <w:t>3</w:t>
      </w:r>
      <w:r w:rsidR="005724BF">
        <w:rPr>
          <w:rFonts w:ascii="Book Antiqua" w:hAnsi="Book Antiqua" w:cs="Times New Roman" w:hint="eastAsia"/>
          <w:sz w:val="24"/>
          <w:szCs w:val="24"/>
          <w:lang w:eastAsia="zh-CN"/>
        </w:rPr>
        <w:t>-</w:t>
      </w:r>
      <w:r w:rsidR="005724BF">
        <w:rPr>
          <w:rFonts w:ascii="Book Antiqua" w:hAnsi="Book Antiqua" w:cs="Times New Roman"/>
          <w:sz w:val="24"/>
          <w:szCs w:val="24"/>
        </w:rPr>
        <w:t>10 episodes/100</w:t>
      </w:r>
      <w:r w:rsidRPr="00303DFD">
        <w:rPr>
          <w:rFonts w:ascii="Book Antiqua" w:hAnsi="Book Antiqua" w:cs="Times New Roman"/>
          <w:sz w:val="24"/>
          <w:szCs w:val="24"/>
        </w:rPr>
        <w:t>000 person-years</w:t>
      </w:r>
      <w:r w:rsidR="006053F4" w:rsidRPr="00303DFD">
        <w:rPr>
          <w:rFonts w:ascii="Book Antiqua" w:hAnsi="Book Antiqua" w:cs="Times New Roman"/>
          <w:sz w:val="24"/>
          <w:szCs w:val="24"/>
        </w:rPr>
        <w:t>. I</w:t>
      </w:r>
      <w:r w:rsidRPr="00303DFD">
        <w:rPr>
          <w:rFonts w:ascii="Book Antiqua" w:hAnsi="Book Antiqua" w:cs="Times New Roman"/>
          <w:sz w:val="24"/>
          <w:szCs w:val="24"/>
        </w:rPr>
        <w:t xml:space="preserve">t is higher in patients with underlying </w:t>
      </w:r>
      <w:proofErr w:type="spellStart"/>
      <w:r w:rsidRPr="00303DFD">
        <w:rPr>
          <w:rFonts w:ascii="Book Antiqua" w:hAnsi="Book Antiqua" w:cs="Times New Roman"/>
          <w:sz w:val="24"/>
          <w:szCs w:val="24"/>
        </w:rPr>
        <w:t>valvular</w:t>
      </w:r>
      <w:proofErr w:type="spellEnd"/>
      <w:r w:rsidRPr="00303DFD">
        <w:rPr>
          <w:rFonts w:ascii="Book Antiqua" w:hAnsi="Book Antiqua" w:cs="Times New Roman"/>
          <w:sz w:val="24"/>
          <w:szCs w:val="24"/>
        </w:rPr>
        <w:t xml:space="preserve"> heart diseases, prosthesis and those with intravenous drug abuse. </w:t>
      </w:r>
      <w:r w:rsidR="00AD2C43" w:rsidRPr="00303DFD">
        <w:rPr>
          <w:rFonts w:ascii="Book Antiqua" w:hAnsi="Book Antiqua" w:cs="Times New Roman"/>
          <w:sz w:val="24"/>
          <w:szCs w:val="24"/>
        </w:rPr>
        <w:t>IE</w:t>
      </w:r>
      <w:r w:rsidRPr="00303DFD">
        <w:rPr>
          <w:rFonts w:ascii="Book Antiqua" w:hAnsi="Book Antiqua" w:cs="Times New Roman"/>
          <w:sz w:val="24"/>
          <w:szCs w:val="24"/>
        </w:rPr>
        <w:t xml:space="preserve"> with positive blood cultures represents 85% of all IE. Causative microorganisms are most often staphylococci, streptococci, and </w:t>
      </w:r>
      <w:proofErr w:type="gramStart"/>
      <w:r w:rsidRPr="00303DFD">
        <w:rPr>
          <w:rFonts w:ascii="Book Antiqua" w:hAnsi="Book Antiqua" w:cs="Times New Roman"/>
          <w:sz w:val="24"/>
          <w:szCs w:val="24"/>
        </w:rPr>
        <w:t>enterococci</w:t>
      </w:r>
      <w:r w:rsidR="008B299A" w:rsidRPr="00303DFD">
        <w:rPr>
          <w:rFonts w:ascii="Book Antiqua" w:hAnsi="Book Antiqua" w:cs="Times New Roman"/>
          <w:sz w:val="24"/>
          <w:szCs w:val="24"/>
          <w:vertAlign w:val="superscript"/>
          <w:lang w:eastAsia="zh-CN"/>
        </w:rPr>
        <w:t>[</w:t>
      </w:r>
      <w:proofErr w:type="gramEnd"/>
      <w:r w:rsidR="008B299A" w:rsidRPr="00303DFD">
        <w:rPr>
          <w:rFonts w:ascii="Book Antiqua" w:hAnsi="Book Antiqua" w:cs="Times New Roman"/>
          <w:sz w:val="24"/>
          <w:szCs w:val="24"/>
          <w:vertAlign w:val="superscript"/>
          <w:lang w:eastAsia="zh-CN"/>
        </w:rPr>
        <w:t>1-7]</w:t>
      </w:r>
      <w:r w:rsidRPr="00303DFD">
        <w:rPr>
          <w:rFonts w:ascii="Book Antiqua" w:hAnsi="Book Antiqua" w:cs="Times New Roman"/>
          <w:sz w:val="24"/>
          <w:szCs w:val="24"/>
        </w:rPr>
        <w:t>. This disorder presents in a variety of clinical forms according to the initial clinical manifestation, underlying cardiac disease, microorganism involved, prosthesis presence, and development of complications. It may present as an acute and rapidly progressive infection or as sub-acute with low-grade fever and non-specific symptoms. With a modern combination of antimicrobial therapy and heart valve surgery, the in-hospital mortality rate of patients with or chronic disease IE varies from 9.6 to more than 26% (1-8)</w:t>
      </w:r>
      <w:r w:rsidR="00906022" w:rsidRPr="00303DFD">
        <w:rPr>
          <w:rFonts w:ascii="Book Antiqua" w:hAnsi="Book Antiqua" w:cs="Times New Roman"/>
          <w:sz w:val="24"/>
          <w:szCs w:val="24"/>
          <w:vertAlign w:val="superscript"/>
        </w:rPr>
        <w:t>[1-8]</w:t>
      </w:r>
      <w:r w:rsidRPr="00303DFD">
        <w:rPr>
          <w:rFonts w:ascii="Book Antiqua" w:hAnsi="Book Antiqua" w:cs="Times New Roman"/>
          <w:sz w:val="24"/>
          <w:szCs w:val="24"/>
        </w:rPr>
        <w:t xml:space="preserve">. Psychological factors such as depression, anxiety and some personality traits could negative influence </w:t>
      </w:r>
      <w:r w:rsidR="00AD2C43" w:rsidRPr="00303DFD">
        <w:rPr>
          <w:rFonts w:ascii="Book Antiqua" w:hAnsi="Book Antiqua" w:cs="Times New Roman"/>
          <w:sz w:val="24"/>
          <w:szCs w:val="24"/>
        </w:rPr>
        <w:t>IE</w:t>
      </w:r>
      <w:r w:rsidRPr="00303DFD">
        <w:rPr>
          <w:rFonts w:ascii="Book Antiqua" w:hAnsi="Book Antiqua" w:cs="Times New Roman"/>
          <w:sz w:val="24"/>
          <w:szCs w:val="24"/>
        </w:rPr>
        <w:t xml:space="preserve"> development and prognosis.</w:t>
      </w:r>
    </w:p>
    <w:p w:rsidR="001B6C1B" w:rsidRPr="00303DFD" w:rsidRDefault="001B6C1B" w:rsidP="005724BF">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 xml:space="preserve">On the other hand, thoracic aortic diseases (TAD) include a wide spectrum of degenerative, structural, acquired, genetic-based, and traumatic disease states and presentations. The overall global death rate from aortic aneurysms and aortic dissection increased from 2.49 per 100.000, to 2.79 per 100.000 inhabitants between 1990 and 2010. </w:t>
      </w:r>
      <w:r w:rsidR="007624B0" w:rsidRPr="00303DFD">
        <w:rPr>
          <w:rFonts w:ascii="Book Antiqua" w:hAnsi="Book Antiqua" w:cs="Times New Roman"/>
          <w:sz w:val="24"/>
          <w:szCs w:val="24"/>
        </w:rPr>
        <w:t>TAD</w:t>
      </w:r>
      <w:r w:rsidRPr="00303DFD">
        <w:rPr>
          <w:rFonts w:ascii="Book Antiqua" w:hAnsi="Book Antiqua" w:cs="Times New Roman"/>
          <w:sz w:val="24"/>
          <w:szCs w:val="24"/>
        </w:rPr>
        <w:t xml:space="preserve"> may be diagnosed after a long period of subclinical development or after an acute presentation such as acute aortic syndromes. Acute aortic syndromes are often the first sign of the disease, requiring rapid diagnosis and decision-making to improve prognosis. Medical therapy aim</w:t>
      </w:r>
      <w:r w:rsidR="006053F4" w:rsidRPr="00303DFD">
        <w:rPr>
          <w:rFonts w:ascii="Book Antiqua" w:hAnsi="Book Antiqua" w:cs="Times New Roman"/>
          <w:sz w:val="24"/>
          <w:szCs w:val="24"/>
        </w:rPr>
        <w:t>s</w:t>
      </w:r>
      <w:r w:rsidRPr="00303DFD">
        <w:rPr>
          <w:rFonts w:ascii="Book Antiqua" w:hAnsi="Book Antiqua" w:cs="Times New Roman"/>
          <w:sz w:val="24"/>
          <w:szCs w:val="24"/>
        </w:rPr>
        <w:t xml:space="preserve"> to reduce shear stress on the diseased segment of the aorta by reducing blood pressure and cardiac contractibility. Further management options include endovascular therapy and surgery</w:t>
      </w:r>
      <w:r w:rsidR="00595ACB" w:rsidRPr="00303DFD">
        <w:rPr>
          <w:rFonts w:ascii="Book Antiqua" w:hAnsi="Book Antiqua" w:cs="Times New Roman"/>
          <w:sz w:val="24"/>
          <w:szCs w:val="24"/>
          <w:vertAlign w:val="superscript"/>
        </w:rPr>
        <w:t>[9</w:t>
      </w:r>
      <w:r w:rsidR="008837A4">
        <w:rPr>
          <w:rFonts w:ascii="Book Antiqua" w:hAnsi="Book Antiqua" w:cs="Times New Roman" w:hint="eastAsia"/>
          <w:sz w:val="24"/>
          <w:szCs w:val="24"/>
          <w:vertAlign w:val="superscript"/>
          <w:lang w:eastAsia="zh-CN"/>
        </w:rPr>
        <w:t>,</w:t>
      </w:r>
      <w:r w:rsidR="00595ACB" w:rsidRPr="00303DFD">
        <w:rPr>
          <w:rFonts w:ascii="Book Antiqua" w:hAnsi="Book Antiqua" w:cs="Times New Roman"/>
          <w:sz w:val="24"/>
          <w:szCs w:val="24"/>
          <w:vertAlign w:val="superscript"/>
        </w:rPr>
        <w:t>10]</w:t>
      </w:r>
      <w:r w:rsidRPr="00303DFD">
        <w:rPr>
          <w:rFonts w:ascii="Book Antiqua" w:hAnsi="Book Antiqua" w:cs="Times New Roman"/>
          <w:sz w:val="24"/>
          <w:szCs w:val="24"/>
        </w:rPr>
        <w:t>. Psychological factors such as anxiety, depression and personality, could promote subclinical development and could negatively influence medical outcome after surgery and endovascular therapy, as well.</w:t>
      </w:r>
    </w:p>
    <w:p w:rsidR="001B6C1B" w:rsidRPr="00303DFD" w:rsidRDefault="001B6C1B" w:rsidP="008837A4">
      <w:pPr>
        <w:widowControl w:val="0"/>
        <w:adjustRightInd w:val="0"/>
        <w:snapToGrid w:val="0"/>
        <w:spacing w:after="0" w:line="360" w:lineRule="auto"/>
        <w:ind w:firstLineChars="100" w:firstLine="240"/>
        <w:jc w:val="both"/>
        <w:rPr>
          <w:rFonts w:ascii="Book Antiqua" w:hAnsi="Book Antiqua" w:cs="Times New Roman"/>
          <w:sz w:val="24"/>
          <w:szCs w:val="24"/>
          <w:lang w:eastAsia="zh-CN"/>
        </w:rPr>
      </w:pPr>
      <w:r w:rsidRPr="00303DFD">
        <w:rPr>
          <w:rFonts w:ascii="Book Antiqua" w:hAnsi="Book Antiqua" w:cs="Times New Roman"/>
          <w:sz w:val="24"/>
          <w:szCs w:val="24"/>
        </w:rPr>
        <w:t xml:space="preserve">The aim of this review is to summarize the current evidence on psychological issues in </w:t>
      </w:r>
      <w:r w:rsidR="007624B0" w:rsidRPr="00303DFD">
        <w:rPr>
          <w:rFonts w:ascii="Book Antiqua" w:hAnsi="Book Antiqua" w:cs="Times New Roman"/>
          <w:sz w:val="24"/>
          <w:szCs w:val="24"/>
        </w:rPr>
        <w:t>TAD</w:t>
      </w:r>
      <w:r w:rsidRPr="00303DFD">
        <w:rPr>
          <w:rFonts w:ascii="Book Antiqua" w:hAnsi="Book Antiqua" w:cs="Times New Roman"/>
          <w:sz w:val="24"/>
          <w:szCs w:val="24"/>
        </w:rPr>
        <w:t xml:space="preserve"> and </w:t>
      </w:r>
      <w:r w:rsidR="00AD2C43" w:rsidRPr="00303DFD">
        <w:rPr>
          <w:rFonts w:ascii="Book Antiqua" w:hAnsi="Book Antiqua" w:cs="Times New Roman"/>
          <w:sz w:val="24"/>
          <w:szCs w:val="24"/>
        </w:rPr>
        <w:t>IE</w:t>
      </w:r>
      <w:r w:rsidRPr="00303DFD">
        <w:rPr>
          <w:rFonts w:ascii="Book Antiqua" w:hAnsi="Book Antiqua" w:cs="Times New Roman"/>
          <w:sz w:val="24"/>
          <w:szCs w:val="24"/>
        </w:rPr>
        <w:t xml:space="preserve"> setting. Thus, we performed a narrative review about psychological issues in adults with both </w:t>
      </w:r>
      <w:r w:rsidR="007624B0" w:rsidRPr="00303DFD">
        <w:rPr>
          <w:rFonts w:ascii="Book Antiqua" w:hAnsi="Book Antiqua" w:cs="Times New Roman"/>
          <w:sz w:val="24"/>
          <w:szCs w:val="24"/>
        </w:rPr>
        <w:t>TAD</w:t>
      </w:r>
      <w:r w:rsidRPr="00303DFD">
        <w:rPr>
          <w:rFonts w:ascii="Book Antiqua" w:hAnsi="Book Antiqua" w:cs="Times New Roman"/>
          <w:sz w:val="24"/>
          <w:szCs w:val="24"/>
        </w:rPr>
        <w:t xml:space="preserve"> and </w:t>
      </w:r>
      <w:r w:rsidR="00AD2C43" w:rsidRPr="00303DFD">
        <w:rPr>
          <w:rFonts w:ascii="Book Antiqua" w:hAnsi="Book Antiqua" w:cs="Times New Roman"/>
          <w:sz w:val="24"/>
          <w:szCs w:val="24"/>
        </w:rPr>
        <w:t>IE</w:t>
      </w:r>
      <w:r w:rsidRPr="00303DFD">
        <w:rPr>
          <w:rFonts w:ascii="Book Antiqua" w:hAnsi="Book Antiqua" w:cs="Times New Roman"/>
          <w:sz w:val="24"/>
          <w:szCs w:val="24"/>
        </w:rPr>
        <w:t>.</w:t>
      </w:r>
    </w:p>
    <w:p w:rsidR="00FE6083" w:rsidRPr="00303DFD" w:rsidRDefault="00FE6083" w:rsidP="00303DFD">
      <w:pPr>
        <w:widowControl w:val="0"/>
        <w:adjustRightInd w:val="0"/>
        <w:snapToGrid w:val="0"/>
        <w:spacing w:after="0" w:line="360" w:lineRule="auto"/>
        <w:jc w:val="both"/>
        <w:rPr>
          <w:rFonts w:ascii="Book Antiqua" w:hAnsi="Book Antiqua" w:cs="Times New Roman"/>
          <w:sz w:val="24"/>
          <w:szCs w:val="24"/>
        </w:rPr>
      </w:pPr>
    </w:p>
    <w:p w:rsidR="008837A4" w:rsidRPr="006E477D" w:rsidRDefault="008837A4" w:rsidP="008837A4">
      <w:pPr>
        <w:adjustRightInd w:val="0"/>
        <w:snapToGrid w:val="0"/>
        <w:spacing w:after="0" w:line="360" w:lineRule="auto"/>
        <w:jc w:val="both"/>
        <w:rPr>
          <w:rFonts w:ascii="Book Antiqua" w:hAnsi="Book Antiqua"/>
          <w:sz w:val="24"/>
          <w:szCs w:val="24"/>
        </w:rPr>
      </w:pPr>
      <w:r w:rsidRPr="006E477D">
        <w:rPr>
          <w:rFonts w:ascii="Book Antiqua" w:hAnsi="Book Antiqua"/>
          <w:b/>
          <w:bCs/>
          <w:sz w:val="24"/>
          <w:szCs w:val="24"/>
        </w:rPr>
        <w:lastRenderedPageBreak/>
        <w:t>MATERIALS AND METHODS</w:t>
      </w:r>
    </w:p>
    <w:p w:rsidR="001B6C1B" w:rsidRPr="00303DFD" w:rsidRDefault="001B6C1B" w:rsidP="00303DFD">
      <w:pPr>
        <w:widowControl w:val="0"/>
        <w:adjustRightInd w:val="0"/>
        <w:snapToGrid w:val="0"/>
        <w:spacing w:after="0" w:line="360" w:lineRule="auto"/>
        <w:jc w:val="both"/>
        <w:rPr>
          <w:rFonts w:ascii="Book Antiqua" w:hAnsi="Book Antiqua" w:cs="Times New Roman"/>
          <w:sz w:val="24"/>
          <w:szCs w:val="24"/>
        </w:rPr>
      </w:pPr>
      <w:r w:rsidRPr="00303DFD">
        <w:rPr>
          <w:rFonts w:ascii="Book Antiqua" w:hAnsi="Book Antiqua" w:cs="Times New Roman"/>
          <w:sz w:val="24"/>
          <w:szCs w:val="24"/>
        </w:rPr>
        <w:t xml:space="preserve">Through the electronic databases PubMed and </w:t>
      </w:r>
      <w:proofErr w:type="spellStart"/>
      <w:r w:rsidRPr="00303DFD">
        <w:rPr>
          <w:rFonts w:ascii="Book Antiqua" w:hAnsi="Book Antiqua" w:cs="Times New Roman"/>
          <w:sz w:val="24"/>
          <w:szCs w:val="24"/>
        </w:rPr>
        <w:t>PsycINFO</w:t>
      </w:r>
      <w:proofErr w:type="spellEnd"/>
      <w:r w:rsidR="006053F4" w:rsidRPr="00303DFD">
        <w:rPr>
          <w:rFonts w:ascii="Book Antiqua" w:hAnsi="Book Antiqua" w:cs="Times New Roman"/>
          <w:sz w:val="24"/>
          <w:szCs w:val="24"/>
        </w:rPr>
        <w:t xml:space="preserve"> </w:t>
      </w:r>
      <w:r w:rsidRPr="00303DFD">
        <w:rPr>
          <w:rFonts w:ascii="Book Antiqua" w:hAnsi="Book Antiqua" w:cs="Times New Roman"/>
          <w:sz w:val="24"/>
          <w:szCs w:val="24"/>
        </w:rPr>
        <w:t xml:space="preserve">we searched </w:t>
      </w:r>
      <w:r w:rsidR="006053F4" w:rsidRPr="00303DFD">
        <w:rPr>
          <w:rFonts w:ascii="Book Antiqua" w:hAnsi="Book Antiqua" w:cs="Times New Roman"/>
          <w:sz w:val="24"/>
          <w:szCs w:val="24"/>
        </w:rPr>
        <w:t xml:space="preserve">all </w:t>
      </w:r>
      <w:r w:rsidRPr="00303DFD">
        <w:rPr>
          <w:rFonts w:ascii="Book Antiqua" w:hAnsi="Book Antiqua" w:cs="Times New Roman"/>
          <w:sz w:val="24"/>
          <w:szCs w:val="24"/>
        </w:rPr>
        <w:t>full manuscripts</w:t>
      </w:r>
      <w:r w:rsidR="00303DFD">
        <w:rPr>
          <w:rFonts w:ascii="Book Antiqua" w:hAnsi="Book Antiqua" w:cs="Times New Roman"/>
          <w:sz w:val="24"/>
          <w:szCs w:val="24"/>
        </w:rPr>
        <w:t xml:space="preserve"> </w:t>
      </w:r>
      <w:r w:rsidRPr="00303DFD">
        <w:rPr>
          <w:rFonts w:ascii="Book Antiqua" w:hAnsi="Book Antiqua" w:cs="Times New Roman"/>
          <w:sz w:val="24"/>
          <w:szCs w:val="24"/>
        </w:rPr>
        <w:t xml:space="preserve">published </w:t>
      </w:r>
      <w:r w:rsidR="006053F4" w:rsidRPr="00303DFD">
        <w:rPr>
          <w:rFonts w:ascii="Book Antiqua" w:hAnsi="Book Antiqua" w:cs="Times New Roman"/>
          <w:sz w:val="24"/>
          <w:szCs w:val="24"/>
        </w:rPr>
        <w:t xml:space="preserve">in English </w:t>
      </w:r>
      <w:r w:rsidRPr="00303DFD">
        <w:rPr>
          <w:rFonts w:ascii="Book Antiqua" w:hAnsi="Book Antiqua" w:cs="Times New Roman"/>
          <w:sz w:val="24"/>
          <w:szCs w:val="24"/>
        </w:rPr>
        <w:t xml:space="preserve">until September 1, 2014. </w:t>
      </w:r>
    </w:p>
    <w:p w:rsidR="001B6C1B" w:rsidRPr="00303DFD" w:rsidRDefault="00AB49FC" w:rsidP="008837A4">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The main data search terms were: infective endocarditis + psychology, infective endocarditis + psychiatry, infective endocarditis + depression, infective endocarditis + anxiety, infective endocarditis + quality of life, infective endocarditis + personality, infective endocarditis + illness perception, infective endocarditis + therapeutic adherence, infective endocarditis + coping, thoracic aortic disease + psychology, thoracic aortic disease + psychiatry, thoracic aortic disease + depression, thoracic aortic disease + anxiety, thoracic aortic disease + personality, thoracic aortic disease + quality of life, thoracic aortic disease + therapeutic adherence, thoracic aortic disease + illness perception, thoracic aortic disease + coping.</w:t>
      </w:r>
    </w:p>
    <w:p w:rsidR="00CF6FB2" w:rsidRPr="00303DFD" w:rsidRDefault="00CF6FB2" w:rsidP="00303DFD">
      <w:pPr>
        <w:widowControl w:val="0"/>
        <w:adjustRightInd w:val="0"/>
        <w:snapToGrid w:val="0"/>
        <w:spacing w:after="0" w:line="360" w:lineRule="auto"/>
        <w:jc w:val="both"/>
        <w:rPr>
          <w:rFonts w:ascii="Book Antiqua" w:hAnsi="Book Antiqua" w:cs="Times New Roman"/>
          <w:sz w:val="24"/>
          <w:szCs w:val="24"/>
          <w:lang w:eastAsia="zh-CN"/>
        </w:rPr>
      </w:pPr>
    </w:p>
    <w:p w:rsidR="001B6C1B" w:rsidRPr="00303DFD" w:rsidRDefault="008837A4" w:rsidP="00303DFD">
      <w:pPr>
        <w:widowControl w:val="0"/>
        <w:adjustRightInd w:val="0"/>
        <w:snapToGrid w:val="0"/>
        <w:spacing w:after="0" w:line="360" w:lineRule="auto"/>
        <w:jc w:val="both"/>
        <w:rPr>
          <w:rFonts w:ascii="Book Antiqua" w:hAnsi="Book Antiqua" w:cs="Times New Roman"/>
          <w:sz w:val="24"/>
          <w:szCs w:val="24"/>
        </w:rPr>
      </w:pPr>
      <w:r w:rsidRPr="00303DFD">
        <w:rPr>
          <w:rFonts w:ascii="Book Antiqua" w:hAnsi="Book Antiqua" w:cs="Times New Roman"/>
          <w:b/>
          <w:sz w:val="24"/>
          <w:szCs w:val="24"/>
        </w:rPr>
        <w:t>RESULTS</w:t>
      </w:r>
    </w:p>
    <w:p w:rsidR="001B6C1B" w:rsidRPr="00303DFD" w:rsidRDefault="001B6C1B" w:rsidP="00303DFD">
      <w:pPr>
        <w:widowControl w:val="0"/>
        <w:adjustRightInd w:val="0"/>
        <w:snapToGrid w:val="0"/>
        <w:spacing w:after="0" w:line="360" w:lineRule="auto"/>
        <w:jc w:val="both"/>
        <w:rPr>
          <w:rFonts w:ascii="Book Antiqua" w:hAnsi="Book Antiqua" w:cs="Times New Roman"/>
          <w:sz w:val="24"/>
          <w:szCs w:val="24"/>
        </w:rPr>
      </w:pPr>
      <w:r w:rsidRPr="00303DFD">
        <w:rPr>
          <w:rFonts w:ascii="Book Antiqua" w:hAnsi="Book Antiqua" w:cs="Times New Roman"/>
          <w:sz w:val="24"/>
          <w:szCs w:val="24"/>
        </w:rPr>
        <w:t xml:space="preserve">We found sixteen studies exploring psychological issues in patients with IE and TAD: </w:t>
      </w:r>
      <w:r w:rsidR="00A40A6C">
        <w:rPr>
          <w:rFonts w:ascii="Book Antiqua" w:hAnsi="Book Antiqua" w:cs="Times New Roman" w:hint="eastAsia"/>
          <w:sz w:val="24"/>
          <w:szCs w:val="24"/>
          <w:lang w:eastAsia="zh-CN"/>
        </w:rPr>
        <w:t>S</w:t>
      </w:r>
      <w:r w:rsidRPr="00303DFD">
        <w:rPr>
          <w:rFonts w:ascii="Book Antiqua" w:hAnsi="Book Antiqua" w:cs="Times New Roman"/>
          <w:sz w:val="24"/>
          <w:szCs w:val="24"/>
        </w:rPr>
        <w:t>ix about IE and ten about TAD. Main results are summarize</w:t>
      </w:r>
      <w:r w:rsidR="00647643" w:rsidRPr="00303DFD">
        <w:rPr>
          <w:rFonts w:ascii="Book Antiqua" w:hAnsi="Book Antiqua" w:cs="Times New Roman"/>
          <w:sz w:val="24"/>
          <w:szCs w:val="24"/>
        </w:rPr>
        <w:t xml:space="preserve">d in </w:t>
      </w:r>
      <w:r w:rsidR="00A40A6C">
        <w:rPr>
          <w:rFonts w:ascii="Book Antiqua" w:hAnsi="Book Antiqua" w:cs="Times New Roman" w:hint="eastAsia"/>
          <w:sz w:val="24"/>
          <w:szCs w:val="24"/>
          <w:lang w:eastAsia="zh-CN"/>
        </w:rPr>
        <w:t>T</w:t>
      </w:r>
      <w:r w:rsidR="00647643" w:rsidRPr="00303DFD">
        <w:rPr>
          <w:rFonts w:ascii="Book Antiqua" w:hAnsi="Book Antiqua" w:cs="Times New Roman"/>
          <w:sz w:val="24"/>
          <w:szCs w:val="24"/>
        </w:rPr>
        <w:t>ables 1 (IE) and 2 (TAD).</w:t>
      </w:r>
      <w:r w:rsidR="00ED76D7" w:rsidRPr="00303DFD">
        <w:rPr>
          <w:rFonts w:ascii="Book Antiqua" w:hAnsi="Book Antiqua" w:cs="Times New Roman"/>
          <w:sz w:val="24"/>
          <w:szCs w:val="24"/>
        </w:rPr>
        <w:t xml:space="preserve"> </w:t>
      </w:r>
      <w:r w:rsidRPr="00303DFD">
        <w:rPr>
          <w:rFonts w:ascii="Book Antiqua" w:hAnsi="Book Antiqua" w:cs="Times New Roman"/>
          <w:sz w:val="24"/>
          <w:szCs w:val="24"/>
        </w:rPr>
        <w:t xml:space="preserve">Psychological issues assessed were </w:t>
      </w:r>
      <w:r w:rsidR="00ED76D7" w:rsidRPr="00303DFD">
        <w:rPr>
          <w:rFonts w:ascii="Book Antiqua" w:hAnsi="Book Antiqua" w:cs="Times New Roman"/>
          <w:sz w:val="24"/>
          <w:szCs w:val="24"/>
        </w:rPr>
        <w:t xml:space="preserve">mainly </w:t>
      </w:r>
      <w:r w:rsidRPr="00303DFD">
        <w:rPr>
          <w:rFonts w:ascii="Book Antiqua" w:hAnsi="Book Antiqua" w:cs="Times New Roman"/>
          <w:sz w:val="24"/>
          <w:szCs w:val="24"/>
        </w:rPr>
        <w:t>quality of life, depression, anxiety and post</w:t>
      </w:r>
      <w:r w:rsidR="00ED76D7" w:rsidRPr="00303DFD">
        <w:rPr>
          <w:rFonts w:ascii="Book Antiqua" w:hAnsi="Book Antiqua" w:cs="Times New Roman"/>
          <w:sz w:val="24"/>
          <w:szCs w:val="24"/>
        </w:rPr>
        <w:t>-</w:t>
      </w:r>
      <w:r w:rsidRPr="00303DFD">
        <w:rPr>
          <w:rFonts w:ascii="Book Antiqua" w:hAnsi="Book Antiqua" w:cs="Times New Roman"/>
          <w:sz w:val="24"/>
          <w:szCs w:val="24"/>
        </w:rPr>
        <w:t>traumatic stress disorder.</w:t>
      </w:r>
    </w:p>
    <w:p w:rsidR="001B6C1B" w:rsidRPr="00303DFD" w:rsidRDefault="001B6C1B" w:rsidP="00A40A6C">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 xml:space="preserve">Quality of life was reviewed in 4 papers for IE and for TAD in 8 papers using Short Form 36 Health Survey questionnaire (SF-36) or </w:t>
      </w:r>
      <w:proofErr w:type="spellStart"/>
      <w:r w:rsidRPr="00303DFD">
        <w:rPr>
          <w:rFonts w:ascii="Book Antiqua" w:hAnsi="Book Antiqua" w:cs="Times New Roman"/>
          <w:sz w:val="24"/>
          <w:szCs w:val="24"/>
        </w:rPr>
        <w:t>EuroQol</w:t>
      </w:r>
      <w:proofErr w:type="spellEnd"/>
      <w:r w:rsidRPr="00303DFD">
        <w:rPr>
          <w:rFonts w:ascii="Book Antiqua" w:hAnsi="Book Antiqua" w:cs="Times New Roman"/>
          <w:sz w:val="24"/>
          <w:szCs w:val="24"/>
        </w:rPr>
        <w:t xml:space="preserve"> five dimensions questionnaire (EQ-5D). </w:t>
      </w:r>
    </w:p>
    <w:p w:rsidR="001B6C1B" w:rsidRPr="00303DFD" w:rsidRDefault="001B6C1B" w:rsidP="00A40A6C">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Post-traumatic stress disorder was assessed in IE (one study) using the Post-traumatic stress disorder questionnaire. Depression and anxiety were analyze</w:t>
      </w:r>
      <w:r w:rsidR="00ED76D7" w:rsidRPr="00303DFD">
        <w:rPr>
          <w:rFonts w:ascii="Book Antiqua" w:hAnsi="Book Antiqua" w:cs="Times New Roman"/>
          <w:sz w:val="24"/>
          <w:szCs w:val="24"/>
        </w:rPr>
        <w:t>d</w:t>
      </w:r>
      <w:r w:rsidRPr="00303DFD">
        <w:rPr>
          <w:rFonts w:ascii="Book Antiqua" w:hAnsi="Book Antiqua" w:cs="Times New Roman"/>
          <w:sz w:val="24"/>
          <w:szCs w:val="24"/>
        </w:rPr>
        <w:t xml:space="preserve"> in TAD (five papers) using Hospital Anxiety and Depression Scale (HADS). </w:t>
      </w:r>
    </w:p>
    <w:p w:rsidR="001B6C1B" w:rsidRPr="00303DFD" w:rsidRDefault="001B6C1B" w:rsidP="00303DFD">
      <w:pPr>
        <w:widowControl w:val="0"/>
        <w:adjustRightInd w:val="0"/>
        <w:snapToGrid w:val="0"/>
        <w:spacing w:after="0" w:line="360" w:lineRule="auto"/>
        <w:jc w:val="both"/>
        <w:rPr>
          <w:rFonts w:ascii="Book Antiqua" w:hAnsi="Book Antiqua" w:cs="Times New Roman"/>
          <w:sz w:val="24"/>
          <w:szCs w:val="24"/>
        </w:rPr>
      </w:pPr>
    </w:p>
    <w:p w:rsidR="001B6C1B" w:rsidRPr="00A40A6C" w:rsidRDefault="001B6C1B" w:rsidP="00303DFD">
      <w:pPr>
        <w:widowControl w:val="0"/>
        <w:adjustRightInd w:val="0"/>
        <w:snapToGrid w:val="0"/>
        <w:spacing w:after="0" w:line="360" w:lineRule="auto"/>
        <w:jc w:val="both"/>
        <w:rPr>
          <w:rFonts w:ascii="Book Antiqua" w:hAnsi="Book Antiqua" w:cs="Times New Roman"/>
          <w:b/>
          <w:i/>
          <w:sz w:val="24"/>
          <w:szCs w:val="24"/>
          <w:lang w:eastAsia="zh-CN"/>
        </w:rPr>
      </w:pPr>
      <w:r w:rsidRPr="00A40A6C">
        <w:rPr>
          <w:rFonts w:ascii="Book Antiqua" w:hAnsi="Book Antiqua" w:cs="Times New Roman"/>
          <w:b/>
          <w:i/>
          <w:sz w:val="24"/>
          <w:szCs w:val="24"/>
        </w:rPr>
        <w:t>I</w:t>
      </w:r>
      <w:r w:rsidR="00AD2C43" w:rsidRPr="00A40A6C">
        <w:rPr>
          <w:rFonts w:ascii="Book Antiqua" w:hAnsi="Book Antiqua" w:cs="Times New Roman" w:hint="eastAsia"/>
          <w:b/>
          <w:i/>
          <w:sz w:val="24"/>
          <w:szCs w:val="24"/>
          <w:lang w:eastAsia="zh-CN"/>
        </w:rPr>
        <w:t>E</w:t>
      </w:r>
    </w:p>
    <w:p w:rsidR="001B6C1B" w:rsidRPr="00303DFD" w:rsidRDefault="001B6C1B" w:rsidP="00303DFD">
      <w:pPr>
        <w:widowControl w:val="0"/>
        <w:adjustRightInd w:val="0"/>
        <w:snapToGrid w:val="0"/>
        <w:spacing w:after="0" w:line="360" w:lineRule="auto"/>
        <w:jc w:val="both"/>
        <w:rPr>
          <w:rFonts w:ascii="Book Antiqua" w:hAnsi="Book Antiqua" w:cs="Times New Roman"/>
          <w:sz w:val="24"/>
          <w:szCs w:val="24"/>
        </w:rPr>
      </w:pPr>
      <w:r w:rsidRPr="00303DFD">
        <w:rPr>
          <w:rFonts w:ascii="Book Antiqua" w:hAnsi="Book Antiqua" w:cs="Times New Roman"/>
          <w:sz w:val="24"/>
          <w:szCs w:val="24"/>
        </w:rPr>
        <w:t xml:space="preserve">We included six manuscripts about psychological issues in </w:t>
      </w:r>
      <w:r w:rsidR="00AD2C43" w:rsidRPr="00303DFD">
        <w:rPr>
          <w:rFonts w:ascii="Book Antiqua" w:hAnsi="Book Antiqua" w:cs="Times New Roman"/>
          <w:sz w:val="24"/>
          <w:szCs w:val="24"/>
        </w:rPr>
        <w:t>IE</w:t>
      </w:r>
      <w:r w:rsidRPr="00303DFD">
        <w:rPr>
          <w:rFonts w:ascii="Book Antiqua" w:hAnsi="Book Antiqua" w:cs="Times New Roman"/>
          <w:sz w:val="24"/>
          <w:szCs w:val="24"/>
        </w:rPr>
        <w:t xml:space="preserve">, all published in the last 5 years. Two papers used a qualitative method and four studies used a quantitative prospective design. </w:t>
      </w:r>
    </w:p>
    <w:p w:rsidR="001B6C1B" w:rsidRPr="00303DFD" w:rsidRDefault="001B6C1B" w:rsidP="00303DFD">
      <w:pPr>
        <w:widowControl w:val="0"/>
        <w:adjustRightInd w:val="0"/>
        <w:snapToGrid w:val="0"/>
        <w:spacing w:after="0" w:line="360" w:lineRule="auto"/>
        <w:jc w:val="both"/>
        <w:rPr>
          <w:rFonts w:ascii="Book Antiqua" w:hAnsi="Book Antiqua" w:cs="Times New Roman"/>
          <w:sz w:val="24"/>
          <w:szCs w:val="24"/>
        </w:rPr>
      </w:pPr>
    </w:p>
    <w:p w:rsidR="001B6C1B" w:rsidRPr="00303DFD" w:rsidRDefault="00FE59D6" w:rsidP="00303DFD">
      <w:pPr>
        <w:widowControl w:val="0"/>
        <w:adjustRightInd w:val="0"/>
        <w:snapToGrid w:val="0"/>
        <w:spacing w:after="0" w:line="360" w:lineRule="auto"/>
        <w:jc w:val="both"/>
        <w:rPr>
          <w:rFonts w:ascii="Book Antiqua" w:hAnsi="Book Antiqua" w:cs="Times New Roman"/>
          <w:sz w:val="24"/>
          <w:szCs w:val="24"/>
        </w:rPr>
      </w:pPr>
      <w:r w:rsidRPr="00A40A6C">
        <w:rPr>
          <w:rFonts w:ascii="Book Antiqua" w:hAnsi="Book Antiqua" w:cs="Times New Roman"/>
          <w:b/>
          <w:sz w:val="24"/>
          <w:szCs w:val="24"/>
        </w:rPr>
        <w:t>Quantitative studies</w:t>
      </w:r>
      <w:r w:rsidR="00A40A6C">
        <w:rPr>
          <w:rFonts w:ascii="Book Antiqua" w:hAnsi="Book Antiqua" w:cs="Times New Roman" w:hint="eastAsia"/>
          <w:b/>
          <w:sz w:val="24"/>
          <w:szCs w:val="24"/>
          <w:lang w:eastAsia="zh-CN"/>
        </w:rPr>
        <w:t xml:space="preserve">: </w:t>
      </w:r>
      <w:r w:rsidR="001B6C1B" w:rsidRPr="00303DFD">
        <w:rPr>
          <w:rFonts w:ascii="Book Antiqua" w:hAnsi="Book Antiqua" w:cs="Times New Roman"/>
          <w:sz w:val="24"/>
          <w:szCs w:val="24"/>
        </w:rPr>
        <w:t xml:space="preserve">Quantitative studies assessed quality of life using </w:t>
      </w:r>
      <w:r w:rsidR="001B6C1B" w:rsidRPr="00303DFD">
        <w:rPr>
          <w:rFonts w:ascii="Book Antiqua" w:hAnsi="Book Antiqua" w:cs="Times New Roman"/>
          <w:sz w:val="24"/>
          <w:szCs w:val="24"/>
        </w:rPr>
        <w:lastRenderedPageBreak/>
        <w:t>standardized questionnaires. Three of four studies reported quality of life impaired in IE patients.</w:t>
      </w:r>
      <w:r w:rsidRPr="00303DFD">
        <w:rPr>
          <w:rFonts w:ascii="Book Antiqua" w:hAnsi="Book Antiqua" w:cs="Times New Roman"/>
          <w:sz w:val="24"/>
          <w:szCs w:val="24"/>
        </w:rPr>
        <w:t xml:space="preserve"> One study reported </w:t>
      </w:r>
      <w:r w:rsidR="00976CB3" w:rsidRPr="00303DFD">
        <w:rPr>
          <w:rFonts w:ascii="Book Antiqua" w:hAnsi="Book Antiqua" w:cs="Times New Roman"/>
          <w:sz w:val="24"/>
          <w:szCs w:val="24"/>
        </w:rPr>
        <w:t xml:space="preserve">the presence of a </w:t>
      </w:r>
      <w:r w:rsidRPr="00303DFD">
        <w:rPr>
          <w:rFonts w:ascii="Book Antiqua" w:hAnsi="Book Antiqua" w:cs="Times New Roman"/>
          <w:sz w:val="24"/>
          <w:szCs w:val="24"/>
        </w:rPr>
        <w:t>posttraumatic stress disorder in 11%</w:t>
      </w:r>
      <w:r w:rsidR="00976CB3" w:rsidRPr="00303DFD">
        <w:rPr>
          <w:rFonts w:ascii="Book Antiqua" w:hAnsi="Book Antiqua" w:cs="Times New Roman"/>
          <w:sz w:val="24"/>
          <w:szCs w:val="24"/>
        </w:rPr>
        <w:t xml:space="preserve"> of the cases</w:t>
      </w:r>
      <w:r w:rsidRPr="00303DFD">
        <w:rPr>
          <w:rFonts w:ascii="Book Antiqua" w:hAnsi="Book Antiqua" w:cs="Times New Roman"/>
          <w:sz w:val="24"/>
          <w:szCs w:val="24"/>
        </w:rPr>
        <w:t>.</w:t>
      </w:r>
    </w:p>
    <w:p w:rsidR="001B6C1B" w:rsidRPr="00303DFD" w:rsidRDefault="001B6C1B" w:rsidP="00A40A6C">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 xml:space="preserve">In 2009, a prospective and multicenter follow-up study was </w:t>
      </w:r>
      <w:r w:rsidR="00A3114E" w:rsidRPr="00303DFD">
        <w:rPr>
          <w:rFonts w:ascii="Book Antiqua" w:hAnsi="Book Antiqua" w:cs="Times New Roman"/>
          <w:sz w:val="24"/>
          <w:szCs w:val="24"/>
        </w:rPr>
        <w:t xml:space="preserve">performed aiming </w:t>
      </w:r>
      <w:r w:rsidRPr="00303DFD">
        <w:rPr>
          <w:rFonts w:ascii="Book Antiqua" w:hAnsi="Book Antiqua" w:cs="Times New Roman"/>
          <w:sz w:val="24"/>
          <w:szCs w:val="24"/>
        </w:rPr>
        <w:t xml:space="preserve">to assess quality of life and posttraumatic stress disorder of adults treated because a left-sided native valve endocarditis. Twelve months after the end of </w:t>
      </w:r>
      <w:r w:rsidR="00A3114E" w:rsidRPr="00303DFD">
        <w:rPr>
          <w:rFonts w:ascii="Book Antiqua" w:hAnsi="Book Antiqua" w:cs="Times New Roman"/>
          <w:sz w:val="24"/>
          <w:szCs w:val="24"/>
        </w:rPr>
        <w:t xml:space="preserve">the </w:t>
      </w:r>
      <w:r w:rsidRPr="00303DFD">
        <w:rPr>
          <w:rFonts w:ascii="Book Antiqua" w:hAnsi="Book Antiqua" w:cs="Times New Roman"/>
          <w:sz w:val="24"/>
          <w:szCs w:val="24"/>
        </w:rPr>
        <w:t xml:space="preserve">antimicrobial treatment 67 adults completed </w:t>
      </w:r>
      <w:r w:rsidR="00A3114E" w:rsidRPr="00303DFD">
        <w:rPr>
          <w:rFonts w:ascii="Book Antiqua" w:hAnsi="Book Antiqua" w:cs="Times New Roman"/>
          <w:sz w:val="24"/>
          <w:szCs w:val="24"/>
        </w:rPr>
        <w:t xml:space="preserve">both the </w:t>
      </w:r>
      <w:r w:rsidRPr="00303DFD">
        <w:rPr>
          <w:rFonts w:ascii="Book Antiqua" w:hAnsi="Book Antiqua" w:cs="Times New Roman"/>
          <w:sz w:val="24"/>
          <w:szCs w:val="24"/>
        </w:rPr>
        <w:t xml:space="preserve">SF-36 and </w:t>
      </w:r>
      <w:r w:rsidR="00A3114E" w:rsidRPr="00303DFD">
        <w:rPr>
          <w:rFonts w:ascii="Book Antiqua" w:hAnsi="Book Antiqua" w:cs="Times New Roman"/>
          <w:sz w:val="24"/>
          <w:szCs w:val="24"/>
        </w:rPr>
        <w:t xml:space="preserve">the </w:t>
      </w:r>
      <w:r w:rsidRPr="00303DFD">
        <w:rPr>
          <w:rFonts w:ascii="Book Antiqua" w:hAnsi="Book Antiqua" w:cs="Times New Roman"/>
          <w:sz w:val="24"/>
          <w:szCs w:val="24"/>
        </w:rPr>
        <w:t>Post-traumatic stress disorder questionnaire</w:t>
      </w:r>
      <w:r w:rsidR="00A3114E" w:rsidRPr="00303DFD">
        <w:rPr>
          <w:rFonts w:ascii="Book Antiqua" w:hAnsi="Book Antiqua" w:cs="Times New Roman"/>
          <w:sz w:val="24"/>
          <w:szCs w:val="24"/>
        </w:rPr>
        <w:t>s</w:t>
      </w:r>
      <w:r w:rsidRPr="00303DFD">
        <w:rPr>
          <w:rFonts w:ascii="Book Antiqua" w:hAnsi="Book Antiqua" w:cs="Times New Roman"/>
          <w:sz w:val="24"/>
          <w:szCs w:val="24"/>
        </w:rPr>
        <w:t xml:space="preserve">. </w:t>
      </w:r>
      <w:r w:rsidR="00A3114E" w:rsidRPr="00303DFD">
        <w:rPr>
          <w:rFonts w:ascii="Book Antiqua" w:hAnsi="Book Antiqua" w:cs="Times New Roman"/>
          <w:sz w:val="24"/>
          <w:szCs w:val="24"/>
        </w:rPr>
        <w:t>The q</w:t>
      </w:r>
      <w:r w:rsidRPr="00303DFD">
        <w:rPr>
          <w:rFonts w:ascii="Book Antiqua" w:hAnsi="Book Antiqua" w:cs="Times New Roman"/>
          <w:sz w:val="24"/>
          <w:szCs w:val="24"/>
        </w:rPr>
        <w:t xml:space="preserve">uality of life was significantly impaired in IE patients, compared with an age- and sex-matched population. </w:t>
      </w:r>
      <w:r w:rsidR="00A3114E" w:rsidRPr="00303DFD">
        <w:rPr>
          <w:rFonts w:ascii="Book Antiqua" w:hAnsi="Book Antiqua" w:cs="Times New Roman"/>
          <w:sz w:val="24"/>
          <w:szCs w:val="24"/>
        </w:rPr>
        <w:t>A p</w:t>
      </w:r>
      <w:r w:rsidRPr="00303DFD">
        <w:rPr>
          <w:rFonts w:ascii="Book Antiqua" w:hAnsi="Book Antiqua" w:cs="Times New Roman"/>
          <w:sz w:val="24"/>
          <w:szCs w:val="24"/>
        </w:rPr>
        <w:t>osttraumatic stress disorder was present in 11%</w:t>
      </w:r>
      <w:r w:rsidR="00A3114E" w:rsidRPr="00303DFD">
        <w:rPr>
          <w:rFonts w:ascii="Book Antiqua" w:hAnsi="Book Antiqua" w:cs="Times New Roman"/>
          <w:sz w:val="24"/>
          <w:szCs w:val="24"/>
        </w:rPr>
        <w:t xml:space="preserve"> of the cases</w:t>
      </w:r>
      <w:r w:rsidRPr="00303DFD">
        <w:rPr>
          <w:rFonts w:ascii="Book Antiqua" w:hAnsi="Book Antiqua" w:cs="Times New Roman"/>
          <w:sz w:val="24"/>
          <w:szCs w:val="24"/>
        </w:rPr>
        <w:t xml:space="preserve">. The type of infecting microorganism, the length of hospitalization, </w:t>
      </w:r>
      <w:r w:rsidR="00A3114E" w:rsidRPr="00303DFD">
        <w:rPr>
          <w:rFonts w:ascii="Book Antiqua" w:hAnsi="Book Antiqua" w:cs="Times New Roman"/>
          <w:sz w:val="24"/>
          <w:szCs w:val="24"/>
        </w:rPr>
        <w:t xml:space="preserve">type of </w:t>
      </w:r>
      <w:r w:rsidRPr="00303DFD">
        <w:rPr>
          <w:rFonts w:ascii="Book Antiqua" w:hAnsi="Book Antiqua" w:cs="Times New Roman"/>
          <w:sz w:val="24"/>
          <w:szCs w:val="24"/>
        </w:rPr>
        <w:t>cardiac surgery, and infective complications did not affect</w:t>
      </w:r>
      <w:r w:rsidR="00A3114E" w:rsidRPr="00303DFD">
        <w:rPr>
          <w:rFonts w:ascii="Book Antiqua" w:hAnsi="Book Antiqua" w:cs="Times New Roman"/>
          <w:sz w:val="24"/>
          <w:szCs w:val="24"/>
        </w:rPr>
        <w:t xml:space="preserve"> the result of the</w:t>
      </w:r>
      <w:r w:rsidRPr="00303DFD">
        <w:rPr>
          <w:rFonts w:ascii="Book Antiqua" w:hAnsi="Book Antiqua" w:cs="Times New Roman"/>
          <w:sz w:val="24"/>
          <w:szCs w:val="24"/>
        </w:rPr>
        <w:t xml:space="preserve"> quality of life scores</w:t>
      </w:r>
      <w:r w:rsidR="00595ACB" w:rsidRPr="00303DFD">
        <w:rPr>
          <w:rFonts w:ascii="Book Antiqua" w:hAnsi="Book Antiqua" w:cs="Times New Roman"/>
          <w:sz w:val="24"/>
          <w:szCs w:val="24"/>
          <w:vertAlign w:val="superscript"/>
        </w:rPr>
        <w:t>[11]</w:t>
      </w:r>
      <w:r w:rsidRPr="00303DFD">
        <w:rPr>
          <w:rFonts w:ascii="Book Antiqua" w:hAnsi="Book Antiqua" w:cs="Times New Roman"/>
          <w:sz w:val="24"/>
          <w:szCs w:val="24"/>
        </w:rPr>
        <w:t xml:space="preserve">. </w:t>
      </w:r>
    </w:p>
    <w:p w:rsidR="00A3114E" w:rsidRPr="00303DFD" w:rsidRDefault="001B6C1B" w:rsidP="00A40A6C">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 xml:space="preserve">In 2010, another study reported </w:t>
      </w:r>
      <w:r w:rsidR="00B46F62" w:rsidRPr="00303DFD">
        <w:rPr>
          <w:rFonts w:ascii="Book Antiqua" w:hAnsi="Book Antiqua" w:cs="Times New Roman"/>
          <w:sz w:val="24"/>
          <w:szCs w:val="24"/>
        </w:rPr>
        <w:t xml:space="preserve">the </w:t>
      </w:r>
      <w:r w:rsidRPr="00303DFD">
        <w:rPr>
          <w:rFonts w:ascii="Book Antiqua" w:hAnsi="Book Antiqua" w:cs="Times New Roman"/>
          <w:sz w:val="24"/>
          <w:szCs w:val="24"/>
        </w:rPr>
        <w:t xml:space="preserve">outcomes and quality of life after homograft replacement for </w:t>
      </w:r>
      <w:r w:rsidR="00AD2C43" w:rsidRPr="00303DFD">
        <w:rPr>
          <w:rFonts w:ascii="Book Antiqua" w:hAnsi="Book Antiqua" w:cs="Times New Roman"/>
          <w:sz w:val="24"/>
          <w:szCs w:val="24"/>
        </w:rPr>
        <w:t>IE</w:t>
      </w:r>
      <w:r w:rsidRPr="00303DFD">
        <w:rPr>
          <w:rFonts w:ascii="Book Antiqua" w:hAnsi="Book Antiqua" w:cs="Times New Roman"/>
          <w:sz w:val="24"/>
          <w:szCs w:val="24"/>
        </w:rPr>
        <w:t>. After a mean follow-up of 37</w:t>
      </w:r>
      <w:r w:rsidR="00A40A6C">
        <w:rPr>
          <w:rFonts w:ascii="Book Antiqua" w:hAnsi="Book Antiqua" w:cs="Times New Roman" w:hint="eastAsia"/>
          <w:sz w:val="24"/>
          <w:szCs w:val="24"/>
          <w:lang w:eastAsia="zh-CN"/>
        </w:rPr>
        <w:t xml:space="preserve"> </w:t>
      </w:r>
      <w:r w:rsidRPr="00303DFD">
        <w:rPr>
          <w:rFonts w:ascii="Book Antiqua" w:hAnsi="Book Antiqua" w:cs="Times New Roman"/>
          <w:sz w:val="24"/>
          <w:szCs w:val="24"/>
        </w:rPr>
        <w:t>±</w:t>
      </w:r>
      <w:r w:rsidR="00A40A6C">
        <w:rPr>
          <w:rFonts w:ascii="Book Antiqua" w:hAnsi="Book Antiqua" w:cs="Times New Roman" w:hint="eastAsia"/>
          <w:sz w:val="24"/>
          <w:szCs w:val="24"/>
          <w:lang w:eastAsia="zh-CN"/>
        </w:rPr>
        <w:t xml:space="preserve"> </w:t>
      </w:r>
      <w:r w:rsidRPr="00303DFD">
        <w:rPr>
          <w:rFonts w:ascii="Book Antiqua" w:hAnsi="Book Antiqua" w:cs="Times New Roman"/>
          <w:sz w:val="24"/>
          <w:szCs w:val="24"/>
        </w:rPr>
        <w:t xml:space="preserve">11 </w:t>
      </w:r>
      <w:proofErr w:type="spellStart"/>
      <w:r w:rsidRPr="00303DFD">
        <w:rPr>
          <w:rFonts w:ascii="Book Antiqua" w:hAnsi="Book Antiqua" w:cs="Times New Roman"/>
          <w:sz w:val="24"/>
          <w:szCs w:val="24"/>
        </w:rPr>
        <w:t>mo</w:t>
      </w:r>
      <w:proofErr w:type="spellEnd"/>
      <w:r w:rsidRPr="00303DFD">
        <w:rPr>
          <w:rFonts w:ascii="Book Antiqua" w:hAnsi="Book Antiqua" w:cs="Times New Roman"/>
          <w:sz w:val="24"/>
          <w:szCs w:val="24"/>
        </w:rPr>
        <w:t xml:space="preserve">, </w:t>
      </w:r>
      <w:r w:rsidR="00A3114E" w:rsidRPr="00303DFD">
        <w:rPr>
          <w:rFonts w:ascii="Book Antiqua" w:hAnsi="Book Antiqua" w:cs="Times New Roman"/>
          <w:sz w:val="24"/>
          <w:szCs w:val="24"/>
        </w:rPr>
        <w:t xml:space="preserve">the </w:t>
      </w:r>
      <w:r w:rsidRPr="00303DFD">
        <w:rPr>
          <w:rFonts w:ascii="Book Antiqua" w:hAnsi="Book Antiqua" w:cs="Times New Roman"/>
          <w:sz w:val="24"/>
          <w:szCs w:val="24"/>
        </w:rPr>
        <w:t xml:space="preserve">quality of life was assessed using </w:t>
      </w:r>
      <w:r w:rsidR="00A3114E" w:rsidRPr="00303DFD">
        <w:rPr>
          <w:rFonts w:ascii="Book Antiqua" w:hAnsi="Book Antiqua" w:cs="Times New Roman"/>
          <w:sz w:val="24"/>
          <w:szCs w:val="24"/>
        </w:rPr>
        <w:t xml:space="preserve">a </w:t>
      </w:r>
      <w:r w:rsidRPr="00303DFD">
        <w:rPr>
          <w:rFonts w:ascii="Book Antiqua" w:hAnsi="Book Antiqua" w:cs="Times New Roman"/>
          <w:sz w:val="24"/>
          <w:szCs w:val="24"/>
        </w:rPr>
        <w:t>SF-36</w:t>
      </w:r>
      <w:r w:rsidR="00A3114E" w:rsidRPr="00303DFD">
        <w:rPr>
          <w:rFonts w:ascii="Book Antiqua" w:hAnsi="Book Antiqua" w:cs="Times New Roman"/>
          <w:sz w:val="24"/>
          <w:szCs w:val="24"/>
        </w:rPr>
        <w:t xml:space="preserve"> form</w:t>
      </w:r>
      <w:r w:rsidRPr="00303DFD">
        <w:rPr>
          <w:rFonts w:ascii="Book Antiqua" w:hAnsi="Book Antiqua" w:cs="Times New Roman"/>
          <w:sz w:val="24"/>
          <w:szCs w:val="24"/>
        </w:rPr>
        <w:t xml:space="preserve">. Forty five patients completed a specific questionnaire. </w:t>
      </w:r>
    </w:p>
    <w:p w:rsidR="001B6C1B" w:rsidRPr="00303DFD" w:rsidRDefault="001B6C1B" w:rsidP="00A40A6C">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 xml:space="preserve">Statistically significant differences between patients operated with homograft and an age-matched and gender-matched general population </w:t>
      </w:r>
      <w:r w:rsidR="00B46F62" w:rsidRPr="00303DFD">
        <w:rPr>
          <w:rFonts w:ascii="Book Antiqua" w:hAnsi="Book Antiqua" w:cs="Times New Roman"/>
          <w:sz w:val="24"/>
          <w:szCs w:val="24"/>
        </w:rPr>
        <w:t>were depicted</w:t>
      </w:r>
      <w:r w:rsidRPr="00303DFD">
        <w:rPr>
          <w:rFonts w:ascii="Book Antiqua" w:hAnsi="Book Antiqua" w:cs="Times New Roman"/>
          <w:sz w:val="24"/>
          <w:szCs w:val="24"/>
        </w:rPr>
        <w:t xml:space="preserve"> in four subscales: role-physical, general </w:t>
      </w:r>
      <w:r w:rsidR="00A40A6C">
        <w:rPr>
          <w:rFonts w:ascii="Book Antiqua" w:hAnsi="Book Antiqua" w:cs="Times New Roman"/>
          <w:sz w:val="24"/>
          <w:szCs w:val="24"/>
        </w:rPr>
        <w:t>health, vitality, mental health</w:t>
      </w:r>
      <w:r w:rsidR="002642E9" w:rsidRPr="00303DFD">
        <w:rPr>
          <w:rFonts w:ascii="Book Antiqua" w:hAnsi="Book Antiqua" w:cs="Times New Roman"/>
          <w:sz w:val="24"/>
          <w:szCs w:val="24"/>
          <w:vertAlign w:val="superscript"/>
        </w:rPr>
        <w:t>[12]</w:t>
      </w:r>
      <w:r w:rsidRPr="00303DFD">
        <w:rPr>
          <w:rFonts w:ascii="Book Antiqua" w:hAnsi="Book Antiqua" w:cs="Times New Roman"/>
          <w:sz w:val="24"/>
          <w:szCs w:val="24"/>
        </w:rPr>
        <w:t>.</w:t>
      </w:r>
    </w:p>
    <w:p w:rsidR="001B6C1B" w:rsidRPr="00303DFD" w:rsidRDefault="001B6C1B" w:rsidP="00A40A6C">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 xml:space="preserve">In the same year, </w:t>
      </w:r>
      <w:proofErr w:type="spellStart"/>
      <w:r w:rsidRPr="00303DFD">
        <w:rPr>
          <w:rFonts w:ascii="Book Antiqua" w:hAnsi="Book Antiqua" w:cs="Times New Roman"/>
          <w:sz w:val="24"/>
          <w:szCs w:val="24"/>
        </w:rPr>
        <w:t>Yeates</w:t>
      </w:r>
      <w:proofErr w:type="spellEnd"/>
      <w:r w:rsidRPr="00303DFD">
        <w:rPr>
          <w:rFonts w:ascii="Book Antiqua" w:hAnsi="Book Antiqua" w:cs="Times New Roman"/>
          <w:sz w:val="24"/>
          <w:szCs w:val="24"/>
        </w:rPr>
        <w:t xml:space="preserve"> </w:t>
      </w:r>
      <w:r w:rsidRPr="00A40A6C">
        <w:rPr>
          <w:rFonts w:ascii="Book Antiqua" w:hAnsi="Book Antiqua" w:cs="Times New Roman"/>
          <w:i/>
          <w:sz w:val="24"/>
          <w:szCs w:val="24"/>
        </w:rPr>
        <w:t>et al</w:t>
      </w:r>
      <w:r w:rsidR="00A40A6C" w:rsidRPr="00303DFD">
        <w:rPr>
          <w:rFonts w:ascii="Book Antiqua" w:hAnsi="Book Antiqua" w:cs="Times New Roman"/>
          <w:sz w:val="24"/>
          <w:szCs w:val="24"/>
          <w:vertAlign w:val="superscript"/>
        </w:rPr>
        <w:t>[13]</w:t>
      </w:r>
      <w:r w:rsidRPr="00303DFD">
        <w:rPr>
          <w:rFonts w:ascii="Book Antiqua" w:hAnsi="Book Antiqua" w:cs="Times New Roman"/>
          <w:sz w:val="24"/>
          <w:szCs w:val="24"/>
        </w:rPr>
        <w:t xml:space="preserve"> assessed the quality of life of IE patients who suffered cerebrovascular complications using the EQ-5D questionnaire. After </w:t>
      </w:r>
      <w:r w:rsidR="00B46F62" w:rsidRPr="00303DFD">
        <w:rPr>
          <w:rFonts w:ascii="Book Antiqua" w:hAnsi="Book Antiqua" w:cs="Times New Roman"/>
          <w:sz w:val="24"/>
          <w:szCs w:val="24"/>
        </w:rPr>
        <w:t xml:space="preserve">a </w:t>
      </w:r>
      <w:r w:rsidRPr="00303DFD">
        <w:rPr>
          <w:rFonts w:ascii="Book Antiqua" w:hAnsi="Book Antiqua" w:cs="Times New Roman"/>
          <w:sz w:val="24"/>
          <w:szCs w:val="24"/>
        </w:rPr>
        <w:t xml:space="preserve">mean follow-up of 37.2 </w:t>
      </w:r>
      <w:proofErr w:type="spellStart"/>
      <w:r w:rsidRPr="00303DFD">
        <w:rPr>
          <w:rFonts w:ascii="Book Antiqua" w:hAnsi="Book Antiqua" w:cs="Times New Roman"/>
          <w:sz w:val="24"/>
          <w:szCs w:val="24"/>
        </w:rPr>
        <w:t>mo</w:t>
      </w:r>
      <w:proofErr w:type="spellEnd"/>
      <w:r w:rsidRPr="00303DFD">
        <w:rPr>
          <w:rFonts w:ascii="Book Antiqua" w:hAnsi="Book Antiqua" w:cs="Times New Roman"/>
          <w:sz w:val="24"/>
          <w:szCs w:val="24"/>
        </w:rPr>
        <w:t>, 9 adults responded EQ-5D questionnaire by telephone: 7 reported no problems with self-care, 6 reported some problems with mobility, 5 reported some problems with usual activities and 5 pain or discomfort.</w:t>
      </w:r>
    </w:p>
    <w:p w:rsidR="001B6C1B" w:rsidRPr="00303DFD" w:rsidRDefault="001B6C1B" w:rsidP="00710EB0">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 xml:space="preserve">In 2011, another study evaluated the early and mid-term outcomes, mortality and morbidity and quality of life of patients operated for IE. After </w:t>
      </w:r>
      <w:r w:rsidR="00B46F62" w:rsidRPr="00303DFD">
        <w:rPr>
          <w:rFonts w:ascii="Book Antiqua" w:hAnsi="Book Antiqua" w:cs="Times New Roman"/>
          <w:sz w:val="24"/>
          <w:szCs w:val="24"/>
        </w:rPr>
        <w:t xml:space="preserve">a </w:t>
      </w:r>
      <w:r w:rsidRPr="00303DFD">
        <w:rPr>
          <w:rFonts w:ascii="Book Antiqua" w:hAnsi="Book Antiqua" w:cs="Times New Roman"/>
          <w:sz w:val="24"/>
          <w:szCs w:val="24"/>
        </w:rPr>
        <w:t xml:space="preserve">mean follow-up time of 37.2 </w:t>
      </w:r>
      <w:proofErr w:type="spellStart"/>
      <w:r w:rsidRPr="00303DFD">
        <w:rPr>
          <w:rFonts w:ascii="Book Antiqua" w:hAnsi="Book Antiqua" w:cs="Times New Roman"/>
          <w:sz w:val="24"/>
          <w:szCs w:val="24"/>
        </w:rPr>
        <w:t>mo</w:t>
      </w:r>
      <w:proofErr w:type="spellEnd"/>
      <w:r w:rsidRPr="00303DFD">
        <w:rPr>
          <w:rFonts w:ascii="Book Antiqua" w:hAnsi="Book Antiqua" w:cs="Times New Roman"/>
          <w:sz w:val="24"/>
          <w:szCs w:val="24"/>
        </w:rPr>
        <w:t xml:space="preserve">, 85 patients </w:t>
      </w:r>
      <w:r w:rsidR="00B46F62" w:rsidRPr="00303DFD">
        <w:rPr>
          <w:rFonts w:ascii="Book Antiqua" w:hAnsi="Book Antiqua" w:cs="Times New Roman"/>
          <w:sz w:val="24"/>
          <w:szCs w:val="24"/>
        </w:rPr>
        <w:t xml:space="preserve">answered a </w:t>
      </w:r>
      <w:r w:rsidRPr="00303DFD">
        <w:rPr>
          <w:rFonts w:ascii="Book Antiqua" w:hAnsi="Book Antiqua" w:cs="Times New Roman"/>
          <w:sz w:val="24"/>
          <w:szCs w:val="24"/>
        </w:rPr>
        <w:t xml:space="preserve">EQ-5D questionnaire. </w:t>
      </w:r>
      <w:r w:rsidR="00B46F62" w:rsidRPr="00303DFD">
        <w:rPr>
          <w:rFonts w:ascii="Book Antiqua" w:hAnsi="Book Antiqua" w:cs="Times New Roman"/>
          <w:sz w:val="24"/>
          <w:szCs w:val="24"/>
        </w:rPr>
        <w:t>In that study, the p</w:t>
      </w:r>
      <w:r w:rsidRPr="00303DFD">
        <w:rPr>
          <w:rFonts w:ascii="Book Antiqua" w:hAnsi="Book Antiqua" w:cs="Times New Roman"/>
          <w:sz w:val="24"/>
          <w:szCs w:val="24"/>
        </w:rPr>
        <w:t>atient´s q</w:t>
      </w:r>
      <w:r w:rsidR="00710EB0">
        <w:rPr>
          <w:rFonts w:ascii="Book Antiqua" w:hAnsi="Book Antiqua" w:cs="Times New Roman"/>
          <w:sz w:val="24"/>
          <w:szCs w:val="24"/>
        </w:rPr>
        <w:t>uality of life was not impaired</w:t>
      </w:r>
      <w:r w:rsidR="002642E9" w:rsidRPr="00303DFD">
        <w:rPr>
          <w:rFonts w:ascii="Book Antiqua" w:hAnsi="Book Antiqua" w:cs="Times New Roman"/>
          <w:sz w:val="24"/>
          <w:szCs w:val="24"/>
          <w:vertAlign w:val="superscript"/>
        </w:rPr>
        <w:t>[14]</w:t>
      </w:r>
      <w:r w:rsidRPr="00303DFD">
        <w:rPr>
          <w:rFonts w:ascii="Book Antiqua" w:hAnsi="Book Antiqua" w:cs="Times New Roman"/>
          <w:sz w:val="24"/>
          <w:szCs w:val="24"/>
        </w:rPr>
        <w:t>.</w:t>
      </w:r>
      <w:r w:rsidR="00303DFD">
        <w:rPr>
          <w:rFonts w:ascii="Book Antiqua" w:hAnsi="Book Antiqua" w:cs="Times New Roman"/>
          <w:sz w:val="24"/>
          <w:szCs w:val="24"/>
        </w:rPr>
        <w:t xml:space="preserve"> </w:t>
      </w:r>
    </w:p>
    <w:p w:rsidR="001B6C1B" w:rsidRPr="00303DFD" w:rsidRDefault="001B6C1B" w:rsidP="00303DFD">
      <w:pPr>
        <w:widowControl w:val="0"/>
        <w:adjustRightInd w:val="0"/>
        <w:snapToGrid w:val="0"/>
        <w:spacing w:after="0" w:line="360" w:lineRule="auto"/>
        <w:jc w:val="both"/>
        <w:rPr>
          <w:rFonts w:ascii="Book Antiqua" w:hAnsi="Book Antiqua" w:cs="Times New Roman"/>
          <w:sz w:val="24"/>
          <w:szCs w:val="24"/>
        </w:rPr>
      </w:pPr>
    </w:p>
    <w:p w:rsidR="0023309B" w:rsidRPr="00303DFD" w:rsidRDefault="00FE59D6" w:rsidP="00303DFD">
      <w:pPr>
        <w:widowControl w:val="0"/>
        <w:adjustRightInd w:val="0"/>
        <w:snapToGrid w:val="0"/>
        <w:spacing w:after="0" w:line="360" w:lineRule="auto"/>
        <w:jc w:val="both"/>
        <w:rPr>
          <w:rFonts w:ascii="Book Antiqua" w:hAnsi="Book Antiqua" w:cs="Times New Roman"/>
          <w:sz w:val="24"/>
          <w:szCs w:val="24"/>
        </w:rPr>
      </w:pPr>
      <w:r w:rsidRPr="00710EB0">
        <w:rPr>
          <w:rFonts w:ascii="Book Antiqua" w:hAnsi="Book Antiqua" w:cs="Times New Roman"/>
          <w:b/>
          <w:sz w:val="24"/>
          <w:szCs w:val="24"/>
        </w:rPr>
        <w:t>Qualitative studies</w:t>
      </w:r>
      <w:r w:rsidR="0035562D">
        <w:rPr>
          <w:rFonts w:ascii="Book Antiqua" w:hAnsi="Book Antiqua" w:cs="Times New Roman" w:hint="eastAsia"/>
          <w:b/>
          <w:sz w:val="24"/>
          <w:szCs w:val="24"/>
          <w:lang w:eastAsia="zh-CN"/>
        </w:rPr>
        <w:t>:</w:t>
      </w:r>
      <w:r w:rsidR="00710EB0">
        <w:rPr>
          <w:rFonts w:ascii="Book Antiqua" w:hAnsi="Book Antiqua" w:cs="Times New Roman" w:hint="eastAsia"/>
          <w:b/>
          <w:sz w:val="24"/>
          <w:szCs w:val="24"/>
          <w:lang w:eastAsia="zh-CN"/>
        </w:rPr>
        <w:t xml:space="preserve"> </w:t>
      </w:r>
      <w:r w:rsidR="001B6C1B" w:rsidRPr="00303DFD">
        <w:rPr>
          <w:rFonts w:ascii="Book Antiqua" w:hAnsi="Book Antiqua" w:cs="Times New Roman"/>
          <w:sz w:val="24"/>
          <w:szCs w:val="24"/>
        </w:rPr>
        <w:t xml:space="preserve">Qualitative studies </w:t>
      </w:r>
      <w:r w:rsidR="00B46F62" w:rsidRPr="00303DFD">
        <w:rPr>
          <w:rFonts w:ascii="Book Antiqua" w:hAnsi="Book Antiqua" w:cs="Times New Roman"/>
          <w:sz w:val="24"/>
          <w:szCs w:val="24"/>
        </w:rPr>
        <w:t xml:space="preserve">review </w:t>
      </w:r>
      <w:r w:rsidR="001B6C1B" w:rsidRPr="00303DFD">
        <w:rPr>
          <w:rFonts w:ascii="Book Antiqua" w:hAnsi="Book Antiqua" w:cs="Times New Roman"/>
          <w:sz w:val="24"/>
          <w:szCs w:val="24"/>
        </w:rPr>
        <w:t xml:space="preserve">patient’s experiences after IE </w:t>
      </w:r>
      <w:r w:rsidR="001B6C1B" w:rsidRPr="00303DFD">
        <w:rPr>
          <w:rFonts w:ascii="Book Antiqua" w:hAnsi="Book Antiqua" w:cs="Times New Roman"/>
          <w:sz w:val="24"/>
          <w:szCs w:val="24"/>
        </w:rPr>
        <w:lastRenderedPageBreak/>
        <w:t>diagnoses.</w:t>
      </w:r>
      <w:r w:rsidR="00B46F62" w:rsidRPr="00303DFD">
        <w:rPr>
          <w:rFonts w:ascii="Book Antiqua" w:hAnsi="Book Antiqua" w:cs="Times New Roman"/>
          <w:sz w:val="24"/>
          <w:szCs w:val="24"/>
        </w:rPr>
        <w:t xml:space="preserve"> </w:t>
      </w:r>
      <w:r w:rsidR="001B6C1B" w:rsidRPr="00303DFD">
        <w:rPr>
          <w:rFonts w:ascii="Book Antiqua" w:hAnsi="Book Antiqua" w:cs="Times New Roman"/>
          <w:sz w:val="24"/>
          <w:szCs w:val="24"/>
        </w:rPr>
        <w:t xml:space="preserve">Berg </w:t>
      </w:r>
      <w:r w:rsidR="001B6C1B" w:rsidRPr="00710EB0">
        <w:rPr>
          <w:rFonts w:ascii="Book Antiqua" w:hAnsi="Book Antiqua" w:cs="Times New Roman"/>
          <w:i/>
          <w:sz w:val="24"/>
          <w:szCs w:val="24"/>
        </w:rPr>
        <w:t>et al</w:t>
      </w:r>
      <w:r w:rsidR="00710EB0" w:rsidRPr="00303DFD">
        <w:rPr>
          <w:rFonts w:ascii="Book Antiqua" w:hAnsi="Book Antiqua" w:cs="Times New Roman"/>
          <w:sz w:val="24"/>
          <w:szCs w:val="24"/>
          <w:vertAlign w:val="superscript"/>
        </w:rPr>
        <w:t>[15]</w:t>
      </w:r>
      <w:r w:rsidR="001B6C1B" w:rsidRPr="00303DFD">
        <w:rPr>
          <w:rFonts w:ascii="Book Antiqua" w:hAnsi="Book Antiqua" w:cs="Times New Roman"/>
          <w:sz w:val="24"/>
          <w:szCs w:val="24"/>
        </w:rPr>
        <w:t xml:space="preserve"> described in 2010 IE experiences before and during hospital admission</w:t>
      </w:r>
      <w:r w:rsidR="0023309B" w:rsidRPr="00303DFD">
        <w:rPr>
          <w:rFonts w:ascii="Book Antiqua" w:hAnsi="Book Antiqua" w:cs="Times New Roman"/>
          <w:sz w:val="24"/>
          <w:szCs w:val="24"/>
        </w:rPr>
        <w:t>, including</w:t>
      </w:r>
      <w:r w:rsidR="001B6C1B" w:rsidRPr="00303DFD">
        <w:rPr>
          <w:rFonts w:ascii="Book Antiqua" w:hAnsi="Book Antiqua" w:cs="Times New Roman"/>
          <w:sz w:val="24"/>
          <w:szCs w:val="24"/>
        </w:rPr>
        <w:t xml:space="preserve"> experience of physical symptoms</w:t>
      </w:r>
      <w:r w:rsidR="0023309B" w:rsidRPr="00303DFD">
        <w:rPr>
          <w:rFonts w:ascii="Book Antiqua" w:hAnsi="Book Antiqua" w:cs="Times New Roman"/>
          <w:sz w:val="24"/>
          <w:szCs w:val="24"/>
        </w:rPr>
        <w:t xml:space="preserve"> and</w:t>
      </w:r>
      <w:r w:rsidR="001B6C1B" w:rsidRPr="00303DFD">
        <w:rPr>
          <w:rFonts w:ascii="Book Antiqua" w:hAnsi="Book Antiqua" w:cs="Times New Roman"/>
          <w:sz w:val="24"/>
          <w:szCs w:val="24"/>
        </w:rPr>
        <w:t xml:space="preserve"> expectations for future health. Ten patients were included just before or after discharge, after a mean of 51.5 d of hospital admission. IE was perceived as an “intermezzo in life”: </w:t>
      </w:r>
      <w:r w:rsidR="00710EB0">
        <w:rPr>
          <w:rFonts w:ascii="Book Antiqua" w:hAnsi="Book Antiqua" w:cs="Times New Roman" w:hint="eastAsia"/>
          <w:sz w:val="24"/>
          <w:szCs w:val="24"/>
          <w:lang w:eastAsia="zh-CN"/>
        </w:rPr>
        <w:t>P</w:t>
      </w:r>
      <w:r w:rsidR="001B6C1B" w:rsidRPr="00303DFD">
        <w:rPr>
          <w:rFonts w:ascii="Book Antiqua" w:hAnsi="Book Antiqua" w:cs="Times New Roman"/>
          <w:sz w:val="24"/>
          <w:szCs w:val="24"/>
        </w:rPr>
        <w:t xml:space="preserve">resage and appearance of IE, reaction to IE, living through IE, the little life with IE, body change and loved ones at distance. </w:t>
      </w:r>
    </w:p>
    <w:p w:rsidR="001B6C1B" w:rsidRPr="00303DFD" w:rsidRDefault="001B6C1B" w:rsidP="00710EB0">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 xml:space="preserve">The patients explained that </w:t>
      </w:r>
      <w:r w:rsidR="0023309B" w:rsidRPr="00303DFD">
        <w:rPr>
          <w:rFonts w:ascii="Book Antiqua" w:hAnsi="Book Antiqua" w:cs="Times New Roman"/>
          <w:sz w:val="24"/>
          <w:szCs w:val="24"/>
        </w:rPr>
        <w:t xml:space="preserve">perceived </w:t>
      </w:r>
      <w:r w:rsidRPr="00303DFD">
        <w:rPr>
          <w:rFonts w:ascii="Book Antiqua" w:hAnsi="Book Antiqua" w:cs="Times New Roman"/>
          <w:sz w:val="24"/>
          <w:szCs w:val="24"/>
        </w:rPr>
        <w:t>a sudden unexpected physical change</w:t>
      </w:r>
      <w:r w:rsidR="0023309B" w:rsidRPr="00303DFD">
        <w:rPr>
          <w:rFonts w:ascii="Book Antiqua" w:hAnsi="Book Antiqua" w:cs="Times New Roman"/>
          <w:sz w:val="24"/>
          <w:szCs w:val="24"/>
        </w:rPr>
        <w:t>,</w:t>
      </w:r>
      <w:r w:rsidRPr="00303DFD">
        <w:rPr>
          <w:rFonts w:ascii="Book Antiqua" w:hAnsi="Book Antiqua" w:cs="Times New Roman"/>
          <w:sz w:val="24"/>
          <w:szCs w:val="24"/>
        </w:rPr>
        <w:t xml:space="preserve"> difficult to understand and interpret. </w:t>
      </w:r>
      <w:r w:rsidR="0023309B" w:rsidRPr="00303DFD">
        <w:rPr>
          <w:rFonts w:ascii="Book Antiqua" w:hAnsi="Book Antiqua" w:cs="Times New Roman"/>
          <w:sz w:val="24"/>
          <w:szCs w:val="24"/>
        </w:rPr>
        <w:t>This</w:t>
      </w:r>
      <w:r w:rsidRPr="00303DFD">
        <w:rPr>
          <w:rFonts w:ascii="Book Antiqua" w:hAnsi="Book Antiqua" w:cs="Times New Roman"/>
          <w:sz w:val="24"/>
          <w:szCs w:val="24"/>
        </w:rPr>
        <w:t xml:space="preserve"> </w:t>
      </w:r>
      <w:r w:rsidR="0023309B" w:rsidRPr="00303DFD">
        <w:rPr>
          <w:rFonts w:ascii="Book Antiqua" w:hAnsi="Book Antiqua" w:cs="Times New Roman"/>
          <w:sz w:val="24"/>
          <w:szCs w:val="24"/>
        </w:rPr>
        <w:t>happens after</w:t>
      </w:r>
      <w:r w:rsidRPr="00303DFD">
        <w:rPr>
          <w:rFonts w:ascii="Book Antiqua" w:hAnsi="Book Antiqua" w:cs="Times New Roman"/>
          <w:sz w:val="24"/>
          <w:szCs w:val="24"/>
        </w:rPr>
        <w:t xml:space="preserve"> a very long hospital admission, far different from one's normal way of life. During the hospital admission, </w:t>
      </w:r>
      <w:r w:rsidR="0023309B" w:rsidRPr="00303DFD">
        <w:rPr>
          <w:rFonts w:ascii="Book Antiqua" w:hAnsi="Book Antiqua" w:cs="Times New Roman"/>
          <w:sz w:val="24"/>
          <w:szCs w:val="24"/>
        </w:rPr>
        <w:t>they</w:t>
      </w:r>
      <w:r w:rsidRPr="00303DFD">
        <w:rPr>
          <w:rFonts w:ascii="Book Antiqua" w:hAnsi="Book Antiqua" w:cs="Times New Roman"/>
          <w:sz w:val="24"/>
          <w:szCs w:val="24"/>
        </w:rPr>
        <w:t xml:space="preserve"> spent </w:t>
      </w:r>
      <w:r w:rsidR="0023309B" w:rsidRPr="00303DFD">
        <w:rPr>
          <w:rFonts w:ascii="Book Antiqua" w:hAnsi="Book Antiqua" w:cs="Times New Roman"/>
          <w:sz w:val="24"/>
          <w:szCs w:val="24"/>
        </w:rPr>
        <w:t xml:space="preserve">some time </w:t>
      </w:r>
      <w:r w:rsidRPr="00303DFD">
        <w:rPr>
          <w:rFonts w:ascii="Book Antiqua" w:hAnsi="Book Antiqua" w:cs="Times New Roman"/>
          <w:sz w:val="24"/>
          <w:szCs w:val="24"/>
        </w:rPr>
        <w:t xml:space="preserve">thinking about choices and lost possibilities before admission. They </w:t>
      </w:r>
      <w:r w:rsidR="0023309B" w:rsidRPr="00303DFD">
        <w:rPr>
          <w:rFonts w:ascii="Book Antiqua" w:hAnsi="Book Antiqua" w:cs="Times New Roman"/>
          <w:sz w:val="24"/>
          <w:szCs w:val="24"/>
        </w:rPr>
        <w:t>mentioned the idea of</w:t>
      </w:r>
      <w:r w:rsidRPr="00303DFD">
        <w:rPr>
          <w:rFonts w:ascii="Book Antiqua" w:hAnsi="Book Antiqua" w:cs="Times New Roman"/>
          <w:sz w:val="24"/>
          <w:szCs w:val="24"/>
        </w:rPr>
        <w:t xml:space="preserve"> investing their energy and attention on getting well. Patients felt like not being able to interpret their body</w:t>
      </w:r>
      <w:r w:rsidR="007624B0">
        <w:rPr>
          <w:rFonts w:ascii="Book Antiqua" w:hAnsi="Book Antiqua" w:cs="Times New Roman"/>
          <w:sz w:val="24"/>
          <w:szCs w:val="24"/>
          <w:lang w:eastAsia="zh-CN"/>
        </w:rPr>
        <w:t>’</w:t>
      </w:r>
      <w:r w:rsidRPr="00303DFD">
        <w:rPr>
          <w:rFonts w:ascii="Book Antiqua" w:hAnsi="Book Antiqua" w:cs="Times New Roman"/>
          <w:sz w:val="24"/>
          <w:szCs w:val="24"/>
        </w:rPr>
        <w:t xml:space="preserve">s signals, or that they did not receive </w:t>
      </w:r>
      <w:r w:rsidR="0023309B" w:rsidRPr="00303DFD">
        <w:rPr>
          <w:rFonts w:ascii="Book Antiqua" w:hAnsi="Book Antiqua" w:cs="Times New Roman"/>
          <w:sz w:val="24"/>
          <w:szCs w:val="24"/>
        </w:rPr>
        <w:t xml:space="preserve">clear </w:t>
      </w:r>
      <w:r w:rsidRPr="00303DFD">
        <w:rPr>
          <w:rFonts w:ascii="Book Antiqua" w:hAnsi="Book Antiqua" w:cs="Times New Roman"/>
          <w:sz w:val="24"/>
          <w:szCs w:val="24"/>
        </w:rPr>
        <w:t xml:space="preserve">signals whatsoever from the body that there is something wrong. Symptoms of IE are similar to and are often misinterpreted as a common infection or virus, such as a lung infection or influenza. </w:t>
      </w:r>
      <w:r w:rsidR="0023309B" w:rsidRPr="00303DFD">
        <w:rPr>
          <w:rFonts w:ascii="Book Antiqua" w:hAnsi="Book Antiqua" w:cs="Times New Roman"/>
          <w:sz w:val="24"/>
          <w:szCs w:val="24"/>
        </w:rPr>
        <w:t>Another important idea reported was that t</w:t>
      </w:r>
      <w:r w:rsidRPr="00303DFD">
        <w:rPr>
          <w:rFonts w:ascii="Book Antiqua" w:hAnsi="Book Antiqua" w:cs="Times New Roman"/>
          <w:sz w:val="24"/>
          <w:szCs w:val="24"/>
        </w:rPr>
        <w:t>he disease does not only affect the patient</w:t>
      </w:r>
      <w:r w:rsidR="0023309B" w:rsidRPr="00303DFD">
        <w:rPr>
          <w:rFonts w:ascii="Book Antiqua" w:hAnsi="Book Antiqua" w:cs="Times New Roman"/>
          <w:sz w:val="24"/>
          <w:szCs w:val="24"/>
        </w:rPr>
        <w:t>s</w:t>
      </w:r>
      <w:r w:rsidRPr="00303DFD">
        <w:rPr>
          <w:rFonts w:ascii="Book Antiqua" w:hAnsi="Book Antiqua" w:cs="Times New Roman"/>
          <w:sz w:val="24"/>
          <w:szCs w:val="24"/>
        </w:rPr>
        <w:t>, but can also have a great impact on the life of the</w:t>
      </w:r>
      <w:r w:rsidR="0023309B" w:rsidRPr="00303DFD">
        <w:rPr>
          <w:rFonts w:ascii="Book Antiqua" w:hAnsi="Book Antiqua" w:cs="Times New Roman"/>
          <w:sz w:val="24"/>
          <w:szCs w:val="24"/>
        </w:rPr>
        <w:t>ir</w:t>
      </w:r>
      <w:r w:rsidRPr="00303DFD">
        <w:rPr>
          <w:rFonts w:ascii="Book Antiqua" w:hAnsi="Book Antiqua" w:cs="Times New Roman"/>
          <w:sz w:val="24"/>
          <w:szCs w:val="24"/>
        </w:rPr>
        <w:t xml:space="preserve"> famil</w:t>
      </w:r>
      <w:r w:rsidR="0023309B" w:rsidRPr="00303DFD">
        <w:rPr>
          <w:rFonts w:ascii="Book Antiqua" w:hAnsi="Book Antiqua" w:cs="Times New Roman"/>
          <w:sz w:val="24"/>
          <w:szCs w:val="24"/>
        </w:rPr>
        <w:t>ies</w:t>
      </w:r>
      <w:r w:rsidR="002642E9" w:rsidRPr="00303DFD">
        <w:rPr>
          <w:rFonts w:ascii="Book Antiqua" w:hAnsi="Book Antiqua" w:cs="Times New Roman"/>
          <w:sz w:val="24"/>
          <w:szCs w:val="24"/>
          <w:vertAlign w:val="superscript"/>
        </w:rPr>
        <w:t>[15]</w:t>
      </w:r>
      <w:r w:rsidRPr="00303DFD">
        <w:rPr>
          <w:rFonts w:ascii="Book Antiqua" w:hAnsi="Book Antiqua" w:cs="Times New Roman"/>
          <w:sz w:val="24"/>
          <w:szCs w:val="24"/>
        </w:rPr>
        <w:t xml:space="preserve">. </w:t>
      </w:r>
    </w:p>
    <w:p w:rsidR="001B6C1B" w:rsidRPr="00303DFD" w:rsidRDefault="001B6C1B" w:rsidP="007624B0">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 xml:space="preserve">In 2014, a qualitative study described patient experiences during recovery after IE. Eleven patients were interviewed 3 to 6 </w:t>
      </w:r>
      <w:proofErr w:type="spellStart"/>
      <w:r w:rsidRPr="00303DFD">
        <w:rPr>
          <w:rFonts w:ascii="Book Antiqua" w:hAnsi="Book Antiqua" w:cs="Times New Roman"/>
          <w:sz w:val="24"/>
          <w:szCs w:val="24"/>
        </w:rPr>
        <w:t>mo</w:t>
      </w:r>
      <w:proofErr w:type="spellEnd"/>
      <w:r w:rsidRPr="00303DFD">
        <w:rPr>
          <w:rFonts w:ascii="Book Antiqua" w:hAnsi="Book Antiqua" w:cs="Times New Roman"/>
          <w:sz w:val="24"/>
          <w:szCs w:val="24"/>
        </w:rPr>
        <w:t xml:space="preserve"> after discharge. Patients talked of IE as an unpredictable disease. They described a phase of adaptation to a new life situation, which some perceived as manageable and temporary, whereas others found </w:t>
      </w:r>
      <w:r w:rsidR="0023309B" w:rsidRPr="00303DFD">
        <w:rPr>
          <w:rFonts w:ascii="Book Antiqua" w:hAnsi="Book Antiqua" w:cs="Times New Roman"/>
          <w:sz w:val="24"/>
          <w:szCs w:val="24"/>
        </w:rPr>
        <w:t xml:space="preserve">it </w:t>
      </w:r>
      <w:r w:rsidRPr="00303DFD">
        <w:rPr>
          <w:rFonts w:ascii="Book Antiqua" w:hAnsi="Book Antiqua" w:cs="Times New Roman"/>
          <w:sz w:val="24"/>
          <w:szCs w:val="24"/>
        </w:rPr>
        <w:t>extremely distressing and prolonged. Most of them experienced a persisting weakness and felt frustrated about the prolonged recovery phase. Patients felt physically weak and mentally imbalanced to a varying degree. They described a time of emotional instability and different psychological reactions, ranging from mild mood swings to severe anxiety. Uncertainty of recovery trajectory and future capacity was considered stressful. They worried about sources of infections; open wounds and</w:t>
      </w:r>
      <w:r w:rsidR="0023309B" w:rsidRPr="00303DFD">
        <w:rPr>
          <w:rFonts w:ascii="Book Antiqua" w:hAnsi="Book Antiqua" w:cs="Times New Roman"/>
          <w:sz w:val="24"/>
          <w:szCs w:val="24"/>
        </w:rPr>
        <w:t xml:space="preserve"> </w:t>
      </w:r>
      <w:r w:rsidR="00957227" w:rsidRPr="00303DFD">
        <w:rPr>
          <w:rFonts w:ascii="Book Antiqua" w:hAnsi="Book Antiqua" w:cs="Times New Roman"/>
          <w:sz w:val="24"/>
          <w:szCs w:val="24"/>
        </w:rPr>
        <w:t>they recognized that</w:t>
      </w:r>
      <w:r w:rsidRPr="00303DFD">
        <w:rPr>
          <w:rFonts w:ascii="Book Antiqua" w:hAnsi="Book Antiqua" w:cs="Times New Roman"/>
          <w:sz w:val="24"/>
          <w:szCs w:val="24"/>
        </w:rPr>
        <w:t xml:space="preserve"> even a hemorrhoid could become a cause for concern. Most of them described how significant the support from family and friends had been during hospital admission and recovery. Some also described feeling concerned and </w:t>
      </w:r>
      <w:r w:rsidRPr="00303DFD">
        <w:rPr>
          <w:rFonts w:ascii="Book Antiqua" w:hAnsi="Book Antiqua" w:cs="Times New Roman"/>
          <w:sz w:val="24"/>
          <w:szCs w:val="24"/>
        </w:rPr>
        <w:lastRenderedPageBreak/>
        <w:t>guilty; being the cause of the stress and strain their loved ones had been through</w:t>
      </w:r>
      <w:r w:rsidR="002642E9" w:rsidRPr="00303DFD">
        <w:rPr>
          <w:rFonts w:ascii="Book Antiqua" w:hAnsi="Book Antiqua" w:cs="Times New Roman"/>
          <w:sz w:val="24"/>
          <w:szCs w:val="24"/>
          <w:vertAlign w:val="superscript"/>
        </w:rPr>
        <w:t>[16]</w:t>
      </w:r>
      <w:r w:rsidRPr="00303DFD">
        <w:rPr>
          <w:rFonts w:ascii="Book Antiqua" w:hAnsi="Book Antiqua" w:cs="Times New Roman"/>
          <w:sz w:val="24"/>
          <w:szCs w:val="24"/>
        </w:rPr>
        <w:t>.</w:t>
      </w:r>
    </w:p>
    <w:p w:rsidR="00957227" w:rsidRPr="00303DFD" w:rsidRDefault="00957227" w:rsidP="00303DFD">
      <w:pPr>
        <w:widowControl w:val="0"/>
        <w:adjustRightInd w:val="0"/>
        <w:snapToGrid w:val="0"/>
        <w:spacing w:after="0" w:line="360" w:lineRule="auto"/>
        <w:jc w:val="both"/>
        <w:rPr>
          <w:rFonts w:ascii="Book Antiqua" w:hAnsi="Book Antiqua" w:cs="Times New Roman"/>
          <w:sz w:val="24"/>
          <w:szCs w:val="24"/>
          <w:u w:val="single"/>
          <w:lang w:eastAsia="zh-CN"/>
        </w:rPr>
      </w:pPr>
    </w:p>
    <w:p w:rsidR="007624B0" w:rsidRPr="007624B0" w:rsidRDefault="007624B0" w:rsidP="00303DFD">
      <w:pPr>
        <w:widowControl w:val="0"/>
        <w:adjustRightInd w:val="0"/>
        <w:snapToGrid w:val="0"/>
        <w:spacing w:after="0" w:line="360" w:lineRule="auto"/>
        <w:jc w:val="both"/>
        <w:rPr>
          <w:rFonts w:ascii="Book Antiqua" w:hAnsi="Book Antiqua" w:cs="Times New Roman"/>
          <w:b/>
          <w:i/>
          <w:sz w:val="24"/>
          <w:szCs w:val="24"/>
          <w:lang w:eastAsia="zh-CN"/>
        </w:rPr>
      </w:pPr>
      <w:r w:rsidRPr="007624B0">
        <w:rPr>
          <w:rFonts w:ascii="Book Antiqua" w:hAnsi="Book Antiqua" w:cs="Times New Roman"/>
          <w:b/>
          <w:i/>
          <w:sz w:val="24"/>
          <w:szCs w:val="24"/>
        </w:rPr>
        <w:t xml:space="preserve">TAD </w:t>
      </w:r>
    </w:p>
    <w:p w:rsidR="006F6815" w:rsidRPr="00303DFD" w:rsidRDefault="001B6C1B" w:rsidP="00303DFD">
      <w:pPr>
        <w:widowControl w:val="0"/>
        <w:adjustRightInd w:val="0"/>
        <w:snapToGrid w:val="0"/>
        <w:spacing w:after="0" w:line="360" w:lineRule="auto"/>
        <w:jc w:val="both"/>
        <w:rPr>
          <w:rFonts w:ascii="Book Antiqua" w:hAnsi="Book Antiqua" w:cs="Times New Roman"/>
          <w:sz w:val="24"/>
          <w:szCs w:val="24"/>
        </w:rPr>
      </w:pPr>
      <w:r w:rsidRPr="00303DFD">
        <w:rPr>
          <w:rFonts w:ascii="Book Antiqua" w:hAnsi="Book Antiqua" w:cs="Times New Roman"/>
          <w:sz w:val="24"/>
          <w:szCs w:val="24"/>
        </w:rPr>
        <w:t xml:space="preserve">We found ten suitable manuscripts that studied psychological issues using standardized questionnaires in </w:t>
      </w:r>
      <w:r w:rsidR="007624B0" w:rsidRPr="00303DFD">
        <w:rPr>
          <w:rFonts w:ascii="Book Antiqua" w:hAnsi="Book Antiqua" w:cs="Times New Roman"/>
          <w:sz w:val="24"/>
          <w:szCs w:val="24"/>
        </w:rPr>
        <w:t>TAD</w:t>
      </w:r>
      <w:r w:rsidRPr="00303DFD">
        <w:rPr>
          <w:rFonts w:ascii="Book Antiqua" w:hAnsi="Book Antiqua" w:cs="Times New Roman"/>
          <w:sz w:val="24"/>
          <w:szCs w:val="24"/>
        </w:rPr>
        <w:t xml:space="preserve"> patients</w:t>
      </w:r>
      <w:r w:rsidR="00957227" w:rsidRPr="00303DFD">
        <w:rPr>
          <w:rFonts w:ascii="Book Antiqua" w:hAnsi="Book Antiqua" w:cs="Times New Roman"/>
          <w:sz w:val="24"/>
          <w:szCs w:val="24"/>
        </w:rPr>
        <w:t>, a</w:t>
      </w:r>
      <w:r w:rsidRPr="00303DFD">
        <w:rPr>
          <w:rFonts w:ascii="Book Antiqua" w:hAnsi="Book Antiqua" w:cs="Times New Roman"/>
          <w:sz w:val="24"/>
          <w:szCs w:val="24"/>
        </w:rPr>
        <w:t xml:space="preserve">fter surgery or endovascular therapy and a </w:t>
      </w:r>
      <w:r w:rsidR="00957227" w:rsidRPr="00303DFD">
        <w:rPr>
          <w:rFonts w:ascii="Book Antiqua" w:hAnsi="Book Antiqua" w:cs="Times New Roman"/>
          <w:sz w:val="24"/>
          <w:szCs w:val="24"/>
        </w:rPr>
        <w:t xml:space="preserve">variable </w:t>
      </w:r>
      <w:r w:rsidRPr="00303DFD">
        <w:rPr>
          <w:rFonts w:ascii="Book Antiqua" w:hAnsi="Book Antiqua" w:cs="Times New Roman"/>
          <w:sz w:val="24"/>
          <w:szCs w:val="24"/>
        </w:rPr>
        <w:t>follow up period</w:t>
      </w:r>
      <w:r w:rsidR="00957227" w:rsidRPr="00303DFD">
        <w:rPr>
          <w:rFonts w:ascii="Book Antiqua" w:hAnsi="Book Antiqua" w:cs="Times New Roman"/>
          <w:sz w:val="24"/>
          <w:szCs w:val="24"/>
        </w:rPr>
        <w:t>.</w:t>
      </w:r>
    </w:p>
    <w:p w:rsidR="001B6C1B" w:rsidRPr="00303DFD" w:rsidRDefault="001B6C1B" w:rsidP="00303DFD">
      <w:pPr>
        <w:widowControl w:val="0"/>
        <w:adjustRightInd w:val="0"/>
        <w:snapToGrid w:val="0"/>
        <w:spacing w:after="0" w:line="360" w:lineRule="auto"/>
        <w:jc w:val="both"/>
        <w:rPr>
          <w:rFonts w:ascii="Book Antiqua" w:hAnsi="Book Antiqua" w:cs="Times New Roman"/>
          <w:sz w:val="24"/>
          <w:szCs w:val="24"/>
        </w:rPr>
      </w:pPr>
    </w:p>
    <w:p w:rsidR="001B6C1B" w:rsidRPr="00303DFD" w:rsidRDefault="00FE59D6" w:rsidP="00303DFD">
      <w:pPr>
        <w:widowControl w:val="0"/>
        <w:adjustRightInd w:val="0"/>
        <w:snapToGrid w:val="0"/>
        <w:spacing w:after="0" w:line="360" w:lineRule="auto"/>
        <w:jc w:val="both"/>
        <w:rPr>
          <w:rFonts w:ascii="Book Antiqua" w:hAnsi="Book Antiqua" w:cs="Times New Roman"/>
          <w:sz w:val="24"/>
          <w:szCs w:val="24"/>
        </w:rPr>
      </w:pPr>
      <w:r w:rsidRPr="0035562D">
        <w:rPr>
          <w:rFonts w:ascii="Book Antiqua" w:hAnsi="Book Antiqua" w:cs="Times New Roman"/>
          <w:b/>
          <w:sz w:val="24"/>
          <w:szCs w:val="24"/>
        </w:rPr>
        <w:t>Depression and anxiety</w:t>
      </w:r>
      <w:r w:rsidR="0035562D">
        <w:rPr>
          <w:rFonts w:ascii="Book Antiqua" w:hAnsi="Book Antiqua" w:cs="Times New Roman" w:hint="eastAsia"/>
          <w:b/>
          <w:sz w:val="24"/>
          <w:szCs w:val="24"/>
          <w:lang w:eastAsia="zh-CN"/>
        </w:rPr>
        <w:t xml:space="preserve">: </w:t>
      </w:r>
      <w:r w:rsidR="001B6C1B" w:rsidRPr="00303DFD">
        <w:rPr>
          <w:rFonts w:ascii="Book Antiqua" w:hAnsi="Book Antiqua" w:cs="Times New Roman"/>
          <w:sz w:val="24"/>
          <w:szCs w:val="24"/>
        </w:rPr>
        <w:t xml:space="preserve">Five papers studied depression and anxiety in patients treated </w:t>
      </w:r>
      <w:r w:rsidR="00957227" w:rsidRPr="00303DFD">
        <w:rPr>
          <w:rFonts w:ascii="Book Antiqua" w:hAnsi="Book Antiqua" w:cs="Times New Roman"/>
          <w:sz w:val="24"/>
          <w:szCs w:val="24"/>
        </w:rPr>
        <w:t xml:space="preserve">with </w:t>
      </w:r>
      <w:r w:rsidR="001B6C1B" w:rsidRPr="00303DFD">
        <w:rPr>
          <w:rFonts w:ascii="Book Antiqua" w:hAnsi="Book Antiqua" w:cs="Times New Roman"/>
          <w:sz w:val="24"/>
          <w:szCs w:val="24"/>
        </w:rPr>
        <w:t xml:space="preserve">surgery or endovascular therapy. No statistical differences were found in anxiety and depression scores after aortic valve repair using mechanical replacement </w:t>
      </w:r>
      <w:proofErr w:type="spellStart"/>
      <w:r w:rsidR="001B6C1B" w:rsidRPr="00545071">
        <w:rPr>
          <w:rFonts w:ascii="Book Antiqua" w:hAnsi="Book Antiqua" w:cs="Times New Roman"/>
          <w:i/>
          <w:sz w:val="24"/>
          <w:szCs w:val="24"/>
        </w:rPr>
        <w:t>vs</w:t>
      </w:r>
      <w:proofErr w:type="spellEnd"/>
      <w:r w:rsidR="001B6C1B" w:rsidRPr="00303DFD">
        <w:rPr>
          <w:rFonts w:ascii="Book Antiqua" w:hAnsi="Book Antiqua" w:cs="Times New Roman"/>
          <w:sz w:val="24"/>
          <w:szCs w:val="24"/>
        </w:rPr>
        <w:t xml:space="preserve"> after aortic valve repair using pulmonary </w:t>
      </w:r>
      <w:proofErr w:type="spellStart"/>
      <w:r w:rsidR="001B6C1B" w:rsidRPr="00303DFD">
        <w:rPr>
          <w:rFonts w:ascii="Book Antiqua" w:hAnsi="Book Antiqua" w:cs="Times New Roman"/>
          <w:sz w:val="24"/>
          <w:szCs w:val="24"/>
        </w:rPr>
        <w:t>autograft</w:t>
      </w:r>
      <w:proofErr w:type="spellEnd"/>
      <w:r w:rsidR="001B6C1B" w:rsidRPr="00303DFD">
        <w:rPr>
          <w:rFonts w:ascii="Book Antiqua" w:hAnsi="Book Antiqua" w:cs="Times New Roman"/>
          <w:sz w:val="24"/>
          <w:szCs w:val="24"/>
        </w:rPr>
        <w:t xml:space="preserve">; after underwent thoracic aortic surgery </w:t>
      </w:r>
      <w:proofErr w:type="spellStart"/>
      <w:r w:rsidR="001B6C1B" w:rsidRPr="00545071">
        <w:rPr>
          <w:rFonts w:ascii="Book Antiqua" w:hAnsi="Book Antiqua" w:cs="Times New Roman"/>
          <w:i/>
          <w:sz w:val="24"/>
          <w:szCs w:val="24"/>
        </w:rPr>
        <w:t>vs</w:t>
      </w:r>
      <w:proofErr w:type="spellEnd"/>
      <w:r w:rsidR="001B6C1B" w:rsidRPr="00303DFD">
        <w:rPr>
          <w:rFonts w:ascii="Book Antiqua" w:hAnsi="Book Antiqua" w:cs="Times New Roman"/>
          <w:sz w:val="24"/>
          <w:szCs w:val="24"/>
        </w:rPr>
        <w:t xml:space="preserve"> after coronary artery bypass grafting; after thoracic endovascular aortic repair </w:t>
      </w:r>
      <w:proofErr w:type="spellStart"/>
      <w:r w:rsidR="001B6C1B" w:rsidRPr="00545071">
        <w:rPr>
          <w:rFonts w:ascii="Book Antiqua" w:hAnsi="Book Antiqua" w:cs="Times New Roman"/>
          <w:i/>
          <w:sz w:val="24"/>
          <w:szCs w:val="24"/>
        </w:rPr>
        <w:t>vs</w:t>
      </w:r>
      <w:proofErr w:type="spellEnd"/>
      <w:r w:rsidR="001B6C1B" w:rsidRPr="00303DFD">
        <w:rPr>
          <w:rFonts w:ascii="Book Antiqua" w:hAnsi="Book Antiqua" w:cs="Times New Roman"/>
          <w:sz w:val="24"/>
          <w:szCs w:val="24"/>
        </w:rPr>
        <w:t xml:space="preserve"> after open aortic repair</w:t>
      </w:r>
      <w:r w:rsidR="00957227" w:rsidRPr="00303DFD">
        <w:rPr>
          <w:rFonts w:ascii="Book Antiqua" w:hAnsi="Book Antiqua" w:cs="Times New Roman"/>
          <w:sz w:val="24"/>
          <w:szCs w:val="24"/>
        </w:rPr>
        <w:t xml:space="preserve"> or</w:t>
      </w:r>
      <w:r w:rsidR="001B6C1B" w:rsidRPr="00303DFD">
        <w:rPr>
          <w:rFonts w:ascii="Book Antiqua" w:hAnsi="Book Antiqua" w:cs="Times New Roman"/>
          <w:sz w:val="24"/>
          <w:szCs w:val="24"/>
        </w:rPr>
        <w:t xml:space="preserve"> after thoracic endovascular aortic repair which indication was done electively</w:t>
      </w:r>
      <w:r w:rsidR="001B6C1B" w:rsidRPr="00545071">
        <w:rPr>
          <w:rFonts w:ascii="Book Antiqua" w:hAnsi="Book Antiqua" w:cs="Times New Roman"/>
          <w:i/>
          <w:sz w:val="24"/>
          <w:szCs w:val="24"/>
        </w:rPr>
        <w:t xml:space="preserve"> </w:t>
      </w:r>
      <w:proofErr w:type="spellStart"/>
      <w:r w:rsidR="001B6C1B" w:rsidRPr="00545071">
        <w:rPr>
          <w:rFonts w:ascii="Book Antiqua" w:hAnsi="Book Antiqua" w:cs="Times New Roman"/>
          <w:i/>
          <w:sz w:val="24"/>
          <w:szCs w:val="24"/>
        </w:rPr>
        <w:t>vs</w:t>
      </w:r>
      <w:proofErr w:type="spellEnd"/>
      <w:r w:rsidR="001B6C1B" w:rsidRPr="00303DFD">
        <w:rPr>
          <w:rFonts w:ascii="Book Antiqua" w:hAnsi="Book Antiqua" w:cs="Times New Roman"/>
          <w:sz w:val="24"/>
          <w:szCs w:val="24"/>
        </w:rPr>
        <w:t xml:space="preserve"> emergency.</w:t>
      </w:r>
    </w:p>
    <w:p w:rsidR="001B6C1B" w:rsidRPr="00303DFD" w:rsidRDefault="001B6C1B" w:rsidP="00545071">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In 2008, a study assessed anxiety and depression on diseases of descending thoracic aorta, in patients treated either by thoracic endovascular aortic repair or open aortic repair. After mean follow-up of 34</w:t>
      </w:r>
      <w:r w:rsidR="00545071">
        <w:rPr>
          <w:rFonts w:ascii="Book Antiqua" w:hAnsi="Book Antiqua" w:cs="Times New Roman" w:hint="eastAsia"/>
          <w:sz w:val="24"/>
          <w:szCs w:val="24"/>
          <w:lang w:eastAsia="zh-CN"/>
        </w:rPr>
        <w:t xml:space="preserve"> </w:t>
      </w:r>
      <w:r w:rsidRPr="00303DFD">
        <w:rPr>
          <w:rFonts w:ascii="Book Antiqua" w:hAnsi="Book Antiqua" w:cs="Times New Roman"/>
          <w:sz w:val="24"/>
          <w:szCs w:val="24"/>
        </w:rPr>
        <w:t>±</w:t>
      </w:r>
      <w:r w:rsidR="00545071">
        <w:rPr>
          <w:rFonts w:ascii="Book Antiqua" w:hAnsi="Book Antiqua" w:cs="Times New Roman" w:hint="eastAsia"/>
          <w:sz w:val="24"/>
          <w:szCs w:val="24"/>
          <w:lang w:eastAsia="zh-CN"/>
        </w:rPr>
        <w:t xml:space="preserve"> </w:t>
      </w:r>
      <w:r w:rsidRPr="00303DFD">
        <w:rPr>
          <w:rFonts w:ascii="Book Antiqua" w:hAnsi="Book Antiqua" w:cs="Times New Roman"/>
          <w:sz w:val="24"/>
          <w:szCs w:val="24"/>
        </w:rPr>
        <w:t xml:space="preserve">18 </w:t>
      </w:r>
      <w:proofErr w:type="spellStart"/>
      <w:r w:rsidRPr="00303DFD">
        <w:rPr>
          <w:rFonts w:ascii="Book Antiqua" w:hAnsi="Book Antiqua" w:cs="Times New Roman"/>
          <w:sz w:val="24"/>
          <w:szCs w:val="24"/>
        </w:rPr>
        <w:t>mo</w:t>
      </w:r>
      <w:proofErr w:type="spellEnd"/>
      <w:r w:rsidRPr="00303DFD">
        <w:rPr>
          <w:rFonts w:ascii="Book Antiqua" w:hAnsi="Book Antiqua" w:cs="Times New Roman"/>
          <w:sz w:val="24"/>
          <w:szCs w:val="24"/>
        </w:rPr>
        <w:t xml:space="preserve">, 75 adults </w:t>
      </w:r>
      <w:r w:rsidR="00957227" w:rsidRPr="00303DFD">
        <w:rPr>
          <w:rFonts w:ascii="Book Antiqua" w:hAnsi="Book Antiqua" w:cs="Times New Roman"/>
          <w:sz w:val="24"/>
          <w:szCs w:val="24"/>
        </w:rPr>
        <w:t xml:space="preserve">fulfilled a </w:t>
      </w:r>
      <w:r w:rsidRPr="00303DFD">
        <w:rPr>
          <w:rFonts w:ascii="Book Antiqua" w:hAnsi="Book Antiqua" w:cs="Times New Roman"/>
          <w:sz w:val="24"/>
          <w:szCs w:val="24"/>
        </w:rPr>
        <w:t>HADS</w:t>
      </w:r>
      <w:r w:rsidR="00957227" w:rsidRPr="00303DFD">
        <w:rPr>
          <w:rFonts w:ascii="Book Antiqua" w:hAnsi="Book Antiqua" w:cs="Times New Roman"/>
          <w:sz w:val="24"/>
          <w:szCs w:val="24"/>
        </w:rPr>
        <w:t xml:space="preserve"> form</w:t>
      </w:r>
      <w:r w:rsidRPr="00303DFD">
        <w:rPr>
          <w:rFonts w:ascii="Book Antiqua" w:hAnsi="Book Antiqua" w:cs="Times New Roman"/>
          <w:sz w:val="24"/>
          <w:szCs w:val="24"/>
        </w:rPr>
        <w:t>. Although depression and anxiety scores tended to be more elevated in patients that underwent thoracic endovascular aortic repair than in patients that underwent open aortic repair patients, statistic</w:t>
      </w:r>
      <w:r w:rsidR="00545071">
        <w:rPr>
          <w:rFonts w:ascii="Book Antiqua" w:hAnsi="Book Antiqua" w:cs="Times New Roman"/>
          <w:sz w:val="24"/>
          <w:szCs w:val="24"/>
        </w:rPr>
        <w:t>al significances were not found</w:t>
      </w:r>
      <w:r w:rsidR="002642E9" w:rsidRPr="00303DFD">
        <w:rPr>
          <w:rFonts w:ascii="Book Antiqua" w:hAnsi="Book Antiqua" w:cs="Times New Roman"/>
          <w:sz w:val="24"/>
          <w:szCs w:val="24"/>
          <w:vertAlign w:val="superscript"/>
        </w:rPr>
        <w:t>[17]</w:t>
      </w:r>
      <w:r w:rsidRPr="00303DFD">
        <w:rPr>
          <w:rFonts w:ascii="Book Antiqua" w:hAnsi="Book Antiqua" w:cs="Times New Roman"/>
          <w:sz w:val="24"/>
          <w:szCs w:val="24"/>
        </w:rPr>
        <w:t>.</w:t>
      </w:r>
    </w:p>
    <w:p w:rsidR="001B6C1B" w:rsidRPr="00303DFD" w:rsidRDefault="001B6C1B" w:rsidP="00545071">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 xml:space="preserve">In 2009, Dick </w:t>
      </w:r>
      <w:r w:rsidRPr="00545071">
        <w:rPr>
          <w:rFonts w:ascii="Book Antiqua" w:hAnsi="Book Antiqua" w:cs="Times New Roman"/>
          <w:i/>
          <w:sz w:val="24"/>
          <w:szCs w:val="24"/>
        </w:rPr>
        <w:t>et al</w:t>
      </w:r>
      <w:r w:rsidR="00545071" w:rsidRPr="00303DFD">
        <w:rPr>
          <w:rFonts w:ascii="Book Antiqua" w:hAnsi="Book Antiqua" w:cs="Times New Roman"/>
          <w:sz w:val="24"/>
          <w:szCs w:val="24"/>
          <w:vertAlign w:val="superscript"/>
        </w:rPr>
        <w:t>[18]</w:t>
      </w:r>
      <w:r w:rsidRPr="00303DFD">
        <w:rPr>
          <w:rFonts w:ascii="Book Antiqua" w:hAnsi="Book Antiqua" w:cs="Times New Roman"/>
          <w:sz w:val="24"/>
          <w:szCs w:val="24"/>
        </w:rPr>
        <w:t xml:space="preserve"> studied the impact of urgency procedures on quality of life in patients with descending thoracic aorta disease. Twenty seven patients complete</w:t>
      </w:r>
      <w:r w:rsidR="00957227" w:rsidRPr="00303DFD">
        <w:rPr>
          <w:rFonts w:ascii="Book Antiqua" w:hAnsi="Book Antiqua" w:cs="Times New Roman"/>
          <w:sz w:val="24"/>
          <w:szCs w:val="24"/>
        </w:rPr>
        <w:t>d the</w:t>
      </w:r>
      <w:r w:rsidRPr="00303DFD">
        <w:rPr>
          <w:rFonts w:ascii="Book Antiqua" w:hAnsi="Book Antiqua" w:cs="Times New Roman"/>
          <w:sz w:val="24"/>
          <w:szCs w:val="24"/>
        </w:rPr>
        <w:t xml:space="preserve"> HADS after mean follow-up of 29</w:t>
      </w:r>
      <w:r w:rsidR="00545071">
        <w:rPr>
          <w:rFonts w:ascii="Book Antiqua" w:hAnsi="Book Antiqua" w:cs="Times New Roman" w:hint="eastAsia"/>
          <w:sz w:val="24"/>
          <w:szCs w:val="24"/>
          <w:lang w:eastAsia="zh-CN"/>
        </w:rPr>
        <w:t xml:space="preserve"> </w:t>
      </w:r>
      <w:r w:rsidRPr="00303DFD">
        <w:rPr>
          <w:rFonts w:ascii="Book Antiqua" w:hAnsi="Book Antiqua" w:cs="Times New Roman"/>
          <w:sz w:val="24"/>
          <w:szCs w:val="24"/>
        </w:rPr>
        <w:t>±</w:t>
      </w:r>
      <w:r w:rsidR="00545071">
        <w:rPr>
          <w:rFonts w:ascii="Book Antiqua" w:hAnsi="Book Antiqua" w:cs="Times New Roman" w:hint="eastAsia"/>
          <w:sz w:val="24"/>
          <w:szCs w:val="24"/>
          <w:lang w:eastAsia="zh-CN"/>
        </w:rPr>
        <w:t xml:space="preserve"> </w:t>
      </w:r>
      <w:r w:rsidRPr="00303DFD">
        <w:rPr>
          <w:rFonts w:ascii="Book Antiqua" w:hAnsi="Book Antiqua" w:cs="Times New Roman"/>
          <w:sz w:val="24"/>
          <w:szCs w:val="24"/>
        </w:rPr>
        <w:t xml:space="preserve">16 mo. Anxiety and depression scores were in normal range and did not </w:t>
      </w:r>
      <w:r w:rsidR="00957227" w:rsidRPr="00303DFD">
        <w:rPr>
          <w:rFonts w:ascii="Book Antiqua" w:hAnsi="Book Antiqua" w:cs="Times New Roman"/>
          <w:sz w:val="24"/>
          <w:szCs w:val="24"/>
        </w:rPr>
        <w:t>increase</w:t>
      </w:r>
      <w:r w:rsidRPr="00303DFD">
        <w:rPr>
          <w:rFonts w:ascii="Book Antiqua" w:hAnsi="Book Antiqua" w:cs="Times New Roman"/>
          <w:sz w:val="24"/>
          <w:szCs w:val="24"/>
        </w:rPr>
        <w:t xml:space="preserve"> after emergency situations. </w:t>
      </w:r>
    </w:p>
    <w:p w:rsidR="001B6C1B" w:rsidRPr="00303DFD" w:rsidRDefault="001B6C1B" w:rsidP="00545071">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 xml:space="preserve">In 2011, a study was conducted to assess and compare anxiety and depression after aortic valve repair using two replacement alternatives: </w:t>
      </w:r>
      <w:r w:rsidR="00545071">
        <w:rPr>
          <w:rFonts w:ascii="Book Antiqua" w:hAnsi="Book Antiqua" w:cs="Times New Roman" w:hint="eastAsia"/>
          <w:sz w:val="24"/>
          <w:szCs w:val="24"/>
          <w:lang w:eastAsia="zh-CN"/>
        </w:rPr>
        <w:t>M</w:t>
      </w:r>
      <w:r w:rsidRPr="00303DFD">
        <w:rPr>
          <w:rFonts w:ascii="Book Antiqua" w:hAnsi="Book Antiqua" w:cs="Times New Roman"/>
          <w:sz w:val="24"/>
          <w:szCs w:val="24"/>
        </w:rPr>
        <w:t xml:space="preserve">echanical valve and pulmonary </w:t>
      </w:r>
      <w:proofErr w:type="spellStart"/>
      <w:r w:rsidRPr="00303DFD">
        <w:rPr>
          <w:rFonts w:ascii="Book Antiqua" w:hAnsi="Book Antiqua" w:cs="Times New Roman"/>
          <w:sz w:val="24"/>
          <w:szCs w:val="24"/>
        </w:rPr>
        <w:t>autograft</w:t>
      </w:r>
      <w:proofErr w:type="spellEnd"/>
      <w:r w:rsidRPr="00303DFD">
        <w:rPr>
          <w:rFonts w:ascii="Book Antiqua" w:hAnsi="Book Antiqua" w:cs="Times New Roman"/>
          <w:sz w:val="24"/>
          <w:szCs w:val="24"/>
        </w:rPr>
        <w:t>. After a follow up interval that range</w:t>
      </w:r>
      <w:r w:rsidR="00957227" w:rsidRPr="00303DFD">
        <w:rPr>
          <w:rFonts w:ascii="Book Antiqua" w:hAnsi="Book Antiqua" w:cs="Times New Roman"/>
          <w:sz w:val="24"/>
          <w:szCs w:val="24"/>
        </w:rPr>
        <w:t>d</w:t>
      </w:r>
      <w:r w:rsidRPr="00303DFD">
        <w:rPr>
          <w:rFonts w:ascii="Book Antiqua" w:hAnsi="Book Antiqua" w:cs="Times New Roman"/>
          <w:sz w:val="24"/>
          <w:szCs w:val="24"/>
        </w:rPr>
        <w:t xml:space="preserve"> between 3 and 7 years</w:t>
      </w:r>
      <w:r w:rsidR="00545071">
        <w:rPr>
          <w:rFonts w:ascii="Book Antiqua" w:hAnsi="Book Antiqua" w:cs="Times New Roman" w:hint="eastAsia"/>
          <w:sz w:val="24"/>
          <w:szCs w:val="24"/>
          <w:lang w:eastAsia="zh-CN"/>
        </w:rPr>
        <w:t>,</w:t>
      </w:r>
      <w:r w:rsidRPr="00303DFD">
        <w:rPr>
          <w:rFonts w:ascii="Book Antiqua" w:hAnsi="Book Antiqua" w:cs="Times New Roman"/>
          <w:sz w:val="24"/>
          <w:szCs w:val="24"/>
        </w:rPr>
        <w:t xml:space="preserve"> 166 subjects respond</w:t>
      </w:r>
      <w:r w:rsidR="00C312C0" w:rsidRPr="00303DFD">
        <w:rPr>
          <w:rFonts w:ascii="Book Antiqua" w:hAnsi="Book Antiqua" w:cs="Times New Roman"/>
          <w:sz w:val="24"/>
          <w:szCs w:val="24"/>
        </w:rPr>
        <w:t>ed</w:t>
      </w:r>
      <w:r w:rsidRPr="00303DFD">
        <w:rPr>
          <w:rFonts w:ascii="Book Antiqua" w:hAnsi="Book Antiqua" w:cs="Times New Roman"/>
          <w:sz w:val="24"/>
          <w:szCs w:val="24"/>
        </w:rPr>
        <w:t xml:space="preserve"> </w:t>
      </w:r>
      <w:r w:rsidR="00957227" w:rsidRPr="00303DFD">
        <w:rPr>
          <w:rFonts w:ascii="Book Antiqua" w:hAnsi="Book Antiqua" w:cs="Times New Roman"/>
          <w:sz w:val="24"/>
          <w:szCs w:val="24"/>
        </w:rPr>
        <w:t xml:space="preserve">the </w:t>
      </w:r>
      <w:r w:rsidRPr="00303DFD">
        <w:rPr>
          <w:rFonts w:ascii="Book Antiqua" w:hAnsi="Book Antiqua" w:cs="Times New Roman"/>
          <w:sz w:val="24"/>
          <w:szCs w:val="24"/>
        </w:rPr>
        <w:t>HADS</w:t>
      </w:r>
      <w:r w:rsidR="00957227" w:rsidRPr="00303DFD">
        <w:rPr>
          <w:rFonts w:ascii="Book Antiqua" w:hAnsi="Book Antiqua" w:cs="Times New Roman"/>
          <w:sz w:val="24"/>
          <w:szCs w:val="24"/>
        </w:rPr>
        <w:t xml:space="preserve"> questionnaire</w:t>
      </w:r>
      <w:r w:rsidRPr="00303DFD">
        <w:rPr>
          <w:rFonts w:ascii="Book Antiqua" w:hAnsi="Book Antiqua" w:cs="Times New Roman"/>
          <w:sz w:val="24"/>
          <w:szCs w:val="24"/>
        </w:rPr>
        <w:t xml:space="preserve">. </w:t>
      </w:r>
      <w:r w:rsidRPr="00303DFD">
        <w:rPr>
          <w:rFonts w:ascii="Book Antiqua" w:hAnsi="Book Antiqua" w:cs="Times New Roman"/>
          <w:sz w:val="24"/>
          <w:szCs w:val="24"/>
        </w:rPr>
        <w:lastRenderedPageBreak/>
        <w:t>No differences were found regarding anxiety or d</w:t>
      </w:r>
      <w:r w:rsidR="00545071">
        <w:rPr>
          <w:rFonts w:ascii="Book Antiqua" w:hAnsi="Book Antiqua" w:cs="Times New Roman"/>
          <w:sz w:val="24"/>
          <w:szCs w:val="24"/>
        </w:rPr>
        <w:t>epression scores between groups</w:t>
      </w:r>
      <w:r w:rsidR="002642E9" w:rsidRPr="00303DFD">
        <w:rPr>
          <w:rFonts w:ascii="Book Antiqua" w:hAnsi="Book Antiqua" w:cs="Times New Roman"/>
          <w:sz w:val="24"/>
          <w:szCs w:val="24"/>
          <w:vertAlign w:val="superscript"/>
        </w:rPr>
        <w:t>[19]</w:t>
      </w:r>
      <w:r w:rsidRPr="00303DFD">
        <w:rPr>
          <w:rFonts w:ascii="Book Antiqua" w:hAnsi="Book Antiqua" w:cs="Times New Roman"/>
          <w:sz w:val="24"/>
          <w:szCs w:val="24"/>
        </w:rPr>
        <w:t>.</w:t>
      </w:r>
    </w:p>
    <w:p w:rsidR="001B6C1B" w:rsidRPr="00303DFD" w:rsidRDefault="001B6C1B" w:rsidP="00545071">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 xml:space="preserve">In the same year, anxiety and depression </w:t>
      </w:r>
      <w:r w:rsidR="00C312C0" w:rsidRPr="00303DFD">
        <w:rPr>
          <w:rFonts w:ascii="Book Antiqua" w:hAnsi="Book Antiqua" w:cs="Times New Roman"/>
          <w:sz w:val="24"/>
          <w:szCs w:val="24"/>
        </w:rPr>
        <w:t xml:space="preserve">over a group </w:t>
      </w:r>
      <w:r w:rsidRPr="00303DFD">
        <w:rPr>
          <w:rFonts w:ascii="Book Antiqua" w:hAnsi="Book Antiqua" w:cs="Times New Roman"/>
          <w:sz w:val="24"/>
          <w:szCs w:val="24"/>
        </w:rPr>
        <w:t>of patients</w:t>
      </w:r>
      <w:r w:rsidR="00C312C0" w:rsidRPr="00303DFD">
        <w:rPr>
          <w:rFonts w:ascii="Book Antiqua" w:hAnsi="Book Antiqua" w:cs="Times New Roman"/>
          <w:sz w:val="24"/>
          <w:szCs w:val="24"/>
        </w:rPr>
        <w:t xml:space="preserve"> who </w:t>
      </w:r>
      <w:r w:rsidRPr="00303DFD">
        <w:rPr>
          <w:rFonts w:ascii="Book Antiqua" w:hAnsi="Book Antiqua" w:cs="Times New Roman"/>
          <w:sz w:val="24"/>
          <w:szCs w:val="24"/>
        </w:rPr>
        <w:t>underwent aortic root replacement with mechanical and biological conduits were assess</w:t>
      </w:r>
      <w:r w:rsidR="00C312C0" w:rsidRPr="00303DFD">
        <w:rPr>
          <w:rFonts w:ascii="Book Antiqua" w:hAnsi="Book Antiqua" w:cs="Times New Roman"/>
          <w:sz w:val="24"/>
          <w:szCs w:val="24"/>
        </w:rPr>
        <w:t>ed</w:t>
      </w:r>
      <w:r w:rsidRPr="00303DFD">
        <w:rPr>
          <w:rFonts w:ascii="Book Antiqua" w:hAnsi="Book Antiqua" w:cs="Times New Roman"/>
          <w:sz w:val="24"/>
          <w:szCs w:val="24"/>
        </w:rPr>
        <w:t xml:space="preserve"> and compared by Lehr </w:t>
      </w:r>
      <w:r w:rsidR="00545071" w:rsidRPr="00545071">
        <w:rPr>
          <w:rFonts w:ascii="Book Antiqua" w:hAnsi="Book Antiqua" w:cs="Times New Roman" w:hint="eastAsia"/>
          <w:i/>
          <w:sz w:val="24"/>
          <w:szCs w:val="24"/>
          <w:lang w:eastAsia="zh-CN"/>
        </w:rPr>
        <w:t>et al</w:t>
      </w:r>
      <w:r w:rsidR="00545071" w:rsidRPr="00303DFD">
        <w:rPr>
          <w:rFonts w:ascii="Book Antiqua" w:hAnsi="Book Antiqua" w:cs="Times New Roman"/>
          <w:sz w:val="24"/>
          <w:szCs w:val="24"/>
          <w:vertAlign w:val="superscript"/>
        </w:rPr>
        <w:t>[20]</w:t>
      </w:r>
      <w:r w:rsidRPr="00303DFD">
        <w:rPr>
          <w:rFonts w:ascii="Book Antiqua" w:hAnsi="Book Antiqua" w:cs="Times New Roman"/>
          <w:sz w:val="24"/>
          <w:szCs w:val="24"/>
        </w:rPr>
        <w:t>. Seventy four patients complete</w:t>
      </w:r>
      <w:r w:rsidR="00C312C0" w:rsidRPr="00303DFD">
        <w:rPr>
          <w:rFonts w:ascii="Book Antiqua" w:hAnsi="Book Antiqua" w:cs="Times New Roman"/>
          <w:sz w:val="24"/>
          <w:szCs w:val="24"/>
        </w:rPr>
        <w:t xml:space="preserve">d a </w:t>
      </w:r>
      <w:r w:rsidRPr="00303DFD">
        <w:rPr>
          <w:rFonts w:ascii="Book Antiqua" w:hAnsi="Book Antiqua" w:cs="Times New Roman"/>
          <w:sz w:val="24"/>
          <w:szCs w:val="24"/>
        </w:rPr>
        <w:t xml:space="preserve">HADS </w:t>
      </w:r>
      <w:r w:rsidR="00C312C0" w:rsidRPr="00303DFD">
        <w:rPr>
          <w:rFonts w:ascii="Book Antiqua" w:hAnsi="Book Antiqua" w:cs="Times New Roman"/>
          <w:sz w:val="24"/>
          <w:szCs w:val="24"/>
        </w:rPr>
        <w:t xml:space="preserve">form </w:t>
      </w:r>
      <w:r w:rsidRPr="00303DFD">
        <w:rPr>
          <w:rFonts w:ascii="Book Antiqua" w:hAnsi="Book Antiqua" w:cs="Times New Roman"/>
          <w:sz w:val="24"/>
          <w:szCs w:val="24"/>
        </w:rPr>
        <w:t xml:space="preserve">after </w:t>
      </w:r>
      <w:r w:rsidR="00C312C0" w:rsidRPr="00303DFD">
        <w:rPr>
          <w:rFonts w:ascii="Book Antiqua" w:hAnsi="Book Antiqua" w:cs="Times New Roman"/>
          <w:sz w:val="24"/>
          <w:szCs w:val="24"/>
        </w:rPr>
        <w:t xml:space="preserve">a </w:t>
      </w:r>
      <w:r w:rsidRPr="00303DFD">
        <w:rPr>
          <w:rFonts w:ascii="Book Antiqua" w:hAnsi="Book Antiqua" w:cs="Times New Roman"/>
          <w:sz w:val="24"/>
          <w:szCs w:val="24"/>
        </w:rPr>
        <w:t>median follow-up of 40 mo. Anxiety and depression scores were not significantly different between</w:t>
      </w:r>
      <w:r w:rsidR="00545071">
        <w:rPr>
          <w:rFonts w:ascii="Book Antiqua" w:hAnsi="Book Antiqua" w:cs="Times New Roman"/>
          <w:sz w:val="24"/>
          <w:szCs w:val="24"/>
        </w:rPr>
        <w:t xml:space="preserve"> groups</w:t>
      </w:r>
      <w:r w:rsidRPr="00303DFD">
        <w:rPr>
          <w:rFonts w:ascii="Book Antiqua" w:hAnsi="Book Antiqua" w:cs="Times New Roman"/>
          <w:sz w:val="24"/>
          <w:szCs w:val="24"/>
        </w:rPr>
        <w:t>.</w:t>
      </w:r>
    </w:p>
    <w:p w:rsidR="00C312C0" w:rsidRPr="00303DFD" w:rsidRDefault="001B6C1B" w:rsidP="00545071">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 xml:space="preserve">In 2013, other study compared anxiety and depression in patients undergoing thoracic aortic surgery with </w:t>
      </w:r>
      <w:r w:rsidR="00C312C0" w:rsidRPr="00303DFD">
        <w:rPr>
          <w:rFonts w:ascii="Book Antiqua" w:hAnsi="Book Antiqua" w:cs="Times New Roman"/>
          <w:sz w:val="24"/>
          <w:szCs w:val="24"/>
        </w:rPr>
        <w:t xml:space="preserve">another cohort of </w:t>
      </w:r>
      <w:r w:rsidRPr="00303DFD">
        <w:rPr>
          <w:rFonts w:ascii="Book Antiqua" w:hAnsi="Book Antiqua" w:cs="Times New Roman"/>
          <w:sz w:val="24"/>
          <w:szCs w:val="24"/>
        </w:rPr>
        <w:t xml:space="preserve">patients undergoing coronary artery bypass grafting. Hospital anxiety and depression scale was complete at 1-5 years postoperatively by 98 patients. </w:t>
      </w:r>
      <w:r w:rsidR="00613EBA">
        <w:rPr>
          <w:rFonts w:ascii="Book Antiqua" w:hAnsi="Book Antiqua" w:cs="Times New Roman" w:hint="eastAsia"/>
          <w:sz w:val="24"/>
          <w:szCs w:val="24"/>
          <w:lang w:eastAsia="zh-CN"/>
        </w:rPr>
        <w:t>Twenty-eight percent</w:t>
      </w:r>
      <w:r w:rsidRPr="00303DFD">
        <w:rPr>
          <w:rFonts w:ascii="Book Antiqua" w:hAnsi="Book Antiqua" w:cs="Times New Roman"/>
          <w:sz w:val="24"/>
          <w:szCs w:val="24"/>
        </w:rPr>
        <w:t xml:space="preserve"> of thoracic aortic surgery patients had depression and 14% anxiety. </w:t>
      </w:r>
      <w:r w:rsidR="00613EBA">
        <w:rPr>
          <w:rFonts w:ascii="Book Antiqua" w:hAnsi="Book Antiqua" w:cs="Times New Roman" w:hint="eastAsia"/>
          <w:sz w:val="24"/>
          <w:szCs w:val="24"/>
          <w:lang w:eastAsia="zh-CN"/>
        </w:rPr>
        <w:t>Twenty percent</w:t>
      </w:r>
      <w:r w:rsidRPr="00303DFD">
        <w:rPr>
          <w:rFonts w:ascii="Book Antiqua" w:hAnsi="Book Antiqua" w:cs="Times New Roman"/>
          <w:sz w:val="24"/>
          <w:szCs w:val="24"/>
        </w:rPr>
        <w:t xml:space="preserve"> of coronary bypass patients had depression and 16% anxiety. No statistical differences were found in depression or anxiety scores either</w:t>
      </w:r>
      <w:r w:rsidR="00C312C0" w:rsidRPr="00303DFD">
        <w:rPr>
          <w:rFonts w:ascii="Book Antiqua" w:hAnsi="Book Antiqua" w:cs="Times New Roman"/>
          <w:sz w:val="24"/>
          <w:szCs w:val="24"/>
        </w:rPr>
        <w:t xml:space="preserve"> in this study</w:t>
      </w:r>
      <w:r w:rsidR="002642E9" w:rsidRPr="00303DFD">
        <w:rPr>
          <w:rFonts w:ascii="Book Antiqua" w:hAnsi="Book Antiqua" w:cs="Times New Roman"/>
          <w:sz w:val="24"/>
          <w:szCs w:val="24"/>
          <w:vertAlign w:val="superscript"/>
        </w:rPr>
        <w:t>[21]</w:t>
      </w:r>
      <w:r w:rsidRPr="00303DFD">
        <w:rPr>
          <w:rFonts w:ascii="Book Antiqua" w:hAnsi="Book Antiqua" w:cs="Times New Roman"/>
          <w:sz w:val="24"/>
          <w:szCs w:val="24"/>
        </w:rPr>
        <w:t>.</w:t>
      </w:r>
    </w:p>
    <w:p w:rsidR="00FE59D6" w:rsidRPr="00303DFD" w:rsidRDefault="00FE59D6" w:rsidP="00303DFD">
      <w:pPr>
        <w:widowControl w:val="0"/>
        <w:adjustRightInd w:val="0"/>
        <w:snapToGrid w:val="0"/>
        <w:spacing w:after="0" w:line="360" w:lineRule="auto"/>
        <w:jc w:val="both"/>
        <w:rPr>
          <w:rFonts w:ascii="Book Antiqua" w:hAnsi="Book Antiqua" w:cs="Times New Roman"/>
          <w:i/>
          <w:sz w:val="24"/>
          <w:szCs w:val="24"/>
        </w:rPr>
      </w:pPr>
    </w:p>
    <w:p w:rsidR="001B6C1B" w:rsidRPr="00303DFD" w:rsidRDefault="00FE59D6" w:rsidP="00303DFD">
      <w:pPr>
        <w:widowControl w:val="0"/>
        <w:adjustRightInd w:val="0"/>
        <w:snapToGrid w:val="0"/>
        <w:spacing w:after="0" w:line="360" w:lineRule="auto"/>
        <w:jc w:val="both"/>
        <w:rPr>
          <w:rFonts w:ascii="Book Antiqua" w:hAnsi="Book Antiqua" w:cs="Times New Roman"/>
          <w:sz w:val="24"/>
          <w:szCs w:val="24"/>
        </w:rPr>
      </w:pPr>
      <w:r w:rsidRPr="00613EBA">
        <w:rPr>
          <w:rFonts w:ascii="Book Antiqua" w:hAnsi="Book Antiqua" w:cs="Times New Roman"/>
          <w:b/>
          <w:sz w:val="24"/>
          <w:szCs w:val="24"/>
        </w:rPr>
        <w:t>Quality of life</w:t>
      </w:r>
      <w:r w:rsidR="00613EBA">
        <w:rPr>
          <w:rFonts w:ascii="Book Antiqua" w:hAnsi="Book Antiqua" w:cs="Times New Roman" w:hint="eastAsia"/>
          <w:b/>
          <w:sz w:val="24"/>
          <w:szCs w:val="24"/>
          <w:lang w:eastAsia="zh-CN"/>
        </w:rPr>
        <w:t xml:space="preserve">: </w:t>
      </w:r>
      <w:r w:rsidR="001B6C1B" w:rsidRPr="00303DFD">
        <w:rPr>
          <w:rFonts w:ascii="Book Antiqua" w:hAnsi="Book Antiqua" w:cs="Times New Roman"/>
          <w:sz w:val="24"/>
          <w:szCs w:val="24"/>
        </w:rPr>
        <w:t xml:space="preserve">Over ten, eight studies analyzed the impact of different surgical procedures and endovascular therapy on </w:t>
      </w:r>
      <w:r w:rsidR="00C312C0" w:rsidRPr="00303DFD">
        <w:rPr>
          <w:rFonts w:ascii="Book Antiqua" w:hAnsi="Book Antiqua" w:cs="Times New Roman"/>
          <w:sz w:val="24"/>
          <w:szCs w:val="24"/>
        </w:rPr>
        <w:t xml:space="preserve">the </w:t>
      </w:r>
      <w:r w:rsidR="001B6C1B" w:rsidRPr="00303DFD">
        <w:rPr>
          <w:rFonts w:ascii="Book Antiqua" w:hAnsi="Book Antiqua" w:cs="Times New Roman"/>
          <w:sz w:val="24"/>
          <w:szCs w:val="24"/>
        </w:rPr>
        <w:t>quality of life of patients with diseases of</w:t>
      </w:r>
      <w:r w:rsidR="00C312C0" w:rsidRPr="00303DFD">
        <w:rPr>
          <w:rFonts w:ascii="Book Antiqua" w:hAnsi="Book Antiqua" w:cs="Times New Roman"/>
          <w:sz w:val="24"/>
          <w:szCs w:val="24"/>
        </w:rPr>
        <w:t xml:space="preserve"> </w:t>
      </w:r>
      <w:r w:rsidR="001B6C1B" w:rsidRPr="00303DFD">
        <w:rPr>
          <w:rFonts w:ascii="Book Antiqua" w:hAnsi="Book Antiqua" w:cs="Times New Roman"/>
          <w:sz w:val="24"/>
          <w:szCs w:val="24"/>
        </w:rPr>
        <w:t>aortic root and aortic valve, ascending aorta, aortic arch, and descending aorta.</w:t>
      </w:r>
    </w:p>
    <w:p w:rsidR="001B6C1B" w:rsidRPr="00303DFD" w:rsidRDefault="001B6C1B" w:rsidP="00D45C9B">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 xml:space="preserve">One study assessed </w:t>
      </w:r>
      <w:r w:rsidR="00C312C0" w:rsidRPr="00303DFD">
        <w:rPr>
          <w:rFonts w:ascii="Book Antiqua" w:hAnsi="Book Antiqua" w:cs="Times New Roman"/>
          <w:sz w:val="24"/>
          <w:szCs w:val="24"/>
        </w:rPr>
        <w:t xml:space="preserve">the </w:t>
      </w:r>
      <w:r w:rsidRPr="00303DFD">
        <w:rPr>
          <w:rFonts w:ascii="Book Antiqua" w:hAnsi="Book Antiqua" w:cs="Times New Roman"/>
          <w:sz w:val="24"/>
          <w:szCs w:val="24"/>
        </w:rPr>
        <w:t xml:space="preserve">quality of life after aortic valve replacement comparing two replacement alternatives: mechanical and pulmonary </w:t>
      </w:r>
      <w:proofErr w:type="spellStart"/>
      <w:r w:rsidRPr="00303DFD">
        <w:rPr>
          <w:rFonts w:ascii="Book Antiqua" w:hAnsi="Book Antiqua" w:cs="Times New Roman"/>
          <w:sz w:val="24"/>
          <w:szCs w:val="24"/>
        </w:rPr>
        <w:t>autograft</w:t>
      </w:r>
      <w:proofErr w:type="spellEnd"/>
      <w:r w:rsidRPr="00303DFD">
        <w:rPr>
          <w:rFonts w:ascii="Book Antiqua" w:hAnsi="Book Antiqua" w:cs="Times New Roman"/>
          <w:sz w:val="24"/>
          <w:szCs w:val="24"/>
        </w:rPr>
        <w:t xml:space="preserve">. Over a follow-up interval between 3 and 7 years, 166 subjects completed </w:t>
      </w:r>
      <w:r w:rsidR="00C312C0" w:rsidRPr="00303DFD">
        <w:rPr>
          <w:rFonts w:ascii="Book Antiqua" w:hAnsi="Book Antiqua" w:cs="Times New Roman"/>
          <w:sz w:val="24"/>
          <w:szCs w:val="24"/>
        </w:rPr>
        <w:t xml:space="preserve">a </w:t>
      </w:r>
      <w:r w:rsidRPr="00303DFD">
        <w:rPr>
          <w:rFonts w:ascii="Book Antiqua" w:hAnsi="Book Antiqua" w:cs="Times New Roman"/>
          <w:sz w:val="24"/>
          <w:szCs w:val="24"/>
        </w:rPr>
        <w:t xml:space="preserve">SF-36 questionnaire. Patients who had undergone aortic valve repair and replacement with pulmonary </w:t>
      </w:r>
      <w:proofErr w:type="spellStart"/>
      <w:r w:rsidRPr="00303DFD">
        <w:rPr>
          <w:rFonts w:ascii="Book Antiqua" w:hAnsi="Book Antiqua" w:cs="Times New Roman"/>
          <w:sz w:val="24"/>
          <w:szCs w:val="24"/>
        </w:rPr>
        <w:t>autograft</w:t>
      </w:r>
      <w:proofErr w:type="spellEnd"/>
      <w:r w:rsidRPr="00303DFD">
        <w:rPr>
          <w:rFonts w:ascii="Book Antiqua" w:hAnsi="Book Antiqua" w:cs="Times New Roman"/>
          <w:sz w:val="24"/>
          <w:szCs w:val="24"/>
        </w:rPr>
        <w:t xml:space="preserve"> </w:t>
      </w:r>
      <w:r w:rsidR="00C312C0" w:rsidRPr="00303DFD">
        <w:rPr>
          <w:rFonts w:ascii="Book Antiqua" w:hAnsi="Book Antiqua" w:cs="Times New Roman"/>
          <w:sz w:val="24"/>
          <w:szCs w:val="24"/>
        </w:rPr>
        <w:t xml:space="preserve">depicted </w:t>
      </w:r>
      <w:r w:rsidRPr="00303DFD">
        <w:rPr>
          <w:rFonts w:ascii="Book Antiqua" w:hAnsi="Book Antiqua" w:cs="Times New Roman"/>
          <w:sz w:val="24"/>
          <w:szCs w:val="24"/>
        </w:rPr>
        <w:t>similar quality of life scores, but th</w:t>
      </w:r>
      <w:r w:rsidR="00C312C0" w:rsidRPr="00303DFD">
        <w:rPr>
          <w:rFonts w:ascii="Book Antiqua" w:hAnsi="Book Antiqua" w:cs="Times New Roman"/>
          <w:sz w:val="24"/>
          <w:szCs w:val="24"/>
        </w:rPr>
        <w:t>is matter</w:t>
      </w:r>
      <w:r w:rsidRPr="00303DFD">
        <w:rPr>
          <w:rFonts w:ascii="Book Antiqua" w:hAnsi="Book Antiqua" w:cs="Times New Roman"/>
          <w:sz w:val="24"/>
          <w:szCs w:val="24"/>
        </w:rPr>
        <w:t xml:space="preserve"> was better </w:t>
      </w:r>
      <w:r w:rsidR="00C312C0" w:rsidRPr="00303DFD">
        <w:rPr>
          <w:rFonts w:ascii="Book Antiqua" w:hAnsi="Book Antiqua" w:cs="Times New Roman"/>
          <w:sz w:val="24"/>
          <w:szCs w:val="24"/>
        </w:rPr>
        <w:t xml:space="preserve">in </w:t>
      </w:r>
      <w:r w:rsidRPr="00303DFD">
        <w:rPr>
          <w:rFonts w:ascii="Book Antiqua" w:hAnsi="Book Antiqua" w:cs="Times New Roman"/>
          <w:sz w:val="24"/>
          <w:szCs w:val="24"/>
        </w:rPr>
        <w:t xml:space="preserve">patients after replacement with mechanical prosthesis </w:t>
      </w:r>
      <w:r w:rsidR="00C312C0" w:rsidRPr="00303DFD">
        <w:rPr>
          <w:rFonts w:ascii="Book Antiqua" w:hAnsi="Book Antiqua" w:cs="Times New Roman"/>
          <w:sz w:val="24"/>
          <w:szCs w:val="24"/>
        </w:rPr>
        <w:t xml:space="preserve">regarding </w:t>
      </w:r>
      <w:r w:rsidRPr="00303DFD">
        <w:rPr>
          <w:rFonts w:ascii="Book Antiqua" w:hAnsi="Book Antiqua" w:cs="Times New Roman"/>
          <w:sz w:val="24"/>
          <w:szCs w:val="24"/>
        </w:rPr>
        <w:t>physical functioning, ge</w:t>
      </w:r>
      <w:r w:rsidR="00D45C9B">
        <w:rPr>
          <w:rFonts w:ascii="Book Antiqua" w:hAnsi="Book Antiqua" w:cs="Times New Roman"/>
          <w:sz w:val="24"/>
          <w:szCs w:val="24"/>
        </w:rPr>
        <w:t>neral health, and mental health</w:t>
      </w:r>
      <w:r w:rsidR="002642E9" w:rsidRPr="00303DFD">
        <w:rPr>
          <w:rFonts w:ascii="Book Antiqua" w:hAnsi="Book Antiqua" w:cs="Times New Roman"/>
          <w:sz w:val="24"/>
          <w:szCs w:val="24"/>
          <w:vertAlign w:val="superscript"/>
        </w:rPr>
        <w:t>[19]</w:t>
      </w:r>
      <w:r w:rsidRPr="00303DFD">
        <w:rPr>
          <w:rFonts w:ascii="Book Antiqua" w:hAnsi="Book Antiqua" w:cs="Times New Roman"/>
          <w:sz w:val="24"/>
          <w:szCs w:val="24"/>
        </w:rPr>
        <w:t>.</w:t>
      </w:r>
    </w:p>
    <w:p w:rsidR="001B6C1B" w:rsidRPr="00303DFD" w:rsidRDefault="001B6C1B" w:rsidP="00303DFD">
      <w:pPr>
        <w:widowControl w:val="0"/>
        <w:adjustRightInd w:val="0"/>
        <w:snapToGrid w:val="0"/>
        <w:spacing w:after="0" w:line="360" w:lineRule="auto"/>
        <w:jc w:val="both"/>
        <w:rPr>
          <w:rFonts w:ascii="Book Antiqua" w:hAnsi="Book Antiqua" w:cs="Times New Roman"/>
          <w:i/>
          <w:sz w:val="24"/>
          <w:szCs w:val="24"/>
        </w:rPr>
      </w:pPr>
    </w:p>
    <w:p w:rsidR="001B6C1B" w:rsidRPr="00303DFD" w:rsidRDefault="000A6AFD" w:rsidP="00303DFD">
      <w:pPr>
        <w:widowControl w:val="0"/>
        <w:adjustRightInd w:val="0"/>
        <w:snapToGrid w:val="0"/>
        <w:spacing w:after="0" w:line="360" w:lineRule="auto"/>
        <w:jc w:val="both"/>
        <w:rPr>
          <w:rFonts w:ascii="Book Antiqua" w:hAnsi="Book Antiqua" w:cs="Times New Roman"/>
          <w:sz w:val="24"/>
          <w:szCs w:val="24"/>
        </w:rPr>
      </w:pPr>
      <w:r w:rsidRPr="00D45C9B">
        <w:rPr>
          <w:rFonts w:ascii="Book Antiqua" w:hAnsi="Book Antiqua" w:cs="Times New Roman"/>
          <w:b/>
          <w:sz w:val="24"/>
          <w:szCs w:val="24"/>
        </w:rPr>
        <w:t>Ascending aorta</w:t>
      </w:r>
      <w:r w:rsidR="00D45C9B">
        <w:rPr>
          <w:rFonts w:ascii="Book Antiqua" w:hAnsi="Book Antiqua" w:cs="Times New Roman" w:hint="eastAsia"/>
          <w:b/>
          <w:sz w:val="24"/>
          <w:szCs w:val="24"/>
          <w:lang w:eastAsia="zh-CN"/>
        </w:rPr>
        <w:t xml:space="preserve">: </w:t>
      </w:r>
      <w:r w:rsidR="001B6C1B" w:rsidRPr="00303DFD">
        <w:rPr>
          <w:rFonts w:ascii="Book Antiqua" w:hAnsi="Book Antiqua" w:cs="Times New Roman"/>
          <w:sz w:val="24"/>
          <w:szCs w:val="24"/>
        </w:rPr>
        <w:t>Four papers studie</w:t>
      </w:r>
      <w:r w:rsidR="00C312C0" w:rsidRPr="00303DFD">
        <w:rPr>
          <w:rFonts w:ascii="Book Antiqua" w:hAnsi="Book Antiqua" w:cs="Times New Roman"/>
          <w:sz w:val="24"/>
          <w:szCs w:val="24"/>
        </w:rPr>
        <w:t>d the</w:t>
      </w:r>
      <w:r w:rsidR="001B6C1B" w:rsidRPr="00303DFD">
        <w:rPr>
          <w:rFonts w:ascii="Book Antiqua" w:hAnsi="Book Antiqua" w:cs="Times New Roman"/>
          <w:sz w:val="24"/>
          <w:szCs w:val="24"/>
        </w:rPr>
        <w:t xml:space="preserve"> quality of life of patients with diseases of ascending aorta.</w:t>
      </w:r>
    </w:p>
    <w:p w:rsidR="001B6C1B" w:rsidRPr="00303DFD" w:rsidRDefault="001B6C1B" w:rsidP="00D45C9B">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 xml:space="preserve">In 2004 a study analyzed the impact of </w:t>
      </w:r>
      <w:r w:rsidR="00C312C0" w:rsidRPr="00303DFD">
        <w:rPr>
          <w:rFonts w:ascii="Book Antiqua" w:hAnsi="Book Antiqua" w:cs="Times New Roman"/>
          <w:sz w:val="24"/>
          <w:szCs w:val="24"/>
        </w:rPr>
        <w:t xml:space="preserve">the duration of the </w:t>
      </w:r>
      <w:r w:rsidRPr="00303DFD">
        <w:rPr>
          <w:rFonts w:ascii="Book Antiqua" w:hAnsi="Book Antiqua" w:cs="Times New Roman"/>
          <w:sz w:val="24"/>
          <w:szCs w:val="24"/>
        </w:rPr>
        <w:t xml:space="preserve">deep hypothermic circulatory arrest and the potential effects of </w:t>
      </w:r>
      <w:proofErr w:type="spellStart"/>
      <w:r w:rsidRPr="00303DFD">
        <w:rPr>
          <w:rFonts w:ascii="Book Antiqua" w:hAnsi="Book Antiqua" w:cs="Times New Roman"/>
          <w:sz w:val="24"/>
          <w:szCs w:val="24"/>
        </w:rPr>
        <w:t>antegrade</w:t>
      </w:r>
      <w:proofErr w:type="spellEnd"/>
      <w:r w:rsidRPr="00303DFD">
        <w:rPr>
          <w:rFonts w:ascii="Book Antiqua" w:hAnsi="Book Antiqua" w:cs="Times New Roman"/>
          <w:sz w:val="24"/>
          <w:szCs w:val="24"/>
        </w:rPr>
        <w:t xml:space="preserve"> cerebral perfusion on quality of life in patients </w:t>
      </w:r>
      <w:r w:rsidR="00C312C0" w:rsidRPr="00303DFD">
        <w:rPr>
          <w:rFonts w:ascii="Book Antiqua" w:hAnsi="Book Antiqua" w:cs="Times New Roman"/>
          <w:sz w:val="24"/>
          <w:szCs w:val="24"/>
        </w:rPr>
        <w:t xml:space="preserve">undergoing </w:t>
      </w:r>
      <w:r w:rsidRPr="00303DFD">
        <w:rPr>
          <w:rFonts w:ascii="Book Antiqua" w:hAnsi="Book Antiqua" w:cs="Times New Roman"/>
          <w:sz w:val="24"/>
          <w:szCs w:val="24"/>
        </w:rPr>
        <w:t xml:space="preserve">surgery of the thoracic aorta. Two </w:t>
      </w:r>
      <w:r w:rsidRPr="00303DFD">
        <w:rPr>
          <w:rFonts w:ascii="Book Antiqua" w:hAnsi="Book Antiqua" w:cs="Times New Roman"/>
          <w:sz w:val="24"/>
          <w:szCs w:val="24"/>
        </w:rPr>
        <w:lastRenderedPageBreak/>
        <w:t>hundred and ninety adults complete</w:t>
      </w:r>
      <w:r w:rsidR="00C312C0" w:rsidRPr="00303DFD">
        <w:rPr>
          <w:rFonts w:ascii="Book Antiqua" w:hAnsi="Book Antiqua" w:cs="Times New Roman"/>
          <w:sz w:val="24"/>
          <w:szCs w:val="24"/>
        </w:rPr>
        <w:t>d the</w:t>
      </w:r>
      <w:r w:rsidRPr="00303DFD">
        <w:rPr>
          <w:rFonts w:ascii="Book Antiqua" w:hAnsi="Book Antiqua" w:cs="Times New Roman"/>
          <w:sz w:val="24"/>
          <w:szCs w:val="24"/>
        </w:rPr>
        <w:t xml:space="preserve"> SF-36 questionnaire after mean follow up of 2.4</w:t>
      </w:r>
      <w:r w:rsidR="00D45C9B">
        <w:rPr>
          <w:rFonts w:ascii="Book Antiqua" w:hAnsi="Book Antiqua" w:cs="Times New Roman" w:hint="eastAsia"/>
          <w:sz w:val="24"/>
          <w:szCs w:val="24"/>
          <w:lang w:eastAsia="zh-CN"/>
        </w:rPr>
        <w:t xml:space="preserve"> </w:t>
      </w:r>
      <w:r w:rsidRPr="00303DFD">
        <w:rPr>
          <w:rFonts w:ascii="Book Antiqua" w:hAnsi="Book Antiqua" w:cs="Times New Roman"/>
          <w:sz w:val="24"/>
          <w:szCs w:val="24"/>
        </w:rPr>
        <w:t>±</w:t>
      </w:r>
      <w:r w:rsidR="00D45C9B">
        <w:rPr>
          <w:rFonts w:ascii="Book Antiqua" w:hAnsi="Book Antiqua" w:cs="Times New Roman" w:hint="eastAsia"/>
          <w:sz w:val="24"/>
          <w:szCs w:val="24"/>
          <w:lang w:eastAsia="zh-CN"/>
        </w:rPr>
        <w:t xml:space="preserve"> </w:t>
      </w:r>
      <w:r w:rsidRPr="00303DFD">
        <w:rPr>
          <w:rFonts w:ascii="Book Antiqua" w:hAnsi="Book Antiqua" w:cs="Times New Roman"/>
          <w:sz w:val="24"/>
          <w:szCs w:val="24"/>
        </w:rPr>
        <w:t xml:space="preserve">1.2 years. Averaged quality life score was significantly better with the use of </w:t>
      </w:r>
      <w:proofErr w:type="spellStart"/>
      <w:r w:rsidRPr="00303DFD">
        <w:rPr>
          <w:rFonts w:ascii="Book Antiqua" w:hAnsi="Book Antiqua" w:cs="Times New Roman"/>
          <w:sz w:val="24"/>
          <w:szCs w:val="24"/>
        </w:rPr>
        <w:t>antegrade</w:t>
      </w:r>
      <w:proofErr w:type="spellEnd"/>
      <w:r w:rsidRPr="00303DFD">
        <w:rPr>
          <w:rFonts w:ascii="Book Antiqua" w:hAnsi="Book Antiqua" w:cs="Times New Roman"/>
          <w:sz w:val="24"/>
          <w:szCs w:val="24"/>
        </w:rPr>
        <w:t xml:space="preserve"> cerebral perfusion, independently of the duration of deep</w:t>
      </w:r>
      <w:r w:rsidR="00D45C9B">
        <w:rPr>
          <w:rFonts w:ascii="Book Antiqua" w:hAnsi="Book Antiqua" w:cs="Times New Roman"/>
          <w:sz w:val="24"/>
          <w:szCs w:val="24"/>
        </w:rPr>
        <w:t xml:space="preserve"> hypothermic circulatory arrest</w:t>
      </w:r>
      <w:r w:rsidR="002642E9" w:rsidRPr="00303DFD">
        <w:rPr>
          <w:rFonts w:ascii="Book Antiqua" w:hAnsi="Book Antiqua" w:cs="Times New Roman"/>
          <w:sz w:val="24"/>
          <w:szCs w:val="24"/>
          <w:vertAlign w:val="superscript"/>
        </w:rPr>
        <w:t>[22]</w:t>
      </w:r>
      <w:r w:rsidRPr="00303DFD">
        <w:rPr>
          <w:rFonts w:ascii="Book Antiqua" w:hAnsi="Book Antiqua" w:cs="Times New Roman"/>
          <w:sz w:val="24"/>
          <w:szCs w:val="24"/>
        </w:rPr>
        <w:t xml:space="preserve">. </w:t>
      </w:r>
    </w:p>
    <w:p w:rsidR="001B6C1B" w:rsidRPr="00303DFD" w:rsidRDefault="001B6C1B" w:rsidP="00D45C9B">
      <w:pPr>
        <w:widowControl w:val="0"/>
        <w:adjustRightInd w:val="0"/>
        <w:snapToGrid w:val="0"/>
        <w:spacing w:after="0" w:line="360" w:lineRule="auto"/>
        <w:ind w:firstLineChars="100" w:firstLine="240"/>
        <w:jc w:val="both"/>
        <w:rPr>
          <w:rFonts w:ascii="Book Antiqua" w:hAnsi="Book Antiqua" w:cs="Times New Roman"/>
          <w:sz w:val="24"/>
          <w:szCs w:val="24"/>
          <w:vertAlign w:val="subscript"/>
        </w:rPr>
      </w:pPr>
      <w:r w:rsidRPr="00303DFD">
        <w:rPr>
          <w:rFonts w:ascii="Book Antiqua" w:hAnsi="Book Antiqua" w:cs="Times New Roman"/>
          <w:sz w:val="24"/>
          <w:szCs w:val="24"/>
        </w:rPr>
        <w:t xml:space="preserve">In 2007 another manuscript analyzed the impact of different surgical procedures on quality of life in patients with ascending aorta diseases. Patients were divided according to the operative procedure: </w:t>
      </w:r>
      <w:r w:rsidR="00D45C9B">
        <w:rPr>
          <w:rFonts w:ascii="Book Antiqua" w:hAnsi="Book Antiqua" w:cs="Times New Roman" w:hint="eastAsia"/>
          <w:sz w:val="24"/>
          <w:szCs w:val="24"/>
          <w:lang w:eastAsia="zh-CN"/>
        </w:rPr>
        <w:t>I</w:t>
      </w:r>
      <w:r w:rsidRPr="00303DFD">
        <w:rPr>
          <w:rFonts w:ascii="Book Antiqua" w:hAnsi="Book Antiqua" w:cs="Times New Roman"/>
          <w:sz w:val="24"/>
          <w:szCs w:val="24"/>
        </w:rPr>
        <w:t xml:space="preserve">solated replacement of the ascending aorta, separate aortic valve replacement and </w:t>
      </w:r>
      <w:proofErr w:type="spellStart"/>
      <w:r w:rsidRPr="00303DFD">
        <w:rPr>
          <w:rFonts w:ascii="Book Antiqua" w:hAnsi="Book Antiqua" w:cs="Times New Roman"/>
          <w:sz w:val="24"/>
          <w:szCs w:val="24"/>
        </w:rPr>
        <w:t>supracoronary</w:t>
      </w:r>
      <w:proofErr w:type="spellEnd"/>
      <w:r w:rsidRPr="00303DFD">
        <w:rPr>
          <w:rFonts w:ascii="Book Antiqua" w:hAnsi="Book Antiqua" w:cs="Times New Roman"/>
          <w:sz w:val="24"/>
          <w:szCs w:val="24"/>
        </w:rPr>
        <w:t xml:space="preserve"> replacement of the ascending aorta, mechanical composite graft, and biologic composite graft. After mean follow-up of 26.6</w:t>
      </w:r>
      <w:r w:rsidR="00D45C9B">
        <w:rPr>
          <w:rFonts w:ascii="Book Antiqua" w:hAnsi="Book Antiqua" w:cs="Times New Roman" w:hint="eastAsia"/>
          <w:sz w:val="24"/>
          <w:szCs w:val="24"/>
          <w:lang w:eastAsia="zh-CN"/>
        </w:rPr>
        <w:t xml:space="preserve"> </w:t>
      </w:r>
      <w:r w:rsidRPr="00303DFD">
        <w:rPr>
          <w:rFonts w:ascii="Book Antiqua" w:hAnsi="Book Antiqua" w:cs="Times New Roman"/>
          <w:sz w:val="24"/>
          <w:szCs w:val="24"/>
        </w:rPr>
        <w:t>±</w:t>
      </w:r>
      <w:r w:rsidR="00D45C9B">
        <w:rPr>
          <w:rFonts w:ascii="Book Antiqua" w:hAnsi="Book Antiqua" w:cs="Times New Roman" w:hint="eastAsia"/>
          <w:sz w:val="24"/>
          <w:szCs w:val="24"/>
          <w:lang w:eastAsia="zh-CN"/>
        </w:rPr>
        <w:t xml:space="preserve"> </w:t>
      </w:r>
      <w:r w:rsidRPr="00303DFD">
        <w:rPr>
          <w:rFonts w:ascii="Book Antiqua" w:hAnsi="Book Antiqua" w:cs="Times New Roman"/>
          <w:sz w:val="24"/>
          <w:szCs w:val="24"/>
        </w:rPr>
        <w:t xml:space="preserve">8.8 </w:t>
      </w:r>
      <w:proofErr w:type="spellStart"/>
      <w:r w:rsidRPr="00303DFD">
        <w:rPr>
          <w:rFonts w:ascii="Book Antiqua" w:hAnsi="Book Antiqua" w:cs="Times New Roman"/>
          <w:sz w:val="24"/>
          <w:szCs w:val="24"/>
        </w:rPr>
        <w:t>mo</w:t>
      </w:r>
      <w:proofErr w:type="spellEnd"/>
      <w:r w:rsidRPr="00303DFD">
        <w:rPr>
          <w:rFonts w:ascii="Book Antiqua" w:hAnsi="Book Antiqua" w:cs="Times New Roman"/>
          <w:sz w:val="24"/>
          <w:szCs w:val="24"/>
        </w:rPr>
        <w:t>, 176 patients complete</w:t>
      </w:r>
      <w:r w:rsidR="008F78E8" w:rsidRPr="00303DFD">
        <w:rPr>
          <w:rFonts w:ascii="Book Antiqua" w:hAnsi="Book Antiqua" w:cs="Times New Roman"/>
          <w:sz w:val="24"/>
          <w:szCs w:val="24"/>
        </w:rPr>
        <w:t>d</w:t>
      </w:r>
      <w:r w:rsidRPr="00303DFD">
        <w:rPr>
          <w:rFonts w:ascii="Book Antiqua" w:hAnsi="Book Antiqua" w:cs="Times New Roman"/>
          <w:sz w:val="24"/>
          <w:szCs w:val="24"/>
        </w:rPr>
        <w:t xml:space="preserve"> </w:t>
      </w:r>
      <w:r w:rsidR="008F78E8" w:rsidRPr="00303DFD">
        <w:rPr>
          <w:rFonts w:ascii="Book Antiqua" w:hAnsi="Book Antiqua" w:cs="Times New Roman"/>
          <w:sz w:val="24"/>
          <w:szCs w:val="24"/>
        </w:rPr>
        <w:t xml:space="preserve">a </w:t>
      </w:r>
      <w:r w:rsidRPr="00303DFD">
        <w:rPr>
          <w:rFonts w:ascii="Book Antiqua" w:hAnsi="Book Antiqua" w:cs="Times New Roman"/>
          <w:sz w:val="24"/>
          <w:szCs w:val="24"/>
        </w:rPr>
        <w:t>SF-36</w:t>
      </w:r>
      <w:r w:rsidR="008F78E8" w:rsidRPr="00303DFD">
        <w:rPr>
          <w:rFonts w:ascii="Book Antiqua" w:hAnsi="Book Antiqua" w:cs="Times New Roman"/>
          <w:sz w:val="24"/>
          <w:szCs w:val="24"/>
        </w:rPr>
        <w:t xml:space="preserve"> </w:t>
      </w:r>
      <w:r w:rsidRPr="00303DFD">
        <w:rPr>
          <w:rFonts w:ascii="Book Antiqua" w:hAnsi="Book Antiqua" w:cs="Times New Roman"/>
          <w:sz w:val="24"/>
          <w:szCs w:val="24"/>
        </w:rPr>
        <w:t>questionnaire. No difference in quality o</w:t>
      </w:r>
      <w:r w:rsidR="00D45C9B">
        <w:rPr>
          <w:rFonts w:ascii="Book Antiqua" w:hAnsi="Book Antiqua" w:cs="Times New Roman"/>
          <w:sz w:val="24"/>
          <w:szCs w:val="24"/>
        </w:rPr>
        <w:t>f life between groups was found</w:t>
      </w:r>
      <w:r w:rsidR="002642E9" w:rsidRPr="00303DFD">
        <w:rPr>
          <w:rFonts w:ascii="Book Antiqua" w:hAnsi="Book Antiqua" w:cs="Times New Roman"/>
          <w:sz w:val="24"/>
          <w:szCs w:val="24"/>
          <w:vertAlign w:val="superscript"/>
        </w:rPr>
        <w:t>[23]</w:t>
      </w:r>
      <w:r w:rsidR="00167B88" w:rsidRPr="00303DFD">
        <w:rPr>
          <w:rFonts w:ascii="Book Antiqua" w:hAnsi="Book Antiqua" w:cs="Times New Roman"/>
          <w:sz w:val="24"/>
          <w:szCs w:val="24"/>
          <w:vertAlign w:val="subscript"/>
        </w:rPr>
        <w:t>.</w:t>
      </w:r>
    </w:p>
    <w:p w:rsidR="001B6C1B" w:rsidRPr="00303DFD" w:rsidRDefault="001B6C1B" w:rsidP="00D45C9B">
      <w:pPr>
        <w:widowControl w:val="0"/>
        <w:adjustRightInd w:val="0"/>
        <w:snapToGrid w:val="0"/>
        <w:spacing w:after="0" w:line="360" w:lineRule="auto"/>
        <w:ind w:firstLineChars="100" w:firstLine="240"/>
        <w:jc w:val="both"/>
        <w:rPr>
          <w:rFonts w:ascii="Book Antiqua" w:hAnsi="Book Antiqua" w:cs="Times New Roman"/>
          <w:sz w:val="24"/>
          <w:szCs w:val="24"/>
        </w:rPr>
      </w:pPr>
      <w:proofErr w:type="spellStart"/>
      <w:r w:rsidRPr="00303DFD">
        <w:rPr>
          <w:rFonts w:ascii="Book Antiqua" w:hAnsi="Book Antiqua" w:cs="Times New Roman"/>
          <w:sz w:val="24"/>
          <w:szCs w:val="24"/>
        </w:rPr>
        <w:t>Krähenbühl</w:t>
      </w:r>
      <w:proofErr w:type="spellEnd"/>
      <w:r w:rsidRPr="00303DFD">
        <w:rPr>
          <w:rFonts w:ascii="Book Antiqua" w:hAnsi="Book Antiqua" w:cs="Times New Roman"/>
          <w:sz w:val="24"/>
          <w:szCs w:val="24"/>
        </w:rPr>
        <w:t xml:space="preserve"> </w:t>
      </w:r>
      <w:r w:rsidRPr="00D45C9B">
        <w:rPr>
          <w:rFonts w:ascii="Book Antiqua" w:hAnsi="Book Antiqua" w:cs="Times New Roman"/>
          <w:i/>
          <w:sz w:val="24"/>
          <w:szCs w:val="24"/>
        </w:rPr>
        <w:t>et al</w:t>
      </w:r>
      <w:r w:rsidR="00D45C9B" w:rsidRPr="00303DFD">
        <w:rPr>
          <w:rFonts w:ascii="Book Antiqua" w:hAnsi="Book Antiqua" w:cs="Times New Roman"/>
          <w:sz w:val="24"/>
          <w:szCs w:val="24"/>
          <w:vertAlign w:val="superscript"/>
        </w:rPr>
        <w:t>[24]</w:t>
      </w:r>
      <w:r w:rsidRPr="00303DFD">
        <w:rPr>
          <w:rFonts w:ascii="Book Antiqua" w:hAnsi="Book Antiqua" w:cs="Times New Roman"/>
          <w:sz w:val="24"/>
          <w:szCs w:val="24"/>
        </w:rPr>
        <w:t>, in 2008, assessed the influence of transient neurological dysfunction (defined as a Glasgow coma scale value &lt;</w:t>
      </w:r>
      <w:r w:rsidR="00D45C9B">
        <w:rPr>
          <w:rFonts w:ascii="Book Antiqua" w:hAnsi="Book Antiqua" w:cs="Times New Roman" w:hint="eastAsia"/>
          <w:sz w:val="24"/>
          <w:szCs w:val="24"/>
          <w:lang w:eastAsia="zh-CN"/>
        </w:rPr>
        <w:t xml:space="preserve"> </w:t>
      </w:r>
      <w:r w:rsidRPr="00303DFD">
        <w:rPr>
          <w:rFonts w:ascii="Book Antiqua" w:hAnsi="Book Antiqua" w:cs="Times New Roman"/>
          <w:sz w:val="24"/>
          <w:szCs w:val="24"/>
        </w:rPr>
        <w:t xml:space="preserve">13) on </w:t>
      </w:r>
      <w:r w:rsidR="008F78E8" w:rsidRPr="00303DFD">
        <w:rPr>
          <w:rFonts w:ascii="Book Antiqua" w:hAnsi="Book Antiqua" w:cs="Times New Roman"/>
          <w:sz w:val="24"/>
          <w:szCs w:val="24"/>
        </w:rPr>
        <w:t xml:space="preserve">the </w:t>
      </w:r>
      <w:r w:rsidRPr="00303DFD">
        <w:rPr>
          <w:rFonts w:ascii="Book Antiqua" w:hAnsi="Book Antiqua" w:cs="Times New Roman"/>
          <w:sz w:val="24"/>
          <w:szCs w:val="24"/>
        </w:rPr>
        <w:t>quality of life of patients undergoing surgery of ascending aorta and proximal aortic arch. Over a mean follow-up interval of 27</w:t>
      </w:r>
      <w:r w:rsidR="00D45C9B">
        <w:rPr>
          <w:rFonts w:ascii="Book Antiqua" w:hAnsi="Book Antiqua" w:cs="Times New Roman" w:hint="eastAsia"/>
          <w:sz w:val="24"/>
          <w:szCs w:val="24"/>
          <w:lang w:eastAsia="zh-CN"/>
        </w:rPr>
        <w:t xml:space="preserve"> </w:t>
      </w:r>
      <w:r w:rsidRPr="00303DFD">
        <w:rPr>
          <w:rFonts w:ascii="Book Antiqua" w:hAnsi="Book Antiqua" w:cs="Times New Roman"/>
          <w:sz w:val="24"/>
          <w:szCs w:val="24"/>
        </w:rPr>
        <w:t>±</w:t>
      </w:r>
      <w:r w:rsidR="00D45C9B">
        <w:rPr>
          <w:rFonts w:ascii="Book Antiqua" w:hAnsi="Book Antiqua" w:cs="Times New Roman" w:hint="eastAsia"/>
          <w:sz w:val="24"/>
          <w:szCs w:val="24"/>
          <w:lang w:eastAsia="zh-CN"/>
        </w:rPr>
        <w:t xml:space="preserve"> </w:t>
      </w:r>
      <w:r w:rsidRPr="00303DFD">
        <w:rPr>
          <w:rFonts w:ascii="Book Antiqua" w:hAnsi="Book Antiqua" w:cs="Times New Roman"/>
          <w:sz w:val="24"/>
          <w:szCs w:val="24"/>
        </w:rPr>
        <w:t xml:space="preserve">14 </w:t>
      </w:r>
      <w:proofErr w:type="spellStart"/>
      <w:r w:rsidRPr="00303DFD">
        <w:rPr>
          <w:rFonts w:ascii="Book Antiqua" w:hAnsi="Book Antiqua" w:cs="Times New Roman"/>
          <w:sz w:val="24"/>
          <w:szCs w:val="24"/>
        </w:rPr>
        <w:t>mo</w:t>
      </w:r>
      <w:proofErr w:type="spellEnd"/>
      <w:r w:rsidRPr="00303DFD">
        <w:rPr>
          <w:rFonts w:ascii="Book Antiqua" w:hAnsi="Book Antiqua" w:cs="Times New Roman"/>
          <w:sz w:val="24"/>
          <w:szCs w:val="24"/>
        </w:rPr>
        <w:t xml:space="preserve">, 79 subjects </w:t>
      </w:r>
      <w:r w:rsidR="008F78E8" w:rsidRPr="00303DFD">
        <w:rPr>
          <w:rFonts w:ascii="Book Antiqua" w:hAnsi="Book Antiqua" w:cs="Times New Roman"/>
          <w:sz w:val="24"/>
          <w:szCs w:val="24"/>
        </w:rPr>
        <w:t xml:space="preserve">completed a </w:t>
      </w:r>
      <w:r w:rsidRPr="00303DFD">
        <w:rPr>
          <w:rFonts w:ascii="Book Antiqua" w:hAnsi="Book Antiqua" w:cs="Times New Roman"/>
          <w:sz w:val="24"/>
          <w:szCs w:val="24"/>
        </w:rPr>
        <w:t>SF-36 questionnaire. Patients with transient neurological dysfunction showed a significantly impaired quality of life except for bodily pain.</w:t>
      </w:r>
    </w:p>
    <w:p w:rsidR="006F6815" w:rsidRPr="00303DFD" w:rsidRDefault="001B6C1B" w:rsidP="00D45C9B">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 xml:space="preserve">In 2009, a study assessed the quality of life among patients who underwent replacement of a dilated ascending aorta. Patients were divided according to the operative procedure. Operative procedures consisted of </w:t>
      </w:r>
      <w:proofErr w:type="spellStart"/>
      <w:r w:rsidRPr="00303DFD">
        <w:rPr>
          <w:rFonts w:ascii="Book Antiqua" w:hAnsi="Book Antiqua" w:cs="Times New Roman"/>
          <w:sz w:val="24"/>
          <w:szCs w:val="24"/>
        </w:rPr>
        <w:t>supracoronary</w:t>
      </w:r>
      <w:proofErr w:type="spellEnd"/>
      <w:r w:rsidRPr="00303DFD">
        <w:rPr>
          <w:rFonts w:ascii="Book Antiqua" w:hAnsi="Book Antiqua" w:cs="Times New Roman"/>
          <w:sz w:val="24"/>
          <w:szCs w:val="24"/>
        </w:rPr>
        <w:t xml:space="preserve"> replacement of the ascending aorta, the Wheat procedure, the David procedure, the </w:t>
      </w:r>
      <w:proofErr w:type="spellStart"/>
      <w:r w:rsidRPr="00303DFD">
        <w:rPr>
          <w:rFonts w:ascii="Book Antiqua" w:hAnsi="Book Antiqua" w:cs="Times New Roman"/>
          <w:sz w:val="24"/>
          <w:szCs w:val="24"/>
        </w:rPr>
        <w:t>Bentall</w:t>
      </w:r>
      <w:proofErr w:type="spellEnd"/>
      <w:r w:rsidRPr="00303DFD">
        <w:rPr>
          <w:rFonts w:ascii="Book Antiqua" w:hAnsi="Book Antiqua" w:cs="Times New Roman"/>
          <w:sz w:val="24"/>
          <w:szCs w:val="24"/>
        </w:rPr>
        <w:t>-De</w:t>
      </w:r>
      <w:r w:rsidR="008F78E8" w:rsidRPr="00303DFD">
        <w:rPr>
          <w:rFonts w:ascii="Book Antiqua" w:hAnsi="Book Antiqua" w:cs="Times New Roman"/>
          <w:sz w:val="24"/>
          <w:szCs w:val="24"/>
        </w:rPr>
        <w:t xml:space="preserve"> </w:t>
      </w:r>
      <w:r w:rsidRPr="00303DFD">
        <w:rPr>
          <w:rFonts w:ascii="Book Antiqua" w:hAnsi="Book Antiqua" w:cs="Times New Roman"/>
          <w:sz w:val="24"/>
          <w:szCs w:val="24"/>
        </w:rPr>
        <w:t xml:space="preserve">Bono procedure, and the </w:t>
      </w:r>
      <w:proofErr w:type="spellStart"/>
      <w:r w:rsidRPr="00303DFD">
        <w:rPr>
          <w:rFonts w:ascii="Book Antiqua" w:hAnsi="Book Antiqua" w:cs="Times New Roman"/>
          <w:sz w:val="24"/>
          <w:szCs w:val="24"/>
        </w:rPr>
        <w:t>Cabrol</w:t>
      </w:r>
      <w:proofErr w:type="spellEnd"/>
      <w:r w:rsidRPr="00303DFD">
        <w:rPr>
          <w:rFonts w:ascii="Book Antiqua" w:hAnsi="Book Antiqua" w:cs="Times New Roman"/>
          <w:sz w:val="24"/>
          <w:szCs w:val="24"/>
        </w:rPr>
        <w:t xml:space="preserve"> procedure. One hundred and twenty two patients complete</w:t>
      </w:r>
      <w:r w:rsidR="008F78E8" w:rsidRPr="00303DFD">
        <w:rPr>
          <w:rFonts w:ascii="Book Antiqua" w:hAnsi="Book Antiqua" w:cs="Times New Roman"/>
          <w:sz w:val="24"/>
          <w:szCs w:val="24"/>
        </w:rPr>
        <w:t>d a</w:t>
      </w:r>
      <w:r w:rsidRPr="00303DFD">
        <w:rPr>
          <w:rFonts w:ascii="Book Antiqua" w:hAnsi="Book Antiqua" w:cs="Times New Roman"/>
          <w:sz w:val="24"/>
          <w:szCs w:val="24"/>
        </w:rPr>
        <w:t xml:space="preserve"> SF-36 questionnaire after mean follow-up of 36.4</w:t>
      </w:r>
      <w:r w:rsidR="00D45C9B">
        <w:rPr>
          <w:rFonts w:ascii="Book Antiqua" w:hAnsi="Book Antiqua" w:cs="Times New Roman" w:hint="eastAsia"/>
          <w:sz w:val="24"/>
          <w:szCs w:val="24"/>
          <w:lang w:eastAsia="zh-CN"/>
        </w:rPr>
        <w:t xml:space="preserve"> </w:t>
      </w:r>
      <w:r w:rsidRPr="00303DFD">
        <w:rPr>
          <w:rFonts w:ascii="Book Antiqua" w:hAnsi="Book Antiqua" w:cs="Times New Roman"/>
          <w:sz w:val="24"/>
          <w:szCs w:val="24"/>
        </w:rPr>
        <w:t>±</w:t>
      </w:r>
      <w:r w:rsidR="00D45C9B">
        <w:rPr>
          <w:rFonts w:ascii="Book Antiqua" w:hAnsi="Book Antiqua" w:cs="Times New Roman" w:hint="eastAsia"/>
          <w:sz w:val="24"/>
          <w:szCs w:val="24"/>
          <w:lang w:eastAsia="zh-CN"/>
        </w:rPr>
        <w:t xml:space="preserve"> </w:t>
      </w:r>
      <w:r w:rsidRPr="00303DFD">
        <w:rPr>
          <w:rFonts w:ascii="Book Antiqua" w:hAnsi="Book Antiqua" w:cs="Times New Roman"/>
          <w:sz w:val="24"/>
          <w:szCs w:val="24"/>
        </w:rPr>
        <w:t xml:space="preserve">15.5 mo. Different </w:t>
      </w:r>
      <w:r w:rsidR="008F78E8" w:rsidRPr="00303DFD">
        <w:rPr>
          <w:rFonts w:ascii="Book Antiqua" w:hAnsi="Book Antiqua" w:cs="Times New Roman"/>
          <w:sz w:val="24"/>
          <w:szCs w:val="24"/>
        </w:rPr>
        <w:t xml:space="preserve">surgical </w:t>
      </w:r>
      <w:r w:rsidRPr="00303DFD">
        <w:rPr>
          <w:rFonts w:ascii="Book Antiqua" w:hAnsi="Book Antiqua" w:cs="Times New Roman"/>
          <w:sz w:val="24"/>
          <w:szCs w:val="24"/>
        </w:rPr>
        <w:t xml:space="preserve">techniques had no statistically significant influence on postoperative quality of life. </w:t>
      </w:r>
      <w:r w:rsidR="008F78E8" w:rsidRPr="00303DFD">
        <w:rPr>
          <w:rFonts w:ascii="Book Antiqua" w:hAnsi="Book Antiqua" w:cs="Times New Roman"/>
          <w:sz w:val="24"/>
          <w:szCs w:val="24"/>
        </w:rPr>
        <w:t>However, m</w:t>
      </w:r>
      <w:r w:rsidRPr="00303DFD">
        <w:rPr>
          <w:rFonts w:ascii="Book Antiqua" w:hAnsi="Book Antiqua" w:cs="Times New Roman"/>
          <w:sz w:val="24"/>
          <w:szCs w:val="24"/>
        </w:rPr>
        <w:t>any subscales of SF-36 were below the norm when compared with a standard population, in particular phys</w:t>
      </w:r>
      <w:r w:rsidR="00D45C9B">
        <w:rPr>
          <w:rFonts w:ascii="Book Antiqua" w:hAnsi="Book Antiqua" w:cs="Times New Roman"/>
          <w:sz w:val="24"/>
          <w:szCs w:val="24"/>
        </w:rPr>
        <w:t>ical pain and physical function</w:t>
      </w:r>
      <w:r w:rsidR="002642E9" w:rsidRPr="00303DFD">
        <w:rPr>
          <w:rFonts w:ascii="Book Antiqua" w:hAnsi="Book Antiqua" w:cs="Times New Roman"/>
          <w:sz w:val="24"/>
          <w:szCs w:val="24"/>
          <w:vertAlign w:val="superscript"/>
        </w:rPr>
        <w:t>[25]</w:t>
      </w:r>
      <w:r w:rsidRPr="00303DFD">
        <w:rPr>
          <w:rFonts w:ascii="Book Antiqua" w:hAnsi="Book Antiqua" w:cs="Times New Roman"/>
          <w:sz w:val="24"/>
          <w:szCs w:val="24"/>
        </w:rPr>
        <w:t xml:space="preserve">. </w:t>
      </w:r>
    </w:p>
    <w:p w:rsidR="006F6815" w:rsidRPr="00303DFD" w:rsidRDefault="006F6815" w:rsidP="00303DFD">
      <w:pPr>
        <w:widowControl w:val="0"/>
        <w:adjustRightInd w:val="0"/>
        <w:snapToGrid w:val="0"/>
        <w:spacing w:after="0" w:line="360" w:lineRule="auto"/>
        <w:jc w:val="both"/>
        <w:rPr>
          <w:rFonts w:ascii="Book Antiqua" w:hAnsi="Book Antiqua" w:cs="Times New Roman"/>
          <w:sz w:val="24"/>
          <w:szCs w:val="24"/>
        </w:rPr>
      </w:pPr>
    </w:p>
    <w:p w:rsidR="001B6C1B" w:rsidRPr="00303DFD" w:rsidRDefault="000A6AFD" w:rsidP="00303DFD">
      <w:pPr>
        <w:widowControl w:val="0"/>
        <w:adjustRightInd w:val="0"/>
        <w:snapToGrid w:val="0"/>
        <w:spacing w:after="0" w:line="360" w:lineRule="auto"/>
        <w:jc w:val="both"/>
        <w:rPr>
          <w:rFonts w:ascii="Book Antiqua" w:hAnsi="Book Antiqua" w:cs="Times New Roman"/>
          <w:sz w:val="24"/>
          <w:szCs w:val="24"/>
        </w:rPr>
      </w:pPr>
      <w:r w:rsidRPr="00D45C9B">
        <w:rPr>
          <w:rFonts w:ascii="Book Antiqua" w:hAnsi="Book Antiqua" w:cs="Times New Roman"/>
          <w:b/>
          <w:sz w:val="24"/>
          <w:szCs w:val="24"/>
        </w:rPr>
        <w:t>Aortic arch</w:t>
      </w:r>
      <w:r w:rsidR="00D45C9B">
        <w:rPr>
          <w:rFonts w:ascii="Book Antiqua" w:hAnsi="Book Antiqua" w:cs="Times New Roman" w:hint="eastAsia"/>
          <w:b/>
          <w:sz w:val="24"/>
          <w:szCs w:val="24"/>
          <w:lang w:eastAsia="zh-CN"/>
        </w:rPr>
        <w:t xml:space="preserve">: </w:t>
      </w:r>
      <w:r w:rsidR="001B6C1B" w:rsidRPr="00303DFD">
        <w:rPr>
          <w:rFonts w:ascii="Book Antiqua" w:hAnsi="Book Antiqua" w:cs="Times New Roman"/>
          <w:sz w:val="24"/>
          <w:szCs w:val="24"/>
        </w:rPr>
        <w:t>Two studies assessed quality of life of patients with diseases of aortic arch.</w:t>
      </w:r>
    </w:p>
    <w:p w:rsidR="001B6C1B" w:rsidRPr="00303DFD" w:rsidRDefault="00D45C9B" w:rsidP="00D45C9B">
      <w:pPr>
        <w:widowControl w:val="0"/>
        <w:adjustRightInd w:val="0"/>
        <w:snapToGrid w:val="0"/>
        <w:spacing w:after="0" w:line="360" w:lineRule="auto"/>
        <w:ind w:firstLineChars="100" w:firstLine="240"/>
        <w:jc w:val="both"/>
        <w:rPr>
          <w:rFonts w:ascii="Book Antiqua" w:hAnsi="Book Antiqua" w:cs="Times New Roman"/>
          <w:sz w:val="24"/>
          <w:szCs w:val="24"/>
        </w:rPr>
      </w:pPr>
      <w:proofErr w:type="spellStart"/>
      <w:r>
        <w:rPr>
          <w:rFonts w:ascii="Book Antiqua" w:hAnsi="Book Antiqua" w:cs="Times New Roman"/>
          <w:sz w:val="24"/>
          <w:szCs w:val="24"/>
        </w:rPr>
        <w:t>Immer</w:t>
      </w:r>
      <w:proofErr w:type="spellEnd"/>
      <w:r>
        <w:rPr>
          <w:rFonts w:ascii="Book Antiqua" w:hAnsi="Book Antiqua" w:cs="Times New Roman"/>
          <w:sz w:val="24"/>
          <w:szCs w:val="24"/>
        </w:rPr>
        <w:t xml:space="preserve"> </w:t>
      </w:r>
      <w:r w:rsidRPr="00D45C9B">
        <w:rPr>
          <w:rFonts w:ascii="Book Antiqua" w:hAnsi="Book Antiqua" w:cs="Times New Roman"/>
          <w:i/>
          <w:sz w:val="24"/>
          <w:szCs w:val="24"/>
        </w:rPr>
        <w:t>et al</w:t>
      </w:r>
      <w:r w:rsidRPr="00303DFD">
        <w:rPr>
          <w:rFonts w:ascii="Book Antiqua" w:hAnsi="Book Antiqua" w:cs="Times New Roman"/>
          <w:sz w:val="24"/>
          <w:szCs w:val="24"/>
          <w:vertAlign w:val="superscript"/>
        </w:rPr>
        <w:t>[26]</w:t>
      </w:r>
      <w:r w:rsidR="001B6C1B" w:rsidRPr="00303DFD">
        <w:rPr>
          <w:rFonts w:ascii="Book Antiqua" w:hAnsi="Book Antiqua" w:cs="Times New Roman"/>
          <w:sz w:val="24"/>
          <w:szCs w:val="24"/>
        </w:rPr>
        <w:t xml:space="preserve"> published (2008) a study assessing the impact of continuous </w:t>
      </w:r>
      <w:r w:rsidR="001B6C1B" w:rsidRPr="00303DFD">
        <w:rPr>
          <w:rFonts w:ascii="Book Antiqua" w:hAnsi="Book Antiqua" w:cs="Times New Roman"/>
          <w:sz w:val="24"/>
          <w:szCs w:val="24"/>
        </w:rPr>
        <w:lastRenderedPageBreak/>
        <w:t xml:space="preserve">cerebral perfusion through the right </w:t>
      </w:r>
      <w:proofErr w:type="spellStart"/>
      <w:r w:rsidR="001B6C1B" w:rsidRPr="00303DFD">
        <w:rPr>
          <w:rFonts w:ascii="Book Antiqua" w:hAnsi="Book Antiqua" w:cs="Times New Roman"/>
          <w:sz w:val="24"/>
          <w:szCs w:val="24"/>
        </w:rPr>
        <w:t>subclavian</w:t>
      </w:r>
      <w:proofErr w:type="spellEnd"/>
      <w:r w:rsidR="001B6C1B" w:rsidRPr="00303DFD">
        <w:rPr>
          <w:rFonts w:ascii="Book Antiqua" w:hAnsi="Book Antiqua" w:cs="Times New Roman"/>
          <w:sz w:val="24"/>
          <w:szCs w:val="24"/>
        </w:rPr>
        <w:t xml:space="preserve"> artery on quality of life. With a mean follow</w:t>
      </w:r>
      <w:r w:rsidR="008F78E8" w:rsidRPr="00303DFD">
        <w:rPr>
          <w:rFonts w:ascii="Book Antiqua" w:hAnsi="Book Antiqua" w:cs="Times New Roman"/>
          <w:sz w:val="24"/>
          <w:szCs w:val="24"/>
        </w:rPr>
        <w:t>-</w:t>
      </w:r>
      <w:r w:rsidR="001B6C1B" w:rsidRPr="00303DFD">
        <w:rPr>
          <w:rFonts w:ascii="Book Antiqua" w:hAnsi="Book Antiqua" w:cs="Times New Roman"/>
          <w:sz w:val="24"/>
          <w:szCs w:val="24"/>
        </w:rPr>
        <w:t>up of 2.4</w:t>
      </w:r>
      <w:r>
        <w:rPr>
          <w:rFonts w:ascii="Book Antiqua" w:hAnsi="Book Antiqua" w:cs="Times New Roman" w:hint="eastAsia"/>
          <w:sz w:val="24"/>
          <w:szCs w:val="24"/>
          <w:lang w:eastAsia="zh-CN"/>
        </w:rPr>
        <w:t xml:space="preserve"> </w:t>
      </w:r>
      <w:r w:rsidR="001B6C1B" w:rsidRPr="00303DFD">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1B6C1B" w:rsidRPr="00303DFD">
        <w:rPr>
          <w:rFonts w:ascii="Book Antiqua" w:hAnsi="Book Antiqua" w:cs="Times New Roman"/>
          <w:sz w:val="24"/>
          <w:szCs w:val="24"/>
        </w:rPr>
        <w:t xml:space="preserve">1.2 years 453 adults respond SF-36 questionnaire. </w:t>
      </w:r>
      <w:r w:rsidR="008F78E8" w:rsidRPr="00303DFD">
        <w:rPr>
          <w:rFonts w:ascii="Book Antiqua" w:hAnsi="Book Antiqua" w:cs="Times New Roman"/>
          <w:sz w:val="24"/>
          <w:szCs w:val="24"/>
        </w:rPr>
        <w:t>Interestingly, the a</w:t>
      </w:r>
      <w:r w:rsidR="001B6C1B" w:rsidRPr="00303DFD">
        <w:rPr>
          <w:rFonts w:ascii="Book Antiqua" w:hAnsi="Book Antiqua" w:cs="Times New Roman"/>
          <w:sz w:val="24"/>
          <w:szCs w:val="24"/>
        </w:rPr>
        <w:t xml:space="preserve">verage quality of life after an arrest time between 30 and 50 min with continuous cerebral perfusion through the right </w:t>
      </w:r>
      <w:proofErr w:type="spellStart"/>
      <w:r w:rsidR="001B6C1B" w:rsidRPr="00303DFD">
        <w:rPr>
          <w:rFonts w:ascii="Book Antiqua" w:hAnsi="Book Antiqua" w:cs="Times New Roman"/>
          <w:sz w:val="24"/>
          <w:szCs w:val="24"/>
        </w:rPr>
        <w:t>subclavian</w:t>
      </w:r>
      <w:proofErr w:type="spellEnd"/>
      <w:r w:rsidR="001B6C1B" w:rsidRPr="00303DFD">
        <w:rPr>
          <w:rFonts w:ascii="Book Antiqua" w:hAnsi="Book Antiqua" w:cs="Times New Roman"/>
          <w:sz w:val="24"/>
          <w:szCs w:val="24"/>
        </w:rPr>
        <w:t xml:space="preserve"> artery was significantly better than </w:t>
      </w:r>
      <w:r w:rsidR="008F78E8" w:rsidRPr="00303DFD">
        <w:rPr>
          <w:rFonts w:ascii="Book Antiqua" w:hAnsi="Book Antiqua" w:cs="Times New Roman"/>
          <w:sz w:val="24"/>
          <w:szCs w:val="24"/>
        </w:rPr>
        <w:t xml:space="preserve">when </w:t>
      </w:r>
      <w:r w:rsidR="001B6C1B" w:rsidRPr="00303DFD">
        <w:rPr>
          <w:rFonts w:ascii="Book Antiqua" w:hAnsi="Book Antiqua" w:cs="Times New Roman"/>
          <w:sz w:val="24"/>
          <w:szCs w:val="24"/>
        </w:rPr>
        <w:t xml:space="preserve">selective </w:t>
      </w:r>
      <w:proofErr w:type="spellStart"/>
      <w:r w:rsidR="001B6C1B" w:rsidRPr="00303DFD">
        <w:rPr>
          <w:rFonts w:ascii="Book Antiqua" w:hAnsi="Book Antiqua" w:cs="Times New Roman"/>
          <w:sz w:val="24"/>
          <w:szCs w:val="24"/>
        </w:rPr>
        <w:t>antegrade</w:t>
      </w:r>
      <w:proofErr w:type="spellEnd"/>
      <w:r w:rsidR="001B6C1B" w:rsidRPr="00303DFD">
        <w:rPr>
          <w:rFonts w:ascii="Book Antiqua" w:hAnsi="Book Antiqua" w:cs="Times New Roman"/>
          <w:sz w:val="24"/>
          <w:szCs w:val="24"/>
        </w:rPr>
        <w:t xml:space="preserve"> cerebral perfusion </w:t>
      </w:r>
      <w:r w:rsidR="008F78E8" w:rsidRPr="00303DFD">
        <w:rPr>
          <w:rFonts w:ascii="Book Antiqua" w:hAnsi="Book Antiqua" w:cs="Times New Roman"/>
          <w:sz w:val="24"/>
          <w:szCs w:val="24"/>
        </w:rPr>
        <w:t>was used</w:t>
      </w:r>
      <w:r w:rsidR="001B6C1B" w:rsidRPr="00303DFD">
        <w:rPr>
          <w:rFonts w:ascii="Book Antiqua" w:hAnsi="Book Antiqua" w:cs="Times New Roman"/>
          <w:sz w:val="24"/>
          <w:szCs w:val="24"/>
        </w:rPr>
        <w:t>.</w:t>
      </w:r>
    </w:p>
    <w:p w:rsidR="001B6C1B" w:rsidRPr="00303DFD" w:rsidRDefault="001B6C1B" w:rsidP="00D45C9B">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As we mentioned previo</w:t>
      </w:r>
      <w:r w:rsidR="00D45C9B">
        <w:rPr>
          <w:rFonts w:ascii="Book Antiqua" w:hAnsi="Book Antiqua" w:cs="Times New Roman"/>
          <w:sz w:val="24"/>
          <w:szCs w:val="24"/>
        </w:rPr>
        <w:t xml:space="preserve">usly, in 2008, </w:t>
      </w:r>
      <w:proofErr w:type="spellStart"/>
      <w:r w:rsidR="00D45C9B">
        <w:rPr>
          <w:rFonts w:ascii="Book Antiqua" w:hAnsi="Book Antiqua" w:cs="Times New Roman"/>
          <w:sz w:val="24"/>
          <w:szCs w:val="24"/>
        </w:rPr>
        <w:t>Krähenbühl</w:t>
      </w:r>
      <w:proofErr w:type="spellEnd"/>
      <w:r w:rsidR="00D45C9B">
        <w:rPr>
          <w:rFonts w:ascii="Book Antiqua" w:hAnsi="Book Antiqua" w:cs="Times New Roman"/>
          <w:sz w:val="24"/>
          <w:szCs w:val="24"/>
        </w:rPr>
        <w:t xml:space="preserve"> </w:t>
      </w:r>
      <w:r w:rsidR="00D45C9B" w:rsidRPr="00D45C9B">
        <w:rPr>
          <w:rFonts w:ascii="Book Antiqua" w:hAnsi="Book Antiqua" w:cs="Times New Roman"/>
          <w:i/>
          <w:sz w:val="24"/>
          <w:szCs w:val="24"/>
        </w:rPr>
        <w:t>et al</w:t>
      </w:r>
      <w:r w:rsidR="00D45C9B" w:rsidRPr="00303DFD">
        <w:rPr>
          <w:rFonts w:ascii="Book Antiqua" w:hAnsi="Book Antiqua" w:cs="Times New Roman"/>
          <w:sz w:val="24"/>
          <w:szCs w:val="24"/>
          <w:vertAlign w:val="superscript"/>
        </w:rPr>
        <w:t>[24]</w:t>
      </w:r>
      <w:r w:rsidRPr="00303DFD">
        <w:rPr>
          <w:rFonts w:ascii="Book Antiqua" w:hAnsi="Book Antiqua" w:cs="Times New Roman"/>
          <w:sz w:val="24"/>
          <w:szCs w:val="24"/>
        </w:rPr>
        <w:t xml:space="preserve"> assessed the influence of transient neurological dysfunction on quality of life of patients undergoing surgery of proximal aortic arch and ascending aorta, showing that patients with transient neurological dysfunction showed a significantly impaired quality of life  later. </w:t>
      </w:r>
    </w:p>
    <w:p w:rsidR="001B6C1B" w:rsidRPr="00303DFD" w:rsidRDefault="001B6C1B" w:rsidP="00303DFD">
      <w:pPr>
        <w:widowControl w:val="0"/>
        <w:adjustRightInd w:val="0"/>
        <w:snapToGrid w:val="0"/>
        <w:spacing w:after="0" w:line="360" w:lineRule="auto"/>
        <w:jc w:val="both"/>
        <w:rPr>
          <w:rFonts w:ascii="Book Antiqua" w:hAnsi="Book Antiqua" w:cs="Times New Roman"/>
          <w:sz w:val="24"/>
          <w:szCs w:val="24"/>
        </w:rPr>
      </w:pPr>
    </w:p>
    <w:p w:rsidR="001B6C1B" w:rsidRPr="00303DFD" w:rsidRDefault="000A6AFD" w:rsidP="00303DFD">
      <w:pPr>
        <w:widowControl w:val="0"/>
        <w:adjustRightInd w:val="0"/>
        <w:snapToGrid w:val="0"/>
        <w:spacing w:after="0" w:line="360" w:lineRule="auto"/>
        <w:jc w:val="both"/>
        <w:rPr>
          <w:rFonts w:ascii="Book Antiqua" w:hAnsi="Book Antiqua" w:cs="Times New Roman"/>
          <w:sz w:val="24"/>
          <w:szCs w:val="24"/>
        </w:rPr>
      </w:pPr>
      <w:r w:rsidRPr="00D45C9B">
        <w:rPr>
          <w:rFonts w:ascii="Book Antiqua" w:hAnsi="Book Antiqua" w:cs="Times New Roman"/>
          <w:b/>
          <w:sz w:val="24"/>
          <w:szCs w:val="24"/>
        </w:rPr>
        <w:t>Descending aorta</w:t>
      </w:r>
      <w:r w:rsidR="00D45C9B">
        <w:rPr>
          <w:rFonts w:ascii="Book Antiqua" w:hAnsi="Book Antiqua" w:cs="Times New Roman" w:hint="eastAsia"/>
          <w:b/>
          <w:sz w:val="24"/>
          <w:szCs w:val="24"/>
          <w:lang w:eastAsia="zh-CN"/>
        </w:rPr>
        <w:t xml:space="preserve">: </w:t>
      </w:r>
      <w:r w:rsidR="001B6C1B" w:rsidRPr="00303DFD">
        <w:rPr>
          <w:rFonts w:ascii="Book Antiqua" w:hAnsi="Book Antiqua" w:cs="Times New Roman"/>
          <w:sz w:val="24"/>
          <w:szCs w:val="24"/>
        </w:rPr>
        <w:t>Two studies explore</w:t>
      </w:r>
      <w:r w:rsidR="008F78E8" w:rsidRPr="00303DFD">
        <w:rPr>
          <w:rFonts w:ascii="Book Antiqua" w:hAnsi="Book Antiqua" w:cs="Times New Roman"/>
          <w:sz w:val="24"/>
          <w:szCs w:val="24"/>
        </w:rPr>
        <w:t>d</w:t>
      </w:r>
      <w:r w:rsidR="001B6C1B" w:rsidRPr="00303DFD">
        <w:rPr>
          <w:rFonts w:ascii="Book Antiqua" w:hAnsi="Book Antiqua" w:cs="Times New Roman"/>
          <w:sz w:val="24"/>
          <w:szCs w:val="24"/>
        </w:rPr>
        <w:t xml:space="preserve"> quality of life of patients with diseases of descending aorta.</w:t>
      </w:r>
      <w:r w:rsidR="008F78E8" w:rsidRPr="00303DFD">
        <w:rPr>
          <w:rFonts w:ascii="Book Antiqua" w:hAnsi="Book Antiqua" w:cs="Times New Roman"/>
          <w:sz w:val="24"/>
          <w:szCs w:val="24"/>
        </w:rPr>
        <w:t xml:space="preserve"> </w:t>
      </w:r>
      <w:r w:rsidR="001B6C1B" w:rsidRPr="00303DFD">
        <w:rPr>
          <w:rFonts w:ascii="Book Antiqua" w:hAnsi="Book Antiqua" w:cs="Times New Roman"/>
          <w:sz w:val="24"/>
          <w:szCs w:val="24"/>
        </w:rPr>
        <w:t xml:space="preserve">Dick </w:t>
      </w:r>
      <w:r w:rsidR="001B6C1B" w:rsidRPr="00356F32">
        <w:rPr>
          <w:rFonts w:ascii="Book Antiqua" w:hAnsi="Book Antiqua" w:cs="Times New Roman"/>
          <w:i/>
          <w:sz w:val="24"/>
          <w:szCs w:val="24"/>
        </w:rPr>
        <w:t>et al</w:t>
      </w:r>
      <w:r w:rsidR="00356F32" w:rsidRPr="00303DFD">
        <w:rPr>
          <w:rFonts w:ascii="Book Antiqua" w:hAnsi="Book Antiqua" w:cs="Times New Roman"/>
          <w:sz w:val="24"/>
          <w:szCs w:val="24"/>
          <w:vertAlign w:val="superscript"/>
        </w:rPr>
        <w:t>[17]</w:t>
      </w:r>
      <w:r w:rsidR="001B6C1B" w:rsidRPr="00303DFD">
        <w:rPr>
          <w:rFonts w:ascii="Book Antiqua" w:hAnsi="Book Antiqua" w:cs="Times New Roman"/>
          <w:sz w:val="24"/>
          <w:szCs w:val="24"/>
        </w:rPr>
        <w:t>, in 2008 analyzed quality of life in patients treated either by thoracic endovascular aortic repair or by open aortic repair for diseases of the descending thoracic aorta. Seventy-five adults complete</w:t>
      </w:r>
      <w:r w:rsidR="008F78E8" w:rsidRPr="00303DFD">
        <w:rPr>
          <w:rFonts w:ascii="Book Antiqua" w:hAnsi="Book Antiqua" w:cs="Times New Roman"/>
          <w:sz w:val="24"/>
          <w:szCs w:val="24"/>
        </w:rPr>
        <w:t>d</w:t>
      </w:r>
      <w:r w:rsidR="001B6C1B" w:rsidRPr="00303DFD">
        <w:rPr>
          <w:rFonts w:ascii="Book Antiqua" w:hAnsi="Book Antiqua" w:cs="Times New Roman"/>
          <w:sz w:val="24"/>
          <w:szCs w:val="24"/>
        </w:rPr>
        <w:t xml:space="preserve"> </w:t>
      </w:r>
      <w:r w:rsidR="008F78E8" w:rsidRPr="00303DFD">
        <w:rPr>
          <w:rFonts w:ascii="Book Antiqua" w:hAnsi="Book Antiqua" w:cs="Times New Roman"/>
          <w:sz w:val="24"/>
          <w:szCs w:val="24"/>
        </w:rPr>
        <w:t xml:space="preserve">the </w:t>
      </w:r>
      <w:r w:rsidR="001B6C1B" w:rsidRPr="00303DFD">
        <w:rPr>
          <w:rFonts w:ascii="Book Antiqua" w:hAnsi="Book Antiqua" w:cs="Times New Roman"/>
          <w:sz w:val="24"/>
          <w:szCs w:val="24"/>
        </w:rPr>
        <w:t xml:space="preserve">SF-36 questionnaire after </w:t>
      </w:r>
      <w:r w:rsidR="008F78E8" w:rsidRPr="00303DFD">
        <w:rPr>
          <w:rFonts w:ascii="Book Antiqua" w:hAnsi="Book Antiqua" w:cs="Times New Roman"/>
          <w:sz w:val="24"/>
          <w:szCs w:val="24"/>
        </w:rPr>
        <w:t xml:space="preserve">a </w:t>
      </w:r>
      <w:r w:rsidR="001B6C1B" w:rsidRPr="00303DFD">
        <w:rPr>
          <w:rFonts w:ascii="Book Antiqua" w:hAnsi="Book Antiqua" w:cs="Times New Roman"/>
          <w:sz w:val="24"/>
          <w:szCs w:val="24"/>
        </w:rPr>
        <w:t>mean follow-up of 34</w:t>
      </w:r>
      <w:r w:rsidR="00356F32">
        <w:rPr>
          <w:rFonts w:ascii="Book Antiqua" w:hAnsi="Book Antiqua" w:cs="Times New Roman" w:hint="eastAsia"/>
          <w:sz w:val="24"/>
          <w:szCs w:val="24"/>
          <w:lang w:eastAsia="zh-CN"/>
        </w:rPr>
        <w:t xml:space="preserve"> </w:t>
      </w:r>
      <w:r w:rsidR="001B6C1B" w:rsidRPr="00303DFD">
        <w:rPr>
          <w:rFonts w:ascii="Book Antiqua" w:hAnsi="Book Antiqua" w:cs="Times New Roman"/>
          <w:sz w:val="24"/>
          <w:szCs w:val="24"/>
        </w:rPr>
        <w:t>±</w:t>
      </w:r>
      <w:r w:rsidR="00356F32">
        <w:rPr>
          <w:rFonts w:ascii="Book Antiqua" w:hAnsi="Book Antiqua" w:cs="Times New Roman" w:hint="eastAsia"/>
          <w:sz w:val="24"/>
          <w:szCs w:val="24"/>
          <w:lang w:eastAsia="zh-CN"/>
        </w:rPr>
        <w:t xml:space="preserve"> </w:t>
      </w:r>
      <w:r w:rsidR="001B6C1B" w:rsidRPr="00303DFD">
        <w:rPr>
          <w:rFonts w:ascii="Book Antiqua" w:hAnsi="Book Antiqua" w:cs="Times New Roman"/>
          <w:sz w:val="24"/>
          <w:szCs w:val="24"/>
        </w:rPr>
        <w:t xml:space="preserve">18 mo. Quality of life scores of open aortic repair </w:t>
      </w:r>
      <w:r w:rsidR="008F78E8" w:rsidRPr="00303DFD">
        <w:rPr>
          <w:rFonts w:ascii="Book Antiqua" w:hAnsi="Book Antiqua" w:cs="Times New Roman"/>
          <w:sz w:val="24"/>
          <w:szCs w:val="24"/>
        </w:rPr>
        <w:t xml:space="preserve">in the </w:t>
      </w:r>
      <w:r w:rsidR="001B6C1B" w:rsidRPr="00303DFD">
        <w:rPr>
          <w:rFonts w:ascii="Book Antiqua" w:hAnsi="Book Antiqua" w:cs="Times New Roman"/>
          <w:sz w:val="24"/>
          <w:szCs w:val="24"/>
        </w:rPr>
        <w:t xml:space="preserve">patients </w:t>
      </w:r>
      <w:r w:rsidR="008F78E8" w:rsidRPr="00303DFD">
        <w:rPr>
          <w:rFonts w:ascii="Book Antiqua" w:hAnsi="Book Antiqua" w:cs="Times New Roman"/>
          <w:sz w:val="24"/>
          <w:szCs w:val="24"/>
        </w:rPr>
        <w:t xml:space="preserve">included in this study </w:t>
      </w:r>
      <w:r w:rsidR="001B6C1B" w:rsidRPr="00303DFD">
        <w:rPr>
          <w:rFonts w:ascii="Book Antiqua" w:hAnsi="Book Antiqua" w:cs="Times New Roman"/>
          <w:sz w:val="24"/>
          <w:szCs w:val="24"/>
        </w:rPr>
        <w:t>ranged from 63 to 110</w:t>
      </w:r>
      <w:r w:rsidR="008F78E8" w:rsidRPr="00303DFD">
        <w:rPr>
          <w:rFonts w:ascii="Book Antiqua" w:hAnsi="Book Antiqua" w:cs="Times New Roman"/>
          <w:sz w:val="24"/>
          <w:szCs w:val="24"/>
        </w:rPr>
        <w:t xml:space="preserve">; the </w:t>
      </w:r>
      <w:r w:rsidR="001B6C1B" w:rsidRPr="00303DFD">
        <w:rPr>
          <w:rFonts w:ascii="Book Antiqua" w:hAnsi="Book Antiqua" w:cs="Times New Roman"/>
          <w:sz w:val="24"/>
          <w:szCs w:val="24"/>
        </w:rPr>
        <w:t>median</w:t>
      </w:r>
      <w:r w:rsidR="008F78E8" w:rsidRPr="00303DFD">
        <w:rPr>
          <w:rFonts w:ascii="Book Antiqua" w:hAnsi="Book Antiqua" w:cs="Times New Roman"/>
          <w:sz w:val="24"/>
          <w:szCs w:val="24"/>
        </w:rPr>
        <w:t xml:space="preserve"> was</w:t>
      </w:r>
      <w:r w:rsidR="001B6C1B" w:rsidRPr="00303DFD">
        <w:rPr>
          <w:rFonts w:ascii="Book Antiqua" w:hAnsi="Book Antiqua" w:cs="Times New Roman"/>
          <w:sz w:val="24"/>
          <w:szCs w:val="24"/>
        </w:rPr>
        <w:t xml:space="preserve"> 93. Quality of life scores of thoracic endovascular aortic repair ranged from 60 to 112, with a median of 83. Th</w:t>
      </w:r>
      <w:r w:rsidR="008F78E8" w:rsidRPr="00303DFD">
        <w:rPr>
          <w:rFonts w:ascii="Book Antiqua" w:hAnsi="Book Antiqua" w:cs="Times New Roman"/>
          <w:sz w:val="24"/>
          <w:szCs w:val="24"/>
        </w:rPr>
        <w:t>us, the</w:t>
      </w:r>
      <w:r w:rsidR="001B6C1B" w:rsidRPr="00303DFD">
        <w:rPr>
          <w:rFonts w:ascii="Book Antiqua" w:hAnsi="Book Antiqua" w:cs="Times New Roman"/>
          <w:sz w:val="24"/>
          <w:szCs w:val="24"/>
        </w:rPr>
        <w:t xml:space="preserve"> authors concluded that after thoracic aortic repair </w:t>
      </w:r>
      <w:r w:rsidR="008F78E8" w:rsidRPr="00303DFD">
        <w:rPr>
          <w:rFonts w:ascii="Book Antiqua" w:hAnsi="Book Antiqua" w:cs="Times New Roman"/>
          <w:sz w:val="24"/>
          <w:szCs w:val="24"/>
        </w:rPr>
        <w:t xml:space="preserve">the </w:t>
      </w:r>
      <w:r w:rsidR="001B6C1B" w:rsidRPr="00303DFD">
        <w:rPr>
          <w:rFonts w:ascii="Book Antiqua" w:hAnsi="Book Antiqua" w:cs="Times New Roman"/>
          <w:sz w:val="24"/>
          <w:szCs w:val="24"/>
        </w:rPr>
        <w:t xml:space="preserve">quality of life was reduced. </w:t>
      </w:r>
    </w:p>
    <w:p w:rsidR="001B6C1B" w:rsidRPr="00303DFD" w:rsidRDefault="001B6C1B" w:rsidP="00356F32">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 xml:space="preserve">One year later, Dick </w:t>
      </w:r>
      <w:r w:rsidRPr="00356F32">
        <w:rPr>
          <w:rFonts w:ascii="Book Antiqua" w:hAnsi="Book Antiqua" w:cs="Times New Roman"/>
          <w:i/>
          <w:sz w:val="24"/>
          <w:szCs w:val="24"/>
        </w:rPr>
        <w:t>et al</w:t>
      </w:r>
      <w:r w:rsidR="00356F32" w:rsidRPr="00303DFD">
        <w:rPr>
          <w:rFonts w:ascii="Book Antiqua" w:hAnsi="Book Antiqua" w:cs="Times New Roman"/>
          <w:sz w:val="24"/>
          <w:szCs w:val="24"/>
          <w:vertAlign w:val="superscript"/>
        </w:rPr>
        <w:t>[18]</w:t>
      </w:r>
      <w:r w:rsidRPr="00303DFD">
        <w:rPr>
          <w:rFonts w:ascii="Book Antiqua" w:hAnsi="Book Antiqua" w:cs="Times New Roman"/>
          <w:sz w:val="24"/>
          <w:szCs w:val="24"/>
        </w:rPr>
        <w:t xml:space="preserve">, published another paper regarding the impact of urgency procedures on quality of life in patients with descending thoracic aorta disease. After </w:t>
      </w:r>
      <w:r w:rsidR="008F78E8" w:rsidRPr="00303DFD">
        <w:rPr>
          <w:rFonts w:ascii="Book Antiqua" w:hAnsi="Book Antiqua" w:cs="Times New Roman"/>
          <w:sz w:val="24"/>
          <w:szCs w:val="24"/>
        </w:rPr>
        <w:t xml:space="preserve">a </w:t>
      </w:r>
      <w:r w:rsidRPr="00303DFD">
        <w:rPr>
          <w:rFonts w:ascii="Book Antiqua" w:hAnsi="Book Antiqua" w:cs="Times New Roman"/>
          <w:sz w:val="24"/>
          <w:szCs w:val="24"/>
        </w:rPr>
        <w:t>mean follow-up of 29</w:t>
      </w:r>
      <w:r w:rsidR="00356F32">
        <w:rPr>
          <w:rFonts w:ascii="Book Antiqua" w:hAnsi="Book Antiqua" w:cs="Times New Roman" w:hint="eastAsia"/>
          <w:sz w:val="24"/>
          <w:szCs w:val="24"/>
          <w:lang w:eastAsia="zh-CN"/>
        </w:rPr>
        <w:t xml:space="preserve"> </w:t>
      </w:r>
      <w:r w:rsidRPr="00303DFD">
        <w:rPr>
          <w:rFonts w:ascii="Book Antiqua" w:hAnsi="Book Antiqua" w:cs="Times New Roman"/>
          <w:sz w:val="24"/>
          <w:szCs w:val="24"/>
        </w:rPr>
        <w:t>±</w:t>
      </w:r>
      <w:r w:rsidR="00356F32">
        <w:rPr>
          <w:rFonts w:ascii="Book Antiqua" w:hAnsi="Book Antiqua" w:cs="Times New Roman" w:hint="eastAsia"/>
          <w:sz w:val="24"/>
          <w:szCs w:val="24"/>
          <w:lang w:eastAsia="zh-CN"/>
        </w:rPr>
        <w:t xml:space="preserve"> </w:t>
      </w:r>
      <w:r w:rsidRPr="00303DFD">
        <w:rPr>
          <w:rFonts w:ascii="Book Antiqua" w:hAnsi="Book Antiqua" w:cs="Times New Roman"/>
          <w:sz w:val="24"/>
          <w:szCs w:val="24"/>
        </w:rPr>
        <w:t xml:space="preserve">16 </w:t>
      </w:r>
      <w:proofErr w:type="spellStart"/>
      <w:r w:rsidRPr="00303DFD">
        <w:rPr>
          <w:rFonts w:ascii="Book Antiqua" w:hAnsi="Book Antiqua" w:cs="Times New Roman"/>
          <w:sz w:val="24"/>
          <w:szCs w:val="24"/>
        </w:rPr>
        <w:t>mo</w:t>
      </w:r>
      <w:proofErr w:type="spellEnd"/>
      <w:r w:rsidRPr="00303DFD">
        <w:rPr>
          <w:rFonts w:ascii="Book Antiqua" w:hAnsi="Book Antiqua" w:cs="Times New Roman"/>
          <w:sz w:val="24"/>
          <w:szCs w:val="24"/>
        </w:rPr>
        <w:t>, 27 adults respond</w:t>
      </w:r>
      <w:r w:rsidR="008F78E8" w:rsidRPr="00303DFD">
        <w:rPr>
          <w:rFonts w:ascii="Book Antiqua" w:hAnsi="Book Antiqua" w:cs="Times New Roman"/>
          <w:sz w:val="24"/>
          <w:szCs w:val="24"/>
        </w:rPr>
        <w:t>ed the</w:t>
      </w:r>
      <w:r w:rsidRPr="00303DFD">
        <w:rPr>
          <w:rFonts w:ascii="Book Antiqua" w:hAnsi="Book Antiqua" w:cs="Times New Roman"/>
          <w:sz w:val="24"/>
          <w:szCs w:val="24"/>
        </w:rPr>
        <w:t xml:space="preserve"> SF-36 questionnaire. Quality of life scores after emergency range between 58 and 124, </w:t>
      </w:r>
      <w:r w:rsidR="00EB1AB7" w:rsidRPr="00303DFD">
        <w:rPr>
          <w:rFonts w:ascii="Book Antiqua" w:hAnsi="Book Antiqua" w:cs="Times New Roman"/>
          <w:sz w:val="24"/>
          <w:szCs w:val="24"/>
        </w:rPr>
        <w:t xml:space="preserve">with a </w:t>
      </w:r>
      <w:r w:rsidRPr="00303DFD">
        <w:rPr>
          <w:rFonts w:ascii="Book Antiqua" w:hAnsi="Book Antiqua" w:cs="Times New Roman"/>
          <w:sz w:val="24"/>
          <w:szCs w:val="24"/>
        </w:rPr>
        <w:t>median</w:t>
      </w:r>
      <w:r w:rsidR="00EB1AB7" w:rsidRPr="00303DFD">
        <w:rPr>
          <w:rFonts w:ascii="Book Antiqua" w:hAnsi="Book Antiqua" w:cs="Times New Roman"/>
          <w:sz w:val="24"/>
          <w:szCs w:val="24"/>
        </w:rPr>
        <w:t xml:space="preserve"> of</w:t>
      </w:r>
      <w:r w:rsidRPr="00303DFD">
        <w:rPr>
          <w:rFonts w:ascii="Book Antiqua" w:hAnsi="Book Antiqua" w:cs="Times New Roman"/>
          <w:sz w:val="24"/>
          <w:szCs w:val="24"/>
        </w:rPr>
        <w:t xml:space="preserve"> 72. Quality of life scores after elective endovascular aortic repair range between 61 and 105, median: 85. No statistical differences between groups in quality of life were found. </w:t>
      </w:r>
    </w:p>
    <w:p w:rsidR="006F6815" w:rsidRPr="00303DFD" w:rsidRDefault="006F6815" w:rsidP="00303DFD">
      <w:pPr>
        <w:widowControl w:val="0"/>
        <w:adjustRightInd w:val="0"/>
        <w:snapToGrid w:val="0"/>
        <w:spacing w:after="0" w:line="360" w:lineRule="auto"/>
        <w:jc w:val="both"/>
        <w:rPr>
          <w:rFonts w:ascii="Book Antiqua" w:hAnsi="Book Antiqua" w:cs="Times New Roman"/>
          <w:b/>
          <w:sz w:val="24"/>
          <w:szCs w:val="24"/>
        </w:rPr>
      </w:pPr>
    </w:p>
    <w:p w:rsidR="001B6C1B" w:rsidRPr="00356F32" w:rsidRDefault="00356F32" w:rsidP="00303DFD">
      <w:pPr>
        <w:widowControl w:val="0"/>
        <w:adjustRightInd w:val="0"/>
        <w:snapToGrid w:val="0"/>
        <w:spacing w:after="0" w:line="360" w:lineRule="auto"/>
        <w:jc w:val="both"/>
        <w:rPr>
          <w:rFonts w:ascii="Book Antiqua" w:hAnsi="Book Antiqua" w:cs="Times New Roman"/>
          <w:b/>
          <w:sz w:val="24"/>
          <w:szCs w:val="24"/>
          <w:lang w:eastAsia="zh-CN"/>
        </w:rPr>
      </w:pPr>
      <w:r w:rsidRPr="00303DFD">
        <w:rPr>
          <w:rFonts w:ascii="Book Antiqua" w:hAnsi="Book Antiqua" w:cs="Times New Roman"/>
          <w:b/>
          <w:sz w:val="24"/>
          <w:szCs w:val="24"/>
        </w:rPr>
        <w:t>DISCUSSION</w:t>
      </w:r>
    </w:p>
    <w:p w:rsidR="001B6C1B" w:rsidRPr="00303DFD" w:rsidRDefault="001B6C1B" w:rsidP="00303DFD">
      <w:pPr>
        <w:widowControl w:val="0"/>
        <w:adjustRightInd w:val="0"/>
        <w:snapToGrid w:val="0"/>
        <w:spacing w:after="0" w:line="360" w:lineRule="auto"/>
        <w:jc w:val="both"/>
        <w:rPr>
          <w:rFonts w:ascii="Book Antiqua" w:hAnsi="Book Antiqua" w:cs="Times New Roman"/>
          <w:sz w:val="24"/>
          <w:szCs w:val="24"/>
        </w:rPr>
      </w:pPr>
      <w:r w:rsidRPr="00303DFD">
        <w:rPr>
          <w:rFonts w:ascii="Book Antiqua" w:hAnsi="Book Antiqua" w:cs="Times New Roman"/>
          <w:sz w:val="24"/>
          <w:szCs w:val="24"/>
        </w:rPr>
        <w:t xml:space="preserve">We summarize the results of a small number of studies dealing with </w:t>
      </w:r>
      <w:r w:rsidR="00B408C3" w:rsidRPr="00303DFD">
        <w:rPr>
          <w:rFonts w:ascii="Book Antiqua" w:hAnsi="Book Antiqua" w:cs="Times New Roman"/>
          <w:sz w:val="24"/>
          <w:szCs w:val="24"/>
        </w:rPr>
        <w:t>psychological</w:t>
      </w:r>
      <w:r w:rsidRPr="00303DFD">
        <w:rPr>
          <w:rFonts w:ascii="Book Antiqua" w:hAnsi="Book Antiqua" w:cs="Times New Roman"/>
          <w:sz w:val="24"/>
          <w:szCs w:val="24"/>
        </w:rPr>
        <w:t xml:space="preserve"> issues in IE and TAD. Despite the high impact that psychological conditions might cause in these severe diseases, we could verify that there is </w:t>
      </w:r>
      <w:r w:rsidRPr="00303DFD">
        <w:rPr>
          <w:rFonts w:ascii="Book Antiqua" w:hAnsi="Book Antiqua" w:cs="Times New Roman"/>
          <w:sz w:val="24"/>
          <w:szCs w:val="24"/>
        </w:rPr>
        <w:lastRenderedPageBreak/>
        <w:t>not much information</w:t>
      </w:r>
      <w:r w:rsidR="00EB1AB7" w:rsidRPr="00303DFD">
        <w:rPr>
          <w:rFonts w:ascii="Book Antiqua" w:hAnsi="Book Antiqua" w:cs="Times New Roman"/>
          <w:sz w:val="24"/>
          <w:szCs w:val="24"/>
        </w:rPr>
        <w:t xml:space="preserve"> available on these matters</w:t>
      </w:r>
      <w:r w:rsidRPr="00303DFD">
        <w:rPr>
          <w:rFonts w:ascii="Book Antiqua" w:hAnsi="Book Antiqua" w:cs="Times New Roman"/>
          <w:sz w:val="24"/>
          <w:szCs w:val="24"/>
        </w:rPr>
        <w:t xml:space="preserve">. Thus, we aimed to </w:t>
      </w:r>
      <w:r w:rsidR="00EB1AB7" w:rsidRPr="00303DFD">
        <w:rPr>
          <w:rFonts w:ascii="Book Antiqua" w:hAnsi="Book Antiqua" w:cs="Times New Roman"/>
          <w:sz w:val="24"/>
          <w:szCs w:val="24"/>
        </w:rPr>
        <w:t>review</w:t>
      </w:r>
      <w:r w:rsidRPr="00303DFD">
        <w:rPr>
          <w:rFonts w:ascii="Book Antiqua" w:hAnsi="Book Antiqua" w:cs="Times New Roman"/>
          <w:sz w:val="24"/>
          <w:szCs w:val="24"/>
        </w:rPr>
        <w:t xml:space="preserve"> the available evidence on this context.</w:t>
      </w:r>
    </w:p>
    <w:p w:rsidR="00712B22" w:rsidRPr="00303DFD" w:rsidRDefault="00356F32" w:rsidP="00356F32">
      <w:pPr>
        <w:widowControl w:val="0"/>
        <w:adjustRightInd w:val="0"/>
        <w:snapToGrid w:val="0"/>
        <w:spacing w:after="0" w:line="360" w:lineRule="auto"/>
        <w:ind w:firstLineChars="100" w:firstLine="240"/>
        <w:jc w:val="both"/>
        <w:rPr>
          <w:rFonts w:ascii="Book Antiqua" w:hAnsi="Book Antiqua" w:cs="Times New Roman"/>
          <w:sz w:val="24"/>
          <w:szCs w:val="24"/>
        </w:rPr>
      </w:pPr>
      <w:r>
        <w:rPr>
          <w:rFonts w:ascii="Book Antiqua" w:hAnsi="Book Antiqua" w:cs="Times New Roman"/>
          <w:sz w:val="24"/>
          <w:szCs w:val="24"/>
        </w:rPr>
        <w:t>Some papers</w:t>
      </w:r>
      <w:r w:rsidR="00167B88" w:rsidRPr="00303DFD">
        <w:rPr>
          <w:rFonts w:ascii="Book Antiqua" w:hAnsi="Book Antiqua" w:cs="Times New Roman"/>
          <w:sz w:val="24"/>
          <w:szCs w:val="24"/>
          <w:vertAlign w:val="superscript"/>
        </w:rPr>
        <w:t>[</w:t>
      </w:r>
      <w:r w:rsidR="001B6C1B" w:rsidRPr="00303DFD">
        <w:rPr>
          <w:rFonts w:ascii="Book Antiqua" w:hAnsi="Book Antiqua" w:cs="Times New Roman"/>
          <w:sz w:val="24"/>
          <w:szCs w:val="24"/>
          <w:vertAlign w:val="superscript"/>
        </w:rPr>
        <w:t>27-29</w:t>
      </w:r>
      <w:r w:rsidR="00167B88" w:rsidRPr="00303DFD">
        <w:rPr>
          <w:rFonts w:ascii="Book Antiqua" w:hAnsi="Book Antiqua" w:cs="Times New Roman"/>
          <w:sz w:val="24"/>
          <w:szCs w:val="24"/>
          <w:vertAlign w:val="superscript"/>
        </w:rPr>
        <w:t>]</w:t>
      </w:r>
      <w:r>
        <w:rPr>
          <w:rFonts w:ascii="Book Antiqua" w:hAnsi="Book Antiqua" w:cs="Times New Roman"/>
          <w:sz w:val="24"/>
          <w:szCs w:val="24"/>
        </w:rPr>
        <w:t xml:space="preserve"> and guidelines</w:t>
      </w:r>
      <w:r w:rsidR="00167B88" w:rsidRPr="00303DFD">
        <w:rPr>
          <w:rFonts w:ascii="Book Antiqua" w:hAnsi="Book Antiqua" w:cs="Times New Roman"/>
          <w:sz w:val="24"/>
          <w:szCs w:val="24"/>
          <w:vertAlign w:val="superscript"/>
        </w:rPr>
        <w:t>[</w:t>
      </w:r>
      <w:r w:rsidR="001B6C1B" w:rsidRPr="00303DFD">
        <w:rPr>
          <w:rFonts w:ascii="Book Antiqua" w:hAnsi="Book Antiqua" w:cs="Times New Roman"/>
          <w:sz w:val="24"/>
          <w:szCs w:val="24"/>
          <w:vertAlign w:val="superscript"/>
        </w:rPr>
        <w:t>30-33</w:t>
      </w:r>
      <w:r w:rsidR="00167B88" w:rsidRPr="00303DFD">
        <w:rPr>
          <w:rFonts w:ascii="Book Antiqua" w:hAnsi="Book Antiqua" w:cs="Times New Roman"/>
          <w:sz w:val="24"/>
          <w:szCs w:val="24"/>
          <w:vertAlign w:val="superscript"/>
        </w:rPr>
        <w:t>]</w:t>
      </w:r>
      <w:r w:rsidR="001B6C1B" w:rsidRPr="00303DFD">
        <w:rPr>
          <w:rFonts w:ascii="Book Antiqua" w:hAnsi="Book Antiqua" w:cs="Times New Roman"/>
          <w:sz w:val="24"/>
          <w:szCs w:val="24"/>
        </w:rPr>
        <w:t xml:space="preserve"> </w:t>
      </w:r>
      <w:r w:rsidR="00EB1AB7" w:rsidRPr="00303DFD">
        <w:rPr>
          <w:rFonts w:ascii="Book Antiqua" w:hAnsi="Book Antiqua" w:cs="Times New Roman"/>
          <w:sz w:val="24"/>
          <w:szCs w:val="24"/>
        </w:rPr>
        <w:t xml:space="preserve">previously </w:t>
      </w:r>
      <w:r w:rsidR="001B6C1B" w:rsidRPr="00303DFD">
        <w:rPr>
          <w:rFonts w:ascii="Book Antiqua" w:hAnsi="Book Antiqua" w:cs="Times New Roman"/>
          <w:sz w:val="24"/>
          <w:szCs w:val="24"/>
        </w:rPr>
        <w:t>reported that psychosocial factors such as depression, anxiety and other mental disorders such as personality disorders and post-traumatic stress disorder</w:t>
      </w:r>
      <w:r w:rsidR="00EB1AB7" w:rsidRPr="00303DFD">
        <w:rPr>
          <w:rFonts w:ascii="Book Antiqua" w:hAnsi="Book Antiqua" w:cs="Times New Roman"/>
          <w:sz w:val="24"/>
          <w:szCs w:val="24"/>
        </w:rPr>
        <w:t>s</w:t>
      </w:r>
      <w:r w:rsidR="001B6C1B" w:rsidRPr="00303DFD">
        <w:rPr>
          <w:rFonts w:ascii="Book Antiqua" w:hAnsi="Book Antiqua" w:cs="Times New Roman"/>
          <w:sz w:val="24"/>
          <w:szCs w:val="24"/>
        </w:rPr>
        <w:t xml:space="preserve"> are related to morbidity and mortality due to cardiovascular diseases. Chronic heart failure, arrhythmias, and acute myocardial infarction are one of the most studied pathologies</w:t>
      </w:r>
      <w:r w:rsidR="00EB1AB7" w:rsidRPr="00303DFD">
        <w:rPr>
          <w:rFonts w:ascii="Book Antiqua" w:hAnsi="Book Antiqua" w:cs="Times New Roman"/>
          <w:sz w:val="24"/>
          <w:szCs w:val="24"/>
        </w:rPr>
        <w:t xml:space="preserve"> in that setting</w:t>
      </w:r>
      <w:r w:rsidR="001B6C1B" w:rsidRPr="00303DFD">
        <w:rPr>
          <w:rFonts w:ascii="Book Antiqua" w:hAnsi="Book Antiqua" w:cs="Times New Roman"/>
          <w:sz w:val="24"/>
          <w:szCs w:val="24"/>
        </w:rPr>
        <w:t xml:space="preserve">. Otherwise, other cardiovascular diseases are poorly or not studied from a psychological point of view, such as IE and TAD. </w:t>
      </w:r>
      <w:r w:rsidR="00EB1AB7" w:rsidRPr="00303DFD">
        <w:rPr>
          <w:rFonts w:ascii="Book Antiqua" w:hAnsi="Book Antiqua" w:cs="Times New Roman"/>
          <w:sz w:val="24"/>
          <w:szCs w:val="24"/>
        </w:rPr>
        <w:t>We found f</w:t>
      </w:r>
      <w:r w:rsidR="001B6C1B" w:rsidRPr="00303DFD">
        <w:rPr>
          <w:rFonts w:ascii="Book Antiqua" w:hAnsi="Book Antiqua" w:cs="Times New Roman"/>
          <w:sz w:val="24"/>
          <w:szCs w:val="24"/>
        </w:rPr>
        <w:t>our studies compar</w:t>
      </w:r>
      <w:r w:rsidR="00EB1AB7" w:rsidRPr="00303DFD">
        <w:rPr>
          <w:rFonts w:ascii="Book Antiqua" w:hAnsi="Book Antiqua" w:cs="Times New Roman"/>
          <w:sz w:val="24"/>
          <w:szCs w:val="24"/>
        </w:rPr>
        <w:t>ing</w:t>
      </w:r>
      <w:r w:rsidR="001B6C1B" w:rsidRPr="00303DFD">
        <w:rPr>
          <w:rFonts w:ascii="Book Antiqua" w:hAnsi="Book Antiqua" w:cs="Times New Roman"/>
          <w:sz w:val="24"/>
          <w:szCs w:val="24"/>
        </w:rPr>
        <w:t xml:space="preserve"> anxiety and depression scores in patients with </w:t>
      </w:r>
      <w:r w:rsidR="005724BF" w:rsidRPr="00303DFD">
        <w:rPr>
          <w:rFonts w:ascii="Book Antiqua" w:hAnsi="Book Antiqua" w:cs="Times New Roman"/>
          <w:sz w:val="24"/>
          <w:szCs w:val="24"/>
        </w:rPr>
        <w:t>TAD</w:t>
      </w:r>
      <w:r w:rsidR="001B6C1B" w:rsidRPr="00303DFD">
        <w:rPr>
          <w:rFonts w:ascii="Book Antiqua" w:hAnsi="Book Antiqua" w:cs="Times New Roman"/>
          <w:sz w:val="24"/>
          <w:szCs w:val="24"/>
        </w:rPr>
        <w:t xml:space="preserve"> after treatment</w:t>
      </w:r>
      <w:r w:rsidR="00EB1AB7" w:rsidRPr="00303DFD">
        <w:rPr>
          <w:rFonts w:ascii="Book Antiqua" w:hAnsi="Book Antiqua" w:cs="Times New Roman"/>
          <w:sz w:val="24"/>
          <w:szCs w:val="24"/>
        </w:rPr>
        <w:t xml:space="preserve"> and only o</w:t>
      </w:r>
      <w:r w:rsidR="001B6C1B" w:rsidRPr="00303DFD">
        <w:rPr>
          <w:rFonts w:ascii="Book Antiqua" w:hAnsi="Book Antiqua" w:cs="Times New Roman"/>
          <w:sz w:val="24"/>
          <w:szCs w:val="24"/>
        </w:rPr>
        <w:t>ne paper assess</w:t>
      </w:r>
      <w:r w:rsidR="00EB1AB7" w:rsidRPr="00303DFD">
        <w:rPr>
          <w:rFonts w:ascii="Book Antiqua" w:hAnsi="Book Antiqua" w:cs="Times New Roman"/>
          <w:sz w:val="24"/>
          <w:szCs w:val="24"/>
        </w:rPr>
        <w:t>ing</w:t>
      </w:r>
      <w:r w:rsidR="001B6C1B" w:rsidRPr="00303DFD">
        <w:rPr>
          <w:rFonts w:ascii="Book Antiqua" w:hAnsi="Book Antiqua" w:cs="Times New Roman"/>
          <w:sz w:val="24"/>
          <w:szCs w:val="24"/>
        </w:rPr>
        <w:t xml:space="preserve"> post-traumatic stress disorder after </w:t>
      </w:r>
      <w:r w:rsidR="00AD2C43" w:rsidRPr="00303DFD">
        <w:rPr>
          <w:rFonts w:ascii="Book Antiqua" w:hAnsi="Book Antiqua" w:cs="Times New Roman"/>
          <w:sz w:val="24"/>
          <w:szCs w:val="24"/>
        </w:rPr>
        <w:t>IE</w:t>
      </w:r>
      <w:r w:rsidR="001B6C1B" w:rsidRPr="00303DFD">
        <w:rPr>
          <w:rFonts w:ascii="Book Antiqua" w:hAnsi="Book Antiqua" w:cs="Times New Roman"/>
          <w:sz w:val="24"/>
          <w:szCs w:val="24"/>
        </w:rPr>
        <w:t xml:space="preserve"> treatment. </w:t>
      </w:r>
    </w:p>
    <w:p w:rsidR="001B6C1B" w:rsidRPr="00303DFD" w:rsidRDefault="001B6C1B" w:rsidP="00356F32">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 xml:space="preserve">When specialists choose a specific type of invasive intervention, psychological aspects </w:t>
      </w:r>
      <w:r w:rsidR="00EB1AB7" w:rsidRPr="00303DFD">
        <w:rPr>
          <w:rFonts w:ascii="Book Antiqua" w:hAnsi="Book Antiqua" w:cs="Times New Roman"/>
          <w:sz w:val="24"/>
          <w:szCs w:val="24"/>
        </w:rPr>
        <w:t>are</w:t>
      </w:r>
      <w:r w:rsidRPr="00303DFD">
        <w:rPr>
          <w:rFonts w:ascii="Book Antiqua" w:hAnsi="Book Antiqua" w:cs="Times New Roman"/>
          <w:sz w:val="24"/>
          <w:szCs w:val="24"/>
        </w:rPr>
        <w:t xml:space="preserve"> usually </w:t>
      </w:r>
      <w:r w:rsidR="00EB1AB7" w:rsidRPr="00303DFD">
        <w:rPr>
          <w:rFonts w:ascii="Book Antiqua" w:hAnsi="Book Antiqua" w:cs="Times New Roman"/>
          <w:sz w:val="24"/>
          <w:szCs w:val="24"/>
        </w:rPr>
        <w:t>ignored</w:t>
      </w:r>
      <w:r w:rsidRPr="00303DFD">
        <w:rPr>
          <w:rFonts w:ascii="Book Antiqua" w:hAnsi="Book Antiqua" w:cs="Times New Roman"/>
          <w:sz w:val="24"/>
          <w:szCs w:val="24"/>
        </w:rPr>
        <w:t>. The identification of interventions that increase anxiety and/or depression could be of interest from a medical point of view because anxiety and/or depression might negatively influence patient recuperation after</w:t>
      </w:r>
      <w:r w:rsidR="00EB1AB7" w:rsidRPr="00303DFD">
        <w:rPr>
          <w:rFonts w:ascii="Book Antiqua" w:hAnsi="Book Antiqua" w:cs="Times New Roman"/>
          <w:sz w:val="24"/>
          <w:szCs w:val="24"/>
        </w:rPr>
        <w:t xml:space="preserve"> the</w:t>
      </w:r>
      <w:r w:rsidRPr="00303DFD">
        <w:rPr>
          <w:rFonts w:ascii="Book Antiqua" w:hAnsi="Book Antiqua" w:cs="Times New Roman"/>
          <w:sz w:val="24"/>
          <w:szCs w:val="24"/>
        </w:rPr>
        <w:t xml:space="preserve"> intervention. In TAD patients, anxiety and depression levels after different invasive interventions did not differ. No statistical differences were found in anxiety and depression scores: after aortic valve repair using mechanical replacement </w:t>
      </w:r>
      <w:proofErr w:type="spellStart"/>
      <w:r w:rsidRPr="00356F32">
        <w:rPr>
          <w:rFonts w:ascii="Book Antiqua" w:hAnsi="Book Antiqua" w:cs="Times New Roman"/>
          <w:i/>
          <w:sz w:val="24"/>
          <w:szCs w:val="24"/>
        </w:rPr>
        <w:t>vs</w:t>
      </w:r>
      <w:proofErr w:type="spellEnd"/>
      <w:r w:rsidRPr="00303DFD">
        <w:rPr>
          <w:rFonts w:ascii="Book Antiqua" w:hAnsi="Book Antiqua" w:cs="Times New Roman"/>
          <w:sz w:val="24"/>
          <w:szCs w:val="24"/>
        </w:rPr>
        <w:t xml:space="preserve"> after aortic valve repair using pulmonary </w:t>
      </w:r>
      <w:proofErr w:type="spellStart"/>
      <w:r w:rsidRPr="00303DFD">
        <w:rPr>
          <w:rFonts w:ascii="Book Antiqua" w:hAnsi="Book Antiqua" w:cs="Times New Roman"/>
          <w:sz w:val="24"/>
          <w:szCs w:val="24"/>
        </w:rPr>
        <w:t>autograft</w:t>
      </w:r>
      <w:proofErr w:type="spellEnd"/>
      <w:r w:rsidRPr="00303DFD">
        <w:rPr>
          <w:rFonts w:ascii="Book Antiqua" w:hAnsi="Book Antiqua" w:cs="Times New Roman"/>
          <w:sz w:val="24"/>
          <w:szCs w:val="24"/>
        </w:rPr>
        <w:t>; after underwent thoracic aortic surgery</w:t>
      </w:r>
      <w:r w:rsidRPr="00356F32">
        <w:rPr>
          <w:rFonts w:ascii="Book Antiqua" w:hAnsi="Book Antiqua" w:cs="Times New Roman"/>
          <w:i/>
          <w:sz w:val="24"/>
          <w:szCs w:val="24"/>
        </w:rPr>
        <w:t xml:space="preserve"> </w:t>
      </w:r>
      <w:proofErr w:type="spellStart"/>
      <w:r w:rsidRPr="00356F32">
        <w:rPr>
          <w:rFonts w:ascii="Book Antiqua" w:hAnsi="Book Antiqua" w:cs="Times New Roman"/>
          <w:i/>
          <w:sz w:val="24"/>
          <w:szCs w:val="24"/>
        </w:rPr>
        <w:t>vs</w:t>
      </w:r>
      <w:proofErr w:type="spellEnd"/>
      <w:r w:rsidRPr="00356F32">
        <w:rPr>
          <w:rFonts w:ascii="Book Antiqua" w:hAnsi="Book Antiqua" w:cs="Times New Roman"/>
          <w:i/>
          <w:sz w:val="24"/>
          <w:szCs w:val="24"/>
        </w:rPr>
        <w:t xml:space="preserve"> </w:t>
      </w:r>
      <w:r w:rsidRPr="00303DFD">
        <w:rPr>
          <w:rFonts w:ascii="Book Antiqua" w:hAnsi="Book Antiqua" w:cs="Times New Roman"/>
          <w:sz w:val="24"/>
          <w:szCs w:val="24"/>
        </w:rPr>
        <w:t xml:space="preserve">after coronary artery bypass grafting; after thoracic endovascular aortic repair </w:t>
      </w:r>
      <w:proofErr w:type="spellStart"/>
      <w:r w:rsidRPr="00356F32">
        <w:rPr>
          <w:rFonts w:ascii="Book Antiqua" w:hAnsi="Book Antiqua" w:cs="Times New Roman"/>
          <w:i/>
          <w:sz w:val="24"/>
          <w:szCs w:val="24"/>
        </w:rPr>
        <w:t>vs</w:t>
      </w:r>
      <w:proofErr w:type="spellEnd"/>
      <w:r w:rsidRPr="00303DFD">
        <w:rPr>
          <w:rFonts w:ascii="Book Antiqua" w:hAnsi="Book Antiqua" w:cs="Times New Roman"/>
          <w:sz w:val="24"/>
          <w:szCs w:val="24"/>
        </w:rPr>
        <w:t xml:space="preserve"> after open aortic repair, after thoracic endovascular aortic repair which indication was done electively </w:t>
      </w:r>
      <w:proofErr w:type="spellStart"/>
      <w:r w:rsidRPr="00356F32">
        <w:rPr>
          <w:rFonts w:ascii="Book Antiqua" w:hAnsi="Book Antiqua" w:cs="Times New Roman"/>
          <w:i/>
          <w:sz w:val="24"/>
          <w:szCs w:val="24"/>
        </w:rPr>
        <w:t>vs</w:t>
      </w:r>
      <w:proofErr w:type="spellEnd"/>
      <w:r w:rsidRPr="00303DFD">
        <w:rPr>
          <w:rFonts w:ascii="Book Antiqua" w:hAnsi="Book Antiqua" w:cs="Times New Roman"/>
          <w:sz w:val="24"/>
          <w:szCs w:val="24"/>
        </w:rPr>
        <w:t xml:space="preserve"> emergency. </w:t>
      </w:r>
      <w:r w:rsidR="00D02EAA" w:rsidRPr="00303DFD">
        <w:rPr>
          <w:rFonts w:ascii="Book Antiqua" w:hAnsi="Book Antiqua" w:cs="Times New Roman"/>
          <w:sz w:val="24"/>
          <w:szCs w:val="24"/>
        </w:rPr>
        <w:t>Moreover, baseline anxiety and depression scores had not been report</w:t>
      </w:r>
      <w:r w:rsidR="00EB1AB7" w:rsidRPr="00303DFD">
        <w:rPr>
          <w:rFonts w:ascii="Book Antiqua" w:hAnsi="Book Antiqua" w:cs="Times New Roman"/>
          <w:sz w:val="24"/>
          <w:szCs w:val="24"/>
        </w:rPr>
        <w:t>ed</w:t>
      </w:r>
      <w:r w:rsidR="00D02EAA" w:rsidRPr="00303DFD">
        <w:rPr>
          <w:rFonts w:ascii="Book Antiqua" w:hAnsi="Book Antiqua" w:cs="Times New Roman"/>
          <w:sz w:val="24"/>
          <w:szCs w:val="24"/>
        </w:rPr>
        <w:t xml:space="preserve">. Depression or/and anxiety before invasive intervention, might negatively influence </w:t>
      </w:r>
      <w:r w:rsidR="00034302" w:rsidRPr="00303DFD">
        <w:rPr>
          <w:rFonts w:ascii="Book Antiqua" w:hAnsi="Book Antiqua" w:cs="Times New Roman"/>
          <w:sz w:val="24"/>
          <w:szCs w:val="24"/>
        </w:rPr>
        <w:t xml:space="preserve">coping </w:t>
      </w:r>
      <w:r w:rsidR="00FC51BD" w:rsidRPr="00303DFD">
        <w:rPr>
          <w:rFonts w:ascii="Book Antiqua" w:hAnsi="Book Antiqua" w:cs="Times New Roman"/>
          <w:sz w:val="24"/>
          <w:szCs w:val="24"/>
        </w:rPr>
        <w:t>a</w:t>
      </w:r>
      <w:r w:rsidR="00034302" w:rsidRPr="00303DFD">
        <w:rPr>
          <w:rFonts w:ascii="Book Antiqua" w:hAnsi="Book Antiqua" w:cs="Times New Roman"/>
          <w:sz w:val="24"/>
          <w:szCs w:val="24"/>
        </w:rPr>
        <w:t xml:space="preserve">nd </w:t>
      </w:r>
      <w:r w:rsidR="00D02EAA" w:rsidRPr="00303DFD">
        <w:rPr>
          <w:rFonts w:ascii="Book Antiqua" w:hAnsi="Book Antiqua" w:cs="Times New Roman"/>
          <w:sz w:val="24"/>
          <w:szCs w:val="24"/>
        </w:rPr>
        <w:t>recuperation after intervention.</w:t>
      </w:r>
    </w:p>
    <w:p w:rsidR="001B6C1B" w:rsidRPr="00303DFD" w:rsidRDefault="00EB1AB7" w:rsidP="00356F32">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A p</w:t>
      </w:r>
      <w:r w:rsidR="001B6C1B" w:rsidRPr="00303DFD">
        <w:rPr>
          <w:rFonts w:ascii="Book Antiqua" w:hAnsi="Book Antiqua" w:cs="Times New Roman"/>
          <w:sz w:val="24"/>
          <w:szCs w:val="24"/>
        </w:rPr>
        <w:t>osttraumatic stress disorder was present in 11% and was associated with lower levels of quality of life in IE patients. IE patients with posttraumatic stress disorder reported</w:t>
      </w:r>
      <w:r w:rsidRPr="00303DFD">
        <w:rPr>
          <w:rFonts w:ascii="Book Antiqua" w:hAnsi="Book Antiqua" w:cs="Times New Roman"/>
          <w:sz w:val="24"/>
          <w:szCs w:val="24"/>
        </w:rPr>
        <w:t xml:space="preserve"> </w:t>
      </w:r>
      <w:r w:rsidR="001B6C1B" w:rsidRPr="00303DFD">
        <w:rPr>
          <w:rFonts w:ascii="Book Antiqua" w:hAnsi="Book Antiqua" w:cs="Times New Roman"/>
          <w:sz w:val="24"/>
          <w:szCs w:val="24"/>
        </w:rPr>
        <w:t>feeling nervousness and depressive, having problems with work or other daily activities and having frequent interference with social activities due to physical or emotional problems. Although</w:t>
      </w:r>
      <w:r w:rsidRPr="00303DFD">
        <w:rPr>
          <w:rFonts w:ascii="Book Antiqua" w:hAnsi="Book Antiqua" w:cs="Times New Roman"/>
          <w:sz w:val="24"/>
          <w:szCs w:val="24"/>
        </w:rPr>
        <w:t xml:space="preserve"> the</w:t>
      </w:r>
      <w:r w:rsidR="001B6C1B" w:rsidRPr="00303DFD">
        <w:rPr>
          <w:rFonts w:ascii="Book Antiqua" w:hAnsi="Book Antiqua" w:cs="Times New Roman"/>
          <w:sz w:val="24"/>
          <w:szCs w:val="24"/>
        </w:rPr>
        <w:t xml:space="preserve"> percentage of posttraumatic stress disorder in IE might be considered low, IE patients with </w:t>
      </w:r>
      <w:r w:rsidR="001B6C1B" w:rsidRPr="00303DFD">
        <w:rPr>
          <w:rFonts w:ascii="Book Antiqua" w:hAnsi="Book Antiqua" w:cs="Times New Roman"/>
          <w:sz w:val="24"/>
          <w:szCs w:val="24"/>
        </w:rPr>
        <w:lastRenderedPageBreak/>
        <w:t>posttraumatic stress disorder need specialized mental health care and interventions to improve</w:t>
      </w:r>
      <w:r w:rsidRPr="00303DFD">
        <w:rPr>
          <w:rFonts w:ascii="Book Antiqua" w:hAnsi="Book Antiqua" w:cs="Times New Roman"/>
          <w:sz w:val="24"/>
          <w:szCs w:val="24"/>
        </w:rPr>
        <w:t xml:space="preserve"> their</w:t>
      </w:r>
      <w:r w:rsidR="001B6C1B" w:rsidRPr="00303DFD">
        <w:rPr>
          <w:rFonts w:ascii="Book Antiqua" w:hAnsi="Book Antiqua" w:cs="Times New Roman"/>
          <w:sz w:val="24"/>
          <w:szCs w:val="24"/>
        </w:rPr>
        <w:t xml:space="preserve"> quality of life.</w:t>
      </w:r>
    </w:p>
    <w:p w:rsidR="001B6C1B" w:rsidRPr="00303DFD" w:rsidRDefault="001B6C1B" w:rsidP="00356F32">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 xml:space="preserve">Most of the studies assessed IE and TAD quality of life after treatment. Quality of life was reported </w:t>
      </w:r>
      <w:r w:rsidR="00B921A9" w:rsidRPr="00303DFD">
        <w:rPr>
          <w:rFonts w:ascii="Book Antiqua" w:hAnsi="Book Antiqua" w:cs="Times New Roman"/>
          <w:sz w:val="24"/>
          <w:szCs w:val="24"/>
        </w:rPr>
        <w:t xml:space="preserve">to be </w:t>
      </w:r>
      <w:r w:rsidRPr="00303DFD">
        <w:rPr>
          <w:rFonts w:ascii="Book Antiqua" w:hAnsi="Book Antiqua" w:cs="Times New Roman"/>
          <w:sz w:val="24"/>
          <w:szCs w:val="24"/>
        </w:rPr>
        <w:t xml:space="preserve">impaired in three of four studies about infectious endocarditis and in three of eight studies about </w:t>
      </w:r>
      <w:r w:rsidR="005724BF" w:rsidRPr="00303DFD">
        <w:rPr>
          <w:rFonts w:ascii="Book Antiqua" w:hAnsi="Book Antiqua" w:cs="Times New Roman"/>
          <w:sz w:val="24"/>
          <w:szCs w:val="24"/>
        </w:rPr>
        <w:t>TAD</w:t>
      </w:r>
      <w:r w:rsidRPr="00303DFD">
        <w:rPr>
          <w:rFonts w:ascii="Book Antiqua" w:hAnsi="Book Antiqua" w:cs="Times New Roman"/>
          <w:sz w:val="24"/>
          <w:szCs w:val="24"/>
        </w:rPr>
        <w:t xml:space="preserve">. However, recent clinical guidelines about infectious endocarditis did not mention quality of life and recent guidelines about </w:t>
      </w:r>
      <w:r w:rsidR="005724BF" w:rsidRPr="00303DFD">
        <w:rPr>
          <w:rFonts w:ascii="Book Antiqua" w:hAnsi="Book Antiqua" w:cs="Times New Roman"/>
          <w:sz w:val="24"/>
          <w:szCs w:val="24"/>
        </w:rPr>
        <w:t>TAD</w:t>
      </w:r>
      <w:r w:rsidRPr="00303DFD">
        <w:rPr>
          <w:rFonts w:ascii="Book Antiqua" w:hAnsi="Book Antiqua" w:cs="Times New Roman"/>
          <w:sz w:val="24"/>
          <w:szCs w:val="24"/>
        </w:rPr>
        <w:t xml:space="preserve"> </w:t>
      </w:r>
      <w:r w:rsidR="00B921A9" w:rsidRPr="00303DFD">
        <w:rPr>
          <w:rFonts w:ascii="Book Antiqua" w:hAnsi="Book Antiqua" w:cs="Times New Roman"/>
          <w:sz w:val="24"/>
          <w:szCs w:val="24"/>
        </w:rPr>
        <w:t xml:space="preserve">did not make the </w:t>
      </w:r>
      <w:r w:rsidRPr="00303DFD">
        <w:rPr>
          <w:rFonts w:ascii="Book Antiqua" w:hAnsi="Book Antiqua" w:cs="Times New Roman"/>
          <w:sz w:val="24"/>
          <w:szCs w:val="24"/>
        </w:rPr>
        <w:t>slightest reference to quality of life</w:t>
      </w:r>
      <w:r w:rsidR="00B921A9" w:rsidRPr="00303DFD">
        <w:rPr>
          <w:rFonts w:ascii="Book Antiqua" w:hAnsi="Book Antiqua" w:cs="Times New Roman"/>
          <w:sz w:val="24"/>
          <w:szCs w:val="24"/>
        </w:rPr>
        <w:t xml:space="preserve"> either</w:t>
      </w:r>
      <w:r w:rsidRPr="00303DFD">
        <w:rPr>
          <w:rFonts w:ascii="Book Antiqua" w:hAnsi="Book Antiqua" w:cs="Times New Roman"/>
          <w:sz w:val="24"/>
          <w:szCs w:val="24"/>
        </w:rPr>
        <w:t>.</w:t>
      </w:r>
    </w:p>
    <w:p w:rsidR="006F6815" w:rsidRPr="00303DFD" w:rsidRDefault="001B6C1B" w:rsidP="00356F32">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 xml:space="preserve">Most of quantitative studies about IE reported that after 12 or 37 </w:t>
      </w:r>
      <w:proofErr w:type="spellStart"/>
      <w:r w:rsidRPr="00303DFD">
        <w:rPr>
          <w:rFonts w:ascii="Book Antiqua" w:hAnsi="Book Antiqua" w:cs="Times New Roman"/>
          <w:sz w:val="24"/>
          <w:szCs w:val="24"/>
        </w:rPr>
        <w:t>mo</w:t>
      </w:r>
      <w:proofErr w:type="spellEnd"/>
      <w:r w:rsidRPr="00303DFD">
        <w:rPr>
          <w:rFonts w:ascii="Book Antiqua" w:hAnsi="Book Antiqua" w:cs="Times New Roman"/>
          <w:sz w:val="24"/>
          <w:szCs w:val="24"/>
        </w:rPr>
        <w:t xml:space="preserve"> after IE diagnosis, quality of life was </w:t>
      </w:r>
      <w:r w:rsidR="00B921A9" w:rsidRPr="00303DFD">
        <w:rPr>
          <w:rFonts w:ascii="Book Antiqua" w:hAnsi="Book Antiqua" w:cs="Times New Roman"/>
          <w:sz w:val="24"/>
          <w:szCs w:val="24"/>
        </w:rPr>
        <w:t xml:space="preserve">clearly </w:t>
      </w:r>
      <w:r w:rsidRPr="00303DFD">
        <w:rPr>
          <w:rFonts w:ascii="Book Antiqua" w:hAnsi="Book Antiqua" w:cs="Times New Roman"/>
          <w:sz w:val="24"/>
          <w:szCs w:val="24"/>
        </w:rPr>
        <w:t xml:space="preserve">impaired. Only one study explored the possible influence of </w:t>
      </w:r>
      <w:r w:rsidR="00B921A9" w:rsidRPr="00303DFD">
        <w:rPr>
          <w:rFonts w:ascii="Book Antiqua" w:hAnsi="Book Antiqua" w:cs="Times New Roman"/>
          <w:sz w:val="24"/>
          <w:szCs w:val="24"/>
        </w:rPr>
        <w:t xml:space="preserve">the causal </w:t>
      </w:r>
      <w:r w:rsidRPr="00303DFD">
        <w:rPr>
          <w:rFonts w:ascii="Book Antiqua" w:hAnsi="Book Antiqua" w:cs="Times New Roman"/>
          <w:sz w:val="24"/>
          <w:szCs w:val="24"/>
        </w:rPr>
        <w:t xml:space="preserve">microorganism, length of hospitalization, </w:t>
      </w:r>
      <w:r w:rsidR="00B921A9" w:rsidRPr="00303DFD">
        <w:rPr>
          <w:rFonts w:ascii="Book Antiqua" w:hAnsi="Book Antiqua" w:cs="Times New Roman"/>
          <w:sz w:val="24"/>
          <w:szCs w:val="24"/>
        </w:rPr>
        <w:t xml:space="preserve">type of </w:t>
      </w:r>
      <w:r w:rsidRPr="00303DFD">
        <w:rPr>
          <w:rFonts w:ascii="Book Antiqua" w:hAnsi="Book Antiqua" w:cs="Times New Roman"/>
          <w:sz w:val="24"/>
          <w:szCs w:val="24"/>
        </w:rPr>
        <w:t xml:space="preserve">cardiac surgery, and infective complications in quality of life scores. The authors concluded that </w:t>
      </w:r>
      <w:r w:rsidR="00B921A9" w:rsidRPr="00303DFD">
        <w:rPr>
          <w:rFonts w:ascii="Book Antiqua" w:hAnsi="Book Antiqua" w:cs="Times New Roman"/>
          <w:sz w:val="24"/>
          <w:szCs w:val="24"/>
        </w:rPr>
        <w:t>those issues</w:t>
      </w:r>
      <w:r w:rsidRPr="00303DFD">
        <w:rPr>
          <w:rFonts w:ascii="Book Antiqua" w:hAnsi="Book Antiqua" w:cs="Times New Roman"/>
          <w:sz w:val="24"/>
          <w:szCs w:val="24"/>
        </w:rPr>
        <w:t xml:space="preserve"> did not </w:t>
      </w:r>
      <w:r w:rsidR="00B921A9" w:rsidRPr="00303DFD">
        <w:rPr>
          <w:rFonts w:ascii="Book Antiqua" w:hAnsi="Book Antiqua" w:cs="Times New Roman"/>
          <w:sz w:val="24"/>
          <w:szCs w:val="24"/>
        </w:rPr>
        <w:t xml:space="preserve">clearly </w:t>
      </w:r>
      <w:r w:rsidRPr="00303DFD">
        <w:rPr>
          <w:rFonts w:ascii="Book Antiqua" w:hAnsi="Book Antiqua" w:cs="Times New Roman"/>
          <w:sz w:val="24"/>
          <w:szCs w:val="24"/>
        </w:rPr>
        <w:t xml:space="preserve">affect quality of life scores. In two studies, </w:t>
      </w:r>
      <w:r w:rsidR="00B921A9" w:rsidRPr="00303DFD">
        <w:rPr>
          <w:rFonts w:ascii="Book Antiqua" w:hAnsi="Book Antiqua" w:cs="Times New Roman"/>
          <w:sz w:val="24"/>
          <w:szCs w:val="24"/>
        </w:rPr>
        <w:t xml:space="preserve">the </w:t>
      </w:r>
      <w:r w:rsidRPr="00303DFD">
        <w:rPr>
          <w:rFonts w:ascii="Book Antiqua" w:hAnsi="Book Antiqua" w:cs="Times New Roman"/>
          <w:sz w:val="24"/>
          <w:szCs w:val="24"/>
        </w:rPr>
        <w:t>patients evaluate</w:t>
      </w:r>
      <w:r w:rsidR="00B921A9" w:rsidRPr="00303DFD">
        <w:rPr>
          <w:rFonts w:ascii="Book Antiqua" w:hAnsi="Book Antiqua" w:cs="Times New Roman"/>
          <w:sz w:val="24"/>
          <w:szCs w:val="24"/>
        </w:rPr>
        <w:t>d</w:t>
      </w:r>
      <w:r w:rsidRPr="00303DFD">
        <w:rPr>
          <w:rFonts w:ascii="Book Antiqua" w:hAnsi="Book Antiqua" w:cs="Times New Roman"/>
          <w:sz w:val="24"/>
          <w:szCs w:val="24"/>
        </w:rPr>
        <w:t xml:space="preserve"> their personal health as poor </w:t>
      </w:r>
      <w:r w:rsidR="00B921A9" w:rsidRPr="00303DFD">
        <w:rPr>
          <w:rFonts w:ascii="Book Antiqua" w:hAnsi="Book Antiqua" w:cs="Times New Roman"/>
          <w:sz w:val="24"/>
          <w:szCs w:val="24"/>
        </w:rPr>
        <w:t>mentioning that</w:t>
      </w:r>
      <w:r w:rsidR="00303DFD">
        <w:rPr>
          <w:rFonts w:ascii="Book Antiqua" w:hAnsi="Book Antiqua" w:cs="Times New Roman"/>
          <w:sz w:val="24"/>
          <w:szCs w:val="24"/>
        </w:rPr>
        <w:t xml:space="preserve"> </w:t>
      </w:r>
      <w:r w:rsidRPr="00303DFD">
        <w:rPr>
          <w:rFonts w:ascii="Book Antiqua" w:hAnsi="Book Antiqua" w:cs="Times New Roman"/>
          <w:sz w:val="24"/>
          <w:szCs w:val="24"/>
        </w:rPr>
        <w:t xml:space="preserve">it </w:t>
      </w:r>
      <w:r w:rsidR="00B921A9" w:rsidRPr="00303DFD">
        <w:rPr>
          <w:rFonts w:ascii="Book Antiqua" w:hAnsi="Book Antiqua" w:cs="Times New Roman"/>
          <w:sz w:val="24"/>
          <w:szCs w:val="24"/>
        </w:rPr>
        <w:t>was</w:t>
      </w:r>
      <w:r w:rsidRPr="00303DFD">
        <w:rPr>
          <w:rFonts w:ascii="Book Antiqua" w:hAnsi="Book Antiqua" w:cs="Times New Roman"/>
          <w:sz w:val="24"/>
          <w:szCs w:val="24"/>
        </w:rPr>
        <w:t xml:space="preserve"> likely to get worse. In one study, patients reported feeling tired</w:t>
      </w:r>
      <w:r w:rsidR="00B921A9" w:rsidRPr="00303DFD">
        <w:rPr>
          <w:rFonts w:ascii="Book Antiqua" w:hAnsi="Book Antiqua" w:cs="Times New Roman"/>
          <w:sz w:val="24"/>
          <w:szCs w:val="24"/>
        </w:rPr>
        <w:t>,</w:t>
      </w:r>
      <w:r w:rsidRPr="00303DFD">
        <w:rPr>
          <w:rFonts w:ascii="Book Antiqua" w:hAnsi="Book Antiqua" w:cs="Times New Roman"/>
          <w:sz w:val="24"/>
          <w:szCs w:val="24"/>
        </w:rPr>
        <w:t xml:space="preserve"> worn out all, nervousness and depressive. </w:t>
      </w:r>
      <w:r w:rsidR="00B921A9" w:rsidRPr="00303DFD">
        <w:rPr>
          <w:rFonts w:ascii="Book Antiqua" w:hAnsi="Book Antiqua" w:cs="Times New Roman"/>
          <w:sz w:val="24"/>
          <w:szCs w:val="24"/>
        </w:rPr>
        <w:t>Sinc</w:t>
      </w:r>
      <w:r w:rsidR="003C782F" w:rsidRPr="00303DFD">
        <w:rPr>
          <w:rFonts w:ascii="Book Antiqua" w:hAnsi="Book Antiqua" w:cs="Times New Roman"/>
          <w:sz w:val="24"/>
          <w:szCs w:val="24"/>
        </w:rPr>
        <w:t>e</w:t>
      </w:r>
      <w:r w:rsidRPr="00303DFD">
        <w:rPr>
          <w:rFonts w:ascii="Book Antiqua" w:hAnsi="Book Antiqua" w:cs="Times New Roman"/>
          <w:sz w:val="24"/>
          <w:szCs w:val="24"/>
        </w:rPr>
        <w:t xml:space="preserve"> depression was not assess</w:t>
      </w:r>
      <w:r w:rsidR="00B921A9" w:rsidRPr="00303DFD">
        <w:rPr>
          <w:rFonts w:ascii="Book Antiqua" w:hAnsi="Book Antiqua" w:cs="Times New Roman"/>
          <w:sz w:val="24"/>
          <w:szCs w:val="24"/>
        </w:rPr>
        <w:t>ed</w:t>
      </w:r>
      <w:r w:rsidRPr="00303DFD">
        <w:rPr>
          <w:rFonts w:ascii="Book Antiqua" w:hAnsi="Book Antiqua" w:cs="Times New Roman"/>
          <w:sz w:val="24"/>
          <w:szCs w:val="24"/>
        </w:rPr>
        <w:t xml:space="preserve">, we </w:t>
      </w:r>
      <w:r w:rsidR="00B921A9" w:rsidRPr="00303DFD">
        <w:rPr>
          <w:rFonts w:ascii="Book Antiqua" w:hAnsi="Book Antiqua" w:cs="Times New Roman"/>
          <w:sz w:val="24"/>
          <w:szCs w:val="24"/>
        </w:rPr>
        <w:t>can</w:t>
      </w:r>
      <w:r w:rsidRPr="00303DFD">
        <w:rPr>
          <w:rFonts w:ascii="Book Antiqua" w:hAnsi="Book Antiqua" w:cs="Times New Roman"/>
          <w:sz w:val="24"/>
          <w:szCs w:val="24"/>
        </w:rPr>
        <w:t xml:space="preserve"> not know if </w:t>
      </w:r>
      <w:r w:rsidR="00B921A9" w:rsidRPr="00303DFD">
        <w:rPr>
          <w:rFonts w:ascii="Book Antiqua" w:hAnsi="Book Antiqua" w:cs="Times New Roman"/>
          <w:sz w:val="24"/>
          <w:szCs w:val="24"/>
        </w:rPr>
        <w:t xml:space="preserve">those </w:t>
      </w:r>
      <w:r w:rsidRPr="00303DFD">
        <w:rPr>
          <w:rFonts w:ascii="Book Antiqua" w:hAnsi="Book Antiqua" w:cs="Times New Roman"/>
          <w:sz w:val="24"/>
          <w:szCs w:val="24"/>
        </w:rPr>
        <w:t>IE patients had depression</w:t>
      </w:r>
      <w:r w:rsidR="003C782F" w:rsidRPr="00303DFD">
        <w:rPr>
          <w:rFonts w:ascii="Book Antiqua" w:hAnsi="Book Antiqua" w:cs="Times New Roman"/>
          <w:sz w:val="24"/>
          <w:szCs w:val="24"/>
        </w:rPr>
        <w:t>, although this is a possibility</w:t>
      </w:r>
      <w:r w:rsidRPr="00303DFD">
        <w:rPr>
          <w:rFonts w:ascii="Book Antiqua" w:hAnsi="Book Antiqua" w:cs="Times New Roman"/>
          <w:sz w:val="24"/>
          <w:szCs w:val="24"/>
        </w:rPr>
        <w:t xml:space="preserve">. </w:t>
      </w:r>
      <w:r w:rsidR="003C782F" w:rsidRPr="00303DFD">
        <w:rPr>
          <w:rFonts w:ascii="Book Antiqua" w:hAnsi="Book Antiqua" w:cs="Times New Roman"/>
          <w:sz w:val="24"/>
          <w:szCs w:val="24"/>
        </w:rPr>
        <w:t>Moreover</w:t>
      </w:r>
      <w:r w:rsidRPr="00303DFD">
        <w:rPr>
          <w:rFonts w:ascii="Book Antiqua" w:hAnsi="Book Antiqua" w:cs="Times New Roman"/>
          <w:sz w:val="24"/>
          <w:szCs w:val="24"/>
        </w:rPr>
        <w:t xml:space="preserve">, elevated pro-inflammatory cytokines in IE could promote psychological alterations such as depression, especially in vulnerable patients, and this might compromise prognosis and </w:t>
      </w:r>
      <w:r w:rsidR="003C782F" w:rsidRPr="00303DFD">
        <w:rPr>
          <w:rFonts w:ascii="Book Antiqua" w:hAnsi="Book Antiqua" w:cs="Times New Roman"/>
          <w:sz w:val="24"/>
          <w:szCs w:val="24"/>
        </w:rPr>
        <w:t xml:space="preserve">the ability to </w:t>
      </w:r>
      <w:r w:rsidRPr="00303DFD">
        <w:rPr>
          <w:rFonts w:ascii="Book Antiqua" w:hAnsi="Book Antiqua" w:cs="Times New Roman"/>
          <w:sz w:val="24"/>
          <w:szCs w:val="24"/>
        </w:rPr>
        <w:t>cop</w:t>
      </w:r>
      <w:r w:rsidR="003C782F" w:rsidRPr="00303DFD">
        <w:rPr>
          <w:rFonts w:ascii="Book Antiqua" w:hAnsi="Book Antiqua" w:cs="Times New Roman"/>
          <w:sz w:val="24"/>
          <w:szCs w:val="24"/>
        </w:rPr>
        <w:t>e the</w:t>
      </w:r>
      <w:r w:rsidRPr="00303DFD">
        <w:rPr>
          <w:rFonts w:ascii="Book Antiqua" w:hAnsi="Book Antiqua" w:cs="Times New Roman"/>
          <w:sz w:val="24"/>
          <w:szCs w:val="24"/>
        </w:rPr>
        <w:t xml:space="preserve"> disease. </w:t>
      </w:r>
    </w:p>
    <w:p w:rsidR="00D85722" w:rsidRPr="00303DFD" w:rsidRDefault="001B6C1B" w:rsidP="00356F32">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 xml:space="preserve">The cerebral perfusion technique used in invasive intervention of TAD patients might have neurological consequences and could influence </w:t>
      </w:r>
      <w:r w:rsidR="00362C0E" w:rsidRPr="00303DFD">
        <w:rPr>
          <w:rFonts w:ascii="Book Antiqua" w:hAnsi="Book Antiqua" w:cs="Times New Roman"/>
          <w:sz w:val="24"/>
          <w:szCs w:val="24"/>
        </w:rPr>
        <w:t>the perceiv</w:t>
      </w:r>
      <w:r w:rsidRPr="00303DFD">
        <w:rPr>
          <w:rFonts w:ascii="Book Antiqua" w:hAnsi="Book Antiqua" w:cs="Times New Roman"/>
          <w:sz w:val="24"/>
          <w:szCs w:val="24"/>
        </w:rPr>
        <w:t>ed quality of life</w:t>
      </w:r>
      <w:r w:rsidR="00362C0E" w:rsidRPr="00303DFD">
        <w:rPr>
          <w:rFonts w:ascii="Book Antiqua" w:hAnsi="Book Antiqua" w:cs="Times New Roman"/>
          <w:sz w:val="24"/>
          <w:szCs w:val="24"/>
        </w:rPr>
        <w:t xml:space="preserve"> as well</w:t>
      </w:r>
      <w:r w:rsidRPr="00303DFD">
        <w:rPr>
          <w:rFonts w:ascii="Book Antiqua" w:hAnsi="Book Antiqua" w:cs="Times New Roman"/>
          <w:sz w:val="24"/>
          <w:szCs w:val="24"/>
        </w:rPr>
        <w:t xml:space="preserve">. After </w:t>
      </w:r>
      <w:r w:rsidR="00362C0E" w:rsidRPr="00303DFD">
        <w:rPr>
          <w:rFonts w:ascii="Book Antiqua" w:hAnsi="Book Antiqua" w:cs="Times New Roman"/>
          <w:sz w:val="24"/>
          <w:szCs w:val="24"/>
        </w:rPr>
        <w:t xml:space="preserve">a </w:t>
      </w:r>
      <w:r w:rsidRPr="00303DFD">
        <w:rPr>
          <w:rFonts w:ascii="Book Antiqua" w:hAnsi="Book Antiqua" w:cs="Times New Roman"/>
          <w:sz w:val="24"/>
          <w:szCs w:val="24"/>
        </w:rPr>
        <w:t>surgery of thoracic aorta, patients might postoperatively develop</w:t>
      </w:r>
      <w:r w:rsidR="00362C0E" w:rsidRPr="00303DFD">
        <w:rPr>
          <w:rFonts w:ascii="Book Antiqua" w:hAnsi="Book Antiqua" w:cs="Times New Roman"/>
          <w:sz w:val="24"/>
          <w:szCs w:val="24"/>
        </w:rPr>
        <w:t xml:space="preserve"> </w:t>
      </w:r>
      <w:r w:rsidRPr="00303DFD">
        <w:rPr>
          <w:rFonts w:ascii="Book Antiqua" w:hAnsi="Book Antiqua" w:cs="Times New Roman"/>
          <w:sz w:val="24"/>
          <w:szCs w:val="24"/>
        </w:rPr>
        <w:t xml:space="preserve">confusion, agitation and delirium, </w:t>
      </w:r>
      <w:r w:rsidR="00362C0E" w:rsidRPr="00303DFD">
        <w:rPr>
          <w:rFonts w:ascii="Book Antiqua" w:hAnsi="Book Antiqua" w:cs="Times New Roman"/>
          <w:sz w:val="24"/>
          <w:szCs w:val="24"/>
        </w:rPr>
        <w:t xml:space="preserve">also </w:t>
      </w:r>
      <w:r w:rsidRPr="00303DFD">
        <w:rPr>
          <w:rFonts w:ascii="Book Antiqua" w:hAnsi="Book Antiqua" w:cs="Times New Roman"/>
          <w:sz w:val="24"/>
          <w:szCs w:val="24"/>
        </w:rPr>
        <w:t xml:space="preserve">named “temporary neurological dysfunction”. Although resolution of these symptoms usually occur before hospital discharge, patients with temporary neurological dysfunction had lower scores in quality of life than patients without temporary neurological dysfunction. Patients with temporary neurological dysfunction evaluate their personal health as poor and believe </w:t>
      </w:r>
      <w:r w:rsidR="00362C0E" w:rsidRPr="00303DFD">
        <w:rPr>
          <w:rFonts w:ascii="Book Antiqua" w:hAnsi="Book Antiqua" w:cs="Times New Roman"/>
          <w:sz w:val="24"/>
          <w:szCs w:val="24"/>
        </w:rPr>
        <w:t xml:space="preserve">that </w:t>
      </w:r>
      <w:r w:rsidRPr="00303DFD">
        <w:rPr>
          <w:rFonts w:ascii="Book Antiqua" w:hAnsi="Book Antiqua" w:cs="Times New Roman"/>
          <w:sz w:val="24"/>
          <w:szCs w:val="24"/>
        </w:rPr>
        <w:t>it is likely to get worse</w:t>
      </w:r>
      <w:r w:rsidR="00362C0E" w:rsidRPr="00303DFD">
        <w:rPr>
          <w:rFonts w:ascii="Book Antiqua" w:hAnsi="Book Antiqua" w:cs="Times New Roman"/>
          <w:sz w:val="24"/>
          <w:szCs w:val="24"/>
        </w:rPr>
        <w:t xml:space="preserve">. This way, </w:t>
      </w:r>
      <w:r w:rsidRPr="00303DFD">
        <w:rPr>
          <w:rFonts w:ascii="Book Antiqua" w:hAnsi="Book Antiqua" w:cs="Times New Roman"/>
          <w:sz w:val="24"/>
          <w:szCs w:val="24"/>
        </w:rPr>
        <w:t xml:space="preserve">they reported feeling nervousness, depressive, and having problems with work or other daily activities. The incidence of neurological complications might be decreased using selective </w:t>
      </w:r>
      <w:proofErr w:type="spellStart"/>
      <w:r w:rsidRPr="00303DFD">
        <w:rPr>
          <w:rFonts w:ascii="Book Antiqua" w:hAnsi="Book Antiqua" w:cs="Times New Roman"/>
          <w:sz w:val="24"/>
          <w:szCs w:val="24"/>
        </w:rPr>
        <w:t>antegrade</w:t>
      </w:r>
      <w:proofErr w:type="spellEnd"/>
      <w:r w:rsidRPr="00303DFD">
        <w:rPr>
          <w:rFonts w:ascii="Book Antiqua" w:hAnsi="Book Antiqua" w:cs="Times New Roman"/>
          <w:sz w:val="24"/>
          <w:szCs w:val="24"/>
        </w:rPr>
        <w:t xml:space="preserve"> cerebral perfusion. A study </w:t>
      </w:r>
      <w:r w:rsidRPr="00303DFD">
        <w:rPr>
          <w:rFonts w:ascii="Book Antiqua" w:hAnsi="Book Antiqua" w:cs="Times New Roman"/>
          <w:sz w:val="24"/>
          <w:szCs w:val="24"/>
        </w:rPr>
        <w:lastRenderedPageBreak/>
        <w:t xml:space="preserve">reported </w:t>
      </w:r>
      <w:r w:rsidR="00362C0E" w:rsidRPr="00303DFD">
        <w:rPr>
          <w:rFonts w:ascii="Book Antiqua" w:hAnsi="Book Antiqua" w:cs="Times New Roman"/>
          <w:sz w:val="24"/>
          <w:szCs w:val="24"/>
        </w:rPr>
        <w:t xml:space="preserve">that the </w:t>
      </w:r>
      <w:r w:rsidRPr="00303DFD">
        <w:rPr>
          <w:rFonts w:ascii="Book Antiqua" w:hAnsi="Book Antiqua" w:cs="Times New Roman"/>
          <w:sz w:val="24"/>
          <w:szCs w:val="24"/>
        </w:rPr>
        <w:t xml:space="preserve">average quality of life after an arrest time between 30 and 50 min with continuous cerebral perfusion through the right </w:t>
      </w:r>
      <w:proofErr w:type="spellStart"/>
      <w:r w:rsidRPr="00303DFD">
        <w:rPr>
          <w:rFonts w:ascii="Book Antiqua" w:hAnsi="Book Antiqua" w:cs="Times New Roman"/>
          <w:sz w:val="24"/>
          <w:szCs w:val="24"/>
        </w:rPr>
        <w:t>subclavian</w:t>
      </w:r>
      <w:proofErr w:type="spellEnd"/>
      <w:r w:rsidRPr="00303DFD">
        <w:rPr>
          <w:rFonts w:ascii="Book Antiqua" w:hAnsi="Book Antiqua" w:cs="Times New Roman"/>
          <w:sz w:val="24"/>
          <w:szCs w:val="24"/>
        </w:rPr>
        <w:t xml:space="preserve"> artery was significantly better than selective </w:t>
      </w:r>
      <w:proofErr w:type="spellStart"/>
      <w:r w:rsidRPr="00303DFD">
        <w:rPr>
          <w:rFonts w:ascii="Book Antiqua" w:hAnsi="Book Antiqua" w:cs="Times New Roman"/>
          <w:sz w:val="24"/>
          <w:szCs w:val="24"/>
        </w:rPr>
        <w:t>antegrade</w:t>
      </w:r>
      <w:proofErr w:type="spellEnd"/>
      <w:r w:rsidRPr="00303DFD">
        <w:rPr>
          <w:rFonts w:ascii="Book Antiqua" w:hAnsi="Book Antiqua" w:cs="Times New Roman"/>
          <w:sz w:val="24"/>
          <w:szCs w:val="24"/>
        </w:rPr>
        <w:t xml:space="preserve"> cerebral perfusion. </w:t>
      </w:r>
      <w:r w:rsidR="00362C0E" w:rsidRPr="00303DFD">
        <w:rPr>
          <w:rFonts w:ascii="Book Antiqua" w:hAnsi="Book Antiqua" w:cs="Times New Roman"/>
          <w:sz w:val="24"/>
          <w:szCs w:val="24"/>
        </w:rPr>
        <w:t>One important limitation was that a</w:t>
      </w:r>
      <w:r w:rsidRPr="00303DFD">
        <w:rPr>
          <w:rFonts w:ascii="Book Antiqua" w:hAnsi="Book Antiqua" w:cs="Times New Roman"/>
          <w:sz w:val="24"/>
          <w:szCs w:val="24"/>
        </w:rPr>
        <w:t xml:space="preserve">ll the studies revised did not include assessment before treatment or a proper control group. In addition, detailed medical records about patients that answered </w:t>
      </w:r>
      <w:r w:rsidR="00362C0E" w:rsidRPr="00303DFD">
        <w:rPr>
          <w:rFonts w:ascii="Book Antiqua" w:hAnsi="Book Antiqua" w:cs="Times New Roman"/>
          <w:sz w:val="24"/>
          <w:szCs w:val="24"/>
        </w:rPr>
        <w:t xml:space="preserve">these mentioned </w:t>
      </w:r>
      <w:r w:rsidRPr="00303DFD">
        <w:rPr>
          <w:rFonts w:ascii="Book Antiqua" w:hAnsi="Book Antiqua" w:cs="Times New Roman"/>
          <w:sz w:val="24"/>
          <w:szCs w:val="24"/>
        </w:rPr>
        <w:t>questionnaires used to assess psycholog</w:t>
      </w:r>
      <w:r w:rsidR="00FE6083" w:rsidRPr="00303DFD">
        <w:rPr>
          <w:rFonts w:ascii="Book Antiqua" w:hAnsi="Book Antiqua" w:cs="Times New Roman"/>
          <w:sz w:val="24"/>
          <w:szCs w:val="24"/>
        </w:rPr>
        <w:t xml:space="preserve">ical issues are </w:t>
      </w:r>
      <w:r w:rsidR="00362C0E" w:rsidRPr="00303DFD">
        <w:rPr>
          <w:rFonts w:ascii="Book Antiqua" w:hAnsi="Book Antiqua" w:cs="Times New Roman"/>
          <w:sz w:val="24"/>
          <w:szCs w:val="24"/>
        </w:rPr>
        <w:t xml:space="preserve">frequently </w:t>
      </w:r>
      <w:r w:rsidR="00FE6083" w:rsidRPr="00303DFD">
        <w:rPr>
          <w:rFonts w:ascii="Book Antiqua" w:hAnsi="Book Antiqua" w:cs="Times New Roman"/>
          <w:sz w:val="24"/>
          <w:szCs w:val="24"/>
        </w:rPr>
        <w:t xml:space="preserve">not available. </w:t>
      </w:r>
    </w:p>
    <w:p w:rsidR="001B6C1B" w:rsidRPr="00303DFD" w:rsidRDefault="001B6C1B" w:rsidP="00356F32">
      <w:pPr>
        <w:widowControl w:val="0"/>
        <w:adjustRightInd w:val="0"/>
        <w:snapToGrid w:val="0"/>
        <w:spacing w:after="0" w:line="360" w:lineRule="auto"/>
        <w:ind w:firstLineChars="100" w:firstLine="240"/>
        <w:jc w:val="both"/>
        <w:rPr>
          <w:rFonts w:ascii="Book Antiqua" w:hAnsi="Book Antiqua" w:cs="Times New Roman"/>
          <w:sz w:val="24"/>
          <w:szCs w:val="24"/>
        </w:rPr>
      </w:pPr>
      <w:r w:rsidRPr="00303DFD">
        <w:rPr>
          <w:rFonts w:ascii="Book Antiqua" w:hAnsi="Book Antiqua" w:cs="Times New Roman"/>
          <w:sz w:val="24"/>
          <w:szCs w:val="24"/>
        </w:rPr>
        <w:t xml:space="preserve">Sixteen studies have been published about psychological issues in </w:t>
      </w:r>
      <w:r w:rsidR="00AD2C43" w:rsidRPr="00303DFD">
        <w:rPr>
          <w:rFonts w:ascii="Book Antiqua" w:hAnsi="Book Antiqua" w:cs="Times New Roman"/>
          <w:sz w:val="24"/>
          <w:szCs w:val="24"/>
        </w:rPr>
        <w:t>IE</w:t>
      </w:r>
      <w:r w:rsidRPr="00303DFD">
        <w:rPr>
          <w:rFonts w:ascii="Book Antiqua" w:hAnsi="Book Antiqua" w:cs="Times New Roman"/>
          <w:sz w:val="24"/>
          <w:szCs w:val="24"/>
        </w:rPr>
        <w:t xml:space="preserve"> and </w:t>
      </w:r>
      <w:r w:rsidR="007624B0" w:rsidRPr="00303DFD">
        <w:rPr>
          <w:rFonts w:ascii="Book Antiqua" w:hAnsi="Book Antiqua" w:cs="Times New Roman"/>
          <w:sz w:val="24"/>
          <w:szCs w:val="24"/>
        </w:rPr>
        <w:t>TAD</w:t>
      </w:r>
      <w:r w:rsidRPr="00303DFD">
        <w:rPr>
          <w:rFonts w:ascii="Book Antiqua" w:hAnsi="Book Antiqua" w:cs="Times New Roman"/>
          <w:sz w:val="24"/>
          <w:szCs w:val="24"/>
        </w:rPr>
        <w:t xml:space="preserve">. Most of them explored quality of life and to a less extent anxiety and depression. Papers reviewed were heterogeneous in patients and </w:t>
      </w:r>
      <w:r w:rsidR="00362C0E" w:rsidRPr="00303DFD">
        <w:rPr>
          <w:rFonts w:ascii="Book Antiqua" w:hAnsi="Book Antiqua" w:cs="Times New Roman"/>
          <w:sz w:val="24"/>
          <w:szCs w:val="24"/>
        </w:rPr>
        <w:t>procedures</w:t>
      </w:r>
      <w:r w:rsidRPr="00303DFD">
        <w:rPr>
          <w:rFonts w:ascii="Book Antiqua" w:hAnsi="Book Antiqua" w:cs="Times New Roman"/>
          <w:sz w:val="24"/>
          <w:szCs w:val="24"/>
        </w:rPr>
        <w:t xml:space="preserve">; they included few participants, they did not include control groups and they did not evaluate patients before treatment. Thus, </w:t>
      </w:r>
      <w:r w:rsidR="00362C0E" w:rsidRPr="00303DFD">
        <w:rPr>
          <w:rFonts w:ascii="Book Antiqua" w:hAnsi="Book Antiqua" w:cs="Times New Roman"/>
          <w:sz w:val="24"/>
          <w:szCs w:val="24"/>
        </w:rPr>
        <w:t xml:space="preserve">we feel that </w:t>
      </w:r>
      <w:r w:rsidRPr="00303DFD">
        <w:rPr>
          <w:rFonts w:ascii="Book Antiqua" w:hAnsi="Book Antiqua" w:cs="Times New Roman"/>
          <w:sz w:val="24"/>
          <w:szCs w:val="24"/>
        </w:rPr>
        <w:t xml:space="preserve">more studies are needed, especially </w:t>
      </w:r>
      <w:r w:rsidR="00362C0E" w:rsidRPr="00303DFD">
        <w:rPr>
          <w:rFonts w:ascii="Book Antiqua" w:hAnsi="Book Antiqua" w:cs="Times New Roman"/>
          <w:sz w:val="24"/>
          <w:szCs w:val="24"/>
        </w:rPr>
        <w:t xml:space="preserve">with a </w:t>
      </w:r>
      <w:r w:rsidRPr="00303DFD">
        <w:rPr>
          <w:rFonts w:ascii="Book Antiqua" w:hAnsi="Book Antiqua" w:cs="Times New Roman"/>
          <w:sz w:val="24"/>
          <w:szCs w:val="24"/>
        </w:rPr>
        <w:t xml:space="preserve">prospective design. The study of psychological issues is relevant and could bring us information about specific needs to be cover by psychological interventions and to design specialized care training and practice. </w:t>
      </w:r>
    </w:p>
    <w:p w:rsidR="00362C0E" w:rsidRPr="00303DFD" w:rsidRDefault="00362C0E" w:rsidP="00303DFD">
      <w:pPr>
        <w:widowControl w:val="0"/>
        <w:adjustRightInd w:val="0"/>
        <w:snapToGrid w:val="0"/>
        <w:spacing w:after="0" w:line="360" w:lineRule="auto"/>
        <w:jc w:val="both"/>
        <w:rPr>
          <w:rFonts w:ascii="Book Antiqua" w:hAnsi="Book Antiqua" w:cs="Times New Roman"/>
          <w:b/>
          <w:sz w:val="24"/>
          <w:szCs w:val="24"/>
          <w:lang w:eastAsia="zh-CN"/>
        </w:rPr>
      </w:pPr>
      <w:bookmarkStart w:id="14" w:name="OLE_LINK36"/>
      <w:bookmarkStart w:id="15" w:name="OLE_LINK89"/>
      <w:bookmarkStart w:id="16" w:name="OLE_LINK95"/>
      <w:bookmarkStart w:id="17" w:name="OLE_LINK124"/>
      <w:bookmarkStart w:id="18" w:name="OLE_LINK131"/>
      <w:bookmarkStart w:id="19" w:name="OLE_LINK134"/>
    </w:p>
    <w:p w:rsidR="00D24FAF" w:rsidRPr="00303DFD" w:rsidRDefault="00356F32" w:rsidP="00303DFD">
      <w:pPr>
        <w:pStyle w:val="CommentText"/>
        <w:widowControl w:val="0"/>
        <w:adjustRightInd w:val="0"/>
        <w:snapToGrid w:val="0"/>
        <w:spacing w:after="0" w:line="360" w:lineRule="auto"/>
        <w:jc w:val="both"/>
        <w:rPr>
          <w:rFonts w:ascii="Book Antiqua" w:hAnsi="Book Antiqua" w:cs="Times New Roman"/>
          <w:b/>
          <w:sz w:val="24"/>
          <w:szCs w:val="24"/>
        </w:rPr>
      </w:pPr>
      <w:r w:rsidRPr="00303DFD">
        <w:rPr>
          <w:rFonts w:ascii="Book Antiqua" w:hAnsi="Book Antiqua" w:cs="Times New Roman"/>
          <w:b/>
          <w:sz w:val="24"/>
          <w:szCs w:val="24"/>
        </w:rPr>
        <w:t>COMMENTS</w:t>
      </w:r>
    </w:p>
    <w:bookmarkEnd w:id="14"/>
    <w:bookmarkEnd w:id="15"/>
    <w:bookmarkEnd w:id="16"/>
    <w:bookmarkEnd w:id="17"/>
    <w:bookmarkEnd w:id="18"/>
    <w:bookmarkEnd w:id="19"/>
    <w:p w:rsidR="00D24FAF" w:rsidRPr="00303DFD" w:rsidRDefault="00D24FAF" w:rsidP="00303DFD">
      <w:pPr>
        <w:widowControl w:val="0"/>
        <w:adjustRightInd w:val="0"/>
        <w:snapToGrid w:val="0"/>
        <w:spacing w:after="0" w:line="360" w:lineRule="auto"/>
        <w:jc w:val="both"/>
        <w:rPr>
          <w:rFonts w:ascii="Book Antiqua" w:hAnsi="Book Antiqua" w:cs="Times New Roman"/>
          <w:b/>
          <w:bCs/>
          <w:i/>
          <w:sz w:val="24"/>
          <w:szCs w:val="24"/>
        </w:rPr>
      </w:pPr>
      <w:r w:rsidRPr="00303DFD">
        <w:rPr>
          <w:rFonts w:ascii="Book Antiqua" w:hAnsi="Book Antiqua" w:cs="Times New Roman"/>
          <w:b/>
          <w:bCs/>
          <w:i/>
          <w:sz w:val="24"/>
          <w:szCs w:val="24"/>
        </w:rPr>
        <w:t>Background</w:t>
      </w:r>
    </w:p>
    <w:p w:rsidR="00E00094" w:rsidRPr="00303DFD" w:rsidRDefault="00E00094" w:rsidP="00303DFD">
      <w:pPr>
        <w:widowControl w:val="0"/>
        <w:adjustRightInd w:val="0"/>
        <w:snapToGrid w:val="0"/>
        <w:spacing w:after="0" w:line="360" w:lineRule="auto"/>
        <w:jc w:val="both"/>
        <w:rPr>
          <w:rFonts w:ascii="Book Antiqua" w:hAnsi="Book Antiqua" w:cs="Times New Roman"/>
          <w:bCs/>
          <w:sz w:val="24"/>
          <w:szCs w:val="24"/>
        </w:rPr>
      </w:pPr>
      <w:r w:rsidRPr="00303DFD">
        <w:rPr>
          <w:rFonts w:ascii="Book Antiqua" w:hAnsi="Book Antiqua" w:cs="Times New Roman"/>
          <w:bCs/>
          <w:sz w:val="24"/>
          <w:szCs w:val="24"/>
        </w:rPr>
        <w:t xml:space="preserve">Some papers and guidelines reported that psychosocial factors such as depression, anxiety and other mental disorders such as personality disorders and post-traumatic stress disorder are related to morbidity and mortality due to cardiovascular diseases. Chronic heart failure, arrhythmias, and acute myocardial infarction are one of the most studied pathologies. Otherwise, other cardiovascular diseases are poorly or not yet studied from a psychological point of view, such as infective endocarditis </w:t>
      </w:r>
      <w:r w:rsidR="00AD2C43">
        <w:rPr>
          <w:rFonts w:ascii="Book Antiqua" w:hAnsi="Book Antiqua" w:cs="Times New Roman" w:hint="eastAsia"/>
          <w:bCs/>
          <w:sz w:val="24"/>
          <w:szCs w:val="24"/>
          <w:lang w:eastAsia="zh-CN"/>
        </w:rPr>
        <w:t xml:space="preserve">(IE) </w:t>
      </w:r>
      <w:r w:rsidRPr="00303DFD">
        <w:rPr>
          <w:rFonts w:ascii="Book Antiqua" w:hAnsi="Book Antiqua" w:cs="Times New Roman"/>
          <w:bCs/>
          <w:sz w:val="24"/>
          <w:szCs w:val="24"/>
        </w:rPr>
        <w:t>and thoracic aortic disease</w:t>
      </w:r>
      <w:r w:rsidR="007624B0">
        <w:rPr>
          <w:rFonts w:ascii="Book Antiqua" w:hAnsi="Book Antiqua" w:cs="Times New Roman" w:hint="eastAsia"/>
          <w:bCs/>
          <w:sz w:val="24"/>
          <w:szCs w:val="24"/>
          <w:lang w:eastAsia="zh-CN"/>
        </w:rPr>
        <w:t xml:space="preserve"> (</w:t>
      </w:r>
      <w:r w:rsidR="007624B0" w:rsidRPr="00303DFD">
        <w:rPr>
          <w:rFonts w:ascii="Book Antiqua" w:hAnsi="Book Antiqua" w:cs="Times New Roman"/>
          <w:sz w:val="24"/>
          <w:szCs w:val="24"/>
        </w:rPr>
        <w:t>TAD</w:t>
      </w:r>
      <w:r w:rsidR="007624B0">
        <w:rPr>
          <w:rFonts w:ascii="Book Antiqua" w:hAnsi="Book Antiqua" w:cs="Times New Roman" w:hint="eastAsia"/>
          <w:bCs/>
          <w:sz w:val="24"/>
          <w:szCs w:val="24"/>
          <w:lang w:eastAsia="zh-CN"/>
        </w:rPr>
        <w:t>)</w:t>
      </w:r>
      <w:r w:rsidRPr="00303DFD">
        <w:rPr>
          <w:rFonts w:ascii="Book Antiqua" w:hAnsi="Book Antiqua" w:cs="Times New Roman"/>
          <w:bCs/>
          <w:sz w:val="24"/>
          <w:szCs w:val="24"/>
        </w:rPr>
        <w:t xml:space="preserve">. The study of psychological issues in these severe diseases could bring </w:t>
      </w:r>
      <w:r w:rsidR="00356F32">
        <w:rPr>
          <w:rFonts w:ascii="Book Antiqua" w:hAnsi="Book Antiqua" w:cs="Times New Roman" w:hint="eastAsia"/>
          <w:bCs/>
          <w:sz w:val="24"/>
          <w:szCs w:val="24"/>
          <w:lang w:eastAsia="zh-CN"/>
        </w:rPr>
        <w:t>people</w:t>
      </w:r>
      <w:r w:rsidRPr="00303DFD">
        <w:rPr>
          <w:rFonts w:ascii="Book Antiqua" w:hAnsi="Book Antiqua" w:cs="Times New Roman"/>
          <w:bCs/>
          <w:sz w:val="24"/>
          <w:szCs w:val="24"/>
        </w:rPr>
        <w:t xml:space="preserve"> </w:t>
      </w:r>
      <w:r w:rsidR="00362C0E" w:rsidRPr="00303DFD">
        <w:rPr>
          <w:rFonts w:ascii="Book Antiqua" w:hAnsi="Book Antiqua" w:cs="Times New Roman"/>
          <w:bCs/>
          <w:sz w:val="24"/>
          <w:szCs w:val="24"/>
        </w:rPr>
        <w:t xml:space="preserve">valuable </w:t>
      </w:r>
      <w:r w:rsidRPr="00303DFD">
        <w:rPr>
          <w:rFonts w:ascii="Book Antiqua" w:hAnsi="Book Antiqua" w:cs="Times New Roman"/>
          <w:bCs/>
          <w:sz w:val="24"/>
          <w:szCs w:val="24"/>
        </w:rPr>
        <w:t>information about specific needs to cover with psychological interventions and to design specialized care training and practice.</w:t>
      </w:r>
      <w:r w:rsidR="00356F32">
        <w:rPr>
          <w:rFonts w:ascii="Book Antiqua" w:hAnsi="Book Antiqua" w:cs="Times New Roman" w:hint="eastAsia"/>
          <w:bCs/>
          <w:sz w:val="24"/>
          <w:szCs w:val="24"/>
          <w:lang w:eastAsia="zh-CN"/>
        </w:rPr>
        <w:t xml:space="preserve"> </w:t>
      </w:r>
      <w:r w:rsidRPr="00303DFD">
        <w:rPr>
          <w:rFonts w:ascii="Book Antiqua" w:hAnsi="Book Antiqua" w:cs="Times New Roman"/>
          <w:bCs/>
          <w:sz w:val="24"/>
          <w:szCs w:val="24"/>
        </w:rPr>
        <w:t xml:space="preserve">The aim of this review is to summarize the current evidence on psychological issues in </w:t>
      </w:r>
      <w:r w:rsidR="007624B0" w:rsidRPr="00303DFD">
        <w:rPr>
          <w:rFonts w:ascii="Book Antiqua" w:hAnsi="Book Antiqua" w:cs="Times New Roman"/>
          <w:sz w:val="24"/>
          <w:szCs w:val="24"/>
        </w:rPr>
        <w:t>TAD</w:t>
      </w:r>
      <w:r w:rsidRPr="00303DFD">
        <w:rPr>
          <w:rFonts w:ascii="Book Antiqua" w:hAnsi="Book Antiqua" w:cs="Times New Roman"/>
          <w:bCs/>
          <w:sz w:val="24"/>
          <w:szCs w:val="24"/>
        </w:rPr>
        <w:t xml:space="preserve"> and </w:t>
      </w:r>
      <w:r w:rsidR="00AD2C43" w:rsidRPr="00303DFD">
        <w:rPr>
          <w:rFonts w:ascii="Book Antiqua" w:hAnsi="Book Antiqua" w:cs="Times New Roman"/>
          <w:sz w:val="24"/>
          <w:szCs w:val="24"/>
        </w:rPr>
        <w:t>IE</w:t>
      </w:r>
      <w:r w:rsidR="00144C27" w:rsidRPr="00303DFD">
        <w:rPr>
          <w:rFonts w:ascii="Book Antiqua" w:hAnsi="Book Antiqua" w:cs="Times New Roman"/>
          <w:bCs/>
          <w:sz w:val="24"/>
          <w:szCs w:val="24"/>
        </w:rPr>
        <w:t xml:space="preserve"> setting. </w:t>
      </w:r>
      <w:r w:rsidR="00356F32">
        <w:rPr>
          <w:rFonts w:ascii="Book Antiqua" w:hAnsi="Book Antiqua" w:cs="Times New Roman" w:hint="eastAsia"/>
          <w:bCs/>
          <w:sz w:val="24"/>
          <w:szCs w:val="24"/>
          <w:lang w:eastAsia="zh-CN"/>
        </w:rPr>
        <w:t>The authors</w:t>
      </w:r>
      <w:r w:rsidRPr="00303DFD">
        <w:rPr>
          <w:rFonts w:ascii="Book Antiqua" w:hAnsi="Book Antiqua" w:cs="Times New Roman"/>
          <w:bCs/>
          <w:sz w:val="24"/>
          <w:szCs w:val="24"/>
        </w:rPr>
        <w:t xml:space="preserve"> performed a narrative review about psychological issues in adults with both </w:t>
      </w:r>
      <w:r w:rsidR="007624B0" w:rsidRPr="00303DFD">
        <w:rPr>
          <w:rFonts w:ascii="Book Antiqua" w:hAnsi="Book Antiqua" w:cs="Times New Roman"/>
          <w:sz w:val="24"/>
          <w:szCs w:val="24"/>
        </w:rPr>
        <w:t>TAD</w:t>
      </w:r>
      <w:r w:rsidRPr="00303DFD">
        <w:rPr>
          <w:rFonts w:ascii="Book Antiqua" w:hAnsi="Book Antiqua" w:cs="Times New Roman"/>
          <w:bCs/>
          <w:sz w:val="24"/>
          <w:szCs w:val="24"/>
        </w:rPr>
        <w:t xml:space="preserve"> and </w:t>
      </w:r>
      <w:r w:rsidR="00AD2C43" w:rsidRPr="00303DFD">
        <w:rPr>
          <w:rFonts w:ascii="Book Antiqua" w:hAnsi="Book Antiqua" w:cs="Times New Roman"/>
          <w:sz w:val="24"/>
          <w:szCs w:val="24"/>
        </w:rPr>
        <w:t>IE</w:t>
      </w:r>
      <w:r w:rsidRPr="00303DFD">
        <w:rPr>
          <w:rFonts w:ascii="Book Antiqua" w:hAnsi="Book Antiqua" w:cs="Times New Roman"/>
          <w:bCs/>
          <w:sz w:val="24"/>
          <w:szCs w:val="24"/>
        </w:rPr>
        <w:t>.</w:t>
      </w:r>
    </w:p>
    <w:p w:rsidR="00E00094" w:rsidRPr="00303DFD" w:rsidRDefault="00E00094" w:rsidP="00303DFD">
      <w:pPr>
        <w:widowControl w:val="0"/>
        <w:adjustRightInd w:val="0"/>
        <w:snapToGrid w:val="0"/>
        <w:spacing w:after="0" w:line="360" w:lineRule="auto"/>
        <w:jc w:val="both"/>
        <w:rPr>
          <w:rFonts w:ascii="Book Antiqua" w:hAnsi="Book Antiqua" w:cs="Times New Roman"/>
          <w:b/>
          <w:bCs/>
          <w:i/>
          <w:sz w:val="24"/>
          <w:szCs w:val="24"/>
        </w:rPr>
      </w:pPr>
    </w:p>
    <w:p w:rsidR="00D24FAF" w:rsidRPr="00303DFD" w:rsidRDefault="00D24FAF" w:rsidP="00303DFD">
      <w:pPr>
        <w:widowControl w:val="0"/>
        <w:adjustRightInd w:val="0"/>
        <w:snapToGrid w:val="0"/>
        <w:spacing w:after="0" w:line="360" w:lineRule="auto"/>
        <w:jc w:val="both"/>
        <w:rPr>
          <w:rFonts w:ascii="Book Antiqua" w:hAnsi="Book Antiqua" w:cs="Times New Roman"/>
          <w:b/>
          <w:bCs/>
          <w:i/>
          <w:sz w:val="24"/>
          <w:szCs w:val="24"/>
        </w:rPr>
      </w:pPr>
      <w:r w:rsidRPr="00303DFD">
        <w:rPr>
          <w:rFonts w:ascii="Book Antiqua" w:hAnsi="Book Antiqua" w:cs="Times New Roman"/>
          <w:b/>
          <w:bCs/>
          <w:i/>
          <w:sz w:val="24"/>
          <w:szCs w:val="24"/>
        </w:rPr>
        <w:lastRenderedPageBreak/>
        <w:t>Research frontiers</w:t>
      </w:r>
    </w:p>
    <w:p w:rsidR="00492470" w:rsidRPr="00303DFD" w:rsidRDefault="0078539D" w:rsidP="00303DFD">
      <w:pPr>
        <w:widowControl w:val="0"/>
        <w:adjustRightInd w:val="0"/>
        <w:snapToGrid w:val="0"/>
        <w:spacing w:after="0" w:line="360" w:lineRule="auto"/>
        <w:jc w:val="both"/>
        <w:rPr>
          <w:rFonts w:ascii="Book Antiqua" w:hAnsi="Book Antiqua" w:cs="Times New Roman"/>
          <w:b/>
          <w:bCs/>
          <w:i/>
          <w:sz w:val="24"/>
          <w:szCs w:val="24"/>
        </w:rPr>
      </w:pPr>
      <w:r w:rsidRPr="00303DFD">
        <w:rPr>
          <w:rFonts w:ascii="Book Antiqua" w:hAnsi="Book Antiqua" w:cs="Times New Roman"/>
          <w:sz w:val="24"/>
          <w:szCs w:val="24"/>
        </w:rPr>
        <w:t xml:space="preserve">From the </w:t>
      </w:r>
      <w:r w:rsidR="00362C0E" w:rsidRPr="00303DFD">
        <w:rPr>
          <w:rFonts w:ascii="Book Antiqua" w:hAnsi="Book Antiqua" w:cs="Times New Roman"/>
          <w:sz w:val="24"/>
          <w:szCs w:val="24"/>
        </w:rPr>
        <w:t>health-</w:t>
      </w:r>
      <w:r w:rsidRPr="00303DFD">
        <w:rPr>
          <w:rFonts w:ascii="Book Antiqua" w:hAnsi="Book Antiqua" w:cs="Times New Roman"/>
          <w:sz w:val="24"/>
          <w:szCs w:val="24"/>
        </w:rPr>
        <w:t xml:space="preserve">psychology standpoint, both IE and TAD are </w:t>
      </w:r>
      <w:r w:rsidR="00E11A1C" w:rsidRPr="00303DFD">
        <w:rPr>
          <w:rFonts w:ascii="Book Antiqua" w:hAnsi="Book Antiqua" w:cs="Times New Roman"/>
          <w:sz w:val="24"/>
          <w:szCs w:val="24"/>
        </w:rPr>
        <w:t xml:space="preserve">almost </w:t>
      </w:r>
      <w:r w:rsidRPr="00303DFD">
        <w:rPr>
          <w:rFonts w:ascii="Book Antiqua" w:hAnsi="Book Antiqua" w:cs="Times New Roman"/>
          <w:sz w:val="24"/>
          <w:szCs w:val="24"/>
        </w:rPr>
        <w:t xml:space="preserve">forgotten research subjects. </w:t>
      </w:r>
      <w:r w:rsidR="00E11A1C" w:rsidRPr="00303DFD">
        <w:rPr>
          <w:rFonts w:ascii="Book Antiqua" w:hAnsi="Book Antiqua" w:cs="Times New Roman"/>
          <w:sz w:val="24"/>
          <w:szCs w:val="24"/>
        </w:rPr>
        <w:t>Patients</w:t>
      </w:r>
      <w:r w:rsidR="00362C0E" w:rsidRPr="00303DFD">
        <w:rPr>
          <w:rFonts w:ascii="Book Antiqua" w:hAnsi="Book Antiqua" w:cs="Times New Roman"/>
          <w:sz w:val="24"/>
          <w:szCs w:val="24"/>
        </w:rPr>
        <w:t xml:space="preserve"> </w:t>
      </w:r>
      <w:r w:rsidR="00E11A1C" w:rsidRPr="00303DFD">
        <w:rPr>
          <w:rFonts w:ascii="Book Antiqua" w:hAnsi="Book Antiqua" w:cs="Times New Roman"/>
          <w:sz w:val="24"/>
          <w:szCs w:val="24"/>
        </w:rPr>
        <w:t xml:space="preserve">with medical disorders </w:t>
      </w:r>
      <w:r w:rsidR="000E6CBE" w:rsidRPr="00303DFD">
        <w:rPr>
          <w:rFonts w:ascii="Book Antiqua" w:hAnsi="Book Antiqua" w:cs="Times New Roman"/>
          <w:sz w:val="24"/>
          <w:szCs w:val="24"/>
        </w:rPr>
        <w:t xml:space="preserve">usually require specialized medical attention and psychological care. </w:t>
      </w:r>
      <w:r w:rsidR="00DF06B0" w:rsidRPr="00303DFD">
        <w:rPr>
          <w:rFonts w:ascii="Book Antiqua" w:hAnsi="Book Antiqua" w:cs="Times New Roman"/>
          <w:sz w:val="24"/>
          <w:szCs w:val="24"/>
        </w:rPr>
        <w:t>It might be expect</w:t>
      </w:r>
      <w:r w:rsidR="00362C0E" w:rsidRPr="00303DFD">
        <w:rPr>
          <w:rFonts w:ascii="Book Antiqua" w:hAnsi="Book Antiqua" w:cs="Times New Roman"/>
          <w:sz w:val="24"/>
          <w:szCs w:val="24"/>
        </w:rPr>
        <w:t>ed</w:t>
      </w:r>
      <w:r w:rsidR="00DF06B0" w:rsidRPr="00303DFD">
        <w:rPr>
          <w:rFonts w:ascii="Book Antiqua" w:hAnsi="Book Antiqua" w:cs="Times New Roman"/>
          <w:sz w:val="24"/>
          <w:szCs w:val="24"/>
        </w:rPr>
        <w:t xml:space="preserve"> that patients with severe cardiovascular diseases will not be the exception</w:t>
      </w:r>
      <w:r w:rsidR="00E11A1C" w:rsidRPr="00303DFD">
        <w:rPr>
          <w:rFonts w:ascii="Book Antiqua" w:hAnsi="Book Antiqua" w:cs="Times New Roman"/>
          <w:sz w:val="24"/>
          <w:szCs w:val="24"/>
        </w:rPr>
        <w:t>, especially in the</w:t>
      </w:r>
      <w:r w:rsidR="00935211" w:rsidRPr="00303DFD">
        <w:rPr>
          <w:rFonts w:ascii="Book Antiqua" w:hAnsi="Book Antiqua" w:cs="Times New Roman"/>
          <w:sz w:val="24"/>
          <w:szCs w:val="24"/>
        </w:rPr>
        <w:t xml:space="preserve"> cases of IE and TAD, which generally require several invasive interventions.</w:t>
      </w:r>
      <w:r w:rsidR="00362C0E" w:rsidRPr="00303DFD">
        <w:rPr>
          <w:rFonts w:ascii="Book Antiqua" w:hAnsi="Book Antiqua" w:cs="Times New Roman"/>
          <w:sz w:val="24"/>
          <w:szCs w:val="24"/>
        </w:rPr>
        <w:t xml:space="preserve"> </w:t>
      </w:r>
      <w:r w:rsidR="00FB77F3" w:rsidRPr="00303DFD">
        <w:rPr>
          <w:rFonts w:ascii="Book Antiqua" w:hAnsi="Book Antiqua" w:cs="Times New Roman"/>
          <w:sz w:val="24"/>
          <w:szCs w:val="24"/>
        </w:rPr>
        <w:t xml:space="preserve">This area </w:t>
      </w:r>
      <w:r w:rsidR="00362C0E" w:rsidRPr="00303DFD">
        <w:rPr>
          <w:rFonts w:ascii="Book Antiqua" w:hAnsi="Book Antiqua" w:cs="Times New Roman"/>
          <w:sz w:val="24"/>
          <w:szCs w:val="24"/>
        </w:rPr>
        <w:t xml:space="preserve">of interest </w:t>
      </w:r>
      <w:r w:rsidR="00FB77F3" w:rsidRPr="00303DFD">
        <w:rPr>
          <w:rFonts w:ascii="Book Antiqua" w:hAnsi="Book Antiqua" w:cs="Times New Roman"/>
          <w:sz w:val="24"/>
          <w:szCs w:val="24"/>
        </w:rPr>
        <w:t xml:space="preserve">is </w:t>
      </w:r>
      <w:r w:rsidR="00362C0E" w:rsidRPr="00303DFD">
        <w:rPr>
          <w:rFonts w:ascii="Book Antiqua" w:hAnsi="Book Antiqua" w:cs="Times New Roman"/>
          <w:sz w:val="24"/>
          <w:szCs w:val="24"/>
        </w:rPr>
        <w:t>pretty</w:t>
      </w:r>
      <w:r w:rsidR="00FB77F3" w:rsidRPr="00303DFD">
        <w:rPr>
          <w:rFonts w:ascii="Book Antiqua" w:hAnsi="Book Antiqua" w:cs="Times New Roman"/>
          <w:sz w:val="24"/>
          <w:szCs w:val="24"/>
        </w:rPr>
        <w:t xml:space="preserve"> new</w:t>
      </w:r>
      <w:r w:rsidR="00362C0E" w:rsidRPr="00303DFD">
        <w:rPr>
          <w:rFonts w:ascii="Book Antiqua" w:hAnsi="Book Antiqua" w:cs="Times New Roman"/>
          <w:sz w:val="24"/>
          <w:szCs w:val="24"/>
        </w:rPr>
        <w:t>.</w:t>
      </w:r>
      <w:r w:rsidR="00303DFD">
        <w:rPr>
          <w:rFonts w:ascii="Book Antiqua" w:hAnsi="Book Antiqua" w:cs="Times New Roman"/>
          <w:sz w:val="24"/>
          <w:szCs w:val="24"/>
        </w:rPr>
        <w:t xml:space="preserve"> </w:t>
      </w:r>
      <w:r w:rsidR="00362C0E" w:rsidRPr="00303DFD">
        <w:rPr>
          <w:rFonts w:ascii="Book Antiqua" w:hAnsi="Book Antiqua" w:cs="Times New Roman"/>
          <w:sz w:val="24"/>
          <w:szCs w:val="24"/>
        </w:rPr>
        <w:t xml:space="preserve">All the </w:t>
      </w:r>
      <w:r w:rsidR="00FB77F3" w:rsidRPr="00303DFD">
        <w:rPr>
          <w:rFonts w:ascii="Book Antiqua" w:hAnsi="Book Antiqua" w:cs="Times New Roman"/>
          <w:sz w:val="24"/>
          <w:szCs w:val="24"/>
        </w:rPr>
        <w:t>p</w:t>
      </w:r>
      <w:r w:rsidR="00DB70D5" w:rsidRPr="00303DFD">
        <w:rPr>
          <w:rFonts w:ascii="Book Antiqua" w:hAnsi="Book Antiqua" w:cs="Times New Roman"/>
          <w:sz w:val="24"/>
          <w:szCs w:val="24"/>
        </w:rPr>
        <w:t xml:space="preserve">apers revised </w:t>
      </w:r>
      <w:r w:rsidR="00362C0E" w:rsidRPr="00303DFD">
        <w:rPr>
          <w:rFonts w:ascii="Book Antiqua" w:hAnsi="Book Antiqua" w:cs="Times New Roman"/>
          <w:sz w:val="24"/>
          <w:szCs w:val="24"/>
        </w:rPr>
        <w:t>in our research were</w:t>
      </w:r>
      <w:r w:rsidR="00DB70D5" w:rsidRPr="00303DFD">
        <w:rPr>
          <w:rFonts w:ascii="Book Antiqua" w:hAnsi="Book Antiqua" w:cs="Times New Roman"/>
          <w:sz w:val="24"/>
          <w:szCs w:val="24"/>
        </w:rPr>
        <w:t xml:space="preserve"> </w:t>
      </w:r>
      <w:r w:rsidR="00FB77F3" w:rsidRPr="00303DFD">
        <w:rPr>
          <w:rFonts w:ascii="Book Antiqua" w:hAnsi="Book Antiqua" w:cs="Times New Roman"/>
          <w:sz w:val="24"/>
          <w:szCs w:val="24"/>
        </w:rPr>
        <w:t>published in the present century.</w:t>
      </w:r>
      <w:r w:rsidR="00512A71" w:rsidRPr="00303DFD">
        <w:rPr>
          <w:rFonts w:ascii="Book Antiqua" w:hAnsi="Book Antiqua" w:cs="Times New Roman"/>
          <w:sz w:val="24"/>
          <w:szCs w:val="24"/>
        </w:rPr>
        <w:t xml:space="preserve"> </w:t>
      </w:r>
      <w:r w:rsidR="00492470" w:rsidRPr="00303DFD">
        <w:rPr>
          <w:rFonts w:ascii="Book Antiqua" w:hAnsi="Book Antiqua" w:cs="Times New Roman"/>
          <w:sz w:val="24"/>
          <w:szCs w:val="24"/>
        </w:rPr>
        <w:t>Nevertheless,</w:t>
      </w:r>
      <w:r w:rsidR="00362C0E" w:rsidRPr="00303DFD">
        <w:rPr>
          <w:rFonts w:ascii="Book Antiqua" w:hAnsi="Book Antiqua" w:cs="Times New Roman"/>
          <w:sz w:val="24"/>
          <w:szCs w:val="24"/>
        </w:rPr>
        <w:t xml:space="preserve"> </w:t>
      </w:r>
      <w:r w:rsidR="00492470" w:rsidRPr="00303DFD">
        <w:rPr>
          <w:rFonts w:ascii="Book Antiqua" w:hAnsi="Book Antiqua" w:cs="Times New Roman"/>
          <w:sz w:val="24"/>
          <w:szCs w:val="24"/>
        </w:rPr>
        <w:t>precise data on the p</w:t>
      </w:r>
      <w:r w:rsidR="00512A71" w:rsidRPr="00303DFD">
        <w:rPr>
          <w:rFonts w:ascii="Book Antiqua" w:hAnsi="Book Antiqua" w:cs="Times New Roman"/>
          <w:sz w:val="24"/>
          <w:szCs w:val="24"/>
        </w:rPr>
        <w:t xml:space="preserve">sychological disorders </w:t>
      </w:r>
      <w:r w:rsidR="00E93365" w:rsidRPr="00303DFD">
        <w:rPr>
          <w:rFonts w:ascii="Book Antiqua" w:hAnsi="Book Antiqua" w:cs="Times New Roman"/>
          <w:sz w:val="24"/>
          <w:szCs w:val="24"/>
        </w:rPr>
        <w:t xml:space="preserve">that could be associated </w:t>
      </w:r>
      <w:r w:rsidR="00512A71" w:rsidRPr="00303DFD">
        <w:rPr>
          <w:rFonts w:ascii="Book Antiqua" w:hAnsi="Book Antiqua" w:cs="Times New Roman"/>
          <w:sz w:val="24"/>
          <w:szCs w:val="24"/>
        </w:rPr>
        <w:t>with IE and TAD</w:t>
      </w:r>
      <w:r w:rsidR="00303DFD">
        <w:rPr>
          <w:rFonts w:ascii="Book Antiqua" w:hAnsi="Book Antiqua" w:cs="Times New Roman"/>
          <w:sz w:val="24"/>
          <w:szCs w:val="24"/>
        </w:rPr>
        <w:t xml:space="preserve"> </w:t>
      </w:r>
      <w:r w:rsidR="00492470" w:rsidRPr="00303DFD">
        <w:rPr>
          <w:rFonts w:ascii="Book Antiqua" w:hAnsi="Book Antiqua" w:cs="Times New Roman"/>
          <w:sz w:val="24"/>
          <w:szCs w:val="24"/>
        </w:rPr>
        <w:t>is still lacking</w:t>
      </w:r>
    </w:p>
    <w:p w:rsidR="00492470" w:rsidRPr="00303DFD" w:rsidRDefault="00492470" w:rsidP="00303DFD">
      <w:pPr>
        <w:widowControl w:val="0"/>
        <w:adjustRightInd w:val="0"/>
        <w:snapToGrid w:val="0"/>
        <w:spacing w:after="0" w:line="360" w:lineRule="auto"/>
        <w:jc w:val="both"/>
        <w:rPr>
          <w:rFonts w:ascii="Book Antiqua" w:hAnsi="Book Antiqua" w:cs="Times New Roman"/>
          <w:b/>
          <w:bCs/>
          <w:i/>
          <w:sz w:val="24"/>
          <w:szCs w:val="24"/>
        </w:rPr>
      </w:pPr>
    </w:p>
    <w:p w:rsidR="00D24FAF" w:rsidRPr="00303DFD" w:rsidRDefault="00D24FAF" w:rsidP="00303DFD">
      <w:pPr>
        <w:widowControl w:val="0"/>
        <w:adjustRightInd w:val="0"/>
        <w:snapToGrid w:val="0"/>
        <w:spacing w:after="0" w:line="360" w:lineRule="auto"/>
        <w:jc w:val="both"/>
        <w:rPr>
          <w:rFonts w:ascii="Book Antiqua" w:hAnsi="Book Antiqua" w:cs="Times New Roman"/>
          <w:i/>
          <w:sz w:val="24"/>
          <w:szCs w:val="24"/>
        </w:rPr>
      </w:pPr>
      <w:r w:rsidRPr="00303DFD">
        <w:rPr>
          <w:rFonts w:ascii="Book Antiqua" w:hAnsi="Book Antiqua" w:cs="Times New Roman"/>
          <w:b/>
          <w:bCs/>
          <w:i/>
          <w:sz w:val="24"/>
          <w:szCs w:val="24"/>
        </w:rPr>
        <w:t>Innovations and breakthroughs</w:t>
      </w:r>
    </w:p>
    <w:p w:rsidR="00E00094" w:rsidRPr="00303DFD" w:rsidRDefault="009C71F5" w:rsidP="00303DFD">
      <w:pPr>
        <w:widowControl w:val="0"/>
        <w:adjustRightInd w:val="0"/>
        <w:snapToGrid w:val="0"/>
        <w:spacing w:after="0" w:line="360" w:lineRule="auto"/>
        <w:jc w:val="both"/>
        <w:rPr>
          <w:rFonts w:ascii="Book Antiqua" w:hAnsi="Book Antiqua" w:cs="Times New Roman"/>
          <w:sz w:val="24"/>
          <w:szCs w:val="24"/>
        </w:rPr>
      </w:pPr>
      <w:r w:rsidRPr="00303DFD">
        <w:rPr>
          <w:rFonts w:ascii="Book Antiqua" w:hAnsi="Book Antiqua" w:cs="Times New Roman"/>
          <w:sz w:val="24"/>
          <w:szCs w:val="24"/>
        </w:rPr>
        <w:t xml:space="preserve">Sixteen studies have been published about psychological issues in </w:t>
      </w:r>
      <w:r w:rsidR="00AD2C43" w:rsidRPr="00303DFD">
        <w:rPr>
          <w:rFonts w:ascii="Book Antiqua" w:hAnsi="Book Antiqua" w:cs="Times New Roman"/>
          <w:sz w:val="24"/>
          <w:szCs w:val="24"/>
        </w:rPr>
        <w:t>IE</w:t>
      </w:r>
      <w:r w:rsidRPr="00303DFD">
        <w:rPr>
          <w:rFonts w:ascii="Book Antiqua" w:hAnsi="Book Antiqua" w:cs="Times New Roman"/>
          <w:sz w:val="24"/>
          <w:szCs w:val="24"/>
        </w:rPr>
        <w:t xml:space="preserve"> (six studies) and </w:t>
      </w:r>
      <w:r w:rsidR="007624B0" w:rsidRPr="00303DFD">
        <w:rPr>
          <w:rFonts w:ascii="Book Antiqua" w:hAnsi="Book Antiqua" w:cs="Times New Roman"/>
          <w:sz w:val="24"/>
          <w:szCs w:val="24"/>
        </w:rPr>
        <w:t>TAD</w:t>
      </w:r>
      <w:r w:rsidRPr="00303DFD">
        <w:rPr>
          <w:rFonts w:ascii="Book Antiqua" w:hAnsi="Book Antiqua" w:cs="Times New Roman"/>
          <w:sz w:val="24"/>
          <w:szCs w:val="24"/>
        </w:rPr>
        <w:t xml:space="preserve"> (ten papers). Psychological issues assessed were quality of life, depression, anxiety and posttraumatic stress disorder. Quality of life was reported impaired in three of four studies about infectious endocarditis and in three of eight studies about </w:t>
      </w:r>
      <w:r w:rsidR="005724BF" w:rsidRPr="00303DFD">
        <w:rPr>
          <w:rFonts w:ascii="Book Antiqua" w:hAnsi="Book Antiqua" w:cs="Times New Roman"/>
          <w:sz w:val="24"/>
          <w:szCs w:val="24"/>
        </w:rPr>
        <w:t>TAD</w:t>
      </w:r>
      <w:r w:rsidRPr="00303DFD">
        <w:rPr>
          <w:rFonts w:ascii="Book Antiqua" w:hAnsi="Book Antiqua" w:cs="Times New Roman"/>
          <w:sz w:val="24"/>
          <w:szCs w:val="24"/>
        </w:rPr>
        <w:t xml:space="preserve">. However, recent clinical guidelines about infectious endocarditis did not mention quality of life and recent guidelines about </w:t>
      </w:r>
      <w:r w:rsidR="005724BF" w:rsidRPr="00303DFD">
        <w:rPr>
          <w:rFonts w:ascii="Book Antiqua" w:hAnsi="Book Antiqua" w:cs="Times New Roman"/>
          <w:sz w:val="24"/>
          <w:szCs w:val="24"/>
        </w:rPr>
        <w:t>TAD</w:t>
      </w:r>
      <w:r w:rsidRPr="00303DFD">
        <w:rPr>
          <w:rFonts w:ascii="Book Antiqua" w:hAnsi="Book Antiqua" w:cs="Times New Roman"/>
          <w:sz w:val="24"/>
          <w:szCs w:val="24"/>
        </w:rPr>
        <w:t xml:space="preserve"> made slightest reference to quality of life.</w:t>
      </w:r>
      <w:r w:rsidR="003A41D1">
        <w:rPr>
          <w:rFonts w:ascii="Book Antiqua" w:hAnsi="Book Antiqua" w:cs="Times New Roman" w:hint="eastAsia"/>
          <w:sz w:val="24"/>
          <w:szCs w:val="24"/>
          <w:lang w:eastAsia="zh-CN"/>
        </w:rPr>
        <w:t xml:space="preserve"> </w:t>
      </w:r>
      <w:r w:rsidRPr="00303DFD">
        <w:rPr>
          <w:rFonts w:ascii="Book Antiqua" w:hAnsi="Book Antiqua" w:cs="Times New Roman"/>
          <w:sz w:val="24"/>
          <w:szCs w:val="24"/>
        </w:rPr>
        <w:t xml:space="preserve">Depression and anxiety were analyzed in </w:t>
      </w:r>
      <w:r w:rsidR="007624B0" w:rsidRPr="00303DFD">
        <w:rPr>
          <w:rFonts w:ascii="Book Antiqua" w:hAnsi="Book Antiqua" w:cs="Times New Roman"/>
          <w:sz w:val="24"/>
          <w:szCs w:val="24"/>
        </w:rPr>
        <w:t>TAD</w:t>
      </w:r>
      <w:r w:rsidRPr="00303DFD">
        <w:rPr>
          <w:rFonts w:ascii="Book Antiqua" w:hAnsi="Book Antiqua" w:cs="Times New Roman"/>
          <w:sz w:val="24"/>
          <w:szCs w:val="24"/>
        </w:rPr>
        <w:t xml:space="preserve"> only (five papers). Anxiety and depression levels after different invasive interventions did not differ. No statistical differences were found in anxiety and depression scores: after aortic valve repair using mechanical replacement </w:t>
      </w:r>
      <w:proofErr w:type="spellStart"/>
      <w:r w:rsidRPr="003A41D1">
        <w:rPr>
          <w:rFonts w:ascii="Book Antiqua" w:hAnsi="Book Antiqua" w:cs="Times New Roman"/>
          <w:i/>
          <w:sz w:val="24"/>
          <w:szCs w:val="24"/>
        </w:rPr>
        <w:t>vs</w:t>
      </w:r>
      <w:proofErr w:type="spellEnd"/>
      <w:r w:rsidRPr="00303DFD">
        <w:rPr>
          <w:rFonts w:ascii="Book Antiqua" w:hAnsi="Book Antiqua" w:cs="Times New Roman"/>
          <w:sz w:val="24"/>
          <w:szCs w:val="24"/>
        </w:rPr>
        <w:t xml:space="preserve"> after aortic valve repair using pulmonary </w:t>
      </w:r>
      <w:proofErr w:type="spellStart"/>
      <w:r w:rsidRPr="00303DFD">
        <w:rPr>
          <w:rFonts w:ascii="Book Antiqua" w:hAnsi="Book Antiqua" w:cs="Times New Roman"/>
          <w:sz w:val="24"/>
          <w:szCs w:val="24"/>
        </w:rPr>
        <w:t>autograft</w:t>
      </w:r>
      <w:proofErr w:type="spellEnd"/>
      <w:r w:rsidRPr="00303DFD">
        <w:rPr>
          <w:rFonts w:ascii="Book Antiqua" w:hAnsi="Book Antiqua" w:cs="Times New Roman"/>
          <w:sz w:val="24"/>
          <w:szCs w:val="24"/>
        </w:rPr>
        <w:t xml:space="preserve">; after underwent thoracic aortic surgery </w:t>
      </w:r>
      <w:proofErr w:type="spellStart"/>
      <w:r w:rsidRPr="003A41D1">
        <w:rPr>
          <w:rFonts w:ascii="Book Antiqua" w:hAnsi="Book Antiqua" w:cs="Times New Roman"/>
          <w:i/>
          <w:sz w:val="24"/>
          <w:szCs w:val="24"/>
        </w:rPr>
        <w:t>vs</w:t>
      </w:r>
      <w:proofErr w:type="spellEnd"/>
      <w:r w:rsidRPr="00303DFD">
        <w:rPr>
          <w:rFonts w:ascii="Book Antiqua" w:hAnsi="Book Antiqua" w:cs="Times New Roman"/>
          <w:sz w:val="24"/>
          <w:szCs w:val="24"/>
        </w:rPr>
        <w:t xml:space="preserve"> after coronary artery bypass grafting; after thoracic endovascular aortic repair </w:t>
      </w:r>
      <w:proofErr w:type="spellStart"/>
      <w:r w:rsidRPr="003A41D1">
        <w:rPr>
          <w:rFonts w:ascii="Book Antiqua" w:hAnsi="Book Antiqua" w:cs="Times New Roman"/>
          <w:i/>
          <w:sz w:val="24"/>
          <w:szCs w:val="24"/>
        </w:rPr>
        <w:t>vs</w:t>
      </w:r>
      <w:proofErr w:type="spellEnd"/>
      <w:r w:rsidRPr="00303DFD">
        <w:rPr>
          <w:rFonts w:ascii="Book Antiqua" w:hAnsi="Book Antiqua" w:cs="Times New Roman"/>
          <w:sz w:val="24"/>
          <w:szCs w:val="24"/>
        </w:rPr>
        <w:t xml:space="preserve"> after open aortic repair, after thoracic endovascular aortic repair which indication was done electively </w:t>
      </w:r>
      <w:proofErr w:type="spellStart"/>
      <w:r w:rsidRPr="003A41D1">
        <w:rPr>
          <w:rFonts w:ascii="Book Antiqua" w:hAnsi="Book Antiqua" w:cs="Times New Roman"/>
          <w:i/>
          <w:sz w:val="24"/>
          <w:szCs w:val="24"/>
        </w:rPr>
        <w:t>vs</w:t>
      </w:r>
      <w:proofErr w:type="spellEnd"/>
      <w:r w:rsidRPr="003A41D1">
        <w:rPr>
          <w:rFonts w:ascii="Book Antiqua" w:hAnsi="Book Antiqua" w:cs="Times New Roman"/>
          <w:i/>
          <w:sz w:val="24"/>
          <w:szCs w:val="24"/>
        </w:rPr>
        <w:t xml:space="preserve"> </w:t>
      </w:r>
      <w:r w:rsidRPr="00303DFD">
        <w:rPr>
          <w:rFonts w:ascii="Book Antiqua" w:hAnsi="Book Antiqua" w:cs="Times New Roman"/>
          <w:sz w:val="24"/>
          <w:szCs w:val="24"/>
        </w:rPr>
        <w:t>emergency. Moreover, baseline anxiety and depression scores had not been report. Depression or/and anxiety before invasive intervention, might negatively influence patient recuperation after intervention.</w:t>
      </w:r>
      <w:r w:rsidR="003A41D1">
        <w:rPr>
          <w:rFonts w:ascii="Book Antiqua" w:hAnsi="Book Antiqua" w:cs="Times New Roman" w:hint="eastAsia"/>
          <w:sz w:val="24"/>
          <w:szCs w:val="24"/>
          <w:lang w:eastAsia="zh-CN"/>
        </w:rPr>
        <w:t xml:space="preserve"> </w:t>
      </w:r>
      <w:r w:rsidRPr="00303DFD">
        <w:rPr>
          <w:rFonts w:ascii="Book Antiqua" w:hAnsi="Book Antiqua" w:cs="Times New Roman"/>
          <w:sz w:val="24"/>
          <w:szCs w:val="24"/>
        </w:rPr>
        <w:t xml:space="preserve">Regarding to IE, </w:t>
      </w:r>
      <w:r w:rsidR="00181000" w:rsidRPr="00303DFD">
        <w:rPr>
          <w:rFonts w:ascii="Book Antiqua" w:hAnsi="Book Antiqua" w:cs="Times New Roman"/>
          <w:sz w:val="24"/>
          <w:szCs w:val="24"/>
        </w:rPr>
        <w:t>since</w:t>
      </w:r>
      <w:r w:rsidRPr="00303DFD">
        <w:rPr>
          <w:rFonts w:ascii="Book Antiqua" w:hAnsi="Book Antiqua" w:cs="Times New Roman"/>
          <w:sz w:val="24"/>
          <w:szCs w:val="24"/>
        </w:rPr>
        <w:t xml:space="preserve"> depression was not </w:t>
      </w:r>
      <w:r w:rsidR="00181000" w:rsidRPr="00303DFD">
        <w:rPr>
          <w:rFonts w:ascii="Book Antiqua" w:hAnsi="Book Antiqua" w:cs="Times New Roman"/>
          <w:sz w:val="24"/>
          <w:szCs w:val="24"/>
        </w:rPr>
        <w:t xml:space="preserve">properly </w:t>
      </w:r>
      <w:r w:rsidRPr="00303DFD">
        <w:rPr>
          <w:rFonts w:ascii="Book Antiqua" w:hAnsi="Book Antiqua" w:cs="Times New Roman"/>
          <w:sz w:val="24"/>
          <w:szCs w:val="24"/>
        </w:rPr>
        <w:t>assess</w:t>
      </w:r>
      <w:r w:rsidR="00181000" w:rsidRPr="00303DFD">
        <w:rPr>
          <w:rFonts w:ascii="Book Antiqua" w:hAnsi="Book Antiqua" w:cs="Times New Roman"/>
          <w:sz w:val="24"/>
          <w:szCs w:val="24"/>
        </w:rPr>
        <w:t>ed in the published manuscripts</w:t>
      </w:r>
      <w:r w:rsidRPr="00303DFD">
        <w:rPr>
          <w:rFonts w:ascii="Book Antiqua" w:hAnsi="Book Antiqua" w:cs="Times New Roman"/>
          <w:sz w:val="24"/>
          <w:szCs w:val="24"/>
        </w:rPr>
        <w:t xml:space="preserve"> we do not </w:t>
      </w:r>
      <w:r w:rsidR="00181000" w:rsidRPr="00303DFD">
        <w:rPr>
          <w:rFonts w:ascii="Book Antiqua" w:hAnsi="Book Antiqua" w:cs="Times New Roman"/>
          <w:sz w:val="24"/>
          <w:szCs w:val="24"/>
        </w:rPr>
        <w:t>have precise data</w:t>
      </w:r>
      <w:r w:rsidRPr="00303DFD">
        <w:rPr>
          <w:rFonts w:ascii="Book Antiqua" w:hAnsi="Book Antiqua" w:cs="Times New Roman"/>
          <w:sz w:val="24"/>
          <w:szCs w:val="24"/>
        </w:rPr>
        <w:t xml:space="preserve">. However, elevated pro-inflammatory cytokines in IE could promote psychological alterations such as depression, especially, in </w:t>
      </w:r>
      <w:r w:rsidRPr="00303DFD">
        <w:rPr>
          <w:rFonts w:ascii="Book Antiqua" w:hAnsi="Book Antiqua" w:cs="Times New Roman"/>
          <w:sz w:val="24"/>
          <w:szCs w:val="24"/>
        </w:rPr>
        <w:lastRenderedPageBreak/>
        <w:t xml:space="preserve">vulnerable patients, and this might compromise prognosis and coping disease. Post-traumatic stress disorder was assessed in </w:t>
      </w:r>
      <w:r w:rsidR="00AD2C43" w:rsidRPr="00303DFD">
        <w:rPr>
          <w:rFonts w:ascii="Book Antiqua" w:hAnsi="Book Antiqua" w:cs="Times New Roman"/>
          <w:sz w:val="24"/>
          <w:szCs w:val="24"/>
        </w:rPr>
        <w:t>IE</w:t>
      </w:r>
      <w:r w:rsidRPr="00303DFD">
        <w:rPr>
          <w:rFonts w:ascii="Book Antiqua" w:hAnsi="Book Antiqua" w:cs="Times New Roman"/>
          <w:sz w:val="24"/>
          <w:szCs w:val="24"/>
        </w:rPr>
        <w:t xml:space="preserve"> (one study). It was present in 11% and was associated with lower levels of quality of life in IE patients. Although percentage of posttraumatic stress disorder in IE might be considered low, IE patients with posttraumatic stress disorder need specialized mental health care and interventions to improve quality of life.</w:t>
      </w:r>
    </w:p>
    <w:p w:rsidR="00181000" w:rsidRPr="00303DFD" w:rsidRDefault="00181000" w:rsidP="00303DFD">
      <w:pPr>
        <w:widowControl w:val="0"/>
        <w:adjustRightInd w:val="0"/>
        <w:snapToGrid w:val="0"/>
        <w:spacing w:after="0" w:line="360" w:lineRule="auto"/>
        <w:jc w:val="both"/>
        <w:rPr>
          <w:rFonts w:ascii="Book Antiqua" w:hAnsi="Book Antiqua" w:cs="Times New Roman"/>
          <w:b/>
          <w:bCs/>
          <w:i/>
          <w:sz w:val="24"/>
          <w:szCs w:val="24"/>
        </w:rPr>
      </w:pPr>
    </w:p>
    <w:p w:rsidR="00D24FAF" w:rsidRPr="00303DFD" w:rsidRDefault="00D24FAF" w:rsidP="00303DFD">
      <w:pPr>
        <w:widowControl w:val="0"/>
        <w:adjustRightInd w:val="0"/>
        <w:snapToGrid w:val="0"/>
        <w:spacing w:after="0" w:line="360" w:lineRule="auto"/>
        <w:jc w:val="both"/>
        <w:rPr>
          <w:rFonts w:ascii="Book Antiqua" w:hAnsi="Book Antiqua" w:cs="Times New Roman"/>
          <w:b/>
          <w:bCs/>
          <w:i/>
          <w:sz w:val="24"/>
          <w:szCs w:val="24"/>
        </w:rPr>
      </w:pPr>
      <w:r w:rsidRPr="00303DFD">
        <w:rPr>
          <w:rFonts w:ascii="Book Antiqua" w:hAnsi="Book Antiqua" w:cs="Times New Roman"/>
          <w:b/>
          <w:bCs/>
          <w:i/>
          <w:sz w:val="24"/>
          <w:szCs w:val="24"/>
        </w:rPr>
        <w:t xml:space="preserve">Applications </w:t>
      </w:r>
    </w:p>
    <w:p w:rsidR="00846FE7" w:rsidRPr="00303DFD" w:rsidRDefault="00E50A32" w:rsidP="00303DFD">
      <w:pPr>
        <w:widowControl w:val="0"/>
        <w:adjustRightInd w:val="0"/>
        <w:snapToGrid w:val="0"/>
        <w:spacing w:after="0" w:line="360" w:lineRule="auto"/>
        <w:jc w:val="both"/>
        <w:rPr>
          <w:rFonts w:ascii="Book Antiqua" w:hAnsi="Book Antiqua" w:cs="Times New Roman"/>
          <w:sz w:val="24"/>
          <w:szCs w:val="24"/>
        </w:rPr>
      </w:pPr>
      <w:r w:rsidRPr="00303DFD">
        <w:rPr>
          <w:rFonts w:ascii="Book Antiqua" w:hAnsi="Book Antiqua" w:cs="Times New Roman"/>
          <w:sz w:val="24"/>
          <w:szCs w:val="24"/>
        </w:rPr>
        <w:t>Despite the high impact that psychological conditions might cause in these severe diseases, we could verify that there is not much information</w:t>
      </w:r>
      <w:r w:rsidR="00181000" w:rsidRPr="00303DFD">
        <w:rPr>
          <w:rFonts w:ascii="Book Antiqua" w:hAnsi="Book Antiqua" w:cs="Times New Roman"/>
          <w:sz w:val="24"/>
          <w:szCs w:val="24"/>
        </w:rPr>
        <w:t xml:space="preserve"> available</w:t>
      </w:r>
      <w:r w:rsidRPr="00303DFD">
        <w:rPr>
          <w:rFonts w:ascii="Book Antiqua" w:hAnsi="Book Antiqua" w:cs="Times New Roman"/>
          <w:sz w:val="24"/>
          <w:szCs w:val="24"/>
        </w:rPr>
        <w:t>.</w:t>
      </w:r>
      <w:r w:rsidR="003A41D1">
        <w:rPr>
          <w:rFonts w:ascii="Book Antiqua" w:hAnsi="Book Antiqua" w:cs="Times New Roman" w:hint="eastAsia"/>
          <w:sz w:val="24"/>
          <w:szCs w:val="24"/>
          <w:lang w:eastAsia="zh-CN"/>
        </w:rPr>
        <w:t xml:space="preserve"> </w:t>
      </w:r>
      <w:r w:rsidR="006D05BD" w:rsidRPr="00303DFD">
        <w:rPr>
          <w:rFonts w:ascii="Book Antiqua" w:hAnsi="Book Antiqua" w:cs="Times New Roman"/>
          <w:sz w:val="24"/>
          <w:szCs w:val="24"/>
        </w:rPr>
        <w:t xml:space="preserve">It would be desirable </w:t>
      </w:r>
      <w:r w:rsidR="00181000" w:rsidRPr="00303DFD">
        <w:rPr>
          <w:rFonts w:ascii="Book Antiqua" w:hAnsi="Book Antiqua" w:cs="Times New Roman"/>
          <w:sz w:val="24"/>
          <w:szCs w:val="24"/>
        </w:rPr>
        <w:t xml:space="preserve">that </w:t>
      </w:r>
      <w:r w:rsidR="006D05BD" w:rsidRPr="00303DFD">
        <w:rPr>
          <w:rFonts w:ascii="Book Antiqua" w:hAnsi="Book Antiqua" w:cs="Times New Roman"/>
          <w:sz w:val="24"/>
          <w:szCs w:val="24"/>
        </w:rPr>
        <w:t>future studies use</w:t>
      </w:r>
      <w:r w:rsidR="00181000" w:rsidRPr="00303DFD">
        <w:rPr>
          <w:rFonts w:ascii="Book Antiqua" w:hAnsi="Book Antiqua" w:cs="Times New Roman"/>
          <w:sz w:val="24"/>
          <w:szCs w:val="24"/>
        </w:rPr>
        <w:t>d</w:t>
      </w:r>
      <w:r w:rsidR="006D05BD" w:rsidRPr="00303DFD">
        <w:rPr>
          <w:rFonts w:ascii="Book Antiqua" w:hAnsi="Book Antiqua" w:cs="Times New Roman"/>
          <w:sz w:val="24"/>
          <w:szCs w:val="24"/>
        </w:rPr>
        <w:t xml:space="preserve"> prospective designs, includ</w:t>
      </w:r>
      <w:r w:rsidR="00181000" w:rsidRPr="00303DFD">
        <w:rPr>
          <w:rFonts w:ascii="Book Antiqua" w:hAnsi="Book Antiqua" w:cs="Times New Roman"/>
          <w:sz w:val="24"/>
          <w:szCs w:val="24"/>
        </w:rPr>
        <w:t>ed</w:t>
      </w:r>
      <w:r w:rsidR="006D05BD" w:rsidRPr="00303DFD">
        <w:rPr>
          <w:rFonts w:ascii="Book Antiqua" w:hAnsi="Book Antiqua" w:cs="Times New Roman"/>
          <w:sz w:val="24"/>
          <w:szCs w:val="24"/>
        </w:rPr>
        <w:t xml:space="preserve"> control group and complete</w:t>
      </w:r>
      <w:r w:rsidR="00181000" w:rsidRPr="00303DFD">
        <w:rPr>
          <w:rFonts w:ascii="Book Antiqua" w:hAnsi="Book Antiqua" w:cs="Times New Roman"/>
          <w:sz w:val="24"/>
          <w:szCs w:val="24"/>
        </w:rPr>
        <w:t>d</w:t>
      </w:r>
      <w:r w:rsidR="006D05BD" w:rsidRPr="00303DFD">
        <w:rPr>
          <w:rFonts w:ascii="Book Antiqua" w:hAnsi="Book Antiqua" w:cs="Times New Roman"/>
          <w:sz w:val="24"/>
          <w:szCs w:val="24"/>
        </w:rPr>
        <w:t xml:space="preserve"> psychological assessmen</w:t>
      </w:r>
      <w:r w:rsidR="003A41D1">
        <w:rPr>
          <w:rFonts w:ascii="Book Antiqua" w:hAnsi="Book Antiqua" w:cs="Times New Roman"/>
          <w:sz w:val="24"/>
          <w:szCs w:val="24"/>
        </w:rPr>
        <w:t>t before and after treatments/</w:t>
      </w:r>
      <w:r w:rsidR="006D05BD" w:rsidRPr="00303DFD">
        <w:rPr>
          <w:rFonts w:ascii="Book Antiqua" w:hAnsi="Book Antiqua" w:cs="Times New Roman"/>
          <w:sz w:val="24"/>
          <w:szCs w:val="24"/>
        </w:rPr>
        <w:t>interventions.</w:t>
      </w:r>
    </w:p>
    <w:p w:rsidR="00E00094" w:rsidRPr="00303DFD" w:rsidRDefault="00E00094" w:rsidP="00303DFD">
      <w:pPr>
        <w:widowControl w:val="0"/>
        <w:adjustRightInd w:val="0"/>
        <w:snapToGrid w:val="0"/>
        <w:spacing w:after="0" w:line="360" w:lineRule="auto"/>
        <w:jc w:val="both"/>
        <w:rPr>
          <w:rFonts w:ascii="Book Antiqua" w:hAnsi="Book Antiqua" w:cs="Times New Roman"/>
          <w:sz w:val="24"/>
          <w:szCs w:val="24"/>
          <w:lang w:eastAsia="zh-CN"/>
        </w:rPr>
      </w:pPr>
    </w:p>
    <w:p w:rsidR="00D24FAF" w:rsidRPr="00303DFD" w:rsidRDefault="00D24FAF" w:rsidP="00303DFD">
      <w:pPr>
        <w:widowControl w:val="0"/>
        <w:adjustRightInd w:val="0"/>
        <w:snapToGrid w:val="0"/>
        <w:spacing w:after="0" w:line="360" w:lineRule="auto"/>
        <w:jc w:val="both"/>
        <w:rPr>
          <w:rFonts w:ascii="Book Antiqua" w:hAnsi="Book Antiqua" w:cs="Times New Roman"/>
          <w:b/>
          <w:bCs/>
          <w:i/>
          <w:sz w:val="24"/>
          <w:szCs w:val="24"/>
        </w:rPr>
      </w:pPr>
      <w:r w:rsidRPr="00303DFD">
        <w:rPr>
          <w:rFonts w:ascii="Book Antiqua" w:hAnsi="Book Antiqua" w:cs="Times New Roman"/>
          <w:b/>
          <w:bCs/>
          <w:i/>
          <w:sz w:val="24"/>
          <w:szCs w:val="24"/>
        </w:rPr>
        <w:t>Terminology</w:t>
      </w:r>
    </w:p>
    <w:p w:rsidR="000D2C70" w:rsidRPr="00303DFD" w:rsidRDefault="00081635" w:rsidP="00303DFD">
      <w:pPr>
        <w:widowControl w:val="0"/>
        <w:adjustRightInd w:val="0"/>
        <w:snapToGrid w:val="0"/>
        <w:spacing w:after="0" w:line="360" w:lineRule="auto"/>
        <w:jc w:val="both"/>
        <w:rPr>
          <w:rFonts w:ascii="Book Antiqua" w:hAnsi="Book Antiqua" w:cs="Times New Roman"/>
          <w:sz w:val="24"/>
          <w:szCs w:val="24"/>
        </w:rPr>
      </w:pPr>
      <w:r w:rsidRPr="00303DFD">
        <w:rPr>
          <w:rFonts w:ascii="Book Antiqua" w:hAnsi="Book Antiqua" w:cs="Times New Roman"/>
          <w:sz w:val="24"/>
          <w:szCs w:val="24"/>
        </w:rPr>
        <w:t>P</w:t>
      </w:r>
      <w:r w:rsidR="000D2C70" w:rsidRPr="00303DFD">
        <w:rPr>
          <w:rFonts w:ascii="Book Antiqua" w:hAnsi="Book Antiqua" w:cs="Times New Roman"/>
          <w:sz w:val="24"/>
          <w:szCs w:val="24"/>
        </w:rPr>
        <w:t xml:space="preserve">sychological </w:t>
      </w:r>
      <w:r w:rsidR="00985FC9" w:rsidRPr="00303DFD">
        <w:rPr>
          <w:rFonts w:ascii="Book Antiqua" w:hAnsi="Book Antiqua" w:cs="Times New Roman"/>
          <w:sz w:val="24"/>
          <w:szCs w:val="24"/>
        </w:rPr>
        <w:t xml:space="preserve">aspects </w:t>
      </w:r>
      <w:r w:rsidR="000D2C70" w:rsidRPr="00303DFD">
        <w:rPr>
          <w:rFonts w:ascii="Book Antiqua" w:hAnsi="Book Antiqua" w:cs="Times New Roman"/>
          <w:sz w:val="24"/>
          <w:szCs w:val="24"/>
        </w:rPr>
        <w:t>revise</w:t>
      </w:r>
      <w:r w:rsidRPr="00303DFD">
        <w:rPr>
          <w:rFonts w:ascii="Book Antiqua" w:hAnsi="Book Antiqua" w:cs="Times New Roman"/>
          <w:sz w:val="24"/>
          <w:szCs w:val="24"/>
        </w:rPr>
        <w:t>d</w:t>
      </w:r>
      <w:r w:rsidR="000D2C70" w:rsidRPr="00303DFD">
        <w:rPr>
          <w:rFonts w:ascii="Book Antiqua" w:hAnsi="Book Antiqua" w:cs="Times New Roman"/>
          <w:sz w:val="24"/>
          <w:szCs w:val="24"/>
        </w:rPr>
        <w:t xml:space="preserve"> in this paper include depression, anxiety, personality, coping, therapeutic adherence, illness perception and quality of life.</w:t>
      </w:r>
    </w:p>
    <w:p w:rsidR="001B6C1B" w:rsidRPr="00303DFD" w:rsidRDefault="001B6C1B" w:rsidP="00303DFD">
      <w:pPr>
        <w:widowControl w:val="0"/>
        <w:adjustRightInd w:val="0"/>
        <w:snapToGrid w:val="0"/>
        <w:spacing w:after="0" w:line="360" w:lineRule="auto"/>
        <w:jc w:val="both"/>
        <w:rPr>
          <w:rFonts w:ascii="Book Antiqua" w:hAnsi="Book Antiqua" w:cs="Times New Roman"/>
          <w:sz w:val="24"/>
          <w:szCs w:val="24"/>
        </w:rPr>
      </w:pPr>
    </w:p>
    <w:p w:rsidR="001B6C1B" w:rsidRPr="003A41D1" w:rsidRDefault="003A41D1" w:rsidP="00303DFD">
      <w:pPr>
        <w:widowControl w:val="0"/>
        <w:adjustRightInd w:val="0"/>
        <w:snapToGrid w:val="0"/>
        <w:spacing w:after="0" w:line="360" w:lineRule="auto"/>
        <w:jc w:val="both"/>
        <w:rPr>
          <w:rFonts w:ascii="Book Antiqua" w:hAnsi="Book Antiqua" w:cs="Times New Roman"/>
          <w:b/>
          <w:i/>
          <w:sz w:val="24"/>
          <w:szCs w:val="24"/>
          <w:lang w:eastAsia="zh-CN"/>
        </w:rPr>
      </w:pPr>
      <w:r w:rsidRPr="003A41D1">
        <w:rPr>
          <w:rFonts w:ascii="Book Antiqua" w:hAnsi="Book Antiqua" w:cs="Times New Roman" w:hint="eastAsia"/>
          <w:b/>
          <w:i/>
          <w:sz w:val="24"/>
          <w:szCs w:val="24"/>
          <w:lang w:eastAsia="zh-CN"/>
        </w:rPr>
        <w:t>Peer-review</w:t>
      </w:r>
    </w:p>
    <w:p w:rsidR="003A41D1" w:rsidRDefault="003A41D1" w:rsidP="003A41D1">
      <w:pPr>
        <w:widowControl w:val="0"/>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T</w:t>
      </w:r>
      <w:r w:rsidRPr="00B00308">
        <w:rPr>
          <w:rFonts w:ascii="Book Antiqua" w:hAnsi="Book Antiqua" w:cs="Times New Roman"/>
          <w:sz w:val="24"/>
          <w:szCs w:val="24"/>
          <w:lang w:eastAsia="zh-CN"/>
        </w:rPr>
        <w:t>he focus on IE is very timely and important</w:t>
      </w:r>
      <w:r>
        <w:rPr>
          <w:rFonts w:ascii="Book Antiqua" w:hAnsi="Book Antiqua" w:cs="Times New Roman" w:hint="eastAsia"/>
          <w:sz w:val="24"/>
          <w:szCs w:val="24"/>
          <w:lang w:eastAsia="zh-CN"/>
        </w:rPr>
        <w:t>,</w:t>
      </w:r>
      <w:r w:rsidRPr="00B00308">
        <w:rPr>
          <w:rFonts w:ascii="Book Antiqua" w:hAnsi="Book Antiqua" w:cs="Times New Roman"/>
          <w:sz w:val="24"/>
          <w:szCs w:val="24"/>
          <w:lang w:eastAsia="zh-CN"/>
        </w:rPr>
        <w:t xml:space="preserve"> and the author presents the data in a very meaningful and useful manner</w:t>
      </w:r>
      <w:r>
        <w:rPr>
          <w:rFonts w:ascii="Book Antiqua" w:hAnsi="Book Antiqua" w:cs="Times New Roman" w:hint="eastAsia"/>
          <w:sz w:val="24"/>
          <w:szCs w:val="24"/>
          <w:lang w:eastAsia="zh-CN"/>
        </w:rPr>
        <w:t>.</w:t>
      </w:r>
    </w:p>
    <w:p w:rsidR="003A41D1" w:rsidRPr="003A41D1"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3A41D1" w:rsidRPr="00303DFD" w:rsidRDefault="003A41D1" w:rsidP="00303DFD">
      <w:pPr>
        <w:widowControl w:val="0"/>
        <w:adjustRightInd w:val="0"/>
        <w:snapToGrid w:val="0"/>
        <w:spacing w:after="0" w:line="360" w:lineRule="auto"/>
        <w:jc w:val="both"/>
        <w:rPr>
          <w:rFonts w:ascii="Book Antiqua" w:hAnsi="Book Antiqua" w:cs="Times New Roman"/>
          <w:sz w:val="24"/>
          <w:szCs w:val="24"/>
          <w:lang w:eastAsia="zh-CN"/>
        </w:rPr>
      </w:pPr>
    </w:p>
    <w:p w:rsidR="00FE6083" w:rsidRDefault="003A41D1" w:rsidP="00303DFD">
      <w:pPr>
        <w:widowControl w:val="0"/>
        <w:adjustRightInd w:val="0"/>
        <w:snapToGrid w:val="0"/>
        <w:spacing w:after="0" w:line="360" w:lineRule="auto"/>
        <w:jc w:val="both"/>
        <w:rPr>
          <w:rFonts w:ascii="Book Antiqua" w:hAnsi="Book Antiqua" w:cs="Times New Roman"/>
          <w:b/>
          <w:sz w:val="24"/>
          <w:szCs w:val="24"/>
          <w:lang w:eastAsia="zh-CN"/>
        </w:rPr>
      </w:pPr>
      <w:r w:rsidRPr="00303DFD">
        <w:rPr>
          <w:rFonts w:ascii="Book Antiqua" w:hAnsi="Book Antiqua" w:cs="Times New Roman"/>
          <w:b/>
          <w:sz w:val="24"/>
          <w:szCs w:val="24"/>
        </w:rPr>
        <w:t>REFERENCES</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1 </w:t>
      </w:r>
      <w:proofErr w:type="spellStart"/>
      <w:r w:rsidRPr="003C632D">
        <w:rPr>
          <w:rFonts w:ascii="Book Antiqua" w:eastAsia="宋体" w:hAnsi="Book Antiqua" w:cs="宋体"/>
          <w:b/>
          <w:bCs/>
          <w:color w:val="000000"/>
          <w:sz w:val="24"/>
          <w:szCs w:val="24"/>
          <w:lang w:eastAsia="zh-CN"/>
        </w:rPr>
        <w:t>Habib</w:t>
      </w:r>
      <w:proofErr w:type="spellEnd"/>
      <w:r w:rsidRPr="003C632D">
        <w:rPr>
          <w:rFonts w:ascii="Book Antiqua" w:eastAsia="宋体" w:hAnsi="Book Antiqua" w:cs="宋体"/>
          <w:b/>
          <w:bCs/>
          <w:color w:val="000000"/>
          <w:sz w:val="24"/>
          <w:szCs w:val="24"/>
          <w:lang w:eastAsia="zh-CN"/>
        </w:rPr>
        <w:t xml:space="preserve"> G</w:t>
      </w:r>
      <w:r w:rsidRPr="003C632D">
        <w:rPr>
          <w:rFonts w:ascii="Book Antiqua" w:eastAsia="宋体" w:hAnsi="Book Antiqua" w:cs="宋体"/>
          <w:color w:val="000000"/>
          <w:sz w:val="24"/>
          <w:szCs w:val="24"/>
          <w:lang w:eastAsia="zh-CN"/>
        </w:rPr>
        <w:t xml:space="preserve">, </w:t>
      </w:r>
      <w:proofErr w:type="spellStart"/>
      <w:r w:rsidRPr="003C632D">
        <w:rPr>
          <w:rFonts w:ascii="Book Antiqua" w:eastAsia="宋体" w:hAnsi="Book Antiqua" w:cs="宋体"/>
          <w:color w:val="000000"/>
          <w:sz w:val="24"/>
          <w:szCs w:val="24"/>
          <w:lang w:eastAsia="zh-CN"/>
        </w:rPr>
        <w:t>Hoen</w:t>
      </w:r>
      <w:proofErr w:type="spellEnd"/>
      <w:r w:rsidRPr="003C632D">
        <w:rPr>
          <w:rFonts w:ascii="Book Antiqua" w:eastAsia="宋体" w:hAnsi="Book Antiqua" w:cs="宋体"/>
          <w:color w:val="000000"/>
          <w:sz w:val="24"/>
          <w:szCs w:val="24"/>
          <w:lang w:eastAsia="zh-CN"/>
        </w:rPr>
        <w:t xml:space="preserve"> B, </w:t>
      </w:r>
      <w:proofErr w:type="spellStart"/>
      <w:r w:rsidRPr="003C632D">
        <w:rPr>
          <w:rFonts w:ascii="Book Antiqua" w:eastAsia="宋体" w:hAnsi="Book Antiqua" w:cs="宋体"/>
          <w:color w:val="000000"/>
          <w:sz w:val="24"/>
          <w:szCs w:val="24"/>
          <w:lang w:eastAsia="zh-CN"/>
        </w:rPr>
        <w:t>Tornos</w:t>
      </w:r>
      <w:proofErr w:type="spellEnd"/>
      <w:r w:rsidRPr="003C632D">
        <w:rPr>
          <w:rFonts w:ascii="Book Antiqua" w:eastAsia="宋体" w:hAnsi="Book Antiqua" w:cs="宋体"/>
          <w:color w:val="000000"/>
          <w:sz w:val="24"/>
          <w:szCs w:val="24"/>
          <w:lang w:eastAsia="zh-CN"/>
        </w:rPr>
        <w:t xml:space="preserve"> P, </w:t>
      </w:r>
      <w:proofErr w:type="spellStart"/>
      <w:r w:rsidRPr="003C632D">
        <w:rPr>
          <w:rFonts w:ascii="Book Antiqua" w:eastAsia="宋体" w:hAnsi="Book Antiqua" w:cs="宋体"/>
          <w:color w:val="000000"/>
          <w:sz w:val="24"/>
          <w:szCs w:val="24"/>
          <w:lang w:eastAsia="zh-CN"/>
        </w:rPr>
        <w:t>Thuny</w:t>
      </w:r>
      <w:proofErr w:type="spellEnd"/>
      <w:r w:rsidRPr="003C632D">
        <w:rPr>
          <w:rFonts w:ascii="Book Antiqua" w:eastAsia="宋体" w:hAnsi="Book Antiqua" w:cs="宋体"/>
          <w:color w:val="000000"/>
          <w:sz w:val="24"/>
          <w:szCs w:val="24"/>
          <w:lang w:eastAsia="zh-CN"/>
        </w:rPr>
        <w:t xml:space="preserve"> F, Prendergast B, </w:t>
      </w:r>
      <w:proofErr w:type="spellStart"/>
      <w:r w:rsidRPr="003C632D">
        <w:rPr>
          <w:rFonts w:ascii="Book Antiqua" w:eastAsia="宋体" w:hAnsi="Book Antiqua" w:cs="宋体"/>
          <w:color w:val="000000"/>
          <w:sz w:val="24"/>
          <w:szCs w:val="24"/>
          <w:lang w:eastAsia="zh-CN"/>
        </w:rPr>
        <w:t>Vilacosta</w:t>
      </w:r>
      <w:proofErr w:type="spellEnd"/>
      <w:r w:rsidRPr="003C632D">
        <w:rPr>
          <w:rFonts w:ascii="Book Antiqua" w:eastAsia="宋体" w:hAnsi="Book Antiqua" w:cs="宋体"/>
          <w:color w:val="000000"/>
          <w:sz w:val="24"/>
          <w:szCs w:val="24"/>
          <w:lang w:eastAsia="zh-CN"/>
        </w:rPr>
        <w:t xml:space="preserve"> I, </w:t>
      </w:r>
      <w:proofErr w:type="spellStart"/>
      <w:r w:rsidRPr="003C632D">
        <w:rPr>
          <w:rFonts w:ascii="Book Antiqua" w:eastAsia="宋体" w:hAnsi="Book Antiqua" w:cs="宋体"/>
          <w:color w:val="000000"/>
          <w:sz w:val="24"/>
          <w:szCs w:val="24"/>
          <w:lang w:eastAsia="zh-CN"/>
        </w:rPr>
        <w:t>Moreillon</w:t>
      </w:r>
      <w:proofErr w:type="spellEnd"/>
      <w:r w:rsidRPr="003C632D">
        <w:rPr>
          <w:rFonts w:ascii="Book Antiqua" w:eastAsia="宋体" w:hAnsi="Book Antiqua" w:cs="宋体"/>
          <w:color w:val="000000"/>
          <w:sz w:val="24"/>
          <w:szCs w:val="24"/>
          <w:lang w:eastAsia="zh-CN"/>
        </w:rPr>
        <w:t xml:space="preserve"> P, de Jesus </w:t>
      </w:r>
      <w:proofErr w:type="spellStart"/>
      <w:r w:rsidRPr="003C632D">
        <w:rPr>
          <w:rFonts w:ascii="Book Antiqua" w:eastAsia="宋体" w:hAnsi="Book Antiqua" w:cs="宋体"/>
          <w:color w:val="000000"/>
          <w:sz w:val="24"/>
          <w:szCs w:val="24"/>
          <w:lang w:eastAsia="zh-CN"/>
        </w:rPr>
        <w:t>Antunes</w:t>
      </w:r>
      <w:proofErr w:type="spellEnd"/>
      <w:r w:rsidRPr="003C632D">
        <w:rPr>
          <w:rFonts w:ascii="Book Antiqua" w:eastAsia="宋体" w:hAnsi="Book Antiqua" w:cs="宋体"/>
          <w:color w:val="000000"/>
          <w:sz w:val="24"/>
          <w:szCs w:val="24"/>
          <w:lang w:eastAsia="zh-CN"/>
        </w:rPr>
        <w:t xml:space="preserve"> M, </w:t>
      </w:r>
      <w:proofErr w:type="spellStart"/>
      <w:r w:rsidRPr="003C632D">
        <w:rPr>
          <w:rFonts w:ascii="Book Antiqua" w:eastAsia="宋体" w:hAnsi="Book Antiqua" w:cs="宋体"/>
          <w:color w:val="000000"/>
          <w:sz w:val="24"/>
          <w:szCs w:val="24"/>
          <w:lang w:eastAsia="zh-CN"/>
        </w:rPr>
        <w:t>Thilen</w:t>
      </w:r>
      <w:proofErr w:type="spellEnd"/>
      <w:r w:rsidRPr="003C632D">
        <w:rPr>
          <w:rFonts w:ascii="Book Antiqua" w:eastAsia="宋体" w:hAnsi="Book Antiqua" w:cs="宋体"/>
          <w:color w:val="000000"/>
          <w:sz w:val="24"/>
          <w:szCs w:val="24"/>
          <w:lang w:eastAsia="zh-CN"/>
        </w:rPr>
        <w:t xml:space="preserve"> U, </w:t>
      </w:r>
      <w:proofErr w:type="spellStart"/>
      <w:r w:rsidRPr="003C632D">
        <w:rPr>
          <w:rFonts w:ascii="Book Antiqua" w:eastAsia="宋体" w:hAnsi="Book Antiqua" w:cs="宋体"/>
          <w:color w:val="000000"/>
          <w:sz w:val="24"/>
          <w:szCs w:val="24"/>
          <w:lang w:eastAsia="zh-CN"/>
        </w:rPr>
        <w:t>Lekakis</w:t>
      </w:r>
      <w:proofErr w:type="spellEnd"/>
      <w:r w:rsidRPr="003C632D">
        <w:rPr>
          <w:rFonts w:ascii="Book Antiqua" w:eastAsia="宋体" w:hAnsi="Book Antiqua" w:cs="宋体"/>
          <w:color w:val="000000"/>
          <w:sz w:val="24"/>
          <w:szCs w:val="24"/>
          <w:lang w:eastAsia="zh-CN"/>
        </w:rPr>
        <w:t xml:space="preserve"> J, </w:t>
      </w:r>
      <w:proofErr w:type="spellStart"/>
      <w:r w:rsidRPr="003C632D">
        <w:rPr>
          <w:rFonts w:ascii="Book Antiqua" w:eastAsia="宋体" w:hAnsi="Book Antiqua" w:cs="宋体"/>
          <w:color w:val="000000"/>
          <w:sz w:val="24"/>
          <w:szCs w:val="24"/>
          <w:lang w:eastAsia="zh-CN"/>
        </w:rPr>
        <w:t>Lengyel</w:t>
      </w:r>
      <w:proofErr w:type="spellEnd"/>
      <w:r w:rsidRPr="003C632D">
        <w:rPr>
          <w:rFonts w:ascii="Book Antiqua" w:eastAsia="宋体" w:hAnsi="Book Antiqua" w:cs="宋体"/>
          <w:color w:val="000000"/>
          <w:sz w:val="24"/>
          <w:szCs w:val="24"/>
          <w:lang w:eastAsia="zh-CN"/>
        </w:rPr>
        <w:t xml:space="preserve"> M, Müller L, </w:t>
      </w:r>
      <w:proofErr w:type="spellStart"/>
      <w:r w:rsidRPr="003C632D">
        <w:rPr>
          <w:rFonts w:ascii="Book Antiqua" w:eastAsia="宋体" w:hAnsi="Book Antiqua" w:cs="宋体"/>
          <w:color w:val="000000"/>
          <w:sz w:val="24"/>
          <w:szCs w:val="24"/>
          <w:lang w:eastAsia="zh-CN"/>
        </w:rPr>
        <w:t>Naber</w:t>
      </w:r>
      <w:proofErr w:type="spellEnd"/>
      <w:r w:rsidRPr="003C632D">
        <w:rPr>
          <w:rFonts w:ascii="Book Antiqua" w:eastAsia="宋体" w:hAnsi="Book Antiqua" w:cs="宋体"/>
          <w:color w:val="000000"/>
          <w:sz w:val="24"/>
          <w:szCs w:val="24"/>
          <w:lang w:eastAsia="zh-CN"/>
        </w:rPr>
        <w:t xml:space="preserve"> CK, </w:t>
      </w:r>
      <w:proofErr w:type="spellStart"/>
      <w:r w:rsidRPr="003C632D">
        <w:rPr>
          <w:rFonts w:ascii="Book Antiqua" w:eastAsia="宋体" w:hAnsi="Book Antiqua" w:cs="宋体"/>
          <w:color w:val="000000"/>
          <w:sz w:val="24"/>
          <w:szCs w:val="24"/>
          <w:lang w:eastAsia="zh-CN"/>
        </w:rPr>
        <w:t>Nihoyannopoulos</w:t>
      </w:r>
      <w:proofErr w:type="spellEnd"/>
      <w:r w:rsidRPr="003C632D">
        <w:rPr>
          <w:rFonts w:ascii="Book Antiqua" w:eastAsia="宋体" w:hAnsi="Book Antiqua" w:cs="宋体"/>
          <w:color w:val="000000"/>
          <w:sz w:val="24"/>
          <w:szCs w:val="24"/>
          <w:lang w:eastAsia="zh-CN"/>
        </w:rPr>
        <w:t xml:space="preserve"> P, Moritz A, </w:t>
      </w:r>
      <w:proofErr w:type="spellStart"/>
      <w:r w:rsidRPr="003C632D">
        <w:rPr>
          <w:rFonts w:ascii="Book Antiqua" w:eastAsia="宋体" w:hAnsi="Book Antiqua" w:cs="宋体"/>
          <w:color w:val="000000"/>
          <w:sz w:val="24"/>
          <w:szCs w:val="24"/>
          <w:lang w:eastAsia="zh-CN"/>
        </w:rPr>
        <w:t>Zamorano</w:t>
      </w:r>
      <w:proofErr w:type="spellEnd"/>
      <w:r w:rsidRPr="003C632D">
        <w:rPr>
          <w:rFonts w:ascii="Book Antiqua" w:eastAsia="宋体" w:hAnsi="Book Antiqua" w:cs="宋体"/>
          <w:color w:val="000000"/>
          <w:sz w:val="24"/>
          <w:szCs w:val="24"/>
          <w:lang w:eastAsia="zh-CN"/>
        </w:rPr>
        <w:t xml:space="preserve"> JL. Guidelines on the prevention, diagnosis, and treatment of infective endocarditis (new version 2009): the Task Force on the Prevention, Diagnosis, and Treatment of Infective Endocarditis of the European Society of Cardiology (ESC). Endorsed by the European Society of Clinical Microbiology and Infectious Diseases (ESCMID) and the International Society of Chemotherapy (ISC) for Infection and Cancer. </w:t>
      </w:r>
      <w:proofErr w:type="spellStart"/>
      <w:r w:rsidRPr="003C632D">
        <w:rPr>
          <w:rFonts w:ascii="Book Antiqua" w:eastAsia="宋体" w:hAnsi="Book Antiqua" w:cs="宋体"/>
          <w:i/>
          <w:iCs/>
          <w:color w:val="000000"/>
          <w:sz w:val="24"/>
          <w:szCs w:val="24"/>
          <w:lang w:eastAsia="zh-CN"/>
        </w:rPr>
        <w:t>Eur</w:t>
      </w:r>
      <w:proofErr w:type="spellEnd"/>
      <w:r w:rsidRPr="003C632D">
        <w:rPr>
          <w:rFonts w:ascii="Book Antiqua" w:eastAsia="宋体" w:hAnsi="Book Antiqua" w:cs="宋体"/>
          <w:i/>
          <w:iCs/>
          <w:color w:val="000000"/>
          <w:sz w:val="24"/>
          <w:szCs w:val="24"/>
          <w:lang w:eastAsia="zh-CN"/>
        </w:rPr>
        <w:t xml:space="preserve"> Heart J</w:t>
      </w:r>
      <w:r w:rsidRPr="003C632D">
        <w:rPr>
          <w:rFonts w:ascii="Book Antiqua" w:eastAsia="宋体" w:hAnsi="Book Antiqua" w:cs="宋体"/>
          <w:color w:val="000000"/>
          <w:sz w:val="24"/>
          <w:szCs w:val="24"/>
          <w:lang w:eastAsia="zh-CN"/>
        </w:rPr>
        <w:t> 2009; </w:t>
      </w:r>
      <w:r w:rsidRPr="003C632D">
        <w:rPr>
          <w:rFonts w:ascii="Book Antiqua" w:eastAsia="宋体" w:hAnsi="Book Antiqua" w:cs="宋体"/>
          <w:b/>
          <w:bCs/>
          <w:color w:val="000000"/>
          <w:sz w:val="24"/>
          <w:szCs w:val="24"/>
          <w:lang w:eastAsia="zh-CN"/>
        </w:rPr>
        <w:t>30</w:t>
      </w:r>
      <w:r w:rsidRPr="003C632D">
        <w:rPr>
          <w:rFonts w:ascii="Book Antiqua" w:eastAsia="宋体" w:hAnsi="Book Antiqua" w:cs="宋体"/>
          <w:color w:val="000000"/>
          <w:sz w:val="24"/>
          <w:szCs w:val="24"/>
          <w:lang w:eastAsia="zh-CN"/>
        </w:rPr>
        <w:t>: 2369-2413 [PMID: 19713420 DOI: 10.1093/</w:t>
      </w:r>
      <w:proofErr w:type="spellStart"/>
      <w:r w:rsidRPr="003C632D">
        <w:rPr>
          <w:rFonts w:ascii="Book Antiqua" w:eastAsia="宋体" w:hAnsi="Book Antiqua" w:cs="宋体"/>
          <w:color w:val="000000"/>
          <w:sz w:val="24"/>
          <w:szCs w:val="24"/>
          <w:lang w:eastAsia="zh-CN"/>
        </w:rPr>
        <w:t>eurheartj</w:t>
      </w:r>
      <w:proofErr w:type="spellEnd"/>
      <w:r w:rsidRPr="003C632D">
        <w:rPr>
          <w:rFonts w:ascii="Book Antiqua" w:eastAsia="宋体" w:hAnsi="Book Antiqua" w:cs="宋体"/>
          <w:color w:val="000000"/>
          <w:sz w:val="24"/>
          <w:szCs w:val="24"/>
          <w:lang w:eastAsia="zh-CN"/>
        </w:rPr>
        <w:t>/ehp285]</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2 </w:t>
      </w:r>
      <w:r w:rsidRPr="003C632D">
        <w:rPr>
          <w:rFonts w:ascii="Book Antiqua" w:eastAsia="宋体" w:hAnsi="Book Antiqua" w:cs="宋体"/>
          <w:b/>
          <w:bCs/>
          <w:color w:val="000000"/>
          <w:sz w:val="24"/>
          <w:szCs w:val="24"/>
          <w:lang w:eastAsia="zh-CN"/>
        </w:rPr>
        <w:t>Wilson W</w:t>
      </w:r>
      <w:r w:rsidRPr="003C632D">
        <w:rPr>
          <w:rFonts w:ascii="Book Antiqua" w:eastAsia="宋体" w:hAnsi="Book Antiqua" w:cs="宋体"/>
          <w:color w:val="000000"/>
          <w:sz w:val="24"/>
          <w:szCs w:val="24"/>
          <w:lang w:eastAsia="zh-CN"/>
        </w:rPr>
        <w:t xml:space="preserve">, </w:t>
      </w:r>
      <w:proofErr w:type="spellStart"/>
      <w:r w:rsidRPr="003C632D">
        <w:rPr>
          <w:rFonts w:ascii="Book Antiqua" w:eastAsia="宋体" w:hAnsi="Book Antiqua" w:cs="宋体"/>
          <w:color w:val="000000"/>
          <w:sz w:val="24"/>
          <w:szCs w:val="24"/>
          <w:lang w:eastAsia="zh-CN"/>
        </w:rPr>
        <w:t>Taubert</w:t>
      </w:r>
      <w:proofErr w:type="spellEnd"/>
      <w:r w:rsidRPr="003C632D">
        <w:rPr>
          <w:rFonts w:ascii="Book Antiqua" w:eastAsia="宋体" w:hAnsi="Book Antiqua" w:cs="宋体"/>
          <w:color w:val="000000"/>
          <w:sz w:val="24"/>
          <w:szCs w:val="24"/>
          <w:lang w:eastAsia="zh-CN"/>
        </w:rPr>
        <w:t xml:space="preserve"> KA, </w:t>
      </w:r>
      <w:proofErr w:type="spellStart"/>
      <w:r w:rsidRPr="003C632D">
        <w:rPr>
          <w:rFonts w:ascii="Book Antiqua" w:eastAsia="宋体" w:hAnsi="Book Antiqua" w:cs="宋体"/>
          <w:color w:val="000000"/>
          <w:sz w:val="24"/>
          <w:szCs w:val="24"/>
          <w:lang w:eastAsia="zh-CN"/>
        </w:rPr>
        <w:t>Gewitz</w:t>
      </w:r>
      <w:proofErr w:type="spellEnd"/>
      <w:r w:rsidRPr="003C632D">
        <w:rPr>
          <w:rFonts w:ascii="Book Antiqua" w:eastAsia="宋体" w:hAnsi="Book Antiqua" w:cs="宋体"/>
          <w:color w:val="000000"/>
          <w:sz w:val="24"/>
          <w:szCs w:val="24"/>
          <w:lang w:eastAsia="zh-CN"/>
        </w:rPr>
        <w:t xml:space="preserve"> M, Lockhart PB, </w:t>
      </w:r>
      <w:proofErr w:type="spellStart"/>
      <w:r w:rsidRPr="003C632D">
        <w:rPr>
          <w:rFonts w:ascii="Book Antiqua" w:eastAsia="宋体" w:hAnsi="Book Antiqua" w:cs="宋体"/>
          <w:color w:val="000000"/>
          <w:sz w:val="24"/>
          <w:szCs w:val="24"/>
          <w:lang w:eastAsia="zh-CN"/>
        </w:rPr>
        <w:t>Baddour</w:t>
      </w:r>
      <w:proofErr w:type="spellEnd"/>
      <w:r w:rsidRPr="003C632D">
        <w:rPr>
          <w:rFonts w:ascii="Book Antiqua" w:eastAsia="宋体" w:hAnsi="Book Antiqua" w:cs="宋体"/>
          <w:color w:val="000000"/>
          <w:sz w:val="24"/>
          <w:szCs w:val="24"/>
          <w:lang w:eastAsia="zh-CN"/>
        </w:rPr>
        <w:t xml:space="preserve"> LM, </w:t>
      </w:r>
      <w:proofErr w:type="spellStart"/>
      <w:r w:rsidRPr="003C632D">
        <w:rPr>
          <w:rFonts w:ascii="Book Antiqua" w:eastAsia="宋体" w:hAnsi="Book Antiqua" w:cs="宋体"/>
          <w:color w:val="000000"/>
          <w:sz w:val="24"/>
          <w:szCs w:val="24"/>
          <w:lang w:eastAsia="zh-CN"/>
        </w:rPr>
        <w:t>Levison</w:t>
      </w:r>
      <w:proofErr w:type="spellEnd"/>
      <w:r w:rsidRPr="003C632D">
        <w:rPr>
          <w:rFonts w:ascii="Book Antiqua" w:eastAsia="宋体" w:hAnsi="Book Antiqua" w:cs="宋体"/>
          <w:color w:val="000000"/>
          <w:sz w:val="24"/>
          <w:szCs w:val="24"/>
          <w:lang w:eastAsia="zh-CN"/>
        </w:rPr>
        <w:t xml:space="preserve"> M, Bolger A, Cabell CH, Takahashi M, Baltimore RS, </w:t>
      </w:r>
      <w:proofErr w:type="spellStart"/>
      <w:r w:rsidRPr="003C632D">
        <w:rPr>
          <w:rFonts w:ascii="Book Antiqua" w:eastAsia="宋体" w:hAnsi="Book Antiqua" w:cs="宋体"/>
          <w:color w:val="000000"/>
          <w:sz w:val="24"/>
          <w:szCs w:val="24"/>
          <w:lang w:eastAsia="zh-CN"/>
        </w:rPr>
        <w:t>Newburger</w:t>
      </w:r>
      <w:proofErr w:type="spellEnd"/>
      <w:r w:rsidRPr="003C632D">
        <w:rPr>
          <w:rFonts w:ascii="Book Antiqua" w:eastAsia="宋体" w:hAnsi="Book Antiqua" w:cs="宋体"/>
          <w:color w:val="000000"/>
          <w:sz w:val="24"/>
          <w:szCs w:val="24"/>
          <w:lang w:eastAsia="zh-CN"/>
        </w:rPr>
        <w:t xml:space="preserve"> JW, Strom BL, </w:t>
      </w:r>
      <w:proofErr w:type="spellStart"/>
      <w:r w:rsidRPr="003C632D">
        <w:rPr>
          <w:rFonts w:ascii="Book Antiqua" w:eastAsia="宋体" w:hAnsi="Book Antiqua" w:cs="宋体"/>
          <w:color w:val="000000"/>
          <w:sz w:val="24"/>
          <w:szCs w:val="24"/>
          <w:lang w:eastAsia="zh-CN"/>
        </w:rPr>
        <w:t>Tani</w:t>
      </w:r>
      <w:proofErr w:type="spellEnd"/>
      <w:r w:rsidRPr="003C632D">
        <w:rPr>
          <w:rFonts w:ascii="Book Antiqua" w:eastAsia="宋体" w:hAnsi="Book Antiqua" w:cs="宋体"/>
          <w:color w:val="000000"/>
          <w:sz w:val="24"/>
          <w:szCs w:val="24"/>
          <w:lang w:eastAsia="zh-CN"/>
        </w:rPr>
        <w:t xml:space="preserve"> LY, Gerber M, </w:t>
      </w:r>
      <w:proofErr w:type="spellStart"/>
      <w:r w:rsidRPr="003C632D">
        <w:rPr>
          <w:rFonts w:ascii="Book Antiqua" w:eastAsia="宋体" w:hAnsi="Book Antiqua" w:cs="宋体"/>
          <w:color w:val="000000"/>
          <w:sz w:val="24"/>
          <w:szCs w:val="24"/>
          <w:lang w:eastAsia="zh-CN"/>
        </w:rPr>
        <w:t>Bonow</w:t>
      </w:r>
      <w:proofErr w:type="spellEnd"/>
      <w:r w:rsidRPr="003C632D">
        <w:rPr>
          <w:rFonts w:ascii="Book Antiqua" w:eastAsia="宋体" w:hAnsi="Book Antiqua" w:cs="宋体"/>
          <w:color w:val="000000"/>
          <w:sz w:val="24"/>
          <w:szCs w:val="24"/>
          <w:lang w:eastAsia="zh-CN"/>
        </w:rPr>
        <w:t xml:space="preserve"> RO, </w:t>
      </w:r>
      <w:proofErr w:type="spellStart"/>
      <w:r w:rsidRPr="003C632D">
        <w:rPr>
          <w:rFonts w:ascii="Book Antiqua" w:eastAsia="宋体" w:hAnsi="Book Antiqua" w:cs="宋体"/>
          <w:color w:val="000000"/>
          <w:sz w:val="24"/>
          <w:szCs w:val="24"/>
          <w:lang w:eastAsia="zh-CN"/>
        </w:rPr>
        <w:t>Pallasch</w:t>
      </w:r>
      <w:proofErr w:type="spellEnd"/>
      <w:r w:rsidRPr="003C632D">
        <w:rPr>
          <w:rFonts w:ascii="Book Antiqua" w:eastAsia="宋体" w:hAnsi="Book Antiqua" w:cs="宋体"/>
          <w:color w:val="000000"/>
          <w:sz w:val="24"/>
          <w:szCs w:val="24"/>
          <w:lang w:eastAsia="zh-CN"/>
        </w:rPr>
        <w:t xml:space="preserve"> T, Shulman ST, Rowley AH, Burns JC, </w:t>
      </w:r>
      <w:proofErr w:type="spellStart"/>
      <w:r w:rsidRPr="003C632D">
        <w:rPr>
          <w:rFonts w:ascii="Book Antiqua" w:eastAsia="宋体" w:hAnsi="Book Antiqua" w:cs="宋体"/>
          <w:color w:val="000000"/>
          <w:sz w:val="24"/>
          <w:szCs w:val="24"/>
          <w:lang w:eastAsia="zh-CN"/>
        </w:rPr>
        <w:t>Ferrieri</w:t>
      </w:r>
      <w:proofErr w:type="spellEnd"/>
      <w:r w:rsidRPr="003C632D">
        <w:rPr>
          <w:rFonts w:ascii="Book Antiqua" w:eastAsia="宋体" w:hAnsi="Book Antiqua" w:cs="宋体"/>
          <w:color w:val="000000"/>
          <w:sz w:val="24"/>
          <w:szCs w:val="24"/>
          <w:lang w:eastAsia="zh-CN"/>
        </w:rPr>
        <w:t xml:space="preserve"> P, Gardner T, Goff D, </w:t>
      </w:r>
      <w:proofErr w:type="spellStart"/>
      <w:r w:rsidRPr="003C632D">
        <w:rPr>
          <w:rFonts w:ascii="Book Antiqua" w:eastAsia="宋体" w:hAnsi="Book Antiqua" w:cs="宋体"/>
          <w:color w:val="000000"/>
          <w:sz w:val="24"/>
          <w:szCs w:val="24"/>
          <w:lang w:eastAsia="zh-CN"/>
        </w:rPr>
        <w:t>Durack</w:t>
      </w:r>
      <w:proofErr w:type="spellEnd"/>
      <w:r w:rsidRPr="003C632D">
        <w:rPr>
          <w:rFonts w:ascii="Book Antiqua" w:eastAsia="宋体" w:hAnsi="Book Antiqua" w:cs="宋体"/>
          <w:color w:val="000000"/>
          <w:sz w:val="24"/>
          <w:szCs w:val="24"/>
          <w:lang w:eastAsia="zh-CN"/>
        </w:rPr>
        <w:t xml:space="preserve"> DT. Prevention of infective endocarditis: guidelines from the American Heart Association: a guideline from the American Heart Association Rheumatic Fever, Endocarditis, and Kawasaki </w:t>
      </w:r>
      <w:r w:rsidRPr="003C632D">
        <w:rPr>
          <w:rFonts w:ascii="Book Antiqua" w:eastAsia="宋体" w:hAnsi="Book Antiqua" w:cs="宋体"/>
          <w:color w:val="000000"/>
          <w:sz w:val="24"/>
          <w:szCs w:val="24"/>
          <w:lang w:eastAsia="zh-CN"/>
        </w:rPr>
        <w:lastRenderedPageBreak/>
        <w:t>Disease Committee, Council on Cardiovascular Disease in the Young, and the Council on Clinical Cardiology, Council on Cardiovascular Surgery and Anesthesia, and the Quality of Care and Outcomes Research Interdisciplinary Working Group. </w:t>
      </w:r>
      <w:r w:rsidRPr="003C632D">
        <w:rPr>
          <w:rFonts w:ascii="Book Antiqua" w:eastAsia="宋体" w:hAnsi="Book Antiqua" w:cs="宋体"/>
          <w:i/>
          <w:iCs/>
          <w:color w:val="000000"/>
          <w:sz w:val="24"/>
          <w:szCs w:val="24"/>
          <w:lang w:eastAsia="zh-CN"/>
        </w:rPr>
        <w:t>Circulation</w:t>
      </w:r>
      <w:r w:rsidRPr="003C632D">
        <w:rPr>
          <w:rFonts w:ascii="Book Antiqua" w:eastAsia="宋体" w:hAnsi="Book Antiqua" w:cs="宋体"/>
          <w:color w:val="000000"/>
          <w:sz w:val="24"/>
          <w:szCs w:val="24"/>
          <w:lang w:eastAsia="zh-CN"/>
        </w:rPr>
        <w:t> 2007;</w:t>
      </w:r>
      <w:r>
        <w:rPr>
          <w:rFonts w:ascii="Book Antiqua" w:eastAsia="宋体" w:hAnsi="Book Antiqua" w:cs="宋体" w:hint="eastAsia"/>
          <w:color w:val="000000"/>
          <w:sz w:val="24"/>
          <w:szCs w:val="24"/>
          <w:lang w:eastAsia="zh-CN"/>
        </w:rPr>
        <w:t xml:space="preserve"> </w:t>
      </w:r>
      <w:r w:rsidRPr="003C632D">
        <w:rPr>
          <w:rFonts w:ascii="Book Antiqua" w:eastAsia="宋体" w:hAnsi="Book Antiqua" w:cs="宋体"/>
          <w:b/>
          <w:bCs/>
          <w:color w:val="000000"/>
          <w:sz w:val="24"/>
          <w:szCs w:val="24"/>
          <w:lang w:eastAsia="zh-CN"/>
        </w:rPr>
        <w:t>116</w:t>
      </w:r>
      <w:r w:rsidRPr="003C632D">
        <w:rPr>
          <w:rFonts w:ascii="Book Antiqua" w:eastAsia="宋体" w:hAnsi="Book Antiqua" w:cs="宋体"/>
          <w:color w:val="000000"/>
          <w:sz w:val="24"/>
          <w:szCs w:val="24"/>
          <w:lang w:eastAsia="zh-CN"/>
        </w:rPr>
        <w:t>: 1736-1754 [PMID: 17446442 DOI: 10.14219/jada.archive.2008.0346]</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3 </w:t>
      </w:r>
      <w:proofErr w:type="spellStart"/>
      <w:r w:rsidRPr="003C632D">
        <w:rPr>
          <w:rFonts w:ascii="Book Antiqua" w:eastAsia="宋体" w:hAnsi="Book Antiqua" w:cs="宋体"/>
          <w:b/>
          <w:bCs/>
          <w:color w:val="000000"/>
          <w:sz w:val="24"/>
          <w:szCs w:val="24"/>
          <w:lang w:eastAsia="zh-CN"/>
        </w:rPr>
        <w:t>Baddour</w:t>
      </w:r>
      <w:proofErr w:type="spellEnd"/>
      <w:r w:rsidRPr="003C632D">
        <w:rPr>
          <w:rFonts w:ascii="Book Antiqua" w:eastAsia="宋体" w:hAnsi="Book Antiqua" w:cs="宋体"/>
          <w:b/>
          <w:bCs/>
          <w:color w:val="000000"/>
          <w:sz w:val="24"/>
          <w:szCs w:val="24"/>
          <w:lang w:eastAsia="zh-CN"/>
        </w:rPr>
        <w:t xml:space="preserve"> LM</w:t>
      </w:r>
      <w:r w:rsidRPr="003C632D">
        <w:rPr>
          <w:rFonts w:ascii="Book Antiqua" w:eastAsia="宋体" w:hAnsi="Book Antiqua" w:cs="宋体"/>
          <w:color w:val="000000"/>
          <w:sz w:val="24"/>
          <w:szCs w:val="24"/>
          <w:lang w:eastAsia="zh-CN"/>
        </w:rPr>
        <w:t xml:space="preserve">, Wilson WR, Bayer AS, Fowler VG, Bolger AF, </w:t>
      </w:r>
      <w:proofErr w:type="spellStart"/>
      <w:r w:rsidRPr="003C632D">
        <w:rPr>
          <w:rFonts w:ascii="Book Antiqua" w:eastAsia="宋体" w:hAnsi="Book Antiqua" w:cs="宋体"/>
          <w:color w:val="000000"/>
          <w:sz w:val="24"/>
          <w:szCs w:val="24"/>
          <w:lang w:eastAsia="zh-CN"/>
        </w:rPr>
        <w:t>Levison</w:t>
      </w:r>
      <w:proofErr w:type="spellEnd"/>
      <w:r w:rsidRPr="003C632D">
        <w:rPr>
          <w:rFonts w:ascii="Book Antiqua" w:eastAsia="宋体" w:hAnsi="Book Antiqua" w:cs="宋体"/>
          <w:color w:val="000000"/>
          <w:sz w:val="24"/>
          <w:szCs w:val="24"/>
          <w:lang w:eastAsia="zh-CN"/>
        </w:rPr>
        <w:t xml:space="preserve"> ME, </w:t>
      </w:r>
      <w:proofErr w:type="spellStart"/>
      <w:r w:rsidRPr="003C632D">
        <w:rPr>
          <w:rFonts w:ascii="Book Antiqua" w:eastAsia="宋体" w:hAnsi="Book Antiqua" w:cs="宋体"/>
          <w:color w:val="000000"/>
          <w:sz w:val="24"/>
          <w:szCs w:val="24"/>
          <w:lang w:eastAsia="zh-CN"/>
        </w:rPr>
        <w:t>Ferrieri</w:t>
      </w:r>
      <w:proofErr w:type="spellEnd"/>
      <w:r w:rsidRPr="003C632D">
        <w:rPr>
          <w:rFonts w:ascii="Book Antiqua" w:eastAsia="宋体" w:hAnsi="Book Antiqua" w:cs="宋体"/>
          <w:color w:val="000000"/>
          <w:sz w:val="24"/>
          <w:szCs w:val="24"/>
          <w:lang w:eastAsia="zh-CN"/>
        </w:rPr>
        <w:t xml:space="preserve"> P, Gerber MA, </w:t>
      </w:r>
      <w:proofErr w:type="spellStart"/>
      <w:r w:rsidRPr="003C632D">
        <w:rPr>
          <w:rFonts w:ascii="Book Antiqua" w:eastAsia="宋体" w:hAnsi="Book Antiqua" w:cs="宋体"/>
          <w:color w:val="000000"/>
          <w:sz w:val="24"/>
          <w:szCs w:val="24"/>
          <w:lang w:eastAsia="zh-CN"/>
        </w:rPr>
        <w:t>Tani</w:t>
      </w:r>
      <w:proofErr w:type="spellEnd"/>
      <w:r w:rsidRPr="003C632D">
        <w:rPr>
          <w:rFonts w:ascii="Book Antiqua" w:eastAsia="宋体" w:hAnsi="Book Antiqua" w:cs="宋体"/>
          <w:color w:val="000000"/>
          <w:sz w:val="24"/>
          <w:szCs w:val="24"/>
          <w:lang w:eastAsia="zh-CN"/>
        </w:rPr>
        <w:t xml:space="preserve"> LY, </w:t>
      </w:r>
      <w:proofErr w:type="spellStart"/>
      <w:r w:rsidRPr="003C632D">
        <w:rPr>
          <w:rFonts w:ascii="Book Antiqua" w:eastAsia="宋体" w:hAnsi="Book Antiqua" w:cs="宋体"/>
          <w:color w:val="000000"/>
          <w:sz w:val="24"/>
          <w:szCs w:val="24"/>
          <w:lang w:eastAsia="zh-CN"/>
        </w:rPr>
        <w:t>Gewitz</w:t>
      </w:r>
      <w:proofErr w:type="spellEnd"/>
      <w:r w:rsidRPr="003C632D">
        <w:rPr>
          <w:rFonts w:ascii="Book Antiqua" w:eastAsia="宋体" w:hAnsi="Book Antiqua" w:cs="宋体"/>
          <w:color w:val="000000"/>
          <w:sz w:val="24"/>
          <w:szCs w:val="24"/>
          <w:lang w:eastAsia="zh-CN"/>
        </w:rPr>
        <w:t xml:space="preserve"> MH, Tong DC, </w:t>
      </w:r>
      <w:proofErr w:type="spellStart"/>
      <w:r w:rsidRPr="003C632D">
        <w:rPr>
          <w:rFonts w:ascii="Book Antiqua" w:eastAsia="宋体" w:hAnsi="Book Antiqua" w:cs="宋体"/>
          <w:color w:val="000000"/>
          <w:sz w:val="24"/>
          <w:szCs w:val="24"/>
          <w:lang w:eastAsia="zh-CN"/>
        </w:rPr>
        <w:t>Steckelberg</w:t>
      </w:r>
      <w:proofErr w:type="spellEnd"/>
      <w:r w:rsidRPr="003C632D">
        <w:rPr>
          <w:rFonts w:ascii="Book Antiqua" w:eastAsia="宋体" w:hAnsi="Book Antiqua" w:cs="宋体"/>
          <w:color w:val="000000"/>
          <w:sz w:val="24"/>
          <w:szCs w:val="24"/>
          <w:lang w:eastAsia="zh-CN"/>
        </w:rPr>
        <w:t xml:space="preserve"> JM, Baltimore RS, Shulman ST, Burns JC, </w:t>
      </w:r>
      <w:proofErr w:type="spellStart"/>
      <w:r w:rsidRPr="003C632D">
        <w:rPr>
          <w:rFonts w:ascii="Book Antiqua" w:eastAsia="宋体" w:hAnsi="Book Antiqua" w:cs="宋体"/>
          <w:color w:val="000000"/>
          <w:sz w:val="24"/>
          <w:szCs w:val="24"/>
          <w:lang w:eastAsia="zh-CN"/>
        </w:rPr>
        <w:t>Falace</w:t>
      </w:r>
      <w:proofErr w:type="spellEnd"/>
      <w:r w:rsidRPr="003C632D">
        <w:rPr>
          <w:rFonts w:ascii="Book Antiqua" w:eastAsia="宋体" w:hAnsi="Book Antiqua" w:cs="宋体"/>
          <w:color w:val="000000"/>
          <w:sz w:val="24"/>
          <w:szCs w:val="24"/>
          <w:lang w:eastAsia="zh-CN"/>
        </w:rPr>
        <w:t xml:space="preserve"> DA, </w:t>
      </w:r>
      <w:proofErr w:type="spellStart"/>
      <w:r w:rsidRPr="003C632D">
        <w:rPr>
          <w:rFonts w:ascii="Book Antiqua" w:eastAsia="宋体" w:hAnsi="Book Antiqua" w:cs="宋体"/>
          <w:color w:val="000000"/>
          <w:sz w:val="24"/>
          <w:szCs w:val="24"/>
          <w:lang w:eastAsia="zh-CN"/>
        </w:rPr>
        <w:t>Newburger</w:t>
      </w:r>
      <w:proofErr w:type="spellEnd"/>
      <w:r w:rsidRPr="003C632D">
        <w:rPr>
          <w:rFonts w:ascii="Book Antiqua" w:eastAsia="宋体" w:hAnsi="Book Antiqua" w:cs="宋体"/>
          <w:color w:val="000000"/>
          <w:sz w:val="24"/>
          <w:szCs w:val="24"/>
          <w:lang w:eastAsia="zh-CN"/>
        </w:rPr>
        <w:t xml:space="preserve"> JW, </w:t>
      </w:r>
      <w:proofErr w:type="spellStart"/>
      <w:r w:rsidRPr="003C632D">
        <w:rPr>
          <w:rFonts w:ascii="Book Antiqua" w:eastAsia="宋体" w:hAnsi="Book Antiqua" w:cs="宋体"/>
          <w:color w:val="000000"/>
          <w:sz w:val="24"/>
          <w:szCs w:val="24"/>
          <w:lang w:eastAsia="zh-CN"/>
        </w:rPr>
        <w:t>Pallasch</w:t>
      </w:r>
      <w:proofErr w:type="spellEnd"/>
      <w:r w:rsidRPr="003C632D">
        <w:rPr>
          <w:rFonts w:ascii="Book Antiqua" w:eastAsia="宋体" w:hAnsi="Book Antiqua" w:cs="宋体"/>
          <w:color w:val="000000"/>
          <w:sz w:val="24"/>
          <w:szCs w:val="24"/>
          <w:lang w:eastAsia="zh-CN"/>
        </w:rPr>
        <w:t xml:space="preserve"> TJ, Takahashi M, </w:t>
      </w:r>
      <w:proofErr w:type="spellStart"/>
      <w:r w:rsidRPr="003C632D">
        <w:rPr>
          <w:rFonts w:ascii="Book Antiqua" w:eastAsia="宋体" w:hAnsi="Book Antiqua" w:cs="宋体"/>
          <w:color w:val="000000"/>
          <w:sz w:val="24"/>
          <w:szCs w:val="24"/>
          <w:lang w:eastAsia="zh-CN"/>
        </w:rPr>
        <w:t>Taubert</w:t>
      </w:r>
      <w:proofErr w:type="spellEnd"/>
      <w:r w:rsidRPr="003C632D">
        <w:rPr>
          <w:rFonts w:ascii="Book Antiqua" w:eastAsia="宋体" w:hAnsi="Book Antiqua" w:cs="宋体"/>
          <w:color w:val="000000"/>
          <w:sz w:val="24"/>
          <w:szCs w:val="24"/>
          <w:lang w:eastAsia="zh-CN"/>
        </w:rPr>
        <w:t xml:space="preserve"> KA. Infective endocarditis: diagnosis, antimicrobial therapy, and management of complications: a statement for healthcare professionals from the Committee on Rheumatic Fever, Endocarditis, and Kawasaki Disease, Council on Cardiovascular Disease in the Young, and the Councils on Clinical Cardiology, Stroke, and Cardiovascular Surgery and Anesthesia, American Heart Association: endorsed by the Infectious Diseases Society of America. </w:t>
      </w:r>
      <w:r w:rsidRPr="003C632D">
        <w:rPr>
          <w:rFonts w:ascii="Book Antiqua" w:eastAsia="宋体" w:hAnsi="Book Antiqua" w:cs="宋体"/>
          <w:i/>
          <w:iCs/>
          <w:color w:val="000000"/>
          <w:sz w:val="24"/>
          <w:szCs w:val="24"/>
          <w:lang w:eastAsia="zh-CN"/>
        </w:rPr>
        <w:t>Circulation</w:t>
      </w:r>
      <w:r w:rsidRPr="003C632D">
        <w:rPr>
          <w:rFonts w:ascii="Book Antiqua" w:eastAsia="宋体" w:hAnsi="Book Antiqua" w:cs="宋体"/>
          <w:color w:val="000000"/>
          <w:sz w:val="24"/>
          <w:szCs w:val="24"/>
          <w:lang w:eastAsia="zh-CN"/>
        </w:rPr>
        <w:t> 2005; </w:t>
      </w:r>
      <w:r w:rsidRPr="003C632D">
        <w:rPr>
          <w:rFonts w:ascii="Book Antiqua" w:eastAsia="宋体" w:hAnsi="Book Antiqua" w:cs="宋体"/>
          <w:b/>
          <w:bCs/>
          <w:color w:val="000000"/>
          <w:sz w:val="24"/>
          <w:szCs w:val="24"/>
          <w:lang w:eastAsia="zh-CN"/>
        </w:rPr>
        <w:t>111</w:t>
      </w:r>
      <w:r w:rsidRPr="003C632D">
        <w:rPr>
          <w:rFonts w:ascii="Book Antiqua" w:eastAsia="宋体" w:hAnsi="Book Antiqua" w:cs="宋体"/>
          <w:color w:val="000000"/>
          <w:sz w:val="24"/>
          <w:szCs w:val="24"/>
          <w:lang w:eastAsia="zh-CN"/>
        </w:rPr>
        <w:t>: e394-e434 [PMID: 15956145 DOI: 10.1161/CIRCULATIONAHA.105.165564]</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4 </w:t>
      </w:r>
      <w:proofErr w:type="spellStart"/>
      <w:r w:rsidRPr="003C632D">
        <w:rPr>
          <w:rFonts w:ascii="Book Antiqua" w:eastAsia="宋体" w:hAnsi="Book Antiqua" w:cs="宋体"/>
          <w:b/>
          <w:bCs/>
          <w:color w:val="000000"/>
          <w:sz w:val="24"/>
          <w:szCs w:val="24"/>
          <w:lang w:eastAsia="zh-CN"/>
        </w:rPr>
        <w:t>Tleyjeh</w:t>
      </w:r>
      <w:proofErr w:type="spellEnd"/>
      <w:r w:rsidRPr="003C632D">
        <w:rPr>
          <w:rFonts w:ascii="Book Antiqua" w:eastAsia="宋体" w:hAnsi="Book Antiqua" w:cs="宋体"/>
          <w:b/>
          <w:bCs/>
          <w:color w:val="000000"/>
          <w:sz w:val="24"/>
          <w:szCs w:val="24"/>
          <w:lang w:eastAsia="zh-CN"/>
        </w:rPr>
        <w:t xml:space="preserve"> IM</w:t>
      </w:r>
      <w:r w:rsidRPr="003C632D">
        <w:rPr>
          <w:rFonts w:ascii="Book Antiqua" w:eastAsia="宋体" w:hAnsi="Book Antiqua" w:cs="宋体"/>
          <w:color w:val="000000"/>
          <w:sz w:val="24"/>
          <w:szCs w:val="24"/>
          <w:lang w:eastAsia="zh-CN"/>
        </w:rPr>
        <w:t>, Abdel-</w:t>
      </w:r>
      <w:proofErr w:type="spellStart"/>
      <w:r w:rsidRPr="003C632D">
        <w:rPr>
          <w:rFonts w:ascii="Book Antiqua" w:eastAsia="宋体" w:hAnsi="Book Antiqua" w:cs="宋体"/>
          <w:color w:val="000000"/>
          <w:sz w:val="24"/>
          <w:szCs w:val="24"/>
          <w:lang w:eastAsia="zh-CN"/>
        </w:rPr>
        <w:t>Latif</w:t>
      </w:r>
      <w:proofErr w:type="spellEnd"/>
      <w:r w:rsidRPr="003C632D">
        <w:rPr>
          <w:rFonts w:ascii="Book Antiqua" w:eastAsia="宋体" w:hAnsi="Book Antiqua" w:cs="宋体"/>
          <w:color w:val="000000"/>
          <w:sz w:val="24"/>
          <w:szCs w:val="24"/>
          <w:lang w:eastAsia="zh-CN"/>
        </w:rPr>
        <w:t xml:space="preserve"> A, </w:t>
      </w:r>
      <w:proofErr w:type="spellStart"/>
      <w:r w:rsidRPr="003C632D">
        <w:rPr>
          <w:rFonts w:ascii="Book Antiqua" w:eastAsia="宋体" w:hAnsi="Book Antiqua" w:cs="宋体"/>
          <w:color w:val="000000"/>
          <w:sz w:val="24"/>
          <w:szCs w:val="24"/>
          <w:lang w:eastAsia="zh-CN"/>
        </w:rPr>
        <w:t>Rahbi</w:t>
      </w:r>
      <w:proofErr w:type="spellEnd"/>
      <w:r w:rsidRPr="003C632D">
        <w:rPr>
          <w:rFonts w:ascii="Book Antiqua" w:eastAsia="宋体" w:hAnsi="Book Antiqua" w:cs="宋体"/>
          <w:color w:val="000000"/>
          <w:sz w:val="24"/>
          <w:szCs w:val="24"/>
          <w:lang w:eastAsia="zh-CN"/>
        </w:rPr>
        <w:t xml:space="preserve"> H, Scott CG, Bailey KR, </w:t>
      </w:r>
      <w:proofErr w:type="spellStart"/>
      <w:r w:rsidRPr="003C632D">
        <w:rPr>
          <w:rFonts w:ascii="Book Antiqua" w:eastAsia="宋体" w:hAnsi="Book Antiqua" w:cs="宋体"/>
          <w:color w:val="000000"/>
          <w:sz w:val="24"/>
          <w:szCs w:val="24"/>
          <w:lang w:eastAsia="zh-CN"/>
        </w:rPr>
        <w:t>Steckelberg</w:t>
      </w:r>
      <w:proofErr w:type="spellEnd"/>
      <w:r w:rsidRPr="003C632D">
        <w:rPr>
          <w:rFonts w:ascii="Book Antiqua" w:eastAsia="宋体" w:hAnsi="Book Antiqua" w:cs="宋体"/>
          <w:color w:val="000000"/>
          <w:sz w:val="24"/>
          <w:szCs w:val="24"/>
          <w:lang w:eastAsia="zh-CN"/>
        </w:rPr>
        <w:t xml:space="preserve"> JM, Wilson WR, </w:t>
      </w:r>
      <w:proofErr w:type="spellStart"/>
      <w:r w:rsidRPr="003C632D">
        <w:rPr>
          <w:rFonts w:ascii="Book Antiqua" w:eastAsia="宋体" w:hAnsi="Book Antiqua" w:cs="宋体"/>
          <w:color w:val="000000"/>
          <w:sz w:val="24"/>
          <w:szCs w:val="24"/>
          <w:lang w:eastAsia="zh-CN"/>
        </w:rPr>
        <w:t>Baddour</w:t>
      </w:r>
      <w:proofErr w:type="spellEnd"/>
      <w:r w:rsidRPr="003C632D">
        <w:rPr>
          <w:rFonts w:ascii="Book Antiqua" w:eastAsia="宋体" w:hAnsi="Book Antiqua" w:cs="宋体"/>
          <w:color w:val="000000"/>
          <w:sz w:val="24"/>
          <w:szCs w:val="24"/>
          <w:lang w:eastAsia="zh-CN"/>
        </w:rPr>
        <w:t xml:space="preserve"> LM. A systematic review of population-based studies of infective endocarditis. </w:t>
      </w:r>
      <w:r w:rsidRPr="003C632D">
        <w:rPr>
          <w:rFonts w:ascii="Book Antiqua" w:eastAsia="宋体" w:hAnsi="Book Antiqua" w:cs="宋体"/>
          <w:i/>
          <w:iCs/>
          <w:color w:val="000000"/>
          <w:sz w:val="24"/>
          <w:szCs w:val="24"/>
          <w:lang w:eastAsia="zh-CN"/>
        </w:rPr>
        <w:t>Chest</w:t>
      </w:r>
      <w:r w:rsidRPr="003C632D">
        <w:rPr>
          <w:rFonts w:ascii="Book Antiqua" w:eastAsia="宋体" w:hAnsi="Book Antiqua" w:cs="宋体"/>
          <w:color w:val="000000"/>
          <w:sz w:val="24"/>
          <w:szCs w:val="24"/>
          <w:lang w:eastAsia="zh-CN"/>
        </w:rPr>
        <w:t> 2007; </w:t>
      </w:r>
      <w:r w:rsidRPr="003C632D">
        <w:rPr>
          <w:rFonts w:ascii="Book Antiqua" w:eastAsia="宋体" w:hAnsi="Book Antiqua" w:cs="宋体"/>
          <w:b/>
          <w:bCs/>
          <w:color w:val="000000"/>
          <w:sz w:val="24"/>
          <w:szCs w:val="24"/>
          <w:lang w:eastAsia="zh-CN"/>
        </w:rPr>
        <w:t>132</w:t>
      </w:r>
      <w:r w:rsidRPr="003C632D">
        <w:rPr>
          <w:rFonts w:ascii="Book Antiqua" w:eastAsia="宋体" w:hAnsi="Book Antiqua" w:cs="宋体"/>
          <w:color w:val="000000"/>
          <w:sz w:val="24"/>
          <w:szCs w:val="24"/>
          <w:lang w:eastAsia="zh-CN"/>
        </w:rPr>
        <w:t>: 1025-1035 [PMID: 17873196 DOI: 10.1378/chest.06-2048]</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5 </w:t>
      </w:r>
      <w:proofErr w:type="spellStart"/>
      <w:r w:rsidRPr="003C632D">
        <w:rPr>
          <w:rFonts w:ascii="Book Antiqua" w:eastAsia="宋体" w:hAnsi="Book Antiqua" w:cs="宋体"/>
          <w:b/>
          <w:bCs/>
          <w:color w:val="000000"/>
          <w:sz w:val="24"/>
          <w:szCs w:val="24"/>
          <w:lang w:eastAsia="zh-CN"/>
        </w:rPr>
        <w:t>Keynan</w:t>
      </w:r>
      <w:proofErr w:type="spellEnd"/>
      <w:r w:rsidRPr="003C632D">
        <w:rPr>
          <w:rFonts w:ascii="Book Antiqua" w:eastAsia="宋体" w:hAnsi="Book Antiqua" w:cs="宋体"/>
          <w:b/>
          <w:bCs/>
          <w:color w:val="000000"/>
          <w:sz w:val="24"/>
          <w:szCs w:val="24"/>
          <w:lang w:eastAsia="zh-CN"/>
        </w:rPr>
        <w:t xml:space="preserve"> Y</w:t>
      </w:r>
      <w:r w:rsidRPr="003C632D">
        <w:rPr>
          <w:rFonts w:ascii="Book Antiqua" w:eastAsia="宋体" w:hAnsi="Book Antiqua" w:cs="宋体"/>
          <w:color w:val="000000"/>
          <w:sz w:val="24"/>
          <w:szCs w:val="24"/>
          <w:lang w:eastAsia="zh-CN"/>
        </w:rPr>
        <w:t>, Rubinstein E. Pathophysiology of infective endocarditis. </w:t>
      </w:r>
      <w:proofErr w:type="spellStart"/>
      <w:r w:rsidRPr="003C632D">
        <w:rPr>
          <w:rFonts w:ascii="Book Antiqua" w:eastAsia="宋体" w:hAnsi="Book Antiqua" w:cs="宋体"/>
          <w:i/>
          <w:iCs/>
          <w:color w:val="000000"/>
          <w:sz w:val="24"/>
          <w:szCs w:val="24"/>
          <w:lang w:eastAsia="zh-CN"/>
        </w:rPr>
        <w:t>Curr</w:t>
      </w:r>
      <w:proofErr w:type="spellEnd"/>
      <w:r w:rsidRPr="003C632D">
        <w:rPr>
          <w:rFonts w:ascii="Book Antiqua" w:eastAsia="宋体" w:hAnsi="Book Antiqua" w:cs="宋体"/>
          <w:i/>
          <w:iCs/>
          <w:color w:val="000000"/>
          <w:sz w:val="24"/>
          <w:szCs w:val="24"/>
          <w:lang w:eastAsia="zh-CN"/>
        </w:rPr>
        <w:t xml:space="preserve"> Infect Dis Rep</w:t>
      </w:r>
      <w:r w:rsidRPr="003C632D">
        <w:rPr>
          <w:rFonts w:ascii="Book Antiqua" w:eastAsia="宋体" w:hAnsi="Book Antiqua" w:cs="宋体"/>
          <w:color w:val="000000"/>
          <w:sz w:val="24"/>
          <w:szCs w:val="24"/>
          <w:lang w:eastAsia="zh-CN"/>
        </w:rPr>
        <w:t> 2013; </w:t>
      </w:r>
      <w:r w:rsidRPr="003C632D">
        <w:rPr>
          <w:rFonts w:ascii="Book Antiqua" w:eastAsia="宋体" w:hAnsi="Book Antiqua" w:cs="宋体"/>
          <w:b/>
          <w:bCs/>
          <w:color w:val="000000"/>
          <w:sz w:val="24"/>
          <w:szCs w:val="24"/>
          <w:lang w:eastAsia="zh-CN"/>
        </w:rPr>
        <w:t>15</w:t>
      </w:r>
      <w:r w:rsidRPr="003C632D">
        <w:rPr>
          <w:rFonts w:ascii="Book Antiqua" w:eastAsia="宋体" w:hAnsi="Book Antiqua" w:cs="宋体"/>
          <w:color w:val="000000"/>
          <w:sz w:val="24"/>
          <w:szCs w:val="24"/>
          <w:lang w:eastAsia="zh-CN"/>
        </w:rPr>
        <w:t>: 342-346 [PMID: 23737237 DOI: 10.1007/s11908-013-0346-0]</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6 </w:t>
      </w:r>
      <w:proofErr w:type="spellStart"/>
      <w:r w:rsidRPr="003C632D">
        <w:rPr>
          <w:rFonts w:ascii="Book Antiqua" w:eastAsia="宋体" w:hAnsi="Book Antiqua" w:cs="宋体"/>
          <w:b/>
          <w:bCs/>
          <w:color w:val="000000"/>
          <w:sz w:val="24"/>
          <w:szCs w:val="24"/>
          <w:lang w:eastAsia="zh-CN"/>
        </w:rPr>
        <w:t>Fernández</w:t>
      </w:r>
      <w:proofErr w:type="spellEnd"/>
      <w:r w:rsidRPr="003C632D">
        <w:rPr>
          <w:rFonts w:ascii="Book Antiqua" w:eastAsia="宋体" w:hAnsi="Book Antiqua" w:cs="宋体"/>
          <w:b/>
          <w:bCs/>
          <w:color w:val="000000"/>
          <w:sz w:val="24"/>
          <w:szCs w:val="24"/>
          <w:lang w:eastAsia="zh-CN"/>
        </w:rPr>
        <w:t>-Hidalgo N</w:t>
      </w:r>
      <w:r w:rsidRPr="003C632D">
        <w:rPr>
          <w:rFonts w:ascii="Book Antiqua" w:eastAsia="宋体" w:hAnsi="Book Antiqua" w:cs="宋体"/>
          <w:color w:val="000000"/>
          <w:sz w:val="24"/>
          <w:szCs w:val="24"/>
          <w:lang w:eastAsia="zh-CN"/>
        </w:rPr>
        <w:t>, Almirante B. [Infective endocarditis in the XXI century: epidemiological, therapeutic, and prognosis changes]. </w:t>
      </w:r>
      <w:proofErr w:type="spellStart"/>
      <w:r w:rsidRPr="003C632D">
        <w:rPr>
          <w:rFonts w:ascii="Book Antiqua" w:eastAsia="宋体" w:hAnsi="Book Antiqua" w:cs="宋体"/>
          <w:i/>
          <w:iCs/>
          <w:color w:val="000000"/>
          <w:sz w:val="24"/>
          <w:szCs w:val="24"/>
          <w:lang w:eastAsia="zh-CN"/>
        </w:rPr>
        <w:t>Enferm</w:t>
      </w:r>
      <w:proofErr w:type="spellEnd"/>
      <w:r w:rsidRPr="003C632D">
        <w:rPr>
          <w:rFonts w:ascii="Book Antiqua" w:eastAsia="宋体" w:hAnsi="Book Antiqua" w:cs="宋体"/>
          <w:i/>
          <w:iCs/>
          <w:color w:val="000000"/>
          <w:sz w:val="24"/>
          <w:szCs w:val="24"/>
          <w:lang w:eastAsia="zh-CN"/>
        </w:rPr>
        <w:t xml:space="preserve"> </w:t>
      </w:r>
      <w:proofErr w:type="spellStart"/>
      <w:r w:rsidRPr="003C632D">
        <w:rPr>
          <w:rFonts w:ascii="Book Antiqua" w:eastAsia="宋体" w:hAnsi="Book Antiqua" w:cs="宋体"/>
          <w:i/>
          <w:iCs/>
          <w:color w:val="000000"/>
          <w:sz w:val="24"/>
          <w:szCs w:val="24"/>
          <w:lang w:eastAsia="zh-CN"/>
        </w:rPr>
        <w:t>Infecc</w:t>
      </w:r>
      <w:proofErr w:type="spellEnd"/>
      <w:r w:rsidRPr="003C632D">
        <w:rPr>
          <w:rFonts w:ascii="Book Antiqua" w:eastAsia="宋体" w:hAnsi="Book Antiqua" w:cs="宋体"/>
          <w:i/>
          <w:iCs/>
          <w:color w:val="000000"/>
          <w:sz w:val="24"/>
          <w:szCs w:val="24"/>
          <w:lang w:eastAsia="zh-CN"/>
        </w:rPr>
        <w:t xml:space="preserve"> </w:t>
      </w:r>
      <w:proofErr w:type="spellStart"/>
      <w:r w:rsidRPr="003C632D">
        <w:rPr>
          <w:rFonts w:ascii="Book Antiqua" w:eastAsia="宋体" w:hAnsi="Book Antiqua" w:cs="宋体"/>
          <w:i/>
          <w:iCs/>
          <w:color w:val="000000"/>
          <w:sz w:val="24"/>
          <w:szCs w:val="24"/>
          <w:lang w:eastAsia="zh-CN"/>
        </w:rPr>
        <w:t>Microbiol</w:t>
      </w:r>
      <w:proofErr w:type="spellEnd"/>
      <w:r w:rsidRPr="003C632D">
        <w:rPr>
          <w:rFonts w:ascii="Book Antiqua" w:eastAsia="宋体" w:hAnsi="Book Antiqua" w:cs="宋体"/>
          <w:i/>
          <w:iCs/>
          <w:color w:val="000000"/>
          <w:sz w:val="24"/>
          <w:szCs w:val="24"/>
          <w:lang w:eastAsia="zh-CN"/>
        </w:rPr>
        <w:t xml:space="preserve"> </w:t>
      </w:r>
      <w:proofErr w:type="spellStart"/>
      <w:r w:rsidRPr="003C632D">
        <w:rPr>
          <w:rFonts w:ascii="Book Antiqua" w:eastAsia="宋体" w:hAnsi="Book Antiqua" w:cs="宋体"/>
          <w:i/>
          <w:iCs/>
          <w:color w:val="000000"/>
          <w:sz w:val="24"/>
          <w:szCs w:val="24"/>
          <w:lang w:eastAsia="zh-CN"/>
        </w:rPr>
        <w:t>Clin</w:t>
      </w:r>
      <w:proofErr w:type="spellEnd"/>
      <w:r w:rsidRPr="003C632D">
        <w:rPr>
          <w:rFonts w:ascii="Book Antiqua" w:eastAsia="宋体" w:hAnsi="Book Antiqua" w:cs="宋体"/>
          <w:color w:val="000000"/>
          <w:sz w:val="24"/>
          <w:szCs w:val="24"/>
          <w:lang w:eastAsia="zh-CN"/>
        </w:rPr>
        <w:t> 2012; </w:t>
      </w:r>
      <w:r w:rsidRPr="003C632D">
        <w:rPr>
          <w:rFonts w:ascii="Book Antiqua" w:eastAsia="宋体" w:hAnsi="Book Antiqua" w:cs="宋体"/>
          <w:b/>
          <w:bCs/>
          <w:color w:val="000000"/>
          <w:sz w:val="24"/>
          <w:szCs w:val="24"/>
          <w:lang w:eastAsia="zh-CN"/>
        </w:rPr>
        <w:t>30</w:t>
      </w:r>
      <w:r w:rsidRPr="003C632D">
        <w:rPr>
          <w:rFonts w:ascii="Book Antiqua" w:eastAsia="宋体" w:hAnsi="Book Antiqua" w:cs="宋体"/>
          <w:color w:val="000000"/>
          <w:sz w:val="24"/>
          <w:szCs w:val="24"/>
          <w:lang w:eastAsia="zh-CN"/>
        </w:rPr>
        <w:t>: 394-406 [PMID: 22222058 DOI: 10.1016/j.eimc.2011.11.005]</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7 </w:t>
      </w:r>
      <w:proofErr w:type="spellStart"/>
      <w:r w:rsidRPr="003C632D">
        <w:rPr>
          <w:rFonts w:ascii="Book Antiqua" w:eastAsia="宋体" w:hAnsi="Book Antiqua" w:cs="宋体"/>
          <w:b/>
          <w:bCs/>
          <w:color w:val="000000"/>
          <w:sz w:val="24"/>
          <w:szCs w:val="24"/>
          <w:lang w:eastAsia="zh-CN"/>
        </w:rPr>
        <w:t>Que</w:t>
      </w:r>
      <w:proofErr w:type="spellEnd"/>
      <w:r w:rsidRPr="003C632D">
        <w:rPr>
          <w:rFonts w:ascii="Book Antiqua" w:eastAsia="宋体" w:hAnsi="Book Antiqua" w:cs="宋体"/>
          <w:b/>
          <w:bCs/>
          <w:color w:val="000000"/>
          <w:sz w:val="24"/>
          <w:szCs w:val="24"/>
          <w:lang w:eastAsia="zh-CN"/>
        </w:rPr>
        <w:t xml:space="preserve"> YA</w:t>
      </w:r>
      <w:r w:rsidRPr="003C632D">
        <w:rPr>
          <w:rFonts w:ascii="Book Antiqua" w:eastAsia="宋体" w:hAnsi="Book Antiqua" w:cs="宋体"/>
          <w:color w:val="000000"/>
          <w:sz w:val="24"/>
          <w:szCs w:val="24"/>
          <w:lang w:eastAsia="zh-CN"/>
        </w:rPr>
        <w:t xml:space="preserve">, </w:t>
      </w:r>
      <w:proofErr w:type="spellStart"/>
      <w:r w:rsidRPr="003C632D">
        <w:rPr>
          <w:rFonts w:ascii="Book Antiqua" w:eastAsia="宋体" w:hAnsi="Book Antiqua" w:cs="宋体"/>
          <w:color w:val="000000"/>
          <w:sz w:val="24"/>
          <w:szCs w:val="24"/>
          <w:lang w:eastAsia="zh-CN"/>
        </w:rPr>
        <w:t>Moreillon</w:t>
      </w:r>
      <w:proofErr w:type="spellEnd"/>
      <w:r w:rsidRPr="003C632D">
        <w:rPr>
          <w:rFonts w:ascii="Book Antiqua" w:eastAsia="宋体" w:hAnsi="Book Antiqua" w:cs="宋体"/>
          <w:color w:val="000000"/>
          <w:sz w:val="24"/>
          <w:szCs w:val="24"/>
          <w:lang w:eastAsia="zh-CN"/>
        </w:rPr>
        <w:t xml:space="preserve"> P. Infective endocarditis. </w:t>
      </w:r>
      <w:r w:rsidRPr="003C632D">
        <w:rPr>
          <w:rFonts w:ascii="Book Antiqua" w:eastAsia="宋体" w:hAnsi="Book Antiqua" w:cs="宋体"/>
          <w:i/>
          <w:iCs/>
          <w:color w:val="000000"/>
          <w:sz w:val="24"/>
          <w:szCs w:val="24"/>
          <w:lang w:eastAsia="zh-CN"/>
        </w:rPr>
        <w:t xml:space="preserve">Nat Rev </w:t>
      </w:r>
      <w:proofErr w:type="spellStart"/>
      <w:r w:rsidRPr="003C632D">
        <w:rPr>
          <w:rFonts w:ascii="Book Antiqua" w:eastAsia="宋体" w:hAnsi="Book Antiqua" w:cs="宋体"/>
          <w:i/>
          <w:iCs/>
          <w:color w:val="000000"/>
          <w:sz w:val="24"/>
          <w:szCs w:val="24"/>
          <w:lang w:eastAsia="zh-CN"/>
        </w:rPr>
        <w:t>Cardiol</w:t>
      </w:r>
      <w:proofErr w:type="spellEnd"/>
      <w:r w:rsidRPr="003C632D">
        <w:rPr>
          <w:rFonts w:ascii="Book Antiqua" w:eastAsia="宋体" w:hAnsi="Book Antiqua" w:cs="宋体"/>
          <w:color w:val="000000"/>
          <w:sz w:val="24"/>
          <w:szCs w:val="24"/>
          <w:lang w:eastAsia="zh-CN"/>
        </w:rPr>
        <w:t> 2011; </w:t>
      </w:r>
      <w:r w:rsidRPr="003C632D">
        <w:rPr>
          <w:rFonts w:ascii="Book Antiqua" w:eastAsia="宋体" w:hAnsi="Book Antiqua" w:cs="宋体"/>
          <w:b/>
          <w:bCs/>
          <w:color w:val="000000"/>
          <w:sz w:val="24"/>
          <w:szCs w:val="24"/>
          <w:lang w:eastAsia="zh-CN"/>
        </w:rPr>
        <w:t>8</w:t>
      </w:r>
      <w:r w:rsidRPr="003C632D">
        <w:rPr>
          <w:rFonts w:ascii="Book Antiqua" w:eastAsia="宋体" w:hAnsi="Book Antiqua" w:cs="宋体"/>
          <w:color w:val="000000"/>
          <w:sz w:val="24"/>
          <w:szCs w:val="24"/>
          <w:lang w:eastAsia="zh-CN"/>
        </w:rPr>
        <w:t>: 322-336 [PMID: 21487430 DOI: 10.1038/nrcardio.2011.43]</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8 </w:t>
      </w:r>
      <w:proofErr w:type="spellStart"/>
      <w:r w:rsidRPr="003C632D">
        <w:rPr>
          <w:rFonts w:ascii="Book Antiqua" w:eastAsia="宋体" w:hAnsi="Book Antiqua" w:cs="宋体"/>
          <w:b/>
          <w:bCs/>
          <w:color w:val="000000"/>
          <w:sz w:val="24"/>
          <w:szCs w:val="24"/>
          <w:lang w:eastAsia="zh-CN"/>
        </w:rPr>
        <w:t>Moreillon</w:t>
      </w:r>
      <w:proofErr w:type="spellEnd"/>
      <w:r w:rsidRPr="003C632D">
        <w:rPr>
          <w:rFonts w:ascii="Book Antiqua" w:eastAsia="宋体" w:hAnsi="Book Antiqua" w:cs="宋体"/>
          <w:b/>
          <w:bCs/>
          <w:color w:val="000000"/>
          <w:sz w:val="24"/>
          <w:szCs w:val="24"/>
          <w:lang w:eastAsia="zh-CN"/>
        </w:rPr>
        <w:t xml:space="preserve"> P</w:t>
      </w:r>
      <w:r w:rsidRPr="003C632D">
        <w:rPr>
          <w:rFonts w:ascii="Book Antiqua" w:eastAsia="宋体" w:hAnsi="Book Antiqua" w:cs="宋体"/>
          <w:color w:val="000000"/>
          <w:sz w:val="24"/>
          <w:szCs w:val="24"/>
          <w:lang w:eastAsia="zh-CN"/>
        </w:rPr>
        <w:t xml:space="preserve">, </w:t>
      </w:r>
      <w:proofErr w:type="spellStart"/>
      <w:r w:rsidRPr="003C632D">
        <w:rPr>
          <w:rFonts w:ascii="Book Antiqua" w:eastAsia="宋体" w:hAnsi="Book Antiqua" w:cs="宋体"/>
          <w:color w:val="000000"/>
          <w:sz w:val="24"/>
          <w:szCs w:val="24"/>
          <w:lang w:eastAsia="zh-CN"/>
        </w:rPr>
        <w:t>Que</w:t>
      </w:r>
      <w:proofErr w:type="spellEnd"/>
      <w:r w:rsidRPr="003C632D">
        <w:rPr>
          <w:rFonts w:ascii="Book Antiqua" w:eastAsia="宋体" w:hAnsi="Book Antiqua" w:cs="宋体"/>
          <w:color w:val="000000"/>
          <w:sz w:val="24"/>
          <w:szCs w:val="24"/>
          <w:lang w:eastAsia="zh-CN"/>
        </w:rPr>
        <w:t xml:space="preserve"> YA. Infective endocarditis. </w:t>
      </w:r>
      <w:r w:rsidRPr="003C632D">
        <w:rPr>
          <w:rFonts w:ascii="Book Antiqua" w:eastAsia="宋体" w:hAnsi="Book Antiqua" w:cs="宋体"/>
          <w:i/>
          <w:iCs/>
          <w:color w:val="000000"/>
          <w:sz w:val="24"/>
          <w:szCs w:val="24"/>
          <w:lang w:eastAsia="zh-CN"/>
        </w:rPr>
        <w:t>Lancet</w:t>
      </w:r>
      <w:r w:rsidRPr="003C632D">
        <w:rPr>
          <w:rFonts w:ascii="Book Antiqua" w:eastAsia="宋体" w:hAnsi="Book Antiqua" w:cs="宋体"/>
          <w:color w:val="000000"/>
          <w:sz w:val="24"/>
          <w:szCs w:val="24"/>
          <w:lang w:eastAsia="zh-CN"/>
        </w:rPr>
        <w:t> 2004; </w:t>
      </w:r>
      <w:r w:rsidRPr="003C632D">
        <w:rPr>
          <w:rFonts w:ascii="Book Antiqua" w:eastAsia="宋体" w:hAnsi="Book Antiqua" w:cs="宋体"/>
          <w:b/>
          <w:bCs/>
          <w:color w:val="000000"/>
          <w:sz w:val="24"/>
          <w:szCs w:val="24"/>
          <w:lang w:eastAsia="zh-CN"/>
        </w:rPr>
        <w:t>363</w:t>
      </w:r>
      <w:r w:rsidRPr="003C632D">
        <w:rPr>
          <w:rFonts w:ascii="Book Antiqua" w:eastAsia="宋体" w:hAnsi="Book Antiqua" w:cs="宋体"/>
          <w:color w:val="000000"/>
          <w:sz w:val="24"/>
          <w:szCs w:val="24"/>
          <w:lang w:eastAsia="zh-CN"/>
        </w:rPr>
        <w:t>: 139-149 [PMID: 14726169 DOI: 10.1016/S0140-6736(03)15266-X]</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9 </w:t>
      </w:r>
      <w:proofErr w:type="spellStart"/>
      <w:r w:rsidRPr="003C632D">
        <w:rPr>
          <w:rFonts w:ascii="Book Antiqua" w:eastAsia="宋体" w:hAnsi="Book Antiqua" w:cs="宋体"/>
          <w:b/>
          <w:bCs/>
          <w:color w:val="000000"/>
          <w:sz w:val="24"/>
          <w:szCs w:val="24"/>
          <w:lang w:eastAsia="zh-CN"/>
        </w:rPr>
        <w:t>Hiratzka</w:t>
      </w:r>
      <w:proofErr w:type="spellEnd"/>
      <w:r w:rsidRPr="003C632D">
        <w:rPr>
          <w:rFonts w:ascii="Book Antiqua" w:eastAsia="宋体" w:hAnsi="Book Antiqua" w:cs="宋体"/>
          <w:b/>
          <w:bCs/>
          <w:color w:val="000000"/>
          <w:sz w:val="24"/>
          <w:szCs w:val="24"/>
          <w:lang w:eastAsia="zh-CN"/>
        </w:rPr>
        <w:t xml:space="preserve"> LF</w:t>
      </w:r>
      <w:r w:rsidRPr="003C632D">
        <w:rPr>
          <w:rFonts w:ascii="Book Antiqua" w:eastAsia="宋体" w:hAnsi="Book Antiqua" w:cs="宋体"/>
          <w:color w:val="000000"/>
          <w:sz w:val="24"/>
          <w:szCs w:val="24"/>
          <w:lang w:eastAsia="zh-CN"/>
        </w:rPr>
        <w:t xml:space="preserve">, </w:t>
      </w:r>
      <w:proofErr w:type="spellStart"/>
      <w:r w:rsidRPr="003C632D">
        <w:rPr>
          <w:rFonts w:ascii="Book Antiqua" w:eastAsia="宋体" w:hAnsi="Book Antiqua" w:cs="宋体"/>
          <w:color w:val="000000"/>
          <w:sz w:val="24"/>
          <w:szCs w:val="24"/>
          <w:lang w:eastAsia="zh-CN"/>
        </w:rPr>
        <w:t>Bakris</w:t>
      </w:r>
      <w:proofErr w:type="spellEnd"/>
      <w:r w:rsidRPr="003C632D">
        <w:rPr>
          <w:rFonts w:ascii="Book Antiqua" w:eastAsia="宋体" w:hAnsi="Book Antiqua" w:cs="宋体"/>
          <w:color w:val="000000"/>
          <w:sz w:val="24"/>
          <w:szCs w:val="24"/>
          <w:lang w:eastAsia="zh-CN"/>
        </w:rPr>
        <w:t xml:space="preserve"> GL, Beckman JA, </w:t>
      </w:r>
      <w:proofErr w:type="spellStart"/>
      <w:r w:rsidRPr="003C632D">
        <w:rPr>
          <w:rFonts w:ascii="Book Antiqua" w:eastAsia="宋体" w:hAnsi="Book Antiqua" w:cs="宋体"/>
          <w:color w:val="000000"/>
          <w:sz w:val="24"/>
          <w:szCs w:val="24"/>
          <w:lang w:eastAsia="zh-CN"/>
        </w:rPr>
        <w:t>Bersin</w:t>
      </w:r>
      <w:proofErr w:type="spellEnd"/>
      <w:r w:rsidRPr="003C632D">
        <w:rPr>
          <w:rFonts w:ascii="Book Antiqua" w:eastAsia="宋体" w:hAnsi="Book Antiqua" w:cs="宋体"/>
          <w:color w:val="000000"/>
          <w:sz w:val="24"/>
          <w:szCs w:val="24"/>
          <w:lang w:eastAsia="zh-CN"/>
        </w:rPr>
        <w:t xml:space="preserve"> RM, Carr VF, Casey DE, Eagle KA, Hermann LK, </w:t>
      </w:r>
      <w:proofErr w:type="spellStart"/>
      <w:r w:rsidRPr="003C632D">
        <w:rPr>
          <w:rFonts w:ascii="Book Antiqua" w:eastAsia="宋体" w:hAnsi="Book Antiqua" w:cs="宋体"/>
          <w:color w:val="000000"/>
          <w:sz w:val="24"/>
          <w:szCs w:val="24"/>
          <w:lang w:eastAsia="zh-CN"/>
        </w:rPr>
        <w:t>Isselbacher</w:t>
      </w:r>
      <w:proofErr w:type="spellEnd"/>
      <w:r w:rsidRPr="003C632D">
        <w:rPr>
          <w:rFonts w:ascii="Book Antiqua" w:eastAsia="宋体" w:hAnsi="Book Antiqua" w:cs="宋体"/>
          <w:color w:val="000000"/>
          <w:sz w:val="24"/>
          <w:szCs w:val="24"/>
          <w:lang w:eastAsia="zh-CN"/>
        </w:rPr>
        <w:t xml:space="preserve"> EM, </w:t>
      </w:r>
      <w:proofErr w:type="spellStart"/>
      <w:r w:rsidRPr="003C632D">
        <w:rPr>
          <w:rFonts w:ascii="Book Antiqua" w:eastAsia="宋体" w:hAnsi="Book Antiqua" w:cs="宋体"/>
          <w:color w:val="000000"/>
          <w:sz w:val="24"/>
          <w:szCs w:val="24"/>
          <w:lang w:eastAsia="zh-CN"/>
        </w:rPr>
        <w:t>Kazerooni</w:t>
      </w:r>
      <w:proofErr w:type="spellEnd"/>
      <w:r w:rsidRPr="003C632D">
        <w:rPr>
          <w:rFonts w:ascii="Book Antiqua" w:eastAsia="宋体" w:hAnsi="Book Antiqua" w:cs="宋体"/>
          <w:color w:val="000000"/>
          <w:sz w:val="24"/>
          <w:szCs w:val="24"/>
          <w:lang w:eastAsia="zh-CN"/>
        </w:rPr>
        <w:t xml:space="preserve"> EA, </w:t>
      </w:r>
      <w:proofErr w:type="spellStart"/>
      <w:r w:rsidRPr="003C632D">
        <w:rPr>
          <w:rFonts w:ascii="Book Antiqua" w:eastAsia="宋体" w:hAnsi="Book Antiqua" w:cs="宋体"/>
          <w:color w:val="000000"/>
          <w:sz w:val="24"/>
          <w:szCs w:val="24"/>
          <w:lang w:eastAsia="zh-CN"/>
        </w:rPr>
        <w:t>Kouchoukos</w:t>
      </w:r>
      <w:proofErr w:type="spellEnd"/>
      <w:r w:rsidRPr="003C632D">
        <w:rPr>
          <w:rFonts w:ascii="Book Antiqua" w:eastAsia="宋体" w:hAnsi="Book Antiqua" w:cs="宋体"/>
          <w:color w:val="000000"/>
          <w:sz w:val="24"/>
          <w:szCs w:val="24"/>
          <w:lang w:eastAsia="zh-CN"/>
        </w:rPr>
        <w:t xml:space="preserve"> NT, Lytle BW, </w:t>
      </w:r>
      <w:proofErr w:type="spellStart"/>
      <w:r w:rsidRPr="003C632D">
        <w:rPr>
          <w:rFonts w:ascii="Book Antiqua" w:eastAsia="宋体" w:hAnsi="Book Antiqua" w:cs="宋体"/>
          <w:color w:val="000000"/>
          <w:sz w:val="24"/>
          <w:szCs w:val="24"/>
          <w:lang w:eastAsia="zh-CN"/>
        </w:rPr>
        <w:t>Milewicz</w:t>
      </w:r>
      <w:proofErr w:type="spellEnd"/>
      <w:r w:rsidRPr="003C632D">
        <w:rPr>
          <w:rFonts w:ascii="Book Antiqua" w:eastAsia="宋体" w:hAnsi="Book Antiqua" w:cs="宋体"/>
          <w:color w:val="000000"/>
          <w:sz w:val="24"/>
          <w:szCs w:val="24"/>
          <w:lang w:eastAsia="zh-CN"/>
        </w:rPr>
        <w:t xml:space="preserve"> DM, Reich DL, </w:t>
      </w:r>
      <w:proofErr w:type="spellStart"/>
      <w:r w:rsidRPr="003C632D">
        <w:rPr>
          <w:rFonts w:ascii="Book Antiqua" w:eastAsia="宋体" w:hAnsi="Book Antiqua" w:cs="宋体"/>
          <w:color w:val="000000"/>
          <w:sz w:val="24"/>
          <w:szCs w:val="24"/>
          <w:lang w:eastAsia="zh-CN"/>
        </w:rPr>
        <w:t>Sen</w:t>
      </w:r>
      <w:proofErr w:type="spellEnd"/>
      <w:r w:rsidRPr="003C632D">
        <w:rPr>
          <w:rFonts w:ascii="Book Antiqua" w:eastAsia="宋体" w:hAnsi="Book Antiqua" w:cs="宋体"/>
          <w:color w:val="000000"/>
          <w:sz w:val="24"/>
          <w:szCs w:val="24"/>
          <w:lang w:eastAsia="zh-CN"/>
        </w:rPr>
        <w:t xml:space="preserve"> S, Shinn JA, </w:t>
      </w:r>
      <w:proofErr w:type="spellStart"/>
      <w:r w:rsidRPr="003C632D">
        <w:rPr>
          <w:rFonts w:ascii="Book Antiqua" w:eastAsia="宋体" w:hAnsi="Book Antiqua" w:cs="宋体"/>
          <w:color w:val="000000"/>
          <w:sz w:val="24"/>
          <w:szCs w:val="24"/>
          <w:lang w:eastAsia="zh-CN"/>
        </w:rPr>
        <w:t>Svensson</w:t>
      </w:r>
      <w:proofErr w:type="spellEnd"/>
      <w:r w:rsidRPr="003C632D">
        <w:rPr>
          <w:rFonts w:ascii="Book Antiqua" w:eastAsia="宋体" w:hAnsi="Book Antiqua" w:cs="宋体"/>
          <w:color w:val="000000"/>
          <w:sz w:val="24"/>
          <w:szCs w:val="24"/>
          <w:lang w:eastAsia="zh-CN"/>
        </w:rPr>
        <w:t xml:space="preserve"> LG, Williams DM. 2010 </w:t>
      </w:r>
      <w:r w:rsidRPr="003C632D">
        <w:rPr>
          <w:rFonts w:ascii="Book Antiqua" w:eastAsia="宋体" w:hAnsi="Book Antiqua" w:cs="宋体"/>
          <w:color w:val="000000"/>
          <w:sz w:val="24"/>
          <w:szCs w:val="24"/>
          <w:lang w:eastAsia="zh-CN"/>
        </w:rPr>
        <w:lastRenderedPageBreak/>
        <w:t xml:space="preserve">ACCF/AHA/AATS/ACR/ASA/SCA/SCAI/SIR/STS/SVM Guidelines for the diagnosis and management of patients with thoracic aortic disease. A Report of the American College of Cardiology Foundation/American Heart Association Task Force on Practice Guidelines, American Association for Thoracic Surgery, American College of </w:t>
      </w:r>
      <w:proofErr w:type="spellStart"/>
      <w:r w:rsidRPr="003C632D">
        <w:rPr>
          <w:rFonts w:ascii="Book Antiqua" w:eastAsia="宋体" w:hAnsi="Book Antiqua" w:cs="宋体"/>
          <w:color w:val="000000"/>
          <w:sz w:val="24"/>
          <w:szCs w:val="24"/>
          <w:lang w:eastAsia="zh-CN"/>
        </w:rPr>
        <w:t>Radiology,American</w:t>
      </w:r>
      <w:proofErr w:type="spellEnd"/>
      <w:r w:rsidRPr="003C632D">
        <w:rPr>
          <w:rFonts w:ascii="Book Antiqua" w:eastAsia="宋体" w:hAnsi="Book Antiqua" w:cs="宋体"/>
          <w:color w:val="000000"/>
          <w:sz w:val="24"/>
          <w:szCs w:val="24"/>
          <w:lang w:eastAsia="zh-CN"/>
        </w:rPr>
        <w:t xml:space="preserve"> Stroke Association, Society of Cardiovascular Anesthesiologists, Society for Cardiovascular Angiography and Interventions, Society of Interventional Radiology, Society of Thoracic </w:t>
      </w:r>
      <w:proofErr w:type="spellStart"/>
      <w:r w:rsidRPr="003C632D">
        <w:rPr>
          <w:rFonts w:ascii="Book Antiqua" w:eastAsia="宋体" w:hAnsi="Book Antiqua" w:cs="宋体"/>
          <w:color w:val="000000"/>
          <w:sz w:val="24"/>
          <w:szCs w:val="24"/>
          <w:lang w:eastAsia="zh-CN"/>
        </w:rPr>
        <w:t>Surgeons,and</w:t>
      </w:r>
      <w:proofErr w:type="spellEnd"/>
      <w:r w:rsidRPr="003C632D">
        <w:rPr>
          <w:rFonts w:ascii="Book Antiqua" w:eastAsia="宋体" w:hAnsi="Book Antiqua" w:cs="宋体"/>
          <w:color w:val="000000"/>
          <w:sz w:val="24"/>
          <w:szCs w:val="24"/>
          <w:lang w:eastAsia="zh-CN"/>
        </w:rPr>
        <w:t xml:space="preserve"> Society for Vascular Medicine. </w:t>
      </w:r>
      <w:r w:rsidRPr="003C632D">
        <w:rPr>
          <w:rFonts w:ascii="Book Antiqua" w:eastAsia="宋体" w:hAnsi="Book Antiqua" w:cs="宋体"/>
          <w:i/>
          <w:iCs/>
          <w:color w:val="000000"/>
          <w:sz w:val="24"/>
          <w:szCs w:val="24"/>
          <w:lang w:eastAsia="zh-CN"/>
        </w:rPr>
        <w:t xml:space="preserve">J Am </w:t>
      </w:r>
      <w:proofErr w:type="spellStart"/>
      <w:r w:rsidRPr="003C632D">
        <w:rPr>
          <w:rFonts w:ascii="Book Antiqua" w:eastAsia="宋体" w:hAnsi="Book Antiqua" w:cs="宋体"/>
          <w:i/>
          <w:iCs/>
          <w:color w:val="000000"/>
          <w:sz w:val="24"/>
          <w:szCs w:val="24"/>
          <w:lang w:eastAsia="zh-CN"/>
        </w:rPr>
        <w:t>Coll</w:t>
      </w:r>
      <w:proofErr w:type="spellEnd"/>
      <w:r w:rsidRPr="003C632D">
        <w:rPr>
          <w:rFonts w:ascii="Book Antiqua" w:eastAsia="宋体" w:hAnsi="Book Antiqua" w:cs="宋体"/>
          <w:i/>
          <w:iCs/>
          <w:color w:val="000000"/>
          <w:sz w:val="24"/>
          <w:szCs w:val="24"/>
          <w:lang w:eastAsia="zh-CN"/>
        </w:rPr>
        <w:t xml:space="preserve"> </w:t>
      </w:r>
      <w:proofErr w:type="spellStart"/>
      <w:r w:rsidRPr="003C632D">
        <w:rPr>
          <w:rFonts w:ascii="Book Antiqua" w:eastAsia="宋体" w:hAnsi="Book Antiqua" w:cs="宋体"/>
          <w:i/>
          <w:iCs/>
          <w:color w:val="000000"/>
          <w:sz w:val="24"/>
          <w:szCs w:val="24"/>
          <w:lang w:eastAsia="zh-CN"/>
        </w:rPr>
        <w:t>Cardiol</w:t>
      </w:r>
      <w:proofErr w:type="spellEnd"/>
      <w:r w:rsidRPr="003C632D">
        <w:rPr>
          <w:rFonts w:ascii="Book Antiqua" w:eastAsia="宋体" w:hAnsi="Book Antiqua" w:cs="宋体"/>
          <w:color w:val="000000"/>
          <w:sz w:val="24"/>
          <w:szCs w:val="24"/>
          <w:lang w:eastAsia="zh-CN"/>
        </w:rPr>
        <w:t> 2010; </w:t>
      </w:r>
      <w:r w:rsidRPr="003C632D">
        <w:rPr>
          <w:rFonts w:ascii="Book Antiqua" w:eastAsia="宋体" w:hAnsi="Book Antiqua" w:cs="宋体"/>
          <w:b/>
          <w:bCs/>
          <w:color w:val="000000"/>
          <w:sz w:val="24"/>
          <w:szCs w:val="24"/>
          <w:lang w:eastAsia="zh-CN"/>
        </w:rPr>
        <w:t>55</w:t>
      </w:r>
      <w:r w:rsidRPr="003C632D">
        <w:rPr>
          <w:rFonts w:ascii="Book Antiqua" w:eastAsia="宋体" w:hAnsi="Book Antiqua" w:cs="宋体"/>
          <w:color w:val="000000"/>
          <w:sz w:val="24"/>
          <w:szCs w:val="24"/>
          <w:lang w:eastAsia="zh-CN"/>
        </w:rPr>
        <w:t>: e27-e129 [PMID: 20359588 DOI: 10.1016/j.jacc.2010.02.015]</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10 </w:t>
      </w:r>
      <w:proofErr w:type="spellStart"/>
      <w:r w:rsidRPr="003C632D">
        <w:rPr>
          <w:rFonts w:ascii="Book Antiqua" w:eastAsia="宋体" w:hAnsi="Book Antiqua" w:cs="宋体"/>
          <w:b/>
          <w:bCs/>
          <w:color w:val="000000"/>
          <w:sz w:val="24"/>
          <w:szCs w:val="24"/>
          <w:lang w:eastAsia="zh-CN"/>
        </w:rPr>
        <w:t>Erbel</w:t>
      </w:r>
      <w:proofErr w:type="spellEnd"/>
      <w:r w:rsidRPr="003C632D">
        <w:rPr>
          <w:rFonts w:ascii="Book Antiqua" w:eastAsia="宋体" w:hAnsi="Book Antiqua" w:cs="宋体"/>
          <w:b/>
          <w:bCs/>
          <w:color w:val="000000"/>
          <w:sz w:val="24"/>
          <w:szCs w:val="24"/>
          <w:lang w:eastAsia="zh-CN"/>
        </w:rPr>
        <w:t xml:space="preserve"> R</w:t>
      </w:r>
      <w:r w:rsidRPr="003C632D">
        <w:rPr>
          <w:rFonts w:ascii="Book Antiqua" w:eastAsia="宋体" w:hAnsi="Book Antiqua" w:cs="宋体"/>
          <w:color w:val="000000"/>
          <w:sz w:val="24"/>
          <w:szCs w:val="24"/>
          <w:lang w:eastAsia="zh-CN"/>
        </w:rPr>
        <w:t xml:space="preserve">, </w:t>
      </w:r>
      <w:proofErr w:type="spellStart"/>
      <w:r w:rsidRPr="003C632D">
        <w:rPr>
          <w:rFonts w:ascii="Book Antiqua" w:eastAsia="宋体" w:hAnsi="Book Antiqua" w:cs="宋体"/>
          <w:color w:val="000000"/>
          <w:sz w:val="24"/>
          <w:szCs w:val="24"/>
          <w:lang w:eastAsia="zh-CN"/>
        </w:rPr>
        <w:t>Aboyans</w:t>
      </w:r>
      <w:proofErr w:type="spellEnd"/>
      <w:r w:rsidRPr="003C632D">
        <w:rPr>
          <w:rFonts w:ascii="Book Antiqua" w:eastAsia="宋体" w:hAnsi="Book Antiqua" w:cs="宋体"/>
          <w:color w:val="000000"/>
          <w:sz w:val="24"/>
          <w:szCs w:val="24"/>
          <w:lang w:eastAsia="zh-CN"/>
        </w:rPr>
        <w:t xml:space="preserve"> V, </w:t>
      </w:r>
      <w:proofErr w:type="spellStart"/>
      <w:r w:rsidRPr="003C632D">
        <w:rPr>
          <w:rFonts w:ascii="Book Antiqua" w:eastAsia="宋体" w:hAnsi="Book Antiqua" w:cs="宋体"/>
          <w:color w:val="000000"/>
          <w:sz w:val="24"/>
          <w:szCs w:val="24"/>
          <w:lang w:eastAsia="zh-CN"/>
        </w:rPr>
        <w:t>Boileau</w:t>
      </w:r>
      <w:proofErr w:type="spellEnd"/>
      <w:r w:rsidRPr="003C632D">
        <w:rPr>
          <w:rFonts w:ascii="Book Antiqua" w:eastAsia="宋体" w:hAnsi="Book Antiqua" w:cs="宋体"/>
          <w:color w:val="000000"/>
          <w:sz w:val="24"/>
          <w:szCs w:val="24"/>
          <w:lang w:eastAsia="zh-CN"/>
        </w:rPr>
        <w:t xml:space="preserve"> C, </w:t>
      </w:r>
      <w:proofErr w:type="spellStart"/>
      <w:r w:rsidRPr="003C632D">
        <w:rPr>
          <w:rFonts w:ascii="Book Antiqua" w:eastAsia="宋体" w:hAnsi="Book Antiqua" w:cs="宋体"/>
          <w:color w:val="000000"/>
          <w:sz w:val="24"/>
          <w:szCs w:val="24"/>
          <w:lang w:eastAsia="zh-CN"/>
        </w:rPr>
        <w:t>Bossone</w:t>
      </w:r>
      <w:proofErr w:type="spellEnd"/>
      <w:r w:rsidRPr="003C632D">
        <w:rPr>
          <w:rFonts w:ascii="Book Antiqua" w:eastAsia="宋体" w:hAnsi="Book Antiqua" w:cs="宋体"/>
          <w:color w:val="000000"/>
          <w:sz w:val="24"/>
          <w:szCs w:val="24"/>
          <w:lang w:eastAsia="zh-CN"/>
        </w:rPr>
        <w:t xml:space="preserve"> E, </w:t>
      </w:r>
      <w:proofErr w:type="spellStart"/>
      <w:r w:rsidRPr="003C632D">
        <w:rPr>
          <w:rFonts w:ascii="Book Antiqua" w:eastAsia="宋体" w:hAnsi="Book Antiqua" w:cs="宋体"/>
          <w:color w:val="000000"/>
          <w:sz w:val="24"/>
          <w:szCs w:val="24"/>
          <w:lang w:eastAsia="zh-CN"/>
        </w:rPr>
        <w:t>Bartolomeo</w:t>
      </w:r>
      <w:proofErr w:type="spellEnd"/>
      <w:r w:rsidRPr="003C632D">
        <w:rPr>
          <w:rFonts w:ascii="Book Antiqua" w:eastAsia="宋体" w:hAnsi="Book Antiqua" w:cs="宋体"/>
          <w:color w:val="000000"/>
          <w:sz w:val="24"/>
          <w:szCs w:val="24"/>
          <w:lang w:eastAsia="zh-CN"/>
        </w:rPr>
        <w:t xml:space="preserve"> RD, </w:t>
      </w:r>
      <w:proofErr w:type="spellStart"/>
      <w:r w:rsidRPr="003C632D">
        <w:rPr>
          <w:rFonts w:ascii="Book Antiqua" w:eastAsia="宋体" w:hAnsi="Book Antiqua" w:cs="宋体"/>
          <w:color w:val="000000"/>
          <w:sz w:val="24"/>
          <w:szCs w:val="24"/>
          <w:lang w:eastAsia="zh-CN"/>
        </w:rPr>
        <w:t>Eggebrecht</w:t>
      </w:r>
      <w:proofErr w:type="spellEnd"/>
      <w:r w:rsidRPr="003C632D">
        <w:rPr>
          <w:rFonts w:ascii="Book Antiqua" w:eastAsia="宋体" w:hAnsi="Book Antiqua" w:cs="宋体"/>
          <w:color w:val="000000"/>
          <w:sz w:val="24"/>
          <w:szCs w:val="24"/>
          <w:lang w:eastAsia="zh-CN"/>
        </w:rPr>
        <w:t xml:space="preserve"> H, Evangelista A, Falk V, Frank H, </w:t>
      </w:r>
      <w:proofErr w:type="spellStart"/>
      <w:r w:rsidRPr="003C632D">
        <w:rPr>
          <w:rFonts w:ascii="Book Antiqua" w:eastAsia="宋体" w:hAnsi="Book Antiqua" w:cs="宋体"/>
          <w:color w:val="000000"/>
          <w:sz w:val="24"/>
          <w:szCs w:val="24"/>
          <w:lang w:eastAsia="zh-CN"/>
        </w:rPr>
        <w:t>Gaemperli</w:t>
      </w:r>
      <w:proofErr w:type="spellEnd"/>
      <w:r w:rsidRPr="003C632D">
        <w:rPr>
          <w:rFonts w:ascii="Book Antiqua" w:eastAsia="宋体" w:hAnsi="Book Antiqua" w:cs="宋体"/>
          <w:color w:val="000000"/>
          <w:sz w:val="24"/>
          <w:szCs w:val="24"/>
          <w:lang w:eastAsia="zh-CN"/>
        </w:rPr>
        <w:t xml:space="preserve"> O, </w:t>
      </w:r>
      <w:proofErr w:type="spellStart"/>
      <w:r w:rsidRPr="003C632D">
        <w:rPr>
          <w:rFonts w:ascii="Book Antiqua" w:eastAsia="宋体" w:hAnsi="Book Antiqua" w:cs="宋体"/>
          <w:color w:val="000000"/>
          <w:sz w:val="24"/>
          <w:szCs w:val="24"/>
          <w:lang w:eastAsia="zh-CN"/>
        </w:rPr>
        <w:t>Grabenwöger</w:t>
      </w:r>
      <w:proofErr w:type="spellEnd"/>
      <w:r w:rsidRPr="003C632D">
        <w:rPr>
          <w:rFonts w:ascii="Book Antiqua" w:eastAsia="宋体" w:hAnsi="Book Antiqua" w:cs="宋体"/>
          <w:color w:val="000000"/>
          <w:sz w:val="24"/>
          <w:szCs w:val="24"/>
          <w:lang w:eastAsia="zh-CN"/>
        </w:rPr>
        <w:t xml:space="preserve"> M, </w:t>
      </w:r>
      <w:proofErr w:type="spellStart"/>
      <w:r w:rsidRPr="003C632D">
        <w:rPr>
          <w:rFonts w:ascii="Book Antiqua" w:eastAsia="宋体" w:hAnsi="Book Antiqua" w:cs="宋体"/>
          <w:color w:val="000000"/>
          <w:sz w:val="24"/>
          <w:szCs w:val="24"/>
          <w:lang w:eastAsia="zh-CN"/>
        </w:rPr>
        <w:t>Haverich</w:t>
      </w:r>
      <w:proofErr w:type="spellEnd"/>
      <w:r w:rsidRPr="003C632D">
        <w:rPr>
          <w:rFonts w:ascii="Book Antiqua" w:eastAsia="宋体" w:hAnsi="Book Antiqua" w:cs="宋体"/>
          <w:color w:val="000000"/>
          <w:sz w:val="24"/>
          <w:szCs w:val="24"/>
          <w:lang w:eastAsia="zh-CN"/>
        </w:rPr>
        <w:t xml:space="preserve"> A, </w:t>
      </w:r>
      <w:proofErr w:type="spellStart"/>
      <w:r w:rsidRPr="003C632D">
        <w:rPr>
          <w:rFonts w:ascii="Book Antiqua" w:eastAsia="宋体" w:hAnsi="Book Antiqua" w:cs="宋体"/>
          <w:color w:val="000000"/>
          <w:sz w:val="24"/>
          <w:szCs w:val="24"/>
          <w:lang w:eastAsia="zh-CN"/>
        </w:rPr>
        <w:t>Iung</w:t>
      </w:r>
      <w:proofErr w:type="spellEnd"/>
      <w:r w:rsidRPr="003C632D">
        <w:rPr>
          <w:rFonts w:ascii="Book Antiqua" w:eastAsia="宋体" w:hAnsi="Book Antiqua" w:cs="宋体"/>
          <w:color w:val="000000"/>
          <w:sz w:val="24"/>
          <w:szCs w:val="24"/>
          <w:lang w:eastAsia="zh-CN"/>
        </w:rPr>
        <w:t xml:space="preserve"> B, </w:t>
      </w:r>
      <w:proofErr w:type="spellStart"/>
      <w:r w:rsidRPr="003C632D">
        <w:rPr>
          <w:rFonts w:ascii="Book Antiqua" w:eastAsia="宋体" w:hAnsi="Book Antiqua" w:cs="宋体"/>
          <w:color w:val="000000"/>
          <w:sz w:val="24"/>
          <w:szCs w:val="24"/>
          <w:lang w:eastAsia="zh-CN"/>
        </w:rPr>
        <w:t>Manolis</w:t>
      </w:r>
      <w:proofErr w:type="spellEnd"/>
      <w:r w:rsidRPr="003C632D">
        <w:rPr>
          <w:rFonts w:ascii="Book Antiqua" w:eastAsia="宋体" w:hAnsi="Book Antiqua" w:cs="宋体"/>
          <w:color w:val="000000"/>
          <w:sz w:val="24"/>
          <w:szCs w:val="24"/>
          <w:lang w:eastAsia="zh-CN"/>
        </w:rPr>
        <w:t xml:space="preserve"> AJ, </w:t>
      </w:r>
      <w:proofErr w:type="spellStart"/>
      <w:r w:rsidRPr="003C632D">
        <w:rPr>
          <w:rFonts w:ascii="Book Antiqua" w:eastAsia="宋体" w:hAnsi="Book Antiqua" w:cs="宋体"/>
          <w:color w:val="000000"/>
          <w:sz w:val="24"/>
          <w:szCs w:val="24"/>
          <w:lang w:eastAsia="zh-CN"/>
        </w:rPr>
        <w:t>Meijboom</w:t>
      </w:r>
      <w:proofErr w:type="spellEnd"/>
      <w:r w:rsidRPr="003C632D">
        <w:rPr>
          <w:rFonts w:ascii="Book Antiqua" w:eastAsia="宋体" w:hAnsi="Book Antiqua" w:cs="宋体"/>
          <w:color w:val="000000"/>
          <w:sz w:val="24"/>
          <w:szCs w:val="24"/>
          <w:lang w:eastAsia="zh-CN"/>
        </w:rPr>
        <w:t xml:space="preserve"> F, </w:t>
      </w:r>
      <w:proofErr w:type="spellStart"/>
      <w:r w:rsidRPr="003C632D">
        <w:rPr>
          <w:rFonts w:ascii="Book Antiqua" w:eastAsia="宋体" w:hAnsi="Book Antiqua" w:cs="宋体"/>
          <w:color w:val="000000"/>
          <w:sz w:val="24"/>
          <w:szCs w:val="24"/>
          <w:lang w:eastAsia="zh-CN"/>
        </w:rPr>
        <w:t>Nienaber</w:t>
      </w:r>
      <w:proofErr w:type="spellEnd"/>
      <w:r w:rsidRPr="003C632D">
        <w:rPr>
          <w:rFonts w:ascii="Book Antiqua" w:eastAsia="宋体" w:hAnsi="Book Antiqua" w:cs="宋体"/>
          <w:color w:val="000000"/>
          <w:sz w:val="24"/>
          <w:szCs w:val="24"/>
          <w:lang w:eastAsia="zh-CN"/>
        </w:rPr>
        <w:t xml:space="preserve"> CA, </w:t>
      </w:r>
      <w:proofErr w:type="spellStart"/>
      <w:r w:rsidRPr="003C632D">
        <w:rPr>
          <w:rFonts w:ascii="Book Antiqua" w:eastAsia="宋体" w:hAnsi="Book Antiqua" w:cs="宋体"/>
          <w:color w:val="000000"/>
          <w:sz w:val="24"/>
          <w:szCs w:val="24"/>
          <w:lang w:eastAsia="zh-CN"/>
        </w:rPr>
        <w:t>Roffi</w:t>
      </w:r>
      <w:proofErr w:type="spellEnd"/>
      <w:r w:rsidRPr="003C632D">
        <w:rPr>
          <w:rFonts w:ascii="Book Antiqua" w:eastAsia="宋体" w:hAnsi="Book Antiqua" w:cs="宋体"/>
          <w:color w:val="000000"/>
          <w:sz w:val="24"/>
          <w:szCs w:val="24"/>
          <w:lang w:eastAsia="zh-CN"/>
        </w:rPr>
        <w:t xml:space="preserve"> M, Rousseau H, </w:t>
      </w:r>
      <w:proofErr w:type="spellStart"/>
      <w:r w:rsidRPr="003C632D">
        <w:rPr>
          <w:rFonts w:ascii="Book Antiqua" w:eastAsia="宋体" w:hAnsi="Book Antiqua" w:cs="宋体"/>
          <w:color w:val="000000"/>
          <w:sz w:val="24"/>
          <w:szCs w:val="24"/>
          <w:lang w:eastAsia="zh-CN"/>
        </w:rPr>
        <w:t>Sechtem</w:t>
      </w:r>
      <w:proofErr w:type="spellEnd"/>
      <w:r w:rsidRPr="003C632D">
        <w:rPr>
          <w:rFonts w:ascii="Book Antiqua" w:eastAsia="宋体" w:hAnsi="Book Antiqua" w:cs="宋体"/>
          <w:color w:val="000000"/>
          <w:sz w:val="24"/>
          <w:szCs w:val="24"/>
          <w:lang w:eastAsia="zh-CN"/>
        </w:rPr>
        <w:t xml:space="preserve"> U, </w:t>
      </w:r>
      <w:proofErr w:type="spellStart"/>
      <w:r w:rsidRPr="003C632D">
        <w:rPr>
          <w:rFonts w:ascii="Book Antiqua" w:eastAsia="宋体" w:hAnsi="Book Antiqua" w:cs="宋体"/>
          <w:color w:val="000000"/>
          <w:sz w:val="24"/>
          <w:szCs w:val="24"/>
          <w:lang w:eastAsia="zh-CN"/>
        </w:rPr>
        <w:t>Sirnes</w:t>
      </w:r>
      <w:proofErr w:type="spellEnd"/>
      <w:r w:rsidRPr="003C632D">
        <w:rPr>
          <w:rFonts w:ascii="Book Antiqua" w:eastAsia="宋体" w:hAnsi="Book Antiqua" w:cs="宋体"/>
          <w:color w:val="000000"/>
          <w:sz w:val="24"/>
          <w:szCs w:val="24"/>
          <w:lang w:eastAsia="zh-CN"/>
        </w:rPr>
        <w:t xml:space="preserve"> PA, </w:t>
      </w:r>
      <w:proofErr w:type="spellStart"/>
      <w:r w:rsidRPr="003C632D">
        <w:rPr>
          <w:rFonts w:ascii="Book Antiqua" w:eastAsia="宋体" w:hAnsi="Book Antiqua" w:cs="宋体"/>
          <w:color w:val="000000"/>
          <w:sz w:val="24"/>
          <w:szCs w:val="24"/>
          <w:lang w:eastAsia="zh-CN"/>
        </w:rPr>
        <w:t>Allmen</w:t>
      </w:r>
      <w:proofErr w:type="spellEnd"/>
      <w:r w:rsidRPr="003C632D">
        <w:rPr>
          <w:rFonts w:ascii="Book Antiqua" w:eastAsia="宋体" w:hAnsi="Book Antiqua" w:cs="宋体"/>
          <w:color w:val="000000"/>
          <w:sz w:val="24"/>
          <w:szCs w:val="24"/>
          <w:lang w:eastAsia="zh-CN"/>
        </w:rPr>
        <w:t xml:space="preserve"> RS, </w:t>
      </w:r>
      <w:proofErr w:type="spellStart"/>
      <w:r w:rsidRPr="003C632D">
        <w:rPr>
          <w:rFonts w:ascii="Book Antiqua" w:eastAsia="宋体" w:hAnsi="Book Antiqua" w:cs="宋体"/>
          <w:color w:val="000000"/>
          <w:sz w:val="24"/>
          <w:szCs w:val="24"/>
          <w:lang w:eastAsia="zh-CN"/>
        </w:rPr>
        <w:t>Vrints</w:t>
      </w:r>
      <w:proofErr w:type="spellEnd"/>
      <w:r w:rsidRPr="003C632D">
        <w:rPr>
          <w:rFonts w:ascii="Book Antiqua" w:eastAsia="宋体" w:hAnsi="Book Antiqua" w:cs="宋体"/>
          <w:color w:val="000000"/>
          <w:sz w:val="24"/>
          <w:szCs w:val="24"/>
          <w:lang w:eastAsia="zh-CN"/>
        </w:rPr>
        <w:t xml:space="preserve"> CJ. 2014 ESC Guidelines on the diagnosis and treatment of aortic diseases: Document covering acute and chronic aortic diseases of the thoracic and abdominal aorta of the adult. The Task Force for the Diagnosis and Treatment of Aortic Diseases of the European Society of Cardiology (ESC). </w:t>
      </w:r>
      <w:proofErr w:type="spellStart"/>
      <w:r w:rsidRPr="003C632D">
        <w:rPr>
          <w:rFonts w:ascii="Book Antiqua" w:eastAsia="宋体" w:hAnsi="Book Antiqua" w:cs="宋体"/>
          <w:i/>
          <w:iCs/>
          <w:color w:val="000000"/>
          <w:sz w:val="24"/>
          <w:szCs w:val="24"/>
          <w:lang w:eastAsia="zh-CN"/>
        </w:rPr>
        <w:t>Eur</w:t>
      </w:r>
      <w:proofErr w:type="spellEnd"/>
      <w:r w:rsidRPr="003C632D">
        <w:rPr>
          <w:rFonts w:ascii="Book Antiqua" w:eastAsia="宋体" w:hAnsi="Book Antiqua" w:cs="宋体"/>
          <w:i/>
          <w:iCs/>
          <w:color w:val="000000"/>
          <w:sz w:val="24"/>
          <w:szCs w:val="24"/>
          <w:lang w:eastAsia="zh-CN"/>
        </w:rPr>
        <w:t xml:space="preserve"> Heart J</w:t>
      </w:r>
      <w:r w:rsidRPr="003C632D">
        <w:rPr>
          <w:rFonts w:ascii="Book Antiqua" w:eastAsia="宋体" w:hAnsi="Book Antiqua" w:cs="宋体"/>
          <w:color w:val="000000"/>
          <w:sz w:val="24"/>
          <w:szCs w:val="24"/>
          <w:lang w:eastAsia="zh-CN"/>
        </w:rPr>
        <w:t> 2014; </w:t>
      </w:r>
      <w:r w:rsidRPr="003C632D">
        <w:rPr>
          <w:rFonts w:ascii="Book Antiqua" w:eastAsia="宋体" w:hAnsi="Book Antiqua" w:cs="宋体"/>
          <w:b/>
          <w:bCs/>
          <w:color w:val="000000"/>
          <w:sz w:val="24"/>
          <w:szCs w:val="24"/>
          <w:lang w:eastAsia="zh-CN"/>
        </w:rPr>
        <w:t>35</w:t>
      </w:r>
      <w:r w:rsidRPr="003C632D">
        <w:rPr>
          <w:rFonts w:ascii="Book Antiqua" w:eastAsia="宋体" w:hAnsi="Book Antiqua" w:cs="宋体"/>
          <w:color w:val="000000"/>
          <w:sz w:val="24"/>
          <w:szCs w:val="24"/>
          <w:lang w:eastAsia="zh-CN"/>
        </w:rPr>
        <w:t>: 2873-2926 [PMID: 25173340 DOI: 10.1093/</w:t>
      </w:r>
      <w:proofErr w:type="spellStart"/>
      <w:r w:rsidRPr="003C632D">
        <w:rPr>
          <w:rFonts w:ascii="Book Antiqua" w:eastAsia="宋体" w:hAnsi="Book Antiqua" w:cs="宋体"/>
          <w:color w:val="000000"/>
          <w:sz w:val="24"/>
          <w:szCs w:val="24"/>
          <w:lang w:eastAsia="zh-CN"/>
        </w:rPr>
        <w:t>eurheartj</w:t>
      </w:r>
      <w:proofErr w:type="spellEnd"/>
      <w:r w:rsidRPr="003C632D">
        <w:rPr>
          <w:rFonts w:ascii="Book Antiqua" w:eastAsia="宋体" w:hAnsi="Book Antiqua" w:cs="宋体"/>
          <w:color w:val="000000"/>
          <w:sz w:val="24"/>
          <w:szCs w:val="24"/>
          <w:lang w:eastAsia="zh-CN"/>
        </w:rPr>
        <w:t>/ehu281]</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11 </w:t>
      </w:r>
      <w:proofErr w:type="spellStart"/>
      <w:r w:rsidRPr="003C632D">
        <w:rPr>
          <w:rFonts w:ascii="Book Antiqua" w:eastAsia="宋体" w:hAnsi="Book Antiqua" w:cs="宋体"/>
          <w:b/>
          <w:bCs/>
          <w:color w:val="000000"/>
          <w:sz w:val="24"/>
          <w:szCs w:val="24"/>
          <w:lang w:eastAsia="zh-CN"/>
        </w:rPr>
        <w:t>Verhagen</w:t>
      </w:r>
      <w:proofErr w:type="spellEnd"/>
      <w:r w:rsidRPr="003C632D">
        <w:rPr>
          <w:rFonts w:ascii="Book Antiqua" w:eastAsia="宋体" w:hAnsi="Book Antiqua" w:cs="宋体"/>
          <w:b/>
          <w:bCs/>
          <w:color w:val="000000"/>
          <w:sz w:val="24"/>
          <w:szCs w:val="24"/>
          <w:lang w:eastAsia="zh-CN"/>
        </w:rPr>
        <w:t xml:space="preserve"> DW</w:t>
      </w:r>
      <w:r w:rsidRPr="003C632D">
        <w:rPr>
          <w:rFonts w:ascii="Book Antiqua" w:eastAsia="宋体" w:hAnsi="Book Antiqua" w:cs="宋体"/>
          <w:color w:val="000000"/>
          <w:sz w:val="24"/>
          <w:szCs w:val="24"/>
          <w:lang w:eastAsia="zh-CN"/>
        </w:rPr>
        <w:t xml:space="preserve">, </w:t>
      </w:r>
      <w:proofErr w:type="spellStart"/>
      <w:r w:rsidRPr="003C632D">
        <w:rPr>
          <w:rFonts w:ascii="Book Antiqua" w:eastAsia="宋体" w:hAnsi="Book Antiqua" w:cs="宋体"/>
          <w:color w:val="000000"/>
          <w:sz w:val="24"/>
          <w:szCs w:val="24"/>
          <w:lang w:eastAsia="zh-CN"/>
        </w:rPr>
        <w:t>Hermanides</w:t>
      </w:r>
      <w:proofErr w:type="spellEnd"/>
      <w:r w:rsidRPr="003C632D">
        <w:rPr>
          <w:rFonts w:ascii="Book Antiqua" w:eastAsia="宋体" w:hAnsi="Book Antiqua" w:cs="宋体"/>
          <w:color w:val="000000"/>
          <w:sz w:val="24"/>
          <w:szCs w:val="24"/>
          <w:lang w:eastAsia="zh-CN"/>
        </w:rPr>
        <w:t xml:space="preserve"> J, </w:t>
      </w:r>
      <w:proofErr w:type="spellStart"/>
      <w:r w:rsidRPr="003C632D">
        <w:rPr>
          <w:rFonts w:ascii="Book Antiqua" w:eastAsia="宋体" w:hAnsi="Book Antiqua" w:cs="宋体"/>
          <w:color w:val="000000"/>
          <w:sz w:val="24"/>
          <w:szCs w:val="24"/>
          <w:lang w:eastAsia="zh-CN"/>
        </w:rPr>
        <w:t>Korevaar</w:t>
      </w:r>
      <w:proofErr w:type="spellEnd"/>
      <w:r w:rsidRPr="003C632D">
        <w:rPr>
          <w:rFonts w:ascii="Book Antiqua" w:eastAsia="宋体" w:hAnsi="Book Antiqua" w:cs="宋体"/>
          <w:color w:val="000000"/>
          <w:sz w:val="24"/>
          <w:szCs w:val="24"/>
          <w:lang w:eastAsia="zh-CN"/>
        </w:rPr>
        <w:t xml:space="preserve"> JC, </w:t>
      </w:r>
      <w:proofErr w:type="spellStart"/>
      <w:r w:rsidRPr="003C632D">
        <w:rPr>
          <w:rFonts w:ascii="Book Antiqua" w:eastAsia="宋体" w:hAnsi="Book Antiqua" w:cs="宋体"/>
          <w:color w:val="000000"/>
          <w:sz w:val="24"/>
          <w:szCs w:val="24"/>
          <w:lang w:eastAsia="zh-CN"/>
        </w:rPr>
        <w:t>Bossuyt</w:t>
      </w:r>
      <w:proofErr w:type="spellEnd"/>
      <w:r w:rsidRPr="003C632D">
        <w:rPr>
          <w:rFonts w:ascii="Book Antiqua" w:eastAsia="宋体" w:hAnsi="Book Antiqua" w:cs="宋体"/>
          <w:color w:val="000000"/>
          <w:sz w:val="24"/>
          <w:szCs w:val="24"/>
          <w:lang w:eastAsia="zh-CN"/>
        </w:rPr>
        <w:t xml:space="preserve"> PM, van den Brink RB, </w:t>
      </w:r>
      <w:proofErr w:type="spellStart"/>
      <w:r w:rsidRPr="003C632D">
        <w:rPr>
          <w:rFonts w:ascii="Book Antiqua" w:eastAsia="宋体" w:hAnsi="Book Antiqua" w:cs="宋体"/>
          <w:color w:val="000000"/>
          <w:sz w:val="24"/>
          <w:szCs w:val="24"/>
          <w:lang w:eastAsia="zh-CN"/>
        </w:rPr>
        <w:t>Speelman</w:t>
      </w:r>
      <w:proofErr w:type="spellEnd"/>
      <w:r w:rsidRPr="003C632D">
        <w:rPr>
          <w:rFonts w:ascii="Book Antiqua" w:eastAsia="宋体" w:hAnsi="Book Antiqua" w:cs="宋体"/>
          <w:color w:val="000000"/>
          <w:sz w:val="24"/>
          <w:szCs w:val="24"/>
          <w:lang w:eastAsia="zh-CN"/>
        </w:rPr>
        <w:t xml:space="preserve"> P, van der Meer JT. Health-related quality of life and posttraumatic stress disorder among survivors of left-sided native valve endocarditis. </w:t>
      </w:r>
      <w:proofErr w:type="spellStart"/>
      <w:r w:rsidRPr="003C632D">
        <w:rPr>
          <w:rFonts w:ascii="Book Antiqua" w:eastAsia="宋体" w:hAnsi="Book Antiqua" w:cs="宋体"/>
          <w:i/>
          <w:iCs/>
          <w:color w:val="000000"/>
          <w:sz w:val="24"/>
          <w:szCs w:val="24"/>
          <w:lang w:eastAsia="zh-CN"/>
        </w:rPr>
        <w:t>Clin</w:t>
      </w:r>
      <w:proofErr w:type="spellEnd"/>
      <w:r w:rsidRPr="003C632D">
        <w:rPr>
          <w:rFonts w:ascii="Book Antiqua" w:eastAsia="宋体" w:hAnsi="Book Antiqua" w:cs="宋体"/>
          <w:i/>
          <w:iCs/>
          <w:color w:val="000000"/>
          <w:sz w:val="24"/>
          <w:szCs w:val="24"/>
          <w:lang w:eastAsia="zh-CN"/>
        </w:rPr>
        <w:t xml:space="preserve"> Infect Dis</w:t>
      </w:r>
      <w:r w:rsidRPr="003C632D">
        <w:rPr>
          <w:rFonts w:ascii="Book Antiqua" w:eastAsia="宋体" w:hAnsi="Book Antiqua" w:cs="宋体"/>
          <w:color w:val="000000"/>
          <w:sz w:val="24"/>
          <w:szCs w:val="24"/>
          <w:lang w:eastAsia="zh-CN"/>
        </w:rPr>
        <w:t> 2009; </w:t>
      </w:r>
      <w:r w:rsidRPr="003C632D">
        <w:rPr>
          <w:rFonts w:ascii="Book Antiqua" w:eastAsia="宋体" w:hAnsi="Book Antiqua" w:cs="宋体"/>
          <w:b/>
          <w:bCs/>
          <w:color w:val="000000"/>
          <w:sz w:val="24"/>
          <w:szCs w:val="24"/>
          <w:lang w:eastAsia="zh-CN"/>
        </w:rPr>
        <w:t>48</w:t>
      </w:r>
      <w:r w:rsidRPr="003C632D">
        <w:rPr>
          <w:rFonts w:ascii="Book Antiqua" w:eastAsia="宋体" w:hAnsi="Book Antiqua" w:cs="宋体"/>
          <w:color w:val="000000"/>
          <w:sz w:val="24"/>
          <w:szCs w:val="24"/>
          <w:lang w:eastAsia="zh-CN"/>
        </w:rPr>
        <w:t>: 1559-1565 [PMID: 19392637 DOI: 10.1086/598930]</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12 </w:t>
      </w:r>
      <w:proofErr w:type="spellStart"/>
      <w:r w:rsidRPr="003C632D">
        <w:rPr>
          <w:rFonts w:ascii="Book Antiqua" w:eastAsia="宋体" w:hAnsi="Book Antiqua" w:cs="宋体"/>
          <w:b/>
          <w:bCs/>
          <w:color w:val="000000"/>
          <w:sz w:val="24"/>
          <w:szCs w:val="24"/>
          <w:lang w:eastAsia="zh-CN"/>
        </w:rPr>
        <w:t>Perrotta</w:t>
      </w:r>
      <w:proofErr w:type="spellEnd"/>
      <w:r w:rsidRPr="003C632D">
        <w:rPr>
          <w:rFonts w:ascii="Book Antiqua" w:eastAsia="宋体" w:hAnsi="Book Antiqua" w:cs="宋体"/>
          <w:b/>
          <w:bCs/>
          <w:color w:val="000000"/>
          <w:sz w:val="24"/>
          <w:szCs w:val="24"/>
          <w:lang w:eastAsia="zh-CN"/>
        </w:rPr>
        <w:t xml:space="preserve"> S</w:t>
      </w:r>
      <w:r w:rsidRPr="003C632D">
        <w:rPr>
          <w:rFonts w:ascii="Book Antiqua" w:eastAsia="宋体" w:hAnsi="Book Antiqua" w:cs="宋体"/>
          <w:color w:val="000000"/>
          <w:sz w:val="24"/>
          <w:szCs w:val="24"/>
          <w:lang w:eastAsia="zh-CN"/>
        </w:rPr>
        <w:t xml:space="preserve">, </w:t>
      </w:r>
      <w:proofErr w:type="spellStart"/>
      <w:r w:rsidRPr="003C632D">
        <w:rPr>
          <w:rFonts w:ascii="Book Antiqua" w:eastAsia="宋体" w:hAnsi="Book Antiqua" w:cs="宋体"/>
          <w:color w:val="000000"/>
          <w:sz w:val="24"/>
          <w:szCs w:val="24"/>
          <w:lang w:eastAsia="zh-CN"/>
        </w:rPr>
        <w:t>Aljassim</w:t>
      </w:r>
      <w:proofErr w:type="spellEnd"/>
      <w:r w:rsidRPr="003C632D">
        <w:rPr>
          <w:rFonts w:ascii="Book Antiqua" w:eastAsia="宋体" w:hAnsi="Book Antiqua" w:cs="宋体"/>
          <w:color w:val="000000"/>
          <w:sz w:val="24"/>
          <w:szCs w:val="24"/>
          <w:lang w:eastAsia="zh-CN"/>
        </w:rPr>
        <w:t xml:space="preserve"> O, </w:t>
      </w:r>
      <w:proofErr w:type="spellStart"/>
      <w:r w:rsidRPr="003C632D">
        <w:rPr>
          <w:rFonts w:ascii="Book Antiqua" w:eastAsia="宋体" w:hAnsi="Book Antiqua" w:cs="宋体"/>
          <w:color w:val="000000"/>
          <w:sz w:val="24"/>
          <w:szCs w:val="24"/>
          <w:lang w:eastAsia="zh-CN"/>
        </w:rPr>
        <w:t>Jeppsson</w:t>
      </w:r>
      <w:proofErr w:type="spellEnd"/>
      <w:r w:rsidRPr="003C632D">
        <w:rPr>
          <w:rFonts w:ascii="Book Antiqua" w:eastAsia="宋体" w:hAnsi="Book Antiqua" w:cs="宋体"/>
          <w:color w:val="000000"/>
          <w:sz w:val="24"/>
          <w:szCs w:val="24"/>
          <w:lang w:eastAsia="zh-CN"/>
        </w:rPr>
        <w:t xml:space="preserve"> A, </w:t>
      </w:r>
      <w:proofErr w:type="spellStart"/>
      <w:r w:rsidRPr="003C632D">
        <w:rPr>
          <w:rFonts w:ascii="Book Antiqua" w:eastAsia="宋体" w:hAnsi="Book Antiqua" w:cs="宋体"/>
          <w:color w:val="000000"/>
          <w:sz w:val="24"/>
          <w:szCs w:val="24"/>
          <w:lang w:eastAsia="zh-CN"/>
        </w:rPr>
        <w:t>Bech-Hanssen</w:t>
      </w:r>
      <w:proofErr w:type="spellEnd"/>
      <w:r w:rsidRPr="003C632D">
        <w:rPr>
          <w:rFonts w:ascii="Book Antiqua" w:eastAsia="宋体" w:hAnsi="Book Antiqua" w:cs="宋体"/>
          <w:color w:val="000000"/>
          <w:sz w:val="24"/>
          <w:szCs w:val="24"/>
          <w:lang w:eastAsia="zh-CN"/>
        </w:rPr>
        <w:t xml:space="preserve"> O, </w:t>
      </w:r>
      <w:proofErr w:type="spellStart"/>
      <w:r w:rsidRPr="003C632D">
        <w:rPr>
          <w:rFonts w:ascii="Book Antiqua" w:eastAsia="宋体" w:hAnsi="Book Antiqua" w:cs="宋体"/>
          <w:color w:val="000000"/>
          <w:sz w:val="24"/>
          <w:szCs w:val="24"/>
          <w:lang w:eastAsia="zh-CN"/>
        </w:rPr>
        <w:t>Svensson</w:t>
      </w:r>
      <w:proofErr w:type="spellEnd"/>
      <w:r w:rsidRPr="003C632D">
        <w:rPr>
          <w:rFonts w:ascii="Book Antiqua" w:eastAsia="宋体" w:hAnsi="Book Antiqua" w:cs="宋体"/>
          <w:color w:val="000000"/>
          <w:sz w:val="24"/>
          <w:szCs w:val="24"/>
          <w:lang w:eastAsia="zh-CN"/>
        </w:rPr>
        <w:t xml:space="preserve"> G. Survival and quality of life after aortic root replacement with </w:t>
      </w:r>
      <w:proofErr w:type="spellStart"/>
      <w:r w:rsidRPr="003C632D">
        <w:rPr>
          <w:rFonts w:ascii="Book Antiqua" w:eastAsia="宋体" w:hAnsi="Book Antiqua" w:cs="宋体"/>
          <w:color w:val="000000"/>
          <w:sz w:val="24"/>
          <w:szCs w:val="24"/>
          <w:lang w:eastAsia="zh-CN"/>
        </w:rPr>
        <w:t>homografts</w:t>
      </w:r>
      <w:proofErr w:type="spellEnd"/>
      <w:r w:rsidRPr="003C632D">
        <w:rPr>
          <w:rFonts w:ascii="Book Antiqua" w:eastAsia="宋体" w:hAnsi="Book Antiqua" w:cs="宋体"/>
          <w:color w:val="000000"/>
          <w:sz w:val="24"/>
          <w:szCs w:val="24"/>
          <w:lang w:eastAsia="zh-CN"/>
        </w:rPr>
        <w:t xml:space="preserve"> in acute endocarditis. </w:t>
      </w:r>
      <w:r w:rsidRPr="003C632D">
        <w:rPr>
          <w:rFonts w:ascii="Book Antiqua" w:eastAsia="宋体" w:hAnsi="Book Antiqua" w:cs="宋体"/>
          <w:i/>
          <w:iCs/>
          <w:color w:val="000000"/>
          <w:sz w:val="24"/>
          <w:szCs w:val="24"/>
          <w:lang w:eastAsia="zh-CN"/>
        </w:rPr>
        <w:t xml:space="preserve">Ann </w:t>
      </w:r>
      <w:proofErr w:type="spellStart"/>
      <w:r w:rsidRPr="003C632D">
        <w:rPr>
          <w:rFonts w:ascii="Book Antiqua" w:eastAsia="宋体" w:hAnsi="Book Antiqua" w:cs="宋体"/>
          <w:i/>
          <w:iCs/>
          <w:color w:val="000000"/>
          <w:sz w:val="24"/>
          <w:szCs w:val="24"/>
          <w:lang w:eastAsia="zh-CN"/>
        </w:rPr>
        <w:t>Thorac</w:t>
      </w:r>
      <w:proofErr w:type="spellEnd"/>
      <w:r w:rsidRPr="003C632D">
        <w:rPr>
          <w:rFonts w:ascii="Book Antiqua" w:eastAsia="宋体" w:hAnsi="Book Antiqua" w:cs="宋体"/>
          <w:i/>
          <w:iCs/>
          <w:color w:val="000000"/>
          <w:sz w:val="24"/>
          <w:szCs w:val="24"/>
          <w:lang w:eastAsia="zh-CN"/>
        </w:rPr>
        <w:t xml:space="preserve"> </w:t>
      </w:r>
      <w:proofErr w:type="spellStart"/>
      <w:r w:rsidRPr="003C632D">
        <w:rPr>
          <w:rFonts w:ascii="Book Antiqua" w:eastAsia="宋体" w:hAnsi="Book Antiqua" w:cs="宋体"/>
          <w:i/>
          <w:iCs/>
          <w:color w:val="000000"/>
          <w:sz w:val="24"/>
          <w:szCs w:val="24"/>
          <w:lang w:eastAsia="zh-CN"/>
        </w:rPr>
        <w:t>Surg</w:t>
      </w:r>
      <w:proofErr w:type="spellEnd"/>
      <w:r w:rsidRPr="003C632D">
        <w:rPr>
          <w:rFonts w:ascii="Book Antiqua" w:eastAsia="宋体" w:hAnsi="Book Antiqua" w:cs="宋体"/>
          <w:color w:val="000000"/>
          <w:sz w:val="24"/>
          <w:szCs w:val="24"/>
          <w:lang w:eastAsia="zh-CN"/>
        </w:rPr>
        <w:t> 2010; </w:t>
      </w:r>
      <w:r w:rsidRPr="003C632D">
        <w:rPr>
          <w:rFonts w:ascii="Book Antiqua" w:eastAsia="宋体" w:hAnsi="Book Antiqua" w:cs="宋体"/>
          <w:b/>
          <w:bCs/>
          <w:color w:val="000000"/>
          <w:sz w:val="24"/>
          <w:szCs w:val="24"/>
          <w:lang w:eastAsia="zh-CN"/>
        </w:rPr>
        <w:t>90</w:t>
      </w:r>
      <w:r w:rsidRPr="003C632D">
        <w:rPr>
          <w:rFonts w:ascii="Book Antiqua" w:eastAsia="宋体" w:hAnsi="Book Antiqua" w:cs="宋体"/>
          <w:color w:val="000000"/>
          <w:sz w:val="24"/>
          <w:szCs w:val="24"/>
          <w:lang w:eastAsia="zh-CN"/>
        </w:rPr>
        <w:t>: 1862-1867 [PMID: 21095327 DOI: 10.1016/j.athoracsur.2010.06.100]</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13 </w:t>
      </w:r>
      <w:proofErr w:type="spellStart"/>
      <w:r w:rsidRPr="003C632D">
        <w:rPr>
          <w:rFonts w:ascii="Book Antiqua" w:eastAsia="宋体" w:hAnsi="Book Antiqua" w:cs="宋体"/>
          <w:b/>
          <w:bCs/>
          <w:color w:val="000000"/>
          <w:sz w:val="24"/>
          <w:szCs w:val="24"/>
          <w:lang w:eastAsia="zh-CN"/>
        </w:rPr>
        <w:t>Yeates</w:t>
      </w:r>
      <w:proofErr w:type="spellEnd"/>
      <w:r w:rsidRPr="003C632D">
        <w:rPr>
          <w:rFonts w:ascii="Book Antiqua" w:eastAsia="宋体" w:hAnsi="Book Antiqua" w:cs="宋体"/>
          <w:b/>
          <w:bCs/>
          <w:color w:val="000000"/>
          <w:sz w:val="24"/>
          <w:szCs w:val="24"/>
          <w:lang w:eastAsia="zh-CN"/>
        </w:rPr>
        <w:t xml:space="preserve"> A</w:t>
      </w:r>
      <w:r w:rsidRPr="003C632D">
        <w:rPr>
          <w:rFonts w:ascii="Book Antiqua" w:eastAsia="宋体" w:hAnsi="Book Antiqua" w:cs="宋体"/>
          <w:color w:val="000000"/>
          <w:sz w:val="24"/>
          <w:szCs w:val="24"/>
          <w:lang w:eastAsia="zh-CN"/>
        </w:rPr>
        <w:t xml:space="preserve">, Mundy J, Griffin R, Marshall L, Wood A, Peters P, Shah P. Early and mid-term outcomes following surgical management of infective endocarditis with associated cerebral complications: a single </w:t>
      </w:r>
      <w:proofErr w:type="spellStart"/>
      <w:r w:rsidRPr="003C632D">
        <w:rPr>
          <w:rFonts w:ascii="Book Antiqua" w:eastAsia="宋体" w:hAnsi="Book Antiqua" w:cs="宋体"/>
          <w:color w:val="000000"/>
          <w:sz w:val="24"/>
          <w:szCs w:val="24"/>
          <w:lang w:eastAsia="zh-CN"/>
        </w:rPr>
        <w:t>centre</w:t>
      </w:r>
      <w:proofErr w:type="spellEnd"/>
      <w:r w:rsidRPr="003C632D">
        <w:rPr>
          <w:rFonts w:ascii="Book Antiqua" w:eastAsia="宋体" w:hAnsi="Book Antiqua" w:cs="宋体"/>
          <w:color w:val="000000"/>
          <w:sz w:val="24"/>
          <w:szCs w:val="24"/>
          <w:lang w:eastAsia="zh-CN"/>
        </w:rPr>
        <w:t xml:space="preserve"> experience. </w:t>
      </w:r>
      <w:r w:rsidRPr="003C632D">
        <w:rPr>
          <w:rFonts w:ascii="Book Antiqua" w:eastAsia="宋体" w:hAnsi="Book Antiqua" w:cs="宋体"/>
          <w:i/>
          <w:iCs/>
          <w:color w:val="000000"/>
          <w:sz w:val="24"/>
          <w:szCs w:val="24"/>
          <w:lang w:eastAsia="zh-CN"/>
        </w:rPr>
        <w:t xml:space="preserve">Heart Lung </w:t>
      </w:r>
      <w:proofErr w:type="spellStart"/>
      <w:r w:rsidRPr="003C632D">
        <w:rPr>
          <w:rFonts w:ascii="Book Antiqua" w:eastAsia="宋体" w:hAnsi="Book Antiqua" w:cs="宋体"/>
          <w:i/>
          <w:iCs/>
          <w:color w:val="000000"/>
          <w:sz w:val="24"/>
          <w:szCs w:val="24"/>
          <w:lang w:eastAsia="zh-CN"/>
        </w:rPr>
        <w:t>Circ</w:t>
      </w:r>
      <w:proofErr w:type="spellEnd"/>
      <w:r w:rsidRPr="003C632D">
        <w:rPr>
          <w:rFonts w:ascii="Book Antiqua" w:eastAsia="宋体" w:hAnsi="Book Antiqua" w:cs="宋体"/>
          <w:color w:val="000000"/>
          <w:sz w:val="24"/>
          <w:szCs w:val="24"/>
          <w:lang w:eastAsia="zh-CN"/>
        </w:rPr>
        <w:t> 2010; </w:t>
      </w:r>
      <w:r w:rsidRPr="003C632D">
        <w:rPr>
          <w:rFonts w:ascii="Book Antiqua" w:eastAsia="宋体" w:hAnsi="Book Antiqua" w:cs="宋体"/>
          <w:b/>
          <w:bCs/>
          <w:color w:val="000000"/>
          <w:sz w:val="24"/>
          <w:szCs w:val="24"/>
          <w:lang w:eastAsia="zh-CN"/>
        </w:rPr>
        <w:t>19</w:t>
      </w:r>
      <w:r w:rsidRPr="003C632D">
        <w:rPr>
          <w:rFonts w:ascii="Book Antiqua" w:eastAsia="宋体" w:hAnsi="Book Antiqua" w:cs="宋体"/>
          <w:color w:val="000000"/>
          <w:sz w:val="24"/>
          <w:szCs w:val="24"/>
          <w:lang w:eastAsia="zh-CN"/>
        </w:rPr>
        <w:t>: 523-527 [PMID: 20435516 DOI: 10.1016/j.hlc.2010.03.004]</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lastRenderedPageBreak/>
        <w:t>14 </w:t>
      </w:r>
      <w:proofErr w:type="spellStart"/>
      <w:r w:rsidRPr="003C632D">
        <w:rPr>
          <w:rFonts w:ascii="Book Antiqua" w:eastAsia="宋体" w:hAnsi="Book Antiqua" w:cs="宋体"/>
          <w:b/>
          <w:bCs/>
          <w:color w:val="000000"/>
          <w:sz w:val="24"/>
          <w:szCs w:val="24"/>
          <w:lang w:eastAsia="zh-CN"/>
        </w:rPr>
        <w:t>Nayak</w:t>
      </w:r>
      <w:proofErr w:type="spellEnd"/>
      <w:r w:rsidRPr="003C632D">
        <w:rPr>
          <w:rFonts w:ascii="Book Antiqua" w:eastAsia="宋体" w:hAnsi="Book Antiqua" w:cs="宋体"/>
          <w:b/>
          <w:bCs/>
          <w:color w:val="000000"/>
          <w:sz w:val="24"/>
          <w:szCs w:val="24"/>
          <w:lang w:eastAsia="zh-CN"/>
        </w:rPr>
        <w:t xml:space="preserve"> A</w:t>
      </w:r>
      <w:r w:rsidRPr="003C632D">
        <w:rPr>
          <w:rFonts w:ascii="Book Antiqua" w:eastAsia="宋体" w:hAnsi="Book Antiqua" w:cs="宋体"/>
          <w:color w:val="000000"/>
          <w:sz w:val="24"/>
          <w:szCs w:val="24"/>
          <w:lang w:eastAsia="zh-CN"/>
        </w:rPr>
        <w:t>, Mundy J, Wood A, Griffin R, Pinto N, Peters P, Shah P. Surgical management and mid-term outcomes of 108 patients with infective endocarditis. </w:t>
      </w:r>
      <w:r w:rsidRPr="003C632D">
        <w:rPr>
          <w:rFonts w:ascii="Book Antiqua" w:eastAsia="宋体" w:hAnsi="Book Antiqua" w:cs="宋体"/>
          <w:i/>
          <w:iCs/>
          <w:color w:val="000000"/>
          <w:sz w:val="24"/>
          <w:szCs w:val="24"/>
          <w:lang w:eastAsia="zh-CN"/>
        </w:rPr>
        <w:t xml:space="preserve">Heart Lung </w:t>
      </w:r>
      <w:proofErr w:type="spellStart"/>
      <w:r w:rsidRPr="003C632D">
        <w:rPr>
          <w:rFonts w:ascii="Book Antiqua" w:eastAsia="宋体" w:hAnsi="Book Antiqua" w:cs="宋体"/>
          <w:i/>
          <w:iCs/>
          <w:color w:val="000000"/>
          <w:sz w:val="24"/>
          <w:szCs w:val="24"/>
          <w:lang w:eastAsia="zh-CN"/>
        </w:rPr>
        <w:t>Circ</w:t>
      </w:r>
      <w:proofErr w:type="spellEnd"/>
      <w:r w:rsidRPr="003C632D">
        <w:rPr>
          <w:rFonts w:ascii="Book Antiqua" w:eastAsia="宋体" w:hAnsi="Book Antiqua" w:cs="宋体"/>
          <w:color w:val="000000"/>
          <w:sz w:val="24"/>
          <w:szCs w:val="24"/>
          <w:lang w:eastAsia="zh-CN"/>
        </w:rPr>
        <w:t> 2011; </w:t>
      </w:r>
      <w:r w:rsidRPr="003C632D">
        <w:rPr>
          <w:rFonts w:ascii="Book Antiqua" w:eastAsia="宋体" w:hAnsi="Book Antiqua" w:cs="宋体"/>
          <w:b/>
          <w:bCs/>
          <w:color w:val="000000"/>
          <w:sz w:val="24"/>
          <w:szCs w:val="24"/>
          <w:lang w:eastAsia="zh-CN"/>
        </w:rPr>
        <w:t>20</w:t>
      </w:r>
      <w:r w:rsidRPr="003C632D">
        <w:rPr>
          <w:rFonts w:ascii="Book Antiqua" w:eastAsia="宋体" w:hAnsi="Book Antiqua" w:cs="宋体"/>
          <w:color w:val="000000"/>
          <w:sz w:val="24"/>
          <w:szCs w:val="24"/>
          <w:lang w:eastAsia="zh-CN"/>
        </w:rPr>
        <w:t>: 532-537 [PMID: 21550303 DOI: 10.1016/j.hlc.2011.03.013]</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15 </w:t>
      </w:r>
      <w:r w:rsidRPr="003C632D">
        <w:rPr>
          <w:rFonts w:ascii="Book Antiqua" w:eastAsia="宋体" w:hAnsi="Book Antiqua" w:cs="宋体"/>
          <w:b/>
          <w:bCs/>
          <w:color w:val="000000"/>
          <w:sz w:val="24"/>
          <w:szCs w:val="24"/>
          <w:lang w:eastAsia="zh-CN"/>
        </w:rPr>
        <w:t>Berg SK</w:t>
      </w:r>
      <w:r w:rsidRPr="003C632D">
        <w:rPr>
          <w:rFonts w:ascii="Book Antiqua" w:eastAsia="宋体" w:hAnsi="Book Antiqua" w:cs="宋体"/>
          <w:color w:val="000000"/>
          <w:sz w:val="24"/>
          <w:szCs w:val="24"/>
          <w:lang w:eastAsia="zh-CN"/>
        </w:rPr>
        <w:t xml:space="preserve">, </w:t>
      </w:r>
      <w:proofErr w:type="spellStart"/>
      <w:r w:rsidRPr="003C632D">
        <w:rPr>
          <w:rFonts w:ascii="Book Antiqua" w:eastAsia="宋体" w:hAnsi="Book Antiqua" w:cs="宋体"/>
          <w:color w:val="000000"/>
          <w:sz w:val="24"/>
          <w:szCs w:val="24"/>
          <w:lang w:eastAsia="zh-CN"/>
        </w:rPr>
        <w:t>Preisler</w:t>
      </w:r>
      <w:proofErr w:type="spellEnd"/>
      <w:r w:rsidRPr="003C632D">
        <w:rPr>
          <w:rFonts w:ascii="Book Antiqua" w:eastAsia="宋体" w:hAnsi="Book Antiqua" w:cs="宋体"/>
          <w:color w:val="000000"/>
          <w:sz w:val="24"/>
          <w:szCs w:val="24"/>
          <w:lang w:eastAsia="zh-CN"/>
        </w:rPr>
        <w:t xml:space="preserve"> P, Pedersen BD. Patients perspective on endocarditis--an intermezzo in life. </w:t>
      </w:r>
      <w:proofErr w:type="spellStart"/>
      <w:r w:rsidRPr="003C632D">
        <w:rPr>
          <w:rFonts w:ascii="Book Antiqua" w:eastAsia="宋体" w:hAnsi="Book Antiqua" w:cs="宋体"/>
          <w:i/>
          <w:iCs/>
          <w:color w:val="000000"/>
          <w:sz w:val="24"/>
          <w:szCs w:val="24"/>
          <w:lang w:eastAsia="zh-CN"/>
        </w:rPr>
        <w:t>Eur</w:t>
      </w:r>
      <w:proofErr w:type="spellEnd"/>
      <w:r w:rsidRPr="003C632D">
        <w:rPr>
          <w:rFonts w:ascii="Book Antiqua" w:eastAsia="宋体" w:hAnsi="Book Antiqua" w:cs="宋体"/>
          <w:i/>
          <w:iCs/>
          <w:color w:val="000000"/>
          <w:sz w:val="24"/>
          <w:szCs w:val="24"/>
          <w:lang w:eastAsia="zh-CN"/>
        </w:rPr>
        <w:t xml:space="preserve"> J </w:t>
      </w:r>
      <w:proofErr w:type="spellStart"/>
      <w:r w:rsidRPr="003C632D">
        <w:rPr>
          <w:rFonts w:ascii="Book Antiqua" w:eastAsia="宋体" w:hAnsi="Book Antiqua" w:cs="宋体"/>
          <w:i/>
          <w:iCs/>
          <w:color w:val="000000"/>
          <w:sz w:val="24"/>
          <w:szCs w:val="24"/>
          <w:lang w:eastAsia="zh-CN"/>
        </w:rPr>
        <w:t>Cardiovasc</w:t>
      </w:r>
      <w:proofErr w:type="spellEnd"/>
      <w:r w:rsidRPr="003C632D">
        <w:rPr>
          <w:rFonts w:ascii="Book Antiqua" w:eastAsia="宋体" w:hAnsi="Book Antiqua" w:cs="宋体"/>
          <w:i/>
          <w:iCs/>
          <w:color w:val="000000"/>
          <w:sz w:val="24"/>
          <w:szCs w:val="24"/>
          <w:lang w:eastAsia="zh-CN"/>
        </w:rPr>
        <w:t xml:space="preserve"> </w:t>
      </w:r>
      <w:proofErr w:type="spellStart"/>
      <w:r w:rsidRPr="003C632D">
        <w:rPr>
          <w:rFonts w:ascii="Book Antiqua" w:eastAsia="宋体" w:hAnsi="Book Antiqua" w:cs="宋体"/>
          <w:i/>
          <w:iCs/>
          <w:color w:val="000000"/>
          <w:sz w:val="24"/>
          <w:szCs w:val="24"/>
          <w:lang w:eastAsia="zh-CN"/>
        </w:rPr>
        <w:t>Nurs</w:t>
      </w:r>
      <w:proofErr w:type="spellEnd"/>
      <w:r w:rsidRPr="003C632D">
        <w:rPr>
          <w:rFonts w:ascii="Book Antiqua" w:eastAsia="宋体" w:hAnsi="Book Antiqua" w:cs="宋体"/>
          <w:color w:val="000000"/>
          <w:sz w:val="24"/>
          <w:szCs w:val="24"/>
          <w:lang w:eastAsia="zh-CN"/>
        </w:rPr>
        <w:t> 2010; </w:t>
      </w:r>
      <w:r w:rsidRPr="003C632D">
        <w:rPr>
          <w:rFonts w:ascii="Book Antiqua" w:eastAsia="宋体" w:hAnsi="Book Antiqua" w:cs="宋体"/>
          <w:b/>
          <w:bCs/>
          <w:color w:val="000000"/>
          <w:sz w:val="24"/>
          <w:szCs w:val="24"/>
          <w:lang w:eastAsia="zh-CN"/>
        </w:rPr>
        <w:t>9</w:t>
      </w:r>
      <w:r w:rsidRPr="003C632D">
        <w:rPr>
          <w:rFonts w:ascii="Book Antiqua" w:eastAsia="宋体" w:hAnsi="Book Antiqua" w:cs="宋体"/>
          <w:color w:val="000000"/>
          <w:sz w:val="24"/>
          <w:szCs w:val="24"/>
          <w:lang w:eastAsia="zh-CN"/>
        </w:rPr>
        <w:t>: 126-131 [PMID: 20015692 DOI: 10.1016/j.ejcnurse.2009.11.007]</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16 </w:t>
      </w:r>
      <w:r w:rsidRPr="003C632D">
        <w:rPr>
          <w:rFonts w:ascii="Book Antiqua" w:eastAsia="宋体" w:hAnsi="Book Antiqua" w:cs="宋体"/>
          <w:b/>
          <w:bCs/>
          <w:color w:val="000000"/>
          <w:sz w:val="24"/>
          <w:szCs w:val="24"/>
          <w:lang w:eastAsia="zh-CN"/>
        </w:rPr>
        <w:t>Rasmussen TB</w:t>
      </w:r>
      <w:r w:rsidRPr="003C632D">
        <w:rPr>
          <w:rFonts w:ascii="Book Antiqua" w:eastAsia="宋体" w:hAnsi="Book Antiqua" w:cs="宋体"/>
          <w:color w:val="000000"/>
          <w:sz w:val="24"/>
          <w:szCs w:val="24"/>
          <w:lang w:eastAsia="zh-CN"/>
        </w:rPr>
        <w:t xml:space="preserve">, </w:t>
      </w:r>
      <w:proofErr w:type="spellStart"/>
      <w:r w:rsidRPr="003C632D">
        <w:rPr>
          <w:rFonts w:ascii="Book Antiqua" w:eastAsia="宋体" w:hAnsi="Book Antiqua" w:cs="宋体"/>
          <w:color w:val="000000"/>
          <w:sz w:val="24"/>
          <w:szCs w:val="24"/>
          <w:lang w:eastAsia="zh-CN"/>
        </w:rPr>
        <w:t>Zwisler</w:t>
      </w:r>
      <w:proofErr w:type="spellEnd"/>
      <w:r w:rsidRPr="003C632D">
        <w:rPr>
          <w:rFonts w:ascii="Book Antiqua" w:eastAsia="宋体" w:hAnsi="Book Antiqua" w:cs="宋体"/>
          <w:color w:val="000000"/>
          <w:sz w:val="24"/>
          <w:szCs w:val="24"/>
          <w:lang w:eastAsia="zh-CN"/>
        </w:rPr>
        <w:t xml:space="preserve"> AD, Moons P, Berg SK. Insufficient living: experiences of recovery after infective endocarditis. </w:t>
      </w:r>
      <w:r w:rsidRPr="003C632D">
        <w:rPr>
          <w:rFonts w:ascii="Book Antiqua" w:eastAsia="宋体" w:hAnsi="Book Antiqua" w:cs="宋体"/>
          <w:i/>
          <w:iCs/>
          <w:color w:val="000000"/>
          <w:sz w:val="24"/>
          <w:szCs w:val="24"/>
          <w:lang w:eastAsia="zh-CN"/>
        </w:rPr>
        <w:t xml:space="preserve">J </w:t>
      </w:r>
      <w:proofErr w:type="spellStart"/>
      <w:r w:rsidRPr="003C632D">
        <w:rPr>
          <w:rFonts w:ascii="Book Antiqua" w:eastAsia="宋体" w:hAnsi="Book Antiqua" w:cs="宋体"/>
          <w:i/>
          <w:iCs/>
          <w:color w:val="000000"/>
          <w:sz w:val="24"/>
          <w:szCs w:val="24"/>
          <w:lang w:eastAsia="zh-CN"/>
        </w:rPr>
        <w:t>Cardiovasc</w:t>
      </w:r>
      <w:proofErr w:type="spellEnd"/>
      <w:r w:rsidRPr="003C632D">
        <w:rPr>
          <w:rFonts w:ascii="Book Antiqua" w:eastAsia="宋体" w:hAnsi="Book Antiqua" w:cs="宋体"/>
          <w:i/>
          <w:iCs/>
          <w:color w:val="000000"/>
          <w:sz w:val="24"/>
          <w:szCs w:val="24"/>
          <w:lang w:eastAsia="zh-CN"/>
        </w:rPr>
        <w:t xml:space="preserve"> </w:t>
      </w:r>
      <w:proofErr w:type="spellStart"/>
      <w:r w:rsidRPr="003C632D">
        <w:rPr>
          <w:rFonts w:ascii="Book Antiqua" w:eastAsia="宋体" w:hAnsi="Book Antiqua" w:cs="宋体"/>
          <w:i/>
          <w:iCs/>
          <w:color w:val="000000"/>
          <w:sz w:val="24"/>
          <w:szCs w:val="24"/>
          <w:lang w:eastAsia="zh-CN"/>
        </w:rPr>
        <w:t>Nurs</w:t>
      </w:r>
      <w:proofErr w:type="spellEnd"/>
      <w:r w:rsidRPr="003C632D">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2014</w:t>
      </w:r>
      <w:r w:rsidRPr="003C632D">
        <w:rPr>
          <w:rFonts w:ascii="Book Antiqua" w:eastAsia="宋体" w:hAnsi="Book Antiqua" w:cs="宋体"/>
          <w:color w:val="000000"/>
          <w:sz w:val="24"/>
          <w:szCs w:val="24"/>
          <w:lang w:eastAsia="zh-CN"/>
        </w:rPr>
        <w:t>; </w:t>
      </w:r>
      <w:r w:rsidRPr="003C632D">
        <w:rPr>
          <w:rFonts w:ascii="Book Antiqua" w:eastAsia="宋体" w:hAnsi="Book Antiqua" w:cs="宋体"/>
          <w:b/>
          <w:bCs/>
          <w:color w:val="000000"/>
          <w:sz w:val="24"/>
          <w:szCs w:val="24"/>
          <w:lang w:eastAsia="zh-CN"/>
        </w:rPr>
        <w:t>30</w:t>
      </w:r>
      <w:r w:rsidRPr="003C632D">
        <w:rPr>
          <w:rFonts w:ascii="Book Antiqua" w:eastAsia="宋体" w:hAnsi="Book Antiqua" w:cs="宋体"/>
          <w:color w:val="000000"/>
          <w:sz w:val="24"/>
          <w:szCs w:val="24"/>
          <w:lang w:eastAsia="zh-CN"/>
        </w:rPr>
        <w:t>: E11-E19 [PMID: 24704921 DOI: 10.1097/JCN.0000000000000144]</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17 </w:t>
      </w:r>
      <w:r w:rsidRPr="003C632D">
        <w:rPr>
          <w:rFonts w:ascii="Book Antiqua" w:eastAsia="宋体" w:hAnsi="Book Antiqua" w:cs="宋体"/>
          <w:b/>
          <w:bCs/>
          <w:color w:val="000000"/>
          <w:sz w:val="24"/>
          <w:szCs w:val="24"/>
          <w:lang w:eastAsia="zh-CN"/>
        </w:rPr>
        <w:t>Dick F</w:t>
      </w:r>
      <w:r w:rsidRPr="003C632D">
        <w:rPr>
          <w:rFonts w:ascii="Book Antiqua" w:eastAsia="宋体" w:hAnsi="Book Antiqua" w:cs="宋体"/>
          <w:color w:val="000000"/>
          <w:sz w:val="24"/>
          <w:szCs w:val="24"/>
          <w:lang w:eastAsia="zh-CN"/>
        </w:rPr>
        <w:t xml:space="preserve">, Hinder D, </w:t>
      </w:r>
      <w:proofErr w:type="spellStart"/>
      <w:r w:rsidRPr="003C632D">
        <w:rPr>
          <w:rFonts w:ascii="Book Antiqua" w:eastAsia="宋体" w:hAnsi="Book Antiqua" w:cs="宋体"/>
          <w:color w:val="000000"/>
          <w:sz w:val="24"/>
          <w:szCs w:val="24"/>
          <w:lang w:eastAsia="zh-CN"/>
        </w:rPr>
        <w:t>Immer</w:t>
      </w:r>
      <w:proofErr w:type="spellEnd"/>
      <w:r w:rsidRPr="003C632D">
        <w:rPr>
          <w:rFonts w:ascii="Book Antiqua" w:eastAsia="宋体" w:hAnsi="Book Antiqua" w:cs="宋体"/>
          <w:color w:val="000000"/>
          <w:sz w:val="24"/>
          <w:szCs w:val="24"/>
          <w:lang w:eastAsia="zh-CN"/>
        </w:rPr>
        <w:t xml:space="preserve"> FF, </w:t>
      </w:r>
      <w:proofErr w:type="spellStart"/>
      <w:r w:rsidRPr="003C632D">
        <w:rPr>
          <w:rFonts w:ascii="Book Antiqua" w:eastAsia="宋体" w:hAnsi="Book Antiqua" w:cs="宋体"/>
          <w:color w:val="000000"/>
          <w:sz w:val="24"/>
          <w:szCs w:val="24"/>
          <w:lang w:eastAsia="zh-CN"/>
        </w:rPr>
        <w:t>Hirzel</w:t>
      </w:r>
      <w:proofErr w:type="spellEnd"/>
      <w:r w:rsidRPr="003C632D">
        <w:rPr>
          <w:rFonts w:ascii="Book Antiqua" w:eastAsia="宋体" w:hAnsi="Book Antiqua" w:cs="宋体"/>
          <w:color w:val="000000"/>
          <w:sz w:val="24"/>
          <w:szCs w:val="24"/>
          <w:lang w:eastAsia="zh-CN"/>
        </w:rPr>
        <w:t xml:space="preserve"> C, Do DD, Carrel TP, </w:t>
      </w:r>
      <w:proofErr w:type="spellStart"/>
      <w:r w:rsidRPr="003C632D">
        <w:rPr>
          <w:rFonts w:ascii="Book Antiqua" w:eastAsia="宋体" w:hAnsi="Book Antiqua" w:cs="宋体"/>
          <w:color w:val="000000"/>
          <w:sz w:val="24"/>
          <w:szCs w:val="24"/>
          <w:lang w:eastAsia="zh-CN"/>
        </w:rPr>
        <w:t>Schmidli</w:t>
      </w:r>
      <w:proofErr w:type="spellEnd"/>
      <w:r w:rsidRPr="003C632D">
        <w:rPr>
          <w:rFonts w:ascii="Book Antiqua" w:eastAsia="宋体" w:hAnsi="Book Antiqua" w:cs="宋体"/>
          <w:color w:val="000000"/>
          <w:sz w:val="24"/>
          <w:szCs w:val="24"/>
          <w:lang w:eastAsia="zh-CN"/>
        </w:rPr>
        <w:t xml:space="preserve"> J. Outcome and quality of life after surgical and endovascular treatment of descending aortic lesions. </w:t>
      </w:r>
      <w:r w:rsidRPr="003C632D">
        <w:rPr>
          <w:rFonts w:ascii="Book Antiqua" w:eastAsia="宋体" w:hAnsi="Book Antiqua" w:cs="宋体"/>
          <w:i/>
          <w:iCs/>
          <w:color w:val="000000"/>
          <w:sz w:val="24"/>
          <w:szCs w:val="24"/>
          <w:lang w:eastAsia="zh-CN"/>
        </w:rPr>
        <w:t xml:space="preserve">Ann </w:t>
      </w:r>
      <w:proofErr w:type="spellStart"/>
      <w:r w:rsidRPr="003C632D">
        <w:rPr>
          <w:rFonts w:ascii="Book Antiqua" w:eastAsia="宋体" w:hAnsi="Book Antiqua" w:cs="宋体"/>
          <w:i/>
          <w:iCs/>
          <w:color w:val="000000"/>
          <w:sz w:val="24"/>
          <w:szCs w:val="24"/>
          <w:lang w:eastAsia="zh-CN"/>
        </w:rPr>
        <w:t>Thorac</w:t>
      </w:r>
      <w:proofErr w:type="spellEnd"/>
      <w:r w:rsidRPr="003C632D">
        <w:rPr>
          <w:rFonts w:ascii="Book Antiqua" w:eastAsia="宋体" w:hAnsi="Book Antiqua" w:cs="宋体"/>
          <w:i/>
          <w:iCs/>
          <w:color w:val="000000"/>
          <w:sz w:val="24"/>
          <w:szCs w:val="24"/>
          <w:lang w:eastAsia="zh-CN"/>
        </w:rPr>
        <w:t xml:space="preserve"> </w:t>
      </w:r>
      <w:proofErr w:type="spellStart"/>
      <w:r w:rsidRPr="003C632D">
        <w:rPr>
          <w:rFonts w:ascii="Book Antiqua" w:eastAsia="宋体" w:hAnsi="Book Antiqua" w:cs="宋体"/>
          <w:i/>
          <w:iCs/>
          <w:color w:val="000000"/>
          <w:sz w:val="24"/>
          <w:szCs w:val="24"/>
          <w:lang w:eastAsia="zh-CN"/>
        </w:rPr>
        <w:t>Surg</w:t>
      </w:r>
      <w:proofErr w:type="spellEnd"/>
      <w:r w:rsidRPr="003C632D">
        <w:rPr>
          <w:rFonts w:ascii="Book Antiqua" w:eastAsia="宋体" w:hAnsi="Book Antiqua" w:cs="宋体"/>
          <w:color w:val="000000"/>
          <w:sz w:val="24"/>
          <w:szCs w:val="24"/>
          <w:lang w:eastAsia="zh-CN"/>
        </w:rPr>
        <w:t> 2008; </w:t>
      </w:r>
      <w:r w:rsidRPr="003C632D">
        <w:rPr>
          <w:rFonts w:ascii="Book Antiqua" w:eastAsia="宋体" w:hAnsi="Book Antiqua" w:cs="宋体"/>
          <w:b/>
          <w:bCs/>
          <w:color w:val="000000"/>
          <w:sz w:val="24"/>
          <w:szCs w:val="24"/>
          <w:lang w:eastAsia="zh-CN"/>
        </w:rPr>
        <w:t>85</w:t>
      </w:r>
      <w:r w:rsidRPr="003C632D">
        <w:rPr>
          <w:rFonts w:ascii="Book Antiqua" w:eastAsia="宋体" w:hAnsi="Book Antiqua" w:cs="宋体"/>
          <w:color w:val="000000"/>
          <w:sz w:val="24"/>
          <w:szCs w:val="24"/>
          <w:lang w:eastAsia="zh-CN"/>
        </w:rPr>
        <w:t>: 1605-1612 [PMID: 18442547 DOI: 10.1016/j.athoracsur.2008.01.027]</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18 </w:t>
      </w:r>
      <w:r w:rsidRPr="003C632D">
        <w:rPr>
          <w:rFonts w:ascii="Book Antiqua" w:eastAsia="宋体" w:hAnsi="Book Antiqua" w:cs="宋体"/>
          <w:b/>
          <w:bCs/>
          <w:color w:val="000000"/>
          <w:sz w:val="24"/>
          <w:szCs w:val="24"/>
          <w:lang w:eastAsia="zh-CN"/>
        </w:rPr>
        <w:t>Dick F</w:t>
      </w:r>
      <w:r w:rsidRPr="003C632D">
        <w:rPr>
          <w:rFonts w:ascii="Book Antiqua" w:eastAsia="宋体" w:hAnsi="Book Antiqua" w:cs="宋体"/>
          <w:color w:val="000000"/>
          <w:sz w:val="24"/>
          <w:szCs w:val="24"/>
          <w:lang w:eastAsia="zh-CN"/>
        </w:rPr>
        <w:t xml:space="preserve">, Hinder D, </w:t>
      </w:r>
      <w:proofErr w:type="spellStart"/>
      <w:r w:rsidRPr="003C632D">
        <w:rPr>
          <w:rFonts w:ascii="Book Antiqua" w:eastAsia="宋体" w:hAnsi="Book Antiqua" w:cs="宋体"/>
          <w:color w:val="000000"/>
          <w:sz w:val="24"/>
          <w:szCs w:val="24"/>
          <w:lang w:eastAsia="zh-CN"/>
        </w:rPr>
        <w:t>Immer</w:t>
      </w:r>
      <w:proofErr w:type="spellEnd"/>
      <w:r w:rsidRPr="003C632D">
        <w:rPr>
          <w:rFonts w:ascii="Book Antiqua" w:eastAsia="宋体" w:hAnsi="Book Antiqua" w:cs="宋体"/>
          <w:color w:val="000000"/>
          <w:sz w:val="24"/>
          <w:szCs w:val="24"/>
          <w:lang w:eastAsia="zh-CN"/>
        </w:rPr>
        <w:t xml:space="preserve"> FF, </w:t>
      </w:r>
      <w:proofErr w:type="spellStart"/>
      <w:r w:rsidRPr="003C632D">
        <w:rPr>
          <w:rFonts w:ascii="Book Antiqua" w:eastAsia="宋体" w:hAnsi="Book Antiqua" w:cs="宋体"/>
          <w:color w:val="000000"/>
          <w:sz w:val="24"/>
          <w:szCs w:val="24"/>
          <w:lang w:eastAsia="zh-CN"/>
        </w:rPr>
        <w:t>Savolainen</w:t>
      </w:r>
      <w:proofErr w:type="spellEnd"/>
      <w:r w:rsidRPr="003C632D">
        <w:rPr>
          <w:rFonts w:ascii="Book Antiqua" w:eastAsia="宋体" w:hAnsi="Book Antiqua" w:cs="宋体"/>
          <w:color w:val="000000"/>
          <w:sz w:val="24"/>
          <w:szCs w:val="24"/>
          <w:lang w:eastAsia="zh-CN"/>
        </w:rPr>
        <w:t xml:space="preserve"> H, Do DD, Carrel TP, </w:t>
      </w:r>
      <w:proofErr w:type="spellStart"/>
      <w:r w:rsidRPr="003C632D">
        <w:rPr>
          <w:rFonts w:ascii="Book Antiqua" w:eastAsia="宋体" w:hAnsi="Book Antiqua" w:cs="宋体"/>
          <w:color w:val="000000"/>
          <w:sz w:val="24"/>
          <w:szCs w:val="24"/>
          <w:lang w:eastAsia="zh-CN"/>
        </w:rPr>
        <w:t>Schmidli</w:t>
      </w:r>
      <w:proofErr w:type="spellEnd"/>
      <w:r w:rsidRPr="003C632D">
        <w:rPr>
          <w:rFonts w:ascii="Book Antiqua" w:eastAsia="宋体" w:hAnsi="Book Antiqua" w:cs="宋体"/>
          <w:color w:val="000000"/>
          <w:sz w:val="24"/>
          <w:szCs w:val="24"/>
          <w:lang w:eastAsia="zh-CN"/>
        </w:rPr>
        <w:t xml:space="preserve"> J. Thoracic endovascular aortic repair: impact of urgency on outcome and quality of life. </w:t>
      </w:r>
      <w:proofErr w:type="spellStart"/>
      <w:r w:rsidRPr="003C632D">
        <w:rPr>
          <w:rFonts w:ascii="Book Antiqua" w:eastAsia="宋体" w:hAnsi="Book Antiqua" w:cs="宋体"/>
          <w:i/>
          <w:iCs/>
          <w:color w:val="000000"/>
          <w:sz w:val="24"/>
          <w:szCs w:val="24"/>
          <w:lang w:eastAsia="zh-CN"/>
        </w:rPr>
        <w:t>Eur</w:t>
      </w:r>
      <w:proofErr w:type="spellEnd"/>
      <w:r w:rsidRPr="003C632D">
        <w:rPr>
          <w:rFonts w:ascii="Book Antiqua" w:eastAsia="宋体" w:hAnsi="Book Antiqua" w:cs="宋体"/>
          <w:i/>
          <w:iCs/>
          <w:color w:val="000000"/>
          <w:sz w:val="24"/>
          <w:szCs w:val="24"/>
          <w:lang w:eastAsia="zh-CN"/>
        </w:rPr>
        <w:t xml:space="preserve"> J </w:t>
      </w:r>
      <w:proofErr w:type="spellStart"/>
      <w:r w:rsidRPr="003C632D">
        <w:rPr>
          <w:rFonts w:ascii="Book Antiqua" w:eastAsia="宋体" w:hAnsi="Book Antiqua" w:cs="宋体"/>
          <w:i/>
          <w:iCs/>
          <w:color w:val="000000"/>
          <w:sz w:val="24"/>
          <w:szCs w:val="24"/>
          <w:lang w:eastAsia="zh-CN"/>
        </w:rPr>
        <w:t>Cardiothorac</w:t>
      </w:r>
      <w:proofErr w:type="spellEnd"/>
      <w:r w:rsidRPr="003C632D">
        <w:rPr>
          <w:rFonts w:ascii="Book Antiqua" w:eastAsia="宋体" w:hAnsi="Book Antiqua" w:cs="宋体"/>
          <w:i/>
          <w:iCs/>
          <w:color w:val="000000"/>
          <w:sz w:val="24"/>
          <w:szCs w:val="24"/>
          <w:lang w:eastAsia="zh-CN"/>
        </w:rPr>
        <w:t xml:space="preserve"> </w:t>
      </w:r>
      <w:proofErr w:type="spellStart"/>
      <w:r w:rsidRPr="003C632D">
        <w:rPr>
          <w:rFonts w:ascii="Book Antiqua" w:eastAsia="宋体" w:hAnsi="Book Antiqua" w:cs="宋体"/>
          <w:i/>
          <w:iCs/>
          <w:color w:val="000000"/>
          <w:sz w:val="24"/>
          <w:szCs w:val="24"/>
          <w:lang w:eastAsia="zh-CN"/>
        </w:rPr>
        <w:t>Surg</w:t>
      </w:r>
      <w:proofErr w:type="spellEnd"/>
      <w:r w:rsidRPr="003C632D">
        <w:rPr>
          <w:rFonts w:ascii="Book Antiqua" w:eastAsia="宋体" w:hAnsi="Book Antiqua" w:cs="宋体"/>
          <w:color w:val="000000"/>
          <w:sz w:val="24"/>
          <w:szCs w:val="24"/>
          <w:lang w:eastAsia="zh-CN"/>
        </w:rPr>
        <w:t> 2009; </w:t>
      </w:r>
      <w:r w:rsidRPr="003C632D">
        <w:rPr>
          <w:rFonts w:ascii="Book Antiqua" w:eastAsia="宋体" w:hAnsi="Book Antiqua" w:cs="宋体"/>
          <w:b/>
          <w:bCs/>
          <w:color w:val="000000"/>
          <w:sz w:val="24"/>
          <w:szCs w:val="24"/>
          <w:lang w:eastAsia="zh-CN"/>
        </w:rPr>
        <w:t>35</w:t>
      </w:r>
      <w:r w:rsidRPr="003C632D">
        <w:rPr>
          <w:rFonts w:ascii="Book Antiqua" w:eastAsia="宋体" w:hAnsi="Book Antiqua" w:cs="宋体"/>
          <w:color w:val="000000"/>
          <w:sz w:val="24"/>
          <w:szCs w:val="24"/>
          <w:lang w:eastAsia="zh-CN"/>
        </w:rPr>
        <w:t>: 96-103 [PMID: 18829340 DOI: 10.1016/j.ejcts.2008.08.019]</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19 </w:t>
      </w:r>
      <w:proofErr w:type="spellStart"/>
      <w:r w:rsidRPr="003C632D">
        <w:rPr>
          <w:rFonts w:ascii="Book Antiqua" w:eastAsia="宋体" w:hAnsi="Book Antiqua" w:cs="宋体"/>
          <w:b/>
          <w:bCs/>
          <w:color w:val="000000"/>
          <w:sz w:val="24"/>
          <w:szCs w:val="24"/>
          <w:lang w:eastAsia="zh-CN"/>
        </w:rPr>
        <w:t>Aicher</w:t>
      </w:r>
      <w:proofErr w:type="spellEnd"/>
      <w:r w:rsidRPr="003C632D">
        <w:rPr>
          <w:rFonts w:ascii="Book Antiqua" w:eastAsia="宋体" w:hAnsi="Book Antiqua" w:cs="宋体"/>
          <w:b/>
          <w:bCs/>
          <w:color w:val="000000"/>
          <w:sz w:val="24"/>
          <w:szCs w:val="24"/>
          <w:lang w:eastAsia="zh-CN"/>
        </w:rPr>
        <w:t xml:space="preserve"> D</w:t>
      </w:r>
      <w:r w:rsidRPr="003C632D">
        <w:rPr>
          <w:rFonts w:ascii="Book Antiqua" w:eastAsia="宋体" w:hAnsi="Book Antiqua" w:cs="宋体"/>
          <w:color w:val="000000"/>
          <w:sz w:val="24"/>
          <w:szCs w:val="24"/>
          <w:lang w:eastAsia="zh-CN"/>
        </w:rPr>
        <w:t xml:space="preserve">, </w:t>
      </w:r>
      <w:proofErr w:type="spellStart"/>
      <w:r w:rsidRPr="003C632D">
        <w:rPr>
          <w:rFonts w:ascii="Book Antiqua" w:eastAsia="宋体" w:hAnsi="Book Antiqua" w:cs="宋体"/>
          <w:color w:val="000000"/>
          <w:sz w:val="24"/>
          <w:szCs w:val="24"/>
          <w:lang w:eastAsia="zh-CN"/>
        </w:rPr>
        <w:t>Holz</w:t>
      </w:r>
      <w:proofErr w:type="spellEnd"/>
      <w:r w:rsidRPr="003C632D">
        <w:rPr>
          <w:rFonts w:ascii="Book Antiqua" w:eastAsia="宋体" w:hAnsi="Book Antiqua" w:cs="宋体"/>
          <w:color w:val="000000"/>
          <w:sz w:val="24"/>
          <w:szCs w:val="24"/>
          <w:lang w:eastAsia="zh-CN"/>
        </w:rPr>
        <w:t xml:space="preserve"> A, </w:t>
      </w:r>
      <w:proofErr w:type="spellStart"/>
      <w:r w:rsidRPr="003C632D">
        <w:rPr>
          <w:rFonts w:ascii="Book Antiqua" w:eastAsia="宋体" w:hAnsi="Book Antiqua" w:cs="宋体"/>
          <w:color w:val="000000"/>
          <w:sz w:val="24"/>
          <w:szCs w:val="24"/>
          <w:lang w:eastAsia="zh-CN"/>
        </w:rPr>
        <w:t>Feldner</w:t>
      </w:r>
      <w:proofErr w:type="spellEnd"/>
      <w:r w:rsidRPr="003C632D">
        <w:rPr>
          <w:rFonts w:ascii="Book Antiqua" w:eastAsia="宋体" w:hAnsi="Book Antiqua" w:cs="宋体"/>
          <w:color w:val="000000"/>
          <w:sz w:val="24"/>
          <w:szCs w:val="24"/>
          <w:lang w:eastAsia="zh-CN"/>
        </w:rPr>
        <w:t xml:space="preserve"> S, </w:t>
      </w:r>
      <w:proofErr w:type="spellStart"/>
      <w:r w:rsidRPr="003C632D">
        <w:rPr>
          <w:rFonts w:ascii="Book Antiqua" w:eastAsia="宋体" w:hAnsi="Book Antiqua" w:cs="宋体"/>
          <w:color w:val="000000"/>
          <w:sz w:val="24"/>
          <w:szCs w:val="24"/>
          <w:lang w:eastAsia="zh-CN"/>
        </w:rPr>
        <w:t>Köllner</w:t>
      </w:r>
      <w:proofErr w:type="spellEnd"/>
      <w:r w:rsidRPr="003C632D">
        <w:rPr>
          <w:rFonts w:ascii="Book Antiqua" w:eastAsia="宋体" w:hAnsi="Book Antiqua" w:cs="宋体"/>
          <w:color w:val="000000"/>
          <w:sz w:val="24"/>
          <w:szCs w:val="24"/>
          <w:lang w:eastAsia="zh-CN"/>
        </w:rPr>
        <w:t xml:space="preserve"> V, </w:t>
      </w:r>
      <w:proofErr w:type="spellStart"/>
      <w:r w:rsidRPr="003C632D">
        <w:rPr>
          <w:rFonts w:ascii="Book Antiqua" w:eastAsia="宋体" w:hAnsi="Book Antiqua" w:cs="宋体"/>
          <w:color w:val="000000"/>
          <w:sz w:val="24"/>
          <w:szCs w:val="24"/>
          <w:lang w:eastAsia="zh-CN"/>
        </w:rPr>
        <w:t>Schäfers</w:t>
      </w:r>
      <w:proofErr w:type="spellEnd"/>
      <w:r w:rsidRPr="003C632D">
        <w:rPr>
          <w:rFonts w:ascii="Book Antiqua" w:eastAsia="宋体" w:hAnsi="Book Antiqua" w:cs="宋体"/>
          <w:color w:val="000000"/>
          <w:sz w:val="24"/>
          <w:szCs w:val="24"/>
          <w:lang w:eastAsia="zh-CN"/>
        </w:rPr>
        <w:t xml:space="preserve"> HJ. Quality of life after aortic valve surgery: replacement versus reconstruction. </w:t>
      </w:r>
      <w:r w:rsidRPr="003C632D">
        <w:rPr>
          <w:rFonts w:ascii="Book Antiqua" w:eastAsia="宋体" w:hAnsi="Book Antiqua" w:cs="宋体"/>
          <w:i/>
          <w:iCs/>
          <w:color w:val="000000"/>
          <w:sz w:val="24"/>
          <w:szCs w:val="24"/>
          <w:lang w:eastAsia="zh-CN"/>
        </w:rPr>
        <w:t xml:space="preserve">J </w:t>
      </w:r>
      <w:proofErr w:type="spellStart"/>
      <w:r w:rsidRPr="003C632D">
        <w:rPr>
          <w:rFonts w:ascii="Book Antiqua" w:eastAsia="宋体" w:hAnsi="Book Antiqua" w:cs="宋体"/>
          <w:i/>
          <w:iCs/>
          <w:color w:val="000000"/>
          <w:sz w:val="24"/>
          <w:szCs w:val="24"/>
          <w:lang w:eastAsia="zh-CN"/>
        </w:rPr>
        <w:t>Thorac</w:t>
      </w:r>
      <w:proofErr w:type="spellEnd"/>
      <w:r w:rsidRPr="003C632D">
        <w:rPr>
          <w:rFonts w:ascii="Book Antiqua" w:eastAsia="宋体" w:hAnsi="Book Antiqua" w:cs="宋体"/>
          <w:i/>
          <w:iCs/>
          <w:color w:val="000000"/>
          <w:sz w:val="24"/>
          <w:szCs w:val="24"/>
          <w:lang w:eastAsia="zh-CN"/>
        </w:rPr>
        <w:t xml:space="preserve"> </w:t>
      </w:r>
      <w:proofErr w:type="spellStart"/>
      <w:r w:rsidRPr="003C632D">
        <w:rPr>
          <w:rFonts w:ascii="Book Antiqua" w:eastAsia="宋体" w:hAnsi="Book Antiqua" w:cs="宋体"/>
          <w:i/>
          <w:iCs/>
          <w:color w:val="000000"/>
          <w:sz w:val="24"/>
          <w:szCs w:val="24"/>
          <w:lang w:eastAsia="zh-CN"/>
        </w:rPr>
        <w:t>Cardiovasc</w:t>
      </w:r>
      <w:proofErr w:type="spellEnd"/>
      <w:r w:rsidRPr="003C632D">
        <w:rPr>
          <w:rFonts w:ascii="Book Antiqua" w:eastAsia="宋体" w:hAnsi="Book Antiqua" w:cs="宋体"/>
          <w:i/>
          <w:iCs/>
          <w:color w:val="000000"/>
          <w:sz w:val="24"/>
          <w:szCs w:val="24"/>
          <w:lang w:eastAsia="zh-CN"/>
        </w:rPr>
        <w:t xml:space="preserve"> </w:t>
      </w:r>
      <w:proofErr w:type="spellStart"/>
      <w:r w:rsidRPr="003C632D">
        <w:rPr>
          <w:rFonts w:ascii="Book Antiqua" w:eastAsia="宋体" w:hAnsi="Book Antiqua" w:cs="宋体"/>
          <w:i/>
          <w:iCs/>
          <w:color w:val="000000"/>
          <w:sz w:val="24"/>
          <w:szCs w:val="24"/>
          <w:lang w:eastAsia="zh-CN"/>
        </w:rPr>
        <w:t>Surg</w:t>
      </w:r>
      <w:proofErr w:type="spellEnd"/>
      <w:r w:rsidRPr="003C632D">
        <w:rPr>
          <w:rFonts w:ascii="Book Antiqua" w:eastAsia="宋体" w:hAnsi="Book Antiqua" w:cs="宋体"/>
          <w:color w:val="000000"/>
          <w:sz w:val="24"/>
          <w:szCs w:val="24"/>
          <w:lang w:eastAsia="zh-CN"/>
        </w:rPr>
        <w:t> 2011; </w:t>
      </w:r>
      <w:r w:rsidRPr="003C632D">
        <w:rPr>
          <w:rFonts w:ascii="Book Antiqua" w:eastAsia="宋体" w:hAnsi="Book Antiqua" w:cs="宋体"/>
          <w:b/>
          <w:bCs/>
          <w:color w:val="000000"/>
          <w:sz w:val="24"/>
          <w:szCs w:val="24"/>
          <w:lang w:eastAsia="zh-CN"/>
        </w:rPr>
        <w:t>142</w:t>
      </w:r>
      <w:r w:rsidRPr="003C632D">
        <w:rPr>
          <w:rFonts w:ascii="Book Antiqua" w:eastAsia="宋体" w:hAnsi="Book Antiqua" w:cs="宋体"/>
          <w:color w:val="000000"/>
          <w:sz w:val="24"/>
          <w:szCs w:val="24"/>
          <w:lang w:eastAsia="zh-CN"/>
        </w:rPr>
        <w:t>: e19-e24 [PMID: 21450311 DOI: 10.1016/j.jtcvs.2011.02.006]</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20 </w:t>
      </w:r>
      <w:r w:rsidRPr="003C632D">
        <w:rPr>
          <w:rFonts w:ascii="Book Antiqua" w:eastAsia="宋体" w:hAnsi="Book Antiqua" w:cs="宋体"/>
          <w:b/>
          <w:bCs/>
          <w:color w:val="000000"/>
          <w:sz w:val="24"/>
          <w:szCs w:val="24"/>
          <w:lang w:eastAsia="zh-CN"/>
        </w:rPr>
        <w:t>Lehr EJ</w:t>
      </w:r>
      <w:r w:rsidRPr="003C632D">
        <w:rPr>
          <w:rFonts w:ascii="Book Antiqua" w:eastAsia="宋体" w:hAnsi="Book Antiqua" w:cs="宋体"/>
          <w:color w:val="000000"/>
          <w:sz w:val="24"/>
          <w:szCs w:val="24"/>
          <w:lang w:eastAsia="zh-CN"/>
        </w:rPr>
        <w:t xml:space="preserve">, Wang PZ, </w:t>
      </w:r>
      <w:proofErr w:type="spellStart"/>
      <w:r w:rsidRPr="003C632D">
        <w:rPr>
          <w:rFonts w:ascii="Book Antiqua" w:eastAsia="宋体" w:hAnsi="Book Antiqua" w:cs="宋体"/>
          <w:color w:val="000000"/>
          <w:sz w:val="24"/>
          <w:szCs w:val="24"/>
          <w:lang w:eastAsia="zh-CN"/>
        </w:rPr>
        <w:t>Oreopoulos</w:t>
      </w:r>
      <w:proofErr w:type="spellEnd"/>
      <w:r w:rsidRPr="003C632D">
        <w:rPr>
          <w:rFonts w:ascii="Book Antiqua" w:eastAsia="宋体" w:hAnsi="Book Antiqua" w:cs="宋体"/>
          <w:color w:val="000000"/>
          <w:sz w:val="24"/>
          <w:szCs w:val="24"/>
          <w:lang w:eastAsia="zh-CN"/>
        </w:rPr>
        <w:t xml:space="preserve"> A, Kanji H, Norris C, Macarthur R. Midterm outcomes and quality of life of aortic root replacement: mechanical </w:t>
      </w:r>
      <w:proofErr w:type="spellStart"/>
      <w:r w:rsidRPr="003C632D">
        <w:rPr>
          <w:rFonts w:ascii="Book Antiqua" w:eastAsia="宋体" w:hAnsi="Book Antiqua" w:cs="宋体"/>
          <w:color w:val="000000"/>
          <w:sz w:val="24"/>
          <w:szCs w:val="24"/>
          <w:lang w:eastAsia="zh-CN"/>
        </w:rPr>
        <w:t>vs</w:t>
      </w:r>
      <w:proofErr w:type="spellEnd"/>
      <w:r w:rsidRPr="003C632D">
        <w:rPr>
          <w:rFonts w:ascii="Book Antiqua" w:eastAsia="宋体" w:hAnsi="Book Antiqua" w:cs="宋体"/>
          <w:color w:val="000000"/>
          <w:sz w:val="24"/>
          <w:szCs w:val="24"/>
          <w:lang w:eastAsia="zh-CN"/>
        </w:rPr>
        <w:t xml:space="preserve"> biological conduits. </w:t>
      </w:r>
      <w:r w:rsidRPr="003C632D">
        <w:rPr>
          <w:rFonts w:ascii="Book Antiqua" w:eastAsia="宋体" w:hAnsi="Book Antiqua" w:cs="宋体"/>
          <w:i/>
          <w:iCs/>
          <w:color w:val="000000"/>
          <w:sz w:val="24"/>
          <w:szCs w:val="24"/>
          <w:lang w:eastAsia="zh-CN"/>
        </w:rPr>
        <w:t xml:space="preserve">Can J </w:t>
      </w:r>
      <w:proofErr w:type="spellStart"/>
      <w:r w:rsidRPr="003C632D">
        <w:rPr>
          <w:rFonts w:ascii="Book Antiqua" w:eastAsia="宋体" w:hAnsi="Book Antiqua" w:cs="宋体"/>
          <w:i/>
          <w:iCs/>
          <w:color w:val="000000"/>
          <w:sz w:val="24"/>
          <w:szCs w:val="24"/>
          <w:lang w:eastAsia="zh-CN"/>
        </w:rPr>
        <w:t>Cardiol</w:t>
      </w:r>
      <w:proofErr w:type="spellEnd"/>
      <w:r w:rsidRPr="003C632D">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2011</w:t>
      </w:r>
      <w:r w:rsidRPr="003C632D">
        <w:rPr>
          <w:rFonts w:ascii="Book Antiqua" w:eastAsia="宋体" w:hAnsi="Book Antiqua" w:cs="宋体"/>
          <w:color w:val="000000"/>
          <w:sz w:val="24"/>
          <w:szCs w:val="24"/>
          <w:lang w:eastAsia="zh-CN"/>
        </w:rPr>
        <w:t>; </w:t>
      </w:r>
      <w:r w:rsidRPr="003C632D">
        <w:rPr>
          <w:rFonts w:ascii="Book Antiqua" w:eastAsia="宋体" w:hAnsi="Book Antiqua" w:cs="宋体"/>
          <w:b/>
          <w:bCs/>
          <w:color w:val="000000"/>
          <w:sz w:val="24"/>
          <w:szCs w:val="24"/>
          <w:lang w:eastAsia="zh-CN"/>
        </w:rPr>
        <w:t>27</w:t>
      </w:r>
      <w:r w:rsidRPr="003C632D">
        <w:rPr>
          <w:rFonts w:ascii="Book Antiqua" w:eastAsia="宋体" w:hAnsi="Book Antiqua" w:cs="宋体"/>
          <w:color w:val="000000"/>
          <w:sz w:val="24"/>
          <w:szCs w:val="24"/>
          <w:lang w:eastAsia="zh-CN"/>
        </w:rPr>
        <w:t>: 262.e15-262.e20 [PMID: 21459276 DOI: 10.1016/j.cjca.2010.12.034]</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21 </w:t>
      </w:r>
      <w:r w:rsidRPr="003C632D">
        <w:rPr>
          <w:rFonts w:ascii="Book Antiqua" w:eastAsia="宋体" w:hAnsi="Book Antiqua" w:cs="宋体"/>
          <w:b/>
          <w:bCs/>
          <w:color w:val="000000"/>
          <w:sz w:val="24"/>
          <w:szCs w:val="24"/>
          <w:lang w:eastAsia="zh-CN"/>
        </w:rPr>
        <w:t>Okamoto Y</w:t>
      </w:r>
      <w:r w:rsidRPr="003C632D">
        <w:rPr>
          <w:rFonts w:ascii="Book Antiqua" w:eastAsia="宋体" w:hAnsi="Book Antiqua" w:cs="宋体"/>
          <w:color w:val="000000"/>
          <w:sz w:val="24"/>
          <w:szCs w:val="24"/>
          <w:lang w:eastAsia="zh-CN"/>
        </w:rPr>
        <w:t xml:space="preserve">, </w:t>
      </w:r>
      <w:proofErr w:type="spellStart"/>
      <w:r w:rsidRPr="003C632D">
        <w:rPr>
          <w:rFonts w:ascii="Book Antiqua" w:eastAsia="宋体" w:hAnsi="Book Antiqua" w:cs="宋体"/>
          <w:color w:val="000000"/>
          <w:sz w:val="24"/>
          <w:szCs w:val="24"/>
          <w:lang w:eastAsia="zh-CN"/>
        </w:rPr>
        <w:t>Motomura</w:t>
      </w:r>
      <w:proofErr w:type="spellEnd"/>
      <w:r w:rsidRPr="003C632D">
        <w:rPr>
          <w:rFonts w:ascii="Book Antiqua" w:eastAsia="宋体" w:hAnsi="Book Antiqua" w:cs="宋体"/>
          <w:color w:val="000000"/>
          <w:sz w:val="24"/>
          <w:szCs w:val="24"/>
          <w:lang w:eastAsia="zh-CN"/>
        </w:rPr>
        <w:t xml:space="preserve"> N, </w:t>
      </w:r>
      <w:proofErr w:type="spellStart"/>
      <w:r w:rsidRPr="003C632D">
        <w:rPr>
          <w:rFonts w:ascii="Book Antiqua" w:eastAsia="宋体" w:hAnsi="Book Antiqua" w:cs="宋体"/>
          <w:color w:val="000000"/>
          <w:sz w:val="24"/>
          <w:szCs w:val="24"/>
          <w:lang w:eastAsia="zh-CN"/>
        </w:rPr>
        <w:t>Murashima</w:t>
      </w:r>
      <w:proofErr w:type="spellEnd"/>
      <w:r w:rsidRPr="003C632D">
        <w:rPr>
          <w:rFonts w:ascii="Book Antiqua" w:eastAsia="宋体" w:hAnsi="Book Antiqua" w:cs="宋体"/>
          <w:color w:val="000000"/>
          <w:sz w:val="24"/>
          <w:szCs w:val="24"/>
          <w:lang w:eastAsia="zh-CN"/>
        </w:rPr>
        <w:t xml:space="preserve"> S, </w:t>
      </w:r>
      <w:proofErr w:type="spellStart"/>
      <w:r w:rsidRPr="003C632D">
        <w:rPr>
          <w:rFonts w:ascii="Book Antiqua" w:eastAsia="宋体" w:hAnsi="Book Antiqua" w:cs="宋体"/>
          <w:color w:val="000000"/>
          <w:sz w:val="24"/>
          <w:szCs w:val="24"/>
          <w:lang w:eastAsia="zh-CN"/>
        </w:rPr>
        <w:t>Takamoto</w:t>
      </w:r>
      <w:proofErr w:type="spellEnd"/>
      <w:r w:rsidRPr="003C632D">
        <w:rPr>
          <w:rFonts w:ascii="Book Antiqua" w:eastAsia="宋体" w:hAnsi="Book Antiqua" w:cs="宋体"/>
          <w:color w:val="000000"/>
          <w:sz w:val="24"/>
          <w:szCs w:val="24"/>
          <w:lang w:eastAsia="zh-CN"/>
        </w:rPr>
        <w:t xml:space="preserve"> S. Anxiety and depression after thoracic aortic surgery or coronary artery bypass. </w:t>
      </w:r>
      <w:r w:rsidRPr="003C632D">
        <w:rPr>
          <w:rFonts w:ascii="Book Antiqua" w:eastAsia="宋体" w:hAnsi="Book Antiqua" w:cs="宋体"/>
          <w:i/>
          <w:iCs/>
          <w:color w:val="000000"/>
          <w:sz w:val="24"/>
          <w:szCs w:val="24"/>
          <w:lang w:eastAsia="zh-CN"/>
        </w:rPr>
        <w:t xml:space="preserve">Asian </w:t>
      </w:r>
      <w:proofErr w:type="spellStart"/>
      <w:r w:rsidRPr="003C632D">
        <w:rPr>
          <w:rFonts w:ascii="Book Antiqua" w:eastAsia="宋体" w:hAnsi="Book Antiqua" w:cs="宋体"/>
          <w:i/>
          <w:iCs/>
          <w:color w:val="000000"/>
          <w:sz w:val="24"/>
          <w:szCs w:val="24"/>
          <w:lang w:eastAsia="zh-CN"/>
        </w:rPr>
        <w:t>Cardiovasc</w:t>
      </w:r>
      <w:proofErr w:type="spellEnd"/>
      <w:r w:rsidRPr="003C632D">
        <w:rPr>
          <w:rFonts w:ascii="Book Antiqua" w:eastAsia="宋体" w:hAnsi="Book Antiqua" w:cs="宋体"/>
          <w:i/>
          <w:iCs/>
          <w:color w:val="000000"/>
          <w:sz w:val="24"/>
          <w:szCs w:val="24"/>
          <w:lang w:eastAsia="zh-CN"/>
        </w:rPr>
        <w:t xml:space="preserve"> </w:t>
      </w:r>
      <w:proofErr w:type="spellStart"/>
      <w:r w:rsidRPr="003C632D">
        <w:rPr>
          <w:rFonts w:ascii="Book Antiqua" w:eastAsia="宋体" w:hAnsi="Book Antiqua" w:cs="宋体"/>
          <w:i/>
          <w:iCs/>
          <w:color w:val="000000"/>
          <w:sz w:val="24"/>
          <w:szCs w:val="24"/>
          <w:lang w:eastAsia="zh-CN"/>
        </w:rPr>
        <w:t>Thorac</w:t>
      </w:r>
      <w:proofErr w:type="spellEnd"/>
      <w:r w:rsidRPr="003C632D">
        <w:rPr>
          <w:rFonts w:ascii="Book Antiqua" w:eastAsia="宋体" w:hAnsi="Book Antiqua" w:cs="宋体"/>
          <w:i/>
          <w:iCs/>
          <w:color w:val="000000"/>
          <w:sz w:val="24"/>
          <w:szCs w:val="24"/>
          <w:lang w:eastAsia="zh-CN"/>
        </w:rPr>
        <w:t xml:space="preserve"> Ann</w:t>
      </w:r>
      <w:r w:rsidRPr="003C632D">
        <w:rPr>
          <w:rFonts w:ascii="Book Antiqua" w:eastAsia="宋体" w:hAnsi="Book Antiqua" w:cs="宋体"/>
          <w:color w:val="000000"/>
          <w:sz w:val="24"/>
          <w:szCs w:val="24"/>
          <w:lang w:eastAsia="zh-CN"/>
        </w:rPr>
        <w:t> 2013; </w:t>
      </w:r>
      <w:r w:rsidRPr="003C632D">
        <w:rPr>
          <w:rFonts w:ascii="Book Antiqua" w:eastAsia="宋体" w:hAnsi="Book Antiqua" w:cs="宋体"/>
          <w:b/>
          <w:bCs/>
          <w:color w:val="000000"/>
          <w:sz w:val="24"/>
          <w:szCs w:val="24"/>
          <w:lang w:eastAsia="zh-CN"/>
        </w:rPr>
        <w:t>21</w:t>
      </w:r>
      <w:r w:rsidRPr="003C632D">
        <w:rPr>
          <w:rFonts w:ascii="Book Antiqua" w:eastAsia="宋体" w:hAnsi="Book Antiqua" w:cs="宋体"/>
          <w:color w:val="000000"/>
          <w:sz w:val="24"/>
          <w:szCs w:val="24"/>
          <w:lang w:eastAsia="zh-CN"/>
        </w:rPr>
        <w:t>: 22-30 [PMID: 23430416 DOI: 10.1177/0218492312444283]</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22 </w:t>
      </w:r>
      <w:proofErr w:type="spellStart"/>
      <w:r w:rsidRPr="003C632D">
        <w:rPr>
          <w:rFonts w:ascii="Book Antiqua" w:eastAsia="宋体" w:hAnsi="Book Antiqua" w:cs="宋体"/>
          <w:b/>
          <w:bCs/>
          <w:color w:val="000000"/>
          <w:sz w:val="24"/>
          <w:szCs w:val="24"/>
          <w:lang w:eastAsia="zh-CN"/>
        </w:rPr>
        <w:t>Immer</w:t>
      </w:r>
      <w:proofErr w:type="spellEnd"/>
      <w:r w:rsidRPr="003C632D">
        <w:rPr>
          <w:rFonts w:ascii="Book Antiqua" w:eastAsia="宋体" w:hAnsi="Book Antiqua" w:cs="宋体"/>
          <w:b/>
          <w:bCs/>
          <w:color w:val="000000"/>
          <w:sz w:val="24"/>
          <w:szCs w:val="24"/>
          <w:lang w:eastAsia="zh-CN"/>
        </w:rPr>
        <w:t xml:space="preserve"> FF</w:t>
      </w:r>
      <w:r w:rsidRPr="003C632D">
        <w:rPr>
          <w:rFonts w:ascii="Book Antiqua" w:eastAsia="宋体" w:hAnsi="Book Antiqua" w:cs="宋体"/>
          <w:color w:val="000000"/>
          <w:sz w:val="24"/>
          <w:szCs w:val="24"/>
          <w:lang w:eastAsia="zh-CN"/>
        </w:rPr>
        <w:t xml:space="preserve">, </w:t>
      </w:r>
      <w:proofErr w:type="spellStart"/>
      <w:r w:rsidRPr="003C632D">
        <w:rPr>
          <w:rFonts w:ascii="Book Antiqua" w:eastAsia="宋体" w:hAnsi="Book Antiqua" w:cs="宋体"/>
          <w:color w:val="000000"/>
          <w:sz w:val="24"/>
          <w:szCs w:val="24"/>
          <w:lang w:eastAsia="zh-CN"/>
        </w:rPr>
        <w:t>Lippeck</w:t>
      </w:r>
      <w:proofErr w:type="spellEnd"/>
      <w:r w:rsidRPr="003C632D">
        <w:rPr>
          <w:rFonts w:ascii="Book Antiqua" w:eastAsia="宋体" w:hAnsi="Book Antiqua" w:cs="宋体"/>
          <w:color w:val="000000"/>
          <w:sz w:val="24"/>
          <w:szCs w:val="24"/>
          <w:lang w:eastAsia="zh-CN"/>
        </w:rPr>
        <w:t xml:space="preserve"> C, </w:t>
      </w:r>
      <w:proofErr w:type="spellStart"/>
      <w:r w:rsidRPr="003C632D">
        <w:rPr>
          <w:rFonts w:ascii="Book Antiqua" w:eastAsia="宋体" w:hAnsi="Book Antiqua" w:cs="宋体"/>
          <w:color w:val="000000"/>
          <w:sz w:val="24"/>
          <w:szCs w:val="24"/>
          <w:lang w:eastAsia="zh-CN"/>
        </w:rPr>
        <w:t>Barmettler</w:t>
      </w:r>
      <w:proofErr w:type="spellEnd"/>
      <w:r w:rsidRPr="003C632D">
        <w:rPr>
          <w:rFonts w:ascii="Book Antiqua" w:eastAsia="宋体" w:hAnsi="Book Antiqua" w:cs="宋体"/>
          <w:color w:val="000000"/>
          <w:sz w:val="24"/>
          <w:szCs w:val="24"/>
          <w:lang w:eastAsia="zh-CN"/>
        </w:rPr>
        <w:t xml:space="preserve"> H, </w:t>
      </w:r>
      <w:proofErr w:type="spellStart"/>
      <w:r w:rsidRPr="003C632D">
        <w:rPr>
          <w:rFonts w:ascii="Book Antiqua" w:eastAsia="宋体" w:hAnsi="Book Antiqua" w:cs="宋体"/>
          <w:color w:val="000000"/>
          <w:sz w:val="24"/>
          <w:szCs w:val="24"/>
          <w:lang w:eastAsia="zh-CN"/>
        </w:rPr>
        <w:t>Berdat</w:t>
      </w:r>
      <w:proofErr w:type="spellEnd"/>
      <w:r w:rsidRPr="003C632D">
        <w:rPr>
          <w:rFonts w:ascii="Book Antiqua" w:eastAsia="宋体" w:hAnsi="Book Antiqua" w:cs="宋体"/>
          <w:color w:val="000000"/>
          <w:sz w:val="24"/>
          <w:szCs w:val="24"/>
          <w:lang w:eastAsia="zh-CN"/>
        </w:rPr>
        <w:t xml:space="preserve"> PA, Eckstein FS, </w:t>
      </w:r>
      <w:proofErr w:type="spellStart"/>
      <w:r w:rsidRPr="003C632D">
        <w:rPr>
          <w:rFonts w:ascii="Book Antiqua" w:eastAsia="宋体" w:hAnsi="Book Antiqua" w:cs="宋体"/>
          <w:color w:val="000000"/>
          <w:sz w:val="24"/>
          <w:szCs w:val="24"/>
          <w:lang w:eastAsia="zh-CN"/>
        </w:rPr>
        <w:t>Kipfer</w:t>
      </w:r>
      <w:proofErr w:type="spellEnd"/>
      <w:r w:rsidRPr="003C632D">
        <w:rPr>
          <w:rFonts w:ascii="Book Antiqua" w:eastAsia="宋体" w:hAnsi="Book Antiqua" w:cs="宋体"/>
          <w:color w:val="000000"/>
          <w:sz w:val="24"/>
          <w:szCs w:val="24"/>
          <w:lang w:eastAsia="zh-CN"/>
        </w:rPr>
        <w:t xml:space="preserve"> B, Saner H, </w:t>
      </w:r>
      <w:proofErr w:type="spellStart"/>
      <w:r w:rsidRPr="003C632D">
        <w:rPr>
          <w:rFonts w:ascii="Book Antiqua" w:eastAsia="宋体" w:hAnsi="Book Antiqua" w:cs="宋体"/>
          <w:color w:val="000000"/>
          <w:sz w:val="24"/>
          <w:szCs w:val="24"/>
          <w:lang w:eastAsia="zh-CN"/>
        </w:rPr>
        <w:t>Schmidli</w:t>
      </w:r>
      <w:proofErr w:type="spellEnd"/>
      <w:r w:rsidRPr="003C632D">
        <w:rPr>
          <w:rFonts w:ascii="Book Antiqua" w:eastAsia="宋体" w:hAnsi="Book Antiqua" w:cs="宋体"/>
          <w:color w:val="000000"/>
          <w:sz w:val="24"/>
          <w:szCs w:val="24"/>
          <w:lang w:eastAsia="zh-CN"/>
        </w:rPr>
        <w:t xml:space="preserve"> J, Carrel TP. Improvement of quality of life after surgery on the thoracic aorta: effect of </w:t>
      </w:r>
      <w:proofErr w:type="spellStart"/>
      <w:r w:rsidRPr="003C632D">
        <w:rPr>
          <w:rFonts w:ascii="Book Antiqua" w:eastAsia="宋体" w:hAnsi="Book Antiqua" w:cs="宋体"/>
          <w:color w:val="000000"/>
          <w:sz w:val="24"/>
          <w:szCs w:val="24"/>
          <w:lang w:eastAsia="zh-CN"/>
        </w:rPr>
        <w:t>antegrade</w:t>
      </w:r>
      <w:proofErr w:type="spellEnd"/>
      <w:r w:rsidRPr="003C632D">
        <w:rPr>
          <w:rFonts w:ascii="Book Antiqua" w:eastAsia="宋体" w:hAnsi="Book Antiqua" w:cs="宋体"/>
          <w:color w:val="000000"/>
          <w:sz w:val="24"/>
          <w:szCs w:val="24"/>
          <w:lang w:eastAsia="zh-CN"/>
        </w:rPr>
        <w:t xml:space="preserve"> cerebral perfusion and short duration of deep </w:t>
      </w:r>
      <w:r w:rsidRPr="003C632D">
        <w:rPr>
          <w:rFonts w:ascii="Book Antiqua" w:eastAsia="宋体" w:hAnsi="Book Antiqua" w:cs="宋体"/>
          <w:color w:val="000000"/>
          <w:sz w:val="24"/>
          <w:szCs w:val="24"/>
          <w:lang w:eastAsia="zh-CN"/>
        </w:rPr>
        <w:lastRenderedPageBreak/>
        <w:t>hypothermic circulatory arrest. </w:t>
      </w:r>
      <w:r w:rsidRPr="003C632D">
        <w:rPr>
          <w:rFonts w:ascii="Book Antiqua" w:eastAsia="宋体" w:hAnsi="Book Antiqua" w:cs="宋体"/>
          <w:i/>
          <w:iCs/>
          <w:color w:val="000000"/>
          <w:sz w:val="24"/>
          <w:szCs w:val="24"/>
          <w:lang w:eastAsia="zh-CN"/>
        </w:rPr>
        <w:t>Circulation</w:t>
      </w:r>
      <w:r w:rsidRPr="003C632D">
        <w:rPr>
          <w:rFonts w:ascii="Book Antiqua" w:eastAsia="宋体" w:hAnsi="Book Antiqua" w:cs="宋体"/>
          <w:color w:val="000000"/>
          <w:sz w:val="24"/>
          <w:szCs w:val="24"/>
          <w:lang w:eastAsia="zh-CN"/>
        </w:rPr>
        <w:t> 2004; </w:t>
      </w:r>
      <w:r w:rsidRPr="003C632D">
        <w:rPr>
          <w:rFonts w:ascii="Book Antiqua" w:eastAsia="宋体" w:hAnsi="Book Antiqua" w:cs="宋体"/>
          <w:b/>
          <w:bCs/>
          <w:color w:val="000000"/>
          <w:sz w:val="24"/>
          <w:szCs w:val="24"/>
          <w:lang w:eastAsia="zh-CN"/>
        </w:rPr>
        <w:t>110</w:t>
      </w:r>
      <w:r w:rsidRPr="003C632D">
        <w:rPr>
          <w:rFonts w:ascii="Book Antiqua" w:eastAsia="宋体" w:hAnsi="Book Antiqua" w:cs="宋体"/>
          <w:color w:val="000000"/>
          <w:sz w:val="24"/>
          <w:szCs w:val="24"/>
          <w:lang w:eastAsia="zh-CN"/>
        </w:rPr>
        <w:t>: II250-II255 [PMID: 15364871 DOI: 10.1161/01.CIR.0000138387.61103.a0]</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23 </w:t>
      </w:r>
      <w:proofErr w:type="spellStart"/>
      <w:r w:rsidRPr="003C632D">
        <w:rPr>
          <w:rFonts w:ascii="Book Antiqua" w:eastAsia="宋体" w:hAnsi="Book Antiqua" w:cs="宋体"/>
          <w:b/>
          <w:bCs/>
          <w:color w:val="000000"/>
          <w:sz w:val="24"/>
          <w:szCs w:val="24"/>
          <w:lang w:eastAsia="zh-CN"/>
        </w:rPr>
        <w:t>Stalder</w:t>
      </w:r>
      <w:proofErr w:type="spellEnd"/>
      <w:r w:rsidRPr="003C632D">
        <w:rPr>
          <w:rFonts w:ascii="Book Antiqua" w:eastAsia="宋体" w:hAnsi="Book Antiqua" w:cs="宋体"/>
          <w:b/>
          <w:bCs/>
          <w:color w:val="000000"/>
          <w:sz w:val="24"/>
          <w:szCs w:val="24"/>
          <w:lang w:eastAsia="zh-CN"/>
        </w:rPr>
        <w:t xml:space="preserve"> M</w:t>
      </w:r>
      <w:r w:rsidRPr="003C632D">
        <w:rPr>
          <w:rFonts w:ascii="Book Antiqua" w:eastAsia="宋体" w:hAnsi="Book Antiqua" w:cs="宋体"/>
          <w:color w:val="000000"/>
          <w:sz w:val="24"/>
          <w:szCs w:val="24"/>
          <w:lang w:eastAsia="zh-CN"/>
        </w:rPr>
        <w:t xml:space="preserve">, </w:t>
      </w:r>
      <w:proofErr w:type="spellStart"/>
      <w:r w:rsidRPr="003C632D">
        <w:rPr>
          <w:rFonts w:ascii="Book Antiqua" w:eastAsia="宋体" w:hAnsi="Book Antiqua" w:cs="宋体"/>
          <w:color w:val="000000"/>
          <w:sz w:val="24"/>
          <w:szCs w:val="24"/>
          <w:lang w:eastAsia="zh-CN"/>
        </w:rPr>
        <w:t>Staffelbach</w:t>
      </w:r>
      <w:proofErr w:type="spellEnd"/>
      <w:r w:rsidRPr="003C632D">
        <w:rPr>
          <w:rFonts w:ascii="Book Antiqua" w:eastAsia="宋体" w:hAnsi="Book Antiqua" w:cs="宋体"/>
          <w:color w:val="000000"/>
          <w:sz w:val="24"/>
          <w:szCs w:val="24"/>
          <w:lang w:eastAsia="zh-CN"/>
        </w:rPr>
        <w:t xml:space="preserve"> S, </w:t>
      </w:r>
      <w:proofErr w:type="spellStart"/>
      <w:r w:rsidRPr="003C632D">
        <w:rPr>
          <w:rFonts w:ascii="Book Antiqua" w:eastAsia="宋体" w:hAnsi="Book Antiqua" w:cs="宋体"/>
          <w:color w:val="000000"/>
          <w:sz w:val="24"/>
          <w:szCs w:val="24"/>
          <w:lang w:eastAsia="zh-CN"/>
        </w:rPr>
        <w:t>Immer</w:t>
      </w:r>
      <w:proofErr w:type="spellEnd"/>
      <w:r w:rsidRPr="003C632D">
        <w:rPr>
          <w:rFonts w:ascii="Book Antiqua" w:eastAsia="宋体" w:hAnsi="Book Antiqua" w:cs="宋体"/>
          <w:color w:val="000000"/>
          <w:sz w:val="24"/>
          <w:szCs w:val="24"/>
          <w:lang w:eastAsia="zh-CN"/>
        </w:rPr>
        <w:t xml:space="preserve"> FF, </w:t>
      </w:r>
      <w:proofErr w:type="spellStart"/>
      <w:r w:rsidRPr="003C632D">
        <w:rPr>
          <w:rFonts w:ascii="Book Antiqua" w:eastAsia="宋体" w:hAnsi="Book Antiqua" w:cs="宋体"/>
          <w:color w:val="000000"/>
          <w:sz w:val="24"/>
          <w:szCs w:val="24"/>
          <w:lang w:eastAsia="zh-CN"/>
        </w:rPr>
        <w:t>Englberger</w:t>
      </w:r>
      <w:proofErr w:type="spellEnd"/>
      <w:r w:rsidRPr="003C632D">
        <w:rPr>
          <w:rFonts w:ascii="Book Antiqua" w:eastAsia="宋体" w:hAnsi="Book Antiqua" w:cs="宋体"/>
          <w:color w:val="000000"/>
          <w:sz w:val="24"/>
          <w:szCs w:val="24"/>
          <w:lang w:eastAsia="zh-CN"/>
        </w:rPr>
        <w:t xml:space="preserve"> L, </w:t>
      </w:r>
      <w:proofErr w:type="spellStart"/>
      <w:r w:rsidRPr="003C632D">
        <w:rPr>
          <w:rFonts w:ascii="Book Antiqua" w:eastAsia="宋体" w:hAnsi="Book Antiqua" w:cs="宋体"/>
          <w:color w:val="000000"/>
          <w:sz w:val="24"/>
          <w:szCs w:val="24"/>
          <w:lang w:eastAsia="zh-CN"/>
        </w:rPr>
        <w:t>Berdat</w:t>
      </w:r>
      <w:proofErr w:type="spellEnd"/>
      <w:r w:rsidRPr="003C632D">
        <w:rPr>
          <w:rFonts w:ascii="Book Antiqua" w:eastAsia="宋体" w:hAnsi="Book Antiqua" w:cs="宋体"/>
          <w:color w:val="000000"/>
          <w:sz w:val="24"/>
          <w:szCs w:val="24"/>
          <w:lang w:eastAsia="zh-CN"/>
        </w:rPr>
        <w:t xml:space="preserve"> PA, Eckstein FS, Carrel TP. Aortic root replacement does not affect outcome and quality of life. </w:t>
      </w:r>
      <w:r w:rsidRPr="003C632D">
        <w:rPr>
          <w:rFonts w:ascii="Book Antiqua" w:eastAsia="宋体" w:hAnsi="Book Antiqua" w:cs="宋体"/>
          <w:i/>
          <w:iCs/>
          <w:color w:val="000000"/>
          <w:sz w:val="24"/>
          <w:szCs w:val="24"/>
          <w:lang w:eastAsia="zh-CN"/>
        </w:rPr>
        <w:t xml:space="preserve">Ann </w:t>
      </w:r>
      <w:proofErr w:type="spellStart"/>
      <w:r w:rsidRPr="003C632D">
        <w:rPr>
          <w:rFonts w:ascii="Book Antiqua" w:eastAsia="宋体" w:hAnsi="Book Antiqua" w:cs="宋体"/>
          <w:i/>
          <w:iCs/>
          <w:color w:val="000000"/>
          <w:sz w:val="24"/>
          <w:szCs w:val="24"/>
          <w:lang w:eastAsia="zh-CN"/>
        </w:rPr>
        <w:t>Thorac</w:t>
      </w:r>
      <w:proofErr w:type="spellEnd"/>
      <w:r w:rsidRPr="003C632D">
        <w:rPr>
          <w:rFonts w:ascii="Book Antiqua" w:eastAsia="宋体" w:hAnsi="Book Antiqua" w:cs="宋体"/>
          <w:i/>
          <w:iCs/>
          <w:color w:val="000000"/>
          <w:sz w:val="24"/>
          <w:szCs w:val="24"/>
          <w:lang w:eastAsia="zh-CN"/>
        </w:rPr>
        <w:t xml:space="preserve"> </w:t>
      </w:r>
      <w:proofErr w:type="spellStart"/>
      <w:r w:rsidRPr="003C632D">
        <w:rPr>
          <w:rFonts w:ascii="Book Antiqua" w:eastAsia="宋体" w:hAnsi="Book Antiqua" w:cs="宋体"/>
          <w:i/>
          <w:iCs/>
          <w:color w:val="000000"/>
          <w:sz w:val="24"/>
          <w:szCs w:val="24"/>
          <w:lang w:eastAsia="zh-CN"/>
        </w:rPr>
        <w:t>Surg</w:t>
      </w:r>
      <w:proofErr w:type="spellEnd"/>
      <w:r w:rsidRPr="003C632D">
        <w:rPr>
          <w:rFonts w:ascii="Book Antiqua" w:eastAsia="宋体" w:hAnsi="Book Antiqua" w:cs="宋体"/>
          <w:color w:val="000000"/>
          <w:sz w:val="24"/>
          <w:szCs w:val="24"/>
          <w:lang w:eastAsia="zh-CN"/>
        </w:rPr>
        <w:t> 2007; </w:t>
      </w:r>
      <w:r w:rsidRPr="003C632D">
        <w:rPr>
          <w:rFonts w:ascii="Book Antiqua" w:eastAsia="宋体" w:hAnsi="Book Antiqua" w:cs="宋体"/>
          <w:b/>
          <w:bCs/>
          <w:color w:val="000000"/>
          <w:sz w:val="24"/>
          <w:szCs w:val="24"/>
          <w:lang w:eastAsia="zh-CN"/>
        </w:rPr>
        <w:t>84</w:t>
      </w:r>
      <w:r w:rsidRPr="003C632D">
        <w:rPr>
          <w:rFonts w:ascii="Book Antiqua" w:eastAsia="宋体" w:hAnsi="Book Antiqua" w:cs="宋体"/>
          <w:color w:val="000000"/>
          <w:sz w:val="24"/>
          <w:szCs w:val="24"/>
          <w:lang w:eastAsia="zh-CN"/>
        </w:rPr>
        <w:t>: 775-80; discussion 780-1 [PMID: 17720374 DOI: 10.1016/j.athoracsur.2007.04.099]</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24 </w:t>
      </w:r>
      <w:proofErr w:type="spellStart"/>
      <w:r w:rsidRPr="003C632D">
        <w:rPr>
          <w:rFonts w:ascii="Book Antiqua" w:eastAsia="宋体" w:hAnsi="Book Antiqua" w:cs="宋体"/>
          <w:b/>
          <w:bCs/>
          <w:color w:val="000000"/>
          <w:sz w:val="24"/>
          <w:szCs w:val="24"/>
          <w:lang w:eastAsia="zh-CN"/>
        </w:rPr>
        <w:t>Krähenbühl</w:t>
      </w:r>
      <w:proofErr w:type="spellEnd"/>
      <w:r w:rsidRPr="003C632D">
        <w:rPr>
          <w:rFonts w:ascii="Book Antiqua" w:eastAsia="宋体" w:hAnsi="Book Antiqua" w:cs="宋体"/>
          <w:b/>
          <w:bCs/>
          <w:color w:val="000000"/>
          <w:sz w:val="24"/>
          <w:szCs w:val="24"/>
          <w:lang w:eastAsia="zh-CN"/>
        </w:rPr>
        <w:t xml:space="preserve"> ES</w:t>
      </w:r>
      <w:r w:rsidRPr="003C632D">
        <w:rPr>
          <w:rFonts w:ascii="Book Antiqua" w:eastAsia="宋体" w:hAnsi="Book Antiqua" w:cs="宋体"/>
          <w:color w:val="000000"/>
          <w:sz w:val="24"/>
          <w:szCs w:val="24"/>
          <w:lang w:eastAsia="zh-CN"/>
        </w:rPr>
        <w:t xml:space="preserve">, </w:t>
      </w:r>
      <w:proofErr w:type="spellStart"/>
      <w:r w:rsidRPr="003C632D">
        <w:rPr>
          <w:rFonts w:ascii="Book Antiqua" w:eastAsia="宋体" w:hAnsi="Book Antiqua" w:cs="宋体"/>
          <w:color w:val="000000"/>
          <w:sz w:val="24"/>
          <w:szCs w:val="24"/>
          <w:lang w:eastAsia="zh-CN"/>
        </w:rPr>
        <w:t>Immer</w:t>
      </w:r>
      <w:proofErr w:type="spellEnd"/>
      <w:r w:rsidRPr="003C632D">
        <w:rPr>
          <w:rFonts w:ascii="Book Antiqua" w:eastAsia="宋体" w:hAnsi="Book Antiqua" w:cs="宋体"/>
          <w:color w:val="000000"/>
          <w:sz w:val="24"/>
          <w:szCs w:val="24"/>
          <w:lang w:eastAsia="zh-CN"/>
        </w:rPr>
        <w:t xml:space="preserve"> FF, </w:t>
      </w:r>
      <w:proofErr w:type="spellStart"/>
      <w:r w:rsidRPr="003C632D">
        <w:rPr>
          <w:rFonts w:ascii="Book Antiqua" w:eastAsia="宋体" w:hAnsi="Book Antiqua" w:cs="宋体"/>
          <w:color w:val="000000"/>
          <w:sz w:val="24"/>
          <w:szCs w:val="24"/>
          <w:lang w:eastAsia="zh-CN"/>
        </w:rPr>
        <w:t>Stalder</w:t>
      </w:r>
      <w:proofErr w:type="spellEnd"/>
      <w:r w:rsidRPr="003C632D">
        <w:rPr>
          <w:rFonts w:ascii="Book Antiqua" w:eastAsia="宋体" w:hAnsi="Book Antiqua" w:cs="宋体"/>
          <w:color w:val="000000"/>
          <w:sz w:val="24"/>
          <w:szCs w:val="24"/>
          <w:lang w:eastAsia="zh-CN"/>
        </w:rPr>
        <w:t xml:space="preserve"> M, </w:t>
      </w:r>
      <w:proofErr w:type="spellStart"/>
      <w:r w:rsidRPr="003C632D">
        <w:rPr>
          <w:rFonts w:ascii="Book Antiqua" w:eastAsia="宋体" w:hAnsi="Book Antiqua" w:cs="宋体"/>
          <w:color w:val="000000"/>
          <w:sz w:val="24"/>
          <w:szCs w:val="24"/>
          <w:lang w:eastAsia="zh-CN"/>
        </w:rPr>
        <w:t>Englberger</w:t>
      </w:r>
      <w:proofErr w:type="spellEnd"/>
      <w:r w:rsidRPr="003C632D">
        <w:rPr>
          <w:rFonts w:ascii="Book Antiqua" w:eastAsia="宋体" w:hAnsi="Book Antiqua" w:cs="宋体"/>
          <w:color w:val="000000"/>
          <w:sz w:val="24"/>
          <w:szCs w:val="24"/>
          <w:lang w:eastAsia="zh-CN"/>
        </w:rPr>
        <w:t xml:space="preserve"> L, Eckstein FS, Carrel TP. Temporary neurological dysfunction after surgery of the thoracic aorta: a predictor of poor outcome and impaired quality of life. </w:t>
      </w:r>
      <w:proofErr w:type="spellStart"/>
      <w:r w:rsidRPr="003C632D">
        <w:rPr>
          <w:rFonts w:ascii="Book Antiqua" w:eastAsia="宋体" w:hAnsi="Book Antiqua" w:cs="宋体"/>
          <w:i/>
          <w:iCs/>
          <w:color w:val="000000"/>
          <w:sz w:val="24"/>
          <w:szCs w:val="24"/>
          <w:lang w:eastAsia="zh-CN"/>
        </w:rPr>
        <w:t>Eur</w:t>
      </w:r>
      <w:proofErr w:type="spellEnd"/>
      <w:r w:rsidRPr="003C632D">
        <w:rPr>
          <w:rFonts w:ascii="Book Antiqua" w:eastAsia="宋体" w:hAnsi="Book Antiqua" w:cs="宋体"/>
          <w:i/>
          <w:iCs/>
          <w:color w:val="000000"/>
          <w:sz w:val="24"/>
          <w:szCs w:val="24"/>
          <w:lang w:eastAsia="zh-CN"/>
        </w:rPr>
        <w:t xml:space="preserve"> J </w:t>
      </w:r>
      <w:proofErr w:type="spellStart"/>
      <w:r w:rsidRPr="003C632D">
        <w:rPr>
          <w:rFonts w:ascii="Book Antiqua" w:eastAsia="宋体" w:hAnsi="Book Antiqua" w:cs="宋体"/>
          <w:i/>
          <w:iCs/>
          <w:color w:val="000000"/>
          <w:sz w:val="24"/>
          <w:szCs w:val="24"/>
          <w:lang w:eastAsia="zh-CN"/>
        </w:rPr>
        <w:t>Cardiothorac</w:t>
      </w:r>
      <w:proofErr w:type="spellEnd"/>
      <w:r w:rsidRPr="003C632D">
        <w:rPr>
          <w:rFonts w:ascii="Book Antiqua" w:eastAsia="宋体" w:hAnsi="Book Antiqua" w:cs="宋体"/>
          <w:i/>
          <w:iCs/>
          <w:color w:val="000000"/>
          <w:sz w:val="24"/>
          <w:szCs w:val="24"/>
          <w:lang w:eastAsia="zh-CN"/>
        </w:rPr>
        <w:t xml:space="preserve"> </w:t>
      </w:r>
      <w:proofErr w:type="spellStart"/>
      <w:r w:rsidRPr="003C632D">
        <w:rPr>
          <w:rFonts w:ascii="Book Antiqua" w:eastAsia="宋体" w:hAnsi="Book Antiqua" w:cs="宋体"/>
          <w:i/>
          <w:iCs/>
          <w:color w:val="000000"/>
          <w:sz w:val="24"/>
          <w:szCs w:val="24"/>
          <w:lang w:eastAsia="zh-CN"/>
        </w:rPr>
        <w:t>Surg</w:t>
      </w:r>
      <w:proofErr w:type="spellEnd"/>
      <w:r w:rsidRPr="003C632D">
        <w:rPr>
          <w:rFonts w:ascii="Book Antiqua" w:eastAsia="宋体" w:hAnsi="Book Antiqua" w:cs="宋体"/>
          <w:color w:val="000000"/>
          <w:sz w:val="24"/>
          <w:szCs w:val="24"/>
          <w:lang w:eastAsia="zh-CN"/>
        </w:rPr>
        <w:t> 2008; </w:t>
      </w:r>
      <w:r w:rsidRPr="003C632D">
        <w:rPr>
          <w:rFonts w:ascii="Book Antiqua" w:eastAsia="宋体" w:hAnsi="Book Antiqua" w:cs="宋体"/>
          <w:b/>
          <w:bCs/>
          <w:color w:val="000000"/>
          <w:sz w:val="24"/>
          <w:szCs w:val="24"/>
          <w:lang w:eastAsia="zh-CN"/>
        </w:rPr>
        <w:t>33</w:t>
      </w:r>
      <w:r w:rsidRPr="003C632D">
        <w:rPr>
          <w:rFonts w:ascii="Book Antiqua" w:eastAsia="宋体" w:hAnsi="Book Antiqua" w:cs="宋体"/>
          <w:color w:val="000000"/>
          <w:sz w:val="24"/>
          <w:szCs w:val="24"/>
          <w:lang w:eastAsia="zh-CN"/>
        </w:rPr>
        <w:t>: 1025-1029 [PMID: 18343679 DOI: 10.1016/j.ejcts.2008.01.058]</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25 </w:t>
      </w:r>
      <w:proofErr w:type="spellStart"/>
      <w:r w:rsidRPr="003C632D">
        <w:rPr>
          <w:rFonts w:ascii="Book Antiqua" w:eastAsia="宋体" w:hAnsi="Book Antiqua" w:cs="宋体"/>
          <w:b/>
          <w:bCs/>
          <w:color w:val="000000"/>
          <w:sz w:val="24"/>
          <w:szCs w:val="24"/>
          <w:lang w:eastAsia="zh-CN"/>
        </w:rPr>
        <w:t>Lohse</w:t>
      </w:r>
      <w:proofErr w:type="spellEnd"/>
      <w:r w:rsidRPr="003C632D">
        <w:rPr>
          <w:rFonts w:ascii="Book Antiqua" w:eastAsia="宋体" w:hAnsi="Book Antiqua" w:cs="宋体"/>
          <w:b/>
          <w:bCs/>
          <w:color w:val="000000"/>
          <w:sz w:val="24"/>
          <w:szCs w:val="24"/>
          <w:lang w:eastAsia="zh-CN"/>
        </w:rPr>
        <w:t xml:space="preserve"> F</w:t>
      </w:r>
      <w:r w:rsidRPr="003C632D">
        <w:rPr>
          <w:rFonts w:ascii="Book Antiqua" w:eastAsia="宋体" w:hAnsi="Book Antiqua" w:cs="宋体"/>
          <w:color w:val="000000"/>
          <w:sz w:val="24"/>
          <w:szCs w:val="24"/>
          <w:lang w:eastAsia="zh-CN"/>
        </w:rPr>
        <w:t xml:space="preserve">, Lang N, Schiller W, </w:t>
      </w:r>
      <w:proofErr w:type="spellStart"/>
      <w:r w:rsidRPr="003C632D">
        <w:rPr>
          <w:rFonts w:ascii="Book Antiqua" w:eastAsia="宋体" w:hAnsi="Book Antiqua" w:cs="宋体"/>
          <w:color w:val="000000"/>
          <w:sz w:val="24"/>
          <w:szCs w:val="24"/>
          <w:lang w:eastAsia="zh-CN"/>
        </w:rPr>
        <w:t>Roell</w:t>
      </w:r>
      <w:proofErr w:type="spellEnd"/>
      <w:r w:rsidRPr="003C632D">
        <w:rPr>
          <w:rFonts w:ascii="Book Antiqua" w:eastAsia="宋体" w:hAnsi="Book Antiqua" w:cs="宋体"/>
          <w:color w:val="000000"/>
          <w:sz w:val="24"/>
          <w:szCs w:val="24"/>
          <w:lang w:eastAsia="zh-CN"/>
        </w:rPr>
        <w:t xml:space="preserve"> W, </w:t>
      </w:r>
      <w:proofErr w:type="spellStart"/>
      <w:r w:rsidRPr="003C632D">
        <w:rPr>
          <w:rFonts w:ascii="Book Antiqua" w:eastAsia="宋体" w:hAnsi="Book Antiqua" w:cs="宋体"/>
          <w:color w:val="000000"/>
          <w:sz w:val="24"/>
          <w:szCs w:val="24"/>
          <w:lang w:eastAsia="zh-CN"/>
        </w:rPr>
        <w:t>Dewald</w:t>
      </w:r>
      <w:proofErr w:type="spellEnd"/>
      <w:r w:rsidRPr="003C632D">
        <w:rPr>
          <w:rFonts w:ascii="Book Antiqua" w:eastAsia="宋体" w:hAnsi="Book Antiqua" w:cs="宋体"/>
          <w:color w:val="000000"/>
          <w:sz w:val="24"/>
          <w:szCs w:val="24"/>
          <w:lang w:eastAsia="zh-CN"/>
        </w:rPr>
        <w:t xml:space="preserve"> O, </w:t>
      </w:r>
      <w:proofErr w:type="spellStart"/>
      <w:r w:rsidRPr="003C632D">
        <w:rPr>
          <w:rFonts w:ascii="Book Antiqua" w:eastAsia="宋体" w:hAnsi="Book Antiqua" w:cs="宋体"/>
          <w:color w:val="000000"/>
          <w:sz w:val="24"/>
          <w:szCs w:val="24"/>
          <w:lang w:eastAsia="zh-CN"/>
        </w:rPr>
        <w:t>Preusse</w:t>
      </w:r>
      <w:proofErr w:type="spellEnd"/>
      <w:r w:rsidRPr="003C632D">
        <w:rPr>
          <w:rFonts w:ascii="Book Antiqua" w:eastAsia="宋体" w:hAnsi="Book Antiqua" w:cs="宋体"/>
          <w:color w:val="000000"/>
          <w:sz w:val="24"/>
          <w:szCs w:val="24"/>
          <w:lang w:eastAsia="zh-CN"/>
        </w:rPr>
        <w:t xml:space="preserve"> CJ, </w:t>
      </w:r>
      <w:proofErr w:type="spellStart"/>
      <w:r w:rsidRPr="003C632D">
        <w:rPr>
          <w:rFonts w:ascii="Book Antiqua" w:eastAsia="宋体" w:hAnsi="Book Antiqua" w:cs="宋体"/>
          <w:color w:val="000000"/>
          <w:sz w:val="24"/>
          <w:szCs w:val="24"/>
          <w:lang w:eastAsia="zh-CN"/>
        </w:rPr>
        <w:t>Welz</w:t>
      </w:r>
      <w:proofErr w:type="spellEnd"/>
      <w:r w:rsidRPr="003C632D">
        <w:rPr>
          <w:rFonts w:ascii="Book Antiqua" w:eastAsia="宋体" w:hAnsi="Book Antiqua" w:cs="宋体"/>
          <w:color w:val="000000"/>
          <w:sz w:val="24"/>
          <w:szCs w:val="24"/>
          <w:lang w:eastAsia="zh-CN"/>
        </w:rPr>
        <w:t xml:space="preserve"> A, Schmitz C. Quality of life after replacement of the ascending aorta in patients with true aneurysms. </w:t>
      </w:r>
      <w:r w:rsidRPr="003C632D">
        <w:rPr>
          <w:rFonts w:ascii="Book Antiqua" w:eastAsia="宋体" w:hAnsi="Book Antiqua" w:cs="宋体"/>
          <w:i/>
          <w:iCs/>
          <w:color w:val="000000"/>
          <w:sz w:val="24"/>
          <w:szCs w:val="24"/>
          <w:lang w:eastAsia="zh-CN"/>
        </w:rPr>
        <w:t xml:space="preserve">Tex Heart </w:t>
      </w:r>
      <w:proofErr w:type="spellStart"/>
      <w:r w:rsidRPr="003C632D">
        <w:rPr>
          <w:rFonts w:ascii="Book Antiqua" w:eastAsia="宋体" w:hAnsi="Book Antiqua" w:cs="宋体"/>
          <w:i/>
          <w:iCs/>
          <w:color w:val="000000"/>
          <w:sz w:val="24"/>
          <w:szCs w:val="24"/>
          <w:lang w:eastAsia="zh-CN"/>
        </w:rPr>
        <w:t>Inst</w:t>
      </w:r>
      <w:proofErr w:type="spellEnd"/>
      <w:r w:rsidRPr="003C632D">
        <w:rPr>
          <w:rFonts w:ascii="Book Antiqua" w:eastAsia="宋体" w:hAnsi="Book Antiqua" w:cs="宋体"/>
          <w:i/>
          <w:iCs/>
          <w:color w:val="000000"/>
          <w:sz w:val="24"/>
          <w:szCs w:val="24"/>
          <w:lang w:eastAsia="zh-CN"/>
        </w:rPr>
        <w:t xml:space="preserve"> J</w:t>
      </w:r>
      <w:r w:rsidRPr="003C632D">
        <w:rPr>
          <w:rFonts w:ascii="Book Antiqua" w:eastAsia="宋体" w:hAnsi="Book Antiqua" w:cs="宋体"/>
          <w:color w:val="000000"/>
          <w:sz w:val="24"/>
          <w:szCs w:val="24"/>
          <w:lang w:eastAsia="zh-CN"/>
        </w:rPr>
        <w:t> 2009; </w:t>
      </w:r>
      <w:r w:rsidRPr="003C632D">
        <w:rPr>
          <w:rFonts w:ascii="Book Antiqua" w:eastAsia="宋体" w:hAnsi="Book Antiqua" w:cs="宋体"/>
          <w:b/>
          <w:bCs/>
          <w:color w:val="000000"/>
          <w:sz w:val="24"/>
          <w:szCs w:val="24"/>
          <w:lang w:eastAsia="zh-CN"/>
        </w:rPr>
        <w:t>36</w:t>
      </w:r>
      <w:r w:rsidRPr="003C632D">
        <w:rPr>
          <w:rFonts w:ascii="Book Antiqua" w:eastAsia="宋体" w:hAnsi="Book Antiqua" w:cs="宋体"/>
          <w:color w:val="000000"/>
          <w:sz w:val="24"/>
          <w:szCs w:val="24"/>
          <w:lang w:eastAsia="zh-CN"/>
        </w:rPr>
        <w:t>: 104-110 [PMID: 19436802]</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26 </w:t>
      </w:r>
      <w:proofErr w:type="spellStart"/>
      <w:r w:rsidRPr="003C632D">
        <w:rPr>
          <w:rFonts w:ascii="Book Antiqua" w:eastAsia="宋体" w:hAnsi="Book Antiqua" w:cs="宋体"/>
          <w:b/>
          <w:bCs/>
          <w:color w:val="000000"/>
          <w:sz w:val="24"/>
          <w:szCs w:val="24"/>
          <w:lang w:eastAsia="zh-CN"/>
        </w:rPr>
        <w:t>Immer</w:t>
      </w:r>
      <w:proofErr w:type="spellEnd"/>
      <w:r w:rsidRPr="003C632D">
        <w:rPr>
          <w:rFonts w:ascii="Book Antiqua" w:eastAsia="宋体" w:hAnsi="Book Antiqua" w:cs="宋体"/>
          <w:b/>
          <w:bCs/>
          <w:color w:val="000000"/>
          <w:sz w:val="24"/>
          <w:szCs w:val="24"/>
          <w:lang w:eastAsia="zh-CN"/>
        </w:rPr>
        <w:t xml:space="preserve"> FF</w:t>
      </w:r>
      <w:r w:rsidRPr="003C632D">
        <w:rPr>
          <w:rFonts w:ascii="Book Antiqua" w:eastAsia="宋体" w:hAnsi="Book Antiqua" w:cs="宋体"/>
          <w:color w:val="000000"/>
          <w:sz w:val="24"/>
          <w:szCs w:val="24"/>
          <w:lang w:eastAsia="zh-CN"/>
        </w:rPr>
        <w:t xml:space="preserve">, Moser B, </w:t>
      </w:r>
      <w:proofErr w:type="spellStart"/>
      <w:r w:rsidRPr="003C632D">
        <w:rPr>
          <w:rFonts w:ascii="Book Antiqua" w:eastAsia="宋体" w:hAnsi="Book Antiqua" w:cs="宋体"/>
          <w:color w:val="000000"/>
          <w:sz w:val="24"/>
          <w:szCs w:val="24"/>
          <w:lang w:eastAsia="zh-CN"/>
        </w:rPr>
        <w:t>Krähenbühl</w:t>
      </w:r>
      <w:proofErr w:type="spellEnd"/>
      <w:r w:rsidRPr="003C632D">
        <w:rPr>
          <w:rFonts w:ascii="Book Antiqua" w:eastAsia="宋体" w:hAnsi="Book Antiqua" w:cs="宋体"/>
          <w:color w:val="000000"/>
          <w:sz w:val="24"/>
          <w:szCs w:val="24"/>
          <w:lang w:eastAsia="zh-CN"/>
        </w:rPr>
        <w:t xml:space="preserve"> ES, </w:t>
      </w:r>
      <w:proofErr w:type="spellStart"/>
      <w:r w:rsidRPr="003C632D">
        <w:rPr>
          <w:rFonts w:ascii="Book Antiqua" w:eastAsia="宋体" w:hAnsi="Book Antiqua" w:cs="宋体"/>
          <w:color w:val="000000"/>
          <w:sz w:val="24"/>
          <w:szCs w:val="24"/>
          <w:lang w:eastAsia="zh-CN"/>
        </w:rPr>
        <w:t>Englberger</w:t>
      </w:r>
      <w:proofErr w:type="spellEnd"/>
      <w:r w:rsidRPr="003C632D">
        <w:rPr>
          <w:rFonts w:ascii="Book Antiqua" w:eastAsia="宋体" w:hAnsi="Book Antiqua" w:cs="宋体"/>
          <w:color w:val="000000"/>
          <w:sz w:val="24"/>
          <w:szCs w:val="24"/>
          <w:lang w:eastAsia="zh-CN"/>
        </w:rPr>
        <w:t xml:space="preserve"> L, </w:t>
      </w:r>
      <w:proofErr w:type="spellStart"/>
      <w:r w:rsidRPr="003C632D">
        <w:rPr>
          <w:rFonts w:ascii="Book Antiqua" w:eastAsia="宋体" w:hAnsi="Book Antiqua" w:cs="宋体"/>
          <w:color w:val="000000"/>
          <w:sz w:val="24"/>
          <w:szCs w:val="24"/>
          <w:lang w:eastAsia="zh-CN"/>
        </w:rPr>
        <w:t>Stalder</w:t>
      </w:r>
      <w:proofErr w:type="spellEnd"/>
      <w:r w:rsidRPr="003C632D">
        <w:rPr>
          <w:rFonts w:ascii="Book Antiqua" w:eastAsia="宋体" w:hAnsi="Book Antiqua" w:cs="宋体"/>
          <w:color w:val="000000"/>
          <w:sz w:val="24"/>
          <w:szCs w:val="24"/>
          <w:lang w:eastAsia="zh-CN"/>
        </w:rPr>
        <w:t xml:space="preserve"> M, Eckstein FS, Carrel T. Arterial access through the right </w:t>
      </w:r>
      <w:proofErr w:type="spellStart"/>
      <w:r w:rsidRPr="003C632D">
        <w:rPr>
          <w:rFonts w:ascii="Book Antiqua" w:eastAsia="宋体" w:hAnsi="Book Antiqua" w:cs="宋体"/>
          <w:color w:val="000000"/>
          <w:sz w:val="24"/>
          <w:szCs w:val="24"/>
          <w:lang w:eastAsia="zh-CN"/>
        </w:rPr>
        <w:t>subclavian</w:t>
      </w:r>
      <w:proofErr w:type="spellEnd"/>
      <w:r w:rsidRPr="003C632D">
        <w:rPr>
          <w:rFonts w:ascii="Book Antiqua" w:eastAsia="宋体" w:hAnsi="Book Antiqua" w:cs="宋体"/>
          <w:color w:val="000000"/>
          <w:sz w:val="24"/>
          <w:szCs w:val="24"/>
          <w:lang w:eastAsia="zh-CN"/>
        </w:rPr>
        <w:t xml:space="preserve"> artery in surgery of the aortic arch improves neurologic outcome and mid-term quality of life. </w:t>
      </w:r>
      <w:r w:rsidRPr="003C632D">
        <w:rPr>
          <w:rFonts w:ascii="Book Antiqua" w:eastAsia="宋体" w:hAnsi="Book Antiqua" w:cs="宋体"/>
          <w:i/>
          <w:iCs/>
          <w:color w:val="000000"/>
          <w:sz w:val="24"/>
          <w:szCs w:val="24"/>
          <w:lang w:eastAsia="zh-CN"/>
        </w:rPr>
        <w:t xml:space="preserve">Ann </w:t>
      </w:r>
      <w:proofErr w:type="spellStart"/>
      <w:r w:rsidRPr="003C632D">
        <w:rPr>
          <w:rFonts w:ascii="Book Antiqua" w:eastAsia="宋体" w:hAnsi="Book Antiqua" w:cs="宋体"/>
          <w:i/>
          <w:iCs/>
          <w:color w:val="000000"/>
          <w:sz w:val="24"/>
          <w:szCs w:val="24"/>
          <w:lang w:eastAsia="zh-CN"/>
        </w:rPr>
        <w:t>Thorac</w:t>
      </w:r>
      <w:proofErr w:type="spellEnd"/>
      <w:r w:rsidRPr="003C632D">
        <w:rPr>
          <w:rFonts w:ascii="Book Antiqua" w:eastAsia="宋体" w:hAnsi="Book Antiqua" w:cs="宋体"/>
          <w:i/>
          <w:iCs/>
          <w:color w:val="000000"/>
          <w:sz w:val="24"/>
          <w:szCs w:val="24"/>
          <w:lang w:eastAsia="zh-CN"/>
        </w:rPr>
        <w:t xml:space="preserve"> </w:t>
      </w:r>
      <w:proofErr w:type="spellStart"/>
      <w:r w:rsidRPr="003C632D">
        <w:rPr>
          <w:rFonts w:ascii="Book Antiqua" w:eastAsia="宋体" w:hAnsi="Book Antiqua" w:cs="宋体"/>
          <w:i/>
          <w:iCs/>
          <w:color w:val="000000"/>
          <w:sz w:val="24"/>
          <w:szCs w:val="24"/>
          <w:lang w:eastAsia="zh-CN"/>
        </w:rPr>
        <w:t>Surg</w:t>
      </w:r>
      <w:proofErr w:type="spellEnd"/>
      <w:r w:rsidRPr="003C632D">
        <w:rPr>
          <w:rFonts w:ascii="Book Antiqua" w:eastAsia="宋体" w:hAnsi="Book Antiqua" w:cs="宋体"/>
          <w:color w:val="000000"/>
          <w:sz w:val="24"/>
          <w:szCs w:val="24"/>
          <w:lang w:eastAsia="zh-CN"/>
        </w:rPr>
        <w:t> 2008; </w:t>
      </w:r>
      <w:r w:rsidRPr="003C632D">
        <w:rPr>
          <w:rFonts w:ascii="Book Antiqua" w:eastAsia="宋体" w:hAnsi="Book Antiqua" w:cs="宋体"/>
          <w:b/>
          <w:bCs/>
          <w:color w:val="000000"/>
          <w:sz w:val="24"/>
          <w:szCs w:val="24"/>
          <w:lang w:eastAsia="zh-CN"/>
        </w:rPr>
        <w:t>85</w:t>
      </w:r>
      <w:r w:rsidRPr="003C632D">
        <w:rPr>
          <w:rFonts w:ascii="Book Antiqua" w:eastAsia="宋体" w:hAnsi="Book Antiqua" w:cs="宋体"/>
          <w:color w:val="000000"/>
          <w:sz w:val="24"/>
          <w:szCs w:val="24"/>
          <w:lang w:eastAsia="zh-CN"/>
        </w:rPr>
        <w:t>: 1614-168; discussion 1618 [PMID: 18442549 DOI: 10.1016/j.athoracsur.2007.11.027]</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27 </w:t>
      </w:r>
      <w:proofErr w:type="spellStart"/>
      <w:r w:rsidRPr="003C632D">
        <w:rPr>
          <w:rFonts w:ascii="Book Antiqua" w:eastAsia="宋体" w:hAnsi="Book Antiqua" w:cs="宋体"/>
          <w:b/>
          <w:bCs/>
          <w:color w:val="000000"/>
          <w:sz w:val="24"/>
          <w:szCs w:val="24"/>
          <w:lang w:eastAsia="zh-CN"/>
        </w:rPr>
        <w:t>Rozanski</w:t>
      </w:r>
      <w:proofErr w:type="spellEnd"/>
      <w:r w:rsidRPr="003C632D">
        <w:rPr>
          <w:rFonts w:ascii="Book Antiqua" w:eastAsia="宋体" w:hAnsi="Book Antiqua" w:cs="宋体"/>
          <w:b/>
          <w:bCs/>
          <w:color w:val="000000"/>
          <w:sz w:val="24"/>
          <w:szCs w:val="24"/>
          <w:lang w:eastAsia="zh-CN"/>
        </w:rPr>
        <w:t xml:space="preserve"> A</w:t>
      </w:r>
      <w:r w:rsidRPr="003C632D">
        <w:rPr>
          <w:rFonts w:ascii="Book Antiqua" w:eastAsia="宋体" w:hAnsi="Book Antiqua" w:cs="宋体"/>
          <w:color w:val="000000"/>
          <w:sz w:val="24"/>
          <w:szCs w:val="24"/>
          <w:lang w:eastAsia="zh-CN"/>
        </w:rPr>
        <w:t>, Blumenthal JA, Kaplan J. Impact of psychological factors on the pathogenesis of cardiovascular disease and implications for therapy. </w:t>
      </w:r>
      <w:r w:rsidRPr="003C632D">
        <w:rPr>
          <w:rFonts w:ascii="Book Antiqua" w:eastAsia="宋体" w:hAnsi="Book Antiqua" w:cs="宋体"/>
          <w:i/>
          <w:iCs/>
          <w:color w:val="000000"/>
          <w:sz w:val="24"/>
          <w:szCs w:val="24"/>
          <w:lang w:eastAsia="zh-CN"/>
        </w:rPr>
        <w:t>Circulation</w:t>
      </w:r>
      <w:r w:rsidRPr="003C632D">
        <w:rPr>
          <w:rFonts w:ascii="Book Antiqua" w:eastAsia="宋体" w:hAnsi="Book Antiqua" w:cs="宋体"/>
          <w:color w:val="000000"/>
          <w:sz w:val="24"/>
          <w:szCs w:val="24"/>
          <w:lang w:eastAsia="zh-CN"/>
        </w:rPr>
        <w:t> 1999; </w:t>
      </w:r>
      <w:r w:rsidRPr="003C632D">
        <w:rPr>
          <w:rFonts w:ascii="Book Antiqua" w:eastAsia="宋体" w:hAnsi="Book Antiqua" w:cs="宋体"/>
          <w:b/>
          <w:bCs/>
          <w:color w:val="000000"/>
          <w:sz w:val="24"/>
          <w:szCs w:val="24"/>
          <w:lang w:eastAsia="zh-CN"/>
        </w:rPr>
        <w:t>99</w:t>
      </w:r>
      <w:r w:rsidRPr="003C632D">
        <w:rPr>
          <w:rFonts w:ascii="Book Antiqua" w:eastAsia="宋体" w:hAnsi="Book Antiqua" w:cs="宋体"/>
          <w:color w:val="000000"/>
          <w:sz w:val="24"/>
          <w:szCs w:val="24"/>
          <w:lang w:eastAsia="zh-CN"/>
        </w:rPr>
        <w:t>: 2192-2217 [PMID: 10217662 DOI: 10.1161/01.CIR.99.16.2192]</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28 </w:t>
      </w:r>
      <w:r w:rsidRPr="003C632D">
        <w:rPr>
          <w:rFonts w:ascii="Book Antiqua" w:eastAsia="宋体" w:hAnsi="Book Antiqua" w:cs="宋体"/>
          <w:b/>
          <w:bCs/>
          <w:color w:val="000000"/>
          <w:sz w:val="24"/>
          <w:szCs w:val="24"/>
          <w:lang w:eastAsia="zh-CN"/>
        </w:rPr>
        <w:t>Smith PJ</w:t>
      </w:r>
      <w:r w:rsidRPr="003C632D">
        <w:rPr>
          <w:rFonts w:ascii="Book Antiqua" w:eastAsia="宋体" w:hAnsi="Book Antiqua" w:cs="宋体"/>
          <w:color w:val="000000"/>
          <w:sz w:val="24"/>
          <w:szCs w:val="24"/>
          <w:lang w:eastAsia="zh-CN"/>
        </w:rPr>
        <w:t>, Blumenthal JA. [Psychiatric and behavioral aspects of cardiovascular disease: epidemiology, mechanisms, and treatment]. </w:t>
      </w:r>
      <w:r w:rsidRPr="003C632D">
        <w:rPr>
          <w:rFonts w:ascii="Book Antiqua" w:eastAsia="宋体" w:hAnsi="Book Antiqua" w:cs="宋体"/>
          <w:i/>
          <w:iCs/>
          <w:color w:val="000000"/>
          <w:sz w:val="24"/>
          <w:szCs w:val="24"/>
          <w:lang w:eastAsia="zh-CN"/>
        </w:rPr>
        <w:t xml:space="preserve">Rev </w:t>
      </w:r>
      <w:proofErr w:type="spellStart"/>
      <w:r w:rsidRPr="003C632D">
        <w:rPr>
          <w:rFonts w:ascii="Book Antiqua" w:eastAsia="宋体" w:hAnsi="Book Antiqua" w:cs="宋体"/>
          <w:i/>
          <w:iCs/>
          <w:color w:val="000000"/>
          <w:sz w:val="24"/>
          <w:szCs w:val="24"/>
          <w:lang w:eastAsia="zh-CN"/>
        </w:rPr>
        <w:t>Esp</w:t>
      </w:r>
      <w:proofErr w:type="spellEnd"/>
      <w:r w:rsidRPr="003C632D">
        <w:rPr>
          <w:rFonts w:ascii="Book Antiqua" w:eastAsia="宋体" w:hAnsi="Book Antiqua" w:cs="宋体"/>
          <w:i/>
          <w:iCs/>
          <w:color w:val="000000"/>
          <w:sz w:val="24"/>
          <w:szCs w:val="24"/>
          <w:lang w:eastAsia="zh-CN"/>
        </w:rPr>
        <w:t xml:space="preserve"> </w:t>
      </w:r>
      <w:proofErr w:type="spellStart"/>
      <w:r w:rsidRPr="003C632D">
        <w:rPr>
          <w:rFonts w:ascii="Book Antiqua" w:eastAsia="宋体" w:hAnsi="Book Antiqua" w:cs="宋体"/>
          <w:i/>
          <w:iCs/>
          <w:color w:val="000000"/>
          <w:sz w:val="24"/>
          <w:szCs w:val="24"/>
          <w:lang w:eastAsia="zh-CN"/>
        </w:rPr>
        <w:t>Cardiol</w:t>
      </w:r>
      <w:proofErr w:type="spellEnd"/>
      <w:r w:rsidRPr="003C632D">
        <w:rPr>
          <w:rFonts w:ascii="Book Antiqua" w:eastAsia="宋体" w:hAnsi="Book Antiqua" w:cs="宋体"/>
          <w:color w:val="000000"/>
          <w:sz w:val="24"/>
          <w:szCs w:val="24"/>
          <w:lang w:eastAsia="zh-CN"/>
        </w:rPr>
        <w:t> 2011; </w:t>
      </w:r>
      <w:r w:rsidRPr="003C632D">
        <w:rPr>
          <w:rFonts w:ascii="Book Antiqua" w:eastAsia="宋体" w:hAnsi="Book Antiqua" w:cs="宋体"/>
          <w:b/>
          <w:bCs/>
          <w:color w:val="000000"/>
          <w:sz w:val="24"/>
          <w:szCs w:val="24"/>
          <w:lang w:eastAsia="zh-CN"/>
        </w:rPr>
        <w:t>64</w:t>
      </w:r>
      <w:r w:rsidRPr="003C632D">
        <w:rPr>
          <w:rFonts w:ascii="Book Antiqua" w:eastAsia="宋体" w:hAnsi="Book Antiqua" w:cs="宋体"/>
          <w:color w:val="000000"/>
          <w:sz w:val="24"/>
          <w:szCs w:val="24"/>
          <w:lang w:eastAsia="zh-CN"/>
        </w:rPr>
        <w:t>: 924-933 [PMID: 21889253 DOI: 10.1016/j.rec.2011.06.003]</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29 </w:t>
      </w:r>
      <w:r w:rsidRPr="003C632D">
        <w:rPr>
          <w:rFonts w:ascii="Book Antiqua" w:eastAsia="宋体" w:hAnsi="Book Antiqua" w:cs="宋体"/>
          <w:b/>
          <w:bCs/>
          <w:color w:val="000000"/>
          <w:sz w:val="24"/>
          <w:szCs w:val="24"/>
          <w:lang w:eastAsia="zh-CN"/>
        </w:rPr>
        <w:t>Everson-Rose SA</w:t>
      </w:r>
      <w:r w:rsidRPr="003C632D">
        <w:rPr>
          <w:rFonts w:ascii="Book Antiqua" w:eastAsia="宋体" w:hAnsi="Book Antiqua" w:cs="宋体"/>
          <w:color w:val="000000"/>
          <w:sz w:val="24"/>
          <w:szCs w:val="24"/>
          <w:lang w:eastAsia="zh-CN"/>
        </w:rPr>
        <w:t>, Lewis TT. Psychosocial factors and cardiovascular diseases. </w:t>
      </w:r>
      <w:proofErr w:type="spellStart"/>
      <w:r w:rsidRPr="003C632D">
        <w:rPr>
          <w:rFonts w:ascii="Book Antiqua" w:eastAsia="宋体" w:hAnsi="Book Antiqua" w:cs="宋体"/>
          <w:i/>
          <w:iCs/>
          <w:color w:val="000000"/>
          <w:sz w:val="24"/>
          <w:szCs w:val="24"/>
          <w:lang w:eastAsia="zh-CN"/>
        </w:rPr>
        <w:t>Annu</w:t>
      </w:r>
      <w:proofErr w:type="spellEnd"/>
      <w:r w:rsidRPr="003C632D">
        <w:rPr>
          <w:rFonts w:ascii="Book Antiqua" w:eastAsia="宋体" w:hAnsi="Book Antiqua" w:cs="宋体"/>
          <w:i/>
          <w:iCs/>
          <w:color w:val="000000"/>
          <w:sz w:val="24"/>
          <w:szCs w:val="24"/>
          <w:lang w:eastAsia="zh-CN"/>
        </w:rPr>
        <w:t xml:space="preserve"> Rev Public Health</w:t>
      </w:r>
      <w:r w:rsidRPr="003C632D">
        <w:rPr>
          <w:rFonts w:ascii="Book Antiqua" w:eastAsia="宋体" w:hAnsi="Book Antiqua" w:cs="宋体"/>
          <w:color w:val="000000"/>
          <w:sz w:val="24"/>
          <w:szCs w:val="24"/>
          <w:lang w:eastAsia="zh-CN"/>
        </w:rPr>
        <w:t> 2005; </w:t>
      </w:r>
      <w:r w:rsidRPr="003C632D">
        <w:rPr>
          <w:rFonts w:ascii="Book Antiqua" w:eastAsia="宋体" w:hAnsi="Book Antiqua" w:cs="宋体"/>
          <w:b/>
          <w:bCs/>
          <w:color w:val="000000"/>
          <w:sz w:val="24"/>
          <w:szCs w:val="24"/>
          <w:lang w:eastAsia="zh-CN"/>
        </w:rPr>
        <w:t>26</w:t>
      </w:r>
      <w:r w:rsidRPr="003C632D">
        <w:rPr>
          <w:rFonts w:ascii="Book Antiqua" w:eastAsia="宋体" w:hAnsi="Book Antiqua" w:cs="宋体"/>
          <w:color w:val="000000"/>
          <w:sz w:val="24"/>
          <w:szCs w:val="24"/>
          <w:lang w:eastAsia="zh-CN"/>
        </w:rPr>
        <w:t>: 469-500 [PMID: 15760298 DOI: 10.1146/annurev.publhealth.26.021304.144542]</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30 </w:t>
      </w:r>
      <w:r w:rsidRPr="003C632D">
        <w:rPr>
          <w:rFonts w:ascii="Book Antiqua" w:eastAsia="宋体" w:hAnsi="Book Antiqua" w:cs="宋体"/>
          <w:b/>
          <w:bCs/>
          <w:color w:val="000000"/>
          <w:sz w:val="24"/>
          <w:szCs w:val="24"/>
          <w:lang w:eastAsia="zh-CN"/>
        </w:rPr>
        <w:t>Perk J</w:t>
      </w:r>
      <w:r w:rsidRPr="003C632D">
        <w:rPr>
          <w:rFonts w:ascii="Book Antiqua" w:eastAsia="宋体" w:hAnsi="Book Antiqua" w:cs="宋体"/>
          <w:color w:val="000000"/>
          <w:sz w:val="24"/>
          <w:szCs w:val="24"/>
          <w:lang w:eastAsia="zh-CN"/>
        </w:rPr>
        <w:t xml:space="preserve">, De Backer G, </w:t>
      </w:r>
      <w:proofErr w:type="spellStart"/>
      <w:r w:rsidRPr="003C632D">
        <w:rPr>
          <w:rFonts w:ascii="Book Antiqua" w:eastAsia="宋体" w:hAnsi="Book Antiqua" w:cs="宋体"/>
          <w:color w:val="000000"/>
          <w:sz w:val="24"/>
          <w:szCs w:val="24"/>
          <w:lang w:eastAsia="zh-CN"/>
        </w:rPr>
        <w:t>Gohlke</w:t>
      </w:r>
      <w:proofErr w:type="spellEnd"/>
      <w:r w:rsidRPr="003C632D">
        <w:rPr>
          <w:rFonts w:ascii="Book Antiqua" w:eastAsia="宋体" w:hAnsi="Book Antiqua" w:cs="宋体"/>
          <w:color w:val="000000"/>
          <w:sz w:val="24"/>
          <w:szCs w:val="24"/>
          <w:lang w:eastAsia="zh-CN"/>
        </w:rPr>
        <w:t xml:space="preserve"> H, Graham I, Reiner Z, </w:t>
      </w:r>
      <w:proofErr w:type="spellStart"/>
      <w:r w:rsidRPr="003C632D">
        <w:rPr>
          <w:rFonts w:ascii="Book Antiqua" w:eastAsia="宋体" w:hAnsi="Book Antiqua" w:cs="宋体"/>
          <w:color w:val="000000"/>
          <w:sz w:val="24"/>
          <w:szCs w:val="24"/>
          <w:lang w:eastAsia="zh-CN"/>
        </w:rPr>
        <w:t>Verschuren</w:t>
      </w:r>
      <w:proofErr w:type="spellEnd"/>
      <w:r w:rsidRPr="003C632D">
        <w:rPr>
          <w:rFonts w:ascii="Book Antiqua" w:eastAsia="宋体" w:hAnsi="Book Antiqua" w:cs="宋体"/>
          <w:color w:val="000000"/>
          <w:sz w:val="24"/>
          <w:szCs w:val="24"/>
          <w:lang w:eastAsia="zh-CN"/>
        </w:rPr>
        <w:t xml:space="preserve"> M, </w:t>
      </w:r>
      <w:proofErr w:type="spellStart"/>
      <w:r w:rsidRPr="003C632D">
        <w:rPr>
          <w:rFonts w:ascii="Book Antiqua" w:eastAsia="宋体" w:hAnsi="Book Antiqua" w:cs="宋体"/>
          <w:color w:val="000000"/>
          <w:sz w:val="24"/>
          <w:szCs w:val="24"/>
          <w:lang w:eastAsia="zh-CN"/>
        </w:rPr>
        <w:t>Albus</w:t>
      </w:r>
      <w:proofErr w:type="spellEnd"/>
      <w:r w:rsidRPr="003C632D">
        <w:rPr>
          <w:rFonts w:ascii="Book Antiqua" w:eastAsia="宋体" w:hAnsi="Book Antiqua" w:cs="宋体"/>
          <w:color w:val="000000"/>
          <w:sz w:val="24"/>
          <w:szCs w:val="24"/>
          <w:lang w:eastAsia="zh-CN"/>
        </w:rPr>
        <w:t xml:space="preserve"> C, </w:t>
      </w:r>
      <w:proofErr w:type="spellStart"/>
      <w:r w:rsidRPr="003C632D">
        <w:rPr>
          <w:rFonts w:ascii="Book Antiqua" w:eastAsia="宋体" w:hAnsi="Book Antiqua" w:cs="宋体"/>
          <w:color w:val="000000"/>
          <w:sz w:val="24"/>
          <w:szCs w:val="24"/>
          <w:lang w:eastAsia="zh-CN"/>
        </w:rPr>
        <w:t>Benlian</w:t>
      </w:r>
      <w:proofErr w:type="spellEnd"/>
      <w:r w:rsidRPr="003C632D">
        <w:rPr>
          <w:rFonts w:ascii="Book Antiqua" w:eastAsia="宋体" w:hAnsi="Book Antiqua" w:cs="宋体"/>
          <w:color w:val="000000"/>
          <w:sz w:val="24"/>
          <w:szCs w:val="24"/>
          <w:lang w:eastAsia="zh-CN"/>
        </w:rPr>
        <w:t xml:space="preserve"> P, </w:t>
      </w:r>
      <w:proofErr w:type="spellStart"/>
      <w:r w:rsidRPr="003C632D">
        <w:rPr>
          <w:rFonts w:ascii="Book Antiqua" w:eastAsia="宋体" w:hAnsi="Book Antiqua" w:cs="宋体"/>
          <w:color w:val="000000"/>
          <w:sz w:val="24"/>
          <w:szCs w:val="24"/>
          <w:lang w:eastAsia="zh-CN"/>
        </w:rPr>
        <w:t>Boysen</w:t>
      </w:r>
      <w:proofErr w:type="spellEnd"/>
      <w:r w:rsidRPr="003C632D">
        <w:rPr>
          <w:rFonts w:ascii="Book Antiqua" w:eastAsia="宋体" w:hAnsi="Book Antiqua" w:cs="宋体"/>
          <w:color w:val="000000"/>
          <w:sz w:val="24"/>
          <w:szCs w:val="24"/>
          <w:lang w:eastAsia="zh-CN"/>
        </w:rPr>
        <w:t xml:space="preserve"> G, </w:t>
      </w:r>
      <w:proofErr w:type="spellStart"/>
      <w:r w:rsidRPr="003C632D">
        <w:rPr>
          <w:rFonts w:ascii="Book Antiqua" w:eastAsia="宋体" w:hAnsi="Book Antiqua" w:cs="宋体"/>
          <w:color w:val="000000"/>
          <w:sz w:val="24"/>
          <w:szCs w:val="24"/>
          <w:lang w:eastAsia="zh-CN"/>
        </w:rPr>
        <w:t>Cifkova</w:t>
      </w:r>
      <w:proofErr w:type="spellEnd"/>
      <w:r w:rsidRPr="003C632D">
        <w:rPr>
          <w:rFonts w:ascii="Book Antiqua" w:eastAsia="宋体" w:hAnsi="Book Antiqua" w:cs="宋体"/>
          <w:color w:val="000000"/>
          <w:sz w:val="24"/>
          <w:szCs w:val="24"/>
          <w:lang w:eastAsia="zh-CN"/>
        </w:rPr>
        <w:t xml:space="preserve"> R, Deaton C, </w:t>
      </w:r>
      <w:proofErr w:type="spellStart"/>
      <w:r w:rsidRPr="003C632D">
        <w:rPr>
          <w:rFonts w:ascii="Book Antiqua" w:eastAsia="宋体" w:hAnsi="Book Antiqua" w:cs="宋体"/>
          <w:color w:val="000000"/>
          <w:sz w:val="24"/>
          <w:szCs w:val="24"/>
          <w:lang w:eastAsia="zh-CN"/>
        </w:rPr>
        <w:t>Ebrahim</w:t>
      </w:r>
      <w:proofErr w:type="spellEnd"/>
      <w:r w:rsidRPr="003C632D">
        <w:rPr>
          <w:rFonts w:ascii="Book Antiqua" w:eastAsia="宋体" w:hAnsi="Book Antiqua" w:cs="宋体"/>
          <w:color w:val="000000"/>
          <w:sz w:val="24"/>
          <w:szCs w:val="24"/>
          <w:lang w:eastAsia="zh-CN"/>
        </w:rPr>
        <w:t xml:space="preserve"> S, Fisher M, </w:t>
      </w:r>
      <w:proofErr w:type="spellStart"/>
      <w:r w:rsidRPr="003C632D">
        <w:rPr>
          <w:rFonts w:ascii="Book Antiqua" w:eastAsia="宋体" w:hAnsi="Book Antiqua" w:cs="宋体"/>
          <w:color w:val="000000"/>
          <w:sz w:val="24"/>
          <w:szCs w:val="24"/>
          <w:lang w:eastAsia="zh-CN"/>
        </w:rPr>
        <w:t>Germano</w:t>
      </w:r>
      <w:proofErr w:type="spellEnd"/>
      <w:r w:rsidRPr="003C632D">
        <w:rPr>
          <w:rFonts w:ascii="Book Antiqua" w:eastAsia="宋体" w:hAnsi="Book Antiqua" w:cs="宋体"/>
          <w:color w:val="000000"/>
          <w:sz w:val="24"/>
          <w:szCs w:val="24"/>
          <w:lang w:eastAsia="zh-CN"/>
        </w:rPr>
        <w:t xml:space="preserve"> G, Hobbs R, Hoes A, </w:t>
      </w:r>
      <w:proofErr w:type="spellStart"/>
      <w:r w:rsidRPr="003C632D">
        <w:rPr>
          <w:rFonts w:ascii="Book Antiqua" w:eastAsia="宋体" w:hAnsi="Book Antiqua" w:cs="宋体"/>
          <w:color w:val="000000"/>
          <w:sz w:val="24"/>
          <w:szCs w:val="24"/>
          <w:lang w:eastAsia="zh-CN"/>
        </w:rPr>
        <w:t>Karadeniz</w:t>
      </w:r>
      <w:proofErr w:type="spellEnd"/>
      <w:r w:rsidRPr="003C632D">
        <w:rPr>
          <w:rFonts w:ascii="Book Antiqua" w:eastAsia="宋体" w:hAnsi="Book Antiqua" w:cs="宋体"/>
          <w:color w:val="000000"/>
          <w:sz w:val="24"/>
          <w:szCs w:val="24"/>
          <w:lang w:eastAsia="zh-CN"/>
        </w:rPr>
        <w:t xml:space="preserve"> S, </w:t>
      </w:r>
      <w:proofErr w:type="spellStart"/>
      <w:r w:rsidRPr="003C632D">
        <w:rPr>
          <w:rFonts w:ascii="Book Antiqua" w:eastAsia="宋体" w:hAnsi="Book Antiqua" w:cs="宋体"/>
          <w:color w:val="000000"/>
          <w:sz w:val="24"/>
          <w:szCs w:val="24"/>
          <w:lang w:eastAsia="zh-CN"/>
        </w:rPr>
        <w:t>Mezzani</w:t>
      </w:r>
      <w:proofErr w:type="spellEnd"/>
      <w:r w:rsidRPr="003C632D">
        <w:rPr>
          <w:rFonts w:ascii="Book Antiqua" w:eastAsia="宋体" w:hAnsi="Book Antiqua" w:cs="宋体"/>
          <w:color w:val="000000"/>
          <w:sz w:val="24"/>
          <w:szCs w:val="24"/>
          <w:lang w:eastAsia="zh-CN"/>
        </w:rPr>
        <w:t xml:space="preserve"> A, Prescott E, </w:t>
      </w:r>
      <w:proofErr w:type="spellStart"/>
      <w:r w:rsidRPr="003C632D">
        <w:rPr>
          <w:rFonts w:ascii="Book Antiqua" w:eastAsia="宋体" w:hAnsi="Book Antiqua" w:cs="宋体"/>
          <w:color w:val="000000"/>
          <w:sz w:val="24"/>
          <w:szCs w:val="24"/>
          <w:lang w:eastAsia="zh-CN"/>
        </w:rPr>
        <w:t>Ryden</w:t>
      </w:r>
      <w:proofErr w:type="spellEnd"/>
      <w:r w:rsidRPr="003C632D">
        <w:rPr>
          <w:rFonts w:ascii="Book Antiqua" w:eastAsia="宋体" w:hAnsi="Book Antiqua" w:cs="宋体"/>
          <w:color w:val="000000"/>
          <w:sz w:val="24"/>
          <w:szCs w:val="24"/>
          <w:lang w:eastAsia="zh-CN"/>
        </w:rPr>
        <w:t xml:space="preserve"> L, Scherer M, </w:t>
      </w:r>
      <w:proofErr w:type="spellStart"/>
      <w:r w:rsidRPr="003C632D">
        <w:rPr>
          <w:rFonts w:ascii="Book Antiqua" w:eastAsia="宋体" w:hAnsi="Book Antiqua" w:cs="宋体"/>
          <w:color w:val="000000"/>
          <w:sz w:val="24"/>
          <w:szCs w:val="24"/>
          <w:lang w:eastAsia="zh-CN"/>
        </w:rPr>
        <w:t>Syvänne</w:t>
      </w:r>
      <w:proofErr w:type="spellEnd"/>
      <w:r w:rsidRPr="003C632D">
        <w:rPr>
          <w:rFonts w:ascii="Book Antiqua" w:eastAsia="宋体" w:hAnsi="Book Antiqua" w:cs="宋体"/>
          <w:color w:val="000000"/>
          <w:sz w:val="24"/>
          <w:szCs w:val="24"/>
          <w:lang w:eastAsia="zh-CN"/>
        </w:rPr>
        <w:t xml:space="preserve"> M, </w:t>
      </w:r>
      <w:proofErr w:type="spellStart"/>
      <w:r w:rsidRPr="003C632D">
        <w:rPr>
          <w:rFonts w:ascii="Book Antiqua" w:eastAsia="宋体" w:hAnsi="Book Antiqua" w:cs="宋体"/>
          <w:color w:val="000000"/>
          <w:sz w:val="24"/>
          <w:szCs w:val="24"/>
          <w:lang w:eastAsia="zh-CN"/>
        </w:rPr>
        <w:t>Scholte</w:t>
      </w:r>
      <w:proofErr w:type="spellEnd"/>
      <w:r w:rsidRPr="003C632D">
        <w:rPr>
          <w:rFonts w:ascii="Book Antiqua" w:eastAsia="宋体" w:hAnsi="Book Antiqua" w:cs="宋体"/>
          <w:color w:val="000000"/>
          <w:sz w:val="24"/>
          <w:szCs w:val="24"/>
          <w:lang w:eastAsia="zh-CN"/>
        </w:rPr>
        <w:t xml:space="preserve"> op Reimer WJ, </w:t>
      </w:r>
      <w:proofErr w:type="spellStart"/>
      <w:r w:rsidRPr="003C632D">
        <w:rPr>
          <w:rFonts w:ascii="Book Antiqua" w:eastAsia="宋体" w:hAnsi="Book Antiqua" w:cs="宋体"/>
          <w:color w:val="000000"/>
          <w:sz w:val="24"/>
          <w:szCs w:val="24"/>
          <w:lang w:eastAsia="zh-CN"/>
        </w:rPr>
        <w:t>Vrints</w:t>
      </w:r>
      <w:proofErr w:type="spellEnd"/>
      <w:r w:rsidRPr="003C632D">
        <w:rPr>
          <w:rFonts w:ascii="Book Antiqua" w:eastAsia="宋体" w:hAnsi="Book Antiqua" w:cs="宋体"/>
          <w:color w:val="000000"/>
          <w:sz w:val="24"/>
          <w:szCs w:val="24"/>
          <w:lang w:eastAsia="zh-CN"/>
        </w:rPr>
        <w:t xml:space="preserve"> C, Wood D, </w:t>
      </w:r>
      <w:proofErr w:type="spellStart"/>
      <w:r w:rsidRPr="003C632D">
        <w:rPr>
          <w:rFonts w:ascii="Book Antiqua" w:eastAsia="宋体" w:hAnsi="Book Antiqua" w:cs="宋体"/>
          <w:color w:val="000000"/>
          <w:sz w:val="24"/>
          <w:szCs w:val="24"/>
          <w:lang w:eastAsia="zh-CN"/>
        </w:rPr>
        <w:t>Zamorano</w:t>
      </w:r>
      <w:proofErr w:type="spellEnd"/>
      <w:r w:rsidRPr="003C632D">
        <w:rPr>
          <w:rFonts w:ascii="Book Antiqua" w:eastAsia="宋体" w:hAnsi="Book Antiqua" w:cs="宋体"/>
          <w:color w:val="000000"/>
          <w:sz w:val="24"/>
          <w:szCs w:val="24"/>
          <w:lang w:eastAsia="zh-CN"/>
        </w:rPr>
        <w:t xml:space="preserve"> JL, </w:t>
      </w:r>
      <w:proofErr w:type="spellStart"/>
      <w:r w:rsidRPr="003C632D">
        <w:rPr>
          <w:rFonts w:ascii="Book Antiqua" w:eastAsia="宋体" w:hAnsi="Book Antiqua" w:cs="宋体"/>
          <w:color w:val="000000"/>
          <w:sz w:val="24"/>
          <w:szCs w:val="24"/>
          <w:lang w:eastAsia="zh-CN"/>
        </w:rPr>
        <w:t>Zannad</w:t>
      </w:r>
      <w:proofErr w:type="spellEnd"/>
      <w:r w:rsidRPr="003C632D">
        <w:rPr>
          <w:rFonts w:ascii="Book Antiqua" w:eastAsia="宋体" w:hAnsi="Book Antiqua" w:cs="宋体"/>
          <w:color w:val="000000"/>
          <w:sz w:val="24"/>
          <w:szCs w:val="24"/>
          <w:lang w:eastAsia="zh-CN"/>
        </w:rPr>
        <w:t xml:space="preserve"> F. </w:t>
      </w:r>
      <w:r w:rsidRPr="003C632D">
        <w:rPr>
          <w:rFonts w:ascii="Book Antiqua" w:eastAsia="宋体" w:hAnsi="Book Antiqua" w:cs="宋体"/>
          <w:color w:val="000000"/>
          <w:sz w:val="24"/>
          <w:szCs w:val="24"/>
          <w:lang w:eastAsia="zh-CN"/>
        </w:rPr>
        <w:lastRenderedPageBreak/>
        <w:t>European Guidelines on cardiovascular disease prevention in clinical practice (version 2012). The Fifth Joint Task Force of the European Society of Cardiology and Other Societies on Cardiovascular Disease Prevention in Clinical Practice (constituted by representatives of nine societies and by invited experts). </w:t>
      </w:r>
      <w:proofErr w:type="spellStart"/>
      <w:r w:rsidRPr="003C632D">
        <w:rPr>
          <w:rFonts w:ascii="Book Antiqua" w:eastAsia="宋体" w:hAnsi="Book Antiqua" w:cs="宋体"/>
          <w:i/>
          <w:iCs/>
          <w:color w:val="000000"/>
          <w:sz w:val="24"/>
          <w:szCs w:val="24"/>
          <w:lang w:eastAsia="zh-CN"/>
        </w:rPr>
        <w:t>Eur</w:t>
      </w:r>
      <w:proofErr w:type="spellEnd"/>
      <w:r w:rsidRPr="003C632D">
        <w:rPr>
          <w:rFonts w:ascii="Book Antiqua" w:eastAsia="宋体" w:hAnsi="Book Antiqua" w:cs="宋体"/>
          <w:i/>
          <w:iCs/>
          <w:color w:val="000000"/>
          <w:sz w:val="24"/>
          <w:szCs w:val="24"/>
          <w:lang w:eastAsia="zh-CN"/>
        </w:rPr>
        <w:t xml:space="preserve"> Heart J</w:t>
      </w:r>
      <w:r w:rsidRPr="003C632D">
        <w:rPr>
          <w:rFonts w:ascii="Book Antiqua" w:eastAsia="宋体" w:hAnsi="Book Antiqua" w:cs="宋体"/>
          <w:color w:val="000000"/>
          <w:sz w:val="24"/>
          <w:szCs w:val="24"/>
          <w:lang w:eastAsia="zh-CN"/>
        </w:rPr>
        <w:t> 2012; </w:t>
      </w:r>
      <w:r w:rsidRPr="003C632D">
        <w:rPr>
          <w:rFonts w:ascii="Book Antiqua" w:eastAsia="宋体" w:hAnsi="Book Antiqua" w:cs="宋体"/>
          <w:b/>
          <w:bCs/>
          <w:color w:val="000000"/>
          <w:sz w:val="24"/>
          <w:szCs w:val="24"/>
          <w:lang w:eastAsia="zh-CN"/>
        </w:rPr>
        <w:t>33</w:t>
      </w:r>
      <w:r w:rsidRPr="003C632D">
        <w:rPr>
          <w:rFonts w:ascii="Book Antiqua" w:eastAsia="宋体" w:hAnsi="Book Antiqua" w:cs="宋体"/>
          <w:color w:val="000000"/>
          <w:sz w:val="24"/>
          <w:szCs w:val="24"/>
          <w:lang w:eastAsia="zh-CN"/>
        </w:rPr>
        <w:t>: 1635-1701 [PMID: 22555213 DOI: 10.1093/</w:t>
      </w:r>
      <w:proofErr w:type="spellStart"/>
      <w:r w:rsidRPr="003C632D">
        <w:rPr>
          <w:rFonts w:ascii="Book Antiqua" w:eastAsia="宋体" w:hAnsi="Book Antiqua" w:cs="宋体"/>
          <w:color w:val="000000"/>
          <w:sz w:val="24"/>
          <w:szCs w:val="24"/>
          <w:lang w:eastAsia="zh-CN"/>
        </w:rPr>
        <w:t>eurheartj</w:t>
      </w:r>
      <w:proofErr w:type="spellEnd"/>
      <w:r w:rsidRPr="003C632D">
        <w:rPr>
          <w:rFonts w:ascii="Book Antiqua" w:eastAsia="宋体" w:hAnsi="Book Antiqua" w:cs="宋体"/>
          <w:color w:val="000000"/>
          <w:sz w:val="24"/>
          <w:szCs w:val="24"/>
          <w:lang w:eastAsia="zh-CN"/>
        </w:rPr>
        <w:t>/ehs092]</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31 </w:t>
      </w:r>
      <w:r w:rsidRPr="003C632D">
        <w:rPr>
          <w:rFonts w:ascii="Book Antiqua" w:eastAsia="宋体" w:hAnsi="Book Antiqua" w:cs="宋体"/>
          <w:b/>
          <w:bCs/>
          <w:color w:val="000000"/>
          <w:sz w:val="24"/>
          <w:szCs w:val="24"/>
          <w:lang w:eastAsia="zh-CN"/>
        </w:rPr>
        <w:t>Smith SC</w:t>
      </w:r>
      <w:r w:rsidRPr="003C632D">
        <w:rPr>
          <w:rFonts w:ascii="Book Antiqua" w:eastAsia="宋体" w:hAnsi="Book Antiqua" w:cs="宋体"/>
          <w:color w:val="000000"/>
          <w:sz w:val="24"/>
          <w:szCs w:val="24"/>
          <w:lang w:eastAsia="zh-CN"/>
        </w:rPr>
        <w:t xml:space="preserve">, Benjamin EJ, </w:t>
      </w:r>
      <w:proofErr w:type="spellStart"/>
      <w:r w:rsidRPr="003C632D">
        <w:rPr>
          <w:rFonts w:ascii="Book Antiqua" w:eastAsia="宋体" w:hAnsi="Book Antiqua" w:cs="宋体"/>
          <w:color w:val="000000"/>
          <w:sz w:val="24"/>
          <w:szCs w:val="24"/>
          <w:lang w:eastAsia="zh-CN"/>
        </w:rPr>
        <w:t>Bonow</w:t>
      </w:r>
      <w:proofErr w:type="spellEnd"/>
      <w:r w:rsidRPr="003C632D">
        <w:rPr>
          <w:rFonts w:ascii="Book Antiqua" w:eastAsia="宋体" w:hAnsi="Book Antiqua" w:cs="宋体"/>
          <w:color w:val="000000"/>
          <w:sz w:val="24"/>
          <w:szCs w:val="24"/>
          <w:lang w:eastAsia="zh-CN"/>
        </w:rPr>
        <w:t xml:space="preserve"> RO, Braun LT, </w:t>
      </w:r>
      <w:proofErr w:type="spellStart"/>
      <w:r w:rsidRPr="003C632D">
        <w:rPr>
          <w:rFonts w:ascii="Book Antiqua" w:eastAsia="宋体" w:hAnsi="Book Antiqua" w:cs="宋体"/>
          <w:color w:val="000000"/>
          <w:sz w:val="24"/>
          <w:szCs w:val="24"/>
          <w:lang w:eastAsia="zh-CN"/>
        </w:rPr>
        <w:t>Creager</w:t>
      </w:r>
      <w:proofErr w:type="spellEnd"/>
      <w:r w:rsidRPr="003C632D">
        <w:rPr>
          <w:rFonts w:ascii="Book Antiqua" w:eastAsia="宋体" w:hAnsi="Book Antiqua" w:cs="宋体"/>
          <w:color w:val="000000"/>
          <w:sz w:val="24"/>
          <w:szCs w:val="24"/>
          <w:lang w:eastAsia="zh-CN"/>
        </w:rPr>
        <w:t xml:space="preserve"> MA, Franklin BA, Gibbons RJ, Grundy SM, </w:t>
      </w:r>
      <w:proofErr w:type="spellStart"/>
      <w:r w:rsidRPr="003C632D">
        <w:rPr>
          <w:rFonts w:ascii="Book Antiqua" w:eastAsia="宋体" w:hAnsi="Book Antiqua" w:cs="宋体"/>
          <w:color w:val="000000"/>
          <w:sz w:val="24"/>
          <w:szCs w:val="24"/>
          <w:lang w:eastAsia="zh-CN"/>
        </w:rPr>
        <w:t>Hiratzka</w:t>
      </w:r>
      <w:proofErr w:type="spellEnd"/>
      <w:r w:rsidRPr="003C632D">
        <w:rPr>
          <w:rFonts w:ascii="Book Antiqua" w:eastAsia="宋体" w:hAnsi="Book Antiqua" w:cs="宋体"/>
          <w:color w:val="000000"/>
          <w:sz w:val="24"/>
          <w:szCs w:val="24"/>
          <w:lang w:eastAsia="zh-CN"/>
        </w:rPr>
        <w:t xml:space="preserve"> LF, Jones DW, Lloyd-Jones DM, </w:t>
      </w:r>
      <w:proofErr w:type="spellStart"/>
      <w:r w:rsidRPr="003C632D">
        <w:rPr>
          <w:rFonts w:ascii="Book Antiqua" w:eastAsia="宋体" w:hAnsi="Book Antiqua" w:cs="宋体"/>
          <w:color w:val="000000"/>
          <w:sz w:val="24"/>
          <w:szCs w:val="24"/>
          <w:lang w:eastAsia="zh-CN"/>
        </w:rPr>
        <w:t>Minissian</w:t>
      </w:r>
      <w:proofErr w:type="spellEnd"/>
      <w:r w:rsidRPr="003C632D">
        <w:rPr>
          <w:rFonts w:ascii="Book Antiqua" w:eastAsia="宋体" w:hAnsi="Book Antiqua" w:cs="宋体"/>
          <w:color w:val="000000"/>
          <w:sz w:val="24"/>
          <w:szCs w:val="24"/>
          <w:lang w:eastAsia="zh-CN"/>
        </w:rPr>
        <w:t xml:space="preserve"> M, </w:t>
      </w:r>
      <w:proofErr w:type="spellStart"/>
      <w:r w:rsidRPr="003C632D">
        <w:rPr>
          <w:rFonts w:ascii="Book Antiqua" w:eastAsia="宋体" w:hAnsi="Book Antiqua" w:cs="宋体"/>
          <w:color w:val="000000"/>
          <w:sz w:val="24"/>
          <w:szCs w:val="24"/>
          <w:lang w:eastAsia="zh-CN"/>
        </w:rPr>
        <w:t>Mosca</w:t>
      </w:r>
      <w:proofErr w:type="spellEnd"/>
      <w:r w:rsidRPr="003C632D">
        <w:rPr>
          <w:rFonts w:ascii="Book Antiqua" w:eastAsia="宋体" w:hAnsi="Book Antiqua" w:cs="宋体"/>
          <w:color w:val="000000"/>
          <w:sz w:val="24"/>
          <w:szCs w:val="24"/>
          <w:lang w:eastAsia="zh-CN"/>
        </w:rPr>
        <w:t xml:space="preserve"> L, Peterson ED, Sacco RL, </w:t>
      </w:r>
      <w:proofErr w:type="spellStart"/>
      <w:r w:rsidRPr="003C632D">
        <w:rPr>
          <w:rFonts w:ascii="Book Antiqua" w:eastAsia="宋体" w:hAnsi="Book Antiqua" w:cs="宋体"/>
          <w:color w:val="000000"/>
          <w:sz w:val="24"/>
          <w:szCs w:val="24"/>
          <w:lang w:eastAsia="zh-CN"/>
        </w:rPr>
        <w:t>Spertus</w:t>
      </w:r>
      <w:proofErr w:type="spellEnd"/>
      <w:r w:rsidRPr="003C632D">
        <w:rPr>
          <w:rFonts w:ascii="Book Antiqua" w:eastAsia="宋体" w:hAnsi="Book Antiqua" w:cs="宋体"/>
          <w:color w:val="000000"/>
          <w:sz w:val="24"/>
          <w:szCs w:val="24"/>
          <w:lang w:eastAsia="zh-CN"/>
        </w:rPr>
        <w:t xml:space="preserve"> J, Stein JH, </w:t>
      </w:r>
      <w:proofErr w:type="spellStart"/>
      <w:r w:rsidRPr="003C632D">
        <w:rPr>
          <w:rFonts w:ascii="Book Antiqua" w:eastAsia="宋体" w:hAnsi="Book Antiqua" w:cs="宋体"/>
          <w:color w:val="000000"/>
          <w:sz w:val="24"/>
          <w:szCs w:val="24"/>
          <w:lang w:eastAsia="zh-CN"/>
        </w:rPr>
        <w:t>Taubert</w:t>
      </w:r>
      <w:proofErr w:type="spellEnd"/>
      <w:r w:rsidRPr="003C632D">
        <w:rPr>
          <w:rFonts w:ascii="Book Antiqua" w:eastAsia="宋体" w:hAnsi="Book Antiqua" w:cs="宋体"/>
          <w:color w:val="000000"/>
          <w:sz w:val="24"/>
          <w:szCs w:val="24"/>
          <w:lang w:eastAsia="zh-CN"/>
        </w:rPr>
        <w:t xml:space="preserve"> KA. AHA/ACCF Secondary Prevention and Risk Reduction Therapy for Patients with Coronary and other Atherosclerotic Vascular Disease: 2011 update: a guideline from the American Heart Association and American College of Cardiology Foundation. </w:t>
      </w:r>
      <w:r w:rsidRPr="003C632D">
        <w:rPr>
          <w:rFonts w:ascii="Book Antiqua" w:eastAsia="宋体" w:hAnsi="Book Antiqua" w:cs="宋体"/>
          <w:i/>
          <w:iCs/>
          <w:color w:val="000000"/>
          <w:sz w:val="24"/>
          <w:szCs w:val="24"/>
          <w:lang w:eastAsia="zh-CN"/>
        </w:rPr>
        <w:t>Circulation</w:t>
      </w:r>
      <w:r w:rsidRPr="003C632D">
        <w:rPr>
          <w:rFonts w:ascii="Book Antiqua" w:eastAsia="宋体" w:hAnsi="Book Antiqua" w:cs="宋体"/>
          <w:color w:val="000000"/>
          <w:sz w:val="24"/>
          <w:szCs w:val="24"/>
          <w:lang w:eastAsia="zh-CN"/>
        </w:rPr>
        <w:t> 2011; </w:t>
      </w:r>
      <w:r w:rsidRPr="003C632D">
        <w:rPr>
          <w:rFonts w:ascii="Book Antiqua" w:eastAsia="宋体" w:hAnsi="Book Antiqua" w:cs="宋体"/>
          <w:b/>
          <w:bCs/>
          <w:color w:val="000000"/>
          <w:sz w:val="24"/>
          <w:szCs w:val="24"/>
          <w:lang w:eastAsia="zh-CN"/>
        </w:rPr>
        <w:t>124</w:t>
      </w:r>
      <w:r w:rsidRPr="003C632D">
        <w:rPr>
          <w:rFonts w:ascii="Book Antiqua" w:eastAsia="宋体" w:hAnsi="Book Antiqua" w:cs="宋体"/>
          <w:color w:val="000000"/>
          <w:sz w:val="24"/>
          <w:szCs w:val="24"/>
          <w:lang w:eastAsia="zh-CN"/>
        </w:rPr>
        <w:t>: 2458-2473 [PMID: 22052934 DOI: 10.1161/CIR.0b013e318235eb4d]</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32 </w:t>
      </w:r>
      <w:r w:rsidRPr="003C632D">
        <w:rPr>
          <w:rFonts w:ascii="Book Antiqua" w:eastAsia="宋体" w:hAnsi="Book Antiqua" w:cs="宋体"/>
          <w:b/>
          <w:bCs/>
          <w:color w:val="000000"/>
          <w:sz w:val="24"/>
          <w:szCs w:val="24"/>
          <w:lang w:eastAsia="zh-CN"/>
        </w:rPr>
        <w:t>Pearson TA</w:t>
      </w:r>
      <w:r w:rsidRPr="003C632D">
        <w:rPr>
          <w:rFonts w:ascii="Book Antiqua" w:eastAsia="宋体" w:hAnsi="Book Antiqua" w:cs="宋体"/>
          <w:color w:val="000000"/>
          <w:sz w:val="24"/>
          <w:szCs w:val="24"/>
          <w:lang w:eastAsia="zh-CN"/>
        </w:rPr>
        <w:t xml:space="preserve">, Blair SN, Daniels SR, </w:t>
      </w:r>
      <w:proofErr w:type="spellStart"/>
      <w:r w:rsidRPr="003C632D">
        <w:rPr>
          <w:rFonts w:ascii="Book Antiqua" w:eastAsia="宋体" w:hAnsi="Book Antiqua" w:cs="宋体"/>
          <w:color w:val="000000"/>
          <w:sz w:val="24"/>
          <w:szCs w:val="24"/>
          <w:lang w:eastAsia="zh-CN"/>
        </w:rPr>
        <w:t>Eckel</w:t>
      </w:r>
      <w:proofErr w:type="spellEnd"/>
      <w:r w:rsidRPr="003C632D">
        <w:rPr>
          <w:rFonts w:ascii="Book Antiqua" w:eastAsia="宋体" w:hAnsi="Book Antiqua" w:cs="宋体"/>
          <w:color w:val="000000"/>
          <w:sz w:val="24"/>
          <w:szCs w:val="24"/>
          <w:lang w:eastAsia="zh-CN"/>
        </w:rPr>
        <w:t xml:space="preserve"> RH, Fair JM, </w:t>
      </w:r>
      <w:proofErr w:type="spellStart"/>
      <w:r w:rsidRPr="003C632D">
        <w:rPr>
          <w:rFonts w:ascii="Book Antiqua" w:eastAsia="宋体" w:hAnsi="Book Antiqua" w:cs="宋体"/>
          <w:color w:val="000000"/>
          <w:sz w:val="24"/>
          <w:szCs w:val="24"/>
          <w:lang w:eastAsia="zh-CN"/>
        </w:rPr>
        <w:t>Fortmann</w:t>
      </w:r>
      <w:proofErr w:type="spellEnd"/>
      <w:r w:rsidRPr="003C632D">
        <w:rPr>
          <w:rFonts w:ascii="Book Antiqua" w:eastAsia="宋体" w:hAnsi="Book Antiqua" w:cs="宋体"/>
          <w:color w:val="000000"/>
          <w:sz w:val="24"/>
          <w:szCs w:val="24"/>
          <w:lang w:eastAsia="zh-CN"/>
        </w:rPr>
        <w:t xml:space="preserve"> SP, Franklin BA, Goldstein LB, Greenland P, Grundy SM, Hong Y, Miller NH, Lauer RM, </w:t>
      </w:r>
      <w:proofErr w:type="spellStart"/>
      <w:r w:rsidRPr="003C632D">
        <w:rPr>
          <w:rFonts w:ascii="Book Antiqua" w:eastAsia="宋体" w:hAnsi="Book Antiqua" w:cs="宋体"/>
          <w:color w:val="000000"/>
          <w:sz w:val="24"/>
          <w:szCs w:val="24"/>
          <w:lang w:eastAsia="zh-CN"/>
        </w:rPr>
        <w:t>Ockene</w:t>
      </w:r>
      <w:proofErr w:type="spellEnd"/>
      <w:r w:rsidRPr="003C632D">
        <w:rPr>
          <w:rFonts w:ascii="Book Antiqua" w:eastAsia="宋体" w:hAnsi="Book Antiqua" w:cs="宋体"/>
          <w:color w:val="000000"/>
          <w:sz w:val="24"/>
          <w:szCs w:val="24"/>
          <w:lang w:eastAsia="zh-CN"/>
        </w:rPr>
        <w:t xml:space="preserve"> IS, Sacco RL, </w:t>
      </w:r>
      <w:proofErr w:type="spellStart"/>
      <w:r w:rsidRPr="003C632D">
        <w:rPr>
          <w:rFonts w:ascii="Book Antiqua" w:eastAsia="宋体" w:hAnsi="Book Antiqua" w:cs="宋体"/>
          <w:color w:val="000000"/>
          <w:sz w:val="24"/>
          <w:szCs w:val="24"/>
          <w:lang w:eastAsia="zh-CN"/>
        </w:rPr>
        <w:t>Sallis</w:t>
      </w:r>
      <w:proofErr w:type="spellEnd"/>
      <w:r w:rsidRPr="003C632D">
        <w:rPr>
          <w:rFonts w:ascii="Book Antiqua" w:eastAsia="宋体" w:hAnsi="Book Antiqua" w:cs="宋体"/>
          <w:color w:val="000000"/>
          <w:sz w:val="24"/>
          <w:szCs w:val="24"/>
          <w:lang w:eastAsia="zh-CN"/>
        </w:rPr>
        <w:t xml:space="preserve"> JF, Smith SC, Stone NJ, </w:t>
      </w:r>
      <w:proofErr w:type="spellStart"/>
      <w:r w:rsidRPr="003C632D">
        <w:rPr>
          <w:rFonts w:ascii="Book Antiqua" w:eastAsia="宋体" w:hAnsi="Book Antiqua" w:cs="宋体"/>
          <w:color w:val="000000"/>
          <w:sz w:val="24"/>
          <w:szCs w:val="24"/>
          <w:lang w:eastAsia="zh-CN"/>
        </w:rPr>
        <w:t>Taubert</w:t>
      </w:r>
      <w:proofErr w:type="spellEnd"/>
      <w:r w:rsidRPr="003C632D">
        <w:rPr>
          <w:rFonts w:ascii="Book Antiqua" w:eastAsia="宋体" w:hAnsi="Book Antiqua" w:cs="宋体"/>
          <w:color w:val="000000"/>
          <w:sz w:val="24"/>
          <w:szCs w:val="24"/>
          <w:lang w:eastAsia="zh-CN"/>
        </w:rPr>
        <w:t xml:space="preserve"> KA. AHA Guidelines for Primary Prevention of Cardiovascular Disease and Stroke: 2002 Update: Consensus Panel Guide to Comprehensive Risk Reduction for Adult Patients Without Coronary or Other Atherosclerotic Vascular Diseases. American Heart Association Science Advisory and Coordinating Committee. </w:t>
      </w:r>
      <w:r w:rsidRPr="003C632D">
        <w:rPr>
          <w:rFonts w:ascii="Book Antiqua" w:eastAsia="宋体" w:hAnsi="Book Antiqua" w:cs="宋体"/>
          <w:i/>
          <w:iCs/>
          <w:color w:val="000000"/>
          <w:sz w:val="24"/>
          <w:szCs w:val="24"/>
          <w:lang w:eastAsia="zh-CN"/>
        </w:rPr>
        <w:t>Circulation</w:t>
      </w:r>
      <w:r w:rsidRPr="003C632D">
        <w:rPr>
          <w:rFonts w:ascii="Book Antiqua" w:eastAsia="宋体" w:hAnsi="Book Antiqua" w:cs="宋体"/>
          <w:color w:val="000000"/>
          <w:sz w:val="24"/>
          <w:szCs w:val="24"/>
          <w:lang w:eastAsia="zh-CN"/>
        </w:rPr>
        <w:t> 2002; </w:t>
      </w:r>
      <w:r w:rsidRPr="003C632D">
        <w:rPr>
          <w:rFonts w:ascii="Book Antiqua" w:eastAsia="宋体" w:hAnsi="Book Antiqua" w:cs="宋体"/>
          <w:b/>
          <w:bCs/>
          <w:color w:val="000000"/>
          <w:sz w:val="24"/>
          <w:szCs w:val="24"/>
          <w:lang w:eastAsia="zh-CN"/>
        </w:rPr>
        <w:t>106</w:t>
      </w:r>
      <w:r w:rsidRPr="003C632D">
        <w:rPr>
          <w:rFonts w:ascii="Book Antiqua" w:eastAsia="宋体" w:hAnsi="Book Antiqua" w:cs="宋体"/>
          <w:color w:val="000000"/>
          <w:sz w:val="24"/>
          <w:szCs w:val="24"/>
          <w:lang w:eastAsia="zh-CN"/>
        </w:rPr>
        <w:t>: 388-391 [PMID: 12119259 DOI: 10.1161/01.CIR.0000020190.45892.75]</w:t>
      </w:r>
    </w:p>
    <w:p w:rsidR="003A41D1" w:rsidRPr="003C632D" w:rsidRDefault="003A41D1" w:rsidP="003A41D1">
      <w:pPr>
        <w:spacing w:after="0" w:line="360" w:lineRule="auto"/>
        <w:jc w:val="both"/>
        <w:rPr>
          <w:rFonts w:ascii="Book Antiqua" w:eastAsia="宋体" w:hAnsi="Book Antiqua" w:cs="宋体"/>
          <w:color w:val="000000"/>
          <w:sz w:val="24"/>
          <w:szCs w:val="24"/>
          <w:lang w:eastAsia="zh-CN"/>
        </w:rPr>
      </w:pPr>
      <w:r w:rsidRPr="003C632D">
        <w:rPr>
          <w:rFonts w:ascii="Book Antiqua" w:eastAsia="宋体" w:hAnsi="Book Antiqua" w:cs="宋体"/>
          <w:color w:val="000000"/>
          <w:sz w:val="24"/>
          <w:szCs w:val="24"/>
          <w:lang w:eastAsia="zh-CN"/>
        </w:rPr>
        <w:t>33 </w:t>
      </w:r>
      <w:proofErr w:type="spellStart"/>
      <w:r w:rsidRPr="003C632D">
        <w:rPr>
          <w:rFonts w:ascii="Book Antiqua" w:eastAsia="宋体" w:hAnsi="Book Antiqua" w:cs="宋体"/>
          <w:b/>
          <w:bCs/>
          <w:color w:val="000000"/>
          <w:sz w:val="24"/>
          <w:szCs w:val="24"/>
          <w:lang w:eastAsia="zh-CN"/>
        </w:rPr>
        <w:t>Piepoli</w:t>
      </w:r>
      <w:proofErr w:type="spellEnd"/>
      <w:r w:rsidRPr="003C632D">
        <w:rPr>
          <w:rFonts w:ascii="Book Antiqua" w:eastAsia="宋体" w:hAnsi="Book Antiqua" w:cs="宋体"/>
          <w:b/>
          <w:bCs/>
          <w:color w:val="000000"/>
          <w:sz w:val="24"/>
          <w:szCs w:val="24"/>
          <w:lang w:eastAsia="zh-CN"/>
        </w:rPr>
        <w:t xml:space="preserve"> MF</w:t>
      </w:r>
      <w:r w:rsidRPr="003C632D">
        <w:rPr>
          <w:rFonts w:ascii="Book Antiqua" w:eastAsia="宋体" w:hAnsi="Book Antiqua" w:cs="宋体"/>
          <w:color w:val="000000"/>
          <w:sz w:val="24"/>
          <w:szCs w:val="24"/>
          <w:lang w:eastAsia="zh-CN"/>
        </w:rPr>
        <w:t xml:space="preserve">, Hoes AW, </w:t>
      </w:r>
      <w:proofErr w:type="spellStart"/>
      <w:r w:rsidRPr="003C632D">
        <w:rPr>
          <w:rFonts w:ascii="Book Antiqua" w:eastAsia="宋体" w:hAnsi="Book Antiqua" w:cs="宋体"/>
          <w:color w:val="000000"/>
          <w:sz w:val="24"/>
          <w:szCs w:val="24"/>
          <w:lang w:eastAsia="zh-CN"/>
        </w:rPr>
        <w:t>Agewall</w:t>
      </w:r>
      <w:proofErr w:type="spellEnd"/>
      <w:r w:rsidRPr="003C632D">
        <w:rPr>
          <w:rFonts w:ascii="Book Antiqua" w:eastAsia="宋体" w:hAnsi="Book Antiqua" w:cs="宋体"/>
          <w:color w:val="000000"/>
          <w:sz w:val="24"/>
          <w:szCs w:val="24"/>
          <w:lang w:eastAsia="zh-CN"/>
        </w:rPr>
        <w:t xml:space="preserve"> S, </w:t>
      </w:r>
      <w:proofErr w:type="spellStart"/>
      <w:r w:rsidRPr="003C632D">
        <w:rPr>
          <w:rFonts w:ascii="Book Antiqua" w:eastAsia="宋体" w:hAnsi="Book Antiqua" w:cs="宋体"/>
          <w:color w:val="000000"/>
          <w:sz w:val="24"/>
          <w:szCs w:val="24"/>
          <w:lang w:eastAsia="zh-CN"/>
        </w:rPr>
        <w:t>Albus</w:t>
      </w:r>
      <w:proofErr w:type="spellEnd"/>
      <w:r w:rsidRPr="003C632D">
        <w:rPr>
          <w:rFonts w:ascii="Book Antiqua" w:eastAsia="宋体" w:hAnsi="Book Antiqua" w:cs="宋体"/>
          <w:color w:val="000000"/>
          <w:sz w:val="24"/>
          <w:szCs w:val="24"/>
          <w:lang w:eastAsia="zh-CN"/>
        </w:rPr>
        <w:t xml:space="preserve"> C, </w:t>
      </w:r>
      <w:proofErr w:type="spellStart"/>
      <w:r w:rsidRPr="003C632D">
        <w:rPr>
          <w:rFonts w:ascii="Book Antiqua" w:eastAsia="宋体" w:hAnsi="Book Antiqua" w:cs="宋体"/>
          <w:color w:val="000000"/>
          <w:sz w:val="24"/>
          <w:szCs w:val="24"/>
          <w:lang w:eastAsia="zh-CN"/>
        </w:rPr>
        <w:t>Brotons</w:t>
      </w:r>
      <w:proofErr w:type="spellEnd"/>
      <w:r w:rsidRPr="003C632D">
        <w:rPr>
          <w:rFonts w:ascii="Book Antiqua" w:eastAsia="宋体" w:hAnsi="Book Antiqua" w:cs="宋体"/>
          <w:color w:val="000000"/>
          <w:sz w:val="24"/>
          <w:szCs w:val="24"/>
          <w:lang w:eastAsia="zh-CN"/>
        </w:rPr>
        <w:t xml:space="preserve"> C, </w:t>
      </w:r>
      <w:proofErr w:type="spellStart"/>
      <w:r w:rsidRPr="003C632D">
        <w:rPr>
          <w:rFonts w:ascii="Book Antiqua" w:eastAsia="宋体" w:hAnsi="Book Antiqua" w:cs="宋体"/>
          <w:color w:val="000000"/>
          <w:sz w:val="24"/>
          <w:szCs w:val="24"/>
          <w:lang w:eastAsia="zh-CN"/>
        </w:rPr>
        <w:t>Catapano</w:t>
      </w:r>
      <w:proofErr w:type="spellEnd"/>
      <w:r w:rsidRPr="003C632D">
        <w:rPr>
          <w:rFonts w:ascii="Book Antiqua" w:eastAsia="宋体" w:hAnsi="Book Antiqua" w:cs="宋体"/>
          <w:color w:val="000000"/>
          <w:sz w:val="24"/>
          <w:szCs w:val="24"/>
          <w:lang w:eastAsia="zh-CN"/>
        </w:rPr>
        <w:t xml:space="preserve"> AL, Cooney MT, </w:t>
      </w:r>
      <w:proofErr w:type="spellStart"/>
      <w:r w:rsidRPr="003C632D">
        <w:rPr>
          <w:rFonts w:ascii="Book Antiqua" w:eastAsia="宋体" w:hAnsi="Book Antiqua" w:cs="宋体"/>
          <w:color w:val="000000"/>
          <w:sz w:val="24"/>
          <w:szCs w:val="24"/>
          <w:lang w:eastAsia="zh-CN"/>
        </w:rPr>
        <w:t>Corrà</w:t>
      </w:r>
      <w:proofErr w:type="spellEnd"/>
      <w:r w:rsidRPr="003C632D">
        <w:rPr>
          <w:rFonts w:ascii="Book Antiqua" w:eastAsia="宋体" w:hAnsi="Book Antiqua" w:cs="宋体"/>
          <w:color w:val="000000"/>
          <w:sz w:val="24"/>
          <w:szCs w:val="24"/>
          <w:lang w:eastAsia="zh-CN"/>
        </w:rPr>
        <w:t xml:space="preserve"> U, </w:t>
      </w:r>
      <w:proofErr w:type="spellStart"/>
      <w:r w:rsidRPr="003C632D">
        <w:rPr>
          <w:rFonts w:ascii="Book Antiqua" w:eastAsia="宋体" w:hAnsi="Book Antiqua" w:cs="宋体"/>
          <w:color w:val="000000"/>
          <w:sz w:val="24"/>
          <w:szCs w:val="24"/>
          <w:lang w:eastAsia="zh-CN"/>
        </w:rPr>
        <w:t>Cosyns</w:t>
      </w:r>
      <w:proofErr w:type="spellEnd"/>
      <w:r w:rsidRPr="003C632D">
        <w:rPr>
          <w:rFonts w:ascii="Book Antiqua" w:eastAsia="宋体" w:hAnsi="Book Antiqua" w:cs="宋体"/>
          <w:color w:val="000000"/>
          <w:sz w:val="24"/>
          <w:szCs w:val="24"/>
          <w:lang w:eastAsia="zh-CN"/>
        </w:rPr>
        <w:t xml:space="preserve"> B, Deaton C, Graham I, Hall MS, Hobbs FD, </w:t>
      </w:r>
      <w:proofErr w:type="spellStart"/>
      <w:r w:rsidRPr="003C632D">
        <w:rPr>
          <w:rFonts w:ascii="Book Antiqua" w:eastAsia="宋体" w:hAnsi="Book Antiqua" w:cs="宋体"/>
          <w:color w:val="000000"/>
          <w:sz w:val="24"/>
          <w:szCs w:val="24"/>
          <w:lang w:eastAsia="zh-CN"/>
        </w:rPr>
        <w:t>Løchen</w:t>
      </w:r>
      <w:proofErr w:type="spellEnd"/>
      <w:r w:rsidRPr="003C632D">
        <w:rPr>
          <w:rFonts w:ascii="Book Antiqua" w:eastAsia="宋体" w:hAnsi="Book Antiqua" w:cs="宋体"/>
          <w:color w:val="000000"/>
          <w:sz w:val="24"/>
          <w:szCs w:val="24"/>
          <w:lang w:eastAsia="zh-CN"/>
        </w:rPr>
        <w:t xml:space="preserve"> ML, </w:t>
      </w:r>
      <w:proofErr w:type="spellStart"/>
      <w:r w:rsidRPr="003C632D">
        <w:rPr>
          <w:rFonts w:ascii="Book Antiqua" w:eastAsia="宋体" w:hAnsi="Book Antiqua" w:cs="宋体"/>
          <w:color w:val="000000"/>
          <w:sz w:val="24"/>
          <w:szCs w:val="24"/>
          <w:lang w:eastAsia="zh-CN"/>
        </w:rPr>
        <w:t>Löllgen</w:t>
      </w:r>
      <w:proofErr w:type="spellEnd"/>
      <w:r w:rsidRPr="003C632D">
        <w:rPr>
          <w:rFonts w:ascii="Book Antiqua" w:eastAsia="宋体" w:hAnsi="Book Antiqua" w:cs="宋体"/>
          <w:color w:val="000000"/>
          <w:sz w:val="24"/>
          <w:szCs w:val="24"/>
          <w:lang w:eastAsia="zh-CN"/>
        </w:rPr>
        <w:t xml:space="preserve"> H, Marques-Vidal P, Perk J, Prescott E, Redon J, Richter DJ, </w:t>
      </w:r>
      <w:proofErr w:type="spellStart"/>
      <w:r w:rsidRPr="003C632D">
        <w:rPr>
          <w:rFonts w:ascii="Book Antiqua" w:eastAsia="宋体" w:hAnsi="Book Antiqua" w:cs="宋体"/>
          <w:color w:val="000000"/>
          <w:sz w:val="24"/>
          <w:szCs w:val="24"/>
          <w:lang w:eastAsia="zh-CN"/>
        </w:rPr>
        <w:t>Sattar</w:t>
      </w:r>
      <w:proofErr w:type="spellEnd"/>
      <w:r w:rsidRPr="003C632D">
        <w:rPr>
          <w:rFonts w:ascii="Book Antiqua" w:eastAsia="宋体" w:hAnsi="Book Antiqua" w:cs="宋体"/>
          <w:color w:val="000000"/>
          <w:sz w:val="24"/>
          <w:szCs w:val="24"/>
          <w:lang w:eastAsia="zh-CN"/>
        </w:rPr>
        <w:t xml:space="preserve"> N, </w:t>
      </w:r>
      <w:proofErr w:type="spellStart"/>
      <w:r w:rsidRPr="003C632D">
        <w:rPr>
          <w:rFonts w:ascii="Book Antiqua" w:eastAsia="宋体" w:hAnsi="Book Antiqua" w:cs="宋体"/>
          <w:color w:val="000000"/>
          <w:sz w:val="24"/>
          <w:szCs w:val="24"/>
          <w:lang w:eastAsia="zh-CN"/>
        </w:rPr>
        <w:t>Smulders</w:t>
      </w:r>
      <w:proofErr w:type="spellEnd"/>
      <w:r w:rsidRPr="003C632D">
        <w:rPr>
          <w:rFonts w:ascii="Book Antiqua" w:eastAsia="宋体" w:hAnsi="Book Antiqua" w:cs="宋体"/>
          <w:color w:val="000000"/>
          <w:sz w:val="24"/>
          <w:szCs w:val="24"/>
          <w:lang w:eastAsia="zh-CN"/>
        </w:rPr>
        <w:t xml:space="preserve"> Y, </w:t>
      </w:r>
      <w:proofErr w:type="spellStart"/>
      <w:r w:rsidRPr="003C632D">
        <w:rPr>
          <w:rFonts w:ascii="Book Antiqua" w:eastAsia="宋体" w:hAnsi="Book Antiqua" w:cs="宋体"/>
          <w:color w:val="000000"/>
          <w:sz w:val="24"/>
          <w:szCs w:val="24"/>
          <w:lang w:eastAsia="zh-CN"/>
        </w:rPr>
        <w:t>Tiberi</w:t>
      </w:r>
      <w:proofErr w:type="spellEnd"/>
      <w:r w:rsidRPr="003C632D">
        <w:rPr>
          <w:rFonts w:ascii="Book Antiqua" w:eastAsia="宋体" w:hAnsi="Book Antiqua" w:cs="宋体"/>
          <w:color w:val="000000"/>
          <w:sz w:val="24"/>
          <w:szCs w:val="24"/>
          <w:lang w:eastAsia="zh-CN"/>
        </w:rPr>
        <w:t xml:space="preserve"> M, van der </w:t>
      </w:r>
      <w:proofErr w:type="spellStart"/>
      <w:r w:rsidRPr="003C632D">
        <w:rPr>
          <w:rFonts w:ascii="Book Antiqua" w:eastAsia="宋体" w:hAnsi="Book Antiqua" w:cs="宋体"/>
          <w:color w:val="000000"/>
          <w:sz w:val="24"/>
          <w:szCs w:val="24"/>
          <w:lang w:eastAsia="zh-CN"/>
        </w:rPr>
        <w:t>Worp</w:t>
      </w:r>
      <w:proofErr w:type="spellEnd"/>
      <w:r w:rsidRPr="003C632D">
        <w:rPr>
          <w:rFonts w:ascii="Book Antiqua" w:eastAsia="宋体" w:hAnsi="Book Antiqua" w:cs="宋体"/>
          <w:color w:val="000000"/>
          <w:sz w:val="24"/>
          <w:szCs w:val="24"/>
          <w:lang w:eastAsia="zh-CN"/>
        </w:rPr>
        <w:t xml:space="preserve"> HB, van Dis I, </w:t>
      </w:r>
      <w:proofErr w:type="spellStart"/>
      <w:r w:rsidRPr="003C632D">
        <w:rPr>
          <w:rFonts w:ascii="Book Antiqua" w:eastAsia="宋体" w:hAnsi="Book Antiqua" w:cs="宋体"/>
          <w:color w:val="000000"/>
          <w:sz w:val="24"/>
          <w:szCs w:val="24"/>
          <w:lang w:eastAsia="zh-CN"/>
        </w:rPr>
        <w:t>Verschuren</w:t>
      </w:r>
      <w:proofErr w:type="spellEnd"/>
      <w:r w:rsidRPr="003C632D">
        <w:rPr>
          <w:rFonts w:ascii="Book Antiqua" w:eastAsia="宋体" w:hAnsi="Book Antiqua" w:cs="宋体"/>
          <w:color w:val="000000"/>
          <w:sz w:val="24"/>
          <w:szCs w:val="24"/>
          <w:lang w:eastAsia="zh-CN"/>
        </w:rPr>
        <w:t xml:space="preserve"> WM.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experts)Developed with the special contribution of the European Association for Cardiovascular </w:t>
      </w:r>
      <w:r w:rsidRPr="003C632D">
        <w:rPr>
          <w:rFonts w:ascii="Book Antiqua" w:eastAsia="宋体" w:hAnsi="Book Antiqua" w:cs="宋体"/>
          <w:color w:val="000000"/>
          <w:sz w:val="24"/>
          <w:szCs w:val="24"/>
          <w:lang w:eastAsia="zh-CN"/>
        </w:rPr>
        <w:lastRenderedPageBreak/>
        <w:t>Prevention &amp; amp; Rehabilitation (EACPR). </w:t>
      </w:r>
      <w:proofErr w:type="spellStart"/>
      <w:r w:rsidRPr="003C632D">
        <w:rPr>
          <w:rFonts w:ascii="Book Antiqua" w:eastAsia="宋体" w:hAnsi="Book Antiqua" w:cs="宋体"/>
          <w:i/>
          <w:iCs/>
          <w:color w:val="000000"/>
          <w:sz w:val="24"/>
          <w:szCs w:val="24"/>
          <w:lang w:eastAsia="zh-CN"/>
        </w:rPr>
        <w:t>Eur</w:t>
      </w:r>
      <w:proofErr w:type="spellEnd"/>
      <w:r w:rsidRPr="003C632D">
        <w:rPr>
          <w:rFonts w:ascii="Book Antiqua" w:eastAsia="宋体" w:hAnsi="Book Antiqua" w:cs="宋体"/>
          <w:i/>
          <w:iCs/>
          <w:color w:val="000000"/>
          <w:sz w:val="24"/>
          <w:szCs w:val="24"/>
          <w:lang w:eastAsia="zh-CN"/>
        </w:rPr>
        <w:t xml:space="preserve"> Heart J</w:t>
      </w:r>
      <w:r w:rsidRPr="003C632D">
        <w:rPr>
          <w:rFonts w:ascii="Book Antiqua" w:eastAsia="宋体" w:hAnsi="Book Antiqua" w:cs="宋体"/>
          <w:color w:val="000000"/>
          <w:sz w:val="24"/>
          <w:szCs w:val="24"/>
          <w:lang w:eastAsia="zh-CN"/>
        </w:rPr>
        <w:t> 2016; </w:t>
      </w:r>
      <w:r w:rsidRPr="003C632D">
        <w:rPr>
          <w:rFonts w:ascii="Book Antiqua" w:eastAsia="宋体" w:hAnsi="Book Antiqua" w:cs="宋体"/>
          <w:b/>
          <w:bCs/>
          <w:color w:val="000000"/>
          <w:sz w:val="24"/>
          <w:szCs w:val="24"/>
          <w:lang w:eastAsia="zh-CN"/>
        </w:rPr>
        <w:t>37</w:t>
      </w:r>
      <w:r w:rsidRPr="003C632D">
        <w:rPr>
          <w:rFonts w:ascii="Book Antiqua" w:eastAsia="宋体" w:hAnsi="Book Antiqua" w:cs="宋体"/>
          <w:color w:val="000000"/>
          <w:sz w:val="24"/>
          <w:szCs w:val="24"/>
          <w:lang w:eastAsia="zh-CN"/>
        </w:rPr>
        <w:t>: 2315-2381 [PMID: 27222591 DOI: 10.1093/</w:t>
      </w:r>
      <w:proofErr w:type="spellStart"/>
      <w:r w:rsidRPr="003C632D">
        <w:rPr>
          <w:rFonts w:ascii="Book Antiqua" w:eastAsia="宋体" w:hAnsi="Book Antiqua" w:cs="宋体"/>
          <w:color w:val="000000"/>
          <w:sz w:val="24"/>
          <w:szCs w:val="24"/>
          <w:lang w:eastAsia="zh-CN"/>
        </w:rPr>
        <w:t>eurheartj</w:t>
      </w:r>
      <w:proofErr w:type="spellEnd"/>
      <w:r w:rsidRPr="003C632D">
        <w:rPr>
          <w:rFonts w:ascii="Book Antiqua" w:eastAsia="宋体" w:hAnsi="Book Antiqua" w:cs="宋体"/>
          <w:color w:val="000000"/>
          <w:sz w:val="24"/>
          <w:szCs w:val="24"/>
          <w:lang w:eastAsia="zh-CN"/>
        </w:rPr>
        <w:t>/ehw106]</w:t>
      </w:r>
    </w:p>
    <w:p w:rsidR="003A41D1" w:rsidRPr="00084F99" w:rsidRDefault="003A41D1" w:rsidP="003A41D1">
      <w:pPr>
        <w:widowControl w:val="0"/>
        <w:adjustRightInd w:val="0"/>
        <w:snapToGrid w:val="0"/>
        <w:spacing w:after="0" w:line="360" w:lineRule="auto"/>
        <w:jc w:val="both"/>
        <w:rPr>
          <w:rFonts w:ascii="Book Antiqua" w:hAnsi="Book Antiqua" w:cs="Times New Roman"/>
          <w:sz w:val="24"/>
          <w:szCs w:val="24"/>
        </w:rPr>
      </w:pPr>
    </w:p>
    <w:p w:rsidR="003A41D1" w:rsidRPr="00983C52" w:rsidRDefault="003A41D1" w:rsidP="003A41D1">
      <w:pPr>
        <w:wordWrap w:val="0"/>
        <w:adjustRightInd w:val="0"/>
        <w:snapToGrid w:val="0"/>
        <w:spacing w:line="360" w:lineRule="auto"/>
        <w:ind w:right="239"/>
        <w:jc w:val="right"/>
        <w:rPr>
          <w:rFonts w:ascii="Book Antiqua" w:hAnsi="Book Antiqua"/>
          <w:bCs/>
          <w:sz w:val="24"/>
          <w:szCs w:val="24"/>
        </w:rPr>
      </w:pPr>
      <w:r w:rsidRPr="00983C52">
        <w:rPr>
          <w:rStyle w:val="Strong"/>
          <w:rFonts w:ascii="Book Antiqua" w:hAnsi="Book Antiqua" w:cs="Arial"/>
          <w:noProof/>
          <w:sz w:val="24"/>
          <w:szCs w:val="24"/>
          <w:lang w:val="en-GB"/>
        </w:rPr>
        <w:t>P-Reviewer:</w:t>
      </w:r>
      <w:r w:rsidRPr="00983C52">
        <w:rPr>
          <w:rFonts w:ascii="Verdana" w:hAnsi="Verdana"/>
          <w:color w:val="000000"/>
          <w:sz w:val="17"/>
          <w:szCs w:val="17"/>
          <w:shd w:val="clear" w:color="auto" w:fill="FFFFFF"/>
        </w:rPr>
        <w:t xml:space="preserve"> </w:t>
      </w:r>
      <w:proofErr w:type="spellStart"/>
      <w:r w:rsidRPr="00983C52">
        <w:rPr>
          <w:rFonts w:ascii="Book Antiqua" w:hAnsi="Book Antiqua"/>
          <w:bCs/>
          <w:sz w:val="24"/>
          <w:szCs w:val="24"/>
          <w:lang w:val="en-GB" w:eastAsia="zh-CN"/>
        </w:rPr>
        <w:t>Firstenberg</w:t>
      </w:r>
      <w:proofErr w:type="spellEnd"/>
      <w:r w:rsidRPr="00983C52">
        <w:rPr>
          <w:rFonts w:ascii="Book Antiqua" w:hAnsi="Book Antiqua" w:hint="eastAsia"/>
          <w:bCs/>
          <w:sz w:val="24"/>
          <w:szCs w:val="24"/>
          <w:lang w:val="en-GB" w:eastAsia="zh-CN"/>
        </w:rPr>
        <w:t xml:space="preserve"> MS, Lai S </w:t>
      </w:r>
      <w:r w:rsidRPr="00983C52">
        <w:rPr>
          <w:rFonts w:ascii="Book Antiqua" w:hAnsi="Book Antiqua"/>
          <w:b/>
          <w:bCs/>
          <w:sz w:val="24"/>
          <w:szCs w:val="24"/>
          <w:lang w:val="en-GB"/>
        </w:rPr>
        <w:t>S-Editor:</w:t>
      </w:r>
      <w:r>
        <w:rPr>
          <w:rFonts w:ascii="Book Antiqua" w:hAnsi="Book Antiqua" w:hint="eastAsia"/>
          <w:b/>
          <w:bCs/>
          <w:sz w:val="24"/>
          <w:szCs w:val="24"/>
          <w:lang w:val="en-GB" w:eastAsia="zh-CN"/>
        </w:rPr>
        <w:t xml:space="preserve"> </w:t>
      </w:r>
      <w:r w:rsidRPr="00983C52">
        <w:rPr>
          <w:rFonts w:ascii="Book Antiqua" w:hAnsi="Book Antiqua" w:hint="eastAsia"/>
          <w:bCs/>
          <w:sz w:val="24"/>
          <w:szCs w:val="24"/>
          <w:lang w:val="en-GB" w:eastAsia="zh-CN"/>
        </w:rPr>
        <w:t>Song XX</w:t>
      </w:r>
      <w:r w:rsidRPr="00983C52">
        <w:rPr>
          <w:rFonts w:ascii="Book Antiqua" w:hAnsi="Book Antiqua"/>
          <w:bCs/>
          <w:sz w:val="24"/>
          <w:szCs w:val="24"/>
          <w:lang w:val="en-GB"/>
        </w:rPr>
        <w:t xml:space="preserve"> </w:t>
      </w:r>
      <w:r w:rsidRPr="00983C52">
        <w:rPr>
          <w:rFonts w:ascii="Book Antiqua" w:hAnsi="Book Antiqua"/>
          <w:b/>
          <w:bCs/>
          <w:sz w:val="24"/>
          <w:szCs w:val="24"/>
        </w:rPr>
        <w:t>L-Editor:   E-Editor:</w:t>
      </w:r>
    </w:p>
    <w:p w:rsidR="003A41D1" w:rsidRPr="00983C52" w:rsidRDefault="003A41D1" w:rsidP="003A41D1">
      <w:pPr>
        <w:widowControl w:val="0"/>
        <w:adjustRightInd w:val="0"/>
        <w:snapToGrid w:val="0"/>
        <w:spacing w:after="0" w:line="360" w:lineRule="auto"/>
        <w:jc w:val="both"/>
        <w:rPr>
          <w:rFonts w:ascii="Book Antiqua" w:hAnsi="Book Antiqua" w:cs="Times New Roman"/>
          <w:sz w:val="24"/>
          <w:szCs w:val="24"/>
        </w:rPr>
      </w:pPr>
    </w:p>
    <w:p w:rsidR="003A41D1" w:rsidRPr="00983C52" w:rsidRDefault="003A41D1" w:rsidP="003A41D1">
      <w:pPr>
        <w:widowControl w:val="0"/>
        <w:adjustRightInd w:val="0"/>
        <w:snapToGrid w:val="0"/>
        <w:spacing w:after="0" w:line="360" w:lineRule="auto"/>
        <w:jc w:val="both"/>
        <w:rPr>
          <w:rFonts w:ascii="Book Antiqua" w:hAnsi="Book Antiqua" w:cs="Times New Roman"/>
          <w:sz w:val="24"/>
          <w:szCs w:val="24"/>
        </w:rPr>
      </w:pPr>
    </w:p>
    <w:p w:rsidR="003A41D1" w:rsidRPr="00084F99" w:rsidRDefault="003A41D1" w:rsidP="003A41D1">
      <w:pPr>
        <w:widowControl w:val="0"/>
        <w:adjustRightInd w:val="0"/>
        <w:snapToGrid w:val="0"/>
        <w:spacing w:after="0" w:line="360" w:lineRule="auto"/>
        <w:jc w:val="both"/>
        <w:rPr>
          <w:rFonts w:ascii="Book Antiqua" w:hAnsi="Book Antiqua" w:cs="Times New Roman"/>
          <w:sz w:val="24"/>
          <w:szCs w:val="24"/>
        </w:rPr>
      </w:pPr>
    </w:p>
    <w:p w:rsidR="003A41D1" w:rsidRPr="00084F99" w:rsidRDefault="003A41D1" w:rsidP="003A41D1">
      <w:pPr>
        <w:widowControl w:val="0"/>
        <w:adjustRightInd w:val="0"/>
        <w:snapToGrid w:val="0"/>
        <w:spacing w:after="0" w:line="360" w:lineRule="auto"/>
        <w:jc w:val="both"/>
        <w:rPr>
          <w:rFonts w:ascii="Book Antiqua" w:hAnsi="Book Antiqua" w:cs="Times New Roman"/>
          <w:sz w:val="24"/>
          <w:szCs w:val="24"/>
        </w:rPr>
      </w:pPr>
    </w:p>
    <w:p w:rsidR="003A41D1" w:rsidRPr="00084F99" w:rsidRDefault="003A41D1" w:rsidP="003A41D1">
      <w:pPr>
        <w:widowControl w:val="0"/>
        <w:adjustRightInd w:val="0"/>
        <w:snapToGrid w:val="0"/>
        <w:spacing w:after="0" w:line="360" w:lineRule="auto"/>
        <w:jc w:val="both"/>
        <w:rPr>
          <w:rFonts w:ascii="Book Antiqua" w:hAnsi="Book Antiqua" w:cs="Times New Roman"/>
          <w:sz w:val="24"/>
          <w:szCs w:val="24"/>
        </w:rPr>
      </w:pPr>
    </w:p>
    <w:p w:rsidR="003A41D1" w:rsidRPr="00125F46" w:rsidRDefault="003A41D1" w:rsidP="003A41D1">
      <w:pPr>
        <w:widowControl w:val="0"/>
        <w:adjustRightInd w:val="0"/>
        <w:snapToGrid w:val="0"/>
        <w:spacing w:after="0" w:line="360" w:lineRule="auto"/>
        <w:jc w:val="both"/>
        <w:rPr>
          <w:rFonts w:ascii="Book Antiqua" w:hAnsi="Book Antiqua" w:cs="Times New Roman"/>
          <w:b/>
          <w:sz w:val="24"/>
          <w:szCs w:val="24"/>
          <w:lang w:eastAsia="zh-CN"/>
        </w:rPr>
      </w:pPr>
      <w:r w:rsidRPr="00125F46">
        <w:rPr>
          <w:rFonts w:ascii="Book Antiqua" w:hAnsi="Book Antiqua" w:cs="Times New Roman"/>
          <w:b/>
          <w:sz w:val="24"/>
          <w:szCs w:val="24"/>
        </w:rPr>
        <w:t>Table 1 Scheme of main findings about infective endocarditis</w:t>
      </w:r>
    </w:p>
    <w:tbl>
      <w:tblPr>
        <w:tblW w:w="8931" w:type="dxa"/>
        <w:tblInd w:w="-5" w:type="dxa"/>
        <w:tblLook w:val="04A0" w:firstRow="1" w:lastRow="0" w:firstColumn="1" w:lastColumn="0" w:noHBand="0" w:noVBand="1"/>
      </w:tblPr>
      <w:tblGrid>
        <w:gridCol w:w="2127"/>
        <w:gridCol w:w="3402"/>
        <w:gridCol w:w="3402"/>
      </w:tblGrid>
      <w:tr w:rsidR="003A41D1" w:rsidRPr="00084F99" w:rsidTr="00046063">
        <w:trPr>
          <w:trHeight w:val="288"/>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First author, year</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Methods and materials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Main results</w:t>
            </w:r>
          </w:p>
        </w:tc>
      </w:tr>
      <w:tr w:rsidR="003A41D1" w:rsidRPr="00084F99" w:rsidTr="00046063">
        <w:trPr>
          <w:trHeight w:val="28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proofErr w:type="spellStart"/>
            <w:r>
              <w:rPr>
                <w:rFonts w:ascii="Book Antiqua" w:eastAsia="Times New Roman" w:hAnsi="Book Antiqua" w:cs="Times New Roman"/>
                <w:sz w:val="24"/>
                <w:szCs w:val="24"/>
              </w:rPr>
              <w:t>Verhagen</w:t>
            </w:r>
            <w:proofErr w:type="spellEnd"/>
            <w:r>
              <w:rPr>
                <w:rFonts w:ascii="Book Antiqua" w:eastAsia="Times New Roman" w:hAnsi="Book Antiqua" w:cs="Times New Roman"/>
                <w:sz w:val="24"/>
                <w:szCs w:val="24"/>
              </w:rPr>
              <w:t xml:space="preserve"> </w:t>
            </w:r>
            <w:r w:rsidRPr="00E736F7">
              <w:rPr>
                <w:rFonts w:ascii="Book Antiqua" w:eastAsia="Times New Roman" w:hAnsi="Book Antiqua" w:cs="Times New Roman"/>
                <w:i/>
                <w:sz w:val="24"/>
                <w:szCs w:val="24"/>
              </w:rPr>
              <w:t>et al</w:t>
            </w:r>
            <w:r>
              <w:rPr>
                <w:rFonts w:ascii="Book Antiqua" w:hAnsi="Book Antiqua" w:cs="Times New Roman" w:hint="eastAsia"/>
                <w:sz w:val="24"/>
                <w:szCs w:val="24"/>
                <w:lang w:eastAsia="zh-CN"/>
              </w:rPr>
              <w:t>,</w:t>
            </w:r>
            <w:r w:rsidRPr="00084F99">
              <w:rPr>
                <w:rFonts w:ascii="Book Antiqua" w:eastAsia="Times New Roman" w:hAnsi="Book Antiqua" w:cs="Times New Roman"/>
                <w:sz w:val="24"/>
                <w:szCs w:val="24"/>
              </w:rPr>
              <w:t xml:space="preserve"> 2009</w:t>
            </w:r>
          </w:p>
        </w:tc>
        <w:tc>
          <w:tcPr>
            <w:tcW w:w="3402" w:type="dxa"/>
            <w:tcBorders>
              <w:top w:val="nil"/>
              <w:left w:val="nil"/>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 xml:space="preserve">Prospective, 67 treated for left-sided native valve endocarditis complete Short Form 36 Health Survey questionnaire and Posttraumatic Stress Disorder questionnaire </w:t>
            </w:r>
          </w:p>
        </w:tc>
        <w:tc>
          <w:tcPr>
            <w:tcW w:w="3402" w:type="dxa"/>
            <w:tcBorders>
              <w:top w:val="nil"/>
              <w:left w:val="nil"/>
              <w:bottom w:val="single" w:sz="4" w:space="0" w:color="auto"/>
              <w:right w:val="single" w:sz="4" w:space="0" w:color="auto"/>
            </w:tcBorders>
            <w:shd w:val="clear" w:color="auto" w:fill="auto"/>
            <w:noWrap/>
            <w:vAlign w:val="center"/>
            <w:hideMark/>
          </w:tcPr>
          <w:p w:rsidR="003A41D1" w:rsidRPr="000062C5" w:rsidRDefault="003A41D1" w:rsidP="00046063">
            <w:pPr>
              <w:widowControl w:val="0"/>
              <w:adjustRightInd w:val="0"/>
              <w:snapToGrid w:val="0"/>
              <w:spacing w:after="0" w:line="360" w:lineRule="auto"/>
              <w:jc w:val="both"/>
              <w:rPr>
                <w:rFonts w:ascii="Book Antiqua" w:hAnsi="Book Antiqua" w:cs="Times New Roman"/>
                <w:sz w:val="24"/>
                <w:szCs w:val="24"/>
                <w:lang w:eastAsia="zh-CN"/>
              </w:rPr>
            </w:pPr>
            <w:r w:rsidRPr="00084F99">
              <w:rPr>
                <w:rFonts w:ascii="Book Antiqua" w:eastAsia="Times New Roman" w:hAnsi="Book Antiqua" w:cs="Times New Roman"/>
                <w:sz w:val="24"/>
                <w:szCs w:val="24"/>
              </w:rPr>
              <w:t>Quality of life was significantly impaired in IE patients, compared with an age- and sex-matched population. Pos</w:t>
            </w:r>
            <w:r>
              <w:rPr>
                <w:rFonts w:ascii="Book Antiqua" w:eastAsia="Times New Roman" w:hAnsi="Book Antiqua" w:cs="Times New Roman"/>
                <w:sz w:val="24"/>
                <w:szCs w:val="24"/>
              </w:rPr>
              <w:t>ttraumatic stress disorder 11%</w:t>
            </w:r>
          </w:p>
        </w:tc>
      </w:tr>
      <w:tr w:rsidR="003A41D1" w:rsidRPr="00084F99" w:rsidTr="00046063">
        <w:trPr>
          <w:trHeight w:val="28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proofErr w:type="spellStart"/>
            <w:r w:rsidRPr="00084F99">
              <w:rPr>
                <w:rFonts w:ascii="Book Antiqua" w:eastAsia="Times New Roman" w:hAnsi="Book Antiqua" w:cs="Times New Roman"/>
                <w:sz w:val="24"/>
                <w:szCs w:val="24"/>
              </w:rPr>
              <w:t>Perrotta</w:t>
            </w:r>
            <w:proofErr w:type="spellEnd"/>
            <w:r w:rsidRPr="00084F99">
              <w:rPr>
                <w:rFonts w:ascii="Book Antiqua" w:eastAsia="Times New Roman" w:hAnsi="Book Antiqua" w:cs="Times New Roman"/>
                <w:sz w:val="24"/>
                <w:szCs w:val="24"/>
              </w:rPr>
              <w:t xml:space="preserve"> </w:t>
            </w:r>
            <w:r w:rsidRPr="00E736F7">
              <w:rPr>
                <w:rFonts w:ascii="Book Antiqua" w:eastAsia="Times New Roman" w:hAnsi="Book Antiqua" w:cs="Times New Roman"/>
                <w:i/>
                <w:sz w:val="24"/>
                <w:szCs w:val="24"/>
              </w:rPr>
              <w:t>et al</w:t>
            </w:r>
            <w:r>
              <w:rPr>
                <w:rFonts w:ascii="Book Antiqua" w:hAnsi="Book Antiqua" w:cs="Times New Roman" w:hint="eastAsia"/>
                <w:sz w:val="24"/>
                <w:szCs w:val="24"/>
                <w:lang w:eastAsia="zh-CN"/>
              </w:rPr>
              <w:t>,</w:t>
            </w:r>
            <w:r w:rsidRPr="00084F99">
              <w:rPr>
                <w:rFonts w:ascii="Book Antiqua" w:eastAsia="Times New Roman" w:hAnsi="Book Antiqua" w:cs="Times New Roman"/>
                <w:sz w:val="24"/>
                <w:szCs w:val="24"/>
              </w:rPr>
              <w:t xml:space="preserve"> 2010</w:t>
            </w:r>
          </w:p>
        </w:tc>
        <w:tc>
          <w:tcPr>
            <w:tcW w:w="3402" w:type="dxa"/>
            <w:tcBorders>
              <w:top w:val="nil"/>
              <w:left w:val="nil"/>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Prospective, 40 infective prosthetic valve endocarditis or native endocarditis with abscess operated with homograft replacement. Short Form 36 Health Survey questionnaire</w:t>
            </w:r>
          </w:p>
        </w:tc>
        <w:tc>
          <w:tcPr>
            <w:tcW w:w="3402" w:type="dxa"/>
            <w:tcBorders>
              <w:top w:val="nil"/>
              <w:left w:val="nil"/>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 xml:space="preserve">Statistically significant differences in quality of life were found between IE patients and an age-matched and gender-matched general population </w:t>
            </w:r>
          </w:p>
        </w:tc>
      </w:tr>
      <w:tr w:rsidR="003A41D1" w:rsidRPr="00084F99" w:rsidTr="00046063">
        <w:trPr>
          <w:trHeight w:val="28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 xml:space="preserve">Berg </w:t>
            </w:r>
            <w:r w:rsidRPr="00E736F7">
              <w:rPr>
                <w:rFonts w:ascii="Book Antiqua" w:eastAsia="Times New Roman" w:hAnsi="Book Antiqua" w:cs="Times New Roman"/>
                <w:i/>
                <w:sz w:val="24"/>
                <w:szCs w:val="24"/>
              </w:rPr>
              <w:t>et al</w:t>
            </w:r>
            <w:r>
              <w:rPr>
                <w:rFonts w:ascii="Book Antiqua" w:hAnsi="Book Antiqua" w:cs="Times New Roman" w:hint="eastAsia"/>
                <w:sz w:val="24"/>
                <w:szCs w:val="24"/>
                <w:lang w:eastAsia="zh-CN"/>
              </w:rPr>
              <w:t>,</w:t>
            </w:r>
            <w:r w:rsidRPr="00084F99">
              <w:rPr>
                <w:rFonts w:ascii="Book Antiqua" w:eastAsia="Times New Roman" w:hAnsi="Book Antiqua" w:cs="Times New Roman"/>
                <w:sz w:val="24"/>
                <w:szCs w:val="24"/>
              </w:rPr>
              <w:t xml:space="preserve"> 2010</w:t>
            </w:r>
          </w:p>
        </w:tc>
        <w:tc>
          <w:tcPr>
            <w:tcW w:w="3402" w:type="dxa"/>
            <w:tcBorders>
              <w:top w:val="nil"/>
              <w:left w:val="nil"/>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 xml:space="preserve">Qualitative, 10 patients. Semi-structured interview </w:t>
            </w:r>
          </w:p>
        </w:tc>
        <w:tc>
          <w:tcPr>
            <w:tcW w:w="3402" w:type="dxa"/>
            <w:tcBorders>
              <w:top w:val="nil"/>
              <w:left w:val="nil"/>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Patients explain that a sudden unexpected physical change occurred that is difficult to understand and interpret.</w:t>
            </w:r>
            <w:r>
              <w:rPr>
                <w:rFonts w:ascii="Book Antiqua" w:eastAsia="Times New Roman" w:hAnsi="Book Antiqua" w:cs="Times New Roman"/>
                <w:sz w:val="24"/>
                <w:szCs w:val="24"/>
              </w:rPr>
              <w:t xml:space="preserve"> </w:t>
            </w:r>
            <w:r w:rsidRPr="00084F99">
              <w:rPr>
                <w:rFonts w:ascii="Book Antiqua" w:eastAsia="Times New Roman" w:hAnsi="Book Antiqua" w:cs="Times New Roman"/>
                <w:sz w:val="24"/>
                <w:szCs w:val="24"/>
              </w:rPr>
              <w:t xml:space="preserve">During the hospital admission, time is spent </w:t>
            </w:r>
            <w:r w:rsidRPr="00084F99">
              <w:rPr>
                <w:rFonts w:ascii="Book Antiqua" w:eastAsia="Times New Roman" w:hAnsi="Book Antiqua" w:cs="Times New Roman"/>
                <w:sz w:val="24"/>
                <w:szCs w:val="24"/>
              </w:rPr>
              <w:lastRenderedPageBreak/>
              <w:t>thinking about choices and lost possibilities before admission. They talk about investing their energy and attention on getting well</w:t>
            </w:r>
          </w:p>
        </w:tc>
      </w:tr>
      <w:tr w:rsidR="003A41D1" w:rsidRPr="00084F99" w:rsidTr="00046063">
        <w:trPr>
          <w:trHeight w:val="28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proofErr w:type="spellStart"/>
            <w:r w:rsidRPr="00084F99">
              <w:rPr>
                <w:rFonts w:ascii="Book Antiqua" w:eastAsia="Times New Roman" w:hAnsi="Book Antiqua" w:cs="Times New Roman"/>
                <w:sz w:val="24"/>
                <w:szCs w:val="24"/>
              </w:rPr>
              <w:lastRenderedPageBreak/>
              <w:t>Yeates</w:t>
            </w:r>
            <w:proofErr w:type="spellEnd"/>
            <w:r w:rsidRPr="00084F99">
              <w:rPr>
                <w:rFonts w:ascii="Book Antiqua" w:eastAsia="Times New Roman" w:hAnsi="Book Antiqua" w:cs="Times New Roman"/>
                <w:sz w:val="24"/>
                <w:szCs w:val="24"/>
              </w:rPr>
              <w:t xml:space="preserve"> </w:t>
            </w:r>
            <w:r w:rsidRPr="00E736F7">
              <w:rPr>
                <w:rFonts w:ascii="Book Antiqua" w:eastAsia="Times New Roman" w:hAnsi="Book Antiqua" w:cs="Times New Roman"/>
                <w:i/>
                <w:sz w:val="24"/>
                <w:szCs w:val="24"/>
              </w:rPr>
              <w:t>et al</w:t>
            </w:r>
            <w:r>
              <w:rPr>
                <w:rFonts w:ascii="Book Antiqua" w:hAnsi="Book Antiqua" w:cs="Times New Roman" w:hint="eastAsia"/>
                <w:sz w:val="24"/>
                <w:szCs w:val="24"/>
                <w:lang w:eastAsia="zh-CN"/>
              </w:rPr>
              <w:t xml:space="preserve">, </w:t>
            </w:r>
            <w:r w:rsidRPr="00084F99">
              <w:rPr>
                <w:rFonts w:ascii="Book Antiqua" w:eastAsia="Times New Roman" w:hAnsi="Book Antiqua" w:cs="Times New Roman"/>
                <w:sz w:val="24"/>
                <w:szCs w:val="24"/>
              </w:rPr>
              <w:t xml:space="preserve">2010 </w:t>
            </w:r>
          </w:p>
        </w:tc>
        <w:tc>
          <w:tcPr>
            <w:tcW w:w="3402" w:type="dxa"/>
            <w:tcBorders>
              <w:top w:val="nil"/>
              <w:left w:val="nil"/>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 xml:space="preserve">Prospective, 9 active native left sided valve endocarditis and cerebrovascular complications. </w:t>
            </w:r>
            <w:proofErr w:type="spellStart"/>
            <w:r w:rsidRPr="00084F99">
              <w:rPr>
                <w:rFonts w:ascii="Book Antiqua" w:eastAsia="Times New Roman" w:hAnsi="Book Antiqua" w:cs="Times New Roman"/>
                <w:sz w:val="24"/>
                <w:szCs w:val="24"/>
              </w:rPr>
              <w:t>EuroQol</w:t>
            </w:r>
            <w:proofErr w:type="spellEnd"/>
            <w:r w:rsidRPr="00084F99">
              <w:rPr>
                <w:rFonts w:ascii="Book Antiqua" w:eastAsia="Times New Roman" w:hAnsi="Book Antiqua" w:cs="Times New Roman"/>
                <w:sz w:val="24"/>
                <w:szCs w:val="24"/>
              </w:rPr>
              <w:t xml:space="preserve"> five dimensions questionnaire </w:t>
            </w:r>
          </w:p>
        </w:tc>
        <w:tc>
          <w:tcPr>
            <w:tcW w:w="3402" w:type="dxa"/>
            <w:tcBorders>
              <w:top w:val="nil"/>
              <w:left w:val="nil"/>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6 reported some problems with mobility, 5 reported some problems with usual activities and 5 pain or discomfort</w:t>
            </w:r>
          </w:p>
        </w:tc>
      </w:tr>
      <w:tr w:rsidR="003A41D1" w:rsidRPr="00084F99" w:rsidTr="00046063">
        <w:trPr>
          <w:trHeight w:val="28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proofErr w:type="spellStart"/>
            <w:r w:rsidRPr="00084F99">
              <w:rPr>
                <w:rFonts w:ascii="Book Antiqua" w:eastAsia="Times New Roman" w:hAnsi="Book Antiqua" w:cs="Times New Roman"/>
                <w:sz w:val="24"/>
                <w:szCs w:val="24"/>
              </w:rPr>
              <w:t>Nayak</w:t>
            </w:r>
            <w:proofErr w:type="spellEnd"/>
            <w:r w:rsidRPr="00084F99">
              <w:rPr>
                <w:rFonts w:ascii="Book Antiqua" w:eastAsia="Times New Roman" w:hAnsi="Book Antiqua" w:cs="Times New Roman"/>
                <w:sz w:val="24"/>
                <w:szCs w:val="24"/>
              </w:rPr>
              <w:t xml:space="preserve"> </w:t>
            </w:r>
            <w:r w:rsidRPr="00E736F7">
              <w:rPr>
                <w:rFonts w:ascii="Book Antiqua" w:eastAsia="Times New Roman" w:hAnsi="Book Antiqua" w:cs="Times New Roman"/>
                <w:i/>
                <w:sz w:val="24"/>
                <w:szCs w:val="24"/>
              </w:rPr>
              <w:t>et al</w:t>
            </w:r>
            <w:r>
              <w:rPr>
                <w:rFonts w:ascii="Book Antiqua" w:hAnsi="Book Antiqua" w:cs="Times New Roman" w:hint="eastAsia"/>
                <w:sz w:val="24"/>
                <w:szCs w:val="24"/>
                <w:lang w:eastAsia="zh-CN"/>
              </w:rPr>
              <w:t>,</w:t>
            </w:r>
            <w:r w:rsidRPr="00084F99">
              <w:rPr>
                <w:rFonts w:ascii="Book Antiqua" w:eastAsia="Times New Roman" w:hAnsi="Book Antiqua" w:cs="Times New Roman"/>
                <w:sz w:val="24"/>
                <w:szCs w:val="24"/>
              </w:rPr>
              <w:t xml:space="preserve"> 2011</w:t>
            </w:r>
          </w:p>
        </w:tc>
        <w:tc>
          <w:tcPr>
            <w:tcW w:w="3402" w:type="dxa"/>
            <w:tcBorders>
              <w:top w:val="nil"/>
              <w:left w:val="nil"/>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 xml:space="preserve">Prospective, 85 active endocarditis, native valve endocarditis or prosthetic valve endocarditis. </w:t>
            </w:r>
            <w:proofErr w:type="spellStart"/>
            <w:r w:rsidRPr="00084F99">
              <w:rPr>
                <w:rFonts w:ascii="Book Antiqua" w:eastAsia="Times New Roman" w:hAnsi="Book Antiqua" w:cs="Times New Roman"/>
                <w:sz w:val="24"/>
                <w:szCs w:val="24"/>
              </w:rPr>
              <w:t>EuroQol</w:t>
            </w:r>
            <w:proofErr w:type="spellEnd"/>
            <w:r w:rsidRPr="00084F99">
              <w:rPr>
                <w:rFonts w:ascii="Book Antiqua" w:eastAsia="Times New Roman" w:hAnsi="Book Antiqua" w:cs="Times New Roman"/>
                <w:sz w:val="24"/>
                <w:szCs w:val="24"/>
              </w:rPr>
              <w:t xml:space="preserve"> five dimensions questionnaire</w:t>
            </w:r>
          </w:p>
        </w:tc>
        <w:tc>
          <w:tcPr>
            <w:tcW w:w="3402" w:type="dxa"/>
            <w:tcBorders>
              <w:top w:val="nil"/>
              <w:left w:val="nil"/>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 xml:space="preserve"> Quality of life was not impaired</w:t>
            </w:r>
          </w:p>
        </w:tc>
      </w:tr>
      <w:tr w:rsidR="003A41D1" w:rsidRPr="00084F99" w:rsidTr="00046063">
        <w:trPr>
          <w:trHeight w:val="28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 xml:space="preserve">Rasmussen </w:t>
            </w:r>
            <w:r w:rsidRPr="00E736F7">
              <w:rPr>
                <w:rFonts w:ascii="Book Antiqua" w:eastAsia="Times New Roman" w:hAnsi="Book Antiqua" w:cs="Times New Roman"/>
                <w:i/>
                <w:sz w:val="24"/>
                <w:szCs w:val="24"/>
              </w:rPr>
              <w:t>et al</w:t>
            </w:r>
            <w:r>
              <w:rPr>
                <w:rFonts w:ascii="Book Antiqua" w:hAnsi="Book Antiqua" w:cs="Times New Roman" w:hint="eastAsia"/>
                <w:sz w:val="24"/>
                <w:szCs w:val="24"/>
                <w:lang w:eastAsia="zh-CN"/>
              </w:rPr>
              <w:t>,</w:t>
            </w:r>
            <w:r w:rsidRPr="00084F99">
              <w:rPr>
                <w:rFonts w:ascii="Book Antiqua" w:eastAsia="Times New Roman" w:hAnsi="Book Antiqua" w:cs="Times New Roman"/>
                <w:sz w:val="24"/>
                <w:szCs w:val="24"/>
              </w:rPr>
              <w:t xml:space="preserve"> 2014</w:t>
            </w:r>
          </w:p>
        </w:tc>
        <w:tc>
          <w:tcPr>
            <w:tcW w:w="3402" w:type="dxa"/>
            <w:tcBorders>
              <w:top w:val="nil"/>
              <w:left w:val="nil"/>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Qualitative, 11 patients. Semi-structured interview</w:t>
            </w:r>
          </w:p>
        </w:tc>
        <w:tc>
          <w:tcPr>
            <w:tcW w:w="3402" w:type="dxa"/>
            <w:tcBorders>
              <w:top w:val="nil"/>
              <w:left w:val="nil"/>
              <w:bottom w:val="single" w:sz="4" w:space="0" w:color="auto"/>
              <w:right w:val="single" w:sz="4" w:space="0" w:color="auto"/>
            </w:tcBorders>
            <w:shd w:val="clear" w:color="auto" w:fill="auto"/>
            <w:noWrap/>
            <w:vAlign w:val="center"/>
            <w:hideMark/>
          </w:tcPr>
          <w:p w:rsidR="003A41D1" w:rsidRPr="000062C5" w:rsidRDefault="003A41D1" w:rsidP="00046063">
            <w:pPr>
              <w:widowControl w:val="0"/>
              <w:adjustRightInd w:val="0"/>
              <w:snapToGrid w:val="0"/>
              <w:spacing w:after="0" w:line="360" w:lineRule="auto"/>
              <w:jc w:val="both"/>
              <w:rPr>
                <w:rFonts w:ascii="Book Antiqua" w:hAnsi="Book Antiqua" w:cs="Times New Roman"/>
                <w:sz w:val="24"/>
                <w:szCs w:val="24"/>
                <w:lang w:eastAsia="zh-CN"/>
              </w:rPr>
            </w:pPr>
            <w:r w:rsidRPr="00084F99">
              <w:rPr>
                <w:rFonts w:ascii="Book Antiqua" w:eastAsia="Times New Roman" w:hAnsi="Book Antiqua" w:cs="Times New Roman"/>
                <w:sz w:val="24"/>
                <w:szCs w:val="24"/>
              </w:rPr>
              <w:t>Patients felt physically weak and mentally imbalanced to a varying degree. Uncertainty of recovery trajectory and future cap</w:t>
            </w:r>
            <w:r>
              <w:rPr>
                <w:rFonts w:ascii="Book Antiqua" w:eastAsia="Times New Roman" w:hAnsi="Book Antiqua" w:cs="Times New Roman"/>
                <w:sz w:val="24"/>
                <w:szCs w:val="24"/>
              </w:rPr>
              <w:t>acity was considered stressful</w:t>
            </w:r>
          </w:p>
        </w:tc>
      </w:tr>
    </w:tbl>
    <w:p w:rsidR="003A41D1" w:rsidRPr="00084F99" w:rsidRDefault="003A41D1" w:rsidP="003A41D1">
      <w:pPr>
        <w:widowControl w:val="0"/>
        <w:adjustRightInd w:val="0"/>
        <w:snapToGrid w:val="0"/>
        <w:spacing w:after="0" w:line="360" w:lineRule="auto"/>
        <w:jc w:val="both"/>
        <w:rPr>
          <w:rFonts w:ascii="Book Antiqua" w:hAnsi="Book Antiqua" w:cs="Times New Roman"/>
          <w:sz w:val="24"/>
          <w:szCs w:val="24"/>
        </w:rPr>
      </w:pPr>
    </w:p>
    <w:p w:rsidR="003A41D1" w:rsidRPr="00084F99" w:rsidRDefault="003A41D1" w:rsidP="003A41D1">
      <w:pPr>
        <w:widowControl w:val="0"/>
        <w:adjustRightInd w:val="0"/>
        <w:snapToGrid w:val="0"/>
        <w:spacing w:after="0" w:line="360" w:lineRule="auto"/>
        <w:jc w:val="both"/>
        <w:rPr>
          <w:rFonts w:ascii="Book Antiqua" w:hAnsi="Book Antiqua" w:cs="Times New Roman"/>
          <w:sz w:val="24"/>
          <w:szCs w:val="24"/>
        </w:rPr>
      </w:pPr>
    </w:p>
    <w:p w:rsidR="003A41D1" w:rsidRPr="00084F99" w:rsidRDefault="003A41D1" w:rsidP="003A41D1">
      <w:pPr>
        <w:widowControl w:val="0"/>
        <w:adjustRightInd w:val="0"/>
        <w:snapToGrid w:val="0"/>
        <w:spacing w:after="0" w:line="360" w:lineRule="auto"/>
        <w:jc w:val="both"/>
        <w:rPr>
          <w:rFonts w:ascii="Book Antiqua" w:hAnsi="Book Antiqua" w:cs="Times New Roman"/>
          <w:sz w:val="24"/>
          <w:szCs w:val="24"/>
        </w:rPr>
      </w:pPr>
    </w:p>
    <w:p w:rsidR="003A41D1" w:rsidRPr="00084F99" w:rsidRDefault="003A41D1" w:rsidP="003A41D1">
      <w:pPr>
        <w:widowControl w:val="0"/>
        <w:adjustRightInd w:val="0"/>
        <w:snapToGrid w:val="0"/>
        <w:spacing w:after="0" w:line="360" w:lineRule="auto"/>
        <w:jc w:val="both"/>
        <w:rPr>
          <w:rFonts w:ascii="Book Antiqua" w:hAnsi="Book Antiqua" w:cs="Times New Roman"/>
          <w:sz w:val="24"/>
          <w:szCs w:val="24"/>
        </w:rPr>
      </w:pPr>
    </w:p>
    <w:p w:rsidR="003A41D1" w:rsidRPr="00084F99" w:rsidRDefault="003A41D1" w:rsidP="003A41D1">
      <w:pPr>
        <w:widowControl w:val="0"/>
        <w:adjustRightInd w:val="0"/>
        <w:snapToGrid w:val="0"/>
        <w:spacing w:after="0" w:line="360" w:lineRule="auto"/>
        <w:jc w:val="both"/>
        <w:rPr>
          <w:rFonts w:ascii="Book Antiqua" w:hAnsi="Book Antiqua" w:cs="Times New Roman"/>
          <w:sz w:val="24"/>
          <w:szCs w:val="24"/>
        </w:rPr>
      </w:pPr>
    </w:p>
    <w:p w:rsidR="003A41D1" w:rsidRPr="00084F99" w:rsidRDefault="003A41D1" w:rsidP="003A41D1">
      <w:pPr>
        <w:widowControl w:val="0"/>
        <w:adjustRightInd w:val="0"/>
        <w:snapToGrid w:val="0"/>
        <w:spacing w:after="0" w:line="360" w:lineRule="auto"/>
        <w:jc w:val="both"/>
        <w:rPr>
          <w:rFonts w:ascii="Book Antiqua" w:hAnsi="Book Antiqua" w:cs="Times New Roman"/>
          <w:sz w:val="24"/>
          <w:szCs w:val="24"/>
        </w:rPr>
      </w:pPr>
    </w:p>
    <w:p w:rsidR="003A41D1" w:rsidRDefault="003A41D1" w:rsidP="003A41D1">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A41D1">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A41D1">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A41D1">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A41D1">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A41D1">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A41D1">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A41D1">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A41D1">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A41D1">
      <w:pPr>
        <w:widowControl w:val="0"/>
        <w:adjustRightInd w:val="0"/>
        <w:snapToGrid w:val="0"/>
        <w:spacing w:after="0" w:line="360" w:lineRule="auto"/>
        <w:jc w:val="both"/>
        <w:rPr>
          <w:rFonts w:ascii="Book Antiqua" w:hAnsi="Book Antiqua" w:cs="Times New Roman"/>
          <w:sz w:val="24"/>
          <w:szCs w:val="24"/>
          <w:lang w:eastAsia="zh-CN"/>
        </w:rPr>
      </w:pPr>
    </w:p>
    <w:p w:rsidR="003A41D1" w:rsidRDefault="003A41D1" w:rsidP="003A41D1">
      <w:pPr>
        <w:widowControl w:val="0"/>
        <w:adjustRightInd w:val="0"/>
        <w:snapToGrid w:val="0"/>
        <w:spacing w:after="0" w:line="360" w:lineRule="auto"/>
        <w:jc w:val="both"/>
        <w:rPr>
          <w:rFonts w:ascii="Book Antiqua" w:hAnsi="Book Antiqua" w:cs="Times New Roman"/>
          <w:sz w:val="24"/>
          <w:szCs w:val="24"/>
          <w:lang w:eastAsia="zh-CN"/>
        </w:rPr>
      </w:pPr>
    </w:p>
    <w:p w:rsidR="003A41D1" w:rsidRPr="00084F99" w:rsidRDefault="003A41D1" w:rsidP="003A41D1">
      <w:pPr>
        <w:widowControl w:val="0"/>
        <w:adjustRightInd w:val="0"/>
        <w:snapToGrid w:val="0"/>
        <w:spacing w:after="0" w:line="360" w:lineRule="auto"/>
        <w:jc w:val="both"/>
        <w:rPr>
          <w:rFonts w:ascii="Book Antiqua" w:hAnsi="Book Antiqua" w:cs="Times New Roman"/>
          <w:sz w:val="24"/>
          <w:szCs w:val="24"/>
          <w:lang w:eastAsia="zh-CN"/>
        </w:rPr>
      </w:pPr>
    </w:p>
    <w:p w:rsidR="003A41D1" w:rsidRPr="00084F99" w:rsidRDefault="003A41D1" w:rsidP="003A41D1">
      <w:pPr>
        <w:widowControl w:val="0"/>
        <w:adjustRightInd w:val="0"/>
        <w:snapToGrid w:val="0"/>
        <w:spacing w:after="0" w:line="360" w:lineRule="auto"/>
        <w:jc w:val="both"/>
        <w:rPr>
          <w:rFonts w:ascii="Book Antiqua" w:hAnsi="Book Antiqua" w:cs="Times New Roman"/>
          <w:sz w:val="24"/>
          <w:szCs w:val="24"/>
          <w:lang w:eastAsia="zh-CN"/>
        </w:rPr>
      </w:pPr>
      <w:r w:rsidRPr="00084F99">
        <w:rPr>
          <w:rFonts w:ascii="Book Antiqua" w:hAnsi="Book Antiqua" w:cs="Times New Roman"/>
          <w:b/>
          <w:sz w:val="24"/>
          <w:szCs w:val="24"/>
        </w:rPr>
        <w:t>Table 2</w:t>
      </w:r>
      <w:r>
        <w:rPr>
          <w:rFonts w:ascii="Book Antiqua" w:hAnsi="Book Antiqua" w:cs="Times New Roman" w:hint="eastAsia"/>
          <w:b/>
          <w:sz w:val="24"/>
          <w:szCs w:val="24"/>
          <w:lang w:eastAsia="zh-CN"/>
        </w:rPr>
        <w:t xml:space="preserve"> </w:t>
      </w:r>
      <w:r w:rsidRPr="000062C5">
        <w:rPr>
          <w:rFonts w:ascii="Book Antiqua" w:hAnsi="Book Antiqua" w:cs="Times New Roman"/>
          <w:b/>
          <w:sz w:val="24"/>
          <w:szCs w:val="24"/>
        </w:rPr>
        <w:t>Scheme of main findings about thoracic aortic disease</w:t>
      </w:r>
    </w:p>
    <w:tbl>
      <w:tblPr>
        <w:tblW w:w="8931" w:type="dxa"/>
        <w:tblInd w:w="-5" w:type="dxa"/>
        <w:tblLook w:val="04A0" w:firstRow="1" w:lastRow="0" w:firstColumn="1" w:lastColumn="0" w:noHBand="0" w:noVBand="1"/>
      </w:tblPr>
      <w:tblGrid>
        <w:gridCol w:w="2127"/>
        <w:gridCol w:w="3402"/>
        <w:gridCol w:w="3402"/>
      </w:tblGrid>
      <w:tr w:rsidR="003A41D1" w:rsidRPr="00084F99" w:rsidTr="00046063">
        <w:trPr>
          <w:trHeight w:val="288"/>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First author, year</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Methods and materials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Main results</w:t>
            </w:r>
          </w:p>
        </w:tc>
      </w:tr>
      <w:tr w:rsidR="003A41D1" w:rsidRPr="00084F99" w:rsidTr="00046063">
        <w:trPr>
          <w:trHeight w:val="28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proofErr w:type="spellStart"/>
            <w:r>
              <w:rPr>
                <w:rFonts w:ascii="Book Antiqua" w:eastAsia="Times New Roman" w:hAnsi="Book Antiqua" w:cs="Times New Roman"/>
                <w:sz w:val="24"/>
                <w:szCs w:val="24"/>
              </w:rPr>
              <w:t>Immer</w:t>
            </w:r>
            <w:proofErr w:type="spellEnd"/>
            <w:r>
              <w:rPr>
                <w:rFonts w:ascii="Book Antiqua" w:eastAsia="Times New Roman" w:hAnsi="Book Antiqua" w:cs="Times New Roman"/>
                <w:sz w:val="24"/>
                <w:szCs w:val="24"/>
              </w:rPr>
              <w:t xml:space="preserve"> </w:t>
            </w:r>
            <w:r w:rsidRPr="000062C5">
              <w:rPr>
                <w:rFonts w:ascii="Book Antiqua" w:eastAsia="Times New Roman" w:hAnsi="Book Antiqua" w:cs="Times New Roman"/>
                <w:i/>
                <w:sz w:val="24"/>
                <w:szCs w:val="24"/>
              </w:rPr>
              <w:t>et al</w:t>
            </w:r>
            <w:r w:rsidRPr="00084F99">
              <w:rPr>
                <w:rFonts w:ascii="Book Antiqua" w:eastAsia="Times New Roman" w:hAnsi="Book Antiqua" w:cs="Times New Roman"/>
                <w:sz w:val="24"/>
                <w:szCs w:val="24"/>
              </w:rPr>
              <w:t>, 2004</w:t>
            </w:r>
          </w:p>
        </w:tc>
        <w:tc>
          <w:tcPr>
            <w:tcW w:w="3402" w:type="dxa"/>
            <w:tcBorders>
              <w:top w:val="nil"/>
              <w:left w:val="nil"/>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 xml:space="preserve">Prospective, 363 patients. 176 acute type A dissections, 187 aortic aneurysms. </w:t>
            </w:r>
            <w:proofErr w:type="spellStart"/>
            <w:r w:rsidRPr="00084F99">
              <w:rPr>
                <w:rFonts w:ascii="Book Antiqua" w:eastAsia="Times New Roman" w:hAnsi="Book Antiqua" w:cs="Times New Roman"/>
                <w:sz w:val="24"/>
                <w:szCs w:val="24"/>
              </w:rPr>
              <w:t>Antegrade</w:t>
            </w:r>
            <w:proofErr w:type="spellEnd"/>
            <w:r w:rsidRPr="00084F99">
              <w:rPr>
                <w:rFonts w:ascii="Book Antiqua" w:eastAsia="Times New Roman" w:hAnsi="Book Antiqua" w:cs="Times New Roman"/>
                <w:sz w:val="24"/>
                <w:szCs w:val="24"/>
              </w:rPr>
              <w:t xml:space="preserve"> cerebral perfusion 41 cases. Short Form 36 Health Survey questionnaire</w:t>
            </w:r>
          </w:p>
        </w:tc>
        <w:tc>
          <w:tcPr>
            <w:tcW w:w="3402" w:type="dxa"/>
            <w:tcBorders>
              <w:top w:val="nil"/>
              <w:left w:val="nil"/>
              <w:bottom w:val="single" w:sz="4" w:space="0" w:color="auto"/>
              <w:right w:val="single" w:sz="4" w:space="0" w:color="auto"/>
            </w:tcBorders>
            <w:shd w:val="clear" w:color="auto" w:fill="auto"/>
            <w:noWrap/>
            <w:vAlign w:val="center"/>
            <w:hideMark/>
          </w:tcPr>
          <w:p w:rsidR="003A41D1" w:rsidRPr="000062C5" w:rsidRDefault="003A41D1" w:rsidP="00046063">
            <w:pPr>
              <w:widowControl w:val="0"/>
              <w:adjustRightInd w:val="0"/>
              <w:snapToGrid w:val="0"/>
              <w:spacing w:after="0" w:line="360" w:lineRule="auto"/>
              <w:jc w:val="both"/>
              <w:rPr>
                <w:rFonts w:ascii="Book Antiqua" w:hAnsi="Book Antiqua" w:cs="Times New Roman"/>
                <w:sz w:val="24"/>
                <w:szCs w:val="24"/>
                <w:lang w:eastAsia="zh-CN"/>
              </w:rPr>
            </w:pPr>
            <w:r w:rsidRPr="00084F99">
              <w:rPr>
                <w:rFonts w:ascii="Book Antiqua" w:eastAsia="Times New Roman" w:hAnsi="Book Antiqua" w:cs="Times New Roman"/>
                <w:sz w:val="24"/>
                <w:szCs w:val="24"/>
              </w:rPr>
              <w:t xml:space="preserve">Averaged quality life score was higher with the use of </w:t>
            </w:r>
            <w:proofErr w:type="spellStart"/>
            <w:r w:rsidRPr="00084F99">
              <w:rPr>
                <w:rFonts w:ascii="Book Antiqua" w:eastAsia="Times New Roman" w:hAnsi="Book Antiqua" w:cs="Times New Roman"/>
                <w:sz w:val="24"/>
                <w:szCs w:val="24"/>
              </w:rPr>
              <w:t>antegrade</w:t>
            </w:r>
            <w:proofErr w:type="spellEnd"/>
            <w:r w:rsidRPr="00084F99">
              <w:rPr>
                <w:rFonts w:ascii="Book Antiqua" w:eastAsia="Times New Roman" w:hAnsi="Book Antiqua" w:cs="Times New Roman"/>
                <w:sz w:val="24"/>
                <w:szCs w:val="24"/>
              </w:rPr>
              <w:t xml:space="preserve"> cerebral perfusion, independently of the duration of deep hypothermic circulatory arrest</w:t>
            </w:r>
          </w:p>
        </w:tc>
      </w:tr>
      <w:tr w:rsidR="003A41D1" w:rsidRPr="00084F99" w:rsidTr="00046063">
        <w:trPr>
          <w:trHeight w:val="28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proofErr w:type="spellStart"/>
            <w:r>
              <w:rPr>
                <w:rFonts w:ascii="Book Antiqua" w:eastAsia="Times New Roman" w:hAnsi="Book Antiqua" w:cs="Times New Roman"/>
                <w:sz w:val="24"/>
                <w:szCs w:val="24"/>
              </w:rPr>
              <w:t>Stalder</w:t>
            </w:r>
            <w:proofErr w:type="spellEnd"/>
            <w:r>
              <w:rPr>
                <w:rFonts w:ascii="Book Antiqua" w:eastAsia="Times New Roman" w:hAnsi="Book Antiqua" w:cs="Times New Roman"/>
                <w:sz w:val="24"/>
                <w:szCs w:val="24"/>
              </w:rPr>
              <w:t xml:space="preserve"> </w:t>
            </w:r>
            <w:r w:rsidRPr="000062C5">
              <w:rPr>
                <w:rFonts w:ascii="Book Antiqua" w:eastAsia="Times New Roman" w:hAnsi="Book Antiqua" w:cs="Times New Roman"/>
                <w:i/>
                <w:sz w:val="24"/>
                <w:szCs w:val="24"/>
              </w:rPr>
              <w:t>et al</w:t>
            </w:r>
            <w:r w:rsidRPr="00084F99">
              <w:rPr>
                <w:rFonts w:ascii="Book Antiqua" w:eastAsia="Times New Roman" w:hAnsi="Book Antiqua" w:cs="Times New Roman"/>
                <w:sz w:val="24"/>
                <w:szCs w:val="24"/>
              </w:rPr>
              <w:t>, 2007</w:t>
            </w:r>
          </w:p>
        </w:tc>
        <w:tc>
          <w:tcPr>
            <w:tcW w:w="3402" w:type="dxa"/>
            <w:tcBorders>
              <w:top w:val="nil"/>
              <w:left w:val="nil"/>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 xml:space="preserve">Prospective, 244 patients. 76 isolated replacement of the ascending aorta, 42 separate aortic valve replacement and </w:t>
            </w:r>
            <w:proofErr w:type="spellStart"/>
            <w:r w:rsidRPr="00084F99">
              <w:rPr>
                <w:rFonts w:ascii="Book Antiqua" w:eastAsia="Times New Roman" w:hAnsi="Book Antiqua" w:cs="Times New Roman"/>
                <w:sz w:val="24"/>
                <w:szCs w:val="24"/>
              </w:rPr>
              <w:t>supracoronary</w:t>
            </w:r>
            <w:proofErr w:type="spellEnd"/>
            <w:r w:rsidRPr="00084F99">
              <w:rPr>
                <w:rFonts w:ascii="Book Antiqua" w:eastAsia="Times New Roman" w:hAnsi="Book Antiqua" w:cs="Times New Roman"/>
                <w:sz w:val="24"/>
                <w:szCs w:val="24"/>
              </w:rPr>
              <w:t xml:space="preserve"> replacement of the ascending aorta, 86 mechanical composite graft, 40 biologic composite graft. Short Form 36 Health Survey questionnaire.</w:t>
            </w:r>
          </w:p>
        </w:tc>
        <w:tc>
          <w:tcPr>
            <w:tcW w:w="3402" w:type="dxa"/>
            <w:tcBorders>
              <w:top w:val="nil"/>
              <w:left w:val="nil"/>
              <w:bottom w:val="single" w:sz="4" w:space="0" w:color="auto"/>
              <w:right w:val="single" w:sz="4" w:space="0" w:color="auto"/>
            </w:tcBorders>
            <w:shd w:val="clear" w:color="auto" w:fill="auto"/>
            <w:noWrap/>
            <w:vAlign w:val="center"/>
            <w:hideMark/>
          </w:tcPr>
          <w:p w:rsidR="003A41D1" w:rsidRPr="000062C5" w:rsidRDefault="003A41D1" w:rsidP="00046063">
            <w:pPr>
              <w:widowControl w:val="0"/>
              <w:adjustRightInd w:val="0"/>
              <w:snapToGrid w:val="0"/>
              <w:spacing w:after="0" w:line="360" w:lineRule="auto"/>
              <w:jc w:val="both"/>
              <w:rPr>
                <w:rFonts w:ascii="Book Antiqua" w:hAnsi="Book Antiqua" w:cs="Times New Roman"/>
                <w:sz w:val="24"/>
                <w:szCs w:val="24"/>
                <w:lang w:eastAsia="zh-CN"/>
              </w:rPr>
            </w:pPr>
            <w:r w:rsidRPr="00084F99">
              <w:rPr>
                <w:rFonts w:ascii="Book Antiqua" w:eastAsia="Times New Roman" w:hAnsi="Book Antiqua" w:cs="Times New Roman"/>
                <w:sz w:val="24"/>
                <w:szCs w:val="24"/>
              </w:rPr>
              <w:t>No difference in quality of life between groups was found</w:t>
            </w:r>
          </w:p>
        </w:tc>
      </w:tr>
      <w:tr w:rsidR="003A41D1" w:rsidRPr="00084F99" w:rsidTr="00046063">
        <w:trPr>
          <w:trHeight w:val="288"/>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Dick </w:t>
            </w:r>
            <w:r w:rsidRPr="000062C5">
              <w:rPr>
                <w:rFonts w:ascii="Book Antiqua" w:eastAsia="Times New Roman" w:hAnsi="Book Antiqua" w:cs="Times New Roman"/>
                <w:i/>
                <w:sz w:val="24"/>
                <w:szCs w:val="24"/>
              </w:rPr>
              <w:t>et al</w:t>
            </w:r>
            <w:r w:rsidRPr="00084F99">
              <w:rPr>
                <w:rFonts w:ascii="Book Antiqua" w:eastAsia="Times New Roman" w:hAnsi="Book Antiqua" w:cs="Times New Roman"/>
                <w:sz w:val="24"/>
                <w:szCs w:val="24"/>
              </w:rPr>
              <w:t>, 2008</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 xml:space="preserve">Post hoc analysis, 122 patients. 52 thoracic endovascular aortic repair, 70 open aortic repair. Short Form 36 Health Survey </w:t>
            </w:r>
            <w:r w:rsidRPr="00084F99">
              <w:rPr>
                <w:rFonts w:ascii="Book Antiqua" w:eastAsia="Times New Roman" w:hAnsi="Book Antiqua" w:cs="Times New Roman"/>
                <w:sz w:val="24"/>
                <w:szCs w:val="24"/>
              </w:rPr>
              <w:lastRenderedPageBreak/>
              <w:t>questionnaire and Hospital Anxiety and Depression Scale</w:t>
            </w:r>
          </w:p>
        </w:tc>
        <w:tc>
          <w:tcPr>
            <w:tcW w:w="3402" w:type="dxa"/>
            <w:tcBorders>
              <w:top w:val="single" w:sz="4" w:space="0" w:color="auto"/>
              <w:left w:val="single" w:sz="4" w:space="0" w:color="auto"/>
              <w:right w:val="single" w:sz="4" w:space="0" w:color="auto"/>
            </w:tcBorders>
            <w:shd w:val="clear" w:color="auto" w:fill="auto"/>
            <w:noWrap/>
            <w:vAlign w:val="center"/>
            <w:hideMark/>
          </w:tcPr>
          <w:p w:rsidR="003A41D1" w:rsidRPr="000062C5" w:rsidRDefault="003A41D1" w:rsidP="00046063">
            <w:pPr>
              <w:widowControl w:val="0"/>
              <w:adjustRightInd w:val="0"/>
              <w:snapToGrid w:val="0"/>
              <w:spacing w:after="0" w:line="360" w:lineRule="auto"/>
              <w:jc w:val="both"/>
              <w:rPr>
                <w:rFonts w:ascii="Book Antiqua" w:hAnsi="Book Antiqua" w:cs="Times New Roman"/>
                <w:sz w:val="24"/>
                <w:szCs w:val="24"/>
                <w:lang w:eastAsia="zh-CN"/>
              </w:rPr>
            </w:pPr>
            <w:r w:rsidRPr="00084F99">
              <w:rPr>
                <w:rFonts w:ascii="Book Antiqua" w:eastAsia="Times New Roman" w:hAnsi="Book Antiqua" w:cs="Times New Roman"/>
                <w:sz w:val="24"/>
                <w:szCs w:val="24"/>
              </w:rPr>
              <w:lastRenderedPageBreak/>
              <w:t>Anxiety and depression scores were not significantly different between group</w:t>
            </w:r>
          </w:p>
        </w:tc>
      </w:tr>
      <w:tr w:rsidR="003A41D1" w:rsidRPr="00084F99" w:rsidTr="00046063">
        <w:trPr>
          <w:trHeight w:val="288"/>
        </w:trPr>
        <w:tc>
          <w:tcPr>
            <w:tcW w:w="2127" w:type="dxa"/>
            <w:vMerge/>
            <w:tcBorders>
              <w:top w:val="nil"/>
              <w:left w:val="single" w:sz="4" w:space="0" w:color="auto"/>
              <w:bottom w:val="single" w:sz="4" w:space="0" w:color="auto"/>
              <w:right w:val="single" w:sz="4" w:space="0" w:color="auto"/>
            </w:tcBorders>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3A41D1" w:rsidRPr="000062C5" w:rsidRDefault="003A41D1" w:rsidP="00046063">
            <w:pPr>
              <w:widowControl w:val="0"/>
              <w:adjustRightInd w:val="0"/>
              <w:snapToGrid w:val="0"/>
              <w:spacing w:after="0" w:line="360" w:lineRule="auto"/>
              <w:jc w:val="both"/>
              <w:rPr>
                <w:rFonts w:ascii="Book Antiqua" w:hAnsi="Book Antiqua" w:cs="Times New Roman"/>
                <w:sz w:val="24"/>
                <w:szCs w:val="24"/>
                <w:lang w:eastAsia="zh-CN"/>
              </w:rPr>
            </w:pPr>
            <w:r w:rsidRPr="00084F99">
              <w:rPr>
                <w:rFonts w:ascii="Book Antiqua" w:eastAsia="Times New Roman" w:hAnsi="Book Antiqua" w:cs="Times New Roman"/>
                <w:sz w:val="24"/>
                <w:szCs w:val="24"/>
              </w:rPr>
              <w:t>No statistical differences in quality life scores</w:t>
            </w:r>
          </w:p>
        </w:tc>
      </w:tr>
      <w:tr w:rsidR="003A41D1" w:rsidRPr="00084F99" w:rsidTr="00046063">
        <w:trPr>
          <w:trHeight w:val="28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proofErr w:type="spellStart"/>
            <w:r w:rsidRPr="00084F99">
              <w:rPr>
                <w:rFonts w:ascii="Book Antiqua" w:eastAsia="Times New Roman" w:hAnsi="Book Antiqua" w:cs="Times New Roman"/>
                <w:sz w:val="24"/>
                <w:szCs w:val="24"/>
              </w:rPr>
              <w:lastRenderedPageBreak/>
              <w:t>Immer</w:t>
            </w:r>
            <w:proofErr w:type="spellEnd"/>
            <w:r w:rsidRPr="00084F99">
              <w:rPr>
                <w:rFonts w:ascii="Book Antiqua" w:eastAsia="Times New Roman" w:hAnsi="Book Antiqua" w:cs="Times New Roman"/>
                <w:sz w:val="24"/>
                <w:szCs w:val="24"/>
              </w:rPr>
              <w:t xml:space="preserve"> </w:t>
            </w:r>
            <w:r w:rsidRPr="000062C5">
              <w:rPr>
                <w:rFonts w:ascii="Book Antiqua" w:eastAsia="Times New Roman" w:hAnsi="Book Antiqua" w:cs="Times New Roman"/>
                <w:i/>
                <w:sz w:val="24"/>
                <w:szCs w:val="24"/>
              </w:rPr>
              <w:t>et al</w:t>
            </w:r>
            <w:r w:rsidRPr="00084F99">
              <w:rPr>
                <w:rFonts w:ascii="Book Antiqua" w:eastAsia="Times New Roman" w:hAnsi="Book Antiqua" w:cs="Times New Roman"/>
                <w:sz w:val="24"/>
                <w:szCs w:val="24"/>
              </w:rPr>
              <w:t>, 2008</w:t>
            </w:r>
          </w:p>
        </w:tc>
        <w:tc>
          <w:tcPr>
            <w:tcW w:w="3402" w:type="dxa"/>
            <w:tcBorders>
              <w:top w:val="nil"/>
              <w:left w:val="nil"/>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 xml:space="preserve">Prospective, 567 patients. 387 deep hypothermic circulatory arrest with pharmacologic protection with pentothal only, 91 selective </w:t>
            </w:r>
            <w:proofErr w:type="spellStart"/>
            <w:r w:rsidRPr="00084F99">
              <w:rPr>
                <w:rFonts w:ascii="Book Antiqua" w:eastAsia="Times New Roman" w:hAnsi="Book Antiqua" w:cs="Times New Roman"/>
                <w:sz w:val="24"/>
                <w:szCs w:val="24"/>
              </w:rPr>
              <w:t>antegrade</w:t>
            </w:r>
            <w:proofErr w:type="spellEnd"/>
            <w:r w:rsidRPr="00084F99">
              <w:rPr>
                <w:rFonts w:ascii="Book Antiqua" w:eastAsia="Times New Roman" w:hAnsi="Book Antiqua" w:cs="Times New Roman"/>
                <w:sz w:val="24"/>
                <w:szCs w:val="24"/>
              </w:rPr>
              <w:t xml:space="preserve"> cerebral perfusion and pentothal, 89 continuous cerebral perfusion through the right </w:t>
            </w:r>
            <w:proofErr w:type="spellStart"/>
            <w:r w:rsidRPr="00084F99">
              <w:rPr>
                <w:rFonts w:ascii="Book Antiqua" w:eastAsia="Times New Roman" w:hAnsi="Book Antiqua" w:cs="Times New Roman"/>
                <w:sz w:val="24"/>
                <w:szCs w:val="24"/>
              </w:rPr>
              <w:t>subclavian</w:t>
            </w:r>
            <w:proofErr w:type="spellEnd"/>
            <w:r w:rsidRPr="00084F99">
              <w:rPr>
                <w:rFonts w:ascii="Book Antiqua" w:eastAsia="Times New Roman" w:hAnsi="Book Antiqua" w:cs="Times New Roman"/>
                <w:sz w:val="24"/>
                <w:szCs w:val="24"/>
              </w:rPr>
              <w:t xml:space="preserve"> artery and pentothal. Short Form 36 Health Survey questionnaire</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 xml:space="preserve">Average quality of life after an arrest time between 30 and 50 min with continuous cerebral perfusion through the right </w:t>
            </w:r>
            <w:proofErr w:type="spellStart"/>
            <w:r w:rsidRPr="00084F99">
              <w:rPr>
                <w:rFonts w:ascii="Book Antiqua" w:eastAsia="Times New Roman" w:hAnsi="Book Antiqua" w:cs="Times New Roman"/>
                <w:sz w:val="24"/>
                <w:szCs w:val="24"/>
              </w:rPr>
              <w:t>subclavian</w:t>
            </w:r>
            <w:proofErr w:type="spellEnd"/>
            <w:r w:rsidRPr="00084F99">
              <w:rPr>
                <w:rFonts w:ascii="Book Antiqua" w:eastAsia="Times New Roman" w:hAnsi="Book Antiqua" w:cs="Times New Roman"/>
                <w:sz w:val="24"/>
                <w:szCs w:val="24"/>
              </w:rPr>
              <w:t xml:space="preserve"> artery was significantly better than selective </w:t>
            </w:r>
            <w:proofErr w:type="spellStart"/>
            <w:r w:rsidRPr="00084F99">
              <w:rPr>
                <w:rFonts w:ascii="Book Antiqua" w:eastAsia="Times New Roman" w:hAnsi="Book Antiqua" w:cs="Times New Roman"/>
                <w:sz w:val="24"/>
                <w:szCs w:val="24"/>
              </w:rPr>
              <w:t>antegrade</w:t>
            </w:r>
            <w:proofErr w:type="spellEnd"/>
            <w:r w:rsidRPr="00084F99">
              <w:rPr>
                <w:rFonts w:ascii="Book Antiqua" w:eastAsia="Times New Roman" w:hAnsi="Book Antiqua" w:cs="Times New Roman"/>
                <w:sz w:val="24"/>
                <w:szCs w:val="24"/>
              </w:rPr>
              <w:t xml:space="preserve"> cerebral perfusion</w:t>
            </w:r>
          </w:p>
        </w:tc>
      </w:tr>
      <w:tr w:rsidR="003A41D1" w:rsidRPr="00084F99" w:rsidTr="00046063">
        <w:trPr>
          <w:trHeight w:val="28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proofErr w:type="spellStart"/>
            <w:r w:rsidRPr="00084F99">
              <w:rPr>
                <w:rFonts w:ascii="Book Antiqua" w:eastAsia="Times New Roman" w:hAnsi="Book Antiqua" w:cs="Times New Roman"/>
                <w:sz w:val="24"/>
                <w:szCs w:val="24"/>
              </w:rPr>
              <w:t>Krähenbühl</w:t>
            </w:r>
            <w:proofErr w:type="spellEnd"/>
            <w:r w:rsidRPr="00084F99">
              <w:rPr>
                <w:rFonts w:ascii="Book Antiqua" w:eastAsia="Times New Roman" w:hAnsi="Book Antiqua" w:cs="Times New Roman"/>
                <w:sz w:val="24"/>
                <w:szCs w:val="24"/>
              </w:rPr>
              <w:t xml:space="preserve"> </w:t>
            </w:r>
            <w:r w:rsidRPr="000062C5">
              <w:rPr>
                <w:rFonts w:ascii="Book Antiqua" w:eastAsia="Times New Roman" w:hAnsi="Book Antiqua" w:cs="Times New Roman"/>
                <w:i/>
                <w:sz w:val="24"/>
                <w:szCs w:val="24"/>
              </w:rPr>
              <w:t>et al</w:t>
            </w:r>
            <w:r w:rsidRPr="00084F99">
              <w:rPr>
                <w:rFonts w:ascii="Book Antiqua" w:eastAsia="Times New Roman" w:hAnsi="Book Antiqua" w:cs="Times New Roman"/>
                <w:sz w:val="24"/>
                <w:szCs w:val="24"/>
              </w:rPr>
              <w:t>, 2008</w:t>
            </w:r>
          </w:p>
        </w:tc>
        <w:tc>
          <w:tcPr>
            <w:tcW w:w="3402" w:type="dxa"/>
            <w:tcBorders>
              <w:top w:val="nil"/>
              <w:left w:val="nil"/>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Prospective, 907 patients. 219 acute aortic dissection type A, 617 aortic aneurysm. Transient neurological dysfunction 89 cases. Short Form 36 Health Survey questionnaire</w:t>
            </w:r>
          </w:p>
        </w:tc>
        <w:tc>
          <w:tcPr>
            <w:tcW w:w="3402" w:type="dxa"/>
            <w:tcBorders>
              <w:top w:val="nil"/>
              <w:left w:val="nil"/>
              <w:bottom w:val="single" w:sz="4" w:space="0" w:color="auto"/>
              <w:right w:val="single" w:sz="4" w:space="0" w:color="auto"/>
            </w:tcBorders>
            <w:shd w:val="clear" w:color="auto" w:fill="auto"/>
            <w:noWrap/>
            <w:vAlign w:val="center"/>
            <w:hideMark/>
          </w:tcPr>
          <w:p w:rsidR="003A41D1" w:rsidRPr="000062C5" w:rsidRDefault="003A41D1" w:rsidP="00046063">
            <w:pPr>
              <w:widowControl w:val="0"/>
              <w:adjustRightInd w:val="0"/>
              <w:snapToGrid w:val="0"/>
              <w:spacing w:after="0" w:line="360" w:lineRule="auto"/>
              <w:jc w:val="both"/>
              <w:rPr>
                <w:rFonts w:ascii="Book Antiqua" w:hAnsi="Book Antiqua" w:cs="Times New Roman"/>
                <w:sz w:val="24"/>
                <w:szCs w:val="24"/>
                <w:lang w:eastAsia="zh-CN"/>
              </w:rPr>
            </w:pPr>
            <w:r w:rsidRPr="00084F99">
              <w:rPr>
                <w:rFonts w:ascii="Book Antiqua" w:eastAsia="Times New Roman" w:hAnsi="Book Antiqua" w:cs="Times New Roman"/>
                <w:sz w:val="24"/>
                <w:szCs w:val="24"/>
              </w:rPr>
              <w:t>Patients with transient neurological dysfunction showed a significantly impaired quality of life</w:t>
            </w:r>
          </w:p>
        </w:tc>
      </w:tr>
      <w:tr w:rsidR="003A41D1" w:rsidRPr="00084F99" w:rsidTr="00046063">
        <w:trPr>
          <w:trHeight w:val="288"/>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Dick </w:t>
            </w:r>
            <w:r w:rsidRPr="000062C5">
              <w:rPr>
                <w:rFonts w:ascii="Book Antiqua" w:eastAsia="Times New Roman" w:hAnsi="Book Antiqua" w:cs="Times New Roman"/>
                <w:i/>
                <w:sz w:val="24"/>
                <w:szCs w:val="24"/>
              </w:rPr>
              <w:t>et al</w:t>
            </w:r>
            <w:r w:rsidRPr="00084F99">
              <w:rPr>
                <w:rFonts w:ascii="Book Antiqua" w:eastAsia="Times New Roman" w:hAnsi="Book Antiqua" w:cs="Times New Roman"/>
                <w:sz w:val="24"/>
                <w:szCs w:val="24"/>
              </w:rPr>
              <w:t>, 2009</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Post hoc analysis, 52 patients. 27 treated electively, 25 emergency indications. Short Form 36 Health Survey questionnaire and Hospital Anxiety and Depression Scale</w:t>
            </w:r>
          </w:p>
        </w:tc>
        <w:tc>
          <w:tcPr>
            <w:tcW w:w="3402" w:type="dxa"/>
            <w:tcBorders>
              <w:top w:val="single" w:sz="4" w:space="0" w:color="auto"/>
              <w:left w:val="nil"/>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Anxiety and depression scores were in normal range and not increased after emergency situations</w:t>
            </w:r>
          </w:p>
        </w:tc>
      </w:tr>
      <w:tr w:rsidR="003A41D1" w:rsidRPr="00084F99" w:rsidTr="00046063">
        <w:trPr>
          <w:trHeight w:val="288"/>
        </w:trPr>
        <w:tc>
          <w:tcPr>
            <w:tcW w:w="2127" w:type="dxa"/>
            <w:vMerge/>
            <w:tcBorders>
              <w:top w:val="nil"/>
              <w:left w:val="single" w:sz="4" w:space="0" w:color="auto"/>
              <w:bottom w:val="single" w:sz="4" w:space="0" w:color="auto"/>
              <w:right w:val="single" w:sz="4" w:space="0" w:color="auto"/>
            </w:tcBorders>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3A41D1" w:rsidRPr="000062C5" w:rsidRDefault="003A41D1" w:rsidP="00046063">
            <w:pPr>
              <w:widowControl w:val="0"/>
              <w:adjustRightInd w:val="0"/>
              <w:snapToGrid w:val="0"/>
              <w:spacing w:after="0" w:line="360" w:lineRule="auto"/>
              <w:jc w:val="both"/>
              <w:rPr>
                <w:rFonts w:ascii="Book Antiqua" w:hAnsi="Book Antiqua" w:cs="Times New Roman"/>
                <w:sz w:val="24"/>
                <w:szCs w:val="24"/>
                <w:lang w:eastAsia="zh-CN"/>
              </w:rPr>
            </w:pPr>
            <w:r w:rsidRPr="00084F99">
              <w:rPr>
                <w:rFonts w:ascii="Book Antiqua" w:eastAsia="Times New Roman" w:hAnsi="Book Antiqua" w:cs="Times New Roman"/>
                <w:sz w:val="24"/>
                <w:szCs w:val="24"/>
              </w:rPr>
              <w:t>No statistical differences between groups in quality of life were found</w:t>
            </w:r>
          </w:p>
        </w:tc>
      </w:tr>
      <w:tr w:rsidR="003A41D1" w:rsidRPr="00084F99" w:rsidTr="00046063">
        <w:trPr>
          <w:trHeight w:val="28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proofErr w:type="spellStart"/>
            <w:r w:rsidRPr="00084F99">
              <w:rPr>
                <w:rFonts w:ascii="Book Antiqua" w:eastAsia="Times New Roman" w:hAnsi="Book Antiqua" w:cs="Times New Roman"/>
                <w:sz w:val="24"/>
                <w:szCs w:val="24"/>
              </w:rPr>
              <w:t>Lohse</w:t>
            </w:r>
            <w:proofErr w:type="spellEnd"/>
            <w:r w:rsidRPr="00084F99">
              <w:rPr>
                <w:rFonts w:ascii="Book Antiqua" w:eastAsia="Times New Roman" w:hAnsi="Book Antiqua" w:cs="Times New Roman"/>
                <w:sz w:val="24"/>
                <w:szCs w:val="24"/>
              </w:rPr>
              <w:t xml:space="preserve"> </w:t>
            </w:r>
            <w:r w:rsidRPr="000062C5">
              <w:rPr>
                <w:rFonts w:ascii="Book Antiqua" w:eastAsia="Times New Roman" w:hAnsi="Book Antiqua" w:cs="Times New Roman"/>
                <w:i/>
                <w:sz w:val="24"/>
                <w:szCs w:val="24"/>
              </w:rPr>
              <w:t>et al</w:t>
            </w:r>
            <w:r w:rsidRPr="00084F99">
              <w:rPr>
                <w:rFonts w:ascii="Book Antiqua" w:eastAsia="Times New Roman" w:hAnsi="Book Antiqua" w:cs="Times New Roman"/>
                <w:sz w:val="24"/>
                <w:szCs w:val="24"/>
              </w:rPr>
              <w:t>, 2009</w:t>
            </w:r>
          </w:p>
        </w:tc>
        <w:tc>
          <w:tcPr>
            <w:tcW w:w="3402" w:type="dxa"/>
            <w:tcBorders>
              <w:top w:val="nil"/>
              <w:left w:val="nil"/>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 xml:space="preserve">Prospective, 124 patients. 45 </w:t>
            </w:r>
            <w:proofErr w:type="spellStart"/>
            <w:r w:rsidRPr="00084F99">
              <w:rPr>
                <w:rFonts w:ascii="Book Antiqua" w:eastAsia="Times New Roman" w:hAnsi="Book Antiqua" w:cs="Times New Roman"/>
                <w:sz w:val="24"/>
                <w:szCs w:val="24"/>
              </w:rPr>
              <w:t>supracoronary</w:t>
            </w:r>
            <w:proofErr w:type="spellEnd"/>
            <w:r w:rsidRPr="00084F99">
              <w:rPr>
                <w:rFonts w:ascii="Book Antiqua" w:eastAsia="Times New Roman" w:hAnsi="Book Antiqua" w:cs="Times New Roman"/>
                <w:sz w:val="24"/>
                <w:szCs w:val="24"/>
              </w:rPr>
              <w:t xml:space="preserve"> replacement of the ascending aorta, 59 Wheat procedure, 15 David procedure, 12 </w:t>
            </w:r>
            <w:proofErr w:type="spellStart"/>
            <w:r w:rsidRPr="00084F99">
              <w:rPr>
                <w:rFonts w:ascii="Book Antiqua" w:eastAsia="Times New Roman" w:hAnsi="Book Antiqua" w:cs="Times New Roman"/>
                <w:sz w:val="24"/>
                <w:szCs w:val="24"/>
              </w:rPr>
              <w:t>Bentall</w:t>
            </w:r>
            <w:proofErr w:type="spellEnd"/>
            <w:r w:rsidRPr="00084F99">
              <w:rPr>
                <w:rFonts w:ascii="Book Antiqua" w:eastAsia="Times New Roman" w:hAnsi="Book Antiqua" w:cs="Times New Roman"/>
                <w:sz w:val="24"/>
                <w:szCs w:val="24"/>
              </w:rPr>
              <w:t xml:space="preserve">-De </w:t>
            </w:r>
            <w:r w:rsidRPr="00084F99">
              <w:rPr>
                <w:rFonts w:ascii="Book Antiqua" w:eastAsia="Times New Roman" w:hAnsi="Book Antiqua" w:cs="Times New Roman"/>
                <w:sz w:val="24"/>
                <w:szCs w:val="24"/>
              </w:rPr>
              <w:lastRenderedPageBreak/>
              <w:t xml:space="preserve">Bono procedure, 3 </w:t>
            </w:r>
            <w:proofErr w:type="spellStart"/>
            <w:r w:rsidRPr="00084F99">
              <w:rPr>
                <w:rFonts w:ascii="Book Antiqua" w:eastAsia="Times New Roman" w:hAnsi="Book Antiqua" w:cs="Times New Roman"/>
                <w:sz w:val="24"/>
                <w:szCs w:val="24"/>
              </w:rPr>
              <w:t>Cabrol</w:t>
            </w:r>
            <w:proofErr w:type="spellEnd"/>
            <w:r w:rsidRPr="00084F99">
              <w:rPr>
                <w:rFonts w:ascii="Book Antiqua" w:eastAsia="Times New Roman" w:hAnsi="Book Antiqua" w:cs="Times New Roman"/>
                <w:sz w:val="24"/>
                <w:szCs w:val="24"/>
              </w:rPr>
              <w:t xml:space="preserve"> procedure. Short Form 36 Health Survey questionnaire</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A41D1" w:rsidRPr="000062C5" w:rsidRDefault="003A41D1" w:rsidP="00046063">
            <w:pPr>
              <w:widowControl w:val="0"/>
              <w:adjustRightInd w:val="0"/>
              <w:snapToGrid w:val="0"/>
              <w:spacing w:after="0" w:line="360" w:lineRule="auto"/>
              <w:jc w:val="both"/>
              <w:rPr>
                <w:rFonts w:ascii="Book Antiqua" w:hAnsi="Book Antiqua" w:cs="Times New Roman"/>
                <w:sz w:val="24"/>
                <w:szCs w:val="24"/>
                <w:lang w:eastAsia="zh-CN"/>
              </w:rPr>
            </w:pPr>
            <w:r w:rsidRPr="00084F99">
              <w:rPr>
                <w:rFonts w:ascii="Book Antiqua" w:eastAsia="Times New Roman" w:hAnsi="Book Antiqua" w:cs="Times New Roman"/>
                <w:sz w:val="24"/>
                <w:szCs w:val="24"/>
              </w:rPr>
              <w:lastRenderedPageBreak/>
              <w:t>Different surgical techniques had no statistically significant influence o</w:t>
            </w:r>
            <w:r>
              <w:rPr>
                <w:rFonts w:ascii="Book Antiqua" w:eastAsia="Times New Roman" w:hAnsi="Book Antiqua" w:cs="Times New Roman"/>
                <w:sz w:val="24"/>
                <w:szCs w:val="24"/>
              </w:rPr>
              <w:t>n postoperative quality of life</w:t>
            </w:r>
          </w:p>
        </w:tc>
      </w:tr>
      <w:tr w:rsidR="003A41D1" w:rsidRPr="00084F99" w:rsidTr="00046063">
        <w:trPr>
          <w:trHeight w:val="288"/>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proofErr w:type="spellStart"/>
            <w:r>
              <w:rPr>
                <w:rFonts w:ascii="Book Antiqua" w:eastAsia="Times New Roman" w:hAnsi="Book Antiqua" w:cs="Times New Roman"/>
                <w:sz w:val="24"/>
                <w:szCs w:val="24"/>
              </w:rPr>
              <w:lastRenderedPageBreak/>
              <w:t>Aicher</w:t>
            </w:r>
            <w:proofErr w:type="spellEnd"/>
            <w:r>
              <w:rPr>
                <w:rFonts w:ascii="Book Antiqua" w:eastAsia="Times New Roman" w:hAnsi="Book Antiqua" w:cs="Times New Roman"/>
                <w:sz w:val="24"/>
                <w:szCs w:val="24"/>
              </w:rPr>
              <w:t xml:space="preserve"> </w:t>
            </w:r>
            <w:r w:rsidRPr="000062C5">
              <w:rPr>
                <w:rFonts w:ascii="Book Antiqua" w:eastAsia="Times New Roman" w:hAnsi="Book Antiqua" w:cs="Times New Roman"/>
                <w:i/>
                <w:sz w:val="24"/>
                <w:szCs w:val="24"/>
              </w:rPr>
              <w:t>et al</w:t>
            </w:r>
            <w:r w:rsidRPr="00084F99">
              <w:rPr>
                <w:rFonts w:ascii="Book Antiqua" w:eastAsia="Times New Roman" w:hAnsi="Book Antiqua" w:cs="Times New Roman"/>
                <w:sz w:val="24"/>
                <w:szCs w:val="24"/>
              </w:rPr>
              <w:t>, 2011</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 xml:space="preserve">Prospective, 166 patients. 86 aortic valve repair, 41 valve replacement with mechanical prosthesis, 39 valve replacement with pulmonary </w:t>
            </w:r>
            <w:proofErr w:type="spellStart"/>
            <w:r w:rsidRPr="00084F99">
              <w:rPr>
                <w:rFonts w:ascii="Book Antiqua" w:eastAsia="Times New Roman" w:hAnsi="Book Antiqua" w:cs="Times New Roman"/>
                <w:sz w:val="24"/>
                <w:szCs w:val="24"/>
              </w:rPr>
              <w:t>autograft</w:t>
            </w:r>
            <w:proofErr w:type="spellEnd"/>
            <w:r w:rsidRPr="00084F99">
              <w:rPr>
                <w:rFonts w:ascii="Book Antiqua" w:eastAsia="Times New Roman" w:hAnsi="Book Antiqua" w:cs="Times New Roman"/>
                <w:sz w:val="24"/>
                <w:szCs w:val="24"/>
              </w:rPr>
              <w:t>. Short Form 36 Health Survey questionnaire and Hospital Anxiety and Depression Scale</w:t>
            </w:r>
          </w:p>
        </w:tc>
        <w:tc>
          <w:tcPr>
            <w:tcW w:w="3402" w:type="dxa"/>
            <w:tcBorders>
              <w:top w:val="single" w:sz="4" w:space="0" w:color="auto"/>
              <w:left w:val="single" w:sz="4" w:space="0" w:color="auto"/>
              <w:right w:val="single" w:sz="4" w:space="0" w:color="auto"/>
            </w:tcBorders>
            <w:shd w:val="clear" w:color="auto" w:fill="auto"/>
            <w:noWrap/>
            <w:vAlign w:val="center"/>
            <w:hideMark/>
          </w:tcPr>
          <w:p w:rsidR="003A41D1" w:rsidRPr="000062C5" w:rsidRDefault="003A41D1" w:rsidP="00046063">
            <w:pPr>
              <w:widowControl w:val="0"/>
              <w:adjustRightInd w:val="0"/>
              <w:snapToGrid w:val="0"/>
              <w:spacing w:after="0" w:line="360" w:lineRule="auto"/>
              <w:jc w:val="both"/>
              <w:rPr>
                <w:rFonts w:ascii="Book Antiqua" w:hAnsi="Book Antiqua" w:cs="Times New Roman"/>
                <w:sz w:val="24"/>
                <w:szCs w:val="24"/>
                <w:lang w:eastAsia="zh-CN"/>
              </w:rPr>
            </w:pPr>
            <w:r w:rsidRPr="00084F99">
              <w:rPr>
                <w:rFonts w:ascii="Book Antiqua" w:eastAsia="Times New Roman" w:hAnsi="Book Antiqua" w:cs="Times New Roman"/>
                <w:sz w:val="24"/>
                <w:szCs w:val="24"/>
              </w:rPr>
              <w:t>No differences were found in anxiety or depression scores between groups</w:t>
            </w:r>
          </w:p>
        </w:tc>
      </w:tr>
      <w:tr w:rsidR="003A41D1" w:rsidRPr="00084F99" w:rsidTr="00046063">
        <w:trPr>
          <w:trHeight w:val="288"/>
        </w:trPr>
        <w:tc>
          <w:tcPr>
            <w:tcW w:w="2127" w:type="dxa"/>
            <w:vMerge/>
            <w:tcBorders>
              <w:top w:val="nil"/>
              <w:left w:val="single" w:sz="4" w:space="0" w:color="auto"/>
              <w:bottom w:val="single" w:sz="4" w:space="0" w:color="auto"/>
              <w:right w:val="single" w:sz="4" w:space="0" w:color="auto"/>
            </w:tcBorders>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p>
        </w:tc>
        <w:tc>
          <w:tcPr>
            <w:tcW w:w="3402" w:type="dxa"/>
            <w:vMerge/>
            <w:tcBorders>
              <w:top w:val="nil"/>
              <w:left w:val="single" w:sz="4" w:space="0" w:color="auto"/>
              <w:bottom w:val="single" w:sz="4" w:space="0" w:color="auto"/>
              <w:right w:val="single" w:sz="4" w:space="0" w:color="auto"/>
            </w:tcBorders>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 xml:space="preserve">Patients after aortic valve repair </w:t>
            </w:r>
            <w:proofErr w:type="spellStart"/>
            <w:r w:rsidRPr="000062C5">
              <w:rPr>
                <w:rFonts w:ascii="Book Antiqua" w:hAnsi="Book Antiqua" w:cs="Times New Roman" w:hint="eastAsia"/>
                <w:i/>
                <w:sz w:val="24"/>
                <w:szCs w:val="24"/>
                <w:lang w:eastAsia="zh-CN"/>
              </w:rPr>
              <w:t>vs</w:t>
            </w:r>
            <w:proofErr w:type="spellEnd"/>
            <w:r w:rsidRPr="00084F99">
              <w:rPr>
                <w:rFonts w:ascii="Book Antiqua" w:eastAsia="Times New Roman" w:hAnsi="Book Antiqua" w:cs="Times New Roman"/>
                <w:sz w:val="24"/>
                <w:szCs w:val="24"/>
              </w:rPr>
              <w:t xml:space="preserve"> replacement with pulmonary </w:t>
            </w:r>
            <w:proofErr w:type="spellStart"/>
            <w:r w:rsidRPr="00084F99">
              <w:rPr>
                <w:rFonts w:ascii="Book Antiqua" w:eastAsia="Times New Roman" w:hAnsi="Book Antiqua" w:cs="Times New Roman"/>
                <w:sz w:val="24"/>
                <w:szCs w:val="24"/>
              </w:rPr>
              <w:t>autograft</w:t>
            </w:r>
            <w:proofErr w:type="spellEnd"/>
            <w:r w:rsidRPr="00084F99">
              <w:rPr>
                <w:rFonts w:ascii="Book Antiqua" w:eastAsia="Times New Roman" w:hAnsi="Book Antiqua" w:cs="Times New Roman"/>
                <w:sz w:val="24"/>
                <w:szCs w:val="24"/>
              </w:rPr>
              <w:t xml:space="preserve"> revealed similar quality of life scores</w:t>
            </w:r>
          </w:p>
        </w:tc>
      </w:tr>
      <w:tr w:rsidR="003A41D1" w:rsidRPr="00084F99" w:rsidTr="00046063">
        <w:trPr>
          <w:trHeight w:val="28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Lehr </w:t>
            </w:r>
            <w:r w:rsidRPr="000062C5">
              <w:rPr>
                <w:rFonts w:ascii="Book Antiqua" w:eastAsia="Times New Roman" w:hAnsi="Book Antiqua" w:cs="Times New Roman"/>
                <w:i/>
                <w:sz w:val="24"/>
                <w:szCs w:val="24"/>
              </w:rPr>
              <w:t>et al</w:t>
            </w:r>
            <w:r w:rsidRPr="00084F99">
              <w:rPr>
                <w:rFonts w:ascii="Book Antiqua" w:eastAsia="Times New Roman" w:hAnsi="Book Antiqua" w:cs="Times New Roman"/>
                <w:sz w:val="24"/>
                <w:szCs w:val="24"/>
              </w:rPr>
              <w:t>, 2011</w:t>
            </w:r>
          </w:p>
        </w:tc>
        <w:tc>
          <w:tcPr>
            <w:tcW w:w="3402" w:type="dxa"/>
            <w:tcBorders>
              <w:top w:val="nil"/>
              <w:left w:val="nil"/>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Prospective, 144 patients. 51 mechanical conduit, 93 biological valve conduit. Hospital Anxiety and Depression Scale</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A41D1" w:rsidRPr="000062C5" w:rsidRDefault="003A41D1" w:rsidP="00046063">
            <w:pPr>
              <w:widowControl w:val="0"/>
              <w:adjustRightInd w:val="0"/>
              <w:snapToGrid w:val="0"/>
              <w:spacing w:after="0" w:line="360" w:lineRule="auto"/>
              <w:jc w:val="both"/>
              <w:rPr>
                <w:rFonts w:ascii="Book Antiqua" w:hAnsi="Book Antiqua" w:cs="Times New Roman"/>
                <w:sz w:val="24"/>
                <w:szCs w:val="24"/>
                <w:lang w:eastAsia="zh-CN"/>
              </w:rPr>
            </w:pPr>
            <w:r w:rsidRPr="00084F99">
              <w:rPr>
                <w:rFonts w:ascii="Book Antiqua" w:eastAsia="Times New Roman" w:hAnsi="Book Antiqua" w:cs="Times New Roman"/>
                <w:sz w:val="24"/>
                <w:szCs w:val="24"/>
              </w:rPr>
              <w:t>No significant differences were found between groups for either anxiety and depression</w:t>
            </w:r>
          </w:p>
        </w:tc>
      </w:tr>
      <w:tr w:rsidR="003A41D1" w:rsidRPr="00084F99" w:rsidTr="00046063">
        <w:trPr>
          <w:trHeight w:val="28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Okamoto </w:t>
            </w:r>
            <w:r w:rsidRPr="000062C5">
              <w:rPr>
                <w:rFonts w:ascii="Book Antiqua" w:eastAsia="Times New Roman" w:hAnsi="Book Antiqua" w:cs="Times New Roman"/>
                <w:i/>
                <w:sz w:val="24"/>
                <w:szCs w:val="24"/>
              </w:rPr>
              <w:t>et al</w:t>
            </w:r>
            <w:r w:rsidRPr="00084F99">
              <w:rPr>
                <w:rFonts w:ascii="Book Antiqua" w:eastAsia="Times New Roman" w:hAnsi="Book Antiqua" w:cs="Times New Roman"/>
                <w:sz w:val="24"/>
                <w:szCs w:val="24"/>
              </w:rPr>
              <w:t>, 2013</w:t>
            </w:r>
          </w:p>
        </w:tc>
        <w:tc>
          <w:tcPr>
            <w:tcW w:w="3402" w:type="dxa"/>
            <w:tcBorders>
              <w:top w:val="nil"/>
              <w:left w:val="nil"/>
              <w:bottom w:val="single" w:sz="4" w:space="0" w:color="auto"/>
              <w:right w:val="single" w:sz="4" w:space="0" w:color="auto"/>
            </w:tcBorders>
            <w:shd w:val="clear" w:color="auto" w:fill="auto"/>
            <w:noWrap/>
            <w:vAlign w:val="center"/>
            <w:hideMark/>
          </w:tcPr>
          <w:p w:rsidR="003A41D1" w:rsidRPr="000062C5" w:rsidRDefault="003A41D1" w:rsidP="00046063">
            <w:pPr>
              <w:widowControl w:val="0"/>
              <w:adjustRightInd w:val="0"/>
              <w:snapToGrid w:val="0"/>
              <w:spacing w:after="0" w:line="360" w:lineRule="auto"/>
              <w:jc w:val="both"/>
              <w:rPr>
                <w:rFonts w:ascii="Book Antiqua" w:hAnsi="Book Antiqua" w:cs="Times New Roman"/>
                <w:sz w:val="24"/>
                <w:szCs w:val="24"/>
                <w:lang w:eastAsia="zh-CN"/>
              </w:rPr>
            </w:pPr>
            <w:r w:rsidRPr="00084F99">
              <w:rPr>
                <w:rFonts w:ascii="Book Antiqua" w:eastAsia="Times New Roman" w:hAnsi="Book Antiqua" w:cs="Times New Roman"/>
                <w:sz w:val="24"/>
                <w:szCs w:val="24"/>
              </w:rPr>
              <w:t>Prospective, 128 patients. 49 aortic surgery, 79 coronary artery bypass. Hospital Anxiety and Depression Scale</w:t>
            </w:r>
          </w:p>
        </w:tc>
        <w:tc>
          <w:tcPr>
            <w:tcW w:w="3402" w:type="dxa"/>
            <w:tcBorders>
              <w:top w:val="nil"/>
              <w:left w:val="nil"/>
              <w:bottom w:val="single" w:sz="4" w:space="0" w:color="auto"/>
              <w:right w:val="single" w:sz="4" w:space="0" w:color="auto"/>
            </w:tcBorders>
            <w:shd w:val="clear" w:color="auto" w:fill="auto"/>
            <w:noWrap/>
            <w:vAlign w:val="center"/>
            <w:hideMark/>
          </w:tcPr>
          <w:p w:rsidR="003A41D1" w:rsidRPr="00084F99" w:rsidRDefault="003A41D1" w:rsidP="00046063">
            <w:pPr>
              <w:widowControl w:val="0"/>
              <w:adjustRightInd w:val="0"/>
              <w:snapToGrid w:val="0"/>
              <w:spacing w:after="0" w:line="360" w:lineRule="auto"/>
              <w:jc w:val="both"/>
              <w:rPr>
                <w:rFonts w:ascii="Book Antiqua" w:eastAsia="Times New Roman" w:hAnsi="Book Antiqua" w:cs="Times New Roman"/>
                <w:sz w:val="24"/>
                <w:szCs w:val="24"/>
              </w:rPr>
            </w:pPr>
            <w:r w:rsidRPr="00084F99">
              <w:rPr>
                <w:rFonts w:ascii="Book Antiqua" w:eastAsia="Times New Roman" w:hAnsi="Book Antiqua" w:cs="Times New Roman"/>
                <w:sz w:val="24"/>
                <w:szCs w:val="24"/>
              </w:rPr>
              <w:t>No statistical differences were found in depression or anxiety scores</w:t>
            </w:r>
          </w:p>
        </w:tc>
      </w:tr>
    </w:tbl>
    <w:p w:rsidR="008770E1" w:rsidRPr="00303DFD" w:rsidRDefault="008770E1" w:rsidP="00303DFD">
      <w:pPr>
        <w:widowControl w:val="0"/>
        <w:adjustRightInd w:val="0"/>
        <w:snapToGrid w:val="0"/>
        <w:spacing w:after="0" w:line="360" w:lineRule="auto"/>
        <w:jc w:val="both"/>
        <w:rPr>
          <w:rFonts w:ascii="Book Antiqua" w:hAnsi="Book Antiqua" w:cs="Times New Roman"/>
          <w:sz w:val="24"/>
          <w:szCs w:val="24"/>
          <w:lang w:eastAsia="zh-CN"/>
        </w:rPr>
      </w:pPr>
    </w:p>
    <w:sectPr w:rsidR="008770E1" w:rsidRPr="00303DFD" w:rsidSect="00ED163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FE" w:rsidRDefault="000344FE" w:rsidP="00647643">
      <w:pPr>
        <w:spacing w:after="0" w:line="240" w:lineRule="auto"/>
      </w:pPr>
      <w:r>
        <w:separator/>
      </w:r>
    </w:p>
  </w:endnote>
  <w:endnote w:type="continuationSeparator" w:id="0">
    <w:p w:rsidR="000344FE" w:rsidRDefault="000344FE" w:rsidP="0064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445"/>
      <w:docPartObj>
        <w:docPartGallery w:val="Page Numbers (Bottom of Page)"/>
        <w:docPartUnique/>
      </w:docPartObj>
    </w:sdtPr>
    <w:sdtEndPr/>
    <w:sdtContent>
      <w:p w:rsidR="00B921A9" w:rsidRDefault="008E0BBD">
        <w:pPr>
          <w:pStyle w:val="Footer"/>
          <w:jc w:val="right"/>
        </w:pPr>
        <w:r>
          <w:fldChar w:fldCharType="begin"/>
        </w:r>
        <w:r>
          <w:instrText>PAGE   \* MERGEFORMAT</w:instrText>
        </w:r>
        <w:r>
          <w:fldChar w:fldCharType="separate"/>
        </w:r>
        <w:r w:rsidR="00020498" w:rsidRPr="00020498">
          <w:rPr>
            <w:noProof/>
            <w:lang w:val="es-ES"/>
          </w:rPr>
          <w:t>28</w:t>
        </w:r>
        <w:r>
          <w:rPr>
            <w:noProof/>
            <w:lang w:val="es-ES"/>
          </w:rPr>
          <w:fldChar w:fldCharType="end"/>
        </w:r>
      </w:p>
    </w:sdtContent>
  </w:sdt>
  <w:p w:rsidR="00B921A9" w:rsidRDefault="00B921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FE" w:rsidRDefault="000344FE" w:rsidP="00647643">
      <w:pPr>
        <w:spacing w:after="0" w:line="240" w:lineRule="auto"/>
      </w:pPr>
      <w:r>
        <w:separator/>
      </w:r>
    </w:p>
  </w:footnote>
  <w:footnote w:type="continuationSeparator" w:id="0">
    <w:p w:rsidR="000344FE" w:rsidRDefault="000344FE" w:rsidP="006476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UY"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1B"/>
    <w:rsid w:val="00006D51"/>
    <w:rsid w:val="00020498"/>
    <w:rsid w:val="00034302"/>
    <w:rsid w:val="000344FE"/>
    <w:rsid w:val="0003546F"/>
    <w:rsid w:val="00081635"/>
    <w:rsid w:val="00090467"/>
    <w:rsid w:val="0009082B"/>
    <w:rsid w:val="000A55F6"/>
    <w:rsid w:val="000A6AFD"/>
    <w:rsid w:val="000D2C70"/>
    <w:rsid w:val="000E6CBE"/>
    <w:rsid w:val="000E76F0"/>
    <w:rsid w:val="000F6062"/>
    <w:rsid w:val="001122AC"/>
    <w:rsid w:val="00144C27"/>
    <w:rsid w:val="0015402F"/>
    <w:rsid w:val="00167B88"/>
    <w:rsid w:val="00172D7A"/>
    <w:rsid w:val="00181000"/>
    <w:rsid w:val="001B3C68"/>
    <w:rsid w:val="001B6C1B"/>
    <w:rsid w:val="001D0648"/>
    <w:rsid w:val="001E1FD3"/>
    <w:rsid w:val="00200437"/>
    <w:rsid w:val="002154A2"/>
    <w:rsid w:val="0023202B"/>
    <w:rsid w:val="0023309B"/>
    <w:rsid w:val="00241725"/>
    <w:rsid w:val="002642E9"/>
    <w:rsid w:val="00275D2C"/>
    <w:rsid w:val="00296793"/>
    <w:rsid w:val="002C2002"/>
    <w:rsid w:val="002C2602"/>
    <w:rsid w:val="002C6FBB"/>
    <w:rsid w:val="002D5BC3"/>
    <w:rsid w:val="00303DFD"/>
    <w:rsid w:val="00303FBF"/>
    <w:rsid w:val="003159F9"/>
    <w:rsid w:val="00330DD8"/>
    <w:rsid w:val="00342F0D"/>
    <w:rsid w:val="003474A0"/>
    <w:rsid w:val="0035562D"/>
    <w:rsid w:val="00356F32"/>
    <w:rsid w:val="003570AD"/>
    <w:rsid w:val="00362C0E"/>
    <w:rsid w:val="00383ED0"/>
    <w:rsid w:val="003A41D1"/>
    <w:rsid w:val="003B12C9"/>
    <w:rsid w:val="003C74C0"/>
    <w:rsid w:val="003C782F"/>
    <w:rsid w:val="00401D57"/>
    <w:rsid w:val="004229CD"/>
    <w:rsid w:val="00426CE7"/>
    <w:rsid w:val="00432516"/>
    <w:rsid w:val="00453AC2"/>
    <w:rsid w:val="00454778"/>
    <w:rsid w:val="00470B7F"/>
    <w:rsid w:val="00483EAE"/>
    <w:rsid w:val="00487227"/>
    <w:rsid w:val="00492470"/>
    <w:rsid w:val="004D328C"/>
    <w:rsid w:val="004F45A8"/>
    <w:rsid w:val="00512A71"/>
    <w:rsid w:val="005210CD"/>
    <w:rsid w:val="00542D93"/>
    <w:rsid w:val="00545071"/>
    <w:rsid w:val="00547911"/>
    <w:rsid w:val="005506C8"/>
    <w:rsid w:val="005724BF"/>
    <w:rsid w:val="00580DA3"/>
    <w:rsid w:val="005814F8"/>
    <w:rsid w:val="00595105"/>
    <w:rsid w:val="00595ACB"/>
    <w:rsid w:val="005A5B71"/>
    <w:rsid w:val="005D720B"/>
    <w:rsid w:val="005F2EFA"/>
    <w:rsid w:val="00601B09"/>
    <w:rsid w:val="006053F4"/>
    <w:rsid w:val="00613EBA"/>
    <w:rsid w:val="006222E7"/>
    <w:rsid w:val="00636BD2"/>
    <w:rsid w:val="00645AAE"/>
    <w:rsid w:val="00647643"/>
    <w:rsid w:val="0064787D"/>
    <w:rsid w:val="006A11F4"/>
    <w:rsid w:val="006C4601"/>
    <w:rsid w:val="006D05BD"/>
    <w:rsid w:val="006D0940"/>
    <w:rsid w:val="006F5C31"/>
    <w:rsid w:val="006F6815"/>
    <w:rsid w:val="00710EB0"/>
    <w:rsid w:val="0071178C"/>
    <w:rsid w:val="00712B22"/>
    <w:rsid w:val="00724789"/>
    <w:rsid w:val="007421EE"/>
    <w:rsid w:val="007507D7"/>
    <w:rsid w:val="007624B0"/>
    <w:rsid w:val="007640F6"/>
    <w:rsid w:val="00766439"/>
    <w:rsid w:val="0078539D"/>
    <w:rsid w:val="0078737E"/>
    <w:rsid w:val="0079513C"/>
    <w:rsid w:val="00797AF3"/>
    <w:rsid w:val="007A145E"/>
    <w:rsid w:val="007B43AA"/>
    <w:rsid w:val="007C4A2F"/>
    <w:rsid w:val="007C56FC"/>
    <w:rsid w:val="007D735B"/>
    <w:rsid w:val="007F0AFD"/>
    <w:rsid w:val="00806478"/>
    <w:rsid w:val="00807E2E"/>
    <w:rsid w:val="0081309E"/>
    <w:rsid w:val="008153A0"/>
    <w:rsid w:val="00831070"/>
    <w:rsid w:val="00846FE7"/>
    <w:rsid w:val="00860EB1"/>
    <w:rsid w:val="00862720"/>
    <w:rsid w:val="008770E1"/>
    <w:rsid w:val="0087739E"/>
    <w:rsid w:val="0088040B"/>
    <w:rsid w:val="008837A4"/>
    <w:rsid w:val="008865C8"/>
    <w:rsid w:val="00893B4F"/>
    <w:rsid w:val="008A5921"/>
    <w:rsid w:val="008B299A"/>
    <w:rsid w:val="008B513F"/>
    <w:rsid w:val="008C649D"/>
    <w:rsid w:val="008E0BBD"/>
    <w:rsid w:val="008E7BA7"/>
    <w:rsid w:val="008F78E8"/>
    <w:rsid w:val="008F7E4F"/>
    <w:rsid w:val="00906022"/>
    <w:rsid w:val="00911AD2"/>
    <w:rsid w:val="009246B2"/>
    <w:rsid w:val="00933F79"/>
    <w:rsid w:val="00935211"/>
    <w:rsid w:val="00937330"/>
    <w:rsid w:val="00957227"/>
    <w:rsid w:val="00976CB3"/>
    <w:rsid w:val="009816E2"/>
    <w:rsid w:val="00985FC9"/>
    <w:rsid w:val="009B59C4"/>
    <w:rsid w:val="009C71F5"/>
    <w:rsid w:val="00A11283"/>
    <w:rsid w:val="00A143B8"/>
    <w:rsid w:val="00A150FD"/>
    <w:rsid w:val="00A20F4D"/>
    <w:rsid w:val="00A2191F"/>
    <w:rsid w:val="00A3114E"/>
    <w:rsid w:val="00A370B1"/>
    <w:rsid w:val="00A40A6C"/>
    <w:rsid w:val="00A41D47"/>
    <w:rsid w:val="00A44B9F"/>
    <w:rsid w:val="00A54248"/>
    <w:rsid w:val="00A55183"/>
    <w:rsid w:val="00A9583F"/>
    <w:rsid w:val="00AA2E81"/>
    <w:rsid w:val="00AA59F9"/>
    <w:rsid w:val="00AB49FC"/>
    <w:rsid w:val="00AD2C43"/>
    <w:rsid w:val="00AF2AC2"/>
    <w:rsid w:val="00AF3DCC"/>
    <w:rsid w:val="00B1454E"/>
    <w:rsid w:val="00B34CCF"/>
    <w:rsid w:val="00B408C3"/>
    <w:rsid w:val="00B46F62"/>
    <w:rsid w:val="00B733CE"/>
    <w:rsid w:val="00B83F97"/>
    <w:rsid w:val="00B8520A"/>
    <w:rsid w:val="00B921A9"/>
    <w:rsid w:val="00BB22CC"/>
    <w:rsid w:val="00BC5873"/>
    <w:rsid w:val="00BD070F"/>
    <w:rsid w:val="00C312C0"/>
    <w:rsid w:val="00C864BC"/>
    <w:rsid w:val="00CA4F9F"/>
    <w:rsid w:val="00CA688B"/>
    <w:rsid w:val="00CF6FB2"/>
    <w:rsid w:val="00D024A5"/>
    <w:rsid w:val="00D02EAA"/>
    <w:rsid w:val="00D24FAF"/>
    <w:rsid w:val="00D25874"/>
    <w:rsid w:val="00D44C8B"/>
    <w:rsid w:val="00D45C9B"/>
    <w:rsid w:val="00D56CAE"/>
    <w:rsid w:val="00D7320D"/>
    <w:rsid w:val="00D85722"/>
    <w:rsid w:val="00DA2BEB"/>
    <w:rsid w:val="00DA3567"/>
    <w:rsid w:val="00DB06B8"/>
    <w:rsid w:val="00DB70D5"/>
    <w:rsid w:val="00DF06B0"/>
    <w:rsid w:val="00E00094"/>
    <w:rsid w:val="00E102F3"/>
    <w:rsid w:val="00E11A1C"/>
    <w:rsid w:val="00E24D9F"/>
    <w:rsid w:val="00E25043"/>
    <w:rsid w:val="00E36EE0"/>
    <w:rsid w:val="00E43838"/>
    <w:rsid w:val="00E500B8"/>
    <w:rsid w:val="00E50A32"/>
    <w:rsid w:val="00E56D8B"/>
    <w:rsid w:val="00E841E1"/>
    <w:rsid w:val="00E9243D"/>
    <w:rsid w:val="00E926FD"/>
    <w:rsid w:val="00E93365"/>
    <w:rsid w:val="00EB1AB7"/>
    <w:rsid w:val="00ED1634"/>
    <w:rsid w:val="00ED76D7"/>
    <w:rsid w:val="00EF3AB0"/>
    <w:rsid w:val="00F16C82"/>
    <w:rsid w:val="00F1780D"/>
    <w:rsid w:val="00F30DFE"/>
    <w:rsid w:val="00F35825"/>
    <w:rsid w:val="00F66801"/>
    <w:rsid w:val="00F712B6"/>
    <w:rsid w:val="00F93539"/>
    <w:rsid w:val="00FB77F3"/>
    <w:rsid w:val="00FC51BD"/>
    <w:rsid w:val="00FD6612"/>
    <w:rsid w:val="00FE0D01"/>
    <w:rsid w:val="00FE59D6"/>
    <w:rsid w:val="00FE6083"/>
    <w:rsid w:val="00FF0064"/>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722"/>
    <w:pPr>
      <w:spacing w:after="0" w:line="240" w:lineRule="auto"/>
    </w:pPr>
  </w:style>
  <w:style w:type="paragraph" w:styleId="Header">
    <w:name w:val="header"/>
    <w:basedOn w:val="Normal"/>
    <w:link w:val="HeaderChar"/>
    <w:uiPriority w:val="99"/>
    <w:unhideWhenUsed/>
    <w:rsid w:val="00647643"/>
    <w:pPr>
      <w:tabs>
        <w:tab w:val="center" w:pos="4252"/>
        <w:tab w:val="right" w:pos="8504"/>
      </w:tabs>
      <w:spacing w:after="0" w:line="240" w:lineRule="auto"/>
    </w:pPr>
  </w:style>
  <w:style w:type="character" w:customStyle="1" w:styleId="HeaderChar">
    <w:name w:val="Header Char"/>
    <w:basedOn w:val="DefaultParagraphFont"/>
    <w:link w:val="Header"/>
    <w:uiPriority w:val="99"/>
    <w:rsid w:val="00647643"/>
  </w:style>
  <w:style w:type="paragraph" w:styleId="Footer">
    <w:name w:val="footer"/>
    <w:basedOn w:val="Normal"/>
    <w:link w:val="FooterChar"/>
    <w:uiPriority w:val="99"/>
    <w:unhideWhenUsed/>
    <w:rsid w:val="00647643"/>
    <w:pPr>
      <w:tabs>
        <w:tab w:val="center" w:pos="4252"/>
        <w:tab w:val="right" w:pos="8504"/>
      </w:tabs>
      <w:spacing w:after="0" w:line="240" w:lineRule="auto"/>
    </w:pPr>
  </w:style>
  <w:style w:type="character" w:customStyle="1" w:styleId="FooterChar">
    <w:name w:val="Footer Char"/>
    <w:basedOn w:val="DefaultParagraphFont"/>
    <w:link w:val="Footer"/>
    <w:uiPriority w:val="99"/>
    <w:rsid w:val="00647643"/>
  </w:style>
  <w:style w:type="character" w:styleId="CommentReference">
    <w:name w:val="annotation reference"/>
    <w:basedOn w:val="DefaultParagraphFont"/>
    <w:uiPriority w:val="99"/>
    <w:semiHidden/>
    <w:unhideWhenUsed/>
    <w:rsid w:val="00806478"/>
    <w:rPr>
      <w:sz w:val="21"/>
      <w:szCs w:val="21"/>
    </w:rPr>
  </w:style>
  <w:style w:type="paragraph" w:styleId="CommentText">
    <w:name w:val="annotation text"/>
    <w:basedOn w:val="Normal"/>
    <w:link w:val="CommentTextChar"/>
    <w:unhideWhenUsed/>
    <w:rsid w:val="00806478"/>
  </w:style>
  <w:style w:type="character" w:customStyle="1" w:styleId="CommentTextChar">
    <w:name w:val="Comment Text Char"/>
    <w:basedOn w:val="DefaultParagraphFont"/>
    <w:link w:val="CommentText"/>
    <w:rsid w:val="00806478"/>
  </w:style>
  <w:style w:type="paragraph" w:styleId="CommentSubject">
    <w:name w:val="annotation subject"/>
    <w:basedOn w:val="CommentText"/>
    <w:next w:val="CommentText"/>
    <w:link w:val="CommentSubjectChar"/>
    <w:uiPriority w:val="99"/>
    <w:semiHidden/>
    <w:unhideWhenUsed/>
    <w:rsid w:val="00806478"/>
    <w:rPr>
      <w:b/>
      <w:bCs/>
    </w:rPr>
  </w:style>
  <w:style w:type="character" w:customStyle="1" w:styleId="CommentSubjectChar">
    <w:name w:val="Comment Subject Char"/>
    <w:basedOn w:val="CommentTextChar"/>
    <w:link w:val="CommentSubject"/>
    <w:uiPriority w:val="99"/>
    <w:semiHidden/>
    <w:rsid w:val="00806478"/>
    <w:rPr>
      <w:b/>
      <w:bCs/>
    </w:rPr>
  </w:style>
  <w:style w:type="paragraph" w:styleId="BalloonText">
    <w:name w:val="Balloon Text"/>
    <w:basedOn w:val="Normal"/>
    <w:link w:val="BalloonTextChar"/>
    <w:uiPriority w:val="99"/>
    <w:semiHidden/>
    <w:unhideWhenUsed/>
    <w:rsid w:val="0080647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06478"/>
    <w:rPr>
      <w:sz w:val="18"/>
      <w:szCs w:val="18"/>
    </w:rPr>
  </w:style>
  <w:style w:type="paragraph" w:styleId="Revision">
    <w:name w:val="Revision"/>
    <w:hidden/>
    <w:uiPriority w:val="99"/>
    <w:semiHidden/>
    <w:rsid w:val="0079513C"/>
    <w:pPr>
      <w:spacing w:after="0" w:line="240" w:lineRule="auto"/>
    </w:pPr>
  </w:style>
  <w:style w:type="character" w:styleId="Hyperlink">
    <w:name w:val="Hyperlink"/>
    <w:rsid w:val="00CA4F9F"/>
    <w:rPr>
      <w:color w:val="0000FF"/>
      <w:u w:val="single"/>
    </w:rPr>
  </w:style>
  <w:style w:type="character" w:styleId="Strong">
    <w:name w:val="Strong"/>
    <w:qFormat/>
    <w:rsid w:val="003A41D1"/>
    <w:rPr>
      <w:b/>
      <w:bCs/>
    </w:rPr>
  </w:style>
  <w:style w:type="character" w:styleId="Emphasis">
    <w:name w:val="Emphasis"/>
    <w:qFormat/>
    <w:rsid w:val="0002049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722"/>
    <w:pPr>
      <w:spacing w:after="0" w:line="240" w:lineRule="auto"/>
    </w:pPr>
  </w:style>
  <w:style w:type="paragraph" w:styleId="Header">
    <w:name w:val="header"/>
    <w:basedOn w:val="Normal"/>
    <w:link w:val="HeaderChar"/>
    <w:uiPriority w:val="99"/>
    <w:unhideWhenUsed/>
    <w:rsid w:val="00647643"/>
    <w:pPr>
      <w:tabs>
        <w:tab w:val="center" w:pos="4252"/>
        <w:tab w:val="right" w:pos="8504"/>
      </w:tabs>
      <w:spacing w:after="0" w:line="240" w:lineRule="auto"/>
    </w:pPr>
  </w:style>
  <w:style w:type="character" w:customStyle="1" w:styleId="HeaderChar">
    <w:name w:val="Header Char"/>
    <w:basedOn w:val="DefaultParagraphFont"/>
    <w:link w:val="Header"/>
    <w:uiPriority w:val="99"/>
    <w:rsid w:val="00647643"/>
  </w:style>
  <w:style w:type="paragraph" w:styleId="Footer">
    <w:name w:val="footer"/>
    <w:basedOn w:val="Normal"/>
    <w:link w:val="FooterChar"/>
    <w:uiPriority w:val="99"/>
    <w:unhideWhenUsed/>
    <w:rsid w:val="00647643"/>
    <w:pPr>
      <w:tabs>
        <w:tab w:val="center" w:pos="4252"/>
        <w:tab w:val="right" w:pos="8504"/>
      </w:tabs>
      <w:spacing w:after="0" w:line="240" w:lineRule="auto"/>
    </w:pPr>
  </w:style>
  <w:style w:type="character" w:customStyle="1" w:styleId="FooterChar">
    <w:name w:val="Footer Char"/>
    <w:basedOn w:val="DefaultParagraphFont"/>
    <w:link w:val="Footer"/>
    <w:uiPriority w:val="99"/>
    <w:rsid w:val="00647643"/>
  </w:style>
  <w:style w:type="character" w:styleId="CommentReference">
    <w:name w:val="annotation reference"/>
    <w:basedOn w:val="DefaultParagraphFont"/>
    <w:uiPriority w:val="99"/>
    <w:semiHidden/>
    <w:unhideWhenUsed/>
    <w:rsid w:val="00806478"/>
    <w:rPr>
      <w:sz w:val="21"/>
      <w:szCs w:val="21"/>
    </w:rPr>
  </w:style>
  <w:style w:type="paragraph" w:styleId="CommentText">
    <w:name w:val="annotation text"/>
    <w:basedOn w:val="Normal"/>
    <w:link w:val="CommentTextChar"/>
    <w:unhideWhenUsed/>
    <w:rsid w:val="00806478"/>
  </w:style>
  <w:style w:type="character" w:customStyle="1" w:styleId="CommentTextChar">
    <w:name w:val="Comment Text Char"/>
    <w:basedOn w:val="DefaultParagraphFont"/>
    <w:link w:val="CommentText"/>
    <w:rsid w:val="00806478"/>
  </w:style>
  <w:style w:type="paragraph" w:styleId="CommentSubject">
    <w:name w:val="annotation subject"/>
    <w:basedOn w:val="CommentText"/>
    <w:next w:val="CommentText"/>
    <w:link w:val="CommentSubjectChar"/>
    <w:uiPriority w:val="99"/>
    <w:semiHidden/>
    <w:unhideWhenUsed/>
    <w:rsid w:val="00806478"/>
    <w:rPr>
      <w:b/>
      <w:bCs/>
    </w:rPr>
  </w:style>
  <w:style w:type="character" w:customStyle="1" w:styleId="CommentSubjectChar">
    <w:name w:val="Comment Subject Char"/>
    <w:basedOn w:val="CommentTextChar"/>
    <w:link w:val="CommentSubject"/>
    <w:uiPriority w:val="99"/>
    <w:semiHidden/>
    <w:rsid w:val="00806478"/>
    <w:rPr>
      <w:b/>
      <w:bCs/>
    </w:rPr>
  </w:style>
  <w:style w:type="paragraph" w:styleId="BalloonText">
    <w:name w:val="Balloon Text"/>
    <w:basedOn w:val="Normal"/>
    <w:link w:val="BalloonTextChar"/>
    <w:uiPriority w:val="99"/>
    <w:semiHidden/>
    <w:unhideWhenUsed/>
    <w:rsid w:val="0080647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06478"/>
    <w:rPr>
      <w:sz w:val="18"/>
      <w:szCs w:val="18"/>
    </w:rPr>
  </w:style>
  <w:style w:type="paragraph" w:styleId="Revision">
    <w:name w:val="Revision"/>
    <w:hidden/>
    <w:uiPriority w:val="99"/>
    <w:semiHidden/>
    <w:rsid w:val="0079513C"/>
    <w:pPr>
      <w:spacing w:after="0" w:line="240" w:lineRule="auto"/>
    </w:pPr>
  </w:style>
  <w:style w:type="character" w:styleId="Hyperlink">
    <w:name w:val="Hyperlink"/>
    <w:rsid w:val="00CA4F9F"/>
    <w:rPr>
      <w:color w:val="0000FF"/>
      <w:u w:val="single"/>
    </w:rPr>
  </w:style>
  <w:style w:type="character" w:styleId="Strong">
    <w:name w:val="Strong"/>
    <w:qFormat/>
    <w:rsid w:val="003A41D1"/>
    <w:rPr>
      <w:b/>
      <w:bCs/>
    </w:rPr>
  </w:style>
  <w:style w:type="character" w:styleId="Emphasis">
    <w:name w:val="Emphasis"/>
    <w:qFormat/>
    <w:rsid w:val="0002049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7355</Words>
  <Characters>41924</Characters>
  <Application>Microsoft Macintosh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Na Ma</cp:lastModifiedBy>
  <cp:revision>2</cp:revision>
  <dcterms:created xsi:type="dcterms:W3CDTF">2017-04-18T23:50:00Z</dcterms:created>
  <dcterms:modified xsi:type="dcterms:W3CDTF">2017-04-18T23:50:00Z</dcterms:modified>
</cp:coreProperties>
</file>