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0" w:rsidRDefault="004E3350" w:rsidP="004E3350">
      <w:pPr>
        <w:pStyle w:val="Body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5D0421">
        <w:rPr>
          <w:rFonts w:ascii="Times New Roman" w:hAnsi="Times New Roman" w:cs="Times New Roman"/>
          <w:i/>
          <w:iCs/>
          <w:sz w:val="24"/>
          <w:szCs w:val="24"/>
        </w:rPr>
        <w:t xml:space="preserve">Technical appendix, statistical code, and dataset available from the corresponding author at </w:t>
      </w:r>
      <w:hyperlink r:id="rId5" w:history="1">
        <w:r w:rsidRPr="00A710F3">
          <w:rPr>
            <w:rStyle w:val="Hyperlink"/>
            <w:rFonts w:ascii="Times New Roman" w:hAnsi="Times New Roman" w:cs="Times New Roman"/>
            <w:sz w:val="24"/>
            <w:szCs w:val="24"/>
          </w:rPr>
          <w:t>Khalid.Mumtaz@osumc.edu</w:t>
        </w:r>
      </w:hyperlink>
      <w:r w:rsidRPr="00A710F3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gramEnd"/>
      <w:r w:rsidRPr="00A710F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AC3AA5" w:rsidRPr="004E3350" w:rsidRDefault="00AC3AA5" w:rsidP="004E3350">
      <w:bookmarkStart w:id="0" w:name="_GoBack"/>
      <w:bookmarkEnd w:id="0"/>
    </w:p>
    <w:sectPr w:rsidR="00AC3AA5" w:rsidRPr="004E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B7E4AC-F4D8-4A7C-8CA7-9351315F58C6}"/>
    <w:docVar w:name="dgnword-eventsink" w:val="85690288"/>
  </w:docVars>
  <w:rsids>
    <w:rsidRoot w:val="00CA2B2A"/>
    <w:rsid w:val="004E3350"/>
    <w:rsid w:val="005C4181"/>
    <w:rsid w:val="00AC3AA5"/>
    <w:rsid w:val="00C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A2B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CA2B2A"/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4E335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A2B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CA2B2A"/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4E335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lid.Mumtaz@os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</dc:creator>
  <cp:lastModifiedBy>imts</cp:lastModifiedBy>
  <cp:revision>2</cp:revision>
  <dcterms:created xsi:type="dcterms:W3CDTF">2016-12-03T20:25:00Z</dcterms:created>
  <dcterms:modified xsi:type="dcterms:W3CDTF">2016-12-03T20:25:00Z</dcterms:modified>
</cp:coreProperties>
</file>