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2BE04" w14:textId="77777777" w:rsidR="009F08D0" w:rsidRPr="00E23170" w:rsidRDefault="009F08D0" w:rsidP="009F08D0">
      <w:pPr>
        <w:adjustRightInd w:val="0"/>
        <w:snapToGrid w:val="0"/>
        <w:jc w:val="both"/>
        <w:rPr>
          <w:rFonts w:eastAsia="Times New Roman" w:cs="SimSun"/>
          <w:b/>
          <w:i/>
          <w:color w:val="000000"/>
        </w:rPr>
      </w:pPr>
      <w:bookmarkStart w:id="0" w:name="OLE_LINK545"/>
      <w:bookmarkStart w:id="1" w:name="OLE_LINK546"/>
      <w:bookmarkStart w:id="2" w:name="OLE_LINK592"/>
      <w:r w:rsidRPr="009F19CA">
        <w:rPr>
          <w:rFonts w:eastAsia="Times New Roman" w:cs="SimSun"/>
          <w:b/>
          <w:color w:val="000000"/>
        </w:rPr>
        <w:t xml:space="preserve">Name of journal: </w:t>
      </w:r>
      <w:bookmarkStart w:id="3" w:name="OLE_LINK718"/>
      <w:bookmarkStart w:id="4" w:name="OLE_LINK719"/>
      <w:bookmarkStart w:id="5" w:name="OLE_LINK645"/>
      <w:bookmarkStart w:id="6" w:name="OLE_LINK661"/>
      <w:bookmarkStart w:id="7" w:name="OLE_LINK1068"/>
      <w:r w:rsidRPr="00E23170">
        <w:rPr>
          <w:rFonts w:eastAsia="Times New Roman" w:cs="SimSun"/>
          <w:b/>
          <w:i/>
          <w:color w:val="000000"/>
        </w:rPr>
        <w:t xml:space="preserve">World Journal of </w:t>
      </w:r>
      <w:bookmarkStart w:id="8" w:name="OLE_LINK1222"/>
      <w:bookmarkStart w:id="9" w:name="OLE_LINK1223"/>
      <w:r w:rsidRPr="00E23170">
        <w:rPr>
          <w:rFonts w:eastAsia="Times New Roman" w:cs="SimSun"/>
          <w:b/>
          <w:i/>
          <w:color w:val="000000"/>
        </w:rPr>
        <w:t>Gastroenterology</w:t>
      </w:r>
      <w:bookmarkEnd w:id="3"/>
      <w:bookmarkEnd w:id="4"/>
      <w:bookmarkEnd w:id="5"/>
      <w:bookmarkEnd w:id="6"/>
      <w:bookmarkEnd w:id="7"/>
      <w:bookmarkEnd w:id="8"/>
      <w:bookmarkEnd w:id="9"/>
    </w:p>
    <w:p w14:paraId="06808270" w14:textId="1F8B24F3" w:rsidR="009F08D0" w:rsidRPr="009F19CA" w:rsidRDefault="009F08D0" w:rsidP="009F08D0">
      <w:pPr>
        <w:adjustRightInd w:val="0"/>
        <w:snapToGrid w:val="0"/>
        <w:jc w:val="both"/>
        <w:rPr>
          <w:rFonts w:cs="Arial"/>
          <w:color w:val="000000"/>
          <w:lang w:val="en" w:eastAsia="zh-CN"/>
        </w:rPr>
      </w:pPr>
      <w:r w:rsidRPr="009F19CA">
        <w:rPr>
          <w:rFonts w:cs="Arial"/>
          <w:b/>
          <w:color w:val="000000"/>
          <w:lang w:val="en"/>
        </w:rPr>
        <w:t xml:space="preserve">ESPS Manuscript NO: </w:t>
      </w:r>
      <w:r>
        <w:rPr>
          <w:rFonts w:cs="Arial" w:hint="eastAsia"/>
          <w:b/>
          <w:color w:val="000000"/>
          <w:lang w:val="en" w:eastAsia="zh-CN"/>
        </w:rPr>
        <w:t>32249</w:t>
      </w:r>
    </w:p>
    <w:p w14:paraId="0B18B425" w14:textId="2DA50E22" w:rsidR="009F08D0" w:rsidRDefault="009F08D0" w:rsidP="009F08D0">
      <w:pPr>
        <w:jc w:val="both"/>
        <w:rPr>
          <w:b/>
        </w:rPr>
      </w:pPr>
      <w:r w:rsidRPr="00753939">
        <w:rPr>
          <w:b/>
        </w:rPr>
        <w:t>Manuscript Type</w:t>
      </w:r>
      <w:r w:rsidRPr="00753939">
        <w:rPr>
          <w:rFonts w:hint="eastAsia"/>
          <w:b/>
        </w:rPr>
        <w:t>:</w:t>
      </w:r>
      <w:r w:rsidR="00894E43" w:rsidRPr="00753939">
        <w:rPr>
          <w:b/>
        </w:rPr>
        <w:t xml:space="preserve"> </w:t>
      </w:r>
      <w:r w:rsidR="00894E43">
        <w:rPr>
          <w:b/>
        </w:rPr>
        <w:t>ORIGINAL ARTICLE</w:t>
      </w:r>
    </w:p>
    <w:bookmarkEnd w:id="0"/>
    <w:bookmarkEnd w:id="1"/>
    <w:bookmarkEnd w:id="2"/>
    <w:p w14:paraId="198E6134" w14:textId="4786D7ED" w:rsidR="0050266F" w:rsidRPr="009568E8" w:rsidRDefault="009F08D0" w:rsidP="009F08D0">
      <w:pPr>
        <w:jc w:val="both"/>
        <w:rPr>
          <w:b/>
          <w:lang w:eastAsia="zh-CN"/>
        </w:rPr>
      </w:pPr>
      <w:r>
        <w:rPr>
          <w:rFonts w:hint="eastAsia"/>
          <w:b/>
          <w:lang w:eastAsia="zh-CN"/>
        </w:rPr>
        <w:t xml:space="preserve"> </w:t>
      </w:r>
    </w:p>
    <w:p w14:paraId="576401EB" w14:textId="27F222AC" w:rsidR="009F08D0" w:rsidRPr="009F08D0" w:rsidRDefault="009F08D0" w:rsidP="00E23815">
      <w:pPr>
        <w:pStyle w:val="Heading9"/>
        <w:jc w:val="both"/>
        <w:rPr>
          <w:lang w:eastAsia="zh-CN"/>
        </w:rPr>
      </w:pPr>
      <w:r w:rsidRPr="009F08D0">
        <w:rPr>
          <w:i/>
        </w:rPr>
        <w:t>Basic Study</w:t>
      </w:r>
    </w:p>
    <w:p w14:paraId="0B0F26A8" w14:textId="77777777" w:rsidR="0050266F" w:rsidRPr="009568E8" w:rsidRDefault="0050266F" w:rsidP="009F08D0">
      <w:pPr>
        <w:pStyle w:val="Heading9"/>
        <w:jc w:val="both"/>
        <w:rPr>
          <w:szCs w:val="24"/>
        </w:rPr>
      </w:pPr>
      <w:r w:rsidRPr="009568E8">
        <w:rPr>
          <w:szCs w:val="24"/>
        </w:rPr>
        <w:t>Overexpression of fibrinogen-like protein 2 protects against T cell-induced colitis</w:t>
      </w:r>
    </w:p>
    <w:p w14:paraId="5F4AC403" w14:textId="77777777" w:rsidR="0050266F" w:rsidRPr="009568E8" w:rsidRDefault="0050266F" w:rsidP="009F08D0">
      <w:pPr>
        <w:jc w:val="both"/>
      </w:pPr>
    </w:p>
    <w:p w14:paraId="524E7DC8" w14:textId="77777777" w:rsidR="0050266F" w:rsidRPr="009568E8" w:rsidRDefault="0050266F" w:rsidP="009F08D0">
      <w:pPr>
        <w:jc w:val="both"/>
      </w:pPr>
      <w:r w:rsidRPr="009568E8">
        <w:t xml:space="preserve">Bartczak A </w:t>
      </w:r>
      <w:r w:rsidRPr="009568E8">
        <w:rPr>
          <w:i/>
        </w:rPr>
        <w:t>et al</w:t>
      </w:r>
      <w:r w:rsidRPr="009568E8">
        <w:t>. Effect of FGL2 on T cell-induced colitis</w:t>
      </w:r>
    </w:p>
    <w:p w14:paraId="283C4191" w14:textId="77777777" w:rsidR="0050266F" w:rsidRPr="009568E8" w:rsidRDefault="0050266F" w:rsidP="009F08D0">
      <w:pPr>
        <w:jc w:val="both"/>
      </w:pPr>
    </w:p>
    <w:p w14:paraId="2AAC1E56" w14:textId="77777777" w:rsidR="0050266F" w:rsidRPr="00894E43" w:rsidRDefault="0050266F" w:rsidP="009F08D0">
      <w:pPr>
        <w:jc w:val="both"/>
        <w:rPr>
          <w:vertAlign w:val="superscript"/>
        </w:rPr>
      </w:pPr>
      <w:r w:rsidRPr="00894E43">
        <w:t>Agata Bartczak, Jianhua Zhang, Oyedele Adeyi, Achiya Amir, David Grant, Reginald Gorczynski, Nazia Selzner, Andrzej Chruscinski, Gary A Levy</w:t>
      </w:r>
    </w:p>
    <w:p w14:paraId="281487BC" w14:textId="77777777" w:rsidR="0050266F" w:rsidRPr="009568E8" w:rsidRDefault="0050266F" w:rsidP="009F08D0">
      <w:pPr>
        <w:jc w:val="both"/>
      </w:pPr>
    </w:p>
    <w:p w14:paraId="36A7FD81" w14:textId="0AF19739" w:rsidR="0050266F" w:rsidRPr="009568E8" w:rsidRDefault="0050266F" w:rsidP="009F08D0">
      <w:pPr>
        <w:jc w:val="both"/>
      </w:pPr>
      <w:r w:rsidRPr="009568E8">
        <w:rPr>
          <w:b/>
        </w:rPr>
        <w:t>Agata Bartczak, Jianhua Zhang, David Grant, Reginald Gorczynski, Nazia Selzner, Andrzej Chruscinski, Gary A</w:t>
      </w:r>
      <w:r w:rsidR="009F08D0">
        <w:rPr>
          <w:rFonts w:hint="eastAsia"/>
          <w:b/>
          <w:lang w:eastAsia="zh-CN"/>
        </w:rPr>
        <w:t xml:space="preserve"> </w:t>
      </w:r>
      <w:r w:rsidRPr="009568E8">
        <w:rPr>
          <w:b/>
        </w:rPr>
        <w:t>Levy</w:t>
      </w:r>
      <w:r w:rsidRPr="009568E8">
        <w:t>, Multi Organ Transplant Program, University Health Network, Toronto, Ontario</w:t>
      </w:r>
      <w:r w:rsidR="009F08D0">
        <w:rPr>
          <w:rFonts w:hint="eastAsia"/>
          <w:lang w:eastAsia="zh-CN"/>
        </w:rPr>
        <w:t xml:space="preserve"> </w:t>
      </w:r>
      <w:r w:rsidRPr="009568E8">
        <w:t>M5G 2C4, Canada</w:t>
      </w:r>
    </w:p>
    <w:p w14:paraId="65B51F45" w14:textId="77777777" w:rsidR="0050266F" w:rsidRPr="009568E8" w:rsidRDefault="0050266F" w:rsidP="009F08D0">
      <w:pPr>
        <w:jc w:val="both"/>
      </w:pPr>
    </w:p>
    <w:p w14:paraId="707D78FF" w14:textId="6279B7DE" w:rsidR="0050266F" w:rsidRPr="009568E8" w:rsidRDefault="0050266F" w:rsidP="009F08D0">
      <w:pPr>
        <w:jc w:val="both"/>
      </w:pPr>
      <w:r w:rsidRPr="009568E8">
        <w:rPr>
          <w:b/>
        </w:rPr>
        <w:t>Oyedele Adeyi</w:t>
      </w:r>
      <w:r w:rsidRPr="009568E8">
        <w:t>, Department of Laboratory Medicine and Pathology, University Health Network, Toronto, Ontario</w:t>
      </w:r>
      <w:r w:rsidR="009F08D0">
        <w:rPr>
          <w:rFonts w:hint="eastAsia"/>
          <w:lang w:eastAsia="zh-CN"/>
        </w:rPr>
        <w:t xml:space="preserve"> </w:t>
      </w:r>
      <w:r w:rsidRPr="009568E8">
        <w:t>M5G 2C4, Canada</w:t>
      </w:r>
    </w:p>
    <w:p w14:paraId="1897D429" w14:textId="77777777" w:rsidR="0050266F" w:rsidRPr="009568E8" w:rsidRDefault="0050266F" w:rsidP="009F08D0">
      <w:pPr>
        <w:jc w:val="both"/>
      </w:pPr>
    </w:p>
    <w:p w14:paraId="13B2F6C0" w14:textId="35F63413" w:rsidR="0050266F" w:rsidRPr="009568E8" w:rsidRDefault="0050266F" w:rsidP="009F08D0">
      <w:pPr>
        <w:jc w:val="both"/>
      </w:pPr>
      <w:r w:rsidRPr="009568E8">
        <w:rPr>
          <w:b/>
        </w:rPr>
        <w:t>Achiya Amir</w:t>
      </w:r>
      <w:r w:rsidRPr="009568E8">
        <w:t>, Gastroenterology, Hepatology and Nutrition Division, The Hospital for Sick Children, Toronto, Ontario</w:t>
      </w:r>
      <w:r w:rsidR="009F08D0">
        <w:rPr>
          <w:rFonts w:hint="eastAsia"/>
          <w:lang w:eastAsia="zh-CN"/>
        </w:rPr>
        <w:t xml:space="preserve"> </w:t>
      </w:r>
      <w:r w:rsidRPr="009568E8">
        <w:t>M5G 1X8, Canada</w:t>
      </w:r>
    </w:p>
    <w:p w14:paraId="53B0CCA9" w14:textId="77777777" w:rsidR="0050266F" w:rsidRPr="009568E8" w:rsidRDefault="0050266F" w:rsidP="009F08D0">
      <w:pPr>
        <w:jc w:val="both"/>
      </w:pPr>
    </w:p>
    <w:p w14:paraId="40A84FFA" w14:textId="74BA1533" w:rsidR="0050266F" w:rsidRPr="009568E8" w:rsidRDefault="0050266F" w:rsidP="009F08D0">
      <w:pPr>
        <w:jc w:val="both"/>
      </w:pPr>
      <w:r w:rsidRPr="009568E8">
        <w:rPr>
          <w:b/>
        </w:rPr>
        <w:t xml:space="preserve">Author </w:t>
      </w:r>
      <w:r w:rsidR="009F08D0" w:rsidRPr="009568E8">
        <w:rPr>
          <w:b/>
        </w:rPr>
        <w:t>contributions</w:t>
      </w:r>
      <w:r w:rsidRPr="009568E8">
        <w:t>: Chruscinski A and Levy GL are co-senior authors; Bartczak A, Gorczynski R, Selzner N, Chruscinski A, and Levy GL conceived and designed the experiments; Bartczak A, Zhang J, Amir A and Oyedele A performed the experiments; Bartczak A, Oyedele A, Chruscinski A and Levy GA analyzed the data; Bartczak A, Grant D, Selzner N, Chruscinski A and Levy GL wrote the paper.</w:t>
      </w:r>
    </w:p>
    <w:p w14:paraId="141108D5" w14:textId="77777777" w:rsidR="0050266F" w:rsidRPr="009568E8" w:rsidRDefault="0050266F" w:rsidP="009F08D0">
      <w:pPr>
        <w:jc w:val="both"/>
      </w:pPr>
    </w:p>
    <w:p w14:paraId="6C8C9324" w14:textId="49DBCF4B" w:rsidR="0050266F" w:rsidRPr="009568E8" w:rsidRDefault="0050266F" w:rsidP="009F08D0">
      <w:pPr>
        <w:jc w:val="both"/>
      </w:pPr>
      <w:r w:rsidRPr="009568E8">
        <w:rPr>
          <w:b/>
        </w:rPr>
        <w:lastRenderedPageBreak/>
        <w:t>Supported by</w:t>
      </w:r>
      <w:r w:rsidRPr="009568E8">
        <w:t xml:space="preserve"> the Heart and Stroke Foundation of Canada, </w:t>
      </w:r>
      <w:r w:rsidR="00894E43">
        <w:rPr>
          <w:rFonts w:hint="eastAsia"/>
          <w:lang w:eastAsia="zh-CN"/>
        </w:rPr>
        <w:t>No.</w:t>
      </w:r>
      <w:r w:rsidRPr="009568E8">
        <w:t xml:space="preserve"> </w:t>
      </w:r>
      <w:r w:rsidRPr="009568E8">
        <w:rPr>
          <w:rFonts w:cs="Verdana"/>
        </w:rPr>
        <w:t>G-13-0002851</w:t>
      </w:r>
      <w:r w:rsidR="00894E43">
        <w:rPr>
          <w:rFonts w:hint="eastAsia"/>
          <w:lang w:eastAsia="zh-CN"/>
        </w:rPr>
        <w:t>;</w:t>
      </w:r>
      <w:r w:rsidRPr="009568E8">
        <w:t xml:space="preserve"> Bartczak A and Chruscinski A are supported by the Canadian Institutes of Health Research Training Program in Regenerative Medicine</w:t>
      </w:r>
      <w:r w:rsidR="00894E43">
        <w:rPr>
          <w:rFonts w:hint="eastAsia"/>
          <w:lang w:eastAsia="zh-CN"/>
        </w:rPr>
        <w:t xml:space="preserve">; </w:t>
      </w:r>
      <w:r w:rsidRPr="009568E8">
        <w:t>Bartczak A is also supported by the Ontario Graduate Scholarship in Science and Technology.</w:t>
      </w:r>
    </w:p>
    <w:p w14:paraId="67F5BC05" w14:textId="77777777" w:rsidR="0050266F" w:rsidRPr="009568E8" w:rsidRDefault="0050266F" w:rsidP="009F08D0">
      <w:pPr>
        <w:jc w:val="both"/>
      </w:pPr>
    </w:p>
    <w:p w14:paraId="593AF40A" w14:textId="3E907ACE" w:rsidR="0050266F" w:rsidRPr="009568E8" w:rsidRDefault="0050266F" w:rsidP="009F08D0">
      <w:pPr>
        <w:jc w:val="both"/>
      </w:pPr>
      <w:r w:rsidRPr="009568E8">
        <w:rPr>
          <w:b/>
        </w:rPr>
        <w:t>Institutional animal care and use statement</w:t>
      </w:r>
      <w:r w:rsidRPr="009568E8">
        <w:t xml:space="preserve">: All procedures involving animals were reviewed and approved by the Animal Care Committee of University Health Network (AUP </w:t>
      </w:r>
      <w:r w:rsidR="00894E43">
        <w:rPr>
          <w:rFonts w:hint="eastAsia"/>
          <w:lang w:eastAsia="zh-CN"/>
        </w:rPr>
        <w:t>No.</w:t>
      </w:r>
      <w:r w:rsidRPr="009568E8">
        <w:t xml:space="preserve"> 903.19).</w:t>
      </w:r>
    </w:p>
    <w:p w14:paraId="45B116DF" w14:textId="77777777" w:rsidR="0050266F" w:rsidRPr="009568E8" w:rsidRDefault="0050266F" w:rsidP="009F08D0">
      <w:pPr>
        <w:jc w:val="both"/>
      </w:pPr>
    </w:p>
    <w:p w14:paraId="35C750CA" w14:textId="6BC9A377" w:rsidR="0050266F" w:rsidRPr="009568E8" w:rsidRDefault="0050266F" w:rsidP="009F08D0">
      <w:pPr>
        <w:jc w:val="both"/>
      </w:pPr>
      <w:r w:rsidRPr="009568E8">
        <w:rPr>
          <w:b/>
        </w:rPr>
        <w:t>Conflict</w:t>
      </w:r>
      <w:r w:rsidR="00894E43">
        <w:rPr>
          <w:rFonts w:hint="eastAsia"/>
          <w:b/>
          <w:lang w:eastAsia="zh-CN"/>
        </w:rPr>
        <w:t>-</w:t>
      </w:r>
      <w:r w:rsidRPr="009568E8">
        <w:rPr>
          <w:b/>
        </w:rPr>
        <w:t>of</w:t>
      </w:r>
      <w:r w:rsidR="00894E43">
        <w:rPr>
          <w:rFonts w:hint="eastAsia"/>
          <w:b/>
          <w:lang w:eastAsia="zh-CN"/>
        </w:rPr>
        <w:t>-</w:t>
      </w:r>
      <w:r w:rsidRPr="009568E8">
        <w:rPr>
          <w:b/>
        </w:rPr>
        <w:t>interest statement</w:t>
      </w:r>
      <w:r w:rsidRPr="009568E8">
        <w:t xml:space="preserve">: The authors declare no conflict of interest. </w:t>
      </w:r>
    </w:p>
    <w:p w14:paraId="3A731ED0" w14:textId="77777777" w:rsidR="0050266F" w:rsidRPr="009568E8" w:rsidRDefault="0050266F" w:rsidP="009F08D0">
      <w:pPr>
        <w:jc w:val="both"/>
      </w:pPr>
    </w:p>
    <w:p w14:paraId="6D71EBB3" w14:textId="77777777" w:rsidR="0050266F" w:rsidRPr="009568E8" w:rsidRDefault="0050266F" w:rsidP="009F08D0">
      <w:pPr>
        <w:jc w:val="both"/>
      </w:pPr>
      <w:r w:rsidRPr="009568E8">
        <w:rPr>
          <w:b/>
        </w:rPr>
        <w:t>Data sharing statement</w:t>
      </w:r>
      <w:r w:rsidRPr="009568E8">
        <w:t>: No additional data are available.</w:t>
      </w:r>
    </w:p>
    <w:p w14:paraId="466C1F93" w14:textId="77777777" w:rsidR="0050266F" w:rsidRPr="009568E8" w:rsidRDefault="0050266F" w:rsidP="009F08D0">
      <w:pPr>
        <w:jc w:val="both"/>
      </w:pPr>
    </w:p>
    <w:p w14:paraId="3D041375" w14:textId="2479BCFF" w:rsidR="0050266F" w:rsidRDefault="0050266F" w:rsidP="009F08D0">
      <w:pPr>
        <w:jc w:val="both"/>
        <w:rPr>
          <w:lang w:eastAsia="zh-CN"/>
        </w:rPr>
      </w:pPr>
      <w:r w:rsidRPr="009568E8">
        <w:rPr>
          <w:b/>
        </w:rPr>
        <w:t>Open-Access</w:t>
      </w:r>
      <w:r w:rsidRPr="009568E8">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894E43" w:rsidRPr="00017F63">
          <w:rPr>
            <w:rStyle w:val="Hyperlink"/>
          </w:rPr>
          <w:t>http://creativecommons.org/licenses/by-nc/4.0/</w:t>
        </w:r>
      </w:hyperlink>
    </w:p>
    <w:p w14:paraId="097C79D4" w14:textId="77777777" w:rsidR="00894E43" w:rsidRPr="009568E8" w:rsidRDefault="00894E43" w:rsidP="009F08D0">
      <w:pPr>
        <w:jc w:val="both"/>
        <w:rPr>
          <w:lang w:eastAsia="zh-CN"/>
        </w:rPr>
      </w:pPr>
    </w:p>
    <w:p w14:paraId="6C86C690" w14:textId="77777777" w:rsidR="00894E43" w:rsidRPr="000D1F92" w:rsidRDefault="00894E43" w:rsidP="00894E43">
      <w:pPr>
        <w:rPr>
          <w:rFonts w:cs="Arial Unicode MS"/>
          <w:color w:val="000000"/>
        </w:rPr>
      </w:pPr>
      <w:r w:rsidRPr="000D1F92">
        <w:rPr>
          <w:rFonts w:cs="Arial Unicode MS"/>
          <w:b/>
          <w:color w:val="000000"/>
        </w:rPr>
        <w:t>Manuscript source:</w:t>
      </w:r>
      <w:r w:rsidRPr="000D1F92">
        <w:rPr>
          <w:rFonts w:cs="Arial Unicode MS"/>
          <w:color w:val="000000"/>
        </w:rPr>
        <w:t xml:space="preserve"> Invited manuscript</w:t>
      </w:r>
    </w:p>
    <w:p w14:paraId="606B4D2A" w14:textId="77777777" w:rsidR="0050266F" w:rsidRPr="009568E8" w:rsidRDefault="0050266F" w:rsidP="009F08D0">
      <w:pPr>
        <w:jc w:val="both"/>
      </w:pPr>
    </w:p>
    <w:p w14:paraId="27E63365" w14:textId="1B0FB3C7" w:rsidR="0050266F" w:rsidRPr="000565B1" w:rsidRDefault="0050266F" w:rsidP="009F08D0">
      <w:pPr>
        <w:jc w:val="both"/>
        <w:rPr>
          <w:rStyle w:val="Hyperlink"/>
          <w:color w:val="auto"/>
          <w:u w:val="none"/>
        </w:rPr>
      </w:pPr>
      <w:r w:rsidRPr="009568E8">
        <w:rPr>
          <w:b/>
        </w:rPr>
        <w:t>Correspondence to</w:t>
      </w:r>
      <w:r w:rsidRPr="009568E8">
        <w:t xml:space="preserve">: </w:t>
      </w:r>
      <w:bookmarkStart w:id="10" w:name="OLE_LINK48"/>
      <w:bookmarkStart w:id="11" w:name="OLE_LINK49"/>
      <w:r w:rsidRPr="000565B1">
        <w:rPr>
          <w:b/>
        </w:rPr>
        <w:t>Gary A</w:t>
      </w:r>
      <w:r w:rsidR="000565B1">
        <w:rPr>
          <w:rFonts w:hint="eastAsia"/>
          <w:b/>
          <w:lang w:eastAsia="zh-CN"/>
        </w:rPr>
        <w:t xml:space="preserve"> </w:t>
      </w:r>
      <w:r w:rsidRPr="000565B1">
        <w:rPr>
          <w:b/>
        </w:rPr>
        <w:t>Levy, Professor,</w:t>
      </w:r>
      <w:r w:rsidRPr="009568E8">
        <w:t xml:space="preserve"> </w:t>
      </w:r>
      <w:r w:rsidR="00894E43" w:rsidRPr="009568E8">
        <w:t>Multi Organ Transplant Pro</w:t>
      </w:r>
      <w:r w:rsidR="00894E43">
        <w:t>gram, University Health Network</w:t>
      </w:r>
      <w:r w:rsidRPr="009568E8">
        <w:t>, 585 University Avenue</w:t>
      </w:r>
      <w:r w:rsidR="000565B1">
        <w:t>, PMB 11-182, Toronto, Ontario</w:t>
      </w:r>
      <w:r w:rsidR="000565B1">
        <w:rPr>
          <w:rFonts w:hint="eastAsia"/>
          <w:lang w:eastAsia="zh-CN"/>
        </w:rPr>
        <w:t xml:space="preserve"> </w:t>
      </w:r>
      <w:r w:rsidR="000565B1">
        <w:t>M5G 2N2, Canada.</w:t>
      </w:r>
      <w:r w:rsidR="000565B1">
        <w:rPr>
          <w:rFonts w:hint="eastAsia"/>
          <w:lang w:eastAsia="zh-CN"/>
        </w:rPr>
        <w:t xml:space="preserve"> </w:t>
      </w:r>
      <w:hyperlink r:id="rId9" w:history="1">
        <w:r w:rsidR="000565B1" w:rsidRPr="009568E8">
          <w:rPr>
            <w:rStyle w:val="Hyperlink"/>
          </w:rPr>
          <w:t>g</w:t>
        </w:r>
        <w:r w:rsidRPr="009568E8">
          <w:rPr>
            <w:rStyle w:val="Hyperlink"/>
          </w:rPr>
          <w:t>ary.Levy@uhn.ca</w:t>
        </w:r>
      </w:hyperlink>
      <w:bookmarkEnd w:id="10"/>
      <w:bookmarkEnd w:id="11"/>
    </w:p>
    <w:p w14:paraId="454E64A9" w14:textId="35BC495C" w:rsidR="0050266F" w:rsidRPr="009568E8" w:rsidRDefault="0050266F" w:rsidP="009F08D0">
      <w:pPr>
        <w:jc w:val="both"/>
      </w:pPr>
      <w:r w:rsidRPr="009568E8">
        <w:rPr>
          <w:b/>
        </w:rPr>
        <w:t>Telephone</w:t>
      </w:r>
      <w:r w:rsidRPr="009568E8">
        <w:t>: +1</w:t>
      </w:r>
      <w:r w:rsidR="000565B1">
        <w:rPr>
          <w:rFonts w:hint="eastAsia"/>
          <w:lang w:eastAsia="zh-CN"/>
        </w:rPr>
        <w:t>-</w:t>
      </w:r>
      <w:r w:rsidR="000565B1">
        <w:t>416-340</w:t>
      </w:r>
      <w:r w:rsidRPr="009568E8">
        <w:t>5166</w:t>
      </w:r>
    </w:p>
    <w:p w14:paraId="6B787F5C" w14:textId="37381243" w:rsidR="0050266F" w:rsidRPr="009568E8" w:rsidRDefault="0050266F" w:rsidP="009F08D0">
      <w:pPr>
        <w:jc w:val="both"/>
      </w:pPr>
      <w:r w:rsidRPr="009568E8">
        <w:rPr>
          <w:b/>
        </w:rPr>
        <w:t>Fax</w:t>
      </w:r>
      <w:r w:rsidRPr="009568E8">
        <w:t>: +1</w:t>
      </w:r>
      <w:r w:rsidR="000565B1">
        <w:rPr>
          <w:rFonts w:hint="eastAsia"/>
          <w:lang w:eastAsia="zh-CN"/>
        </w:rPr>
        <w:t>-</w:t>
      </w:r>
      <w:r w:rsidRPr="009568E8">
        <w:t>416</w:t>
      </w:r>
      <w:r w:rsidR="000565B1">
        <w:rPr>
          <w:rFonts w:hint="eastAsia"/>
          <w:lang w:eastAsia="zh-CN"/>
        </w:rPr>
        <w:t>-</w:t>
      </w:r>
      <w:r w:rsidR="000565B1">
        <w:t>340</w:t>
      </w:r>
      <w:r w:rsidRPr="009568E8">
        <w:t>3378</w:t>
      </w:r>
    </w:p>
    <w:p w14:paraId="460DC57C" w14:textId="77777777" w:rsidR="00BC47A2" w:rsidRPr="009568E8" w:rsidRDefault="00BC47A2" w:rsidP="009F08D0">
      <w:pPr>
        <w:jc w:val="both"/>
        <w:rPr>
          <w:b/>
        </w:rPr>
      </w:pPr>
    </w:p>
    <w:p w14:paraId="1113BB80" w14:textId="11564EBF" w:rsidR="00A11D7C" w:rsidRPr="009568E8" w:rsidRDefault="00A11D7C" w:rsidP="009F08D0">
      <w:pPr>
        <w:jc w:val="both"/>
        <w:rPr>
          <w:rFonts w:eastAsia="Times New Roman"/>
        </w:rPr>
      </w:pPr>
      <w:r w:rsidRPr="009568E8">
        <w:rPr>
          <w:rFonts w:eastAsia="Times New Roman"/>
          <w:b/>
        </w:rPr>
        <w:lastRenderedPageBreak/>
        <w:t>Received</w:t>
      </w:r>
      <w:r w:rsidRPr="009568E8">
        <w:rPr>
          <w:rFonts w:eastAsia="Times New Roman"/>
        </w:rPr>
        <w:t xml:space="preserve">: December </w:t>
      </w:r>
      <w:r w:rsidR="00771E70" w:rsidRPr="009568E8">
        <w:rPr>
          <w:rFonts w:eastAsia="Times New Roman"/>
        </w:rPr>
        <w:t>29, 2016</w:t>
      </w:r>
    </w:p>
    <w:p w14:paraId="3180040F" w14:textId="24D23423" w:rsidR="00A11D7C" w:rsidRPr="009568E8" w:rsidRDefault="00A11D7C" w:rsidP="009F08D0">
      <w:pPr>
        <w:jc w:val="both"/>
        <w:rPr>
          <w:rFonts w:eastAsia="Times New Roman"/>
        </w:rPr>
      </w:pPr>
      <w:r w:rsidRPr="009568E8">
        <w:rPr>
          <w:rFonts w:eastAsia="Times New Roman"/>
          <w:b/>
        </w:rPr>
        <w:t>Peer-review started</w:t>
      </w:r>
      <w:r w:rsidRPr="009568E8">
        <w:rPr>
          <w:rFonts w:eastAsia="Times New Roman"/>
        </w:rPr>
        <w:t xml:space="preserve">: December </w:t>
      </w:r>
      <w:r w:rsidR="00771E70" w:rsidRPr="009568E8">
        <w:rPr>
          <w:rFonts w:eastAsia="Times New Roman"/>
        </w:rPr>
        <w:t>30</w:t>
      </w:r>
      <w:r w:rsidRPr="009568E8">
        <w:rPr>
          <w:rFonts w:eastAsia="Times New Roman"/>
        </w:rPr>
        <w:t xml:space="preserve">, 2014 </w:t>
      </w:r>
    </w:p>
    <w:p w14:paraId="09D82086" w14:textId="5C2F7844" w:rsidR="00A11D7C" w:rsidRPr="009568E8" w:rsidRDefault="00A11D7C" w:rsidP="009F08D0">
      <w:pPr>
        <w:jc w:val="both"/>
        <w:rPr>
          <w:rFonts w:eastAsia="Times New Roman"/>
        </w:rPr>
      </w:pPr>
      <w:r w:rsidRPr="009568E8">
        <w:rPr>
          <w:rFonts w:eastAsia="Times New Roman"/>
          <w:b/>
        </w:rPr>
        <w:t>First decision</w:t>
      </w:r>
      <w:r w:rsidRPr="009568E8">
        <w:rPr>
          <w:rFonts w:eastAsia="Times New Roman"/>
        </w:rPr>
        <w:t xml:space="preserve">: </w:t>
      </w:r>
      <w:r w:rsidR="00302760" w:rsidRPr="009568E8">
        <w:rPr>
          <w:rFonts w:eastAsia="Times New Roman"/>
        </w:rPr>
        <w:t>January 23, 2017</w:t>
      </w:r>
      <w:r w:rsidRPr="009568E8">
        <w:rPr>
          <w:rFonts w:eastAsia="Times New Roman"/>
        </w:rPr>
        <w:t xml:space="preserve"> </w:t>
      </w:r>
    </w:p>
    <w:p w14:paraId="7EBA4FAA" w14:textId="26D43465" w:rsidR="00A11D7C" w:rsidRPr="009568E8" w:rsidRDefault="00A11D7C" w:rsidP="009F08D0">
      <w:pPr>
        <w:jc w:val="both"/>
        <w:rPr>
          <w:rFonts w:eastAsia="Times New Roman"/>
        </w:rPr>
      </w:pPr>
      <w:r w:rsidRPr="009568E8">
        <w:rPr>
          <w:rFonts w:eastAsia="Times New Roman"/>
          <w:b/>
        </w:rPr>
        <w:t>Revised</w:t>
      </w:r>
      <w:r w:rsidR="00302760" w:rsidRPr="009568E8">
        <w:rPr>
          <w:rFonts w:eastAsia="Times New Roman"/>
        </w:rPr>
        <w:t xml:space="preserve">: February </w:t>
      </w:r>
      <w:r w:rsidR="00A12F0A">
        <w:rPr>
          <w:rFonts w:eastAsia="Times New Roman"/>
        </w:rPr>
        <w:t>12</w:t>
      </w:r>
      <w:r w:rsidR="00302760" w:rsidRPr="009568E8">
        <w:rPr>
          <w:rFonts w:eastAsia="Times New Roman"/>
        </w:rPr>
        <w:t>, 2017</w:t>
      </w:r>
    </w:p>
    <w:p w14:paraId="2B2731D7" w14:textId="5827D0F9" w:rsidR="00A11D7C" w:rsidRPr="00BE2850" w:rsidRDefault="00A11D7C" w:rsidP="00BE2850">
      <w:pPr>
        <w:rPr>
          <w:color w:val="000000"/>
        </w:rPr>
      </w:pPr>
      <w:r w:rsidRPr="009568E8">
        <w:rPr>
          <w:rFonts w:eastAsia="Times New Roman"/>
          <w:b/>
        </w:rPr>
        <w:t>Accepted</w:t>
      </w:r>
      <w:r w:rsidRPr="009568E8">
        <w:rPr>
          <w:rFonts w:eastAsia="Times New Roman"/>
        </w:rPr>
        <w:t>:</w:t>
      </w:r>
      <w:bookmarkStart w:id="12" w:name="OLE_LINK117"/>
      <w:bookmarkStart w:id="13" w:name="OLE_LINK118"/>
      <w:r w:rsidR="00BE2850" w:rsidRPr="00BE2850">
        <w:rPr>
          <w:color w:val="000000"/>
        </w:rPr>
        <w:t xml:space="preserve"> </w:t>
      </w:r>
      <w:r w:rsidR="00BE2850">
        <w:rPr>
          <w:color w:val="000000"/>
        </w:rPr>
        <w:t>March 15, 2017</w:t>
      </w:r>
      <w:bookmarkStart w:id="14" w:name="_GoBack"/>
      <w:bookmarkEnd w:id="12"/>
      <w:bookmarkEnd w:id="13"/>
      <w:bookmarkEnd w:id="14"/>
      <w:r w:rsidRPr="009568E8">
        <w:rPr>
          <w:rFonts w:eastAsia="Times New Roman"/>
        </w:rPr>
        <w:t xml:space="preserve"> </w:t>
      </w:r>
    </w:p>
    <w:p w14:paraId="09A16BC1" w14:textId="77777777" w:rsidR="00A11D7C" w:rsidRPr="009568E8" w:rsidRDefault="00A11D7C" w:rsidP="009F08D0">
      <w:pPr>
        <w:jc w:val="both"/>
        <w:rPr>
          <w:rFonts w:eastAsia="Times New Roman"/>
        </w:rPr>
      </w:pPr>
      <w:r w:rsidRPr="009568E8">
        <w:rPr>
          <w:rFonts w:eastAsia="Times New Roman"/>
          <w:b/>
        </w:rPr>
        <w:t>Article in press</w:t>
      </w:r>
      <w:r w:rsidRPr="009568E8">
        <w:rPr>
          <w:rFonts w:eastAsia="Times New Roman"/>
        </w:rPr>
        <w:t xml:space="preserve">: </w:t>
      </w:r>
    </w:p>
    <w:p w14:paraId="66B592B6" w14:textId="10AF8E8D" w:rsidR="00A11D7C" w:rsidRPr="009568E8" w:rsidRDefault="00A11D7C" w:rsidP="009F08D0">
      <w:pPr>
        <w:jc w:val="both"/>
        <w:rPr>
          <w:rFonts w:ascii="Times New Roman" w:eastAsia="Times New Roman" w:hAnsi="Times New Roman"/>
        </w:rPr>
      </w:pPr>
      <w:r w:rsidRPr="009568E8">
        <w:rPr>
          <w:rFonts w:eastAsia="Times New Roman"/>
          <w:b/>
        </w:rPr>
        <w:t>Published online</w:t>
      </w:r>
      <w:r w:rsidRPr="009568E8">
        <w:rPr>
          <w:rFonts w:eastAsia="Times New Roman"/>
        </w:rPr>
        <w:t>:</w:t>
      </w:r>
    </w:p>
    <w:p w14:paraId="6282D8D9" w14:textId="5ECA4707" w:rsidR="0064137B" w:rsidRPr="009568E8" w:rsidRDefault="00A11D7C" w:rsidP="009F08D0">
      <w:pPr>
        <w:jc w:val="both"/>
        <w:rPr>
          <w:b/>
        </w:rPr>
      </w:pPr>
      <w:r w:rsidRPr="009568E8">
        <w:rPr>
          <w:b/>
        </w:rPr>
        <w:t xml:space="preserve"> </w:t>
      </w:r>
      <w:r w:rsidR="0064137B" w:rsidRPr="009568E8">
        <w:rPr>
          <w:b/>
        </w:rPr>
        <w:br w:type="page"/>
      </w:r>
    </w:p>
    <w:p w14:paraId="30C8D69E" w14:textId="0BCD6AB2" w:rsidR="00D96375" w:rsidRPr="009568E8" w:rsidRDefault="00F07965" w:rsidP="009F08D0">
      <w:pPr>
        <w:jc w:val="both"/>
        <w:outlineLvl w:val="0"/>
        <w:rPr>
          <w:rFonts w:eastAsia="Times New Roman"/>
          <w:b/>
          <w:iCs/>
        </w:rPr>
      </w:pPr>
      <w:r w:rsidRPr="009568E8">
        <w:rPr>
          <w:b/>
        </w:rPr>
        <w:lastRenderedPageBreak/>
        <w:t>Abstract</w:t>
      </w:r>
    </w:p>
    <w:p w14:paraId="5292E6D2" w14:textId="77777777" w:rsidR="000565B1" w:rsidRPr="000565B1" w:rsidRDefault="008107C6" w:rsidP="009F08D0">
      <w:pPr>
        <w:widowControl w:val="0"/>
        <w:autoSpaceDE w:val="0"/>
        <w:autoSpaceDN w:val="0"/>
        <w:adjustRightInd w:val="0"/>
        <w:jc w:val="both"/>
        <w:rPr>
          <w:b/>
          <w:i/>
          <w:lang w:val="en-CA" w:eastAsia="zh-CN"/>
        </w:rPr>
      </w:pPr>
      <w:r w:rsidRPr="000565B1">
        <w:rPr>
          <w:b/>
          <w:i/>
          <w:lang w:val="en-CA"/>
        </w:rPr>
        <w:t>AIM</w:t>
      </w:r>
    </w:p>
    <w:p w14:paraId="6E9952CA" w14:textId="0C809BBD" w:rsidR="00DA56D6" w:rsidRPr="009568E8" w:rsidRDefault="002F3B75" w:rsidP="009F08D0">
      <w:pPr>
        <w:widowControl w:val="0"/>
        <w:autoSpaceDE w:val="0"/>
        <w:autoSpaceDN w:val="0"/>
        <w:adjustRightInd w:val="0"/>
        <w:jc w:val="both"/>
      </w:pPr>
      <w:r w:rsidRPr="009568E8">
        <w:t>To</w:t>
      </w:r>
      <w:r w:rsidR="00DA56D6" w:rsidRPr="009568E8">
        <w:t xml:space="preserve"> determine </w:t>
      </w:r>
      <w:r w:rsidR="008E732E" w:rsidRPr="009568E8">
        <w:t xml:space="preserve">the effect of </w:t>
      </w:r>
      <w:r w:rsidR="001F088C" w:rsidRPr="009568E8">
        <w:t xml:space="preserve">overexpression of </w:t>
      </w:r>
      <w:r w:rsidR="00FE5C8F" w:rsidRPr="009568E8">
        <w:t>fibrinogen-like protein 2 (</w:t>
      </w:r>
      <w:r w:rsidR="00B07188" w:rsidRPr="00B07188">
        <w:t>FGL2</w:t>
      </w:r>
      <w:r w:rsidR="00FE5C8F" w:rsidRPr="009568E8">
        <w:t>)</w:t>
      </w:r>
      <w:r w:rsidR="001F088C" w:rsidRPr="009568E8">
        <w:t xml:space="preserve"> on </w:t>
      </w:r>
      <w:r w:rsidR="00FE5C8F" w:rsidRPr="009568E8">
        <w:t>regulatory T cell (</w:t>
      </w:r>
      <w:r w:rsidR="00DA56D6" w:rsidRPr="009568E8">
        <w:t>Treg</w:t>
      </w:r>
      <w:r w:rsidR="00FE5C8F" w:rsidRPr="009568E8">
        <w:t>)</w:t>
      </w:r>
      <w:r w:rsidR="002D4FFC" w:rsidRPr="009568E8">
        <w:t xml:space="preserve"> </w:t>
      </w:r>
      <w:r w:rsidR="001F088C" w:rsidRPr="009568E8">
        <w:t xml:space="preserve">and </w:t>
      </w:r>
      <w:r w:rsidR="009A3F07" w:rsidRPr="009568E8">
        <w:t xml:space="preserve">effector </w:t>
      </w:r>
      <w:r w:rsidR="00F30668" w:rsidRPr="009568E8">
        <w:t xml:space="preserve">T </w:t>
      </w:r>
      <w:r w:rsidR="008E732E" w:rsidRPr="009568E8">
        <w:t>(Teff) cell function</w:t>
      </w:r>
      <w:r w:rsidR="008E732E" w:rsidRPr="009568E8" w:rsidDel="008E732E">
        <w:t xml:space="preserve"> </w:t>
      </w:r>
      <w:r w:rsidR="001F088C" w:rsidRPr="009568E8">
        <w:t xml:space="preserve">on </w:t>
      </w:r>
      <w:r w:rsidR="003C6018" w:rsidRPr="009568E8">
        <w:t>T cell-</w:t>
      </w:r>
      <w:r w:rsidR="00DA56D6" w:rsidRPr="009568E8">
        <w:t xml:space="preserve">induced colitis in </w:t>
      </w:r>
      <w:r w:rsidR="00DA56D6" w:rsidRPr="009568E8">
        <w:rPr>
          <w:i/>
        </w:rPr>
        <w:t>Rag1</w:t>
      </w:r>
      <w:r w:rsidR="00DA56D6" w:rsidRPr="009568E8">
        <w:rPr>
          <w:vertAlign w:val="superscript"/>
        </w:rPr>
        <w:t>-/-</w:t>
      </w:r>
      <w:r w:rsidR="00DA56D6" w:rsidRPr="009568E8">
        <w:t xml:space="preserve"> mice.</w:t>
      </w:r>
    </w:p>
    <w:p w14:paraId="02BDBF3C" w14:textId="77777777" w:rsidR="009D1DCB" w:rsidRPr="009568E8" w:rsidRDefault="009D1DCB" w:rsidP="009F08D0">
      <w:pPr>
        <w:widowControl w:val="0"/>
        <w:autoSpaceDE w:val="0"/>
        <w:autoSpaceDN w:val="0"/>
        <w:adjustRightInd w:val="0"/>
        <w:jc w:val="both"/>
      </w:pPr>
    </w:p>
    <w:p w14:paraId="57E771CE" w14:textId="77777777" w:rsidR="000565B1" w:rsidRPr="000565B1" w:rsidRDefault="009D1DCB" w:rsidP="009F08D0">
      <w:pPr>
        <w:jc w:val="both"/>
        <w:rPr>
          <w:b/>
          <w:i/>
          <w:lang w:eastAsia="zh-CN"/>
        </w:rPr>
      </w:pPr>
      <w:r w:rsidRPr="000565B1">
        <w:rPr>
          <w:b/>
          <w:i/>
        </w:rPr>
        <w:t>METHODS</w:t>
      </w:r>
    </w:p>
    <w:p w14:paraId="1B9E3F9C" w14:textId="6505BFFA" w:rsidR="00D96375" w:rsidRPr="009568E8" w:rsidRDefault="009C60A1" w:rsidP="009F08D0">
      <w:pPr>
        <w:jc w:val="both"/>
      </w:pPr>
      <w:r w:rsidRPr="009568E8">
        <w:t>Treg and Teff</w:t>
      </w:r>
      <w:r w:rsidR="00FA2936" w:rsidRPr="009568E8">
        <w:t xml:space="preserve"> cells </w:t>
      </w:r>
      <w:r w:rsidR="00281A23" w:rsidRPr="009568E8">
        <w:t xml:space="preserve">from </w:t>
      </w:r>
      <w:r w:rsidR="00281A23" w:rsidRPr="009568E8">
        <w:rPr>
          <w:i/>
        </w:rPr>
        <w:t>fgl2</w:t>
      </w:r>
      <w:r w:rsidR="00281A23" w:rsidRPr="009568E8">
        <w:rPr>
          <w:i/>
          <w:vertAlign w:val="superscript"/>
        </w:rPr>
        <w:t>-/-</w:t>
      </w:r>
      <w:r w:rsidR="00281A23" w:rsidRPr="009568E8">
        <w:rPr>
          <w:i/>
        </w:rPr>
        <w:t>, fgl2</w:t>
      </w:r>
      <w:r w:rsidR="00281A23" w:rsidRPr="009568E8">
        <w:rPr>
          <w:i/>
          <w:vertAlign w:val="superscript"/>
        </w:rPr>
        <w:t>+/+</w:t>
      </w:r>
      <w:r w:rsidR="00281A23" w:rsidRPr="009568E8">
        <w:rPr>
          <w:i/>
        </w:rPr>
        <w:t>, and fgl2</w:t>
      </w:r>
      <w:r w:rsidR="00281A23" w:rsidRPr="009568E8">
        <w:rPr>
          <w:i/>
          <w:vertAlign w:val="superscript"/>
        </w:rPr>
        <w:t>Tg</w:t>
      </w:r>
      <w:r w:rsidR="00281A23" w:rsidRPr="009568E8">
        <w:t xml:space="preserve"> mice </w:t>
      </w:r>
      <w:r w:rsidR="00FA2936" w:rsidRPr="009568E8">
        <w:t xml:space="preserve">were </w:t>
      </w:r>
      <w:r w:rsidR="002F3B75" w:rsidRPr="009568E8">
        <w:t>purified</w:t>
      </w:r>
      <w:r w:rsidR="006A03F2" w:rsidRPr="009568E8">
        <w:t xml:space="preserve"> by FACS</w:t>
      </w:r>
      <w:r w:rsidR="00281A23" w:rsidRPr="009568E8">
        <w:t xml:space="preserve">. They were studied </w:t>
      </w:r>
      <w:r w:rsidR="00281A23" w:rsidRPr="009568E8">
        <w:rPr>
          <w:i/>
        </w:rPr>
        <w:t>in</w:t>
      </w:r>
      <w:r w:rsidR="002F3B75" w:rsidRPr="009568E8">
        <w:rPr>
          <w:i/>
        </w:rPr>
        <w:t xml:space="preserve"> vi</w:t>
      </w:r>
      <w:r w:rsidR="00281A23" w:rsidRPr="009568E8">
        <w:rPr>
          <w:i/>
        </w:rPr>
        <w:t>tro</w:t>
      </w:r>
      <w:r w:rsidR="00281A23" w:rsidRPr="009568E8">
        <w:t xml:space="preserve"> for </w:t>
      </w:r>
      <w:r w:rsidR="003C6018" w:rsidRPr="009568E8">
        <w:t xml:space="preserve">immunosuppressive activity and cell proliferation </w:t>
      </w:r>
      <w:r w:rsidR="00281A23" w:rsidRPr="009568E8">
        <w:t xml:space="preserve">and </w:t>
      </w:r>
      <w:r w:rsidR="00281A23" w:rsidRPr="009568E8">
        <w:rPr>
          <w:i/>
        </w:rPr>
        <w:t>in vivo</w:t>
      </w:r>
      <w:r w:rsidR="002D4FFC" w:rsidRPr="009568E8">
        <w:t xml:space="preserve"> </w:t>
      </w:r>
      <w:r w:rsidR="00281A23" w:rsidRPr="009568E8">
        <w:t>for their effects on the devel</w:t>
      </w:r>
      <w:r w:rsidR="00FE5C8F" w:rsidRPr="009568E8">
        <w:t>opment and prevention of T cell-induced</w:t>
      </w:r>
      <w:r w:rsidR="00281A23" w:rsidRPr="009568E8">
        <w:t xml:space="preserve"> co</w:t>
      </w:r>
      <w:r w:rsidR="002F3B75" w:rsidRPr="009568E8">
        <w:t xml:space="preserve">litis in </w:t>
      </w:r>
      <w:r w:rsidR="00B57650" w:rsidRPr="009568E8">
        <w:rPr>
          <w:i/>
        </w:rPr>
        <w:t>Rag1</w:t>
      </w:r>
      <w:r w:rsidR="00B57650" w:rsidRPr="009568E8">
        <w:rPr>
          <w:vertAlign w:val="superscript"/>
        </w:rPr>
        <w:t>-/-</w:t>
      </w:r>
      <w:r w:rsidR="00B57650" w:rsidRPr="009568E8">
        <w:t xml:space="preserve"> mice</w:t>
      </w:r>
      <w:r w:rsidR="00281A23" w:rsidRPr="009568E8">
        <w:t xml:space="preserve">. </w:t>
      </w:r>
    </w:p>
    <w:p w14:paraId="445E0F67" w14:textId="77777777" w:rsidR="009D1DCB" w:rsidRPr="009568E8" w:rsidRDefault="009D1DCB" w:rsidP="009F08D0">
      <w:pPr>
        <w:jc w:val="both"/>
        <w:rPr>
          <w:b/>
        </w:rPr>
      </w:pPr>
    </w:p>
    <w:p w14:paraId="38F35BE5" w14:textId="77777777" w:rsidR="000565B1" w:rsidRPr="000565B1" w:rsidRDefault="0016558F" w:rsidP="009F08D0">
      <w:pPr>
        <w:jc w:val="both"/>
        <w:rPr>
          <w:i/>
          <w:lang w:eastAsia="zh-CN"/>
        </w:rPr>
      </w:pPr>
      <w:r w:rsidRPr="000565B1">
        <w:rPr>
          <w:b/>
          <w:i/>
        </w:rPr>
        <w:t>RESULTS</w:t>
      </w:r>
    </w:p>
    <w:p w14:paraId="4BEC9AE3" w14:textId="6B192546" w:rsidR="00D96375" w:rsidRPr="009568E8" w:rsidRDefault="00C32C5C" w:rsidP="009F08D0">
      <w:pPr>
        <w:jc w:val="both"/>
      </w:pPr>
      <w:r w:rsidRPr="009568E8">
        <w:rPr>
          <w:i/>
        </w:rPr>
        <w:t>In</w:t>
      </w:r>
      <w:r w:rsidR="003D530F" w:rsidRPr="009568E8">
        <w:rPr>
          <w:i/>
        </w:rPr>
        <w:t xml:space="preserve"> vitro</w:t>
      </w:r>
      <w:r w:rsidR="00967BE1" w:rsidRPr="009568E8">
        <w:t xml:space="preserve">, </w:t>
      </w:r>
      <w:r w:rsidR="00B510AF" w:rsidRPr="009568E8">
        <w:rPr>
          <w:i/>
        </w:rPr>
        <w:t>fgl2</w:t>
      </w:r>
      <w:r w:rsidR="00B510AF" w:rsidRPr="009568E8">
        <w:rPr>
          <w:vertAlign w:val="superscript"/>
        </w:rPr>
        <w:t>Tg</w:t>
      </w:r>
      <w:r w:rsidR="00B510AF" w:rsidRPr="009568E8">
        <w:t xml:space="preserve"> </w:t>
      </w:r>
      <w:r w:rsidR="00C74BEA" w:rsidRPr="009568E8">
        <w:t>Treg had</w:t>
      </w:r>
      <w:r w:rsidR="005F19FA" w:rsidRPr="009568E8">
        <w:t xml:space="preserve"> </w:t>
      </w:r>
      <w:r w:rsidR="00D1711C" w:rsidRPr="009568E8">
        <w:t>enhanced</w:t>
      </w:r>
      <w:r w:rsidR="00F07965" w:rsidRPr="009568E8">
        <w:t xml:space="preserve"> </w:t>
      </w:r>
      <w:r w:rsidR="00517DF3" w:rsidRPr="009568E8">
        <w:t>immuno</w:t>
      </w:r>
      <w:r w:rsidR="00F07965" w:rsidRPr="009568E8">
        <w:t xml:space="preserve">suppressive </w:t>
      </w:r>
      <w:r w:rsidR="00C74BEA" w:rsidRPr="009568E8">
        <w:t>activity</w:t>
      </w:r>
      <w:r w:rsidR="00B510AF" w:rsidRPr="009568E8">
        <w:t>,</w:t>
      </w:r>
      <w:r w:rsidR="002F3B75" w:rsidRPr="009568E8">
        <w:t xml:space="preserve"> and </w:t>
      </w:r>
      <w:r w:rsidR="00B510AF" w:rsidRPr="009568E8">
        <w:rPr>
          <w:i/>
        </w:rPr>
        <w:t>fgl2</w:t>
      </w:r>
      <w:r w:rsidR="00B510AF" w:rsidRPr="009568E8">
        <w:rPr>
          <w:vertAlign w:val="superscript"/>
        </w:rPr>
        <w:t>Tg</w:t>
      </w:r>
      <w:r w:rsidR="00B510AF" w:rsidRPr="009568E8">
        <w:t xml:space="preserve"> </w:t>
      </w:r>
      <w:r w:rsidR="00D17FA8" w:rsidRPr="009568E8">
        <w:t>Teff</w:t>
      </w:r>
      <w:r w:rsidR="005F19FA" w:rsidRPr="009568E8">
        <w:t xml:space="preserve"> </w:t>
      </w:r>
      <w:r w:rsidR="00D17FA8" w:rsidRPr="009568E8">
        <w:t>had reduced proliferation</w:t>
      </w:r>
      <w:r w:rsidR="001E0A65" w:rsidRPr="009568E8">
        <w:t xml:space="preserve"> to alloant</w:t>
      </w:r>
      <w:r w:rsidR="008E732E" w:rsidRPr="009568E8">
        <w:t>igen</w:t>
      </w:r>
      <w:r w:rsidR="001E0A65" w:rsidRPr="009568E8">
        <w:t xml:space="preserve"> stimulation</w:t>
      </w:r>
      <w:r w:rsidR="003C6808" w:rsidRPr="009568E8">
        <w:t>.</w:t>
      </w:r>
      <w:r w:rsidR="001906EE" w:rsidRPr="009568E8">
        <w:t xml:space="preserve"> </w:t>
      </w:r>
      <w:r w:rsidR="00AC0032" w:rsidRPr="009568E8">
        <w:t>T</w:t>
      </w:r>
      <w:r w:rsidR="003C6808" w:rsidRPr="009568E8">
        <w:t>ransfer of</w:t>
      </w:r>
      <w:r w:rsidR="005F19FA" w:rsidRPr="009568E8">
        <w:t xml:space="preserve"> </w:t>
      </w:r>
      <w:r w:rsidR="000C6814" w:rsidRPr="009568E8">
        <w:t>Teff</w:t>
      </w:r>
      <w:r w:rsidR="003C6808" w:rsidRPr="009568E8">
        <w:t xml:space="preserve"> </w:t>
      </w:r>
      <w:r w:rsidR="00563FCA" w:rsidRPr="009568E8">
        <w:t xml:space="preserve">from C57Bl/6J </w:t>
      </w:r>
      <w:r w:rsidR="003C6808" w:rsidRPr="009568E8">
        <w:t>mice</w:t>
      </w:r>
      <w:r w:rsidR="002F3B75" w:rsidRPr="009568E8">
        <w:t xml:space="preserve"> (</w:t>
      </w:r>
      <w:r w:rsidR="002F3B75" w:rsidRPr="009568E8">
        <w:rPr>
          <w:i/>
        </w:rPr>
        <w:t>fgl2</w:t>
      </w:r>
      <w:r w:rsidR="002F3B75" w:rsidRPr="009568E8">
        <w:rPr>
          <w:i/>
          <w:vertAlign w:val="superscript"/>
        </w:rPr>
        <w:t>+/+</w:t>
      </w:r>
      <w:r w:rsidR="002F3B75" w:rsidRPr="009568E8">
        <w:t>)</w:t>
      </w:r>
      <w:r w:rsidR="002F3B75" w:rsidRPr="009568E8">
        <w:rPr>
          <w:i/>
        </w:rPr>
        <w:t xml:space="preserve"> </w:t>
      </w:r>
      <w:r w:rsidR="005322C6" w:rsidRPr="009568E8">
        <w:t xml:space="preserve">into </w:t>
      </w:r>
      <w:r w:rsidR="005322C6" w:rsidRPr="009568E8">
        <w:rPr>
          <w:i/>
        </w:rPr>
        <w:t>Rag1</w:t>
      </w:r>
      <w:r w:rsidR="005322C6" w:rsidRPr="009568E8">
        <w:rPr>
          <w:vertAlign w:val="superscript"/>
        </w:rPr>
        <w:t>-/-</w:t>
      </w:r>
      <w:r w:rsidR="005322C6" w:rsidRPr="009568E8">
        <w:t xml:space="preserve"> mice </w:t>
      </w:r>
      <w:r w:rsidR="001E78DB" w:rsidRPr="009568E8">
        <w:t>produced</w:t>
      </w:r>
      <w:r w:rsidR="005F19FA" w:rsidRPr="009568E8">
        <w:t xml:space="preserve"> </w:t>
      </w:r>
      <w:r w:rsidR="002F3B75" w:rsidRPr="009568E8">
        <w:t xml:space="preserve">both clinical and histologic </w:t>
      </w:r>
      <w:r w:rsidR="003C6808" w:rsidRPr="009568E8">
        <w:t>colitis</w:t>
      </w:r>
      <w:r w:rsidR="00D1711C" w:rsidRPr="009568E8">
        <w:t xml:space="preserve"> </w:t>
      </w:r>
      <w:r w:rsidR="000C6814" w:rsidRPr="009568E8">
        <w:t xml:space="preserve">with </w:t>
      </w:r>
      <w:r w:rsidR="00AC0032" w:rsidRPr="009568E8">
        <w:t>dense</w:t>
      </w:r>
      <w:r w:rsidR="006D55CE" w:rsidRPr="009568E8">
        <w:t xml:space="preserve"> </w:t>
      </w:r>
      <w:r w:rsidR="003C6808" w:rsidRPr="009568E8">
        <w:t>infiltrates of</w:t>
      </w:r>
      <w:r w:rsidR="005F19FA" w:rsidRPr="009568E8">
        <w:t xml:space="preserve"> </w:t>
      </w:r>
      <w:r w:rsidR="00824136" w:rsidRPr="009568E8">
        <w:t>CD3</w:t>
      </w:r>
      <w:r w:rsidR="00824136" w:rsidRPr="009568E8">
        <w:rPr>
          <w:vertAlign w:val="superscript"/>
        </w:rPr>
        <w:t>+</w:t>
      </w:r>
      <w:r w:rsidR="00824136" w:rsidRPr="009568E8">
        <w:t xml:space="preserve"> </w:t>
      </w:r>
      <w:r w:rsidR="003C6808" w:rsidRPr="009568E8">
        <w:t>T cells</w:t>
      </w:r>
      <w:r w:rsidR="00967BE1" w:rsidRPr="009568E8">
        <w:t xml:space="preserve">, </w:t>
      </w:r>
      <w:r w:rsidR="00291CC3" w:rsidRPr="009568E8">
        <w:t>crypt abscess</w:t>
      </w:r>
      <w:r w:rsidR="003C6808" w:rsidRPr="009568E8">
        <w:t>es and loss of goblet cells</w:t>
      </w:r>
      <w:r w:rsidR="00967BE1" w:rsidRPr="009568E8">
        <w:t>.</w:t>
      </w:r>
      <w:r w:rsidR="005F19FA" w:rsidRPr="009568E8">
        <w:t xml:space="preserve"> </w:t>
      </w:r>
      <w:r w:rsidR="00B510AF" w:rsidRPr="009568E8">
        <w:rPr>
          <w:i/>
        </w:rPr>
        <w:t>Fgl2</w:t>
      </w:r>
      <w:r w:rsidR="00B510AF" w:rsidRPr="009568E8">
        <w:rPr>
          <w:vertAlign w:val="superscript"/>
        </w:rPr>
        <w:t>Tg</w:t>
      </w:r>
      <w:r w:rsidR="00B510AF" w:rsidRPr="009568E8">
        <w:t xml:space="preserve"> </w:t>
      </w:r>
      <w:r w:rsidR="00F07965" w:rsidRPr="009568E8">
        <w:t>Treg</w:t>
      </w:r>
      <w:r w:rsidR="003C6808" w:rsidRPr="009568E8">
        <w:t xml:space="preserve"> </w:t>
      </w:r>
      <w:r w:rsidR="00F07965" w:rsidRPr="009568E8">
        <w:t>p</w:t>
      </w:r>
      <w:r w:rsidR="003C6808" w:rsidRPr="009568E8">
        <w:t>r</w:t>
      </w:r>
      <w:r w:rsidR="00100683" w:rsidRPr="009568E8">
        <w:t>evented</w:t>
      </w:r>
      <w:r w:rsidR="003C6808" w:rsidRPr="009568E8">
        <w:t xml:space="preserve"> the </w:t>
      </w:r>
      <w:r w:rsidR="007D7C59" w:rsidRPr="009568E8">
        <w:t>development of T cell-</w:t>
      </w:r>
      <w:r w:rsidR="00F07965" w:rsidRPr="009568E8">
        <w:t>induced colitis</w:t>
      </w:r>
      <w:r w:rsidR="006C3A44" w:rsidRPr="009568E8">
        <w:t>,</w:t>
      </w:r>
      <w:r w:rsidR="003C6808" w:rsidRPr="009568E8">
        <w:t xml:space="preserve"> whereas </w:t>
      </w:r>
      <w:r w:rsidR="00B510AF" w:rsidRPr="009568E8">
        <w:rPr>
          <w:i/>
        </w:rPr>
        <w:t>fgl2</w:t>
      </w:r>
      <w:r w:rsidR="00B510AF" w:rsidRPr="009568E8">
        <w:rPr>
          <w:vertAlign w:val="superscript"/>
        </w:rPr>
        <w:t>+/+</w:t>
      </w:r>
      <w:r w:rsidR="00B510AF" w:rsidRPr="009568E8">
        <w:t xml:space="preserve"> and </w:t>
      </w:r>
      <w:r w:rsidR="00B510AF" w:rsidRPr="009568E8">
        <w:rPr>
          <w:i/>
        </w:rPr>
        <w:t>fgl2</w:t>
      </w:r>
      <w:r w:rsidR="00B510AF" w:rsidRPr="009568E8">
        <w:rPr>
          <w:i/>
          <w:vertAlign w:val="superscript"/>
        </w:rPr>
        <w:t>-/-</w:t>
      </w:r>
      <w:r w:rsidR="00B510AF" w:rsidRPr="009568E8">
        <w:t xml:space="preserve"> </w:t>
      </w:r>
      <w:r w:rsidR="003C6808" w:rsidRPr="009568E8">
        <w:t xml:space="preserve">Treg </w:t>
      </w:r>
      <w:r w:rsidR="00C93C79" w:rsidRPr="009568E8">
        <w:t xml:space="preserve">were </w:t>
      </w:r>
      <w:r w:rsidR="003C6808" w:rsidRPr="009568E8">
        <w:t>only partially protective</w:t>
      </w:r>
      <w:r w:rsidR="00F07965" w:rsidRPr="009568E8">
        <w:t>.</w:t>
      </w:r>
      <w:r w:rsidR="005F19FA" w:rsidRPr="009568E8">
        <w:t xml:space="preserve"> </w:t>
      </w:r>
      <w:r w:rsidR="00B510AF" w:rsidRPr="009568E8">
        <w:t xml:space="preserve">In mice that received </w:t>
      </w:r>
      <w:r w:rsidR="00B510AF" w:rsidRPr="009568E8">
        <w:rPr>
          <w:i/>
        </w:rPr>
        <w:t>fgl2</w:t>
      </w:r>
      <w:r w:rsidR="00B510AF" w:rsidRPr="009568E8">
        <w:rPr>
          <w:vertAlign w:val="superscript"/>
        </w:rPr>
        <w:t>Tg</w:t>
      </w:r>
      <w:r w:rsidR="00B510AF" w:rsidRPr="009568E8">
        <w:t xml:space="preserve"> Treg, the ratio of Foxp3</w:t>
      </w:r>
      <w:r w:rsidR="00B510AF" w:rsidRPr="009568E8">
        <w:rPr>
          <w:vertAlign w:val="superscript"/>
        </w:rPr>
        <w:t>+</w:t>
      </w:r>
      <w:r w:rsidR="00B510AF" w:rsidRPr="009568E8">
        <w:t xml:space="preserve"> to CD3</w:t>
      </w:r>
      <w:r w:rsidR="00B510AF" w:rsidRPr="009568E8">
        <w:rPr>
          <w:vertAlign w:val="superscript"/>
        </w:rPr>
        <w:t>+</w:t>
      </w:r>
      <w:r w:rsidR="00B510AF" w:rsidRPr="009568E8">
        <w:t xml:space="preserve"> cells was increased both in the colon and in mesenteric lymph nodes, and </w:t>
      </w:r>
      <w:r w:rsidR="00AA6058" w:rsidRPr="009568E8">
        <w:t>T</w:t>
      </w:r>
      <w:r w:rsidR="00427C88" w:rsidRPr="009568E8">
        <w:t xml:space="preserve">eff </w:t>
      </w:r>
      <w:r w:rsidR="00AA6058" w:rsidRPr="009568E8">
        <w:t xml:space="preserve">cell proliferation as determined by staining </w:t>
      </w:r>
      <w:r w:rsidR="00AC0032" w:rsidRPr="009568E8">
        <w:t xml:space="preserve">with </w:t>
      </w:r>
      <w:r w:rsidR="00AA6058" w:rsidRPr="009568E8">
        <w:t>K</w:t>
      </w:r>
      <w:r w:rsidR="00E45257" w:rsidRPr="009568E8">
        <w:t>i67</w:t>
      </w:r>
      <w:r w:rsidR="008E732E" w:rsidRPr="009568E8">
        <w:t xml:space="preserve"> </w:t>
      </w:r>
      <w:r w:rsidR="00AA6058" w:rsidRPr="009568E8">
        <w:t>was reduced</w:t>
      </w:r>
      <w:r w:rsidR="003C6808" w:rsidRPr="009568E8">
        <w:t>.</w:t>
      </w:r>
      <w:r w:rsidR="008E732E" w:rsidRPr="009568E8">
        <w:t xml:space="preserve"> </w:t>
      </w:r>
      <w:r w:rsidR="00DA56D6" w:rsidRPr="009568E8">
        <w:t xml:space="preserve">Teff cells from </w:t>
      </w:r>
      <w:r w:rsidR="00DA56D6" w:rsidRPr="009568E8">
        <w:rPr>
          <w:i/>
        </w:rPr>
        <w:t>fgl2</w:t>
      </w:r>
      <w:r w:rsidR="00DA56D6" w:rsidRPr="009568E8">
        <w:rPr>
          <w:vertAlign w:val="superscript"/>
        </w:rPr>
        <w:t>Tg</w:t>
      </w:r>
      <w:r w:rsidR="00DA56D6" w:rsidRPr="009568E8">
        <w:rPr>
          <w:i/>
          <w:vertAlign w:val="superscript"/>
        </w:rPr>
        <w:t xml:space="preserve"> </w:t>
      </w:r>
      <w:r w:rsidR="00DA56D6" w:rsidRPr="009568E8">
        <w:t xml:space="preserve">mice </w:t>
      </w:r>
      <w:r w:rsidR="002F3B75" w:rsidRPr="009568E8">
        <w:t>did not</w:t>
      </w:r>
      <w:r w:rsidR="00DA56D6" w:rsidRPr="009568E8">
        <w:t xml:space="preserve"> </w:t>
      </w:r>
      <w:r w:rsidR="001F088C" w:rsidRPr="009568E8">
        <w:t>produce colitis</w:t>
      </w:r>
      <w:r w:rsidR="00DA56D6" w:rsidRPr="009568E8">
        <w:t>.</w:t>
      </w:r>
      <w:r w:rsidR="001906EE" w:rsidRPr="009568E8">
        <w:t xml:space="preserve"> </w:t>
      </w:r>
    </w:p>
    <w:p w14:paraId="500F34D3" w14:textId="77777777" w:rsidR="0016558F" w:rsidRPr="009568E8" w:rsidRDefault="0016558F" w:rsidP="009F08D0">
      <w:pPr>
        <w:jc w:val="both"/>
      </w:pPr>
    </w:p>
    <w:p w14:paraId="4609B576" w14:textId="77777777" w:rsidR="000565B1" w:rsidRPr="000565B1" w:rsidRDefault="00B3788B" w:rsidP="009F08D0">
      <w:pPr>
        <w:jc w:val="both"/>
        <w:rPr>
          <w:b/>
          <w:i/>
          <w:lang w:eastAsia="zh-CN"/>
        </w:rPr>
      </w:pPr>
      <w:r w:rsidRPr="000565B1">
        <w:rPr>
          <w:b/>
          <w:i/>
        </w:rPr>
        <w:t>CONCLUSION</w:t>
      </w:r>
    </w:p>
    <w:p w14:paraId="54928AEC" w14:textId="7D8347E8" w:rsidR="004B5FAA" w:rsidRPr="009568E8" w:rsidRDefault="002F3B75" w:rsidP="009F08D0">
      <w:pPr>
        <w:jc w:val="both"/>
      </w:pPr>
      <w:r w:rsidRPr="009568E8">
        <w:t xml:space="preserve">Here we </w:t>
      </w:r>
      <w:r w:rsidR="009C2E55" w:rsidRPr="009568E8">
        <w:t xml:space="preserve">show that </w:t>
      </w:r>
      <w:r w:rsidR="00B510AF" w:rsidRPr="009568E8">
        <w:rPr>
          <w:i/>
        </w:rPr>
        <w:t>fgl2</w:t>
      </w:r>
      <w:r w:rsidR="00B510AF" w:rsidRPr="009568E8">
        <w:rPr>
          <w:i/>
          <w:vertAlign w:val="superscript"/>
        </w:rPr>
        <w:t>Tg</w:t>
      </w:r>
      <w:r w:rsidR="00B510AF" w:rsidRPr="009568E8">
        <w:t xml:space="preserve"> </w:t>
      </w:r>
      <w:r w:rsidR="009C2E55" w:rsidRPr="009568E8">
        <w:t>Teff are hypoproliferative and</w:t>
      </w:r>
      <w:r w:rsidR="00517DF3" w:rsidRPr="009568E8">
        <w:t xml:space="preserve"> </w:t>
      </w:r>
      <w:r w:rsidR="009C2E55" w:rsidRPr="009568E8">
        <w:t xml:space="preserve">do not induce colitis. We further demonstrate that </w:t>
      </w:r>
      <w:r w:rsidR="00B510AF" w:rsidRPr="009568E8">
        <w:rPr>
          <w:i/>
        </w:rPr>
        <w:t>fgl2</w:t>
      </w:r>
      <w:r w:rsidR="00B510AF" w:rsidRPr="009568E8">
        <w:rPr>
          <w:i/>
          <w:vertAlign w:val="superscript"/>
        </w:rPr>
        <w:t>Tg</w:t>
      </w:r>
      <w:r w:rsidR="00B510AF" w:rsidRPr="009568E8">
        <w:t xml:space="preserve"> </w:t>
      </w:r>
      <w:r w:rsidR="00427C88" w:rsidRPr="009568E8">
        <w:t xml:space="preserve">Treg </w:t>
      </w:r>
      <w:r w:rsidR="00B510AF" w:rsidRPr="009568E8">
        <w:t xml:space="preserve">prevent </w:t>
      </w:r>
      <w:r w:rsidR="009C2E55" w:rsidRPr="009568E8">
        <w:t>colitis</w:t>
      </w:r>
      <w:r w:rsidR="00A365F7" w:rsidRPr="009568E8">
        <w:t xml:space="preserve"> in contrast to </w:t>
      </w:r>
      <w:r w:rsidR="00B510AF" w:rsidRPr="009568E8">
        <w:rPr>
          <w:i/>
        </w:rPr>
        <w:t>fgl2</w:t>
      </w:r>
      <w:r w:rsidR="00B510AF" w:rsidRPr="009568E8">
        <w:rPr>
          <w:i/>
          <w:vertAlign w:val="superscript"/>
        </w:rPr>
        <w:t>+/+</w:t>
      </w:r>
      <w:r w:rsidR="00B510AF" w:rsidRPr="009568E8">
        <w:t xml:space="preserve"> </w:t>
      </w:r>
      <w:r w:rsidR="00A365F7" w:rsidRPr="009568E8">
        <w:t>Treg</w:t>
      </w:r>
      <w:r w:rsidR="00B510AF" w:rsidRPr="009568E8">
        <w:t xml:space="preserve">, </w:t>
      </w:r>
      <w:r w:rsidR="00A365F7" w:rsidRPr="009568E8">
        <w:t>which were only partially protective</w:t>
      </w:r>
      <w:r w:rsidR="009C2E55" w:rsidRPr="009568E8">
        <w:t>.</w:t>
      </w:r>
      <w:r w:rsidR="001906EE" w:rsidRPr="009568E8">
        <w:t xml:space="preserve"> </w:t>
      </w:r>
      <w:r w:rsidR="009C2E55" w:rsidRPr="009568E8">
        <w:t xml:space="preserve">These studies collectively </w:t>
      </w:r>
      <w:r w:rsidR="00986CEF" w:rsidRPr="009568E8">
        <w:t>provide a rationale for exploring the use of</w:t>
      </w:r>
      <w:r w:rsidR="005F19FA" w:rsidRPr="009568E8">
        <w:t xml:space="preserve"> </w:t>
      </w:r>
      <w:r w:rsidR="00986CEF" w:rsidRPr="009568E8">
        <w:t>FGL2 or Treg expressing high levels of FGL2 in the treatment of</w:t>
      </w:r>
      <w:r w:rsidR="005F19FA" w:rsidRPr="009568E8">
        <w:t xml:space="preserve"> </w:t>
      </w:r>
      <w:r w:rsidR="00967BE1" w:rsidRPr="009568E8">
        <w:t>inflammatory bowel disease</w:t>
      </w:r>
      <w:r w:rsidR="00986CEF" w:rsidRPr="009568E8">
        <w:t xml:space="preserve">. </w:t>
      </w:r>
    </w:p>
    <w:p w14:paraId="14E85A40" w14:textId="77777777" w:rsidR="00090463" w:rsidRPr="009568E8" w:rsidRDefault="00090463" w:rsidP="009F08D0">
      <w:pPr>
        <w:jc w:val="both"/>
      </w:pPr>
    </w:p>
    <w:p w14:paraId="15C01339" w14:textId="77777777" w:rsidR="001F088C" w:rsidRPr="009568E8" w:rsidRDefault="001F088C" w:rsidP="009F08D0">
      <w:pPr>
        <w:jc w:val="both"/>
        <w:rPr>
          <w:b/>
        </w:rPr>
      </w:pPr>
    </w:p>
    <w:p w14:paraId="2D972708" w14:textId="24F6E10B" w:rsidR="00882F37" w:rsidRDefault="004B5FAA" w:rsidP="009F08D0">
      <w:pPr>
        <w:jc w:val="both"/>
        <w:rPr>
          <w:lang w:eastAsia="zh-CN"/>
        </w:rPr>
      </w:pPr>
      <w:r w:rsidRPr="009568E8">
        <w:rPr>
          <w:b/>
        </w:rPr>
        <w:t>Key</w:t>
      </w:r>
      <w:r w:rsidR="000565B1">
        <w:rPr>
          <w:rFonts w:hint="eastAsia"/>
          <w:b/>
          <w:lang w:eastAsia="zh-CN"/>
        </w:rPr>
        <w:t xml:space="preserve"> </w:t>
      </w:r>
      <w:r w:rsidRPr="009568E8">
        <w:rPr>
          <w:b/>
        </w:rPr>
        <w:t>words</w:t>
      </w:r>
      <w:r w:rsidR="00C06795" w:rsidRPr="009568E8">
        <w:rPr>
          <w:b/>
        </w:rPr>
        <w:t>:</w:t>
      </w:r>
      <w:r w:rsidR="0057530B" w:rsidRPr="009568E8">
        <w:rPr>
          <w:b/>
        </w:rPr>
        <w:t xml:space="preserve"> </w:t>
      </w:r>
      <w:bookmarkStart w:id="15" w:name="OLE_LINK52"/>
      <w:bookmarkStart w:id="16" w:name="OLE_LINK53"/>
      <w:bookmarkStart w:id="17" w:name="OLE_LINK50"/>
      <w:bookmarkStart w:id="18" w:name="OLE_LINK51"/>
      <w:r w:rsidR="00B07188" w:rsidRPr="00B07188">
        <w:t>FGL2</w:t>
      </w:r>
      <w:r w:rsidR="00C06795" w:rsidRPr="009568E8">
        <w:t xml:space="preserve">; </w:t>
      </w:r>
      <w:r w:rsidR="000565B1" w:rsidRPr="009568E8">
        <w:t>Colitis</w:t>
      </w:r>
      <w:r w:rsidR="00C06795" w:rsidRPr="009568E8">
        <w:t xml:space="preserve">; </w:t>
      </w:r>
      <w:r w:rsidR="000565B1" w:rsidRPr="009568E8">
        <w:t xml:space="preserve">Regulatory </w:t>
      </w:r>
      <w:r w:rsidR="00741B03" w:rsidRPr="009568E8">
        <w:t>T cells</w:t>
      </w:r>
      <w:r w:rsidR="00C06795" w:rsidRPr="009568E8">
        <w:t xml:space="preserve">; </w:t>
      </w:r>
      <w:r w:rsidR="000565B1" w:rsidRPr="009568E8">
        <w:t xml:space="preserve">Transgenic </w:t>
      </w:r>
      <w:r w:rsidR="00A44854" w:rsidRPr="009568E8">
        <w:t>mouse</w:t>
      </w:r>
      <w:r w:rsidR="00951774" w:rsidRPr="009568E8">
        <w:t xml:space="preserve">; </w:t>
      </w:r>
      <w:r w:rsidR="000565B1" w:rsidRPr="009568E8">
        <w:t xml:space="preserve">Inflammatory </w:t>
      </w:r>
      <w:r w:rsidR="00951774" w:rsidRPr="009568E8">
        <w:t>bowel disease</w:t>
      </w:r>
      <w:bookmarkEnd w:id="15"/>
      <w:bookmarkEnd w:id="16"/>
    </w:p>
    <w:bookmarkEnd w:id="17"/>
    <w:bookmarkEnd w:id="18"/>
    <w:p w14:paraId="247D0298" w14:textId="77777777" w:rsidR="000565B1" w:rsidRDefault="000565B1" w:rsidP="009F08D0">
      <w:pPr>
        <w:jc w:val="both"/>
        <w:rPr>
          <w:lang w:eastAsia="zh-CN"/>
        </w:rPr>
      </w:pPr>
    </w:p>
    <w:p w14:paraId="316AD76E" w14:textId="77777777" w:rsidR="000565B1" w:rsidRDefault="000565B1" w:rsidP="000565B1">
      <w:pPr>
        <w:rPr>
          <w:rFonts w:cs="Arial"/>
        </w:rPr>
      </w:pPr>
      <w:bookmarkStart w:id="19" w:name="OLE_LINK55"/>
      <w:bookmarkStart w:id="20" w:name="OLE_LINK56"/>
      <w:bookmarkStart w:id="21" w:name="OLE_LINK105"/>
      <w:bookmarkStart w:id="22" w:name="OLE_LINK116"/>
      <w:bookmarkStart w:id="23" w:name="OLE_LINK89"/>
      <w:r w:rsidRPr="0071780A">
        <w:rPr>
          <w:b/>
        </w:rPr>
        <w:t>©</w:t>
      </w:r>
      <w:bookmarkEnd w:id="19"/>
      <w:bookmarkEnd w:id="20"/>
      <w:r w:rsidRPr="0071780A">
        <w:rPr>
          <w:rFonts w:hint="eastAsia"/>
          <w:b/>
        </w:rPr>
        <w:t xml:space="preserve"> </w:t>
      </w:r>
      <w:r w:rsidRPr="0071780A">
        <w:rPr>
          <w:rFonts w:cs="Arial"/>
          <w:b/>
        </w:rPr>
        <w:t>The Author(s) 201</w:t>
      </w:r>
      <w:r>
        <w:rPr>
          <w:rFonts w:cs="Arial" w:hint="eastAsia"/>
          <w:b/>
        </w:rPr>
        <w:t>7</w:t>
      </w:r>
      <w:r w:rsidRPr="0071780A">
        <w:rPr>
          <w:rFonts w:cs="Arial"/>
          <w:b/>
        </w:rPr>
        <w:t xml:space="preserve">. </w:t>
      </w:r>
      <w:r w:rsidRPr="00B55A90">
        <w:rPr>
          <w:rFonts w:cs="Arial"/>
        </w:rPr>
        <w:t>Published by Baishideng Publishing Group Inc. All rights reserved.</w:t>
      </w:r>
    </w:p>
    <w:bookmarkEnd w:id="21"/>
    <w:bookmarkEnd w:id="22"/>
    <w:bookmarkEnd w:id="23"/>
    <w:p w14:paraId="7FB2E6A4" w14:textId="77777777" w:rsidR="00A97C94" w:rsidRPr="009568E8" w:rsidRDefault="00A97C94" w:rsidP="009F08D0">
      <w:pPr>
        <w:jc w:val="both"/>
      </w:pPr>
    </w:p>
    <w:p w14:paraId="511A21FF" w14:textId="3950B3B2" w:rsidR="00D37F0A" w:rsidRPr="009568E8" w:rsidRDefault="00463A5C" w:rsidP="009F08D0">
      <w:pPr>
        <w:jc w:val="both"/>
      </w:pPr>
      <w:r w:rsidRPr="009568E8">
        <w:rPr>
          <w:b/>
        </w:rPr>
        <w:t>Core tip:</w:t>
      </w:r>
      <w:r w:rsidR="004E663D" w:rsidRPr="009568E8">
        <w:rPr>
          <w:b/>
        </w:rPr>
        <w:t xml:space="preserve"> </w:t>
      </w:r>
      <w:bookmarkStart w:id="24" w:name="OLE_LINK54"/>
      <w:bookmarkStart w:id="25" w:name="OLE_LINK57"/>
      <w:r w:rsidR="004E663D" w:rsidRPr="009568E8">
        <w:t xml:space="preserve">This study investigates the effect of overexpression of fibrinogen-like protein 2 </w:t>
      </w:r>
      <w:r w:rsidR="00D37F0A" w:rsidRPr="009568E8">
        <w:t>(</w:t>
      </w:r>
      <w:r w:rsidR="00894E43" w:rsidRPr="00894E43">
        <w:rPr>
          <w:i/>
        </w:rPr>
        <w:t>fgl2</w:t>
      </w:r>
      <w:r w:rsidR="00D37F0A" w:rsidRPr="009568E8">
        <w:t>) on T cell-induced colitis</w:t>
      </w:r>
      <w:r w:rsidR="00AF3DD1" w:rsidRPr="009568E8">
        <w:t xml:space="preserve"> in mice</w:t>
      </w:r>
      <w:r w:rsidR="00D37F0A" w:rsidRPr="009568E8">
        <w:t xml:space="preserve">. </w:t>
      </w:r>
      <w:r w:rsidR="007424E1" w:rsidRPr="009568E8">
        <w:t>For these experiments</w:t>
      </w:r>
      <w:r w:rsidR="004D55E8" w:rsidRPr="009568E8">
        <w:t>,</w:t>
      </w:r>
      <w:r w:rsidR="007424E1" w:rsidRPr="009568E8">
        <w:t xml:space="preserve"> effector </w:t>
      </w:r>
      <w:r w:rsidR="00603498" w:rsidRPr="009568E8">
        <w:t xml:space="preserve">T </w:t>
      </w:r>
      <w:r w:rsidR="007424E1" w:rsidRPr="009568E8">
        <w:t xml:space="preserve">cells (Teff) and regulatory T </w:t>
      </w:r>
      <w:r w:rsidR="004D55E8" w:rsidRPr="009568E8">
        <w:t>cells (T</w:t>
      </w:r>
      <w:r w:rsidR="007424E1" w:rsidRPr="009568E8">
        <w:t xml:space="preserve">reg) </w:t>
      </w:r>
      <w:r w:rsidR="004D55E8" w:rsidRPr="009568E8">
        <w:t xml:space="preserve">were isolated </w:t>
      </w:r>
      <w:r w:rsidR="007424E1" w:rsidRPr="009568E8">
        <w:t xml:space="preserve">from </w:t>
      </w:r>
      <w:r w:rsidR="004D55E8" w:rsidRPr="009568E8">
        <w:t xml:space="preserve">a </w:t>
      </w:r>
      <w:r w:rsidR="00FE1022" w:rsidRPr="009568E8">
        <w:t>newly generated</w:t>
      </w:r>
      <w:r w:rsidR="004D55E8" w:rsidRPr="009568E8">
        <w:t xml:space="preserve"> line of </w:t>
      </w:r>
      <w:r w:rsidR="00D37F0A" w:rsidRPr="009568E8">
        <w:t xml:space="preserve">transgenic mice that </w:t>
      </w:r>
      <w:r w:rsidR="004D55E8" w:rsidRPr="009568E8">
        <w:t xml:space="preserve">ubiquitously </w:t>
      </w:r>
      <w:r w:rsidR="00D37F0A" w:rsidRPr="009568E8">
        <w:t>overexpress FGL2</w:t>
      </w:r>
      <w:r w:rsidR="004D55E8" w:rsidRPr="009568E8">
        <w:t xml:space="preserve"> (</w:t>
      </w:r>
      <w:r w:rsidR="001906EE" w:rsidRPr="009568E8">
        <w:rPr>
          <w:i/>
        </w:rPr>
        <w:t>fgl2</w:t>
      </w:r>
      <w:r w:rsidR="001906EE" w:rsidRPr="009568E8">
        <w:rPr>
          <w:vertAlign w:val="superscript"/>
        </w:rPr>
        <w:t>Tg</w:t>
      </w:r>
      <w:r w:rsidR="004D55E8" w:rsidRPr="009568E8">
        <w:t xml:space="preserve">). Following injection in </w:t>
      </w:r>
      <w:r w:rsidR="00F04240" w:rsidRPr="009568E8">
        <w:rPr>
          <w:i/>
        </w:rPr>
        <w:t>Rag1</w:t>
      </w:r>
      <w:r w:rsidR="00F04240" w:rsidRPr="009568E8">
        <w:rPr>
          <w:vertAlign w:val="superscript"/>
        </w:rPr>
        <w:t>-/-</w:t>
      </w:r>
      <w:r w:rsidR="00F04240" w:rsidRPr="009568E8">
        <w:t xml:space="preserve"> </w:t>
      </w:r>
      <w:r w:rsidR="004D55E8" w:rsidRPr="009568E8">
        <w:t xml:space="preserve">mice, </w:t>
      </w:r>
      <w:r w:rsidR="001906EE" w:rsidRPr="009568E8">
        <w:rPr>
          <w:i/>
        </w:rPr>
        <w:t>fgl2</w:t>
      </w:r>
      <w:r w:rsidR="001906EE" w:rsidRPr="009568E8">
        <w:rPr>
          <w:vertAlign w:val="superscript"/>
        </w:rPr>
        <w:t>Tg</w:t>
      </w:r>
      <w:r w:rsidR="001906EE" w:rsidRPr="009568E8">
        <w:t xml:space="preserve"> </w:t>
      </w:r>
      <w:r w:rsidR="004D55E8" w:rsidRPr="009568E8">
        <w:t xml:space="preserve">Treg </w:t>
      </w:r>
      <w:r w:rsidR="00F04240" w:rsidRPr="009568E8">
        <w:t xml:space="preserve">were </w:t>
      </w:r>
      <w:r w:rsidR="006161DC" w:rsidRPr="009568E8">
        <w:t>present in high numbers in mesenteric ly</w:t>
      </w:r>
      <w:r w:rsidR="004D55E8" w:rsidRPr="009568E8">
        <w:t>mph nodes</w:t>
      </w:r>
      <w:r w:rsidR="000B0385" w:rsidRPr="009568E8">
        <w:t xml:space="preserve"> and were superior to </w:t>
      </w:r>
      <w:r w:rsidR="000B0385" w:rsidRPr="009568E8">
        <w:rPr>
          <w:i/>
        </w:rPr>
        <w:t>fgl2</w:t>
      </w:r>
      <w:r w:rsidR="000B0385" w:rsidRPr="009568E8">
        <w:rPr>
          <w:vertAlign w:val="superscript"/>
        </w:rPr>
        <w:t>+/+</w:t>
      </w:r>
      <w:r w:rsidR="000B0385" w:rsidRPr="009568E8">
        <w:t xml:space="preserve"> Treg in preventing T cell-induced colitis</w:t>
      </w:r>
      <w:r w:rsidR="004D55E8" w:rsidRPr="009568E8">
        <w:t xml:space="preserve">. </w:t>
      </w:r>
      <w:r w:rsidR="001906EE" w:rsidRPr="009568E8">
        <w:rPr>
          <w:i/>
        </w:rPr>
        <w:t>fgl2</w:t>
      </w:r>
      <w:r w:rsidR="001906EE" w:rsidRPr="009568E8">
        <w:rPr>
          <w:vertAlign w:val="superscript"/>
        </w:rPr>
        <w:t>Tg</w:t>
      </w:r>
      <w:r w:rsidR="001906EE" w:rsidRPr="009568E8">
        <w:t xml:space="preserve"> </w:t>
      </w:r>
      <w:r w:rsidR="004D55E8" w:rsidRPr="009568E8">
        <w:t xml:space="preserve">Teff were not capable of inducing colitis. </w:t>
      </w:r>
      <w:r w:rsidR="000821E2" w:rsidRPr="009568E8">
        <w:t xml:space="preserve">This work </w:t>
      </w:r>
      <w:r w:rsidR="00947ABE" w:rsidRPr="009568E8">
        <w:t>is important in showing that the immunoregulatory molecule FGL2 may be useful in the</w:t>
      </w:r>
      <w:r w:rsidR="00FE1022" w:rsidRPr="009568E8">
        <w:t xml:space="preserve"> treatment</w:t>
      </w:r>
      <w:r w:rsidR="00AF3DD1" w:rsidRPr="009568E8">
        <w:t xml:space="preserve"> of </w:t>
      </w:r>
      <w:r w:rsidR="00C25C24" w:rsidRPr="009568E8">
        <w:t>colitis.</w:t>
      </w:r>
    </w:p>
    <w:bookmarkEnd w:id="24"/>
    <w:bookmarkEnd w:id="25"/>
    <w:p w14:paraId="68259ABB" w14:textId="77777777" w:rsidR="00FC2984" w:rsidRPr="009568E8" w:rsidRDefault="00FC2984" w:rsidP="009F08D0">
      <w:pPr>
        <w:jc w:val="both"/>
      </w:pPr>
    </w:p>
    <w:p w14:paraId="03413CA8" w14:textId="352C5593" w:rsidR="00673817" w:rsidRPr="009568E8" w:rsidRDefault="00673817" w:rsidP="009F08D0">
      <w:pPr>
        <w:pStyle w:val="Heading9"/>
        <w:jc w:val="both"/>
        <w:rPr>
          <w:szCs w:val="24"/>
        </w:rPr>
      </w:pPr>
      <w:bookmarkStart w:id="26" w:name="OLE_LINK58"/>
      <w:bookmarkStart w:id="27" w:name="OLE_LINK59"/>
      <w:r w:rsidRPr="009568E8">
        <w:rPr>
          <w:b w:val="0"/>
        </w:rPr>
        <w:t xml:space="preserve">Bartczak A, Zhang J, Adeyi O, Amir A, Grant D, Gorczynski R, Selzner N, Chruscinski A, Levy GA. </w:t>
      </w:r>
      <w:r w:rsidRPr="009568E8">
        <w:rPr>
          <w:b w:val="0"/>
          <w:szCs w:val="24"/>
        </w:rPr>
        <w:t xml:space="preserve">Overexpression of fibrinogen-like protein 2 protects against T cell-induced colitis. </w:t>
      </w:r>
      <w:r w:rsidRPr="009568E8">
        <w:rPr>
          <w:b w:val="0"/>
          <w:i/>
          <w:szCs w:val="24"/>
        </w:rPr>
        <w:t>World J Gastroenterol</w:t>
      </w:r>
      <w:r w:rsidR="000565B1">
        <w:rPr>
          <w:rFonts w:eastAsia="SimSun" w:hint="eastAsia"/>
          <w:b w:val="0"/>
          <w:i/>
          <w:szCs w:val="24"/>
          <w:lang w:eastAsia="zh-CN"/>
        </w:rPr>
        <w:t xml:space="preserve"> </w:t>
      </w:r>
      <w:r w:rsidRPr="009568E8">
        <w:rPr>
          <w:b w:val="0"/>
          <w:szCs w:val="24"/>
        </w:rPr>
        <w:t>2017; In press</w:t>
      </w:r>
    </w:p>
    <w:bookmarkEnd w:id="26"/>
    <w:bookmarkEnd w:id="27"/>
    <w:p w14:paraId="05ADD48D" w14:textId="20943E40" w:rsidR="00FC2984" w:rsidRPr="009568E8" w:rsidRDefault="00FC2984" w:rsidP="009F08D0">
      <w:pPr>
        <w:jc w:val="both"/>
        <w:rPr>
          <w:b/>
        </w:rPr>
      </w:pPr>
    </w:p>
    <w:p w14:paraId="576C27E8" w14:textId="77777777" w:rsidR="00463A5C" w:rsidRPr="009568E8" w:rsidRDefault="00463A5C" w:rsidP="009F08D0">
      <w:pPr>
        <w:jc w:val="both"/>
        <w:rPr>
          <w:b/>
        </w:rPr>
      </w:pPr>
      <w:r w:rsidRPr="009568E8">
        <w:rPr>
          <w:b/>
        </w:rPr>
        <w:br w:type="page"/>
      </w:r>
    </w:p>
    <w:p w14:paraId="281D1120" w14:textId="7C1C018A" w:rsidR="00F07965" w:rsidRPr="009568E8" w:rsidRDefault="00BC3095" w:rsidP="009F08D0">
      <w:pPr>
        <w:jc w:val="both"/>
        <w:outlineLvl w:val="0"/>
        <w:rPr>
          <w:b/>
        </w:rPr>
      </w:pPr>
      <w:r w:rsidRPr="009568E8">
        <w:rPr>
          <w:b/>
        </w:rPr>
        <w:lastRenderedPageBreak/>
        <w:t>INTRODUCTION</w:t>
      </w:r>
    </w:p>
    <w:p w14:paraId="3184BAFE" w14:textId="79628495" w:rsidR="00F07965" w:rsidRPr="009568E8" w:rsidRDefault="00822075" w:rsidP="000565B1">
      <w:pPr>
        <w:jc w:val="both"/>
      </w:pPr>
      <w:r w:rsidRPr="009568E8">
        <w:rPr>
          <w:lang w:val="en-CA"/>
        </w:rPr>
        <w:t>In</w:t>
      </w:r>
      <w:r w:rsidR="00BA6644" w:rsidRPr="009568E8">
        <w:rPr>
          <w:lang w:val="en-CA"/>
        </w:rPr>
        <w:t xml:space="preserve">flammatory bowel disease (IBD) </w:t>
      </w:r>
      <w:r w:rsidR="00E84EC2" w:rsidRPr="009568E8">
        <w:rPr>
          <w:lang w:val="en-CA"/>
        </w:rPr>
        <w:t xml:space="preserve">consists of </w:t>
      </w:r>
      <w:r w:rsidRPr="009568E8">
        <w:rPr>
          <w:lang w:val="en-CA"/>
        </w:rPr>
        <w:t>a group of chronic relapsing inflammatory diseases of the gastrointestinal tract including Crohn’s disease</w:t>
      </w:r>
      <w:r w:rsidR="00894E43">
        <w:rPr>
          <w:rFonts w:hint="eastAsia"/>
          <w:lang w:val="en-CA" w:eastAsia="zh-CN"/>
        </w:rPr>
        <w:t xml:space="preserve"> (CD)</w:t>
      </w:r>
      <w:r w:rsidRPr="009568E8">
        <w:rPr>
          <w:lang w:val="en-CA"/>
        </w:rPr>
        <w:t xml:space="preserve"> and ulce</w:t>
      </w:r>
      <w:r w:rsidR="00951784" w:rsidRPr="009568E8">
        <w:rPr>
          <w:lang w:val="en-CA"/>
        </w:rPr>
        <w:t>rative coliti</w:t>
      </w:r>
      <w:r w:rsidR="009C60A1" w:rsidRPr="009568E8">
        <w:rPr>
          <w:lang w:val="en-CA"/>
        </w:rPr>
        <w:t>s</w:t>
      </w:r>
      <w:r w:rsidR="00850744" w:rsidRPr="009568E8">
        <w:rPr>
          <w:lang w:val="en-CA"/>
        </w:rPr>
        <w:fldChar w:fldCharType="begin">
          <w:fldData xml:space="preserve">PEVuZE5vdGU+PENpdGU+PEF1dGhvcj5TYXJ0b3I8L0F1dGhvcj48WWVhcj4yMDA2PC9ZZWFyPjxS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</w:fldData>
        </w:fldChar>
      </w:r>
      <w:r w:rsidR="00850744" w:rsidRPr="009568E8">
        <w:rPr>
          <w:lang w:val="en-CA"/>
        </w:rPr>
        <w:instrText xml:space="preserve"> ADDIN EN.CITE </w:instrText>
      </w:r>
      <w:r w:rsidR="00850744" w:rsidRPr="009568E8">
        <w:rPr>
          <w:lang w:val="en-CA"/>
        </w:rPr>
        <w:fldChar w:fldCharType="begin">
          <w:fldData xml:space="preserve">PEVuZE5vdGU+PENpdGU+PEF1dGhvcj5TYXJ0b3I8L0F1dGhvcj48WWVhcj4yMDA2PC9ZZWFyPjxS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</w:fldData>
        </w:fldChar>
      </w:r>
      <w:r w:rsidR="00850744" w:rsidRPr="009568E8">
        <w:rPr>
          <w:lang w:val="en-CA"/>
        </w:rPr>
        <w:instrText xml:space="preserve"> ADDIN EN.CITE.DATA </w:instrText>
      </w:r>
      <w:r w:rsidR="00850744" w:rsidRPr="009568E8">
        <w:rPr>
          <w:lang w:val="en-CA"/>
        </w:rPr>
      </w:r>
      <w:r w:rsidR="00850744" w:rsidRPr="009568E8">
        <w:rPr>
          <w:lang w:val="en-CA"/>
        </w:rPr>
        <w:fldChar w:fldCharType="end"/>
      </w:r>
      <w:r w:rsidR="00850744" w:rsidRPr="009568E8">
        <w:rPr>
          <w:lang w:val="en-CA"/>
        </w:rPr>
      </w:r>
      <w:r w:rsidR="00850744" w:rsidRPr="009568E8">
        <w:rPr>
          <w:lang w:val="en-CA"/>
        </w:rPr>
        <w:fldChar w:fldCharType="separate"/>
      </w:r>
      <w:r w:rsidR="00850744" w:rsidRPr="009568E8">
        <w:rPr>
          <w:noProof/>
          <w:vertAlign w:val="superscript"/>
          <w:lang w:val="en-CA"/>
        </w:rPr>
        <w:t>[</w:t>
      </w:r>
      <w:hyperlink w:anchor="_ENREF_1" w:tooltip="Sartor, 2006 #84" w:history="1">
        <w:r w:rsidR="005F7564" w:rsidRPr="009568E8">
          <w:rPr>
            <w:noProof/>
            <w:vertAlign w:val="superscript"/>
            <w:lang w:val="en-CA"/>
          </w:rPr>
          <w:t>1</w:t>
        </w:r>
      </w:hyperlink>
      <w:r w:rsidR="00850744" w:rsidRPr="009568E8">
        <w:rPr>
          <w:noProof/>
          <w:vertAlign w:val="superscript"/>
          <w:lang w:val="en-CA"/>
        </w:rPr>
        <w:t>]</w:t>
      </w:r>
      <w:r w:rsidR="00850744" w:rsidRPr="009568E8">
        <w:rPr>
          <w:lang w:val="en-CA"/>
        </w:rPr>
        <w:fldChar w:fldCharType="end"/>
      </w:r>
      <w:r w:rsidR="00441211" w:rsidRPr="009568E8">
        <w:rPr>
          <w:lang w:val="en-CA"/>
        </w:rPr>
        <w:t>.</w:t>
      </w:r>
      <w:r w:rsidRPr="009568E8">
        <w:rPr>
          <w:lang w:val="en-CA"/>
        </w:rPr>
        <w:t xml:space="preserve"> </w:t>
      </w:r>
      <w:r w:rsidR="00F07965" w:rsidRPr="009568E8">
        <w:t xml:space="preserve">The onset of colitis is dependent on </w:t>
      </w:r>
      <w:r w:rsidR="00C94913" w:rsidRPr="009568E8">
        <w:t>dysregulated innate and</w:t>
      </w:r>
      <w:r w:rsidR="00D55671" w:rsidRPr="009568E8">
        <w:t xml:space="preserve"> adaptive</w:t>
      </w:r>
      <w:r w:rsidR="00BA6644" w:rsidRPr="009568E8">
        <w:t xml:space="preserve"> immune responses to </w:t>
      </w:r>
      <w:r w:rsidR="00F07965" w:rsidRPr="009568E8">
        <w:t>bacterial flora</w:t>
      </w:r>
      <w:r w:rsidR="00850744" w:rsidRPr="009568E8">
        <w:fldChar w:fldCharType="begin">
          <w:fldData xml:space="preserve">PEVuZE5vdGU+PENpdGU+PEF1dGhvcj5Qb3dyaWU8L0F1dGhvcj48WWVhcj4xOTkzPC9ZZWFyPjxS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</w:fldData>
        </w:fldChar>
      </w:r>
      <w:r w:rsidR="00850744" w:rsidRPr="009568E8">
        <w:instrText xml:space="preserve"> ADDIN EN.CITE </w:instrText>
      </w:r>
      <w:r w:rsidR="00850744" w:rsidRPr="009568E8">
        <w:fldChar w:fldCharType="begin">
          <w:fldData xml:space="preserve">PEVuZE5vdGU+PENpdGU+PEF1dGhvcj5Qb3dyaWU8L0F1dGhvcj48WWVhcj4xOTkzPC9ZZWFyPjxS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 w:tooltip="Sartor, 2006 #84" w:history="1">
        <w:r w:rsidR="005F7564" w:rsidRPr="009568E8">
          <w:rPr>
            <w:noProof/>
            <w:vertAlign w:val="superscript"/>
          </w:rPr>
          <w:t>1-5</w:t>
        </w:r>
      </w:hyperlink>
      <w:r w:rsidR="00850744" w:rsidRPr="009568E8">
        <w:rPr>
          <w:noProof/>
          <w:vertAlign w:val="superscript"/>
        </w:rPr>
        <w:t>]</w:t>
      </w:r>
      <w:r w:rsidR="00850744" w:rsidRPr="009568E8">
        <w:fldChar w:fldCharType="end"/>
      </w:r>
      <w:r w:rsidR="004312EF" w:rsidRPr="009568E8">
        <w:t>.</w:t>
      </w:r>
      <w:r w:rsidR="00F07965" w:rsidRPr="009568E8">
        <w:t xml:space="preserve"> </w:t>
      </w:r>
      <w:r w:rsidR="00971669" w:rsidRPr="009568E8">
        <w:t>A well</w:t>
      </w:r>
      <w:r w:rsidR="00022DAA" w:rsidRPr="009568E8">
        <w:t>-</w:t>
      </w:r>
      <w:r w:rsidR="00971669" w:rsidRPr="009568E8">
        <w:t>charac</w:t>
      </w:r>
      <w:r w:rsidR="00BA6644" w:rsidRPr="009568E8">
        <w:t>t</w:t>
      </w:r>
      <w:r w:rsidR="00971669" w:rsidRPr="009568E8">
        <w:t>erized model of IBD</w:t>
      </w:r>
      <w:r w:rsidR="00866C31" w:rsidRPr="009568E8">
        <w:t xml:space="preserve"> </w:t>
      </w:r>
      <w:r w:rsidR="00971669" w:rsidRPr="009568E8">
        <w:t>caused by infusion of</w:t>
      </w:r>
      <w:r w:rsidR="005F19FA" w:rsidRPr="009568E8">
        <w:t xml:space="preserve"> </w:t>
      </w:r>
      <w:r w:rsidR="00971669" w:rsidRPr="009568E8">
        <w:t>CD4</w:t>
      </w:r>
      <w:r w:rsidR="00971669" w:rsidRPr="009568E8">
        <w:rPr>
          <w:vertAlign w:val="superscript"/>
        </w:rPr>
        <w:t>+</w:t>
      </w:r>
      <w:r w:rsidR="00971669" w:rsidRPr="009568E8">
        <w:t>CD25</w:t>
      </w:r>
      <w:r w:rsidR="00D618B1" w:rsidRPr="009568E8">
        <w:rPr>
          <w:vertAlign w:val="superscript"/>
        </w:rPr>
        <w:t>-</w:t>
      </w:r>
      <w:r w:rsidR="00971669" w:rsidRPr="009568E8">
        <w:t>CD45RB</w:t>
      </w:r>
      <w:r w:rsidR="00971669" w:rsidRPr="009568E8">
        <w:rPr>
          <w:vertAlign w:val="superscript"/>
        </w:rPr>
        <w:t>hi</w:t>
      </w:r>
      <w:r w:rsidR="000319A2" w:rsidRPr="009568E8">
        <w:rPr>
          <w:vertAlign w:val="superscript"/>
        </w:rPr>
        <w:t>gh</w:t>
      </w:r>
      <w:r w:rsidR="00971669" w:rsidRPr="009568E8">
        <w:t xml:space="preserve"> </w:t>
      </w:r>
      <w:r w:rsidR="00E80CAE" w:rsidRPr="009568E8">
        <w:t xml:space="preserve">effector </w:t>
      </w:r>
      <w:r w:rsidR="001B5626" w:rsidRPr="009568E8">
        <w:t xml:space="preserve">T </w:t>
      </w:r>
      <w:r w:rsidR="00971669" w:rsidRPr="009568E8">
        <w:t>cells</w:t>
      </w:r>
      <w:r w:rsidR="005F19FA" w:rsidRPr="009568E8">
        <w:t xml:space="preserve"> </w:t>
      </w:r>
      <w:r w:rsidR="00E80CAE" w:rsidRPr="009568E8">
        <w:t xml:space="preserve">(Teff) </w:t>
      </w:r>
      <w:r w:rsidR="00971669" w:rsidRPr="009568E8">
        <w:t>into immunodeficient</w:t>
      </w:r>
      <w:r w:rsidR="00C94913" w:rsidRPr="009568E8">
        <w:t xml:space="preserve"> </w:t>
      </w:r>
      <w:r w:rsidR="00166D56" w:rsidRPr="009568E8">
        <w:rPr>
          <w:i/>
        </w:rPr>
        <w:t>Rag1</w:t>
      </w:r>
      <w:r w:rsidR="00C94913" w:rsidRPr="009568E8">
        <w:rPr>
          <w:vertAlign w:val="superscript"/>
        </w:rPr>
        <w:t>-/-</w:t>
      </w:r>
      <w:r w:rsidR="005F19FA" w:rsidRPr="009568E8">
        <w:t xml:space="preserve"> </w:t>
      </w:r>
      <w:r w:rsidR="00971669" w:rsidRPr="009568E8">
        <w:t>mice</w:t>
      </w:r>
      <w:r w:rsidR="00866C31" w:rsidRPr="009568E8">
        <w:t xml:space="preserve"> has been used to stud</w:t>
      </w:r>
      <w:r w:rsidR="00A045F6" w:rsidRPr="009568E8">
        <w:t>y the pathogenesis of</w:t>
      </w:r>
      <w:r w:rsidR="005F19FA" w:rsidRPr="009568E8">
        <w:t xml:space="preserve"> </w:t>
      </w:r>
      <w:r w:rsidR="00A045F6" w:rsidRPr="009568E8">
        <w:t>IBD</w:t>
      </w:r>
      <w:r w:rsidR="00850744" w:rsidRPr="009568E8">
        <w:fldChar w:fldCharType="begin">
          <w:fldData xml:space="preserve">PEVuZE5vdGU+PENpdGU+PEF1dGhvcj5Pc3RhbmluPC9BdXRob3I+PFllYXI+MjAwOTwvWWVhcj48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</w:fldData>
        </w:fldChar>
      </w:r>
      <w:r w:rsidR="00850744" w:rsidRPr="009568E8">
        <w:instrText xml:space="preserve"> ADDIN EN.CITE </w:instrText>
      </w:r>
      <w:r w:rsidR="00850744" w:rsidRPr="009568E8">
        <w:fldChar w:fldCharType="begin">
          <w:fldData xml:space="preserve">PEVuZE5vdGU+PENpdGU+PEF1dGhvcj5Pc3RhbmluPC9BdXRob3I+PFllYXI+MjAwOTwvWWVhcj48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2" w:tooltip="Powrie, 1993 #81" w:history="1">
        <w:r w:rsidR="005F7564" w:rsidRPr="009568E8">
          <w:rPr>
            <w:noProof/>
            <w:vertAlign w:val="superscript"/>
          </w:rPr>
          <w:t>2</w:t>
        </w:r>
      </w:hyperlink>
      <w:r w:rsidR="000565B1">
        <w:rPr>
          <w:noProof/>
          <w:vertAlign w:val="superscript"/>
        </w:rPr>
        <w:t>,</w:t>
      </w:r>
      <w:hyperlink w:anchor="_ENREF_4" w:tooltip="Morrissey, 1993 #82" w:history="1">
        <w:r w:rsidR="005F7564" w:rsidRPr="009568E8">
          <w:rPr>
            <w:noProof/>
            <w:vertAlign w:val="superscript"/>
          </w:rPr>
          <w:t>4</w:t>
        </w:r>
      </w:hyperlink>
      <w:r w:rsidR="000565B1">
        <w:rPr>
          <w:noProof/>
          <w:vertAlign w:val="superscript"/>
        </w:rPr>
        <w:t>,</w:t>
      </w:r>
      <w:hyperlink w:anchor="_ENREF_5" w:tooltip="Ostanin, 2009 #83" w:history="1">
        <w:r w:rsidR="005F7564" w:rsidRPr="009568E8">
          <w:rPr>
            <w:noProof/>
            <w:vertAlign w:val="superscript"/>
          </w:rPr>
          <w:t>5</w:t>
        </w:r>
      </w:hyperlink>
      <w:r w:rsidR="00850744" w:rsidRPr="009568E8">
        <w:rPr>
          <w:noProof/>
          <w:vertAlign w:val="superscript"/>
        </w:rPr>
        <w:t>]</w:t>
      </w:r>
      <w:r w:rsidR="00850744" w:rsidRPr="009568E8">
        <w:fldChar w:fldCharType="end"/>
      </w:r>
      <w:r w:rsidR="004312EF" w:rsidRPr="009568E8">
        <w:t>.</w:t>
      </w:r>
      <w:r w:rsidR="001906EE" w:rsidRPr="009568E8">
        <w:t xml:space="preserve"> </w:t>
      </w:r>
      <w:r w:rsidR="009465F9" w:rsidRPr="009568E8">
        <w:t xml:space="preserve">Infusion of Teff cells into </w:t>
      </w:r>
      <w:r w:rsidR="000E53C5" w:rsidRPr="009568E8">
        <w:rPr>
          <w:i/>
        </w:rPr>
        <w:t>Rag1</w:t>
      </w:r>
      <w:r w:rsidR="000E53C5" w:rsidRPr="009568E8">
        <w:rPr>
          <w:vertAlign w:val="superscript"/>
        </w:rPr>
        <w:t>-/-</w:t>
      </w:r>
      <w:r w:rsidR="000E53C5" w:rsidRPr="009568E8">
        <w:t xml:space="preserve"> </w:t>
      </w:r>
      <w:r w:rsidR="00441211" w:rsidRPr="009568E8">
        <w:t xml:space="preserve">mice </w:t>
      </w:r>
      <w:r w:rsidR="009465F9" w:rsidRPr="009568E8">
        <w:t xml:space="preserve">leads to the </w:t>
      </w:r>
      <w:r w:rsidR="00BA6644" w:rsidRPr="009568E8">
        <w:t>develop</w:t>
      </w:r>
      <w:r w:rsidR="009465F9" w:rsidRPr="009568E8">
        <w:t xml:space="preserve">ment of </w:t>
      </w:r>
      <w:r w:rsidR="00BA6644" w:rsidRPr="009568E8">
        <w:t>colitis</w:t>
      </w:r>
      <w:r w:rsidR="00850744" w:rsidRPr="009568E8">
        <w:fldChar w:fldCharType="begin">
          <w:fldData xml:space="preserve">PEVuZE5vdGU+PENpdGU+PEF1dGhvcj5Pc3RhbmluPC9BdXRob3I+PFllYXI+MjAwOTwvWWVhcj48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</w:fldData>
        </w:fldChar>
      </w:r>
      <w:r w:rsidR="00850744" w:rsidRPr="009568E8">
        <w:instrText xml:space="preserve"> ADDIN EN.CITE </w:instrText>
      </w:r>
      <w:r w:rsidR="00850744" w:rsidRPr="009568E8">
        <w:fldChar w:fldCharType="begin">
          <w:fldData xml:space="preserve">PEVuZE5vdGU+PENpdGU+PEF1dGhvcj5Pc3RhbmluPC9BdXRob3I+PFllYXI+MjAwOTwvWWVhcj48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5" w:tooltip="Ostanin, 2009 #83" w:history="1">
        <w:r w:rsidR="005F7564" w:rsidRPr="009568E8">
          <w:rPr>
            <w:noProof/>
            <w:vertAlign w:val="superscript"/>
          </w:rPr>
          <w:t>5</w:t>
        </w:r>
      </w:hyperlink>
      <w:r w:rsidR="00850744" w:rsidRPr="009568E8">
        <w:rPr>
          <w:noProof/>
          <w:vertAlign w:val="superscript"/>
        </w:rPr>
        <w:t>]</w:t>
      </w:r>
      <w:r w:rsidR="00850744" w:rsidRPr="009568E8">
        <w:fldChar w:fldCharType="end"/>
      </w:r>
      <w:r w:rsidR="004312EF" w:rsidRPr="009568E8">
        <w:t>.</w:t>
      </w:r>
      <w:r w:rsidR="005F19FA" w:rsidRPr="009568E8">
        <w:t xml:space="preserve"> </w:t>
      </w:r>
      <w:r w:rsidR="00971669" w:rsidRPr="009568E8">
        <w:t xml:space="preserve">Infusion of </w:t>
      </w:r>
      <w:r w:rsidR="00F07965" w:rsidRPr="009568E8">
        <w:t>CD4</w:t>
      </w:r>
      <w:r w:rsidR="00F07965" w:rsidRPr="009568E8">
        <w:rPr>
          <w:vertAlign w:val="superscript"/>
        </w:rPr>
        <w:t>+</w:t>
      </w:r>
      <w:r w:rsidR="00F07965" w:rsidRPr="009568E8">
        <w:t>CD25</w:t>
      </w:r>
      <w:r w:rsidR="00F07965" w:rsidRPr="009568E8">
        <w:rPr>
          <w:vertAlign w:val="superscript"/>
        </w:rPr>
        <w:t>+</w:t>
      </w:r>
      <w:r w:rsidR="00F07965" w:rsidRPr="009568E8">
        <w:t>CD45RB</w:t>
      </w:r>
      <w:r w:rsidR="00F07965" w:rsidRPr="009568E8">
        <w:rPr>
          <w:vertAlign w:val="superscript"/>
        </w:rPr>
        <w:t>lo</w:t>
      </w:r>
      <w:r w:rsidR="00DF1DB4" w:rsidRPr="009568E8">
        <w:rPr>
          <w:vertAlign w:val="superscript"/>
        </w:rPr>
        <w:t>w</w:t>
      </w:r>
      <w:r w:rsidR="00F07965" w:rsidRPr="009568E8">
        <w:t xml:space="preserve"> </w:t>
      </w:r>
      <w:r w:rsidR="005567C9" w:rsidRPr="009568E8">
        <w:t xml:space="preserve">regulatory </w:t>
      </w:r>
      <w:r w:rsidR="00F07965" w:rsidRPr="009568E8">
        <w:t xml:space="preserve">T cells </w:t>
      </w:r>
      <w:r w:rsidR="00971669" w:rsidRPr="009568E8">
        <w:t>(Treg)</w:t>
      </w:r>
      <w:r w:rsidR="005F19FA" w:rsidRPr="009568E8">
        <w:t xml:space="preserve"> </w:t>
      </w:r>
      <w:r w:rsidR="009465F9" w:rsidRPr="009568E8">
        <w:t xml:space="preserve">has been reported to </w:t>
      </w:r>
      <w:r w:rsidR="005C03E6" w:rsidRPr="009568E8">
        <w:t>be protective against</w:t>
      </w:r>
      <w:r w:rsidR="00971669" w:rsidRPr="009568E8">
        <w:t xml:space="preserve"> the development of </w:t>
      </w:r>
      <w:r w:rsidR="000319A2" w:rsidRPr="009568E8">
        <w:t>T-</w:t>
      </w:r>
      <w:r w:rsidR="00FE7490" w:rsidRPr="009568E8">
        <w:t xml:space="preserve">cell induced </w:t>
      </w:r>
      <w:r w:rsidR="00971669" w:rsidRPr="009568E8">
        <w:t>colitis</w:t>
      </w:r>
      <w:r w:rsidR="00850744" w:rsidRPr="009568E8">
        <w:fldChar w:fldCharType="begin">
          <w:fldData xml:space="preserve">PEVuZE5vdGU+PENpdGU+PEF1dGhvcj5TaW5naDwvQXV0aG9yPjxZZWFyPjIwMDE8L1llYXI+PFJl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=
</w:fldData>
        </w:fldChar>
      </w:r>
      <w:r w:rsidR="00850744" w:rsidRPr="009568E8">
        <w:instrText xml:space="preserve"> ADDIN EN.CITE </w:instrText>
      </w:r>
      <w:r w:rsidR="00850744" w:rsidRPr="009568E8">
        <w:fldChar w:fldCharType="begin">
          <w:fldData xml:space="preserve">PEVuZE5vdGU+PENpdGU+PEF1dGhvcj5TaW5naDwvQXV0aG9yPjxZZWFyPjIwMDE8L1llYXI+PFJl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=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6" w:tooltip="Singh, 2001 #90" w:history="1">
        <w:r w:rsidR="005F7564" w:rsidRPr="009568E8">
          <w:rPr>
            <w:noProof/>
            <w:vertAlign w:val="superscript"/>
          </w:rPr>
          <w:t>6</w:t>
        </w:r>
      </w:hyperlink>
      <w:r w:rsidR="00894E43">
        <w:rPr>
          <w:noProof/>
          <w:vertAlign w:val="superscript"/>
        </w:rPr>
        <w:t>,</w:t>
      </w:r>
      <w:hyperlink w:anchor="_ENREF_7" w:tooltip="Zhang, 2009 #92" w:history="1">
        <w:r w:rsidR="005F7564" w:rsidRPr="009568E8">
          <w:rPr>
            <w:noProof/>
            <w:vertAlign w:val="superscript"/>
          </w:rPr>
          <w:t>7</w:t>
        </w:r>
      </w:hyperlink>
      <w:r w:rsidR="00850744" w:rsidRPr="009568E8">
        <w:rPr>
          <w:noProof/>
          <w:vertAlign w:val="superscript"/>
        </w:rPr>
        <w:t>]</w:t>
      </w:r>
      <w:r w:rsidR="00850744" w:rsidRPr="009568E8">
        <w:fldChar w:fldCharType="end"/>
      </w:r>
      <w:r w:rsidR="004312EF" w:rsidRPr="009568E8">
        <w:t>.</w:t>
      </w:r>
      <w:r w:rsidR="00F07965" w:rsidRPr="009568E8">
        <w:t xml:space="preserve"> </w:t>
      </w:r>
      <w:r w:rsidR="003B4D7D" w:rsidRPr="009568E8">
        <w:t xml:space="preserve">It is now </w:t>
      </w:r>
      <w:r w:rsidR="009465F9" w:rsidRPr="009568E8">
        <w:t>known</w:t>
      </w:r>
      <w:r w:rsidR="003B4D7D" w:rsidRPr="009568E8">
        <w:t xml:space="preserve"> that </w:t>
      </w:r>
      <w:r w:rsidR="00BA6644" w:rsidRPr="009568E8">
        <w:t xml:space="preserve">Treg </w:t>
      </w:r>
      <w:r w:rsidR="00971669" w:rsidRPr="009568E8">
        <w:t>are a subset of CD4</w:t>
      </w:r>
      <w:r w:rsidR="00971669" w:rsidRPr="009568E8">
        <w:rPr>
          <w:vertAlign w:val="superscript"/>
        </w:rPr>
        <w:t xml:space="preserve">+ </w:t>
      </w:r>
      <w:r w:rsidR="00971669" w:rsidRPr="009568E8">
        <w:t>T cells</w:t>
      </w:r>
      <w:r w:rsidR="005F19FA" w:rsidRPr="009568E8">
        <w:t xml:space="preserve"> </w:t>
      </w:r>
      <w:r w:rsidR="00971669" w:rsidRPr="009568E8">
        <w:t xml:space="preserve">that are characterized by the expression </w:t>
      </w:r>
      <w:r w:rsidR="00D40F97" w:rsidRPr="009568E8">
        <w:t xml:space="preserve">of the transcription factor </w:t>
      </w:r>
      <w:r w:rsidR="00971669" w:rsidRPr="009568E8">
        <w:t>Foxp3</w:t>
      </w:r>
      <w:r w:rsidR="00850744" w:rsidRPr="009568E8">
        <w:fldChar w:fldCharType="begin">
          <w:fldData xml:space="preserve">PEVuZE5vdGU+PENpdGU+PEF1dGhvcj5XaWxsaWFtczwvQXV0aG9yPjxZZWFyPjIwMDc8L1llYXI+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</w:fldData>
        </w:fldChar>
      </w:r>
      <w:r w:rsidR="00850744" w:rsidRPr="009568E8">
        <w:instrText xml:space="preserve"> ADDIN EN.CITE </w:instrText>
      </w:r>
      <w:r w:rsidR="00850744" w:rsidRPr="009568E8">
        <w:fldChar w:fldCharType="begin">
          <w:fldData xml:space="preserve">PEVuZE5vdGU+PENpdGU+PEF1dGhvcj5XaWxsaWFtczwvQXV0aG9yPjxZZWFyPjIwMDc8L1llYXI+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8" w:tooltip="Williams, 2007 #2" w:history="1">
        <w:r w:rsidR="005F7564" w:rsidRPr="009568E8">
          <w:rPr>
            <w:noProof/>
            <w:vertAlign w:val="superscript"/>
          </w:rPr>
          <w:t>8</w:t>
        </w:r>
      </w:hyperlink>
      <w:r w:rsidR="00850744" w:rsidRPr="009568E8">
        <w:rPr>
          <w:noProof/>
          <w:vertAlign w:val="superscript"/>
        </w:rPr>
        <w:t>]</w:t>
      </w:r>
      <w:r w:rsidR="00850744" w:rsidRPr="009568E8">
        <w:fldChar w:fldCharType="end"/>
      </w:r>
      <w:r w:rsidR="00441211" w:rsidRPr="009568E8">
        <w:t>.</w:t>
      </w:r>
      <w:r w:rsidR="00971669" w:rsidRPr="009568E8">
        <w:t xml:space="preserve"> </w:t>
      </w:r>
      <w:r w:rsidR="005567C9" w:rsidRPr="009568E8">
        <w:t>Foxp3</w:t>
      </w:r>
      <w:r w:rsidR="003D530F" w:rsidRPr="009568E8">
        <w:rPr>
          <w:vertAlign w:val="superscript"/>
        </w:rPr>
        <w:t>+</w:t>
      </w:r>
      <w:r w:rsidR="008A266D" w:rsidRPr="009568E8">
        <w:rPr>
          <w:vertAlign w:val="superscript"/>
        </w:rPr>
        <w:t xml:space="preserve"> </w:t>
      </w:r>
      <w:r w:rsidR="005567C9" w:rsidRPr="009568E8">
        <w:t xml:space="preserve">Treg are important in </w:t>
      </w:r>
      <w:r w:rsidR="00971669" w:rsidRPr="009568E8">
        <w:t>regulat</w:t>
      </w:r>
      <w:r w:rsidR="005567C9" w:rsidRPr="009568E8">
        <w:t>ing</w:t>
      </w:r>
      <w:r w:rsidR="005F19FA" w:rsidRPr="009568E8">
        <w:t xml:space="preserve"> </w:t>
      </w:r>
      <w:r w:rsidR="00D40F97" w:rsidRPr="009568E8">
        <w:t xml:space="preserve">host </w:t>
      </w:r>
      <w:r w:rsidR="00971669" w:rsidRPr="009568E8">
        <w:t>immune responses to pathogens and maintain</w:t>
      </w:r>
      <w:r w:rsidR="005567C9" w:rsidRPr="009568E8">
        <w:t>ing</w:t>
      </w:r>
      <w:r w:rsidR="00BA6644" w:rsidRPr="009568E8">
        <w:t xml:space="preserve"> tolerance</w:t>
      </w:r>
      <w:r w:rsidR="00850744" w:rsidRPr="009568E8">
        <w:fldChar w:fldCharType="begin">
          <w:fldData xml:space="preserve">PEVuZE5vdGU+PENpdGU+PEF1dGhvcj5Ib3JpPC9BdXRob3I+PFllYXI+MjAwMzwvWWVhcj48UmVj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</w:fldData>
        </w:fldChar>
      </w:r>
      <w:r w:rsidR="00850744" w:rsidRPr="009568E8">
        <w:instrText xml:space="preserve"> ADDIN EN.CITE </w:instrText>
      </w:r>
      <w:r w:rsidR="00850744" w:rsidRPr="009568E8">
        <w:fldChar w:fldCharType="begin">
          <w:fldData xml:space="preserve">PEVuZE5vdGU+PENpdGU+PEF1dGhvcj5Ib3JpPC9BdXRob3I+PFllYXI+MjAwMzwvWWVhcj48UmVj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9" w:tooltip="Hori, 2003 #89" w:history="1">
        <w:r w:rsidR="005F7564" w:rsidRPr="009568E8">
          <w:rPr>
            <w:noProof/>
            <w:vertAlign w:val="superscript"/>
          </w:rPr>
          <w:t>9</w:t>
        </w:r>
      </w:hyperlink>
      <w:r w:rsidR="00850744" w:rsidRPr="009568E8">
        <w:rPr>
          <w:noProof/>
          <w:vertAlign w:val="superscript"/>
        </w:rPr>
        <w:t>]</w:t>
      </w:r>
      <w:r w:rsidR="00850744" w:rsidRPr="009568E8">
        <w:fldChar w:fldCharType="end"/>
      </w:r>
      <w:r w:rsidR="00B36DEA" w:rsidRPr="009568E8">
        <w:t>.</w:t>
      </w:r>
      <w:r w:rsidR="005F19FA" w:rsidRPr="009568E8">
        <w:t xml:space="preserve"> </w:t>
      </w:r>
      <w:r w:rsidR="00276B4E" w:rsidRPr="009568E8">
        <w:t>Foxp3</w:t>
      </w:r>
      <w:r w:rsidR="00276B4E" w:rsidRPr="009568E8">
        <w:rPr>
          <w:vertAlign w:val="superscript"/>
        </w:rPr>
        <w:t xml:space="preserve">+ </w:t>
      </w:r>
      <w:r w:rsidR="003B4D7D" w:rsidRPr="009568E8">
        <w:t>Tr</w:t>
      </w:r>
      <w:r w:rsidR="00276B4E" w:rsidRPr="009568E8">
        <w:t>eg</w:t>
      </w:r>
      <w:r w:rsidR="005F19FA" w:rsidRPr="009568E8">
        <w:t xml:space="preserve"> </w:t>
      </w:r>
      <w:r w:rsidR="00C94913" w:rsidRPr="009568E8">
        <w:t>are</w:t>
      </w:r>
      <w:r w:rsidR="005F19FA" w:rsidRPr="009568E8">
        <w:t xml:space="preserve"> </w:t>
      </w:r>
      <w:r w:rsidR="00276B4E" w:rsidRPr="009568E8">
        <w:t>comprised of functionally diverse subsets with distinct phenotypes and functions</w:t>
      </w:r>
      <w:r w:rsidR="00850744" w:rsidRPr="009568E8">
        <w:fldChar w:fldCharType="begin">
          <w:fldData xml:space="preserve">PEVuZE5vdGU+PENpdGU+PEF1dGhvcj5Kb2xsZXI8L0F1dGhvcj48WWVhcj4yMDE0PC9ZZWFyPjxS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</w:fldData>
        </w:fldChar>
      </w:r>
      <w:r w:rsidR="00850744" w:rsidRPr="009568E8">
        <w:instrText xml:space="preserve"> ADDIN EN.CITE </w:instrText>
      </w:r>
      <w:r w:rsidR="00850744" w:rsidRPr="009568E8">
        <w:fldChar w:fldCharType="begin">
          <w:fldData xml:space="preserve">PEVuZE5vdGU+PENpdGU+PEF1dGhvcj5Kb2xsZXI8L0F1dGhvcj48WWVhcj4yMDE0PC9ZZWFyPjxS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0" w:tooltip="Joller, 2014 #65" w:history="1">
        <w:r w:rsidR="005F7564" w:rsidRPr="009568E8">
          <w:rPr>
            <w:noProof/>
            <w:vertAlign w:val="superscript"/>
          </w:rPr>
          <w:t>10</w:t>
        </w:r>
      </w:hyperlink>
      <w:r w:rsidR="00850744" w:rsidRPr="009568E8">
        <w:rPr>
          <w:noProof/>
          <w:vertAlign w:val="superscript"/>
        </w:rPr>
        <w:t>]</w:t>
      </w:r>
      <w:r w:rsidR="00850744" w:rsidRPr="009568E8">
        <w:fldChar w:fldCharType="end"/>
      </w:r>
      <w:r w:rsidR="00B36DEA" w:rsidRPr="009568E8">
        <w:t>.</w:t>
      </w:r>
      <w:r w:rsidR="005F19FA" w:rsidRPr="009568E8">
        <w:t xml:space="preserve"> </w:t>
      </w:r>
      <w:r w:rsidR="00971669" w:rsidRPr="009568E8">
        <w:t>These cells are</w:t>
      </w:r>
      <w:r w:rsidR="005F19FA" w:rsidRPr="009568E8">
        <w:t xml:space="preserve"> </w:t>
      </w:r>
      <w:r w:rsidR="00971669" w:rsidRPr="009568E8">
        <w:t xml:space="preserve">known to express a number of important </w:t>
      </w:r>
      <w:r w:rsidR="00BF6484" w:rsidRPr="009568E8">
        <w:t>suppressor</w:t>
      </w:r>
      <w:r w:rsidR="005F19FA" w:rsidRPr="009568E8">
        <w:t xml:space="preserve"> </w:t>
      </w:r>
      <w:r w:rsidR="00971669" w:rsidRPr="009568E8">
        <w:t>molecules</w:t>
      </w:r>
      <w:r w:rsidR="005F19FA" w:rsidRPr="009568E8">
        <w:t xml:space="preserve"> </w:t>
      </w:r>
      <w:r w:rsidR="00BF6484" w:rsidRPr="009568E8">
        <w:t>i</w:t>
      </w:r>
      <w:r w:rsidR="007021EC" w:rsidRPr="009568E8">
        <w:t>n</w:t>
      </w:r>
      <w:r w:rsidR="00BF6484" w:rsidRPr="009568E8">
        <w:t>cluding</w:t>
      </w:r>
      <w:r w:rsidR="005F19FA" w:rsidRPr="009568E8">
        <w:t xml:space="preserve"> </w:t>
      </w:r>
      <w:r w:rsidR="00BF6484" w:rsidRPr="009568E8">
        <w:t>IL-10, programmed cell death 1 (PD-1) and cytotoxic T lym</w:t>
      </w:r>
      <w:r w:rsidR="00D55671" w:rsidRPr="009568E8">
        <w:t>p</w:t>
      </w:r>
      <w:r w:rsidR="00BF6484" w:rsidRPr="009568E8">
        <w:t>hocyte antigen 4 (CTLA-4)</w:t>
      </w:r>
      <w:r w:rsidR="00850744" w:rsidRPr="009568E8">
        <w:fldChar w:fldCharType="begin">
          <w:fldData xml:space="preserve">PEVuZE5vdGU+PENpdGU+PEF1dGhvcj5TaGV2YWNoPC9BdXRob3I+PFllYXI+MjAwOTwvWWVhcj48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</w:fldData>
        </w:fldChar>
      </w:r>
      <w:r w:rsidR="00850744" w:rsidRPr="009568E8">
        <w:instrText xml:space="preserve"> ADDIN EN.CITE </w:instrText>
      </w:r>
      <w:r w:rsidR="00850744" w:rsidRPr="009568E8">
        <w:fldChar w:fldCharType="begin">
          <w:fldData xml:space="preserve">PEVuZE5vdGU+PENpdGU+PEF1dGhvcj5TaGV2YWNoPC9BdXRob3I+PFllYXI+MjAwOTwvWWVhcj48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1" w:tooltip="Shevach, 2009 #93" w:history="1">
        <w:r w:rsidR="005F7564" w:rsidRPr="009568E8">
          <w:rPr>
            <w:noProof/>
            <w:vertAlign w:val="superscript"/>
          </w:rPr>
          <w:t>11</w:t>
        </w:r>
      </w:hyperlink>
      <w:r w:rsidR="00850744" w:rsidRPr="009568E8">
        <w:rPr>
          <w:noProof/>
          <w:vertAlign w:val="superscript"/>
        </w:rPr>
        <w:t>]</w:t>
      </w:r>
      <w:r w:rsidR="00850744" w:rsidRPr="009568E8">
        <w:fldChar w:fldCharType="end"/>
      </w:r>
      <w:r w:rsidR="00B36DEA" w:rsidRPr="009568E8">
        <w:t>.</w:t>
      </w:r>
      <w:r w:rsidR="001906EE" w:rsidRPr="009568E8">
        <w:t xml:space="preserve"> </w:t>
      </w:r>
      <w:r w:rsidR="00D40F97" w:rsidRPr="009568E8">
        <w:t>R</w:t>
      </w:r>
      <w:r w:rsidR="00E56454" w:rsidRPr="009568E8">
        <w:t>ecently</w:t>
      </w:r>
      <w:r w:rsidR="00022DAA" w:rsidRPr="009568E8">
        <w:t xml:space="preserve">, </w:t>
      </w:r>
      <w:r w:rsidR="00B36DEA" w:rsidRPr="009568E8">
        <w:t>fibrinogen-like protein 2 (</w:t>
      </w:r>
      <w:r w:rsidR="00B07188" w:rsidRPr="00B07188">
        <w:t>FGL2</w:t>
      </w:r>
      <w:r w:rsidR="00B36DEA" w:rsidRPr="009568E8">
        <w:t>)</w:t>
      </w:r>
      <w:r w:rsidR="00E56454" w:rsidRPr="009568E8">
        <w:t xml:space="preserve"> has been </w:t>
      </w:r>
      <w:r w:rsidR="00BF6484" w:rsidRPr="009568E8">
        <w:t xml:space="preserve">identified </w:t>
      </w:r>
      <w:r w:rsidR="00E56454" w:rsidRPr="009568E8">
        <w:t>to be an important</w:t>
      </w:r>
      <w:r w:rsidR="005F19FA" w:rsidRPr="009568E8">
        <w:t xml:space="preserve"> </w:t>
      </w:r>
      <w:r w:rsidR="00A92F30" w:rsidRPr="009568E8">
        <w:t xml:space="preserve">effector </w:t>
      </w:r>
      <w:r w:rsidR="00E56454" w:rsidRPr="009568E8">
        <w:t>molecule</w:t>
      </w:r>
      <w:r w:rsidR="00517DF3" w:rsidRPr="009568E8">
        <w:t xml:space="preserve"> of Treg</w:t>
      </w:r>
      <w:r w:rsidR="00850744" w:rsidRPr="009568E8">
        <w:fldChar w:fldCharType="begin">
          <w:fldData xml:space="preserve">PEVuZE5vdGU+PENpdGU+PEF1dGhvcj5Kb2xsZXI8L0F1dGhvcj48WWVhcj4yMDE0PC9ZZWFyPjxS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</w:fldData>
        </w:fldChar>
      </w:r>
      <w:r w:rsidR="00850744" w:rsidRPr="009568E8">
        <w:instrText xml:space="preserve"> ADDIN EN.CITE </w:instrText>
      </w:r>
      <w:r w:rsidR="00850744" w:rsidRPr="009568E8">
        <w:fldChar w:fldCharType="begin">
          <w:fldData xml:space="preserve">PEVuZE5vdGU+PENpdGU+PEF1dGhvcj5Kb2xsZXI8L0F1dGhvcj48WWVhcj4yMDE0PC9ZZWFyPjxS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0" w:tooltip="Joller, 2014 #65" w:history="1">
        <w:r w:rsidR="005F7564" w:rsidRPr="009568E8">
          <w:rPr>
            <w:noProof/>
            <w:vertAlign w:val="superscript"/>
          </w:rPr>
          <w:t>10</w:t>
        </w:r>
      </w:hyperlink>
      <w:r w:rsidR="000565B1">
        <w:rPr>
          <w:noProof/>
          <w:vertAlign w:val="superscript"/>
        </w:rPr>
        <w:t>,</w:t>
      </w:r>
      <w:hyperlink w:anchor="_ENREF_12" w:tooltip="Shalev, 2008 #73" w:history="1">
        <w:r w:rsidR="005F7564" w:rsidRPr="009568E8">
          <w:rPr>
            <w:noProof/>
            <w:vertAlign w:val="superscript"/>
          </w:rPr>
          <w:t>12</w:t>
        </w:r>
      </w:hyperlink>
      <w:r w:rsidR="00850744" w:rsidRPr="009568E8">
        <w:rPr>
          <w:noProof/>
          <w:vertAlign w:val="superscript"/>
        </w:rPr>
        <w:t>]</w:t>
      </w:r>
      <w:r w:rsidR="00850744" w:rsidRPr="009568E8">
        <w:fldChar w:fldCharType="end"/>
      </w:r>
      <w:r w:rsidR="00BB464A" w:rsidRPr="009568E8">
        <w:t>.</w:t>
      </w:r>
      <w:r w:rsidR="00E56454" w:rsidRPr="009568E8">
        <w:t xml:space="preserve"> </w:t>
      </w:r>
    </w:p>
    <w:p w14:paraId="16303C40" w14:textId="55C14FA9" w:rsidR="003571C5" w:rsidRPr="009568E8" w:rsidRDefault="00F07965" w:rsidP="009F08D0">
      <w:pPr>
        <w:jc w:val="both"/>
      </w:pPr>
      <w:r w:rsidRPr="009568E8">
        <w:tab/>
      </w:r>
      <w:r w:rsidR="003571C5" w:rsidRPr="009568E8">
        <w:t>FGL2 is a member of the fibrinogen-like family of proteins</w:t>
      </w:r>
      <w:r w:rsidR="009C60A1" w:rsidRPr="009568E8">
        <w:t xml:space="preserve">, </w:t>
      </w:r>
      <w:r w:rsidR="003571C5" w:rsidRPr="009568E8">
        <w:t xml:space="preserve">which was first isolated </w:t>
      </w:r>
      <w:r w:rsidR="00B36DEA" w:rsidRPr="009568E8">
        <w:t>from a cytotoxic T cell library</w:t>
      </w:r>
      <w:r w:rsidR="00850744" w:rsidRPr="009568E8">
        <w:fldChar w:fldCharType="begin">
          <w:fldData xml:space="preserve">PEVuZE5vdGU+PENpdGU+PEF1dGhvcj5Lb3lhbWE8L0F1dGhvcj48WWVhcj4xOTg3PC9ZZWFyPjxS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</w:fldData>
        </w:fldChar>
      </w:r>
      <w:r w:rsidR="00850744" w:rsidRPr="009568E8">
        <w:instrText xml:space="preserve"> ADDIN EN.CITE </w:instrText>
      </w:r>
      <w:r w:rsidR="00850744" w:rsidRPr="009568E8">
        <w:fldChar w:fldCharType="begin">
          <w:fldData xml:space="preserve">PEVuZE5vdGU+PENpdGU+PEF1dGhvcj5Lb3lhbWE8L0F1dGhvcj48WWVhcj4xOTg3PC9ZZWFyPjxS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3" w:tooltip="Koyama, 1987 #86" w:history="1">
        <w:r w:rsidR="005F7564" w:rsidRPr="009568E8">
          <w:rPr>
            <w:noProof/>
            <w:vertAlign w:val="superscript"/>
          </w:rPr>
          <w:t>13</w:t>
        </w:r>
      </w:hyperlink>
      <w:r w:rsidR="00850744" w:rsidRPr="009568E8">
        <w:rPr>
          <w:noProof/>
          <w:vertAlign w:val="superscript"/>
        </w:rPr>
        <w:t>]</w:t>
      </w:r>
      <w:r w:rsidR="00850744" w:rsidRPr="009568E8">
        <w:fldChar w:fldCharType="end"/>
      </w:r>
      <w:r w:rsidR="00B36DEA" w:rsidRPr="009568E8">
        <w:t>.</w:t>
      </w:r>
      <w:r w:rsidR="003571C5" w:rsidRPr="009568E8">
        <w:t xml:space="preserve"> When expressed by macrophages and endothelial cells, FGL2 has prothrombinase activity, which contributes to the pathogenesis of experim</w:t>
      </w:r>
      <w:r w:rsidR="00B36DEA" w:rsidRPr="009568E8">
        <w:t>ental and human viral hepatitis</w:t>
      </w:r>
      <w:r w:rsidR="00850744" w:rsidRPr="009568E8">
        <w:fldChar w:fldCharType="begin">
          <w:fldData xml:space="preserve">PEVuZE5vdGU+PENpdGU+PEF1dGhvcj5EaW5nPC9BdXRob3I+PFllYXI+MTk5NzwvWWVhcj48UmVj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</w:fldData>
        </w:fldChar>
      </w:r>
      <w:r w:rsidR="00850744" w:rsidRPr="009568E8">
        <w:instrText xml:space="preserve"> ADDIN EN.CITE </w:instrText>
      </w:r>
      <w:r w:rsidR="00850744" w:rsidRPr="009568E8">
        <w:fldChar w:fldCharType="begin">
          <w:fldData xml:space="preserve">PEVuZE5vdGU+PENpdGU+PEF1dGhvcj5EaW5nPC9BdXRob3I+PFllYXI+MTk5NzwvWWVhcj48UmVj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4" w:tooltip="Ding, 1997 #88" w:history="1">
        <w:r w:rsidR="005F7564" w:rsidRPr="009568E8">
          <w:rPr>
            <w:noProof/>
            <w:vertAlign w:val="superscript"/>
          </w:rPr>
          <w:t>14-16</w:t>
        </w:r>
      </w:hyperlink>
      <w:r w:rsidR="00850744" w:rsidRPr="009568E8">
        <w:rPr>
          <w:noProof/>
          <w:vertAlign w:val="superscript"/>
        </w:rPr>
        <w:t>]</w:t>
      </w:r>
      <w:r w:rsidR="00850744" w:rsidRPr="009568E8">
        <w:fldChar w:fldCharType="end"/>
      </w:r>
      <w:r w:rsidR="00B36DEA" w:rsidRPr="009568E8">
        <w:t>.</w:t>
      </w:r>
      <w:r w:rsidR="003571C5" w:rsidRPr="009568E8">
        <w:t xml:space="preserve"> When expressed by T cells, FGL2 has i</w:t>
      </w:r>
      <w:r w:rsidR="00B36DEA" w:rsidRPr="009568E8">
        <w:t>mmunoregulatory activity</w:t>
      </w:r>
      <w:r w:rsidR="00850744" w:rsidRPr="009568E8">
        <w:fldChar w:fldCharType="begin">
          <w:fldData xml:space="preserve">PEVuZE5vdGU+PENpdGU+PEF1dGhvcj5DaGFuPC9BdXRob3I+PFllYXI+MjAwMzwvWWVhcj48UmVj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==
</w:fldData>
        </w:fldChar>
      </w:r>
      <w:r w:rsidR="00850744" w:rsidRPr="009568E8">
        <w:instrText xml:space="preserve"> ADDIN EN.CITE </w:instrText>
      </w:r>
      <w:r w:rsidR="00850744" w:rsidRPr="009568E8">
        <w:fldChar w:fldCharType="begin">
          <w:fldData xml:space="preserve">PEVuZE5vdGU+PENpdGU+PEF1dGhvcj5DaGFuPC9BdXRob3I+PFllYXI+MjAwMzwvWWVhcj48UmVj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==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2" w:tooltip="Shalev, 2008 #73" w:history="1">
        <w:r w:rsidR="005F7564" w:rsidRPr="009568E8">
          <w:rPr>
            <w:noProof/>
            <w:vertAlign w:val="superscript"/>
          </w:rPr>
          <w:t>12</w:t>
        </w:r>
      </w:hyperlink>
      <w:r w:rsidR="000565B1">
        <w:rPr>
          <w:noProof/>
          <w:vertAlign w:val="superscript"/>
        </w:rPr>
        <w:t>,</w:t>
      </w:r>
      <w:hyperlink w:anchor="_ENREF_17" w:tooltip="Chan, 2003 #72" w:history="1">
        <w:r w:rsidR="005F7564" w:rsidRPr="009568E8">
          <w:rPr>
            <w:noProof/>
            <w:vertAlign w:val="superscript"/>
          </w:rPr>
          <w:t>17</w:t>
        </w:r>
      </w:hyperlink>
      <w:r w:rsidR="00850744" w:rsidRPr="009568E8">
        <w:rPr>
          <w:noProof/>
          <w:vertAlign w:val="superscript"/>
        </w:rPr>
        <w:t>]</w:t>
      </w:r>
      <w:r w:rsidR="00850744" w:rsidRPr="009568E8">
        <w:fldChar w:fldCharType="end"/>
      </w:r>
      <w:r w:rsidR="00B36DEA" w:rsidRPr="009568E8">
        <w:t>.</w:t>
      </w:r>
      <w:r w:rsidR="003571C5" w:rsidRPr="009568E8">
        <w:t xml:space="preserve"> The C-terminal of FGL2 contains a FRED domain, which accounts for the immunomodulatory activity and is important in regulating </w:t>
      </w:r>
      <w:r w:rsidR="00332064" w:rsidRPr="009568E8">
        <w:t xml:space="preserve">dendritic cell (DC) </w:t>
      </w:r>
      <w:r w:rsidR="003571C5" w:rsidRPr="009568E8">
        <w:t>maturation, T cell pro</w:t>
      </w:r>
      <w:r w:rsidR="00B36DEA" w:rsidRPr="009568E8">
        <w:t>liferation and B cell apoptosis</w:t>
      </w:r>
      <w:r w:rsidR="00850744" w:rsidRPr="009568E8">
        <w:fldChar w:fldCharType="begin">
          <w:fldData xml:space="preserve">PEVuZE5vdGU+PENpdGU+PEF1dGhvcj5DaGFuPC9BdXRob3I+PFllYXI+MjAwMzwvWWVhcj48UmVj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==
</w:fldData>
        </w:fldChar>
      </w:r>
      <w:r w:rsidR="00850744" w:rsidRPr="009568E8">
        <w:instrText xml:space="preserve"> ADDIN EN.CITE </w:instrText>
      </w:r>
      <w:r w:rsidR="00850744" w:rsidRPr="009568E8">
        <w:fldChar w:fldCharType="begin">
          <w:fldData xml:space="preserve">PEVuZE5vdGU+PENpdGU+PEF1dGhvcj5DaGFuPC9BdXRob3I+PFllYXI+MjAwMzwvWWVhcj48UmVj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==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2" w:tooltip="Shalev, 2008 #73" w:history="1">
        <w:r w:rsidR="005F7564" w:rsidRPr="009568E8">
          <w:rPr>
            <w:noProof/>
            <w:vertAlign w:val="superscript"/>
          </w:rPr>
          <w:t>12</w:t>
        </w:r>
      </w:hyperlink>
      <w:r w:rsidR="000565B1">
        <w:rPr>
          <w:noProof/>
          <w:vertAlign w:val="superscript"/>
        </w:rPr>
        <w:t>,</w:t>
      </w:r>
      <w:hyperlink w:anchor="_ENREF_17" w:tooltip="Chan, 2003 #72" w:history="1">
        <w:r w:rsidR="005F7564" w:rsidRPr="009568E8">
          <w:rPr>
            <w:noProof/>
            <w:vertAlign w:val="superscript"/>
          </w:rPr>
          <w:t>17</w:t>
        </w:r>
      </w:hyperlink>
      <w:r w:rsidR="00850744" w:rsidRPr="009568E8">
        <w:rPr>
          <w:noProof/>
          <w:vertAlign w:val="superscript"/>
        </w:rPr>
        <w:t>]</w:t>
      </w:r>
      <w:r w:rsidR="00850744" w:rsidRPr="009568E8">
        <w:fldChar w:fldCharType="end"/>
      </w:r>
      <w:r w:rsidR="00B36DEA" w:rsidRPr="009568E8">
        <w:t>.</w:t>
      </w:r>
      <w:r w:rsidR="003571C5" w:rsidRPr="009568E8">
        <w:t xml:space="preserve"> We and others have reported that Treg that express high levels of FGL2 lead to tolerance of fu</w:t>
      </w:r>
      <w:r w:rsidR="00B36DEA" w:rsidRPr="009568E8">
        <w:t>lly mismatched heart allografts</w:t>
      </w:r>
      <w:r w:rsidR="00850744" w:rsidRPr="009568E8">
        <w:fldChar w:fldCharType="begin">
          <w:fldData xml:space="preserve">PEVuZE5vdGU+PENpdGU+PEF1dGhvcj5VcmJhbmVsbGlzPC9BdXRob3I+PFllYXI+MjAxNTwvWWVh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</w:fldData>
        </w:fldChar>
      </w:r>
      <w:r w:rsidR="00850744" w:rsidRPr="009568E8">
        <w:instrText xml:space="preserve"> ADDIN EN.CITE </w:instrText>
      </w:r>
      <w:r w:rsidR="00850744" w:rsidRPr="009568E8">
        <w:fldChar w:fldCharType="begin">
          <w:fldData xml:space="preserve">PEVuZE5vdGU+PENpdGU+PEF1dGhvcj5VcmJhbmVsbGlzPC9BdXRob3I+PFllYXI+MjAxNTwvWWVh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8" w:tooltip="Urbanellis, 2015 #32" w:history="1">
        <w:r w:rsidR="005F7564" w:rsidRPr="009568E8">
          <w:rPr>
            <w:noProof/>
            <w:vertAlign w:val="superscript"/>
          </w:rPr>
          <w:t>18-20</w:t>
        </w:r>
      </w:hyperlink>
      <w:r w:rsidR="00850744" w:rsidRPr="009568E8">
        <w:rPr>
          <w:noProof/>
          <w:vertAlign w:val="superscript"/>
        </w:rPr>
        <w:t>]</w:t>
      </w:r>
      <w:r w:rsidR="00850744" w:rsidRPr="009568E8">
        <w:fldChar w:fldCharType="end"/>
      </w:r>
      <w:r w:rsidR="00B36DEA" w:rsidRPr="009568E8">
        <w:t>.</w:t>
      </w:r>
      <w:r w:rsidR="003571C5" w:rsidRPr="009568E8">
        <w:t xml:space="preserve"> Studies showed that tolerant grafts contained large numbers of Treg that co-expressed Foxp3 and FGL2, whereas rejecting grafts contained Foxp3</w:t>
      </w:r>
      <w:r w:rsidR="003571C5" w:rsidRPr="009568E8">
        <w:rPr>
          <w:vertAlign w:val="superscript"/>
        </w:rPr>
        <w:t xml:space="preserve">+ </w:t>
      </w:r>
      <w:r w:rsidR="003571C5" w:rsidRPr="009568E8">
        <w:t>Treg that we</w:t>
      </w:r>
      <w:r w:rsidR="009C60A1" w:rsidRPr="009568E8">
        <w:t xml:space="preserve">re FGL2 negative. Depletion of </w:t>
      </w:r>
      <w:r w:rsidR="003571C5" w:rsidRPr="009568E8">
        <w:t>Treg by antibody</w:t>
      </w:r>
      <w:r w:rsidR="00CD638C" w:rsidRPr="009568E8">
        <w:t xml:space="preserve"> to </w:t>
      </w:r>
      <w:r w:rsidR="00CD638C" w:rsidRPr="009568E8">
        <w:lastRenderedPageBreak/>
        <w:t xml:space="preserve">CD25 or by a </w:t>
      </w:r>
      <w:r w:rsidR="008E732E" w:rsidRPr="009568E8">
        <w:t>non</w:t>
      </w:r>
      <w:r w:rsidR="00EA337C" w:rsidRPr="009568E8">
        <w:t>-</w:t>
      </w:r>
      <w:r w:rsidR="008E732E" w:rsidRPr="009568E8">
        <w:t xml:space="preserve">depleting antibody to FGL2 </w:t>
      </w:r>
      <w:r w:rsidR="003571C5" w:rsidRPr="009568E8">
        <w:t>led to loss of tolerance and se</w:t>
      </w:r>
      <w:r w:rsidR="00B36DEA" w:rsidRPr="009568E8">
        <w:t>vere allograft rejection</w:t>
      </w:r>
      <w:r w:rsidR="00850744" w:rsidRPr="009568E8">
        <w:fldChar w:fldCharType="begin">
          <w:fldData xml:space="preserve">PEVuZE5vdGU+PENpdGU+PEF1dGhvcj5VcmJhbmVsbGlzPC9BdXRob3I+PFllYXI+MjAxNTwvWWVh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</w:fldData>
        </w:fldChar>
      </w:r>
      <w:r w:rsidR="00850744" w:rsidRPr="009568E8">
        <w:instrText xml:space="preserve"> ADDIN EN.CITE </w:instrText>
      </w:r>
      <w:r w:rsidR="00850744" w:rsidRPr="009568E8">
        <w:fldChar w:fldCharType="begin">
          <w:fldData xml:space="preserve">PEVuZE5vdGU+PENpdGU+PEF1dGhvcj5VcmJhbmVsbGlzPC9BdXRob3I+PFllYXI+MjAxNTwvWWVh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8" w:tooltip="Urbanellis, 2015 #32" w:history="1">
        <w:r w:rsidR="005F7564" w:rsidRPr="009568E8">
          <w:rPr>
            <w:noProof/>
            <w:vertAlign w:val="superscript"/>
          </w:rPr>
          <w:t>18</w:t>
        </w:r>
      </w:hyperlink>
      <w:r w:rsidR="000565B1">
        <w:rPr>
          <w:noProof/>
          <w:vertAlign w:val="superscript"/>
        </w:rPr>
        <w:t>,</w:t>
      </w:r>
      <w:hyperlink w:anchor="_ENREF_19" w:tooltip="Li, 2010 #57" w:history="1">
        <w:r w:rsidR="005F7564" w:rsidRPr="009568E8">
          <w:rPr>
            <w:noProof/>
            <w:vertAlign w:val="superscript"/>
          </w:rPr>
          <w:t>19</w:t>
        </w:r>
      </w:hyperlink>
      <w:r w:rsidR="00850744" w:rsidRPr="009568E8">
        <w:rPr>
          <w:noProof/>
          <w:vertAlign w:val="superscript"/>
        </w:rPr>
        <w:t>]</w:t>
      </w:r>
      <w:r w:rsidR="00850744" w:rsidRPr="009568E8">
        <w:fldChar w:fldCharType="end"/>
      </w:r>
      <w:r w:rsidR="00B36DEA" w:rsidRPr="009568E8">
        <w:t>.</w:t>
      </w:r>
      <w:r w:rsidR="003571C5" w:rsidRPr="009568E8">
        <w:tab/>
      </w:r>
    </w:p>
    <w:p w14:paraId="4C0663D6" w14:textId="2F48EDA7" w:rsidR="00F07965" w:rsidRPr="009568E8" w:rsidRDefault="003571C5" w:rsidP="009F08D0">
      <w:pPr>
        <w:jc w:val="both"/>
      </w:pPr>
      <w:r w:rsidRPr="009568E8">
        <w:tab/>
      </w:r>
      <w:r w:rsidR="00957B24" w:rsidRPr="009568E8">
        <w:t xml:space="preserve">We </w:t>
      </w:r>
      <w:r w:rsidR="00CD7B3C" w:rsidRPr="009568E8">
        <w:t>previously reported that m</w:t>
      </w:r>
      <w:r w:rsidR="00233032" w:rsidRPr="009568E8">
        <w:t xml:space="preserve">ice lacking FGL2 </w:t>
      </w:r>
      <w:r w:rsidR="00E56454" w:rsidRPr="009568E8">
        <w:t>(</w:t>
      </w:r>
      <w:r w:rsidR="00F07965" w:rsidRPr="009568E8">
        <w:rPr>
          <w:i/>
        </w:rPr>
        <w:t>fgl2</w:t>
      </w:r>
      <w:r w:rsidR="00F07965" w:rsidRPr="009568E8">
        <w:rPr>
          <w:vertAlign w:val="superscript"/>
        </w:rPr>
        <w:t>-/-</w:t>
      </w:r>
      <w:r w:rsidR="00E56454" w:rsidRPr="009568E8">
        <w:t>)</w:t>
      </w:r>
      <w:r w:rsidR="00F07965" w:rsidRPr="009568E8">
        <w:t xml:space="preserve"> </w:t>
      </w:r>
      <w:r w:rsidR="00D618B1" w:rsidRPr="009568E8">
        <w:t>have</w:t>
      </w:r>
      <w:r w:rsidR="005F19FA" w:rsidRPr="009568E8">
        <w:t xml:space="preserve"> </w:t>
      </w:r>
      <w:r w:rsidR="00BF6484" w:rsidRPr="009568E8">
        <w:t>a reduction in Treg immunosuppressive activity</w:t>
      </w:r>
      <w:r w:rsidR="00D40F97" w:rsidRPr="009568E8">
        <w:t xml:space="preserve"> </w:t>
      </w:r>
      <w:r w:rsidR="00F07965" w:rsidRPr="009568E8">
        <w:t>an</w:t>
      </w:r>
      <w:r w:rsidR="00BF6484" w:rsidRPr="009568E8">
        <w:t xml:space="preserve">d </w:t>
      </w:r>
      <w:r w:rsidR="00D40F97" w:rsidRPr="009568E8">
        <w:t>develop autoimmune glomer</w:t>
      </w:r>
      <w:r w:rsidR="00F27D1E" w:rsidRPr="009568E8">
        <w:t>ulonephritis</w:t>
      </w:r>
      <w:r w:rsidR="00850744" w:rsidRPr="009568E8">
        <w:fldChar w:fldCharType="begin">
          <w:fldData xml:space="preserve">PEVuZE5vdGU+PENpdGU+PEF1dGhvcj5TaGFsZXY8L0F1dGhvcj48WWVhcj4yMDA4PC9ZZWFyPjxS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</w:fldData>
        </w:fldChar>
      </w:r>
      <w:r w:rsidR="00850744" w:rsidRPr="009568E8">
        <w:instrText xml:space="preserve"> ADDIN EN.CITE </w:instrText>
      </w:r>
      <w:r w:rsidR="00850744" w:rsidRPr="009568E8">
        <w:fldChar w:fldCharType="begin">
          <w:fldData xml:space="preserve">PEVuZE5vdGU+PENpdGU+PEF1dGhvcj5TaGFsZXY8L0F1dGhvcj48WWVhcj4yMDA4PC9ZZWFyPjxS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2" w:tooltip="Shalev, 2008 #73" w:history="1">
        <w:r w:rsidR="005F7564" w:rsidRPr="009568E8">
          <w:rPr>
            <w:noProof/>
            <w:vertAlign w:val="superscript"/>
          </w:rPr>
          <w:t>12</w:t>
        </w:r>
      </w:hyperlink>
      <w:r w:rsidR="00850744" w:rsidRPr="009568E8">
        <w:rPr>
          <w:noProof/>
          <w:vertAlign w:val="superscript"/>
        </w:rPr>
        <w:t>]</w:t>
      </w:r>
      <w:r w:rsidR="00850744" w:rsidRPr="009568E8">
        <w:fldChar w:fldCharType="end"/>
      </w:r>
      <w:r w:rsidR="00C63F4E" w:rsidRPr="009568E8">
        <w:t>.</w:t>
      </w:r>
      <w:r w:rsidR="001906EE" w:rsidRPr="009568E8">
        <w:t xml:space="preserve"> </w:t>
      </w:r>
      <w:r w:rsidR="006D1B2A" w:rsidRPr="009568E8">
        <w:t xml:space="preserve">In those studies we showed that </w:t>
      </w:r>
      <w:r w:rsidR="000319A2" w:rsidRPr="009568E8">
        <w:t xml:space="preserve">T cells </w:t>
      </w:r>
      <w:r w:rsidR="00BF6484" w:rsidRPr="009568E8">
        <w:t>from</w:t>
      </w:r>
      <w:r w:rsidR="00517DF3" w:rsidRPr="009568E8">
        <w:t xml:space="preserve"> </w:t>
      </w:r>
      <w:r w:rsidR="00CD638C" w:rsidRPr="009568E8">
        <w:rPr>
          <w:i/>
        </w:rPr>
        <w:t>fgl2</w:t>
      </w:r>
      <w:r w:rsidR="00CD638C" w:rsidRPr="009568E8">
        <w:rPr>
          <w:vertAlign w:val="superscript"/>
        </w:rPr>
        <w:t>-/-</w:t>
      </w:r>
      <w:r w:rsidR="001906EE" w:rsidRPr="009568E8">
        <w:rPr>
          <w:vertAlign w:val="superscript"/>
        </w:rPr>
        <w:t xml:space="preserve"> </w:t>
      </w:r>
      <w:r w:rsidR="00517DF3" w:rsidRPr="009568E8">
        <w:t xml:space="preserve">mice </w:t>
      </w:r>
      <w:r w:rsidR="005567C9" w:rsidRPr="009568E8">
        <w:t>are</w:t>
      </w:r>
      <w:r w:rsidR="00D06BC7" w:rsidRPr="009568E8">
        <w:t xml:space="preserve"> hyperproliferative </w:t>
      </w:r>
      <w:r w:rsidR="00F07965" w:rsidRPr="009568E8">
        <w:t xml:space="preserve">and </w:t>
      </w:r>
      <w:r w:rsidR="00563AC0" w:rsidRPr="009568E8">
        <w:t>had</w:t>
      </w:r>
      <w:r w:rsidR="005567C9" w:rsidRPr="009568E8">
        <w:t xml:space="preserve"> </w:t>
      </w:r>
      <w:r w:rsidR="00F07965" w:rsidRPr="009568E8">
        <w:t>a skewed Th1 profile</w:t>
      </w:r>
      <w:r w:rsidR="004B5FAA" w:rsidRPr="009568E8">
        <w:t>,</w:t>
      </w:r>
      <w:r w:rsidR="00F07965" w:rsidRPr="009568E8">
        <w:t xml:space="preserve"> marked by </w:t>
      </w:r>
      <w:r w:rsidR="00BC60FC" w:rsidRPr="009568E8">
        <w:t>increased IFN</w:t>
      </w:r>
      <w:r w:rsidR="00F07965" w:rsidRPr="009568E8">
        <w:t>-</w:t>
      </w:r>
      <w:r w:rsidR="00F07965" w:rsidRPr="009568E8">
        <w:sym w:font="Symbol" w:char="F067"/>
      </w:r>
      <w:r w:rsidR="00F07965" w:rsidRPr="009568E8">
        <w:t xml:space="preserve"> and </w:t>
      </w:r>
      <w:r w:rsidR="00D618B1" w:rsidRPr="009568E8">
        <w:t>reduced</w:t>
      </w:r>
      <w:r w:rsidR="00F07965" w:rsidRPr="009568E8">
        <w:t xml:space="preserve"> IL-4</w:t>
      </w:r>
      <w:r w:rsidR="005F19FA" w:rsidRPr="009568E8">
        <w:t xml:space="preserve"> </w:t>
      </w:r>
      <w:r w:rsidR="004B5FAA" w:rsidRPr="009568E8">
        <w:t>expression</w:t>
      </w:r>
      <w:r w:rsidR="00F07965" w:rsidRPr="009568E8">
        <w:t xml:space="preserve">. </w:t>
      </w:r>
      <w:r w:rsidR="00517DF3" w:rsidRPr="009568E8">
        <w:t xml:space="preserve">Both the number of </w:t>
      </w:r>
      <w:r w:rsidR="00F07965" w:rsidRPr="009568E8">
        <w:t xml:space="preserve">DC </w:t>
      </w:r>
      <w:r w:rsidR="00517DF3" w:rsidRPr="009568E8">
        <w:t xml:space="preserve">and </w:t>
      </w:r>
      <w:r w:rsidR="00F07965" w:rsidRPr="009568E8">
        <w:t xml:space="preserve">maturation </w:t>
      </w:r>
      <w:r w:rsidR="00517DF3" w:rsidRPr="009568E8">
        <w:t xml:space="preserve">of DC </w:t>
      </w:r>
      <w:r w:rsidR="00563AC0" w:rsidRPr="009568E8">
        <w:t>were</w:t>
      </w:r>
      <w:r w:rsidR="00442EFA" w:rsidRPr="009568E8">
        <w:t xml:space="preserve"> </w:t>
      </w:r>
      <w:r w:rsidR="00BF6484" w:rsidRPr="009568E8">
        <w:t>increased</w:t>
      </w:r>
      <w:r w:rsidR="00F07965" w:rsidRPr="009568E8">
        <w:t xml:space="preserve"> </w:t>
      </w:r>
      <w:r w:rsidR="004B5FAA" w:rsidRPr="009568E8">
        <w:t xml:space="preserve">in </w:t>
      </w:r>
      <w:r w:rsidR="004B5FAA" w:rsidRPr="009568E8">
        <w:rPr>
          <w:i/>
        </w:rPr>
        <w:t>fgl2</w:t>
      </w:r>
      <w:r w:rsidR="004B5FAA" w:rsidRPr="009568E8">
        <w:rPr>
          <w:vertAlign w:val="superscript"/>
        </w:rPr>
        <w:t>-/-</w:t>
      </w:r>
      <w:r w:rsidR="004B5FAA" w:rsidRPr="009568E8">
        <w:t xml:space="preserve"> mice</w:t>
      </w:r>
      <w:r w:rsidR="00F07965" w:rsidRPr="009568E8">
        <w:t xml:space="preserve">. </w:t>
      </w:r>
      <w:r w:rsidR="000319A2" w:rsidRPr="009568E8">
        <w:rPr>
          <w:i/>
        </w:rPr>
        <w:t>F</w:t>
      </w:r>
      <w:r w:rsidR="00F07965" w:rsidRPr="009568E8">
        <w:rPr>
          <w:i/>
        </w:rPr>
        <w:t>gl2</w:t>
      </w:r>
      <w:r w:rsidR="00F07965" w:rsidRPr="009568E8">
        <w:rPr>
          <w:vertAlign w:val="superscript"/>
        </w:rPr>
        <w:t>-/-</w:t>
      </w:r>
      <w:r w:rsidR="00F07965" w:rsidRPr="009568E8">
        <w:t xml:space="preserve"> mice </w:t>
      </w:r>
      <w:r w:rsidR="00442EFA" w:rsidRPr="009568E8">
        <w:t>ha</w:t>
      </w:r>
      <w:r w:rsidR="00563AC0" w:rsidRPr="009568E8">
        <w:t>d</w:t>
      </w:r>
      <w:r w:rsidR="00442EFA" w:rsidRPr="009568E8">
        <w:t xml:space="preserve"> </w:t>
      </w:r>
      <w:r w:rsidR="000319A2" w:rsidRPr="009568E8">
        <w:t xml:space="preserve">a </w:t>
      </w:r>
      <w:r w:rsidR="00F07965" w:rsidRPr="009568E8">
        <w:t>higher percentage of CD4</w:t>
      </w:r>
      <w:r w:rsidR="00F07965" w:rsidRPr="009568E8">
        <w:rPr>
          <w:vertAlign w:val="superscript"/>
        </w:rPr>
        <w:t>+</w:t>
      </w:r>
      <w:r w:rsidR="00442EFA" w:rsidRPr="009568E8">
        <w:t>Foxp3</w:t>
      </w:r>
      <w:r w:rsidR="00F07965" w:rsidRPr="009568E8">
        <w:rPr>
          <w:vertAlign w:val="superscript"/>
        </w:rPr>
        <w:t>+</w:t>
      </w:r>
      <w:r w:rsidR="00F07965" w:rsidRPr="009568E8">
        <w:t xml:space="preserve"> T cells </w:t>
      </w:r>
      <w:r w:rsidR="000319A2" w:rsidRPr="009568E8">
        <w:t xml:space="preserve">in the thymus, spleen and lymph nodes </w:t>
      </w:r>
      <w:r w:rsidR="00F07965" w:rsidRPr="009568E8">
        <w:t xml:space="preserve">compared </w:t>
      </w:r>
      <w:r w:rsidR="000319A2" w:rsidRPr="009568E8">
        <w:t xml:space="preserve">with </w:t>
      </w:r>
      <w:r w:rsidR="00F07965" w:rsidRPr="009568E8">
        <w:rPr>
          <w:i/>
        </w:rPr>
        <w:t>fgl2</w:t>
      </w:r>
      <w:r w:rsidR="00F07965" w:rsidRPr="009568E8">
        <w:rPr>
          <w:vertAlign w:val="superscript"/>
        </w:rPr>
        <w:t>+/+</w:t>
      </w:r>
      <w:r w:rsidR="00F07965" w:rsidRPr="009568E8">
        <w:t xml:space="preserve"> mice</w:t>
      </w:r>
      <w:r w:rsidR="00442EFA" w:rsidRPr="009568E8">
        <w:t>;</w:t>
      </w:r>
      <w:r w:rsidR="00D40F97" w:rsidRPr="009568E8">
        <w:t xml:space="preserve"> however, </w:t>
      </w:r>
      <w:r w:rsidR="004B5FAA" w:rsidRPr="009568E8">
        <w:rPr>
          <w:i/>
        </w:rPr>
        <w:t>fgl2</w:t>
      </w:r>
      <w:r w:rsidR="004B5FAA" w:rsidRPr="009568E8">
        <w:rPr>
          <w:vertAlign w:val="superscript"/>
        </w:rPr>
        <w:t>-/-</w:t>
      </w:r>
      <w:r w:rsidR="004B5FAA" w:rsidRPr="009568E8">
        <w:t xml:space="preserve"> </w:t>
      </w:r>
      <w:r w:rsidR="00D40F97" w:rsidRPr="009568E8">
        <w:t xml:space="preserve">Treg </w:t>
      </w:r>
      <w:r w:rsidR="00442EFA" w:rsidRPr="009568E8">
        <w:t>ha</w:t>
      </w:r>
      <w:r w:rsidR="00563AC0" w:rsidRPr="009568E8">
        <w:t>d</w:t>
      </w:r>
      <w:r w:rsidR="00442EFA" w:rsidRPr="009568E8">
        <w:t xml:space="preserve"> </w:t>
      </w:r>
      <w:r w:rsidR="00D40F97" w:rsidRPr="009568E8">
        <w:t xml:space="preserve">decreased </w:t>
      </w:r>
      <w:r w:rsidR="00563AC0" w:rsidRPr="009568E8">
        <w:t>immune-</w:t>
      </w:r>
      <w:r w:rsidR="00442EFA" w:rsidRPr="009568E8">
        <w:t xml:space="preserve">suppressive </w:t>
      </w:r>
      <w:r w:rsidR="00F07965" w:rsidRPr="009568E8">
        <w:t>activity</w:t>
      </w:r>
      <w:r w:rsidR="005F19FA" w:rsidRPr="009568E8">
        <w:t xml:space="preserve"> </w:t>
      </w:r>
      <w:r w:rsidR="00F07965" w:rsidRPr="009568E8">
        <w:t xml:space="preserve">compared </w:t>
      </w:r>
      <w:r w:rsidR="00F27D1E" w:rsidRPr="009568E8">
        <w:t>with</w:t>
      </w:r>
      <w:r w:rsidR="00F07965" w:rsidRPr="009568E8">
        <w:t xml:space="preserve"> </w:t>
      </w:r>
      <w:r w:rsidR="00F07965" w:rsidRPr="009568E8">
        <w:rPr>
          <w:i/>
        </w:rPr>
        <w:t>fgl2</w:t>
      </w:r>
      <w:r w:rsidR="00F07965" w:rsidRPr="009568E8">
        <w:rPr>
          <w:vertAlign w:val="superscript"/>
        </w:rPr>
        <w:t>+/+</w:t>
      </w:r>
      <w:r w:rsidR="00F07965" w:rsidRPr="009568E8">
        <w:t xml:space="preserve"> Treg</w:t>
      </w:r>
      <w:r w:rsidR="00850744" w:rsidRPr="009568E8">
        <w:fldChar w:fldCharType="begin">
          <w:fldData xml:space="preserve">PEVuZE5vdGU+PENpdGU+PEF1dGhvcj5TaGFsZXY8L0F1dGhvcj48WWVhcj4yMDA4PC9ZZWFyPjxS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</w:fldData>
        </w:fldChar>
      </w:r>
      <w:r w:rsidR="00850744" w:rsidRPr="009568E8">
        <w:instrText xml:space="preserve"> ADDIN EN.CITE </w:instrText>
      </w:r>
      <w:r w:rsidR="00850744" w:rsidRPr="009568E8">
        <w:fldChar w:fldCharType="begin">
          <w:fldData xml:space="preserve">PEVuZE5vdGU+PENpdGU+PEF1dGhvcj5TaGFsZXY8L0F1dGhvcj48WWVhcj4yMDA4PC9ZZWFyPjxS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2" w:tooltip="Shalev, 2008 #73" w:history="1">
        <w:r w:rsidR="005F7564" w:rsidRPr="009568E8">
          <w:rPr>
            <w:noProof/>
            <w:vertAlign w:val="superscript"/>
          </w:rPr>
          <w:t>12</w:t>
        </w:r>
      </w:hyperlink>
      <w:r w:rsidR="00850744" w:rsidRPr="009568E8">
        <w:rPr>
          <w:noProof/>
          <w:vertAlign w:val="superscript"/>
        </w:rPr>
        <w:t>]</w:t>
      </w:r>
      <w:r w:rsidR="00850744" w:rsidRPr="009568E8">
        <w:fldChar w:fldCharType="end"/>
      </w:r>
      <w:r w:rsidR="00C63F4E" w:rsidRPr="009568E8">
        <w:t>.</w:t>
      </w:r>
      <w:r w:rsidR="00D40F97" w:rsidRPr="009568E8">
        <w:t xml:space="preserve"> </w:t>
      </w:r>
    </w:p>
    <w:p w14:paraId="2C30E01C" w14:textId="32240EDA" w:rsidR="00F07965" w:rsidRPr="009568E8" w:rsidRDefault="00F07965" w:rsidP="009F08D0">
      <w:pPr>
        <w:jc w:val="both"/>
      </w:pPr>
      <w:r w:rsidRPr="009568E8">
        <w:tab/>
      </w:r>
      <w:r w:rsidR="0077391E" w:rsidRPr="009568E8">
        <w:t>To further determine the role of FGL2 in immune function, we generated ubiquitous FGL2 over-expressing mice (</w:t>
      </w:r>
      <w:r w:rsidR="0077391E" w:rsidRPr="009568E8">
        <w:rPr>
          <w:i/>
        </w:rPr>
        <w:t>fgl2</w:t>
      </w:r>
      <w:r w:rsidR="0077391E" w:rsidRPr="009568E8">
        <w:rPr>
          <w:i/>
          <w:vertAlign w:val="superscript"/>
        </w:rPr>
        <w:t>Tg</w:t>
      </w:r>
      <w:r w:rsidR="0077391E" w:rsidRPr="009568E8">
        <w:t>)</w:t>
      </w:r>
      <w:r w:rsidR="00850744" w:rsidRPr="009568E8">
        <w:fldChar w:fldCharType="begin">
          <w:fldData xml:space="preserve">PEVuZE5vdGU+PENpdGU+PEF1dGhvcj5CYXJ0Y3phazwvQXV0aG9yPjxZZWFyPjIwMTY8L1llYXI+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=
</w:fldData>
        </w:fldChar>
      </w:r>
      <w:r w:rsidR="00850744" w:rsidRPr="009568E8">
        <w:instrText xml:space="preserve"> ADDIN EN.CITE </w:instrText>
      </w:r>
      <w:r w:rsidR="00850744" w:rsidRPr="009568E8">
        <w:fldChar w:fldCharType="begin">
          <w:fldData xml:space="preserve">PEVuZE5vdGU+PENpdGU+PEF1dGhvcj5CYXJ0Y3phazwvQXV0aG9yPjxZZWFyPjIwMTY8L1llYXI+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=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20" w:tooltip="Bartczak, 2016 #98" w:history="1">
        <w:r w:rsidR="005F7564" w:rsidRPr="009568E8">
          <w:rPr>
            <w:noProof/>
            <w:vertAlign w:val="superscript"/>
          </w:rPr>
          <w:t>20</w:t>
        </w:r>
      </w:hyperlink>
      <w:r w:rsidR="00850744" w:rsidRPr="009568E8">
        <w:rPr>
          <w:noProof/>
          <w:vertAlign w:val="superscript"/>
        </w:rPr>
        <w:t>]</w:t>
      </w:r>
      <w:r w:rsidR="00850744" w:rsidRPr="009568E8">
        <w:fldChar w:fldCharType="end"/>
      </w:r>
      <w:r w:rsidR="0077391E" w:rsidRPr="009568E8">
        <w:t xml:space="preserve">. Here we used these mice to </w:t>
      </w:r>
      <w:r w:rsidR="009465F9" w:rsidRPr="009568E8">
        <w:t>determine the importance of FGL2 to the pathogenesis of IBD</w:t>
      </w:r>
      <w:r w:rsidR="00897857" w:rsidRPr="009568E8">
        <w:t xml:space="preserve">. We </w:t>
      </w:r>
      <w:r w:rsidR="00E56454" w:rsidRPr="009568E8">
        <w:t xml:space="preserve">examined </w:t>
      </w:r>
      <w:r w:rsidR="0077391E" w:rsidRPr="009568E8">
        <w:t xml:space="preserve">both the </w:t>
      </w:r>
      <w:r w:rsidR="002A3E85" w:rsidRPr="009568E8">
        <w:t>ability of</w:t>
      </w:r>
      <w:r w:rsidR="005F19FA" w:rsidRPr="009568E8">
        <w:t xml:space="preserve"> </w:t>
      </w:r>
      <w:r w:rsidR="00897857" w:rsidRPr="009568E8">
        <w:rPr>
          <w:i/>
        </w:rPr>
        <w:t>fgl2</w:t>
      </w:r>
      <w:r w:rsidR="00897857" w:rsidRPr="009568E8">
        <w:rPr>
          <w:vertAlign w:val="superscript"/>
        </w:rPr>
        <w:t>Tg</w:t>
      </w:r>
      <w:r w:rsidR="00897857" w:rsidRPr="009568E8">
        <w:t xml:space="preserve"> </w:t>
      </w:r>
      <w:r w:rsidR="002A3E85" w:rsidRPr="009568E8">
        <w:t>T effector cells to induce colitis and</w:t>
      </w:r>
      <w:r w:rsidR="005F19FA" w:rsidRPr="009568E8">
        <w:t xml:space="preserve"> </w:t>
      </w:r>
      <w:r w:rsidR="00897857" w:rsidRPr="009568E8">
        <w:t xml:space="preserve">the ability of </w:t>
      </w:r>
      <w:r w:rsidR="00897857" w:rsidRPr="009568E8">
        <w:rPr>
          <w:i/>
        </w:rPr>
        <w:t>fgl2</w:t>
      </w:r>
      <w:r w:rsidR="00897857" w:rsidRPr="009568E8">
        <w:rPr>
          <w:vertAlign w:val="superscript"/>
        </w:rPr>
        <w:t>Tg</w:t>
      </w:r>
      <w:r w:rsidR="005F19FA" w:rsidRPr="009568E8">
        <w:t xml:space="preserve"> </w:t>
      </w:r>
      <w:r w:rsidRPr="009568E8">
        <w:t xml:space="preserve">Treg </w:t>
      </w:r>
      <w:r w:rsidR="00897857" w:rsidRPr="009568E8">
        <w:t>to prevent colitis</w:t>
      </w:r>
      <w:r w:rsidR="00A34469" w:rsidRPr="009568E8">
        <w:t xml:space="preserve">. </w:t>
      </w:r>
      <w:r w:rsidRPr="009568E8">
        <w:t>We hypothesized that the over-expression of FGL2 in Treg w</w:t>
      </w:r>
      <w:r w:rsidR="00D06BC7" w:rsidRPr="009568E8">
        <w:t xml:space="preserve">ould lead to protection against </w:t>
      </w:r>
      <w:r w:rsidR="00E56454" w:rsidRPr="009568E8">
        <w:t>T cell</w:t>
      </w:r>
      <w:r w:rsidR="007405D7" w:rsidRPr="009568E8">
        <w:t>-</w:t>
      </w:r>
      <w:r w:rsidR="000E53C5" w:rsidRPr="009568E8">
        <w:t>induced</w:t>
      </w:r>
      <w:r w:rsidR="00E56454" w:rsidRPr="009568E8">
        <w:t xml:space="preserve"> colitis. </w:t>
      </w:r>
    </w:p>
    <w:p w14:paraId="6A126411" w14:textId="77777777" w:rsidR="00F07965" w:rsidRPr="009568E8" w:rsidRDefault="00F07965" w:rsidP="009F08D0">
      <w:pPr>
        <w:ind w:firstLine="720"/>
        <w:jc w:val="both"/>
      </w:pPr>
    </w:p>
    <w:p w14:paraId="0A59742B" w14:textId="23C700EA" w:rsidR="002A3E85" w:rsidRPr="000565B1" w:rsidRDefault="00AB0C86" w:rsidP="000565B1">
      <w:pPr>
        <w:jc w:val="both"/>
        <w:rPr>
          <w:rFonts w:eastAsia="Times New Roman"/>
          <w:b/>
          <w:iCs/>
        </w:rPr>
      </w:pPr>
      <w:r w:rsidRPr="009568E8">
        <w:rPr>
          <w:b/>
        </w:rPr>
        <w:t>MATERIALS AND METHODS</w:t>
      </w:r>
    </w:p>
    <w:p w14:paraId="24CA5CCE" w14:textId="77777777" w:rsidR="006479D5" w:rsidRPr="009568E8" w:rsidRDefault="007438DF" w:rsidP="009F08D0">
      <w:pPr>
        <w:jc w:val="both"/>
        <w:outlineLvl w:val="1"/>
        <w:rPr>
          <w:b/>
          <w:i/>
        </w:rPr>
      </w:pPr>
      <w:r w:rsidRPr="009568E8">
        <w:rPr>
          <w:b/>
          <w:i/>
        </w:rPr>
        <w:t>Animals</w:t>
      </w:r>
    </w:p>
    <w:p w14:paraId="025713BF" w14:textId="16A245C5" w:rsidR="006479D5" w:rsidRPr="009568E8" w:rsidRDefault="006479D5" w:rsidP="009F08D0">
      <w:pPr>
        <w:jc w:val="both"/>
      </w:pPr>
      <w:r w:rsidRPr="009568E8">
        <w:rPr>
          <w:i/>
        </w:rPr>
        <w:t>Fgl2</w:t>
      </w:r>
      <w:r w:rsidRPr="009568E8">
        <w:rPr>
          <w:vertAlign w:val="superscript"/>
        </w:rPr>
        <w:t>+/+</w:t>
      </w:r>
      <w:r w:rsidRPr="009568E8">
        <w:t xml:space="preserve">, </w:t>
      </w:r>
      <w:r w:rsidRPr="009568E8">
        <w:rPr>
          <w:i/>
        </w:rPr>
        <w:t>fgl2</w:t>
      </w:r>
      <w:r w:rsidRPr="009568E8">
        <w:rPr>
          <w:i/>
          <w:vertAlign w:val="superscript"/>
        </w:rPr>
        <w:t>-/-</w:t>
      </w:r>
      <w:r w:rsidRPr="009568E8">
        <w:t xml:space="preserve"> and</w:t>
      </w:r>
      <w:r w:rsidRPr="009568E8">
        <w:rPr>
          <w:i/>
        </w:rPr>
        <w:t xml:space="preserve"> fgl2</w:t>
      </w:r>
      <w:r w:rsidRPr="009568E8">
        <w:rPr>
          <w:vertAlign w:val="superscript"/>
        </w:rPr>
        <w:t>Tg</w:t>
      </w:r>
      <w:r w:rsidRPr="009568E8">
        <w:t xml:space="preserve"> mice were housed at the Ontario Cancer Institute Animal Resource Centre (Toronto, Canada). </w:t>
      </w:r>
      <w:r w:rsidRPr="009568E8">
        <w:rPr>
          <w:i/>
        </w:rPr>
        <w:t>Rag1</w:t>
      </w:r>
      <w:r w:rsidRPr="009568E8">
        <w:rPr>
          <w:vertAlign w:val="superscript"/>
        </w:rPr>
        <w:t>-/-</w:t>
      </w:r>
      <w:r w:rsidRPr="009568E8">
        <w:t xml:space="preserve"> and BALB/c mice were purchased from Jackson Laboratory (</w:t>
      </w:r>
      <w:r w:rsidR="00472834" w:rsidRPr="009568E8">
        <w:t>United States</w:t>
      </w:r>
      <w:r w:rsidRPr="009568E8">
        <w:t xml:space="preserve">). </w:t>
      </w:r>
      <w:r w:rsidR="00F97F60" w:rsidRPr="009568E8">
        <w:t xml:space="preserve">Experiments were performed on mice 6-12 </w:t>
      </w:r>
      <w:r w:rsidR="000565B1">
        <w:rPr>
          <w:rFonts w:hint="eastAsia"/>
          <w:lang w:eastAsia="zh-CN"/>
        </w:rPr>
        <w:t>wk</w:t>
      </w:r>
      <w:r w:rsidR="00F97F60" w:rsidRPr="009568E8">
        <w:t xml:space="preserve"> of age. </w:t>
      </w:r>
    </w:p>
    <w:p w14:paraId="619D2FBF" w14:textId="77777777" w:rsidR="00001D42" w:rsidRPr="009568E8" w:rsidRDefault="00001D42" w:rsidP="009F08D0">
      <w:pPr>
        <w:jc w:val="both"/>
      </w:pPr>
    </w:p>
    <w:p w14:paraId="663D966B" w14:textId="77777777" w:rsidR="00327372" w:rsidRPr="009568E8" w:rsidRDefault="002A3E85" w:rsidP="009F08D0">
      <w:pPr>
        <w:tabs>
          <w:tab w:val="left" w:pos="7947"/>
        </w:tabs>
        <w:jc w:val="both"/>
        <w:outlineLvl w:val="1"/>
        <w:rPr>
          <w:b/>
          <w:i/>
        </w:rPr>
      </w:pPr>
      <w:r w:rsidRPr="009568E8">
        <w:rPr>
          <w:b/>
          <w:i/>
        </w:rPr>
        <w:t>Generation of FGL2 Transgenic Mice (fgl2</w:t>
      </w:r>
      <w:r w:rsidRPr="009568E8">
        <w:rPr>
          <w:b/>
          <w:i/>
          <w:vertAlign w:val="superscript"/>
        </w:rPr>
        <w:t>Tg</w:t>
      </w:r>
      <w:r w:rsidRPr="009568E8">
        <w:rPr>
          <w:b/>
          <w:i/>
        </w:rPr>
        <w:t>)</w:t>
      </w:r>
    </w:p>
    <w:p w14:paraId="6F46CDB8" w14:textId="2F9408DD" w:rsidR="00B327D4" w:rsidRPr="009568E8" w:rsidRDefault="00181403" w:rsidP="009F08D0">
      <w:pPr>
        <w:tabs>
          <w:tab w:val="left" w:pos="7947"/>
        </w:tabs>
        <w:jc w:val="both"/>
      </w:pPr>
      <w:r w:rsidRPr="009568E8">
        <w:t xml:space="preserve">The </w:t>
      </w:r>
      <w:r w:rsidR="00517DF3" w:rsidRPr="009568E8">
        <w:t xml:space="preserve">generation of </w:t>
      </w:r>
      <w:r w:rsidR="009E3AAC" w:rsidRPr="009568E8">
        <w:rPr>
          <w:i/>
        </w:rPr>
        <w:t>fgl2</w:t>
      </w:r>
      <w:r w:rsidR="009E3AAC" w:rsidRPr="009568E8">
        <w:rPr>
          <w:vertAlign w:val="superscript"/>
        </w:rPr>
        <w:t>Tg</w:t>
      </w:r>
      <w:r w:rsidRPr="009568E8">
        <w:rPr>
          <w:vertAlign w:val="superscript"/>
        </w:rPr>
        <w:t xml:space="preserve"> </w:t>
      </w:r>
      <w:r w:rsidRPr="009568E8">
        <w:t>mice has been previously reported</w:t>
      </w:r>
      <w:r w:rsidR="00850744" w:rsidRPr="009568E8">
        <w:fldChar w:fldCharType="begin">
          <w:fldData xml:space="preserve">PEVuZE5vdGU+PENpdGU+PEF1dGhvcj5CYXJ0Y3phazwvQXV0aG9yPjxZZWFyPjIwMTY8L1llYXI+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=
</w:fldData>
        </w:fldChar>
      </w:r>
      <w:r w:rsidR="00850744" w:rsidRPr="009568E8">
        <w:instrText xml:space="preserve"> ADDIN EN.CITE </w:instrText>
      </w:r>
      <w:r w:rsidR="00850744" w:rsidRPr="009568E8">
        <w:fldChar w:fldCharType="begin">
          <w:fldData xml:space="preserve">PEVuZE5vdGU+PENpdGU+PEF1dGhvcj5CYXJ0Y3phazwvQXV0aG9yPjxZZWFyPjIwMTY8L1llYXI+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=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20" w:tooltip="Bartczak, 2016 #98" w:history="1">
        <w:r w:rsidR="005F7564" w:rsidRPr="009568E8">
          <w:rPr>
            <w:noProof/>
            <w:vertAlign w:val="superscript"/>
          </w:rPr>
          <w:t>20</w:t>
        </w:r>
      </w:hyperlink>
      <w:r w:rsidR="00850744" w:rsidRPr="009568E8">
        <w:rPr>
          <w:noProof/>
          <w:vertAlign w:val="superscript"/>
        </w:rPr>
        <w:t>]</w:t>
      </w:r>
      <w:r w:rsidR="00850744" w:rsidRPr="009568E8">
        <w:fldChar w:fldCharType="end"/>
      </w:r>
      <w:r w:rsidR="00347355" w:rsidRPr="009568E8">
        <w:t>.</w:t>
      </w:r>
      <w:r w:rsidR="0027563C" w:rsidRPr="009568E8">
        <w:t xml:space="preserve"> Briefly, a prothrombinase inactive </w:t>
      </w:r>
      <w:r w:rsidR="0027563C" w:rsidRPr="009568E8">
        <w:rPr>
          <w:i/>
        </w:rPr>
        <w:t>fgl2</w:t>
      </w:r>
      <w:r w:rsidR="0027563C" w:rsidRPr="009568E8">
        <w:t xml:space="preserve"> gene was inserted into the iZ/EG targeting vector, which was electroporated into R1 ES cells</w:t>
      </w:r>
      <w:r w:rsidR="00850744" w:rsidRPr="009568E8">
        <w:fldChar w:fldCharType="begin">
          <w:fldData xml:space="preserve">PEVuZE5vdGU+PENpdGU+PEF1dGhvcj5Mb2JlPC9BdXRob3I+PFllYXI+MTk5OTwvWWVhcj48UmVj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</w:fldData>
        </w:fldChar>
      </w:r>
      <w:r w:rsidR="00850744" w:rsidRPr="009568E8">
        <w:instrText xml:space="preserve"> ADDIN EN.CITE </w:instrText>
      </w:r>
      <w:r w:rsidR="00850744" w:rsidRPr="009568E8">
        <w:fldChar w:fldCharType="begin">
          <w:fldData xml:space="preserve">PEVuZE5vdGU+PENpdGU+PEF1dGhvcj5Mb2JlPC9BdXRob3I+PFllYXI+MTk5OTwvWWVhcj48UmVj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21" w:tooltip="Lobe, 1999 #79" w:history="1">
        <w:r w:rsidR="005F7564" w:rsidRPr="009568E8">
          <w:rPr>
            <w:noProof/>
            <w:vertAlign w:val="superscript"/>
          </w:rPr>
          <w:t>21</w:t>
        </w:r>
      </w:hyperlink>
      <w:r w:rsidR="00850744" w:rsidRPr="009568E8">
        <w:rPr>
          <w:noProof/>
          <w:vertAlign w:val="superscript"/>
        </w:rPr>
        <w:t>]</w:t>
      </w:r>
      <w:r w:rsidR="00850744" w:rsidRPr="009568E8">
        <w:fldChar w:fldCharType="end"/>
      </w:r>
      <w:r w:rsidR="00347355" w:rsidRPr="009568E8">
        <w:t>.</w:t>
      </w:r>
      <w:r w:rsidR="0027563C" w:rsidRPr="009568E8">
        <w:t xml:space="preserve"> </w:t>
      </w:r>
      <w:r w:rsidR="009377E5" w:rsidRPr="009568E8">
        <w:t xml:space="preserve">Chimeric mice </w:t>
      </w:r>
      <w:r w:rsidR="00022DAA" w:rsidRPr="009568E8">
        <w:t>were</w:t>
      </w:r>
      <w:r w:rsidR="009377E5" w:rsidRPr="009568E8">
        <w:t xml:space="preserve"> generated using the tetraplo</w:t>
      </w:r>
      <w:r w:rsidR="00347355" w:rsidRPr="009568E8">
        <w:t>id embryo aggregation technique</w:t>
      </w:r>
      <w:r w:rsidR="00850744" w:rsidRPr="009568E8">
        <w:fldChar w:fldCharType="begin">
          <w:fldData xml:space="preserve">PEVuZE5vdGU+PENpdGU+PEF1dGhvcj5Mb2JlPC9BdXRob3I+PFllYXI+MTk5OTwvWWVhcj48UmVj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</w:fldData>
        </w:fldChar>
      </w:r>
      <w:r w:rsidR="00850744" w:rsidRPr="009568E8">
        <w:instrText xml:space="preserve"> ADDIN EN.CITE </w:instrText>
      </w:r>
      <w:r w:rsidR="00850744" w:rsidRPr="009568E8">
        <w:fldChar w:fldCharType="begin">
          <w:fldData xml:space="preserve">PEVuZE5vdGU+PENpdGU+PEF1dGhvcj5Mb2JlPC9BdXRob3I+PFllYXI+MTk5OTwvWWVhcj48UmVj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21" w:tooltip="Lobe, 1999 #79" w:history="1">
        <w:r w:rsidR="005F7564" w:rsidRPr="009568E8">
          <w:rPr>
            <w:noProof/>
            <w:vertAlign w:val="superscript"/>
          </w:rPr>
          <w:t>21</w:t>
        </w:r>
      </w:hyperlink>
      <w:r w:rsidR="00850744" w:rsidRPr="009568E8">
        <w:rPr>
          <w:noProof/>
          <w:vertAlign w:val="superscript"/>
        </w:rPr>
        <w:t>]</w:t>
      </w:r>
      <w:r w:rsidR="00850744" w:rsidRPr="009568E8">
        <w:fldChar w:fldCharType="end"/>
      </w:r>
      <w:r w:rsidR="00347355" w:rsidRPr="009568E8">
        <w:t>.</w:t>
      </w:r>
      <w:r w:rsidR="009377E5" w:rsidRPr="009568E8">
        <w:t xml:space="preserve"> </w:t>
      </w:r>
      <w:r w:rsidR="0027563C" w:rsidRPr="009568E8">
        <w:t xml:space="preserve">Following germline transmission, </w:t>
      </w:r>
      <w:r w:rsidR="0027563C" w:rsidRPr="009568E8">
        <w:rPr>
          <w:i/>
        </w:rPr>
        <w:t>fgl2</w:t>
      </w:r>
      <w:r w:rsidR="0027563C" w:rsidRPr="009568E8">
        <w:rPr>
          <w:vertAlign w:val="superscript"/>
        </w:rPr>
        <w:t>LoxP</w:t>
      </w:r>
      <w:r w:rsidR="0027563C" w:rsidRPr="009568E8">
        <w:t xml:space="preserve"> mice were </w:t>
      </w:r>
      <w:r w:rsidR="0027563C" w:rsidRPr="009568E8">
        <w:lastRenderedPageBreak/>
        <w:t xml:space="preserve">crossed with </w:t>
      </w:r>
      <w:r w:rsidR="0027563C" w:rsidRPr="009568E8">
        <w:rPr>
          <w:i/>
        </w:rPr>
        <w:t>fgl2</w:t>
      </w:r>
      <w:r w:rsidR="0027563C" w:rsidRPr="009568E8">
        <w:rPr>
          <w:vertAlign w:val="superscript"/>
        </w:rPr>
        <w:t>-/-</w:t>
      </w:r>
      <w:r w:rsidR="0027563C" w:rsidRPr="009568E8">
        <w:t xml:space="preserve"> mice using the Jackson Laboratory speed congenic service followed by two crosses with EIIa-cre;</w:t>
      </w:r>
      <w:r w:rsidR="0027563C" w:rsidRPr="009568E8">
        <w:rPr>
          <w:i/>
        </w:rPr>
        <w:t>fgl2</w:t>
      </w:r>
      <w:r w:rsidR="0027563C" w:rsidRPr="009568E8">
        <w:rPr>
          <w:vertAlign w:val="superscript"/>
        </w:rPr>
        <w:t>-/-</w:t>
      </w:r>
      <w:r w:rsidR="0027563C" w:rsidRPr="009568E8">
        <w:t xml:space="preserve"> mice to generate </w:t>
      </w:r>
      <w:r w:rsidR="0027563C" w:rsidRPr="009568E8">
        <w:rPr>
          <w:i/>
        </w:rPr>
        <w:t>fgl2</w:t>
      </w:r>
      <w:r w:rsidR="0027563C" w:rsidRPr="009568E8">
        <w:rPr>
          <w:vertAlign w:val="superscript"/>
        </w:rPr>
        <w:t>Tg</w:t>
      </w:r>
      <w:r w:rsidR="0027563C" w:rsidRPr="009568E8">
        <w:t xml:space="preserve"> mice that </w:t>
      </w:r>
      <w:r w:rsidR="00022DAA" w:rsidRPr="009568E8">
        <w:t>co-</w:t>
      </w:r>
      <w:r w:rsidR="0027563C" w:rsidRPr="009568E8">
        <w:t>overexpress FGL2 and EGFP ubiquitously.</w:t>
      </w:r>
      <w:r w:rsidR="00AD4B9A" w:rsidRPr="009568E8">
        <w:rPr>
          <w:b/>
        </w:rPr>
        <w:t xml:space="preserve"> </w:t>
      </w:r>
      <w:r w:rsidR="000A153E" w:rsidRPr="009568E8">
        <w:t>F</w:t>
      </w:r>
      <w:r w:rsidR="000E288E" w:rsidRPr="009568E8">
        <w:rPr>
          <w:i/>
        </w:rPr>
        <w:t>gl2</w:t>
      </w:r>
      <w:r w:rsidR="000E288E" w:rsidRPr="009568E8">
        <w:rPr>
          <w:vertAlign w:val="superscript"/>
        </w:rPr>
        <w:t xml:space="preserve">Tg </w:t>
      </w:r>
      <w:r w:rsidR="000E288E" w:rsidRPr="009568E8">
        <w:t xml:space="preserve">mice </w:t>
      </w:r>
      <w:r w:rsidR="000A153E" w:rsidRPr="009568E8">
        <w:t xml:space="preserve">used for these studies </w:t>
      </w:r>
      <w:r w:rsidR="00A825EA" w:rsidRPr="009568E8">
        <w:t xml:space="preserve">were </w:t>
      </w:r>
      <w:r w:rsidR="00AD4B9A" w:rsidRPr="009568E8">
        <w:t xml:space="preserve">further </w:t>
      </w:r>
      <w:r w:rsidR="00A825EA" w:rsidRPr="009568E8">
        <w:t xml:space="preserve">backcrossed to </w:t>
      </w:r>
      <w:r w:rsidR="00CB13F2" w:rsidRPr="009568E8">
        <w:rPr>
          <w:i/>
        </w:rPr>
        <w:t>fgl2</w:t>
      </w:r>
      <w:r w:rsidR="00CB13F2" w:rsidRPr="009568E8">
        <w:rPr>
          <w:i/>
          <w:vertAlign w:val="superscript"/>
        </w:rPr>
        <w:t>-/-</w:t>
      </w:r>
      <w:r w:rsidR="00CB13F2" w:rsidRPr="009568E8">
        <w:t xml:space="preserve"> </w:t>
      </w:r>
      <w:r w:rsidR="00A825EA" w:rsidRPr="009568E8">
        <w:t xml:space="preserve">mice on the </w:t>
      </w:r>
      <w:r w:rsidR="000E288E" w:rsidRPr="009568E8">
        <w:t>C57BL/6</w:t>
      </w:r>
      <w:r w:rsidR="000F0B7C" w:rsidRPr="009568E8">
        <w:t xml:space="preserve"> background </w:t>
      </w:r>
      <w:r w:rsidR="000E288E" w:rsidRPr="009568E8">
        <w:t>to generate fully congenic</w:t>
      </w:r>
      <w:r w:rsidR="00A825EA" w:rsidRPr="009568E8">
        <w:t xml:space="preserve"> mice</w:t>
      </w:r>
      <w:r w:rsidR="00AE286D" w:rsidRPr="009568E8">
        <w:t xml:space="preserve"> (N10)</w:t>
      </w:r>
      <w:r w:rsidR="00A825EA" w:rsidRPr="009568E8">
        <w:t>.</w:t>
      </w:r>
    </w:p>
    <w:p w14:paraId="29F33042" w14:textId="77777777" w:rsidR="004D72D5" w:rsidRPr="009568E8" w:rsidRDefault="004D72D5" w:rsidP="009F08D0">
      <w:pPr>
        <w:tabs>
          <w:tab w:val="left" w:pos="7947"/>
        </w:tabs>
        <w:jc w:val="both"/>
      </w:pPr>
    </w:p>
    <w:p w14:paraId="059B5176" w14:textId="6B570A8F" w:rsidR="00F07965" w:rsidRPr="009568E8" w:rsidRDefault="00741F7B" w:rsidP="009F08D0">
      <w:pPr>
        <w:jc w:val="both"/>
        <w:outlineLvl w:val="1"/>
        <w:rPr>
          <w:b/>
          <w:i/>
        </w:rPr>
      </w:pPr>
      <w:r w:rsidRPr="009568E8">
        <w:rPr>
          <w:b/>
          <w:i/>
        </w:rPr>
        <w:t xml:space="preserve">Quantification of </w:t>
      </w:r>
      <w:r w:rsidR="00F07965" w:rsidRPr="009568E8">
        <w:rPr>
          <w:b/>
          <w:i/>
        </w:rPr>
        <w:t xml:space="preserve">FGL2 </w:t>
      </w:r>
      <w:r w:rsidRPr="009568E8">
        <w:rPr>
          <w:b/>
          <w:i/>
        </w:rPr>
        <w:t>expression</w:t>
      </w:r>
    </w:p>
    <w:p w14:paraId="3290C54E" w14:textId="053CFB7A" w:rsidR="006C3A44" w:rsidRPr="009568E8" w:rsidRDefault="00BA3357" w:rsidP="009F08D0">
      <w:pPr>
        <w:jc w:val="both"/>
      </w:pPr>
      <w:r w:rsidRPr="009568E8">
        <w:t>FGL2 concentrations in mouse plasma</w:t>
      </w:r>
      <w:r w:rsidR="00741F7B" w:rsidRPr="009568E8">
        <w:t xml:space="preserve"> and culture supernatants</w:t>
      </w:r>
      <w:r w:rsidRPr="009568E8">
        <w:t xml:space="preserve"> were determined by </w:t>
      </w:r>
      <w:r w:rsidR="008E732E" w:rsidRPr="009568E8">
        <w:t xml:space="preserve">a commercially available </w:t>
      </w:r>
      <w:r w:rsidR="007F4281" w:rsidRPr="009568E8">
        <w:t>ELISA (BioLegend</w:t>
      </w:r>
      <w:r w:rsidRPr="009568E8">
        <w:t xml:space="preserve">, </w:t>
      </w:r>
      <w:r w:rsidR="0018609F" w:rsidRPr="009568E8">
        <w:t>United States</w:t>
      </w:r>
      <w:r w:rsidRPr="009568E8">
        <w:t>)</w:t>
      </w:r>
      <w:r w:rsidR="00F07965" w:rsidRPr="009568E8">
        <w:t xml:space="preserve">. </w:t>
      </w:r>
    </w:p>
    <w:p w14:paraId="76EE05F8" w14:textId="77777777" w:rsidR="00F07965" w:rsidRPr="009568E8" w:rsidRDefault="00F07965" w:rsidP="009F08D0">
      <w:pPr>
        <w:jc w:val="both"/>
      </w:pPr>
    </w:p>
    <w:p w14:paraId="452A99EA" w14:textId="77777777" w:rsidR="00347355" w:rsidRPr="009568E8" w:rsidRDefault="00347355" w:rsidP="009F08D0">
      <w:pPr>
        <w:jc w:val="both"/>
        <w:outlineLvl w:val="1"/>
        <w:rPr>
          <w:b/>
          <w:i/>
        </w:rPr>
      </w:pPr>
      <w:r w:rsidRPr="009568E8">
        <w:rPr>
          <w:b/>
          <w:i/>
        </w:rPr>
        <w:t>Flow cytometry</w:t>
      </w:r>
    </w:p>
    <w:p w14:paraId="0E5F79C8" w14:textId="244D42A6" w:rsidR="00347355" w:rsidRPr="009568E8" w:rsidRDefault="00347355" w:rsidP="009F08D0">
      <w:pPr>
        <w:jc w:val="both"/>
      </w:pPr>
      <w:r w:rsidRPr="009568E8">
        <w:t xml:space="preserve">Cells were stained using a standard method described by the manufacturer (eBioscience, </w:t>
      </w:r>
      <w:r w:rsidR="007F4281" w:rsidRPr="009568E8">
        <w:t>U</w:t>
      </w:r>
      <w:r w:rsidR="0018609F" w:rsidRPr="009568E8">
        <w:t>nited States</w:t>
      </w:r>
      <w:r w:rsidRPr="009568E8">
        <w:t xml:space="preserve">). In brief, a single cell suspension was incubated with Fc Block (eBioscience) on ice for 20 minutes. Cells were stained with CD4-PC7, CD4-PE-Cy7, Foxp3-PE, CD45RB-APC (eBioscience) and CD25-PE (Miltenyi Biotec, </w:t>
      </w:r>
      <w:r w:rsidR="0018609F" w:rsidRPr="009568E8">
        <w:t>United States</w:t>
      </w:r>
      <w:r w:rsidRPr="009568E8">
        <w:t xml:space="preserve">) in the dark for 30 </w:t>
      </w:r>
      <w:r w:rsidR="000565B1">
        <w:rPr>
          <w:rFonts w:hint="eastAsia"/>
          <w:lang w:eastAsia="zh-CN"/>
        </w:rPr>
        <w:t>min</w:t>
      </w:r>
      <w:r w:rsidRPr="009568E8">
        <w:t xml:space="preserve"> at 4</w:t>
      </w:r>
      <w:r w:rsidR="000565B1">
        <w:rPr>
          <w:rFonts w:hint="eastAsia"/>
          <w:lang w:eastAsia="zh-CN"/>
        </w:rPr>
        <w:t xml:space="preserve"> </w:t>
      </w:r>
      <w:r w:rsidRPr="009568E8">
        <w:t>°C. Viability staining was performed using eFluor450 (eBioscience). For intracellular staining, cells previously stained for membrane proteins were fixed and permeabilized us</w:t>
      </w:r>
      <w:r w:rsidR="00A8708D" w:rsidRPr="009568E8">
        <w:t>ing a Fix/Perm kit (eBioscience</w:t>
      </w:r>
      <w:r w:rsidRPr="009568E8">
        <w:t xml:space="preserve">). Cells were visualized using the BD LSRII analyzer (BD Biosciences, </w:t>
      </w:r>
      <w:r w:rsidR="0018609F" w:rsidRPr="009568E8">
        <w:t>United States</w:t>
      </w:r>
      <w:r w:rsidRPr="009568E8">
        <w:t xml:space="preserve">) and data were analyzed using FlowJo software, version 9.6 (Tree Star, </w:t>
      </w:r>
      <w:r w:rsidR="0018609F" w:rsidRPr="009568E8">
        <w:t>United States</w:t>
      </w:r>
      <w:r w:rsidRPr="009568E8">
        <w:t>).</w:t>
      </w:r>
    </w:p>
    <w:p w14:paraId="7FCFA3FA" w14:textId="77777777" w:rsidR="00347355" w:rsidRPr="009568E8" w:rsidRDefault="00347355" w:rsidP="009F08D0">
      <w:pPr>
        <w:jc w:val="both"/>
      </w:pPr>
    </w:p>
    <w:p w14:paraId="2467E39F" w14:textId="77777777" w:rsidR="00F07965" w:rsidRPr="009568E8" w:rsidRDefault="0012588A" w:rsidP="009F08D0">
      <w:pPr>
        <w:jc w:val="both"/>
        <w:outlineLvl w:val="1"/>
        <w:rPr>
          <w:b/>
          <w:i/>
        </w:rPr>
      </w:pPr>
      <w:r w:rsidRPr="009568E8">
        <w:rPr>
          <w:b/>
          <w:i/>
        </w:rPr>
        <w:t xml:space="preserve">One </w:t>
      </w:r>
      <w:r w:rsidR="00514B4A" w:rsidRPr="009568E8">
        <w:rPr>
          <w:b/>
          <w:i/>
        </w:rPr>
        <w:t>way</w:t>
      </w:r>
      <w:r w:rsidR="00346846" w:rsidRPr="009568E8">
        <w:rPr>
          <w:b/>
          <w:i/>
        </w:rPr>
        <w:t>-</w:t>
      </w:r>
      <w:r w:rsidR="00514B4A" w:rsidRPr="009568E8">
        <w:rPr>
          <w:b/>
          <w:i/>
        </w:rPr>
        <w:t>m</w:t>
      </w:r>
      <w:r w:rsidRPr="009568E8">
        <w:rPr>
          <w:b/>
          <w:i/>
        </w:rPr>
        <w:t xml:space="preserve">ixed </w:t>
      </w:r>
      <w:r w:rsidR="00514B4A" w:rsidRPr="009568E8">
        <w:rPr>
          <w:b/>
          <w:i/>
        </w:rPr>
        <w:t>l</w:t>
      </w:r>
      <w:r w:rsidRPr="009568E8">
        <w:rPr>
          <w:b/>
          <w:i/>
        </w:rPr>
        <w:t xml:space="preserve">ymphocyte </w:t>
      </w:r>
      <w:r w:rsidR="00514B4A" w:rsidRPr="009568E8">
        <w:rPr>
          <w:b/>
          <w:i/>
        </w:rPr>
        <w:t>r</w:t>
      </w:r>
      <w:r w:rsidRPr="009568E8">
        <w:rPr>
          <w:b/>
          <w:i/>
        </w:rPr>
        <w:t>eaction (</w:t>
      </w:r>
      <w:r w:rsidR="00F07965" w:rsidRPr="009568E8">
        <w:rPr>
          <w:b/>
          <w:i/>
        </w:rPr>
        <w:t>MLR</w:t>
      </w:r>
      <w:r w:rsidRPr="009568E8">
        <w:rPr>
          <w:b/>
          <w:i/>
        </w:rPr>
        <w:t>)</w:t>
      </w:r>
      <w:r w:rsidR="00F07965" w:rsidRPr="009568E8">
        <w:rPr>
          <w:b/>
          <w:i/>
        </w:rPr>
        <w:t xml:space="preserve"> </w:t>
      </w:r>
    </w:p>
    <w:p w14:paraId="40940D39" w14:textId="67144822" w:rsidR="0012588A" w:rsidRPr="009568E8" w:rsidRDefault="00BA3357" w:rsidP="009F08D0">
      <w:pPr>
        <w:jc w:val="both"/>
      </w:pPr>
      <w:r w:rsidRPr="009568E8">
        <w:t xml:space="preserve">Single cell suspensions of BALB/c SMNC were generated using standard methods. BALB/c SMNC were irradiated with 2000cGy using a </w:t>
      </w:r>
      <w:r w:rsidRPr="009568E8">
        <w:sym w:font="Symbol" w:char="F067"/>
      </w:r>
      <w:r w:rsidRPr="009568E8">
        <w:t>-irradiator. FACS sorted CD4</w:t>
      </w:r>
      <w:r w:rsidRPr="009568E8">
        <w:rPr>
          <w:vertAlign w:val="superscript"/>
        </w:rPr>
        <w:t>+</w:t>
      </w:r>
      <w:r w:rsidRPr="009568E8">
        <w:t>CD25</w:t>
      </w:r>
      <w:r w:rsidRPr="009568E8">
        <w:rPr>
          <w:vertAlign w:val="superscript"/>
        </w:rPr>
        <w:t>-</w:t>
      </w:r>
      <w:r w:rsidRPr="009568E8">
        <w:t xml:space="preserve"> T cells were stained were labeled eFlour 670 dye as per manufacturer’s instructions (eBioscience). 4.0</w:t>
      </w:r>
      <w:r w:rsidR="000565B1">
        <w:rPr>
          <w:rFonts w:hint="eastAsia"/>
          <w:lang w:eastAsia="zh-CN"/>
        </w:rPr>
        <w:t xml:space="preserve"> </w:t>
      </w:r>
      <w:r w:rsidRPr="009568E8">
        <w:sym w:font="Symbol" w:char="F0B4"/>
      </w:r>
      <w:r w:rsidR="000565B1">
        <w:rPr>
          <w:rFonts w:hint="eastAsia"/>
          <w:lang w:eastAsia="zh-CN"/>
        </w:rPr>
        <w:t xml:space="preserve"> </w:t>
      </w:r>
      <w:r w:rsidRPr="009568E8">
        <w:t>10</w:t>
      </w:r>
      <w:r w:rsidRPr="009568E8">
        <w:rPr>
          <w:vertAlign w:val="superscript"/>
        </w:rPr>
        <w:t>5</w:t>
      </w:r>
      <w:r w:rsidRPr="009568E8">
        <w:t xml:space="preserve"> BALB/c SMNC were incubated with 2.0</w:t>
      </w:r>
      <w:r w:rsidR="000565B1">
        <w:rPr>
          <w:rFonts w:hint="eastAsia"/>
          <w:lang w:eastAsia="zh-CN"/>
        </w:rPr>
        <w:t xml:space="preserve"> </w:t>
      </w:r>
      <w:r w:rsidRPr="009568E8">
        <w:sym w:font="Symbol" w:char="F0B4"/>
      </w:r>
      <w:r w:rsidR="000565B1">
        <w:rPr>
          <w:rFonts w:hint="eastAsia"/>
          <w:lang w:eastAsia="zh-CN"/>
        </w:rPr>
        <w:t xml:space="preserve"> </w:t>
      </w:r>
      <w:r w:rsidRPr="009568E8">
        <w:t>10</w:t>
      </w:r>
      <w:r w:rsidRPr="009568E8">
        <w:rPr>
          <w:vertAlign w:val="superscript"/>
        </w:rPr>
        <w:t>5</w:t>
      </w:r>
      <w:r w:rsidRPr="009568E8">
        <w:t xml:space="preserve"> </w:t>
      </w:r>
      <w:r w:rsidRPr="009568E8">
        <w:rPr>
          <w:i/>
        </w:rPr>
        <w:t>fgl2</w:t>
      </w:r>
      <w:r w:rsidRPr="009568E8">
        <w:rPr>
          <w:vertAlign w:val="superscript"/>
        </w:rPr>
        <w:t>+/+</w:t>
      </w:r>
      <w:r w:rsidRPr="009568E8">
        <w:t xml:space="preserve"> or </w:t>
      </w:r>
      <w:r w:rsidRPr="009568E8">
        <w:rPr>
          <w:i/>
        </w:rPr>
        <w:t>fgl2</w:t>
      </w:r>
      <w:r w:rsidRPr="009568E8">
        <w:rPr>
          <w:vertAlign w:val="superscript"/>
        </w:rPr>
        <w:t>Tg</w:t>
      </w:r>
      <w:r w:rsidRPr="009568E8">
        <w:t xml:space="preserve"> CD4</w:t>
      </w:r>
      <w:r w:rsidRPr="009568E8">
        <w:rPr>
          <w:vertAlign w:val="superscript"/>
        </w:rPr>
        <w:t>+</w:t>
      </w:r>
      <w:r w:rsidRPr="009568E8">
        <w:t xml:space="preserve"> T cells in 96-well U-bottom plates at 37</w:t>
      </w:r>
      <w:r w:rsidR="000565B1">
        <w:rPr>
          <w:rFonts w:hint="eastAsia"/>
          <w:lang w:eastAsia="zh-CN"/>
        </w:rPr>
        <w:t xml:space="preserve"> </w:t>
      </w:r>
      <w:r w:rsidRPr="009568E8">
        <w:t xml:space="preserve">°C for 3 </w:t>
      </w:r>
      <w:r w:rsidR="000565B1">
        <w:rPr>
          <w:rFonts w:hint="eastAsia"/>
          <w:lang w:eastAsia="zh-CN"/>
        </w:rPr>
        <w:t>d</w:t>
      </w:r>
      <w:r w:rsidRPr="009568E8">
        <w:t xml:space="preserve">. Cells were then stained with anti-CD4-PE-Cy7 and eFluor 450 viability dye and analyzed using </w:t>
      </w:r>
      <w:r w:rsidR="008B6C22" w:rsidRPr="009568E8">
        <w:t>flow cytometry</w:t>
      </w:r>
      <w:r w:rsidRPr="009568E8">
        <w:t>.</w:t>
      </w:r>
      <w:r w:rsidR="00F07965" w:rsidRPr="009568E8">
        <w:t xml:space="preserve"> </w:t>
      </w:r>
    </w:p>
    <w:p w14:paraId="2C30C8C8" w14:textId="77777777" w:rsidR="000F0B7C" w:rsidRPr="009568E8" w:rsidRDefault="000F0B7C" w:rsidP="009F08D0">
      <w:pPr>
        <w:jc w:val="both"/>
      </w:pPr>
    </w:p>
    <w:p w14:paraId="543FEDE6" w14:textId="77777777" w:rsidR="0012588A" w:rsidRPr="009568E8" w:rsidRDefault="0012588A" w:rsidP="009F08D0">
      <w:pPr>
        <w:jc w:val="both"/>
        <w:outlineLvl w:val="1"/>
        <w:rPr>
          <w:b/>
          <w:i/>
        </w:rPr>
      </w:pPr>
      <w:r w:rsidRPr="009568E8">
        <w:rPr>
          <w:b/>
          <w:i/>
        </w:rPr>
        <w:lastRenderedPageBreak/>
        <w:t xml:space="preserve">Treg </w:t>
      </w:r>
      <w:r w:rsidR="00514B4A" w:rsidRPr="009568E8">
        <w:rPr>
          <w:b/>
          <w:i/>
        </w:rPr>
        <w:t>s</w:t>
      </w:r>
      <w:r w:rsidRPr="009568E8">
        <w:rPr>
          <w:b/>
          <w:i/>
        </w:rPr>
        <w:t xml:space="preserve">uppression </w:t>
      </w:r>
      <w:r w:rsidR="00514B4A" w:rsidRPr="009568E8">
        <w:rPr>
          <w:b/>
          <w:i/>
        </w:rPr>
        <w:t>a</w:t>
      </w:r>
      <w:r w:rsidRPr="009568E8">
        <w:rPr>
          <w:b/>
          <w:i/>
        </w:rPr>
        <w:t>ssay</w:t>
      </w:r>
    </w:p>
    <w:p w14:paraId="33968359" w14:textId="5ABE176F" w:rsidR="00F07965" w:rsidRPr="009568E8" w:rsidRDefault="00F07965" w:rsidP="009F08D0">
      <w:pPr>
        <w:jc w:val="both"/>
      </w:pPr>
      <w:r w:rsidRPr="009568E8">
        <w:t xml:space="preserve">The Treg suppression assay was adapted from Shalev </w:t>
      </w:r>
      <w:r w:rsidRPr="009568E8">
        <w:rPr>
          <w:i/>
        </w:rPr>
        <w:t>et al</w:t>
      </w:r>
      <w:r w:rsidR="000565B1" w:rsidRPr="009568E8">
        <w:fldChar w:fldCharType="begin">
          <w:fldData xml:space="preserve">PEVuZE5vdGU+PENpdGU+PEF1dGhvcj5TaGFsZXY8L0F1dGhvcj48WWVhcj4yMDA4PC9ZZWFyPjxS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</w:fldData>
        </w:fldChar>
      </w:r>
      <w:r w:rsidR="000565B1" w:rsidRPr="009568E8">
        <w:instrText xml:space="preserve"> ADDIN EN.CITE </w:instrText>
      </w:r>
      <w:r w:rsidR="000565B1" w:rsidRPr="009568E8">
        <w:fldChar w:fldCharType="begin">
          <w:fldData xml:space="preserve">PEVuZE5vdGU+PENpdGU+PEF1dGhvcj5TaGFsZXY8L0F1dGhvcj48WWVhcj4yMDA4PC9ZZWFyPjxS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</w:fldData>
        </w:fldChar>
      </w:r>
      <w:r w:rsidR="000565B1" w:rsidRPr="009568E8">
        <w:instrText xml:space="preserve"> ADDIN EN.CITE.DATA </w:instrText>
      </w:r>
      <w:r w:rsidR="000565B1" w:rsidRPr="009568E8">
        <w:fldChar w:fldCharType="end"/>
      </w:r>
      <w:r w:rsidR="000565B1" w:rsidRPr="009568E8">
        <w:fldChar w:fldCharType="separate"/>
      </w:r>
      <w:r w:rsidR="000565B1" w:rsidRPr="009568E8">
        <w:rPr>
          <w:noProof/>
          <w:vertAlign w:val="superscript"/>
        </w:rPr>
        <w:t>[</w:t>
      </w:r>
      <w:hyperlink w:anchor="_ENREF_12" w:tooltip="Shalev, 2008 #73" w:history="1">
        <w:r w:rsidR="000565B1" w:rsidRPr="009568E8">
          <w:rPr>
            <w:noProof/>
            <w:vertAlign w:val="superscript"/>
          </w:rPr>
          <w:t>12</w:t>
        </w:r>
      </w:hyperlink>
      <w:r w:rsidR="000565B1" w:rsidRPr="009568E8">
        <w:rPr>
          <w:noProof/>
          <w:vertAlign w:val="superscript"/>
        </w:rPr>
        <w:t>]</w:t>
      </w:r>
      <w:r w:rsidR="000565B1" w:rsidRPr="009568E8">
        <w:fldChar w:fldCharType="end"/>
      </w:r>
      <w:r w:rsidRPr="009568E8">
        <w:t xml:space="preserve"> 2008</w:t>
      </w:r>
      <w:r w:rsidR="00347355" w:rsidRPr="009568E8">
        <w:t>.</w:t>
      </w:r>
      <w:r w:rsidR="006E1A2F" w:rsidRPr="009568E8">
        <w:t xml:space="preserve"> </w:t>
      </w:r>
      <w:r w:rsidR="007E40C2" w:rsidRPr="009568E8">
        <w:rPr>
          <w:i/>
        </w:rPr>
        <w:t>Fgl2</w:t>
      </w:r>
      <w:r w:rsidR="007E40C2" w:rsidRPr="009568E8">
        <w:rPr>
          <w:vertAlign w:val="superscript"/>
        </w:rPr>
        <w:t>+/+</w:t>
      </w:r>
      <w:r w:rsidR="007E40C2" w:rsidRPr="009568E8">
        <w:t xml:space="preserve"> or </w:t>
      </w:r>
      <w:r w:rsidR="007E40C2" w:rsidRPr="009568E8">
        <w:rPr>
          <w:i/>
        </w:rPr>
        <w:t>fgl2</w:t>
      </w:r>
      <w:r w:rsidR="007E40C2" w:rsidRPr="009568E8">
        <w:rPr>
          <w:vertAlign w:val="superscript"/>
        </w:rPr>
        <w:t>Tg</w:t>
      </w:r>
      <w:r w:rsidR="007E40C2" w:rsidRPr="009568E8">
        <w:t xml:space="preserve"> lymphocytes were enriched for CD4</w:t>
      </w:r>
      <w:r w:rsidR="007E40C2" w:rsidRPr="009568E8">
        <w:rPr>
          <w:vertAlign w:val="superscript"/>
        </w:rPr>
        <w:t>+</w:t>
      </w:r>
      <w:r w:rsidR="007E40C2" w:rsidRPr="009568E8">
        <w:t xml:space="preserve"> T cells using the Negative T cell Isolation kit (Miltenyi Biotec). The CD4</w:t>
      </w:r>
      <w:r w:rsidR="007E40C2" w:rsidRPr="009568E8">
        <w:rPr>
          <w:vertAlign w:val="superscript"/>
        </w:rPr>
        <w:t>-</w:t>
      </w:r>
      <w:r w:rsidR="007E40C2" w:rsidRPr="009568E8">
        <w:t xml:space="preserve"> lymphocyte fraction was used as </w:t>
      </w:r>
      <w:r w:rsidR="00BA0E45" w:rsidRPr="009568E8">
        <w:t>antigen presenting cells</w:t>
      </w:r>
      <w:r w:rsidR="007E40C2" w:rsidRPr="009568E8">
        <w:t xml:space="preserve"> in the suppression assay. The CD4</w:t>
      </w:r>
      <w:r w:rsidR="007E40C2" w:rsidRPr="009568E8">
        <w:rPr>
          <w:vertAlign w:val="superscript"/>
        </w:rPr>
        <w:t>+</w:t>
      </w:r>
      <w:r w:rsidR="007E40C2" w:rsidRPr="009568E8">
        <w:t xml:space="preserve"> enriched fractions were FACS sorted into CD4</w:t>
      </w:r>
      <w:r w:rsidR="007E40C2" w:rsidRPr="009568E8">
        <w:rPr>
          <w:vertAlign w:val="superscript"/>
        </w:rPr>
        <w:t>+</w:t>
      </w:r>
      <w:r w:rsidR="007E40C2" w:rsidRPr="009568E8">
        <w:t>CD25</w:t>
      </w:r>
      <w:r w:rsidR="007E40C2" w:rsidRPr="009568E8">
        <w:rPr>
          <w:vertAlign w:val="superscript"/>
        </w:rPr>
        <w:t>high</w:t>
      </w:r>
      <w:r w:rsidR="007E40C2" w:rsidRPr="009568E8">
        <w:t xml:space="preserve"> Treg and CD4</w:t>
      </w:r>
      <w:r w:rsidR="007E40C2" w:rsidRPr="009568E8">
        <w:rPr>
          <w:vertAlign w:val="superscript"/>
        </w:rPr>
        <w:t>+</w:t>
      </w:r>
      <w:r w:rsidR="007E40C2" w:rsidRPr="009568E8">
        <w:t>CD25</w:t>
      </w:r>
      <w:r w:rsidR="007E40C2" w:rsidRPr="009568E8">
        <w:rPr>
          <w:vertAlign w:val="superscript"/>
        </w:rPr>
        <w:t>-</w:t>
      </w:r>
      <w:r w:rsidR="007E40C2" w:rsidRPr="009568E8">
        <w:t xml:space="preserve"> T cells. All T cell populations were sorted to a purity &gt;</w:t>
      </w:r>
      <w:r w:rsidR="000565B1">
        <w:rPr>
          <w:rFonts w:hint="eastAsia"/>
          <w:lang w:eastAsia="zh-CN"/>
        </w:rPr>
        <w:t xml:space="preserve"> </w:t>
      </w:r>
      <w:r w:rsidR="007E40C2" w:rsidRPr="009568E8">
        <w:t>9</w:t>
      </w:r>
      <w:r w:rsidR="00951918" w:rsidRPr="009568E8">
        <w:t>8</w:t>
      </w:r>
      <w:r w:rsidR="007E40C2" w:rsidRPr="009568E8">
        <w:t>%.</w:t>
      </w:r>
      <w:r w:rsidRPr="009568E8">
        <w:t xml:space="preserve"> </w:t>
      </w:r>
      <w:r w:rsidR="00951918" w:rsidRPr="009568E8">
        <w:t>For the suppression assay, 2×10</w:t>
      </w:r>
      <w:r w:rsidR="00951918" w:rsidRPr="009568E8">
        <w:rPr>
          <w:vertAlign w:val="superscript"/>
        </w:rPr>
        <w:t>5</w:t>
      </w:r>
      <w:r w:rsidR="00951918" w:rsidRPr="009568E8">
        <w:t xml:space="preserve"> CD4</w:t>
      </w:r>
      <w:r w:rsidR="00951918" w:rsidRPr="009568E8">
        <w:rPr>
          <w:sz w:val="28"/>
          <w:vertAlign w:val="superscript"/>
        </w:rPr>
        <w:t>-</w:t>
      </w:r>
      <w:r w:rsidR="00951918" w:rsidRPr="009568E8">
        <w:t xml:space="preserve"> </w:t>
      </w:r>
      <w:r w:rsidR="00951918" w:rsidRPr="009568E8">
        <w:rPr>
          <w:i/>
        </w:rPr>
        <w:t>fgl2</w:t>
      </w:r>
      <w:r w:rsidR="00951918" w:rsidRPr="009568E8">
        <w:rPr>
          <w:vertAlign w:val="superscript"/>
        </w:rPr>
        <w:t>+/+</w:t>
      </w:r>
      <w:r w:rsidR="00951918" w:rsidRPr="009568E8">
        <w:t xml:space="preserve"> </w:t>
      </w:r>
      <w:r w:rsidR="002F6912" w:rsidRPr="009568E8">
        <w:t>antigen presenting cells</w:t>
      </w:r>
      <w:r w:rsidR="00951918" w:rsidRPr="009568E8">
        <w:t xml:space="preserve"> were incubated with 0.4×10</w:t>
      </w:r>
      <w:r w:rsidR="00951918" w:rsidRPr="009568E8">
        <w:rPr>
          <w:vertAlign w:val="superscript"/>
        </w:rPr>
        <w:t>5</w:t>
      </w:r>
      <w:r w:rsidR="00951918" w:rsidRPr="009568E8">
        <w:t xml:space="preserve"> CD4</w:t>
      </w:r>
      <w:r w:rsidR="00951918" w:rsidRPr="009568E8">
        <w:rPr>
          <w:vertAlign w:val="superscript"/>
        </w:rPr>
        <w:t>+</w:t>
      </w:r>
      <w:r w:rsidR="00951918" w:rsidRPr="009568E8">
        <w:t>CD25</w:t>
      </w:r>
      <w:r w:rsidR="00951918" w:rsidRPr="009568E8">
        <w:rPr>
          <w:vertAlign w:val="superscript"/>
        </w:rPr>
        <w:t>-</w:t>
      </w:r>
      <w:r w:rsidR="00951918" w:rsidRPr="009568E8">
        <w:t xml:space="preserve"> </w:t>
      </w:r>
      <w:r w:rsidR="00951918" w:rsidRPr="009568E8">
        <w:rPr>
          <w:i/>
        </w:rPr>
        <w:t>fgl2</w:t>
      </w:r>
      <w:r w:rsidR="00951918" w:rsidRPr="009568E8">
        <w:rPr>
          <w:vertAlign w:val="superscript"/>
        </w:rPr>
        <w:t>+/+</w:t>
      </w:r>
      <w:r w:rsidR="00951918" w:rsidRPr="009568E8">
        <w:t xml:space="preserve"> T cells and serial dilutions of Treg (either </w:t>
      </w:r>
      <w:r w:rsidR="00951918" w:rsidRPr="009568E8">
        <w:rPr>
          <w:i/>
        </w:rPr>
        <w:t>fgl2</w:t>
      </w:r>
      <w:r w:rsidR="00951918" w:rsidRPr="009568E8">
        <w:rPr>
          <w:vertAlign w:val="superscript"/>
        </w:rPr>
        <w:t>+/+</w:t>
      </w:r>
      <w:r w:rsidR="00951918" w:rsidRPr="009568E8">
        <w:t xml:space="preserve"> or </w:t>
      </w:r>
      <w:r w:rsidR="00951918" w:rsidRPr="009568E8">
        <w:rPr>
          <w:i/>
        </w:rPr>
        <w:t>fgl2</w:t>
      </w:r>
      <w:r w:rsidR="00951918" w:rsidRPr="009568E8">
        <w:rPr>
          <w:vertAlign w:val="superscript"/>
        </w:rPr>
        <w:t>Tg</w:t>
      </w:r>
      <w:r w:rsidR="00951918" w:rsidRPr="009568E8">
        <w:t>) starting with a 1:1 ratio of CD4</w:t>
      </w:r>
      <w:r w:rsidR="00951918" w:rsidRPr="009568E8">
        <w:rPr>
          <w:vertAlign w:val="superscript"/>
        </w:rPr>
        <w:t>+</w:t>
      </w:r>
      <w:r w:rsidR="00951918" w:rsidRPr="009568E8">
        <w:t>CD25</w:t>
      </w:r>
      <w:r w:rsidR="00951918" w:rsidRPr="009568E8">
        <w:rPr>
          <w:vertAlign w:val="superscript"/>
        </w:rPr>
        <w:t>-</w:t>
      </w:r>
      <w:r w:rsidR="00951918" w:rsidRPr="009568E8">
        <w:t xml:space="preserve"> T cells to CD4</w:t>
      </w:r>
      <w:r w:rsidR="00951918" w:rsidRPr="009568E8">
        <w:rPr>
          <w:vertAlign w:val="superscript"/>
        </w:rPr>
        <w:t>+</w:t>
      </w:r>
      <w:r w:rsidR="00951918" w:rsidRPr="009568E8">
        <w:t>CD25</w:t>
      </w:r>
      <w:r w:rsidR="00951918" w:rsidRPr="009568E8">
        <w:rPr>
          <w:vertAlign w:val="superscript"/>
        </w:rPr>
        <w:t>+</w:t>
      </w:r>
      <w:r w:rsidR="00951918" w:rsidRPr="009568E8">
        <w:t xml:space="preserve"> Treg</w:t>
      </w:r>
      <w:r w:rsidRPr="009568E8">
        <w:t>.</w:t>
      </w:r>
      <w:r w:rsidR="008F4459" w:rsidRPr="009568E8">
        <w:t xml:space="preserve"> </w:t>
      </w:r>
      <w:r w:rsidR="00C52D6A" w:rsidRPr="009568E8">
        <w:t>Cells were incubated in the presence of Con</w:t>
      </w:r>
      <w:r w:rsidR="00AE286D" w:rsidRPr="009568E8">
        <w:t>canav</w:t>
      </w:r>
      <w:r w:rsidR="00B362CB" w:rsidRPr="009568E8">
        <w:t>a</w:t>
      </w:r>
      <w:r w:rsidR="00AE286D" w:rsidRPr="009568E8">
        <w:t xml:space="preserve">lin </w:t>
      </w:r>
      <w:r w:rsidR="00C52D6A" w:rsidRPr="009568E8">
        <w:t>A</w:t>
      </w:r>
      <w:r w:rsidR="004B3728" w:rsidRPr="009568E8">
        <w:t xml:space="preserve"> at a final concentration of </w:t>
      </w:r>
      <w:r w:rsidR="00AE286D" w:rsidRPr="009568E8">
        <w:t>1µg/ml</w:t>
      </w:r>
      <w:r w:rsidR="00C52D6A" w:rsidRPr="009568E8">
        <w:t xml:space="preserve"> for 3 </w:t>
      </w:r>
      <w:r w:rsidR="000565B1">
        <w:rPr>
          <w:rFonts w:hint="eastAsia"/>
          <w:lang w:eastAsia="zh-CN"/>
        </w:rPr>
        <w:t>d</w:t>
      </w:r>
      <w:r w:rsidR="00C52D6A" w:rsidRPr="009568E8">
        <w:t xml:space="preserve"> at 37</w:t>
      </w:r>
      <w:r w:rsidR="000565B1">
        <w:rPr>
          <w:rFonts w:hint="eastAsia"/>
          <w:lang w:eastAsia="zh-CN"/>
        </w:rPr>
        <w:t xml:space="preserve"> </w:t>
      </w:r>
      <w:r w:rsidR="00C52D6A" w:rsidRPr="009568E8">
        <w:t xml:space="preserve">°C in RPMI-10. To measure proliferation, 1µCu of </w:t>
      </w:r>
      <w:r w:rsidR="00C52D6A" w:rsidRPr="009568E8">
        <w:rPr>
          <w:vertAlign w:val="superscript"/>
        </w:rPr>
        <w:t>3</w:t>
      </w:r>
      <w:r w:rsidR="00C52D6A" w:rsidRPr="009568E8">
        <w:t xml:space="preserve">H-thymidine was added to culture supernatants and incubated for 18h. </w:t>
      </w:r>
      <w:r w:rsidR="00745411" w:rsidRPr="009568E8">
        <w:t>Percent suppression was calculated as previously described</w:t>
      </w:r>
      <w:r w:rsidR="00805FDB" w:rsidRPr="009568E8">
        <w:fldChar w:fldCharType="begin">
          <w:fldData xml:space="preserve">PEVuZE5vdGU+PENpdGU+PEF1dGhvcj5CYXJ0Y3phazwvQXV0aG9yPjxZZWFyPjIwMTY8L1llYXI+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=
</w:fldData>
        </w:fldChar>
      </w:r>
      <w:r w:rsidR="00805FDB" w:rsidRPr="009568E8">
        <w:instrText xml:space="preserve"> ADDIN EN.CITE </w:instrText>
      </w:r>
      <w:r w:rsidR="00805FDB" w:rsidRPr="009568E8">
        <w:fldChar w:fldCharType="begin">
          <w:fldData xml:space="preserve">PEVuZE5vdGU+PENpdGU+PEF1dGhvcj5CYXJ0Y3phazwvQXV0aG9yPjxZZWFyPjIwMTY8L1llYXI+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=
</w:fldData>
        </w:fldChar>
      </w:r>
      <w:r w:rsidR="00805FDB" w:rsidRPr="009568E8">
        <w:instrText xml:space="preserve"> ADDIN EN.CITE.DATA </w:instrText>
      </w:r>
      <w:r w:rsidR="00805FDB" w:rsidRPr="009568E8">
        <w:fldChar w:fldCharType="end"/>
      </w:r>
      <w:r w:rsidR="00805FDB" w:rsidRPr="009568E8">
        <w:fldChar w:fldCharType="separate"/>
      </w:r>
      <w:r w:rsidR="00805FDB" w:rsidRPr="009568E8">
        <w:rPr>
          <w:noProof/>
          <w:vertAlign w:val="superscript"/>
        </w:rPr>
        <w:t>[</w:t>
      </w:r>
      <w:hyperlink w:anchor="_ENREF_20" w:tooltip="Bartczak, 2016 #98" w:history="1">
        <w:r w:rsidR="005F7564" w:rsidRPr="009568E8">
          <w:rPr>
            <w:noProof/>
            <w:vertAlign w:val="superscript"/>
          </w:rPr>
          <w:t>20</w:t>
        </w:r>
      </w:hyperlink>
      <w:r w:rsidR="00805FDB" w:rsidRPr="009568E8">
        <w:rPr>
          <w:noProof/>
          <w:vertAlign w:val="superscript"/>
        </w:rPr>
        <w:t>]</w:t>
      </w:r>
      <w:r w:rsidR="00805FDB" w:rsidRPr="009568E8">
        <w:fldChar w:fldCharType="end"/>
      </w:r>
      <w:r w:rsidR="00805FDB" w:rsidRPr="009568E8">
        <w:t>.</w:t>
      </w:r>
    </w:p>
    <w:p w14:paraId="3039AB4D" w14:textId="77777777" w:rsidR="00F07965" w:rsidRPr="009568E8" w:rsidRDefault="00F07965" w:rsidP="009F08D0">
      <w:pPr>
        <w:jc w:val="both"/>
      </w:pPr>
    </w:p>
    <w:p w14:paraId="2F6D64C4" w14:textId="77777777" w:rsidR="009B44C2" w:rsidRPr="009568E8" w:rsidRDefault="009B44C2" w:rsidP="009F08D0">
      <w:pPr>
        <w:jc w:val="both"/>
        <w:outlineLvl w:val="1"/>
        <w:rPr>
          <w:b/>
          <w:i/>
        </w:rPr>
      </w:pPr>
      <w:r w:rsidRPr="009568E8">
        <w:rPr>
          <w:b/>
          <w:i/>
        </w:rPr>
        <w:t>T cell-induced model of colitis</w:t>
      </w:r>
    </w:p>
    <w:p w14:paraId="12BF8B19" w14:textId="54CC126D" w:rsidR="009B44C2" w:rsidRPr="009568E8" w:rsidRDefault="009B44C2" w:rsidP="009F08D0">
      <w:pPr>
        <w:jc w:val="both"/>
      </w:pPr>
      <w:r w:rsidRPr="009568E8">
        <w:t xml:space="preserve">The T cell-dependent model of colitis was adapted from Ostanin </w:t>
      </w:r>
      <w:r w:rsidRPr="009568E8">
        <w:rPr>
          <w:i/>
        </w:rPr>
        <w:t>et al</w:t>
      </w:r>
      <w:r w:rsidR="00850744" w:rsidRPr="009568E8">
        <w:rPr>
          <w:i/>
        </w:rPr>
        <w:fldChar w:fldCharType="begin">
          <w:fldData xml:space="preserve">PEVuZE5vdGU+PENpdGU+PEF1dGhvcj5Pc3RhbmluPC9BdXRob3I+PFllYXI+MjAwOTwvWWVhcj48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</w:fldData>
        </w:fldChar>
      </w:r>
      <w:r w:rsidR="00850744" w:rsidRPr="009568E8">
        <w:rPr>
          <w:i/>
        </w:rPr>
        <w:instrText xml:space="preserve"> ADDIN EN.CITE </w:instrText>
      </w:r>
      <w:r w:rsidR="00850744" w:rsidRPr="009568E8">
        <w:rPr>
          <w:i/>
        </w:rPr>
        <w:fldChar w:fldCharType="begin">
          <w:fldData xml:space="preserve">PEVuZE5vdGU+PENpdGU+PEF1dGhvcj5Pc3RhbmluPC9BdXRob3I+PFllYXI+MjAwOTwvWWVhcj48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</w:fldData>
        </w:fldChar>
      </w:r>
      <w:r w:rsidR="00850744" w:rsidRPr="009568E8">
        <w:rPr>
          <w:i/>
        </w:rPr>
        <w:instrText xml:space="preserve"> ADDIN EN.CITE.DATA </w:instrText>
      </w:r>
      <w:r w:rsidR="00850744" w:rsidRPr="009568E8">
        <w:rPr>
          <w:i/>
        </w:rPr>
      </w:r>
      <w:r w:rsidR="00850744" w:rsidRPr="009568E8">
        <w:rPr>
          <w:i/>
        </w:rPr>
        <w:fldChar w:fldCharType="end"/>
      </w:r>
      <w:r w:rsidR="00850744" w:rsidRPr="009568E8">
        <w:rPr>
          <w:i/>
        </w:rPr>
      </w:r>
      <w:r w:rsidR="00850744" w:rsidRPr="009568E8">
        <w:rPr>
          <w:i/>
        </w:rPr>
        <w:fldChar w:fldCharType="separate"/>
      </w:r>
      <w:r w:rsidR="00850744" w:rsidRPr="009568E8">
        <w:rPr>
          <w:i/>
          <w:noProof/>
          <w:vertAlign w:val="superscript"/>
        </w:rPr>
        <w:t>[</w:t>
      </w:r>
      <w:hyperlink w:anchor="_ENREF_5" w:tooltip="Ostanin, 2009 #83" w:history="1">
        <w:r w:rsidR="005F7564" w:rsidRPr="009568E8">
          <w:rPr>
            <w:i/>
            <w:noProof/>
            <w:vertAlign w:val="superscript"/>
          </w:rPr>
          <w:t>5</w:t>
        </w:r>
      </w:hyperlink>
      <w:r w:rsidR="00850744" w:rsidRPr="009568E8">
        <w:rPr>
          <w:i/>
          <w:noProof/>
          <w:vertAlign w:val="superscript"/>
        </w:rPr>
        <w:t>]</w:t>
      </w:r>
      <w:r w:rsidR="00850744" w:rsidRPr="009568E8">
        <w:rPr>
          <w:i/>
        </w:rPr>
        <w:fldChar w:fldCharType="end"/>
      </w:r>
      <w:r w:rsidR="00347355" w:rsidRPr="009568E8">
        <w:rPr>
          <w:i/>
        </w:rPr>
        <w:t>.</w:t>
      </w:r>
      <w:r w:rsidRPr="009568E8">
        <w:t xml:space="preserve"> </w:t>
      </w:r>
      <w:r w:rsidR="00123282" w:rsidRPr="009568E8">
        <w:t>Briefly, single cell suspensions of SMNC were enriched for CD4</w:t>
      </w:r>
      <w:r w:rsidR="00123282" w:rsidRPr="009568E8">
        <w:rPr>
          <w:vertAlign w:val="superscript"/>
        </w:rPr>
        <w:t>+</w:t>
      </w:r>
      <w:r w:rsidR="00123282" w:rsidRPr="009568E8">
        <w:t xml:space="preserve"> T cells using the Negative T cell Isolation kit (Miltenyi Biotec). The CD4</w:t>
      </w:r>
      <w:r w:rsidR="00123282" w:rsidRPr="009568E8">
        <w:rPr>
          <w:vertAlign w:val="superscript"/>
        </w:rPr>
        <w:t>+</w:t>
      </w:r>
      <w:r w:rsidR="00123282" w:rsidRPr="009568E8">
        <w:t xml:space="preserve"> enriched fraction was stained with CD4-PC7, CD45RB-APC (eBioscience) and CD25-PE (Miltenyi Biotec) and sorted on a BD FACS Aria II cell sorter (BD Biosciences, </w:t>
      </w:r>
      <w:r w:rsidR="00472834" w:rsidRPr="009568E8">
        <w:t>United States</w:t>
      </w:r>
      <w:r w:rsidR="00123282" w:rsidRPr="009568E8">
        <w:t>) into CD4</w:t>
      </w:r>
      <w:r w:rsidR="00123282" w:rsidRPr="009568E8">
        <w:rPr>
          <w:vertAlign w:val="superscript"/>
        </w:rPr>
        <w:t>+</w:t>
      </w:r>
      <w:r w:rsidR="00123282" w:rsidRPr="009568E8">
        <w:t>CD25</w:t>
      </w:r>
      <w:r w:rsidR="00123282" w:rsidRPr="009568E8">
        <w:rPr>
          <w:vertAlign w:val="superscript"/>
        </w:rPr>
        <w:t>+</w:t>
      </w:r>
      <w:r w:rsidR="00123282" w:rsidRPr="009568E8">
        <w:t>CD45RB</w:t>
      </w:r>
      <w:r w:rsidR="00123282" w:rsidRPr="009568E8">
        <w:rPr>
          <w:vertAlign w:val="superscript"/>
        </w:rPr>
        <w:t>low</w:t>
      </w:r>
      <w:r w:rsidR="00123282" w:rsidRPr="009568E8">
        <w:t xml:space="preserve"> Treg and CD4</w:t>
      </w:r>
      <w:r w:rsidR="00123282" w:rsidRPr="009568E8">
        <w:rPr>
          <w:vertAlign w:val="superscript"/>
        </w:rPr>
        <w:t>+</w:t>
      </w:r>
      <w:r w:rsidR="00123282" w:rsidRPr="009568E8">
        <w:t>CD25</w:t>
      </w:r>
      <w:r w:rsidR="00123282" w:rsidRPr="009568E8">
        <w:rPr>
          <w:vertAlign w:val="superscript"/>
        </w:rPr>
        <w:t>-</w:t>
      </w:r>
      <w:r w:rsidR="00123282" w:rsidRPr="009568E8">
        <w:t>CD45RB</w:t>
      </w:r>
      <w:r w:rsidR="00123282" w:rsidRPr="009568E8">
        <w:rPr>
          <w:vertAlign w:val="superscript"/>
        </w:rPr>
        <w:t>high</w:t>
      </w:r>
      <w:r w:rsidR="00123282" w:rsidRPr="009568E8">
        <w:t xml:space="preserve"> Teff. CD45RB</w:t>
      </w:r>
      <w:r w:rsidR="00123282" w:rsidRPr="009568E8">
        <w:rPr>
          <w:vertAlign w:val="superscript"/>
        </w:rPr>
        <w:t>low</w:t>
      </w:r>
      <w:r w:rsidR="00123282" w:rsidRPr="009568E8">
        <w:t xml:space="preserve"> Treg and CD45RB</w:t>
      </w:r>
      <w:r w:rsidR="00123282" w:rsidRPr="009568E8">
        <w:rPr>
          <w:vertAlign w:val="superscript"/>
        </w:rPr>
        <w:t>high</w:t>
      </w:r>
      <w:r w:rsidR="00123282" w:rsidRPr="009568E8">
        <w:t xml:space="preserve"> Teff were adjusted to a concentration of 2</w:t>
      </w:r>
      <w:r w:rsidR="000565B1">
        <w:rPr>
          <w:rFonts w:hint="eastAsia"/>
          <w:lang w:eastAsia="zh-CN"/>
        </w:rPr>
        <w:t xml:space="preserve"> </w:t>
      </w:r>
      <w:r w:rsidR="00123282" w:rsidRPr="009568E8">
        <w:sym w:font="Symbol" w:char="F0B4"/>
      </w:r>
      <w:r w:rsidR="000565B1">
        <w:rPr>
          <w:rFonts w:hint="eastAsia"/>
          <w:lang w:eastAsia="zh-CN"/>
        </w:rPr>
        <w:t xml:space="preserve"> </w:t>
      </w:r>
      <w:r w:rsidR="00123282" w:rsidRPr="009568E8">
        <w:t>10</w:t>
      </w:r>
      <w:r w:rsidR="00123282" w:rsidRPr="009568E8">
        <w:rPr>
          <w:vertAlign w:val="superscript"/>
        </w:rPr>
        <w:t>6</w:t>
      </w:r>
      <w:r w:rsidR="00123282" w:rsidRPr="009568E8">
        <w:t xml:space="preserve"> cells/ml and 1</w:t>
      </w:r>
      <w:r w:rsidR="000565B1">
        <w:rPr>
          <w:rFonts w:hint="eastAsia"/>
          <w:lang w:eastAsia="zh-CN"/>
        </w:rPr>
        <w:t xml:space="preserve"> </w:t>
      </w:r>
      <w:r w:rsidR="00123282" w:rsidRPr="009568E8">
        <w:sym w:font="Symbol" w:char="F0B4"/>
      </w:r>
      <w:r w:rsidR="000565B1">
        <w:rPr>
          <w:rFonts w:hint="eastAsia"/>
          <w:lang w:eastAsia="zh-CN"/>
        </w:rPr>
        <w:t xml:space="preserve"> </w:t>
      </w:r>
      <w:r w:rsidR="00123282" w:rsidRPr="009568E8">
        <w:t>10</w:t>
      </w:r>
      <w:r w:rsidR="00123282" w:rsidRPr="009568E8">
        <w:rPr>
          <w:vertAlign w:val="superscript"/>
        </w:rPr>
        <w:t>7</w:t>
      </w:r>
      <w:r w:rsidR="00123282" w:rsidRPr="009568E8">
        <w:t xml:space="preserve"> cells/ml respectively in Hank’s balanced salt solution (HBSS). Sham treated mice were injected i.v. with 100µl of HBSS; the </w:t>
      </w:r>
      <w:r w:rsidR="000565B1">
        <w:rPr>
          <w:lang w:eastAsia="zh-CN"/>
        </w:rPr>
        <w:t>“</w:t>
      </w:r>
      <w:r w:rsidR="00123282" w:rsidRPr="009568E8">
        <w:t>no Treg</w:t>
      </w:r>
      <w:r w:rsidR="000565B1">
        <w:rPr>
          <w:lang w:eastAsia="zh-CN"/>
        </w:rPr>
        <w:t>”</w:t>
      </w:r>
      <w:r w:rsidR="000565B1">
        <w:rPr>
          <w:rFonts w:hint="eastAsia"/>
          <w:lang w:eastAsia="zh-CN"/>
        </w:rPr>
        <w:t xml:space="preserve"> </w:t>
      </w:r>
      <w:r w:rsidR="00123282" w:rsidRPr="009568E8">
        <w:t>(Teff only) group was in</w:t>
      </w:r>
      <w:r w:rsidR="008E732E" w:rsidRPr="009568E8">
        <w:t>fused</w:t>
      </w:r>
      <w:r w:rsidR="00123282" w:rsidRPr="009568E8">
        <w:t xml:space="preserve"> with 0.5</w:t>
      </w:r>
      <w:r w:rsidR="00123282" w:rsidRPr="009568E8">
        <w:sym w:font="Symbol" w:char="F0B4"/>
      </w:r>
      <w:r w:rsidR="00123282" w:rsidRPr="009568E8">
        <w:t>10</w:t>
      </w:r>
      <w:r w:rsidR="00123282" w:rsidRPr="009568E8">
        <w:rPr>
          <w:vertAlign w:val="superscript"/>
        </w:rPr>
        <w:t>6</w:t>
      </w:r>
      <w:r w:rsidR="00123282" w:rsidRPr="009568E8">
        <w:t xml:space="preserve"> CD45RB</w:t>
      </w:r>
      <w:r w:rsidR="00123282" w:rsidRPr="009568E8">
        <w:rPr>
          <w:vertAlign w:val="superscript"/>
        </w:rPr>
        <w:t>high</w:t>
      </w:r>
      <w:r w:rsidR="00123282" w:rsidRPr="009568E8">
        <w:rPr>
          <w:i/>
        </w:rPr>
        <w:t xml:space="preserve"> fgl2</w:t>
      </w:r>
      <w:r w:rsidR="00123282" w:rsidRPr="009568E8">
        <w:rPr>
          <w:vertAlign w:val="superscript"/>
        </w:rPr>
        <w:t>+/+</w:t>
      </w:r>
      <w:r w:rsidR="00123282" w:rsidRPr="009568E8">
        <w:t xml:space="preserve"> Teff cells; the </w:t>
      </w:r>
      <w:r w:rsidR="00123282" w:rsidRPr="009568E8">
        <w:rPr>
          <w:i/>
        </w:rPr>
        <w:t>fgl2</w:t>
      </w:r>
      <w:r w:rsidR="00123282" w:rsidRPr="009568E8">
        <w:rPr>
          <w:vertAlign w:val="superscript"/>
        </w:rPr>
        <w:t>+/+</w:t>
      </w:r>
      <w:r w:rsidR="00123282" w:rsidRPr="009568E8">
        <w:t xml:space="preserve"> and </w:t>
      </w:r>
      <w:r w:rsidR="00123282" w:rsidRPr="009568E8">
        <w:rPr>
          <w:i/>
        </w:rPr>
        <w:t>fgl2</w:t>
      </w:r>
      <w:r w:rsidR="00123282" w:rsidRPr="009568E8">
        <w:rPr>
          <w:vertAlign w:val="superscript"/>
        </w:rPr>
        <w:t>Tg</w:t>
      </w:r>
      <w:r w:rsidR="00123282" w:rsidRPr="009568E8">
        <w:t xml:space="preserve"> Treg-treated groups were in</w:t>
      </w:r>
      <w:r w:rsidR="008E732E" w:rsidRPr="009568E8">
        <w:t>fused</w:t>
      </w:r>
      <w:r w:rsidR="00123282" w:rsidRPr="009568E8">
        <w:t xml:space="preserve"> with 0.5</w:t>
      </w:r>
      <w:r w:rsidR="000565B1">
        <w:rPr>
          <w:rFonts w:hint="eastAsia"/>
          <w:lang w:eastAsia="zh-CN"/>
        </w:rPr>
        <w:t xml:space="preserve"> </w:t>
      </w:r>
      <w:r w:rsidR="00123282" w:rsidRPr="009568E8">
        <w:sym w:font="Symbol" w:char="F0B4"/>
      </w:r>
      <w:r w:rsidR="000565B1">
        <w:rPr>
          <w:rFonts w:hint="eastAsia"/>
          <w:lang w:eastAsia="zh-CN"/>
        </w:rPr>
        <w:t xml:space="preserve"> </w:t>
      </w:r>
      <w:r w:rsidR="00123282" w:rsidRPr="009568E8">
        <w:t>10</w:t>
      </w:r>
      <w:r w:rsidR="00123282" w:rsidRPr="009568E8">
        <w:rPr>
          <w:vertAlign w:val="superscript"/>
        </w:rPr>
        <w:t>6</w:t>
      </w:r>
      <w:r w:rsidR="00123282" w:rsidRPr="009568E8">
        <w:t xml:space="preserve"> CD45RB</w:t>
      </w:r>
      <w:r w:rsidR="00123282" w:rsidRPr="009568E8">
        <w:rPr>
          <w:vertAlign w:val="superscript"/>
        </w:rPr>
        <w:t>high</w:t>
      </w:r>
      <w:r w:rsidR="00123282" w:rsidRPr="009568E8">
        <w:rPr>
          <w:i/>
        </w:rPr>
        <w:t xml:space="preserve"> fgl2</w:t>
      </w:r>
      <w:r w:rsidR="00123282" w:rsidRPr="009568E8">
        <w:rPr>
          <w:vertAlign w:val="superscript"/>
        </w:rPr>
        <w:t>+/+</w:t>
      </w:r>
      <w:r w:rsidR="00123282" w:rsidRPr="009568E8">
        <w:t xml:space="preserve"> Teff cells and 0.1</w:t>
      </w:r>
      <w:r w:rsidR="000565B1">
        <w:rPr>
          <w:rFonts w:hint="eastAsia"/>
          <w:lang w:eastAsia="zh-CN"/>
        </w:rPr>
        <w:t xml:space="preserve"> </w:t>
      </w:r>
      <w:r w:rsidR="00123282" w:rsidRPr="009568E8">
        <w:sym w:font="Symbol" w:char="F0B4"/>
      </w:r>
      <w:r w:rsidR="000565B1">
        <w:rPr>
          <w:rFonts w:hint="eastAsia"/>
          <w:lang w:eastAsia="zh-CN"/>
        </w:rPr>
        <w:t xml:space="preserve"> </w:t>
      </w:r>
      <w:r w:rsidR="00123282" w:rsidRPr="009568E8">
        <w:t>10</w:t>
      </w:r>
      <w:r w:rsidR="00123282" w:rsidRPr="009568E8">
        <w:rPr>
          <w:vertAlign w:val="superscript"/>
        </w:rPr>
        <w:t>6</w:t>
      </w:r>
      <w:r w:rsidR="00123282" w:rsidRPr="009568E8">
        <w:t xml:space="preserve"> CD45RB</w:t>
      </w:r>
      <w:r w:rsidR="00123282" w:rsidRPr="009568E8">
        <w:rPr>
          <w:vertAlign w:val="superscript"/>
        </w:rPr>
        <w:t>low</w:t>
      </w:r>
      <w:r w:rsidR="00123282" w:rsidRPr="009568E8">
        <w:rPr>
          <w:i/>
        </w:rPr>
        <w:t xml:space="preserve"> </w:t>
      </w:r>
      <w:r w:rsidR="00123282" w:rsidRPr="009568E8">
        <w:t xml:space="preserve">Treg isolated from </w:t>
      </w:r>
      <w:r w:rsidR="00123282" w:rsidRPr="009568E8">
        <w:rPr>
          <w:i/>
        </w:rPr>
        <w:t>fgl2</w:t>
      </w:r>
      <w:r w:rsidR="00123282" w:rsidRPr="009568E8">
        <w:rPr>
          <w:vertAlign w:val="superscript"/>
        </w:rPr>
        <w:t>+/+</w:t>
      </w:r>
      <w:r w:rsidR="00123282" w:rsidRPr="009568E8">
        <w:t xml:space="preserve"> or </w:t>
      </w:r>
      <w:r w:rsidR="00123282" w:rsidRPr="009568E8">
        <w:rPr>
          <w:i/>
        </w:rPr>
        <w:t>fgl2</w:t>
      </w:r>
      <w:r w:rsidR="00123282" w:rsidRPr="009568E8">
        <w:rPr>
          <w:vertAlign w:val="superscript"/>
        </w:rPr>
        <w:t>Tg</w:t>
      </w:r>
      <w:r w:rsidR="00123282" w:rsidRPr="009568E8">
        <w:t xml:space="preserve"> mice. </w:t>
      </w:r>
      <w:r w:rsidRPr="009568E8">
        <w:t>Mice were weighed weekly and were sacrificed at 14 weeks post cell transfe</w:t>
      </w:r>
      <w:r w:rsidR="0029050A" w:rsidRPr="009568E8">
        <w:t xml:space="preserve">r or when they had lost 20% of </w:t>
      </w:r>
      <w:r w:rsidRPr="009568E8">
        <w:t>body weight.</w:t>
      </w:r>
      <w:r w:rsidR="001906EE" w:rsidRPr="009568E8">
        <w:t xml:space="preserve"> </w:t>
      </w:r>
    </w:p>
    <w:p w14:paraId="5947F407" w14:textId="77777777" w:rsidR="00BA17E1" w:rsidRPr="009568E8" w:rsidRDefault="00BA17E1" w:rsidP="009F08D0">
      <w:pPr>
        <w:jc w:val="both"/>
      </w:pPr>
    </w:p>
    <w:p w14:paraId="3869A85B" w14:textId="77777777" w:rsidR="009B44C2" w:rsidRPr="009568E8" w:rsidRDefault="009B44C2" w:rsidP="009F08D0">
      <w:pPr>
        <w:jc w:val="both"/>
        <w:outlineLvl w:val="1"/>
        <w:rPr>
          <w:b/>
          <w:i/>
        </w:rPr>
      </w:pPr>
      <w:r w:rsidRPr="009568E8">
        <w:rPr>
          <w:b/>
          <w:i/>
        </w:rPr>
        <w:lastRenderedPageBreak/>
        <w:t xml:space="preserve">Histology </w:t>
      </w:r>
    </w:p>
    <w:p w14:paraId="486C6F8B" w14:textId="66D25B9A" w:rsidR="009B44C2" w:rsidRPr="009568E8" w:rsidRDefault="00312AF2" w:rsidP="009F08D0">
      <w:pPr>
        <w:jc w:val="both"/>
      </w:pPr>
      <w:r w:rsidRPr="009568E8">
        <w:t xml:space="preserve">Tissues were harvested and </w:t>
      </w:r>
      <w:r w:rsidR="00563AC0" w:rsidRPr="009568E8">
        <w:t>fixed in 10% buffere</w:t>
      </w:r>
      <w:r w:rsidR="00531B7B" w:rsidRPr="009568E8">
        <w:t xml:space="preserve">d formalin solution. Following </w:t>
      </w:r>
      <w:r w:rsidR="00563AC0" w:rsidRPr="009568E8">
        <w:t>paraffin-embedding, tissues were sectioned at 4 microns. The hematoxylin and eosin (H</w:t>
      </w:r>
      <w:r w:rsidR="0033048F" w:rsidRPr="009568E8">
        <w:t xml:space="preserve">&amp;E) stains were employed using </w:t>
      </w:r>
      <w:r w:rsidR="00563AC0" w:rsidRPr="009568E8">
        <w:t xml:space="preserve">standard methods. Staining </w:t>
      </w:r>
      <w:r w:rsidR="009B44C2" w:rsidRPr="009568E8">
        <w:t>for CD3</w:t>
      </w:r>
      <w:r w:rsidR="009B44C2" w:rsidRPr="009568E8">
        <w:rPr>
          <w:vertAlign w:val="superscript"/>
        </w:rPr>
        <w:t>+</w:t>
      </w:r>
      <w:r w:rsidR="009B44C2" w:rsidRPr="009568E8">
        <w:t xml:space="preserve"> T cells and Foxp3</w:t>
      </w:r>
      <w:r w:rsidR="009B44C2" w:rsidRPr="009568E8">
        <w:rPr>
          <w:vertAlign w:val="superscript"/>
        </w:rPr>
        <w:t>+</w:t>
      </w:r>
      <w:r w:rsidR="009B44C2" w:rsidRPr="009568E8">
        <w:t xml:space="preserve"> Treg was performed with anti-mouse CD3 (17A2; eBioscience) and anti-mouse Foxp3 (FJK-16S; eBioscience) antibodies.</w:t>
      </w:r>
      <w:r w:rsidR="001906EE" w:rsidRPr="009568E8">
        <w:t xml:space="preserve"> </w:t>
      </w:r>
      <w:r w:rsidR="009B44C2" w:rsidRPr="009568E8">
        <w:t xml:space="preserve">T cell proliferation was assessed by staining formalin fixed tissues with a rat anti-mouse Ki67 (TEC-3; DAKO, Denmark) followed by anti-rat Ig (Vector Laboratories, Canada). </w:t>
      </w:r>
      <w:r w:rsidR="00BA17E1" w:rsidRPr="009568E8">
        <w:t>Pathological scoring was performed by a blinded pathologist using the scoring system adapted from Aranda</w:t>
      </w:r>
      <w:r w:rsidR="00BA17E1" w:rsidRPr="009568E8">
        <w:rPr>
          <w:i/>
        </w:rPr>
        <w:t xml:space="preserve"> et al</w:t>
      </w:r>
      <w:r w:rsidR="00BA17E1" w:rsidRPr="009568E8">
        <w:t>, 1997</w:t>
      </w:r>
      <w:r w:rsidR="00850744" w:rsidRPr="009568E8">
        <w:fldChar w:fldCharType="begin">
          <w:fldData xml:space="preserve">PEVuZE5vdGU+PENpdGU+PEF1dGhvcj5BcmFuZGE8L0F1dGhvcj48WWVhcj4xOTk3PC9ZZWFyPjxS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</w:fldData>
        </w:fldChar>
      </w:r>
      <w:r w:rsidR="00850744" w:rsidRPr="009568E8">
        <w:instrText xml:space="preserve"> ADDIN EN.CITE </w:instrText>
      </w:r>
      <w:r w:rsidR="00850744" w:rsidRPr="009568E8">
        <w:fldChar w:fldCharType="begin">
          <w:fldData xml:space="preserve">PEVuZE5vdGU+PENpdGU+PEF1dGhvcj5BcmFuZGE8L0F1dGhvcj48WWVhcj4xOTk3PC9ZZWFyPjxS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3" w:tooltip="Aranda, 1997 #80" w:history="1">
        <w:r w:rsidR="005F7564" w:rsidRPr="009568E8">
          <w:rPr>
            <w:noProof/>
            <w:vertAlign w:val="superscript"/>
          </w:rPr>
          <w:t>3</w:t>
        </w:r>
      </w:hyperlink>
      <w:r w:rsidR="00850744" w:rsidRPr="009568E8">
        <w:rPr>
          <w:noProof/>
          <w:vertAlign w:val="superscript"/>
        </w:rPr>
        <w:t>]</w:t>
      </w:r>
      <w:r w:rsidR="00850744" w:rsidRPr="009568E8">
        <w:fldChar w:fldCharType="end"/>
      </w:r>
      <w:r w:rsidR="00347355" w:rsidRPr="009568E8">
        <w:t>.</w:t>
      </w:r>
      <w:r w:rsidR="009B44C2" w:rsidRPr="009568E8">
        <w:t xml:space="preserve"> A maximum score of 12 points was awarded based on the inflammatory infiltrate in the lamina propria (0-3), the degree of mucin depletion in the large intes</w:t>
      </w:r>
      <w:r w:rsidR="007D7C59" w:rsidRPr="009568E8">
        <w:t>tine (0-3), the degree of intra-</w:t>
      </w:r>
      <w:r w:rsidR="009B44C2" w:rsidRPr="009568E8">
        <w:t xml:space="preserve">epithelial lymphocytes in the crypts (0-3) and the % of surface area affected (0-3). </w:t>
      </w:r>
    </w:p>
    <w:p w14:paraId="03000217" w14:textId="77777777" w:rsidR="009B44C2" w:rsidRPr="009568E8" w:rsidRDefault="009B44C2" w:rsidP="009F08D0">
      <w:pPr>
        <w:jc w:val="both"/>
      </w:pPr>
    </w:p>
    <w:p w14:paraId="325CD09F" w14:textId="77777777" w:rsidR="009B44C2" w:rsidRPr="009568E8" w:rsidRDefault="009B44C2" w:rsidP="009F08D0">
      <w:pPr>
        <w:jc w:val="both"/>
        <w:outlineLvl w:val="1"/>
        <w:rPr>
          <w:b/>
          <w:i/>
        </w:rPr>
      </w:pPr>
      <w:r w:rsidRPr="009568E8">
        <w:rPr>
          <w:b/>
          <w:i/>
        </w:rPr>
        <w:t>Morphometry</w:t>
      </w:r>
    </w:p>
    <w:p w14:paraId="2DBC3A4F" w14:textId="7EDF8E10" w:rsidR="009B44C2" w:rsidRPr="009568E8" w:rsidRDefault="009B44C2" w:rsidP="009F08D0">
      <w:pPr>
        <w:jc w:val="both"/>
      </w:pPr>
      <w:r w:rsidRPr="009568E8">
        <w:t xml:space="preserve">CD3 and Foxp3 stained slides were scanned using the Aperio ScanScrope Slide Scanner (Aperio Technologies, </w:t>
      </w:r>
      <w:r w:rsidR="004B3728" w:rsidRPr="009568E8">
        <w:t>United States</w:t>
      </w:r>
      <w:r w:rsidRPr="009568E8">
        <w:t xml:space="preserve">). Positively stained cells were counted with an algorithm developed with Spectrum software (Aperio Technologies). </w:t>
      </w:r>
    </w:p>
    <w:p w14:paraId="2915AB50" w14:textId="77777777" w:rsidR="003D73BE" w:rsidRPr="009568E8" w:rsidRDefault="003D73BE" w:rsidP="009F08D0">
      <w:pPr>
        <w:jc w:val="both"/>
      </w:pPr>
    </w:p>
    <w:p w14:paraId="68616FD1" w14:textId="77777777" w:rsidR="00456B62" w:rsidRPr="009568E8" w:rsidRDefault="00456B62" w:rsidP="009F08D0">
      <w:pPr>
        <w:jc w:val="both"/>
        <w:rPr>
          <w:b/>
          <w:i/>
        </w:rPr>
      </w:pPr>
      <w:r w:rsidRPr="009568E8">
        <w:rPr>
          <w:b/>
          <w:i/>
        </w:rPr>
        <w:t>Animal Care and Use Statement</w:t>
      </w:r>
    </w:p>
    <w:p w14:paraId="7D0B9397" w14:textId="77777777" w:rsidR="00456B62" w:rsidRPr="009568E8" w:rsidRDefault="00456B62" w:rsidP="009F08D0">
      <w:pPr>
        <w:jc w:val="both"/>
      </w:pPr>
      <w:r w:rsidRPr="009568E8">
        <w:t>All mice were housed in specific pathogen free conditions and fed a standard laboratory diet. Animals were treated in accordance with guidelines set by the Canadian Council for Animal Care and all appropriate measures were taken to minimize pain and discomfort. The animals were acclimatized to laboratory conditions (22</w:t>
      </w:r>
      <w:r w:rsidRPr="009568E8">
        <w:sym w:font="Symbol" w:char="F0B0"/>
      </w:r>
      <w:r w:rsidRPr="009568E8">
        <w:t xml:space="preserve">C, 12h/12h light/dark, 50% humidity, </w:t>
      </w:r>
      <w:r w:rsidRPr="009568E8">
        <w:rPr>
          <w:i/>
        </w:rPr>
        <w:t>ad libitum</w:t>
      </w:r>
      <w:r w:rsidRPr="009568E8">
        <w:t xml:space="preserve"> access for food and water) for two weeks prior to experimentation. All animals were euthanized by barbiturate overdose for tissue collection.</w:t>
      </w:r>
    </w:p>
    <w:p w14:paraId="402A12EC" w14:textId="77777777" w:rsidR="00456B62" w:rsidRPr="009568E8" w:rsidRDefault="00456B62" w:rsidP="009F08D0">
      <w:pPr>
        <w:jc w:val="both"/>
      </w:pPr>
    </w:p>
    <w:p w14:paraId="3F59E1E5" w14:textId="78A5C781" w:rsidR="009B44C2" w:rsidRPr="009568E8" w:rsidRDefault="009B44C2" w:rsidP="009F08D0">
      <w:pPr>
        <w:jc w:val="both"/>
        <w:outlineLvl w:val="1"/>
        <w:rPr>
          <w:b/>
          <w:i/>
        </w:rPr>
      </w:pPr>
      <w:r w:rsidRPr="009568E8">
        <w:rPr>
          <w:b/>
          <w:i/>
        </w:rPr>
        <w:t xml:space="preserve">Statistical </w:t>
      </w:r>
      <w:r w:rsidR="000565B1" w:rsidRPr="009568E8">
        <w:rPr>
          <w:b/>
          <w:i/>
        </w:rPr>
        <w:t>analysis</w:t>
      </w:r>
    </w:p>
    <w:p w14:paraId="763BF31E" w14:textId="5A2A249A" w:rsidR="00D618B1" w:rsidRPr="009568E8" w:rsidRDefault="003D73BE" w:rsidP="009F08D0">
      <w:pPr>
        <w:spacing w:after="240"/>
        <w:jc w:val="both"/>
        <w:rPr>
          <w:b/>
          <w:u w:val="single"/>
        </w:rPr>
      </w:pPr>
      <w:r w:rsidRPr="009568E8">
        <w:lastRenderedPageBreak/>
        <w:t xml:space="preserve">Statistical significance was determined using Students t-test or a one-way or two-way ANOVA as indicated using PRISM v5a </w:t>
      </w:r>
      <w:r w:rsidR="009B44C2" w:rsidRPr="009568E8">
        <w:t xml:space="preserve">(GraphPad Software, </w:t>
      </w:r>
      <w:r w:rsidR="004B3728" w:rsidRPr="009568E8">
        <w:t>United States</w:t>
      </w:r>
      <w:r w:rsidR="009B44C2" w:rsidRPr="009568E8">
        <w:t xml:space="preserve">). </w:t>
      </w:r>
      <w:r w:rsidR="000565B1" w:rsidRPr="000565B1">
        <w:rPr>
          <w:i/>
        </w:rPr>
        <w:t>P</w:t>
      </w:r>
      <w:r w:rsidR="009B44C2" w:rsidRPr="009568E8">
        <w:t xml:space="preserve"> values ≤ 0.05 were considered statistically significant.</w:t>
      </w:r>
    </w:p>
    <w:p w14:paraId="4384BDF5" w14:textId="2FFF8817" w:rsidR="00F07965" w:rsidRPr="009568E8" w:rsidRDefault="00456B62" w:rsidP="009F08D0">
      <w:pPr>
        <w:jc w:val="both"/>
        <w:outlineLvl w:val="0"/>
        <w:rPr>
          <w:b/>
        </w:rPr>
      </w:pPr>
      <w:r w:rsidRPr="009568E8">
        <w:rPr>
          <w:b/>
        </w:rPr>
        <w:t>RESULTS</w:t>
      </w:r>
    </w:p>
    <w:p w14:paraId="56783665" w14:textId="77777777" w:rsidR="00F07965" w:rsidRPr="009568E8" w:rsidRDefault="006479D5" w:rsidP="009F08D0">
      <w:pPr>
        <w:jc w:val="both"/>
        <w:outlineLvl w:val="1"/>
        <w:rPr>
          <w:b/>
          <w:i/>
        </w:rPr>
      </w:pPr>
      <w:r w:rsidRPr="009568E8">
        <w:rPr>
          <w:b/>
          <w:i/>
        </w:rPr>
        <w:t xml:space="preserve">Alterations in </w:t>
      </w:r>
      <w:r w:rsidR="00736C07" w:rsidRPr="009568E8">
        <w:rPr>
          <w:b/>
          <w:i/>
        </w:rPr>
        <w:t xml:space="preserve">T cell </w:t>
      </w:r>
      <w:r w:rsidRPr="009568E8">
        <w:rPr>
          <w:b/>
          <w:i/>
        </w:rPr>
        <w:t xml:space="preserve">proliferation and Treg suppressive activity </w:t>
      </w:r>
      <w:r w:rsidR="00736C07" w:rsidRPr="009568E8">
        <w:rPr>
          <w:b/>
          <w:i/>
        </w:rPr>
        <w:t xml:space="preserve">in </w:t>
      </w:r>
      <w:r w:rsidR="00F07965" w:rsidRPr="009568E8">
        <w:rPr>
          <w:b/>
          <w:i/>
        </w:rPr>
        <w:t>fgl2</w:t>
      </w:r>
      <w:r w:rsidR="00F07965" w:rsidRPr="009568E8">
        <w:rPr>
          <w:b/>
          <w:i/>
          <w:vertAlign w:val="superscript"/>
        </w:rPr>
        <w:t>Tg</w:t>
      </w:r>
      <w:r w:rsidR="005F19FA" w:rsidRPr="009568E8">
        <w:rPr>
          <w:b/>
          <w:i/>
        </w:rPr>
        <w:t xml:space="preserve"> </w:t>
      </w:r>
      <w:r w:rsidRPr="009568E8">
        <w:rPr>
          <w:b/>
          <w:i/>
        </w:rPr>
        <w:t>mice</w:t>
      </w:r>
    </w:p>
    <w:p w14:paraId="5CCBAB17" w14:textId="74546E6C" w:rsidR="00F07965" w:rsidRPr="009568E8" w:rsidRDefault="004E2B58" w:rsidP="000565B1">
      <w:pPr>
        <w:jc w:val="both"/>
      </w:pPr>
      <w:r w:rsidRPr="009568E8">
        <w:t xml:space="preserve">We previously reported on </w:t>
      </w:r>
      <w:r w:rsidR="00553FA3" w:rsidRPr="009568E8">
        <w:t xml:space="preserve">the generation of </w:t>
      </w:r>
      <w:r w:rsidR="004153A3" w:rsidRPr="009568E8">
        <w:rPr>
          <w:i/>
        </w:rPr>
        <w:t>f</w:t>
      </w:r>
      <w:r w:rsidRPr="009568E8">
        <w:rPr>
          <w:i/>
        </w:rPr>
        <w:t>gl2</w:t>
      </w:r>
      <w:r w:rsidRPr="009568E8">
        <w:rPr>
          <w:i/>
          <w:vertAlign w:val="superscript"/>
        </w:rPr>
        <w:t xml:space="preserve">Tg </w:t>
      </w:r>
      <w:r w:rsidRPr="009568E8">
        <w:t>mice</w:t>
      </w:r>
      <w:r w:rsidR="00E610EC" w:rsidRPr="009568E8">
        <w:t xml:space="preserve"> </w:t>
      </w:r>
      <w:r w:rsidR="0024166F" w:rsidRPr="009568E8">
        <w:t xml:space="preserve">that were backcrossed </w:t>
      </w:r>
      <w:r w:rsidR="00271444" w:rsidRPr="009568E8">
        <w:t>on</w:t>
      </w:r>
      <w:r w:rsidR="00216795" w:rsidRPr="009568E8">
        <w:t xml:space="preserve"> a </w:t>
      </w:r>
      <w:r w:rsidR="0024166F" w:rsidRPr="009568E8">
        <w:t xml:space="preserve">C57BL/6 </w:t>
      </w:r>
      <w:r w:rsidR="00216795" w:rsidRPr="009568E8">
        <w:t>background</w:t>
      </w:r>
      <w:r w:rsidR="006B7310" w:rsidRPr="009568E8">
        <w:t xml:space="preserve"> (N4)</w:t>
      </w:r>
      <w:r w:rsidR="00850744" w:rsidRPr="009568E8">
        <w:fldChar w:fldCharType="begin">
          <w:fldData xml:space="preserve">PEVuZE5vdGU+PENpdGU+PEF1dGhvcj5CYXJ0Y3phazwvQXV0aG9yPjxZZWFyPjIwMTY8L1llYXI+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=
</w:fldData>
        </w:fldChar>
      </w:r>
      <w:r w:rsidR="00850744" w:rsidRPr="009568E8">
        <w:instrText xml:space="preserve"> ADDIN EN.CITE </w:instrText>
      </w:r>
      <w:r w:rsidR="00850744" w:rsidRPr="009568E8">
        <w:fldChar w:fldCharType="begin">
          <w:fldData xml:space="preserve">PEVuZE5vdGU+PENpdGU+PEF1dGhvcj5CYXJ0Y3phazwvQXV0aG9yPjxZZWFyPjIwMTY8L1llYXI+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=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20" w:tooltip="Bartczak, 2016 #98" w:history="1">
        <w:r w:rsidR="005F7564" w:rsidRPr="009568E8">
          <w:rPr>
            <w:noProof/>
            <w:vertAlign w:val="superscript"/>
          </w:rPr>
          <w:t>20</w:t>
        </w:r>
      </w:hyperlink>
      <w:r w:rsidR="00850744" w:rsidRPr="009568E8">
        <w:rPr>
          <w:noProof/>
          <w:vertAlign w:val="superscript"/>
        </w:rPr>
        <w:t>]</w:t>
      </w:r>
      <w:r w:rsidR="00850744" w:rsidRPr="009568E8">
        <w:fldChar w:fldCharType="end"/>
      </w:r>
      <w:r w:rsidR="0024166F" w:rsidRPr="009568E8">
        <w:t xml:space="preserve">. </w:t>
      </w:r>
      <w:r w:rsidR="00B93AEA" w:rsidRPr="009568E8">
        <w:t>Here</w:t>
      </w:r>
      <w:r w:rsidR="00271444" w:rsidRPr="009568E8">
        <w:t xml:space="preserve">, we performed additional backcrosses to generate </w:t>
      </w:r>
      <w:r w:rsidR="0024166F" w:rsidRPr="009568E8">
        <w:t xml:space="preserve">fully congenic </w:t>
      </w:r>
      <w:r w:rsidR="00271444" w:rsidRPr="009568E8">
        <w:rPr>
          <w:i/>
        </w:rPr>
        <w:t>fgl2</w:t>
      </w:r>
      <w:r w:rsidR="00271444" w:rsidRPr="009568E8">
        <w:rPr>
          <w:i/>
          <w:vertAlign w:val="superscript"/>
        </w:rPr>
        <w:t xml:space="preserve">Tg </w:t>
      </w:r>
      <w:r w:rsidR="00271444" w:rsidRPr="009568E8">
        <w:t xml:space="preserve">mice </w:t>
      </w:r>
      <w:r w:rsidR="0024166F" w:rsidRPr="009568E8">
        <w:t xml:space="preserve">(N10). </w:t>
      </w:r>
      <w:r w:rsidR="00B93AEA" w:rsidRPr="009568E8">
        <w:t>Congenic</w:t>
      </w:r>
      <w:r w:rsidR="0024166F" w:rsidRPr="009568E8">
        <w:t xml:space="preserve"> </w:t>
      </w:r>
      <w:r w:rsidR="004153A3" w:rsidRPr="009568E8">
        <w:rPr>
          <w:i/>
        </w:rPr>
        <w:t>f</w:t>
      </w:r>
      <w:r w:rsidR="0024166F" w:rsidRPr="009568E8">
        <w:rPr>
          <w:i/>
        </w:rPr>
        <w:t>gl2</w:t>
      </w:r>
      <w:r w:rsidR="0024166F" w:rsidRPr="009568E8">
        <w:rPr>
          <w:i/>
          <w:vertAlign w:val="superscript"/>
        </w:rPr>
        <w:t xml:space="preserve">Tg </w:t>
      </w:r>
      <w:r w:rsidR="0024166F" w:rsidRPr="009568E8">
        <w:t>mice</w:t>
      </w:r>
      <w:r w:rsidR="0024166F" w:rsidRPr="009568E8">
        <w:rPr>
          <w:i/>
        </w:rPr>
        <w:t xml:space="preserve"> </w:t>
      </w:r>
      <w:r w:rsidR="00750DF5" w:rsidRPr="009568E8">
        <w:t xml:space="preserve">maintained high expression of FGL2 </w:t>
      </w:r>
      <w:r w:rsidR="003179F9" w:rsidRPr="009568E8">
        <w:t>with</w:t>
      </w:r>
      <w:r w:rsidR="00750DF5" w:rsidRPr="009568E8">
        <w:t xml:space="preserve"> </w:t>
      </w:r>
      <w:r w:rsidR="0024166F" w:rsidRPr="009568E8">
        <w:t xml:space="preserve">plasma levels of FGL2 that were </w:t>
      </w:r>
      <w:r w:rsidR="005E537D" w:rsidRPr="009568E8">
        <w:t xml:space="preserve">approximately </w:t>
      </w:r>
      <w:r w:rsidR="0024166F" w:rsidRPr="009568E8">
        <w:t xml:space="preserve">9-fold higher than </w:t>
      </w:r>
      <w:r w:rsidR="0024166F" w:rsidRPr="009568E8">
        <w:rPr>
          <w:i/>
        </w:rPr>
        <w:t>fgl2</w:t>
      </w:r>
      <w:r w:rsidR="0024166F" w:rsidRPr="009568E8">
        <w:rPr>
          <w:vertAlign w:val="superscript"/>
        </w:rPr>
        <w:t>+/+</w:t>
      </w:r>
      <w:r w:rsidR="0024166F" w:rsidRPr="009568E8">
        <w:t xml:space="preserve"> mice (672.40 ± 117.6 ng/m</w:t>
      </w:r>
      <w:r w:rsidR="000565B1" w:rsidRPr="009568E8">
        <w:t xml:space="preserve">L </w:t>
      </w:r>
      <w:r w:rsidR="000565B1" w:rsidRPr="000565B1">
        <w:rPr>
          <w:rFonts w:hint="eastAsia"/>
          <w:i/>
          <w:lang w:eastAsia="zh-CN"/>
        </w:rPr>
        <w:t>vs</w:t>
      </w:r>
      <w:r w:rsidR="0024166F" w:rsidRPr="009568E8">
        <w:t xml:space="preserve"> 75.43 ± 6.24 ng/m</w:t>
      </w:r>
      <w:r w:rsidR="000565B1" w:rsidRPr="009568E8">
        <w:t>L</w:t>
      </w:r>
      <w:r w:rsidR="0024166F" w:rsidRPr="009568E8">
        <w:t xml:space="preserve">, respectively) (Figure 1A). </w:t>
      </w:r>
      <w:r w:rsidR="00D43EA0" w:rsidRPr="009568E8">
        <w:t>To examine the effect of over-expression of F</w:t>
      </w:r>
      <w:r w:rsidR="00D55671" w:rsidRPr="009568E8">
        <w:t xml:space="preserve">GL2 </w:t>
      </w:r>
      <w:r w:rsidR="00A21077" w:rsidRPr="009568E8">
        <w:t>on T cell proliferation,</w:t>
      </w:r>
      <w:r w:rsidR="00D43EA0" w:rsidRPr="009568E8">
        <w:t xml:space="preserve"> CD4</w:t>
      </w:r>
      <w:r w:rsidR="00D43EA0" w:rsidRPr="009568E8">
        <w:rPr>
          <w:vertAlign w:val="superscript"/>
        </w:rPr>
        <w:t>+</w:t>
      </w:r>
      <w:r w:rsidR="00D55671" w:rsidRPr="009568E8">
        <w:t xml:space="preserve"> T cells were </w:t>
      </w:r>
      <w:r w:rsidR="00D43EA0" w:rsidRPr="009568E8">
        <w:t xml:space="preserve">isolated from </w:t>
      </w:r>
      <w:r w:rsidR="00D43EA0" w:rsidRPr="009568E8">
        <w:rPr>
          <w:i/>
        </w:rPr>
        <w:t>fgl2</w:t>
      </w:r>
      <w:r w:rsidR="00D43EA0" w:rsidRPr="009568E8">
        <w:rPr>
          <w:vertAlign w:val="superscript"/>
        </w:rPr>
        <w:t>Tg</w:t>
      </w:r>
      <w:r w:rsidR="00D55671" w:rsidRPr="009568E8">
        <w:t xml:space="preserve"> mice and </w:t>
      </w:r>
      <w:r w:rsidR="00D43EA0" w:rsidRPr="009568E8">
        <w:t xml:space="preserve">stimulated with irradiated BALB/c </w:t>
      </w:r>
      <w:r w:rsidR="008E732E" w:rsidRPr="009568E8">
        <w:t>splenic mononuclear cells (</w:t>
      </w:r>
      <w:r w:rsidR="00D55671" w:rsidRPr="009568E8">
        <w:t>SMNC</w:t>
      </w:r>
      <w:r w:rsidR="008E732E" w:rsidRPr="009568E8">
        <w:t>)</w:t>
      </w:r>
      <w:r w:rsidR="00705090" w:rsidRPr="009568E8">
        <w:t xml:space="preserve">. </w:t>
      </w:r>
      <w:r w:rsidR="00750DF5" w:rsidRPr="009568E8">
        <w:t>Consistent with previous data showing that addition of recombinant FGL2 inhibit</w:t>
      </w:r>
      <w:r w:rsidR="008E732E" w:rsidRPr="009568E8">
        <w:t>ed</w:t>
      </w:r>
      <w:r w:rsidR="00750DF5" w:rsidRPr="009568E8">
        <w:t xml:space="preserve"> T cell proliferation </w:t>
      </w:r>
      <w:r w:rsidR="00750DF5" w:rsidRPr="009568E8">
        <w:rPr>
          <w:i/>
        </w:rPr>
        <w:t>in</w:t>
      </w:r>
      <w:r w:rsidR="008E732E" w:rsidRPr="009568E8">
        <w:rPr>
          <w:i/>
        </w:rPr>
        <w:t>-</w:t>
      </w:r>
      <w:r w:rsidR="00750DF5" w:rsidRPr="009568E8">
        <w:rPr>
          <w:i/>
        </w:rPr>
        <w:t>vitro</w:t>
      </w:r>
      <w:r w:rsidR="00D43EA0" w:rsidRPr="009568E8">
        <w:t xml:space="preserve">, </w:t>
      </w:r>
      <w:r w:rsidR="00EA337C" w:rsidRPr="009568E8">
        <w:rPr>
          <w:i/>
        </w:rPr>
        <w:t>fgl2</w:t>
      </w:r>
      <w:r w:rsidR="00EA337C" w:rsidRPr="009568E8">
        <w:rPr>
          <w:vertAlign w:val="superscript"/>
        </w:rPr>
        <w:t>Tg</w:t>
      </w:r>
      <w:r w:rsidR="00EA337C" w:rsidRPr="009568E8">
        <w:t xml:space="preserve"> </w:t>
      </w:r>
      <w:r w:rsidR="00FE7490" w:rsidRPr="009568E8">
        <w:t>CD4</w:t>
      </w:r>
      <w:r w:rsidR="00FE7490" w:rsidRPr="009568E8">
        <w:rPr>
          <w:vertAlign w:val="superscript"/>
        </w:rPr>
        <w:t>+</w:t>
      </w:r>
      <w:r w:rsidR="00FE7490" w:rsidRPr="009568E8">
        <w:t xml:space="preserve"> T cells </w:t>
      </w:r>
      <w:r w:rsidR="00D43EA0" w:rsidRPr="009568E8">
        <w:t xml:space="preserve">were hypoproliferative compared </w:t>
      </w:r>
      <w:r w:rsidR="007405D7" w:rsidRPr="009568E8">
        <w:t xml:space="preserve">with </w:t>
      </w:r>
      <w:r w:rsidR="00EA337C" w:rsidRPr="009568E8">
        <w:rPr>
          <w:i/>
        </w:rPr>
        <w:t>fgl2</w:t>
      </w:r>
      <w:r w:rsidR="00EA337C" w:rsidRPr="009568E8">
        <w:rPr>
          <w:vertAlign w:val="superscript"/>
        </w:rPr>
        <w:t>+/+</w:t>
      </w:r>
      <w:r w:rsidR="00EA337C" w:rsidRPr="009568E8">
        <w:t xml:space="preserve"> </w:t>
      </w:r>
      <w:r w:rsidR="00D43EA0" w:rsidRPr="009568E8">
        <w:t>CD4</w:t>
      </w:r>
      <w:r w:rsidR="00D43EA0" w:rsidRPr="009568E8">
        <w:rPr>
          <w:vertAlign w:val="superscript"/>
        </w:rPr>
        <w:t>+</w:t>
      </w:r>
      <w:r w:rsidR="006E1A2F" w:rsidRPr="009568E8">
        <w:t xml:space="preserve"> T cells</w:t>
      </w:r>
      <w:r w:rsidR="0004335B" w:rsidRPr="009568E8">
        <w:t xml:space="preserve"> which is </w:t>
      </w:r>
      <w:r w:rsidR="008905B6" w:rsidRPr="009568E8">
        <w:t xml:space="preserve"> likely due to increased levels of FGL2 secreted by </w:t>
      </w:r>
      <w:r w:rsidR="008905B6" w:rsidRPr="009568E8">
        <w:rPr>
          <w:i/>
        </w:rPr>
        <w:t>fgl2</w:t>
      </w:r>
      <w:r w:rsidR="008905B6" w:rsidRPr="009568E8">
        <w:rPr>
          <w:vertAlign w:val="superscript"/>
        </w:rPr>
        <w:t>Tg</w:t>
      </w:r>
      <w:r w:rsidR="008905B6" w:rsidRPr="009568E8">
        <w:t xml:space="preserve"> CD4</w:t>
      </w:r>
      <w:r w:rsidR="008905B6" w:rsidRPr="009568E8">
        <w:rPr>
          <w:vertAlign w:val="superscript"/>
        </w:rPr>
        <w:t>+</w:t>
      </w:r>
      <w:r w:rsidR="008905B6" w:rsidRPr="009568E8">
        <w:t xml:space="preserve"> T cells</w:t>
      </w:r>
      <w:r w:rsidR="006E1A2F" w:rsidRPr="009568E8">
        <w:t xml:space="preserve"> </w:t>
      </w:r>
      <w:r w:rsidR="00D43EA0" w:rsidRPr="009568E8">
        <w:t xml:space="preserve">(Figure </w:t>
      </w:r>
      <w:r w:rsidR="00EA337C" w:rsidRPr="009568E8">
        <w:t>1B</w:t>
      </w:r>
      <w:r w:rsidR="00D43EA0" w:rsidRPr="009568E8">
        <w:t>)</w:t>
      </w:r>
      <w:r w:rsidR="00850744" w:rsidRPr="009568E8">
        <w:fldChar w:fldCharType="begin">
          <w:fldData xml:space="preserve">PEVuZE5vdGU+PENpdGU+PEF1dGhvcj5DaGFuPC9BdXRob3I+PFllYXI+MjAwMzwvWWVhcj48UmVj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==
</w:fldData>
        </w:fldChar>
      </w:r>
      <w:r w:rsidR="00850744" w:rsidRPr="009568E8">
        <w:instrText xml:space="preserve"> ADDIN EN.CITE </w:instrText>
      </w:r>
      <w:r w:rsidR="00850744" w:rsidRPr="009568E8">
        <w:fldChar w:fldCharType="begin">
          <w:fldData xml:space="preserve">PEVuZE5vdGU+PENpdGU+PEF1dGhvcj5DaGFuPC9BdXRob3I+PFllYXI+MjAwMzwvWWVhcj48UmVj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==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7" w:tooltip="Chan, 2003 #72" w:history="1">
        <w:r w:rsidR="005F7564" w:rsidRPr="009568E8">
          <w:rPr>
            <w:noProof/>
            <w:vertAlign w:val="superscript"/>
          </w:rPr>
          <w:t>17</w:t>
        </w:r>
      </w:hyperlink>
      <w:r w:rsidR="00850744" w:rsidRPr="009568E8">
        <w:rPr>
          <w:noProof/>
          <w:vertAlign w:val="superscript"/>
        </w:rPr>
        <w:t>]</w:t>
      </w:r>
      <w:r w:rsidR="00850744" w:rsidRPr="009568E8">
        <w:fldChar w:fldCharType="end"/>
      </w:r>
      <w:r w:rsidR="006B7310" w:rsidRPr="009568E8">
        <w:t>.</w:t>
      </w:r>
      <w:r w:rsidR="005F19FA" w:rsidRPr="009568E8">
        <w:t xml:space="preserve"> </w:t>
      </w:r>
      <w:r w:rsidR="00705090" w:rsidRPr="009568E8">
        <w:t>Previously, we showed that</w:t>
      </w:r>
      <w:r w:rsidR="001C7BFC" w:rsidRPr="009568E8">
        <w:t xml:space="preserve"> </w:t>
      </w:r>
      <w:r w:rsidR="00EA337C" w:rsidRPr="009568E8">
        <w:rPr>
          <w:i/>
        </w:rPr>
        <w:t>fgl2</w:t>
      </w:r>
      <w:r w:rsidR="00EA337C" w:rsidRPr="009568E8">
        <w:rPr>
          <w:vertAlign w:val="superscript"/>
        </w:rPr>
        <w:t>-/-</w:t>
      </w:r>
      <w:r w:rsidR="00EA337C" w:rsidRPr="009568E8">
        <w:t xml:space="preserve"> </w:t>
      </w:r>
      <w:r w:rsidR="001C7BFC" w:rsidRPr="009568E8">
        <w:t xml:space="preserve">Treg </w:t>
      </w:r>
      <w:r w:rsidR="00705090" w:rsidRPr="009568E8">
        <w:t xml:space="preserve">have decreased </w:t>
      </w:r>
      <w:r w:rsidR="002957D1" w:rsidRPr="009568E8">
        <w:t>immuno</w:t>
      </w:r>
      <w:r w:rsidR="00705090" w:rsidRPr="009568E8">
        <w:t>suppressive activity</w:t>
      </w:r>
      <w:r w:rsidR="008905B6" w:rsidRPr="009568E8">
        <w:t xml:space="preserve"> and that Treg suppressive activity could be inhibited with anti-FGL2 antibody</w:t>
      </w:r>
      <w:r w:rsidR="00850744" w:rsidRPr="009568E8">
        <w:fldChar w:fldCharType="begin">
          <w:fldData xml:space="preserve">PEVuZE5vdGU+PENpdGU+PEF1dGhvcj5TaGFsZXY8L0F1dGhvcj48WWVhcj4yMDA4PC9ZZWFyPjxS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</w:fldData>
        </w:fldChar>
      </w:r>
      <w:r w:rsidR="00850744" w:rsidRPr="009568E8">
        <w:instrText xml:space="preserve"> ADDIN EN.CITE </w:instrText>
      </w:r>
      <w:r w:rsidR="00850744" w:rsidRPr="009568E8">
        <w:fldChar w:fldCharType="begin">
          <w:fldData xml:space="preserve">PEVuZE5vdGU+PENpdGU+PEF1dGhvcj5TaGFsZXY8L0F1dGhvcj48WWVhcj4yMDA4PC9ZZWFyPjxS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2" w:tooltip="Shalev, 2008 #73" w:history="1">
        <w:r w:rsidR="005F7564" w:rsidRPr="009568E8">
          <w:rPr>
            <w:noProof/>
            <w:vertAlign w:val="superscript"/>
          </w:rPr>
          <w:t>12</w:t>
        </w:r>
      </w:hyperlink>
      <w:r w:rsidR="00850744" w:rsidRPr="009568E8">
        <w:rPr>
          <w:noProof/>
          <w:vertAlign w:val="superscript"/>
        </w:rPr>
        <w:t>]</w:t>
      </w:r>
      <w:r w:rsidR="00850744" w:rsidRPr="009568E8">
        <w:fldChar w:fldCharType="end"/>
      </w:r>
      <w:r w:rsidR="008905B6" w:rsidRPr="009568E8">
        <w:t>. Additionally</w:t>
      </w:r>
      <w:r w:rsidR="00E711E7" w:rsidRPr="009568E8">
        <w:t>,</w:t>
      </w:r>
      <w:r w:rsidR="008905B6" w:rsidRPr="009568E8">
        <w:t xml:space="preserve"> we showed that </w:t>
      </w:r>
      <w:r w:rsidR="008905B6" w:rsidRPr="009568E8">
        <w:rPr>
          <w:i/>
        </w:rPr>
        <w:t>fgl2</w:t>
      </w:r>
      <w:r w:rsidR="008905B6" w:rsidRPr="009568E8">
        <w:rPr>
          <w:vertAlign w:val="superscript"/>
        </w:rPr>
        <w:t>Tg</w:t>
      </w:r>
      <w:r w:rsidR="008905B6" w:rsidRPr="009568E8">
        <w:t xml:space="preserve"> Treg expressed significantly higher levels of FGL2</w:t>
      </w:r>
      <w:r w:rsidR="005B2BA8" w:rsidRPr="009568E8">
        <w:fldChar w:fldCharType="begin">
          <w:fldData xml:space="preserve">PEVuZE5vdGU+PENpdGU+PEF1dGhvcj5CYXJ0Y3phazwvQXV0aG9yPjxZZWFyPjIwMTY8L1llYXI+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=
</w:fldData>
        </w:fldChar>
      </w:r>
      <w:r w:rsidR="005B2BA8" w:rsidRPr="009568E8">
        <w:instrText xml:space="preserve"> ADDIN EN.CITE </w:instrText>
      </w:r>
      <w:r w:rsidR="005B2BA8" w:rsidRPr="009568E8">
        <w:fldChar w:fldCharType="begin">
          <w:fldData xml:space="preserve">PEVuZE5vdGU+PENpdGU+PEF1dGhvcj5CYXJ0Y3phazwvQXV0aG9yPjxZZWFyPjIwMTY8L1llYXI+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=
</w:fldData>
        </w:fldChar>
      </w:r>
      <w:r w:rsidR="005B2BA8" w:rsidRPr="009568E8">
        <w:instrText xml:space="preserve"> ADDIN EN.CITE.DATA </w:instrText>
      </w:r>
      <w:r w:rsidR="005B2BA8" w:rsidRPr="009568E8">
        <w:fldChar w:fldCharType="end"/>
      </w:r>
      <w:r w:rsidR="005B2BA8" w:rsidRPr="009568E8">
        <w:fldChar w:fldCharType="separate"/>
      </w:r>
      <w:r w:rsidR="005B2BA8" w:rsidRPr="009568E8">
        <w:rPr>
          <w:noProof/>
          <w:vertAlign w:val="superscript"/>
        </w:rPr>
        <w:t>[</w:t>
      </w:r>
      <w:hyperlink w:anchor="_ENREF_20" w:tooltip="Bartczak, 2016 #98" w:history="1">
        <w:r w:rsidR="005F7564" w:rsidRPr="009568E8">
          <w:rPr>
            <w:noProof/>
            <w:vertAlign w:val="superscript"/>
          </w:rPr>
          <w:t>20</w:t>
        </w:r>
      </w:hyperlink>
      <w:r w:rsidR="005B2BA8" w:rsidRPr="009568E8">
        <w:rPr>
          <w:noProof/>
          <w:vertAlign w:val="superscript"/>
        </w:rPr>
        <w:t>]</w:t>
      </w:r>
      <w:r w:rsidR="005B2BA8" w:rsidRPr="009568E8">
        <w:fldChar w:fldCharType="end"/>
      </w:r>
      <w:r w:rsidR="00705090" w:rsidRPr="009568E8">
        <w:t xml:space="preserve">. </w:t>
      </w:r>
      <w:r w:rsidR="002957D1" w:rsidRPr="009568E8">
        <w:t xml:space="preserve">Here we </w:t>
      </w:r>
      <w:r w:rsidR="00750DF5" w:rsidRPr="009568E8">
        <w:t xml:space="preserve">found </w:t>
      </w:r>
      <w:r w:rsidR="002957D1" w:rsidRPr="009568E8">
        <w:t xml:space="preserve">that </w:t>
      </w:r>
      <w:r w:rsidR="009160F4" w:rsidRPr="009568E8">
        <w:t>there were no changes in the frequency of Foxp3</w:t>
      </w:r>
      <w:r w:rsidR="009160F4" w:rsidRPr="009568E8">
        <w:rPr>
          <w:vertAlign w:val="superscript"/>
        </w:rPr>
        <w:t>+</w:t>
      </w:r>
      <w:r w:rsidR="009160F4" w:rsidRPr="009568E8">
        <w:t xml:space="preserve"> cells in </w:t>
      </w:r>
      <w:r w:rsidR="009160F4" w:rsidRPr="009568E8">
        <w:rPr>
          <w:i/>
        </w:rPr>
        <w:t>fgl2</w:t>
      </w:r>
      <w:r w:rsidR="009160F4" w:rsidRPr="009568E8">
        <w:rPr>
          <w:vertAlign w:val="superscript"/>
        </w:rPr>
        <w:t>Tg</w:t>
      </w:r>
      <w:r w:rsidR="009160F4" w:rsidRPr="009568E8">
        <w:t xml:space="preserve"> mice compared with </w:t>
      </w:r>
      <w:r w:rsidR="009160F4" w:rsidRPr="009568E8">
        <w:rPr>
          <w:i/>
        </w:rPr>
        <w:t>fgl2</w:t>
      </w:r>
      <w:r w:rsidR="009160F4" w:rsidRPr="009568E8">
        <w:rPr>
          <w:vertAlign w:val="superscript"/>
        </w:rPr>
        <w:t>+/+</w:t>
      </w:r>
      <w:r w:rsidR="009160F4" w:rsidRPr="009568E8">
        <w:t xml:space="preserve"> mice </w:t>
      </w:r>
      <w:r w:rsidR="00A01C2E" w:rsidRPr="009568E8">
        <w:t>(Figure 1C)</w:t>
      </w:r>
      <w:r w:rsidR="003C17E0" w:rsidRPr="009568E8">
        <w:t>,</w:t>
      </w:r>
      <w:r w:rsidR="00A01C2E" w:rsidRPr="009568E8">
        <w:t xml:space="preserve"> </w:t>
      </w:r>
      <w:r w:rsidR="009160F4" w:rsidRPr="009568E8">
        <w:t>but</w:t>
      </w:r>
      <w:r w:rsidR="009160F4" w:rsidRPr="009568E8">
        <w:rPr>
          <w:i/>
        </w:rPr>
        <w:t xml:space="preserve"> </w:t>
      </w:r>
      <w:r w:rsidR="00EA337C" w:rsidRPr="009568E8">
        <w:rPr>
          <w:i/>
        </w:rPr>
        <w:t>fgl2</w:t>
      </w:r>
      <w:r w:rsidR="00EA337C" w:rsidRPr="009568E8">
        <w:rPr>
          <w:vertAlign w:val="superscript"/>
        </w:rPr>
        <w:t>Tg</w:t>
      </w:r>
      <w:r w:rsidR="00EA337C" w:rsidRPr="009568E8">
        <w:t xml:space="preserve"> </w:t>
      </w:r>
      <w:r w:rsidR="00705090" w:rsidRPr="009568E8">
        <w:t>T</w:t>
      </w:r>
      <w:r w:rsidR="00824136" w:rsidRPr="009568E8">
        <w:t>reg ha</w:t>
      </w:r>
      <w:r w:rsidR="009160F4" w:rsidRPr="009568E8">
        <w:t>d</w:t>
      </w:r>
      <w:r w:rsidR="002957D1" w:rsidRPr="009568E8">
        <w:t xml:space="preserve"> </w:t>
      </w:r>
      <w:r w:rsidR="009160F4" w:rsidRPr="009568E8">
        <w:t xml:space="preserve">increased </w:t>
      </w:r>
      <w:r w:rsidR="002957D1" w:rsidRPr="009568E8">
        <w:t>immuno</w:t>
      </w:r>
      <w:r w:rsidR="00F07965" w:rsidRPr="009568E8">
        <w:t xml:space="preserve">suppressive </w:t>
      </w:r>
      <w:r w:rsidR="00824136" w:rsidRPr="009568E8">
        <w:t>activity</w:t>
      </w:r>
      <w:r w:rsidR="005F19FA" w:rsidRPr="009568E8">
        <w:t xml:space="preserve"> </w:t>
      </w:r>
      <w:r w:rsidR="00E84EC2" w:rsidRPr="009568E8">
        <w:t xml:space="preserve">compared </w:t>
      </w:r>
      <w:r w:rsidR="007405D7" w:rsidRPr="009568E8">
        <w:t xml:space="preserve">with </w:t>
      </w:r>
      <w:r w:rsidR="00EA337C" w:rsidRPr="009568E8">
        <w:rPr>
          <w:i/>
        </w:rPr>
        <w:t>fgl2</w:t>
      </w:r>
      <w:r w:rsidR="00EA337C" w:rsidRPr="009568E8">
        <w:rPr>
          <w:vertAlign w:val="superscript"/>
        </w:rPr>
        <w:t>+/+</w:t>
      </w:r>
      <w:r w:rsidR="00EA337C" w:rsidRPr="009568E8">
        <w:t xml:space="preserve"> </w:t>
      </w:r>
      <w:r w:rsidR="00824136" w:rsidRPr="009568E8">
        <w:t xml:space="preserve">Treg </w:t>
      </w:r>
      <w:r w:rsidR="00A01C2E" w:rsidRPr="009568E8">
        <w:t>(Figure 1D</w:t>
      </w:r>
      <w:r w:rsidR="00F07965" w:rsidRPr="009568E8">
        <w:t>)</w:t>
      </w:r>
      <w:r w:rsidR="00EA337C" w:rsidRPr="009568E8">
        <w:t xml:space="preserve">. </w:t>
      </w:r>
    </w:p>
    <w:p w14:paraId="0C6F6880" w14:textId="77777777" w:rsidR="00F07965" w:rsidRPr="009568E8" w:rsidRDefault="00F07965" w:rsidP="009F08D0">
      <w:pPr>
        <w:jc w:val="both"/>
      </w:pPr>
    </w:p>
    <w:p w14:paraId="2908B37E" w14:textId="6497BEA9" w:rsidR="00F07965" w:rsidRPr="009568E8" w:rsidRDefault="00A84142" w:rsidP="009F08D0">
      <w:pPr>
        <w:jc w:val="both"/>
        <w:outlineLvl w:val="1"/>
        <w:rPr>
          <w:b/>
          <w:i/>
        </w:rPr>
      </w:pPr>
      <w:bookmarkStart w:id="28" w:name="_Toc217927232"/>
      <w:r w:rsidRPr="009568E8">
        <w:rPr>
          <w:b/>
          <w:i/>
        </w:rPr>
        <w:t>F</w:t>
      </w:r>
      <w:r w:rsidR="00DB2C72" w:rsidRPr="009568E8">
        <w:rPr>
          <w:b/>
          <w:i/>
        </w:rPr>
        <w:t>gl2</w:t>
      </w:r>
      <w:r w:rsidR="00DB2C72" w:rsidRPr="009568E8">
        <w:rPr>
          <w:b/>
          <w:i/>
          <w:vertAlign w:val="superscript"/>
        </w:rPr>
        <w:t>Tg</w:t>
      </w:r>
      <w:r w:rsidR="00DB2C72" w:rsidRPr="009568E8">
        <w:rPr>
          <w:b/>
          <w:i/>
        </w:rPr>
        <w:t xml:space="preserve"> </w:t>
      </w:r>
      <w:r w:rsidR="007A350E" w:rsidRPr="009568E8">
        <w:rPr>
          <w:b/>
          <w:i/>
        </w:rPr>
        <w:t xml:space="preserve">Treg have enhanced </w:t>
      </w:r>
      <w:r w:rsidR="009374C1" w:rsidRPr="009568E8">
        <w:rPr>
          <w:b/>
          <w:i/>
        </w:rPr>
        <w:t xml:space="preserve">activity </w:t>
      </w:r>
      <w:r w:rsidR="00711C89" w:rsidRPr="009568E8">
        <w:rPr>
          <w:b/>
          <w:i/>
        </w:rPr>
        <w:t>to prevent</w:t>
      </w:r>
      <w:r w:rsidR="00705090" w:rsidRPr="009568E8">
        <w:rPr>
          <w:b/>
          <w:i/>
        </w:rPr>
        <w:t xml:space="preserve"> </w:t>
      </w:r>
      <w:r w:rsidR="008C7BE0" w:rsidRPr="009568E8">
        <w:rPr>
          <w:b/>
          <w:i/>
        </w:rPr>
        <w:t>T cell induced</w:t>
      </w:r>
      <w:r w:rsidR="005F19FA" w:rsidRPr="009568E8">
        <w:rPr>
          <w:b/>
          <w:i/>
        </w:rPr>
        <w:t xml:space="preserve"> </w:t>
      </w:r>
      <w:r w:rsidR="00F07965" w:rsidRPr="009568E8">
        <w:rPr>
          <w:b/>
          <w:i/>
        </w:rPr>
        <w:t>colitis</w:t>
      </w:r>
      <w:bookmarkEnd w:id="28"/>
    </w:p>
    <w:p w14:paraId="4DDABD11" w14:textId="252BC1D3" w:rsidR="00882F37" w:rsidRPr="009568E8" w:rsidRDefault="00512474" w:rsidP="00894E43">
      <w:pPr>
        <w:jc w:val="both"/>
      </w:pPr>
      <w:r w:rsidRPr="009568E8">
        <w:t>W</w:t>
      </w:r>
      <w:r w:rsidR="00F07965" w:rsidRPr="009568E8">
        <w:t xml:space="preserve">e </w:t>
      </w:r>
      <w:r w:rsidRPr="009568E8">
        <w:t xml:space="preserve">next </w:t>
      </w:r>
      <w:r w:rsidR="00F07965" w:rsidRPr="009568E8">
        <w:t xml:space="preserve">studied the </w:t>
      </w:r>
      <w:r w:rsidR="003A67DD" w:rsidRPr="009568E8">
        <w:t>effect of</w:t>
      </w:r>
      <w:r w:rsidR="005F19FA" w:rsidRPr="009568E8">
        <w:t xml:space="preserve"> </w:t>
      </w:r>
      <w:r w:rsidR="007A350E" w:rsidRPr="009568E8">
        <w:rPr>
          <w:i/>
        </w:rPr>
        <w:t>fgl2</w:t>
      </w:r>
      <w:r w:rsidR="007A350E" w:rsidRPr="009568E8">
        <w:rPr>
          <w:vertAlign w:val="superscript"/>
        </w:rPr>
        <w:t>Tg</w:t>
      </w:r>
      <w:r w:rsidR="007A350E" w:rsidRPr="009568E8">
        <w:t xml:space="preserve"> </w:t>
      </w:r>
      <w:r w:rsidRPr="009568E8">
        <w:t xml:space="preserve">Treg </w:t>
      </w:r>
      <w:r w:rsidR="00736C07" w:rsidRPr="009568E8">
        <w:t xml:space="preserve">on </w:t>
      </w:r>
      <w:r w:rsidR="00705090" w:rsidRPr="009568E8">
        <w:t xml:space="preserve">the </w:t>
      </w:r>
      <w:r w:rsidR="00736C07" w:rsidRPr="009568E8">
        <w:t xml:space="preserve">development of </w:t>
      </w:r>
      <w:r w:rsidRPr="009568E8">
        <w:t>colitis</w:t>
      </w:r>
      <w:r w:rsidR="00850744" w:rsidRPr="009568E8">
        <w:fldChar w:fldCharType="begin">
          <w:fldData xml:space="preserve">PEVuZE5vdGU+PENpdGU+PEF1dGhvcj5BcmFuZGE8L0F1dGhvcj48WWVhcj4xOTk3PC9ZZWFyPjxS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</w:fldData>
        </w:fldChar>
      </w:r>
      <w:r w:rsidR="00850744" w:rsidRPr="009568E8">
        <w:instrText xml:space="preserve"> ADDIN EN.CITE </w:instrText>
      </w:r>
      <w:r w:rsidR="00850744" w:rsidRPr="009568E8">
        <w:fldChar w:fldCharType="begin">
          <w:fldData xml:space="preserve">PEVuZE5vdGU+PENpdGU+PEF1dGhvcj5BcmFuZGE8L0F1dGhvcj48WWVhcj4xOTk3PC9ZZWFyPjxS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2" w:tooltip="Powrie, 1993 #81" w:history="1">
        <w:r w:rsidR="005F7564" w:rsidRPr="009568E8">
          <w:rPr>
            <w:noProof/>
            <w:vertAlign w:val="superscript"/>
          </w:rPr>
          <w:t>2-4</w:t>
        </w:r>
      </w:hyperlink>
      <w:r w:rsidR="00850744" w:rsidRPr="009568E8">
        <w:rPr>
          <w:noProof/>
          <w:vertAlign w:val="superscript"/>
        </w:rPr>
        <w:t>]</w:t>
      </w:r>
      <w:r w:rsidR="00850744" w:rsidRPr="009568E8">
        <w:fldChar w:fldCharType="end"/>
      </w:r>
      <w:r w:rsidR="006B7310" w:rsidRPr="009568E8">
        <w:t>.</w:t>
      </w:r>
      <w:r w:rsidR="005F19FA" w:rsidRPr="009568E8">
        <w:t xml:space="preserve"> </w:t>
      </w:r>
      <w:r w:rsidR="00BB291B" w:rsidRPr="009568E8">
        <w:t xml:space="preserve">For these studies, </w:t>
      </w:r>
      <w:r w:rsidR="009F0F61" w:rsidRPr="009568E8">
        <w:t xml:space="preserve">we </w:t>
      </w:r>
      <w:r w:rsidR="008342DF" w:rsidRPr="009568E8">
        <w:t xml:space="preserve">isolated </w:t>
      </w:r>
      <w:r w:rsidR="00CF5FB4" w:rsidRPr="009568E8">
        <w:t>CD4</w:t>
      </w:r>
      <w:r w:rsidR="00CF5FB4" w:rsidRPr="009568E8">
        <w:rPr>
          <w:vertAlign w:val="superscript"/>
        </w:rPr>
        <w:t>+</w:t>
      </w:r>
      <w:r w:rsidR="00CF5FB4" w:rsidRPr="009568E8">
        <w:t>CD25</w:t>
      </w:r>
      <w:r w:rsidR="00CF5FB4" w:rsidRPr="009568E8">
        <w:rPr>
          <w:vertAlign w:val="superscript"/>
        </w:rPr>
        <w:t>+</w:t>
      </w:r>
      <w:r w:rsidR="00CF5FB4" w:rsidRPr="009568E8">
        <w:t>CD45RB</w:t>
      </w:r>
      <w:r w:rsidR="00CF5FB4" w:rsidRPr="009568E8">
        <w:rPr>
          <w:vertAlign w:val="superscript"/>
        </w:rPr>
        <w:t>low</w:t>
      </w:r>
      <w:r w:rsidR="00CF5FB4" w:rsidRPr="009568E8">
        <w:t xml:space="preserve"> </w:t>
      </w:r>
      <w:r w:rsidR="00BB291B" w:rsidRPr="009568E8">
        <w:t xml:space="preserve">Treg and </w:t>
      </w:r>
      <w:r w:rsidR="00CF5FB4" w:rsidRPr="009568E8">
        <w:t>CD4</w:t>
      </w:r>
      <w:r w:rsidR="00CF5FB4" w:rsidRPr="009568E8">
        <w:rPr>
          <w:vertAlign w:val="superscript"/>
        </w:rPr>
        <w:t>+</w:t>
      </w:r>
      <w:r w:rsidR="00CF5FB4" w:rsidRPr="009568E8">
        <w:t>CD25</w:t>
      </w:r>
      <w:r w:rsidR="00CF5FB4" w:rsidRPr="009568E8">
        <w:rPr>
          <w:vertAlign w:val="superscript"/>
        </w:rPr>
        <w:t>-</w:t>
      </w:r>
      <w:r w:rsidR="00CF5FB4" w:rsidRPr="009568E8">
        <w:t>CD45RB</w:t>
      </w:r>
      <w:r w:rsidR="00CF5FB4" w:rsidRPr="009568E8">
        <w:rPr>
          <w:vertAlign w:val="superscript"/>
        </w:rPr>
        <w:t>high</w:t>
      </w:r>
      <w:r w:rsidR="00CF5FB4" w:rsidRPr="009568E8">
        <w:t xml:space="preserve"> </w:t>
      </w:r>
      <w:r w:rsidR="00BB291B" w:rsidRPr="009568E8">
        <w:t xml:space="preserve">Teff </w:t>
      </w:r>
      <w:r w:rsidR="00231249" w:rsidRPr="009568E8">
        <w:t>with a purity of</w:t>
      </w:r>
      <w:r w:rsidR="001906EE" w:rsidRPr="009568E8">
        <w:t xml:space="preserve"> </w:t>
      </w:r>
      <w:r w:rsidR="00BB291B" w:rsidRPr="009568E8">
        <w:t>&gt;98%</w:t>
      </w:r>
      <w:r w:rsidR="008342DF" w:rsidRPr="009568E8">
        <w:t xml:space="preserve"> </w:t>
      </w:r>
      <w:r w:rsidR="00F7752B" w:rsidRPr="009568E8">
        <w:t xml:space="preserve">using FACS </w:t>
      </w:r>
      <w:r w:rsidR="00BB291B" w:rsidRPr="009568E8">
        <w:t xml:space="preserve">(Figure 2). </w:t>
      </w:r>
      <w:r w:rsidR="00D26B1B" w:rsidRPr="009568E8">
        <w:rPr>
          <w:i/>
        </w:rPr>
        <w:t>Rag1</w:t>
      </w:r>
      <w:r w:rsidR="00B93B99" w:rsidRPr="009568E8">
        <w:rPr>
          <w:vertAlign w:val="superscript"/>
        </w:rPr>
        <w:t>-/-</w:t>
      </w:r>
      <w:r w:rsidR="00705090" w:rsidRPr="009568E8">
        <w:t xml:space="preserve"> mice</w:t>
      </w:r>
      <w:r w:rsidR="00D9610A" w:rsidRPr="009568E8">
        <w:t xml:space="preserve"> </w:t>
      </w:r>
      <w:r w:rsidR="00D26B1B" w:rsidRPr="009568E8">
        <w:t>received</w:t>
      </w:r>
      <w:r w:rsidR="00454671" w:rsidRPr="009568E8">
        <w:t xml:space="preserve"> by tail vein injection</w:t>
      </w:r>
      <w:r w:rsidR="001906EE" w:rsidRPr="009568E8">
        <w:t xml:space="preserve"> </w:t>
      </w:r>
      <w:r w:rsidR="00F07965" w:rsidRPr="009568E8">
        <w:t>0.5×10</w:t>
      </w:r>
      <w:r w:rsidR="00F07965" w:rsidRPr="009568E8">
        <w:rPr>
          <w:vertAlign w:val="superscript"/>
        </w:rPr>
        <w:t>6</w:t>
      </w:r>
      <w:r w:rsidR="00F07965" w:rsidRPr="009568E8">
        <w:t xml:space="preserve"> CD4</w:t>
      </w:r>
      <w:r w:rsidR="00F07965" w:rsidRPr="009568E8">
        <w:rPr>
          <w:vertAlign w:val="superscript"/>
        </w:rPr>
        <w:t>+</w:t>
      </w:r>
      <w:r w:rsidR="00F07965" w:rsidRPr="009568E8">
        <w:t>CD25</w:t>
      </w:r>
      <w:r w:rsidR="00F07965" w:rsidRPr="009568E8">
        <w:rPr>
          <w:vertAlign w:val="superscript"/>
        </w:rPr>
        <w:t>-</w:t>
      </w:r>
      <w:r w:rsidR="00F07965" w:rsidRPr="009568E8">
        <w:t>CD45RB</w:t>
      </w:r>
      <w:r w:rsidR="00F07965" w:rsidRPr="009568E8">
        <w:rPr>
          <w:vertAlign w:val="superscript"/>
        </w:rPr>
        <w:t>hi</w:t>
      </w:r>
      <w:r w:rsidR="00DF1DB4" w:rsidRPr="009568E8">
        <w:rPr>
          <w:vertAlign w:val="superscript"/>
        </w:rPr>
        <w:t xml:space="preserve">gh </w:t>
      </w:r>
      <w:r w:rsidR="00F07965" w:rsidRPr="009568E8">
        <w:t xml:space="preserve">T cells isolated from </w:t>
      </w:r>
      <w:r w:rsidR="00F07965" w:rsidRPr="009568E8">
        <w:rPr>
          <w:i/>
        </w:rPr>
        <w:t>fgl2</w:t>
      </w:r>
      <w:r w:rsidR="00F07965" w:rsidRPr="009568E8">
        <w:rPr>
          <w:vertAlign w:val="superscript"/>
        </w:rPr>
        <w:t>+/+</w:t>
      </w:r>
      <w:r w:rsidR="00F07965" w:rsidRPr="009568E8">
        <w:t xml:space="preserve"> </w:t>
      </w:r>
      <w:r w:rsidR="00DB2C72" w:rsidRPr="009568E8">
        <w:t>mice</w:t>
      </w:r>
      <w:r w:rsidR="005F19FA" w:rsidRPr="009568E8">
        <w:t xml:space="preserve"> </w:t>
      </w:r>
      <w:r w:rsidR="00D26B1B" w:rsidRPr="009568E8">
        <w:t>and were</w:t>
      </w:r>
      <w:r w:rsidR="00F07965" w:rsidRPr="009568E8">
        <w:t xml:space="preserve"> sacrificed</w:t>
      </w:r>
      <w:r w:rsidR="006E2B22" w:rsidRPr="009568E8">
        <w:t xml:space="preserve"> 14 </w:t>
      </w:r>
      <w:r w:rsidR="000565B1">
        <w:rPr>
          <w:rFonts w:hint="eastAsia"/>
          <w:lang w:eastAsia="zh-CN"/>
        </w:rPr>
        <w:lastRenderedPageBreak/>
        <w:t>wk</w:t>
      </w:r>
      <w:r w:rsidR="005F19FA" w:rsidRPr="009568E8">
        <w:t xml:space="preserve"> </w:t>
      </w:r>
      <w:r w:rsidR="00D26B1B" w:rsidRPr="009568E8">
        <w:t>post</w:t>
      </w:r>
      <w:r w:rsidR="00BD570A" w:rsidRPr="009568E8">
        <w:t>-</w:t>
      </w:r>
      <w:r w:rsidR="00D26B1B" w:rsidRPr="009568E8">
        <w:t>injection</w:t>
      </w:r>
      <w:r w:rsidR="00F07965" w:rsidRPr="009568E8">
        <w:t>.</w:t>
      </w:r>
      <w:r w:rsidR="00596B86" w:rsidRPr="009568E8">
        <w:t xml:space="preserve"> Mice were monitored for signs of disease including, lethargy, piloerection, hunching, dehydration and weight loss.</w:t>
      </w:r>
      <w:r w:rsidR="005F19FA" w:rsidRPr="009568E8">
        <w:t xml:space="preserve"> </w:t>
      </w:r>
      <w:r w:rsidR="00F07965" w:rsidRPr="009568E8">
        <w:rPr>
          <w:i/>
        </w:rPr>
        <w:t>Rag1</w:t>
      </w:r>
      <w:r w:rsidR="00F07965" w:rsidRPr="009568E8">
        <w:rPr>
          <w:vertAlign w:val="superscript"/>
        </w:rPr>
        <w:t>-/-</w:t>
      </w:r>
      <w:r w:rsidR="00F07965" w:rsidRPr="009568E8">
        <w:t xml:space="preserve"> mice</w:t>
      </w:r>
      <w:r w:rsidR="00D26B1B" w:rsidRPr="009568E8">
        <w:t xml:space="preserve"> that </w:t>
      </w:r>
      <w:r w:rsidR="00F07965" w:rsidRPr="009568E8">
        <w:t>receiv</w:t>
      </w:r>
      <w:r w:rsidR="00D26B1B" w:rsidRPr="009568E8">
        <w:t>ed</w:t>
      </w:r>
      <w:r w:rsidR="00F07965" w:rsidRPr="009568E8">
        <w:t xml:space="preserve"> CD4</w:t>
      </w:r>
      <w:r w:rsidR="00F07965" w:rsidRPr="009568E8">
        <w:rPr>
          <w:vertAlign w:val="superscript"/>
        </w:rPr>
        <w:t>+</w:t>
      </w:r>
      <w:r w:rsidR="00F07965" w:rsidRPr="009568E8">
        <w:t>CD25</w:t>
      </w:r>
      <w:r w:rsidR="00F07965" w:rsidRPr="009568E8">
        <w:rPr>
          <w:vertAlign w:val="superscript"/>
        </w:rPr>
        <w:t>-</w:t>
      </w:r>
      <w:r w:rsidR="00F07965" w:rsidRPr="009568E8">
        <w:t>CD45RB</w:t>
      </w:r>
      <w:r w:rsidR="00F07965" w:rsidRPr="009568E8">
        <w:rPr>
          <w:vertAlign w:val="superscript"/>
        </w:rPr>
        <w:t>hi</w:t>
      </w:r>
      <w:r w:rsidR="00FE7490" w:rsidRPr="009568E8">
        <w:rPr>
          <w:vertAlign w:val="superscript"/>
        </w:rPr>
        <w:t>gh</w:t>
      </w:r>
      <w:r w:rsidR="00F07965" w:rsidRPr="009568E8">
        <w:t xml:space="preserve"> T cell</w:t>
      </w:r>
      <w:r w:rsidR="00D26B1B" w:rsidRPr="009568E8">
        <w:t>s developed clinical signs of disease</w:t>
      </w:r>
      <w:r w:rsidR="00705090" w:rsidRPr="009568E8">
        <w:t>,</w:t>
      </w:r>
      <w:r w:rsidR="00D26B1B" w:rsidRPr="009568E8">
        <w:t xml:space="preserve"> includin</w:t>
      </w:r>
      <w:r w:rsidR="00AE40BD" w:rsidRPr="009568E8">
        <w:t xml:space="preserve">g </w:t>
      </w:r>
      <w:r w:rsidR="00D55671" w:rsidRPr="009568E8">
        <w:t>decreased</w:t>
      </w:r>
      <w:r w:rsidR="005F19FA" w:rsidRPr="009568E8">
        <w:t xml:space="preserve"> </w:t>
      </w:r>
      <w:r w:rsidR="00D55671" w:rsidRPr="009568E8">
        <w:t>activity</w:t>
      </w:r>
      <w:r w:rsidR="00F33FFF" w:rsidRPr="009568E8">
        <w:t xml:space="preserve"> and </w:t>
      </w:r>
      <w:r w:rsidR="00D26B1B" w:rsidRPr="009568E8">
        <w:t>piloerection</w:t>
      </w:r>
      <w:r w:rsidR="00F33FFF" w:rsidRPr="009568E8">
        <w:t>.</w:t>
      </w:r>
      <w:r w:rsidR="00AE286D" w:rsidRPr="009568E8">
        <w:t xml:space="preserve"> In contrast to sham mice, t</w:t>
      </w:r>
      <w:r w:rsidR="00F33FFF" w:rsidRPr="009568E8">
        <w:t>he</w:t>
      </w:r>
      <w:r w:rsidR="003F3C51" w:rsidRPr="009568E8">
        <w:t>se mice</w:t>
      </w:r>
      <w:r w:rsidR="00454FD4" w:rsidRPr="009568E8">
        <w:t xml:space="preserve"> </w:t>
      </w:r>
      <w:r w:rsidR="002F3E61" w:rsidRPr="009568E8">
        <w:t xml:space="preserve">did not gain weight </w:t>
      </w:r>
      <w:r w:rsidR="00D26B1B" w:rsidRPr="009568E8">
        <w:t>post</w:t>
      </w:r>
      <w:r w:rsidR="007405D7" w:rsidRPr="009568E8">
        <w:t>-</w:t>
      </w:r>
      <w:r w:rsidR="00F07965" w:rsidRPr="009568E8">
        <w:t>transfer of</w:t>
      </w:r>
      <w:r w:rsidR="005F19FA" w:rsidRPr="009568E8">
        <w:rPr>
          <w:vertAlign w:val="superscript"/>
        </w:rPr>
        <w:t xml:space="preserve"> </w:t>
      </w:r>
      <w:r w:rsidR="00C45811" w:rsidRPr="009568E8">
        <w:t>Teff</w:t>
      </w:r>
      <w:r w:rsidR="005F19FA" w:rsidRPr="009568E8">
        <w:t xml:space="preserve"> </w:t>
      </w:r>
      <w:r w:rsidR="00643CFD" w:rsidRPr="009568E8">
        <w:t xml:space="preserve">cells </w:t>
      </w:r>
      <w:r w:rsidR="00F07965" w:rsidRPr="009568E8">
        <w:t xml:space="preserve">(Figure </w:t>
      </w:r>
      <w:r w:rsidR="002957D1" w:rsidRPr="009568E8">
        <w:t>3</w:t>
      </w:r>
      <w:r w:rsidR="00F07965" w:rsidRPr="009568E8">
        <w:t>A).</w:t>
      </w:r>
      <w:r w:rsidR="00670575" w:rsidRPr="009568E8">
        <w:t xml:space="preserve"> Mice that received </w:t>
      </w:r>
      <w:r w:rsidR="009374C1" w:rsidRPr="009568E8">
        <w:rPr>
          <w:i/>
        </w:rPr>
        <w:t>fgl2</w:t>
      </w:r>
      <w:r w:rsidR="009374C1" w:rsidRPr="009568E8">
        <w:rPr>
          <w:vertAlign w:val="superscript"/>
        </w:rPr>
        <w:t>-/-</w:t>
      </w:r>
      <w:r w:rsidR="009374C1" w:rsidRPr="009568E8">
        <w:rPr>
          <w:i/>
          <w:vertAlign w:val="superscript"/>
        </w:rPr>
        <w:t xml:space="preserve"> </w:t>
      </w:r>
      <w:r w:rsidR="009374C1" w:rsidRPr="009568E8">
        <w:t xml:space="preserve">or </w:t>
      </w:r>
      <w:r w:rsidR="009374C1" w:rsidRPr="009568E8">
        <w:rPr>
          <w:i/>
        </w:rPr>
        <w:t>fgl2</w:t>
      </w:r>
      <w:r w:rsidR="009374C1" w:rsidRPr="009568E8">
        <w:rPr>
          <w:vertAlign w:val="superscript"/>
        </w:rPr>
        <w:t>+/+</w:t>
      </w:r>
      <w:r w:rsidR="009374C1" w:rsidRPr="009568E8">
        <w:t xml:space="preserve"> </w:t>
      </w:r>
      <w:r w:rsidR="00670575" w:rsidRPr="009568E8">
        <w:t xml:space="preserve">Treg </w:t>
      </w:r>
      <w:r w:rsidR="008C7BE0" w:rsidRPr="009568E8">
        <w:t>show</w:t>
      </w:r>
      <w:r w:rsidR="006E1A2F" w:rsidRPr="009568E8">
        <w:t>ed</w:t>
      </w:r>
      <w:r w:rsidR="00074059" w:rsidRPr="009568E8">
        <w:t xml:space="preserve"> </w:t>
      </w:r>
      <w:r w:rsidR="00AE286D" w:rsidRPr="009568E8">
        <w:t>improved</w:t>
      </w:r>
      <w:r w:rsidR="00074059" w:rsidRPr="009568E8">
        <w:t xml:space="preserve"> </w:t>
      </w:r>
      <w:r w:rsidR="00AE286D" w:rsidRPr="009568E8">
        <w:t xml:space="preserve">clinical </w:t>
      </w:r>
      <w:r w:rsidR="00850744" w:rsidRPr="009568E8">
        <w:t>activity within</w:t>
      </w:r>
      <w:r w:rsidR="00074059" w:rsidRPr="009568E8">
        <w:t xml:space="preserve"> the first </w:t>
      </w:r>
      <w:r w:rsidR="00C6718A" w:rsidRPr="009568E8">
        <w:t xml:space="preserve">4-6 </w:t>
      </w:r>
      <w:r w:rsidR="00074059" w:rsidRPr="009568E8">
        <w:t>weeks</w:t>
      </w:r>
      <w:r w:rsidR="006B7310" w:rsidRPr="009568E8">
        <w:t>,</w:t>
      </w:r>
      <w:r w:rsidR="00862164" w:rsidRPr="009568E8">
        <w:t xml:space="preserve"> but </w:t>
      </w:r>
      <w:r w:rsidR="00AE286D" w:rsidRPr="009568E8">
        <w:t>these mice still demonstrated clinical signs of colitis including</w:t>
      </w:r>
      <w:r w:rsidR="001906EE" w:rsidRPr="009568E8">
        <w:t xml:space="preserve"> </w:t>
      </w:r>
      <w:r w:rsidR="0004335B" w:rsidRPr="009568E8">
        <w:t xml:space="preserve">lethargy, </w:t>
      </w:r>
      <w:r w:rsidR="00F07965" w:rsidRPr="009568E8">
        <w:t>p</w:t>
      </w:r>
      <w:r w:rsidR="005A318F" w:rsidRPr="009568E8">
        <w:t>iloerection and slight hunching</w:t>
      </w:r>
      <w:r w:rsidR="00F07965" w:rsidRPr="009568E8">
        <w:t xml:space="preserve">. </w:t>
      </w:r>
      <w:r w:rsidR="00502545" w:rsidRPr="009568E8">
        <w:t>In contrast</w:t>
      </w:r>
      <w:r w:rsidR="00E829B6" w:rsidRPr="009568E8">
        <w:t>,</w:t>
      </w:r>
      <w:r w:rsidR="00A43C13" w:rsidRPr="009568E8">
        <w:t xml:space="preserve"> all </w:t>
      </w:r>
      <w:r w:rsidR="00502545" w:rsidRPr="009568E8">
        <w:t xml:space="preserve">mice that received </w:t>
      </w:r>
      <w:r w:rsidR="00F07965" w:rsidRPr="009568E8">
        <w:rPr>
          <w:i/>
        </w:rPr>
        <w:t>fgl2</w:t>
      </w:r>
      <w:r w:rsidR="00F07965" w:rsidRPr="009568E8">
        <w:rPr>
          <w:vertAlign w:val="superscript"/>
        </w:rPr>
        <w:t>Tg</w:t>
      </w:r>
      <w:r w:rsidR="005A318F" w:rsidRPr="009568E8">
        <w:t xml:space="preserve"> Treg </w:t>
      </w:r>
      <w:r w:rsidR="00850744" w:rsidRPr="009568E8">
        <w:t>appeared clinically</w:t>
      </w:r>
      <w:r w:rsidR="00074059" w:rsidRPr="009568E8">
        <w:t xml:space="preserve"> </w:t>
      </w:r>
      <w:r w:rsidR="00850744" w:rsidRPr="009568E8">
        <w:t>normal and</w:t>
      </w:r>
      <w:r w:rsidR="00E11121" w:rsidRPr="009568E8">
        <w:t xml:space="preserve"> </w:t>
      </w:r>
      <w:r w:rsidR="00896251" w:rsidRPr="009568E8">
        <w:t>had</w:t>
      </w:r>
      <w:r w:rsidR="00AE286D" w:rsidRPr="009568E8">
        <w:t xml:space="preserve"> </w:t>
      </w:r>
      <w:r w:rsidR="00711C89" w:rsidRPr="009568E8">
        <w:t xml:space="preserve">weight </w:t>
      </w:r>
      <w:r w:rsidR="00E11121" w:rsidRPr="009568E8">
        <w:t>gain similar to sham</w:t>
      </w:r>
      <w:r w:rsidR="005F19FA" w:rsidRPr="009568E8">
        <w:t xml:space="preserve"> </w:t>
      </w:r>
      <w:r w:rsidR="00E11121" w:rsidRPr="009568E8">
        <w:t>control mice</w:t>
      </w:r>
      <w:r w:rsidR="005F19FA" w:rsidRPr="009568E8">
        <w:t xml:space="preserve"> </w:t>
      </w:r>
      <w:r w:rsidR="00D9610A" w:rsidRPr="009568E8">
        <w:t>(Figure 3A)</w:t>
      </w:r>
      <w:r w:rsidR="00F07965" w:rsidRPr="009568E8">
        <w:t xml:space="preserve">. </w:t>
      </w:r>
    </w:p>
    <w:p w14:paraId="5B941C47" w14:textId="0AC1B011" w:rsidR="00882F37" w:rsidRPr="009568E8" w:rsidRDefault="00224856" w:rsidP="009F08D0">
      <w:pPr>
        <w:jc w:val="both"/>
      </w:pPr>
      <w:r w:rsidRPr="009568E8">
        <w:tab/>
      </w:r>
      <w:r w:rsidR="00F07965" w:rsidRPr="009568E8">
        <w:t>Tissues were harvested and</w:t>
      </w:r>
      <w:r w:rsidR="00AF6D77" w:rsidRPr="009568E8">
        <w:t xml:space="preserve"> examined </w:t>
      </w:r>
      <w:r w:rsidR="00F07965" w:rsidRPr="009568E8">
        <w:t>histolog</w:t>
      </w:r>
      <w:r w:rsidR="00AF6D77" w:rsidRPr="009568E8">
        <w:t xml:space="preserve">ically </w:t>
      </w:r>
      <w:r w:rsidR="00F07965" w:rsidRPr="009568E8">
        <w:t>from the ileum</w:t>
      </w:r>
      <w:r w:rsidR="009058B6" w:rsidRPr="009568E8">
        <w:t xml:space="preserve">, </w:t>
      </w:r>
      <w:r w:rsidR="00F07965" w:rsidRPr="009568E8">
        <w:t xml:space="preserve">the proximal, </w:t>
      </w:r>
      <w:r w:rsidR="006E1A2F" w:rsidRPr="009568E8">
        <w:t xml:space="preserve">medial </w:t>
      </w:r>
      <w:r w:rsidR="00D10529" w:rsidRPr="009568E8">
        <w:t>and distal</w:t>
      </w:r>
      <w:r w:rsidR="009058B6" w:rsidRPr="009568E8">
        <w:t xml:space="preserve"> colon</w:t>
      </w:r>
      <w:r w:rsidR="00282FB1" w:rsidRPr="009568E8">
        <w:t xml:space="preserve"> at 14 weeks post cell transfer</w:t>
      </w:r>
      <w:r w:rsidR="00F07965" w:rsidRPr="009568E8">
        <w:t>. In all groups</w:t>
      </w:r>
      <w:r w:rsidR="0006776F" w:rsidRPr="009568E8">
        <w:t xml:space="preserve"> of mice</w:t>
      </w:r>
      <w:r w:rsidR="00F07965" w:rsidRPr="009568E8">
        <w:t xml:space="preserve">, the ileum </w:t>
      </w:r>
      <w:r w:rsidR="004A62C7" w:rsidRPr="009568E8">
        <w:t>was</w:t>
      </w:r>
      <w:r w:rsidR="005F19FA" w:rsidRPr="009568E8">
        <w:t xml:space="preserve"> </w:t>
      </w:r>
      <w:r w:rsidR="009058B6" w:rsidRPr="009568E8">
        <w:t>near</w:t>
      </w:r>
      <w:r w:rsidR="008C7BE0" w:rsidRPr="009568E8">
        <w:t xml:space="preserve"> </w:t>
      </w:r>
      <w:r w:rsidR="004A62C7" w:rsidRPr="009568E8">
        <w:t>normal</w:t>
      </w:r>
      <w:r w:rsidR="00F07965" w:rsidRPr="009568E8">
        <w:t xml:space="preserve"> </w:t>
      </w:r>
      <w:r w:rsidR="00E11121" w:rsidRPr="009568E8">
        <w:t>similar to what has been reported previously</w:t>
      </w:r>
      <w:r w:rsidR="000565B1">
        <w:t xml:space="preserve"> by other investigators</w:t>
      </w:r>
      <w:r w:rsidR="00850744" w:rsidRPr="009568E8">
        <w:fldChar w:fldCharType="begin">
          <w:fldData xml:space="preserve">PEVuZE5vdGU+PENpdGU+PEF1dGhvcj5Pc3RhbmluPC9BdXRob3I+PFllYXI+MjAwOTwvWWVhcj48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</w:fldData>
        </w:fldChar>
      </w:r>
      <w:r w:rsidR="00850744" w:rsidRPr="009568E8">
        <w:instrText xml:space="preserve"> ADDIN EN.CITE </w:instrText>
      </w:r>
      <w:r w:rsidR="00850744" w:rsidRPr="009568E8">
        <w:fldChar w:fldCharType="begin">
          <w:fldData xml:space="preserve">PEVuZE5vdGU+PENpdGU+PEF1dGhvcj5Pc3RhbmluPC9BdXRob3I+PFllYXI+MjAwOTwvWWVhcj48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5" w:tooltip="Ostanin, 2009 #83" w:history="1">
        <w:r w:rsidR="005F7564" w:rsidRPr="009568E8">
          <w:rPr>
            <w:noProof/>
            <w:vertAlign w:val="superscript"/>
          </w:rPr>
          <w:t>5</w:t>
        </w:r>
      </w:hyperlink>
      <w:r w:rsidR="00850744" w:rsidRPr="009568E8">
        <w:rPr>
          <w:noProof/>
          <w:vertAlign w:val="superscript"/>
        </w:rPr>
        <w:t>]</w:t>
      </w:r>
      <w:r w:rsidR="00850744" w:rsidRPr="009568E8">
        <w:fldChar w:fldCharType="end"/>
      </w:r>
      <w:r w:rsidR="004E435C" w:rsidRPr="009568E8">
        <w:t>.</w:t>
      </w:r>
      <w:r w:rsidR="00F07965" w:rsidRPr="009568E8">
        <w:t xml:space="preserve"> As expected, the sham group showed normal colonic architecture </w:t>
      </w:r>
      <w:r w:rsidR="004A62C7" w:rsidRPr="009568E8">
        <w:t xml:space="preserve">with large numbers </w:t>
      </w:r>
      <w:r w:rsidR="00F07965" w:rsidRPr="009568E8">
        <w:t>of goblet cells and normal crypt architecture (Figure 3</w:t>
      </w:r>
      <w:r w:rsidRPr="009568E8">
        <w:t>B</w:t>
      </w:r>
      <w:r w:rsidR="00F07965" w:rsidRPr="009568E8">
        <w:t>). In contrast,</w:t>
      </w:r>
      <w:r w:rsidR="005F19FA" w:rsidRPr="009568E8">
        <w:t xml:space="preserve"> </w:t>
      </w:r>
      <w:r w:rsidR="004A62C7" w:rsidRPr="009568E8">
        <w:t>colons from mice that received</w:t>
      </w:r>
      <w:r w:rsidR="00C157D0" w:rsidRPr="009568E8">
        <w:t xml:space="preserve"> </w:t>
      </w:r>
      <w:r w:rsidR="00711C89" w:rsidRPr="009568E8">
        <w:t>Teff</w:t>
      </w:r>
      <w:r w:rsidR="00C157D0" w:rsidRPr="009568E8">
        <w:t xml:space="preserve"> but</w:t>
      </w:r>
      <w:r w:rsidR="005F19FA" w:rsidRPr="009568E8">
        <w:t xml:space="preserve"> </w:t>
      </w:r>
      <w:r w:rsidR="004A62C7" w:rsidRPr="009568E8">
        <w:t>no Treg cells</w:t>
      </w:r>
      <w:r w:rsidR="00D10529" w:rsidRPr="009568E8">
        <w:t xml:space="preserve"> showed large, </w:t>
      </w:r>
      <w:r w:rsidR="00AE286D" w:rsidRPr="009568E8">
        <w:t xml:space="preserve">diffuse </w:t>
      </w:r>
      <w:r w:rsidR="00F07965" w:rsidRPr="009568E8">
        <w:t>areas of parenchymal d</w:t>
      </w:r>
      <w:r w:rsidR="004C6E79" w:rsidRPr="009568E8">
        <w:t>isease</w:t>
      </w:r>
      <w:r w:rsidR="00F07965" w:rsidRPr="009568E8">
        <w:t xml:space="preserve"> characterized by </w:t>
      </w:r>
      <w:r w:rsidR="006A79B2" w:rsidRPr="009568E8">
        <w:t xml:space="preserve">villous flattening, </w:t>
      </w:r>
      <w:r w:rsidR="00F07965" w:rsidRPr="009568E8">
        <w:t>large</w:t>
      </w:r>
      <w:r w:rsidR="005F19FA" w:rsidRPr="009568E8">
        <w:t xml:space="preserve"> </w:t>
      </w:r>
      <w:r w:rsidR="00F07965" w:rsidRPr="009568E8">
        <w:t>cellular infiltrat</w:t>
      </w:r>
      <w:r w:rsidR="008C7BE0" w:rsidRPr="009568E8">
        <w:t>es</w:t>
      </w:r>
      <w:r w:rsidR="00F07965" w:rsidRPr="009568E8">
        <w:t>, destruction of crypts, severe mucin depletio</w:t>
      </w:r>
      <w:r w:rsidR="004C6E79" w:rsidRPr="009568E8">
        <w:t>n</w:t>
      </w:r>
      <w:r w:rsidR="003A67DD" w:rsidRPr="009568E8">
        <w:t xml:space="preserve"> and</w:t>
      </w:r>
      <w:r w:rsidR="005F19FA" w:rsidRPr="009568E8">
        <w:t xml:space="preserve"> </w:t>
      </w:r>
      <w:r w:rsidR="004A62C7" w:rsidRPr="009568E8">
        <w:t xml:space="preserve">loss of </w:t>
      </w:r>
      <w:r w:rsidR="00F07965" w:rsidRPr="009568E8">
        <w:t>goblet cell</w:t>
      </w:r>
      <w:r w:rsidR="004A62C7" w:rsidRPr="009568E8">
        <w:t>s</w:t>
      </w:r>
      <w:r w:rsidR="004C6E79" w:rsidRPr="009568E8">
        <w:t xml:space="preserve"> (Figure 3B)</w:t>
      </w:r>
      <w:r w:rsidR="00F07965" w:rsidRPr="009568E8">
        <w:t>.</w:t>
      </w:r>
      <w:r w:rsidR="005F19FA" w:rsidRPr="009568E8">
        <w:t xml:space="preserve"> </w:t>
      </w:r>
      <w:r w:rsidR="00026128" w:rsidRPr="009568E8">
        <w:t>Colons from m</w:t>
      </w:r>
      <w:r w:rsidR="00670575" w:rsidRPr="009568E8">
        <w:t xml:space="preserve">ice that received </w:t>
      </w:r>
      <w:r w:rsidR="00670575" w:rsidRPr="009568E8">
        <w:rPr>
          <w:i/>
        </w:rPr>
        <w:t>fgl2</w:t>
      </w:r>
      <w:r w:rsidR="00670575" w:rsidRPr="009568E8">
        <w:rPr>
          <w:vertAlign w:val="superscript"/>
        </w:rPr>
        <w:t>-/-</w:t>
      </w:r>
      <w:r w:rsidR="00670575" w:rsidRPr="009568E8">
        <w:t xml:space="preserve"> </w:t>
      </w:r>
      <w:r w:rsidR="00026128" w:rsidRPr="009568E8">
        <w:t xml:space="preserve">or </w:t>
      </w:r>
      <w:r w:rsidR="00026128" w:rsidRPr="009568E8">
        <w:rPr>
          <w:i/>
        </w:rPr>
        <w:t>fgl2</w:t>
      </w:r>
      <w:r w:rsidR="00026128" w:rsidRPr="009568E8">
        <w:rPr>
          <w:vertAlign w:val="superscript"/>
        </w:rPr>
        <w:t>+/+</w:t>
      </w:r>
      <w:r w:rsidR="00026128" w:rsidRPr="009568E8">
        <w:t xml:space="preserve"> </w:t>
      </w:r>
      <w:r w:rsidR="00670575" w:rsidRPr="009568E8">
        <w:t>Treg</w:t>
      </w:r>
      <w:r w:rsidR="00643CFD" w:rsidRPr="009568E8">
        <w:t xml:space="preserve"> </w:t>
      </w:r>
      <w:r w:rsidR="004A62C7" w:rsidRPr="009568E8">
        <w:t xml:space="preserve">had </w:t>
      </w:r>
      <w:r w:rsidR="006A79B2" w:rsidRPr="009568E8">
        <w:t xml:space="preserve">improved </w:t>
      </w:r>
      <w:r w:rsidR="00026128" w:rsidRPr="009568E8">
        <w:t xml:space="preserve">histology </w:t>
      </w:r>
      <w:r w:rsidR="006A79B2" w:rsidRPr="009568E8">
        <w:t xml:space="preserve">but </w:t>
      </w:r>
      <w:r w:rsidR="00F07965" w:rsidRPr="009568E8">
        <w:t>still</w:t>
      </w:r>
      <w:r w:rsidR="005F19FA" w:rsidRPr="009568E8">
        <w:t xml:space="preserve"> </w:t>
      </w:r>
      <w:r w:rsidR="008C7BE0" w:rsidRPr="009568E8">
        <w:t>had</w:t>
      </w:r>
      <w:r w:rsidR="005F19FA" w:rsidRPr="009568E8">
        <w:t xml:space="preserve"> </w:t>
      </w:r>
      <w:r w:rsidR="004A62C7" w:rsidRPr="009568E8">
        <w:t>patchy areas</w:t>
      </w:r>
      <w:r w:rsidR="005F19FA" w:rsidRPr="009568E8">
        <w:t xml:space="preserve"> </w:t>
      </w:r>
      <w:r w:rsidR="00F07965" w:rsidRPr="009568E8">
        <w:t xml:space="preserve">of colitis </w:t>
      </w:r>
      <w:r w:rsidR="00AE286D" w:rsidRPr="009568E8">
        <w:t xml:space="preserve">marked by </w:t>
      </w:r>
      <w:r w:rsidR="00C45811" w:rsidRPr="009568E8">
        <w:t>T cell</w:t>
      </w:r>
      <w:r w:rsidR="005F19FA" w:rsidRPr="009568E8">
        <w:t xml:space="preserve"> </w:t>
      </w:r>
      <w:r w:rsidR="00F07965" w:rsidRPr="009568E8">
        <w:t>infiltrat</w:t>
      </w:r>
      <w:r w:rsidR="008C7BE0" w:rsidRPr="009568E8">
        <w:t>es</w:t>
      </w:r>
      <w:r w:rsidR="00F07965" w:rsidRPr="009568E8">
        <w:t>, destruction of epithelial crypts</w:t>
      </w:r>
      <w:r w:rsidR="004A62C7" w:rsidRPr="009568E8">
        <w:t>,</w:t>
      </w:r>
      <w:r w:rsidR="00F07965" w:rsidRPr="009568E8">
        <w:t xml:space="preserve"> mucin depletion</w:t>
      </w:r>
      <w:r w:rsidR="004A62C7" w:rsidRPr="009568E8">
        <w:t xml:space="preserve"> and reduced numbers of goblet cells</w:t>
      </w:r>
      <w:r w:rsidR="000C1FCC" w:rsidRPr="009568E8">
        <w:t xml:space="preserve">. </w:t>
      </w:r>
      <w:r w:rsidR="004A62C7" w:rsidRPr="009568E8">
        <w:t xml:space="preserve">Histologically, the colons from </w:t>
      </w:r>
      <w:r w:rsidR="00F07965" w:rsidRPr="009568E8">
        <w:rPr>
          <w:i/>
        </w:rPr>
        <w:t>fgl2</w:t>
      </w:r>
      <w:r w:rsidR="00F07965" w:rsidRPr="009568E8">
        <w:rPr>
          <w:vertAlign w:val="superscript"/>
        </w:rPr>
        <w:t>Tg</w:t>
      </w:r>
      <w:r w:rsidR="00F07965" w:rsidRPr="009568E8">
        <w:t xml:space="preserve"> Treg treated group </w:t>
      </w:r>
      <w:r w:rsidR="008C7BE0" w:rsidRPr="009568E8">
        <w:t xml:space="preserve">were </w:t>
      </w:r>
      <w:r w:rsidR="00AE286D" w:rsidRPr="009568E8">
        <w:t xml:space="preserve">near </w:t>
      </w:r>
      <w:r w:rsidR="004A62C7" w:rsidRPr="009568E8">
        <w:t xml:space="preserve">normal </w:t>
      </w:r>
      <w:r w:rsidR="00C45811" w:rsidRPr="009568E8">
        <w:t>with</w:t>
      </w:r>
      <w:r w:rsidR="005F19FA" w:rsidRPr="009568E8">
        <w:t xml:space="preserve"> </w:t>
      </w:r>
      <w:r w:rsidR="00C45811" w:rsidRPr="009568E8">
        <w:t xml:space="preserve">preserved </w:t>
      </w:r>
      <w:r w:rsidR="004A62C7" w:rsidRPr="009568E8">
        <w:t xml:space="preserve">goblet cells and </w:t>
      </w:r>
      <w:r w:rsidR="004B7302" w:rsidRPr="009568E8">
        <w:t xml:space="preserve">few if any </w:t>
      </w:r>
      <w:r w:rsidR="004A62C7" w:rsidRPr="009568E8">
        <w:t xml:space="preserve">mononuclear cell </w:t>
      </w:r>
      <w:r w:rsidR="00F07965" w:rsidRPr="009568E8">
        <w:t>infiltrat</w:t>
      </w:r>
      <w:r w:rsidR="004A62C7" w:rsidRPr="009568E8">
        <w:t>es</w:t>
      </w:r>
      <w:r w:rsidR="00485D52" w:rsidRPr="009568E8">
        <w:t xml:space="preserve">. </w:t>
      </w:r>
      <w:r w:rsidR="00485D52" w:rsidRPr="009568E8">
        <w:rPr>
          <w:i/>
        </w:rPr>
        <w:t>Fgl2</w:t>
      </w:r>
      <w:r w:rsidR="00485D52" w:rsidRPr="009568E8">
        <w:rPr>
          <w:i/>
          <w:vertAlign w:val="superscript"/>
        </w:rPr>
        <w:t>-/-</w:t>
      </w:r>
      <w:r w:rsidR="00485D52" w:rsidRPr="009568E8">
        <w:t xml:space="preserve"> mice had </w:t>
      </w:r>
      <w:r w:rsidR="00850744" w:rsidRPr="009568E8">
        <w:t xml:space="preserve">more </w:t>
      </w:r>
      <w:r w:rsidR="004B7302" w:rsidRPr="009568E8">
        <w:t xml:space="preserve">severe disease </w:t>
      </w:r>
      <w:r w:rsidR="00485D52" w:rsidRPr="009568E8">
        <w:t xml:space="preserve">compared </w:t>
      </w:r>
      <w:r w:rsidR="00850744" w:rsidRPr="009568E8">
        <w:t>to mice</w:t>
      </w:r>
      <w:r w:rsidR="00485D52" w:rsidRPr="009568E8">
        <w:t xml:space="preserve"> that received </w:t>
      </w:r>
      <w:r w:rsidR="00D10529" w:rsidRPr="009568E8">
        <w:rPr>
          <w:i/>
        </w:rPr>
        <w:t>fgl2</w:t>
      </w:r>
      <w:r w:rsidR="00D10529" w:rsidRPr="009568E8">
        <w:rPr>
          <w:i/>
          <w:vertAlign w:val="superscript"/>
        </w:rPr>
        <w:t>+/+</w:t>
      </w:r>
      <w:r w:rsidR="00D10529" w:rsidRPr="009568E8">
        <w:t xml:space="preserve"> Treg, </w:t>
      </w:r>
      <w:r w:rsidR="00485D52" w:rsidRPr="009568E8">
        <w:t xml:space="preserve">but </w:t>
      </w:r>
      <w:r w:rsidR="006718CB" w:rsidRPr="009568E8">
        <w:t xml:space="preserve">by morphometry </w:t>
      </w:r>
      <w:r w:rsidR="00485D52" w:rsidRPr="009568E8">
        <w:t xml:space="preserve">the </w:t>
      </w:r>
      <w:r w:rsidR="004B7302" w:rsidRPr="009568E8">
        <w:t xml:space="preserve">difference in </w:t>
      </w:r>
      <w:r w:rsidR="00485D52" w:rsidRPr="009568E8">
        <w:t xml:space="preserve">severity of </w:t>
      </w:r>
      <w:r w:rsidR="004B7302" w:rsidRPr="009568E8">
        <w:t xml:space="preserve">colonic </w:t>
      </w:r>
      <w:r w:rsidR="00485D52" w:rsidRPr="009568E8">
        <w:t>disease</w:t>
      </w:r>
      <w:r w:rsidR="004B7302" w:rsidRPr="009568E8">
        <w:t xml:space="preserve"> did not reach statistical significance </w:t>
      </w:r>
      <w:r w:rsidR="004A62C7" w:rsidRPr="009568E8">
        <w:t>(Figure 3</w:t>
      </w:r>
      <w:r w:rsidRPr="009568E8">
        <w:t>B</w:t>
      </w:r>
      <w:r w:rsidR="004A62C7" w:rsidRPr="009568E8">
        <w:t>)</w:t>
      </w:r>
      <w:r w:rsidR="00F07965" w:rsidRPr="009568E8">
        <w:t xml:space="preserve">. </w:t>
      </w:r>
      <w:r w:rsidR="00F07965" w:rsidRPr="009568E8">
        <w:tab/>
      </w:r>
    </w:p>
    <w:p w14:paraId="5C0DA73C" w14:textId="438C4335" w:rsidR="00882F37" w:rsidRPr="009568E8" w:rsidRDefault="006E1A2F" w:rsidP="009F08D0">
      <w:pPr>
        <w:ind w:firstLine="720"/>
        <w:jc w:val="both"/>
      </w:pPr>
      <w:r w:rsidRPr="009568E8">
        <w:t xml:space="preserve">Changes in histology </w:t>
      </w:r>
      <w:r w:rsidR="00F07965" w:rsidRPr="009568E8">
        <w:t>were quantified using a modified pathology index established by Aranda</w:t>
      </w:r>
      <w:r w:rsidR="00F07965" w:rsidRPr="009568E8">
        <w:rPr>
          <w:i/>
        </w:rPr>
        <w:t xml:space="preserve"> et al</w:t>
      </w:r>
      <w:r w:rsidR="00850744" w:rsidRPr="009568E8">
        <w:fldChar w:fldCharType="begin">
          <w:fldData xml:space="preserve">PEVuZE5vdGU+PENpdGU+PEF1dGhvcj5BcmFuZGE8L0F1dGhvcj48WWVhcj4xOTk3PC9ZZWFyPjxS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</w:fldData>
        </w:fldChar>
      </w:r>
      <w:r w:rsidR="00850744" w:rsidRPr="009568E8">
        <w:instrText xml:space="preserve"> ADDIN EN.CITE </w:instrText>
      </w:r>
      <w:r w:rsidR="00850744" w:rsidRPr="009568E8">
        <w:fldChar w:fldCharType="begin">
          <w:fldData xml:space="preserve">PEVuZE5vdGU+PENpdGU+PEF1dGhvcj5BcmFuZGE8L0F1dGhvcj48WWVhcj4xOTk3PC9ZZWFyPjxS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3" w:tooltip="Aranda, 1997 #80" w:history="1">
        <w:r w:rsidR="005F7564" w:rsidRPr="009568E8">
          <w:rPr>
            <w:noProof/>
            <w:vertAlign w:val="superscript"/>
          </w:rPr>
          <w:t>3</w:t>
        </w:r>
      </w:hyperlink>
      <w:r w:rsidR="00850744" w:rsidRPr="009568E8">
        <w:rPr>
          <w:noProof/>
          <w:vertAlign w:val="superscript"/>
        </w:rPr>
        <w:t>]</w:t>
      </w:r>
      <w:r w:rsidR="00850744" w:rsidRPr="009568E8">
        <w:fldChar w:fldCharType="end"/>
      </w:r>
      <w:r w:rsidR="00F07965" w:rsidRPr="009568E8">
        <w:t xml:space="preserve"> </w:t>
      </w:r>
      <w:r w:rsidR="00080626" w:rsidRPr="009568E8">
        <w:t xml:space="preserve">with a maximum pathology score of 12. Mice </w:t>
      </w:r>
      <w:r w:rsidR="00F07965" w:rsidRPr="009568E8">
        <w:t xml:space="preserve">in the </w:t>
      </w:r>
      <w:r w:rsidR="00080626" w:rsidRPr="009568E8">
        <w:t>no Treg group</w:t>
      </w:r>
      <w:r w:rsidR="00F07965" w:rsidRPr="009568E8">
        <w:t xml:space="preserve"> </w:t>
      </w:r>
      <w:r w:rsidR="00896D28" w:rsidRPr="009568E8">
        <w:t xml:space="preserve">had the </w:t>
      </w:r>
      <w:r w:rsidR="00080626" w:rsidRPr="009568E8">
        <w:t>highest</w:t>
      </w:r>
      <w:r w:rsidR="00D909EA" w:rsidRPr="009568E8">
        <w:t xml:space="preserve"> score </w:t>
      </w:r>
      <w:r w:rsidR="00224856" w:rsidRPr="009568E8">
        <w:t>indicative of</w:t>
      </w:r>
      <w:r w:rsidR="005F19FA" w:rsidRPr="009568E8">
        <w:t xml:space="preserve"> </w:t>
      </w:r>
      <w:r w:rsidR="00896D28" w:rsidRPr="009568E8">
        <w:t>a pan</w:t>
      </w:r>
      <w:r w:rsidR="005F19FA" w:rsidRPr="009568E8">
        <w:t xml:space="preserve"> </w:t>
      </w:r>
      <w:r w:rsidR="00224856" w:rsidRPr="009568E8">
        <w:t xml:space="preserve">diffuse </w:t>
      </w:r>
      <w:r w:rsidR="00896D28" w:rsidRPr="009568E8">
        <w:t xml:space="preserve">colitis with </w:t>
      </w:r>
      <w:r w:rsidR="00D909EA" w:rsidRPr="009568E8">
        <w:t xml:space="preserve">disease across the proximal, mid and distal colon </w:t>
      </w:r>
      <w:r w:rsidR="00896D28" w:rsidRPr="009568E8">
        <w:t>associated</w:t>
      </w:r>
      <w:r w:rsidR="005F19FA" w:rsidRPr="009568E8">
        <w:t xml:space="preserve"> </w:t>
      </w:r>
      <w:r w:rsidR="00D909EA" w:rsidRPr="009568E8">
        <w:t>with</w:t>
      </w:r>
      <w:r w:rsidR="005F19FA" w:rsidRPr="009568E8">
        <w:t xml:space="preserve"> </w:t>
      </w:r>
      <w:r w:rsidR="004A62C7" w:rsidRPr="009568E8">
        <w:t>diffuse</w:t>
      </w:r>
      <w:r w:rsidR="00F07965" w:rsidRPr="009568E8">
        <w:t xml:space="preserve"> parenchymal destruction, crypt loss, mucin depletion and </w:t>
      </w:r>
      <w:r w:rsidR="004A62C7" w:rsidRPr="009568E8">
        <w:t xml:space="preserve">dense </w:t>
      </w:r>
      <w:r w:rsidR="00F07965" w:rsidRPr="009568E8">
        <w:t>lymphocyte infiltrat</w:t>
      </w:r>
      <w:r w:rsidR="004A62C7" w:rsidRPr="009568E8">
        <w:t>es</w:t>
      </w:r>
      <w:r w:rsidR="00EC6E59" w:rsidRPr="009568E8">
        <w:t xml:space="preserve"> (Figure 3</w:t>
      </w:r>
      <w:r w:rsidR="00224856" w:rsidRPr="009568E8">
        <w:t>C</w:t>
      </w:r>
      <w:r w:rsidR="00EC6E59" w:rsidRPr="009568E8">
        <w:t>)</w:t>
      </w:r>
      <w:r w:rsidR="00F07965" w:rsidRPr="009568E8">
        <w:t>.</w:t>
      </w:r>
      <w:r w:rsidR="005F19FA" w:rsidRPr="009568E8">
        <w:t xml:space="preserve"> </w:t>
      </w:r>
      <w:r w:rsidR="00D909EA" w:rsidRPr="009568E8">
        <w:t xml:space="preserve">Mice that </w:t>
      </w:r>
      <w:r w:rsidR="00D909EA" w:rsidRPr="009568E8">
        <w:lastRenderedPageBreak/>
        <w:t xml:space="preserve">received </w:t>
      </w:r>
      <w:r w:rsidR="00080626" w:rsidRPr="009568E8">
        <w:rPr>
          <w:i/>
        </w:rPr>
        <w:t>fgl2</w:t>
      </w:r>
      <w:r w:rsidR="00080626" w:rsidRPr="009568E8">
        <w:rPr>
          <w:vertAlign w:val="superscript"/>
        </w:rPr>
        <w:t>-/-</w:t>
      </w:r>
      <w:r w:rsidR="00080626" w:rsidRPr="009568E8">
        <w:t xml:space="preserve"> or </w:t>
      </w:r>
      <w:r w:rsidR="00080626" w:rsidRPr="009568E8">
        <w:rPr>
          <w:i/>
        </w:rPr>
        <w:t>fgl2</w:t>
      </w:r>
      <w:r w:rsidR="00080626" w:rsidRPr="009568E8">
        <w:rPr>
          <w:vertAlign w:val="superscript"/>
        </w:rPr>
        <w:t>+/+</w:t>
      </w:r>
      <w:r w:rsidR="00080626" w:rsidRPr="009568E8">
        <w:t xml:space="preserve"> </w:t>
      </w:r>
      <w:r w:rsidR="00D909EA" w:rsidRPr="009568E8">
        <w:t xml:space="preserve">Treg </w:t>
      </w:r>
      <w:r w:rsidR="00080626" w:rsidRPr="009568E8">
        <w:t xml:space="preserve">had similar </w:t>
      </w:r>
      <w:r w:rsidR="004B7302" w:rsidRPr="009568E8">
        <w:t xml:space="preserve">overall </w:t>
      </w:r>
      <w:r w:rsidR="00080626" w:rsidRPr="009568E8">
        <w:t>pathology scores, which were</w:t>
      </w:r>
      <w:r w:rsidR="004B7302" w:rsidRPr="009568E8">
        <w:t xml:space="preserve"> </w:t>
      </w:r>
      <w:r w:rsidR="00080626" w:rsidRPr="009568E8">
        <w:t>significantly better than mice in the no Treg group.</w:t>
      </w:r>
      <w:r w:rsidR="001906EE" w:rsidRPr="009568E8">
        <w:t xml:space="preserve"> </w:t>
      </w:r>
      <w:r w:rsidR="00C45811" w:rsidRPr="009568E8">
        <w:t>Colons from</w:t>
      </w:r>
      <w:r w:rsidR="005F19FA" w:rsidRPr="009568E8">
        <w:t xml:space="preserve"> </w:t>
      </w:r>
      <w:r w:rsidR="004A62C7" w:rsidRPr="009568E8">
        <w:t>m</w:t>
      </w:r>
      <w:r w:rsidR="00D909EA" w:rsidRPr="009568E8">
        <w:t xml:space="preserve">ice that received </w:t>
      </w:r>
      <w:r w:rsidR="00711C89" w:rsidRPr="009568E8">
        <w:rPr>
          <w:i/>
        </w:rPr>
        <w:t>fgl2</w:t>
      </w:r>
      <w:r w:rsidR="00711C89" w:rsidRPr="009568E8">
        <w:rPr>
          <w:i/>
          <w:vertAlign w:val="superscript"/>
        </w:rPr>
        <w:t>Tg</w:t>
      </w:r>
      <w:r w:rsidR="00711C89" w:rsidRPr="009568E8">
        <w:rPr>
          <w:i/>
        </w:rPr>
        <w:t xml:space="preserve"> </w:t>
      </w:r>
      <w:r w:rsidR="00D909EA" w:rsidRPr="009568E8">
        <w:t xml:space="preserve">Treg </w:t>
      </w:r>
      <w:r w:rsidR="004A62C7" w:rsidRPr="009568E8">
        <w:t>w</w:t>
      </w:r>
      <w:r w:rsidR="00C45811" w:rsidRPr="009568E8">
        <w:t>ere</w:t>
      </w:r>
      <w:r w:rsidR="005F19FA" w:rsidRPr="009568E8">
        <w:t xml:space="preserve"> </w:t>
      </w:r>
      <w:r w:rsidR="00A13268" w:rsidRPr="009568E8">
        <w:t>near normal</w:t>
      </w:r>
      <w:r w:rsidR="004A62C7" w:rsidRPr="009568E8">
        <w:t xml:space="preserve"> with no</w:t>
      </w:r>
      <w:r w:rsidR="00EC6E59" w:rsidRPr="009568E8">
        <w:t>r</w:t>
      </w:r>
      <w:r w:rsidR="004A62C7" w:rsidRPr="009568E8">
        <w:t xml:space="preserve">mal </w:t>
      </w:r>
      <w:r w:rsidRPr="009568E8">
        <w:t xml:space="preserve">numbers of </w:t>
      </w:r>
      <w:r w:rsidR="00A13268" w:rsidRPr="009568E8">
        <w:t>crypt goblet cell</w:t>
      </w:r>
      <w:r w:rsidR="00C45811" w:rsidRPr="009568E8">
        <w:t>s</w:t>
      </w:r>
      <w:r w:rsidR="00B923B1" w:rsidRPr="009568E8">
        <w:t xml:space="preserve">; </w:t>
      </w:r>
      <w:r w:rsidR="00C45811" w:rsidRPr="009568E8">
        <w:t>h</w:t>
      </w:r>
      <w:r w:rsidR="00D55671" w:rsidRPr="009568E8">
        <w:t>owever, there were</w:t>
      </w:r>
      <w:r w:rsidR="009058B6" w:rsidRPr="009568E8">
        <w:t xml:space="preserve"> occasional </w:t>
      </w:r>
      <w:r w:rsidR="00D55671" w:rsidRPr="009568E8">
        <w:t xml:space="preserve">patchy foci of </w:t>
      </w:r>
      <w:r w:rsidR="00A13268" w:rsidRPr="009568E8">
        <w:t>inflammation</w:t>
      </w:r>
      <w:r w:rsidR="004A62C7" w:rsidRPr="009568E8">
        <w:t xml:space="preserve"> and small numbers of crypt </w:t>
      </w:r>
      <w:r w:rsidR="00D55671" w:rsidRPr="009568E8">
        <w:t>abscesses</w:t>
      </w:r>
      <w:r w:rsidR="004A62C7" w:rsidRPr="009568E8">
        <w:t xml:space="preserve"> seen especially in the mid colon</w:t>
      </w:r>
      <w:r w:rsidR="00B56718" w:rsidRPr="009568E8">
        <w:t xml:space="preserve">. These mice had </w:t>
      </w:r>
      <w:r w:rsidR="000C1FCC" w:rsidRPr="009568E8">
        <w:t xml:space="preserve">a pathology score </w:t>
      </w:r>
      <w:r w:rsidR="00B56718" w:rsidRPr="009568E8">
        <w:t xml:space="preserve">that </w:t>
      </w:r>
      <w:r w:rsidR="000C1FCC" w:rsidRPr="009568E8">
        <w:t>was</w:t>
      </w:r>
      <w:r w:rsidR="00B56718" w:rsidRPr="009568E8">
        <w:t xml:space="preserve"> significantly better than mice that received either </w:t>
      </w:r>
      <w:r w:rsidR="00B56718" w:rsidRPr="009568E8">
        <w:rPr>
          <w:i/>
        </w:rPr>
        <w:t>fgl2</w:t>
      </w:r>
      <w:r w:rsidR="00B56718" w:rsidRPr="009568E8">
        <w:rPr>
          <w:vertAlign w:val="superscript"/>
        </w:rPr>
        <w:t>-/-</w:t>
      </w:r>
      <w:r w:rsidR="00B56718" w:rsidRPr="009568E8">
        <w:t xml:space="preserve"> or </w:t>
      </w:r>
      <w:r w:rsidR="00B56718" w:rsidRPr="009568E8">
        <w:rPr>
          <w:i/>
        </w:rPr>
        <w:t>fgl2</w:t>
      </w:r>
      <w:r w:rsidR="00B56718" w:rsidRPr="009568E8">
        <w:rPr>
          <w:vertAlign w:val="superscript"/>
        </w:rPr>
        <w:t>+/+</w:t>
      </w:r>
      <w:r w:rsidR="00B56718" w:rsidRPr="009568E8">
        <w:t xml:space="preserve"> Treg </w:t>
      </w:r>
      <w:r w:rsidR="00224856" w:rsidRPr="009568E8">
        <w:t>(Figure 3C)</w:t>
      </w:r>
      <w:r w:rsidR="00A13268" w:rsidRPr="009568E8">
        <w:t>.</w:t>
      </w:r>
      <w:r w:rsidR="001906EE" w:rsidRPr="009568E8">
        <w:t xml:space="preserve"> </w:t>
      </w:r>
    </w:p>
    <w:p w14:paraId="1D7C65B9" w14:textId="307B582E" w:rsidR="00701AD3" w:rsidRPr="009568E8" w:rsidRDefault="00701AD3" w:rsidP="009F08D0">
      <w:pPr>
        <w:ind w:firstLine="720"/>
        <w:jc w:val="both"/>
      </w:pPr>
      <w:r w:rsidRPr="009568E8">
        <w:t xml:space="preserve">To determine if adoptive transfer of </w:t>
      </w:r>
      <w:r w:rsidRPr="009568E8">
        <w:rPr>
          <w:i/>
        </w:rPr>
        <w:t>fgl2</w:t>
      </w:r>
      <w:r w:rsidRPr="009568E8">
        <w:rPr>
          <w:vertAlign w:val="superscript"/>
        </w:rPr>
        <w:t>Tg</w:t>
      </w:r>
      <w:r w:rsidRPr="009568E8">
        <w:t xml:space="preserve"> Treg could alter systemic levels of FGL2 we</w:t>
      </w:r>
      <w:r w:rsidR="004C460C" w:rsidRPr="009568E8">
        <w:t xml:space="preserve"> measured plasma levels of FGL2 </w:t>
      </w:r>
      <w:r w:rsidR="00154620" w:rsidRPr="009568E8">
        <w:t xml:space="preserve">in the </w:t>
      </w:r>
      <w:r w:rsidR="004C460C" w:rsidRPr="009568E8">
        <w:rPr>
          <w:rFonts w:eastAsia="Times New Roman" w:cs="Arial"/>
          <w:i/>
          <w:color w:val="000000" w:themeColor="text1"/>
          <w:lang w:val="en-CA"/>
        </w:rPr>
        <w:t>Rag1</w:t>
      </w:r>
      <w:r w:rsidR="004C460C" w:rsidRPr="009568E8">
        <w:rPr>
          <w:rFonts w:eastAsia="Times New Roman" w:cs="Arial"/>
          <w:color w:val="000000" w:themeColor="text1"/>
          <w:vertAlign w:val="superscript"/>
          <w:lang w:val="en-CA"/>
        </w:rPr>
        <w:t>-/-</w:t>
      </w:r>
      <w:r w:rsidR="004C460C" w:rsidRPr="009568E8">
        <w:rPr>
          <w:rFonts w:eastAsia="Times New Roman" w:cs="Arial"/>
          <w:color w:val="000000" w:themeColor="text1"/>
          <w:lang w:val="en-CA"/>
        </w:rPr>
        <w:t xml:space="preserve"> mice. Interestingly, we found that there was no change in plasma levels of FGL2 following transfer of </w:t>
      </w:r>
      <w:r w:rsidR="004C460C" w:rsidRPr="009568E8">
        <w:rPr>
          <w:i/>
          <w:color w:val="000000" w:themeColor="text1"/>
          <w:lang w:val="en-CA" w:eastAsia="ja-JP"/>
        </w:rPr>
        <w:t>fgl2</w:t>
      </w:r>
      <w:r w:rsidR="004C460C" w:rsidRPr="009568E8">
        <w:rPr>
          <w:color w:val="000000" w:themeColor="text1"/>
          <w:vertAlign w:val="superscript"/>
          <w:lang w:val="en-CA" w:eastAsia="ja-JP"/>
        </w:rPr>
        <w:t>Tg</w:t>
      </w:r>
      <w:r w:rsidR="004C460C" w:rsidRPr="009568E8">
        <w:rPr>
          <w:color w:val="000000" w:themeColor="text1"/>
          <w:lang w:val="en-CA" w:eastAsia="ja-JP"/>
        </w:rPr>
        <w:t xml:space="preserve"> </w:t>
      </w:r>
      <w:r w:rsidR="004C460C" w:rsidRPr="009568E8">
        <w:rPr>
          <w:rFonts w:eastAsia="Times New Roman" w:cs="Arial"/>
          <w:color w:val="000000" w:themeColor="text1"/>
          <w:lang w:val="en-CA"/>
        </w:rPr>
        <w:t xml:space="preserve">Treg (Figure 3D). These data suggest that the adoptively transferred </w:t>
      </w:r>
      <w:r w:rsidR="004C460C" w:rsidRPr="009568E8">
        <w:rPr>
          <w:i/>
          <w:color w:val="000000" w:themeColor="text1"/>
          <w:lang w:val="en-CA" w:eastAsia="ja-JP"/>
        </w:rPr>
        <w:t>fgl2</w:t>
      </w:r>
      <w:r w:rsidR="004C460C" w:rsidRPr="009568E8">
        <w:rPr>
          <w:color w:val="000000" w:themeColor="text1"/>
          <w:vertAlign w:val="superscript"/>
          <w:lang w:val="en-CA" w:eastAsia="ja-JP"/>
        </w:rPr>
        <w:t>Tg</w:t>
      </w:r>
      <w:r w:rsidR="004C460C" w:rsidRPr="009568E8">
        <w:rPr>
          <w:color w:val="000000" w:themeColor="text1"/>
          <w:lang w:val="en-CA" w:eastAsia="ja-JP"/>
        </w:rPr>
        <w:t xml:space="preserve"> </w:t>
      </w:r>
      <w:r w:rsidR="004C460C" w:rsidRPr="009568E8">
        <w:rPr>
          <w:rFonts w:eastAsia="Times New Roman" w:cs="Arial"/>
          <w:color w:val="000000" w:themeColor="text1"/>
          <w:lang w:val="en-CA"/>
        </w:rPr>
        <w:t xml:space="preserve">Treg </w:t>
      </w:r>
      <w:r w:rsidR="002E06BB" w:rsidRPr="009568E8">
        <w:rPr>
          <w:rFonts w:eastAsia="Times New Roman" w:cs="Arial"/>
          <w:color w:val="000000" w:themeColor="text1"/>
          <w:lang w:val="en-CA"/>
        </w:rPr>
        <w:t xml:space="preserve">are working locally as opposed to systemically to </w:t>
      </w:r>
      <w:r w:rsidR="004C460C" w:rsidRPr="009568E8">
        <w:rPr>
          <w:rFonts w:eastAsia="Times New Roman" w:cs="Arial"/>
          <w:color w:val="000000" w:themeColor="text1"/>
          <w:lang w:val="en-CA"/>
        </w:rPr>
        <w:t xml:space="preserve">limit </w:t>
      </w:r>
      <w:r w:rsidR="00154620" w:rsidRPr="009568E8">
        <w:rPr>
          <w:rFonts w:eastAsia="Times New Roman" w:cs="Arial"/>
          <w:color w:val="000000" w:themeColor="text1"/>
          <w:lang w:val="en-CA"/>
        </w:rPr>
        <w:t xml:space="preserve">colonic </w:t>
      </w:r>
      <w:r w:rsidR="004C460C" w:rsidRPr="009568E8">
        <w:rPr>
          <w:rFonts w:eastAsia="Times New Roman" w:cs="Arial"/>
          <w:color w:val="000000" w:themeColor="text1"/>
          <w:lang w:val="en-CA"/>
        </w:rPr>
        <w:t>inflammation.</w:t>
      </w:r>
      <w:r w:rsidR="00E1102B" w:rsidRPr="009568E8">
        <w:rPr>
          <w:rFonts w:eastAsia="Times New Roman" w:cs="Arial"/>
          <w:color w:val="000000" w:themeColor="text1"/>
          <w:lang w:val="en-CA"/>
        </w:rPr>
        <w:t xml:space="preserve"> </w:t>
      </w:r>
    </w:p>
    <w:p w14:paraId="12D581AA" w14:textId="77777777" w:rsidR="00F07965" w:rsidRPr="009568E8" w:rsidRDefault="00F07965" w:rsidP="009F08D0">
      <w:pPr>
        <w:jc w:val="both"/>
      </w:pPr>
      <w:r w:rsidRPr="009568E8">
        <w:tab/>
      </w:r>
    </w:p>
    <w:p w14:paraId="23DC1A92" w14:textId="2A42BC96" w:rsidR="00F07965" w:rsidRPr="009568E8" w:rsidRDefault="00B97068" w:rsidP="009F08D0">
      <w:pPr>
        <w:jc w:val="both"/>
        <w:outlineLvl w:val="1"/>
        <w:rPr>
          <w:b/>
          <w:i/>
        </w:rPr>
      </w:pPr>
      <w:bookmarkStart w:id="29" w:name="_Toc217927235"/>
      <w:r w:rsidRPr="009568E8">
        <w:rPr>
          <w:b/>
          <w:i/>
        </w:rPr>
        <w:t>Fgl2</w:t>
      </w:r>
      <w:r w:rsidRPr="009568E8">
        <w:rPr>
          <w:b/>
          <w:i/>
          <w:vertAlign w:val="superscript"/>
        </w:rPr>
        <w:t>Tg</w:t>
      </w:r>
      <w:r w:rsidRPr="009568E8">
        <w:rPr>
          <w:b/>
          <w:i/>
        </w:rPr>
        <w:t xml:space="preserve"> </w:t>
      </w:r>
      <w:r w:rsidR="004C6E79" w:rsidRPr="009568E8">
        <w:rPr>
          <w:b/>
          <w:i/>
        </w:rPr>
        <w:t xml:space="preserve">Treg </w:t>
      </w:r>
      <w:r w:rsidR="00B923B1" w:rsidRPr="009568E8">
        <w:rPr>
          <w:b/>
          <w:i/>
        </w:rPr>
        <w:t>prevent i</w:t>
      </w:r>
      <w:r w:rsidR="00F07965" w:rsidRPr="009568E8">
        <w:rPr>
          <w:b/>
          <w:i/>
        </w:rPr>
        <w:t>nfiltration of</w:t>
      </w:r>
      <w:r w:rsidR="005F19FA" w:rsidRPr="009568E8">
        <w:rPr>
          <w:b/>
          <w:i/>
        </w:rPr>
        <w:t xml:space="preserve"> </w:t>
      </w:r>
      <w:r w:rsidR="004C6E79" w:rsidRPr="009568E8">
        <w:rPr>
          <w:b/>
          <w:i/>
        </w:rPr>
        <w:t>Teff</w:t>
      </w:r>
      <w:r w:rsidR="00B923B1" w:rsidRPr="009568E8">
        <w:rPr>
          <w:b/>
          <w:i/>
        </w:rPr>
        <w:t xml:space="preserve"> </w:t>
      </w:r>
      <w:r w:rsidR="00F07965" w:rsidRPr="009568E8">
        <w:rPr>
          <w:b/>
          <w:i/>
        </w:rPr>
        <w:t>in</w:t>
      </w:r>
      <w:r w:rsidR="00514B4A" w:rsidRPr="009568E8">
        <w:rPr>
          <w:b/>
          <w:i/>
        </w:rPr>
        <w:t>to</w:t>
      </w:r>
      <w:r w:rsidR="00F07965" w:rsidRPr="009568E8">
        <w:rPr>
          <w:b/>
          <w:i/>
        </w:rPr>
        <w:t xml:space="preserve"> the colon</w:t>
      </w:r>
      <w:r w:rsidR="005F19FA" w:rsidRPr="009568E8">
        <w:rPr>
          <w:b/>
          <w:i/>
        </w:rPr>
        <w:t xml:space="preserve"> </w:t>
      </w:r>
      <w:r w:rsidR="00F07965" w:rsidRPr="009568E8">
        <w:rPr>
          <w:b/>
          <w:i/>
        </w:rPr>
        <w:t>of Rag1</w:t>
      </w:r>
      <w:r w:rsidR="00F07965" w:rsidRPr="009568E8">
        <w:rPr>
          <w:b/>
          <w:i/>
          <w:vertAlign w:val="superscript"/>
        </w:rPr>
        <w:t>-/-</w:t>
      </w:r>
      <w:r w:rsidR="00F07965" w:rsidRPr="009568E8">
        <w:rPr>
          <w:b/>
          <w:i/>
        </w:rPr>
        <w:t xml:space="preserve"> mice</w:t>
      </w:r>
      <w:bookmarkEnd w:id="29"/>
      <w:r w:rsidR="00F07965" w:rsidRPr="009568E8">
        <w:rPr>
          <w:b/>
          <w:i/>
        </w:rPr>
        <w:t xml:space="preserve"> </w:t>
      </w:r>
    </w:p>
    <w:p w14:paraId="4DF41546" w14:textId="5F4EFA58" w:rsidR="006D7F4E" w:rsidRPr="009568E8" w:rsidRDefault="0010052E" w:rsidP="000565B1">
      <w:pPr>
        <w:jc w:val="both"/>
      </w:pPr>
      <w:r w:rsidRPr="009568E8">
        <w:t xml:space="preserve">The </w:t>
      </w:r>
      <w:r w:rsidR="00B46347" w:rsidRPr="009568E8">
        <w:t>co</w:t>
      </w:r>
      <w:r w:rsidRPr="009568E8">
        <w:t>lon and mesenteric lymph nodes (MLN)</w:t>
      </w:r>
      <w:r w:rsidR="004B7302" w:rsidRPr="009568E8">
        <w:t xml:space="preserve"> from </w:t>
      </w:r>
      <w:r w:rsidR="00DD0E53" w:rsidRPr="009568E8">
        <w:t xml:space="preserve">all groups of mice </w:t>
      </w:r>
      <w:r w:rsidR="00896D28" w:rsidRPr="009568E8">
        <w:t xml:space="preserve">were </w:t>
      </w:r>
      <w:r w:rsidR="006E1A2F" w:rsidRPr="009568E8">
        <w:t xml:space="preserve">stained </w:t>
      </w:r>
      <w:r w:rsidR="00F07965" w:rsidRPr="009568E8">
        <w:t>for the presence of CD3</w:t>
      </w:r>
      <w:r w:rsidR="00F07965" w:rsidRPr="009568E8">
        <w:rPr>
          <w:vertAlign w:val="superscript"/>
        </w:rPr>
        <w:t>+</w:t>
      </w:r>
      <w:r w:rsidR="00F07965" w:rsidRPr="009568E8">
        <w:t xml:space="preserve"> T cells</w:t>
      </w:r>
      <w:r w:rsidR="00B46347" w:rsidRPr="009568E8">
        <w:t xml:space="preserve"> and Foxp3</w:t>
      </w:r>
      <w:r w:rsidR="00AA678F" w:rsidRPr="009568E8">
        <w:rPr>
          <w:vertAlign w:val="superscript"/>
        </w:rPr>
        <w:t>+</w:t>
      </w:r>
      <w:r w:rsidR="00B46347" w:rsidRPr="009568E8">
        <w:t xml:space="preserve"> </w:t>
      </w:r>
      <w:r w:rsidR="00502545" w:rsidRPr="009568E8">
        <w:t xml:space="preserve">Treg </w:t>
      </w:r>
      <w:r w:rsidR="00B46347" w:rsidRPr="009568E8">
        <w:t>cell</w:t>
      </w:r>
      <w:r w:rsidR="00C45811" w:rsidRPr="009568E8">
        <w:t>s</w:t>
      </w:r>
      <w:r w:rsidR="00485D52" w:rsidRPr="009568E8">
        <w:t xml:space="preserve">. </w:t>
      </w:r>
      <w:r w:rsidR="00B923B1" w:rsidRPr="009568E8">
        <w:t xml:space="preserve">As expected, colons </w:t>
      </w:r>
      <w:r w:rsidR="00450C10" w:rsidRPr="009568E8">
        <w:t xml:space="preserve">from the </w:t>
      </w:r>
      <w:r w:rsidR="00896D28" w:rsidRPr="009568E8">
        <w:t>sham group</w:t>
      </w:r>
      <w:r w:rsidR="00450C10" w:rsidRPr="009568E8">
        <w:t xml:space="preserve"> of mice </w:t>
      </w:r>
      <w:r w:rsidR="00C45811" w:rsidRPr="009568E8">
        <w:t>had no</w:t>
      </w:r>
      <w:r w:rsidR="005F19FA" w:rsidRPr="009568E8">
        <w:t xml:space="preserve"> </w:t>
      </w:r>
      <w:r w:rsidR="00F07965" w:rsidRPr="009568E8">
        <w:t>CD3</w:t>
      </w:r>
      <w:r w:rsidR="00F07965" w:rsidRPr="009568E8">
        <w:rPr>
          <w:vertAlign w:val="superscript"/>
        </w:rPr>
        <w:t>+</w:t>
      </w:r>
      <w:r w:rsidR="00F07965" w:rsidRPr="009568E8">
        <w:t xml:space="preserve"> T cells </w:t>
      </w:r>
      <w:r w:rsidR="00EC6E59" w:rsidRPr="009568E8">
        <w:t>(Figure 4A)</w:t>
      </w:r>
      <w:r w:rsidR="00896D28" w:rsidRPr="009568E8">
        <w:t>.</w:t>
      </w:r>
      <w:r w:rsidR="005F19FA" w:rsidRPr="009568E8">
        <w:t xml:space="preserve"> </w:t>
      </w:r>
      <w:r w:rsidR="00450C10" w:rsidRPr="009568E8">
        <w:t>M</w:t>
      </w:r>
      <w:r w:rsidR="0013079F" w:rsidRPr="009568E8">
        <w:t xml:space="preserve">ice that received only </w:t>
      </w:r>
      <w:r w:rsidR="004C6E79" w:rsidRPr="009568E8">
        <w:t xml:space="preserve">Teff </w:t>
      </w:r>
      <w:r w:rsidR="00450C10" w:rsidRPr="009568E8">
        <w:t xml:space="preserve">contained </w:t>
      </w:r>
      <w:r w:rsidR="00F07965" w:rsidRPr="009568E8">
        <w:t>large</w:t>
      </w:r>
      <w:r w:rsidR="00AB0353" w:rsidRPr="009568E8">
        <w:t xml:space="preserve"> numbers of </w:t>
      </w:r>
      <w:r w:rsidR="00F07965" w:rsidRPr="009568E8">
        <w:t>CD3</w:t>
      </w:r>
      <w:r w:rsidR="00F07965" w:rsidRPr="009568E8">
        <w:rPr>
          <w:vertAlign w:val="superscript"/>
        </w:rPr>
        <w:t>+</w:t>
      </w:r>
      <w:r w:rsidR="00F07965" w:rsidRPr="009568E8">
        <w:t xml:space="preserve"> T cell infiltrat</w:t>
      </w:r>
      <w:r w:rsidR="00AB0353" w:rsidRPr="009568E8">
        <w:t>es</w:t>
      </w:r>
      <w:r w:rsidR="00F07965" w:rsidRPr="009568E8">
        <w:t xml:space="preserve"> </w:t>
      </w:r>
      <w:r w:rsidR="00896D28" w:rsidRPr="009568E8">
        <w:t xml:space="preserve">in </w:t>
      </w:r>
      <w:r w:rsidR="004B7302" w:rsidRPr="009568E8">
        <w:t xml:space="preserve">association with </w:t>
      </w:r>
      <w:r w:rsidR="00F07965" w:rsidRPr="009568E8">
        <w:t xml:space="preserve">areas of </w:t>
      </w:r>
      <w:r w:rsidR="00224856" w:rsidRPr="009568E8">
        <w:t>colitis</w:t>
      </w:r>
      <w:r w:rsidR="00F07965" w:rsidRPr="009568E8">
        <w:t xml:space="preserve"> (Figure 4A).</w:t>
      </w:r>
      <w:r w:rsidR="005F19FA" w:rsidRPr="009568E8">
        <w:t xml:space="preserve"> </w:t>
      </w:r>
      <w:r w:rsidR="0058328B" w:rsidRPr="009568E8">
        <w:t>M</w:t>
      </w:r>
      <w:r w:rsidR="00AB0353" w:rsidRPr="009568E8">
        <w:t xml:space="preserve">ice that received </w:t>
      </w:r>
      <w:r w:rsidR="0013079F" w:rsidRPr="009568E8">
        <w:t xml:space="preserve">both Teff cells and </w:t>
      </w:r>
      <w:r w:rsidR="00711C89" w:rsidRPr="009568E8">
        <w:rPr>
          <w:i/>
        </w:rPr>
        <w:t>fgl2</w:t>
      </w:r>
      <w:r w:rsidR="00711C89" w:rsidRPr="009568E8">
        <w:rPr>
          <w:vertAlign w:val="superscript"/>
        </w:rPr>
        <w:t>+/+</w:t>
      </w:r>
      <w:r w:rsidR="00711C89" w:rsidRPr="009568E8">
        <w:t xml:space="preserve"> </w:t>
      </w:r>
      <w:r w:rsidR="00AB0353" w:rsidRPr="009568E8">
        <w:t>Treg had reduced</w:t>
      </w:r>
      <w:r w:rsidR="005F19FA" w:rsidRPr="009568E8">
        <w:t xml:space="preserve"> </w:t>
      </w:r>
      <w:r w:rsidR="00AB0353" w:rsidRPr="009568E8">
        <w:t>numbers of</w:t>
      </w:r>
      <w:r w:rsidR="005F19FA" w:rsidRPr="009568E8">
        <w:t xml:space="preserve"> </w:t>
      </w:r>
      <w:r w:rsidR="00F07965" w:rsidRPr="009568E8">
        <w:t>CD3</w:t>
      </w:r>
      <w:r w:rsidR="00F07965" w:rsidRPr="009568E8">
        <w:rPr>
          <w:vertAlign w:val="superscript"/>
        </w:rPr>
        <w:t>+</w:t>
      </w:r>
      <w:r w:rsidR="00F07965" w:rsidRPr="009568E8">
        <w:t xml:space="preserve"> T cells</w:t>
      </w:r>
      <w:r w:rsidR="0013079F" w:rsidRPr="009568E8">
        <w:t xml:space="preserve"> compared to mice that were treated with Teff</w:t>
      </w:r>
      <w:r w:rsidR="004C6E79" w:rsidRPr="009568E8">
        <w:t xml:space="preserve"> </w:t>
      </w:r>
      <w:r w:rsidR="0013079F" w:rsidRPr="009568E8">
        <w:t>cells only</w:t>
      </w:r>
      <w:r w:rsidR="0058328B" w:rsidRPr="009568E8">
        <w:t>,</w:t>
      </w:r>
      <w:r w:rsidR="005F19FA" w:rsidRPr="009568E8">
        <w:t xml:space="preserve"> </w:t>
      </w:r>
      <w:r w:rsidR="0013079F" w:rsidRPr="009568E8">
        <w:t>but</w:t>
      </w:r>
      <w:r w:rsidR="005F19FA" w:rsidRPr="009568E8">
        <w:t xml:space="preserve"> </w:t>
      </w:r>
      <w:r w:rsidR="0013079F" w:rsidRPr="009568E8">
        <w:t>CD3</w:t>
      </w:r>
      <w:r w:rsidR="0013079F" w:rsidRPr="009568E8">
        <w:rPr>
          <w:vertAlign w:val="superscript"/>
        </w:rPr>
        <w:t>+</w:t>
      </w:r>
      <w:r w:rsidR="0013079F" w:rsidRPr="009568E8">
        <w:t xml:space="preserve"> T cells</w:t>
      </w:r>
      <w:r w:rsidR="005F19FA" w:rsidRPr="009568E8">
        <w:t xml:space="preserve"> </w:t>
      </w:r>
      <w:r w:rsidR="0013079F" w:rsidRPr="009568E8">
        <w:t xml:space="preserve">were </w:t>
      </w:r>
      <w:r w:rsidR="009058B6" w:rsidRPr="009568E8">
        <w:t xml:space="preserve">still present </w:t>
      </w:r>
      <w:r w:rsidR="0013079F" w:rsidRPr="009568E8">
        <w:t>in</w:t>
      </w:r>
      <w:r w:rsidR="003A67DD" w:rsidRPr="009568E8">
        <w:t xml:space="preserve"> the</w:t>
      </w:r>
      <w:r w:rsidR="00AF6D77" w:rsidRPr="009568E8">
        <w:t xml:space="preserve"> </w:t>
      </w:r>
      <w:r w:rsidR="003A67DD" w:rsidRPr="009568E8">
        <w:t>lamina propria in</w:t>
      </w:r>
      <w:r w:rsidR="005F19FA" w:rsidRPr="009568E8">
        <w:t xml:space="preserve"> </w:t>
      </w:r>
      <w:r w:rsidR="0013079F" w:rsidRPr="009568E8">
        <w:t>proximity</w:t>
      </w:r>
      <w:r w:rsidR="005F19FA" w:rsidRPr="009568E8">
        <w:t xml:space="preserve"> </w:t>
      </w:r>
      <w:r w:rsidR="00896D28" w:rsidRPr="009568E8">
        <w:t xml:space="preserve">to areas of </w:t>
      </w:r>
      <w:r w:rsidR="0058328B" w:rsidRPr="009568E8">
        <w:t>colitis</w:t>
      </w:r>
      <w:r w:rsidR="00896D28" w:rsidRPr="009568E8">
        <w:t xml:space="preserve">. In </w:t>
      </w:r>
      <w:r w:rsidR="000A62FC" w:rsidRPr="009568E8">
        <w:t>contrast</w:t>
      </w:r>
      <w:r w:rsidR="0013079F" w:rsidRPr="009568E8">
        <w:t>,</w:t>
      </w:r>
      <w:r w:rsidR="005F19FA" w:rsidRPr="009568E8">
        <w:t xml:space="preserve"> </w:t>
      </w:r>
      <w:r w:rsidR="000A62FC" w:rsidRPr="009568E8">
        <w:t>mice that received</w:t>
      </w:r>
      <w:r w:rsidR="0013079F" w:rsidRPr="009568E8">
        <w:t xml:space="preserve"> Teff</w:t>
      </w:r>
      <w:r w:rsidR="00AF6D77" w:rsidRPr="009568E8">
        <w:t xml:space="preserve"> cells</w:t>
      </w:r>
      <w:r w:rsidR="005F19FA" w:rsidRPr="009568E8">
        <w:t xml:space="preserve"> </w:t>
      </w:r>
      <w:r w:rsidR="0013079F" w:rsidRPr="009568E8">
        <w:t>and</w:t>
      </w:r>
      <w:r w:rsidR="005F19FA" w:rsidRPr="009568E8">
        <w:t xml:space="preserve"> </w:t>
      </w:r>
      <w:r w:rsidR="00711C89" w:rsidRPr="009568E8">
        <w:rPr>
          <w:i/>
        </w:rPr>
        <w:t>fgl2</w:t>
      </w:r>
      <w:r w:rsidR="00711C89" w:rsidRPr="009568E8">
        <w:rPr>
          <w:i/>
          <w:vertAlign w:val="superscript"/>
        </w:rPr>
        <w:t>Tg</w:t>
      </w:r>
      <w:r w:rsidR="00711C89" w:rsidRPr="009568E8">
        <w:t xml:space="preserve"> </w:t>
      </w:r>
      <w:r w:rsidR="000A62FC" w:rsidRPr="009568E8">
        <w:t>Treg</w:t>
      </w:r>
      <w:r w:rsidR="005F19FA" w:rsidRPr="009568E8">
        <w:t xml:space="preserve"> </w:t>
      </w:r>
      <w:r w:rsidR="00896D28" w:rsidRPr="009568E8">
        <w:t>ha</w:t>
      </w:r>
      <w:r w:rsidR="009058B6" w:rsidRPr="009568E8">
        <w:t xml:space="preserve">d very few </w:t>
      </w:r>
      <w:r w:rsidR="00896D28" w:rsidRPr="009568E8">
        <w:t>CD3</w:t>
      </w:r>
      <w:r w:rsidR="00896D28" w:rsidRPr="009568E8">
        <w:rPr>
          <w:vertAlign w:val="superscript"/>
        </w:rPr>
        <w:t>+</w:t>
      </w:r>
      <w:r w:rsidR="00896D28" w:rsidRPr="009568E8">
        <w:t xml:space="preserve"> T cells within the colon</w:t>
      </w:r>
      <w:r w:rsidR="001906EE" w:rsidRPr="009568E8">
        <w:t xml:space="preserve"> </w:t>
      </w:r>
      <w:r w:rsidR="00224856" w:rsidRPr="009568E8">
        <w:t xml:space="preserve">(Figure </w:t>
      </w:r>
      <w:r w:rsidR="00D36550" w:rsidRPr="009568E8">
        <w:t>4A</w:t>
      </w:r>
      <w:r w:rsidR="00224856" w:rsidRPr="009568E8">
        <w:t>)</w:t>
      </w:r>
      <w:r w:rsidR="00896D28" w:rsidRPr="009568E8">
        <w:t>.</w:t>
      </w:r>
      <w:r w:rsidR="001906EE" w:rsidRPr="009568E8">
        <w:t xml:space="preserve"> </w:t>
      </w:r>
      <w:r w:rsidR="00A045F6" w:rsidRPr="009568E8">
        <w:t xml:space="preserve">Colon sections were </w:t>
      </w:r>
      <w:r w:rsidR="006E1A2F" w:rsidRPr="009568E8">
        <w:t xml:space="preserve">also stained for </w:t>
      </w:r>
      <w:r w:rsidR="003D530F" w:rsidRPr="009568E8">
        <w:t>Foxp3</w:t>
      </w:r>
      <w:r w:rsidR="00B923B1" w:rsidRPr="009568E8">
        <w:rPr>
          <w:i/>
        </w:rPr>
        <w:t xml:space="preserve"> </w:t>
      </w:r>
      <w:r w:rsidR="006D7F4E" w:rsidRPr="009568E8">
        <w:t>(Figure 4A). As expected</w:t>
      </w:r>
      <w:r w:rsidR="00B923B1" w:rsidRPr="009568E8">
        <w:t>,</w:t>
      </w:r>
      <w:r w:rsidR="006718CB" w:rsidRPr="009568E8">
        <w:t xml:space="preserve"> </w:t>
      </w:r>
      <w:r w:rsidR="00FE7490" w:rsidRPr="009568E8">
        <w:t>F</w:t>
      </w:r>
      <w:r w:rsidR="006D7F4E" w:rsidRPr="009568E8">
        <w:t>oxp3</w:t>
      </w:r>
      <w:r w:rsidR="006D7F4E" w:rsidRPr="009568E8">
        <w:rPr>
          <w:vertAlign w:val="superscript"/>
        </w:rPr>
        <w:t>+</w:t>
      </w:r>
      <w:r w:rsidR="006D7F4E" w:rsidRPr="009568E8">
        <w:t xml:space="preserve"> Treg were </w:t>
      </w:r>
      <w:r w:rsidR="00DD0E53" w:rsidRPr="009568E8">
        <w:t xml:space="preserve">not </w:t>
      </w:r>
      <w:r w:rsidR="006D7F4E" w:rsidRPr="009568E8">
        <w:t>found in</w:t>
      </w:r>
      <w:r w:rsidR="006E1A2F" w:rsidRPr="009568E8">
        <w:t xml:space="preserve"> </w:t>
      </w:r>
      <w:r w:rsidR="00C77E37" w:rsidRPr="009568E8">
        <w:t xml:space="preserve">sham control </w:t>
      </w:r>
      <w:r w:rsidR="006D7F4E" w:rsidRPr="009568E8">
        <w:t xml:space="preserve">mice </w:t>
      </w:r>
      <w:r w:rsidR="00DD0E53" w:rsidRPr="009568E8">
        <w:t xml:space="preserve">or </w:t>
      </w:r>
      <w:r w:rsidR="00C77E37" w:rsidRPr="009568E8">
        <w:t>mice that only received Teff</w:t>
      </w:r>
      <w:r w:rsidR="006D7F4E" w:rsidRPr="009568E8">
        <w:t xml:space="preserve">. In the </w:t>
      </w:r>
      <w:r w:rsidR="006D7F4E" w:rsidRPr="009568E8">
        <w:rPr>
          <w:i/>
        </w:rPr>
        <w:t>fgl2</w:t>
      </w:r>
      <w:r w:rsidR="006D7F4E" w:rsidRPr="009568E8">
        <w:rPr>
          <w:vertAlign w:val="superscript"/>
        </w:rPr>
        <w:t>+/+</w:t>
      </w:r>
      <w:r w:rsidR="006D7F4E" w:rsidRPr="009568E8">
        <w:t xml:space="preserve"> and </w:t>
      </w:r>
      <w:r w:rsidR="006D7F4E" w:rsidRPr="009568E8">
        <w:rPr>
          <w:i/>
        </w:rPr>
        <w:t>fgl2</w:t>
      </w:r>
      <w:r w:rsidR="006D7F4E" w:rsidRPr="009568E8">
        <w:rPr>
          <w:vertAlign w:val="superscript"/>
        </w:rPr>
        <w:t>Tg</w:t>
      </w:r>
      <w:r w:rsidR="006D7F4E" w:rsidRPr="009568E8">
        <w:t xml:space="preserve"> Treg treated groups </w:t>
      </w:r>
      <w:r w:rsidR="00FE7490" w:rsidRPr="009568E8">
        <w:t>F</w:t>
      </w:r>
      <w:r w:rsidR="006D7F4E" w:rsidRPr="009568E8">
        <w:t>oxp3</w:t>
      </w:r>
      <w:r w:rsidR="00DC00FD" w:rsidRPr="009568E8">
        <w:rPr>
          <w:vertAlign w:val="superscript"/>
        </w:rPr>
        <w:t>+</w:t>
      </w:r>
      <w:r w:rsidR="006D7F4E" w:rsidRPr="009568E8">
        <w:t xml:space="preserve"> cells were found </w:t>
      </w:r>
      <w:r w:rsidR="00D55671" w:rsidRPr="009568E8">
        <w:t xml:space="preserve">throughout the colon </w:t>
      </w:r>
      <w:r w:rsidR="006D7F4E" w:rsidRPr="009568E8">
        <w:t>(Figure 4A). Th</w:t>
      </w:r>
      <w:r w:rsidR="006E1A2F" w:rsidRPr="009568E8">
        <w:t xml:space="preserve">ese </w:t>
      </w:r>
      <w:r w:rsidR="006D7F4E" w:rsidRPr="009568E8">
        <w:t xml:space="preserve">findings were </w:t>
      </w:r>
      <w:r w:rsidR="006E1A2F" w:rsidRPr="009568E8">
        <w:t xml:space="preserve">confirmed by </w:t>
      </w:r>
      <w:r w:rsidR="006D7F4E" w:rsidRPr="009568E8">
        <w:t xml:space="preserve">morphometry (Figure 4C-E). </w:t>
      </w:r>
      <w:r w:rsidR="009D0A37" w:rsidRPr="009568E8">
        <w:t>T</w:t>
      </w:r>
      <w:r w:rsidR="006D7F4E" w:rsidRPr="009568E8">
        <w:t xml:space="preserve">he ratio of </w:t>
      </w:r>
      <w:r w:rsidR="00FE7490" w:rsidRPr="009568E8">
        <w:t>F</w:t>
      </w:r>
      <w:r w:rsidR="006D7F4E" w:rsidRPr="009568E8">
        <w:t>oxp3</w:t>
      </w:r>
      <w:r w:rsidR="006D7F4E" w:rsidRPr="009568E8">
        <w:rPr>
          <w:vertAlign w:val="superscript"/>
        </w:rPr>
        <w:t>+</w:t>
      </w:r>
      <w:r w:rsidR="006D7F4E" w:rsidRPr="009568E8">
        <w:t xml:space="preserve"> to CD3</w:t>
      </w:r>
      <w:r w:rsidR="006D7F4E" w:rsidRPr="009568E8">
        <w:rPr>
          <w:vertAlign w:val="superscript"/>
        </w:rPr>
        <w:t xml:space="preserve">+ </w:t>
      </w:r>
      <w:r w:rsidR="006D7F4E" w:rsidRPr="009568E8">
        <w:t>cells was</w:t>
      </w:r>
      <w:r w:rsidR="006E1A2F" w:rsidRPr="009568E8">
        <w:t xml:space="preserve"> </w:t>
      </w:r>
      <w:r w:rsidR="007C71EE" w:rsidRPr="009568E8">
        <w:t xml:space="preserve">highest </w:t>
      </w:r>
      <w:r w:rsidR="006D7F4E" w:rsidRPr="009568E8">
        <w:t>in mice that rece</w:t>
      </w:r>
      <w:r w:rsidR="007C71EE" w:rsidRPr="009568E8">
        <w:t xml:space="preserve">ived </w:t>
      </w:r>
      <w:r w:rsidR="00CD0F85" w:rsidRPr="009568E8">
        <w:rPr>
          <w:i/>
        </w:rPr>
        <w:t>fgl2</w:t>
      </w:r>
      <w:r w:rsidR="00CD0F85" w:rsidRPr="009568E8">
        <w:rPr>
          <w:vertAlign w:val="superscript"/>
        </w:rPr>
        <w:t>Tg</w:t>
      </w:r>
      <w:r w:rsidR="00CD0F85" w:rsidRPr="009568E8">
        <w:t xml:space="preserve"> </w:t>
      </w:r>
      <w:r w:rsidR="007C71EE" w:rsidRPr="009568E8">
        <w:t xml:space="preserve">Treg </w:t>
      </w:r>
      <w:r w:rsidR="006D7F4E" w:rsidRPr="009568E8">
        <w:t>(</w:t>
      </w:r>
      <w:r w:rsidR="000565B1" w:rsidRPr="000565B1">
        <w:rPr>
          <w:i/>
        </w:rPr>
        <w:t>P</w:t>
      </w:r>
      <w:r w:rsidR="000565B1">
        <w:rPr>
          <w:rFonts w:hint="eastAsia"/>
          <w:lang w:eastAsia="zh-CN"/>
        </w:rPr>
        <w:t xml:space="preserve"> </w:t>
      </w:r>
      <w:r w:rsidR="006D7F4E" w:rsidRPr="009568E8">
        <w:t>&lt;</w:t>
      </w:r>
      <w:r w:rsidR="000565B1">
        <w:rPr>
          <w:rFonts w:hint="eastAsia"/>
          <w:lang w:eastAsia="zh-CN"/>
        </w:rPr>
        <w:t xml:space="preserve"> </w:t>
      </w:r>
      <w:r w:rsidR="006D7F4E" w:rsidRPr="009568E8">
        <w:t xml:space="preserve">0.001) (Figure 4E). </w:t>
      </w:r>
    </w:p>
    <w:p w14:paraId="27E10E26" w14:textId="371C4FA4" w:rsidR="006D7F4E" w:rsidRPr="009568E8" w:rsidRDefault="0006776F" w:rsidP="009F08D0">
      <w:pPr>
        <w:ind w:firstLine="720"/>
        <w:jc w:val="both"/>
      </w:pPr>
      <w:r w:rsidRPr="009568E8">
        <w:t>M</w:t>
      </w:r>
      <w:r w:rsidR="006D7F4E" w:rsidRPr="009568E8">
        <w:t>esenteric lymph nodes (MLN)</w:t>
      </w:r>
      <w:r w:rsidR="005F19FA" w:rsidRPr="009568E8">
        <w:t xml:space="preserve"> </w:t>
      </w:r>
      <w:r w:rsidRPr="009568E8">
        <w:t xml:space="preserve">from </w:t>
      </w:r>
      <w:r w:rsidR="006D7F4E" w:rsidRPr="009568E8">
        <w:t xml:space="preserve">sham mice </w:t>
      </w:r>
      <w:r w:rsidR="00074DCC" w:rsidRPr="009568E8">
        <w:t>had very few</w:t>
      </w:r>
      <w:r w:rsidR="006D7F4E" w:rsidRPr="009568E8">
        <w:t xml:space="preserve"> CD3</w:t>
      </w:r>
      <w:r w:rsidR="00DC00FD" w:rsidRPr="009568E8">
        <w:rPr>
          <w:vertAlign w:val="superscript"/>
        </w:rPr>
        <w:t>+</w:t>
      </w:r>
      <w:r w:rsidR="006D7F4E" w:rsidRPr="009568E8">
        <w:t xml:space="preserve"> </w:t>
      </w:r>
      <w:r w:rsidR="00074DCC" w:rsidRPr="009568E8">
        <w:t xml:space="preserve">but </w:t>
      </w:r>
      <w:r w:rsidR="00862164" w:rsidRPr="009568E8">
        <w:t xml:space="preserve">did not stain for </w:t>
      </w:r>
      <w:r w:rsidR="006D7F4E" w:rsidRPr="009568E8">
        <w:t>Foxp3</w:t>
      </w:r>
      <w:r w:rsidR="00862164" w:rsidRPr="009568E8">
        <w:t xml:space="preserve">. </w:t>
      </w:r>
      <w:r w:rsidR="00074DCC" w:rsidRPr="009568E8">
        <w:t>Large numbers of CD3</w:t>
      </w:r>
      <w:r w:rsidR="00074DCC" w:rsidRPr="009568E8">
        <w:rPr>
          <w:vertAlign w:val="superscript"/>
        </w:rPr>
        <w:t>+</w:t>
      </w:r>
      <w:r w:rsidR="00074DCC" w:rsidRPr="009568E8">
        <w:t xml:space="preserve"> T cells were seen in</w:t>
      </w:r>
      <w:r w:rsidR="00C77E37" w:rsidRPr="009568E8">
        <w:t xml:space="preserve"> the MLN</w:t>
      </w:r>
      <w:r w:rsidR="00074DCC" w:rsidRPr="009568E8">
        <w:t xml:space="preserve"> </w:t>
      </w:r>
      <w:r w:rsidR="00A43C13" w:rsidRPr="009568E8">
        <w:t xml:space="preserve">of all </w:t>
      </w:r>
      <w:r w:rsidR="00074DCC" w:rsidRPr="009568E8">
        <w:t xml:space="preserve">the groups of mice that were infused with Teff cells consistent with reconstitution of the immune </w:t>
      </w:r>
      <w:r w:rsidR="00074DCC" w:rsidRPr="009568E8">
        <w:lastRenderedPageBreak/>
        <w:t>system.</w:t>
      </w:r>
      <w:r w:rsidR="001906EE" w:rsidRPr="009568E8">
        <w:t xml:space="preserve"> </w:t>
      </w:r>
      <w:r w:rsidR="00074DCC" w:rsidRPr="009568E8">
        <w:t>Very few Foxp3</w:t>
      </w:r>
      <w:r w:rsidR="00074DCC" w:rsidRPr="009568E8">
        <w:rPr>
          <w:vertAlign w:val="superscript"/>
        </w:rPr>
        <w:t>+</w:t>
      </w:r>
      <w:r w:rsidR="00074DCC" w:rsidRPr="009568E8">
        <w:t xml:space="preserve"> T cells were seen in mice that received Teff alone or Teff and </w:t>
      </w:r>
      <w:r w:rsidR="00C77E37" w:rsidRPr="009568E8">
        <w:rPr>
          <w:i/>
        </w:rPr>
        <w:t>fgl2</w:t>
      </w:r>
      <w:r w:rsidR="00C77E37" w:rsidRPr="009568E8">
        <w:rPr>
          <w:vertAlign w:val="superscript"/>
        </w:rPr>
        <w:t>+/+</w:t>
      </w:r>
      <w:r w:rsidR="00C77E37" w:rsidRPr="009568E8">
        <w:t xml:space="preserve"> </w:t>
      </w:r>
      <w:r w:rsidR="00074DCC" w:rsidRPr="009568E8">
        <w:t>Treg</w:t>
      </w:r>
      <w:r w:rsidR="00C77E37" w:rsidRPr="009568E8">
        <w:t xml:space="preserve">. In contrast, large </w:t>
      </w:r>
      <w:r w:rsidR="006D7F4E" w:rsidRPr="009568E8">
        <w:t xml:space="preserve">numbers of </w:t>
      </w:r>
      <w:r w:rsidR="00074DCC" w:rsidRPr="009568E8">
        <w:t>Foxp3</w:t>
      </w:r>
      <w:r w:rsidR="00074DCC" w:rsidRPr="009568E8">
        <w:rPr>
          <w:vertAlign w:val="superscript"/>
        </w:rPr>
        <w:t>+</w:t>
      </w:r>
      <w:r w:rsidR="00074DCC" w:rsidRPr="009568E8">
        <w:t xml:space="preserve"> cells </w:t>
      </w:r>
      <w:r w:rsidR="006D7F4E" w:rsidRPr="009568E8">
        <w:t xml:space="preserve">were seen in the MLN of mice that received </w:t>
      </w:r>
      <w:r w:rsidR="00CD0F85" w:rsidRPr="009568E8">
        <w:rPr>
          <w:i/>
        </w:rPr>
        <w:t>fgl2</w:t>
      </w:r>
      <w:r w:rsidR="00CD0F85" w:rsidRPr="009568E8">
        <w:rPr>
          <w:vertAlign w:val="superscript"/>
        </w:rPr>
        <w:t>Tg</w:t>
      </w:r>
      <w:r w:rsidR="00CD0F85" w:rsidRPr="009568E8">
        <w:t xml:space="preserve"> </w:t>
      </w:r>
      <w:r w:rsidR="006D7F4E" w:rsidRPr="009568E8">
        <w:t>Treg</w:t>
      </w:r>
      <w:r w:rsidR="00C77E37" w:rsidRPr="009568E8">
        <w:t xml:space="preserve">, leading to a high </w:t>
      </w:r>
      <w:r w:rsidR="0010052E" w:rsidRPr="009568E8">
        <w:t>Foxp3</w:t>
      </w:r>
      <w:r w:rsidR="0010052E" w:rsidRPr="009568E8">
        <w:rPr>
          <w:vertAlign w:val="superscript"/>
        </w:rPr>
        <w:t>+</w:t>
      </w:r>
      <w:r w:rsidR="0010052E" w:rsidRPr="009568E8">
        <w:t xml:space="preserve"> to CD3</w:t>
      </w:r>
      <w:r w:rsidR="0010052E" w:rsidRPr="009568E8">
        <w:rPr>
          <w:vertAlign w:val="superscript"/>
        </w:rPr>
        <w:t xml:space="preserve">+ </w:t>
      </w:r>
      <w:r w:rsidR="0010052E" w:rsidRPr="009568E8">
        <w:t xml:space="preserve">cell ratio </w:t>
      </w:r>
      <w:r w:rsidR="006D7F4E" w:rsidRPr="009568E8">
        <w:t>(Figure 4B</w:t>
      </w:r>
      <w:r w:rsidR="00862164" w:rsidRPr="009568E8">
        <w:t>-E</w:t>
      </w:r>
      <w:r w:rsidR="006D7F4E" w:rsidRPr="009568E8">
        <w:t>).</w:t>
      </w:r>
    </w:p>
    <w:p w14:paraId="6D0060A4" w14:textId="77777777" w:rsidR="00C3386C" w:rsidRPr="009568E8" w:rsidRDefault="00C3386C" w:rsidP="009F08D0">
      <w:pPr>
        <w:ind w:firstLine="720"/>
        <w:jc w:val="both"/>
      </w:pPr>
    </w:p>
    <w:p w14:paraId="4288574F" w14:textId="038A428D" w:rsidR="00C3386C" w:rsidRPr="009568E8" w:rsidRDefault="00C3386C" w:rsidP="009F08D0">
      <w:pPr>
        <w:jc w:val="both"/>
        <w:outlineLvl w:val="1"/>
        <w:rPr>
          <w:b/>
          <w:i/>
        </w:rPr>
      </w:pPr>
      <w:r w:rsidRPr="009568E8">
        <w:rPr>
          <w:b/>
          <w:i/>
        </w:rPr>
        <w:t>Effect of Treg on T Cell Proliferation assessed by Ki67 staining</w:t>
      </w:r>
    </w:p>
    <w:p w14:paraId="7FE89AF9" w14:textId="164E9AD0" w:rsidR="00201ED5" w:rsidRPr="009568E8" w:rsidRDefault="00201ED5" w:rsidP="000565B1">
      <w:pPr>
        <w:jc w:val="both"/>
      </w:pPr>
      <w:r w:rsidRPr="009568E8">
        <w:t>To examine</w:t>
      </w:r>
      <w:r w:rsidR="00360206" w:rsidRPr="009568E8">
        <w:t xml:space="preserve"> the influence of Treg on </w:t>
      </w:r>
      <w:r w:rsidR="00DA1BFC" w:rsidRPr="009568E8">
        <w:t>T</w:t>
      </w:r>
      <w:r w:rsidR="009D0A37" w:rsidRPr="009568E8">
        <w:t>eff</w:t>
      </w:r>
      <w:r w:rsidR="001906EE" w:rsidRPr="009568E8">
        <w:t xml:space="preserve"> </w:t>
      </w:r>
      <w:r w:rsidR="00DA1BFC" w:rsidRPr="009568E8">
        <w:t xml:space="preserve">cell </w:t>
      </w:r>
      <w:r w:rsidRPr="009568E8">
        <w:t>proliferation</w:t>
      </w:r>
      <w:r w:rsidR="009A652B" w:rsidRPr="009568E8">
        <w:t>,</w:t>
      </w:r>
      <w:r w:rsidR="005F19FA" w:rsidRPr="009568E8">
        <w:t xml:space="preserve"> </w:t>
      </w:r>
      <w:r w:rsidR="009A652B" w:rsidRPr="009568E8">
        <w:t>Ki67</w:t>
      </w:r>
      <w:r w:rsidR="00FC1B55" w:rsidRPr="009568E8">
        <w:t xml:space="preserve"> </w:t>
      </w:r>
      <w:r w:rsidR="00072AD2" w:rsidRPr="009568E8">
        <w:t>staining was perfo</w:t>
      </w:r>
      <w:r w:rsidR="00C3386C" w:rsidRPr="009568E8">
        <w:t>r</w:t>
      </w:r>
      <w:r w:rsidR="00072AD2" w:rsidRPr="009568E8">
        <w:t>med</w:t>
      </w:r>
      <w:r w:rsidR="00C3386C" w:rsidRPr="009568E8">
        <w:t xml:space="preserve"> as described in the methods and by others</w:t>
      </w:r>
      <w:r w:rsidR="00850744" w:rsidRPr="009568E8">
        <w:fldChar w:fldCharType="begin"/>
      </w:r>
      <w:r w:rsidR="00850744" w:rsidRPr="009568E8">
        <w:instrText xml:space="preserve"> ADDIN EN.CITE &lt;EndNote&gt;&lt;Cite&gt;&lt;Author&gt;Scholzen&lt;/Author&gt;&lt;Year&gt;2000&lt;/Year&gt;&lt;RecNum&gt;97&lt;/RecNum&gt;&lt;DisplayText&gt;&lt;style face="superscript"&gt;[22]&lt;/style&gt;&lt;/DisplayText&gt;&lt;record&gt;&lt;rec-number&gt;97&lt;/rec-number&gt;&lt;foreign-keys&gt;&lt;key app="EN" db-id="ertawze9rdpddte99drx5xrnwxp5wd5ae2xv" timestamp="1433968630"&gt;97&lt;/key&gt;&lt;/foreign-keys&gt;&lt;ref-type name="Journal Article"&gt;17&lt;/ref-type&gt;&lt;contributors&gt;&lt;authors&gt;&lt;author&gt;Scholzen, T.&lt;/author&gt;&lt;author&gt;Gerdes, J.&lt;/author&gt;&lt;/authors&gt;&lt;/contributors&gt;&lt;auth-address&gt;Division of Molecular Immunology, Research Center Borstel, Germany. tscholzen@fz-borstel.de&lt;/auth-address&gt;&lt;titles&gt;&lt;title&gt;The Ki-67 protein: from the known and the unknown&lt;/title&gt;&lt;secondary-title&gt;Journal of cellular physiology&lt;/secondary-title&gt;&lt;alt-title&gt;J Cell Physiol&lt;/alt-title&gt;&lt;/titles&gt;&lt;periodical&gt;&lt;full-title&gt;Journal of cellular physiology&lt;/full-title&gt;&lt;abbr-1&gt;J Cell Physiol&lt;/abbr-1&gt;&lt;/periodical&gt;&lt;alt-periodical&gt;&lt;full-title&gt;Journal of cellular physiology&lt;/full-title&gt;&lt;abbr-1&gt;J Cell Physiol&lt;/abbr-1&gt;&lt;/alt-periodical&gt;&lt;pages&gt;311-22&lt;/pages&gt;&lt;volume&gt;182&lt;/volume&gt;&lt;number&gt;3&lt;/number&gt;&lt;edition&gt;2000/02/01&lt;/edition&gt;&lt;keywords&gt;&lt;keyword&gt;Breast Neoplasms/*diagnosis&lt;/keyword&gt;&lt;keyword&gt;Cell Cycle/*physiology&lt;/keyword&gt;&lt;keyword&gt;Female&lt;/keyword&gt;&lt;keyword&gt;Humans&lt;/keyword&gt;&lt;keyword&gt;Ki-67 Antigen/*physiology&lt;/keyword&gt;&lt;keyword&gt;Male&lt;/keyword&gt;&lt;keyword&gt;Prostatic Neoplasms/*diagnosis&lt;/keyword&gt;&lt;keyword&gt;*Tumor Markers, Biological&lt;/keyword&gt;&lt;/keywords&gt;&lt;dates&gt;&lt;year&gt;2000&lt;/year&gt;&lt;pub-dates&gt;&lt;date&gt;Mar&lt;/date&gt;&lt;/pub-dates&gt;&lt;/dates&gt;&lt;isbn&gt;0021-9541 (Print)&amp;#xD;0021-9541 (Linking)&lt;/isbn&gt;&lt;accession-num&gt;10653597&lt;/accession-num&gt;&lt;work-type&gt;Review&lt;/work-type&gt;&lt;urls&gt;&lt;related-urls&gt;&lt;url&gt;http://www.ncbi.nlm.nih.gov/pubmed/10653597&lt;/url&gt;&lt;/related-urls&gt;&lt;/urls&gt;&lt;electronic-resource-num&gt;10.1002/(SICI)1097-4652(200003)182:3&amp;lt;311::AID-JCP1&amp;gt;3.0.CO;2-9&lt;/electronic-resource-num&gt;&lt;language&gt;eng&lt;/language&gt;&lt;/record&gt;&lt;/Cite&gt;&lt;/EndNote&gt;</w:instrText>
      </w:r>
      <w:r w:rsidR="00850744" w:rsidRPr="009568E8">
        <w:fldChar w:fldCharType="separate"/>
      </w:r>
      <w:r w:rsidR="00850744" w:rsidRPr="009568E8">
        <w:rPr>
          <w:noProof/>
          <w:vertAlign w:val="superscript"/>
        </w:rPr>
        <w:t>[</w:t>
      </w:r>
      <w:hyperlink w:anchor="_ENREF_22" w:tooltip="Scholzen, 2000 #97" w:history="1">
        <w:r w:rsidR="005F7564" w:rsidRPr="009568E8">
          <w:rPr>
            <w:noProof/>
            <w:vertAlign w:val="superscript"/>
          </w:rPr>
          <w:t>22</w:t>
        </w:r>
      </w:hyperlink>
      <w:r w:rsidR="00850744" w:rsidRPr="009568E8">
        <w:rPr>
          <w:noProof/>
          <w:vertAlign w:val="superscript"/>
        </w:rPr>
        <w:t>]</w:t>
      </w:r>
      <w:r w:rsidR="00850744" w:rsidRPr="009568E8">
        <w:fldChar w:fldCharType="end"/>
      </w:r>
      <w:r w:rsidR="00FC1B55" w:rsidRPr="009568E8">
        <w:t>.</w:t>
      </w:r>
      <w:r w:rsidR="005F19FA" w:rsidRPr="009568E8">
        <w:t xml:space="preserve"> </w:t>
      </w:r>
      <w:r w:rsidR="004348EE" w:rsidRPr="009568E8">
        <w:t xml:space="preserve">In sham mice, </w:t>
      </w:r>
      <w:r w:rsidR="00072AD2" w:rsidRPr="009568E8">
        <w:t>Ki67</w:t>
      </w:r>
      <w:r w:rsidR="00C3386C" w:rsidRPr="009568E8">
        <w:rPr>
          <w:vertAlign w:val="superscript"/>
        </w:rPr>
        <w:t>+</w:t>
      </w:r>
      <w:r w:rsidR="00C3386C" w:rsidRPr="009568E8">
        <w:t xml:space="preserve"> </w:t>
      </w:r>
      <w:r w:rsidR="00072AD2" w:rsidRPr="009568E8">
        <w:t xml:space="preserve">cells were seen primarily in the cortex </w:t>
      </w:r>
      <w:r w:rsidR="004348EE" w:rsidRPr="009568E8">
        <w:t xml:space="preserve">of </w:t>
      </w:r>
      <w:r w:rsidR="00093E6B" w:rsidRPr="009568E8">
        <w:t xml:space="preserve">the </w:t>
      </w:r>
      <w:r w:rsidR="004348EE" w:rsidRPr="009568E8">
        <w:t>MLN</w:t>
      </w:r>
      <w:r w:rsidR="00201A86" w:rsidRPr="009568E8">
        <w:t>, and i</w:t>
      </w:r>
      <w:r w:rsidR="00E31F72" w:rsidRPr="009568E8">
        <w:t>n m</w:t>
      </w:r>
      <w:r w:rsidR="00072AD2" w:rsidRPr="009568E8">
        <w:t xml:space="preserve">ice that received Teff </w:t>
      </w:r>
      <w:r w:rsidR="00D10C84" w:rsidRPr="009568E8">
        <w:t xml:space="preserve">alone, </w:t>
      </w:r>
      <w:r w:rsidR="00E31F72" w:rsidRPr="009568E8">
        <w:t xml:space="preserve">there were </w:t>
      </w:r>
      <w:r w:rsidR="00072AD2" w:rsidRPr="009568E8">
        <w:t xml:space="preserve">increased clusters of </w:t>
      </w:r>
      <w:r w:rsidR="004348EE" w:rsidRPr="009568E8">
        <w:t>Ki67</w:t>
      </w:r>
      <w:r w:rsidR="004348EE" w:rsidRPr="009568E8">
        <w:rPr>
          <w:vertAlign w:val="superscript"/>
        </w:rPr>
        <w:t>+</w:t>
      </w:r>
      <w:r w:rsidR="004348EE" w:rsidRPr="009568E8">
        <w:t xml:space="preserve"> </w:t>
      </w:r>
      <w:r w:rsidR="00093E6B" w:rsidRPr="009568E8">
        <w:t xml:space="preserve">cells, </w:t>
      </w:r>
      <w:r w:rsidR="00072AD2" w:rsidRPr="009568E8">
        <w:t>primarily localized to the cortex of the MLN.</w:t>
      </w:r>
      <w:r w:rsidR="001906EE" w:rsidRPr="009568E8">
        <w:t xml:space="preserve"> </w:t>
      </w:r>
      <w:r w:rsidR="00072AD2" w:rsidRPr="009568E8">
        <w:t xml:space="preserve">MLN from mice that received </w:t>
      </w:r>
      <w:r w:rsidR="00201A86" w:rsidRPr="009568E8">
        <w:rPr>
          <w:i/>
        </w:rPr>
        <w:t>fgl2</w:t>
      </w:r>
      <w:r w:rsidR="00201A86" w:rsidRPr="009568E8">
        <w:rPr>
          <w:i/>
          <w:vertAlign w:val="superscript"/>
        </w:rPr>
        <w:t>+/+</w:t>
      </w:r>
      <w:r w:rsidR="00201A86" w:rsidRPr="009568E8">
        <w:t xml:space="preserve"> </w:t>
      </w:r>
      <w:r w:rsidR="008145CF" w:rsidRPr="009568E8">
        <w:t xml:space="preserve">Treg </w:t>
      </w:r>
      <w:r w:rsidR="00072AD2" w:rsidRPr="009568E8">
        <w:t xml:space="preserve">also contained significant numbers of </w:t>
      </w:r>
      <w:r w:rsidR="008145CF" w:rsidRPr="009568E8">
        <w:t>Ki67</w:t>
      </w:r>
      <w:r w:rsidR="008145CF" w:rsidRPr="009568E8">
        <w:rPr>
          <w:vertAlign w:val="superscript"/>
        </w:rPr>
        <w:t>+</w:t>
      </w:r>
      <w:r w:rsidR="008145CF" w:rsidRPr="009568E8">
        <w:t xml:space="preserve"> </w:t>
      </w:r>
      <w:r w:rsidR="00072AD2" w:rsidRPr="009568E8">
        <w:t>cells</w:t>
      </w:r>
      <w:r w:rsidR="008145CF" w:rsidRPr="009568E8">
        <w:t xml:space="preserve">, although they were </w:t>
      </w:r>
      <w:r w:rsidR="00C3386C" w:rsidRPr="009568E8">
        <w:t>more diffusely sprea</w:t>
      </w:r>
      <w:r w:rsidR="008145CF" w:rsidRPr="009568E8">
        <w:t xml:space="preserve">d within the MLN. In contrast, </w:t>
      </w:r>
      <w:r w:rsidR="00072AD2" w:rsidRPr="009568E8">
        <w:t xml:space="preserve">mice that received </w:t>
      </w:r>
      <w:r w:rsidR="00201A86" w:rsidRPr="009568E8">
        <w:rPr>
          <w:i/>
        </w:rPr>
        <w:t>fgl2</w:t>
      </w:r>
      <w:r w:rsidR="00201A86" w:rsidRPr="009568E8">
        <w:rPr>
          <w:vertAlign w:val="superscript"/>
        </w:rPr>
        <w:t>Tg</w:t>
      </w:r>
      <w:r w:rsidR="008145CF" w:rsidRPr="009568E8">
        <w:t xml:space="preserve"> </w:t>
      </w:r>
      <w:r w:rsidR="00072AD2" w:rsidRPr="009568E8">
        <w:t xml:space="preserve">Treg had </w:t>
      </w:r>
      <w:r w:rsidR="00C3386C" w:rsidRPr="009568E8">
        <w:t xml:space="preserve">only small numbers of </w:t>
      </w:r>
      <w:r w:rsidR="00201A86" w:rsidRPr="009568E8">
        <w:t>Ki67</w:t>
      </w:r>
      <w:r w:rsidR="00201A86" w:rsidRPr="009568E8">
        <w:rPr>
          <w:vertAlign w:val="superscript"/>
        </w:rPr>
        <w:t>+</w:t>
      </w:r>
      <w:r w:rsidR="00201A86" w:rsidRPr="009568E8">
        <w:t xml:space="preserve"> </w:t>
      </w:r>
      <w:r w:rsidR="00C3386C" w:rsidRPr="009568E8">
        <w:t xml:space="preserve">cells </w:t>
      </w:r>
      <w:r w:rsidR="00072AD2" w:rsidRPr="009568E8">
        <w:t>si</w:t>
      </w:r>
      <w:r w:rsidR="00C3386C" w:rsidRPr="009568E8">
        <w:t xml:space="preserve">milar to </w:t>
      </w:r>
      <w:r w:rsidR="00201A86" w:rsidRPr="009568E8">
        <w:t>sham mice</w:t>
      </w:r>
      <w:r w:rsidR="00072AD2" w:rsidRPr="009568E8">
        <w:t xml:space="preserve">. </w:t>
      </w:r>
      <w:r w:rsidR="00201A86" w:rsidRPr="009568E8">
        <w:t>As opposed to sham mice</w:t>
      </w:r>
      <w:r w:rsidR="00C3386C" w:rsidRPr="009568E8">
        <w:t>, m</w:t>
      </w:r>
      <w:r w:rsidR="00072AD2" w:rsidRPr="009568E8">
        <w:t xml:space="preserve">ice that were reconstituted with Teff alone had large numbers of </w:t>
      </w:r>
      <w:r w:rsidR="00201A86" w:rsidRPr="009568E8">
        <w:t>Ki67</w:t>
      </w:r>
      <w:r w:rsidR="00201A86" w:rsidRPr="009568E8">
        <w:rPr>
          <w:vertAlign w:val="superscript"/>
        </w:rPr>
        <w:t>+</w:t>
      </w:r>
      <w:r w:rsidR="00201A86" w:rsidRPr="009568E8">
        <w:t xml:space="preserve"> cells </w:t>
      </w:r>
      <w:r w:rsidR="00072AD2" w:rsidRPr="009568E8">
        <w:t>both within the lamina propria and epithelium</w:t>
      </w:r>
      <w:r w:rsidR="00201A86" w:rsidRPr="009568E8">
        <w:t xml:space="preserve">, </w:t>
      </w:r>
      <w:r w:rsidR="00072AD2" w:rsidRPr="009568E8">
        <w:t>coincident wi</w:t>
      </w:r>
      <w:r w:rsidR="00C3386C" w:rsidRPr="009568E8">
        <w:t>th areas of histologic colitis</w:t>
      </w:r>
      <w:r w:rsidR="00072AD2" w:rsidRPr="009568E8">
        <w:t xml:space="preserve">. Mice that received </w:t>
      </w:r>
      <w:r w:rsidR="00201A86" w:rsidRPr="009568E8">
        <w:rPr>
          <w:i/>
        </w:rPr>
        <w:t>fgl2</w:t>
      </w:r>
      <w:r w:rsidR="00201A86" w:rsidRPr="009568E8">
        <w:rPr>
          <w:i/>
          <w:vertAlign w:val="superscript"/>
        </w:rPr>
        <w:t>+/+</w:t>
      </w:r>
      <w:r w:rsidR="00201A86" w:rsidRPr="009568E8">
        <w:t xml:space="preserve"> </w:t>
      </w:r>
      <w:r w:rsidR="00072AD2" w:rsidRPr="009568E8">
        <w:t xml:space="preserve">Treg </w:t>
      </w:r>
      <w:r w:rsidR="00201A86" w:rsidRPr="009568E8">
        <w:t xml:space="preserve">also had </w:t>
      </w:r>
      <w:r w:rsidR="00072AD2" w:rsidRPr="009568E8">
        <w:t xml:space="preserve">foci of </w:t>
      </w:r>
      <w:r w:rsidR="00201A86" w:rsidRPr="009568E8">
        <w:t>Ki67</w:t>
      </w:r>
      <w:r w:rsidR="00201A86" w:rsidRPr="009568E8">
        <w:rPr>
          <w:vertAlign w:val="superscript"/>
        </w:rPr>
        <w:t>+</w:t>
      </w:r>
      <w:r w:rsidR="00201A86" w:rsidRPr="009568E8">
        <w:t xml:space="preserve"> </w:t>
      </w:r>
      <w:r w:rsidR="00072AD2" w:rsidRPr="009568E8">
        <w:t>cells in the lamina propria and epithelium</w:t>
      </w:r>
      <w:r w:rsidR="00201A86" w:rsidRPr="009568E8">
        <w:t>. In contrast,</w:t>
      </w:r>
      <w:r w:rsidR="00072AD2" w:rsidRPr="009568E8">
        <w:t xml:space="preserve"> no </w:t>
      </w:r>
      <w:r w:rsidR="00201A86" w:rsidRPr="009568E8">
        <w:t>Ki67</w:t>
      </w:r>
      <w:r w:rsidR="00201A86" w:rsidRPr="009568E8">
        <w:rPr>
          <w:vertAlign w:val="superscript"/>
        </w:rPr>
        <w:t>+</w:t>
      </w:r>
      <w:r w:rsidR="00201A86" w:rsidRPr="009568E8">
        <w:t xml:space="preserve"> </w:t>
      </w:r>
      <w:r w:rsidR="00072AD2" w:rsidRPr="009568E8">
        <w:t xml:space="preserve">staining was seen </w:t>
      </w:r>
      <w:r w:rsidR="008145CF" w:rsidRPr="009568E8">
        <w:t xml:space="preserve">in these areas </w:t>
      </w:r>
      <w:r w:rsidR="00072AD2" w:rsidRPr="009568E8">
        <w:t>in mice that re</w:t>
      </w:r>
      <w:r w:rsidR="00C3386C" w:rsidRPr="009568E8">
        <w:t xml:space="preserve">ceived </w:t>
      </w:r>
      <w:r w:rsidR="008145CF" w:rsidRPr="009568E8">
        <w:rPr>
          <w:i/>
        </w:rPr>
        <w:t>fgl2</w:t>
      </w:r>
      <w:r w:rsidR="008145CF" w:rsidRPr="009568E8">
        <w:rPr>
          <w:vertAlign w:val="superscript"/>
        </w:rPr>
        <w:t>Tg</w:t>
      </w:r>
      <w:r w:rsidR="008145CF" w:rsidRPr="009568E8">
        <w:t xml:space="preserve"> </w:t>
      </w:r>
      <w:r w:rsidR="00C3386C" w:rsidRPr="009568E8">
        <w:t>Treg</w:t>
      </w:r>
      <w:r w:rsidR="009D0A37" w:rsidRPr="009568E8">
        <w:t>. Ki67</w:t>
      </w:r>
      <w:r w:rsidR="009D0A37" w:rsidRPr="009568E8">
        <w:rPr>
          <w:vertAlign w:val="superscript"/>
        </w:rPr>
        <w:t>+</w:t>
      </w:r>
      <w:r w:rsidR="009D0A37" w:rsidRPr="009568E8">
        <w:t xml:space="preserve"> </w:t>
      </w:r>
      <w:r w:rsidR="00161B4A" w:rsidRPr="009568E8">
        <w:t xml:space="preserve">staining was </w:t>
      </w:r>
      <w:r w:rsidR="009D0A37" w:rsidRPr="009568E8">
        <w:t>seen in the colonic crypts of a</w:t>
      </w:r>
      <w:r w:rsidR="006718CB" w:rsidRPr="009568E8">
        <w:t xml:space="preserve">ll groups of mice as expected </w:t>
      </w:r>
      <w:r w:rsidR="00BD6178" w:rsidRPr="009568E8">
        <w:t xml:space="preserve">(Figure </w:t>
      </w:r>
      <w:r w:rsidR="000A153E" w:rsidRPr="009568E8">
        <w:t>5</w:t>
      </w:r>
      <w:r w:rsidR="00BD6178" w:rsidRPr="009568E8">
        <w:t xml:space="preserve">). </w:t>
      </w:r>
    </w:p>
    <w:p w14:paraId="198E3420" w14:textId="77777777" w:rsidR="00FE40E2" w:rsidRPr="009568E8" w:rsidRDefault="00FE40E2" w:rsidP="009F08D0">
      <w:pPr>
        <w:ind w:firstLine="720"/>
        <w:jc w:val="both"/>
      </w:pPr>
    </w:p>
    <w:p w14:paraId="7F72783A" w14:textId="7914AB20" w:rsidR="00953AEF" w:rsidRPr="009568E8" w:rsidRDefault="00192820" w:rsidP="009F08D0">
      <w:pPr>
        <w:jc w:val="both"/>
        <w:outlineLvl w:val="1"/>
        <w:rPr>
          <w:b/>
        </w:rPr>
      </w:pPr>
      <w:r w:rsidRPr="009568E8">
        <w:rPr>
          <w:b/>
          <w:i/>
        </w:rPr>
        <w:t>Fgl2</w:t>
      </w:r>
      <w:r w:rsidRPr="009568E8">
        <w:rPr>
          <w:b/>
          <w:i/>
          <w:vertAlign w:val="superscript"/>
        </w:rPr>
        <w:t>Tg</w:t>
      </w:r>
      <w:r w:rsidRPr="009568E8">
        <w:rPr>
          <w:b/>
          <w:i/>
        </w:rPr>
        <w:t xml:space="preserve"> </w:t>
      </w:r>
      <w:r w:rsidR="00953AEF" w:rsidRPr="009568E8">
        <w:rPr>
          <w:b/>
          <w:i/>
        </w:rPr>
        <w:t>T</w:t>
      </w:r>
      <w:r w:rsidR="00C45811" w:rsidRPr="009568E8">
        <w:rPr>
          <w:b/>
          <w:i/>
        </w:rPr>
        <w:t>eff</w:t>
      </w:r>
      <w:r w:rsidR="005F19FA" w:rsidRPr="009568E8">
        <w:rPr>
          <w:b/>
          <w:i/>
        </w:rPr>
        <w:t xml:space="preserve"> </w:t>
      </w:r>
      <w:r w:rsidR="00953AEF" w:rsidRPr="009568E8">
        <w:rPr>
          <w:b/>
          <w:i/>
        </w:rPr>
        <w:t>do not induce colitis in Rag1</w:t>
      </w:r>
      <w:r w:rsidR="00953AEF" w:rsidRPr="009568E8">
        <w:rPr>
          <w:b/>
          <w:i/>
          <w:vertAlign w:val="superscript"/>
        </w:rPr>
        <w:t>-/-</w:t>
      </w:r>
      <w:r w:rsidR="00953AEF" w:rsidRPr="009568E8">
        <w:rPr>
          <w:b/>
          <w:i/>
        </w:rPr>
        <w:t xml:space="preserve"> </w:t>
      </w:r>
      <w:r w:rsidR="00B923B1" w:rsidRPr="009568E8">
        <w:rPr>
          <w:b/>
          <w:i/>
        </w:rPr>
        <w:t>mice</w:t>
      </w:r>
    </w:p>
    <w:p w14:paraId="657B49A5" w14:textId="3125E1BE" w:rsidR="00F07965" w:rsidRPr="009568E8" w:rsidRDefault="00953AEF" w:rsidP="000565B1">
      <w:pPr>
        <w:jc w:val="both"/>
      </w:pPr>
      <w:r w:rsidRPr="009568E8">
        <w:t>To examine</w:t>
      </w:r>
      <w:r w:rsidR="00485D52" w:rsidRPr="009568E8">
        <w:t xml:space="preserve"> the effect of FGL2 over expression of Teff function, </w:t>
      </w:r>
      <w:r w:rsidRPr="009568E8">
        <w:t>T</w:t>
      </w:r>
      <w:r w:rsidR="00485D52" w:rsidRPr="009568E8">
        <w:t xml:space="preserve">eff </w:t>
      </w:r>
      <w:r w:rsidRPr="009568E8">
        <w:t>cells</w:t>
      </w:r>
      <w:r w:rsidR="005F19FA" w:rsidRPr="009568E8">
        <w:t xml:space="preserve"> </w:t>
      </w:r>
      <w:r w:rsidRPr="009568E8">
        <w:t xml:space="preserve">were isolated from </w:t>
      </w:r>
      <w:r w:rsidRPr="009568E8">
        <w:rPr>
          <w:i/>
        </w:rPr>
        <w:t>fgl2</w:t>
      </w:r>
      <w:r w:rsidRPr="009568E8">
        <w:rPr>
          <w:vertAlign w:val="superscript"/>
        </w:rPr>
        <w:t>Tg</w:t>
      </w:r>
      <w:r w:rsidR="00EB46BF" w:rsidRPr="009568E8">
        <w:t xml:space="preserve"> or </w:t>
      </w:r>
      <w:r w:rsidR="00B923B1" w:rsidRPr="009568E8">
        <w:rPr>
          <w:i/>
        </w:rPr>
        <w:t>fgl2</w:t>
      </w:r>
      <w:r w:rsidR="00B923B1" w:rsidRPr="009568E8">
        <w:rPr>
          <w:i/>
          <w:vertAlign w:val="superscript"/>
        </w:rPr>
        <w:t>+/+</w:t>
      </w:r>
      <w:r w:rsidR="00EB46BF" w:rsidRPr="009568E8">
        <w:t xml:space="preserve"> </w:t>
      </w:r>
      <w:r w:rsidR="00B923B1" w:rsidRPr="009568E8">
        <w:t xml:space="preserve">mice </w:t>
      </w:r>
      <w:r w:rsidRPr="009568E8">
        <w:t xml:space="preserve">and </w:t>
      </w:r>
      <w:r w:rsidR="00485D52" w:rsidRPr="009568E8">
        <w:t xml:space="preserve">infused </w:t>
      </w:r>
      <w:r w:rsidRPr="009568E8">
        <w:t xml:space="preserve">into </w:t>
      </w:r>
      <w:r w:rsidRPr="009568E8">
        <w:rPr>
          <w:i/>
        </w:rPr>
        <w:t>Rag1</w:t>
      </w:r>
      <w:r w:rsidRPr="009568E8">
        <w:rPr>
          <w:vertAlign w:val="superscript"/>
        </w:rPr>
        <w:t>-/-</w:t>
      </w:r>
      <w:r w:rsidRPr="009568E8">
        <w:t xml:space="preserve"> recipients</w:t>
      </w:r>
      <w:r w:rsidR="007C71EE" w:rsidRPr="009568E8">
        <w:t>.</w:t>
      </w:r>
      <w:r w:rsidR="001906EE" w:rsidRPr="009568E8">
        <w:t xml:space="preserve"> </w:t>
      </w:r>
      <w:r w:rsidR="009D0A37" w:rsidRPr="009568E8">
        <w:t xml:space="preserve">As discussed above, all mice that received </w:t>
      </w:r>
      <w:r w:rsidR="009D0A37" w:rsidRPr="009568E8">
        <w:rPr>
          <w:i/>
        </w:rPr>
        <w:t>fgl2</w:t>
      </w:r>
      <w:r w:rsidR="009D0A37" w:rsidRPr="009568E8">
        <w:rPr>
          <w:i/>
          <w:vertAlign w:val="superscript"/>
        </w:rPr>
        <w:t>+/+</w:t>
      </w:r>
      <w:r w:rsidR="006718CB" w:rsidRPr="009568E8">
        <w:t xml:space="preserve"> Teff, </w:t>
      </w:r>
      <w:r w:rsidR="009D0A37" w:rsidRPr="009568E8">
        <w:t xml:space="preserve">developed severe colitis, whereas none </w:t>
      </w:r>
      <w:r w:rsidRPr="009568E8">
        <w:t xml:space="preserve">of the mice that received </w:t>
      </w:r>
      <w:r w:rsidR="00EB46BF" w:rsidRPr="009568E8">
        <w:rPr>
          <w:i/>
        </w:rPr>
        <w:t>fgl2</w:t>
      </w:r>
      <w:r w:rsidR="00EB46BF" w:rsidRPr="009568E8">
        <w:rPr>
          <w:vertAlign w:val="superscript"/>
        </w:rPr>
        <w:t xml:space="preserve">Tg </w:t>
      </w:r>
      <w:r w:rsidR="00485D52" w:rsidRPr="009568E8">
        <w:t xml:space="preserve">Teff </w:t>
      </w:r>
      <w:r w:rsidRPr="009568E8">
        <w:t>developed clinical</w:t>
      </w:r>
      <w:r w:rsidR="00736C07" w:rsidRPr="009568E8">
        <w:t xml:space="preserve"> </w:t>
      </w:r>
      <w:r w:rsidRPr="009568E8">
        <w:t>or histolo</w:t>
      </w:r>
      <w:r w:rsidR="00736C07" w:rsidRPr="009568E8">
        <w:t>gic signs of colitis</w:t>
      </w:r>
      <w:r w:rsidR="00485D52" w:rsidRPr="009568E8">
        <w:t xml:space="preserve"> </w:t>
      </w:r>
      <w:r w:rsidR="00A045F6" w:rsidRPr="009568E8">
        <w:t xml:space="preserve">(Figure </w:t>
      </w:r>
      <w:r w:rsidR="000A153E" w:rsidRPr="009568E8">
        <w:t>6A</w:t>
      </w:r>
      <w:r w:rsidR="00A045F6" w:rsidRPr="009568E8">
        <w:t xml:space="preserve">, </w:t>
      </w:r>
      <w:r w:rsidR="000A153E" w:rsidRPr="009568E8">
        <w:t>6B</w:t>
      </w:r>
      <w:r w:rsidR="00A045F6" w:rsidRPr="009568E8">
        <w:t>).</w:t>
      </w:r>
      <w:r w:rsidR="005F19FA" w:rsidRPr="009568E8">
        <w:t xml:space="preserve"> </w:t>
      </w:r>
      <w:r w:rsidR="009D0A37" w:rsidRPr="009568E8">
        <w:t>MLN f</w:t>
      </w:r>
      <w:r w:rsidR="006718CB" w:rsidRPr="009568E8">
        <w:t xml:space="preserve">rom </w:t>
      </w:r>
      <w:r w:rsidR="009D0A37" w:rsidRPr="009568E8">
        <w:t xml:space="preserve">mice receiving either </w:t>
      </w:r>
      <w:r w:rsidR="009D0A37" w:rsidRPr="009568E8">
        <w:rPr>
          <w:i/>
        </w:rPr>
        <w:t>fgl2</w:t>
      </w:r>
      <w:r w:rsidR="009D0A37" w:rsidRPr="009568E8">
        <w:rPr>
          <w:vertAlign w:val="superscript"/>
        </w:rPr>
        <w:t>Tg</w:t>
      </w:r>
      <w:r w:rsidR="009D0A37" w:rsidRPr="009568E8">
        <w:rPr>
          <w:i/>
          <w:vertAlign w:val="superscript"/>
        </w:rPr>
        <w:t xml:space="preserve"> </w:t>
      </w:r>
      <w:r w:rsidR="009D0A37" w:rsidRPr="009568E8">
        <w:rPr>
          <w:i/>
        </w:rPr>
        <w:t>or fgl2</w:t>
      </w:r>
      <w:r w:rsidR="009D0A37" w:rsidRPr="009568E8">
        <w:rPr>
          <w:i/>
          <w:vertAlign w:val="superscript"/>
        </w:rPr>
        <w:t xml:space="preserve">+/+ </w:t>
      </w:r>
      <w:r w:rsidR="000D5632" w:rsidRPr="009568E8">
        <w:t xml:space="preserve">Teff were repopulated with CD3 cells; however, </w:t>
      </w:r>
      <w:r w:rsidR="00871C13" w:rsidRPr="009568E8">
        <w:t>CD3</w:t>
      </w:r>
      <w:r w:rsidR="00871C13" w:rsidRPr="009568E8">
        <w:rPr>
          <w:vertAlign w:val="superscript"/>
        </w:rPr>
        <w:t>+</w:t>
      </w:r>
      <w:r w:rsidR="000D5632" w:rsidRPr="009568E8">
        <w:t xml:space="preserve"> cell infiltrates</w:t>
      </w:r>
      <w:r w:rsidR="00871C13" w:rsidRPr="009568E8">
        <w:t xml:space="preserve"> were only seen in </w:t>
      </w:r>
      <w:r w:rsidR="009D0A37" w:rsidRPr="009568E8">
        <w:t xml:space="preserve">the </w:t>
      </w:r>
      <w:r w:rsidR="00871C13" w:rsidRPr="009568E8">
        <w:t xml:space="preserve">colons of mice that received </w:t>
      </w:r>
      <w:r w:rsidR="00EB46BF" w:rsidRPr="009568E8">
        <w:rPr>
          <w:i/>
        </w:rPr>
        <w:t>fgl2</w:t>
      </w:r>
      <w:r w:rsidR="00EB46BF" w:rsidRPr="009568E8">
        <w:rPr>
          <w:i/>
          <w:vertAlign w:val="superscript"/>
        </w:rPr>
        <w:t xml:space="preserve">+/+ </w:t>
      </w:r>
      <w:r w:rsidR="00871C13" w:rsidRPr="009568E8">
        <w:t xml:space="preserve">Teff </w:t>
      </w:r>
      <w:r w:rsidR="009D0A37" w:rsidRPr="009568E8">
        <w:t xml:space="preserve">in association with areas of severe colitis </w:t>
      </w:r>
      <w:r w:rsidR="009E2E28" w:rsidRPr="009568E8">
        <w:t xml:space="preserve">(Figure </w:t>
      </w:r>
      <w:r w:rsidR="000A153E" w:rsidRPr="009568E8">
        <w:t>6</w:t>
      </w:r>
      <w:r w:rsidR="00E31F72" w:rsidRPr="009568E8">
        <w:t>C</w:t>
      </w:r>
      <w:r w:rsidR="009E2E28" w:rsidRPr="009568E8">
        <w:t>)</w:t>
      </w:r>
      <w:r w:rsidR="00D55671" w:rsidRPr="009568E8">
        <w:t>.</w:t>
      </w:r>
      <w:r w:rsidR="001906EE" w:rsidRPr="009568E8">
        <w:t xml:space="preserve"> </w:t>
      </w:r>
    </w:p>
    <w:p w14:paraId="28BEC550" w14:textId="02B81FF3" w:rsidR="00485D52" w:rsidRPr="009568E8" w:rsidRDefault="00B14ABB" w:rsidP="009F08D0">
      <w:pPr>
        <w:jc w:val="both"/>
        <w:rPr>
          <w:b/>
          <w:lang w:val="en-CA"/>
        </w:rPr>
      </w:pPr>
      <w:r w:rsidRPr="009568E8">
        <w:rPr>
          <w:lang w:val="en-CA"/>
        </w:rPr>
        <w:br w:type="page"/>
      </w:r>
    </w:p>
    <w:p w14:paraId="7FE89FD5" w14:textId="21C1A89A" w:rsidR="000753CB" w:rsidRPr="009568E8" w:rsidRDefault="00E711E7" w:rsidP="009F08D0">
      <w:pPr>
        <w:jc w:val="both"/>
        <w:outlineLvl w:val="0"/>
        <w:rPr>
          <w:b/>
          <w:lang w:val="en-CA"/>
        </w:rPr>
      </w:pPr>
      <w:r w:rsidRPr="009568E8">
        <w:rPr>
          <w:b/>
          <w:lang w:val="en-CA"/>
        </w:rPr>
        <w:lastRenderedPageBreak/>
        <w:t>DISCUSSION</w:t>
      </w:r>
    </w:p>
    <w:p w14:paraId="65640FD8" w14:textId="1CA69292" w:rsidR="00461359" w:rsidRPr="009568E8" w:rsidRDefault="00461359" w:rsidP="000565B1">
      <w:pPr>
        <w:jc w:val="both"/>
      </w:pPr>
      <w:r w:rsidRPr="009568E8">
        <w:rPr>
          <w:lang w:val="en-CA"/>
        </w:rPr>
        <w:t>IB</w:t>
      </w:r>
      <w:r w:rsidR="002E653D" w:rsidRPr="009568E8">
        <w:rPr>
          <w:lang w:val="en-CA"/>
        </w:rPr>
        <w:t>D c</w:t>
      </w:r>
      <w:r w:rsidRPr="009568E8">
        <w:rPr>
          <w:lang w:val="en-CA"/>
        </w:rPr>
        <w:t xml:space="preserve">onsists of a group of chronic relapsing inflammatory diseases of the gastrointestinal tract </w:t>
      </w:r>
      <w:r w:rsidR="00485D52" w:rsidRPr="009568E8">
        <w:rPr>
          <w:lang w:val="en-CA"/>
        </w:rPr>
        <w:t>that include</w:t>
      </w:r>
      <w:r w:rsidRPr="009568E8">
        <w:rPr>
          <w:lang w:val="en-CA"/>
        </w:rPr>
        <w:t xml:space="preserve"> </w:t>
      </w:r>
      <w:r w:rsidR="00894E43">
        <w:rPr>
          <w:rFonts w:hint="eastAsia"/>
          <w:lang w:val="en-CA" w:eastAsia="zh-CN"/>
        </w:rPr>
        <w:t>CD</w:t>
      </w:r>
      <w:r w:rsidRPr="009568E8">
        <w:rPr>
          <w:lang w:val="en-CA"/>
        </w:rPr>
        <w:t xml:space="preserve"> and ulcerative coliti</w:t>
      </w:r>
      <w:r w:rsidR="00893500" w:rsidRPr="009568E8">
        <w:rPr>
          <w:lang w:val="en-CA"/>
        </w:rPr>
        <w:t>s</w:t>
      </w:r>
      <w:r w:rsidR="00850744" w:rsidRPr="009568E8">
        <w:rPr>
          <w:lang w:val="en-CA"/>
        </w:rPr>
        <w:fldChar w:fldCharType="begin">
          <w:fldData xml:space="preserve">PEVuZE5vdGU+PENpdGU+PEF1dGhvcj5TYXJ0b3I8L0F1dGhvcj48WWVhcj4yMDA2PC9ZZWFyPjxS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</w:fldData>
        </w:fldChar>
      </w:r>
      <w:r w:rsidR="00850744" w:rsidRPr="009568E8">
        <w:rPr>
          <w:lang w:val="en-CA"/>
        </w:rPr>
        <w:instrText xml:space="preserve"> ADDIN EN.CITE </w:instrText>
      </w:r>
      <w:r w:rsidR="00850744" w:rsidRPr="009568E8">
        <w:rPr>
          <w:lang w:val="en-CA"/>
        </w:rPr>
        <w:fldChar w:fldCharType="begin">
          <w:fldData xml:space="preserve">PEVuZE5vdGU+PENpdGU+PEF1dGhvcj5TYXJ0b3I8L0F1dGhvcj48WWVhcj4yMDA2PC9ZZWFyPjxS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</w:fldData>
        </w:fldChar>
      </w:r>
      <w:r w:rsidR="00850744" w:rsidRPr="009568E8">
        <w:rPr>
          <w:lang w:val="en-CA"/>
        </w:rPr>
        <w:instrText xml:space="preserve"> ADDIN EN.CITE.DATA </w:instrText>
      </w:r>
      <w:r w:rsidR="00850744" w:rsidRPr="009568E8">
        <w:rPr>
          <w:lang w:val="en-CA"/>
        </w:rPr>
      </w:r>
      <w:r w:rsidR="00850744" w:rsidRPr="009568E8">
        <w:rPr>
          <w:lang w:val="en-CA"/>
        </w:rPr>
        <w:fldChar w:fldCharType="end"/>
      </w:r>
      <w:r w:rsidR="00850744" w:rsidRPr="009568E8">
        <w:rPr>
          <w:lang w:val="en-CA"/>
        </w:rPr>
      </w:r>
      <w:r w:rsidR="00850744" w:rsidRPr="009568E8">
        <w:rPr>
          <w:lang w:val="en-CA"/>
        </w:rPr>
        <w:fldChar w:fldCharType="separate"/>
      </w:r>
      <w:r w:rsidR="00850744" w:rsidRPr="009568E8">
        <w:rPr>
          <w:noProof/>
          <w:vertAlign w:val="superscript"/>
          <w:lang w:val="en-CA"/>
        </w:rPr>
        <w:t>[</w:t>
      </w:r>
      <w:hyperlink w:anchor="_ENREF_1" w:tooltip="Sartor, 2006 #84" w:history="1">
        <w:r w:rsidR="005F7564" w:rsidRPr="009568E8">
          <w:rPr>
            <w:noProof/>
            <w:vertAlign w:val="superscript"/>
            <w:lang w:val="en-CA"/>
          </w:rPr>
          <w:t>1</w:t>
        </w:r>
      </w:hyperlink>
      <w:r w:rsidR="00850744" w:rsidRPr="009568E8">
        <w:rPr>
          <w:noProof/>
          <w:vertAlign w:val="superscript"/>
          <w:lang w:val="en-CA"/>
        </w:rPr>
        <w:t>]</w:t>
      </w:r>
      <w:r w:rsidR="00850744" w:rsidRPr="009568E8">
        <w:rPr>
          <w:lang w:val="en-CA"/>
        </w:rPr>
        <w:fldChar w:fldCharType="end"/>
      </w:r>
      <w:r w:rsidR="00893500" w:rsidRPr="009568E8">
        <w:rPr>
          <w:lang w:val="en-CA"/>
        </w:rPr>
        <w:t>.</w:t>
      </w:r>
      <w:r w:rsidRPr="009568E8">
        <w:rPr>
          <w:lang w:val="en-CA"/>
        </w:rPr>
        <w:t xml:space="preserve"> </w:t>
      </w:r>
      <w:r w:rsidRPr="009568E8">
        <w:t xml:space="preserve">The onset of colitis </w:t>
      </w:r>
      <w:r w:rsidR="00DA1BFC" w:rsidRPr="009568E8">
        <w:t xml:space="preserve">has been shown to be </w:t>
      </w:r>
      <w:r w:rsidRPr="009568E8">
        <w:t>dependent on dysregulated innate and adaptive immu</w:t>
      </w:r>
      <w:r w:rsidR="00893500" w:rsidRPr="009568E8">
        <w:t>ne responses to bacterial flora</w:t>
      </w:r>
      <w:r w:rsidR="00850744" w:rsidRPr="009568E8">
        <w:fldChar w:fldCharType="begin">
          <w:fldData xml:space="preserve">PEVuZE5vdGU+PENpdGU+PEF1dGhvcj5Qb3dyaWU8L0F1dGhvcj48WWVhcj4xOTkzPC9ZZWFyPjxS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</w:fldData>
        </w:fldChar>
      </w:r>
      <w:r w:rsidR="00850744" w:rsidRPr="009568E8">
        <w:instrText xml:space="preserve"> ADDIN EN.CITE </w:instrText>
      </w:r>
      <w:r w:rsidR="00850744" w:rsidRPr="009568E8">
        <w:fldChar w:fldCharType="begin">
          <w:fldData xml:space="preserve">PEVuZE5vdGU+PENpdGU+PEF1dGhvcj5Qb3dyaWU8L0F1dGhvcj48WWVhcj4xOTkzPC9ZZWFyPjxS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 w:tooltip="Sartor, 2006 #84" w:history="1">
        <w:r w:rsidR="005F7564" w:rsidRPr="009568E8">
          <w:rPr>
            <w:noProof/>
            <w:vertAlign w:val="superscript"/>
          </w:rPr>
          <w:t>1-5</w:t>
        </w:r>
      </w:hyperlink>
      <w:r w:rsidR="00850744" w:rsidRPr="009568E8">
        <w:rPr>
          <w:noProof/>
          <w:vertAlign w:val="superscript"/>
        </w:rPr>
        <w:t>]</w:t>
      </w:r>
      <w:r w:rsidR="00850744" w:rsidRPr="009568E8">
        <w:fldChar w:fldCharType="end"/>
      </w:r>
      <w:r w:rsidR="00893500" w:rsidRPr="009568E8">
        <w:t>.</w:t>
      </w:r>
      <w:r w:rsidR="00CA5B9A" w:rsidRPr="009568E8">
        <w:t xml:space="preserve"> He</w:t>
      </w:r>
      <w:r w:rsidR="00C23FD0" w:rsidRPr="009568E8">
        <w:t>re we investigat</w:t>
      </w:r>
      <w:r w:rsidR="00CA5B9A" w:rsidRPr="009568E8">
        <w:t xml:space="preserve">ed </w:t>
      </w:r>
      <w:r w:rsidR="005F6431" w:rsidRPr="009568E8">
        <w:t xml:space="preserve">the effect of overexpression of the </w:t>
      </w:r>
      <w:r w:rsidR="00A778CF" w:rsidRPr="009568E8">
        <w:t>T</w:t>
      </w:r>
      <w:r w:rsidRPr="009568E8">
        <w:t xml:space="preserve">reg </w:t>
      </w:r>
      <w:r w:rsidR="00EE4749" w:rsidRPr="009568E8">
        <w:t xml:space="preserve">immunosuppressive </w:t>
      </w:r>
      <w:r w:rsidRPr="009568E8">
        <w:t>effec</w:t>
      </w:r>
      <w:r w:rsidR="009E568C" w:rsidRPr="009568E8">
        <w:t>tor molecule FGL2 in the T cell-</w:t>
      </w:r>
      <w:r w:rsidR="00DA1BFC" w:rsidRPr="009568E8">
        <w:t>induce</w:t>
      </w:r>
      <w:r w:rsidR="00485D52" w:rsidRPr="009568E8">
        <w:t>d</w:t>
      </w:r>
      <w:r w:rsidR="00DA1BFC" w:rsidRPr="009568E8">
        <w:t xml:space="preserve"> mouse </w:t>
      </w:r>
      <w:r w:rsidR="00474366" w:rsidRPr="009568E8">
        <w:t>model of colitis. For these</w:t>
      </w:r>
      <w:r w:rsidR="001462D1" w:rsidRPr="009568E8">
        <w:t xml:space="preserve"> studies</w:t>
      </w:r>
      <w:r w:rsidR="008E1687" w:rsidRPr="009568E8">
        <w:t xml:space="preserve">, we isolated </w:t>
      </w:r>
      <w:r w:rsidR="00EE4749" w:rsidRPr="009568E8">
        <w:t xml:space="preserve">Treg and Teff </w:t>
      </w:r>
      <w:r w:rsidR="008E1687" w:rsidRPr="009568E8">
        <w:t>cells from transgenic mice that ubiquitously overexpress FGL2</w:t>
      </w:r>
      <w:r w:rsidR="00C06975" w:rsidRPr="009568E8">
        <w:t xml:space="preserve">, </w:t>
      </w:r>
      <w:r w:rsidR="00006652" w:rsidRPr="009568E8">
        <w:t xml:space="preserve">which were </w:t>
      </w:r>
      <w:r w:rsidR="00485D52" w:rsidRPr="009568E8">
        <w:t xml:space="preserve">recently </w:t>
      </w:r>
      <w:r w:rsidR="00DA1BFC" w:rsidRPr="009568E8">
        <w:t>g</w:t>
      </w:r>
      <w:r w:rsidR="009E568C" w:rsidRPr="009568E8">
        <w:t>enerated in our laboratory</w:t>
      </w:r>
      <w:r w:rsidR="00850744" w:rsidRPr="009568E8">
        <w:fldChar w:fldCharType="begin">
          <w:fldData xml:space="preserve">PEVuZE5vdGU+PENpdGU+PEF1dGhvcj5CYXJ0Y3phazwvQXV0aG9yPjxZZWFyPjIwMTY8L1llYXI+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=
</w:fldData>
        </w:fldChar>
      </w:r>
      <w:r w:rsidR="00850744" w:rsidRPr="009568E8">
        <w:instrText xml:space="preserve"> ADDIN EN.CITE </w:instrText>
      </w:r>
      <w:r w:rsidR="00850744" w:rsidRPr="009568E8">
        <w:fldChar w:fldCharType="begin">
          <w:fldData xml:space="preserve">PEVuZE5vdGU+PENpdGU+PEF1dGhvcj5CYXJ0Y3phazwvQXV0aG9yPjxZZWFyPjIwMTY8L1llYXI+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=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20" w:tooltip="Bartczak, 2016 #98" w:history="1">
        <w:r w:rsidR="005F7564" w:rsidRPr="009568E8">
          <w:rPr>
            <w:noProof/>
            <w:vertAlign w:val="superscript"/>
          </w:rPr>
          <w:t>20</w:t>
        </w:r>
      </w:hyperlink>
      <w:r w:rsidR="00850744" w:rsidRPr="009568E8">
        <w:rPr>
          <w:noProof/>
          <w:vertAlign w:val="superscript"/>
        </w:rPr>
        <w:t>]</w:t>
      </w:r>
      <w:r w:rsidR="00850744" w:rsidRPr="009568E8">
        <w:fldChar w:fldCharType="end"/>
      </w:r>
      <w:r w:rsidR="008E1687" w:rsidRPr="009568E8">
        <w:t xml:space="preserve">. </w:t>
      </w:r>
      <w:r w:rsidRPr="009568E8">
        <w:rPr>
          <w:i/>
        </w:rPr>
        <w:t>In vitro</w:t>
      </w:r>
      <w:r w:rsidRPr="009568E8">
        <w:t xml:space="preserve">, </w:t>
      </w:r>
      <w:r w:rsidR="00C23FD0" w:rsidRPr="009568E8">
        <w:rPr>
          <w:i/>
        </w:rPr>
        <w:t>fgl2</w:t>
      </w:r>
      <w:r w:rsidR="00C23FD0" w:rsidRPr="009568E8">
        <w:rPr>
          <w:vertAlign w:val="superscript"/>
        </w:rPr>
        <w:t>Tg</w:t>
      </w:r>
      <w:r w:rsidR="00C23FD0" w:rsidRPr="009568E8">
        <w:t xml:space="preserve"> Treg had</w:t>
      </w:r>
      <w:r w:rsidRPr="009568E8">
        <w:t xml:space="preserve"> enhanced </w:t>
      </w:r>
      <w:r w:rsidR="00C23FD0" w:rsidRPr="009568E8">
        <w:t>suppressive a</w:t>
      </w:r>
      <w:r w:rsidRPr="009568E8">
        <w:t xml:space="preserve">ctivity </w:t>
      </w:r>
      <w:r w:rsidR="00ED67DE" w:rsidRPr="009568E8">
        <w:t xml:space="preserve">compared with </w:t>
      </w:r>
      <w:r w:rsidR="004141DB" w:rsidRPr="009568E8">
        <w:rPr>
          <w:i/>
        </w:rPr>
        <w:t>fgl2</w:t>
      </w:r>
      <w:r w:rsidR="004141DB" w:rsidRPr="009568E8">
        <w:rPr>
          <w:vertAlign w:val="superscript"/>
        </w:rPr>
        <w:t>+/+</w:t>
      </w:r>
      <w:r w:rsidR="00ED67DE" w:rsidRPr="009568E8">
        <w:t xml:space="preserve"> </w:t>
      </w:r>
      <w:r w:rsidR="004141DB" w:rsidRPr="009568E8">
        <w:t>T</w:t>
      </w:r>
      <w:r w:rsidR="00ED67DE" w:rsidRPr="009568E8">
        <w:t xml:space="preserve">reg, </w:t>
      </w:r>
      <w:r w:rsidR="00C23FD0" w:rsidRPr="009568E8">
        <w:t>and</w:t>
      </w:r>
      <w:r w:rsidRPr="009568E8">
        <w:t xml:space="preserve"> </w:t>
      </w:r>
      <w:r w:rsidR="00C23FD0" w:rsidRPr="009568E8">
        <w:rPr>
          <w:i/>
        </w:rPr>
        <w:t>fgl2</w:t>
      </w:r>
      <w:r w:rsidR="00C23FD0" w:rsidRPr="009568E8">
        <w:rPr>
          <w:vertAlign w:val="superscript"/>
        </w:rPr>
        <w:t>Tg</w:t>
      </w:r>
      <w:r w:rsidR="00C23FD0" w:rsidRPr="009568E8">
        <w:t xml:space="preserve"> </w:t>
      </w:r>
      <w:r w:rsidR="00DA0F88" w:rsidRPr="009568E8">
        <w:t>CD4</w:t>
      </w:r>
      <w:r w:rsidR="00DA0F88" w:rsidRPr="009568E8">
        <w:rPr>
          <w:vertAlign w:val="superscript"/>
        </w:rPr>
        <w:t>+</w:t>
      </w:r>
      <w:r w:rsidR="00C23FD0" w:rsidRPr="009568E8">
        <w:t xml:space="preserve"> </w:t>
      </w:r>
      <w:r w:rsidR="00DA0F88" w:rsidRPr="009568E8">
        <w:t xml:space="preserve">T </w:t>
      </w:r>
      <w:r w:rsidR="00C23FD0" w:rsidRPr="009568E8">
        <w:t>cells had reduced proliferative potential</w:t>
      </w:r>
      <w:r w:rsidR="00E30A6B" w:rsidRPr="009568E8">
        <w:t xml:space="preserve"> compared with </w:t>
      </w:r>
      <w:r w:rsidR="004141DB" w:rsidRPr="009568E8">
        <w:rPr>
          <w:i/>
        </w:rPr>
        <w:t>fgl2</w:t>
      </w:r>
      <w:r w:rsidR="004141DB" w:rsidRPr="009568E8">
        <w:rPr>
          <w:vertAlign w:val="superscript"/>
        </w:rPr>
        <w:t>+/+</w:t>
      </w:r>
      <w:r w:rsidR="004141DB" w:rsidRPr="009568E8">
        <w:t xml:space="preserve"> </w:t>
      </w:r>
      <w:r w:rsidR="005B3C0B" w:rsidRPr="009568E8">
        <w:t>CD4</w:t>
      </w:r>
      <w:r w:rsidR="005B3C0B" w:rsidRPr="009568E8">
        <w:rPr>
          <w:vertAlign w:val="superscript"/>
        </w:rPr>
        <w:t>+</w:t>
      </w:r>
      <w:r w:rsidR="005B3C0B" w:rsidRPr="009568E8">
        <w:t xml:space="preserve"> T </w:t>
      </w:r>
      <w:r w:rsidR="00D96567" w:rsidRPr="009568E8">
        <w:t>cells</w:t>
      </w:r>
      <w:r w:rsidRPr="009568E8">
        <w:t xml:space="preserve">. </w:t>
      </w:r>
      <w:r w:rsidR="008F37F8" w:rsidRPr="009568E8">
        <w:rPr>
          <w:i/>
        </w:rPr>
        <w:t xml:space="preserve">In </w:t>
      </w:r>
      <w:r w:rsidR="00220275" w:rsidRPr="009568E8">
        <w:rPr>
          <w:i/>
        </w:rPr>
        <w:t>vivo</w:t>
      </w:r>
      <w:r w:rsidR="008F37F8" w:rsidRPr="009568E8">
        <w:t xml:space="preserve">, </w:t>
      </w:r>
      <w:r w:rsidR="008E1687" w:rsidRPr="009568E8">
        <w:rPr>
          <w:i/>
        </w:rPr>
        <w:t>fgl2</w:t>
      </w:r>
      <w:r w:rsidR="008E1687" w:rsidRPr="009568E8">
        <w:rPr>
          <w:vertAlign w:val="superscript"/>
        </w:rPr>
        <w:t>Tg</w:t>
      </w:r>
      <w:r w:rsidR="008E1687" w:rsidRPr="009568E8">
        <w:t xml:space="preserve"> Treg</w:t>
      </w:r>
      <w:r w:rsidRPr="009568E8">
        <w:t xml:space="preserve"> </w:t>
      </w:r>
      <w:r w:rsidR="00220275" w:rsidRPr="009568E8">
        <w:t xml:space="preserve">were superior to </w:t>
      </w:r>
      <w:r w:rsidR="004141DB" w:rsidRPr="009568E8">
        <w:rPr>
          <w:i/>
        </w:rPr>
        <w:t>fgl2</w:t>
      </w:r>
      <w:r w:rsidR="004141DB" w:rsidRPr="009568E8">
        <w:rPr>
          <w:vertAlign w:val="superscript"/>
        </w:rPr>
        <w:t>+/+</w:t>
      </w:r>
      <w:r w:rsidR="004141DB" w:rsidRPr="009568E8">
        <w:t xml:space="preserve"> Treg </w:t>
      </w:r>
      <w:r w:rsidR="00220275" w:rsidRPr="009568E8">
        <w:t>in preventing colitis</w:t>
      </w:r>
      <w:r w:rsidR="00272BE0" w:rsidRPr="009568E8">
        <w:t xml:space="preserve">. This </w:t>
      </w:r>
      <w:r w:rsidRPr="009568E8">
        <w:t xml:space="preserve">was accompanied by increased </w:t>
      </w:r>
      <w:r w:rsidR="00272BE0" w:rsidRPr="009568E8">
        <w:t xml:space="preserve">ratios of </w:t>
      </w:r>
      <w:r w:rsidR="008E1687" w:rsidRPr="009568E8">
        <w:t>Foxp3</w:t>
      </w:r>
      <w:r w:rsidR="008E1687" w:rsidRPr="009568E8">
        <w:rPr>
          <w:vertAlign w:val="superscript"/>
        </w:rPr>
        <w:t>+</w:t>
      </w:r>
      <w:r w:rsidR="008E1687" w:rsidRPr="009568E8">
        <w:t xml:space="preserve"> </w:t>
      </w:r>
      <w:r w:rsidRPr="009568E8">
        <w:t>Treg</w:t>
      </w:r>
      <w:r w:rsidR="00272BE0" w:rsidRPr="009568E8">
        <w:t xml:space="preserve"> to CD3</w:t>
      </w:r>
      <w:r w:rsidR="00272BE0" w:rsidRPr="009568E8">
        <w:rPr>
          <w:vertAlign w:val="superscript"/>
        </w:rPr>
        <w:t>+</w:t>
      </w:r>
      <w:r w:rsidR="00272BE0" w:rsidRPr="009568E8">
        <w:t xml:space="preserve"> T cells in the colon and MLN</w:t>
      </w:r>
      <w:r w:rsidR="00220275" w:rsidRPr="009568E8">
        <w:t>.</w:t>
      </w:r>
      <w:r w:rsidR="001906EE" w:rsidRPr="009568E8">
        <w:t xml:space="preserve"> </w:t>
      </w:r>
      <w:r w:rsidR="004141DB" w:rsidRPr="009568E8">
        <w:t xml:space="preserve">In mice treated with </w:t>
      </w:r>
      <w:r w:rsidR="007E4B01" w:rsidRPr="009568E8">
        <w:rPr>
          <w:i/>
        </w:rPr>
        <w:t>fgl2</w:t>
      </w:r>
      <w:r w:rsidR="007E4B01" w:rsidRPr="009568E8">
        <w:rPr>
          <w:vertAlign w:val="superscript"/>
        </w:rPr>
        <w:t>Tg</w:t>
      </w:r>
      <w:r w:rsidR="007E4B01" w:rsidRPr="009568E8">
        <w:t xml:space="preserve"> </w:t>
      </w:r>
      <w:r w:rsidR="004141DB" w:rsidRPr="009568E8">
        <w:t xml:space="preserve">Treg, there was also </w:t>
      </w:r>
      <w:r w:rsidR="00C003C3" w:rsidRPr="009568E8">
        <w:t>r</w:t>
      </w:r>
      <w:r w:rsidRPr="009568E8">
        <w:t xml:space="preserve">educed proliferation of </w:t>
      </w:r>
      <w:r w:rsidR="00DA0F88" w:rsidRPr="009568E8">
        <w:t>T</w:t>
      </w:r>
      <w:r w:rsidR="00B362CB" w:rsidRPr="009568E8">
        <w:t>eff</w:t>
      </w:r>
      <w:r w:rsidRPr="009568E8">
        <w:t xml:space="preserve"> cells</w:t>
      </w:r>
      <w:r w:rsidR="0066516B" w:rsidRPr="009568E8">
        <w:t xml:space="preserve"> as assessed by Ki67 staining</w:t>
      </w:r>
      <w:r w:rsidRPr="009568E8">
        <w:t xml:space="preserve">. </w:t>
      </w:r>
      <w:r w:rsidR="00DA1BFC" w:rsidRPr="009568E8">
        <w:t xml:space="preserve">Furthermore, </w:t>
      </w:r>
      <w:r w:rsidR="007E4B01" w:rsidRPr="009568E8">
        <w:t>f</w:t>
      </w:r>
      <w:r w:rsidR="004141DB" w:rsidRPr="009568E8">
        <w:rPr>
          <w:i/>
        </w:rPr>
        <w:t>gl2</w:t>
      </w:r>
      <w:r w:rsidR="004141DB" w:rsidRPr="009568E8">
        <w:rPr>
          <w:vertAlign w:val="superscript"/>
        </w:rPr>
        <w:t>Tg</w:t>
      </w:r>
      <w:r w:rsidR="004141DB" w:rsidRPr="009568E8">
        <w:t xml:space="preserve"> T</w:t>
      </w:r>
      <w:r w:rsidR="007E4B01" w:rsidRPr="009568E8">
        <w:t xml:space="preserve">eff cells </w:t>
      </w:r>
      <w:r w:rsidR="00EE4749" w:rsidRPr="009568E8">
        <w:t xml:space="preserve">failed to </w:t>
      </w:r>
      <w:r w:rsidR="005B3C0B" w:rsidRPr="009568E8">
        <w:t>induce colitis</w:t>
      </w:r>
      <w:r w:rsidR="00043156" w:rsidRPr="009568E8">
        <w:t>.</w:t>
      </w:r>
    </w:p>
    <w:p w14:paraId="17840C71" w14:textId="7B188435" w:rsidR="005F6431" w:rsidRPr="009568E8" w:rsidRDefault="005F6431" w:rsidP="009F08D0">
      <w:pPr>
        <w:ind w:firstLine="720"/>
        <w:jc w:val="both"/>
      </w:pPr>
      <w:r w:rsidRPr="009568E8">
        <w:t xml:space="preserve">Treg are known to regulate the differentiation and proliferation of Teff by several mechanisms, including bystander suppression and/or </w:t>
      </w:r>
      <w:r w:rsidR="007E4B01" w:rsidRPr="009568E8">
        <w:t>by altering the cytokine milieu</w:t>
      </w:r>
      <w:r w:rsidR="00850744" w:rsidRPr="009568E8">
        <w:fldChar w:fldCharType="begin">
          <w:fldData xml:space="preserve">PEVuZE5vdGU+PENpdGU+PEF1dGhvcj5TaGV2YWNoPC9BdXRob3I+PFllYXI+MjAwOTwvWWVhcj48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</w:fldData>
        </w:fldChar>
      </w:r>
      <w:r w:rsidR="00850744" w:rsidRPr="009568E8">
        <w:instrText xml:space="preserve"> ADDIN EN.CITE </w:instrText>
      </w:r>
      <w:r w:rsidR="00850744" w:rsidRPr="009568E8">
        <w:fldChar w:fldCharType="begin">
          <w:fldData xml:space="preserve">PEVuZE5vdGU+PENpdGU+PEF1dGhvcj5TaGV2YWNoPC9BdXRob3I+PFllYXI+MjAwOTwvWWVhcj48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1" w:tooltip="Shevach, 2009 #93" w:history="1">
        <w:r w:rsidR="005F7564" w:rsidRPr="009568E8">
          <w:rPr>
            <w:noProof/>
            <w:vertAlign w:val="superscript"/>
          </w:rPr>
          <w:t>11</w:t>
        </w:r>
      </w:hyperlink>
      <w:r w:rsidR="00850744" w:rsidRPr="009568E8">
        <w:rPr>
          <w:noProof/>
          <w:vertAlign w:val="superscript"/>
        </w:rPr>
        <w:t>]</w:t>
      </w:r>
      <w:r w:rsidR="00850744" w:rsidRPr="009568E8">
        <w:fldChar w:fldCharType="end"/>
      </w:r>
      <w:r w:rsidR="007E4B01" w:rsidRPr="009568E8">
        <w:t>.</w:t>
      </w:r>
      <w:r w:rsidR="00EB5EDC" w:rsidRPr="009568E8">
        <w:t xml:space="preserve"> IL-</w:t>
      </w:r>
      <w:r w:rsidRPr="009568E8">
        <w:t>10 has been shown to be important in the prevention of experimental IBD through binding with its receptor lea</w:t>
      </w:r>
      <w:r w:rsidR="00BE0CE7" w:rsidRPr="009568E8">
        <w:t>ding to expansion of Treg</w:t>
      </w:r>
      <w:r w:rsidR="00FC2B73" w:rsidRPr="009568E8">
        <w:t>.</w:t>
      </w:r>
      <w:r w:rsidR="00803405" w:rsidRPr="009568E8">
        <w:t xml:space="preserve"> </w:t>
      </w:r>
      <w:r w:rsidR="00D01071" w:rsidRPr="009568E8">
        <w:t xml:space="preserve">Interestingly, </w:t>
      </w:r>
      <w:r w:rsidR="00803405" w:rsidRPr="009568E8">
        <w:t>Treg from IL-10 knock mice (IL</w:t>
      </w:r>
      <w:r w:rsidR="00FC2B73" w:rsidRPr="009568E8">
        <w:t>-</w:t>
      </w:r>
      <w:r w:rsidR="00803405" w:rsidRPr="009568E8">
        <w:t>10</w:t>
      </w:r>
      <w:r w:rsidR="00803405" w:rsidRPr="009568E8">
        <w:rPr>
          <w:vertAlign w:val="superscript"/>
        </w:rPr>
        <w:t>-/-</w:t>
      </w:r>
      <w:r w:rsidR="00803405" w:rsidRPr="009568E8">
        <w:t>) are as effective as Treg from normal mice in protecting against IBD</w:t>
      </w:r>
      <w:r w:rsidR="001906EE" w:rsidRPr="009568E8">
        <w:t xml:space="preserve"> </w:t>
      </w:r>
      <w:r w:rsidR="00803405" w:rsidRPr="009568E8">
        <w:t>suggesting that although</w:t>
      </w:r>
      <w:r w:rsidR="001906EE" w:rsidRPr="009568E8">
        <w:t xml:space="preserve"> </w:t>
      </w:r>
      <w:r w:rsidR="00803405" w:rsidRPr="009568E8">
        <w:t>IL-10 is important</w:t>
      </w:r>
      <w:r w:rsidR="001906EE" w:rsidRPr="009568E8">
        <w:t xml:space="preserve"> </w:t>
      </w:r>
      <w:r w:rsidR="00803405" w:rsidRPr="009568E8">
        <w:t>in protection against colitis, the source of IL</w:t>
      </w:r>
      <w:r w:rsidR="00FC2B73" w:rsidRPr="009568E8">
        <w:t>-</w:t>
      </w:r>
      <w:r w:rsidR="00803405" w:rsidRPr="009568E8">
        <w:t>10 need not be from Treg</w:t>
      </w:r>
      <w:r w:rsidR="00850744" w:rsidRPr="009568E8">
        <w:fldChar w:fldCharType="begin">
          <w:fldData xml:space="preserve">PEVuZE5vdGU+PENpdGU+PEF1dGhvcj5NdXJhaTwvQXV0aG9yPjxZZWFyPjIwMDk8L1llYXI+PFJl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</w:fldData>
        </w:fldChar>
      </w:r>
      <w:r w:rsidR="00850744" w:rsidRPr="009568E8">
        <w:instrText xml:space="preserve"> ADDIN EN.CITE </w:instrText>
      </w:r>
      <w:r w:rsidR="00850744" w:rsidRPr="009568E8">
        <w:fldChar w:fldCharType="begin">
          <w:fldData xml:space="preserve">PEVuZE5vdGU+PENpdGU+PEF1dGhvcj5NdXJhaTwvQXV0aG9yPjxZZWFyPjIwMDk8L1llYXI+PFJl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23" w:tooltip="Murai, 2009 #100" w:history="1">
        <w:r w:rsidR="005F7564" w:rsidRPr="009568E8">
          <w:rPr>
            <w:noProof/>
            <w:vertAlign w:val="superscript"/>
          </w:rPr>
          <w:t>23</w:t>
        </w:r>
      </w:hyperlink>
      <w:r w:rsidR="00850744" w:rsidRPr="009568E8">
        <w:rPr>
          <w:noProof/>
          <w:vertAlign w:val="superscript"/>
        </w:rPr>
        <w:t>]</w:t>
      </w:r>
      <w:r w:rsidR="00850744" w:rsidRPr="009568E8">
        <w:fldChar w:fldCharType="end"/>
      </w:r>
      <w:r w:rsidRPr="009568E8">
        <w:t>.</w:t>
      </w:r>
      <w:r w:rsidR="001906EE" w:rsidRPr="009568E8">
        <w:t xml:space="preserve"> </w:t>
      </w:r>
      <w:r w:rsidR="00097EFD" w:rsidRPr="009568E8">
        <w:t xml:space="preserve">FGL2 has previously been described as </w:t>
      </w:r>
      <w:r w:rsidR="00485D52" w:rsidRPr="009568E8">
        <w:t xml:space="preserve">an </w:t>
      </w:r>
      <w:r w:rsidR="00097EFD" w:rsidRPr="009568E8">
        <w:t>import</w:t>
      </w:r>
      <w:r w:rsidR="007E4B01" w:rsidRPr="009568E8">
        <w:t xml:space="preserve">ant Treg </w:t>
      </w:r>
      <w:r w:rsidR="00C4156D" w:rsidRPr="009568E8">
        <w:t xml:space="preserve">immunosuppressive </w:t>
      </w:r>
      <w:r w:rsidR="007E4B01" w:rsidRPr="009568E8">
        <w:t>effector molecule</w:t>
      </w:r>
      <w:r w:rsidR="00850744" w:rsidRPr="009568E8">
        <w:fldChar w:fldCharType="begin">
          <w:fldData xml:space="preserve">PEVuZE5vdGU+PENpdGU+PEF1dGhvcj5TaGFsZXY8L0F1dGhvcj48WWVhcj4yMDA4PC9ZZWFyPjxS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</w:fldData>
        </w:fldChar>
      </w:r>
      <w:r w:rsidR="00850744" w:rsidRPr="009568E8">
        <w:instrText xml:space="preserve"> ADDIN EN.CITE </w:instrText>
      </w:r>
      <w:r w:rsidR="00850744" w:rsidRPr="009568E8">
        <w:fldChar w:fldCharType="begin">
          <w:fldData xml:space="preserve">PEVuZE5vdGU+PENpdGU+PEF1dGhvcj5TaGFsZXY8L0F1dGhvcj48WWVhcj4yMDA4PC9ZZWFyPjxS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2" w:tooltip="Shalev, 2008 #73" w:history="1">
        <w:r w:rsidR="005F7564" w:rsidRPr="009568E8">
          <w:rPr>
            <w:noProof/>
            <w:vertAlign w:val="superscript"/>
          </w:rPr>
          <w:t>12</w:t>
        </w:r>
      </w:hyperlink>
      <w:r w:rsidR="00850744" w:rsidRPr="009568E8">
        <w:rPr>
          <w:noProof/>
          <w:vertAlign w:val="superscript"/>
        </w:rPr>
        <w:t>]</w:t>
      </w:r>
      <w:r w:rsidR="00850744" w:rsidRPr="009568E8">
        <w:fldChar w:fldCharType="end"/>
      </w:r>
      <w:r w:rsidR="00097EFD" w:rsidRPr="009568E8">
        <w:t>.</w:t>
      </w:r>
      <w:r w:rsidR="001906EE" w:rsidRPr="009568E8">
        <w:t xml:space="preserve"> </w:t>
      </w:r>
      <w:r w:rsidR="00FC2B73" w:rsidRPr="009568E8">
        <w:t>R</w:t>
      </w:r>
      <w:r w:rsidR="00097EFD" w:rsidRPr="009568E8">
        <w:t>ecently</w:t>
      </w:r>
      <w:r w:rsidR="00FC2B73" w:rsidRPr="009568E8">
        <w:t>,</w:t>
      </w:r>
      <w:r w:rsidR="00097EFD" w:rsidRPr="009568E8">
        <w:t xml:space="preserve"> FGL2 was</w:t>
      </w:r>
      <w:r w:rsidR="002B4F9F" w:rsidRPr="009568E8">
        <w:t xml:space="preserve"> shown to be </w:t>
      </w:r>
      <w:r w:rsidR="00505129" w:rsidRPr="009568E8">
        <w:t xml:space="preserve">critical for the immune </w:t>
      </w:r>
      <w:r w:rsidR="00E80E95" w:rsidRPr="009568E8">
        <w:t>suppressive</w:t>
      </w:r>
      <w:r w:rsidR="00505129" w:rsidRPr="009568E8">
        <w:t xml:space="preserve"> activity of a major </w:t>
      </w:r>
      <w:r w:rsidR="002B4F9F" w:rsidRPr="009568E8">
        <w:t>subset of Treg that e</w:t>
      </w:r>
      <w:r w:rsidR="00CB789D" w:rsidRPr="009568E8">
        <w:t>x</w:t>
      </w:r>
      <w:r w:rsidR="002B4F9F" w:rsidRPr="009568E8">
        <w:t xml:space="preserve">press </w:t>
      </w:r>
      <w:r w:rsidR="00E513FF" w:rsidRPr="009568E8">
        <w:t>T cell immunoglobulin and ITIM domain (TIGIT)</w:t>
      </w:r>
      <w:r w:rsidR="00850744" w:rsidRPr="009568E8">
        <w:fldChar w:fldCharType="begin">
          <w:fldData xml:space="preserve">PEVuZE5vdGU+PENpdGU+PEF1dGhvcj5Kb2xsZXI8L0F1dGhvcj48WWVhcj4yMDE0PC9ZZWFyPjxS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</w:fldData>
        </w:fldChar>
      </w:r>
      <w:r w:rsidR="00850744" w:rsidRPr="009568E8">
        <w:instrText xml:space="preserve"> ADDIN EN.CITE </w:instrText>
      </w:r>
      <w:r w:rsidR="00850744" w:rsidRPr="009568E8">
        <w:fldChar w:fldCharType="begin">
          <w:fldData xml:space="preserve">PEVuZE5vdGU+PENpdGU+PEF1dGhvcj5Kb2xsZXI8L0F1dGhvcj48WWVhcj4yMDE0PC9ZZWFyPjxS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0" w:tooltip="Joller, 2014 #65" w:history="1">
        <w:r w:rsidR="005F7564" w:rsidRPr="009568E8">
          <w:rPr>
            <w:noProof/>
            <w:vertAlign w:val="superscript"/>
          </w:rPr>
          <w:t>10</w:t>
        </w:r>
      </w:hyperlink>
      <w:r w:rsidR="00850744" w:rsidRPr="009568E8">
        <w:rPr>
          <w:noProof/>
          <w:vertAlign w:val="superscript"/>
        </w:rPr>
        <w:t>]</w:t>
      </w:r>
      <w:r w:rsidR="00850744" w:rsidRPr="009568E8">
        <w:fldChar w:fldCharType="end"/>
      </w:r>
      <w:r w:rsidR="002B4F9F" w:rsidRPr="009568E8">
        <w:t>.</w:t>
      </w:r>
      <w:r w:rsidR="001906EE" w:rsidRPr="009568E8">
        <w:t xml:space="preserve"> </w:t>
      </w:r>
      <w:r w:rsidR="00505129" w:rsidRPr="009568E8">
        <w:t xml:space="preserve">In those studies, </w:t>
      </w:r>
      <w:r w:rsidR="00DA1BFC" w:rsidRPr="009568E8">
        <w:t>TIGIT</w:t>
      </w:r>
      <w:r w:rsidR="00DA1BFC" w:rsidRPr="009568E8">
        <w:rPr>
          <w:vertAlign w:val="superscript"/>
        </w:rPr>
        <w:t>+</w:t>
      </w:r>
      <w:r w:rsidR="00DA1BFC" w:rsidRPr="009568E8">
        <w:t xml:space="preserve"> Treg were shown to high</w:t>
      </w:r>
      <w:r w:rsidR="00485D52" w:rsidRPr="009568E8">
        <w:t>l</w:t>
      </w:r>
      <w:r w:rsidR="00DA1BFC" w:rsidRPr="009568E8">
        <w:t>y suppress TH1 cytokines and TH17 while preserving TH2 responses</w:t>
      </w:r>
      <w:r w:rsidR="007E4B01" w:rsidRPr="009568E8">
        <w:t>,</w:t>
      </w:r>
      <w:r w:rsidR="00DA1BFC" w:rsidRPr="009568E8">
        <w:t xml:space="preserve"> which </w:t>
      </w:r>
      <w:r w:rsidR="007E4B01" w:rsidRPr="009568E8">
        <w:t xml:space="preserve">was </w:t>
      </w:r>
      <w:r w:rsidR="00DA1BFC" w:rsidRPr="009568E8">
        <w:t>de</w:t>
      </w:r>
      <w:r w:rsidR="007E4B01" w:rsidRPr="009568E8">
        <w:t>pendent on FGL2 expression</w:t>
      </w:r>
      <w:r w:rsidR="00850744" w:rsidRPr="009568E8">
        <w:fldChar w:fldCharType="begin">
          <w:fldData xml:space="preserve">PEVuZE5vdGU+PENpdGU+PEF1dGhvcj5Kb2xsZXI8L0F1dGhvcj48WWVhcj4yMDE0PC9ZZWFyPjxS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</w:fldData>
        </w:fldChar>
      </w:r>
      <w:r w:rsidR="00850744" w:rsidRPr="009568E8">
        <w:instrText xml:space="preserve"> ADDIN EN.CITE </w:instrText>
      </w:r>
      <w:r w:rsidR="00850744" w:rsidRPr="009568E8">
        <w:fldChar w:fldCharType="begin">
          <w:fldData xml:space="preserve">PEVuZE5vdGU+PENpdGU+PEF1dGhvcj5Kb2xsZXI8L0F1dGhvcj48WWVhcj4yMDE0PC9ZZWFyPjxS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0" w:tooltip="Joller, 2014 #65" w:history="1">
        <w:r w:rsidR="005F7564" w:rsidRPr="009568E8">
          <w:rPr>
            <w:noProof/>
            <w:vertAlign w:val="superscript"/>
          </w:rPr>
          <w:t>10</w:t>
        </w:r>
      </w:hyperlink>
      <w:r w:rsidR="00850744" w:rsidRPr="009568E8">
        <w:rPr>
          <w:noProof/>
          <w:vertAlign w:val="superscript"/>
        </w:rPr>
        <w:t>]</w:t>
      </w:r>
      <w:r w:rsidR="00850744" w:rsidRPr="009568E8">
        <w:fldChar w:fldCharType="end"/>
      </w:r>
      <w:r w:rsidR="00DA1BFC" w:rsidRPr="009568E8">
        <w:t xml:space="preserve">. </w:t>
      </w:r>
      <w:r w:rsidR="000628C7" w:rsidRPr="009568E8">
        <w:t xml:space="preserve">Both </w:t>
      </w:r>
      <w:r w:rsidR="007E4B01" w:rsidRPr="009568E8">
        <w:t>TIGIT</w:t>
      </w:r>
      <w:r w:rsidR="007E4B01" w:rsidRPr="009568E8">
        <w:rPr>
          <w:vertAlign w:val="superscript"/>
        </w:rPr>
        <w:t xml:space="preserve">-/- </w:t>
      </w:r>
      <w:r w:rsidR="00133D59" w:rsidRPr="009568E8">
        <w:t xml:space="preserve">Treg </w:t>
      </w:r>
      <w:r w:rsidR="000628C7" w:rsidRPr="009568E8">
        <w:t>and</w:t>
      </w:r>
      <w:r w:rsidR="00133D59" w:rsidRPr="009568E8">
        <w:t xml:space="preserve"> TIGIT</w:t>
      </w:r>
      <w:r w:rsidR="00133D59" w:rsidRPr="009568E8">
        <w:rPr>
          <w:vertAlign w:val="superscript"/>
        </w:rPr>
        <w:t>+</w:t>
      </w:r>
      <w:r w:rsidR="00133D59" w:rsidRPr="009568E8">
        <w:t xml:space="preserve"> </w:t>
      </w:r>
      <w:r w:rsidR="007E4B01" w:rsidRPr="009568E8">
        <w:t>Treg</w:t>
      </w:r>
      <w:r w:rsidR="000628C7" w:rsidRPr="009568E8">
        <w:t xml:space="preserve"> inhibited T cell-induced colitis</w:t>
      </w:r>
      <w:r w:rsidR="007E4B01" w:rsidRPr="009568E8">
        <w:t>, but t</w:t>
      </w:r>
      <w:r w:rsidR="00133D59" w:rsidRPr="009568E8">
        <w:t>he role of FGL2 in colitis was no</w:t>
      </w:r>
      <w:r w:rsidR="007E4B01" w:rsidRPr="009568E8">
        <w:t>t examined in their report</w:t>
      </w:r>
      <w:r w:rsidR="00850744" w:rsidRPr="009568E8">
        <w:fldChar w:fldCharType="begin">
          <w:fldData xml:space="preserve">PEVuZE5vdGU+PENpdGU+PEF1dGhvcj5Kb2xsZXI8L0F1dGhvcj48WWVhcj4yMDE0PC9ZZWFyPjxS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</w:fldData>
        </w:fldChar>
      </w:r>
      <w:r w:rsidR="00850744" w:rsidRPr="009568E8">
        <w:instrText xml:space="preserve"> ADDIN EN.CITE </w:instrText>
      </w:r>
      <w:r w:rsidR="00850744" w:rsidRPr="009568E8">
        <w:fldChar w:fldCharType="begin">
          <w:fldData xml:space="preserve">PEVuZE5vdGU+PENpdGU+PEF1dGhvcj5Kb2xsZXI8L0F1dGhvcj48WWVhcj4yMDE0PC9ZZWFyPjxS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0" w:tooltip="Joller, 2014 #65" w:history="1">
        <w:r w:rsidR="005F7564" w:rsidRPr="009568E8">
          <w:rPr>
            <w:noProof/>
            <w:vertAlign w:val="superscript"/>
          </w:rPr>
          <w:t>10</w:t>
        </w:r>
      </w:hyperlink>
      <w:r w:rsidR="00850744" w:rsidRPr="009568E8">
        <w:rPr>
          <w:noProof/>
          <w:vertAlign w:val="superscript"/>
        </w:rPr>
        <w:t>]</w:t>
      </w:r>
      <w:r w:rsidR="00850744" w:rsidRPr="009568E8">
        <w:fldChar w:fldCharType="end"/>
      </w:r>
      <w:r w:rsidR="00133D59" w:rsidRPr="009568E8">
        <w:t>.</w:t>
      </w:r>
      <w:r w:rsidR="001906EE" w:rsidRPr="009568E8">
        <w:t xml:space="preserve"> </w:t>
      </w:r>
    </w:p>
    <w:p w14:paraId="3C98C385" w14:textId="093557DE" w:rsidR="00DE21F4" w:rsidRPr="009568E8" w:rsidRDefault="00B362CB" w:rsidP="009F08D0">
      <w:pPr>
        <w:ind w:firstLine="720"/>
        <w:jc w:val="both"/>
      </w:pPr>
      <w:r w:rsidRPr="009568E8">
        <w:lastRenderedPageBreak/>
        <w:t xml:space="preserve">Others have </w:t>
      </w:r>
      <w:r w:rsidR="006E0529" w:rsidRPr="009568E8">
        <w:t xml:space="preserve">reported </w:t>
      </w:r>
      <w:r w:rsidRPr="009568E8">
        <w:t xml:space="preserve">that Treg can </w:t>
      </w:r>
      <w:r w:rsidR="00850744" w:rsidRPr="009568E8">
        <w:t>ameliorate Teff</w:t>
      </w:r>
      <w:r w:rsidRPr="009568E8">
        <w:t xml:space="preserve"> induced colitis in </w:t>
      </w:r>
      <w:r w:rsidR="00C4156D" w:rsidRPr="009568E8">
        <w:t xml:space="preserve">the </w:t>
      </w:r>
      <w:r w:rsidR="00805FDB" w:rsidRPr="009568E8">
        <w:rPr>
          <w:i/>
        </w:rPr>
        <w:t>R</w:t>
      </w:r>
      <w:r w:rsidR="00C4156D" w:rsidRPr="009568E8">
        <w:rPr>
          <w:i/>
        </w:rPr>
        <w:t>ag1</w:t>
      </w:r>
      <w:r w:rsidR="00C4156D" w:rsidRPr="009568E8">
        <w:rPr>
          <w:i/>
          <w:vertAlign w:val="superscript"/>
        </w:rPr>
        <w:t>-/-</w:t>
      </w:r>
      <w:r w:rsidR="001906EE" w:rsidRPr="009568E8">
        <w:rPr>
          <w:i/>
        </w:rPr>
        <w:t xml:space="preserve"> </w:t>
      </w:r>
      <w:r w:rsidRPr="009568E8">
        <w:t>mouse model</w:t>
      </w:r>
      <w:r w:rsidR="00850744" w:rsidRPr="009568E8">
        <w:fldChar w:fldCharType="begin">
          <w:fldData xml:space="preserve">PEVuZE5vdGU+PENpdGU+PEF1dGhvcj5Qb3dyaWU8L0F1dGhvcj48WWVhcj4xOTkzPC9ZZWFyPjxS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</w:fldData>
        </w:fldChar>
      </w:r>
      <w:r w:rsidR="00850744" w:rsidRPr="009568E8">
        <w:instrText xml:space="preserve"> ADDIN EN.CITE </w:instrText>
      </w:r>
      <w:r w:rsidR="00850744" w:rsidRPr="009568E8">
        <w:fldChar w:fldCharType="begin">
          <w:fldData xml:space="preserve">PEVuZE5vdGU+PENpdGU+PEF1dGhvcj5Qb3dyaWU8L0F1dGhvcj48WWVhcj4xOTkzPC9ZZWFyPjxS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2" w:tooltip="Powrie, 1993 #81" w:history="1">
        <w:r w:rsidR="005F7564" w:rsidRPr="009568E8">
          <w:rPr>
            <w:noProof/>
            <w:vertAlign w:val="superscript"/>
          </w:rPr>
          <w:t>2</w:t>
        </w:r>
      </w:hyperlink>
      <w:r w:rsidR="00850744" w:rsidRPr="009568E8">
        <w:rPr>
          <w:noProof/>
          <w:vertAlign w:val="superscript"/>
        </w:rPr>
        <w:t>]</w:t>
      </w:r>
      <w:r w:rsidR="00850744" w:rsidRPr="009568E8">
        <w:fldChar w:fldCharType="end"/>
      </w:r>
      <w:r w:rsidRPr="009568E8">
        <w:t xml:space="preserve">. Although </w:t>
      </w:r>
      <w:r w:rsidR="00E80E95" w:rsidRPr="009568E8">
        <w:t xml:space="preserve">mice </w:t>
      </w:r>
      <w:r w:rsidR="00505129" w:rsidRPr="009568E8">
        <w:t xml:space="preserve">infused with </w:t>
      </w:r>
      <w:r w:rsidRPr="009568E8">
        <w:t>Tre</w:t>
      </w:r>
      <w:r w:rsidR="00EB5EDC" w:rsidRPr="009568E8">
        <w:t>g</w:t>
      </w:r>
      <w:r w:rsidR="00505129" w:rsidRPr="009568E8">
        <w:t xml:space="preserve"> had markedly reduced colitis</w:t>
      </w:r>
      <w:r w:rsidR="00EB5EDC" w:rsidRPr="009568E8">
        <w:t xml:space="preserve">, </w:t>
      </w:r>
      <w:r w:rsidR="00505129" w:rsidRPr="009568E8">
        <w:t xml:space="preserve">Treg treated </w:t>
      </w:r>
      <w:r w:rsidR="00EB5EDC" w:rsidRPr="009568E8">
        <w:t xml:space="preserve">mice </w:t>
      </w:r>
      <w:r w:rsidR="00505129" w:rsidRPr="009568E8">
        <w:t xml:space="preserve">still </w:t>
      </w:r>
      <w:r w:rsidRPr="009568E8">
        <w:t>had evidence of disease as reflected by histol</w:t>
      </w:r>
      <w:r w:rsidR="00573410" w:rsidRPr="009568E8">
        <w:t>ogy and pathologic scoring</w:t>
      </w:r>
      <w:r w:rsidR="00850744" w:rsidRPr="009568E8">
        <w:fldChar w:fldCharType="begin">
          <w:fldData xml:space="preserve">PEVuZE5vdGU+PENpdGU+PEF1dGhvcj5Qb3dyaWU8L0F1dGhvcj48WWVhcj4xOTkzPC9ZZWFyPjxS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</w:fldData>
        </w:fldChar>
      </w:r>
      <w:r w:rsidR="00850744" w:rsidRPr="009568E8">
        <w:instrText xml:space="preserve"> ADDIN EN.CITE </w:instrText>
      </w:r>
      <w:r w:rsidR="00850744" w:rsidRPr="009568E8">
        <w:fldChar w:fldCharType="begin">
          <w:fldData xml:space="preserve">PEVuZE5vdGU+PENpdGU+PEF1dGhvcj5Qb3dyaWU8L0F1dGhvcj48WWVhcj4xOTkzPC9ZZWFyPjxS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2" w:tooltip="Powrie, 1993 #81" w:history="1">
        <w:r w:rsidR="005F7564" w:rsidRPr="009568E8">
          <w:rPr>
            <w:noProof/>
            <w:vertAlign w:val="superscript"/>
          </w:rPr>
          <w:t>2</w:t>
        </w:r>
      </w:hyperlink>
      <w:r w:rsidR="00850744" w:rsidRPr="009568E8">
        <w:rPr>
          <w:noProof/>
          <w:vertAlign w:val="superscript"/>
        </w:rPr>
        <w:t>]</w:t>
      </w:r>
      <w:r w:rsidR="00850744" w:rsidRPr="009568E8">
        <w:fldChar w:fldCharType="end"/>
      </w:r>
      <w:r w:rsidRPr="009568E8">
        <w:t>.</w:t>
      </w:r>
      <w:r w:rsidR="001906EE" w:rsidRPr="009568E8">
        <w:t xml:space="preserve"> </w:t>
      </w:r>
      <w:r w:rsidR="00F2166A" w:rsidRPr="009568E8">
        <w:t xml:space="preserve">The </w:t>
      </w:r>
      <w:r w:rsidR="002B4F9F" w:rsidRPr="009568E8">
        <w:t xml:space="preserve">results </w:t>
      </w:r>
      <w:r w:rsidR="00F2166A" w:rsidRPr="009568E8">
        <w:t xml:space="preserve">presented </w:t>
      </w:r>
      <w:r w:rsidR="002B4F9F" w:rsidRPr="009568E8">
        <w:t xml:space="preserve">here </w:t>
      </w:r>
      <w:r w:rsidR="00FB6B2C" w:rsidRPr="009568E8">
        <w:t>demonstrate</w:t>
      </w:r>
      <w:r w:rsidR="002B4F9F" w:rsidRPr="009568E8">
        <w:t xml:space="preserve"> </w:t>
      </w:r>
      <w:r w:rsidR="005B3C0B" w:rsidRPr="009568E8">
        <w:t xml:space="preserve">that </w:t>
      </w:r>
      <w:r w:rsidR="005B3C0B" w:rsidRPr="009568E8">
        <w:rPr>
          <w:i/>
        </w:rPr>
        <w:t>fgl2</w:t>
      </w:r>
      <w:r w:rsidR="005B3C0B" w:rsidRPr="009568E8">
        <w:rPr>
          <w:vertAlign w:val="superscript"/>
        </w:rPr>
        <w:t>Tg</w:t>
      </w:r>
      <w:r w:rsidR="005B3C0B" w:rsidRPr="009568E8">
        <w:t xml:space="preserve"> Treg </w:t>
      </w:r>
      <w:r w:rsidR="002B4F9F" w:rsidRPr="009568E8">
        <w:t xml:space="preserve">are superior to </w:t>
      </w:r>
      <w:r w:rsidR="002B4F9F" w:rsidRPr="009568E8">
        <w:rPr>
          <w:i/>
        </w:rPr>
        <w:t>fgl2</w:t>
      </w:r>
      <w:r w:rsidR="002B4F9F" w:rsidRPr="009568E8">
        <w:rPr>
          <w:vertAlign w:val="superscript"/>
        </w:rPr>
        <w:t>+/+</w:t>
      </w:r>
      <w:r w:rsidR="002B4F9F" w:rsidRPr="009568E8">
        <w:t xml:space="preserve"> Treg both in </w:t>
      </w:r>
      <w:r w:rsidRPr="009568E8">
        <w:t xml:space="preserve">suppressive activity </w:t>
      </w:r>
      <w:r w:rsidR="002B4F9F" w:rsidRPr="009568E8">
        <w:rPr>
          <w:i/>
        </w:rPr>
        <w:t>in vitro</w:t>
      </w:r>
      <w:r w:rsidR="002B4F9F" w:rsidRPr="009568E8">
        <w:t xml:space="preserve"> </w:t>
      </w:r>
      <w:r w:rsidR="00850744" w:rsidRPr="009568E8">
        <w:t>and in</w:t>
      </w:r>
      <w:r w:rsidRPr="009568E8">
        <w:t xml:space="preserve"> prevention of colitis </w:t>
      </w:r>
      <w:r w:rsidR="002B4F9F" w:rsidRPr="009568E8">
        <w:rPr>
          <w:i/>
        </w:rPr>
        <w:t>in vivo</w:t>
      </w:r>
      <w:r w:rsidR="002B4F9F" w:rsidRPr="009568E8">
        <w:t>.</w:t>
      </w:r>
      <w:r w:rsidR="001906EE" w:rsidRPr="009568E8">
        <w:t xml:space="preserve"> </w:t>
      </w:r>
      <w:r w:rsidR="00505129" w:rsidRPr="009568E8">
        <w:t xml:space="preserve">Interestingly, </w:t>
      </w:r>
      <w:r w:rsidR="00AD6AC9" w:rsidRPr="009568E8">
        <w:t xml:space="preserve">adoptive transfer of </w:t>
      </w:r>
      <w:r w:rsidR="00AD6AC9" w:rsidRPr="009568E8">
        <w:rPr>
          <w:i/>
        </w:rPr>
        <w:t>fgl2</w:t>
      </w:r>
      <w:r w:rsidR="00AD6AC9" w:rsidRPr="009568E8">
        <w:rPr>
          <w:vertAlign w:val="superscript"/>
        </w:rPr>
        <w:t>Tg</w:t>
      </w:r>
      <w:r w:rsidR="00AD6AC9" w:rsidRPr="009568E8">
        <w:t xml:space="preserve"> Treg compared with </w:t>
      </w:r>
      <w:r w:rsidR="00AD6AC9" w:rsidRPr="009568E8">
        <w:rPr>
          <w:i/>
        </w:rPr>
        <w:t>fgl2</w:t>
      </w:r>
      <w:r w:rsidR="00AD6AC9" w:rsidRPr="009568E8">
        <w:rPr>
          <w:vertAlign w:val="superscript"/>
        </w:rPr>
        <w:t>+/+</w:t>
      </w:r>
      <w:r w:rsidR="00AD6AC9" w:rsidRPr="009568E8">
        <w:t xml:space="preserve"> Treg led to greater number of Treg in the MLN and less Teff proliferation in the MLN</w:t>
      </w:r>
      <w:r w:rsidR="002B4F9F" w:rsidRPr="009568E8">
        <w:t>.</w:t>
      </w:r>
      <w:r w:rsidR="001906EE" w:rsidRPr="009568E8">
        <w:t xml:space="preserve"> </w:t>
      </w:r>
      <w:r w:rsidR="00850744" w:rsidRPr="009568E8">
        <w:t>These data</w:t>
      </w:r>
      <w:r w:rsidR="00133D59" w:rsidRPr="009568E8">
        <w:t xml:space="preserve"> are supportive of the hypothesis that </w:t>
      </w:r>
      <w:r w:rsidR="002B4F9F" w:rsidRPr="009568E8">
        <w:rPr>
          <w:i/>
        </w:rPr>
        <w:t>fgl2</w:t>
      </w:r>
      <w:r w:rsidR="002B4F9F" w:rsidRPr="009568E8">
        <w:rPr>
          <w:vertAlign w:val="superscript"/>
        </w:rPr>
        <w:t>Tg</w:t>
      </w:r>
      <w:r w:rsidR="002B4F9F" w:rsidRPr="009568E8">
        <w:t xml:space="preserve"> </w:t>
      </w:r>
      <w:r w:rsidR="00850744" w:rsidRPr="009568E8">
        <w:t>Treg in</w:t>
      </w:r>
      <w:r w:rsidR="00133D59" w:rsidRPr="009568E8">
        <w:t xml:space="preserve"> comparison to </w:t>
      </w:r>
      <w:r w:rsidR="006E0529" w:rsidRPr="009568E8">
        <w:rPr>
          <w:i/>
        </w:rPr>
        <w:t>fgl2</w:t>
      </w:r>
      <w:r w:rsidR="006E0529" w:rsidRPr="009568E8">
        <w:rPr>
          <w:vertAlign w:val="superscript"/>
        </w:rPr>
        <w:t>+/+</w:t>
      </w:r>
      <w:r w:rsidR="006E0529" w:rsidRPr="009568E8">
        <w:t xml:space="preserve"> </w:t>
      </w:r>
      <w:r w:rsidR="00133D59" w:rsidRPr="009568E8">
        <w:t>Treg prevent</w:t>
      </w:r>
      <w:r w:rsidRPr="009568E8">
        <w:t xml:space="preserve"> colitis by </w:t>
      </w:r>
      <w:r w:rsidR="00673AFF" w:rsidRPr="009568E8">
        <w:t xml:space="preserve">preventing activation of Teff in </w:t>
      </w:r>
      <w:r w:rsidR="000628C7" w:rsidRPr="009568E8">
        <w:t>the MLN, which then inhibit</w:t>
      </w:r>
      <w:r w:rsidR="00553800" w:rsidRPr="009568E8">
        <w:t>s</w:t>
      </w:r>
      <w:r w:rsidRPr="009568E8">
        <w:t xml:space="preserve"> </w:t>
      </w:r>
      <w:r w:rsidR="00673AFF" w:rsidRPr="009568E8">
        <w:t xml:space="preserve">homing </w:t>
      </w:r>
      <w:r w:rsidR="00850744" w:rsidRPr="009568E8">
        <w:t>of Teff</w:t>
      </w:r>
      <w:r w:rsidR="00673AFF" w:rsidRPr="009568E8">
        <w:t xml:space="preserve"> to the colon</w:t>
      </w:r>
      <w:r w:rsidR="004A221C" w:rsidRPr="009568E8">
        <w:fldChar w:fldCharType="begin">
          <w:fldData xml:space="preserve">PEVuZE5vdGU+PENpdGU+PEF1dGhvcj5Kb2xsZXI8L0F1dGhvcj48WWVhcj4yMDE0PC9ZZWFyPjxS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</w:fldData>
        </w:fldChar>
      </w:r>
      <w:r w:rsidR="004A221C" w:rsidRPr="009568E8">
        <w:instrText xml:space="preserve"> ADDIN EN.CITE </w:instrText>
      </w:r>
      <w:r w:rsidR="004A221C" w:rsidRPr="009568E8">
        <w:fldChar w:fldCharType="begin">
          <w:fldData xml:space="preserve">PEVuZE5vdGU+PENpdGU+PEF1dGhvcj5Kb2xsZXI8L0F1dGhvcj48WWVhcj4yMDE0PC9ZZWFyPjxS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</w:fldData>
        </w:fldChar>
      </w:r>
      <w:r w:rsidR="004A221C" w:rsidRPr="009568E8">
        <w:instrText xml:space="preserve"> ADDIN EN.CITE.DATA </w:instrText>
      </w:r>
      <w:r w:rsidR="004A221C" w:rsidRPr="009568E8">
        <w:fldChar w:fldCharType="end"/>
      </w:r>
      <w:r w:rsidR="004A221C" w:rsidRPr="009568E8">
        <w:fldChar w:fldCharType="separate"/>
      </w:r>
      <w:r w:rsidR="004A221C" w:rsidRPr="009568E8">
        <w:rPr>
          <w:noProof/>
          <w:vertAlign w:val="superscript"/>
        </w:rPr>
        <w:t>[</w:t>
      </w:r>
      <w:hyperlink w:anchor="_ENREF_10" w:tooltip="Joller, 2014 #65" w:history="1">
        <w:r w:rsidR="005F7564" w:rsidRPr="009568E8">
          <w:rPr>
            <w:noProof/>
            <w:vertAlign w:val="superscript"/>
          </w:rPr>
          <w:t>10</w:t>
        </w:r>
      </w:hyperlink>
      <w:r w:rsidR="004A221C" w:rsidRPr="009568E8">
        <w:rPr>
          <w:noProof/>
          <w:vertAlign w:val="superscript"/>
        </w:rPr>
        <w:t>]</w:t>
      </w:r>
      <w:r w:rsidR="004A221C" w:rsidRPr="009568E8">
        <w:fldChar w:fldCharType="end"/>
      </w:r>
      <w:r w:rsidR="00133D59" w:rsidRPr="009568E8">
        <w:t xml:space="preserve">. </w:t>
      </w:r>
      <w:r w:rsidR="00F2166A" w:rsidRPr="009568E8">
        <w:t>T</w:t>
      </w:r>
      <w:r w:rsidR="002B4F9F" w:rsidRPr="009568E8">
        <w:t xml:space="preserve">he increased numbers of </w:t>
      </w:r>
      <w:r w:rsidR="002B4F9F" w:rsidRPr="009568E8">
        <w:rPr>
          <w:i/>
        </w:rPr>
        <w:t>fgl2</w:t>
      </w:r>
      <w:r w:rsidR="002B4F9F" w:rsidRPr="009568E8">
        <w:rPr>
          <w:vertAlign w:val="superscript"/>
        </w:rPr>
        <w:t>Tg</w:t>
      </w:r>
      <w:r w:rsidR="002B4F9F" w:rsidRPr="009568E8">
        <w:t xml:space="preserve"> Treg</w:t>
      </w:r>
      <w:r w:rsidRPr="009568E8">
        <w:t xml:space="preserve"> </w:t>
      </w:r>
      <w:r w:rsidR="00C4156D" w:rsidRPr="009568E8">
        <w:t xml:space="preserve">compared with </w:t>
      </w:r>
      <w:r w:rsidR="00C4156D" w:rsidRPr="009568E8">
        <w:rPr>
          <w:i/>
        </w:rPr>
        <w:t>fgl2</w:t>
      </w:r>
      <w:r w:rsidR="00C4156D" w:rsidRPr="009568E8">
        <w:rPr>
          <w:vertAlign w:val="superscript"/>
        </w:rPr>
        <w:t>+/+</w:t>
      </w:r>
      <w:r w:rsidR="00C4156D" w:rsidRPr="009568E8">
        <w:t xml:space="preserve"> Treg </w:t>
      </w:r>
      <w:r w:rsidR="00573410" w:rsidRPr="009568E8">
        <w:t xml:space="preserve">in the MLN </w:t>
      </w:r>
      <w:r w:rsidR="00337418" w:rsidRPr="009568E8">
        <w:t xml:space="preserve">may be the result of </w:t>
      </w:r>
      <w:r w:rsidR="00C4156D" w:rsidRPr="009568E8">
        <w:t xml:space="preserve">either enhanced </w:t>
      </w:r>
      <w:r w:rsidR="00850744" w:rsidRPr="009568E8">
        <w:t>homing</w:t>
      </w:r>
      <w:r w:rsidR="002B4F9F" w:rsidRPr="009568E8">
        <w:t xml:space="preserve"> of </w:t>
      </w:r>
      <w:r w:rsidR="00C4156D" w:rsidRPr="009568E8">
        <w:rPr>
          <w:i/>
        </w:rPr>
        <w:t>fgl2</w:t>
      </w:r>
      <w:r w:rsidR="00C4156D" w:rsidRPr="009568E8">
        <w:rPr>
          <w:vertAlign w:val="superscript"/>
        </w:rPr>
        <w:t>Tg</w:t>
      </w:r>
      <w:r w:rsidR="00C4156D" w:rsidRPr="009568E8">
        <w:t xml:space="preserve"> Treg </w:t>
      </w:r>
      <w:r w:rsidR="002B4F9F" w:rsidRPr="009568E8">
        <w:t>cells</w:t>
      </w:r>
      <w:r w:rsidR="00673AFF" w:rsidRPr="009568E8">
        <w:t xml:space="preserve"> to the MLN,</w:t>
      </w:r>
      <w:r w:rsidR="002B4F9F" w:rsidRPr="009568E8">
        <w:t xml:space="preserve"> changes in </w:t>
      </w:r>
      <w:r w:rsidR="00337418" w:rsidRPr="009568E8">
        <w:rPr>
          <w:i/>
        </w:rPr>
        <w:t>fgl2</w:t>
      </w:r>
      <w:r w:rsidR="00337418" w:rsidRPr="009568E8">
        <w:rPr>
          <w:vertAlign w:val="superscript"/>
        </w:rPr>
        <w:t>Tg</w:t>
      </w:r>
      <w:r w:rsidR="00337418" w:rsidRPr="009568E8">
        <w:t xml:space="preserve"> Treg </w:t>
      </w:r>
      <w:r w:rsidR="002B4F9F" w:rsidRPr="009568E8">
        <w:t>survival/proliferation</w:t>
      </w:r>
      <w:r w:rsidR="00673AFF" w:rsidRPr="009568E8">
        <w:t xml:space="preserve"> or the induction of Treg from naïve T cells</w:t>
      </w:r>
      <w:r w:rsidR="00AD6AC9" w:rsidRPr="009568E8">
        <w:t xml:space="preserve">. </w:t>
      </w:r>
      <w:r w:rsidR="00673AFF" w:rsidRPr="009568E8">
        <w:t>R</w:t>
      </w:r>
      <w:r w:rsidR="00C4156D" w:rsidRPr="009568E8">
        <w:t>ecently</w:t>
      </w:r>
      <w:r w:rsidR="00673AFF" w:rsidRPr="009568E8">
        <w:t>, we</w:t>
      </w:r>
      <w:r w:rsidR="00C4156D" w:rsidRPr="009568E8">
        <w:t xml:space="preserve"> reported </w:t>
      </w:r>
      <w:r w:rsidR="008F37F8" w:rsidRPr="009568E8">
        <w:t>th</w:t>
      </w:r>
      <w:r w:rsidR="003F0160" w:rsidRPr="009568E8">
        <w:t>a</w:t>
      </w:r>
      <w:r w:rsidR="008F37F8" w:rsidRPr="009568E8">
        <w:t xml:space="preserve">t </w:t>
      </w:r>
      <w:r w:rsidR="003F0160" w:rsidRPr="009568E8">
        <w:t>T</w:t>
      </w:r>
      <w:r w:rsidR="008F37F8" w:rsidRPr="009568E8">
        <w:t xml:space="preserve">reg </w:t>
      </w:r>
      <w:r w:rsidR="00F2166A" w:rsidRPr="009568E8">
        <w:t xml:space="preserve">from </w:t>
      </w:r>
      <w:r w:rsidR="00F2166A" w:rsidRPr="009568E8">
        <w:rPr>
          <w:i/>
        </w:rPr>
        <w:t>fgl2</w:t>
      </w:r>
      <w:r w:rsidR="00F2166A" w:rsidRPr="009568E8">
        <w:rPr>
          <w:i/>
          <w:vertAlign w:val="superscript"/>
        </w:rPr>
        <w:t>Tg</w:t>
      </w:r>
      <w:r w:rsidR="00F2166A" w:rsidRPr="009568E8">
        <w:rPr>
          <w:vertAlign w:val="superscript"/>
        </w:rPr>
        <w:t xml:space="preserve"> </w:t>
      </w:r>
      <w:r w:rsidR="00F2166A" w:rsidRPr="009568E8">
        <w:t xml:space="preserve">mice </w:t>
      </w:r>
      <w:r w:rsidR="003F0160" w:rsidRPr="009568E8">
        <w:t>promote</w:t>
      </w:r>
      <w:r w:rsidR="008F37F8" w:rsidRPr="009568E8">
        <w:t xml:space="preserve"> tolerance in </w:t>
      </w:r>
      <w:r w:rsidR="00E80E95" w:rsidRPr="009568E8">
        <w:t xml:space="preserve">a fully </w:t>
      </w:r>
      <w:r w:rsidR="008B2DD3" w:rsidRPr="009568E8">
        <w:t xml:space="preserve">MHC mismatched </w:t>
      </w:r>
      <w:r w:rsidR="00850744" w:rsidRPr="009568E8">
        <w:t>mouse model</w:t>
      </w:r>
      <w:r w:rsidR="003F0160" w:rsidRPr="009568E8">
        <w:t xml:space="preserve"> of </w:t>
      </w:r>
      <w:r w:rsidR="000628C7" w:rsidRPr="009568E8">
        <w:t xml:space="preserve">heart </w:t>
      </w:r>
      <w:r w:rsidR="008F37F8" w:rsidRPr="009568E8">
        <w:t>transplantation</w:t>
      </w:r>
      <w:r w:rsidR="00850744" w:rsidRPr="009568E8">
        <w:fldChar w:fldCharType="begin">
          <w:fldData xml:space="preserve">PEVuZE5vdGU+PENpdGU+PEF1dGhvcj5CYXJ0Y3phazwvQXV0aG9yPjxZZWFyPjIwMTY8L1llYXI+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=
</w:fldData>
        </w:fldChar>
      </w:r>
      <w:r w:rsidR="00850744" w:rsidRPr="009568E8">
        <w:instrText xml:space="preserve"> ADDIN EN.CITE </w:instrText>
      </w:r>
      <w:r w:rsidR="00850744" w:rsidRPr="009568E8">
        <w:fldChar w:fldCharType="begin">
          <w:fldData xml:space="preserve">PEVuZE5vdGU+PENpdGU+PEF1dGhvcj5CYXJ0Y3phazwvQXV0aG9yPjxZZWFyPjIwMTY8L1llYXI+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=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20" w:tooltip="Bartczak, 2016 #98" w:history="1">
        <w:r w:rsidR="005F7564" w:rsidRPr="009568E8">
          <w:rPr>
            <w:noProof/>
            <w:vertAlign w:val="superscript"/>
          </w:rPr>
          <w:t>20</w:t>
        </w:r>
      </w:hyperlink>
      <w:r w:rsidR="00850744" w:rsidRPr="009568E8">
        <w:rPr>
          <w:noProof/>
          <w:vertAlign w:val="superscript"/>
        </w:rPr>
        <w:t>]</w:t>
      </w:r>
      <w:r w:rsidR="00850744" w:rsidRPr="009568E8">
        <w:fldChar w:fldCharType="end"/>
      </w:r>
      <w:r w:rsidR="008B2DD3" w:rsidRPr="009568E8">
        <w:t xml:space="preserve">. </w:t>
      </w:r>
      <w:r w:rsidR="00C4156D" w:rsidRPr="009568E8">
        <w:t>W</w:t>
      </w:r>
      <w:r w:rsidR="008B2DD3" w:rsidRPr="009568E8">
        <w:t xml:space="preserve">e </w:t>
      </w:r>
      <w:r w:rsidR="00C4156D" w:rsidRPr="009568E8">
        <w:t xml:space="preserve">also reported that tolerant heart allografts contain </w:t>
      </w:r>
      <w:r w:rsidR="008B2DD3" w:rsidRPr="009568E8">
        <w:t xml:space="preserve">increased numbers of </w:t>
      </w:r>
      <w:r w:rsidR="000628C7" w:rsidRPr="009568E8">
        <w:t>FGL2</w:t>
      </w:r>
      <w:r w:rsidR="003F0160" w:rsidRPr="009568E8">
        <w:rPr>
          <w:vertAlign w:val="superscript"/>
        </w:rPr>
        <w:t>+</w:t>
      </w:r>
      <w:r w:rsidR="003F0160" w:rsidRPr="009568E8">
        <w:t xml:space="preserve"> Treg </w:t>
      </w:r>
      <w:r w:rsidR="008B2DD3" w:rsidRPr="009568E8">
        <w:t xml:space="preserve">whereas they were near absent </w:t>
      </w:r>
      <w:r w:rsidR="003F0160" w:rsidRPr="009568E8">
        <w:t>in rejecting allografts</w:t>
      </w:r>
      <w:r w:rsidR="00850744" w:rsidRPr="009568E8">
        <w:fldChar w:fldCharType="begin">
          <w:fldData xml:space="preserve">PEVuZE5vdGU+PENpdGU+PEF1dGhvcj5VcmJhbmVsbGlzPC9BdXRob3I+PFllYXI+MjAxNTwvWWVh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</w:fldData>
        </w:fldChar>
      </w:r>
      <w:r w:rsidR="00850744" w:rsidRPr="009568E8">
        <w:instrText xml:space="preserve"> ADDIN EN.CITE </w:instrText>
      </w:r>
      <w:r w:rsidR="00850744" w:rsidRPr="009568E8">
        <w:fldChar w:fldCharType="begin">
          <w:fldData xml:space="preserve">PEVuZE5vdGU+PENpdGU+PEF1dGhvcj5VcmJhbmVsbGlzPC9BdXRob3I+PFllYXI+MjAxNTwvWWVh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</w:fldData>
        </w:fldChar>
      </w:r>
      <w:r w:rsidR="00850744" w:rsidRPr="009568E8">
        <w:instrText xml:space="preserve"> ADDIN EN.CITE.DATA </w:instrText>
      </w:r>
      <w:r w:rsidR="00850744" w:rsidRPr="009568E8">
        <w:fldChar w:fldCharType="end"/>
      </w:r>
      <w:r w:rsidR="00850744" w:rsidRPr="009568E8">
        <w:fldChar w:fldCharType="separate"/>
      </w:r>
      <w:r w:rsidR="00850744" w:rsidRPr="009568E8">
        <w:rPr>
          <w:noProof/>
          <w:vertAlign w:val="superscript"/>
        </w:rPr>
        <w:t>[</w:t>
      </w:r>
      <w:hyperlink w:anchor="_ENREF_18" w:tooltip="Urbanellis, 2015 #32" w:history="1">
        <w:r w:rsidR="005F7564" w:rsidRPr="009568E8">
          <w:rPr>
            <w:noProof/>
            <w:vertAlign w:val="superscript"/>
          </w:rPr>
          <w:t>18</w:t>
        </w:r>
      </w:hyperlink>
      <w:r w:rsidR="00850744" w:rsidRPr="009568E8">
        <w:rPr>
          <w:noProof/>
          <w:vertAlign w:val="superscript"/>
        </w:rPr>
        <w:t>]</w:t>
      </w:r>
      <w:r w:rsidR="00850744" w:rsidRPr="009568E8">
        <w:fldChar w:fldCharType="end"/>
      </w:r>
      <w:r w:rsidR="00F2166A" w:rsidRPr="009568E8">
        <w:t>. Taken t</w:t>
      </w:r>
      <w:r w:rsidR="003F0160" w:rsidRPr="009568E8">
        <w:t xml:space="preserve">ogether, these data suggest </w:t>
      </w:r>
      <w:r w:rsidR="00673AFF" w:rsidRPr="009568E8">
        <w:t xml:space="preserve">Treg secreting high levels of </w:t>
      </w:r>
      <w:r w:rsidR="006E0529" w:rsidRPr="009568E8">
        <w:t>FGL2</w:t>
      </w:r>
      <w:r w:rsidR="003F0160" w:rsidRPr="009568E8">
        <w:t xml:space="preserve"> </w:t>
      </w:r>
      <w:r w:rsidR="008B2DD3" w:rsidRPr="009568E8">
        <w:t xml:space="preserve">are critical to </w:t>
      </w:r>
      <w:r w:rsidR="00FC2B73" w:rsidRPr="009568E8">
        <w:t xml:space="preserve">the </w:t>
      </w:r>
      <w:r w:rsidR="00F2166A" w:rsidRPr="009568E8">
        <w:t xml:space="preserve">establishment and maintenance of </w:t>
      </w:r>
      <w:r w:rsidR="008B2DD3" w:rsidRPr="009568E8">
        <w:t>tol</w:t>
      </w:r>
      <w:r w:rsidR="00F2166A" w:rsidRPr="009568E8">
        <w:t xml:space="preserve">erance </w:t>
      </w:r>
      <w:r w:rsidR="008B2DD3" w:rsidRPr="009568E8">
        <w:t>in both allo</w:t>
      </w:r>
      <w:r w:rsidR="00673AFF" w:rsidRPr="009568E8">
        <w:t>-transplantation</w:t>
      </w:r>
      <w:r w:rsidR="008B2DD3" w:rsidRPr="009568E8">
        <w:t xml:space="preserve"> and autoimmune disease. </w:t>
      </w:r>
      <w:r w:rsidR="00DE21F4" w:rsidRPr="009568E8">
        <w:t xml:space="preserve">Clinical trials are currently underway to test the safety and efficacy of Treg </w:t>
      </w:r>
      <w:r w:rsidR="008B2DD3" w:rsidRPr="009568E8">
        <w:t xml:space="preserve">populations </w:t>
      </w:r>
      <w:r w:rsidR="00DE21F4" w:rsidRPr="009568E8">
        <w:t>in the treatment of IBD</w:t>
      </w:r>
      <w:r w:rsidR="00850744" w:rsidRPr="009568E8">
        <w:fldChar w:fldCharType="begin">
          <w:fldData xml:space="preserve">PEVuZE5vdGU+PENpdGU+PEF1dGhvcj5EZXNyZXVtYXV4PC9BdXRob3I+PFllYXI+MjAxMjwvWWVh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</w:fldData>
        </w:fldChar>
      </w:r>
      <w:r w:rsidR="00F97651" w:rsidRPr="009568E8">
        <w:instrText xml:space="preserve"> ADDIN EN.CITE </w:instrText>
      </w:r>
      <w:r w:rsidR="00F97651" w:rsidRPr="009568E8">
        <w:fldChar w:fldCharType="begin">
          <w:fldData xml:space="preserve">PEVuZE5vdGU+PENpdGU+PEF1dGhvcj5EZXNyZXVtYXV4PC9BdXRob3I+PFllYXI+MjAxMjwvWWVh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</w:fldData>
        </w:fldChar>
      </w:r>
      <w:r w:rsidR="00F97651" w:rsidRPr="009568E8">
        <w:instrText xml:space="preserve"> ADDIN EN.CITE.DATA </w:instrText>
      </w:r>
      <w:r w:rsidR="00F97651" w:rsidRPr="009568E8">
        <w:fldChar w:fldCharType="end"/>
      </w:r>
      <w:r w:rsidR="00850744" w:rsidRPr="009568E8">
        <w:fldChar w:fldCharType="separate"/>
      </w:r>
      <w:r w:rsidR="00F97651" w:rsidRPr="009568E8">
        <w:rPr>
          <w:noProof/>
          <w:vertAlign w:val="superscript"/>
        </w:rPr>
        <w:t>[</w:t>
      </w:r>
      <w:hyperlink w:anchor="_ENREF_24" w:tooltip="Desreumaux, 2012 #101" w:history="1">
        <w:r w:rsidR="005F7564" w:rsidRPr="009568E8">
          <w:rPr>
            <w:noProof/>
            <w:vertAlign w:val="superscript"/>
          </w:rPr>
          <w:t>24</w:t>
        </w:r>
      </w:hyperlink>
      <w:r w:rsidR="00894E43">
        <w:rPr>
          <w:noProof/>
          <w:vertAlign w:val="superscript"/>
        </w:rPr>
        <w:t>,</w:t>
      </w:r>
      <w:hyperlink w:anchor="_ENREF_25" w:tooltip="Lord, 2015 #102" w:history="1">
        <w:r w:rsidR="005F7564" w:rsidRPr="009568E8">
          <w:rPr>
            <w:noProof/>
            <w:vertAlign w:val="superscript"/>
          </w:rPr>
          <w:t>25</w:t>
        </w:r>
      </w:hyperlink>
      <w:r w:rsidR="00F97651" w:rsidRPr="009568E8">
        <w:rPr>
          <w:noProof/>
          <w:vertAlign w:val="superscript"/>
        </w:rPr>
        <w:t>]</w:t>
      </w:r>
      <w:r w:rsidR="00850744" w:rsidRPr="009568E8">
        <w:fldChar w:fldCharType="end"/>
      </w:r>
      <w:r w:rsidR="00DE21F4" w:rsidRPr="009568E8">
        <w:t>. We propose that expansion of FGL2</w:t>
      </w:r>
      <w:r w:rsidR="008B2DD3" w:rsidRPr="009568E8">
        <w:rPr>
          <w:vertAlign w:val="superscript"/>
        </w:rPr>
        <w:t>high</w:t>
      </w:r>
      <w:r w:rsidR="008B2DD3" w:rsidRPr="009568E8">
        <w:t xml:space="preserve"> </w:t>
      </w:r>
      <w:r w:rsidR="00DE21F4" w:rsidRPr="009568E8">
        <w:t xml:space="preserve">Treg may be </w:t>
      </w:r>
      <w:r w:rsidR="009879C8" w:rsidRPr="009568E8">
        <w:t>a</w:t>
      </w:r>
      <w:r w:rsidR="00C4156D" w:rsidRPr="009568E8">
        <w:t xml:space="preserve"> highly</w:t>
      </w:r>
      <w:r w:rsidR="008B2DD3" w:rsidRPr="009568E8">
        <w:t xml:space="preserve"> effective approach </w:t>
      </w:r>
      <w:r w:rsidR="00DE21F4" w:rsidRPr="009568E8">
        <w:t xml:space="preserve">to treating </w:t>
      </w:r>
      <w:r w:rsidR="00C4156D" w:rsidRPr="009568E8">
        <w:t>patients with autoimmune disease</w:t>
      </w:r>
      <w:r w:rsidR="00FC2B73" w:rsidRPr="009568E8">
        <w:t>,</w:t>
      </w:r>
      <w:r w:rsidR="00C4156D" w:rsidRPr="009568E8">
        <w:t xml:space="preserve"> including </w:t>
      </w:r>
      <w:r w:rsidR="00DE21F4" w:rsidRPr="009568E8">
        <w:t xml:space="preserve">IBD. </w:t>
      </w:r>
    </w:p>
    <w:p w14:paraId="79312229" w14:textId="530A2049" w:rsidR="00791CEE" w:rsidRPr="009568E8" w:rsidRDefault="004336C6" w:rsidP="009F08D0">
      <w:pPr>
        <w:ind w:firstLine="720"/>
        <w:jc w:val="both"/>
      </w:pPr>
      <w:r w:rsidRPr="009568E8">
        <w:t xml:space="preserve">Through the </w:t>
      </w:r>
      <w:r w:rsidR="005F2F0D" w:rsidRPr="009568E8">
        <w:t>generation</w:t>
      </w:r>
      <w:r w:rsidR="006B6677" w:rsidRPr="009568E8">
        <w:t xml:space="preserve"> </w:t>
      </w:r>
      <w:r w:rsidR="009027D1" w:rsidRPr="009568E8">
        <w:t xml:space="preserve">of </w:t>
      </w:r>
      <w:r w:rsidR="00791CEE" w:rsidRPr="009568E8">
        <w:rPr>
          <w:i/>
        </w:rPr>
        <w:t>fgl2</w:t>
      </w:r>
      <w:r w:rsidR="00791CEE" w:rsidRPr="009568E8">
        <w:rPr>
          <w:i/>
          <w:vertAlign w:val="superscript"/>
        </w:rPr>
        <w:t>Tg</w:t>
      </w:r>
      <w:r w:rsidR="00791CEE" w:rsidRPr="009568E8">
        <w:rPr>
          <w:i/>
        </w:rPr>
        <w:t xml:space="preserve"> </w:t>
      </w:r>
      <w:r w:rsidR="00791CEE" w:rsidRPr="009568E8">
        <w:t>mice, we have confirmed that FGL2 is an important immune modulator that</w:t>
      </w:r>
      <w:r w:rsidR="00673AFF" w:rsidRPr="009568E8">
        <w:t xml:space="preserve"> regulates </w:t>
      </w:r>
      <w:r w:rsidR="00791CEE" w:rsidRPr="009568E8">
        <w:t>T</w:t>
      </w:r>
      <w:r w:rsidR="00F2166A" w:rsidRPr="009568E8">
        <w:t xml:space="preserve">eff </w:t>
      </w:r>
      <w:r w:rsidR="00791CEE" w:rsidRPr="009568E8">
        <w:t xml:space="preserve">cell </w:t>
      </w:r>
      <w:r w:rsidR="00F2166A" w:rsidRPr="009568E8">
        <w:t xml:space="preserve">function and </w:t>
      </w:r>
      <w:r w:rsidR="00791CEE" w:rsidRPr="009568E8">
        <w:t>proliferation.</w:t>
      </w:r>
      <w:r w:rsidR="008B2DD3" w:rsidRPr="009568E8">
        <w:t xml:space="preserve"> </w:t>
      </w:r>
      <w:r w:rsidR="00F2166A" w:rsidRPr="009568E8">
        <w:t xml:space="preserve">We </w:t>
      </w:r>
      <w:r w:rsidR="00222001" w:rsidRPr="009568E8">
        <w:t>demonstrate here</w:t>
      </w:r>
      <w:r w:rsidR="009027D1" w:rsidRPr="009568E8">
        <w:t xml:space="preserve"> </w:t>
      </w:r>
      <w:r w:rsidR="00F2166A" w:rsidRPr="009568E8">
        <w:t xml:space="preserve">that </w:t>
      </w:r>
      <w:r w:rsidR="00222001" w:rsidRPr="009568E8">
        <w:rPr>
          <w:i/>
        </w:rPr>
        <w:t>fgl2</w:t>
      </w:r>
      <w:r w:rsidR="00222001" w:rsidRPr="009568E8">
        <w:rPr>
          <w:vertAlign w:val="superscript"/>
        </w:rPr>
        <w:t>Tg</w:t>
      </w:r>
      <w:r w:rsidR="00222001" w:rsidRPr="009568E8">
        <w:t xml:space="preserve"> </w:t>
      </w:r>
      <w:r w:rsidR="00791CEE" w:rsidRPr="009568E8">
        <w:t xml:space="preserve">Teff </w:t>
      </w:r>
      <w:r w:rsidR="00B362CB" w:rsidRPr="009568E8">
        <w:t xml:space="preserve">in contrast to </w:t>
      </w:r>
      <w:r w:rsidR="00222001" w:rsidRPr="009568E8">
        <w:rPr>
          <w:i/>
        </w:rPr>
        <w:t>fgl2</w:t>
      </w:r>
      <w:r w:rsidR="00222001" w:rsidRPr="009568E8">
        <w:rPr>
          <w:i/>
          <w:vertAlign w:val="superscript"/>
        </w:rPr>
        <w:t>+/+</w:t>
      </w:r>
      <w:r w:rsidR="00222001" w:rsidRPr="009568E8">
        <w:t xml:space="preserve"> </w:t>
      </w:r>
      <w:r w:rsidR="00B362CB" w:rsidRPr="009568E8">
        <w:t xml:space="preserve">Teff </w:t>
      </w:r>
      <w:r w:rsidR="00222001" w:rsidRPr="009568E8">
        <w:t>are not capable of inducing</w:t>
      </w:r>
      <w:r w:rsidR="00791CEE" w:rsidRPr="009568E8">
        <w:t xml:space="preserve"> colitis in </w:t>
      </w:r>
      <w:r w:rsidR="00791CEE" w:rsidRPr="009568E8">
        <w:rPr>
          <w:i/>
        </w:rPr>
        <w:t>Rag1</w:t>
      </w:r>
      <w:r w:rsidR="00791CEE" w:rsidRPr="009568E8">
        <w:rPr>
          <w:vertAlign w:val="superscript"/>
        </w:rPr>
        <w:t>-/-</w:t>
      </w:r>
      <w:r w:rsidR="00D43F10" w:rsidRPr="009568E8">
        <w:t xml:space="preserve"> mice.</w:t>
      </w:r>
      <w:r w:rsidR="002A7E7B" w:rsidRPr="009568E8">
        <w:t xml:space="preserve"> </w:t>
      </w:r>
      <w:r w:rsidR="003F3A58" w:rsidRPr="009568E8">
        <w:t>P</w:t>
      </w:r>
      <w:r w:rsidR="00BE210E" w:rsidRPr="009568E8">
        <w:t>reviously</w:t>
      </w:r>
      <w:r w:rsidR="00E929C1" w:rsidRPr="009568E8">
        <w:t>,</w:t>
      </w:r>
      <w:r w:rsidR="00BE210E" w:rsidRPr="009568E8">
        <w:t xml:space="preserve"> </w:t>
      </w:r>
      <w:r w:rsidR="003F3A58" w:rsidRPr="009568E8">
        <w:t xml:space="preserve">we </w:t>
      </w:r>
      <w:r w:rsidR="00C536B2" w:rsidRPr="009568E8">
        <w:t>demonstrated</w:t>
      </w:r>
      <w:r w:rsidR="00D96F66" w:rsidRPr="009568E8">
        <w:t xml:space="preserve"> that </w:t>
      </w:r>
      <w:r w:rsidR="004A77F9" w:rsidRPr="009568E8">
        <w:t>the inhibitory Fc</w:t>
      </w:r>
      <w:r w:rsidR="004A77F9" w:rsidRPr="009568E8">
        <w:sym w:font="Symbol" w:char="F067"/>
      </w:r>
      <w:r w:rsidR="004A77F9" w:rsidRPr="009568E8">
        <w:t xml:space="preserve"> receptor (</w:t>
      </w:r>
      <w:r w:rsidR="00D96F66" w:rsidRPr="009568E8">
        <w:t>Fc</w:t>
      </w:r>
      <w:r w:rsidR="00D96F66" w:rsidRPr="009568E8">
        <w:sym w:font="Symbol" w:char="F067"/>
      </w:r>
      <w:r w:rsidR="00D96F66" w:rsidRPr="009568E8">
        <w:t>RIIB</w:t>
      </w:r>
      <w:r w:rsidR="004A77F9" w:rsidRPr="009568E8">
        <w:t>)</w:t>
      </w:r>
      <w:r w:rsidR="00D40281" w:rsidRPr="009568E8">
        <w:t xml:space="preserve">, </w:t>
      </w:r>
      <w:r w:rsidR="0004335B" w:rsidRPr="009568E8">
        <w:t>which is expressed on antigen presenting cells (APC) such as DC and B cells</w:t>
      </w:r>
      <w:r w:rsidR="00D40281" w:rsidRPr="009568E8">
        <w:t>,</w:t>
      </w:r>
      <w:r w:rsidR="0004335B" w:rsidRPr="009568E8">
        <w:t xml:space="preserve"> </w:t>
      </w:r>
      <w:r w:rsidR="00D96F66" w:rsidRPr="009568E8">
        <w:t>is the receptor for FGL2</w:t>
      </w:r>
      <w:r w:rsidR="008D6FC1" w:rsidRPr="009568E8">
        <w:fldChar w:fldCharType="begin">
          <w:fldData xml:space="preserve">PEVuZE5vdGU+PENpdGU+PEF1dGhvcj5MaXU8L0F1dGhvcj48WWVhcj4yMDA4PC9ZZWFyPjxSZWNO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</w:fldData>
        </w:fldChar>
      </w:r>
      <w:r w:rsidR="005F7564" w:rsidRPr="009568E8">
        <w:instrText xml:space="preserve"> ADDIN EN.CITE </w:instrText>
      </w:r>
      <w:r w:rsidR="005F7564" w:rsidRPr="009568E8">
        <w:fldChar w:fldCharType="begin">
          <w:fldData xml:space="preserve">PEVuZE5vdGU+PENpdGU+PEF1dGhvcj5MaXU8L0F1dGhvcj48WWVhcj4yMDA4PC9ZZWFyPjxSZWNO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</w:fldData>
        </w:fldChar>
      </w:r>
      <w:r w:rsidR="005F7564" w:rsidRPr="009568E8">
        <w:instrText xml:space="preserve"> ADDIN EN.CITE.DATA </w:instrText>
      </w:r>
      <w:r w:rsidR="005F7564" w:rsidRPr="009568E8">
        <w:fldChar w:fldCharType="end"/>
      </w:r>
      <w:r w:rsidR="008D6FC1" w:rsidRPr="009568E8">
        <w:fldChar w:fldCharType="separate"/>
      </w:r>
      <w:r w:rsidR="005F7564" w:rsidRPr="009568E8">
        <w:rPr>
          <w:noProof/>
          <w:vertAlign w:val="superscript"/>
        </w:rPr>
        <w:t>[</w:t>
      </w:r>
      <w:hyperlink w:anchor="_ENREF_26" w:tooltip="Liu, 2008 #74" w:history="1">
        <w:r w:rsidR="005F7564" w:rsidRPr="009568E8">
          <w:rPr>
            <w:noProof/>
            <w:vertAlign w:val="superscript"/>
          </w:rPr>
          <w:t>26</w:t>
        </w:r>
      </w:hyperlink>
      <w:r w:rsidR="00894E43">
        <w:rPr>
          <w:noProof/>
          <w:vertAlign w:val="superscript"/>
        </w:rPr>
        <w:t>,</w:t>
      </w:r>
      <w:hyperlink w:anchor="_ENREF_27" w:tooltip="Nimmerjahn, 2006 #104" w:history="1">
        <w:r w:rsidR="005F7564" w:rsidRPr="009568E8">
          <w:rPr>
            <w:noProof/>
            <w:vertAlign w:val="superscript"/>
          </w:rPr>
          <w:t>27</w:t>
        </w:r>
      </w:hyperlink>
      <w:r w:rsidR="005F7564" w:rsidRPr="009568E8">
        <w:rPr>
          <w:noProof/>
          <w:vertAlign w:val="superscript"/>
        </w:rPr>
        <w:t>]</w:t>
      </w:r>
      <w:r w:rsidR="008D6FC1" w:rsidRPr="009568E8">
        <w:fldChar w:fldCharType="end"/>
      </w:r>
      <w:r w:rsidR="00BE210E" w:rsidRPr="009568E8">
        <w:t xml:space="preserve"> </w:t>
      </w:r>
      <w:r w:rsidR="004E52D2" w:rsidRPr="009568E8">
        <w:t xml:space="preserve">. </w:t>
      </w:r>
      <w:r w:rsidR="003B0886" w:rsidRPr="009568E8">
        <w:t>We also</w:t>
      </w:r>
      <w:r w:rsidR="00CF5D98" w:rsidRPr="009568E8">
        <w:t xml:space="preserve"> showed</w:t>
      </w:r>
      <w:r w:rsidR="00E929C1" w:rsidRPr="009568E8">
        <w:t xml:space="preserve"> that recombinant FGL2 inhibits</w:t>
      </w:r>
      <w:r w:rsidR="00CF5D98" w:rsidRPr="009568E8">
        <w:t xml:space="preserve"> the maturation of</w:t>
      </w:r>
      <w:r w:rsidR="00CD4DE8" w:rsidRPr="009568E8">
        <w:t xml:space="preserve"> bone marrow-</w:t>
      </w:r>
      <w:r w:rsidR="00CF5D98" w:rsidRPr="009568E8">
        <w:t xml:space="preserve">derived </w:t>
      </w:r>
      <w:r w:rsidR="00CD4DE8" w:rsidRPr="009568E8">
        <w:t>DC</w:t>
      </w:r>
      <w:r w:rsidR="00E929C1" w:rsidRPr="009568E8">
        <w:t xml:space="preserve"> and promotes</w:t>
      </w:r>
      <w:r w:rsidR="00CF5D98" w:rsidRPr="009568E8">
        <w:t xml:space="preserve"> B cell apoptosis</w:t>
      </w:r>
      <w:r w:rsidR="008D6FC1" w:rsidRPr="009568E8">
        <w:fldChar w:fldCharType="begin">
          <w:fldData xml:space="preserve">PEVuZE5vdGU+PENpdGU+PEF1dGhvcj5MaXU8L0F1dGhvcj48WWVhcj4yMDA4PC9ZZWFyPjxSZWNO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</w:fldData>
        </w:fldChar>
      </w:r>
      <w:r w:rsidR="008D6FC1" w:rsidRPr="009568E8">
        <w:instrText xml:space="preserve"> ADDIN EN.CITE </w:instrText>
      </w:r>
      <w:r w:rsidR="008D6FC1" w:rsidRPr="009568E8">
        <w:fldChar w:fldCharType="begin">
          <w:fldData xml:space="preserve">PEVuZE5vdGU+PENpdGU+PEF1dGhvcj5MaXU8L0F1dGhvcj48WWVhcj4yMDA4PC9ZZWFyPjxSZWNO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</w:fldData>
        </w:fldChar>
      </w:r>
      <w:r w:rsidR="008D6FC1" w:rsidRPr="009568E8">
        <w:instrText xml:space="preserve"> ADDIN EN.CITE.DATA </w:instrText>
      </w:r>
      <w:r w:rsidR="008D6FC1" w:rsidRPr="009568E8">
        <w:fldChar w:fldCharType="end"/>
      </w:r>
      <w:r w:rsidR="008D6FC1" w:rsidRPr="009568E8">
        <w:fldChar w:fldCharType="separate"/>
      </w:r>
      <w:r w:rsidR="008D6FC1" w:rsidRPr="009568E8">
        <w:rPr>
          <w:noProof/>
          <w:vertAlign w:val="superscript"/>
        </w:rPr>
        <w:t>[</w:t>
      </w:r>
      <w:hyperlink w:anchor="_ENREF_26" w:tooltip="Liu, 2008 #74" w:history="1">
        <w:r w:rsidR="005F7564" w:rsidRPr="009568E8">
          <w:rPr>
            <w:noProof/>
            <w:vertAlign w:val="superscript"/>
          </w:rPr>
          <w:t>26</w:t>
        </w:r>
      </w:hyperlink>
      <w:r w:rsidR="008D6FC1" w:rsidRPr="009568E8">
        <w:rPr>
          <w:noProof/>
          <w:vertAlign w:val="superscript"/>
        </w:rPr>
        <w:t>]</w:t>
      </w:r>
      <w:r w:rsidR="008D6FC1" w:rsidRPr="009568E8">
        <w:fldChar w:fldCharType="end"/>
      </w:r>
      <w:r w:rsidR="00CF5D98" w:rsidRPr="009568E8">
        <w:t xml:space="preserve">. </w:t>
      </w:r>
      <w:r w:rsidR="00BE210E" w:rsidRPr="009568E8">
        <w:t>It is unlikely that FGL2 acts directly on Teff as T cells express little if any Fc</w:t>
      </w:r>
      <w:r w:rsidR="00BE210E" w:rsidRPr="009568E8">
        <w:sym w:font="Symbol" w:char="F067"/>
      </w:r>
      <w:r w:rsidR="00BE210E" w:rsidRPr="009568E8">
        <w:t>RIIB</w:t>
      </w:r>
      <w:r w:rsidR="00BE210E" w:rsidRPr="009568E8">
        <w:fldChar w:fldCharType="begin"/>
      </w:r>
      <w:r w:rsidR="008D6FC1" w:rsidRPr="009568E8">
        <w:instrText xml:space="preserve"> ADDIN EN.CITE &lt;EndNote&gt;&lt;Cite&gt;&lt;Author&gt;Nimmerjahn&lt;/Author&gt;&lt;Year&gt;2006&lt;/Year&gt;&lt;RecNum&gt;104&lt;/RecNum&gt;&lt;DisplayText&gt;&lt;style face="superscript"&gt;[27]&lt;/style&gt;&lt;/DisplayText&gt;&lt;record&gt;&lt;rec-number&gt;104&lt;/rec-number&gt;&lt;foreign-keys&gt;&lt;key app="EN" db-id="ertawze9rdpddte99drx5xrnwxp5wd5ae2xv" timestamp="1486144331"&gt;104&lt;/key&gt;&lt;/foreign-keys&gt;&lt;ref-type name="Journal Article"&gt;17&lt;/ref-type&gt;&lt;contributors&gt;&lt;authors&gt;&lt;author&gt;Nimmerjahn, F.&lt;/author&gt;&lt;author&gt;Ravetch, J. V.&lt;/author&gt;&lt;/authors&gt;&lt;/contributors&gt;&lt;auth-address&gt;Laboratory of Molecular Genetics and Immunology, The Rockefeller University, New York, New York 10021, USA.&lt;/auth-address&gt;&lt;titles&gt;&lt;title&gt;Fcgamma receptors: old friends and new family members&lt;/title&gt;&lt;secondary-title&gt;Immunity&lt;/secondary-title&gt;&lt;/titles&gt;&lt;periodical&gt;&lt;full-title&gt;Immunity&lt;/full-title&gt;&lt;abbr-1&gt;Immunity&lt;/abbr-1&gt;&lt;/periodical&gt;&lt;pages&gt;19-28&lt;/pages&gt;&lt;volume&gt;24&lt;/volume&gt;&lt;number&gt;1&lt;/number&gt;&lt;keywords&gt;&lt;keyword&gt;Amino Acid Sequence&lt;/keyword&gt;&lt;keyword&gt;Animals&lt;/keyword&gt;&lt;keyword&gt;B-Lymphocytes/*immunology&lt;/keyword&gt;&lt;keyword&gt;Cytokines/immunology&lt;/keyword&gt;&lt;keyword&gt;Dendritic Cells/*immunology&lt;/keyword&gt;&lt;keyword&gt;Humans&lt;/keyword&gt;&lt;keyword&gt;Immunity, Innate/immunology&lt;/keyword&gt;&lt;keyword&gt;*Lymphocyte Activation&lt;/keyword&gt;&lt;keyword&gt;Mice&lt;/keyword&gt;&lt;keyword&gt;Molecular Sequence Data&lt;/keyword&gt;&lt;keyword&gt;Rats&lt;/keyword&gt;&lt;keyword&gt;Receptors, IgG/classification/genetics/*physiology&lt;/keyword&gt;&lt;/keywords&gt;&lt;dates&gt;&lt;year&gt;2006&lt;/year&gt;&lt;pub-dates&gt;&lt;date&gt;Jan&lt;/date&gt;&lt;/pub-dates&gt;&lt;/dates&gt;&lt;isbn&gt;1074-7613 (Print)&amp;#xD;1074-7613 (Linking)&lt;/isbn&gt;&lt;accession-num&gt;16413920&lt;/accession-num&gt;&lt;urls&gt;&lt;related-urls&gt;&lt;url&gt;https://www.ncbi.nlm.nih.gov/pubmed/16413920&lt;/url&gt;&lt;/related-urls&gt;&lt;/urls&gt;&lt;electronic-resource-num&gt;10.1016/j.immuni.2005.11.010&lt;/electronic-resource-num&gt;&lt;/record&gt;&lt;/Cite&gt;&lt;/EndNote&gt;</w:instrText>
      </w:r>
      <w:r w:rsidR="00BE210E" w:rsidRPr="009568E8">
        <w:fldChar w:fldCharType="separate"/>
      </w:r>
      <w:r w:rsidR="008D6FC1" w:rsidRPr="009568E8">
        <w:rPr>
          <w:noProof/>
          <w:vertAlign w:val="superscript"/>
        </w:rPr>
        <w:t>[</w:t>
      </w:r>
      <w:hyperlink w:anchor="_ENREF_27" w:tooltip="Nimmerjahn, 2006 #104" w:history="1">
        <w:r w:rsidR="005F7564" w:rsidRPr="009568E8">
          <w:rPr>
            <w:noProof/>
            <w:vertAlign w:val="superscript"/>
          </w:rPr>
          <w:t>27</w:t>
        </w:r>
      </w:hyperlink>
      <w:r w:rsidR="008D6FC1" w:rsidRPr="009568E8">
        <w:rPr>
          <w:noProof/>
          <w:vertAlign w:val="superscript"/>
        </w:rPr>
        <w:t>]</w:t>
      </w:r>
      <w:r w:rsidR="00BE210E" w:rsidRPr="009568E8">
        <w:fldChar w:fldCharType="end"/>
      </w:r>
      <w:r w:rsidR="00BE210E" w:rsidRPr="009568E8">
        <w:t xml:space="preserve">. </w:t>
      </w:r>
      <w:r w:rsidR="00CF5D98" w:rsidRPr="009568E8">
        <w:t xml:space="preserve">Consistent with </w:t>
      </w:r>
      <w:r w:rsidR="00CF5D98" w:rsidRPr="009568E8">
        <w:lastRenderedPageBreak/>
        <w:t xml:space="preserve">this, we have </w:t>
      </w:r>
      <w:r w:rsidR="00E929C1" w:rsidRPr="009568E8">
        <w:t>observed that</w:t>
      </w:r>
      <w:r w:rsidR="004E52D2" w:rsidRPr="009568E8">
        <w:t xml:space="preserve"> recombinant FGL2 </w:t>
      </w:r>
      <w:r w:rsidR="00E929C1" w:rsidRPr="009568E8">
        <w:t>d</w:t>
      </w:r>
      <w:r w:rsidR="000376C8" w:rsidRPr="009568E8">
        <w:t>id</w:t>
      </w:r>
      <w:r w:rsidR="00E929C1" w:rsidRPr="009568E8">
        <w:t xml:space="preserve"> not</w:t>
      </w:r>
      <w:r w:rsidR="003F3A58" w:rsidRPr="009568E8">
        <w:t xml:space="preserve"> </w:t>
      </w:r>
      <w:r w:rsidR="00E929C1" w:rsidRPr="009568E8">
        <w:t>inh</w:t>
      </w:r>
      <w:r w:rsidR="00A8708D" w:rsidRPr="009568E8">
        <w:t>i</w:t>
      </w:r>
      <w:r w:rsidR="00E929C1" w:rsidRPr="009568E8">
        <w:t>bit</w:t>
      </w:r>
      <w:r w:rsidR="004E52D2" w:rsidRPr="009568E8">
        <w:t xml:space="preserve"> T cell proliferation when </w:t>
      </w:r>
      <w:r w:rsidR="003F3A58" w:rsidRPr="009568E8">
        <w:t>purified T cells</w:t>
      </w:r>
      <w:r w:rsidR="004A36BA" w:rsidRPr="009568E8">
        <w:t xml:space="preserve"> </w:t>
      </w:r>
      <w:r w:rsidR="000376C8" w:rsidRPr="009568E8">
        <w:t xml:space="preserve">were </w:t>
      </w:r>
      <w:r w:rsidR="003F3A58" w:rsidRPr="009568E8">
        <w:t xml:space="preserve">stimulated with </w:t>
      </w:r>
      <w:r w:rsidR="00BE210E" w:rsidRPr="009568E8">
        <w:t>anti-CD3 and anti-CD28 (data not shown).</w:t>
      </w:r>
      <w:r w:rsidR="00CD4DE8" w:rsidRPr="009568E8">
        <w:t xml:space="preserve"> </w:t>
      </w:r>
      <w:r w:rsidR="003F3A58" w:rsidRPr="009568E8">
        <w:t>However, recombinant FGL2 i</w:t>
      </w:r>
      <w:r w:rsidR="008D6FC1" w:rsidRPr="009568E8">
        <w:t>nhibits T cell</w:t>
      </w:r>
      <w:r w:rsidR="004E52D2" w:rsidRPr="009568E8">
        <w:t xml:space="preserve"> proliferation</w:t>
      </w:r>
      <w:r w:rsidR="003F3A58" w:rsidRPr="009568E8">
        <w:t xml:space="preserve"> in mixed lymphocyte reactions when APC are present</w:t>
      </w:r>
      <w:r w:rsidR="00E929C1" w:rsidRPr="009568E8">
        <w:fldChar w:fldCharType="begin">
          <w:fldData xml:space="preserve">PEVuZE5vdGU+PENpdGU+PEF1dGhvcj5MaXU8L0F1dGhvcj48WWVhcj4yMDEzPC9ZZWFyPjxSZWNO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</w:fldData>
        </w:fldChar>
      </w:r>
      <w:r w:rsidR="00E929C1" w:rsidRPr="009568E8">
        <w:instrText xml:space="preserve"> ADDIN EN.CITE </w:instrText>
      </w:r>
      <w:r w:rsidR="00E929C1" w:rsidRPr="009568E8">
        <w:fldChar w:fldCharType="begin">
          <w:fldData xml:space="preserve">PEVuZE5vdGU+PENpdGU+PEF1dGhvcj5MaXU8L0F1dGhvcj48WWVhcj4yMDEzPC9ZZWFyPjxSZWNO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</w:fldData>
        </w:fldChar>
      </w:r>
      <w:r w:rsidR="00E929C1" w:rsidRPr="009568E8">
        <w:instrText xml:space="preserve"> ADDIN EN.CITE.DATA </w:instrText>
      </w:r>
      <w:r w:rsidR="00E929C1" w:rsidRPr="009568E8">
        <w:fldChar w:fldCharType="end"/>
      </w:r>
      <w:r w:rsidR="00E929C1" w:rsidRPr="009568E8">
        <w:fldChar w:fldCharType="separate"/>
      </w:r>
      <w:r w:rsidR="00E929C1" w:rsidRPr="009568E8">
        <w:rPr>
          <w:noProof/>
          <w:vertAlign w:val="superscript"/>
        </w:rPr>
        <w:t>[</w:t>
      </w:r>
      <w:hyperlink w:anchor="_ENREF_28" w:tooltip="Liu, 2013 #42" w:history="1">
        <w:r w:rsidR="005F7564" w:rsidRPr="009568E8">
          <w:rPr>
            <w:noProof/>
            <w:vertAlign w:val="superscript"/>
          </w:rPr>
          <w:t>28</w:t>
        </w:r>
      </w:hyperlink>
      <w:r w:rsidR="00E929C1" w:rsidRPr="009568E8">
        <w:rPr>
          <w:noProof/>
          <w:vertAlign w:val="superscript"/>
        </w:rPr>
        <w:t>]</w:t>
      </w:r>
      <w:r w:rsidR="00E929C1" w:rsidRPr="009568E8">
        <w:fldChar w:fldCharType="end"/>
      </w:r>
      <w:r w:rsidR="003F3A58" w:rsidRPr="009568E8">
        <w:t xml:space="preserve">. </w:t>
      </w:r>
      <w:r w:rsidR="00BE2AF8" w:rsidRPr="009568E8">
        <w:t xml:space="preserve">The inhibition on DC maturation </w:t>
      </w:r>
      <w:r w:rsidR="00CF5D98" w:rsidRPr="009568E8">
        <w:t xml:space="preserve">by FGL2 </w:t>
      </w:r>
      <w:r w:rsidR="00BE2AF8" w:rsidRPr="009568E8">
        <w:t xml:space="preserve">may explain why mice infused with </w:t>
      </w:r>
      <w:r w:rsidR="00BE2AF8" w:rsidRPr="009568E8">
        <w:rPr>
          <w:i/>
        </w:rPr>
        <w:t>fgl2</w:t>
      </w:r>
      <w:r w:rsidR="00BE2AF8" w:rsidRPr="009568E8">
        <w:rPr>
          <w:vertAlign w:val="superscript"/>
        </w:rPr>
        <w:t>Tg</w:t>
      </w:r>
      <w:r w:rsidR="00BE2AF8" w:rsidRPr="009568E8">
        <w:rPr>
          <w:i/>
        </w:rPr>
        <w:t xml:space="preserve"> </w:t>
      </w:r>
      <w:r w:rsidR="00337418" w:rsidRPr="009568E8">
        <w:t>Teff</w:t>
      </w:r>
      <w:r w:rsidR="00BE2AF8" w:rsidRPr="009568E8">
        <w:t xml:space="preserve"> </w:t>
      </w:r>
      <w:r w:rsidR="00337418" w:rsidRPr="009568E8">
        <w:t>had</w:t>
      </w:r>
      <w:r w:rsidR="00BE2AF8" w:rsidRPr="009568E8">
        <w:t xml:space="preserve"> reduced numbers </w:t>
      </w:r>
      <w:r w:rsidR="00337418" w:rsidRPr="009568E8">
        <w:t>in the colon.</w:t>
      </w:r>
      <w:r w:rsidR="00D84FA1" w:rsidRPr="009568E8">
        <w:t xml:space="preserve"> We hypothesize that the increased expression of FGL2 by </w:t>
      </w:r>
      <w:r w:rsidR="00D84FA1" w:rsidRPr="009568E8">
        <w:rPr>
          <w:i/>
        </w:rPr>
        <w:t>fgl2</w:t>
      </w:r>
      <w:r w:rsidR="00D84FA1" w:rsidRPr="009568E8">
        <w:rPr>
          <w:vertAlign w:val="superscript"/>
        </w:rPr>
        <w:t>Tg</w:t>
      </w:r>
      <w:r w:rsidR="00D84FA1" w:rsidRPr="009568E8">
        <w:t xml:space="preserve"> Teff </w:t>
      </w:r>
      <w:r w:rsidR="00CF5D98" w:rsidRPr="009568E8">
        <w:t>inhibit</w:t>
      </w:r>
      <w:r w:rsidR="00E929C1" w:rsidRPr="009568E8">
        <w:t>s</w:t>
      </w:r>
      <w:r w:rsidR="00D84FA1" w:rsidRPr="009568E8">
        <w:t xml:space="preserve"> the maturation of DCs</w:t>
      </w:r>
      <w:r w:rsidR="009A7497" w:rsidRPr="009568E8">
        <w:t xml:space="preserve"> encountered in the inflamed tissue</w:t>
      </w:r>
      <w:r w:rsidR="00D84FA1" w:rsidRPr="009568E8">
        <w:t xml:space="preserve"> which</w:t>
      </w:r>
      <w:r w:rsidR="009A7497" w:rsidRPr="009568E8">
        <w:t>,</w:t>
      </w:r>
      <w:r w:rsidR="00D84FA1" w:rsidRPr="009568E8">
        <w:t xml:space="preserve"> in turn, i</w:t>
      </w:r>
      <w:r w:rsidR="009A7497" w:rsidRPr="009568E8">
        <w:t>nhibit</w:t>
      </w:r>
      <w:r w:rsidR="00E929C1" w:rsidRPr="009568E8">
        <w:t>s</w:t>
      </w:r>
      <w:r w:rsidR="00D84FA1" w:rsidRPr="009568E8">
        <w:t xml:space="preserve"> the activation and expansion of the same</w:t>
      </w:r>
      <w:r w:rsidR="00D84FA1" w:rsidRPr="009568E8">
        <w:rPr>
          <w:i/>
        </w:rPr>
        <w:t xml:space="preserve"> </w:t>
      </w:r>
      <w:r w:rsidR="00D84FA1" w:rsidRPr="009568E8">
        <w:t>Teff</w:t>
      </w:r>
      <w:r w:rsidR="009A7497" w:rsidRPr="009568E8">
        <w:t xml:space="preserve"> in a negative feedback loop</w:t>
      </w:r>
      <w:r w:rsidR="000A1865" w:rsidRPr="009568E8">
        <w:t>.</w:t>
      </w:r>
      <w:r w:rsidR="002A7E7B" w:rsidRPr="009568E8">
        <w:t xml:space="preserve"> </w:t>
      </w:r>
      <w:r w:rsidR="00791CEE" w:rsidRPr="009568E8">
        <w:t>We cannot rule out</w:t>
      </w:r>
      <w:r w:rsidR="006B6677" w:rsidRPr="009568E8">
        <w:t xml:space="preserve"> at this time</w:t>
      </w:r>
      <w:r w:rsidR="00791CEE" w:rsidRPr="009568E8">
        <w:t xml:space="preserve">, however, that there is an intrinsic defect in </w:t>
      </w:r>
      <w:r w:rsidR="00791CEE" w:rsidRPr="009568E8">
        <w:rPr>
          <w:i/>
        </w:rPr>
        <w:t>fgl2</w:t>
      </w:r>
      <w:r w:rsidR="00791CEE" w:rsidRPr="009568E8">
        <w:rPr>
          <w:i/>
          <w:vertAlign w:val="superscript"/>
        </w:rPr>
        <w:t>Tg</w:t>
      </w:r>
      <w:r w:rsidR="00791CEE" w:rsidRPr="009568E8">
        <w:rPr>
          <w:i/>
        </w:rPr>
        <w:t xml:space="preserve"> </w:t>
      </w:r>
      <w:r w:rsidR="00791CEE" w:rsidRPr="009568E8">
        <w:t>CD4</w:t>
      </w:r>
      <w:r w:rsidR="00791CEE" w:rsidRPr="009568E8">
        <w:rPr>
          <w:vertAlign w:val="superscript"/>
        </w:rPr>
        <w:t>+</w:t>
      </w:r>
      <w:r w:rsidR="00BE2AF8" w:rsidRPr="009568E8">
        <w:t xml:space="preserve"> </w:t>
      </w:r>
      <w:r w:rsidR="00791CEE" w:rsidRPr="009568E8">
        <w:t>T cells due to overexpression of FGL2</w:t>
      </w:r>
      <w:r w:rsidR="00C45EAB" w:rsidRPr="009568E8">
        <w:t>.</w:t>
      </w:r>
      <w:r w:rsidR="008B2DD3" w:rsidRPr="009568E8">
        <w:t xml:space="preserve"> </w:t>
      </w:r>
    </w:p>
    <w:p w14:paraId="6CF86505" w14:textId="2EE1B9FD" w:rsidR="00791CEE" w:rsidRPr="009568E8" w:rsidRDefault="008B2DD3" w:rsidP="009F08D0">
      <w:pPr>
        <w:ind w:firstLine="720"/>
        <w:jc w:val="both"/>
      </w:pPr>
      <w:r w:rsidRPr="009568E8">
        <w:t xml:space="preserve">A </w:t>
      </w:r>
      <w:r w:rsidR="00791CEE" w:rsidRPr="009568E8">
        <w:t xml:space="preserve">recent paper </w:t>
      </w:r>
      <w:r w:rsidR="00F2166A" w:rsidRPr="009568E8">
        <w:t xml:space="preserve">has </w:t>
      </w:r>
      <w:r w:rsidR="00791CEE" w:rsidRPr="009568E8">
        <w:t>demonstrated increased mucosal biopsy staining for FGL2 and increased plasma levels of FGL2 in patients with active IBD (</w:t>
      </w:r>
      <w:r w:rsidR="00894E43">
        <w:rPr>
          <w:rFonts w:hint="eastAsia"/>
          <w:lang w:eastAsia="zh-CN"/>
        </w:rPr>
        <w:t>CD</w:t>
      </w:r>
      <w:r w:rsidR="00791CEE" w:rsidRPr="009568E8">
        <w:t xml:space="preserve"> and ulcerative colitis)</w:t>
      </w:r>
      <w:r w:rsidR="00850744" w:rsidRPr="009568E8">
        <w:fldChar w:fldCharType="begin"/>
      </w:r>
      <w:r w:rsidR="00E929C1" w:rsidRPr="009568E8">
        <w:instrText xml:space="preserve"> ADDIN EN.CITE &lt;EndNote&gt;&lt;Cite&gt;&lt;Author&gt;Dong&lt;/Author&gt;&lt;Year&gt;2014&lt;/Year&gt;&lt;RecNum&gt;103&lt;/RecNum&gt;&lt;DisplayText&gt;&lt;style face="superscript"&gt;[29]&lt;/style&gt;&lt;/DisplayText&gt;&lt;record&gt;&lt;rec-number&gt;103&lt;/rec-number&gt;&lt;foreign-keys&gt;&lt;key app="EN" db-id="ertawze9rdpddte99drx5xrnwxp5wd5ae2xv" timestamp="1482469861"&gt;103&lt;/key&gt;&lt;/foreign-keys&gt;&lt;ref-type name="Journal Article"&gt;17&lt;/ref-type&gt;&lt;contributors&gt;&lt;authors&gt;&lt;author&gt;Dong, X.&lt;/author&gt;&lt;author&gt;Ye, X.&lt;/author&gt;&lt;author&gt;Chen, X.&lt;/author&gt;&lt;author&gt;Chen, T.&lt;/author&gt;&lt;author&gt;Xie, S.&lt;/author&gt;&lt;author&gt;Li, Q.&lt;/author&gt;&lt;author&gt;Lin, X.&lt;/author&gt;&lt;author&gt;Huang, Z.&lt;/author&gt;&lt;/authors&gt;&lt;/contributors&gt;&lt;auth-address&gt;Department of Gastroenterology and Hepatology, The First Affiliated Hospital of Wenzhou Medical University, Wenzhou, 32500, China.&lt;/auth-address&gt;&lt;titles&gt;&lt;title&gt;Intestinal and peripheral fibrinogen-like protein 2 expression in inflammatory bowel disease&lt;/title&gt;&lt;secondary-title&gt;Dig Dis Sci&lt;/secondary-title&gt;&lt;/titles&gt;&lt;periodical&gt;&lt;full-title&gt;Dig Dis Sci&lt;/full-title&gt;&lt;/periodical&gt;&lt;pages&gt;769-77&lt;/pages&gt;&lt;volume&gt;59&lt;/volume&gt;&lt;number&gt;4&lt;/number&gt;&lt;keywords&gt;&lt;keyword&gt;Adult&lt;/keyword&gt;&lt;keyword&gt;Blood Sedimentation&lt;/keyword&gt;&lt;keyword&gt;Blotting, Western&lt;/keyword&gt;&lt;keyword&gt;C-Reactive Protein/analysis&lt;/keyword&gt;&lt;keyword&gt;Colitis, Ulcerative/*metabolism&lt;/keyword&gt;&lt;keyword&gt;Crohn Disease/*metabolism&lt;/keyword&gt;&lt;keyword&gt;Female&lt;/keyword&gt;&lt;keyword&gt;Fibrinogen/*metabolism&lt;/keyword&gt;&lt;keyword&gt;Humans&lt;/keyword&gt;&lt;keyword&gt;Immunohistochemistry&lt;/keyword&gt;&lt;keyword&gt;Intestinal Mucosa/*metabolism&lt;/keyword&gt;&lt;keyword&gt;Male&lt;/keyword&gt;&lt;keyword&gt;Middle Aged&lt;/keyword&gt;&lt;keyword&gt;T-Lymphocytes/*metabolism&lt;/keyword&gt;&lt;keyword&gt;Up-Regulation/physiology&lt;/keyword&gt;&lt;/keywords&gt;&lt;dates&gt;&lt;year&gt;2014&lt;/year&gt;&lt;pub-dates&gt;&lt;date&gt;Apr&lt;/date&gt;&lt;/pub-dates&gt;&lt;/dates&gt;&lt;isbn&gt;1573-2568 (Electronic)&amp;#xD;0163-2116 (Linking)&lt;/isbn&gt;&lt;accession-num&gt;24287641&lt;/accession-num&gt;&lt;urls&gt;&lt;related-urls&gt;&lt;url&gt;https://www.ncbi.nlm.nih.gov/pubmed/24287641&lt;/url&gt;&lt;/related-urls&gt;&lt;/urls&gt;&lt;electronic-resource-num&gt;10.1007/s10620-013-2962-9&lt;/electronic-resource-num&gt;&lt;/record&gt;&lt;/Cite&gt;&lt;/EndNote&gt;</w:instrText>
      </w:r>
      <w:r w:rsidR="00850744" w:rsidRPr="009568E8">
        <w:fldChar w:fldCharType="separate"/>
      </w:r>
      <w:r w:rsidR="00E929C1" w:rsidRPr="009568E8">
        <w:rPr>
          <w:noProof/>
          <w:vertAlign w:val="superscript"/>
        </w:rPr>
        <w:t>[</w:t>
      </w:r>
      <w:hyperlink w:anchor="_ENREF_29" w:tooltip="Dong, 2014 #103" w:history="1">
        <w:r w:rsidR="005F7564" w:rsidRPr="009568E8">
          <w:rPr>
            <w:noProof/>
            <w:vertAlign w:val="superscript"/>
          </w:rPr>
          <w:t>29</w:t>
        </w:r>
      </w:hyperlink>
      <w:r w:rsidR="00E929C1" w:rsidRPr="009568E8">
        <w:rPr>
          <w:noProof/>
          <w:vertAlign w:val="superscript"/>
        </w:rPr>
        <w:t>]</w:t>
      </w:r>
      <w:r w:rsidR="00850744" w:rsidRPr="009568E8">
        <w:fldChar w:fldCharType="end"/>
      </w:r>
      <w:r w:rsidR="00791CEE" w:rsidRPr="009568E8">
        <w:t xml:space="preserve">. In these patients, endothelial cells and infiltrating inflammatory cells in mucosal biopsy specimens stained strongly for FGL2. Together with our studies showing the immunosuppressive effects of FGL2, these data suggest that </w:t>
      </w:r>
      <w:r w:rsidRPr="009568E8">
        <w:t>expression of</w:t>
      </w:r>
      <w:r w:rsidR="001906EE" w:rsidRPr="009568E8">
        <w:t xml:space="preserve"> </w:t>
      </w:r>
      <w:r w:rsidR="00791CEE" w:rsidRPr="009568E8">
        <w:t xml:space="preserve">FGL2 </w:t>
      </w:r>
      <w:r w:rsidR="00F2166A" w:rsidRPr="009568E8">
        <w:t>is an</w:t>
      </w:r>
      <w:r w:rsidR="00791CEE" w:rsidRPr="009568E8">
        <w:t xml:space="preserve"> important </w:t>
      </w:r>
      <w:r w:rsidR="00F2166A" w:rsidRPr="009568E8">
        <w:t>regulator of</w:t>
      </w:r>
      <w:r w:rsidR="00791CEE" w:rsidRPr="009568E8">
        <w:t xml:space="preserve"> mucosal immunity and may represent a feedback mechanism to limit inflammation i</w:t>
      </w:r>
      <w:r w:rsidR="006A5626" w:rsidRPr="009568E8">
        <w:t>n</w:t>
      </w:r>
      <w:r w:rsidR="001906EE" w:rsidRPr="009568E8">
        <w:t xml:space="preserve"> </w:t>
      </w:r>
      <w:r w:rsidRPr="009568E8">
        <w:t xml:space="preserve">patients with </w:t>
      </w:r>
      <w:r w:rsidR="00791CEE" w:rsidRPr="009568E8">
        <w:t>active IBD</w:t>
      </w:r>
      <w:r w:rsidR="00850744" w:rsidRPr="009568E8">
        <w:fldChar w:fldCharType="begin"/>
      </w:r>
      <w:r w:rsidR="00E929C1" w:rsidRPr="009568E8">
        <w:instrText xml:space="preserve"> ADDIN EN.CITE &lt;EndNote&gt;&lt;Cite&gt;&lt;Author&gt;Dong&lt;/Author&gt;&lt;Year&gt;2014&lt;/Year&gt;&lt;RecNum&gt;103&lt;/RecNum&gt;&lt;DisplayText&gt;&lt;style face="superscript"&gt;[29]&lt;/style&gt;&lt;/DisplayText&gt;&lt;record&gt;&lt;rec-number&gt;103&lt;/rec-number&gt;&lt;foreign-keys&gt;&lt;key app="EN" db-id="ertawze9rdpddte99drx5xrnwxp5wd5ae2xv" timestamp="1482469861"&gt;103&lt;/key&gt;&lt;/foreign-keys&gt;&lt;ref-type name="Journal Article"&gt;17&lt;/ref-type&gt;&lt;contributors&gt;&lt;authors&gt;&lt;author&gt;Dong, X.&lt;/author&gt;&lt;author&gt;Ye, X.&lt;/author&gt;&lt;author&gt;Chen, X.&lt;/author&gt;&lt;author&gt;Chen, T.&lt;/author&gt;&lt;author&gt;Xie, S.&lt;/author&gt;&lt;author&gt;Li, Q.&lt;/author&gt;&lt;author&gt;Lin, X.&lt;/author&gt;&lt;author&gt;Huang, Z.&lt;/author&gt;&lt;/authors&gt;&lt;/contributors&gt;&lt;auth-address&gt;Department of Gastroenterology and Hepatology, The First Affiliated Hospital of Wenzhou Medical University, Wenzhou, 32500, China.&lt;/auth-address&gt;&lt;titles&gt;&lt;title&gt;Intestinal and peripheral fibrinogen-like protein 2 expression in inflammatory bowel disease&lt;/title&gt;&lt;secondary-title&gt;Dig Dis Sci&lt;/secondary-title&gt;&lt;/titles&gt;&lt;periodical&gt;&lt;full-title&gt;Dig Dis Sci&lt;/full-title&gt;&lt;/periodical&gt;&lt;pages&gt;769-77&lt;/pages&gt;&lt;volume&gt;59&lt;/volume&gt;&lt;number&gt;4&lt;/number&gt;&lt;keywords&gt;&lt;keyword&gt;Adult&lt;/keyword&gt;&lt;keyword&gt;Blood Sedimentation&lt;/keyword&gt;&lt;keyword&gt;Blotting, Western&lt;/keyword&gt;&lt;keyword&gt;C-Reactive Protein/analysis&lt;/keyword&gt;&lt;keyword&gt;Colitis, Ulcerative/*metabolism&lt;/keyword&gt;&lt;keyword&gt;Crohn Disease/*metabolism&lt;/keyword&gt;&lt;keyword&gt;Female&lt;/keyword&gt;&lt;keyword&gt;Fibrinogen/*metabolism&lt;/keyword&gt;&lt;keyword&gt;Humans&lt;/keyword&gt;&lt;keyword&gt;Immunohistochemistry&lt;/keyword&gt;&lt;keyword&gt;Intestinal Mucosa/*metabolism&lt;/keyword&gt;&lt;keyword&gt;Male&lt;/keyword&gt;&lt;keyword&gt;Middle Aged&lt;/keyword&gt;&lt;keyword&gt;T-Lymphocytes/*metabolism&lt;/keyword&gt;&lt;keyword&gt;Up-Regulation/physiology&lt;/keyword&gt;&lt;/keywords&gt;&lt;dates&gt;&lt;year&gt;2014&lt;/year&gt;&lt;pub-dates&gt;&lt;date&gt;Apr&lt;/date&gt;&lt;/pub-dates&gt;&lt;/dates&gt;&lt;isbn&gt;1573-2568 (Electronic)&amp;#xD;0163-2116 (Linking)&lt;/isbn&gt;&lt;accession-num&gt;24287641&lt;/accession-num&gt;&lt;urls&gt;&lt;related-urls&gt;&lt;url&gt;https://www.ncbi.nlm.nih.gov/pubmed/24287641&lt;/url&gt;&lt;/related-urls&gt;&lt;/urls&gt;&lt;electronic-resource-num&gt;10.1007/s10620-013-2962-9&lt;/electronic-resource-num&gt;&lt;/record&gt;&lt;/Cite&gt;&lt;/EndNote&gt;</w:instrText>
      </w:r>
      <w:r w:rsidR="00850744" w:rsidRPr="009568E8">
        <w:fldChar w:fldCharType="separate"/>
      </w:r>
      <w:r w:rsidR="00E929C1" w:rsidRPr="009568E8">
        <w:rPr>
          <w:noProof/>
          <w:vertAlign w:val="superscript"/>
        </w:rPr>
        <w:t>[</w:t>
      </w:r>
      <w:hyperlink w:anchor="_ENREF_29" w:tooltip="Dong, 2014 #103" w:history="1">
        <w:r w:rsidR="005F7564" w:rsidRPr="009568E8">
          <w:rPr>
            <w:noProof/>
            <w:vertAlign w:val="superscript"/>
          </w:rPr>
          <w:t>29</w:t>
        </w:r>
      </w:hyperlink>
      <w:r w:rsidR="00E929C1" w:rsidRPr="009568E8">
        <w:rPr>
          <w:noProof/>
          <w:vertAlign w:val="superscript"/>
        </w:rPr>
        <w:t>]</w:t>
      </w:r>
      <w:r w:rsidR="00850744" w:rsidRPr="009568E8">
        <w:fldChar w:fldCharType="end"/>
      </w:r>
      <w:r w:rsidR="00791CEE" w:rsidRPr="009568E8">
        <w:t xml:space="preserve">. </w:t>
      </w:r>
    </w:p>
    <w:p w14:paraId="0794EAD8" w14:textId="67F10A89" w:rsidR="00642059" w:rsidRPr="009568E8" w:rsidRDefault="00791CEE" w:rsidP="009F08D0">
      <w:pPr>
        <w:ind w:firstLine="720"/>
        <w:jc w:val="both"/>
      </w:pPr>
      <w:r w:rsidRPr="009568E8">
        <w:t xml:space="preserve">Collectively, </w:t>
      </w:r>
      <w:r w:rsidR="00900A5B" w:rsidRPr="009568E8">
        <w:t>the</w:t>
      </w:r>
      <w:r w:rsidRPr="009568E8">
        <w:t xml:space="preserve"> studies presented here confirm that FGL2 is an important immunosuppressive effector. Teff from </w:t>
      </w:r>
      <w:r w:rsidRPr="009568E8">
        <w:rPr>
          <w:i/>
        </w:rPr>
        <w:t>fgl2</w:t>
      </w:r>
      <w:r w:rsidRPr="009568E8">
        <w:rPr>
          <w:vertAlign w:val="superscript"/>
        </w:rPr>
        <w:t>Tg</w:t>
      </w:r>
      <w:r w:rsidRPr="009568E8">
        <w:t xml:space="preserve"> mice are hypoproliferative and fail to induce colitis when injected into </w:t>
      </w:r>
      <w:r w:rsidRPr="009568E8">
        <w:rPr>
          <w:i/>
        </w:rPr>
        <w:t>Rag1</w:t>
      </w:r>
      <w:r w:rsidRPr="009568E8">
        <w:rPr>
          <w:vertAlign w:val="superscript"/>
        </w:rPr>
        <w:t>-/-</w:t>
      </w:r>
      <w:r w:rsidRPr="009568E8">
        <w:t xml:space="preserve"> mice. Treg from </w:t>
      </w:r>
      <w:r w:rsidRPr="009568E8">
        <w:rPr>
          <w:i/>
        </w:rPr>
        <w:t>fgl2</w:t>
      </w:r>
      <w:r w:rsidRPr="009568E8">
        <w:rPr>
          <w:vertAlign w:val="superscript"/>
        </w:rPr>
        <w:t>Tg</w:t>
      </w:r>
      <w:r w:rsidRPr="009568E8">
        <w:t xml:space="preserve"> have increased immunosuppressive activity </w:t>
      </w:r>
      <w:r w:rsidRPr="009568E8">
        <w:rPr>
          <w:i/>
        </w:rPr>
        <w:t>in vitro</w:t>
      </w:r>
      <w:r w:rsidRPr="009568E8">
        <w:t xml:space="preserve"> and protect mice from T cell-mediated colitis. These studies support the concept that FGL2</w:t>
      </w:r>
      <w:r w:rsidRPr="009568E8">
        <w:rPr>
          <w:vertAlign w:val="superscript"/>
        </w:rPr>
        <w:t xml:space="preserve"> </w:t>
      </w:r>
      <w:r w:rsidRPr="009568E8">
        <w:t xml:space="preserve">expressing Treg are critical for the maintenance of tolerance and provide a rationale for exploring the use of recombinant FGL2 or Treg expressing high levels of FGL2 in the treatment of autoimmune disease. </w:t>
      </w:r>
    </w:p>
    <w:p w14:paraId="73E6ED30" w14:textId="77777777" w:rsidR="000565B1" w:rsidRDefault="000565B1" w:rsidP="009F08D0">
      <w:pPr>
        <w:jc w:val="both"/>
        <w:outlineLvl w:val="0"/>
        <w:rPr>
          <w:lang w:eastAsia="zh-CN"/>
        </w:rPr>
      </w:pPr>
    </w:p>
    <w:p w14:paraId="06C161AC" w14:textId="3C2352B4" w:rsidR="00ED191B" w:rsidRPr="009568E8" w:rsidRDefault="00E711E7" w:rsidP="009F08D0">
      <w:pPr>
        <w:jc w:val="both"/>
        <w:outlineLvl w:val="0"/>
        <w:rPr>
          <w:b/>
        </w:rPr>
      </w:pPr>
      <w:r w:rsidRPr="009568E8">
        <w:rPr>
          <w:b/>
        </w:rPr>
        <w:t>COMMENTS</w:t>
      </w:r>
    </w:p>
    <w:p w14:paraId="43CCAB92" w14:textId="77777777" w:rsidR="00ED191B" w:rsidRPr="009568E8" w:rsidRDefault="00ED191B" w:rsidP="009F08D0">
      <w:pPr>
        <w:jc w:val="both"/>
        <w:outlineLvl w:val="1"/>
        <w:rPr>
          <w:b/>
          <w:i/>
        </w:rPr>
      </w:pPr>
      <w:r w:rsidRPr="009568E8">
        <w:rPr>
          <w:b/>
          <w:i/>
        </w:rPr>
        <w:t>Background</w:t>
      </w:r>
    </w:p>
    <w:p w14:paraId="1DDEE0B3" w14:textId="77777777" w:rsidR="00ED191B" w:rsidRPr="009568E8" w:rsidRDefault="00ED191B" w:rsidP="009F08D0">
      <w:pPr>
        <w:jc w:val="both"/>
      </w:pPr>
      <w:r w:rsidRPr="009568E8">
        <w:rPr>
          <w:lang w:val="en-CA"/>
        </w:rPr>
        <w:t xml:space="preserve">Inflammatory bowel disease (IBD) consists of a group of chronic relapsing inflammatory diseases of the gastrointestinal tract that include Crohn’s disease and ulcerative colitis. Regulatory T cells (Treg) have been shown to be important regulators </w:t>
      </w:r>
      <w:r w:rsidRPr="009568E8">
        <w:rPr>
          <w:lang w:val="en-CA"/>
        </w:rPr>
        <w:lastRenderedPageBreak/>
        <w:t xml:space="preserve">of disease activity in IBD and can ameliorate disease in the T cell-induced model of colitis in immunodeficient </w:t>
      </w:r>
      <w:r w:rsidRPr="009568E8">
        <w:rPr>
          <w:i/>
        </w:rPr>
        <w:t>Rag1</w:t>
      </w:r>
      <w:r w:rsidRPr="009568E8">
        <w:rPr>
          <w:vertAlign w:val="superscript"/>
        </w:rPr>
        <w:t>-/-</w:t>
      </w:r>
      <w:r w:rsidRPr="009568E8">
        <w:t xml:space="preserve"> mice.</w:t>
      </w:r>
    </w:p>
    <w:p w14:paraId="0A5EF2A5" w14:textId="77777777" w:rsidR="00ED191B" w:rsidRPr="009568E8" w:rsidRDefault="00ED191B" w:rsidP="009F08D0">
      <w:pPr>
        <w:jc w:val="both"/>
      </w:pPr>
    </w:p>
    <w:p w14:paraId="778F5F95" w14:textId="77777777" w:rsidR="00ED191B" w:rsidRPr="009568E8" w:rsidRDefault="00ED191B" w:rsidP="009F08D0">
      <w:pPr>
        <w:jc w:val="both"/>
        <w:outlineLvl w:val="1"/>
        <w:rPr>
          <w:b/>
          <w:i/>
        </w:rPr>
      </w:pPr>
      <w:r w:rsidRPr="009568E8">
        <w:rPr>
          <w:b/>
          <w:i/>
        </w:rPr>
        <w:t>Research Frontiers</w:t>
      </w:r>
    </w:p>
    <w:p w14:paraId="5252C772" w14:textId="77777777" w:rsidR="00ED191B" w:rsidRPr="009568E8" w:rsidRDefault="00ED191B" w:rsidP="009F08D0">
      <w:pPr>
        <w:jc w:val="both"/>
      </w:pPr>
      <w:r w:rsidRPr="009568E8">
        <w:t>Fibrinogen-like protein 2 (FGL2) is a newly described immunoregulatory molecule that is an effector molecule of Treg. The effect of overexpression of FGL2 in the T cell-induced model of colitis has not been studied previously. We recently generated a transgenic line of mice that ubiquitously overexpress FGL2 (</w:t>
      </w:r>
      <w:r w:rsidRPr="009568E8">
        <w:rPr>
          <w:i/>
        </w:rPr>
        <w:t>fgl2</w:t>
      </w:r>
      <w:r w:rsidRPr="009568E8">
        <w:rPr>
          <w:vertAlign w:val="superscript"/>
        </w:rPr>
        <w:t>Tg</w:t>
      </w:r>
      <w:r w:rsidRPr="009568E8">
        <w:t>). Here we isolated Treg and effector T cells (</w:t>
      </w:r>
      <w:bookmarkStart w:id="30" w:name="OLE_LINK144"/>
      <w:bookmarkStart w:id="31" w:name="OLE_LINK145"/>
      <w:r w:rsidRPr="009568E8">
        <w:t>Teff</w:t>
      </w:r>
      <w:bookmarkEnd w:id="30"/>
      <w:bookmarkEnd w:id="31"/>
      <w:r w:rsidRPr="009568E8">
        <w:t xml:space="preserve">) from </w:t>
      </w:r>
      <w:r w:rsidRPr="009568E8">
        <w:rPr>
          <w:i/>
        </w:rPr>
        <w:t>fgl2</w:t>
      </w:r>
      <w:r w:rsidRPr="009568E8">
        <w:rPr>
          <w:vertAlign w:val="superscript"/>
        </w:rPr>
        <w:t>Tg</w:t>
      </w:r>
      <w:r w:rsidRPr="009568E8">
        <w:t xml:space="preserve"> mice and compared these cells to wildtype (</w:t>
      </w:r>
      <w:r w:rsidRPr="009568E8">
        <w:rPr>
          <w:i/>
        </w:rPr>
        <w:t>fgl2</w:t>
      </w:r>
      <w:r w:rsidRPr="009568E8">
        <w:rPr>
          <w:i/>
          <w:vertAlign w:val="superscript"/>
        </w:rPr>
        <w:t>+/+</w:t>
      </w:r>
      <w:r w:rsidRPr="009568E8">
        <w:t>) cells in the T cell-induced colitis model.</w:t>
      </w:r>
    </w:p>
    <w:p w14:paraId="4CBA450B" w14:textId="77777777" w:rsidR="00ED191B" w:rsidRPr="009568E8" w:rsidRDefault="00ED191B" w:rsidP="009F08D0">
      <w:pPr>
        <w:jc w:val="both"/>
      </w:pPr>
    </w:p>
    <w:p w14:paraId="20F78EAA" w14:textId="77777777" w:rsidR="00ED191B" w:rsidRPr="009568E8" w:rsidRDefault="00ED191B" w:rsidP="009F08D0">
      <w:pPr>
        <w:jc w:val="both"/>
        <w:outlineLvl w:val="1"/>
        <w:rPr>
          <w:b/>
          <w:i/>
        </w:rPr>
      </w:pPr>
      <w:r w:rsidRPr="009568E8">
        <w:rPr>
          <w:b/>
          <w:i/>
        </w:rPr>
        <w:t>Innovations and breakthroughs</w:t>
      </w:r>
    </w:p>
    <w:p w14:paraId="5428D72A" w14:textId="25E98992" w:rsidR="00ED191B" w:rsidRPr="009568E8" w:rsidRDefault="00ED191B" w:rsidP="009F08D0">
      <w:pPr>
        <w:jc w:val="both"/>
      </w:pPr>
      <w:r w:rsidRPr="009568E8">
        <w:t xml:space="preserve">We found that </w:t>
      </w:r>
      <w:r w:rsidRPr="009568E8">
        <w:rPr>
          <w:i/>
        </w:rPr>
        <w:t>fgl2</w:t>
      </w:r>
      <w:r w:rsidRPr="009568E8">
        <w:rPr>
          <w:vertAlign w:val="superscript"/>
        </w:rPr>
        <w:t>Tg</w:t>
      </w:r>
      <w:r w:rsidRPr="009568E8">
        <w:t xml:space="preserve"> Treg have enhanced </w:t>
      </w:r>
      <w:r w:rsidR="0070585A" w:rsidRPr="009568E8">
        <w:t xml:space="preserve">immune </w:t>
      </w:r>
      <w:r w:rsidRPr="009568E8">
        <w:t xml:space="preserve">suppressive activity compared with </w:t>
      </w:r>
      <w:r w:rsidRPr="009568E8">
        <w:rPr>
          <w:i/>
        </w:rPr>
        <w:t>fgl2</w:t>
      </w:r>
      <w:r w:rsidRPr="009568E8">
        <w:rPr>
          <w:i/>
          <w:vertAlign w:val="superscript"/>
        </w:rPr>
        <w:t xml:space="preserve">+/+ </w:t>
      </w:r>
      <w:r w:rsidRPr="009568E8">
        <w:t xml:space="preserve">Treg </w:t>
      </w:r>
      <w:r w:rsidRPr="009568E8">
        <w:rPr>
          <w:i/>
        </w:rPr>
        <w:t>in vitro</w:t>
      </w:r>
      <w:r w:rsidRPr="009568E8">
        <w:t xml:space="preserve">. Following injection in </w:t>
      </w:r>
      <w:r w:rsidRPr="009568E8">
        <w:rPr>
          <w:i/>
        </w:rPr>
        <w:t>Rag1</w:t>
      </w:r>
      <w:r w:rsidRPr="009568E8">
        <w:rPr>
          <w:vertAlign w:val="superscript"/>
        </w:rPr>
        <w:t>-/-</w:t>
      </w:r>
      <w:r w:rsidRPr="009568E8">
        <w:t xml:space="preserve"> mice, </w:t>
      </w:r>
      <w:r w:rsidR="006A5626" w:rsidRPr="009568E8">
        <w:rPr>
          <w:i/>
        </w:rPr>
        <w:t>fgl2</w:t>
      </w:r>
      <w:r w:rsidR="006A5626" w:rsidRPr="009568E8">
        <w:rPr>
          <w:vertAlign w:val="superscript"/>
        </w:rPr>
        <w:t>Tg</w:t>
      </w:r>
      <w:r w:rsidR="006A5626" w:rsidRPr="009568E8">
        <w:t xml:space="preserve"> </w:t>
      </w:r>
      <w:r w:rsidRPr="009568E8">
        <w:t xml:space="preserve">Treg were present in high numbers in mesenteric lymph nodes and were superior to </w:t>
      </w:r>
      <w:r w:rsidRPr="009568E8">
        <w:rPr>
          <w:i/>
        </w:rPr>
        <w:t>fgl2</w:t>
      </w:r>
      <w:r w:rsidRPr="009568E8">
        <w:rPr>
          <w:vertAlign w:val="superscript"/>
        </w:rPr>
        <w:t>+/+</w:t>
      </w:r>
      <w:r w:rsidRPr="009568E8">
        <w:t xml:space="preserve"> Treg in preventing T cell-induced colitis. </w:t>
      </w:r>
      <w:r w:rsidR="006A5626" w:rsidRPr="009568E8">
        <w:rPr>
          <w:i/>
        </w:rPr>
        <w:t>Fgl2</w:t>
      </w:r>
      <w:r w:rsidR="006A5626" w:rsidRPr="009568E8">
        <w:rPr>
          <w:vertAlign w:val="superscript"/>
        </w:rPr>
        <w:t>Tg</w:t>
      </w:r>
      <w:r w:rsidR="006A5626" w:rsidRPr="009568E8">
        <w:t xml:space="preserve"> </w:t>
      </w:r>
      <w:r w:rsidRPr="009568E8">
        <w:t xml:space="preserve">Teff were hypoproliferative </w:t>
      </w:r>
      <w:r w:rsidRPr="009568E8">
        <w:rPr>
          <w:i/>
        </w:rPr>
        <w:t>in vitro</w:t>
      </w:r>
      <w:r w:rsidRPr="009568E8">
        <w:t xml:space="preserve"> and were not capable of inducing colitis.</w:t>
      </w:r>
    </w:p>
    <w:p w14:paraId="3DD34412" w14:textId="77777777" w:rsidR="00ED191B" w:rsidRPr="009568E8" w:rsidRDefault="00ED191B" w:rsidP="009F08D0">
      <w:pPr>
        <w:jc w:val="both"/>
      </w:pPr>
    </w:p>
    <w:p w14:paraId="6CE729E6" w14:textId="77777777" w:rsidR="00ED191B" w:rsidRPr="009568E8" w:rsidRDefault="00ED191B" w:rsidP="009F08D0">
      <w:pPr>
        <w:jc w:val="both"/>
        <w:outlineLvl w:val="1"/>
        <w:rPr>
          <w:b/>
          <w:i/>
        </w:rPr>
      </w:pPr>
      <w:r w:rsidRPr="009568E8">
        <w:rPr>
          <w:b/>
          <w:i/>
        </w:rPr>
        <w:t>Applications</w:t>
      </w:r>
    </w:p>
    <w:p w14:paraId="44C89EFC" w14:textId="32093AB5" w:rsidR="00ED191B" w:rsidRPr="009568E8" w:rsidRDefault="00ED191B" w:rsidP="009F08D0">
      <w:pPr>
        <w:jc w:val="both"/>
      </w:pPr>
      <w:r w:rsidRPr="009568E8">
        <w:t xml:space="preserve">Overexpression of FGL2 by either Treg or Teff prevents T cell-mediated colitis. These studies collectively provide a rationale for exploring the use of </w:t>
      </w:r>
      <w:r w:rsidR="0070585A" w:rsidRPr="009568E8">
        <w:t xml:space="preserve">either </w:t>
      </w:r>
      <w:r w:rsidRPr="009568E8">
        <w:t>recombinant FGL2 or Treg expressing high levels of FGL2 in the treatment of inflammatory bowel disease.</w:t>
      </w:r>
    </w:p>
    <w:p w14:paraId="5F88087B" w14:textId="77777777" w:rsidR="00ED191B" w:rsidRPr="009568E8" w:rsidRDefault="00ED191B" w:rsidP="009F08D0">
      <w:pPr>
        <w:jc w:val="both"/>
      </w:pPr>
    </w:p>
    <w:p w14:paraId="00BA35D9" w14:textId="77777777" w:rsidR="00ED191B" w:rsidRPr="009568E8" w:rsidRDefault="00ED191B" w:rsidP="009F08D0">
      <w:pPr>
        <w:jc w:val="both"/>
        <w:outlineLvl w:val="1"/>
        <w:rPr>
          <w:b/>
          <w:i/>
        </w:rPr>
      </w:pPr>
      <w:r w:rsidRPr="009568E8">
        <w:rPr>
          <w:b/>
          <w:i/>
        </w:rPr>
        <w:t>Terminology</w:t>
      </w:r>
    </w:p>
    <w:p w14:paraId="02B06D2C" w14:textId="382E406A" w:rsidR="00ED191B" w:rsidRPr="009568E8" w:rsidRDefault="00894E43" w:rsidP="009F08D0">
      <w:pPr>
        <w:jc w:val="both"/>
      </w:pPr>
      <w:r>
        <w:t>FGL2</w:t>
      </w:r>
      <w:r w:rsidR="00ED191B" w:rsidRPr="009568E8">
        <w:t xml:space="preserve"> is an immunoregulatory molecule that has been shown to be an effector molecule of </w:t>
      </w:r>
      <w:r>
        <w:t>Treg</w:t>
      </w:r>
      <w:r w:rsidR="00ED191B" w:rsidRPr="009568E8">
        <w:t xml:space="preserve">. </w:t>
      </w:r>
    </w:p>
    <w:p w14:paraId="585C30EC" w14:textId="77777777" w:rsidR="00ED191B" w:rsidRDefault="00ED191B" w:rsidP="009F08D0">
      <w:pPr>
        <w:jc w:val="both"/>
        <w:rPr>
          <w:b/>
          <w:lang w:eastAsia="zh-CN"/>
        </w:rPr>
      </w:pPr>
    </w:p>
    <w:p w14:paraId="350D83C9" w14:textId="62859780" w:rsidR="000565B1" w:rsidRDefault="000565B1" w:rsidP="009F08D0">
      <w:pPr>
        <w:jc w:val="both"/>
        <w:rPr>
          <w:b/>
          <w:i/>
          <w:lang w:eastAsia="zh-CN"/>
        </w:rPr>
      </w:pPr>
      <w:r w:rsidRPr="000565B1">
        <w:rPr>
          <w:rFonts w:hint="eastAsia"/>
          <w:b/>
          <w:i/>
          <w:lang w:eastAsia="zh-CN"/>
        </w:rPr>
        <w:t>Peer-review</w:t>
      </w:r>
    </w:p>
    <w:p w14:paraId="3A11EF67" w14:textId="0AD7A306" w:rsidR="000565B1" w:rsidRPr="000565B1" w:rsidRDefault="000565B1" w:rsidP="000565B1">
      <w:pPr>
        <w:jc w:val="both"/>
        <w:rPr>
          <w:lang w:eastAsia="zh-CN"/>
        </w:rPr>
      </w:pPr>
      <w:r w:rsidRPr="000565B1">
        <w:rPr>
          <w:lang w:eastAsia="zh-CN"/>
        </w:rPr>
        <w:lastRenderedPageBreak/>
        <w:t>This is an excellent, but descriptive, paper.  The experiment proposed in the comments to authors may provide a link between the two disparate observations described.</w:t>
      </w:r>
    </w:p>
    <w:p w14:paraId="540BC3BA" w14:textId="7E8D3A66" w:rsidR="002E3E13" w:rsidRPr="009568E8" w:rsidRDefault="00F07965" w:rsidP="009F08D0">
      <w:pPr>
        <w:jc w:val="both"/>
      </w:pPr>
      <w:r w:rsidRPr="009568E8">
        <w:br w:type="page"/>
      </w:r>
    </w:p>
    <w:p w14:paraId="1DC847E2" w14:textId="1B5FB30F" w:rsidR="00735627" w:rsidRDefault="00E711E7" w:rsidP="00735627">
      <w:pPr>
        <w:jc w:val="both"/>
        <w:outlineLvl w:val="0"/>
        <w:rPr>
          <w:lang w:eastAsia="zh-CN"/>
        </w:rPr>
      </w:pPr>
      <w:r w:rsidRPr="009568E8">
        <w:rPr>
          <w:b/>
        </w:rPr>
        <w:lastRenderedPageBreak/>
        <w:t>REFERENCES</w:t>
      </w:r>
    </w:p>
    <w:p w14:paraId="5E0ABA45" w14:textId="77777777" w:rsidR="00735627" w:rsidRPr="001B6CDE" w:rsidRDefault="00735627" w:rsidP="00735627">
      <w:pPr>
        <w:jc w:val="both"/>
        <w:rPr>
          <w:rFonts w:cs="SimSun"/>
        </w:rPr>
      </w:pPr>
      <w:r w:rsidRPr="001B6CDE">
        <w:rPr>
          <w:rFonts w:cs="SimSun"/>
        </w:rPr>
        <w:t>1 </w:t>
      </w:r>
      <w:r w:rsidRPr="001B6CDE">
        <w:rPr>
          <w:rFonts w:cs="SimSun"/>
          <w:b/>
          <w:bCs/>
        </w:rPr>
        <w:t>Sartor RB</w:t>
      </w:r>
      <w:r w:rsidRPr="001B6CDE">
        <w:rPr>
          <w:rFonts w:cs="SimSun"/>
        </w:rPr>
        <w:t>. Mechanisms of disease: pathogenesis of Crohn's disease and ulcerative colitis. </w:t>
      </w:r>
      <w:r w:rsidRPr="001B6CDE">
        <w:rPr>
          <w:rFonts w:cs="SimSun"/>
          <w:i/>
          <w:iCs/>
        </w:rPr>
        <w:t>Nat Clin Pract Gastroenterol Hepatol</w:t>
      </w:r>
      <w:r w:rsidRPr="001B6CDE">
        <w:rPr>
          <w:rFonts w:cs="SimSun"/>
        </w:rPr>
        <w:t> 2006; </w:t>
      </w:r>
      <w:r w:rsidRPr="001B6CDE">
        <w:rPr>
          <w:rFonts w:cs="SimSun"/>
          <w:b/>
          <w:bCs/>
        </w:rPr>
        <w:t>3</w:t>
      </w:r>
      <w:r w:rsidRPr="001B6CDE">
        <w:rPr>
          <w:rFonts w:cs="SimSun"/>
        </w:rPr>
        <w:t>: 390-407 [PMID: 16819502 DOI: 10.1038/ncpgasthep0528]</w:t>
      </w:r>
    </w:p>
    <w:p w14:paraId="5C98DDF4" w14:textId="77777777" w:rsidR="00735627" w:rsidRPr="001B6CDE" w:rsidRDefault="00735627" w:rsidP="00735627">
      <w:pPr>
        <w:jc w:val="both"/>
        <w:rPr>
          <w:rFonts w:cs="SimSun"/>
        </w:rPr>
      </w:pPr>
      <w:r w:rsidRPr="001B6CDE">
        <w:rPr>
          <w:rFonts w:cs="SimSun"/>
        </w:rPr>
        <w:t>2 </w:t>
      </w:r>
      <w:r w:rsidRPr="001B6CDE">
        <w:rPr>
          <w:rFonts w:cs="SimSun"/>
          <w:b/>
          <w:bCs/>
        </w:rPr>
        <w:t>Powrie F</w:t>
      </w:r>
      <w:r w:rsidRPr="001B6CDE">
        <w:rPr>
          <w:rFonts w:cs="SimSun"/>
        </w:rPr>
        <w:t>, Leach MW, Mauze S, Caddle LB, Coffman RL. Phenotypically distinct subsets of CD4+ T cells induce or protect from chronic intestinal inflammation in C. B-17 scid mice. </w:t>
      </w:r>
      <w:r w:rsidRPr="001B6CDE">
        <w:rPr>
          <w:rFonts w:cs="SimSun"/>
          <w:i/>
          <w:iCs/>
        </w:rPr>
        <w:t>Int Immunol</w:t>
      </w:r>
      <w:r w:rsidRPr="001B6CDE">
        <w:rPr>
          <w:rFonts w:cs="SimSun"/>
        </w:rPr>
        <w:t> 1993; </w:t>
      </w:r>
      <w:r w:rsidRPr="001B6CDE">
        <w:rPr>
          <w:rFonts w:cs="SimSun"/>
          <w:b/>
          <w:bCs/>
        </w:rPr>
        <w:t>5</w:t>
      </w:r>
      <w:r w:rsidRPr="001B6CDE">
        <w:rPr>
          <w:rFonts w:cs="SimSun"/>
        </w:rPr>
        <w:t>: 1461-1471 [PMID: 7903159]</w:t>
      </w:r>
    </w:p>
    <w:p w14:paraId="6F87C144" w14:textId="77777777" w:rsidR="00735627" w:rsidRPr="001B6CDE" w:rsidRDefault="00735627" w:rsidP="00735627">
      <w:pPr>
        <w:jc w:val="both"/>
        <w:rPr>
          <w:rFonts w:cs="SimSun"/>
        </w:rPr>
      </w:pPr>
      <w:r w:rsidRPr="001B6CDE">
        <w:rPr>
          <w:rFonts w:cs="SimSun"/>
        </w:rPr>
        <w:t>3 </w:t>
      </w:r>
      <w:r w:rsidRPr="001B6CDE">
        <w:rPr>
          <w:rFonts w:cs="SimSun"/>
          <w:b/>
          <w:bCs/>
        </w:rPr>
        <w:t>Aranda R</w:t>
      </w:r>
      <w:r w:rsidRPr="001B6CDE">
        <w:rPr>
          <w:rFonts w:cs="SimSun"/>
        </w:rPr>
        <w:t>, Sydora BC, McAllister PL, Binder SW, Yang HY, Targan SR, Kronenberg M. Analysis of intestinal lymphocytes in mouse colitis mediated by transfer of CD4+, CD45RBhigh T cells to SCID recipients. </w:t>
      </w:r>
      <w:r w:rsidRPr="001B6CDE">
        <w:rPr>
          <w:rFonts w:cs="SimSun"/>
          <w:i/>
          <w:iCs/>
        </w:rPr>
        <w:t>J Immunol</w:t>
      </w:r>
      <w:r w:rsidRPr="001B6CDE">
        <w:rPr>
          <w:rFonts w:cs="SimSun"/>
        </w:rPr>
        <w:t> 1997; </w:t>
      </w:r>
      <w:r w:rsidRPr="001B6CDE">
        <w:rPr>
          <w:rFonts w:cs="SimSun"/>
          <w:b/>
          <w:bCs/>
        </w:rPr>
        <w:t>158</w:t>
      </w:r>
      <w:r w:rsidRPr="001B6CDE">
        <w:rPr>
          <w:rFonts w:cs="SimSun"/>
        </w:rPr>
        <w:t>: 3464-3473 [PMID: 9120308]</w:t>
      </w:r>
    </w:p>
    <w:p w14:paraId="460E2F8F" w14:textId="77777777" w:rsidR="00735627" w:rsidRPr="001B6CDE" w:rsidRDefault="00735627" w:rsidP="00735627">
      <w:pPr>
        <w:jc w:val="both"/>
        <w:rPr>
          <w:rFonts w:cs="SimSun"/>
        </w:rPr>
      </w:pPr>
      <w:r w:rsidRPr="001B6CDE">
        <w:rPr>
          <w:rFonts w:cs="SimSun"/>
        </w:rPr>
        <w:t>4 </w:t>
      </w:r>
      <w:r w:rsidRPr="001B6CDE">
        <w:rPr>
          <w:rFonts w:cs="SimSun"/>
          <w:b/>
          <w:bCs/>
        </w:rPr>
        <w:t>Morrissey PJ</w:t>
      </w:r>
      <w:r w:rsidRPr="001B6CDE">
        <w:rPr>
          <w:rFonts w:cs="SimSun"/>
        </w:rPr>
        <w:t>, Charrier K, Braddy S, Liggitt D, Watson JD. CD4+ T cells that express high levels of CD45RB induce wasting disease when transferred into congenic severe combined immunodeficient mice. Disease development is prevented by cotransfer of purified CD4+ T cells. </w:t>
      </w:r>
      <w:r w:rsidRPr="001B6CDE">
        <w:rPr>
          <w:rFonts w:cs="SimSun"/>
          <w:i/>
          <w:iCs/>
        </w:rPr>
        <w:t>J Exp Med</w:t>
      </w:r>
      <w:r w:rsidRPr="001B6CDE">
        <w:rPr>
          <w:rFonts w:cs="SimSun"/>
        </w:rPr>
        <w:t> 1993; </w:t>
      </w:r>
      <w:r w:rsidRPr="001B6CDE">
        <w:rPr>
          <w:rFonts w:cs="SimSun"/>
          <w:b/>
          <w:bCs/>
        </w:rPr>
        <w:t>178</w:t>
      </w:r>
      <w:r w:rsidRPr="001B6CDE">
        <w:rPr>
          <w:rFonts w:cs="SimSun"/>
        </w:rPr>
        <w:t>: 237-244 [PMID: 8100269]</w:t>
      </w:r>
    </w:p>
    <w:p w14:paraId="29436355" w14:textId="77777777" w:rsidR="00735627" w:rsidRPr="001B6CDE" w:rsidRDefault="00735627" w:rsidP="00735627">
      <w:pPr>
        <w:jc w:val="both"/>
        <w:rPr>
          <w:rFonts w:cs="SimSun"/>
        </w:rPr>
      </w:pPr>
      <w:r w:rsidRPr="001B6CDE">
        <w:rPr>
          <w:rFonts w:cs="SimSun"/>
        </w:rPr>
        <w:t>5 </w:t>
      </w:r>
      <w:r w:rsidRPr="001B6CDE">
        <w:rPr>
          <w:rFonts w:cs="SimSun"/>
          <w:b/>
          <w:bCs/>
        </w:rPr>
        <w:t>Ostanin DV</w:t>
      </w:r>
      <w:r w:rsidRPr="001B6CDE">
        <w:rPr>
          <w:rFonts w:cs="SimSun"/>
        </w:rPr>
        <w:t>, Bao J, Koboziev I, Gray L, Robinson-Jackson SA, Kosloski-Davidson M, Price VH, Grisham MB. T cell transfer model of chronic colitis: concepts, considerations, and tricks of the trade. </w:t>
      </w:r>
      <w:r w:rsidRPr="001B6CDE">
        <w:rPr>
          <w:rFonts w:cs="SimSun"/>
          <w:i/>
          <w:iCs/>
        </w:rPr>
        <w:t>Am J Physiol Gastrointest Liver Physiol</w:t>
      </w:r>
      <w:r w:rsidRPr="001B6CDE">
        <w:rPr>
          <w:rFonts w:cs="SimSun"/>
        </w:rPr>
        <w:t> 2009; </w:t>
      </w:r>
      <w:r w:rsidRPr="001B6CDE">
        <w:rPr>
          <w:rFonts w:cs="SimSun"/>
          <w:b/>
          <w:bCs/>
        </w:rPr>
        <w:t>296</w:t>
      </w:r>
      <w:r w:rsidRPr="001B6CDE">
        <w:rPr>
          <w:rFonts w:cs="SimSun"/>
        </w:rPr>
        <w:t>: G135-G146 [PMID: 19033538 DOI: 10.1152/ajpgi.90462.2008]</w:t>
      </w:r>
    </w:p>
    <w:p w14:paraId="19467A50" w14:textId="77777777" w:rsidR="00735627" w:rsidRPr="001B6CDE" w:rsidRDefault="00735627" w:rsidP="00735627">
      <w:pPr>
        <w:jc w:val="both"/>
        <w:rPr>
          <w:rFonts w:cs="SimSun"/>
        </w:rPr>
      </w:pPr>
      <w:r w:rsidRPr="001B6CDE">
        <w:rPr>
          <w:rFonts w:cs="SimSun"/>
        </w:rPr>
        <w:t>6 </w:t>
      </w:r>
      <w:r w:rsidRPr="001B6CDE">
        <w:rPr>
          <w:rFonts w:cs="SimSun"/>
          <w:b/>
          <w:bCs/>
        </w:rPr>
        <w:t>Singh B</w:t>
      </w:r>
      <w:r w:rsidRPr="001B6CDE">
        <w:rPr>
          <w:rFonts w:cs="SimSun"/>
        </w:rPr>
        <w:t>, Read S, Asseman C, Malmström V, Mottet C, Stephens LA, Stepankova R, Tlaskalova H, Powrie F. Control of intestinal inflammation by regulatory T cells. </w:t>
      </w:r>
      <w:r w:rsidRPr="001B6CDE">
        <w:rPr>
          <w:rFonts w:cs="SimSun"/>
          <w:i/>
          <w:iCs/>
        </w:rPr>
        <w:t>Immunol Rev</w:t>
      </w:r>
      <w:r w:rsidRPr="001B6CDE">
        <w:rPr>
          <w:rFonts w:cs="SimSun"/>
        </w:rPr>
        <w:t> 2001; </w:t>
      </w:r>
      <w:r w:rsidRPr="001B6CDE">
        <w:rPr>
          <w:rFonts w:cs="SimSun"/>
          <w:b/>
          <w:bCs/>
        </w:rPr>
        <w:t>182</w:t>
      </w:r>
      <w:r w:rsidRPr="001B6CDE">
        <w:rPr>
          <w:rFonts w:cs="SimSun"/>
        </w:rPr>
        <w:t>: 190-200 [PMID: 11722634]</w:t>
      </w:r>
    </w:p>
    <w:p w14:paraId="3FCF1F03" w14:textId="77777777" w:rsidR="00735627" w:rsidRPr="001B6CDE" w:rsidRDefault="00735627" w:rsidP="00735627">
      <w:pPr>
        <w:jc w:val="both"/>
        <w:rPr>
          <w:rFonts w:cs="SimSun"/>
        </w:rPr>
      </w:pPr>
      <w:r w:rsidRPr="001B6CDE">
        <w:rPr>
          <w:rFonts w:cs="SimSun"/>
        </w:rPr>
        <w:t>7 </w:t>
      </w:r>
      <w:r w:rsidRPr="001B6CDE">
        <w:rPr>
          <w:rFonts w:cs="SimSun"/>
          <w:b/>
          <w:bCs/>
        </w:rPr>
        <w:t>Zhang N</w:t>
      </w:r>
      <w:r w:rsidRPr="001B6CDE">
        <w:rPr>
          <w:rFonts w:cs="SimSun"/>
        </w:rPr>
        <w:t>, Schröppel B, Lal G, Jakubzick C, Mao X, Chen D, Yin N, Jessberger R, Ochando JC, Ding Y, Bromberg JS. Regulatory T cells sequentially migrate from inflamed tissues to draining lymph nodes to suppress the alloimmune response. </w:t>
      </w:r>
      <w:r w:rsidRPr="001B6CDE">
        <w:rPr>
          <w:rFonts w:cs="SimSun"/>
          <w:i/>
          <w:iCs/>
        </w:rPr>
        <w:t>Immunity</w:t>
      </w:r>
      <w:r w:rsidRPr="001B6CDE">
        <w:rPr>
          <w:rFonts w:cs="SimSun"/>
        </w:rPr>
        <w:t> 2009; </w:t>
      </w:r>
      <w:r w:rsidRPr="001B6CDE">
        <w:rPr>
          <w:rFonts w:cs="SimSun"/>
          <w:b/>
          <w:bCs/>
        </w:rPr>
        <w:t>30</w:t>
      </w:r>
      <w:r w:rsidRPr="001B6CDE">
        <w:rPr>
          <w:rFonts w:cs="SimSun"/>
        </w:rPr>
        <w:t>: 458-469 [PMID: 19303390 DOI: 10.1016/j.immuni.2008.12.022]</w:t>
      </w:r>
    </w:p>
    <w:p w14:paraId="07E588AA" w14:textId="77777777" w:rsidR="00735627" w:rsidRPr="001B6CDE" w:rsidRDefault="00735627" w:rsidP="00735627">
      <w:pPr>
        <w:jc w:val="both"/>
        <w:rPr>
          <w:rFonts w:cs="SimSun"/>
        </w:rPr>
      </w:pPr>
      <w:r w:rsidRPr="001B6CDE">
        <w:rPr>
          <w:rFonts w:cs="SimSun"/>
        </w:rPr>
        <w:t>8 </w:t>
      </w:r>
      <w:r w:rsidRPr="001B6CDE">
        <w:rPr>
          <w:rFonts w:cs="SimSun"/>
          <w:b/>
          <w:bCs/>
        </w:rPr>
        <w:t>Williams LM</w:t>
      </w:r>
      <w:r w:rsidRPr="001B6CDE">
        <w:rPr>
          <w:rFonts w:cs="SimSun"/>
        </w:rPr>
        <w:t>, Rudensky AY. Maintenance of the Foxp3-dependent developmental program in mature regulatory T cells requires continued expression of Foxp3. </w:t>
      </w:r>
      <w:r w:rsidRPr="001B6CDE">
        <w:rPr>
          <w:rFonts w:cs="SimSun"/>
          <w:i/>
          <w:iCs/>
        </w:rPr>
        <w:t>Nat Immunol</w:t>
      </w:r>
      <w:r w:rsidRPr="001B6CDE">
        <w:rPr>
          <w:rFonts w:cs="SimSun"/>
        </w:rPr>
        <w:t> 2007; </w:t>
      </w:r>
      <w:r w:rsidRPr="001B6CDE">
        <w:rPr>
          <w:rFonts w:cs="SimSun"/>
          <w:b/>
          <w:bCs/>
        </w:rPr>
        <w:t>8</w:t>
      </w:r>
      <w:r w:rsidRPr="001B6CDE">
        <w:rPr>
          <w:rFonts w:cs="SimSun"/>
        </w:rPr>
        <w:t>: 277-284 [PMID: 17220892 DOI: 10.1038/ni1437]</w:t>
      </w:r>
    </w:p>
    <w:p w14:paraId="0BB89BAE" w14:textId="77777777" w:rsidR="00735627" w:rsidRPr="001B6CDE" w:rsidRDefault="00735627" w:rsidP="00735627">
      <w:pPr>
        <w:jc w:val="both"/>
        <w:rPr>
          <w:rFonts w:cs="SimSun"/>
        </w:rPr>
      </w:pPr>
      <w:r w:rsidRPr="001B6CDE">
        <w:rPr>
          <w:rFonts w:cs="SimSun"/>
        </w:rPr>
        <w:lastRenderedPageBreak/>
        <w:t>9 </w:t>
      </w:r>
      <w:r w:rsidRPr="001B6CDE">
        <w:rPr>
          <w:rFonts w:cs="SimSun"/>
          <w:b/>
          <w:bCs/>
        </w:rPr>
        <w:t>Hori S</w:t>
      </w:r>
      <w:r w:rsidRPr="001B6CDE">
        <w:rPr>
          <w:rFonts w:cs="SimSun"/>
        </w:rPr>
        <w:t>, Nomura T, Sakaguchi S. Control of regulatory T cell development by the transcription factor Foxp3. </w:t>
      </w:r>
      <w:r w:rsidRPr="001B6CDE">
        <w:rPr>
          <w:rFonts w:cs="SimSun"/>
          <w:i/>
          <w:iCs/>
        </w:rPr>
        <w:t>Science</w:t>
      </w:r>
      <w:r w:rsidRPr="001B6CDE">
        <w:rPr>
          <w:rFonts w:cs="SimSun"/>
        </w:rPr>
        <w:t> 2003; </w:t>
      </w:r>
      <w:r w:rsidRPr="001B6CDE">
        <w:rPr>
          <w:rFonts w:cs="SimSun"/>
          <w:b/>
          <w:bCs/>
        </w:rPr>
        <w:t>299</w:t>
      </w:r>
      <w:r w:rsidRPr="001B6CDE">
        <w:rPr>
          <w:rFonts w:cs="SimSun"/>
        </w:rPr>
        <w:t>: 1057-1061 [PMID: 12522256 DOI: 10.1126/science.1079490]</w:t>
      </w:r>
    </w:p>
    <w:p w14:paraId="44392559" w14:textId="77777777" w:rsidR="00735627" w:rsidRPr="001B6CDE" w:rsidRDefault="00735627" w:rsidP="00735627">
      <w:pPr>
        <w:jc w:val="both"/>
        <w:rPr>
          <w:rFonts w:cs="SimSun"/>
        </w:rPr>
      </w:pPr>
      <w:r w:rsidRPr="001B6CDE">
        <w:rPr>
          <w:rFonts w:cs="SimSun"/>
        </w:rPr>
        <w:t>10 </w:t>
      </w:r>
      <w:r w:rsidRPr="001B6CDE">
        <w:rPr>
          <w:rFonts w:cs="SimSun"/>
          <w:b/>
          <w:bCs/>
        </w:rPr>
        <w:t>Joller N</w:t>
      </w:r>
      <w:r w:rsidRPr="001B6CDE">
        <w:rPr>
          <w:rFonts w:cs="SimSun"/>
        </w:rPr>
        <w:t>, Lozano E, Burkett PR, Patel B, Xiao S, Zhu C, Xia J, Tan TG, Sefik E, Yajnik V, Sharpe AH, Quintana FJ, Mathis D, Benoist C, Hafler DA, Kuchroo VK. Treg cells expressing the coinhibitory molecule TIGIT selectively inhibit proinflammatory Th1 and Th17 cell responses. </w:t>
      </w:r>
      <w:r w:rsidRPr="001B6CDE">
        <w:rPr>
          <w:rFonts w:cs="SimSun"/>
          <w:i/>
          <w:iCs/>
        </w:rPr>
        <w:t>Immunity</w:t>
      </w:r>
      <w:r w:rsidRPr="001B6CDE">
        <w:rPr>
          <w:rFonts w:cs="SimSun"/>
        </w:rPr>
        <w:t> 2014; </w:t>
      </w:r>
      <w:r w:rsidRPr="001B6CDE">
        <w:rPr>
          <w:rFonts w:cs="SimSun"/>
          <w:b/>
          <w:bCs/>
        </w:rPr>
        <w:t>40</w:t>
      </w:r>
      <w:r w:rsidRPr="001B6CDE">
        <w:rPr>
          <w:rFonts w:cs="SimSun"/>
        </w:rPr>
        <w:t>: 569-581 [PMID: 24745333 DOI: 10.1016/j.immuni.2014.02.012]</w:t>
      </w:r>
    </w:p>
    <w:p w14:paraId="5F5A9794" w14:textId="77777777" w:rsidR="00735627" w:rsidRPr="001B6CDE" w:rsidRDefault="00735627" w:rsidP="00735627">
      <w:pPr>
        <w:jc w:val="both"/>
        <w:rPr>
          <w:rFonts w:cs="SimSun"/>
        </w:rPr>
      </w:pPr>
      <w:r w:rsidRPr="001B6CDE">
        <w:rPr>
          <w:rFonts w:cs="SimSun"/>
        </w:rPr>
        <w:t>11 </w:t>
      </w:r>
      <w:r w:rsidRPr="001B6CDE">
        <w:rPr>
          <w:rFonts w:cs="SimSun"/>
          <w:b/>
          <w:bCs/>
        </w:rPr>
        <w:t>Shevach EM</w:t>
      </w:r>
      <w:r w:rsidRPr="001B6CDE">
        <w:rPr>
          <w:rFonts w:cs="SimSun"/>
        </w:rPr>
        <w:t>. Mechanisms of foxp3+ T regulatory cell-mediated suppression. </w:t>
      </w:r>
      <w:r w:rsidRPr="001B6CDE">
        <w:rPr>
          <w:rFonts w:cs="SimSun"/>
          <w:i/>
          <w:iCs/>
        </w:rPr>
        <w:t>Immunity</w:t>
      </w:r>
      <w:r w:rsidRPr="001B6CDE">
        <w:rPr>
          <w:rFonts w:cs="SimSun"/>
        </w:rPr>
        <w:t> 2009; </w:t>
      </w:r>
      <w:r w:rsidRPr="001B6CDE">
        <w:rPr>
          <w:rFonts w:cs="SimSun"/>
          <w:b/>
          <w:bCs/>
        </w:rPr>
        <w:t>30</w:t>
      </w:r>
      <w:r w:rsidRPr="001B6CDE">
        <w:rPr>
          <w:rFonts w:cs="SimSun"/>
        </w:rPr>
        <w:t>: 636-645 [PMID: 19464986 DOI: 10.1016/j.immuni.2009.04.010]</w:t>
      </w:r>
    </w:p>
    <w:p w14:paraId="3175F736" w14:textId="77777777" w:rsidR="00735627" w:rsidRPr="001B6CDE" w:rsidRDefault="00735627" w:rsidP="00735627">
      <w:pPr>
        <w:jc w:val="both"/>
        <w:rPr>
          <w:rFonts w:cs="SimSun"/>
        </w:rPr>
      </w:pPr>
      <w:r w:rsidRPr="001B6CDE">
        <w:rPr>
          <w:rFonts w:cs="SimSun"/>
        </w:rPr>
        <w:t>12 </w:t>
      </w:r>
      <w:r w:rsidRPr="001B6CDE">
        <w:rPr>
          <w:rFonts w:cs="SimSun"/>
          <w:b/>
          <w:bCs/>
        </w:rPr>
        <w:t>Shalev I</w:t>
      </w:r>
      <w:r w:rsidRPr="001B6CDE">
        <w:rPr>
          <w:rFonts w:cs="SimSun"/>
        </w:rPr>
        <w:t>, Liu H, Koscik C, Bartczak A, Javadi M, Wong KM, Maknojia A, He W, Liu MF, Diao J, Winter E, Manuel J, McCarthy D, Cattral M, Gommerman J, Clark DA, Phillips MJ, Gorczynski RR, Zhang L, Downey G, Grant D, Cybulsky MI, Levy G. Targeted deletion of fgl2 leads to impaired regulatory T cell activity and development of autoimmune glomerulonephritis. </w:t>
      </w:r>
      <w:r w:rsidRPr="001B6CDE">
        <w:rPr>
          <w:rFonts w:cs="SimSun"/>
          <w:i/>
          <w:iCs/>
        </w:rPr>
        <w:t>J Immunol</w:t>
      </w:r>
      <w:r w:rsidRPr="001B6CDE">
        <w:rPr>
          <w:rFonts w:cs="SimSun"/>
        </w:rPr>
        <w:t> 2008; </w:t>
      </w:r>
      <w:r w:rsidRPr="001B6CDE">
        <w:rPr>
          <w:rFonts w:cs="SimSun"/>
          <w:b/>
          <w:bCs/>
        </w:rPr>
        <w:t>180</w:t>
      </w:r>
      <w:r w:rsidRPr="001B6CDE">
        <w:rPr>
          <w:rFonts w:cs="SimSun"/>
        </w:rPr>
        <w:t>: 249-260 [PMID: 18097026]</w:t>
      </w:r>
    </w:p>
    <w:p w14:paraId="1599A26B" w14:textId="77777777" w:rsidR="00735627" w:rsidRPr="001B6CDE" w:rsidRDefault="00735627" w:rsidP="00735627">
      <w:pPr>
        <w:jc w:val="both"/>
        <w:rPr>
          <w:rFonts w:cs="SimSun"/>
        </w:rPr>
      </w:pPr>
      <w:r w:rsidRPr="001B6CDE">
        <w:rPr>
          <w:rFonts w:cs="SimSun"/>
        </w:rPr>
        <w:t>13 </w:t>
      </w:r>
      <w:r w:rsidRPr="001B6CDE">
        <w:rPr>
          <w:rFonts w:cs="SimSun"/>
          <w:b/>
          <w:bCs/>
        </w:rPr>
        <w:t>Koyama T</w:t>
      </w:r>
      <w:r w:rsidRPr="001B6CDE">
        <w:rPr>
          <w:rFonts w:cs="SimSun"/>
        </w:rPr>
        <w:t>, Hall LR, Haser WG, Tonegawa S, Saito H. Structure of a cytotoxic T-lymphocyte-specific gene shows a strong homology to fibrinogen beta and gamma chains. </w:t>
      </w:r>
      <w:r w:rsidRPr="001B6CDE">
        <w:rPr>
          <w:rFonts w:cs="SimSun"/>
          <w:i/>
          <w:iCs/>
        </w:rPr>
        <w:t>Proc Natl Acad Sci U S A</w:t>
      </w:r>
      <w:r w:rsidRPr="001B6CDE">
        <w:rPr>
          <w:rFonts w:cs="SimSun"/>
        </w:rPr>
        <w:t> 1987; </w:t>
      </w:r>
      <w:r w:rsidRPr="001B6CDE">
        <w:rPr>
          <w:rFonts w:cs="SimSun"/>
          <w:b/>
          <w:bCs/>
        </w:rPr>
        <w:t>84</w:t>
      </w:r>
      <w:r w:rsidRPr="001B6CDE">
        <w:rPr>
          <w:rFonts w:cs="SimSun"/>
        </w:rPr>
        <w:t>: 1609-1613 [PMID: 3550794]</w:t>
      </w:r>
    </w:p>
    <w:p w14:paraId="41F8A781" w14:textId="77777777" w:rsidR="00735627" w:rsidRPr="001B6CDE" w:rsidRDefault="00735627" w:rsidP="00735627">
      <w:pPr>
        <w:jc w:val="both"/>
        <w:rPr>
          <w:rFonts w:cs="SimSun"/>
        </w:rPr>
      </w:pPr>
      <w:r w:rsidRPr="001B6CDE">
        <w:rPr>
          <w:rFonts w:cs="SimSun"/>
        </w:rPr>
        <w:t>14 </w:t>
      </w:r>
      <w:r w:rsidRPr="001B6CDE">
        <w:rPr>
          <w:rFonts w:cs="SimSun"/>
          <w:b/>
          <w:bCs/>
        </w:rPr>
        <w:t>Ding JW</w:t>
      </w:r>
      <w:r w:rsidRPr="001B6CDE">
        <w:rPr>
          <w:rFonts w:cs="SimSun"/>
        </w:rPr>
        <w:t>, Ning Q, Liu MF, Lai A, Leibowitz J, Peltekian KM, Cole EH, Fung LS, Holloway C, Marsden PA, Yeger H, Phillips MJ, Levy GA. Fulminant hepatic failure in murine hepatitis virus strain 3 infection: tissue-specific expression of a novel fgl2 prothrombinase. </w:t>
      </w:r>
      <w:r w:rsidRPr="001B6CDE">
        <w:rPr>
          <w:rFonts w:cs="SimSun"/>
          <w:i/>
          <w:iCs/>
        </w:rPr>
        <w:t>J Virol</w:t>
      </w:r>
      <w:r w:rsidRPr="001B6CDE">
        <w:rPr>
          <w:rFonts w:cs="SimSun"/>
        </w:rPr>
        <w:t> 1997; </w:t>
      </w:r>
      <w:r w:rsidRPr="001B6CDE">
        <w:rPr>
          <w:rFonts w:cs="SimSun"/>
          <w:b/>
          <w:bCs/>
        </w:rPr>
        <w:t>71</w:t>
      </w:r>
      <w:r w:rsidRPr="001B6CDE">
        <w:rPr>
          <w:rFonts w:cs="SimSun"/>
        </w:rPr>
        <w:t>: 9223-9230 [PMID: 9371581]</w:t>
      </w:r>
    </w:p>
    <w:p w14:paraId="7B3EE863" w14:textId="77777777" w:rsidR="00735627" w:rsidRPr="001B6CDE" w:rsidRDefault="00735627" w:rsidP="00735627">
      <w:pPr>
        <w:jc w:val="both"/>
        <w:rPr>
          <w:rFonts w:cs="SimSun"/>
        </w:rPr>
      </w:pPr>
      <w:r w:rsidRPr="001B6CDE">
        <w:rPr>
          <w:rFonts w:cs="SimSun"/>
        </w:rPr>
        <w:t>15 </w:t>
      </w:r>
      <w:r w:rsidRPr="001B6CDE">
        <w:rPr>
          <w:rFonts w:cs="SimSun"/>
          <w:b/>
          <w:bCs/>
        </w:rPr>
        <w:t>Parr RL</w:t>
      </w:r>
      <w:r w:rsidRPr="001B6CDE">
        <w:rPr>
          <w:rFonts w:cs="SimSun"/>
        </w:rPr>
        <w:t>, Fung L, Reneker J, Myers-Mason N, Leibowitz JL, Levy G. Association of mouse fibrinogen-like protein with murine hepatitis virus-induced prothrombinase activity. </w:t>
      </w:r>
      <w:r w:rsidRPr="001B6CDE">
        <w:rPr>
          <w:rFonts w:cs="SimSun"/>
          <w:i/>
          <w:iCs/>
        </w:rPr>
        <w:t>J Virol</w:t>
      </w:r>
      <w:r w:rsidRPr="001B6CDE">
        <w:rPr>
          <w:rFonts w:cs="SimSun"/>
        </w:rPr>
        <w:t> 1995; </w:t>
      </w:r>
      <w:r w:rsidRPr="001B6CDE">
        <w:rPr>
          <w:rFonts w:cs="SimSun"/>
          <w:b/>
          <w:bCs/>
        </w:rPr>
        <w:t>69</w:t>
      </w:r>
      <w:r w:rsidRPr="001B6CDE">
        <w:rPr>
          <w:rFonts w:cs="SimSun"/>
        </w:rPr>
        <w:t>: 5033-5038 [PMID: 7609073]</w:t>
      </w:r>
    </w:p>
    <w:p w14:paraId="376606B7" w14:textId="77777777" w:rsidR="00735627" w:rsidRPr="001B6CDE" w:rsidRDefault="00735627" w:rsidP="00735627">
      <w:pPr>
        <w:jc w:val="both"/>
        <w:rPr>
          <w:rFonts w:cs="SimSun"/>
        </w:rPr>
      </w:pPr>
      <w:r w:rsidRPr="001B6CDE">
        <w:rPr>
          <w:rFonts w:cs="SimSun"/>
        </w:rPr>
        <w:t>16 </w:t>
      </w:r>
      <w:r w:rsidRPr="001B6CDE">
        <w:rPr>
          <w:rFonts w:cs="SimSun"/>
          <w:b/>
          <w:bCs/>
        </w:rPr>
        <w:t>Chan CW</w:t>
      </w:r>
      <w:r w:rsidRPr="001B6CDE">
        <w:rPr>
          <w:rFonts w:cs="SimSun"/>
        </w:rPr>
        <w:t xml:space="preserve">, Chan MW, Liu M, Fung L, Cole EH, Leibowitz JL, Marsden PA, Clark DA, Levy GA. Kinetic analysis of a unique direct prothrombinase, fgl2, and </w:t>
      </w:r>
      <w:r w:rsidRPr="001B6CDE">
        <w:rPr>
          <w:rFonts w:cs="SimSun"/>
        </w:rPr>
        <w:lastRenderedPageBreak/>
        <w:t>identification of a serine residue critical for the prothrombinase activity. </w:t>
      </w:r>
      <w:r w:rsidRPr="001B6CDE">
        <w:rPr>
          <w:rFonts w:cs="SimSun"/>
          <w:i/>
          <w:iCs/>
        </w:rPr>
        <w:t>J Immunol</w:t>
      </w:r>
      <w:r w:rsidRPr="001B6CDE">
        <w:rPr>
          <w:rFonts w:cs="SimSun"/>
        </w:rPr>
        <w:t> 2002; </w:t>
      </w:r>
      <w:r w:rsidRPr="001B6CDE">
        <w:rPr>
          <w:rFonts w:cs="SimSun"/>
          <w:b/>
          <w:bCs/>
        </w:rPr>
        <w:t>168</w:t>
      </w:r>
      <w:r w:rsidRPr="001B6CDE">
        <w:rPr>
          <w:rFonts w:cs="SimSun"/>
        </w:rPr>
        <w:t>: 5170-5177 [PMID: 11994472]</w:t>
      </w:r>
    </w:p>
    <w:p w14:paraId="601C71C5" w14:textId="77777777" w:rsidR="00735627" w:rsidRPr="001B6CDE" w:rsidRDefault="00735627" w:rsidP="00735627">
      <w:pPr>
        <w:jc w:val="both"/>
        <w:rPr>
          <w:rFonts w:cs="SimSun"/>
        </w:rPr>
      </w:pPr>
      <w:r w:rsidRPr="001B6CDE">
        <w:rPr>
          <w:rFonts w:cs="SimSun"/>
        </w:rPr>
        <w:t>17 </w:t>
      </w:r>
      <w:r w:rsidRPr="001B6CDE">
        <w:rPr>
          <w:rFonts w:cs="SimSun"/>
          <w:b/>
          <w:bCs/>
        </w:rPr>
        <w:t>Chan CW</w:t>
      </w:r>
      <w:r w:rsidRPr="001B6CDE">
        <w:rPr>
          <w:rFonts w:cs="SimSun"/>
        </w:rPr>
        <w:t>, Kay LS, Khadaroo RG, Chan MW, Lakatoo S, Young KJ, Zhang L, Gorczynski RM, Cattral M, Rotstein O, Levy GA. Soluble fibrinogen-like protein 2/fibroleukin exhibits immunosuppressive properties: suppressing T cell proliferation and inhibiting maturation of bone marrow-derived dendritic cells. </w:t>
      </w:r>
      <w:r w:rsidRPr="001B6CDE">
        <w:rPr>
          <w:rFonts w:cs="SimSun"/>
          <w:i/>
          <w:iCs/>
        </w:rPr>
        <w:t>J Immunol</w:t>
      </w:r>
      <w:r w:rsidRPr="001B6CDE">
        <w:rPr>
          <w:rFonts w:cs="SimSun"/>
        </w:rPr>
        <w:t> 2003; </w:t>
      </w:r>
      <w:r w:rsidRPr="001B6CDE">
        <w:rPr>
          <w:rFonts w:cs="SimSun"/>
          <w:b/>
          <w:bCs/>
        </w:rPr>
        <w:t>170</w:t>
      </w:r>
      <w:r w:rsidRPr="001B6CDE">
        <w:rPr>
          <w:rFonts w:cs="SimSun"/>
        </w:rPr>
        <w:t>: 4036-4044 [PMID: 12682232]</w:t>
      </w:r>
    </w:p>
    <w:p w14:paraId="3E4583DC" w14:textId="77777777" w:rsidR="00735627" w:rsidRPr="001B6CDE" w:rsidRDefault="00735627" w:rsidP="00735627">
      <w:pPr>
        <w:jc w:val="both"/>
        <w:rPr>
          <w:rFonts w:cs="SimSun"/>
        </w:rPr>
      </w:pPr>
      <w:r w:rsidRPr="001B6CDE">
        <w:rPr>
          <w:rFonts w:cs="SimSun"/>
        </w:rPr>
        <w:t>18 </w:t>
      </w:r>
      <w:r w:rsidRPr="001B6CDE">
        <w:rPr>
          <w:rFonts w:cs="SimSun"/>
          <w:b/>
          <w:bCs/>
        </w:rPr>
        <w:t>Urbanellis P</w:t>
      </w:r>
      <w:r w:rsidRPr="001B6CDE">
        <w:rPr>
          <w:rFonts w:cs="SimSun"/>
        </w:rPr>
        <w:t>, Shyu W, Khattar R, Wang J, Zakharova A, He W, Sadozai H, Amir AZ, Shalev I, Phillips MJ, Adeyi O, Ross H, Grant D, Levy GA, Chruscinski A. The regulatory T cell effector molecule fibrinogen-like protein 2 is necessary for the development of rapamycin-induced tolerance to fully MHC-mismatched murine cardiac allografts. </w:t>
      </w:r>
      <w:r w:rsidRPr="001B6CDE">
        <w:rPr>
          <w:rFonts w:cs="SimSun"/>
          <w:i/>
          <w:iCs/>
        </w:rPr>
        <w:t>Immunology</w:t>
      </w:r>
      <w:r w:rsidRPr="001B6CDE">
        <w:rPr>
          <w:rFonts w:cs="SimSun"/>
        </w:rPr>
        <w:t> 2015; </w:t>
      </w:r>
      <w:r w:rsidRPr="001B6CDE">
        <w:rPr>
          <w:rFonts w:cs="SimSun"/>
          <w:b/>
          <w:bCs/>
        </w:rPr>
        <w:t>144</w:t>
      </w:r>
      <w:r w:rsidRPr="001B6CDE">
        <w:rPr>
          <w:rFonts w:cs="SimSun"/>
        </w:rPr>
        <w:t>: 91-106 [PMID: 24990517 DOI: 10.1111/imm.12354]</w:t>
      </w:r>
    </w:p>
    <w:p w14:paraId="0BE05AFA" w14:textId="77777777" w:rsidR="00735627" w:rsidRPr="001B6CDE" w:rsidRDefault="00735627" w:rsidP="00735627">
      <w:pPr>
        <w:jc w:val="both"/>
        <w:rPr>
          <w:rFonts w:cs="SimSun"/>
        </w:rPr>
      </w:pPr>
      <w:r w:rsidRPr="001B6CDE">
        <w:rPr>
          <w:rFonts w:cs="SimSun"/>
        </w:rPr>
        <w:t>19 </w:t>
      </w:r>
      <w:r w:rsidRPr="001B6CDE">
        <w:rPr>
          <w:rFonts w:cs="SimSun"/>
          <w:b/>
          <w:bCs/>
        </w:rPr>
        <w:t>Li XL</w:t>
      </w:r>
      <w:r w:rsidRPr="001B6CDE">
        <w:rPr>
          <w:rFonts w:cs="SimSun"/>
        </w:rPr>
        <w:t>, Ménoret S, Bezie S, Caron L, Chabannes D, Hill M, Halary F, Angin M, Heslan M, Usal C, Liang L, Guillonneau C, Le Mauff B, Cuturi MC, Josien R, Anegon I. Mechanism and localization of CD8 regulatory T cells in a heart transplant model of tolerance. </w:t>
      </w:r>
      <w:r w:rsidRPr="001B6CDE">
        <w:rPr>
          <w:rFonts w:cs="SimSun"/>
          <w:i/>
          <w:iCs/>
        </w:rPr>
        <w:t>J Immunol</w:t>
      </w:r>
      <w:r w:rsidRPr="001B6CDE">
        <w:rPr>
          <w:rFonts w:cs="SimSun"/>
        </w:rPr>
        <w:t> 2010; </w:t>
      </w:r>
      <w:r w:rsidRPr="001B6CDE">
        <w:rPr>
          <w:rFonts w:cs="SimSun"/>
          <w:b/>
          <w:bCs/>
        </w:rPr>
        <w:t>185</w:t>
      </w:r>
      <w:r w:rsidRPr="001B6CDE">
        <w:rPr>
          <w:rFonts w:cs="SimSun"/>
        </w:rPr>
        <w:t>: 823-833 [PMID: 20543104 DOI: 10.4049/jimmunol.1000120]</w:t>
      </w:r>
    </w:p>
    <w:p w14:paraId="390EEA4F" w14:textId="77777777" w:rsidR="00735627" w:rsidRPr="001B6CDE" w:rsidRDefault="00735627" w:rsidP="00735627">
      <w:pPr>
        <w:jc w:val="both"/>
        <w:rPr>
          <w:rFonts w:cs="SimSun"/>
        </w:rPr>
      </w:pPr>
      <w:r w:rsidRPr="001B6CDE">
        <w:rPr>
          <w:rFonts w:cs="SimSun"/>
        </w:rPr>
        <w:t>20 </w:t>
      </w:r>
      <w:r w:rsidRPr="001B6CDE">
        <w:rPr>
          <w:rFonts w:cs="SimSun"/>
          <w:b/>
          <w:bCs/>
        </w:rPr>
        <w:t>Bartczak A</w:t>
      </w:r>
      <w:r w:rsidRPr="001B6CDE">
        <w:rPr>
          <w:rFonts w:cs="SimSun"/>
        </w:rPr>
        <w:t>, Chruscinski A, Mendicino M, Liu H, Zhang J, He W, Amir AZ, Nguyen A, Khattar R, Sadozai H, Lobe CG, Adeyi O, Phillips MJ, Zhang L, Gorczynski RM, Grant D, Levy GA. Overexpression of Fibrinogen-Like Protein 2 Promotes Tolerance in a Fully Mismatched Murine Model of Heart Transplantation. </w:t>
      </w:r>
      <w:r w:rsidRPr="001B6CDE">
        <w:rPr>
          <w:rFonts w:cs="SimSun"/>
          <w:i/>
          <w:iCs/>
        </w:rPr>
        <w:t>Am J Transplant</w:t>
      </w:r>
      <w:r w:rsidRPr="001B6CDE">
        <w:rPr>
          <w:rFonts w:cs="SimSun"/>
        </w:rPr>
        <w:t> 2016; </w:t>
      </w:r>
      <w:r w:rsidRPr="001B6CDE">
        <w:rPr>
          <w:rFonts w:cs="SimSun"/>
          <w:b/>
          <w:bCs/>
        </w:rPr>
        <w:t>16</w:t>
      </w:r>
      <w:r w:rsidRPr="001B6CDE">
        <w:rPr>
          <w:rFonts w:cs="SimSun"/>
        </w:rPr>
        <w:t>: 1739-1750 [PMID: 26718313 DOI: 10.1111/ajt.13696]</w:t>
      </w:r>
    </w:p>
    <w:p w14:paraId="0C3FA91A" w14:textId="77777777" w:rsidR="00735627" w:rsidRPr="001B6CDE" w:rsidRDefault="00735627" w:rsidP="00735627">
      <w:pPr>
        <w:jc w:val="both"/>
        <w:rPr>
          <w:rFonts w:cs="SimSun"/>
        </w:rPr>
      </w:pPr>
      <w:r w:rsidRPr="001B6CDE">
        <w:rPr>
          <w:rFonts w:cs="SimSun"/>
        </w:rPr>
        <w:t>21 </w:t>
      </w:r>
      <w:r w:rsidRPr="001B6CDE">
        <w:rPr>
          <w:rFonts w:cs="SimSun"/>
          <w:b/>
          <w:bCs/>
        </w:rPr>
        <w:t>Lobe CG</w:t>
      </w:r>
      <w:r w:rsidRPr="001B6CDE">
        <w:rPr>
          <w:rFonts w:cs="SimSun"/>
        </w:rPr>
        <w:t>, Koop KE, Kreppner W, Lomeli H, Gertsenstein M, Nagy A. Z/AP, a double reporter for cre-mediated recombination. </w:t>
      </w:r>
      <w:r w:rsidRPr="001B6CDE">
        <w:rPr>
          <w:rFonts w:cs="SimSun"/>
          <w:i/>
          <w:iCs/>
        </w:rPr>
        <w:t>Dev Biol</w:t>
      </w:r>
      <w:r w:rsidRPr="001B6CDE">
        <w:rPr>
          <w:rFonts w:cs="SimSun"/>
        </w:rPr>
        <w:t> 1999; </w:t>
      </w:r>
      <w:r w:rsidRPr="001B6CDE">
        <w:rPr>
          <w:rFonts w:cs="SimSun"/>
          <w:b/>
          <w:bCs/>
        </w:rPr>
        <w:t>208</w:t>
      </w:r>
      <w:r w:rsidRPr="001B6CDE">
        <w:rPr>
          <w:rFonts w:cs="SimSun"/>
        </w:rPr>
        <w:t>: 281-292 [PMID: 10191045 DOI: 10.1006/dbio.1999.9209]</w:t>
      </w:r>
    </w:p>
    <w:p w14:paraId="0146FA1B" w14:textId="77777777" w:rsidR="00735627" w:rsidRPr="001B6CDE" w:rsidRDefault="00735627" w:rsidP="00735627">
      <w:pPr>
        <w:jc w:val="both"/>
        <w:rPr>
          <w:rFonts w:cs="SimSun"/>
        </w:rPr>
      </w:pPr>
      <w:r w:rsidRPr="001B6CDE">
        <w:rPr>
          <w:rFonts w:cs="SimSun"/>
        </w:rPr>
        <w:t>22 </w:t>
      </w:r>
      <w:r w:rsidRPr="001B6CDE">
        <w:rPr>
          <w:rFonts w:cs="SimSun"/>
          <w:b/>
          <w:bCs/>
        </w:rPr>
        <w:t>Scholzen T</w:t>
      </w:r>
      <w:r w:rsidRPr="001B6CDE">
        <w:rPr>
          <w:rFonts w:cs="SimSun"/>
        </w:rPr>
        <w:t>, Gerdes J. The Ki-67 protein: from the known and the unknown. </w:t>
      </w:r>
      <w:r w:rsidRPr="001B6CDE">
        <w:rPr>
          <w:rFonts w:cs="SimSun"/>
          <w:i/>
          <w:iCs/>
        </w:rPr>
        <w:t>J Cell Physiol</w:t>
      </w:r>
      <w:r w:rsidRPr="001B6CDE">
        <w:rPr>
          <w:rFonts w:cs="SimSun"/>
        </w:rPr>
        <w:t> 2000; </w:t>
      </w:r>
      <w:r w:rsidRPr="001B6CDE">
        <w:rPr>
          <w:rFonts w:cs="SimSun"/>
          <w:b/>
          <w:bCs/>
        </w:rPr>
        <w:t>182</w:t>
      </w:r>
      <w:r w:rsidRPr="001B6CDE">
        <w:rPr>
          <w:rFonts w:cs="SimSun"/>
        </w:rPr>
        <w:t>: 311-322 [PMID: 10653597 DOI: 10.1002/(SICI)1097-4652(200003)182]</w:t>
      </w:r>
    </w:p>
    <w:p w14:paraId="1AF57F01" w14:textId="77777777" w:rsidR="00735627" w:rsidRPr="001B6CDE" w:rsidRDefault="00735627" w:rsidP="00735627">
      <w:pPr>
        <w:jc w:val="both"/>
        <w:rPr>
          <w:rFonts w:cs="SimSun"/>
        </w:rPr>
      </w:pPr>
      <w:r w:rsidRPr="001B6CDE">
        <w:rPr>
          <w:rFonts w:cs="SimSun"/>
        </w:rPr>
        <w:lastRenderedPageBreak/>
        <w:t>23 </w:t>
      </w:r>
      <w:r w:rsidRPr="001B6CDE">
        <w:rPr>
          <w:rFonts w:cs="SimSun"/>
          <w:b/>
          <w:bCs/>
        </w:rPr>
        <w:t>Murai M</w:t>
      </w:r>
      <w:r w:rsidRPr="001B6CDE">
        <w:rPr>
          <w:rFonts w:cs="SimSun"/>
        </w:rPr>
        <w:t>, Turovskaya O, Kim G, Madan R, Karp CL, Cheroutre H, Kronenberg M. Interleukin 10 acts on regulatory T cells to maintain expression of the transcription factor Foxp3 and suppressive function in mice with colitis. </w:t>
      </w:r>
      <w:r w:rsidRPr="001B6CDE">
        <w:rPr>
          <w:rFonts w:cs="SimSun"/>
          <w:i/>
          <w:iCs/>
        </w:rPr>
        <w:t>Nat Immunol</w:t>
      </w:r>
      <w:r w:rsidRPr="001B6CDE">
        <w:rPr>
          <w:rFonts w:cs="SimSun"/>
        </w:rPr>
        <w:t> 2009; </w:t>
      </w:r>
      <w:r w:rsidRPr="001B6CDE">
        <w:rPr>
          <w:rFonts w:cs="SimSun"/>
          <w:b/>
          <w:bCs/>
        </w:rPr>
        <w:t>10</w:t>
      </w:r>
      <w:r w:rsidRPr="001B6CDE">
        <w:rPr>
          <w:rFonts w:cs="SimSun"/>
        </w:rPr>
        <w:t>: 1178-1184 [PMID: 19783988 DOI: 10.1038/ni.1791]</w:t>
      </w:r>
    </w:p>
    <w:p w14:paraId="57160EBF" w14:textId="77777777" w:rsidR="00735627" w:rsidRPr="001B6CDE" w:rsidRDefault="00735627" w:rsidP="00735627">
      <w:pPr>
        <w:jc w:val="both"/>
        <w:rPr>
          <w:rFonts w:cs="SimSun"/>
        </w:rPr>
      </w:pPr>
      <w:r w:rsidRPr="001B6CDE">
        <w:rPr>
          <w:rFonts w:cs="SimSun"/>
        </w:rPr>
        <w:t>24 </w:t>
      </w:r>
      <w:r w:rsidRPr="001B6CDE">
        <w:rPr>
          <w:rFonts w:cs="SimSun"/>
          <w:b/>
          <w:bCs/>
        </w:rPr>
        <w:t>Desreumaux P</w:t>
      </w:r>
      <w:r w:rsidRPr="001B6CDE">
        <w:rPr>
          <w:rFonts w:cs="SimSun"/>
        </w:rPr>
        <w:t>, Foussat A, Allez M, Beaugerie L, Hébuterne X, Bouhnik Y, Nachury M, Brun V, Bastian H, Belmonte N, Ticchioni M, Duchange A, Morel-Mandrino P, Neveu V, Clerget-Chossat N, Forte M, Colombel JF. Safety and efficacy of antigen-specific regulatory T-cell therapy for patients with refractory Crohn's disease. </w:t>
      </w:r>
      <w:r w:rsidRPr="001B6CDE">
        <w:rPr>
          <w:rFonts w:cs="SimSun"/>
          <w:i/>
          <w:iCs/>
        </w:rPr>
        <w:t>Gastroenterology</w:t>
      </w:r>
      <w:r w:rsidRPr="001B6CDE">
        <w:rPr>
          <w:rFonts w:cs="SimSun"/>
        </w:rPr>
        <w:t> 2012; </w:t>
      </w:r>
      <w:r w:rsidRPr="001B6CDE">
        <w:rPr>
          <w:rFonts w:cs="SimSun"/>
          <w:b/>
          <w:bCs/>
        </w:rPr>
        <w:t>143</w:t>
      </w:r>
      <w:r w:rsidRPr="001B6CDE">
        <w:rPr>
          <w:rFonts w:cs="SimSun"/>
        </w:rPr>
        <w:t>: 1207-17.e1-2 [PMID: 22885333 DOI: 10.1053/j.gastro.2012.07.116]</w:t>
      </w:r>
    </w:p>
    <w:p w14:paraId="0440A260" w14:textId="77777777" w:rsidR="00735627" w:rsidRPr="001B6CDE" w:rsidRDefault="00735627" w:rsidP="00735627">
      <w:pPr>
        <w:jc w:val="both"/>
        <w:rPr>
          <w:rFonts w:cs="SimSun"/>
        </w:rPr>
      </w:pPr>
      <w:r w:rsidRPr="001B6CDE">
        <w:rPr>
          <w:rFonts w:cs="SimSun"/>
        </w:rPr>
        <w:t>25 </w:t>
      </w:r>
      <w:r w:rsidRPr="001B6CDE">
        <w:rPr>
          <w:rFonts w:cs="SimSun"/>
          <w:b/>
          <w:bCs/>
        </w:rPr>
        <w:t>Lord JD</w:t>
      </w:r>
      <w:r w:rsidRPr="001B6CDE">
        <w:rPr>
          <w:rFonts w:cs="SimSun"/>
        </w:rPr>
        <w:t>. Promises and paradoxes of regulatory T cells in inflammatory bowel disease. </w:t>
      </w:r>
      <w:r w:rsidRPr="001B6CDE">
        <w:rPr>
          <w:rFonts w:cs="SimSun"/>
          <w:i/>
          <w:iCs/>
        </w:rPr>
        <w:t>World J Gastroenterol</w:t>
      </w:r>
      <w:r w:rsidRPr="001B6CDE">
        <w:rPr>
          <w:rFonts w:cs="SimSun"/>
        </w:rPr>
        <w:t> 2015; </w:t>
      </w:r>
      <w:r w:rsidRPr="001B6CDE">
        <w:rPr>
          <w:rFonts w:cs="SimSun"/>
          <w:b/>
          <w:bCs/>
        </w:rPr>
        <w:t>21</w:t>
      </w:r>
      <w:r w:rsidRPr="001B6CDE">
        <w:rPr>
          <w:rFonts w:cs="SimSun"/>
        </w:rPr>
        <w:t>: 11236-11245 [PMID: 26523099 DOI: 10.3748/wjg.v21.i40.11236]</w:t>
      </w:r>
    </w:p>
    <w:p w14:paraId="3EA1E4BD" w14:textId="77777777" w:rsidR="00735627" w:rsidRPr="001B6CDE" w:rsidRDefault="00735627" w:rsidP="00735627">
      <w:pPr>
        <w:jc w:val="both"/>
        <w:rPr>
          <w:rFonts w:cs="SimSun"/>
        </w:rPr>
      </w:pPr>
      <w:r w:rsidRPr="001B6CDE">
        <w:rPr>
          <w:rFonts w:cs="SimSun"/>
        </w:rPr>
        <w:t>26 </w:t>
      </w:r>
      <w:r w:rsidRPr="001B6CDE">
        <w:rPr>
          <w:rFonts w:cs="SimSun"/>
          <w:b/>
          <w:bCs/>
        </w:rPr>
        <w:t>Liu H</w:t>
      </w:r>
      <w:r w:rsidRPr="001B6CDE">
        <w:rPr>
          <w:rFonts w:cs="SimSun"/>
        </w:rPr>
        <w:t>, Shalev I, Manuel J, He W, Leung E, Crookshank J, Liu MF, Diao J, Cattral M, Clark DA, Isenman DE, Gorczynski RM, Grant DR, Zhang L, Phillips MJ, Cybulsky MI, Levy GA. The FGL2-FcgammaRIIB pathway: a novel mechanism leading to immunosuppression. </w:t>
      </w:r>
      <w:r w:rsidRPr="001B6CDE">
        <w:rPr>
          <w:rFonts w:cs="SimSun"/>
          <w:i/>
          <w:iCs/>
        </w:rPr>
        <w:t>Eur J Immunol</w:t>
      </w:r>
      <w:r w:rsidRPr="001B6CDE">
        <w:rPr>
          <w:rFonts w:cs="SimSun"/>
        </w:rPr>
        <w:t> 2008; </w:t>
      </w:r>
      <w:r w:rsidRPr="001B6CDE">
        <w:rPr>
          <w:rFonts w:cs="SimSun"/>
          <w:b/>
          <w:bCs/>
        </w:rPr>
        <w:t>38</w:t>
      </w:r>
      <w:r w:rsidRPr="001B6CDE">
        <w:rPr>
          <w:rFonts w:cs="SimSun"/>
        </w:rPr>
        <w:t>: 3114-3126 [PMID: 18991288 DOI: 10.1002/eji.200838338]</w:t>
      </w:r>
    </w:p>
    <w:p w14:paraId="63D0F269" w14:textId="77777777" w:rsidR="00735627" w:rsidRPr="001B6CDE" w:rsidRDefault="00735627" w:rsidP="00735627">
      <w:pPr>
        <w:jc w:val="both"/>
        <w:rPr>
          <w:rFonts w:cs="SimSun"/>
        </w:rPr>
      </w:pPr>
      <w:r w:rsidRPr="001B6CDE">
        <w:rPr>
          <w:rFonts w:cs="SimSun"/>
        </w:rPr>
        <w:t>27 </w:t>
      </w:r>
      <w:r w:rsidRPr="001B6CDE">
        <w:rPr>
          <w:rFonts w:cs="SimSun"/>
          <w:b/>
          <w:bCs/>
        </w:rPr>
        <w:t>Nimmerjahn F</w:t>
      </w:r>
      <w:r w:rsidRPr="001B6CDE">
        <w:rPr>
          <w:rFonts w:cs="SimSun"/>
        </w:rPr>
        <w:t>, Ravetch JV. Fcgamma receptors: old friends and new family members. </w:t>
      </w:r>
      <w:r w:rsidRPr="001B6CDE">
        <w:rPr>
          <w:rFonts w:cs="SimSun"/>
          <w:i/>
          <w:iCs/>
        </w:rPr>
        <w:t>Immunity</w:t>
      </w:r>
      <w:r w:rsidRPr="001B6CDE">
        <w:rPr>
          <w:rFonts w:cs="SimSun"/>
        </w:rPr>
        <w:t> 2006; </w:t>
      </w:r>
      <w:r w:rsidRPr="001B6CDE">
        <w:rPr>
          <w:rFonts w:cs="SimSun"/>
          <w:b/>
          <w:bCs/>
        </w:rPr>
        <w:t>24</w:t>
      </w:r>
      <w:r w:rsidRPr="001B6CDE">
        <w:rPr>
          <w:rFonts w:cs="SimSun"/>
        </w:rPr>
        <w:t>: 19-28 [PMID: 16413920 DOI: 10.1016/j.immuni.2005.11.010]</w:t>
      </w:r>
    </w:p>
    <w:p w14:paraId="61F0987C" w14:textId="77777777" w:rsidR="00735627" w:rsidRPr="001B6CDE" w:rsidRDefault="00735627" w:rsidP="00735627">
      <w:pPr>
        <w:jc w:val="both"/>
        <w:rPr>
          <w:rFonts w:cs="SimSun"/>
        </w:rPr>
      </w:pPr>
      <w:r w:rsidRPr="001B6CDE">
        <w:rPr>
          <w:rFonts w:cs="SimSun"/>
        </w:rPr>
        <w:t>28 </w:t>
      </w:r>
      <w:r w:rsidRPr="001B6CDE">
        <w:rPr>
          <w:rFonts w:cs="SimSun"/>
          <w:b/>
          <w:bCs/>
        </w:rPr>
        <w:t>Liu H</w:t>
      </w:r>
      <w:r w:rsidRPr="001B6CDE">
        <w:rPr>
          <w:rFonts w:cs="SimSun"/>
        </w:rPr>
        <w:t>, Yang PS, Zhu T, Manuel J, Zhang J, He W, Shalev I, Zhang L, Cybulsky MI, Grant DR, Phillips MJ, Levy GA. Characterization of fibrinogen-like protein 2 (FGL2): monomeric FGL2 has enhanced immunosuppressive activity in comparison to oligomeric FGL2. </w:t>
      </w:r>
      <w:r w:rsidRPr="001B6CDE">
        <w:rPr>
          <w:rFonts w:cs="SimSun"/>
          <w:i/>
          <w:iCs/>
        </w:rPr>
        <w:t>Int J Biochem Cell Biol</w:t>
      </w:r>
      <w:r w:rsidRPr="001B6CDE">
        <w:rPr>
          <w:rFonts w:cs="SimSun"/>
        </w:rPr>
        <w:t> 2013; </w:t>
      </w:r>
      <w:r w:rsidRPr="001B6CDE">
        <w:rPr>
          <w:rFonts w:cs="SimSun"/>
          <w:b/>
          <w:bCs/>
        </w:rPr>
        <w:t>45</w:t>
      </w:r>
      <w:r w:rsidRPr="001B6CDE">
        <w:rPr>
          <w:rFonts w:cs="SimSun"/>
        </w:rPr>
        <w:t>: 408-418 [PMID: 23127799 DOI: 10.1016/j.biocel.2012.10.014]</w:t>
      </w:r>
    </w:p>
    <w:p w14:paraId="6616ADED" w14:textId="77777777" w:rsidR="00735627" w:rsidRPr="001B6CDE" w:rsidRDefault="00735627" w:rsidP="00735627">
      <w:pPr>
        <w:jc w:val="both"/>
        <w:rPr>
          <w:rFonts w:cs="SimSun"/>
        </w:rPr>
      </w:pPr>
      <w:r w:rsidRPr="001B6CDE">
        <w:rPr>
          <w:rFonts w:cs="SimSun"/>
        </w:rPr>
        <w:t>29 </w:t>
      </w:r>
      <w:r w:rsidRPr="001B6CDE">
        <w:rPr>
          <w:rFonts w:cs="SimSun"/>
          <w:b/>
          <w:bCs/>
        </w:rPr>
        <w:t>Dong X</w:t>
      </w:r>
      <w:r w:rsidRPr="001B6CDE">
        <w:rPr>
          <w:rFonts w:cs="SimSun"/>
        </w:rPr>
        <w:t>, Ye X, Chen X, Chen T, Xie S, Li Q, Lin X, Huang Z. Intestinal and peripheral fibrinogen-like protein 2 expression in inflammatory bowel disease. </w:t>
      </w:r>
      <w:r w:rsidRPr="001B6CDE">
        <w:rPr>
          <w:rFonts w:cs="SimSun"/>
          <w:i/>
          <w:iCs/>
        </w:rPr>
        <w:t>Dig Dis Sci</w:t>
      </w:r>
      <w:r w:rsidRPr="001B6CDE">
        <w:rPr>
          <w:rFonts w:cs="SimSun"/>
        </w:rPr>
        <w:t> 2014; </w:t>
      </w:r>
      <w:r w:rsidRPr="001B6CDE">
        <w:rPr>
          <w:rFonts w:cs="SimSun"/>
          <w:b/>
          <w:bCs/>
        </w:rPr>
        <w:t>59</w:t>
      </w:r>
      <w:r w:rsidRPr="001B6CDE">
        <w:rPr>
          <w:rFonts w:cs="SimSun"/>
        </w:rPr>
        <w:t>: 769-777 [PMID: 24287641 DOI: 10.1007/s10620-013-2962-9]</w:t>
      </w:r>
    </w:p>
    <w:p w14:paraId="0F1B57FC" w14:textId="77777777" w:rsidR="00735627" w:rsidRPr="001B6CDE" w:rsidRDefault="00735627" w:rsidP="00735627">
      <w:pPr>
        <w:jc w:val="both"/>
      </w:pPr>
    </w:p>
    <w:p w14:paraId="41651606" w14:textId="77777777" w:rsidR="00735627" w:rsidRPr="00712F63" w:rsidRDefault="00735627" w:rsidP="00735627">
      <w:pPr>
        <w:jc w:val="both"/>
        <w:outlineLvl w:val="0"/>
        <w:rPr>
          <w:rStyle w:val="Strong"/>
          <w:rFonts w:cs="Arial"/>
          <w:bCs w:val="0"/>
          <w:noProof/>
          <w:color w:val="000000"/>
          <w:lang w:eastAsia="zh-CN"/>
        </w:rPr>
      </w:pPr>
    </w:p>
    <w:p w14:paraId="0A08D508" w14:textId="46BE5287" w:rsidR="000565B1" w:rsidRPr="00377EF2" w:rsidRDefault="000565B1" w:rsidP="000565B1">
      <w:pPr>
        <w:rPr>
          <w:b/>
          <w:lang w:eastAsia="zh-CN"/>
        </w:rPr>
      </w:pPr>
      <w:r w:rsidRPr="00712F63">
        <w:rPr>
          <w:rStyle w:val="Strong"/>
          <w:rFonts w:cs="Arial"/>
          <w:bCs w:val="0"/>
          <w:noProof/>
          <w:color w:val="000000"/>
        </w:rPr>
        <w:t>P-Reviewer</w:t>
      </w:r>
      <w:r w:rsidRPr="00712F63">
        <w:rPr>
          <w:rStyle w:val="Strong"/>
          <w:rFonts w:cs="Arial"/>
          <w:bCs w:val="0"/>
          <w:noProof/>
          <w:color w:val="000000"/>
          <w:lang w:eastAsia="zh-CN"/>
        </w:rPr>
        <w:t>:</w:t>
      </w:r>
      <w:r w:rsidRPr="00712F63">
        <w:t xml:space="preserve"> </w:t>
      </w:r>
      <w:r w:rsidR="00377EF2" w:rsidRPr="00377EF2">
        <w:t>Cordero</w:t>
      </w:r>
      <w:r w:rsidR="00377EF2">
        <w:rPr>
          <w:rFonts w:hint="eastAsia"/>
          <w:lang w:eastAsia="zh-CN"/>
        </w:rPr>
        <w:t xml:space="preserve"> OJ, </w:t>
      </w:r>
      <w:r w:rsidR="00377EF2" w:rsidRPr="00377EF2">
        <w:rPr>
          <w:lang w:eastAsia="zh-CN"/>
        </w:rPr>
        <w:t>Cordero</w:t>
      </w:r>
      <w:r w:rsidR="00377EF2">
        <w:rPr>
          <w:rFonts w:hint="eastAsia"/>
          <w:lang w:eastAsia="zh-CN"/>
        </w:rPr>
        <w:t xml:space="preserve"> PU, </w:t>
      </w:r>
      <w:r w:rsidR="00377EF2" w:rsidRPr="00377EF2">
        <w:rPr>
          <w:lang w:eastAsia="zh-CN"/>
        </w:rPr>
        <w:t>Yankee</w:t>
      </w:r>
      <w:r w:rsidR="00377EF2">
        <w:rPr>
          <w:rFonts w:hint="eastAsia"/>
          <w:lang w:eastAsia="zh-CN"/>
        </w:rPr>
        <w:t xml:space="preserve"> T</w:t>
      </w:r>
      <w:r w:rsidRPr="00377EF2">
        <w:rPr>
          <w:b/>
        </w:rPr>
        <w:t xml:space="preserve">   S-Editor</w:t>
      </w:r>
      <w:r w:rsidRPr="00377EF2">
        <w:rPr>
          <w:b/>
          <w:lang w:eastAsia="zh-CN"/>
        </w:rPr>
        <w:t>:</w:t>
      </w:r>
      <w:r w:rsidRPr="00377EF2">
        <w:rPr>
          <w:b/>
        </w:rPr>
        <w:t xml:space="preserve"> </w:t>
      </w:r>
      <w:r w:rsidRPr="00712F63">
        <w:rPr>
          <w:lang w:eastAsia="zh-CN"/>
        </w:rPr>
        <w:t>Qi Y</w:t>
      </w:r>
      <w:r w:rsidRPr="00712F63">
        <w:t xml:space="preserve">  </w:t>
      </w:r>
      <w:r w:rsidRPr="00377EF2">
        <w:rPr>
          <w:b/>
        </w:rPr>
        <w:t xml:space="preserve"> L-Editor</w:t>
      </w:r>
      <w:r w:rsidRPr="00377EF2">
        <w:rPr>
          <w:b/>
          <w:lang w:eastAsia="zh-CN"/>
        </w:rPr>
        <w:t>:</w:t>
      </w:r>
      <w:r w:rsidRPr="00377EF2">
        <w:rPr>
          <w:b/>
        </w:rPr>
        <w:t xml:space="preserve">   E-Editor</w:t>
      </w:r>
      <w:r w:rsidRPr="00377EF2">
        <w:rPr>
          <w:b/>
          <w:lang w:eastAsia="zh-CN"/>
        </w:rPr>
        <w:t>:</w:t>
      </w:r>
    </w:p>
    <w:p w14:paraId="0FE14C68" w14:textId="77777777" w:rsidR="000565B1" w:rsidRPr="008F0DB6" w:rsidRDefault="000565B1" w:rsidP="000565B1">
      <w:pPr>
        <w:shd w:val="clear" w:color="auto" w:fill="FFFFFF"/>
        <w:snapToGrid w:val="0"/>
        <w:rPr>
          <w:rFonts w:cs="Helvetica"/>
          <w:b/>
        </w:rPr>
      </w:pPr>
      <w:r w:rsidRPr="008F0DB6">
        <w:rPr>
          <w:rFonts w:cs="Helvetica"/>
          <w:b/>
        </w:rPr>
        <w:t xml:space="preserve">Specialty type: </w:t>
      </w:r>
      <w:r w:rsidRPr="008F0DB6">
        <w:rPr>
          <w:rFonts w:cs="Helvetica"/>
        </w:rPr>
        <w:t>Gastroenterology and</w:t>
      </w:r>
      <w:r w:rsidRPr="008F0DB6">
        <w:rPr>
          <w:rFonts w:cs="Helvetica" w:hint="eastAsia"/>
        </w:rPr>
        <w:t xml:space="preserve"> </w:t>
      </w:r>
      <w:r w:rsidRPr="008F0DB6">
        <w:rPr>
          <w:rFonts w:cs="Helvetica"/>
        </w:rPr>
        <w:t>hepatology</w:t>
      </w:r>
    </w:p>
    <w:p w14:paraId="513CE39C" w14:textId="1BA83204" w:rsidR="000565B1" w:rsidRPr="008F0DB6" w:rsidRDefault="000565B1" w:rsidP="000565B1">
      <w:pPr>
        <w:shd w:val="clear" w:color="auto" w:fill="FFFFFF"/>
        <w:snapToGrid w:val="0"/>
        <w:rPr>
          <w:rFonts w:cs="Helvetica"/>
          <w:b/>
        </w:rPr>
      </w:pPr>
      <w:r w:rsidRPr="008F0DB6">
        <w:rPr>
          <w:rFonts w:cs="Helvetica"/>
          <w:b/>
        </w:rPr>
        <w:t xml:space="preserve">Country of origin: </w:t>
      </w:r>
      <w:r w:rsidR="00377EF2" w:rsidRPr="00377EF2">
        <w:rPr>
          <w:rFonts w:cs="Helvetica"/>
        </w:rPr>
        <w:t>Canada</w:t>
      </w:r>
    </w:p>
    <w:p w14:paraId="27F4A97F" w14:textId="77777777" w:rsidR="000565B1" w:rsidRPr="008F0DB6" w:rsidRDefault="000565B1" w:rsidP="000565B1">
      <w:pPr>
        <w:shd w:val="clear" w:color="auto" w:fill="FFFFFF"/>
        <w:snapToGrid w:val="0"/>
        <w:rPr>
          <w:rFonts w:cs="Helvetica"/>
          <w:b/>
        </w:rPr>
      </w:pPr>
      <w:r w:rsidRPr="008F0DB6">
        <w:rPr>
          <w:rFonts w:cs="Helvetica"/>
          <w:b/>
        </w:rPr>
        <w:t>Peer-review report classification</w:t>
      </w:r>
    </w:p>
    <w:p w14:paraId="70172E19" w14:textId="2BFD4801" w:rsidR="000565B1" w:rsidRPr="008F0DB6" w:rsidRDefault="000565B1" w:rsidP="000565B1">
      <w:pPr>
        <w:shd w:val="clear" w:color="auto" w:fill="FFFFFF"/>
        <w:snapToGrid w:val="0"/>
        <w:rPr>
          <w:rFonts w:cs="Helvetica"/>
          <w:lang w:eastAsia="zh-CN"/>
        </w:rPr>
      </w:pPr>
      <w:r w:rsidRPr="008F0DB6">
        <w:rPr>
          <w:rFonts w:cs="Helvetica"/>
        </w:rPr>
        <w:t xml:space="preserve">Grade A (Excellent): </w:t>
      </w:r>
      <w:r w:rsidR="00377EF2">
        <w:rPr>
          <w:rFonts w:cs="Helvetica" w:hint="eastAsia"/>
          <w:lang w:eastAsia="zh-CN"/>
        </w:rPr>
        <w:t>A</w:t>
      </w:r>
    </w:p>
    <w:p w14:paraId="4450616E" w14:textId="49F20D27" w:rsidR="000565B1" w:rsidRPr="008F0DB6" w:rsidRDefault="000565B1" w:rsidP="000565B1">
      <w:pPr>
        <w:shd w:val="clear" w:color="auto" w:fill="FFFFFF"/>
        <w:snapToGrid w:val="0"/>
        <w:rPr>
          <w:rFonts w:cs="Helvetica"/>
          <w:lang w:eastAsia="zh-CN"/>
        </w:rPr>
      </w:pPr>
      <w:r w:rsidRPr="008F0DB6">
        <w:rPr>
          <w:rFonts w:cs="Helvetica"/>
        </w:rPr>
        <w:t xml:space="preserve">Grade B (Very good): </w:t>
      </w:r>
      <w:r w:rsidR="00377EF2">
        <w:rPr>
          <w:rFonts w:cs="Helvetica" w:hint="eastAsia"/>
          <w:lang w:eastAsia="zh-CN"/>
        </w:rPr>
        <w:t>B, B</w:t>
      </w:r>
    </w:p>
    <w:p w14:paraId="5AB68576" w14:textId="77777777" w:rsidR="000565B1" w:rsidRPr="008F0DB6" w:rsidRDefault="000565B1" w:rsidP="000565B1">
      <w:pPr>
        <w:shd w:val="clear" w:color="auto" w:fill="FFFFFF"/>
        <w:snapToGrid w:val="0"/>
        <w:rPr>
          <w:rFonts w:cs="Helvetica"/>
        </w:rPr>
      </w:pPr>
      <w:r w:rsidRPr="008F0DB6">
        <w:rPr>
          <w:rFonts w:cs="Helvetica"/>
        </w:rPr>
        <w:t xml:space="preserve">Grade C (Good): </w:t>
      </w:r>
      <w:r w:rsidRPr="008F0DB6">
        <w:rPr>
          <w:rFonts w:cs="Helvetica" w:hint="eastAsia"/>
        </w:rPr>
        <w:t>0</w:t>
      </w:r>
    </w:p>
    <w:p w14:paraId="272AEB2B" w14:textId="77777777" w:rsidR="000565B1" w:rsidRPr="008F0DB6" w:rsidRDefault="000565B1" w:rsidP="000565B1">
      <w:pPr>
        <w:shd w:val="clear" w:color="auto" w:fill="FFFFFF"/>
        <w:snapToGrid w:val="0"/>
        <w:rPr>
          <w:rFonts w:cs="Helvetica"/>
        </w:rPr>
      </w:pPr>
      <w:r w:rsidRPr="008F0DB6">
        <w:rPr>
          <w:rFonts w:cs="Helvetica"/>
        </w:rPr>
        <w:t xml:space="preserve">Grade D (Fair): </w:t>
      </w:r>
      <w:r w:rsidRPr="008F0DB6">
        <w:rPr>
          <w:rFonts w:cs="Helvetica" w:hint="eastAsia"/>
        </w:rPr>
        <w:t>0</w:t>
      </w:r>
    </w:p>
    <w:p w14:paraId="348C884B" w14:textId="77777777" w:rsidR="000565B1" w:rsidRPr="008F0DB6" w:rsidRDefault="000565B1" w:rsidP="000565B1">
      <w:pPr>
        <w:shd w:val="clear" w:color="auto" w:fill="FFFFFF"/>
        <w:snapToGrid w:val="0"/>
        <w:rPr>
          <w:rFonts w:cs="Helvetica"/>
        </w:rPr>
      </w:pPr>
      <w:r w:rsidRPr="008F0DB6">
        <w:rPr>
          <w:rFonts w:cs="Helvetica"/>
        </w:rPr>
        <w:t xml:space="preserve">Grade E (Poor): </w:t>
      </w:r>
      <w:r w:rsidRPr="008F0DB6">
        <w:rPr>
          <w:rFonts w:cs="Helvetica" w:hint="eastAsia"/>
        </w:rPr>
        <w:t>0</w:t>
      </w:r>
    </w:p>
    <w:p w14:paraId="175A9B35" w14:textId="77777777" w:rsidR="002E3E13" w:rsidRPr="009568E8" w:rsidRDefault="002E3E13" w:rsidP="009F08D0">
      <w:pPr>
        <w:jc w:val="both"/>
      </w:pPr>
    </w:p>
    <w:p w14:paraId="22546511" w14:textId="77777777" w:rsidR="000565B1" w:rsidRDefault="000565B1">
      <w:pPr>
        <w:spacing w:line="240" w:lineRule="auto"/>
        <w:rPr>
          <w:b/>
        </w:rPr>
      </w:pPr>
      <w:r>
        <w:rPr>
          <w:b/>
        </w:rPr>
        <w:br w:type="page"/>
      </w:r>
    </w:p>
    <w:p w14:paraId="3211CF29" w14:textId="77777777" w:rsidR="00377EF2" w:rsidRDefault="00377EF2" w:rsidP="009F08D0">
      <w:pPr>
        <w:jc w:val="both"/>
        <w:outlineLvl w:val="1"/>
        <w:rPr>
          <w:b/>
          <w:lang w:eastAsia="zh-CN"/>
        </w:rPr>
      </w:pPr>
      <w:r>
        <w:rPr>
          <w:noProof/>
          <w:lang w:eastAsia="zh-CN"/>
        </w:rPr>
        <w:lastRenderedPageBreak/>
        <w:drawing>
          <wp:inline distT="0" distB="0" distL="0" distR="0" wp14:anchorId="0DA3DB66" wp14:editId="62249FC2">
            <wp:extent cx="5486400" cy="39579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957955"/>
                    </a:xfrm>
                    <a:prstGeom prst="rect">
                      <a:avLst/>
                    </a:prstGeom>
                  </pic:spPr>
                </pic:pic>
              </a:graphicData>
            </a:graphic>
          </wp:inline>
        </w:drawing>
      </w:r>
    </w:p>
    <w:p w14:paraId="0A00F203" w14:textId="7E1DACF5" w:rsidR="002E3E13" w:rsidRPr="009568E8" w:rsidRDefault="002E3E13" w:rsidP="009F08D0">
      <w:pPr>
        <w:jc w:val="both"/>
        <w:outlineLvl w:val="1"/>
        <w:rPr>
          <w:b/>
        </w:rPr>
      </w:pPr>
      <w:r w:rsidRPr="009568E8">
        <w:rPr>
          <w:b/>
        </w:rPr>
        <w:t xml:space="preserve">Figure 1 Immunologic characterization of </w:t>
      </w:r>
      <w:r w:rsidRPr="009568E8">
        <w:rPr>
          <w:b/>
          <w:i/>
        </w:rPr>
        <w:t>fgl2</w:t>
      </w:r>
      <w:r w:rsidRPr="009568E8">
        <w:rPr>
          <w:b/>
          <w:vertAlign w:val="superscript"/>
        </w:rPr>
        <w:t>Tg</w:t>
      </w:r>
      <w:r w:rsidRPr="009568E8">
        <w:rPr>
          <w:b/>
        </w:rPr>
        <w:t xml:space="preserve"> mice.</w:t>
      </w:r>
      <w:r w:rsidR="003A4DAF" w:rsidRPr="009568E8">
        <w:rPr>
          <w:b/>
        </w:rPr>
        <w:t xml:space="preserve"> </w:t>
      </w:r>
      <w:r w:rsidRPr="009568E8">
        <w:t xml:space="preserve">A: </w:t>
      </w:r>
      <w:r w:rsidR="00894E43" w:rsidRPr="009568E8">
        <w:t>Fi</w:t>
      </w:r>
      <w:r w:rsidR="00894E43">
        <w:t xml:space="preserve">brinogen-like protein 2 (FGL2) </w:t>
      </w:r>
      <w:r w:rsidRPr="009568E8">
        <w:t>plasma levels. Bar represents mean levels (</w:t>
      </w:r>
      <w:r w:rsidRPr="000565B1">
        <w:rPr>
          <w:i/>
        </w:rPr>
        <w:t>n</w:t>
      </w:r>
      <w:r w:rsidR="000565B1" w:rsidRPr="000565B1">
        <w:rPr>
          <w:rFonts w:hint="eastAsia"/>
          <w:i/>
          <w:lang w:eastAsia="zh-CN"/>
        </w:rPr>
        <w:t xml:space="preserve"> </w:t>
      </w:r>
      <w:r w:rsidRPr="009568E8">
        <w:t>=</w:t>
      </w:r>
      <w:r w:rsidR="000565B1">
        <w:rPr>
          <w:rFonts w:hint="eastAsia"/>
          <w:lang w:eastAsia="zh-CN"/>
        </w:rPr>
        <w:t xml:space="preserve"> </w:t>
      </w:r>
      <w:r w:rsidRPr="009568E8">
        <w:t>7-8 mice/group); B: One-way MLR</w:t>
      </w:r>
      <w:r w:rsidR="00741F7B" w:rsidRPr="009568E8">
        <w:t xml:space="preserve"> and FGL2 levels in MLR culture supernatants</w:t>
      </w:r>
      <w:r w:rsidRPr="009568E8">
        <w:t>. FGL2 overexpression inhibits T cell proliferation in response to s</w:t>
      </w:r>
      <w:r w:rsidR="00741F7B" w:rsidRPr="009568E8">
        <w:t>t</w:t>
      </w:r>
      <w:r w:rsidRPr="009568E8">
        <w:t>imulation with BALB/c alloantigens. Proliferation was measured by flow cytometry.</w:t>
      </w:r>
      <w:r w:rsidR="002116F2" w:rsidRPr="009568E8">
        <w:t xml:space="preserve"> FGL2 </w:t>
      </w:r>
      <w:r w:rsidR="008D3C3D" w:rsidRPr="009568E8">
        <w:t xml:space="preserve">levels in MLR culture supernatant were measured by </w:t>
      </w:r>
      <w:r w:rsidR="00C04F0C" w:rsidRPr="009568E8">
        <w:t xml:space="preserve">an FGL2 </w:t>
      </w:r>
      <w:r w:rsidR="008D3C3D" w:rsidRPr="009568E8">
        <w:t>ELISA</w:t>
      </w:r>
      <w:r w:rsidR="00AC6858" w:rsidRPr="009568E8">
        <w:t xml:space="preserve">. </w:t>
      </w:r>
      <w:r w:rsidRPr="009568E8">
        <w:t>Data represent the mean ± SD</w:t>
      </w:r>
      <w:r w:rsidR="00F0592E" w:rsidRPr="009568E8">
        <w:t xml:space="preserve"> and are representative of three independent experiments</w:t>
      </w:r>
      <w:r w:rsidRPr="009568E8">
        <w:t xml:space="preserve">; </w:t>
      </w:r>
      <w:r w:rsidR="00124FF5" w:rsidRPr="009568E8">
        <w:t>C</w:t>
      </w:r>
      <w:r w:rsidRPr="009568E8">
        <w:t>: Foxp3</w:t>
      </w:r>
      <w:r w:rsidRPr="009568E8">
        <w:rPr>
          <w:vertAlign w:val="superscript"/>
        </w:rPr>
        <w:t>+</w:t>
      </w:r>
      <w:r w:rsidRPr="009568E8">
        <w:t xml:space="preserve"> cell percentages in the thymus, spleen and lymph nodes. Foxp3</w:t>
      </w:r>
      <w:r w:rsidRPr="009568E8">
        <w:rPr>
          <w:vertAlign w:val="superscript"/>
        </w:rPr>
        <w:t>+</w:t>
      </w:r>
      <w:r w:rsidRPr="009568E8">
        <w:t xml:space="preserve"> cells are represented as a percentage of total SMNC. Data are expressed as the m</w:t>
      </w:r>
      <w:r w:rsidR="00124FF5" w:rsidRPr="009568E8">
        <w:t>ean ± SD (</w:t>
      </w:r>
      <w:r w:rsidR="000565B1" w:rsidRPr="000565B1">
        <w:rPr>
          <w:i/>
        </w:rPr>
        <w:t>n</w:t>
      </w:r>
      <w:r w:rsidR="000565B1" w:rsidRPr="009568E8">
        <w:t xml:space="preserve"> </w:t>
      </w:r>
      <w:r w:rsidR="00124FF5" w:rsidRPr="009568E8">
        <w:t>=</w:t>
      </w:r>
      <w:r w:rsidR="000565B1">
        <w:rPr>
          <w:rFonts w:hint="eastAsia"/>
          <w:lang w:eastAsia="zh-CN"/>
        </w:rPr>
        <w:t xml:space="preserve"> </w:t>
      </w:r>
      <w:r w:rsidR="00124FF5" w:rsidRPr="009568E8">
        <w:t>3 mice/group); D: Treg suppression assay. The suppressive activity of Treg is expressed as a percent inhibition of T cell proliferation compared to responder T cells alone. Graphs show the mean ± S</w:t>
      </w:r>
      <w:r w:rsidR="004A738A" w:rsidRPr="009568E8">
        <w:t>D</w:t>
      </w:r>
      <w:r w:rsidR="00124FF5" w:rsidRPr="009568E8">
        <w:t xml:space="preserve">. Data are representative of 3 independent experiments. </w:t>
      </w:r>
      <w:r w:rsidR="004E3687" w:rsidRPr="009568E8">
        <w:t>(</w:t>
      </w:r>
      <w:r w:rsidR="004E3687" w:rsidRPr="009568E8">
        <w:rPr>
          <w:vertAlign w:val="superscript"/>
        </w:rPr>
        <w:t>a</w:t>
      </w:r>
      <w:r w:rsidR="000565B1" w:rsidRPr="000565B1">
        <w:rPr>
          <w:i/>
        </w:rPr>
        <w:t>P</w:t>
      </w:r>
      <w:r w:rsidR="000565B1" w:rsidRPr="000565B1">
        <w:rPr>
          <w:i/>
          <w:lang w:eastAsia="zh-CN"/>
        </w:rPr>
        <w:t xml:space="preserve"> </w:t>
      </w:r>
      <w:r w:rsidR="004E3687" w:rsidRPr="009568E8">
        <w:t>&lt;</w:t>
      </w:r>
      <w:r w:rsidR="000565B1">
        <w:rPr>
          <w:rFonts w:hint="eastAsia"/>
          <w:lang w:eastAsia="zh-CN"/>
        </w:rPr>
        <w:t xml:space="preserve"> </w:t>
      </w:r>
      <w:r w:rsidR="004E3687" w:rsidRPr="009568E8">
        <w:t xml:space="preserve">0.05, </w:t>
      </w:r>
      <w:r w:rsidR="004E3687" w:rsidRPr="009568E8">
        <w:rPr>
          <w:vertAlign w:val="superscript"/>
        </w:rPr>
        <w:t>b</w:t>
      </w:r>
      <w:r w:rsidR="000565B1" w:rsidRPr="000565B1">
        <w:rPr>
          <w:i/>
        </w:rPr>
        <w:t>P</w:t>
      </w:r>
      <w:r w:rsidR="000565B1" w:rsidRPr="000565B1">
        <w:rPr>
          <w:i/>
          <w:lang w:eastAsia="zh-CN"/>
        </w:rPr>
        <w:t xml:space="preserve"> </w:t>
      </w:r>
      <w:r w:rsidR="004E3687" w:rsidRPr="009568E8">
        <w:t>&lt;</w:t>
      </w:r>
      <w:r w:rsidR="000565B1">
        <w:rPr>
          <w:rFonts w:hint="eastAsia"/>
          <w:lang w:eastAsia="zh-CN"/>
        </w:rPr>
        <w:t xml:space="preserve"> </w:t>
      </w:r>
      <w:r w:rsidR="004E3687" w:rsidRPr="009568E8">
        <w:t xml:space="preserve">0.01, </w:t>
      </w:r>
      <w:r w:rsidR="004E3687" w:rsidRPr="009568E8">
        <w:rPr>
          <w:vertAlign w:val="superscript"/>
        </w:rPr>
        <w:t>c</w:t>
      </w:r>
      <w:r w:rsidR="000565B1" w:rsidRPr="000565B1">
        <w:rPr>
          <w:i/>
        </w:rPr>
        <w:t>P</w:t>
      </w:r>
      <w:r w:rsidR="000565B1" w:rsidRPr="000565B1">
        <w:rPr>
          <w:i/>
          <w:lang w:eastAsia="zh-CN"/>
        </w:rPr>
        <w:t xml:space="preserve"> </w:t>
      </w:r>
      <w:r w:rsidR="004E3687" w:rsidRPr="009568E8">
        <w:t>&lt;</w:t>
      </w:r>
      <w:r w:rsidR="000565B1">
        <w:rPr>
          <w:rFonts w:hint="eastAsia"/>
          <w:lang w:eastAsia="zh-CN"/>
        </w:rPr>
        <w:t xml:space="preserve"> </w:t>
      </w:r>
      <w:r w:rsidR="004E3687" w:rsidRPr="009568E8">
        <w:t xml:space="preserve">0.001). </w:t>
      </w:r>
      <w:r w:rsidRPr="009568E8">
        <w:t xml:space="preserve">MLR: mixed lymphocyte reaction; SMNC: </w:t>
      </w:r>
      <w:r w:rsidR="000565B1" w:rsidRPr="009568E8">
        <w:t xml:space="preserve">Splenic </w:t>
      </w:r>
      <w:r w:rsidR="00E958C4" w:rsidRPr="009568E8">
        <w:t xml:space="preserve">mononuclear cells; Treg: </w:t>
      </w:r>
      <w:r w:rsidR="00292B1A" w:rsidRPr="009568E8">
        <w:t>regulatory T cell.</w:t>
      </w:r>
    </w:p>
    <w:p w14:paraId="61510FF2" w14:textId="0B78DE72" w:rsidR="002E3E13" w:rsidRPr="009568E8" w:rsidRDefault="00377EF2" w:rsidP="009F08D0">
      <w:pPr>
        <w:jc w:val="both"/>
      </w:pPr>
      <w:r>
        <w:rPr>
          <w:noProof/>
          <w:lang w:eastAsia="zh-CN"/>
        </w:rPr>
        <w:lastRenderedPageBreak/>
        <w:drawing>
          <wp:inline distT="0" distB="0" distL="0" distR="0" wp14:anchorId="36FA7D47" wp14:editId="42A4D9AB">
            <wp:extent cx="4867275" cy="44862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67275" cy="4486275"/>
                    </a:xfrm>
                    <a:prstGeom prst="rect">
                      <a:avLst/>
                    </a:prstGeom>
                  </pic:spPr>
                </pic:pic>
              </a:graphicData>
            </a:graphic>
          </wp:inline>
        </w:drawing>
      </w:r>
    </w:p>
    <w:p w14:paraId="7DDDA569" w14:textId="5EF62460" w:rsidR="002E3E13" w:rsidRPr="009568E8" w:rsidRDefault="002E3E13" w:rsidP="009F08D0">
      <w:pPr>
        <w:widowControl w:val="0"/>
        <w:autoSpaceDE w:val="0"/>
        <w:autoSpaceDN w:val="0"/>
        <w:adjustRightInd w:val="0"/>
        <w:jc w:val="both"/>
        <w:outlineLvl w:val="1"/>
      </w:pPr>
      <w:r w:rsidRPr="009568E8">
        <w:rPr>
          <w:b/>
        </w:rPr>
        <w:t>Figure 2 Isolation of CD4</w:t>
      </w:r>
      <w:r w:rsidRPr="009568E8">
        <w:rPr>
          <w:b/>
          <w:vertAlign w:val="superscript"/>
        </w:rPr>
        <w:t>+</w:t>
      </w:r>
      <w:r w:rsidRPr="009568E8">
        <w:rPr>
          <w:b/>
        </w:rPr>
        <w:t>CD25</w:t>
      </w:r>
      <w:r w:rsidRPr="009568E8">
        <w:rPr>
          <w:b/>
          <w:vertAlign w:val="superscript"/>
        </w:rPr>
        <w:t>+</w:t>
      </w:r>
      <w:r w:rsidRPr="009568E8">
        <w:rPr>
          <w:b/>
        </w:rPr>
        <w:t>CD45RB</w:t>
      </w:r>
      <w:r w:rsidRPr="009568E8">
        <w:rPr>
          <w:b/>
          <w:vertAlign w:val="superscript"/>
        </w:rPr>
        <w:t>low</w:t>
      </w:r>
      <w:r w:rsidRPr="009568E8">
        <w:rPr>
          <w:b/>
        </w:rPr>
        <w:t xml:space="preserve"> Treg and CD4</w:t>
      </w:r>
      <w:r w:rsidRPr="009568E8">
        <w:rPr>
          <w:b/>
          <w:vertAlign w:val="superscript"/>
        </w:rPr>
        <w:t>+</w:t>
      </w:r>
      <w:r w:rsidRPr="009568E8">
        <w:rPr>
          <w:b/>
        </w:rPr>
        <w:t>CD25</w:t>
      </w:r>
      <w:r w:rsidRPr="009568E8">
        <w:rPr>
          <w:b/>
          <w:vertAlign w:val="superscript"/>
        </w:rPr>
        <w:t>-</w:t>
      </w:r>
      <w:r w:rsidRPr="009568E8">
        <w:rPr>
          <w:b/>
        </w:rPr>
        <w:t>CD45RB</w:t>
      </w:r>
      <w:r w:rsidRPr="009568E8">
        <w:rPr>
          <w:b/>
          <w:vertAlign w:val="superscript"/>
        </w:rPr>
        <w:t>high</w:t>
      </w:r>
      <w:r w:rsidRPr="009568E8">
        <w:rPr>
          <w:b/>
        </w:rPr>
        <w:t xml:space="preserve"> Teff. </w:t>
      </w:r>
      <w:r w:rsidRPr="009568E8">
        <w:t>A: Representative flow plots of CD4</w:t>
      </w:r>
      <w:r w:rsidRPr="009568E8">
        <w:rPr>
          <w:b/>
        </w:rPr>
        <w:t xml:space="preserve"> </w:t>
      </w:r>
      <w:r w:rsidRPr="009568E8">
        <w:t>vs. CD25 populations. SMNC were isolated and enriched for CD4</w:t>
      </w:r>
      <w:r w:rsidRPr="009568E8">
        <w:rPr>
          <w:vertAlign w:val="superscript"/>
        </w:rPr>
        <w:t>+</w:t>
      </w:r>
      <w:r w:rsidRPr="009568E8">
        <w:t xml:space="preserve"> T cells by negative T cell selection using magnetic cell</w:t>
      </w:r>
      <w:r w:rsidRPr="009568E8">
        <w:rPr>
          <w:b/>
        </w:rPr>
        <w:t xml:space="preserve"> </w:t>
      </w:r>
      <w:r w:rsidRPr="009568E8">
        <w:t>sorting. CD4</w:t>
      </w:r>
      <w:r w:rsidRPr="009568E8">
        <w:rPr>
          <w:vertAlign w:val="superscript"/>
        </w:rPr>
        <w:t>+</w:t>
      </w:r>
      <w:r w:rsidRPr="009568E8">
        <w:t xml:space="preserve"> T cells fractions were stained with CD4</w:t>
      </w:r>
      <w:r w:rsidRPr="009568E8">
        <w:rPr>
          <w:vertAlign w:val="superscript"/>
        </w:rPr>
        <w:t>+</w:t>
      </w:r>
      <w:r w:rsidRPr="009568E8">
        <w:t>-PE-Cy7, CD25</w:t>
      </w:r>
      <w:r w:rsidRPr="009568E8">
        <w:rPr>
          <w:vertAlign w:val="superscript"/>
        </w:rPr>
        <w:t>+</w:t>
      </w:r>
      <w:r w:rsidR="00292B1A" w:rsidRPr="009568E8">
        <w:t>-PE and CD45RB-</w:t>
      </w:r>
      <w:r w:rsidRPr="009568E8">
        <w:t>APC</w:t>
      </w:r>
      <w:r w:rsidRPr="009568E8">
        <w:rPr>
          <w:b/>
        </w:rPr>
        <w:t xml:space="preserve"> </w:t>
      </w:r>
      <w:r w:rsidRPr="009568E8">
        <w:t>and sorted into CD4</w:t>
      </w:r>
      <w:r w:rsidRPr="009568E8">
        <w:rPr>
          <w:vertAlign w:val="superscript"/>
        </w:rPr>
        <w:t>+</w:t>
      </w:r>
      <w:r w:rsidRPr="009568E8">
        <w:t xml:space="preserve"> CD25 </w:t>
      </w:r>
      <w:r w:rsidRPr="009568E8">
        <w:rPr>
          <w:vertAlign w:val="superscript"/>
        </w:rPr>
        <w:t>+</w:t>
      </w:r>
      <w:r w:rsidRPr="009568E8">
        <w:t xml:space="preserve"> CD45RB low and CD4</w:t>
      </w:r>
      <w:r w:rsidRPr="009568E8">
        <w:rPr>
          <w:vertAlign w:val="superscript"/>
        </w:rPr>
        <w:t>+</w:t>
      </w:r>
      <w:r w:rsidRPr="009568E8">
        <w:t>CD25</w:t>
      </w:r>
      <w:r w:rsidRPr="009568E8">
        <w:rPr>
          <w:vertAlign w:val="superscript"/>
        </w:rPr>
        <w:t>-</w:t>
      </w:r>
      <w:r w:rsidRPr="009568E8">
        <w:t>CD45RB</w:t>
      </w:r>
      <w:r w:rsidRPr="009568E8">
        <w:rPr>
          <w:vertAlign w:val="superscript"/>
        </w:rPr>
        <w:t>high</w:t>
      </w:r>
      <w:r w:rsidRPr="009568E8">
        <w:t xml:space="preserve"> T cell fractions. Cells were gated</w:t>
      </w:r>
      <w:r w:rsidRPr="009568E8">
        <w:rPr>
          <w:b/>
        </w:rPr>
        <w:t xml:space="preserve"> </w:t>
      </w:r>
      <w:r w:rsidRPr="009568E8">
        <w:t>on live cells, singlets and CD4</w:t>
      </w:r>
      <w:r w:rsidRPr="009568E8">
        <w:rPr>
          <w:vertAlign w:val="superscript"/>
        </w:rPr>
        <w:t>+</w:t>
      </w:r>
      <w:r w:rsidRPr="009568E8">
        <w:t xml:space="preserve"> populations. Plots show initial SMNC population</w:t>
      </w:r>
      <w:r w:rsidRPr="009568E8">
        <w:rPr>
          <w:b/>
        </w:rPr>
        <w:t xml:space="preserve"> </w:t>
      </w:r>
      <w:r w:rsidRPr="009568E8">
        <w:t>and the CD4</w:t>
      </w:r>
      <w:r w:rsidRPr="009568E8">
        <w:rPr>
          <w:vertAlign w:val="superscript"/>
        </w:rPr>
        <w:t>+</w:t>
      </w:r>
      <w:r w:rsidRPr="009568E8">
        <w:t>CD25</w:t>
      </w:r>
      <w:r w:rsidRPr="009568E8">
        <w:rPr>
          <w:vertAlign w:val="superscript"/>
        </w:rPr>
        <w:t>+</w:t>
      </w:r>
      <w:r w:rsidRPr="009568E8">
        <w:t xml:space="preserve"> and CD4</w:t>
      </w:r>
      <w:r w:rsidRPr="009568E8">
        <w:rPr>
          <w:vertAlign w:val="superscript"/>
        </w:rPr>
        <w:t>+</w:t>
      </w:r>
      <w:r w:rsidRPr="009568E8">
        <w:t>CD25</w:t>
      </w:r>
      <w:r w:rsidRPr="009568E8">
        <w:rPr>
          <w:vertAlign w:val="superscript"/>
        </w:rPr>
        <w:t>-</w:t>
      </w:r>
      <w:r w:rsidRPr="009568E8">
        <w:t xml:space="preserve"> T cell populations following FACS sorting; B: Histogram of CD45RB cell distribution; C: Flow plots of CD25 </w:t>
      </w:r>
      <w:r w:rsidRPr="000565B1">
        <w:rPr>
          <w:i/>
        </w:rPr>
        <w:t>vs</w:t>
      </w:r>
      <w:r w:rsidR="000565B1">
        <w:rPr>
          <w:rFonts w:hint="eastAsia"/>
          <w:lang w:eastAsia="zh-CN"/>
        </w:rPr>
        <w:t xml:space="preserve"> </w:t>
      </w:r>
      <w:r w:rsidRPr="009568E8">
        <w:t>CD45RB populations.</w:t>
      </w:r>
      <w:r w:rsidRPr="009568E8">
        <w:rPr>
          <w:b/>
        </w:rPr>
        <w:t xml:space="preserve"> </w:t>
      </w:r>
      <w:r w:rsidRPr="009568E8">
        <w:t>Final populations of CD4</w:t>
      </w:r>
      <w:r w:rsidRPr="009568E8">
        <w:rPr>
          <w:vertAlign w:val="superscript"/>
        </w:rPr>
        <w:t>+</w:t>
      </w:r>
      <w:r w:rsidRPr="009568E8">
        <w:t>CD25</w:t>
      </w:r>
      <w:r w:rsidRPr="009568E8">
        <w:rPr>
          <w:vertAlign w:val="superscript"/>
        </w:rPr>
        <w:t>+</w:t>
      </w:r>
      <w:r w:rsidRPr="009568E8">
        <w:t>CD45RB</w:t>
      </w:r>
      <w:r w:rsidRPr="009568E8">
        <w:rPr>
          <w:vertAlign w:val="superscript"/>
        </w:rPr>
        <w:t>low</w:t>
      </w:r>
      <w:r w:rsidRPr="009568E8">
        <w:t xml:space="preserve"> and CD4</w:t>
      </w:r>
      <w:r w:rsidRPr="009568E8">
        <w:rPr>
          <w:vertAlign w:val="superscript"/>
        </w:rPr>
        <w:t>+</w:t>
      </w:r>
      <w:r w:rsidRPr="009568E8">
        <w:t>CD25</w:t>
      </w:r>
      <w:r w:rsidRPr="009568E8">
        <w:rPr>
          <w:vertAlign w:val="superscript"/>
        </w:rPr>
        <w:t>-</w:t>
      </w:r>
      <w:r w:rsidRPr="009568E8">
        <w:t>CD45RB</w:t>
      </w:r>
      <w:r w:rsidRPr="009568E8">
        <w:rPr>
          <w:vertAlign w:val="superscript"/>
        </w:rPr>
        <w:t>high</w:t>
      </w:r>
      <w:r w:rsidRPr="009568E8">
        <w:t xml:space="preserve"> T cell fractions were &gt;</w:t>
      </w:r>
      <w:r w:rsidR="000565B1">
        <w:rPr>
          <w:rFonts w:hint="eastAsia"/>
          <w:lang w:eastAsia="zh-CN"/>
        </w:rPr>
        <w:t xml:space="preserve"> </w:t>
      </w:r>
      <w:r w:rsidRPr="009568E8">
        <w:t xml:space="preserve">98% pure. SMNC: </w:t>
      </w:r>
      <w:r w:rsidR="000565B1" w:rsidRPr="009568E8">
        <w:t xml:space="preserve">Splenic </w:t>
      </w:r>
      <w:r w:rsidR="00E958C4" w:rsidRPr="009568E8">
        <w:t xml:space="preserve">mononuclear cells; Teff: </w:t>
      </w:r>
      <w:r w:rsidR="000565B1" w:rsidRPr="009568E8">
        <w:t xml:space="preserve">Effector </w:t>
      </w:r>
      <w:r w:rsidR="00E958C4" w:rsidRPr="009568E8">
        <w:t xml:space="preserve">T cell; Treg: </w:t>
      </w:r>
      <w:r w:rsidR="000565B1" w:rsidRPr="009568E8">
        <w:t xml:space="preserve">Regulatory </w:t>
      </w:r>
      <w:r w:rsidR="00292B1A" w:rsidRPr="009568E8">
        <w:t>T cell.</w:t>
      </w:r>
    </w:p>
    <w:p w14:paraId="3B1FB225" w14:textId="77777777" w:rsidR="002E3E13" w:rsidRPr="009568E8" w:rsidRDefault="002E3E13" w:rsidP="009F08D0">
      <w:pPr>
        <w:widowControl w:val="0"/>
        <w:autoSpaceDE w:val="0"/>
        <w:autoSpaceDN w:val="0"/>
        <w:adjustRightInd w:val="0"/>
        <w:jc w:val="both"/>
        <w:rPr>
          <w:b/>
        </w:rPr>
      </w:pPr>
    </w:p>
    <w:p w14:paraId="79AE8337" w14:textId="77777777" w:rsidR="00377EF2" w:rsidRDefault="00377EF2" w:rsidP="009F08D0">
      <w:pPr>
        <w:jc w:val="both"/>
        <w:outlineLvl w:val="1"/>
        <w:rPr>
          <w:b/>
          <w:lang w:eastAsia="zh-CN"/>
        </w:rPr>
      </w:pPr>
      <w:r>
        <w:rPr>
          <w:noProof/>
          <w:lang w:eastAsia="zh-CN"/>
        </w:rPr>
        <w:lastRenderedPageBreak/>
        <w:drawing>
          <wp:inline distT="0" distB="0" distL="0" distR="0" wp14:anchorId="4FE33548" wp14:editId="5A7FF388">
            <wp:extent cx="4800600" cy="6315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00600" cy="6315075"/>
                    </a:xfrm>
                    <a:prstGeom prst="rect">
                      <a:avLst/>
                    </a:prstGeom>
                  </pic:spPr>
                </pic:pic>
              </a:graphicData>
            </a:graphic>
          </wp:inline>
        </w:drawing>
      </w:r>
    </w:p>
    <w:p w14:paraId="4501FC6F" w14:textId="36ECDAE1" w:rsidR="005E6BBF" w:rsidRPr="009568E8" w:rsidRDefault="002E3E13" w:rsidP="009F08D0">
      <w:pPr>
        <w:jc w:val="both"/>
        <w:outlineLvl w:val="1"/>
        <w:rPr>
          <w:b/>
          <w:iCs/>
        </w:rPr>
      </w:pPr>
      <w:r w:rsidRPr="009568E8">
        <w:rPr>
          <w:b/>
        </w:rPr>
        <w:t xml:space="preserve">Figure 3 </w:t>
      </w:r>
      <w:r w:rsidR="00A84142" w:rsidRPr="009568E8">
        <w:rPr>
          <w:b/>
          <w:i/>
        </w:rPr>
        <w:t>F</w:t>
      </w:r>
      <w:r w:rsidRPr="009568E8">
        <w:rPr>
          <w:b/>
          <w:i/>
        </w:rPr>
        <w:t>gl2</w:t>
      </w:r>
      <w:r w:rsidRPr="009568E8">
        <w:rPr>
          <w:b/>
          <w:vertAlign w:val="superscript"/>
        </w:rPr>
        <w:t>Tg</w:t>
      </w:r>
      <w:r w:rsidRPr="009568E8">
        <w:rPr>
          <w:b/>
        </w:rPr>
        <w:t xml:space="preserve"> Treg protect against colitis.</w:t>
      </w:r>
      <w:r w:rsidRPr="009568E8">
        <w:rPr>
          <w:b/>
          <w:iCs/>
        </w:rPr>
        <w:t xml:space="preserve"> </w:t>
      </w:r>
      <w:r w:rsidRPr="009568E8">
        <w:t xml:space="preserve">A: Effect of Treg on clinical course of disease as determined by weight. Mice were weighed weekly and were sacrificed at 14 </w:t>
      </w:r>
      <w:r w:rsidR="000565B1">
        <w:rPr>
          <w:rFonts w:hint="eastAsia"/>
          <w:lang w:eastAsia="zh-CN"/>
        </w:rPr>
        <w:t>wk</w:t>
      </w:r>
      <w:r w:rsidRPr="009568E8">
        <w:t xml:space="preserve"> post cell transfer. Mice that received </w:t>
      </w:r>
      <w:r w:rsidRPr="009568E8">
        <w:rPr>
          <w:i/>
        </w:rPr>
        <w:t>fgl2</w:t>
      </w:r>
      <w:r w:rsidRPr="009568E8">
        <w:rPr>
          <w:vertAlign w:val="superscript"/>
        </w:rPr>
        <w:t>Tg</w:t>
      </w:r>
      <w:r w:rsidRPr="009568E8">
        <w:t xml:space="preserve"> Treg gained weight similar to the sham group of mice, whereas all other groups had reduced weight gain (</w:t>
      </w:r>
      <w:r w:rsidRPr="000565B1">
        <w:rPr>
          <w:i/>
        </w:rPr>
        <w:t>n</w:t>
      </w:r>
      <w:r w:rsidR="000565B1">
        <w:rPr>
          <w:rFonts w:hint="eastAsia"/>
          <w:lang w:eastAsia="zh-CN"/>
        </w:rPr>
        <w:t xml:space="preserve"> </w:t>
      </w:r>
      <w:r w:rsidRPr="009568E8">
        <w:rPr>
          <w:rFonts w:eastAsia="MS Gothic"/>
        </w:rPr>
        <w:t>≥</w:t>
      </w:r>
      <w:r w:rsidR="000565B1">
        <w:rPr>
          <w:rFonts w:hint="eastAsia"/>
          <w:lang w:eastAsia="zh-CN"/>
        </w:rPr>
        <w:t xml:space="preserve"> </w:t>
      </w:r>
      <w:r w:rsidRPr="009568E8">
        <w:rPr>
          <w:rFonts w:eastAsia="MS Gothic"/>
        </w:rPr>
        <w:t xml:space="preserve">5 mice/group); </w:t>
      </w:r>
      <w:r w:rsidRPr="009568E8">
        <w:t xml:space="preserve">B: Histology of colons. Sham colons had normal villous architecture with abundant goblet cells. Colons from the no Treg group showed prominent features of severe colitis </w:t>
      </w:r>
      <w:r w:rsidRPr="009568E8">
        <w:lastRenderedPageBreak/>
        <w:t xml:space="preserve">with dense cellular infiltration, edema, and abscess formation as well as loss of goblet cells. Infusion of </w:t>
      </w:r>
      <w:r w:rsidRPr="009568E8">
        <w:rPr>
          <w:i/>
        </w:rPr>
        <w:t>fgl2</w:t>
      </w:r>
      <w:r w:rsidRPr="009568E8">
        <w:rPr>
          <w:vertAlign w:val="superscript"/>
        </w:rPr>
        <w:t>-/-</w:t>
      </w:r>
      <w:r w:rsidRPr="009568E8">
        <w:t xml:space="preserve"> or </w:t>
      </w:r>
      <w:r w:rsidRPr="009568E8">
        <w:rPr>
          <w:i/>
        </w:rPr>
        <w:t>fgl2</w:t>
      </w:r>
      <w:r w:rsidRPr="009568E8">
        <w:rPr>
          <w:vertAlign w:val="superscript"/>
        </w:rPr>
        <w:t>+/+</w:t>
      </w:r>
      <w:r w:rsidRPr="009568E8">
        <w:t xml:space="preserve"> Treg led to overall improved histology; however, numerous areas of patchy colonic disease were still seen.</w:t>
      </w:r>
      <w:r w:rsidR="001906EE" w:rsidRPr="009568E8">
        <w:t xml:space="preserve"> </w:t>
      </w:r>
      <w:r w:rsidRPr="009568E8">
        <w:t xml:space="preserve">In contrast, colons from mice that received </w:t>
      </w:r>
      <w:r w:rsidRPr="009568E8">
        <w:rPr>
          <w:i/>
        </w:rPr>
        <w:t>fgl2</w:t>
      </w:r>
      <w:r w:rsidRPr="009568E8">
        <w:rPr>
          <w:vertAlign w:val="superscript"/>
        </w:rPr>
        <w:t>Tg</w:t>
      </w:r>
      <w:r w:rsidRPr="009568E8">
        <w:t xml:space="preserve"> Treg were near normal. H&amp;E; Original magnification 100</w:t>
      </w:r>
      <w:r w:rsidRPr="009568E8">
        <w:sym w:font="Symbol" w:char="F0B4"/>
      </w:r>
      <w:r w:rsidRPr="009568E8">
        <w:t>; C: Pathologic scoring of colon sections. Scoring was performed on H&amp;E stained sections as described in the methods section. Data represent mean ± SEM. Pathology scores were obtained from 2 independent experiments with</w:t>
      </w:r>
      <w:r w:rsidR="00FB3E7D" w:rsidRPr="009568E8">
        <w:t xml:space="preserve"> </w:t>
      </w:r>
      <w:r w:rsidR="000565B1" w:rsidRPr="000565B1">
        <w:rPr>
          <w:i/>
        </w:rPr>
        <w:t>n</w:t>
      </w:r>
      <w:r w:rsidR="000565B1">
        <w:rPr>
          <w:rFonts w:hint="eastAsia"/>
          <w:i/>
          <w:lang w:eastAsia="zh-CN"/>
        </w:rPr>
        <w:t xml:space="preserve"> </w:t>
      </w:r>
      <w:r w:rsidR="00FB3E7D" w:rsidRPr="009568E8">
        <w:t>≥</w:t>
      </w:r>
      <w:r w:rsidR="000565B1">
        <w:rPr>
          <w:rFonts w:hint="eastAsia"/>
          <w:lang w:eastAsia="zh-CN"/>
        </w:rPr>
        <w:t xml:space="preserve"> </w:t>
      </w:r>
      <w:r w:rsidR="00FB3E7D" w:rsidRPr="009568E8">
        <w:t xml:space="preserve">5 mice per group; </w:t>
      </w:r>
      <w:r w:rsidR="005E6BBF" w:rsidRPr="009568E8">
        <w:t xml:space="preserve">D: </w:t>
      </w:r>
      <w:r w:rsidR="005E6BBF" w:rsidRPr="009568E8">
        <w:rPr>
          <w:lang w:val="en-CA"/>
        </w:rPr>
        <w:t xml:space="preserve">Transfer of </w:t>
      </w:r>
      <w:r w:rsidR="005E6BBF" w:rsidRPr="009568E8">
        <w:rPr>
          <w:i/>
          <w:lang w:val="en-CA"/>
        </w:rPr>
        <w:t>fgl2</w:t>
      </w:r>
      <w:r w:rsidR="005E6BBF" w:rsidRPr="009568E8">
        <w:rPr>
          <w:vertAlign w:val="superscript"/>
          <w:lang w:val="en-CA"/>
        </w:rPr>
        <w:t>Tg</w:t>
      </w:r>
      <w:r w:rsidR="005E6BBF" w:rsidRPr="009568E8">
        <w:rPr>
          <w:lang w:val="en-CA"/>
        </w:rPr>
        <w:t xml:space="preserve"> Treg does not alter FGL2 plasma levels during colitis. Blood from </w:t>
      </w:r>
      <w:r w:rsidR="005E6BBF" w:rsidRPr="009568E8">
        <w:rPr>
          <w:i/>
          <w:lang w:val="en-CA"/>
        </w:rPr>
        <w:t>fgl2</w:t>
      </w:r>
      <w:r w:rsidR="005E6BBF" w:rsidRPr="009568E8">
        <w:rPr>
          <w:vertAlign w:val="superscript"/>
          <w:lang w:val="en-CA"/>
        </w:rPr>
        <w:t>+/+</w:t>
      </w:r>
      <w:r w:rsidR="005E6BBF" w:rsidRPr="009568E8">
        <w:rPr>
          <w:lang w:val="en-CA"/>
        </w:rPr>
        <w:t xml:space="preserve">, </w:t>
      </w:r>
      <w:r w:rsidR="00381769" w:rsidRPr="009568E8">
        <w:rPr>
          <w:i/>
          <w:lang w:val="en-CA"/>
        </w:rPr>
        <w:t>R</w:t>
      </w:r>
      <w:r w:rsidR="005E6BBF" w:rsidRPr="009568E8">
        <w:rPr>
          <w:i/>
          <w:lang w:val="en-CA"/>
        </w:rPr>
        <w:t>ag1</w:t>
      </w:r>
      <w:r w:rsidR="005E6BBF" w:rsidRPr="009568E8">
        <w:rPr>
          <w:vertAlign w:val="superscript"/>
          <w:lang w:val="en-CA"/>
        </w:rPr>
        <w:t>-/-</w:t>
      </w:r>
      <w:r w:rsidR="005E6BBF" w:rsidRPr="009568E8">
        <w:rPr>
          <w:lang w:val="en-CA"/>
        </w:rPr>
        <w:t xml:space="preserve"> and, </w:t>
      </w:r>
      <w:r w:rsidR="005E6BBF" w:rsidRPr="009568E8">
        <w:rPr>
          <w:i/>
          <w:lang w:val="en-CA"/>
        </w:rPr>
        <w:t>fgl2</w:t>
      </w:r>
      <w:r w:rsidR="005E6BBF" w:rsidRPr="009568E8">
        <w:rPr>
          <w:vertAlign w:val="superscript"/>
          <w:lang w:val="en-CA"/>
        </w:rPr>
        <w:t>Tg</w:t>
      </w:r>
      <w:r w:rsidR="005E6BBF" w:rsidRPr="009568E8">
        <w:rPr>
          <w:lang w:val="en-CA"/>
        </w:rPr>
        <w:t xml:space="preserve"> mice was collected prior to the induction of colitis (plasma levels in naïve mice). At </w:t>
      </w:r>
      <w:r w:rsidR="00353AEB" w:rsidRPr="009568E8">
        <w:rPr>
          <w:lang w:val="en-CA"/>
        </w:rPr>
        <w:t>sacrifice</w:t>
      </w:r>
      <w:r w:rsidR="005E6BBF" w:rsidRPr="009568E8">
        <w:rPr>
          <w:lang w:val="en-CA"/>
        </w:rPr>
        <w:t xml:space="preserve">, blood was collected </w:t>
      </w:r>
      <w:r w:rsidR="00783E92" w:rsidRPr="009568E8">
        <w:rPr>
          <w:lang w:val="en-CA"/>
        </w:rPr>
        <w:t>from each animal</w:t>
      </w:r>
      <w:r w:rsidR="005E6BBF" w:rsidRPr="009568E8">
        <w:rPr>
          <w:lang w:val="en-CA"/>
        </w:rPr>
        <w:t xml:space="preserve">. </w:t>
      </w:r>
      <w:r w:rsidR="005E6BBF" w:rsidRPr="009568E8">
        <w:rPr>
          <w:i/>
          <w:lang w:val="en-CA"/>
        </w:rPr>
        <w:t>Rag1</w:t>
      </w:r>
      <w:r w:rsidR="005E6BBF" w:rsidRPr="009568E8">
        <w:rPr>
          <w:vertAlign w:val="superscript"/>
          <w:lang w:val="en-CA"/>
        </w:rPr>
        <w:t>-/-</w:t>
      </w:r>
      <w:r w:rsidR="005E6BBF" w:rsidRPr="009568E8">
        <w:rPr>
          <w:lang w:val="en-CA"/>
        </w:rPr>
        <w:t xml:space="preserve"> mice received CD4</w:t>
      </w:r>
      <w:r w:rsidR="005E6BBF" w:rsidRPr="009568E8">
        <w:rPr>
          <w:vertAlign w:val="superscript"/>
          <w:lang w:val="en-CA"/>
        </w:rPr>
        <w:t>+</w:t>
      </w:r>
      <w:r w:rsidR="005E6BBF" w:rsidRPr="009568E8">
        <w:rPr>
          <w:lang w:val="en-CA"/>
        </w:rPr>
        <w:t>CD25</w:t>
      </w:r>
      <w:r w:rsidR="005E6BBF" w:rsidRPr="009568E8">
        <w:rPr>
          <w:vertAlign w:val="superscript"/>
          <w:lang w:val="en-CA"/>
        </w:rPr>
        <w:t>-</w:t>
      </w:r>
      <w:r w:rsidR="005E6BBF" w:rsidRPr="009568E8">
        <w:rPr>
          <w:lang w:val="en-CA"/>
        </w:rPr>
        <w:t>CD45RB</w:t>
      </w:r>
      <w:r w:rsidR="005E6BBF" w:rsidRPr="009568E8">
        <w:rPr>
          <w:vertAlign w:val="superscript"/>
          <w:lang w:val="en-CA"/>
        </w:rPr>
        <w:t>hi</w:t>
      </w:r>
      <w:r w:rsidR="005E6BBF" w:rsidRPr="009568E8">
        <w:rPr>
          <w:lang w:val="en-CA"/>
        </w:rPr>
        <w:t xml:space="preserve"> T cells and Treg isolated from </w:t>
      </w:r>
      <w:r w:rsidR="005E6BBF" w:rsidRPr="009568E8">
        <w:rPr>
          <w:i/>
          <w:lang w:val="en-CA"/>
        </w:rPr>
        <w:t>fgl2</w:t>
      </w:r>
      <w:r w:rsidR="005E6BBF" w:rsidRPr="009568E8">
        <w:rPr>
          <w:vertAlign w:val="superscript"/>
          <w:lang w:val="en-CA"/>
        </w:rPr>
        <w:t>+/+</w:t>
      </w:r>
      <w:r w:rsidR="005E6BBF" w:rsidRPr="009568E8">
        <w:rPr>
          <w:lang w:val="en-CA"/>
        </w:rPr>
        <w:t xml:space="preserve"> or </w:t>
      </w:r>
      <w:r w:rsidR="005E6BBF" w:rsidRPr="009568E8">
        <w:rPr>
          <w:i/>
          <w:lang w:val="en-CA"/>
        </w:rPr>
        <w:t>fgl2</w:t>
      </w:r>
      <w:r w:rsidR="005E6BBF" w:rsidRPr="009568E8">
        <w:rPr>
          <w:vertAlign w:val="superscript"/>
          <w:lang w:val="en-CA"/>
        </w:rPr>
        <w:t>Tg</w:t>
      </w:r>
      <w:r w:rsidR="005E6BBF" w:rsidRPr="009568E8">
        <w:rPr>
          <w:lang w:val="en-CA"/>
        </w:rPr>
        <w:t xml:space="preserve"> mice (Treg adoptively transferred into </w:t>
      </w:r>
      <w:r w:rsidR="00381769" w:rsidRPr="009568E8">
        <w:rPr>
          <w:i/>
          <w:lang w:val="en-CA"/>
        </w:rPr>
        <w:t>R</w:t>
      </w:r>
      <w:r w:rsidR="005E6BBF" w:rsidRPr="009568E8">
        <w:rPr>
          <w:i/>
          <w:lang w:val="en-CA"/>
        </w:rPr>
        <w:t>ag1</w:t>
      </w:r>
      <w:r w:rsidR="005E6BBF" w:rsidRPr="009568E8">
        <w:rPr>
          <w:vertAlign w:val="superscript"/>
          <w:lang w:val="en-CA"/>
        </w:rPr>
        <w:t>-/-</w:t>
      </w:r>
      <w:r w:rsidR="005E6BBF" w:rsidRPr="009568E8">
        <w:rPr>
          <w:lang w:val="en-CA"/>
        </w:rPr>
        <w:t xml:space="preserve"> mice). Plasma levels of FGL2 were </w:t>
      </w:r>
      <w:r w:rsidR="00C04F0C" w:rsidRPr="009568E8">
        <w:rPr>
          <w:lang w:val="en-CA"/>
        </w:rPr>
        <w:t>measured using an FGL2 ELISA</w:t>
      </w:r>
      <w:r w:rsidR="005E6BBF" w:rsidRPr="009568E8">
        <w:rPr>
          <w:lang w:val="en-CA"/>
        </w:rPr>
        <w:t>. Statistical analysis was performed using a one-way ANOVA and Tukey’s multiple comparison post-hoc test.</w:t>
      </w:r>
      <w:r w:rsidR="008D3C3D" w:rsidRPr="009568E8">
        <w:rPr>
          <w:lang w:val="en-CA"/>
        </w:rPr>
        <w:t xml:space="preserve"> </w:t>
      </w:r>
      <w:r w:rsidR="008D3C3D" w:rsidRPr="009568E8">
        <w:t>(</w:t>
      </w:r>
      <w:r w:rsidR="008D3C3D" w:rsidRPr="009568E8">
        <w:rPr>
          <w:vertAlign w:val="superscript"/>
        </w:rPr>
        <w:t>a</w:t>
      </w:r>
      <w:r w:rsidR="000565B1" w:rsidRPr="000565B1">
        <w:rPr>
          <w:i/>
        </w:rPr>
        <w:t>P</w:t>
      </w:r>
      <w:r w:rsidR="000565B1">
        <w:rPr>
          <w:rFonts w:hint="eastAsia"/>
          <w:i/>
          <w:lang w:eastAsia="zh-CN"/>
        </w:rPr>
        <w:t xml:space="preserve"> </w:t>
      </w:r>
      <w:r w:rsidR="008D3C3D" w:rsidRPr="009568E8">
        <w:t>&lt;</w:t>
      </w:r>
      <w:r w:rsidR="000565B1">
        <w:rPr>
          <w:rFonts w:hint="eastAsia"/>
          <w:lang w:eastAsia="zh-CN"/>
        </w:rPr>
        <w:t xml:space="preserve"> </w:t>
      </w:r>
      <w:r w:rsidR="008D3C3D" w:rsidRPr="009568E8">
        <w:t xml:space="preserve">0.05, </w:t>
      </w:r>
      <w:r w:rsidR="008D3C3D" w:rsidRPr="009568E8">
        <w:rPr>
          <w:vertAlign w:val="superscript"/>
        </w:rPr>
        <w:t>c</w:t>
      </w:r>
      <w:r w:rsidR="000565B1" w:rsidRPr="000565B1">
        <w:rPr>
          <w:i/>
        </w:rPr>
        <w:t>P</w:t>
      </w:r>
      <w:r w:rsidR="000565B1">
        <w:rPr>
          <w:rFonts w:hint="eastAsia"/>
          <w:i/>
          <w:lang w:eastAsia="zh-CN"/>
        </w:rPr>
        <w:t xml:space="preserve"> </w:t>
      </w:r>
      <w:r w:rsidR="008D3C3D" w:rsidRPr="009568E8">
        <w:t>&lt;</w:t>
      </w:r>
      <w:r w:rsidR="000565B1">
        <w:rPr>
          <w:rFonts w:hint="eastAsia"/>
          <w:lang w:eastAsia="zh-CN"/>
        </w:rPr>
        <w:t xml:space="preserve"> </w:t>
      </w:r>
      <w:r w:rsidR="008D3C3D" w:rsidRPr="009568E8">
        <w:t xml:space="preserve">0.001). Treg: </w:t>
      </w:r>
      <w:r w:rsidR="000565B1" w:rsidRPr="009568E8">
        <w:t xml:space="preserve">Regulatory </w:t>
      </w:r>
      <w:r w:rsidR="008D3C3D" w:rsidRPr="009568E8">
        <w:t>T cells.</w:t>
      </w:r>
    </w:p>
    <w:p w14:paraId="48B2B5A0" w14:textId="079CAE36" w:rsidR="002E3E13" w:rsidRPr="009568E8" w:rsidRDefault="00377EF2" w:rsidP="009F08D0">
      <w:pPr>
        <w:jc w:val="both"/>
      </w:pPr>
      <w:r>
        <w:rPr>
          <w:noProof/>
          <w:lang w:eastAsia="zh-CN"/>
        </w:rPr>
        <w:lastRenderedPageBreak/>
        <w:drawing>
          <wp:inline distT="0" distB="0" distL="0" distR="0" wp14:anchorId="21D7649E" wp14:editId="5F3BCE6C">
            <wp:extent cx="3733800" cy="57054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33800" cy="5705475"/>
                    </a:xfrm>
                    <a:prstGeom prst="rect">
                      <a:avLst/>
                    </a:prstGeom>
                  </pic:spPr>
                </pic:pic>
              </a:graphicData>
            </a:graphic>
          </wp:inline>
        </w:drawing>
      </w:r>
      <w:r>
        <w:rPr>
          <w:noProof/>
          <w:lang w:eastAsia="zh-CN"/>
        </w:rPr>
        <w:lastRenderedPageBreak/>
        <w:drawing>
          <wp:inline distT="0" distB="0" distL="0" distR="0" wp14:anchorId="28D29E5C" wp14:editId="3312042B">
            <wp:extent cx="3943350" cy="59912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43350" cy="5991225"/>
                    </a:xfrm>
                    <a:prstGeom prst="rect">
                      <a:avLst/>
                    </a:prstGeom>
                  </pic:spPr>
                </pic:pic>
              </a:graphicData>
            </a:graphic>
          </wp:inline>
        </w:drawing>
      </w:r>
      <w:r>
        <w:rPr>
          <w:noProof/>
          <w:lang w:eastAsia="zh-CN"/>
        </w:rPr>
        <w:lastRenderedPageBreak/>
        <w:drawing>
          <wp:inline distT="0" distB="0" distL="0" distR="0" wp14:anchorId="20D3F52E" wp14:editId="7E71BBF3">
            <wp:extent cx="3686175" cy="49815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86175" cy="4981575"/>
                    </a:xfrm>
                    <a:prstGeom prst="rect">
                      <a:avLst/>
                    </a:prstGeom>
                  </pic:spPr>
                </pic:pic>
              </a:graphicData>
            </a:graphic>
          </wp:inline>
        </w:drawing>
      </w:r>
    </w:p>
    <w:p w14:paraId="0AEE9D36" w14:textId="57B941BF" w:rsidR="002E3E13" w:rsidRPr="009568E8" w:rsidRDefault="002E3E13" w:rsidP="009F08D0">
      <w:pPr>
        <w:jc w:val="both"/>
        <w:outlineLvl w:val="1"/>
        <w:rPr>
          <w:b/>
        </w:rPr>
      </w:pPr>
      <w:r w:rsidRPr="009568E8">
        <w:rPr>
          <w:b/>
        </w:rPr>
        <w:t>Figure 4 Foxp3</w:t>
      </w:r>
      <w:r w:rsidRPr="009568E8">
        <w:rPr>
          <w:b/>
          <w:vertAlign w:val="superscript"/>
        </w:rPr>
        <w:t>+</w:t>
      </w:r>
      <w:r w:rsidRPr="009568E8">
        <w:rPr>
          <w:b/>
        </w:rPr>
        <w:t xml:space="preserve"> Treg are increased and CD3</w:t>
      </w:r>
      <w:r w:rsidRPr="009568E8">
        <w:rPr>
          <w:b/>
          <w:vertAlign w:val="superscript"/>
        </w:rPr>
        <w:t>+</w:t>
      </w:r>
      <w:r w:rsidRPr="009568E8">
        <w:rPr>
          <w:b/>
        </w:rPr>
        <w:t xml:space="preserve"> T cells are decreased in mice that received </w:t>
      </w:r>
      <w:r w:rsidRPr="009568E8">
        <w:rPr>
          <w:b/>
          <w:i/>
        </w:rPr>
        <w:t>fgl2</w:t>
      </w:r>
      <w:r w:rsidRPr="009568E8">
        <w:rPr>
          <w:b/>
          <w:vertAlign w:val="superscript"/>
        </w:rPr>
        <w:t>Tg</w:t>
      </w:r>
      <w:r w:rsidRPr="009568E8">
        <w:rPr>
          <w:b/>
        </w:rPr>
        <w:t xml:space="preserve"> Treg. </w:t>
      </w:r>
      <w:r w:rsidRPr="009568E8">
        <w:t xml:space="preserve">A: Representative photomicrographs of CD3 and Foxp3 staining of colonic sections. Sham colons were negative for both CD3 and Foxp3. Mice that received Teff and no Treg or </w:t>
      </w:r>
      <w:r w:rsidRPr="009568E8">
        <w:rPr>
          <w:i/>
        </w:rPr>
        <w:t>fgl2</w:t>
      </w:r>
      <w:r w:rsidRPr="009568E8">
        <w:rPr>
          <w:vertAlign w:val="superscript"/>
        </w:rPr>
        <w:t>+/+</w:t>
      </w:r>
      <w:r w:rsidRPr="009568E8">
        <w:t xml:space="preserve"> Treg had large numbers of CD3</w:t>
      </w:r>
      <w:r w:rsidRPr="009568E8">
        <w:rPr>
          <w:vertAlign w:val="superscript"/>
        </w:rPr>
        <w:t>+</w:t>
      </w:r>
      <w:r w:rsidRPr="009568E8">
        <w:t xml:space="preserve"> T cells in the lamina propria and epithelium, whereas colons from mice that received </w:t>
      </w:r>
      <w:r w:rsidRPr="009568E8">
        <w:rPr>
          <w:i/>
        </w:rPr>
        <w:t>fgl2</w:t>
      </w:r>
      <w:r w:rsidRPr="009568E8">
        <w:rPr>
          <w:vertAlign w:val="superscript"/>
        </w:rPr>
        <w:t>Tg</w:t>
      </w:r>
      <w:r w:rsidRPr="009568E8">
        <w:rPr>
          <w:i/>
        </w:rPr>
        <w:t xml:space="preserve"> </w:t>
      </w:r>
      <w:r w:rsidRPr="009568E8">
        <w:t>Treg had only patchy CD3</w:t>
      </w:r>
      <w:r w:rsidRPr="009568E8">
        <w:rPr>
          <w:vertAlign w:val="superscript"/>
        </w:rPr>
        <w:t xml:space="preserve">+ </w:t>
      </w:r>
      <w:r w:rsidRPr="009568E8">
        <w:t xml:space="preserve">T cell infiltrates. Original magnification </w:t>
      </w:r>
      <w:r w:rsidR="000565B1" w:rsidRPr="009568E8">
        <w:sym w:font="Symbol" w:char="F0B4"/>
      </w:r>
      <w:r w:rsidR="000565B1">
        <w:rPr>
          <w:rFonts w:hint="eastAsia"/>
          <w:lang w:eastAsia="zh-CN"/>
        </w:rPr>
        <w:t xml:space="preserve"> </w:t>
      </w:r>
      <w:r w:rsidRPr="009568E8">
        <w:t>100; B: Representative photomicrographs of CD3 and Foxp3 staining of MLN sections. MLN from sham mice had very few CD3</w:t>
      </w:r>
      <w:r w:rsidRPr="009568E8">
        <w:rPr>
          <w:vertAlign w:val="superscript"/>
        </w:rPr>
        <w:t>+</w:t>
      </w:r>
      <w:r w:rsidRPr="009568E8">
        <w:t xml:space="preserve"> cells.</w:t>
      </w:r>
      <w:r w:rsidR="001906EE" w:rsidRPr="009568E8">
        <w:t xml:space="preserve"> </w:t>
      </w:r>
      <w:r w:rsidRPr="009568E8">
        <w:t>In contrast, large numbers of CD3</w:t>
      </w:r>
      <w:r w:rsidRPr="009568E8">
        <w:rPr>
          <w:vertAlign w:val="superscript"/>
        </w:rPr>
        <w:t>+</w:t>
      </w:r>
      <w:r w:rsidRPr="009568E8">
        <w:t xml:space="preserve"> T cells were seen in the MLN of the other groups of mice. Treg staining was absent in the MLN of sham mice and very few Foxp3</w:t>
      </w:r>
      <w:r w:rsidRPr="009568E8">
        <w:rPr>
          <w:vertAlign w:val="superscript"/>
        </w:rPr>
        <w:t>+</w:t>
      </w:r>
      <w:r w:rsidRPr="009568E8">
        <w:t xml:space="preserve"> cells were seen in mice that only received Teff or mice that received </w:t>
      </w:r>
      <w:r w:rsidRPr="009568E8">
        <w:rPr>
          <w:i/>
        </w:rPr>
        <w:t>fgl2</w:t>
      </w:r>
      <w:r w:rsidRPr="009568E8">
        <w:rPr>
          <w:vertAlign w:val="superscript"/>
        </w:rPr>
        <w:t>+/+</w:t>
      </w:r>
      <w:r w:rsidRPr="009568E8">
        <w:t xml:space="preserve"> Treg, whereas large numbers of Foxp3</w:t>
      </w:r>
      <w:r w:rsidRPr="009568E8">
        <w:rPr>
          <w:vertAlign w:val="superscript"/>
        </w:rPr>
        <w:t>+</w:t>
      </w:r>
      <w:r w:rsidRPr="009568E8">
        <w:t xml:space="preserve"> cells were seen in mice that </w:t>
      </w:r>
      <w:r w:rsidRPr="009568E8">
        <w:lastRenderedPageBreak/>
        <w:t xml:space="preserve">received </w:t>
      </w:r>
      <w:r w:rsidRPr="009568E8">
        <w:rPr>
          <w:i/>
        </w:rPr>
        <w:t>fgl2</w:t>
      </w:r>
      <w:r w:rsidRPr="009568E8">
        <w:rPr>
          <w:vertAlign w:val="superscript"/>
        </w:rPr>
        <w:t>Tg</w:t>
      </w:r>
      <w:r w:rsidRPr="009568E8">
        <w:t xml:space="preserve"> Treg. Original magnification </w:t>
      </w:r>
      <w:r w:rsidR="000565B1" w:rsidRPr="009568E8">
        <w:sym w:font="Symbol" w:char="F0B4"/>
      </w:r>
      <w:r w:rsidR="000565B1">
        <w:rPr>
          <w:rFonts w:hint="eastAsia"/>
          <w:lang w:eastAsia="zh-CN"/>
        </w:rPr>
        <w:t xml:space="preserve"> </w:t>
      </w:r>
      <w:r w:rsidRPr="009568E8">
        <w:t>100; C: Absolute numbers of CD3</w:t>
      </w:r>
      <w:r w:rsidRPr="009568E8">
        <w:rPr>
          <w:vertAlign w:val="superscript"/>
        </w:rPr>
        <w:t>+</w:t>
      </w:r>
      <w:r w:rsidRPr="009568E8">
        <w:t xml:space="preserve"> cells by morphometry (cells/mm</w:t>
      </w:r>
      <w:r w:rsidRPr="009568E8">
        <w:rPr>
          <w:vertAlign w:val="superscript"/>
        </w:rPr>
        <w:t>2</w:t>
      </w:r>
      <w:r w:rsidRPr="009568E8">
        <w:t>); D: Absolute numbers of Foxp3</w:t>
      </w:r>
      <w:r w:rsidRPr="009568E8">
        <w:rPr>
          <w:vertAlign w:val="superscript"/>
        </w:rPr>
        <w:t>+</w:t>
      </w:r>
      <w:r w:rsidRPr="009568E8">
        <w:t xml:space="preserve"> T cells by morphometry. (cells/mm</w:t>
      </w:r>
      <w:r w:rsidRPr="009568E8">
        <w:rPr>
          <w:vertAlign w:val="superscript"/>
        </w:rPr>
        <w:t>2</w:t>
      </w:r>
      <w:r w:rsidRPr="009568E8">
        <w:t>); E: Ratio of Foxp3</w:t>
      </w:r>
      <w:r w:rsidRPr="009568E8">
        <w:rPr>
          <w:vertAlign w:val="superscript"/>
        </w:rPr>
        <w:t>+</w:t>
      </w:r>
      <w:r w:rsidRPr="009568E8">
        <w:t xml:space="preserve"> to CD3</w:t>
      </w:r>
      <w:r w:rsidRPr="009568E8">
        <w:rPr>
          <w:vertAlign w:val="superscript"/>
        </w:rPr>
        <w:t>+</w:t>
      </w:r>
      <w:r w:rsidRPr="009568E8">
        <w:t xml:space="preserve"> T cells in each tissue section. Data represent the mean ± SD. </w:t>
      </w:r>
      <w:r w:rsidR="004B34ED" w:rsidRPr="009568E8">
        <w:t xml:space="preserve">Quantification is based on two independent experiments with n≥5 mice per group. </w:t>
      </w:r>
      <w:r w:rsidR="002A7C8C" w:rsidRPr="009568E8">
        <w:t>(</w:t>
      </w:r>
      <w:r w:rsidR="002A7C8C" w:rsidRPr="009568E8">
        <w:rPr>
          <w:vertAlign w:val="superscript"/>
        </w:rPr>
        <w:t>a</w:t>
      </w:r>
      <w:r w:rsidR="000565B1" w:rsidRPr="000565B1">
        <w:rPr>
          <w:i/>
        </w:rPr>
        <w:t>P</w:t>
      </w:r>
      <w:r w:rsidR="000565B1">
        <w:rPr>
          <w:rFonts w:hint="eastAsia"/>
          <w:i/>
          <w:lang w:eastAsia="zh-CN"/>
        </w:rPr>
        <w:t xml:space="preserve"> </w:t>
      </w:r>
      <w:r w:rsidR="002A7C8C" w:rsidRPr="009568E8">
        <w:t>&lt;</w:t>
      </w:r>
      <w:r w:rsidR="000565B1">
        <w:rPr>
          <w:rFonts w:hint="eastAsia"/>
          <w:lang w:eastAsia="zh-CN"/>
        </w:rPr>
        <w:t xml:space="preserve"> </w:t>
      </w:r>
      <w:r w:rsidR="002A7C8C" w:rsidRPr="009568E8">
        <w:t xml:space="preserve">0.05, </w:t>
      </w:r>
      <w:r w:rsidR="002A7C8C" w:rsidRPr="009568E8">
        <w:rPr>
          <w:vertAlign w:val="superscript"/>
        </w:rPr>
        <w:t>b</w:t>
      </w:r>
      <w:r w:rsidR="000565B1" w:rsidRPr="000565B1">
        <w:rPr>
          <w:i/>
        </w:rPr>
        <w:t>P</w:t>
      </w:r>
      <w:r w:rsidR="000565B1">
        <w:rPr>
          <w:rFonts w:hint="eastAsia"/>
          <w:lang w:eastAsia="zh-CN"/>
        </w:rPr>
        <w:t xml:space="preserve"> </w:t>
      </w:r>
      <w:r w:rsidR="002A7C8C" w:rsidRPr="009568E8">
        <w:t>&lt;</w:t>
      </w:r>
      <w:r w:rsidR="000565B1">
        <w:rPr>
          <w:rFonts w:hint="eastAsia"/>
          <w:lang w:eastAsia="zh-CN"/>
        </w:rPr>
        <w:t xml:space="preserve"> </w:t>
      </w:r>
      <w:r w:rsidR="002A7C8C" w:rsidRPr="009568E8">
        <w:t xml:space="preserve">0.01, </w:t>
      </w:r>
      <w:r w:rsidR="002A7C8C" w:rsidRPr="009568E8">
        <w:rPr>
          <w:vertAlign w:val="superscript"/>
        </w:rPr>
        <w:t>c</w:t>
      </w:r>
      <w:r w:rsidR="000565B1" w:rsidRPr="000565B1">
        <w:rPr>
          <w:i/>
        </w:rPr>
        <w:t>P</w:t>
      </w:r>
      <w:r w:rsidR="000565B1">
        <w:rPr>
          <w:rFonts w:hint="eastAsia"/>
          <w:i/>
          <w:lang w:eastAsia="zh-CN"/>
        </w:rPr>
        <w:t xml:space="preserve"> </w:t>
      </w:r>
      <w:r w:rsidR="002A7C8C" w:rsidRPr="009568E8">
        <w:t>&lt;</w:t>
      </w:r>
      <w:r w:rsidR="000565B1">
        <w:rPr>
          <w:rFonts w:hint="eastAsia"/>
          <w:lang w:eastAsia="zh-CN"/>
        </w:rPr>
        <w:t xml:space="preserve"> </w:t>
      </w:r>
      <w:r w:rsidR="002A7C8C" w:rsidRPr="009568E8">
        <w:t>0.001).</w:t>
      </w:r>
      <w:r w:rsidR="002A7C8C" w:rsidRPr="009568E8">
        <w:rPr>
          <w:b/>
        </w:rPr>
        <w:t xml:space="preserve"> </w:t>
      </w:r>
      <w:r w:rsidRPr="009568E8">
        <w:t xml:space="preserve">MLN: </w:t>
      </w:r>
      <w:r w:rsidR="000565B1" w:rsidRPr="009568E8">
        <w:t xml:space="preserve">Mesenteric </w:t>
      </w:r>
      <w:r w:rsidRPr="009568E8">
        <w:t xml:space="preserve">lymph nodes; Teff: </w:t>
      </w:r>
      <w:r w:rsidR="000565B1" w:rsidRPr="009568E8">
        <w:t xml:space="preserve">Effector </w:t>
      </w:r>
      <w:r w:rsidRPr="009568E8">
        <w:t xml:space="preserve">T cells; Treg: </w:t>
      </w:r>
      <w:r w:rsidR="000565B1" w:rsidRPr="009568E8">
        <w:t xml:space="preserve">Regulatory </w:t>
      </w:r>
      <w:r w:rsidRPr="009568E8">
        <w:t>T cells.</w:t>
      </w:r>
    </w:p>
    <w:p w14:paraId="7F11CB2C" w14:textId="77777777" w:rsidR="002E3E13" w:rsidRPr="009568E8" w:rsidRDefault="002E3E13" w:rsidP="009F08D0">
      <w:pPr>
        <w:jc w:val="both"/>
      </w:pPr>
    </w:p>
    <w:p w14:paraId="0111FDDD" w14:textId="77777777" w:rsidR="00377EF2" w:rsidRDefault="00377EF2" w:rsidP="009F08D0">
      <w:pPr>
        <w:jc w:val="both"/>
        <w:outlineLvl w:val="1"/>
        <w:rPr>
          <w:b/>
          <w:lang w:eastAsia="zh-CN"/>
        </w:rPr>
      </w:pPr>
      <w:r>
        <w:rPr>
          <w:noProof/>
          <w:lang w:eastAsia="zh-CN"/>
        </w:rPr>
        <w:drawing>
          <wp:inline distT="0" distB="0" distL="0" distR="0" wp14:anchorId="2291D209" wp14:editId="4F3360B6">
            <wp:extent cx="4457700" cy="61341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57700" cy="6134100"/>
                    </a:xfrm>
                    <a:prstGeom prst="rect">
                      <a:avLst/>
                    </a:prstGeom>
                  </pic:spPr>
                </pic:pic>
              </a:graphicData>
            </a:graphic>
          </wp:inline>
        </w:drawing>
      </w:r>
    </w:p>
    <w:p w14:paraId="68AC5DC7" w14:textId="2A44AF4C" w:rsidR="002E3E13" w:rsidRPr="009568E8" w:rsidRDefault="002E3E13" w:rsidP="009F08D0">
      <w:pPr>
        <w:jc w:val="both"/>
        <w:outlineLvl w:val="1"/>
        <w:rPr>
          <w:b/>
        </w:rPr>
      </w:pPr>
      <w:r w:rsidRPr="009568E8">
        <w:rPr>
          <w:b/>
        </w:rPr>
        <w:lastRenderedPageBreak/>
        <w:t xml:space="preserve">Figure 5 </w:t>
      </w:r>
      <w:r w:rsidRPr="009568E8">
        <w:rPr>
          <w:b/>
          <w:i/>
        </w:rPr>
        <w:t>Fgl2</w:t>
      </w:r>
      <w:r w:rsidRPr="009568E8">
        <w:rPr>
          <w:b/>
          <w:vertAlign w:val="superscript"/>
        </w:rPr>
        <w:t>Tg</w:t>
      </w:r>
      <w:r w:rsidRPr="009568E8">
        <w:rPr>
          <w:b/>
        </w:rPr>
        <w:t xml:space="preserve"> Treg prevent proliferation of infiltrating T cells in the colon. </w:t>
      </w:r>
      <w:r w:rsidRPr="009568E8">
        <w:t>CD3</w:t>
      </w:r>
      <w:r w:rsidRPr="009568E8">
        <w:rPr>
          <w:vertAlign w:val="superscript"/>
        </w:rPr>
        <w:t>+</w:t>
      </w:r>
      <w:r w:rsidRPr="009568E8">
        <w:t xml:space="preserve"> T cell proliferation in the MLN and colon were examined by Ki67 staining at week 14.</w:t>
      </w:r>
      <w:r w:rsidR="001906EE" w:rsidRPr="009568E8">
        <w:t xml:space="preserve"> </w:t>
      </w:r>
      <w:r w:rsidRPr="009568E8">
        <w:t>Ki67</w:t>
      </w:r>
      <w:r w:rsidRPr="009568E8">
        <w:rPr>
          <w:vertAlign w:val="superscript"/>
        </w:rPr>
        <w:t>+</w:t>
      </w:r>
      <w:r w:rsidRPr="009568E8">
        <w:t xml:space="preserve"> cells were seen primarily in the cortex of the MLN of sham mice. Mice that received Teff had increased clusters of Ki67</w:t>
      </w:r>
      <w:r w:rsidRPr="009568E8">
        <w:rPr>
          <w:vertAlign w:val="superscript"/>
        </w:rPr>
        <w:t>+</w:t>
      </w:r>
      <w:r w:rsidRPr="009568E8">
        <w:t xml:space="preserve">cells, primarily within the cortex. Mice that received </w:t>
      </w:r>
      <w:r w:rsidRPr="009568E8">
        <w:rPr>
          <w:i/>
        </w:rPr>
        <w:t>fgl2</w:t>
      </w:r>
      <w:r w:rsidRPr="009568E8">
        <w:rPr>
          <w:i/>
          <w:vertAlign w:val="superscript"/>
        </w:rPr>
        <w:t>+/+</w:t>
      </w:r>
      <w:r w:rsidRPr="009568E8">
        <w:t xml:space="preserve"> Treg also had significant numbers of Ki67</w:t>
      </w:r>
      <w:r w:rsidRPr="009568E8">
        <w:rPr>
          <w:vertAlign w:val="superscript"/>
        </w:rPr>
        <w:t>+</w:t>
      </w:r>
      <w:r w:rsidRPr="009568E8">
        <w:t xml:space="preserve">cells, whereas mice that received </w:t>
      </w:r>
      <w:r w:rsidRPr="009568E8">
        <w:rPr>
          <w:i/>
        </w:rPr>
        <w:t>fgl2</w:t>
      </w:r>
      <w:r w:rsidRPr="009568E8">
        <w:rPr>
          <w:vertAlign w:val="superscript"/>
        </w:rPr>
        <w:t>Tg</w:t>
      </w:r>
      <w:r w:rsidRPr="009568E8">
        <w:t xml:space="preserve"> Treg had similar numbers of Ki67</w:t>
      </w:r>
      <w:r w:rsidRPr="009568E8">
        <w:rPr>
          <w:vertAlign w:val="superscript"/>
        </w:rPr>
        <w:t>+</w:t>
      </w:r>
      <w:r w:rsidRPr="009568E8">
        <w:t>cells as sham mice. Ki67</w:t>
      </w:r>
      <w:r w:rsidRPr="009568E8">
        <w:rPr>
          <w:vertAlign w:val="superscript"/>
        </w:rPr>
        <w:t>+</w:t>
      </w:r>
      <w:r w:rsidRPr="009568E8">
        <w:t xml:space="preserve"> cells were only seen in the colonic crypts of sham mice. Mice that were reconstituted with Teff alone had large numbers of Ki67</w:t>
      </w:r>
      <w:r w:rsidRPr="009568E8">
        <w:rPr>
          <w:vertAlign w:val="superscript"/>
        </w:rPr>
        <w:t>+</w:t>
      </w:r>
      <w:r w:rsidRPr="009568E8">
        <w:t xml:space="preserve"> cells both within the lamina propria and epithelium, coincident with areas of colonic inflammation. Mice that received </w:t>
      </w:r>
      <w:r w:rsidRPr="009568E8">
        <w:rPr>
          <w:i/>
        </w:rPr>
        <w:t>fgl2</w:t>
      </w:r>
      <w:r w:rsidRPr="009568E8">
        <w:rPr>
          <w:i/>
          <w:vertAlign w:val="superscript"/>
        </w:rPr>
        <w:t>+/+</w:t>
      </w:r>
      <w:r w:rsidRPr="009568E8">
        <w:t xml:space="preserve"> Treg had small foci of Ki67</w:t>
      </w:r>
      <w:r w:rsidRPr="009568E8">
        <w:rPr>
          <w:vertAlign w:val="superscript"/>
        </w:rPr>
        <w:t>+</w:t>
      </w:r>
      <w:r w:rsidRPr="009568E8">
        <w:t xml:space="preserve"> cells in the lamina propria and epithelium whereas no Ki67</w:t>
      </w:r>
      <w:r w:rsidRPr="009568E8">
        <w:rPr>
          <w:vertAlign w:val="superscript"/>
        </w:rPr>
        <w:t>+</w:t>
      </w:r>
      <w:r w:rsidRPr="009568E8">
        <w:t xml:space="preserve"> staining was seen in these areas in mice that received </w:t>
      </w:r>
      <w:r w:rsidRPr="009568E8">
        <w:rPr>
          <w:i/>
        </w:rPr>
        <w:t>fgl2</w:t>
      </w:r>
      <w:r w:rsidRPr="009568E8">
        <w:rPr>
          <w:vertAlign w:val="superscript"/>
        </w:rPr>
        <w:t>Tg</w:t>
      </w:r>
      <w:r w:rsidRPr="009568E8">
        <w:t xml:space="preserve"> Treg. In all groups of mice colonic crypt cells stained positively for Ki67 as expected.</w:t>
      </w:r>
      <w:r w:rsidR="001906EE" w:rsidRPr="009568E8">
        <w:t xml:space="preserve"> </w:t>
      </w:r>
      <w:r w:rsidRPr="009568E8">
        <w:t xml:space="preserve">Original magnification </w:t>
      </w:r>
      <w:r w:rsidR="000565B1">
        <w:sym w:font="Symbol" w:char="F0B4"/>
      </w:r>
      <w:r w:rsidR="000565B1">
        <w:rPr>
          <w:rFonts w:hint="eastAsia"/>
          <w:lang w:eastAsia="zh-CN"/>
        </w:rPr>
        <w:t xml:space="preserve"> </w:t>
      </w:r>
      <w:r w:rsidRPr="009568E8">
        <w:t xml:space="preserve">100. MLN: </w:t>
      </w:r>
      <w:r w:rsidR="000565B1" w:rsidRPr="009568E8">
        <w:t xml:space="preserve">Mesenteric </w:t>
      </w:r>
      <w:r w:rsidRPr="009568E8">
        <w:t xml:space="preserve">lymph nodes; Teff: </w:t>
      </w:r>
      <w:r w:rsidR="000565B1" w:rsidRPr="009568E8">
        <w:t xml:space="preserve">Effector </w:t>
      </w:r>
      <w:r w:rsidRPr="009568E8">
        <w:t xml:space="preserve">T cells; Treg: </w:t>
      </w:r>
      <w:r w:rsidR="000565B1" w:rsidRPr="009568E8">
        <w:t xml:space="preserve">Regulatory </w:t>
      </w:r>
      <w:r w:rsidRPr="009568E8">
        <w:t>T cells.</w:t>
      </w:r>
    </w:p>
    <w:p w14:paraId="379692CE" w14:textId="77777777" w:rsidR="002E3E13" w:rsidRPr="009568E8" w:rsidRDefault="002E3E13" w:rsidP="009F08D0">
      <w:pPr>
        <w:jc w:val="both"/>
      </w:pPr>
    </w:p>
    <w:p w14:paraId="1BF6880A" w14:textId="77777777" w:rsidR="00377EF2" w:rsidRDefault="00377EF2" w:rsidP="009F08D0">
      <w:pPr>
        <w:jc w:val="both"/>
        <w:outlineLvl w:val="1"/>
        <w:rPr>
          <w:b/>
          <w:lang w:eastAsia="zh-CN"/>
        </w:rPr>
      </w:pPr>
      <w:r>
        <w:rPr>
          <w:noProof/>
          <w:lang w:eastAsia="zh-CN"/>
        </w:rPr>
        <w:lastRenderedPageBreak/>
        <w:drawing>
          <wp:inline distT="0" distB="0" distL="0" distR="0" wp14:anchorId="6A3411BD" wp14:editId="6A9973A6">
            <wp:extent cx="5153025" cy="53816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53025" cy="5381625"/>
                    </a:xfrm>
                    <a:prstGeom prst="rect">
                      <a:avLst/>
                    </a:prstGeom>
                  </pic:spPr>
                </pic:pic>
              </a:graphicData>
            </a:graphic>
          </wp:inline>
        </w:drawing>
      </w:r>
    </w:p>
    <w:p w14:paraId="563E8261" w14:textId="5BCDAE37" w:rsidR="00CC4F6B" w:rsidRPr="00933150" w:rsidRDefault="002E3E13" w:rsidP="009F08D0">
      <w:pPr>
        <w:jc w:val="both"/>
        <w:outlineLvl w:val="1"/>
      </w:pPr>
      <w:r w:rsidRPr="009568E8">
        <w:rPr>
          <w:b/>
        </w:rPr>
        <w:t>Figure 6</w:t>
      </w:r>
      <w:r w:rsidR="000565B1">
        <w:rPr>
          <w:rFonts w:hint="eastAsia"/>
          <w:b/>
          <w:lang w:eastAsia="zh-CN"/>
        </w:rPr>
        <w:t xml:space="preserve"> </w:t>
      </w:r>
      <w:r w:rsidRPr="009568E8">
        <w:rPr>
          <w:b/>
          <w:i/>
        </w:rPr>
        <w:t>Fgl2</w:t>
      </w:r>
      <w:r w:rsidRPr="009568E8">
        <w:rPr>
          <w:b/>
          <w:vertAlign w:val="superscript"/>
        </w:rPr>
        <w:t xml:space="preserve">Tg </w:t>
      </w:r>
      <w:r w:rsidRPr="009568E8">
        <w:rPr>
          <w:b/>
        </w:rPr>
        <w:t xml:space="preserve">Teff do not induce colitis. </w:t>
      </w:r>
      <w:r w:rsidRPr="009568E8">
        <w:t>A:</w:t>
      </w:r>
      <w:r w:rsidRPr="009568E8">
        <w:rPr>
          <w:b/>
        </w:rPr>
        <w:t xml:space="preserve"> </w:t>
      </w:r>
      <w:r w:rsidRPr="009568E8">
        <w:t xml:space="preserve">Histopathology. </w:t>
      </w:r>
      <w:r w:rsidRPr="009568E8">
        <w:rPr>
          <w:i/>
        </w:rPr>
        <w:t>Rag1</w:t>
      </w:r>
      <w:r w:rsidRPr="009568E8">
        <w:rPr>
          <w:vertAlign w:val="superscript"/>
        </w:rPr>
        <w:t>-/-</w:t>
      </w:r>
      <w:r w:rsidRPr="009568E8">
        <w:t xml:space="preserve"> mice that received </w:t>
      </w:r>
      <w:r w:rsidRPr="009568E8">
        <w:rPr>
          <w:i/>
        </w:rPr>
        <w:t>fgl2</w:t>
      </w:r>
      <w:r w:rsidRPr="009568E8">
        <w:rPr>
          <w:vertAlign w:val="superscript"/>
        </w:rPr>
        <w:t>+/+</w:t>
      </w:r>
      <w:r w:rsidRPr="009568E8">
        <w:t xml:space="preserve"> Teff had histologic evidence of severe colitis with dense CD3</w:t>
      </w:r>
      <w:r w:rsidRPr="009568E8">
        <w:rPr>
          <w:vertAlign w:val="superscript"/>
        </w:rPr>
        <w:t>+</w:t>
      </w:r>
      <w:r w:rsidRPr="009568E8">
        <w:t xml:space="preserve"> T cell infiltrates, edema, crypt and goblet cell loss and abscess formation. Colons from mice that received </w:t>
      </w:r>
      <w:r w:rsidRPr="009568E8">
        <w:rPr>
          <w:i/>
        </w:rPr>
        <w:t>fgl2</w:t>
      </w:r>
      <w:r w:rsidRPr="009568E8">
        <w:rPr>
          <w:vertAlign w:val="superscript"/>
        </w:rPr>
        <w:t>Tg</w:t>
      </w:r>
      <w:r w:rsidRPr="009568E8">
        <w:t xml:space="preserve"> Teff were near normal. H&amp;E; Original magnification </w:t>
      </w:r>
      <w:r w:rsidR="000565B1">
        <w:sym w:font="Symbol" w:char="F0B4"/>
      </w:r>
      <w:r w:rsidR="000565B1">
        <w:rPr>
          <w:rFonts w:hint="eastAsia"/>
          <w:lang w:eastAsia="zh-CN"/>
        </w:rPr>
        <w:t xml:space="preserve"> </w:t>
      </w:r>
      <w:r w:rsidRPr="009568E8">
        <w:t>100; B: Extent of disease in the colon was confirmed by pathologic scoring. Three sections of the colon were scored as described in the methods. Data are the mean ± SD; C: Immunohistochemistry of CD3</w:t>
      </w:r>
      <w:r w:rsidRPr="009568E8">
        <w:rPr>
          <w:vertAlign w:val="superscript"/>
        </w:rPr>
        <w:t>+</w:t>
      </w:r>
      <w:r w:rsidRPr="009568E8">
        <w:t xml:space="preserve"> staining in the colon (left column) or MLN (right column) showing repopulation of MLN in mice that received either </w:t>
      </w:r>
      <w:r w:rsidRPr="009568E8">
        <w:rPr>
          <w:i/>
        </w:rPr>
        <w:t>fgl2</w:t>
      </w:r>
      <w:r w:rsidRPr="009568E8">
        <w:rPr>
          <w:i/>
          <w:vertAlign w:val="superscript"/>
        </w:rPr>
        <w:t>Tg</w:t>
      </w:r>
      <w:r w:rsidRPr="009568E8">
        <w:t xml:space="preserve"> or </w:t>
      </w:r>
      <w:r w:rsidRPr="009568E8">
        <w:rPr>
          <w:i/>
        </w:rPr>
        <w:t>fgl2</w:t>
      </w:r>
      <w:r w:rsidRPr="009568E8">
        <w:rPr>
          <w:i/>
          <w:vertAlign w:val="superscript"/>
        </w:rPr>
        <w:t>+/+</w:t>
      </w:r>
      <w:r w:rsidRPr="009568E8">
        <w:t xml:space="preserve"> Teff. Dense infiltrates of CD3</w:t>
      </w:r>
      <w:r w:rsidRPr="009568E8">
        <w:rPr>
          <w:vertAlign w:val="superscript"/>
        </w:rPr>
        <w:t>+</w:t>
      </w:r>
      <w:r w:rsidRPr="009568E8">
        <w:t xml:space="preserve"> cells were only seen in the colons of mice that received </w:t>
      </w:r>
      <w:r w:rsidRPr="009568E8">
        <w:rPr>
          <w:i/>
        </w:rPr>
        <w:t>fgl2</w:t>
      </w:r>
      <w:r w:rsidRPr="009568E8">
        <w:rPr>
          <w:vertAlign w:val="superscript"/>
        </w:rPr>
        <w:t>+/+</w:t>
      </w:r>
      <w:r w:rsidRPr="009568E8">
        <w:t xml:space="preserve"> Teff and not </w:t>
      </w:r>
      <w:r w:rsidRPr="009568E8">
        <w:rPr>
          <w:i/>
        </w:rPr>
        <w:t>fgl2</w:t>
      </w:r>
      <w:r w:rsidRPr="009568E8">
        <w:rPr>
          <w:i/>
          <w:vertAlign w:val="superscript"/>
        </w:rPr>
        <w:t>Tg</w:t>
      </w:r>
      <w:r w:rsidRPr="009568E8">
        <w:t xml:space="preserve"> Teff.</w:t>
      </w:r>
      <w:r w:rsidR="001906EE" w:rsidRPr="009568E8">
        <w:t xml:space="preserve"> </w:t>
      </w:r>
      <w:r w:rsidRPr="009568E8">
        <w:lastRenderedPageBreak/>
        <w:t xml:space="preserve">Original magnification </w:t>
      </w:r>
      <w:r w:rsidR="000565B1">
        <w:sym w:font="Symbol" w:char="F0B4"/>
      </w:r>
      <w:r w:rsidR="000565B1">
        <w:rPr>
          <w:rFonts w:hint="eastAsia"/>
          <w:lang w:eastAsia="zh-CN"/>
        </w:rPr>
        <w:t xml:space="preserve"> </w:t>
      </w:r>
      <w:r w:rsidRPr="009568E8">
        <w:t xml:space="preserve">100. </w:t>
      </w:r>
      <w:r w:rsidR="004B34ED" w:rsidRPr="009568E8">
        <w:t>Data represent</w:t>
      </w:r>
      <w:r w:rsidRPr="009568E8">
        <w:t xml:space="preserve"> </w:t>
      </w:r>
      <w:r w:rsidRPr="000565B1">
        <w:rPr>
          <w:i/>
        </w:rPr>
        <w:t>n</w:t>
      </w:r>
      <w:r w:rsidR="000565B1">
        <w:rPr>
          <w:rFonts w:hint="eastAsia"/>
          <w:lang w:eastAsia="zh-CN"/>
        </w:rPr>
        <w:t xml:space="preserve"> </w:t>
      </w:r>
      <w:r w:rsidRPr="009568E8">
        <w:t>=</w:t>
      </w:r>
      <w:r w:rsidR="000565B1">
        <w:rPr>
          <w:rFonts w:hint="eastAsia"/>
          <w:lang w:eastAsia="zh-CN"/>
        </w:rPr>
        <w:t xml:space="preserve"> </w:t>
      </w:r>
      <w:r w:rsidRPr="009568E8">
        <w:t xml:space="preserve">3 mice per group. </w:t>
      </w:r>
      <w:r w:rsidR="002A7C8C" w:rsidRPr="009568E8">
        <w:t>(</w:t>
      </w:r>
      <w:r w:rsidR="002A7C8C" w:rsidRPr="009568E8">
        <w:rPr>
          <w:vertAlign w:val="superscript"/>
        </w:rPr>
        <w:t>b</w:t>
      </w:r>
      <w:bookmarkStart w:id="32" w:name="OLE_LINK148"/>
      <w:bookmarkStart w:id="33" w:name="OLE_LINK149"/>
      <w:r w:rsidR="000565B1" w:rsidRPr="000565B1">
        <w:rPr>
          <w:i/>
        </w:rPr>
        <w:t>P</w:t>
      </w:r>
      <w:bookmarkEnd w:id="32"/>
      <w:bookmarkEnd w:id="33"/>
      <w:r w:rsidR="000565B1">
        <w:rPr>
          <w:rFonts w:hint="eastAsia"/>
          <w:lang w:eastAsia="zh-CN"/>
        </w:rPr>
        <w:t xml:space="preserve"> </w:t>
      </w:r>
      <w:r w:rsidR="002A7C8C" w:rsidRPr="009568E8">
        <w:t>&lt;</w:t>
      </w:r>
      <w:r w:rsidR="000565B1">
        <w:rPr>
          <w:rFonts w:hint="eastAsia"/>
          <w:lang w:eastAsia="zh-CN"/>
        </w:rPr>
        <w:t xml:space="preserve"> </w:t>
      </w:r>
      <w:r w:rsidR="002A7C8C" w:rsidRPr="009568E8">
        <w:t xml:space="preserve">0.01, </w:t>
      </w:r>
      <w:r w:rsidR="002A7C8C" w:rsidRPr="009568E8">
        <w:rPr>
          <w:vertAlign w:val="superscript"/>
        </w:rPr>
        <w:t>c</w:t>
      </w:r>
      <w:r w:rsidR="000565B1" w:rsidRPr="000565B1">
        <w:rPr>
          <w:i/>
        </w:rPr>
        <w:t>P</w:t>
      </w:r>
      <w:r w:rsidR="000565B1">
        <w:rPr>
          <w:rFonts w:hint="eastAsia"/>
          <w:i/>
          <w:lang w:eastAsia="zh-CN"/>
        </w:rPr>
        <w:t xml:space="preserve"> </w:t>
      </w:r>
      <w:r w:rsidR="002A7C8C" w:rsidRPr="009568E8">
        <w:t>&lt;</w:t>
      </w:r>
      <w:r w:rsidR="000565B1">
        <w:rPr>
          <w:rFonts w:hint="eastAsia"/>
          <w:lang w:eastAsia="zh-CN"/>
        </w:rPr>
        <w:t xml:space="preserve"> </w:t>
      </w:r>
      <w:r w:rsidR="002A7C8C" w:rsidRPr="009568E8">
        <w:t>0.001).</w:t>
      </w:r>
      <w:r w:rsidR="002A7C8C" w:rsidRPr="009568E8">
        <w:rPr>
          <w:b/>
        </w:rPr>
        <w:t xml:space="preserve"> </w:t>
      </w:r>
      <w:r w:rsidRPr="009568E8">
        <w:t xml:space="preserve">MLN: </w:t>
      </w:r>
      <w:r w:rsidR="000565B1" w:rsidRPr="009568E8">
        <w:t xml:space="preserve">Mesenteric </w:t>
      </w:r>
      <w:r w:rsidRPr="009568E8">
        <w:t xml:space="preserve">lymph nodes; Teff: </w:t>
      </w:r>
      <w:r w:rsidR="000565B1" w:rsidRPr="009568E8">
        <w:t xml:space="preserve">Effector </w:t>
      </w:r>
      <w:r w:rsidRPr="009568E8">
        <w:t>T cells.</w:t>
      </w:r>
    </w:p>
    <w:sectPr w:rsidR="00CC4F6B" w:rsidRPr="00933150" w:rsidSect="00FF4DAB">
      <w:footerReference w:type="even" r:id="rId18"/>
      <w:footerReference w:type="default" r:id="rId19"/>
      <w:pgSz w:w="12240" w:h="15840"/>
      <w:pgMar w:top="1440" w:right="1440" w:bottom="1440" w:left="1440" w:header="709" w:footer="709"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C903FB" w14:textId="77777777" w:rsidR="003425BC" w:rsidRDefault="003425BC">
      <w:pPr>
        <w:spacing w:line="240" w:lineRule="auto"/>
      </w:pPr>
      <w:r>
        <w:separator/>
      </w:r>
    </w:p>
  </w:endnote>
  <w:endnote w:type="continuationSeparator" w:id="0">
    <w:p w14:paraId="0E6E8F09" w14:textId="77777777" w:rsidR="003425BC" w:rsidRDefault="003425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Lucida Grande">
    <w:altName w:val="Arial"/>
    <w:charset w:val="00"/>
    <w:family w:val="auto"/>
    <w:pitch w:val="variable"/>
    <w:sig w:usb0="A1002AE7" w:usb1="C0000063" w:usb2="00000038" w:usb3="00000000" w:csb0="000000BF" w:csb1="00000000"/>
  </w:font>
  <w:font w:name="Euphemia UCAS">
    <w:altName w:val="Arial"/>
    <w:charset w:val="00"/>
    <w:family w:val="auto"/>
    <w:pitch w:val="variable"/>
    <w:sig w:usb0="00000000" w:usb1="00000000" w:usb2="00002000" w:usb3="00000000" w:csb0="000001F3"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80962" w14:textId="77777777" w:rsidR="00A65DD6" w:rsidRDefault="00A65DD6" w:rsidP="00FF4DA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4CAC92" w14:textId="77777777" w:rsidR="00A65DD6" w:rsidRDefault="00A65DD6" w:rsidP="00F0796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1B015" w14:textId="77777777" w:rsidR="00A65DD6" w:rsidRDefault="00A65DD6" w:rsidP="00FF4DA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238BE">
      <w:rPr>
        <w:rStyle w:val="PageNumber"/>
        <w:noProof/>
      </w:rPr>
      <w:t>35</w:t>
    </w:r>
    <w:r>
      <w:rPr>
        <w:rStyle w:val="PageNumber"/>
      </w:rPr>
      <w:fldChar w:fldCharType="end"/>
    </w:r>
  </w:p>
  <w:p w14:paraId="75881A04" w14:textId="77777777" w:rsidR="00A65DD6" w:rsidRDefault="00A65DD6" w:rsidP="00F0796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7E660" w14:textId="77777777" w:rsidR="003425BC" w:rsidRDefault="003425BC">
      <w:pPr>
        <w:spacing w:line="240" w:lineRule="auto"/>
      </w:pPr>
      <w:r>
        <w:separator/>
      </w:r>
    </w:p>
  </w:footnote>
  <w:footnote w:type="continuationSeparator" w:id="0">
    <w:p w14:paraId="28983AA6" w14:textId="77777777" w:rsidR="003425BC" w:rsidRDefault="003425B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86A2A38"/>
    <w:lvl w:ilvl="0">
      <w:start w:val="1"/>
      <w:numFmt w:val="bullet"/>
      <w:pStyle w:val="NoteLevel1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DC03EF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5F001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0F4B16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4AE86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FCE2D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4324CB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E824D4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9628B7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802C6B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2C0EA7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0855FB"/>
    <w:multiLevelType w:val="hybridMultilevel"/>
    <w:tmpl w:val="2C8EB3F6"/>
    <w:lvl w:ilvl="0" w:tplc="3B4E79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6F63DC"/>
    <w:multiLevelType w:val="hybridMultilevel"/>
    <w:tmpl w:val="693CBF32"/>
    <w:lvl w:ilvl="0" w:tplc="3B4E79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9E2A79"/>
    <w:multiLevelType w:val="hybridMultilevel"/>
    <w:tmpl w:val="319810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2876AB"/>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4317AD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8567388"/>
    <w:multiLevelType w:val="hybridMultilevel"/>
    <w:tmpl w:val="81CCD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5B3B75"/>
    <w:multiLevelType w:val="hybridMultilevel"/>
    <w:tmpl w:val="2C8EB3F6"/>
    <w:lvl w:ilvl="0" w:tplc="3B4E79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4A5BA9"/>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B6A1415"/>
    <w:multiLevelType w:val="hybridMultilevel"/>
    <w:tmpl w:val="4968A18A"/>
    <w:lvl w:ilvl="0" w:tplc="3B4E79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AA671D"/>
    <w:multiLevelType w:val="hybridMultilevel"/>
    <w:tmpl w:val="3768E112"/>
    <w:lvl w:ilvl="0" w:tplc="3B4E79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774B8D"/>
    <w:multiLevelType w:val="hybridMultilevel"/>
    <w:tmpl w:val="C1D6C94E"/>
    <w:lvl w:ilvl="0" w:tplc="7A0A75DA">
      <w:start w:val="1"/>
      <w:numFmt w:val="upp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7"/>
  </w:num>
  <w:num w:numId="3">
    <w:abstractNumId w:val="20"/>
  </w:num>
  <w:num w:numId="4">
    <w:abstractNumId w:val="12"/>
  </w:num>
  <w:num w:numId="5">
    <w:abstractNumId w:val="19"/>
  </w:num>
  <w:num w:numId="6">
    <w:abstractNumId w:val="0"/>
  </w:num>
  <w:num w:numId="7">
    <w:abstractNumId w:val="18"/>
  </w:num>
  <w:num w:numId="8">
    <w:abstractNumId w:val="15"/>
  </w:num>
  <w:num w:numId="9">
    <w:abstractNumId w:val="14"/>
  </w:num>
  <w:num w:numId="10">
    <w:abstractNumId w:val="10"/>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16"/>
  </w:num>
  <w:num w:numId="21">
    <w:abstractNumId w:val="2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rtawze9rdpddte99drx5xrnwxp5wd5ae2xv&quot;&gt;colis ref 2&lt;record-ids&gt;&lt;item&gt;2&lt;/item&gt;&lt;item&gt;32&lt;/item&gt;&lt;item&gt;42&lt;/item&gt;&lt;item&gt;57&lt;/item&gt;&lt;item&gt;65&lt;/item&gt;&lt;item&gt;71&lt;/item&gt;&lt;item&gt;72&lt;/item&gt;&lt;item&gt;73&lt;/item&gt;&lt;item&gt;74&lt;/item&gt;&lt;item&gt;79&lt;/item&gt;&lt;item&gt;80&lt;/item&gt;&lt;item&gt;81&lt;/item&gt;&lt;item&gt;82&lt;/item&gt;&lt;item&gt;83&lt;/item&gt;&lt;item&gt;84&lt;/item&gt;&lt;item&gt;86&lt;/item&gt;&lt;item&gt;87&lt;/item&gt;&lt;item&gt;88&lt;/item&gt;&lt;item&gt;89&lt;/item&gt;&lt;item&gt;90&lt;/item&gt;&lt;item&gt;92&lt;/item&gt;&lt;item&gt;93&lt;/item&gt;&lt;item&gt;97&lt;/item&gt;&lt;item&gt;98&lt;/item&gt;&lt;item&gt;100&lt;/item&gt;&lt;item&gt;101&lt;/item&gt;&lt;item&gt;102&lt;/item&gt;&lt;item&gt;103&lt;/item&gt;&lt;item&gt;104&lt;/item&gt;&lt;/record-ids&gt;&lt;/item&gt;&lt;/Libraries&gt;"/>
  </w:docVars>
  <w:rsids>
    <w:rsidRoot w:val="00CC6CCF"/>
    <w:rsid w:val="000000D4"/>
    <w:rsid w:val="00000CAA"/>
    <w:rsid w:val="00001D42"/>
    <w:rsid w:val="00006652"/>
    <w:rsid w:val="0001131D"/>
    <w:rsid w:val="000125E7"/>
    <w:rsid w:val="00015647"/>
    <w:rsid w:val="00016010"/>
    <w:rsid w:val="00017F09"/>
    <w:rsid w:val="00022DAA"/>
    <w:rsid w:val="000241D4"/>
    <w:rsid w:val="000250EF"/>
    <w:rsid w:val="00026128"/>
    <w:rsid w:val="00027AF0"/>
    <w:rsid w:val="0003087E"/>
    <w:rsid w:val="000319A2"/>
    <w:rsid w:val="000365AC"/>
    <w:rsid w:val="000376C8"/>
    <w:rsid w:val="00043156"/>
    <w:rsid w:val="0004335B"/>
    <w:rsid w:val="00043E8A"/>
    <w:rsid w:val="00046008"/>
    <w:rsid w:val="00051FF0"/>
    <w:rsid w:val="000565B1"/>
    <w:rsid w:val="00056B8A"/>
    <w:rsid w:val="00060277"/>
    <w:rsid w:val="00060E17"/>
    <w:rsid w:val="00061A5E"/>
    <w:rsid w:val="000628C7"/>
    <w:rsid w:val="00063533"/>
    <w:rsid w:val="0006776F"/>
    <w:rsid w:val="00072AD2"/>
    <w:rsid w:val="00074059"/>
    <w:rsid w:val="00074DCC"/>
    <w:rsid w:val="000753CB"/>
    <w:rsid w:val="000803EC"/>
    <w:rsid w:val="00080626"/>
    <w:rsid w:val="00082167"/>
    <w:rsid w:val="000821E2"/>
    <w:rsid w:val="0008672A"/>
    <w:rsid w:val="00090463"/>
    <w:rsid w:val="0009065E"/>
    <w:rsid w:val="00090A1F"/>
    <w:rsid w:val="0009163A"/>
    <w:rsid w:val="00093E6B"/>
    <w:rsid w:val="0009477C"/>
    <w:rsid w:val="00097EFD"/>
    <w:rsid w:val="000A0069"/>
    <w:rsid w:val="000A0D5F"/>
    <w:rsid w:val="000A153E"/>
    <w:rsid w:val="000A1865"/>
    <w:rsid w:val="000A1A21"/>
    <w:rsid w:val="000A1DFA"/>
    <w:rsid w:val="000A62FC"/>
    <w:rsid w:val="000A6A8D"/>
    <w:rsid w:val="000A7342"/>
    <w:rsid w:val="000B02FA"/>
    <w:rsid w:val="000B0385"/>
    <w:rsid w:val="000B0413"/>
    <w:rsid w:val="000B0848"/>
    <w:rsid w:val="000B0D52"/>
    <w:rsid w:val="000B3EAA"/>
    <w:rsid w:val="000B4C09"/>
    <w:rsid w:val="000B5A50"/>
    <w:rsid w:val="000B5CE5"/>
    <w:rsid w:val="000B60F8"/>
    <w:rsid w:val="000C1FCC"/>
    <w:rsid w:val="000C6045"/>
    <w:rsid w:val="000C6814"/>
    <w:rsid w:val="000D5632"/>
    <w:rsid w:val="000D5D1E"/>
    <w:rsid w:val="000D6A6C"/>
    <w:rsid w:val="000D6FEE"/>
    <w:rsid w:val="000D7F28"/>
    <w:rsid w:val="000E1A06"/>
    <w:rsid w:val="000E288E"/>
    <w:rsid w:val="000E37FF"/>
    <w:rsid w:val="000E4701"/>
    <w:rsid w:val="000E53C5"/>
    <w:rsid w:val="000E6C99"/>
    <w:rsid w:val="000F0B7C"/>
    <w:rsid w:val="000F3C78"/>
    <w:rsid w:val="000F40B3"/>
    <w:rsid w:val="000F4F90"/>
    <w:rsid w:val="0010052E"/>
    <w:rsid w:val="00100683"/>
    <w:rsid w:val="00100B57"/>
    <w:rsid w:val="00112183"/>
    <w:rsid w:val="00112FBC"/>
    <w:rsid w:val="0011413B"/>
    <w:rsid w:val="001166E6"/>
    <w:rsid w:val="00117435"/>
    <w:rsid w:val="00120363"/>
    <w:rsid w:val="00120B46"/>
    <w:rsid w:val="00123282"/>
    <w:rsid w:val="00124FF5"/>
    <w:rsid w:val="0012588A"/>
    <w:rsid w:val="001261F6"/>
    <w:rsid w:val="00126ECA"/>
    <w:rsid w:val="0013079F"/>
    <w:rsid w:val="001336DC"/>
    <w:rsid w:val="00133D59"/>
    <w:rsid w:val="00140172"/>
    <w:rsid w:val="00141007"/>
    <w:rsid w:val="0014401C"/>
    <w:rsid w:val="00144096"/>
    <w:rsid w:val="001462D1"/>
    <w:rsid w:val="0014740A"/>
    <w:rsid w:val="00147439"/>
    <w:rsid w:val="00151D0B"/>
    <w:rsid w:val="00153CF2"/>
    <w:rsid w:val="00154620"/>
    <w:rsid w:val="00154C01"/>
    <w:rsid w:val="00155136"/>
    <w:rsid w:val="00155A17"/>
    <w:rsid w:val="00161B4A"/>
    <w:rsid w:val="00161BA2"/>
    <w:rsid w:val="0016558F"/>
    <w:rsid w:val="00165EE2"/>
    <w:rsid w:val="00166D56"/>
    <w:rsid w:val="00170823"/>
    <w:rsid w:val="001733F5"/>
    <w:rsid w:val="001736A3"/>
    <w:rsid w:val="001763B4"/>
    <w:rsid w:val="0018004F"/>
    <w:rsid w:val="001805C5"/>
    <w:rsid w:val="00181403"/>
    <w:rsid w:val="00182AC7"/>
    <w:rsid w:val="00182B87"/>
    <w:rsid w:val="0018609F"/>
    <w:rsid w:val="001870D4"/>
    <w:rsid w:val="001906EE"/>
    <w:rsid w:val="00190E45"/>
    <w:rsid w:val="00192820"/>
    <w:rsid w:val="001934D3"/>
    <w:rsid w:val="00193FAE"/>
    <w:rsid w:val="00194EA8"/>
    <w:rsid w:val="00197972"/>
    <w:rsid w:val="001A596D"/>
    <w:rsid w:val="001A5D99"/>
    <w:rsid w:val="001B5626"/>
    <w:rsid w:val="001C7BFC"/>
    <w:rsid w:val="001D0321"/>
    <w:rsid w:val="001D0862"/>
    <w:rsid w:val="001D3AB2"/>
    <w:rsid w:val="001D508F"/>
    <w:rsid w:val="001D7F7E"/>
    <w:rsid w:val="001E0A65"/>
    <w:rsid w:val="001E1145"/>
    <w:rsid w:val="001E1541"/>
    <w:rsid w:val="001E1A1B"/>
    <w:rsid w:val="001E3176"/>
    <w:rsid w:val="001E4DFE"/>
    <w:rsid w:val="001E6430"/>
    <w:rsid w:val="001E74EA"/>
    <w:rsid w:val="001E78DB"/>
    <w:rsid w:val="001F088C"/>
    <w:rsid w:val="001F3876"/>
    <w:rsid w:val="001F6339"/>
    <w:rsid w:val="002000C2"/>
    <w:rsid w:val="00201A86"/>
    <w:rsid w:val="00201ED5"/>
    <w:rsid w:val="00203BBC"/>
    <w:rsid w:val="00205D11"/>
    <w:rsid w:val="002116F2"/>
    <w:rsid w:val="00212811"/>
    <w:rsid w:val="00216795"/>
    <w:rsid w:val="00217263"/>
    <w:rsid w:val="00220275"/>
    <w:rsid w:val="00220745"/>
    <w:rsid w:val="00222001"/>
    <w:rsid w:val="00224856"/>
    <w:rsid w:val="00226014"/>
    <w:rsid w:val="00226CED"/>
    <w:rsid w:val="00231249"/>
    <w:rsid w:val="00233032"/>
    <w:rsid w:val="002370ED"/>
    <w:rsid w:val="0024166F"/>
    <w:rsid w:val="002559B0"/>
    <w:rsid w:val="00263856"/>
    <w:rsid w:val="002650C1"/>
    <w:rsid w:val="00265E0E"/>
    <w:rsid w:val="00267543"/>
    <w:rsid w:val="00271444"/>
    <w:rsid w:val="0027215C"/>
    <w:rsid w:val="00272BE0"/>
    <w:rsid w:val="00274693"/>
    <w:rsid w:val="0027563C"/>
    <w:rsid w:val="00276B4E"/>
    <w:rsid w:val="00276D3F"/>
    <w:rsid w:val="00281A23"/>
    <w:rsid w:val="00282FB1"/>
    <w:rsid w:val="00283420"/>
    <w:rsid w:val="002857A3"/>
    <w:rsid w:val="00287219"/>
    <w:rsid w:val="0029050A"/>
    <w:rsid w:val="00291B69"/>
    <w:rsid w:val="00291CC3"/>
    <w:rsid w:val="00292B1A"/>
    <w:rsid w:val="00292DF8"/>
    <w:rsid w:val="002942A1"/>
    <w:rsid w:val="002957D1"/>
    <w:rsid w:val="002A20E7"/>
    <w:rsid w:val="002A3089"/>
    <w:rsid w:val="002A3E85"/>
    <w:rsid w:val="002A7C8C"/>
    <w:rsid w:val="002A7E7B"/>
    <w:rsid w:val="002B2154"/>
    <w:rsid w:val="002B4190"/>
    <w:rsid w:val="002B4E42"/>
    <w:rsid w:val="002B4F9F"/>
    <w:rsid w:val="002B6546"/>
    <w:rsid w:val="002C210B"/>
    <w:rsid w:val="002C217B"/>
    <w:rsid w:val="002D107D"/>
    <w:rsid w:val="002D1A14"/>
    <w:rsid w:val="002D281B"/>
    <w:rsid w:val="002D4732"/>
    <w:rsid w:val="002D4FFC"/>
    <w:rsid w:val="002D6952"/>
    <w:rsid w:val="002E06BB"/>
    <w:rsid w:val="002E219E"/>
    <w:rsid w:val="002E38B9"/>
    <w:rsid w:val="002E3E13"/>
    <w:rsid w:val="002E653D"/>
    <w:rsid w:val="002E7379"/>
    <w:rsid w:val="002F08FE"/>
    <w:rsid w:val="002F38C2"/>
    <w:rsid w:val="002F3B4E"/>
    <w:rsid w:val="002F3B75"/>
    <w:rsid w:val="002F3E61"/>
    <w:rsid w:val="002F6912"/>
    <w:rsid w:val="00300F15"/>
    <w:rsid w:val="00302760"/>
    <w:rsid w:val="003047E7"/>
    <w:rsid w:val="003075ED"/>
    <w:rsid w:val="003101D3"/>
    <w:rsid w:val="00312AF2"/>
    <w:rsid w:val="0031303D"/>
    <w:rsid w:val="00313DB0"/>
    <w:rsid w:val="00316A39"/>
    <w:rsid w:val="003179F9"/>
    <w:rsid w:val="0032365F"/>
    <w:rsid w:val="00324358"/>
    <w:rsid w:val="003244F1"/>
    <w:rsid w:val="003252A1"/>
    <w:rsid w:val="00327372"/>
    <w:rsid w:val="0033048F"/>
    <w:rsid w:val="00332064"/>
    <w:rsid w:val="00332E10"/>
    <w:rsid w:val="00332E31"/>
    <w:rsid w:val="00333EDD"/>
    <w:rsid w:val="00337418"/>
    <w:rsid w:val="003425BC"/>
    <w:rsid w:val="00343C50"/>
    <w:rsid w:val="00344807"/>
    <w:rsid w:val="0034582F"/>
    <w:rsid w:val="00345CA1"/>
    <w:rsid w:val="00346846"/>
    <w:rsid w:val="00347355"/>
    <w:rsid w:val="00347EFA"/>
    <w:rsid w:val="0035319A"/>
    <w:rsid w:val="00353AEB"/>
    <w:rsid w:val="00355D65"/>
    <w:rsid w:val="00356CAF"/>
    <w:rsid w:val="00356DD8"/>
    <w:rsid w:val="003571C5"/>
    <w:rsid w:val="003600BE"/>
    <w:rsid w:val="00360206"/>
    <w:rsid w:val="0037177E"/>
    <w:rsid w:val="003750BA"/>
    <w:rsid w:val="00375661"/>
    <w:rsid w:val="0037572C"/>
    <w:rsid w:val="0037635B"/>
    <w:rsid w:val="00377BE3"/>
    <w:rsid w:val="00377EF2"/>
    <w:rsid w:val="00381769"/>
    <w:rsid w:val="0038782E"/>
    <w:rsid w:val="00395251"/>
    <w:rsid w:val="003A0D70"/>
    <w:rsid w:val="003A4DAF"/>
    <w:rsid w:val="003A6372"/>
    <w:rsid w:val="003A67DD"/>
    <w:rsid w:val="003A6FA7"/>
    <w:rsid w:val="003B0886"/>
    <w:rsid w:val="003B0FA2"/>
    <w:rsid w:val="003B4D7D"/>
    <w:rsid w:val="003B63D6"/>
    <w:rsid w:val="003C17E0"/>
    <w:rsid w:val="003C18B2"/>
    <w:rsid w:val="003C3402"/>
    <w:rsid w:val="003C6018"/>
    <w:rsid w:val="003C6808"/>
    <w:rsid w:val="003D530F"/>
    <w:rsid w:val="003D5DBB"/>
    <w:rsid w:val="003D68FA"/>
    <w:rsid w:val="003D71D0"/>
    <w:rsid w:val="003D73BE"/>
    <w:rsid w:val="003E1AB4"/>
    <w:rsid w:val="003E4234"/>
    <w:rsid w:val="003E43BB"/>
    <w:rsid w:val="003E440F"/>
    <w:rsid w:val="003E4ECC"/>
    <w:rsid w:val="003E5C19"/>
    <w:rsid w:val="003E6065"/>
    <w:rsid w:val="003E73CF"/>
    <w:rsid w:val="003F0160"/>
    <w:rsid w:val="003F3A58"/>
    <w:rsid w:val="003F3C51"/>
    <w:rsid w:val="003F3C98"/>
    <w:rsid w:val="003F6E5E"/>
    <w:rsid w:val="003F7961"/>
    <w:rsid w:val="00403514"/>
    <w:rsid w:val="00404B42"/>
    <w:rsid w:val="00407B8E"/>
    <w:rsid w:val="0041266A"/>
    <w:rsid w:val="004141DB"/>
    <w:rsid w:val="004153A3"/>
    <w:rsid w:val="004172A8"/>
    <w:rsid w:val="00420402"/>
    <w:rsid w:val="00424C06"/>
    <w:rsid w:val="004265A0"/>
    <w:rsid w:val="00427C88"/>
    <w:rsid w:val="00430159"/>
    <w:rsid w:val="00431156"/>
    <w:rsid w:val="004312EF"/>
    <w:rsid w:val="004336C6"/>
    <w:rsid w:val="00434851"/>
    <w:rsid w:val="004348EE"/>
    <w:rsid w:val="00441211"/>
    <w:rsid w:val="00442EFA"/>
    <w:rsid w:val="00450C10"/>
    <w:rsid w:val="00453A22"/>
    <w:rsid w:val="00454671"/>
    <w:rsid w:val="00454FD4"/>
    <w:rsid w:val="004563A8"/>
    <w:rsid w:val="00456B62"/>
    <w:rsid w:val="00461332"/>
    <w:rsid w:val="00461359"/>
    <w:rsid w:val="00463A5C"/>
    <w:rsid w:val="0047077E"/>
    <w:rsid w:val="00471AC5"/>
    <w:rsid w:val="00472834"/>
    <w:rsid w:val="004732BE"/>
    <w:rsid w:val="00474299"/>
    <w:rsid w:val="00474366"/>
    <w:rsid w:val="0047508B"/>
    <w:rsid w:val="004756F1"/>
    <w:rsid w:val="00476195"/>
    <w:rsid w:val="0047638B"/>
    <w:rsid w:val="00483639"/>
    <w:rsid w:val="00483C15"/>
    <w:rsid w:val="00485D52"/>
    <w:rsid w:val="00495286"/>
    <w:rsid w:val="004A221C"/>
    <w:rsid w:val="004A36BA"/>
    <w:rsid w:val="004A4745"/>
    <w:rsid w:val="004A55CE"/>
    <w:rsid w:val="004A62C7"/>
    <w:rsid w:val="004A6E5C"/>
    <w:rsid w:val="004A738A"/>
    <w:rsid w:val="004A76BF"/>
    <w:rsid w:val="004A77F9"/>
    <w:rsid w:val="004A7C46"/>
    <w:rsid w:val="004B1D31"/>
    <w:rsid w:val="004B2A7C"/>
    <w:rsid w:val="004B34ED"/>
    <w:rsid w:val="004B3728"/>
    <w:rsid w:val="004B3833"/>
    <w:rsid w:val="004B5446"/>
    <w:rsid w:val="004B5CE3"/>
    <w:rsid w:val="004B5FAA"/>
    <w:rsid w:val="004B6C67"/>
    <w:rsid w:val="004B7302"/>
    <w:rsid w:val="004C460C"/>
    <w:rsid w:val="004C6E79"/>
    <w:rsid w:val="004D1E08"/>
    <w:rsid w:val="004D55E8"/>
    <w:rsid w:val="004D72D5"/>
    <w:rsid w:val="004D774D"/>
    <w:rsid w:val="004E2358"/>
    <w:rsid w:val="004E2B58"/>
    <w:rsid w:val="004E3687"/>
    <w:rsid w:val="004E435C"/>
    <w:rsid w:val="004E52D2"/>
    <w:rsid w:val="004E663D"/>
    <w:rsid w:val="004E6A0F"/>
    <w:rsid w:val="004F1E66"/>
    <w:rsid w:val="004F54B8"/>
    <w:rsid w:val="004F5DD5"/>
    <w:rsid w:val="004F67F4"/>
    <w:rsid w:val="00501058"/>
    <w:rsid w:val="00502545"/>
    <w:rsid w:val="0050266F"/>
    <w:rsid w:val="00503796"/>
    <w:rsid w:val="0050429B"/>
    <w:rsid w:val="00505129"/>
    <w:rsid w:val="005117A6"/>
    <w:rsid w:val="00512474"/>
    <w:rsid w:val="00513595"/>
    <w:rsid w:val="00514B4A"/>
    <w:rsid w:val="005176B4"/>
    <w:rsid w:val="00517DF3"/>
    <w:rsid w:val="00520ACD"/>
    <w:rsid w:val="00524ACE"/>
    <w:rsid w:val="00526D31"/>
    <w:rsid w:val="00527DDF"/>
    <w:rsid w:val="00530345"/>
    <w:rsid w:val="0053129C"/>
    <w:rsid w:val="00531B7B"/>
    <w:rsid w:val="005322C6"/>
    <w:rsid w:val="0053792B"/>
    <w:rsid w:val="005401FF"/>
    <w:rsid w:val="00542402"/>
    <w:rsid w:val="00542C02"/>
    <w:rsid w:val="00544C31"/>
    <w:rsid w:val="00551556"/>
    <w:rsid w:val="005519BD"/>
    <w:rsid w:val="00553800"/>
    <w:rsid w:val="00553FA3"/>
    <w:rsid w:val="00555969"/>
    <w:rsid w:val="005567C9"/>
    <w:rsid w:val="00557E4E"/>
    <w:rsid w:val="005620B3"/>
    <w:rsid w:val="00562D0D"/>
    <w:rsid w:val="00563AC0"/>
    <w:rsid w:val="00563FCA"/>
    <w:rsid w:val="005700C4"/>
    <w:rsid w:val="005706BB"/>
    <w:rsid w:val="00571FA9"/>
    <w:rsid w:val="00573410"/>
    <w:rsid w:val="00574BB5"/>
    <w:rsid w:val="0057530B"/>
    <w:rsid w:val="00580C2E"/>
    <w:rsid w:val="0058315A"/>
    <w:rsid w:val="0058328B"/>
    <w:rsid w:val="00584E6D"/>
    <w:rsid w:val="00587BDF"/>
    <w:rsid w:val="005900A7"/>
    <w:rsid w:val="00590BCC"/>
    <w:rsid w:val="00596B86"/>
    <w:rsid w:val="005A318F"/>
    <w:rsid w:val="005A3B03"/>
    <w:rsid w:val="005B2BA8"/>
    <w:rsid w:val="005B3B9E"/>
    <w:rsid w:val="005B3C0B"/>
    <w:rsid w:val="005B5AF7"/>
    <w:rsid w:val="005C03E6"/>
    <w:rsid w:val="005D050D"/>
    <w:rsid w:val="005E1690"/>
    <w:rsid w:val="005E3976"/>
    <w:rsid w:val="005E537D"/>
    <w:rsid w:val="005E6BBF"/>
    <w:rsid w:val="005F19FA"/>
    <w:rsid w:val="005F2F0D"/>
    <w:rsid w:val="005F5566"/>
    <w:rsid w:val="005F6431"/>
    <w:rsid w:val="005F64D0"/>
    <w:rsid w:val="005F7564"/>
    <w:rsid w:val="005F7A26"/>
    <w:rsid w:val="005F7BA5"/>
    <w:rsid w:val="0060225A"/>
    <w:rsid w:val="00603498"/>
    <w:rsid w:val="00610B95"/>
    <w:rsid w:val="00610BE0"/>
    <w:rsid w:val="0061462C"/>
    <w:rsid w:val="006161DC"/>
    <w:rsid w:val="00617485"/>
    <w:rsid w:val="00630171"/>
    <w:rsid w:val="00630F10"/>
    <w:rsid w:val="006336B5"/>
    <w:rsid w:val="0064082F"/>
    <w:rsid w:val="00640FA3"/>
    <w:rsid w:val="0064137B"/>
    <w:rsid w:val="00642059"/>
    <w:rsid w:val="00642C73"/>
    <w:rsid w:val="00643CFD"/>
    <w:rsid w:val="00645C5C"/>
    <w:rsid w:val="006479D5"/>
    <w:rsid w:val="00650FF3"/>
    <w:rsid w:val="00651E98"/>
    <w:rsid w:val="0065679F"/>
    <w:rsid w:val="00663C07"/>
    <w:rsid w:val="0066516B"/>
    <w:rsid w:val="00670575"/>
    <w:rsid w:val="006717D5"/>
    <w:rsid w:val="006718CB"/>
    <w:rsid w:val="00672D97"/>
    <w:rsid w:val="00673817"/>
    <w:rsid w:val="006739DB"/>
    <w:rsid w:val="00673AFF"/>
    <w:rsid w:val="00673EA8"/>
    <w:rsid w:val="00674BEA"/>
    <w:rsid w:val="0067626A"/>
    <w:rsid w:val="00682010"/>
    <w:rsid w:val="00694B84"/>
    <w:rsid w:val="006960CC"/>
    <w:rsid w:val="00697AE2"/>
    <w:rsid w:val="006A01C8"/>
    <w:rsid w:val="006A03F2"/>
    <w:rsid w:val="006A2854"/>
    <w:rsid w:val="006A3AD8"/>
    <w:rsid w:val="006A4894"/>
    <w:rsid w:val="006A5626"/>
    <w:rsid w:val="006A72D5"/>
    <w:rsid w:val="006A79B2"/>
    <w:rsid w:val="006B4E67"/>
    <w:rsid w:val="006B6677"/>
    <w:rsid w:val="006B7310"/>
    <w:rsid w:val="006C0225"/>
    <w:rsid w:val="006C0C3A"/>
    <w:rsid w:val="006C0D4D"/>
    <w:rsid w:val="006C2256"/>
    <w:rsid w:val="006C2D34"/>
    <w:rsid w:val="006C3A44"/>
    <w:rsid w:val="006D09F6"/>
    <w:rsid w:val="006D1B2A"/>
    <w:rsid w:val="006D23F6"/>
    <w:rsid w:val="006D2A86"/>
    <w:rsid w:val="006D55CE"/>
    <w:rsid w:val="006D7877"/>
    <w:rsid w:val="006D7F4E"/>
    <w:rsid w:val="006E0273"/>
    <w:rsid w:val="006E0529"/>
    <w:rsid w:val="006E1A2F"/>
    <w:rsid w:val="006E2B22"/>
    <w:rsid w:val="006E7E9F"/>
    <w:rsid w:val="006F1472"/>
    <w:rsid w:val="006F17D4"/>
    <w:rsid w:val="006F35A4"/>
    <w:rsid w:val="006F5337"/>
    <w:rsid w:val="006F69D2"/>
    <w:rsid w:val="006F6AE8"/>
    <w:rsid w:val="00701AD3"/>
    <w:rsid w:val="007021EC"/>
    <w:rsid w:val="00702533"/>
    <w:rsid w:val="00703F4E"/>
    <w:rsid w:val="007040B6"/>
    <w:rsid w:val="00705090"/>
    <w:rsid w:val="0070585A"/>
    <w:rsid w:val="00706754"/>
    <w:rsid w:val="0071104F"/>
    <w:rsid w:val="00711BB3"/>
    <w:rsid w:val="00711C89"/>
    <w:rsid w:val="00712BB0"/>
    <w:rsid w:val="00714537"/>
    <w:rsid w:val="007152C6"/>
    <w:rsid w:val="00715C5A"/>
    <w:rsid w:val="00715E35"/>
    <w:rsid w:val="00720C37"/>
    <w:rsid w:val="00720EC0"/>
    <w:rsid w:val="007240FD"/>
    <w:rsid w:val="007245CD"/>
    <w:rsid w:val="00725530"/>
    <w:rsid w:val="00726D71"/>
    <w:rsid w:val="00735627"/>
    <w:rsid w:val="00736C07"/>
    <w:rsid w:val="007405D7"/>
    <w:rsid w:val="007410B6"/>
    <w:rsid w:val="00741B03"/>
    <w:rsid w:val="00741F7B"/>
    <w:rsid w:val="007424E1"/>
    <w:rsid w:val="007438DF"/>
    <w:rsid w:val="00745411"/>
    <w:rsid w:val="0074545E"/>
    <w:rsid w:val="00747404"/>
    <w:rsid w:val="0075068A"/>
    <w:rsid w:val="00750DF5"/>
    <w:rsid w:val="00750EE8"/>
    <w:rsid w:val="00756120"/>
    <w:rsid w:val="00756A48"/>
    <w:rsid w:val="00760A73"/>
    <w:rsid w:val="00761089"/>
    <w:rsid w:val="007635C0"/>
    <w:rsid w:val="00764539"/>
    <w:rsid w:val="007668D8"/>
    <w:rsid w:val="00771E70"/>
    <w:rsid w:val="00773628"/>
    <w:rsid w:val="0077391E"/>
    <w:rsid w:val="00774D1F"/>
    <w:rsid w:val="007758A5"/>
    <w:rsid w:val="00783E92"/>
    <w:rsid w:val="0078493E"/>
    <w:rsid w:val="00791CEE"/>
    <w:rsid w:val="007A21DF"/>
    <w:rsid w:val="007A350E"/>
    <w:rsid w:val="007B14C6"/>
    <w:rsid w:val="007B4ACC"/>
    <w:rsid w:val="007B60BA"/>
    <w:rsid w:val="007B7337"/>
    <w:rsid w:val="007C71EE"/>
    <w:rsid w:val="007D376B"/>
    <w:rsid w:val="007D39AB"/>
    <w:rsid w:val="007D4CA4"/>
    <w:rsid w:val="007D5937"/>
    <w:rsid w:val="007D7C59"/>
    <w:rsid w:val="007E40C2"/>
    <w:rsid w:val="007E4B01"/>
    <w:rsid w:val="007E771F"/>
    <w:rsid w:val="007E7F91"/>
    <w:rsid w:val="007F3080"/>
    <w:rsid w:val="007F4281"/>
    <w:rsid w:val="00803405"/>
    <w:rsid w:val="008057FC"/>
    <w:rsid w:val="00805FDB"/>
    <w:rsid w:val="008067F8"/>
    <w:rsid w:val="00807F53"/>
    <w:rsid w:val="00810555"/>
    <w:rsid w:val="008107C6"/>
    <w:rsid w:val="00814156"/>
    <w:rsid w:val="008145CF"/>
    <w:rsid w:val="0082121B"/>
    <w:rsid w:val="00821AE9"/>
    <w:rsid w:val="00822075"/>
    <w:rsid w:val="0082356E"/>
    <w:rsid w:val="00824136"/>
    <w:rsid w:val="00824188"/>
    <w:rsid w:val="00826712"/>
    <w:rsid w:val="008279C6"/>
    <w:rsid w:val="00831050"/>
    <w:rsid w:val="008342DF"/>
    <w:rsid w:val="00836F34"/>
    <w:rsid w:val="00837506"/>
    <w:rsid w:val="0084151B"/>
    <w:rsid w:val="00842B53"/>
    <w:rsid w:val="00843DE9"/>
    <w:rsid w:val="00847C18"/>
    <w:rsid w:val="00850744"/>
    <w:rsid w:val="00852AF4"/>
    <w:rsid w:val="00854862"/>
    <w:rsid w:val="00857122"/>
    <w:rsid w:val="00860A5D"/>
    <w:rsid w:val="00862164"/>
    <w:rsid w:val="00862851"/>
    <w:rsid w:val="00865051"/>
    <w:rsid w:val="00866C31"/>
    <w:rsid w:val="00871C13"/>
    <w:rsid w:val="00873F11"/>
    <w:rsid w:val="008773ED"/>
    <w:rsid w:val="00882F37"/>
    <w:rsid w:val="00883014"/>
    <w:rsid w:val="008862EE"/>
    <w:rsid w:val="0088693E"/>
    <w:rsid w:val="00887C61"/>
    <w:rsid w:val="008905B6"/>
    <w:rsid w:val="00893500"/>
    <w:rsid w:val="00894E43"/>
    <w:rsid w:val="00895E61"/>
    <w:rsid w:val="00896251"/>
    <w:rsid w:val="00896D28"/>
    <w:rsid w:val="00897857"/>
    <w:rsid w:val="00897A33"/>
    <w:rsid w:val="008A0942"/>
    <w:rsid w:val="008A266D"/>
    <w:rsid w:val="008A765A"/>
    <w:rsid w:val="008B2DD3"/>
    <w:rsid w:val="008B6C22"/>
    <w:rsid w:val="008C44C1"/>
    <w:rsid w:val="008C7BE0"/>
    <w:rsid w:val="008D228F"/>
    <w:rsid w:val="008D3C3D"/>
    <w:rsid w:val="008D5EF5"/>
    <w:rsid w:val="008D6FC1"/>
    <w:rsid w:val="008E1687"/>
    <w:rsid w:val="008E1C31"/>
    <w:rsid w:val="008E4AFB"/>
    <w:rsid w:val="008E732E"/>
    <w:rsid w:val="008F07B8"/>
    <w:rsid w:val="008F37F8"/>
    <w:rsid w:val="008F4459"/>
    <w:rsid w:val="008F4D34"/>
    <w:rsid w:val="008F5D2D"/>
    <w:rsid w:val="00900A5B"/>
    <w:rsid w:val="009027D1"/>
    <w:rsid w:val="009058B6"/>
    <w:rsid w:val="009111EA"/>
    <w:rsid w:val="00913C10"/>
    <w:rsid w:val="00915129"/>
    <w:rsid w:val="009160F4"/>
    <w:rsid w:val="009173FC"/>
    <w:rsid w:val="0093053C"/>
    <w:rsid w:val="00930B7F"/>
    <w:rsid w:val="00933150"/>
    <w:rsid w:val="00934AB8"/>
    <w:rsid w:val="009374C1"/>
    <w:rsid w:val="009377E5"/>
    <w:rsid w:val="009412DA"/>
    <w:rsid w:val="00944690"/>
    <w:rsid w:val="009465F9"/>
    <w:rsid w:val="0094684B"/>
    <w:rsid w:val="00947013"/>
    <w:rsid w:val="00947ABE"/>
    <w:rsid w:val="00950879"/>
    <w:rsid w:val="00951774"/>
    <w:rsid w:val="00951784"/>
    <w:rsid w:val="00951918"/>
    <w:rsid w:val="009524E2"/>
    <w:rsid w:val="00952E3B"/>
    <w:rsid w:val="00953AEF"/>
    <w:rsid w:val="00955984"/>
    <w:rsid w:val="009568E8"/>
    <w:rsid w:val="00956F3A"/>
    <w:rsid w:val="00957B24"/>
    <w:rsid w:val="0096037C"/>
    <w:rsid w:val="0096192B"/>
    <w:rsid w:val="00966574"/>
    <w:rsid w:val="00967583"/>
    <w:rsid w:val="00967BE1"/>
    <w:rsid w:val="009706F7"/>
    <w:rsid w:val="00971669"/>
    <w:rsid w:val="00971CCB"/>
    <w:rsid w:val="00972C67"/>
    <w:rsid w:val="00972E2F"/>
    <w:rsid w:val="00973ECE"/>
    <w:rsid w:val="009742C7"/>
    <w:rsid w:val="00975306"/>
    <w:rsid w:val="00980BB9"/>
    <w:rsid w:val="0098245D"/>
    <w:rsid w:val="009861E9"/>
    <w:rsid w:val="00986CEF"/>
    <w:rsid w:val="009879C8"/>
    <w:rsid w:val="00995214"/>
    <w:rsid w:val="009968E9"/>
    <w:rsid w:val="009A03B2"/>
    <w:rsid w:val="009A28B9"/>
    <w:rsid w:val="009A3F07"/>
    <w:rsid w:val="009A5981"/>
    <w:rsid w:val="009A634F"/>
    <w:rsid w:val="009A652B"/>
    <w:rsid w:val="009A7497"/>
    <w:rsid w:val="009A7867"/>
    <w:rsid w:val="009B1801"/>
    <w:rsid w:val="009B28F1"/>
    <w:rsid w:val="009B3BC1"/>
    <w:rsid w:val="009B44C2"/>
    <w:rsid w:val="009B7F6B"/>
    <w:rsid w:val="009C1768"/>
    <w:rsid w:val="009C1ADB"/>
    <w:rsid w:val="009C2E55"/>
    <w:rsid w:val="009C493E"/>
    <w:rsid w:val="009C60A1"/>
    <w:rsid w:val="009D09DD"/>
    <w:rsid w:val="009D0A37"/>
    <w:rsid w:val="009D1DCB"/>
    <w:rsid w:val="009D1E76"/>
    <w:rsid w:val="009D280B"/>
    <w:rsid w:val="009D4769"/>
    <w:rsid w:val="009D4D17"/>
    <w:rsid w:val="009E00A6"/>
    <w:rsid w:val="009E04B8"/>
    <w:rsid w:val="009E2E28"/>
    <w:rsid w:val="009E3AAC"/>
    <w:rsid w:val="009E568C"/>
    <w:rsid w:val="009F08D0"/>
    <w:rsid w:val="009F0F61"/>
    <w:rsid w:val="009F7724"/>
    <w:rsid w:val="009F78E1"/>
    <w:rsid w:val="00A01C2E"/>
    <w:rsid w:val="00A03FC6"/>
    <w:rsid w:val="00A045F6"/>
    <w:rsid w:val="00A04A34"/>
    <w:rsid w:val="00A061FB"/>
    <w:rsid w:val="00A10701"/>
    <w:rsid w:val="00A110B3"/>
    <w:rsid w:val="00A11D7C"/>
    <w:rsid w:val="00A12EA8"/>
    <w:rsid w:val="00A12F0A"/>
    <w:rsid w:val="00A13268"/>
    <w:rsid w:val="00A13943"/>
    <w:rsid w:val="00A163DD"/>
    <w:rsid w:val="00A16902"/>
    <w:rsid w:val="00A1788B"/>
    <w:rsid w:val="00A205AC"/>
    <w:rsid w:val="00A21077"/>
    <w:rsid w:val="00A238BE"/>
    <w:rsid w:val="00A3167C"/>
    <w:rsid w:val="00A34469"/>
    <w:rsid w:val="00A365F7"/>
    <w:rsid w:val="00A40E75"/>
    <w:rsid w:val="00A43C13"/>
    <w:rsid w:val="00A44854"/>
    <w:rsid w:val="00A44DCB"/>
    <w:rsid w:val="00A46095"/>
    <w:rsid w:val="00A522A5"/>
    <w:rsid w:val="00A55C8A"/>
    <w:rsid w:val="00A612A2"/>
    <w:rsid w:val="00A65DD6"/>
    <w:rsid w:val="00A778CF"/>
    <w:rsid w:val="00A819CC"/>
    <w:rsid w:val="00A825EA"/>
    <w:rsid w:val="00A82694"/>
    <w:rsid w:val="00A84142"/>
    <w:rsid w:val="00A854F4"/>
    <w:rsid w:val="00A8629E"/>
    <w:rsid w:val="00A86598"/>
    <w:rsid w:val="00A8708D"/>
    <w:rsid w:val="00A92814"/>
    <w:rsid w:val="00A92F30"/>
    <w:rsid w:val="00A937A1"/>
    <w:rsid w:val="00A93C33"/>
    <w:rsid w:val="00A9578C"/>
    <w:rsid w:val="00A97C94"/>
    <w:rsid w:val="00AA36F0"/>
    <w:rsid w:val="00AA6058"/>
    <w:rsid w:val="00AA678F"/>
    <w:rsid w:val="00AB0353"/>
    <w:rsid w:val="00AB0C86"/>
    <w:rsid w:val="00AB3E00"/>
    <w:rsid w:val="00AB54C2"/>
    <w:rsid w:val="00AC0032"/>
    <w:rsid w:val="00AC132A"/>
    <w:rsid w:val="00AC1CDE"/>
    <w:rsid w:val="00AC2A4E"/>
    <w:rsid w:val="00AC4A2F"/>
    <w:rsid w:val="00AC6858"/>
    <w:rsid w:val="00AC7933"/>
    <w:rsid w:val="00AD4128"/>
    <w:rsid w:val="00AD4964"/>
    <w:rsid w:val="00AD4B9A"/>
    <w:rsid w:val="00AD6201"/>
    <w:rsid w:val="00AD64AD"/>
    <w:rsid w:val="00AD6AC9"/>
    <w:rsid w:val="00AD72F6"/>
    <w:rsid w:val="00AE1C30"/>
    <w:rsid w:val="00AE286D"/>
    <w:rsid w:val="00AE2DB8"/>
    <w:rsid w:val="00AE40BD"/>
    <w:rsid w:val="00AE54E4"/>
    <w:rsid w:val="00AE65FD"/>
    <w:rsid w:val="00AF1C77"/>
    <w:rsid w:val="00AF34AD"/>
    <w:rsid w:val="00AF3DD1"/>
    <w:rsid w:val="00AF51DF"/>
    <w:rsid w:val="00AF5203"/>
    <w:rsid w:val="00AF6D77"/>
    <w:rsid w:val="00B0063F"/>
    <w:rsid w:val="00B012B2"/>
    <w:rsid w:val="00B047E9"/>
    <w:rsid w:val="00B07188"/>
    <w:rsid w:val="00B130B2"/>
    <w:rsid w:val="00B13C35"/>
    <w:rsid w:val="00B14ABB"/>
    <w:rsid w:val="00B16E3F"/>
    <w:rsid w:val="00B20749"/>
    <w:rsid w:val="00B213FD"/>
    <w:rsid w:val="00B2199B"/>
    <w:rsid w:val="00B21FB5"/>
    <w:rsid w:val="00B22D47"/>
    <w:rsid w:val="00B24831"/>
    <w:rsid w:val="00B26750"/>
    <w:rsid w:val="00B26891"/>
    <w:rsid w:val="00B327D4"/>
    <w:rsid w:val="00B362CB"/>
    <w:rsid w:val="00B36A9B"/>
    <w:rsid w:val="00B36DEA"/>
    <w:rsid w:val="00B3788B"/>
    <w:rsid w:val="00B422BA"/>
    <w:rsid w:val="00B4312B"/>
    <w:rsid w:val="00B46347"/>
    <w:rsid w:val="00B46D29"/>
    <w:rsid w:val="00B510AF"/>
    <w:rsid w:val="00B52964"/>
    <w:rsid w:val="00B53768"/>
    <w:rsid w:val="00B5528F"/>
    <w:rsid w:val="00B56718"/>
    <w:rsid w:val="00B57650"/>
    <w:rsid w:val="00B57AA5"/>
    <w:rsid w:val="00B65598"/>
    <w:rsid w:val="00B679AA"/>
    <w:rsid w:val="00B708AA"/>
    <w:rsid w:val="00B70B6D"/>
    <w:rsid w:val="00B73CF8"/>
    <w:rsid w:val="00B74016"/>
    <w:rsid w:val="00B81544"/>
    <w:rsid w:val="00B8178B"/>
    <w:rsid w:val="00B9001D"/>
    <w:rsid w:val="00B920DC"/>
    <w:rsid w:val="00B923B1"/>
    <w:rsid w:val="00B93AEA"/>
    <w:rsid w:val="00B93B99"/>
    <w:rsid w:val="00B94BE8"/>
    <w:rsid w:val="00B97068"/>
    <w:rsid w:val="00BA0A33"/>
    <w:rsid w:val="00BA0E45"/>
    <w:rsid w:val="00BA1785"/>
    <w:rsid w:val="00BA17E1"/>
    <w:rsid w:val="00BA3357"/>
    <w:rsid w:val="00BA4944"/>
    <w:rsid w:val="00BA6644"/>
    <w:rsid w:val="00BA7F56"/>
    <w:rsid w:val="00BB291B"/>
    <w:rsid w:val="00BB2B32"/>
    <w:rsid w:val="00BB464A"/>
    <w:rsid w:val="00BB4F02"/>
    <w:rsid w:val="00BB5B3C"/>
    <w:rsid w:val="00BB6B34"/>
    <w:rsid w:val="00BC0D40"/>
    <w:rsid w:val="00BC1E6F"/>
    <w:rsid w:val="00BC3095"/>
    <w:rsid w:val="00BC4522"/>
    <w:rsid w:val="00BC47A2"/>
    <w:rsid w:val="00BC4D73"/>
    <w:rsid w:val="00BC4E9D"/>
    <w:rsid w:val="00BC60FC"/>
    <w:rsid w:val="00BD0FFF"/>
    <w:rsid w:val="00BD3386"/>
    <w:rsid w:val="00BD380B"/>
    <w:rsid w:val="00BD3CB7"/>
    <w:rsid w:val="00BD570A"/>
    <w:rsid w:val="00BD5C29"/>
    <w:rsid w:val="00BD6178"/>
    <w:rsid w:val="00BD7679"/>
    <w:rsid w:val="00BE0CE7"/>
    <w:rsid w:val="00BE210E"/>
    <w:rsid w:val="00BE2850"/>
    <w:rsid w:val="00BE2AF8"/>
    <w:rsid w:val="00BE39C6"/>
    <w:rsid w:val="00BE3BAE"/>
    <w:rsid w:val="00BE47F6"/>
    <w:rsid w:val="00BF00A4"/>
    <w:rsid w:val="00BF0138"/>
    <w:rsid w:val="00BF314C"/>
    <w:rsid w:val="00BF59BC"/>
    <w:rsid w:val="00BF6484"/>
    <w:rsid w:val="00BF799F"/>
    <w:rsid w:val="00C001DB"/>
    <w:rsid w:val="00C003C3"/>
    <w:rsid w:val="00C01784"/>
    <w:rsid w:val="00C02365"/>
    <w:rsid w:val="00C04F0C"/>
    <w:rsid w:val="00C05D98"/>
    <w:rsid w:val="00C06795"/>
    <w:rsid w:val="00C06975"/>
    <w:rsid w:val="00C06F5E"/>
    <w:rsid w:val="00C142D6"/>
    <w:rsid w:val="00C157D0"/>
    <w:rsid w:val="00C23E89"/>
    <w:rsid w:val="00C23FD0"/>
    <w:rsid w:val="00C25C24"/>
    <w:rsid w:val="00C26FC1"/>
    <w:rsid w:val="00C27782"/>
    <w:rsid w:val="00C32C5C"/>
    <w:rsid w:val="00C3386C"/>
    <w:rsid w:val="00C34133"/>
    <w:rsid w:val="00C35F1C"/>
    <w:rsid w:val="00C4156D"/>
    <w:rsid w:val="00C42D4E"/>
    <w:rsid w:val="00C442F8"/>
    <w:rsid w:val="00C450AF"/>
    <w:rsid w:val="00C45811"/>
    <w:rsid w:val="00C45EAB"/>
    <w:rsid w:val="00C47757"/>
    <w:rsid w:val="00C47E7C"/>
    <w:rsid w:val="00C50C04"/>
    <w:rsid w:val="00C51DF1"/>
    <w:rsid w:val="00C52D6A"/>
    <w:rsid w:val="00C536B2"/>
    <w:rsid w:val="00C53FC6"/>
    <w:rsid w:val="00C54013"/>
    <w:rsid w:val="00C54CEB"/>
    <w:rsid w:val="00C60CA2"/>
    <w:rsid w:val="00C63233"/>
    <w:rsid w:val="00C63F4E"/>
    <w:rsid w:val="00C6718A"/>
    <w:rsid w:val="00C70F5E"/>
    <w:rsid w:val="00C74BEA"/>
    <w:rsid w:val="00C74F0E"/>
    <w:rsid w:val="00C77E37"/>
    <w:rsid w:val="00C80327"/>
    <w:rsid w:val="00C80D4C"/>
    <w:rsid w:val="00C826AB"/>
    <w:rsid w:val="00C85A56"/>
    <w:rsid w:val="00C86421"/>
    <w:rsid w:val="00C86830"/>
    <w:rsid w:val="00C932C6"/>
    <w:rsid w:val="00C936DB"/>
    <w:rsid w:val="00C93C79"/>
    <w:rsid w:val="00C94913"/>
    <w:rsid w:val="00CA1807"/>
    <w:rsid w:val="00CA2711"/>
    <w:rsid w:val="00CA5B9A"/>
    <w:rsid w:val="00CA7AB1"/>
    <w:rsid w:val="00CB0E3E"/>
    <w:rsid w:val="00CB13F2"/>
    <w:rsid w:val="00CB491D"/>
    <w:rsid w:val="00CB789D"/>
    <w:rsid w:val="00CC2E01"/>
    <w:rsid w:val="00CC40C5"/>
    <w:rsid w:val="00CC41A8"/>
    <w:rsid w:val="00CC4614"/>
    <w:rsid w:val="00CC4F6B"/>
    <w:rsid w:val="00CC69AA"/>
    <w:rsid w:val="00CC6CCF"/>
    <w:rsid w:val="00CD06B4"/>
    <w:rsid w:val="00CD0F85"/>
    <w:rsid w:val="00CD235D"/>
    <w:rsid w:val="00CD4DE8"/>
    <w:rsid w:val="00CD55FE"/>
    <w:rsid w:val="00CD638C"/>
    <w:rsid w:val="00CD63CE"/>
    <w:rsid w:val="00CD7B3C"/>
    <w:rsid w:val="00CE19A7"/>
    <w:rsid w:val="00CE1D4D"/>
    <w:rsid w:val="00CE2778"/>
    <w:rsid w:val="00CE60F9"/>
    <w:rsid w:val="00CF0889"/>
    <w:rsid w:val="00CF19D0"/>
    <w:rsid w:val="00CF5854"/>
    <w:rsid w:val="00CF5CD6"/>
    <w:rsid w:val="00CF5D98"/>
    <w:rsid w:val="00CF5FB4"/>
    <w:rsid w:val="00D01071"/>
    <w:rsid w:val="00D03FAD"/>
    <w:rsid w:val="00D06BC7"/>
    <w:rsid w:val="00D06CC1"/>
    <w:rsid w:val="00D10529"/>
    <w:rsid w:val="00D10C84"/>
    <w:rsid w:val="00D11B02"/>
    <w:rsid w:val="00D12433"/>
    <w:rsid w:val="00D13C4E"/>
    <w:rsid w:val="00D1688E"/>
    <w:rsid w:val="00D1711C"/>
    <w:rsid w:val="00D17858"/>
    <w:rsid w:val="00D17AC0"/>
    <w:rsid w:val="00D17FA8"/>
    <w:rsid w:val="00D2542B"/>
    <w:rsid w:val="00D25CE7"/>
    <w:rsid w:val="00D26B1B"/>
    <w:rsid w:val="00D305B2"/>
    <w:rsid w:val="00D33AB8"/>
    <w:rsid w:val="00D36550"/>
    <w:rsid w:val="00D378DE"/>
    <w:rsid w:val="00D37F0A"/>
    <w:rsid w:val="00D40281"/>
    <w:rsid w:val="00D40F97"/>
    <w:rsid w:val="00D43EA0"/>
    <w:rsid w:val="00D43F10"/>
    <w:rsid w:val="00D44EE7"/>
    <w:rsid w:val="00D45E6C"/>
    <w:rsid w:val="00D50F23"/>
    <w:rsid w:val="00D53403"/>
    <w:rsid w:val="00D54CD2"/>
    <w:rsid w:val="00D55671"/>
    <w:rsid w:val="00D618B1"/>
    <w:rsid w:val="00D661C9"/>
    <w:rsid w:val="00D66E37"/>
    <w:rsid w:val="00D67D6A"/>
    <w:rsid w:val="00D72536"/>
    <w:rsid w:val="00D75215"/>
    <w:rsid w:val="00D76D54"/>
    <w:rsid w:val="00D80145"/>
    <w:rsid w:val="00D80702"/>
    <w:rsid w:val="00D81AAC"/>
    <w:rsid w:val="00D827CE"/>
    <w:rsid w:val="00D83E19"/>
    <w:rsid w:val="00D84FA1"/>
    <w:rsid w:val="00D8626D"/>
    <w:rsid w:val="00D909EA"/>
    <w:rsid w:val="00D90C9A"/>
    <w:rsid w:val="00D91D15"/>
    <w:rsid w:val="00D93659"/>
    <w:rsid w:val="00D95AD7"/>
    <w:rsid w:val="00D9610A"/>
    <w:rsid w:val="00D96375"/>
    <w:rsid w:val="00D96567"/>
    <w:rsid w:val="00D96F53"/>
    <w:rsid w:val="00D96F66"/>
    <w:rsid w:val="00DA0F88"/>
    <w:rsid w:val="00DA1BFC"/>
    <w:rsid w:val="00DA4270"/>
    <w:rsid w:val="00DA56D6"/>
    <w:rsid w:val="00DA7905"/>
    <w:rsid w:val="00DB2C72"/>
    <w:rsid w:val="00DB41EF"/>
    <w:rsid w:val="00DB649D"/>
    <w:rsid w:val="00DB78E2"/>
    <w:rsid w:val="00DC00FD"/>
    <w:rsid w:val="00DC1FC6"/>
    <w:rsid w:val="00DC236D"/>
    <w:rsid w:val="00DC445B"/>
    <w:rsid w:val="00DC4D83"/>
    <w:rsid w:val="00DD0E53"/>
    <w:rsid w:val="00DD35EB"/>
    <w:rsid w:val="00DD3ECC"/>
    <w:rsid w:val="00DD5574"/>
    <w:rsid w:val="00DE21F4"/>
    <w:rsid w:val="00DE2EB9"/>
    <w:rsid w:val="00DE5633"/>
    <w:rsid w:val="00DE5719"/>
    <w:rsid w:val="00DF1DB4"/>
    <w:rsid w:val="00E01681"/>
    <w:rsid w:val="00E035D6"/>
    <w:rsid w:val="00E037E2"/>
    <w:rsid w:val="00E1102B"/>
    <w:rsid w:val="00E11121"/>
    <w:rsid w:val="00E15D56"/>
    <w:rsid w:val="00E20223"/>
    <w:rsid w:val="00E23815"/>
    <w:rsid w:val="00E304DC"/>
    <w:rsid w:val="00E30A6B"/>
    <w:rsid w:val="00E31F72"/>
    <w:rsid w:val="00E33A18"/>
    <w:rsid w:val="00E34348"/>
    <w:rsid w:val="00E355DA"/>
    <w:rsid w:val="00E36E27"/>
    <w:rsid w:val="00E40700"/>
    <w:rsid w:val="00E42115"/>
    <w:rsid w:val="00E428DF"/>
    <w:rsid w:val="00E43EB6"/>
    <w:rsid w:val="00E44E7C"/>
    <w:rsid w:val="00E45257"/>
    <w:rsid w:val="00E456E3"/>
    <w:rsid w:val="00E47E41"/>
    <w:rsid w:val="00E5005F"/>
    <w:rsid w:val="00E50F82"/>
    <w:rsid w:val="00E513FF"/>
    <w:rsid w:val="00E56454"/>
    <w:rsid w:val="00E610EC"/>
    <w:rsid w:val="00E614C0"/>
    <w:rsid w:val="00E61D5A"/>
    <w:rsid w:val="00E711E7"/>
    <w:rsid w:val="00E76029"/>
    <w:rsid w:val="00E76290"/>
    <w:rsid w:val="00E76C7D"/>
    <w:rsid w:val="00E80CAE"/>
    <w:rsid w:val="00E80E95"/>
    <w:rsid w:val="00E829B6"/>
    <w:rsid w:val="00E84083"/>
    <w:rsid w:val="00E84EC2"/>
    <w:rsid w:val="00E8500B"/>
    <w:rsid w:val="00E910A1"/>
    <w:rsid w:val="00E929C1"/>
    <w:rsid w:val="00E958C4"/>
    <w:rsid w:val="00EA02E0"/>
    <w:rsid w:val="00EA292A"/>
    <w:rsid w:val="00EA337C"/>
    <w:rsid w:val="00EA385E"/>
    <w:rsid w:val="00EA63BD"/>
    <w:rsid w:val="00EB0810"/>
    <w:rsid w:val="00EB178D"/>
    <w:rsid w:val="00EB46BF"/>
    <w:rsid w:val="00EB5EDC"/>
    <w:rsid w:val="00EB631E"/>
    <w:rsid w:val="00EC6E59"/>
    <w:rsid w:val="00ED191B"/>
    <w:rsid w:val="00ED67DE"/>
    <w:rsid w:val="00ED7373"/>
    <w:rsid w:val="00EE3EF2"/>
    <w:rsid w:val="00EE4749"/>
    <w:rsid w:val="00EE5D6B"/>
    <w:rsid w:val="00EE62A0"/>
    <w:rsid w:val="00EE7E92"/>
    <w:rsid w:val="00EE7EB0"/>
    <w:rsid w:val="00EF4E8A"/>
    <w:rsid w:val="00EF568F"/>
    <w:rsid w:val="00F006B2"/>
    <w:rsid w:val="00F01A88"/>
    <w:rsid w:val="00F03C6E"/>
    <w:rsid w:val="00F04240"/>
    <w:rsid w:val="00F0592E"/>
    <w:rsid w:val="00F07965"/>
    <w:rsid w:val="00F11AC3"/>
    <w:rsid w:val="00F12E14"/>
    <w:rsid w:val="00F175B7"/>
    <w:rsid w:val="00F2166A"/>
    <w:rsid w:val="00F23F32"/>
    <w:rsid w:val="00F27C2B"/>
    <w:rsid w:val="00F27D1E"/>
    <w:rsid w:val="00F30668"/>
    <w:rsid w:val="00F33FFF"/>
    <w:rsid w:val="00F36370"/>
    <w:rsid w:val="00F41AD8"/>
    <w:rsid w:val="00F41DBC"/>
    <w:rsid w:val="00F50B09"/>
    <w:rsid w:val="00F50D10"/>
    <w:rsid w:val="00F5201A"/>
    <w:rsid w:val="00F55B75"/>
    <w:rsid w:val="00F60FBA"/>
    <w:rsid w:val="00F62DC0"/>
    <w:rsid w:val="00F64A9A"/>
    <w:rsid w:val="00F719DA"/>
    <w:rsid w:val="00F7340D"/>
    <w:rsid w:val="00F742A3"/>
    <w:rsid w:val="00F745FE"/>
    <w:rsid w:val="00F75878"/>
    <w:rsid w:val="00F76BCA"/>
    <w:rsid w:val="00F77341"/>
    <w:rsid w:val="00F7752B"/>
    <w:rsid w:val="00F82DB5"/>
    <w:rsid w:val="00F879D7"/>
    <w:rsid w:val="00F90182"/>
    <w:rsid w:val="00F918F3"/>
    <w:rsid w:val="00F91D94"/>
    <w:rsid w:val="00F92B28"/>
    <w:rsid w:val="00F970C0"/>
    <w:rsid w:val="00F97651"/>
    <w:rsid w:val="00F97F60"/>
    <w:rsid w:val="00FA2936"/>
    <w:rsid w:val="00FB3306"/>
    <w:rsid w:val="00FB3E7D"/>
    <w:rsid w:val="00FB6B2C"/>
    <w:rsid w:val="00FC1B55"/>
    <w:rsid w:val="00FC2984"/>
    <w:rsid w:val="00FC2B73"/>
    <w:rsid w:val="00FC564C"/>
    <w:rsid w:val="00FD2805"/>
    <w:rsid w:val="00FD4498"/>
    <w:rsid w:val="00FE0DA0"/>
    <w:rsid w:val="00FE1022"/>
    <w:rsid w:val="00FE1070"/>
    <w:rsid w:val="00FE40E2"/>
    <w:rsid w:val="00FE410E"/>
    <w:rsid w:val="00FE5C8F"/>
    <w:rsid w:val="00FE661F"/>
    <w:rsid w:val="00FE7490"/>
    <w:rsid w:val="00FE7A40"/>
    <w:rsid w:val="00FF40F1"/>
    <w:rsid w:val="00FF4DAB"/>
    <w:rsid w:val="00FF5BAA"/>
    <w:rsid w:val="00FF5DE6"/>
    <w:rsid w:val="00FF612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20C6F8"/>
  <w15:docId w15:val="{1B0BCCB8-4672-4584-B26A-9F5AF2C7B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SimSun" w:hAnsi="Cambria" w:cs="Times New Roman"/>
        <w:sz w:val="24"/>
        <w:szCs w:val="24"/>
        <w:lang w:val="en-US" w:eastAsia="en-US" w:bidi="ar-SA"/>
      </w:rPr>
    </w:rPrDefault>
    <w:pPrDefault/>
  </w:docDefaults>
  <w:latentStyles w:defLockedState="0" w:defUIPriority="0" w:defSemiHidden="0" w:defUnhideWhenUsed="0" w:defQFormat="0" w:count="37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F15"/>
    <w:pPr>
      <w:spacing w:line="360" w:lineRule="auto"/>
    </w:pPr>
    <w:rPr>
      <w:rFonts w:ascii="Book Antiqua" w:hAnsi="Book Antiqua"/>
    </w:rPr>
  </w:style>
  <w:style w:type="paragraph" w:styleId="Heading1">
    <w:name w:val="heading 1"/>
    <w:aliases w:val="Bookmarks-Agata"/>
    <w:basedOn w:val="Normal"/>
    <w:next w:val="Normal"/>
    <w:link w:val="Heading1Char"/>
    <w:uiPriority w:val="9"/>
    <w:qFormat/>
    <w:rsid w:val="0012780E"/>
    <w:pPr>
      <w:keepNext/>
      <w:keepLines/>
      <w:numPr>
        <w:numId w:val="7"/>
      </w:numPr>
      <w:spacing w:before="480"/>
      <w:outlineLvl w:val="0"/>
    </w:pPr>
    <w:rPr>
      <w:rFonts w:ascii="Calibri" w:eastAsia="Times New Roman" w:hAnsi="Calibri"/>
      <w:b/>
      <w:bCs/>
      <w:color w:val="345A8A"/>
      <w:sz w:val="32"/>
      <w:szCs w:val="32"/>
    </w:rPr>
  </w:style>
  <w:style w:type="paragraph" w:styleId="Heading2">
    <w:name w:val="heading 2"/>
    <w:basedOn w:val="Normal"/>
    <w:next w:val="Normal"/>
    <w:link w:val="Heading2Char"/>
    <w:unhideWhenUsed/>
    <w:qFormat/>
    <w:rsid w:val="0012780E"/>
    <w:pPr>
      <w:keepNext/>
      <w:numPr>
        <w:ilvl w:val="1"/>
        <w:numId w:val="7"/>
      </w:numPr>
      <w:spacing w:before="240" w:after="60"/>
      <w:outlineLvl w:val="1"/>
    </w:pPr>
    <w:rPr>
      <w:rFonts w:ascii="Calibri" w:eastAsia="Times New Roman" w:hAnsi="Calibri"/>
      <w:b/>
      <w:bCs/>
      <w:i/>
      <w:iCs/>
      <w:sz w:val="28"/>
      <w:szCs w:val="28"/>
    </w:rPr>
  </w:style>
  <w:style w:type="paragraph" w:styleId="Heading3">
    <w:name w:val="heading 3"/>
    <w:basedOn w:val="Normal"/>
    <w:next w:val="Normal"/>
    <w:link w:val="Heading3Char"/>
    <w:unhideWhenUsed/>
    <w:qFormat/>
    <w:rsid w:val="0012780E"/>
    <w:pPr>
      <w:keepNext/>
      <w:numPr>
        <w:ilvl w:val="2"/>
        <w:numId w:val="7"/>
      </w:numPr>
      <w:spacing w:before="240" w:after="60"/>
      <w:outlineLvl w:val="2"/>
    </w:pPr>
    <w:rPr>
      <w:rFonts w:ascii="Calibri" w:eastAsia="Times New Roman" w:hAnsi="Calibri"/>
      <w:b/>
      <w:bCs/>
      <w:sz w:val="26"/>
      <w:szCs w:val="26"/>
    </w:rPr>
  </w:style>
  <w:style w:type="paragraph" w:styleId="Heading4">
    <w:name w:val="heading 4"/>
    <w:basedOn w:val="Normal"/>
    <w:next w:val="Normal"/>
    <w:link w:val="Heading4Char"/>
    <w:unhideWhenUsed/>
    <w:qFormat/>
    <w:rsid w:val="0012780E"/>
    <w:pPr>
      <w:keepNext/>
      <w:numPr>
        <w:ilvl w:val="3"/>
        <w:numId w:val="7"/>
      </w:numPr>
      <w:spacing w:before="240" w:after="60"/>
      <w:outlineLvl w:val="3"/>
    </w:pPr>
    <w:rPr>
      <w:rFonts w:eastAsia="Times New Roman"/>
      <w:b/>
      <w:bCs/>
      <w:sz w:val="28"/>
      <w:szCs w:val="28"/>
    </w:rPr>
  </w:style>
  <w:style w:type="paragraph" w:styleId="Heading5">
    <w:name w:val="heading 5"/>
    <w:basedOn w:val="Normal"/>
    <w:next w:val="Normal"/>
    <w:link w:val="Heading5Char"/>
    <w:rsid w:val="0012780E"/>
    <w:pPr>
      <w:numPr>
        <w:ilvl w:val="4"/>
        <w:numId w:val="7"/>
      </w:numPr>
      <w:spacing w:before="240" w:after="60"/>
      <w:outlineLvl w:val="4"/>
    </w:pPr>
    <w:rPr>
      <w:rFonts w:eastAsia="Times New Roman"/>
      <w:b/>
      <w:bCs/>
      <w:i/>
      <w:iCs/>
      <w:sz w:val="26"/>
      <w:szCs w:val="26"/>
    </w:rPr>
  </w:style>
  <w:style w:type="paragraph" w:styleId="Heading6">
    <w:name w:val="heading 6"/>
    <w:basedOn w:val="Normal"/>
    <w:next w:val="Normal"/>
    <w:link w:val="Heading6Char"/>
    <w:rsid w:val="0012780E"/>
    <w:pPr>
      <w:numPr>
        <w:ilvl w:val="5"/>
        <w:numId w:val="7"/>
      </w:numPr>
      <w:spacing w:before="240" w:after="60"/>
      <w:outlineLvl w:val="5"/>
    </w:pPr>
    <w:rPr>
      <w:rFonts w:eastAsia="Times New Roman"/>
      <w:b/>
      <w:bCs/>
      <w:szCs w:val="22"/>
    </w:rPr>
  </w:style>
  <w:style w:type="paragraph" w:styleId="Heading7">
    <w:name w:val="heading 7"/>
    <w:basedOn w:val="Normal"/>
    <w:next w:val="Normal"/>
    <w:link w:val="Heading7Char"/>
    <w:rsid w:val="0012780E"/>
    <w:pPr>
      <w:numPr>
        <w:ilvl w:val="6"/>
        <w:numId w:val="7"/>
      </w:numPr>
      <w:spacing w:before="240" w:after="60"/>
      <w:outlineLvl w:val="6"/>
    </w:pPr>
    <w:rPr>
      <w:rFonts w:eastAsia="Times New Roman"/>
    </w:rPr>
  </w:style>
  <w:style w:type="paragraph" w:styleId="Heading8">
    <w:name w:val="heading 8"/>
    <w:basedOn w:val="Normal"/>
    <w:next w:val="Normal"/>
    <w:link w:val="Heading8Char"/>
    <w:rsid w:val="00297DE4"/>
    <w:pPr>
      <w:outlineLvl w:val="7"/>
    </w:pPr>
    <w:rPr>
      <w:rFonts w:eastAsia="Times New Roman"/>
      <w:b/>
      <w:iCs/>
      <w:sz w:val="28"/>
    </w:rPr>
  </w:style>
  <w:style w:type="paragraph" w:styleId="Heading9">
    <w:name w:val="heading 9"/>
    <w:aliases w:val="Heading 9 - bookmark"/>
    <w:basedOn w:val="Normal"/>
    <w:next w:val="Normal"/>
    <w:link w:val="Heading9Char"/>
    <w:rsid w:val="000515A1"/>
    <w:pPr>
      <w:outlineLvl w:val="8"/>
    </w:pPr>
    <w:rPr>
      <w:rFonts w:eastAsia="Times New Roman"/>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045744"/>
    <w:pPr>
      <w:spacing w:before="240" w:after="120"/>
    </w:pPr>
    <w:rPr>
      <w:b/>
      <w:caps/>
      <w:sz w:val="22"/>
      <w:szCs w:val="22"/>
      <w:u w:val="single"/>
    </w:rPr>
  </w:style>
  <w:style w:type="paragraph" w:styleId="TOC2">
    <w:name w:val="toc 2"/>
    <w:basedOn w:val="Normal"/>
    <w:next w:val="Normal"/>
    <w:autoRedefine/>
    <w:uiPriority w:val="39"/>
    <w:unhideWhenUsed/>
    <w:rsid w:val="00045744"/>
    <w:rPr>
      <w:b/>
      <w:smallCaps/>
      <w:sz w:val="22"/>
      <w:szCs w:val="22"/>
    </w:rPr>
  </w:style>
  <w:style w:type="paragraph" w:styleId="TOC3">
    <w:name w:val="toc 3"/>
    <w:basedOn w:val="Normal"/>
    <w:next w:val="Normal"/>
    <w:autoRedefine/>
    <w:uiPriority w:val="39"/>
    <w:unhideWhenUsed/>
    <w:rsid w:val="00045744"/>
    <w:rPr>
      <w:smallCaps/>
      <w:sz w:val="22"/>
      <w:szCs w:val="22"/>
    </w:rPr>
  </w:style>
  <w:style w:type="paragraph" w:styleId="TOC4">
    <w:name w:val="toc 4"/>
    <w:basedOn w:val="Normal"/>
    <w:next w:val="Normal"/>
    <w:autoRedefine/>
    <w:uiPriority w:val="39"/>
    <w:unhideWhenUsed/>
    <w:rsid w:val="00045744"/>
    <w:rPr>
      <w:sz w:val="22"/>
      <w:szCs w:val="22"/>
    </w:rPr>
  </w:style>
  <w:style w:type="paragraph" w:styleId="TOC5">
    <w:name w:val="toc 5"/>
    <w:basedOn w:val="Normal"/>
    <w:next w:val="Normal"/>
    <w:autoRedefine/>
    <w:uiPriority w:val="39"/>
    <w:unhideWhenUsed/>
    <w:rsid w:val="00045744"/>
    <w:rPr>
      <w:sz w:val="22"/>
      <w:szCs w:val="22"/>
    </w:rPr>
  </w:style>
  <w:style w:type="paragraph" w:styleId="TOC6">
    <w:name w:val="toc 6"/>
    <w:basedOn w:val="Normal"/>
    <w:next w:val="Normal"/>
    <w:autoRedefine/>
    <w:uiPriority w:val="39"/>
    <w:semiHidden/>
    <w:unhideWhenUsed/>
    <w:rsid w:val="00045744"/>
    <w:rPr>
      <w:sz w:val="22"/>
      <w:szCs w:val="22"/>
    </w:rPr>
  </w:style>
  <w:style w:type="paragraph" w:styleId="TOC7">
    <w:name w:val="toc 7"/>
    <w:basedOn w:val="Normal"/>
    <w:next w:val="Normal"/>
    <w:autoRedefine/>
    <w:uiPriority w:val="39"/>
    <w:semiHidden/>
    <w:unhideWhenUsed/>
    <w:rsid w:val="00045744"/>
    <w:rPr>
      <w:sz w:val="22"/>
      <w:szCs w:val="22"/>
    </w:rPr>
  </w:style>
  <w:style w:type="paragraph" w:styleId="TOC8">
    <w:name w:val="toc 8"/>
    <w:basedOn w:val="Normal"/>
    <w:next w:val="Normal"/>
    <w:autoRedefine/>
    <w:uiPriority w:val="39"/>
    <w:semiHidden/>
    <w:unhideWhenUsed/>
    <w:rsid w:val="00045744"/>
    <w:rPr>
      <w:sz w:val="22"/>
      <w:szCs w:val="22"/>
    </w:rPr>
  </w:style>
  <w:style w:type="paragraph" w:styleId="TOC9">
    <w:name w:val="toc 9"/>
    <w:basedOn w:val="Normal"/>
    <w:next w:val="Normal"/>
    <w:autoRedefine/>
    <w:uiPriority w:val="39"/>
    <w:semiHidden/>
    <w:unhideWhenUsed/>
    <w:rsid w:val="00045744"/>
    <w:rPr>
      <w:sz w:val="22"/>
      <w:szCs w:val="22"/>
    </w:rPr>
  </w:style>
  <w:style w:type="character" w:customStyle="1" w:styleId="Heading1Char">
    <w:name w:val="Heading 1 Char"/>
    <w:aliases w:val="Bookmarks-Agata Char"/>
    <w:link w:val="Heading1"/>
    <w:uiPriority w:val="9"/>
    <w:rsid w:val="0012780E"/>
    <w:rPr>
      <w:rFonts w:ascii="Calibri" w:eastAsia="Times New Roman" w:hAnsi="Calibri"/>
      <w:b/>
      <w:bCs/>
      <w:color w:val="345A8A"/>
      <w:sz w:val="32"/>
      <w:szCs w:val="32"/>
    </w:rPr>
  </w:style>
  <w:style w:type="paragraph" w:styleId="TOCHeading">
    <w:name w:val="TOC Heading"/>
    <w:basedOn w:val="Heading1"/>
    <w:next w:val="Normal"/>
    <w:uiPriority w:val="39"/>
    <w:unhideWhenUsed/>
    <w:qFormat/>
    <w:rsid w:val="00045744"/>
    <w:pPr>
      <w:spacing w:line="276" w:lineRule="auto"/>
      <w:outlineLvl w:val="9"/>
    </w:pPr>
    <w:rPr>
      <w:color w:val="365F91"/>
      <w:sz w:val="28"/>
      <w:szCs w:val="28"/>
    </w:rPr>
  </w:style>
  <w:style w:type="character" w:styleId="CommentReference">
    <w:name w:val="annotation reference"/>
    <w:unhideWhenUsed/>
    <w:rsid w:val="005D1EAF"/>
    <w:rPr>
      <w:sz w:val="18"/>
      <w:szCs w:val="18"/>
    </w:rPr>
  </w:style>
  <w:style w:type="paragraph" w:styleId="CommentText">
    <w:name w:val="annotation text"/>
    <w:basedOn w:val="Normal"/>
    <w:link w:val="CommentTextChar"/>
    <w:unhideWhenUsed/>
    <w:rsid w:val="005D1EAF"/>
  </w:style>
  <w:style w:type="character" w:customStyle="1" w:styleId="CommentTextChar">
    <w:name w:val="Comment Text Char"/>
    <w:link w:val="CommentText"/>
    <w:rsid w:val="005D1EAF"/>
    <w:rPr>
      <w:rFonts w:ascii="Helvetica" w:hAnsi="Helvetica"/>
      <w:sz w:val="24"/>
      <w:szCs w:val="24"/>
    </w:rPr>
  </w:style>
  <w:style w:type="paragraph" w:styleId="CommentSubject">
    <w:name w:val="annotation subject"/>
    <w:basedOn w:val="CommentText"/>
    <w:next w:val="CommentText"/>
    <w:link w:val="CommentSubjectChar"/>
    <w:unhideWhenUsed/>
    <w:rsid w:val="005D1EAF"/>
    <w:rPr>
      <w:b/>
      <w:bCs/>
      <w:sz w:val="20"/>
      <w:szCs w:val="20"/>
    </w:rPr>
  </w:style>
  <w:style w:type="character" w:customStyle="1" w:styleId="CommentSubjectChar">
    <w:name w:val="Comment Subject Char"/>
    <w:link w:val="CommentSubject"/>
    <w:rsid w:val="005D1EAF"/>
    <w:rPr>
      <w:rFonts w:ascii="Helvetica" w:hAnsi="Helvetica"/>
      <w:b/>
      <w:bCs/>
      <w:sz w:val="24"/>
      <w:szCs w:val="24"/>
    </w:rPr>
  </w:style>
  <w:style w:type="paragraph" w:styleId="BalloonText">
    <w:name w:val="Balloon Text"/>
    <w:basedOn w:val="Normal"/>
    <w:link w:val="BalloonTextChar"/>
    <w:unhideWhenUsed/>
    <w:rsid w:val="005D1EAF"/>
    <w:rPr>
      <w:rFonts w:ascii="Lucida Grande" w:hAnsi="Lucida Grande"/>
      <w:sz w:val="18"/>
      <w:szCs w:val="18"/>
    </w:rPr>
  </w:style>
  <w:style w:type="character" w:customStyle="1" w:styleId="BalloonTextChar">
    <w:name w:val="Balloon Text Char"/>
    <w:link w:val="BalloonText"/>
    <w:rsid w:val="005D1EAF"/>
    <w:rPr>
      <w:rFonts w:ascii="Lucida Grande" w:hAnsi="Lucida Grande"/>
      <w:sz w:val="18"/>
      <w:szCs w:val="18"/>
    </w:rPr>
  </w:style>
  <w:style w:type="character" w:customStyle="1" w:styleId="Heading2Char">
    <w:name w:val="Heading 2 Char"/>
    <w:link w:val="Heading2"/>
    <w:rsid w:val="0012780E"/>
    <w:rPr>
      <w:rFonts w:ascii="Calibri" w:eastAsia="Times New Roman" w:hAnsi="Calibri" w:cs="Times New Roman"/>
      <w:b/>
      <w:bCs/>
      <w:i/>
      <w:iCs/>
      <w:sz w:val="28"/>
      <w:szCs w:val="28"/>
    </w:rPr>
  </w:style>
  <w:style w:type="character" w:customStyle="1" w:styleId="Heading3Char">
    <w:name w:val="Heading 3 Char"/>
    <w:link w:val="Heading3"/>
    <w:rsid w:val="0012780E"/>
    <w:rPr>
      <w:rFonts w:ascii="Calibri" w:eastAsia="Times New Roman" w:hAnsi="Calibri" w:cs="Times New Roman"/>
      <w:b/>
      <w:bCs/>
      <w:sz w:val="26"/>
      <w:szCs w:val="26"/>
    </w:rPr>
  </w:style>
  <w:style w:type="character" w:customStyle="1" w:styleId="Heading4Char">
    <w:name w:val="Heading 4 Char"/>
    <w:link w:val="Heading4"/>
    <w:rsid w:val="0012780E"/>
    <w:rPr>
      <w:rFonts w:ascii="Cambria" w:eastAsia="Times New Roman" w:hAnsi="Cambria" w:cs="Times New Roman"/>
      <w:b/>
      <w:bCs/>
      <w:sz w:val="28"/>
      <w:szCs w:val="28"/>
    </w:rPr>
  </w:style>
  <w:style w:type="character" w:customStyle="1" w:styleId="Heading5Char">
    <w:name w:val="Heading 5 Char"/>
    <w:link w:val="Heading5"/>
    <w:rsid w:val="0012780E"/>
    <w:rPr>
      <w:rFonts w:eastAsia="Times New Roman"/>
      <w:b/>
      <w:bCs/>
      <w:i/>
      <w:iCs/>
      <w:sz w:val="26"/>
      <w:szCs w:val="26"/>
    </w:rPr>
  </w:style>
  <w:style w:type="character" w:customStyle="1" w:styleId="Heading6Char">
    <w:name w:val="Heading 6 Char"/>
    <w:link w:val="Heading6"/>
    <w:rsid w:val="0012780E"/>
    <w:rPr>
      <w:rFonts w:eastAsia="Times New Roman"/>
      <w:b/>
      <w:bCs/>
      <w:sz w:val="22"/>
      <w:szCs w:val="22"/>
    </w:rPr>
  </w:style>
  <w:style w:type="character" w:customStyle="1" w:styleId="Heading7Char">
    <w:name w:val="Heading 7 Char"/>
    <w:link w:val="Heading7"/>
    <w:rsid w:val="0012780E"/>
    <w:rPr>
      <w:rFonts w:eastAsia="Times New Roman"/>
      <w:sz w:val="24"/>
      <w:szCs w:val="24"/>
    </w:rPr>
  </w:style>
  <w:style w:type="character" w:customStyle="1" w:styleId="Heading8Char">
    <w:name w:val="Heading 8 Char"/>
    <w:link w:val="Heading8"/>
    <w:rsid w:val="00297DE4"/>
    <w:rPr>
      <w:rFonts w:eastAsia="Times New Roman"/>
      <w:b/>
      <w:iCs/>
      <w:sz w:val="28"/>
      <w:szCs w:val="24"/>
    </w:rPr>
  </w:style>
  <w:style w:type="character" w:customStyle="1" w:styleId="Heading9Char">
    <w:name w:val="Heading 9 Char"/>
    <w:aliases w:val="Heading 9 - bookmark Char"/>
    <w:link w:val="Heading9"/>
    <w:rsid w:val="000515A1"/>
    <w:rPr>
      <w:rFonts w:eastAsia="Times New Roman"/>
      <w:b/>
      <w:sz w:val="24"/>
      <w:szCs w:val="22"/>
    </w:rPr>
  </w:style>
  <w:style w:type="paragraph" w:styleId="Header">
    <w:name w:val="header"/>
    <w:basedOn w:val="Normal"/>
    <w:link w:val="HeaderChar"/>
    <w:rsid w:val="00A660B5"/>
    <w:pPr>
      <w:tabs>
        <w:tab w:val="center" w:pos="4320"/>
        <w:tab w:val="right" w:pos="8640"/>
      </w:tabs>
    </w:pPr>
  </w:style>
  <w:style w:type="character" w:customStyle="1" w:styleId="HeaderChar">
    <w:name w:val="Header Char"/>
    <w:link w:val="Header"/>
    <w:rsid w:val="00A660B5"/>
    <w:rPr>
      <w:sz w:val="24"/>
      <w:szCs w:val="24"/>
    </w:rPr>
  </w:style>
  <w:style w:type="paragraph" w:styleId="Footer">
    <w:name w:val="footer"/>
    <w:basedOn w:val="Normal"/>
    <w:link w:val="FooterChar"/>
    <w:rsid w:val="00A660B5"/>
    <w:pPr>
      <w:tabs>
        <w:tab w:val="center" w:pos="4320"/>
        <w:tab w:val="right" w:pos="8640"/>
      </w:tabs>
    </w:pPr>
  </w:style>
  <w:style w:type="character" w:customStyle="1" w:styleId="FooterChar">
    <w:name w:val="Footer Char"/>
    <w:link w:val="Footer"/>
    <w:rsid w:val="00A660B5"/>
    <w:rPr>
      <w:sz w:val="24"/>
      <w:szCs w:val="24"/>
    </w:rPr>
  </w:style>
  <w:style w:type="paragraph" w:styleId="DocumentMap">
    <w:name w:val="Document Map"/>
    <w:basedOn w:val="Normal"/>
    <w:link w:val="DocumentMapChar"/>
    <w:autoRedefine/>
    <w:rsid w:val="0012780E"/>
    <w:rPr>
      <w:b/>
    </w:rPr>
  </w:style>
  <w:style w:type="character" w:customStyle="1" w:styleId="DocumentMapChar">
    <w:name w:val="Document Map Char"/>
    <w:link w:val="DocumentMap"/>
    <w:rsid w:val="0012780E"/>
    <w:rPr>
      <w:b/>
      <w:sz w:val="22"/>
      <w:szCs w:val="24"/>
    </w:rPr>
  </w:style>
  <w:style w:type="table" w:styleId="MediumList1-Accent5">
    <w:name w:val="Medium List 1 Accent 5"/>
    <w:basedOn w:val="TableNormal"/>
    <w:rsid w:val="00A660B5"/>
    <w:rPr>
      <w:color w:val="000000"/>
    </w:rPr>
    <w:tblPr>
      <w:tblStyleRowBandSize w:val="1"/>
      <w:tblStyleColBandSize w:val="1"/>
      <w:tblBorders>
        <w:top w:val="single" w:sz="8" w:space="0" w:color="4BACC6"/>
        <w:bottom w:val="single" w:sz="8" w:space="0" w:color="4BACC6"/>
      </w:tblBorders>
    </w:tblPr>
    <w:tblStylePr w:type="firstRow">
      <w:rPr>
        <w:rFonts w:ascii="Calibri" w:eastAsia="Times New Roman"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Default">
    <w:name w:val="Default"/>
    <w:rsid w:val="00A660B5"/>
    <w:pPr>
      <w:widowControl w:val="0"/>
      <w:autoSpaceDE w:val="0"/>
      <w:autoSpaceDN w:val="0"/>
      <w:adjustRightInd w:val="0"/>
    </w:pPr>
    <w:rPr>
      <w:rFonts w:ascii="Times New Roman" w:hAnsi="Times New Roman"/>
      <w:color w:val="000000"/>
    </w:rPr>
  </w:style>
  <w:style w:type="paragraph" w:styleId="Caption">
    <w:name w:val="caption"/>
    <w:basedOn w:val="Normal"/>
    <w:next w:val="Normal"/>
    <w:rsid w:val="00A660B5"/>
    <w:pPr>
      <w:spacing w:after="120"/>
      <w:ind w:left="720" w:hanging="720"/>
    </w:pPr>
    <w:rPr>
      <w:rFonts w:ascii="Euphemia UCAS" w:hAnsi="Euphemia UCAS"/>
      <w:b/>
      <w:bCs/>
      <w:sz w:val="20"/>
      <w:szCs w:val="20"/>
    </w:rPr>
  </w:style>
  <w:style w:type="character" w:styleId="Hyperlink">
    <w:name w:val="Hyperlink"/>
    <w:rsid w:val="00A660B5"/>
    <w:rPr>
      <w:color w:val="0000FF"/>
      <w:u w:val="single"/>
    </w:rPr>
  </w:style>
  <w:style w:type="paragraph" w:styleId="TableofFigures">
    <w:name w:val="table of figures"/>
    <w:basedOn w:val="Normal"/>
    <w:next w:val="Normal"/>
    <w:uiPriority w:val="99"/>
    <w:rsid w:val="00A660B5"/>
    <w:pPr>
      <w:spacing w:after="120"/>
    </w:pPr>
    <w:rPr>
      <w:rFonts w:ascii="Euphemia UCAS" w:hAnsi="Euphemia UCAS"/>
      <w:sz w:val="20"/>
    </w:rPr>
  </w:style>
  <w:style w:type="character" w:styleId="FollowedHyperlink">
    <w:name w:val="FollowedHyperlink"/>
    <w:rsid w:val="00A660B5"/>
    <w:rPr>
      <w:color w:val="800080"/>
      <w:u w:val="single"/>
    </w:rPr>
  </w:style>
  <w:style w:type="paragraph" w:customStyle="1" w:styleId="Style1">
    <w:name w:val="Style1"/>
    <w:basedOn w:val="Caption"/>
    <w:next w:val="Normal"/>
    <w:qFormat/>
    <w:rsid w:val="00A660B5"/>
  </w:style>
  <w:style w:type="character" w:styleId="PageNumber">
    <w:name w:val="page number"/>
    <w:basedOn w:val="DefaultParagraphFont"/>
    <w:rsid w:val="00A660B5"/>
  </w:style>
  <w:style w:type="character" w:customStyle="1" w:styleId="apple-converted-space">
    <w:name w:val="apple-converted-space"/>
    <w:basedOn w:val="DefaultParagraphFont"/>
    <w:rsid w:val="00A660B5"/>
  </w:style>
  <w:style w:type="table" w:styleId="TableGrid">
    <w:name w:val="Table Grid"/>
    <w:basedOn w:val="TableNormal"/>
    <w:rsid w:val="00A660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teLevel11">
    <w:name w:val="Note Level 11"/>
    <w:basedOn w:val="Normal"/>
    <w:uiPriority w:val="99"/>
    <w:semiHidden/>
    <w:unhideWhenUsed/>
    <w:rsid w:val="0012780E"/>
    <w:pPr>
      <w:keepNext/>
      <w:numPr>
        <w:numId w:val="6"/>
      </w:numPr>
      <w:contextualSpacing/>
      <w:outlineLvl w:val="0"/>
    </w:pPr>
    <w:rPr>
      <w:rFonts w:eastAsia="MS Gothic"/>
      <w:b/>
    </w:rPr>
  </w:style>
  <w:style w:type="paragraph" w:styleId="BodyText">
    <w:name w:val="Body Text"/>
    <w:basedOn w:val="Normal"/>
    <w:link w:val="BodyTextChar"/>
    <w:uiPriority w:val="99"/>
    <w:semiHidden/>
    <w:unhideWhenUsed/>
    <w:rsid w:val="0012780E"/>
    <w:pPr>
      <w:spacing w:after="120"/>
    </w:pPr>
  </w:style>
  <w:style w:type="character" w:customStyle="1" w:styleId="BodyTextChar">
    <w:name w:val="Body Text Char"/>
    <w:link w:val="BodyText"/>
    <w:uiPriority w:val="99"/>
    <w:semiHidden/>
    <w:rsid w:val="0012780E"/>
    <w:rPr>
      <w:rFonts w:ascii="Helvetica" w:hAnsi="Helvetica"/>
      <w:sz w:val="22"/>
      <w:szCs w:val="24"/>
    </w:rPr>
  </w:style>
  <w:style w:type="paragraph" w:customStyle="1" w:styleId="Style1-documentmap">
    <w:name w:val="Style 1 - document map"/>
    <w:basedOn w:val="Normal"/>
    <w:next w:val="Normal"/>
    <w:link w:val="Style1-documentmapChar"/>
    <w:autoRedefine/>
    <w:qFormat/>
    <w:rsid w:val="0012780E"/>
    <w:rPr>
      <w:b/>
    </w:rPr>
  </w:style>
  <w:style w:type="character" w:customStyle="1" w:styleId="Style1-documentmapChar">
    <w:name w:val="Style 1 - document map Char"/>
    <w:basedOn w:val="DocumentMapChar"/>
    <w:link w:val="Style1-documentmap"/>
    <w:rsid w:val="0012780E"/>
    <w:rPr>
      <w:b/>
      <w:sz w:val="22"/>
      <w:szCs w:val="24"/>
    </w:rPr>
  </w:style>
  <w:style w:type="paragraph" w:styleId="NoteHeading">
    <w:name w:val="Note Heading"/>
    <w:basedOn w:val="Normal"/>
    <w:next w:val="Normal"/>
    <w:link w:val="NoteHeadingChar"/>
    <w:rsid w:val="0012780E"/>
  </w:style>
  <w:style w:type="character" w:customStyle="1" w:styleId="NoteHeadingChar">
    <w:name w:val="Note Heading Char"/>
    <w:link w:val="NoteHeading"/>
    <w:rsid w:val="0012780E"/>
    <w:rPr>
      <w:rFonts w:ascii="Helvetica" w:hAnsi="Helvetica"/>
      <w:sz w:val="22"/>
      <w:szCs w:val="24"/>
    </w:rPr>
  </w:style>
  <w:style w:type="paragraph" w:styleId="Subtitle">
    <w:name w:val="Subtitle"/>
    <w:basedOn w:val="Normal"/>
    <w:next w:val="Normal"/>
    <w:link w:val="SubtitleChar"/>
    <w:rsid w:val="0012780E"/>
    <w:pPr>
      <w:spacing w:after="60"/>
      <w:jc w:val="center"/>
      <w:outlineLvl w:val="1"/>
    </w:pPr>
    <w:rPr>
      <w:rFonts w:ascii="Calibri" w:eastAsia="Times New Roman" w:hAnsi="Calibri"/>
    </w:rPr>
  </w:style>
  <w:style w:type="character" w:customStyle="1" w:styleId="SubtitleChar">
    <w:name w:val="Subtitle Char"/>
    <w:link w:val="Subtitle"/>
    <w:rsid w:val="0012780E"/>
    <w:rPr>
      <w:rFonts w:ascii="Calibri" w:eastAsia="Times New Roman" w:hAnsi="Calibri" w:cs="Times New Roman"/>
      <w:sz w:val="24"/>
      <w:szCs w:val="24"/>
    </w:rPr>
  </w:style>
  <w:style w:type="paragraph" w:styleId="ListParagraph">
    <w:name w:val="List Paragraph"/>
    <w:basedOn w:val="Normal"/>
    <w:uiPriority w:val="34"/>
    <w:qFormat/>
    <w:rsid w:val="001870D4"/>
    <w:pPr>
      <w:ind w:left="720"/>
      <w:contextualSpacing/>
    </w:pPr>
  </w:style>
  <w:style w:type="paragraph" w:customStyle="1" w:styleId="EndNoteBibliographyTitle">
    <w:name w:val="EndNote Bibliography Title"/>
    <w:basedOn w:val="Normal"/>
    <w:rsid w:val="000125E7"/>
    <w:pPr>
      <w:jc w:val="center"/>
    </w:pPr>
    <w:rPr>
      <w:rFonts w:ascii="Cambria" w:hAnsi="Cambria"/>
    </w:rPr>
  </w:style>
  <w:style w:type="paragraph" w:customStyle="1" w:styleId="EndNoteBibliography">
    <w:name w:val="EndNote Bibliography"/>
    <w:basedOn w:val="Normal"/>
    <w:rsid w:val="000125E7"/>
    <w:pPr>
      <w:spacing w:line="240" w:lineRule="auto"/>
    </w:pPr>
    <w:rPr>
      <w:rFonts w:ascii="Cambria" w:hAnsi="Cambria"/>
    </w:rPr>
  </w:style>
  <w:style w:type="character" w:styleId="LineNumber">
    <w:name w:val="line number"/>
    <w:basedOn w:val="DefaultParagraphFont"/>
    <w:semiHidden/>
    <w:unhideWhenUsed/>
    <w:rsid w:val="005B3B9E"/>
  </w:style>
  <w:style w:type="paragraph" w:styleId="Revision">
    <w:name w:val="Revision"/>
    <w:hidden/>
    <w:semiHidden/>
    <w:rsid w:val="001E74EA"/>
    <w:rPr>
      <w:rFonts w:ascii="Book Antiqua" w:hAnsi="Book Antiqua"/>
    </w:rPr>
  </w:style>
  <w:style w:type="character" w:styleId="Strong">
    <w:name w:val="Strong"/>
    <w:uiPriority w:val="22"/>
    <w:qFormat/>
    <w:rsid w:val="000565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04180">
      <w:bodyDiv w:val="1"/>
      <w:marLeft w:val="0"/>
      <w:marRight w:val="0"/>
      <w:marTop w:val="0"/>
      <w:marBottom w:val="0"/>
      <w:divBdr>
        <w:top w:val="none" w:sz="0" w:space="0" w:color="auto"/>
        <w:left w:val="none" w:sz="0" w:space="0" w:color="auto"/>
        <w:bottom w:val="none" w:sz="0" w:space="0" w:color="auto"/>
        <w:right w:val="none" w:sz="0" w:space="0" w:color="auto"/>
      </w:divBdr>
    </w:div>
    <w:div w:id="787234423">
      <w:bodyDiv w:val="1"/>
      <w:marLeft w:val="0"/>
      <w:marRight w:val="0"/>
      <w:marTop w:val="0"/>
      <w:marBottom w:val="0"/>
      <w:divBdr>
        <w:top w:val="none" w:sz="0" w:space="0" w:color="auto"/>
        <w:left w:val="none" w:sz="0" w:space="0" w:color="auto"/>
        <w:bottom w:val="none" w:sz="0" w:space="0" w:color="auto"/>
        <w:right w:val="none" w:sz="0" w:space="0" w:color="auto"/>
      </w:divBdr>
      <w:divsChild>
        <w:div w:id="757678339">
          <w:marLeft w:val="0"/>
          <w:marRight w:val="1"/>
          <w:marTop w:val="0"/>
          <w:marBottom w:val="0"/>
          <w:divBdr>
            <w:top w:val="none" w:sz="0" w:space="0" w:color="auto"/>
            <w:left w:val="none" w:sz="0" w:space="0" w:color="auto"/>
            <w:bottom w:val="none" w:sz="0" w:space="0" w:color="auto"/>
            <w:right w:val="none" w:sz="0" w:space="0" w:color="auto"/>
          </w:divBdr>
          <w:divsChild>
            <w:div w:id="1651132315">
              <w:marLeft w:val="0"/>
              <w:marRight w:val="0"/>
              <w:marTop w:val="0"/>
              <w:marBottom w:val="0"/>
              <w:divBdr>
                <w:top w:val="none" w:sz="0" w:space="0" w:color="auto"/>
                <w:left w:val="none" w:sz="0" w:space="0" w:color="auto"/>
                <w:bottom w:val="none" w:sz="0" w:space="0" w:color="auto"/>
                <w:right w:val="none" w:sz="0" w:space="0" w:color="auto"/>
              </w:divBdr>
              <w:divsChild>
                <w:div w:id="1788236745">
                  <w:marLeft w:val="0"/>
                  <w:marRight w:val="1"/>
                  <w:marTop w:val="0"/>
                  <w:marBottom w:val="0"/>
                  <w:divBdr>
                    <w:top w:val="none" w:sz="0" w:space="0" w:color="auto"/>
                    <w:left w:val="none" w:sz="0" w:space="0" w:color="auto"/>
                    <w:bottom w:val="none" w:sz="0" w:space="0" w:color="auto"/>
                    <w:right w:val="none" w:sz="0" w:space="0" w:color="auto"/>
                  </w:divBdr>
                  <w:divsChild>
                    <w:div w:id="1793818299">
                      <w:marLeft w:val="0"/>
                      <w:marRight w:val="0"/>
                      <w:marTop w:val="0"/>
                      <w:marBottom w:val="0"/>
                      <w:divBdr>
                        <w:top w:val="none" w:sz="0" w:space="0" w:color="auto"/>
                        <w:left w:val="none" w:sz="0" w:space="0" w:color="auto"/>
                        <w:bottom w:val="none" w:sz="0" w:space="0" w:color="auto"/>
                        <w:right w:val="none" w:sz="0" w:space="0" w:color="auto"/>
                      </w:divBdr>
                      <w:divsChild>
                        <w:div w:id="1265259909">
                          <w:marLeft w:val="0"/>
                          <w:marRight w:val="0"/>
                          <w:marTop w:val="0"/>
                          <w:marBottom w:val="0"/>
                          <w:divBdr>
                            <w:top w:val="none" w:sz="0" w:space="0" w:color="auto"/>
                            <w:left w:val="none" w:sz="0" w:space="0" w:color="auto"/>
                            <w:bottom w:val="none" w:sz="0" w:space="0" w:color="auto"/>
                            <w:right w:val="none" w:sz="0" w:space="0" w:color="auto"/>
                          </w:divBdr>
                          <w:divsChild>
                            <w:div w:id="522670955">
                              <w:marLeft w:val="0"/>
                              <w:marRight w:val="0"/>
                              <w:marTop w:val="120"/>
                              <w:marBottom w:val="360"/>
                              <w:divBdr>
                                <w:top w:val="none" w:sz="0" w:space="0" w:color="auto"/>
                                <w:left w:val="none" w:sz="0" w:space="0" w:color="auto"/>
                                <w:bottom w:val="none" w:sz="0" w:space="0" w:color="auto"/>
                                <w:right w:val="none" w:sz="0" w:space="0" w:color="auto"/>
                              </w:divBdr>
                              <w:divsChild>
                                <w:div w:id="1642805950">
                                  <w:marLeft w:val="0"/>
                                  <w:marRight w:val="0"/>
                                  <w:marTop w:val="0"/>
                                  <w:marBottom w:val="0"/>
                                  <w:divBdr>
                                    <w:top w:val="none" w:sz="0" w:space="0" w:color="auto"/>
                                    <w:left w:val="none" w:sz="0" w:space="0" w:color="auto"/>
                                    <w:bottom w:val="none" w:sz="0" w:space="0" w:color="auto"/>
                                    <w:right w:val="none" w:sz="0" w:space="0" w:color="auto"/>
                                  </w:divBdr>
                                  <w:divsChild>
                                    <w:div w:id="112670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341680">
      <w:bodyDiv w:val="1"/>
      <w:marLeft w:val="0"/>
      <w:marRight w:val="0"/>
      <w:marTop w:val="0"/>
      <w:marBottom w:val="0"/>
      <w:divBdr>
        <w:top w:val="none" w:sz="0" w:space="0" w:color="auto"/>
        <w:left w:val="none" w:sz="0" w:space="0" w:color="auto"/>
        <w:bottom w:val="none" w:sz="0" w:space="0" w:color="auto"/>
        <w:right w:val="none" w:sz="0" w:space="0" w:color="auto"/>
      </w:divBdr>
    </w:div>
    <w:div w:id="1392776656">
      <w:bodyDiv w:val="1"/>
      <w:marLeft w:val="0"/>
      <w:marRight w:val="0"/>
      <w:marTop w:val="0"/>
      <w:marBottom w:val="0"/>
      <w:divBdr>
        <w:top w:val="none" w:sz="0" w:space="0" w:color="auto"/>
        <w:left w:val="none" w:sz="0" w:space="0" w:color="auto"/>
        <w:bottom w:val="none" w:sz="0" w:space="0" w:color="auto"/>
        <w:right w:val="none" w:sz="0" w:space="0" w:color="auto"/>
      </w:divBdr>
    </w:div>
    <w:div w:id="1521119308">
      <w:bodyDiv w:val="1"/>
      <w:marLeft w:val="0"/>
      <w:marRight w:val="0"/>
      <w:marTop w:val="0"/>
      <w:marBottom w:val="0"/>
      <w:divBdr>
        <w:top w:val="none" w:sz="0" w:space="0" w:color="auto"/>
        <w:left w:val="none" w:sz="0" w:space="0" w:color="auto"/>
        <w:bottom w:val="none" w:sz="0" w:space="0" w:color="auto"/>
        <w:right w:val="none" w:sz="0" w:space="0" w:color="auto"/>
      </w:divBdr>
    </w:div>
    <w:div w:id="1579514104">
      <w:bodyDiv w:val="1"/>
      <w:marLeft w:val="0"/>
      <w:marRight w:val="0"/>
      <w:marTop w:val="0"/>
      <w:marBottom w:val="0"/>
      <w:divBdr>
        <w:top w:val="none" w:sz="0" w:space="0" w:color="auto"/>
        <w:left w:val="none" w:sz="0" w:space="0" w:color="auto"/>
        <w:bottom w:val="none" w:sz="0" w:space="0" w:color="auto"/>
        <w:right w:val="none" w:sz="0" w:space="0" w:color="auto"/>
      </w:divBdr>
    </w:div>
    <w:div w:id="1612201201">
      <w:bodyDiv w:val="1"/>
      <w:marLeft w:val="0"/>
      <w:marRight w:val="0"/>
      <w:marTop w:val="0"/>
      <w:marBottom w:val="0"/>
      <w:divBdr>
        <w:top w:val="none" w:sz="0" w:space="0" w:color="auto"/>
        <w:left w:val="none" w:sz="0" w:space="0" w:color="auto"/>
        <w:bottom w:val="none" w:sz="0" w:space="0" w:color="auto"/>
        <w:right w:val="none" w:sz="0" w:space="0" w:color="auto"/>
      </w:divBdr>
      <w:divsChild>
        <w:div w:id="722295810">
          <w:marLeft w:val="720"/>
          <w:marRight w:val="0"/>
          <w:marTop w:val="0"/>
          <w:marBottom w:val="0"/>
          <w:divBdr>
            <w:top w:val="none" w:sz="0" w:space="0" w:color="auto"/>
            <w:left w:val="none" w:sz="0" w:space="0" w:color="auto"/>
            <w:bottom w:val="none" w:sz="0" w:space="0" w:color="auto"/>
            <w:right w:val="none" w:sz="0" w:space="0" w:color="auto"/>
          </w:divBdr>
        </w:div>
      </w:divsChild>
    </w:div>
    <w:div w:id="1899047816">
      <w:bodyDiv w:val="1"/>
      <w:marLeft w:val="0"/>
      <w:marRight w:val="0"/>
      <w:marTop w:val="0"/>
      <w:marBottom w:val="0"/>
      <w:divBdr>
        <w:top w:val="none" w:sz="0" w:space="0" w:color="auto"/>
        <w:left w:val="none" w:sz="0" w:space="0" w:color="auto"/>
        <w:bottom w:val="none" w:sz="0" w:space="0" w:color="auto"/>
        <w:right w:val="none" w:sz="0" w:space="0" w:color="auto"/>
      </w:divBdr>
    </w:div>
    <w:div w:id="2146114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Gary.Levy@uhn.ca"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AA47D-1AE7-482F-9C2D-13257F85E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9096</Words>
  <Characters>51852</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University of Toronto</Company>
  <LinksUpToDate>false</LinksUpToDate>
  <CharactersWithSpaces>60827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dc:creator>
  <cp:keywords/>
  <dc:description/>
  <cp:lastModifiedBy>Na Ma</cp:lastModifiedBy>
  <cp:revision>2</cp:revision>
  <cp:lastPrinted>2016-12-28T17:35:00Z</cp:lastPrinted>
  <dcterms:created xsi:type="dcterms:W3CDTF">2017-03-14T17:52:00Z</dcterms:created>
  <dcterms:modified xsi:type="dcterms:W3CDTF">2017-03-14T17:52:00Z</dcterms:modified>
</cp:coreProperties>
</file>