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C0" w:rsidRPr="002C0D20" w:rsidRDefault="006709C0" w:rsidP="002C0D20">
      <w:pPr>
        <w:pStyle w:val="NormalWeb"/>
        <w:spacing w:before="0" w:beforeAutospacing="0" w:after="0" w:afterAutospacing="0" w:line="360" w:lineRule="auto"/>
        <w:jc w:val="both"/>
        <w:rPr>
          <w:rFonts w:ascii="Book Antiqua" w:hAnsi="Book Antiqua"/>
        </w:rPr>
      </w:pPr>
      <w:r w:rsidRPr="002C0D20">
        <w:rPr>
          <w:rStyle w:val="Strong"/>
          <w:rFonts w:ascii="Book Antiqua" w:hAnsi="Book Antiqua"/>
        </w:rPr>
        <w:t>Name of journal:</w:t>
      </w:r>
      <w:r w:rsidRPr="002C0D20">
        <w:rPr>
          <w:rFonts w:ascii="Book Antiqua" w:hAnsi="Book Antiqua"/>
        </w:rPr>
        <w:t> </w:t>
      </w:r>
      <w:r w:rsidRPr="002C0D20">
        <w:rPr>
          <w:rFonts w:ascii="Book Antiqua" w:hAnsi="Book Antiqua"/>
          <w:b/>
          <w:i/>
        </w:rPr>
        <w:t>World Journal of Gastrointestinal Oncology</w:t>
      </w:r>
    </w:p>
    <w:p w:rsidR="006709C0" w:rsidRPr="002C0D20" w:rsidRDefault="00437BAC" w:rsidP="002C0D20">
      <w:pPr>
        <w:pStyle w:val="NormalWeb"/>
        <w:spacing w:before="0" w:beforeAutospacing="0" w:after="0" w:afterAutospacing="0" w:line="360" w:lineRule="auto"/>
        <w:jc w:val="both"/>
        <w:rPr>
          <w:rFonts w:ascii="Book Antiqua" w:hAnsi="Book Antiqua"/>
        </w:rPr>
      </w:pPr>
      <w:r w:rsidRPr="002C0D20">
        <w:rPr>
          <w:rStyle w:val="Strong"/>
          <w:rFonts w:ascii="Book Antiqua" w:hAnsi="Book Antiqua"/>
        </w:rPr>
        <w:t>ESPS Manuscript NO</w:t>
      </w:r>
      <w:r w:rsidR="006709C0" w:rsidRPr="002C0D20">
        <w:rPr>
          <w:rStyle w:val="Strong"/>
          <w:rFonts w:ascii="Book Antiqua" w:hAnsi="Book Antiqua"/>
        </w:rPr>
        <w:t>:</w:t>
      </w:r>
      <w:r w:rsidR="006709C0" w:rsidRPr="002C0D20">
        <w:rPr>
          <w:rFonts w:ascii="Book Antiqua" w:hAnsi="Book Antiqua"/>
        </w:rPr>
        <w:t> </w:t>
      </w:r>
      <w:r w:rsidR="006709C0" w:rsidRPr="002C0D20">
        <w:rPr>
          <w:rFonts w:ascii="Book Antiqua" w:hAnsi="Book Antiqua"/>
          <w:b/>
        </w:rPr>
        <w:t>32358</w:t>
      </w:r>
    </w:p>
    <w:p w:rsidR="006709C0" w:rsidRPr="002C0D20" w:rsidRDefault="006709C0" w:rsidP="002C0D20">
      <w:pPr>
        <w:pStyle w:val="NormalWeb"/>
        <w:spacing w:before="0" w:beforeAutospacing="0" w:after="0" w:afterAutospacing="0" w:line="360" w:lineRule="auto"/>
        <w:jc w:val="both"/>
        <w:rPr>
          <w:rFonts w:ascii="Book Antiqua" w:eastAsiaTheme="minorEastAsia" w:hAnsi="Book Antiqua"/>
          <w:lang w:eastAsia="zh-CN"/>
        </w:rPr>
      </w:pPr>
      <w:r w:rsidRPr="002C0D20">
        <w:rPr>
          <w:rStyle w:val="Strong"/>
          <w:rFonts w:ascii="Book Antiqua" w:hAnsi="Book Antiqua"/>
        </w:rPr>
        <w:t>Manuscript Type:</w:t>
      </w:r>
      <w:r w:rsidRPr="002C0D20">
        <w:rPr>
          <w:rFonts w:ascii="Book Antiqua" w:hAnsi="Book Antiqua"/>
        </w:rPr>
        <w:t> </w:t>
      </w:r>
      <w:r w:rsidRPr="002C0D20">
        <w:rPr>
          <w:rFonts w:ascii="Book Antiqua" w:hAnsi="Book Antiqua"/>
          <w:b/>
        </w:rPr>
        <w:t>R</w:t>
      </w:r>
      <w:r w:rsidR="00162A5C" w:rsidRPr="002C0D20">
        <w:rPr>
          <w:rFonts w:ascii="Book Antiqua" w:hAnsi="Book Antiqua"/>
          <w:b/>
        </w:rPr>
        <w:t>eview</w:t>
      </w:r>
    </w:p>
    <w:p w:rsidR="002D713D" w:rsidRPr="002C0D20" w:rsidRDefault="002D713D" w:rsidP="002C0D20">
      <w:pPr>
        <w:pStyle w:val="NormalWeb"/>
        <w:spacing w:before="0" w:beforeAutospacing="0" w:after="0" w:afterAutospacing="0" w:line="360" w:lineRule="auto"/>
        <w:jc w:val="both"/>
        <w:rPr>
          <w:rFonts w:ascii="Book Antiqua" w:eastAsiaTheme="minorEastAsia" w:hAnsi="Book Antiqua"/>
          <w:lang w:eastAsia="zh-CN"/>
        </w:rPr>
      </w:pPr>
    </w:p>
    <w:p w:rsidR="006709C0" w:rsidRPr="002C0D20" w:rsidRDefault="006709C0" w:rsidP="002C0D20">
      <w:pPr>
        <w:spacing w:after="0" w:line="360" w:lineRule="auto"/>
        <w:jc w:val="both"/>
        <w:rPr>
          <w:rFonts w:ascii="Book Antiqua" w:hAnsi="Book Antiqua"/>
          <w:b/>
          <w:sz w:val="24"/>
          <w:szCs w:val="24"/>
          <w:lang w:eastAsia="zh-CN"/>
        </w:rPr>
      </w:pPr>
      <w:r w:rsidRPr="002C0D20">
        <w:rPr>
          <w:rFonts w:ascii="Book Antiqua" w:hAnsi="Book Antiqua"/>
          <w:b/>
          <w:sz w:val="24"/>
          <w:szCs w:val="24"/>
        </w:rPr>
        <w:t>Detecting circulating tumor material and digital pathology imaging during pancreatic cancer progression</w:t>
      </w:r>
    </w:p>
    <w:p w:rsidR="002D713D" w:rsidRPr="002C0D20" w:rsidRDefault="002D713D" w:rsidP="002C0D20">
      <w:pPr>
        <w:spacing w:after="0" w:line="360" w:lineRule="auto"/>
        <w:jc w:val="both"/>
        <w:rPr>
          <w:rFonts w:ascii="Book Antiqua" w:hAnsi="Book Antiqua"/>
          <w:b/>
          <w:sz w:val="24"/>
          <w:szCs w:val="24"/>
          <w:lang w:eastAsia="zh-CN"/>
        </w:rPr>
      </w:pPr>
    </w:p>
    <w:p w:rsidR="00BD16CA" w:rsidRPr="002C0D20" w:rsidRDefault="00BD16CA" w:rsidP="002C0D20">
      <w:pPr>
        <w:pStyle w:val="NormalWeb"/>
        <w:spacing w:before="0" w:beforeAutospacing="0" w:after="0" w:afterAutospacing="0" w:line="360" w:lineRule="auto"/>
        <w:jc w:val="both"/>
        <w:rPr>
          <w:rStyle w:val="Strong"/>
          <w:rFonts w:ascii="Book Antiqua" w:eastAsiaTheme="minorEastAsia" w:hAnsi="Book Antiqua"/>
          <w:b w:val="0"/>
          <w:lang w:eastAsia="zh-CN"/>
        </w:rPr>
      </w:pPr>
      <w:r w:rsidRPr="002C0D20">
        <w:rPr>
          <w:rStyle w:val="Strong"/>
          <w:rFonts w:ascii="Book Antiqua" w:hAnsi="Book Antiqua"/>
          <w:b w:val="0"/>
        </w:rPr>
        <w:t xml:space="preserve">Moravec </w:t>
      </w:r>
      <w:r w:rsidR="006C6961" w:rsidRPr="002C0D20">
        <w:rPr>
          <w:rStyle w:val="Strong"/>
          <w:rFonts w:ascii="Book Antiqua" w:hAnsi="Book Antiqua"/>
          <w:b w:val="0"/>
          <w:lang w:eastAsia="zh-CN"/>
        </w:rPr>
        <w:t xml:space="preserve">R </w:t>
      </w:r>
      <w:r w:rsidRPr="002C0D20">
        <w:rPr>
          <w:rStyle w:val="Strong"/>
          <w:rFonts w:ascii="Book Antiqua" w:hAnsi="Book Antiqua"/>
          <w:b w:val="0"/>
          <w:i/>
        </w:rPr>
        <w:t>et al</w:t>
      </w:r>
      <w:r w:rsidRPr="002C0D20">
        <w:rPr>
          <w:rStyle w:val="Strong"/>
          <w:rFonts w:ascii="Book Antiqua" w:hAnsi="Book Antiqua"/>
          <w:b w:val="0"/>
        </w:rPr>
        <w:t>. Detecting pancreatic cancer progression</w:t>
      </w:r>
    </w:p>
    <w:p w:rsidR="002D713D" w:rsidRPr="002C0D20" w:rsidRDefault="002D713D" w:rsidP="002C0D20">
      <w:pPr>
        <w:pStyle w:val="NormalWeb"/>
        <w:spacing w:before="0" w:beforeAutospacing="0" w:after="0" w:afterAutospacing="0" w:line="360" w:lineRule="auto"/>
        <w:jc w:val="both"/>
        <w:rPr>
          <w:rStyle w:val="Strong"/>
          <w:rFonts w:ascii="Book Antiqua" w:eastAsiaTheme="minorEastAsia" w:hAnsi="Book Antiqua"/>
          <w:lang w:eastAsia="zh-CN"/>
        </w:rPr>
      </w:pPr>
    </w:p>
    <w:p w:rsidR="006709C0" w:rsidRPr="002C0D20" w:rsidRDefault="00BD16CA" w:rsidP="002C0D20">
      <w:pPr>
        <w:pStyle w:val="NormalWeb"/>
        <w:spacing w:before="0" w:beforeAutospacing="0" w:after="0" w:afterAutospacing="0" w:line="360" w:lineRule="auto"/>
        <w:jc w:val="both"/>
        <w:rPr>
          <w:rFonts w:ascii="Book Antiqua" w:eastAsiaTheme="minorEastAsia" w:hAnsi="Book Antiqua"/>
          <w:b/>
          <w:lang w:eastAsia="zh-CN"/>
        </w:rPr>
      </w:pPr>
      <w:r w:rsidRPr="002C0D20">
        <w:rPr>
          <w:rFonts w:ascii="Book Antiqua" w:hAnsi="Book Antiqua"/>
          <w:b/>
        </w:rPr>
        <w:t xml:space="preserve">Radim Moravec, Rao Divi, </w:t>
      </w:r>
      <w:r w:rsidR="006709C0" w:rsidRPr="002C0D20">
        <w:rPr>
          <w:rFonts w:ascii="Book Antiqua" w:hAnsi="Book Antiqua"/>
          <w:b/>
        </w:rPr>
        <w:t>Mukesh Verma</w:t>
      </w:r>
    </w:p>
    <w:p w:rsidR="006C6961" w:rsidRPr="002C0D20" w:rsidRDefault="006C6961" w:rsidP="002C0D20">
      <w:pPr>
        <w:pStyle w:val="NormalWeb"/>
        <w:spacing w:before="0" w:beforeAutospacing="0" w:after="0" w:afterAutospacing="0" w:line="360" w:lineRule="auto"/>
        <w:jc w:val="both"/>
        <w:rPr>
          <w:rFonts w:ascii="Book Antiqua" w:eastAsiaTheme="minorEastAsia" w:hAnsi="Book Antiqua"/>
          <w:b/>
          <w:lang w:eastAsia="zh-CN"/>
        </w:rPr>
      </w:pPr>
    </w:p>
    <w:p w:rsidR="00BD16CA" w:rsidRPr="002C0D20" w:rsidRDefault="00BD16CA" w:rsidP="002C0D20">
      <w:pPr>
        <w:spacing w:after="0" w:line="360" w:lineRule="auto"/>
        <w:jc w:val="both"/>
        <w:rPr>
          <w:rFonts w:ascii="Book Antiqua" w:hAnsi="Book Antiqua"/>
          <w:sz w:val="24"/>
          <w:szCs w:val="24"/>
        </w:rPr>
      </w:pPr>
      <w:r w:rsidRPr="002C0D20">
        <w:rPr>
          <w:rFonts w:ascii="Book Antiqua" w:hAnsi="Book Antiqua"/>
          <w:b/>
          <w:sz w:val="24"/>
          <w:szCs w:val="24"/>
        </w:rPr>
        <w:t>Radim Moravec,</w:t>
      </w:r>
      <w:r w:rsidRPr="002C0D20">
        <w:rPr>
          <w:rFonts w:ascii="Book Antiqua" w:hAnsi="Book Antiqua"/>
          <w:sz w:val="24"/>
          <w:szCs w:val="24"/>
        </w:rPr>
        <w:t xml:space="preserve"> Surveillance Research Program, Division of Cancer Control and Population Sciences, National Cancer Institute, National Inst</w:t>
      </w:r>
      <w:r w:rsidR="00D10667" w:rsidRPr="002C0D20">
        <w:rPr>
          <w:rFonts w:ascii="Book Antiqua" w:hAnsi="Book Antiqua"/>
          <w:sz w:val="24"/>
          <w:szCs w:val="24"/>
        </w:rPr>
        <w:t>itutes of Health, Rockville, MD</w:t>
      </w:r>
      <w:r w:rsidRPr="002C0D20">
        <w:rPr>
          <w:rFonts w:ascii="Book Antiqua" w:hAnsi="Book Antiqua"/>
          <w:sz w:val="24"/>
          <w:szCs w:val="24"/>
        </w:rPr>
        <w:t xml:space="preserve"> 20850</w:t>
      </w:r>
      <w:r w:rsidR="00D10667" w:rsidRPr="002C0D20">
        <w:rPr>
          <w:rFonts w:ascii="Book Antiqua" w:hAnsi="Book Antiqua"/>
          <w:sz w:val="24"/>
          <w:szCs w:val="24"/>
          <w:lang w:eastAsia="zh-CN"/>
        </w:rPr>
        <w:t>,</w:t>
      </w:r>
      <w:r w:rsidRPr="002C0D20">
        <w:rPr>
          <w:rFonts w:ascii="Book Antiqua" w:hAnsi="Book Antiqua"/>
          <w:sz w:val="24"/>
          <w:szCs w:val="24"/>
        </w:rPr>
        <w:t xml:space="preserve"> U</w:t>
      </w:r>
      <w:r w:rsidR="00D10667" w:rsidRPr="002C0D20">
        <w:rPr>
          <w:rFonts w:ascii="Book Antiqua" w:hAnsi="Book Antiqua"/>
          <w:sz w:val="24"/>
          <w:szCs w:val="24"/>
          <w:lang w:eastAsia="zh-CN"/>
        </w:rPr>
        <w:t>nited States</w:t>
      </w:r>
    </w:p>
    <w:p w:rsidR="00BD16CA" w:rsidRPr="002C0D20" w:rsidRDefault="00BD16CA" w:rsidP="002C0D20">
      <w:pPr>
        <w:spacing w:after="0" w:line="360" w:lineRule="auto"/>
        <w:jc w:val="both"/>
        <w:rPr>
          <w:rFonts w:ascii="Book Antiqua" w:hAnsi="Book Antiqua"/>
          <w:sz w:val="24"/>
          <w:szCs w:val="24"/>
        </w:rPr>
      </w:pPr>
    </w:p>
    <w:p w:rsidR="00BD16CA" w:rsidRPr="002C0D20" w:rsidRDefault="00D10667" w:rsidP="002C0D20">
      <w:pPr>
        <w:spacing w:after="0" w:line="360" w:lineRule="auto"/>
        <w:jc w:val="both"/>
        <w:rPr>
          <w:rFonts w:ascii="Book Antiqua" w:hAnsi="Book Antiqua"/>
          <w:sz w:val="24"/>
          <w:szCs w:val="24"/>
        </w:rPr>
      </w:pPr>
      <w:r w:rsidRPr="002C0D20">
        <w:rPr>
          <w:rFonts w:ascii="Book Antiqua" w:hAnsi="Book Antiqua"/>
          <w:b/>
          <w:sz w:val="24"/>
          <w:szCs w:val="24"/>
        </w:rPr>
        <w:t>Rao Divi, Mukesh Verma</w:t>
      </w:r>
      <w:r w:rsidRPr="002C0D20">
        <w:rPr>
          <w:rFonts w:ascii="Book Antiqua" w:hAnsi="Book Antiqua"/>
          <w:b/>
          <w:sz w:val="24"/>
          <w:szCs w:val="24"/>
          <w:lang w:eastAsia="zh-CN"/>
        </w:rPr>
        <w:t xml:space="preserve">, </w:t>
      </w:r>
      <w:r w:rsidR="00BD16CA" w:rsidRPr="002C0D20">
        <w:rPr>
          <w:rFonts w:ascii="Book Antiqua" w:hAnsi="Book Antiqua"/>
          <w:sz w:val="24"/>
          <w:szCs w:val="24"/>
        </w:rPr>
        <w:t>Methods and Technologies Branch, Division of Cancer Control and Population Sciences, National Cancer Institute, National Institutes of Health, Rockville, MD 20850</w:t>
      </w:r>
      <w:r w:rsidRPr="002C0D20">
        <w:rPr>
          <w:rFonts w:ascii="Book Antiqua" w:hAnsi="Book Antiqua"/>
          <w:sz w:val="24"/>
          <w:szCs w:val="24"/>
          <w:lang w:eastAsia="zh-CN"/>
        </w:rPr>
        <w:t>,</w:t>
      </w:r>
      <w:r w:rsidR="00BD16CA" w:rsidRPr="002C0D20">
        <w:rPr>
          <w:rFonts w:ascii="Book Antiqua" w:hAnsi="Book Antiqua"/>
          <w:sz w:val="24"/>
          <w:szCs w:val="24"/>
        </w:rPr>
        <w:t xml:space="preserve"> </w:t>
      </w:r>
      <w:r w:rsidRPr="002C0D20">
        <w:rPr>
          <w:rFonts w:ascii="Book Antiqua" w:hAnsi="Book Antiqua"/>
          <w:sz w:val="24"/>
          <w:szCs w:val="24"/>
        </w:rPr>
        <w:t>U</w:t>
      </w:r>
      <w:r w:rsidRPr="002C0D20">
        <w:rPr>
          <w:rFonts w:ascii="Book Antiqua" w:hAnsi="Book Antiqua"/>
          <w:sz w:val="24"/>
          <w:szCs w:val="24"/>
          <w:lang w:eastAsia="zh-CN"/>
        </w:rPr>
        <w:t>nited States</w:t>
      </w:r>
    </w:p>
    <w:p w:rsidR="00BD16CA" w:rsidRPr="002C0D20" w:rsidRDefault="00BD16CA" w:rsidP="002C0D20">
      <w:pPr>
        <w:spacing w:after="0" w:line="360" w:lineRule="auto"/>
        <w:jc w:val="both"/>
        <w:rPr>
          <w:rFonts w:ascii="Book Antiqua" w:hAnsi="Book Antiqua"/>
          <w:sz w:val="24"/>
          <w:szCs w:val="24"/>
          <w:lang w:eastAsia="zh-CN"/>
        </w:rPr>
      </w:pPr>
    </w:p>
    <w:p w:rsidR="00BD16CA" w:rsidRPr="002C0D20" w:rsidRDefault="0028741B" w:rsidP="002C0D20">
      <w:pPr>
        <w:spacing w:after="0" w:line="360" w:lineRule="auto"/>
        <w:jc w:val="both"/>
        <w:rPr>
          <w:rFonts w:ascii="Book Antiqua" w:hAnsi="Book Antiqua"/>
          <w:sz w:val="24"/>
          <w:szCs w:val="24"/>
        </w:rPr>
      </w:pPr>
      <w:r w:rsidRPr="002C0D20">
        <w:rPr>
          <w:rFonts w:ascii="Book Antiqua" w:hAnsi="Book Antiqua"/>
          <w:b/>
          <w:sz w:val="24"/>
          <w:szCs w:val="24"/>
        </w:rPr>
        <w:t>Author contributions:</w:t>
      </w:r>
      <w:r w:rsidRPr="002C0D20">
        <w:rPr>
          <w:rFonts w:ascii="Book Antiqua" w:hAnsi="Book Antiqua"/>
          <w:b/>
          <w:sz w:val="24"/>
          <w:szCs w:val="24"/>
          <w:lang w:eastAsia="zh-CN"/>
        </w:rPr>
        <w:t xml:space="preserve"> </w:t>
      </w:r>
      <w:r w:rsidRPr="002C0D20">
        <w:rPr>
          <w:rFonts w:ascii="Book Antiqua" w:hAnsi="Book Antiqua"/>
          <w:sz w:val="24"/>
          <w:szCs w:val="24"/>
        </w:rPr>
        <w:t>Moravec R</w:t>
      </w:r>
      <w:r w:rsidR="00BD16CA" w:rsidRPr="002C0D20">
        <w:rPr>
          <w:rFonts w:ascii="Book Antiqua" w:hAnsi="Book Antiqua"/>
          <w:sz w:val="24"/>
          <w:szCs w:val="24"/>
        </w:rPr>
        <w:t xml:space="preserve"> wrote the paper; </w:t>
      </w:r>
      <w:r w:rsidRPr="002C0D20">
        <w:rPr>
          <w:rFonts w:ascii="Book Antiqua" w:hAnsi="Book Antiqua"/>
          <w:sz w:val="24"/>
          <w:szCs w:val="24"/>
        </w:rPr>
        <w:t>Divi R</w:t>
      </w:r>
      <w:r w:rsidR="00BD16CA" w:rsidRPr="002C0D20">
        <w:rPr>
          <w:rFonts w:ascii="Book Antiqua" w:hAnsi="Book Antiqua"/>
          <w:sz w:val="24"/>
          <w:szCs w:val="24"/>
        </w:rPr>
        <w:t xml:space="preserve"> and </w:t>
      </w:r>
      <w:r w:rsidRPr="002C0D20">
        <w:rPr>
          <w:rFonts w:ascii="Book Antiqua" w:hAnsi="Book Antiqua"/>
          <w:sz w:val="24"/>
          <w:szCs w:val="24"/>
        </w:rPr>
        <w:t>Verma M</w:t>
      </w:r>
      <w:r w:rsidR="00BD16CA" w:rsidRPr="002C0D20">
        <w:rPr>
          <w:rFonts w:ascii="Book Antiqua" w:hAnsi="Book Antiqua"/>
          <w:sz w:val="24"/>
          <w:szCs w:val="24"/>
        </w:rPr>
        <w:t xml:space="preserve"> contributed equally by providing guidance and editorial review.</w:t>
      </w:r>
      <w:r w:rsidR="002C0D20">
        <w:rPr>
          <w:rFonts w:ascii="Book Antiqua" w:hAnsi="Book Antiqua"/>
          <w:sz w:val="24"/>
          <w:szCs w:val="24"/>
        </w:rPr>
        <w:t xml:space="preserve"> </w:t>
      </w:r>
    </w:p>
    <w:p w:rsidR="00516A80" w:rsidRPr="002C0D20" w:rsidRDefault="00516A80" w:rsidP="002C0D20">
      <w:pPr>
        <w:spacing w:after="0" w:line="360" w:lineRule="auto"/>
        <w:jc w:val="both"/>
        <w:rPr>
          <w:rFonts w:ascii="Book Antiqua" w:hAnsi="Book Antiqua"/>
          <w:sz w:val="24"/>
          <w:szCs w:val="24"/>
        </w:rPr>
      </w:pPr>
    </w:p>
    <w:p w:rsidR="00BD16CA" w:rsidRPr="002C0D20" w:rsidRDefault="0028741B" w:rsidP="002C0D20">
      <w:pPr>
        <w:spacing w:after="0" w:line="360" w:lineRule="auto"/>
        <w:jc w:val="both"/>
        <w:rPr>
          <w:rFonts w:ascii="Book Antiqua" w:hAnsi="Book Antiqua"/>
          <w:sz w:val="24"/>
          <w:szCs w:val="24"/>
        </w:rPr>
      </w:pPr>
      <w:r w:rsidRPr="002C0D20">
        <w:rPr>
          <w:rFonts w:ascii="Book Antiqua" w:hAnsi="Book Antiqua"/>
          <w:b/>
          <w:sz w:val="24"/>
          <w:szCs w:val="24"/>
        </w:rPr>
        <w:t>Supported by</w:t>
      </w:r>
      <w:r w:rsidR="00BD16CA" w:rsidRPr="002C0D20">
        <w:rPr>
          <w:rFonts w:ascii="Book Antiqua" w:hAnsi="Book Antiqua"/>
          <w:sz w:val="24"/>
          <w:szCs w:val="24"/>
        </w:rPr>
        <w:t xml:space="preserve"> Division of Cancer Control and Population Sciences, National Canc</w:t>
      </w:r>
      <w:r w:rsidRPr="002C0D20">
        <w:rPr>
          <w:rFonts w:ascii="Book Antiqua" w:hAnsi="Book Antiqua"/>
          <w:sz w:val="24"/>
          <w:szCs w:val="24"/>
        </w:rPr>
        <w:t>er Institute, NIH, Rockville</w:t>
      </w:r>
      <w:r w:rsidR="00643B3B">
        <w:rPr>
          <w:rFonts w:ascii="Book Antiqua" w:hAnsi="Book Antiqua" w:hint="eastAsia"/>
          <w:sz w:val="24"/>
          <w:szCs w:val="24"/>
          <w:lang w:eastAsia="zh-CN"/>
        </w:rPr>
        <w:t>,</w:t>
      </w:r>
      <w:r w:rsidRPr="002C0D20">
        <w:rPr>
          <w:rFonts w:ascii="Book Antiqua" w:hAnsi="Book Antiqua"/>
          <w:sz w:val="24"/>
          <w:szCs w:val="24"/>
        </w:rPr>
        <w:t xml:space="preserve"> MD</w:t>
      </w:r>
      <w:r w:rsidR="00BD16CA" w:rsidRPr="002C0D20">
        <w:rPr>
          <w:rFonts w:ascii="Book Antiqua" w:hAnsi="Book Antiqua"/>
          <w:sz w:val="24"/>
          <w:szCs w:val="24"/>
        </w:rPr>
        <w:t xml:space="preserve"> 22805</w:t>
      </w:r>
      <w:r w:rsidRPr="002C0D20">
        <w:rPr>
          <w:rFonts w:ascii="Book Antiqua" w:hAnsi="Book Antiqua"/>
          <w:sz w:val="24"/>
          <w:szCs w:val="24"/>
          <w:lang w:eastAsia="zh-CN"/>
        </w:rPr>
        <w:t>,</w:t>
      </w:r>
      <w:r w:rsidR="00BD16CA" w:rsidRPr="002C0D20">
        <w:rPr>
          <w:rFonts w:ascii="Book Antiqua" w:hAnsi="Book Antiqua"/>
          <w:sz w:val="24"/>
          <w:szCs w:val="24"/>
        </w:rPr>
        <w:t xml:space="preserve"> </w:t>
      </w:r>
      <w:r w:rsidRPr="002C0D20">
        <w:rPr>
          <w:rFonts w:ascii="Book Antiqua" w:hAnsi="Book Antiqua"/>
          <w:sz w:val="24"/>
          <w:szCs w:val="24"/>
        </w:rPr>
        <w:t>U</w:t>
      </w:r>
      <w:r w:rsidRPr="002C0D20">
        <w:rPr>
          <w:rFonts w:ascii="Book Antiqua" w:hAnsi="Book Antiqua"/>
          <w:sz w:val="24"/>
          <w:szCs w:val="24"/>
          <w:lang w:eastAsia="zh-CN"/>
        </w:rPr>
        <w:t>nited States</w:t>
      </w:r>
      <w:r w:rsidR="00BD16CA" w:rsidRPr="002C0D20">
        <w:rPr>
          <w:rFonts w:ascii="Book Antiqua" w:hAnsi="Book Antiqua"/>
          <w:sz w:val="24"/>
          <w:szCs w:val="24"/>
        </w:rPr>
        <w:t>.</w:t>
      </w:r>
    </w:p>
    <w:p w:rsidR="00BD16CA" w:rsidRPr="002C0D20" w:rsidRDefault="00BD16CA" w:rsidP="002C0D20">
      <w:pPr>
        <w:spacing w:after="0" w:line="360" w:lineRule="auto"/>
        <w:jc w:val="both"/>
        <w:rPr>
          <w:rFonts w:ascii="Book Antiqua" w:hAnsi="Book Antiqua"/>
          <w:sz w:val="24"/>
          <w:szCs w:val="24"/>
        </w:rPr>
      </w:pPr>
    </w:p>
    <w:p w:rsidR="00FE4467" w:rsidRPr="002C0D20" w:rsidRDefault="00FE4467" w:rsidP="002C0D20">
      <w:pPr>
        <w:spacing w:after="0" w:line="360" w:lineRule="auto"/>
        <w:jc w:val="both"/>
        <w:rPr>
          <w:rFonts w:ascii="Book Antiqua" w:hAnsi="Book Antiqua"/>
          <w:b/>
          <w:sz w:val="24"/>
          <w:szCs w:val="24"/>
        </w:rPr>
      </w:pPr>
      <w:r w:rsidRPr="002C0D20">
        <w:rPr>
          <w:rFonts w:ascii="Book Antiqua" w:hAnsi="Book Antiqua"/>
          <w:b/>
          <w:sz w:val="24"/>
          <w:szCs w:val="24"/>
        </w:rPr>
        <w:t>Conflict-of-interest statement</w:t>
      </w:r>
      <w:r w:rsidRPr="002C0D20">
        <w:rPr>
          <w:rFonts w:ascii="Book Antiqua" w:hAnsi="Book Antiqua" w:cs="TimesNewRomanPS-BoldItalicMT"/>
          <w:b/>
          <w:iCs/>
          <w:sz w:val="24"/>
          <w:szCs w:val="24"/>
        </w:rPr>
        <w:t xml:space="preserve">: </w:t>
      </w:r>
      <w:r w:rsidRPr="002C0D20">
        <w:rPr>
          <w:rFonts w:ascii="Book Antiqua" w:hAnsi="Book Antiqua"/>
          <w:sz w:val="24"/>
          <w:szCs w:val="24"/>
        </w:rPr>
        <w:t>The authors have no conflicts of interest to report in preparing this work including but not limited to financial, commercial, personal, political, intellectual or religious interests.</w:t>
      </w:r>
    </w:p>
    <w:p w:rsidR="00FE4467" w:rsidRPr="002C0D20" w:rsidRDefault="00FE4467" w:rsidP="002C0D20">
      <w:pPr>
        <w:adjustRightInd w:val="0"/>
        <w:snapToGrid w:val="0"/>
        <w:spacing w:after="0" w:line="360" w:lineRule="auto"/>
        <w:jc w:val="both"/>
        <w:rPr>
          <w:rFonts w:ascii="Book Antiqua" w:hAnsi="Book Antiqua"/>
          <w:sz w:val="24"/>
          <w:szCs w:val="24"/>
        </w:rPr>
      </w:pPr>
    </w:p>
    <w:p w:rsidR="00FE4467" w:rsidRPr="002C0D20" w:rsidRDefault="00FE4467" w:rsidP="002C0D20">
      <w:pPr>
        <w:adjustRightInd w:val="0"/>
        <w:snapToGrid w:val="0"/>
        <w:spacing w:after="0" w:line="360" w:lineRule="auto"/>
        <w:jc w:val="both"/>
        <w:rPr>
          <w:rFonts w:ascii="Book Antiqua" w:hAnsi="Book Antiqua"/>
          <w:sz w:val="24"/>
          <w:szCs w:val="24"/>
        </w:rPr>
      </w:pPr>
      <w:r w:rsidRPr="002C0D20">
        <w:rPr>
          <w:rFonts w:ascii="Book Antiqua" w:hAnsi="Book Antiqua"/>
          <w:b/>
          <w:sz w:val="24"/>
          <w:szCs w:val="24"/>
        </w:rPr>
        <w:lastRenderedPageBreak/>
        <w:t xml:space="preserve">Open-Access: </w:t>
      </w:r>
      <w:r w:rsidRPr="002C0D2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C0D20">
          <w:rPr>
            <w:rStyle w:val="Hyperlink"/>
            <w:rFonts w:ascii="Book Antiqua" w:hAnsi="Book Antiqua"/>
            <w:color w:val="auto"/>
            <w:sz w:val="24"/>
            <w:szCs w:val="24"/>
            <w:u w:val="none"/>
          </w:rPr>
          <w:t>http://creativecommons.org/licenses/by-nc/4.0/</w:t>
        </w:r>
      </w:hyperlink>
    </w:p>
    <w:p w:rsidR="00BD16CA" w:rsidRPr="002C0D20" w:rsidRDefault="00BD16CA" w:rsidP="002C0D20">
      <w:pPr>
        <w:autoSpaceDE w:val="0"/>
        <w:autoSpaceDN w:val="0"/>
        <w:adjustRightInd w:val="0"/>
        <w:spacing w:after="0" w:line="360" w:lineRule="auto"/>
        <w:jc w:val="both"/>
        <w:rPr>
          <w:rFonts w:ascii="Book Antiqua" w:hAnsi="Book Antiqua" w:cs="Book Antiqua"/>
          <w:sz w:val="24"/>
          <w:szCs w:val="24"/>
          <w:lang w:eastAsia="zh-CN"/>
        </w:rPr>
      </w:pPr>
    </w:p>
    <w:p w:rsidR="00FE4467" w:rsidRPr="002C0D20" w:rsidRDefault="00FE4467" w:rsidP="002C0D20">
      <w:pPr>
        <w:autoSpaceDE w:val="0"/>
        <w:autoSpaceDN w:val="0"/>
        <w:adjustRightInd w:val="0"/>
        <w:spacing w:after="0" w:line="360" w:lineRule="auto"/>
        <w:jc w:val="both"/>
        <w:rPr>
          <w:rFonts w:ascii="Book Antiqua" w:eastAsia="宋体" w:hAnsi="Book Antiqua" w:cs="宋体"/>
          <w:sz w:val="24"/>
          <w:szCs w:val="24"/>
          <w:lang w:eastAsia="zh-CN"/>
        </w:rPr>
      </w:pPr>
      <w:r w:rsidRPr="002C0D20">
        <w:rPr>
          <w:rFonts w:ascii="Book Antiqua" w:eastAsia="宋体" w:hAnsi="Book Antiqua" w:cs="宋体"/>
          <w:b/>
          <w:sz w:val="24"/>
          <w:szCs w:val="24"/>
        </w:rPr>
        <w:t>Manuscript source:</w:t>
      </w:r>
      <w:r w:rsidRPr="002C0D20">
        <w:rPr>
          <w:rFonts w:ascii="Book Antiqua" w:eastAsia="宋体" w:hAnsi="Book Antiqua" w:cs="宋体"/>
          <w:sz w:val="24"/>
          <w:szCs w:val="24"/>
        </w:rPr>
        <w:t> Unsolicited manuscript</w:t>
      </w:r>
    </w:p>
    <w:p w:rsidR="00FE4467" w:rsidRPr="002C0D20" w:rsidRDefault="00FE4467" w:rsidP="002C0D20">
      <w:pPr>
        <w:autoSpaceDE w:val="0"/>
        <w:autoSpaceDN w:val="0"/>
        <w:adjustRightInd w:val="0"/>
        <w:spacing w:after="0" w:line="360" w:lineRule="auto"/>
        <w:jc w:val="both"/>
        <w:rPr>
          <w:rFonts w:ascii="Book Antiqua" w:hAnsi="Book Antiqua" w:cs="Book Antiqua"/>
          <w:sz w:val="24"/>
          <w:szCs w:val="24"/>
          <w:lang w:eastAsia="zh-CN"/>
        </w:rPr>
      </w:pPr>
    </w:p>
    <w:p w:rsidR="002F149F" w:rsidRPr="002C0D20" w:rsidRDefault="002F149F" w:rsidP="002C0D20">
      <w:pPr>
        <w:spacing w:after="0" w:line="360" w:lineRule="auto"/>
        <w:jc w:val="both"/>
        <w:rPr>
          <w:rFonts w:ascii="Book Antiqua" w:hAnsi="Book Antiqua"/>
          <w:sz w:val="24"/>
          <w:szCs w:val="24"/>
          <w:lang w:eastAsia="zh-CN"/>
        </w:rPr>
      </w:pPr>
      <w:r w:rsidRPr="002C0D20">
        <w:rPr>
          <w:rFonts w:ascii="Book Antiqua" w:hAnsi="Book Antiqua"/>
          <w:b/>
          <w:sz w:val="24"/>
          <w:szCs w:val="24"/>
        </w:rPr>
        <w:t>Correspondence to:</w:t>
      </w:r>
      <w:r w:rsidRPr="002C0D20">
        <w:rPr>
          <w:rFonts w:ascii="Book Antiqua" w:hAnsi="Book Antiqua"/>
          <w:b/>
          <w:sz w:val="24"/>
          <w:szCs w:val="24"/>
          <w:lang w:eastAsia="zh-CN"/>
        </w:rPr>
        <w:t xml:space="preserve"> </w:t>
      </w:r>
      <w:r w:rsidR="00BD16CA" w:rsidRPr="002C0D20">
        <w:rPr>
          <w:rFonts w:ascii="Book Antiqua" w:hAnsi="Book Antiqua"/>
          <w:b/>
          <w:sz w:val="24"/>
          <w:szCs w:val="24"/>
        </w:rPr>
        <w:t>Mukesh Verma</w:t>
      </w:r>
      <w:r w:rsidRPr="002C0D20">
        <w:rPr>
          <w:rFonts w:ascii="Book Antiqua" w:hAnsi="Book Antiqua"/>
          <w:b/>
          <w:sz w:val="24"/>
          <w:szCs w:val="24"/>
          <w:lang w:eastAsia="zh-CN"/>
        </w:rPr>
        <w:t>,</w:t>
      </w:r>
      <w:r w:rsidR="00BD16CA" w:rsidRPr="002C0D20">
        <w:rPr>
          <w:rFonts w:ascii="Book Antiqua" w:hAnsi="Book Antiqua"/>
          <w:b/>
          <w:sz w:val="24"/>
          <w:szCs w:val="24"/>
        </w:rPr>
        <w:t xml:space="preserve"> PhD,</w:t>
      </w:r>
      <w:r w:rsidR="00BD16CA" w:rsidRPr="002C0D20">
        <w:rPr>
          <w:rFonts w:ascii="Book Antiqua" w:hAnsi="Book Antiqua"/>
          <w:sz w:val="24"/>
          <w:szCs w:val="24"/>
        </w:rPr>
        <w:t xml:space="preserve"> </w:t>
      </w:r>
      <w:r w:rsidR="00BD16CA" w:rsidRPr="002C0D20">
        <w:rPr>
          <w:rFonts w:ascii="Book Antiqua" w:hAnsi="Book Antiqua"/>
          <w:b/>
          <w:sz w:val="24"/>
          <w:szCs w:val="24"/>
        </w:rPr>
        <w:t xml:space="preserve">Branch Chief, </w:t>
      </w:r>
      <w:r w:rsidRPr="002C0D20">
        <w:rPr>
          <w:rFonts w:ascii="Book Antiqua" w:hAnsi="Book Antiqua"/>
          <w:sz w:val="24"/>
          <w:szCs w:val="24"/>
        </w:rPr>
        <w:t xml:space="preserve">Methods and Technologies Branch, Division of Cancer Control and Population Sciences, National Cancer Institute, National Institutes of Health, </w:t>
      </w:r>
      <w:r w:rsidR="00FE4467" w:rsidRPr="002C0D20">
        <w:rPr>
          <w:rFonts w:ascii="Book Antiqua" w:hAnsi="Book Antiqua"/>
          <w:sz w:val="24"/>
          <w:szCs w:val="24"/>
        </w:rPr>
        <w:t xml:space="preserve">9000 Rockville Pike, </w:t>
      </w:r>
      <w:r w:rsidRPr="002C0D20">
        <w:rPr>
          <w:rFonts w:ascii="Book Antiqua" w:hAnsi="Book Antiqua"/>
          <w:sz w:val="24"/>
          <w:szCs w:val="24"/>
        </w:rPr>
        <w:t>Rockville, MD 20850</w:t>
      </w:r>
      <w:r w:rsidRPr="002C0D20">
        <w:rPr>
          <w:rFonts w:ascii="Book Antiqua" w:hAnsi="Book Antiqua"/>
          <w:sz w:val="24"/>
          <w:szCs w:val="24"/>
          <w:lang w:eastAsia="zh-CN"/>
        </w:rPr>
        <w:t>,</w:t>
      </w:r>
      <w:r w:rsidRPr="002C0D20">
        <w:rPr>
          <w:rFonts w:ascii="Book Antiqua" w:hAnsi="Book Antiqua"/>
          <w:sz w:val="24"/>
          <w:szCs w:val="24"/>
        </w:rPr>
        <w:t xml:space="preserve"> U</w:t>
      </w:r>
      <w:r w:rsidRPr="002C0D20">
        <w:rPr>
          <w:rFonts w:ascii="Book Antiqua" w:hAnsi="Book Antiqua"/>
          <w:sz w:val="24"/>
          <w:szCs w:val="24"/>
          <w:lang w:eastAsia="zh-CN"/>
        </w:rPr>
        <w:t>nited States.</w:t>
      </w:r>
      <w:r w:rsidRPr="002C0D20">
        <w:rPr>
          <w:rFonts w:ascii="Book Antiqua" w:hAnsi="Book Antiqua"/>
          <w:sz w:val="24"/>
          <w:szCs w:val="24"/>
        </w:rPr>
        <w:t xml:space="preserve"> </w:t>
      </w:r>
      <w:hyperlink r:id="rId9" w:history="1">
        <w:r w:rsidRPr="002C0D20">
          <w:rPr>
            <w:rStyle w:val="Hyperlink"/>
            <w:rFonts w:ascii="Book Antiqua" w:hAnsi="Book Antiqua"/>
            <w:color w:val="auto"/>
            <w:sz w:val="24"/>
            <w:szCs w:val="24"/>
            <w:u w:val="none"/>
          </w:rPr>
          <w:t>vermam@mail.nih.gov</w:t>
        </w:r>
      </w:hyperlink>
    </w:p>
    <w:p w:rsidR="002F149F" w:rsidRPr="002C0D20" w:rsidRDefault="002F149F" w:rsidP="002C0D20">
      <w:pPr>
        <w:spacing w:after="0" w:line="360" w:lineRule="auto"/>
        <w:jc w:val="both"/>
        <w:rPr>
          <w:rFonts w:ascii="Book Antiqua" w:hAnsi="Book Antiqua"/>
          <w:b/>
          <w:sz w:val="24"/>
          <w:szCs w:val="24"/>
        </w:rPr>
      </w:pPr>
      <w:r w:rsidRPr="002C0D20">
        <w:rPr>
          <w:rFonts w:ascii="Book Antiqua" w:hAnsi="Book Antiqua"/>
          <w:b/>
          <w:sz w:val="24"/>
          <w:szCs w:val="24"/>
        </w:rPr>
        <w:t xml:space="preserve">Telephone: </w:t>
      </w:r>
      <w:r w:rsidRPr="002C0D20">
        <w:rPr>
          <w:rFonts w:ascii="Book Antiqua" w:hAnsi="Book Antiqua"/>
          <w:sz w:val="24"/>
          <w:szCs w:val="24"/>
        </w:rPr>
        <w:t>+1-240-2766889</w:t>
      </w:r>
    </w:p>
    <w:p w:rsidR="002F149F" w:rsidRPr="002C0D20" w:rsidRDefault="002F149F" w:rsidP="002C0D20">
      <w:pPr>
        <w:spacing w:after="0" w:line="360" w:lineRule="auto"/>
        <w:jc w:val="both"/>
        <w:rPr>
          <w:rFonts w:ascii="Book Antiqua" w:hAnsi="Book Antiqua"/>
          <w:b/>
          <w:sz w:val="24"/>
          <w:szCs w:val="24"/>
        </w:rPr>
      </w:pPr>
      <w:r w:rsidRPr="002C0D20">
        <w:rPr>
          <w:rFonts w:ascii="Book Antiqua" w:hAnsi="Book Antiqua"/>
          <w:b/>
          <w:sz w:val="24"/>
          <w:szCs w:val="24"/>
        </w:rPr>
        <w:t>Fax:</w:t>
      </w:r>
      <w:r w:rsidRPr="002C0D20">
        <w:rPr>
          <w:rFonts w:ascii="Book Antiqua" w:hAnsi="Book Antiqua"/>
          <w:sz w:val="24"/>
          <w:szCs w:val="24"/>
        </w:rPr>
        <w:t xml:space="preserve"> +1-240-2767921</w:t>
      </w:r>
    </w:p>
    <w:p w:rsidR="001B53BC" w:rsidRPr="002C0D20" w:rsidRDefault="001B53BC" w:rsidP="002C0D20">
      <w:pPr>
        <w:spacing w:after="0" w:line="360" w:lineRule="auto"/>
        <w:jc w:val="both"/>
        <w:rPr>
          <w:rFonts w:ascii="Book Antiqua" w:hAnsi="Book Antiqua"/>
          <w:b/>
          <w:sz w:val="24"/>
          <w:szCs w:val="24"/>
          <w:lang w:eastAsia="zh-CN"/>
        </w:rPr>
      </w:pPr>
    </w:p>
    <w:p w:rsidR="00FE4467" w:rsidRPr="002C0D20" w:rsidRDefault="00FE4467" w:rsidP="002C0D20">
      <w:pPr>
        <w:spacing w:after="0" w:line="360" w:lineRule="auto"/>
        <w:jc w:val="both"/>
        <w:rPr>
          <w:rFonts w:ascii="Book Antiqua" w:hAnsi="Book Antiqua"/>
          <w:b/>
          <w:sz w:val="24"/>
          <w:szCs w:val="24"/>
        </w:rPr>
      </w:pPr>
      <w:r w:rsidRPr="002C0D20">
        <w:rPr>
          <w:rFonts w:ascii="Book Antiqua" w:hAnsi="Book Antiqua"/>
          <w:b/>
          <w:sz w:val="24"/>
          <w:szCs w:val="24"/>
        </w:rPr>
        <w:t xml:space="preserve">Received: </w:t>
      </w:r>
      <w:r w:rsidR="00C13C40" w:rsidRPr="002C0D20">
        <w:rPr>
          <w:rFonts w:ascii="Book Antiqua" w:hAnsi="Book Antiqua"/>
          <w:sz w:val="24"/>
          <w:szCs w:val="24"/>
          <w:lang w:eastAsia="zh-CN"/>
        </w:rPr>
        <w:t>January 4, 2017</w:t>
      </w:r>
      <w:r w:rsidR="002C0D20">
        <w:rPr>
          <w:rFonts w:ascii="Book Antiqua" w:hAnsi="Book Antiqua"/>
          <w:sz w:val="24"/>
          <w:szCs w:val="24"/>
        </w:rPr>
        <w:t xml:space="preserve"> </w:t>
      </w:r>
    </w:p>
    <w:p w:rsidR="00FE4467" w:rsidRPr="002C0D20" w:rsidRDefault="00FE4467" w:rsidP="002C0D20">
      <w:pPr>
        <w:spacing w:after="0" w:line="360" w:lineRule="auto"/>
        <w:jc w:val="both"/>
        <w:rPr>
          <w:rFonts w:ascii="Book Antiqua" w:hAnsi="Book Antiqua"/>
          <w:b/>
          <w:sz w:val="24"/>
          <w:szCs w:val="24"/>
        </w:rPr>
      </w:pPr>
      <w:r w:rsidRPr="002C0D20">
        <w:rPr>
          <w:rFonts w:ascii="Book Antiqua" w:hAnsi="Book Antiqua"/>
          <w:b/>
          <w:sz w:val="24"/>
          <w:szCs w:val="24"/>
        </w:rPr>
        <w:t>Peer-review started:</w:t>
      </w:r>
      <w:r w:rsidR="00C13C40" w:rsidRPr="002C0D20">
        <w:rPr>
          <w:rFonts w:ascii="Book Antiqua" w:hAnsi="Book Antiqua"/>
          <w:sz w:val="24"/>
          <w:szCs w:val="24"/>
          <w:lang w:eastAsia="zh-CN"/>
        </w:rPr>
        <w:t xml:space="preserve"> January 7, 2017</w:t>
      </w:r>
      <w:r w:rsidR="002C0D20">
        <w:rPr>
          <w:rFonts w:ascii="Book Antiqua" w:hAnsi="Book Antiqua"/>
          <w:sz w:val="24"/>
          <w:szCs w:val="24"/>
        </w:rPr>
        <w:t xml:space="preserve"> </w:t>
      </w:r>
    </w:p>
    <w:p w:rsidR="00FE4467" w:rsidRPr="002C0D20" w:rsidRDefault="00FE4467" w:rsidP="002C0D20">
      <w:pPr>
        <w:spacing w:after="0" w:line="360" w:lineRule="auto"/>
        <w:jc w:val="both"/>
        <w:rPr>
          <w:rFonts w:ascii="Book Antiqua" w:hAnsi="Book Antiqua"/>
          <w:b/>
          <w:sz w:val="24"/>
          <w:szCs w:val="24"/>
        </w:rPr>
      </w:pPr>
      <w:r w:rsidRPr="002C0D20">
        <w:rPr>
          <w:rFonts w:ascii="Book Antiqua" w:hAnsi="Book Antiqua"/>
          <w:b/>
          <w:sz w:val="24"/>
          <w:szCs w:val="24"/>
        </w:rPr>
        <w:t>First decision:</w:t>
      </w:r>
      <w:r w:rsidR="00C13C40" w:rsidRPr="002C0D20">
        <w:rPr>
          <w:rFonts w:ascii="Book Antiqua" w:hAnsi="Book Antiqua"/>
          <w:sz w:val="24"/>
          <w:szCs w:val="24"/>
          <w:lang w:eastAsia="zh-CN"/>
        </w:rPr>
        <w:t xml:space="preserve"> February 17, 2017</w:t>
      </w:r>
      <w:r w:rsidR="002C0D20">
        <w:rPr>
          <w:rFonts w:ascii="Book Antiqua" w:hAnsi="Book Antiqua"/>
          <w:sz w:val="24"/>
          <w:szCs w:val="24"/>
        </w:rPr>
        <w:t xml:space="preserve"> </w:t>
      </w:r>
    </w:p>
    <w:p w:rsidR="00FE4467" w:rsidRPr="002C0D20" w:rsidRDefault="00FE4467" w:rsidP="002C0D20">
      <w:pPr>
        <w:spacing w:after="0" w:line="360" w:lineRule="auto"/>
        <w:jc w:val="both"/>
        <w:rPr>
          <w:rFonts w:ascii="Book Antiqua" w:hAnsi="Book Antiqua"/>
          <w:b/>
          <w:sz w:val="24"/>
          <w:szCs w:val="24"/>
        </w:rPr>
      </w:pPr>
      <w:r w:rsidRPr="002C0D20">
        <w:rPr>
          <w:rFonts w:ascii="Book Antiqua" w:hAnsi="Book Antiqua"/>
          <w:b/>
          <w:sz w:val="24"/>
          <w:szCs w:val="24"/>
        </w:rPr>
        <w:t xml:space="preserve">Revised: </w:t>
      </w:r>
      <w:r w:rsidR="00C13C40" w:rsidRPr="002C0D20">
        <w:rPr>
          <w:rFonts w:ascii="Book Antiqua" w:hAnsi="Book Antiqua"/>
          <w:sz w:val="24"/>
          <w:szCs w:val="24"/>
          <w:lang w:eastAsia="zh-CN"/>
        </w:rPr>
        <w:t>March 4, 2017</w:t>
      </w:r>
      <w:r w:rsidR="002C0D20">
        <w:rPr>
          <w:rFonts w:ascii="Book Antiqua" w:hAnsi="Book Antiqua"/>
          <w:sz w:val="24"/>
          <w:szCs w:val="24"/>
        </w:rPr>
        <w:t xml:space="preserve"> </w:t>
      </w:r>
    </w:p>
    <w:p w:rsidR="00FE4467" w:rsidRPr="001F6F2E" w:rsidRDefault="00FE4467" w:rsidP="001F6F2E">
      <w:pPr>
        <w:rPr>
          <w:rFonts w:ascii="Book Antiqua" w:hAnsi="Book Antiqua"/>
          <w:iCs/>
          <w:sz w:val="24"/>
        </w:rPr>
      </w:pPr>
      <w:r w:rsidRPr="002C0D20">
        <w:rPr>
          <w:rFonts w:ascii="Book Antiqua" w:hAnsi="Book Antiqua"/>
          <w:b/>
          <w:sz w:val="24"/>
          <w:szCs w:val="24"/>
        </w:rPr>
        <w:t>Accepted:</w:t>
      </w:r>
      <w:r w:rsidR="002C0D20">
        <w:rPr>
          <w:rFonts w:ascii="Book Antiqua" w:hAnsi="Book Antiqua"/>
          <w:b/>
          <w:sz w:val="24"/>
          <w:szCs w:val="24"/>
        </w:rPr>
        <w:t xml:space="preserve"> </w:t>
      </w:r>
      <w:r w:rsidR="001F6F2E">
        <w:rPr>
          <w:rStyle w:val="Emphasis"/>
        </w:rPr>
        <w:t>March 23</w:t>
      </w:r>
      <w:r w:rsidR="001F6F2E">
        <w:rPr>
          <w:rStyle w:val="Emphasis"/>
          <w:rFonts w:cs="宋体"/>
        </w:rPr>
        <w:t>,</w:t>
      </w:r>
      <w:r w:rsidR="001F6F2E">
        <w:rPr>
          <w:rStyle w:val="Emphasis"/>
        </w:rPr>
        <w:t xml:space="preserve"> 2017</w:t>
      </w:r>
    </w:p>
    <w:p w:rsidR="00FE4467" w:rsidRPr="002C0D20" w:rsidRDefault="00FE4467" w:rsidP="002C0D20">
      <w:pPr>
        <w:spacing w:after="0" w:line="360" w:lineRule="auto"/>
        <w:jc w:val="both"/>
        <w:rPr>
          <w:rFonts w:ascii="Book Antiqua" w:hAnsi="Book Antiqua"/>
          <w:sz w:val="24"/>
          <w:szCs w:val="24"/>
        </w:rPr>
      </w:pPr>
      <w:r w:rsidRPr="002C0D20">
        <w:rPr>
          <w:rFonts w:ascii="Book Antiqua" w:hAnsi="Book Antiqua"/>
          <w:b/>
          <w:sz w:val="24"/>
          <w:szCs w:val="24"/>
        </w:rPr>
        <w:t>Article in press:</w:t>
      </w:r>
      <w:r w:rsidR="002C0D20">
        <w:rPr>
          <w:rFonts w:ascii="Book Antiqua" w:hAnsi="Book Antiqua"/>
          <w:sz w:val="24"/>
          <w:szCs w:val="24"/>
        </w:rPr>
        <w:t xml:space="preserve"> </w:t>
      </w:r>
    </w:p>
    <w:p w:rsidR="00FE4467" w:rsidRPr="002C0D20" w:rsidRDefault="00FE4467" w:rsidP="002C0D20">
      <w:pPr>
        <w:spacing w:after="0" w:line="360" w:lineRule="auto"/>
        <w:jc w:val="both"/>
        <w:rPr>
          <w:rFonts w:ascii="Book Antiqua" w:hAnsi="Book Antiqua"/>
          <w:b/>
          <w:sz w:val="24"/>
          <w:szCs w:val="24"/>
        </w:rPr>
      </w:pPr>
      <w:r w:rsidRPr="002C0D20">
        <w:rPr>
          <w:rFonts w:ascii="Book Antiqua" w:hAnsi="Book Antiqua"/>
          <w:b/>
          <w:sz w:val="24"/>
          <w:szCs w:val="24"/>
        </w:rPr>
        <w:t xml:space="preserve">Published online: </w:t>
      </w:r>
    </w:p>
    <w:p w:rsidR="00981093" w:rsidRDefault="00981093">
      <w:pPr>
        <w:spacing w:after="0" w:line="240" w:lineRule="auto"/>
        <w:rPr>
          <w:rFonts w:ascii="Book Antiqua" w:hAnsi="Book Antiqua"/>
          <w:b/>
          <w:sz w:val="24"/>
          <w:szCs w:val="24"/>
        </w:rPr>
      </w:pPr>
      <w:r>
        <w:rPr>
          <w:rFonts w:ascii="Book Antiqua" w:hAnsi="Book Antiqua"/>
          <w:b/>
          <w:sz w:val="24"/>
          <w:szCs w:val="24"/>
        </w:rPr>
        <w:br w:type="page"/>
      </w:r>
    </w:p>
    <w:p w:rsidR="00BD16CA" w:rsidRPr="002C0D20" w:rsidRDefault="00BD16CA" w:rsidP="002C0D20">
      <w:pPr>
        <w:spacing w:after="0" w:line="360" w:lineRule="auto"/>
        <w:jc w:val="both"/>
        <w:rPr>
          <w:rFonts w:ascii="Book Antiqua" w:hAnsi="Book Antiqua"/>
          <w:sz w:val="24"/>
          <w:szCs w:val="24"/>
        </w:rPr>
      </w:pPr>
      <w:r w:rsidRPr="002C0D20">
        <w:rPr>
          <w:rFonts w:ascii="Book Antiqua" w:hAnsi="Book Antiqua"/>
          <w:b/>
          <w:sz w:val="24"/>
          <w:szCs w:val="24"/>
        </w:rPr>
        <w:lastRenderedPageBreak/>
        <w:t>Abstract</w:t>
      </w:r>
      <w:r w:rsidR="002C0D20">
        <w:rPr>
          <w:rFonts w:ascii="Book Antiqua" w:hAnsi="Book Antiqua"/>
          <w:sz w:val="24"/>
          <w:szCs w:val="24"/>
        </w:rPr>
        <w:t xml:space="preserve"> </w:t>
      </w:r>
    </w:p>
    <w:p w:rsidR="00BD16CA" w:rsidRPr="002C0D20" w:rsidRDefault="00BD16CA" w:rsidP="002C0D20">
      <w:pPr>
        <w:spacing w:after="0" w:line="360" w:lineRule="auto"/>
        <w:jc w:val="both"/>
        <w:rPr>
          <w:rFonts w:ascii="Book Antiqua" w:hAnsi="Book Antiqua"/>
          <w:sz w:val="24"/>
          <w:szCs w:val="24"/>
        </w:rPr>
      </w:pPr>
      <w:r w:rsidRPr="002C0D20">
        <w:rPr>
          <w:rFonts w:ascii="Book Antiqua" w:hAnsi="Book Antiqua"/>
          <w:sz w:val="24"/>
          <w:szCs w:val="24"/>
        </w:rPr>
        <w:t xml:space="preserve">Pancreatic cancer </w:t>
      </w:r>
      <w:r w:rsidR="002C0D20" w:rsidRPr="002C0D20">
        <w:rPr>
          <w:rFonts w:ascii="Book Antiqua" w:hAnsi="Book Antiqua"/>
          <w:sz w:val="24"/>
          <w:szCs w:val="24"/>
          <w:lang w:eastAsia="zh-CN"/>
        </w:rPr>
        <w:t>(</w:t>
      </w:r>
      <w:r w:rsidR="002C0D20" w:rsidRPr="002C0D20">
        <w:rPr>
          <w:rFonts w:ascii="Book Antiqua" w:hAnsi="Book Antiqua"/>
          <w:sz w:val="24"/>
          <w:szCs w:val="24"/>
        </w:rPr>
        <w:t>PC</w:t>
      </w:r>
      <w:r w:rsidR="002C0D20" w:rsidRPr="002C0D20">
        <w:rPr>
          <w:rFonts w:ascii="Book Antiqua" w:hAnsi="Book Antiqua"/>
          <w:sz w:val="24"/>
          <w:szCs w:val="24"/>
          <w:lang w:eastAsia="zh-CN"/>
        </w:rPr>
        <w:t xml:space="preserve">) </w:t>
      </w:r>
      <w:r w:rsidRPr="002C0D20">
        <w:rPr>
          <w:rFonts w:ascii="Book Antiqua" w:hAnsi="Book Antiqua"/>
          <w:sz w:val="24"/>
          <w:szCs w:val="24"/>
        </w:rPr>
        <w:t>is a leading cause of cancer-related death worldwide.</w:t>
      </w:r>
      <w:r w:rsidR="002C0D20">
        <w:rPr>
          <w:rFonts w:ascii="Book Antiqua" w:hAnsi="Book Antiqua"/>
          <w:sz w:val="24"/>
          <w:szCs w:val="24"/>
        </w:rPr>
        <w:t xml:space="preserve"> </w:t>
      </w:r>
      <w:r w:rsidRPr="002C0D20">
        <w:rPr>
          <w:rFonts w:ascii="Book Antiqua" w:hAnsi="Book Antiqua"/>
          <w:sz w:val="24"/>
          <w:szCs w:val="24"/>
        </w:rPr>
        <w:t>Clinical symptoms typically present late when treatment options are limited and survival expectancy is very short.</w:t>
      </w:r>
      <w:r w:rsidR="002C0D20">
        <w:rPr>
          <w:rFonts w:ascii="Book Antiqua" w:hAnsi="Book Antiqua"/>
          <w:sz w:val="24"/>
          <w:szCs w:val="24"/>
        </w:rPr>
        <w:t xml:space="preserve"> </w:t>
      </w:r>
      <w:r w:rsidRPr="002C0D20">
        <w:rPr>
          <w:rFonts w:ascii="Book Antiqua" w:hAnsi="Book Antiqua"/>
          <w:sz w:val="24"/>
          <w:szCs w:val="24"/>
        </w:rPr>
        <w:t xml:space="preserve">Metastatic mutations are heterogeneous and can accumulate up to twenty years before </w:t>
      </w:r>
      <w:r w:rsidR="002C0D20" w:rsidRPr="002C0D20">
        <w:rPr>
          <w:rFonts w:ascii="Book Antiqua" w:hAnsi="Book Antiqua"/>
          <w:sz w:val="24"/>
          <w:szCs w:val="24"/>
        </w:rPr>
        <w:t>PC</w:t>
      </w:r>
      <w:r w:rsidRPr="002C0D20">
        <w:rPr>
          <w:rFonts w:ascii="Book Antiqua" w:hAnsi="Book Antiqua"/>
          <w:sz w:val="24"/>
          <w:szCs w:val="24"/>
        </w:rPr>
        <w:t xml:space="preserve"> diagnosis.</w:t>
      </w:r>
      <w:r w:rsidR="002C0D20">
        <w:rPr>
          <w:rFonts w:ascii="Book Antiqua" w:hAnsi="Book Antiqua"/>
          <w:sz w:val="24"/>
          <w:szCs w:val="24"/>
        </w:rPr>
        <w:t xml:space="preserve"> </w:t>
      </w:r>
      <w:r w:rsidRPr="002C0D20">
        <w:rPr>
          <w:rFonts w:ascii="Book Antiqua" w:hAnsi="Book Antiqua"/>
          <w:sz w:val="24"/>
          <w:szCs w:val="24"/>
        </w:rPr>
        <w:t>Given such genetic diversity, detecting and managing the complex states of disease progression may be limited to imaging modalities and markers present in circulation.</w:t>
      </w:r>
      <w:r w:rsidR="002C0D20">
        <w:rPr>
          <w:rFonts w:ascii="Book Antiqua" w:hAnsi="Book Antiqua"/>
          <w:sz w:val="24"/>
          <w:szCs w:val="24"/>
        </w:rPr>
        <w:t xml:space="preserve"> </w:t>
      </w:r>
      <w:r w:rsidRPr="002C0D20">
        <w:rPr>
          <w:rFonts w:ascii="Book Antiqua" w:hAnsi="Book Antiqua"/>
          <w:sz w:val="24"/>
          <w:szCs w:val="24"/>
        </w:rPr>
        <w:t xml:space="preserve">Recent developments in digital pathology imaging show potential for early </w:t>
      </w:r>
      <w:r w:rsidR="002C0D20" w:rsidRPr="002C0D20">
        <w:rPr>
          <w:rFonts w:ascii="Book Antiqua" w:hAnsi="Book Antiqua"/>
          <w:sz w:val="24"/>
          <w:szCs w:val="24"/>
        </w:rPr>
        <w:t>PC</w:t>
      </w:r>
      <w:r w:rsidRPr="002C0D20">
        <w:rPr>
          <w:rFonts w:ascii="Book Antiqua" w:hAnsi="Book Antiqua"/>
          <w:sz w:val="24"/>
          <w:szCs w:val="24"/>
        </w:rPr>
        <w:t xml:space="preserve"> detection, making a differential diagnosis, and predicting treatment sensitivity leading to long-term survival in advanced stage patients.</w:t>
      </w:r>
      <w:r w:rsidR="002C0D20">
        <w:rPr>
          <w:rFonts w:ascii="Book Antiqua" w:hAnsi="Book Antiqua"/>
          <w:sz w:val="24"/>
          <w:szCs w:val="24"/>
        </w:rPr>
        <w:t xml:space="preserve"> </w:t>
      </w:r>
      <w:r w:rsidRPr="002C0D20">
        <w:rPr>
          <w:rFonts w:ascii="Book Antiqua" w:hAnsi="Book Antiqua"/>
          <w:sz w:val="24"/>
          <w:szCs w:val="24"/>
        </w:rPr>
        <w:t>Despite large research efforts, the only serum marker currently approved for clinical use is CA 19-9.</w:t>
      </w:r>
      <w:r w:rsidR="002C0D20">
        <w:rPr>
          <w:rFonts w:ascii="Book Antiqua" w:hAnsi="Book Antiqua"/>
          <w:sz w:val="24"/>
          <w:szCs w:val="24"/>
        </w:rPr>
        <w:t xml:space="preserve"> </w:t>
      </w:r>
      <w:r w:rsidRPr="002C0D20">
        <w:rPr>
          <w:rFonts w:ascii="Book Antiqua" w:hAnsi="Book Antiqua"/>
          <w:sz w:val="24"/>
          <w:szCs w:val="24"/>
        </w:rPr>
        <w:t xml:space="preserve">Utility of CA 19-9 has been shown to improve when it is used in combination with </w:t>
      </w:r>
      <w:r w:rsidR="002C0D20" w:rsidRPr="002C0D20">
        <w:rPr>
          <w:rFonts w:ascii="Book Antiqua" w:hAnsi="Book Antiqua"/>
          <w:sz w:val="24"/>
          <w:szCs w:val="24"/>
        </w:rPr>
        <w:t>PC</w:t>
      </w:r>
      <w:r w:rsidRPr="002C0D20">
        <w:rPr>
          <w:rFonts w:ascii="Book Antiqua" w:hAnsi="Book Antiqua"/>
          <w:sz w:val="24"/>
          <w:szCs w:val="24"/>
        </w:rPr>
        <w:t>-specific markers.</w:t>
      </w:r>
      <w:r w:rsidR="002C0D20">
        <w:rPr>
          <w:rFonts w:ascii="Book Antiqua" w:hAnsi="Book Antiqua"/>
          <w:sz w:val="24"/>
          <w:szCs w:val="24"/>
        </w:rPr>
        <w:t xml:space="preserve"> </w:t>
      </w:r>
      <w:r w:rsidRPr="002C0D20">
        <w:rPr>
          <w:rFonts w:ascii="Book Antiqua" w:hAnsi="Book Antiqua"/>
          <w:sz w:val="24"/>
          <w:szCs w:val="24"/>
        </w:rPr>
        <w:t xml:space="preserve">Efforts are being </w:t>
      </w:r>
      <w:r w:rsidR="00292C37" w:rsidRPr="002C0D20">
        <w:rPr>
          <w:rFonts w:ascii="Book Antiqua" w:hAnsi="Book Antiqua"/>
          <w:sz w:val="24"/>
          <w:szCs w:val="24"/>
        </w:rPr>
        <w:t>made to develop early-</w:t>
      </w:r>
      <w:r w:rsidRPr="002C0D20">
        <w:rPr>
          <w:rFonts w:ascii="Book Antiqua" w:hAnsi="Book Antiqua"/>
          <w:sz w:val="24"/>
          <w:szCs w:val="24"/>
        </w:rPr>
        <w:t>screening assays that can detect tumor-derived material, present in circulation, before metastasis takes a significant course.</w:t>
      </w:r>
      <w:r w:rsidR="002C0D20">
        <w:rPr>
          <w:rFonts w:ascii="Book Antiqua" w:hAnsi="Book Antiqua"/>
          <w:sz w:val="24"/>
          <w:szCs w:val="24"/>
        </w:rPr>
        <w:t xml:space="preserve"> </w:t>
      </w:r>
      <w:r w:rsidRPr="002C0D20">
        <w:rPr>
          <w:rFonts w:ascii="Book Antiqua" w:hAnsi="Book Antiqua"/>
          <w:sz w:val="24"/>
          <w:szCs w:val="24"/>
        </w:rPr>
        <w:t xml:space="preserve">Detection of markers that identify circulating tumor cells and tumor-derived extracellular vesicles </w:t>
      </w:r>
      <w:r w:rsidR="00870F8E">
        <w:rPr>
          <w:rFonts w:ascii="Book Antiqua" w:hAnsi="Book Antiqua" w:hint="eastAsia"/>
          <w:sz w:val="24"/>
          <w:szCs w:val="24"/>
          <w:lang w:eastAsia="zh-CN"/>
        </w:rPr>
        <w:t>(</w:t>
      </w:r>
      <w:r w:rsidR="00870F8E" w:rsidRPr="002C0D20">
        <w:rPr>
          <w:rFonts w:ascii="Book Antiqua" w:hAnsi="Book Antiqua"/>
          <w:sz w:val="24"/>
          <w:szCs w:val="24"/>
        </w:rPr>
        <w:t>EV</w:t>
      </w:r>
      <w:r w:rsidR="00870F8E">
        <w:rPr>
          <w:rFonts w:ascii="Book Antiqua" w:hAnsi="Book Antiqua" w:hint="eastAsia"/>
          <w:sz w:val="24"/>
          <w:szCs w:val="24"/>
          <w:lang w:eastAsia="zh-CN"/>
        </w:rPr>
        <w:t>s</w:t>
      </w:r>
      <w:r w:rsidR="00870F8E">
        <w:rPr>
          <w:rFonts w:ascii="Book Antiqua" w:hAnsi="Book Antiqua"/>
          <w:sz w:val="24"/>
          <w:szCs w:val="24"/>
          <w:lang w:eastAsia="zh-CN"/>
        </w:rPr>
        <w:t>)</w:t>
      </w:r>
      <w:r w:rsidR="00870F8E">
        <w:rPr>
          <w:rFonts w:ascii="Book Antiqua" w:hAnsi="Book Antiqua" w:hint="eastAsia"/>
          <w:sz w:val="24"/>
          <w:szCs w:val="24"/>
          <w:lang w:eastAsia="zh-CN"/>
        </w:rPr>
        <w:t xml:space="preserve"> </w:t>
      </w:r>
      <w:r w:rsidRPr="002C0D20">
        <w:rPr>
          <w:rFonts w:ascii="Book Antiqua" w:hAnsi="Book Antiqua"/>
          <w:sz w:val="24"/>
          <w:szCs w:val="24"/>
        </w:rPr>
        <w:t>in biofluid samples offers a promising non-invasive method for this purpose.</w:t>
      </w:r>
      <w:r w:rsidR="002C0D20">
        <w:rPr>
          <w:rFonts w:ascii="Book Antiqua" w:hAnsi="Book Antiqua"/>
          <w:sz w:val="24"/>
          <w:szCs w:val="24"/>
        </w:rPr>
        <w:t xml:space="preserve"> </w:t>
      </w:r>
      <w:r w:rsidRPr="002C0D20">
        <w:rPr>
          <w:rFonts w:ascii="Book Antiqua" w:hAnsi="Book Antiqua"/>
          <w:sz w:val="24"/>
          <w:szCs w:val="24"/>
        </w:rPr>
        <w:t>Circulating tumor cells exhibit varying expression of epithelial and mesenchymal markers depending on the state of tumor differentiation.</w:t>
      </w:r>
      <w:r w:rsidR="002C0D20">
        <w:rPr>
          <w:rFonts w:ascii="Book Antiqua" w:hAnsi="Book Antiqua"/>
          <w:sz w:val="24"/>
          <w:szCs w:val="24"/>
        </w:rPr>
        <w:t xml:space="preserve"> </w:t>
      </w:r>
      <w:r w:rsidRPr="002C0D20">
        <w:rPr>
          <w:rFonts w:ascii="Book Antiqua" w:hAnsi="Book Antiqua"/>
          <w:sz w:val="24"/>
          <w:szCs w:val="24"/>
        </w:rPr>
        <w:t>This offers a possibility for monitoring disease progression using minimally invasive procedures.</w:t>
      </w:r>
      <w:r w:rsidR="002C0D20">
        <w:rPr>
          <w:rFonts w:ascii="Book Antiqua" w:hAnsi="Book Antiqua"/>
          <w:sz w:val="24"/>
          <w:szCs w:val="24"/>
        </w:rPr>
        <w:t xml:space="preserve"> </w:t>
      </w:r>
      <w:r w:rsidR="00870F8E" w:rsidRPr="002C0D20">
        <w:rPr>
          <w:rFonts w:ascii="Book Antiqua" w:hAnsi="Book Antiqua"/>
          <w:sz w:val="24"/>
          <w:szCs w:val="24"/>
        </w:rPr>
        <w:t>EV</w:t>
      </w:r>
      <w:r w:rsidRPr="002C0D20">
        <w:rPr>
          <w:rFonts w:ascii="Book Antiqua" w:hAnsi="Book Antiqua"/>
          <w:sz w:val="24"/>
          <w:szCs w:val="24"/>
        </w:rPr>
        <w:t>s also offer the benefit of detecting molecular cargo of tumor origin and add the potential to detect circulating vesicle markers from tumors that lack invasive properties.</w:t>
      </w:r>
      <w:r w:rsidR="002C0D20">
        <w:rPr>
          <w:rFonts w:ascii="Book Antiqua" w:hAnsi="Book Antiqua"/>
          <w:sz w:val="24"/>
          <w:szCs w:val="24"/>
        </w:rPr>
        <w:t xml:space="preserve"> </w:t>
      </w:r>
      <w:r w:rsidRPr="002C0D20">
        <w:rPr>
          <w:rFonts w:ascii="Book Antiqua" w:hAnsi="Book Antiqua"/>
          <w:sz w:val="24"/>
          <w:szCs w:val="24"/>
        </w:rPr>
        <w:t xml:space="preserve">This review integrates recent genetic insights of </w:t>
      </w:r>
      <w:r w:rsidR="002C0D20" w:rsidRPr="002C0D20">
        <w:rPr>
          <w:rFonts w:ascii="Book Antiqua" w:hAnsi="Book Antiqua"/>
          <w:sz w:val="24"/>
          <w:szCs w:val="24"/>
        </w:rPr>
        <w:t>PC</w:t>
      </w:r>
      <w:r w:rsidRPr="002C0D20">
        <w:rPr>
          <w:rFonts w:ascii="Book Antiqua" w:hAnsi="Book Antiqua"/>
          <w:sz w:val="24"/>
          <w:szCs w:val="24"/>
        </w:rPr>
        <w:t xml:space="preserve"> progression with developments in digital pathology and early detection of tumor-derived circulating material. </w:t>
      </w:r>
    </w:p>
    <w:p w:rsidR="00D55EB8" w:rsidRPr="002C0D20" w:rsidRDefault="00D55EB8" w:rsidP="002C0D20">
      <w:pPr>
        <w:spacing w:after="0" w:line="360" w:lineRule="auto"/>
        <w:jc w:val="both"/>
        <w:rPr>
          <w:rFonts w:ascii="Book Antiqua" w:hAnsi="Book Antiqua"/>
          <w:sz w:val="24"/>
          <w:szCs w:val="24"/>
        </w:rPr>
      </w:pPr>
    </w:p>
    <w:p w:rsidR="00D55EB8" w:rsidRPr="002C0D20" w:rsidRDefault="00D55EB8" w:rsidP="002C0D20">
      <w:pPr>
        <w:spacing w:after="0" w:line="360" w:lineRule="auto"/>
        <w:jc w:val="both"/>
        <w:rPr>
          <w:rFonts w:ascii="Book Antiqua" w:hAnsi="Book Antiqua"/>
          <w:sz w:val="24"/>
          <w:szCs w:val="24"/>
          <w:lang w:eastAsia="zh-CN"/>
        </w:rPr>
      </w:pPr>
      <w:r w:rsidRPr="002C0D20">
        <w:rPr>
          <w:rFonts w:ascii="Book Antiqua" w:hAnsi="Book Antiqua"/>
          <w:b/>
          <w:sz w:val="24"/>
          <w:szCs w:val="24"/>
        </w:rPr>
        <w:t>Key</w:t>
      </w:r>
      <w:r w:rsidR="001B53BC" w:rsidRPr="002C0D20">
        <w:rPr>
          <w:rFonts w:ascii="Book Antiqua" w:hAnsi="Book Antiqua"/>
          <w:b/>
          <w:sz w:val="24"/>
          <w:szCs w:val="24"/>
        </w:rPr>
        <w:t xml:space="preserve"> </w:t>
      </w:r>
      <w:r w:rsidRPr="002C0D20">
        <w:rPr>
          <w:rFonts w:ascii="Book Antiqua" w:hAnsi="Book Antiqua"/>
          <w:b/>
          <w:sz w:val="24"/>
          <w:szCs w:val="24"/>
        </w:rPr>
        <w:t>word</w:t>
      </w:r>
      <w:r w:rsidR="001B53BC" w:rsidRPr="002C0D20">
        <w:rPr>
          <w:rFonts w:ascii="Book Antiqua" w:hAnsi="Book Antiqua"/>
          <w:b/>
          <w:sz w:val="24"/>
          <w:szCs w:val="24"/>
        </w:rPr>
        <w:t>s</w:t>
      </w:r>
      <w:r w:rsidRPr="002C0D20">
        <w:rPr>
          <w:rFonts w:ascii="Book Antiqua" w:hAnsi="Book Antiqua"/>
          <w:b/>
          <w:sz w:val="24"/>
          <w:szCs w:val="24"/>
        </w:rPr>
        <w:t xml:space="preserve">: </w:t>
      </w:r>
      <w:r w:rsidR="001F5605" w:rsidRPr="002C0D20">
        <w:rPr>
          <w:rFonts w:ascii="Book Antiqua" w:hAnsi="Book Antiqua"/>
          <w:sz w:val="24"/>
          <w:szCs w:val="24"/>
        </w:rPr>
        <w:t>C</w:t>
      </w:r>
      <w:r w:rsidR="009E581D" w:rsidRPr="002C0D20">
        <w:rPr>
          <w:rFonts w:ascii="Book Antiqua" w:hAnsi="Book Antiqua"/>
          <w:sz w:val="24"/>
          <w:szCs w:val="24"/>
        </w:rPr>
        <w:t>irculating tumor cells</w:t>
      </w:r>
      <w:r w:rsidR="00C13C40" w:rsidRPr="002C0D20">
        <w:rPr>
          <w:rFonts w:ascii="Book Antiqua" w:hAnsi="Book Antiqua"/>
          <w:sz w:val="24"/>
          <w:szCs w:val="24"/>
          <w:lang w:eastAsia="zh-CN"/>
        </w:rPr>
        <w:t>;</w:t>
      </w:r>
      <w:r w:rsidR="009E581D" w:rsidRPr="002C0D20">
        <w:rPr>
          <w:rFonts w:ascii="Book Antiqua" w:hAnsi="Book Antiqua"/>
          <w:sz w:val="24"/>
          <w:szCs w:val="24"/>
        </w:rPr>
        <w:t xml:space="preserve"> </w:t>
      </w:r>
      <w:r w:rsidR="00C13C40" w:rsidRPr="002C0D20">
        <w:rPr>
          <w:rFonts w:ascii="Book Antiqua" w:hAnsi="Book Antiqua"/>
          <w:sz w:val="24"/>
          <w:szCs w:val="24"/>
        </w:rPr>
        <w:t>D</w:t>
      </w:r>
      <w:r w:rsidR="001F5605" w:rsidRPr="002C0D20">
        <w:rPr>
          <w:rFonts w:ascii="Book Antiqua" w:hAnsi="Book Antiqua"/>
          <w:sz w:val="24"/>
          <w:szCs w:val="24"/>
        </w:rPr>
        <w:t>igital pathology</w:t>
      </w:r>
      <w:r w:rsidR="00C13C40" w:rsidRPr="002C0D20">
        <w:rPr>
          <w:rFonts w:ascii="Book Antiqua" w:hAnsi="Book Antiqua"/>
          <w:sz w:val="24"/>
          <w:szCs w:val="24"/>
          <w:lang w:eastAsia="zh-CN"/>
        </w:rPr>
        <w:t>;</w:t>
      </w:r>
      <w:r w:rsidR="001F5605" w:rsidRPr="002C0D20">
        <w:rPr>
          <w:rFonts w:ascii="Book Antiqua" w:hAnsi="Book Antiqua"/>
          <w:sz w:val="24"/>
          <w:szCs w:val="24"/>
        </w:rPr>
        <w:t xml:space="preserve"> </w:t>
      </w:r>
      <w:proofErr w:type="gramStart"/>
      <w:r w:rsidR="00C13C40" w:rsidRPr="002C0D20">
        <w:rPr>
          <w:rFonts w:ascii="Book Antiqua" w:hAnsi="Book Antiqua"/>
          <w:sz w:val="24"/>
          <w:szCs w:val="24"/>
        </w:rPr>
        <w:t>E</w:t>
      </w:r>
      <w:r w:rsidR="001F5605" w:rsidRPr="002C0D20">
        <w:rPr>
          <w:rFonts w:ascii="Book Antiqua" w:hAnsi="Book Antiqua"/>
          <w:sz w:val="24"/>
          <w:szCs w:val="24"/>
        </w:rPr>
        <w:t>arly</w:t>
      </w:r>
      <w:proofErr w:type="gramEnd"/>
      <w:r w:rsidR="001F5605" w:rsidRPr="002C0D20">
        <w:rPr>
          <w:rFonts w:ascii="Book Antiqua" w:hAnsi="Book Antiqua"/>
          <w:sz w:val="24"/>
          <w:szCs w:val="24"/>
        </w:rPr>
        <w:t xml:space="preserve"> detection</w:t>
      </w:r>
      <w:r w:rsidR="00C13C40" w:rsidRPr="002C0D20">
        <w:rPr>
          <w:rFonts w:ascii="Book Antiqua" w:hAnsi="Book Antiqua"/>
          <w:sz w:val="24"/>
          <w:szCs w:val="24"/>
          <w:lang w:eastAsia="zh-CN"/>
        </w:rPr>
        <w:t>;</w:t>
      </w:r>
      <w:r w:rsidR="001F5605" w:rsidRPr="002C0D20">
        <w:rPr>
          <w:rFonts w:ascii="Book Antiqua" w:hAnsi="Book Antiqua"/>
          <w:sz w:val="24"/>
          <w:szCs w:val="24"/>
        </w:rPr>
        <w:t xml:space="preserve"> </w:t>
      </w:r>
      <w:r w:rsidR="00C13C40" w:rsidRPr="002C0D20">
        <w:rPr>
          <w:rFonts w:ascii="Book Antiqua" w:hAnsi="Book Antiqua"/>
          <w:sz w:val="24"/>
          <w:szCs w:val="24"/>
        </w:rPr>
        <w:t>E</w:t>
      </w:r>
      <w:r w:rsidR="008F4FEC" w:rsidRPr="002C0D20">
        <w:rPr>
          <w:rFonts w:ascii="Book Antiqua" w:hAnsi="Book Antiqua"/>
          <w:sz w:val="24"/>
          <w:szCs w:val="24"/>
        </w:rPr>
        <w:t>xosomes</w:t>
      </w:r>
      <w:r w:rsidR="00C13C40" w:rsidRPr="002C0D20">
        <w:rPr>
          <w:rFonts w:ascii="Book Antiqua" w:hAnsi="Book Antiqua"/>
          <w:sz w:val="24"/>
          <w:szCs w:val="24"/>
          <w:lang w:eastAsia="zh-CN"/>
        </w:rPr>
        <w:t>;</w:t>
      </w:r>
      <w:r w:rsidR="008F4FEC" w:rsidRPr="002C0D20">
        <w:rPr>
          <w:rFonts w:ascii="Book Antiqua" w:hAnsi="Book Antiqua"/>
          <w:sz w:val="24"/>
          <w:szCs w:val="24"/>
        </w:rPr>
        <w:t xml:space="preserve"> </w:t>
      </w:r>
      <w:r w:rsidR="00C13C40" w:rsidRPr="002C0D20">
        <w:rPr>
          <w:rFonts w:ascii="Book Antiqua" w:hAnsi="Book Antiqua"/>
          <w:sz w:val="24"/>
          <w:szCs w:val="24"/>
        </w:rPr>
        <w:t>Pancreatic cancer</w:t>
      </w:r>
    </w:p>
    <w:p w:rsidR="00E8162F" w:rsidRPr="002C0D20" w:rsidRDefault="00E8162F" w:rsidP="002C0D20">
      <w:pPr>
        <w:spacing w:after="0" w:line="360" w:lineRule="auto"/>
        <w:jc w:val="both"/>
        <w:rPr>
          <w:rFonts w:ascii="Book Antiqua" w:hAnsi="Book Antiqua"/>
          <w:sz w:val="24"/>
          <w:szCs w:val="24"/>
          <w:lang w:eastAsia="zh-CN"/>
        </w:rPr>
      </w:pPr>
    </w:p>
    <w:p w:rsidR="00C13C40" w:rsidRPr="002C0D20" w:rsidRDefault="00C13C40" w:rsidP="002C0D20">
      <w:pPr>
        <w:spacing w:after="0" w:line="360" w:lineRule="auto"/>
        <w:jc w:val="both"/>
        <w:rPr>
          <w:rFonts w:ascii="Book Antiqua" w:hAnsi="Book Antiqua" w:cs="Arial"/>
          <w:sz w:val="24"/>
          <w:szCs w:val="24"/>
        </w:rPr>
      </w:pPr>
      <w:proofErr w:type="gramStart"/>
      <w:r w:rsidRPr="002C0D20">
        <w:rPr>
          <w:rFonts w:ascii="Book Antiqua" w:hAnsi="Book Antiqua"/>
          <w:b/>
          <w:sz w:val="24"/>
          <w:szCs w:val="24"/>
        </w:rPr>
        <w:t xml:space="preserve">© </w:t>
      </w:r>
      <w:r w:rsidRPr="002C0D20">
        <w:rPr>
          <w:rFonts w:ascii="Book Antiqua" w:hAnsi="Book Antiqua" w:cs="Arial"/>
          <w:b/>
          <w:sz w:val="24"/>
          <w:szCs w:val="24"/>
        </w:rPr>
        <w:t>The Author(s) 2017.</w:t>
      </w:r>
      <w:proofErr w:type="gramEnd"/>
      <w:r w:rsidRPr="002C0D20">
        <w:rPr>
          <w:rFonts w:ascii="Book Antiqua" w:hAnsi="Book Antiqua" w:cs="Arial"/>
          <w:sz w:val="24"/>
          <w:szCs w:val="24"/>
        </w:rPr>
        <w:t xml:space="preserve"> Published by Baishideng Publishing Group Inc. All rights reserved.</w:t>
      </w:r>
    </w:p>
    <w:p w:rsidR="00C13C40" w:rsidRPr="002C0D20" w:rsidRDefault="00C13C40" w:rsidP="002C0D20">
      <w:pPr>
        <w:spacing w:after="0" w:line="360" w:lineRule="auto"/>
        <w:jc w:val="both"/>
        <w:rPr>
          <w:rFonts w:ascii="Book Antiqua" w:hAnsi="Book Antiqua"/>
          <w:sz w:val="24"/>
          <w:szCs w:val="24"/>
          <w:lang w:eastAsia="zh-CN"/>
        </w:rPr>
      </w:pPr>
    </w:p>
    <w:p w:rsidR="001B53BC" w:rsidRPr="002C0D20" w:rsidRDefault="000467E8" w:rsidP="002C0D20">
      <w:pPr>
        <w:spacing w:after="0" w:line="360" w:lineRule="auto"/>
        <w:jc w:val="both"/>
        <w:rPr>
          <w:rFonts w:ascii="Book Antiqua" w:hAnsi="Book Antiqua"/>
          <w:sz w:val="24"/>
          <w:szCs w:val="24"/>
        </w:rPr>
      </w:pPr>
      <w:r w:rsidRPr="002C0D20">
        <w:rPr>
          <w:rFonts w:ascii="Book Antiqua" w:hAnsi="Book Antiqua"/>
          <w:b/>
          <w:sz w:val="24"/>
          <w:szCs w:val="24"/>
        </w:rPr>
        <w:t>Core tip</w:t>
      </w:r>
      <w:r w:rsidR="00C13C40" w:rsidRPr="002C0D20">
        <w:rPr>
          <w:rFonts w:ascii="Book Antiqua" w:hAnsi="Book Antiqua"/>
          <w:b/>
          <w:sz w:val="24"/>
          <w:szCs w:val="24"/>
          <w:lang w:eastAsia="zh-CN"/>
        </w:rPr>
        <w:t>:</w:t>
      </w:r>
      <w:r w:rsidR="002C0D20">
        <w:rPr>
          <w:rFonts w:ascii="Book Antiqua" w:hAnsi="Book Antiqua"/>
          <w:sz w:val="24"/>
          <w:szCs w:val="24"/>
        </w:rPr>
        <w:t xml:space="preserve"> </w:t>
      </w:r>
      <w:r w:rsidR="00D55EB8" w:rsidRPr="002C0D20">
        <w:rPr>
          <w:rFonts w:ascii="Book Antiqua" w:hAnsi="Book Antiqua"/>
          <w:sz w:val="24"/>
          <w:szCs w:val="24"/>
        </w:rPr>
        <w:t>Pancreatic cancer (PC) is a leading cause of cancer-related death.</w:t>
      </w:r>
      <w:r w:rsidR="002C0D20">
        <w:rPr>
          <w:rFonts w:ascii="Book Antiqua" w:hAnsi="Book Antiqua"/>
          <w:sz w:val="24"/>
          <w:szCs w:val="24"/>
        </w:rPr>
        <w:t xml:space="preserve"> </w:t>
      </w:r>
      <w:r w:rsidR="00D55EB8" w:rsidRPr="002C0D20">
        <w:rPr>
          <w:rFonts w:ascii="Book Antiqua" w:hAnsi="Book Antiqua"/>
          <w:sz w:val="24"/>
          <w:szCs w:val="24"/>
        </w:rPr>
        <w:t xml:space="preserve">PC mutations </w:t>
      </w:r>
      <w:r w:rsidR="009E5AFC" w:rsidRPr="002C0D20">
        <w:rPr>
          <w:rFonts w:ascii="Book Antiqua" w:hAnsi="Book Antiqua"/>
          <w:sz w:val="24"/>
          <w:szCs w:val="24"/>
        </w:rPr>
        <w:t>accumulate</w:t>
      </w:r>
      <w:r w:rsidR="00D55EB8" w:rsidRPr="002C0D20">
        <w:rPr>
          <w:rFonts w:ascii="Book Antiqua" w:hAnsi="Book Antiqua"/>
          <w:sz w:val="24"/>
          <w:szCs w:val="24"/>
        </w:rPr>
        <w:t xml:space="preserve"> 20 years before patient death with metastatic mutations occurring late in the process.</w:t>
      </w:r>
      <w:r w:rsidR="002C0D20">
        <w:rPr>
          <w:rFonts w:ascii="Book Antiqua" w:hAnsi="Book Antiqua"/>
          <w:sz w:val="24"/>
          <w:szCs w:val="24"/>
        </w:rPr>
        <w:t xml:space="preserve"> </w:t>
      </w:r>
      <w:r w:rsidR="00D55EB8" w:rsidRPr="002C0D20">
        <w:rPr>
          <w:rFonts w:ascii="Book Antiqua" w:hAnsi="Book Antiqua"/>
          <w:sz w:val="24"/>
          <w:szCs w:val="24"/>
        </w:rPr>
        <w:t>Metastatic risk increases dramatically when tumor diameter is greater than 1 cm.</w:t>
      </w:r>
      <w:r w:rsidR="002C0D20">
        <w:rPr>
          <w:rFonts w:ascii="Book Antiqua" w:hAnsi="Book Antiqua"/>
          <w:sz w:val="24"/>
          <w:szCs w:val="24"/>
        </w:rPr>
        <w:t xml:space="preserve"> </w:t>
      </w:r>
      <w:r w:rsidR="00D55EB8" w:rsidRPr="002C0D20">
        <w:rPr>
          <w:rFonts w:ascii="Book Antiqua" w:hAnsi="Book Antiqua"/>
          <w:sz w:val="24"/>
          <w:szCs w:val="24"/>
        </w:rPr>
        <w:t>Most PC cases are diagnosed at late metastatic stage</w:t>
      </w:r>
      <w:r w:rsidR="009E5AFC" w:rsidRPr="002C0D20">
        <w:rPr>
          <w:rFonts w:ascii="Book Antiqua" w:hAnsi="Book Antiqua"/>
          <w:sz w:val="24"/>
          <w:szCs w:val="24"/>
        </w:rPr>
        <w:t>s</w:t>
      </w:r>
      <w:r w:rsidR="00D55EB8" w:rsidRPr="002C0D20">
        <w:rPr>
          <w:rFonts w:ascii="Book Antiqua" w:hAnsi="Book Antiqua"/>
          <w:sz w:val="24"/>
          <w:szCs w:val="24"/>
        </w:rPr>
        <w:t xml:space="preserve"> when survival is short.</w:t>
      </w:r>
      <w:r w:rsidR="002C0D20">
        <w:rPr>
          <w:rFonts w:ascii="Book Antiqua" w:hAnsi="Book Antiqua"/>
          <w:sz w:val="24"/>
          <w:szCs w:val="24"/>
        </w:rPr>
        <w:t xml:space="preserve"> </w:t>
      </w:r>
      <w:r w:rsidR="00B37BBA" w:rsidRPr="002C0D20">
        <w:rPr>
          <w:rFonts w:ascii="Book Antiqua" w:hAnsi="Book Antiqua"/>
          <w:sz w:val="24"/>
          <w:szCs w:val="24"/>
        </w:rPr>
        <w:t>O</w:t>
      </w:r>
      <w:r w:rsidR="00D55EB8" w:rsidRPr="002C0D20">
        <w:rPr>
          <w:rFonts w:ascii="Book Antiqua" w:hAnsi="Book Antiqua"/>
          <w:sz w:val="24"/>
          <w:szCs w:val="24"/>
        </w:rPr>
        <w:t xml:space="preserve">utcomes </w:t>
      </w:r>
      <w:r w:rsidR="00B37BBA" w:rsidRPr="002C0D20">
        <w:rPr>
          <w:rFonts w:ascii="Book Antiqua" w:hAnsi="Book Antiqua"/>
          <w:sz w:val="24"/>
          <w:szCs w:val="24"/>
        </w:rPr>
        <w:t>c</w:t>
      </w:r>
      <w:r w:rsidR="00D55EB8" w:rsidRPr="002C0D20">
        <w:rPr>
          <w:rFonts w:ascii="Book Antiqua" w:hAnsi="Book Antiqua"/>
          <w:sz w:val="24"/>
          <w:szCs w:val="24"/>
        </w:rPr>
        <w:t xml:space="preserve">ould be </w:t>
      </w:r>
      <w:r w:rsidR="00B37BBA" w:rsidRPr="002C0D20">
        <w:rPr>
          <w:rFonts w:ascii="Book Antiqua" w:hAnsi="Book Antiqua"/>
          <w:sz w:val="24"/>
          <w:szCs w:val="24"/>
        </w:rPr>
        <w:t>improved</w:t>
      </w:r>
      <w:r w:rsidR="00D55EB8" w:rsidRPr="002C0D20">
        <w:rPr>
          <w:rFonts w:ascii="Book Antiqua" w:hAnsi="Book Antiqua"/>
          <w:sz w:val="24"/>
          <w:szCs w:val="24"/>
        </w:rPr>
        <w:t xml:space="preserve"> if </w:t>
      </w:r>
      <w:r w:rsidR="00353FF2" w:rsidRPr="002C0D20">
        <w:rPr>
          <w:rFonts w:ascii="Book Antiqua" w:hAnsi="Book Antiqua"/>
          <w:sz w:val="24"/>
          <w:szCs w:val="24"/>
        </w:rPr>
        <w:t>non-invasive methods could detect</w:t>
      </w:r>
      <w:r w:rsidR="00D55EB8" w:rsidRPr="002C0D20">
        <w:rPr>
          <w:rFonts w:ascii="Book Antiqua" w:hAnsi="Book Antiqua"/>
          <w:sz w:val="24"/>
          <w:szCs w:val="24"/>
        </w:rPr>
        <w:t xml:space="preserve"> early stages</w:t>
      </w:r>
      <w:r w:rsidR="00353FF2" w:rsidRPr="002C0D20">
        <w:rPr>
          <w:rFonts w:ascii="Book Antiqua" w:hAnsi="Book Antiqua"/>
          <w:sz w:val="24"/>
          <w:szCs w:val="24"/>
        </w:rPr>
        <w:t xml:space="preserve"> of </w:t>
      </w:r>
      <w:r w:rsidR="00114123" w:rsidRPr="002C0D20">
        <w:rPr>
          <w:rFonts w:ascii="Book Antiqua" w:hAnsi="Book Antiqua"/>
          <w:sz w:val="24"/>
          <w:szCs w:val="24"/>
        </w:rPr>
        <w:t xml:space="preserve">the </w:t>
      </w:r>
      <w:r w:rsidR="00353FF2" w:rsidRPr="002C0D20">
        <w:rPr>
          <w:rFonts w:ascii="Book Antiqua" w:hAnsi="Book Antiqua"/>
          <w:sz w:val="24"/>
          <w:szCs w:val="24"/>
        </w:rPr>
        <w:t>disease</w:t>
      </w:r>
      <w:r w:rsidR="00B37BBA" w:rsidRPr="002C0D20">
        <w:rPr>
          <w:rFonts w:ascii="Book Antiqua" w:hAnsi="Book Antiqua"/>
          <w:sz w:val="24"/>
          <w:szCs w:val="24"/>
        </w:rPr>
        <w:t xml:space="preserve"> and guide treatment decisions</w:t>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 xml:space="preserve">Recent studies indicate this may be possible </w:t>
      </w:r>
      <w:r w:rsidR="00102A7C" w:rsidRPr="002C0D20">
        <w:rPr>
          <w:rFonts w:ascii="Book Antiqua" w:hAnsi="Book Antiqua"/>
          <w:sz w:val="24"/>
          <w:szCs w:val="24"/>
        </w:rPr>
        <w:t>with application of</w:t>
      </w:r>
      <w:r w:rsidR="00353FF2" w:rsidRPr="002C0D20">
        <w:rPr>
          <w:rFonts w:ascii="Book Antiqua" w:hAnsi="Book Antiqua"/>
          <w:sz w:val="24"/>
          <w:szCs w:val="24"/>
        </w:rPr>
        <w:t xml:space="preserve"> </w:t>
      </w:r>
      <w:r w:rsidR="00CB0BF7" w:rsidRPr="002C0D20">
        <w:rPr>
          <w:rFonts w:ascii="Book Antiqua" w:hAnsi="Book Antiqua"/>
          <w:sz w:val="24"/>
          <w:szCs w:val="24"/>
        </w:rPr>
        <w:t xml:space="preserve">digital pathology </w:t>
      </w:r>
      <w:r w:rsidR="00353FF2" w:rsidRPr="002C0D20">
        <w:rPr>
          <w:rFonts w:ascii="Book Antiqua" w:hAnsi="Book Antiqua"/>
          <w:sz w:val="24"/>
          <w:szCs w:val="24"/>
        </w:rPr>
        <w:t>imag</w:t>
      </w:r>
      <w:r w:rsidR="00102A7C" w:rsidRPr="002C0D20">
        <w:rPr>
          <w:rFonts w:ascii="Book Antiqua" w:hAnsi="Book Antiqua"/>
          <w:sz w:val="24"/>
          <w:szCs w:val="24"/>
        </w:rPr>
        <w:t>ing</w:t>
      </w:r>
      <w:r w:rsidR="00353FF2" w:rsidRPr="002C0D20">
        <w:rPr>
          <w:rFonts w:ascii="Book Antiqua" w:hAnsi="Book Antiqua"/>
          <w:sz w:val="24"/>
          <w:szCs w:val="24"/>
        </w:rPr>
        <w:t xml:space="preserve">, </w:t>
      </w:r>
      <w:r w:rsidR="001E5A75" w:rsidRPr="002C0D20">
        <w:rPr>
          <w:rFonts w:ascii="Book Antiqua" w:hAnsi="Book Antiqua"/>
          <w:sz w:val="24"/>
          <w:szCs w:val="24"/>
        </w:rPr>
        <w:t>screening</w:t>
      </w:r>
      <w:r w:rsidR="00353FF2" w:rsidRPr="002C0D20">
        <w:rPr>
          <w:rFonts w:ascii="Book Antiqua" w:hAnsi="Book Antiqua"/>
          <w:sz w:val="24"/>
          <w:szCs w:val="24"/>
        </w:rPr>
        <w:t xml:space="preserve"> </w:t>
      </w:r>
      <w:r w:rsidR="00C07958" w:rsidRPr="002C0D20">
        <w:rPr>
          <w:rFonts w:ascii="Book Antiqua" w:hAnsi="Book Antiqua"/>
          <w:sz w:val="24"/>
          <w:szCs w:val="24"/>
        </w:rPr>
        <w:t xml:space="preserve">of </w:t>
      </w:r>
      <w:r w:rsidR="00353FF2" w:rsidRPr="002C0D20">
        <w:rPr>
          <w:rFonts w:ascii="Book Antiqua" w:hAnsi="Book Antiqua"/>
          <w:sz w:val="24"/>
          <w:szCs w:val="24"/>
        </w:rPr>
        <w:t xml:space="preserve">CA 19-9 </w:t>
      </w:r>
      <w:r w:rsidR="001E5A75" w:rsidRPr="002C0D20">
        <w:rPr>
          <w:rFonts w:ascii="Book Antiqua" w:hAnsi="Book Antiqua"/>
          <w:sz w:val="24"/>
          <w:szCs w:val="24"/>
        </w:rPr>
        <w:t>with additional markers</w:t>
      </w:r>
      <w:r w:rsidR="00353FF2" w:rsidRPr="002C0D20">
        <w:rPr>
          <w:rFonts w:ascii="Book Antiqua" w:hAnsi="Book Antiqua"/>
          <w:sz w:val="24"/>
          <w:szCs w:val="24"/>
        </w:rPr>
        <w:t xml:space="preserve">, </w:t>
      </w:r>
      <w:r w:rsidR="00CB0BF7" w:rsidRPr="002C0D20">
        <w:rPr>
          <w:rFonts w:ascii="Book Antiqua" w:hAnsi="Book Antiqua"/>
          <w:sz w:val="24"/>
          <w:szCs w:val="24"/>
        </w:rPr>
        <w:t xml:space="preserve">and </w:t>
      </w:r>
      <w:r w:rsidR="00D55EB8" w:rsidRPr="002C0D20">
        <w:rPr>
          <w:rFonts w:ascii="Book Antiqua" w:hAnsi="Book Antiqua"/>
          <w:sz w:val="24"/>
          <w:szCs w:val="24"/>
        </w:rPr>
        <w:t>detecti</w:t>
      </w:r>
      <w:r w:rsidR="0062217C" w:rsidRPr="002C0D20">
        <w:rPr>
          <w:rFonts w:ascii="Book Antiqua" w:hAnsi="Book Antiqua"/>
          <w:sz w:val="24"/>
          <w:szCs w:val="24"/>
        </w:rPr>
        <w:t>ng</w:t>
      </w:r>
      <w:r w:rsidR="00D55EB8" w:rsidRPr="002C0D20">
        <w:rPr>
          <w:rFonts w:ascii="Book Antiqua" w:hAnsi="Book Antiqua"/>
          <w:sz w:val="24"/>
          <w:szCs w:val="24"/>
        </w:rPr>
        <w:t xml:space="preserve"> circulating tumor </w:t>
      </w:r>
      <w:r w:rsidR="00CB0BF7" w:rsidRPr="002C0D20">
        <w:rPr>
          <w:rFonts w:ascii="Book Antiqua" w:hAnsi="Book Antiqua"/>
          <w:sz w:val="24"/>
          <w:szCs w:val="24"/>
        </w:rPr>
        <w:t xml:space="preserve">material </w:t>
      </w:r>
      <w:r w:rsidR="00D55EB8" w:rsidRPr="002C0D20">
        <w:rPr>
          <w:rFonts w:ascii="Book Antiqua" w:hAnsi="Book Antiqua"/>
          <w:sz w:val="24"/>
          <w:szCs w:val="24"/>
        </w:rPr>
        <w:t xml:space="preserve">in early-stage PC patients. </w:t>
      </w:r>
    </w:p>
    <w:p w:rsidR="002C0D20" w:rsidRPr="002C0D20" w:rsidRDefault="002C0D20" w:rsidP="002C0D20">
      <w:pPr>
        <w:pStyle w:val="NormalWeb"/>
        <w:spacing w:before="0" w:beforeAutospacing="0" w:after="0" w:afterAutospacing="0" w:line="360" w:lineRule="auto"/>
        <w:jc w:val="both"/>
        <w:rPr>
          <w:rStyle w:val="Strong"/>
          <w:rFonts w:ascii="Book Antiqua" w:eastAsiaTheme="minorEastAsia" w:hAnsi="Book Antiqua"/>
          <w:lang w:eastAsia="zh-CN"/>
        </w:rPr>
      </w:pPr>
    </w:p>
    <w:p w:rsidR="002C0D20" w:rsidRPr="002C0D20" w:rsidRDefault="002C0D20" w:rsidP="002C0D20">
      <w:pPr>
        <w:spacing w:after="0" w:line="360" w:lineRule="auto"/>
        <w:jc w:val="both"/>
        <w:rPr>
          <w:rFonts w:ascii="Book Antiqua" w:hAnsi="Book Antiqua"/>
          <w:sz w:val="24"/>
          <w:szCs w:val="24"/>
          <w:lang w:eastAsia="zh-CN"/>
        </w:rPr>
      </w:pPr>
      <w:r w:rsidRPr="002C0D20">
        <w:rPr>
          <w:rFonts w:ascii="Book Antiqua" w:hAnsi="Book Antiqua"/>
          <w:sz w:val="24"/>
          <w:szCs w:val="24"/>
        </w:rPr>
        <w:t>Moravec</w:t>
      </w:r>
      <w:r w:rsidRPr="002C0D20">
        <w:rPr>
          <w:rFonts w:ascii="Book Antiqua" w:hAnsi="Book Antiqua"/>
          <w:sz w:val="24"/>
          <w:szCs w:val="24"/>
          <w:lang w:eastAsia="zh-CN"/>
        </w:rPr>
        <w:t xml:space="preserve"> R</w:t>
      </w:r>
      <w:r w:rsidRPr="002C0D20">
        <w:rPr>
          <w:rFonts w:ascii="Book Antiqua" w:hAnsi="Book Antiqua"/>
          <w:sz w:val="24"/>
          <w:szCs w:val="24"/>
        </w:rPr>
        <w:t>, Divi</w:t>
      </w:r>
      <w:r w:rsidRPr="002C0D20">
        <w:rPr>
          <w:rFonts w:ascii="Book Antiqua" w:hAnsi="Book Antiqua"/>
          <w:sz w:val="24"/>
          <w:szCs w:val="24"/>
          <w:lang w:eastAsia="zh-CN"/>
        </w:rPr>
        <w:t xml:space="preserve"> R</w:t>
      </w:r>
      <w:r w:rsidRPr="002C0D20">
        <w:rPr>
          <w:rFonts w:ascii="Book Antiqua" w:hAnsi="Book Antiqua"/>
          <w:sz w:val="24"/>
          <w:szCs w:val="24"/>
        </w:rPr>
        <w:t>, Verma</w:t>
      </w:r>
      <w:r w:rsidRPr="002C0D20">
        <w:rPr>
          <w:rFonts w:ascii="Book Antiqua" w:hAnsi="Book Antiqua"/>
          <w:sz w:val="24"/>
          <w:szCs w:val="24"/>
          <w:lang w:eastAsia="zh-CN"/>
        </w:rPr>
        <w:t xml:space="preserve"> M.</w:t>
      </w:r>
      <w:r w:rsidRPr="002C0D20">
        <w:rPr>
          <w:rFonts w:ascii="Book Antiqua" w:hAnsi="Book Antiqua"/>
          <w:sz w:val="24"/>
          <w:szCs w:val="24"/>
        </w:rPr>
        <w:t xml:space="preserve"> Detecting circulating tumor material and digital pathology imaging during pancreatic cancer progression</w:t>
      </w:r>
      <w:r w:rsidRPr="002C0D20">
        <w:rPr>
          <w:rFonts w:ascii="Book Antiqua" w:hAnsi="Book Antiqua"/>
          <w:sz w:val="24"/>
          <w:szCs w:val="24"/>
          <w:lang w:eastAsia="zh-CN"/>
        </w:rPr>
        <w:t>.</w:t>
      </w:r>
      <w:r w:rsidRPr="002C0D20">
        <w:rPr>
          <w:rFonts w:ascii="Book Antiqua" w:hAnsi="Book Antiqua"/>
          <w:i/>
          <w:iCs/>
          <w:sz w:val="24"/>
          <w:szCs w:val="24"/>
        </w:rPr>
        <w:t xml:space="preserve"> World J Gastrointest Oncol</w:t>
      </w:r>
      <w:r w:rsidRPr="002C0D20">
        <w:rPr>
          <w:rFonts w:ascii="Book Antiqua" w:hAnsi="Book Antiqua"/>
          <w:i/>
          <w:iCs/>
          <w:sz w:val="24"/>
          <w:szCs w:val="24"/>
          <w:lang w:eastAsia="zh-CN"/>
        </w:rPr>
        <w:t xml:space="preserve"> </w:t>
      </w:r>
      <w:r w:rsidRPr="002C0D20">
        <w:rPr>
          <w:rFonts w:ascii="Book Antiqua" w:hAnsi="Book Antiqua"/>
          <w:iCs/>
          <w:sz w:val="24"/>
          <w:szCs w:val="24"/>
          <w:lang w:eastAsia="zh-CN"/>
        </w:rPr>
        <w:t xml:space="preserve">2017; </w:t>
      </w:r>
      <w:proofErr w:type="gramStart"/>
      <w:r w:rsidRPr="002C0D20">
        <w:rPr>
          <w:rFonts w:ascii="Book Antiqua" w:hAnsi="Book Antiqua"/>
          <w:iCs/>
          <w:sz w:val="24"/>
          <w:szCs w:val="24"/>
          <w:lang w:eastAsia="zh-CN"/>
        </w:rPr>
        <w:t>In</w:t>
      </w:r>
      <w:proofErr w:type="gramEnd"/>
      <w:r w:rsidRPr="002C0D20">
        <w:rPr>
          <w:rFonts w:ascii="Book Antiqua" w:hAnsi="Book Antiqua"/>
          <w:iCs/>
          <w:sz w:val="24"/>
          <w:szCs w:val="24"/>
          <w:lang w:eastAsia="zh-CN"/>
        </w:rPr>
        <w:t xml:space="preserve"> press</w:t>
      </w:r>
    </w:p>
    <w:p w:rsidR="002C0D20" w:rsidRPr="002C0D20" w:rsidRDefault="002C0D20" w:rsidP="002C0D20">
      <w:pPr>
        <w:pStyle w:val="NormalWeb"/>
        <w:spacing w:before="0" w:beforeAutospacing="0" w:after="0" w:afterAutospacing="0" w:line="360" w:lineRule="auto"/>
        <w:jc w:val="both"/>
        <w:rPr>
          <w:rFonts w:ascii="Book Antiqua" w:eastAsiaTheme="minorEastAsia" w:hAnsi="Book Antiqua"/>
          <w:b/>
          <w:lang w:eastAsia="zh-CN"/>
        </w:rPr>
      </w:pPr>
    </w:p>
    <w:p w:rsidR="002C0D20" w:rsidRPr="002C0D20" w:rsidRDefault="002C0D20" w:rsidP="002C0D20">
      <w:pPr>
        <w:spacing w:after="0" w:line="360" w:lineRule="auto"/>
        <w:jc w:val="both"/>
        <w:rPr>
          <w:rFonts w:ascii="Book Antiqua" w:hAnsi="Book Antiqua"/>
          <w:sz w:val="24"/>
          <w:szCs w:val="24"/>
        </w:rPr>
      </w:pPr>
      <w:r w:rsidRPr="002C0D20">
        <w:rPr>
          <w:rFonts w:ascii="Book Antiqua" w:hAnsi="Book Antiqua"/>
          <w:sz w:val="24"/>
          <w:szCs w:val="24"/>
        </w:rPr>
        <w:br w:type="page"/>
      </w:r>
    </w:p>
    <w:p w:rsidR="00D55EB8" w:rsidRPr="002C0D20" w:rsidRDefault="002C0D20" w:rsidP="002C0D20">
      <w:pPr>
        <w:spacing w:after="0" w:line="360" w:lineRule="auto"/>
        <w:jc w:val="both"/>
        <w:rPr>
          <w:rFonts w:ascii="Book Antiqua" w:hAnsi="Book Antiqua"/>
          <w:b/>
          <w:sz w:val="24"/>
          <w:szCs w:val="24"/>
        </w:rPr>
      </w:pPr>
      <w:r w:rsidRPr="002C0D20">
        <w:rPr>
          <w:rFonts w:ascii="Book Antiqua" w:hAnsi="Book Antiqua"/>
          <w:b/>
          <w:sz w:val="24"/>
          <w:szCs w:val="24"/>
        </w:rPr>
        <w:lastRenderedPageBreak/>
        <w:t>INTRODUCTION</w:t>
      </w:r>
    </w:p>
    <w:p w:rsidR="00D55EB8" w:rsidRDefault="00D55EB8" w:rsidP="002C0D20">
      <w:pPr>
        <w:spacing w:after="0" w:line="360" w:lineRule="auto"/>
        <w:jc w:val="both"/>
        <w:rPr>
          <w:rFonts w:ascii="Book Antiqua" w:hAnsi="Book Antiqua"/>
          <w:sz w:val="24"/>
          <w:szCs w:val="24"/>
          <w:lang w:eastAsia="zh-CN"/>
        </w:rPr>
      </w:pPr>
      <w:r w:rsidRPr="002C0D20">
        <w:rPr>
          <w:rFonts w:ascii="Book Antiqua" w:hAnsi="Book Antiqua"/>
          <w:sz w:val="24"/>
          <w:szCs w:val="24"/>
        </w:rPr>
        <w:t xml:space="preserve">Pancreatic cancer (PC) is the </w:t>
      </w:r>
      <w:r w:rsidR="0045674C" w:rsidRPr="002C0D20">
        <w:rPr>
          <w:rFonts w:ascii="Book Antiqua" w:hAnsi="Book Antiqua"/>
          <w:sz w:val="24"/>
          <w:szCs w:val="24"/>
        </w:rPr>
        <w:t xml:space="preserve">third </w:t>
      </w:r>
      <w:r w:rsidRPr="002C0D20">
        <w:rPr>
          <w:rFonts w:ascii="Book Antiqua" w:hAnsi="Book Antiqua"/>
          <w:sz w:val="24"/>
          <w:szCs w:val="24"/>
        </w:rPr>
        <w:t>leading cause of cancer-related death in men</w:t>
      </w:r>
      <w:r w:rsidR="00BB34AE">
        <w:rPr>
          <w:rFonts w:ascii="Book Antiqua" w:hAnsi="Book Antiqua"/>
          <w:sz w:val="24"/>
          <w:szCs w:val="24"/>
        </w:rPr>
        <w:t xml:space="preserve"> and women in the U</w:t>
      </w:r>
      <w:r w:rsidR="00BB34AE">
        <w:rPr>
          <w:rFonts w:ascii="Book Antiqua" w:hAnsi="Book Antiqua" w:hint="eastAsia"/>
          <w:sz w:val="24"/>
          <w:szCs w:val="24"/>
          <w:lang w:eastAsia="zh-CN"/>
        </w:rPr>
        <w:t xml:space="preserve">nited </w:t>
      </w:r>
      <w:r w:rsidRPr="002C0D20">
        <w:rPr>
          <w:rFonts w:ascii="Book Antiqua" w:hAnsi="Book Antiqua"/>
          <w:sz w:val="24"/>
          <w:szCs w:val="24"/>
        </w:rPr>
        <w:t>S</w:t>
      </w:r>
      <w:r w:rsidR="00BB34AE">
        <w:rPr>
          <w:rFonts w:ascii="Book Antiqua" w:hAnsi="Book Antiqua" w:hint="eastAsia"/>
          <w:sz w:val="24"/>
          <w:szCs w:val="24"/>
          <w:lang w:eastAsia="zh-CN"/>
        </w:rPr>
        <w:t>tates</w:t>
      </w:r>
      <w:r w:rsidR="0045674C" w:rsidRPr="002C0D20">
        <w:rPr>
          <w:rFonts w:ascii="Book Antiqua" w:hAnsi="Book Antiqua"/>
          <w:sz w:val="24"/>
          <w:szCs w:val="24"/>
        </w:rPr>
        <w:t xml:space="preserve"> surpassing breast cancer</w:t>
      </w:r>
      <w:r w:rsidRPr="002C0D20">
        <w:rPr>
          <w:rFonts w:ascii="Book Antiqua" w:hAnsi="Book Antiqua"/>
          <w:sz w:val="24"/>
          <w:szCs w:val="24"/>
        </w:rPr>
        <w:fldChar w:fldCharType="begin" w:fldLock="1"/>
      </w:r>
      <w:r w:rsidRPr="002C0D20">
        <w:rPr>
          <w:rFonts w:ascii="Book Antiqua" w:hAnsi="Book Antiqua"/>
          <w:sz w:val="24"/>
          <w:szCs w:val="24"/>
        </w:rPr>
        <w:instrText>ADDIN CSL_CITATION { "citationItems" : [ { "id" : "ITEM-1", "itemData" : { "DOI" : "10.3322/caac.21254.",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"id" : "ITEM-1", "issue" : "1", "issued" : { "date-parts" : [ [ "2015" ] ] }, "page" : "5-29", "title" : "Cancer Statistics , 2015", "type" : "article-journal", "volume" : "65" }, "uris" : [ "http://www.mendeley.com/documents/?uuid=b403bf33-ff5e-4691-88e5-4ff1cb3c6001" ] } ], "mendeley" : { "formattedCitation" : "&lt;sup&gt;[1]&lt;/sup&gt;", "plainTextFormattedCitation" : "[1]", "previouslyFormattedCitation" : "&lt;sup&gt;[1]&lt;/sup&gt;" }, "properties" : { "noteIndex" : 0 }, "schema" : "https://github.com/citation-style-language/schema/raw/master/csl-citation.json" }</w:instrText>
      </w:r>
      <w:r w:rsidRPr="002C0D20">
        <w:rPr>
          <w:rFonts w:ascii="Book Antiqua" w:hAnsi="Book Antiqua"/>
          <w:sz w:val="24"/>
          <w:szCs w:val="24"/>
        </w:rPr>
        <w:fldChar w:fldCharType="separate"/>
      </w:r>
      <w:r w:rsidRPr="002C0D20">
        <w:rPr>
          <w:rFonts w:ascii="Book Antiqua" w:hAnsi="Book Antiqua"/>
          <w:noProof/>
          <w:sz w:val="24"/>
          <w:szCs w:val="24"/>
          <w:vertAlign w:val="superscript"/>
        </w:rPr>
        <w:t>[1</w:t>
      </w:r>
      <w:r w:rsidR="00981093">
        <w:rPr>
          <w:rFonts w:ascii="Book Antiqua" w:hAnsi="Book Antiqua" w:hint="eastAsia"/>
          <w:noProof/>
          <w:sz w:val="24"/>
          <w:szCs w:val="24"/>
          <w:vertAlign w:val="superscript"/>
          <w:lang w:eastAsia="zh-CN"/>
        </w:rPr>
        <w:t>,2</w:t>
      </w:r>
      <w:r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3A485E" w:rsidRPr="002C0D20">
        <w:rPr>
          <w:rFonts w:ascii="Book Antiqua" w:hAnsi="Book Antiqua"/>
          <w:sz w:val="24"/>
          <w:szCs w:val="24"/>
        </w:rPr>
        <w:t>Projections indicate PC will</w:t>
      </w:r>
      <w:r w:rsidR="0045674C" w:rsidRPr="002C0D20">
        <w:rPr>
          <w:rFonts w:ascii="Book Antiqua" w:hAnsi="Book Antiqua"/>
          <w:sz w:val="24"/>
          <w:szCs w:val="24"/>
        </w:rPr>
        <w:t xml:space="preserve"> </w:t>
      </w:r>
      <w:r w:rsidR="003A485E" w:rsidRPr="002C0D20">
        <w:rPr>
          <w:rFonts w:ascii="Book Antiqua" w:hAnsi="Book Antiqua"/>
          <w:sz w:val="24"/>
          <w:szCs w:val="24"/>
        </w:rPr>
        <w:t>outpace colorectal cancer and become the second leading cause of cancer-related death in the U</w:t>
      </w:r>
      <w:r w:rsidR="00981093">
        <w:rPr>
          <w:rFonts w:ascii="Book Antiqua" w:hAnsi="Book Antiqua" w:hint="eastAsia"/>
          <w:sz w:val="24"/>
          <w:szCs w:val="24"/>
          <w:lang w:eastAsia="zh-CN"/>
        </w:rPr>
        <w:t xml:space="preserve">nited </w:t>
      </w:r>
      <w:r w:rsidR="00981093">
        <w:rPr>
          <w:rFonts w:ascii="Book Antiqua" w:hAnsi="Book Antiqua"/>
          <w:sz w:val="24"/>
          <w:szCs w:val="24"/>
        </w:rPr>
        <w:t>S</w:t>
      </w:r>
      <w:r w:rsidR="00981093">
        <w:rPr>
          <w:rFonts w:ascii="Book Antiqua" w:hAnsi="Book Antiqua" w:hint="eastAsia"/>
          <w:sz w:val="24"/>
          <w:szCs w:val="24"/>
          <w:lang w:eastAsia="zh-CN"/>
        </w:rPr>
        <w:t>tates</w:t>
      </w:r>
      <w:r w:rsidR="003A485E" w:rsidRPr="002C0D20">
        <w:rPr>
          <w:rFonts w:ascii="Book Antiqua" w:hAnsi="Book Antiqua"/>
          <w:sz w:val="24"/>
          <w:szCs w:val="24"/>
        </w:rPr>
        <w:t xml:space="preserve"> by 2020</w:t>
      </w:r>
      <w:r w:rsidR="005A765A" w:rsidRPr="002C0D20">
        <w:rPr>
          <w:rFonts w:ascii="Book Antiqua" w:hAnsi="Book Antiqua"/>
          <w:sz w:val="24"/>
          <w:szCs w:val="24"/>
        </w:rPr>
        <w:fldChar w:fldCharType="begin" w:fldLock="1"/>
      </w:r>
      <w:r w:rsidR="00EC3BF3" w:rsidRPr="002C0D20">
        <w:rPr>
          <w:rFonts w:ascii="Book Antiqua" w:hAnsi="Book Antiqua"/>
          <w:sz w:val="24"/>
          <w:szCs w:val="24"/>
        </w:rPr>
        <w:instrText>ADDIN CSL_CITATION { "citationItems" : [ { "id" : "ITEM-1", "itemData" : { "URL" : "https://www.pancan.org/wp-content/uploads/2016/02/2016-GAA-PC-Facts.pdf", "author" : [ { "dropping-particle" : "", "family" : "Pancreatic Cancer Action Network", "given" : "", "non-dropping-particle" : "", "parse-names" : false, "suffix" : "" } ], "id" : "ITEM-1", "issued" : { "date-parts" : [ [ "2016" ] ] }, "title" : "Pancreatic cancer facts 2016", "type" : "webpage" }, "uris" : [ "http://www.mendeley.com/documents/?uuid=1722e9d7-a61e-4914-a123-e8c9d0b1cec1" ] } ], "mendeley" : { "formattedCitation" : "&lt;sup&gt;[2]&lt;/sup&gt;", "plainTextFormattedCitation" : "[2]", "previouslyFormattedCitation" : "&lt;sup&gt;[2]&lt;/sup&gt;" }, "properties" : { "noteIndex" : 0 }, "schema" : "https://github.com/citation-style-language/schema/raw/master/csl-citation.json" }</w:instrText>
      </w:r>
      <w:r w:rsidR="005A765A"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[2]</w:t>
      </w:r>
      <w:r w:rsidR="005A765A" w:rsidRPr="002C0D20">
        <w:rPr>
          <w:rFonts w:ascii="Book Antiqua" w:hAnsi="Book Antiqua"/>
          <w:sz w:val="24"/>
          <w:szCs w:val="24"/>
        </w:rPr>
        <w:fldChar w:fldCharType="end"/>
      </w:r>
      <w:r w:rsidR="003A485E"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 majority of pancreatic tumors (</w:t>
      </w:r>
      <w:r w:rsidR="008D5FB4" w:rsidRPr="002C0D20">
        <w:rPr>
          <w:rFonts w:ascii="Book Antiqua" w:hAnsi="Book Antiqua"/>
          <w:sz w:val="24"/>
          <w:szCs w:val="24"/>
        </w:rPr>
        <w:t>90</w:t>
      </w:r>
      <w:r w:rsidRPr="002C0D20">
        <w:rPr>
          <w:rFonts w:ascii="Book Antiqua" w:hAnsi="Book Antiqua"/>
          <w:sz w:val="24"/>
          <w:szCs w:val="24"/>
        </w:rPr>
        <w:t xml:space="preserve">%) are classified as adenocarcinomas arising from the ductal epithelium with an annual incidence of 45220 patients diagnosed with pancreatic ductal adenocarcinoma (PDAC) in the </w:t>
      </w:r>
      <w:r w:rsidR="00E452AB" w:rsidRPr="002C0D20">
        <w:rPr>
          <w:rFonts w:ascii="Book Antiqua" w:hAnsi="Book Antiqua"/>
          <w:sz w:val="24"/>
          <w:szCs w:val="24"/>
        </w:rPr>
        <w:t>U</w:t>
      </w:r>
      <w:r w:rsidR="00E452AB">
        <w:rPr>
          <w:rFonts w:ascii="Book Antiqua" w:hAnsi="Book Antiqua" w:hint="eastAsia"/>
          <w:sz w:val="24"/>
          <w:szCs w:val="24"/>
          <w:lang w:eastAsia="zh-CN"/>
        </w:rPr>
        <w:t xml:space="preserve">nited </w:t>
      </w:r>
      <w:r w:rsidR="00E452AB">
        <w:rPr>
          <w:rFonts w:ascii="Book Antiqua" w:hAnsi="Book Antiqua"/>
          <w:sz w:val="24"/>
          <w:szCs w:val="24"/>
        </w:rPr>
        <w:t>S</w:t>
      </w:r>
      <w:r w:rsidR="00E452AB">
        <w:rPr>
          <w:rFonts w:ascii="Book Antiqua" w:hAnsi="Book Antiqua" w:hint="eastAsia"/>
          <w:sz w:val="24"/>
          <w:szCs w:val="24"/>
          <w:lang w:eastAsia="zh-CN"/>
        </w:rPr>
        <w:t>tates</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"author" : [ { "dropping-particle" : "", "family" : "Fesinmeyer", "given" : "Megan Dann", "non-dropping-particle" : "", "parse-names" : false, "suffix" : "" }, { "dropping-particle" : "", "family" : "Austin", "given" : "Melissa A", "non-dropping-particle" : "", "parse-names" : false, "suffix" : "" }, { "dropping-particle" : "", "family" : "Li", "given" : "Christopher I", "non-dropping-particle" : "", "parse-names" : false, "suffix" : "" }, { "dropping-particle" : "De", "family" : "Roos", "given" : "Anneclaire J", "non-dropping-particle" : "", "parse-names" : false, "suffix" : "" }, { "dropping-particle" : "", "family" : "Bowen", "given" : "Deborah J", "non-dropping-particle" : "", "parse-names" : false, "suffix" : "" } ], "id" : "ITEM-1", "issue" : "7", "issued" : { "date-parts" : [ [ "2005" ] ] }, "page" : "1766-1774", "title" : "Differences in Survival by Histologic Type of Pancreatic Cancer", "type" : "article-journal", "volume" : "14" }, "uris" : [ "http://www.mendeley.com/documents/?uuid=7360b9ae-404d-4505-9741-aa84aa1a3e77" ] } ], "mendeley" : { "formattedCitation" : "&lt;sup&gt;[3]&lt;/sup&gt;", "plainTextFormattedCitation" : "[3]", "previouslyFormattedCitation" : "&lt;sup&gt;[3]&lt;/sup&gt;"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w:t>
      </w:r>
      <w:r w:rsidR="00E452AB">
        <w:rPr>
          <w:rFonts w:ascii="Book Antiqua" w:hAnsi="Book Antiqua" w:hint="eastAsia"/>
          <w:noProof/>
          <w:sz w:val="24"/>
          <w:szCs w:val="24"/>
          <w:vertAlign w:val="superscript"/>
          <w:lang w:eastAsia="zh-CN"/>
        </w:rPr>
        <w:t>1,</w:t>
      </w:r>
      <w:r w:rsidR="005A765A" w:rsidRPr="002C0D20">
        <w:rPr>
          <w:rFonts w:ascii="Book Antiqua" w:hAnsi="Book Antiqua"/>
          <w:noProof/>
          <w:sz w:val="24"/>
          <w:szCs w:val="24"/>
          <w:vertAlign w:val="superscript"/>
        </w:rPr>
        <w:t>3]</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Estim</w:t>
      </w:r>
      <w:r w:rsidR="00D1478B" w:rsidRPr="002C0D20">
        <w:rPr>
          <w:rFonts w:ascii="Book Antiqua" w:hAnsi="Book Antiqua"/>
          <w:sz w:val="24"/>
          <w:szCs w:val="24"/>
        </w:rPr>
        <w:t>ates suggest</w:t>
      </w:r>
      <w:r w:rsidRPr="002C0D20">
        <w:rPr>
          <w:rFonts w:ascii="Book Antiqua" w:hAnsi="Book Antiqua"/>
          <w:sz w:val="24"/>
          <w:szCs w:val="24"/>
        </w:rPr>
        <w:t xml:space="preserve"> that only 1.3</w:t>
      </w:r>
      <w:r w:rsidR="00E452AB">
        <w:rPr>
          <w:rFonts w:ascii="Book Antiqua" w:hAnsi="Book Antiqua" w:hint="eastAsia"/>
          <w:sz w:val="24"/>
          <w:szCs w:val="24"/>
          <w:lang w:eastAsia="zh-CN"/>
        </w:rPr>
        <w:t>%</w:t>
      </w:r>
      <w:r w:rsidRPr="002C0D20">
        <w:rPr>
          <w:rFonts w:ascii="Book Antiqua" w:hAnsi="Book Antiqua"/>
          <w:sz w:val="24"/>
          <w:szCs w:val="24"/>
        </w:rPr>
        <w:t xml:space="preserve">-10% of patients diagnosed with </w:t>
      </w:r>
      <w:r w:rsidR="002C0D20" w:rsidRPr="002C0D20">
        <w:rPr>
          <w:rFonts w:ascii="Book Antiqua" w:hAnsi="Book Antiqua"/>
          <w:sz w:val="24"/>
          <w:szCs w:val="24"/>
        </w:rPr>
        <w:t>PC</w:t>
      </w:r>
      <w:r w:rsidRPr="002C0D20">
        <w:rPr>
          <w:rFonts w:ascii="Book Antiqua" w:hAnsi="Book Antiqua"/>
          <w:sz w:val="24"/>
          <w:szCs w:val="24"/>
        </w:rPr>
        <w:t xml:space="preserve"> have familial basis for the disease where a genetic compone</w:t>
      </w:r>
      <w:r w:rsidR="00E452AB">
        <w:rPr>
          <w:rFonts w:ascii="Book Antiqua" w:hAnsi="Book Antiqua"/>
          <w:sz w:val="24"/>
          <w:szCs w:val="24"/>
        </w:rPr>
        <w:t>nt is inherited from a relative</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"10.1038/nrgastro.2012.111", "author" : [ { "dropping-particle" : "", "family" : "Bartsch", "given" : "Detlef K", "non-dropping-particle" : "", "parse-names" : false, "suffix" : "" }, { "dropping-particle" : "", "family" : "Gress", "given" : "Thomas M", "non-dropping-particle" : "", "parse-names" : false, "suffix" : "" }, { "dropping-particle" : "", "family" : "Langer", "given" : "Peter", "non-dropping-particle" : "", "parse-names" : false, "suffix" : "" } ], "id" : "ITEM-1", "issue" : "August", "issued" : { "date-parts" : [ [ "2012" ] ] }, "publisher" : "Nature Publishing Group", "title" : "Familial pancreatic cancer \u2014 current knowledge", "type" : "article-journal", "volume" : "9" }, "uris" : [ "http://www.mendeley.com/documents/?uuid=0af1d0b9-6a43-4f59-aeda-9c10632370a7" ] } ], "mendeley" : { "formattedCitation" : "&lt;sup&gt;[4]&lt;/sup&gt;", "plainTextFormattedCitation" : "[4]", "previouslyFormattedCitation" : "&lt;sup&gt;[4]&lt;/sup&gt;"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 remaining majority of PDAC cases display large genomic heterogeneity</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"10.1038/nrgastro.2012.119", "author" : [ { "dropping-particle" : "", "family" : "Costello", "given" : "E", "non-dropping-particle" : "", "parse-names" : false, "suffix" : "" }, { "dropping-particle" : "", "family" : "Greenhalf", "given" : "W", "non-dropping-particle" : "", "parse-names" : false, "suffix" : "" }, { "dropping-particle" : "", "family" : "John", "given" : "P", "non-dropping-particle" : "", "parse-names" : false, "suffix" : "" } ], "container-title" : "Nature Reviews gastroenterology and hepatology", "id" : "ITEM-1", "issue" : "August", "issued" : { "date-parts" : [ [ "2012" ] ] }, "page" : "435-444", "publisher" : "Nature Publishing Group", "title" : "New biomarkers and targets in pancreatic cancer and their application to treatment", "type" : "article-journal", "volume" : "9" }, "uris" : [ "http://www.mendeley.com/documents/?uuid=85c4d8d1-5e79-4b6e-a988-87e8d967255c" ] } ], "mendeley" : { "formattedCitation" : "&lt;sup&gt;[5]&lt;/sup&gt;", "plainTextFormattedCitation" : "[5]", "previouslyFormattedCitation" : "&lt;sup&gt;[5]&lt;/sup&gt;"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Five-year survival is about 25% for localized stages </w:t>
      </w:r>
      <w:r w:rsidR="00770D6D" w:rsidRPr="002C0D20">
        <w:rPr>
          <w:rFonts w:ascii="Book Antiqua" w:hAnsi="Book Antiqua"/>
          <w:sz w:val="24"/>
          <w:szCs w:val="24"/>
        </w:rPr>
        <w:t>but only</w:t>
      </w:r>
      <w:r w:rsidR="00E452AB">
        <w:rPr>
          <w:rFonts w:ascii="Book Antiqua" w:hAnsi="Book Antiqua"/>
          <w:sz w:val="24"/>
          <w:szCs w:val="24"/>
        </w:rPr>
        <w:t xml:space="preserve"> 2% for advanced disease</w:t>
      </w:r>
      <w:r w:rsidRPr="002C0D20">
        <w:rPr>
          <w:rFonts w:ascii="Book Antiqua" w:hAnsi="Book Antiqua"/>
          <w:sz w:val="24"/>
          <w:szCs w:val="24"/>
        </w:rPr>
        <w:fldChar w:fldCharType="begin" w:fldLock="1"/>
      </w:r>
      <w:r w:rsidRPr="002C0D20">
        <w:rPr>
          <w:rFonts w:ascii="Book Antiqua" w:hAnsi="Book Antiqua"/>
          <w:sz w:val="24"/>
          <w:szCs w:val="24"/>
        </w:rPr>
        <w:instrText>ADDIN CSL_CITATION { "citationItems" : [ { "id" : "ITEM-1", "itemData" : { "DOI" : "10.3322/caac.21254.", "author" : [ { "dropping-particle" : "", "family" : "Siegel", "given" : "Rebecca L", "non-dropping-particle" : "", "parse-names" : false, "suffix" : "" }, { "dropping-particle" : "", "family" : "Miller", "given" : "Kimberly D", "non-dropping-particle" : "", "parse-names" : false, "suffix" : "" }, { "dropping-particle" : "", "family" : "Jemal", "given" : "Ahmedin", "non-dropping-particle" : "", "parse-names" : false, "suffix" : "" } ], "id" : "ITEM-1", "issue" : "1", "issued" : { "date-parts" : [ [ "2015" ] ] }, "page" : "5-29", "title" : "Cancer Statistics , 2015", "type" : "article-journal", "volume" : "65" }, "uris" : [ "http://www.mendeley.com/documents/?uuid=b403bf33-ff5e-4691-88e5-4ff1cb3c6001" ] } ], "mendeley" : { "formattedCitation" : "&lt;sup&gt;[1]&lt;/sup&gt;", "plainTextFormattedCitation" : "[1]", "previouslyFormattedCitation" : "&lt;sup&gt;[1]&lt;/sup&gt;" }, "properties" : { "noteIndex" : 0 }, "schema" : "https://github.com/citation-style-language/schema/raw/master/csl-citation.json" }</w:instrText>
      </w:r>
      <w:r w:rsidRPr="002C0D20">
        <w:rPr>
          <w:rFonts w:ascii="Book Antiqua" w:hAnsi="Book Antiqua"/>
          <w:sz w:val="24"/>
          <w:szCs w:val="24"/>
        </w:rPr>
        <w:fldChar w:fldCharType="separate"/>
      </w:r>
      <w:r w:rsidRPr="002C0D20">
        <w:rPr>
          <w:rFonts w:ascii="Book Antiqua" w:hAnsi="Book Antiqua"/>
          <w:noProof/>
          <w:sz w:val="24"/>
          <w:szCs w:val="24"/>
          <w:vertAlign w:val="superscript"/>
        </w:rPr>
        <w:t>[1]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 best curative treatment is surgical resection, if performed early </w:t>
      </w:r>
      <w:r w:rsidR="000D7567" w:rsidRPr="002C0D20">
        <w:rPr>
          <w:rFonts w:ascii="Book Antiqua" w:hAnsi="Book Antiqua"/>
          <w:sz w:val="24"/>
          <w:szCs w:val="24"/>
        </w:rPr>
        <w:t xml:space="preserve">it </w:t>
      </w:r>
      <w:r w:rsidRPr="002C0D20">
        <w:rPr>
          <w:rFonts w:ascii="Book Antiqua" w:hAnsi="Book Antiqua"/>
          <w:sz w:val="24"/>
          <w:szCs w:val="24"/>
        </w:rPr>
        <w:t>presents a 5-year survival in 25</w:t>
      </w:r>
      <w:r w:rsidR="00E452AB">
        <w:rPr>
          <w:rFonts w:ascii="Book Antiqua" w:hAnsi="Book Antiqua" w:hint="eastAsia"/>
          <w:sz w:val="24"/>
          <w:szCs w:val="24"/>
          <w:lang w:eastAsia="zh-CN"/>
        </w:rPr>
        <w:t>%</w:t>
      </w:r>
      <w:r w:rsidRPr="002C0D20">
        <w:rPr>
          <w:rFonts w:ascii="Book Antiqua" w:hAnsi="Book Antiqua"/>
          <w:sz w:val="24"/>
          <w:szCs w:val="24"/>
        </w:rPr>
        <w:t>-30% lymph node negative patients but only 10% for those with positive lymph nodes</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"author" : [ { "dropping-particle" : "", "family" : "Hidalgo", "given" : "Manuel", "non-dropping-particle" : "", "parse-names" : false, "suffix" : "" } ], "container-title" : "New England Journal of Medicine", "id" : "ITEM-1", "issued" : { "date-parts" : [ [ "2010" ] ] }, "page" : "1605-1617", "title" : "Pancreatic Cancer", "type" : "article-journal", "volume" : "362" }, "uris" : [ "http://www.mendeley.com/documents/?uuid=08192357-a427-4462-a573-20bfebb133df" ] } ], "mendeley" : { "formattedCitation" : "&lt;sup&gt;[6]&lt;/sup&gt;", "plainTextFormattedCitation" : "[6]", "previouslyFormattedCitation" : "&lt;sup&gt;[6]&lt;/sup&gt;"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[6</w:t>
      </w:r>
      <w:r w:rsidR="00E452AB">
        <w:rPr>
          <w:rFonts w:ascii="Book Antiqua" w:hAnsi="Book Antiqua" w:hint="eastAsia"/>
          <w:noProof/>
          <w:sz w:val="24"/>
          <w:szCs w:val="24"/>
          <w:vertAlign w:val="superscript"/>
          <w:lang w:eastAsia="zh-CN"/>
        </w:rPr>
        <w:t>-8</w:t>
      </w:r>
      <w:r w:rsidR="005A765A"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3A485E" w:rsidRPr="002C0D20">
        <w:rPr>
          <w:rFonts w:ascii="Book Antiqua" w:hAnsi="Book Antiqua"/>
          <w:sz w:val="24"/>
          <w:szCs w:val="24"/>
        </w:rPr>
        <w:t>Less than 20% of PC cases are diagnosed early enough for surgical intervention</w:t>
      </w:r>
      <w:r w:rsidR="005A765A" w:rsidRPr="002C0D20">
        <w:rPr>
          <w:rFonts w:ascii="Book Antiqua" w:hAnsi="Book Antiqua"/>
          <w:sz w:val="24"/>
          <w:szCs w:val="24"/>
        </w:rPr>
        <w:fldChar w:fldCharType="begin" w:fldLock="1"/>
      </w:r>
      <w:r w:rsidR="00EC3BF3" w:rsidRPr="002C0D20">
        <w:rPr>
          <w:rFonts w:ascii="Book Antiqua" w:hAnsi="Book Antiqua"/>
          <w:sz w:val="24"/>
          <w:szCs w:val="24"/>
        </w:rPr>
        <w:instrText>ADDIN CSL_CITATION { "citationItems" : [ { "id" : "ITEM-1", "itemData" : { "URL" : "https://www.pancan.org/wp-content/uploads/2016/02/2016-GAA-PC-Facts.pdf", "author" : [ { "dropping-particle" : "", "family" : "Pancreatic Cancer Action Network", "given" : "", "non-dropping-particle" : "", "parse-names" : false, "suffix" : "" } ], "id" : "ITEM-1", "issued" : { "date-parts" : [ [ "2016" ] ] }, "title" : "Pancreatic cancer facts 2016", "type" : "webpage" }, "uris" : [ "http://www.mendeley.com/documents/?uuid=1722e9d7-a61e-4914-a123-e8c9d0b1cec1" ] } ], "mendeley" : { "formattedCitation" : "&lt;sup&gt;[2]&lt;/sup&gt;", "plainTextFormattedCitation" : "[2]", "previouslyFormattedCitation" : "&lt;sup&gt;[2]&lt;/sup&gt;" }, "properties" : { "noteIndex" : 0 }, "schema" : "https://github.com/citation-style-language/schema/raw/master/csl-citation.json" }</w:instrText>
      </w:r>
      <w:r w:rsidR="005A765A"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[2]</w:t>
      </w:r>
      <w:r w:rsidR="005A765A" w:rsidRPr="002C0D20">
        <w:rPr>
          <w:rFonts w:ascii="Book Antiqua" w:hAnsi="Book Antiqua"/>
          <w:sz w:val="24"/>
          <w:szCs w:val="24"/>
        </w:rPr>
        <w:fldChar w:fldCharType="end"/>
      </w:r>
      <w:r w:rsidR="003A485E"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Relapse rate after surgery is typically high </w:t>
      </w:r>
      <w:r w:rsidR="003A485E" w:rsidRPr="002C0D20">
        <w:rPr>
          <w:rFonts w:ascii="Book Antiqua" w:hAnsi="Book Antiqua"/>
          <w:sz w:val="24"/>
          <w:szCs w:val="24"/>
        </w:rPr>
        <w:t xml:space="preserve">(80%) </w:t>
      </w:r>
      <w:r w:rsidRPr="002C0D20">
        <w:rPr>
          <w:rFonts w:ascii="Book Antiqua" w:hAnsi="Book Antiqua"/>
          <w:sz w:val="24"/>
          <w:szCs w:val="24"/>
        </w:rPr>
        <w:t xml:space="preserve">for this type of cancer and surgery is </w:t>
      </w:r>
      <w:r w:rsidR="002216F6" w:rsidRPr="002C0D20">
        <w:rPr>
          <w:rFonts w:ascii="Book Antiqua" w:hAnsi="Book Antiqua"/>
          <w:sz w:val="24"/>
          <w:szCs w:val="24"/>
        </w:rPr>
        <w:t>often</w:t>
      </w:r>
      <w:r w:rsidRPr="002C0D20">
        <w:rPr>
          <w:rFonts w:ascii="Book Antiqua" w:hAnsi="Book Antiqua"/>
          <w:sz w:val="24"/>
          <w:szCs w:val="24"/>
        </w:rPr>
        <w:t xml:space="preserve"> followed by adjuvant chemotherapy </w:t>
      </w:r>
      <w:r w:rsidR="002216F6" w:rsidRPr="002C0D20">
        <w:rPr>
          <w:rFonts w:ascii="Book Antiqua" w:hAnsi="Book Antiqua"/>
          <w:sz w:val="24"/>
          <w:szCs w:val="24"/>
        </w:rPr>
        <w:t>or chemoradiation</w:t>
      </w:r>
      <w:r w:rsidR="005A765A" w:rsidRPr="002C0D20">
        <w:rPr>
          <w:rFonts w:ascii="Book Antiqua" w:hAnsi="Book Antiqua"/>
          <w:sz w:val="24"/>
          <w:szCs w:val="24"/>
        </w:rPr>
        <w:fldChar w:fldCharType="begin" w:fldLock="1"/>
      </w:r>
      <w:r w:rsidR="00EC3BF3" w:rsidRPr="002C0D20">
        <w:rPr>
          <w:rFonts w:ascii="Book Antiqua" w:hAnsi="Book Antiqua"/>
          <w:sz w:val="24"/>
          <w:szCs w:val="24"/>
        </w:rPr>
        <w:instrText>ADDIN CSL_CITATION { "citationItems" : [ { "id" : "ITEM-1", "itemData" : { "URL" : "https://www.pancan.org/wp-content/uploads/2016/02/2016-GAA-PC-Facts.pdf", "author" : [ { "dropping-particle" : "", "family" : "Pancreatic Cancer Action Network", "given" : "", "non-dropping-particle" : "", "parse-names" : false, "suffix" : "" } ], "id" : "ITEM-1", "issued" : { "date-parts" : [ [ "2016" ] ] }, "title" : "Pancreatic cancer facts 2016", "type" : "webpage" }, "uris" : [ "http://www.mendeley.com/documents/?uuid=1722e9d7-a61e-4914-a123-e8c9d0b1cec1" ] } ], "mendeley" : { "formattedCitation" : "&lt;sup&gt;[2]&lt;/sup&gt;", "plainTextFormattedCitation" : "[2]", "previouslyFormattedCitation" : "&lt;sup&gt;[2]&lt;/sup&gt;" }, "properties" : { "noteIndex" : 0 }, "schema" : "https://github.com/citation-style-language/schema/raw/master/csl-citation.json" }</w:instrText>
      </w:r>
      <w:r w:rsidR="005A765A"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[2</w:t>
      </w:r>
      <w:r w:rsidR="00E452AB">
        <w:rPr>
          <w:rFonts w:ascii="Book Antiqua" w:hAnsi="Book Antiqua" w:hint="eastAsia"/>
          <w:noProof/>
          <w:sz w:val="24"/>
          <w:szCs w:val="24"/>
          <w:vertAlign w:val="superscript"/>
          <w:lang w:eastAsia="zh-CN"/>
        </w:rPr>
        <w:t>,9</w:t>
      </w:r>
      <w:r w:rsidR="005A765A" w:rsidRPr="002C0D20">
        <w:rPr>
          <w:rFonts w:ascii="Book Antiqua" w:hAnsi="Book Antiqua"/>
          <w:noProof/>
          <w:sz w:val="24"/>
          <w:szCs w:val="24"/>
          <w:vertAlign w:val="superscript"/>
        </w:rPr>
        <w:t>]</w:t>
      </w:r>
      <w:r w:rsidR="005A765A" w:rsidRPr="002C0D20">
        <w:rPr>
          <w:rFonts w:ascii="Book Antiqua" w:hAnsi="Book Antiqua"/>
          <w:sz w:val="24"/>
          <w:szCs w:val="24"/>
        </w:rPr>
        <w:fldChar w:fldCharType="end"/>
      </w:r>
      <w:r w:rsidR="002216F6"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"10.1080/13651820500468034", "ISSN" : "1365-182X", "PMID" : "18333234", "abstract" : "In spite of the high mortality in pancreatic cancer, significant progress is being made. This review discusses multimodality therapy for patients with pancreatic cancer. Surgical therapy currently offers the only potential monomodal cure for pancreatic adenocarcinoma. However, only 10-20% of patients present with tumors that are amenable to resection, and even after resection of localized cancers, long-term survival is rare. The addition of chemoradiation therapy significantly increases median survival. To achieve long-term success in treating this disease it is therefore increasingly important to identify effective neoadjuvant/adjuvant multimodality therapies. Preoperative chemoradiation for potentially resectable pancreatic cancer has the following advantages: (1) neoadjuvant treatment would eliminate the delay of adjuvant treatment due to postoperative complications; (2) neoadjuvant treatment could avoid unnecessary surgery for patients with metastatic disease evident on restaging after neoadjuvant therapy; (3) down-staging after neoadjuvant therapy may increase the likelihood of negative surgical margins; and (4) neoadjuvant treatment could prevent peritoneal tumor cell implantation and dissemination caused during surgery. This review systematically summarizes the current status, controversies, and prospects of neoadjuvant treatment of pancreatic cancer.", "author" : [ { "dropping-particle" : "", "family" : "Krempien", "given" : "R", "non-dropping-particle" : "", "parse-names" : false, "suffix" : "" }, { "dropping-particle" : "", "family" : "Muenter", "given" : "M W", "non-dropping-particle" : "", "parse-names" : false, "suffix" : "" }, { "dropping-particle" : "", "family" : "Harms", "given" : "W", "non-dropping-particle" : "", "parse-names" : false, "suffix" : "" }, { "dropping-particle" : "", "family" : "Debus", "given" : "J", "non-dropping-particle" : "", "parse-names" : false, "suffix" : "" } ], "container-title" : "HPB", "id" : "ITEM-1", "issued" : { "date-parts" : [ [ "2006" ] ] }, "page" : "22-28", "title" : "Neoadjuvant chemoradiation in patients with pancreatic adenocarcinoma.", "type" : "article-journal", "volume" : "8" }, "uris" : [ "http://www.mendeley.com/documents/?uuid=0d6d1edc-a65b-46d5-a460-59bf9906430f" ] } ], "mendeley" : { "formattedCitation" : "&lt;sup&gt;[9]&lt;/sup&gt;", "plainTextFormattedCitation" : "[9]", "previouslyFormattedCitation" : "&lt;sup&gt;[9]&lt;/sup&gt;" }, "properties" : { "noteIndex" : 0 }, "schema" : "https://github.com/citation-style-language/schema/raw/master/csl-citation.json" }</w:instrText>
      </w:r>
      <w:r w:rsidR="002216F6"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Approximately 80% of PDAC patients are diagnosed late when the disease becomes locally advanced or metastatic, where palliative chemotherapy is the only treatment option</w:t>
      </w:r>
      <w:r w:rsidR="00CD54A5"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"10.1016/j.cca.2012.12.025", "ISSN" : "0009-8981", "author" : [ { "dropping-particle" : "", "family" : "Herreros-Villanueva", "given" : "Marta", "non-dropping-particle" : "", "parse-names" : false, "suffix" : "" }, { "dropping-particle" : "", "family" : "Gironella", "given" : "Meritxel", "non-dropping-particle" : "", "parse-names" : false, "suffix" : "" }, { "dropping-particle" : "", "family" : "Castells", "given" : "Antoni", "non-dropping-particle" : "", "parse-names" : false, "suffix" : "" }, { "dropping-particle" : "", "family" : "Bujanda", "given" : "Luis", "non-dropping-particle" : "", "parse-names" : false, "suffix" : "" } ], "container-title" : "Clinica Chimica Acta", "id" : "ITEM-1", "issued" : { "date-parts" : [ [ "2013" ] ] }, "page" : "22-29", "publisher" : "Elsevier B.V.", "title" : "Molecular markers in pancreatic cancer diagnosis", "type" : "article-journal", "volume" : "418" }, "uris" : [ "http://www.mendeley.com/documents/?uuid=f01bc41f-7a11-491c-9447-c6164d43cdf3" ] } ], "mendeley" : { "formattedCitation" : "&lt;sup&gt;[10]&lt;/sup&gt;", "plainTextFormattedCitation" : "[10]", "previouslyFormattedCitation" : "&lt;sup&gt;[10]&lt;/sup&gt;" }, "properties" : { "noteIndex" : 0 }, "schema" : "https://github.com/citation-style-language/schema/raw/master/csl-citation.json" }</w:instrText>
      </w:r>
      <w:r w:rsidR="00CD54A5"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[10]</w:t>
      </w:r>
      <w:r w:rsidR="00CD54A5" w:rsidRPr="002C0D20">
        <w:rPr>
          <w:rFonts w:ascii="Book Antiqua" w:hAnsi="Book Antiqua"/>
          <w:sz w:val="24"/>
          <w:szCs w:val="24"/>
        </w:rPr>
        <w:fldChar w:fldCharType="end"/>
      </w:r>
      <w:r w:rsidR="00CD54A5"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Since 1997, Gemcitabine has been commonly used over 5-</w:t>
      </w:r>
      <w:r w:rsidR="00E452AB" w:rsidRPr="002C0D20">
        <w:rPr>
          <w:rFonts w:ascii="Book Antiqua" w:hAnsi="Book Antiqua"/>
          <w:sz w:val="24"/>
          <w:szCs w:val="24"/>
        </w:rPr>
        <w:t>f</w:t>
      </w:r>
      <w:r w:rsidRPr="002C0D20">
        <w:rPr>
          <w:rFonts w:ascii="Book Antiqua" w:hAnsi="Book Antiqua"/>
          <w:sz w:val="24"/>
          <w:szCs w:val="24"/>
        </w:rPr>
        <w:t xml:space="preserve">luorouracil (5-FU) albeit with only a modest </w:t>
      </w:r>
      <w:r w:rsidR="00770D6D" w:rsidRPr="002C0D20">
        <w:rPr>
          <w:rFonts w:ascii="Book Antiqua" w:hAnsi="Book Antiqua"/>
          <w:sz w:val="24"/>
          <w:szCs w:val="24"/>
        </w:rPr>
        <w:t xml:space="preserve">median </w:t>
      </w:r>
      <w:r w:rsidR="00E452AB" w:rsidRPr="002C0D20">
        <w:rPr>
          <w:rFonts w:ascii="Book Antiqua" w:hAnsi="Book Antiqua"/>
          <w:sz w:val="24"/>
          <w:szCs w:val="24"/>
        </w:rPr>
        <w:t>overall survival</w:t>
      </w:r>
      <w:r w:rsidRPr="002C0D20">
        <w:rPr>
          <w:rFonts w:ascii="Book Antiqua" w:hAnsi="Book Antiqua"/>
          <w:sz w:val="24"/>
          <w:szCs w:val="24"/>
        </w:rPr>
        <w:t xml:space="preserve"> (OS) advantage of 5.6 mo (Gemcitabine) </w:t>
      </w:r>
      <w:r w:rsidRPr="006A0073">
        <w:rPr>
          <w:rFonts w:ascii="Book Antiqua" w:hAnsi="Book Antiqua"/>
          <w:i/>
          <w:sz w:val="24"/>
          <w:szCs w:val="24"/>
        </w:rPr>
        <w:t>vs</w:t>
      </w:r>
      <w:r w:rsidRPr="002C0D20">
        <w:rPr>
          <w:rFonts w:ascii="Book Antiqua" w:hAnsi="Book Antiqua"/>
          <w:sz w:val="24"/>
          <w:szCs w:val="24"/>
        </w:rPr>
        <w:t xml:space="preserve"> 4.4 mo (5-FU) in patients presented with advanced stage</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"author" : [ { "dropping-particle" : "", "family" : "Burris", "given" : "Howard A", "non-dropping-particle" : "", "parse-names" : false, "suffix" : "" }, { "dropping-particle" : "", "family" : "Moore", "given" : "Malcolm J", "non-dropping-particle" : "", "parse-names" : false, "suffix" : "" }, { "dropping-particle" : "", "family" : "Andersen", "given" : "John", "non-dropping-particle" : "", "parse-names" : false, "suffix" : "" }, { "dropping-particle" : "", "family" : "Green", "given" : "Mark R", "non-dropping-particle" : "", "parse-names" : false, "suffix" : "" }, { "dropping-particle" : "", "family" : "Rothenberg", "given" : "Mace L", "non-dropping-particle" : "", "parse-names" : false, "suffix" : "" }, { "dropping-particle" : "", "family" : "Modiano", "given" : "Manuel R", "non-dropping-particle" : "", "parse-names" : false, "suffix" : "" }, { "dropping-particle" : "", "family" : "Cripps", "given" : "M Christine", "non-dropping-particle" : "", "parse-names" : false, "suffix" : "" }, { "dropping-particle" : "", "family" : "Portenoy", "given" : "Russell K", "non-dropping-particle" : "", "parse-names" : false, "suffix" : "" }, { "dropping-particle" : "", "family" : "Storniolo", "given" : "Anna Maria", "non-dropping-particle" : "", "parse-names" : false, "suffix" : "" }, { "dropping-particle" : "", "family" : "Tarassoff", "given" : "Peter", "non-dropping-particle" : "", "parse-names" : false, "suffix" : "" }, { "dropping-particle" : "", "family" : "Nelson", "given" : "Robert", "non-dropping-particle" : "", "parse-names" : false, "suffix" : "" }, { "dropping-particle" : "", "family" : "Dorr", "given" : "F Andrew", "non-dropping-particle" : "", "parse-names" : false, "suffix" : "" }, { "dropping-particle" : "", "family" : "Stephens", "given" : "C D", "non-dropping-particle" : "", "parse-names" : false, "suffix" : "" }, { "dropping-particle" : "Von", "family" : "Hoff", "given" : "Daniel D", "non-dropping-particle" : "", "parse-names" : false, "suffix" : "" } ], "id" : "ITEM-1", "issue" : "6", "issued" : { "date-parts" : [ [ "1997" ] ] }, "page" : "2403-2413", "title" : "Improvements in Survival and Clinical Benefit With Gemcitabine as First-Line Therapy for Patients With Advanced Pancreas Cancer : A Randomized Trial", "type" : "article-journal", "volume" : "15" }, "uris" : [ "http://www.mendeley.com/documents/?uuid=6f9f656a-663e-4095-a703-67bbe37f766b" ] } ], "mendeley" : { "formattedCitation" : "&lt;sup&gt;[11]&lt;/sup&gt;", "plainTextFormattedCitation" : "[11]", "previouslyFormattedCitation" : "&lt;sup&gt;[11]&lt;/sup&gt;"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Extensive efforts have been made over the past decade, including numerous randomized phase III clinical trials, to evaluate combinatorial drug treatments for patients with advanced disease</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"10.3748/wjg.v20.i24.7849", "ISBN" : "6126244222", "ISSN" : "1007-9327", "author" : [ { "dropping-particle" : "", "family" : "Sjoquist", "given" : "Katrin M", "non-dropping-particle" : "", "parse-names" : false, "suffix" : "" }, { "dropping-particle" : "", "family" : "Chin", "given" : "V T", "non-dropping-particle" : "", "parse-names" : false, "suffix" : "" }, { "dropping-particle" : "", "family" : "Chantrill", "given" : "L A", "non-dropping-particle" : "", "parse-names" : false, "suffix" : "" }, { "dropping-particle" : "", "family" : "O'Connor", "given" : "C", "non-dropping-particle" : "", "parse-names" : false, "suffix" : "" }, { "dropping-particle" : "", "family" : "Hemmings", "given" : "C", "non-dropping-particle" : "", "parse-names" : false, "suffix" : "" }, { "dropping-particle" : "", "family" : "Chang", "given" : "D K", "non-dropping-particle" : "", "parse-names" : false, "suffix" : "" } ], "container-title" : "World Journal of Gastroenterology", "id" : "ITEM-1", "issue" : "24", "issued" : { "date-parts" : [ [ "2014" ] ] }, "page" : "7849-7863", "title" : "Personalising pancreas cancer treatment: When tissue is the issue", "type" : "article-journal", "volume" : "20" }, "uris" : [ "http://www.mendeley.com/documents/?uuid=66aba1e5-45f3-41f4-b044-fa306ea86db8" ] } ], "mendeley" : { "formattedCitation" : "&lt;sup&gt;[12]&lt;/sup&gt;", "plainTextFormattedCitation" : "[12]", "previouslyFormattedCitation" : "&lt;sup&gt;[12]&lt;/sup&gt;"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To date erlotinib, an epidermal growth factor receptor (EGFR) inhibitor, plus gemcitabine is the only course with a targeted therapy agent approved by the</w:t>
      </w:r>
      <w:r w:rsidR="002D7E8C" w:rsidRPr="002C0D20">
        <w:rPr>
          <w:rFonts w:ascii="Book Antiqua" w:hAnsi="Book Antiqua"/>
          <w:sz w:val="24"/>
          <w:szCs w:val="24"/>
        </w:rPr>
        <w:t xml:space="preserve"> U</w:t>
      </w:r>
      <w:r w:rsidR="00E452AB">
        <w:rPr>
          <w:rFonts w:ascii="Book Antiqua" w:hAnsi="Book Antiqua" w:hint="eastAsia"/>
          <w:sz w:val="24"/>
          <w:szCs w:val="24"/>
          <w:lang w:eastAsia="zh-CN"/>
        </w:rPr>
        <w:t xml:space="preserve">nited </w:t>
      </w:r>
      <w:r w:rsidR="00E452AB">
        <w:rPr>
          <w:rFonts w:ascii="Book Antiqua" w:hAnsi="Book Antiqua"/>
          <w:sz w:val="24"/>
          <w:szCs w:val="24"/>
        </w:rPr>
        <w:t>S</w:t>
      </w:r>
      <w:r w:rsidR="00E452AB">
        <w:rPr>
          <w:rFonts w:ascii="Book Antiqua" w:hAnsi="Book Antiqua" w:hint="eastAsia"/>
          <w:sz w:val="24"/>
          <w:szCs w:val="24"/>
          <w:lang w:eastAsia="zh-CN"/>
        </w:rPr>
        <w:t>tates</w:t>
      </w:r>
      <w:r w:rsidR="002D7E8C" w:rsidRPr="002C0D20">
        <w:rPr>
          <w:rFonts w:ascii="Book Antiqua" w:hAnsi="Book Antiqua"/>
          <w:sz w:val="24"/>
          <w:szCs w:val="24"/>
        </w:rPr>
        <w:t xml:space="preserve"> Food and Drug Administration</w:t>
      </w:r>
      <w:r w:rsidRPr="002C0D20">
        <w:rPr>
          <w:rFonts w:ascii="Book Antiqua" w:hAnsi="Book Antiqua"/>
          <w:sz w:val="24"/>
          <w:szCs w:val="24"/>
        </w:rPr>
        <w:t xml:space="preserve"> </w:t>
      </w:r>
      <w:r w:rsidR="002D7E8C" w:rsidRPr="002C0D20">
        <w:rPr>
          <w:rFonts w:ascii="Book Antiqua" w:hAnsi="Book Antiqua"/>
          <w:sz w:val="24"/>
          <w:szCs w:val="24"/>
        </w:rPr>
        <w:t>(</w:t>
      </w:r>
      <w:r w:rsidRPr="002C0D20">
        <w:rPr>
          <w:rFonts w:ascii="Book Antiqua" w:hAnsi="Book Antiqua"/>
          <w:sz w:val="24"/>
          <w:szCs w:val="24"/>
        </w:rPr>
        <w:t>FDA</w:t>
      </w:r>
      <w:r w:rsidR="002D7E8C" w:rsidRPr="002C0D20">
        <w:rPr>
          <w:rFonts w:ascii="Book Antiqua" w:hAnsi="Book Antiqua"/>
          <w:sz w:val="24"/>
          <w:szCs w:val="24"/>
        </w:rPr>
        <w:t>)</w:t>
      </w:r>
      <w:r w:rsidRPr="002C0D20">
        <w:rPr>
          <w:rFonts w:ascii="Book Antiqua" w:hAnsi="Book Antiqua"/>
          <w:sz w:val="24"/>
          <w:szCs w:val="24"/>
        </w:rPr>
        <w:t xml:space="preserve"> for first-line use in advanced </w:t>
      </w:r>
      <w:r w:rsidR="002C0D20" w:rsidRPr="002C0D20">
        <w:rPr>
          <w:rFonts w:ascii="Book Antiqua" w:hAnsi="Book Antiqua"/>
          <w:sz w:val="24"/>
          <w:szCs w:val="24"/>
        </w:rPr>
        <w:t>PC</w:t>
      </w:r>
      <w:r w:rsidR="00CD54A5" w:rsidRPr="002C0D20">
        <w:rPr>
          <w:rFonts w:ascii="Book Antiqua" w:hAnsi="Book Antiqua"/>
          <w:sz w:val="24"/>
          <w:szCs w:val="24"/>
        </w:rPr>
        <w:fldChar w:fldCharType="begin" w:fldLock="1"/>
      </w:r>
      <w:r w:rsidR="00EC3BF3" w:rsidRPr="002C0D20">
        <w:rPr>
          <w:rFonts w:ascii="Book Antiqua" w:hAnsi="Book Antiqua"/>
          <w:sz w:val="24"/>
          <w:szCs w:val="24"/>
        </w:rPr>
        <w:instrText>ADDIN CSL_CITATION { "citationItems" : [ { "id" : "ITEM-1", "itemData" : { "DOI" : "10.1371/journal.pone.0057528", "author" : [ { "dropping-particle" : "", "family" : "Yang", "given" : "Zu-yao", "non-dropping-particle" : "", "parse-names" : false, "suffix" : "" }, { "dropping-particle" : "", "family" : "Yuan", "given" : "Jin-qiu", "non-dropping-particle" : "", "parse-names" : false, "suffix" : "" }, { "dropping-particle" : "", "family" : "Di", "given" : "Meng-yang", "non-dropping-particle" : "", "parse-names" : false, "suffix" : "" }, { "dropping-particle" : "", "family" : "Zheng", "given" : "Da-yong", "non-dropping-particle" : "", "parse-names" : false, "suffix" : "" }, { "dropping-particle" : "", "family" : "Chen", "given" : "Jin-zhang", "non-dropping-particle" : "", "parse-names" : false, "suffix" : "" }, { "dropping-particle" : "", "family" : "Ding", "given" : "Hong", "non-dropping-particle" : "", "parse-names" : false, "suffix" : "" }, { "dropping-particle" : "", "family" : "Wu", "given" : "Yin", "non-dropping-particle" : "", "parse-names" : false, "suffix" : "" }, { "dropping-particle" : "", "family" : "Huang", "given" : "Ya-fang", "non-dropping-particle" : "", "parse-names" : false, "suffix" : "" }, { "dropping-particle" : "", "family" : "Mao", "given" : "Chen", "non-dropping-particle" : "", "parse-names" : false, "suffix" : "" }, { "dropping-particle" : "", "family" : "Tang", "given" : "Jin-ling", "non-dropping-particle" : "", "parse-names" : false, "suffix" : "" } ], "container-title" : "PLoS Medicine", "id" : "ITEM-1", "issue" : "3", "issued" : { "date-parts" : [ [ "2013" ] ] }, "page" : "1-10", "title" : "Gemcitabine Plus Erlotinib for Advanced Pancreatic Cancer: A Systematic Review with Meta-Analysis", "type" : "article-journal", "volume" : "8" }, "uris" : [ "http://www.mendeley.com/documents/?uuid=b4fb493d-e519-4d13-9083-aa395137f230" ] } ], "mendeley" : { "formattedCitation" : "&lt;sup&gt;[13]&lt;/sup&gt;", "plainTextFormattedCitation" : "[13]", "previouslyFormattedCitation" : "&lt;sup&gt;[13]&lt;/sup&gt;" }, "properties" : { "noteIndex" : 0 }, "schema" : "https://github.com/citation-style-language/schema/raw/master/csl-citation.json" }</w:instrText>
      </w:r>
      <w:r w:rsidR="00CD54A5"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[13</w:t>
      </w:r>
      <w:r w:rsidR="00A95524">
        <w:rPr>
          <w:rFonts w:ascii="Book Antiqua" w:hAnsi="Book Antiqua" w:hint="eastAsia"/>
          <w:noProof/>
          <w:sz w:val="24"/>
          <w:szCs w:val="24"/>
          <w:vertAlign w:val="superscript"/>
          <w:lang w:eastAsia="zh-CN"/>
        </w:rPr>
        <w:t>-15</w:t>
      </w:r>
      <w:r w:rsidR="005A765A" w:rsidRPr="002C0D20">
        <w:rPr>
          <w:rFonts w:ascii="Book Antiqua" w:hAnsi="Book Antiqua"/>
          <w:noProof/>
          <w:sz w:val="24"/>
          <w:szCs w:val="24"/>
          <w:vertAlign w:val="superscript"/>
        </w:rPr>
        <w:t>]</w:t>
      </w:r>
      <w:r w:rsidR="00CD54A5"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FO</w:t>
      </w:r>
      <w:r w:rsidR="00770D6D" w:rsidRPr="002C0D20">
        <w:rPr>
          <w:rFonts w:ascii="Book Antiqua" w:hAnsi="Book Antiqua"/>
          <w:sz w:val="24"/>
          <w:szCs w:val="24"/>
        </w:rPr>
        <w:t xml:space="preserve">LFIRINOX </w:t>
      </w:r>
      <w:r w:rsidR="00C57F42" w:rsidRPr="002C0D20">
        <w:rPr>
          <w:rFonts w:ascii="Book Antiqua" w:hAnsi="Book Antiqua"/>
          <w:sz w:val="24"/>
          <w:szCs w:val="24"/>
        </w:rPr>
        <w:t>(FOLinic acid, Fluor</w:t>
      </w:r>
      <w:r w:rsidR="00986388" w:rsidRPr="002C0D20">
        <w:rPr>
          <w:rFonts w:ascii="Book Antiqua" w:hAnsi="Book Antiqua"/>
          <w:sz w:val="24"/>
          <w:szCs w:val="24"/>
        </w:rPr>
        <w:t>ouracil, IRINotecan, and OX</w:t>
      </w:r>
      <w:r w:rsidR="00C57F42" w:rsidRPr="002C0D20">
        <w:rPr>
          <w:rFonts w:ascii="Book Antiqua" w:hAnsi="Book Antiqua"/>
          <w:sz w:val="24"/>
          <w:szCs w:val="24"/>
        </w:rPr>
        <w:t xml:space="preserve">aliplatin) </w:t>
      </w:r>
      <w:r w:rsidR="00770D6D" w:rsidRPr="002C0D20">
        <w:rPr>
          <w:rFonts w:ascii="Book Antiqua" w:hAnsi="Book Antiqua"/>
          <w:sz w:val="24"/>
          <w:szCs w:val="24"/>
        </w:rPr>
        <w:t>and nab-paclitaxel/gem</w:t>
      </w:r>
      <w:r w:rsidRPr="002C0D20">
        <w:rPr>
          <w:rFonts w:ascii="Book Antiqua" w:hAnsi="Book Antiqua"/>
          <w:sz w:val="24"/>
          <w:szCs w:val="24"/>
        </w:rPr>
        <w:t xml:space="preserve">citabine have emerged </w:t>
      </w:r>
      <w:r w:rsidR="00770D6D" w:rsidRPr="002C0D20">
        <w:rPr>
          <w:rFonts w:ascii="Book Antiqua" w:hAnsi="Book Antiqua"/>
          <w:sz w:val="24"/>
          <w:szCs w:val="24"/>
        </w:rPr>
        <w:t>as</w:t>
      </w:r>
      <w:r w:rsidRPr="002C0D20">
        <w:rPr>
          <w:rFonts w:ascii="Book Antiqua" w:hAnsi="Book Antiqua"/>
          <w:sz w:val="24"/>
          <w:szCs w:val="24"/>
        </w:rPr>
        <w:t xml:space="preserve"> combinatorial treatment</w:t>
      </w:r>
      <w:r w:rsidR="00292C37" w:rsidRPr="002C0D20">
        <w:rPr>
          <w:rFonts w:ascii="Book Antiqua" w:hAnsi="Book Antiqua"/>
          <w:sz w:val="24"/>
          <w:szCs w:val="24"/>
        </w:rPr>
        <w:t>s</w:t>
      </w:r>
      <w:r w:rsidRPr="002C0D20">
        <w:rPr>
          <w:rFonts w:ascii="Book Antiqua" w:hAnsi="Book Antiqua"/>
          <w:sz w:val="24"/>
          <w:szCs w:val="24"/>
        </w:rPr>
        <w:t xml:space="preserve"> with results that may reac</w:t>
      </w:r>
      <w:r w:rsidR="00A95524">
        <w:rPr>
          <w:rFonts w:ascii="Book Antiqua" w:hAnsi="Book Antiqua"/>
          <w:sz w:val="24"/>
          <w:szCs w:val="24"/>
        </w:rPr>
        <w:t>h the one-year survival barrier</w:t>
      </w:r>
      <w:r w:rsidRPr="002C0D20">
        <w:rPr>
          <w:rFonts w:ascii="Book Antiqua" w:hAnsi="Book Antiqua"/>
          <w:sz w:val="24"/>
          <w:szCs w:val="24"/>
        </w:rPr>
        <w:fldChar w:fldCharType="begin" w:fldLock="1"/>
      </w:r>
      <w:r w:rsidR="00EC3BF3" w:rsidRPr="002C0D20">
        <w:rPr>
          <w:rFonts w:ascii="Book Antiqua" w:hAnsi="Book Antiqua"/>
          <w:sz w:val="24"/>
          <w:szCs w:val="24"/>
        </w:rPr>
        <w:instrText>ADDIN CSL_CITATION { "citationItems" : [ { "id" : "ITEM-1", "itemData" : { "author" : [ { "dropping-particle" : "", "family" : "Conroy", "given" : "Thierry", "non-dropping-particle" : "", "parse-names" : false, "suffix" : "" }, { "dropping-particle" : "", "family" : "Desseigne", "given" : "Fran\u00e7oise", "non-dropping-particle" : "", "parse-names" : false, "suffix" : "" }, { "dropping-particle" : "", "family" : "Ychou", "given" : "Marc", "non-dropping-particle" : "", "parse-names" : false, "suffix" : "" }, { "dropping-particle" : "", "family" : "Bouch\u00e9", "given" : "Olivier", "non-dropping-particle" : "", "parse-names" : false, "suffix" : "" }, { "dropping-particle" : "", "family" : "Guimbaud", "given" : "Rosine", "non-dropping-particle" : "", "parse-names" : false, "suffix" : "" }, { "dropping-particle" : "", "family" : "B\u00e9couarn", "given" : "Yves", "non-dropping-particle" : "", "parse-names" : false, "suffix" : "" }, { "dropping-particle" : "", "family" : "Adenis", "given" : "Antoine", "non-dropping-particle" : "", "parse-names" : false, "suffix" : "" }, { "dropping-particle" : "", "family" : "Raoul", "given" : "Jean-Luc", "non-dropping-particle" : "", "parse-names" : false, "suffix" : "" }, { "dropping-particle" : "", "family" : "Gourgou-Bourgade", "given" : "Sophie", "non-dropping-particle" : "", "parse-names" : false, "suffix" : "" }, { "dropping-particle" : "", "family" : "la Fouchardi\u00e8re", "given" : "Christelle", "non-dropping-particle" : "de", "parse-names" : false, "suffix" : "" }, { "dropping-particle" : "", "family" : "Assenat", "given" : "Eric", "non-dropping-particle" : "", "parse-names" : false, "suffix" : "" }, { "dropping-particle" : "", "family" : "Chauffert", "given" : "Bruno", "non-dropping-particle" : "", "parse-names" : false, "suffix" : "" }, { "dropping-particle" : "", "family" : "Michel", "given" : "Pierre", "non-dropping-particle" : "", "parse-names" : false, "suffix" : "" }, { "dropping-particle" : "", "family" : "Montoto-Grillot", "given" : "Christine", "non-dropping-particle" : "", "parse-names" : false, "suffix" : "" }, { "dropping-particle" : "", "family" : "Ducreux", "given" : "Michel", "non-dropping-particle" : "", "parse-names" : false, "suffix" : "" } ], "container-title" : "New England Journal of Medicine", "id" : "ITEM-1", "issue" : "19", "issued" : { "date-parts" : [ [ "2011" ] ] }, "page" : "1817-1825", "title" : "FOLFIRINOX versus Gemcitabine for Metastatic Pancreatic Cancer", "type" : "article-journal", "volume" : "364" }, "uris" : [ "http://www.mendeley.com/documents/?uuid=9158da7b-3989-47c6-a634-0b080f5f5ce7" ] } ], "mendeley" : { "formattedCitation" : "&lt;sup&gt;[16]&lt;/sup&gt;", "plainTextFormattedCitation" : "[16]", "previouslyFormattedCitation" : "&lt;sup&gt;[16]&lt;/sup&gt;"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[16</w:t>
      </w:r>
      <w:r w:rsidR="00A95524">
        <w:rPr>
          <w:rFonts w:ascii="Book Antiqua" w:hAnsi="Book Antiqua" w:hint="eastAsia"/>
          <w:noProof/>
          <w:sz w:val="24"/>
          <w:szCs w:val="24"/>
          <w:vertAlign w:val="superscript"/>
          <w:lang w:eastAsia="zh-CN"/>
        </w:rPr>
        <w:t>,17</w:t>
      </w:r>
      <w:r w:rsidR="005A765A"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61122B" w:rsidRPr="002C0D20">
        <w:rPr>
          <w:rFonts w:ascii="Book Antiqua" w:hAnsi="Book Antiqua"/>
          <w:sz w:val="24"/>
          <w:szCs w:val="24"/>
        </w:rPr>
        <w:t xml:space="preserve">Adjuvant combination chemotherapy </w:t>
      </w:r>
      <w:r w:rsidR="004504AA" w:rsidRPr="002C0D20">
        <w:rPr>
          <w:rFonts w:ascii="Book Antiqua" w:hAnsi="Book Antiqua"/>
          <w:sz w:val="24"/>
          <w:szCs w:val="24"/>
        </w:rPr>
        <w:lastRenderedPageBreak/>
        <w:t>comprising</w:t>
      </w:r>
      <w:r w:rsidR="0061122B" w:rsidRPr="002C0D20">
        <w:rPr>
          <w:rFonts w:ascii="Book Antiqua" w:hAnsi="Book Antiqua"/>
          <w:sz w:val="24"/>
          <w:szCs w:val="24"/>
        </w:rPr>
        <w:t xml:space="preserve"> gemcitabine with capecitabine has also shown statistically improved survival over gemcitabine monotherapy in PDAC subjects (ESPAC-4, Phase 3)</w:t>
      </w:r>
      <w:r w:rsidR="00CA2604" w:rsidRPr="002C0D20">
        <w:rPr>
          <w:rFonts w:ascii="Book Antiqua" w:hAnsi="Book Antiqua"/>
          <w:sz w:val="24"/>
          <w:szCs w:val="24"/>
        </w:rPr>
        <w:fldChar w:fldCharType="begin" w:fldLock="1"/>
      </w:r>
      <w:r w:rsidR="00B26FA1" w:rsidRPr="002C0D20">
        <w:rPr>
          <w:rFonts w:ascii="Book Antiqua" w:hAnsi="Book Antiqua"/>
          <w:sz w:val="24"/>
          <w:szCs w:val="24"/>
        </w:rPr>
        <w:instrText>ADDIN CSL_CITATION { "citationItems" : [ { "id" : "ITEM-1", "itemData" : { "author" : [ { "dropping-particle" : "", "family" : "Neoptolemos", "given" : "John P", "non-dropping-particle" : "", "parse-names" : false, "suffix" : "" }, { "dropping-particle" : "", "family" : "Palmer", "given" : "Dan", "non-dropping-particle" : "", "parse-names" : false, "suffix" : "" }, { "dropping-particle" : "", "family" : "Ghaneh", "given" : "Paula", "non-dropping-particle" : "", "parse-names" : false, "suffix" : "" }, { "dropping-particle" : "", "family" : "Valle", "given" : "Juan W", "non-dropping-particle" : "", "parse-names" : false, "suffix" : "" }, { "dropping-particle" : "", "family" : "Cunningham, David Wadsley", "given" : "Johnathan", "non-dropping-particle" : "", "parse-names" : false, "suffix" : "" }, { "dropping-particle" : "", "family" : "Meyer", "given" : "Tim", "non-dropping-particle" : "", "parse-names" : false, "suffix" : "" }, { "dropping-particle" : "", "family" : "Anthoney", "given" : "Alan", "non-dropping-particle" : "", "parse-names" : false, "suffix" : "" }, { "dropping-particle" : "", "family" : "Glimelius", "given" : "Bengt", "non-dropping-particle" : "", "parse-names" : false, "suffix" : "" }, { "dropping-particle" : "", "family" : "Falk", "given" : "Stephen", "non-dropping-particle" : "", "parse-names" : false, "suffix" : "" }, { "dropping-particle" : "", "family" : "Segersvard", "given" : "Ralf", "non-dropping-particle" : "", "parse-names" : false, "suffix" : "" }, { "dropping-particle" : "", "family" : "Izbicki", "given" : "Jakob R", "non-dropping-particle" : "", "parse-names" : false, "suffix" : "" }, { "dropping-particle" : "", "family" : "Middleton", "given" : "Gary William", "non-dropping-particle" : "", "parse-names" : false, "suffix" : "" }, { "dropping-particle" : "", "family" : "Ross", "given" : "Paul J", "non-dropping-particle" : "", "parse-names" : false, "suffix" : "" }, { "dropping-particle" : "", "family" : "Wasan", "given" : "Harpeet", "non-dropping-particle" : "", "parse-names" : false, "suffix" : "" }, { "dropping-particle" : "", "family" : "Mcdonald", "given" : "Alec", "non-dropping-particle" : "", "parse-names" : false, "suffix" : "" }, { "dropping-particle" : "", "family" : "Crosby, Tom David Lewis Buchler", "given" : "Markus W", "non-dropping-particle" : "", "parse-names" : false, "suffix" : "" } ], "container-title" : "2016 ASCO Annual Meeting, J Clin Oncol (34) 2016", "id" : "ITEM-1", "issued" : { "date-parts" : [ [ "0" ] ] }, "title" : "ESPAC-4: A multicenter, international, open-label randomized controlled phase III trial of adjuvant combination chemotherapy of gemcitabine (GEM) and capecitabine (CAP) versus monotherapy gemcitabine in patients with resected pancreatic ductal adenocarcin", "type" : "paper-conference" }, "uris" : [ "http://www.mendeley.com/documents/?uuid=7e8288a1-edab-4249-8e45-2bded0b194cf" ] } ], "mendeley" : { "formattedCitation" : "&lt;sup&gt;[18]&lt;/sup&gt;", "plainTextFormattedCitation" : "[18]", "previouslyFormattedCitation" : "&lt;sup&gt;[18]&lt;/sup&gt;" }, "properties" : { "noteIndex" : 0 }, "schema" : "https://github.com/citation-style-language/schema/raw/master/csl-citation.json" }</w:instrText>
      </w:r>
      <w:r w:rsidR="00CA2604" w:rsidRPr="002C0D20">
        <w:rPr>
          <w:rFonts w:ascii="Book Antiqua" w:hAnsi="Book Antiqua"/>
          <w:sz w:val="24"/>
          <w:szCs w:val="24"/>
        </w:rPr>
        <w:fldChar w:fldCharType="separate"/>
      </w:r>
      <w:r w:rsidR="00CA2604" w:rsidRPr="002C0D20">
        <w:rPr>
          <w:rFonts w:ascii="Book Antiqua" w:hAnsi="Book Antiqua"/>
          <w:noProof/>
          <w:sz w:val="24"/>
          <w:szCs w:val="24"/>
          <w:vertAlign w:val="superscript"/>
        </w:rPr>
        <w:t>[18]</w:t>
      </w:r>
      <w:r w:rsidR="00CA2604" w:rsidRPr="002C0D20">
        <w:rPr>
          <w:rFonts w:ascii="Book Antiqua" w:hAnsi="Book Antiqua"/>
          <w:sz w:val="24"/>
          <w:szCs w:val="24"/>
        </w:rPr>
        <w:fldChar w:fldCharType="end"/>
      </w:r>
      <w:r w:rsidR="0061122B"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Great focus has been extended into developing methods for improving early detection of the disease and exploring alternate treatment options that </w:t>
      </w:r>
      <w:r w:rsidR="00770D6D" w:rsidRPr="002C0D20">
        <w:rPr>
          <w:rFonts w:ascii="Book Antiqua" w:hAnsi="Book Antiqua"/>
          <w:sz w:val="24"/>
          <w:szCs w:val="24"/>
        </w:rPr>
        <w:t xml:space="preserve">can </w:t>
      </w:r>
      <w:r w:rsidRPr="002C0D20">
        <w:rPr>
          <w:rFonts w:ascii="Book Antiqua" w:hAnsi="Book Antiqua"/>
          <w:sz w:val="24"/>
          <w:szCs w:val="24"/>
        </w:rPr>
        <w:t xml:space="preserve">extend survival in patients with late </w:t>
      </w:r>
      <w:r w:rsidR="00770D6D" w:rsidRPr="002C0D20">
        <w:rPr>
          <w:rFonts w:ascii="Book Antiqua" w:hAnsi="Book Antiqua"/>
          <w:sz w:val="24"/>
          <w:szCs w:val="24"/>
        </w:rPr>
        <w:t xml:space="preserve">stage </w:t>
      </w:r>
      <w:r w:rsidRPr="002C0D20">
        <w:rPr>
          <w:rFonts w:ascii="Book Antiqua" w:hAnsi="Book Antiqua"/>
          <w:sz w:val="24"/>
          <w:szCs w:val="24"/>
        </w:rPr>
        <w:t>presentation</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"10.4251/wjgo.v8.i1.55", "ISBN" : "3905163640", "author" : [ { "dropping-particle" : "", "family" : "Marco", "given" : "Mariacristina", "non-dropping-particle" : "Di", "parse-names" : false, "suffix" : "" }, { "dropping-particle" : "", "family" : "Grassi", "given" : "Elisa", "non-dropping-particle" : "", "parse-names" : false, "suffix" : "" }, { "dropping-particle" : "", "family" : "Durante", "given" : "Sandra", "non-dropping-particle" : "", "parse-names" : false, "suffix" : "" }, { "dropping-particle" : "", "family" : "Vecchiarelli", "given" : "Silvia", "non-dropping-particle" : "", "parse-names" : false, "suffix" : "" }, { "dropping-particle" : "", "family" : "Palloni", "given" : "Andrea", "non-dropping-particle" : "", "parse-names" : false, "suffix" : "" }, { "dropping-particle" : "", "family" : "Macchini", "given" : "Marina", "non-dropping-particle" : "", "parse-names" : false, "suffix" : "" }, { "dropping-particle" : "", "family" : "Casadei", "given" : "Riccardo", "non-dropping-particle" : "", "parse-names" : false, "suffix" : "" }, { "dropping-particle" : "", "family" : "Ricci", "given" : "Claudio", "non-dropping-particle" : "", "parse-names" : false, "suffix" : "" }, { "dropping-particle" : "", "family" : "Panzacchi", "given" : "Riccardo", "non-dropping-particle" : "", "parse-names" : false, "suffix" : "" }, { "dropping-particle" : "", "family" : "Santini", "given" : "Donatella", "non-dropping-particle" : "", "parse-names" : false, "suffix" : "" }, { "dropping-particle" : "", "family" : "Biasco", "given" : "Guido", "non-dropping-particle" : "", "parse-names" : false, "suffix" : "" }, { "dropping-particle" : "Di", "family" : "Marco", "given" : "Mariacristina", "non-dropping-particle" : "", "parse-names" : false, "suffix" : "" }, { "dropping-particle" : "", "family" : "Grassi", "given" : "Elisa", "non-dropping-particle" : "", "parse-names" : false, "suffix" : "" }, { "dropping-particle" : "", "family" : "Durante", "given" : "Sandra", "non-dropping-particle" : "", "parse-names" : false, "suffix" : "" }, { "dropping-particle" : "", "family" : "Palloni", "given" : "Andrea", "non-dropping-particle" : "", "parse-names" : false, "suffix" : "" }, { "dropping-particle" : "", "family" : "Macchini", "given" : "Marina", "non-dropping-particle" : "", "parse-names" : false, "suffix" : "" }, { "dropping-particle" : "", "family" : "Biasco", "given" : "Guido", "non-dropping-particle" : "", "parse-names" : false, "suffix" : "" } ], "container-title" : "World Journal of Gastroenterology", "id" : "ITEM-1", "issue" : "1", "issued" : { "date-parts" : [ [ "2016" ] ] }, "page" : "55-66", "title" : "State of the art biological therapies in pancreatic cancer", "type" : "article-journal", "volume" : "8" }, "uris" : [ "http://www.mendeley.com/documents/?uuid=43289510-b831-45c8-9808-e13dda276b02" ] } ], "mendeley" : { "formattedCitation" : "&lt;sup&gt;[14]&lt;/sup&gt;", "plainTextFormattedCitation" : "[14]", "previouslyFormattedCitation" : "&lt;sup&gt;[14]&lt;/sup&gt;"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1538DE" w:rsidRPr="002C0D20">
        <w:rPr>
          <w:rFonts w:ascii="Book Antiqua" w:hAnsi="Book Antiqua"/>
          <w:sz w:val="24"/>
          <w:szCs w:val="24"/>
        </w:rPr>
        <w:t xml:space="preserve">This review provides description of the </w:t>
      </w:r>
      <w:r w:rsidR="00AB3FEA" w:rsidRPr="002C0D20">
        <w:rPr>
          <w:rFonts w:ascii="Book Antiqua" w:hAnsi="Book Antiqua"/>
          <w:sz w:val="24"/>
          <w:szCs w:val="24"/>
        </w:rPr>
        <w:t>genetic</w:t>
      </w:r>
      <w:r w:rsidR="001538DE" w:rsidRPr="002C0D20">
        <w:rPr>
          <w:rFonts w:ascii="Book Antiqua" w:hAnsi="Book Antiqua"/>
          <w:sz w:val="24"/>
          <w:szCs w:val="24"/>
        </w:rPr>
        <w:t xml:space="preserve"> </w:t>
      </w:r>
      <w:r w:rsidR="00321182" w:rsidRPr="002C0D20">
        <w:rPr>
          <w:rFonts w:ascii="Book Antiqua" w:hAnsi="Book Antiqua"/>
          <w:sz w:val="24"/>
          <w:szCs w:val="24"/>
        </w:rPr>
        <w:t>fingerprints</w:t>
      </w:r>
      <w:r w:rsidR="001538DE" w:rsidRPr="002C0D20">
        <w:rPr>
          <w:rFonts w:ascii="Book Antiqua" w:hAnsi="Book Antiqua"/>
          <w:sz w:val="24"/>
          <w:szCs w:val="24"/>
        </w:rPr>
        <w:t xml:space="preserve"> that drive disease progression and discusses selected features relevant to detection and treatment</w:t>
      </w:r>
      <w:r w:rsidR="000C395C" w:rsidRPr="002C0D20">
        <w:rPr>
          <w:rFonts w:ascii="Book Antiqua" w:hAnsi="Book Antiqua"/>
          <w:sz w:val="24"/>
          <w:szCs w:val="24"/>
        </w:rPr>
        <w:t xml:space="preserve"> in this biological context</w:t>
      </w:r>
      <w:r w:rsidR="001538DE" w:rsidRPr="002C0D20">
        <w:rPr>
          <w:rFonts w:ascii="Book Antiqua" w:hAnsi="Book Antiqua"/>
          <w:sz w:val="24"/>
          <w:szCs w:val="24"/>
        </w:rPr>
        <w:t>.</w:t>
      </w:r>
      <w:r w:rsidR="002C0D20">
        <w:rPr>
          <w:rFonts w:ascii="Book Antiqua" w:hAnsi="Book Antiqua"/>
          <w:sz w:val="24"/>
          <w:szCs w:val="24"/>
        </w:rPr>
        <w:t xml:space="preserve"> </w:t>
      </w:r>
      <w:r w:rsidR="001538DE" w:rsidRPr="002C0D20">
        <w:rPr>
          <w:rFonts w:ascii="Book Antiqua" w:hAnsi="Book Antiqua"/>
          <w:sz w:val="24"/>
          <w:szCs w:val="24"/>
        </w:rPr>
        <w:t xml:space="preserve">We </w:t>
      </w:r>
      <w:r w:rsidR="000C395C" w:rsidRPr="002C0D20">
        <w:rPr>
          <w:rFonts w:ascii="Book Antiqua" w:hAnsi="Book Antiqua"/>
          <w:sz w:val="24"/>
          <w:szCs w:val="24"/>
        </w:rPr>
        <w:t xml:space="preserve">further </w:t>
      </w:r>
      <w:r w:rsidR="001538DE" w:rsidRPr="002C0D20">
        <w:rPr>
          <w:rFonts w:ascii="Book Antiqua" w:hAnsi="Book Antiqua"/>
          <w:sz w:val="24"/>
          <w:szCs w:val="24"/>
        </w:rPr>
        <w:t>highlight</w:t>
      </w:r>
      <w:r w:rsidRPr="002C0D20">
        <w:rPr>
          <w:rFonts w:ascii="Book Antiqua" w:hAnsi="Book Antiqua"/>
          <w:sz w:val="24"/>
          <w:szCs w:val="24"/>
        </w:rPr>
        <w:t xml:space="preserve"> recent advances in </w:t>
      </w:r>
      <w:r w:rsidR="00114123" w:rsidRPr="002C0D20">
        <w:rPr>
          <w:rFonts w:ascii="Book Antiqua" w:hAnsi="Book Antiqua"/>
          <w:sz w:val="24"/>
          <w:szCs w:val="24"/>
        </w:rPr>
        <w:t xml:space="preserve">digital pathology, improvements in CA 19-9 testing, and </w:t>
      </w:r>
      <w:r w:rsidRPr="002C0D20">
        <w:rPr>
          <w:rFonts w:ascii="Book Antiqua" w:hAnsi="Book Antiqua"/>
          <w:sz w:val="24"/>
          <w:szCs w:val="24"/>
        </w:rPr>
        <w:t xml:space="preserve">detection of circulating tumor cells and tumor-derived extracellular vesicles </w:t>
      </w:r>
      <w:r w:rsidR="00870F8E">
        <w:rPr>
          <w:rFonts w:ascii="Book Antiqua" w:hAnsi="Book Antiqua" w:hint="eastAsia"/>
          <w:sz w:val="24"/>
          <w:szCs w:val="24"/>
          <w:lang w:eastAsia="zh-CN"/>
        </w:rPr>
        <w:t>(</w:t>
      </w:r>
      <w:r w:rsidR="00870F8E" w:rsidRPr="002C0D20">
        <w:rPr>
          <w:rFonts w:ascii="Book Antiqua" w:hAnsi="Book Antiqua"/>
          <w:sz w:val="24"/>
          <w:szCs w:val="24"/>
        </w:rPr>
        <w:t>EV</w:t>
      </w:r>
      <w:r w:rsidR="00870F8E">
        <w:rPr>
          <w:rFonts w:ascii="Book Antiqua" w:hAnsi="Book Antiqua" w:hint="eastAsia"/>
          <w:sz w:val="24"/>
          <w:szCs w:val="24"/>
          <w:lang w:eastAsia="zh-CN"/>
        </w:rPr>
        <w:t xml:space="preserve">s) </w:t>
      </w:r>
      <w:r w:rsidRPr="002C0D20">
        <w:rPr>
          <w:rFonts w:ascii="Book Antiqua" w:hAnsi="Book Antiqua"/>
          <w:sz w:val="24"/>
          <w:szCs w:val="24"/>
        </w:rPr>
        <w:t xml:space="preserve">in biofluids </w:t>
      </w:r>
      <w:r w:rsidR="00ED2503" w:rsidRPr="002C0D20">
        <w:rPr>
          <w:rFonts w:ascii="Book Antiqua" w:hAnsi="Book Antiqua"/>
          <w:sz w:val="24"/>
          <w:szCs w:val="24"/>
        </w:rPr>
        <w:t>of PC subjects</w:t>
      </w:r>
      <w:r w:rsidR="00DE3649" w:rsidRPr="002C0D20">
        <w:rPr>
          <w:rFonts w:ascii="Book Antiqua" w:hAnsi="Book Antiqua"/>
          <w:sz w:val="24"/>
          <w:szCs w:val="24"/>
        </w:rPr>
        <w:t xml:space="preserve"> (Table </w:t>
      </w:r>
      <w:r w:rsidR="00DE6B27" w:rsidRPr="002C0D20">
        <w:rPr>
          <w:rFonts w:ascii="Book Antiqua" w:hAnsi="Book Antiqua"/>
          <w:sz w:val="24"/>
          <w:szCs w:val="24"/>
        </w:rPr>
        <w:t>1</w:t>
      </w:r>
      <w:r w:rsidR="00DE3649" w:rsidRPr="002C0D20">
        <w:rPr>
          <w:rFonts w:ascii="Book Antiqua" w:hAnsi="Book Antiqua"/>
          <w:sz w:val="24"/>
          <w:szCs w:val="24"/>
        </w:rPr>
        <w:t>)</w:t>
      </w:r>
      <w:r w:rsidR="00DB14A4"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Particular attention is made to literature that provides examples of material </w:t>
      </w:r>
      <w:r w:rsidR="00BB40D0" w:rsidRPr="002C0D20">
        <w:rPr>
          <w:rFonts w:ascii="Book Antiqua" w:hAnsi="Book Antiqua"/>
          <w:sz w:val="24"/>
          <w:szCs w:val="24"/>
        </w:rPr>
        <w:t xml:space="preserve">isolated </w:t>
      </w:r>
      <w:r w:rsidRPr="002C0D20">
        <w:rPr>
          <w:rFonts w:ascii="Book Antiqua" w:hAnsi="Book Antiqua"/>
          <w:sz w:val="24"/>
          <w:szCs w:val="24"/>
        </w:rPr>
        <w:t>from human PC subjects along with cell culture or animal model systems that explore mechanistic underpinnings</w:t>
      </w:r>
      <w:r w:rsidR="00DB14A4" w:rsidRPr="002C0D20">
        <w:rPr>
          <w:rFonts w:ascii="Book Antiqua" w:hAnsi="Book Antiqua"/>
          <w:sz w:val="24"/>
          <w:szCs w:val="24"/>
        </w:rPr>
        <w:t>.</w:t>
      </w:r>
      <w:r w:rsidR="002C0D20">
        <w:rPr>
          <w:rFonts w:ascii="Book Antiqua" w:hAnsi="Book Antiqua"/>
          <w:sz w:val="24"/>
          <w:szCs w:val="24"/>
        </w:rPr>
        <w:t xml:space="preserve"> </w:t>
      </w:r>
    </w:p>
    <w:p w:rsidR="00A95524" w:rsidRPr="002C0D20" w:rsidRDefault="00A95524" w:rsidP="002C0D20">
      <w:pPr>
        <w:spacing w:after="0" w:line="360" w:lineRule="auto"/>
        <w:jc w:val="both"/>
        <w:rPr>
          <w:rFonts w:ascii="Book Antiqua" w:hAnsi="Book Antiqua"/>
          <w:sz w:val="24"/>
          <w:szCs w:val="24"/>
          <w:lang w:eastAsia="zh-CN"/>
        </w:rPr>
      </w:pPr>
    </w:p>
    <w:p w:rsidR="00D55EB8" w:rsidRPr="00A95524" w:rsidRDefault="00A95524" w:rsidP="002C0D20">
      <w:pPr>
        <w:spacing w:after="0" w:line="360" w:lineRule="auto"/>
        <w:jc w:val="both"/>
        <w:rPr>
          <w:rFonts w:ascii="Book Antiqua" w:hAnsi="Book Antiqua"/>
          <w:b/>
          <w:sz w:val="24"/>
          <w:szCs w:val="24"/>
        </w:rPr>
      </w:pPr>
      <w:r w:rsidRPr="00A95524">
        <w:rPr>
          <w:rFonts w:ascii="Book Antiqua" w:hAnsi="Book Antiqua"/>
          <w:b/>
          <w:sz w:val="24"/>
          <w:szCs w:val="24"/>
        </w:rPr>
        <w:t xml:space="preserve">PC PROGRESSION AND GENETICS </w:t>
      </w:r>
    </w:p>
    <w:p w:rsidR="009E581D" w:rsidRPr="002C0D20" w:rsidRDefault="00D55EB8" w:rsidP="002C0D20">
      <w:pPr>
        <w:spacing w:after="0" w:line="360" w:lineRule="auto"/>
        <w:jc w:val="both"/>
        <w:rPr>
          <w:rFonts w:ascii="Book Antiqua" w:hAnsi="Book Antiqua"/>
          <w:sz w:val="24"/>
          <w:szCs w:val="24"/>
        </w:rPr>
      </w:pPr>
      <w:r w:rsidRPr="002C0D20">
        <w:rPr>
          <w:rFonts w:ascii="Book Antiqua" w:hAnsi="Book Antiqua"/>
          <w:sz w:val="24"/>
          <w:szCs w:val="24"/>
        </w:rPr>
        <w:t>Computational modeling of primary pancreatic tumors supports the observations that metastatic probability increases exponentially with tumor size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"10.1097/00000658-199602000-00006", "ISBN" : "0003-4932 (Print)\\n0003-4932", "ISSN" : "0003-4932", "PMID" : "8597508", "abstract" : "OBJECTIVE: The purpose of this study was to evaluate the regional pancreatectomy as surgical therapy for ductal adenocarcinoma of the pancreas and to evaluate potential prognostic factors. SUMMARY BACKGROUND DATA: Regional pancreatectomy was developed as a more adequate surgical procedure for pancreatic cancer in an attempt to improve the cure rate for this highly lethal disease. Few studies have evaluated large numbers of patients treated with this technique, and in recent years the emphasis has been on more limited surgery for pancreatic cancer. METHODS: Fifty-six patients with ductal adenocarcinoma of the pancreatic head were treated by regional subtotal or total pancreatectomy. Clinical and pathologic parameters were reviewed and potential prognostic factors were compared statistically. The three patients who died within 30 days of the operation were excluded from the survival analysis. RESULTS: Primary tumor size was the strongest determinant of prognosis. The mean tumor size was 3.9 cm (range, 1-7 cm). Eighty-five percent of patients had peripancreatic soft tissue invasion microscopically, and 58% had regional lymph node metastasis. Kaplan-Meier survival curves indicated a 33% 5-year survival for patients with tumor 2.5 cm or less in diameter (n=12) and 12% for patients with larger tumors (n=39). No patient with a tumor larger than 5 cm survived more than 5 years. Mean tumor size was not significantly associated with lymph node metastases, but 5 of 12 patients (42%) with primary tumor &lt; or =2.5 cm had lymph node metastases. Twenty-four percent of patients with negative lymph nodes and 14% with positive lymph nodes survived 5 years. The difference was not statistically significant (p=0.3), but this is likely related to sample size. The 30- day operative mortality was 5.3%. The most common complications were infection, gastrointestinal bleeding, and gastric stasis. CONCLUSIONS: After regional pancreatectomy, tumor size is the strongest predictor of prognosis. A multi- institutional randomized prospective trial of regional pancreatectomy versus pancreaticoduodenectomy is warranted in previously untreated, noninfected cases.", "author" : [ { "dropping-particle" : "", "family" : "Fortner", "given" : "J G", "non-dropping-particle" : "", "parse-names" : false, "suffix" : "" }, { "dropping-particle" : "", "family" : "Klimstra", "given" : "D S", "non-dropping-particle" : "", "parse-names" : false, "suffix" : "" }, { "dropping-particle" : "", "family" : "Senie", "given" : "R T", "non-dropping-particle" : "", "parse-names" : false, "suffix" : "" }, { "dropping-particle" : "", "family" : "Maclean", "given" : "B J", "non-dropping-particle" : "", "parse-names" : false, "suffix" : "" } ], "container-title" : "Annals of surgery", "id" : "ITEM-1", "issue" : "2", "issued" : { "date-parts" : [ [ "1996" ] ] }, "page" : "147-153", "title" : "Tumor size is the primary prognosticator for pancreatic cancer after regional pancreatectomy.", "type" : "article-journal", "volume" : "223" }, "uris" : [ "http://www.mendeley.com/documents/?uuid=ec1abbb5-8ff0-4d95-8bdd-7c323ffa3d4e" ] } ], "mendeley" : { "formattedCitation" : "&lt;sup&gt;[19]&lt;/sup&gt;", "plainTextFormattedCitation" : "[19]", "previouslyFormattedCitation" : "&lt;sup&gt;[19]&lt;/sup&gt;"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[19</w:t>
      </w:r>
      <w:r w:rsidR="00A95524">
        <w:rPr>
          <w:rFonts w:ascii="Book Antiqua" w:hAnsi="Book Antiqua" w:hint="eastAsia"/>
          <w:noProof/>
          <w:sz w:val="24"/>
          <w:szCs w:val="24"/>
          <w:vertAlign w:val="superscript"/>
          <w:lang w:eastAsia="zh-CN"/>
        </w:rPr>
        <w:t>,20</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A patient with a </w:t>
      </w:r>
      <w:r w:rsidR="002D7E8C" w:rsidRPr="002C0D20">
        <w:rPr>
          <w:rFonts w:ascii="Book Antiqua" w:hAnsi="Book Antiqua"/>
          <w:sz w:val="24"/>
          <w:szCs w:val="24"/>
        </w:rPr>
        <w:t xml:space="preserve">primary tumor size of </w:t>
      </w:r>
      <w:r w:rsidRPr="002C0D20">
        <w:rPr>
          <w:rFonts w:ascii="Book Antiqua" w:hAnsi="Book Antiqua"/>
          <w:sz w:val="24"/>
          <w:szCs w:val="24"/>
        </w:rPr>
        <w:t xml:space="preserve">1 cm </w:t>
      </w:r>
      <w:r w:rsidR="002D7E8C" w:rsidRPr="002C0D20">
        <w:rPr>
          <w:rFonts w:ascii="Book Antiqua" w:hAnsi="Book Antiqua"/>
          <w:sz w:val="24"/>
          <w:szCs w:val="24"/>
        </w:rPr>
        <w:t xml:space="preserve">in </w:t>
      </w:r>
      <w:r w:rsidRPr="002C0D20">
        <w:rPr>
          <w:rFonts w:ascii="Book Antiqua" w:hAnsi="Book Antiqua"/>
          <w:sz w:val="24"/>
          <w:szCs w:val="24"/>
        </w:rPr>
        <w:t xml:space="preserve">diameter </w:t>
      </w:r>
      <w:r w:rsidR="002839C5" w:rsidRPr="002C0D20">
        <w:rPr>
          <w:rFonts w:ascii="Book Antiqua" w:hAnsi="Book Antiqua"/>
          <w:sz w:val="24"/>
          <w:szCs w:val="24"/>
        </w:rPr>
        <w:t>is</w:t>
      </w:r>
      <w:r w:rsidRPr="002C0D20">
        <w:rPr>
          <w:rFonts w:ascii="Book Antiqua" w:hAnsi="Book Antiqua"/>
          <w:sz w:val="24"/>
          <w:szCs w:val="24"/>
        </w:rPr>
        <w:t xml:space="preserve"> predicted to have a 28% probability of harboring metastasis at the time of diagnosis</w:t>
      </w:r>
      <w:r w:rsidR="00BB40D0" w:rsidRPr="002C0D20">
        <w:rPr>
          <w:rFonts w:ascii="Book Antiqua" w:hAnsi="Book Antiqua"/>
          <w:sz w:val="24"/>
          <w:szCs w:val="24"/>
        </w:rPr>
        <w:t>.</w:t>
      </w:r>
      <w:r w:rsidR="002C0D20">
        <w:rPr>
          <w:rFonts w:ascii="Book Antiqua" w:hAnsi="Book Antiqua"/>
          <w:sz w:val="24"/>
          <w:szCs w:val="24"/>
        </w:rPr>
        <w:t xml:space="preserve"> </w:t>
      </w:r>
      <w:r w:rsidR="00BB40D0" w:rsidRPr="002C0D20">
        <w:rPr>
          <w:rFonts w:ascii="Book Antiqua" w:hAnsi="Book Antiqua"/>
          <w:sz w:val="24"/>
          <w:szCs w:val="24"/>
        </w:rPr>
        <w:t>This dramatically increases</w:t>
      </w:r>
      <w:r w:rsidR="00390755" w:rsidRPr="002C0D20">
        <w:rPr>
          <w:rFonts w:ascii="Book Antiqua" w:hAnsi="Book Antiqua"/>
          <w:sz w:val="24"/>
          <w:szCs w:val="24"/>
        </w:rPr>
        <w:t xml:space="preserve"> to </w:t>
      </w:r>
      <w:r w:rsidRPr="002C0D20">
        <w:rPr>
          <w:rFonts w:ascii="Book Antiqua" w:hAnsi="Book Antiqua"/>
          <w:sz w:val="24"/>
          <w:szCs w:val="24"/>
        </w:rPr>
        <w:t xml:space="preserve">73% probability with a </w:t>
      </w:r>
      <w:r w:rsidR="002D7E8C" w:rsidRPr="002C0D20">
        <w:rPr>
          <w:rFonts w:ascii="Book Antiqua" w:hAnsi="Book Antiqua"/>
          <w:sz w:val="24"/>
          <w:szCs w:val="24"/>
        </w:rPr>
        <w:t xml:space="preserve">tumor size of </w:t>
      </w:r>
      <w:r w:rsidR="002839C5" w:rsidRPr="002C0D20">
        <w:rPr>
          <w:rFonts w:ascii="Book Antiqua" w:hAnsi="Book Antiqua"/>
          <w:sz w:val="24"/>
          <w:szCs w:val="24"/>
        </w:rPr>
        <w:t xml:space="preserve">2 cm </w:t>
      </w:r>
      <w:r w:rsidR="00BB40D0" w:rsidRPr="002C0D20">
        <w:rPr>
          <w:rFonts w:ascii="Book Antiqua" w:hAnsi="Book Antiqua"/>
          <w:sz w:val="24"/>
          <w:szCs w:val="24"/>
        </w:rPr>
        <w:t>and</w:t>
      </w:r>
      <w:r w:rsidR="002839C5" w:rsidRPr="002C0D20">
        <w:rPr>
          <w:rFonts w:ascii="Book Antiqua" w:hAnsi="Book Antiqua"/>
          <w:sz w:val="24"/>
          <w:szCs w:val="24"/>
        </w:rPr>
        <w:t xml:space="preserve"> elevates</w:t>
      </w:r>
      <w:r w:rsidRPr="002C0D20">
        <w:rPr>
          <w:rFonts w:ascii="Book Antiqua" w:hAnsi="Book Antiqua"/>
          <w:sz w:val="24"/>
          <w:szCs w:val="24"/>
        </w:rPr>
        <w:t xml:space="preserve"> to 94% chance for a tumor size of 3 cm</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"10.1016/j.cell.2011.11.060.Computational", "author" : [ { "dropping-particle" : "", "family" : "Haeno", "given" : "Hiroshi", "non-dropping-particle" : "", "parse-names" : false, "suffix" : "" }, { "dropping-particle" : "", "family" : "Gonen", "given" : "Mithat", "non-dropping-particle" : "", "parse-names" : false, "suffix" : "" }, { "dropping-particle" : "", "family" : "Davis", "given" : "Meghan B", "non-dropping-particle" : "", "parse-names" : false, "suffix" : "" }, { "dropping-particle" : "", "family" : "Herman", "given" : "Joseph M", "non-dropping-particle" : "", "parse-names" : false, "suffix" : "" }, { "dropping-particle" : "", "family" : "Iacobuzio-Donahue", "given" : "Christine A", "non-dropping-particle" : "", "parse-names" : false, "suffix" : "" }, { "dropping-particle" : "", "family" : "Michor", "given" : "Franziska", "non-dropping-particle" : "", "parse-names" : false, "suffix" : "" } ], "container-title" : "Cell", "id" : "ITEM-1", "issue" : "1-2", "issued" : { "date-parts" : [ [ "2012" ] ] }, "page" : "362-375", "title" : "Computational modeling of pancreatic cancer reveals kinetics of metastasis suggesting optimum treatment strategies", "type" : "article-journal", "volume" : "148" }, "uris" : [ "http://www.mendeley.com/documents/?uuid=51fd5a40-f0df-4473-b9e0-3d7d3e82b8df" ] } ], "mendeley" : { "formattedCitation" : "&lt;sup&gt;[20]&lt;/sup&gt;", "plainTextFormattedCitation" : "[20]", "previouslyFormattedCitation" : "&lt;sup&gt;[20]&lt;/sup&gt;"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[20]</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w:t>
      </w:r>
      <w:r w:rsidR="00292C37" w:rsidRPr="002C0D20">
        <w:rPr>
          <w:rFonts w:ascii="Book Antiqua" w:hAnsi="Book Antiqua"/>
          <w:sz w:val="24"/>
          <w:szCs w:val="24"/>
        </w:rPr>
        <w:t>is</w:t>
      </w:r>
      <w:r w:rsidRPr="002C0D20">
        <w:rPr>
          <w:rFonts w:ascii="Book Antiqua" w:hAnsi="Book Antiqua"/>
          <w:sz w:val="24"/>
          <w:szCs w:val="24"/>
        </w:rPr>
        <w:t xml:space="preserve"> </w:t>
      </w:r>
      <w:r w:rsidR="002D7E8C" w:rsidRPr="002C0D20">
        <w:rPr>
          <w:rFonts w:ascii="Book Antiqua" w:hAnsi="Book Antiqua"/>
          <w:sz w:val="24"/>
          <w:szCs w:val="24"/>
        </w:rPr>
        <w:t xml:space="preserve">clearly </w:t>
      </w:r>
      <w:r w:rsidRPr="002C0D20">
        <w:rPr>
          <w:rFonts w:ascii="Book Antiqua" w:hAnsi="Book Antiqua"/>
          <w:sz w:val="24"/>
          <w:szCs w:val="24"/>
        </w:rPr>
        <w:t>suggests that systemic treatments that target rapidly growing cells need to b</w:t>
      </w:r>
      <w:r w:rsidR="002839C5" w:rsidRPr="002C0D20">
        <w:rPr>
          <w:rFonts w:ascii="Book Antiqua" w:hAnsi="Book Antiqua"/>
          <w:sz w:val="24"/>
          <w:szCs w:val="24"/>
        </w:rPr>
        <w:t>e administered early before log-</w:t>
      </w:r>
      <w:r w:rsidRPr="002C0D20">
        <w:rPr>
          <w:rFonts w:ascii="Book Antiqua" w:hAnsi="Book Antiqua"/>
          <w:sz w:val="24"/>
          <w:szCs w:val="24"/>
        </w:rPr>
        <w:t>phase</w:t>
      </w:r>
      <w:r w:rsidR="002839C5" w:rsidRPr="002C0D20">
        <w:rPr>
          <w:rFonts w:ascii="Book Antiqua" w:hAnsi="Book Antiqua"/>
          <w:sz w:val="24"/>
          <w:szCs w:val="24"/>
        </w:rPr>
        <w:t xml:space="preserve"> growth</w:t>
      </w:r>
      <w:r w:rsidRPr="002C0D20">
        <w:rPr>
          <w:rFonts w:ascii="Book Antiqua" w:hAnsi="Book Antiqua"/>
          <w:sz w:val="24"/>
          <w:szCs w:val="24"/>
        </w:rPr>
        <w:t xml:space="preserve"> is reached.</w:t>
      </w:r>
      <w:r w:rsidR="002C0D20">
        <w:rPr>
          <w:rFonts w:ascii="Book Antiqua" w:hAnsi="Book Antiqua"/>
          <w:sz w:val="24"/>
          <w:szCs w:val="24"/>
        </w:rPr>
        <w:t xml:space="preserve"> </w:t>
      </w:r>
      <w:r w:rsidRPr="002C0D20">
        <w:rPr>
          <w:rFonts w:ascii="Book Antiqua" w:hAnsi="Book Antiqua"/>
          <w:sz w:val="24"/>
          <w:szCs w:val="24"/>
        </w:rPr>
        <w:t>For conventional therapies to improve survival</w:t>
      </w:r>
      <w:r w:rsidR="00052C9D" w:rsidRPr="002C0D20">
        <w:rPr>
          <w:rFonts w:ascii="Book Antiqua" w:hAnsi="Book Antiqua"/>
          <w:sz w:val="24"/>
          <w:szCs w:val="24"/>
        </w:rPr>
        <w:t>,</w:t>
      </w:r>
      <w:r w:rsidRPr="002C0D20">
        <w:rPr>
          <w:rFonts w:ascii="Book Antiqua" w:hAnsi="Book Antiqua"/>
          <w:sz w:val="24"/>
          <w:szCs w:val="24"/>
        </w:rPr>
        <w:t xml:space="preserve"> it will become paramount to detect early lesions before significant invasion takes course. The term pancreatic intraepithelial neoplasia (PanIN) was first coined in 1999 to describe ductal lesions which form a</w:t>
      </w:r>
      <w:r w:rsidR="00A95524">
        <w:rPr>
          <w:rFonts w:ascii="Book Antiqua" w:hAnsi="Book Antiqua"/>
          <w:sz w:val="24"/>
          <w:szCs w:val="24"/>
        </w:rPr>
        <w:t>s precursors to invasive cancer</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"Hruban", "given" : "Ralph H", "non-dropping-particle" : "", "parse-names" : false, "suffix" : "" }, { "dropping-particle" : "", "family" : "Goggins", "given" : "Michael", "non-dropping-particle" : "", "parse-names" : false, "suffix" : "" }, { "dropping-particle" : "", "family" : "Parsons", "given" : "Jennifer", "non-dropping-particle" : "", "parse-names" : false, "suffix" : "" }, { "dropping-particle" : "", "family" : "Kern", "given" : "Scott E", "non-dropping-particle" : "", "parse-names" : false, "suffix" : "" } ], "container-title" : "Clinical Cancer Research", "id" : "ITEM-1", "issue" : "August", "issued" : { "date-parts" : [ [ "2000" ] ] }, "page" : "2969-2972", "title" : "Progression Model for Pancreatic Cancer", "type" : "article-journal", "volume" : "6" }, "uris" : [ "http://www.mendeley.com/documents/?uuid=4e8d3808-86fe-4f7d-a8dd-715e6fe41734" ] } ], "mendeley" : { "formattedCitation" : "&lt;sup&gt;[21]&lt;/sup&gt;", "plainTextFormattedCitation" : "[21]", "previouslyFormattedCitation" : "&lt;sup&gt;[21]&lt;/sup&gt;"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A progression model was soon after proposed where </w:t>
      </w:r>
      <w:r w:rsidRPr="002C0D20">
        <w:rPr>
          <w:rFonts w:ascii="Book Antiqua" w:hAnsi="Book Antiqua"/>
          <w:i/>
          <w:sz w:val="24"/>
          <w:szCs w:val="24"/>
        </w:rPr>
        <w:t>HER-2</w:t>
      </w:r>
      <w:r w:rsidRPr="002C0D20">
        <w:rPr>
          <w:rFonts w:ascii="Book Antiqua" w:hAnsi="Book Antiqua"/>
          <w:sz w:val="24"/>
          <w:szCs w:val="24"/>
        </w:rPr>
        <w:t>/</w:t>
      </w:r>
      <w:r w:rsidRPr="002C0D20">
        <w:rPr>
          <w:rFonts w:ascii="Book Antiqua" w:hAnsi="Book Antiqua"/>
          <w:i/>
          <w:sz w:val="24"/>
          <w:szCs w:val="24"/>
        </w:rPr>
        <w:t>neu</w:t>
      </w:r>
      <w:r w:rsidRPr="002C0D20">
        <w:rPr>
          <w:rFonts w:ascii="Book Antiqua" w:hAnsi="Book Antiqua"/>
          <w:sz w:val="24"/>
          <w:szCs w:val="24"/>
        </w:rPr>
        <w:t xml:space="preserve"> overexpression and </w:t>
      </w:r>
      <w:r w:rsidRPr="002C0D20">
        <w:rPr>
          <w:rFonts w:ascii="Book Antiqua" w:hAnsi="Book Antiqua"/>
          <w:i/>
          <w:sz w:val="24"/>
          <w:szCs w:val="24"/>
        </w:rPr>
        <w:t>KRAS</w:t>
      </w:r>
      <w:r w:rsidRPr="002C0D20">
        <w:rPr>
          <w:rFonts w:ascii="Book Antiqua" w:hAnsi="Book Antiqua"/>
          <w:sz w:val="24"/>
          <w:szCs w:val="24"/>
        </w:rPr>
        <w:t xml:space="preserve"> mutations are observed early, </w:t>
      </w:r>
      <w:r w:rsidRPr="002C0D20">
        <w:rPr>
          <w:rFonts w:ascii="Book Antiqua" w:hAnsi="Book Antiqua"/>
          <w:i/>
          <w:sz w:val="24"/>
          <w:szCs w:val="24"/>
        </w:rPr>
        <w:t>p16</w:t>
      </w:r>
      <w:r w:rsidRPr="002C0D20">
        <w:rPr>
          <w:rFonts w:ascii="Book Antiqua" w:hAnsi="Book Antiqua"/>
          <w:sz w:val="24"/>
          <w:szCs w:val="24"/>
        </w:rPr>
        <w:t xml:space="preserve"> </w:t>
      </w:r>
      <w:r w:rsidR="00523F7A" w:rsidRPr="002C0D20">
        <w:rPr>
          <w:rFonts w:ascii="Book Antiqua" w:hAnsi="Book Antiqua"/>
          <w:i/>
          <w:sz w:val="24"/>
          <w:szCs w:val="24"/>
        </w:rPr>
        <w:t>(CDKN2A/INK4a</w:t>
      </w:r>
      <w:r w:rsidR="003A20EE" w:rsidRPr="002C0D20">
        <w:rPr>
          <w:rFonts w:ascii="Book Antiqua" w:hAnsi="Book Antiqua"/>
          <w:i/>
          <w:sz w:val="24"/>
          <w:szCs w:val="24"/>
        </w:rPr>
        <w:t>)</w:t>
      </w:r>
      <w:r w:rsidR="003A20EE" w:rsidRPr="002C0D20">
        <w:rPr>
          <w:rFonts w:ascii="Book Antiqua" w:hAnsi="Book Antiqua"/>
          <w:sz w:val="24"/>
          <w:szCs w:val="24"/>
        </w:rPr>
        <w:t xml:space="preserve"> </w:t>
      </w:r>
      <w:r w:rsidRPr="002C0D20">
        <w:rPr>
          <w:rFonts w:ascii="Book Antiqua" w:hAnsi="Book Antiqua"/>
          <w:sz w:val="24"/>
          <w:szCs w:val="24"/>
        </w:rPr>
        <w:t xml:space="preserve">gene inactivation occurs at intermediate stages, with inactivation of </w:t>
      </w:r>
      <w:r w:rsidRPr="002C0D20">
        <w:rPr>
          <w:rFonts w:ascii="Book Antiqua" w:hAnsi="Book Antiqua"/>
          <w:i/>
          <w:sz w:val="24"/>
          <w:szCs w:val="24"/>
        </w:rPr>
        <w:t>p53</w:t>
      </w:r>
      <w:r w:rsidRPr="002C0D20">
        <w:rPr>
          <w:rFonts w:ascii="Book Antiqua" w:hAnsi="Book Antiqua"/>
          <w:sz w:val="24"/>
          <w:szCs w:val="24"/>
        </w:rPr>
        <w:t xml:space="preserve">, </w:t>
      </w:r>
      <w:r w:rsidRPr="002C0D20">
        <w:rPr>
          <w:rFonts w:ascii="Book Antiqua" w:hAnsi="Book Antiqua"/>
          <w:i/>
          <w:sz w:val="24"/>
          <w:szCs w:val="24"/>
        </w:rPr>
        <w:t>DPC4</w:t>
      </w:r>
      <w:r w:rsidRPr="002C0D20">
        <w:rPr>
          <w:rFonts w:ascii="Book Antiqua" w:hAnsi="Book Antiqua"/>
          <w:sz w:val="24"/>
          <w:szCs w:val="24"/>
        </w:rPr>
        <w:t>,</w:t>
      </w:r>
      <w:r w:rsidRPr="002C0D20">
        <w:rPr>
          <w:rFonts w:ascii="Book Antiqua" w:hAnsi="Book Antiqua"/>
          <w:i/>
          <w:sz w:val="24"/>
          <w:szCs w:val="24"/>
        </w:rPr>
        <w:t xml:space="preserve"> </w:t>
      </w:r>
      <w:r w:rsidRPr="00A95524">
        <w:rPr>
          <w:rFonts w:ascii="Book Antiqua" w:hAnsi="Book Antiqua"/>
          <w:sz w:val="24"/>
          <w:szCs w:val="24"/>
        </w:rPr>
        <w:t>and</w:t>
      </w:r>
      <w:r w:rsidRPr="002C0D20">
        <w:rPr>
          <w:rFonts w:ascii="Book Antiqua" w:hAnsi="Book Antiqua"/>
          <w:i/>
          <w:sz w:val="24"/>
          <w:szCs w:val="24"/>
        </w:rPr>
        <w:t xml:space="preserve"> BRCA2 </w:t>
      </w:r>
      <w:r w:rsidRPr="002C0D20">
        <w:rPr>
          <w:rFonts w:ascii="Book Antiqua" w:hAnsi="Book Antiqua"/>
          <w:sz w:val="24"/>
          <w:szCs w:val="24"/>
        </w:rPr>
        <w:t>occurring late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"Hruban", "given" : "Ralph H", "non-dropping-particle" : "", "parse-names" : false, "suffix" : "" }, { "dropping-particle" : "", "family" : "Goggins", "given" : "Michael", "non-dropping-particle" : "", "parse-names" : false, "suffix" : "" }, { "dropping-particle" : "", "family" : "Parsons", "given" : "Jennifer", "non-dropping-particle" : "", "parse-names" : false, "suffix" : "" }, { "dropping-particle" : "", "family" : "Kern", "given" : "Scott E", "non-dropping-particle" : "", "parse-names" : false, "suffix" : "" } ], "container-title" : "Clinical Cancer Research", "id" : "ITEM-1", "issue" : "August", "issued" : { "date-parts" : [ [ "2000" ] ] }, "page" : "2969-2972", "title" : "Progression Model for Pancreatic Cancer", "type" : "article-journal", "volume" : "6" }, "uris" : [ "http://www.mendeley.com/documents/?uuid=4e8d3808-86fe-4f7d-a8dd-715e6fe41734" ] } ], "mendeley" : { "formattedCitation" : "&lt;sup&gt;[21]&lt;/sup&gt;", "plainTextFormattedCitation" : "[21]", "previouslyFormattedCitation" : "&lt;sup&gt;[21]&lt;/sup&gt;"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906103" w:rsidRPr="002C0D20">
        <w:rPr>
          <w:rFonts w:ascii="Book Antiqua" w:hAnsi="Book Antiqua"/>
          <w:sz w:val="24"/>
          <w:szCs w:val="24"/>
        </w:rPr>
        <w:t xml:space="preserve">This model predicts that PC evolves slowly </w:t>
      </w:r>
      <w:r w:rsidR="00221EB1" w:rsidRPr="002C0D20">
        <w:rPr>
          <w:rFonts w:ascii="Book Antiqua" w:hAnsi="Book Antiqua"/>
          <w:sz w:val="24"/>
          <w:szCs w:val="24"/>
        </w:rPr>
        <w:t>with defined</w:t>
      </w:r>
      <w:r w:rsidR="002F35D6" w:rsidRPr="002C0D20">
        <w:rPr>
          <w:rFonts w:ascii="Book Antiqua" w:hAnsi="Book Antiqua"/>
          <w:sz w:val="24"/>
          <w:szCs w:val="24"/>
        </w:rPr>
        <w:t xml:space="preserve"> mutational characteristics </w:t>
      </w:r>
      <w:r w:rsidR="00906103" w:rsidRPr="002C0D20">
        <w:rPr>
          <w:rFonts w:ascii="Book Antiqua" w:hAnsi="Book Antiqua"/>
          <w:sz w:val="24"/>
          <w:szCs w:val="24"/>
        </w:rPr>
        <w:t>a</w:t>
      </w:r>
      <w:r w:rsidR="00FA10AB" w:rsidRPr="002C0D20">
        <w:rPr>
          <w:rFonts w:ascii="Book Antiqua" w:hAnsi="Book Antiqua"/>
          <w:sz w:val="24"/>
          <w:szCs w:val="24"/>
        </w:rPr>
        <w:t xml:space="preserve">nd presents </w:t>
      </w:r>
      <w:r w:rsidR="002F35D6" w:rsidRPr="002C0D20">
        <w:rPr>
          <w:rFonts w:ascii="Book Antiqua" w:hAnsi="Book Antiqua"/>
          <w:sz w:val="24"/>
          <w:szCs w:val="24"/>
        </w:rPr>
        <w:t xml:space="preserve">clinically </w:t>
      </w:r>
      <w:r w:rsidR="00FA10AB" w:rsidRPr="002C0D20">
        <w:rPr>
          <w:rFonts w:ascii="Book Antiqua" w:hAnsi="Book Antiqua"/>
          <w:sz w:val="24"/>
          <w:szCs w:val="24"/>
        </w:rPr>
        <w:t xml:space="preserve">at late </w:t>
      </w:r>
      <w:r w:rsidR="00357B24" w:rsidRPr="002C0D20">
        <w:rPr>
          <w:rFonts w:ascii="Book Antiqua" w:hAnsi="Book Antiqua"/>
          <w:sz w:val="24"/>
          <w:szCs w:val="24"/>
        </w:rPr>
        <w:t>stage.</w:t>
      </w:r>
      <w:r w:rsidR="002C0D20">
        <w:rPr>
          <w:rFonts w:ascii="Book Antiqua" w:hAnsi="Book Antiqua"/>
          <w:sz w:val="24"/>
          <w:szCs w:val="24"/>
        </w:rPr>
        <w:t xml:space="preserve"> </w:t>
      </w:r>
      <w:r w:rsidR="00357B24" w:rsidRPr="002C0D20">
        <w:rPr>
          <w:rFonts w:ascii="Book Antiqua" w:hAnsi="Book Antiqua"/>
          <w:sz w:val="24"/>
          <w:szCs w:val="24"/>
        </w:rPr>
        <w:t>This</w:t>
      </w:r>
      <w:r w:rsidR="00906103" w:rsidRPr="002C0D20">
        <w:rPr>
          <w:rFonts w:ascii="Book Antiqua" w:hAnsi="Book Antiqua"/>
          <w:sz w:val="24"/>
          <w:szCs w:val="24"/>
        </w:rPr>
        <w:t xml:space="preserve"> </w:t>
      </w:r>
      <w:r w:rsidR="006600BB" w:rsidRPr="002C0D20">
        <w:rPr>
          <w:rFonts w:ascii="Book Antiqua" w:hAnsi="Book Antiqua"/>
          <w:sz w:val="24"/>
          <w:szCs w:val="24"/>
        </w:rPr>
        <w:t xml:space="preserve">progression </w:t>
      </w:r>
      <w:r w:rsidR="00906103" w:rsidRPr="002C0D20">
        <w:rPr>
          <w:rFonts w:ascii="Book Antiqua" w:hAnsi="Book Antiqua"/>
          <w:sz w:val="24"/>
          <w:szCs w:val="24"/>
        </w:rPr>
        <w:t xml:space="preserve">paradigm of </w:t>
      </w:r>
      <w:r w:rsidR="00906103" w:rsidRPr="002C0D20">
        <w:rPr>
          <w:rFonts w:ascii="Book Antiqua" w:hAnsi="Book Antiqua"/>
          <w:sz w:val="24"/>
          <w:szCs w:val="24"/>
        </w:rPr>
        <w:lastRenderedPageBreak/>
        <w:t xml:space="preserve">gradual pace has recently been challenged by </w:t>
      </w:r>
      <w:r w:rsidR="003F2DF2" w:rsidRPr="002C0D20">
        <w:rPr>
          <w:rFonts w:ascii="Book Antiqua" w:hAnsi="Book Antiqua"/>
          <w:sz w:val="24"/>
          <w:szCs w:val="24"/>
        </w:rPr>
        <w:t xml:space="preserve">Notta </w:t>
      </w:r>
      <w:r w:rsidR="003F2DF2" w:rsidRPr="00A95524">
        <w:rPr>
          <w:rFonts w:ascii="Book Antiqua" w:hAnsi="Book Antiqua"/>
          <w:i/>
          <w:sz w:val="24"/>
          <w:szCs w:val="24"/>
        </w:rPr>
        <w:t>et al</w:t>
      </w:r>
      <w:r w:rsidR="00A95524" w:rsidRPr="002C0D20">
        <w:rPr>
          <w:rFonts w:ascii="Book Antiqua" w:hAnsi="Book Antiqua"/>
          <w:sz w:val="24"/>
          <w:szCs w:val="24"/>
        </w:rPr>
        <w:fldChar w:fldCharType="begin" w:fldLock="1"/>
      </w:r>
      <w:r w:rsidR="00A95524" w:rsidRPr="002C0D20">
        <w:rPr>
          <w:rFonts w:ascii="Book Antiqua" w:hAnsi="Book Antiqua"/>
          <w:sz w:val="24"/>
          <w:szCs w:val="24"/>
        </w:rPr>
        <w:instrText>ADDIN CSL_CITATION { "citationItems" : [ { "id" : "ITEM-1", "itemData" : { "DOI" : "10.1038/nature19823", "ISSN" : "0028-0836", "author" : [ { "dropping-particle" : "", "family" : "Notta", "given" : "Faiyaz", "non-dropping-particle" : "", "parse-names" : false, "suffix" : "" }, { "dropping-particle" : "", "family" : "Chan-seng-yue", "given" : "Michelle", "non-dropping-particle" : "", "parse-names" : false, "suffix" : "" }, { "dropping-particle" : "", "family" : "Lemire", "given" : "Mathieu", "non-dropping-particle" : "", "parse-names" : false, "suffix" : "" }, { "dropping-particle" : "", "family" : "Li", "given" : "Yilong", "non-dropping-particle" : "", "parse-names" : false, "suffix" : "" }, { "dropping-particle" : "", "family" : "Gavin", "given" : "W", "non-dropping-particle" : "", "parse-names" : false, "suffix" : "" }, { "dropping-particle" : "", "family" : "Connor", "given" : "Ashton A", "non-dropping-particle" : "", "parse-names" : false, "suffix" : "" }, { "dropping-particle" : "", "family" : "Denroche", "given" : "Robert E", "non-dropping-particle" : "", "parse-names" : false, "suffix" : "" }, { "dropping-particle" : "", "family" : "Liang", "given" : "Sheng-ben", "non-dropping-particle" : "", "parse-names" : false, "suffix" : "" }, { "dropping-particle" : "", "family" : "Brown", "given" : "Andrew M K", "non-dropping-particle" : "", "parse-names" : false, "suffix" : "" }, { "dropping-particle" : "", "family" : "Kim", "given" : "Jaeseung C", "non-dropping-particle" : "", "parse-names" : false, "suffix" : "" }, { "dropping-particle" : "", "family" : "Wang", "given" : "Tao", "non-dropping-particle" : "", "parse-names" : false, "suffix" : "" }, { "dropping-particle" : "", "family" : "Simpson", "given" : "Jared T", "non-dropping-particle" : "", "parse-names" : false, "suffix" : "" }, { "dropping-particle" : "", "family" : "Beck", "given" : "Timothy", "non-dropping-particle" : "", "parse-names" : false, "suffix" : "" }, { "dropping-particle" : "", "family" : "Borgida", "given" : "Ayelet", "non-dropping-particle" : "", "parse-names" : false, "suffix" : "" }, { "dropping-particle" : "", "family" : "Buchner", "given" : "Nicholas", "non-dropping-particle" : "", "parse-names" : false, "suffix" : "" }, { "dropping-particle" : "", "family" : "Chadwick", "given" : "Dianne", "non-dropping-particle" : "", "parse-names" : false, "suffix" : "" }, { "dropping-particle" : "", "family" : "Hafezi-bakhtiari", "given" : "Sara", "non-dropping-particle" : "", "parse-names" : false, "suffix" : "" }, { "dropping-particle" : "", "family" : "Dick", "given" : "John E", "non-dropping-particle" : "", "parse-names" : false, "suffix" : "" }, { "dropping-particle" : "", "family" : "Heisler", "given" : "Lawrence", "non-dropping-particle" : "", "parse-names" : false, "suffix" : "" }, { "dropping-particle" : "", "family" : "Hollingsworth", "given" : "Michael A", "non-dropping-particle" : "", "parse-names" : false, "suffix" : "" }, { "dropping-particle" : "", "family" : "Ibrahimov", "given" : "Emin", "non-dropping-particle" : "", "parse-names" : false, "suffix" : "" }, { "dropping-particle" : "", "family" : "Jang", "given" : "Gun Ho", "non-dropping-particle" : "", "parse-names" : false, "suffix" : "" }, { "dropping-particle" : "", "family" : "Johns", "given" : "Jeremy", "non-dropping-particle" : "", "parse-names" : false, "suffix" : "" }, { "dropping-particle" : "", "family" : "Jorgensen", "given" : "Lars G T", "non-dropping-particle" : "", "parse-names" : false, "suffix" : "" }, { "dropping-particle" : "", "family" : "Law", "given" : "Calvin", "non-dropping-particle" : "", "parse-names" : false, "suffix" : "" }, { "dropping-particle" : "", "family" : "Ludkovski", "given" : "Olga", "non-dropping-particle" : "", "parse-names" : false, "suffix" : "" }, { "dropping-particle" : "", "family" : "Lungu", "given" : "Ilinca", "non-dropping-particle" : "", "parse-names" : false, "suffix" : "" }, { "dropping-particle" : "", "family" : "Ng", "given" : "Karen", "non-dropping-particle" : "", "parse-names" : false, "suffix" : "" }, { "dropping-particle" : "", "family" : "Pasternack", "given" : "Danielle", "non-dropping-particle" : "", "parse-names" : false, "suffix" : "" }, { "dropping-particle" : "", "family" : "Petersen", "given" : "Gloria M", "non-dropping-particle" : "", "parse-names" : false, "suffix" : "" }, { "dropping-particle" : "", "family" : "Shlush", "given" : "Liran I", "non-dropping-particle" : "", "parse-names" : false, "suffix" : "" }, { "dropping-particle" : "", "family" : "Timms", "given" : "Lee", "non-dropping-particle" : "", "parse-names" : false, "suffix" : "" }, { "dropping-particle" : "", "family" : "Tsao", "given" : "Ming-sound", "non-dropping-particle" : "", "parse-names" : false, "suffix" : "" }, { "dropping-particle" : "", "family" : "Wilson", "given" : "Julie M", "non-dropping-particle" : "", "parse-names" : false, "suffix" : "" }, { "dropping-particle" : "", "family" : "Yung", "given" : "Christina K", "non-dropping-particle" : "", "parse-names" : false, "suffix" : "" }, { "dropping-particle" : "", "family" : "Zogopoulos", "given" : "George", "non-dropping-particle" : "", "parse-names" : false, "suffix" : "" }, { "dropping-particle" : "", "family" : "Bartlett", "given" : "John M S", "non-dropping-particle" : "", "parse-names" : false, "suffix" : "" }, { "dropping-particle" : "", "family" : "Roehrl", "given" : "Michael H", "non-dropping-particle" : "", "parse-names" : false, "suffix" : "" }, { "dropping-particle" : "", "family" : "Mcpherson", "given" : "John D", "non-dropping-particle" : "", "parse-names" : false, "suffix" : "" }, { "dropping-particle" : "", "family" : "Stein", "given" : "Lincoln D", "non-dropping-particle" : "", "parse-names" : false, "suffix" : "" } ], "container-title" : "Nature", "id" : "ITEM-1", "issue" : "7625", "issued" : { "date-parts" : [ [ "2016" ] ] }, "page" : "378-382", "publisher" : "Nature Publishing Group", "title" : "A renewed model of pancreatic cancer evolution based on genomic rearrangement patterns", "type" : "article-journal", "volume" : "538" }, "uris" : [ "http://www.mendeley.com/documents/?uuid=f61e4000-81e2-43ba-a795-7a335472f9dc" ] } ], "mendeley" : { "formattedCitation" : "&lt;sup&gt;[22]&lt;/sup&gt;", "plainTextFormattedCitation" : "[22]", "previouslyFormattedCitation" : "&lt;sup&gt;[22]&lt;/sup&gt;" }, "properties" : { "noteIndex" : 0 }, "schema" : "https://github.com/citation-style-language/schema/raw/master/csl-citation.json" }</w:instrText>
      </w:r>
      <w:r w:rsidR="00A95524" w:rsidRPr="002C0D20">
        <w:rPr>
          <w:rFonts w:ascii="Book Antiqua" w:hAnsi="Book Antiqua"/>
          <w:sz w:val="24"/>
          <w:szCs w:val="24"/>
        </w:rPr>
        <w:fldChar w:fldCharType="separate"/>
      </w:r>
      <w:r w:rsidR="00A95524" w:rsidRPr="002C0D20">
        <w:rPr>
          <w:rFonts w:ascii="Book Antiqua" w:hAnsi="Book Antiqua"/>
          <w:noProof/>
          <w:sz w:val="24"/>
          <w:szCs w:val="24"/>
          <w:vertAlign w:val="superscript"/>
        </w:rPr>
        <w:t>[22]</w:t>
      </w:r>
      <w:r w:rsidR="00A95524" w:rsidRPr="002C0D20">
        <w:rPr>
          <w:rFonts w:ascii="Book Antiqua" w:hAnsi="Book Antiqua"/>
          <w:sz w:val="24"/>
          <w:szCs w:val="24"/>
        </w:rPr>
        <w:fldChar w:fldCharType="end"/>
      </w:r>
      <w:r w:rsidR="00906103" w:rsidRPr="002C0D20">
        <w:rPr>
          <w:rFonts w:ascii="Book Antiqua" w:hAnsi="Book Antiqua"/>
          <w:sz w:val="24"/>
          <w:szCs w:val="24"/>
        </w:rPr>
        <w:t xml:space="preserve"> </w:t>
      </w:r>
      <w:r w:rsidR="003F2DF2" w:rsidRPr="002C0D20">
        <w:rPr>
          <w:rFonts w:ascii="Book Antiqua" w:hAnsi="Book Antiqua"/>
          <w:sz w:val="24"/>
          <w:szCs w:val="24"/>
        </w:rPr>
        <w:t>who</w:t>
      </w:r>
      <w:r w:rsidR="00906103" w:rsidRPr="002C0D20">
        <w:rPr>
          <w:rFonts w:ascii="Book Antiqua" w:hAnsi="Book Antiqua"/>
          <w:sz w:val="24"/>
          <w:szCs w:val="24"/>
        </w:rPr>
        <w:t xml:space="preserve"> propose a punctuated equilibrium </w:t>
      </w:r>
      <w:r w:rsidR="003F2DF2" w:rsidRPr="002C0D20">
        <w:rPr>
          <w:rFonts w:ascii="Book Antiqua" w:hAnsi="Book Antiqua"/>
          <w:sz w:val="24"/>
          <w:szCs w:val="24"/>
        </w:rPr>
        <w:t xml:space="preserve">hypothesis </w:t>
      </w:r>
      <w:r w:rsidR="00906103" w:rsidRPr="002C0D20">
        <w:rPr>
          <w:rFonts w:ascii="Book Antiqua" w:hAnsi="Book Antiqua"/>
          <w:sz w:val="24"/>
          <w:szCs w:val="24"/>
        </w:rPr>
        <w:t xml:space="preserve">where tumorigenic mutations arise from a cataclysmic event </w:t>
      </w:r>
      <w:r w:rsidR="00FA10AB" w:rsidRPr="002C0D20">
        <w:rPr>
          <w:rFonts w:ascii="Book Antiqua" w:hAnsi="Book Antiqua"/>
          <w:sz w:val="24"/>
          <w:szCs w:val="24"/>
        </w:rPr>
        <w:t>that</w:t>
      </w:r>
      <w:r w:rsidR="00906103" w:rsidRPr="002C0D20">
        <w:rPr>
          <w:rFonts w:ascii="Book Antiqua" w:hAnsi="Book Antiqua"/>
          <w:sz w:val="24"/>
          <w:szCs w:val="24"/>
        </w:rPr>
        <w:t xml:space="preserve"> rapidly lead</w:t>
      </w:r>
      <w:r w:rsidR="00FA10AB" w:rsidRPr="002C0D20">
        <w:rPr>
          <w:rFonts w:ascii="Book Antiqua" w:hAnsi="Book Antiqua"/>
          <w:sz w:val="24"/>
          <w:szCs w:val="24"/>
        </w:rPr>
        <w:t>s</w:t>
      </w:r>
      <w:r w:rsidR="00906103" w:rsidRPr="002C0D20">
        <w:rPr>
          <w:rFonts w:ascii="Book Antiqua" w:hAnsi="Book Antiqua"/>
          <w:sz w:val="24"/>
          <w:szCs w:val="24"/>
        </w:rPr>
        <w:t xml:space="preserve"> to invasive cancer and metastasis.</w:t>
      </w:r>
      <w:r w:rsidR="002C0D20">
        <w:rPr>
          <w:rFonts w:ascii="Book Antiqua" w:hAnsi="Book Antiqua"/>
          <w:sz w:val="24"/>
          <w:szCs w:val="24"/>
        </w:rPr>
        <w:t xml:space="preserve"> </w:t>
      </w:r>
      <w:r w:rsidR="00906103" w:rsidRPr="002C0D20">
        <w:rPr>
          <w:rFonts w:ascii="Book Antiqua" w:hAnsi="Book Antiqua"/>
          <w:sz w:val="24"/>
          <w:szCs w:val="24"/>
        </w:rPr>
        <w:t xml:space="preserve">Data from this model suggests PC development is neither gradual nor follows the accepted mutation order </w:t>
      </w:r>
      <w:r w:rsidR="00EE6E67" w:rsidRPr="002C0D20">
        <w:rPr>
          <w:rFonts w:ascii="Book Antiqua" w:hAnsi="Book Antiqua"/>
          <w:sz w:val="24"/>
          <w:szCs w:val="24"/>
        </w:rPr>
        <w:t>which</w:t>
      </w:r>
      <w:r w:rsidR="002E7F11" w:rsidRPr="002C0D20">
        <w:rPr>
          <w:rFonts w:ascii="Book Antiqua" w:hAnsi="Book Antiqua"/>
          <w:sz w:val="24"/>
          <w:szCs w:val="24"/>
        </w:rPr>
        <w:t xml:space="preserve"> may be </w:t>
      </w:r>
      <w:r w:rsidR="00FA10AB" w:rsidRPr="002C0D20">
        <w:rPr>
          <w:rFonts w:ascii="Book Antiqua" w:hAnsi="Book Antiqua"/>
          <w:sz w:val="24"/>
          <w:szCs w:val="24"/>
        </w:rPr>
        <w:t xml:space="preserve">supported by observations </w:t>
      </w:r>
      <w:r w:rsidR="00335D0F" w:rsidRPr="002C0D20">
        <w:rPr>
          <w:rFonts w:ascii="Book Antiqua" w:hAnsi="Book Antiqua"/>
          <w:sz w:val="24"/>
          <w:szCs w:val="24"/>
        </w:rPr>
        <w:t xml:space="preserve">showing </w:t>
      </w:r>
      <w:r w:rsidR="00906103" w:rsidRPr="002C0D20">
        <w:rPr>
          <w:rFonts w:ascii="Book Antiqua" w:hAnsi="Book Antiqua"/>
          <w:sz w:val="24"/>
          <w:szCs w:val="24"/>
        </w:rPr>
        <w:t xml:space="preserve">that not all </w:t>
      </w:r>
      <w:r w:rsidR="00FA10AB" w:rsidRPr="002C0D20">
        <w:rPr>
          <w:rFonts w:ascii="Book Antiqua" w:hAnsi="Book Antiqua"/>
          <w:sz w:val="24"/>
          <w:szCs w:val="24"/>
        </w:rPr>
        <w:t xml:space="preserve">clonally </w:t>
      </w:r>
      <w:r w:rsidR="003D7B6D" w:rsidRPr="002C0D20">
        <w:rPr>
          <w:rFonts w:ascii="Book Antiqua" w:hAnsi="Book Antiqua"/>
          <w:sz w:val="24"/>
          <w:szCs w:val="24"/>
        </w:rPr>
        <w:t xml:space="preserve">expanded </w:t>
      </w:r>
      <w:r w:rsidR="00906103" w:rsidRPr="002C0D20">
        <w:rPr>
          <w:rFonts w:ascii="Book Antiqua" w:hAnsi="Book Antiqua"/>
          <w:sz w:val="24"/>
          <w:szCs w:val="24"/>
        </w:rPr>
        <w:t>pre</w:t>
      </w:r>
      <w:r w:rsidR="00FA10AB" w:rsidRPr="002C0D20">
        <w:rPr>
          <w:rFonts w:ascii="Book Antiqua" w:hAnsi="Book Antiqua"/>
          <w:sz w:val="24"/>
          <w:szCs w:val="24"/>
        </w:rPr>
        <w:t>cursor</w:t>
      </w:r>
      <w:r w:rsidR="00906103" w:rsidRPr="002C0D20">
        <w:rPr>
          <w:rFonts w:ascii="Book Antiqua" w:hAnsi="Book Antiqua"/>
          <w:sz w:val="24"/>
          <w:szCs w:val="24"/>
        </w:rPr>
        <w:t xml:space="preserve"> lesions </w:t>
      </w:r>
      <w:r w:rsidR="003D7B6D" w:rsidRPr="002C0D20">
        <w:rPr>
          <w:rFonts w:ascii="Book Antiqua" w:hAnsi="Book Antiqua"/>
          <w:sz w:val="24"/>
          <w:szCs w:val="24"/>
        </w:rPr>
        <w:t xml:space="preserve">lead to a </w:t>
      </w:r>
      <w:r w:rsidR="00906103" w:rsidRPr="002C0D20">
        <w:rPr>
          <w:rFonts w:ascii="Book Antiqua" w:hAnsi="Book Antiqua"/>
          <w:sz w:val="24"/>
          <w:szCs w:val="24"/>
        </w:rPr>
        <w:t>tumor lineage</w:t>
      </w:r>
      <w:r w:rsidR="00B26FA1" w:rsidRPr="002C0D20">
        <w:rPr>
          <w:rFonts w:ascii="Book Antiqua" w:hAnsi="Book Antiqua"/>
          <w:sz w:val="24"/>
          <w:szCs w:val="24"/>
        </w:rPr>
        <w:fldChar w:fldCharType="begin" w:fldLock="1"/>
      </w:r>
      <w:r w:rsidR="00B26FA1" w:rsidRPr="002C0D20">
        <w:rPr>
          <w:rFonts w:ascii="Book Antiqua" w:hAnsi="Book Antiqua"/>
          <w:sz w:val="24"/>
          <w:szCs w:val="24"/>
        </w:rPr>
        <w:instrText>ADDIN CSL_CITATION { "citationItems" : [ { "id" : "ITEM-1", "itemData" : { "DOI" : "10.1038/nrgastro.2012.119", "author" : [ { "dropping-particle" : "", "family" : "Costello", "given" : "E", "non-dropping-particle" : "", "parse-names" : false, "suffix" : "" }, { "dropping-particle" : "", "family" : "Greenhalf", "given" : "W", "non-dropping-particle" : "", "parse-names" : false, "suffix" : "" }, { "dropping-particle" : "", "family" : "John", "given" : "P", "non-dropping-particle" : "", "parse-names" : false, "suffix" : "" } ], "container-title" : "Nature Reviews gastroenterology and hepatology", "id" : "ITEM-1", "issue" : "August", "issued" : { "date-parts" : [ [ "2012" ] ] }, "page" : "435-444", "publisher" : "Nature Publishing Group", "title" : "New biomarkers and targets in pancreatic cancer and their application to treatment", "type" : "article-journal", "volume" : "9" }, "uris" : [ "http://www.mendeley.com/documents/?uuid=85c4d8d1-5e79-4b6e-a988-87e8d967255c" ] } ], "mendeley" : { "formattedCitation" : "&lt;sup&gt;[5]&lt;/sup&gt;", "plainTextFormattedCitation" : "[5]" }, "properties" : { "noteIndex" : 0 }, "schema" : "https://github.com/citation-style-language/schema/raw/master/csl-citation.json" }</w:instrText>
      </w:r>
      <w:r w:rsidR="00B26FA1" w:rsidRPr="002C0D20">
        <w:rPr>
          <w:rFonts w:ascii="Book Antiqua" w:hAnsi="Book Antiqua"/>
          <w:sz w:val="24"/>
          <w:szCs w:val="24"/>
        </w:rPr>
        <w:fldChar w:fldCharType="separate"/>
      </w:r>
      <w:r w:rsidR="00B26FA1" w:rsidRPr="002C0D20">
        <w:rPr>
          <w:rFonts w:ascii="Book Antiqua" w:hAnsi="Book Antiqua"/>
          <w:noProof/>
          <w:sz w:val="24"/>
          <w:szCs w:val="24"/>
          <w:vertAlign w:val="superscript"/>
        </w:rPr>
        <w:t>[5</w:t>
      </w:r>
      <w:r w:rsidR="00A95524">
        <w:rPr>
          <w:rFonts w:ascii="Book Antiqua" w:hAnsi="Book Antiqua" w:hint="eastAsia"/>
          <w:noProof/>
          <w:sz w:val="24"/>
          <w:szCs w:val="24"/>
          <w:vertAlign w:val="superscript"/>
          <w:lang w:eastAsia="zh-CN"/>
        </w:rPr>
        <w:t>,22,23</w:t>
      </w:r>
      <w:r w:rsidR="00B26FA1" w:rsidRPr="002C0D20">
        <w:rPr>
          <w:rFonts w:ascii="Book Antiqua" w:hAnsi="Book Antiqua"/>
          <w:noProof/>
          <w:sz w:val="24"/>
          <w:szCs w:val="24"/>
          <w:vertAlign w:val="superscript"/>
        </w:rPr>
        <w:t>]</w:t>
      </w:r>
      <w:r w:rsidR="00B26FA1" w:rsidRPr="002C0D20">
        <w:rPr>
          <w:rFonts w:ascii="Book Antiqua" w:hAnsi="Book Antiqua"/>
          <w:sz w:val="24"/>
          <w:szCs w:val="24"/>
        </w:rPr>
        <w:fldChar w:fldCharType="end"/>
      </w:r>
      <w:r w:rsidR="00906103" w:rsidRPr="002C0D20">
        <w:rPr>
          <w:rFonts w:ascii="Book Antiqua" w:hAnsi="Book Antiqua"/>
          <w:sz w:val="24"/>
          <w:szCs w:val="24"/>
        </w:rPr>
        <w:t xml:space="preserve">. </w:t>
      </w:r>
    </w:p>
    <w:p w:rsidR="00D55EB8" w:rsidRPr="002C0D20" w:rsidRDefault="00D55EB8" w:rsidP="00A95524">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Recent evidence suggests </w:t>
      </w:r>
      <w:r w:rsidR="003A20EE" w:rsidRPr="002C0D20">
        <w:rPr>
          <w:rFonts w:ascii="Book Antiqua" w:hAnsi="Book Antiqua"/>
          <w:sz w:val="24"/>
          <w:szCs w:val="24"/>
        </w:rPr>
        <w:t xml:space="preserve">that </w:t>
      </w:r>
      <w:r w:rsidRPr="002C0D20">
        <w:rPr>
          <w:rFonts w:ascii="Book Antiqua" w:hAnsi="Book Antiqua"/>
          <w:sz w:val="24"/>
          <w:szCs w:val="24"/>
        </w:rPr>
        <w:t xml:space="preserve">the development </w:t>
      </w:r>
      <w:r w:rsidR="00292C37" w:rsidRPr="002C0D20">
        <w:rPr>
          <w:rFonts w:ascii="Book Antiqua" w:hAnsi="Book Antiqua"/>
          <w:sz w:val="24"/>
          <w:szCs w:val="24"/>
        </w:rPr>
        <w:t xml:space="preserve">of metastatic cancers from primary tumors </w:t>
      </w:r>
      <w:r w:rsidRPr="002C0D20">
        <w:rPr>
          <w:rFonts w:ascii="Book Antiqua" w:hAnsi="Book Antiqua"/>
          <w:sz w:val="24"/>
          <w:szCs w:val="24"/>
        </w:rPr>
        <w:t>can take up to two decades</w:t>
      </w:r>
      <w:r w:rsidR="00213DBF" w:rsidRPr="002C0D20">
        <w:rPr>
          <w:rFonts w:ascii="Book Antiqua" w:hAnsi="Book Antiqua"/>
          <w:sz w:val="24"/>
          <w:szCs w:val="24"/>
        </w:rPr>
        <w:t>,</w:t>
      </w:r>
      <w:r w:rsidRPr="002C0D20">
        <w:rPr>
          <w:rFonts w:ascii="Book Antiqua" w:hAnsi="Book Antiqua"/>
          <w:sz w:val="24"/>
          <w:szCs w:val="24"/>
        </w:rPr>
        <w:t xml:space="preserve"> based on genomic sequence comparisons and mathematical analysis.</w:t>
      </w:r>
      <w:r w:rsidR="002C0D20">
        <w:rPr>
          <w:rFonts w:ascii="Book Antiqua" w:hAnsi="Book Antiqua"/>
          <w:sz w:val="24"/>
          <w:szCs w:val="24"/>
        </w:rPr>
        <w:t xml:space="preserve"> </w:t>
      </w:r>
      <w:r w:rsidRPr="002C0D20">
        <w:rPr>
          <w:rFonts w:ascii="Book Antiqua" w:hAnsi="Book Antiqua"/>
          <w:sz w:val="24"/>
          <w:szCs w:val="24"/>
        </w:rPr>
        <w:t xml:space="preserve">The development of parental clones from an initiated tumor cell </w:t>
      </w:r>
      <w:r w:rsidR="00C05EA3" w:rsidRPr="002C0D20">
        <w:rPr>
          <w:rFonts w:ascii="Book Antiqua" w:hAnsi="Book Antiqua"/>
          <w:sz w:val="24"/>
          <w:szCs w:val="24"/>
        </w:rPr>
        <w:t>is</w:t>
      </w:r>
      <w:r w:rsidRPr="002C0D20">
        <w:rPr>
          <w:rFonts w:ascii="Book Antiqua" w:hAnsi="Book Antiqua"/>
          <w:sz w:val="24"/>
          <w:szCs w:val="24"/>
        </w:rPr>
        <w:t xml:space="preserve"> estimated to take an average of 11.7 years, with an additional 6.8 years for expansion of metastatic subclones, and another 2-3 years before tumors </w:t>
      </w:r>
      <w:r w:rsidR="00213DBF" w:rsidRPr="002C0D20">
        <w:rPr>
          <w:rFonts w:ascii="Book Antiqua" w:hAnsi="Book Antiqua"/>
          <w:sz w:val="24"/>
          <w:szCs w:val="24"/>
        </w:rPr>
        <w:t>disseminate</w:t>
      </w:r>
      <w:r w:rsidRPr="002C0D20">
        <w:rPr>
          <w:rFonts w:ascii="Book Antiqua" w:hAnsi="Book Antiqua"/>
          <w:sz w:val="24"/>
          <w:szCs w:val="24"/>
        </w:rPr>
        <w:t xml:space="preserve"> to distant organs leading to patient death</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"10.1038/nature09515", "ISBN" : "1476-4687 (Electronic)\\r0028-0836 (Linking)", "ISSN" : "1476-4687", "PMID" : "20981102", "abstract" : "Metastasis, the dissemination and growth of neoplastic cells in an organ distinct from that in which they originated, is the most common cause of death in cancer patients. This is particularly true for pancreatic cancers, where most patients are diagnosed with metastatic disease and few show a sustained response to chemotherapy or radiation therapy. Whether the dismal prognosis of patients with pancreatic cancer compared to patients with other types of cancer is a result of late diagnosis or early dissemination of disease to distant organs is not known. Here we rely on data generated by sequencing the genomes of seven pancreatic cancer metastases to evaluate the clonal relationships among primary and metastatic cancers. We find that clonal populations that give rise to distant metastases are represented within the primary carcinoma, but these clones are genetically evolved from the original parental, non-metastatic clone. Thus, genetic heterogeneity of metastases reflects that within the primary carcinoma. A quantitative analysis of the timing of the genetic evolution of pancreatic cancer was performed, indicating at least a decade between the occurrence of the initiating mutation and the birth of the parental, non-metastatic founder cell. At least five more years are required for the acquisition of metastatic ability and patients die an average of two years thereafter. These data provide novel insights into the genetic features underlying pancreatic cancer progression and define a broad time window of opportunity for early detection to prevent deaths from metastatic disease.", "author" : [ { "dropping-particle" : "", "family" : "Yachida", "given" : "Shinichi", "non-dropping-particle" : "", "parse-names" : false, "suffix" : "" }, { "dropping-particle" : "", "family" : "Jones", "given" : "Si\u00e2n", "non-dropping-particle" : "", "parse-names" : false, "suffix" : "" }, { "dropping-particle" : "", "family" : "Bozic", "given" : "Ivana", "non-dropping-particle" : "", "parse-names" : false, "suffix" : "" }, { "dropping-particle" : "", "family" : "Antal", "given" : "Tibor", "non-dropping-particle" : "", "parse-names" : false, "suffix" : "" }, { "dropping-particle" : "", "family" : "Leary", "given" : "Rebecca", "non-dropping-particle" : "", "parse-names" : false, "suffix" : "" }, { "dropping-particle" : "", "family" : "Fu", "given" : "Baojin", "non-dropping-particle" : "", "parse-names" : false, "suffix" : "" }, { "dropping-particle" : "", "family" : "Kamiyama", "given" : "Mihoko", "non-dropping-particle" : "", "parse-names" : false, "suffix" : "" }, { "dropping-particle" : "", "family" : "Hruban", "given" : "Ralph H", "non-dropping-particle" : "", "parse-names" : false, "suffix" : "" }, { "dropping-particle" : "", "family" : "Eshleman", "given" : "James R", "non-dropping-particle" : "", "parse-names" : false, "suffix" : "" }, { "dropping-particle" : "", "family" : "Nowak", "given" : "Martin A", "non-dropping-particle" : "", "parse-names" : false, "suffix" : "" }, { "dropping-particle" : "", "family" : "Velculescu", "given" : "Victor E",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"Iacobuzio-Donahue", "given" : "Christine A", "non-dropping-particle" : "", "parse-names" : false, "suffix" : "" } ], "container-title" : "Nature", "id" : "ITEM-1", "issued" : { "date-parts" : [ [ "2010" ] ] }, "page" : "1114-7", "title" : "Distant metastasis occurs late during the genetic evolution of pancreatic cancer.", "type" : "article-journal", "volume" : "467" }, "uris" : [ "http://www.mendeley.com/documents/?uuid=213dbddc-ac85-4ba5-b005-db8616e0d9a2" ] } ], "mendeley" : { "formattedCitation" : "&lt;sup&gt;[24]&lt;/sup&gt;", "plainTextFormattedCitation" : "[24]", "previouslyFormattedCitation" : "&lt;sup&gt;[24]&lt;/sup&gt;"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 founder mutations present only in the parental clones </w:t>
      </w:r>
      <w:r w:rsidR="00C05EA3" w:rsidRPr="002C0D20">
        <w:rPr>
          <w:rFonts w:ascii="Book Antiqua" w:hAnsi="Book Antiqua"/>
          <w:sz w:val="24"/>
          <w:szCs w:val="24"/>
        </w:rPr>
        <w:t>accumulate</w:t>
      </w:r>
      <w:r w:rsidRPr="002C0D20">
        <w:rPr>
          <w:rFonts w:ascii="Book Antiqua" w:hAnsi="Book Antiqua"/>
          <w:sz w:val="24"/>
          <w:szCs w:val="24"/>
        </w:rPr>
        <w:t xml:space="preserve"> in a large number of driver genes involved in tumorigenesis such as </w:t>
      </w:r>
      <w:r w:rsidRPr="002C0D20">
        <w:rPr>
          <w:rFonts w:ascii="Book Antiqua" w:hAnsi="Book Antiqua"/>
          <w:i/>
          <w:sz w:val="24"/>
          <w:szCs w:val="24"/>
        </w:rPr>
        <w:t>KRAS, TP53</w:t>
      </w:r>
      <w:r w:rsidRPr="002C0D20">
        <w:rPr>
          <w:rFonts w:ascii="Book Antiqua" w:hAnsi="Book Antiqua"/>
          <w:sz w:val="24"/>
          <w:szCs w:val="24"/>
        </w:rPr>
        <w:t xml:space="preserve"> and </w:t>
      </w:r>
      <w:r w:rsidRPr="002C0D20">
        <w:rPr>
          <w:rFonts w:ascii="Book Antiqua" w:hAnsi="Book Antiqua"/>
          <w:i/>
          <w:sz w:val="24"/>
          <w:szCs w:val="24"/>
        </w:rPr>
        <w:t>SMAD4</w:t>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 resulting subclones</w:t>
      </w:r>
      <w:r w:rsidR="00213DBF" w:rsidRPr="002C0D20">
        <w:rPr>
          <w:rFonts w:ascii="Book Antiqua" w:hAnsi="Book Antiqua"/>
          <w:sz w:val="24"/>
          <w:szCs w:val="24"/>
        </w:rPr>
        <w:t>,</w:t>
      </w:r>
      <w:r w:rsidRPr="002C0D20">
        <w:rPr>
          <w:rFonts w:ascii="Book Antiqua" w:hAnsi="Book Antiqua"/>
          <w:sz w:val="24"/>
          <w:szCs w:val="24"/>
        </w:rPr>
        <w:t xml:space="preserve"> giving rise</w:t>
      </w:r>
      <w:r w:rsidR="00C05EA3" w:rsidRPr="002C0D20">
        <w:rPr>
          <w:rFonts w:ascii="Book Antiqua" w:hAnsi="Book Antiqua"/>
          <w:sz w:val="24"/>
          <w:szCs w:val="24"/>
        </w:rPr>
        <w:t xml:space="preserve"> to metastatic lesions</w:t>
      </w:r>
      <w:r w:rsidR="00213DBF" w:rsidRPr="002C0D20">
        <w:rPr>
          <w:rFonts w:ascii="Book Antiqua" w:hAnsi="Book Antiqua"/>
          <w:sz w:val="24"/>
          <w:szCs w:val="24"/>
        </w:rPr>
        <w:t>,</w:t>
      </w:r>
      <w:r w:rsidR="00C05EA3" w:rsidRPr="002C0D20">
        <w:rPr>
          <w:rFonts w:ascii="Book Antiqua" w:hAnsi="Book Antiqua"/>
          <w:sz w:val="24"/>
          <w:szCs w:val="24"/>
        </w:rPr>
        <w:t xml:space="preserve"> contain</w:t>
      </w:r>
      <w:r w:rsidRPr="002C0D20">
        <w:rPr>
          <w:rFonts w:ascii="Book Antiqua" w:hAnsi="Book Antiqua"/>
          <w:sz w:val="24"/>
          <w:szCs w:val="24"/>
        </w:rPr>
        <w:t xml:space="preserve"> additional p</w:t>
      </w:r>
      <w:r w:rsidR="00192DF4" w:rsidRPr="002C0D20">
        <w:rPr>
          <w:rFonts w:ascii="Book Antiqua" w:hAnsi="Book Antiqua"/>
          <w:sz w:val="24"/>
          <w:szCs w:val="24"/>
        </w:rPr>
        <w:t>rogres</w:t>
      </w:r>
      <w:r w:rsidR="00C05EA3" w:rsidRPr="002C0D20">
        <w:rPr>
          <w:rFonts w:ascii="Book Antiqua" w:hAnsi="Book Antiqua"/>
          <w:sz w:val="24"/>
          <w:szCs w:val="24"/>
        </w:rPr>
        <w:t>s</w:t>
      </w:r>
      <w:r w:rsidR="00192DF4" w:rsidRPr="002C0D20">
        <w:rPr>
          <w:rFonts w:ascii="Book Antiqua" w:hAnsi="Book Antiqua"/>
          <w:sz w:val="24"/>
          <w:szCs w:val="24"/>
        </w:rPr>
        <w:t>o</w:t>
      </w:r>
      <w:r w:rsidR="00C05EA3" w:rsidRPr="002C0D20">
        <w:rPr>
          <w:rFonts w:ascii="Book Antiqua" w:hAnsi="Book Antiqua"/>
          <w:sz w:val="24"/>
          <w:szCs w:val="24"/>
        </w:rPr>
        <w:t>r mutations which vary</w:t>
      </w:r>
      <w:r w:rsidRPr="002C0D20">
        <w:rPr>
          <w:rFonts w:ascii="Book Antiqua" w:hAnsi="Book Antiqua"/>
          <w:sz w:val="24"/>
          <w:szCs w:val="24"/>
        </w:rPr>
        <w:t xml:space="preserve"> highly among subclones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"10.1038/nature09515", "ISBN" : "1476-4687 (Electronic)\\r0028-0836 (Linking)", "ISSN" : "1476-4687", "PMID" : "20981102", "abstract" : "Metastasis, the dissemination and growth of neoplastic cells in an organ distinct from that in which they originated, is the most common cause of death in cancer patients. This is particularly true for pancreatic cancers, where most patients are diagnosed with metastatic disease and few show a sustained response to chemotherapy or radiation therapy. Whether the dismal prognosis of patients with pancreatic cancer compared to patients with other types of cancer is a result of late diagnosis or early dissemination of disease to distant organs is not known. Here we rely on data generated by sequencing the genomes of seven pancreatic cancer metastases to evaluate the clonal relationships among primary and metastatic cancers. We find that clonal populations that give rise to distant metastases are represented within the primary carcinoma, but these clones are genetically evolved from the original parental, non-metastatic clone. Thus, genetic heterogeneity of metastases reflects that within the primary carcinoma. A quantitative analysis of the timing of the genetic evolution of pancreatic cancer was performed, indicating at least a decade between the occurrence of the initiating mutation and the birth of the parental, non-metastatic founder cell. At least five more years are required for the acquisition of metastatic ability and patients die an average of two years thereafter. These data provide novel insights into the genetic features underlying pancreatic cancer progression and define a broad time window of opportunity for early detection to prevent deaths from metastatic disease.", "author" : [ { "dropping-particle" : "", "family" : "Yachida", "given" : "Shinichi", "non-dropping-particle" : "", "parse-names" : false, "suffix" : "" }, { "dropping-particle" : "", "family" : "Jones", "given" : "Si\u00e2n", "non-dropping-particle" : "", "parse-names" : false, "suffix" : "" }, { "dropping-particle" : "", "family" : "Bozic", "given" : "Ivana", "non-dropping-particle" : "", "parse-names" : false, "suffix" : "" }, { "dropping-particle" : "", "family" : "Antal", "given" : "Tibor", "non-dropping-particle" : "", "parse-names" : false, "suffix" : "" }, { "dropping-particle" : "", "family" : "Leary", "given" : "Rebecca", "non-dropping-particle" : "", "parse-names" : false, "suffix" : "" }, { "dropping-particle" : "", "family" : "Fu", "given" : "Baojin", "non-dropping-particle" : "", "parse-names" : false, "suffix" : "" }, { "dropping-particle" : "", "family" : "Kamiyama", "given" : "Mihoko", "non-dropping-particle" : "", "parse-names" : false, "suffix" : "" }, { "dropping-particle" : "", "family" : "Hruban", "given" : "Ralph H", "non-dropping-particle" : "", "parse-names" : false, "suffix" : "" }, { "dropping-particle" : "", "family" : "Eshleman", "given" : "James R", "non-dropping-particle" : "", "parse-names" : false, "suffix" : "" }, { "dropping-particle" : "", "family" : "Nowak", "given" : "Martin A", "non-dropping-particle" : "", "parse-names" : false, "suffix" : "" }, { "dropping-particle" : "", "family" : "Velculescu", "given" : "Victor E",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"Iacobuzio-Donahue", "given" : "Christine A", "non-dropping-particle" : "", "parse-names" : false, "suffix" : "" } ], "container-title" : "Nature", "id" : "ITEM-1", "issued" : { "date-parts" : [ [ "2010" ] ] }, "page" : "1114-7", "title" : "Distant metastasis occurs late during the genetic evolution of pancreatic cancer.", "type" : "article-journal", "volume" : "467" }, "uris" : [ "http://www.mendeley.com/documents/?uuid=213dbddc-ac85-4ba5-b005-db8616e0d9a2" ] } ], "mendeley" : { "formattedCitation" : "&lt;sup&gt;[24]&lt;/sup&gt;", "plainTextFormattedCitation" : "[24]", "previouslyFormattedCitation" : "&lt;sup&gt;[24]&lt;/sup&gt;"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This suggests that distant metastasis occurs late during the genetic evolution of </w:t>
      </w:r>
      <w:r w:rsidR="002C0D20" w:rsidRPr="002C0D20">
        <w:rPr>
          <w:rFonts w:ascii="Book Antiqua" w:hAnsi="Book Antiqua"/>
          <w:sz w:val="24"/>
          <w:szCs w:val="24"/>
        </w:rPr>
        <w:t>PC</w:t>
      </w:r>
      <w:r w:rsidR="0067513D" w:rsidRPr="002C0D20">
        <w:rPr>
          <w:rFonts w:ascii="Book Antiqua" w:hAnsi="Book Antiqua"/>
          <w:sz w:val="24"/>
          <w:szCs w:val="24"/>
        </w:rPr>
        <w:t xml:space="preserve"> </w:t>
      </w:r>
      <w:r w:rsidR="00217226" w:rsidRPr="002C0D20">
        <w:rPr>
          <w:rFonts w:ascii="Book Antiqua" w:hAnsi="Book Antiqua"/>
          <w:sz w:val="24"/>
          <w:szCs w:val="24"/>
        </w:rPr>
        <w:t xml:space="preserve">also </w:t>
      </w:r>
      <w:r w:rsidR="0067513D" w:rsidRPr="002C0D20">
        <w:rPr>
          <w:rFonts w:ascii="Book Antiqua" w:hAnsi="Book Antiqua"/>
          <w:sz w:val="24"/>
          <w:szCs w:val="24"/>
        </w:rPr>
        <w:t>supporting the punctuated equilibrium model</w:t>
      </w:r>
      <w:r w:rsidR="00840801" w:rsidRPr="002C0D20">
        <w:rPr>
          <w:rFonts w:ascii="Book Antiqua" w:hAnsi="Book Antiqua"/>
          <w:sz w:val="24"/>
          <w:szCs w:val="24"/>
        </w:rPr>
        <w:t xml:space="preserve"> of progression</w:t>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These observations are consistent with findings that show more than 50% of the genomic rearrangements occur early during tumor progression being present in both primary and metastatic clones in the patient</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"10.1038/nature09460", "ISSN" : "0028-0836", "author" : [ { "dropping-particle" : "", "family" : "Campbell", "given" : "Peter J", "non-dropping-particle" : "", "parse-names" : false, "suffix" : "" }, { "dropping-particle" : "", "family" : "Yachida", "given" : "Shinichi", "non-dropping-particle" : "", "parse-names" : false, "suffix" : "" }, { "dropping-particle" : "", "family" : "Mudie", "given" : "Laura J", "non-dropping-particle" : "", "parse-names" : false, "suffix" : "" }, { "dropping-particle" : "", "family" : "Stephens", "given" : "Philip J", "non-dropping-particle" : "", "parse-names" : false, "suffix" : "" }, { "dropping-particle" : "", "family" : "Pleasance", "given" : "Erin D", "non-dropping-particle" : "", "parse-names" : false, "suffix" : "" }, { "dropping-particle" : "", "family" : "Stebbings", "given" : "Lucy A", "non-dropping-particle" : "", "parse-names" : false, "suffix" : "" }, { "dropping-particle" : "", "family" : "Morsberger", "given" : "Laura A", "non-dropping-particle" : "", "parse-names" : false, "suffix" : "" }, { "dropping-particle" : "", "family" : "Latimer", "given" : "Calli", "non-dropping-particle" : "", "parse-names" : false, "suffix" : "" }, { "dropping-particle" : "", "family" : "Mclaren", "given" : "Stuart", "non-dropping-particle" : "", "parse-names" : false, "suffix" : "" }, { "dropping-particle" : "", "family" : "Lin", "given" : "Meng-lay", "non-dropping-particle" : "", "parse-names" : false, "suffix" : "" }, { "dropping-particle" : "", "family" : "Mcbride", "given" : "David J", "non-dropping-particle" : "", "parse-names" : false, "suffix" : "" }, { "dropping-particle" : "", "family" : "Varela", "given" : "Ignacio", "non-dropping-particle" : "", "parse-names" : false, "suffix" : "" }, { "dropping-particle" : "", "family" : "Nik-zainal", "given" : "Serena A", "non-dropping-particle" : "", "parse-names" : false, "suffix" : "" }, { "dropping-particle" : "", "family" : "Leroy", "given" : "Catherine", "non-dropping-particle" : "", "parse-names" : false, "suffix" : "" }, { "dropping-particle" : "", "family" : "Jia", "given" : "Mingming", "non-dropping-particle" : "", "parse-names" : false, "suffix" : "" }, { "dropping-particle" : "", "family" : "Menzies", "given" : "Andrew", "non-dropping-particle" : "", "parse-names" : false, "suffix" : "" }, { "dropping-particle" : "", "family" : "Butler", "given" : "Adam P", "non-dropping-particle" : "", "parse-names" : false, "suffix" : "" }, { "dropping-particle" : "", "family" : "Teague", "given" : "Jon W", "non-dropping-particle" : "", "parse-names" : false, "suffix" : "" }, { "dropping-particle" : "", "family" : "Griffin", "given" : "Constance A", "non-dropping-particle" : "", "parse-names" : false, "suffix" : "" }, { "dropping-particle" : "", "family" : "Burton", "given" : "John", "non-dropping-particle" : "", "parse-names" : false, "suffix" : "" }, { "dropping-particle" : "", "family" : "Swerdlow", "given" : "Harold", "non-dropping-particle" : "", "parse-names" : false, "suffix" : "" }, { "dropping-particle" : "", "family" : "Quail", "given" : "Michael A", "non-dropping-particle" : "", "parse-names" : false, "suffix" : "" }, { "dropping-particle" : "", "family" : "Stratton", "given" : "Michael R", "non-dropping-particle" : "", "parse-names" : false, "suffix" : "" }, { "dropping-particle" : "", "family" : "Iacobuzio-donahue", "given" : "Christine", "non-dropping-particle" : "", "parse-names" : false, "suffix" : "" }, { "dropping-particle" : "", "family" : "Futreal", "given" : "P Andrew", "non-dropping-particle" : "", "parse-names" : false, "suffix" : "" } ], "container-title" : "Nature", "id" : "ITEM-1", "issued" : { "date-parts" : [ [ "2010" ] ] }, "page" : "1109-1113", "publisher" : "Nature Publishing Group", "title" : "The patterns and dynamics of genomic instability in metastatic pancreatic cancer", "type" : "article-journal", "volume" : "467" }, "uris" : [ "http://www.mendeley.com/documents/?uuid=647f3156-9a52-4464-ad02-3d8dbebde45e" ] } ], "mendeley" : { "formattedCitation" : "&lt;sup&gt;[25]&lt;/sup&gt;", "plainTextFormattedCitation" : "[25]", "previouslyFormattedCitation" : "&lt;sup&gt;[25]&lt;/sup&gt;"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[25]</w:t>
      </w:r>
      <w:r w:rsidRPr="002C0D20">
        <w:rPr>
          <w:rFonts w:ascii="Book Antiqua" w:hAnsi="Book Antiqua"/>
          <w:sz w:val="24"/>
          <w:szCs w:val="24"/>
        </w:rPr>
        <w:fldChar w:fldCharType="end"/>
      </w:r>
      <w:r w:rsidR="00292C37"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If these rearrangements could be narrowed to distinct genes or protein signaling pathways, they could serve as powerful targets for therapeutics made highly effective by reaching both primary and metastatic sites.</w:t>
      </w:r>
      <w:r w:rsidR="002C0D20">
        <w:rPr>
          <w:rFonts w:ascii="Book Antiqua" w:hAnsi="Book Antiqua"/>
          <w:sz w:val="24"/>
          <w:szCs w:val="24"/>
        </w:rPr>
        <w:t xml:space="preserve"> </w:t>
      </w:r>
      <w:r w:rsidRPr="002C0D20">
        <w:rPr>
          <w:rFonts w:ascii="Book Antiqua" w:hAnsi="Book Antiqua"/>
          <w:sz w:val="24"/>
          <w:szCs w:val="24"/>
        </w:rPr>
        <w:t>In addition to identifying mutation hot-spots in metastatic clones, it will be important to compare founder mutations in primary tumors between patients with different survival outcomes to discover early factors that commit patients to a high risk course</w:t>
      </w:r>
      <w:r w:rsidR="00036250"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"10.1016/j.molmed.2014.11.008.Mitochondria", "ISBN" : "0000000000000", "ISSN" : "1527-5418", "PMID" : "24655651", "author" : [ { "dropping-particle" : "", "family" : "Dal Molin", "given" : "Marco", "non-dropping-particle" : "", "parse-names" : false, "suffix" : "" }, { "dropping-particle" : "", "family" : "Zhang", "given" : "Ming", "non-dropping-particle" : "", "parse-names" : false, "suffix" : "" }, { "dropping-particle" : "", "family" : "Wilde", "given" : "Roeland F", "non-dropping-particle" : "De", "parse-names" : false, "suffix" : "" }, { "dropping-particle" : "", "family" : "Ottenhof", "given" : "Niki A", "non-dropping-particle" : "", "parse-names" : false, "suffix" : "" }, { "dropping-particle" : "", "family" : "Rezaee", "given" : "Neda", "non-dropping-particle" : "", "parse-names" : false, "suffix" : "" }, { "dropping-particle" : "", "family" : "Wolfgang", "given" : "Christopher L", "non-dropping-particle" : "", "parse-names" : false, "suffix" : "" }, { "dropping-particle" : "", "family" : "Blackford", "given" : "Amanda", "non-dropping-particle" : "", "parse-names" : false, "suffix" : "" }, { "dropping-particle" : "", "family" : "Vogelstein", "given" : "Bert", "non-dropping-particle" : "", "parse-names" : false, "suffix" : "" }, { "dropping-particle" : "", "family" : "Kinzler", "given" : "Kenneth W", "non-dropping-particle" : "", "parse-names" : false, "suffix" : "" }, { "dropping-particle" : "", "family" : "Papadopoulos", "given" : "Nickolas", "non-dropping-particle" : "", "parse-names" : false, "suffix" : "" }, { "dropping-particle" : "", "family" : "Hruban", "given" : "Ralph H", "non-dropping-particle" : "", "parse-names" : false, "suffix" : "" }, { "dropping-particle" : "", "family" : "Maitra", "given" : "Anirban", "non-dropping-particle" : "", "parse-names" : false, "suffix" : "" }, { "dropping-particle" : "", "family" : "Wood", "given" : "Laura D", "non-dropping-particle" : "", "parse-names" : false, "suffix" : "" } ], "container-title" : "Clin Cancer Res", "id" : "ITEM-1", "issue" : "8", "issued" : { "date-parts" : [ [ "2015" ] ] }, "page" : "1944-1950", "title" : "Very long-term survival following resection for pancreatic cancer is not explained by commonly mutated genes: results of whole-exome sequencing analysis", "type" : "article-journal", "volume" : "21" }, "uris" : [ "http://www.mendeley.com/documents/?uuid=c5b0026f-deb9-4542-9282-197586205cdc" ] } ], "mendeley" : { "formattedCitation" : "&lt;sup&gt;[26]&lt;/sup&gt;", "plainTextFormattedCitation" : "[26]", "previouslyFormattedCitation" : "&lt;sup&gt;[26]&lt;/sup&gt;" }, "properties" : { "noteIndex" : 0 }, "schema" : "https://github.com/citation-style-language/schema/raw/master/csl-citation.json" }</w:instrText>
      </w:r>
      <w:r w:rsidR="00036250"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[26]</w:t>
      </w:r>
      <w:r w:rsidR="00036250"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6D1F80" w:rsidRPr="002C0D20" w:rsidRDefault="002C0D20" w:rsidP="007529B0">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PC</w:t>
      </w:r>
      <w:r w:rsidR="00D55EB8" w:rsidRPr="002C0D20">
        <w:rPr>
          <w:rFonts w:ascii="Book Antiqua" w:hAnsi="Book Antiqua"/>
          <w:sz w:val="24"/>
          <w:szCs w:val="24"/>
        </w:rPr>
        <w:t xml:space="preserve">s </w:t>
      </w:r>
      <w:r w:rsidR="003C6BDB" w:rsidRPr="002C0D20">
        <w:rPr>
          <w:rFonts w:ascii="Book Antiqua" w:hAnsi="Book Antiqua"/>
          <w:sz w:val="24"/>
          <w:szCs w:val="24"/>
        </w:rPr>
        <w:t>were shown to have ge</w:t>
      </w:r>
      <w:r w:rsidR="00292C37" w:rsidRPr="002C0D20">
        <w:rPr>
          <w:rFonts w:ascii="Book Antiqua" w:hAnsi="Book Antiqua"/>
          <w:sz w:val="24"/>
          <w:szCs w:val="24"/>
        </w:rPr>
        <w:t xml:space="preserve">ne expression alterations in </w:t>
      </w:r>
      <w:r w:rsidR="00D55EB8" w:rsidRPr="002C0D20">
        <w:rPr>
          <w:rFonts w:ascii="Book Antiqua" w:hAnsi="Book Antiqua"/>
          <w:sz w:val="24"/>
          <w:szCs w:val="24"/>
        </w:rPr>
        <w:t>69 gene sets, half of which cover at least twelve core signaling pathways with functional relevance in</w:t>
      </w:r>
      <w:r w:rsidR="007529B0">
        <w:rPr>
          <w:rFonts w:ascii="Book Antiqua" w:hAnsi="Book Antiqua"/>
          <w:sz w:val="24"/>
          <w:szCs w:val="24"/>
        </w:rPr>
        <w:t xml:space="preserve"> 67</w:t>
      </w:r>
      <w:r w:rsidR="000466F3">
        <w:rPr>
          <w:rFonts w:ascii="Book Antiqua" w:hAnsi="Book Antiqua" w:hint="eastAsia"/>
          <w:sz w:val="24"/>
          <w:szCs w:val="24"/>
          <w:lang w:eastAsia="zh-CN"/>
        </w:rPr>
        <w:t>%</w:t>
      </w:r>
      <w:r w:rsidR="007529B0">
        <w:rPr>
          <w:rFonts w:ascii="Book Antiqua" w:hAnsi="Book Antiqua"/>
          <w:sz w:val="24"/>
          <w:szCs w:val="24"/>
        </w:rPr>
        <w:t>-100% of observed neoplasias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"10.1126/science.1164368.", "author" : [ { "dropping-particle" : "", "family" : "Jones", "given" : "Si\u00e2n", "non-dropping-particle" : "", "parse-names" : false, "suffix" : "" }, { "dropping-particle" : "", "family" : "Zhang", "given" : "Xiaosong", "non-dropping-particle" : "", "parse-names" : false, "suffix" : "" }, { "dropping-particle" : "", "family" : "Parsons", "given" : "D Williams", "non-dropping-particle" : "", "parse-names" : false, "suffix" : "" }, { "dropping-particle" : "", "family" : "Lin", "given" : "Jimmy Cheng-ho", "non-dropping-particle" : "", "parse-names" : false, "suffix" : "" }, { "dropping-particle" : "", "family" : "Leary", "given" : "Rebecca J", "non-dropping-particle" : "", "parse-names" : false, "suffix" : "" }, { "dropping-particle" : "", "family" : "Angenendt", "given" : "Philipp", "non-dropping-particle" : "", "parse-names" : false, "suffix" : "" }, { "dropping-particle" : "", "family" : "Mankoo", "given" : "Parminder", "non-dropping-particle" : "", "parse-names" : false, "suffix" : "" }, { "dropping-particle" : "", "family" : "Carter", "given" : "Hannah", "non-dropping-particle" : "", "parse-names" : false, "suffix" : "" }, { "dropping-particle" : "", "family" : "Jimeno", "given" : "Antonio", "non-dropping-particle" : "", "parse-names" : false, "suffix" : "" }, { "dropping-particle" : "", "family" : "Hong", "given" : "Seung-mo", "non-dropping-particle" : "", "parse-names" : false, "suffix" : "" }, { "dropping-particle" : "", "family" : "Fu", "given" : "Baojin", "non-dropping-particle" : "", "parse-names" : false, "suffix" : "" }, { "dropping-particle" : "", "family" : "Lin", "given" : "Ming-tseh", "non-dropping-particle" : "", "parse-names" : false, "suffix" : "" }, { "dropping-particle" : "", "family" : "Eric", "given" : "S", "non-dropping-particle" : "", "parse-names" : false, "suffix" : "" }, { "dropping-particle" : "", "family" : "Kamiyama", "given" : "Mihoko", "non-dropping-particle" : "", "parse-names" : false, "suffix" : "" }, { "dropping-particle" : "", "family" : "Walter", "given" : "Kimberly", "non-dropping-particle" : "", "parse-names" : false, "suffix" : "" }, { "dropping-particle" : "", "family" : "Nikolskaya", "given" : "Tatiana", "non-dropping-particle" : "", "parse-names" : false, "suffix" : "" }, { "dropping-particle" : "", "family" : "Nikolsky", "given" : "Yuri", "non-dropping-particle" : "", "parse-names" : false, "suffix" : "" }, { "dropping-particle" : "", "family" : "Hartigan", "given" : "James", "non-dropping-particle" : "", "parse-names" : false, "suffix" : "" }, { "dropping-particle" : "", "family" : "Smith", "given" : "Douglas R", "non-dropping-particle" : "", "parse-names" : false, "suffix" : "" }, { "dropping-particle" : "", "family" : "Hidalgo", "given" : "Manuel", "non-dropping-particle" : "", "parse-names" : false, "suffix" : "" }, { "dropping-particle" : "", "family" : "Leach", "given" : "Steven D", "non-dropping-particle" : "", "parse-names" : false, "suffix" : "" }, { "dropping-particle" : "", "family" : "Alison", "given" : "P", "non-dropping-particle" : "", "parse-names" : false, "suffix" : "" }, { "dropping-particle" : "", "family" : "Jaffee", "given" : "Elizabeth M", "non-dropping-particle" : "", "parse-names" : false, "suffix" : "" }, { "dropping-particle" : "", "family" : "Goggins", "given" : "Michael", "non-dropping-particle" : "", "parse-names" : false, "suffix" : "" }, { "dropping-particle" : "", "family" : "Maitra", "given" : "Anirban", "non-dropping-particle" : "", "parse-names" : false, "suffix" : "" }, { "dropping-particle" : "", "family" : "Iacobuzio-", "given" : "Christine", "non-dropping-particle" : "", "parse-names" : false, "suffix" : "" }, { "dropping-particle" : "", "family" : "Eshleman", "given" : "James R", "non-dropping-particle" : "", "parse-names" : false, "suffix" : "" }, { "dropping-particle" : "", "family" : "Kern", "given" : "Scott E", "non-dropping-particle" : "", "parse-names" : false, "suffix" : "" }, { "dropping-particle" : "", "family" : "Hruban", "given" : "Ralph H", "non-dropping-particle" : "", "parse-names" : false, "suffix" : "" }, { "dropping-particle" : "", "family" : "Papadopoulos", "given" : "Nickolas", "non-dropping-particle" : "", "parse-names" : false, "suffix" : "" }, { "dropping-particle" : "", "family" : "Parmigiani", "given" : "Giovanni", "non-dropping-particle" : "", "parse-names" : false, "suffix" : "" }, { "dropping-particle" : "", "family" : "Vogelstein", "given" : "Bert", "non-dropping-particle" : "", "parse-names" : false, "suffix" : "" }, { "dropping-particle" : "", "family" : "Victor", "given" : "E", "non-dropping-particle" : "", "parse-names" : false, "suffix" : "" }, { "dropping-particle" : "", "family" : "Kinzler", "given" : "Kenneth W", "non-dropping-particle" : "", "parse-names" : false, "suffix" : "" } ], "container-title" : "Science", "id" : "ITEM-1", "issue" : "5897", "issued" : { "date-parts" : [ [ "2008" ] ] }, "page" : "1801-1806", "title" : "Core Signaling Pathways in Human Pancreatic Cancers Revealed by Global Genomic Analyses", "type" : "article-journal", "volume" : "321" }, "uris" : [ "http://www.mendeley.com/documents/?uuid=bea9eb4f-0e04-4113-ac09-5c1b3da1ebd9" ] } ], "mendeley" : { "formattedCitation" : "&lt;sup&gt;[27]&lt;/sup&gt;", "plainTextFormattedCitation" : "[27]", "previouslyFormattedCitation" : "&lt;sup&gt;[27]&lt;/sup&gt;"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[27</w:t>
      </w:r>
      <w:r w:rsidR="007529B0">
        <w:rPr>
          <w:rFonts w:ascii="Book Antiqua" w:hAnsi="Book Antiqua" w:hint="eastAsia"/>
          <w:noProof/>
          <w:sz w:val="24"/>
          <w:szCs w:val="24"/>
          <w:vertAlign w:val="superscript"/>
          <w:lang w:eastAsia="zh-CN"/>
        </w:rPr>
        <w:t>,27</w:t>
      </w:r>
      <w:r w:rsidR="0061122B" w:rsidRPr="002C0D20">
        <w:rPr>
          <w:rFonts w:ascii="Book Antiqua" w:hAnsi="Book Antiqua"/>
          <w:noProof/>
          <w:sz w:val="24"/>
          <w:szCs w:val="24"/>
          <w:vertAlign w:val="superscript"/>
        </w:rPr>
        <w:t>]</w:t>
      </w:r>
      <w:r w:rsidR="00D55EB8" w:rsidRPr="002C0D20">
        <w:rPr>
          <w:rFonts w:ascii="Book Antiqua" w:hAnsi="Book Antiqua"/>
          <w:sz w:val="24"/>
          <w:szCs w:val="24"/>
        </w:rPr>
        <w:fldChar w:fldCharType="end"/>
      </w:r>
      <w:r w:rsidR="00D55EB8" w:rsidRPr="002C0D20">
        <w:rPr>
          <w:rFonts w:ascii="Book Antiqua" w:hAnsi="Book Antiqua"/>
          <w:sz w:val="24"/>
          <w:szCs w:val="24"/>
        </w:rPr>
        <w:t>.</w:t>
      </w:r>
      <w:r>
        <w:rPr>
          <w:rFonts w:ascii="Book Antiqua" w:hAnsi="Book Antiqua"/>
          <w:sz w:val="24"/>
          <w:szCs w:val="24"/>
        </w:rPr>
        <w:t xml:space="preserve"> </w:t>
      </w:r>
      <w:r w:rsidR="00D55EB8" w:rsidRPr="002C0D20">
        <w:rPr>
          <w:rFonts w:ascii="Book Antiqua" w:hAnsi="Book Antiqua"/>
          <w:sz w:val="24"/>
          <w:szCs w:val="24"/>
        </w:rPr>
        <w:t xml:space="preserve">Even though these 12 overlapping cascades appear to be genetically altered in majority of the tumors, alterations of the pathway components </w:t>
      </w:r>
      <w:r w:rsidR="00D55EB8" w:rsidRPr="002C0D20">
        <w:rPr>
          <w:rFonts w:ascii="Book Antiqua" w:hAnsi="Book Antiqua"/>
          <w:sz w:val="24"/>
          <w:szCs w:val="24"/>
        </w:rPr>
        <w:lastRenderedPageBreak/>
        <w:t>themselves vary greatly between individual tumors</w:t>
      </w:r>
      <w:r w:rsidR="00390755"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"10.1126/science.1164368.", "author" : [ { "dropping-particle" : "", "family" : "Jones", "given" : "Si\u00e2n", "non-dropping-particle" : "", "parse-names" : false, "suffix" : "" }, { "dropping-particle" : "", "family" : "Zhang", "given" : "Xiaosong", "non-dropping-particle" : "", "parse-names" : false, "suffix" : "" }, { "dropping-particle" : "", "family" : "Parsons", "given" : "D Williams", "non-dropping-particle" : "", "parse-names" : false, "suffix" : "" }, { "dropping-particle" : "", "family" : "Lin", "given" : "Jimmy Cheng-ho", "non-dropping-particle" : "", "parse-names" : false, "suffix" : "" }, { "dropping-particle" : "", "family" : "Leary", "given" : "Rebecca J", "non-dropping-particle" : "", "parse-names" : false, "suffix" : "" }, { "dropping-particle" : "", "family" : "Angenendt", "given" : "Philipp", "non-dropping-particle" : "", "parse-names" : false, "suffix" : "" }, { "dropping-particle" : "", "family" : "Mankoo", "given" : "Parminder", "non-dropping-particle" : "", "parse-names" : false, "suffix" : "" }, { "dropping-particle" : "", "family" : "Carter", "given" : "Hannah", "non-dropping-particle" : "", "parse-names" : false, "suffix" : "" }, { "dropping-particle" : "", "family" : "Jimeno", "given" : "Antonio", "non-dropping-particle" : "", "parse-names" : false, "suffix" : "" }, { "dropping-particle" : "", "family" : "Hong", "given" : "Seung-mo", "non-dropping-particle" : "", "parse-names" : false, "suffix" : "" }, { "dropping-particle" : "", "family" : "Fu", "given" : "Baojin", "non-dropping-particle" : "", "parse-names" : false, "suffix" : "" }, { "dropping-particle" : "", "family" : "Lin", "given" : "Ming-tseh", "non-dropping-particle" : "", "parse-names" : false, "suffix" : "" }, { "dropping-particle" : "", "family" : "Eric", "given" : "S", "non-dropping-particle" : "", "parse-names" : false, "suffix" : "" }, { "dropping-particle" : "", "family" : "Kamiyama", "given" : "Mihoko", "non-dropping-particle" : "", "parse-names" : false, "suffix" : "" }, { "dropping-particle" : "", "family" : "Walter", "given" : "Kimberly", "non-dropping-particle" : "", "parse-names" : false, "suffix" : "" }, { "dropping-particle" : "", "family" : "Nikolskaya", "given" : "Tatiana", "non-dropping-particle" : "", "parse-names" : false, "suffix" : "" }, { "dropping-particle" : "", "family" : "Nikolsky", "given" : "Yuri", "non-dropping-particle" : "", "parse-names" : false, "suffix" : "" }, { "dropping-particle" : "", "family" : "Hartigan", "given" : "James", "non-dropping-particle" : "", "parse-names" : false, "suffix" : "" }, { "dropping-particle" : "", "family" : "Smith", "given" : "Douglas R", "non-dropping-particle" : "", "parse-names" : false, "suffix" : "" }, { "dropping-particle" : "", "family" : "Hidalgo", "given" : "Manuel", "non-dropping-particle" : "", "parse-names" : false, "suffix" : "" }, { "dropping-particle" : "", "family" : "Leach", "given" : "Steven D", "non-dropping-particle" : "", "parse-names" : false, "suffix" : "" }, { "dropping-particle" : "", "family" : "Alison", "given" : "P", "non-dropping-particle" : "", "parse-names" : false, "suffix" : "" }, { "dropping-particle" : "", "family" : "Jaffee", "given" : "Elizabeth M", "non-dropping-particle" : "", "parse-names" : false, "suffix" : "" }, { "dropping-particle" : "", "family" : "Goggins", "given" : "Michael", "non-dropping-particle" : "", "parse-names" : false, "suffix" : "" }, { "dropping-particle" : "", "family" : "Maitra", "given" : "Anirban", "non-dropping-particle" : "", "parse-names" : false, "suffix" : "" }, { "dropping-particle" : "", "family" : "Iacobuzio-", "given" : "Christine", "non-dropping-particle" : "", "parse-names" : false, "suffix" : "" }, { "dropping-particle" : "", "family" : "Eshleman", "given" : "James R", "non-dropping-particle" : "", "parse-names" : false, "suffix" : "" }, { "dropping-particle" : "", "family" : "Kern", "given" : "Scott E", "non-dropping-particle" : "", "parse-names" : false, "suffix" : "" }, { "dropping-particle" : "", "family" : "Hruban", "given" : "Ralph H", "non-dropping-particle" : "", "parse-names" : false, "suffix" : "" }, { "dropping-particle" : "", "family" : "Papadopoulos", "given" : "Nickolas", "non-dropping-particle" : "", "parse-names" : false, "suffix" : "" }, { "dropping-particle" : "", "family" : "Parmigiani", "given" : "Giovanni", "non-dropping-particle" : "", "parse-names" : false, "suffix" : "" }, { "dropping-particle" : "", "family" : "Vogelstein", "given" : "Bert", "non-dropping-particle" : "", "parse-names" : false, "suffix" : "" }, { "dropping-particle" : "", "family" : "Victor", "given" : "E", "non-dropping-particle" : "", "parse-names" : false, "suffix" : "" }, { "dropping-particle" : "", "family" : "Kinzler", "given" : "Kenneth W", "non-dropping-particle" : "", "parse-names" : false, "suffix" : "" } ], "container-title" : "Science", "id" : "ITEM-1", "issue" : "5897", "issued" : { "date-parts" : [ [ "2008" ] ] }, "page" : "1801-1806", "title" : "Core Signaling Pathways in Human Pancreatic Cancers Revealed by Global Genomic Analyses", "type" : "article-journal", "volume" : "321" }, "uris" : [ "http://www.mendeley.com/documents/?uuid=bea9eb4f-0e04-4113-ac09-5c1b3da1ebd9" ] } ], "mendeley" : { "formattedCitation" : "&lt;sup&gt;[27]&lt;/sup&gt;", "plainTextFormattedCitation" : "[27]", "previouslyFormattedCitation" : "&lt;sup&gt;[27]&lt;/sup&gt;" }, "properties" : { "noteIndex" : 0 }, "schema" : "https://github.com/citation-style-language/schema/raw/master/csl-citation.json" }</w:instrText>
      </w:r>
      <w:r w:rsidR="00390755"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[27</w:t>
      </w:r>
      <w:r w:rsidR="005F70A6">
        <w:rPr>
          <w:rFonts w:ascii="Book Antiqua" w:hAnsi="Book Antiqua" w:hint="eastAsia"/>
          <w:noProof/>
          <w:sz w:val="24"/>
          <w:szCs w:val="24"/>
          <w:vertAlign w:val="superscript"/>
          <w:lang w:eastAsia="zh-CN"/>
        </w:rPr>
        <w:t>,28</w:t>
      </w:r>
      <w:r w:rsidR="0061122B" w:rsidRPr="002C0D20">
        <w:rPr>
          <w:rFonts w:ascii="Book Antiqua" w:hAnsi="Book Antiqua"/>
          <w:noProof/>
          <w:sz w:val="24"/>
          <w:szCs w:val="24"/>
          <w:vertAlign w:val="superscript"/>
        </w:rPr>
        <w:t>]</w:t>
      </w:r>
      <w:r w:rsidR="00390755" w:rsidRPr="002C0D20">
        <w:rPr>
          <w:rFonts w:ascii="Book Antiqua" w:hAnsi="Book Antiqua"/>
          <w:sz w:val="24"/>
          <w:szCs w:val="24"/>
        </w:rPr>
        <w:fldChar w:fldCharType="end"/>
      </w:r>
      <w:r w:rsidR="00D55EB8" w:rsidRPr="002C0D20">
        <w:rPr>
          <w:rFonts w:ascii="Book Antiqua" w:hAnsi="Book Antiqua"/>
          <w:sz w:val="24"/>
          <w:szCs w:val="24"/>
        </w:rPr>
        <w:t>.</w:t>
      </w:r>
      <w:r>
        <w:rPr>
          <w:rFonts w:ascii="Book Antiqua" w:hAnsi="Book Antiqua"/>
          <w:sz w:val="24"/>
          <w:szCs w:val="24"/>
        </w:rPr>
        <w:t xml:space="preserve"> </w:t>
      </w:r>
      <w:r w:rsidR="00D55EB8" w:rsidRPr="002C0D20">
        <w:rPr>
          <w:rFonts w:ascii="Book Antiqua" w:hAnsi="Book Antiqua"/>
          <w:sz w:val="24"/>
          <w:szCs w:val="24"/>
        </w:rPr>
        <w:t xml:space="preserve">This implies that therapies directed against these actionable targets may need to </w:t>
      </w:r>
      <w:r w:rsidR="00D21AA4" w:rsidRPr="002C0D20">
        <w:rPr>
          <w:rFonts w:ascii="Book Antiqua" w:hAnsi="Book Antiqua"/>
          <w:sz w:val="24"/>
          <w:szCs w:val="24"/>
        </w:rPr>
        <w:t>implement</w:t>
      </w:r>
      <w:r w:rsidR="00D55EB8" w:rsidRPr="002C0D20">
        <w:rPr>
          <w:rFonts w:ascii="Book Antiqua" w:hAnsi="Book Antiqua"/>
          <w:sz w:val="24"/>
          <w:szCs w:val="24"/>
        </w:rPr>
        <w:t xml:space="preserve"> </w:t>
      </w:r>
      <w:r w:rsidR="00D21AA4" w:rsidRPr="002C0D20">
        <w:rPr>
          <w:rFonts w:ascii="Book Antiqua" w:hAnsi="Book Antiqua"/>
          <w:sz w:val="24"/>
          <w:szCs w:val="24"/>
        </w:rPr>
        <w:t>multi</w:t>
      </w:r>
      <w:r w:rsidR="00390755" w:rsidRPr="002C0D20">
        <w:rPr>
          <w:rFonts w:ascii="Book Antiqua" w:hAnsi="Book Antiqua"/>
          <w:sz w:val="24"/>
          <w:szCs w:val="24"/>
        </w:rPr>
        <w:t>-</w:t>
      </w:r>
      <w:r w:rsidR="00D21AA4" w:rsidRPr="002C0D20">
        <w:rPr>
          <w:rFonts w:ascii="Book Antiqua" w:hAnsi="Book Antiqua"/>
          <w:sz w:val="24"/>
          <w:szCs w:val="24"/>
        </w:rPr>
        <w:t xml:space="preserve">targeted approaches based on selected patient subgroups, or consist of </w:t>
      </w:r>
      <w:r w:rsidR="00D55EB8" w:rsidRPr="002C0D20">
        <w:rPr>
          <w:rFonts w:ascii="Book Antiqua" w:hAnsi="Book Antiqua"/>
          <w:sz w:val="24"/>
          <w:szCs w:val="24"/>
        </w:rPr>
        <w:t>cocktails that effectively abo</w:t>
      </w:r>
      <w:r w:rsidR="005F70A6">
        <w:rPr>
          <w:rFonts w:ascii="Book Antiqua" w:hAnsi="Book Antiqua"/>
          <w:sz w:val="24"/>
          <w:szCs w:val="24"/>
        </w:rPr>
        <w:t>lish entire signaling cascades</w:t>
      </w:r>
      <w:r w:rsidR="00D55EB8"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"10.4251/wjgo.v8.i1.55", "ISBN" : "3905163640", "author" : [ { "dropping-particle" : "", "family" : "Marco", "given" : "Mariacristina", "non-dropping-particle" : "Di", "parse-names" : false, "suffix" : "" }, { "dropping-particle" : "", "family" : "Grassi", "given" : "Elisa", "non-dropping-particle" : "", "parse-names" : false, "suffix" : "" }, { "dropping-particle" : "", "family" : "Durante", "given" : "Sandra", "non-dropping-particle" : "", "parse-names" : false, "suffix" : "" }, { "dropping-particle" : "", "family" : "Vecchiarelli", "given" : "Silvia", "non-dropping-particle" : "", "parse-names" : false, "suffix" : "" }, { "dropping-particle" : "", "family" : "Palloni", "given" : "Andrea", "non-dropping-particle" : "", "parse-names" : false, "suffix" : "" }, { "dropping-particle" : "", "family" : "Macchini", "given" : "Marina", "non-dropping-particle" : "", "parse-names" : false, "suffix" : "" }, { "dropping-particle" : "", "family" : "Casadei", "given" : "Riccardo", "non-dropping-particle" : "", "parse-names" : false, "suffix" : "" }, { "dropping-particle" : "", "family" : "Ricci", "given" : "Claudio", "non-dropping-particle" : "", "parse-names" : false, "suffix" : "" }, { "dropping-particle" : "", "family" : "Panzacchi", "given" : "Riccardo", "non-dropping-particle" : "", "parse-names" : false, "suffix" : "" }, { "dropping-particle" : "", "family" : "Santini", "given" : "Donatella", "non-dropping-particle" : "", "parse-names" : false, "suffix" : "" }, { "dropping-particle" : "", "family" : "Biasco", "given" : "Guido", "non-dropping-particle" : "", "parse-names" : false, "suffix" : "" }, { "dropping-particle" : "Di", "family" : "Marco", "given" : "Mariacristina", "non-dropping-particle" : "", "parse-names" : false, "suffix" : "" }, { "dropping-particle" : "", "family" : "Grassi", "given" : "Elisa", "non-dropping-particle" : "", "parse-names" : false, "suffix" : "" }, { "dropping-particle" : "", "family" : "Durante", "given" : "Sandra", "non-dropping-particle" : "", "parse-names" : false, "suffix" : "" }, { "dropping-particle" : "", "family" : "Palloni", "given" : "Andrea", "non-dropping-particle" : "", "parse-names" : false, "suffix" : "" }, { "dropping-particle" : "", "family" : "Macchini", "given" : "Marina", "non-dropping-particle" : "", "parse-names" : false, "suffix" : "" }, { "dropping-particle" : "", "family" : "Biasco", "given" : "Guido", "non-dropping-particle" : "", "parse-names" : false, "suffix" : "" } ], "container-title" : "World Journal of Gastroenterology", "id" : "ITEM-1", "issue" : "1", "issued" : { "date-parts" : [ [ "2016" ] ] }, "page" : "55-66", "title" : "State of the art biological therapies in pancreatic cancer", "type" : "article-journal", "volume" : "8" }, "uris" : [ "http://www.mendeley.com/documents/?uuid=43289510-b831-45c8-9808-e13dda276b02" ] } ], "mendeley" : { "formattedCitation" : "&lt;sup&gt;[14]&lt;/sup&gt;", "plainTextFormattedCitation" : "[14]", "previouslyFormattedCitation" : "&lt;sup&gt;[14]&lt;/sup&gt;"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[14</w:t>
      </w:r>
      <w:r w:rsidR="005F70A6">
        <w:rPr>
          <w:rFonts w:ascii="Book Antiqua" w:hAnsi="Book Antiqua" w:hint="eastAsia"/>
          <w:noProof/>
          <w:sz w:val="24"/>
          <w:szCs w:val="24"/>
          <w:vertAlign w:val="superscript"/>
          <w:lang w:eastAsia="zh-CN"/>
        </w:rPr>
        <w:t>,29</w:t>
      </w:r>
      <w:r w:rsidR="005A765A" w:rsidRPr="002C0D20">
        <w:rPr>
          <w:rFonts w:ascii="Book Antiqua" w:hAnsi="Book Antiqua"/>
          <w:noProof/>
          <w:sz w:val="24"/>
          <w:szCs w:val="24"/>
          <w:vertAlign w:val="superscript"/>
        </w:rPr>
        <w:t>]</w:t>
      </w:r>
      <w:r w:rsidR="00D55EB8" w:rsidRPr="002C0D20">
        <w:rPr>
          <w:rFonts w:ascii="Book Antiqua" w:hAnsi="Book Antiqua"/>
          <w:sz w:val="24"/>
          <w:szCs w:val="24"/>
        </w:rPr>
        <w:fldChar w:fldCharType="end"/>
      </w:r>
      <w:r w:rsidR="00D55EB8" w:rsidRPr="002C0D20">
        <w:rPr>
          <w:rFonts w:ascii="Book Antiqua" w:hAnsi="Book Antiqua"/>
          <w:sz w:val="24"/>
          <w:szCs w:val="24"/>
        </w:rPr>
        <w:t>.</w:t>
      </w:r>
      <w:r>
        <w:rPr>
          <w:rFonts w:ascii="Book Antiqua" w:hAnsi="Book Antiqua"/>
          <w:sz w:val="24"/>
          <w:szCs w:val="24"/>
        </w:rPr>
        <w:t xml:space="preserve"> </w:t>
      </w:r>
    </w:p>
    <w:p w:rsidR="00D55EB8" w:rsidRPr="002C0D20" w:rsidRDefault="00D55EB8" w:rsidP="005F70A6">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A recent study performing whole-genome sequencing and copy number variation (CNV) </w:t>
      </w:r>
      <w:r w:rsidR="003C6BDB" w:rsidRPr="002C0D20">
        <w:rPr>
          <w:rFonts w:ascii="Book Antiqua" w:hAnsi="Book Antiqua"/>
          <w:sz w:val="24"/>
          <w:szCs w:val="24"/>
        </w:rPr>
        <w:t xml:space="preserve">analysis </w:t>
      </w:r>
      <w:r w:rsidR="00845962">
        <w:rPr>
          <w:rFonts w:ascii="Book Antiqua" w:hAnsi="Book Antiqua"/>
          <w:sz w:val="24"/>
          <w:szCs w:val="24"/>
        </w:rPr>
        <w:t>found a total of 857</w:t>
      </w:r>
      <w:r w:rsidRPr="002C0D20">
        <w:rPr>
          <w:rFonts w:ascii="Book Antiqua" w:hAnsi="Book Antiqua"/>
          <w:sz w:val="24"/>
          <w:szCs w:val="24"/>
        </w:rPr>
        <w:t>971 point mutations, insertions and deletions in 100 samples of PDAC</w:t>
      </w:r>
      <w:r w:rsidR="002C4205"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"10.1038/nature14169", "author" : [ { "dropping-particle" : "", "family" : "Waddell", "given" : "Nicola", "non-dropping-particle" : "", "parse-names" : false, "suffix" : "" }, { "dropping-particle" : "", "family" : "Pajic", "given" : "Marina", "non-dropping-particle" : "", "parse-names" : false, "suffix" : "" }, { "dropping-particle" : "", "family" : "Patch", "given" : "Ann-marie", "non-dropping-particle" : "", "parse-names" : false, "suffix" : "" }, { "dropping-particle" : "", "family" : "Chang", "given" : "David K", "non-dropping-particle" : "", "parse-names" : false, "suffix" : "" }, { "dropping-particle" : "", "family" : "Kassahn", "given" : "Karin S", "non-dropping-particle" : "", "parse-names" : false, "suffix" : "" }, { "dropping-particle" : "", "family" : "Bailey", "given" : "Peter", "non-dropping-particle" : "", "parse-names" : false, "suffix" : "" }, { "dropping-particle" : "", "family" : "Johns", "given" : "Amber L", "non-dropping-particle" : "", "parse-names" : false, "suffix" : "" }, { "dropping-particle" : "", "family" : "Miller", "given" : "David", "non-dropping-particle" : "", "parse-names" : false, "suffix" : "" }, { "dropping-particle" : "", "family" : "Nones", "given" : "Katia", "non-dropping-particle" : "", "parse-names" : false, "suffix" : "" }, { "dropping-particle" : "", "family" : "Quek", "given" : "Kelly", "non-dropping-particle" : "", "parse-names" : false, "suffix" : "" }, { "dropping-particle" : "", "family" : "Quinn", "given" : "Michael C J", "non-dropping-particle" : "", "parse-names" : false, "suffix" : "" }, { "dropping-particle" : "", "family" : "Robertson", "given" : "Alan J", "non-dropping-particle" : "", "parse-names" : false, "suffix" : "" }, { "dropping-particle" : "", "family" : "Fadlullah", "given" : "Muhammad Z H", "non-dropping-particle" : "", "parse-names" : false, "suffix" : "" }, { "dropping-particle" : "", "family" : "Bruxner", "given" : "Tim J C", "non-dropping-particle" : "", "parse-names" : false, "suffix" : "" }, { "dropping-particle" : "", "family" : "Christ", "given" : "Angelika N", "non-dropping-particle" : "", "parse-names" : false, "suffix" : "" }, { "dropping-particle" : "", "family" : "Harliwong", "given" : "Ivon", "non-dropping-particle" : "", "parse-names" : false, "suffix" : "" }, { "dropping-particle" : "", "family" : "Idrisoglu", "given" : "Senel", "non-dropping-particle" : "", "parse-names" : false, "suffix" : "" }, { "dropping-particle" : "", "family" : "Manning", "given" : "Suzanne", "non-dropping-particle" : "", "parse-names" : false, "suffix" : "" }, { "dropping-particle" : "", "family" : "Nourse", "given" : "Craig", "non-dropping-particle" : "", "parse-names" : false, "suffix" : "" }, { "dropping-particle" : "", "family" : "Nourbakhsh", "given" : "Ehsan", "non-dropping-particle" : "", "parse-names" : false, "suffix" : "" }, { "dropping-particle" : "", "family" : "Wani", "given" : "Shivangi", "non-dropping-particle" : "", "parse-names" : false, "suffix" : "" }, { "dropping-particle" : "", "family" : "Wilson", "given" : "Peter J", "non-dropping-particle" : "", "parse-names" : false, "suffix" : "" }, { "dropping-particle" : "", "family" : "Markham", "given" : "Emma", "non-dropping-particle" : "", "parse-names" : false, "suffix" : "" }, { "dropping-particle" : "", "family" : "Cloonan", "given" : "Nicole", "non-dropping-particle" : "", "parse-names" : false, "suffix" : "" }, { "dropping-particle" : "", "family" : "Anderson", "given" : "Matthew J", "non-dropping-particle" : "", "parse-names" : false, "suffix" : "" }, { "dropping-particle" : "", "family" : "Fink", "given" : "J Lynn", "non-dropping-particle" : "", "parse-names" : false, "suffix" : "" }, { "dropping-particle" : "", "family" : "Holmes", "given" : "Oliver", "non-dropping-particle" : "", "parse-names" : false, "suffix" : "" }, { "dropping-particle" : "", "family" : "Kazakoff", "given" : "Stephen H", "non-dropping-particle" : "", "parse-names" : false, "suffix" : "" }, { "dropping-particle" : "", "family" : "Leonard", "given" : "Conrad", "non-dropping-particle" : "", "parse-names" : false, "suffix" : "" }, { "dropping-particle" : "", "family" : "Newell", "given" : "Felicity", "non-dropping-particle" : "", "parse-names" : false, "suffix" : "" }, { "dropping-particle" : "", "family" : "Poudel", "given" : "Barsha", "non-dropping-particle" : "", "parse-names" : false, "suffix" : "" }, { "dropping-particle" : "", "family" : "Song", "given" : "Sarah", "non-dropping-particle" : "", "parse-names" : false, "suffix" : "" }, { "dropping-particle" : "", "family" : "Taylor", "given" : "Darrin", "non-dropping-particle" : "", "parse-names" : false, "suffix" : "" }, { "dropping-particle" : "", "family" : "Waddell", "given" : "Nick", "non-dropping-particle" : "", "parse-names" : false, "suffix" : "" }, { "dropping-particle" : "", "family" : "Wood", "given" : "Scott", "non-dropping-particle" : "", "parse-names" : false, "suffix" : "" }, { "dropping-particle" : "", "family" : "Xu", "given" : "Qinying", "non-dropping-particle" : "", "parse-names" : false, "suffix" : "" }, { "dropping-particle" : "", "family" : "Wu", "given" : "Jianmin", "non-dropping-particle" : "", "parse-names" : false, "suffix" : "" }, { "dropping-particle" : "", "family" : "Pinese", "given" : "Mark", "non-dropping-particle" : "", "parse-names" : false, "suffix" : "" }, { "dropping-particle" : "", "family" : "Cowley", "given" : "Mark J", "non-dropping-particle" : "", "parse-names" : false, "suffix" : "" }, { "dropping-particle" : "", "family" : "Lee", "given" : "Hong C", "non-dropping-particle" : "", "parse-names" : false, "suffix" : "" }, { "dropping-particle" : "", "family" : "Jones", "given" : "Marc D", "non-dropping-particle" : "", "parse-names" : false, "suffix" : "" }, { "dropping-particle" : "", "family" : "Nagrial", "given" : "Adnan M", "non-dropping-particle" : "", "parse-names" : false, "suffix" : "" }, { "dropping-particle" : "", "family" : "Humphris", "given" : "Jeremy", "non-dropping-particle" : "", "parse-names" : false, "suffix" : "" }, { "dropping-particle" : "", "family" : "Chantrill", "given" : "Lorraine A", "non-dropping-particle" : "", "parse-names" : false, "suffix" : "" }, { "dropping-particle" : "", "family" : "Chin", "given" : "Venessa", "non-dropping-particle" : "", "parse-names" : false, "suffix" : "" }, { "dropping-particle" : "", "family" : "Steinmann", "given" : "Angela M", "non-dropping-particle" : "", "parse-names" : false, "suffix" : "" }, { "dropping-particle" : "", "family" : "Mawson", "given" : "Amanda", "non-dropping-particle" : "", "parse-names" : false, "suffix" : "" }, { "dropping-particle" : "", "family" : "Humphrey", "given" : "Emily S", "non-dropping-particle" : "", "parse-names" : false, "suffix" : "" }, { "dropping-particle" : "", "family" : "Colvin", "given" : "Emily K", "non-dropping-particle" : "", "parse-names" : false, "suffix" : "" }, { "dropping-particle" : "", "family" : "Chou", "given" : "Angela", "non-dropping-particle" : "", "parse-names" : false, "suffix" : "" }, { "dropping-particle" : "", "family" : "Scarlett", "given" : "Christopher J", "non-dropping-particle" : "", "parse-names" : false, "suffix" : "" }, { "dropping-particle" : "V", "family" : "Pinho", "given" : "Andreia", "non-dropping-particle" : "", "parse-names" : false, "suffix" : "" }, { "dropping-particle" : "", "family" : "Giry-laterriere", "given" : "Marc", "non-dropping-particle" : "", "parse-names" : false, "suffix" : "" }, { "dropping-particle" : "", "family" : "Rooman", "given" : "Ilse", "non-dropping-particle" : "", "parse-names" : false, "suffix" : "" }, { "dropping-particle" : "", "family" : "Samra", "given" : "Jaswinder S", "non-dropping-particle" : "", "parse-names" : false, "suffix" : "" }, { "dropping-particle" : "", "family" : "Kench", "given" : "James G", "non-dropping-particle" : "", "parse-names" : false, "suffix" : "" }, { "dropping-particle" : "", "family" : "Pettitt", "given" : "Jessica A", "non-dropping-particle" : "", "parse-names" : false, "suffix" : "" }, { "dropping-particle" : "", "family" : "Merrett", "given" : "Neil D", "non-dropping-particle" : "", "parse-names" : false, "suffix" : "" }, { "dropping-particle" : "", "family" : "Toon", "given" : "Christopher", "non-dropping-particle" : "", "parse-names" : false, "suffix" : "" }, { "dropping-particle" : "", "family" : "Epari", "given" : "Krishna", "non-dropping-particle" : "", "parse-names" : false, "suffix" : "" }, { "dropping-particle" : "", "family" : "Nguyen", "given" : "Nam Q", "non-dropping-particle" : "", "parse-names" : false, "suffix" : "" }, { "dropping-particle" : "", "family" : "Barbour", "given" : "Andrew", "non-dropping-particle" : "", "parse-names" : false, "suffix" : "" }, { "dropping-particle" : "", "family" : "Zeps", "given" : "Nikolajs", "non-dropping-particle" : "", "parse-names" : false, "suffix" : "" }, { "dropping-particle" : "", "family" : "Jamieson", "given" : "Nigel B", "non-dropping-particle" : "", "parse-names" : false, "suffix" : "" }, { "dropping-particle" : "", "family" : "Graham", "given" : "Janet S", "non-dropping-particle" : "", "parse-names" : false, "suffix" : "" }, { "dropping-particle" : "", "family" : "Niclou", "given" : "Simone P", "non-dropping-particle" : "", "parse-names" : false, "suffix" : "" }, { "dropping-particle" : "", "family" : "Bjerkvig", "given" : "Rolf", "non-dropping-particle" : "", "parse-names" : false, "suffix" : "" }, { "dropping-particle" : "", "family" : "Aust", "given" : "Daniela", "non-dropping-particle" : "", "parse-names" : false, "suffix" : "" }, { "dropping-particle" : "", "family" : "Hruban", "given" : "Ralph H", "non-dropping-particle" : "", "parse-names" : false, "suffix" : "" }, { "dropping-particle" : "", "family" : "Maitra", "given" : "Anirban", "non-dropping-particle" : "", "parse-names" : false, "suffix" : "" }, { "dropping-particle" : "", "family" : "Iacobuzio-donahue", "given" : "Christine A", "non-dropping-particle" : "", "parse-names" : false, "suffix" : "" }, { "dropping-particle" : "", "family" : "Gru", "given" : "Robert", "non-dropping-particle" : "", "parse-names" : false, "suffix" : "" }, { "dropping-particle" : "", "family" : "Wolfgang", "given" : "Christopher L", "non-dropping-particle" : "", "parse-names" : false, "suffix" : "" }, { "dropping-particle" : "", "family" : "Morgan", "given" : "Richard A", "non-dropping-particle" : "", "parse-names" : false, "suffix" : "" }, { "dropping-particle" : "", "family" : "Lawlor", "given" : "Rita T", "non-dropping-particle" : "", "parse-names" : false, "suffix" : "" }, { "dropping-particle" : "", "family" : "Corbo", "given" : "Vincenzo", "non-dropping-particle" : "", "parse-names" : false, "suffix" : "" }, { "dropping-particle" : "", "family" : "Bassi", "given" : "Claudio", "non-dropping-particle" : "", "parse-names" : false, "suffix" : "" }, { "dropping-particle" : "", "family" : "Falconi", "given" : "Massimo", "non-dropping-particle" : "", "parse-names" : false, "suffix" : "" }, { "dropping-particle" : "", "family" : "Gill", "given" : "Anthony J", "non-dropping-particle" : "", "parse-names" : false, "suffix" : "" }, { "dropping-particle" : "", "family" : "Eshleman", "given" : "James R", "non-dropping-particle" : "", "parse-names" : false, "suffix" : "" }, { "dropping-particle" : "", "family" : "Pilarsky", "given" : "Christian", "non-dropping-particle" : "", "parse-names" : false, "suffix" : "" }, { "dropping-particle" : "", "family" : "Scarpa", "given" : "Aldo", "non-dropping-particle" : "", "parse-names" : false, "suffix" : "" }, { "dropping-particle" : "", "family" : "Musgrove", "given" : "Elizabeth A", "non-dropping-particle" : "", "parse-names" : false, "suffix" : "" }, { "dropping-particle" : "V", "family" : "Pearson", "given" : "John", "non-dropping-particle" : "", "parse-names" : false, "suffix" : "" }, { "dropping-particle" : "V", "family" : "Biankin", "given" : "Andrew", "non-dropping-particle" : "", "parse-names" : false, "suffix" : "" }, { "dropping-particle" : "", "family" : "Grimmond", "given" : "Sean M", "non-dropping-particle" : "", "parse-names" : false, "suffix" : "" } ], "container-title" : "Nature", "id" : "ITEM-1", "issued" : { "date-parts" : [ [ "2015" ] ] }, "page" : "495-501", "title" : "Whole genomes redefine the mutational landscape of pancreatic cancer", "type" : "article-journal", "volume" : "518" }, "uris" : [ "http://www.mendeley.com/documents/?uuid=f2a90a1b-0ed4-4267-9ef0-bcf9304d23d2" ] } ], "mendeley" : { "formattedCitation" : "&lt;sup&gt;[30]&lt;/sup&gt;", "plainTextFormattedCitation" : "[30]", "previouslyFormattedCitation" : "&lt;sup&gt;[30]&lt;/sup&gt;" }, "properties" : { "noteIndex" : 0 }, "schema" : "https://github.com/citation-style-language/schema/raw/master/csl-citation.json" }</w:instrText>
      </w:r>
      <w:r w:rsidR="002C4205"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[30]</w:t>
      </w:r>
      <w:r w:rsidR="002C4205" w:rsidRPr="002C0D20">
        <w:rPr>
          <w:rFonts w:ascii="Book Antiqua" w:hAnsi="Book Antiqua"/>
          <w:sz w:val="24"/>
          <w:szCs w:val="24"/>
        </w:rPr>
        <w:fldChar w:fldCharType="end"/>
      </w:r>
      <w:r w:rsidRPr="002C0D20">
        <w:rPr>
          <w:rFonts w:ascii="Book Antiqua" w:hAnsi="Book Antiqua"/>
          <w:sz w:val="24"/>
          <w:szCs w:val="24"/>
        </w:rPr>
        <w:t xml:space="preserve">. The four most commonly mutated genes observed in PDAC patients </w:t>
      </w:r>
      <w:r w:rsidR="0090632C" w:rsidRPr="002C0D20">
        <w:rPr>
          <w:rFonts w:ascii="Book Antiqua" w:hAnsi="Book Antiqua"/>
          <w:sz w:val="24"/>
          <w:szCs w:val="24"/>
        </w:rPr>
        <w:t>are</w:t>
      </w:r>
      <w:r w:rsidRPr="002C0D20">
        <w:rPr>
          <w:rFonts w:ascii="Book Antiqua" w:hAnsi="Book Antiqua"/>
          <w:sz w:val="24"/>
          <w:szCs w:val="24"/>
        </w:rPr>
        <w:t xml:space="preserve"> the oncogene </w:t>
      </w:r>
      <w:r w:rsidRPr="002C0D20">
        <w:rPr>
          <w:rFonts w:ascii="Book Antiqua" w:hAnsi="Book Antiqua"/>
          <w:i/>
          <w:sz w:val="24"/>
          <w:szCs w:val="24"/>
        </w:rPr>
        <w:t>KRAS</w:t>
      </w:r>
      <w:r w:rsidRPr="002C0D20">
        <w:rPr>
          <w:rFonts w:ascii="Book Antiqua" w:hAnsi="Book Antiqua"/>
          <w:sz w:val="24"/>
          <w:szCs w:val="24"/>
        </w:rPr>
        <w:t xml:space="preserve"> (75</w:t>
      </w:r>
      <w:r w:rsidR="00845962">
        <w:rPr>
          <w:rFonts w:ascii="Book Antiqua" w:hAnsi="Book Antiqua" w:hint="eastAsia"/>
          <w:sz w:val="24"/>
          <w:szCs w:val="24"/>
          <w:lang w:eastAsia="zh-CN"/>
        </w:rPr>
        <w:t>%</w:t>
      </w:r>
      <w:r w:rsidRPr="002C0D20">
        <w:rPr>
          <w:rFonts w:ascii="Book Antiqua" w:hAnsi="Book Antiqua"/>
          <w:sz w:val="24"/>
          <w:szCs w:val="24"/>
        </w:rPr>
        <w:t xml:space="preserve">-90%), tumor suppressor genes </w:t>
      </w:r>
      <w:r w:rsidRPr="002C0D20">
        <w:rPr>
          <w:rFonts w:ascii="Book Antiqua" w:hAnsi="Book Antiqua"/>
          <w:i/>
          <w:sz w:val="24"/>
          <w:szCs w:val="24"/>
        </w:rPr>
        <w:t>TP53</w:t>
      </w:r>
      <w:r w:rsidRPr="002C0D20">
        <w:rPr>
          <w:rFonts w:ascii="Book Antiqua" w:hAnsi="Book Antiqua"/>
          <w:sz w:val="24"/>
          <w:szCs w:val="24"/>
        </w:rPr>
        <w:t xml:space="preserve"> (74%), </w:t>
      </w:r>
      <w:r w:rsidRPr="002C0D20">
        <w:rPr>
          <w:rFonts w:ascii="Book Antiqua" w:hAnsi="Book Antiqua"/>
          <w:i/>
          <w:sz w:val="24"/>
          <w:szCs w:val="24"/>
        </w:rPr>
        <w:t>CDKN2A/p16</w:t>
      </w:r>
      <w:r w:rsidRPr="002C0D20">
        <w:rPr>
          <w:rFonts w:ascii="Book Antiqua" w:hAnsi="Book Antiqua"/>
          <w:sz w:val="24"/>
          <w:szCs w:val="24"/>
        </w:rPr>
        <w:t xml:space="preserve"> (35%), and </w:t>
      </w:r>
      <w:r w:rsidRPr="002C0D20">
        <w:rPr>
          <w:rFonts w:ascii="Book Antiqua" w:hAnsi="Book Antiqua"/>
          <w:i/>
          <w:sz w:val="24"/>
          <w:szCs w:val="24"/>
        </w:rPr>
        <w:t>SMAD4</w:t>
      </w:r>
      <w:r w:rsidRPr="002C0D20">
        <w:rPr>
          <w:rFonts w:ascii="Book Antiqua" w:hAnsi="Book Antiqua"/>
          <w:sz w:val="24"/>
          <w:szCs w:val="24"/>
        </w:rPr>
        <w:t xml:space="preserve"> (31%), along with inactivating mutations in the Rac exchange factor </w:t>
      </w:r>
      <w:r w:rsidRPr="002C0D20">
        <w:rPr>
          <w:rFonts w:ascii="Book Antiqua" w:hAnsi="Book Antiqua"/>
          <w:i/>
          <w:sz w:val="24"/>
          <w:szCs w:val="24"/>
        </w:rPr>
        <w:t>PREX</w:t>
      </w:r>
      <w:r w:rsidRPr="002C0D20">
        <w:rPr>
          <w:rFonts w:ascii="Book Antiqua" w:hAnsi="Book Antiqua"/>
          <w:sz w:val="24"/>
          <w:szCs w:val="24"/>
        </w:rPr>
        <w:t xml:space="preserve">2, the tumor suppressor </w:t>
      </w:r>
      <w:r w:rsidRPr="002C0D20">
        <w:rPr>
          <w:rFonts w:ascii="Book Antiqua" w:hAnsi="Book Antiqua"/>
          <w:i/>
          <w:sz w:val="24"/>
          <w:szCs w:val="24"/>
        </w:rPr>
        <w:t>RNF43</w:t>
      </w:r>
      <w:r w:rsidRPr="002C0D20">
        <w:rPr>
          <w:rFonts w:ascii="Book Antiqua" w:hAnsi="Book Antiqua"/>
          <w:sz w:val="24"/>
          <w:szCs w:val="24"/>
        </w:rPr>
        <w:t xml:space="preserve">, and the histone demethylase </w:t>
      </w:r>
      <w:r w:rsidRPr="002C0D20">
        <w:rPr>
          <w:rFonts w:ascii="Book Antiqua" w:hAnsi="Book Antiqua"/>
          <w:i/>
          <w:sz w:val="24"/>
          <w:szCs w:val="24"/>
        </w:rPr>
        <w:t>KDM6A</w:t>
      </w:r>
      <w:r w:rsidR="00913B79">
        <w:rPr>
          <w:rFonts w:ascii="Book Antiqua" w:hAnsi="Book Antiqua"/>
          <w:sz w:val="24"/>
          <w:szCs w:val="24"/>
        </w:rPr>
        <w:t xml:space="preserve"> observed in 10</w:t>
      </w:r>
      <w:r w:rsidR="00913B79">
        <w:rPr>
          <w:rFonts w:ascii="Book Antiqua" w:hAnsi="Book Antiqua" w:hint="eastAsia"/>
          <w:sz w:val="24"/>
          <w:szCs w:val="24"/>
          <w:lang w:eastAsia="zh-CN"/>
        </w:rPr>
        <w:t>%</w:t>
      </w:r>
      <w:r w:rsidR="00913B79">
        <w:rPr>
          <w:rFonts w:ascii="Book Antiqua" w:hAnsi="Book Antiqua"/>
          <w:sz w:val="24"/>
          <w:szCs w:val="24"/>
        </w:rPr>
        <w:t>-18% of subjects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"10.1038/nature14169", "author" : [ { "dropping-particle" : "", "family" : "Waddell", "given" : "Nicola", "non-dropping-particle" : "", "parse-names" : false, "suffix" : "" }, { "dropping-particle" : "", "family" : "Pajic", "given" : "Marina", "non-dropping-particle" : "", "parse-names" : false, "suffix" : "" }, { "dropping-particle" : "", "family" : "Patch", "given" : "Ann-marie", "non-dropping-particle" : "", "parse-names" : false, "suffix" : "" }, { "dropping-particle" : "", "family" : "Chang", "given" : "David K", "non-dropping-particle" : "", "parse-names" : false, "suffix" : "" }, { "dropping-particle" : "", "family" : "Kassahn", "given" : "Karin S", "non-dropping-particle" : "", "parse-names" : false, "suffix" : "" }, { "dropping-particle" : "", "family" : "Bailey", "given" : "Peter", "non-dropping-particle" : "", "parse-names" : false, "suffix" : "" }, { "dropping-particle" : "", "family" : "Johns", "given" : "Amber L", "non-dropping-particle" : "", "parse-names" : false, "suffix" : "" }, { "dropping-particle" : "", "family" : "Miller", "given" : "David", "non-dropping-particle" : "", "parse-names" : false, "suffix" : "" }, { "dropping-particle" : "", "family" : "Nones", "given" : "Katia", "non-dropping-particle" : "", "parse-names" : false, "suffix" : "" }, { "dropping-particle" : "", "family" : "Quek", "given" : "Kelly", "non-dropping-particle" : "", "parse-names" : false, "suffix" : "" }, { "dropping-particle" : "", "family" : "Quinn", "given" : "Michael C J", "non-dropping-particle" : "", "parse-names" : false, "suffix" : "" }, { "dropping-particle" : "", "family" : "Robertson", "given" : "Alan J", "non-dropping-particle" : "", "parse-names" : false, "suffix" : "" }, { "dropping-particle" : "", "family" : "Fadlullah", "given" : "Muhammad Z H", "non-dropping-particle" : "", "parse-names" : false, "suffix" : "" }, { "dropping-particle" : "", "family" : "Bruxner", "given" : "Tim J C", "non-dropping-particle" : "", "parse-names" : false, "suffix" : "" }, { "dropping-particle" : "", "family" : "Christ", "given" : "Angelika N", "non-dropping-particle" : "", "parse-names" : false, "suffix" : "" }, { "dropping-particle" : "", "family" : "Harliwong", "given" : "Ivon", "non-dropping-particle" : "", "parse-names" : false, "suffix" : "" }, { "dropping-particle" : "", "family" : "Idrisoglu", "given" : "Senel", "non-dropping-particle" : "", "parse-names" : false, "suffix" : "" }, { "dropping-particle" : "", "family" : "Manning", "given" : "Suzanne", "non-dropping-particle" : "", "parse-names" : false, "suffix" : "" }, { "dropping-particle" : "", "family" : "Nourse", "given" : "Craig", "non-dropping-particle" : "", "parse-names" : false, "suffix" : "" }, { "dropping-particle" : "", "family" : "Nourbakhsh", "given" : "Ehsan", "non-dropping-particle" : "", "parse-names" : false, "suffix" : "" }, { "dropping-particle" : "", "family" : "Wani", "given" : "Shivangi", "non-dropping-particle" : "", "parse-names" : false, "suffix" : "" }, { "dropping-particle" : "", "family" : "Wilson", "given" : "Peter J", "non-dropping-particle" : "", "parse-names" : false, "suffix" : "" }, { "dropping-particle" : "", "family" : "Markham", "given" : "Emma", "non-dropping-particle" : "", "parse-names" : false, "suffix" : "" }, { "dropping-particle" : "", "family" : "Cloonan", "given" : "Nicole", "non-dropping-particle" : "", "parse-names" : false, "suffix" : "" }, { "dropping-particle" : "", "family" : "Anderson", "given" : "Matthew J", "non-dropping-particle" : "", "parse-names" : false, "suffix" : "" }, { "dropping-particle" : "", "family" : "Fink", "given" : "J Lynn", "non-dropping-particle" : "", "parse-names" : false, "suffix" : "" }, { "dropping-particle" : "", "family" : "Holmes", "given" : "Oliver", "non-dropping-particle" : "", "parse-names" : false, "suffix" : "" }, { "dropping-particle" : "", "family" : "Kazakoff", "given" : "Stephen H", "non-dropping-particle" : "", "parse-names" : false, "suffix" : "" }, { "dropping-particle" : "", "family" : "Leonard", "given" : "Conrad", "non-dropping-particle" : "", "parse-names" : false, "suffix" : "" }, { "dropping-particle" : "", "family" : "Newell", "given" : "Felicity", "non-dropping-particle" : "", "parse-names" : false, "suffix" : "" }, { "dropping-particle" : "", "family" : "Poudel", "given" : "Barsha", "non-dropping-particle" : "", "parse-names" : false, "suffix" : "" }, { "dropping-particle" : "", "family" : "Song", "given" : "Sarah", "non-dropping-particle" : "", "parse-names" : false, "suffix" : "" }, { "dropping-particle" : "", "family" : "Taylor", "given" : "Darrin", "non-dropping-particle" : "", "parse-names" : false, "suffix" : "" }, { "dropping-particle" : "", "family" : "Waddell", "given" : "Nick", "non-dropping-particle" : "", "parse-names" : false, "suffix" : "" }, { "dropping-particle" : "", "family" : "Wood", "given" : "Scott", "non-dropping-particle" : "", "parse-names" : false, "suffix" : "" }, { "dropping-particle" : "", "family" : "Xu", "given" : "Qinying", "non-dropping-particle" : "", "parse-names" : false, "suffix" : "" }, { "dropping-particle" : "", "family" : "Wu", "given" : "Jianmin", "non-dropping-particle" : "", "parse-names" : false, "suffix" : "" }, { "dropping-particle" : "", "family" : "Pinese", "given" : "Mark", "non-dropping-particle" : "", "parse-names" : false, "suffix" : "" }, { "dropping-particle" : "", "family" : "Cowley", "given" : "Mark J", "non-dropping-particle" : "", "parse-names" : false, "suffix" : "" }, { "dropping-particle" : "", "family" : "Lee", "given" : "Hong C", "non-dropping-particle" : "", "parse-names" : false, "suffix" : "" }, { "dropping-particle" : "", "family" : "Jones", "given" : "Marc D", "non-dropping-particle" : "", "parse-names" : false, "suffix" : "" }, { "dropping-particle" : "", "family" : "Nagrial", "given" : "Adnan M", "non-dropping-particle" : "", "parse-names" : false, "suffix" : "" }, { "dropping-particle" : "", "family" : "Humphris", "given" : "Jeremy", "non-dropping-particle" : "", "parse-names" : false, "suffix" : "" }, { "dropping-particle" : "", "family" : "Chantrill", "given" : "Lorraine A", "non-dropping-particle" : "", "parse-names" : false, "suffix" : "" }, { "dropping-particle" : "", "family" : "Chin", "given" : "Venessa", "non-dropping-particle" : "", "parse-names" : false, "suffix" : "" }, { "dropping-particle" : "", "family" : "Steinmann", "given" : "Angela M", "non-dropping-particle" : "", "parse-names" : false, "suffix" : "" }, { "dropping-particle" : "", "family" : "Mawson", "given" : "Amanda", "non-dropping-particle" : "", "parse-names" : false, "suffix" : "" }, { "dropping-particle" : "", "family" : "Humphrey", "given" : "Emily S", "non-dropping-particle" : "", "parse-names" : false, "suffix" : "" }, { "dropping-particle" : "", "family" : "Colvin", "given" : "Emily K", "non-dropping-particle" : "", "parse-names" : false, "suffix" : "" }, { "dropping-particle" : "", "family" : "Chou", "given" : "Angela", "non-dropping-particle" : "", "parse-names" : false, "suffix" : "" }, { "dropping-particle" : "", "family" : "Scarlett", "given" : "Christopher J", "non-dropping-particle" : "", "parse-names" : false, "suffix" : "" }, { "dropping-particle" : "V", "family" : "Pinho", "given" : "Andreia", "non-dropping-particle" : "", "parse-names" : false, "suffix" : "" }, { "dropping-particle" : "", "family" : "Giry-laterriere", "given" : "Marc", "non-dropping-particle" : "", "parse-names" : false, "suffix" : "" }, { "dropping-particle" : "", "family" : "Rooman", "given" : "Ilse", "non-dropping-particle" : "", "parse-names" : false, "suffix" : "" }, { "dropping-particle" : "", "family" : "Samra", "given" : "Jaswinder S", "non-dropping-particle" : "", "parse-names" : false, "suffix" : "" }, { "dropping-particle" : "", "family" : "Kench", "given" : "James G", "non-dropping-particle" : "", "parse-names" : false, "suffix" : "" }, { "dropping-particle" : "", "family" : "Pettitt", "given" : "Jessica A", "non-dropping-particle" : "", "parse-names" : false, "suffix" : "" }, { "dropping-particle" : "", "family" : "Merrett", "given" : "Neil D", "non-dropping-particle" : "", "parse-names" : false, "suffix" : "" }, { "dropping-particle" : "", "family" : "Toon", "given" : "Christopher", "non-dropping-particle" : "", "parse-names" : false, "suffix" : "" }, { "dropping-particle" : "", "family" : "Epari", "given" : "Krishna", "non-dropping-particle" : "", "parse-names" : false, "suffix" : "" }, { "dropping-particle" : "", "family" : "Nguyen", "given" : "Nam Q", "non-dropping-particle" : "", "parse-names" : false, "suffix" : "" }, { "dropping-particle" : "", "family" : "Barbour", "given" : "Andrew", "non-dropping-particle" : "", "parse-names" : false, "suffix" : "" }, { "dropping-particle" : "", "family" : "Zeps", "given" : "Nikolajs", "non-dropping-particle" : "", "parse-names" : false, "suffix" : "" }, { "dropping-particle" : "", "family" : "Jamieson", "given" : "Nigel B", "non-dropping-particle" : "", "parse-names" : false, "suffix" : "" }, { "dropping-particle" : "", "family" : "Graham", "given" : "Janet S", "non-dropping-particle" : "", "parse-names" : false, "suffix" : "" }, { "dropping-particle" : "", "family" : "Niclou", "given" : "Simone P", "non-dropping-particle" : "", "parse-names" : false, "suffix" : "" }, { "dropping-particle" : "", "family" : "Bjerkvig", "given" : "Rolf", "non-dropping-particle" : "", "parse-names" : false, "suffix" : "" }, { "dropping-particle" : "", "family" : "Aust", "given" : "Daniela", "non-dropping-particle" : "", "parse-names" : false, "suffix" : "" }, { "dropping-particle" : "", "family" : "Hruban", "given" : "Ralph H", "non-dropping-particle" : "", "parse-names" : false, "suffix" : "" }, { "dropping-particle" : "", "family" : "Maitra", "given" : "Anirban", "non-dropping-particle" : "", "parse-names" : false, "suffix" : "" }, { "dropping-particle" : "", "family" : "Iacobuzio-donahue", "given" : "Christine A", "non-dropping-particle" : "", "parse-names" : false, "suffix" : "" }, { "dropping-particle" : "", "family" : "Gru", "given" : "Robert", "non-dropping-particle" : "", "parse-names" : false, "suffix" : "" }, { "dropping-particle" : "", "family" : "Wolfgang", "given" : "Christopher L", "non-dropping-particle" : "", "parse-names" : false, "suffix" : "" }, { "dropping-particle" : "", "family" : "Morgan", "given" : "Richard A", "non-dropping-particle" : "", "parse-names" : false, "suffix" : "" }, { "dropping-particle" : "", "family" : "Lawlor", "given" : "Rita T", "non-dropping-particle" : "", "parse-names" : false, "suffix" : "" }, { "dropping-particle" : "", "family" : "Corbo", "given" : "Vincenzo", "non-dropping-particle" : "", "parse-names" : false, "suffix" : "" }, { "dropping-particle" : "", "family" : "Bassi", "given" : "Claudio", "non-dropping-particle" : "", "parse-names" : false, "suffix" : "" }, { "dropping-particle" : "", "family" : "Falconi", "given" : "Massimo", "non-dropping-particle" : "", "parse-names" : false, "suffix" : "" }, { "dropping-particle" : "", "family" : "Gill", "given" : "Anthony J", "non-dropping-particle" : "", "parse-names" : false, "suffix" : "" }, { "dropping-particle" : "", "family" : "Eshleman", "given" : "James R", "non-dropping-particle" : "", "parse-names" : false, "suffix" : "" }, { "dropping-particle" : "", "family" : "Pilarsky", "given" : "Christian", "non-dropping-particle" : "", "parse-names" : false, "suffix" : "" }, { "dropping-particle" : "", "family" : "Scarpa", "given" : "Aldo", "non-dropping-particle" : "", "parse-names" : false, "suffix" : "" }, { "dropping-particle" : "", "family" : "Musgrove", "given" : "Elizabeth A", "non-dropping-particle" : "", "parse-names" : false, "suffix" : "" }, { "dropping-particle" : "V", "family" : "Pearson", "given" : "John", "non-dropping-particle" : "", "parse-names" : false, "suffix" : "" }, { "dropping-particle" : "V", "family" : "Biankin", "given" : "Andrew", "non-dropping-particle" : "", "parse-names" : false, "suffix" : "" }, { "dropping-particle" : "", "family" : "Grimmond", "given" : "Sean M", "non-dropping-particle" : "", "parse-names" : false, "suffix" : "" } ], "container-title" : "Nature", "id" : "ITEM-1", "issued" : { "date-parts" : [ [ "2015" ] ] }, "page" : "495-501", "title" : "Whole genomes redefine the mutational landscape of pancreatic cancer", "type" : "article-journal", "volume" : "518" }, "uris" : [ "http://www.mendeley.com/documents/?uuid=f2a90a1b-0ed4-4267-9ef0-bcf9304d23d2" ] } ], "mendeley" : { "formattedCitation" : "&lt;sup&gt;[30]&lt;/sup&gt;", "plainTextFormattedCitation" : "[30]", "previouslyFormattedCitation" : "&lt;sup&gt;[30]&lt;/sup&gt;"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[30]</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Focal amplification of druggable oncogenes such as </w:t>
      </w:r>
      <w:r w:rsidRPr="002C0D20">
        <w:rPr>
          <w:rFonts w:ascii="Book Antiqua" w:hAnsi="Book Antiqua"/>
          <w:i/>
          <w:sz w:val="24"/>
          <w:szCs w:val="24"/>
        </w:rPr>
        <w:t>ERBB2, MET, FGFR1, CDK6</w:t>
      </w:r>
      <w:r w:rsidRPr="002C0D20">
        <w:rPr>
          <w:rFonts w:ascii="Book Antiqua" w:hAnsi="Book Antiqua"/>
          <w:sz w:val="24"/>
          <w:szCs w:val="24"/>
        </w:rPr>
        <w:t xml:space="preserve">, </w:t>
      </w:r>
      <w:r w:rsidRPr="002C0D20">
        <w:rPr>
          <w:rFonts w:ascii="Book Antiqua" w:hAnsi="Book Antiqua"/>
          <w:i/>
          <w:sz w:val="24"/>
          <w:szCs w:val="24"/>
        </w:rPr>
        <w:t>PIK3R3</w:t>
      </w:r>
      <w:r w:rsidRPr="002C0D20">
        <w:rPr>
          <w:rFonts w:ascii="Book Antiqua" w:hAnsi="Book Antiqua"/>
          <w:sz w:val="24"/>
          <w:szCs w:val="24"/>
        </w:rPr>
        <w:t xml:space="preserve"> and </w:t>
      </w:r>
      <w:r w:rsidRPr="002C0D20">
        <w:rPr>
          <w:rFonts w:ascii="Book Antiqua" w:hAnsi="Book Antiqua"/>
          <w:i/>
          <w:sz w:val="24"/>
          <w:szCs w:val="24"/>
        </w:rPr>
        <w:t>PIK3CA</w:t>
      </w:r>
      <w:r w:rsidRPr="002C0D20">
        <w:rPr>
          <w:rFonts w:ascii="Book Antiqua" w:hAnsi="Book Antiqua"/>
          <w:sz w:val="24"/>
          <w:szCs w:val="24"/>
        </w:rPr>
        <w:t xml:space="preserve"> </w:t>
      </w:r>
      <w:r w:rsidR="0090632C" w:rsidRPr="002C0D20">
        <w:rPr>
          <w:rFonts w:ascii="Book Antiqua" w:hAnsi="Book Antiqua"/>
          <w:sz w:val="24"/>
          <w:szCs w:val="24"/>
        </w:rPr>
        <w:t>is</w:t>
      </w:r>
      <w:r w:rsidRPr="002C0D20">
        <w:rPr>
          <w:rFonts w:ascii="Book Antiqua" w:hAnsi="Book Antiqua"/>
          <w:sz w:val="24"/>
          <w:szCs w:val="24"/>
        </w:rPr>
        <w:t xml:space="preserve"> observed at very low prevalence among only 1</w:t>
      </w:r>
      <w:r w:rsidR="00913B79">
        <w:rPr>
          <w:rFonts w:ascii="Book Antiqua" w:hAnsi="Book Antiqua" w:hint="eastAsia"/>
          <w:sz w:val="24"/>
          <w:szCs w:val="24"/>
          <w:lang w:eastAsia="zh-CN"/>
        </w:rPr>
        <w:t>%</w:t>
      </w:r>
      <w:r w:rsidRPr="002C0D20">
        <w:rPr>
          <w:rFonts w:ascii="Book Antiqua" w:hAnsi="Book Antiqua"/>
          <w:sz w:val="24"/>
          <w:szCs w:val="24"/>
        </w:rPr>
        <w:t>-2% of patients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"10.1038/nature14169", "author" : [ { "dropping-particle" : "", "family" : "Waddell", "given" : "Nicola", "non-dropping-particle" : "", "parse-names" : false, "suffix" : "" }, { "dropping-particle" : "", "family" : "Pajic", "given" : "Marina", "non-dropping-particle" : "", "parse-names" : false, "suffix" : "" }, { "dropping-particle" : "", "family" : "Patch", "given" : "Ann-marie", "non-dropping-particle" : "", "parse-names" : false, "suffix" : "" }, { "dropping-particle" : "", "family" : "Chang", "given" : "David K", "non-dropping-particle" : "", "parse-names" : false, "suffix" : "" }, { "dropping-particle" : "", "family" : "Kassahn", "given" : "Karin S", "non-dropping-particle" : "", "parse-names" : false, "suffix" : "" }, { "dropping-particle" : "", "family" : "Bailey", "given" : "Peter", "non-dropping-particle" : "", "parse-names" : false, "suffix" : "" }, { "dropping-particle" : "", "family" : "Johns", "given" : "Amber L", "non-dropping-particle" : "", "parse-names" : false, "suffix" : "" }, { "dropping-particle" : "", "family" : "Miller", "given" : "David", "non-dropping-particle" : "", "parse-names" : false, "suffix" : "" }, { "dropping-particle" : "", "family" : "Nones", "given" : "Katia", "non-dropping-particle" : "", "parse-names" : false, "suffix" : "" }, { "dropping-particle" : "", "family" : "Quek", "given" : "Kelly", "non-dropping-particle" : "", "parse-names" : false, "suffix" : "" }, { "dropping-particle" : "", "family" : "Quinn", "given" : "Michael C J", "non-dropping-particle" : "", "parse-names" : false, "suffix" : "" }, { "dropping-particle" : "", "family" : "Robertson", "given" : "Alan J", "non-dropping-particle" : "", "parse-names" : false, "suffix" : "" }, { "dropping-particle" : "", "family" : "Fadlullah", "given" : "Muhammad Z H", "non-dropping-particle" : "", "parse-names" : false, "suffix" : "" }, { "dropping-particle" : "", "family" : "Bruxner", "given" : "Tim J C", "non-dropping-particle" : "", "parse-names" : false, "suffix" : "" }, { "dropping-particle" : "", "family" : "Christ", "given" : "Angelika N", "non-dropping-particle" : "", "parse-names" : false, "suffix" : "" }, { "dropping-particle" : "", "family" : "Harliwong", "given" : "Ivon", "non-dropping-particle" : "", "parse-names" : false, "suffix" : "" }, { "dropping-particle" : "", "family" : "Idrisoglu", "given" : "Senel", "non-dropping-particle" : "", "parse-names" : false, "suffix" : "" }, { "dropping-particle" : "", "family" : "Manning", "given" : "Suzanne", "non-dropping-particle" : "", "parse-names" : false, "suffix" : "" }, { "dropping-particle" : "", "family" : "Nourse", "given" : "Craig", "non-dropping-particle" : "", "parse-names" : false, "suffix" : "" }, { "dropping-particle" : "", "family" : "Nourbakhsh", "given" : "Ehsan", "non-dropping-particle" : "", "parse-names" : false, "suffix" : "" }, { "dropping-particle" : "", "family" : "Wani", "given" : "Shivangi", "non-dropping-particle" : "", "parse-names" : false, "suffix" : "" }, { "dropping-particle" : "", "family" : "Wilson", "given" : "Peter J", "non-dropping-particle" : "", "parse-names" : false, "suffix" : "" }, { "dropping-particle" : "", "family" : "Markham", "given" : "Emma", "non-dropping-particle" : "", "parse-names" : false, "suffix" : "" }, { "dropping-particle" : "", "family" : "Cloonan", "given" : "Nicole", "non-dropping-particle" : "", "parse-names" : false, "suffix" : "" }, { "dropping-particle" : "", "family" : "Anderson", "given" : "Matthew J", "non-dropping-particle" : "", "parse-names" : false, "suffix" : "" }, { "dropping-particle" : "", "family" : "Fink", "given" : "J Lynn", "non-dropping-particle" : "", "parse-names" : false, "suffix" : "" }, { "dropping-particle" : "", "family" : "Holmes", "given" : "Oliver", "non-dropping-particle" : "", "parse-names" : false, "suffix" : "" }, { "dropping-particle" : "", "family" : "Kazakoff", "given" : "Stephen H", "non-dropping-particle" : "", "parse-names" : false, "suffix" : "" }, { "dropping-particle" : "", "family" : "Leonard", "given" : "Conrad", "non-dropping-particle" : "", "parse-names" : false, "suffix" : "" }, { "dropping-particle" : "", "family" : "Newell", "given" : "Felicity", "non-dropping-particle" : "", "parse-names" : false, "suffix" : "" }, { "dropping-particle" : "", "family" : "Poudel", "given" : "Barsha", "non-dropping-particle" : "", "parse-names" : false, "suffix" : "" }, { "dropping-particle" : "", "family" : "Song", "given" : "Sarah", "non-dropping-particle" : "", "parse-names" : false, "suffix" : "" }, { "dropping-particle" : "", "family" : "Taylor", "given" : "Darrin", "non-dropping-particle" : "", "parse-names" : false, "suffix" : "" }, { "dropping-particle" : "", "family" : "Waddell", "given" : "Nick", "non-dropping-particle" : "", "parse-names" : false, "suffix" : "" }, { "dropping-particle" : "", "family" : "Wood", "given" : "Scott", "non-dropping-particle" : "", "parse-names" : false, "suffix" : "" }, { "dropping-particle" : "", "family" : "Xu", "given" : "Qinying", "non-dropping-particle" : "", "parse-names" : false, "suffix" : "" }, { "dropping-particle" : "", "family" : "Wu", "given" : "Jianmin", "non-dropping-particle" : "", "parse-names" : false, "suffix" : "" }, { "dropping-particle" : "", "family" : "Pinese", "given" : "Mark", "non-dropping-particle" : "", "parse-names" : false, "suffix" : "" }, { "dropping-particle" : "", "family" : "Cowley", "given" : "Mark J", "non-dropping-particle" : "", "parse-names" : false, "suffix" : "" }, { "dropping-particle" : "", "family" : "Lee", "given" : "Hong C", "non-dropping-particle" : "", "parse-names" : false, "suffix" : "" }, { "dropping-particle" : "", "family" : "Jones", "given" : "Marc D", "non-dropping-particle" : "", "parse-names" : false, "suffix" : "" }, { "dropping-particle" : "", "family" : "Nagrial", "given" : "Adnan M", "non-dropping-particle" : "", "parse-names" : false, "suffix" : "" }, { "dropping-particle" : "", "family" : "Humphris", "given" : "Jeremy", "non-dropping-particle" : "", "parse-names" : false, "suffix" : "" }, { "dropping-particle" : "", "family" : "Chantrill", "given" : "Lorraine A", "non-dropping-particle" : "", "parse-names" : false, "suffix" : "" }, { "dropping-particle" : "", "family" : "Chin", "given" : "Venessa", "non-dropping-particle" : "", "parse-names" : false, "suffix" : "" }, { "dropping-particle" : "", "family" : "Steinmann", "given" : "Angela M", "non-dropping-particle" : "", "parse-names" : false, "suffix" : "" }, { "dropping-particle" : "", "family" : "Mawson", "given" : "Amanda", "non-dropping-particle" : "", "parse-names" : false, "suffix" : "" }, { "dropping-particle" : "", "family" : "Humphrey", "given" : "Emily S", "non-dropping-particle" : "", "parse-names" : false, "suffix" : "" }, { "dropping-particle" : "", "family" : "Colvin", "given" : "Emily K", "non-dropping-particle" : "", "parse-names" : false, "suffix" : "" }, { "dropping-particle" : "", "family" : "Chou", "given" : "Angela", "non-dropping-particle" : "", "parse-names" : false, "suffix" : "" }, { "dropping-particle" : "", "family" : "Scarlett", "given" : "Christopher J", "non-dropping-particle" : "", "parse-names" : false, "suffix" : "" }, { "dropping-particle" : "V", "family" : "Pinho", "given" : "Andreia", "non-dropping-particle" : "", "parse-names" : false, "suffix" : "" }, { "dropping-particle" : "", "family" : "Giry-laterriere", "given" : "Marc", "non-dropping-particle" : "", "parse-names" : false, "suffix" : "" }, { "dropping-particle" : "", "family" : "Rooman", "given" : "Ilse", "non-dropping-particle" : "", "parse-names" : false, "suffix" : "" }, { "dropping-particle" : "", "family" : "Samra", "given" : "Jaswinder S", "non-dropping-particle" : "", "parse-names" : false, "suffix" : "" }, { "dropping-particle" : "", "family" : "Kench", "given" : "James G", "non-dropping-particle" : "", "parse-names" : false, "suffix" : "" }, { "dropping-particle" : "", "family" : "Pettitt", "given" : "Jessica A", "non-dropping-particle" : "", "parse-names" : false, "suffix" : "" }, { "dropping-particle" : "", "family" : "Merrett", "given" : "Neil D", "non-dropping-particle" : "", "parse-names" : false, "suffix" : "" }, { "dropping-particle" : "", "family" : "Toon", "given" : "Christopher", "non-dropping-particle" : "", "parse-names" : false, "suffix" : "" }, { "dropping-particle" : "", "family" : "Epari", "given" : "Krishna", "non-dropping-particle" : "", "parse-names" : false, "suffix" : "" }, { "dropping-particle" : "", "family" : "Nguyen", "given" : "Nam Q", "non-dropping-particle" : "", "parse-names" : false, "suffix" : "" }, { "dropping-particle" : "", "family" : "Barbour", "given" : "Andrew", "non-dropping-particle" : "", "parse-names" : false, "suffix" : "" }, { "dropping-particle" : "", "family" : "Zeps", "given" : "Nikolajs", "non-dropping-particle" : "", "parse-names" : false, "suffix" : "" }, { "dropping-particle" : "", "family" : "Jamieson", "given" : "Nigel B", "non-dropping-particle" : "", "parse-names" : false, "suffix" : "" }, { "dropping-particle" : "", "family" : "Graham", "given" : "Janet S", "non-dropping-particle" : "", "parse-names" : false, "suffix" : "" }, { "dropping-particle" : "", "family" : "Niclou", "given" : "Simone P", "non-dropping-particle" : "", "parse-names" : false, "suffix" : "" }, { "dropping-particle" : "", "family" : "Bjerkvig", "given" : "Rolf", "non-dropping-particle" : "", "parse-names" : false, "suffix" : "" }, { "dropping-particle" : "", "family" : "Aust", "given" : "Daniela", "non-dropping-particle" : "", "parse-names" : false, "suffix" : "" }, { "dropping-particle" : "", "family" : "Hruban", "given" : "Ralph H", "non-dropping-particle" : "", "parse-names" : false, "suffix" : "" }, { "dropping-particle" : "", "family" : "Maitra", "given" : "Anirban", "non-dropping-particle" : "", "parse-names" : false, "suffix" : "" }, { "dropping-particle" : "", "family" : "Iacobuzio-donahue", "given" : "Christine A", "non-dropping-particle" : "", "parse-names" : false, "suffix" : "" }, { "dropping-particle" : "", "family" : "Gru", "given" : "Robert", "non-dropping-particle" : "", "parse-names" : false, "suffix" : "" }, { "dropping-particle" : "", "family" : "Wolfgang", "given" : "Christopher L", "non-dropping-particle" : "", "parse-names" : false, "suffix" : "" }, { "dropping-particle" : "", "family" : "Morgan", "given" : "Richard A", "non-dropping-particle" : "", "parse-names" : false, "suffix" : "" }, { "dropping-particle" : "", "family" : "Lawlor", "given" : "Rita T", "non-dropping-particle" : "", "parse-names" : false, "suffix" : "" }, { "dropping-particle" : "", "family" : "Corbo", "given" : "Vincenzo", "non-dropping-particle" : "", "parse-names" : false, "suffix" : "" }, { "dropping-particle" : "", "family" : "Bassi", "given" : "Claudio", "non-dropping-particle" : "", "parse-names" : false, "suffix" : "" }, { "dropping-particle" : "", "family" : "Falconi", "given" : "Massimo", "non-dropping-particle" : "", "parse-names" : false, "suffix" : "" }, { "dropping-particle" : "", "family" : "Gill", "given" : "Anthony J", "non-dropping-particle" : "", "parse-names" : false, "suffix" : "" }, { "dropping-particle" : "", "family" : "Eshleman", "given" : "James R", "non-dropping-particle" : "", "parse-names" : false, "suffix" : "" }, { "dropping-particle" : "", "family" : "Pilarsky", "given" : "Christian", "non-dropping-particle" : "", "parse-names" : false, "suffix" : "" }, { "dropping-particle" : "", "family" : "Scarpa", "given" : "Aldo", "non-dropping-particle" : "", "parse-names" : false, "suffix" : "" }, { "dropping-particle" : "", "family" : "Musgrove", "given" : "Elizabeth A", "non-dropping-particle" : "", "parse-names" : false, "suffix" : "" }, { "dropping-particle" : "V", "family" : "Pearson", "given" : "John", "non-dropping-particle" : "", "parse-names" : false, "suffix" : "" }, { "dropping-particle" : "V", "family" : "Biankin", "given" : "Andrew", "non-dropping-particle" : "", "parse-names" : false, "suffix" : "" }, { "dropping-particle" : "", "family" : "Grimmond", "given" : "Sean M", "non-dropping-particle" : "", "parse-names" : false, "suffix" : "" } ], "container-title" : "Nature", "id" : "ITEM-1", "issued" : { "date-parts" : [ [ "2015" ] ] }, "page" : "495-501", "title" : "Whole genomes redefine the mutational landscape of pancreatic cancer", "type" : "article-journal", "volume" : "518" }, "uris" : [ "http://www.mendeley.com/documents/?uuid=f2a90a1b-0ed4-4267-9ef0-bcf9304d23d2" ] } ], "mendeley" : { "formattedCitation" : "&lt;sup&gt;[30]&lt;/sup&gt;", "plainTextFormattedCitation" : "[30]", "previouslyFormattedCitation" : "&lt;sup&gt;[30]&lt;/sup&gt;"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[30]</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117CF5" w:rsidRPr="002C0D20">
        <w:rPr>
          <w:rFonts w:ascii="Book Antiqua" w:hAnsi="Book Antiqua"/>
          <w:sz w:val="24"/>
          <w:szCs w:val="24"/>
        </w:rPr>
        <w:t>Levels of protein expression or activity were not determined in these studies</w:t>
      </w:r>
      <w:r w:rsidR="003C6BDB" w:rsidRPr="002C0D20">
        <w:rPr>
          <w:rFonts w:ascii="Book Antiqua" w:hAnsi="Book Antiqua"/>
          <w:sz w:val="24"/>
          <w:szCs w:val="24"/>
        </w:rPr>
        <w:t>,</w:t>
      </w:r>
      <w:r w:rsidR="00117CF5" w:rsidRPr="002C0D20">
        <w:rPr>
          <w:rFonts w:ascii="Book Antiqua" w:hAnsi="Book Antiqua"/>
          <w:sz w:val="24"/>
          <w:szCs w:val="24"/>
        </w:rPr>
        <w:t xml:space="preserve"> however</w:t>
      </w:r>
      <w:r w:rsidR="003C6BDB" w:rsidRPr="002C0D20">
        <w:rPr>
          <w:rFonts w:ascii="Book Antiqua" w:hAnsi="Book Antiqua"/>
          <w:sz w:val="24"/>
          <w:szCs w:val="24"/>
        </w:rPr>
        <w:t>, to understand the functional significance of the focal amplifications</w:t>
      </w:r>
      <w:r w:rsidR="00117CF5" w:rsidRPr="002C0D20">
        <w:rPr>
          <w:rFonts w:ascii="Book Antiqua" w:hAnsi="Book Antiqua"/>
          <w:sz w:val="24"/>
          <w:szCs w:val="24"/>
        </w:rPr>
        <w:t>.</w:t>
      </w:r>
      <w:r w:rsidR="002C0D20">
        <w:rPr>
          <w:rFonts w:ascii="Book Antiqua" w:hAnsi="Book Antiqua"/>
          <w:sz w:val="24"/>
          <w:szCs w:val="24"/>
        </w:rPr>
        <w:t xml:space="preserve"> </w:t>
      </w:r>
      <w:r w:rsidR="00D3148B" w:rsidRPr="002C0D20">
        <w:rPr>
          <w:rFonts w:ascii="Book Antiqua" w:hAnsi="Book Antiqua"/>
          <w:sz w:val="24"/>
          <w:szCs w:val="24"/>
        </w:rPr>
        <w:t xml:space="preserve">Integrated genomic analysis of PDAC identified 32 mutated genes that comprise 10 </w:t>
      </w:r>
      <w:r w:rsidR="00114123" w:rsidRPr="002C0D20">
        <w:rPr>
          <w:rFonts w:ascii="Book Antiqua" w:hAnsi="Book Antiqua"/>
          <w:sz w:val="24"/>
          <w:szCs w:val="24"/>
        </w:rPr>
        <w:t xml:space="preserve">signaling </w:t>
      </w:r>
      <w:r w:rsidR="00D3148B" w:rsidRPr="002C0D20">
        <w:rPr>
          <w:rFonts w:ascii="Book Antiqua" w:hAnsi="Book Antiqua"/>
          <w:sz w:val="24"/>
          <w:szCs w:val="24"/>
        </w:rPr>
        <w:t>pathways: KRAS, TGF-beta, WNT, NOTCH, ROBO/SLIT signaling, G1/S transition, SWI-SNF, chromatin modification, DNA repair and RNA processing</w:t>
      </w:r>
      <w:r w:rsidR="00407082"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"10.1038/nature16965", "ISBN" : "doi:10.1038/nature16965", "ISSN" : "0028-0836", "PMID" : "26909576", "abstract" : "Integrated genomic analysis of 456 pancreatic ductal adenocarcinomas identified 32 recurrently mutated genes that aggregate into 10 pathways: KRAS, TGF-\u03b2, WNT, NOTCH, ROBO/SLIT signalling, G1/S transition, SWI-SNF, chromatin modification, DNA repair and RNA processing. Expression analysis defined 4 subtypes: (1) squamous; (2) pancreatic progenitor; (3) immunogenic; and (4) aberrantly differentiated endocrine exocrine (ADEX) that correlate with histopathological characteristics. Squamous tumours are enriched for TP53 and KDM6A mutations, upregulation of the TP63\u2206N transcriptional network, hypermethylation of pancreatic endodermal cell-fate determining genes and have a poor prognosis. Pancreatic progenitor tumours preferentially express genes involved in early pancreatic development (FOXA2/3, PDX1 and MNX1). ADEX tumours displayed upregulation of genes that regulate networks involved in KRAS activation, exocrine (NR5A2 and RBPJL), and endocrine differentiation (NEUROD1 and NKX2-2). Immunogenic tumours contained upregulated immune networks including pathways involved in acquired immune suppression. These data infer differences in the molecular evolution of pancreatic cancer subtypes and identify opportunities for therapeutic development.", "author" : [ { "dropping-particle" : "", "family" : "Bailey", "given" : "Peter", "non-dropping-particle" : "", "parse-names" : false, "suffix" : "" }, { "dropping-particle" : "", "family" : "Chang", "given" : "David K.", "non-dropping-particle" : "", "parse-names" : false, "suffix" : "" }, { "dropping-particle" : "", "family" : "Nones", "given" : "Katia", "non-dropping-particle" : "", "parse-names" : false, "suffix" : "" }, { "dropping-particle" : "", "family" : "Johns", "given" : "Amber L.", "non-dropping-particle" : "", "parse-names" : false, "suffix" : "" }, { "dropping-particle" : "", "family" : "Patch", "given" : "Ann-Marie", "non-dropping-particle" : "", "parse-names" : false, "suffix" : "" }, { "dropping-particle" : "", "family" : "Gingras", "given" : "Marie-Claude", "non-dropping-particle" : "", "parse-names" : false, "suffix" : "" }, { "dropping-particle" : "", "family" : "Miller", "given" : "David K.", "non-dropping-particle" : "", "parse-names" : false, "suffix" : "" }, { "dropping-particle" : "", "family" : "Christ", "given" : "Angelika N.", "non-dropping-particle" : "", "parse-names" : false, "suffix" : "" }, { "dropping-particle" : "", "family" : "Bruxner", "given" : "Tim J. C.", "non-dropping-particle" : "", "parse-names" : false, "suffix" : "" }, { "dropping-particle" : "", "family" : "Quinn", "given" : "Michael C.", "non-dropping-particle" : "", "parse-names" : false, "suffix" : "" }, { "dropping-particle" : "", "family" : "Nourse", "given" : "Craig", "non-dropping-particle" : "", "parse-names" : false, "suffix" : "" }, { "dropping-particle" : "", "family" : "Murtaugh", "given" : "L. Charles", "non-dropping-particle" : "", "parse-names" : false, "suffix" : "" }, { "dropping-particle" : "", "family" : "Harliwong", "given" : "Ivon", "non-dropping-particle" : "", "parse-names" : false, "suffix" : "" }, { "dropping-particle" : "", "family" : "Idrisoglu", "given" : "Senel", "non-dropping-particle" : "", "parse-names" : false, "suffix" : "" }, { "dropping-particle" : "", "family" : "Manning", "given" : "Suzanne", "non-dropping-particle" : "", "parse-names" : false, "suffix" : "" }, { "dropping-particle" : "", "family" : "Nourbakhsh", "given" : "Ehsan", "non-dropping-particle" : "", "parse-names" : false, "suffix" : "" }, { "dropping-particle" : "", "family" : "Wani", "given" : "Shivangi", "non-dropping-particle" : "", "parse-names" : false, "suffix" : "" }, { "dropping-particle" : "", "family" : "Fink", "given" : "Lynn", "non-dropping-particle" : "", "parse-names" : false, "suffix" : "" }, { "dropping-particle" : "", "family" : "Holmes", "given" : "Oliver", "non-dropping-particle" : "", "parse-names" : false, "suffix" : "" }, { "dropping-particle" : "", "family" : "Chin", "given" : "Venessa", "non-dropping-particle" : "", "parse-names" : false, "suffix" : "" }, { "dropping-particle" : "", "family" : "Anderson", "given" : "Matthew J.", "non-dropping-particle" : "", "parse-names" : false, "suffix" : "" }, { "dropping-particle" : "", "family" : "Kazakoff", "given" : "Stephen", "non-dropping-particle" : "", "parse-names" : false, "suffix" : "" }, { "dropping-particle" : "", "family" : "Leonard", "given" : "Conrad", "non-dropping-particle" : "", "parse-names" : false, "suffix" : "" }, { "dropping-particle" : "", "family" : "Newell", "given" : "Felicity", "non-dropping-particle" : "", "parse-names" : false, "suffix" : "" }, { "dropping-particle" : "", "family" : "Waddell", "given" : "Nick", "non-dropping-particle" : "", "parse-names" : false, "suffix" : "" }, { "dropping-particle" : "", "family" : "Wood", "given" : "Scott", "non-dropping-particle" : "", "parse-names" : false, "suffix" : "" }, { "dropping-particle" : "", "family" : "Xu", "given" : "Qinying", "non-dropping-particle" : "", "parse-names" : false, "suffix" : "" }, { "dropping-particle" : "", "family" : "Wilson", "given" : "Peter J.", "non-dropping-particle" : "", "parse-names" : false, "suffix" : "" }, { "dropping-particle" : "", "family" : "Cloonan", "given" : "Nicole", "non-dropping-particle" : "", "parse-names" : false, "suffix" : "" }, { "dropping-particle" : "", "family" : "Kassahn", "given" : "Karin S.", "non-dropping-particle" : "", "parse-names" : false, "suffix" : "" }, { "dropping-particle" : "", "family" : "Taylor", "given" : "Darrin", "non-dropping-particle" : "", "parse-names" : false, "suffix" : "" }, { "dropping-particle" : "", "family" : "Quek", "given" : "Kelly", "non-dropping-particle" : "", "parse-names" : false, "suffix" : "" }, { "dropping-particle" : "", "family" : "Robertson", "given" : "Alan", "non-dropping-particle" : "", "parse-names" : false, "suffix" : "" }, { "dropping-particle" : "", "family" : "Pantano", "given" : "Lorena", "non-dropping-particle" : "", "parse-names" : false, "suffix" : "" }, { "dropping-particle" : "", "family" : "Mincarelli", "given" : "Laura", "non-dropping-particle" : "", "parse-names" : false, "suffix" : "" }, { "dropping-particle" : "", "family" : "Sanchez", "given" : "Luis N.", "non-dropping-particle" : "", "parse-names" : false, "suffix" : "" }, { "dropping-particle" : "", "family" : "Evers", "given" : "Lisa", "non-dropping-particle" : "", "parse-names" : false, "suffix" : "" }, { "dropping-particle" : "", "family" : "Wu", "given" : "Jianmin", "non-dropping-particle" : "", "parse-names" : false, "suffix" : "" }, { "dropping-particle" : "", "family" : "Pinese", "given" : "Mark", "non-dropping-particle" : "", "parse-names" : false, "suffix" : "" }, { "dropping-particle" : "", "family" : "Cowley", "given" : "Mark J.", "non-dropping-particle" : "", "parse-names" : false, "suffix" : "" }, { "dropping-particle" : "", "family" : "Jones", "given" : "Marc D.", "non-dropping-particle" : "", "parse-names" : false, "suffix" : "" }, { "dropping-particle" : "", "family" : "Colvin", "given" : "Emily K.", "non-dropping-particle" : "", "parse-names" : false, "suffix" : "" }, { "dropping-particle" : "", "family" : "Nagrial", "given" : "Adnan M.", "non-dropping-particle" : "", "parse-names" : false, "suffix" : "" }, { "dropping-particle" : "", "family" : "Humphrey", "given" : "Emily S.", "non-dropping-particle" : "", "parse-names" : false, "suffix" : "" }, { "dropping-particle" : "", "family" : "Chantrill", "given" : "Lorraine A.", "non-dropping-particle" : "", "parse-names" : false, "suffix" : "" }, { "dropping-particle" : "", "family" : "Mawson", "given" : "Amanda", "non-dropping-particle" : "", "parse-names" : false, "suffix" : "" }, { "dropping-particle" : "", "family" : "Humphris", "given" : "Jeremy", "non-dropping-particle" : "", "parse-names" : false, "suffix" : "" }, { "dropping-particle" : "", "family" : "Chou", "given" : "Angela", "non-dropping-particle" : "", "parse-names" : false, "suffix" : "" }, { "dropping-particle" : "", "family" : "Pajic", "given" : "Marina", "non-dropping-particle" : "", "parse-names" : false, "suffix" : "" }, { "dropping-particle" : "", "family" : "Scarlett", "given" : "Christopher J.", "non-dropping-particle" : "", "parse-names" : false, "suffix" : "" }, { "dropping-particle" : "V.", "family" : "Pinho", "given" : "Andreia", "non-dropping-particle" : "", "parse-names" : false, "suffix" : "" }, { "dropping-particle" : "", "family" : "Giry-Laterriere", "given" : "Marc", "non-dropping-particle" : "", "parse-names" : false, "suffix" : "" }, { "dropping-particle" : "", "family" : "Rooman", "given" : "Ilse", "non-dropping-particle" : "", "parse-names" : false, "suffix" : "" }, { "dropping-particle" : "", "family" : "Samra", "given" : "Jaswinder S.", "non-dropping-particle" : "", "parse-names" : false, "suffix" : "" }, { "dropping-particle" : "", "family" : "Kench", "given" : "James G.", "non-dropping-particle" : "", "parse-names" : false, "suffix" : "" }, { "dropping-particle" : "", "family" : "Lovell", "given" : "Jessica A.", "non-dropping-particle" : "", "parse-names" : false, "suffix" : "" }, { "dropping-particle" : "", "family" : "Merrett", "given" : "Neil D.", "non-dropping-particle" : "", "parse-names" : false, "suffix" : "" }, { "dropping-particle" : "", "family" : "Toon", "given" : "Christopher W.", "non-dropping-particle" : "", "parse-names" : false, "suffix" : "" }, { "dropping-particle" : "", "family" : "Epari", "given" : "Krishna", "non-dropping-particle" : "", "parse-names" : false, "suffix" : "" }, { "dropping-particle" : "", "family" : "Nguyen", "given" : "Nam Q.", "non-dropping-particle" : "", "parse-names" : false, "suffix" : "" }, { "dropping-particle" : "", "family" : "Barbour", "given" : "Andrew", "non-dropping-particle" : "", "parse-names" : false, "suffix" : "" }, { "dropping-particle" : "", "family" : "Zeps", "given" : "Nikolajs", "non-dropping-particle" : "", "parse-names" : false, "suffix" : "" }, { "dropping-particle" : "", "family" : "Moran-Jones", "given" : "Kim", "non-dropping-particle" : "", "parse-names" : false, "suffix" : "" }, { "dropping-particle" : "", "family" : "Jamieson", "given" : "Nigel B.", "non-dropping-particle" : "", "parse-names" : false, "suffix" : "" }, { "dropping-particle" : "", "family" : "Graham", "given" : "Janet S.", "non-dropping-particle" : "", "parse-names" : false, "suffix" : "" }, { "dropping-particle" : "", "family" : "Duthie", "given" : "Fraser", "non-dropping-particle" : "", "parse-names" : false, "suffix" : "" }, { "dropping-particle" : "", "family" : "Oien", "given" : "Karin", "non-dropping-particle" : "", "parse-names" : false, "suffix" : "" }, { "dropping-particle" : "", "family" : "Hair", "given" : "Jane", "non-dropping-particle" : "", "parse-names" : false, "suffix" : "" }, { "dropping-particle" : "", "family" : "Gr\u00fctzmann", "given" : "Robert", "non-dropping-particle" : "", "parse-names" : false, "suffix" : "" }, { "dropping-particle" : "", "family" : "Maitra", "given" : "Anirban", "non-dropping-particle" : "", "parse-names" : false, "suffix" : "" }, { "dropping-particle" : "", "family" : "Iacobuzio-Donahue", "given" : "Christine A.", "non-dropping-particle" : "", "parse-names" : false, "suffix" : "" }, { "dropping-particle" : "", "family" : "Wolfgang", "given" : "Christopher L.", "non-dropping-particle" : "", "parse-names" : false, "suffix" : "" }, { "dropping-particle" : "", "family" : "Morgan", "given" : "Richard A.", "non-dropping-particle" : "", "parse-names" : false, "suffix" : "" }, { "dropping-particle" : "", "family" : "Lawlor", "given" : "Rita T.", "non-dropping-particle" : "", "parse-names" : false, "suffix" : "" }, { "dropping-particle" : "", "family" : "Corbo", "given" : "Vincenzo", "non-dropping-particle" : "", "parse-names" : false, "suffix" : "" }, { "dropping-particle" : "", "family" : "Bassi", "given" : "Claudio", "non-dropping-particle" : "", "parse-names" : false, "suffix" : "" }, { "dropping-particle" : "", "family" : "Rusev", "given" : "Borislav", "non-dropping-particle" : "", "parse-names" : false, "suffix" : "" }, { "dropping-particle" : "", "family" : "Capelli", "given" : "Paola", "non-dropping-particle" : "", "parse-names" : false, "suffix" : "" }, { "dropping-particle" : "", "family" : "Salvia", "given" : "Roberto", "non-dropping-particle" : "", "parse-names" : false, "suffix" : "" }, { "dropping-particle" : "", "family" : "Tortora", "given" : "Giampaolo", "non-dropping-particle" : "", "parse-names" : false, "suffix" : "" }, { "dropping-particle" : "", "family" : "Mukhopadhyay", "given" : "Debabrata", "non-dropping-particle" : "", "parse-names" : false, "suffix" : "" }, { "dropping-particle" : "", "family" : "Petersen", "given" : "Gloria M.", "non-dropping-particle" : "", "parse-names" : false, "suffix" : "" }, { "dropping-particle" : "", "family" : "Australian Pancreatic Cancer Genome Initiative", "given" : "", "non-dropping-particle" : "", "parse-names" : false, "suffix" : "" }, { "dropping-particle" : "", "family" : "Munzy", "given" : "Donna M.", "non-dropping-particle" : "", "parse-names" : false, "suffix" : "" }, { "dropping-particle" : "", "family" : "Fisher", "given" : "William E.", "non-dropping-particle" : "", "parse-names" : false, "suffix" : "" }, { "dropping-particle" : "", "family" : "Karim", "given" : "Saadia A.", "non-dropping-particle" : "", "parse-names" : false, "suffix" : "" }, { "dropping-particle" : "", "family" : "Eshleman", "given" : "James R.", "non-dropping-particle" : "", "parse-names" : false, "suffix" : "" }, { "dropping-particle" : "", "family" : "Hruban", "given" : "Ralph H.", "non-dropping-particle" : "", "parse-names" : false, "suffix" : "" }, { "dropping-particle" : "", "family" : "Pilarsky", "given" : "Christian", "non-dropping-particle" : "", "parse-names" : false, "suffix" : "" }, { "dropping-particle" : "", "family" : "Morton", "given" : "Jennifer P.", "non-dropping-particle" : "", "parse-names" : false, "suffix" : "" }, { "dropping-particle" : "", "family" : "Sansom", "given" : "Owen J.", "non-dropping-particle" : "", "parse-names" : false, "suffix" : "" }, { "dropping-particle" : "", "family" : "Scarpa", "given" : "Aldo", "non-dropping-particle" : "", "parse-names" : false, "suffix" : "" }, { "dropping-particle" : "", "family" : "Musgrove", "given" : "Elizabeth A.", "non-dropping-particle" : "", "parse-names" : false, "suffix" : "" }, { "dropping-particle" : "", "family" : "Bailey", "given" : "Ulla-Maja Hagbo", "non-dropping-particle" : "", "parse-names" : false, "suffix" : "" }, { "dropping-particle" : "", "family" : "Hofmann", "given" : "Oliver", "non-dropping-particle" : "", "parse-names" : false, "suffix" : "" }, { "dropping-particle" : "", "family" : "Sutherland", "given" : "Robert L.", "non-dropping-particle" : "", "parse-names" : false, "suffix" : "" }, { "dropping-particle" : "", "family" : "Wheeler", "given" : "David A.", "non-dropping-particle" : "", "parse-names" : false, "suffix" : "" }, { "dropping-particle" : "", "family" : "Gill", "given" : "Anthony J.", "non-dropping-particle" : "", "parse-names" : false, "suffix" : "" }, { "dropping-particle" : "", "family" : "Gibbs", "given" : "Richard A.", "non-dropping-particle" : "", "parse-names" : false, "suffix" : "" }, { "dropping-particle" : "V.", "family" : "Pearson", "given" : "John", "non-dropping-particle" : "", "parse-names" : false, "suffix" : "" }, { "dropping-particle" : "", "family" : "Waddell", "given" : "Nicola", "non-dropping-particle" : "", "parse-names" : false, "suffix" : "" }, { "dropping-particle" : "V.", "family" : "Biankin", "given" : "Andrew", "non-dropping-particle" : "", "parse-names" : false, "suffix" : "" }, { "dropping-particle" : "", "family" : "Grimmond", "given" : "Sean M.", "non-dropping-particle" : "", "parse-names" : false, "suffix" : "" } ], "container-title" : "Nature", "id" : "ITEM-1", "issued" : { "date-parts" : [ [ "2016" ] ] }, "page" : "47-52", "publisher" : "Nature Publishing Group", "title" : "Genomic analyses identify molecular subtypes of pancreatic cancer", "type" : "article-journal", "volume" : "531" }, "uris" : [ "http://www.mendeley.com/documents/?uuid=03709bea-0ed6-4677-8a55-e431e053cc0e" ] } ], "mendeley" : { "formattedCitation" : "&lt;sup&gt;[31]&lt;/sup&gt;", "plainTextFormattedCitation" : "[31]", "previouslyFormattedCitation" : "&lt;sup&gt;[31]&lt;/sup&gt;" }, "properties" : { "noteIndex" : 0 }, "schema" : "https://github.com/citation-style-language/schema/raw/master/csl-citation.json" }</w:instrText>
      </w:r>
      <w:r w:rsidR="00407082"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[31]</w:t>
      </w:r>
      <w:r w:rsidR="00407082" w:rsidRPr="002C0D20">
        <w:rPr>
          <w:rFonts w:ascii="Book Antiqua" w:hAnsi="Book Antiqua"/>
          <w:sz w:val="24"/>
          <w:szCs w:val="24"/>
        </w:rPr>
        <w:fldChar w:fldCharType="end"/>
      </w:r>
      <w:r w:rsidR="00D3148B" w:rsidRPr="002C0D20">
        <w:rPr>
          <w:rFonts w:ascii="Book Antiqua" w:hAnsi="Book Antiqua"/>
          <w:sz w:val="24"/>
          <w:szCs w:val="24"/>
        </w:rPr>
        <w:t>.</w:t>
      </w:r>
      <w:r w:rsidR="002C0D20">
        <w:rPr>
          <w:rFonts w:ascii="Book Antiqua" w:hAnsi="Book Antiqua"/>
          <w:sz w:val="24"/>
          <w:szCs w:val="24"/>
        </w:rPr>
        <w:t xml:space="preserve"> </w:t>
      </w:r>
      <w:r w:rsidR="00367170" w:rsidRPr="002C0D20">
        <w:rPr>
          <w:rFonts w:ascii="Book Antiqua" w:hAnsi="Book Antiqua"/>
          <w:sz w:val="24"/>
          <w:szCs w:val="24"/>
        </w:rPr>
        <w:t>Four tumor subtypes were identified based on differential expression of transcription factors and downstream targets: squamous, pancreatic progenitor, immunogenic, and aberrantly differentiated endocrine exocrine (ADEX) tumors.</w:t>
      </w:r>
      <w:r w:rsidR="002C0D20">
        <w:rPr>
          <w:rFonts w:ascii="Book Antiqua" w:hAnsi="Book Antiqua"/>
          <w:sz w:val="24"/>
          <w:szCs w:val="24"/>
        </w:rPr>
        <w:t xml:space="preserve"> </w:t>
      </w:r>
      <w:r w:rsidR="00444347" w:rsidRPr="002C0D20">
        <w:rPr>
          <w:rFonts w:ascii="Book Antiqua" w:hAnsi="Book Antiqua"/>
          <w:sz w:val="24"/>
          <w:szCs w:val="24"/>
        </w:rPr>
        <w:t>T</w:t>
      </w:r>
      <w:r w:rsidR="00A41986" w:rsidRPr="002C0D20">
        <w:rPr>
          <w:rFonts w:ascii="Book Antiqua" w:hAnsi="Book Antiqua"/>
          <w:sz w:val="24"/>
          <w:szCs w:val="24"/>
        </w:rPr>
        <w:t>hese t</w:t>
      </w:r>
      <w:r w:rsidR="00444347" w:rsidRPr="002C0D20">
        <w:rPr>
          <w:rFonts w:ascii="Book Antiqua" w:hAnsi="Book Antiqua"/>
          <w:sz w:val="24"/>
          <w:szCs w:val="24"/>
        </w:rPr>
        <w:t>umor subtype</w:t>
      </w:r>
      <w:r w:rsidR="002D4A31" w:rsidRPr="002C0D20">
        <w:rPr>
          <w:rFonts w:ascii="Book Antiqua" w:hAnsi="Book Antiqua"/>
          <w:sz w:val="24"/>
          <w:szCs w:val="24"/>
        </w:rPr>
        <w:t>s</w:t>
      </w:r>
      <w:r w:rsidR="00444347" w:rsidRPr="002C0D20">
        <w:rPr>
          <w:rFonts w:ascii="Book Antiqua" w:hAnsi="Book Antiqua"/>
          <w:sz w:val="24"/>
          <w:szCs w:val="24"/>
        </w:rPr>
        <w:t xml:space="preserve"> were sorted by gene </w:t>
      </w:r>
      <w:r w:rsidR="00117CF5" w:rsidRPr="002C0D20">
        <w:rPr>
          <w:rFonts w:ascii="Book Antiqua" w:hAnsi="Book Antiqua"/>
          <w:sz w:val="24"/>
          <w:szCs w:val="24"/>
        </w:rPr>
        <w:t>programs</w:t>
      </w:r>
      <w:r w:rsidR="00A41986" w:rsidRPr="002C0D20">
        <w:rPr>
          <w:rFonts w:ascii="Book Antiqua" w:hAnsi="Book Antiqua"/>
          <w:sz w:val="24"/>
          <w:szCs w:val="24"/>
        </w:rPr>
        <w:t xml:space="preserve"> to identify genetic factors that impact </w:t>
      </w:r>
      <w:r w:rsidR="003C6BDB" w:rsidRPr="002C0D20">
        <w:rPr>
          <w:rFonts w:ascii="Book Antiqua" w:hAnsi="Book Antiqua"/>
          <w:sz w:val="24"/>
          <w:szCs w:val="24"/>
        </w:rPr>
        <w:t>OS</w:t>
      </w:r>
      <w:r w:rsidR="000C395C" w:rsidRPr="002C0D20">
        <w:rPr>
          <w:rFonts w:ascii="Book Antiqua" w:hAnsi="Book Antiqua"/>
          <w:sz w:val="24"/>
          <w:szCs w:val="24"/>
        </w:rPr>
        <w:t xml:space="preserve"> in PDAC subjects</w:t>
      </w:r>
      <w:r w:rsidR="00A41986"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"10.1038/nature16965", "ISBN" : "doi:10.1038/nature16965", "ISSN" : "0028-0836", "PMID" : "26909576", "abstract" : "Integrated genomic analysis of 456 pancreatic ductal adenocarcinomas identified 32 recurrently mutated genes that aggregate into 10 pathways: KRAS, TGF-\u03b2, WNT, NOTCH, ROBO/SLIT signalling, G1/S transition, SWI-SNF, chromatin modification, DNA repair and RNA processing. Expression analysis defined 4 subtypes: (1) squamous; (2) pancreatic progenitor; (3) immunogenic; and (4) aberrantly differentiated endocrine exocrine (ADEX) that correlate with histopathological characteristics. Squamous tumours are enriched for TP53 and KDM6A mutations, upregulation of the TP63\u2206N transcriptional network, hypermethylation of pancreatic endodermal cell-fate determining genes and have a poor prognosis. Pancreatic progenitor tumours preferentially express genes involved in early pancreatic development (FOXA2/3, PDX1 and MNX1). ADEX tumours displayed upregulation of genes that regulate networks involved in KRAS activation, exocrine (NR5A2 and RBPJL), and endocrine differentiation (NEUROD1 and NKX2-2). Immunogenic tumours contained upregulated immune networks including pathways involved in acquired immune suppression. These data infer differences in the molecular evolution of pancreatic cancer subtypes and identify opportunities for therapeutic development.", "author" : [ { "dropping-particle" : "", "family" : "Bailey", "given" : "Peter", "non-dropping-particle" : "", "parse-names" : false, "suffix" : "" }, { "dropping-particle" : "", "family" : "Chang", "given" : "David K.", "non-dropping-particle" : "", "parse-names" : false, "suffix" : "" }, { "dropping-particle" : "", "family" : "Nones", "given" : "Katia", "non-dropping-particle" : "", "parse-names" : false, "suffix" : "" }, { "dropping-particle" : "", "family" : "Johns", "given" : "Amber L.", "non-dropping-particle" : "", "parse-names" : false, "suffix" : "" }, { "dropping-particle" : "", "family" : "Patch", "given" : "Ann-Marie", "non-dropping-particle" : "", "parse-names" : false, "suffix" : "" }, { "dropping-particle" : "", "family" : "Gingras", "given" : "Marie-Claude", "non-dropping-particle" : "", "parse-names" : false, "suffix" : "" }, { "dropping-particle" : "", "family" : "Miller", "given" : "David K.", "non-dropping-particle" : "", "parse-names" : false, "suffix" : "" }, { "dropping-particle" : "", "family" : "Christ", "given" : "Angelika N.", "non-dropping-particle" : "", "parse-names" : false, "suffix" : "" }, { "dropping-particle" : "", "family" : "Bruxner", "given" : "Tim J. C.", "non-dropping-particle" : "", "parse-names" : false, "suffix" : "" }, { "dropping-particle" : "", "family" : "Quinn", "given" : "Michael C.", "non-dropping-particle" : "", "parse-names" : false, "suffix" : "" }, { "dropping-particle" : "", "family" : "Nourse", "given" : "Craig", "non-dropping-particle" : "", "parse-names" : false, "suffix" : "" }, { "dropping-particle" : "", "family" : "Murtaugh", "given" : "L. Charles", "non-dropping-particle" : "", "parse-names" : false, "suffix" : "" }, { "dropping-particle" : "", "family" : "Harliwong", "given" : "Ivon", "non-dropping-particle" : "", "parse-names" : false, "suffix" : "" }, { "dropping-particle" : "", "family" : "Idrisoglu", "given" : "Senel", "non-dropping-particle" : "", "parse-names" : false, "suffix" : "" }, { "dropping-particle" : "", "family" : "Manning", "given" : "Suzanne", "non-dropping-particle" : "", "parse-names" : false, "suffix" : "" }, { "dropping-particle" : "", "family" : "Nourbakhsh", "given" : "Ehsan", "non-dropping-particle" : "", "parse-names" : false, "suffix" : "" }, { "dropping-particle" : "", "family" : "Wani", "given" : "Shivangi", "non-dropping-particle" : "", "parse-names" : false, "suffix" : "" }, { "dropping-particle" : "", "family" : "Fink", "given" : "Lynn", "non-dropping-particle" : "", "parse-names" : false, "suffix" : "" }, { "dropping-particle" : "", "family" : "Holmes", "given" : "Oliver", "non-dropping-particle" : "", "parse-names" : false, "suffix" : "" }, { "dropping-particle" : "", "family" : "Chin", "given" : "Venessa", "non-dropping-particle" : "", "parse-names" : false, "suffix" : "" }, { "dropping-particle" : "", "family" : "Anderson", "given" : "Matthew J.", "non-dropping-particle" : "", "parse-names" : false, "suffix" : "" }, { "dropping-particle" : "", "family" : "Kazakoff", "given" : "Stephen", "non-dropping-particle" : "", "parse-names" : false, "suffix" : "" }, { "dropping-particle" : "", "family" : "Leonard", "given" : "Conrad", "non-dropping-particle" : "", "parse-names" : false, "suffix" : "" }, { "dropping-particle" : "", "family" : "Newell", "given" : "Felicity", "non-dropping-particle" : "", "parse-names" : false, "suffix" : "" }, { "dropping-particle" : "", "family" : "Waddell", "given" : "Nick", "non-dropping-particle" : "", "parse-names" : false, "suffix" : "" }, { "dropping-particle" : "", "family" : "Wood", "given" : "Scott", "non-dropping-particle" : "", "parse-names" : false, "suffix" : "" }, { "dropping-particle" : "", "family" : "Xu", "given" : "Qinying", "non-dropping-particle" : "", "parse-names" : false, "suffix" : "" }, { "dropping-particle" : "", "family" : "Wilson", "given" : "Peter J.", "non-dropping-particle" : "", "parse-names" : false, "suffix" : "" }, { "dropping-particle" : "", "family" : "Cloonan", "given" : "Nicole", "non-dropping-particle" : "", "parse-names" : false, "suffix" : "" }, { "dropping-particle" : "", "family" : "Kassahn", "given" : "Karin S.", "non-dropping-particle" : "", "parse-names" : false, "suffix" : "" }, { "dropping-particle" : "", "family" : "Taylor", "given" : "Darrin", "non-dropping-particle" : "", "parse-names" : false, "suffix" : "" }, { "dropping-particle" : "", "family" : "Quek", "given" : "Kelly", "non-dropping-particle" : "", "parse-names" : false, "suffix" : "" }, { "dropping-particle" : "", "family" : "Robertson", "given" : "Alan", "non-dropping-particle" : "", "parse-names" : false, "suffix" : "" }, { "dropping-particle" : "", "family" : "Pantano", "given" : "Lorena", "non-dropping-particle" : "", "parse-names" : false, "suffix" : "" }, { "dropping-particle" : "", "family" : "Mincarelli", "given" : "Laura", "non-dropping-particle" : "", "parse-names" : false, "suffix" : "" }, { "dropping-particle" : "", "family" : "Sanchez", "given" : "Luis N.", "non-dropping-particle" : "", "parse-names" : false, "suffix" : "" }, { "dropping-particle" : "", "family" : "Evers", "given" : "Lisa", "non-dropping-particle" : "", "parse-names" : false, "suffix" : "" }, { "dropping-particle" : "", "family" : "Wu", "given" : "Jianmin", "non-dropping-particle" : "", "parse-names" : false, "suffix" : "" }, { "dropping-particle" : "", "family" : "Pinese", "given" : "Mark", "non-dropping-particle" : "", "parse-names" : false, "suffix" : "" }, { "dropping-particle" : "", "family" : "Cowley", "given" : "Mark J.", "non-dropping-particle" : "", "parse-names" : false, "suffix" : "" }, { "dropping-particle" : "", "family" : "Jones", "given" : "Marc D.", "non-dropping-particle" : "", "parse-names" : false, "suffix" : "" }, { "dropping-particle" : "", "family" : "Colvin", "given" : "Emily K.", "non-dropping-particle" : "", "parse-names" : false, "suffix" : "" }, { "dropping-particle" : "", "family" : "Nagrial", "given" : "Adnan M.", "non-dropping-particle" : "", "parse-names" : false, "suffix" : "" }, { "dropping-particle" : "", "family" : "Humphrey", "given" : "Emily S.", "non-dropping-particle" : "", "parse-names" : false, "suffix" : "" }, { "dropping-particle" : "", "family" : "Chantrill", "given" : "Lorraine A.", "non-dropping-particle" : "", "parse-names" : false, "suffix" : "" }, { "dropping-particle" : "", "family" : "Mawson", "given" : "Amanda", "non-dropping-particle" : "", "parse-names" : false, "suffix" : "" }, { "dropping-particle" : "", "family" : "Humphris", "given" : "Jeremy", "non-dropping-particle" : "", "parse-names" : false, "suffix" : "" }, { "dropping-particle" : "", "family" : "Chou", "given" : "Angela", "non-dropping-particle" : "", "parse-names" : false, "suffix" : "" }, { "dropping-particle" : "", "family" : "Pajic", "given" : "Marina", "non-dropping-particle" : "", "parse-names" : false, "suffix" : "" }, { "dropping-particle" : "", "family" : "Scarlett", "given" : "Christopher J.", "non-dropping-particle" : "", "parse-names" : false, "suffix" : "" }, { "dropping-particle" : "V.", "family" : "Pinho", "given" : "Andreia", "non-dropping-particle" : "", "parse-names" : false, "suffix" : "" }, { "dropping-particle" : "", "family" : "Giry-Laterriere", "given" : "Marc", "non-dropping-particle" : "", "parse-names" : false, "suffix" : "" }, { "dropping-particle" : "", "family" : "Rooman", "given" : "Ilse", "non-dropping-particle" : "", "parse-names" : false, "suffix" : "" }, { "dropping-particle" : "", "family" : "Samra", "given" : "Jaswinder S.", "non-dropping-particle" : "", "parse-names" : false, "suffix" : "" }, { "dropping-particle" : "", "family" : "Kench", "given" : "James G.", "non-dropping-particle" : "", "parse-names" : false, "suffix" : "" }, { "dropping-particle" : "", "family" : "Lovell", "given" : "Jessica A.", "non-dropping-particle" : "", "parse-names" : false, "suffix" : "" }, { "dropping-particle" : "", "family" : "Merrett", "given" : "Neil D.", "non-dropping-particle" : "", "parse-names" : false, "suffix" : "" }, { "dropping-particle" : "", "family" : "Toon", "given" : "Christopher W.", "non-dropping-particle" : "", "parse-names" : false, "suffix" : "" }, { "dropping-particle" : "", "family" : "Epari", "given" : "Krishna", "non-dropping-particle" : "", "parse-names" : false, "suffix" : "" }, { "dropping-particle" : "", "family" : "Nguyen", "given" : "Nam Q.", "non-dropping-particle" : "", "parse-names" : false, "suffix" : "" }, { "dropping-particle" : "", "family" : "Barbour", "given" : "Andrew", "non-dropping-particle" : "", "parse-names" : false, "suffix" : "" }, { "dropping-particle" : "", "family" : "Zeps", "given" : "Nikolajs", "non-dropping-particle" : "", "parse-names" : false, "suffix" : "" }, { "dropping-particle" : "", "family" : "Moran-Jones", "given" : "Kim", "non-dropping-particle" : "", "parse-names" : false, "suffix" : "" }, { "dropping-particle" : "", "family" : "Jamieson", "given" : "Nigel B.", "non-dropping-particle" : "", "parse-names" : false, "suffix" : "" }, { "dropping-particle" : "", "family" : "Graham", "given" : "Janet S.", "non-dropping-particle" : "", "parse-names" : false, "suffix" : "" }, { "dropping-particle" : "", "family" : "Duthie", "given" : "Fraser", "non-dropping-particle" : "", "parse-names" : false, "suffix" : "" }, { "dropping-particle" : "", "family" : "Oien", "given" : "Karin", "non-dropping-particle" : "", "parse-names" : false, "suffix" : "" }, { "dropping-particle" : "", "family" : "Hair", "given" : "Jane", "non-dropping-particle" : "", "parse-names" : false, "suffix" : "" }, { "dropping-particle" : "", "family" : "Gr\u00fctzmann", "given" : "Robert", "non-dropping-particle" : "", "parse-names" : false, "suffix" : "" }, { "dropping-particle" : "", "family" : "Maitra", "given" : "Anirban", "non-dropping-particle" : "", "parse-names" : false, "suffix" : "" }, { "dropping-particle" : "", "family" : "Iacobuzio-Donahue", "given" : "Christine A.", "non-dropping-particle" : "", "parse-names" : false, "suffix" : "" }, { "dropping-particle" : "", "family" : "Wolfgang", "given" : "Christopher L.", "non-dropping-particle" : "", "parse-names" : false, "suffix" : "" }, { "dropping-particle" : "", "family" : "Morgan", "given" : "Richard A.", "non-dropping-particle" : "", "parse-names" : false, "suffix" : "" }, { "dropping-particle" : "", "family" : "Lawlor", "given" : "Rita T.", "non-dropping-particle" : "", "parse-names" : false, "suffix" : "" }, { "dropping-particle" : "", "family" : "Corbo", "given" : "Vincenzo", "non-dropping-particle" : "", "parse-names" : false, "suffix" : "" }, { "dropping-particle" : "", "family" : "Bassi", "given" : "Claudio", "non-dropping-particle" : "", "parse-names" : false, "suffix" : "" }, { "dropping-particle" : "", "family" : "Rusev", "given" : "Borislav", "non-dropping-particle" : "", "parse-names" : false, "suffix" : "" }, { "dropping-particle" : "", "family" : "Capelli", "given" : "Paola", "non-dropping-particle" : "", "parse-names" : false, "suffix" : "" }, { "dropping-particle" : "", "family" : "Salvia", "given" : "Roberto", "non-dropping-particle" : "", "parse-names" : false, "suffix" : "" }, { "dropping-particle" : "", "family" : "Tortora", "given" : "Giampaolo", "non-dropping-particle" : "", "parse-names" : false, "suffix" : "" }, { "dropping-particle" : "", "family" : "Mukhopadhyay", "given" : "Debabrata", "non-dropping-particle" : "", "parse-names" : false, "suffix" : "" }, { "dropping-particle" : "", "family" : "Petersen", "given" : "Gloria M.", "non-dropping-particle" : "", "parse-names" : false, "suffix" : "" }, { "dropping-particle" : "", "family" : "Australian Pancreatic Cancer Genome Initiative", "given" : "", "non-dropping-particle" : "", "parse-names" : false, "suffix" : "" }, { "dropping-particle" : "", "family" : "Munzy", "given" : "Donna M.", "non-dropping-particle" : "", "parse-names" : false, "suffix" : "" }, { "dropping-particle" : "", "family" : "Fisher", "given" : "William E.", "non-dropping-particle" : "", "parse-names" : false, "suffix" : "" }, { "dropping-particle" : "", "family" : "Karim", "given" : "Saadia A.", "non-dropping-particle" : "", "parse-names" : false, "suffix" : "" }, { "dropping-particle" : "", "family" : "Eshleman", "given" : "James R.", "non-dropping-particle" : "", "parse-names" : false, "suffix" : "" }, { "dropping-particle" : "", "family" : "Hruban", "given" : "Ralph H.", "non-dropping-particle" : "", "parse-names" : false, "suffix" : "" }, { "dropping-particle" : "", "family" : "Pilarsky", "given" : "Christian", "non-dropping-particle" : "", "parse-names" : false, "suffix" : "" }, { "dropping-particle" : "", "family" : "Morton", "given" : "Jennifer P.", "non-dropping-particle" : "", "parse-names" : false, "suffix" : "" }, { "dropping-particle" : "", "family" : "Sansom", "given" : "Owen J.", "non-dropping-particle" : "", "parse-names" : false, "suffix" : "" }, { "dropping-particle" : "", "family" : "Scarpa", "given" : "Aldo", "non-dropping-particle" : "", "parse-names" : false, "suffix" : "" }, { "dropping-particle" : "", "family" : "Musgrove", "given" : "Elizabeth A.", "non-dropping-particle" : "", "parse-names" : false, "suffix" : "" }, { "dropping-particle" : "", "family" : "Bailey", "given" : "Ulla-Maja Hagbo", "non-dropping-particle" : "", "parse-names" : false, "suffix" : "" }, { "dropping-particle" : "", "family" : "Hofmann", "given" : "Oliver", "non-dropping-particle" : "", "parse-names" : false, "suffix" : "" }, { "dropping-particle" : "", "family" : "Sutherland", "given" : "Robert L.", "non-dropping-particle" : "", "parse-names" : false, "suffix" : "" }, { "dropping-particle" : "", "family" : "Wheeler", "given" : "David A.", "non-dropping-particle" : "", "parse-names" : false, "suffix" : "" }, { "dropping-particle" : "", "family" : "Gill", "given" : "Anthony J.", "non-dropping-particle" : "", "parse-names" : false, "suffix" : "" }, { "dropping-particle" : "", "family" : "Gibbs", "given" : "Richard A.", "non-dropping-particle" : "", "parse-names" : false, "suffix" : "" }, { "dropping-particle" : "V.", "family" : "Pearson", "given" : "John", "non-dropping-particle" : "", "parse-names" : false, "suffix" : "" }, { "dropping-particle" : "", "family" : "Waddell", "given" : "Nicola", "non-dropping-particle" : "", "parse-names" : false, "suffix" : "" }, { "dropping-particle" : "V.", "family" : "Biankin", "given" : "Andrew", "non-dropping-particle" : "", "parse-names" : false, "suffix" : "" }, { "dropping-particle" : "", "family" : "Grimmond", "given" : "Sean M.", "non-dropping-particle" : "", "parse-names" : false, "suffix" : "" } ], "container-title" : "Nature", "id" : "ITEM-1", "issued" : { "date-parts" : [ [ "2016" ] ] }, "page" : "47-52", "publisher" : "Nature Publishing Group", "title" : "Genomic analyses identify molecular subtypes of pancreatic cancer", "type" : "article-journal", "volume" : "531" }, "uris" : [ "http://www.mendeley.com/documents/?uuid=03709bea-0ed6-4677-8a55-e431e053cc0e" ] } ], "mendeley" : { "formattedCitation" : "&lt;sup&gt;[31]&lt;/sup&gt;", "plainTextFormattedCitation" : "[31]", "previouslyFormattedCitation" : "&lt;sup&gt;[31]&lt;/sup&gt;" }, "properties" : { "noteIndex" : 0 }, "schema" : "https://github.com/citation-style-language/schema/raw/master/csl-citation.json" }</w:instrText>
      </w:r>
      <w:r w:rsidR="00A41986"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[31]</w:t>
      </w:r>
      <w:r w:rsidR="00A41986" w:rsidRPr="002C0D20">
        <w:rPr>
          <w:rFonts w:ascii="Book Antiqua" w:hAnsi="Book Antiqua"/>
          <w:sz w:val="24"/>
          <w:szCs w:val="24"/>
        </w:rPr>
        <w:fldChar w:fldCharType="end"/>
      </w:r>
      <w:r w:rsidR="00444347" w:rsidRPr="002C0D20">
        <w:rPr>
          <w:rFonts w:ascii="Book Antiqua" w:hAnsi="Book Antiqua"/>
          <w:sz w:val="24"/>
          <w:szCs w:val="24"/>
        </w:rPr>
        <w:t>.</w:t>
      </w:r>
      <w:r w:rsidR="002C0D20">
        <w:rPr>
          <w:rFonts w:ascii="Book Antiqua" w:hAnsi="Book Antiqua"/>
          <w:sz w:val="24"/>
          <w:szCs w:val="24"/>
        </w:rPr>
        <w:t xml:space="preserve"> </w:t>
      </w:r>
    </w:p>
    <w:p w:rsidR="00114123" w:rsidRPr="002C0D20" w:rsidRDefault="00D55EB8" w:rsidP="00913B79">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PDAC primary tumors can </w:t>
      </w:r>
      <w:r w:rsidR="00213DBF" w:rsidRPr="002C0D20">
        <w:rPr>
          <w:rFonts w:ascii="Book Antiqua" w:hAnsi="Book Antiqua"/>
          <w:sz w:val="24"/>
          <w:szCs w:val="24"/>
        </w:rPr>
        <w:t>also</w:t>
      </w:r>
      <w:r w:rsidRPr="002C0D20">
        <w:rPr>
          <w:rFonts w:ascii="Book Antiqua" w:hAnsi="Book Antiqua"/>
          <w:sz w:val="24"/>
          <w:szCs w:val="24"/>
        </w:rPr>
        <w:t xml:space="preserve"> be sorted into three distinct subtypes based on gene expression patterns and drug sensitivity:</w:t>
      </w:r>
      <w:r w:rsidR="002C0D20">
        <w:rPr>
          <w:rFonts w:ascii="Book Antiqua" w:hAnsi="Book Antiqua"/>
          <w:sz w:val="24"/>
          <w:szCs w:val="24"/>
        </w:rPr>
        <w:t xml:space="preserve"> </w:t>
      </w:r>
      <w:r w:rsidR="00913B79" w:rsidRPr="002C0D20">
        <w:rPr>
          <w:rFonts w:ascii="Book Antiqua" w:hAnsi="Book Antiqua"/>
          <w:sz w:val="24"/>
          <w:szCs w:val="24"/>
        </w:rPr>
        <w:t>C</w:t>
      </w:r>
      <w:r w:rsidRPr="002C0D20">
        <w:rPr>
          <w:rFonts w:ascii="Book Antiqua" w:hAnsi="Book Antiqua"/>
          <w:sz w:val="24"/>
          <w:szCs w:val="24"/>
        </w:rPr>
        <w:t>lassic, quasimesenchymal and exocrine-like</w:t>
      </w:r>
      <w:r w:rsidR="00D95CC1"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"10.1038/nm.2344.Subtypes", "author" : [ { "dropping-particle" : "", "family" : "Collisson", "given" : "Eric A", "non-dropping-particle" : "", "parse-names" : false, "suffix" : "" }, { "dropping-particle" : "", "family" : "Sadanandam", "given" : "Anguraj", "non-dropping-particle" : "", "parse-names" : false, "suffix" : "" }, { "dropping-particle" : "", "family" : "Olson", "given" : "Peter", "non-dropping-particle" : "", "parse-names" : false, "suffix" : "" }, { "dropping-particle" : "", "family" : "Gibb", "given" : "William J", "non-dropping-particle" : "", "parse-names" : false, "suffix" : "" }, { "dropping-particle" : "", "family" : "Gu", "given" : "Shenda", "non-dropping-particle" : "", "parse-names" : false, "suffix" : "" }, { "dropping-particle" : "", "family" : "Cooc", "given" : "Janine", "non-dropping-particle" : "", "parse-names" : false, "suffix" : "" }, { "dropping-particle" : "", "family" : "Weinkle", "given" : "Jennifer", "non-dropping-particle" : "", "parse-names" : false, "suffix" : "" }, { "dropping-particle" : "", "family" : "Kim", "given" : "Grace E", "non-dropping-particle" : "", "parse-names" : false, "suffix" : "" }, { "dropping-particle" : "", "family" : "Jakkula", "given" : "Lakshmi", "non-dropping-particle" : "", "parse-names" : false, "suffix" : "" }, { "dropping-particle" : "", "family" : "Feiler", "given" : "Heidi S", "non-dropping-particle" : "", "parse-names" : false, "suffix" : "" }, { "dropping-particle" : "", "family" : "Ko", "given" : "Andrew H", "non-dropping-particle" : "", "parse-names" : false, "suffix" : "" }, { "dropping-particle" : "", "family" : "Olshen", "given" : "Adam B", "non-dropping-particle" : "", "parse-names" : false, "suffix" : "" }, { "dropping-particle" : "", "family" : "Danenberg", "given" : "Kathleen L", "non-dropping-particle" : "", "parse-names" : false, "suffix" : "" }, { "dropping-particle" : "", "family" : "Margaret", "given" : "A", "non-dropping-particle" : "", "parse-names" : false, "suffix" : "" }, { "dropping-particle" : "", "family" : "Spellman", "given" : "Paul T", "non-dropping-particle" : "", "parse-names" : false, "suffix" : "" }, { "dropping-particle" : "", "family" : "Hanahan", "given" : "Douglas", "non-dropping-particle" : "", "parse-names" : false, "suffix" : "" }, { "dropping-particle" : "", "family" : "Gray", "given" : "Joe W", "non-dropping-particle" : "", "parse-names" : false, "suffix" : "" } ], "container-title" : "Nature medicine", "id" : "ITEM-1", "issue" : "4", "issued" : { "date-parts" : [ [ "2011" ] ] }, "page" : "500-503", "title" : "Subtypes of pancreatic ductal adenocarcinoma and their differing responses to therapy", "type" : "article-journal", "volume" : "17" }, "uris" : [ "http://www.mendeley.com/documents/?uuid=decd34bb-d757-43c6-acc1-b6c4a542d172" ] } ], "mendeley" : { "formattedCitation" : "&lt;sup&gt;[32]&lt;/sup&gt;", "plainTextFormattedCitation" : "[32]", "previouslyFormattedCitation" : "&lt;sup&gt;[32]&lt;/sup&gt;" }, "properties" : { "noteIndex" : 0 }, "schema" : "https://github.com/citation-style-language/schema/raw/master/csl-citation.json" }</w:instrText>
      </w:r>
      <w:r w:rsidR="00D95CC1"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[32]</w:t>
      </w:r>
      <w:r w:rsidR="00D95CC1"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 classic subtype, more sensitive to the EGFR inhibitor erlotinib, expresses high levels of adhesion-associated epithelial genes such as </w:t>
      </w:r>
      <w:r w:rsidRPr="002C0D20">
        <w:rPr>
          <w:rFonts w:ascii="Book Antiqua" w:hAnsi="Book Antiqua"/>
          <w:i/>
          <w:sz w:val="24"/>
          <w:szCs w:val="24"/>
        </w:rPr>
        <w:t xml:space="preserve">AGR2, S100PBP </w:t>
      </w:r>
      <w:r w:rsidRPr="002C0D20">
        <w:rPr>
          <w:rFonts w:ascii="Book Antiqua" w:hAnsi="Book Antiqua"/>
          <w:sz w:val="24"/>
          <w:szCs w:val="24"/>
        </w:rPr>
        <w:t xml:space="preserve">and </w:t>
      </w:r>
      <w:r w:rsidRPr="002C0D20">
        <w:rPr>
          <w:rFonts w:ascii="Book Antiqua" w:hAnsi="Book Antiqua"/>
          <w:i/>
          <w:sz w:val="24"/>
          <w:szCs w:val="24"/>
        </w:rPr>
        <w:t>GATA6</w:t>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 quasimesechymal subtype is more sensitive to gemcitabine and expresses high levels of mesenchymal genes such as </w:t>
      </w:r>
      <w:r w:rsidRPr="002C0D20">
        <w:rPr>
          <w:rFonts w:ascii="Book Antiqua" w:hAnsi="Book Antiqua"/>
          <w:i/>
          <w:sz w:val="24"/>
          <w:szCs w:val="24"/>
        </w:rPr>
        <w:t>TWIST1</w:t>
      </w:r>
      <w:r w:rsidRPr="002C0D20">
        <w:rPr>
          <w:rFonts w:ascii="Book Antiqua" w:hAnsi="Book Antiqua"/>
          <w:sz w:val="24"/>
          <w:szCs w:val="24"/>
        </w:rPr>
        <w:t xml:space="preserve"> and </w:t>
      </w:r>
      <w:r w:rsidRPr="002C0D20">
        <w:rPr>
          <w:rFonts w:ascii="Book Antiqua" w:hAnsi="Book Antiqua"/>
          <w:i/>
          <w:sz w:val="24"/>
          <w:szCs w:val="24"/>
        </w:rPr>
        <w:t>S100A2</w:t>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 exocrine-like subtype has high expression of tumor cell derived digestive enzyme genes such as </w:t>
      </w:r>
      <w:r w:rsidRPr="002C0D20">
        <w:rPr>
          <w:rFonts w:ascii="Book Antiqua" w:hAnsi="Book Antiqua"/>
          <w:i/>
          <w:sz w:val="24"/>
          <w:szCs w:val="24"/>
        </w:rPr>
        <w:t>REG3A</w:t>
      </w:r>
      <w:r w:rsidRPr="002C0D20">
        <w:rPr>
          <w:rFonts w:ascii="Book Antiqua" w:hAnsi="Book Antiqua"/>
          <w:sz w:val="24"/>
          <w:szCs w:val="24"/>
        </w:rPr>
        <w:t xml:space="preserve"> and </w:t>
      </w:r>
      <w:r w:rsidRPr="002C0D20">
        <w:rPr>
          <w:rFonts w:ascii="Book Antiqua" w:hAnsi="Book Antiqua"/>
          <w:i/>
          <w:sz w:val="24"/>
          <w:szCs w:val="24"/>
        </w:rPr>
        <w:lastRenderedPageBreak/>
        <w:t>PRSS1</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"10.1038/nm.2344.Subtypes", "author" : [ { "dropping-particle" : "", "family" : "Collisson", "given" : "Eric A", "non-dropping-particle" : "", "parse-names" : false, "suffix" : "" }, { "dropping-particle" : "", "family" : "Sadanandam", "given" : "Anguraj", "non-dropping-particle" : "", "parse-names" : false, "suffix" : "" }, { "dropping-particle" : "", "family" : "Olson", "given" : "Peter", "non-dropping-particle" : "", "parse-names" : false, "suffix" : "" }, { "dropping-particle" : "", "family" : "Gibb", "given" : "William J", "non-dropping-particle" : "", "parse-names" : false, "suffix" : "" }, { "dropping-particle" : "", "family" : "Gu", "given" : "Shenda", "non-dropping-particle" : "", "parse-names" : false, "suffix" : "" }, { "dropping-particle" : "", "family" : "Cooc", "given" : "Janine", "non-dropping-particle" : "", "parse-names" : false, "suffix" : "" }, { "dropping-particle" : "", "family" : "Weinkle", "given" : "Jennifer", "non-dropping-particle" : "", "parse-names" : false, "suffix" : "" }, { "dropping-particle" : "", "family" : "Kim", "given" : "Grace E", "non-dropping-particle" : "", "parse-names" : false, "suffix" : "" }, { "dropping-particle" : "", "family" : "Jakkula", "given" : "Lakshmi", "non-dropping-particle" : "", "parse-names" : false, "suffix" : "" }, { "dropping-particle" : "", "family" : "Feiler", "given" : "Heidi S", "non-dropping-particle" : "", "parse-names" : false, "suffix" : "" }, { "dropping-particle" : "", "family" : "Ko", "given" : "Andrew H", "non-dropping-particle" : "", "parse-names" : false, "suffix" : "" }, { "dropping-particle" : "", "family" : "Olshen", "given" : "Adam B", "non-dropping-particle" : "", "parse-names" : false, "suffix" : "" }, { "dropping-particle" : "", "family" : "Danenberg", "given" : "Kathleen L", "non-dropping-particle" : "", "parse-names" : false, "suffix" : "" }, { "dropping-particle" : "", "family" : "Margaret", "given" : "A", "non-dropping-particle" : "", "parse-names" : false, "suffix" : "" }, { "dropping-particle" : "", "family" : "Spellman", "given" : "Paul T", "non-dropping-particle" : "", "parse-names" : false, "suffix" : "" }, { "dropping-particle" : "", "family" : "Hanahan", "given" : "Douglas", "non-dropping-particle" : "", "parse-names" : false, "suffix" : "" }, { "dropping-particle" : "", "family" : "Gray", "given" : "Joe W", "non-dropping-particle" : "", "parse-names" : false, "suffix" : "" } ], "container-title" : "Nature medicine", "id" : "ITEM-1", "issue" : "4", "issued" : { "date-parts" : [ [ "2011" ] ] }, "page" : "500-503", "title" : "Subtypes of pancreatic ductal adenocarcinoma and their differing responses to therapy", "type" : "article-journal", "volume" : "17" }, "uris" : [ "http://www.mendeley.com/documents/?uuid=decd34bb-d757-43c6-acc1-b6c4a542d172" ] } ], "mendeley" : { "formattedCitation" : "&lt;sup&gt;[32]&lt;/sup&gt;", "plainTextFormattedCitation" : "[32]", "previouslyFormattedCitation" : "&lt;sup&gt;[32]&lt;/sup&gt;"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These findings open the possibility for stratifying patients </w:t>
      </w:r>
      <w:r w:rsidR="0097396B" w:rsidRPr="002C0D20">
        <w:rPr>
          <w:rFonts w:ascii="Book Antiqua" w:hAnsi="Book Antiqua"/>
          <w:sz w:val="24"/>
          <w:szCs w:val="24"/>
        </w:rPr>
        <w:t xml:space="preserve">based on tumor gene expression patterns </w:t>
      </w:r>
      <w:r w:rsidRPr="002C0D20">
        <w:rPr>
          <w:rFonts w:ascii="Book Antiqua" w:hAnsi="Book Antiqua"/>
          <w:sz w:val="24"/>
          <w:szCs w:val="24"/>
        </w:rPr>
        <w:t>as a means for predicting drug sensitivity.</w:t>
      </w:r>
      <w:r w:rsidR="002C0D20">
        <w:rPr>
          <w:rFonts w:ascii="Book Antiqua" w:hAnsi="Book Antiqua"/>
          <w:sz w:val="24"/>
          <w:szCs w:val="24"/>
        </w:rPr>
        <w:t xml:space="preserve"> </w:t>
      </w:r>
    </w:p>
    <w:p w:rsidR="00992E6B" w:rsidRDefault="00992E6B" w:rsidP="00913B79">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 xml:space="preserve">Taken together, these observations demonstrate that primary and metastatic tumors of the pancreas are highly heterogeneous </w:t>
      </w:r>
      <w:r w:rsidR="003C6BDB" w:rsidRPr="002C0D20">
        <w:rPr>
          <w:rFonts w:ascii="Book Antiqua" w:hAnsi="Book Antiqua"/>
          <w:sz w:val="24"/>
          <w:szCs w:val="24"/>
        </w:rPr>
        <w:t xml:space="preserve">and </w:t>
      </w:r>
      <w:r w:rsidRPr="002C0D20">
        <w:rPr>
          <w:rFonts w:ascii="Book Antiqua" w:hAnsi="Book Antiqua"/>
          <w:sz w:val="24"/>
          <w:szCs w:val="24"/>
        </w:rPr>
        <w:t xml:space="preserve">contain several distinct clonal populations with unique molecular signatures </w:t>
      </w:r>
      <w:r w:rsidR="003C6BDB" w:rsidRPr="002C0D20">
        <w:rPr>
          <w:rFonts w:ascii="Book Antiqua" w:hAnsi="Book Antiqua"/>
          <w:sz w:val="24"/>
          <w:szCs w:val="24"/>
        </w:rPr>
        <w:t xml:space="preserve">which </w:t>
      </w:r>
      <w:r w:rsidRPr="002C0D20">
        <w:rPr>
          <w:rFonts w:ascii="Book Antiqua" w:hAnsi="Book Antiqua"/>
          <w:sz w:val="24"/>
          <w:szCs w:val="24"/>
        </w:rPr>
        <w:t>develop over a long period of time.</w:t>
      </w:r>
      <w:r w:rsidR="002C0D20">
        <w:rPr>
          <w:rFonts w:ascii="Book Antiqua" w:hAnsi="Book Antiqua"/>
          <w:sz w:val="24"/>
          <w:szCs w:val="24"/>
        </w:rPr>
        <w:t xml:space="preserve"> </w:t>
      </w:r>
      <w:r w:rsidRPr="002C0D20">
        <w:rPr>
          <w:rFonts w:ascii="Book Antiqua" w:hAnsi="Book Antiqua"/>
          <w:sz w:val="24"/>
          <w:szCs w:val="24"/>
        </w:rPr>
        <w:t>This makes targeted therapy difficult, unless common pathways are found that can be effectively blocke</w:t>
      </w:r>
      <w:r w:rsidR="00913B79">
        <w:rPr>
          <w:rFonts w:ascii="Book Antiqua" w:hAnsi="Book Antiqua"/>
          <w:sz w:val="24"/>
          <w:szCs w:val="24"/>
        </w:rPr>
        <w:t>d by personalized drug regimens</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"10.1038/nrgastro.2012.119", "author" : [ { "dropping-particle" : "", "family" : "Costello", "given" : "E", "non-dropping-particle" : "", "parse-names" : false, "suffix" : "" }, { "dropping-particle" : "", "family" : "Greenhalf", "given" : "W", "non-dropping-particle" : "", "parse-names" : false, "suffix" : "" }, { "dropping-particle" : "", "family" : "John", "given" : "P", "non-dropping-particle" : "", "parse-names" : false, "suffix" : "" } ], "container-title" : "Nature Reviews gastroenterology and hepatology", "id" : "ITEM-1", "issue" : "August", "issued" : { "date-parts" : [ [ "2012" ] ] }, "page" : "435-444", "publisher" : "Nature Publishing Group", "title" : "New biomarkers and targets in pancreatic cancer and their application to treatment", "type" : "article-journal", "volume" : "9" }, "uris" : [ "http://www.mendeley.com/documents/?uuid=85c4d8d1-5e79-4b6e-a988-87e8d967255c" ] } ], "mendeley" : { "formattedCitation" : "&lt;sup&gt;[5]&lt;/sup&gt;", "plainTextFormattedCitation" : "[5]", "previouslyFormattedCitation" : "&lt;sup&gt;[5]&lt;/sup&gt;"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913B79" w:rsidRPr="002C0D20" w:rsidRDefault="00913B79" w:rsidP="00913B79">
      <w:pPr>
        <w:spacing w:after="0" w:line="360" w:lineRule="auto"/>
        <w:ind w:firstLineChars="100" w:firstLine="240"/>
        <w:jc w:val="both"/>
        <w:rPr>
          <w:rFonts w:ascii="Book Antiqua" w:hAnsi="Book Antiqua"/>
          <w:sz w:val="24"/>
          <w:szCs w:val="24"/>
          <w:lang w:eastAsia="zh-CN"/>
        </w:rPr>
      </w:pPr>
    </w:p>
    <w:p w:rsidR="008E19E5" w:rsidRPr="002C0D20" w:rsidRDefault="00913B79" w:rsidP="002C0D20">
      <w:pPr>
        <w:spacing w:after="0" w:line="360" w:lineRule="auto"/>
        <w:jc w:val="both"/>
        <w:rPr>
          <w:rFonts w:ascii="Book Antiqua" w:hAnsi="Book Antiqua"/>
          <w:b/>
          <w:sz w:val="24"/>
          <w:szCs w:val="24"/>
        </w:rPr>
      </w:pPr>
      <w:r w:rsidRPr="002C0D20">
        <w:rPr>
          <w:rFonts w:ascii="Book Antiqua" w:hAnsi="Book Antiqua"/>
          <w:b/>
          <w:sz w:val="24"/>
          <w:szCs w:val="24"/>
        </w:rPr>
        <w:t>THE PANCREATIC STROMA</w:t>
      </w:r>
    </w:p>
    <w:p w:rsidR="00BA00D7" w:rsidRPr="002C0D20" w:rsidRDefault="00D55EB8" w:rsidP="002C0D20">
      <w:pPr>
        <w:spacing w:after="0" w:line="360" w:lineRule="auto"/>
        <w:jc w:val="both"/>
        <w:rPr>
          <w:rFonts w:ascii="Book Antiqua" w:hAnsi="Book Antiqua"/>
          <w:sz w:val="24"/>
          <w:szCs w:val="24"/>
        </w:rPr>
      </w:pPr>
      <w:r w:rsidRPr="002C0D20">
        <w:rPr>
          <w:rFonts w:ascii="Book Antiqua" w:hAnsi="Book Antiqua"/>
          <w:sz w:val="24"/>
          <w:szCs w:val="24"/>
        </w:rPr>
        <w:t>Another source of genetic diversity can be found within the pancreatic stroma.</w:t>
      </w:r>
      <w:r w:rsidR="002C0D20">
        <w:rPr>
          <w:rFonts w:ascii="Book Antiqua" w:hAnsi="Book Antiqua"/>
          <w:sz w:val="24"/>
          <w:szCs w:val="24"/>
        </w:rPr>
        <w:t xml:space="preserve"> </w:t>
      </w:r>
      <w:r w:rsidRPr="002C0D20">
        <w:rPr>
          <w:rFonts w:ascii="Book Antiqua" w:hAnsi="Book Antiqua"/>
          <w:sz w:val="24"/>
          <w:szCs w:val="24"/>
        </w:rPr>
        <w:t>PDAC cells are surrounded by a rich stroma that is typically far more abundant in cell types other than the tumor.</w:t>
      </w:r>
      <w:r w:rsidR="002C0D20">
        <w:rPr>
          <w:rFonts w:ascii="Book Antiqua" w:hAnsi="Book Antiqua"/>
          <w:sz w:val="24"/>
          <w:szCs w:val="24"/>
        </w:rPr>
        <w:t xml:space="preserve"> </w:t>
      </w:r>
      <w:r w:rsidRPr="002C0D20">
        <w:rPr>
          <w:rFonts w:ascii="Book Antiqua" w:hAnsi="Book Antiqua"/>
          <w:sz w:val="24"/>
          <w:szCs w:val="24"/>
        </w:rPr>
        <w:t>Pancreatic stroma contains a variety of cells including stellate cells, immune cells, fibroblasts, vascular endothelial cells and the extracellular matrix which make up the tumor micro-environment (TME)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"10.1038/nrgastro.2012.115", "ISSN" : "1759-5045", "author" : [ { "dropping-particle" : "", "family" : "Erkan", "given" : "Mert", "non-dropping-particle" : "", "parse-names" : false, "suffix" : "" }, { "dropping-particle" : "", "family" : "Hausmann", "given" : "Simone", "non-dropping-particle" : "", "parse-names" : false, "suffix" : "" }, { "dropping-particle" : "", "family" : "Michalski", "given" : "Christoph W", "non-dropping-particle" : "", "parse-names" : false, "suffix" : "" }, { "dropping-particle" : "", "family" : "Fingerle", "given" : "Alexander A", "non-dropping-particle" : "", "parse-names" : false, "suffix" : "" }, { "dropping-particle" : "", "family" : "Dobritz", "given" : "Martin", "non-dropping-particle" : "", "parse-names" : false, "suffix" : "" } ], "container-title" : "Nature Reviews gastroenterology and hepatology", "id" : "ITEM-1", "issue" : "8", "issued" : { "date-parts" : [ [ "2012" ] ] }, "page" : "454-467", "publisher" : "Nature Publishing Group", "title" : "The role of stroma in pancreatic cancer: diagnostic and therapeutic implications", "type" : "article-journal", "volume" : "9" }, "uris" : [ "http://www.mendeley.com/documents/?uuid=85ebf241-990f-41f1-b126-13b980157225" ] } ], "mendeley" : { "formattedCitation" : "&lt;sup&gt;[33]&lt;/sup&gt;", "plainTextFormattedCitation" : "[33]", "previouslyFormattedCitation" : "&lt;sup&gt;[33]&lt;/sup&gt;"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[33]</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TME plays a pivotal role in tumor behavior including proliferation, drug resistance, invasion and localized immune response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"10.1038/nrgastro.2012.115", "ISSN" : "1759-5045", "author" : [ { "dropping-particle" : "", "family" : "Erkan", "given" : "Mert", "non-dropping-particle" : "", "parse-names" : false, "suffix" : "" }, { "dropping-particle" : "", "family" : "Hausmann", "given" : "Simone", "non-dropping-particle" : "", "parse-names" : false, "suffix" : "" }, { "dropping-particle" : "", "family" : "Michalski", "given" : "Christoph W", "non-dropping-particle" : "", "parse-names" : false, "suffix" : "" }, { "dropping-particle" : "", "family" : "Fingerle", "given" : "Alexander A", "non-dropping-particle" : "", "parse-names" : false, "suffix" : "" }, { "dropping-particle" : "", "family" : "Dobritz", "given" : "Martin", "non-dropping-particle" : "", "parse-names" : false, "suffix" : "" } ], "container-title" : "Nature Reviews gastroenterology and hepatology", "id" : "ITEM-1", "issue" : "8", "issued" : { "date-parts" : [ [ "2012" ] ] }, "page" : "454-467", "publisher" : "Nature Publishing Group", "title" : "The role of stroma in pancreatic cancer: diagnostic and therapeutic implications", "type" : "article-journal", "volume" : "9" }, "uris" : [ "http://www.mendeley.com/documents/?uuid=85ebf241-990f-41f1-b126-13b980157225" ] } ], "mendeley" : { "formattedCitation" : "&lt;sup&gt;[33]&lt;/sup&gt;", "plainTextFormattedCitation" : "[33]", "previouslyFormattedCitation" : "&lt;sup&gt;[33]&lt;/sup&gt;"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[33</w:t>
      </w:r>
      <w:r w:rsidR="00913B79">
        <w:rPr>
          <w:rFonts w:ascii="Book Antiqua" w:hAnsi="Book Antiqua" w:hint="eastAsia"/>
          <w:noProof/>
          <w:sz w:val="24"/>
          <w:szCs w:val="24"/>
          <w:vertAlign w:val="superscript"/>
          <w:lang w:eastAsia="zh-CN"/>
        </w:rPr>
        <w:t>,34</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A31279" w:rsidRPr="002C0D20">
        <w:rPr>
          <w:rFonts w:ascii="Book Antiqua" w:hAnsi="Book Antiqua"/>
          <w:sz w:val="24"/>
          <w:szCs w:val="24"/>
        </w:rPr>
        <w:t xml:space="preserve">A clinical </w:t>
      </w:r>
      <w:r w:rsidR="00671295" w:rsidRPr="002C0D20">
        <w:rPr>
          <w:rFonts w:ascii="Book Antiqua" w:hAnsi="Book Antiqua"/>
          <w:sz w:val="24"/>
          <w:szCs w:val="24"/>
        </w:rPr>
        <w:t>study</w:t>
      </w:r>
      <w:r w:rsidR="00A31279" w:rsidRPr="002C0D20">
        <w:rPr>
          <w:rFonts w:ascii="Book Antiqua" w:hAnsi="Book Antiqua"/>
          <w:sz w:val="24"/>
          <w:szCs w:val="24"/>
        </w:rPr>
        <w:t xml:space="preserve"> investigating intraoperative gemcitabine infusions during PDAC resection showe</w:t>
      </w:r>
      <w:r w:rsidR="00B146AD" w:rsidRPr="002C0D20">
        <w:rPr>
          <w:rFonts w:ascii="Book Antiqua" w:hAnsi="Book Antiqua"/>
          <w:sz w:val="24"/>
          <w:szCs w:val="24"/>
        </w:rPr>
        <w:t xml:space="preserve">d </w:t>
      </w:r>
      <w:r w:rsidR="003C6BDB" w:rsidRPr="002C0D20">
        <w:rPr>
          <w:rFonts w:ascii="Book Antiqua" w:hAnsi="Book Antiqua"/>
          <w:sz w:val="24"/>
          <w:szCs w:val="24"/>
        </w:rPr>
        <w:t xml:space="preserve">that </w:t>
      </w:r>
      <w:r w:rsidR="00B146AD" w:rsidRPr="002C0D20">
        <w:rPr>
          <w:rFonts w:ascii="Book Antiqua" w:hAnsi="Book Antiqua"/>
          <w:sz w:val="24"/>
          <w:szCs w:val="24"/>
        </w:rPr>
        <w:t>high stromal density inhibits</w:t>
      </w:r>
      <w:r w:rsidR="009C3A36" w:rsidRPr="002C0D20">
        <w:rPr>
          <w:rFonts w:ascii="Book Antiqua" w:hAnsi="Book Antiqua"/>
          <w:sz w:val="24"/>
          <w:szCs w:val="24"/>
        </w:rPr>
        <w:t xml:space="preserve"> hENT1-mediated </w:t>
      </w:r>
      <w:r w:rsidR="00A31279" w:rsidRPr="002C0D20">
        <w:rPr>
          <w:rFonts w:ascii="Book Antiqua" w:hAnsi="Book Antiqua"/>
          <w:sz w:val="24"/>
          <w:szCs w:val="24"/>
        </w:rPr>
        <w:t>drug incorporation into the tumor</w:t>
      </w:r>
      <w:r w:rsidR="00A31279"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"10.1172/JCI73455", "ISBN" : "0021-9738", "ISSN" : "15588238", "PMID" : "24614108", "abstract" : "BACKGROUND: The therapeutic resistance of pancreatic ductal adenocarcinoma (PDAC) is partly ascribed to ineffective delivery of chemotherapy to cancer cells. We hypothesized that physical properties at vascular, extracellular, and cellular scales influence delivery of and response to gemcitabine-based therapy.\\n\\nMETHODS: We developed a method to measure mass transport properties during routine contrast-enhanced CT scans of individual human PDAC tumors. Additionally, we evaluated gemcitabine infusion during PDAC resection in 12 patients, measuring gemcitabine incorporation into tumor DNA and correlating its uptake with human equilibrative nucleoside transporter (hENT1) levels, stromal reaction, and CT-derived mass transport properties. We also studied associations between CT-derived transport properties and clinical outcomes in patients who received preoperative gemcitabine-based chemoradiotherapy for resectable PDAC.\\n\\nRESULTS: Transport modeling of 176 CT scans illustrated striking differences in transport properties between normal pancreas and tumor, with a wide array of enhancement profiles. Reflecting the interpatient differences in contrast enhancement, resected tumors exhibited dramatic differences in gemcitabine DNA incorporation, despite similar intravascular pharmacokinetics. Gemcitabine incorporation into tumor DNA was inversely related to CT-derived transport parameters and PDAC stromal score, after accounting for hENT1 levels. Moreover, stromal score directly correlated with CT-derived parameters. Among 110 patients who received preoperative gemcitabine-based chemoradiotherapy, CT-derived parameters correlated with pathological response and survival.\\n\\nCONCLUSION: Gemcitabine incorporation into tumor DNA is highly variable and correlates with multiscale transport properties that can be derived from routine CT scans. Furthermore, pretherapy CT-derived properties correlate with clinically relevant endpoints.\\n\\nTRIAL REGISTRATION: Clinicaltrials.gov NCT01276613.\\n\\nFUNDING: Lustgarten Foundation (989161), Department of Defense (W81XWH-09-1-0212), NIH (U54CA151668, KCA088084).", "author" : [ { "dropping-particle" : "", "family" : "Koay", "given" : "Eugene J.", "non-dropping-particle" : "", "parse-names" : false, "suffix" : "" }, { "dropping-particle" : "", "family" : "Truty", "given" : "Mark J.", "non-dropping-particle" : "", "parse-names" : false, "suffix" : "" }, { "dropping-particle" : "", "family" : "Cristini", "given" : "Vittorio", "non-dropping-particle" : "", "parse-names" : false, "suffix" : "" }, { "dropping-particle" : "", "family" : "Thomas", "given" : "Ryan M.", "non-dropping-particle" : "", "parse-names" : false, "suffix" : "" }, { "dropping-particle" : "", "family" : "Chen", "given" : "Rong", "non-dropping-particle" : "", "parse-names" : false, "suffix" : "" }, { "dropping-particle" : "", "family" : "Chatterjee", "given" : "Deyali", "non-dropping-particle" : "", "parse-names" : false, "suffix" : "" }, { "dropping-particle" : "", "family" : "Kang", "given" : "YA'An", "non-dropping-particle" : "", "parse-names" : false, "suffix" : "" }, { "dropping-particle" : "", "family" : "Bhosale", "given" : "Priya R.", "non-dropping-particle" : "", "parse-names" : false, "suffix" : "" }, { "dropping-particle" : "", "family" : "Tamm", "given" : "Eric P.", "non-dropping-particle" : "", "parse-names" : false, "suffix" : "" }, { "dropping-particle" : "", "family" : "Crane", "given" : "Christopher H.", "non-dropping-particle" : "", "parse-names" : false, "suffix" : "" }, { "dropping-particle" : "", "family" : "Javle", "given" : "Milind", "non-dropping-particle" : "", "parse-names" : false, "suffix" : "" }, { "dropping-particle" : "", "family" : "Katz", "given" : "Matthew H.", "non-dropping-particle" : "", "parse-names" : false, "suffix" : "" }, { "dropping-particle" : "", "family" : "Gottumukkala", "given" : "Vijaya N.", "non-dropping-particle" : "", "parse-names" : false, "suffix" : "" }, { "dropping-particle" : "", "family" : "Rozner", "given" : "Marc A.", "non-dropping-particle" : "", "parse-names" : false, "suffix" : "" }, { "dropping-particle" : "", "family" : "Shen", "given" : "Haifa", "non-dropping-particle" : "", "parse-names" : false, "suffix" : "" }, { "dropping-particle" : "", "family" : "Lee", "given" : "Jeffery E.", "non-dropping-particle" : "", "parse-names" : false, "suffix" : "" }, { "dropping-particle" : "", "family" : "Wang", "given" : "Huamin", "non-dropping-particle" : "", "parse-names" : false, "suffix" : "" }, { "dropping-particle" : "", "family" : "Chen", "given" : "Yuling", "non-dropping-particle" : "", "parse-names" : false, "suffix" : "" }, { "dropping-particle" : "", "family" : "Plunkett", "given" : "William", "non-dropping-particle" : "", "parse-names" : false, "suffix" : "" }, { "dropping-particle" : "", "family" : "Abbruzzese", "given" : "James L.", "non-dropping-particle" : "", "parse-names" : false, "suffix" : "" }, { "dropping-particle" : "", "family" : "Wolff", "given" : "Robert A.", "non-dropping-particle" : "", "parse-names" : false, "suffix" : "" }, { "dropping-particle" : "", "family" : "Varadhachary", "given" : "Gauri R.", "non-dropping-particle" : "", "parse-names" : false, "suffix" : "" }, { "dropping-particle" : "", "family" : "Ferrari", "given" : "Mauro", "non-dropping-particle" : "", "parse-names" : false, "suffix" : "" }, { "dropping-particle" : "", "family" : "Fleming", "given" : "Jason B.", "non-dropping-particle" : "", "parse-names" : false, "suffix" : "" } ], "container-title" : "Journal of Clinical Investigation", "id" : "ITEM-1", "issue" : "4", "issued" : { "date-parts" : [ [ "2014" ] ] }, "page" : "1525-1536", "title" : "Transport properties of pancreatic cancer describe gemcitabine delivery and response", "type" : "article-journal", "volume" : "124" }, "uris" : [ "http://www.mendeley.com/documents/?uuid=b4d6e00c-5ba3-42aa-81bc-3c527e782b31" ] } ], "mendeley" : { "formattedCitation" : "&lt;sup&gt;[35]&lt;/sup&gt;", "plainTextFormattedCitation" : "[35]", "previouslyFormattedCitation" : "&lt;sup&gt;[35]&lt;/sup&gt;" }, "properties" : { "noteIndex" : 0 }, "schema" : "https://github.com/citation-style-language/schema/raw/master/csl-citation.json" }</w:instrText>
      </w:r>
      <w:r w:rsidR="00A31279"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[35</w:t>
      </w:r>
      <w:r w:rsidR="00913B79">
        <w:rPr>
          <w:rFonts w:ascii="Book Antiqua" w:hAnsi="Book Antiqua" w:hint="eastAsia"/>
          <w:noProof/>
          <w:sz w:val="24"/>
          <w:szCs w:val="24"/>
          <w:vertAlign w:val="superscript"/>
          <w:lang w:eastAsia="zh-CN"/>
        </w:rPr>
        <w:t>,36</w:t>
      </w:r>
      <w:r w:rsidR="0061122B" w:rsidRPr="002C0D20">
        <w:rPr>
          <w:rFonts w:ascii="Book Antiqua" w:hAnsi="Book Antiqua"/>
          <w:noProof/>
          <w:sz w:val="24"/>
          <w:szCs w:val="24"/>
          <w:vertAlign w:val="superscript"/>
        </w:rPr>
        <w:t>]</w:t>
      </w:r>
      <w:r w:rsidR="00A31279" w:rsidRPr="002C0D20">
        <w:rPr>
          <w:rFonts w:ascii="Book Antiqua" w:hAnsi="Book Antiqua"/>
          <w:sz w:val="24"/>
          <w:szCs w:val="24"/>
        </w:rPr>
        <w:fldChar w:fldCharType="end"/>
      </w:r>
      <w:r w:rsidR="00A31279" w:rsidRPr="002C0D20">
        <w:rPr>
          <w:rFonts w:ascii="Book Antiqua" w:hAnsi="Book Antiqua"/>
          <w:sz w:val="24"/>
          <w:szCs w:val="24"/>
        </w:rPr>
        <w:t>.</w:t>
      </w:r>
      <w:r w:rsidR="002C0D20">
        <w:rPr>
          <w:rFonts w:ascii="Book Antiqua" w:hAnsi="Book Antiqua"/>
          <w:sz w:val="24"/>
          <w:szCs w:val="24"/>
        </w:rPr>
        <w:t xml:space="preserve"> </w:t>
      </w:r>
      <w:r w:rsidR="003C6BDB" w:rsidRPr="002C0D20">
        <w:rPr>
          <w:rFonts w:ascii="Book Antiqua" w:hAnsi="Book Antiqua"/>
          <w:sz w:val="24"/>
          <w:szCs w:val="24"/>
        </w:rPr>
        <w:t>Investigators in this study</w:t>
      </w:r>
      <w:r w:rsidR="00767263" w:rsidRPr="002C0D20">
        <w:rPr>
          <w:rFonts w:ascii="Book Antiqua" w:hAnsi="Book Antiqua"/>
          <w:sz w:val="24"/>
          <w:szCs w:val="24"/>
        </w:rPr>
        <w:t xml:space="preserve"> </w:t>
      </w:r>
      <w:r w:rsidR="009C3A36" w:rsidRPr="002C0D20">
        <w:rPr>
          <w:rFonts w:ascii="Book Antiqua" w:hAnsi="Book Antiqua"/>
          <w:sz w:val="24"/>
          <w:szCs w:val="24"/>
        </w:rPr>
        <w:t>derived mass transport p</w:t>
      </w:r>
      <w:r w:rsidR="00AD7CB4" w:rsidRPr="002C0D20">
        <w:rPr>
          <w:rFonts w:ascii="Book Antiqua" w:hAnsi="Book Antiqua"/>
          <w:sz w:val="24"/>
          <w:szCs w:val="24"/>
        </w:rPr>
        <w:t xml:space="preserve">arameter </w:t>
      </w:r>
      <w:r w:rsidR="003C6BDB" w:rsidRPr="002C0D20">
        <w:rPr>
          <w:rFonts w:ascii="Book Antiqua" w:hAnsi="Book Antiqua"/>
          <w:sz w:val="24"/>
          <w:szCs w:val="24"/>
        </w:rPr>
        <w:t xml:space="preserve">(MTP) </w:t>
      </w:r>
      <w:r w:rsidR="00AD7CB4" w:rsidRPr="002C0D20">
        <w:rPr>
          <w:rFonts w:ascii="Book Antiqua" w:hAnsi="Book Antiqua"/>
          <w:sz w:val="24"/>
          <w:szCs w:val="24"/>
        </w:rPr>
        <w:t>cutoff values</w:t>
      </w:r>
      <w:r w:rsidR="009C3A36" w:rsidRPr="002C0D20">
        <w:rPr>
          <w:rFonts w:ascii="Book Antiqua" w:hAnsi="Book Antiqua"/>
          <w:sz w:val="24"/>
          <w:szCs w:val="24"/>
        </w:rPr>
        <w:t xml:space="preserve"> based on expression of the nucleoside transporter hENT1 in the tumor, and pancreatic stromal density </w:t>
      </w:r>
      <w:r w:rsidR="00AD7CB4" w:rsidRPr="002C0D20">
        <w:rPr>
          <w:rFonts w:ascii="Book Antiqua" w:hAnsi="Book Antiqua"/>
          <w:sz w:val="24"/>
          <w:szCs w:val="24"/>
        </w:rPr>
        <w:t xml:space="preserve">scores </w:t>
      </w:r>
      <w:r w:rsidR="009C3A36" w:rsidRPr="002C0D20">
        <w:rPr>
          <w:rFonts w:ascii="Book Antiqua" w:hAnsi="Book Antiqua"/>
          <w:sz w:val="24"/>
          <w:szCs w:val="24"/>
        </w:rPr>
        <w:t xml:space="preserve">calculated from </w:t>
      </w:r>
      <w:r w:rsidR="00A41986" w:rsidRPr="002C0D20">
        <w:rPr>
          <w:rFonts w:ascii="Book Antiqua" w:hAnsi="Book Antiqua"/>
          <w:sz w:val="24"/>
          <w:szCs w:val="24"/>
        </w:rPr>
        <w:t>CT scans</w:t>
      </w:r>
      <w:r w:rsidR="00AD7CB4"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"10.1172/JCI73455", "ISBN" : "0021-9738", "ISSN" : "15588238", "PMID" : "24614108", "abstract" : "BACKGROUND: The therapeutic resistance of pancreatic ductal adenocarcinoma (PDAC) is partly ascribed to ineffective delivery of chemotherapy to cancer cells. We hypothesized that physical properties at vascular, extracellular, and cellular scales influence delivery of and response to gemcitabine-based therapy.\\n\\nMETHODS: We developed a method to measure mass transport properties during routine contrast-enhanced CT scans of individual human PDAC tumors. Additionally, we evaluated gemcitabine infusion during PDAC resection in 12 patients, measuring gemcitabine incorporation into tumor DNA and correlating its uptake with human equilibrative nucleoside transporter (hENT1) levels, stromal reaction, and CT-derived mass transport properties. We also studied associations between CT-derived transport properties and clinical outcomes in patients who received preoperative gemcitabine-based chemoradiotherapy for resectable PDAC.\\n\\nRESULTS: Transport modeling of 176 CT scans illustrated striking differences in transport properties between normal pancreas and tumor, with a wide array of enhancement profiles. Reflecting the interpatient differences in contrast enhancement, resected tumors exhibited dramatic differences in gemcitabine DNA incorporation, despite similar intravascular pharmacokinetics. Gemcitabine incorporation into tumor DNA was inversely related to CT-derived transport parameters and PDAC stromal score, after accounting for hENT1 levels. Moreover, stromal score directly correlated with CT-derived parameters. Among 110 patients who received preoperative gemcitabine-based chemoradiotherapy, CT-derived parameters correlated with pathological response and survival.\\n\\nCONCLUSION: Gemcitabine incorporation into tumor DNA is highly variable and correlates with multiscale transport properties that can be derived from routine CT scans. Furthermore, pretherapy CT-derived properties correlate with clinically relevant endpoints.\\n\\nTRIAL REGISTRATION: Clinicaltrials.gov NCT01276613.\\n\\nFUNDING: Lustgarten Foundation (989161), Department of Defense (W81XWH-09-1-0212), NIH (U54CA151668, KCA088084).", "author" : [ { "dropping-particle" : "", "family" : "Koay", "given" : "Eugene J.", "non-dropping-particle" : "", "parse-names" : false, "suffix" : "" }, { "dropping-particle" : "", "family" : "Truty", "given" : "Mark J.", "non-dropping-particle" : "", "parse-names" : false, "suffix" : "" }, { "dropping-particle" : "", "family" : "Cristini", "given" : "Vittorio", "non-dropping-particle" : "", "parse-names" : false, "suffix" : "" }, { "dropping-particle" : "", "family" : "Thomas", "given" : "Ryan M.", "non-dropping-particle" : "", "parse-names" : false, "suffix" : "" }, { "dropping-particle" : "", "family" : "Chen", "given" : "Rong", "non-dropping-particle" : "", "parse-names" : false, "suffix" : "" }, { "dropping-particle" : "", "family" : "Chatterjee", "given" : "Deyali", "non-dropping-particle" : "", "parse-names" : false, "suffix" : "" }, { "dropping-particle" : "", "family" : "Kang", "given" : "YA'An", "non-dropping-particle" : "", "parse-names" : false, "suffix" : "" }, { "dropping-particle" : "", "family" : "Bhosale", "given" : "Priya R.", "non-dropping-particle" : "", "parse-names" : false, "suffix" : "" }, { "dropping-particle" : "", "family" : "Tamm", "given" : "Eric P.", "non-dropping-particle" : "", "parse-names" : false, "suffix" : "" }, { "dropping-particle" : "", "family" : "Crane", "given" : "Christopher H.", "non-dropping-particle" : "", "parse-names" : false, "suffix" : "" }, { "dropping-particle" : "", "family" : "Javle", "given" : "Milind", "non-dropping-particle" : "", "parse-names" : false, "suffix" : "" }, { "dropping-particle" : "", "family" : "Katz", "given" : "Matthew H.", "non-dropping-particle" : "", "parse-names" : false, "suffix" : "" }, { "dropping-particle" : "", "family" : "Gottumukkala", "given" : "Vijaya N.", "non-dropping-particle" : "", "parse-names" : false, "suffix" : "" }, { "dropping-particle" : "", "family" : "Rozner", "given" : "Marc A.", "non-dropping-particle" : "", "parse-names" : false, "suffix" : "" }, { "dropping-particle" : "", "family" : "Shen", "given" : "Haifa", "non-dropping-particle" : "", "parse-names" : false, "suffix" : "" }, { "dropping-particle" : "", "family" : "Lee", "given" : "Jeffery E.", "non-dropping-particle" : "", "parse-names" : false, "suffix" : "" }, { "dropping-particle" : "", "family" : "Wang", "given" : "Huamin", "non-dropping-particle" : "", "parse-names" : false, "suffix" : "" }, { "dropping-particle" : "", "family" : "Chen", "given" : "Yuling", "non-dropping-particle" : "", "parse-names" : false, "suffix" : "" }, { "dropping-particle" : "", "family" : "Plunkett", "given" : "William", "non-dropping-particle" : "", "parse-names" : false, "suffix" : "" }, { "dropping-particle" : "", "family" : "Abbruzzese", "given" : "James L.", "non-dropping-particle" : "", "parse-names" : false, "suffix" : "" }, { "dropping-particle" : "", "family" : "Wolff", "given" : "Robert A.", "non-dropping-particle" : "", "parse-names" : false, "suffix" : "" }, { "dropping-particle" : "", "family" : "Varadhachary", "given" : "Gauri R.", "non-dropping-particle" : "", "parse-names" : false, "suffix" : "" }, { "dropping-particle" : "", "family" : "Ferrari", "given" : "Mauro", "non-dropping-particle" : "", "parse-names" : false, "suffix" : "" }, { "dropping-particle" : "", "family" : "Fleming", "given" : "Jason B.", "non-dropping-particle" : "", "parse-names" : false, "suffix" : "" } ], "container-title" : "Journal of Clinical Investigation", "id" : "ITEM-1", "issue" : "4", "issued" : { "date-parts" : [ [ "2014" ] ] }, "page" : "1525-1536", "title" : "Transport properties of pancreatic cancer describe gemcitabine delivery and response", "type" : "article-journal", "volume" : "124" }, "uris" : [ "http://www.mendeley.com/documents/?uuid=b4d6e00c-5ba3-42aa-81bc-3c527e782b31" ] } ], "mendeley" : { "formattedCitation" : "&lt;sup&gt;[35]&lt;/sup&gt;", "plainTextFormattedCitation" : "[35]", "previouslyFormattedCitation" : "&lt;sup&gt;[35]&lt;/sup&gt;" }, "properties" : { "noteIndex" : 0 }, "schema" : "https://github.com/citation-style-language/schema/raw/master/csl-citation.json" }</w:instrText>
      </w:r>
      <w:r w:rsidR="00AD7CB4"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[35]</w:t>
      </w:r>
      <w:r w:rsidR="00AD7CB4" w:rsidRPr="002C0D20">
        <w:rPr>
          <w:rFonts w:ascii="Book Antiqua" w:hAnsi="Book Antiqua"/>
          <w:sz w:val="24"/>
          <w:szCs w:val="24"/>
        </w:rPr>
        <w:fldChar w:fldCharType="end"/>
      </w:r>
      <w:r w:rsidR="009C3A36" w:rsidRPr="002C0D20">
        <w:rPr>
          <w:rFonts w:ascii="Book Antiqua" w:hAnsi="Book Antiqua"/>
          <w:sz w:val="24"/>
          <w:szCs w:val="24"/>
        </w:rPr>
        <w:t>.</w:t>
      </w:r>
      <w:r w:rsidR="002C0D20">
        <w:rPr>
          <w:rFonts w:ascii="Book Antiqua" w:hAnsi="Book Antiqua"/>
          <w:sz w:val="24"/>
          <w:szCs w:val="24"/>
        </w:rPr>
        <w:t xml:space="preserve"> </w:t>
      </w:r>
      <w:r w:rsidR="00AC68B4" w:rsidRPr="002C0D20">
        <w:rPr>
          <w:rFonts w:ascii="Book Antiqua" w:hAnsi="Book Antiqua"/>
          <w:sz w:val="24"/>
          <w:szCs w:val="24"/>
        </w:rPr>
        <w:t>A</w:t>
      </w:r>
      <w:r w:rsidR="00AD7CB4" w:rsidRPr="002C0D20">
        <w:rPr>
          <w:rFonts w:ascii="Book Antiqua" w:hAnsi="Book Antiqua"/>
          <w:sz w:val="24"/>
          <w:szCs w:val="24"/>
        </w:rPr>
        <w:t xml:space="preserve">pplying </w:t>
      </w:r>
      <w:r w:rsidR="003C6BDB" w:rsidRPr="002C0D20">
        <w:rPr>
          <w:rFonts w:ascii="Book Antiqua" w:hAnsi="Book Antiqua"/>
          <w:sz w:val="24"/>
          <w:szCs w:val="24"/>
        </w:rPr>
        <w:t xml:space="preserve">MTP </w:t>
      </w:r>
      <w:r w:rsidR="00AD7CB4" w:rsidRPr="002C0D20">
        <w:rPr>
          <w:rFonts w:ascii="Book Antiqua" w:hAnsi="Book Antiqua"/>
          <w:sz w:val="24"/>
          <w:szCs w:val="24"/>
        </w:rPr>
        <w:t>cutoffs</w:t>
      </w:r>
      <w:r w:rsidR="0007356D" w:rsidRPr="002C0D20">
        <w:rPr>
          <w:rFonts w:ascii="Book Antiqua" w:hAnsi="Book Antiqua"/>
          <w:sz w:val="24"/>
          <w:szCs w:val="24"/>
        </w:rPr>
        <w:t xml:space="preserve"> to a cohort of 110 patients</w:t>
      </w:r>
      <w:r w:rsidR="00D7700E" w:rsidRPr="002C0D20">
        <w:rPr>
          <w:rFonts w:ascii="Book Antiqua" w:hAnsi="Book Antiqua"/>
          <w:sz w:val="24"/>
          <w:szCs w:val="24"/>
        </w:rPr>
        <w:t>,</w:t>
      </w:r>
      <w:r w:rsidR="0007356D" w:rsidRPr="002C0D20">
        <w:rPr>
          <w:rFonts w:ascii="Book Antiqua" w:hAnsi="Book Antiqua"/>
          <w:sz w:val="24"/>
          <w:szCs w:val="24"/>
        </w:rPr>
        <w:t xml:space="preserve"> who received gemcitabine therapy</w:t>
      </w:r>
      <w:r w:rsidR="00D7700E" w:rsidRPr="002C0D20">
        <w:rPr>
          <w:rFonts w:ascii="Book Antiqua" w:hAnsi="Book Antiqua"/>
          <w:sz w:val="24"/>
          <w:szCs w:val="24"/>
        </w:rPr>
        <w:t>,</w:t>
      </w:r>
      <w:r w:rsidR="00AC68B4" w:rsidRPr="002C0D20">
        <w:rPr>
          <w:rFonts w:ascii="Book Antiqua" w:hAnsi="Book Antiqua"/>
          <w:sz w:val="24"/>
          <w:szCs w:val="24"/>
        </w:rPr>
        <w:t xml:space="preserve"> revealed a</w:t>
      </w:r>
      <w:r w:rsidR="0007356D" w:rsidRPr="002C0D20">
        <w:rPr>
          <w:rFonts w:ascii="Book Antiqua" w:hAnsi="Book Antiqua"/>
          <w:sz w:val="24"/>
          <w:szCs w:val="24"/>
        </w:rPr>
        <w:t xml:space="preserve"> </w:t>
      </w:r>
      <w:r w:rsidR="00AC5BF7" w:rsidRPr="002C0D20">
        <w:rPr>
          <w:rFonts w:ascii="Book Antiqua" w:hAnsi="Book Antiqua"/>
          <w:sz w:val="24"/>
          <w:szCs w:val="24"/>
        </w:rPr>
        <w:t xml:space="preserve">5-year </w:t>
      </w:r>
      <w:r w:rsidR="0007356D" w:rsidRPr="002C0D20">
        <w:rPr>
          <w:rFonts w:ascii="Book Antiqua" w:hAnsi="Book Antiqua"/>
          <w:sz w:val="24"/>
          <w:szCs w:val="24"/>
        </w:rPr>
        <w:t xml:space="preserve">survival </w:t>
      </w:r>
      <w:r w:rsidR="00AC68B4" w:rsidRPr="002C0D20">
        <w:rPr>
          <w:rFonts w:ascii="Book Antiqua" w:hAnsi="Book Antiqua"/>
          <w:sz w:val="24"/>
          <w:szCs w:val="24"/>
        </w:rPr>
        <w:t>rate</w:t>
      </w:r>
      <w:r w:rsidR="0007356D" w:rsidRPr="002C0D20">
        <w:rPr>
          <w:rFonts w:ascii="Book Antiqua" w:hAnsi="Book Antiqua"/>
          <w:sz w:val="24"/>
          <w:szCs w:val="24"/>
        </w:rPr>
        <w:t xml:space="preserve"> of 40% </w:t>
      </w:r>
      <w:r w:rsidR="00AC68B4" w:rsidRPr="002C0D20">
        <w:rPr>
          <w:rFonts w:ascii="Book Antiqua" w:hAnsi="Book Antiqua"/>
          <w:sz w:val="24"/>
          <w:szCs w:val="24"/>
        </w:rPr>
        <w:t xml:space="preserve">in subjects with favorable transport parameters compared to </w:t>
      </w:r>
      <w:r w:rsidR="0007356D" w:rsidRPr="002C0D20">
        <w:rPr>
          <w:rFonts w:ascii="Book Antiqua" w:hAnsi="Book Antiqua"/>
          <w:sz w:val="24"/>
          <w:szCs w:val="24"/>
        </w:rPr>
        <w:t>a 15% survival rate</w:t>
      </w:r>
      <w:r w:rsidR="00AC5BF7" w:rsidRPr="002C0D20">
        <w:rPr>
          <w:rFonts w:ascii="Book Antiqua" w:hAnsi="Book Antiqua"/>
          <w:sz w:val="24"/>
          <w:szCs w:val="24"/>
        </w:rPr>
        <w:t xml:space="preserve"> </w:t>
      </w:r>
      <w:r w:rsidR="00AC68B4" w:rsidRPr="002C0D20">
        <w:rPr>
          <w:rFonts w:ascii="Book Antiqua" w:hAnsi="Book Antiqua"/>
          <w:sz w:val="24"/>
          <w:szCs w:val="24"/>
        </w:rPr>
        <w:t>in subjects who did not reach the parameter cutoff point</w:t>
      </w:r>
      <w:r w:rsidR="00AD7CB4"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"10.1172/JCI73455", "ISBN" : "0021-9738", "ISSN" : "15588238", "PMID" : "24614108", "abstract" : "BACKGROUND: The therapeutic resistance of pancreatic ductal adenocarcinoma (PDAC) is partly ascribed to ineffective delivery of chemotherapy to cancer cells. We hypothesized that physical properties at vascular, extracellular, and cellular scales influence delivery of and response to gemcitabine-based therapy.\\n\\nMETHODS: We developed a method to measure mass transport properties during routine contrast-enhanced CT scans of individual human PDAC tumors. Additionally, we evaluated gemcitabine infusion during PDAC resection in 12 patients, measuring gemcitabine incorporation into tumor DNA and correlating its uptake with human equilibrative nucleoside transporter (hENT1) levels, stromal reaction, and CT-derived mass transport properties. We also studied associations between CT-derived transport properties and clinical outcomes in patients who received preoperative gemcitabine-based chemoradiotherapy for resectable PDAC.\\n\\nRESULTS: Transport modeling of 176 CT scans illustrated striking differences in transport properties between normal pancreas and tumor, with a wide array of enhancement profiles. Reflecting the interpatient differences in contrast enhancement, resected tumors exhibited dramatic differences in gemcitabine DNA incorporation, despite similar intravascular pharmacokinetics. Gemcitabine incorporation into tumor DNA was inversely related to CT-derived transport parameters and PDAC stromal score, after accounting for hENT1 levels. Moreover, stromal score directly correlated with CT-derived parameters. Among 110 patients who received preoperative gemcitabine-based chemoradiotherapy, CT-derived parameters correlated with pathological response and survival.\\n\\nCONCLUSION: Gemcitabine incorporation into tumor DNA is highly variable and correlates with multiscale transport properties that can be derived from routine CT scans. Furthermore, pretherapy CT-derived properties correlate with clinically relevant endpoints.\\n\\nTRIAL REGISTRATION: Clinicaltrials.gov NCT01276613.\\n\\nFUNDING: Lustgarten Foundation (989161), Department of Defense (W81XWH-09-1-0212), NIH (U54CA151668, KCA088084).", "author" : [ { "dropping-particle" : "", "family" : "Koay", "given" : "Eugene J.", "non-dropping-particle" : "", "parse-names" : false, "suffix" : "" }, { "dropping-particle" : "", "family" : "Truty", "given" : "Mark J.", "non-dropping-particle" : "", "parse-names" : false, "suffix" : "" }, { "dropping-particle" : "", "family" : "Cristini", "given" : "Vittorio", "non-dropping-particle" : "", "parse-names" : false, "suffix" : "" }, { "dropping-particle" : "", "family" : "Thomas", "given" : "Ryan M.", "non-dropping-particle" : "", "parse-names" : false, "suffix" : "" }, { "dropping-particle" : "", "family" : "Chen", "given" : "Rong", "non-dropping-particle" : "", "parse-names" : false, "suffix" : "" }, { "dropping-particle" : "", "family" : "Chatterjee", "given" : "Deyali", "non-dropping-particle" : "", "parse-names" : false, "suffix" : "" }, { "dropping-particle" : "", "family" : "Kang", "given" : "YA'An", "non-dropping-particle" : "", "parse-names" : false, "suffix" : "" }, { "dropping-particle" : "", "family" : "Bhosale", "given" : "Priya R.", "non-dropping-particle" : "", "parse-names" : false, "suffix" : "" }, { "dropping-particle" : "", "family" : "Tamm", "given" : "Eric P.", "non-dropping-particle" : "", "parse-names" : false, "suffix" : "" }, { "dropping-particle" : "", "family" : "Crane", "given" : "Christopher H.", "non-dropping-particle" : "", "parse-names" : false, "suffix" : "" }, { "dropping-particle" : "", "family" : "Javle", "given" : "Milind", "non-dropping-particle" : "", "parse-names" : false, "suffix" : "" }, { "dropping-particle" : "", "family" : "Katz", "given" : "Matthew H.", "non-dropping-particle" : "", "parse-names" : false, "suffix" : "" }, { "dropping-particle" : "", "family" : "Gottumukkala", "given" : "Vijaya N.", "non-dropping-particle" : "", "parse-names" : false, "suffix" : "" }, { "dropping-particle" : "", "family" : "Rozner", "given" : "Marc A.", "non-dropping-particle" : "", "parse-names" : false, "suffix" : "" }, { "dropping-particle" : "", "family" : "Shen", "given" : "Haifa", "non-dropping-particle" : "", "parse-names" : false, "suffix" : "" }, { "dropping-particle" : "", "family" : "Lee", "given" : "Jeffery E.", "non-dropping-particle" : "", "parse-names" : false, "suffix" : "" }, { "dropping-particle" : "", "family" : "Wang", "given" : "Huamin", "non-dropping-particle" : "", "parse-names" : false, "suffix" : "" }, { "dropping-particle" : "", "family" : "Chen", "given" : "Yuling", "non-dropping-particle" : "", "parse-names" : false, "suffix" : "" }, { "dropping-particle" : "", "family" : "Plunkett", "given" : "William", "non-dropping-particle" : "", "parse-names" : false, "suffix" : "" }, { "dropping-particle" : "", "family" : "Abbruzzese", "given" : "James L.", "non-dropping-particle" : "", "parse-names" : false, "suffix" : "" }, { "dropping-particle" : "", "family" : "Wolff", "given" : "Robert A.", "non-dropping-particle" : "", "parse-names" : false, "suffix" : "" }, { "dropping-particle" : "", "family" : "Varadhachary", "given" : "Gauri R.", "non-dropping-particle" : "", "parse-names" : false, "suffix" : "" }, { "dropping-particle" : "", "family" : "Ferrari", "given" : "Mauro", "non-dropping-particle" : "", "parse-names" : false, "suffix" : "" }, { "dropping-particle" : "", "family" : "Fleming", "given" : "Jason B.", "non-dropping-particle" : "", "parse-names" : false, "suffix" : "" } ], "container-title" : "Journal of Clinical Investigation", "id" : "ITEM-1", "issue" : "4", "issued" : { "date-parts" : [ [ "2014" ] ] }, "page" : "1525-1536", "title" : "Transport properties of pancreatic cancer describe gemcitabine delivery and response", "type" : "article-journal", "volume" : "124" }, "uris" : [ "http://www.mendeley.com/documents/?uuid=b4d6e00c-5ba3-42aa-81bc-3c527e782b31" ] } ], "mendeley" : { "formattedCitation" : "&lt;sup&gt;[35]&lt;/sup&gt;", "plainTextFormattedCitation" : "[35]", "previouslyFormattedCitation" : "&lt;sup&gt;[35]&lt;/sup&gt;" }, "properties" : { "noteIndex" : 0 }, "schema" : "https://github.com/citation-style-language/schema/raw/master/csl-citation.json" }</w:instrText>
      </w:r>
      <w:r w:rsidR="00AD7CB4"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[35]</w:t>
      </w:r>
      <w:r w:rsidR="00AD7CB4" w:rsidRPr="002C0D20">
        <w:rPr>
          <w:rFonts w:ascii="Book Antiqua" w:hAnsi="Book Antiqua"/>
          <w:sz w:val="24"/>
          <w:szCs w:val="24"/>
        </w:rPr>
        <w:fldChar w:fldCharType="end"/>
      </w:r>
      <w:r w:rsidR="0007356D" w:rsidRPr="002C0D20">
        <w:rPr>
          <w:rFonts w:ascii="Book Antiqua" w:hAnsi="Book Antiqua"/>
          <w:sz w:val="24"/>
          <w:szCs w:val="24"/>
        </w:rPr>
        <w:t>.</w:t>
      </w:r>
      <w:r w:rsidR="002C0D20">
        <w:rPr>
          <w:rFonts w:ascii="Book Antiqua" w:hAnsi="Book Antiqua"/>
          <w:sz w:val="24"/>
          <w:szCs w:val="24"/>
        </w:rPr>
        <w:t xml:space="preserve"> </w:t>
      </w:r>
      <w:r w:rsidR="00007BBD" w:rsidRPr="002C0D20">
        <w:rPr>
          <w:rFonts w:ascii="Book Antiqua" w:hAnsi="Book Antiqua"/>
          <w:sz w:val="24"/>
          <w:szCs w:val="24"/>
        </w:rPr>
        <w:t xml:space="preserve">This study demonstrates that </w:t>
      </w:r>
      <w:r w:rsidR="00B146AD" w:rsidRPr="002C0D20">
        <w:rPr>
          <w:rFonts w:ascii="Book Antiqua" w:hAnsi="Book Antiqua"/>
          <w:sz w:val="24"/>
          <w:szCs w:val="24"/>
        </w:rPr>
        <w:t xml:space="preserve">stromal density and </w:t>
      </w:r>
      <w:r w:rsidR="00464B0A" w:rsidRPr="002C0D20">
        <w:rPr>
          <w:rFonts w:ascii="Book Antiqua" w:hAnsi="Book Antiqua"/>
          <w:sz w:val="24"/>
          <w:szCs w:val="24"/>
        </w:rPr>
        <w:t>drug</w:t>
      </w:r>
      <w:r w:rsidR="00B146AD" w:rsidRPr="002C0D20">
        <w:rPr>
          <w:rFonts w:ascii="Book Antiqua" w:hAnsi="Book Antiqua"/>
          <w:sz w:val="24"/>
          <w:szCs w:val="24"/>
        </w:rPr>
        <w:t xml:space="preserve"> transport properties can be measured </w:t>
      </w:r>
      <w:r w:rsidR="00464B0A" w:rsidRPr="002C0D20">
        <w:rPr>
          <w:rFonts w:ascii="Book Antiqua" w:hAnsi="Book Antiqua"/>
          <w:sz w:val="24"/>
          <w:szCs w:val="24"/>
        </w:rPr>
        <w:t>during</w:t>
      </w:r>
      <w:r w:rsidR="00B146AD" w:rsidRPr="002C0D20">
        <w:rPr>
          <w:rFonts w:ascii="Book Antiqua" w:hAnsi="Book Antiqua"/>
          <w:sz w:val="24"/>
          <w:szCs w:val="24"/>
        </w:rPr>
        <w:t xml:space="preserve"> </w:t>
      </w:r>
      <w:r w:rsidR="000C395C" w:rsidRPr="002C0D20">
        <w:rPr>
          <w:rFonts w:ascii="Book Antiqua" w:hAnsi="Book Antiqua"/>
          <w:sz w:val="24"/>
          <w:szCs w:val="24"/>
        </w:rPr>
        <w:t>surgery</w:t>
      </w:r>
      <w:r w:rsidR="00464B0A" w:rsidRPr="002C0D20">
        <w:rPr>
          <w:rFonts w:ascii="Book Antiqua" w:hAnsi="Book Antiqua"/>
          <w:sz w:val="24"/>
          <w:szCs w:val="24"/>
        </w:rPr>
        <w:t>,</w:t>
      </w:r>
      <w:r w:rsidR="000C395C" w:rsidRPr="002C0D20">
        <w:rPr>
          <w:rFonts w:ascii="Book Antiqua" w:hAnsi="Book Antiqua"/>
          <w:sz w:val="24"/>
          <w:szCs w:val="24"/>
        </w:rPr>
        <w:t xml:space="preserve"> using </w:t>
      </w:r>
      <w:r w:rsidR="00B146AD" w:rsidRPr="002C0D20">
        <w:rPr>
          <w:rFonts w:ascii="Book Antiqua" w:hAnsi="Book Antiqua"/>
          <w:sz w:val="24"/>
          <w:szCs w:val="24"/>
        </w:rPr>
        <w:t xml:space="preserve">routine contrast-enhanced </w:t>
      </w:r>
      <w:r w:rsidR="00007BBD" w:rsidRPr="002C0D20">
        <w:rPr>
          <w:rFonts w:ascii="Book Antiqua" w:hAnsi="Book Antiqua"/>
          <w:sz w:val="24"/>
          <w:szCs w:val="24"/>
        </w:rPr>
        <w:t xml:space="preserve">CT </w:t>
      </w:r>
      <w:r w:rsidR="00B146AD" w:rsidRPr="002C0D20">
        <w:rPr>
          <w:rFonts w:ascii="Book Antiqua" w:hAnsi="Book Antiqua"/>
          <w:sz w:val="24"/>
          <w:szCs w:val="24"/>
        </w:rPr>
        <w:t>scans</w:t>
      </w:r>
      <w:r w:rsidR="00464B0A" w:rsidRPr="002C0D20">
        <w:rPr>
          <w:rFonts w:ascii="Book Antiqua" w:hAnsi="Book Antiqua"/>
          <w:sz w:val="24"/>
          <w:szCs w:val="24"/>
        </w:rPr>
        <w:t xml:space="preserve"> and immunohistochemistry,</w:t>
      </w:r>
      <w:r w:rsidR="00007BBD" w:rsidRPr="002C0D20">
        <w:rPr>
          <w:rFonts w:ascii="Book Antiqua" w:hAnsi="Book Antiqua"/>
          <w:sz w:val="24"/>
          <w:szCs w:val="24"/>
        </w:rPr>
        <w:t xml:space="preserve"> </w:t>
      </w:r>
      <w:r w:rsidR="007358B3" w:rsidRPr="002C0D20">
        <w:rPr>
          <w:rFonts w:ascii="Book Antiqua" w:hAnsi="Book Antiqua"/>
          <w:sz w:val="24"/>
          <w:szCs w:val="24"/>
        </w:rPr>
        <w:t>as a highly</w:t>
      </w:r>
      <w:r w:rsidR="00BB7880" w:rsidRPr="002C0D20">
        <w:rPr>
          <w:rFonts w:ascii="Book Antiqua" w:hAnsi="Book Antiqua"/>
          <w:sz w:val="24"/>
          <w:szCs w:val="24"/>
        </w:rPr>
        <w:t xml:space="preserve"> </w:t>
      </w:r>
      <w:r w:rsidR="00B146AD" w:rsidRPr="002C0D20">
        <w:rPr>
          <w:rFonts w:ascii="Book Antiqua" w:hAnsi="Book Antiqua"/>
          <w:sz w:val="24"/>
          <w:szCs w:val="24"/>
        </w:rPr>
        <w:t xml:space="preserve">effective means </w:t>
      </w:r>
      <w:r w:rsidR="00007BBD" w:rsidRPr="002C0D20">
        <w:rPr>
          <w:rFonts w:ascii="Book Antiqua" w:hAnsi="Book Antiqua"/>
          <w:sz w:val="24"/>
          <w:szCs w:val="24"/>
        </w:rPr>
        <w:t xml:space="preserve">for predicting </w:t>
      </w:r>
      <w:r w:rsidR="00AD7CB4" w:rsidRPr="002C0D20">
        <w:rPr>
          <w:rFonts w:ascii="Book Antiqua" w:hAnsi="Book Antiqua"/>
          <w:sz w:val="24"/>
          <w:szCs w:val="24"/>
        </w:rPr>
        <w:t xml:space="preserve">significant </w:t>
      </w:r>
      <w:r w:rsidR="00007BBD" w:rsidRPr="002C0D20">
        <w:rPr>
          <w:rFonts w:ascii="Book Antiqua" w:hAnsi="Book Antiqua"/>
          <w:sz w:val="24"/>
          <w:szCs w:val="24"/>
        </w:rPr>
        <w:t>response to cancer therapy.</w:t>
      </w:r>
      <w:r w:rsidR="002C0D20">
        <w:rPr>
          <w:rFonts w:ascii="Book Antiqua" w:hAnsi="Book Antiqua"/>
          <w:sz w:val="24"/>
          <w:szCs w:val="24"/>
        </w:rPr>
        <w:t xml:space="preserve"> </w:t>
      </w:r>
      <w:r w:rsidR="009049FD" w:rsidRPr="002C0D20">
        <w:rPr>
          <w:rFonts w:ascii="Book Antiqua" w:hAnsi="Book Antiqua"/>
          <w:sz w:val="24"/>
          <w:szCs w:val="24"/>
        </w:rPr>
        <w:t xml:space="preserve">hENT1 </w:t>
      </w:r>
      <w:r w:rsidR="00DE30EE" w:rsidRPr="002C0D20">
        <w:rPr>
          <w:rFonts w:ascii="Book Antiqua" w:hAnsi="Book Antiqua"/>
          <w:sz w:val="24"/>
          <w:szCs w:val="24"/>
        </w:rPr>
        <w:t xml:space="preserve">expression in tumor cells </w:t>
      </w:r>
      <w:r w:rsidR="009049FD" w:rsidRPr="002C0D20">
        <w:rPr>
          <w:rFonts w:ascii="Book Antiqua" w:hAnsi="Book Antiqua"/>
          <w:sz w:val="24"/>
          <w:szCs w:val="24"/>
        </w:rPr>
        <w:t>permits bidirectional transport of pyrimidine nucleosides such as gemcitabine, capecitabine and 5</w:t>
      </w:r>
      <w:r w:rsidR="00471D29" w:rsidRPr="002C0D20">
        <w:rPr>
          <w:rFonts w:ascii="Book Antiqua" w:hAnsi="Book Antiqua"/>
          <w:sz w:val="24"/>
          <w:szCs w:val="24"/>
        </w:rPr>
        <w:t>-</w:t>
      </w:r>
      <w:r w:rsidR="009049FD" w:rsidRPr="002C0D20">
        <w:rPr>
          <w:rFonts w:ascii="Book Antiqua" w:hAnsi="Book Antiqua"/>
          <w:sz w:val="24"/>
          <w:szCs w:val="24"/>
        </w:rPr>
        <w:t>FU</w:t>
      </w:r>
      <w:r w:rsidR="00F4682B"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"10.1080/00498250801927427", "ISBN" : "1366-5928 (Electronic)\\r0049-8254 (Linking)", "ISSN" : "1366-5928", "PMID" : "18668437", "abstract" : "1. The human (h) SLC29 family of integral membrane proteins is represented by four members, designated equilibrative nucleoside transporters (ENTs) because of the properties of the first-characterized family member, hENT1. They belong to the widely distributed eukaryotic ENT family of equilibrative and concentrative nucleoside/nucleobase transporter proteins. 2. A predicted topology of eleven transmembrane helices has been experimentally confirmed for hENT1. The best-characterized members of the family, hENT1 and hENT2, possess similar broad permeant selectivities for purine and pyrimidine nucleosides, but hENT2 also efficiently transports nucleobases. hENT3 has a similar broad permeant selectivity for nucleosides and nucleobases and appears to function in intracellular membranes, including lysosomes. 3. hENT4 is uniquely selective for adenosine, and also transports a variety of organic cations. hENT3 and hENT4 are pH sensitive, and optimally active under acidic conditions. ENTs, including those in parasitic protozoa, function in nucleoside and nucleobase uptake for salvage pathways of nucleotide synthesis and, in humans, are also responsible for the cellular uptake of nucleoside analogues used in the treatment of cancers and viral diseases. 4. By regulating the concentration of adenosine available to cell surface receptors, mammalian ENTs additionally influence physiological processes ranging from cardiovascular activity to neurotransmission.", "author" : [ { "dropping-particle" : "", "family" : "Young", "given" : "J D", "non-dropping-particle" : "", "parse-names" : false, "suffix" : "" }, { "dropping-particle" : "", "family" : "Yao", "given" : "S Y M", "non-dropping-particle" : "", "parse-names" : false, "suffix" : "" }, { "dropping-particle" : "", "family" : "Sun", "given" : "L", "non-dropping-particle" : "", "parse-names" : false, "suffix" : "" }, { "dropping-particle" : "", "family" : "Cass", "given" : "C E", "non-dropping-particle" : "", "parse-names" : false, "suffix" : "" }, { "dropping-particle" : "", "family" : "Baldwin", "given" : "S a", "non-dropping-particle" : "", "parse-names" : false, "suffix" : "" } ], "container-title" : "Xenobiotica", "id" : "ITEM-1", "issue" : "7-8", "issued" : { "date-parts" : [ [ "2008" ] ] }, "page" : "995-1021", "title" : "Human equilibrative nucleoside transporter (ENT) family of nucleoside and nucleobase transporter proteins.", "type" : "article-journal", "volume" : "38" }, "uris" : [ "http://www.mendeley.com/documents/?uuid=0f9f7cb9-971d-4676-857a-c20f09eca0c9" ] } ], "mendeley" : { "formattedCitation" : "&lt;sup&gt;[37]&lt;/sup&gt;", "plainTextFormattedCitation" : "[37]", "previouslyFormattedCitation" : "&lt;sup&gt;[37]&lt;/sup&gt;" }, "properties" : { "noteIndex" : 0 }, "schema" : "https://github.com/citation-style-language/schema/raw/master/csl-citation.json" }</w:instrText>
      </w:r>
      <w:r w:rsidR="00F4682B"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[37]</w:t>
      </w:r>
      <w:r w:rsidR="00F4682B" w:rsidRPr="002C0D20">
        <w:rPr>
          <w:rFonts w:ascii="Book Antiqua" w:hAnsi="Book Antiqua"/>
          <w:sz w:val="24"/>
          <w:szCs w:val="24"/>
        </w:rPr>
        <w:fldChar w:fldCharType="end"/>
      </w:r>
      <w:r w:rsidR="009049FD" w:rsidRPr="002C0D20">
        <w:rPr>
          <w:rFonts w:ascii="Book Antiqua" w:hAnsi="Book Antiqua"/>
          <w:sz w:val="24"/>
          <w:szCs w:val="24"/>
        </w:rPr>
        <w:t>.</w:t>
      </w:r>
      <w:r w:rsidR="002C0D20">
        <w:rPr>
          <w:rFonts w:ascii="Book Antiqua" w:hAnsi="Book Antiqua"/>
          <w:sz w:val="24"/>
          <w:szCs w:val="24"/>
        </w:rPr>
        <w:t xml:space="preserve"> </w:t>
      </w:r>
      <w:r w:rsidR="00192C33" w:rsidRPr="002C0D20">
        <w:rPr>
          <w:rFonts w:ascii="Book Antiqua" w:hAnsi="Book Antiqua"/>
          <w:sz w:val="24"/>
          <w:szCs w:val="24"/>
        </w:rPr>
        <w:t>High e</w:t>
      </w:r>
      <w:r w:rsidR="00145674" w:rsidRPr="002C0D20">
        <w:rPr>
          <w:rFonts w:ascii="Book Antiqua" w:hAnsi="Book Antiqua"/>
          <w:sz w:val="24"/>
          <w:szCs w:val="24"/>
        </w:rPr>
        <w:t>xpression of hENT1 in P</w:t>
      </w:r>
      <w:r w:rsidR="00192C33" w:rsidRPr="002C0D20">
        <w:rPr>
          <w:rFonts w:ascii="Book Antiqua" w:hAnsi="Book Antiqua"/>
          <w:sz w:val="24"/>
          <w:szCs w:val="24"/>
        </w:rPr>
        <w:t xml:space="preserve">C patients treated with gemcitabine </w:t>
      </w:r>
      <w:r w:rsidR="000C395C" w:rsidRPr="002C0D20">
        <w:rPr>
          <w:rFonts w:ascii="Book Antiqua" w:hAnsi="Book Antiqua"/>
          <w:sz w:val="24"/>
          <w:szCs w:val="24"/>
        </w:rPr>
        <w:t>is</w:t>
      </w:r>
      <w:r w:rsidR="00192C33" w:rsidRPr="002C0D20">
        <w:rPr>
          <w:rFonts w:ascii="Book Antiqua" w:hAnsi="Book Antiqua"/>
          <w:sz w:val="24"/>
          <w:szCs w:val="24"/>
        </w:rPr>
        <w:t xml:space="preserve"> predic</w:t>
      </w:r>
      <w:r w:rsidR="006B66B6" w:rsidRPr="002C0D20">
        <w:rPr>
          <w:rFonts w:ascii="Book Antiqua" w:hAnsi="Book Antiqua"/>
          <w:sz w:val="24"/>
          <w:szCs w:val="24"/>
        </w:rPr>
        <w:t xml:space="preserve">tive </w:t>
      </w:r>
      <w:r w:rsidR="003C6BDB" w:rsidRPr="002C0D20">
        <w:rPr>
          <w:rFonts w:ascii="Book Antiqua" w:hAnsi="Book Antiqua"/>
          <w:sz w:val="24"/>
          <w:szCs w:val="24"/>
        </w:rPr>
        <w:lastRenderedPageBreak/>
        <w:t xml:space="preserve">of </w:t>
      </w:r>
      <w:r w:rsidR="007F163C" w:rsidRPr="002C0D20">
        <w:rPr>
          <w:rFonts w:ascii="Book Antiqua" w:hAnsi="Book Antiqua"/>
          <w:sz w:val="24"/>
          <w:szCs w:val="24"/>
        </w:rPr>
        <w:t xml:space="preserve">improved </w:t>
      </w:r>
      <w:r w:rsidR="006B66B6" w:rsidRPr="002C0D20">
        <w:rPr>
          <w:rFonts w:ascii="Book Antiqua" w:hAnsi="Book Antiqua"/>
          <w:sz w:val="24"/>
          <w:szCs w:val="24"/>
        </w:rPr>
        <w:t>survival</w:t>
      </w:r>
      <w:r w:rsidR="00AD7CB4"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"10.3748/wjg.v20.i26.8482", "author" : [ { "dropping-particle" : "", "family" : "Nordh", "given" : "Stina", "non-dropping-particle" : "", "parse-names" : false, "suffix" : "" }, { "dropping-particle" : "", "family" : "Ansari", "given" : "Daniel", "non-dropping-particle" : "", "parse-names" : false, "suffix" : "" }, { "dropping-particle" : "", "family" : "Andersson", "given" : "Roland", "non-dropping-particle" : "", "parse-names" : false, "suffix" : "" } ], "container-title" : "World Journal of Gastroenterology", "id" : "ITEM-1", "issue" : "26", "issued" : { "date-parts" : [ [ "2014" ] ] }, "page" : "8482-8490", "title" : "hENT1 expression is predictive of gemcitabine outcome in pancreatic cancer: A systematic review", "type" : "article-journal", "volume" : "20" }, "uris" : [ "http://www.mendeley.com/documents/?uuid=07b3684c-e4d7-4472-9534-be570e37001a" ] } ], "mendeley" : { "formattedCitation" : "&lt;sup&gt;[36]&lt;/sup&gt;", "plainTextFormattedCitation" : "[36]", "previouslyFormattedCitation" : "&lt;sup&gt;[36]&lt;/sup&gt;" }, "properties" : { "noteIndex" : 0 }, "schema" : "https://github.com/citation-style-language/schema/raw/master/csl-citation.json" }</w:instrText>
      </w:r>
      <w:r w:rsidR="00AD7CB4"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[36</w:t>
      </w:r>
      <w:r w:rsidR="00913B79">
        <w:rPr>
          <w:rFonts w:ascii="Book Antiqua" w:hAnsi="Book Antiqua" w:hint="eastAsia"/>
          <w:noProof/>
          <w:sz w:val="24"/>
          <w:szCs w:val="24"/>
          <w:vertAlign w:val="superscript"/>
          <w:lang w:eastAsia="zh-CN"/>
        </w:rPr>
        <w:t>,38,39</w:t>
      </w:r>
      <w:r w:rsidR="0061122B" w:rsidRPr="002C0D20">
        <w:rPr>
          <w:rFonts w:ascii="Book Antiqua" w:hAnsi="Book Antiqua"/>
          <w:noProof/>
          <w:sz w:val="24"/>
          <w:szCs w:val="24"/>
          <w:vertAlign w:val="superscript"/>
        </w:rPr>
        <w:t>]</w:t>
      </w:r>
      <w:r w:rsidR="00AD7CB4" w:rsidRPr="002C0D20">
        <w:rPr>
          <w:rFonts w:ascii="Book Antiqua" w:hAnsi="Book Antiqua"/>
          <w:sz w:val="24"/>
          <w:szCs w:val="24"/>
        </w:rPr>
        <w:fldChar w:fldCharType="end"/>
      </w:r>
      <w:r w:rsidR="00192C33" w:rsidRPr="002C0D20">
        <w:rPr>
          <w:rFonts w:ascii="Book Antiqua" w:hAnsi="Book Antiqua"/>
          <w:sz w:val="24"/>
          <w:szCs w:val="24"/>
        </w:rPr>
        <w:t>.</w:t>
      </w:r>
      <w:r w:rsidR="002C0D20">
        <w:rPr>
          <w:rFonts w:ascii="Book Antiqua" w:hAnsi="Book Antiqua"/>
          <w:sz w:val="24"/>
          <w:szCs w:val="24"/>
        </w:rPr>
        <w:t xml:space="preserve"> </w:t>
      </w:r>
      <w:r w:rsidR="002239B5" w:rsidRPr="002C0D20">
        <w:rPr>
          <w:rFonts w:ascii="Book Antiqua" w:hAnsi="Book Antiqua"/>
          <w:sz w:val="24"/>
          <w:szCs w:val="24"/>
        </w:rPr>
        <w:t xml:space="preserve">These studies open the possibility for determining drug sensitivity in resected patients through screening morphological features of the stroma </w:t>
      </w:r>
      <w:r w:rsidR="00297088" w:rsidRPr="002C0D20">
        <w:rPr>
          <w:rFonts w:ascii="Book Antiqua" w:hAnsi="Book Antiqua"/>
          <w:sz w:val="24"/>
          <w:szCs w:val="24"/>
        </w:rPr>
        <w:t>combined with</w:t>
      </w:r>
      <w:r w:rsidR="002239B5" w:rsidRPr="002C0D20">
        <w:rPr>
          <w:rFonts w:ascii="Book Antiqua" w:hAnsi="Book Antiqua"/>
          <w:sz w:val="24"/>
          <w:szCs w:val="24"/>
        </w:rPr>
        <w:t xml:space="preserve"> assessment of </w:t>
      </w:r>
      <w:r w:rsidR="003C6BDB" w:rsidRPr="002C0D20">
        <w:rPr>
          <w:rFonts w:ascii="Book Antiqua" w:hAnsi="Book Antiqua"/>
          <w:sz w:val="24"/>
          <w:szCs w:val="24"/>
        </w:rPr>
        <w:t xml:space="preserve">pharmacogenomic </w:t>
      </w:r>
      <w:r w:rsidR="002239B5" w:rsidRPr="002C0D20">
        <w:rPr>
          <w:rFonts w:ascii="Book Antiqua" w:hAnsi="Book Antiqua"/>
          <w:sz w:val="24"/>
          <w:szCs w:val="24"/>
        </w:rPr>
        <w:t>profiles</w:t>
      </w:r>
      <w:r w:rsidR="002239B5"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"10.1016/j.pestbp.2011.02.012.Investigations", "ISBN" : "8585348585", "ISSN" : "15378276", "PMID" : "1000000221", "abstract" : "Effective systemic treatment of pancreatic cancer remains a major challenge, with progress hampered by drug resistance and treatment related toxicities. Currently available cytotoxic agents as monotherapy or in combination have provided only a modest survival benefit for patients with advanced disease. Disappointing phase III results with gemcitabine-based combinations in patients with advanced pancreatic cancer might be related to poor efficacy of systemic therapies in unselected patients. Future research strategies should prioritize identification of predictive markers through pharmacogenetic investigations. The individualization of patient treatment through pharmacogenetics may help to improve outcome by maximizing efficacy whilst lowering toxicity. This review provides an update on the pharmacogenetics of pancreatic cancer treatment and its influence on treatment benefits and toxicity", "author" : [ { "dropping-particle" : "", "family" : "Soo", "given" : "Ross A", "non-dropping-particle" : "", "parse-names" : false, "suffix" : "" }, { "dropping-particle" : "", "family" : "Yong", "given" : "Wei-Peng", "non-dropping-particle" : "", "parse-names" : false, "suffix" : "" }, { "dropping-particle" : "", "family" : "Innocenti", "given" : "Federico", "non-dropping-particle" : "", "parse-names" : false, "suffix" : "" } ], "container-title" : "Current Drug Targets", "id" : "ITEM-1", "issue" : "6", "issued" : { "date-parts" : [ [ "2012" ] ] }, "page" : "811-828", "title" : "Systemic therapies for pancreatic cancer - the role of pharmacogenetics", "type" : "article-journal", "volume" : "13" }, "uris" : [ "http://www.mendeley.com/documents/?uuid=b25f82ab-2af1-4aab-98ce-cf2331f61c2a" ] } ], "mendeley" : { "formattedCitation" : "&lt;sup&gt;[40]&lt;/sup&gt;", "plainTextFormattedCitation" : "[40]", "previouslyFormattedCitation" : "&lt;sup&gt;[40]&lt;/sup&gt;" }, "properties" : { "noteIndex" : 0 }, "schema" : "https://github.com/citation-style-language/schema/raw/master/csl-citation.json" }</w:instrText>
      </w:r>
      <w:r w:rsidR="002239B5"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[40]</w:t>
      </w:r>
      <w:r w:rsidR="002239B5" w:rsidRPr="002C0D20">
        <w:rPr>
          <w:rFonts w:ascii="Book Antiqua" w:hAnsi="Book Antiqua"/>
          <w:sz w:val="24"/>
          <w:szCs w:val="24"/>
        </w:rPr>
        <w:fldChar w:fldCharType="end"/>
      </w:r>
      <w:r w:rsidR="002239B5" w:rsidRPr="002C0D20">
        <w:rPr>
          <w:rFonts w:ascii="Book Antiqua" w:hAnsi="Book Antiqua"/>
          <w:sz w:val="24"/>
          <w:szCs w:val="24"/>
        </w:rPr>
        <w:t xml:space="preserve">. </w:t>
      </w:r>
    </w:p>
    <w:p w:rsidR="00992E6B" w:rsidRPr="002C0D20" w:rsidRDefault="00B146AD" w:rsidP="00913B79">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The pancreatic stroma is enriched with large diversity of constituents, making it difficult to score clinically.</w:t>
      </w:r>
      <w:r w:rsidR="002C0D20">
        <w:rPr>
          <w:rFonts w:ascii="Book Antiqua" w:hAnsi="Book Antiqua"/>
          <w:sz w:val="24"/>
          <w:szCs w:val="24"/>
        </w:rPr>
        <w:t xml:space="preserve"> </w:t>
      </w:r>
      <w:r w:rsidR="00D55EB8" w:rsidRPr="002C0D20">
        <w:rPr>
          <w:rFonts w:ascii="Book Antiqua" w:hAnsi="Book Antiqua"/>
          <w:sz w:val="24"/>
          <w:szCs w:val="24"/>
        </w:rPr>
        <w:t xml:space="preserve">A recent study applied a blind source separation technique called non-negative matrix factorization (NMF) to analyze gene expression from a microarray dataset that included 145 primary and 61 metastatic PDAC tumors </w:t>
      </w:r>
      <w:r w:rsidR="003C6BDB" w:rsidRPr="002C0D20">
        <w:rPr>
          <w:rFonts w:ascii="Book Antiqua" w:hAnsi="Book Antiqua"/>
          <w:sz w:val="24"/>
          <w:szCs w:val="24"/>
        </w:rPr>
        <w:t>in comparison to</w:t>
      </w:r>
      <w:r w:rsidR="00D55EB8" w:rsidRPr="002C0D20">
        <w:rPr>
          <w:rFonts w:ascii="Book Antiqua" w:hAnsi="Book Antiqua"/>
          <w:sz w:val="24"/>
          <w:szCs w:val="24"/>
        </w:rPr>
        <w:t xml:space="preserve"> 134 normal tissue samples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"10.1038/ng.3398", "ISSN" : "1061-4036", "author" : [ { "dropping-particle" : "", "family" : "Moffitt", "given" : "Richard A", "non-dropping-particle" : "", "parse-names" : false, "suffix" : "" }, { "dropping-particle" : "", "family" : "Marayati", "given" : "Raoud", "non-dropping-particle" : "", "parse-names" : false, "suffix" : "" }, { "dropping-particle" : "", "family" : "Flate", "given" : "Elizabeth L", "non-dropping-particle" : "", "parse-names" : false, "suffix" : "" }, { "dropping-particle" : "", "family" : "Volmar", "given" : "Keith E", "non-dropping-particle" : "", "parse-names" : false, "suffix" : "" }, { "dropping-particle" : "", "family" : "Loeza", "given" : "S Gabriela Herrera", "non-dropping-particle" : "", "parse-names" : false, "suffix" : "" }, { "dropping-particle" : "", "family" : "Hoadley", "given" : "Katherine A", "non-dropping-particle" : "", "parse-names" : false, "suffix" : "" }, { "dropping-particle" : "", "family" : "Rashid", "given" : "Naim U", "non-dropping-particle" : "", "parse-names" : false, "suffix" : "" }, { "dropping-particle" : "", "family" : "Williams", "given" : "Lindsay A", "non-dropping-particle" : "", "parse-names" : false, "suffix" : "" }, { "dropping-particle" : "", "family" : "Eaton", "given" : "Samuel C", "non-dropping-particle" : "", "parse-names" : false, "suffix" : "" }, { "dropping-particle" : "", "family" : "Chung", "given" : "Alexander H", "non-dropping-particle" : "", "parse-names" : false, "suffix" : "" }, { "dropping-particle" : "", "family" : "Smyla", "given" : "Jadwiga K", "non-dropping-particle" : "", "parse-names" : false, "suffix" : "" }, { "dropping-particle" : "", "family" : "Anderson", "given" : "Judy M", "non-dropping-particle" : "", "parse-names" : false, "suffix" : "" }, { "dropping-particle" : "", "family" : "Kim", "given" : "Hong Jin", "non-dropping-particle" : "", "parse-names" : false, "suffix" : "" }, { "dropping-particle" : "", "family" : "Bentrem", "given" : "David J", "non-dropping-particle" : "", "parse-names" : false, "suffix" : "" }, { "dropping-particle" : "", "family" : "Talamonti", "given" : "Mark S", "non-dropping-particle" : "", "parse-names" : false, "suffix" : "" }, { "dropping-particle" : "", "family" : "Iacobuzio-donahue", "given" : "Christine A", "non-dropping-particle" : "", "parse-names" : false, "suffix" : "" }, { "dropping-particle" : "", "family" : "Hollingsworth", "given" : "Michael A", "non-dropping-particle" : "", "parse-names" : false, "suffix" : "" }, { "dropping-particle" : "", "family" : "Yeh", "given" : "Jen Jen", "non-dropping-particle" : "", "parse-names" : false, "suffix" : "" } ], "container-title" : "Nature Publishing Group", "id" : "ITEM-1", "issue" : "10", "issued" : { "date-parts" : [ [ "2015" ] ] }, "page" : "1168-1178", "publisher" : "Nature Publishing Group", "title" : "Virtual microdissection identifies distinct tumor- and stroma-specific subtypes of pancreatic ductal adenocarcinoma", "type" : "article-journal", "volume" : "47" }, "uris" : [ "http://www.mendeley.com/documents/?uuid=6b24ae07-5638-48b4-a7eb-79016e16b771" ] } ], "mendeley" : { "formattedCitation" : "&lt;sup&gt;[41]&lt;/sup&gt;", "plainTextFormattedCitation" : "[41]", "previouslyFormattedCitation" : "&lt;sup&gt;[41]&lt;/sup&gt;"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[41]</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 xml:space="preserve">This technique effectively generated gene expression signatures sorted </w:t>
      </w:r>
      <w:r w:rsidRPr="002C0D20">
        <w:rPr>
          <w:rFonts w:ascii="Book Antiqua" w:hAnsi="Book Antiqua"/>
          <w:sz w:val="24"/>
          <w:szCs w:val="24"/>
        </w:rPr>
        <w:t xml:space="preserve">by </w:t>
      </w:r>
      <w:r w:rsidR="00D55EB8" w:rsidRPr="002C0D20">
        <w:rPr>
          <w:rFonts w:ascii="Book Antiqua" w:hAnsi="Book Antiqua"/>
          <w:sz w:val="24"/>
          <w:szCs w:val="24"/>
        </w:rPr>
        <w:t>tumor, stromal and normal cellularity.</w:t>
      </w:r>
      <w:r w:rsidR="002C0D20">
        <w:rPr>
          <w:rFonts w:ascii="Book Antiqua" w:hAnsi="Book Antiqua"/>
          <w:sz w:val="24"/>
          <w:szCs w:val="24"/>
        </w:rPr>
        <w:t xml:space="preserve"> </w:t>
      </w:r>
      <w:r w:rsidR="00D55EB8" w:rsidRPr="002C0D20">
        <w:rPr>
          <w:rFonts w:ascii="Book Antiqua" w:hAnsi="Book Antiqua"/>
          <w:sz w:val="24"/>
          <w:szCs w:val="24"/>
        </w:rPr>
        <w:t>Patients that were identified with a “classical” tumor subtype had a median survival of 19 mo compared to patients with a “basal-like” tumor subtype that demonstrated a significantly worse survival of 11 mo.</w:t>
      </w:r>
      <w:r w:rsidR="002C0D20">
        <w:rPr>
          <w:rFonts w:ascii="Book Antiqua" w:hAnsi="Book Antiqua"/>
          <w:sz w:val="24"/>
          <w:szCs w:val="24"/>
        </w:rPr>
        <w:t xml:space="preserve"> </w:t>
      </w:r>
      <w:r w:rsidR="00D55EB8" w:rsidRPr="002C0D20">
        <w:rPr>
          <w:rFonts w:ascii="Book Antiqua" w:hAnsi="Book Antiqua"/>
          <w:sz w:val="24"/>
          <w:szCs w:val="24"/>
        </w:rPr>
        <w:t>Additionally, two stromal subtypes were identified</w:t>
      </w:r>
      <w:r w:rsidR="003C6BDB" w:rsidRPr="002C0D20">
        <w:rPr>
          <w:rFonts w:ascii="Book Antiqua" w:hAnsi="Book Antiqua"/>
          <w:sz w:val="24"/>
          <w:szCs w:val="24"/>
        </w:rPr>
        <w:t xml:space="preserve"> in patients:</w:t>
      </w:r>
      <w:r w:rsidR="00D55EB8" w:rsidRPr="002C0D20">
        <w:rPr>
          <w:rFonts w:ascii="Book Antiqua" w:hAnsi="Book Antiqua"/>
          <w:sz w:val="24"/>
          <w:szCs w:val="24"/>
        </w:rPr>
        <w:t xml:space="preserve"> a “normal” subtype </w:t>
      </w:r>
      <w:r w:rsidR="003C6BDB" w:rsidRPr="002C0D20">
        <w:rPr>
          <w:rFonts w:ascii="Book Antiqua" w:hAnsi="Book Antiqua"/>
          <w:sz w:val="24"/>
          <w:szCs w:val="24"/>
        </w:rPr>
        <w:t xml:space="preserve">with </w:t>
      </w:r>
      <w:r w:rsidR="00D55EB8" w:rsidRPr="002C0D20">
        <w:rPr>
          <w:rFonts w:ascii="Book Antiqua" w:hAnsi="Book Antiqua"/>
          <w:sz w:val="24"/>
          <w:szCs w:val="24"/>
        </w:rPr>
        <w:t xml:space="preserve">24 mo-median survival and an “activated” </w:t>
      </w:r>
      <w:r w:rsidR="00292C37" w:rsidRPr="002C0D20">
        <w:rPr>
          <w:rFonts w:ascii="Book Antiqua" w:hAnsi="Book Antiqua"/>
          <w:sz w:val="24"/>
          <w:szCs w:val="24"/>
        </w:rPr>
        <w:t xml:space="preserve">stromal </w:t>
      </w:r>
      <w:r w:rsidR="00D55EB8" w:rsidRPr="002C0D20">
        <w:rPr>
          <w:rFonts w:ascii="Book Antiqua" w:hAnsi="Book Antiqua"/>
          <w:sz w:val="24"/>
          <w:szCs w:val="24"/>
        </w:rPr>
        <w:t>subtype with significantly worse median survival of 15 mo.</w:t>
      </w:r>
      <w:r w:rsidR="002C0D20">
        <w:rPr>
          <w:rFonts w:ascii="Book Antiqua" w:hAnsi="Book Antiqua"/>
          <w:sz w:val="24"/>
          <w:szCs w:val="24"/>
        </w:rPr>
        <w:t xml:space="preserve"> </w:t>
      </w:r>
      <w:r w:rsidR="00D55EB8" w:rsidRPr="002C0D20">
        <w:rPr>
          <w:rFonts w:ascii="Book Antiqua" w:hAnsi="Book Antiqua"/>
          <w:sz w:val="24"/>
          <w:szCs w:val="24"/>
        </w:rPr>
        <w:t xml:space="preserve">These techniques lead the way for identifying genetic markers that may otherwise be obscured by </w:t>
      </w:r>
      <w:r w:rsidR="00DB0677" w:rsidRPr="002C0D20">
        <w:rPr>
          <w:rFonts w:ascii="Book Antiqua" w:hAnsi="Book Antiqua"/>
          <w:sz w:val="24"/>
          <w:szCs w:val="24"/>
        </w:rPr>
        <w:t xml:space="preserve">confounding </w:t>
      </w:r>
      <w:r w:rsidR="00D55EB8" w:rsidRPr="002C0D20">
        <w:rPr>
          <w:rFonts w:ascii="Book Antiqua" w:hAnsi="Book Antiqua"/>
          <w:sz w:val="24"/>
          <w:szCs w:val="24"/>
        </w:rPr>
        <w:t>material from normal and stromal tissue</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"10.1038/ng.3398", "ISSN" : "1061-4036", "author" : [ { "dropping-particle" : "", "family" : "Moffitt", "given" : "Richard A", "non-dropping-particle" : "", "parse-names" : false, "suffix" : "" }, { "dropping-particle" : "", "family" : "Marayati", "given" : "Raoud", "non-dropping-particle" : "", "parse-names" : false, "suffix" : "" }, { "dropping-particle" : "", "family" : "Flate", "given" : "Elizabeth L", "non-dropping-particle" : "", "parse-names" : false, "suffix" : "" }, { "dropping-particle" : "", "family" : "Volmar", "given" : "Keith E", "non-dropping-particle" : "", "parse-names" : false, "suffix" : "" }, { "dropping-particle" : "", "family" : "Loeza", "given" : "S Gabriela Herrera", "non-dropping-particle" : "", "parse-names" : false, "suffix" : "" }, { "dropping-particle" : "", "family" : "Hoadley", "given" : "Katherine A", "non-dropping-particle" : "", "parse-names" : false, "suffix" : "" }, { "dropping-particle" : "", "family" : "Rashid", "given" : "Naim U", "non-dropping-particle" : "", "parse-names" : false, "suffix" : "" }, { "dropping-particle" : "", "family" : "Williams", "given" : "Lindsay A", "non-dropping-particle" : "", "parse-names" : false, "suffix" : "" }, { "dropping-particle" : "", "family" : "Eaton", "given" : "Samuel C", "non-dropping-particle" : "", "parse-names" : false, "suffix" : "" }, { "dropping-particle" : "", "family" : "Chung", "given" : "Alexander H", "non-dropping-particle" : "", "parse-names" : false, "suffix" : "" }, { "dropping-particle" : "", "family" : "Smyla", "given" : "Jadwiga K", "non-dropping-particle" : "", "parse-names" : false, "suffix" : "" }, { "dropping-particle" : "", "family" : "Anderson", "given" : "Judy M", "non-dropping-particle" : "", "parse-names" : false, "suffix" : "" }, { "dropping-particle" : "", "family" : "Kim", "given" : "Hong Jin", "non-dropping-particle" : "", "parse-names" : false, "suffix" : "" }, { "dropping-particle" : "", "family" : "Bentrem", "given" : "David J", "non-dropping-particle" : "", "parse-names" : false, "suffix" : "" }, { "dropping-particle" : "", "family" : "Talamonti", "given" : "Mark S", "non-dropping-particle" : "", "parse-names" : false, "suffix" : "" }, { "dropping-particle" : "", "family" : "Iacobuzio-donahue", "given" : "Christine A", "non-dropping-particle" : "", "parse-names" : false, "suffix" : "" }, { "dropping-particle" : "", "family" : "Hollingsworth", "given" : "Michael A", "non-dropping-particle" : "", "parse-names" : false, "suffix" : "" }, { "dropping-particle" : "", "family" : "Yeh", "given" : "Jen Jen", "non-dropping-particle" : "", "parse-names" : false, "suffix" : "" } ], "container-title" : "Nature Publishing Group", "id" : "ITEM-1", "issue" : "10", "issued" : { "date-parts" : [ [ "2015" ] ] }, "page" : "1168-1178", "publisher" : "Nature Publishing Group", "title" : "Virtual microdissection identifies distinct tumor- and stroma-specific subtypes of pancreatic ductal adenocarcinoma", "type" : "article-journal", "volume" : "47" }, "uris" : [ "http://www.mendeley.com/documents/?uuid=6b24ae07-5638-48b4-a7eb-79016e16b771" ] } ], "mendeley" : { "formattedCitation" : "&lt;sup&gt;[41]&lt;/sup&gt;", "plainTextFormattedCitation" : "[41]", "previouslyFormattedCitation" : "&lt;sup&gt;[41]&lt;/sup&gt;"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[41]</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p>
    <w:p w:rsidR="00D55EB8" w:rsidRDefault="00A31279" w:rsidP="00BE41CF">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 xml:space="preserve">Mounting evidence supports the hypothesis that pancreatic </w:t>
      </w:r>
      <w:r w:rsidR="00913B79" w:rsidRPr="002C0D20">
        <w:rPr>
          <w:rFonts w:ascii="Book Antiqua" w:hAnsi="Book Antiqua"/>
          <w:sz w:val="24"/>
          <w:szCs w:val="24"/>
        </w:rPr>
        <w:t xml:space="preserve">TME </w:t>
      </w:r>
      <w:r w:rsidR="00A36D17" w:rsidRPr="002C0D20">
        <w:rPr>
          <w:rFonts w:ascii="Book Antiqua" w:hAnsi="Book Antiqua"/>
          <w:sz w:val="24"/>
          <w:szCs w:val="24"/>
        </w:rPr>
        <w:t>s</w:t>
      </w:r>
      <w:r w:rsidRPr="002C0D20">
        <w:rPr>
          <w:rFonts w:ascii="Book Antiqua" w:hAnsi="Book Antiqua"/>
          <w:sz w:val="24"/>
          <w:szCs w:val="24"/>
        </w:rPr>
        <w:t xml:space="preserve"> </w:t>
      </w:r>
      <w:r w:rsidR="003C6BDB" w:rsidRPr="002C0D20">
        <w:rPr>
          <w:rFonts w:ascii="Book Antiqua" w:hAnsi="Book Antiqua"/>
          <w:sz w:val="24"/>
          <w:szCs w:val="24"/>
        </w:rPr>
        <w:t xml:space="preserve">play </w:t>
      </w:r>
      <w:r w:rsidRPr="002C0D20">
        <w:rPr>
          <w:rFonts w:ascii="Book Antiqua" w:hAnsi="Book Antiqua"/>
          <w:sz w:val="24"/>
          <w:szCs w:val="24"/>
        </w:rPr>
        <w:t xml:space="preserve">a significant </w:t>
      </w:r>
      <w:r w:rsidR="003C6BDB" w:rsidRPr="002C0D20">
        <w:rPr>
          <w:rFonts w:ascii="Book Antiqua" w:hAnsi="Book Antiqua"/>
          <w:sz w:val="24"/>
          <w:szCs w:val="24"/>
        </w:rPr>
        <w:t xml:space="preserve">role </w:t>
      </w:r>
      <w:r w:rsidRPr="002C0D20">
        <w:rPr>
          <w:rFonts w:ascii="Book Antiqua" w:hAnsi="Book Antiqua"/>
          <w:sz w:val="24"/>
          <w:szCs w:val="24"/>
        </w:rPr>
        <w:t>in pathological outcome</w:t>
      </w:r>
      <w:r w:rsidR="00007BBD" w:rsidRPr="002C0D20">
        <w:rPr>
          <w:rFonts w:ascii="Book Antiqua" w:hAnsi="Book Antiqua"/>
          <w:sz w:val="24"/>
          <w:szCs w:val="24"/>
        </w:rPr>
        <w:t xml:space="preserve"> and treatment response and should therefore be </w:t>
      </w:r>
      <w:r w:rsidR="00AF2998" w:rsidRPr="002C0D20">
        <w:rPr>
          <w:rFonts w:ascii="Book Antiqua" w:hAnsi="Book Antiqua"/>
          <w:sz w:val="24"/>
          <w:szCs w:val="24"/>
        </w:rPr>
        <w:t xml:space="preserve">clinically </w:t>
      </w:r>
      <w:r w:rsidR="00007BBD" w:rsidRPr="002C0D20">
        <w:rPr>
          <w:rFonts w:ascii="Book Antiqua" w:hAnsi="Book Antiqua"/>
          <w:sz w:val="24"/>
          <w:szCs w:val="24"/>
        </w:rPr>
        <w:t xml:space="preserve">evaluated </w:t>
      </w:r>
      <w:r w:rsidR="00AF2998" w:rsidRPr="002C0D20">
        <w:rPr>
          <w:rFonts w:ascii="Book Antiqua" w:hAnsi="Book Antiqua"/>
          <w:sz w:val="24"/>
          <w:szCs w:val="24"/>
        </w:rPr>
        <w:t>as a standard practice</w:t>
      </w:r>
      <w:r w:rsidRPr="002C0D20">
        <w:rPr>
          <w:rFonts w:ascii="Book Antiqua" w:hAnsi="Book Antiqua"/>
          <w:sz w:val="24"/>
          <w:szCs w:val="24"/>
        </w:rPr>
        <w:t>.</w:t>
      </w:r>
      <w:r w:rsidR="002C0D20">
        <w:rPr>
          <w:rFonts w:ascii="Book Antiqua" w:hAnsi="Book Antiqua"/>
          <w:sz w:val="24"/>
          <w:szCs w:val="24"/>
        </w:rPr>
        <w:t xml:space="preserve"> </w:t>
      </w:r>
      <w:r w:rsidR="00992E6B" w:rsidRPr="002C0D20">
        <w:rPr>
          <w:rFonts w:ascii="Book Antiqua" w:hAnsi="Book Antiqua"/>
          <w:sz w:val="24"/>
          <w:szCs w:val="24"/>
        </w:rPr>
        <w:t xml:space="preserve">The use of digital imaging combined with </w:t>
      </w:r>
      <w:r w:rsidR="003C6BDB" w:rsidRPr="002C0D20">
        <w:rPr>
          <w:rFonts w:ascii="Book Antiqua" w:hAnsi="Book Antiqua"/>
          <w:sz w:val="24"/>
          <w:szCs w:val="24"/>
        </w:rPr>
        <w:t xml:space="preserve">pharmacogenomic </w:t>
      </w:r>
      <w:r w:rsidR="00D95EAA" w:rsidRPr="002C0D20">
        <w:rPr>
          <w:rFonts w:ascii="Book Antiqua" w:hAnsi="Book Antiqua"/>
          <w:sz w:val="24"/>
          <w:szCs w:val="24"/>
        </w:rPr>
        <w:t>analysis</w:t>
      </w:r>
      <w:r w:rsidR="002B09CC" w:rsidRPr="002C0D20">
        <w:rPr>
          <w:rFonts w:ascii="Book Antiqua" w:hAnsi="Book Antiqua"/>
          <w:sz w:val="24"/>
          <w:szCs w:val="24"/>
        </w:rPr>
        <w:t xml:space="preserve"> </w:t>
      </w:r>
      <w:r w:rsidR="00D95EAA" w:rsidRPr="002C0D20">
        <w:rPr>
          <w:rFonts w:ascii="Book Antiqua" w:hAnsi="Book Antiqua"/>
          <w:sz w:val="24"/>
          <w:szCs w:val="24"/>
        </w:rPr>
        <w:t xml:space="preserve">could extend </w:t>
      </w:r>
      <w:r w:rsidR="002B09CC" w:rsidRPr="002C0D20">
        <w:rPr>
          <w:rFonts w:ascii="Book Antiqua" w:hAnsi="Book Antiqua"/>
          <w:sz w:val="24"/>
          <w:szCs w:val="24"/>
        </w:rPr>
        <w:t xml:space="preserve">the application of </w:t>
      </w:r>
      <w:r w:rsidR="00D95EAA" w:rsidRPr="002C0D20">
        <w:rPr>
          <w:rFonts w:ascii="Book Antiqua" w:hAnsi="Book Antiqua"/>
          <w:sz w:val="24"/>
          <w:szCs w:val="24"/>
        </w:rPr>
        <w:t>existing treatment</w:t>
      </w:r>
      <w:r w:rsidR="002B09CC" w:rsidRPr="002C0D20">
        <w:rPr>
          <w:rFonts w:ascii="Book Antiqua" w:hAnsi="Book Antiqua"/>
          <w:sz w:val="24"/>
          <w:szCs w:val="24"/>
        </w:rPr>
        <w:t xml:space="preserve">s for </w:t>
      </w:r>
      <w:r w:rsidR="00992E6B" w:rsidRPr="002C0D20">
        <w:rPr>
          <w:rFonts w:ascii="Book Antiqua" w:hAnsi="Book Antiqua"/>
          <w:sz w:val="24"/>
          <w:szCs w:val="24"/>
        </w:rPr>
        <w:t>personalized medicine.</w:t>
      </w:r>
      <w:r w:rsidR="002C0D20">
        <w:rPr>
          <w:rFonts w:ascii="Book Antiqua" w:hAnsi="Book Antiqua"/>
          <w:sz w:val="24"/>
          <w:szCs w:val="24"/>
        </w:rPr>
        <w:t xml:space="preserve"> </w:t>
      </w:r>
      <w:r w:rsidR="00D55EB8" w:rsidRPr="002C0D20">
        <w:rPr>
          <w:rFonts w:ascii="Book Antiqua" w:hAnsi="Book Antiqua"/>
          <w:sz w:val="24"/>
          <w:szCs w:val="24"/>
        </w:rPr>
        <w:t>Best clinical outcomes come from early diagnosis of the disease.</w:t>
      </w:r>
      <w:r w:rsidR="002C0D20">
        <w:rPr>
          <w:rFonts w:ascii="Book Antiqua" w:hAnsi="Book Antiqua"/>
          <w:sz w:val="24"/>
          <w:szCs w:val="24"/>
        </w:rPr>
        <w:t xml:space="preserve"> </w:t>
      </w:r>
      <w:r w:rsidR="008D0BE8" w:rsidRPr="002C0D20">
        <w:rPr>
          <w:rFonts w:ascii="Book Antiqua" w:hAnsi="Book Antiqua"/>
          <w:sz w:val="24"/>
          <w:szCs w:val="24"/>
        </w:rPr>
        <w:t xml:space="preserve">Leveraging </w:t>
      </w:r>
      <w:r w:rsidR="00D55EB8" w:rsidRPr="002C0D20">
        <w:rPr>
          <w:rFonts w:ascii="Book Antiqua" w:hAnsi="Book Antiqua"/>
          <w:sz w:val="24"/>
          <w:szCs w:val="24"/>
        </w:rPr>
        <w:t xml:space="preserve">the biological </w:t>
      </w:r>
      <w:r w:rsidR="008D0BE8" w:rsidRPr="002C0D20">
        <w:rPr>
          <w:rFonts w:ascii="Book Antiqua" w:hAnsi="Book Antiqua"/>
          <w:sz w:val="24"/>
          <w:szCs w:val="24"/>
        </w:rPr>
        <w:t>properties of</w:t>
      </w:r>
      <w:r w:rsidR="00D55EB8" w:rsidRPr="002C0D20">
        <w:rPr>
          <w:rFonts w:ascii="Book Antiqua" w:hAnsi="Book Antiqua"/>
          <w:sz w:val="24"/>
          <w:szCs w:val="24"/>
        </w:rPr>
        <w:t xml:space="preserve"> pancreatic adenocarcinomas </w:t>
      </w:r>
      <w:r w:rsidR="008D0BE8" w:rsidRPr="002C0D20">
        <w:rPr>
          <w:rFonts w:ascii="Book Antiqua" w:hAnsi="Book Antiqua"/>
          <w:sz w:val="24"/>
          <w:szCs w:val="24"/>
        </w:rPr>
        <w:t xml:space="preserve">and their surrounding micro-environment </w:t>
      </w:r>
      <w:r w:rsidR="003C6BDB" w:rsidRPr="002C0D20">
        <w:rPr>
          <w:rFonts w:ascii="Book Antiqua" w:hAnsi="Book Antiqua"/>
          <w:sz w:val="24"/>
          <w:szCs w:val="24"/>
        </w:rPr>
        <w:t xml:space="preserve">for early detection and diagnosis </w:t>
      </w:r>
      <w:r w:rsidR="00F756CF" w:rsidRPr="002C0D20">
        <w:rPr>
          <w:rFonts w:ascii="Book Antiqua" w:hAnsi="Book Antiqua"/>
          <w:sz w:val="24"/>
          <w:szCs w:val="24"/>
        </w:rPr>
        <w:t>would provide maximum</w:t>
      </w:r>
      <w:r w:rsidR="00D55EB8" w:rsidRPr="002C0D20">
        <w:rPr>
          <w:rFonts w:ascii="Book Antiqua" w:hAnsi="Book Antiqua"/>
          <w:sz w:val="24"/>
          <w:szCs w:val="24"/>
        </w:rPr>
        <w:t xml:space="preserve"> benefit </w:t>
      </w:r>
      <w:r w:rsidR="00F756CF" w:rsidRPr="002C0D20">
        <w:rPr>
          <w:rFonts w:ascii="Book Antiqua" w:hAnsi="Book Antiqua"/>
          <w:sz w:val="24"/>
          <w:szCs w:val="24"/>
        </w:rPr>
        <w:t xml:space="preserve">for </w:t>
      </w:r>
      <w:r w:rsidR="00D55EB8" w:rsidRPr="002C0D20">
        <w:rPr>
          <w:rFonts w:ascii="Book Antiqua" w:hAnsi="Book Antiqua"/>
          <w:sz w:val="24"/>
          <w:szCs w:val="24"/>
        </w:rPr>
        <w:t>patient survival.</w:t>
      </w:r>
      <w:r w:rsidR="002C0D20">
        <w:rPr>
          <w:rFonts w:ascii="Book Antiqua" w:hAnsi="Book Antiqua"/>
          <w:sz w:val="24"/>
          <w:szCs w:val="24"/>
        </w:rPr>
        <w:t xml:space="preserve"> </w:t>
      </w:r>
    </w:p>
    <w:p w:rsidR="00BE41CF" w:rsidRPr="002C0D20" w:rsidRDefault="00BE41CF" w:rsidP="00BE41CF">
      <w:pPr>
        <w:spacing w:after="0" w:line="360" w:lineRule="auto"/>
        <w:ind w:firstLineChars="100" w:firstLine="240"/>
        <w:jc w:val="both"/>
        <w:rPr>
          <w:rFonts w:ascii="Book Antiqua" w:hAnsi="Book Antiqua"/>
          <w:sz w:val="24"/>
          <w:szCs w:val="24"/>
          <w:lang w:eastAsia="zh-CN"/>
        </w:rPr>
      </w:pPr>
    </w:p>
    <w:p w:rsidR="00D55EB8" w:rsidRPr="002C0D20" w:rsidRDefault="00BE41CF" w:rsidP="002C0D20">
      <w:pPr>
        <w:spacing w:after="0" w:line="360" w:lineRule="auto"/>
        <w:jc w:val="both"/>
        <w:rPr>
          <w:rFonts w:ascii="Book Antiqua" w:hAnsi="Book Antiqua"/>
          <w:b/>
          <w:sz w:val="24"/>
          <w:szCs w:val="24"/>
        </w:rPr>
      </w:pPr>
      <w:r w:rsidRPr="002C0D20">
        <w:rPr>
          <w:rFonts w:ascii="Book Antiqua" w:hAnsi="Book Antiqua"/>
          <w:b/>
          <w:sz w:val="24"/>
          <w:szCs w:val="24"/>
        </w:rPr>
        <w:t>CURRENT DIAGNOSTIC METHODS USING SERUM</w:t>
      </w:r>
    </w:p>
    <w:p w:rsidR="00D55EB8" w:rsidRPr="002C0D20" w:rsidRDefault="00D55EB8" w:rsidP="002C0D20">
      <w:pPr>
        <w:spacing w:after="0" w:line="360" w:lineRule="auto"/>
        <w:jc w:val="both"/>
        <w:rPr>
          <w:rFonts w:ascii="Book Antiqua" w:hAnsi="Book Antiqua"/>
          <w:sz w:val="24"/>
          <w:szCs w:val="24"/>
        </w:rPr>
      </w:pPr>
      <w:r w:rsidRPr="002C0D20">
        <w:rPr>
          <w:rFonts w:ascii="Book Antiqua" w:hAnsi="Book Antiqua"/>
          <w:sz w:val="24"/>
          <w:szCs w:val="24"/>
        </w:rPr>
        <w:t xml:space="preserve">Presently, there are no suitable </w:t>
      </w:r>
      <w:r w:rsidR="002C0D20" w:rsidRPr="002C0D20">
        <w:rPr>
          <w:rFonts w:ascii="Book Antiqua" w:hAnsi="Book Antiqua"/>
          <w:sz w:val="24"/>
          <w:szCs w:val="24"/>
        </w:rPr>
        <w:t>PC</w:t>
      </w:r>
      <w:r w:rsidRPr="002C0D20">
        <w:rPr>
          <w:rFonts w:ascii="Book Antiqua" w:hAnsi="Book Antiqua"/>
          <w:sz w:val="24"/>
          <w:szCs w:val="24"/>
        </w:rPr>
        <w:t xml:space="preserve"> screening strategies effective for early detection of PC in the general population.</w:t>
      </w:r>
      <w:r w:rsidR="002C0D20">
        <w:rPr>
          <w:rFonts w:ascii="Book Antiqua" w:hAnsi="Book Antiqua"/>
          <w:sz w:val="24"/>
          <w:szCs w:val="24"/>
        </w:rPr>
        <w:t xml:space="preserve"> </w:t>
      </w:r>
      <w:r w:rsidRPr="002C0D20">
        <w:rPr>
          <w:rFonts w:ascii="Book Antiqua" w:hAnsi="Book Antiqua"/>
          <w:sz w:val="24"/>
          <w:szCs w:val="24"/>
        </w:rPr>
        <w:t xml:space="preserve">Diagnosis of </w:t>
      </w:r>
      <w:r w:rsidR="00E452AB" w:rsidRPr="002C0D20">
        <w:rPr>
          <w:rFonts w:ascii="Book Antiqua" w:hAnsi="Book Antiqua"/>
          <w:sz w:val="24"/>
          <w:szCs w:val="24"/>
        </w:rPr>
        <w:t>PDAC</w:t>
      </w:r>
      <w:r w:rsidRPr="002C0D20">
        <w:rPr>
          <w:rFonts w:ascii="Book Antiqua" w:hAnsi="Book Antiqua"/>
          <w:sz w:val="24"/>
          <w:szCs w:val="24"/>
        </w:rPr>
        <w:t xml:space="preserve"> is made by pathological assessment of a tissue biopsy. The current gold standard is via an endoscopic ultrasound technique </w:t>
      </w:r>
      <w:r w:rsidRPr="002C0D20">
        <w:rPr>
          <w:rFonts w:ascii="Book Antiqua" w:hAnsi="Book Antiqua"/>
          <w:sz w:val="24"/>
          <w:szCs w:val="24"/>
        </w:rPr>
        <w:lastRenderedPageBreak/>
        <w:t xml:space="preserve">coupled with fine needle aspirations (EUS-FNA) </w:t>
      </w:r>
      <w:r w:rsidR="003C6BDB" w:rsidRPr="002C0D20">
        <w:rPr>
          <w:rFonts w:ascii="Book Antiqua" w:hAnsi="Book Antiqua"/>
          <w:sz w:val="24"/>
          <w:szCs w:val="24"/>
        </w:rPr>
        <w:t xml:space="preserve">which has </w:t>
      </w:r>
      <w:r w:rsidRPr="002C0D20">
        <w:rPr>
          <w:rFonts w:ascii="Book Antiqua" w:hAnsi="Book Antiqua"/>
          <w:sz w:val="24"/>
          <w:szCs w:val="24"/>
        </w:rPr>
        <w:t>a sensitivity of 75</w:t>
      </w:r>
      <w:r w:rsidR="00D61C28">
        <w:rPr>
          <w:rFonts w:ascii="Book Antiqua" w:hAnsi="Book Antiqua" w:hint="eastAsia"/>
          <w:sz w:val="24"/>
          <w:szCs w:val="24"/>
          <w:lang w:eastAsia="zh-CN"/>
        </w:rPr>
        <w:t>%</w:t>
      </w:r>
      <w:r w:rsidRPr="002C0D20">
        <w:rPr>
          <w:rFonts w:ascii="Book Antiqua" w:hAnsi="Book Antiqua"/>
          <w:sz w:val="24"/>
          <w:szCs w:val="24"/>
        </w:rPr>
        <w:t>-94% and specificity of 78</w:t>
      </w:r>
      <w:r w:rsidR="00BE41CF">
        <w:rPr>
          <w:rFonts w:ascii="Book Antiqua" w:hAnsi="Book Antiqua" w:hint="eastAsia"/>
          <w:sz w:val="24"/>
          <w:szCs w:val="24"/>
          <w:lang w:eastAsia="zh-CN"/>
        </w:rPr>
        <w:t>%</w:t>
      </w:r>
      <w:r w:rsidR="00BE41CF" w:rsidRPr="002C0D20">
        <w:rPr>
          <w:rFonts w:ascii="Book Antiqua" w:hAnsi="Book Antiqua"/>
          <w:sz w:val="24"/>
          <w:szCs w:val="24"/>
        </w:rPr>
        <w:t>-</w:t>
      </w:r>
      <w:r w:rsidRPr="002C0D20">
        <w:rPr>
          <w:rFonts w:ascii="Book Antiqua" w:hAnsi="Book Antiqua"/>
          <w:sz w:val="24"/>
          <w:szCs w:val="24"/>
        </w:rPr>
        <w:t>95%</w:t>
      </w:r>
      <w:r w:rsidR="001D78E7"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001D78E7"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00BE41CF">
        <w:rPr>
          <w:rFonts w:ascii="Book Antiqua" w:hAnsi="Book Antiqua" w:hint="eastAsia"/>
          <w:noProof/>
          <w:sz w:val="24"/>
          <w:szCs w:val="24"/>
          <w:vertAlign w:val="superscript"/>
          <w:lang w:eastAsia="zh-CN"/>
        </w:rPr>
        <w:t>,42</w:t>
      </w:r>
      <w:r w:rsidR="005A765A" w:rsidRPr="002C0D20">
        <w:rPr>
          <w:rFonts w:ascii="Book Antiqua" w:hAnsi="Book Antiqua"/>
          <w:noProof/>
          <w:sz w:val="24"/>
          <w:szCs w:val="24"/>
          <w:vertAlign w:val="superscript"/>
        </w:rPr>
        <w:t>]</w:t>
      </w:r>
      <w:r w:rsidR="001D78E7"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For patients who have non</w:t>
      </w:r>
      <w:r w:rsidR="00836BBC" w:rsidRPr="002C0D20">
        <w:rPr>
          <w:rFonts w:ascii="Book Antiqua" w:hAnsi="Book Antiqua"/>
          <w:sz w:val="24"/>
          <w:szCs w:val="24"/>
        </w:rPr>
        <w:t>-</w:t>
      </w:r>
      <w:r w:rsidRPr="002C0D20">
        <w:rPr>
          <w:rFonts w:ascii="Book Antiqua" w:hAnsi="Book Antiqua"/>
          <w:sz w:val="24"/>
          <w:szCs w:val="24"/>
        </w:rPr>
        <w:t>diagnostic FNAs or cannot undergo endoscopy, treatment decisions are based on imaging or determining CA 19-9 serum levels</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 only serum biomarker approved by the FDA for </w:t>
      </w:r>
      <w:r w:rsidR="002C0D20" w:rsidRPr="002C0D20">
        <w:rPr>
          <w:rFonts w:ascii="Book Antiqua" w:hAnsi="Book Antiqua"/>
          <w:sz w:val="24"/>
          <w:szCs w:val="24"/>
        </w:rPr>
        <w:t>PC</w:t>
      </w:r>
      <w:r w:rsidRPr="002C0D20">
        <w:rPr>
          <w:rFonts w:ascii="Book Antiqua" w:hAnsi="Book Antiqua"/>
          <w:sz w:val="24"/>
          <w:szCs w:val="24"/>
        </w:rPr>
        <w:t xml:space="preserve"> is the sialylated Lewis (a) blood group antigen CA 19-9 which is not tumor specific and is frequently elevated during many malignancies, pancreatitis, cholangitis, obstructive jaundice, hepatobiliary cancer, and benign biliary obst</w:t>
      </w:r>
      <w:r w:rsidR="00BE41CF">
        <w:rPr>
          <w:rFonts w:ascii="Book Antiqua" w:hAnsi="Book Antiqua"/>
          <w:sz w:val="24"/>
          <w:szCs w:val="24"/>
        </w:rPr>
        <w:t>ruction</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"Tempero", "given" : "Margaret A", "non-dropping-particle" : "", "parse-names" : false, "suffix" : "" }, { "dropping-particle" : "", "family" : "Arnoletti", "given" : "Pablo J", "non-dropping-particle" : "", "parse-names" : false, "suffix" : "" }, { "dropping-particle" : "", "family" : "Behrman", "given" : "Stephen", "non-dropping-particle" : "", "parse-names" : false, "suffix" : "" }, { "dropping-particle" : "", "family" : "Ben-Yosef", "given" : "Edgar", "non-dropping-particle" : "", "parse-names" : false, "suffix" : "" }, { "dropping-particle" : "", "family" : "Benson III", "given" : "Al B", "non-dropping-particle" : "", "parse-names" : false, "suffix" : "" }, { "dropping-particle" : "", "family" : "Berlin", "given" : "Jordan D", "non-dropping-particle" : "", "parse-names" : false, "suffix" : "" } ], "container-title" : "J Natl Compr Canc Network", "id" : "ITEM-1", "issue" : "9", "issued" : { "date-parts" : [ [ "2010" ] ] }, "page" : "972-1017", "title" : "Pancreatic adenocarcinoma: clinical practice guidelines in oncology", "type" : "article-journal", "volume" : "8" }, "uris" : [ "http://www.mendeley.com/documents/?uuid=48088663-91c7-4ab6-aa14-9c0db3bc604f" ] } ], "mendeley" : { "formattedCitation" : "&lt;sup&gt;[43]&lt;/sup&gt;", "plainTextFormattedCitation" : "[43]", "previouslyFormattedCitation" : "&lt;sup&gt;[43]&lt;/sup&gt;"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[43</w:t>
      </w:r>
      <w:r w:rsidR="00BE41CF">
        <w:rPr>
          <w:rFonts w:ascii="Book Antiqua" w:hAnsi="Book Antiqua" w:hint="eastAsia"/>
          <w:noProof/>
          <w:sz w:val="24"/>
          <w:szCs w:val="24"/>
          <w:vertAlign w:val="superscript"/>
          <w:lang w:eastAsia="zh-CN"/>
        </w:rPr>
        <w:t>,44</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CA 19-9 alone has not been shown to be </w:t>
      </w:r>
      <w:r w:rsidR="00DB0677" w:rsidRPr="002C0D20">
        <w:rPr>
          <w:rFonts w:ascii="Book Antiqua" w:hAnsi="Book Antiqua"/>
          <w:sz w:val="24"/>
          <w:szCs w:val="24"/>
        </w:rPr>
        <w:t>an effective</w:t>
      </w:r>
      <w:r w:rsidRPr="002C0D20">
        <w:rPr>
          <w:rFonts w:ascii="Book Antiqua" w:hAnsi="Book Antiqua"/>
          <w:sz w:val="24"/>
          <w:szCs w:val="24"/>
        </w:rPr>
        <w:t xml:space="preserve"> screening </w:t>
      </w:r>
      <w:r w:rsidR="003C6BDB" w:rsidRPr="002C0D20">
        <w:rPr>
          <w:rFonts w:ascii="Book Antiqua" w:hAnsi="Book Antiqua"/>
          <w:sz w:val="24"/>
          <w:szCs w:val="24"/>
        </w:rPr>
        <w:t xml:space="preserve">marker </w:t>
      </w:r>
      <w:r w:rsidRPr="002C0D20">
        <w:rPr>
          <w:rFonts w:ascii="Book Antiqua" w:hAnsi="Book Antiqua"/>
          <w:sz w:val="24"/>
          <w:szCs w:val="24"/>
        </w:rPr>
        <w:t>for PDAC among the general p</w:t>
      </w:r>
      <w:r w:rsidR="00BE41CF">
        <w:rPr>
          <w:rFonts w:ascii="Book Antiqua" w:hAnsi="Book Antiqua"/>
          <w:sz w:val="24"/>
          <w:szCs w:val="24"/>
        </w:rPr>
        <w:t>opulation based on most studies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"10.1002/jso.23192", "author" : [ { "dropping-particle" : "", "family" : "Winter", "given" : "Jordan M", "non-dropping-particle" : "", "parse-names" : false, "suffix" : "" }, { "dropping-particle" : "", "family" : "Yeo", "given" : "Charles J", "non-dropping-particle" : "", "parse-names" : false, "suffix" : "" }, { "dropping-particle" : "", "family" : "Brody", "given" : "Jonathan R", "non-dropping-particle" : "", "parse-names" : false, "suffix" : "" } ], "container-title" : "Journal of Surgical Oncology", "id" : "ITEM-1", "issued" : { "date-parts" : [ [ "2013" ] ] }, "page" : "15-22", "title" : "Diagnostic, prognostic, and predictive biomarkers in pancreatic cancer", "type" : "article-journal", "volume" : "107" }, "uris" : [ "http://www.mendeley.com/documents/?uuid=d4bd43e6-fbf7-4352-875d-a9f26f0217d8" ] } ], "mendeley" : { "formattedCitation" : "&lt;sup&gt;[45]&lt;/sup&gt;", "plainTextFormattedCitation" : "[45]", "previouslyFormattedCitation" : "&lt;sup&gt;[45]&lt;/sup&gt;"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3C6BDB" w:rsidRPr="002C0D20">
        <w:rPr>
          <w:rFonts w:ascii="Book Antiqua" w:hAnsi="Book Antiqua"/>
          <w:sz w:val="24"/>
          <w:szCs w:val="24"/>
        </w:rPr>
        <w:t>However, s</w:t>
      </w:r>
      <w:r w:rsidRPr="002C0D20">
        <w:rPr>
          <w:rFonts w:ascii="Book Antiqua" w:hAnsi="Book Antiqua"/>
          <w:sz w:val="24"/>
          <w:szCs w:val="24"/>
        </w:rPr>
        <w:t>ensitivity (60</w:t>
      </w:r>
      <w:r w:rsidR="00BE41CF">
        <w:rPr>
          <w:rFonts w:ascii="Book Antiqua" w:hAnsi="Book Antiqua" w:hint="eastAsia"/>
          <w:sz w:val="24"/>
          <w:szCs w:val="24"/>
          <w:lang w:eastAsia="zh-CN"/>
        </w:rPr>
        <w:t>%</w:t>
      </w:r>
      <w:r w:rsidRPr="002C0D20">
        <w:rPr>
          <w:rFonts w:ascii="Book Antiqua" w:hAnsi="Book Antiqua"/>
          <w:sz w:val="24"/>
          <w:szCs w:val="24"/>
        </w:rPr>
        <w:t>-70%) and specificity (70</w:t>
      </w:r>
      <w:r w:rsidR="00BE41CF">
        <w:rPr>
          <w:rFonts w:ascii="Book Antiqua" w:hAnsi="Book Antiqua" w:hint="eastAsia"/>
          <w:sz w:val="24"/>
          <w:szCs w:val="24"/>
          <w:lang w:eastAsia="zh-CN"/>
        </w:rPr>
        <w:t>%</w:t>
      </w:r>
      <w:r w:rsidRPr="002C0D20">
        <w:rPr>
          <w:rFonts w:ascii="Book Antiqua" w:hAnsi="Book Antiqua"/>
          <w:sz w:val="24"/>
          <w:szCs w:val="24"/>
        </w:rPr>
        <w:t>-85%) of CA 19-9 improve significantly in patient cohorts presented with pancreatobiliary disease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"10.1002/jso.23192", "author" : [ { "dropping-particle" : "", "family" : "Winter", "given" : "Jordan M", "non-dropping-particle" : "", "parse-names" : false, "suffix" : "" }, { "dropping-particle" : "", "family" : "Yeo", "given" : "Charles J", "non-dropping-particle" : "", "parse-names" : false, "suffix" : "" }, { "dropping-particle" : "", "family" : "Brody", "given" : "Jonathan R", "non-dropping-particle" : "", "parse-names" : false, "suffix" : "" } ], "container-title" : "Journal of Surgical Oncology", "id" : "ITEM-1", "issued" : { "date-parts" : [ [ "2013" ] ] }, "page" : "15-22", "title" : "Diagnostic, prognostic, and predictive biomarkers in pancreatic cancer", "type" : "article-journal", "volume" : "107" }, "uris" : [ "http://www.mendeley.com/documents/?uuid=d4bd43e6-fbf7-4352-875d-a9f26f0217d8" ] } ], "mendeley" : { "formattedCitation" : "&lt;sup&gt;[45]&lt;/sup&gt;", "plainTextFormattedCitation" : "[45]", "previouslyFormattedCitation" : "&lt;sup&gt;[45]&lt;/sup&gt;"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[45</w:t>
      </w:r>
      <w:r w:rsidR="00BE41CF">
        <w:rPr>
          <w:rFonts w:ascii="Book Antiqua" w:hAnsi="Book Antiqua" w:hint="eastAsia"/>
          <w:noProof/>
          <w:sz w:val="24"/>
          <w:szCs w:val="24"/>
          <w:vertAlign w:val="superscript"/>
          <w:lang w:eastAsia="zh-CN"/>
        </w:rPr>
        <w:t>,46</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Low serum CA 19-9 levels following surgery c</w:t>
      </w:r>
      <w:r w:rsidR="00BE41CF">
        <w:rPr>
          <w:rFonts w:ascii="Book Antiqua" w:hAnsi="Book Antiqua"/>
          <w:sz w:val="24"/>
          <w:szCs w:val="24"/>
        </w:rPr>
        <w:t>orrelate with improved survival</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"10.1002/jso.23192", "author" : [ { "dropping-particle" : "", "family" : "Winter", "given" : "Jordan M", "non-dropping-particle" : "", "parse-names" : false, "suffix" : "" }, { "dropping-particle" : "", "family" : "Yeo", "given" : "Charles J", "non-dropping-particle" : "", "parse-names" : false, "suffix" : "" }, { "dropping-particle" : "", "family" : "Brody", "given" : "Jonathan R", "non-dropping-particle" : "", "parse-names" : false, "suffix" : "" } ], "container-title" : "Journal of Surgical Oncology", "id" : "ITEM-1", "issued" : { "date-parts" : [ [ "2013" ] ] }, "page" : "15-22", "title" : "Diagnostic, prognostic, and predictive biomarkers in pancreatic cancer", "type" : "article-journal", "volume" : "107" }, "uris" : [ "http://www.mendeley.com/documents/?uuid=d4bd43e6-fbf7-4352-875d-a9f26f0217d8" ] } ], "mendeley" : { "formattedCitation" : "&lt;sup&gt;[45]&lt;/sup&gt;", "plainTextFormattedCitation" : "[45]", "previouslyFormattedCitation" : "&lt;sup&gt;[45]&lt;/sup&gt;"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Oncologists occasionally use CA 19-9 to track response to chemotherapy but the predictive significance of CA 19-9 for this purpose </w:t>
      </w:r>
      <w:r w:rsidR="00F17859" w:rsidRPr="002C0D20">
        <w:rPr>
          <w:rFonts w:ascii="Book Antiqua" w:hAnsi="Book Antiqua"/>
          <w:sz w:val="24"/>
          <w:szCs w:val="24"/>
        </w:rPr>
        <w:t xml:space="preserve">has reported </w:t>
      </w:r>
      <w:r w:rsidRPr="002C0D20">
        <w:rPr>
          <w:rFonts w:ascii="Book Antiqua" w:hAnsi="Book Antiqua"/>
          <w:sz w:val="24"/>
          <w:szCs w:val="24"/>
        </w:rPr>
        <w:t>some variability</w:t>
      </w:r>
      <w:r w:rsidR="00F65FA1"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"Tempero", "given" : "Margaret A", "non-dropping-particle" : "", "parse-names" : false, "suffix" : "" }, { "dropping-particle" : "", "family" : "Arnoletti", "given" : "Pablo J", "non-dropping-particle" : "", "parse-names" : false, "suffix" : "" }, { "dropping-particle" : "", "family" : "Behrman", "given" : "Stephen", "non-dropping-particle" : "", "parse-names" : false, "suffix" : "" }, { "dropping-particle" : "", "family" : "Ben-Yosef", "given" : "Edgar", "non-dropping-particle" : "", "parse-names" : false, "suffix" : "" }, { "dropping-particle" : "", "family" : "Benson III", "given" : "Al B", "non-dropping-particle" : "", "parse-names" : false, "suffix" : "" }, { "dropping-particle" : "", "family" : "Berlin", "given" : "Jordan D", "non-dropping-particle" : "", "parse-names" : false, "suffix" : "" } ], "container-title" : "J Natl Compr Canc Network", "id" : "ITEM-1", "issue" : "9", "issued" : { "date-parts" : [ [ "2010" ] ] }, "page" : "972-1017", "title" : "Pancreatic adenocarcinoma: clinical practice guidelines in oncology", "type" : "article-journal", "volume" : "8" }, "uris" : [ "http://www.mendeley.com/documents/?uuid=48088663-91c7-4ab6-aa14-9c0db3bc604f" ] } ], "mendeley" : { "formattedCitation" : "&lt;sup&gt;[43]&lt;/sup&gt;", "plainTextFormattedCitation" : "[43]", "previouslyFormattedCitation" : "&lt;sup&gt;[43]&lt;/sup&gt;" }, "properties" : { "noteIndex" : 0 }, "schema" : "https://github.com/citation-style-language/schema/raw/master/csl-citation.json" }</w:instrText>
      </w:r>
      <w:r w:rsidR="00F65FA1"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[43</w:t>
      </w:r>
      <w:r w:rsidR="00BE41CF">
        <w:rPr>
          <w:rFonts w:ascii="Book Antiqua" w:hAnsi="Book Antiqua" w:hint="eastAsia"/>
          <w:noProof/>
          <w:sz w:val="24"/>
          <w:szCs w:val="24"/>
          <w:vertAlign w:val="superscript"/>
          <w:lang w:eastAsia="zh-CN"/>
        </w:rPr>
        <w:t>,45,47</w:t>
      </w:r>
      <w:r w:rsidR="0061122B" w:rsidRPr="002C0D20">
        <w:rPr>
          <w:rFonts w:ascii="Book Antiqua" w:hAnsi="Book Antiqua"/>
          <w:noProof/>
          <w:sz w:val="24"/>
          <w:szCs w:val="24"/>
          <w:vertAlign w:val="superscript"/>
        </w:rPr>
        <w:t>]</w:t>
      </w:r>
      <w:r w:rsidR="00F65FA1" w:rsidRPr="002C0D20">
        <w:rPr>
          <w:rFonts w:ascii="Book Antiqua" w:hAnsi="Book Antiqua"/>
          <w:sz w:val="24"/>
          <w:szCs w:val="24"/>
        </w:rPr>
        <w:fldChar w:fldCharType="end"/>
      </w:r>
      <w:r w:rsidR="00F65FA1" w:rsidRPr="002C0D20">
        <w:rPr>
          <w:rFonts w:ascii="Book Antiqua" w:hAnsi="Book Antiqua"/>
          <w:sz w:val="24"/>
          <w:szCs w:val="24"/>
        </w:rPr>
        <w:t>.</w:t>
      </w:r>
      <w:r w:rsidR="002C0D20">
        <w:rPr>
          <w:rFonts w:ascii="Book Antiqua" w:hAnsi="Book Antiqua"/>
          <w:sz w:val="24"/>
          <w:szCs w:val="24"/>
        </w:rPr>
        <w:t xml:space="preserve"> </w:t>
      </w:r>
    </w:p>
    <w:p w:rsidR="00D55EB8" w:rsidRDefault="00D55EB8" w:rsidP="00BE41CF">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Measuring CA 19-9 in combination with other markers such as CEA, CA242, and TIMP1</w:t>
      </w:r>
      <w:r w:rsidR="00F17859" w:rsidRPr="002C0D20">
        <w:rPr>
          <w:rFonts w:ascii="Book Antiqua" w:hAnsi="Book Antiqua"/>
          <w:sz w:val="24"/>
          <w:szCs w:val="24"/>
        </w:rPr>
        <w:t>,</w:t>
      </w:r>
      <w:r w:rsidRPr="002C0D20">
        <w:rPr>
          <w:rFonts w:ascii="Book Antiqua" w:hAnsi="Book Antiqua"/>
          <w:sz w:val="24"/>
          <w:szCs w:val="24"/>
        </w:rPr>
        <w:t xml:space="preserve"> however</w:t>
      </w:r>
      <w:r w:rsidR="006C3F01" w:rsidRPr="002C0D20">
        <w:rPr>
          <w:rFonts w:ascii="Book Antiqua" w:hAnsi="Book Antiqua"/>
          <w:sz w:val="24"/>
          <w:szCs w:val="24"/>
        </w:rPr>
        <w:t>,</w:t>
      </w:r>
      <w:r w:rsidR="00F17859" w:rsidRPr="002C0D20">
        <w:rPr>
          <w:rFonts w:ascii="Book Antiqua" w:hAnsi="Book Antiqua"/>
          <w:sz w:val="24"/>
          <w:szCs w:val="24"/>
        </w:rPr>
        <w:t xml:space="preserve"> was shown to</w:t>
      </w:r>
      <w:r w:rsidRPr="002C0D20">
        <w:rPr>
          <w:rFonts w:ascii="Book Antiqua" w:hAnsi="Book Antiqua"/>
          <w:sz w:val="24"/>
          <w:szCs w:val="24"/>
        </w:rPr>
        <w:t xml:space="preserve"> improve its predictive valu</w:t>
      </w:r>
      <w:r w:rsidR="00F65FA1" w:rsidRPr="002C0D20">
        <w:rPr>
          <w:rFonts w:ascii="Book Antiqua" w:hAnsi="Book Antiqua"/>
          <w:sz w:val="24"/>
          <w:szCs w:val="24"/>
        </w:rPr>
        <w:t>e</w:t>
      </w:r>
      <w:r w:rsidR="00F45F3E" w:rsidRPr="002C0D20">
        <w:rPr>
          <w:rFonts w:ascii="Book Antiqua" w:hAnsi="Book Antiqua"/>
          <w:sz w:val="24"/>
          <w:szCs w:val="24"/>
        </w:rPr>
        <w:t xml:space="preserve"> </w:t>
      </w:r>
      <w:r w:rsidR="00DE6B27" w:rsidRPr="002C0D20">
        <w:rPr>
          <w:rFonts w:ascii="Book Antiqua" w:hAnsi="Book Antiqua"/>
          <w:sz w:val="24"/>
          <w:szCs w:val="24"/>
        </w:rPr>
        <w:t>(Table 2</w:t>
      </w:r>
      <w:r w:rsidR="00BE41CF">
        <w:rPr>
          <w:rFonts w:ascii="Book Antiqua" w:hAnsi="Book Antiqua"/>
          <w:sz w:val="24"/>
          <w:szCs w:val="24"/>
        </w:rPr>
        <w:t>)</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"10.1002/jso.23192", "author" : [ { "dropping-particle" : "", "family" : "Winter", "given" : "Jordan M", "non-dropping-particle" : "", "parse-names" : false, "suffix" : "" }, { "dropping-particle" : "", "family" : "Yeo", "given" : "Charles J", "non-dropping-particle" : "", "parse-names" : false, "suffix" : "" }, { "dropping-particle" : "", "family" : "Brody", "given" : "Jonathan R", "non-dropping-particle" : "", "parse-names" : false, "suffix" : "" } ], "container-title" : "Journal of Surgical Oncology", "id" : "ITEM-1", "issued" : { "date-parts" : [ [ "2013" ] ] }, "page" : "15-22", "title" : "Diagnostic, prognostic, and predictive biomarkers in pancreatic cancer", "type" : "article-journal", "volume" : "107" }, "uris" : [ "http://www.mendeley.com/documents/?uuid=d4bd43e6-fbf7-4352-875d-a9f26f0217d8" ] } ], "mendeley" : { "formattedCitation" : "&lt;sup&gt;[45]&lt;/sup&gt;", "plainTextFormattedCitation" : "[45]", "previouslyFormattedCitation" : "&lt;sup&gt;[45]&lt;/sup&gt;"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[45</w:t>
      </w:r>
      <w:r w:rsidR="00BE41CF">
        <w:rPr>
          <w:rFonts w:ascii="Book Antiqua" w:hAnsi="Book Antiqua" w:hint="eastAsia"/>
          <w:noProof/>
          <w:sz w:val="24"/>
          <w:szCs w:val="24"/>
          <w:vertAlign w:val="superscript"/>
          <w:lang w:eastAsia="zh-CN"/>
        </w:rPr>
        <w:t>,48,49</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3225E9" w:rsidRPr="002C0D20">
        <w:rPr>
          <w:rFonts w:ascii="Book Antiqua" w:hAnsi="Book Antiqua"/>
          <w:sz w:val="24"/>
          <w:szCs w:val="24"/>
        </w:rPr>
        <w:t>Brand</w:t>
      </w:r>
      <w:r w:rsidR="003225E9" w:rsidRPr="00C92F50">
        <w:rPr>
          <w:rFonts w:ascii="Book Antiqua" w:hAnsi="Book Antiqua"/>
          <w:i/>
          <w:sz w:val="24"/>
          <w:szCs w:val="24"/>
        </w:rPr>
        <w:t xml:space="preserve"> et al</w:t>
      </w:r>
      <w:r w:rsidR="00C92F50" w:rsidRPr="002C0D20">
        <w:rPr>
          <w:rFonts w:ascii="Book Antiqua" w:hAnsi="Book Antiqua"/>
          <w:sz w:val="24"/>
          <w:szCs w:val="24"/>
        </w:rPr>
        <w:fldChar w:fldCharType="begin" w:fldLock="1"/>
      </w:r>
      <w:r w:rsidR="00C92F50" w:rsidRPr="002C0D20">
        <w:rPr>
          <w:rFonts w:ascii="Book Antiqua" w:hAnsi="Book Antiqua"/>
          <w:sz w:val="24"/>
          <w:szCs w:val="24"/>
        </w:rPr>
        <w:instrText>ADDIN CSL_CITATION { "citationItems" : [ { "id" : "ITEM-1", "itemData" : { "DOI" : "10.1038/nature09421.Oxidative", "ISBN" : "3300000106", "ISSN" : "09652140", "PMID" : "20402989", "abstract" : "Purpose\u2014Serum biomarker-based screening for pancreatic cancer could greatly improve survival in appropriately targeted high-risk populations. Experimental Design\u2014Eighty-three circulating proteins were analyzed in sera of patients diagnosed with pancreatic ductal adenocarcinoma (PDAC) (n=333), benign pancreatic conditions (n=144), and healthy control individuals (n=227). Samples from each group were split randomly into training and blinded validation sets prior to analysis. A Metropolis algorithm with Monte Carlo simulation (MMC) was used to identify discriminatory biomarker panels in the training set. Identified panels were evaluated in the validation set and in patients diagnosed with colon (n=33), lung (n=62), and breast (n=108) cancers. Results\u2014Several robust profiles of protein alterations were present in sera of PDAC patients compared to the Healthy and Benign groups. In a training set (n=160 PDAC, 74 Benign, 107 Healthy), the panel of CA 19-9, ICAM-1, and OPG discriminated PDAC patients from Healthy controls with a sensitivity/specificity (SN/SP) of 88/90%, while the panel of CA 19-9, CEA, and TIMP-1 discriminated PDAC patients from Benign subjects with a SN/SP of 76/90%. In an independent validation set (n=173 PDAC, 70 Benign, 120 Healthy), the panel of CA 19-9, ICAM-1 and OPG demonstrated a SN/SP of 78/94 while the panel of CA19-9, CEA, and TIMP-1 demonstrated a SN/SP of 71/89%. The CA19-9, ICAM-1, OPG panel is selective for PDAC and does not recognize breast (SP=100%), lung (SP=97%), or colon (SP=97%) cancer. Conclusions\u2014The PDAC-specific biomarker panels identified in this investigation warrant additional clinical validation to determine their role in screening targeted high-risk populations.", "author" : [ { "dropping-particle" : "", "family" : "Brand", "given" : "Randall E", "non-dropping-particle" : "", "parse-names" : false, "suffix" : "" }, { "dropping-particle" : "", "family" : "Nolen", "given" : "Brian M", "non-dropping-particle" : "", "parse-names" : false, "suffix" : "" }, { "dropping-particle" : "", "family" : "Zeh", "given" : "Herbert J", "non-dropping-particle" : "", "parse-names" : false, "suffix" : "" }, { "dropping-particle" : "", "family" : "Allen", "given" : "Peter J", "non-dropping-particle" : "", "parse-names" : false, "suffix" : "" }, { "dropping-particle" : "", "family" : "Eloubeidi", "given" : "Mohamad A", "non-dropping-particle" : "", "parse-names" : false, "suffix" : "" }, { "dropping-particle" : "", "family" : "Goldberg", "given" : "Michael", "non-dropping-particle" : "", "parse-names" : false, "suffix" : "" }, { "dropping-particle" : "", "family" : "Elton", "given" : "Eric", "non-dropping-particle" : "", "parse-names" : false, "suffix" : "" }, { "dropping-particle" : "", "family" : "Arnoletti", "given" : "Juan P", "non-dropping-particle" : "", "parse-names" : false, "suffix" : "" }, { "dropping-particle" : "", "family" : "Christein", "given" : "John D", "non-dropping-particle" : "", "parse-names" : false, "suffix" : "" }, { "dropping-particle" : "", "family" : "Vickers", "given" : "Selwyn M", "non-dropping-particle" : "", "parse-names" : false, "suffix" : "" }, { "dropping-particle" : "", "family" : "Langmead", "given" : "Christopher J", "non-dropping-particle" : "", "parse-names" : false, "suffix" : "" }, { "dropping-particle" : "", "family" : "Landsittel", "given" : "Douglas P", "non-dropping-particle" : "", "parse-names" : false, "suffix" : "" }, { "dropping-particle" : "", "family" : "Whitcomb", "given" : "David C", "non-dropping-particle" : "", "parse-names" : false, "suffix" : "" }, { "dropping-particle" : "", "family" : "Grizzle", "given" : "William E", "non-dropping-particle" : "", "parse-names" : false, "suffix" : "" }, { "dropping-particle" : "", "family" : "Lokshin", "given" : "Anna E", "non-dropping-particle" : "", "parse-names" : false, "suffix" : "" } ], "container-title" : "Cancer Research", "id" : "ITEM-1", "issue" : "4", "issued" : { "date-parts" : [ [ "2011" ] ] }, "page" : "1-21", "title" : "Serum biomarker panels for the detection of pancreatic cancer", "type" : "article-journal", "volume" : "17" }, "uris" : [ "http://www.mendeley.com/documents/?uuid=c1f51aaf-247f-4ab2-a90b-4dbd9b5f9ee3" ] } ], "mendeley" : { "formattedCitation" : "&lt;sup&gt;[49]&lt;/sup&gt;", "plainTextFormattedCitation" : "[49]", "previouslyFormattedCitation" : "&lt;sup&gt;[49]&lt;/sup&gt;" }, "properties" : { "noteIndex" : 0 }, "schema" : "https://github.com/citation-style-language/schema/raw/master/csl-citation.json" }</w:instrText>
      </w:r>
      <w:r w:rsidR="00C92F50" w:rsidRPr="002C0D20">
        <w:rPr>
          <w:rFonts w:ascii="Book Antiqua" w:hAnsi="Book Antiqua"/>
          <w:sz w:val="24"/>
          <w:szCs w:val="24"/>
        </w:rPr>
        <w:fldChar w:fldCharType="separate"/>
      </w:r>
      <w:r w:rsidR="00C92F50" w:rsidRPr="002C0D20">
        <w:rPr>
          <w:rFonts w:ascii="Book Antiqua" w:hAnsi="Book Antiqua"/>
          <w:noProof/>
          <w:sz w:val="24"/>
          <w:szCs w:val="24"/>
          <w:vertAlign w:val="superscript"/>
        </w:rPr>
        <w:t>[49]</w:t>
      </w:r>
      <w:r w:rsidR="00C92F50" w:rsidRPr="002C0D20">
        <w:rPr>
          <w:rFonts w:ascii="Book Antiqua" w:hAnsi="Book Antiqua"/>
          <w:sz w:val="24"/>
          <w:szCs w:val="24"/>
        </w:rPr>
        <w:fldChar w:fldCharType="end"/>
      </w:r>
      <w:r w:rsidR="003225E9" w:rsidRPr="002C0D20">
        <w:rPr>
          <w:rFonts w:ascii="Book Antiqua" w:hAnsi="Book Antiqua"/>
          <w:sz w:val="24"/>
          <w:szCs w:val="24"/>
        </w:rPr>
        <w:t xml:space="preserve"> </w:t>
      </w:r>
      <w:r w:rsidR="002259CC" w:rsidRPr="002C0D20">
        <w:rPr>
          <w:rFonts w:ascii="Book Antiqua" w:hAnsi="Book Antiqua"/>
          <w:sz w:val="24"/>
          <w:szCs w:val="24"/>
        </w:rPr>
        <w:t>could identify PDAC patients using two independent panels: CA 19-9, CEA, and TIMP-1; and a second panel containing CA 19-9, ICAM-1, and OPG.</w:t>
      </w:r>
      <w:r w:rsidR="002C0D20">
        <w:rPr>
          <w:rFonts w:ascii="Book Antiqua" w:hAnsi="Book Antiqua"/>
          <w:sz w:val="24"/>
          <w:szCs w:val="24"/>
        </w:rPr>
        <w:t xml:space="preserve"> </w:t>
      </w:r>
      <w:r w:rsidR="00D86B41" w:rsidRPr="002C0D20">
        <w:rPr>
          <w:rFonts w:ascii="Book Antiqua" w:hAnsi="Book Antiqua"/>
          <w:sz w:val="24"/>
          <w:szCs w:val="24"/>
        </w:rPr>
        <w:t>Both panels demonstrated increased sensitivity and specifi</w:t>
      </w:r>
      <w:r w:rsidR="00DE6B27" w:rsidRPr="002C0D20">
        <w:rPr>
          <w:rFonts w:ascii="Book Antiqua" w:hAnsi="Book Antiqua"/>
          <w:sz w:val="24"/>
          <w:szCs w:val="24"/>
        </w:rPr>
        <w:t>city over CA 19-9 alone (Table 2</w:t>
      </w:r>
      <w:r w:rsidR="00D86B41" w:rsidRPr="002C0D20">
        <w:rPr>
          <w:rFonts w:ascii="Book Antiqua" w:hAnsi="Book Antiqua"/>
          <w:sz w:val="24"/>
          <w:szCs w:val="24"/>
        </w:rPr>
        <w:t>)</w:t>
      </w:r>
      <w:r w:rsidR="00D86B41"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"10.1038/nature09421.Oxidative", "ISBN" : "3300000106", "ISSN" : "09652140", "PMID" : "20402989", "abstract" : "Purpose\u2014Serum biomarker-based screening for pancreatic cancer could greatly improve survival in appropriately targeted high-risk populations. Experimental Design\u2014Eighty-three circulating proteins were analyzed in sera of patients diagnosed with pancreatic ductal adenocarcinoma (PDAC) (n=333), benign pancreatic conditions (n=144), and healthy control individuals (n=227). Samples from each group were split randomly into training and blinded validation sets prior to analysis. A Metropolis algorithm with Monte Carlo simulation (MMC) was used to identify discriminatory biomarker panels in the training set. Identified panels were evaluated in the validation set and in patients diagnosed with colon (n=33), lung (n=62), and breast (n=108) cancers. Results\u2014Several robust profiles of protein alterations were present in sera of PDAC patients compared to the Healthy and Benign groups. In a training set (n=160 PDAC, 74 Benign, 107 Healthy), the panel of CA 19-9, ICAM-1, and OPG discriminated PDAC patients from Healthy controls with a sensitivity/specificity (SN/SP) of 88/90%, while the panel of CA 19-9, CEA, and TIMP-1 discriminated PDAC patients from Benign subjects with a SN/SP of 76/90%. In an independent validation set (n=173 PDAC, 70 Benign, 120 Healthy), the panel of CA 19-9, ICAM-1 and OPG demonstrated a SN/SP of 78/94 while the panel of CA19-9, CEA, and TIMP-1 demonstrated a SN/SP of 71/89%. The CA19-9, ICAM-1, OPG panel is selective for PDAC and does not recognize breast (SP=100%), lung (SP=97%), or colon (SP=97%) cancer. Conclusions\u2014The PDAC-specific biomarker panels identified in this investigation warrant additional clinical validation to determine their role in screening targeted high-risk populations.", "author" : [ { "dropping-particle" : "", "family" : "Brand", "given" : "Randall E", "non-dropping-particle" : "", "parse-names" : false, "suffix" : "" }, { "dropping-particle" : "", "family" : "Nolen", "given" : "Brian M", "non-dropping-particle" : "", "parse-names" : false, "suffix" : "" }, { "dropping-particle" : "", "family" : "Zeh", "given" : "Herbert J", "non-dropping-particle" : "", "parse-names" : false, "suffix" : "" }, { "dropping-particle" : "", "family" : "Allen", "given" : "Peter J", "non-dropping-particle" : "", "parse-names" : false, "suffix" : "" }, { "dropping-particle" : "", "family" : "Eloubeidi", "given" : "Mohamad A", "non-dropping-particle" : "", "parse-names" : false, "suffix" : "" }, { "dropping-particle" : "", "family" : "Goldberg", "given" : "Michael", "non-dropping-particle" : "", "parse-names" : false, "suffix" : "" }, { "dropping-particle" : "", "family" : "Elton", "given" : "Eric", "non-dropping-particle" : "", "parse-names" : false, "suffix" : "" }, { "dropping-particle" : "", "family" : "Arnoletti", "given" : "Juan P", "non-dropping-particle" : "", "parse-names" : false, "suffix" : "" }, { "dropping-particle" : "", "family" : "Christein", "given" : "John D", "non-dropping-particle" : "", "parse-names" : false, "suffix" : "" }, { "dropping-particle" : "", "family" : "Vickers", "given" : "Selwyn M", "non-dropping-particle" : "", "parse-names" : false, "suffix" : "" }, { "dropping-particle" : "", "family" : "Langmead", "given" : "Christopher J", "non-dropping-particle" : "", "parse-names" : false, "suffix" : "" }, { "dropping-particle" : "", "family" : "Landsittel", "given" : "Douglas P", "non-dropping-particle" : "", "parse-names" : false, "suffix" : "" }, { "dropping-particle" : "", "family" : "Whitcomb", "given" : "David C", "non-dropping-particle" : "", "parse-names" : false, "suffix" : "" }, { "dropping-particle" : "", "family" : "Grizzle", "given" : "William E", "non-dropping-particle" : "", "parse-names" : false, "suffix" : "" }, { "dropping-particle" : "", "family" : "Lokshin", "given" : "Anna E", "non-dropping-particle" : "", "parse-names" : false, "suffix" : "" } ], "container-title" : "Cancer Research", "id" : "ITEM-1", "issue" : "4", "issued" : { "date-parts" : [ [ "2011" ] ] }, "page" : "1-21", "title" : "Serum biomarker panels for the detection of pancreatic cancer", "type" : "article-journal", "volume" : "17" }, "uris" : [ "http://www.mendeley.com/documents/?uuid=c1f51aaf-247f-4ab2-a90b-4dbd9b5f9ee3" ] } ], "mendeley" : { "formattedCitation" : "&lt;sup&gt;[49]&lt;/sup&gt;", "plainTextFormattedCitation" : "[49]", "previouslyFormattedCitation" : "&lt;sup&gt;[49]&lt;/sup&gt;" }, "properties" : { "noteIndex" : 0 }, "schema" : "https://github.com/citation-style-language/schema/raw/master/csl-citation.json" }</w:instrText>
      </w:r>
      <w:r w:rsidR="00D86B41"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[49]</w:t>
      </w:r>
      <w:r w:rsidR="00D86B41" w:rsidRPr="002C0D20">
        <w:rPr>
          <w:rFonts w:ascii="Book Antiqua" w:hAnsi="Book Antiqua"/>
          <w:sz w:val="24"/>
          <w:szCs w:val="24"/>
        </w:rPr>
        <w:fldChar w:fldCharType="end"/>
      </w:r>
      <w:r w:rsidR="00D86B41"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Recently, O’Brien</w:t>
      </w:r>
      <w:r w:rsidRPr="00C92F50">
        <w:rPr>
          <w:rFonts w:ascii="Book Antiqua" w:hAnsi="Book Antiqua"/>
          <w:i/>
          <w:sz w:val="24"/>
          <w:szCs w:val="24"/>
        </w:rPr>
        <w:t xml:space="preserve"> et al</w:t>
      </w:r>
      <w:r w:rsidR="00C92F50" w:rsidRPr="002C0D20">
        <w:rPr>
          <w:rFonts w:ascii="Book Antiqua" w:hAnsi="Book Antiqua"/>
          <w:sz w:val="24"/>
          <w:szCs w:val="24"/>
        </w:rPr>
        <w:fldChar w:fldCharType="begin" w:fldLock="1"/>
      </w:r>
      <w:r w:rsidR="00C92F50" w:rsidRPr="002C0D20">
        <w:rPr>
          <w:rFonts w:ascii="Book Antiqua" w:hAnsi="Book Antiqua"/>
          <w:sz w:val="24"/>
          <w:szCs w:val="24"/>
        </w:rPr>
        <w:instrText>ADDIN CSL_CITATION { "citationItems" : [ { "id" : "ITEM-1", "itemData" : { "DOI" : "10.1158/1078-0432.CCR-14-0365", "author" : [ { "dropping-particle" : "", "family" : "O'Brien", "given" : "D P", "non-dropping-particle" : "", "parse-names" : false, "suffix" : "" }, { "dropping-particle" : "", "family" : "Sandanayake", "given" : "N S", "non-dropping-particle" : "", "parse-names" : false, "suffix" : "" }, { "dropping-particle" : "", "family" : "Jenkinson", "given" : "C", "non-dropping-particle" : "", "parse-names" : false, "suffix" : "" }, { "dropping-particle" : "", "family" : "Gentry-maharaj", "given" : "A", "non-dropping-particle" : "", "parse-names" : false, "suffix" : "" }, { "dropping-particle" : "", "family" : "Fourkala", "given" : "E-O", "non-dropping-particle" : "", "parse-names" : false, "suffix" : "" }, { "dropping-particle" : "", "family" : "Camuzeaux", "given" : "S", "non-dropping-particle" : "", "parse-names" : false, "suffix" : "" }, { "dropping-particle" : "", "family" : "Blyuss", "given" : "O", "non-dropping-particle" : "", "parse-names" : false, "suffix" : "" }, { "dropping-particle" : "", "family" : "Gunu", "given" : "R", "non-dropping-particle" : "", "parse-names" : false, "suffix" : "" }, { "dropping-particle" : "", "family" : "Zaikin", "given" : "A", "non-dropping-particle" : "", "parse-names" : false, "suffix" : "" }, { "dropping-particle" : "", "family" : "Smith", "given" : "R C", "non-dropping-particle" : "", "parse-names" : false, "suffix" : "" }, { "dropping-particle" : "", "family" : "Jacobs", "given" : "I J", "non-dropping-particle" : "", "parse-names" : false, "suffix" : "" }, { "dropping-particle" : "", "family" : "Menon", "given" : "U", "non-dropping-particle" : "", "parse-names" : false, "suffix" : "" }, { "dropping-particle" : "", "family" : "Costello", "given" : "E", "non-dropping-particle" : "", "parse-names" : false, "suffix" : "" }, { "dropping-particle" : "", "family" : "Stephen", "given" : "P", "non-dropping-particle" : "", "parse-names" : false, "suffix" : "" } ], "container-title" : "Clinical Cancer Research", "id" : "ITEM-1", "issued" : { "date-parts" : [ [ "2014" ] ] }, "page" : "1734-1743", "title" : "Serum CA19-9 is significantly up-regulated up to 2 years prior to diagnosis with pancreatic cancer: implications for early disease detection", "type" : "article-journal", "volume" : "22" }, "uris" : [ "http://www.mendeley.com/documents/?uuid=138ba120-e00f-493e-a54c-4461ac8e3ae7" ] } ], "mendeley" : { "formattedCitation" : "&lt;sup&gt;[44]&lt;/sup&gt;", "plainTextFormattedCitation" : "[44]", "previouslyFormattedCitation" : "&lt;sup&gt;[44]&lt;/sup&gt;" }, "properties" : { "noteIndex" : 0 }, "schema" : "https://github.com/citation-style-language/schema/raw/master/csl-citation.json" }</w:instrText>
      </w:r>
      <w:r w:rsidR="00C92F50" w:rsidRPr="002C0D20">
        <w:rPr>
          <w:rFonts w:ascii="Book Antiqua" w:hAnsi="Book Antiqua"/>
          <w:sz w:val="24"/>
          <w:szCs w:val="24"/>
        </w:rPr>
        <w:fldChar w:fldCharType="separate"/>
      </w:r>
      <w:r w:rsidR="00C92F50" w:rsidRPr="002C0D20">
        <w:rPr>
          <w:rFonts w:ascii="Book Antiqua" w:hAnsi="Book Antiqua"/>
          <w:noProof/>
          <w:sz w:val="24"/>
          <w:szCs w:val="24"/>
          <w:vertAlign w:val="superscript"/>
        </w:rPr>
        <w:t>[44]</w:t>
      </w:r>
      <w:r w:rsidR="00C92F50" w:rsidRPr="002C0D20">
        <w:rPr>
          <w:rFonts w:ascii="Book Antiqua" w:hAnsi="Book Antiqua"/>
          <w:sz w:val="24"/>
          <w:szCs w:val="24"/>
        </w:rPr>
        <w:fldChar w:fldCharType="end"/>
      </w:r>
      <w:r w:rsidRPr="002C0D20">
        <w:rPr>
          <w:rFonts w:ascii="Book Antiqua" w:hAnsi="Book Antiqua"/>
          <w:sz w:val="24"/>
          <w:szCs w:val="24"/>
        </w:rPr>
        <w:t xml:space="preserve"> discovered CA 19-9 (&gt;</w:t>
      </w:r>
      <w:r w:rsidR="00BE41CF">
        <w:rPr>
          <w:rFonts w:ascii="Book Antiqua" w:hAnsi="Book Antiqua" w:hint="eastAsia"/>
          <w:sz w:val="24"/>
          <w:szCs w:val="24"/>
          <w:lang w:eastAsia="zh-CN"/>
        </w:rPr>
        <w:t xml:space="preserve"> </w:t>
      </w:r>
      <w:r w:rsidRPr="002C0D20">
        <w:rPr>
          <w:rFonts w:ascii="Book Antiqua" w:hAnsi="Book Antiqua"/>
          <w:sz w:val="24"/>
          <w:szCs w:val="24"/>
        </w:rPr>
        <w:t>37 U/m</w:t>
      </w:r>
      <w:r w:rsidR="00BE41CF" w:rsidRPr="002C0D20">
        <w:rPr>
          <w:rFonts w:ascii="Book Antiqua" w:hAnsi="Book Antiqua"/>
          <w:sz w:val="24"/>
          <w:szCs w:val="24"/>
        </w:rPr>
        <w:t>L</w:t>
      </w:r>
      <w:r w:rsidRPr="002C0D20">
        <w:rPr>
          <w:rFonts w:ascii="Book Antiqua" w:hAnsi="Book Antiqua"/>
          <w:sz w:val="24"/>
          <w:szCs w:val="24"/>
        </w:rPr>
        <w:t>) and CA 125 (&gt;</w:t>
      </w:r>
      <w:r w:rsidR="00BE41CF">
        <w:rPr>
          <w:rFonts w:ascii="Book Antiqua" w:hAnsi="Book Antiqua" w:hint="eastAsia"/>
          <w:sz w:val="24"/>
          <w:szCs w:val="24"/>
          <w:lang w:eastAsia="zh-CN"/>
        </w:rPr>
        <w:t xml:space="preserve"> </w:t>
      </w:r>
      <w:r w:rsidRPr="002C0D20">
        <w:rPr>
          <w:rFonts w:ascii="Book Antiqua" w:hAnsi="Book Antiqua"/>
          <w:sz w:val="24"/>
          <w:szCs w:val="24"/>
        </w:rPr>
        <w:t>30 U/m</w:t>
      </w:r>
      <w:r w:rsidR="00BE41CF" w:rsidRPr="002C0D20">
        <w:rPr>
          <w:rFonts w:ascii="Book Antiqua" w:hAnsi="Book Antiqua"/>
          <w:sz w:val="24"/>
          <w:szCs w:val="24"/>
        </w:rPr>
        <w:t>L</w:t>
      </w:r>
      <w:r w:rsidRPr="002C0D20">
        <w:rPr>
          <w:rFonts w:ascii="Book Antiqua" w:hAnsi="Book Antiqua"/>
          <w:sz w:val="24"/>
          <w:szCs w:val="24"/>
        </w:rPr>
        <w:t>) serum levels can be elevated up to two years before PDAC diagnosis based on a nested case control study.</w:t>
      </w:r>
      <w:r w:rsidR="002C0D20">
        <w:rPr>
          <w:rFonts w:ascii="Book Antiqua" w:hAnsi="Book Antiqua"/>
          <w:sz w:val="24"/>
          <w:szCs w:val="24"/>
        </w:rPr>
        <w:t xml:space="preserve"> </w:t>
      </w:r>
      <w:r w:rsidRPr="002C0D20">
        <w:rPr>
          <w:rFonts w:ascii="Book Antiqua" w:hAnsi="Book Antiqua"/>
          <w:sz w:val="24"/>
          <w:szCs w:val="24"/>
        </w:rPr>
        <w:t>CA 125 has been reported to distinguish malignant from benign PC tumors with 60.8%</w:t>
      </w:r>
      <w:r w:rsidR="002C0D20">
        <w:rPr>
          <w:rFonts w:ascii="Book Antiqua" w:hAnsi="Book Antiqua"/>
          <w:sz w:val="24"/>
          <w:szCs w:val="24"/>
        </w:rPr>
        <w:t xml:space="preserve"> </w:t>
      </w:r>
      <w:r w:rsidRPr="002C0D20">
        <w:rPr>
          <w:rFonts w:ascii="Book Antiqua" w:hAnsi="Book Antiqua"/>
          <w:sz w:val="24"/>
          <w:szCs w:val="24"/>
        </w:rPr>
        <w:t>sensitivity and 83.3% specificity which improved to 87.8%</w:t>
      </w:r>
      <w:r w:rsidR="002C0D20">
        <w:rPr>
          <w:rFonts w:ascii="Book Antiqua" w:hAnsi="Book Antiqua"/>
          <w:sz w:val="24"/>
          <w:szCs w:val="24"/>
        </w:rPr>
        <w:t xml:space="preserve"> </w:t>
      </w:r>
      <w:r w:rsidRPr="002C0D20">
        <w:rPr>
          <w:rFonts w:ascii="Book Antiqua" w:hAnsi="Book Antiqua"/>
          <w:sz w:val="24"/>
          <w:szCs w:val="24"/>
        </w:rPr>
        <w:t>and 77.8% respecti</w:t>
      </w:r>
      <w:r w:rsidR="0055418E">
        <w:rPr>
          <w:rFonts w:ascii="Book Antiqua" w:hAnsi="Book Antiqua"/>
          <w:sz w:val="24"/>
          <w:szCs w:val="24"/>
        </w:rPr>
        <w:t>vely when combined with CA 19-9</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"Cwik", "given" : "Grzegorz", "non-dropping-particle" : "", "parse-names" : false, "suffix" : "" }, { "dropping-particle" : "", "family" : "Wallner", "given" : "Grzegorz", "non-dropping-particle" : "", "parse-names" : false, "suffix" : "" }, { "dropping-particle" : "", "family" : "Skoczylas", "given" : "Tomasz", "non-dropping-particle" : "", "parse-names" : false, "suffix" : "" }, { "dropping-particle" : "", "family" : "Ciechanski", "given" : "Aleksander", "non-dropping-particle" : "", "parse-names" : false, "suffix" : "" }, { "dropping-particle" : "", "family" : "Zinkiewicz", "given" : "Krzystof", "non-dropping-particle" : "", "parse-names" : false, "suffix" : "" } ], "container-title" : "Arch Surg", "id" : "ITEM-1", "issued" : { "date-parts" : [ [ "2006" ] ] }, "page" : "968-974", "title" : "Cancer Antigens 19-9 and 125 in the Differential Diagnosis of Pancreatic Mass Lesions", "type" : "article-journal", "volume" : "141" }, "uris" : [ "http://www.mendeley.com/documents/?uuid=a0c64869-f743-4d3b-ab5f-dd31da1c577f" ] } ], "mendeley" : { "formattedCitation" : "&lt;sup&gt;[50]&lt;/sup&gt;", "plainTextFormattedCitation" : "[50]", "previouslyFormattedCitation" : "&lt;sup&gt;[50]&lt;/sup&gt;"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[50]</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P</w:t>
      </w:r>
      <w:r w:rsidR="009E581D" w:rsidRPr="002C0D20">
        <w:rPr>
          <w:rFonts w:ascii="Book Antiqua" w:hAnsi="Book Antiqua"/>
          <w:sz w:val="24"/>
          <w:szCs w:val="24"/>
        </w:rPr>
        <w:t xml:space="preserve">AM4, an antibody which binds mucin MUC1 and MUC5AC epitopes expressed in </w:t>
      </w:r>
      <w:r w:rsidR="002C0D20" w:rsidRPr="002C0D20">
        <w:rPr>
          <w:rFonts w:ascii="Book Antiqua" w:hAnsi="Book Antiqua"/>
          <w:sz w:val="24"/>
          <w:szCs w:val="24"/>
        </w:rPr>
        <w:t>PC</w:t>
      </w:r>
      <w:r w:rsidR="009E581D" w:rsidRPr="002C0D20">
        <w:rPr>
          <w:rFonts w:ascii="Book Antiqua" w:hAnsi="Book Antiqua"/>
          <w:sz w:val="24"/>
          <w:szCs w:val="24"/>
        </w:rPr>
        <w:t xml:space="preserve">, </w:t>
      </w:r>
      <w:r w:rsidRPr="002C0D20">
        <w:rPr>
          <w:rFonts w:ascii="Book Antiqua" w:hAnsi="Book Antiqua"/>
          <w:sz w:val="24"/>
          <w:szCs w:val="24"/>
        </w:rPr>
        <w:t>was capable of identifying 64% of stage I PDAC patients with high discriminatory power compared to those with benign pancreatic disease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"10.1002/cncr.27762", "ISSN" : "0008543X", "PMID" : "22898932", "abstract" : "BACKGROUND: The monoclonal antibody PAM4 has high specificity for pancreatic ductal adenocarcinoma (PDAC), as well as its precursor lesions, but has not been found to be reactive with normal and benign pancreatic tissues. The objective of the current study was to evaluate a PAM4-based serum enzyme immunoassay alone and in combination with the carbohydrate antigen (CA) 19-9 assay for the detection of PDAC, with particular attention to early stage disease.\\n\\nMETHODS: Sera from patients with confirmed PDAC (N = 298), other cancers (N = 99), benign disease of the pancreas (N = 120), and healthy adults (N = 79) were evaluated by a specific enzyme immunoassay for the concentration of PAM4 and CA 19-9 antigen levels by blinded analyses. All tests for statistical significance were 2-sided.\\n\\nRESULTS: The overall sensitivity for PAM4 detection of PDAC was 76%, with 64% of patients with stage I disease also identified. The detection rate was considerably higher (85%) for patients with advanced disease. The assay demonstrated high specificity compared with benign pancreatic disease (85%), with a positive likelihood ratio of 4.93. CA 19-9 provided an overall sensitivity of 77%, and was positive in 58% of patients with stage I disease; however, the specificity was significantly lower for CA 19-9 (68%), with a positive likelihood ratio of 2.85 (P = .026 compared with PAM4). It is important to note that a combined PAM4 and CA 19-9 biomarker serum assay demonstrated an improved sensitivity (84%) for the overall detection of PDAC without a significant loss of specificity (82%) compared with either arm alone.\\n\\nCONCLUSIONS: The PAM4 enzyme immunoassay identified approximately two-thirds of patients with stage I PDAC with high discriminatory power with respect to benign, nonneoplastic pancreatic disease. These results provide a rationale for testing patient groups considered to be at high risk for PDAC with a combined PAM4 and CA 19-9 biomarker serum assay for the detection of early stage PDAC.", "author" : [ { "dropping-particle" : "V.", "family" : "Gold", "given" : "David", "non-dropping-particle" : "", "parse-names" : false, "suffix" : "" }, { "dropping-particle" : "", "family" : "Gaedcke", "given" : "Jochen", "non-dropping-particle" : "", "parse-names" : false, "suffix" : "" }, { "dropping-particle" : "", "family" : "Ghadimi", "given" : "B. Michael", "non-dropping-particle" : "", "parse-names" : false, "suffix" : "" }, { "dropping-particle" : "", "family" : "Goggins", "given" : "Michael", "non-dropping-particle" : "", "parse-names" : false, "suffix" : "" }, { "dropping-particle" : "", "family" : "Hruban", "given" : "Ralph H.", "non-dropping-particle" : "", "parse-names" : false, "suffix" : "" }, { "dropping-particle" : "", "family" : "Liu", "given" : "Mengling", "non-dropping-particle" : "", "parse-names" : false, "suffix" : "" }, { "dropping-particle" : "", "family" : "Newsome", "given" : "Guy", "non-dropping-particle" : "", "parse-names" : false, "suffix" : "" }, { "dropping-particle" : "", "family" : "Goldenberg", "given" : "David M.", "non-dropping-particle" : "", "parse-names" : false, "suffix" : "" } ], "container-title" : "Cancer", "id" : "ITEM-1", "issued" : { "date-parts" : [ [ "2013" ] ] }, "page" : "522-528", "title" : "PAM4 enzyme immunoassay alone and in combination with CA 19-9 for the detection of pancreatic adenocarcinoma", "type" : "article-journal", "volume" : "119" }, "uris" : [ "http://www.mendeley.com/documents/?uuid=9cab81f4-83e5-4005-ba15-9d7691f844da" ] } ], "mendeley" : { "formattedCitation" : "&lt;sup&gt;[51]&lt;/sup&gt;", "plainTextFormattedCitation" : "[51]", "previouslyFormattedCitation" : "&lt;sup&gt;[51]&lt;/sup&gt;"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PAM4 is capable of distinguishing normal pancreas from PanIN-1A, PanIN-1B, PanIN-2, and PanIN-3 lesions,</w:t>
      </w:r>
      <w:r w:rsidR="002C0D20">
        <w:rPr>
          <w:rFonts w:ascii="Book Antiqua" w:hAnsi="Book Antiqua"/>
          <w:sz w:val="24"/>
          <w:szCs w:val="24"/>
        </w:rPr>
        <w:t xml:space="preserve"> </w:t>
      </w:r>
      <w:r w:rsidRPr="002C0D20">
        <w:rPr>
          <w:rFonts w:ascii="Book Antiqua" w:hAnsi="Book Antiqua"/>
          <w:sz w:val="24"/>
          <w:szCs w:val="24"/>
        </w:rPr>
        <w:t>intraductal papillary mucinous neoplasia (IPMN) lesions, as well pancreatic ad</w:t>
      </w:r>
      <w:r w:rsidR="0055418E">
        <w:rPr>
          <w:rFonts w:ascii="Book Antiqua" w:hAnsi="Book Antiqua"/>
          <w:sz w:val="24"/>
          <w:szCs w:val="24"/>
        </w:rPr>
        <w:t>enocarcinomas of various grades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"10.1158/1078-0432.CCR-07-1488", "ISBN" : "1078-0432 (Print)\r1078-0432 (Linking)", "ISSN" : "10780432", "PMID" : "18094420", "abstract" : "PURPOSE: The anti-MUC1 monoclonal antibody (MAb), PAM4, has a high specificity for pancreatic adenocarcinoma compared with other cancers, normal tissues, or pancreatitis. In order to assess its role in early pancreatic cancer development, we examined the expression of the PAM4-reactive MUC1 in the noninvasive precursor lesions, pancreatic intraepithelial neoplasia (PanIN) and intraductal papillary mucinous neoplasia (IPMN). EXPERIMENTAL DESIGN: Tissue microarrays prepared from formalin-fixed, paraffin-embedded specimens were assessed by immunohistology for expression of the PAM4-reactive, non-variable number of tandem repeats (VNTR), MUC1 epitope, and the VNTR epitope bound by the MA5 MAb. RESULTS: The PAM4-reactive MUC1 epitope was not detected in normal pancreas but was expressed in 87% (48 of 55) of invasive pancreatic adenocarcinomas, including early stage 1 disease: PAM4 labeled 94% (44 of 47) of the earliest PanIN lesions, PanIN-1A and 1B, along with 91% (10 of 11) of PanIN-2, 40% (2 of 5) of PanIN-3, and 86% (31 of 36) of intraductal papillary mucinous neoplasia lesions. A mostly diffuse pattern of labeling was observed. A second, unrelated, anti-MUC1 MAb, MA5, showed considerably less sensitivity with early PanIN-1 lesions; only 61% (25 of 41) were positive and the labeling did not differentiate normal pancreas from PanINs. CONCLUSIONS: The results suggest that expression of the PAM4-reactive antigen may represent an early event in the development of invasive pancreatic adenocarcinoma, and is unrelated to the VNTR peptide core epitopes of MUC1. Detection of this biomarker using immunohistology, in vitro immunoassays, and in vivo antibody-based imaging may provide new opportunities for the early detection and improved diagnosis of pancreatic cancer.", "author" : [ { "dropping-particle" : "V.", "family" : "Gold", "given" : "David", "non-dropping-particle" : "", "parse-names" : false, "suffix" : "" }, { "dropping-particle" : "", "family" : "Karanjawala", "given" : "Zarir", "non-dropping-particle" : "", "parse-names" : false, "suffix" : "" }, { "dropping-particle" : "", "family" : "Modrak", "given" : "David E.", "non-dropping-particle" : "", "parse-names" : false, "suffix" : "" }, { "dropping-particle" : "", "family" : "Goldenberg", "given" : "David M.", "non-dropping-particle" : "", "parse-names" : false, "suffix" : "" }, { "dropping-particle" : "", "family" : "Hruban", "given" : "Ralph H.", "non-dropping-particle" : "", "parse-names" : false, "suffix" : "" } ], "container-title" : "Clinical Cancer Research", "id" : "ITEM-1", "issue" : "24", "issued" : { "date-parts" : [ [ "2007" ] ] }, "page" : "7380-7387", "title" : "PAM4-reactive MUC1 is a biomarker for early pancreatic adenocarcinoma", "type" : "article-journal", "volume" : "13" }, "uris" : [ "http://www.mendeley.com/documents/?uuid=1ef1ce86-9164-4411-8293-427f2c0428f7" ] } ], "mendeley" : { "formattedCitation" : "&lt;sup&gt;[52]&lt;/sup&gt;", "plainTextFormattedCitation" : "[52]", "previouslyFormattedCitation" : "&lt;sup&gt;[52]&lt;/sup&gt;"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Combining </w:t>
      </w:r>
      <w:r w:rsidRPr="002C0D20">
        <w:rPr>
          <w:rFonts w:ascii="Book Antiqua" w:hAnsi="Book Antiqua"/>
          <w:sz w:val="24"/>
          <w:szCs w:val="24"/>
        </w:rPr>
        <w:lastRenderedPageBreak/>
        <w:t xml:space="preserve">CA 19-9 with </w:t>
      </w:r>
      <w:r w:rsidR="00F275FB" w:rsidRPr="002C0D20">
        <w:rPr>
          <w:rFonts w:ascii="Book Antiqua" w:hAnsi="Book Antiqua"/>
          <w:sz w:val="24"/>
          <w:szCs w:val="24"/>
        </w:rPr>
        <w:t xml:space="preserve">a </w:t>
      </w:r>
      <w:r w:rsidRPr="002C0D20">
        <w:rPr>
          <w:rFonts w:ascii="Book Antiqua" w:hAnsi="Book Antiqua"/>
          <w:sz w:val="24"/>
          <w:szCs w:val="24"/>
        </w:rPr>
        <w:t>PAM4</w:t>
      </w:r>
      <w:r w:rsidR="00F17859" w:rsidRPr="002C0D20">
        <w:rPr>
          <w:rFonts w:ascii="Book Antiqua" w:hAnsi="Book Antiqua"/>
          <w:sz w:val="24"/>
          <w:szCs w:val="24"/>
        </w:rPr>
        <w:t>-reactive marker</w:t>
      </w:r>
      <w:r w:rsidR="00F7040A" w:rsidRPr="002C0D20">
        <w:rPr>
          <w:rFonts w:ascii="Book Antiqua" w:hAnsi="Book Antiqua"/>
          <w:sz w:val="24"/>
          <w:szCs w:val="24"/>
        </w:rPr>
        <w:t xml:space="preserve"> </w:t>
      </w:r>
      <w:r w:rsidR="00EE7462" w:rsidRPr="002C0D20">
        <w:rPr>
          <w:rFonts w:ascii="Book Antiqua" w:hAnsi="Book Antiqua"/>
          <w:sz w:val="24"/>
          <w:szCs w:val="24"/>
        </w:rPr>
        <w:t>improved</w:t>
      </w:r>
      <w:r w:rsidRPr="002C0D20">
        <w:rPr>
          <w:rFonts w:ascii="Book Antiqua" w:hAnsi="Book Antiqua"/>
          <w:sz w:val="24"/>
          <w:szCs w:val="24"/>
        </w:rPr>
        <w:t xml:space="preserve"> sensitivity (84%) </w:t>
      </w:r>
      <w:r w:rsidR="00EE7462" w:rsidRPr="002C0D20">
        <w:rPr>
          <w:rFonts w:ascii="Book Antiqua" w:hAnsi="Book Antiqua"/>
          <w:sz w:val="24"/>
          <w:szCs w:val="24"/>
        </w:rPr>
        <w:t>without a loss in</w:t>
      </w:r>
      <w:r w:rsidRPr="002C0D20">
        <w:rPr>
          <w:rFonts w:ascii="Book Antiqua" w:hAnsi="Book Antiqua"/>
          <w:sz w:val="24"/>
          <w:szCs w:val="24"/>
        </w:rPr>
        <w:t xml:space="preserve"> specificity (82%) </w:t>
      </w:r>
      <w:r w:rsidR="00F17859" w:rsidRPr="002C0D20">
        <w:rPr>
          <w:rFonts w:ascii="Book Antiqua" w:hAnsi="Book Antiqua"/>
          <w:sz w:val="24"/>
          <w:szCs w:val="24"/>
        </w:rPr>
        <w:t xml:space="preserve">in </w:t>
      </w:r>
      <w:r w:rsidRPr="002C0D20">
        <w:rPr>
          <w:rFonts w:ascii="Book Antiqua" w:hAnsi="Book Antiqua"/>
          <w:sz w:val="24"/>
          <w:szCs w:val="24"/>
        </w:rPr>
        <w:t>a serum-based enzyme immunoassay (EIS)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"10.1002/cncr.27762", "ISSN" : "0008543X", "PMID" : "22898932", "abstract" : "BACKGROUND: The monoclonal antibody PAM4 has high specificity for pancreatic ductal adenocarcinoma (PDAC), as well as its precursor lesions, but has not been found to be reactive with normal and benign pancreatic tissues. The objective of the current study was to evaluate a PAM4-based serum enzyme immunoassay alone and in combination with the carbohydrate antigen (CA) 19-9 assay for the detection of PDAC, with particular attention to early stage disease.\\n\\nMETHODS: Sera from patients with confirmed PDAC (N = 298), other cancers (N = 99), benign disease of the pancreas (N = 120), and healthy adults (N = 79) were evaluated by a specific enzyme immunoassay for the concentration of PAM4 and CA 19-9 antigen levels by blinded analyses. All tests for statistical significance were 2-sided.\\n\\nRESULTS: The overall sensitivity for PAM4 detection of PDAC was 76%, with 64% of patients with stage I disease also identified. The detection rate was considerably higher (85%) for patients with advanced disease. The assay demonstrated high specificity compared with benign pancreatic disease (85%), with a positive likelihood ratio of 4.93. CA 19-9 provided an overall sensitivity of 77%, and was positive in 58% of patients with stage I disease; however, the specificity was significantly lower for CA 19-9 (68%), with a positive likelihood ratio of 2.85 (P = .026 compared with PAM4). It is important to note that a combined PAM4 and CA 19-9 biomarker serum assay demonstrated an improved sensitivity (84%) for the overall detection of PDAC without a significant loss of specificity (82%) compared with either arm alone.\\n\\nCONCLUSIONS: The PAM4 enzyme immunoassay identified approximately two-thirds of patients with stage I PDAC with high discriminatory power with respect to benign, nonneoplastic pancreatic disease. These results provide a rationale for testing patient groups considered to be at high risk for PDAC with a combined PAM4 and CA 19-9 biomarker serum assay for the detection of early stage PDAC.", "author" : [ { "dropping-particle" : "V.", "family" : "Gold", "given" : "David", "non-dropping-particle" : "", "parse-names" : false, "suffix" : "" }, { "dropping-particle" : "", "family" : "Gaedcke", "given" : "Jochen", "non-dropping-particle" : "", "parse-names" : false, "suffix" : "" }, { "dropping-particle" : "", "family" : "Ghadimi", "given" : "B. Michael", "non-dropping-particle" : "", "parse-names" : false, "suffix" : "" }, { "dropping-particle" : "", "family" : "Goggins", "given" : "Michael", "non-dropping-particle" : "", "parse-names" : false, "suffix" : "" }, { "dropping-particle" : "", "family" : "Hruban", "given" : "Ralph H.", "non-dropping-particle" : "", "parse-names" : false, "suffix" : "" }, { "dropping-particle" : "", "family" : "Liu", "given" : "Mengling", "non-dropping-particle" : "", "parse-names" : false, "suffix" : "" }, { "dropping-particle" : "", "family" : "Newsome", "given" : "Guy", "non-dropping-particle" : "", "parse-names" : false, "suffix" : "" }, { "dropping-particle" : "", "family" : "Goldenberg", "given" : "David M.", "non-dropping-particle" : "", "parse-names" : false, "suffix" : "" } ], "container-title" : "Cancer", "id" : "ITEM-1", "issued" : { "date-parts" : [ [ "2013" ] ] }, "page" : "522-528", "title" : "PAM4 enzyme immunoassay alone and in combination with CA 19-9 for the detection of pancreatic adenocarcinoma", "type" : "article-journal", "volume" : "119" }, "uris" : [ "http://www.mendeley.com/documents/?uuid=9cab81f4-83e5-4005-ba15-9d7691f844da" ] } ], "mendeley" : { "formattedCitation" : "&lt;sup&gt;[51]&lt;/sup&gt;", "plainTextFormattedCitation" : "[51]", "previouslyFormattedCitation" : "&lt;sup&gt;[51]&lt;/sup&gt;"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Despite </w:t>
      </w:r>
      <w:r w:rsidR="00DD1966" w:rsidRPr="002C0D20">
        <w:rPr>
          <w:rFonts w:ascii="Book Antiqua" w:hAnsi="Book Antiqua"/>
          <w:sz w:val="24"/>
          <w:szCs w:val="24"/>
        </w:rPr>
        <w:t xml:space="preserve">some propensities for </w:t>
      </w:r>
      <w:r w:rsidRPr="002C0D20">
        <w:rPr>
          <w:rFonts w:ascii="Book Antiqua" w:hAnsi="Book Antiqua"/>
          <w:sz w:val="24"/>
          <w:szCs w:val="24"/>
        </w:rPr>
        <w:t>false positivity, CA 19-9 continues to be a benchmark serum marker for evaluating PC in the clinical setting.</w:t>
      </w:r>
      <w:r w:rsidR="002C0D20">
        <w:rPr>
          <w:rFonts w:ascii="Book Antiqua" w:hAnsi="Book Antiqua"/>
          <w:sz w:val="24"/>
          <w:szCs w:val="24"/>
        </w:rPr>
        <w:t xml:space="preserve"> </w:t>
      </w:r>
      <w:r w:rsidR="007A4E1C" w:rsidRPr="002C0D20">
        <w:rPr>
          <w:rFonts w:ascii="Book Antiqua" w:hAnsi="Book Antiqua"/>
          <w:sz w:val="24"/>
          <w:szCs w:val="24"/>
        </w:rPr>
        <w:t>It will be important to test combinations of other markers in addition to CA 19-9 to improve its diagnostic utility</w:t>
      </w:r>
      <w:r w:rsidR="00BF6E4F" w:rsidRPr="002C0D20">
        <w:rPr>
          <w:rFonts w:ascii="Book Antiqua" w:hAnsi="Book Antiqua"/>
          <w:sz w:val="24"/>
          <w:szCs w:val="24"/>
        </w:rPr>
        <w:t xml:space="preserve"> in larger populations</w:t>
      </w:r>
      <w:r w:rsidR="007A4E1C" w:rsidRPr="002C0D20">
        <w:rPr>
          <w:rFonts w:ascii="Book Antiqua" w:hAnsi="Book Antiqua"/>
          <w:sz w:val="24"/>
          <w:szCs w:val="24"/>
        </w:rPr>
        <w:t xml:space="preserve">. </w:t>
      </w:r>
    </w:p>
    <w:p w:rsidR="0055418E" w:rsidRPr="002C0D20" w:rsidRDefault="0055418E" w:rsidP="00BE41CF">
      <w:pPr>
        <w:spacing w:after="0" w:line="360" w:lineRule="auto"/>
        <w:ind w:firstLineChars="100" w:firstLine="240"/>
        <w:jc w:val="both"/>
        <w:rPr>
          <w:rFonts w:ascii="Book Antiqua" w:hAnsi="Book Antiqua"/>
          <w:sz w:val="24"/>
          <w:szCs w:val="24"/>
          <w:lang w:eastAsia="zh-CN"/>
        </w:rPr>
      </w:pPr>
    </w:p>
    <w:p w:rsidR="00ED113A" w:rsidRPr="002C0D20" w:rsidRDefault="0055418E" w:rsidP="002C0D20">
      <w:pPr>
        <w:spacing w:after="0" w:line="360" w:lineRule="auto"/>
        <w:jc w:val="both"/>
        <w:rPr>
          <w:rFonts w:ascii="Book Antiqua" w:hAnsi="Book Antiqua"/>
          <w:b/>
          <w:sz w:val="24"/>
          <w:szCs w:val="24"/>
        </w:rPr>
      </w:pPr>
      <w:r w:rsidRPr="002C0D20">
        <w:rPr>
          <w:rFonts w:ascii="Book Antiqua" w:hAnsi="Book Antiqua"/>
          <w:b/>
          <w:sz w:val="24"/>
          <w:szCs w:val="24"/>
        </w:rPr>
        <w:t>TUMOR IMAGING AND DIGITAL PATHOLOGY</w:t>
      </w:r>
    </w:p>
    <w:p w:rsidR="00D55EB8" w:rsidRPr="002C0D20" w:rsidRDefault="00D55EB8" w:rsidP="002C0D20">
      <w:pPr>
        <w:spacing w:after="0" w:line="360" w:lineRule="auto"/>
        <w:jc w:val="both"/>
        <w:rPr>
          <w:rFonts w:ascii="Book Antiqua" w:hAnsi="Book Antiqua"/>
          <w:sz w:val="24"/>
          <w:szCs w:val="24"/>
          <w:lang w:eastAsia="zh-CN"/>
        </w:rPr>
      </w:pPr>
      <w:r w:rsidRPr="002C0D20">
        <w:rPr>
          <w:rFonts w:ascii="Book Antiqua" w:hAnsi="Book Antiqua"/>
          <w:sz w:val="24"/>
          <w:szCs w:val="24"/>
        </w:rPr>
        <w:t xml:space="preserve">In addition to biopsies and serum marker tests, lesions </w:t>
      </w:r>
      <w:r w:rsidR="00C66506" w:rsidRPr="002C0D20">
        <w:rPr>
          <w:rFonts w:ascii="Book Antiqua" w:hAnsi="Book Antiqua"/>
          <w:sz w:val="24"/>
          <w:szCs w:val="24"/>
        </w:rPr>
        <w:t xml:space="preserve">and primary tumors </w:t>
      </w:r>
      <w:r w:rsidRPr="002C0D20">
        <w:rPr>
          <w:rFonts w:ascii="Book Antiqua" w:hAnsi="Book Antiqua"/>
          <w:sz w:val="24"/>
          <w:szCs w:val="24"/>
        </w:rPr>
        <w:t xml:space="preserve">can be characterized by </w:t>
      </w:r>
      <w:r w:rsidR="00ED39F3" w:rsidRPr="002C0D20">
        <w:rPr>
          <w:rFonts w:ascii="Book Antiqua" w:hAnsi="Book Antiqua"/>
          <w:sz w:val="24"/>
          <w:szCs w:val="24"/>
        </w:rPr>
        <w:t xml:space="preserve">clinical </w:t>
      </w:r>
      <w:r w:rsidRPr="002C0D20">
        <w:rPr>
          <w:rFonts w:ascii="Book Antiqua" w:hAnsi="Book Antiqua"/>
          <w:sz w:val="24"/>
          <w:szCs w:val="24"/>
        </w:rPr>
        <w:t>imaging.</w:t>
      </w:r>
      <w:r w:rsidR="002C0D20">
        <w:rPr>
          <w:rFonts w:ascii="Book Antiqua" w:hAnsi="Book Antiqua"/>
          <w:sz w:val="24"/>
          <w:szCs w:val="24"/>
        </w:rPr>
        <w:t xml:space="preserve"> </w:t>
      </w:r>
      <w:r w:rsidRPr="002C0D20">
        <w:rPr>
          <w:rFonts w:ascii="Book Antiqua" w:hAnsi="Book Antiqua"/>
          <w:sz w:val="24"/>
          <w:szCs w:val="24"/>
        </w:rPr>
        <w:t xml:space="preserve">Computed tomography (CT) </w:t>
      </w:r>
      <w:r w:rsidR="007B31AF" w:rsidRPr="002C0D20">
        <w:rPr>
          <w:rFonts w:ascii="Book Antiqua" w:hAnsi="Book Antiqua"/>
          <w:sz w:val="24"/>
          <w:szCs w:val="24"/>
        </w:rPr>
        <w:t>and magnetic resonance imaging (MRI) are</w:t>
      </w:r>
      <w:r w:rsidRPr="002C0D20">
        <w:rPr>
          <w:rFonts w:ascii="Book Antiqua" w:hAnsi="Book Antiqua"/>
          <w:sz w:val="24"/>
          <w:szCs w:val="24"/>
        </w:rPr>
        <w:t xml:space="preserve"> the most frequently used imaging method for</w:t>
      </w:r>
      <w:r w:rsidR="0055418E">
        <w:rPr>
          <w:rFonts w:ascii="Book Antiqua" w:hAnsi="Book Antiqua"/>
          <w:sz w:val="24"/>
          <w:szCs w:val="24"/>
        </w:rPr>
        <w:t xml:space="preserve"> diagnosis and clinical staging</w:t>
      </w:r>
      <w:r w:rsidR="007B31AF"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"10.1038/nrgastro.2012.115", "ISSN" : "1759-5045", "author" : [ { "dropping-particle" : "", "family" : "Erkan", "given" : "Mert", "non-dropping-particle" : "", "parse-names" : false, "suffix" : "" }, { "dropping-particle" : "", "family" : "Hausmann", "given" : "Simone", "non-dropping-particle" : "", "parse-names" : false, "suffix" : "" }, { "dropping-particle" : "", "family" : "Michalski", "given" : "Christoph W", "non-dropping-particle" : "", "parse-names" : false, "suffix" : "" }, { "dropping-particle" : "", "family" : "Fingerle", "given" : "Alexander A", "non-dropping-particle" : "", "parse-names" : false, "suffix" : "" }, { "dropping-particle" : "", "family" : "Dobritz", "given" : "Martin", "non-dropping-particle" : "", "parse-names" : false, "suffix" : "" } ], "container-title" : "Nature Reviews gastroenterology and hepatology", "id" : "ITEM-1", "issue" : "8", "issued" : { "date-parts" : [ [ "2012" ] ] }, "page" : "454-467", "publisher" : "Nature Publishing Group", "title" : "The role of stroma in pancreatic cancer: diagnostic and therapeutic implications", "type" : "article-journal", "volume" : "9" }, "uris" : [ "http://www.mendeley.com/documents/?uuid=85ebf241-990f-41f1-b126-13b980157225" ] } ], "mendeley" : { "formattedCitation" : "&lt;sup&gt;[33]&lt;/sup&gt;", "plainTextFormattedCitation" : "[33]", "previouslyFormattedCitation" : "&lt;sup&gt;[33]&lt;/sup&gt;" }, "properties" : { "noteIndex" : 0 }, "schema" : "https://github.com/citation-style-language/schema/raw/master/csl-citation.json" }</w:instrText>
      </w:r>
      <w:r w:rsidR="007B31AF"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[33</w:t>
      </w:r>
      <w:r w:rsidR="0055418E">
        <w:rPr>
          <w:rFonts w:ascii="Book Antiqua" w:hAnsi="Book Antiqua" w:hint="eastAsia"/>
          <w:noProof/>
          <w:sz w:val="24"/>
          <w:szCs w:val="24"/>
          <w:vertAlign w:val="superscript"/>
          <w:lang w:eastAsia="zh-CN"/>
        </w:rPr>
        <w:t>,43</w:t>
      </w:r>
      <w:r w:rsidR="0061122B" w:rsidRPr="002C0D20">
        <w:rPr>
          <w:rFonts w:ascii="Book Antiqua" w:hAnsi="Book Antiqua"/>
          <w:noProof/>
          <w:sz w:val="24"/>
          <w:szCs w:val="24"/>
          <w:vertAlign w:val="superscript"/>
        </w:rPr>
        <w:t>]</w:t>
      </w:r>
      <w:r w:rsidR="007B31AF"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7B31AF" w:rsidRPr="002C0D20">
        <w:rPr>
          <w:rFonts w:ascii="Book Antiqua" w:hAnsi="Book Antiqua"/>
          <w:sz w:val="24"/>
          <w:szCs w:val="24"/>
        </w:rPr>
        <w:t>Additional</w:t>
      </w:r>
      <w:r w:rsidRPr="002C0D20">
        <w:rPr>
          <w:rFonts w:ascii="Book Antiqua" w:hAnsi="Book Antiqua"/>
          <w:sz w:val="24"/>
          <w:szCs w:val="24"/>
        </w:rPr>
        <w:t xml:space="preserve"> screening approaches using imaging multimodalities include endoscopic ultrasonography (EUS), magnetic resonance cholangiopancreatography (MRCP), and endoscopic retrograde cholangiopancreatography (ERCP)</w:t>
      </w:r>
      <w:r w:rsidR="007B31AF"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"10.1038/nrgastro.2012.111", "author" : [ { "dropping-particle" : "", "family" : "Bartsch", "given" : "Detlef K", "non-dropping-particle" : "", "parse-names" : false, "suffix" : "" }, { "dropping-particle" : "", "family" : "Gress", "given" : "Thomas M", "non-dropping-particle" : "", "parse-names" : false, "suffix" : "" }, { "dropping-particle" : "", "family" : "Langer", "given" : "Peter", "non-dropping-particle" : "", "parse-names" : false, "suffix" : "" } ], "id" : "ITEM-1", "issue" : "August", "issued" : { "date-parts" : [ [ "2012" ] ] }, "publisher" : "Nature Publishing Group", "title" : "Familial pancreatic cancer \u2014 current knowledge", "type" : "article-journal", "volume" : "9" }, "uris" : [ "http://www.mendeley.com/documents/?uuid=0af1d0b9-6a43-4f59-aeda-9c10632370a7" ] } ], "mendeley" : { "formattedCitation" : "&lt;sup&gt;[4]&lt;/sup&gt;", "plainTextFormattedCitation" : "[4]", "previouslyFormattedCitation" : "&lt;sup&gt;[4]&lt;/sup&gt;" }, "properties" : { "noteIndex" : 0 }, "schema" : "https://github.com/citation-style-language/schema/raw/master/csl-citation.json" }</w:instrText>
      </w:r>
      <w:r w:rsidR="007B31AF"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[4]</w:t>
      </w:r>
      <w:r w:rsidR="007B31AF"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However, these approaches are limited to surveillance centers with robust </w:t>
      </w:r>
      <w:r w:rsidR="002C0D20" w:rsidRPr="002C0D20">
        <w:rPr>
          <w:rFonts w:ascii="Book Antiqua" w:hAnsi="Book Antiqua"/>
          <w:sz w:val="24"/>
          <w:szCs w:val="24"/>
        </w:rPr>
        <w:t>PC</w:t>
      </w:r>
      <w:r w:rsidRPr="002C0D20">
        <w:rPr>
          <w:rFonts w:ascii="Book Antiqua" w:hAnsi="Book Antiqua"/>
          <w:sz w:val="24"/>
          <w:szCs w:val="24"/>
        </w:rPr>
        <w:t xml:space="preserve"> programs and are typically only performed </w:t>
      </w:r>
      <w:r w:rsidR="00F17859" w:rsidRPr="002C0D20">
        <w:rPr>
          <w:rFonts w:ascii="Book Antiqua" w:hAnsi="Book Antiqua"/>
          <w:sz w:val="24"/>
          <w:szCs w:val="24"/>
        </w:rPr>
        <w:t xml:space="preserve">on </w:t>
      </w:r>
      <w:r w:rsidR="00011B88">
        <w:rPr>
          <w:rFonts w:ascii="Book Antiqua" w:hAnsi="Book Antiqua"/>
          <w:sz w:val="24"/>
          <w:szCs w:val="24"/>
        </w:rPr>
        <w:t>high-risk patients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"10.1038/ajg.2011.68", "ISSN" : "0002-9270", "author" : [ { "dropping-particle" : "", "family" : "Brentnall", "given" : "Teresa A", "non-dropping-particle" : "", "parse-names" : false, "suffix" : "" } ], "container-title" : "The American Journal of Gastroenterology", "id" : "ITEM-1", "issue" : "5", "issued" : { "date-parts" : [ [ "2011" ] ] }, "page" : "955-956", "publisher" : "Nature Publishing Group", "title" : "Pancreatic cancer surveillance: learning as we go", "type" : "article-journal", "volume" : "106" }, "uris" : [ "http://www.mendeley.com/documents/?uuid=9d7e5e54-610b-4342-b8b0-824a931dba88" ] } ], "mendeley" : { "formattedCitation" : "&lt;sup&gt;[53]&lt;/sup&gt;", "plainTextFormattedCitation" : "[53]", "previouslyFormattedCitation" : "&lt;sup&gt;[53]&lt;/sup&gt;"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[53</w:t>
      </w:r>
      <w:r w:rsidR="00011B88">
        <w:rPr>
          <w:rFonts w:ascii="Book Antiqua" w:hAnsi="Book Antiqua" w:hint="eastAsia"/>
          <w:noProof/>
          <w:sz w:val="24"/>
          <w:szCs w:val="24"/>
          <w:vertAlign w:val="superscript"/>
          <w:lang w:eastAsia="zh-CN"/>
        </w:rPr>
        <w:t>,54</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00011B88">
        <w:rPr>
          <w:rFonts w:ascii="Book Antiqua" w:hAnsi="Book Antiqua" w:hint="eastAsia"/>
          <w:sz w:val="24"/>
          <w:szCs w:val="24"/>
          <w:lang w:eastAsia="zh-CN"/>
        </w:rPr>
        <w:t>.</w:t>
      </w:r>
      <w:r w:rsidR="002C0D20">
        <w:rPr>
          <w:rFonts w:ascii="Book Antiqua" w:hAnsi="Book Antiqua"/>
          <w:sz w:val="24"/>
          <w:szCs w:val="24"/>
        </w:rPr>
        <w:t xml:space="preserve"> </w:t>
      </w:r>
      <w:r w:rsidRPr="002C0D20">
        <w:rPr>
          <w:rFonts w:ascii="Book Antiqua" w:hAnsi="Book Antiqua"/>
          <w:sz w:val="24"/>
          <w:szCs w:val="24"/>
        </w:rPr>
        <w:t xml:space="preserve">MRI and EUS have been proposed for use as first line modalities but often fail to distinguish benign </w:t>
      </w:r>
      <w:r w:rsidR="00F17859" w:rsidRPr="002C0D20">
        <w:rPr>
          <w:rFonts w:ascii="Book Antiqua" w:hAnsi="Book Antiqua"/>
          <w:sz w:val="24"/>
          <w:szCs w:val="24"/>
        </w:rPr>
        <w:t xml:space="preserve">from </w:t>
      </w:r>
      <w:r w:rsidRPr="002C0D20">
        <w:rPr>
          <w:rFonts w:ascii="Book Antiqua" w:hAnsi="Book Antiqua"/>
          <w:sz w:val="24"/>
          <w:szCs w:val="24"/>
        </w:rPr>
        <w:t>malignant lesions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"10.4253/wjge.v7.i9.833", "ISBN" : "3963377569", "author" : [ { "dropping-particle" : "", "family" : "Capurso", "given" : "Gabriele", "non-dropping-particle" : "", "parse-names" : false, "suffix" : "" }, { "dropping-particle" : "", "family" : "Signoretti", "given" : "Marianna", "non-dropping-particle" : "", "parse-names" : false, "suffix" : "" }, { "dropping-particle" : "", "family" : "Valente", "given" : "Roberto", "non-dropping-particle" : "", "parse-names" : false, "suffix" : "" }, { "dropping-particle" : "", "family" : "Arnelo", "given" : "Urban", "non-dropping-particle" : "", "parse-names" : false, "suffix" : "" }, { "dropping-particle" : "", "family" : "Lohr", "given" : "Matthias", "non-dropping-particle" : "", "parse-names" : false, "suffix" : "" }, { "dropping-particle" : "", "family" : "Poley", "given" : "Jan-werner", "non-dropping-particle" : "", "parse-names" : false, "suffix" : "" }, { "dropping-particle" : "", "family" : "Fave", "given" : "Gianfranco Delle", "non-dropping-particle" : "", "parse-names" : false, "suffix" : "" }, { "dropping-particle" : "Del", "family" : "Chiaro", "given" : "Marco", "non-dropping-particle" : "", "parse-names" : false, "suffix" : "" }, { "dropping-particle" : "", "family" : "Capurso", "given" : "Gabriele", "non-dropping-particle" : "", "parse-names" : false, "suffix" : "" }, { "dropping-particle" : "", "family" : "Signoretti", "given" : "Marianna", "non-dropping-particle" : "", "parse-names" : false, "suffix" : "" }, { "dropping-particle" : "", "family" : "Valente", "given" : "Roberto", "non-dropping-particle" : "", "parse-names" : false, "suffix" : "" }, { "dropping-particle" : "", "family" : "Valente", "given" : "Roberto", "non-dropping-particle" : "", "parse-names" : false, "suffix" : "" }, { "dropping-particle" : "", "family" : "Arnelo", "given" : "Urban", "non-dropping-particle" : "", "parse-names" : false, "suffix" : "" }, { "dropping-particle" : "", "family" : "Lohr", "given" : "Matthias", "non-dropping-particle" : "", "parse-names" : false, "suffix" : "" }, { "dropping-particle" : "", "family" : "Del", "given" : "Marco", "non-dropping-particle" : "", "parse-names" : false, "suffix" : "" } ], "container-title" : "World Journal of Gastrointestinal Endoscopy", "id" : "ITEM-1", "issue" : "9", "issued" : { "date-parts" : [ [ "2015" ] ] }, "page" : "833-842", "title" : "Methods and outcomes of screening for pancreatic adenocarcinoma in high-risk individuals", "type" : "article-journal", "volume" : "7" }, "uris" : [ "http://www.mendeley.com/documents/?uuid=5697d847-d99f-428f-b23e-1cd9e3e9989a" ] } ], "mendeley" : { "formattedCitation" : "&lt;sup&gt;[55]&lt;/sup&gt;", "plainTextFormattedCitation" : "[55]", "previouslyFormattedCitation" : "&lt;sup&gt;[55]&lt;/sup&gt;"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Emerging imaging modalities and molecularly targeted imaging agents are of great interest as</w:t>
      </w:r>
      <w:r w:rsidR="00BF6E4F" w:rsidRPr="002C0D20">
        <w:rPr>
          <w:rFonts w:ascii="Book Antiqua" w:hAnsi="Book Antiqua"/>
          <w:sz w:val="24"/>
          <w:szCs w:val="24"/>
        </w:rPr>
        <w:t xml:space="preserve"> early detection strategies but</w:t>
      </w:r>
      <w:r w:rsidR="00F17859" w:rsidRPr="002C0D20">
        <w:rPr>
          <w:rFonts w:ascii="Book Antiqua" w:hAnsi="Book Antiqua"/>
          <w:sz w:val="24"/>
          <w:szCs w:val="24"/>
        </w:rPr>
        <w:t xml:space="preserve"> </w:t>
      </w:r>
      <w:r w:rsidRPr="002C0D20">
        <w:rPr>
          <w:rFonts w:ascii="Book Antiqua" w:hAnsi="Book Antiqua"/>
          <w:sz w:val="24"/>
          <w:szCs w:val="24"/>
        </w:rPr>
        <w:t>may be cost prohibitive an</w:t>
      </w:r>
      <w:r w:rsidR="00011B88">
        <w:rPr>
          <w:rFonts w:ascii="Book Antiqua" w:hAnsi="Book Antiqua"/>
          <w:sz w:val="24"/>
          <w:szCs w:val="24"/>
        </w:rPr>
        <w:t>d inaccessible to many patients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"Laeseke", "given" : "P F", "non-dropping-particle" : "", "parse-names" : false, "suffix" : "" }, { "dropping-particle" : "", "family" : "Chen", "given" : "R", "non-dropping-particle" : "", "parse-names" : false, "suffix" : "" }, { "dropping-particle" : "", "family" : "Jeffrey", "given" : "R B", "non-dropping-particle" : "", "parse-names" : false, "suffix" : "" }, { "dropping-particle" : "", "family" : "Brentnall", "given" : "T A", "non-dropping-particle" : "", "parse-names" : false, "suffix" : "" }, { "dropping-particle" : "", "family" : "Willmann", "given" : "J K", "non-dropping-particle" : "", "parse-names" : false, "suffix" : "" } ], "container-title" : "Radiology", "id" : "ITEM-1", "issue" : "3", "issued" : { "date-parts" : [ [ "2015" ] ] }, "page" : "644-661", "title" : "Combining in vitro diagnostics with in vivo imaging for earlier detection of pancreatic ductal adenocarcinoma : challenges and solutions", "type" : "article-journal", "volume" : "277" }, "uris" : [ "http://www.mendeley.com/documents/?uuid=06ab8e81-026f-45be-8b78-c06f84bf93cf" ] } ], "mendeley" : { "formattedCitation" : "&lt;sup&gt;[56]&lt;/sup&gt;", "plainTextFormattedCitation" : "[56]", "previouslyFormattedCitation" : "&lt;sup&gt;[56]&lt;/sup&gt;"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[56]</w:t>
      </w:r>
      <w:r w:rsidRPr="002C0D20">
        <w:rPr>
          <w:rFonts w:ascii="Book Antiqua" w:hAnsi="Book Antiqua"/>
          <w:sz w:val="24"/>
          <w:szCs w:val="24"/>
        </w:rPr>
        <w:fldChar w:fldCharType="end"/>
      </w:r>
      <w:r w:rsidR="00011B88">
        <w:rPr>
          <w:rFonts w:ascii="Book Antiqua" w:hAnsi="Book Antiqua" w:hint="eastAsia"/>
          <w:sz w:val="24"/>
          <w:szCs w:val="24"/>
          <w:lang w:eastAsia="zh-CN"/>
        </w:rPr>
        <w:t>.</w:t>
      </w:r>
    </w:p>
    <w:p w:rsidR="00156CAB" w:rsidRPr="002C0D20" w:rsidRDefault="00C50740" w:rsidP="002C0D20">
      <w:pPr>
        <w:spacing w:after="0" w:line="360" w:lineRule="auto"/>
        <w:jc w:val="both"/>
        <w:rPr>
          <w:rFonts w:ascii="Book Antiqua" w:hAnsi="Book Antiqua"/>
          <w:sz w:val="24"/>
          <w:szCs w:val="24"/>
        </w:rPr>
      </w:pPr>
      <w:r w:rsidRPr="002C0D20">
        <w:rPr>
          <w:rFonts w:ascii="Book Antiqua" w:hAnsi="Book Antiqua"/>
          <w:sz w:val="24"/>
          <w:szCs w:val="24"/>
        </w:rPr>
        <w:t>Upon diagnosis, patients are staged based on the AJCC 7</w:t>
      </w:r>
      <w:r w:rsidRPr="002C0D20">
        <w:rPr>
          <w:rFonts w:ascii="Book Antiqua" w:hAnsi="Book Antiqua"/>
          <w:sz w:val="24"/>
          <w:szCs w:val="24"/>
          <w:vertAlign w:val="superscript"/>
        </w:rPr>
        <w:t>th</w:t>
      </w:r>
      <w:r w:rsidRPr="002C0D20">
        <w:rPr>
          <w:rFonts w:ascii="Book Antiqua" w:hAnsi="Book Antiqua"/>
          <w:sz w:val="24"/>
          <w:szCs w:val="24"/>
        </w:rPr>
        <w:t xml:space="preserve"> </w:t>
      </w:r>
      <w:r w:rsidR="00540F71" w:rsidRPr="002C0D20">
        <w:rPr>
          <w:rFonts w:ascii="Book Antiqua" w:hAnsi="Book Antiqua"/>
          <w:sz w:val="24"/>
          <w:szCs w:val="24"/>
        </w:rPr>
        <w:t>Edition S</w:t>
      </w:r>
      <w:r w:rsidRPr="002C0D20">
        <w:rPr>
          <w:rFonts w:ascii="Book Antiqua" w:hAnsi="Book Antiqua"/>
          <w:sz w:val="24"/>
          <w:szCs w:val="24"/>
        </w:rPr>
        <w:t xml:space="preserve">taging </w:t>
      </w:r>
      <w:r w:rsidR="00540F71" w:rsidRPr="002C0D20">
        <w:rPr>
          <w:rFonts w:ascii="Book Antiqua" w:hAnsi="Book Antiqua"/>
          <w:sz w:val="24"/>
          <w:szCs w:val="24"/>
        </w:rPr>
        <w:t xml:space="preserve">Manual </w:t>
      </w:r>
      <w:r w:rsidRPr="002C0D20">
        <w:rPr>
          <w:rFonts w:ascii="Book Antiqua" w:hAnsi="Book Antiqua"/>
          <w:sz w:val="24"/>
          <w:szCs w:val="24"/>
        </w:rPr>
        <w:t>criteria before proceeding to surgery</w:t>
      </w:r>
      <w:r w:rsidR="0057175A"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0057175A"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00011B88">
        <w:rPr>
          <w:rFonts w:ascii="Book Antiqua" w:hAnsi="Book Antiqua" w:hint="eastAsia"/>
          <w:noProof/>
          <w:sz w:val="24"/>
          <w:szCs w:val="24"/>
          <w:vertAlign w:val="superscript"/>
          <w:lang w:eastAsia="zh-CN"/>
        </w:rPr>
        <w:t>,57</w:t>
      </w:r>
      <w:r w:rsidR="005A765A" w:rsidRPr="002C0D20">
        <w:rPr>
          <w:rFonts w:ascii="Book Antiqua" w:hAnsi="Book Antiqua"/>
          <w:noProof/>
          <w:sz w:val="24"/>
          <w:szCs w:val="24"/>
          <w:vertAlign w:val="superscript"/>
        </w:rPr>
        <w:t>]</w:t>
      </w:r>
      <w:r w:rsidR="0057175A"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This is typi</w:t>
      </w:r>
      <w:r w:rsidR="002C2ADE" w:rsidRPr="002C0D20">
        <w:rPr>
          <w:rFonts w:ascii="Book Antiqua" w:hAnsi="Book Antiqua"/>
          <w:sz w:val="24"/>
          <w:szCs w:val="24"/>
        </w:rPr>
        <w:t>cally accomplished through cros</w:t>
      </w:r>
      <w:r w:rsidRPr="002C0D20">
        <w:rPr>
          <w:rFonts w:ascii="Book Antiqua" w:hAnsi="Book Antiqua"/>
          <w:sz w:val="24"/>
          <w:szCs w:val="24"/>
        </w:rPr>
        <w:t>s-sectional imaging (CT or MRI) along with tissue biopsy</w:t>
      </w:r>
      <w:r w:rsidR="0057175A"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0057175A"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0057175A"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Among those staged with resectable disease</w:t>
      </w:r>
      <w:r w:rsidR="00A67F49" w:rsidRPr="002C0D20">
        <w:rPr>
          <w:rFonts w:ascii="Book Antiqua" w:hAnsi="Book Antiqua"/>
          <w:sz w:val="24"/>
          <w:szCs w:val="24"/>
        </w:rPr>
        <w:t xml:space="preserve"> by biopsy</w:t>
      </w:r>
      <w:r w:rsidRPr="002C0D20">
        <w:rPr>
          <w:rFonts w:ascii="Book Antiqua" w:hAnsi="Book Antiqua"/>
          <w:sz w:val="24"/>
          <w:szCs w:val="24"/>
        </w:rPr>
        <w:t>, only 70</w:t>
      </w:r>
      <w:r w:rsidR="00011B88">
        <w:rPr>
          <w:rFonts w:ascii="Book Antiqua" w:hAnsi="Book Antiqua" w:hint="eastAsia"/>
          <w:sz w:val="24"/>
          <w:szCs w:val="24"/>
          <w:lang w:eastAsia="zh-CN"/>
        </w:rPr>
        <w:t>%</w:t>
      </w:r>
      <w:r w:rsidRPr="002C0D20">
        <w:rPr>
          <w:rFonts w:ascii="Book Antiqua" w:hAnsi="Book Antiqua"/>
          <w:sz w:val="24"/>
          <w:szCs w:val="24"/>
        </w:rPr>
        <w:t xml:space="preserve">-85% </w:t>
      </w:r>
      <w:r w:rsidR="002C2ADE" w:rsidRPr="002C0D20">
        <w:rPr>
          <w:rFonts w:ascii="Book Antiqua" w:hAnsi="Book Antiqua"/>
          <w:sz w:val="24"/>
          <w:szCs w:val="24"/>
        </w:rPr>
        <w:t>actually present with resectable tumors</w:t>
      </w:r>
      <w:r w:rsidR="00F17859" w:rsidRPr="002C0D20">
        <w:rPr>
          <w:rFonts w:ascii="Book Antiqua" w:hAnsi="Book Antiqua"/>
          <w:sz w:val="24"/>
          <w:szCs w:val="24"/>
        </w:rPr>
        <w:t>,</w:t>
      </w:r>
      <w:r w:rsidR="002C2ADE" w:rsidRPr="002C0D20">
        <w:rPr>
          <w:rFonts w:ascii="Book Antiqua" w:hAnsi="Book Antiqua"/>
          <w:sz w:val="24"/>
          <w:szCs w:val="24"/>
        </w:rPr>
        <w:t xml:space="preserve"> intraoperatively</w:t>
      </w:r>
      <w:r w:rsidR="002C2ADE"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002C2ADE"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002C2ADE" w:rsidRPr="002C0D20">
        <w:rPr>
          <w:rFonts w:ascii="Book Antiqua" w:hAnsi="Book Antiqua"/>
          <w:sz w:val="24"/>
          <w:szCs w:val="24"/>
        </w:rPr>
        <w:fldChar w:fldCharType="end"/>
      </w:r>
      <w:r w:rsidR="002C2ADE" w:rsidRPr="002C0D20">
        <w:rPr>
          <w:rFonts w:ascii="Book Antiqua" w:hAnsi="Book Antiqua"/>
          <w:sz w:val="24"/>
          <w:szCs w:val="24"/>
        </w:rPr>
        <w:t>.</w:t>
      </w:r>
      <w:r w:rsidR="002C0D20">
        <w:rPr>
          <w:rFonts w:ascii="Book Antiqua" w:hAnsi="Book Antiqua"/>
          <w:sz w:val="24"/>
          <w:szCs w:val="24"/>
        </w:rPr>
        <w:t xml:space="preserve"> </w:t>
      </w:r>
      <w:r w:rsidR="00A67F49" w:rsidRPr="002C0D20">
        <w:rPr>
          <w:rFonts w:ascii="Book Antiqua" w:hAnsi="Book Antiqua"/>
          <w:sz w:val="24"/>
          <w:szCs w:val="24"/>
        </w:rPr>
        <w:t xml:space="preserve">This </w:t>
      </w:r>
      <w:r w:rsidR="00ED39F3" w:rsidRPr="002C0D20">
        <w:rPr>
          <w:rFonts w:ascii="Book Antiqua" w:hAnsi="Book Antiqua"/>
          <w:sz w:val="24"/>
          <w:szCs w:val="24"/>
        </w:rPr>
        <w:t>indicates</w:t>
      </w:r>
      <w:r w:rsidR="00A67F49" w:rsidRPr="002C0D20">
        <w:rPr>
          <w:rFonts w:ascii="Book Antiqua" w:hAnsi="Book Antiqua"/>
          <w:sz w:val="24"/>
          <w:szCs w:val="24"/>
        </w:rPr>
        <w:t xml:space="preserve"> a need for improvements in staging methodology</w:t>
      </w:r>
      <w:r w:rsidR="007237B4" w:rsidRPr="002C0D20">
        <w:rPr>
          <w:rFonts w:ascii="Book Antiqua" w:hAnsi="Book Antiqua"/>
          <w:sz w:val="24"/>
          <w:szCs w:val="24"/>
        </w:rPr>
        <w:t xml:space="preserve"> which may be enhanced by digital pathology</w:t>
      </w:r>
      <w:r w:rsidR="00481163"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00481163"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00481163" w:rsidRPr="002C0D20">
        <w:rPr>
          <w:rFonts w:ascii="Book Antiqua" w:hAnsi="Book Antiqua"/>
          <w:sz w:val="24"/>
          <w:szCs w:val="24"/>
        </w:rPr>
        <w:fldChar w:fldCharType="end"/>
      </w:r>
      <w:r w:rsidR="00A67F49" w:rsidRPr="002C0D20">
        <w:rPr>
          <w:rFonts w:ascii="Book Antiqua" w:hAnsi="Book Antiqua"/>
          <w:sz w:val="24"/>
          <w:szCs w:val="24"/>
        </w:rPr>
        <w:t>.</w:t>
      </w:r>
      <w:r w:rsidR="002C0D20">
        <w:rPr>
          <w:rFonts w:ascii="Book Antiqua" w:hAnsi="Book Antiqua"/>
          <w:sz w:val="24"/>
          <w:szCs w:val="24"/>
        </w:rPr>
        <w:t xml:space="preserve"> </w:t>
      </w:r>
      <w:r w:rsidR="00A67F49" w:rsidRPr="002C0D20">
        <w:rPr>
          <w:rFonts w:ascii="Book Antiqua" w:hAnsi="Book Antiqua"/>
          <w:sz w:val="24"/>
          <w:szCs w:val="24"/>
        </w:rPr>
        <w:t>The field of digital pathology has recently grown to complement histological diagnosis performed by pathologists</w:t>
      </w:r>
      <w:r w:rsidR="00223464"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"Saeed-vafa", "given" : "Daryoush", "non-dropping-particle" : "", "parse-names" : false, "suffix" : "" }, { "dropping-particle" : "", "family" : "Magliocco", "given" : "Anthony M", "non-dropping-particle" : "", "parse-names" : false, "suffix" : "" } ], "container-title" : "Cancer Control", "id" : "ITEM-1", "issued" : { "date-parts" : [ [ "2015" ] ] }, "page" : "137-141", "title" : "Practical Applications of Digital Pathology", "type" : "article-journal", "volume" : "22" }, "uris" : [ "http://www.mendeley.com/documents/?uuid=16eb5aa0-712a-4949-b455-edba20c3e014" ] } ], "mendeley" : { "formattedCitation" : "&lt;sup&gt;[58]&lt;/sup&gt;", "plainTextFormattedCitation" : "[58]", "previouslyFormattedCitation" : "&lt;sup&gt;[58]&lt;/sup&gt;" }, "properties" : { "noteIndex" : 0 }, "schema" : "https://github.com/citation-style-language/schema/raw/master/csl-citation.json" }</w:instrText>
      </w:r>
      <w:r w:rsidR="00223464"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[58]</w:t>
      </w:r>
      <w:r w:rsidR="00223464" w:rsidRPr="002C0D20">
        <w:rPr>
          <w:rFonts w:ascii="Book Antiqua" w:hAnsi="Book Antiqua"/>
          <w:sz w:val="24"/>
          <w:szCs w:val="24"/>
        </w:rPr>
        <w:fldChar w:fldCharType="end"/>
      </w:r>
      <w:r w:rsidR="00A67F49" w:rsidRPr="002C0D20">
        <w:rPr>
          <w:rFonts w:ascii="Book Antiqua" w:hAnsi="Book Antiqua"/>
          <w:sz w:val="24"/>
          <w:szCs w:val="24"/>
        </w:rPr>
        <w:t>.</w:t>
      </w:r>
      <w:r w:rsidR="002C0D20">
        <w:rPr>
          <w:rFonts w:ascii="Book Antiqua" w:hAnsi="Book Antiqua"/>
          <w:sz w:val="24"/>
          <w:szCs w:val="24"/>
        </w:rPr>
        <w:t xml:space="preserve"> </w:t>
      </w:r>
      <w:r w:rsidR="00A67F49" w:rsidRPr="002C0D20">
        <w:rPr>
          <w:rFonts w:ascii="Book Antiqua" w:hAnsi="Book Antiqua"/>
          <w:sz w:val="24"/>
          <w:szCs w:val="24"/>
        </w:rPr>
        <w:t xml:space="preserve">These methods extract and quantify histological features from whole slide images </w:t>
      </w:r>
      <w:r w:rsidR="00F06AA8" w:rsidRPr="002C0D20">
        <w:rPr>
          <w:rFonts w:ascii="Book Antiqua" w:hAnsi="Book Antiqua"/>
          <w:sz w:val="24"/>
          <w:szCs w:val="24"/>
        </w:rPr>
        <w:t xml:space="preserve">thus </w:t>
      </w:r>
      <w:r w:rsidR="00A67F49" w:rsidRPr="002C0D20">
        <w:rPr>
          <w:rFonts w:ascii="Book Antiqua" w:hAnsi="Book Antiqua"/>
          <w:sz w:val="24"/>
          <w:szCs w:val="24"/>
        </w:rPr>
        <w:t xml:space="preserve">improving </w:t>
      </w:r>
      <w:r w:rsidR="00C66506" w:rsidRPr="002C0D20">
        <w:rPr>
          <w:rFonts w:ascii="Book Antiqua" w:hAnsi="Book Antiqua"/>
          <w:sz w:val="24"/>
          <w:szCs w:val="24"/>
        </w:rPr>
        <w:t xml:space="preserve">on </w:t>
      </w:r>
      <w:r w:rsidR="00A67F49" w:rsidRPr="002C0D20">
        <w:rPr>
          <w:rFonts w:ascii="Book Antiqua" w:hAnsi="Book Antiqua"/>
          <w:sz w:val="24"/>
          <w:szCs w:val="24"/>
        </w:rPr>
        <w:t>the subjective nature of the work</w:t>
      </w:r>
      <w:r w:rsidR="008457E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"10.1109/RBME.2009.2034865.Histopathological", "ISBN" : "1937-3333", "ISSN" : "1941-1189", "PMID" : "20671804", "abstract" : "Over the past decade, dramatic increases in computational power and improvement in image analysis algorithms have allowed the development of powerful computer-assisted analytical approaches to radiological data. With the recent advent of whole slide digital scanners, tissue histopathology slides can now be digitized and stored in digital image form. Consequently, digitized tissue histopathology has now become amenable to the application of computerized image analysis and machine learning techniques. Analogous to the role of computer-assisted diagnosis (CAD) algorithms in medical imaging to complement the opinion of a radiologist, CAD algorithms have begun to be developed for disease detection, diagnosis, and prognosis prediction to complement to the opinion of the pathologist. In this paper, we review the recent state of the art CAD technology for digitized histopathology. This paper also briefly describes the development and application of novel image analysis technology for a few specific histopathology related problems being pursued in the United States and Europe.", "author" : [ { "dropping-particle" : "", "family" : "Gurcan", "given" : "Metin N", "non-dropping-particle" : "", "parse-names" : false, "suffix" : "" }, { "dropping-particle" : "", "family" : "Boucheron", "given" : "Laura", "non-dropping-particle" : "", "parse-names" : false, "suffix" : "" }, { "dropping-particle" : "", "family" : "Can", "given" : "Ali", "non-dropping-particle" : "", "parse-names" : false, "suffix" : "" }, { "dropping-particle" : "", "family" : "Madabhushi", "given" : "Anant", "non-dropping-particle" : "", "parse-names" : false, "suffix" : "" }, { "dropping-particle" : "", "family" : "Rajpoot", "given" : "Nasir", "non-dropping-particle" : "", "parse-names" : false, "suffix" : "" }, { "dropping-particle" : "", "family" : "Yener", "given" : "Bulent", "non-dropping-particle" : "", "parse-names" : false, "suffix" : "" } ], "container-title" : "IEEE Reviews on Biomedical Engineering", "id" : "ITEM-1", "issued" : { "date-parts" : [ [ "2009" ] ] }, "page" : "147-171", "title" : "Histopathological Image Analysis: A Review", "type" : "article-journal", "volume" : "1" }, "uris" : [ "http://www.mendeley.com/documents/?uuid=e4092b06-be76-47fe-bc69-98411fb995e0" ] } ], "mendeley" : { "formattedCitation" : "&lt;sup&gt;[59]&lt;/sup&gt;", "plainTextFormattedCitation" : "[59]", "previouslyFormattedCitation" : "&lt;sup&gt;[59]&lt;/sup&gt;" }, "properties" : { "noteIndex" : 0 }, "schema" : "https://github.com/citation-style-language/schema/raw/master/csl-citation.json" }</w:instrText>
      </w:r>
      <w:r w:rsidR="008457E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[59]</w:t>
      </w:r>
      <w:r w:rsidR="008457E8" w:rsidRPr="002C0D20">
        <w:rPr>
          <w:rFonts w:ascii="Book Antiqua" w:hAnsi="Book Antiqua"/>
          <w:sz w:val="24"/>
          <w:szCs w:val="24"/>
        </w:rPr>
        <w:fldChar w:fldCharType="end"/>
      </w:r>
      <w:r w:rsidR="00A67F49" w:rsidRPr="002C0D20">
        <w:rPr>
          <w:rFonts w:ascii="Book Antiqua" w:hAnsi="Book Antiqua"/>
          <w:sz w:val="24"/>
          <w:szCs w:val="24"/>
        </w:rPr>
        <w:t>.</w:t>
      </w:r>
      <w:r w:rsidR="002C0D20">
        <w:rPr>
          <w:rFonts w:ascii="Book Antiqua" w:hAnsi="Book Antiqua"/>
          <w:sz w:val="24"/>
          <w:szCs w:val="24"/>
        </w:rPr>
        <w:t xml:space="preserve"> </w:t>
      </w:r>
    </w:p>
    <w:p w:rsidR="00B50307" w:rsidRPr="002C0D20" w:rsidRDefault="00540F71" w:rsidP="00011B88">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lastRenderedPageBreak/>
        <w:t>Langer</w:t>
      </w:r>
      <w:r w:rsidRPr="00011B88">
        <w:rPr>
          <w:rFonts w:ascii="Book Antiqua" w:hAnsi="Book Antiqua"/>
          <w:i/>
          <w:sz w:val="24"/>
          <w:szCs w:val="24"/>
        </w:rPr>
        <w:t xml:space="preserve"> et al</w:t>
      </w:r>
      <w:r w:rsidR="00011B88" w:rsidRPr="002C0D20">
        <w:rPr>
          <w:rFonts w:ascii="Book Antiqua" w:hAnsi="Book Antiqua"/>
          <w:sz w:val="24"/>
          <w:szCs w:val="24"/>
        </w:rPr>
        <w:fldChar w:fldCharType="begin" w:fldLock="1"/>
      </w:r>
      <w:r w:rsidR="00011B88" w:rsidRPr="002C0D20">
        <w:rPr>
          <w:rFonts w:ascii="Book Antiqua" w:hAnsi="Book Antiqua"/>
          <w:sz w:val="24"/>
          <w:szCs w:val="24"/>
        </w:rPr>
        <w:instrText>ADDIN CSL_CITATION { "citationItems" : [ { "id" : "ITEM-1", "itemData" : { "DOI" : "10.1007/s11548-014-1122-9", "ISBN" : "1154801411", "ISSN" : "18616429", "PMID" : "25354901", "abstract" : "PURPOSE: Digital pathology diagnostics are often based on subjective qualitative measures. A murine model of early-phase pancreatic ductal adenocarcinoma provides a controlled environment with a priori knowledge of the genetic mutation and stage of the disease. Use of this model enables the application of supervised learning methods to digital pathology. A computerized diagnostics system for histological detection of pancreatic adenocarcinoma was developed and tested. METHODS : Pathological H&amp;E-stained specimens with early pancreatic lesions were identified and evaluated with a system that models cancer detection using a top-down object learning paradigm, mimicking the way a pathologist learns. First, the dominant primitives were identified and segmented in the images, i.e., the ducts, nuclei and tumor stroma. A boost-based machine learning technique was used for duct segmentation, classification and outlier pruning. Second, a set of morphological features traditionally used for cancer diagnosis which provides quantitative image features was employed to quantify subtle findings such as duct deformation and nuclei malformations. Finally, a visually interpretable predictive model was trained to distinguish between normal tissue and premalignant cancer lesions, given ground truth samples. RESULTS : A predictive success rate of 92% was achieved using tenfold cross-validation and 93% on an independent test set. Comparison was made with state-of-the-art classification algorithms that are not interpretable as visible features yielded the contribution of individual primitive features to the prediction outcome. CONCLUSIONS : Quantitative image analysis and classification were successful in preclinical histology diagnosis for early-stage pancreatic adenocarcinoma. The usage of annotated contours coupled with interpretable supervised learning methods and outlier pruning can be adapted to other medical imaging tasks. The usage of interpretable supervised learning techniques may improve the success of CAD in histopathological diagnosis.", "author" : [ { "dropping-particle" : "", "family" : "Langer", "given" : "Leeor", "non-dropping-particle" : "", "parse-names" : false, "suffix" : "" }, { "dropping-particle" : "", "family" : "Binenbaum", "given" : "Yoav", "non-dropping-particle" : "", "parse-names" : false, "suffix" : "" }, { "dropping-particle" : "", "family" : "Gugel", "given" : "Leonid", "non-dropping-particle" : "", "parse-names" : false, "suffix" : "" }, { "dropping-particle" : "", "family" : "Amit", "given" : "Moran", "non-dropping-particle" : "", "parse-names" : false, "suffix" : "" }, { "dropping-particle" : "", "family" : "Gil", "given" : "Ziv", "non-dropping-particle" : "", "parse-names" : false, "suffix" : "" }, { "dropping-particle" : "", "family" : "Dekel", "given" : "Shai", "non-dropping-particle" : "", "parse-names" : false, "suffix" : "" } ], "container-title" : "International Journal of Computer Assisted Radiology and Surgery", "id" : "ITEM-1", "issued" : { "date-parts" : [ [ "2015" ] ] }, "page" : "1043-1054", "publisher" : "Springer Berlin Heidelberg", "title" : "Computer-aided diagnostics in digital pathology: automated evaluation of early-phase pancreatic cancer in mice", "type" : "article-journal", "volume" : "10" }, "uris" : [ "http://www.mendeley.com/documents/?uuid=228a66a8-a4c7-4bdd-a583-61d47fabd4b3" ] } ], "mendeley" : { "formattedCitation" : "&lt;sup&gt;[60]&lt;/sup&gt;", "plainTextFormattedCitation" : "[60]", "previouslyFormattedCitation" : "&lt;sup&gt;[60]&lt;/sup&gt;" }, "properties" : { "noteIndex" : 0 }, "schema" : "https://github.com/citation-style-language/schema/raw/master/csl-citation.json" }</w:instrText>
      </w:r>
      <w:r w:rsidR="00011B88" w:rsidRPr="002C0D20">
        <w:rPr>
          <w:rFonts w:ascii="Book Antiqua" w:hAnsi="Book Antiqua"/>
          <w:sz w:val="24"/>
          <w:szCs w:val="24"/>
        </w:rPr>
        <w:fldChar w:fldCharType="separate"/>
      </w:r>
      <w:r w:rsidR="00011B88" w:rsidRPr="002C0D20">
        <w:rPr>
          <w:rFonts w:ascii="Book Antiqua" w:hAnsi="Book Antiqua"/>
          <w:noProof/>
          <w:sz w:val="24"/>
          <w:szCs w:val="24"/>
          <w:vertAlign w:val="superscript"/>
        </w:rPr>
        <w:t>[60]</w:t>
      </w:r>
      <w:r w:rsidR="00011B88" w:rsidRPr="002C0D20">
        <w:rPr>
          <w:rFonts w:ascii="Book Antiqua" w:hAnsi="Book Antiqua"/>
          <w:sz w:val="24"/>
          <w:szCs w:val="24"/>
        </w:rPr>
        <w:fldChar w:fldCharType="end"/>
      </w:r>
      <w:r w:rsidRPr="002C0D20">
        <w:rPr>
          <w:rFonts w:ascii="Book Antiqua" w:hAnsi="Book Antiqua"/>
          <w:sz w:val="24"/>
          <w:szCs w:val="24"/>
        </w:rPr>
        <w:t xml:space="preserve"> developed a method that can accurately predict early pancreatic lesions with a 93% success rate in an independent test set using </w:t>
      </w:r>
      <w:r w:rsidR="00E356F9" w:rsidRPr="002C0D20">
        <w:rPr>
          <w:rFonts w:ascii="Book Antiqua" w:hAnsi="Book Antiqua"/>
          <w:sz w:val="24"/>
          <w:szCs w:val="24"/>
        </w:rPr>
        <w:t xml:space="preserve">tissue obtained from </w:t>
      </w:r>
      <w:r w:rsidRPr="002C0D20">
        <w:rPr>
          <w:rFonts w:ascii="Book Antiqua" w:hAnsi="Book Antiqua"/>
          <w:sz w:val="24"/>
          <w:szCs w:val="24"/>
        </w:rPr>
        <w:t>mouse models of early-stage PDAC.</w:t>
      </w:r>
      <w:r w:rsidR="002C0D20">
        <w:rPr>
          <w:rFonts w:ascii="Book Antiqua" w:hAnsi="Book Antiqua"/>
          <w:sz w:val="24"/>
          <w:szCs w:val="24"/>
        </w:rPr>
        <w:t xml:space="preserve"> </w:t>
      </w:r>
      <w:r w:rsidRPr="002C0D20">
        <w:rPr>
          <w:rFonts w:ascii="Book Antiqua" w:hAnsi="Book Antiqua"/>
          <w:sz w:val="24"/>
          <w:szCs w:val="24"/>
        </w:rPr>
        <w:t xml:space="preserve">The </w:t>
      </w:r>
      <w:r w:rsidR="008A23BA" w:rsidRPr="002C0D20">
        <w:rPr>
          <w:rFonts w:ascii="Book Antiqua" w:hAnsi="Book Antiqua"/>
          <w:sz w:val="24"/>
          <w:szCs w:val="24"/>
        </w:rPr>
        <w:t xml:space="preserve">program uses a </w:t>
      </w:r>
      <w:r w:rsidRPr="002C0D20">
        <w:rPr>
          <w:rFonts w:ascii="Book Antiqua" w:hAnsi="Book Antiqua"/>
          <w:sz w:val="24"/>
          <w:szCs w:val="24"/>
        </w:rPr>
        <w:t xml:space="preserve">top-down object learning </w:t>
      </w:r>
      <w:r w:rsidR="008A23BA" w:rsidRPr="002C0D20">
        <w:rPr>
          <w:rFonts w:ascii="Book Antiqua" w:hAnsi="Book Antiqua"/>
          <w:sz w:val="24"/>
          <w:szCs w:val="24"/>
        </w:rPr>
        <w:t>paradigm similar to the methodology used by human pathologist</w:t>
      </w:r>
      <w:r w:rsidR="00845AA2" w:rsidRPr="002C0D20">
        <w:rPr>
          <w:rFonts w:ascii="Book Antiqua" w:hAnsi="Book Antiqua"/>
          <w:sz w:val="24"/>
          <w:szCs w:val="24"/>
        </w:rPr>
        <w:t>s</w:t>
      </w:r>
      <w:r w:rsidR="008A23BA" w:rsidRPr="002C0D20">
        <w:rPr>
          <w:rFonts w:ascii="Book Antiqua" w:hAnsi="Book Antiqua"/>
          <w:sz w:val="24"/>
          <w:szCs w:val="24"/>
        </w:rPr>
        <w:t>.</w:t>
      </w:r>
      <w:r w:rsidR="002C0D20">
        <w:rPr>
          <w:rFonts w:ascii="Book Antiqua" w:hAnsi="Book Antiqua"/>
          <w:sz w:val="24"/>
          <w:szCs w:val="24"/>
        </w:rPr>
        <w:t xml:space="preserve"> </w:t>
      </w:r>
      <w:r w:rsidR="008A23BA" w:rsidRPr="002C0D20">
        <w:rPr>
          <w:rFonts w:ascii="Book Antiqua" w:hAnsi="Book Antiqua"/>
          <w:sz w:val="24"/>
          <w:szCs w:val="24"/>
        </w:rPr>
        <w:t>Initially, ducts, nuclei and tumor stroma are identified and segmented.</w:t>
      </w:r>
      <w:r w:rsidR="002C0D20">
        <w:rPr>
          <w:rFonts w:ascii="Book Antiqua" w:hAnsi="Book Antiqua"/>
          <w:sz w:val="24"/>
          <w:szCs w:val="24"/>
        </w:rPr>
        <w:t xml:space="preserve"> </w:t>
      </w:r>
      <w:r w:rsidR="008A23BA" w:rsidRPr="002C0D20">
        <w:rPr>
          <w:rFonts w:ascii="Book Antiqua" w:hAnsi="Book Antiqua"/>
          <w:sz w:val="24"/>
          <w:szCs w:val="24"/>
        </w:rPr>
        <w:t>From those, secondary morphological features such as duct deformation and nuclei malformations are measured.</w:t>
      </w:r>
      <w:r w:rsidR="002C0D20">
        <w:rPr>
          <w:rFonts w:ascii="Book Antiqua" w:hAnsi="Book Antiqua"/>
          <w:sz w:val="24"/>
          <w:szCs w:val="24"/>
        </w:rPr>
        <w:t xml:space="preserve"> </w:t>
      </w:r>
      <w:r w:rsidR="008A23BA" w:rsidRPr="002C0D20">
        <w:rPr>
          <w:rFonts w:ascii="Book Antiqua" w:hAnsi="Book Antiqua"/>
          <w:sz w:val="24"/>
          <w:szCs w:val="24"/>
        </w:rPr>
        <w:t xml:space="preserve">These data sets </w:t>
      </w:r>
      <w:r w:rsidR="00441090" w:rsidRPr="002C0D20">
        <w:rPr>
          <w:rFonts w:ascii="Book Antiqua" w:hAnsi="Book Antiqua"/>
          <w:sz w:val="24"/>
          <w:szCs w:val="24"/>
        </w:rPr>
        <w:t>are</w:t>
      </w:r>
      <w:r w:rsidR="008A23BA" w:rsidRPr="002C0D20">
        <w:rPr>
          <w:rFonts w:ascii="Book Antiqua" w:hAnsi="Book Antiqua"/>
          <w:sz w:val="24"/>
          <w:szCs w:val="24"/>
        </w:rPr>
        <w:t xml:space="preserve"> </w:t>
      </w:r>
      <w:r w:rsidR="00441090" w:rsidRPr="002C0D20">
        <w:rPr>
          <w:rFonts w:ascii="Book Antiqua" w:hAnsi="Book Antiqua"/>
          <w:sz w:val="24"/>
          <w:szCs w:val="24"/>
        </w:rPr>
        <w:t xml:space="preserve">then </w:t>
      </w:r>
      <w:r w:rsidR="008A23BA" w:rsidRPr="002C0D20">
        <w:rPr>
          <w:rFonts w:ascii="Book Antiqua" w:hAnsi="Book Antiqua"/>
          <w:sz w:val="24"/>
          <w:szCs w:val="24"/>
        </w:rPr>
        <w:t>used to train a predictive model that distinguishes normal tissue from premalignant cancer lesions</w:t>
      </w:r>
      <w:r w:rsidR="00441090"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"10.1007/s11548-014-1122-9", "ISBN" : "1154801411", "ISSN" : "18616429", "PMID" : "25354901", "abstract" : "PURPOSE: Digital pathology diagnostics are often based on subjective qualitative measures. A murine model of early-phase pancreatic ductal adenocarcinoma provides a controlled environment with a priori knowledge of the genetic mutation and stage of the disease. Use of this model enables the application of supervised learning methods to digital pathology. A computerized diagnostics system for histological detection of pancreatic adenocarcinoma was developed and tested. METHODS : Pathological H&amp;E-stained specimens with early pancreatic lesions were identified and evaluated with a system that models cancer detection using a top-down object learning paradigm, mimicking the way a pathologist learns. First, the dominant primitives were identified and segmented in the images, i.e., the ducts, nuclei and tumor stroma. A boost-based machine learning technique was used for duct segmentation, classification and outlier pruning. Second, a set of morphological features traditionally used for cancer diagnosis which provides quantitative image features was employed to quantify subtle findings such as duct deformation and nuclei malformations. Finally, a visually interpretable predictive model was trained to distinguish between normal tissue and premalignant cancer lesions, given ground truth samples. RESULTS : A predictive success rate of 92% was achieved using tenfold cross-validation and 93% on an independent test set. Comparison was made with state-of-the-art classification algorithms that are not interpretable as visible features yielded the contribution of individual primitive features to the prediction outcome. CONCLUSIONS : Quantitative image analysis and classification were successful in preclinical histology diagnosis for early-stage pancreatic adenocarcinoma. The usage of annotated contours coupled with interpretable supervised learning methods and outlier pruning can be adapted to other medical imaging tasks. The usage of interpretable supervised learning techniques may improve the success of CAD in histopathological diagnosis.", "author" : [ { "dropping-particle" : "", "family" : "Langer", "given" : "Leeor", "non-dropping-particle" : "", "parse-names" : false, "suffix" : "" }, { "dropping-particle" : "", "family" : "Binenbaum", "given" : "Yoav", "non-dropping-particle" : "", "parse-names" : false, "suffix" : "" }, { "dropping-particle" : "", "family" : "Gugel", "given" : "Leonid", "non-dropping-particle" : "", "parse-names" : false, "suffix" : "" }, { "dropping-particle" : "", "family" : "Amit", "given" : "Moran", "non-dropping-particle" : "", "parse-names" : false, "suffix" : "" }, { "dropping-particle" : "", "family" : "Gil", "given" : "Ziv", "non-dropping-particle" : "", "parse-names" : false, "suffix" : "" }, { "dropping-particle" : "", "family" : "Dekel", "given" : "Shai", "non-dropping-particle" : "", "parse-names" : false, "suffix" : "" } ], "container-title" : "International Journal of Computer Assisted Radiology and Surgery", "id" : "ITEM-1", "issued" : { "date-parts" : [ [ "2015" ] ] }, "page" : "1043-1054", "publisher" : "Springer Berlin Heidelberg", "title" : "Computer-aided diagnostics in digital pathology: automated evaluation of early-phase pancreatic cancer in mice", "type" : "article-journal", "volume" : "10" }, "uris" : [ "http://www.mendeley.com/documents/?uuid=228a66a8-a4c7-4bdd-a583-61d47fabd4b3" ] } ], "mendeley" : { "formattedCitation" : "&lt;sup&gt;[60]&lt;/sup&gt;", "plainTextFormattedCitation" : "[60]", "previouslyFormattedCitation" : "&lt;sup&gt;[60]&lt;/sup&gt;" }, "properties" : { "noteIndex" : 0 }, "schema" : "https://github.com/citation-style-language/schema/raw/master/csl-citation.json" }</w:instrText>
      </w:r>
      <w:r w:rsidR="00441090"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[60]</w:t>
      </w:r>
      <w:r w:rsidR="00441090" w:rsidRPr="002C0D20">
        <w:rPr>
          <w:rFonts w:ascii="Book Antiqua" w:hAnsi="Book Antiqua"/>
          <w:sz w:val="24"/>
          <w:szCs w:val="24"/>
        </w:rPr>
        <w:fldChar w:fldCharType="end"/>
      </w:r>
      <w:r w:rsidR="008A23BA" w:rsidRPr="002C0D20">
        <w:rPr>
          <w:rFonts w:ascii="Book Antiqua" w:hAnsi="Book Antiqua"/>
          <w:sz w:val="24"/>
          <w:szCs w:val="24"/>
        </w:rPr>
        <w:t>.</w:t>
      </w:r>
      <w:r w:rsidR="002C0D20">
        <w:rPr>
          <w:rFonts w:ascii="Book Antiqua" w:hAnsi="Book Antiqua"/>
          <w:sz w:val="24"/>
          <w:szCs w:val="24"/>
        </w:rPr>
        <w:t xml:space="preserve"> </w:t>
      </w:r>
      <w:r w:rsidR="005C5230" w:rsidRPr="002C0D20">
        <w:rPr>
          <w:rFonts w:ascii="Book Antiqua" w:hAnsi="Book Antiqua"/>
          <w:sz w:val="24"/>
          <w:szCs w:val="24"/>
        </w:rPr>
        <w:t>Similar techniques</w:t>
      </w:r>
      <w:r w:rsidR="00936C12" w:rsidRPr="002C0D20">
        <w:rPr>
          <w:rFonts w:ascii="Book Antiqua" w:hAnsi="Book Antiqua"/>
          <w:sz w:val="24"/>
          <w:szCs w:val="24"/>
        </w:rPr>
        <w:t xml:space="preserve"> can be</w:t>
      </w:r>
      <w:r w:rsidR="00E5773E" w:rsidRPr="002C0D20">
        <w:rPr>
          <w:rFonts w:ascii="Book Antiqua" w:hAnsi="Book Antiqua"/>
          <w:sz w:val="24"/>
          <w:szCs w:val="24"/>
        </w:rPr>
        <w:t xml:space="preserve"> extended to </w:t>
      </w:r>
      <w:r w:rsidR="00235193" w:rsidRPr="002C0D20">
        <w:rPr>
          <w:rFonts w:ascii="Book Antiqua" w:hAnsi="Book Antiqua"/>
          <w:sz w:val="24"/>
          <w:szCs w:val="24"/>
        </w:rPr>
        <w:t xml:space="preserve">accomplish classification of </w:t>
      </w:r>
      <w:r w:rsidR="00E5773E" w:rsidRPr="002C0D20">
        <w:rPr>
          <w:rFonts w:ascii="Book Antiqua" w:hAnsi="Book Antiqua"/>
          <w:sz w:val="24"/>
          <w:szCs w:val="24"/>
        </w:rPr>
        <w:t xml:space="preserve">PDAC </w:t>
      </w:r>
      <w:r w:rsidR="006E280F" w:rsidRPr="002C0D20">
        <w:rPr>
          <w:rFonts w:ascii="Book Antiqua" w:hAnsi="Book Antiqua"/>
          <w:sz w:val="24"/>
          <w:szCs w:val="24"/>
        </w:rPr>
        <w:t xml:space="preserve">by grade </w:t>
      </w:r>
      <w:r w:rsidR="00235193" w:rsidRPr="002C0D20">
        <w:rPr>
          <w:rFonts w:ascii="Book Antiqua" w:hAnsi="Book Antiqua"/>
          <w:sz w:val="24"/>
          <w:szCs w:val="24"/>
        </w:rPr>
        <w:t>using</w:t>
      </w:r>
      <w:r w:rsidR="00740EB9" w:rsidRPr="002C0D20">
        <w:rPr>
          <w:rFonts w:ascii="Book Antiqua" w:hAnsi="Book Antiqua"/>
          <w:sz w:val="24"/>
          <w:szCs w:val="24"/>
        </w:rPr>
        <w:t xml:space="preserve"> human </w:t>
      </w:r>
      <w:r w:rsidR="005C5230" w:rsidRPr="002C0D20">
        <w:rPr>
          <w:rFonts w:ascii="Book Antiqua" w:hAnsi="Book Antiqua"/>
          <w:sz w:val="24"/>
          <w:szCs w:val="24"/>
        </w:rPr>
        <w:t xml:space="preserve">tissue </w:t>
      </w:r>
      <w:r w:rsidR="00740EB9" w:rsidRPr="002C0D20">
        <w:rPr>
          <w:rFonts w:ascii="Book Antiqua" w:hAnsi="Book Antiqua"/>
          <w:sz w:val="24"/>
          <w:szCs w:val="24"/>
        </w:rPr>
        <w:t>samples</w:t>
      </w:r>
      <w:r w:rsidR="009D49D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"Song", "given" : "Jae-won", "non-dropping-particle" : "", "parse-names" : false, "suffix" : "" }, { "dropping-particle" : "", "family" : "Lee", "given" : "Ju-hong", "non-dropping-particle" : "", "parse-names" : false, "suffix" : "" } ], "container-title" : "BioMed Research International", "id" : "ITEM-1", "issued" : { "date-parts" : [ [ "2013" ] ] }, "page" : "1-25", "title" : "New morphological features for grading pancreatic ductal adenocarcinomas", "type" : "article-journal" }, "uris" : [ "http://www.mendeley.com/documents/?uuid=cc1a647d-52d7-4c4d-9d2c-a1418b955335" ] } ], "mendeley" : { "formattedCitation" : "&lt;sup&gt;[61]&lt;/sup&gt;", "plainTextFormattedCitation" : "[61]", "previouslyFormattedCitation" : "&lt;sup&gt;[61]&lt;/sup&gt;" }, "properties" : { "noteIndex" : 0 }, "schema" : "https://github.com/citation-style-language/schema/raw/master/csl-citation.json" }</w:instrText>
      </w:r>
      <w:r w:rsidR="009D49D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[61]</w:t>
      </w:r>
      <w:r w:rsidR="009D49D8" w:rsidRPr="002C0D20">
        <w:rPr>
          <w:rFonts w:ascii="Book Antiqua" w:hAnsi="Book Antiqua"/>
          <w:sz w:val="24"/>
          <w:szCs w:val="24"/>
        </w:rPr>
        <w:fldChar w:fldCharType="end"/>
      </w:r>
      <w:r w:rsidR="00235193" w:rsidRPr="002C0D20">
        <w:rPr>
          <w:rFonts w:ascii="Book Antiqua" w:hAnsi="Book Antiqua"/>
          <w:sz w:val="24"/>
          <w:szCs w:val="24"/>
        </w:rPr>
        <w:t>.</w:t>
      </w:r>
      <w:r w:rsidR="002C0D20">
        <w:rPr>
          <w:rFonts w:ascii="Book Antiqua" w:hAnsi="Book Antiqua"/>
          <w:sz w:val="24"/>
          <w:szCs w:val="24"/>
        </w:rPr>
        <w:t xml:space="preserve"> </w:t>
      </w:r>
      <w:r w:rsidR="007104D8" w:rsidRPr="002C0D20">
        <w:rPr>
          <w:rFonts w:ascii="Book Antiqua" w:hAnsi="Book Antiqua"/>
          <w:sz w:val="24"/>
          <w:szCs w:val="24"/>
        </w:rPr>
        <w:t xml:space="preserve">Diagnosis of PDAC </w:t>
      </w:r>
      <w:r w:rsidR="003E1360" w:rsidRPr="002C0D20">
        <w:rPr>
          <w:rFonts w:ascii="Book Antiqua" w:hAnsi="Book Antiqua"/>
          <w:sz w:val="24"/>
          <w:szCs w:val="24"/>
        </w:rPr>
        <w:t>was</w:t>
      </w:r>
      <w:r w:rsidR="007104D8" w:rsidRPr="002C0D20">
        <w:rPr>
          <w:rFonts w:ascii="Book Antiqua" w:hAnsi="Book Antiqua"/>
          <w:sz w:val="24"/>
          <w:szCs w:val="24"/>
        </w:rPr>
        <w:t xml:space="preserve"> made based on three parts: segmentation and feature extraction; model learning and validation; and diagnosis.</w:t>
      </w:r>
      <w:r w:rsidR="002C0D20">
        <w:rPr>
          <w:rFonts w:ascii="Book Antiqua" w:hAnsi="Book Antiqua"/>
          <w:sz w:val="24"/>
          <w:szCs w:val="24"/>
        </w:rPr>
        <w:t xml:space="preserve"> </w:t>
      </w:r>
      <w:r w:rsidR="00235193" w:rsidRPr="002C0D20">
        <w:rPr>
          <w:rFonts w:ascii="Book Antiqua" w:hAnsi="Book Antiqua"/>
          <w:sz w:val="24"/>
          <w:szCs w:val="24"/>
        </w:rPr>
        <w:t xml:space="preserve">Training data </w:t>
      </w:r>
      <w:r w:rsidR="00936C12" w:rsidRPr="002C0D20">
        <w:rPr>
          <w:rFonts w:ascii="Book Antiqua" w:hAnsi="Book Antiqua"/>
          <w:sz w:val="24"/>
          <w:szCs w:val="24"/>
        </w:rPr>
        <w:t xml:space="preserve">measuring </w:t>
      </w:r>
      <w:r w:rsidR="007104D8" w:rsidRPr="002C0D20">
        <w:rPr>
          <w:rFonts w:ascii="Book Antiqua" w:hAnsi="Book Antiqua"/>
          <w:sz w:val="24"/>
          <w:szCs w:val="24"/>
        </w:rPr>
        <w:t xml:space="preserve">ducts, consisting of the lumen and epithelial nuclei, </w:t>
      </w:r>
      <w:r w:rsidR="005C5230" w:rsidRPr="002C0D20">
        <w:rPr>
          <w:rFonts w:ascii="Book Antiqua" w:hAnsi="Book Antiqua"/>
          <w:sz w:val="24"/>
          <w:szCs w:val="24"/>
        </w:rPr>
        <w:t xml:space="preserve">can </w:t>
      </w:r>
      <w:r w:rsidR="00235193" w:rsidRPr="002C0D20">
        <w:rPr>
          <w:rFonts w:ascii="Book Antiqua" w:hAnsi="Book Antiqua"/>
          <w:sz w:val="24"/>
          <w:szCs w:val="24"/>
        </w:rPr>
        <w:t xml:space="preserve">distinguish normal </w:t>
      </w:r>
      <w:r w:rsidR="005C5230" w:rsidRPr="002C0D20">
        <w:rPr>
          <w:rFonts w:ascii="Book Antiqua" w:hAnsi="Book Antiqua"/>
          <w:sz w:val="24"/>
          <w:szCs w:val="24"/>
        </w:rPr>
        <w:t xml:space="preserve">human </w:t>
      </w:r>
      <w:r w:rsidR="00235193" w:rsidRPr="002C0D20">
        <w:rPr>
          <w:rFonts w:ascii="Book Antiqua" w:hAnsi="Book Antiqua"/>
          <w:sz w:val="24"/>
          <w:szCs w:val="24"/>
        </w:rPr>
        <w:t xml:space="preserve">subjects </w:t>
      </w:r>
      <w:r w:rsidR="00936C12" w:rsidRPr="002C0D20">
        <w:rPr>
          <w:rFonts w:ascii="Book Antiqua" w:hAnsi="Book Antiqua"/>
          <w:sz w:val="24"/>
          <w:szCs w:val="24"/>
        </w:rPr>
        <w:t>and</w:t>
      </w:r>
      <w:r w:rsidR="00235193" w:rsidRPr="002C0D20">
        <w:rPr>
          <w:rFonts w:ascii="Book Antiqua" w:hAnsi="Book Antiqua"/>
          <w:sz w:val="24"/>
          <w:szCs w:val="24"/>
        </w:rPr>
        <w:t xml:space="preserve"> </w:t>
      </w:r>
      <w:r w:rsidR="00936C12" w:rsidRPr="002C0D20">
        <w:rPr>
          <w:rFonts w:ascii="Book Antiqua" w:hAnsi="Book Antiqua"/>
          <w:sz w:val="24"/>
          <w:szCs w:val="24"/>
        </w:rPr>
        <w:t>those with grade I and grade II PDAC</w:t>
      </w:r>
      <w:r w:rsidR="006E280F" w:rsidRPr="002C0D20">
        <w:rPr>
          <w:rFonts w:ascii="Book Antiqua" w:hAnsi="Book Antiqua"/>
          <w:sz w:val="24"/>
          <w:szCs w:val="24"/>
        </w:rPr>
        <w:t xml:space="preserve"> with an accuracy of 94%</w:t>
      </w:r>
      <w:r w:rsidR="00936C12"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"Song", "given" : "Jae-won", "non-dropping-particle" : "", "parse-names" : false, "suffix" : "" }, { "dropping-particle" : "", "family" : "Lee", "given" : "Ju-hong", "non-dropping-particle" : "", "parse-names" : false, "suffix" : "" } ], "container-title" : "BioMed Research International", "id" : "ITEM-1", "issued" : { "date-parts" : [ [ "2013" ] ] }, "page" : "1-25", "title" : "New morphological features for grading pancreatic ductal adenocarcinomas", "type" : "article-journal" }, "uris" : [ "http://www.mendeley.com/documents/?uuid=cc1a647d-52d7-4c4d-9d2c-a1418b955335" ] } ], "mendeley" : { "formattedCitation" : "&lt;sup&gt;[61]&lt;/sup&gt;", "plainTextFormattedCitation" : "[61]", "previouslyFormattedCitation" : "&lt;sup&gt;[61]&lt;/sup&gt;" }, "properties" : { "noteIndex" : 0 }, "schema" : "https://github.com/citation-style-language/schema/raw/master/csl-citation.json" }</w:instrText>
      </w:r>
      <w:r w:rsidR="00936C12"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[61]</w:t>
      </w:r>
      <w:r w:rsidR="00936C12" w:rsidRPr="002C0D20">
        <w:rPr>
          <w:rFonts w:ascii="Book Antiqua" w:hAnsi="Book Antiqua"/>
          <w:sz w:val="24"/>
          <w:szCs w:val="24"/>
        </w:rPr>
        <w:fldChar w:fldCharType="end"/>
      </w:r>
      <w:r w:rsidR="00936C12" w:rsidRPr="002C0D20">
        <w:rPr>
          <w:rFonts w:ascii="Book Antiqua" w:hAnsi="Book Antiqua"/>
          <w:sz w:val="24"/>
          <w:szCs w:val="24"/>
        </w:rPr>
        <w:t>.</w:t>
      </w:r>
      <w:r w:rsidR="002C0D20">
        <w:rPr>
          <w:rFonts w:ascii="Book Antiqua" w:hAnsi="Book Antiqua"/>
          <w:sz w:val="24"/>
          <w:szCs w:val="24"/>
        </w:rPr>
        <w:t xml:space="preserve"> </w:t>
      </w:r>
      <w:r w:rsidR="005C5230" w:rsidRPr="002C0D20">
        <w:rPr>
          <w:rFonts w:ascii="Book Antiqua" w:hAnsi="Book Antiqua"/>
          <w:sz w:val="24"/>
          <w:szCs w:val="24"/>
        </w:rPr>
        <w:t xml:space="preserve">Automated systems </w:t>
      </w:r>
      <w:r w:rsidR="00B013FC" w:rsidRPr="002C0D20">
        <w:rPr>
          <w:rFonts w:ascii="Book Antiqua" w:hAnsi="Book Antiqua"/>
          <w:sz w:val="24"/>
          <w:szCs w:val="24"/>
        </w:rPr>
        <w:t>have been developed for making a</w:t>
      </w:r>
      <w:r w:rsidR="005C5230" w:rsidRPr="002C0D20">
        <w:rPr>
          <w:rFonts w:ascii="Book Antiqua" w:hAnsi="Book Antiqua"/>
          <w:sz w:val="24"/>
          <w:szCs w:val="24"/>
        </w:rPr>
        <w:t xml:space="preserve"> </w:t>
      </w:r>
      <w:r w:rsidR="00B80C91" w:rsidRPr="002C0D20">
        <w:rPr>
          <w:rFonts w:ascii="Book Antiqua" w:hAnsi="Book Antiqua"/>
          <w:sz w:val="24"/>
          <w:szCs w:val="24"/>
        </w:rPr>
        <w:t>differential diagnosis of</w:t>
      </w:r>
      <w:r w:rsidR="00ED113A" w:rsidRPr="002C0D20">
        <w:rPr>
          <w:rFonts w:ascii="Book Antiqua" w:hAnsi="Book Antiqua"/>
          <w:sz w:val="24"/>
          <w:szCs w:val="24"/>
        </w:rPr>
        <w:t xml:space="preserve"> rare lesions </w:t>
      </w:r>
      <w:r w:rsidR="00B80C91" w:rsidRPr="002C0D20">
        <w:rPr>
          <w:rFonts w:ascii="Book Antiqua" w:hAnsi="Book Antiqua"/>
          <w:sz w:val="24"/>
          <w:szCs w:val="24"/>
        </w:rPr>
        <w:t>such as</w:t>
      </w:r>
      <w:r w:rsidR="00441090" w:rsidRPr="002C0D20">
        <w:rPr>
          <w:rFonts w:ascii="Book Antiqua" w:hAnsi="Book Antiqua"/>
          <w:sz w:val="24"/>
          <w:szCs w:val="24"/>
        </w:rPr>
        <w:t xml:space="preserve"> </w:t>
      </w:r>
      <w:r w:rsidR="00ED113A" w:rsidRPr="002C0D20">
        <w:rPr>
          <w:rFonts w:ascii="Book Antiqua" w:hAnsi="Book Antiqua"/>
          <w:sz w:val="24"/>
          <w:szCs w:val="24"/>
        </w:rPr>
        <w:t>cystic neoplasm</w:t>
      </w:r>
      <w:r w:rsidR="00B80C91" w:rsidRPr="002C0D20">
        <w:rPr>
          <w:rFonts w:ascii="Book Antiqua" w:hAnsi="Book Antiqua"/>
          <w:sz w:val="24"/>
          <w:szCs w:val="24"/>
        </w:rPr>
        <w:t>s</w:t>
      </w:r>
      <w:r w:rsidR="00ED113A" w:rsidRPr="002C0D20">
        <w:rPr>
          <w:rFonts w:ascii="Book Antiqua" w:hAnsi="Book Antiqua"/>
          <w:sz w:val="24"/>
          <w:szCs w:val="24"/>
        </w:rPr>
        <w:t xml:space="preserve"> of the pancreas</w:t>
      </w:r>
      <w:r w:rsidR="00B013FC" w:rsidRPr="002C0D20">
        <w:rPr>
          <w:rFonts w:ascii="Book Antiqua" w:hAnsi="Book Antiqua"/>
          <w:sz w:val="24"/>
          <w:szCs w:val="24"/>
        </w:rPr>
        <w:t xml:space="preserve"> using human biopsy tissue</w:t>
      </w:r>
      <w:r w:rsidR="0047471E"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"10.1016/j.compbiomed.2012.10.009", "ISBN" : "0010-4825", "ISSN" : "00104825", "PMID" : "23200461", "abstract" : "Generally, pathological diagnosis using an electron microscope is time-consuming and likely to result in a subjective judgment, because pathologists perform manual screening of tissue slides at high magnifications. Recently, the advent of digital pathology technology has provided the basis for convenient screening and quantitative analysis by digitizing tissue slides through a computer system. However, a screening process with high magnification still takes quite a long time. To solve these problems, recently the use of computer-aided design techniques for performing pathologic diagnosis has been increasing in digital pathology. For pathological diagnosis, we need different diagnostic methods for different regions with different characteristics. Therefore, in order to effectively diagnose different lesions and types of diseases, a quantitative method for extracting specific features is required in computerized pathologic diagnosis. This study is about an automated differential diagnosis system to differentiate between benign serous cystadenoma and possibly-malignant mucinous cystadenoma. In order to diagnose cystic tumors, the first step is identifying a cystic region and inspecting its epithelial cells. First, we identify the lumen boundary of a cyst using the Direction Cumulative Map considering 8-ways. Then, the Epithelial Nuclei Identification algorithm is used to discern epithelial nuclei. After that, three morphological features for the differential diagnosis of mucinous and serous cystadenomas are extracted. To demonstrate the superiority of the proposed features, the experiments compared performance of the classifiers learned by using the proposed morphological features and the classical morphological features based on nuclei. The classifiers in the simulations are as follows; Bayesian Classifier, k-Nearest Neighbors, Support Vector Machine, and Artificial Neural Network. The results show that all classifiers using the proposed features have the best classification performance. ?? 2012 Elsevier Ltd.", "author" : [ { "dropping-particle" : "", "family" : "Song", "given" : "Jae Won", "non-dropping-particle" : "", "parse-names" : false, "suffix" : "" }, { "dropping-particle" : "", "family" : "Lee", "given" : "Ju Hong", "non-dropping-particle" : "", "parse-names" : false, "suffix" : "" }, { "dropping-particle" : "", "family" : "Choi", "given" : "Joon Hyuk", "non-dropping-particle" : "", "parse-names" : false, "suffix" : "" }, { "dropping-particle" : "", "family" : "Chun", "given" : "Seok Ju", "non-dropping-particle" : "", "parse-names" : false, "suffix" : "" } ], "container-title" : "Computers in Biology and Medicine", "id" : "ITEM-1", "issued" : { "date-parts" : [ [ "2013" ] ] }, "page" : "1-15", "publisher" : "Elsevier", "title" : "Automatic differential diagnosis of pancreatic serous and mucinous cystadenomas based on morphological features", "type" : "article-journal", "volume" : "43" }, "uris" : [ "http://www.mendeley.com/documents/?uuid=031cde64-6365-49b7-91d4-6f4be7c7925c" ] } ], "mendeley" : { "formattedCitation" : "&lt;sup&gt;[62]&lt;/sup&gt;", "plainTextFormattedCitation" : "[62]", "previouslyFormattedCitation" : "&lt;sup&gt;[62]&lt;/sup&gt;" }, "properties" : { "noteIndex" : 0 }, "schema" : "https://github.com/citation-style-language/schema/raw/master/csl-citation.json" }</w:instrText>
      </w:r>
      <w:r w:rsidR="0047471E"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[62]</w:t>
      </w:r>
      <w:r w:rsidR="0047471E" w:rsidRPr="002C0D20">
        <w:rPr>
          <w:rFonts w:ascii="Book Antiqua" w:hAnsi="Book Antiqua"/>
          <w:sz w:val="24"/>
          <w:szCs w:val="24"/>
        </w:rPr>
        <w:fldChar w:fldCharType="end"/>
      </w:r>
      <w:r w:rsidR="00B80C91" w:rsidRPr="002C0D20">
        <w:rPr>
          <w:rFonts w:ascii="Book Antiqua" w:hAnsi="Book Antiqua"/>
          <w:sz w:val="24"/>
          <w:szCs w:val="24"/>
        </w:rPr>
        <w:t>.</w:t>
      </w:r>
      <w:r w:rsidR="002C0D20">
        <w:rPr>
          <w:rFonts w:ascii="Book Antiqua" w:hAnsi="Book Antiqua"/>
          <w:sz w:val="24"/>
          <w:szCs w:val="24"/>
        </w:rPr>
        <w:t xml:space="preserve"> </w:t>
      </w:r>
      <w:r w:rsidR="00B80C91" w:rsidRPr="002C0D20">
        <w:rPr>
          <w:rFonts w:ascii="Book Antiqua" w:hAnsi="Book Antiqua"/>
          <w:sz w:val="24"/>
          <w:szCs w:val="24"/>
        </w:rPr>
        <w:t>Song</w:t>
      </w:r>
      <w:r w:rsidR="00B80C91" w:rsidRPr="00C9150F">
        <w:rPr>
          <w:rFonts w:ascii="Book Antiqua" w:hAnsi="Book Antiqua"/>
          <w:i/>
          <w:sz w:val="24"/>
          <w:szCs w:val="24"/>
        </w:rPr>
        <w:t xml:space="preserve"> et al</w:t>
      </w:r>
      <w:r w:rsidR="00C9150F" w:rsidRPr="00F26CB1">
        <w:rPr>
          <w:rFonts w:ascii="Book Antiqua" w:hAnsi="Book Antiqua"/>
          <w:sz w:val="24"/>
          <w:szCs w:val="24"/>
        </w:rPr>
        <w:fldChar w:fldCharType="begin" w:fldLock="1"/>
      </w:r>
      <w:r w:rsidR="00C9150F" w:rsidRPr="00F26CB1">
        <w:rPr>
          <w:rFonts w:ascii="Book Antiqua" w:hAnsi="Book Antiqua"/>
          <w:sz w:val="24"/>
          <w:szCs w:val="24"/>
        </w:rPr>
        <w:instrText>ADDIN CSL_CITATION { "citationItems" : [ { "id" : "ITEM-1", "itemData" : { "DOI" : "10.1016/j.compbiomed.2012.10.009", "ISBN" : "0010-4825", "ISSN" : "00104825", "PMID" : "23200461", "abstract" : "Generally, pathological diagnosis using an electron microscope is time-consuming and likely to result in a subjective judgment, because pathologists perform manual screening of tissue slides at high magnifications. Recently, the advent of digital pathology technology has provided the basis for convenient screening and quantitative analysis by digitizing tissue slides through a computer system. However, a screening process with high magnification still takes quite a long time. To solve these problems, recently the use of computer-aided design techniques for performing pathologic diagnosis has been increasing in digital pathology. For pathological diagnosis, we need different diagnostic methods for different regions with different characteristics. Therefore, in order to effectively diagnose different lesions and types of diseases, a quantitative method for extracting specific features is required in computerized pathologic diagnosis. This study is about an automated differential diagnosis system to differentiate between benign serous cystadenoma and possibly-malignant mucinous cystadenoma. In order to diagnose cystic tumors, the first step is identifying a cystic region and inspecting its epithelial cells. First, we identify the lumen boundary of a cyst using the Direction Cumulative Map considering 8-ways. Then, the Epithelial Nuclei Identification algorithm is used to discern epithelial nuclei. After that, three morphological features for the differential diagnosis of mucinous and serous cystadenomas are extracted. To demonstrate the superiority of the proposed features, the experiments compared performance of the classifiers learned by using the proposed morphological features and the classical morphological features based on nuclei. The classifiers in the simulations are as follows; Bayesian Classifier, k-Nearest Neighbors, Support Vector Machine, and Artificial Neural Network. The results show that all classifiers using the proposed features have the best classification performance. ?? 2012 Elsevier Ltd.", "author" : [ { "dropping-particle" : "", "family" : "Song", "given" : "Jae Won", "non-dropping-particle" : "", "parse-names" : false, "suffix" : "" }, { "dropping-particle" : "", "family" : "Lee", "given" : "Ju Hong", "non-dropping-particle" : "", "parse-names" : false, "suffix" : "" }, { "dropping-particle" : "", "family" : "Choi", "given" : "Joon Hyuk", "non-dropping-particle" : "", "parse-names" : false, "suffix" : "" }, { "dropping-particle" : "", "family" : "Chun", "given" : "Seok Ju", "non-dropping-particle" : "", "parse-names" : false, "suffix" : "" } ], "container-title" : "Computers in Biology and Medicine", "id" : "ITEM-1", "issued" : { "date-parts" : [ [ "2013" ] ] }, "page" : "1-15", "publisher" : "Elsevier", "title" : "Automatic differential diagnosis of pancreatic serous and mucinous cystadenomas based on morphological features", "type" : "article-journal", "volume" : "43" }, "uris" : [ "http://www.mendeley.com/documents/?uuid=031cde64-6365-49b7-91d4-6f4be7c7925c" ] } ], "mendeley" : { "formattedCitation" : "&lt;sup&gt;[62]&lt;/sup&gt;", "plainTextFormattedCitation" : "[62]", "previouslyFormattedCitation" : "&lt;sup&gt;[62]&lt;/sup&gt;" }, "properties" : { "noteIndex" : 0 }, "schema" : "https://github.com/citation-style-language/schema/raw/master/csl-citation.json" }</w:instrText>
      </w:r>
      <w:r w:rsidR="00C9150F" w:rsidRPr="00F26CB1">
        <w:rPr>
          <w:rFonts w:ascii="Book Antiqua" w:hAnsi="Book Antiqua"/>
          <w:sz w:val="24"/>
          <w:szCs w:val="24"/>
        </w:rPr>
        <w:fldChar w:fldCharType="separate"/>
      </w:r>
      <w:r w:rsidR="00C9150F" w:rsidRPr="00F26CB1">
        <w:rPr>
          <w:rFonts w:ascii="Book Antiqua" w:hAnsi="Book Antiqua"/>
          <w:noProof/>
          <w:sz w:val="24"/>
          <w:szCs w:val="24"/>
          <w:vertAlign w:val="superscript"/>
        </w:rPr>
        <w:t>[62]</w:t>
      </w:r>
      <w:r w:rsidR="00C9150F" w:rsidRPr="00F26CB1">
        <w:rPr>
          <w:rFonts w:ascii="Book Antiqua" w:hAnsi="Book Antiqua"/>
          <w:sz w:val="24"/>
          <w:szCs w:val="24"/>
        </w:rPr>
        <w:fldChar w:fldCharType="end"/>
      </w:r>
      <w:r w:rsidR="00B80C91" w:rsidRPr="00F26CB1">
        <w:rPr>
          <w:rFonts w:ascii="Book Antiqua" w:hAnsi="Book Antiqua"/>
          <w:sz w:val="24"/>
          <w:szCs w:val="24"/>
        </w:rPr>
        <w:t xml:space="preserve"> </w:t>
      </w:r>
      <w:r w:rsidR="00B80C91" w:rsidRPr="002C0D20">
        <w:rPr>
          <w:rFonts w:ascii="Book Antiqua" w:hAnsi="Book Antiqua"/>
          <w:sz w:val="24"/>
          <w:szCs w:val="24"/>
        </w:rPr>
        <w:t>w</w:t>
      </w:r>
      <w:r w:rsidR="00845AA2" w:rsidRPr="002C0D20">
        <w:rPr>
          <w:rFonts w:ascii="Book Antiqua" w:hAnsi="Book Antiqua"/>
          <w:sz w:val="24"/>
          <w:szCs w:val="24"/>
        </w:rPr>
        <w:t>ere</w:t>
      </w:r>
      <w:r w:rsidR="00B80C91" w:rsidRPr="002C0D20">
        <w:rPr>
          <w:rFonts w:ascii="Book Antiqua" w:hAnsi="Book Antiqua"/>
          <w:sz w:val="24"/>
          <w:szCs w:val="24"/>
        </w:rPr>
        <w:t xml:space="preserve"> able to distinguish </w:t>
      </w:r>
      <w:r w:rsidR="00ED113A" w:rsidRPr="002C0D20">
        <w:rPr>
          <w:rFonts w:ascii="Book Antiqua" w:hAnsi="Book Antiqua"/>
          <w:sz w:val="24"/>
          <w:szCs w:val="24"/>
        </w:rPr>
        <w:t xml:space="preserve">benign serous </w:t>
      </w:r>
      <w:r w:rsidR="00B80C91" w:rsidRPr="002C0D20">
        <w:rPr>
          <w:rFonts w:ascii="Book Antiqua" w:hAnsi="Book Antiqua"/>
          <w:sz w:val="24"/>
          <w:szCs w:val="24"/>
        </w:rPr>
        <w:t>from</w:t>
      </w:r>
      <w:r w:rsidR="00ED113A" w:rsidRPr="002C0D20">
        <w:rPr>
          <w:rFonts w:ascii="Book Antiqua" w:hAnsi="Book Antiqua"/>
          <w:sz w:val="24"/>
          <w:szCs w:val="24"/>
        </w:rPr>
        <w:t xml:space="preserve"> malignant mucinous cystadenomas</w:t>
      </w:r>
      <w:r w:rsidR="00E5773E" w:rsidRPr="002C0D20">
        <w:rPr>
          <w:rFonts w:ascii="Book Antiqua" w:hAnsi="Book Antiqua"/>
          <w:sz w:val="24"/>
          <w:szCs w:val="24"/>
        </w:rPr>
        <w:t xml:space="preserve"> using a computer-aided design technique</w:t>
      </w:r>
      <w:r w:rsidR="00ED113A" w:rsidRPr="002C0D20">
        <w:rPr>
          <w:rFonts w:ascii="Book Antiqua" w:hAnsi="Book Antiqua"/>
          <w:sz w:val="24"/>
          <w:szCs w:val="24"/>
        </w:rPr>
        <w:t>.</w:t>
      </w:r>
      <w:r w:rsidR="002C0D20">
        <w:rPr>
          <w:rFonts w:ascii="Book Antiqua" w:hAnsi="Book Antiqua"/>
          <w:sz w:val="24"/>
          <w:szCs w:val="24"/>
        </w:rPr>
        <w:t xml:space="preserve"> </w:t>
      </w:r>
      <w:r w:rsidR="00B80C91" w:rsidRPr="002C0D20">
        <w:rPr>
          <w:rFonts w:ascii="Book Antiqua" w:hAnsi="Book Antiqua"/>
          <w:sz w:val="24"/>
          <w:szCs w:val="24"/>
        </w:rPr>
        <w:t xml:space="preserve">Cystic regions were identified and epithelial cells </w:t>
      </w:r>
      <w:r w:rsidR="00156CAB" w:rsidRPr="002C0D20">
        <w:rPr>
          <w:rFonts w:ascii="Book Antiqua" w:hAnsi="Book Antiqua"/>
          <w:sz w:val="24"/>
          <w:szCs w:val="24"/>
        </w:rPr>
        <w:t xml:space="preserve">surrounding the lumen </w:t>
      </w:r>
      <w:r w:rsidR="00B80C91" w:rsidRPr="002C0D20">
        <w:rPr>
          <w:rFonts w:ascii="Book Antiqua" w:hAnsi="Book Antiqua"/>
          <w:sz w:val="24"/>
          <w:szCs w:val="24"/>
        </w:rPr>
        <w:t>were discerned.</w:t>
      </w:r>
      <w:r w:rsidR="002C0D20">
        <w:rPr>
          <w:rFonts w:ascii="Book Antiqua" w:hAnsi="Book Antiqua"/>
          <w:sz w:val="24"/>
          <w:szCs w:val="24"/>
        </w:rPr>
        <w:t xml:space="preserve"> </w:t>
      </w:r>
      <w:r w:rsidR="00B80C91" w:rsidRPr="002C0D20">
        <w:rPr>
          <w:rFonts w:ascii="Book Antiqua" w:hAnsi="Book Antiqua"/>
          <w:sz w:val="24"/>
          <w:szCs w:val="24"/>
        </w:rPr>
        <w:t xml:space="preserve">Three </w:t>
      </w:r>
      <w:r w:rsidR="00F17859" w:rsidRPr="002C0D20">
        <w:rPr>
          <w:rFonts w:ascii="Book Antiqua" w:hAnsi="Book Antiqua"/>
          <w:sz w:val="24"/>
          <w:szCs w:val="24"/>
        </w:rPr>
        <w:t xml:space="preserve">classes of </w:t>
      </w:r>
      <w:r w:rsidR="00B80C91" w:rsidRPr="002C0D20">
        <w:rPr>
          <w:rFonts w:ascii="Book Antiqua" w:hAnsi="Book Antiqua"/>
          <w:sz w:val="24"/>
          <w:szCs w:val="24"/>
        </w:rPr>
        <w:t xml:space="preserve">features were analyzed by the program to achieve a differential diagnosis: </w:t>
      </w:r>
      <w:r w:rsidR="00E5773E" w:rsidRPr="002C0D20">
        <w:rPr>
          <w:rFonts w:ascii="Book Antiqua" w:hAnsi="Book Antiqua"/>
          <w:sz w:val="24"/>
          <w:szCs w:val="24"/>
        </w:rPr>
        <w:t xml:space="preserve">the </w:t>
      </w:r>
      <w:r w:rsidR="00B80C91" w:rsidRPr="002C0D20">
        <w:rPr>
          <w:rFonts w:ascii="Book Antiqua" w:hAnsi="Book Antiqua"/>
          <w:sz w:val="24"/>
          <w:szCs w:val="24"/>
        </w:rPr>
        <w:t xml:space="preserve">number </w:t>
      </w:r>
      <w:r w:rsidR="00E5773E" w:rsidRPr="002C0D20">
        <w:rPr>
          <w:rFonts w:ascii="Book Antiqua" w:hAnsi="Book Antiqua"/>
          <w:sz w:val="24"/>
          <w:szCs w:val="24"/>
        </w:rPr>
        <w:t xml:space="preserve">and size </w:t>
      </w:r>
      <w:r w:rsidR="00B80C91" w:rsidRPr="002C0D20">
        <w:rPr>
          <w:rFonts w:ascii="Book Antiqua" w:hAnsi="Book Antiqua"/>
          <w:sz w:val="24"/>
          <w:szCs w:val="24"/>
        </w:rPr>
        <w:t xml:space="preserve">of cysts, </w:t>
      </w:r>
      <w:r w:rsidR="00156CAB" w:rsidRPr="002C0D20">
        <w:rPr>
          <w:rFonts w:ascii="Book Antiqua" w:hAnsi="Book Antiqua"/>
          <w:sz w:val="24"/>
          <w:szCs w:val="24"/>
        </w:rPr>
        <w:t xml:space="preserve">characteristics </w:t>
      </w:r>
      <w:r w:rsidR="00E5773E" w:rsidRPr="002C0D20">
        <w:rPr>
          <w:rFonts w:ascii="Book Antiqua" w:hAnsi="Book Antiqua"/>
          <w:sz w:val="24"/>
          <w:szCs w:val="24"/>
        </w:rPr>
        <w:t xml:space="preserve">of the </w:t>
      </w:r>
      <w:r w:rsidR="00B80C91" w:rsidRPr="002C0D20">
        <w:rPr>
          <w:rFonts w:ascii="Book Antiqua" w:hAnsi="Book Antiqua"/>
          <w:sz w:val="24"/>
          <w:szCs w:val="24"/>
        </w:rPr>
        <w:t xml:space="preserve">surrounding epithelium, and </w:t>
      </w:r>
      <w:r w:rsidR="00E5773E" w:rsidRPr="002C0D20">
        <w:rPr>
          <w:rFonts w:ascii="Book Antiqua" w:hAnsi="Book Antiqua"/>
          <w:sz w:val="24"/>
          <w:szCs w:val="24"/>
        </w:rPr>
        <w:t>indication of mucus production</w:t>
      </w:r>
      <w:r w:rsidR="00E5773E"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"10.1016/j.compbiomed.2012.10.009", "ISBN" : "0010-4825", "ISSN" : "00104825", "PMID" : "23200461", "abstract" : "Generally, pathological diagnosis using an electron microscope is time-consuming and likely to result in a subjective judgment, because pathologists perform manual screening of tissue slides at high magnifications. Recently, the advent of digital pathology technology has provided the basis for convenient screening and quantitative analysis by digitizing tissue slides through a computer system. However, a screening process with high magnification still takes quite a long time. To solve these problems, recently the use of computer-aided design techniques for performing pathologic diagnosis has been increasing in digital pathology. For pathological diagnosis, we need different diagnostic methods for different regions with different characteristics. Therefore, in order to effectively diagnose different lesions and types of diseases, a quantitative method for extracting specific features is required in computerized pathologic diagnosis. This study is about an automated differential diagnosis system to differentiate between benign serous cystadenoma and possibly-malignant mucinous cystadenoma. In order to diagnose cystic tumors, the first step is identifying a cystic region and inspecting its epithelial cells. First, we identify the lumen boundary of a cyst using the Direction Cumulative Map considering 8-ways. Then, the Epithelial Nuclei Identification algorithm is used to discern epithelial nuclei. After that, three morphological features for the differential diagnosis of mucinous and serous cystadenomas are extracted. To demonstrate the superiority of the proposed features, the experiments compared performance of the classifiers learned by using the proposed morphological features and the classical morphological features based on nuclei. The classifiers in the simulations are as follows; Bayesian Classifier, k-Nearest Neighbors, Support Vector Machine, and Artificial Neural Network. The results show that all classifiers using the proposed features have the best classification performance. ?? 2012 Elsevier Ltd.", "author" : [ { "dropping-particle" : "", "family" : "Song", "given" : "Jae Won", "non-dropping-particle" : "", "parse-names" : false, "suffix" : "" }, { "dropping-particle" : "", "family" : "Lee", "given" : "Ju Hong", "non-dropping-particle" : "", "parse-names" : false, "suffix" : "" }, { "dropping-particle" : "", "family" : "Choi", "given" : "Joon Hyuk", "non-dropping-particle" : "", "parse-names" : false, "suffix" : "" }, { "dropping-particle" : "", "family" : "Chun", "given" : "Seok Ju", "non-dropping-particle" : "", "parse-names" : false, "suffix" : "" } ], "container-title" : "Computers in Biology and Medicine", "id" : "ITEM-1", "issued" : { "date-parts" : [ [ "2013" ] ] }, "page" : "1-15", "publisher" : "Elsevier", "title" : "Automatic differential diagnosis of pancreatic serous and mucinous cystadenomas based on morphological features", "type" : "article-journal", "volume" : "43" }, "uris" : [ "http://www.mendeley.com/documents/?uuid=031cde64-6365-49b7-91d4-6f4be7c7925c" ] } ], "mendeley" : { "formattedCitation" : "&lt;sup&gt;[62]&lt;/sup&gt;", "plainTextFormattedCitation" : "[62]", "previouslyFormattedCitation" : "&lt;sup&gt;[62]&lt;/sup&gt;" }, "properties" : { "noteIndex" : 0 }, "schema" : "https://github.com/citation-style-language/schema/raw/master/csl-citation.json" }</w:instrText>
      </w:r>
      <w:r w:rsidR="00E5773E"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[62]</w:t>
      </w:r>
      <w:r w:rsidR="00E5773E" w:rsidRPr="002C0D20">
        <w:rPr>
          <w:rFonts w:ascii="Book Antiqua" w:hAnsi="Book Antiqua"/>
          <w:sz w:val="24"/>
          <w:szCs w:val="24"/>
        </w:rPr>
        <w:fldChar w:fldCharType="end"/>
      </w:r>
      <w:r w:rsidR="00B80C91" w:rsidRPr="002C0D20">
        <w:rPr>
          <w:rFonts w:ascii="Book Antiqua" w:hAnsi="Book Antiqua"/>
          <w:sz w:val="24"/>
          <w:szCs w:val="24"/>
        </w:rPr>
        <w:t>.</w:t>
      </w:r>
      <w:r w:rsidR="002C0D20">
        <w:rPr>
          <w:rFonts w:ascii="Book Antiqua" w:hAnsi="Book Antiqua"/>
          <w:sz w:val="24"/>
          <w:szCs w:val="24"/>
        </w:rPr>
        <w:t xml:space="preserve"> </w:t>
      </w:r>
    </w:p>
    <w:p w:rsidR="003D296A" w:rsidRPr="002C0D20" w:rsidRDefault="00506D79" w:rsidP="00C9150F">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Current applications of digital pathology for </w:t>
      </w:r>
      <w:r w:rsidR="002C0D20" w:rsidRPr="002C0D20">
        <w:rPr>
          <w:rFonts w:ascii="Book Antiqua" w:hAnsi="Book Antiqua"/>
          <w:sz w:val="24"/>
          <w:szCs w:val="24"/>
        </w:rPr>
        <w:t>PC</w:t>
      </w:r>
      <w:r w:rsidRPr="002C0D20">
        <w:rPr>
          <w:rFonts w:ascii="Book Antiqua" w:hAnsi="Book Antiqua"/>
          <w:sz w:val="24"/>
          <w:szCs w:val="24"/>
        </w:rPr>
        <w:t xml:space="preserve"> do not offer much more beyond histological diagnosis performed by a pathologist</w:t>
      </w:r>
      <w:r w:rsidR="00212FDB" w:rsidRPr="002C0D20">
        <w:rPr>
          <w:rFonts w:ascii="Book Antiqua" w:hAnsi="Book Antiqua"/>
          <w:sz w:val="24"/>
          <w:szCs w:val="24"/>
        </w:rPr>
        <w:t xml:space="preserve"> but ind</w:t>
      </w:r>
      <w:r w:rsidR="0081603C" w:rsidRPr="002C0D20">
        <w:rPr>
          <w:rFonts w:ascii="Book Antiqua" w:hAnsi="Book Antiqua"/>
          <w:sz w:val="24"/>
          <w:szCs w:val="24"/>
        </w:rPr>
        <w:t>icate potential for detecting</w:t>
      </w:r>
      <w:r w:rsidR="00212FDB" w:rsidRPr="002C0D20">
        <w:rPr>
          <w:rFonts w:ascii="Book Antiqua" w:hAnsi="Book Antiqua"/>
          <w:sz w:val="24"/>
          <w:szCs w:val="24"/>
        </w:rPr>
        <w:t xml:space="preserve"> early lesions</w:t>
      </w:r>
      <w:r w:rsidRPr="002C0D20">
        <w:rPr>
          <w:rFonts w:ascii="Book Antiqua" w:hAnsi="Book Antiqua"/>
          <w:sz w:val="24"/>
          <w:szCs w:val="24"/>
        </w:rPr>
        <w:t>.</w:t>
      </w:r>
      <w:r w:rsidR="002C0D20">
        <w:rPr>
          <w:rFonts w:ascii="Book Antiqua" w:hAnsi="Book Antiqua"/>
          <w:sz w:val="24"/>
          <w:szCs w:val="24"/>
        </w:rPr>
        <w:t xml:space="preserve"> </w:t>
      </w:r>
      <w:r w:rsidR="00212FDB" w:rsidRPr="002C0D20">
        <w:rPr>
          <w:rFonts w:ascii="Book Antiqua" w:hAnsi="Book Antiqua"/>
          <w:sz w:val="24"/>
          <w:szCs w:val="24"/>
        </w:rPr>
        <w:t>Improvements could be made</w:t>
      </w:r>
      <w:r w:rsidR="00F06AA8" w:rsidRPr="002C0D20">
        <w:rPr>
          <w:rFonts w:ascii="Book Antiqua" w:hAnsi="Book Antiqua"/>
          <w:sz w:val="24"/>
          <w:szCs w:val="24"/>
        </w:rPr>
        <w:t>,</w:t>
      </w:r>
      <w:r w:rsidR="00212FDB" w:rsidRPr="002C0D20">
        <w:rPr>
          <w:rFonts w:ascii="Book Antiqua" w:hAnsi="Book Antiqua"/>
          <w:sz w:val="24"/>
          <w:szCs w:val="24"/>
        </w:rPr>
        <w:t xml:space="preserve"> for example</w:t>
      </w:r>
      <w:r w:rsidR="00F06AA8" w:rsidRPr="002C0D20">
        <w:rPr>
          <w:rFonts w:ascii="Book Antiqua" w:hAnsi="Book Antiqua"/>
          <w:sz w:val="24"/>
          <w:szCs w:val="24"/>
        </w:rPr>
        <w:t>,</w:t>
      </w:r>
      <w:r w:rsidR="00212FDB" w:rsidRPr="002C0D20">
        <w:rPr>
          <w:rFonts w:ascii="Book Antiqua" w:hAnsi="Book Antiqua"/>
          <w:sz w:val="24"/>
          <w:szCs w:val="24"/>
        </w:rPr>
        <w:t xml:space="preserve"> by d</w:t>
      </w:r>
      <w:r w:rsidRPr="002C0D20">
        <w:rPr>
          <w:rFonts w:ascii="Book Antiqua" w:hAnsi="Book Antiqua"/>
          <w:sz w:val="24"/>
          <w:szCs w:val="24"/>
        </w:rPr>
        <w:t>eveloping</w:t>
      </w:r>
      <w:r w:rsidR="005D1315" w:rsidRPr="002C0D20">
        <w:rPr>
          <w:rFonts w:ascii="Book Antiqua" w:hAnsi="Book Antiqua"/>
          <w:sz w:val="24"/>
          <w:szCs w:val="24"/>
        </w:rPr>
        <w:t xml:space="preserve"> digital pathology methods </w:t>
      </w:r>
      <w:r w:rsidRPr="002C0D20">
        <w:rPr>
          <w:rFonts w:ascii="Book Antiqua" w:hAnsi="Book Antiqua"/>
          <w:sz w:val="24"/>
          <w:szCs w:val="24"/>
        </w:rPr>
        <w:t>for</w:t>
      </w:r>
      <w:r w:rsidR="005D1315" w:rsidRPr="002C0D20">
        <w:rPr>
          <w:rFonts w:ascii="Book Antiqua" w:hAnsi="Book Antiqua"/>
          <w:sz w:val="24"/>
          <w:szCs w:val="24"/>
        </w:rPr>
        <w:t xml:space="preserve"> images annotated with clinical data from population-based repositories</w:t>
      </w:r>
      <w:r w:rsidR="00212FDB" w:rsidRPr="002C0D20">
        <w:rPr>
          <w:rFonts w:ascii="Book Antiqua" w:hAnsi="Book Antiqua"/>
          <w:sz w:val="24"/>
          <w:szCs w:val="24"/>
        </w:rPr>
        <w:t>.</w:t>
      </w:r>
      <w:r w:rsidR="002C0D20">
        <w:rPr>
          <w:rFonts w:ascii="Book Antiqua" w:hAnsi="Book Antiqua"/>
          <w:sz w:val="24"/>
          <w:szCs w:val="24"/>
        </w:rPr>
        <w:t xml:space="preserve"> </w:t>
      </w:r>
      <w:r w:rsidR="00212FDB" w:rsidRPr="002C0D20">
        <w:rPr>
          <w:rFonts w:ascii="Book Antiqua" w:hAnsi="Book Antiqua"/>
          <w:sz w:val="24"/>
          <w:szCs w:val="24"/>
        </w:rPr>
        <w:t>This</w:t>
      </w:r>
      <w:r w:rsidR="005D1315" w:rsidRPr="002C0D20">
        <w:rPr>
          <w:rFonts w:ascii="Book Antiqua" w:hAnsi="Book Antiqua"/>
          <w:sz w:val="24"/>
          <w:szCs w:val="24"/>
        </w:rPr>
        <w:t xml:space="preserve"> could </w:t>
      </w:r>
      <w:r w:rsidRPr="002C0D20">
        <w:rPr>
          <w:rFonts w:ascii="Book Antiqua" w:hAnsi="Book Antiqua"/>
          <w:sz w:val="24"/>
          <w:szCs w:val="24"/>
        </w:rPr>
        <w:t>potentially aid the discovery</w:t>
      </w:r>
      <w:r w:rsidR="005D1315" w:rsidRPr="002C0D20">
        <w:rPr>
          <w:rFonts w:ascii="Book Antiqua" w:hAnsi="Book Antiqua"/>
          <w:sz w:val="24"/>
          <w:szCs w:val="24"/>
        </w:rPr>
        <w:t xml:space="preserve"> of </w:t>
      </w:r>
      <w:r w:rsidR="009F31D3" w:rsidRPr="002C0D20">
        <w:rPr>
          <w:rFonts w:ascii="Book Antiqua" w:hAnsi="Book Antiqua"/>
          <w:sz w:val="24"/>
          <w:szCs w:val="24"/>
        </w:rPr>
        <w:t>morphological</w:t>
      </w:r>
      <w:r w:rsidRPr="002C0D20">
        <w:rPr>
          <w:rFonts w:ascii="Book Antiqua" w:hAnsi="Book Antiqua"/>
          <w:sz w:val="24"/>
          <w:szCs w:val="24"/>
        </w:rPr>
        <w:t xml:space="preserve"> </w:t>
      </w:r>
      <w:r w:rsidR="005D1315" w:rsidRPr="002C0D20">
        <w:rPr>
          <w:rFonts w:ascii="Book Antiqua" w:hAnsi="Book Antiqua"/>
          <w:sz w:val="24"/>
          <w:szCs w:val="24"/>
        </w:rPr>
        <w:t>f</w:t>
      </w:r>
      <w:r w:rsidR="00212FDB" w:rsidRPr="002C0D20">
        <w:rPr>
          <w:rFonts w:ascii="Book Antiqua" w:hAnsi="Book Antiqua"/>
          <w:sz w:val="24"/>
          <w:szCs w:val="24"/>
        </w:rPr>
        <w:t>eatures</w:t>
      </w:r>
      <w:r w:rsidR="005D1315" w:rsidRPr="002C0D20">
        <w:rPr>
          <w:rFonts w:ascii="Book Antiqua" w:hAnsi="Book Antiqua"/>
          <w:sz w:val="24"/>
          <w:szCs w:val="24"/>
        </w:rPr>
        <w:t xml:space="preserve"> associated with treatment and survival</w:t>
      </w:r>
      <w:r w:rsidRPr="002C0D20">
        <w:rPr>
          <w:rFonts w:ascii="Book Antiqua" w:hAnsi="Book Antiqua"/>
          <w:sz w:val="24"/>
          <w:szCs w:val="24"/>
        </w:rPr>
        <w:t xml:space="preserve"> outcomes</w:t>
      </w:r>
      <w:r w:rsidR="005D1315" w:rsidRPr="002C0D20">
        <w:rPr>
          <w:rFonts w:ascii="Book Antiqua" w:hAnsi="Book Antiqua"/>
          <w:sz w:val="24"/>
          <w:szCs w:val="24"/>
        </w:rPr>
        <w:t>.</w:t>
      </w:r>
      <w:r w:rsidR="002C0D20">
        <w:rPr>
          <w:rFonts w:ascii="Book Antiqua" w:hAnsi="Book Antiqua"/>
          <w:sz w:val="24"/>
          <w:szCs w:val="24"/>
        </w:rPr>
        <w:t xml:space="preserve"> </w:t>
      </w:r>
    </w:p>
    <w:p w:rsidR="00D224FE" w:rsidRDefault="009F31D3" w:rsidP="00C9150F">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 xml:space="preserve">The </w:t>
      </w:r>
      <w:r w:rsidR="00212FDB" w:rsidRPr="002C0D20">
        <w:rPr>
          <w:rFonts w:ascii="Book Antiqua" w:hAnsi="Book Antiqua"/>
          <w:sz w:val="24"/>
          <w:szCs w:val="24"/>
        </w:rPr>
        <w:t xml:space="preserve">intended </w:t>
      </w:r>
      <w:r w:rsidRPr="002C0D20">
        <w:rPr>
          <w:rFonts w:ascii="Book Antiqua" w:hAnsi="Book Antiqua"/>
          <w:sz w:val="24"/>
          <w:szCs w:val="24"/>
        </w:rPr>
        <w:t xml:space="preserve">goal </w:t>
      </w:r>
      <w:r w:rsidR="00212FDB" w:rsidRPr="002C0D20">
        <w:rPr>
          <w:rFonts w:ascii="Book Antiqua" w:hAnsi="Book Antiqua"/>
          <w:sz w:val="24"/>
          <w:szCs w:val="24"/>
        </w:rPr>
        <w:t xml:space="preserve">beyond research </w:t>
      </w:r>
      <w:r w:rsidRPr="002C0D20">
        <w:rPr>
          <w:rFonts w:ascii="Book Antiqua" w:hAnsi="Book Antiqua"/>
          <w:sz w:val="24"/>
          <w:szCs w:val="24"/>
        </w:rPr>
        <w:t>is to incorporate</w:t>
      </w:r>
      <w:r w:rsidR="00506D79" w:rsidRPr="002C0D20">
        <w:rPr>
          <w:rFonts w:ascii="Book Antiqua" w:hAnsi="Book Antiqua"/>
          <w:sz w:val="24"/>
          <w:szCs w:val="24"/>
        </w:rPr>
        <w:t xml:space="preserve"> digital</w:t>
      </w:r>
      <w:r w:rsidR="0032508A" w:rsidRPr="002C0D20">
        <w:rPr>
          <w:rFonts w:ascii="Book Antiqua" w:hAnsi="Book Antiqua"/>
          <w:sz w:val="24"/>
          <w:szCs w:val="24"/>
        </w:rPr>
        <w:t xml:space="preserve"> </w:t>
      </w:r>
      <w:r w:rsidR="00F623D5" w:rsidRPr="002C0D20">
        <w:rPr>
          <w:rFonts w:ascii="Book Antiqua" w:hAnsi="Book Antiqua"/>
          <w:sz w:val="24"/>
          <w:szCs w:val="24"/>
        </w:rPr>
        <w:t>tools</w:t>
      </w:r>
      <w:r w:rsidR="0032508A" w:rsidRPr="002C0D20">
        <w:rPr>
          <w:rFonts w:ascii="Book Antiqua" w:hAnsi="Book Antiqua"/>
          <w:sz w:val="24"/>
          <w:szCs w:val="24"/>
        </w:rPr>
        <w:t xml:space="preserve"> into clinical practice </w:t>
      </w:r>
      <w:r w:rsidRPr="002C0D20">
        <w:rPr>
          <w:rFonts w:ascii="Book Antiqua" w:hAnsi="Book Antiqua"/>
          <w:sz w:val="24"/>
          <w:szCs w:val="24"/>
        </w:rPr>
        <w:t>as a way to</w:t>
      </w:r>
      <w:r w:rsidR="00936C12" w:rsidRPr="002C0D20">
        <w:rPr>
          <w:rFonts w:ascii="Book Antiqua" w:hAnsi="Book Antiqua"/>
          <w:sz w:val="24"/>
          <w:szCs w:val="24"/>
        </w:rPr>
        <w:t xml:space="preserve"> </w:t>
      </w:r>
      <w:r w:rsidR="00506D79" w:rsidRPr="002C0D20">
        <w:rPr>
          <w:rFonts w:ascii="Book Antiqua" w:hAnsi="Book Antiqua"/>
          <w:sz w:val="24"/>
          <w:szCs w:val="24"/>
        </w:rPr>
        <w:t>standardize</w:t>
      </w:r>
      <w:r w:rsidR="008D0BE8" w:rsidRPr="002C0D20">
        <w:rPr>
          <w:rFonts w:ascii="Book Antiqua" w:hAnsi="Book Antiqua"/>
          <w:sz w:val="24"/>
          <w:szCs w:val="24"/>
        </w:rPr>
        <w:t xml:space="preserve"> histological </w:t>
      </w:r>
      <w:r w:rsidR="006D768E" w:rsidRPr="002C0D20">
        <w:rPr>
          <w:rFonts w:ascii="Book Antiqua" w:hAnsi="Book Antiqua"/>
          <w:sz w:val="24"/>
          <w:szCs w:val="24"/>
        </w:rPr>
        <w:t>diagnosis</w:t>
      </w:r>
      <w:r w:rsidR="00212FDB" w:rsidRPr="002C0D20">
        <w:rPr>
          <w:rFonts w:ascii="Book Antiqua" w:hAnsi="Book Antiqua"/>
          <w:sz w:val="24"/>
          <w:szCs w:val="24"/>
        </w:rPr>
        <w:t xml:space="preserve"> </w:t>
      </w:r>
      <w:r w:rsidR="003B3D04" w:rsidRPr="002C0D20">
        <w:rPr>
          <w:rFonts w:ascii="Book Antiqua" w:hAnsi="Book Antiqua"/>
          <w:sz w:val="24"/>
          <w:szCs w:val="24"/>
        </w:rPr>
        <w:t>in</w:t>
      </w:r>
      <w:r w:rsidR="00E62024" w:rsidRPr="002C0D20">
        <w:rPr>
          <w:rFonts w:ascii="Book Antiqua" w:hAnsi="Book Antiqua"/>
          <w:sz w:val="24"/>
          <w:szCs w:val="24"/>
        </w:rPr>
        <w:t xml:space="preserve"> patients at high risk of developing the disease</w:t>
      </w:r>
      <w:r w:rsidR="00936C12" w:rsidRPr="002C0D20">
        <w:rPr>
          <w:rFonts w:ascii="Book Antiqua" w:hAnsi="Book Antiqua"/>
          <w:sz w:val="24"/>
          <w:szCs w:val="24"/>
        </w:rPr>
        <w:t>.</w:t>
      </w:r>
      <w:r w:rsidR="002C0D20">
        <w:rPr>
          <w:rFonts w:ascii="Book Antiqua" w:hAnsi="Book Antiqua"/>
          <w:sz w:val="24"/>
          <w:szCs w:val="24"/>
        </w:rPr>
        <w:t xml:space="preserve"> </w:t>
      </w:r>
      <w:r w:rsidR="00C7500C" w:rsidRPr="002C0D20">
        <w:rPr>
          <w:rFonts w:ascii="Book Antiqua" w:hAnsi="Book Antiqua"/>
          <w:sz w:val="24"/>
          <w:szCs w:val="24"/>
        </w:rPr>
        <w:t>This could improve staging and determination of resectability.</w:t>
      </w:r>
      <w:r w:rsidR="002C0D20">
        <w:rPr>
          <w:rFonts w:ascii="Book Antiqua" w:hAnsi="Book Antiqua"/>
          <w:sz w:val="24"/>
          <w:szCs w:val="24"/>
        </w:rPr>
        <w:t xml:space="preserve"> </w:t>
      </w:r>
      <w:r w:rsidRPr="002C0D20">
        <w:rPr>
          <w:rFonts w:ascii="Book Antiqua" w:hAnsi="Book Antiqua"/>
          <w:sz w:val="24"/>
          <w:szCs w:val="24"/>
        </w:rPr>
        <w:t>S</w:t>
      </w:r>
      <w:r w:rsidR="00212FDB" w:rsidRPr="002C0D20">
        <w:rPr>
          <w:rFonts w:ascii="Book Antiqua" w:hAnsi="Book Antiqua"/>
          <w:sz w:val="24"/>
          <w:szCs w:val="24"/>
        </w:rPr>
        <w:t xml:space="preserve">ome concerns </w:t>
      </w:r>
      <w:r w:rsidR="00212FDB" w:rsidRPr="002C0D20">
        <w:rPr>
          <w:rFonts w:ascii="Book Antiqua" w:hAnsi="Book Antiqua"/>
          <w:sz w:val="24"/>
          <w:szCs w:val="24"/>
        </w:rPr>
        <w:lastRenderedPageBreak/>
        <w:t>raised include public health consequences if misdiagnosis is caused by improper use or analysis of poor quality images</w:t>
      </w:r>
      <w:r w:rsidR="00D60B01"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"10.5858/arpa.2013-0093-CP", "ISBN" : "1543-2165", "ISSN" : "00039985", "PMID" : "23634907", "abstract" : "CONTEXT: There is increasing interest in using whole slide imaging (WSI) for diagnostic purposes (primary and/or consultation). An important consideration is whether WSI can safely replace conventional light microscopy as the method by which pathologists review histologic sections, cytology slides, and/or hematology slides to render diagnoses. Validation of WSI is crucial to ensure that diagnostic performance based on digitized slides is at least equivalent to that of glass slides and light microscopy. Currently, there are no standard guidelines regarding validation of WSI for diagnostic use.\\n\\nOBJECTIVE: To recommend validation requirements for WSI systems to be used for diagnostic purposes.\\n\\nDESIGN: The College of American Pathologists Pathology and Laboratory Quality Center convened a nonvendor panel from North America with expertise in digital pathology to develop these validation recommendations. A literature review was performed in which 767 international publications that met search term requirements were identified. Studies outside the scope of this effort and those related solely to technical elements, education, and image analysis were excluded. A total of 27 publications were graded and underwent data extraction for evidence evaluation. Recommendations were derived from the strength of evidence determined from 23 of these published studies, open comment feedback, and expert panel consensus.\\n\\nRESULTS: Twelve guideline statements were established to help pathology laboratories validate their own WSI systems intended for clinical use. Validation of the entire WSI system, involving pathologists trained to use the system, should be performed in a manner that emulates the laboratory's actual clinical environment. It is recommended that such a validation study include at least 60 routine cases per application, comparing intraobserver diagnostic concordance between digitized and glass slides viewed at least 2 weeks apart. It is important that the validation process confirm that all material present on a glass slide to be scanned is included in the digital image.\\n\\nCONCLUSIONS: Validation should demonstrate that the WSI system under review produces acceptable digital slides for diagnostic interpretation. The intention of validating WSI systems is to permit the clinical use of this technology in a manner that does not compromise patient care.", "author" : [ { "dropping-particle" : "", "family" : "Pantanowitz", "given" : "Liron", "non-dropping-particle" : "", "parse-names" : false, "suffix" : "" }, { "dropping-particle" : "", "family" : "Sinard", "given" : "John H.", "non-dropping-particle" : "", "parse-names" : false, "suffix" : "" }, { "dropping-particle" : "", "family" : "Henricks", "given" : "Walter H.", "non-dropping-particle" : "", "parse-names" : false, "suffix" : "" }, { "dropping-particle" : "", "family" : "Fatheree", "given" : "Lisa A.", "non-dropping-particle" : "", "parse-names" : false, "suffix" : "" }, { "dropping-particle" : "", "family" : "Carter", "given" : "Alexis B.", "non-dropping-particle" : "", "parse-names" : false, "suffix" : "" }, { "dropping-particle" : "", "family" : "Contis", "given" : "Lydia", "non-dropping-particle" : "", "parse-names" : false, "suffix" : "" }, { "dropping-particle" : "", "family" : "Beckwith", "given" : "Bruce A.", "non-dropping-particle" : "", "parse-names" : false, "suffix" : "" }, { "dropping-particle" : "", "family" : "Evans", "given" : "Andrew J.", "non-dropping-particle" : "", "parse-names" : false, "suffix" : "" }, { "dropping-particle" : "", "family" : "Otis", "given" : "Christopher N.", "non-dropping-particle" : "", "parse-names" : false, "suffix" : "" }, { "dropping-particle" : "", "family" : "Lal", "given" : "Avtar", "non-dropping-particle" : "", "parse-names" : false, "suffix" : "" }, { "dropping-particle" : "V.", "family" : "Parwani", "given" : "Anil", "non-dropping-particle" : "", "parse-names" : false, "suffix" : "" } ], "container-title" : "Archives of Pathology and Laboratory Medicine", "id" : "ITEM-1", "issue" : "12", "issued" : { "date-parts" : [ [ "2013" ] ] }, "page" : "1710-1722", "title" : "Validating whole slide imaging for diagnostic purposes in pathology: guideline from the college of american pathologists pathology and laboratory quality center", "type" : "article-journal", "volume" : "137" }, "uris" : [ "http://www.mendeley.com/documents/?uuid=e776013e-6b7b-4b4c-9f6e-ce194a4f3a2c" ] } ], "mendeley" : { "formattedCitation" : "&lt;sup&gt;[63]&lt;/sup&gt;", "plainTextFormattedCitation" : "[63]", "previouslyFormattedCitation" : "&lt;sup&gt;[63]&lt;/sup&gt;" }, "properties" : { "noteIndex" : 0 }, "schema" : "https://github.com/citation-style-language/schema/raw/master/csl-citation.json" }</w:instrText>
      </w:r>
      <w:r w:rsidR="00D60B01"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[63]</w:t>
      </w:r>
      <w:r w:rsidR="00D60B01" w:rsidRPr="002C0D20">
        <w:rPr>
          <w:rFonts w:ascii="Book Antiqua" w:hAnsi="Book Antiqua"/>
          <w:sz w:val="24"/>
          <w:szCs w:val="24"/>
        </w:rPr>
        <w:fldChar w:fldCharType="end"/>
      </w:r>
      <w:r w:rsidR="00212FDB" w:rsidRPr="002C0D20">
        <w:rPr>
          <w:rFonts w:ascii="Book Antiqua" w:hAnsi="Book Antiqua"/>
          <w:sz w:val="24"/>
          <w:szCs w:val="24"/>
        </w:rPr>
        <w:t>.</w:t>
      </w:r>
      <w:r w:rsidR="002C0D20">
        <w:rPr>
          <w:rFonts w:ascii="Book Antiqua" w:hAnsi="Book Antiqua"/>
          <w:sz w:val="24"/>
          <w:szCs w:val="24"/>
        </w:rPr>
        <w:t xml:space="preserve"> </w:t>
      </w:r>
      <w:r w:rsidR="00782516" w:rsidRPr="002C0D20">
        <w:rPr>
          <w:rFonts w:ascii="Book Antiqua" w:hAnsi="Book Antiqua"/>
          <w:sz w:val="24"/>
          <w:szCs w:val="24"/>
        </w:rPr>
        <w:t xml:space="preserve">The Food and Drug Administration recently released a guidance for technical performance assessment of digital pathology whole slide imaging </w:t>
      </w:r>
      <w:r w:rsidR="00F17859" w:rsidRPr="002C0D20">
        <w:rPr>
          <w:rFonts w:ascii="Book Antiqua" w:hAnsi="Book Antiqua"/>
          <w:sz w:val="24"/>
          <w:szCs w:val="24"/>
        </w:rPr>
        <w:t xml:space="preserve">(WSI) </w:t>
      </w:r>
      <w:r w:rsidR="00782516" w:rsidRPr="002C0D20">
        <w:rPr>
          <w:rFonts w:ascii="Book Antiqua" w:hAnsi="Book Antiqua"/>
          <w:sz w:val="24"/>
          <w:szCs w:val="24"/>
        </w:rPr>
        <w:t>device</w:t>
      </w:r>
      <w:r w:rsidR="00D60B01" w:rsidRPr="002C0D20">
        <w:rPr>
          <w:rFonts w:ascii="Book Antiqua" w:hAnsi="Book Antiqua"/>
          <w:sz w:val="24"/>
          <w:szCs w:val="24"/>
        </w:rPr>
        <w:t>s</w:t>
      </w:r>
      <w:r w:rsidR="0087121F"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"ISBN" : "3017964310", "URL" : "http://www.fda.gov/downloads/MedicalDevices/DeviceRegulationandGuidance/GuidanceDocuments/UCM435355.pdf", "author" : [ { "dropping-particle" : "", "family" : "Anderson", "given" : "Nicholas", "non-dropping-particle" : "", "parse-names" : false, "suffix" : "" }, { "dropping-particle" : "", "family" : "Badano", "given" : "Aldo", "non-dropping-particle" : "", "parse-names" : false, "suffix" : "" } ], "container-title" : "Guidance for Industry and Food and Drug Administration Staff", "id" : "ITEM-1", "issued" : { "date-parts" : [ [ "2016" ] ] }, "title" : "Techincal performance assessment of digital pathology whole slide imaging devices", "type" : "webpage" }, "uris" : [ "http://www.mendeley.com/documents/?uuid=ca83e987-5dcb-4145-bb61-c55dd57f5a84" ] } ], "mendeley" : { "formattedCitation" : "&lt;sup&gt;[64]&lt;/sup&gt;", "plainTextFormattedCitation" : "[64]", "previouslyFormattedCitation" : "&lt;sup&gt;[64]&lt;/sup&gt;" }, "properties" : { "noteIndex" : 0 }, "schema" : "https://github.com/citation-style-language/schema/raw/master/csl-citation.json" }</w:instrText>
      </w:r>
      <w:r w:rsidR="0087121F"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[64]</w:t>
      </w:r>
      <w:r w:rsidR="0087121F" w:rsidRPr="002C0D20">
        <w:rPr>
          <w:rFonts w:ascii="Book Antiqua" w:hAnsi="Book Antiqua"/>
          <w:sz w:val="24"/>
          <w:szCs w:val="24"/>
        </w:rPr>
        <w:fldChar w:fldCharType="end"/>
      </w:r>
      <w:r w:rsidR="00782516" w:rsidRPr="002C0D20">
        <w:rPr>
          <w:rFonts w:ascii="Book Antiqua" w:hAnsi="Book Antiqua"/>
          <w:sz w:val="24"/>
          <w:szCs w:val="24"/>
        </w:rPr>
        <w:t>.</w:t>
      </w:r>
      <w:r w:rsidR="002C0D20">
        <w:rPr>
          <w:rFonts w:ascii="Book Antiqua" w:hAnsi="Book Antiqua"/>
          <w:sz w:val="24"/>
          <w:szCs w:val="24"/>
        </w:rPr>
        <w:t xml:space="preserve"> </w:t>
      </w:r>
      <w:r w:rsidR="00D60B01" w:rsidRPr="002C0D20">
        <w:rPr>
          <w:rFonts w:ascii="Book Antiqua" w:hAnsi="Book Antiqua"/>
          <w:sz w:val="24"/>
          <w:szCs w:val="24"/>
        </w:rPr>
        <w:t xml:space="preserve">Currently, WSI devices are classified as Class II for </w:t>
      </w:r>
      <w:r w:rsidR="00F06AA8" w:rsidRPr="002C0D20">
        <w:rPr>
          <w:rFonts w:ascii="Book Antiqua" w:hAnsi="Book Antiqua"/>
          <w:sz w:val="24"/>
          <w:szCs w:val="24"/>
        </w:rPr>
        <w:t xml:space="preserve">methods that provide </w:t>
      </w:r>
      <w:r w:rsidR="00D60B01" w:rsidRPr="002C0D20">
        <w:rPr>
          <w:rFonts w:ascii="Book Antiqua" w:hAnsi="Book Antiqua"/>
          <w:sz w:val="24"/>
          <w:szCs w:val="24"/>
        </w:rPr>
        <w:t xml:space="preserve">adjunct analysis after a primary diagnosis </w:t>
      </w:r>
      <w:r w:rsidR="00F06AA8" w:rsidRPr="002C0D20">
        <w:rPr>
          <w:rFonts w:ascii="Book Antiqua" w:hAnsi="Book Antiqua"/>
          <w:sz w:val="24"/>
          <w:szCs w:val="24"/>
        </w:rPr>
        <w:t xml:space="preserve">is made </w:t>
      </w:r>
      <w:r w:rsidR="00D60B01" w:rsidRPr="002C0D20">
        <w:rPr>
          <w:rFonts w:ascii="Book Antiqua" w:hAnsi="Book Antiqua"/>
          <w:sz w:val="24"/>
          <w:szCs w:val="24"/>
        </w:rPr>
        <w:t>using glass slides.</w:t>
      </w:r>
      <w:r w:rsidR="002C0D20">
        <w:rPr>
          <w:rFonts w:ascii="Book Antiqua" w:hAnsi="Book Antiqua"/>
          <w:sz w:val="24"/>
          <w:szCs w:val="24"/>
        </w:rPr>
        <w:t xml:space="preserve"> </w:t>
      </w:r>
      <w:r w:rsidR="00D60B01" w:rsidRPr="002C0D20">
        <w:rPr>
          <w:rFonts w:ascii="Book Antiqua" w:hAnsi="Book Antiqua"/>
          <w:sz w:val="24"/>
          <w:szCs w:val="24"/>
        </w:rPr>
        <w:t xml:space="preserve">WSI devices which make a primary diagnosis </w:t>
      </w:r>
      <w:r w:rsidR="00BF6E4F" w:rsidRPr="002C0D20">
        <w:rPr>
          <w:rFonts w:ascii="Book Antiqua" w:hAnsi="Book Antiqua"/>
          <w:sz w:val="24"/>
          <w:szCs w:val="24"/>
        </w:rPr>
        <w:t xml:space="preserve">alone </w:t>
      </w:r>
      <w:r w:rsidR="00D60B01" w:rsidRPr="002C0D20">
        <w:rPr>
          <w:rFonts w:ascii="Book Antiqua" w:hAnsi="Book Antiqua"/>
          <w:sz w:val="24"/>
          <w:szCs w:val="24"/>
        </w:rPr>
        <w:t xml:space="preserve">are classified as high-risk Class III devices </w:t>
      </w:r>
      <w:r w:rsidR="003D296A" w:rsidRPr="002C0D20">
        <w:rPr>
          <w:rFonts w:ascii="Book Antiqua" w:hAnsi="Book Antiqua"/>
          <w:sz w:val="24"/>
          <w:szCs w:val="24"/>
        </w:rPr>
        <w:t xml:space="preserve">if their </w:t>
      </w:r>
      <w:r w:rsidR="00D60B01" w:rsidRPr="002C0D20">
        <w:rPr>
          <w:rFonts w:ascii="Book Antiqua" w:hAnsi="Book Antiqua"/>
          <w:sz w:val="24"/>
          <w:szCs w:val="24"/>
        </w:rPr>
        <w:t>intended use is new and lacks a Class II predicate.</w:t>
      </w:r>
      <w:r w:rsidR="002C0D20">
        <w:rPr>
          <w:rFonts w:ascii="Book Antiqua" w:hAnsi="Book Antiqua"/>
          <w:sz w:val="24"/>
          <w:szCs w:val="24"/>
        </w:rPr>
        <w:t xml:space="preserve"> </w:t>
      </w:r>
      <w:r w:rsidR="0051011B" w:rsidRPr="002C0D20">
        <w:rPr>
          <w:rFonts w:ascii="Book Antiqua" w:hAnsi="Book Antiqua"/>
          <w:sz w:val="24"/>
          <w:szCs w:val="24"/>
        </w:rPr>
        <w:t xml:space="preserve">A </w:t>
      </w:r>
      <w:r w:rsidR="0051011B" w:rsidRPr="002C0D20">
        <w:rPr>
          <w:rFonts w:ascii="Book Antiqua" w:hAnsi="Book Antiqua"/>
          <w:i/>
          <w:sz w:val="24"/>
          <w:szCs w:val="24"/>
        </w:rPr>
        <w:t>de novo</w:t>
      </w:r>
      <w:r w:rsidR="0051011B" w:rsidRPr="002C0D20">
        <w:rPr>
          <w:rFonts w:ascii="Book Antiqua" w:hAnsi="Book Antiqua"/>
          <w:sz w:val="24"/>
          <w:szCs w:val="24"/>
        </w:rPr>
        <w:t xml:space="preserve"> process provides </w:t>
      </w:r>
      <w:r w:rsidR="003D296A" w:rsidRPr="002C0D20">
        <w:rPr>
          <w:rFonts w:ascii="Book Antiqua" w:hAnsi="Book Antiqua"/>
          <w:sz w:val="24"/>
          <w:szCs w:val="24"/>
        </w:rPr>
        <w:t xml:space="preserve">a less resource-intensive approval </w:t>
      </w:r>
      <w:r w:rsidR="0051011B" w:rsidRPr="002C0D20">
        <w:rPr>
          <w:rFonts w:ascii="Book Antiqua" w:hAnsi="Book Antiqua"/>
          <w:sz w:val="24"/>
          <w:szCs w:val="24"/>
        </w:rPr>
        <w:t xml:space="preserve">path to Class I/II </w:t>
      </w:r>
      <w:r w:rsidR="003D296A" w:rsidRPr="002C0D20">
        <w:rPr>
          <w:rFonts w:ascii="Book Antiqua" w:hAnsi="Book Antiqua"/>
          <w:sz w:val="24"/>
          <w:szCs w:val="24"/>
        </w:rPr>
        <w:t xml:space="preserve">classification </w:t>
      </w:r>
      <w:r w:rsidR="0081603C" w:rsidRPr="002C0D20">
        <w:rPr>
          <w:rFonts w:ascii="Book Antiqua" w:hAnsi="Book Antiqua"/>
          <w:sz w:val="24"/>
          <w:szCs w:val="24"/>
        </w:rPr>
        <w:t xml:space="preserve">if </w:t>
      </w:r>
      <w:r w:rsidR="003D296A" w:rsidRPr="002C0D20">
        <w:rPr>
          <w:rFonts w:ascii="Book Antiqua" w:hAnsi="Book Antiqua"/>
          <w:sz w:val="24"/>
          <w:szCs w:val="24"/>
        </w:rPr>
        <w:t xml:space="preserve">special controls </w:t>
      </w:r>
      <w:r w:rsidR="00C8637F" w:rsidRPr="002C0D20">
        <w:rPr>
          <w:rFonts w:ascii="Book Antiqua" w:hAnsi="Book Antiqua"/>
          <w:sz w:val="24"/>
          <w:szCs w:val="24"/>
        </w:rPr>
        <w:t xml:space="preserve">are presented </w:t>
      </w:r>
      <w:r w:rsidR="00C7500C" w:rsidRPr="002C0D20">
        <w:rPr>
          <w:rFonts w:ascii="Book Antiqua" w:hAnsi="Book Antiqua"/>
          <w:sz w:val="24"/>
          <w:szCs w:val="24"/>
        </w:rPr>
        <w:t>that</w:t>
      </w:r>
      <w:r w:rsidR="0081603C" w:rsidRPr="002C0D20">
        <w:rPr>
          <w:rFonts w:ascii="Book Antiqua" w:hAnsi="Book Antiqua"/>
          <w:sz w:val="24"/>
          <w:szCs w:val="24"/>
        </w:rPr>
        <w:t xml:space="preserve"> </w:t>
      </w:r>
      <w:r w:rsidR="003D296A" w:rsidRPr="002C0D20">
        <w:rPr>
          <w:rFonts w:ascii="Book Antiqua" w:hAnsi="Book Antiqua"/>
          <w:sz w:val="24"/>
          <w:szCs w:val="24"/>
        </w:rPr>
        <w:t>provide reasonable assurance of safety and effectiveness.</w:t>
      </w:r>
      <w:r w:rsidR="002C0D20">
        <w:rPr>
          <w:rFonts w:ascii="Book Antiqua" w:hAnsi="Book Antiqua"/>
          <w:sz w:val="24"/>
          <w:szCs w:val="24"/>
        </w:rPr>
        <w:t xml:space="preserve"> </w:t>
      </w:r>
      <w:r w:rsidR="001C53A9" w:rsidRPr="002C0D20">
        <w:rPr>
          <w:rFonts w:ascii="Book Antiqua" w:hAnsi="Book Antiqua"/>
          <w:sz w:val="24"/>
          <w:szCs w:val="24"/>
        </w:rPr>
        <w:t>A</w:t>
      </w:r>
      <w:r w:rsidR="004E5289" w:rsidRPr="002C0D20">
        <w:rPr>
          <w:rFonts w:ascii="Book Antiqua" w:hAnsi="Book Antiqua"/>
          <w:sz w:val="24"/>
          <w:szCs w:val="24"/>
        </w:rPr>
        <w:t xml:space="preserve"> more </w:t>
      </w:r>
      <w:r w:rsidR="001C53A9" w:rsidRPr="002C0D20">
        <w:rPr>
          <w:rFonts w:ascii="Book Antiqua" w:hAnsi="Book Antiqua"/>
          <w:sz w:val="24"/>
          <w:szCs w:val="24"/>
        </w:rPr>
        <w:t>clearly-</w:t>
      </w:r>
      <w:r w:rsidR="004E5289" w:rsidRPr="002C0D20">
        <w:rPr>
          <w:rFonts w:ascii="Book Antiqua" w:hAnsi="Book Antiqua"/>
          <w:sz w:val="24"/>
          <w:szCs w:val="24"/>
        </w:rPr>
        <w:t xml:space="preserve">defined approval process </w:t>
      </w:r>
      <w:r w:rsidR="001C53A9" w:rsidRPr="002C0D20">
        <w:rPr>
          <w:rFonts w:ascii="Book Antiqua" w:hAnsi="Book Antiqua"/>
          <w:sz w:val="24"/>
          <w:szCs w:val="24"/>
        </w:rPr>
        <w:t>for manufactures would enhance innovation and</w:t>
      </w:r>
      <w:r w:rsidR="00782516" w:rsidRPr="002C0D20">
        <w:rPr>
          <w:rFonts w:ascii="Book Antiqua" w:hAnsi="Book Antiqua"/>
          <w:sz w:val="24"/>
          <w:szCs w:val="24"/>
        </w:rPr>
        <w:t xml:space="preserve"> </w:t>
      </w:r>
      <w:r w:rsidR="001C53A9" w:rsidRPr="002C0D20">
        <w:rPr>
          <w:rFonts w:ascii="Book Antiqua" w:hAnsi="Book Antiqua"/>
          <w:sz w:val="24"/>
          <w:szCs w:val="24"/>
        </w:rPr>
        <w:t xml:space="preserve">commercialization </w:t>
      </w:r>
      <w:r w:rsidR="00F275FB" w:rsidRPr="002C0D20">
        <w:rPr>
          <w:rFonts w:ascii="Book Antiqua" w:hAnsi="Book Antiqua"/>
          <w:sz w:val="24"/>
          <w:szCs w:val="24"/>
        </w:rPr>
        <w:t xml:space="preserve">potential </w:t>
      </w:r>
      <w:r w:rsidR="001C53A9" w:rsidRPr="002C0D20">
        <w:rPr>
          <w:rFonts w:ascii="Book Antiqua" w:hAnsi="Book Antiqua"/>
          <w:sz w:val="24"/>
          <w:szCs w:val="24"/>
        </w:rPr>
        <w:t>of digital pathology instruments and software</w:t>
      </w:r>
      <w:r w:rsidR="00471ABE"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"Morroney", "given" : "Richard", "non-dropping-particle" : "", "parse-names" : false, "suffix" : "" } ], "container-title" : "Inspirata", "id" : "ITEM-1", "issued" : { "date-parts" : [ [ "2016" ] ] }, "title" : "FDA intends to reclassify digital pathology systems", "type" : "article-magazine" }, "uris" : [ "http://www.mendeley.com/documents/?uuid=b22d0b84-18f6-4a65-afe3-9cb0d7ff416f" ] } ], "mendeley" : { "formattedCitation" : "&lt;sup&gt;[65]&lt;/sup&gt;", "plainTextFormattedCitation" : "[65]", "previouslyFormattedCitation" : "&lt;sup&gt;[65]&lt;/sup&gt;" }, "properties" : { "noteIndex" : 0 }, "schema" : "https://github.com/citation-style-language/schema/raw/master/csl-citation.json" }</w:instrText>
      </w:r>
      <w:r w:rsidR="00471ABE"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[65]</w:t>
      </w:r>
      <w:r w:rsidR="00471ABE" w:rsidRPr="002C0D20">
        <w:rPr>
          <w:rFonts w:ascii="Book Antiqua" w:hAnsi="Book Antiqua"/>
          <w:sz w:val="24"/>
          <w:szCs w:val="24"/>
        </w:rPr>
        <w:fldChar w:fldCharType="end"/>
      </w:r>
      <w:r w:rsidR="001C53A9" w:rsidRPr="002C0D20">
        <w:rPr>
          <w:rFonts w:ascii="Book Antiqua" w:hAnsi="Book Antiqua"/>
          <w:sz w:val="24"/>
          <w:szCs w:val="24"/>
        </w:rPr>
        <w:t>.</w:t>
      </w:r>
      <w:r w:rsidR="002C0D20">
        <w:rPr>
          <w:rFonts w:ascii="Book Antiqua" w:hAnsi="Book Antiqua"/>
          <w:sz w:val="24"/>
          <w:szCs w:val="24"/>
        </w:rPr>
        <w:t xml:space="preserve"> </w:t>
      </w:r>
    </w:p>
    <w:p w:rsidR="00C9150F" w:rsidRPr="002C0D20" w:rsidRDefault="00C9150F" w:rsidP="00C9150F">
      <w:pPr>
        <w:spacing w:after="0" w:line="360" w:lineRule="auto"/>
        <w:ind w:firstLineChars="100" w:firstLine="240"/>
        <w:jc w:val="both"/>
        <w:rPr>
          <w:rFonts w:ascii="Book Antiqua" w:hAnsi="Book Antiqua"/>
          <w:sz w:val="24"/>
          <w:szCs w:val="24"/>
          <w:lang w:eastAsia="zh-CN"/>
        </w:rPr>
      </w:pPr>
    </w:p>
    <w:p w:rsidR="00D55EB8" w:rsidRPr="002C0D20" w:rsidRDefault="00C9150F" w:rsidP="002C0D20">
      <w:pPr>
        <w:spacing w:after="0" w:line="360" w:lineRule="auto"/>
        <w:jc w:val="both"/>
        <w:rPr>
          <w:rFonts w:ascii="Book Antiqua" w:hAnsi="Book Antiqua"/>
          <w:b/>
          <w:sz w:val="24"/>
          <w:szCs w:val="24"/>
        </w:rPr>
      </w:pPr>
      <w:r w:rsidRPr="002C0D20">
        <w:rPr>
          <w:rFonts w:ascii="Book Antiqua" w:hAnsi="Book Antiqua"/>
          <w:b/>
          <w:sz w:val="24"/>
          <w:szCs w:val="24"/>
        </w:rPr>
        <w:t>DETECTING TUMOR CELLS IN CIRCULATION</w:t>
      </w:r>
    </w:p>
    <w:p w:rsidR="00D55EB8" w:rsidRPr="002C0D20" w:rsidRDefault="00100197" w:rsidP="002C0D20">
      <w:pPr>
        <w:spacing w:after="0" w:line="360" w:lineRule="auto"/>
        <w:jc w:val="both"/>
        <w:rPr>
          <w:rFonts w:ascii="Book Antiqua" w:hAnsi="Book Antiqua"/>
          <w:sz w:val="24"/>
          <w:szCs w:val="24"/>
        </w:rPr>
      </w:pPr>
      <w:r w:rsidRPr="002C0D20">
        <w:rPr>
          <w:rFonts w:ascii="Book Antiqua" w:hAnsi="Book Antiqua"/>
          <w:sz w:val="24"/>
          <w:szCs w:val="24"/>
        </w:rPr>
        <w:t xml:space="preserve">Performing invasive biopsies </w:t>
      </w:r>
      <w:r w:rsidR="005948EB" w:rsidRPr="002C0D20">
        <w:rPr>
          <w:rFonts w:ascii="Book Antiqua" w:hAnsi="Book Antiqua"/>
          <w:sz w:val="24"/>
          <w:szCs w:val="24"/>
        </w:rPr>
        <w:t>for routine</w:t>
      </w:r>
      <w:r w:rsidRPr="002C0D20">
        <w:rPr>
          <w:rFonts w:ascii="Book Antiqua" w:hAnsi="Book Antiqua"/>
          <w:sz w:val="24"/>
          <w:szCs w:val="24"/>
        </w:rPr>
        <w:t xml:space="preserve"> screening of the general population is not </w:t>
      </w:r>
      <w:r w:rsidR="005948EB" w:rsidRPr="002C0D20">
        <w:rPr>
          <w:rFonts w:ascii="Book Antiqua" w:hAnsi="Book Antiqua"/>
          <w:sz w:val="24"/>
          <w:szCs w:val="24"/>
        </w:rPr>
        <w:t xml:space="preserve">reasonably a </w:t>
      </w:r>
      <w:r w:rsidRPr="002C0D20">
        <w:rPr>
          <w:rFonts w:ascii="Book Antiqua" w:hAnsi="Book Antiqua"/>
          <w:sz w:val="24"/>
          <w:szCs w:val="24"/>
        </w:rPr>
        <w:t>feasible</w:t>
      </w:r>
      <w:r w:rsidR="005948EB" w:rsidRPr="002C0D20">
        <w:rPr>
          <w:rFonts w:ascii="Book Antiqua" w:hAnsi="Book Antiqua"/>
          <w:sz w:val="24"/>
          <w:szCs w:val="24"/>
        </w:rPr>
        <w:t xml:space="preserve"> option</w:t>
      </w:r>
      <w:r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Detecting tumor material in the blood or other biofluids would be ideal for many reasons.</w:t>
      </w:r>
      <w:r w:rsidR="002C0D20">
        <w:rPr>
          <w:rFonts w:ascii="Book Antiqua" w:hAnsi="Book Antiqua"/>
          <w:sz w:val="24"/>
          <w:szCs w:val="24"/>
        </w:rPr>
        <w:t xml:space="preserve"> </w:t>
      </w:r>
      <w:r w:rsidR="00D55EB8" w:rsidRPr="002C0D20">
        <w:rPr>
          <w:rFonts w:ascii="Book Antiqua" w:hAnsi="Book Antiqua"/>
          <w:sz w:val="24"/>
          <w:szCs w:val="24"/>
        </w:rPr>
        <w:t xml:space="preserve">A test </w:t>
      </w:r>
      <w:r w:rsidR="005948EB" w:rsidRPr="002C0D20">
        <w:rPr>
          <w:rFonts w:ascii="Book Antiqua" w:hAnsi="Book Antiqua"/>
          <w:sz w:val="24"/>
          <w:szCs w:val="24"/>
        </w:rPr>
        <w:t xml:space="preserve">assessing a panel of markers in biofluids </w:t>
      </w:r>
      <w:r w:rsidR="00D55EB8" w:rsidRPr="002C0D20">
        <w:rPr>
          <w:rFonts w:ascii="Book Antiqua" w:hAnsi="Book Antiqua"/>
          <w:sz w:val="24"/>
          <w:szCs w:val="24"/>
        </w:rPr>
        <w:t xml:space="preserve">could be ordered by physicians in most clinical centers, </w:t>
      </w:r>
      <w:r w:rsidR="005948EB" w:rsidRPr="002C0D20">
        <w:rPr>
          <w:rFonts w:ascii="Book Antiqua" w:hAnsi="Book Antiqua"/>
          <w:sz w:val="24"/>
          <w:szCs w:val="24"/>
        </w:rPr>
        <w:t>and collected</w:t>
      </w:r>
      <w:r w:rsidR="00F7040A" w:rsidRPr="002C0D20">
        <w:rPr>
          <w:rFonts w:ascii="Book Antiqua" w:hAnsi="Book Antiqua"/>
          <w:sz w:val="24"/>
          <w:szCs w:val="24"/>
        </w:rPr>
        <w:t xml:space="preserve"> </w:t>
      </w:r>
      <w:r w:rsidR="005948EB" w:rsidRPr="002C0D20">
        <w:rPr>
          <w:rFonts w:ascii="Book Antiqua" w:hAnsi="Book Antiqua"/>
          <w:sz w:val="24"/>
          <w:szCs w:val="24"/>
        </w:rPr>
        <w:t>by non-invasive or minimally invasive procedures.</w:t>
      </w:r>
      <w:r w:rsidR="002C0D20">
        <w:rPr>
          <w:rFonts w:ascii="Book Antiqua" w:hAnsi="Book Antiqua"/>
          <w:sz w:val="24"/>
          <w:szCs w:val="24"/>
        </w:rPr>
        <w:t xml:space="preserve"> </w:t>
      </w:r>
      <w:r w:rsidR="005948EB" w:rsidRPr="002C0D20">
        <w:rPr>
          <w:rFonts w:ascii="Book Antiqua" w:hAnsi="Book Antiqua"/>
          <w:sz w:val="24"/>
          <w:szCs w:val="24"/>
        </w:rPr>
        <w:t>P</w:t>
      </w:r>
      <w:r w:rsidR="00D55EB8" w:rsidRPr="002C0D20">
        <w:rPr>
          <w:rFonts w:ascii="Book Antiqua" w:hAnsi="Book Antiqua"/>
          <w:sz w:val="24"/>
          <w:szCs w:val="24"/>
        </w:rPr>
        <w:t>erforming additional tests using the same starting material could</w:t>
      </w:r>
      <w:r w:rsidR="005948EB" w:rsidRPr="002C0D20">
        <w:rPr>
          <w:rFonts w:ascii="Book Antiqua" w:hAnsi="Book Antiqua"/>
          <w:sz w:val="24"/>
          <w:szCs w:val="24"/>
        </w:rPr>
        <w:t xml:space="preserve"> easily</w:t>
      </w:r>
      <w:r w:rsidR="00D55EB8" w:rsidRPr="002C0D20">
        <w:rPr>
          <w:rFonts w:ascii="Book Antiqua" w:hAnsi="Book Antiqua"/>
          <w:sz w:val="24"/>
          <w:szCs w:val="24"/>
        </w:rPr>
        <w:t xml:space="preserve"> lead to diagnostic refinement.</w:t>
      </w:r>
      <w:r w:rsidR="002C0D20">
        <w:rPr>
          <w:rFonts w:ascii="Book Antiqua" w:hAnsi="Book Antiqua"/>
          <w:sz w:val="24"/>
          <w:szCs w:val="24"/>
        </w:rPr>
        <w:t xml:space="preserve"> </w:t>
      </w:r>
      <w:r w:rsidR="006C3F01" w:rsidRPr="002C0D20">
        <w:rPr>
          <w:rFonts w:ascii="Book Antiqua" w:hAnsi="Book Antiqua"/>
          <w:sz w:val="24"/>
          <w:szCs w:val="24"/>
        </w:rPr>
        <w:t>D</w:t>
      </w:r>
      <w:r w:rsidR="00D55EB8" w:rsidRPr="002C0D20">
        <w:rPr>
          <w:rFonts w:ascii="Book Antiqua" w:hAnsi="Book Antiqua"/>
          <w:sz w:val="24"/>
          <w:szCs w:val="24"/>
        </w:rPr>
        <w:t xml:space="preserve">iagnostic </w:t>
      </w:r>
      <w:r w:rsidR="006C3F01" w:rsidRPr="002C0D20">
        <w:rPr>
          <w:rFonts w:ascii="Book Antiqua" w:hAnsi="Book Antiqua"/>
          <w:sz w:val="24"/>
          <w:szCs w:val="24"/>
        </w:rPr>
        <w:t>tests</w:t>
      </w:r>
      <w:r w:rsidR="00D55EB8" w:rsidRPr="002C0D20">
        <w:rPr>
          <w:rFonts w:ascii="Book Antiqua" w:hAnsi="Book Antiqua"/>
          <w:sz w:val="24"/>
          <w:szCs w:val="24"/>
        </w:rPr>
        <w:t xml:space="preserve"> can be expanded to </w:t>
      </w:r>
      <w:r w:rsidR="006C3F01" w:rsidRPr="002C0D20">
        <w:rPr>
          <w:rFonts w:ascii="Book Antiqua" w:hAnsi="Book Antiqua"/>
          <w:sz w:val="24"/>
          <w:szCs w:val="24"/>
        </w:rPr>
        <w:t>cover</w:t>
      </w:r>
      <w:r w:rsidR="00D55EB8" w:rsidRPr="002C0D20">
        <w:rPr>
          <w:rFonts w:ascii="Book Antiqua" w:hAnsi="Book Antiqua"/>
          <w:sz w:val="24"/>
          <w:szCs w:val="24"/>
        </w:rPr>
        <w:t xml:space="preserve"> non-tumor </w:t>
      </w:r>
      <w:r w:rsidR="006C3F01" w:rsidRPr="002C0D20">
        <w:rPr>
          <w:rFonts w:ascii="Book Antiqua" w:hAnsi="Book Antiqua"/>
          <w:sz w:val="24"/>
          <w:szCs w:val="24"/>
        </w:rPr>
        <w:t>biomaterial</w:t>
      </w:r>
      <w:r w:rsidR="00D55EB8" w:rsidRPr="002C0D20">
        <w:rPr>
          <w:rFonts w:ascii="Book Antiqua" w:hAnsi="Book Antiqua"/>
          <w:sz w:val="24"/>
          <w:szCs w:val="24"/>
        </w:rPr>
        <w:t xml:space="preserve"> such as components of the immune system, blood/serum, pancreatic juice, stool, oral and gut microbiota, and markers of metabolic activity.</w:t>
      </w:r>
      <w:r w:rsidR="002C0D20">
        <w:rPr>
          <w:rFonts w:ascii="Book Antiqua" w:hAnsi="Book Antiqua"/>
          <w:sz w:val="24"/>
          <w:szCs w:val="24"/>
        </w:rPr>
        <w:t xml:space="preserve"> </w:t>
      </w:r>
      <w:r w:rsidR="00D55EB8" w:rsidRPr="002C0D20">
        <w:rPr>
          <w:rFonts w:ascii="Book Antiqua" w:hAnsi="Book Antiqua"/>
          <w:sz w:val="24"/>
          <w:szCs w:val="24"/>
        </w:rPr>
        <w:t xml:space="preserve">Given patient variability, measuring systemic profiles of markers not directly derived from tumors may not yield the specificity and sensitivity necessary to accurately determine risk for developing advanced </w:t>
      </w:r>
      <w:r w:rsidR="002C0D20" w:rsidRPr="002C0D20">
        <w:rPr>
          <w:rFonts w:ascii="Book Antiqua" w:hAnsi="Book Antiqua"/>
          <w:sz w:val="24"/>
          <w:szCs w:val="24"/>
        </w:rPr>
        <w:t>PC</w:t>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A search for “pancreatic cancer” in the published literat</w:t>
      </w:r>
      <w:r w:rsidR="00DE62E7">
        <w:rPr>
          <w:rFonts w:ascii="Book Antiqua" w:hAnsi="Book Antiqua"/>
          <w:sz w:val="24"/>
          <w:szCs w:val="24"/>
        </w:rPr>
        <w:t>ure can easily generate over 50</w:t>
      </w:r>
      <w:r w:rsidR="00D55EB8" w:rsidRPr="002C0D20">
        <w:rPr>
          <w:rFonts w:ascii="Book Antiqua" w:hAnsi="Book Antiqua"/>
          <w:sz w:val="24"/>
          <w:szCs w:val="24"/>
        </w:rPr>
        <w:t>000 returns which document</w:t>
      </w:r>
      <w:r w:rsidR="00114123" w:rsidRPr="002C0D20">
        <w:rPr>
          <w:rFonts w:ascii="Book Antiqua" w:hAnsi="Book Antiqua"/>
          <w:sz w:val="24"/>
          <w:szCs w:val="24"/>
        </w:rPr>
        <w:t>ed</w:t>
      </w:r>
      <w:r w:rsidR="00D55EB8" w:rsidRPr="002C0D20">
        <w:rPr>
          <w:rFonts w:ascii="Book Antiqua" w:hAnsi="Book Antiqua"/>
          <w:sz w:val="24"/>
          <w:szCs w:val="24"/>
        </w:rPr>
        <w:t xml:space="preserve"> more than 2500 individual genes as potential PC biomarkers due to thei</w:t>
      </w:r>
      <w:r w:rsidR="00DE62E7">
        <w:rPr>
          <w:rFonts w:ascii="Book Antiqua" w:hAnsi="Book Antiqua"/>
          <w:sz w:val="24"/>
          <w:szCs w:val="24"/>
        </w:rPr>
        <w:t>r overexpression patterns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"10.1371/journal.pmed.1000046", "ISBN" : "1549-1676 (Electronic)\\n1549-1277 (Linking)", "ISSN" : "15491277", "PMID" : "19360088", "abstract" : "Akhilesh Pandey and colleagues describe a compendium of potential biomarkers that can be systematically validated by the pancreatic cancer community.", "author" : [ { "dropping-particle" : "", "family" : "Harsha", "given" : "H. C.", "non-dropping-particle" : "", "parse-names" : false, "suffix" : "" }, { "dropping-particle" : "", "family" : "Kandasamy", "given" : "Kumaran", "non-dropping-particle" : "", "parse-names" : false, "suffix" : "" }, { "dropping-particle" : "", "family" : "Ranganathan", "given" : "Prathibha", "non-dropping-particle" : "", "parse-names" : false, "suffix" : "" }, { "dropping-particle" : "", "family" : "Rani", "given" : "Sandhya", "non-dropping-particle" : "", "parse-names" : false, "suffix" : "" }, { "dropping-particle" : "", "family" : "Ramabadran", "given" : "Subhashri", "non-dropping-particle" : "", "parse-names" : false, "suffix" : "" }, { "dropping-particle" : "", "family" : "Gollapudi", "given" : "Sashikanth", "non-dropping-particle" : "", "parse-names" : false, "suffix" : "" }, { "dropping-particle" : "", "family" : "Balakrishnan", "given" : "Lavanya", "non-dropping-particle" : "", "parse-names" : false, "suffix" : "" }, { "dropping-particle" : "", "family" : "Dwivedi", "given" : "Sutopa B.", "non-dropping-particle" : "", "parse-names" : false, "suffix" : "" }, { "dropping-particle" : "", "family" : "Telikicherla", "given" : "Deepthi", "non-dropping-particle" : "", "parse-names" : false, "suffix" : "" }, { "dropping-particle" : "", "family" : "Selvan", "given" : "Lakshmi Dhevi N", "non-dropping-particle" : "", "parse-names" : false, "suffix" : "" }, { "dropping-particle" : "", "family" : "Goel", "given" : "Renu", "non-dropping-particle" : "", "parse-names" : false, "suffix" : "" }, { "dropping-particle" : "", "family" : "Mathivanan", "given" : "Suresh", "non-dropping-particle" : "", "parse-names" : false, "suffix" : "" }, { "dropping-particle" : "", "family" : "Marimuthu", "given" : "Arivusudar", "non-dropping-particle" : "", "parse-names" : false, "suffix" : "" }, { "dropping-particle" : "", "family" : "Kashyap", "given" : "Manoj", "non-dropping-particle" : "", "parse-names" : false, "suffix" : "" }, { "dropping-particle" : "", "family" : "Vizza", "given" : "Robert F.", "non-dropping-particle" : "", "parse-names" : false, "suffix" : "" }, { "dropping-particle" : "", "family" : "Mayer", "given" : "Robert J.", "non-dropping-particle" : "", "parse-names" : false, "suffix" : "" }, { "dropping-particle" : "", "family" : "DeCaprio", "given" : "James A.", "non-dropping-particle" : "", "parse-names" : false, "suffix" : "" }, { "dropping-particle" : "", "family" : "Srivastava", "given" : "Sudhir", "non-dropping-particle" : "", "parse-names" : false, "suffix" : "" }, { "dropping-particle" : "", "family" : "Hanash", "given" : "Samir M.", "non-dropping-particle" : "", "parse-names" : false, "suffix" : "" }, { "dropping-particle" : "", "family" : "Hruban", "given" : "Ralph H.", "non-dropping-particle" : "", "parse-names" : false, "suffix" : "" }, { "dropping-particle" : "", "family" : "Pandey", "given" : "Akhilesh", "non-dropping-particle" : "", "parse-names" : false, "suffix" : "" } ], "container-title" : "PLoS Medicine", "id" : "ITEM-1", "issue" : "4", "issued" : { "date-parts" : [ [ "2009" ] ] }, "page" : "2-7", "title" : "A compendium of potential biomarkers of pancreatic cancer", "type" : "article-journal", "volume" : "6" }, "uris" : [ "http://www.mendeley.com/documents/?uuid=7ec993b7-e17b-465b-ab91-0335b5ff45f6" ] } ], "mendeley" : { "formattedCitation" : "&lt;sup&gt;[66]&lt;/sup&gt;", "plainTextFormattedCitation" : "[66]", "previouslyFormattedCitation" : "&lt;sup&gt;[66]&lt;/sup&gt;"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[66]</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A compendium of PC biomarkers identified at least 1000 molecules with evidence of upregulation in precursor lesions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"10.1371/journal.pmed.1000046", "ISBN" : "1549-1676 (Electronic)\\n1549-1277 (Linking)", "ISSN" : "15491277", "PMID" : "19360088", "abstract" : "Akhilesh Pandey and colleagues describe a compendium of potential biomarkers that can be systematically validated by the pancreatic cancer community.", "author" : [ { "dropping-particle" : "", "family" : "Harsha", "given" : "H. C.", "non-dropping-particle" : "", "parse-names" : false, "suffix" : "" }, { "dropping-particle" : "", "family" : "Kandasamy", "given" : "Kumaran", "non-dropping-particle" : "", "parse-names" : false, "suffix" : "" }, { "dropping-particle" : "", "family" : "Ranganathan", "given" : "Prathibha", "non-dropping-particle" : "", "parse-names" : false, "suffix" : "" }, { "dropping-particle" : "", "family" : "Rani", "given" : "Sandhya", "non-dropping-particle" : "", "parse-names" : false, "suffix" : "" }, { "dropping-particle" : "", "family" : "Ramabadran", "given" : "Subhashri", "non-dropping-particle" : "", "parse-names" : false, "suffix" : "" }, { "dropping-particle" : "", "family" : "Gollapudi", "given" : "Sashikanth", "non-dropping-particle" : "", "parse-names" : false, "suffix" : "" }, { "dropping-particle" : "", "family" : "Balakrishnan", "given" : "Lavanya", "non-dropping-particle" : "", "parse-names" : false, "suffix" : "" }, { "dropping-particle" : "", "family" : "Dwivedi", "given" : "Sutopa B.", "non-dropping-particle" : "", "parse-names" : false, "suffix" : "" }, { "dropping-particle" : "", "family" : "Telikicherla", "given" : "Deepthi", "non-dropping-particle" : "", "parse-names" : false, "suffix" : "" }, { "dropping-particle" : "", "family" : "Selvan", "given" : "Lakshmi Dhevi N", "non-dropping-particle" : "", "parse-names" : false, "suffix" : "" }, { "dropping-particle" : "", "family" : "Goel", "given" : "Renu", "non-dropping-particle" : "", "parse-names" : false, "suffix" : "" }, { "dropping-particle" : "", "family" : "Mathivanan", "given" : "Suresh", "non-dropping-particle" : "", "parse-names" : false, "suffix" : "" }, { "dropping-particle" : "", "family" : "Marimuthu", "given" : "Arivusudar", "non-dropping-particle" : "", "parse-names" : false, "suffix" : "" }, { "dropping-particle" : "", "family" : "Kashyap", "given" : "Manoj", "non-dropping-particle" : "", "parse-names" : false, "suffix" : "" }, { "dropping-particle" : "", "family" : "Vizza", "given" : "Robert F.", "non-dropping-particle" : "", "parse-names" : false, "suffix" : "" }, { "dropping-particle" : "", "family" : "Mayer", "given" : "Robert J.", "non-dropping-particle" : "", "parse-names" : false, "suffix" : "" }, { "dropping-particle" : "", "family" : "DeCaprio", "given" : "James A.", "non-dropping-particle" : "", "parse-names" : false, "suffix" : "" }, { "dropping-particle" : "", "family" : "Srivastava", "given" : "Sudhir", "non-dropping-particle" : "", "parse-names" : false, "suffix" : "" }, { "dropping-particle" : "", "family" : "Hanash", "given" : "Samir M.", "non-dropping-particle" : "", "parse-names" : false, "suffix" : "" }, { "dropping-particle" : "", "family" : "Hruban", "given" : "Ralph H.", "non-dropping-particle" : "", "parse-names" : false, "suffix" : "" }, { "dropping-particle" : "", "family" : "Pandey", "given" : "Akhilesh", "non-dropping-particle" : "", "parse-names" : false, "suffix" : "" } ], "container-title" : "PLoS Medicine", "id" : "ITEM-1", "issue" : "4", "issued" : { "date-parts" : [ [ "2009" ] ] }, "page" : "2-7", "title" : "A compendium of potential biomarkers of pancreatic cancer", "type" : "article-journal", "volume" : "6" }, "uris" : [ "http://www.mendeley.com/documents/?uuid=7ec993b7-e17b-465b-ab91-0335b5ff45f6" ] } ], "mendeley" : { "formattedCitation" : "&lt;sup&gt;[66]&lt;/sup&gt;", "plainTextFormattedCitation" : "[66]", "previouslyFormattedCitation" : "&lt;sup&gt;[66]&lt;/sup&gt;"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[66]</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Early detection of these precursor lesion</w:t>
      </w:r>
      <w:r w:rsidR="00EA1C44" w:rsidRPr="002C0D20">
        <w:rPr>
          <w:rFonts w:ascii="Book Antiqua" w:hAnsi="Book Antiqua"/>
          <w:sz w:val="24"/>
          <w:szCs w:val="24"/>
        </w:rPr>
        <w:t>s</w:t>
      </w:r>
      <w:r w:rsidR="00D55EB8" w:rsidRPr="002C0D20">
        <w:rPr>
          <w:rFonts w:ascii="Book Antiqua" w:hAnsi="Book Antiqua"/>
          <w:sz w:val="24"/>
          <w:szCs w:val="24"/>
        </w:rPr>
        <w:t xml:space="preserve"> particularly before invasive cells establish colonization would be ideal.</w:t>
      </w:r>
    </w:p>
    <w:p w:rsidR="00D55EB8" w:rsidRPr="002C0D20" w:rsidRDefault="00D55EB8" w:rsidP="00DE62E7">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lastRenderedPageBreak/>
        <w:t xml:space="preserve">A critical </w:t>
      </w:r>
      <w:r w:rsidR="00767263" w:rsidRPr="002C0D20">
        <w:rPr>
          <w:rFonts w:ascii="Book Antiqua" w:hAnsi="Book Antiqua"/>
          <w:sz w:val="24"/>
          <w:szCs w:val="24"/>
        </w:rPr>
        <w:t>study</w:t>
      </w:r>
      <w:r w:rsidRPr="002C0D20">
        <w:rPr>
          <w:rFonts w:ascii="Book Antiqua" w:hAnsi="Book Antiqua"/>
          <w:sz w:val="24"/>
          <w:szCs w:val="24"/>
        </w:rPr>
        <w:t>, using genetically engineered mouse models of PanIN, show</w:t>
      </w:r>
      <w:r w:rsidR="00767263" w:rsidRPr="002C0D20">
        <w:rPr>
          <w:rFonts w:ascii="Book Antiqua" w:hAnsi="Book Antiqua"/>
          <w:sz w:val="24"/>
          <w:szCs w:val="24"/>
        </w:rPr>
        <w:t>ed that</w:t>
      </w:r>
      <w:r w:rsidRPr="002C0D20">
        <w:rPr>
          <w:rFonts w:ascii="Book Antiqua" w:hAnsi="Book Antiqua"/>
          <w:sz w:val="24"/>
          <w:szCs w:val="24"/>
        </w:rPr>
        <w:t xml:space="preserve"> cells from preneoplastic lesions can breach the basement membrane and </w:t>
      </w:r>
      <w:r w:rsidR="00767263" w:rsidRPr="002C0D20">
        <w:rPr>
          <w:rFonts w:ascii="Book Antiqua" w:hAnsi="Book Antiqua"/>
          <w:sz w:val="24"/>
          <w:szCs w:val="24"/>
        </w:rPr>
        <w:t xml:space="preserve">spread </w:t>
      </w:r>
      <w:r w:rsidR="00DE62E7">
        <w:rPr>
          <w:rFonts w:ascii="Book Antiqua" w:hAnsi="Book Antiqua"/>
          <w:sz w:val="24"/>
          <w:szCs w:val="24"/>
        </w:rPr>
        <w:t>into the stroma</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"10.1016/j.cell.2011.11.025.EMT", "author" : [ { "dropping-particle" : "", "family" : "Rhim", "given" : "Andrew D", "non-dropping-particle" : "", "parse-names" : false, "suffix" : "" }, { "dropping-particle" : "", "family" : "Mirek", "given" : "Emily T", "non-dropping-particle" : "", "parse-names" : false, "suffix" : "" }, { "dropping-particle" : "", "family" : "Aiello", "given" : "Nicole M", "non-dropping-particle" : "", "parse-names" : false, "suffix" : "" }, { "dropping-particle" : "", "family" : "Maitra", "given" : "Anirban", "non-dropping-particle" : "", "parse-names" : false, "suffix" : "" }, { "dropping-particle" : "", "family" : "Jennifer", "given" : "M", "non-dropping-particle" : "", "parse-names" : false, "suffix" : "" }, { "dropping-particle" : "", "family" : "Mccallister", "given" : "Florencia", "non-dropping-particle" : "", "parse-names" : false, "suffix" : "" }, { "dropping-particle" : "", "family" : "Reichert", "given" : "Maximilian", "non-dropping-particle" : "", "parse-names" : false, "suffix" : "" }, { "dropping-particle" : "", "family" : "Beatty", "given" : "Gregory L", "non-dropping-particle" : "", "parse-names" : false, "suffix" : "" }, { "dropping-particle" : "", "family" : "Anil", "given" : "K", "non-dropping-particle" : "", "parse-names" : false, "suffix" : "" }, { "dropping-particle" : "", "family" : "Vonderheide", "given" : "Robert H", "non-dropping-particle" : "", "parse-names" : false, "suffix" : "" }, { "dropping-particle" : "", "family" : "Leach", "given" : "Steven D", "non-dropping-particle" : "", "parse-names" : false, "suffix" : "" }, { "dropping-particle" : "", "family" : "Stanger", "given" : "Ben Z", "non-dropping-particle" : "", "parse-names" : false, "suffix" : "" } ], "container-title" : "Cell", "id" : "ITEM-1", "issue" : "1-2", "issued" : { "date-parts" : [ [ "2012" ] ] }, "page" : "349-361", "title" : "EMT and dissemination precede pancreatic tumor formation", "type" : "article-journal", "volume" : "148" }, "uris" : [ "http://www.mendeley.com/documents/?uuid=8f9cedd7-3f8e-4382-ae7a-a04d57970496" ] } ], "mendeley" : { "formattedCitation" : "&lt;sup&gt;[67]&lt;/sup&gt;", "plainTextFormattedCitation" : "[67]", "previouslyFormattedCitation" : "&lt;sup&gt;[67]&lt;/sup&gt;"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[67]</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Contrary to conventional wisdom, these cells undergo epithelial-to-mesenchymal transition (EMT) and enter the blood into circulation with no evidence of carcinoma.</w:t>
      </w:r>
      <w:r w:rsidR="002C0D20">
        <w:rPr>
          <w:rFonts w:ascii="Book Antiqua" w:hAnsi="Book Antiqua"/>
          <w:sz w:val="24"/>
          <w:szCs w:val="24"/>
        </w:rPr>
        <w:t xml:space="preserve"> </w:t>
      </w:r>
      <w:r w:rsidRPr="002C0D20">
        <w:rPr>
          <w:rFonts w:ascii="Book Antiqua" w:hAnsi="Book Antiqua"/>
          <w:sz w:val="24"/>
          <w:szCs w:val="24"/>
        </w:rPr>
        <w:t>These findings suggest that EMT transition can occur as an early phenomenon even before histologic emergence of</w:t>
      </w:r>
      <w:r w:rsidR="00033BA3" w:rsidRPr="002C0D20">
        <w:rPr>
          <w:rFonts w:ascii="Book Antiqua" w:hAnsi="Book Antiqua"/>
          <w:sz w:val="24"/>
          <w:szCs w:val="24"/>
        </w:rPr>
        <w:t xml:space="preserve"> cancer.</w:t>
      </w:r>
      <w:r w:rsidR="002C0D20">
        <w:rPr>
          <w:rFonts w:ascii="Book Antiqua" w:hAnsi="Book Antiqua"/>
          <w:sz w:val="24"/>
          <w:szCs w:val="24"/>
        </w:rPr>
        <w:t xml:space="preserve"> </w:t>
      </w:r>
      <w:r w:rsidR="00033BA3" w:rsidRPr="002C0D20">
        <w:rPr>
          <w:rFonts w:ascii="Book Antiqua" w:hAnsi="Book Antiqua"/>
          <w:sz w:val="24"/>
          <w:szCs w:val="24"/>
        </w:rPr>
        <w:t>These cells acquire</w:t>
      </w:r>
      <w:r w:rsidRPr="002C0D20">
        <w:rPr>
          <w:rFonts w:ascii="Book Antiqua" w:hAnsi="Book Antiqua"/>
          <w:sz w:val="24"/>
          <w:szCs w:val="24"/>
        </w:rPr>
        <w:t xml:space="preserve"> a mesenchymal phenotype,</w:t>
      </w:r>
      <w:r w:rsidR="00033BA3" w:rsidRPr="002C0D20">
        <w:rPr>
          <w:rFonts w:ascii="Book Antiqua" w:hAnsi="Book Antiqua"/>
          <w:sz w:val="24"/>
          <w:szCs w:val="24"/>
        </w:rPr>
        <w:t xml:space="preserve"> exhibit</w:t>
      </w:r>
      <w:r w:rsidRPr="002C0D20">
        <w:rPr>
          <w:rFonts w:ascii="Book Antiqua" w:hAnsi="Book Antiqua"/>
          <w:sz w:val="24"/>
          <w:szCs w:val="24"/>
        </w:rPr>
        <w:t xml:space="preserve"> stem cell properties, ha</w:t>
      </w:r>
      <w:r w:rsidR="00033BA3" w:rsidRPr="002C0D20">
        <w:rPr>
          <w:rFonts w:ascii="Book Antiqua" w:hAnsi="Book Antiqua"/>
          <w:sz w:val="24"/>
          <w:szCs w:val="24"/>
        </w:rPr>
        <w:t>ve</w:t>
      </w:r>
      <w:r w:rsidRPr="002C0D20">
        <w:rPr>
          <w:rFonts w:ascii="Book Antiqua" w:hAnsi="Book Antiqua"/>
          <w:sz w:val="24"/>
          <w:szCs w:val="24"/>
        </w:rPr>
        <w:t xml:space="preserve"> tumor-initiating capacity</w:t>
      </w:r>
      <w:r w:rsidR="00F1348C" w:rsidRPr="002C0D20">
        <w:rPr>
          <w:rFonts w:ascii="Book Antiqua" w:hAnsi="Book Antiqua"/>
          <w:sz w:val="24"/>
          <w:szCs w:val="24"/>
        </w:rPr>
        <w:t>,</w:t>
      </w:r>
      <w:r w:rsidRPr="002C0D20">
        <w:rPr>
          <w:rFonts w:ascii="Book Antiqua" w:hAnsi="Book Antiqua"/>
          <w:sz w:val="24"/>
          <w:szCs w:val="24"/>
        </w:rPr>
        <w:t xml:space="preserve"> and </w:t>
      </w:r>
      <w:r w:rsidR="00033BA3" w:rsidRPr="002C0D20">
        <w:rPr>
          <w:rFonts w:ascii="Book Antiqua" w:hAnsi="Book Antiqua"/>
          <w:sz w:val="24"/>
          <w:szCs w:val="24"/>
        </w:rPr>
        <w:t>are</w:t>
      </w:r>
      <w:r w:rsidRPr="002C0D20">
        <w:rPr>
          <w:rFonts w:ascii="Book Antiqua" w:hAnsi="Book Antiqua"/>
          <w:sz w:val="24"/>
          <w:szCs w:val="24"/>
        </w:rPr>
        <w:t xml:space="preserve"> most abundantly observed at inflammatory foci</w:t>
      </w:r>
      <w:r w:rsidR="00402E29"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"10.1016/j.cell.2011.11.025.EMT", "author" : [ { "dropping-particle" : "", "family" : "Rhim", "given" : "Andrew D", "non-dropping-particle" : "", "parse-names" : false, "suffix" : "" }, { "dropping-particle" : "", "family" : "Mirek", "given" : "Emily T", "non-dropping-particle" : "", "parse-names" : false, "suffix" : "" }, { "dropping-particle" : "", "family" : "Aiello", "given" : "Nicole M", "non-dropping-particle" : "", "parse-names" : false, "suffix" : "" }, { "dropping-particle" : "", "family" : "Maitra", "given" : "Anirban", "non-dropping-particle" : "", "parse-names" : false, "suffix" : "" }, { "dropping-particle" : "", "family" : "Jennifer", "given" : "M", "non-dropping-particle" : "", "parse-names" : false, "suffix" : "" }, { "dropping-particle" : "", "family" : "Mccallister", "given" : "Florencia", "non-dropping-particle" : "", "parse-names" : false, "suffix" : "" }, { "dropping-particle" : "", "family" : "Reichert", "given" : "Maximilian", "non-dropping-particle" : "", "parse-names" : false, "suffix" : "" }, { "dropping-particle" : "", "family" : "Beatty", "given" : "Gregory L", "non-dropping-particle" : "", "parse-names" : false, "suffix" : "" }, { "dropping-particle" : "", "family" : "Anil", "given" : "K", "non-dropping-particle" : "", "parse-names" : false, "suffix" : "" }, { "dropping-particle" : "", "family" : "Vonderheide", "given" : "Robert H", "non-dropping-particle" : "", "parse-names" : false, "suffix" : "" }, { "dropping-particle" : "", "family" : "Leach", "given" : "Steven D", "non-dropping-particle" : "", "parse-names" : false, "suffix" : "" }, { "dropping-particle" : "", "family" : "Stanger", "given" : "Ben Z", "non-dropping-particle" : "", "parse-names" : false, "suffix" : "" } ], "container-title" : "Cell", "id" : "ITEM-1", "issue" : "1-2", "issued" : { "date-parts" : [ [ "2012" ] ] }, "page" : "349-361", "title" : "EMT and dissemination precede pancreatic tumor formation", "type" : "article-journal", "volume" : "148" }, "uris" : [ "http://www.mendeley.com/documents/?uuid=8f9cedd7-3f8e-4382-ae7a-a04d57970496" ] } ], "mendeley" : { "formattedCitation" : "&lt;sup&gt;[67]&lt;/sup&gt;", "plainTextFormattedCitation" : "[67]", "previouslyFormattedCitation" : "&lt;sup&gt;[67]&lt;/sup&gt;" }, "properties" : { "noteIndex" : 0 }, "schema" : "https://github.com/citation-style-language/schema/raw/master/csl-citation.json" }</w:instrText>
      </w:r>
      <w:r w:rsidR="00402E29"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[67]</w:t>
      </w:r>
      <w:r w:rsidR="00402E29"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Induction of pancreatitis and immunosuppressive treatment with dexamethasone </w:t>
      </w:r>
      <w:r w:rsidR="00767263" w:rsidRPr="002C0D20">
        <w:rPr>
          <w:rFonts w:ascii="Book Antiqua" w:hAnsi="Book Antiqua"/>
          <w:sz w:val="24"/>
          <w:szCs w:val="24"/>
        </w:rPr>
        <w:t xml:space="preserve">have </w:t>
      </w:r>
      <w:r w:rsidRPr="002C0D20">
        <w:rPr>
          <w:rFonts w:ascii="Book Antiqua" w:hAnsi="Book Antiqua"/>
          <w:sz w:val="24"/>
          <w:szCs w:val="24"/>
        </w:rPr>
        <w:t>strong effects on dissemination supporting a link between early precursor cell inva</w:t>
      </w:r>
      <w:r w:rsidR="00DE62E7">
        <w:rPr>
          <w:rFonts w:ascii="Book Antiqua" w:hAnsi="Book Antiqua"/>
          <w:sz w:val="24"/>
          <w:szCs w:val="24"/>
        </w:rPr>
        <w:t>sion and localized inflammation</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"10.1016/j.cell.2011.11.025.EMT", "author" : [ { "dropping-particle" : "", "family" : "Rhim", "given" : "Andrew D", "non-dropping-particle" : "", "parse-names" : false, "suffix" : "" }, { "dropping-particle" : "", "family" : "Mirek", "given" : "Emily T", "non-dropping-particle" : "", "parse-names" : false, "suffix" : "" }, { "dropping-particle" : "", "family" : "Aiello", "given" : "Nicole M", "non-dropping-particle" : "", "parse-names" : false, "suffix" : "" }, { "dropping-particle" : "", "family" : "Maitra", "given" : "Anirban", "non-dropping-particle" : "", "parse-names" : false, "suffix" : "" }, { "dropping-particle" : "", "family" : "Jennifer", "given" : "M", "non-dropping-particle" : "", "parse-names" : false, "suffix" : "" }, { "dropping-particle" : "", "family" : "Mccallister", "given" : "Florencia", "non-dropping-particle" : "", "parse-names" : false, "suffix" : "" }, { "dropping-particle" : "", "family" : "Reichert", "given" : "Maximilian", "non-dropping-particle" : "", "parse-names" : false, "suffix" : "" }, { "dropping-particle" : "", "family" : "Beatty", "given" : "Gregory L", "non-dropping-particle" : "", "parse-names" : false, "suffix" : "" }, { "dropping-particle" : "", "family" : "Anil", "given" : "K", "non-dropping-particle" : "", "parse-names" : false, "suffix" : "" }, { "dropping-particle" : "", "family" : "Vonderheide", "given" : "Robert H", "non-dropping-particle" : "", "parse-names" : false, "suffix" : "" }, { "dropping-particle" : "", "family" : "Leach", "given" : "Steven D", "non-dropping-particle" : "", "parse-names" : false, "suffix" : "" }, { "dropping-particle" : "", "family" : "Stanger", "given" : "Ben Z", "non-dropping-particle" : "", "parse-names" : false, "suffix" : "" } ], "container-title" : "Cell", "id" : "ITEM-1", "issue" : "1-2", "issued" : { "date-parts" : [ [ "2012" ] ] }, "page" : "349-361", "title" : "EMT and dissemination precede pancreatic tumor formation", "type" : "article-journal", "volume" : "148" }, "uris" : [ "http://www.mendeley.com/documents/?uuid=8f9cedd7-3f8e-4382-ae7a-a04d57970496" ] } ], "mendeley" : { "formattedCitation" : "&lt;sup&gt;[67]&lt;/sup&gt;", "plainTextFormattedCitation" : "[67]", "previouslyFormattedCitation" : "&lt;sup&gt;[67]&lt;/sup&gt;"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[67]</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Typical circulating tumor cell (CTC) markers such as EpCAM </w:t>
      </w:r>
      <w:r w:rsidR="00033BA3" w:rsidRPr="002C0D20">
        <w:rPr>
          <w:rFonts w:ascii="Book Antiqua" w:hAnsi="Book Antiqua"/>
          <w:sz w:val="24"/>
          <w:szCs w:val="24"/>
        </w:rPr>
        <w:t>are</w:t>
      </w:r>
      <w:r w:rsidRPr="002C0D20">
        <w:rPr>
          <w:rFonts w:ascii="Book Antiqua" w:hAnsi="Book Antiqua"/>
          <w:sz w:val="24"/>
          <w:szCs w:val="24"/>
        </w:rPr>
        <w:t xml:space="preserve"> expressed in less than 20% of the PanINs in this model system</w:t>
      </w:r>
      <w:r w:rsidR="00402E29"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"10.1016/j.cell.2011.11.025.EMT", "author" : [ { "dropping-particle" : "", "family" : "Rhim", "given" : "Andrew D", "non-dropping-particle" : "", "parse-names" : false, "suffix" : "" }, { "dropping-particle" : "", "family" : "Mirek", "given" : "Emily T", "non-dropping-particle" : "", "parse-names" : false, "suffix" : "" }, { "dropping-particle" : "", "family" : "Aiello", "given" : "Nicole M", "non-dropping-particle" : "", "parse-names" : false, "suffix" : "" }, { "dropping-particle" : "", "family" : "Maitra", "given" : "Anirban", "non-dropping-particle" : "", "parse-names" : false, "suffix" : "" }, { "dropping-particle" : "", "family" : "Jennifer", "given" : "M", "non-dropping-particle" : "", "parse-names" : false, "suffix" : "" }, { "dropping-particle" : "", "family" : "Mccallister", "given" : "Florencia", "non-dropping-particle" : "", "parse-names" : false, "suffix" : "" }, { "dropping-particle" : "", "family" : "Reichert", "given" : "Maximilian", "non-dropping-particle" : "", "parse-names" : false, "suffix" : "" }, { "dropping-particle" : "", "family" : "Beatty", "given" : "Gregory L", "non-dropping-particle" : "", "parse-names" : false, "suffix" : "" }, { "dropping-particle" : "", "family" : "Anil", "given" : "K", "non-dropping-particle" : "", "parse-names" : false, "suffix" : "" }, { "dropping-particle" : "", "family" : "Vonderheide", "given" : "Robert H", "non-dropping-particle" : "", "parse-names" : false, "suffix" : "" }, { "dropping-particle" : "", "family" : "Leach", "given" : "Steven D", "non-dropping-particle" : "", "parse-names" : false, "suffix" : "" }, { "dropping-particle" : "", "family" : "Stanger", "given" : "Ben Z", "non-dropping-particle" : "", "parse-names" : false, "suffix" : "" } ], "container-title" : "Cell", "id" : "ITEM-1", "issue" : "1-2", "issued" : { "date-parts" : [ [ "2012" ] ] }, "page" : "349-361", "title" : "EMT and dissemination precede pancreatic tumor formation", "type" : "article-journal", "volume" : "148" }, "uris" : [ "http://www.mendeley.com/documents/?uuid=8f9cedd7-3f8e-4382-ae7a-a04d57970496" ] } ], "mendeley" : { "formattedCitation" : "&lt;sup&gt;[67]&lt;/sup&gt;", "plainTextFormattedCitation" : "[67]", "previouslyFormattedCitation" : "&lt;sup&gt;[67]&lt;/sup&gt;" }, "properties" : { "noteIndex" : 0 }, "schema" : "https://github.com/citation-style-language/schema/raw/master/csl-citation.json" }</w:instrText>
      </w:r>
      <w:r w:rsidR="00402E29"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[67]</w:t>
      </w:r>
      <w:r w:rsidR="00402E29"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This </w:t>
      </w:r>
      <w:r w:rsidR="006C3F01" w:rsidRPr="002C0D20">
        <w:rPr>
          <w:rFonts w:ascii="Book Antiqua" w:hAnsi="Book Antiqua"/>
          <w:sz w:val="24"/>
          <w:szCs w:val="24"/>
        </w:rPr>
        <w:t xml:space="preserve">has implications for commercially available </w:t>
      </w:r>
      <w:r w:rsidRPr="002C0D20">
        <w:rPr>
          <w:rFonts w:ascii="Book Antiqua" w:hAnsi="Book Antiqua"/>
          <w:sz w:val="24"/>
          <w:szCs w:val="24"/>
        </w:rPr>
        <w:t>methods which may overlook these circulating precursors</w:t>
      </w:r>
      <w:r w:rsidR="00767263" w:rsidRPr="002C0D20">
        <w:rPr>
          <w:rFonts w:ascii="Book Antiqua" w:hAnsi="Book Antiqua"/>
          <w:sz w:val="24"/>
          <w:szCs w:val="24"/>
        </w:rPr>
        <w:t>,</w:t>
      </w:r>
      <w:r w:rsidRPr="002C0D20">
        <w:rPr>
          <w:rFonts w:ascii="Book Antiqua" w:hAnsi="Book Antiqua"/>
          <w:sz w:val="24"/>
          <w:szCs w:val="24"/>
        </w:rPr>
        <w:t xml:space="preserve"> because they rely on </w:t>
      </w:r>
      <w:r w:rsidR="00402E29" w:rsidRPr="002C0D20">
        <w:rPr>
          <w:rFonts w:ascii="Book Antiqua" w:hAnsi="Book Antiqua"/>
          <w:sz w:val="24"/>
          <w:szCs w:val="24"/>
        </w:rPr>
        <w:t xml:space="preserve">such </w:t>
      </w:r>
      <w:r w:rsidRPr="002C0D20">
        <w:rPr>
          <w:rFonts w:ascii="Book Antiqua" w:hAnsi="Book Antiqua"/>
          <w:sz w:val="24"/>
          <w:szCs w:val="24"/>
        </w:rPr>
        <w:t xml:space="preserve">epithelial markers for CTC detection. </w:t>
      </w:r>
    </w:p>
    <w:p w:rsidR="00D55EB8" w:rsidRDefault="00D55EB8" w:rsidP="00DE62E7">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 xml:space="preserve">EMT in primary cells </w:t>
      </w:r>
      <w:r w:rsidR="00767263" w:rsidRPr="002C0D20">
        <w:rPr>
          <w:rFonts w:ascii="Book Antiqua" w:hAnsi="Book Antiqua"/>
          <w:sz w:val="24"/>
          <w:szCs w:val="24"/>
        </w:rPr>
        <w:t>was shown to be</w:t>
      </w:r>
      <w:r w:rsidRPr="002C0D20">
        <w:rPr>
          <w:rFonts w:ascii="Book Antiqua" w:hAnsi="Book Antiqua"/>
          <w:sz w:val="24"/>
          <w:szCs w:val="24"/>
        </w:rPr>
        <w:t xml:space="preserve"> associated with acquisition of stem cell-like characteristics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"10.1016/j.cell.2008.03.027.The", "author" : [ { "dropping-particle" : "", "family" : "Mani", "given" : "Sendurai A", "non-dropping-particle" : "", "parse-names" : false, "suffix" : "" }, { "dropping-particle" : "", "family" : "Guo", "given" : "Wenjun", "non-dropping-particle" : "", "parse-names" : false, "suffix" : "" }, { "dropping-particle" : "", "family" : "Liao", "given" : "Mai-jing", "non-dropping-particle" : "", "parse-names" : false, "suffix" : "" }, { "dropping-particle" : "", "family" : "Eaton", "given" : "Elinor Ng", "non-dropping-particle" : "", "parse-names" : false, "suffix" : "" }, { "dropping-particle" : "", "family" : "Zhou", "given" : "Alicia Y", "non-dropping-particle" : "", "parse-names" : false, "suffix" : "" }, { "dropping-particle" : "", "family" : "Brooks", "given" : "Mary", "non-dropping-particle" : "", "parse-names" : false, "suffix" : "" }, { "dropping-particle" : "", "family" : "Reinhard", "given" : "Ferenc", "non-dropping-particle" : "", "parse-names" : false, "suffix" : "" }, { "dropping-particle" : "", "family" : "Zhang", "given" : "Cheng Cheng", "non-dropping-particle" : "", "parse-names" : false, "suffix" : "" }, { "dropping-particle" : "", "family" : "Campbell", "given" : "Lauren L", "non-dropping-particle" : "", "parse-names" : false, "suffix" : "" }, { "dropping-particle" : "", "family" : "Polyak", "given" : "Kornelia", "non-dropping-particle" : "", "parse-names" : false, "suffix" : "" }, { "dropping-particle" : "", "family" : "Brisken", "given" : "Cathrin", "non-dropping-particle" : "", "parse-names" : false, "suffix" : "" }, { "dropping-particle" : "", "family" : "Yang", "given" : "Jing", "non-dropping-particle" : "", "parse-names" : false, "suffix" : "" }, { "dropping-particle" : "", "family" : "Weinberg", "given" : "Robert A", "non-dropping-particle" : "", "parse-names" : false, "suffix" : "" } ], "container-title" : "Cell", "id" : "ITEM-1", "issue" : "4", "issued" : { "date-parts" : [ [ "2008" ] ] }, "page" : "704-715", "title" : "The epithelial-mesenchymal transition generates cells with properties of stem cells", "type" : "article-journal", "volume" : "133" }, "uris" : [ "http://www.mendeley.com/documents/?uuid=13fab686-543c-42ea-bf8d-efe377fabb72" ] } ], "mendeley" : { "formattedCitation" : "&lt;sup&gt;[68]&lt;/sup&gt;", "plainTextFormattedCitation" : "[68]", "previouslyFormattedCitation" : "&lt;sup&gt;[68]&lt;/sup&gt;"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[68]</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2D5285" w:rsidRPr="002C0D20">
        <w:rPr>
          <w:rFonts w:ascii="Book Antiqua" w:hAnsi="Book Antiqua"/>
          <w:sz w:val="24"/>
          <w:szCs w:val="24"/>
        </w:rPr>
        <w:t>Both normal and cancer s</w:t>
      </w:r>
      <w:r w:rsidR="000026AF" w:rsidRPr="002C0D20">
        <w:rPr>
          <w:rFonts w:ascii="Book Antiqua" w:hAnsi="Book Antiqua"/>
          <w:sz w:val="24"/>
          <w:szCs w:val="24"/>
        </w:rPr>
        <w:t>tem cells possess the ability to self-renew and produce differentiated progeny</w:t>
      </w:r>
      <w:r w:rsidR="009A763E"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"10.1200/JCO.2009.21.9022", "ISBN" : "1527-7755 (Electronic)\\r0732-183X (Linking)", "ISSN" : "0732183X", "PMID" : "19858397", "abstract" : "Pancreatic ductal adenocarcinoma (PDAC) is the fourth leading cause of cancer mortality, despite significant improvements in diagnostic imaging and operative mortality rates. The 5-year survival rate remains less than 5% because of microscopic or gross metastatic disease at time of diagnosis. The Clinical Trials Planning Meeting in pancreatic cancer was convened by the National Cancer Institute's Gastrointestinal Cancer Steering Committee to discuss the integration of basic and clinical knowledge in the design of clinical trials in PDAC. Major emphasis was placed on the enhancement of research to identify and validate the relevant targets and molecular pathways in PDAC, cancer stem cells, and the microenvironment. Emphasis was also placed on developing rational combinations of targeted agents and the development of predictive biomarkers to assist selection of patient subsets. The development of preclinical tumor models that are better predictive of human PDAC must be supported with wider availability to the research community. Phase III clinical trials should be implemented only if there is a meaningful clinical signal of efficacy and safety in the phase II setting. The emphasis must therefore be on performing well-designed phase II studies with uniform sets of basic entry and evaluation criteria with survival as a primary endpoint. Patients with either metastatic or locally advanced PDAC must be studied separately.", "author" : [ { "dropping-particle" : "", "family" : "Philip", "given" : "Philip A.", "non-dropping-particle" : "", "parse-names" : false, "suffix" : "" }, { "dropping-particle" : "", "family" : "Mooney", "given" : "Margaret", "non-dropping-particle" : "", "parse-names" : false, "suffix" : "" }, { "dropping-particle" : "", "family" : "Jaffe", "given" : "Deborah", "non-dropping-particle" : "", "parse-names" : false, "suffix" : "" }, { "dropping-particle" : "", "family" : "Eckhardt", "given" : "Gail", "non-dropping-particle" : "", "parse-names" : false, "suffix" : "" }, { "dropping-particle" : "", "family" : "Moore", "given" : "Malcolm", "non-dropping-particle" : "", "parse-names" : false, "suffix" : "" }, { "dropping-particle" : "", "family" : "Meropol", "given" : "Neal", "non-dropping-particle" : "", "parse-names" : false, "suffix" : "" }, { "dropping-particle" : "", "family" : "Emens", "given" : "Leisha", "non-dropping-particle" : "", "parse-names" : false, "suffix" : "" }, { "dropping-particle" : "", "family" : "O'Reilly", "given" : "Eileen", "non-dropping-particle" : "", "parse-names" : false, "suffix" : "" }, { "dropping-particle" : "", "family" : "Korc", "given" : "Murray", "non-dropping-particle" : "", "parse-names" : false, "suffix" : "" }, { "dropping-particle" : "", "family" : "Ellis", "given" : "Lee", "non-dropping-particle" : "", "parse-names" : false, "suffix" : "" }, { "dropping-particle" : "", "family" : "Benedetti", "given" : "Jacqueline", "non-dropping-particle" : "", "parse-names" : false, "suffix" : "" }, { "dropping-particle" : "", "family" : "Rothenberg", "given" : "Mace", "non-dropping-particle" : "", "parse-names" : false, "suffix" : "" }, { "dropping-particle" : "", "family" : "Willett", "given" : "Christopher", "non-dropping-particle" : "", "parse-names" : false, "suffix" : "" }, { "dropping-particle" : "", "family" : "Tempero", "given" : "Margaret", "non-dropping-particle" : "", "parse-names" : false, "suffix" : "" }, { "dropping-particle" : "", "family" : "Lowy", "given" : "Andrew", "non-dropping-particle" : "", "parse-names" : false, "suffix" : "" }, { "dropping-particle" : "", "family" : "Abbruzzese", "given" : "James", "non-dropping-particle" : "", "parse-names" : false, "suffix" : "" }, { "dropping-particle" : "", "family" : "Simeone", "given" : "Diane", "non-dropping-particle" : "", "parse-names" : false, "suffix" : "" }, { "dropping-particle" : "", "family" : "Hingorani", "given" : "Sunil", "non-dropping-particle" : "", "parse-names" : false, "suffix" : "" }, { "dropping-particle" : "", "family" : "Berlin", "given" : "Jordan", "non-dropping-particle" : "", "parse-names" : false, "suffix" : "" }, { "dropping-particle" : "", "family" : "Tepper", "given" : "Joel", "non-dropping-particle" : "", "parse-names" : false, "suffix" : "" } ], "container-title" : "Journal of Clinical Oncology", "id" : "ITEM-1", "issue" : "33", "issued" : { "date-parts" : [ [ "2009" ] ] }, "page" : "5660-5669", "title" : "Consensus report of the national cancer institute clinical trials planning meeting on pancreas cancer treatment", "type" : "article-journal", "volume" : "27" }, "uris" : [ "http://www.mendeley.com/documents/?uuid=3f285a7d-0366-4cbf-a7d3-9b6b93d70bc1" ] } ], "mendeley" : { "formattedCitation" : "&lt;sup&gt;[29]&lt;/sup&gt;", "plainTextFormattedCitation" : "[29]", "previouslyFormattedCitation" : "&lt;sup&gt;[29]&lt;/sup&gt;" }, "properties" : { "noteIndex" : 0 }, "schema" : "https://github.com/citation-style-language/schema/raw/master/csl-citation.json" }</w:instrText>
      </w:r>
      <w:r w:rsidR="009A763E"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[29]</w:t>
      </w:r>
      <w:r w:rsidR="009A763E" w:rsidRPr="002C0D20">
        <w:rPr>
          <w:rFonts w:ascii="Book Antiqua" w:hAnsi="Book Antiqua"/>
          <w:sz w:val="24"/>
          <w:szCs w:val="24"/>
        </w:rPr>
        <w:fldChar w:fldCharType="end"/>
      </w:r>
      <w:r w:rsidR="000026AF" w:rsidRPr="002C0D20">
        <w:rPr>
          <w:rFonts w:ascii="Book Antiqua" w:hAnsi="Book Antiqua"/>
          <w:sz w:val="24"/>
          <w:szCs w:val="24"/>
        </w:rPr>
        <w:t>. C</w:t>
      </w:r>
      <w:r w:rsidRPr="002C0D20">
        <w:rPr>
          <w:rFonts w:ascii="Book Antiqua" w:hAnsi="Book Antiqua"/>
          <w:sz w:val="24"/>
          <w:szCs w:val="24"/>
        </w:rPr>
        <w:t xml:space="preserve">ancer stem cells are </w:t>
      </w:r>
      <w:r w:rsidR="000026AF" w:rsidRPr="002C0D20">
        <w:rPr>
          <w:rFonts w:ascii="Book Antiqua" w:hAnsi="Book Antiqua"/>
          <w:sz w:val="24"/>
          <w:szCs w:val="24"/>
        </w:rPr>
        <w:t xml:space="preserve">further </w:t>
      </w:r>
      <w:r w:rsidRPr="002C0D20">
        <w:rPr>
          <w:rFonts w:ascii="Book Antiqua" w:hAnsi="Book Antiqua"/>
          <w:sz w:val="24"/>
          <w:szCs w:val="24"/>
        </w:rPr>
        <w:t>functionally defined by having enhanced tumor initiating capacity when transplanted to a permissive host</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"10.1016/j.cell.2011.11.025.EMT", "author" : [ { "dropping-particle" : "", "family" : "Rhim", "given" : "Andrew D", "non-dropping-particle" : "", "parse-names" : false, "suffix" : "" }, { "dropping-particle" : "", "family" : "Mirek", "given" : "Emily T", "non-dropping-particle" : "", "parse-names" : false, "suffix" : "" }, { "dropping-particle" : "", "family" : "Aiello", "given" : "Nicole M", "non-dropping-particle" : "", "parse-names" : false, "suffix" : "" }, { "dropping-particle" : "", "family" : "Maitra", "given" : "Anirban", "non-dropping-particle" : "", "parse-names" : false, "suffix" : "" }, { "dropping-particle" : "", "family" : "Jennifer", "given" : "M", "non-dropping-particle" : "", "parse-names" : false, "suffix" : "" }, { "dropping-particle" : "", "family" : "Mccallister", "given" : "Florencia", "non-dropping-particle" : "", "parse-names" : false, "suffix" : "" }, { "dropping-particle" : "", "family" : "Reichert", "given" : "Maximilian", "non-dropping-particle" : "", "parse-names" : false, "suffix" : "" }, { "dropping-particle" : "", "family" : "Beatty", "given" : "Gregory L", "non-dropping-particle" : "", "parse-names" : false, "suffix" : "" }, { "dropping-particle" : "", "family" : "Anil", "given" : "K", "non-dropping-particle" : "", "parse-names" : false, "suffix" : "" }, { "dropping-particle" : "", "family" : "Vonderheide", "given" : "Robert H", "non-dropping-particle" : "", "parse-names" : false, "suffix" : "" }, { "dropping-particle" : "", "family" : "Leach", "given" : "Steven D", "non-dropping-particle" : "", "parse-names" : false, "suffix" : "" }, { "dropping-particle" : "", "family" : "Stanger", "given" : "Ben Z", "non-dropping-particle" : "", "parse-names" : false, "suffix" : "" } ], "container-title" : "Cell", "id" : "ITEM-1", "issue" : "1-2", "issued" : { "date-parts" : [ [ "2012" ] ] }, "page" : "349-361", "title" : "EMT and dissemination precede pancreatic tumor formation", "type" : "article-journal", "volume" : "148" }, "uris" : [ "http://www.mendeley.com/documents/?uuid=8f9cedd7-3f8e-4382-ae7a-a04d57970496" ] } ], "mendeley" : { "formattedCitation" : "&lt;sup&gt;[67]&lt;/sup&gt;", "plainTextFormattedCitation" : "[67]", "previouslyFormattedCitation" : "&lt;sup&gt;[67]&lt;/sup&gt;"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[67]</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i/>
          <w:sz w:val="24"/>
          <w:szCs w:val="24"/>
        </w:rPr>
        <w:t>In vivo</w:t>
      </w:r>
      <w:r w:rsidRPr="002C0D20">
        <w:rPr>
          <w:rFonts w:ascii="Book Antiqua" w:hAnsi="Book Antiqua"/>
          <w:sz w:val="24"/>
          <w:szCs w:val="24"/>
        </w:rPr>
        <w:t>, CTCs detach from the primary tumor and enter the blood where they can be transported to distant sites with only 0.01% surviving to form metastases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"10.1002/ijc.28134", "author" : [ { "dropping-particle" : "", "family" : "Tjensvoll", "given" : "Kjersti", "non-dropping-particle" : "", "parse-names" : false, "suffix" : "" }, { "dropping-particle" : "", "family" : "Nordga", "given" : "Oddmund", "non-dropping-particle" : "", "parse-names" : false, "suffix" : "" }, { "dropping-particle" : "", "family" : "Smaaland", "given" : "Rune", "non-dropping-particle" : "", "parse-names" : false, "suffix" : "" } ], "container-title" : "International Journal of Cancer", "id" : "ITEM-1", "issued" : { "date-parts" : [ [ "2014" ] ] }, "page" : "1-8", "title" : "Circulating tumor cells in pancreatic cancer patients: Methods of detection and clinical implications", "type" : "article-journal", "volume" : "134" }, "uris" : [ "http://www.mendeley.com/documents/?uuid=8d8122a0-381f-44bd-b8ee-36e8f23ed9d7" ] } ], "mendeley" : { "formattedCitation" : "&lt;sup&gt;[69]&lt;/sup&gt;", "plainTextFormattedCitation" : "[69]", "previouslyFormattedCitation" : "&lt;sup&gt;[69]&lt;/sup&gt;"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[69]</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CTC detection has been extensively used for prognosis </w:t>
      </w:r>
      <w:r w:rsidR="00DB1541" w:rsidRPr="002C0D20">
        <w:rPr>
          <w:rFonts w:ascii="Book Antiqua" w:hAnsi="Book Antiqua"/>
          <w:sz w:val="24"/>
          <w:szCs w:val="24"/>
        </w:rPr>
        <w:t xml:space="preserve">(progression free survival and </w:t>
      </w:r>
      <w:r w:rsidR="00E452AB" w:rsidRPr="002C0D20">
        <w:rPr>
          <w:rFonts w:ascii="Book Antiqua" w:hAnsi="Book Antiqua"/>
          <w:sz w:val="24"/>
          <w:szCs w:val="24"/>
        </w:rPr>
        <w:t>OS</w:t>
      </w:r>
      <w:r w:rsidR="00071310" w:rsidRPr="002C0D20">
        <w:rPr>
          <w:rFonts w:ascii="Book Antiqua" w:hAnsi="Book Antiqua"/>
          <w:sz w:val="24"/>
          <w:szCs w:val="24"/>
        </w:rPr>
        <w:t xml:space="preserve">) </w:t>
      </w:r>
      <w:r w:rsidRPr="002C0D20">
        <w:rPr>
          <w:rFonts w:ascii="Book Antiqua" w:hAnsi="Book Antiqua"/>
          <w:sz w:val="24"/>
          <w:szCs w:val="24"/>
        </w:rPr>
        <w:t>and predicting response to treatment in breast, prostate, colorectal and lung cancers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"10.1200/JCO.2008.19.4423", "author" : [ { "dropping-particle" : "", "family" : "Giorgi", "given" : "Ugo", "non-dropping-particle" : "De", "parse-names" : false, "suffix" : "" }, { "dropping-particle" : "", "family" : "Valero", "given" : "Vicente", "non-dropping-particle" : "", "parse-names" : false, "suffix" : "" }, { "dropping-particle" : "", "family" : "Rohren", "given" : "Eric", "non-dropping-particle" : "", "parse-names" : false, "suffix" : "" }, { "dropping-particle" : "", "family" : "Dawood", "given" : "Shaheenah", "non-dropping-particle" : "", "parse-names" : false, "suffix" : "" }, { "dropping-particle" : "", "family" : "Ueno", "given" : "Naoto T", "non-dropping-particle" : "", "parse-names" : false, "suffix" : "" }, { "dropping-particle" : "", "family" : "Miller", "given" : "M Craig", "non-dropping-particle" : "", "parse-names" : false, "suffix" : "" }, { "dropping-particle" : "V", "family" : "Doyle", "given" : "Gerald", "non-dropping-particle" : "", "parse-names" : false, "suffix" : "" }, { "dropping-particle" : "", "family" : "Jackson", "given" : "Summer", "non-dropping-particle" : "", "parse-names" : false, "suffix" : "" }, { "dropping-particle" : "", "family" : "Andreopoulou", "given" : "Eleni", "non-dropping-particle" : "", "parse-names" : false, "suffix" : "" }, { "dropping-particle" : "", "family" : "Handy", "given" : "Beverly C", "non-dropping-particle" : "", "parse-names" : false, "suffix" : "" }, { "dropping-particle" : "", "family" : "Reuben", "given" : "James M", "non-dropping-particle" : "", "parse-names" : false, "suffix" : "" }, { "dropping-particle" : "", "family" : "Fritsche", "given" : "Herbert A", "non-dropping-particle" : "", "parse-names" : false, "suffix" : "" }, { "dropping-particle" : "", "family" : "Macapinlac", "given" : "Homer A", "non-dropping-particle" : "", "parse-names" : false, "suffix" : "" }, { "dropping-particle" : "", "family" : "Hortobagyi", "given" : "Gabriel N", "non-dropping-particle" : "", "parse-names" : false, "suffix" : "" }, { "dropping-particle" : "", "family" : "Cristofanilli", "given" : "Massimo", "non-dropping-particle" : "", "parse-names" : false, "suffix" : "" } ], "container-title" : "Journal of clinical oncology", "id" : "ITEM-1", "issue" : "20", "issued" : { "date-parts" : [ [ "2009" ] ] }, "page" : "3303-3311", "title" : "Circulating Tumor Cells and Fluorodeoxyglucose Positron Emission Tomography / Computed Tomography for Outcome Prediction in Metastatic Breast Cancer", "type" : "article-journal", "volume" : "27" }, "uris" : [ "http://www.mendeley.com/documents/?uuid=e5349e1a-4c73-479e-a1ea-86d33d788159" ] } ], "mendeley" : { "formattedCitation" : "&lt;sup&gt;[70]&lt;/sup&gt;", "plainTextFormattedCitation" : "[70]", "previouslyFormattedCitation" : "&lt;sup&gt;[70]&lt;/sup&gt;"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[70</w:t>
      </w:r>
      <w:r w:rsidR="00DE62E7">
        <w:rPr>
          <w:rFonts w:ascii="Book Antiqua" w:hAnsi="Book Antiqua" w:hint="eastAsia"/>
          <w:noProof/>
          <w:sz w:val="24"/>
          <w:szCs w:val="24"/>
          <w:vertAlign w:val="superscript"/>
          <w:lang w:eastAsia="zh-CN"/>
        </w:rPr>
        <w:t>-74</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CTCs have also been detected in </w:t>
      </w:r>
      <w:r w:rsidR="002C0D20" w:rsidRPr="002C0D20">
        <w:rPr>
          <w:rFonts w:ascii="Book Antiqua" w:hAnsi="Book Antiqua"/>
          <w:sz w:val="24"/>
          <w:szCs w:val="24"/>
        </w:rPr>
        <w:t>PC</w:t>
      </w:r>
      <w:r w:rsidRPr="002C0D20">
        <w:rPr>
          <w:rFonts w:ascii="Book Antiqua" w:hAnsi="Book Antiqua"/>
          <w:sz w:val="24"/>
          <w:szCs w:val="24"/>
        </w:rPr>
        <w:t xml:space="preserve"> patient samples but their prognostic potential remains to be </w:t>
      </w:r>
      <w:r w:rsidR="00DB1541" w:rsidRPr="002C0D20">
        <w:rPr>
          <w:rFonts w:ascii="Book Antiqua" w:hAnsi="Book Antiqua"/>
          <w:sz w:val="24"/>
          <w:szCs w:val="24"/>
        </w:rPr>
        <w:t xml:space="preserve">optimized </w:t>
      </w:r>
      <w:r w:rsidRPr="002C0D20">
        <w:rPr>
          <w:rFonts w:ascii="Book Antiqua" w:hAnsi="Book Antiqua"/>
          <w:sz w:val="24"/>
          <w:szCs w:val="24"/>
        </w:rPr>
        <w:t>outside the limitation</w:t>
      </w:r>
      <w:r w:rsidR="00DE62E7">
        <w:rPr>
          <w:rFonts w:ascii="Book Antiqua" w:hAnsi="Book Antiqua"/>
          <w:sz w:val="24"/>
          <w:szCs w:val="24"/>
        </w:rPr>
        <w:t>s of a small sample of subjects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"10.1002/ijc.28134", "author" : [ { "dropping-particle" : "", "family" : "Tjensvoll", "given" : "Kjersti", "non-dropping-particle" : "", "parse-names" : false, "suffix" : "" }, { "dropping-particle" : "", "family" : "Nordga", "given" : "Oddmund", "non-dropping-particle" : "", "parse-names" : false, "suffix" : "" }, { "dropping-particle" : "", "family" : "Smaaland", "given" : "Rune", "non-dropping-particle" : "", "parse-names" : false, "suffix" : "" } ], "container-title" : "International Journal of Cancer", "id" : "ITEM-1", "issued" : { "date-parts" : [ [ "2014" ] ] }, "page" : "1-8", "title" : "Circulating tumor cells in pancreatic cancer patients: Methods of detection and clinical implications", "type" : "article-journal", "volume" : "134" }, "uris" : [ "http://www.mendeley.com/documents/?uuid=8d8122a0-381f-44bd-b8ee-36e8f23ed9d7" ] } ], "mendeley" : { "formattedCitation" : "&lt;sup&gt;[69]&lt;/sup&gt;", "plainTextFormattedCitation" : "[69]", "previouslyFormattedCitation" : "&lt;sup&gt;[69]&lt;/sup&gt;"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[69</w:t>
      </w:r>
      <w:r w:rsidR="00DE62E7">
        <w:rPr>
          <w:rFonts w:ascii="Book Antiqua" w:hAnsi="Book Antiqua" w:hint="eastAsia"/>
          <w:noProof/>
          <w:sz w:val="24"/>
          <w:szCs w:val="24"/>
          <w:vertAlign w:val="superscript"/>
          <w:lang w:eastAsia="zh-CN"/>
        </w:rPr>
        <w:t>,75-77</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DE62E7" w:rsidRPr="002C0D20" w:rsidRDefault="00DE62E7" w:rsidP="00DE62E7">
      <w:pPr>
        <w:spacing w:after="0" w:line="360" w:lineRule="auto"/>
        <w:ind w:firstLineChars="100" w:firstLine="240"/>
        <w:jc w:val="both"/>
        <w:rPr>
          <w:rFonts w:ascii="Book Antiqua" w:hAnsi="Book Antiqua"/>
          <w:sz w:val="24"/>
          <w:szCs w:val="24"/>
          <w:lang w:eastAsia="zh-CN"/>
        </w:rPr>
      </w:pPr>
    </w:p>
    <w:p w:rsidR="005411E7" w:rsidRPr="002C0D20" w:rsidRDefault="00DE62E7" w:rsidP="002C0D20">
      <w:pPr>
        <w:spacing w:after="0" w:line="360" w:lineRule="auto"/>
        <w:jc w:val="both"/>
        <w:rPr>
          <w:rFonts w:ascii="Book Antiqua" w:hAnsi="Book Antiqua"/>
          <w:b/>
          <w:sz w:val="24"/>
          <w:szCs w:val="24"/>
        </w:rPr>
      </w:pPr>
      <w:r w:rsidRPr="002C0D20">
        <w:rPr>
          <w:rFonts w:ascii="Book Antiqua" w:hAnsi="Book Antiqua"/>
          <w:b/>
          <w:sz w:val="24"/>
          <w:szCs w:val="24"/>
        </w:rPr>
        <w:t>CTC DETECTION METHODS</w:t>
      </w:r>
    </w:p>
    <w:p w:rsidR="00D55EB8" w:rsidRPr="002C0D20" w:rsidRDefault="00EA11F0" w:rsidP="002C0D20">
      <w:pPr>
        <w:spacing w:after="0" w:line="360" w:lineRule="auto"/>
        <w:jc w:val="both"/>
        <w:rPr>
          <w:rFonts w:ascii="Book Antiqua" w:hAnsi="Book Antiqua"/>
          <w:sz w:val="24"/>
          <w:szCs w:val="24"/>
        </w:rPr>
      </w:pPr>
      <w:r w:rsidRPr="002C0D20">
        <w:rPr>
          <w:rFonts w:ascii="Book Antiqua" w:hAnsi="Book Antiqua"/>
          <w:sz w:val="24"/>
          <w:szCs w:val="24"/>
        </w:rPr>
        <w:t>C</w:t>
      </w:r>
      <w:r w:rsidR="00D55EB8" w:rsidRPr="002C0D20">
        <w:rPr>
          <w:rFonts w:ascii="Book Antiqua" w:hAnsi="Book Antiqua"/>
          <w:sz w:val="24"/>
          <w:szCs w:val="24"/>
        </w:rPr>
        <w:t xml:space="preserve">irculating tumor cells are present at very low concentrations in the blood, typically </w:t>
      </w:r>
      <w:r w:rsidRPr="002C0D20">
        <w:rPr>
          <w:rFonts w:ascii="Book Antiqua" w:hAnsi="Book Antiqua"/>
          <w:sz w:val="24"/>
          <w:szCs w:val="24"/>
        </w:rPr>
        <w:t>one CTC per billion blood cells.</w:t>
      </w:r>
      <w:r w:rsidR="002C0D20">
        <w:rPr>
          <w:rFonts w:ascii="Book Antiqua" w:hAnsi="Book Antiqua"/>
          <w:sz w:val="24"/>
          <w:szCs w:val="24"/>
        </w:rPr>
        <w:t xml:space="preserve"> </w:t>
      </w:r>
      <w:r w:rsidRPr="002C0D20">
        <w:rPr>
          <w:rFonts w:ascii="Book Antiqua" w:hAnsi="Book Antiqua"/>
          <w:sz w:val="24"/>
          <w:szCs w:val="24"/>
        </w:rPr>
        <w:t>For this reason,</w:t>
      </w:r>
      <w:r w:rsidR="00D55EB8" w:rsidRPr="002C0D20">
        <w:rPr>
          <w:rFonts w:ascii="Book Antiqua" w:hAnsi="Book Antiqua"/>
          <w:sz w:val="24"/>
          <w:szCs w:val="24"/>
        </w:rPr>
        <w:t xml:space="preserve"> CTCs need to be enriched to </w:t>
      </w:r>
      <w:r w:rsidR="00D55EB8" w:rsidRPr="002C0D20">
        <w:rPr>
          <w:rFonts w:ascii="Book Antiqua" w:hAnsi="Book Antiqua"/>
          <w:sz w:val="24"/>
          <w:szCs w:val="24"/>
        </w:rPr>
        <w:lastRenderedPageBreak/>
        <w:t>differentiate them from the vast hematopoietic cell background</w:t>
      </w:r>
      <w:r w:rsidR="002335C8" w:rsidRPr="002C0D20">
        <w:rPr>
          <w:rFonts w:ascii="Book Antiqua" w:hAnsi="Book Antiqua"/>
          <w:sz w:val="24"/>
          <w:szCs w:val="24"/>
        </w:rPr>
        <w:t>,</w:t>
      </w:r>
      <w:r w:rsidR="00D55EB8" w:rsidRPr="002C0D20">
        <w:rPr>
          <w:rFonts w:ascii="Book Antiqua" w:hAnsi="Book Antiqua"/>
          <w:sz w:val="24"/>
          <w:szCs w:val="24"/>
        </w:rPr>
        <w:t xml:space="preserve"> and characteriz</w:t>
      </w:r>
      <w:r w:rsidR="00BC1A7E">
        <w:rPr>
          <w:rFonts w:ascii="Book Antiqua" w:hAnsi="Book Antiqua"/>
          <w:sz w:val="24"/>
          <w:szCs w:val="24"/>
        </w:rPr>
        <w:t>ed to verify their tumor origin</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"10.1002/ijc.28134", "author" : [ { "dropping-particle" : "", "family" : "Tjensvoll", "given" : "Kjersti", "non-dropping-particle" : "", "parse-names" : false, "suffix" : "" }, { "dropping-particle" : "", "family" : "Nordga", "given" : "Oddmund", "non-dropping-particle" : "", "parse-names" : false, "suffix" : "" }, { "dropping-particle" : "", "family" : "Smaaland", "given" : "Rune", "non-dropping-particle" : "", "parse-names" : false, "suffix" : "" } ], "container-title" : "International Journal of Cancer", "id" : "ITEM-1", "issued" : { "date-parts" : [ [ "2014" ] ] }, "page" : "1-8", "title" : "Circulating tumor cells in pancreatic cancer patients: Methods of detection and clinical implications", "type" : "article-journal", "volume" : "134" }, "uris" : [ "http://www.mendeley.com/documents/?uuid=8d8122a0-381f-44bd-b8ee-36e8f23ed9d7" ] } ], "mendeley" : { "formattedCitation" : "&lt;sup&gt;[69]&lt;/sup&gt;", "plainTextFormattedCitation" : "[69]", "previouslyFormattedCitation" : "&lt;sup&gt;[69]&lt;/sup&gt;"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[69]</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Several enrichment media for density-gradient centrifugation are commercially available including LymphoPrep</w:t>
      </w:r>
      <w:r w:rsidR="00D55EB8" w:rsidRPr="002C0D20">
        <w:rPr>
          <w:rFonts w:ascii="Book Antiqua" w:hAnsi="Book Antiqua"/>
          <w:sz w:val="24"/>
          <w:szCs w:val="24"/>
          <w:vertAlign w:val="superscript"/>
        </w:rPr>
        <w:t>TM</w:t>
      </w:r>
      <w:r w:rsidR="00D55EB8" w:rsidRPr="002C0D20">
        <w:rPr>
          <w:rFonts w:ascii="Book Antiqua" w:hAnsi="Book Antiqua"/>
          <w:sz w:val="24"/>
          <w:szCs w:val="24"/>
        </w:rPr>
        <w:t xml:space="preserve"> (Axis-Shield), Ficoll-HyPaque</w:t>
      </w:r>
      <w:r w:rsidR="00D55EB8" w:rsidRPr="002C0D20">
        <w:rPr>
          <w:rFonts w:ascii="Book Antiqua" w:hAnsi="Book Antiqua"/>
          <w:sz w:val="24"/>
          <w:szCs w:val="24"/>
          <w:vertAlign w:val="superscript"/>
        </w:rPr>
        <w:t>TM</w:t>
      </w:r>
      <w:r w:rsidR="00D55EB8" w:rsidRPr="002C0D20">
        <w:rPr>
          <w:rFonts w:ascii="Book Antiqua" w:hAnsi="Book Antiqua"/>
          <w:sz w:val="24"/>
          <w:szCs w:val="24"/>
        </w:rPr>
        <w:t xml:space="preserve"> (Sigma-Aldrich), Oncoquick</w:t>
      </w:r>
      <w:r w:rsidR="00D55EB8" w:rsidRPr="002C0D20">
        <w:rPr>
          <w:rFonts w:ascii="Book Antiqua" w:hAnsi="Book Antiqua"/>
          <w:sz w:val="24"/>
          <w:szCs w:val="24"/>
          <w:vertAlign w:val="superscript"/>
        </w:rPr>
        <w:t>R</w:t>
      </w:r>
      <w:r w:rsidR="00D55EB8" w:rsidRPr="002C0D20">
        <w:rPr>
          <w:rFonts w:ascii="Book Antiqua" w:hAnsi="Book Antiqua"/>
          <w:sz w:val="24"/>
          <w:szCs w:val="24"/>
        </w:rPr>
        <w:t xml:space="preserve"> (Greiner Bio-One), and RosetteSep</w:t>
      </w:r>
      <w:r w:rsidR="00D55EB8" w:rsidRPr="002C0D20">
        <w:rPr>
          <w:rFonts w:ascii="Book Antiqua" w:hAnsi="Book Antiqua"/>
          <w:sz w:val="24"/>
          <w:szCs w:val="24"/>
          <w:vertAlign w:val="superscript"/>
        </w:rPr>
        <w:t>TM</w:t>
      </w:r>
      <w:r w:rsidR="00D55EB8" w:rsidRPr="002C0D20">
        <w:rPr>
          <w:rFonts w:ascii="Book Antiqua" w:hAnsi="Book Antiqua"/>
          <w:sz w:val="24"/>
          <w:szCs w:val="24"/>
        </w:rPr>
        <w:t xml:space="preserve"> Human Circulating Epithelial Tumor Cell Cocktail with SepMate</w:t>
      </w:r>
      <w:r w:rsidR="00D55EB8" w:rsidRPr="002C0D20">
        <w:rPr>
          <w:rFonts w:ascii="Book Antiqua" w:hAnsi="Book Antiqua"/>
          <w:sz w:val="24"/>
          <w:szCs w:val="24"/>
          <w:vertAlign w:val="superscript"/>
        </w:rPr>
        <w:t>TM</w:t>
      </w:r>
      <w:r w:rsidR="00D55EB8" w:rsidRPr="002C0D20">
        <w:rPr>
          <w:rFonts w:ascii="Book Antiqua" w:hAnsi="Book Antiqua"/>
          <w:sz w:val="24"/>
          <w:szCs w:val="24"/>
        </w:rPr>
        <w:t xml:space="preserve"> (StemCell Technologies).</w:t>
      </w:r>
      <w:r w:rsidR="002C0D20">
        <w:rPr>
          <w:rFonts w:ascii="Book Antiqua" w:hAnsi="Book Antiqua"/>
          <w:sz w:val="24"/>
          <w:szCs w:val="24"/>
        </w:rPr>
        <w:t xml:space="preserve"> </w:t>
      </w:r>
      <w:r w:rsidR="00D55EB8" w:rsidRPr="002C0D20">
        <w:rPr>
          <w:rFonts w:ascii="Book Antiqua" w:hAnsi="Book Antiqua"/>
          <w:sz w:val="24"/>
          <w:szCs w:val="24"/>
        </w:rPr>
        <w:t>Enrichment is typically followed by targeted isolation.</w:t>
      </w:r>
      <w:r w:rsidR="002C0D20">
        <w:rPr>
          <w:rFonts w:ascii="Book Antiqua" w:hAnsi="Book Antiqua"/>
          <w:sz w:val="24"/>
          <w:szCs w:val="24"/>
        </w:rPr>
        <w:t xml:space="preserve"> </w:t>
      </w:r>
      <w:r w:rsidR="00D55EB8" w:rsidRPr="002C0D20">
        <w:rPr>
          <w:rFonts w:ascii="Book Antiqua" w:hAnsi="Book Antiqua"/>
          <w:sz w:val="24"/>
          <w:szCs w:val="24"/>
        </w:rPr>
        <w:t>Four strategies are available to isolate and capture CTCs:</w:t>
      </w:r>
      <w:r w:rsidR="002C0D20">
        <w:rPr>
          <w:rFonts w:ascii="Book Antiqua" w:hAnsi="Book Antiqua"/>
          <w:sz w:val="24"/>
          <w:szCs w:val="24"/>
        </w:rPr>
        <w:t xml:space="preserve"> </w:t>
      </w:r>
      <w:r w:rsidR="00D55EB8" w:rsidRPr="002C0D20">
        <w:rPr>
          <w:rFonts w:ascii="Book Antiqua" w:hAnsi="Book Antiqua"/>
          <w:sz w:val="24"/>
          <w:szCs w:val="24"/>
        </w:rPr>
        <w:t xml:space="preserve">positive selection using antibodies attached to solid-support, negative selection, cell size-based methods such as filtration, and </w:t>
      </w:r>
      <w:r w:rsidR="00BC1A7E">
        <w:rPr>
          <w:rFonts w:ascii="Book Antiqua" w:hAnsi="Book Antiqua"/>
          <w:sz w:val="24"/>
          <w:szCs w:val="24"/>
        </w:rPr>
        <w:t>physical property-based methods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"10.3748/wjg.v20.i45.17163", "author" : [ { "dropping-particle" : "", "family" : "Bobek", "given" : "Vladimir", "non-dropping-particle" : "", "parse-names" : false, "suffix" : "" }, { "dropping-particle" : "", "family" : "Gurlich", "given" : "Robert", "non-dropping-particle" : "", "parse-names" : false, "suffix" : "" }, { "dropping-particle" : "", "family" : "Eliasova", "given" : "Petra", "non-dropping-particle" : "", "parse-names" : false, "suffix" : "" }, { "dropping-particle" : "", "family" : "Kolostova", "given" : "Katarina", "non-dropping-particle" : "", "parse-names" : false, "suffix" : "" } ], "container-title" : "World Journal of Gastroenterology", "id" : "ITEM-1", "issue" : "45", "issued" : { "date-parts" : [ [ "2014" ] ] }, "page" : "17163-17170", "title" : "Circulating tumor cells in pancreatic cancer patients : Enrichment and cultivation", "type" : "article-journal", "volume" : "20" }, "uris" : [ "http://www.mendeley.com/documents/?uuid=64c60f21-f440-438b-9f51-18b8386d8a2d" ] } ], "mendeley" : { "formattedCitation" : "&lt;sup&gt;[77]&lt;/sup&gt;", "plainTextFormattedCitation" : "[77]", "previouslyFormattedCitation" : "&lt;sup&gt;[77]&lt;/sup&gt;"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[77]</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Most CTC detection methods rely on either positive immunoselection of cells expressing the epithelial cell adhesion molecule (EpCAM) or negative selection by depleting leukocytes from the bloo</w:t>
      </w:r>
      <w:r w:rsidR="00BC1A7E">
        <w:rPr>
          <w:rFonts w:ascii="Book Antiqua" w:hAnsi="Book Antiqua"/>
          <w:sz w:val="24"/>
          <w:szCs w:val="24"/>
        </w:rPr>
        <w:t>d using CD45-binding antibodies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"10.1016/j.molonc.2016.01.006", "ISSN" : "1574-7891", "author" : [ { "dropping-particle" : "", "family" : "Riva", "given" : "Francesca", "non-dropping-particle" : "", "parse-names" : false, "suffix" : "" }, { "dropping-particle" : "", "family" : "Dronov", "given" : "Oleksii I", "non-dropping-particle" : "", "parse-names" : false, "suffix" : "" }, { "dropping-particle" : "", "family" : "Khomenko", "given" : "Dmytro I", "non-dropping-particle" : "", "parse-names" : false, "suffix" : "" }, { "dropping-particle" : "", "family" : "Huguet", "given" : "Florence", "non-dropping-particle" : "", "parse-names" : false, "suffix" : "" }, { "dropping-particle" : "", "family" : "Louvet", "given" : "Christophe", "non-dropping-particle" : "", "parse-names" : false, "suffix" : "" }, { "dropping-particle" : "", "family" : "Mariani", "given" : "Pascale", "non-dropping-particle" : "", "parse-names" : false, "suffix" : "" }, { "dropping-particle" : "", "family" : "Stern", "given" : "Marc-henri", "non-dropping-particle" : "", "parse-names" : false, "suffix" : "" }, { "dropping-particle" : "", "family" : "Lantz", "given" : "Olivier", "non-dropping-particle" : "", "parse-names" : false, "suffix" : "" }, { "dropping-particle" : "", "family" : "Proudhon", "given" : "Charlotte", "non-dropping-particle" : "", "parse-names" : false, "suffix" : "" }, { "dropping-particle" : "", "family" : "Pierga", "given" : "Jean-yves", "non-dropping-particle" : "", "parse-names" : false, "suffix" : "" }, { "dropping-particle" : "", "family" : "Bidard", "given" : "Francois-clement", "non-dropping-particle" : "", "parse-names" : false, "suffix" : "" } ], "container-title" : "Molecular Oncology", "id" : "ITEM-1", "issued" : { "date-parts" : [ [ "2016" ] ] }, "page" : "481-493", "publisher" : "Elsevier B.V", "title" : "Clinical applications of circulating tumor DNA and circulating tumor cells in pancreatic cancer", "type" : "article-journal", "volume" : "10" }, "uris" : [ "http://www.mendeley.com/documents/?uuid=4c1a150e-da18-4236-bcc4-6e6b1b3f0d5a" ] } ], "mendeley" : { "formattedCitation" : "&lt;sup&gt;[78]&lt;/sup&gt;", "plainTextFormattedCitation" : "[78]", "previouslyFormattedCitation" : "&lt;sup&gt;[78]&lt;/sup&gt;"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[78]</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 xml:space="preserve">Commercial immunomagnetic bead separation systems are available including EasySep cell separation (StemCell Technologies), Dynabeads (Invitrogen), CellSearch </w:t>
      </w:r>
      <w:r w:rsidR="002610F0" w:rsidRPr="002C0D20">
        <w:rPr>
          <w:rFonts w:ascii="Book Antiqua" w:hAnsi="Book Antiqua"/>
          <w:sz w:val="24"/>
          <w:szCs w:val="24"/>
        </w:rPr>
        <w:t xml:space="preserve">CTC </w:t>
      </w:r>
      <w:r w:rsidR="00D55EB8" w:rsidRPr="002C0D20">
        <w:rPr>
          <w:rFonts w:ascii="Book Antiqua" w:hAnsi="Book Antiqua"/>
          <w:sz w:val="24"/>
          <w:szCs w:val="24"/>
        </w:rPr>
        <w:t>system (Janssen Diagnostics) and MACS (Miltenyi).</w:t>
      </w:r>
      <w:r w:rsidR="002C0D20">
        <w:rPr>
          <w:rFonts w:ascii="Book Antiqua" w:hAnsi="Book Antiqua"/>
          <w:sz w:val="24"/>
          <w:szCs w:val="24"/>
        </w:rPr>
        <w:t xml:space="preserve"> </w:t>
      </w:r>
      <w:r w:rsidR="00D55EB8" w:rsidRPr="002C0D20">
        <w:rPr>
          <w:rFonts w:ascii="Book Antiqua" w:hAnsi="Book Antiqua"/>
          <w:sz w:val="24"/>
          <w:szCs w:val="24"/>
        </w:rPr>
        <w:t xml:space="preserve">CellSearch </w:t>
      </w:r>
      <w:r w:rsidR="002610F0" w:rsidRPr="002C0D20">
        <w:rPr>
          <w:rFonts w:ascii="Book Antiqua" w:hAnsi="Book Antiqua"/>
          <w:sz w:val="24"/>
          <w:szCs w:val="24"/>
        </w:rPr>
        <w:t xml:space="preserve">CTC </w:t>
      </w:r>
      <w:r w:rsidR="00D55EB8" w:rsidRPr="002C0D20">
        <w:rPr>
          <w:rFonts w:ascii="Book Antiqua" w:hAnsi="Book Antiqua"/>
          <w:sz w:val="24"/>
          <w:szCs w:val="24"/>
        </w:rPr>
        <w:t>is the only system approved by the FDA for capturing and enumerating CTCs of epithelial origin by CD45-, Ep</w:t>
      </w:r>
      <w:r w:rsidR="00BC1A7E">
        <w:rPr>
          <w:rFonts w:ascii="Book Antiqua" w:hAnsi="Book Antiqua"/>
          <w:sz w:val="24"/>
          <w:szCs w:val="24"/>
        </w:rPr>
        <w:t>CAM+ and cytokeratin+ selection</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"10.1053/j.gastro.2016.05.052", "ISSN" : "0016-5085", "author" : [ { "dropping-particle" : "", "family" : "Nagrath", "given" : "Sunitha", "non-dropping-particle" : "", "parse-names" : false, "suffix" : "" }, { "dropping-particle" : "", "family" : "Jack", "given" : "Rhonda M", "non-dropping-particle" : "", "parse-names" : false, "suffix" : "" }, { "dropping-particle" : "", "family" : "Sahai", "given" : "Vaibhav", "non-dropping-particle" : "", "parse-names" : false, "suffix" : "" }, { "dropping-particle" : "", "family" : "Simeone", "given" : "Diane M", "non-dropping-particle" : "", "parse-names" : false, "suffix" : "" } ], "container-title" : "Gastroenterology", "id" : "ITEM-1", "issued" : { "date-parts" : [ [ "2016" ] ] }, "publisher" : "Elsevier Ltd", "title" : "Opportunities and Challenges for Circulating Pancreatic Tumor Cells", "type" : "article-journal", "volume" : "16" }, "uris" : [ "http://www.mendeley.com/documents/?uuid=2d810b3b-0421-43c2-86db-f4bda99a0c9b" ] } ], "mendeley" : { "formattedCitation" : "&lt;sup&gt;[79]&lt;/sup&gt;", "plainTextFormattedCitation" : "[79]", "previouslyFormattedCitation" : "&lt;sup&gt;[79]&lt;/sup&gt;"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[79]</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CellSearch has been cleared by the FDA for management of breast, colorectal and prostate cancers and has also been tested in PDAC patients with detection rates varying from 11</w:t>
      </w:r>
      <w:r w:rsidR="00BC1A7E">
        <w:rPr>
          <w:rFonts w:ascii="Book Antiqua" w:hAnsi="Book Antiqua" w:hint="eastAsia"/>
          <w:sz w:val="24"/>
          <w:szCs w:val="24"/>
          <w:lang w:eastAsia="zh-CN"/>
        </w:rPr>
        <w:t>%</w:t>
      </w:r>
      <w:r w:rsidR="00BC1A7E">
        <w:rPr>
          <w:rFonts w:ascii="Book Antiqua" w:hAnsi="Book Antiqua"/>
          <w:sz w:val="24"/>
          <w:szCs w:val="24"/>
        </w:rPr>
        <w:t>-45%</w:t>
      </w:r>
      <w:r w:rsidR="002C57E4"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"10.1158/1078-0432.CCR-14-0365", "author" : [ { "dropping-particle" : "", "family" : "O'Brien", "given" : "D P", "non-dropping-particle" : "", "parse-names" : false, "suffix" : "" }, { "dropping-particle" : "", "family" : "Sandanayake", "given" : "N S", "non-dropping-particle" : "", "parse-names" : false, "suffix" : "" }, { "dropping-particle" : "", "family" : "Jenkinson", "given" : "C", "non-dropping-particle" : "", "parse-names" : false, "suffix" : "" }, { "dropping-particle" : "", "family" : "Gentry-maharaj", "given" : "A", "non-dropping-particle" : "", "parse-names" : false, "suffix" : "" }, { "dropping-particle" : "", "family" : "Fourkala", "given" : "E-O", "non-dropping-particle" : "", "parse-names" : false, "suffix" : "" }, { "dropping-particle" : "", "family" : "Camuzeaux", "given" : "S", "non-dropping-particle" : "", "parse-names" : false, "suffix" : "" }, { "dropping-particle" : "", "family" : "Blyuss", "given" : "O", "non-dropping-particle" : "", "parse-names" : false, "suffix" : "" }, { "dropping-particle" : "", "family" : "Gunu", "given" : "R", "non-dropping-particle" : "", "parse-names" : false, "suffix" : "" }, { "dropping-particle" : "", "family" : "Zaikin", "given" : "A", "non-dropping-particle" : "", "parse-names" : false, "suffix" : "" }, { "dropping-particle" : "", "family" : "Smith", "given" : "R C", "non-dropping-particle" : "", "parse-names" : false, "suffix" : "" }, { "dropping-particle" : "", "family" : "Jacobs", "given" : "I J", "non-dropping-particle" : "", "parse-names" : false, "suffix" : "" }, { "dropping-particle" : "", "family" : "Menon", "given" : "U", "non-dropping-particle" : "", "parse-names" : false, "suffix" : "" }, { "dropping-particle" : "", "family" : "Costello", "given" : "E", "non-dropping-particle" : "", "parse-names" : false, "suffix" : "" }, { "dropping-particle" : "", "family" : "Stephen", "given" : "P", "non-dropping-particle" : "", "parse-names" : false, "suffix" : "" } ], "container-title" : "Clinical Cancer Research", "id" : "ITEM-1", "issued" : { "date-parts" : [ [ "2014" ] ] }, "page" : "1734-1743", "title" : "Serum CA19-9 is significantly up-regulated up to 2 years prior to diagnosis with pancreatic cancer: implications for early disease detection", "type" : "article-journal", "volume" : "22" }, "uris" : [ "http://www.mendeley.com/documents/?uuid=138ba120-e00f-493e-a54c-4461ac8e3ae7" ] } ], "mendeley" : { "formattedCitation" : "&lt;sup&gt;[44]&lt;/sup&gt;", "plainTextFormattedCitation" : "[44]", "previouslyFormattedCitation" : "&lt;sup&gt;[44]&lt;/sup&gt;" }, "properties" : { "noteIndex" : 0 }, "schema" : "https://github.com/citation-style-language/schema/raw/master/csl-citation.json" }</w:instrText>
      </w:r>
      <w:r w:rsidR="002C57E4"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[44</w:t>
      </w:r>
      <w:r w:rsidR="00BC1A7E">
        <w:rPr>
          <w:rFonts w:ascii="Book Antiqua" w:hAnsi="Book Antiqua" w:hint="eastAsia"/>
          <w:noProof/>
          <w:sz w:val="24"/>
          <w:szCs w:val="24"/>
          <w:vertAlign w:val="superscript"/>
          <w:lang w:eastAsia="zh-CN"/>
        </w:rPr>
        <w:t>,78,80-85</w:t>
      </w:r>
      <w:r w:rsidR="0061122B" w:rsidRPr="002C0D20">
        <w:rPr>
          <w:rFonts w:ascii="Book Antiqua" w:hAnsi="Book Antiqua"/>
          <w:noProof/>
          <w:sz w:val="24"/>
          <w:szCs w:val="24"/>
          <w:vertAlign w:val="superscript"/>
        </w:rPr>
        <w:t>]</w:t>
      </w:r>
      <w:r w:rsidR="002C57E4"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p>
    <w:p w:rsidR="00D55EB8" w:rsidRPr="002C0D20" w:rsidRDefault="00D55EB8" w:rsidP="00BC1A7E">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Once isolated, circulating tumor cells are typically characterized by immunocytochemical (ICC) staining or nested real-time polymerase chain reaction (RT-PCR).</w:t>
      </w:r>
      <w:r w:rsidR="002C0D20">
        <w:rPr>
          <w:rFonts w:ascii="Book Antiqua" w:hAnsi="Book Antiqua"/>
          <w:sz w:val="24"/>
          <w:szCs w:val="24"/>
        </w:rPr>
        <w:t xml:space="preserve"> </w:t>
      </w:r>
      <w:r w:rsidRPr="002C0D20">
        <w:rPr>
          <w:rFonts w:ascii="Book Antiqua" w:hAnsi="Book Antiqua"/>
          <w:sz w:val="24"/>
          <w:szCs w:val="24"/>
        </w:rPr>
        <w:t xml:space="preserve">Detection strategies typically assess epithelial mRNA profiles which include </w:t>
      </w:r>
      <w:r w:rsidRPr="002C0D20">
        <w:rPr>
          <w:rFonts w:ascii="Book Antiqua" w:hAnsi="Book Antiqua"/>
          <w:i/>
          <w:sz w:val="24"/>
          <w:szCs w:val="24"/>
        </w:rPr>
        <w:t>EpCAM</w:t>
      </w:r>
      <w:r w:rsidRPr="002C0D20">
        <w:rPr>
          <w:rFonts w:ascii="Book Antiqua" w:hAnsi="Book Antiqua"/>
          <w:sz w:val="24"/>
          <w:szCs w:val="24"/>
        </w:rPr>
        <w:t>, epithelial carcinoembryonic antigen (</w:t>
      </w:r>
      <w:r w:rsidRPr="002C0D20">
        <w:rPr>
          <w:rFonts w:ascii="Book Antiqua" w:hAnsi="Book Antiqua"/>
          <w:i/>
          <w:sz w:val="24"/>
          <w:szCs w:val="24"/>
        </w:rPr>
        <w:t>CEA</w:t>
      </w:r>
      <w:r w:rsidRPr="002C0D20">
        <w:rPr>
          <w:rFonts w:ascii="Book Antiqua" w:hAnsi="Book Antiqua"/>
          <w:sz w:val="24"/>
          <w:szCs w:val="24"/>
        </w:rPr>
        <w:t xml:space="preserve">), </w:t>
      </w:r>
      <w:r w:rsidRPr="002C0D20">
        <w:rPr>
          <w:rFonts w:ascii="Book Antiqua" w:hAnsi="Book Antiqua"/>
          <w:i/>
          <w:sz w:val="24"/>
          <w:szCs w:val="24"/>
        </w:rPr>
        <w:t>CEACAM5</w:t>
      </w:r>
      <w:r w:rsidRPr="002C0D20">
        <w:rPr>
          <w:rFonts w:ascii="Book Antiqua" w:hAnsi="Book Antiqua"/>
          <w:sz w:val="24"/>
          <w:szCs w:val="24"/>
        </w:rPr>
        <w:t xml:space="preserve">, </w:t>
      </w:r>
      <w:r w:rsidRPr="002C0D20">
        <w:rPr>
          <w:rFonts w:ascii="Book Antiqua" w:hAnsi="Book Antiqua"/>
          <w:i/>
          <w:sz w:val="24"/>
          <w:szCs w:val="24"/>
        </w:rPr>
        <w:t>CK19</w:t>
      </w:r>
      <w:r w:rsidRPr="002C0D20">
        <w:rPr>
          <w:rFonts w:ascii="Book Antiqua" w:hAnsi="Book Antiqua"/>
          <w:sz w:val="24"/>
          <w:szCs w:val="24"/>
        </w:rPr>
        <w:t xml:space="preserve">, </w:t>
      </w:r>
      <w:r w:rsidRPr="002C0D20">
        <w:rPr>
          <w:rFonts w:ascii="Book Antiqua" w:hAnsi="Book Antiqua"/>
          <w:i/>
          <w:sz w:val="24"/>
          <w:szCs w:val="24"/>
        </w:rPr>
        <w:t>BIRC5</w:t>
      </w:r>
      <w:r w:rsidRPr="002C0D20">
        <w:rPr>
          <w:rFonts w:ascii="Book Antiqua" w:hAnsi="Book Antiqua"/>
          <w:sz w:val="24"/>
          <w:szCs w:val="24"/>
        </w:rPr>
        <w:t xml:space="preserve"> and </w:t>
      </w:r>
      <w:r w:rsidRPr="002C0D20">
        <w:rPr>
          <w:rFonts w:ascii="Book Antiqua" w:hAnsi="Book Antiqua"/>
          <w:i/>
          <w:sz w:val="24"/>
          <w:szCs w:val="24"/>
        </w:rPr>
        <w:t>MUC1</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"10.1159/000335479", "author" : [ { "dropping-particle" : "", "family" : "Albuquerque", "given" : "Andreia", "non-dropping-particle" : "De", "parse-names" : false, "suffix" : "" }, { "dropping-particle" : "", "family" : "Kubisch", "given" : "Ilja", "non-dropping-particle" : "", "parse-names" : false, "suffix" : "" }, { "dropping-particle" : "", "family" : "Breier", "given" : "Georg", "non-dropping-particle" : "", "parse-names" : false, "suffix" : "" }, { "dropping-particle" : "", "family" : "Stamminger", "given" : "Gudrun", "non-dropping-particle" : "", "parse-names" : false, "suffix" : "" }, { "dropping-particle" : "", "family" : "Fersis", "given" : "Nikos", "non-dropping-particle" : "", "parse-names" : false, "suffix" : "" }, { "dropping-particle" : "", "family" : "Eichler", "given" : "Astrid", "non-dropping-particle" : "", "parse-names" : false, "suffix" : "" }, { "dropping-particle" : "", "family" : "Kaul", "given" : "Sepp", "non-dropping-particle" : "", "parse-names" : false, "suffix" : "" }, { "dropping-particle" : "", "family" : "Stolzel", "given" : "Ulrich", "non-dropping-particle" : "", "parse-names" : false, "suffix" : "" } ], "container-title" : "Oncology", "id" : "ITEM-1", "issued" : { "date-parts" : [ [ "2012" ] ] }, "page" : "3-10", "title" : "Multimarker Gene Analysis of Circulating Tumor Cells in Pancreatic Cancer Patients : A Feasibility Study", "type" : "article-journal", "volume" : "82" }, "uris" : [ "http://www.mendeley.com/documents/?uuid=f254d3f2-8595-4b0d-9420-ff3603cfb65c" ] } ], "mendeley" : { "formattedCitation" : "&lt;sup&gt;[76]&lt;/sup&gt;", "plainTextFormattedCitation" : "[76]", "previouslyFormattedCitation" : "&lt;sup&gt;[76]&lt;/sup&gt;"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[76]</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There are currently more than 40 assay platforms for CTC detection and enrichment that have been widely publicized</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"10.1186/1479-5876-10-138", "ISBN" : "1479587610138", "ISSN" : "1479-5876", "PMID" : "22747748", "abstract" : "This manuscript summarizes current thinking on the value and promise of evolving circulating tumor cell (CTC) technologies for cancer patient diagnosis, prognosis, and response to therapy, as well as accelerating oncologic drug development. Moving forward requires the application of the classic steps in biomarker development-analytical and clinical validation and clinical qualification for specific contexts of use. To that end, this review describes methods for interactive comparisons of proprietary new technologies, clinical trial designs, a clinical validation qualification strategy, and an approach for effectively carrying out this work through a public-private partnership that includes test developers, drug developers, clinical trialists, the US Food &amp; Drug Administration (FDA) and the US National Cancer Institute (NCI).", "author" : [ { "dropping-particle" : "", "family" : "Parkinson", "given" : "David R", "non-dropping-particle" : "", "parse-names" : false, "suffix" : "" }, { "dropping-particle" : "", "family" : "Dracopoli", "given" : "Nicholas", "non-dropping-particle" : "", "parse-names" : false, "suffix" : "" }, { "dropping-particle" : "", "family" : "Gumbs Petty", "given" : "Brenda", "non-dropping-particle" : "", "parse-names" : false, "suffix" : "" }, { "dropping-particle" : "", "family" : "Compton", "given" : "Carolyn", "non-dropping-particle" : "", "parse-names" : false, "suffix" : "" }, { "dropping-particle" : "", "family" : "Cristofanilli", "given" : "Massimo", "non-dropping-particle" : "", "parse-names" : false, "suffix" : "" }, { "dropping-particle" : "", "family" : "Deisseroth", "given" : "Albert", "non-dropping-particle" : "", "parse-names" : false, "suffix" : "" }, { "dropping-particle" : "", "family" : "Hayes", "given" : "Daniel F", "non-dropping-particle" : "", "parse-names" : false, "suffix" : "" }, { "dropping-particle" : "", "family" : "Kapke", "given" : "Gordon", "non-dropping-particle" : "", "parse-names" : false, "suffix" : "" }, { "dropping-particle" : "", "family" : "Kumar", "given" : "Prasanna", "non-dropping-particle" : "", "parse-names" : false, "suffix" : "" }, { "dropping-particle" : "", "family" : "Lee", "given" : "Jerry Sh", "non-dropping-particle" : "", "parse-names" : false, "suffix" : "" }, { "dropping-particle" : "", "family" : "Liu", "given" : "Minetta C", "non-dropping-particle" : "", "parse-names" : false, "suffix" : "" }, { "dropping-particle" : "", "family" : "McCormack", "given" : "Robert", "non-dropping-particle" : "", "parse-names" : false, "suffix" : "" }, { "dropping-particle" : "", "family" : "Mikulski", "given" : "Stanislaw", "non-dropping-particle" : "", "parse-names" : false, "suffix" : "" }, { "dropping-particle" : "", "family" : "Nagahara", "given" : "Larry", "non-dropping-particle" : "", "parse-names" : false, "suffix" : "" }, { "dropping-particle" : "", "family" : "Pantel", "given" : "Klaus", "non-dropping-particle" : "", "parse-names" : false, "suffix" : "" }, { "dropping-particle" : "", "family" : "Pearson-White", "given" : "Sonia", "non-dropping-particle" : "", "parse-names" : false, "suffix" : "" }, { "dropping-particle" : "", "family" : "Punnoose", "given" : "Elizabeth a", "non-dropping-particle" : "", "parse-names" : false, "suffix" : "" }, { "dropping-particle" : "", "family" : "Roadcap", "given" : "Lori T", "non-dropping-particle" : "", "parse-names" : false, "suffix" : "" }, { "dropping-particle" : "", "family" : "Schade", "given" : "Andrew E", "non-dropping-particle" : "", "parse-names" : false, "suffix" : "" }, { "dropping-particle" : "", "family" : "Scher", "given" : "Howard I", "non-dropping-particle" : "", "parse-names" : false, "suffix" : "" }, { "dropping-particle" : "", "family" : "Sigman", "given" : "Caroline C", "non-dropping-particle" : "", "parse-names" : false, "suffix" : "" }, { "dropping-particle" : "", "family" : "Kelloff", "given" : "Gary J", "non-dropping-particle" : "", "parse-names" : false, "suffix" : "" } ], "container-title" : "Journal of Translational Medicine", "id" : "ITEM-1", "issue" : "1", "issued" : { "date-parts" : [ [ "2012" ] ] }, "page" : "138", "publisher" : "Journal of Translational Medicine", "title" : "Considerations in the development of circulating tumor cell technology for clinical use", "type" : "article-journal", "volume" : "10" }, "uris" : [ "http://www.mendeley.com/documents/?uuid=9768787c-9b82-477c-9c42-7dbd721a1e3d" ] } ], "mendeley" : { "formattedCitation" : "&lt;sup&gt;[86]&lt;/sup&gt;", "plainTextFormattedCitation" : "[86]", "previouslyFormattedCitation" : "&lt;sup&gt;[86]&lt;/sup&gt;"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[86]</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Among these, the utilization of microfluidics and microarray technology in CTC detection is expanding.</w:t>
      </w:r>
      <w:r w:rsidR="002C0D20">
        <w:rPr>
          <w:rFonts w:ascii="Book Antiqua" w:hAnsi="Book Antiqua"/>
          <w:sz w:val="24"/>
          <w:szCs w:val="24"/>
        </w:rPr>
        <w:t xml:space="preserve"> </w:t>
      </w:r>
    </w:p>
    <w:p w:rsidR="00D55EB8" w:rsidRDefault="00D55EB8" w:rsidP="009B6A11">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 xml:space="preserve">CTC detection was investigated </w:t>
      </w:r>
      <w:r w:rsidR="00571646" w:rsidRPr="002C0D20">
        <w:rPr>
          <w:rFonts w:ascii="Book Antiqua" w:hAnsi="Book Antiqua"/>
          <w:sz w:val="24"/>
          <w:szCs w:val="24"/>
        </w:rPr>
        <w:t xml:space="preserve">as a prognostic tool </w:t>
      </w:r>
      <w:r w:rsidRPr="002C0D20">
        <w:rPr>
          <w:rFonts w:ascii="Book Antiqua" w:hAnsi="Book Antiqua"/>
          <w:sz w:val="24"/>
          <w:szCs w:val="24"/>
        </w:rPr>
        <w:t xml:space="preserve">in a LAP07 international multicenter randomized study to assess if patients with locally advanced pancreatic carcinoma (LAPC) would benefit from chemoradiotherapy over continuation of </w:t>
      </w:r>
      <w:r w:rsidRPr="002C0D20">
        <w:rPr>
          <w:rFonts w:ascii="Book Antiqua" w:hAnsi="Book Antiqua"/>
          <w:sz w:val="24"/>
          <w:szCs w:val="24"/>
        </w:rPr>
        <w:lastRenderedPageBreak/>
        <w:t>chemotherapy</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"10.1093/annonc/mdt176", "author" : [ { "dropping-particle" : "", "family" : "Bidard", "given" : "F C", "non-dropping-particle" : "", "parse-names" : false, "suffix" : "" }, { "dropping-particle" : "", "family" : "Huguet", "given" : "F", "non-dropping-particle" : "", "parse-names" : false, "suffix" : "" }, { "dropping-particle" : "", "family" : "Louvet", "given" : "C", "non-dropping-particle" : "", "parse-names" : false, "suffix" : "" }, { "dropping-particle" : "", "family" : "Mineur", "given" : "L", "non-dropping-particle" : "", "parse-names" : false, "suffix" : "" }, { "dropping-particle" : "", "family" : "Bouch\u00e9", "given" : "O", "non-dropping-particle" : "", "parse-names" : false, "suffix" : "" }, { "dropping-particle" : "", "family" : "Chibaudel", "given" : "B", "non-dropping-particle" : "", "parse-names" : false, "suffix" : "" }, { "dropping-particle" : "", "family" : "Artru", "given" : "P", "non-dropping-particle" : "", "parse-names" : false, "suffix" : "" }, { "dropping-particle" : "", "family" : "Desseigne", "given" : "F", "non-dropping-particle" : "", "parse-names" : false, "suffix" : "" }, { "dropping-particle" : "", "family" : "Bachet", "given" : "J B", "non-dropping-particle" : "", "parse-names" : false, "suffix" : "" }, { "dropping-particle" : "", "family" : "Mathiot", "given" : "C", "non-dropping-particle" : "", "parse-names" : false, "suffix" : "" }, { "dropping-particle" : "", "family" : "Pierga", "given" : "J Y", "non-dropping-particle" : "", "parse-names" : false, "suffix" : "" }, { "dropping-particle" : "", "family" : "Hammel", "given" : "P", "non-dropping-particle" : "", "parse-names" : false, "suffix" : "" } ], "container-title" : "Annals of Oncology", "id" : "ITEM-1", "issued" : { "date-parts" : [ [ "2013" ] ] }, "page" : "2057-2061", "title" : "Circulating tumor cells in locally advanced pancreatic adenocarcinoma : the ancillary CirCe 07 study to the LAP 07 trial", "type" : "article-journal", "volume" : "24" }, "uris" : [ "http://www.mendeley.com/documents/?uuid=2dc5ffbe-a534-4d3a-9147-c9f2f877ab1b" ] } ], "mendeley" : { "formattedCitation" : "&lt;sup&gt;[81]&lt;/sup&gt;", "plainTextFormattedCitation" : "[81]", "previouslyFormattedCitation" : "&lt;sup&gt;[81]&lt;/sup&gt;"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Bidard </w:t>
      </w:r>
      <w:r w:rsidRPr="00D61C28">
        <w:rPr>
          <w:rFonts w:ascii="Book Antiqua" w:hAnsi="Book Antiqua"/>
          <w:i/>
          <w:sz w:val="24"/>
          <w:szCs w:val="24"/>
        </w:rPr>
        <w:t>et al</w:t>
      </w:r>
      <w:r w:rsidR="00D61C28" w:rsidRPr="002C0D20">
        <w:rPr>
          <w:rFonts w:ascii="Book Antiqua" w:hAnsi="Book Antiqua"/>
          <w:sz w:val="24"/>
          <w:szCs w:val="24"/>
        </w:rPr>
        <w:fldChar w:fldCharType="begin" w:fldLock="1"/>
      </w:r>
      <w:r w:rsidR="00D61C28" w:rsidRPr="002C0D20">
        <w:rPr>
          <w:rFonts w:ascii="Book Antiqua" w:hAnsi="Book Antiqua"/>
          <w:sz w:val="24"/>
          <w:szCs w:val="24"/>
        </w:rPr>
        <w:instrText>ADDIN CSL_CITATION { "citationItems" : [ { "id" : "ITEM-1", "itemData" : { "DOI" : "10.1093/annonc/mdt176", "author" : [ { "dropping-particle" : "", "family" : "Bidard", "given" : "F C", "non-dropping-particle" : "", "parse-names" : false, "suffix" : "" }, { "dropping-particle" : "", "family" : "Huguet", "given" : "F", "non-dropping-particle" : "", "parse-names" : false, "suffix" : "" }, { "dropping-particle" : "", "family" : "Louvet", "given" : "C", "non-dropping-particle" : "", "parse-names" : false, "suffix" : "" }, { "dropping-particle" : "", "family" : "Mineur", "given" : "L", "non-dropping-particle" : "", "parse-names" : false, "suffix" : "" }, { "dropping-particle" : "", "family" : "Bouch\u00e9", "given" : "O", "non-dropping-particle" : "", "parse-names" : false, "suffix" : "" }, { "dropping-particle" : "", "family" : "Chibaudel", "given" : "B", "non-dropping-particle" : "", "parse-names" : false, "suffix" : "" }, { "dropping-particle" : "", "family" : "Artru", "given" : "P", "non-dropping-particle" : "", "parse-names" : false, "suffix" : "" }, { "dropping-particle" : "", "family" : "Desseigne", "given" : "F", "non-dropping-particle" : "", "parse-names" : false, "suffix" : "" }, { "dropping-particle" : "", "family" : "Bachet", "given" : "J B", "non-dropping-particle" : "", "parse-names" : false, "suffix" : "" }, { "dropping-particle" : "", "family" : "Mathiot", "given" : "C", "non-dropping-particle" : "", "parse-names" : false, "suffix" : "" }, { "dropping-particle" : "", "family" : "Pierga", "given" : "J Y", "non-dropping-particle" : "", "parse-names" : false, "suffix" : "" }, { "dropping-particle" : "", "family" : "Hammel", "given" : "P", "non-dropping-particle" : "", "parse-names" : false, "suffix" : "" } ], "container-title" : "Annals of Oncology", "id" : "ITEM-1", "issued" : { "date-parts" : [ [ "2013" ] ] }, "page" : "2057-2061", "title" : "Circulating tumor cells in locally advanced pancreatic adenocarcinoma : the ancillary CirCe 07 study to the LAP 07 trial", "type" : "article-journal", "volume" : "24" }, "uris" : [ "http://www.mendeley.com/documents/?uuid=2dc5ffbe-a534-4d3a-9147-c9f2f877ab1b" ] } ], "mendeley" : { "formattedCitation" : "&lt;sup&gt;[81]&lt;/sup&gt;", "plainTextFormattedCitation" : "[81]", "previouslyFormattedCitation" : "&lt;sup&gt;[81]&lt;/sup&gt;" }, "properties" : { "noteIndex" : 0 }, "schema" : "https://github.com/citation-style-language/schema/raw/master/csl-citation.json" }</w:instrText>
      </w:r>
      <w:r w:rsidR="00D61C28" w:rsidRPr="002C0D20">
        <w:rPr>
          <w:rFonts w:ascii="Book Antiqua" w:hAnsi="Book Antiqua"/>
          <w:sz w:val="24"/>
          <w:szCs w:val="24"/>
        </w:rPr>
        <w:fldChar w:fldCharType="separate"/>
      </w:r>
      <w:r w:rsidR="00D61C28" w:rsidRPr="002C0D20">
        <w:rPr>
          <w:rFonts w:ascii="Book Antiqua" w:hAnsi="Book Antiqua"/>
          <w:noProof/>
          <w:sz w:val="24"/>
          <w:szCs w:val="24"/>
          <w:vertAlign w:val="superscript"/>
        </w:rPr>
        <w:t>[81]</w:t>
      </w:r>
      <w:r w:rsidR="00D61C28" w:rsidRPr="002C0D20">
        <w:rPr>
          <w:rFonts w:ascii="Book Antiqua" w:hAnsi="Book Antiqua"/>
          <w:sz w:val="24"/>
          <w:szCs w:val="24"/>
        </w:rPr>
        <w:fldChar w:fldCharType="end"/>
      </w:r>
      <w:r w:rsidRPr="002C0D20">
        <w:rPr>
          <w:rFonts w:ascii="Book Antiqua" w:hAnsi="Book Antiqua"/>
          <w:sz w:val="24"/>
          <w:szCs w:val="24"/>
        </w:rPr>
        <w:t xml:space="preserve"> were able to achieve a CTC detection rate of 11% using a low cut-off of one or more CTCs/7.5 m</w:t>
      </w:r>
      <w:r w:rsidR="009B6A11" w:rsidRPr="002C0D20">
        <w:rPr>
          <w:rFonts w:ascii="Book Antiqua" w:hAnsi="Book Antiqua"/>
          <w:sz w:val="24"/>
          <w:szCs w:val="24"/>
        </w:rPr>
        <w:t>L</w:t>
      </w:r>
      <w:r w:rsidRPr="002C0D20">
        <w:rPr>
          <w:rFonts w:ascii="Book Antiqua" w:hAnsi="Book Antiqua"/>
          <w:sz w:val="24"/>
          <w:szCs w:val="24"/>
        </w:rPr>
        <w:t xml:space="preserve"> of blood using the CellSearch system.</w:t>
      </w:r>
      <w:r w:rsidR="002C0D20">
        <w:rPr>
          <w:rFonts w:ascii="Book Antiqua" w:hAnsi="Book Antiqua"/>
          <w:sz w:val="24"/>
          <w:szCs w:val="24"/>
        </w:rPr>
        <w:t xml:space="preserve"> </w:t>
      </w:r>
      <w:r w:rsidRPr="002C0D20">
        <w:rPr>
          <w:rFonts w:ascii="Book Antiqua" w:hAnsi="Book Antiqua"/>
          <w:sz w:val="24"/>
          <w:szCs w:val="24"/>
        </w:rPr>
        <w:t xml:space="preserve">This is lower than </w:t>
      </w:r>
      <w:r w:rsidR="00571646" w:rsidRPr="002C0D20">
        <w:rPr>
          <w:rFonts w:ascii="Book Antiqua" w:hAnsi="Book Antiqua"/>
          <w:sz w:val="24"/>
          <w:szCs w:val="24"/>
        </w:rPr>
        <w:t>the</w:t>
      </w:r>
      <w:r w:rsidRPr="002C0D20">
        <w:rPr>
          <w:rFonts w:ascii="Book Antiqua" w:hAnsi="Book Antiqua"/>
          <w:sz w:val="24"/>
          <w:szCs w:val="24"/>
        </w:rPr>
        <w:t xml:space="preserve"> 50% detection </w:t>
      </w:r>
      <w:r w:rsidR="00571646" w:rsidRPr="002C0D20">
        <w:rPr>
          <w:rFonts w:ascii="Book Antiqua" w:hAnsi="Book Antiqua"/>
          <w:sz w:val="24"/>
          <w:szCs w:val="24"/>
        </w:rPr>
        <w:t xml:space="preserve">rate </w:t>
      </w:r>
      <w:r w:rsidRPr="002C0D20">
        <w:rPr>
          <w:rFonts w:ascii="Book Antiqua" w:hAnsi="Book Antiqua"/>
          <w:sz w:val="24"/>
          <w:szCs w:val="24"/>
        </w:rPr>
        <w:t>typically reported for metastatic PC patients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"10.1007/s00534-007-1250-5", "ISBN" : "0053400712", "author" : [ { "dropping-particle" : "", "family" : "Kurihara", "given" : "Toshio", "non-dropping-particle" : "", "parse-names" : false, "suffix" : "" }, { "dropping-particle" : "", "family" : "Itoi", "given" : "Takao", "non-dropping-particle" : "", "parse-names" : false, "suffix" : "" }, { "dropping-particle" : "", "family" : "Sofuni", "given" : "Atsushi", "non-dropping-particle" : "", "parse-names" : false, "suffix" : "" }, { "dropping-particle" : "", "family" : "Itokawa", "given" : "Fumihide", "non-dropping-particle" : "", "parse-names" : false, "suffix" : "" }, { "dropping-particle" : "", "family" : "Tsuchiya", "given" : "Takayoshi", "non-dropping-particle" : "", "parse-names" : false, "suffix" : "" }, { "dropping-particle" : "", "family" : "Tsuji", "given" : "Shujirou", "non-dropping-particle" : "", "parse-names" : false, "suffix" : "" }, { "dropping-particle" : "", "family" : "Ishii", "given" : "Kentaro", "non-dropping-particle" : "", "parse-names" : false, "suffix" : "" }, { "dropping-particle" : "", "family" : "Ikeuchi", "given" : "Nobuhito", "non-dropping-particle" : "", "parse-names" : false, "suffix" : "" }, { "dropping-particle" : "", "family" : "Tsuchida", "given" : "Akihiko", "non-dropping-particle" : "", "parse-names" : false, "suffix" : "" }, { "dropping-particle" : "", "family" : "Kasuya", "given" : "Kazuhiko", "non-dropping-particle" : "", "parse-names" : false, "suffix" : "" }, { "dropping-particle" : "", "family" : "Kawai", "given" : "Takashi", "non-dropping-particle" : "", "parse-names" : false, "suffix" : "" }, { "dropping-particle" : "", "family" : "Sakai", "given" : "Yoshihiro", "non-dropping-particle" : "", "parse-names" : false, "suffix" : "" }, { "dropping-particle" : "", "family" : "Moriyasu", "given" : "Fuminori", "non-dropping-particle" : "", "parse-names" : false, "suffix" : "" } ], "container-title" : "J Hepatoniliary Pancreatic Surgery", "id" : "ITEM-1", "issued" : { "date-parts" : [ [ "2008" ] ] }, "page" : "189-195", "title" : "Detection of circulating tumor cells in patients with pancreatic cancer : a preliminary result", "type" : "article-journal", "volume" : "15" }, "uris" : [ "http://www.mendeley.com/documents/?uuid=db2f63ca-6166-4b3c-9283-6641a7b37410" ] } ], "mendeley" : { "formattedCitation" : "&lt;sup&gt;[84]&lt;/sup&gt;", "plainTextFormattedCitation" : "[84]", "previouslyFormattedCitation" : "&lt;sup&gt;[84]&lt;/sup&gt;"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CTC positivity nonetheless was a prognostic factor for </w:t>
      </w:r>
      <w:r w:rsidR="00E452AB" w:rsidRPr="002C0D20">
        <w:rPr>
          <w:rFonts w:ascii="Book Antiqua" w:hAnsi="Book Antiqua"/>
          <w:sz w:val="24"/>
          <w:szCs w:val="24"/>
        </w:rPr>
        <w:t>OS</w:t>
      </w:r>
      <w:r w:rsidR="002C0D20">
        <w:rPr>
          <w:rFonts w:ascii="Book Antiqua" w:hAnsi="Book Antiqua"/>
          <w:sz w:val="24"/>
          <w:szCs w:val="24"/>
        </w:rPr>
        <w:t xml:space="preserve"> </w:t>
      </w:r>
      <w:r w:rsidRPr="002C0D20">
        <w:rPr>
          <w:rFonts w:ascii="Book Antiqua" w:hAnsi="Book Antiqua"/>
          <w:sz w:val="24"/>
          <w:szCs w:val="24"/>
        </w:rPr>
        <w:t>which was lower in CTC positive</w:t>
      </w:r>
      <w:r w:rsidR="002C0D20">
        <w:rPr>
          <w:rFonts w:ascii="Book Antiqua" w:hAnsi="Book Antiqua"/>
          <w:sz w:val="24"/>
          <w:szCs w:val="24"/>
        </w:rPr>
        <w:t xml:space="preserve"> </w:t>
      </w:r>
      <w:r w:rsidRPr="002C0D20">
        <w:rPr>
          <w:rFonts w:ascii="Book Antiqua" w:hAnsi="Book Antiqua"/>
          <w:sz w:val="24"/>
          <w:szCs w:val="24"/>
        </w:rPr>
        <w:t>LAPC patients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"10.1093/annonc/mdt176", "author" : [ { "dropping-particle" : "", "family" : "Bidard", "given" : "F C", "non-dropping-particle" : "", "parse-names" : false, "suffix" : "" }, { "dropping-particle" : "", "family" : "Huguet", "given" : "F", "non-dropping-particle" : "", "parse-names" : false, "suffix" : "" }, { "dropping-particle" : "", "family" : "Louvet", "given" : "C", "non-dropping-particle" : "", "parse-names" : false, "suffix" : "" }, { "dropping-particle" : "", "family" : "Mineur", "given" : "L", "non-dropping-particle" : "", "parse-names" : false, "suffix" : "" }, { "dropping-particle" : "", "family" : "Bouch\u00e9", "given" : "O", "non-dropping-particle" : "", "parse-names" : false, "suffix" : "" }, { "dropping-particle" : "", "family" : "Chibaudel", "given" : "B", "non-dropping-particle" : "", "parse-names" : false, "suffix" : "" }, { "dropping-particle" : "", "family" : "Artru", "given" : "P", "non-dropping-particle" : "", "parse-names" : false, "suffix" : "" }, { "dropping-particle" : "", "family" : "Desseigne", "given" : "F", "non-dropping-particle" : "", "parse-names" : false, "suffix" : "" }, { "dropping-particle" : "", "family" : "Bachet", "given" : "J B", "non-dropping-particle" : "", "parse-names" : false, "suffix" : "" }, { "dropping-particle" : "", "family" : "Mathiot", "given" : "C", "non-dropping-particle" : "", "parse-names" : false, "suffix" : "" }, { "dropping-particle" : "", "family" : "Pierga", "given" : "J Y", "non-dropping-particle" : "", "parse-names" : false, "suffix" : "" }, { "dropping-particle" : "", "family" : "Hammel", "given" : "P", "non-dropping-particle" : "", "parse-names" : false, "suffix" : "" } ], "container-title" : "Annals of Oncology", "id" : "ITEM-1", "issued" : { "date-parts" : [ [ "2013" ] ] }, "page" : "2057-2061", "title" : "Circulating tumor cells in locally advanced pancreatic adenocarcinoma : the ancillary CirCe 07 study to the LAP 07 trial", "type" : "article-journal", "volume" : "24" }, "uris" : [ "http://www.mendeley.com/documents/?uuid=2dc5ffbe-a534-4d3a-9147-c9f2f877ab1b" ] } ], "mendeley" : { "formattedCitation" : "&lt;sup&gt;[81]&lt;/sup&gt;", "plainTextFormattedCitation" : "[81]", "previouslyFormattedCitation" : "&lt;sup&gt;[81]&lt;/sup&gt;"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[81]</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More CTCs can be detected in the blood of PC patients using ISET (Isolation by Size of Tumor Cell) based on a comparative study which found detection of 26 CTCs/7.5 m</w:t>
      </w:r>
      <w:r w:rsidR="009B6A11" w:rsidRPr="002C0D20">
        <w:rPr>
          <w:rFonts w:ascii="Book Antiqua" w:hAnsi="Book Antiqua"/>
          <w:sz w:val="24"/>
          <w:szCs w:val="24"/>
        </w:rPr>
        <w:t>L</w:t>
      </w:r>
      <w:r w:rsidRPr="002C0D20">
        <w:rPr>
          <w:rFonts w:ascii="Book Antiqua" w:hAnsi="Book Antiqua"/>
          <w:sz w:val="24"/>
          <w:szCs w:val="24"/>
        </w:rPr>
        <w:t xml:space="preserve"> blood using ISET compared to 2 CTCs/7.5 m</w:t>
      </w:r>
      <w:r w:rsidR="009B6A11" w:rsidRPr="002C0D20">
        <w:rPr>
          <w:rFonts w:ascii="Book Antiqua" w:hAnsi="Book Antiqua"/>
          <w:sz w:val="24"/>
          <w:szCs w:val="24"/>
        </w:rPr>
        <w:t>L</w:t>
      </w:r>
      <w:r w:rsidRPr="002C0D20">
        <w:rPr>
          <w:rFonts w:ascii="Book Antiqua" w:hAnsi="Book Antiqua"/>
          <w:sz w:val="24"/>
          <w:szCs w:val="24"/>
        </w:rPr>
        <w:t xml:space="preserve"> blood by CellSearch</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"10.1038/bjc.2011.545", "ISSN" : "0007-0920", "author" : [ { "dropping-particle" : "", "family" : "Khoja", "given" : "L", "non-dropping-particle" : "", "parse-names" : false, "suffix" : "" }, { "dropping-particle" : "", "family" : "Backen", "given" : "A", "non-dropping-particle" : "", "parse-names" : false, "suffix" : "" }, { "dropping-particle" : "", "family" : "Sloane", "given" : "R", "non-dropping-particle" : "", "parse-names" : false, "suffix" : "" }, { "dropping-particle" : "", "family" : "Menasce", "given" : "L", "non-dropping-particle" : "", "parse-names" : false, "suffix" : "" }, { "dropping-particle" : "", "family" : "Ryder", "given" : "D", "non-dropping-particle" : "", "parse-names" : false, "suffix" : "" }, { "dropping-particle" : "", "family" : "Krebs", "given" : "M", "non-dropping-particle" : "", "parse-names" : false, "suffix" : "" }, { "dropping-particle" : "", "family" : "Board", "given" : "R", "non-dropping-particle" : "", "parse-names" : false, "suffix" : "" }, { "dropping-particle" : "", "family" : "Clack", "given" : "G", "non-dropping-particle" : "", "parse-names" : false, "suffix" : "" }, { "dropping-particle" : "", "family" : "Hughes", "given" : "A", "non-dropping-particle" : "", "parse-names" : false, "suffix" : "" }, { "dropping-particle" : "", "family" : "Blackhall", "given" : "F", "non-dropping-particle" : "", "parse-names" : false, "suffix" : "" }, { "dropping-particle" : "", "family" : "Valle", "given" : "J W", "non-dropping-particle" : "", "parse-names" : false, "suffix" : "" }, { "dropping-particle" : "", "family" : "Dive", "given" : "C", "non-dropping-particle" : "", "parse-names" : false, "suffix" : "" } ], "container-title" : "British Journal of Cancer", "id" : "ITEM-1", "issue" : "3", "issued" : { "date-parts" : [ [ "2012" ] ] }, "page" : "508-516", "publisher" : "Nature Publishing Group", "title" : "A pilot study to explore circulating tumour cells in pancreatic cancer as a novel biomarker", "type" : "article-journal", "volume" : "106" }, "uris" : [ "http://www.mendeley.com/documents/?uuid=b88992d8-5f21-4f66-8825-62e8c27fcc1f" ] } ], "mendeley" : { "formattedCitation" : "&lt;sup&gt;[82]&lt;/sup&gt;", "plainTextFormattedCitation" : "[82]", "previouslyFormattedCitation" : "&lt;sup&gt;[82]&lt;/sup&gt;"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ISET also detected CTCs in a much higher proportion of patients (93%) </w:t>
      </w:r>
      <w:r w:rsidR="006A0073" w:rsidRPr="006A0073">
        <w:rPr>
          <w:rFonts w:ascii="Book Antiqua" w:hAnsi="Book Antiqua"/>
          <w:i/>
          <w:sz w:val="24"/>
          <w:szCs w:val="24"/>
        </w:rPr>
        <w:t>vs</w:t>
      </w:r>
      <w:r w:rsidRPr="002C0D20">
        <w:rPr>
          <w:rFonts w:ascii="Book Antiqua" w:hAnsi="Book Antiqua"/>
          <w:sz w:val="24"/>
          <w:szCs w:val="24"/>
        </w:rPr>
        <w:t xml:space="preserve"> CellSearch (40%)</w:t>
      </w:r>
      <w:r w:rsidR="006F6981"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"10.1038/bjc.2011.545", "ISSN" : "0007-0920", "author" : [ { "dropping-particle" : "", "family" : "Khoja", "given" : "L", "non-dropping-particle" : "", "parse-names" : false, "suffix" : "" }, { "dropping-particle" : "", "family" : "Backen", "given" : "A", "non-dropping-particle" : "", "parse-names" : false, "suffix" : "" }, { "dropping-particle" : "", "family" : "Sloane", "given" : "R", "non-dropping-particle" : "", "parse-names" : false, "suffix" : "" }, { "dropping-particle" : "", "family" : "Menasce", "given" : "L", "non-dropping-particle" : "", "parse-names" : false, "suffix" : "" }, { "dropping-particle" : "", "family" : "Ryder", "given" : "D", "non-dropping-particle" : "", "parse-names" : false, "suffix" : "" }, { "dropping-particle" : "", "family" : "Krebs", "given" : "M", "non-dropping-particle" : "", "parse-names" : false, "suffix" : "" }, { "dropping-particle" : "", "family" : "Board", "given" : "R", "non-dropping-particle" : "", "parse-names" : false, "suffix" : "" }, { "dropping-particle" : "", "family" : "Clack", "given" : "G", "non-dropping-particle" : "", "parse-names" : false, "suffix" : "" }, { "dropping-particle" : "", "family" : "Hughes", "given" : "A", "non-dropping-particle" : "", "parse-names" : false, "suffix" : "" }, { "dropping-particle" : "", "family" : "Blackhall", "given" : "F", "non-dropping-particle" : "", "parse-names" : false, "suffix" : "" }, { "dropping-particle" : "", "family" : "Valle", "given" : "J W", "non-dropping-particle" : "", "parse-names" : false, "suffix" : "" }, { "dropping-particle" : "", "family" : "Dive", "given" : "C", "non-dropping-particle" : "", "parse-names" : false, "suffix" : "" } ], "container-title" : "British Journal of Cancer", "id" : "ITEM-1", "issue" : "3", "issued" : { "date-parts" : [ [ "2012" ] ] }, "page" : "508-516", "publisher" : "Nature Publishing Group", "title" : "A pilot study to explore circulating tumour cells in pancreatic cancer as a novel biomarker", "type" : "article-journal", "volume" : "106" }, "uris" : [ "http://www.mendeley.com/documents/?uuid=b88992d8-5f21-4f66-8825-62e8c27fcc1f" ] } ], "mendeley" : { "formattedCitation" : "&lt;sup&gt;[82]&lt;/sup&gt;", "plainTextFormattedCitation" : "[82]", "previouslyFormattedCitation" : "&lt;sup&gt;[82]&lt;/sup&gt;" }, "properties" : { "noteIndex" : 0 }, "schema" : "https://github.com/citation-style-language/schema/raw/master/csl-citation.json" }</w:instrText>
      </w:r>
      <w:r w:rsidR="006F6981"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[82]</w:t>
      </w:r>
      <w:r w:rsidR="006F6981"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ISET is a filtration-based, marker-independent method that sorts by cell size and morphology using filter modules offered by a company started by the inventor of the </w:t>
      </w:r>
      <w:r w:rsidR="00DB1541" w:rsidRPr="002C0D20">
        <w:rPr>
          <w:rFonts w:ascii="Book Antiqua" w:hAnsi="Book Antiqua"/>
          <w:sz w:val="24"/>
          <w:szCs w:val="24"/>
        </w:rPr>
        <w:t xml:space="preserve">technology </w:t>
      </w:r>
      <w:r w:rsidR="009B6A11">
        <w:rPr>
          <w:rFonts w:ascii="Book Antiqua" w:hAnsi="Book Antiqua"/>
          <w:sz w:val="24"/>
          <w:szCs w:val="24"/>
        </w:rPr>
        <w:t>(Rarecells Diagnostics)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"Vona", "given" : "Giovanna", "non-dropping-particle" : "", "parse-names" : false, "suffix" : "" }, { "dropping-particle" : "", "family" : "Sabile", "given" : "Abdelmajid", "non-dropping-particle" : "", "parse-names" : false, "suffix" : "" }, { "dropping-particle" : "", "family" : "Louha", "given" : "Malek", "non-dropping-particle" : "", "parse-names" : false, "suffix" : "" }, { "dropping-particle" : "", "family" : "Sitruk", "given" : "Veronique", "non-dropping-particle" : "", "parse-names" : false, "suffix" : "" }, { "dropping-particle" : "", "family" : "Romana", "given" : "Serge", "non-dropping-particle" : "", "parse-names" : false, "suffix" : "" }, { "dropping-particle" : "", "family" : "Franco", "given" : "Dominique", "non-dropping-particle" : "", "parse-names" : false, "suffix" : "" }, { "dropping-particle" : "", "family" : "Pazzagli", "given" : "Mario", "non-dropping-particle" : "", "parse-names" : false, "suffix" : "" }, { "dropping-particle" : "", "family" : "Vekemans", "given" : "Michel", "non-dropping-particle" : "", "parse-names" : false, "suffix" : "" }, { "dropping-particle" : "", "family" : "Lacour", "given" : "Bernard", "non-dropping-particle" : "", "parse-names" : false, "suffix" : "" }, { "dropping-particle" : "", "family" : "Brechot", "given" : "Christian", "non-dropping-particle" : "", "parse-names" : false, "suffix" : "" }, { "dropping-particle" : "", "family" : "Paterlini-Brechot", "given" : "Patrizia", "non-dropping-particle" : "", "parse-names" : false, "suffix" : "" } ], "container-title" : "American Journal of Pathology", "id" : "ITEM-1", "issue" : "1", "issued" : { "date-parts" : [ [ "2000" ] ] }, "page" : "57-63", "title" : "Isolation by size of epithelial tumor cells: a new method for the immunomorphological and molecular characterization of circulating tumor cells", "type" : "article-journal", "volume" : "156" }, "uris" : [ "http://www.mendeley.com/documents/?uuid=57449c8b-1acb-4283-a3fe-8b79634db35f" ] } ], "mendeley" : { "formattedCitation" : "&lt;sup&gt;[87]&lt;/sup&gt;", "plainTextFormattedCitation" : "[87]", "previouslyFormattedCitation" : "&lt;sup&gt;[87]&lt;/sup&gt;"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[87</w:t>
      </w:r>
      <w:r w:rsidR="009B6A11">
        <w:rPr>
          <w:rFonts w:ascii="Book Antiqua" w:hAnsi="Book Antiqua" w:hint="eastAsia"/>
          <w:noProof/>
          <w:sz w:val="24"/>
          <w:szCs w:val="24"/>
          <w:vertAlign w:val="superscript"/>
          <w:lang w:eastAsia="zh-CN"/>
        </w:rPr>
        <w:t>,88</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DB1541" w:rsidRPr="002C0D20">
        <w:rPr>
          <w:rFonts w:ascii="Book Antiqua" w:hAnsi="Book Antiqua"/>
          <w:sz w:val="24"/>
          <w:szCs w:val="24"/>
        </w:rPr>
        <w:t xml:space="preserve">Thus ISET may </w:t>
      </w:r>
      <w:r w:rsidRPr="002C0D20">
        <w:rPr>
          <w:rFonts w:ascii="Book Antiqua" w:hAnsi="Book Antiqua"/>
          <w:sz w:val="24"/>
          <w:szCs w:val="24"/>
        </w:rPr>
        <w:t>offer a significant advantage over CellSearch which relies on expression of EpCAM for CTC identification.</w:t>
      </w:r>
      <w:r w:rsidR="002C0D20">
        <w:rPr>
          <w:rFonts w:ascii="Book Antiqua" w:hAnsi="Book Antiqua"/>
          <w:sz w:val="24"/>
          <w:szCs w:val="24"/>
        </w:rPr>
        <w:t xml:space="preserve"> </w:t>
      </w:r>
      <w:r w:rsidRPr="002C0D20">
        <w:rPr>
          <w:rFonts w:ascii="Book Antiqua" w:hAnsi="Book Antiqua"/>
          <w:sz w:val="24"/>
          <w:szCs w:val="24"/>
        </w:rPr>
        <w:t>PDAC cells, among carcinomas, are m</w:t>
      </w:r>
      <w:r w:rsidR="00AC71D6" w:rsidRPr="002C0D20">
        <w:rPr>
          <w:rFonts w:ascii="Book Antiqua" w:hAnsi="Book Antiqua"/>
          <w:sz w:val="24"/>
          <w:szCs w:val="24"/>
        </w:rPr>
        <w:t>ore</w:t>
      </w:r>
      <w:r w:rsidRPr="002C0D20">
        <w:rPr>
          <w:rFonts w:ascii="Book Antiqua" w:hAnsi="Book Antiqua"/>
          <w:sz w:val="24"/>
          <w:szCs w:val="24"/>
        </w:rPr>
        <w:t xml:space="preserve"> prone to epithelial-mesenchymal transition (EMT) which reduces the expression of EpCAM</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"10.1016/j.molonc.2016.01.006", "ISSN" : "1574-7891", "author" : [ { "dropping-particle" : "", "family" : "Riva", "given" : "Francesca", "non-dropping-particle" : "", "parse-names" : false, "suffix" : "" }, { "dropping-particle" : "", "family" : "Dronov", "given" : "Oleksii I", "non-dropping-particle" : "", "parse-names" : false, "suffix" : "" }, { "dropping-particle" : "", "family" : "Khomenko", "given" : "Dmytro I", "non-dropping-particle" : "", "parse-names" : false, "suffix" : "" }, { "dropping-particle" : "", "family" : "Huguet", "given" : "Florence", "non-dropping-particle" : "", "parse-names" : false, "suffix" : "" }, { "dropping-particle" : "", "family" : "Louvet", "given" : "Christophe", "non-dropping-particle" : "", "parse-names" : false, "suffix" : "" }, { "dropping-particle" : "", "family" : "Mariani", "given" : "Pascale", "non-dropping-particle" : "", "parse-names" : false, "suffix" : "" }, { "dropping-particle" : "", "family" : "Stern", "given" : "Marc-henri", "non-dropping-particle" : "", "parse-names" : false, "suffix" : "" }, { "dropping-particle" : "", "family" : "Lantz", "given" : "Olivier", "non-dropping-particle" : "", "parse-names" : false, "suffix" : "" }, { "dropping-particle" : "", "family" : "Proudhon", "given" : "Charlotte", "non-dropping-particle" : "", "parse-names" : false, "suffix" : "" }, { "dropping-particle" : "", "family" : "Pierga", "given" : "Jean-yves", "non-dropping-particle" : "", "parse-names" : false, "suffix" : "" }, { "dropping-particle" : "", "family" : "Bidard", "given" : "Francois-clement", "non-dropping-particle" : "", "parse-names" : false, "suffix" : "" } ], "container-title" : "Molecular Oncology", "id" : "ITEM-1", "issued" : { "date-parts" : [ [ "2016" ] ] }, "page" : "481-493", "publisher" : "Elsevier B.V", "title" : "Clinical applications of circulating tumor DNA and circulating tumor cells in pancreatic cancer", "type" : "article-journal", "volume" : "10" }, "uris" : [ "http://www.mendeley.com/documents/?uuid=4c1a150e-da18-4236-bcc4-6e6b1b3f0d5a" ] } ], "mendeley" : { "formattedCitation" : "&lt;sup&gt;[78]&lt;/sup&gt;", "plainTextFormattedCitation" : "[78]", "previouslyFormattedCitation" : "&lt;sup&gt;[78]&lt;/sup&gt;"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[78</w:t>
      </w:r>
      <w:r w:rsidR="009B6A11">
        <w:rPr>
          <w:rFonts w:ascii="Book Antiqua" w:hAnsi="Book Antiqua" w:hint="eastAsia"/>
          <w:noProof/>
          <w:sz w:val="24"/>
          <w:szCs w:val="24"/>
          <w:vertAlign w:val="superscript"/>
          <w:lang w:eastAsia="zh-CN"/>
        </w:rPr>
        <w:t>,89,90</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This presents a problem</w:t>
      </w:r>
      <w:r w:rsidR="00DB1541" w:rsidRPr="002C0D20">
        <w:rPr>
          <w:rFonts w:ascii="Book Antiqua" w:hAnsi="Book Antiqua"/>
          <w:sz w:val="24"/>
          <w:szCs w:val="24"/>
        </w:rPr>
        <w:t xml:space="preserve"> for PC detection using CTCs</w:t>
      </w:r>
      <w:r w:rsidRPr="002C0D20">
        <w:rPr>
          <w:rFonts w:ascii="Book Antiqua" w:hAnsi="Book Antiqua"/>
          <w:sz w:val="24"/>
          <w:szCs w:val="24"/>
        </w:rPr>
        <w:t xml:space="preserve"> as most of the</w:t>
      </w:r>
      <w:r w:rsidR="00DB1541" w:rsidRPr="002C0D20">
        <w:rPr>
          <w:rFonts w:ascii="Book Antiqua" w:hAnsi="Book Antiqua"/>
          <w:sz w:val="24"/>
          <w:szCs w:val="24"/>
        </w:rPr>
        <w:t xml:space="preserve"> current</w:t>
      </w:r>
      <w:r w:rsidRPr="002C0D20">
        <w:rPr>
          <w:rFonts w:ascii="Book Antiqua" w:hAnsi="Book Antiqua"/>
          <w:sz w:val="24"/>
          <w:szCs w:val="24"/>
        </w:rPr>
        <w:t xml:space="preserve"> CTC detection methods rely on EpCAM or other epithelial molecules for CTC detection</w:t>
      </w:r>
      <w:r w:rsidR="00F21986"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"10.1002/ijc.28134", "author" : [ { "dropping-particle" : "", "family" : "Tjensvoll", "given" : "Kjersti", "non-dropping-particle" : "", "parse-names" : false, "suffix" : "" }, { "dropping-particle" : "", "family" : "Nordga", "given" : "Oddmund", "non-dropping-particle" : "", "parse-names" : false, "suffix" : "" }, { "dropping-particle" : "", "family" : "Smaaland", "given" : "Rune", "non-dropping-particle" : "", "parse-names" : false, "suffix" : "" } ], "container-title" : "International Journal of Cancer", "id" : "ITEM-1", "issued" : { "date-parts" : [ [ "2014" ] ] }, "page" : "1-8", "title" : "Circulating tumor cells in pancreatic cancer patients: Methods of detection and clinical implications", "type" : "article-journal", "volume" : "134" }, "uris" : [ "http://www.mendeley.com/documents/?uuid=8d8122a0-381f-44bd-b8ee-36e8f23ed9d7" ] } ], "mendeley" : { "formattedCitation" : "&lt;sup&gt;[69]&lt;/sup&gt;", "plainTextFormattedCitation" : "[69]", "previouslyFormattedCitation" : "&lt;sup&gt;[69]&lt;/sup&gt;" }, "properties" : { "noteIndex" : 0 }, "schema" : "https://github.com/citation-style-language/schema/raw/master/csl-citation.json" }</w:instrText>
      </w:r>
      <w:r w:rsidR="00F21986"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[69</w:t>
      </w:r>
      <w:r w:rsidR="009B6A11">
        <w:rPr>
          <w:rFonts w:ascii="Book Antiqua" w:hAnsi="Book Antiqua" w:hint="eastAsia"/>
          <w:noProof/>
          <w:sz w:val="24"/>
          <w:szCs w:val="24"/>
          <w:vertAlign w:val="superscript"/>
          <w:lang w:eastAsia="zh-CN"/>
        </w:rPr>
        <w:t>,86</w:t>
      </w:r>
      <w:r w:rsidR="0061122B" w:rsidRPr="002C0D20">
        <w:rPr>
          <w:rFonts w:ascii="Book Antiqua" w:hAnsi="Book Antiqua"/>
          <w:noProof/>
          <w:sz w:val="24"/>
          <w:szCs w:val="24"/>
          <w:vertAlign w:val="superscript"/>
        </w:rPr>
        <w:t>]</w:t>
      </w:r>
      <w:r w:rsidR="00F21986" w:rsidRPr="002C0D20">
        <w:rPr>
          <w:rFonts w:ascii="Book Antiqua" w:hAnsi="Book Antiqua"/>
          <w:sz w:val="24"/>
          <w:szCs w:val="24"/>
        </w:rPr>
        <w:fldChar w:fldCharType="end"/>
      </w:r>
      <w:r w:rsidRPr="002C0D20">
        <w:rPr>
          <w:rFonts w:ascii="Book Antiqua" w:hAnsi="Book Antiqua"/>
          <w:sz w:val="24"/>
          <w:szCs w:val="24"/>
        </w:rPr>
        <w:t>.</w:t>
      </w:r>
    </w:p>
    <w:p w:rsidR="009B6A11" w:rsidRPr="002C0D20" w:rsidRDefault="009B6A11" w:rsidP="009B6A11">
      <w:pPr>
        <w:spacing w:after="0" w:line="360" w:lineRule="auto"/>
        <w:ind w:firstLineChars="100" w:firstLine="240"/>
        <w:jc w:val="both"/>
        <w:rPr>
          <w:rFonts w:ascii="Book Antiqua" w:hAnsi="Book Antiqua"/>
          <w:sz w:val="24"/>
          <w:szCs w:val="24"/>
          <w:lang w:eastAsia="zh-CN"/>
        </w:rPr>
      </w:pPr>
    </w:p>
    <w:p w:rsidR="005411E7" w:rsidRPr="002C0D20" w:rsidRDefault="009B6A11" w:rsidP="002C0D20">
      <w:pPr>
        <w:spacing w:after="0" w:line="360" w:lineRule="auto"/>
        <w:jc w:val="both"/>
        <w:rPr>
          <w:rFonts w:ascii="Book Antiqua" w:hAnsi="Book Antiqua"/>
          <w:b/>
          <w:sz w:val="24"/>
          <w:szCs w:val="24"/>
        </w:rPr>
      </w:pPr>
      <w:r w:rsidRPr="002C0D20">
        <w:rPr>
          <w:rFonts w:ascii="Book Antiqua" w:hAnsi="Book Antiqua"/>
          <w:b/>
          <w:sz w:val="24"/>
          <w:szCs w:val="24"/>
        </w:rPr>
        <w:t>CTC CHARACTERIZATION</w:t>
      </w:r>
    </w:p>
    <w:p w:rsidR="00D55EB8" w:rsidRPr="002C0D20" w:rsidRDefault="002C0D20" w:rsidP="002C0D20">
      <w:pPr>
        <w:spacing w:after="0" w:line="360" w:lineRule="auto"/>
        <w:jc w:val="both"/>
        <w:rPr>
          <w:rFonts w:ascii="Book Antiqua" w:hAnsi="Book Antiqua"/>
          <w:sz w:val="24"/>
          <w:szCs w:val="24"/>
        </w:rPr>
      </w:pPr>
      <w:r>
        <w:rPr>
          <w:rFonts w:ascii="Book Antiqua" w:hAnsi="Book Antiqua"/>
          <w:sz w:val="24"/>
          <w:szCs w:val="24"/>
        </w:rPr>
        <w:t xml:space="preserve"> </w:t>
      </w:r>
      <w:r w:rsidR="00D55EB8" w:rsidRPr="002C0D20">
        <w:rPr>
          <w:rFonts w:ascii="Book Antiqua" w:hAnsi="Book Antiqua"/>
          <w:sz w:val="24"/>
          <w:szCs w:val="24"/>
        </w:rPr>
        <w:t xml:space="preserve">There exists a critical need for the development of assays that can </w:t>
      </w:r>
      <w:r w:rsidR="005816A6" w:rsidRPr="002C0D20">
        <w:rPr>
          <w:rFonts w:ascii="Book Antiqua" w:hAnsi="Book Antiqua"/>
          <w:sz w:val="24"/>
          <w:szCs w:val="24"/>
        </w:rPr>
        <w:t xml:space="preserve">additionally </w:t>
      </w:r>
      <w:r w:rsidR="00D55EB8" w:rsidRPr="002C0D20">
        <w:rPr>
          <w:rFonts w:ascii="Book Antiqua" w:hAnsi="Book Antiqua"/>
          <w:sz w:val="24"/>
          <w:szCs w:val="24"/>
        </w:rPr>
        <w:t>identify CTCs which undergo EMT and lose expression of typical epithelial surface antigens.</w:t>
      </w:r>
      <w:r>
        <w:rPr>
          <w:rFonts w:ascii="Book Antiqua" w:hAnsi="Book Antiqua"/>
          <w:sz w:val="24"/>
          <w:szCs w:val="24"/>
        </w:rPr>
        <w:t xml:space="preserve"> </w:t>
      </w:r>
      <w:r w:rsidR="00D55EB8" w:rsidRPr="002C0D20">
        <w:rPr>
          <w:rFonts w:ascii="Book Antiqua" w:hAnsi="Book Antiqua"/>
          <w:sz w:val="24"/>
          <w:szCs w:val="24"/>
        </w:rPr>
        <w:t xml:space="preserve">Ren </w:t>
      </w:r>
      <w:r w:rsidR="00D55EB8" w:rsidRPr="001B5262">
        <w:rPr>
          <w:rFonts w:ascii="Book Antiqua" w:hAnsi="Book Antiqua"/>
          <w:i/>
          <w:sz w:val="24"/>
          <w:szCs w:val="24"/>
        </w:rPr>
        <w:t>et al</w:t>
      </w:r>
      <w:r w:rsidR="001B5262" w:rsidRPr="002C0D20">
        <w:rPr>
          <w:rFonts w:ascii="Book Antiqua" w:hAnsi="Book Antiqua"/>
          <w:sz w:val="24"/>
          <w:szCs w:val="24"/>
        </w:rPr>
        <w:fldChar w:fldCharType="begin" w:fldLock="1"/>
      </w:r>
      <w:r w:rsidR="001B5262" w:rsidRPr="002C0D20">
        <w:rPr>
          <w:rFonts w:ascii="Book Antiqua" w:hAnsi="Book Antiqua"/>
          <w:sz w:val="24"/>
          <w:szCs w:val="24"/>
        </w:rPr>
        <w:instrText>ADDIN CSL_CITATION { "citationItems" : [ { "id" : "ITEM-1", "itemData" : { "DOI" : "10.4161/cbt.12.8.15960", "author" : [ { "dropping-particle" : "", "family" : "Ren", "given" : "Chuanli", "non-dropping-particle" : "", "parse-names" : false, "suffix" : "" }, { "dropping-particle" : "", "family" : "Han", "given" : "Chongxu", "non-dropping-particle" : "", "parse-names" : false, "suffix" : "" }, { "dropping-particle" : "", "family" : "Zhang", "given" : "Jinqing", "non-dropping-particle" : "", "parse-names" : false, "suffix" : "" }, { "dropping-particle" : "", "family" : "He", "given" : "Ping", "non-dropping-particle" : "", "parse-names" : false, "suffix" : "" }, { "dropping-particle" : "", "family" : "Wang", "given" : "Daxin", "non-dropping-particle" : "", "parse-names" : false, "suffix" : "" }, { "dropping-particle" : "", "family" : "Zhao", "given" : "Ping", "non-dropping-particle" : "", "parse-names" : false, "suffix" : "" }, { "dropping-particle" : "", "family" : "Zhao", "given" : "Xiaohang", "non-dropping-particle" : "", "parse-names" : false, "suffix" : "" } ], "container-title" : "Cancer Biology and Therapy", "id" : "ITEM-1", "issue" : "8", "issued" : { "date-parts" : [ [ "2011" ] ] }, "page" : "700-706", "title" : "Detection of apoptotic circulating tumor cells in advanced pancreatic cancer following 5-fluorouracil chemotherapy", "type" : "article-journal", "volume" : "12" }, "uris" : [ "http://www.mendeley.com/documents/?uuid=53e1a748-049a-4723-ba02-cd729979ade1" ] } ], "mendeley" : { "formattedCitation" : "&lt;sup&gt;[91]&lt;/sup&gt;", "plainTextFormattedCitation" : "[91]", "previouslyFormattedCitation" : "&lt;sup&gt;[91]&lt;/sup&gt;" }, "properties" : { "noteIndex" : 0 }, "schema" : "https://github.com/citation-style-language/schema/raw/master/csl-citation.json" }</w:instrText>
      </w:r>
      <w:r w:rsidR="001B5262" w:rsidRPr="002C0D20">
        <w:rPr>
          <w:rFonts w:ascii="Book Antiqua" w:hAnsi="Book Antiqua"/>
          <w:sz w:val="24"/>
          <w:szCs w:val="24"/>
        </w:rPr>
        <w:fldChar w:fldCharType="separate"/>
      </w:r>
      <w:r w:rsidR="001B5262" w:rsidRPr="002C0D20">
        <w:rPr>
          <w:rFonts w:ascii="Book Antiqua" w:hAnsi="Book Antiqua"/>
          <w:noProof/>
          <w:sz w:val="24"/>
          <w:szCs w:val="24"/>
          <w:vertAlign w:val="superscript"/>
        </w:rPr>
        <w:t>[91]</w:t>
      </w:r>
      <w:r w:rsidR="001B5262" w:rsidRPr="002C0D20">
        <w:rPr>
          <w:rFonts w:ascii="Book Antiqua" w:hAnsi="Book Antiqua"/>
          <w:sz w:val="24"/>
          <w:szCs w:val="24"/>
        </w:rPr>
        <w:fldChar w:fldCharType="end"/>
      </w:r>
      <w:r>
        <w:rPr>
          <w:rFonts w:ascii="Book Antiqua" w:hAnsi="Book Antiqua"/>
          <w:sz w:val="24"/>
          <w:szCs w:val="24"/>
        </w:rPr>
        <w:t xml:space="preserve"> </w:t>
      </w:r>
      <w:r w:rsidR="00D55EB8" w:rsidRPr="002C0D20">
        <w:rPr>
          <w:rFonts w:ascii="Book Antiqua" w:hAnsi="Book Antiqua"/>
          <w:sz w:val="24"/>
          <w:szCs w:val="24"/>
        </w:rPr>
        <w:t>detected CTCs in peripheral blood of advanced stage PC patients before (</w:t>
      </w:r>
      <w:r w:rsidR="00DB1541" w:rsidRPr="002C0D20">
        <w:rPr>
          <w:rFonts w:ascii="Book Antiqua" w:hAnsi="Book Antiqua"/>
          <w:sz w:val="24"/>
          <w:szCs w:val="24"/>
        </w:rPr>
        <w:t xml:space="preserve">in </w:t>
      </w:r>
      <w:r w:rsidR="00D55EB8" w:rsidRPr="002C0D20">
        <w:rPr>
          <w:rFonts w:ascii="Book Antiqua" w:hAnsi="Book Antiqua"/>
          <w:sz w:val="24"/>
          <w:szCs w:val="24"/>
        </w:rPr>
        <w:t>80% of patients) and after treatment (</w:t>
      </w:r>
      <w:r w:rsidR="00DB1541" w:rsidRPr="002C0D20">
        <w:rPr>
          <w:rFonts w:ascii="Book Antiqua" w:hAnsi="Book Antiqua"/>
          <w:sz w:val="24"/>
          <w:szCs w:val="24"/>
        </w:rPr>
        <w:t xml:space="preserve">in </w:t>
      </w:r>
      <w:r w:rsidR="00D55EB8" w:rsidRPr="002C0D20">
        <w:rPr>
          <w:rFonts w:ascii="Book Antiqua" w:hAnsi="Book Antiqua"/>
          <w:sz w:val="24"/>
          <w:szCs w:val="24"/>
        </w:rPr>
        <w:t>29%</w:t>
      </w:r>
      <w:r w:rsidR="00DB1541" w:rsidRPr="002C0D20">
        <w:rPr>
          <w:rFonts w:ascii="Book Antiqua" w:hAnsi="Book Antiqua"/>
          <w:sz w:val="24"/>
          <w:szCs w:val="24"/>
        </w:rPr>
        <w:t xml:space="preserve"> of patients</w:t>
      </w:r>
      <w:r w:rsidR="00D55EB8" w:rsidRPr="002C0D20">
        <w:rPr>
          <w:rFonts w:ascii="Book Antiqua" w:hAnsi="Book Antiqua"/>
          <w:sz w:val="24"/>
          <w:szCs w:val="24"/>
        </w:rPr>
        <w:t xml:space="preserve">) with </w:t>
      </w:r>
      <w:r w:rsidR="005411E7" w:rsidRPr="002C0D20">
        <w:rPr>
          <w:rFonts w:ascii="Book Antiqua" w:hAnsi="Book Antiqua"/>
          <w:sz w:val="24"/>
          <w:szCs w:val="24"/>
        </w:rPr>
        <w:t>5-FU</w:t>
      </w:r>
      <w:r w:rsidR="00D55EB8" w:rsidRPr="002C0D20">
        <w:rPr>
          <w:rFonts w:ascii="Book Antiqua" w:hAnsi="Book Antiqua"/>
          <w:sz w:val="24"/>
          <w:szCs w:val="24"/>
        </w:rPr>
        <w:t xml:space="preserve"> by immunostaining for CA19-9 and CK8/18 expression.</w:t>
      </w:r>
      <w:r>
        <w:rPr>
          <w:rFonts w:ascii="Book Antiqua" w:hAnsi="Book Antiqua"/>
          <w:sz w:val="24"/>
          <w:szCs w:val="24"/>
        </w:rPr>
        <w:t xml:space="preserve"> </w:t>
      </w:r>
      <w:r w:rsidR="00D55EB8" w:rsidRPr="002C0D20">
        <w:rPr>
          <w:rFonts w:ascii="Book Antiqua" w:hAnsi="Book Antiqua"/>
          <w:sz w:val="24"/>
          <w:szCs w:val="24"/>
        </w:rPr>
        <w:t>The mean concentration of blood CTC decreased from 16.8 cells/7.5 m</w:t>
      </w:r>
      <w:r w:rsidR="001B5262" w:rsidRPr="002C0D20">
        <w:rPr>
          <w:rFonts w:ascii="Book Antiqua" w:hAnsi="Book Antiqua"/>
          <w:sz w:val="24"/>
          <w:szCs w:val="24"/>
        </w:rPr>
        <w:t>L</w:t>
      </w:r>
      <w:r w:rsidR="00D55EB8" w:rsidRPr="002C0D20">
        <w:rPr>
          <w:rFonts w:ascii="Book Antiqua" w:hAnsi="Book Antiqua"/>
          <w:sz w:val="24"/>
          <w:szCs w:val="24"/>
        </w:rPr>
        <w:t xml:space="preserve"> of blood before chemotherapy to 3.8 cells/7.5 m</w:t>
      </w:r>
      <w:r w:rsidR="001A433D" w:rsidRPr="002C0D20">
        <w:rPr>
          <w:rFonts w:ascii="Book Antiqua" w:hAnsi="Book Antiqua"/>
          <w:sz w:val="24"/>
          <w:szCs w:val="24"/>
        </w:rPr>
        <w:t>L</w:t>
      </w:r>
      <w:r w:rsidR="00D55EB8" w:rsidRPr="002C0D20">
        <w:rPr>
          <w:rFonts w:ascii="Book Antiqua" w:hAnsi="Book Antiqua"/>
          <w:sz w:val="24"/>
          <w:szCs w:val="24"/>
        </w:rPr>
        <w:t xml:space="preserve"> blood after a seven-day cycle of 5-FU chemotherapy</w:t>
      </w:r>
      <w:r w:rsidR="006116EC"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"10.4161/cbt.12.8.15960", "author" : [ { "dropping-particle" : "", "family" : "Ren", "given" : "Chuanli", "non-dropping-particle" : "", "parse-names" : false, "suffix" : "" }, { "dropping-particle" : "", "family" : "Han", "given" : "Chongxu", "non-dropping-particle" : "", "parse-names" : false, "suffix" : "" }, { "dropping-particle" : "", "family" : "Zhang", "given" : "Jinqing", "non-dropping-particle" : "", "parse-names" : false, "suffix" : "" }, { "dropping-particle" : "", "family" : "He", "given" : "Ping", "non-dropping-particle" : "", "parse-names" : false, "suffix" : "" }, { "dropping-particle" : "", "family" : "Wang", "given" : "Daxin", "non-dropping-particle" : "", "parse-names" : false, "suffix" : "" }, { "dropping-particle" : "", "family" : "Zhao", "given" : "Ping", "non-dropping-particle" : "", "parse-names" : false, "suffix" : "" }, { "dropping-particle" : "", "family" : "Zhao", "given" : "Xiaohang", "non-dropping-particle" : "", "parse-names" : false, "suffix" : "" } ], "container-title" : "Cancer Biology and Therapy", "id" : "ITEM-1", "issue" : "8", "issued" : { "date-parts" : [ [ "2011" ] ] }, "page" : "700-706", "title" : "Detection of apoptotic circulating tumor cells in advanced pancreatic cancer following 5-fluorouracil chemotherapy", "type" : "article-journal", "volume" : "12" }, "uris" : [ "http://www.mendeley.com/documents/?uuid=53e1a748-049a-4723-ba02-cd729979ade1" ] } ], "mendeley" : { "formattedCitation" : "&lt;sup&gt;[91]&lt;/sup&gt;", "plainTextFormattedCitation" : "[91]", "previouslyFormattedCitation" : "&lt;sup&gt;[91]&lt;/sup&gt;" }, "properties" : { "noteIndex" : 0 }, "schema" : "https://github.com/citation-style-language/schema/raw/master/csl-citation.json" }</w:instrText>
      </w:r>
      <w:r w:rsidR="006116EC"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[91]</w:t>
      </w:r>
      <w:r w:rsidR="006116EC" w:rsidRPr="002C0D20">
        <w:rPr>
          <w:rFonts w:ascii="Book Antiqua" w:hAnsi="Book Antiqua"/>
          <w:sz w:val="24"/>
          <w:szCs w:val="24"/>
        </w:rPr>
        <w:fldChar w:fldCharType="end"/>
      </w:r>
      <w:r w:rsidR="00D55EB8" w:rsidRPr="002C0D20">
        <w:rPr>
          <w:rFonts w:ascii="Book Antiqua" w:hAnsi="Book Antiqua"/>
          <w:sz w:val="24"/>
          <w:szCs w:val="24"/>
        </w:rPr>
        <w:t>.</w:t>
      </w:r>
      <w:r>
        <w:rPr>
          <w:rFonts w:ascii="Book Antiqua" w:hAnsi="Book Antiqua"/>
          <w:sz w:val="24"/>
          <w:szCs w:val="24"/>
        </w:rPr>
        <w:t xml:space="preserve"> </w:t>
      </w:r>
      <w:r w:rsidR="00D55EB8" w:rsidRPr="002C0D20">
        <w:rPr>
          <w:rFonts w:ascii="Book Antiqua" w:hAnsi="Book Antiqua"/>
          <w:sz w:val="24"/>
          <w:szCs w:val="24"/>
        </w:rPr>
        <w:t xml:space="preserve">Evidence of </w:t>
      </w:r>
      <w:r w:rsidR="00DB1541" w:rsidRPr="002C0D20">
        <w:rPr>
          <w:rFonts w:ascii="Book Antiqua" w:hAnsi="Book Antiqua"/>
          <w:sz w:val="24"/>
          <w:szCs w:val="24"/>
        </w:rPr>
        <w:t xml:space="preserve">apoptosis induced </w:t>
      </w:r>
      <w:r w:rsidR="00D55EB8" w:rsidRPr="002C0D20">
        <w:rPr>
          <w:rFonts w:ascii="Book Antiqua" w:hAnsi="Book Antiqua"/>
          <w:sz w:val="24"/>
          <w:szCs w:val="24"/>
        </w:rPr>
        <w:t>by 5-FU was observed in CTCs obtained from patients and in pancreatic cell line models (PL45 and PANC-1 cells)</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"10.4161/cbt.12.8.15960", "author" : [ { "dropping-particle" : "", "family" : "Ren", "given" : "Chuanli", "non-dropping-particle" : "", "parse-names" : false, "suffix" : "" }, { "dropping-particle" : "", "family" : "Han", "given" : "Chongxu", "non-dropping-particle" : "", "parse-names" : false, "suffix" : "" }, { "dropping-particle" : "", "family" : "Zhang", "given" : "Jinqing", "non-dropping-particle" : "", "parse-names" : false, "suffix" : "" }, { "dropping-particle" : "", "family" : "He", "given" : "Ping", "non-dropping-particle" : "", "parse-names" : false, "suffix" : "" }, { "dropping-particle" : "", "family" : "Wang", "given" : "Daxin", "non-dropping-particle" : "", "parse-names" : false, "suffix" : "" }, { "dropping-particle" : "", "family" : "Zhao", "given" : "Ping", "non-dropping-particle" : "", "parse-names" : false, "suffix" : "" }, { "dropping-particle" : "", "family" : "Zhao", "given" : "Xiaohang", "non-dropping-particle" : "", "parse-names" : false, "suffix" : "" } ], "container-title" : "Cancer Biology and Therapy", "id" : "ITEM-1", "issue" : "8", "issued" : { "date-parts" : [ [ "2011" ] ] }, "page" : "700-706", "title" : "Detection of apoptotic circulating tumor cells in advanced pancreatic cancer following 5-fluorouracil chemotherapy", "type" : "article-journal", "volume" : "12" }, "uris" : [ "http://www.mendeley.com/documents/?uuid=53e1a748-049a-4723-ba02-cd729979ade1" ] } ], "mendeley" : { "formattedCitation" : "&lt;sup&gt;[91]&lt;/sup&gt;", "plainTextFormattedCitation" : "[91]", "previouslyFormattedCitation" : "&lt;sup&gt;[91]&lt;/sup&gt;"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[91]</w:t>
      </w:r>
      <w:r w:rsidR="00D55EB8" w:rsidRPr="002C0D20">
        <w:rPr>
          <w:rFonts w:ascii="Book Antiqua" w:hAnsi="Book Antiqua"/>
          <w:sz w:val="24"/>
          <w:szCs w:val="24"/>
        </w:rPr>
        <w:fldChar w:fldCharType="end"/>
      </w:r>
      <w:r w:rsidR="00D55EB8" w:rsidRPr="002C0D20">
        <w:rPr>
          <w:rFonts w:ascii="Book Antiqua" w:hAnsi="Book Antiqua"/>
          <w:sz w:val="24"/>
          <w:szCs w:val="24"/>
        </w:rPr>
        <w:t>.</w:t>
      </w:r>
      <w:r>
        <w:rPr>
          <w:rFonts w:ascii="Book Antiqua" w:hAnsi="Book Antiqua"/>
          <w:sz w:val="24"/>
          <w:szCs w:val="24"/>
        </w:rPr>
        <w:t xml:space="preserve"> </w:t>
      </w:r>
      <w:r w:rsidR="00D55EB8" w:rsidRPr="002C0D20">
        <w:rPr>
          <w:rFonts w:ascii="Book Antiqua" w:hAnsi="Book Antiqua"/>
          <w:sz w:val="24"/>
          <w:szCs w:val="24"/>
        </w:rPr>
        <w:t xml:space="preserve">These studies open the possibility for using CTC assays to monitor chemotherapy efficacy and extent of remission although they fail to selectively identify mesenchymal </w:t>
      </w:r>
      <w:r w:rsidR="008A2B11" w:rsidRPr="002C0D20">
        <w:rPr>
          <w:rFonts w:ascii="Book Antiqua" w:hAnsi="Book Antiqua"/>
          <w:sz w:val="24"/>
          <w:szCs w:val="24"/>
        </w:rPr>
        <w:t>antigens</w:t>
      </w:r>
      <w:r w:rsidR="003F5F89" w:rsidRPr="002C0D20">
        <w:rPr>
          <w:rFonts w:ascii="Book Antiqua" w:hAnsi="Book Antiqua"/>
          <w:sz w:val="24"/>
          <w:szCs w:val="24"/>
        </w:rPr>
        <w:t xml:space="preserve"> expressed by CTCs.</w:t>
      </w:r>
      <w:r>
        <w:rPr>
          <w:rFonts w:ascii="Book Antiqua" w:hAnsi="Book Antiqua"/>
          <w:sz w:val="24"/>
          <w:szCs w:val="24"/>
        </w:rPr>
        <w:t xml:space="preserve"> </w:t>
      </w:r>
      <w:r w:rsidR="003F5F89" w:rsidRPr="002C0D20">
        <w:rPr>
          <w:rFonts w:ascii="Book Antiqua" w:hAnsi="Book Antiqua"/>
          <w:sz w:val="24"/>
          <w:szCs w:val="24"/>
        </w:rPr>
        <w:t>Other p</w:t>
      </w:r>
      <w:r w:rsidR="00D55EB8" w:rsidRPr="002C0D20">
        <w:rPr>
          <w:rFonts w:ascii="Book Antiqua" w:hAnsi="Book Antiqua"/>
          <w:sz w:val="24"/>
          <w:szCs w:val="24"/>
        </w:rPr>
        <w:t xml:space="preserve">otential mesenchymal </w:t>
      </w:r>
      <w:r w:rsidR="00491898" w:rsidRPr="002C0D20">
        <w:rPr>
          <w:rFonts w:ascii="Book Antiqua" w:hAnsi="Book Antiqua"/>
          <w:sz w:val="24"/>
          <w:szCs w:val="24"/>
        </w:rPr>
        <w:t xml:space="preserve">protein </w:t>
      </w:r>
      <w:r w:rsidR="00692A50" w:rsidRPr="002C0D20">
        <w:rPr>
          <w:rFonts w:ascii="Book Antiqua" w:hAnsi="Book Antiqua"/>
          <w:sz w:val="24"/>
          <w:szCs w:val="24"/>
        </w:rPr>
        <w:lastRenderedPageBreak/>
        <w:t xml:space="preserve">marker </w:t>
      </w:r>
      <w:r w:rsidR="00D55EB8" w:rsidRPr="002C0D20">
        <w:rPr>
          <w:rFonts w:ascii="Book Antiqua" w:hAnsi="Book Antiqua"/>
          <w:sz w:val="24"/>
          <w:szCs w:val="24"/>
        </w:rPr>
        <w:t>candidates incl</w:t>
      </w:r>
      <w:r w:rsidR="00F275FB" w:rsidRPr="002C0D20">
        <w:rPr>
          <w:rFonts w:ascii="Book Antiqua" w:hAnsi="Book Antiqua"/>
          <w:sz w:val="24"/>
          <w:szCs w:val="24"/>
        </w:rPr>
        <w:t>ude Cadherin 2, Vimentin, Snail/</w:t>
      </w:r>
      <w:r w:rsidR="00D55EB8" w:rsidRPr="002C0D20">
        <w:rPr>
          <w:rFonts w:ascii="Book Antiqua" w:hAnsi="Book Antiqua"/>
          <w:sz w:val="24"/>
          <w:szCs w:val="24"/>
        </w:rPr>
        <w:t>Slug, zinc finger E-box binding homeobox1 (ZEB1), and Twist family basic helix-loop-helix transcription factor 1 (TWIST1)</w:t>
      </w:r>
      <w:r w:rsidR="00D55EB8"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"10.1053/j.gastro.2016.05.052", "ISSN" : "0016-5085", "author" : [ { "dropping-particle" : "", "family" : "Nagrath", "given" : "Sunitha", "non-dropping-particle" : "", "parse-names" : false, "suffix" : "" }, { "dropping-particle" : "", "family" : "Jack", "given" : "Rhonda M", "non-dropping-particle" : "", "parse-names" : false, "suffix" : "" }, { "dropping-particle" : "", "family" : "Sahai", "given" : "Vaibhav", "non-dropping-particle" : "", "parse-names" : false, "suffix" : "" }, { "dropping-particle" : "", "family" : "Simeone", "given" : "Diane M", "non-dropping-particle" : "", "parse-names" : false, "suffix" : "" } ], "container-title" : "Gastroenterology", "id" : "ITEM-1", "issued" : { "date-parts" : [ [ "2016" ] ] }, "publisher" : "Elsevier Ltd", "title" : "Opportunities and Challenges for Circulating Pancreatic Tumor Cells", "type" : "article-journal", "volume" : "16" }, "uris" : [ "http://www.mendeley.com/documents/?uuid=2d810b3b-0421-43c2-86db-f4bda99a0c9b" ] } ], "mendeley" : { "formattedCitation" : "&lt;sup&gt;[79]&lt;/sup&gt;", "plainTextFormattedCitation" : "[79]", "previouslyFormattedCitation" : "&lt;sup&gt;[79]&lt;/sup&gt;"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[79]</w:t>
      </w:r>
      <w:r w:rsidR="00D55EB8" w:rsidRPr="002C0D20">
        <w:rPr>
          <w:rFonts w:ascii="Book Antiqua" w:hAnsi="Book Antiqua"/>
          <w:sz w:val="24"/>
          <w:szCs w:val="24"/>
        </w:rPr>
        <w:fldChar w:fldCharType="end"/>
      </w:r>
      <w:r w:rsidR="00D55EB8" w:rsidRPr="002C0D20">
        <w:rPr>
          <w:rFonts w:ascii="Book Antiqua" w:hAnsi="Book Antiqua"/>
          <w:sz w:val="24"/>
          <w:szCs w:val="24"/>
        </w:rPr>
        <w:t>.</w:t>
      </w:r>
      <w:r>
        <w:rPr>
          <w:rFonts w:ascii="Book Antiqua" w:hAnsi="Book Antiqua"/>
          <w:sz w:val="24"/>
          <w:szCs w:val="24"/>
        </w:rPr>
        <w:t xml:space="preserve"> </w:t>
      </w:r>
      <w:r w:rsidR="00D55EB8" w:rsidRPr="002C0D20">
        <w:rPr>
          <w:rFonts w:ascii="Book Antiqua" w:hAnsi="Book Antiqua"/>
          <w:sz w:val="24"/>
          <w:szCs w:val="24"/>
        </w:rPr>
        <w:t>These mesenchymal markers could be combined with PC-specific markers to increase specificity.</w:t>
      </w:r>
      <w:r>
        <w:rPr>
          <w:rFonts w:ascii="Book Antiqua" w:hAnsi="Book Antiqua"/>
          <w:sz w:val="24"/>
          <w:szCs w:val="24"/>
        </w:rPr>
        <w:t xml:space="preserve"> </w:t>
      </w:r>
    </w:p>
    <w:p w:rsidR="00D55EB8" w:rsidRPr="002C0D20" w:rsidRDefault="00D55EB8" w:rsidP="001A433D">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To verify tumor origin, isolated CTCs can also be screened for genes expressed or mutated predominantly in PC such as </w:t>
      </w:r>
      <w:r w:rsidRPr="002C0D20">
        <w:rPr>
          <w:rFonts w:ascii="Book Antiqua" w:hAnsi="Book Antiqua"/>
          <w:i/>
          <w:sz w:val="24"/>
          <w:szCs w:val="24"/>
        </w:rPr>
        <w:t>KRAS.</w:t>
      </w:r>
      <w:r w:rsidR="002C0D20">
        <w:rPr>
          <w:rFonts w:ascii="Book Antiqua" w:hAnsi="Book Antiqua"/>
          <w:i/>
          <w:sz w:val="24"/>
          <w:szCs w:val="24"/>
        </w:rPr>
        <w:t xml:space="preserve"> </w:t>
      </w:r>
      <w:r w:rsidRPr="002C0D20">
        <w:rPr>
          <w:rFonts w:ascii="Book Antiqua" w:hAnsi="Book Antiqua"/>
          <w:sz w:val="24"/>
          <w:szCs w:val="24"/>
        </w:rPr>
        <w:t>Court</w:t>
      </w:r>
      <w:r w:rsidRPr="001A433D">
        <w:rPr>
          <w:rFonts w:ascii="Book Antiqua" w:hAnsi="Book Antiqua"/>
          <w:i/>
          <w:sz w:val="24"/>
          <w:szCs w:val="24"/>
        </w:rPr>
        <w:t xml:space="preserve"> et al</w:t>
      </w:r>
      <w:r w:rsidR="001A433D" w:rsidRPr="002C0D20">
        <w:rPr>
          <w:rFonts w:ascii="Book Antiqua" w:hAnsi="Book Antiqua"/>
          <w:sz w:val="24"/>
          <w:szCs w:val="24"/>
        </w:rPr>
        <w:fldChar w:fldCharType="begin" w:fldLock="1"/>
      </w:r>
      <w:r w:rsidR="001A433D" w:rsidRPr="002C0D20">
        <w:rPr>
          <w:rFonts w:ascii="Book Antiqua" w:hAnsi="Book Antiqua"/>
          <w:sz w:val="24"/>
          <w:szCs w:val="24"/>
        </w:rPr>
        <w:instrText>ADDIN CSL_CITATION { "citationItems" : [ { "id" : "ITEM-1", "itemData" : { "DOI" : "10.1016/j.jmoldx.2016.03.006", "ISSN" : "1525-1578", "author" : [ { "dropping-particle" : "", "family" : "Court", "given" : "Colin M", "non-dropping-particle" : "", "parse-names" : false, "suffix" : "" }, { "dropping-particle" : "", "family" : "Ankeny", "given" : "Jacob S", "non-dropping-particle" : "", "parse-names" : false, "suffix" : "" }, { "dropping-particle" : "", "family" : "Sho", "given" : "Shonan", "non-dropping-particle" : "", "parse-names" : false, "suffix" : "" }, { "dropping-particle" : "", "family" : "Hou", "given" : "Shuang", "non-dropping-particle" : "", "parse-names" : false, "suffix" : "" }, { "dropping-particle" : "", "family" : "Li", "given" : "Qingyu", "non-dropping-particle" : "", "parse-names" : false, "suffix" : "" }, { "dropping-particle" : "", "family" : "Hsieh", "given" : "Carolyn", "non-dropping-particle" : "", "parse-names" : false, "suffix" : "" }, { "dropping-particle" : "", "family" : "Song", "given" : "Min", "non-dropping-particle" : "", "parse-names" : false, "suffix" : "" }, { "dropping-particle" : "", "family" : "Liao", "given" : "Xinfang", "non-dropping-particle" : "", "parse-names" : false, "suffix" : "" }, { "dropping-particle" : "", "family" : "Rochefort", "given" : "Matthew M", "non-dropping-particle" : "", "parse-names" : false, "suffix" : "" }, { "dropping-particle" : "", "family" : "Wainberg", "given" : "Zev", "non-dropping-particle" : "", "parse-names" : false, "suffix" : "" }, { "dropping-particle" : "", "family" : "Graeber", "given" : "Thomas G", "non-dropping-particle" : "", "parse-names" : false, "suffix" : "" }, { "dropping-particle" : "", "family" : "Tseng", "given" : "Hsian-rong", "non-dropping-particle" : "", "parse-names" : false, "suffix" : "" }, { "dropping-particle" : "", "family" : "Tomlinson", "given" : "James S", "non-dropping-particle" : "", "parse-names" : false, "suffix" : "" } ], "container-title" : "The Journal of Molecular Diagnostics", "id" : "ITEM-1", "issue" : "July", "issued" : { "date-parts" : [ [ "2016" ] ] }, "page" : "1-10", "publisher" : "Elsevier Inc", "title" : "Reality of Single Circulating Tumor Cell Sequencing for Molecular Diagnostics in Pancreatic Cancer", "type" : "article-journal" }, "uris" : [ "http://www.mendeley.com/documents/?uuid=d0d60b4a-31c0-4381-bdd1-5349313b1ea9" ] } ], "mendeley" : { "formattedCitation" : "&lt;sup&gt;[92]&lt;/sup&gt;", "plainTextFormattedCitation" : "[92]", "previouslyFormattedCitation" : "&lt;sup&gt;[92]&lt;/sup&gt;" }, "properties" : { "noteIndex" : 0 }, "schema" : "https://github.com/citation-style-language/schema/raw/master/csl-citation.json" }</w:instrText>
      </w:r>
      <w:r w:rsidR="001A433D" w:rsidRPr="002C0D20">
        <w:rPr>
          <w:rFonts w:ascii="Book Antiqua" w:hAnsi="Book Antiqua"/>
          <w:sz w:val="24"/>
          <w:szCs w:val="24"/>
        </w:rPr>
        <w:fldChar w:fldCharType="separate"/>
      </w:r>
      <w:r w:rsidR="001A433D" w:rsidRPr="002C0D20">
        <w:rPr>
          <w:rFonts w:ascii="Book Antiqua" w:hAnsi="Book Antiqua"/>
          <w:noProof/>
          <w:sz w:val="24"/>
          <w:szCs w:val="24"/>
          <w:vertAlign w:val="superscript"/>
        </w:rPr>
        <w:t>[92]</w:t>
      </w:r>
      <w:r w:rsidR="001A433D" w:rsidRPr="002C0D20">
        <w:rPr>
          <w:rFonts w:ascii="Book Antiqua" w:hAnsi="Book Antiqua"/>
          <w:sz w:val="24"/>
          <w:szCs w:val="24"/>
        </w:rPr>
        <w:fldChar w:fldCharType="end"/>
      </w:r>
      <w:r w:rsidRPr="002C0D20">
        <w:rPr>
          <w:rFonts w:ascii="Book Antiqua" w:hAnsi="Book Antiqua"/>
          <w:sz w:val="24"/>
          <w:szCs w:val="24"/>
        </w:rPr>
        <w:t xml:space="preserve"> detected </w:t>
      </w:r>
      <w:r w:rsidRPr="002C0D20">
        <w:rPr>
          <w:rFonts w:ascii="Book Antiqua" w:hAnsi="Book Antiqua"/>
          <w:i/>
          <w:sz w:val="24"/>
          <w:szCs w:val="24"/>
        </w:rPr>
        <w:t>KRAS</w:t>
      </w:r>
      <w:r w:rsidRPr="002C0D20">
        <w:rPr>
          <w:rFonts w:ascii="Book Antiqua" w:hAnsi="Book Antiqua"/>
          <w:sz w:val="24"/>
          <w:szCs w:val="24"/>
        </w:rPr>
        <w:t xml:space="preserve"> mutations in 92% of </w:t>
      </w:r>
      <w:r w:rsidR="002C0D20" w:rsidRPr="002C0D20">
        <w:rPr>
          <w:rFonts w:ascii="Book Antiqua" w:hAnsi="Book Antiqua"/>
          <w:sz w:val="24"/>
          <w:szCs w:val="24"/>
        </w:rPr>
        <w:t>PC</w:t>
      </w:r>
      <w:r w:rsidRPr="002C0D20">
        <w:rPr>
          <w:rFonts w:ascii="Book Antiqua" w:hAnsi="Book Antiqua"/>
          <w:sz w:val="24"/>
          <w:szCs w:val="24"/>
        </w:rPr>
        <w:t xml:space="preserve"> patients using a NanoVelcro/laser capture microdissection (LCM) platform.</w:t>
      </w:r>
      <w:r w:rsidR="002C0D20">
        <w:rPr>
          <w:rFonts w:ascii="Book Antiqua" w:hAnsi="Book Antiqua"/>
          <w:sz w:val="24"/>
          <w:szCs w:val="24"/>
        </w:rPr>
        <w:t xml:space="preserve"> </w:t>
      </w:r>
      <w:r w:rsidRPr="002C0D20">
        <w:rPr>
          <w:rFonts w:ascii="Book Antiqua" w:hAnsi="Book Antiqua"/>
          <w:sz w:val="24"/>
          <w:szCs w:val="24"/>
        </w:rPr>
        <w:t xml:space="preserve">This technique captures CTCs on a microfluidic chip using biotinylated anti-EpCAM antibodies and is followed by identification through ICC staining of CD45, CEA, and </w:t>
      </w:r>
      <w:r w:rsidR="00B1711D" w:rsidRPr="002C0D20">
        <w:rPr>
          <w:rFonts w:ascii="Book Antiqua" w:hAnsi="Book Antiqua"/>
          <w:sz w:val="24"/>
          <w:szCs w:val="24"/>
        </w:rPr>
        <w:t xml:space="preserve">staining of </w:t>
      </w:r>
      <w:r w:rsidRPr="002C0D20">
        <w:rPr>
          <w:rFonts w:ascii="Book Antiqua" w:hAnsi="Book Antiqua"/>
          <w:sz w:val="24"/>
          <w:szCs w:val="24"/>
        </w:rPr>
        <w:t>pancytokeratin for nuclear morphology.</w:t>
      </w:r>
      <w:r w:rsidR="002C0D20">
        <w:rPr>
          <w:rFonts w:ascii="Book Antiqua" w:hAnsi="Book Antiqua"/>
          <w:sz w:val="24"/>
          <w:szCs w:val="24"/>
        </w:rPr>
        <w:t xml:space="preserve"> </w:t>
      </w:r>
      <w:r w:rsidRPr="002C0D20">
        <w:rPr>
          <w:rFonts w:ascii="Book Antiqua" w:hAnsi="Book Antiqua"/>
          <w:sz w:val="24"/>
          <w:szCs w:val="24"/>
        </w:rPr>
        <w:t xml:space="preserve">Mutations in </w:t>
      </w:r>
      <w:r w:rsidRPr="002C0D20">
        <w:rPr>
          <w:rFonts w:ascii="Book Antiqua" w:hAnsi="Book Antiqua"/>
          <w:i/>
          <w:sz w:val="24"/>
          <w:szCs w:val="24"/>
        </w:rPr>
        <w:t>KRAS</w:t>
      </w:r>
      <w:r w:rsidRPr="002C0D20">
        <w:rPr>
          <w:rFonts w:ascii="Book Antiqua" w:hAnsi="Book Antiqua"/>
          <w:sz w:val="24"/>
          <w:szCs w:val="24"/>
        </w:rPr>
        <w:t xml:space="preserve"> were not observed in white blood cells and overall reliability of the assay required isolation of only 10-100 circulating tumor cells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"10.1016/j.jmoldx.2016.03.006", "ISSN" : "1525-1578", "author" : [ { "dropping-particle" : "", "family" : "Court", "given" : "Colin M", "non-dropping-particle" : "", "parse-names" : false, "suffix" : "" }, { "dropping-particle" : "", "family" : "Ankeny", "given" : "Jacob S", "non-dropping-particle" : "", "parse-names" : false, "suffix" : "" }, { "dropping-particle" : "", "family" : "Sho", "given" : "Shonan", "non-dropping-particle" : "", "parse-names" : false, "suffix" : "" }, { "dropping-particle" : "", "family" : "Hou", "given" : "Shuang", "non-dropping-particle" : "", "parse-names" : false, "suffix" : "" }, { "dropping-particle" : "", "family" : "Li", "given" : "Qingyu", "non-dropping-particle" : "", "parse-names" : false, "suffix" : "" }, { "dropping-particle" : "", "family" : "Hsieh", "given" : "Carolyn", "non-dropping-particle" : "", "parse-names" : false, "suffix" : "" }, { "dropping-particle" : "", "family" : "Song", "given" : "Min", "non-dropping-particle" : "", "parse-names" : false, "suffix" : "" }, { "dropping-particle" : "", "family" : "Liao", "given" : "Xinfang", "non-dropping-particle" : "", "parse-names" : false, "suffix" : "" }, { "dropping-particle" : "", "family" : "Rochefort", "given" : "Matthew M", "non-dropping-particle" : "", "parse-names" : false, "suffix" : "" }, { "dropping-particle" : "", "family" : "Wainberg", "given" : "Zev", "non-dropping-particle" : "", "parse-names" : false, "suffix" : "" }, { "dropping-particle" : "", "family" : "Graeber", "given" : "Thomas G", "non-dropping-particle" : "", "parse-names" : false, "suffix" : "" }, { "dropping-particle" : "", "family" : "Tseng", "given" : "Hsian-rong", "non-dropping-particle" : "", "parse-names" : false, "suffix" : "" }, { "dropping-particle" : "", "family" : "Tomlinson", "given" : "James S", "non-dropping-particle" : "", "parse-names" : false, "suffix" : "" } ], "container-title" : "The Journal of Molecular Diagnostics", "id" : "ITEM-1", "issue" : "July", "issued" : { "date-parts" : [ [ "2016" ] ] }, "page" : "1-10", "publisher" : "Elsevier Inc", "title" : "Reality of Single Circulating Tumor Cell Sequencing for Molecular Diagnostics in Pancreatic Cancer", "type" : "article-journal" }, "uris" : [ "http://www.mendeley.com/documents/?uuid=d0d60b4a-31c0-4381-bdd1-5349313b1ea9" ] } ], "mendeley" : { "formattedCitation" : "&lt;sup&gt;[92]&lt;/sup&gt;", "plainTextFormattedCitation" : "[92]", "previouslyFormattedCitation" : "&lt;sup&gt;[92]&lt;/sup&gt;"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Chausovsky </w:t>
      </w:r>
      <w:r w:rsidRPr="001A433D">
        <w:rPr>
          <w:rFonts w:ascii="Book Antiqua" w:hAnsi="Book Antiqua"/>
          <w:i/>
          <w:sz w:val="24"/>
          <w:szCs w:val="24"/>
        </w:rPr>
        <w:t>et al</w:t>
      </w:r>
      <w:r w:rsidR="001A433D" w:rsidRPr="002C0D20">
        <w:rPr>
          <w:rFonts w:ascii="Book Antiqua" w:hAnsi="Book Antiqua"/>
          <w:sz w:val="24"/>
          <w:szCs w:val="24"/>
        </w:rPr>
        <w:fldChar w:fldCharType="begin" w:fldLock="1"/>
      </w:r>
      <w:r w:rsidR="001A433D" w:rsidRPr="002C0D20">
        <w:rPr>
          <w:rFonts w:ascii="Book Antiqua" w:hAnsi="Book Antiqua"/>
          <w:sz w:val="24"/>
          <w:szCs w:val="24"/>
        </w:rPr>
        <w:instrText>ADDIN CSL_CITATION { "citationItems" : [ { "id" : "ITEM-1", "itemData" : { "author" : [ { "dropping-particle" : "", "family" : "Chausovsky", "given" : "G", "non-dropping-particle" : "", "parse-names" : false, "suffix" : "" }, { "dropping-particle" : "", "family" : "Luchansky", "given" : "M", "non-dropping-particle" : "", "parse-names" : false, "suffix" : "" }, { "dropping-particle" : "", "family" : "Figer", "given" : "A", "non-dropping-particle" : "", "parse-names" : false, "suffix" : "" }, { "dropping-particle" : "", "family" : "Shapira", "given" : "J", "non-dropping-particle" : "", "parse-names" : false, "suffix" : "" }, { "dropping-particle" : "", "family" : "Gottfried", "given" : "M", "non-dropping-particle" : "", "parse-names" : false, "suffix" : "" }, { "dropping-particle" : "", "family" : "Novis", "given" : "B", "non-dropping-particle" : "", "parse-names" : false, "suffix" : "" }, { "dropping-particle" : "", "family" : "Bogelman", "given" : "G", "non-dropping-particle" : "", "parse-names" : false, "suffix" : "" }, { "dropping-particle" : "", "family" : "Zemer", "given" : "R", "non-dropping-particle" : "", "parse-names" : false, "suffix" : "" }, { "dropping-particle" : "", "family" : "Zimlichman", "given" : "S", "non-dropping-particle" : "", "parse-names" : false, "suffix" : "" }, { "dropping-particle" : "", "family" : "Klein", "given" : "A", "non-dropping-particle" : "", "parse-names" : false, "suffix" : "" } ], "container-title" : "Cancer", "id" : "ITEM-1", "issue" : "11", "issued" : { "date-parts" : [ [ "1999" ] ] }, "page" : "2398-2405", "title" : "Expression of cytokeratin 20 in the blood of patients with disseminated carcinoma of the pancreas, colon, stomach, and lung.", "type" : "article-journal", "volume" : "86" }, "uris" : [ "http://www.mendeley.com/documents/?uuid=c515f4a9-00ec-42dc-b4f1-53ac4d2e9d7a" ] } ], "mendeley" : { "formattedCitation" : "&lt;sup&gt;[93]&lt;/sup&gt;", "plainTextFormattedCitation" : "[93]", "previouslyFormattedCitation" : "&lt;sup&gt;[93]&lt;/sup&gt;" }, "properties" : { "noteIndex" : 0 }, "schema" : "https://github.com/citation-style-language/schema/raw/master/csl-citation.json" }</w:instrText>
      </w:r>
      <w:r w:rsidR="001A433D" w:rsidRPr="002C0D20">
        <w:rPr>
          <w:rFonts w:ascii="Book Antiqua" w:hAnsi="Book Antiqua"/>
          <w:sz w:val="24"/>
          <w:szCs w:val="24"/>
        </w:rPr>
        <w:fldChar w:fldCharType="separate"/>
      </w:r>
      <w:r w:rsidR="001A433D" w:rsidRPr="002C0D20">
        <w:rPr>
          <w:rFonts w:ascii="Book Antiqua" w:hAnsi="Book Antiqua"/>
          <w:noProof/>
          <w:sz w:val="24"/>
          <w:szCs w:val="24"/>
          <w:vertAlign w:val="superscript"/>
        </w:rPr>
        <w:t>[93]</w:t>
      </w:r>
      <w:r w:rsidR="001A433D" w:rsidRPr="002C0D20">
        <w:rPr>
          <w:rFonts w:ascii="Book Antiqua" w:hAnsi="Book Antiqua"/>
          <w:sz w:val="24"/>
          <w:szCs w:val="24"/>
        </w:rPr>
        <w:fldChar w:fldCharType="end"/>
      </w:r>
      <w:r w:rsidRPr="002C0D20">
        <w:rPr>
          <w:rFonts w:ascii="Book Antiqua" w:hAnsi="Book Antiqua"/>
          <w:sz w:val="24"/>
          <w:szCs w:val="24"/>
        </w:rPr>
        <w:t xml:space="preserve"> detected the expression of Cytokeratin 20 </w:t>
      </w:r>
      <w:r w:rsidR="003759A1" w:rsidRPr="002C0D20">
        <w:rPr>
          <w:rFonts w:ascii="Book Antiqua" w:hAnsi="Book Antiqua"/>
          <w:sz w:val="24"/>
          <w:szCs w:val="24"/>
        </w:rPr>
        <w:t>(</w:t>
      </w:r>
      <w:r w:rsidR="003759A1" w:rsidRPr="002C0D20">
        <w:rPr>
          <w:rFonts w:ascii="Book Antiqua" w:hAnsi="Book Antiqua"/>
          <w:i/>
          <w:sz w:val="24"/>
          <w:szCs w:val="24"/>
        </w:rPr>
        <w:t>CK20</w:t>
      </w:r>
      <w:r w:rsidR="003759A1" w:rsidRPr="002C0D20">
        <w:rPr>
          <w:rFonts w:ascii="Book Antiqua" w:hAnsi="Book Antiqua"/>
          <w:sz w:val="24"/>
          <w:szCs w:val="24"/>
        </w:rPr>
        <w:t xml:space="preserve">) </w:t>
      </w:r>
      <w:r w:rsidRPr="002C0D20">
        <w:rPr>
          <w:rFonts w:ascii="Book Antiqua" w:hAnsi="Book Antiqua"/>
          <w:sz w:val="24"/>
          <w:szCs w:val="24"/>
        </w:rPr>
        <w:t>in 22/28 PC patients using RT-PCR analysis of peripheral blood CTCs.</w:t>
      </w:r>
      <w:r w:rsidR="002C0D20">
        <w:rPr>
          <w:rFonts w:ascii="Book Antiqua" w:hAnsi="Book Antiqua"/>
          <w:sz w:val="24"/>
          <w:szCs w:val="24"/>
        </w:rPr>
        <w:t xml:space="preserve"> </w:t>
      </w:r>
      <w:r w:rsidRPr="002C0D20">
        <w:rPr>
          <w:rFonts w:ascii="Book Antiqua" w:hAnsi="Book Antiqua"/>
          <w:sz w:val="24"/>
          <w:szCs w:val="24"/>
        </w:rPr>
        <w:t>Soeth</w:t>
      </w:r>
      <w:r w:rsidRPr="001A433D">
        <w:rPr>
          <w:rFonts w:ascii="Book Antiqua" w:hAnsi="Book Antiqua"/>
          <w:i/>
          <w:sz w:val="24"/>
          <w:szCs w:val="24"/>
        </w:rPr>
        <w:t xml:space="preserve"> et al</w:t>
      </w:r>
      <w:r w:rsidR="001A433D" w:rsidRPr="002C0D20">
        <w:rPr>
          <w:rFonts w:ascii="Book Antiqua" w:hAnsi="Book Antiqua"/>
          <w:sz w:val="24"/>
          <w:szCs w:val="24"/>
        </w:rPr>
        <w:fldChar w:fldCharType="begin" w:fldLock="1"/>
      </w:r>
      <w:r w:rsidR="001A433D" w:rsidRPr="002C0D20">
        <w:rPr>
          <w:rFonts w:ascii="Book Antiqua" w:hAnsi="Book Antiqua"/>
          <w:sz w:val="24"/>
          <w:szCs w:val="24"/>
        </w:rPr>
        <w:instrText>ADDIN CSL_CITATION { "citationItems" : [ { "id" : "ITEM-1", "itemData" : { "DOI" : "10.1007/s00432-005-0008-1", "ISBN" : "0171-5216 (Print)\\n0171-5216", "ISSN" : "01715216", "PMID" : "16136352", "abstract" : "Purpose: This prospective study evaluates the diagnostic potential of Cytokeratin 20 (CK 20) RT-PCR for the detection of disseminated tumor cells in bone marrow and blood of a large cohort of patients with ductal adenocarcinoma of the pancreas and the prognostic value on overall survival prediction. Methods: Between 1994 and 2003, 172 patients (83 male, 89 female; 13\u201382 years) with pancreatic ductal adenocarcinoma underwent surgery. Bone marrow samples and venous blood were taken preoperatively and analyzed for disseminated tumor cells by nested CK 20 RT-PCR. Results: Disseminated tumor cells were detected in 81 (47.1%) of the 172 patients in the bone marrow and/or the venous blood. Overall, in 45 of the 135 (33.3%) bone marrow samples and in 52 of the 154 (33.8%) blood samples, CK 20 positive cells were detected. Detection rates increased with the UICC-tumor stage. According to Kaplan-Meier, univariate survival analysis of all 172 patients (n=78 R0-; n=18 R1- and n=5 R2-resected; n=71 palliative surgery) showed a statistically significant relationship of overall survival to radicality of the operation (P&lt;0.0001), the UICC-stage of the tumors (P=0.0011) and the detection of disseminated tumor cells in bone marrow and/or venous blood (P=0.05). Patients with well- and moderately- differentiated tumors (G1 and G2) had a significantly longer survival (P=0.045) than patients suffering from poorly differentiated tumors (G3). A positive CK 20 status in the bone marrow and/or blood within the group of patients with G1 and G2 tumors had a significantly negative prognostic impact on their survival (P=0.046). Conclusions: Disseminated tumor cells can be detected in patients with pancreatic ductal adenocarcinoma by CK 20 RT-PCR. Detection rates are stage dependent, and survival analysis demonstrated statistically relevant data. From a clinical point of view, this finding is especially noteworthy for the group of well- and moderately-differentiated tumors.", "author" : [ { "dropping-particle" : "", "family" : "Soeth", "given" : "Edlyn", "non-dropping-particle" : "", "parse-names" : false, "suffix" : "" }, { "dropping-particle" : "", "family" : "Grigoleit", "given" : "Urte", "non-dropping-particle" : "", "parse-names" : false, "suffix" : "" }, { "dropping-particle" : "", "family" : "Moellmann", "given" : "Barbara", "non-dropping-particle" : "", "parse-names" : false, "suffix" : "" }, { "dropping-particle" : "", "family" : "Roder", "given" : "Christian", "non-dropping-particle" : "", "parse-names" : false, "suffix" : "" }, { "dropping-particle" : "", "family" : "Schniewind", "given" : "Bodo", "non-dropping-particle" : "", "parse-names" : false, "suffix" : "" }, { "dropping-particle" : "", "family" : "Kremer", "given" : "Bernd", "non-dropping-particle" : "", "parse-names" : false, "suffix" : "" }, { "dropping-particle" : "", "family" : "Kalthoff", "given" : "Holger", "non-dropping-particle" : "", "parse-names" : false, "suffix" : "" }, { "dropping-particle" : "", "family" : "Vogel", "given" : "Ilka", "non-dropping-particle" : "", "parse-names" : false, "suffix" : "" } ], "container-title" : "Journal of Cancer Research and Clinical Oncology", "id" : "ITEM-1", "issued" : { "date-parts" : [ [ "2005" ] ] }, "page" : "669-676", "title" : "Detection of tumor cell dissemination in pancreatic ductal carcinoma patients by CK 20 RT-PCR indicates poor survival", "type" : "article-journal", "volume" : "131" }, "uris" : [ "http://www.mendeley.com/documents/?uuid=e2dbfea3-d896-44c8-9808-862715b3dd94" ] } ], "mendeley" : { "formattedCitation" : "&lt;sup&gt;[94]&lt;/sup&gt;", "plainTextFormattedCitation" : "[94]", "previouslyFormattedCitation" : "&lt;sup&gt;[94]&lt;/sup&gt;" }, "properties" : { "noteIndex" : 0 }, "schema" : "https://github.com/citation-style-language/schema/raw/master/csl-citation.json" }</w:instrText>
      </w:r>
      <w:r w:rsidR="001A433D" w:rsidRPr="002C0D20">
        <w:rPr>
          <w:rFonts w:ascii="Book Antiqua" w:hAnsi="Book Antiqua"/>
          <w:sz w:val="24"/>
          <w:szCs w:val="24"/>
        </w:rPr>
        <w:fldChar w:fldCharType="separate"/>
      </w:r>
      <w:r w:rsidR="001A433D" w:rsidRPr="002C0D20">
        <w:rPr>
          <w:rFonts w:ascii="Book Antiqua" w:hAnsi="Book Antiqua"/>
          <w:noProof/>
          <w:sz w:val="24"/>
          <w:szCs w:val="24"/>
          <w:vertAlign w:val="superscript"/>
        </w:rPr>
        <w:t>[94]</w:t>
      </w:r>
      <w:r w:rsidR="001A433D" w:rsidRPr="002C0D20">
        <w:rPr>
          <w:rFonts w:ascii="Book Antiqua" w:hAnsi="Book Antiqua"/>
          <w:sz w:val="24"/>
          <w:szCs w:val="24"/>
        </w:rPr>
        <w:fldChar w:fldCharType="end"/>
      </w:r>
      <w:r w:rsidRPr="002C0D20">
        <w:rPr>
          <w:rFonts w:ascii="Book Antiqua" w:hAnsi="Book Antiqua"/>
          <w:sz w:val="24"/>
          <w:szCs w:val="24"/>
        </w:rPr>
        <w:t xml:space="preserve"> found </w:t>
      </w:r>
      <w:r w:rsidR="00B1711D" w:rsidRPr="002C0D20">
        <w:rPr>
          <w:rFonts w:ascii="Book Antiqua" w:hAnsi="Book Antiqua"/>
          <w:sz w:val="24"/>
          <w:szCs w:val="24"/>
        </w:rPr>
        <w:t xml:space="preserve">that </w:t>
      </w:r>
      <w:r w:rsidRPr="002C0D20">
        <w:rPr>
          <w:rFonts w:ascii="Book Antiqua" w:hAnsi="Book Antiqua"/>
          <w:i/>
          <w:sz w:val="24"/>
          <w:szCs w:val="24"/>
        </w:rPr>
        <w:t>CK20</w:t>
      </w:r>
      <w:r w:rsidRPr="002C0D20">
        <w:rPr>
          <w:rFonts w:ascii="Book Antiqua" w:hAnsi="Book Antiqua"/>
          <w:sz w:val="24"/>
          <w:szCs w:val="24"/>
        </w:rPr>
        <w:t xml:space="preserve"> was expressed in CTCs of 33% of patients in a larger cohort (</w:t>
      </w:r>
      <w:r w:rsidRPr="001A433D">
        <w:rPr>
          <w:rFonts w:ascii="Book Antiqua" w:hAnsi="Book Antiqua"/>
          <w:i/>
          <w:sz w:val="24"/>
          <w:szCs w:val="24"/>
        </w:rPr>
        <w:t>n</w:t>
      </w:r>
      <w:r w:rsidR="001A433D">
        <w:rPr>
          <w:rFonts w:ascii="Book Antiqua" w:hAnsi="Book Antiqua" w:hint="eastAsia"/>
          <w:sz w:val="24"/>
          <w:szCs w:val="24"/>
          <w:lang w:eastAsia="zh-CN"/>
        </w:rPr>
        <w:t xml:space="preserve"> </w:t>
      </w:r>
      <w:r w:rsidRPr="002C0D20">
        <w:rPr>
          <w:rFonts w:ascii="Book Antiqua" w:hAnsi="Book Antiqua"/>
          <w:sz w:val="24"/>
          <w:szCs w:val="24"/>
        </w:rPr>
        <w:t>=</w:t>
      </w:r>
      <w:r w:rsidR="001A433D">
        <w:rPr>
          <w:rFonts w:ascii="Book Antiqua" w:hAnsi="Book Antiqua" w:hint="eastAsia"/>
          <w:sz w:val="24"/>
          <w:szCs w:val="24"/>
          <w:lang w:eastAsia="zh-CN"/>
        </w:rPr>
        <w:t xml:space="preserve"> </w:t>
      </w:r>
      <w:r w:rsidRPr="002C0D20">
        <w:rPr>
          <w:rFonts w:ascii="Book Antiqua" w:hAnsi="Book Antiqua"/>
          <w:sz w:val="24"/>
          <w:szCs w:val="24"/>
        </w:rPr>
        <w:t xml:space="preserve">154) who had significantly shorter </w:t>
      </w:r>
      <w:r w:rsidR="00E452AB" w:rsidRPr="002C0D20">
        <w:rPr>
          <w:rFonts w:ascii="Book Antiqua" w:hAnsi="Book Antiqua"/>
          <w:sz w:val="24"/>
          <w:szCs w:val="24"/>
        </w:rPr>
        <w:t>OS</w:t>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Cytokeratin 7 (</w:t>
      </w:r>
      <w:r w:rsidRPr="002C0D20">
        <w:rPr>
          <w:rFonts w:ascii="Book Antiqua" w:hAnsi="Book Antiqua"/>
          <w:i/>
          <w:sz w:val="24"/>
          <w:szCs w:val="24"/>
        </w:rPr>
        <w:t>CK7</w:t>
      </w:r>
      <w:r w:rsidRPr="002C0D20">
        <w:rPr>
          <w:rFonts w:ascii="Book Antiqua" w:hAnsi="Book Antiqua"/>
          <w:sz w:val="24"/>
          <w:szCs w:val="24"/>
        </w:rPr>
        <w:t>) and cytokeratin 20 (</w:t>
      </w:r>
      <w:r w:rsidRPr="002C0D20">
        <w:rPr>
          <w:rFonts w:ascii="Book Antiqua" w:hAnsi="Book Antiqua"/>
          <w:i/>
          <w:sz w:val="24"/>
          <w:szCs w:val="24"/>
        </w:rPr>
        <w:t>CK20</w:t>
      </w:r>
      <w:r w:rsidRPr="002C0D20">
        <w:rPr>
          <w:rFonts w:ascii="Book Antiqua" w:hAnsi="Book Antiqua"/>
          <w:sz w:val="24"/>
          <w:szCs w:val="24"/>
        </w:rPr>
        <w:t>) are expressed in a variety of epithelial neoplasms including majority of pancreatic carcinomas (62%)</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"author" : [ { "dropping-particle" : "", "family" : "Chu", "given" : "Peiguo", "non-dropping-particle" : "", "parse-names" : false, "suffix" : "" }, { "dropping-particle" : "", "family" : "Ph", "given" : "D", "non-dropping-particle" : "", "parse-names" : false, "suffix" : "" }, { "dropping-particle" : "", "family" : "Wu", "given" : "Emerald", "non-dropping-particle" : "", "parse-names" : false, "suffix" : "" }, { "dropping-particle" : "", "family" : "Weiss", "given" : "Lawrence M", "non-dropping-particle" : "", "parse-names" : false, "suffix" : "" } ], "container-title" : "Mod Pathology", "id" : "ITEM-1", "issue" : "9", "issued" : { "date-parts" : [ [ "2000" ] ] }, "page" : "962-972", "title" : "Cytokeratin 7 and Cytokeratin 20 Expression in Epithelial Neoplasms : A Survey of 435 Cases", "type" : "article-journal", "volume" : "13" }, "uris" : [ "http://www.mendeley.com/documents/?uuid=e54f358e-330d-4621-9dd8-f32532253843" ] } ], "mendeley" : { "formattedCitation" : "&lt;sup&gt;[95]&lt;/sup&gt;", "plainTextFormattedCitation" : "[95]", "previouslyFormattedCitation" : "&lt;sup&gt;[95]&lt;/sup&gt;"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A variety of commercial platforms are now available for detection of amplified CTC DNA such as TruSeq Amplicon (Illumina) and Ion Torrent AmpliSeq</w:t>
      </w:r>
      <w:r w:rsidRPr="002C0D20">
        <w:rPr>
          <w:rFonts w:ascii="Book Antiqua" w:hAnsi="Book Antiqua"/>
          <w:sz w:val="24"/>
          <w:szCs w:val="24"/>
          <w:vertAlign w:val="superscript"/>
        </w:rPr>
        <w:t>TM</w:t>
      </w:r>
      <w:r w:rsidRPr="002C0D20">
        <w:rPr>
          <w:rFonts w:ascii="Book Antiqua" w:hAnsi="Book Antiqua"/>
          <w:sz w:val="24"/>
          <w:szCs w:val="24"/>
        </w:rPr>
        <w:t xml:space="preserve"> (Life Technologies).</w:t>
      </w:r>
      <w:r w:rsidR="002C0D20">
        <w:rPr>
          <w:rFonts w:ascii="Book Antiqua" w:hAnsi="Book Antiqua"/>
          <w:sz w:val="24"/>
          <w:szCs w:val="24"/>
        </w:rPr>
        <w:t xml:space="preserve"> </w:t>
      </w:r>
    </w:p>
    <w:p w:rsidR="00D55EB8" w:rsidRPr="002C0D20" w:rsidRDefault="00D55EB8" w:rsidP="001A433D">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Levels of RNA expression can also be measured by RT-PCR or directly imaged by </w:t>
      </w:r>
      <w:r w:rsidRPr="002C0D20">
        <w:rPr>
          <w:rFonts w:ascii="Book Antiqua" w:hAnsi="Book Antiqua"/>
          <w:i/>
          <w:sz w:val="24"/>
          <w:szCs w:val="24"/>
        </w:rPr>
        <w:t>in situ</w:t>
      </w:r>
      <w:r w:rsidRPr="002C0D20">
        <w:rPr>
          <w:rFonts w:ascii="Book Antiqua" w:hAnsi="Book Antiqua"/>
          <w:sz w:val="24"/>
          <w:szCs w:val="24"/>
        </w:rPr>
        <w:t xml:space="preserve"> RNA hybridization using platforms such as ViewRNA</w:t>
      </w:r>
      <w:r w:rsidRPr="002C0D20">
        <w:rPr>
          <w:rFonts w:ascii="Book Antiqua" w:hAnsi="Book Antiqua"/>
          <w:sz w:val="24"/>
          <w:szCs w:val="24"/>
          <w:vertAlign w:val="superscript"/>
        </w:rPr>
        <w:t>TM</w:t>
      </w:r>
      <w:r w:rsidRPr="002C0D20">
        <w:rPr>
          <w:rFonts w:ascii="Book Antiqua" w:hAnsi="Book Antiqua"/>
          <w:sz w:val="24"/>
          <w:szCs w:val="24"/>
        </w:rPr>
        <w:t xml:space="preserve"> CTC Platform (Affymetrix).</w:t>
      </w:r>
      <w:r w:rsidR="002C0D20">
        <w:rPr>
          <w:rFonts w:ascii="Book Antiqua" w:hAnsi="Book Antiqua"/>
          <w:sz w:val="24"/>
          <w:szCs w:val="24"/>
        </w:rPr>
        <w:t xml:space="preserve"> </w:t>
      </w:r>
      <w:r w:rsidRPr="002C0D20">
        <w:rPr>
          <w:rFonts w:ascii="Book Antiqua" w:hAnsi="Book Antiqua"/>
          <w:sz w:val="24"/>
          <w:szCs w:val="24"/>
        </w:rPr>
        <w:t xml:space="preserve">Zhou </w:t>
      </w:r>
      <w:r w:rsidRPr="001A433D">
        <w:rPr>
          <w:rFonts w:ascii="Book Antiqua" w:hAnsi="Book Antiqua"/>
          <w:i/>
          <w:sz w:val="24"/>
          <w:szCs w:val="24"/>
        </w:rPr>
        <w:t>et al</w:t>
      </w:r>
      <w:r w:rsidR="001A433D" w:rsidRPr="002C0D20">
        <w:rPr>
          <w:rFonts w:ascii="Book Antiqua" w:hAnsi="Book Antiqua"/>
          <w:sz w:val="24"/>
          <w:szCs w:val="24"/>
        </w:rPr>
        <w:fldChar w:fldCharType="begin" w:fldLock="1"/>
      </w:r>
      <w:r w:rsidR="001A433D" w:rsidRPr="002C0D20">
        <w:rPr>
          <w:rFonts w:ascii="Book Antiqua" w:hAnsi="Book Antiqua"/>
          <w:sz w:val="24"/>
          <w:szCs w:val="24"/>
        </w:rPr>
        <w:instrText>ADDIN CSL_CITATION { "citationItems" : [ { "id" : "ITEM-1", "itemData" : { "DOI" : "10.1016/j.jss.2010.05.007", "ISBN" : "0022-4804", "ISSN" : "00224804", "PMID" : "20869080", "abstract" : "Background: By the time patients are diagnosed with pancreatic cancer, circulating cancer cells probably exist. Therefore, the detection of pancreatic cancer cells in the peripheral circulation could be used to diagnose early pancreatic cancer, which would otherwise not be detected by current imaging methods. Methods: The expression levels of h-TERT, CK20, CEA, and C-MET were detected in a model of circulating micrometastasis in pancreatic cancer that were enriched using immune-magnetic separation of the circulating cancer cells. The sensitivity and specificity of the measurements were evaluated. The expression of the above genes was measured in the circulating cancer cells of pancreatic cancer patients. We compared their expression rate in pancreatic cancer patients at different stages to screen for the indicator with highest sensitivity and specificity for the detection of circulating pancreatic cancer cells. Results: Immuno-magnetic nanoparticles combined with RT-PCR enabled the detection of one tumor cell per 1 \u00d7 10 7 peripheral blood mononuclear cells. The positive expression rates of C-MET, h-TERT, CK20, and CEA in the pancreatic cancer group were 80% (20/25), 100% (25/25), 84% (21/25), and 80% (20/25), respectively, while in the benign disease control group the rates were 0% (0/15), 0% (0/15), 6.77% (1/15), and 0% (0/15), respectively. There was a significant difference in the positive expression rate between the two groups (P &lt; 0.05). The specificity of h-TERT, CEA, and C-MET was higher than that of CK20. The positive expression rate of the four genes was not related to gender, age, tumor size, CA 19-9, or CEA serum levels (P &gt; 0.05). However, the positive expression of C-MET, CK20, and CEA closely correlated with tumor stage (P &lt; 0.05). Immuno-magnetic nanoparticles combined with RT-PCR were specific and sensitive for the detection of circulating cancer cells. Conclusions: The positive expression of C-MET, h-TERT, CK20, and CEA in the circulation of pancreatic patients could be used as an indicator for circulating cancer cells. The combined detection of the four genes improved the specificity and sensitivity to 100%, which may be attributable to the use of immuno-magnetic separation and enrichment of the circulating pancreatic cancer cells. Our results suggest the clinical utility of this approach. \u00a9 2011 Elsevier Inc. All rights reserved.", "author" : [ { "dropping-particle" : "", "family" : "Zhou", "given" : "Jiahua", "non-dropping-particle" : "", "parse-names" : false, "suffix" : "" }, { "dropping-particle" : "", "family" : "Hu", "given" : "Liang", "non-dropping-particle" : "", "parse-names" : false, "suffix" : "" }, { "dropping-particle" : "", "family" : "Yu", "given" : "Zeqian", "non-dropping-particle" : "", "parse-names" : false, "suffix" : "" }, { "dropping-particle" : "", "family" : "Zheng", "given" : "Jie", "non-dropping-particle" : "", "parse-names" : false, "suffix" : "" }, { "dropping-particle" : "", "family" : "Yang", "given" : "Detong", "non-dropping-particle" : "", "parse-names" : false, "suffix" : "" }, { "dropping-particle" : "", "family" : "Bouvet", "given" : "Michael", "non-dropping-particle" : "", "parse-names" : false, "suffix" : "" }, { "dropping-particle" : "", "family" : "Hoffman", "given" : "Robert M.", "non-dropping-particle" : "", "parse-names" : false, "suffix" : "" } ], "container-title" : "Journal of Surgical Research", "id" : "ITEM-1", "issued" : { "date-parts" : [ [ "2011" ] ] }, "page" : "631-636", "publisher" : "Elsevier Inc", "title" : "Marker expression in circulating cancer cells of pancreatic cancer patients", "type" : "article-journal", "volume" : "171" }, "uris" : [ "http://www.mendeley.com/documents/?uuid=3fe50dac-e1cf-4d2f-af43-07f4d987a3e4" ] } ], "mendeley" : { "formattedCitation" : "&lt;sup&gt;[96]&lt;/sup&gt;", "plainTextFormattedCitation" : "[96]", "previouslyFormattedCitation" : "&lt;sup&gt;[96]&lt;/sup&gt;" }, "properties" : { "noteIndex" : 0 }, "schema" : "https://github.com/citation-style-language/schema/raw/master/csl-citation.json" }</w:instrText>
      </w:r>
      <w:r w:rsidR="001A433D" w:rsidRPr="002C0D20">
        <w:rPr>
          <w:rFonts w:ascii="Book Antiqua" w:hAnsi="Book Antiqua"/>
          <w:sz w:val="24"/>
          <w:szCs w:val="24"/>
        </w:rPr>
        <w:fldChar w:fldCharType="separate"/>
      </w:r>
      <w:r w:rsidR="001A433D" w:rsidRPr="002C0D20">
        <w:rPr>
          <w:rFonts w:ascii="Book Antiqua" w:hAnsi="Book Antiqua"/>
          <w:noProof/>
          <w:sz w:val="24"/>
          <w:szCs w:val="24"/>
          <w:vertAlign w:val="superscript"/>
        </w:rPr>
        <w:t>[96]</w:t>
      </w:r>
      <w:r w:rsidR="001A433D" w:rsidRPr="002C0D20">
        <w:rPr>
          <w:rFonts w:ascii="Book Antiqua" w:hAnsi="Book Antiqua"/>
          <w:sz w:val="24"/>
          <w:szCs w:val="24"/>
        </w:rPr>
        <w:fldChar w:fldCharType="end"/>
      </w:r>
      <w:r w:rsidRPr="002C0D20">
        <w:rPr>
          <w:rFonts w:ascii="Book Antiqua" w:hAnsi="Book Antiqua"/>
          <w:sz w:val="24"/>
          <w:szCs w:val="24"/>
        </w:rPr>
        <w:t xml:space="preserve"> measured mRNA expression of </w:t>
      </w:r>
      <w:r w:rsidRPr="002C0D20">
        <w:rPr>
          <w:rFonts w:ascii="Book Antiqua" w:hAnsi="Book Antiqua"/>
          <w:i/>
          <w:sz w:val="24"/>
          <w:szCs w:val="24"/>
        </w:rPr>
        <w:t>h-TERT, C-MET, CK20</w:t>
      </w:r>
      <w:r w:rsidRPr="002C0D20">
        <w:rPr>
          <w:rFonts w:ascii="Book Antiqua" w:hAnsi="Book Antiqua"/>
          <w:sz w:val="24"/>
          <w:szCs w:val="24"/>
        </w:rPr>
        <w:t xml:space="preserve">, and </w:t>
      </w:r>
      <w:r w:rsidRPr="002C0D20">
        <w:rPr>
          <w:rFonts w:ascii="Book Antiqua" w:hAnsi="Book Antiqua"/>
          <w:i/>
          <w:sz w:val="24"/>
          <w:szCs w:val="24"/>
        </w:rPr>
        <w:t>CEA</w:t>
      </w:r>
      <w:r w:rsidRPr="002C0D20">
        <w:rPr>
          <w:rFonts w:ascii="Book Antiqua" w:hAnsi="Book Antiqua"/>
          <w:sz w:val="24"/>
          <w:szCs w:val="24"/>
        </w:rPr>
        <w:t xml:space="preserve"> by RT-PCR in CTCs isolated by immuno-magnetic enrichment using EpCAM.</w:t>
      </w:r>
      <w:r w:rsidR="002C0D20">
        <w:rPr>
          <w:rFonts w:ascii="Book Antiqua" w:hAnsi="Book Antiqua"/>
          <w:sz w:val="24"/>
          <w:szCs w:val="24"/>
        </w:rPr>
        <w:t xml:space="preserve"> </w:t>
      </w:r>
      <w:r w:rsidRPr="002C0D20">
        <w:rPr>
          <w:rFonts w:ascii="Book Antiqua" w:hAnsi="Book Antiqua"/>
          <w:sz w:val="24"/>
          <w:szCs w:val="24"/>
        </w:rPr>
        <w:t>This method can distinguish PC patients from benign control subjects with high degree of specificity.</w:t>
      </w:r>
      <w:r w:rsidR="002C0D20">
        <w:rPr>
          <w:rFonts w:ascii="Book Antiqua" w:hAnsi="Book Antiqua"/>
          <w:sz w:val="24"/>
          <w:szCs w:val="24"/>
        </w:rPr>
        <w:t xml:space="preserve"> </w:t>
      </w:r>
      <w:r w:rsidRPr="002C0D20">
        <w:rPr>
          <w:rFonts w:ascii="Book Antiqua" w:hAnsi="Book Antiqua"/>
          <w:sz w:val="24"/>
          <w:szCs w:val="24"/>
        </w:rPr>
        <w:t>Further, when pan</w:t>
      </w:r>
      <w:r w:rsidR="008F7388" w:rsidRPr="002C0D20">
        <w:rPr>
          <w:rFonts w:ascii="Book Antiqua" w:hAnsi="Book Antiqua"/>
          <w:sz w:val="24"/>
          <w:szCs w:val="24"/>
        </w:rPr>
        <w:t>creatic patients were in later</w:t>
      </w:r>
      <w:r w:rsidRPr="002C0D20">
        <w:rPr>
          <w:rFonts w:ascii="Book Antiqua" w:hAnsi="Book Antiqua"/>
          <w:sz w:val="24"/>
          <w:szCs w:val="24"/>
        </w:rPr>
        <w:t xml:space="preserve"> stage</w:t>
      </w:r>
      <w:r w:rsidR="008F7388" w:rsidRPr="002C0D20">
        <w:rPr>
          <w:rFonts w:ascii="Book Antiqua" w:hAnsi="Book Antiqua"/>
          <w:sz w:val="24"/>
          <w:szCs w:val="24"/>
        </w:rPr>
        <w:t>s</w:t>
      </w:r>
      <w:r w:rsidRPr="002C0D20">
        <w:rPr>
          <w:rFonts w:ascii="Book Antiqua" w:hAnsi="Book Antiqua"/>
          <w:sz w:val="24"/>
          <w:szCs w:val="24"/>
        </w:rPr>
        <w:t xml:space="preserve">, the expression rate for </w:t>
      </w:r>
      <w:r w:rsidRPr="001A433D">
        <w:rPr>
          <w:rFonts w:ascii="Book Antiqua" w:hAnsi="Book Antiqua"/>
          <w:sz w:val="24"/>
          <w:szCs w:val="24"/>
        </w:rPr>
        <w:t xml:space="preserve">C-MET (67%), CK20 (75%) and CEA (75%) </w:t>
      </w:r>
      <w:r w:rsidRPr="002C0D20">
        <w:rPr>
          <w:rFonts w:ascii="Book Antiqua" w:hAnsi="Book Antiqua"/>
          <w:sz w:val="24"/>
          <w:szCs w:val="24"/>
        </w:rPr>
        <w:t>were statistically higher than during earlier stages</w:t>
      </w:r>
      <w:r w:rsidR="004D76F6"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"10.1016/j.jss.2010.05.007", "ISBN" : "0022-4804", "ISSN" : "00224804", "PMID" : "20869080", "abstract" : "Background: By the time patients are diagnosed with pancreatic cancer, circulating cancer cells probably exist. Therefore, the detection of pancreatic cancer cells in the peripheral circulation could be used to diagnose early pancreatic cancer, which would otherwise not be detected by current imaging methods. Methods: The expression levels of h-TERT, CK20, CEA, and C-MET were detected in a model of circulating micrometastasis in pancreatic cancer that were enriched using immune-magnetic separation of the circulating cancer cells. The sensitivity and specificity of the measurements were evaluated. The expression of the above genes was measured in the circulating cancer cells of pancreatic cancer patients. We compared their expression rate in pancreatic cancer patients at different stages to screen for the indicator with highest sensitivity and specificity for the detection of circulating pancreatic cancer cells. Results: Immuno-magnetic nanoparticles combined with RT-PCR enabled the detection of one tumor cell per 1 \u00d7 10 7 peripheral blood mononuclear cells. The positive expression rates of C-MET, h-TERT, CK20, and CEA in the pancreatic cancer group were 80% (20/25), 100% (25/25), 84% (21/25), and 80% (20/25), respectively, while in the benign disease control group the rates were 0% (0/15), 0% (0/15), 6.77% (1/15), and 0% (0/15), respectively. There was a significant difference in the positive expression rate between the two groups (P &lt; 0.05). The specificity of h-TERT, CEA, and C-MET was higher than that of CK20. The positive expression rate of the four genes was not related to gender, age, tumor size, CA 19-9, or CEA serum levels (P &gt; 0.05). However, the positive expression of C-MET, CK20, and CEA closely correlated with tumor stage (P &lt; 0.05). Immuno-magnetic nanoparticles combined with RT-PCR were specific and sensitive for the detection of circulating cancer cells. Conclusions: The positive expression of C-MET, h-TERT, CK20, and CEA in the circulation of pancreatic patients could be used as an indicator for circulating cancer cells. The combined detection of the four genes improved the specificity and sensitivity to 100%, which may be attributable to the use of immuno-magnetic separation and enrichment of the circulating pancreatic cancer cells. Our results suggest the clinical utility of this approach. \u00a9 2011 Elsevier Inc. All rights reserved.", "author" : [ { "dropping-particle" : "", "family" : "Zhou", "given" : "Jiahua", "non-dropping-particle" : "", "parse-names" : false, "suffix" : "" }, { "dropping-particle" : "", "family" : "Hu", "given" : "Liang", "non-dropping-particle" : "", "parse-names" : false, "suffix" : "" }, { "dropping-particle" : "", "family" : "Yu", "given" : "Zeqian", "non-dropping-particle" : "", "parse-names" : false, "suffix" : "" }, { "dropping-particle" : "", "family" : "Zheng", "given" : "Jie", "non-dropping-particle" : "", "parse-names" : false, "suffix" : "" }, { "dropping-particle" : "", "family" : "Yang", "given" : "Detong", "non-dropping-particle" : "", "parse-names" : false, "suffix" : "" }, { "dropping-particle" : "", "family" : "Bouvet", "given" : "Michael", "non-dropping-particle" : "", "parse-names" : false, "suffix" : "" }, { "dropping-particle" : "", "family" : "Hoffman", "given" : "Robert M.", "non-dropping-particle" : "", "parse-names" : false, "suffix" : "" } ], "container-title" : "Journal of Surgical Research", "id" : "ITEM-1", "issued" : { "date-parts" : [ [ "2011" ] ] }, "page" : "631-636", "publisher" : "Elsevier Inc", "title" : "Marker expression in circulating cancer cells of pancreatic cancer patients", "type" : "article-journal", "volume" : "171" }, "uris" : [ "http://www.mendeley.com/documents/?uuid=3fe50dac-e1cf-4d2f-af43-07f4d987a3e4" ] } ], "mendeley" : { "formattedCitation" : "&lt;sup&gt;[96]&lt;/sup&gt;", "plainTextFormattedCitation" : "[96]", "previouslyFormattedCitation" : "&lt;sup&gt;[96]&lt;/sup&gt;" }, "properties" : { "noteIndex" : 0 }, "schema" : "https://github.com/citation-style-language/schema/raw/master/csl-citation.json" }</w:instrText>
      </w:r>
      <w:r w:rsidR="004D76F6"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[96]</w:t>
      </w:r>
      <w:r w:rsidR="004D76F6"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These findings open the utility of CTC detection for monitoring disease progression.</w:t>
      </w:r>
      <w:r w:rsidR="002C0D20">
        <w:rPr>
          <w:rFonts w:ascii="Book Antiqua" w:hAnsi="Book Antiqua"/>
          <w:sz w:val="24"/>
          <w:szCs w:val="24"/>
        </w:rPr>
        <w:t xml:space="preserve"> </w:t>
      </w:r>
      <w:r w:rsidRPr="002C0D20">
        <w:rPr>
          <w:rFonts w:ascii="Book Antiqua" w:hAnsi="Book Antiqua"/>
          <w:sz w:val="24"/>
          <w:szCs w:val="24"/>
        </w:rPr>
        <w:t>T</w:t>
      </w:r>
      <w:r w:rsidR="00096ADC" w:rsidRPr="002C0D20">
        <w:rPr>
          <w:rFonts w:ascii="Book Antiqua" w:hAnsi="Book Antiqua"/>
          <w:sz w:val="24"/>
          <w:szCs w:val="24"/>
        </w:rPr>
        <w:t>wo</w:t>
      </w:r>
      <w:r w:rsidRPr="002C0D20">
        <w:rPr>
          <w:rFonts w:ascii="Book Antiqua" w:hAnsi="Book Antiqua"/>
          <w:sz w:val="24"/>
          <w:szCs w:val="24"/>
        </w:rPr>
        <w:t xml:space="preserve"> independent studies have also found that preoperative CTC positivity </w:t>
      </w:r>
      <w:r w:rsidRPr="002C0D20">
        <w:rPr>
          <w:rFonts w:ascii="Book Antiqua" w:hAnsi="Book Antiqua"/>
          <w:sz w:val="24"/>
          <w:szCs w:val="24"/>
        </w:rPr>
        <w:lastRenderedPageBreak/>
        <w:t>correlated with postoperative staging</w:t>
      </w:r>
      <w:r w:rsidR="006D1C4A"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"10.1007/s00432-005-0008-1", "ISBN" : "0171-5216 (Print)\\n0171-5216", "ISSN" : "01715216", "PMID" : "16136352", "abstract" : "Purpose: This prospective study evaluates the diagnostic potential of Cytokeratin 20 (CK 20) RT-PCR for the detection of disseminated tumor cells in bone marrow and blood of a large cohort of patients with ductal adenocarcinoma of the pancreas and the prognostic value on overall survival prediction. Methods: Between 1994 and 2003, 172 patients (83 male, 89 female; 13\u201382 years) with pancreatic ductal adenocarcinoma underwent surgery. Bone marrow samples and venous blood were taken preoperatively and analyzed for disseminated tumor cells by nested CK 20 RT-PCR. Results: Disseminated tumor cells were detected in 81 (47.1%) of the 172 patients in the bone marrow and/or the venous blood. Overall, in 45 of the 135 (33.3%) bone marrow samples and in 52 of the 154 (33.8%) blood samples, CK 20 positive cells were detected. Detection rates increased with the UICC-tumor stage. According to Kaplan-Meier, univariate survival analysis of all 172 patients (n=78 R0-; n=18 R1- and n=5 R2-resected; n=71 palliative surgery) showed a statistically significant relationship of overall survival to radicality of the operation (P&lt;0.0001), the UICC-stage of the tumors (P=0.0011) and the detection of disseminated tumor cells in bone marrow and/or venous blood (P=0.05). Patients with well- and moderately- differentiated tumors (G1 and G2) had a significantly longer survival (P=0.045) than patients suffering from poorly differentiated tumors (G3). A positive CK 20 status in the bone marrow and/or blood within the group of patients with G1 and G2 tumors had a significantly negative prognostic impact on their survival (P=0.046). Conclusions: Disseminated tumor cells can be detected in patients with pancreatic ductal adenocarcinoma by CK 20 RT-PCR. Detection rates are stage dependent, and survival analysis demonstrated statistically relevant data. From a clinical point of view, this finding is especially noteworthy for the group of well- and moderately-differentiated tumors.", "author" : [ { "dropping-particle" : "", "family" : "Soeth", "given" : "Edlyn", "non-dropping-particle" : "", "parse-names" : false, "suffix" : "" }, { "dropping-particle" : "", "family" : "Grigoleit", "given" : "Urte", "non-dropping-particle" : "", "parse-names" : false, "suffix" : "" }, { "dropping-particle" : "", "family" : "Moellmann", "given" : "Barbara", "non-dropping-particle" : "", "parse-names" : false, "suffix" : "" }, { "dropping-particle" : "", "family" : "Roder", "given" : "Christian", "non-dropping-particle" : "", "parse-names" : false, "suffix" : "" }, { "dropping-particle" : "", "family" : "Schniewind", "given" : "Bodo", "non-dropping-particle" : "", "parse-names" : false, "suffix" : "" }, { "dropping-particle" : "", "family" : "Kremer", "given" : "Bernd", "non-dropping-particle" : "", "parse-names" : false, "suffix" : "" }, { "dropping-particle" : "", "family" : "Kalthoff", "given" : "Holger", "non-dropping-particle" : "", "parse-names" : false, "suffix" : "" }, { "dropping-particle" : "", "family" : "Vogel", "given" : "Ilka", "non-dropping-particle" : "", "parse-names" : false, "suffix" : "" } ], "container-title" : "Journal of Cancer Research and Clinical Oncology", "id" : "ITEM-1", "issued" : { "date-parts" : [ [ "2005" ] ] }, "page" : "669-676", "title" : "Detection of tumor cell dissemination in pancreatic ductal carcinoma patients by CK 20 RT-PCR indicates poor survival", "type" : "article-journal", "volume" : "131" }, "uris" : [ "http://www.mendeley.com/documents/?uuid=e2dbfea3-d896-44c8-9808-862715b3dd94" ] } ], "mendeley" : { "formattedCitation" : "&lt;sup&gt;[94]&lt;/sup&gt;", "plainTextFormattedCitation" : "[94]", "previouslyFormattedCitation" : "&lt;sup&gt;[94]&lt;/sup&gt;" }, "properties" : { "noteIndex" : 0 }, "schema" : "https://github.com/citation-style-language/schema/raw/master/csl-citation.json" }</w:instrText>
      </w:r>
      <w:r w:rsidR="006D1C4A"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[94</w:t>
      </w:r>
      <w:r w:rsidR="001A433D">
        <w:rPr>
          <w:rFonts w:ascii="Book Antiqua" w:hAnsi="Book Antiqua" w:hint="eastAsia"/>
          <w:noProof/>
          <w:sz w:val="24"/>
          <w:szCs w:val="24"/>
          <w:vertAlign w:val="superscript"/>
          <w:lang w:eastAsia="zh-CN"/>
        </w:rPr>
        <w:t>,97</w:t>
      </w:r>
      <w:r w:rsidR="0061122B" w:rsidRPr="002C0D20">
        <w:rPr>
          <w:rFonts w:ascii="Book Antiqua" w:hAnsi="Book Antiqua"/>
          <w:noProof/>
          <w:sz w:val="24"/>
          <w:szCs w:val="24"/>
          <w:vertAlign w:val="superscript"/>
        </w:rPr>
        <w:t>]</w:t>
      </w:r>
      <w:r w:rsidR="006D1C4A"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This indicates that in addition to diagnostic value, CTC detection has prospects for PC staging</w:t>
      </w:r>
      <w:r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D55EB8" w:rsidRPr="002C0D20" w:rsidRDefault="00D55EB8" w:rsidP="001A433D">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The genetic content of CTCs can also be sequenced for molecular discovery</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"10.1016/j.jmoldx.2016.03.006", "ISSN" : "1525-1578", "author" : [ { "dropping-particle" : "", "family" : "Court", "given" : "Colin M", "non-dropping-particle" : "", "parse-names" : false, "suffix" : "" }, { "dropping-particle" : "", "family" : "Ankeny", "given" : "Jacob S", "non-dropping-particle" : "", "parse-names" : false, "suffix" : "" }, { "dropping-particle" : "", "family" : "Sho", "given" : "Shonan", "non-dropping-particle" : "", "parse-names" : false, "suffix" : "" }, { "dropping-particle" : "", "family" : "Hou", "given" : "Shuang", "non-dropping-particle" : "", "parse-names" : false, "suffix" : "" }, { "dropping-particle" : "", "family" : "Li", "given" : "Qingyu", "non-dropping-particle" : "", "parse-names" : false, "suffix" : "" }, { "dropping-particle" : "", "family" : "Hsieh", "given" : "Carolyn", "non-dropping-particle" : "", "parse-names" : false, "suffix" : "" }, { "dropping-particle" : "", "family" : "Song", "given" : "Min", "non-dropping-particle" : "", "parse-names" : false, "suffix" : "" }, { "dropping-particle" : "", "family" : "Liao", "given" : "Xinfang", "non-dropping-particle" : "", "parse-names" : false, "suffix" : "" }, { "dropping-particle" : "", "family" : "Rochefort", "given" : "Matthew M", "non-dropping-particle" : "", "parse-names" : false, "suffix" : "" }, { "dropping-particle" : "", "family" : "Wainberg", "given" : "Zev", "non-dropping-particle" : "", "parse-names" : false, "suffix" : "" }, { "dropping-particle" : "", "family" : "Graeber", "given" : "Thomas G", "non-dropping-particle" : "", "parse-names" : false, "suffix" : "" }, { "dropping-particle" : "", "family" : "Tseng", "given" : "Hsian-rong", "non-dropping-particle" : "", "parse-names" : false, "suffix" : "" }, { "dropping-particle" : "", "family" : "Tomlinson", "given" : "James S", "non-dropping-particle" : "", "parse-names" : false, "suffix" : "" } ], "container-title" : "The Journal of Molecular Diagnostics", "id" : "ITEM-1", "issue" : "July", "issued" : { "date-parts" : [ [ "2016" ] ] }, "page" : "1-10", "publisher" : "Elsevier Inc", "title" : "Reality of Single Circulating Tumor Cell Sequencing for Molecular Diagnostics in Pancreatic Cancer", "type" : "article-journal" }, "uris" : [ "http://www.mendeley.com/documents/?uuid=d0d60b4a-31c0-4381-bdd1-5349313b1ea9" ] } ], "mendeley" : { "formattedCitation" : "&lt;sup&gt;[92]&lt;/sup&gt;", "plainTextFormattedCitation" : "[92]", "previouslyFormattedCitation" : "&lt;sup&gt;[92]&lt;/sup&gt;"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Yu </w:t>
      </w:r>
      <w:r w:rsidRPr="00934A9E">
        <w:rPr>
          <w:rFonts w:ascii="Book Antiqua" w:hAnsi="Book Antiqua"/>
          <w:i/>
          <w:sz w:val="24"/>
          <w:szCs w:val="24"/>
        </w:rPr>
        <w:t>et al</w:t>
      </w:r>
      <w:r w:rsidR="00934A9E" w:rsidRPr="00F26CB1">
        <w:rPr>
          <w:rFonts w:ascii="Book Antiqua" w:hAnsi="Book Antiqua"/>
          <w:sz w:val="24"/>
          <w:szCs w:val="24"/>
        </w:rPr>
        <w:fldChar w:fldCharType="begin" w:fldLock="1"/>
      </w:r>
      <w:r w:rsidR="00934A9E" w:rsidRPr="00F26CB1">
        <w:rPr>
          <w:rFonts w:ascii="Book Antiqua" w:hAnsi="Book Antiqua"/>
          <w:sz w:val="24"/>
          <w:szCs w:val="24"/>
        </w:rPr>
        <w:instrText>ADDIN CSL_CITATION { "citationItems" : [ { "id" : "ITEM-1", "itemData" : { "DOI" : "10.1038/nature11217", "ISSN" : "0028-0836", "author" : [ { "dropping-particle" : "", "family" : "Yu", "given" : "Min", "non-dropping-particle" : "", "parse-names" : false, "suffix" : "" }, { "dropping-particle" : "", "family" : "Ting", "given" : "David T", "non-dropping-particle" : "", "parse-names" : false, "suffix" : "" }, { "dropping-particle" : "", "family" : "Stott", "given" : "Shannon L", "non-dropping-particle" : "", "parse-names" : false, "suffix" : "" }, { "dropping-particle" : "", "family" : "Wittner", "given" : "Ben S", "non-dropping-particle" : "", "parse-names" : false, "suffix" : "" }, { "dropping-particle" : "", "family" : "Ozsolak", "given" : "Fatih", "non-dropping-particle" : "", "parse-names" : false, "suffix" : "" }, { "dropping-particle" : "", "family" : "Paul", "given" : "Suchismita", "non-dropping-particle" : "", "parse-names" : false, "suffix" : "" }, { "dropping-particle" : "", "family" : "Ciciliano", "given" : "Jordan C", "non-dropping-particle" : "", "parse-names" : false, "suffix" : "" }, { "dropping-particle" : "", "family" : "Smas", "given" : "Malgorzata E", "non-dropping-particle" : "", "parse-names" : false, "suffix" : "" }, { "dropping-particle" : "", "family" : "Winokur", "given" : "Daniel", "non-dropping-particle" : "", "parse-names" : false, "suffix" : "" }, { "dropping-particle" : "", "family" : "Gilman", "given" : "Anna J", "non-dropping-particle" : "", "parse-names" : false, "suffix" : "" }, { "dropping-particle" : "", "family" : "Ulman", "given" : "Matthew J", "non-dropping-particle" : "", "parse-names" : false, "suffix" : "" }, { "dropping-particle" : "", "family" : "Xega", "given" : "Kristina", "non-dropping-particle" : "", "parse-names" : false, "suffix" : "" }, { "dropping-particle" : "", "family" : "Contino", "given" : "Gianmarco", "non-dropping-particle" : "", "parse-names" : false, "suffix" : "" }, { "dropping-particle" : "", "family" : "Alagesan", "given" : "Brinda", "non-dropping-particle" : "", "parse-names" : false, "suffix" : "" }, { "dropping-particle" : "", "family" : "Brannigan", "given" : "Brian W", "non-dropping-particle" : "", "parse-names" : false, "suffix" : "" }, { "dropping-particle" : "", "family" : "Milos", "given" : "Patrice M", "non-dropping-particle" : "", "parse-names" : false, "suffix" : "" }, { "dropping-particle" : "", "family" : "Ryan", "given" : "David P", "non-dropping-particle" : "", "parse-names" : false, "suffix" : "" }, { "dropping-particle" : "V", "family" : "Sequist", "given" : "Lecia", "non-dropping-particle" : "", "parse-names" : false, "suffix" : "" }, { "dropping-particle" : "", "family" : "Bardeesy", "given" : "Nabeel", "non-dropping-particle" : "", "parse-names" : false, "suffix" : "" }, { "dropping-particle" : "", "family" : "Ramaswamy", "given" : "Sridhar", "non-dropping-particle" : "", "parse-names" : false, "suffix" : "" }, { "dropping-particle" : "", "family" : "Toner", "given" : "Mehmet", "non-dropping-particle" : "", "parse-names" : false, "suffix" : "" }, { "dropping-particle" : "", "family" : "Maheswaran", "given" : "Shyamala", "non-dropping-particle" : "", "parse-names" : false, "suffix" : "" }, { "dropping-particle" : "", "family" : "Haber", "given" : "Daniel A", "non-dropping-particle" : "", "parse-names" : false, "suffix" : "" } ], "container-title" : "Nature", "id" : "ITEM-1", "issue" : "7408", "issued" : { "date-parts" : [ [ "2012" ] ] }, "page" : "510-513", "publisher" : "Nature Publishing Group", "title" : "RNA sequencing of pancreatic circulating tumour cells implicates WNT signalling in metastasis", "type" : "article-journal", "volume" : "487" }, "uris" : [ "http://www.mendeley.com/documents/?uuid=3fbccea3-be1b-4a84-a291-cd4fe6ddc78e" ] } ], "mendeley" : { "formattedCitation" : "&lt;sup&gt;[98]&lt;/sup&gt;", "plainTextFormattedCitation" : "[98]", "previouslyFormattedCitation" : "&lt;sup&gt;[98]&lt;/sup&gt;" }, "properties" : { "noteIndex" : 0 }, "schema" : "https://github.com/citation-style-language/schema/raw/master/csl-citation.json" }</w:instrText>
      </w:r>
      <w:r w:rsidR="00934A9E" w:rsidRPr="00F26CB1">
        <w:rPr>
          <w:rFonts w:ascii="Book Antiqua" w:hAnsi="Book Antiqua"/>
          <w:sz w:val="24"/>
          <w:szCs w:val="24"/>
        </w:rPr>
        <w:fldChar w:fldCharType="separate"/>
      </w:r>
      <w:r w:rsidR="00934A9E" w:rsidRPr="00F26CB1">
        <w:rPr>
          <w:rFonts w:ascii="Book Antiqua" w:hAnsi="Book Antiqua"/>
          <w:noProof/>
          <w:sz w:val="24"/>
          <w:szCs w:val="24"/>
          <w:vertAlign w:val="superscript"/>
        </w:rPr>
        <w:t>[98]</w:t>
      </w:r>
      <w:r w:rsidR="00934A9E" w:rsidRPr="00F26CB1">
        <w:rPr>
          <w:rFonts w:ascii="Book Antiqua" w:hAnsi="Book Antiqua"/>
          <w:sz w:val="24"/>
          <w:szCs w:val="24"/>
        </w:rPr>
        <w:fldChar w:fldCharType="end"/>
      </w:r>
      <w:r w:rsidRPr="00F26CB1">
        <w:rPr>
          <w:rFonts w:ascii="Book Antiqua" w:hAnsi="Book Antiqua"/>
          <w:sz w:val="24"/>
          <w:szCs w:val="24"/>
        </w:rPr>
        <w:t xml:space="preserve"> </w:t>
      </w:r>
      <w:r w:rsidRPr="002C0D20">
        <w:rPr>
          <w:rFonts w:ascii="Book Antiqua" w:hAnsi="Book Antiqua"/>
          <w:sz w:val="24"/>
          <w:szCs w:val="24"/>
        </w:rPr>
        <w:t>adapted a microfluidic device to capture CTCs which were subjected to single-molecule RNA sequencing.</w:t>
      </w:r>
      <w:r w:rsidR="002C0D20">
        <w:rPr>
          <w:rFonts w:ascii="Book Antiqua" w:hAnsi="Book Antiqua"/>
          <w:sz w:val="24"/>
          <w:szCs w:val="24"/>
        </w:rPr>
        <w:t xml:space="preserve"> </w:t>
      </w:r>
      <w:r w:rsidRPr="002C0D20">
        <w:rPr>
          <w:rFonts w:ascii="Book Antiqua" w:hAnsi="Book Antiqua"/>
          <w:sz w:val="24"/>
          <w:szCs w:val="24"/>
        </w:rPr>
        <w:t xml:space="preserve">Using a mouse PC model, </w:t>
      </w:r>
      <w:r w:rsidRPr="002C0D20">
        <w:rPr>
          <w:rFonts w:ascii="Book Antiqua" w:hAnsi="Book Antiqua"/>
          <w:i/>
          <w:sz w:val="24"/>
          <w:szCs w:val="24"/>
        </w:rPr>
        <w:t>Wnt2a</w:t>
      </w:r>
      <w:r w:rsidRPr="002C0D20">
        <w:rPr>
          <w:rFonts w:ascii="Book Antiqua" w:hAnsi="Book Antiqua"/>
          <w:sz w:val="24"/>
          <w:szCs w:val="24"/>
        </w:rPr>
        <w:t xml:space="preserve"> </w:t>
      </w:r>
      <w:r w:rsidR="008A5A95" w:rsidRPr="002C0D20">
        <w:rPr>
          <w:rFonts w:ascii="Book Antiqua" w:hAnsi="Book Antiqua"/>
          <w:sz w:val="24"/>
          <w:szCs w:val="24"/>
        </w:rPr>
        <w:t xml:space="preserve">gene </w:t>
      </w:r>
      <w:r w:rsidRPr="002C0D20">
        <w:rPr>
          <w:rFonts w:ascii="Book Antiqua" w:hAnsi="Book Antiqua"/>
          <w:sz w:val="24"/>
          <w:szCs w:val="24"/>
        </w:rPr>
        <w:t>was identified to be enriched in CTCs isolated from mice and in 5/11 human PC cases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"10.1038/nature11217", "ISSN" : "0028-0836", "author" : [ { "dropping-particle" : "", "family" : "Yu", "given" : "Min", "non-dropping-particle" : "", "parse-names" : false, "suffix" : "" }, { "dropping-particle" : "", "family" : "Ting", "given" : "David T", "non-dropping-particle" : "", "parse-names" : false, "suffix" : "" }, { "dropping-particle" : "", "family" : "Stott", "given" : "Shannon L", "non-dropping-particle" : "", "parse-names" : false, "suffix" : "" }, { "dropping-particle" : "", "family" : "Wittner", "given" : "Ben S", "non-dropping-particle" : "", "parse-names" : false, "suffix" : "" }, { "dropping-particle" : "", "family" : "Ozsolak", "given" : "Fatih", "non-dropping-particle" : "", "parse-names" : false, "suffix" : "" }, { "dropping-particle" : "", "family" : "Paul", "given" : "Suchismita", "non-dropping-particle" : "", "parse-names" : false, "suffix" : "" }, { "dropping-particle" : "", "family" : "Ciciliano", "given" : "Jordan C", "non-dropping-particle" : "", "parse-names" : false, "suffix" : "" }, { "dropping-particle" : "", "family" : "Smas", "given" : "Malgorzata E", "non-dropping-particle" : "", "parse-names" : false, "suffix" : "" }, { "dropping-particle" : "", "family" : "Winokur", "given" : "Daniel", "non-dropping-particle" : "", "parse-names" : false, "suffix" : "" }, { "dropping-particle" : "", "family" : "Gilman", "given" : "Anna J", "non-dropping-particle" : "", "parse-names" : false, "suffix" : "" }, { "dropping-particle" : "", "family" : "Ulman", "given" : "Matthew J", "non-dropping-particle" : "", "parse-names" : false, "suffix" : "" }, { "dropping-particle" : "", "family" : "Xega", "given" : "Kristina", "non-dropping-particle" : "", "parse-names" : false, "suffix" : "" }, { "dropping-particle" : "", "family" : "Contino", "given" : "Gianmarco", "non-dropping-particle" : "", "parse-names" : false, "suffix" : "" }, { "dropping-particle" : "", "family" : "Alagesan", "given" : "Brinda", "non-dropping-particle" : "", "parse-names" : false, "suffix" : "" }, { "dropping-particle" : "", "family" : "Brannigan", "given" : "Brian W", "non-dropping-particle" : "", "parse-names" : false, "suffix" : "" }, { "dropping-particle" : "", "family" : "Milos", "given" : "Patrice M", "non-dropping-particle" : "", "parse-names" : false, "suffix" : "" }, { "dropping-particle" : "", "family" : "Ryan", "given" : "David P", "non-dropping-particle" : "", "parse-names" : false, "suffix" : "" }, { "dropping-particle" : "V", "family" : "Sequist", "given" : "Lecia", "non-dropping-particle" : "", "parse-names" : false, "suffix" : "" }, { "dropping-particle" : "", "family" : "Bardeesy", "given" : "Nabeel", "non-dropping-particle" : "", "parse-names" : false, "suffix" : "" }, { "dropping-particle" : "", "family" : "Ramaswamy", "given" : "Sridhar", "non-dropping-particle" : "", "parse-names" : false, "suffix" : "" }, { "dropping-particle" : "", "family" : "Toner", "given" : "Mehmet", "non-dropping-particle" : "", "parse-names" : false, "suffix" : "" }, { "dropping-particle" : "", "family" : "Maheswaran", "given" : "Shyamala", "non-dropping-particle" : "", "parse-names" : false, "suffix" : "" }, { "dropping-particle" : "", "family" : "Haber", "given" : "Daniel A", "non-dropping-particle" : "", "parse-names" : false, "suffix" : "" } ], "container-title" : "Nature", "id" : "ITEM-1", "issue" : "7408", "issued" : { "date-parts" : [ [ "2012" ] ] }, "page" : "510-513", "publisher" : "Nature Publishing Group", "title" : "RNA sequencing of pancreatic circulating tumour cells implicates WNT signalling in metastasis", "type" : "article-journal", "volume" : "487" }, "uris" : [ "http://www.mendeley.com/documents/?uuid=3fbccea3-be1b-4a84-a291-cd4fe6ddc78e" ] } ], "mendeley" : { "formattedCitation" : "&lt;sup&gt;[98]&lt;/sup&gt;", "plainTextFormattedCitation" : "[98]", "previouslyFormattedCitation" : "&lt;sup&gt;[98]&lt;/sup&gt;"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[98]</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Ting </w:t>
      </w:r>
      <w:r w:rsidRPr="00934A9E">
        <w:rPr>
          <w:rFonts w:ascii="Book Antiqua" w:hAnsi="Book Antiqua"/>
          <w:i/>
          <w:sz w:val="24"/>
          <w:szCs w:val="24"/>
        </w:rPr>
        <w:t>et al</w:t>
      </w:r>
      <w:r w:rsidR="00934A9E" w:rsidRPr="002C0D20">
        <w:rPr>
          <w:rFonts w:ascii="Book Antiqua" w:hAnsi="Book Antiqua"/>
          <w:sz w:val="24"/>
          <w:szCs w:val="24"/>
        </w:rPr>
        <w:fldChar w:fldCharType="begin" w:fldLock="1"/>
      </w:r>
      <w:r w:rsidR="00934A9E" w:rsidRPr="002C0D20">
        <w:rPr>
          <w:rFonts w:ascii="Book Antiqua" w:hAnsi="Book Antiqua"/>
          <w:sz w:val="24"/>
          <w:szCs w:val="24"/>
        </w:rPr>
        <w:instrText>ADDIN CSL_CITATION { "citationItems" : [ { "id" : "ITEM-1", "itemData" : { "DOI" : "10.1016/j.celrep.2014.08.029.Single-Cell", "author" : [ { "dropping-particle" : "", "family" : "Ting", "given" : "David T", "non-dropping-particle" : "", "parse-names" : false, "suffix" : "" }, { "dropping-particle" : "", "family" : "Wittner", "given" : "Ben S", "non-dropping-particle" : "", "parse-names" : false, "suffix" : "" }, { "dropping-particle" : "", "family" : "Ligorio", "given" : "Matteo", "non-dropping-particle" : "", "parse-names" : false, "suffix" : "" }, { "dropping-particle" : "", "family" : "Jordan", "given" : "Nicole Vincent", "non-dropping-particle" : "", "parse-names" : false, "suffix" : "" }, { "dropping-particle" : "", "family" : "Ajay", "given" : "M", "non-dropping-particle" : "", "parse-names" : false, "suffix" : "" }, { "dropping-particle" : "", "family" : "Miyamoto", "given" : "David T", "non-dropping-particle" : "", "parse-names" : false, "suffix" : "" }, { "dropping-particle" : "", "family" : "Aceto", "given" : "Nicola", "non-dropping-particle" : "", "parse-names" : false, "suffix" : "" }, { "dropping-particle" : "", "family" : "Bersani", "given" : "Francesca", "non-dropping-particle" : "", "parse-names" : false, "suffix" : "" }, { "dropping-particle" : "", "family" : "Brian", "given" : "W", "non-dropping-particle" : "", "parse-names" : false, "suffix" : "" }, { "dropping-particle" : "", "family" : "Xega", "given" : "Kristina", "non-dropping-particle" : "", "parse-names" : false, "suffix" : "" }, { "dropping-particle" : "", "family" : "Ciciliano", "given" : "Jordan C", "non-dropping-particle" : "", "parse-names" : false, "suffix" : "" }, { "dropping-particle" : "", "family" : "Zhu", "given" : "Huili", "non-dropping-particle" : "", "parse-names" : false, "suffix" : "" }, { "dropping-particle" : "", "family" : "Mackenzie", "given" : "Olivia C", "non-dropping-particle" : "", "parse-names" : false, "suffix" : "" }, { "dropping-particle" : "", "family" : "Trautwein", "given" : "Julie", "non-dropping-particle" : "", "parse-names" : false, "suffix" : "" }, { "dropping-particle" : "", "family" : "Arora", "given" : "Kshitij S", "non-dropping-particle" : "", "parse-names" : false, "suffix" : "" }, { "dropping-particle" : "", "family" : "Shahid", "given" : "Mohammad", "non-dropping-particle" : "", "parse-names" : false, "suffix" : "" }, { "dropping-particle" : "", "family" : "Ellis", "given" : "Haley L", "non-dropping-particle" : "", "parse-names" : false, "suffix" : "" }, { "dropping-particle" : "", "family" : "Qu", "given" : "Na", "non-dropping-particle" : "", "parse-names" : false, "suffix" : "" }, { "dropping-particle" : "", "family" : "Bardeesy", "given" : "Nabeel", "non-dropping-particle" : "", "parse-names" : false, "suffix" : "" }, { "dropping-particle" : "", "family" : "Rivera", "given" : "Miguel N", "non-dropping-particle" : "", "parse-names" : false, "suffix" : "" }, { "dropping-particle" : "", "family" : "Deshpande", "given" : "Vikram", "non-dropping-particle" : "", "parse-names" : false, "suffix" : "" }, { "dropping-particle" : "", "family" : "Ferrone", "given" : "Cristina R", "non-dropping-particle" : "", "parse-names" : false, "suffix" : "" }, { "dropping-particle" : "", "family" : "Ramaswamy", "given" : "Sridhar", "non-dropping-particle" : "", "parse-names" : false, "suffix" : "" }, { "dropping-particle" : "", "family" : "Shioda", "given" : "Toshi", "non-dropping-particle" : "", "parse-names" : false, "suffix" : "" }, { "dropping-particle" : "", "family" : "Toner", "given" : "Mehmet", "non-dropping-particle" : "", "parse-names" : false, "suffix" : "" }, { "dropping-particle" : "", "family" : "Maheswaran", "given" : "Shyamala", "non-dropping-particle" : "", "parse-names" : false, "suffix" : "" }, { "dropping-particle" : "", "family" : "Haber", "given" : "Daniel A", "non-dropping-particle" : "", "parse-names" : false, "suffix" : "" } ], "container-title" : "Cell Rep", "id" : "ITEM-1", "issue" : "6", "issued" : { "date-parts" : [ [ "2014" ] ] }, "page" : "1905-1918", "title" : "Single-cell RNA sequencing identifies extracellular matrix gene expression by pancreatic circulating tumor cells", "type" : "article-journal", "volume" : "8" }, "uris" : [ "http://www.mendeley.com/documents/?uuid=481a6215-eee5-44ae-9737-4d7deef5474e" ] } ], "mendeley" : { "formattedCitation" : "&lt;sup&gt;[99]&lt;/sup&gt;", "plainTextFormattedCitation" : "[99]", "previouslyFormattedCitation" : "&lt;sup&gt;[99]&lt;/sup&gt;" }, "properties" : { "noteIndex" : 0 }, "schema" : "https://github.com/citation-style-language/schema/raw/master/csl-citation.json" }</w:instrText>
      </w:r>
      <w:r w:rsidR="00934A9E" w:rsidRPr="002C0D20">
        <w:rPr>
          <w:rFonts w:ascii="Book Antiqua" w:hAnsi="Book Antiqua"/>
          <w:sz w:val="24"/>
          <w:szCs w:val="24"/>
        </w:rPr>
        <w:fldChar w:fldCharType="separate"/>
      </w:r>
      <w:r w:rsidR="00934A9E" w:rsidRPr="002C0D20">
        <w:rPr>
          <w:rFonts w:ascii="Book Antiqua" w:hAnsi="Book Antiqua"/>
          <w:noProof/>
          <w:sz w:val="24"/>
          <w:szCs w:val="24"/>
          <w:vertAlign w:val="superscript"/>
        </w:rPr>
        <w:t>[99]</w:t>
      </w:r>
      <w:r w:rsidR="00934A9E" w:rsidRPr="002C0D20">
        <w:rPr>
          <w:rFonts w:ascii="Book Antiqua" w:hAnsi="Book Antiqua"/>
          <w:sz w:val="24"/>
          <w:szCs w:val="24"/>
        </w:rPr>
        <w:fldChar w:fldCharType="end"/>
      </w:r>
      <w:r w:rsidRPr="002C0D20">
        <w:rPr>
          <w:rFonts w:ascii="Book Antiqua" w:hAnsi="Book Antiqua"/>
          <w:sz w:val="24"/>
          <w:szCs w:val="24"/>
        </w:rPr>
        <w:t xml:space="preserve"> used focusing-enhanced microfluidic capture of CTCs (CTC-iChip) from primary PC tumors followed by deep-RNA sequencing.</w:t>
      </w:r>
      <w:r w:rsidR="002C0D20">
        <w:rPr>
          <w:rFonts w:ascii="Book Antiqua" w:hAnsi="Book Antiqua"/>
          <w:sz w:val="24"/>
          <w:szCs w:val="24"/>
        </w:rPr>
        <w:t xml:space="preserve"> </w:t>
      </w:r>
      <w:r w:rsidRPr="002C0D20">
        <w:rPr>
          <w:rFonts w:ascii="Book Antiqua" w:hAnsi="Book Antiqua"/>
          <w:sz w:val="24"/>
          <w:szCs w:val="24"/>
        </w:rPr>
        <w:t xml:space="preserve">RNA-seq profiles identified enrichment of stem-cell-associated genes such as </w:t>
      </w:r>
      <w:r w:rsidR="00A32216" w:rsidRPr="002C0D20">
        <w:rPr>
          <w:rFonts w:ascii="Book Antiqua" w:hAnsi="Book Antiqua"/>
          <w:i/>
          <w:sz w:val="24"/>
          <w:szCs w:val="24"/>
        </w:rPr>
        <w:t>Aldh1a</w:t>
      </w:r>
      <w:r w:rsidRPr="002C0D20">
        <w:rPr>
          <w:rFonts w:ascii="Book Antiqua" w:hAnsi="Book Antiqua"/>
          <w:i/>
          <w:sz w:val="24"/>
          <w:szCs w:val="24"/>
        </w:rPr>
        <w:t>2</w:t>
      </w:r>
      <w:r w:rsidRPr="002C0D20">
        <w:rPr>
          <w:rFonts w:ascii="Book Antiqua" w:hAnsi="Book Antiqua"/>
          <w:sz w:val="24"/>
          <w:szCs w:val="24"/>
        </w:rPr>
        <w:t xml:space="preserve"> and the extracellular growth factor binding protein </w:t>
      </w:r>
      <w:r w:rsidRPr="002C0D20">
        <w:rPr>
          <w:rFonts w:ascii="Book Antiqua" w:hAnsi="Book Antiqua"/>
          <w:i/>
          <w:sz w:val="24"/>
          <w:szCs w:val="24"/>
        </w:rPr>
        <w:t>Igfbp5</w:t>
      </w:r>
      <w:r w:rsidRPr="002C0D20">
        <w:rPr>
          <w:rFonts w:ascii="Book Antiqua" w:hAnsi="Book Antiqua"/>
          <w:sz w:val="24"/>
          <w:szCs w:val="24"/>
        </w:rPr>
        <w:t xml:space="preserve"> which localized focally at the tumor epithelial-stromal interface</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"10.1016/j.celrep.2014.08.029.Single-Cell", "author" : [ { "dropping-particle" : "", "family" : "Ting", "given" : "David T", "non-dropping-particle" : "", "parse-names" : false, "suffix" : "" }, { "dropping-particle" : "", "family" : "Wittner", "given" : "Ben S", "non-dropping-particle" : "", "parse-names" : false, "suffix" : "" }, { "dropping-particle" : "", "family" : "Ligorio", "given" : "Matteo", "non-dropping-particle" : "", "parse-names" : false, "suffix" : "" }, { "dropping-particle" : "", "family" : "Jordan", "given" : "Nicole Vincent", "non-dropping-particle" : "", "parse-names" : false, "suffix" : "" }, { "dropping-particle" : "", "family" : "Ajay", "given" : "M", "non-dropping-particle" : "", "parse-names" : false, "suffix" : "" }, { "dropping-particle" : "", "family" : "Miyamoto", "given" : "David T", "non-dropping-particle" : "", "parse-names" : false, "suffix" : "" }, { "dropping-particle" : "", "family" : "Aceto", "given" : "Nicola", "non-dropping-particle" : "", "parse-names" : false, "suffix" : "" }, { "dropping-particle" : "", "family" : "Bersani", "given" : "Francesca", "non-dropping-particle" : "", "parse-names" : false, "suffix" : "" }, { "dropping-particle" : "", "family" : "Brian", "given" : "W", "non-dropping-particle" : "", "parse-names" : false, "suffix" : "" }, { "dropping-particle" : "", "family" : "Xega", "given" : "Kristina", "non-dropping-particle" : "", "parse-names" : false, "suffix" : "" }, { "dropping-particle" : "", "family" : "Ciciliano", "given" : "Jordan C", "non-dropping-particle" : "", "parse-names" : false, "suffix" : "" }, { "dropping-particle" : "", "family" : "Zhu", "given" : "Huili", "non-dropping-particle" : "", "parse-names" : false, "suffix" : "" }, { "dropping-particle" : "", "family" : "Mackenzie", "given" : "Olivia C", "non-dropping-particle" : "", "parse-names" : false, "suffix" : "" }, { "dropping-particle" : "", "family" : "Trautwein", "given" : "Julie", "non-dropping-particle" : "", "parse-names" : false, "suffix" : "" }, { "dropping-particle" : "", "family" : "Arora", "given" : "Kshitij S", "non-dropping-particle" : "", "parse-names" : false, "suffix" : "" }, { "dropping-particle" : "", "family" : "Shahid", "given" : "Mohammad", "non-dropping-particle" : "", "parse-names" : false, "suffix" : "" }, { "dropping-particle" : "", "family" : "Ellis", "given" : "Haley L", "non-dropping-particle" : "", "parse-names" : false, "suffix" : "" }, { "dropping-particle" : "", "family" : "Qu", "given" : "Na", "non-dropping-particle" : "", "parse-names" : false, "suffix" : "" }, { "dropping-particle" : "", "family" : "Bardeesy", "given" : "Nabeel", "non-dropping-particle" : "", "parse-names" : false, "suffix" : "" }, { "dropping-particle" : "", "family" : "Rivera", "given" : "Miguel N", "non-dropping-particle" : "", "parse-names" : false, "suffix" : "" }, { "dropping-particle" : "", "family" : "Deshpande", "given" : "Vikram", "non-dropping-particle" : "", "parse-names" : false, "suffix" : "" }, { "dropping-particle" : "", "family" : "Ferrone", "given" : "Cristina R", "non-dropping-particle" : "", "parse-names" : false, "suffix" : "" }, { "dropping-particle" : "", "family" : "Ramaswamy", "given" : "Sridhar", "non-dropping-particle" : "", "parse-names" : false, "suffix" : "" }, { "dropping-particle" : "", "family" : "Shioda", "given" : "Toshi", "non-dropping-particle" : "", "parse-names" : false, "suffix" : "" }, { "dropping-particle" : "", "family" : "Toner", "given" : "Mehmet", "non-dropping-particle" : "", "parse-names" : false, "suffix" : "" }, { "dropping-particle" : "", "family" : "Maheswaran", "given" : "Shyamala", "non-dropping-particle" : "", "parse-names" : false, "suffix" : "" }, { "dropping-particle" : "", "family" : "Haber", "given" : "Daniel A", "non-dropping-particle" : "", "parse-names" : false, "suffix" : "" } ], "container-title" : "Cell Rep", "id" : "ITEM-1", "issue" : "6", "issued" : { "date-parts" : [ [ "2014" ] ] }, "page" : "1905-1918", "title" : "Single-cell RNA sequencing identifies extracellular matrix gene expression by pancreatic circulating tumor cells", "type" : "article-journal", "volume" : "8" }, "uris" : [ "http://www.mendeley.com/documents/?uuid=481a6215-eee5-44ae-9737-4d7deef5474e" ] } ], "mendeley" : { "formattedCitation" : "&lt;sup&gt;[99]&lt;/sup&gt;", "plainTextFormattedCitation" : "[99]", "previouslyFormattedCitation" : "&lt;sup&gt;[99]&lt;/sup&gt;"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[99]</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CTC</w:t>
      </w:r>
      <w:r w:rsidR="006D1C4A" w:rsidRPr="002C0D20">
        <w:rPr>
          <w:rFonts w:ascii="Book Antiqua" w:hAnsi="Book Antiqua"/>
          <w:sz w:val="24"/>
          <w:szCs w:val="24"/>
        </w:rPr>
        <w:t>s</w:t>
      </w:r>
      <w:r w:rsidRPr="002C0D20">
        <w:rPr>
          <w:rFonts w:ascii="Book Antiqua" w:hAnsi="Book Antiqua"/>
          <w:sz w:val="24"/>
          <w:szCs w:val="24"/>
        </w:rPr>
        <w:t xml:space="preserve"> of mouse and human origin also expressed </w:t>
      </w:r>
      <w:r w:rsidR="00A32216" w:rsidRPr="002C0D20">
        <w:rPr>
          <w:rFonts w:ascii="Book Antiqua" w:hAnsi="Book Antiqua"/>
          <w:sz w:val="24"/>
          <w:szCs w:val="24"/>
        </w:rPr>
        <w:t>elevated levels of gene expression</w:t>
      </w:r>
      <w:r w:rsidR="008A5A95" w:rsidRPr="002C0D20">
        <w:rPr>
          <w:rFonts w:ascii="Book Antiqua" w:hAnsi="Book Antiqua"/>
          <w:sz w:val="24"/>
          <w:szCs w:val="24"/>
        </w:rPr>
        <w:t xml:space="preserve"> of </w:t>
      </w:r>
      <w:r w:rsidRPr="002C0D20">
        <w:rPr>
          <w:rFonts w:ascii="Book Antiqua" w:hAnsi="Book Antiqua"/>
          <w:sz w:val="24"/>
          <w:szCs w:val="24"/>
        </w:rPr>
        <w:t xml:space="preserve">the stromal-derived extracellular matrix protein </w:t>
      </w:r>
      <w:r w:rsidR="00B1711D" w:rsidRPr="002C0D20">
        <w:rPr>
          <w:rFonts w:ascii="Book Antiqua" w:hAnsi="Book Antiqua"/>
          <w:sz w:val="24"/>
          <w:szCs w:val="24"/>
        </w:rPr>
        <w:t>(</w:t>
      </w:r>
      <w:r w:rsidRPr="002C0D20">
        <w:rPr>
          <w:rFonts w:ascii="Book Antiqua" w:hAnsi="Book Antiqua"/>
          <w:sz w:val="24"/>
          <w:szCs w:val="24"/>
        </w:rPr>
        <w:t>SPARC</w:t>
      </w:r>
      <w:r w:rsidR="00B1711D" w:rsidRPr="002C0D20">
        <w:rPr>
          <w:rFonts w:ascii="Book Antiqua" w:hAnsi="Book Antiqua"/>
          <w:sz w:val="24"/>
          <w:szCs w:val="24"/>
        </w:rPr>
        <w:t>)</w:t>
      </w:r>
      <w:r w:rsidRPr="002C0D20">
        <w:rPr>
          <w:rFonts w:ascii="Book Antiqua" w:hAnsi="Book Antiqua"/>
          <w:sz w:val="24"/>
          <w:szCs w:val="24"/>
        </w:rPr>
        <w:t>, which increase</w:t>
      </w:r>
      <w:r w:rsidR="008A5A95" w:rsidRPr="002C0D20">
        <w:rPr>
          <w:rFonts w:ascii="Book Antiqua" w:hAnsi="Book Antiqua"/>
          <w:sz w:val="24"/>
          <w:szCs w:val="24"/>
        </w:rPr>
        <w:t>s</w:t>
      </w:r>
      <w:r w:rsidRPr="002C0D20">
        <w:rPr>
          <w:rFonts w:ascii="Book Antiqua" w:hAnsi="Book Antiqua"/>
          <w:sz w:val="24"/>
          <w:szCs w:val="24"/>
        </w:rPr>
        <w:t xml:space="preserve"> invasive and migratory potential </w:t>
      </w:r>
      <w:r w:rsidR="00B1711D" w:rsidRPr="002C0D20">
        <w:rPr>
          <w:rFonts w:ascii="Book Antiqua" w:hAnsi="Book Antiqua"/>
          <w:sz w:val="24"/>
          <w:szCs w:val="24"/>
        </w:rPr>
        <w:t xml:space="preserve">of </w:t>
      </w:r>
      <w:r w:rsidR="008B050C">
        <w:rPr>
          <w:rFonts w:ascii="Book Antiqua" w:hAnsi="Book Antiqua"/>
          <w:sz w:val="24"/>
          <w:szCs w:val="24"/>
        </w:rPr>
        <w:t>PDAC cell lines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"10.1016/j.celrep.2014.08.029.Single-Cell", "author" : [ { "dropping-particle" : "", "family" : "Ting", "given" : "David T", "non-dropping-particle" : "", "parse-names" : false, "suffix" : "" }, { "dropping-particle" : "", "family" : "Wittner", "given" : "Ben S", "non-dropping-particle" : "", "parse-names" : false, "suffix" : "" }, { "dropping-particle" : "", "family" : "Ligorio", "given" : "Matteo", "non-dropping-particle" : "", "parse-names" : false, "suffix" : "" }, { "dropping-particle" : "", "family" : "Jordan", "given" : "Nicole Vincent", "non-dropping-particle" : "", "parse-names" : false, "suffix" : "" }, { "dropping-particle" : "", "family" : "Ajay", "given" : "M", "non-dropping-particle" : "", "parse-names" : false, "suffix" : "" }, { "dropping-particle" : "", "family" : "Miyamoto", "given" : "David T", "non-dropping-particle" : "", "parse-names" : false, "suffix" : "" }, { "dropping-particle" : "", "family" : "Aceto", "given" : "Nicola", "non-dropping-particle" : "", "parse-names" : false, "suffix" : "" }, { "dropping-particle" : "", "family" : "Bersani", "given" : "Francesca", "non-dropping-particle" : "", "parse-names" : false, "suffix" : "" }, { "dropping-particle" : "", "family" : "Brian", "given" : "W", "non-dropping-particle" : "", "parse-names" : false, "suffix" : "" }, { "dropping-particle" : "", "family" : "Xega", "given" : "Kristina", "non-dropping-particle" : "", "parse-names" : false, "suffix" : "" }, { "dropping-particle" : "", "family" : "Ciciliano", "given" : "Jordan C", "non-dropping-particle" : "", "parse-names" : false, "suffix" : "" }, { "dropping-particle" : "", "family" : "Zhu", "given" : "Huili", "non-dropping-particle" : "", "parse-names" : false, "suffix" : "" }, { "dropping-particle" : "", "family" : "Mackenzie", "given" : "Olivia C", "non-dropping-particle" : "", "parse-names" : false, "suffix" : "" }, { "dropping-particle" : "", "family" : "Trautwein", "given" : "Julie", "non-dropping-particle" : "", "parse-names" : false, "suffix" : "" }, { "dropping-particle" : "", "family" : "Arora", "given" : "Kshitij S", "non-dropping-particle" : "", "parse-names" : false, "suffix" : "" }, { "dropping-particle" : "", "family" : "Shahid", "given" : "Mohammad", "non-dropping-particle" : "", "parse-names" : false, "suffix" : "" }, { "dropping-particle" : "", "family" : "Ellis", "given" : "Haley L", "non-dropping-particle" : "", "parse-names" : false, "suffix" : "" }, { "dropping-particle" : "", "family" : "Qu", "given" : "Na", "non-dropping-particle" : "", "parse-names" : false, "suffix" : "" }, { "dropping-particle" : "", "family" : "Bardeesy", "given" : "Nabeel", "non-dropping-particle" : "", "parse-names" : false, "suffix" : "" }, { "dropping-particle" : "", "family" : "Rivera", "given" : "Miguel N", "non-dropping-particle" : "", "parse-names" : false, "suffix" : "" }, { "dropping-particle" : "", "family" : "Deshpande", "given" : "Vikram", "non-dropping-particle" : "", "parse-names" : false, "suffix" : "" }, { "dropping-particle" : "", "family" : "Ferrone", "given" : "Cristina R", "non-dropping-particle" : "", "parse-names" : false, "suffix" : "" }, { "dropping-particle" : "", "family" : "Ramaswamy", "given" : "Sridhar", "non-dropping-particle" : "", "parse-names" : false, "suffix" : "" }, { "dropping-particle" : "", "family" : "Shioda", "given" : "Toshi", "non-dropping-particle" : "", "parse-names" : false, "suffix" : "" }, { "dropping-particle" : "", "family" : "Toner", "given" : "Mehmet", "non-dropping-particle" : "", "parse-names" : false, "suffix" : "" }, { "dropping-particle" : "", "family" : "Maheswaran", "given" : "Shyamala", "non-dropping-particle" : "", "parse-names" : false, "suffix" : "" }, { "dropping-particle" : "", "family" : "Haber", "given" : "Daniel A", "non-dropping-particle" : "", "parse-names" : false, "suffix" : "" } ], "container-title" : "Cell Rep", "id" : "ITEM-1", "issue" : "6", "issued" : { "date-parts" : [ [ "2014" ] ] }, "page" : "1905-1918", "title" : "Single-cell RNA sequencing identifies extracellular matrix gene expression by pancreatic circulating tumor cells", "type" : "article-journal", "volume" : "8" }, "uris" : [ "http://www.mendeley.com/documents/?uuid=481a6215-eee5-44ae-9737-4d7deef5474e" ] } ], "mendeley" : { "formattedCitation" : "&lt;sup&gt;[99]&lt;/sup&gt;", "plainTextFormattedCitation" : "[99]", "previouslyFormattedCitation" : "&lt;sup&gt;[99]&lt;/sup&gt;"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[99]</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Whole exome sequencing of CTCs has been successfully accomplished in metastatic prostate cancer cells, </w:t>
      </w:r>
      <w:r w:rsidR="00E452AB" w:rsidRPr="002C0D20">
        <w:rPr>
          <w:rFonts w:ascii="Book Antiqua" w:hAnsi="Book Antiqua"/>
          <w:sz w:val="24"/>
          <w:szCs w:val="24"/>
        </w:rPr>
        <w:t>PDAC</w:t>
      </w:r>
      <w:r w:rsidRPr="002C0D20">
        <w:rPr>
          <w:rFonts w:ascii="Book Antiqua" w:hAnsi="Book Antiqua"/>
          <w:sz w:val="24"/>
          <w:szCs w:val="24"/>
        </w:rPr>
        <w:t>s, and pancreatic carcinoma neoplasms with acinar differentiation</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"10.1038/nbt.2892", "ISSN" : "1087-0156", "author" : [ { "dropping-particle" : "", "family" : "Lohr", "given" : "Jens G", "non-dropping-particle" : "", "parse-names" : false, "suffix" : "" }, { "dropping-particle" : "", "family" : "Adalsteinsson", "given" : "Viktor A", "non-dropping-particle" : "", "parse-names" : false, "suffix" : "" }, { "dropping-particle" : "", "family" : "Cibulskis", "given" : "Kristian", "non-dropping-particle" : "", "parse-names" : false, "suffix" : "" }, { "dropping-particle" : "", "family" : "Choudhury", "given" : "Atish D", "non-dropping-particle" : "", "parse-names" : false, "suffix" : "" }, { "dropping-particle" : "", "family" : "Rosenberg", "given" : "Mara", "non-dropping-particle" : "", "parse-names" : false, "suffix" : "" }, { "dropping-particle" : "", "family" : "Cruz-gordillo", "given" : "Peter", "non-dropping-particle" : "", "parse-names" : false, "suffix" : "" }, { "dropping-particle" : "", "family" : "Francis", "given" : "Joshua M", "non-dropping-particle" : "", "parse-names" : false, "suffix" : "" }, { "dropping-particle" : "", "family" : "Zhang", "given" : "Cheng-zhong", "non-dropping-particle" : "", "parse-names" : false, "suffix" : "" }, { "dropping-particle" : "", "family" : "Shalek", "given" : "Alex K", "non-dropping-particle" : "", "parse-names" : false, "suffix" : "" }, { "dropping-particle" : "", "family" : "Satija", "given" : "Rahul", "non-dropping-particle" : "", "parse-names" : false, "suffix" : "" }, { "dropping-particle" : "", "family" : "Trombetta", "given" : "John J", "non-dropping-particle" : "", "parse-names" : false, "suffix" : "" }, { "dropping-particle" : "", "family" : "Lu", "given" : "Diana", "non-dropping-particle" : "", "parse-names" : false, "suffix" : "" }, { "dropping-particle" : "", "family" : "Tallapragada", "given" : "Naren", "non-dropping-particle" : "", "parse-names" : false, "suffix" : "" }, { "dropping-particle" : "", "family" : "Tahirova", "given" : "Narmin", "non-dropping-particle" : "", "parse-names" : false, "suffix" : "" }, { "dropping-particle" : "", "family" : "Kim", "given" : "Sora", "non-dropping-particle" : "", "parse-names" : false, "suffix" : "" }, { "dropping-particle" : "", "family" : "Blumenstiel", "given" : "Brendan", "non-dropping-particle" : "", "parse-names" : false, "suffix" : "" }, { "dropping-particle" : "", "family" : "Sougnez", "given" : "Carrie", "non-dropping-particle" : "", "parse-names" : false, "suffix" : "" }, { "dropping-particle" : "", "family" : "Lowe", "given" : "Alarice", "non-dropping-particle" : "", "parse-names" : false, "suffix" : "" }, { "dropping-particle" : "", "family" : "Wong", "given" : "Bang", "non-dropping-particle" : "", "parse-names" : false, "suffix" : "" }, { "dropping-particle" : "", "family" : "Auclair", "given" : "Daniel", "non-dropping-particle" : "", "parse-names" : false, "suffix" : "" }, { "dropping-particle" : "Van", "family" : "Allen", "given" : "Eliezer M", "non-dropping-particle" : "", "parse-names" : false, "suffix" : "" }, { "dropping-particle" : "", "family" : "Nakabayashi", "given" : "Mari", "non-dropping-particle" : "", "parse-names" : false, "suffix" : "" }, { "dropping-particle" : "", "family" : "Lis", "given" : "Rosina T", "non-dropping-particle" : "", "parse-names" : false, "suffix" : "" }, { "dropping-particle" : "", "family" : "Lee", "given" : "Gwo-shu M", "non-dropping-particle" : "", "parse-names" : false, "suffix" : "" }, { "dropping-particle" : "", "family" : "Li", "given" : "Tiantian", "non-dropping-particle" : "", "parse-names" : false, "suffix" : "" }, { "dropping-particle" : "", "family" : "Chabot", "given" : "Matthew S", "non-dropping-particle" : "", "parse-names" : false, "suffix" : "" }, { "dropping-particle" : "", "family" : "Ly", "given" : "Amy", "non-dropping-particle" : "", "parse-names" : false, "suffix" : "" }, { "dropping-particle" : "", "family" : "Taplin", "given" : "Mary-ellen", "non-dropping-particle" : "", "parse-names" : false, "suffix" : "" }, { "dropping-particle" : "", "family" : "Clancy", "given" : "Thomas E", "non-dropping-particle" : "", "parse-names" : false, "suffix" : "" }, { "dropping-particle" : "", "family" : "Loda", "given" : "Massimo", "non-dropping-particle" : "", "parse-names" : false, "suffix" : "" }, { "dropping-particle" : "", "family" : "Regev", "given" : "Aviv", "non-dropping-particle" : "", "parse-names" : false, "suffix" : "" }, { "dropping-particle" : "", "family" : "Meyerson", "given" : "Matthew", "non-dropping-particle" : "", "parse-names" : false, "suffix" : "" }, { "dropping-particle" : "", "family" : "Hahn", "given" : "William C", "non-dropping-particle" : "", "parse-names" : false, "suffix" : "" }, { "dropping-particle" : "", "family" : "Kantoff", "given" : "Philip W", "non-dropping-particle" : "", "parse-names" : false, "suffix" : "" }, { "dropping-particle" : "", "family" : "Golub", "given" : "Todd R", "non-dropping-particle" : "", "parse-names" : false, "suffix" : "" }, { "dropping-particle" : "", "family" : "Getz", "given" : "Gad", "non-dropping-particle" : "", "parse-names" : false, "suffix" : "" }, { "dropping-particle" : "", "family" : "Boehm", "given" : "Jesse S", "non-dropping-particle" : "", "parse-names" : false, "suffix" : "" }, { "dropping-particle" : "", "family" : "Love", "given" : "J Christopher", "non-dropping-particle" : "", "parse-names" : false, "suffix" : "" } ], "container-title" : "Nature Biotechnology", "id" : "ITEM-1", "issue" : "5", "issued" : { "date-parts" : [ [ "2014" ] ] }, "page" : "479-484", "publisher" : "Nature Publishing Group", "title" : "Whole-exome sequencing of circulating tumor cells provides a window into metastatic prostate cancer", "type" : "article-journal", "volume" : "32" }, "uris" : [ "http://www.mendeley.com/documents/?uuid=79d2a2f6-4726-4b6b-b2b8-4ebc520d510d" ] } ], "mendeley" : { "formattedCitation" : "&lt;sup&gt;[100]&lt;/sup&gt;", "plainTextFormattedCitation" : "[100]", "previouslyFormattedCitation" : "&lt;sup&gt;[100]&lt;/sup&gt;"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[100</w:t>
      </w:r>
      <w:r w:rsidR="008B050C">
        <w:rPr>
          <w:rFonts w:ascii="Book Antiqua" w:hAnsi="Book Antiqua" w:hint="eastAsia"/>
          <w:noProof/>
          <w:sz w:val="24"/>
          <w:szCs w:val="24"/>
          <w:vertAlign w:val="superscript"/>
          <w:lang w:eastAsia="zh-CN"/>
        </w:rPr>
        <w:t>-102</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D55EB8" w:rsidRPr="002C0D20" w:rsidRDefault="00D55EB8" w:rsidP="008B050C">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To improve prognostic value, CTC analysis can be combined with other methods such as direct detection of circulating free DNA (cfDNA) in the blood.</w:t>
      </w:r>
      <w:r w:rsidR="002C0D20">
        <w:rPr>
          <w:rFonts w:ascii="Book Antiqua" w:hAnsi="Book Antiqua"/>
          <w:sz w:val="24"/>
          <w:szCs w:val="24"/>
        </w:rPr>
        <w:t xml:space="preserve"> </w:t>
      </w:r>
      <w:r w:rsidRPr="002C0D20">
        <w:rPr>
          <w:rFonts w:ascii="Book Antiqua" w:hAnsi="Book Antiqua"/>
          <w:sz w:val="24"/>
          <w:szCs w:val="24"/>
        </w:rPr>
        <w:t xml:space="preserve">Mutated </w:t>
      </w:r>
      <w:r w:rsidRPr="002C0D20">
        <w:rPr>
          <w:rFonts w:ascii="Book Antiqua" w:hAnsi="Book Antiqua"/>
          <w:i/>
          <w:sz w:val="24"/>
          <w:szCs w:val="24"/>
        </w:rPr>
        <w:t>KRAS</w:t>
      </w:r>
      <w:r w:rsidRPr="002C0D20">
        <w:rPr>
          <w:rFonts w:ascii="Book Antiqua" w:hAnsi="Book Antiqua"/>
          <w:sz w:val="24"/>
          <w:szCs w:val="24"/>
        </w:rPr>
        <w:t xml:space="preserve"> cfDNA, isolated from plasma, was observed in 26% of patients with resectable and advanced stage disease and correlated strongly with decreased OS</w:t>
      </w:r>
      <w:r w:rsidR="002C0D20">
        <w:rPr>
          <w:rFonts w:ascii="Book Antiqua" w:hAnsi="Book Antiqua"/>
          <w:sz w:val="24"/>
          <w:szCs w:val="24"/>
        </w:rPr>
        <w:t xml:space="preserve"> </w:t>
      </w:r>
      <w:r w:rsidRPr="002C0D20">
        <w:rPr>
          <w:rFonts w:ascii="Book Antiqua" w:hAnsi="Book Antiqua"/>
          <w:sz w:val="24"/>
          <w:szCs w:val="24"/>
        </w:rPr>
        <w:t xml:space="preserve">compared to mutant </w:t>
      </w:r>
      <w:r w:rsidRPr="002C0D20">
        <w:rPr>
          <w:rFonts w:ascii="Book Antiqua" w:hAnsi="Book Antiqua"/>
          <w:i/>
          <w:sz w:val="24"/>
          <w:szCs w:val="24"/>
        </w:rPr>
        <w:t>KRAS</w:t>
      </w:r>
      <w:r w:rsidRPr="002C0D20">
        <w:rPr>
          <w:rFonts w:ascii="Book Antiqua" w:hAnsi="Book Antiqua"/>
          <w:sz w:val="24"/>
          <w:szCs w:val="24"/>
        </w:rPr>
        <w:t xml:space="preserve"> free subjects (60 d </w:t>
      </w:r>
      <w:r w:rsidRPr="002E7143">
        <w:rPr>
          <w:rFonts w:ascii="Book Antiqua" w:hAnsi="Book Antiqua"/>
          <w:i/>
          <w:sz w:val="24"/>
          <w:szCs w:val="24"/>
        </w:rPr>
        <w:t>vs</w:t>
      </w:r>
      <w:r w:rsidRPr="002C0D20">
        <w:rPr>
          <w:rFonts w:ascii="Book Antiqua" w:hAnsi="Book Antiqua"/>
          <w:sz w:val="24"/>
          <w:szCs w:val="24"/>
        </w:rPr>
        <w:t xml:space="preserve"> 772 d</w:t>
      </w:r>
      <w:r w:rsidR="002E7143">
        <w:rPr>
          <w:rFonts w:ascii="Book Antiqua" w:hAnsi="Book Antiqua"/>
          <w:sz w:val="24"/>
          <w:szCs w:val="24"/>
        </w:rPr>
        <w:t>)</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"10.1186/s12885-015-1779-7", "ISSN" : "1471-2407", "author" : [ { "dropping-particle" : "", "family" : "Earl", "given" : "Julie", "non-dropping-particle" : "", "parse-names" : false, "suffix" : "" }, { "dropping-particle" : "", "family" : "Garcia-nieto", "given" : "Sandra", "non-dropping-particle" : "", "parse-names" : false, "suffix" : "" }, { "dropping-particle" : "", "family" : "Martinez-avila", "given" : "Jose Carlos", "non-dropping-particle" : "", "parse-names" : false, "suffix" : "" }, { "dropping-particle" : "", "family" : "Montans", "given" : "Jos\u00e9", "non-dropping-particle" : "", "parse-names" : false, "suffix" : "" }, { "dropping-particle" : "", "family" : "Sanjuanbenito", "given" : "Alfonso", "non-dropping-particle" : "", "parse-names" : false, "suffix" : "" }, { "dropping-particle" : "", "family" : "Rodr\u00edguez-garrote", "given" : "Mercedes", "non-dropping-particle" : "", "parse-names" : false, "suffix" : "" }, { "dropping-particle" : "", "family" : "Lisa", "given" : "Eduardo", "non-dropping-particle" : "", "parse-names" : false, "suffix" : "" }, { "dropping-particle" : "", "family" : "Mend\u00eda", "given" : "Elena", "non-dropping-particle" : "", "parse-names" : false, "suffix" : "" }, { "dropping-particle" : "", "family" : "Lobo", "given" : "Eduardo", "non-dropping-particle" : "", "parse-names" : false, "suffix" : "" }, { "dropping-particle" : "", "family" : "Malats", "given" : "N\u00faria", "non-dropping-particle" : "", "parse-names" : false, "suffix" : "" }, { "dropping-particle" : "", "family" : "Carrato", "given" : "Alfredo", "non-dropping-particle" : "", "parse-names" : false, "suffix" : "" }, { "dropping-particle" : "", "family" : "Guillen-ponce", "given" : "Carmen", "non-dropping-particle" : "", "parse-names" : false, "suffix" : "" } ], "container-title" : "BMC Cancer", "id" : "ITEM-1", "issue" : "797", "issued" : { "date-parts" : [ [ "2015" ] ] }, "page" : "1-10", "publisher" : "BMC Cancer", "title" : "Circulating tumor cells ( Ctc ) and kras mutant circulating free Dna ( cfdna ) detection in peripheral blood as biomarkers in patients diagnosed with exocrine pancreatic cancer", "type" : "article-journal", "volume" : "15" }, "uris" : [ "http://www.mendeley.com/documents/?uuid=4b64fcc6-3e29-469e-89fc-b478054e2166" ] } ], "mendeley" : { "formattedCitation" : "&lt;sup&gt;[85]&lt;/sup&gt;", "plainTextFormattedCitation" : "[85]", "previouslyFormattedCitation" : "&lt;sup&gt;[85]&lt;/sup&gt;"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8A113B" w:rsidRPr="002C0D20">
        <w:rPr>
          <w:rFonts w:ascii="Book Antiqua" w:hAnsi="Book Antiqua"/>
          <w:sz w:val="24"/>
          <w:szCs w:val="24"/>
        </w:rPr>
        <w:t>Patients with panreatobiliary carcinomas w</w:t>
      </w:r>
      <w:r w:rsidR="003E0055" w:rsidRPr="002C0D20">
        <w:rPr>
          <w:rFonts w:ascii="Book Antiqua" w:hAnsi="Book Antiqua"/>
          <w:sz w:val="24"/>
          <w:szCs w:val="24"/>
        </w:rPr>
        <w:t>ere</w:t>
      </w:r>
      <w:r w:rsidR="008A113B" w:rsidRPr="002C0D20">
        <w:rPr>
          <w:rFonts w:ascii="Book Antiqua" w:hAnsi="Book Antiqua"/>
          <w:sz w:val="24"/>
          <w:szCs w:val="24"/>
        </w:rPr>
        <w:t xml:space="preserve"> accurately diagnosed </w:t>
      </w:r>
      <w:r w:rsidR="003E0055" w:rsidRPr="002C0D20">
        <w:rPr>
          <w:rFonts w:ascii="Book Antiqua" w:hAnsi="Book Antiqua"/>
          <w:sz w:val="24"/>
          <w:szCs w:val="24"/>
        </w:rPr>
        <w:t>using</w:t>
      </w:r>
      <w:r w:rsidR="008A113B" w:rsidRPr="002C0D20">
        <w:rPr>
          <w:rFonts w:ascii="Book Antiqua" w:hAnsi="Book Antiqua"/>
          <w:sz w:val="24"/>
          <w:szCs w:val="24"/>
        </w:rPr>
        <w:t xml:space="preserve"> cfDNA sequencing with a 92% sensitivity and 100% specificity</w:t>
      </w:r>
      <w:r w:rsidR="008A113B" w:rsidRPr="002C0D20">
        <w:rPr>
          <w:rFonts w:ascii="Book Antiqua" w:hAnsi="Book Antiqua"/>
          <w:sz w:val="24"/>
          <w:szCs w:val="24"/>
        </w:rPr>
        <w:fldChar w:fldCharType="begin" w:fldLock="1"/>
      </w:r>
      <w:r w:rsidR="009E6EB6" w:rsidRPr="002C0D20">
        <w:rPr>
          <w:rFonts w:ascii="Book Antiqua" w:hAnsi="Book Antiqua"/>
          <w:sz w:val="24"/>
          <w:szCs w:val="24"/>
        </w:rPr>
        <w:instrText>ADDIN CSL_CITATION { "citationItems" : [ { "id" : "ITEM-1", "itemData" : { "DOI" : "10.1158/2159-8290.CD-15-0274.Cell-free", "abstract" : "Patients with pancreatic and biliary carcinomas lack personalized treatment options, in part because biopsies are often inadequate for molecular characterization. Cell-free DNA (cfDNA) sequencing may enable a precision oncology approach in this setting. We attempted to prospectively analyze 54 genes in tumor and cfDNA for 26 patients. Tumor sequencing failed in nine patients (35%). In the remaining 17, 90.3% (95% CI: 73.1\u201397.5%) of mutations detected in tumor biopsies were also detected in cfDNA. The diagnostic accuracy of cfDNA sequencing was 97.7%, with 92.3% average sensitivity and 100% specificity across five informative genes. Changes in cfDNA correlated well with tumor marker dynamics in serial sampling (r=0.93). We demonstrate that cfDNA sequencing is feasible, accurate, and sensitive in identifying tumor- derived mutations without prior knowledge of tumor genotype or the abundance of circulating tumor DNA. cfDNA sequencing should be considered in pancreatobiliary cancer trials where tissue sampling is unsafe, infeasible, or otherwise unsuccessful.", "author" : [ { "dropping-particle" : "", "family" : "Zill", "given" : "Oliver A", "non-dropping-particle" : "", "parse-names" : false, "suffix" : "" }, { "dropping-particle" : "", "family" : "Greene", "given" : "Claire", "non-dropping-particle" : "", "parse-names" : false, "suffix" : "" }, { "dropping-particle" : "", "family" : "Sebisanovic", "given" : "Dragan", "non-dropping-particle" : "", "parse-names" : false, "suffix" : "" }, { "dropping-particle" : "", "family" : "Siew", "given" : "Laimun", "non-dropping-particle" : "", "parse-names" : false, "suffix" : "" }, { "dropping-particle" : "", "family" : "Leng", "given" : "Jim", "non-dropping-particle" : "", "parse-names" : false, "suffix" : "" }, { "dropping-particle" : "", "family" : "Loon", "given" : "Van", "non-dropping-particle" : "", "parse-names" : false, "suffix" : "" }, { "dropping-particle" : "", "family" : "Ko", "given" : "Andrew H", "non-dropping-particle" : "", "parse-names" : false, "suffix" : "" }, { "dropping-particle" : "", "family" : "Tempero", "given" : "Margaret A", "non-dropping-particle" : "", "parse-names" : false, "suffix" : "" }, { "dropping-particle" : "", "family" : "Bivona", "given" : "Trever G", "non-dropping-particle" : "", "parse-names" : false, "suffix" : "" }, { "dropping-particle" : "", "family" : "Munster", "given" : "Pamela N", "non-dropping-particle" : "", "parse-names" : false, "suffix" : "" }, { "dropping-particle" : "", "family" : "Talasaz", "given" : "AmirAli", "non-dropping-particle" : "", "parse-names" : false, "suffix" : "" }, { "dropping-particle" : "", "family" : "Collisson", "given" : "Eric A", "non-dropping-particle" : "", "parse-names" : false, "suffix" : "" } ], "container-title" : "Cancer Discovery", "id" : "ITEM-1", "issue" : "10", "issued" : { "date-parts" : [ [ "2015" ] ] }, "page" : "1040-1048", "title" : "Cell-free DNA next-generation sequencing in pancreatobiliary carcinomas", "type" : "article-journal", "volume" : "5" }, "uris" : [ "http://www.mendeley.com/documents/?uuid=3e8cf737-35e1-4bd0-ab8f-e9e445c71215" ] } ], "mendeley" : { "formattedCitation" : "&lt;sup&gt;[103]&lt;/sup&gt;", "plainTextFormattedCitation" : "[103]", "previouslyFormattedCitation" : "&lt;sup&gt;[103]&lt;/sup&gt;" }, "properties" : { "noteIndex" : 0 }, "schema" : "https://github.com/citation-style-language/schema/raw/master/csl-citation.json" }</w:instrText>
      </w:r>
      <w:r w:rsidR="008A113B" w:rsidRPr="002C0D20">
        <w:rPr>
          <w:rFonts w:ascii="Book Antiqua" w:hAnsi="Book Antiqua"/>
          <w:sz w:val="24"/>
          <w:szCs w:val="24"/>
        </w:rPr>
        <w:fldChar w:fldCharType="separate"/>
      </w:r>
      <w:r w:rsidR="008A113B" w:rsidRPr="002C0D20">
        <w:rPr>
          <w:rFonts w:ascii="Book Antiqua" w:hAnsi="Book Antiqua"/>
          <w:noProof/>
          <w:sz w:val="24"/>
          <w:szCs w:val="24"/>
          <w:vertAlign w:val="superscript"/>
        </w:rPr>
        <w:t>[103]</w:t>
      </w:r>
      <w:r w:rsidR="008A113B" w:rsidRPr="002C0D20">
        <w:rPr>
          <w:rFonts w:ascii="Book Antiqua" w:hAnsi="Book Antiqua"/>
          <w:sz w:val="24"/>
          <w:szCs w:val="24"/>
        </w:rPr>
        <w:fldChar w:fldCharType="end"/>
      </w:r>
      <w:r w:rsidR="008A113B"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CTCs were detected in peripheral blood of 20% of metastatic disease patients using the CellSearch system by CD45 positive cell depletion.</w:t>
      </w:r>
      <w:r w:rsidR="002C0D20">
        <w:rPr>
          <w:rFonts w:ascii="Book Antiqua" w:hAnsi="Book Antiqua"/>
          <w:sz w:val="24"/>
          <w:szCs w:val="24"/>
        </w:rPr>
        <w:t xml:space="preserve"> </w:t>
      </w:r>
      <w:r w:rsidRPr="002C0D20">
        <w:rPr>
          <w:rFonts w:ascii="Book Antiqua" w:hAnsi="Book Antiqua"/>
          <w:sz w:val="24"/>
          <w:szCs w:val="24"/>
        </w:rPr>
        <w:t>CTC positive PDAC patients h</w:t>
      </w:r>
      <w:r w:rsidR="00870F8E">
        <w:rPr>
          <w:rFonts w:ascii="Book Antiqua" w:hAnsi="Book Antiqua"/>
          <w:sz w:val="24"/>
          <w:szCs w:val="24"/>
        </w:rPr>
        <w:t>ad decreased OS of 88 d (95%</w:t>
      </w:r>
      <w:r w:rsidRPr="002C0D20">
        <w:rPr>
          <w:rFonts w:ascii="Book Antiqua" w:hAnsi="Book Antiqua"/>
          <w:sz w:val="24"/>
          <w:szCs w:val="24"/>
        </w:rPr>
        <w:t>C</w:t>
      </w:r>
      <w:r w:rsidR="00870F8E">
        <w:rPr>
          <w:rFonts w:ascii="Book Antiqua" w:hAnsi="Book Antiqua"/>
          <w:sz w:val="24"/>
          <w:szCs w:val="24"/>
          <w:lang w:eastAsia="zh-CN"/>
        </w:rPr>
        <w:t>I</w:t>
      </w:r>
      <w:r w:rsidR="00870F8E">
        <w:rPr>
          <w:rFonts w:ascii="Book Antiqua" w:hAnsi="Book Antiqua" w:hint="eastAsia"/>
          <w:sz w:val="24"/>
          <w:szCs w:val="24"/>
          <w:lang w:eastAsia="zh-CN"/>
        </w:rPr>
        <w:t>:</w:t>
      </w:r>
      <w:r w:rsidR="00870F8E" w:rsidRPr="002C0D20">
        <w:rPr>
          <w:rFonts w:ascii="Book Antiqua" w:hAnsi="Book Antiqua"/>
          <w:sz w:val="24"/>
          <w:szCs w:val="24"/>
        </w:rPr>
        <w:t xml:space="preserve"> </w:t>
      </w:r>
      <w:r w:rsidRPr="002C0D20">
        <w:rPr>
          <w:rFonts w:ascii="Book Antiqua" w:hAnsi="Book Antiqua"/>
          <w:sz w:val="24"/>
          <w:szCs w:val="24"/>
        </w:rPr>
        <w:t>27-206) compared to 393 d (</w:t>
      </w:r>
      <w:r w:rsidR="00870F8E">
        <w:rPr>
          <w:rFonts w:ascii="Book Antiqua" w:hAnsi="Book Antiqua"/>
          <w:sz w:val="24"/>
          <w:szCs w:val="24"/>
        </w:rPr>
        <w:t>95%</w:t>
      </w:r>
      <w:r w:rsidR="00870F8E" w:rsidRPr="002C0D20">
        <w:rPr>
          <w:rFonts w:ascii="Book Antiqua" w:hAnsi="Book Antiqua"/>
          <w:sz w:val="24"/>
          <w:szCs w:val="24"/>
        </w:rPr>
        <w:t>C</w:t>
      </w:r>
      <w:r w:rsidR="00870F8E">
        <w:rPr>
          <w:rFonts w:ascii="Book Antiqua" w:hAnsi="Book Antiqua"/>
          <w:sz w:val="24"/>
          <w:szCs w:val="24"/>
          <w:lang w:eastAsia="zh-CN"/>
        </w:rPr>
        <w:t>I</w:t>
      </w:r>
      <w:r w:rsidR="00870F8E">
        <w:rPr>
          <w:rFonts w:ascii="Book Antiqua" w:hAnsi="Book Antiqua" w:hint="eastAsia"/>
          <w:sz w:val="24"/>
          <w:szCs w:val="24"/>
          <w:lang w:eastAsia="zh-CN"/>
        </w:rPr>
        <w:t>:</w:t>
      </w:r>
      <w:r w:rsidRPr="002C0D20">
        <w:rPr>
          <w:rFonts w:ascii="Book Antiqua" w:hAnsi="Book Antiqua"/>
          <w:sz w:val="24"/>
          <w:szCs w:val="24"/>
        </w:rPr>
        <w:t xml:space="preserve"> 284-501) in CTC negative subjects</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"10.1186/s12885-015-1779-7", "ISSN" : "1471-2407", "author" : [ { "dropping-particle" : "", "family" : "Earl", "given" : "Julie", "non-dropping-particle" : "", "parse-names" : false, "suffix" : "" }, { "dropping-particle" : "", "family" : "Garcia-nieto", "given" : "Sandra", "non-dropping-particle" : "", "parse-names" : false, "suffix" : "" }, { "dropping-particle" : "", "family" : "Martinez-avila", "given" : "Jose Carlos", "non-dropping-particle" : "", "parse-names" : false, "suffix" : "" }, { "dropping-particle" : "", "family" : "Montans", "given" : "Jos\u00e9", "non-dropping-particle" : "", "parse-names" : false, "suffix" : "" }, { "dropping-particle" : "", "family" : "Sanjuanbenito", "given" : "Alfonso", "non-dropping-particle" : "", "parse-names" : false, "suffix" : "" }, { "dropping-particle" : "", "family" : "Rodr\u00edguez-garrote", "given" : "Mercedes", "non-dropping-particle" : "", "parse-names" : false, "suffix" : "" }, { "dropping-particle" : "", "family" : "Lisa", "given" : "Eduardo", "non-dropping-particle" : "", "parse-names" : false, "suffix" : "" }, { "dropping-particle" : "", "family" : "Mend\u00eda", "given" : "Elena", "non-dropping-particle" : "", "parse-names" : false, "suffix" : "" }, { "dropping-particle" : "", "family" : "Lobo", "given" : "Eduardo", "non-dropping-particle" : "", "parse-names" : false, "suffix" : "" }, { "dropping-particle" : "", "family" : "Malats", "given" : "N\u00faria", "non-dropping-particle" : "", "parse-names" : false, "suffix" : "" }, { "dropping-particle" : "", "family" : "Carrato", "given" : "Alfredo", "non-dropping-particle" : "", "parse-names" : false, "suffix" : "" }, { "dropping-particle" : "", "family" : "Guillen-ponce", "given" : "Carmen", "non-dropping-particle" : "", "parse-names" : false, "suffix" : "" } ], "container-title" : "BMC Cancer", "id" : "ITEM-1", "issue" : "797", "issued" : { "date-parts" : [ [ "2015" ] ] }, "page" : "1-10", "publisher" : "BMC Cancer", "title" : "Circulating tumor cells ( Ctc ) and kras mutant circulating free Dna ( cfdna ) detection in peripheral blood as biomarkers in patients diagnosed with exocrine pancreatic cancer", "type" : "article-journal", "volume" : "15" }, "uris" : [ "http://www.mendeley.com/documents/?uuid=4b64fcc6-3e29-469e-89fc-b478054e2166" ] } ], "mendeley" : { "formattedCitation" : "&lt;sup&gt;[85]&lt;/sup&gt;", "plainTextFormattedCitation" : "[85]", "previouslyFormattedCitation" : "&lt;sup&gt;[85]&lt;/sup&gt;"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[85]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Circulating tumor DNA (ctDNA) can also serve as a detection strategy on its own </w:t>
      </w:r>
      <w:r w:rsidR="009E6EB6" w:rsidRPr="002C0D20">
        <w:rPr>
          <w:rFonts w:ascii="Book Antiqua" w:hAnsi="Book Antiqua"/>
          <w:sz w:val="24"/>
          <w:szCs w:val="24"/>
        </w:rPr>
        <w:t xml:space="preserve">or in combination </w:t>
      </w:r>
      <w:r w:rsidRPr="002C0D20">
        <w:rPr>
          <w:rFonts w:ascii="Book Antiqua" w:hAnsi="Book Antiqua"/>
          <w:sz w:val="24"/>
          <w:szCs w:val="24"/>
        </w:rPr>
        <w:t xml:space="preserve">and can </w:t>
      </w:r>
      <w:r w:rsidR="00B1711D" w:rsidRPr="002C0D20">
        <w:rPr>
          <w:rFonts w:ascii="Book Antiqua" w:hAnsi="Book Antiqua"/>
          <w:sz w:val="24"/>
          <w:szCs w:val="24"/>
        </w:rPr>
        <w:t xml:space="preserve">be </w:t>
      </w:r>
      <w:r w:rsidRPr="002C0D20">
        <w:rPr>
          <w:rFonts w:ascii="Book Antiqua" w:hAnsi="Book Antiqua"/>
          <w:sz w:val="24"/>
          <w:szCs w:val="24"/>
        </w:rPr>
        <w:t xml:space="preserve">found in other articles that focus on </w:t>
      </w:r>
      <w:r w:rsidR="00B1711D" w:rsidRPr="002C0D20">
        <w:rPr>
          <w:rFonts w:ascii="Book Antiqua" w:hAnsi="Book Antiqua"/>
          <w:sz w:val="24"/>
          <w:szCs w:val="24"/>
        </w:rPr>
        <w:t xml:space="preserve">this </w:t>
      </w:r>
      <w:r w:rsidRPr="002C0D20">
        <w:rPr>
          <w:rFonts w:ascii="Book Antiqua" w:hAnsi="Book Antiqua"/>
          <w:sz w:val="24"/>
          <w:szCs w:val="24"/>
        </w:rPr>
        <w:t>topic</w:t>
      </w:r>
      <w:r w:rsidRPr="002C0D20">
        <w:rPr>
          <w:rFonts w:ascii="Book Antiqua" w:hAnsi="Book Antiqua"/>
          <w:sz w:val="24"/>
          <w:szCs w:val="24"/>
        </w:rPr>
        <w:fldChar w:fldCharType="begin" w:fldLock="1"/>
      </w:r>
      <w:r w:rsidR="008A113B" w:rsidRPr="002C0D20">
        <w:rPr>
          <w:rFonts w:ascii="Book Antiqua" w:hAnsi="Book Antiqua"/>
          <w:sz w:val="24"/>
          <w:szCs w:val="24"/>
        </w:rPr>
        <w:instrText>ADDIN CSL_CITATION { "citationItems" : [ { "id" : "ITEM-1", "itemData" : { "DOI" : "10.1016/j.molonc.2016.01.006", "ISSN" : "1574-7891", "author" : [ { "dropping-particle" : "", "family" : "Riva", "given" : "Francesca", "non-dropping-particle" : "", "parse-names" : false, "suffix" : "" }, { "dropping-particle" : "", "family" : "Dronov", "given" : "Oleksii I", "non-dropping-particle" : "", "parse-names" : false, "suffix" : "" }, { "dropping-particle" : "", "family" : "Khomenko", "given" : "Dmytro I", "non-dropping-particle" : "", "parse-names" : false, "suffix" : "" }, { "dropping-particle" : "", "family" : "Huguet", "given" : "Florence", "non-dropping-particle" : "", "parse-names" : false, "suffix" : "" }, { "dropping-particle" : "", "family" : "Louvet", "given" : "Christophe", "non-dropping-particle" : "", "parse-names" : false, "suffix" : "" }, { "dropping-particle" : "", "family" : "Mariani", "given" : "Pascale", "non-dropping-particle" : "", "parse-names" : false, "suffix" : "" }, { "dropping-particle" : "", "family" : "Stern", "given" : "Marc-henri", "non-dropping-particle" : "", "parse-names" : false, "suffix" : "" }, { "dropping-particle" : "", "family" : "Lantz", "given" : "Olivier", "non-dropping-particle" : "", "parse-names" : false, "suffix" : "" }, { "dropping-particle" : "", "family" : "Proudhon", "given" : "Charlotte", "non-dropping-particle" : "", "parse-names" : false, "suffix" : "" }, { "dropping-particle" : "", "family" : "Pierga", "given" : "Jean-yves", "non-dropping-particle" : "", "parse-names" : false, "suffix" : "" }, { "dropping-particle" : "", "family" : "Bidard", "given" : "Francois-clement", "non-dropping-particle" : "", "parse-names" : false, "suffix" : "" } ], "container-title" : "Molecular Oncology", "id" : "ITEM-1", "issued" : { "date-parts" : [ [ "2016" ] ] }, "page" : "481-493", "publisher" : "Elsevier B.V", "title" : "Clinical applications of circulating tumor DNA and circulating tumor cells in pancreatic cancer", "type" : "article-journal", "volume" : "10" }, "uris" : [ "http://www.mendeley.com/documents/?uuid=4c1a150e-da18-4236-bcc4-6e6b1b3f0d5a" ] } ], "mendeley" : { "formattedCitation" : "&lt;sup&gt;[78]&lt;/sup&gt;", "plainTextFormattedCitation" : "[78]", "previouslyFormattedCitation" : "&lt;sup&gt;[78]&lt;/sup&gt;" }, "properties" : { "noteIndex" : 0 }, "schema" : "https://github.com/citation-style-language/schema/raw/master/csl-citation.json" }</w:instrText>
      </w:r>
      <w:r w:rsidRPr="002C0D20">
        <w:rPr>
          <w:rFonts w:ascii="Book Antiqua" w:hAnsi="Book Antiqua"/>
          <w:sz w:val="24"/>
          <w:szCs w:val="24"/>
        </w:rPr>
        <w:fldChar w:fldCharType="separate"/>
      </w:r>
      <w:r w:rsidR="0061122B" w:rsidRPr="002C0D20">
        <w:rPr>
          <w:rFonts w:ascii="Book Antiqua" w:hAnsi="Book Antiqua"/>
          <w:noProof/>
          <w:sz w:val="24"/>
          <w:szCs w:val="24"/>
          <w:vertAlign w:val="superscript"/>
        </w:rPr>
        <w:t>[78</w:t>
      </w:r>
      <w:r w:rsidR="00870F8E">
        <w:rPr>
          <w:rFonts w:ascii="Book Antiqua" w:hAnsi="Book Antiqua" w:hint="eastAsia"/>
          <w:noProof/>
          <w:sz w:val="24"/>
          <w:szCs w:val="24"/>
          <w:vertAlign w:val="superscript"/>
          <w:lang w:eastAsia="zh-CN"/>
        </w:rPr>
        <w:t>,104,105</w:t>
      </w:r>
      <w:r w:rsidR="0061122B"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For example, Berger et al. were able to distinguish patients with Intraductal Papillary Mucinous Neoplasm (IPMN) lesions from controls by </w:t>
      </w:r>
      <w:r w:rsidRPr="002C0D20">
        <w:rPr>
          <w:rFonts w:ascii="Book Antiqua" w:hAnsi="Book Antiqua"/>
          <w:sz w:val="24"/>
          <w:szCs w:val="24"/>
        </w:rPr>
        <w:lastRenderedPageBreak/>
        <w:t>detecting mutation hot-spots in circulating cell-free DNA from patient blood samples</w:t>
      </w:r>
      <w:r w:rsidRPr="002C0D20">
        <w:rPr>
          <w:rFonts w:ascii="Book Antiqua" w:hAnsi="Book Antiqua"/>
          <w:sz w:val="24"/>
          <w:szCs w:val="24"/>
        </w:rPr>
        <w:fldChar w:fldCharType="begin" w:fldLock="1"/>
      </w:r>
      <w:r w:rsidR="009E6EB6" w:rsidRPr="002C0D20">
        <w:rPr>
          <w:rFonts w:ascii="Book Antiqua" w:hAnsi="Book Antiqua"/>
          <w:sz w:val="24"/>
          <w:szCs w:val="24"/>
        </w:rPr>
        <w:instrText>ADDIN CSL_CITATION { "citationItems" : [ { "id" : "ITEM-1", "itemData" : { "DOI" : "10.1053/j.gastro.2016.04.034", "ISSN" : "0016-5085", "author" : [ { "dropping-particle" : "", "family" : "Berger", "given" : "Andreas W", "non-dropping-particle" : "", "parse-names" : false, "suffix" : "" }, { "dropping-particle" : "", "family" : "Schwerdel", "given" : "Daniel", "non-dropping-particle" : "", "parse-names" : false, "suffix" : "" }, { "dropping-particle" : "", "family" : "Costa", "given" : "Ivan G", "non-dropping-particle" : "", "parse-names" : false, "suffix" : "" }, { "dropping-particle" : "", "family" : "Hackert", "given" : "Thilo", "non-dropping-particle" : "", "parse-names" : false, "suffix" : "" }, { "dropping-particle" : "", "family" : "Strobel", "given" : "Oliver", "non-dropping-particle" : "", "parse-names" : false, "suffix" : "" }, { "dropping-particle" : "", "family" : "Lam", "given" : "Sandra", "non-dropping-particle" : "", "parse-names" : false, "suffix" : "" }, { "dropping-particle" : "", "family" : "Barth", "given" : "Thomas F", "non-dropping-particle" : "", "parse-names" : false, "suffix" : "" }, { "dropping-particle" : "", "family" : "Schr\u00f6ppel", "given" : "Bernd", "non-dropping-particle" : "", "parse-names" : false, "suffix" : "" }, { "dropping-particle" : "", "family" : "Meining", "given" : "Alexander", "non-dropping-particle" : "", "parse-names" : false, "suffix" : "" }, { "dropping-particle" : "", "family" : "B\u00fcchler", "given" : "Markus W", "non-dropping-particle" : "", "parse-names" : false, "suffix" : "" }, { "dropping-particle" : "", "family" : "Zenke", "given" : "Martin", "non-dropping-particle" : "", "parse-names" : false, "suffix" : "" }, { "dropping-particle" : "", "family" : "Hermann", "given" : "Patrick C", "non-dropping-particle" : "", "parse-names" : false, "suffix" : "" }, { "dropping-particle" : "", "family" : "Seufferlein", "given" : "Thomas", "non-dropping-particle" : "", "parse-names" : false, "suffix" : "" }, { "dropping-particle" : "", "family" : "Kleger", "given" : "Alexander", "non-dropping-particle" : "", "parse-names" : false, "suffix" : "" } ], "container-title" : "Gastroenterology", "id" : "ITEM-1", "issued" : { "date-parts" : [ [ "2016" ] ] }, "page" : "1-4", "publisher" : "Elsevier, Inc", "title" : "Detection of Hot-Spot Mutations in Circulating Cell-Free DNA From Patients With Intraductal Papillary Mucinous Neoplasms of the Pancreas", "type" : "article-journal" }, "uris" : [ "http://www.mendeley.com/documents/?uuid=477e61ab-6cfa-43f5-8e5b-2384152df7c5" ] } ], "mendeley" : { "formattedCitation" : "&lt;sup&gt;[104]&lt;/sup&gt;", "plainTextFormattedCitation" : "[104]", "previouslyFormattedCitation" : "&lt;sup&gt;[104]&lt;/sup&gt;" }, "properties" : { "noteIndex" : 0 }, "schema" : "https://github.com/citation-style-language/schema/raw/master/csl-citation.json" }</w:instrText>
      </w:r>
      <w:r w:rsidRPr="002C0D20">
        <w:rPr>
          <w:rFonts w:ascii="Book Antiqua" w:hAnsi="Book Antiqua"/>
          <w:sz w:val="24"/>
          <w:szCs w:val="24"/>
        </w:rPr>
        <w:fldChar w:fldCharType="separate"/>
      </w:r>
      <w:r w:rsidR="008A113B" w:rsidRPr="002C0D20">
        <w:rPr>
          <w:rFonts w:ascii="Book Antiqua" w:hAnsi="Book Antiqua"/>
          <w:noProof/>
          <w:sz w:val="24"/>
          <w:szCs w:val="24"/>
          <w:vertAlign w:val="superscript"/>
        </w:rPr>
        <w:t>[104]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E93B76" w:rsidRDefault="008F7388" w:rsidP="00870F8E">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Collectively, t</w:t>
      </w:r>
      <w:r w:rsidR="00D55EB8" w:rsidRPr="002C0D20">
        <w:rPr>
          <w:rFonts w:ascii="Book Antiqua" w:hAnsi="Book Antiqua"/>
          <w:sz w:val="24"/>
          <w:szCs w:val="24"/>
        </w:rPr>
        <w:t xml:space="preserve">he utility of circulating tumor cells as a diagnostic marker in PC is gaining more </w:t>
      </w:r>
      <w:r w:rsidR="000F5605" w:rsidRPr="002C0D20">
        <w:rPr>
          <w:rFonts w:ascii="Book Antiqua" w:hAnsi="Book Antiqua"/>
          <w:sz w:val="24"/>
          <w:szCs w:val="24"/>
        </w:rPr>
        <w:t>ground</w:t>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 xml:space="preserve">CTC detection offers the benefit of a low-risk safety profile </w:t>
      </w:r>
      <w:r w:rsidR="00702227" w:rsidRPr="002C0D20">
        <w:rPr>
          <w:rFonts w:ascii="Book Antiqua" w:hAnsi="Book Antiqua"/>
          <w:sz w:val="24"/>
          <w:szCs w:val="24"/>
        </w:rPr>
        <w:t>which may be a cheaper alternative to FNA biopsies</w:t>
      </w:r>
      <w:r w:rsidR="005472A7" w:rsidRPr="002C0D20">
        <w:rPr>
          <w:rFonts w:ascii="Book Antiqua" w:hAnsi="Book Antiqua"/>
          <w:sz w:val="24"/>
          <w:szCs w:val="24"/>
        </w:rPr>
        <w:fldChar w:fldCharType="begin" w:fldLock="1"/>
      </w:r>
      <w:r w:rsidR="005A765A" w:rsidRPr="002C0D20">
        <w:rPr>
          <w:rFonts w:ascii="Book Antiqua" w:hAnsi="Book Antiqua"/>
          <w:sz w:val="24"/>
          <w:szCs w:val="24"/>
        </w:rPr>
        <w:instrText>ADDIN CSL_CITATION { "citationItems" : [ { "id" : "ITEM-1", "itemData" : { "DOI" : "10.1586/14737159.2015.1091311.Improving", "author" : [ { "dropping-particle" : "", "family" : "Court", "given" : "Colin M", "non-dropping-particle" : "", "parse-names" : false, "suffix" : "" }, { "dropping-particle" : "", "family" : "Ankeny", "given" : "Jacob S", "non-dropping-particle" : "", "parse-names" : false, "suffix" : "" }, { "dropping-particle" : "", "family" : "Hou", "given" : "Shuang", "non-dropping-particle" : "", "parse-names" : false, "suffix" : "" }, { "dropping-particle" : "", "family" : "Tseng", "given" : "Hsian-rong", "non-dropping-particle" : "", "parse-names" : false, "suffix" : "" }, { "dropping-particle" : "", "family" : "Tomlinson", "given" : "James S", "non-dropping-particle" : "", "parse-names" : false, "suffix" : "" } ], "container-title" : "Expert Rev Mol Diagn", "id" : "ITEM-1", "issue" : "11", "issued" : { "date-parts" : [ [ "2015" ] ] }, "page" : "1491-1504", "title" : "Improving pancreatic cancer diagnosis using circulating tumor cells: prospects for staging and single-cell analysis", "type" : "article-journal", "volume" : "15" }, "uris" : [ "http://www.mendeley.com/documents/?uuid=e6302a24-5b00-4382-b5cc-8d6f0ddd0a97" ] } ], "mendeley" : { "formattedCitation" : "&lt;sup&gt;[8]&lt;/sup&gt;", "plainTextFormattedCitation" : "[8]", "previouslyFormattedCitation" : "&lt;sup&gt;[8]&lt;/sup&gt;" }, "properties" : { "noteIndex" : 0 }, "schema" : "https://github.com/citation-style-language/schema/raw/master/csl-citation.json" }</w:instrText>
      </w:r>
      <w:r w:rsidR="005472A7" w:rsidRPr="002C0D20">
        <w:rPr>
          <w:rFonts w:ascii="Book Antiqua" w:hAnsi="Book Antiqua"/>
          <w:sz w:val="24"/>
          <w:szCs w:val="24"/>
        </w:rPr>
        <w:fldChar w:fldCharType="separate"/>
      </w:r>
      <w:r w:rsidR="005A765A" w:rsidRPr="002C0D20">
        <w:rPr>
          <w:rFonts w:ascii="Book Antiqua" w:hAnsi="Book Antiqua"/>
          <w:noProof/>
          <w:sz w:val="24"/>
          <w:szCs w:val="24"/>
          <w:vertAlign w:val="superscript"/>
        </w:rPr>
        <w:t>[8]</w:t>
      </w:r>
      <w:r w:rsidR="005472A7" w:rsidRPr="002C0D20">
        <w:rPr>
          <w:rFonts w:ascii="Book Antiqua" w:hAnsi="Book Antiqua"/>
          <w:sz w:val="24"/>
          <w:szCs w:val="24"/>
        </w:rPr>
        <w:fldChar w:fldCharType="end"/>
      </w:r>
      <w:r w:rsidR="00702227" w:rsidRPr="002C0D20">
        <w:rPr>
          <w:rFonts w:ascii="Book Antiqua" w:hAnsi="Book Antiqua"/>
          <w:sz w:val="24"/>
          <w:szCs w:val="24"/>
        </w:rPr>
        <w:t>.</w:t>
      </w:r>
      <w:r w:rsidR="002C0D20">
        <w:rPr>
          <w:rFonts w:ascii="Book Antiqua" w:hAnsi="Book Antiqua"/>
          <w:sz w:val="24"/>
          <w:szCs w:val="24"/>
        </w:rPr>
        <w:t xml:space="preserve"> </w:t>
      </w:r>
      <w:r w:rsidR="00F865D7" w:rsidRPr="002C0D20">
        <w:rPr>
          <w:rFonts w:ascii="Book Antiqua" w:hAnsi="Book Antiqua"/>
          <w:sz w:val="24"/>
          <w:szCs w:val="24"/>
        </w:rPr>
        <w:t>The cost o</w:t>
      </w:r>
      <w:r w:rsidR="00287E7C" w:rsidRPr="002C0D20">
        <w:rPr>
          <w:rFonts w:ascii="Book Antiqua" w:hAnsi="Book Antiqua"/>
          <w:sz w:val="24"/>
          <w:szCs w:val="24"/>
        </w:rPr>
        <w:t>f obtaining a diagnosis by EUS-</w:t>
      </w:r>
      <w:r w:rsidR="00F865D7" w:rsidRPr="002C0D20">
        <w:rPr>
          <w:rFonts w:ascii="Book Antiqua" w:hAnsi="Book Antiqua"/>
          <w:sz w:val="24"/>
          <w:szCs w:val="24"/>
        </w:rPr>
        <w:t>FNA in the U</w:t>
      </w:r>
      <w:r w:rsidR="00870F8E">
        <w:rPr>
          <w:rFonts w:ascii="Book Antiqua" w:hAnsi="Book Antiqua" w:hint="eastAsia"/>
          <w:sz w:val="24"/>
          <w:szCs w:val="24"/>
          <w:lang w:eastAsia="zh-CN"/>
        </w:rPr>
        <w:t xml:space="preserve">nited </w:t>
      </w:r>
      <w:r w:rsidR="00870F8E">
        <w:rPr>
          <w:rFonts w:ascii="Book Antiqua" w:hAnsi="Book Antiqua"/>
          <w:sz w:val="24"/>
          <w:szCs w:val="24"/>
        </w:rPr>
        <w:t>S</w:t>
      </w:r>
      <w:r w:rsidR="00870F8E">
        <w:rPr>
          <w:rFonts w:ascii="Book Antiqua" w:hAnsi="Book Antiqua" w:hint="eastAsia"/>
          <w:sz w:val="24"/>
          <w:szCs w:val="24"/>
          <w:lang w:eastAsia="zh-CN"/>
        </w:rPr>
        <w:t>tates</w:t>
      </w:r>
      <w:r w:rsidR="00F865D7" w:rsidRPr="002C0D20">
        <w:rPr>
          <w:rFonts w:ascii="Book Antiqua" w:hAnsi="Book Antiqua"/>
          <w:sz w:val="24"/>
          <w:szCs w:val="24"/>
        </w:rPr>
        <w:t xml:space="preserve"> can be </w:t>
      </w:r>
      <w:r w:rsidR="00870F8E">
        <w:rPr>
          <w:rFonts w:ascii="Book Antiqua" w:hAnsi="Book Antiqua" w:hint="eastAsia"/>
          <w:sz w:val="24"/>
          <w:szCs w:val="24"/>
          <w:lang w:eastAsia="zh-CN"/>
        </w:rPr>
        <w:t xml:space="preserve">approximately </w:t>
      </w:r>
      <w:r w:rsidR="00870F8E">
        <w:rPr>
          <w:rFonts w:ascii="Book Antiqua" w:hAnsi="Book Antiqua"/>
          <w:sz w:val="24"/>
          <w:szCs w:val="24"/>
        </w:rPr>
        <w:t>$16</w:t>
      </w:r>
      <w:r w:rsidR="00F865D7" w:rsidRPr="002C0D20">
        <w:rPr>
          <w:rFonts w:ascii="Book Antiqua" w:hAnsi="Book Antiqua"/>
          <w:sz w:val="24"/>
          <w:szCs w:val="24"/>
        </w:rPr>
        <w:t>000 compared to $37</w:t>
      </w:r>
      <w:r w:rsidR="005869C2" w:rsidRPr="002C0D20">
        <w:rPr>
          <w:rFonts w:ascii="Book Antiqua" w:hAnsi="Book Antiqua"/>
          <w:sz w:val="24"/>
          <w:szCs w:val="24"/>
        </w:rPr>
        <w:t xml:space="preserve">0 </w:t>
      </w:r>
      <w:r w:rsidR="00F865D7" w:rsidRPr="002C0D20">
        <w:rPr>
          <w:rFonts w:ascii="Book Antiqua" w:hAnsi="Book Antiqua"/>
          <w:sz w:val="24"/>
          <w:szCs w:val="24"/>
        </w:rPr>
        <w:t>Medicare reimbursement for the CellSearch CT</w:t>
      </w:r>
      <w:r w:rsidR="00CB4B2F" w:rsidRPr="002C0D20">
        <w:rPr>
          <w:rFonts w:ascii="Book Antiqua" w:hAnsi="Book Antiqua"/>
          <w:sz w:val="24"/>
          <w:szCs w:val="24"/>
        </w:rPr>
        <w:t>C</w:t>
      </w:r>
      <w:r w:rsidR="00B1711D" w:rsidRPr="002C0D20">
        <w:rPr>
          <w:rFonts w:ascii="Book Antiqua" w:hAnsi="Book Antiqua"/>
          <w:sz w:val="24"/>
          <w:szCs w:val="24"/>
        </w:rPr>
        <w:t>-based</w:t>
      </w:r>
      <w:r w:rsidR="00F865D7" w:rsidRPr="002C0D20">
        <w:rPr>
          <w:rFonts w:ascii="Book Antiqua" w:hAnsi="Book Antiqua"/>
          <w:sz w:val="24"/>
          <w:szCs w:val="24"/>
        </w:rPr>
        <w:t xml:space="preserve"> Assay</w:t>
      </w:r>
      <w:r w:rsidR="006F055C"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"10.1111/j.1572-0241.2001.04116.x", "ISSN" : "0002-9270 (Print)", "PMID" : "11569690", "abstract" : "OBJECTIVE: Endoscopic ultrasound (EUS)-guided fine needle aspiration (FNA) biopsy of nonperitumoral (NPT) lymph nodes (LN) can be helpful in preoperative staging of pancreatic head adenocarcinoma. The economic impact of this staging strategy has not yet been described. The aim of this study was to apply a decision analysis model to compare the costs of three approaches to the management of nonmetastatic pancreatic head adenocarcinoma: EUS FNA versus CT-guided FNA versus surgery. A cost minimization approach was employed, as viewed from the perspective of the payer. METHODS: A decision analysis model was designed using DATA Version 3.5, taking the entry criteria as \"resectable\" pancreatic head adenocarcinoma as determined by helical CT. Detection of metastatic NPT LN on FNA signified unresectability and obviated the need for surgery. Baseline probabilities were varied through plausible ranges using sensitivity analysis. Cost inputs were based on Medicare professional plus facility fees. The endpoint was cost of management per patient. RESULTS: EUS FNA was the least costly strategy ($15,938) compared with CT FNA ($16,378) and surgery ($18,723). Sensitivity analysis revealed that EUS FNA remained the least costly option provided the frequency of NPT LN involvement was &gt;4%; below this value, surgery became the least costly. CONCLUSIONS: EUS FNA is the least costly staging strategy in the workup of patients with nonmetastatic pancreatic head adenocarcinoma primarily because of confirmation of NPT LN involvement avoiding unnecessary surgery. These results support performing EUS in patients whose tumors are thought to be resectable on helical CT to enhance NPT LN assessment.", "author" : [ { "dropping-particle" : "", "family" : "Harewood", "given" : "G C", "non-dropping-particle" : "", "parse-names" : false, "suffix" : "" }, { "dropping-particle" : "", "family" : "Wiersema", "given" : "M J", "non-dropping-particle" : "", "parse-names" : false, "suffix" : "" } ], "container-title" : "The American Journal of Gastroenterology", "id" : "ITEM-1", "issue" : "9", "issued" : { "date-parts" : [ [ "2001" ] ] }, "page" : "2651-2656", "title" : "A cost analysis of endoscopic ultrasound in the evaluation of pancreatic head adenocarcinoma.", "type" : "article-journal", "volume" : "96" }, "uris" : [ "http://www.mendeley.com/documents/?uuid=2c8be060-4238-490a-8301-3fc5b40b8e28" ] } ], "mendeley" : { "formattedCitation" : "&lt;sup&gt;[106]&lt;/sup&gt;", "plainTextFormattedCitation" : "[106]", "previouslyFormattedCitation" : "&lt;sup&gt;[106]&lt;/sup&gt;" }, "properties" : { "noteIndex" : 0 }, "schema" : "https://github.com/citation-style-language/schema/raw/master/csl-citation.json" }</w:instrText>
      </w:r>
      <w:r w:rsidR="006F055C"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[106</w:t>
      </w:r>
      <w:r w:rsidR="00870F8E">
        <w:rPr>
          <w:rFonts w:ascii="Book Antiqua" w:hAnsi="Book Antiqua" w:hint="eastAsia"/>
          <w:noProof/>
          <w:sz w:val="24"/>
          <w:szCs w:val="24"/>
          <w:vertAlign w:val="superscript"/>
          <w:lang w:eastAsia="zh-CN"/>
        </w:rPr>
        <w:t>,107</w:t>
      </w:r>
      <w:r w:rsidR="009E6EB6" w:rsidRPr="002C0D20">
        <w:rPr>
          <w:rFonts w:ascii="Book Antiqua" w:hAnsi="Book Antiqua"/>
          <w:noProof/>
          <w:sz w:val="24"/>
          <w:szCs w:val="24"/>
          <w:vertAlign w:val="superscript"/>
        </w:rPr>
        <w:t>]</w:t>
      </w:r>
      <w:r w:rsidR="006F055C" w:rsidRPr="002C0D20">
        <w:rPr>
          <w:rFonts w:ascii="Book Antiqua" w:hAnsi="Book Antiqua"/>
          <w:sz w:val="24"/>
          <w:szCs w:val="24"/>
        </w:rPr>
        <w:fldChar w:fldCharType="end"/>
      </w:r>
      <w:r w:rsidR="00F865D7" w:rsidRPr="002C0D20">
        <w:rPr>
          <w:rFonts w:ascii="Book Antiqua" w:hAnsi="Book Antiqua"/>
          <w:sz w:val="24"/>
          <w:szCs w:val="24"/>
        </w:rPr>
        <w:t>.</w:t>
      </w:r>
      <w:r w:rsidR="002C0D20">
        <w:rPr>
          <w:rFonts w:ascii="Book Antiqua" w:hAnsi="Book Antiqua"/>
          <w:sz w:val="24"/>
          <w:szCs w:val="24"/>
        </w:rPr>
        <w:t xml:space="preserve"> </w:t>
      </w:r>
      <w:r w:rsidR="00851C11" w:rsidRPr="002C0D20">
        <w:rPr>
          <w:rFonts w:ascii="Book Antiqua" w:hAnsi="Book Antiqua"/>
          <w:sz w:val="24"/>
          <w:szCs w:val="24"/>
        </w:rPr>
        <w:t xml:space="preserve">A broader range of epithelial and mesenchymal markers are needed to create techniques that </w:t>
      </w:r>
      <w:r w:rsidR="001252F8" w:rsidRPr="002C0D20">
        <w:rPr>
          <w:rFonts w:ascii="Book Antiqua" w:hAnsi="Book Antiqua"/>
          <w:sz w:val="24"/>
          <w:szCs w:val="24"/>
        </w:rPr>
        <w:t>adequately</w:t>
      </w:r>
      <w:r w:rsidR="00851C11" w:rsidRPr="002C0D20">
        <w:rPr>
          <w:rFonts w:ascii="Book Antiqua" w:hAnsi="Book Antiqua"/>
          <w:sz w:val="24"/>
          <w:szCs w:val="24"/>
        </w:rPr>
        <w:t xml:space="preserve"> capture a wide range of PC-specific circulating tumor cells.</w:t>
      </w:r>
      <w:r w:rsidR="002C0D20">
        <w:rPr>
          <w:rFonts w:ascii="Book Antiqua" w:hAnsi="Book Antiqua"/>
          <w:sz w:val="24"/>
          <w:szCs w:val="24"/>
        </w:rPr>
        <w:t xml:space="preserve"> </w:t>
      </w:r>
      <w:r w:rsidR="001252F8" w:rsidRPr="002C0D20">
        <w:rPr>
          <w:rFonts w:ascii="Book Antiqua" w:hAnsi="Book Antiqua"/>
          <w:sz w:val="24"/>
          <w:szCs w:val="24"/>
        </w:rPr>
        <w:t xml:space="preserve">Finally, selected CTC techniques need to be tested in larger patient cohorts to pass the same </w:t>
      </w:r>
      <w:r w:rsidR="00CB4B2F" w:rsidRPr="002C0D20">
        <w:rPr>
          <w:rFonts w:ascii="Book Antiqua" w:hAnsi="Book Antiqua"/>
          <w:sz w:val="24"/>
          <w:szCs w:val="24"/>
        </w:rPr>
        <w:t xml:space="preserve">FDA clinical guidelines </w:t>
      </w:r>
      <w:r w:rsidR="000F5605" w:rsidRPr="002C0D20">
        <w:rPr>
          <w:rFonts w:ascii="Book Antiqua" w:hAnsi="Book Antiqua"/>
          <w:sz w:val="24"/>
          <w:szCs w:val="24"/>
        </w:rPr>
        <w:t xml:space="preserve">that </w:t>
      </w:r>
      <w:r w:rsidR="00B1711D" w:rsidRPr="002C0D20">
        <w:rPr>
          <w:rFonts w:ascii="Book Antiqua" w:hAnsi="Book Antiqua"/>
          <w:sz w:val="24"/>
          <w:szCs w:val="24"/>
        </w:rPr>
        <w:t xml:space="preserve">made the </w:t>
      </w:r>
      <w:r w:rsidR="00CB4B2F" w:rsidRPr="002C0D20">
        <w:rPr>
          <w:rFonts w:ascii="Book Antiqua" w:hAnsi="Book Antiqua"/>
          <w:sz w:val="24"/>
          <w:szCs w:val="24"/>
        </w:rPr>
        <w:t>CellSearch CTC</w:t>
      </w:r>
      <w:r w:rsidR="00B1711D" w:rsidRPr="002C0D20">
        <w:rPr>
          <w:rFonts w:ascii="Book Antiqua" w:hAnsi="Book Antiqua"/>
          <w:sz w:val="24"/>
          <w:szCs w:val="24"/>
        </w:rPr>
        <w:t>-based assay</w:t>
      </w:r>
      <w:r w:rsidR="00CB4B2F" w:rsidRPr="002C0D20">
        <w:rPr>
          <w:rFonts w:ascii="Book Antiqua" w:hAnsi="Book Antiqua"/>
          <w:sz w:val="24"/>
          <w:szCs w:val="24"/>
        </w:rPr>
        <w:t xml:space="preserve"> </w:t>
      </w:r>
      <w:r w:rsidR="001173FD" w:rsidRPr="002C0D20">
        <w:rPr>
          <w:rFonts w:ascii="Book Antiqua" w:hAnsi="Book Antiqua"/>
          <w:sz w:val="24"/>
          <w:szCs w:val="24"/>
        </w:rPr>
        <w:t xml:space="preserve">a </w:t>
      </w:r>
      <w:r w:rsidR="000F5605" w:rsidRPr="002C0D20">
        <w:rPr>
          <w:rFonts w:ascii="Book Antiqua" w:hAnsi="Book Antiqua"/>
          <w:sz w:val="24"/>
          <w:szCs w:val="24"/>
        </w:rPr>
        <w:t>successful clinical tool for</w:t>
      </w:r>
      <w:r w:rsidR="00BA00D7" w:rsidRPr="002C0D20">
        <w:rPr>
          <w:rFonts w:ascii="Book Antiqua" w:hAnsi="Book Antiqua"/>
          <w:sz w:val="24"/>
          <w:szCs w:val="24"/>
        </w:rPr>
        <w:t xml:space="preserve"> </w:t>
      </w:r>
      <w:r w:rsidR="001173FD" w:rsidRPr="002C0D20">
        <w:rPr>
          <w:rFonts w:ascii="Book Antiqua" w:hAnsi="Book Antiqua"/>
          <w:sz w:val="24"/>
          <w:szCs w:val="24"/>
        </w:rPr>
        <w:t>breast, prostate and colon cancer</w:t>
      </w:r>
      <w:r w:rsidR="00CB4B2F" w:rsidRPr="002C0D20">
        <w:rPr>
          <w:rFonts w:ascii="Book Antiqua" w:hAnsi="Book Antiqua"/>
          <w:sz w:val="24"/>
          <w:szCs w:val="24"/>
        </w:rPr>
        <w:t>.</w:t>
      </w:r>
    </w:p>
    <w:p w:rsidR="00870F8E" w:rsidRPr="002C0D20" w:rsidRDefault="00870F8E" w:rsidP="00870F8E">
      <w:pPr>
        <w:spacing w:after="0" w:line="360" w:lineRule="auto"/>
        <w:ind w:firstLineChars="100" w:firstLine="240"/>
        <w:jc w:val="both"/>
        <w:rPr>
          <w:rFonts w:ascii="Book Antiqua" w:hAnsi="Book Antiqua"/>
          <w:sz w:val="24"/>
          <w:szCs w:val="24"/>
          <w:lang w:eastAsia="zh-CN"/>
        </w:rPr>
      </w:pPr>
    </w:p>
    <w:p w:rsidR="00D55EB8" w:rsidRPr="00870F8E" w:rsidRDefault="00870F8E" w:rsidP="002C0D20">
      <w:pPr>
        <w:spacing w:after="0" w:line="360" w:lineRule="auto"/>
        <w:jc w:val="both"/>
        <w:rPr>
          <w:rFonts w:ascii="Book Antiqua" w:hAnsi="Book Antiqua"/>
          <w:b/>
          <w:sz w:val="24"/>
          <w:szCs w:val="24"/>
        </w:rPr>
      </w:pPr>
      <w:r w:rsidRPr="00870F8E">
        <w:rPr>
          <w:rFonts w:ascii="Book Antiqua" w:hAnsi="Book Antiqua"/>
          <w:b/>
          <w:sz w:val="24"/>
          <w:szCs w:val="24"/>
        </w:rPr>
        <w:t>EVS</w:t>
      </w:r>
    </w:p>
    <w:p w:rsidR="00D55EB8" w:rsidRPr="002C0D20" w:rsidRDefault="00B1711D" w:rsidP="002C0D20">
      <w:pPr>
        <w:spacing w:after="0" w:line="360" w:lineRule="auto"/>
        <w:jc w:val="both"/>
        <w:rPr>
          <w:rFonts w:ascii="Book Antiqua" w:hAnsi="Book Antiqua"/>
          <w:sz w:val="24"/>
          <w:szCs w:val="24"/>
        </w:rPr>
      </w:pPr>
      <w:r w:rsidRPr="002C0D20">
        <w:rPr>
          <w:rFonts w:ascii="Book Antiqua" w:hAnsi="Book Antiqua"/>
          <w:sz w:val="24"/>
          <w:szCs w:val="24"/>
        </w:rPr>
        <w:t xml:space="preserve">The study of </w:t>
      </w:r>
      <w:r w:rsidR="00870F8E" w:rsidRPr="002C0D20">
        <w:rPr>
          <w:rFonts w:ascii="Book Antiqua" w:hAnsi="Book Antiqua"/>
          <w:sz w:val="24"/>
          <w:szCs w:val="24"/>
        </w:rPr>
        <w:t>EV</w:t>
      </w:r>
      <w:r w:rsidR="00870F8E">
        <w:rPr>
          <w:rFonts w:ascii="Book Antiqua" w:hAnsi="Book Antiqua" w:hint="eastAsia"/>
          <w:sz w:val="24"/>
          <w:szCs w:val="24"/>
          <w:lang w:eastAsia="zh-CN"/>
        </w:rPr>
        <w:t>s</w:t>
      </w:r>
      <w:r w:rsidRPr="002C0D20">
        <w:rPr>
          <w:rFonts w:ascii="Book Antiqua" w:hAnsi="Book Antiqua"/>
          <w:sz w:val="24"/>
          <w:szCs w:val="24"/>
        </w:rPr>
        <w:t xml:space="preserve"> ha</w:t>
      </w:r>
      <w:r w:rsidR="00F275FB" w:rsidRPr="002C0D20">
        <w:rPr>
          <w:rFonts w:ascii="Book Antiqua" w:hAnsi="Book Antiqua"/>
          <w:sz w:val="24"/>
          <w:szCs w:val="24"/>
        </w:rPr>
        <w:t>s</w:t>
      </w:r>
      <w:r w:rsidRPr="002C0D20">
        <w:rPr>
          <w:rFonts w:ascii="Book Antiqua" w:hAnsi="Book Antiqua"/>
          <w:sz w:val="24"/>
          <w:szCs w:val="24"/>
        </w:rPr>
        <w:t xml:space="preserve"> gained significant momentum in recent years, because their cargo represents material of tumor which can shed light on </w:t>
      </w:r>
      <w:r w:rsidR="00A709C5" w:rsidRPr="002C0D20">
        <w:rPr>
          <w:rFonts w:ascii="Book Antiqua" w:hAnsi="Book Antiqua"/>
          <w:sz w:val="24"/>
          <w:szCs w:val="24"/>
        </w:rPr>
        <w:t xml:space="preserve">the state of </w:t>
      </w:r>
      <w:r w:rsidRPr="002C0D20">
        <w:rPr>
          <w:rFonts w:ascii="Book Antiqua" w:hAnsi="Book Antiqua"/>
          <w:sz w:val="24"/>
          <w:szCs w:val="24"/>
        </w:rPr>
        <w:t>disease progression.</w:t>
      </w:r>
      <w:r w:rsidR="002C0D20">
        <w:rPr>
          <w:rFonts w:ascii="Book Antiqua" w:hAnsi="Book Antiqua"/>
          <w:sz w:val="24"/>
          <w:szCs w:val="24"/>
        </w:rPr>
        <w:t xml:space="preserve"> </w:t>
      </w:r>
      <w:r w:rsidR="00D55EB8" w:rsidRPr="002C0D20">
        <w:rPr>
          <w:rFonts w:ascii="Book Antiqua" w:hAnsi="Book Antiqua"/>
          <w:sz w:val="24"/>
          <w:szCs w:val="24"/>
        </w:rPr>
        <w:t>EVs are membrane-bound organelles secreted by a variety of cells including cancer cells.</w:t>
      </w:r>
      <w:r w:rsidR="002C0D20">
        <w:rPr>
          <w:rFonts w:ascii="Book Antiqua" w:hAnsi="Book Antiqua"/>
          <w:sz w:val="24"/>
          <w:szCs w:val="24"/>
        </w:rPr>
        <w:t xml:space="preserve"> </w:t>
      </w:r>
      <w:r w:rsidR="00D55EB8" w:rsidRPr="002C0D20">
        <w:rPr>
          <w:rFonts w:ascii="Book Antiqua" w:hAnsi="Book Antiqua"/>
          <w:sz w:val="24"/>
          <w:szCs w:val="24"/>
        </w:rPr>
        <w:t>The cytosol-derived lumen of EVs is enclosed by a lipid-bilayer forming a delivery vehicle for a variety of nucleic acids, proteins and lipids which can be horizontally transferred into recipient cells altering their biological properties.</w:t>
      </w:r>
      <w:r w:rsidR="002C0D20">
        <w:rPr>
          <w:rFonts w:ascii="Book Antiqua" w:hAnsi="Book Antiqua"/>
          <w:sz w:val="24"/>
          <w:szCs w:val="24"/>
        </w:rPr>
        <w:t xml:space="preserve"> </w:t>
      </w:r>
      <w:r w:rsidR="00D55EB8" w:rsidRPr="002C0D20">
        <w:rPr>
          <w:rFonts w:ascii="Book Antiqua" w:hAnsi="Book Antiqua"/>
          <w:sz w:val="24"/>
          <w:szCs w:val="24"/>
        </w:rPr>
        <w:t>This allows cancer cells to continually modify their local microenvironment as well as distant sites when EVs enter circulation</w:t>
      </w:r>
      <w:r w:rsidR="00D55EB8"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"10.1186/s12907-015-0005-5", "author" : [ { "dropping-particle" : "", "family" : "Verma", "given" : "Mukesh", "non-dropping-particle" : "", "parse-names" : false, "suffix" : "" }, { "dropping-particle" : "", "family" : "Lam", "given" : "Tram Kim", "non-dropping-particle" : "", "parse-names" : false, "suffix" : "" }, { "dropping-particle" : "", "family" : "Hebert", "given" : "Elizabeth", "non-dropping-particle" : "", "parse-names" : false, "suffix" : "" }, { "dropping-particle" : "", "family" : "Divi", "given" : "Rao L", "non-dropping-particle" : "", "parse-names" : false, "suffix" : "" } ], "container-title" : "BMC Clinical Pathology", "id" : "ITEM-1", "issue" : "6", "issued" : { "date-parts" : [ [ "2015" ] ] }, "page" : "1-9", "title" : "Extracellular vesicles : potential applications in cancer diagnosis , prognosis , and epidemiology", "type" : "article-journal", "volume" : "15" }, "uris" : [ "http://www.mendeley.com/documents/?uuid=5688fa47-935e-47cf-bc34-acf894bce2d6" ] } ], "mendeley" : { "formattedCitation" : "&lt;sup&gt;[108]&lt;/sup&gt;", "plainTextFormattedCitation" : "[108]", "previouslyFormattedCitation" : "&lt;sup&gt;[108]&lt;/sup&gt;"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[108]</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 xml:space="preserve">Because the molecular composition and function of these organelles represents their </w:t>
      </w:r>
      <w:r w:rsidR="00146990" w:rsidRPr="002C0D20">
        <w:rPr>
          <w:rFonts w:ascii="Book Antiqua" w:hAnsi="Book Antiqua"/>
          <w:sz w:val="24"/>
          <w:szCs w:val="24"/>
        </w:rPr>
        <w:t>tumor</w:t>
      </w:r>
      <w:r w:rsidR="00D55EB8" w:rsidRPr="002C0D20">
        <w:rPr>
          <w:rFonts w:ascii="Book Antiqua" w:hAnsi="Book Antiqua"/>
          <w:sz w:val="24"/>
          <w:szCs w:val="24"/>
        </w:rPr>
        <w:t xml:space="preserve"> origin, insight into EV biology provides </w:t>
      </w:r>
      <w:r w:rsidR="00146990" w:rsidRPr="002C0D20">
        <w:rPr>
          <w:rFonts w:ascii="Book Antiqua" w:hAnsi="Book Antiqua"/>
          <w:sz w:val="24"/>
          <w:szCs w:val="24"/>
        </w:rPr>
        <w:t xml:space="preserve">great </w:t>
      </w:r>
      <w:r w:rsidR="00D55EB8" w:rsidRPr="002C0D20">
        <w:rPr>
          <w:rFonts w:ascii="Book Antiqua" w:hAnsi="Book Antiqua"/>
          <w:sz w:val="24"/>
          <w:szCs w:val="24"/>
        </w:rPr>
        <w:t>potential for tumor screening, diagnosis and prognosis.</w:t>
      </w:r>
      <w:r w:rsidR="002C0D20">
        <w:rPr>
          <w:rFonts w:ascii="Book Antiqua" w:hAnsi="Book Antiqua"/>
          <w:sz w:val="24"/>
          <w:szCs w:val="24"/>
        </w:rPr>
        <w:t xml:space="preserve"> </w:t>
      </w:r>
      <w:r w:rsidR="00D55EB8" w:rsidRPr="002C0D20">
        <w:rPr>
          <w:rFonts w:ascii="Book Antiqua" w:hAnsi="Book Antiqua"/>
          <w:sz w:val="24"/>
          <w:szCs w:val="24"/>
        </w:rPr>
        <w:t>However, not all EVs are alike.</w:t>
      </w:r>
      <w:r w:rsidR="002C0D20">
        <w:rPr>
          <w:rFonts w:ascii="Book Antiqua" w:hAnsi="Book Antiqua"/>
          <w:sz w:val="24"/>
          <w:szCs w:val="24"/>
        </w:rPr>
        <w:t xml:space="preserve"> </w:t>
      </w:r>
      <w:r w:rsidR="00D55EB8" w:rsidRPr="002C0D20">
        <w:rPr>
          <w:rFonts w:ascii="Book Antiqua" w:hAnsi="Book Antiqua"/>
          <w:sz w:val="24"/>
          <w:szCs w:val="24"/>
        </w:rPr>
        <w:t>The subcellular origin determines the type of cargo and mechanism of release from the cell.</w:t>
      </w:r>
      <w:r w:rsidR="002C0D20">
        <w:rPr>
          <w:rFonts w:ascii="Book Antiqua" w:hAnsi="Book Antiqua"/>
          <w:sz w:val="24"/>
          <w:szCs w:val="24"/>
        </w:rPr>
        <w:t xml:space="preserve"> </w:t>
      </w:r>
      <w:r w:rsidR="00D55EB8" w:rsidRPr="002C0D20">
        <w:rPr>
          <w:rFonts w:ascii="Book Antiqua" w:hAnsi="Book Antiqua"/>
          <w:sz w:val="24"/>
          <w:szCs w:val="24"/>
        </w:rPr>
        <w:t xml:space="preserve">Large microvesicles (100-1000 nm) that bud outward from the plasma membrane are called ectosomes or </w:t>
      </w:r>
      <w:r w:rsidR="00D55EB8" w:rsidRPr="002C0D20">
        <w:rPr>
          <w:rFonts w:ascii="Book Antiqua" w:hAnsi="Book Antiqua" w:cs="AdvOT6c1def61.B"/>
          <w:sz w:val="24"/>
          <w:szCs w:val="24"/>
        </w:rPr>
        <w:t>ARRDC1-mediated microvesicles</w:t>
      </w:r>
      <w:r w:rsidR="001859AA" w:rsidRPr="002C0D20">
        <w:rPr>
          <w:rFonts w:ascii="Book Antiqua" w:hAnsi="Book Antiqua" w:cs="AdvOT6c1def61.B"/>
          <w:sz w:val="24"/>
          <w:szCs w:val="24"/>
        </w:rPr>
        <w:t xml:space="preserve"> </w:t>
      </w:r>
      <w:r w:rsidR="001859AA" w:rsidRPr="002C0D20">
        <w:rPr>
          <w:rFonts w:ascii="Book Antiqua" w:hAnsi="Book Antiqua"/>
          <w:sz w:val="24"/>
          <w:szCs w:val="24"/>
        </w:rPr>
        <w:t>(</w:t>
      </w:r>
      <w:r w:rsidR="00D55EB8" w:rsidRPr="002C0D20">
        <w:rPr>
          <w:rFonts w:ascii="Book Antiqua" w:hAnsi="Book Antiqua"/>
          <w:sz w:val="24"/>
          <w:szCs w:val="24"/>
        </w:rPr>
        <w:t>ARMMs)</w:t>
      </w:r>
      <w:r w:rsidR="00D55EB8"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"10.1073/pnas.1200448109/-/DCSupplemental.www.pnas.org/cgi/doi/10.1073/pnas.1200448109", "author" : [ { "dropping-particle" : "", "family" : "Nabhan", "given" : "Joseph F", "non-dropping-particle" : "", "parse-names" : false, "suffix" : "" }, { "dropping-particle" : "", "family" : "Hu", "given" : "Ruoxi", "non-dropping-particle" : "", "parse-names" : false, "suffix" : "" }, { "dropping-particle" : "", "family" : "Oh", "given" : "Raymond S", "non-dropping-particle" : "", "parse-names" : false, "suffix" : "" }, { "dropping-particle" : "", "family" : "Cohen", "given" : "Stanley N", "non-dropping-particle" : "", "parse-names" : false, "suffix" : "" }, { "dropping-particle" : "", "family" : "Lu", "given" : "Quan", "non-dropping-particle" : "", "parse-names" : false, "suffix" : "" } ], "container-title" : "PNAS", "id" : "ITEM-1", "issue" : "11", "issued" : { "date-parts" : [ [ "2012" ] ] }, "page" : "41464151", "title" : "Formation and release of arrestin domain-containing protein 1-mediated microvesicles ( ARMMs ) at plasma membrane by recruitment of TSG101 protein", "type" : "article-journal", "volume" : "109" }, "uris" : [ "http://www.mendeley.com/documents/?uuid=ac4f3b7f-e685-4e49-b950-c81d7403ca68" ] } ], "mendeley" : { "formattedCitation" : "&lt;sup&gt;[109]&lt;/sup&gt;", "plainTextFormattedCitation" : "[109]", "previouslyFormattedCitation" : "&lt;sup&gt;[109]&lt;/sup&gt;"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[109]</w:t>
      </w:r>
      <w:r w:rsidR="00D55EB8" w:rsidRPr="002C0D20">
        <w:rPr>
          <w:rFonts w:ascii="Book Antiqua" w:hAnsi="Book Antiqua"/>
          <w:sz w:val="24"/>
          <w:szCs w:val="24"/>
        </w:rPr>
        <w:fldChar w:fldCharType="end"/>
      </w:r>
      <w:r w:rsidR="00D55EB8" w:rsidRPr="002C0D20">
        <w:rPr>
          <w:rFonts w:ascii="Book Antiqua" w:hAnsi="Book Antiqua"/>
          <w:sz w:val="24"/>
          <w:szCs w:val="24"/>
        </w:rPr>
        <w:t xml:space="preserve">. Small EVs (30-150 nm) are called exosomes, which originate as intraluminal vesicles found in endosomal membranes and are secreted through fusion of multivesicular bodies (MVB) </w:t>
      </w:r>
      <w:r w:rsidR="00D55EB8" w:rsidRPr="002C0D20">
        <w:rPr>
          <w:rFonts w:ascii="Book Antiqua" w:hAnsi="Book Antiqua"/>
          <w:sz w:val="24"/>
          <w:szCs w:val="24"/>
        </w:rPr>
        <w:lastRenderedPageBreak/>
        <w:t>with the plasma membrane</w:t>
      </w:r>
      <w:r w:rsidR="00CF2F22"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"10.1007/s00281-010-0234-8", "author" : [ { "dropping-particle" : "", "family" : "Taylor", "given" : "Douglas D", "non-dropping-particle" : "", "parse-names" : false, "suffix" : "" }, { "dropping-particle" : "", "family" : "Gercel-Taylor", "given" : "Cicek", "non-dropping-particle" : "", "parse-names" : false, "suffix" : "" } ], "container-title" : "Semin Immunopathol", "id" : "ITEM-1", "issued" : { "date-parts" : [ [ "2011" ] ] }, "page" : "441-454", "title" : "Exosomes / microvesicles : mediators of cancer-associated immunosuppressive microenvironments", "type" : "article-journal", "volume" : "33" }, "uris" : [ "http://www.mendeley.com/documents/?uuid=26791ae2-6f07-4111-9389-ebdddd6c7401" ] } ], "mendeley" : { "formattedCitation" : "&lt;sup&gt;[110]&lt;/sup&gt;", "plainTextFormattedCitation" : "[110]", "previouslyFormattedCitation" : "&lt;sup&gt;[110]&lt;/sup&gt;" }, "properties" : { "noteIndex" : 0 }, "schema" : "https://github.com/citation-style-language/schema/raw/master/csl-citation.json" }</w:instrText>
      </w:r>
      <w:r w:rsidR="00CF2F22"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[110]</w:t>
      </w:r>
      <w:r w:rsidR="00CF2F22"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Several studies have identified exosomal subtypes based on molecular content that may hold diagnostic and prognostic value for diseases such as PDAC</w:t>
      </w:r>
      <w:r w:rsidR="00CF2F22"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"10.1007/s00281-010-0234-8", "author" : [ { "dropping-particle" : "", "family" : "Taylor", "given" : "Douglas D", "non-dropping-particle" : "", "parse-names" : false, "suffix" : "" }, { "dropping-particle" : "", "family" : "Gercel-Taylor", "given" : "Cicek", "non-dropping-particle" : "", "parse-names" : false, "suffix" : "" } ], "container-title" : "Semin Immunopathol", "id" : "ITEM-1", "issued" : { "date-parts" : [ [ "2011" ] ] }, "page" : "441-454", "title" : "Exosomes / microvesicles : mediators of cancer-associated immunosuppressive microenvironments", "type" : "article-journal", "volume" : "33" }, "uris" : [ "http://www.mendeley.com/documents/?uuid=26791ae2-6f07-4111-9389-ebdddd6c7401" ] } ], "mendeley" : { "formattedCitation" : "&lt;sup&gt;[110]&lt;/sup&gt;", "plainTextFormattedCitation" : "[110]", "previouslyFormattedCitation" : "&lt;sup&gt;[110]&lt;/sup&gt;" }, "properties" : { "noteIndex" : 0 }, "schema" : "https://github.com/citation-style-language/schema/raw/master/csl-citation.json" }</w:instrText>
      </w:r>
      <w:r w:rsidR="00CF2F22"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[110</w:t>
      </w:r>
      <w:r w:rsidR="00FD2E35">
        <w:rPr>
          <w:rFonts w:ascii="Book Antiqua" w:hAnsi="Book Antiqua" w:hint="eastAsia"/>
          <w:noProof/>
          <w:sz w:val="24"/>
          <w:szCs w:val="24"/>
          <w:vertAlign w:val="superscript"/>
          <w:lang w:eastAsia="zh-CN"/>
        </w:rPr>
        <w:t>,111</w:t>
      </w:r>
      <w:r w:rsidR="009E6EB6" w:rsidRPr="002C0D20">
        <w:rPr>
          <w:rFonts w:ascii="Book Antiqua" w:hAnsi="Book Antiqua"/>
          <w:noProof/>
          <w:sz w:val="24"/>
          <w:szCs w:val="24"/>
          <w:vertAlign w:val="superscript"/>
        </w:rPr>
        <w:t>]</w:t>
      </w:r>
      <w:r w:rsidR="00CF2F22"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p>
    <w:p w:rsidR="00D55EB8" w:rsidRPr="002C0D20" w:rsidRDefault="00D55EB8" w:rsidP="00FD2E35">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Exosomes play an active role in disease progression by promoting tumorigenesis, metastasis, tissue remodeling, immune evasion, and chemoresistance</w:t>
      </w:r>
      <w:r w:rsidR="003777C6"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"author" : [ { "dropping-particle" : "", "family" : "Robinson", "given" : "Stuart M", "non-dropping-particle" : "", "parse-names" : false, "suffix" : "" }, { "dropping-particle" : "", "family" : "Fan", "given" : "Lavender", "non-dropping-particle" : "", "parse-names" : false, "suffix" : "" }, { "dropping-particle" : "", "family" : "White", "given" : "Steven A", "non-dropping-particle" : "", "parse-names" : false, "suffix" : "" }, { "dropping-particle" : "", "family" : "Charnley", "given" : "Richard M", "non-dropping-particle" : "", "parse-names" : false, "suffix" : "" } ], "container-title" : "The international journal of biochemistry &amp; cell biology", "id" : "ITEM-1", "issued" : { "date-parts" : [ [ "2016" ] ] }, "page" : "1-9", "publisher" : "Elsevier Ltd", "title" : "The role of exosomes in the pathogenesis of pancreatic ductal adenocarcinoma", "type" : "article-journal" }, "uris" : [ "http://www.mendeley.com/documents/?uuid=c655a239-09af-4ab9-a993-3086d6684a24" ] } ], "mendeley" : { "formattedCitation" : "&lt;sup&gt;[111]&lt;/sup&gt;", "plainTextFormattedCitation" : "[111]", "previouslyFormattedCitation" : "&lt;sup&gt;[111]&lt;/sup&gt;" }, "properties" : { "noteIndex" : 0 }, "schema" : "https://github.com/citation-style-language/schema/raw/master/csl-citation.json" }</w:instrText>
      </w:r>
      <w:r w:rsidR="003777C6"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[111</w:t>
      </w:r>
      <w:r w:rsidR="00FD2E35">
        <w:rPr>
          <w:rFonts w:ascii="Book Antiqua" w:hAnsi="Book Antiqua" w:hint="eastAsia"/>
          <w:noProof/>
          <w:sz w:val="24"/>
          <w:szCs w:val="24"/>
          <w:vertAlign w:val="superscript"/>
          <w:lang w:eastAsia="zh-CN"/>
        </w:rPr>
        <w:t>,112</w:t>
      </w:r>
      <w:r w:rsidR="009E6EB6" w:rsidRPr="002C0D20">
        <w:rPr>
          <w:rFonts w:ascii="Book Antiqua" w:hAnsi="Book Antiqua"/>
          <w:noProof/>
          <w:sz w:val="24"/>
          <w:szCs w:val="24"/>
          <w:vertAlign w:val="superscript"/>
        </w:rPr>
        <w:t>]</w:t>
      </w:r>
      <w:r w:rsidR="003777C6"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This</w:t>
      </w:r>
      <w:r w:rsidR="00F7040A" w:rsidRPr="002C0D20">
        <w:rPr>
          <w:rFonts w:ascii="Book Antiqua" w:hAnsi="Book Antiqua"/>
          <w:sz w:val="24"/>
          <w:szCs w:val="24"/>
        </w:rPr>
        <w:t xml:space="preserve"> </w:t>
      </w:r>
      <w:r w:rsidR="00A709C5" w:rsidRPr="002C0D20">
        <w:rPr>
          <w:rFonts w:ascii="Book Antiqua" w:hAnsi="Book Antiqua"/>
          <w:sz w:val="24"/>
          <w:szCs w:val="24"/>
        </w:rPr>
        <w:t>is reported to be</w:t>
      </w:r>
      <w:r w:rsidRPr="002C0D20">
        <w:rPr>
          <w:rFonts w:ascii="Book Antiqua" w:hAnsi="Book Antiqua"/>
          <w:sz w:val="24"/>
          <w:szCs w:val="24"/>
        </w:rPr>
        <w:t xml:space="preserve"> achieved by </w:t>
      </w:r>
      <w:r w:rsidR="00A709C5" w:rsidRPr="002C0D20">
        <w:rPr>
          <w:rFonts w:ascii="Book Antiqua" w:hAnsi="Book Antiqua"/>
          <w:sz w:val="24"/>
          <w:szCs w:val="24"/>
        </w:rPr>
        <w:t xml:space="preserve">the </w:t>
      </w:r>
      <w:r w:rsidRPr="002C0D20">
        <w:rPr>
          <w:rFonts w:ascii="Book Antiqua" w:hAnsi="Book Antiqua"/>
          <w:sz w:val="24"/>
          <w:szCs w:val="24"/>
        </w:rPr>
        <w:t xml:space="preserve">delivery of microRNA, mutated </w:t>
      </w:r>
      <w:r w:rsidR="00A709C5" w:rsidRPr="002C0D20">
        <w:rPr>
          <w:rFonts w:ascii="Book Antiqua" w:hAnsi="Book Antiqua"/>
          <w:sz w:val="24"/>
          <w:szCs w:val="24"/>
        </w:rPr>
        <w:t xml:space="preserve">genomic </w:t>
      </w:r>
      <w:r w:rsidRPr="002C0D20">
        <w:rPr>
          <w:rFonts w:ascii="Book Antiqua" w:hAnsi="Book Antiqua"/>
          <w:sz w:val="24"/>
          <w:szCs w:val="24"/>
        </w:rPr>
        <w:t>DNA fragments, proteins and lipids</w:t>
      </w:r>
      <w:r w:rsidR="00F7040A" w:rsidRPr="002C0D20">
        <w:rPr>
          <w:rFonts w:ascii="Book Antiqua" w:hAnsi="Book Antiqua"/>
          <w:sz w:val="24"/>
          <w:szCs w:val="24"/>
        </w:rPr>
        <w:t xml:space="preserve"> </w:t>
      </w:r>
      <w:r w:rsidR="00A709C5" w:rsidRPr="002C0D20">
        <w:rPr>
          <w:rFonts w:ascii="Book Antiqua" w:hAnsi="Book Antiqua"/>
          <w:sz w:val="24"/>
          <w:szCs w:val="24"/>
        </w:rPr>
        <w:t>which</w:t>
      </w:r>
      <w:r w:rsidRPr="002C0D20">
        <w:rPr>
          <w:rFonts w:ascii="Book Antiqua" w:hAnsi="Book Antiqua"/>
          <w:sz w:val="24"/>
          <w:szCs w:val="24"/>
        </w:rPr>
        <w:t xml:space="preserve"> alter the biology of tissues that take up cancer-derived exosomes</w:t>
      </w:r>
      <w:r w:rsidR="003777C6"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"10.3390/medicines2040310", "abstract" : "Exosomes are membrane-bound, intercellular communication shuttles that are defined by their endocytic origin and size range of 30\u2013140 nm. Secreted by nearly all mammalian cell types and present in myriad bodily fluids, exosomes confer messages between cells, proximal and distal, by transporting biofunctional cargo in the form of proteins, nucleic acids, and lipids. They play a vital role in cellular signaling in both normal physiology and disease states, particularly cancer. Exosomes are powerful progenitors in altering target cell phenotypes, particularly in tumorigenesis and cancer progression, with the ability to alter tumor microenvironments and to assist in establishing the pre-metastatic niche. Many aspects of exosomes present them as novel means to identify cancer biomarkers for early detection and therapeutic targets, and using intrinsic and engineered characteristics of exosomes as therapeutic devices to ameliorate the progression of the disease. This review outlines some of the recent and major findings with regard to exosomes in cancer, and their utilization as therapeutic tools.", "author" : [ { "dropping-particle" : "", "family" : "Munson", "given" : "Phillip", "non-dropping-particle" : "", "parse-names" : false, "suffix" : "" }, { "dropping-particle" : "", "family" : "Shukla", "given" : "Arti", "non-dropping-particle" : "", "parse-names" : false, "suffix" : "" } ], "container-title" : "Medicines", "id" : "ITEM-1", "issued" : { "date-parts" : [ [ "2015" ] ] }, "page" : "310-327", "title" : "Exosomes: Potential in Cancer Diagnosis and Therapy", "type" : "article-journal", "volume" : "2" }, "uris" : [ "http://www.mendeley.com/documents/?uuid=2f3f5360-dbfe-4f03-962c-e540f456e5fc" ] } ], "mendeley" : { "formattedCitation" : "&lt;sup&gt;[112]&lt;/sup&gt;", "plainTextFormattedCitation" : "[112]", "previouslyFormattedCitation" : "&lt;sup&gt;[112]&lt;/sup&gt;" }, "properties" : { "noteIndex" : 0 }, "schema" : "https://github.com/citation-style-language/schema/raw/master/csl-citation.json" }</w:instrText>
      </w:r>
      <w:r w:rsidR="003777C6"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[112]</w:t>
      </w:r>
      <w:r w:rsidR="003777C6"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Exosomes offer several detection advantages </w:t>
      </w:r>
      <w:r w:rsidR="00A709C5" w:rsidRPr="002C0D20">
        <w:rPr>
          <w:rFonts w:ascii="Book Antiqua" w:hAnsi="Book Antiqua"/>
          <w:sz w:val="24"/>
          <w:szCs w:val="24"/>
        </w:rPr>
        <w:t xml:space="preserve">over </w:t>
      </w:r>
      <w:r w:rsidRPr="002C0D20">
        <w:rPr>
          <w:rFonts w:ascii="Book Antiqua" w:hAnsi="Book Antiqua"/>
          <w:sz w:val="24"/>
          <w:szCs w:val="24"/>
        </w:rPr>
        <w:t>other biomarkers.</w:t>
      </w:r>
      <w:r w:rsidR="002C0D20">
        <w:rPr>
          <w:rFonts w:ascii="Book Antiqua" w:hAnsi="Book Antiqua"/>
          <w:sz w:val="24"/>
          <w:szCs w:val="24"/>
        </w:rPr>
        <w:t xml:space="preserve"> </w:t>
      </w:r>
      <w:r w:rsidRPr="002C0D20">
        <w:rPr>
          <w:rFonts w:ascii="Book Antiqua" w:hAnsi="Book Antiqua"/>
          <w:sz w:val="24"/>
          <w:szCs w:val="24"/>
        </w:rPr>
        <w:t>Because exosomes travel across the endothelium into circulation they can be detected in serum and</w:t>
      </w:r>
      <w:r w:rsidR="00A709C5" w:rsidRPr="002C0D20">
        <w:rPr>
          <w:rFonts w:ascii="Book Antiqua" w:hAnsi="Book Antiqua"/>
          <w:sz w:val="24"/>
          <w:szCs w:val="24"/>
        </w:rPr>
        <w:t>/or</w:t>
      </w:r>
      <w:r w:rsidRPr="002C0D20">
        <w:rPr>
          <w:rFonts w:ascii="Book Antiqua" w:hAnsi="Book Antiqua"/>
          <w:sz w:val="24"/>
          <w:szCs w:val="24"/>
        </w:rPr>
        <w:t xml:space="preserve"> urine which can be collected over time when monitoring a patient</w:t>
      </w:r>
      <w:r w:rsidR="003777C6"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"10.3390/medicines2040310", "abstract" : "Exosomes are membrane-bound, intercellular communication shuttles that are defined by their endocytic origin and size range of 30\u2013140 nm. Secreted by nearly all mammalian cell types and present in myriad bodily fluids, exosomes confer messages between cells, proximal and distal, by transporting biofunctional cargo in the form of proteins, nucleic acids, and lipids. They play a vital role in cellular signaling in both normal physiology and disease states, particularly cancer. Exosomes are powerful progenitors in altering target cell phenotypes, particularly in tumorigenesis and cancer progression, with the ability to alter tumor microenvironments and to assist in establishing the pre-metastatic niche. Many aspects of exosomes present them as novel means to identify cancer biomarkers for early detection and therapeutic targets, and using intrinsic and engineered characteristics of exosomes as therapeutic devices to ameliorate the progression of the disease. This review outlines some of the recent and major findings with regard to exosomes in cancer, and their utilization as therapeutic tools.", "author" : [ { "dropping-particle" : "", "family" : "Munson", "given" : "Phillip", "non-dropping-particle" : "", "parse-names" : false, "suffix" : "" }, { "dropping-particle" : "", "family" : "Shukla", "given" : "Arti", "non-dropping-particle" : "", "parse-names" : false, "suffix" : "" } ], "container-title" : "Medicines", "id" : "ITEM-1", "issued" : { "date-parts" : [ [ "2015" ] ] }, "page" : "310-327", "title" : "Exosomes: Potential in Cancer Diagnosis and Therapy", "type" : "article-journal", "volume" : "2" }, "uris" : [ "http://www.mendeley.com/documents/?uuid=2f3f5360-dbfe-4f03-962c-e540f456e5fc" ] } ], "mendeley" : { "formattedCitation" : "&lt;sup&gt;[112]&lt;/sup&gt;", "plainTextFormattedCitation" : "[112]", "previouslyFormattedCitation" : "&lt;sup&gt;[112]&lt;/sup&gt;" }, "properties" : { "noteIndex" : 0 }, "schema" : "https://github.com/citation-style-language/schema/raw/master/csl-citation.json" }</w:instrText>
      </w:r>
      <w:r w:rsidR="003777C6"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[112]</w:t>
      </w:r>
      <w:r w:rsidR="003777C6"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Exosomal content can be dispersed within the lipid membrane bi-layer but can also be found in the lumen where it is protected from degradation by external nucleases and </w:t>
      </w:r>
      <w:r w:rsidR="00A709C5" w:rsidRPr="002C0D20">
        <w:rPr>
          <w:rFonts w:ascii="Book Antiqua" w:hAnsi="Book Antiqua"/>
          <w:sz w:val="24"/>
          <w:szCs w:val="24"/>
        </w:rPr>
        <w:t>proteases</w:t>
      </w:r>
      <w:r w:rsidR="003777C6"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"author" : [ { "dropping-particle" : "", "family" : "An", "given" : "Taixue", "non-dropping-particle" : "", "parse-names" : false, "suffix" : "" }, { "dropping-particle" : "", "family" : "Qin", "given" : "Sihua", "non-dropping-particle" : "", "parse-names" : false, "suffix" : "" }, { "dropping-particle" : "", "family" : "Xu", "given" : "Yong", "non-dropping-particle" : "", "parse-names" : false, "suffix" : "" }, { "dropping-particle" : "", "family" : "Tang", "given" : "Yueting", "non-dropping-particle" : "", "parse-names" : false, "suffix" : "" }, { "dropping-particle" : "", "family" : "Huang", "given" : "Yiyao", "non-dropping-particle" : "", "parse-names" : false, "suffix" : "" }, { "dropping-particle" : "", "family" : "Situ", "given" : "Bo", "non-dropping-particle" : "", "parse-names" : false, "suffix" : "" }, { "dropping-particle" : "", "family" : "Inal", "given" : "Jameel M", "non-dropping-particle" : "", "parse-names" : false, "suffix" : "" }, { "dropping-particle" : "", "family" : "Zheng", "given" : "Lei", "non-dropping-particle" : "", "parse-names" : false, "suffix" : "" } ], "container-title" : "Journal of Extracellular Vesicles", "id" : "ITEM-1", "issued" : { "date-parts" : [ [ "2015" ] ] }, "page" : "1-15", "title" : "Exosomes serve as tumour markers for personalized diagnostics owing to their important role in cancer metastasis", "type" : "article-journal", "volume" : "4" }, "uris" : [ "http://www.mendeley.com/documents/?uuid=1836607c-6ffa-4087-8dd7-f8dab6ac55e5" ] } ], "mendeley" : { "formattedCitation" : "&lt;sup&gt;[113]&lt;/sup&gt;", "plainTextFormattedCitation" : "[113]", "previouslyFormattedCitation" : "&lt;sup&gt;[113]&lt;/sup&gt;" }, "properties" : { "noteIndex" : 0 }, "schema" : "https://github.com/citation-style-language/schema/raw/master/csl-citation.json" }</w:instrText>
      </w:r>
      <w:r w:rsidR="003777C6"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[113]</w:t>
      </w:r>
      <w:r w:rsidR="003777C6"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Once exosomes are isolated, their content can be much easier to detect by sensitive techniques such as RT-PCR</w:t>
      </w:r>
      <w:r w:rsidR="00A709C5" w:rsidRPr="002C0D20">
        <w:rPr>
          <w:rFonts w:ascii="Book Antiqua" w:hAnsi="Book Antiqua"/>
          <w:sz w:val="24"/>
          <w:szCs w:val="24"/>
        </w:rPr>
        <w:t>, next generation sequencing, gene expression microarrays,</w:t>
      </w:r>
      <w:r w:rsidRPr="002C0D20">
        <w:rPr>
          <w:rFonts w:ascii="Book Antiqua" w:hAnsi="Book Antiqua"/>
          <w:sz w:val="24"/>
          <w:szCs w:val="24"/>
        </w:rPr>
        <w:t xml:space="preserve"> and mass spectrometry</w:t>
      </w:r>
      <w:r w:rsidR="00B97BA6"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"author" : [ { "dropping-particle" : "", "family" : "Hidalgo", "given" : "Manuel", "non-dropping-particle" : "", "parse-names" : false, "suffix" : "" }, { "dropping-particle" : "", "family" : "Plaza", "given" : "Carlos", "non-dropping-particle" : "", "parse-names" : false, "suffix" : "" }, { "dropping-particle" : "", "family" : "Musteanu", "given" : "Monica", "non-dropping-particle" : "", "parse-names" : false, "suffix" : "" }, { "dropping-particle" : "", "family" : "Illei", "given" : "Peter", "non-dropping-particle" : "", "parse-names" : false, "suffix" : "" }, { "dropping-particle" : "", "family" : "Brachmann", "given" : "Carrie Baker", "non-dropping-particle" : "", "parse-names" : false, "suffix" : "" } ], "container-title" : "Clinical Cancer Research", "id" : "ITEM-1", "issued" : { "date-parts" : [ [ "0" ] ] }, "title" : "SPARC Expression Did Not Predict Efficacy of nab -Paclitaxel Plus Gemcitabine or Gemcitabine Alone for Metastatic Pancreatic Cancer in an Exploratory Analysis of the Phase III MPACT Trial", "type" : "article-journal", "volume" : "5000" }, "uris" : [ "http://www.mendeley.com/documents/?uuid=cb79a943-2042-49de-a5db-5103820eb244" ] } ], "mendeley" : { "formattedCitation" : "&lt;sup&gt;[114]&lt;/sup&gt;", "plainTextFormattedCitation" : "[114]", "previouslyFormattedCitation" : "&lt;sup&gt;[114]&lt;/sup&gt;" }, "properties" : { "noteIndex" : 0 }, "schema" : "https://github.com/citation-style-language/schema/raw/master/csl-citation.json" }</w:instrText>
      </w:r>
      <w:r w:rsidR="00B97BA6"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w:t>
      </w:r>
      <w:r w:rsidR="00FD2E35">
        <w:rPr>
          <w:rFonts w:ascii="Book Antiqua" w:hAnsi="Book Antiqua" w:hint="eastAsia"/>
          <w:noProof/>
          <w:sz w:val="24"/>
          <w:szCs w:val="24"/>
          <w:vertAlign w:val="superscript"/>
          <w:lang w:eastAsia="zh-CN"/>
        </w:rPr>
        <w:t>111,</w:t>
      </w:r>
      <w:r w:rsidR="009E6EB6" w:rsidRPr="002C0D20">
        <w:rPr>
          <w:rFonts w:ascii="Book Antiqua" w:hAnsi="Book Antiqua"/>
          <w:noProof/>
          <w:sz w:val="24"/>
          <w:szCs w:val="24"/>
          <w:vertAlign w:val="superscript"/>
        </w:rPr>
        <w:t>114]</w:t>
      </w:r>
      <w:r w:rsidR="00B97BA6" w:rsidRPr="002C0D20">
        <w:rPr>
          <w:rFonts w:ascii="Book Antiqua" w:hAnsi="Book Antiqua"/>
          <w:sz w:val="24"/>
          <w:szCs w:val="24"/>
        </w:rPr>
        <w:fldChar w:fldCharType="end"/>
      </w:r>
      <w:r w:rsidRPr="002C0D20">
        <w:rPr>
          <w:rFonts w:ascii="Book Antiqua" w:hAnsi="Book Antiqua"/>
          <w:sz w:val="24"/>
          <w:szCs w:val="24"/>
        </w:rPr>
        <w:t>. The first challenge in establishing exosome biomarkers as clinical tool</w:t>
      </w:r>
      <w:r w:rsidR="00A709C5" w:rsidRPr="002C0D20">
        <w:rPr>
          <w:rFonts w:ascii="Book Antiqua" w:hAnsi="Book Antiqua"/>
          <w:sz w:val="24"/>
          <w:szCs w:val="24"/>
        </w:rPr>
        <w:t>s</w:t>
      </w:r>
      <w:r w:rsidRPr="002C0D20">
        <w:rPr>
          <w:rFonts w:ascii="Book Antiqua" w:hAnsi="Book Antiqua"/>
          <w:sz w:val="24"/>
          <w:szCs w:val="24"/>
        </w:rPr>
        <w:t xml:space="preserve"> </w:t>
      </w:r>
      <w:r w:rsidR="00A709C5" w:rsidRPr="002C0D20">
        <w:rPr>
          <w:rFonts w:ascii="Book Antiqua" w:hAnsi="Book Antiqua"/>
          <w:sz w:val="24"/>
          <w:szCs w:val="24"/>
        </w:rPr>
        <w:t>depends on the ability to isolate</w:t>
      </w:r>
      <w:r w:rsidRPr="002C0D20">
        <w:rPr>
          <w:rFonts w:ascii="Book Antiqua" w:hAnsi="Book Antiqua"/>
          <w:sz w:val="24"/>
          <w:szCs w:val="24"/>
        </w:rPr>
        <w:t xml:space="preserve"> them in sufficient </w:t>
      </w:r>
      <w:r w:rsidR="00A709C5" w:rsidRPr="002C0D20">
        <w:rPr>
          <w:rFonts w:ascii="Book Antiqua" w:hAnsi="Book Antiqua"/>
          <w:sz w:val="24"/>
          <w:szCs w:val="24"/>
        </w:rPr>
        <w:t>quantity at</w:t>
      </w:r>
      <w:r w:rsidRPr="002C0D20">
        <w:rPr>
          <w:rFonts w:ascii="Book Antiqua" w:hAnsi="Book Antiqua"/>
          <w:sz w:val="24"/>
          <w:szCs w:val="24"/>
        </w:rPr>
        <w:t xml:space="preserve"> high purity.</w:t>
      </w:r>
    </w:p>
    <w:p w:rsidR="00D55EB8" w:rsidRDefault="00D55EB8" w:rsidP="00FD2E35">
      <w:pPr>
        <w:pStyle w:val="abstract"/>
        <w:spacing w:before="0" w:beforeAutospacing="0" w:after="0" w:afterAutospacing="0" w:line="360" w:lineRule="auto"/>
        <w:ind w:firstLineChars="100" w:firstLine="240"/>
        <w:jc w:val="both"/>
        <w:rPr>
          <w:rFonts w:ascii="Book Antiqua" w:eastAsiaTheme="minorEastAsia" w:hAnsi="Book Antiqua"/>
          <w:lang w:eastAsia="zh-CN"/>
        </w:rPr>
      </w:pPr>
      <w:r w:rsidRPr="002C0D20">
        <w:rPr>
          <w:rFonts w:ascii="Book Antiqua" w:hAnsi="Book Antiqua"/>
        </w:rPr>
        <w:t>Initial isolation depends on crude physicochemical properties such as particle size, density and solubility.</w:t>
      </w:r>
      <w:r w:rsidR="002C0D20">
        <w:rPr>
          <w:rFonts w:ascii="Book Antiqua" w:hAnsi="Book Antiqua"/>
        </w:rPr>
        <w:t xml:space="preserve"> </w:t>
      </w:r>
      <w:r w:rsidRPr="002C0D20">
        <w:rPr>
          <w:rFonts w:ascii="Book Antiqua" w:hAnsi="Book Antiqua"/>
        </w:rPr>
        <w:t>Isolation by differential centrifugation is the most classical method used by the biomedical research community.</w:t>
      </w:r>
      <w:r w:rsidR="002C0D20">
        <w:rPr>
          <w:rFonts w:ascii="Book Antiqua" w:hAnsi="Book Antiqua"/>
        </w:rPr>
        <w:t xml:space="preserve"> </w:t>
      </w:r>
      <w:r w:rsidRPr="002C0D20">
        <w:rPr>
          <w:rFonts w:ascii="Book Antiqua" w:hAnsi="Book Antiqua"/>
        </w:rPr>
        <w:t>However, differential centrifugation typically results in low yield and always presents with some degree of contamination</w:t>
      </w:r>
      <w:r w:rsidR="00B97BA6" w:rsidRPr="002C0D20">
        <w:rPr>
          <w:rFonts w:ascii="Book Antiqua" w:hAnsi="Book Antiqua"/>
        </w:rPr>
        <w:fldChar w:fldCharType="begin" w:fldLock="1"/>
      </w:r>
      <w:r w:rsidR="00810B43" w:rsidRPr="002C0D20">
        <w:rPr>
          <w:rFonts w:ascii="Book Antiqua" w:hAnsi="Book Antiqua"/>
        </w:rPr>
        <w:instrText>ADDIN CSL_CITATION { "citationItems" : [ { "id" : "ITEM-1", "itemData" : { "DOI" : "10.1186/s12907-015-0005-5", "author" : [ { "dropping-particle" : "", "family" : "Verma", "given" : "Mukesh", "non-dropping-particle" : "", "parse-names" : false, "suffix" : "" }, { "dropping-particle" : "", "family" : "Lam", "given" : "Tram Kim", "non-dropping-particle" : "", "parse-names" : false, "suffix" : "" }, { "dropping-particle" : "", "family" : "Hebert", "given" : "Elizabeth", "non-dropping-particle" : "", "parse-names" : false, "suffix" : "" }, { "dropping-particle" : "", "family" : "Divi", "given" : "Rao L", "non-dropping-particle" : "", "parse-names" : false, "suffix" : "" } ], "container-title" : "BMC Clinical Pathology", "id" : "ITEM-1", "issue" : "6", "issued" : { "date-parts" : [ [ "2015" ] ] }, "page" : "1-9", "title" : "Extracellular vesicles : potential applications in cancer diagnosis , prognosis , and epidemiology", "type" : "article-journal", "volume" : "15" }, "uris" : [ "http://www.mendeley.com/documents/?uuid=5688fa47-935e-47cf-bc34-acf894bce2d6" ] } ], "mendeley" : { "formattedCitation" : "&lt;sup&gt;[108]&lt;/sup&gt;", "plainTextFormattedCitation" : "[108]", "previouslyFormattedCitation" : "&lt;sup&gt;[108]&lt;/sup&gt;" }, "properties" : { "noteIndex" : 0 }, "schema" : "https://github.com/citation-style-language/schema/raw/master/csl-citation.json" }</w:instrText>
      </w:r>
      <w:r w:rsidR="00B97BA6" w:rsidRPr="002C0D20">
        <w:rPr>
          <w:rFonts w:ascii="Book Antiqua" w:hAnsi="Book Antiqua"/>
        </w:rPr>
        <w:fldChar w:fldCharType="separate"/>
      </w:r>
      <w:r w:rsidR="009E6EB6" w:rsidRPr="002C0D20">
        <w:rPr>
          <w:rFonts w:ascii="Book Antiqua" w:hAnsi="Book Antiqua"/>
          <w:noProof/>
          <w:vertAlign w:val="superscript"/>
        </w:rPr>
        <w:t>[108]</w:t>
      </w:r>
      <w:r w:rsidR="00B97BA6" w:rsidRPr="002C0D20">
        <w:rPr>
          <w:rFonts w:ascii="Book Antiqua" w:hAnsi="Book Antiqua"/>
        </w:rPr>
        <w:fldChar w:fldCharType="end"/>
      </w:r>
      <w:r w:rsidRPr="002C0D20">
        <w:rPr>
          <w:rFonts w:ascii="Book Antiqua" w:hAnsi="Book Antiqua"/>
        </w:rPr>
        <w:t>.</w:t>
      </w:r>
      <w:r w:rsidR="002C0D20">
        <w:rPr>
          <w:rFonts w:ascii="Book Antiqua" w:hAnsi="Book Antiqua"/>
        </w:rPr>
        <w:t xml:space="preserve"> </w:t>
      </w:r>
      <w:r w:rsidRPr="002C0D20">
        <w:rPr>
          <w:rFonts w:ascii="Book Antiqua" w:hAnsi="Book Antiqua"/>
        </w:rPr>
        <w:t>Recent developments have improved yield and purity through precipitation, affinity-based sorting by magnetic beads, and particle size-based isolation such as ultrafiltration and size exclusion chromatography</w:t>
      </w:r>
      <w:r w:rsidR="00B97BA6" w:rsidRPr="002C0D20">
        <w:rPr>
          <w:rFonts w:ascii="Book Antiqua" w:hAnsi="Book Antiqua"/>
        </w:rPr>
        <w:fldChar w:fldCharType="begin" w:fldLock="1"/>
      </w:r>
      <w:r w:rsidR="00810B43" w:rsidRPr="002C0D20">
        <w:rPr>
          <w:rFonts w:ascii="Book Antiqua" w:hAnsi="Book Antiqua"/>
        </w:rPr>
        <w:instrText>ADDIN CSL_CITATION { "citationItems" : [ { "id" : "ITEM-1", "itemData" : { "DOI" : "10.1186/s12907-015-0005-5", "author" : [ { "dropping-particle" : "", "family" : "Verma", "given" : "Mukesh", "non-dropping-particle" : "", "parse-names" : false, "suffix" : "" }, { "dropping-particle" : "", "family" : "Lam", "given" : "Tram Kim", "non-dropping-particle" : "", "parse-names" : false, "suffix" : "" }, { "dropping-particle" : "", "family" : "Hebert", "given" : "Elizabeth", "non-dropping-particle" : "", "parse-names" : false, "suffix" : "" }, { "dropping-particle" : "", "family" : "Divi", "given" : "Rao L", "non-dropping-particle" : "", "parse-names" : false, "suffix" : "" } ], "container-title" : "BMC Clinical Pathology", "id" : "ITEM-1", "issue" : "6", "issued" : { "date-parts" : [ [ "2015" ] ] }, "page" : "1-9", "title" : "Extracellular vesicles : potential applications in cancer diagnosis , prognosis , and epidemiology", "type" : "article-journal", "volume" : "15" }, "uris" : [ "http://www.mendeley.com/documents/?uuid=5688fa47-935e-47cf-bc34-acf894bce2d6" ] } ], "mendeley" : { "formattedCitation" : "&lt;sup&gt;[108]&lt;/sup&gt;", "plainTextFormattedCitation" : "[108]", "previouslyFormattedCitation" : "&lt;sup&gt;[108]&lt;/sup&gt;" }, "properties" : { "noteIndex" : 0 }, "schema" : "https://github.com/citation-style-language/schema/raw/master/csl-citation.json" }</w:instrText>
      </w:r>
      <w:r w:rsidR="00B97BA6" w:rsidRPr="002C0D20">
        <w:rPr>
          <w:rFonts w:ascii="Book Antiqua" w:hAnsi="Book Antiqua"/>
        </w:rPr>
        <w:fldChar w:fldCharType="separate"/>
      </w:r>
      <w:r w:rsidR="009E6EB6" w:rsidRPr="002C0D20">
        <w:rPr>
          <w:rFonts w:ascii="Book Antiqua" w:hAnsi="Book Antiqua"/>
          <w:noProof/>
          <w:vertAlign w:val="superscript"/>
        </w:rPr>
        <w:t>[108</w:t>
      </w:r>
      <w:r w:rsidR="00FD2E35">
        <w:rPr>
          <w:rFonts w:ascii="Book Antiqua" w:hAnsi="Book Antiqua" w:hint="eastAsia"/>
          <w:noProof/>
          <w:vertAlign w:val="superscript"/>
          <w:lang w:eastAsia="zh-CN"/>
        </w:rPr>
        <w:t>,113</w:t>
      </w:r>
      <w:r w:rsidR="009E6EB6" w:rsidRPr="002C0D20">
        <w:rPr>
          <w:rFonts w:ascii="Book Antiqua" w:hAnsi="Book Antiqua"/>
          <w:noProof/>
          <w:vertAlign w:val="superscript"/>
        </w:rPr>
        <w:t>]</w:t>
      </w:r>
      <w:r w:rsidR="00B97BA6" w:rsidRPr="002C0D20">
        <w:rPr>
          <w:rFonts w:ascii="Book Antiqua" w:hAnsi="Book Antiqua"/>
        </w:rPr>
        <w:fldChar w:fldCharType="end"/>
      </w:r>
      <w:r w:rsidRPr="002C0D20">
        <w:rPr>
          <w:rFonts w:ascii="Book Antiqua" w:hAnsi="Book Antiqua"/>
        </w:rPr>
        <w:t>.</w:t>
      </w:r>
      <w:r w:rsidR="002C0D20">
        <w:rPr>
          <w:rFonts w:ascii="Book Antiqua" w:hAnsi="Book Antiqua"/>
        </w:rPr>
        <w:t xml:space="preserve"> </w:t>
      </w:r>
      <w:r w:rsidRPr="002C0D20">
        <w:rPr>
          <w:rFonts w:ascii="Book Antiqua" w:hAnsi="Book Antiqua"/>
        </w:rPr>
        <w:t>Exosome isolation kits are now</w:t>
      </w:r>
      <w:r w:rsidR="00FD2E35">
        <w:rPr>
          <w:rFonts w:ascii="Book Antiqua" w:hAnsi="Book Antiqua"/>
        </w:rPr>
        <w:t xml:space="preserve"> readily commercially available</w:t>
      </w:r>
      <w:r w:rsidR="00B97BA6" w:rsidRPr="002C0D20">
        <w:rPr>
          <w:rFonts w:ascii="Book Antiqua" w:hAnsi="Book Antiqua"/>
        </w:rPr>
        <w:fldChar w:fldCharType="begin" w:fldLock="1"/>
      </w:r>
      <w:r w:rsidR="00810B43" w:rsidRPr="002C0D20">
        <w:rPr>
          <w:rFonts w:ascii="Book Antiqua" w:hAnsi="Book Antiqua"/>
        </w:rPr>
        <w:instrText>ADDIN CSL_CITATION { "citationItems" : [ { "id" : "ITEM-1", "itemData" : { "DOI" : "10.1186/s12907-015-0005-5", "author" : [ { "dropping-particle" : "", "family" : "Verma", "given" : "Mukesh", "non-dropping-particle" : "", "parse-names" : false, "suffix" : "" }, { "dropping-particle" : "", "family" : "Lam", "given" : "Tram Kim", "non-dropping-particle" : "", "parse-names" : false, "suffix" : "" }, { "dropping-particle" : "", "family" : "Hebert", "given" : "Elizabeth", "non-dropping-particle" : "", "parse-names" : false, "suffix" : "" }, { "dropping-particle" : "", "family" : "Divi", "given" : "Rao L", "non-dropping-particle" : "", "parse-names" : false, "suffix" : "" } ], "container-title" : "BMC Clinical Pathology", "id" : "ITEM-1", "issue" : "6", "issued" : { "date-parts" : [ [ "2015" ] ] }, "page" : "1-9", "title" : "Extracellular vesicles : potential applications in cancer diagnosis , prognosis , and epidemiology", "type" : "article-journal", "volume" : "15" }, "uris" : [ "http://www.mendeley.com/documents/?uuid=5688fa47-935e-47cf-bc34-acf894bce2d6" ] } ], "mendeley" : { "formattedCitation" : "&lt;sup&gt;[108]&lt;/sup&gt;", "plainTextFormattedCitation" : "[108]", "previouslyFormattedCitation" : "&lt;sup&gt;[108]&lt;/sup&gt;" }, "properties" : { "noteIndex" : 0 }, "schema" : "https://github.com/citation-style-language/schema/raw/master/csl-citation.json" }</w:instrText>
      </w:r>
      <w:r w:rsidR="00B97BA6" w:rsidRPr="002C0D20">
        <w:rPr>
          <w:rFonts w:ascii="Book Antiqua" w:hAnsi="Book Antiqua"/>
        </w:rPr>
        <w:fldChar w:fldCharType="separate"/>
      </w:r>
      <w:r w:rsidR="009E6EB6" w:rsidRPr="002C0D20">
        <w:rPr>
          <w:rFonts w:ascii="Book Antiqua" w:hAnsi="Book Antiqua"/>
          <w:noProof/>
          <w:vertAlign w:val="superscript"/>
        </w:rPr>
        <w:t>[108</w:t>
      </w:r>
      <w:r w:rsidR="00FD2E35">
        <w:rPr>
          <w:rFonts w:ascii="Book Antiqua" w:hAnsi="Book Antiqua" w:hint="eastAsia"/>
          <w:noProof/>
          <w:vertAlign w:val="superscript"/>
          <w:lang w:eastAsia="zh-CN"/>
        </w:rPr>
        <w:t>,115</w:t>
      </w:r>
      <w:r w:rsidR="009E6EB6" w:rsidRPr="002C0D20">
        <w:rPr>
          <w:rFonts w:ascii="Book Antiqua" w:hAnsi="Book Antiqua"/>
          <w:noProof/>
          <w:vertAlign w:val="superscript"/>
        </w:rPr>
        <w:t>]</w:t>
      </w:r>
      <w:r w:rsidR="00B97BA6" w:rsidRPr="002C0D20">
        <w:rPr>
          <w:rFonts w:ascii="Book Antiqua" w:hAnsi="Book Antiqua"/>
        </w:rPr>
        <w:fldChar w:fldCharType="end"/>
      </w:r>
      <w:r w:rsidR="00B97BA6" w:rsidRPr="002C0D20">
        <w:rPr>
          <w:rFonts w:ascii="Book Antiqua" w:hAnsi="Book Antiqua"/>
        </w:rPr>
        <w:t>.</w:t>
      </w:r>
      <w:r w:rsidR="002C0D20">
        <w:rPr>
          <w:rFonts w:ascii="Book Antiqua" w:hAnsi="Book Antiqua"/>
        </w:rPr>
        <w:t xml:space="preserve"> </w:t>
      </w:r>
      <w:r w:rsidRPr="002C0D20">
        <w:rPr>
          <w:rFonts w:ascii="Book Antiqua" w:hAnsi="Book Antiqua"/>
        </w:rPr>
        <w:t>The identity and enrichment of exosomes in a biochemical fraction can be further defined by detection of endosome-specific tetraspanins (CD9, CD63, CD81), membrane transport and fusion proteins (flotilin, GTPases),</w:t>
      </w:r>
      <w:r w:rsidR="002C0D20">
        <w:rPr>
          <w:rFonts w:ascii="Book Antiqua" w:hAnsi="Book Antiqua"/>
        </w:rPr>
        <w:t xml:space="preserve"> </w:t>
      </w:r>
      <w:r w:rsidRPr="002C0D20">
        <w:rPr>
          <w:rFonts w:ascii="Book Antiqua" w:hAnsi="Book Antiqua"/>
        </w:rPr>
        <w:t>MVB biogenesis-related proteins (Syntenin, Alix, ESCRT, TSG101), and heat-shock</w:t>
      </w:r>
      <w:r w:rsidR="00FD2E35">
        <w:rPr>
          <w:rFonts w:ascii="Book Antiqua" w:hAnsi="Book Antiqua"/>
        </w:rPr>
        <w:t xml:space="preserve"> proteins (Hsp60, Hsp70, Hsp90)</w:t>
      </w:r>
      <w:r w:rsidRPr="002C0D20">
        <w:rPr>
          <w:rFonts w:ascii="Book Antiqua" w:hAnsi="Book Antiqua"/>
        </w:rPr>
        <w:fldChar w:fldCharType="begin" w:fldLock="1"/>
      </w:r>
      <w:r w:rsidR="00810B43" w:rsidRPr="002C0D20">
        <w:rPr>
          <w:rFonts w:ascii="Book Antiqua" w:hAnsi="Book Antiqua"/>
        </w:rPr>
        <w:instrText>ADDIN CSL_CITATION { "citationItems" : [ { "id" : "ITEM-1", "itemData" : { "DOI" : "10.1038/ncb2502", "ISSN" : "1465-7392", "author" : [ { "dropping-particle" : "", "family" : "Baietti", "given" : "Maria Francesca", "non-dropping-particle" : "", "parse-names" : false, "suffix" : "" }, { "dropping-particle" : "", "family" : "Zhang", "given" : "Zhe", "non-dropping-particle" : "", "parse-names" : false, "suffix" : "" }, { "dropping-particle" : "", "family" : "Mortier", "given" : "Eva", "non-dropping-particle" : "", "parse-names" : false, "suffix" : "" }, { "dropping-particle" : "", "family" : "Melchior", "given" : "Aur\u00e9lie", "non-dropping-particle" : "", "parse-names" : false, "suffix" : "" }, { "dropping-particle" : "", "family" : "Degeest", "given" : "Gis\u00e8le", "non-dropping-particle" : "", "parse-names" : false, "suffix" : "" }, { "dropping-particle" : "", "family" : "Geeraerts", "given" : "Annelies", "non-dropping-particle" : "", "parse-names" : false, "suffix" : "" }, { "dropping-particle" : "", "family" : "Ivarsson", "given" : "Ylva", "non-dropping-particle" : "", "parse-names" : false, "suffix" : "" }, { "dropping-particle" : "", "family" : "Depoortere", "given" : "Fabienne", "non-dropping-particle" : "", "parse-names" : false, "suffix" : "" }, { "dropping-particle" : "", "family" : "Coomans", "given" : "Christien", "non-dropping-particle" : "", "parse-names" : false, "suffix" : "" }, { "dropping-particle" : "", "family" : "Vermeiren", "given" : "Elke", "non-dropping-particle" : "", "parse-names" : false, "suffix" : "" }, { "dropping-particle" : "", "family" : "Zimmermann", "given" : "Pascale", "non-dropping-particle" : "", "parse-names" : false, "suffix" : "" }, { "dropping-particle" : "", "family" : "David", "given" : "Guido", "non-dropping-particle" : "", "parse-names" : false, "suffix" : "" } ], "container-title" : "Nature Cell Biology", "id" : "ITEM-1", "issue" : "7", "issued" : { "date-parts" : [ [ "2012" ] ] }, "page" : "677-685", "publisher" : "Nature Publishing Group", "title" : "Syndecan \u2013 syntenin \u2013 ALIX regulates the biogenesis of exosomes", "type" : "article-journal", "volume" : "14" }, "uris" : [ "http://www.mendeley.com/documents/?uuid=a99cdb22-9f52-4497-9c60-b8f6e6c17222" ] } ], "mendeley" : { "formattedCitation" : "&lt;sup&gt;[116]&lt;/sup&gt;", "plainTextFormattedCitation" : "[116]", "previouslyFormattedCitation" : "&lt;sup&gt;[116]&lt;/sup&gt;" }, "properties" : { "noteIndex" : 0 }, "schema" : "https://github.com/citation-style-language/schema/raw/master/csl-citation.json" }</w:instrText>
      </w:r>
      <w:r w:rsidRPr="002C0D20">
        <w:rPr>
          <w:rFonts w:ascii="Book Antiqua" w:hAnsi="Book Antiqua"/>
        </w:rPr>
        <w:fldChar w:fldCharType="separate"/>
      </w:r>
      <w:r w:rsidR="009E6EB6" w:rsidRPr="002C0D20">
        <w:rPr>
          <w:rFonts w:ascii="Book Antiqua" w:hAnsi="Book Antiqua"/>
          <w:noProof/>
          <w:vertAlign w:val="superscript"/>
        </w:rPr>
        <w:t>[</w:t>
      </w:r>
      <w:r w:rsidR="00FD2E35">
        <w:rPr>
          <w:rFonts w:ascii="Book Antiqua" w:hAnsi="Book Antiqua" w:hint="eastAsia"/>
          <w:noProof/>
          <w:vertAlign w:val="superscript"/>
          <w:lang w:eastAsia="zh-CN"/>
        </w:rPr>
        <w:t>110,113,</w:t>
      </w:r>
      <w:r w:rsidR="009E6EB6" w:rsidRPr="002C0D20">
        <w:rPr>
          <w:rFonts w:ascii="Book Antiqua" w:hAnsi="Book Antiqua"/>
          <w:noProof/>
          <w:vertAlign w:val="superscript"/>
        </w:rPr>
        <w:t>116]</w:t>
      </w:r>
      <w:r w:rsidRPr="002C0D20">
        <w:rPr>
          <w:rFonts w:ascii="Book Antiqua" w:hAnsi="Book Antiqua"/>
        </w:rPr>
        <w:fldChar w:fldCharType="end"/>
      </w:r>
      <w:r w:rsidRPr="002C0D20">
        <w:rPr>
          <w:rFonts w:ascii="Book Antiqua" w:hAnsi="Book Antiqua"/>
        </w:rPr>
        <w:t>.</w:t>
      </w:r>
      <w:r w:rsidR="002C0D20">
        <w:rPr>
          <w:rFonts w:ascii="Book Antiqua" w:hAnsi="Book Antiqua"/>
        </w:rPr>
        <w:t xml:space="preserve"> </w:t>
      </w:r>
    </w:p>
    <w:p w:rsidR="00FD2E35" w:rsidRPr="00FD2E35" w:rsidRDefault="00FD2E35" w:rsidP="00FD2E35">
      <w:pPr>
        <w:pStyle w:val="abstract"/>
        <w:spacing w:before="0" w:beforeAutospacing="0" w:after="0" w:afterAutospacing="0" w:line="360" w:lineRule="auto"/>
        <w:ind w:firstLineChars="100" w:firstLine="240"/>
        <w:jc w:val="both"/>
        <w:rPr>
          <w:rFonts w:ascii="Book Antiqua" w:eastAsiaTheme="minorEastAsia" w:hAnsi="Book Antiqua"/>
          <w:lang w:eastAsia="zh-CN"/>
        </w:rPr>
      </w:pPr>
    </w:p>
    <w:p w:rsidR="005411E7" w:rsidRPr="002C0D20" w:rsidRDefault="00FD2E35" w:rsidP="002C0D20">
      <w:pPr>
        <w:spacing w:after="0" w:line="360" w:lineRule="auto"/>
        <w:jc w:val="both"/>
        <w:rPr>
          <w:rFonts w:ascii="Book Antiqua" w:hAnsi="Book Antiqua"/>
          <w:b/>
          <w:sz w:val="24"/>
          <w:szCs w:val="24"/>
        </w:rPr>
      </w:pPr>
      <w:r w:rsidRPr="002C0D20">
        <w:rPr>
          <w:rFonts w:ascii="Book Antiqua" w:hAnsi="Book Antiqua"/>
          <w:b/>
          <w:sz w:val="24"/>
          <w:szCs w:val="24"/>
        </w:rPr>
        <w:t>EXOSOMAL CARGO</w:t>
      </w:r>
    </w:p>
    <w:p w:rsidR="00D55EB8" w:rsidRPr="002C0D20" w:rsidRDefault="00D55EB8" w:rsidP="002C0D20">
      <w:pPr>
        <w:spacing w:after="0" w:line="360" w:lineRule="auto"/>
        <w:jc w:val="both"/>
        <w:rPr>
          <w:rFonts w:ascii="Book Antiqua" w:hAnsi="Book Antiqua"/>
          <w:sz w:val="24"/>
          <w:szCs w:val="24"/>
        </w:rPr>
      </w:pPr>
      <w:r w:rsidRPr="002C0D20">
        <w:rPr>
          <w:rFonts w:ascii="Book Antiqua" w:hAnsi="Book Antiqua"/>
          <w:sz w:val="24"/>
          <w:szCs w:val="24"/>
        </w:rPr>
        <w:t xml:space="preserve">Given that most cells secrete exosomes, it can be </w:t>
      </w:r>
      <w:r w:rsidR="00C24FE3" w:rsidRPr="002C0D20">
        <w:rPr>
          <w:rFonts w:ascii="Book Antiqua" w:hAnsi="Book Antiqua"/>
          <w:sz w:val="24"/>
          <w:szCs w:val="24"/>
        </w:rPr>
        <w:t xml:space="preserve">a </w:t>
      </w:r>
      <w:r w:rsidRPr="002C0D20">
        <w:rPr>
          <w:rFonts w:ascii="Book Antiqua" w:hAnsi="Book Antiqua"/>
          <w:sz w:val="24"/>
          <w:szCs w:val="24"/>
        </w:rPr>
        <w:t xml:space="preserve">difficult </w:t>
      </w:r>
      <w:r w:rsidR="00C24FE3" w:rsidRPr="002C0D20">
        <w:rPr>
          <w:rFonts w:ascii="Book Antiqua" w:hAnsi="Book Antiqua"/>
          <w:sz w:val="24"/>
          <w:szCs w:val="24"/>
        </w:rPr>
        <w:t xml:space="preserve">task </w:t>
      </w:r>
      <w:r w:rsidRPr="002C0D20">
        <w:rPr>
          <w:rFonts w:ascii="Book Antiqua" w:hAnsi="Book Antiqua"/>
          <w:sz w:val="24"/>
          <w:szCs w:val="24"/>
        </w:rPr>
        <w:t>to distinguish cancer-specific material to that of healthy cells.</w:t>
      </w:r>
      <w:r w:rsidR="002C0D20">
        <w:rPr>
          <w:rFonts w:ascii="Book Antiqua" w:hAnsi="Book Antiqua"/>
          <w:sz w:val="24"/>
          <w:szCs w:val="24"/>
        </w:rPr>
        <w:t xml:space="preserve"> </w:t>
      </w:r>
      <w:r w:rsidRPr="002C0D20">
        <w:rPr>
          <w:rFonts w:ascii="Book Antiqua" w:hAnsi="Book Antiqua"/>
          <w:sz w:val="24"/>
          <w:szCs w:val="24"/>
        </w:rPr>
        <w:t>When evaluating pathological relevance of exosome studies, purification methodology, exosome identification and presence of cancer-specific markers are essential components that should be taken into consideration.</w:t>
      </w:r>
      <w:r w:rsidR="002C0D20">
        <w:rPr>
          <w:rFonts w:ascii="Book Antiqua" w:hAnsi="Book Antiqua"/>
          <w:sz w:val="24"/>
          <w:szCs w:val="24"/>
        </w:rPr>
        <w:t xml:space="preserve"> </w:t>
      </w:r>
      <w:r w:rsidRPr="002C0D20">
        <w:rPr>
          <w:rFonts w:ascii="Book Antiqua" w:hAnsi="Book Antiqua"/>
          <w:sz w:val="24"/>
          <w:szCs w:val="24"/>
        </w:rPr>
        <w:t xml:space="preserve">One of the most widely acclaimed PDAC exosome studies was recently </w:t>
      </w:r>
      <w:r w:rsidR="00146990" w:rsidRPr="002C0D20">
        <w:rPr>
          <w:rFonts w:ascii="Book Antiqua" w:hAnsi="Book Antiqua"/>
          <w:sz w:val="24"/>
          <w:szCs w:val="24"/>
        </w:rPr>
        <w:t>presented</w:t>
      </w:r>
      <w:r w:rsidRPr="002C0D20">
        <w:rPr>
          <w:rFonts w:ascii="Book Antiqua" w:hAnsi="Book Antiqua"/>
          <w:sz w:val="24"/>
          <w:szCs w:val="24"/>
        </w:rPr>
        <w:t xml:space="preserve"> by Melo </w:t>
      </w:r>
      <w:r w:rsidRPr="007F694A">
        <w:rPr>
          <w:rFonts w:ascii="Book Antiqua" w:hAnsi="Book Antiqua"/>
          <w:i/>
          <w:sz w:val="24"/>
          <w:szCs w:val="24"/>
        </w:rPr>
        <w:t>et al</w:t>
      </w:r>
      <w:r w:rsidR="00684EBF"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"10.1038/nature14581", "author" : [ { "dropping-particle" : "", "family" : "Melo", "given" : "Sonia A", "non-dropping-particle" : "", "parse-names" : false, "suffix" : "" }, { "dropping-particle" : "", "family" : "Luecke", "given" : "Linda B", "non-dropping-particle" : "", "parse-names" : false, "suffix" : "" }, { "dropping-particle" : "", "family" : "Kahlert", "given" : "Christoph", "non-dropping-particle" : "", "parse-names" : false, "suffix" : "" }, { "dropping-particle" : "", "family" : "Fernandez", "given" : "Agustin F", "non-dropping-particle" : "", "parse-names" : false, "suffix" : "" }, { "dropping-particle" : "", "family" : "Gammon", "given" : "Seth T", "non-dropping-particle" : "", "parse-names" : false, "suffix" : "" }, { "dropping-particle" : "", "family" : "Kaye", "given" : "Judith", "non-dropping-particle" : "", "parse-names" : false, "suffix" : "" }, { "dropping-particle" : "", "family" : "Lebleu", "given" : "Valerie S", "non-dropping-particle" : "", "parse-names" : false, "suffix" : "" }, { "dropping-particle" : "", "family" : "Mittendorf", "given" : "Elizabeth A", "non-dropping-particle" : "", "parse-names" : false, "suffix" : "" }, { "dropping-particle" : "", "family" : "Weitz", "given" : "Juergen", "non-dropping-particle" : "", "parse-names" : false, "suffix" : "" }, { "dropping-particle" : "", "family" : "Rahbari", "given" : "Nuh", "non-dropping-particle" : "", "parse-names" : false, "suffix" : "" }, { "dropping-particle" : "", "family" : "Reissfelder", "given" : "Christoph", "non-dropping-particle" : "", "parse-names" : false, "suffix" : "" }, { "dropping-particle" : "", "family" : "Pilarsky", "given" : "Christian", "non-dropping-particle" : "", "parse-names" : false, "suffix" : "" }, { "dropping-particle" : "", "family" : "Fraga", "given" : "Mario F", "non-dropping-particle" : "", "parse-names" : false, "suffix" : "" }, { "dropping-particle" : "", "family" : "Piwnica-worms", "given" : "David", "non-dropping-particle" : "", "parse-names" : false, "suffix" : "" }, { "dropping-particle" : "", "family" : "Kalluri", "given" : "Raghu", "non-dropping-particle" : "", "parse-names" : false, "suffix" : "" } ], "container-title" : "Nature", "id" : "ITEM-1", "issued" : { "date-parts" : [ [ "2015" ] ] }, "page" : "177-182", "title" : "Glypican-1 identifies cancer exosomes and detects early pancreatic cancer", "type" : "article-journal", "volume" : "523" }, "uris" : [ "http://www.mendeley.com/documents/?uuid=5868a849-1b06-47a1-89a8-9e96cc1c6a6f" ] } ], "mendeley" : { "formattedCitation" : "&lt;sup&gt;[117]&lt;/sup&gt;", "plainTextFormattedCitation" : "[117]", "previouslyFormattedCitation" : "&lt;sup&gt;[117]&lt;/sup&gt;" }, "properties" : { "noteIndex" : 0 }, "schema" : "https://github.com/citation-style-language/schema/raw/master/csl-citation.json" }</w:instrText>
      </w:r>
      <w:r w:rsidR="00684EBF"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[117]</w:t>
      </w:r>
      <w:r w:rsidR="00684EBF"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 authors identified the presence of heparin proteoglycan GPC1</w:t>
      </w:r>
      <w:r w:rsidR="00C24FE3" w:rsidRPr="002C0D20">
        <w:rPr>
          <w:rFonts w:ascii="Book Antiqua" w:hAnsi="Book Antiqua"/>
          <w:sz w:val="24"/>
          <w:szCs w:val="24"/>
        </w:rPr>
        <w:t>,</w:t>
      </w:r>
      <w:r w:rsidRPr="002C0D20">
        <w:rPr>
          <w:rFonts w:ascii="Book Antiqua" w:hAnsi="Book Antiqua"/>
          <w:sz w:val="24"/>
          <w:szCs w:val="24"/>
        </w:rPr>
        <w:t xml:space="preserve"> in exosomes isolated from breast and </w:t>
      </w:r>
      <w:r w:rsidR="002C0D20" w:rsidRPr="002C0D20">
        <w:rPr>
          <w:rFonts w:ascii="Book Antiqua" w:hAnsi="Book Antiqua"/>
          <w:sz w:val="24"/>
          <w:szCs w:val="24"/>
        </w:rPr>
        <w:t>PC</w:t>
      </w:r>
      <w:r w:rsidRPr="002C0D20">
        <w:rPr>
          <w:rFonts w:ascii="Book Antiqua" w:hAnsi="Book Antiqua"/>
          <w:sz w:val="24"/>
          <w:szCs w:val="24"/>
        </w:rPr>
        <w:t xml:space="preserve"> patients by ultracentrifugation and sucrose density gradient separation (followed by CD9, CD81 and flotilin1 detection).</w:t>
      </w:r>
      <w:r w:rsidR="002C0D20">
        <w:rPr>
          <w:rFonts w:ascii="Book Antiqua" w:hAnsi="Book Antiqua"/>
          <w:sz w:val="24"/>
          <w:szCs w:val="24"/>
        </w:rPr>
        <w:t xml:space="preserve"> </w:t>
      </w:r>
      <w:r w:rsidRPr="002C0D20">
        <w:rPr>
          <w:rFonts w:ascii="Book Antiqua" w:hAnsi="Book Antiqua"/>
          <w:sz w:val="24"/>
          <w:szCs w:val="24"/>
        </w:rPr>
        <w:t>Baseline GPC1 positivity was found in only 2.3% of healthy donors while elevated GPC1 expression was found in 75% of breast cancer subjects and among 100% of pancreas cancer patients (</w:t>
      </w:r>
      <w:r w:rsidRPr="007F694A">
        <w:rPr>
          <w:rFonts w:ascii="Book Antiqua" w:hAnsi="Book Antiqua"/>
          <w:i/>
          <w:sz w:val="24"/>
          <w:szCs w:val="24"/>
        </w:rPr>
        <w:t>n</w:t>
      </w:r>
      <w:r w:rsidR="007F694A">
        <w:rPr>
          <w:rFonts w:ascii="Book Antiqua" w:hAnsi="Book Antiqua" w:hint="eastAsia"/>
          <w:sz w:val="24"/>
          <w:szCs w:val="24"/>
          <w:lang w:eastAsia="zh-CN"/>
        </w:rPr>
        <w:t xml:space="preserve"> </w:t>
      </w:r>
      <w:r w:rsidRPr="002C0D20">
        <w:rPr>
          <w:rFonts w:ascii="Book Antiqua" w:hAnsi="Book Antiqua"/>
          <w:sz w:val="24"/>
          <w:szCs w:val="24"/>
        </w:rPr>
        <w:t>=</w:t>
      </w:r>
      <w:r w:rsidR="007F694A">
        <w:rPr>
          <w:rFonts w:ascii="Book Antiqua" w:hAnsi="Book Antiqua" w:hint="eastAsia"/>
          <w:sz w:val="24"/>
          <w:szCs w:val="24"/>
          <w:lang w:eastAsia="zh-CN"/>
        </w:rPr>
        <w:t xml:space="preserve"> </w:t>
      </w:r>
      <w:r w:rsidRPr="002C0D20">
        <w:rPr>
          <w:rFonts w:ascii="Book Antiqua" w:hAnsi="Book Antiqua"/>
          <w:sz w:val="24"/>
          <w:szCs w:val="24"/>
        </w:rPr>
        <w:t>190).</w:t>
      </w:r>
      <w:r w:rsidR="002C0D20">
        <w:rPr>
          <w:rFonts w:ascii="Book Antiqua" w:hAnsi="Book Antiqua"/>
          <w:sz w:val="24"/>
          <w:szCs w:val="24"/>
        </w:rPr>
        <w:t xml:space="preserve"> </w:t>
      </w:r>
      <w:r w:rsidRPr="002C0D20">
        <w:rPr>
          <w:rFonts w:ascii="Book Antiqua" w:hAnsi="Book Antiqua"/>
          <w:sz w:val="24"/>
          <w:szCs w:val="24"/>
        </w:rPr>
        <w:t>Relative concentrations of exosomes were much higher in the sera of cancer patients compared to healthy subjects.</w:t>
      </w:r>
      <w:r w:rsidR="002C0D20">
        <w:rPr>
          <w:rFonts w:ascii="Book Antiqua" w:hAnsi="Book Antiqua"/>
          <w:sz w:val="24"/>
          <w:szCs w:val="24"/>
        </w:rPr>
        <w:t xml:space="preserve"> </w:t>
      </w:r>
      <w:r w:rsidRPr="002C0D20">
        <w:rPr>
          <w:rFonts w:ascii="Book Antiqua" w:hAnsi="Book Antiqua"/>
          <w:sz w:val="24"/>
          <w:szCs w:val="24"/>
        </w:rPr>
        <w:t>GPC1</w:t>
      </w:r>
      <w:r w:rsidRPr="002C0D20">
        <w:rPr>
          <w:rFonts w:ascii="Book Antiqua" w:hAnsi="Book Antiqua"/>
          <w:sz w:val="24"/>
          <w:szCs w:val="24"/>
          <w:vertAlign w:val="superscript"/>
        </w:rPr>
        <w:t>+</w:t>
      </w:r>
      <w:r w:rsidRPr="002C0D20">
        <w:rPr>
          <w:rFonts w:ascii="Book Antiqua" w:hAnsi="Book Antiqua"/>
          <w:sz w:val="24"/>
          <w:szCs w:val="24"/>
        </w:rPr>
        <w:t xml:space="preserve"> exosomes were also detected prior to form</w:t>
      </w:r>
      <w:r w:rsidR="007F694A">
        <w:rPr>
          <w:rFonts w:ascii="Book Antiqua" w:hAnsi="Book Antiqua"/>
          <w:sz w:val="24"/>
          <w:szCs w:val="24"/>
        </w:rPr>
        <w:t>ation of PanIN lesions in 16-d</w:t>
      </w:r>
      <w:r w:rsidRPr="002C0D20">
        <w:rPr>
          <w:rFonts w:ascii="Book Antiqua" w:hAnsi="Book Antiqua"/>
          <w:sz w:val="24"/>
          <w:szCs w:val="24"/>
        </w:rPr>
        <w:t>-old mouse models of PDAC (Ptf1a</w:t>
      </w:r>
      <w:r w:rsidRPr="002C0D20">
        <w:rPr>
          <w:rFonts w:ascii="Book Antiqua" w:hAnsi="Book Antiqua"/>
          <w:sz w:val="24"/>
          <w:szCs w:val="24"/>
          <w:vertAlign w:val="superscript"/>
        </w:rPr>
        <w:t xml:space="preserve">cre/+; </w:t>
      </w:r>
      <w:r w:rsidRPr="002C0D20">
        <w:rPr>
          <w:rFonts w:ascii="Book Antiqua" w:hAnsi="Book Antiqua"/>
          <w:sz w:val="24"/>
          <w:szCs w:val="24"/>
        </w:rPr>
        <w:t>LSL-Kras</w:t>
      </w:r>
      <w:r w:rsidRPr="002C0D20">
        <w:rPr>
          <w:rFonts w:ascii="Book Antiqua" w:hAnsi="Book Antiqua"/>
          <w:sz w:val="24"/>
          <w:szCs w:val="24"/>
          <w:vertAlign w:val="superscript"/>
        </w:rPr>
        <w:t xml:space="preserve">G12D/+; </w:t>
      </w:r>
      <w:r w:rsidRPr="002C0D20">
        <w:rPr>
          <w:rFonts w:ascii="Book Antiqua" w:hAnsi="Book Antiqua"/>
          <w:sz w:val="24"/>
          <w:szCs w:val="24"/>
        </w:rPr>
        <w:t>Tgfbr2</w:t>
      </w:r>
      <w:r w:rsidRPr="002C0D20">
        <w:rPr>
          <w:rFonts w:ascii="Book Antiqua" w:hAnsi="Book Antiqua"/>
          <w:sz w:val="24"/>
          <w:szCs w:val="24"/>
          <w:vertAlign w:val="superscript"/>
        </w:rPr>
        <w:t>L/L</w:t>
      </w:r>
      <w:r w:rsidRPr="002C0D20">
        <w:rPr>
          <w:rFonts w:ascii="Book Antiqua" w:hAnsi="Book Antiqua"/>
          <w:sz w:val="24"/>
          <w:szCs w:val="24"/>
        </w:rPr>
        <w:t>) with increased proportionality over time.</w:t>
      </w:r>
      <w:r w:rsidR="002C0D20">
        <w:rPr>
          <w:rFonts w:ascii="Book Antiqua" w:hAnsi="Book Antiqua"/>
          <w:sz w:val="24"/>
          <w:szCs w:val="24"/>
        </w:rPr>
        <w:t xml:space="preserve"> </w:t>
      </w:r>
      <w:r w:rsidRPr="002C0D20">
        <w:rPr>
          <w:rFonts w:ascii="Book Antiqua" w:hAnsi="Book Antiqua"/>
          <w:sz w:val="24"/>
          <w:szCs w:val="24"/>
        </w:rPr>
        <w:t>Serum GPC1</w:t>
      </w:r>
      <w:r w:rsidRPr="002C0D20">
        <w:rPr>
          <w:rFonts w:ascii="Book Antiqua" w:hAnsi="Book Antiqua"/>
          <w:sz w:val="24"/>
          <w:szCs w:val="24"/>
          <w:vertAlign w:val="superscript"/>
        </w:rPr>
        <w:t>+</w:t>
      </w:r>
      <w:r w:rsidRPr="002C0D20">
        <w:rPr>
          <w:rFonts w:ascii="Book Antiqua" w:hAnsi="Book Antiqua"/>
          <w:sz w:val="24"/>
          <w:szCs w:val="24"/>
        </w:rPr>
        <w:t xml:space="preserve"> exosomes in these models were </w:t>
      </w:r>
      <w:r w:rsidR="00C24FE3" w:rsidRPr="002C0D20">
        <w:rPr>
          <w:rFonts w:ascii="Book Antiqua" w:hAnsi="Book Antiqua"/>
          <w:sz w:val="24"/>
          <w:szCs w:val="24"/>
        </w:rPr>
        <w:t xml:space="preserve">present </w:t>
      </w:r>
      <w:r w:rsidRPr="002C0D20">
        <w:rPr>
          <w:rFonts w:ascii="Book Antiqua" w:hAnsi="Book Antiqua"/>
          <w:sz w:val="24"/>
          <w:szCs w:val="24"/>
        </w:rPr>
        <w:t xml:space="preserve">in circulation </w:t>
      </w:r>
      <w:r w:rsidR="00C24FE3" w:rsidRPr="002C0D20">
        <w:rPr>
          <w:rFonts w:ascii="Book Antiqua" w:hAnsi="Book Antiqua"/>
          <w:sz w:val="24"/>
          <w:szCs w:val="24"/>
        </w:rPr>
        <w:t xml:space="preserve">early </w:t>
      </w:r>
      <w:r w:rsidRPr="002C0D20">
        <w:rPr>
          <w:rFonts w:ascii="Book Antiqua" w:hAnsi="Book Antiqua"/>
          <w:sz w:val="24"/>
          <w:szCs w:val="24"/>
        </w:rPr>
        <w:t xml:space="preserve">before the onset of histological signs </w:t>
      </w:r>
      <w:r w:rsidR="00C24FE3" w:rsidRPr="002C0D20">
        <w:rPr>
          <w:rFonts w:ascii="Book Antiqua" w:hAnsi="Book Antiqua"/>
          <w:sz w:val="24"/>
          <w:szCs w:val="24"/>
        </w:rPr>
        <w:t xml:space="preserve">or </w:t>
      </w:r>
      <w:r w:rsidRPr="002C0D20">
        <w:rPr>
          <w:rFonts w:ascii="Book Antiqua" w:hAnsi="Book Antiqua"/>
          <w:sz w:val="24"/>
          <w:szCs w:val="24"/>
        </w:rPr>
        <w:t>MRI-detectable lesions.</w:t>
      </w:r>
      <w:r w:rsidR="002C0D20">
        <w:rPr>
          <w:rFonts w:ascii="Book Antiqua" w:hAnsi="Book Antiqua"/>
          <w:sz w:val="24"/>
          <w:szCs w:val="24"/>
        </w:rPr>
        <w:t xml:space="preserve"> </w:t>
      </w:r>
      <w:r w:rsidRPr="002C0D20">
        <w:rPr>
          <w:rFonts w:ascii="Book Antiqua" w:hAnsi="Book Antiqua"/>
          <w:sz w:val="24"/>
          <w:szCs w:val="24"/>
        </w:rPr>
        <w:t xml:space="preserve">Further, the authors were able to use GPC1 positivity to distinguish healthy donors and those with benign pancreatic disease (BPD) from patients with histologically validated </w:t>
      </w:r>
      <w:r w:rsidR="002C0D20" w:rsidRPr="002C0D20">
        <w:rPr>
          <w:rFonts w:ascii="Book Antiqua" w:hAnsi="Book Antiqua"/>
          <w:sz w:val="24"/>
          <w:szCs w:val="24"/>
        </w:rPr>
        <w:t>PC</w:t>
      </w:r>
      <w:r w:rsidRPr="002C0D20">
        <w:rPr>
          <w:rFonts w:ascii="Book Antiqua" w:hAnsi="Book Antiqua"/>
          <w:sz w:val="24"/>
          <w:szCs w:val="24"/>
        </w:rPr>
        <w:t xml:space="preserve"> precursor legions (intraductal papillary mucinous neoplasm-IPMN) with a high degree of specificity (75%) and sensitivity (82%).</w:t>
      </w:r>
      <w:r w:rsidR="002C0D20">
        <w:rPr>
          <w:rFonts w:ascii="Book Antiqua" w:hAnsi="Book Antiqua"/>
          <w:sz w:val="24"/>
          <w:szCs w:val="24"/>
        </w:rPr>
        <w:t xml:space="preserve"> </w:t>
      </w:r>
      <w:r w:rsidRPr="002C0D20">
        <w:rPr>
          <w:rFonts w:ascii="Book Antiqua" w:hAnsi="Book Antiqua"/>
          <w:sz w:val="24"/>
          <w:szCs w:val="24"/>
        </w:rPr>
        <w:t xml:space="preserve">Taken together, these findings </w:t>
      </w:r>
      <w:r w:rsidR="00C24FE3" w:rsidRPr="002C0D20">
        <w:rPr>
          <w:rFonts w:ascii="Book Antiqua" w:hAnsi="Book Antiqua"/>
          <w:sz w:val="24"/>
          <w:szCs w:val="24"/>
        </w:rPr>
        <w:t xml:space="preserve">suggest that </w:t>
      </w:r>
      <w:r w:rsidR="002C0D20" w:rsidRPr="002C0D20">
        <w:rPr>
          <w:rFonts w:ascii="Book Antiqua" w:hAnsi="Book Antiqua"/>
          <w:sz w:val="24"/>
          <w:szCs w:val="24"/>
        </w:rPr>
        <w:t>PC</w:t>
      </w:r>
      <w:r w:rsidRPr="002C0D20">
        <w:rPr>
          <w:rFonts w:ascii="Book Antiqua" w:hAnsi="Book Antiqua"/>
          <w:sz w:val="24"/>
          <w:szCs w:val="24"/>
        </w:rPr>
        <w:t xml:space="preserve"> cells secrete elevated levels of GPC1 positive exosomes which may be useful for early detection of tumors even pr</w:t>
      </w:r>
      <w:r w:rsidR="007F694A">
        <w:rPr>
          <w:rFonts w:ascii="Book Antiqua" w:hAnsi="Book Antiqua"/>
          <w:sz w:val="24"/>
          <w:szCs w:val="24"/>
        </w:rPr>
        <w:t>ior to histologic manifestation</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"10.1038/nature14581", "author" : [ { "dropping-particle" : "", "family" : "Melo", "given" : "Sonia A", "non-dropping-particle" : "", "parse-names" : false, "suffix" : "" }, { "dropping-particle" : "", "family" : "Luecke", "given" : "Linda B", "non-dropping-particle" : "", "parse-names" : false, "suffix" : "" }, { "dropping-particle" : "", "family" : "Kahlert", "given" : "Christoph", "non-dropping-particle" : "", "parse-names" : false, "suffix" : "" }, { "dropping-particle" : "", "family" : "Fernandez", "given" : "Agustin F", "non-dropping-particle" : "", "parse-names" : false, "suffix" : "" }, { "dropping-particle" : "", "family" : "Gammon", "given" : "Seth T", "non-dropping-particle" : "", "parse-names" : false, "suffix" : "" }, { "dropping-particle" : "", "family" : "Kaye", "given" : "Judith", "non-dropping-particle" : "", "parse-names" : false, "suffix" : "" }, { "dropping-particle" : "", "family" : "Lebleu", "given" : "Valerie S", "non-dropping-particle" : "", "parse-names" : false, "suffix" : "" }, { "dropping-particle" : "", "family" : "Mittendorf", "given" : "Elizabeth A", "non-dropping-particle" : "", "parse-names" : false, "suffix" : "" }, { "dropping-particle" : "", "family" : "Weitz", "given" : "Juergen", "non-dropping-particle" : "", "parse-names" : false, "suffix" : "" }, { "dropping-particle" : "", "family" : "Rahbari", "given" : "Nuh", "non-dropping-particle" : "", "parse-names" : false, "suffix" : "" }, { "dropping-particle" : "", "family" : "Reissfelder", "given" : "Christoph", "non-dropping-particle" : "", "parse-names" : false, "suffix" : "" }, { "dropping-particle" : "", "family" : "Pilarsky", "given" : "Christian", "non-dropping-particle" : "", "parse-names" : false, "suffix" : "" }, { "dropping-particle" : "", "family" : "Fraga", "given" : "Mario F", "non-dropping-particle" : "", "parse-names" : false, "suffix" : "" }, { "dropping-particle" : "", "family" : "Piwnica-worms", "given" : "David", "non-dropping-particle" : "", "parse-names" : false, "suffix" : "" }, { "dropping-particle" : "", "family" : "Kalluri", "given" : "Raghu", "non-dropping-particle" : "", "parse-names" : false, "suffix" : "" } ], "container-title" : "Nature", "id" : "ITEM-1", "issued" : { "date-parts" : [ [ "2015" ] ] }, "page" : "177-182", "title" : "Glypican-1 identifies cancer exosomes and detects early pancreatic cancer", "type" : "article-journal", "volume" : "523" }, "uris" : [ "http://www.mendeley.com/documents/?uuid=5868a849-1b06-47a1-89a8-9e96cc1c6a6f" ] } ], "mendeley" : { "formattedCitation" : "&lt;sup&gt;[117]&lt;/sup&gt;", "plainTextFormattedCitation" : "[117]", "previouslyFormattedCitation" : "&lt;sup&gt;[117]&lt;/sup&gt;"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[117]</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D55EB8" w:rsidRPr="002C0D20" w:rsidRDefault="00A95524" w:rsidP="007F694A">
      <w:pPr>
        <w:spacing w:after="0" w:line="360" w:lineRule="auto"/>
        <w:ind w:firstLineChars="100" w:firstLine="240"/>
        <w:jc w:val="both"/>
        <w:rPr>
          <w:rFonts w:ascii="Book Antiqua" w:hAnsi="Book Antiqua"/>
          <w:sz w:val="24"/>
          <w:szCs w:val="24"/>
        </w:rPr>
      </w:pPr>
      <w:r>
        <w:rPr>
          <w:rFonts w:ascii="Book Antiqua" w:hAnsi="Book Antiqua"/>
          <w:sz w:val="24"/>
          <w:szCs w:val="24"/>
        </w:rPr>
        <w:t>EGFR</w:t>
      </w:r>
      <w:r w:rsidR="00D55EB8" w:rsidRPr="002C0D20">
        <w:rPr>
          <w:rFonts w:ascii="Book Antiqua" w:hAnsi="Book Antiqua"/>
          <w:sz w:val="24"/>
          <w:szCs w:val="24"/>
        </w:rPr>
        <w:t xml:space="preserve"> is a receptor tyrosine kinase (RTK) activated in a subset of </w:t>
      </w:r>
      <w:r w:rsidR="002C0D20" w:rsidRPr="002C0D20">
        <w:rPr>
          <w:rFonts w:ascii="Book Antiqua" w:hAnsi="Book Antiqua"/>
          <w:sz w:val="24"/>
          <w:szCs w:val="24"/>
        </w:rPr>
        <w:t>PC</w:t>
      </w:r>
      <w:r w:rsidR="007F694A">
        <w:rPr>
          <w:rFonts w:ascii="Book Antiqua" w:hAnsi="Book Antiqua"/>
          <w:sz w:val="24"/>
          <w:szCs w:val="24"/>
        </w:rPr>
        <w:t xml:space="preserve"> cells</w:t>
      </w:r>
      <w:r w:rsidR="003E39E2"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"10.18632/oncotarget.750", "ISBN" : "1949-2553 (Electronic)\\r1949-2553 (Linking)", "ISSN" : "1949-2553", "PMID" : "23174662", "abstract" : "With all of these exciting new findings, the path is set for rethinking the role and regulation of oncogenic KRAS and EGFR-dependent signaling in PDAC for our ultimate goal to provide rational, basic research-driven and ultimately better therapies from our ever-increasing knowledge of the molecular secrets of this devastating disease.", "author" : [ { "dropping-particle" : "", "family" : "Siveke", "given" : "Jens T", "non-dropping-particle" : "", "parse-names" : false, "suffix" : "" }, { "dropping-particle" : "", "family" : "Crawford", "given" : "Howard C", "non-dropping-particle" : "", "parse-names" : false, "suffix" : "" } ], "container-title" : "Oncotarget", "id" : "ITEM-1", "issue" : "11", "issued" : { "date-parts" : [ [ "2012" ] ] }, "page" : "9-10", "title" : "KRAS above and beyond - EGFR in pancreatic cancer.", "type" : "article-journal", "volume" : "3" }, "uris" : [ "http://www.mendeley.com/documents/?uuid=fe6144ee-e678-4486-8305-6c4f483fabe4" ] } ], "mendeley" : { "formattedCitation" : "&lt;sup&gt;[118]&lt;/sup&gt;", "plainTextFormattedCitation" : "[118]", "previouslyFormattedCitation" : "&lt;sup&gt;[118]&lt;/sup&gt;" }, "properties" : { "noteIndex" : 0 }, "schema" : "https://github.com/citation-style-language/schema/raw/master/csl-citation.json" }</w:instrText>
      </w:r>
      <w:r w:rsidR="003E39E2"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[118]</w:t>
      </w:r>
      <w:r w:rsidR="003E39E2"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 xml:space="preserve">Adamczyk </w:t>
      </w:r>
      <w:r w:rsidR="00D55EB8" w:rsidRPr="007F694A">
        <w:rPr>
          <w:rFonts w:ascii="Book Antiqua" w:hAnsi="Book Antiqua"/>
          <w:i/>
          <w:sz w:val="24"/>
          <w:szCs w:val="24"/>
        </w:rPr>
        <w:t>et al</w:t>
      </w:r>
      <w:r w:rsidR="007F694A" w:rsidRPr="002C0D20">
        <w:rPr>
          <w:rFonts w:ascii="Book Antiqua" w:hAnsi="Book Antiqua"/>
          <w:sz w:val="24"/>
          <w:szCs w:val="24"/>
        </w:rPr>
        <w:fldChar w:fldCharType="begin" w:fldLock="1"/>
      </w:r>
      <w:r w:rsidR="007F694A" w:rsidRPr="002C0D20">
        <w:rPr>
          <w:rFonts w:ascii="Book Antiqua" w:hAnsi="Book Antiqua"/>
          <w:sz w:val="24"/>
          <w:szCs w:val="24"/>
        </w:rPr>
        <w:instrText>ADDIN CSL_CITATION { "citationItems" : [ { "id" : "ITEM-1", "itemData" : { "DOI" : "10.1016/j.lfs.2011.06.020", "ISSN" : "0024-3205", "author" : [ { "dropping-particle" : "", "family" : "Adamczyk", "given" : "Kamila A", "non-dropping-particle" : "", "parse-names" : false, "suffix" : "" }, { "dropping-particle" : "", "family" : "Klein-scory", "given" : "Susanne", "non-dropping-particle" : "", "parse-names" : false, "suffix" : "" }, { "dropping-particle" : "", "family" : "Moradian", "given" : "Mahnaz", "non-dropping-particle" : "", "parse-names" : false, "suffix" : "" }, { "dropping-particle" : "", "family" : "Warnken", "given" : "Uwe", "non-dropping-particle" : "", "parse-names" : false, "suffix" : "" }, { "dropping-particle" : "", "family" : "Schmiegel", "given" : "Wolff", "non-dropping-particle" : "", "parse-names" : false, "suffix" : "" }, { "dropping-particle" : "", "family" : "Schn\u00f6lzer", "given" : "Martina", "non-dropping-particle" : "", "parse-names" : false, "suffix" : "" }, { "dropping-particle" : "", "family" : "Schwarte-waldhoff", "given" : "Irmgard", "non-dropping-particle" : "", "parse-names" : false, "suffix" : "" } ], "container-title" : "Life Sciences", "id" : "ITEM-1", "issue" : "9-10", "issued" : { "date-parts" : [ [ "2011" ] ] }, "page" : "304-312", "publisher" : "Elsevier Inc.", "title" : "Characterization of soluble and exosomal forms of the EGFR released from pancreatic cancer cells", "type" : "article-journal", "volume" : "89" }, "uris" : [ "http://www.mendeley.com/documents/?uuid=e3de3b7f-c081-472e-b17e-02e12d928f01" ] } ], "mendeley" : { "formattedCitation" : "&lt;sup&gt;[119]&lt;/sup&gt;", "plainTextFormattedCitation" : "[119]", "previouslyFormattedCitation" : "&lt;sup&gt;[119]&lt;/sup&gt;" }, "properties" : { "noteIndex" : 0 }, "schema" : "https://github.com/citation-style-language/schema/raw/master/csl-citation.json" }</w:instrText>
      </w:r>
      <w:r w:rsidR="007F694A" w:rsidRPr="002C0D20">
        <w:rPr>
          <w:rFonts w:ascii="Book Antiqua" w:hAnsi="Book Antiqua"/>
          <w:sz w:val="24"/>
          <w:szCs w:val="24"/>
        </w:rPr>
        <w:fldChar w:fldCharType="separate"/>
      </w:r>
      <w:r w:rsidR="007F694A" w:rsidRPr="002C0D20">
        <w:rPr>
          <w:rFonts w:ascii="Book Antiqua" w:hAnsi="Book Antiqua"/>
          <w:noProof/>
          <w:sz w:val="24"/>
          <w:szCs w:val="24"/>
          <w:vertAlign w:val="superscript"/>
        </w:rPr>
        <w:t>[119]</w:t>
      </w:r>
      <w:r w:rsidR="007F694A" w:rsidRPr="002C0D20">
        <w:rPr>
          <w:rFonts w:ascii="Book Antiqua" w:hAnsi="Book Antiqua"/>
          <w:sz w:val="24"/>
          <w:szCs w:val="24"/>
        </w:rPr>
        <w:fldChar w:fldCharType="end"/>
      </w:r>
      <w:r w:rsidR="00D55EB8" w:rsidRPr="002C0D20">
        <w:rPr>
          <w:rFonts w:ascii="Book Antiqua" w:hAnsi="Book Antiqua"/>
          <w:sz w:val="24"/>
          <w:szCs w:val="24"/>
        </w:rPr>
        <w:t xml:space="preserve"> found pancreatic cell lines (BxPC3, MiaPaca2, Panc1, Paca44 and A818-4 cells) secrete a 110 kDa soluble form of the EGFR ligand-binding extracellular domain (sEGFR) directly into conditioned media.</w:t>
      </w:r>
      <w:r w:rsidR="002C0D20">
        <w:rPr>
          <w:rFonts w:ascii="Book Antiqua" w:hAnsi="Book Antiqua"/>
          <w:sz w:val="24"/>
          <w:szCs w:val="24"/>
        </w:rPr>
        <w:t xml:space="preserve"> </w:t>
      </w:r>
      <w:r w:rsidR="00D55EB8" w:rsidRPr="002C0D20">
        <w:rPr>
          <w:rFonts w:ascii="Book Antiqua" w:hAnsi="Book Antiqua"/>
          <w:sz w:val="24"/>
          <w:szCs w:val="24"/>
        </w:rPr>
        <w:t xml:space="preserve">A 170kDa intact receptor and a 65 kDa processed form, including the intracellular kinase domain, are secreted as </w:t>
      </w:r>
      <w:r w:rsidR="00D55EB8" w:rsidRPr="002C0D20">
        <w:rPr>
          <w:rFonts w:ascii="Book Antiqua" w:hAnsi="Book Antiqua"/>
          <w:sz w:val="24"/>
          <w:szCs w:val="24"/>
        </w:rPr>
        <w:lastRenderedPageBreak/>
        <w:t>constituents of exosomes.</w:t>
      </w:r>
      <w:r w:rsidR="002C0D20">
        <w:rPr>
          <w:rFonts w:ascii="Book Antiqua" w:hAnsi="Book Antiqua"/>
          <w:sz w:val="24"/>
          <w:szCs w:val="24"/>
        </w:rPr>
        <w:t xml:space="preserve"> </w:t>
      </w:r>
      <w:r w:rsidR="00D55EB8" w:rsidRPr="002C0D20">
        <w:rPr>
          <w:rFonts w:ascii="Book Antiqua" w:hAnsi="Book Antiqua"/>
          <w:sz w:val="24"/>
          <w:szCs w:val="24"/>
        </w:rPr>
        <w:t>Exosomes were separated from the secretome by ultracentrifugation and confirmed by exosome markers Alix, CD9, CD63 and Syntenin.</w:t>
      </w:r>
      <w:r w:rsidR="002C0D20">
        <w:rPr>
          <w:rFonts w:ascii="Book Antiqua" w:hAnsi="Book Antiqua"/>
          <w:sz w:val="24"/>
          <w:szCs w:val="24"/>
        </w:rPr>
        <w:t xml:space="preserve"> </w:t>
      </w:r>
      <w:r w:rsidR="00D55EB8" w:rsidRPr="002C0D20">
        <w:rPr>
          <w:rFonts w:ascii="Book Antiqua" w:hAnsi="Book Antiqua"/>
          <w:sz w:val="24"/>
          <w:szCs w:val="24"/>
        </w:rPr>
        <w:t>The full-length EGFR was enriched 20-fold in exosomes along with 1600 other proteins found in th</w:t>
      </w:r>
      <w:r w:rsidR="00167656">
        <w:rPr>
          <w:rFonts w:ascii="Book Antiqua" w:hAnsi="Book Antiqua"/>
          <w:sz w:val="24"/>
          <w:szCs w:val="24"/>
        </w:rPr>
        <w:t>e fraction by mass spectrometry</w:t>
      </w:r>
      <w:r w:rsidR="00D55EB8"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"10.1016/j.lfs.2011.06.020", "ISSN" : "0024-3205", "author" : [ { "dropping-particle" : "", "family" : "Adamczyk", "given" : "Kamila A", "non-dropping-particle" : "", "parse-names" : false, "suffix" : "" }, { "dropping-particle" : "", "family" : "Klein-scory", "given" : "Susanne", "non-dropping-particle" : "", "parse-names" : false, "suffix" : "" }, { "dropping-particle" : "", "family" : "Moradian", "given" : "Mahnaz", "non-dropping-particle" : "", "parse-names" : false, "suffix" : "" }, { "dropping-particle" : "", "family" : "Warnken", "given" : "Uwe", "non-dropping-particle" : "", "parse-names" : false, "suffix" : "" }, { "dropping-particle" : "", "family" : "Schmiegel", "given" : "Wolff", "non-dropping-particle" : "", "parse-names" : false, "suffix" : "" }, { "dropping-particle" : "", "family" : "Schn\u00f6lzer", "given" : "Martina", "non-dropping-particle" : "", "parse-names" : false, "suffix" : "" }, { "dropping-particle" : "", "family" : "Schwarte-waldhoff", "given" : "Irmgard", "non-dropping-particle" : "", "parse-names" : false, "suffix" : "" } ], "container-title" : "Life Sciences", "id" : "ITEM-1", "issue" : "9-10", "issued" : { "date-parts" : [ [ "2011" ] ] }, "page" : "304-312", "publisher" : "Elsevier Inc.", "title" : "Characterization of soluble and exosomal forms of the EGFR released from pancreatic cancer cells", "type" : "article-journal", "volume" : "89" }, "uris" : [ "http://www.mendeley.com/documents/?uuid=e3de3b7f-c081-472e-b17e-02e12d928f01" ] } ], "mendeley" : { "formattedCitation" : "&lt;sup&gt;[119]&lt;/sup&gt;", "plainTextFormattedCitation" : "[119]", "previouslyFormattedCitation" : "&lt;sup&gt;[119]&lt;/sup&gt;"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[119]</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The reason for compartmentalized release of these processed EGFR forms is currently not known.</w:t>
      </w:r>
      <w:r w:rsidR="002C0D20">
        <w:rPr>
          <w:rFonts w:ascii="Book Antiqua" w:hAnsi="Book Antiqua"/>
          <w:sz w:val="24"/>
          <w:szCs w:val="24"/>
        </w:rPr>
        <w:t xml:space="preserve"> </w:t>
      </w:r>
      <w:r w:rsidR="00D55EB8" w:rsidRPr="002C0D20">
        <w:rPr>
          <w:rFonts w:ascii="Book Antiqua" w:hAnsi="Book Antiqua"/>
          <w:sz w:val="24"/>
          <w:szCs w:val="24"/>
        </w:rPr>
        <w:t>Soluble EGFR may provide a method for distant receptor transactivation or may confer EGFR positivity in cancer cells lacking EGFR expression.</w:t>
      </w:r>
      <w:r w:rsidR="002C0D20">
        <w:rPr>
          <w:rFonts w:ascii="Book Antiqua" w:hAnsi="Book Antiqua"/>
          <w:sz w:val="24"/>
          <w:szCs w:val="24"/>
        </w:rPr>
        <w:t xml:space="preserve"> </w:t>
      </w:r>
      <w:r w:rsidR="00D55EB8" w:rsidRPr="002C0D20">
        <w:rPr>
          <w:rFonts w:ascii="Book Antiqua" w:hAnsi="Book Antiqua"/>
          <w:sz w:val="24"/>
          <w:szCs w:val="24"/>
        </w:rPr>
        <w:t>EGFR+ exosomes may also enhance drug resistance by serving as a decoy for therapeutic antibodies.</w:t>
      </w:r>
      <w:r w:rsidR="002C0D20">
        <w:rPr>
          <w:rFonts w:ascii="Book Antiqua" w:hAnsi="Book Antiqua"/>
          <w:sz w:val="24"/>
          <w:szCs w:val="24"/>
        </w:rPr>
        <w:t xml:space="preserve"> </w:t>
      </w:r>
      <w:r w:rsidR="00D55EB8" w:rsidRPr="002C0D20">
        <w:rPr>
          <w:rFonts w:ascii="Book Antiqua" w:hAnsi="Book Antiqua"/>
          <w:sz w:val="24"/>
          <w:szCs w:val="24"/>
        </w:rPr>
        <w:t>This has been observed in HER2+ exosomes secreted by breast cancer cells that were shown to inhibit cell proliferation effects o</w:t>
      </w:r>
      <w:r w:rsidR="00167656">
        <w:rPr>
          <w:rFonts w:ascii="Book Antiqua" w:hAnsi="Book Antiqua"/>
          <w:sz w:val="24"/>
          <w:szCs w:val="24"/>
        </w:rPr>
        <w:t>f Trastuzumab but not Lapatinib</w:t>
      </w:r>
      <w:r w:rsidR="00D55EB8"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"10.1002/jcp.22773", "author" : [ { "dropping-particle" : "", "family" : "Ciravolo", "given" : "Valentina", "non-dropping-particle" : "", "parse-names" : false, "suffix" : "" }, { "dropping-particle" : "", "family" : "Huber", "given" : "Veronica", "non-dropping-particle" : "", "parse-names" : false, "suffix" : "" }, { "dropping-particle" : "", "family" : "Ghedini", "given" : "Gaia C", "non-dropping-particle" : "", "parse-names" : false, "suffix" : "" }, { "dropping-particle" : "", "family" : "Venturelli", "given" : "Elisabetta", "non-dropping-particle" : "", "parse-names" : false, "suffix" : "" }, { "dropping-particle" : "", "family" : "Bianchi", "given" : "Francesca", "non-dropping-particle" : "", "parse-names" : false, "suffix" : "" }, { "dropping-particle" : "", "family" : "Campiglio", "given" : "Manuela", "non-dropping-particle" : "", "parse-names" : false, "suffix" : "" }, { "dropping-particle" : "", "family" : "Morelli", "given" : "Daniele", "non-dropping-particle" : "", "parse-names" : false, "suffix" : "" }, { "dropping-particle" : "", "family" : "Villa", "given" : "Antonello", "non-dropping-particle" : "", "parse-names" : false, "suffix" : "" }, { "dropping-particle" : "Della", "family" : "Mina", "given" : "Pamela", "non-dropping-particle" : "", "parse-names" : false, "suffix" : "" }, { "dropping-particle" : "", "family" : "Menard", "given" : "Sylvie", "non-dropping-particle" : "", "parse-names" : false, "suffix" : "" }, { "dropping-particle" : "", "family" : "Filipazzi", "given" : "Paola", "non-dropping-particle" : "", "parse-names" : false, "suffix" : "" }, { "dropping-particle" : "", "family" : "Rivoltini", "given" : "Licia", "non-dropping-particle" : "", "parse-names" : false, "suffix" : "" }, { "dropping-particle" : "", "family" : "Tagliabue", "given" : "Elda", "non-dropping-particle" : "", "parse-names" : false, "suffix" : "" }, { "dropping-particle" : "", "family" : "Pupa", "given" : "Serenella M", "non-dropping-particle" : "", "parse-names" : false, "suffix" : "" } ], "container-title" : "Journal of Cellular Physiology", "id" : "ITEM-1", "issued" : { "date-parts" : [ [ "2011" ] ] }, "page" : "658-667", "title" : "Potential Role of Exosomes in Countering Trastuzumab-Based Therapy", "type" : "article-journal", "volume" : "227" }, "uris" : [ "http://www.mendeley.com/documents/?uuid=bb7c81ca-a9dd-407a-bc2b-ce128961ba7e" ] } ], "mendeley" : { "formattedCitation" : "&lt;sup&gt;[120]&lt;/sup&gt;", "plainTextFormattedCitation" : "[120]", "previouslyFormattedCitation" : "&lt;sup&gt;[120]&lt;/sup&gt;" }, "properties" : { "noteIndex" : 0 }, "schema" : "https://github.com/citation-style-language/schema/raw/master/csl-citation.json" }</w:instrText>
      </w:r>
      <w:r w:rsidR="00D55EB8"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[120]</w:t>
      </w:r>
      <w:r w:rsidR="00D55EB8" w:rsidRPr="002C0D20">
        <w:rPr>
          <w:rFonts w:ascii="Book Antiqua" w:hAnsi="Book Antiqua"/>
          <w:sz w:val="24"/>
          <w:szCs w:val="24"/>
        </w:rPr>
        <w:fldChar w:fldCharType="end"/>
      </w:r>
      <w:r w:rsidR="00D55EB8" w:rsidRPr="002C0D20">
        <w:rPr>
          <w:rFonts w:ascii="Book Antiqua" w:hAnsi="Book Antiqua"/>
          <w:sz w:val="24"/>
          <w:szCs w:val="24"/>
        </w:rPr>
        <w:t>.</w:t>
      </w:r>
      <w:r w:rsidR="002C0D20">
        <w:rPr>
          <w:rFonts w:ascii="Book Antiqua" w:hAnsi="Book Antiqua"/>
          <w:sz w:val="24"/>
          <w:szCs w:val="24"/>
        </w:rPr>
        <w:t xml:space="preserve"> </w:t>
      </w:r>
      <w:r w:rsidR="00D55EB8" w:rsidRPr="002C0D20">
        <w:rPr>
          <w:rFonts w:ascii="Book Antiqua" w:hAnsi="Book Antiqua"/>
          <w:sz w:val="24"/>
          <w:szCs w:val="24"/>
        </w:rPr>
        <w:t>The next important step will be detecting EGFR+ exosome in healthy and PC patients.</w:t>
      </w:r>
      <w:r w:rsidR="002C0D20">
        <w:rPr>
          <w:rFonts w:ascii="Book Antiqua" w:hAnsi="Book Antiqua"/>
          <w:sz w:val="24"/>
          <w:szCs w:val="24"/>
        </w:rPr>
        <w:t xml:space="preserve"> </w:t>
      </w:r>
      <w:r w:rsidR="00D55EB8" w:rsidRPr="002C0D20">
        <w:rPr>
          <w:rFonts w:ascii="Book Antiqua" w:hAnsi="Book Antiqua"/>
          <w:sz w:val="24"/>
          <w:szCs w:val="24"/>
        </w:rPr>
        <w:t>Whether these isoforms possess any oncogenic mutations also needs to be explored before clinical use of these exosomes as cancer-specific biomarkers is considered.</w:t>
      </w:r>
      <w:r w:rsidR="002C0D20">
        <w:rPr>
          <w:rFonts w:ascii="Book Antiqua" w:hAnsi="Book Antiqua"/>
          <w:sz w:val="24"/>
          <w:szCs w:val="24"/>
        </w:rPr>
        <w:t xml:space="preserve"> </w:t>
      </w:r>
    </w:p>
    <w:p w:rsidR="00D55EB8" w:rsidRPr="002C0D20" w:rsidRDefault="00D55EB8" w:rsidP="00167656">
      <w:pPr>
        <w:spacing w:after="0" w:line="360" w:lineRule="auto"/>
        <w:ind w:firstLineChars="100" w:firstLine="240"/>
        <w:jc w:val="both"/>
        <w:rPr>
          <w:rFonts w:ascii="Book Antiqua" w:hAnsi="Book Antiqua"/>
          <w:sz w:val="24"/>
          <w:szCs w:val="24"/>
        </w:rPr>
      </w:pPr>
      <w:r w:rsidRPr="002C0D20">
        <w:rPr>
          <w:rFonts w:ascii="Book Antiqua" w:hAnsi="Book Antiqua"/>
          <w:i/>
          <w:sz w:val="24"/>
          <w:szCs w:val="24"/>
        </w:rPr>
        <w:t>KRAS</w:t>
      </w:r>
      <w:r w:rsidRPr="002C0D20">
        <w:rPr>
          <w:rFonts w:ascii="Book Antiqua" w:hAnsi="Book Antiqua"/>
          <w:sz w:val="24"/>
          <w:szCs w:val="24"/>
        </w:rPr>
        <w:t xml:space="preserve"> is an oncogene that is mutated in 90% of </w:t>
      </w:r>
      <w:r w:rsidR="002C0D20" w:rsidRPr="002C0D20">
        <w:rPr>
          <w:rFonts w:ascii="Book Antiqua" w:hAnsi="Book Antiqua"/>
          <w:sz w:val="24"/>
          <w:szCs w:val="24"/>
        </w:rPr>
        <w:t>PC</w:t>
      </w:r>
      <w:r w:rsidRPr="002C0D20">
        <w:rPr>
          <w:rFonts w:ascii="Book Antiqua" w:hAnsi="Book Antiqua"/>
          <w:sz w:val="24"/>
          <w:szCs w:val="24"/>
        </w:rPr>
        <w:t xml:space="preserve"> cases</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"author" : [ { "dropping-particle" : "", "family" : "Smit", "given" : "Vincent T H B M", "non-dropping-particle" : "", "parse-names" : false, "suffix" : "" }, { "dropping-particle" : "", "family" : "Boot", "given" : "Angelina J M", "non-dropping-particle" : "", "parse-names" : false, "suffix" : "" }, { "dropping-particle" : "", "family" : "Jan Fleuren", "given" : "Gert", "non-dropping-particle" : "", "parse-names" : false, "suffix" : "" }, { "dropping-particle" : "", "family" : "Cprenlisse", "given" : "Cees J", "non-dropping-particle" : "", "parse-names" : false, "suffix" : "" }, { "dropping-particle" : "", "family" : "Bos", "given" : "Johannes L", "non-dropping-particle" : "", "parse-names" : false, "suffix" : "" } ], "container-title" : "Nucleic Acids Research", "id" : "ITEM-1", "issue" : "16", "issued" : { "date-parts" : [ [ "1988" ] ] }, "page" : "7773-7782", "title" : "KRAS codon 12 mutations occur very frequently in pancreatic adenocardnomas", "type" : "article-journal", "volume" : "16" }, "uris" : [ "http://www.mendeley.com/documents/?uuid=0c2b713e-b565-4833-9fc2-74e629ae1115" ] } ], "mendeley" : { "formattedCitation" : "&lt;sup&gt;[121]&lt;/sup&gt;", "plainTextFormattedCitation" : "[121]", "previouslyFormattedCitation" : "&lt;sup&gt;[121]&lt;/sup&gt;"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[121</w:t>
      </w:r>
      <w:r w:rsidR="00167656">
        <w:rPr>
          <w:rFonts w:ascii="Book Antiqua" w:hAnsi="Book Antiqua" w:hint="eastAsia"/>
          <w:noProof/>
          <w:sz w:val="24"/>
          <w:szCs w:val="24"/>
          <w:vertAlign w:val="superscript"/>
          <w:lang w:eastAsia="zh-CN"/>
        </w:rPr>
        <w:t>,122</w:t>
      </w:r>
      <w:r w:rsidR="009E6EB6"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Kahlert</w:t>
      </w:r>
      <w:r w:rsidRPr="00167656">
        <w:rPr>
          <w:rFonts w:ascii="Book Antiqua" w:hAnsi="Book Antiqua"/>
          <w:i/>
          <w:sz w:val="24"/>
          <w:szCs w:val="24"/>
        </w:rPr>
        <w:t xml:space="preserve"> et al</w:t>
      </w:r>
      <w:r w:rsidR="00167656" w:rsidRPr="002C0D20">
        <w:rPr>
          <w:rFonts w:ascii="Book Antiqua" w:hAnsi="Book Antiqua"/>
          <w:sz w:val="24"/>
          <w:szCs w:val="24"/>
        </w:rPr>
        <w:fldChar w:fldCharType="begin" w:fldLock="1"/>
      </w:r>
      <w:r w:rsidR="00167656" w:rsidRPr="002C0D20">
        <w:rPr>
          <w:rFonts w:ascii="Book Antiqua" w:hAnsi="Book Antiqua"/>
          <w:sz w:val="24"/>
          <w:szCs w:val="24"/>
        </w:rPr>
        <w:instrText>ADDIN CSL_CITATION { "citationItems" : [ { "id" : "ITEM-1", "itemData" : { "DOI" : "10.1074/jbc.C113.532267", "ISBN" : "7137925081", "author" : [ { "dropping-particle" : "", "family" : "Kahlert", "given" : "Christoph", "non-dropping-particle" : "", "parse-names" : false, "suffix" : "" }, { "dropping-particle" : "", "family" : "Melo", "given" : "Sonia A", "non-dropping-particle" : "", "parse-names" : false, "suffix" : "" }, { "dropping-particle" : "", "family" : "Protopopov", "given" : "Alexei", "non-dropping-particle" : "", "parse-names" : false, "suffix" : "" }, { "dropping-particle" : "", "family" : "Tang", "given" : "Jiabin", "non-dropping-particle" : "", "parse-names" : false, "suffix" : "" }, { "dropping-particle" : "", "family" : "Seth", "given" : "Sahil", "non-dropping-particle" : "", "parse-names" : false, "suffix" : "" }, { "dropping-particle" : "", "family" : "Koch", "given" : "Moritz", "non-dropping-particle" : "", "parse-names" : false, "suffix" : "" }, { "dropping-particle" : "", "family" : "Zhang", "given" : "Jianhua", "non-dropping-particle" : "", "parse-names" : false, "suffix" : "" }, { "dropping-particle" : "", "family" : "Weitz", "given" : "Juergen", "non-dropping-particle" : "", "parse-names" : false, "suffix" : "" }, { "dropping-particle" : "", "family" : "Chin", "given" : "Lynda", "non-dropping-particle" : "", "parse-names" : false, "suffix" : "" }, { "dropping-particle" : "", "family" : "Futreal", "given" : "Andrew", "non-dropping-particle" : "", "parse-names" : false, "suffix" : "" } ], "id" : "ITEM-1", "issue" : "7", "issued" : { "date-parts" : [ [ "2014" ] ] }, "page" : "3869-3875", "title" : "Identification of Double- stranded Genomic DNA Spanning All Chromosomes with Mutated KRAS and p53 DNA in the Serum Exosomes", "type" : "article-journal", "volume" : "289" }, "uris" : [ "http://www.mendeley.com/documents/?uuid=73699ca9-5214-4fd5-8ac8-215752ef6d2d" ] } ], "mendeley" : { "formattedCitation" : "&lt;sup&gt;[123]&lt;/sup&gt;", "plainTextFormattedCitation" : "[123]", "previouslyFormattedCitation" : "&lt;sup&gt;[123]&lt;/sup&gt;" }, "properties" : { "noteIndex" : 0 }, "schema" : "https://github.com/citation-style-language/schema/raw/master/csl-citation.json" }</w:instrText>
      </w:r>
      <w:r w:rsidR="00167656" w:rsidRPr="002C0D20">
        <w:rPr>
          <w:rFonts w:ascii="Book Antiqua" w:hAnsi="Book Antiqua"/>
          <w:sz w:val="24"/>
          <w:szCs w:val="24"/>
        </w:rPr>
        <w:fldChar w:fldCharType="separate"/>
      </w:r>
      <w:r w:rsidR="00167656" w:rsidRPr="002C0D20">
        <w:rPr>
          <w:rFonts w:ascii="Book Antiqua" w:hAnsi="Book Antiqua"/>
          <w:noProof/>
          <w:sz w:val="24"/>
          <w:szCs w:val="24"/>
          <w:vertAlign w:val="superscript"/>
        </w:rPr>
        <w:t>[123]</w:t>
      </w:r>
      <w:r w:rsidR="00167656" w:rsidRPr="002C0D20">
        <w:rPr>
          <w:rFonts w:ascii="Book Antiqua" w:hAnsi="Book Antiqua"/>
          <w:sz w:val="24"/>
          <w:szCs w:val="24"/>
        </w:rPr>
        <w:fldChar w:fldCharType="end"/>
      </w:r>
      <w:r w:rsidR="002C0D20">
        <w:rPr>
          <w:rFonts w:ascii="Book Antiqua" w:hAnsi="Book Antiqua"/>
          <w:sz w:val="24"/>
          <w:szCs w:val="24"/>
        </w:rPr>
        <w:t xml:space="preserve"> </w:t>
      </w:r>
      <w:r w:rsidRPr="002C0D20">
        <w:rPr>
          <w:rFonts w:ascii="Book Antiqua" w:hAnsi="Book Antiqua"/>
          <w:sz w:val="24"/>
          <w:szCs w:val="24"/>
        </w:rPr>
        <w:t>isolated large (&gt;</w:t>
      </w:r>
      <w:r w:rsidR="00167656">
        <w:rPr>
          <w:rFonts w:ascii="Book Antiqua" w:hAnsi="Book Antiqua" w:hint="eastAsia"/>
          <w:sz w:val="24"/>
          <w:szCs w:val="24"/>
          <w:lang w:eastAsia="zh-CN"/>
        </w:rPr>
        <w:t xml:space="preserve"> </w:t>
      </w:r>
      <w:r w:rsidR="00167656">
        <w:rPr>
          <w:rFonts w:ascii="Book Antiqua" w:hAnsi="Book Antiqua"/>
          <w:sz w:val="24"/>
          <w:szCs w:val="24"/>
        </w:rPr>
        <w:t>10-</w:t>
      </w:r>
      <w:r w:rsidRPr="002C0D20">
        <w:rPr>
          <w:rFonts w:ascii="Book Antiqua" w:hAnsi="Book Antiqua"/>
          <w:sz w:val="24"/>
          <w:szCs w:val="24"/>
        </w:rPr>
        <w:t xml:space="preserve">kb) double stranded genomic DNA fragments from EVs originating from </w:t>
      </w:r>
      <w:r w:rsidR="002C0D20" w:rsidRPr="002C0D20">
        <w:rPr>
          <w:rFonts w:ascii="Book Antiqua" w:hAnsi="Book Antiqua"/>
          <w:sz w:val="24"/>
          <w:szCs w:val="24"/>
        </w:rPr>
        <w:t>PC</w:t>
      </w:r>
      <w:r w:rsidRPr="002C0D20">
        <w:rPr>
          <w:rFonts w:ascii="Book Antiqua" w:hAnsi="Book Antiqua"/>
          <w:sz w:val="24"/>
          <w:szCs w:val="24"/>
        </w:rPr>
        <w:t xml:space="preserve"> cell lines and from serum of PDAC patients.</w:t>
      </w:r>
      <w:r w:rsidR="002C0D20">
        <w:rPr>
          <w:rFonts w:ascii="Book Antiqua" w:hAnsi="Book Antiqua"/>
          <w:sz w:val="24"/>
          <w:szCs w:val="24"/>
        </w:rPr>
        <w:t xml:space="preserve"> </w:t>
      </w:r>
      <w:r w:rsidRPr="002C0D20">
        <w:rPr>
          <w:rFonts w:ascii="Book Antiqua" w:hAnsi="Book Antiqua"/>
          <w:sz w:val="24"/>
          <w:szCs w:val="24"/>
        </w:rPr>
        <w:t>Exosomes were purified from cell lines (Panc-1, T3M-4) and serum isolated from patients prior to surgical resection using ultracentrifugation after filtration. Exosomes were further verified by expression of CD9, TSG101, and CD63 by FACS analysis.</w:t>
      </w:r>
      <w:r w:rsidR="002C0D20">
        <w:rPr>
          <w:rFonts w:ascii="Book Antiqua" w:hAnsi="Book Antiqua"/>
          <w:sz w:val="24"/>
          <w:szCs w:val="24"/>
        </w:rPr>
        <w:t xml:space="preserve"> </w:t>
      </w:r>
      <w:r w:rsidRPr="002C0D20">
        <w:rPr>
          <w:rFonts w:ascii="Book Antiqua" w:hAnsi="Book Antiqua"/>
          <w:sz w:val="24"/>
          <w:szCs w:val="24"/>
        </w:rPr>
        <w:t xml:space="preserve">By using whole genome sequencing, the authors demonstrated that PDAC serum exosomes contain not just mutated </w:t>
      </w:r>
      <w:r w:rsidRPr="002C0D20">
        <w:rPr>
          <w:rFonts w:ascii="Book Antiqua" w:hAnsi="Book Antiqua"/>
          <w:i/>
          <w:sz w:val="24"/>
          <w:szCs w:val="24"/>
        </w:rPr>
        <w:t>KRAS</w:t>
      </w:r>
      <w:r w:rsidRPr="002C0D20">
        <w:rPr>
          <w:rFonts w:ascii="Book Antiqua" w:hAnsi="Book Antiqua"/>
          <w:sz w:val="24"/>
          <w:szCs w:val="24"/>
        </w:rPr>
        <w:t xml:space="preserve"> and </w:t>
      </w:r>
      <w:r w:rsidRPr="002C0D20">
        <w:rPr>
          <w:rFonts w:ascii="Book Antiqua" w:hAnsi="Book Antiqua"/>
          <w:i/>
          <w:sz w:val="24"/>
          <w:szCs w:val="24"/>
        </w:rPr>
        <w:t>p53</w:t>
      </w:r>
      <w:r w:rsidRPr="002C0D20">
        <w:rPr>
          <w:rFonts w:ascii="Book Antiqua" w:hAnsi="Book Antiqua"/>
          <w:sz w:val="24"/>
          <w:szCs w:val="24"/>
        </w:rPr>
        <w:t xml:space="preserve"> oncogenes but also genomic DNA</w:t>
      </w:r>
      <w:r w:rsidR="00C24FE3" w:rsidRPr="002C0D20">
        <w:rPr>
          <w:rFonts w:ascii="Book Antiqua" w:hAnsi="Book Antiqua"/>
          <w:sz w:val="24"/>
          <w:szCs w:val="24"/>
        </w:rPr>
        <w:t xml:space="preserve"> fragments</w:t>
      </w:r>
      <w:r w:rsidR="007F38E7">
        <w:rPr>
          <w:rFonts w:ascii="Book Antiqua" w:hAnsi="Book Antiqua"/>
          <w:sz w:val="24"/>
          <w:szCs w:val="24"/>
        </w:rPr>
        <w:t xml:space="preserve"> spanning all chromosomes</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"10.1074/jbc.C113.532267", "ISBN" : "7137925081", "author" : [ { "dropping-particle" : "", "family" : "Kahlert", "given" : "Christoph", "non-dropping-particle" : "", "parse-names" : false, "suffix" : "" }, { "dropping-particle" : "", "family" : "Melo", "given" : "Sonia A", "non-dropping-particle" : "", "parse-names" : false, "suffix" : "" }, { "dropping-particle" : "", "family" : "Protopopov", "given" : "Alexei", "non-dropping-particle" : "", "parse-names" : false, "suffix" : "" }, { "dropping-particle" : "", "family" : "Tang", "given" : "Jiabin", "non-dropping-particle" : "", "parse-names" : false, "suffix" : "" }, { "dropping-particle" : "", "family" : "Seth", "given" : "Sahil", "non-dropping-particle" : "", "parse-names" : false, "suffix" : "" }, { "dropping-particle" : "", "family" : "Koch", "given" : "Moritz", "non-dropping-particle" : "", "parse-names" : false, "suffix" : "" }, { "dropping-particle" : "", "family" : "Zhang", "given" : "Jianhua", "non-dropping-particle" : "", "parse-names" : false, "suffix" : "" }, { "dropping-particle" : "", "family" : "Weitz", "given" : "Juergen", "non-dropping-particle" : "", "parse-names" : false, "suffix" : "" }, { "dropping-particle" : "", "family" : "Chin", "given" : "Lynda", "non-dropping-particle" : "", "parse-names" : false, "suffix" : "" }, { "dropping-particle" : "", "family" : "Futreal", "given" : "Andrew", "non-dropping-particle" : "", "parse-names" : false, "suffix" : "" } ], "id" : "ITEM-1", "issue" : "7", "issued" : { "date-parts" : [ [ "2014" ] ] }, "page" : "3869-3875", "title" : "Identification of Double- stranded Genomic DNA Spanning All Chromosomes with Mutated KRAS and p53 DNA in the Serum Exosomes", "type" : "article-journal", "volume" : "289" }, "uris" : [ "http://www.mendeley.com/documents/?uuid=73699ca9-5214-4fd5-8ac8-215752ef6d2d" ] } ], "mendeley" : { "formattedCitation" : "&lt;sup&gt;[123]&lt;/sup&gt;", "plainTextFormattedCitation" : "[123]", "previouslyFormattedCitation" : "&lt;sup&gt;[123]&lt;/sup&gt;"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[123]</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w:t>
      </w:r>
      <w:r w:rsidR="000B2F6E" w:rsidRPr="002C0D20">
        <w:rPr>
          <w:rFonts w:ascii="Book Antiqua" w:hAnsi="Book Antiqua"/>
          <w:sz w:val="24"/>
          <w:szCs w:val="24"/>
        </w:rPr>
        <w:t>is suggests</w:t>
      </w:r>
      <w:r w:rsidRPr="002C0D20">
        <w:rPr>
          <w:rFonts w:ascii="Book Antiqua" w:hAnsi="Book Antiqua"/>
          <w:sz w:val="24"/>
          <w:szCs w:val="24"/>
        </w:rPr>
        <w:t xml:space="preserve"> that genomic fragments can be isolated from purified PC exosomes and sequenced for analysis.</w:t>
      </w:r>
      <w:r w:rsidR="002C0D20">
        <w:rPr>
          <w:rFonts w:ascii="Book Antiqua" w:hAnsi="Book Antiqua"/>
          <w:sz w:val="24"/>
          <w:szCs w:val="24"/>
        </w:rPr>
        <w:t xml:space="preserve"> </w:t>
      </w:r>
      <w:r w:rsidR="000B2F6E" w:rsidRPr="002C0D20">
        <w:rPr>
          <w:rFonts w:ascii="Book Antiqua" w:hAnsi="Book Antiqua"/>
          <w:sz w:val="24"/>
          <w:szCs w:val="24"/>
        </w:rPr>
        <w:t xml:space="preserve">Exosomes isolated from peripheral blood and pleural effusions </w:t>
      </w:r>
      <w:r w:rsidR="005869C2" w:rsidRPr="002C0D20">
        <w:rPr>
          <w:rFonts w:ascii="Book Antiqua" w:hAnsi="Book Antiqua"/>
          <w:sz w:val="24"/>
          <w:szCs w:val="24"/>
        </w:rPr>
        <w:t>can be</w:t>
      </w:r>
      <w:r w:rsidR="000B2F6E" w:rsidRPr="002C0D20">
        <w:rPr>
          <w:rFonts w:ascii="Book Antiqua" w:hAnsi="Book Antiqua"/>
          <w:sz w:val="24"/>
          <w:szCs w:val="24"/>
        </w:rPr>
        <w:t xml:space="preserve"> sequenced to profile the genomes and transcriptomes of patients with </w:t>
      </w:r>
      <w:r w:rsidR="001115CD" w:rsidRPr="002C0D20">
        <w:rPr>
          <w:rFonts w:ascii="Book Antiqua" w:hAnsi="Book Antiqua"/>
          <w:sz w:val="24"/>
          <w:szCs w:val="24"/>
        </w:rPr>
        <w:t>pancreaticobiliary cancers</w:t>
      </w:r>
      <w:r w:rsidR="005869C2"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"10.1093/annonc/mdv604", "ISBN" : "4420767960", "ISSN" : "15698041", "PMID" : "26681674", "abstract" : "BACKGROUND The ability to perform comprehensive profiling of cancers at high-resolution is essential for precision medicine. Liquid biopsies using shed exosomes provide high-quality nucleic acids to obtain molecular characterization, which may be especially useful for visceral cancers that are not amenable to routine biopsies. PATIENTS AND METHODS We isolated shed exosomes in biofluids from three patients with pancreaticobiliary cancers (two pancreatic, one ampullary). We performed comprehensive profiling of exoDNA and exoRNA by whole genome, exome and transcriptome sequencing using the Illumina HiSeq 2500 sequencer. We assessed the feasibility of calling copy number events, detecting mutational signatures and identifying potentially actionable mutations in exoDNA sequencing data, as well as expressed point mutations and gene fusions in exoRNA sequencing data. RESULTS Whole exome sequencing resulted in 95 to 99% of the target regions covered at a mean depth of 133 to 490x. Genome-wide copy number profiles, and high estimates of tumor fractions (ranging from 56 to 82%), suggest robust representation of the tumor DNA within the shed exosomal compartment. Multiple actionable mutations, including alterations in NOTCH1 and BRCA2, were found in patient exoDNA samples. Further, RNA sequencing of shed exosomes identified the presence of expressed fusion genes, representing an avenue for elucidation of tumor neoantigens. CONCLUSIONS We have demonstrated high-resolution profiling of the genomic and transcriptomic landscapes of visceral cancers. A wide range of cancer-derived biomarkers could be detected within the nucleic acid cargo of shed exosomes, including copy number profiles, point mutations, insertions, deletions, gene fusions and mutational signatures. Liquid biopsies using shed exosomes has the potential to be used as a clinical tool for cancer diagnosis, therapeutic stratification, and treatment monitoring, precluding the need for direct tumor sampling.", "author" : [ { "dropping-particle" : "", "family" : "San Lucas", "given" : "F. A.", "non-dropping-particle" : "", "parse-names" : false, "suffix" : "" }, { "dropping-particle" : "", "family" : "Allenson", "given" : "K.", "non-dropping-particle" : "", "parse-names" : false, "suffix" : "" }, { "dropping-particle" : "", "family" : "Bernard", "given" : "V.", "non-dropping-particle" : "", "parse-names" : false, "suffix" : "" }, { "dropping-particle" : "", "family" : "Castillo", "given" : "J.", "non-dropping-particle" : "", "parse-names" : false, "suffix" : "" }, { "dropping-particle" : "", "family" : "Kim", "given" : "D. U.", "non-dropping-particle" : "", "parse-names" : false, "suffix" : "" }, { "dropping-particle" : "", "family" : "Ellis", "given" : "K.", "non-dropping-particle" : "", "parse-names" : false, "suffix" : "" }, { "dropping-particle" : "", "family" : "Ehli", "given" : "E. A.", "non-dropping-particle" : "", "parse-names" : false, "suffix" : "" }, { "dropping-particle" : "", "family" : "Davies", "given" : "G. E.", "non-dropping-particle" : "", "parse-names" : false, "suffix" : "" }, { "dropping-particle" : "", "family" : "Petersen", "given" : "J. L.", "non-dropping-particle" : "", "parse-names" : false, "suffix" : "" }, { "dropping-particle" : "", "family" : "Li", "given" : "D.", "non-dropping-particle" : "", "parse-names" : false, "suffix" : "" }, { "dropping-particle" : "", "family" : "Wolff", "given" : "R.", "non-dropping-particle" : "", "parse-names" : false, "suffix" : "" }, { "dropping-particle" : "", "family" : "Katz", "given" : "M.", "non-dropping-particle" : "", "parse-names" : false, "suffix" : "" }, { "dropping-particle" : "", "family" : "Varadhachary", "given" : "G.", "non-dropping-particle" : "", "parse-names" : false, "suffix" : "" }, { "dropping-particle" : "", "family" : "Wistuba", "given" : "I.", "non-dropping-particle" : "", "parse-names" : false, "suffix" : "" }, { "dropping-particle" : "", "family" : "Maitra", "given" : "A.", "non-dropping-particle" : "", "parse-names" : false, "suffix" : "" }, { "dropping-particle" : "", "family" : "Alvarez", "given" : "H.", "non-dropping-particle" : "", "parse-names" : false, "suffix" : "" } ], "container-title" : "Annals of Oncology", "id" : "ITEM-1", "issue" : "4", "issued" : { "date-parts" : [ [ "2016" ] ] }, "page" : "635-641", "title" : "Minimally invasive genomic and transcriptomic profiling of visceral cancers by next-generation sequencing of circulating exosomes", "type" : "article-journal", "volume" : "27" }, "uris" : [ "http://www.mendeley.com/documents/?uuid=ca4b37f7-9584-43b9-aefe-cd297b48dd3c" ] } ], "mendeley" : { "formattedCitation" : "&lt;sup&gt;[124]&lt;/sup&gt;", "plainTextFormattedCitation" : "[124]", "previouslyFormattedCitation" : "&lt;sup&gt;[124]&lt;/sup&gt;" }, "properties" : { "noteIndex" : 0 }, "schema" : "https://github.com/citation-style-language/schema/raw/master/csl-citation.json" }</w:instrText>
      </w:r>
      <w:r w:rsidR="005869C2"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[124]</w:t>
      </w:r>
      <w:r w:rsidR="005869C2" w:rsidRPr="002C0D20">
        <w:rPr>
          <w:rFonts w:ascii="Book Antiqua" w:hAnsi="Book Antiqua"/>
          <w:sz w:val="24"/>
          <w:szCs w:val="24"/>
        </w:rPr>
        <w:fldChar w:fldCharType="end"/>
      </w:r>
      <w:r w:rsidR="001115CD" w:rsidRPr="002C0D20">
        <w:rPr>
          <w:rFonts w:ascii="Book Antiqua" w:hAnsi="Book Antiqua"/>
          <w:sz w:val="24"/>
          <w:szCs w:val="24"/>
        </w:rPr>
        <w:t>.</w:t>
      </w:r>
      <w:r w:rsidR="002C0D20">
        <w:rPr>
          <w:rFonts w:ascii="Book Antiqua" w:hAnsi="Book Antiqua"/>
          <w:sz w:val="24"/>
          <w:szCs w:val="24"/>
        </w:rPr>
        <w:t xml:space="preserve"> </w:t>
      </w:r>
      <w:r w:rsidR="00CA0901" w:rsidRPr="002C0D20">
        <w:rPr>
          <w:rFonts w:ascii="Book Antiqua" w:hAnsi="Book Antiqua"/>
          <w:sz w:val="24"/>
          <w:szCs w:val="24"/>
        </w:rPr>
        <w:t>Traditional tissue biopsies for these deeply located visceral cancers are difficult to safely acquire in less specialized clinical centers</w:t>
      </w:r>
      <w:r w:rsidR="000B2F6E"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w:t>
      </w:r>
      <w:r w:rsidR="000B2F6E" w:rsidRPr="002C0D20">
        <w:rPr>
          <w:rFonts w:ascii="Book Antiqua" w:hAnsi="Book Antiqua"/>
          <w:sz w:val="24"/>
          <w:szCs w:val="24"/>
        </w:rPr>
        <w:t>ese studies</w:t>
      </w:r>
      <w:r w:rsidRPr="002C0D20">
        <w:rPr>
          <w:rFonts w:ascii="Book Antiqua" w:hAnsi="Book Antiqua"/>
          <w:sz w:val="24"/>
          <w:szCs w:val="24"/>
        </w:rPr>
        <w:t xml:space="preserve"> create the possibility of performing </w:t>
      </w:r>
      <w:r w:rsidR="000B2F6E" w:rsidRPr="002C0D20">
        <w:rPr>
          <w:rFonts w:ascii="Book Antiqua" w:hAnsi="Book Antiqua"/>
          <w:sz w:val="24"/>
          <w:szCs w:val="24"/>
        </w:rPr>
        <w:t>genomic panel tests to identify oncogenic material from exosomes</w:t>
      </w:r>
      <w:r w:rsidRPr="002C0D20">
        <w:rPr>
          <w:rFonts w:ascii="Book Antiqua" w:hAnsi="Book Antiqua"/>
          <w:sz w:val="24"/>
          <w:szCs w:val="24"/>
        </w:rPr>
        <w:t xml:space="preserve"> isolated from patients suspecte</w:t>
      </w:r>
      <w:r w:rsidR="000B2F6E" w:rsidRPr="002C0D20">
        <w:rPr>
          <w:rFonts w:ascii="Book Antiqua" w:hAnsi="Book Antiqua"/>
          <w:sz w:val="24"/>
          <w:szCs w:val="24"/>
        </w:rPr>
        <w:t>d of having elevated risk of PC</w:t>
      </w:r>
      <w:r w:rsidR="00CA0901" w:rsidRPr="002C0D20">
        <w:rPr>
          <w:rFonts w:ascii="Book Antiqua" w:hAnsi="Book Antiqua"/>
          <w:sz w:val="24"/>
          <w:szCs w:val="24"/>
        </w:rPr>
        <w:t xml:space="preserve"> or those where traditional biopsies are not feasible to obtain</w:t>
      </w:r>
      <w:r w:rsidRPr="002C0D20">
        <w:rPr>
          <w:rFonts w:ascii="Book Antiqua" w:hAnsi="Book Antiqua"/>
          <w:sz w:val="24"/>
          <w:szCs w:val="24"/>
        </w:rPr>
        <w:t>.</w:t>
      </w:r>
    </w:p>
    <w:p w:rsidR="00D55EB8" w:rsidRDefault="00D55EB8" w:rsidP="007F38E7">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lastRenderedPageBreak/>
        <w:t>In addition to carrying genomic DNA, exosomes can also directly inhibit translation or target mRNA for degradation through the delivery of microRNA</w:t>
      </w:r>
      <w:r w:rsidR="004E4D0C"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"10.1007/s12079-014-0220-3", "ISBN" : "1873-9601 (Print)", "ISSN" : "1873961X", "PMID" : "24464300", "abstract" : "Pancreatitis is an inflammatory condition of the pancreas which, in its chronic form, involves tissue destruction, exocrine and endocrine insufficiency, increased risk of pancreatic cancer, and an extensive fibrotic pathology which is due to unrelenting collagen deposition by pancreatic stellate cells (PSC). In response to noxious agents such as alcohol-excessive consumption of which is a major cause of pancreatitis in the West-normally quiescent PSC undergo a phenotypic and functional transition to activated myofibroblasts which produce and deposit collagen at high levels. This process is regulated by connective tissue growth factor (CCN2), expression of which is highly up-regulated in activated PSC. We show that CCN2 production by activated PSC is associated with enhanced expression of microRNA-21 (miR-21) which was detected at high levels in activated PSC in a murine model of alcoholic chronic pancreatitis. A positive feedback loop between CCN2 and miR-21 was identified that resulted in enhancement of their respective expression as well as that of collagen \u03b11(I). Both miR-21 and CCN2 mRNA were present in PSC-derived exosomes, which were characterized as 50-150\u00a0nm CD9-positive nano-vesicles. Exosomes from CCN2-GFP- or miR-21-GFP-transfected PSC were taken up by other PSC cultures, as shown by direct fluorescence or qRT-PCR for GFP. Collectively these studies establish miR-21 and CCN2 as participants in a positive feedback loop during PSC activation and as components of the molecular payload in PSC-derived exosomes that can be delivered to other PSC. Thus interactions between cellular or exosomal miR-21 and CCN2 represent novel aspects of fibrogenic regulation in PSC. Summary Chronic injury in the pancreas is associated with fibrotic pathology which is driven in large part by CCN2-dependent collagen production in pancreatic stellate cells. This study shows that CCN2 up-regulation in PSC is associated with increased expression of miR-21 which, in turn, is able to stimulate CCN2 expression further via a positive feedback loop. Additionally miR-21 and CCN2 were identified in PSC-derived exosomes which effected their delivery to other PSC. The cellular and exosomal miR-21-CCN2 axis is a novel component in PSC fibrogenic signaling.", "author" : [ { "dropping-particle" : "", "family" : "Charrier", "given" : "Alyssa", "non-dropping-particle" : "", "parse-names" : false, "suffix" : "" }, { "dropping-particle" : "", "family" : "Chen", "given" : "Ruju", "non-dropping-particle" : "", "parse-names" : false, "suffix" : "" }, { "dropping-particle" : "", "family" : "Chen", "given" : "Li", "non-dropping-particle" : "", "parse-names" : false, "suffix" : "" }, { "dropping-particle" : "", "family" : "Kemper", "given" : "Sherri", "non-dropping-particle" : "", "parse-names" : false, "suffix" : "" }, { "dropping-particle" : "", "family" : "Hattori", "given" : "Takako", "non-dropping-particle" : "", "parse-names" : false, "suffix" : "" }, { "dropping-particle" : "", "family" : "Takigawa", "given" : "Masaharu", "non-dropping-particle" : "", "parse-names" : false, "suffix" : "" }, { "dropping-particle" : "", "family" : "Brigstock", "given" : "David R.", "non-dropping-particle" : "", "parse-names" : false, "suffix" : "" } ], "container-title" : "Journal of Cell Communication and Signaling", "id" : "ITEM-1", "issue" : "2", "issued" : { "date-parts" : [ [ "2014" ] ] }, "page" : "147-156", "title" : "Connective tissue growth factor (CCN2) and microRNA-21 are components of a positive feedback loop in pancreatic stellate cells (PSC) during chronic pancreatitis and are exported in PSC-derived exosomes", "type" : "article-journal", "volume" : "8" }, "uris" : [ "http://www.mendeley.com/documents/?uuid=8fadcc63-cc7b-4f91-bc28-18e757e5109a" ] } ], "mendeley" : { "formattedCitation" : "&lt;sup&gt;[125]&lt;/sup&gt;", "plainTextFormattedCitation" : "[125]", "previouslyFormattedCitation" : "&lt;sup&gt;[125]&lt;/sup&gt;" }, "properties" : { "noteIndex" : 0 }, "schema" : "https://github.com/citation-style-language/schema/raw/master/csl-citation.json" }</w:instrText>
      </w:r>
      <w:r w:rsidR="004E4D0C"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[125]</w:t>
      </w:r>
      <w:r w:rsidR="004E4D0C"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009F552C" w:rsidRPr="002C0D20">
        <w:rPr>
          <w:rFonts w:ascii="Book Antiqua" w:hAnsi="Book Antiqua"/>
          <w:sz w:val="24"/>
          <w:szCs w:val="24"/>
        </w:rPr>
        <w:t xml:space="preserve">Exosomal </w:t>
      </w:r>
      <w:r w:rsidR="00346EC6" w:rsidRPr="002C0D20">
        <w:rPr>
          <w:rFonts w:ascii="Book Antiqua" w:hAnsi="Book Antiqua"/>
          <w:sz w:val="24"/>
          <w:szCs w:val="24"/>
        </w:rPr>
        <w:t xml:space="preserve">miR-21, miR-212-3p and </w:t>
      </w:r>
      <w:r w:rsidRPr="002C0D20">
        <w:rPr>
          <w:rFonts w:ascii="Book Antiqua" w:hAnsi="Book Antiqua"/>
          <w:sz w:val="24"/>
          <w:szCs w:val="24"/>
        </w:rPr>
        <w:t xml:space="preserve">miR-203 and have been shown to enhance </w:t>
      </w:r>
      <w:r w:rsidR="00346EC6" w:rsidRPr="002C0D20">
        <w:rPr>
          <w:rFonts w:ascii="Book Antiqua" w:hAnsi="Book Antiqua"/>
          <w:sz w:val="24"/>
          <w:szCs w:val="24"/>
        </w:rPr>
        <w:t>chronic pancreatitis</w:t>
      </w:r>
      <w:r w:rsidRPr="002C0D20">
        <w:rPr>
          <w:rFonts w:ascii="Book Antiqua" w:hAnsi="Book Antiqua"/>
          <w:sz w:val="24"/>
          <w:szCs w:val="24"/>
        </w:rPr>
        <w:t>, modulate immune response, and induce drug resistance</w:t>
      </w:r>
      <w:r w:rsidR="006301AA"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"10.1007/s12079-014-0220-3", "ISBN" : "1873-9601 (Print)", "ISSN" : "1873961X", "PMID" : "24464300", "abstract" : "Pancreatitis is an inflammatory condition of the pancreas which, in its chronic form, involves tissue destruction, exocrine and endocrine insufficiency, increased risk of pancreatic cancer, and an extensive fibrotic pathology which is due to unrelenting collagen deposition by pancreatic stellate cells (PSC). In response to noxious agents such as alcohol-excessive consumption of which is a major cause of pancreatitis in the West-normally quiescent PSC undergo a phenotypic and functional transition to activated myofibroblasts which produce and deposit collagen at high levels. This process is regulated by connective tissue growth factor (CCN2), expression of which is highly up-regulated in activated PSC. We show that CCN2 production by activated PSC is associated with enhanced expression of microRNA-21 (miR-21) which was detected at high levels in activated PSC in a murine model of alcoholic chronic pancreatitis. A positive feedback loop between CCN2 and miR-21 was identified that resulted in enhancement of their respective expression as well as that of collagen \u03b11(I). Both miR-21 and CCN2 mRNA were present in PSC-derived exosomes, which were characterized as 50-150\u00a0nm CD9-positive nano-vesicles. Exosomes from CCN2-GFP- or miR-21-GFP-transfected PSC were taken up by other PSC cultures, as shown by direct fluorescence or qRT-PCR for GFP. Collectively these studies establish miR-21 and CCN2 as participants in a positive feedback loop during PSC activation and as components of the molecular payload in PSC-derived exosomes that can be delivered to other PSC. Thus interactions between cellular or exosomal miR-21 and CCN2 represent novel aspects of fibrogenic regulation in PSC. Summary Chronic injury in the pancreas is associated with fibrotic pathology which is driven in large part by CCN2-dependent collagen production in pancreatic stellate cells. This study shows that CCN2 up-regulation in PSC is associated with increased expression of miR-21 which, in turn, is able to stimulate CCN2 expression further via a positive feedback loop. Additionally miR-21 and CCN2 were identified in PSC-derived exosomes which effected their delivery to other PSC. The cellular and exosomal miR-21-CCN2 axis is a novel component in PSC fibrogenic signaling.", "author" : [ { "dropping-particle" : "", "family" : "Charrier", "given" : "Alyssa", "non-dropping-particle" : "", "parse-names" : false, "suffix" : "" }, { "dropping-particle" : "", "family" : "Chen", "given" : "Ruju", "non-dropping-particle" : "", "parse-names" : false, "suffix" : "" }, { "dropping-particle" : "", "family" : "Chen", "given" : "Li", "non-dropping-particle" : "", "parse-names" : false, "suffix" : "" }, { "dropping-particle" : "", "family" : "Kemper", "given" : "Sherri", "non-dropping-particle" : "", "parse-names" : false, "suffix" : "" }, { "dropping-particle" : "", "family" : "Hattori", "given" : "Takako", "non-dropping-particle" : "", "parse-names" : false, "suffix" : "" }, { "dropping-particle" : "", "family" : "Takigawa", "given" : "Masaharu", "non-dropping-particle" : "", "parse-names" : false, "suffix" : "" }, { "dropping-particle" : "", "family" : "Brigstock", "given" : "David R.", "non-dropping-particle" : "", "parse-names" : false, "suffix" : "" } ], "container-title" : "Journal of Cell Communication and Signaling", "id" : "ITEM-1", "issue" : "2", "issued" : { "date-parts" : [ [ "2014" ] ] }, "page" : "147-156", "title" : "Connective tissue growth factor (CCN2) and microRNA-21 are components of a positive feedback loop in pancreatic stellate cells (PSC) during chronic pancreatitis and are exported in PSC-derived exosomes", "type" : "article-journal", "volume" : "8" }, "uris" : [ "http://www.mendeley.com/documents/?uuid=8fadcc63-cc7b-4f91-bc28-18e757e5109a" ] } ], "mendeley" : { "formattedCitation" : "&lt;sup&gt;[125]&lt;/sup&gt;", "plainTextFormattedCitation" : "[125]", "previouslyFormattedCitation" : "&lt;sup&gt;[125]&lt;/sup&gt;" }, "properties" : { "noteIndex" : 0 }, "schema" : "https://github.com/citation-style-language/schema/raw/master/csl-citation.json" }</w:instrText>
      </w:r>
      <w:r w:rsidR="006301AA"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[125</w:t>
      </w:r>
      <w:r w:rsidR="007F38E7">
        <w:rPr>
          <w:rFonts w:ascii="Book Antiqua" w:hAnsi="Book Antiqua" w:hint="eastAsia"/>
          <w:noProof/>
          <w:sz w:val="24"/>
          <w:szCs w:val="24"/>
          <w:vertAlign w:val="superscript"/>
          <w:lang w:eastAsia="zh-CN"/>
        </w:rPr>
        <w:t>-127</w:t>
      </w:r>
      <w:r w:rsidR="009E6EB6" w:rsidRPr="002C0D20">
        <w:rPr>
          <w:rFonts w:ascii="Book Antiqua" w:hAnsi="Book Antiqua"/>
          <w:noProof/>
          <w:sz w:val="24"/>
          <w:szCs w:val="24"/>
          <w:vertAlign w:val="superscript"/>
        </w:rPr>
        <w:t>]</w:t>
      </w:r>
      <w:r w:rsidR="006301AA"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Que </w:t>
      </w:r>
      <w:r w:rsidRPr="007F38E7">
        <w:rPr>
          <w:rFonts w:ascii="Book Antiqua" w:hAnsi="Book Antiqua"/>
          <w:i/>
          <w:sz w:val="24"/>
          <w:szCs w:val="24"/>
        </w:rPr>
        <w:t>et al</w:t>
      </w:r>
      <w:r w:rsidR="007F38E7" w:rsidRPr="002C0D20">
        <w:rPr>
          <w:rFonts w:ascii="Book Antiqua" w:hAnsi="Book Antiqua"/>
          <w:sz w:val="24"/>
          <w:szCs w:val="24"/>
        </w:rPr>
        <w:fldChar w:fldCharType="begin" w:fldLock="1"/>
      </w:r>
      <w:r w:rsidR="007F38E7" w:rsidRPr="002C0D20">
        <w:rPr>
          <w:rFonts w:ascii="Book Antiqua" w:hAnsi="Book Antiqua"/>
          <w:sz w:val="24"/>
          <w:szCs w:val="24"/>
        </w:rPr>
        <w:instrText>ADDIN CSL_CITATION { "citationItems" : [ { "id" : "ITEM-1", "itemData" : { "DOI" : "10.1186/1477-7819-11-219", "ISSN" : "World Journal of Surgical Oncology", "author" : [ { "dropping-particle" : "", "family" : "Que", "given" : "Risheng", "non-dropping-particle" : "", "parse-names" : false, "suffix" : "" }, { "dropping-particle" : "", "family" : "Ding", "given" : "Guoping", "non-dropping-particle" : "", "parse-names" : false, "suffix" : "" }, { "dropping-particle" : "", "family" : "Chen", "given" : "Jionghuang", "non-dropping-particle" : "", "parse-names" : false, "suffix" : "" }, { "dropping-particle" : "", "family" : "Cao", "given" : "Liping", "non-dropping-particle" : "", "parse-names" : false, "suffix" : "" } ], "container-title" : "World Journal of Surgical Oncology", "id" : "ITEM-1", "issued" : { "date-parts" : [ [ "2013" ] ] }, "page" : "1-9", "publisher" : "World Journal of Surgical Oncology", "title" : "Analysis of serum exosomal microRNAs and clinicopathologic features of patients with pancreatic adenocarcinoma", "type" : "article-journal", "volume" : "11" }, "uris" : [ "http://www.mendeley.com/documents/?uuid=b070d75e-571a-47aa-9370-85251d9901d0" ] } ], "mendeley" : { "formattedCitation" : "&lt;sup&gt;[128]&lt;/sup&gt;", "plainTextFormattedCitation" : "[128]", "previouslyFormattedCitation" : "&lt;sup&gt;[128]&lt;/sup&gt;" }, "properties" : { "noteIndex" : 0 }, "schema" : "https://github.com/citation-style-language/schema/raw/master/csl-citation.json" }</w:instrText>
      </w:r>
      <w:r w:rsidR="007F38E7" w:rsidRPr="002C0D20">
        <w:rPr>
          <w:rFonts w:ascii="Book Antiqua" w:hAnsi="Book Antiqua"/>
          <w:sz w:val="24"/>
          <w:szCs w:val="24"/>
        </w:rPr>
        <w:fldChar w:fldCharType="separate"/>
      </w:r>
      <w:r w:rsidR="007F38E7" w:rsidRPr="002C0D20">
        <w:rPr>
          <w:rFonts w:ascii="Book Antiqua" w:hAnsi="Book Antiqua"/>
          <w:noProof/>
          <w:sz w:val="24"/>
          <w:szCs w:val="24"/>
          <w:vertAlign w:val="superscript"/>
        </w:rPr>
        <w:t>[128]</w:t>
      </w:r>
      <w:r w:rsidR="007F38E7" w:rsidRPr="002C0D20">
        <w:rPr>
          <w:rFonts w:ascii="Book Antiqua" w:hAnsi="Book Antiqua"/>
          <w:sz w:val="24"/>
          <w:szCs w:val="24"/>
        </w:rPr>
        <w:fldChar w:fldCharType="end"/>
      </w:r>
      <w:r w:rsidRPr="002C0D20">
        <w:rPr>
          <w:rFonts w:ascii="Book Antiqua" w:hAnsi="Book Antiqua"/>
          <w:sz w:val="24"/>
          <w:szCs w:val="24"/>
        </w:rPr>
        <w:t xml:space="preserve"> found elevated levels of miR-17-5p</w:t>
      </w:r>
      <w:r w:rsidR="00063789" w:rsidRPr="002C0D20">
        <w:rPr>
          <w:rFonts w:ascii="Book Antiqua" w:hAnsi="Book Antiqua"/>
          <w:sz w:val="24"/>
          <w:szCs w:val="24"/>
        </w:rPr>
        <w:t xml:space="preserve"> </w:t>
      </w:r>
      <w:r w:rsidRPr="002C0D20">
        <w:rPr>
          <w:rFonts w:ascii="Book Antiqua" w:hAnsi="Book Antiqua"/>
          <w:sz w:val="24"/>
          <w:szCs w:val="24"/>
        </w:rPr>
        <w:t xml:space="preserve">in serum </w:t>
      </w:r>
      <w:r w:rsidR="00C24FE3" w:rsidRPr="002C0D20">
        <w:rPr>
          <w:rFonts w:ascii="Book Antiqua" w:hAnsi="Book Antiqua"/>
          <w:sz w:val="24"/>
          <w:szCs w:val="24"/>
        </w:rPr>
        <w:t xml:space="preserve">exosomes </w:t>
      </w:r>
      <w:r w:rsidR="00063789" w:rsidRPr="002C0D20">
        <w:rPr>
          <w:rFonts w:ascii="Book Antiqua" w:hAnsi="Book Antiqua"/>
          <w:sz w:val="24"/>
          <w:szCs w:val="24"/>
        </w:rPr>
        <w:t xml:space="preserve">of PC patients which correlate with metastatic stage, </w:t>
      </w:r>
      <w:r w:rsidRPr="002C0D20">
        <w:rPr>
          <w:rFonts w:ascii="Book Antiqua" w:hAnsi="Book Antiqua"/>
          <w:sz w:val="24"/>
          <w:szCs w:val="24"/>
        </w:rPr>
        <w:t>compared to healthy controls.</w:t>
      </w:r>
      <w:r w:rsidR="002C0D20">
        <w:rPr>
          <w:rFonts w:ascii="Book Antiqua" w:hAnsi="Book Antiqua"/>
          <w:sz w:val="24"/>
          <w:szCs w:val="24"/>
        </w:rPr>
        <w:t xml:space="preserve"> </w:t>
      </w:r>
      <w:r w:rsidRPr="002C0D20">
        <w:rPr>
          <w:rFonts w:ascii="Book Antiqua" w:hAnsi="Book Antiqua"/>
          <w:sz w:val="24"/>
          <w:szCs w:val="24"/>
        </w:rPr>
        <w:t xml:space="preserve">Levels of </w:t>
      </w:r>
      <w:r w:rsidR="00C24FE3" w:rsidRPr="002C0D20">
        <w:rPr>
          <w:rFonts w:ascii="Book Antiqua" w:hAnsi="Book Antiqua"/>
          <w:sz w:val="24"/>
          <w:szCs w:val="24"/>
        </w:rPr>
        <w:t xml:space="preserve">exosomal </w:t>
      </w:r>
      <w:r w:rsidRPr="002C0D20">
        <w:rPr>
          <w:rFonts w:ascii="Book Antiqua" w:hAnsi="Book Antiqua"/>
          <w:sz w:val="24"/>
          <w:szCs w:val="24"/>
        </w:rPr>
        <w:t xml:space="preserve">miR-21 were also higher in PC patients </w:t>
      </w:r>
      <w:r w:rsidR="006A0073" w:rsidRPr="006A0073">
        <w:rPr>
          <w:rFonts w:ascii="Book Antiqua" w:hAnsi="Book Antiqua"/>
          <w:i/>
          <w:sz w:val="24"/>
          <w:szCs w:val="24"/>
        </w:rPr>
        <w:t>vs</w:t>
      </w:r>
      <w:r w:rsidRPr="002C0D20">
        <w:rPr>
          <w:rFonts w:ascii="Book Antiqua" w:hAnsi="Book Antiqua"/>
          <w:sz w:val="24"/>
          <w:szCs w:val="24"/>
        </w:rPr>
        <w:t xml:space="preserve"> healthy and chronic pancreatitis </w:t>
      </w:r>
      <w:r w:rsidR="0053234A" w:rsidRPr="002C0D20">
        <w:rPr>
          <w:rFonts w:ascii="Book Antiqua" w:hAnsi="Book Antiqua"/>
          <w:sz w:val="24"/>
          <w:szCs w:val="24"/>
        </w:rPr>
        <w:t>subjects</w:t>
      </w:r>
      <w:r w:rsidRPr="002C0D20">
        <w:rPr>
          <w:rFonts w:ascii="Book Antiqua" w:hAnsi="Book Antiqua"/>
          <w:sz w:val="24"/>
          <w:szCs w:val="24"/>
        </w:rPr>
        <w:t xml:space="preserve"> but did not correlate with PC differentiation or stag</w:t>
      </w:r>
      <w:r w:rsidR="00BA00D7" w:rsidRPr="002C0D20">
        <w:rPr>
          <w:rFonts w:ascii="Book Antiqua" w:hAnsi="Book Antiqua"/>
          <w:sz w:val="24"/>
          <w:szCs w:val="24"/>
        </w:rPr>
        <w:t>e</w:t>
      </w:r>
      <w:r w:rsidR="00903850"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"10.1186/1477-7819-11-219", "ISSN" : "World Journal of Surgical Oncology", "author" : [ { "dropping-particle" : "", "family" : "Que", "given" : "Risheng", "non-dropping-particle" : "", "parse-names" : false, "suffix" : "" }, { "dropping-particle" : "", "family" : "Ding", "given" : "Guoping", "non-dropping-particle" : "", "parse-names" : false, "suffix" : "" }, { "dropping-particle" : "", "family" : "Chen", "given" : "Jionghuang", "non-dropping-particle" : "", "parse-names" : false, "suffix" : "" }, { "dropping-particle" : "", "family" : "Cao", "given" : "Liping", "non-dropping-particle" : "", "parse-names" : false, "suffix" : "" } ], "container-title" : "World Journal of Surgical Oncology", "id" : "ITEM-1", "issued" : { "date-parts" : [ [ "2013" ] ] }, "page" : "1-9", "publisher" : "World Journal of Surgical Oncology", "title" : "Analysis of serum exosomal microRNAs and clinicopathologic features of patients with pancreatic adenocarcinoma", "type" : "article-journal", "volume" : "11" }, "uris" : [ "http://www.mendeley.com/documents/?uuid=b070d75e-571a-47aa-9370-85251d9901d0" ] } ], "mendeley" : { "formattedCitation" : "&lt;sup&gt;[128]&lt;/sup&gt;", "plainTextFormattedCitation" : "[128]", "previouslyFormattedCitation" : "&lt;sup&gt;[128]&lt;/sup&gt;" }, "properties" : { "noteIndex" : 0 }, "schema" : "https://github.com/citation-style-language/schema/raw/master/csl-citation.json" }</w:instrText>
      </w:r>
      <w:r w:rsidR="00903850"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[128]</w:t>
      </w:r>
      <w:r w:rsidR="00903850"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 concentration of EVs in serum or plasma is almost one thousand times higher than in urine, a less invasive biofluid where exosomes remain stable at roo</w:t>
      </w:r>
      <w:r w:rsidR="007F38E7">
        <w:rPr>
          <w:rFonts w:ascii="Book Antiqua" w:hAnsi="Book Antiqua"/>
          <w:sz w:val="24"/>
          <w:szCs w:val="24"/>
        </w:rPr>
        <w:t>m temperatures for up to a week</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"10.1038/nbt0416-359", "ISSN" : "1087-0156", "author" : [ { "dropping-particle" : "", "family" : "Sheridan", "given" : "Cormac", "non-dropping-particle" : "", "parse-names" : false, "suffix" : "" } ], "container-title" : "Nature Biotechnology", "id" : "ITEM-1", "issue" : "4", "issued" : { "date-parts" : [ [ "2016" ] ] }, "page" : "359-360", "publisher" : "Nature Publishing Group", "title" : "Exosome cancer diagnostic reaches market", "type" : "article-journal", "volume" : "34" }, "uris" : [ "http://www.mendeley.com/documents/?uuid=63f406db-911a-4691-9864-6d97f4713322" ] } ], "mendeley" : { "formattedCitation" : "&lt;sup&gt;[115]&lt;/sup&gt;", "plainTextFormattedCitation" : "[115]", "previouslyFormattedCitation" : "&lt;sup&gt;[115]&lt;/sup&gt;"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[115]</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Ymir Genomics has developed a novel precipitation reagent, Ymirite, which isolates extracellular nucleic acids and vesicles from urine samples.</w:t>
      </w:r>
      <w:r w:rsidR="002C0D20">
        <w:rPr>
          <w:rFonts w:ascii="Book Antiqua" w:hAnsi="Book Antiqua"/>
          <w:sz w:val="24"/>
          <w:szCs w:val="24"/>
        </w:rPr>
        <w:t xml:space="preserve"> </w:t>
      </w:r>
      <w:r w:rsidRPr="002C0D20">
        <w:rPr>
          <w:rFonts w:ascii="Book Antiqua" w:hAnsi="Book Antiqua"/>
          <w:sz w:val="24"/>
          <w:szCs w:val="24"/>
        </w:rPr>
        <w:t>Exiqon offers two exosome enrichment kits (miRCURY) for serum/plasma and urine isolation and a qPCR detection system (LNA</w:t>
      </w:r>
      <w:r w:rsidRPr="002C0D20">
        <w:rPr>
          <w:rFonts w:ascii="Book Antiqua" w:hAnsi="Book Antiqua"/>
          <w:sz w:val="24"/>
          <w:szCs w:val="24"/>
          <w:vertAlign w:val="superscript"/>
        </w:rPr>
        <w:t>TM</w:t>
      </w:r>
      <w:r w:rsidRPr="002C0D20">
        <w:rPr>
          <w:rFonts w:ascii="Book Antiqua" w:hAnsi="Book Antiqua"/>
          <w:sz w:val="24"/>
          <w:szCs w:val="24"/>
        </w:rPr>
        <w:t>) for miRNA detection which enables profiling of biofluids where microRNA levels are extremely low.</w:t>
      </w:r>
      <w:r w:rsidR="002C0D20">
        <w:rPr>
          <w:rFonts w:ascii="Book Antiqua" w:hAnsi="Book Antiqua"/>
          <w:sz w:val="24"/>
          <w:szCs w:val="24"/>
        </w:rPr>
        <w:t xml:space="preserve"> </w:t>
      </w:r>
      <w:r w:rsidR="00C24FE3" w:rsidRPr="002C0D20">
        <w:rPr>
          <w:rFonts w:ascii="Book Antiqua" w:hAnsi="Book Antiqua"/>
          <w:sz w:val="24"/>
          <w:szCs w:val="24"/>
        </w:rPr>
        <w:t>Further improvements in exosome and oncosome cargo characterization will significantly improve the clinical prospects of EVs.</w:t>
      </w:r>
    </w:p>
    <w:p w:rsidR="007F38E7" w:rsidRPr="002C0D20" w:rsidRDefault="007F38E7" w:rsidP="007F38E7">
      <w:pPr>
        <w:spacing w:after="0" w:line="360" w:lineRule="auto"/>
        <w:ind w:firstLineChars="100" w:firstLine="240"/>
        <w:jc w:val="both"/>
        <w:rPr>
          <w:rFonts w:ascii="Book Antiqua" w:hAnsi="Book Antiqua"/>
          <w:sz w:val="24"/>
          <w:szCs w:val="24"/>
          <w:lang w:eastAsia="zh-CN"/>
        </w:rPr>
      </w:pPr>
    </w:p>
    <w:p w:rsidR="000B0A87" w:rsidRPr="002C0D20" w:rsidRDefault="007F38E7" w:rsidP="002C0D20">
      <w:pPr>
        <w:spacing w:after="0" w:line="360" w:lineRule="auto"/>
        <w:jc w:val="both"/>
        <w:rPr>
          <w:rFonts w:ascii="Book Antiqua" w:hAnsi="Book Antiqua"/>
          <w:b/>
          <w:sz w:val="24"/>
          <w:szCs w:val="24"/>
        </w:rPr>
      </w:pPr>
      <w:r w:rsidRPr="002C0D20">
        <w:rPr>
          <w:rFonts w:ascii="Book Antiqua" w:hAnsi="Book Antiqua"/>
          <w:b/>
          <w:sz w:val="24"/>
          <w:szCs w:val="24"/>
        </w:rPr>
        <w:t xml:space="preserve">EXOSOMAL MARKERS THAT INDICATE PATHOGENIC EFFECTS OF PDAC </w:t>
      </w:r>
    </w:p>
    <w:p w:rsidR="00AD651F" w:rsidRPr="002C0D20" w:rsidRDefault="00D55EB8" w:rsidP="002C0D20">
      <w:pPr>
        <w:spacing w:after="0" w:line="360" w:lineRule="auto"/>
        <w:jc w:val="both"/>
        <w:rPr>
          <w:rFonts w:ascii="Book Antiqua" w:hAnsi="Book Antiqua"/>
          <w:sz w:val="24"/>
          <w:szCs w:val="24"/>
        </w:rPr>
      </w:pPr>
      <w:r w:rsidRPr="002C0D20">
        <w:rPr>
          <w:rFonts w:ascii="Book Antiqua" w:hAnsi="Book Antiqua"/>
          <w:sz w:val="24"/>
          <w:szCs w:val="24"/>
        </w:rPr>
        <w:t>Once released into circulation, the destination of tumor-secreted exosomes can be directed through expression of membrane proteins that guide cellular targeting such as integrins, tetraspanins, phosphatidylserine receptors and heparin sul</w:t>
      </w:r>
      <w:r w:rsidR="00984BF2" w:rsidRPr="002C0D20">
        <w:rPr>
          <w:rFonts w:ascii="Book Antiqua" w:hAnsi="Book Antiqua"/>
          <w:sz w:val="24"/>
          <w:szCs w:val="24"/>
        </w:rPr>
        <w:t>f</w:t>
      </w:r>
      <w:r w:rsidR="007F38E7">
        <w:rPr>
          <w:rFonts w:ascii="Book Antiqua" w:hAnsi="Book Antiqua"/>
          <w:sz w:val="24"/>
          <w:szCs w:val="24"/>
        </w:rPr>
        <w:t>ate proteoglycans</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"10.1073/pnas.1304266110/-/DCSupplemental.www.pnas.org/cgi/doi/10.1073/pnas.1304266110", "author" : [ { "dropping-particle" : "", "family" : "Christianson", "given" : "Helena C", "non-dropping-particle" : "", "parse-names" : false, "suffix" : "" }, { "dropping-particle" : "", "family" : "Svensson", "given" : "Katrin J", "non-dropping-particle" : "", "parse-names" : false, "suffix" : "" }, { "dropping-particle" : "Van", "family" : "Kuppevelt", "given" : "Toin H", "non-dropping-particle" : "", "parse-names" : false, "suffix" : "" }, { "dropping-particle" : "", "family" : "Li", "given" : "Jin-ping", "non-dropping-particle" : "", "parse-names" : false, "suffix" : "" }, { "dropping-particle" : "", "family" : "Belting", "given" : "Mattias", "non-dropping-particle" : "", "parse-names" : false, "suffix" : "" } ], "container-title" : "PNAS", "id" : "ITEM-1", "issue" : "43", "issued" : { "date-parts" : [ [ "2013" ] ] }, "page" : "17380-17385", "title" : "Cancer cell exosomes depend on cell-surface heparan sulfate proteoglycans for their internalization and functional activity", "type" : "article-journal", "volume" : "110" }, "uris" : [ "http://www.mendeley.com/documents/?uuid=2ad9ab70-f92f-4d19-b50b-05acbf4faffb" ] } ], "mendeley" : { "formattedCitation" : "&lt;sup&gt;[129]&lt;/sup&gt;", "plainTextFormattedCitation" : "[129]", "previouslyFormattedCitation" : "&lt;sup&gt;[129]&lt;/sup&gt;"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w:t>
      </w:r>
      <w:r w:rsidR="007F38E7">
        <w:rPr>
          <w:rFonts w:ascii="Book Antiqua" w:hAnsi="Book Antiqua" w:hint="eastAsia"/>
          <w:noProof/>
          <w:sz w:val="24"/>
          <w:szCs w:val="24"/>
          <w:vertAlign w:val="superscript"/>
          <w:lang w:eastAsia="zh-CN"/>
        </w:rPr>
        <w:t>117,</w:t>
      </w:r>
      <w:r w:rsidR="009E6EB6" w:rsidRPr="002C0D20">
        <w:rPr>
          <w:rFonts w:ascii="Book Antiqua" w:hAnsi="Book Antiqua"/>
          <w:noProof/>
          <w:sz w:val="24"/>
          <w:szCs w:val="24"/>
          <w:vertAlign w:val="superscript"/>
        </w:rPr>
        <w:t>129</w:t>
      </w:r>
      <w:r w:rsidR="007F38E7">
        <w:rPr>
          <w:rFonts w:ascii="Book Antiqua" w:hAnsi="Book Antiqua" w:hint="eastAsia"/>
          <w:noProof/>
          <w:sz w:val="24"/>
          <w:szCs w:val="24"/>
          <w:vertAlign w:val="superscript"/>
          <w:lang w:eastAsia="zh-CN"/>
        </w:rPr>
        <w:t>-131</w:t>
      </w:r>
      <w:r w:rsidR="009E6EB6"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These features enable exosomes to reach distant sites where they can exert pathogenic effects secondary to the primary cancer.</w:t>
      </w:r>
      <w:r w:rsidR="002C0D20">
        <w:rPr>
          <w:rFonts w:ascii="Book Antiqua" w:hAnsi="Book Antiqua"/>
          <w:sz w:val="24"/>
          <w:szCs w:val="24"/>
        </w:rPr>
        <w:t xml:space="preserve"> </w:t>
      </w:r>
      <w:r w:rsidRPr="002C0D20">
        <w:rPr>
          <w:rFonts w:ascii="Book Antiqua" w:hAnsi="Book Antiqua"/>
          <w:sz w:val="24"/>
          <w:szCs w:val="24"/>
        </w:rPr>
        <w:t xml:space="preserve">For example, PDAC derived exosomes have been shown to promote liver metastasis through expression of macrophage migration inhibitory factor (MIF) which </w:t>
      </w:r>
      <w:r w:rsidR="00984BF2" w:rsidRPr="002C0D20">
        <w:rPr>
          <w:rFonts w:ascii="Book Antiqua" w:hAnsi="Book Antiqua"/>
          <w:sz w:val="24"/>
          <w:szCs w:val="24"/>
        </w:rPr>
        <w:t>induces a fibrotic microenviron</w:t>
      </w:r>
      <w:r w:rsidRPr="002C0D20">
        <w:rPr>
          <w:rFonts w:ascii="Book Antiqua" w:hAnsi="Book Antiqua"/>
          <w:sz w:val="24"/>
          <w:szCs w:val="24"/>
        </w:rPr>
        <w:t xml:space="preserve">ment when taken up </w:t>
      </w:r>
      <w:r w:rsidR="007F38E7">
        <w:rPr>
          <w:rFonts w:ascii="Book Antiqua" w:hAnsi="Book Antiqua"/>
          <w:sz w:val="24"/>
          <w:szCs w:val="24"/>
        </w:rPr>
        <w:t>by liver resident Kupffer cells</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"10.1038/ncb3169", "author" : [ { "dropping-particle" : "", "family" : "Costa-silva", "given" : "Bruno", "non-dropping-particle" : "", "parse-names" : false, "suffix" : "" }, { "dropping-particle" : "", "family" : "Aiello", "given" : "Nicole M", "non-dropping-particle" : "", "parse-names" : false, "suffix" : "" }, { "dropping-particle" : "", "family" : "Ocean", "given" : "Allyson J", "non-dropping-particle" : "", "parse-names" : false, "suffix" : "" }, { "dropping-particle" : "", "family" : "Singh", "given" : "Swarnima", "non-dropping-particle" : "", "parse-names" : false, "suffix" : "" }, { "dropping-particle" : "", "family" : "Zhang", "given" : "Haiying", "non-dropping-particle" : "", "parse-names" : false, "suffix" : "" }, { "dropping-particle" : "", "family" : "Thakur", "given" : "Basant Kumar", "non-dropping-particle" : "", "parse-names" : false, "suffix" : "" }, { "dropping-particle" : "", "family" : "Becker", "given" : "Annette", "non-dropping-particle" : "", "parse-names" : false, "suffix" : "" }, { "dropping-particle" : "", "family" : "Hoshino", "given" : "Ayuko", "non-dropping-particle" : "", "parse-names" : false, "suffix" : "" }, { "dropping-particle" : "", "family" : "Mark", "given" : "Milica Te\u0161i\u0107", "non-dropping-particle" : "", "parse-names" : false, "suffix" : "" }, { "dropping-particle" : "", "family" : "Molina", "given" : "Henrik", "non-dropping-particle" : "", "parse-names" : false, "suffix" : "" }, { "dropping-particle" : "", "family" : "Xiang", "given" : "Jenny", "non-dropping-particle" : "", "parse-names" : false, "suffix" : "" }, { "dropping-particle" : "", "family" : "Zhang", "given" : "Tuo", "non-dropping-particle" : "", "parse-names" : false, "suffix" : "" }, { "dropping-particle" : "", "family" : "Theilen", "given" : "Till-martin", "non-dropping-particle" : "", "parse-names" : false, "suffix" : "" }, { "dropping-particle" : "", "family" : "Garc\u00eda-santos", "given" : "Guillermo", "non-dropping-particle" : "", "parse-names" : false, "suffix" : "" }, { "dropping-particle" : "", "family" : "Williams", "given" : "Caitlin", "non-dropping-particle" : "", "parse-names" : false, "suffix" : "" }, { "dropping-particle" : "", "family" : "Ararso", "given" : "Yonathan", "non-dropping-particle" : "", "parse-names" : false, "suffix" : "" }, { "dropping-particle" : "", "family" : "Huang", "given" : "Yujie", "non-dropping-particle" : "", "parse-names" : false, "suffix" : "" }, { "dropping-particle" : "", "family" : "Rodrigues", "given" : "Gon\u00e7alo", "non-dropping-particle" : "", "parse-names" : false, "suffix" : "" }, { "dropping-particle" : "", "family" : "Shen", "given" : "Tang-long", "non-dropping-particle" : "", "parse-names" : false, "suffix" : "" }, { "dropping-particle" : "", "family" : "Labori", "given" : "Knut J\u00f8rgen", "non-dropping-particle" : "", "parse-names" : false, "suffix" : "" }, { "dropping-particle" : "", "family" : "Marie", "given" : "Inger", "non-dropping-particle" : "", "parse-names" : false, "suffix" : "" }, { "dropping-particle" : "", "family" : "Lothe", "given" : "Bowitz", "non-dropping-particle" : "", "parse-names" : false, "suffix" : "" }, { "dropping-particle" : "", "family" : "Kure", "given" : "Elin H", "non-dropping-particle" : "", "parse-names" : false, "suffix" : "" }, { "dropping-particle" : "", "family" : "Hernandez", "given" : "Jonathan", "non-dropping-particle" : "", "parse-names" : false, "suffix" : "" }, { "dropping-particle" : "", "family" : "Doussot", "given" : "Alexandre", "non-dropping-particle" : "", "parse-names" : false, "suffix" : "" }, { "dropping-particle" : "", "family" : "Ebbesen", "given" : "Saya H", "non-dropping-particle" : "", "parse-names" : false, "suffix" : "" } ], "container-title" : "Nature Cell Biology", "id" : "ITEM-1", "issue" : "6", "issued" : { "date-parts" : [ [ "2015" ] ] }, "page" : "816-826", "title" : "Pancreatic cancer exosomes initiate pre-metastatic niche formation in the liver", "type" : "article-journal", "volume" : "17" }, "uris" : [ "http://www.mendeley.com/documents/?uuid=e694ec1c-6385-48ee-a9e1-bbcff48eff8e" ] } ], "mendeley" : { "formattedCitation" : "&lt;sup&gt;[132]&lt;/sup&gt;", "plainTextFormattedCitation" : "[132]", "previouslyFormattedCitation" : "&lt;sup&gt;[132]&lt;/sup&gt;"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w:t>
      </w:r>
      <w:r w:rsidR="007F38E7">
        <w:rPr>
          <w:rFonts w:ascii="Book Antiqua" w:hAnsi="Book Antiqua" w:hint="eastAsia"/>
          <w:noProof/>
          <w:sz w:val="24"/>
          <w:szCs w:val="24"/>
          <w:vertAlign w:val="superscript"/>
          <w:lang w:eastAsia="zh-CN"/>
        </w:rPr>
        <w:t>112,</w:t>
      </w:r>
      <w:r w:rsidR="009E6EB6" w:rsidRPr="002C0D20">
        <w:rPr>
          <w:rFonts w:ascii="Book Antiqua" w:hAnsi="Book Antiqua"/>
          <w:noProof/>
          <w:sz w:val="24"/>
          <w:szCs w:val="24"/>
          <w:vertAlign w:val="superscript"/>
        </w:rPr>
        <w:t>132]</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PDAC derived exosomes can also secrete TGF-beta which activates hepatic stellate cells to secrete fibronectin which in turn arrests bone-marrow derived macrophages and neutrophils to produce pro-tum</w:t>
      </w:r>
      <w:r w:rsidR="00A37E0D" w:rsidRPr="002C0D20">
        <w:rPr>
          <w:rFonts w:ascii="Book Antiqua" w:hAnsi="Book Antiqua"/>
          <w:sz w:val="24"/>
          <w:szCs w:val="24"/>
        </w:rPr>
        <w:t>origenic cytokines in the liver</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"10.4172/2165-7092.1000e148.Pancreatic", "author" : [ { "dropping-particle" : "", "family" : "Patel", "given" : "Girijesh Kumar", "non-dropping-particle" : "", "parse-names" : false, "suffix" : "" }, { "dropping-particle" : "", "family" : "Patton", "given" : "Mary C", "non-dropping-particle" : "", "parse-names" : false, "suffix" : "" }, { "dropping-particle" : "", "family" : "Singh", "given" : "Seema", "non-dropping-particle" : "", "parse-names" : false, "suffix" : "" }, { "dropping-particle" : "", "family" : "Ajay", "given" : "P", "non-dropping-particle" : "", "parse-names" : false, "suffix" : "" } ], "container-title" : "Pancreat Disord Ther", "id" : "ITEM-1", "issue" : "2", "issued" : { "date-parts" : [ [ "2016" ] ] }, "page" : "e148", "title" : "Pancreatic cancer exosomes: shedding off for a meaningful journey", "type" : "article-journal", "volume" : "6" }, "uris" : [ "http://www.mendeley.com/documents/?uuid=36819a40-1d07-4bf0-87b4-7c78e29e6fc7" ] } ], "mendeley" : { "formattedCitation" : "&lt;sup&gt;[127]&lt;/sup&gt;", "plainTextFormattedCitation" : "[127]", "previouslyFormattedCitation" : "&lt;sup&gt;[127]&lt;/sup&gt;"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[127</w:t>
      </w:r>
      <w:r w:rsidR="007F38E7">
        <w:rPr>
          <w:rFonts w:ascii="Book Antiqua" w:hAnsi="Book Antiqua" w:hint="eastAsia"/>
          <w:noProof/>
          <w:sz w:val="24"/>
          <w:szCs w:val="24"/>
          <w:vertAlign w:val="superscript"/>
          <w:lang w:eastAsia="zh-CN"/>
        </w:rPr>
        <w:t>,132</w:t>
      </w:r>
      <w:r w:rsidR="009E6EB6" w:rsidRPr="002C0D20">
        <w:rPr>
          <w:rFonts w:ascii="Book Antiqua" w:hAnsi="Book Antiqua"/>
          <w:noProof/>
          <w:sz w:val="24"/>
          <w:szCs w:val="24"/>
          <w:vertAlign w:val="superscript"/>
        </w:rPr>
        <w:t>]</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p>
    <w:p w:rsidR="00D55EB8" w:rsidRPr="002C0D20" w:rsidRDefault="00D55EB8" w:rsidP="007F38E7">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lastRenderedPageBreak/>
        <w:t xml:space="preserve">Diabetes is a risk factor for </w:t>
      </w:r>
      <w:r w:rsidR="002C0D20" w:rsidRPr="002C0D20">
        <w:rPr>
          <w:rFonts w:ascii="Book Antiqua" w:hAnsi="Book Antiqua"/>
          <w:sz w:val="24"/>
          <w:szCs w:val="24"/>
        </w:rPr>
        <w:t>PC</w:t>
      </w:r>
      <w:r w:rsidRPr="002C0D20">
        <w:rPr>
          <w:rFonts w:ascii="Book Antiqua" w:hAnsi="Book Antiqua"/>
          <w:sz w:val="24"/>
          <w:szCs w:val="24"/>
        </w:rPr>
        <w:t xml:space="preserve"> but the association is complex</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"author" : [ { "dropping-particle" : "", "family" : "Wang", "given" : "Feng", "non-dropping-particle" : "", "parse-names" : false, "suffix" : "" }, { "dropping-particle" : "", "family" : "Herrington", "given" : "Margery", "non-dropping-particle" : "", "parse-names" : false, "suffix" : "" }, { "dropping-particle" : "", "family" : "Larsson", "given" : "J\u00f6rgen", "non-dropping-particle" : "", "parse-names" : false, "suffix" : "" }, { "dropping-particle" : "", "family" : "Permert", "given" : "Johan", "non-dropping-particle" : "", "parse-names" : false, "suffix" : "" } ], "container-title" : "Molecular Cancer", "id" : "ITEM-1", "issue" : "4", "issued" : { "date-parts" : [ [ "2003" ] ] }, "page" : "1-5", "title" : "The relationship between diabetes and pancreatic cancer", "type" : "article-journal", "volume" : "2" }, "uris" : [ "http://www.mendeley.com/documents/?uuid=78baa55b-4cd2-403c-a021-5447ab431a0d" ] } ], "mendeley" : { "formattedCitation" : "&lt;sup&gt;[133]&lt;/sup&gt;", "plainTextFormattedCitation" : "[133]", "previouslyFormattedCitation" : "&lt;sup&gt;[133]&lt;/sup&gt;"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[133]</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Studies by Javeed </w:t>
      </w:r>
      <w:r w:rsidRPr="007F38E7">
        <w:rPr>
          <w:rFonts w:ascii="Book Antiqua" w:hAnsi="Book Antiqua"/>
          <w:i/>
          <w:sz w:val="24"/>
          <w:szCs w:val="24"/>
        </w:rPr>
        <w:t>et al</w:t>
      </w:r>
      <w:r w:rsidR="007F38E7" w:rsidRPr="002C0D20">
        <w:rPr>
          <w:rFonts w:ascii="Book Antiqua" w:hAnsi="Book Antiqua"/>
          <w:sz w:val="24"/>
          <w:szCs w:val="24"/>
        </w:rPr>
        <w:fldChar w:fldCharType="begin" w:fldLock="1"/>
      </w:r>
      <w:r w:rsidR="007F38E7" w:rsidRPr="002C0D20">
        <w:rPr>
          <w:rFonts w:ascii="Book Antiqua" w:hAnsi="Book Antiqua"/>
          <w:sz w:val="24"/>
          <w:szCs w:val="24"/>
        </w:rPr>
        <w:instrText>ADDIN CSL_CITATION { "citationItems" : [ { "id" : "ITEM-1", "itemData" : { "DOI" : "10.1158/1078-0432.CCR-14-2022.Pancreatic", "author" : [ { "dropping-particle" : "", "family" : "Javeed", "given" : "Naureen", "non-dropping-particle" : "", "parse-names" : false, "suffix" : "" }, { "dropping-particle" : "", "family" : "Sagar", "given" : "Gunisha", "non-dropping-particle" : "", "parse-names" : false, "suffix" : "" }, { "dropping-particle" : "", "family" : "Dutta", "given" : "Shamit K", "non-dropping-particle" : "", "parse-names" : false, "suffix" : "" }, { "dropping-particle" : "", "family" : "Smyrk", "given" : "Thomas C", "non-dropping-particle" : "", "parse-names" : false, "suffix" : "" }, { "dropping-particle" : "", "family" : "Lau", "given" : "Julie S", "non-dropping-particle" : "", "parse-names" : false, "suffix" : "" }, { "dropping-particle" : "", "family" : "Bhattacharya", "given" : "Santanu", "non-dropping-particle" : "", "parse-names" : false, "suffix" : "" }, { "dropping-particle" : "", "family" : "Truty", "given" : "Mark", "non-dropping-particle" : "", "parse-names" : false, "suffix" : "" }, { "dropping-particle" : "", "family" : "Petersen", "given" : "Gloria M", "non-dropping-particle" : "", "parse-names" : false, "suffix" : "" }, { "dropping-particle" : "", "family" : "Kaufman", "given" : "Randal J", "non-dropping-particle" : "", "parse-names" : false, "suffix" : "" }, { "dropping-particle" : "", "family" : "Suresh", "given" : "T", "non-dropping-particle" : "", "parse-names" : false, "suffix" : "" } ], "container-title" : "Clin Cancer Res", "id" : "ITEM-1", "issue" : "7", "issued" : { "date-parts" : [ [ "2015" ] ] }, "page" : "1722-1733", "title" : "Pancreatic cancer-derived exosomes causes paraneoplastic \u03b2- cell dysfunction", "type" : "article-journal", "volume" : "21" }, "uris" : [ "http://www.mendeley.com/documents/?uuid=61f6187f-c881-4f14-b064-b4673d4c04c2" ] } ], "mendeley" : { "formattedCitation" : "&lt;sup&gt;[134]&lt;/sup&gt;", "plainTextFormattedCitation" : "[134]", "previouslyFormattedCitation" : "&lt;sup&gt;[134]&lt;/sup&gt;" }, "properties" : { "noteIndex" : 0 }, "schema" : "https://github.com/citation-style-language/schema/raw/master/csl-citation.json" }</w:instrText>
      </w:r>
      <w:r w:rsidR="007F38E7" w:rsidRPr="002C0D20">
        <w:rPr>
          <w:rFonts w:ascii="Book Antiqua" w:hAnsi="Book Antiqua"/>
          <w:sz w:val="24"/>
          <w:szCs w:val="24"/>
        </w:rPr>
        <w:fldChar w:fldCharType="separate"/>
      </w:r>
      <w:r w:rsidR="007F38E7" w:rsidRPr="002C0D20">
        <w:rPr>
          <w:rFonts w:ascii="Book Antiqua" w:hAnsi="Book Antiqua"/>
          <w:noProof/>
          <w:sz w:val="24"/>
          <w:szCs w:val="24"/>
          <w:vertAlign w:val="superscript"/>
        </w:rPr>
        <w:t>[134]</w:t>
      </w:r>
      <w:r w:rsidR="007F38E7" w:rsidRPr="002C0D20">
        <w:rPr>
          <w:rFonts w:ascii="Book Antiqua" w:hAnsi="Book Antiqua"/>
          <w:sz w:val="24"/>
          <w:szCs w:val="24"/>
        </w:rPr>
        <w:fldChar w:fldCharType="end"/>
      </w:r>
      <w:r w:rsidRPr="002C0D20">
        <w:rPr>
          <w:rFonts w:ascii="Book Antiqua" w:hAnsi="Book Antiqua"/>
          <w:sz w:val="24"/>
          <w:szCs w:val="24"/>
        </w:rPr>
        <w:t xml:space="preserve"> suggest that adrenomedullin (AM), secreted into circulation by pancreatic exosomes, reache</w:t>
      </w:r>
      <w:r w:rsidR="00765FB1" w:rsidRPr="002C0D20">
        <w:rPr>
          <w:rFonts w:ascii="Book Antiqua" w:hAnsi="Book Antiqua"/>
          <w:sz w:val="24"/>
          <w:szCs w:val="24"/>
        </w:rPr>
        <w:t>s</w:t>
      </w:r>
      <w:r w:rsidRPr="002C0D20">
        <w:rPr>
          <w:rFonts w:ascii="Book Antiqua" w:hAnsi="Book Antiqua"/>
          <w:sz w:val="24"/>
          <w:szCs w:val="24"/>
        </w:rPr>
        <w:t xml:space="preserve"> remote pancreatic beta cells to induce beta-cell dysfunction by inhibiting insulin secretion.</w:t>
      </w:r>
      <w:r w:rsidR="002C0D20">
        <w:rPr>
          <w:rFonts w:ascii="Book Antiqua" w:hAnsi="Book Antiqua"/>
          <w:sz w:val="24"/>
          <w:szCs w:val="24"/>
        </w:rPr>
        <w:t xml:space="preserve"> </w:t>
      </w:r>
      <w:r w:rsidRPr="002C0D20">
        <w:rPr>
          <w:rFonts w:ascii="Book Antiqua" w:hAnsi="Book Antiqua"/>
          <w:sz w:val="24"/>
          <w:szCs w:val="24"/>
        </w:rPr>
        <w:t>The authors showed AM</w:t>
      </w:r>
      <w:r w:rsidRPr="002C0D20">
        <w:rPr>
          <w:rFonts w:ascii="Book Antiqua" w:hAnsi="Book Antiqua"/>
          <w:sz w:val="24"/>
          <w:szCs w:val="24"/>
          <w:vertAlign w:val="superscript"/>
        </w:rPr>
        <w:t>+</w:t>
      </w:r>
      <w:r w:rsidRPr="002C0D20">
        <w:rPr>
          <w:rFonts w:ascii="Book Antiqua" w:hAnsi="Book Antiqua"/>
          <w:sz w:val="24"/>
          <w:szCs w:val="24"/>
        </w:rPr>
        <w:t xml:space="preserve"> exosomes, isolated by differential centrifugation, </w:t>
      </w:r>
      <w:r w:rsidR="00765FB1" w:rsidRPr="002C0D20">
        <w:rPr>
          <w:rFonts w:ascii="Book Antiqua" w:hAnsi="Book Antiqua"/>
          <w:sz w:val="24"/>
          <w:szCs w:val="24"/>
        </w:rPr>
        <w:t>are</w:t>
      </w:r>
      <w:r w:rsidRPr="002C0D20">
        <w:rPr>
          <w:rFonts w:ascii="Book Antiqua" w:hAnsi="Book Antiqua"/>
          <w:sz w:val="24"/>
          <w:szCs w:val="24"/>
        </w:rPr>
        <w:t xml:space="preserve"> secreted into cultured media by PC patient-derived primary cell lines as well as into portal/peripheral venous blood of PC patients.</w:t>
      </w:r>
      <w:r w:rsidR="002C0D20">
        <w:rPr>
          <w:rFonts w:ascii="Book Antiqua" w:hAnsi="Book Antiqua"/>
          <w:sz w:val="24"/>
          <w:szCs w:val="24"/>
        </w:rPr>
        <w:t xml:space="preserve"> </w:t>
      </w:r>
      <w:r w:rsidRPr="002C0D20">
        <w:rPr>
          <w:rFonts w:ascii="Book Antiqua" w:hAnsi="Book Antiqua"/>
          <w:sz w:val="24"/>
          <w:szCs w:val="24"/>
        </w:rPr>
        <w:t>Additionally, these AM</w:t>
      </w:r>
      <w:r w:rsidRPr="002C0D20">
        <w:rPr>
          <w:rFonts w:ascii="Book Antiqua" w:hAnsi="Book Antiqua"/>
          <w:sz w:val="24"/>
          <w:szCs w:val="24"/>
          <w:vertAlign w:val="superscript"/>
        </w:rPr>
        <w:t>+</w:t>
      </w:r>
      <w:r w:rsidR="00765FB1" w:rsidRPr="002C0D20">
        <w:rPr>
          <w:rFonts w:ascii="Book Antiqua" w:hAnsi="Book Antiqua"/>
          <w:sz w:val="24"/>
          <w:szCs w:val="24"/>
        </w:rPr>
        <w:t xml:space="preserve"> exosomes also contain</w:t>
      </w:r>
      <w:r w:rsidRPr="002C0D20">
        <w:rPr>
          <w:rFonts w:ascii="Book Antiqua" w:hAnsi="Book Antiqua"/>
          <w:sz w:val="24"/>
          <w:szCs w:val="24"/>
        </w:rPr>
        <w:t xml:space="preserve"> CA19-9 making them an attractive </w:t>
      </w:r>
      <w:r w:rsidR="002C0D20" w:rsidRPr="002C0D20">
        <w:rPr>
          <w:rFonts w:ascii="Book Antiqua" w:hAnsi="Book Antiqua"/>
          <w:sz w:val="24"/>
          <w:szCs w:val="24"/>
        </w:rPr>
        <w:t>PC</w:t>
      </w:r>
      <w:r w:rsidR="007F38E7">
        <w:rPr>
          <w:rFonts w:ascii="Book Antiqua" w:hAnsi="Book Antiqua"/>
          <w:sz w:val="24"/>
          <w:szCs w:val="24"/>
        </w:rPr>
        <w:t xml:space="preserve"> biomarker</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"10.1158/1078-0432.CCR-14-2022.Pancreatic", "author" : [ { "dropping-particle" : "", "family" : "Javeed", "given" : "Naureen", "non-dropping-particle" : "", "parse-names" : false, "suffix" : "" }, { "dropping-particle" : "", "family" : "Sagar", "given" : "Gunisha", "non-dropping-particle" : "", "parse-names" : false, "suffix" : "" }, { "dropping-particle" : "", "family" : "Dutta", "given" : "Shamit K", "non-dropping-particle" : "", "parse-names" : false, "suffix" : "" }, { "dropping-particle" : "", "family" : "Smyrk", "given" : "Thomas C", "non-dropping-particle" : "", "parse-names" : false, "suffix" : "" }, { "dropping-particle" : "", "family" : "Lau", "given" : "Julie S", "non-dropping-particle" : "", "parse-names" : false, "suffix" : "" }, { "dropping-particle" : "", "family" : "Bhattacharya", "given" : "Santanu", "non-dropping-particle" : "", "parse-names" : false, "suffix" : "" }, { "dropping-particle" : "", "family" : "Truty", "given" : "Mark", "non-dropping-particle" : "", "parse-names" : false, "suffix" : "" }, { "dropping-particle" : "", "family" : "Petersen", "given" : "Gloria M", "non-dropping-particle" : "", "parse-names" : false, "suffix" : "" }, { "dropping-particle" : "", "family" : "Kaufman", "given" : "Randal J", "non-dropping-particle" : "", "parse-names" : false, "suffix" : "" }, { "dropping-particle" : "", "family" : "Suresh", "given" : "T", "non-dropping-particle" : "", "parse-names" : false, "suffix" : "" } ], "container-title" : "Clin Cancer Res", "id" : "ITEM-1", "issue" : "7", "issued" : { "date-parts" : [ [ "2015" ] ] }, "page" : "1722-1733", "title" : "Pancreatic cancer-derived exosomes causes paraneoplastic \u03b2- cell dysfunction", "type" : "article-journal", "volume" : "21" }, "uris" : [ "http://www.mendeley.com/documents/?uuid=61f6187f-c881-4f14-b064-b4673d4c04c2" ] } ], "mendeley" : { "formattedCitation" : "&lt;sup&gt;[134]&lt;/sup&gt;", "plainTextFormattedCitation" : "[134]", "previouslyFormattedCitation" : "&lt;sup&gt;[134]&lt;/sup&gt;"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[134]</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Another PDAC-exosomal protein Bip, also impairs insulin secretion through </w:t>
      </w:r>
      <w:r w:rsidR="007F38E7">
        <w:rPr>
          <w:rFonts w:ascii="Book Antiqua" w:hAnsi="Book Antiqua"/>
          <w:sz w:val="24"/>
          <w:szCs w:val="24"/>
        </w:rPr>
        <w:t>interactions with pro-insulin</w:t>
      </w:r>
      <w:r w:rsidRPr="002C0D20">
        <w:rPr>
          <w:rFonts w:ascii="Book Antiqua" w:hAnsi="Book Antiqua"/>
          <w:sz w:val="24"/>
          <w:szCs w:val="24"/>
        </w:rPr>
        <w:fldChar w:fldCharType="begin" w:fldLock="1"/>
      </w:r>
      <w:r w:rsidR="00810B43" w:rsidRPr="002C0D20">
        <w:rPr>
          <w:rFonts w:ascii="Book Antiqua" w:hAnsi="Book Antiqua"/>
          <w:sz w:val="24"/>
          <w:szCs w:val="24"/>
        </w:rPr>
        <w:instrText>ADDIN CSL_CITATION { "citationItems" : [ { "id" : "ITEM-1", "itemData" : { "DOI" : "10.4172/2165-7092.1000e148.Pancreatic", "author" : [ { "dropping-particle" : "", "family" : "Patel", "given" : "Girijesh Kumar", "non-dropping-particle" : "", "parse-names" : false, "suffix" : "" }, { "dropping-particle" : "", "family" : "Patton", "given" : "Mary C", "non-dropping-particle" : "", "parse-names" : false, "suffix" : "" }, { "dropping-particle" : "", "family" : "Singh", "given" : "Seema", "non-dropping-particle" : "", "parse-names" : false, "suffix" : "" }, { "dropping-particle" : "", "family" : "Ajay", "given" : "P", "non-dropping-particle" : "", "parse-names" : false, "suffix" : "" } ], "container-title" : "Pancreat Disord Ther", "id" : "ITEM-1", "issue" : "2", "issued" : { "date-parts" : [ [ "2016" ] ] }, "page" : "e148", "title" : "Pancreatic cancer exosomes: shedding off for a meaningful journey", "type" : "article-journal", "volume" : "6" }, "uris" : [ "http://www.mendeley.com/documents/?uuid=36819a40-1d07-4bf0-87b4-7c78e29e6fc7" ] } ], "mendeley" : { "formattedCitation" : "&lt;sup&gt;[127]&lt;/sup&gt;", "plainTextFormattedCitation" : "[127]", "previouslyFormattedCitation" : "&lt;sup&gt;[127]&lt;/sup&gt;" }, "properties" : { "noteIndex" : 0 }, "schema" : "https://github.com/citation-style-language/schema/raw/master/csl-citation.json" }</w:instrText>
      </w:r>
      <w:r w:rsidRPr="002C0D20">
        <w:rPr>
          <w:rFonts w:ascii="Book Antiqua" w:hAnsi="Book Antiqua"/>
          <w:sz w:val="24"/>
          <w:szCs w:val="24"/>
        </w:rPr>
        <w:fldChar w:fldCharType="separate"/>
      </w:r>
      <w:r w:rsidR="009E6EB6" w:rsidRPr="002C0D20">
        <w:rPr>
          <w:rFonts w:ascii="Book Antiqua" w:hAnsi="Book Antiqua"/>
          <w:noProof/>
          <w:sz w:val="24"/>
          <w:szCs w:val="24"/>
          <w:vertAlign w:val="superscript"/>
        </w:rPr>
        <w:t>[127]</w:t>
      </w:r>
      <w:r w:rsidRPr="002C0D20">
        <w:rPr>
          <w:rFonts w:ascii="Book Antiqua" w:hAnsi="Book Antiqua"/>
          <w:sz w:val="24"/>
          <w:szCs w:val="24"/>
        </w:rPr>
        <w:fldChar w:fldCharType="end"/>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These studies hold promise for potential diagnostic methods which may predict secondary complications to </w:t>
      </w:r>
      <w:r w:rsidR="002C0D20" w:rsidRPr="002C0D20">
        <w:rPr>
          <w:rFonts w:ascii="Book Antiqua" w:hAnsi="Book Antiqua"/>
          <w:sz w:val="24"/>
          <w:szCs w:val="24"/>
        </w:rPr>
        <w:t>PC</w:t>
      </w:r>
      <w:r w:rsidRPr="002C0D20">
        <w:rPr>
          <w:rFonts w:ascii="Book Antiqua" w:hAnsi="Book Antiqua"/>
          <w:sz w:val="24"/>
          <w:szCs w:val="24"/>
        </w:rPr>
        <w:t>.</w:t>
      </w:r>
      <w:r w:rsidR="002C0D20">
        <w:rPr>
          <w:rFonts w:ascii="Book Antiqua" w:hAnsi="Book Antiqua"/>
          <w:sz w:val="24"/>
          <w:szCs w:val="24"/>
        </w:rPr>
        <w:t xml:space="preserve"> </w:t>
      </w:r>
    </w:p>
    <w:p w:rsidR="007D54EB" w:rsidRDefault="007613A4" w:rsidP="007F38E7">
      <w:pPr>
        <w:spacing w:after="0" w:line="360" w:lineRule="auto"/>
        <w:ind w:firstLineChars="100" w:firstLine="240"/>
        <w:jc w:val="both"/>
        <w:rPr>
          <w:rFonts w:ascii="Book Antiqua" w:hAnsi="Book Antiqua"/>
          <w:sz w:val="24"/>
          <w:szCs w:val="24"/>
          <w:lang w:eastAsia="zh-CN"/>
        </w:rPr>
      </w:pPr>
      <w:r w:rsidRPr="002C0D20">
        <w:rPr>
          <w:rFonts w:ascii="Book Antiqua" w:hAnsi="Book Antiqua"/>
          <w:sz w:val="24"/>
          <w:szCs w:val="24"/>
        </w:rPr>
        <w:t xml:space="preserve">Detection of </w:t>
      </w:r>
      <w:r w:rsidR="00A74298" w:rsidRPr="002C0D20">
        <w:rPr>
          <w:rFonts w:ascii="Book Antiqua" w:hAnsi="Book Antiqua"/>
          <w:sz w:val="24"/>
          <w:szCs w:val="24"/>
        </w:rPr>
        <w:t xml:space="preserve">exosomes </w:t>
      </w:r>
      <w:r w:rsidR="00C24FE3" w:rsidRPr="002C0D20">
        <w:rPr>
          <w:rFonts w:ascii="Book Antiqua" w:hAnsi="Book Antiqua"/>
          <w:sz w:val="24"/>
          <w:szCs w:val="24"/>
        </w:rPr>
        <w:t xml:space="preserve">and their cargo </w:t>
      </w:r>
      <w:r w:rsidR="00A74298" w:rsidRPr="002C0D20">
        <w:rPr>
          <w:rFonts w:ascii="Book Antiqua" w:hAnsi="Book Antiqua"/>
          <w:sz w:val="24"/>
          <w:szCs w:val="24"/>
        </w:rPr>
        <w:t>present</w:t>
      </w:r>
      <w:r w:rsidR="001978B6" w:rsidRPr="002C0D20">
        <w:rPr>
          <w:rFonts w:ascii="Book Antiqua" w:hAnsi="Book Antiqua"/>
          <w:sz w:val="24"/>
          <w:szCs w:val="24"/>
        </w:rPr>
        <w:t>s</w:t>
      </w:r>
      <w:r w:rsidR="00A74298" w:rsidRPr="002C0D20">
        <w:rPr>
          <w:rFonts w:ascii="Book Antiqua" w:hAnsi="Book Antiqua"/>
          <w:sz w:val="24"/>
          <w:szCs w:val="24"/>
        </w:rPr>
        <w:t xml:space="preserve"> </w:t>
      </w:r>
      <w:r w:rsidR="000467E8" w:rsidRPr="002C0D20">
        <w:rPr>
          <w:rFonts w:ascii="Book Antiqua" w:hAnsi="Book Antiqua"/>
          <w:sz w:val="24"/>
          <w:szCs w:val="24"/>
        </w:rPr>
        <w:t xml:space="preserve">some </w:t>
      </w:r>
      <w:r w:rsidR="00A74298" w:rsidRPr="002C0D20">
        <w:rPr>
          <w:rFonts w:ascii="Book Antiqua" w:hAnsi="Book Antiqua"/>
          <w:sz w:val="24"/>
          <w:szCs w:val="24"/>
        </w:rPr>
        <w:t xml:space="preserve">attractive qualities </w:t>
      </w:r>
      <w:r w:rsidRPr="002C0D20">
        <w:rPr>
          <w:rFonts w:ascii="Book Antiqua" w:hAnsi="Book Antiqua"/>
          <w:sz w:val="24"/>
          <w:szCs w:val="24"/>
        </w:rPr>
        <w:t>as</w:t>
      </w:r>
      <w:r w:rsidR="00A74298" w:rsidRPr="002C0D20">
        <w:rPr>
          <w:rFonts w:ascii="Book Antiqua" w:hAnsi="Book Antiqua"/>
          <w:sz w:val="24"/>
          <w:szCs w:val="24"/>
        </w:rPr>
        <w:t xml:space="preserve"> a liquid biopsy technique.</w:t>
      </w:r>
      <w:r w:rsidR="002C0D20">
        <w:rPr>
          <w:rFonts w:ascii="Book Antiqua" w:hAnsi="Book Antiqua"/>
          <w:sz w:val="24"/>
          <w:szCs w:val="24"/>
        </w:rPr>
        <w:t xml:space="preserve"> </w:t>
      </w:r>
      <w:r w:rsidR="00BB06F3" w:rsidRPr="002C0D20">
        <w:rPr>
          <w:rFonts w:ascii="Book Antiqua" w:hAnsi="Book Antiqua"/>
          <w:sz w:val="24"/>
          <w:szCs w:val="24"/>
        </w:rPr>
        <w:t>Advantages include the ability to capture tumor-derived material</w:t>
      </w:r>
      <w:r w:rsidR="00D67DCE" w:rsidRPr="002C0D20">
        <w:rPr>
          <w:rFonts w:ascii="Book Antiqua" w:hAnsi="Book Antiqua"/>
          <w:sz w:val="24"/>
          <w:szCs w:val="24"/>
        </w:rPr>
        <w:t xml:space="preserve"> </w:t>
      </w:r>
      <w:r w:rsidR="00C64057" w:rsidRPr="002C0D20">
        <w:rPr>
          <w:rFonts w:ascii="Book Antiqua" w:hAnsi="Book Antiqua"/>
          <w:sz w:val="24"/>
          <w:szCs w:val="24"/>
        </w:rPr>
        <w:t xml:space="preserve">circulating </w:t>
      </w:r>
      <w:r w:rsidR="00BB06F3" w:rsidRPr="002C0D20">
        <w:rPr>
          <w:rFonts w:ascii="Book Antiqua" w:hAnsi="Book Antiqua"/>
          <w:sz w:val="24"/>
          <w:szCs w:val="24"/>
        </w:rPr>
        <w:t>before and</w:t>
      </w:r>
      <w:r w:rsidR="001978B6" w:rsidRPr="002C0D20">
        <w:rPr>
          <w:rFonts w:ascii="Book Antiqua" w:hAnsi="Book Antiqua"/>
          <w:sz w:val="24"/>
          <w:szCs w:val="24"/>
        </w:rPr>
        <w:t xml:space="preserve"> during metastatic colonization, </w:t>
      </w:r>
      <w:r w:rsidR="00960D89" w:rsidRPr="002C0D20">
        <w:rPr>
          <w:rFonts w:ascii="Book Antiqua" w:hAnsi="Book Antiqua"/>
          <w:sz w:val="24"/>
          <w:szCs w:val="24"/>
        </w:rPr>
        <w:t>enable monitoring</w:t>
      </w:r>
      <w:r w:rsidR="001978B6" w:rsidRPr="002C0D20">
        <w:rPr>
          <w:rFonts w:ascii="Book Antiqua" w:hAnsi="Book Antiqua"/>
          <w:sz w:val="24"/>
          <w:szCs w:val="24"/>
        </w:rPr>
        <w:t xml:space="preserve"> </w:t>
      </w:r>
      <w:r w:rsidR="00960D89" w:rsidRPr="002C0D20">
        <w:rPr>
          <w:rFonts w:ascii="Book Antiqua" w:hAnsi="Book Antiqua"/>
          <w:sz w:val="24"/>
          <w:szCs w:val="24"/>
        </w:rPr>
        <w:t xml:space="preserve">of </w:t>
      </w:r>
      <w:r w:rsidR="001978B6" w:rsidRPr="002C0D20">
        <w:rPr>
          <w:rFonts w:ascii="Book Antiqua" w:hAnsi="Book Antiqua"/>
          <w:sz w:val="24"/>
          <w:szCs w:val="24"/>
        </w:rPr>
        <w:t>treatment e</w:t>
      </w:r>
      <w:r w:rsidR="00B402F7" w:rsidRPr="002C0D20">
        <w:rPr>
          <w:rFonts w:ascii="Book Antiqua" w:hAnsi="Book Antiqua"/>
          <w:sz w:val="24"/>
          <w:szCs w:val="24"/>
        </w:rPr>
        <w:t>ffectiveness</w:t>
      </w:r>
      <w:r w:rsidR="00DC27FB" w:rsidRPr="002C0D20">
        <w:rPr>
          <w:rFonts w:ascii="Book Antiqua" w:hAnsi="Book Antiqua"/>
          <w:sz w:val="24"/>
          <w:szCs w:val="24"/>
        </w:rPr>
        <w:t xml:space="preserve"> and</w:t>
      </w:r>
      <w:r w:rsidR="00960D89" w:rsidRPr="002C0D20">
        <w:rPr>
          <w:rFonts w:ascii="Book Antiqua" w:hAnsi="Book Antiqua"/>
          <w:sz w:val="24"/>
          <w:szCs w:val="24"/>
        </w:rPr>
        <w:t xml:space="preserve"> </w:t>
      </w:r>
      <w:r w:rsidR="003D54F9" w:rsidRPr="002C0D20">
        <w:rPr>
          <w:rFonts w:ascii="Book Antiqua" w:hAnsi="Book Antiqua"/>
          <w:sz w:val="24"/>
          <w:szCs w:val="24"/>
        </w:rPr>
        <w:t>recurrence,</w:t>
      </w:r>
      <w:r w:rsidR="001978B6" w:rsidRPr="002C0D20">
        <w:rPr>
          <w:rFonts w:ascii="Book Antiqua" w:hAnsi="Book Antiqua"/>
          <w:sz w:val="24"/>
          <w:szCs w:val="24"/>
        </w:rPr>
        <w:t xml:space="preserve"> </w:t>
      </w:r>
      <w:r w:rsidR="00DC27FB" w:rsidRPr="002C0D20">
        <w:rPr>
          <w:rFonts w:ascii="Book Antiqua" w:hAnsi="Book Antiqua"/>
          <w:sz w:val="24"/>
          <w:szCs w:val="24"/>
        </w:rPr>
        <w:t xml:space="preserve">enhance prognostic </w:t>
      </w:r>
      <w:r w:rsidR="001978B6" w:rsidRPr="002C0D20">
        <w:rPr>
          <w:rFonts w:ascii="Book Antiqua" w:hAnsi="Book Antiqua"/>
          <w:sz w:val="24"/>
          <w:szCs w:val="24"/>
        </w:rPr>
        <w:t xml:space="preserve">capability </w:t>
      </w:r>
      <w:r w:rsidR="00DC27FB" w:rsidRPr="002C0D20">
        <w:rPr>
          <w:rFonts w:ascii="Book Antiqua" w:hAnsi="Book Antiqua"/>
          <w:sz w:val="24"/>
          <w:szCs w:val="24"/>
        </w:rPr>
        <w:t>based on</w:t>
      </w:r>
      <w:r w:rsidR="001978B6" w:rsidRPr="002C0D20">
        <w:rPr>
          <w:rFonts w:ascii="Book Antiqua" w:hAnsi="Book Antiqua"/>
          <w:sz w:val="24"/>
          <w:szCs w:val="24"/>
        </w:rPr>
        <w:t xml:space="preserve"> classify</w:t>
      </w:r>
      <w:r w:rsidR="00960D89" w:rsidRPr="002C0D20">
        <w:rPr>
          <w:rFonts w:ascii="Book Antiqua" w:hAnsi="Book Antiqua"/>
          <w:sz w:val="24"/>
          <w:szCs w:val="24"/>
        </w:rPr>
        <w:t>ing</w:t>
      </w:r>
      <w:r w:rsidR="001978B6" w:rsidRPr="002C0D20">
        <w:rPr>
          <w:rFonts w:ascii="Book Antiqua" w:hAnsi="Book Antiqua"/>
          <w:sz w:val="24"/>
          <w:szCs w:val="24"/>
        </w:rPr>
        <w:t xml:space="preserve"> molecular signatures</w:t>
      </w:r>
      <w:r w:rsidR="003D54F9" w:rsidRPr="002C0D20">
        <w:rPr>
          <w:rFonts w:ascii="Book Antiqua" w:hAnsi="Book Antiqua"/>
          <w:sz w:val="24"/>
          <w:szCs w:val="24"/>
        </w:rPr>
        <w:t xml:space="preserve">, and </w:t>
      </w:r>
      <w:r w:rsidR="00960D89" w:rsidRPr="002C0D20">
        <w:rPr>
          <w:rFonts w:ascii="Book Antiqua" w:hAnsi="Book Antiqua"/>
          <w:sz w:val="24"/>
          <w:szCs w:val="24"/>
        </w:rPr>
        <w:t xml:space="preserve">serving to indicate </w:t>
      </w:r>
      <w:r w:rsidR="003D54F9" w:rsidRPr="002C0D20">
        <w:rPr>
          <w:rFonts w:ascii="Book Antiqua" w:hAnsi="Book Antiqua"/>
          <w:sz w:val="24"/>
          <w:szCs w:val="24"/>
        </w:rPr>
        <w:t>secondary complications</w:t>
      </w:r>
      <w:r w:rsidR="001978B6" w:rsidRPr="002C0D20">
        <w:rPr>
          <w:rFonts w:ascii="Book Antiqua" w:hAnsi="Book Antiqua"/>
          <w:sz w:val="24"/>
          <w:szCs w:val="24"/>
        </w:rPr>
        <w:t>.</w:t>
      </w:r>
      <w:r w:rsidR="002C0D20">
        <w:rPr>
          <w:rFonts w:ascii="Book Antiqua" w:hAnsi="Book Antiqua"/>
          <w:sz w:val="24"/>
          <w:szCs w:val="24"/>
        </w:rPr>
        <w:t xml:space="preserve"> </w:t>
      </w:r>
      <w:r w:rsidR="00AD651F" w:rsidRPr="002C0D20">
        <w:rPr>
          <w:rFonts w:ascii="Book Antiqua" w:hAnsi="Book Antiqua"/>
          <w:sz w:val="24"/>
          <w:szCs w:val="24"/>
        </w:rPr>
        <w:t>Vesicle e</w:t>
      </w:r>
      <w:r w:rsidR="001978B6" w:rsidRPr="002C0D20">
        <w:rPr>
          <w:rFonts w:ascii="Book Antiqua" w:hAnsi="Book Antiqua"/>
          <w:sz w:val="24"/>
          <w:szCs w:val="24"/>
        </w:rPr>
        <w:t xml:space="preserve">nrichment methods have been </w:t>
      </w:r>
      <w:r w:rsidR="000A63EF" w:rsidRPr="002C0D20">
        <w:rPr>
          <w:rFonts w:ascii="Book Antiqua" w:hAnsi="Book Antiqua"/>
          <w:sz w:val="24"/>
          <w:szCs w:val="24"/>
        </w:rPr>
        <w:t xml:space="preserve">streamlined </w:t>
      </w:r>
      <w:r w:rsidR="00C51D53" w:rsidRPr="002C0D20">
        <w:rPr>
          <w:rFonts w:ascii="Book Antiqua" w:hAnsi="Book Antiqua"/>
          <w:sz w:val="24"/>
          <w:szCs w:val="24"/>
        </w:rPr>
        <w:t xml:space="preserve">and </w:t>
      </w:r>
      <w:r w:rsidR="000A63EF" w:rsidRPr="002C0D20">
        <w:rPr>
          <w:rFonts w:ascii="Book Antiqua" w:hAnsi="Book Antiqua"/>
          <w:sz w:val="24"/>
          <w:szCs w:val="24"/>
        </w:rPr>
        <w:t xml:space="preserve">standardized </w:t>
      </w:r>
      <w:r w:rsidR="000467E8" w:rsidRPr="002C0D20">
        <w:rPr>
          <w:rFonts w:ascii="Book Antiqua" w:hAnsi="Book Antiqua"/>
          <w:sz w:val="24"/>
          <w:szCs w:val="24"/>
        </w:rPr>
        <w:t>through the availability of commercial kits.</w:t>
      </w:r>
      <w:r w:rsidR="002C0D20">
        <w:rPr>
          <w:rFonts w:ascii="Book Antiqua" w:hAnsi="Book Antiqua"/>
          <w:sz w:val="24"/>
          <w:szCs w:val="24"/>
        </w:rPr>
        <w:t xml:space="preserve"> </w:t>
      </w:r>
      <w:r w:rsidR="001D64E3" w:rsidRPr="002C0D20">
        <w:rPr>
          <w:rFonts w:ascii="Book Antiqua" w:hAnsi="Book Antiqua"/>
          <w:sz w:val="24"/>
          <w:szCs w:val="24"/>
        </w:rPr>
        <w:t xml:space="preserve">The </w:t>
      </w:r>
      <w:r w:rsidR="009F586C" w:rsidRPr="002C0D20">
        <w:rPr>
          <w:rFonts w:ascii="Book Antiqua" w:hAnsi="Book Antiqua"/>
          <w:sz w:val="24"/>
          <w:szCs w:val="24"/>
        </w:rPr>
        <w:t>discovery</w:t>
      </w:r>
      <w:r w:rsidR="001D64E3" w:rsidRPr="002C0D20">
        <w:rPr>
          <w:rFonts w:ascii="Book Antiqua" w:hAnsi="Book Antiqua"/>
          <w:sz w:val="24"/>
          <w:szCs w:val="24"/>
        </w:rPr>
        <w:t xml:space="preserve"> of </w:t>
      </w:r>
      <w:r w:rsidR="0087504D" w:rsidRPr="002C0D20">
        <w:rPr>
          <w:rFonts w:ascii="Book Antiqua" w:hAnsi="Book Antiqua"/>
          <w:sz w:val="24"/>
          <w:szCs w:val="24"/>
        </w:rPr>
        <w:t xml:space="preserve">highly </w:t>
      </w:r>
      <w:r w:rsidR="009F586C" w:rsidRPr="002C0D20">
        <w:rPr>
          <w:rFonts w:ascii="Book Antiqua" w:hAnsi="Book Antiqua"/>
          <w:sz w:val="24"/>
          <w:szCs w:val="24"/>
        </w:rPr>
        <w:t xml:space="preserve">cancer-specific </w:t>
      </w:r>
      <w:r w:rsidR="001D64E3" w:rsidRPr="002C0D20">
        <w:rPr>
          <w:rFonts w:ascii="Book Antiqua" w:hAnsi="Book Antiqua"/>
          <w:sz w:val="24"/>
          <w:szCs w:val="24"/>
        </w:rPr>
        <w:t xml:space="preserve">exosomal markers such as GPC1 will </w:t>
      </w:r>
      <w:r w:rsidR="00D33DC5" w:rsidRPr="002C0D20">
        <w:rPr>
          <w:rFonts w:ascii="Book Antiqua" w:hAnsi="Book Antiqua"/>
          <w:sz w:val="24"/>
          <w:szCs w:val="24"/>
        </w:rPr>
        <w:t>provide a fou</w:t>
      </w:r>
      <w:r w:rsidR="0087504D" w:rsidRPr="002C0D20">
        <w:rPr>
          <w:rFonts w:ascii="Book Antiqua" w:hAnsi="Book Antiqua"/>
          <w:sz w:val="24"/>
          <w:szCs w:val="24"/>
        </w:rPr>
        <w:t xml:space="preserve">ndation </w:t>
      </w:r>
      <w:r w:rsidR="00AD651F" w:rsidRPr="002C0D20">
        <w:rPr>
          <w:rFonts w:ascii="Book Antiqua" w:hAnsi="Book Antiqua"/>
          <w:sz w:val="24"/>
          <w:szCs w:val="24"/>
        </w:rPr>
        <w:t xml:space="preserve">that could serve </w:t>
      </w:r>
      <w:r w:rsidR="00DC27FB" w:rsidRPr="002C0D20">
        <w:rPr>
          <w:rFonts w:ascii="Book Antiqua" w:hAnsi="Book Antiqua"/>
          <w:sz w:val="24"/>
          <w:szCs w:val="24"/>
        </w:rPr>
        <w:t>as the basis for</w:t>
      </w:r>
      <w:r w:rsidR="00AD651F" w:rsidRPr="002C0D20">
        <w:rPr>
          <w:rFonts w:ascii="Book Antiqua" w:hAnsi="Book Antiqua"/>
          <w:sz w:val="24"/>
          <w:szCs w:val="24"/>
        </w:rPr>
        <w:t xml:space="preserve"> </w:t>
      </w:r>
      <w:r w:rsidR="00DC27FB" w:rsidRPr="002C0D20">
        <w:rPr>
          <w:rFonts w:ascii="Book Antiqua" w:hAnsi="Book Antiqua"/>
          <w:sz w:val="24"/>
          <w:szCs w:val="24"/>
        </w:rPr>
        <w:t xml:space="preserve">accurate </w:t>
      </w:r>
      <w:r w:rsidR="00AD651F" w:rsidRPr="002C0D20">
        <w:rPr>
          <w:rFonts w:ascii="Book Antiqua" w:hAnsi="Book Antiqua"/>
          <w:sz w:val="24"/>
          <w:szCs w:val="24"/>
        </w:rPr>
        <w:t xml:space="preserve">and </w:t>
      </w:r>
      <w:r w:rsidR="00DC27FB" w:rsidRPr="002C0D20">
        <w:rPr>
          <w:rFonts w:ascii="Book Antiqua" w:hAnsi="Book Antiqua"/>
          <w:sz w:val="24"/>
          <w:szCs w:val="24"/>
        </w:rPr>
        <w:t>non-invasive</w:t>
      </w:r>
      <w:r w:rsidR="00AD651F" w:rsidRPr="002C0D20">
        <w:rPr>
          <w:rFonts w:ascii="Book Antiqua" w:hAnsi="Book Antiqua"/>
          <w:sz w:val="24"/>
          <w:szCs w:val="24"/>
        </w:rPr>
        <w:t xml:space="preserve"> diagnostic tests</w:t>
      </w:r>
      <w:r w:rsidR="0087504D" w:rsidRPr="002C0D20">
        <w:rPr>
          <w:rFonts w:ascii="Book Antiqua" w:hAnsi="Book Antiqua"/>
          <w:sz w:val="24"/>
          <w:szCs w:val="24"/>
        </w:rPr>
        <w:t>.</w:t>
      </w:r>
      <w:r w:rsidR="002C0D20">
        <w:rPr>
          <w:rFonts w:ascii="Book Antiqua" w:hAnsi="Book Antiqua"/>
          <w:sz w:val="24"/>
          <w:szCs w:val="24"/>
        </w:rPr>
        <w:t xml:space="preserve"> </w:t>
      </w:r>
    </w:p>
    <w:p w:rsidR="007F38E7" w:rsidRPr="002C0D20" w:rsidRDefault="007F38E7" w:rsidP="007F38E7">
      <w:pPr>
        <w:spacing w:after="0" w:line="360" w:lineRule="auto"/>
        <w:ind w:firstLineChars="100" w:firstLine="240"/>
        <w:jc w:val="both"/>
        <w:rPr>
          <w:rFonts w:ascii="Book Antiqua" w:hAnsi="Book Antiqua"/>
          <w:sz w:val="24"/>
          <w:szCs w:val="24"/>
          <w:lang w:eastAsia="zh-CN"/>
        </w:rPr>
      </w:pPr>
    </w:p>
    <w:p w:rsidR="00A74298" w:rsidRPr="002C0D20" w:rsidRDefault="007F38E7" w:rsidP="002C0D20">
      <w:pPr>
        <w:spacing w:after="0" w:line="360" w:lineRule="auto"/>
        <w:jc w:val="both"/>
        <w:rPr>
          <w:rFonts w:ascii="Book Antiqua" w:hAnsi="Book Antiqua"/>
          <w:b/>
          <w:sz w:val="24"/>
          <w:szCs w:val="24"/>
          <w:lang w:eastAsia="zh-CN"/>
        </w:rPr>
      </w:pPr>
      <w:r w:rsidRPr="002C0D20">
        <w:rPr>
          <w:rFonts w:ascii="Book Antiqua" w:hAnsi="Book Antiqua"/>
          <w:b/>
          <w:sz w:val="24"/>
          <w:szCs w:val="24"/>
        </w:rPr>
        <w:t>CONCLUSION</w:t>
      </w:r>
    </w:p>
    <w:p w:rsidR="008921F4" w:rsidRPr="002C0D20" w:rsidRDefault="00E8162F" w:rsidP="002C0D20">
      <w:pPr>
        <w:spacing w:after="0" w:line="360" w:lineRule="auto"/>
        <w:jc w:val="both"/>
        <w:rPr>
          <w:rFonts w:ascii="Book Antiqua" w:hAnsi="Book Antiqua"/>
          <w:sz w:val="24"/>
          <w:szCs w:val="24"/>
        </w:rPr>
      </w:pPr>
      <w:r w:rsidRPr="002C0D20">
        <w:rPr>
          <w:rFonts w:ascii="Book Antiqua" w:hAnsi="Book Antiqua"/>
          <w:sz w:val="24"/>
          <w:szCs w:val="24"/>
        </w:rPr>
        <w:t xml:space="preserve">The genetic evolution of </w:t>
      </w:r>
      <w:r w:rsidR="002C0D20" w:rsidRPr="002C0D20">
        <w:rPr>
          <w:rFonts w:ascii="Book Antiqua" w:hAnsi="Book Antiqua"/>
          <w:sz w:val="24"/>
          <w:szCs w:val="24"/>
        </w:rPr>
        <w:t>PC</w:t>
      </w:r>
      <w:r w:rsidRPr="002C0D20">
        <w:rPr>
          <w:rFonts w:ascii="Book Antiqua" w:hAnsi="Book Antiqua"/>
          <w:sz w:val="24"/>
          <w:szCs w:val="24"/>
        </w:rPr>
        <w:t xml:space="preserve"> is complex and may </w:t>
      </w:r>
      <w:r w:rsidR="00191BA8" w:rsidRPr="002C0D20">
        <w:rPr>
          <w:rFonts w:ascii="Book Antiqua" w:hAnsi="Book Antiqua"/>
          <w:sz w:val="24"/>
          <w:szCs w:val="24"/>
        </w:rPr>
        <w:t xml:space="preserve">take </w:t>
      </w:r>
      <w:r w:rsidRPr="002C0D20">
        <w:rPr>
          <w:rFonts w:ascii="Book Antiqua" w:hAnsi="Book Antiqua"/>
          <w:sz w:val="24"/>
          <w:szCs w:val="24"/>
        </w:rPr>
        <w:t>up to two decades with metastatic mutations occurring relatively late in the process.</w:t>
      </w:r>
      <w:r w:rsidR="002C0D20">
        <w:rPr>
          <w:rFonts w:ascii="Book Antiqua" w:hAnsi="Book Antiqua"/>
          <w:sz w:val="24"/>
          <w:szCs w:val="24"/>
        </w:rPr>
        <w:t xml:space="preserve"> </w:t>
      </w:r>
      <w:r w:rsidR="0018641C" w:rsidRPr="002C0D20">
        <w:rPr>
          <w:rFonts w:ascii="Book Antiqua" w:hAnsi="Book Antiqua"/>
          <w:sz w:val="24"/>
          <w:szCs w:val="24"/>
        </w:rPr>
        <w:t>Diagnosis is made at late stage where l</w:t>
      </w:r>
      <w:r w:rsidRPr="002C0D20">
        <w:rPr>
          <w:rFonts w:ascii="Book Antiqua" w:hAnsi="Book Antiqua"/>
          <w:sz w:val="24"/>
          <w:szCs w:val="24"/>
        </w:rPr>
        <w:t xml:space="preserve">arge genetic heterogeneity is observed within </w:t>
      </w:r>
      <w:r w:rsidR="0018641C" w:rsidRPr="002C0D20">
        <w:rPr>
          <w:rFonts w:ascii="Book Antiqua" w:hAnsi="Book Antiqua"/>
          <w:sz w:val="24"/>
          <w:szCs w:val="24"/>
        </w:rPr>
        <w:t>the tumor</w:t>
      </w:r>
      <w:r w:rsidRPr="002C0D20">
        <w:rPr>
          <w:rFonts w:ascii="Book Antiqua" w:hAnsi="Book Antiqua"/>
          <w:sz w:val="24"/>
          <w:szCs w:val="24"/>
        </w:rPr>
        <w:t>.</w:t>
      </w:r>
      <w:r w:rsidR="002C0D20">
        <w:rPr>
          <w:rFonts w:ascii="Book Antiqua" w:hAnsi="Book Antiqua"/>
          <w:sz w:val="24"/>
          <w:szCs w:val="24"/>
        </w:rPr>
        <w:t xml:space="preserve"> </w:t>
      </w:r>
      <w:r w:rsidRPr="002C0D20">
        <w:rPr>
          <w:rFonts w:ascii="Book Antiqua" w:hAnsi="Book Antiqua"/>
          <w:sz w:val="24"/>
          <w:szCs w:val="24"/>
        </w:rPr>
        <w:t xml:space="preserve">With genotyping costs </w:t>
      </w:r>
      <w:r w:rsidR="0018641C" w:rsidRPr="002C0D20">
        <w:rPr>
          <w:rFonts w:ascii="Book Antiqua" w:hAnsi="Book Antiqua"/>
          <w:sz w:val="24"/>
          <w:szCs w:val="24"/>
        </w:rPr>
        <w:t>decreasing</w:t>
      </w:r>
      <w:r w:rsidR="00701540" w:rsidRPr="002C0D20">
        <w:rPr>
          <w:rFonts w:ascii="Book Antiqua" w:hAnsi="Book Antiqua"/>
          <w:sz w:val="24"/>
          <w:szCs w:val="24"/>
        </w:rPr>
        <w:t>,</w:t>
      </w:r>
      <w:r w:rsidR="0018641C" w:rsidRPr="002C0D20">
        <w:rPr>
          <w:rFonts w:ascii="Book Antiqua" w:hAnsi="Book Antiqua"/>
          <w:sz w:val="24"/>
          <w:szCs w:val="24"/>
        </w:rPr>
        <w:t xml:space="preserve"> </w:t>
      </w:r>
      <w:r w:rsidRPr="002C0D20">
        <w:rPr>
          <w:rFonts w:ascii="Book Antiqua" w:hAnsi="Book Antiqua"/>
          <w:sz w:val="24"/>
          <w:szCs w:val="24"/>
        </w:rPr>
        <w:t xml:space="preserve">it may be possible to </w:t>
      </w:r>
      <w:r w:rsidR="0070474D" w:rsidRPr="002C0D20">
        <w:rPr>
          <w:rFonts w:ascii="Book Antiqua" w:hAnsi="Book Antiqua"/>
          <w:sz w:val="24"/>
          <w:szCs w:val="24"/>
        </w:rPr>
        <w:t>predict</w:t>
      </w:r>
      <w:r w:rsidR="00191BA8" w:rsidRPr="002C0D20">
        <w:rPr>
          <w:rFonts w:ascii="Book Antiqua" w:hAnsi="Book Antiqua"/>
          <w:sz w:val="24"/>
          <w:szCs w:val="24"/>
        </w:rPr>
        <w:t xml:space="preserve"> drug sensitivity </w:t>
      </w:r>
      <w:r w:rsidR="0070474D" w:rsidRPr="002C0D20">
        <w:rPr>
          <w:rFonts w:ascii="Book Antiqua" w:hAnsi="Book Antiqua"/>
          <w:sz w:val="24"/>
          <w:szCs w:val="24"/>
        </w:rPr>
        <w:t xml:space="preserve">following </w:t>
      </w:r>
      <w:r w:rsidRPr="002C0D20">
        <w:rPr>
          <w:rFonts w:ascii="Book Antiqua" w:hAnsi="Book Antiqua"/>
          <w:sz w:val="24"/>
          <w:szCs w:val="24"/>
        </w:rPr>
        <w:t xml:space="preserve">resection through a combination of </w:t>
      </w:r>
      <w:r w:rsidR="00461C48" w:rsidRPr="002C0D20">
        <w:rPr>
          <w:rFonts w:ascii="Book Antiqua" w:hAnsi="Book Antiqua"/>
          <w:sz w:val="24"/>
          <w:szCs w:val="24"/>
        </w:rPr>
        <w:t>genomic profiling</w:t>
      </w:r>
      <w:r w:rsidR="00074B86" w:rsidRPr="002C0D20">
        <w:rPr>
          <w:rFonts w:ascii="Book Antiqua" w:hAnsi="Book Antiqua"/>
          <w:sz w:val="24"/>
          <w:szCs w:val="24"/>
        </w:rPr>
        <w:t xml:space="preserve"> of the tumor</w:t>
      </w:r>
      <w:r w:rsidR="00461C48" w:rsidRPr="002C0D20">
        <w:rPr>
          <w:rFonts w:ascii="Book Antiqua" w:hAnsi="Book Antiqua"/>
          <w:sz w:val="24"/>
          <w:szCs w:val="24"/>
        </w:rPr>
        <w:t xml:space="preserve">, stromal </w:t>
      </w:r>
      <w:r w:rsidR="00074B86" w:rsidRPr="002C0D20">
        <w:rPr>
          <w:rFonts w:ascii="Book Antiqua" w:hAnsi="Book Antiqua"/>
          <w:sz w:val="24"/>
          <w:szCs w:val="24"/>
        </w:rPr>
        <w:t xml:space="preserve">density </w:t>
      </w:r>
      <w:r w:rsidR="00B7524E" w:rsidRPr="002C0D20">
        <w:rPr>
          <w:rFonts w:ascii="Book Antiqua" w:hAnsi="Book Antiqua"/>
          <w:sz w:val="24"/>
          <w:szCs w:val="24"/>
        </w:rPr>
        <w:t>image processing</w:t>
      </w:r>
      <w:r w:rsidR="00461C48" w:rsidRPr="002C0D20">
        <w:rPr>
          <w:rFonts w:ascii="Book Antiqua" w:hAnsi="Book Antiqua"/>
          <w:sz w:val="24"/>
          <w:szCs w:val="24"/>
        </w:rPr>
        <w:t xml:space="preserve"> and transporter </w:t>
      </w:r>
      <w:r w:rsidR="00191BA8" w:rsidRPr="002C0D20">
        <w:rPr>
          <w:rFonts w:ascii="Book Antiqua" w:hAnsi="Book Antiqua"/>
          <w:sz w:val="24"/>
          <w:szCs w:val="24"/>
        </w:rPr>
        <w:t>expression</w:t>
      </w:r>
      <w:r w:rsidR="00074B86" w:rsidRPr="002C0D20">
        <w:rPr>
          <w:rFonts w:ascii="Book Antiqua" w:hAnsi="Book Antiqua"/>
          <w:sz w:val="24"/>
          <w:szCs w:val="24"/>
        </w:rPr>
        <w:t xml:space="preserve"> determination</w:t>
      </w:r>
      <w:r w:rsidR="00191BA8" w:rsidRPr="002C0D20">
        <w:rPr>
          <w:rFonts w:ascii="Book Antiqua" w:hAnsi="Book Antiqua"/>
          <w:sz w:val="24"/>
          <w:szCs w:val="24"/>
        </w:rPr>
        <w:t>.</w:t>
      </w:r>
      <w:r w:rsidR="002C0D20">
        <w:rPr>
          <w:rFonts w:ascii="Book Antiqua" w:hAnsi="Book Antiqua"/>
          <w:sz w:val="24"/>
          <w:szCs w:val="24"/>
        </w:rPr>
        <w:t xml:space="preserve"> </w:t>
      </w:r>
      <w:r w:rsidR="009E03BD" w:rsidRPr="002C0D20">
        <w:rPr>
          <w:rFonts w:ascii="Book Antiqua" w:hAnsi="Book Antiqua"/>
          <w:sz w:val="24"/>
          <w:szCs w:val="24"/>
        </w:rPr>
        <w:t xml:space="preserve">Digital analysis of </w:t>
      </w:r>
      <w:r w:rsidR="00082935" w:rsidRPr="002C0D20">
        <w:rPr>
          <w:rFonts w:ascii="Book Antiqua" w:hAnsi="Book Antiqua"/>
          <w:sz w:val="24"/>
          <w:szCs w:val="24"/>
        </w:rPr>
        <w:t xml:space="preserve">the stroma from </w:t>
      </w:r>
      <w:r w:rsidR="00AF0A2E" w:rsidRPr="002C0D20">
        <w:rPr>
          <w:rFonts w:ascii="Book Antiqua" w:hAnsi="Book Antiqua"/>
          <w:sz w:val="24"/>
          <w:szCs w:val="24"/>
        </w:rPr>
        <w:t xml:space="preserve">CT images has demonstrated the ability to predict </w:t>
      </w:r>
      <w:r w:rsidR="00D67DCE" w:rsidRPr="002C0D20">
        <w:rPr>
          <w:rFonts w:ascii="Book Antiqua" w:hAnsi="Book Antiqua"/>
          <w:sz w:val="24"/>
          <w:szCs w:val="24"/>
        </w:rPr>
        <w:t xml:space="preserve">a </w:t>
      </w:r>
      <w:r w:rsidR="00F61201" w:rsidRPr="002C0D20">
        <w:rPr>
          <w:rFonts w:ascii="Book Antiqua" w:hAnsi="Book Antiqua"/>
          <w:sz w:val="24"/>
          <w:szCs w:val="24"/>
        </w:rPr>
        <w:t xml:space="preserve">significant </w:t>
      </w:r>
      <w:r w:rsidR="00D92CD4" w:rsidRPr="002C0D20">
        <w:rPr>
          <w:rFonts w:ascii="Book Antiqua" w:hAnsi="Book Antiqua"/>
          <w:sz w:val="24"/>
          <w:szCs w:val="24"/>
        </w:rPr>
        <w:t xml:space="preserve">survival </w:t>
      </w:r>
      <w:r w:rsidR="00643C53" w:rsidRPr="002C0D20">
        <w:rPr>
          <w:rFonts w:ascii="Book Antiqua" w:hAnsi="Book Antiqua"/>
          <w:sz w:val="24"/>
          <w:szCs w:val="24"/>
        </w:rPr>
        <w:t xml:space="preserve">benefit </w:t>
      </w:r>
      <w:r w:rsidR="00D92CD4" w:rsidRPr="002C0D20">
        <w:rPr>
          <w:rFonts w:ascii="Book Antiqua" w:hAnsi="Book Antiqua"/>
          <w:sz w:val="24"/>
          <w:szCs w:val="24"/>
        </w:rPr>
        <w:t xml:space="preserve">for patients who undergo </w:t>
      </w:r>
      <w:r w:rsidR="00AF0A2E" w:rsidRPr="002C0D20">
        <w:rPr>
          <w:rFonts w:ascii="Book Antiqua" w:hAnsi="Book Antiqua"/>
          <w:sz w:val="24"/>
          <w:szCs w:val="24"/>
        </w:rPr>
        <w:t>gemcitabine treatment.</w:t>
      </w:r>
      <w:r w:rsidR="002C0D20">
        <w:rPr>
          <w:rFonts w:ascii="Book Antiqua" w:hAnsi="Book Antiqua"/>
          <w:sz w:val="24"/>
          <w:szCs w:val="24"/>
        </w:rPr>
        <w:t xml:space="preserve"> </w:t>
      </w:r>
      <w:r w:rsidR="00F61201" w:rsidRPr="002C0D20">
        <w:rPr>
          <w:rFonts w:ascii="Book Antiqua" w:hAnsi="Book Antiqua"/>
          <w:sz w:val="24"/>
          <w:szCs w:val="24"/>
        </w:rPr>
        <w:t xml:space="preserve">These methods pave the way for future applications in </w:t>
      </w:r>
      <w:r w:rsidR="00F61201" w:rsidRPr="002C0D20">
        <w:rPr>
          <w:rFonts w:ascii="Book Antiqua" w:hAnsi="Book Antiqua"/>
          <w:sz w:val="24"/>
          <w:szCs w:val="24"/>
        </w:rPr>
        <w:lastRenderedPageBreak/>
        <w:t xml:space="preserve">digital pathology as a means to </w:t>
      </w:r>
      <w:r w:rsidR="008921F4" w:rsidRPr="002C0D20">
        <w:rPr>
          <w:rFonts w:ascii="Book Antiqua" w:hAnsi="Book Antiqua"/>
          <w:sz w:val="24"/>
          <w:szCs w:val="24"/>
        </w:rPr>
        <w:t>increase</w:t>
      </w:r>
      <w:r w:rsidR="00F61201" w:rsidRPr="002C0D20">
        <w:rPr>
          <w:rFonts w:ascii="Book Antiqua" w:hAnsi="Book Antiqua"/>
          <w:sz w:val="24"/>
          <w:szCs w:val="24"/>
        </w:rPr>
        <w:t xml:space="preserve"> </w:t>
      </w:r>
      <w:r w:rsidR="00643C53" w:rsidRPr="002C0D20">
        <w:rPr>
          <w:rFonts w:ascii="Book Antiqua" w:hAnsi="Book Antiqua"/>
          <w:sz w:val="24"/>
          <w:szCs w:val="24"/>
        </w:rPr>
        <w:t>progno</w:t>
      </w:r>
      <w:r w:rsidR="008921F4" w:rsidRPr="002C0D20">
        <w:rPr>
          <w:rFonts w:ascii="Book Antiqua" w:hAnsi="Book Antiqua"/>
          <w:sz w:val="24"/>
          <w:szCs w:val="24"/>
        </w:rPr>
        <w:t>stic potential</w:t>
      </w:r>
      <w:r w:rsidR="00643C53" w:rsidRPr="002C0D20">
        <w:rPr>
          <w:rFonts w:ascii="Book Antiqua" w:hAnsi="Book Antiqua"/>
          <w:sz w:val="24"/>
          <w:szCs w:val="24"/>
        </w:rPr>
        <w:t xml:space="preserve"> and </w:t>
      </w:r>
      <w:r w:rsidR="008921F4" w:rsidRPr="002C0D20">
        <w:rPr>
          <w:rFonts w:ascii="Book Antiqua" w:hAnsi="Book Antiqua"/>
          <w:sz w:val="24"/>
          <w:szCs w:val="24"/>
        </w:rPr>
        <w:t xml:space="preserve">augment </w:t>
      </w:r>
      <w:r w:rsidR="00F61201" w:rsidRPr="002C0D20">
        <w:rPr>
          <w:rFonts w:ascii="Book Antiqua" w:hAnsi="Book Antiqua"/>
          <w:sz w:val="24"/>
          <w:szCs w:val="24"/>
        </w:rPr>
        <w:t>treatment decisions</w:t>
      </w:r>
      <w:r w:rsidR="005A669C" w:rsidRPr="002C0D20">
        <w:rPr>
          <w:rFonts w:ascii="Book Antiqua" w:hAnsi="Book Antiqua"/>
          <w:sz w:val="24"/>
          <w:szCs w:val="24"/>
        </w:rPr>
        <w:t xml:space="preserve"> for personalized medicine</w:t>
      </w:r>
      <w:r w:rsidR="00F61201" w:rsidRPr="002C0D20">
        <w:rPr>
          <w:rFonts w:ascii="Book Antiqua" w:hAnsi="Book Antiqua"/>
          <w:sz w:val="24"/>
          <w:szCs w:val="24"/>
        </w:rPr>
        <w:t>.</w:t>
      </w:r>
      <w:r w:rsidR="002C0D20">
        <w:rPr>
          <w:rFonts w:ascii="Book Antiqua" w:hAnsi="Book Antiqua"/>
          <w:sz w:val="24"/>
          <w:szCs w:val="24"/>
        </w:rPr>
        <w:t xml:space="preserve"> </w:t>
      </w:r>
    </w:p>
    <w:p w:rsidR="0015427C" w:rsidRPr="002C0D20" w:rsidRDefault="00D92CD4" w:rsidP="007F38E7">
      <w:pPr>
        <w:spacing w:after="0" w:line="360" w:lineRule="auto"/>
        <w:ind w:firstLineChars="100" w:firstLine="240"/>
        <w:jc w:val="both"/>
        <w:rPr>
          <w:rFonts w:ascii="Book Antiqua" w:hAnsi="Book Antiqua"/>
          <w:sz w:val="24"/>
          <w:szCs w:val="24"/>
        </w:rPr>
      </w:pPr>
      <w:r w:rsidRPr="002C0D20">
        <w:rPr>
          <w:rFonts w:ascii="Book Antiqua" w:hAnsi="Book Antiqua"/>
          <w:sz w:val="24"/>
          <w:szCs w:val="24"/>
        </w:rPr>
        <w:t xml:space="preserve">While there is some room for refining existing treatment options to extend survival of late-stage PC patients, </w:t>
      </w:r>
      <w:r w:rsidR="00957AAC" w:rsidRPr="002C0D20">
        <w:rPr>
          <w:rFonts w:ascii="Book Antiqua" w:hAnsi="Book Antiqua"/>
          <w:sz w:val="24"/>
          <w:szCs w:val="24"/>
        </w:rPr>
        <w:t xml:space="preserve">overcoming challenges for </w:t>
      </w:r>
      <w:r w:rsidRPr="002C0D20">
        <w:rPr>
          <w:rFonts w:ascii="Book Antiqua" w:hAnsi="Book Antiqua"/>
          <w:sz w:val="24"/>
          <w:szCs w:val="24"/>
        </w:rPr>
        <w:t>early detection of the disease will be paramount to significantly decrease the burden on the population</w:t>
      </w:r>
      <w:r w:rsidR="00957AAC" w:rsidRPr="002C0D20">
        <w:rPr>
          <w:rFonts w:ascii="Book Antiqua" w:hAnsi="Book Antiqua"/>
          <w:sz w:val="24"/>
          <w:szCs w:val="24"/>
        </w:rPr>
        <w:t xml:space="preserve"> (Table 3)</w:t>
      </w:r>
      <w:r w:rsidRPr="002C0D20">
        <w:rPr>
          <w:rFonts w:ascii="Book Antiqua" w:hAnsi="Book Antiqua"/>
          <w:sz w:val="24"/>
          <w:szCs w:val="24"/>
        </w:rPr>
        <w:t>.</w:t>
      </w:r>
      <w:r w:rsidR="002C0D20">
        <w:rPr>
          <w:rFonts w:ascii="Book Antiqua" w:hAnsi="Book Antiqua"/>
          <w:sz w:val="24"/>
          <w:szCs w:val="24"/>
        </w:rPr>
        <w:t xml:space="preserve"> </w:t>
      </w:r>
      <w:r w:rsidR="00B858BC" w:rsidRPr="002C0D20">
        <w:rPr>
          <w:rFonts w:ascii="Book Antiqua" w:hAnsi="Book Antiqua"/>
          <w:sz w:val="24"/>
          <w:szCs w:val="24"/>
        </w:rPr>
        <w:t>Detecting</w:t>
      </w:r>
      <w:r w:rsidR="00631531" w:rsidRPr="002C0D20">
        <w:rPr>
          <w:rFonts w:ascii="Book Antiqua" w:hAnsi="Book Antiqua"/>
          <w:sz w:val="24"/>
          <w:szCs w:val="24"/>
        </w:rPr>
        <w:t xml:space="preserve"> </w:t>
      </w:r>
      <w:r w:rsidR="00D67DCE" w:rsidRPr="002C0D20">
        <w:rPr>
          <w:rFonts w:ascii="Book Antiqua" w:hAnsi="Book Antiqua"/>
          <w:sz w:val="24"/>
          <w:szCs w:val="24"/>
        </w:rPr>
        <w:t xml:space="preserve">physiologically relevant markers in </w:t>
      </w:r>
      <w:r w:rsidR="00631531" w:rsidRPr="002C0D20">
        <w:rPr>
          <w:rFonts w:ascii="Book Antiqua" w:hAnsi="Book Antiqua"/>
          <w:sz w:val="24"/>
          <w:szCs w:val="24"/>
        </w:rPr>
        <w:t xml:space="preserve">exosomes </w:t>
      </w:r>
      <w:r w:rsidR="00B858BC" w:rsidRPr="002C0D20">
        <w:rPr>
          <w:rFonts w:ascii="Book Antiqua" w:hAnsi="Book Antiqua"/>
          <w:sz w:val="24"/>
          <w:szCs w:val="24"/>
        </w:rPr>
        <w:t>and</w:t>
      </w:r>
      <w:r w:rsidR="00631531" w:rsidRPr="002C0D20">
        <w:rPr>
          <w:rFonts w:ascii="Book Antiqua" w:hAnsi="Book Antiqua"/>
          <w:sz w:val="24"/>
          <w:szCs w:val="24"/>
        </w:rPr>
        <w:t xml:space="preserve"> circulating tumor cells</w:t>
      </w:r>
      <w:r w:rsidR="009E5AFC" w:rsidRPr="002C0D20">
        <w:rPr>
          <w:rFonts w:ascii="Book Antiqua" w:hAnsi="Book Antiqua"/>
          <w:sz w:val="24"/>
          <w:szCs w:val="24"/>
        </w:rPr>
        <w:t xml:space="preserve"> offer</w:t>
      </w:r>
      <w:r w:rsidR="00282FCC" w:rsidRPr="002C0D20">
        <w:rPr>
          <w:rFonts w:ascii="Book Antiqua" w:hAnsi="Book Antiqua"/>
          <w:sz w:val="24"/>
          <w:szCs w:val="24"/>
        </w:rPr>
        <w:t>s</w:t>
      </w:r>
      <w:r w:rsidR="009E5AFC" w:rsidRPr="002C0D20">
        <w:rPr>
          <w:rFonts w:ascii="Book Antiqua" w:hAnsi="Book Antiqua"/>
          <w:sz w:val="24"/>
          <w:szCs w:val="24"/>
        </w:rPr>
        <w:t xml:space="preserve"> an advantage of testing with little </w:t>
      </w:r>
      <w:r w:rsidR="00074B86" w:rsidRPr="002C0D20">
        <w:rPr>
          <w:rFonts w:ascii="Book Antiqua" w:hAnsi="Book Antiqua"/>
          <w:sz w:val="24"/>
          <w:szCs w:val="24"/>
        </w:rPr>
        <w:t>or no discomfort to the patient.</w:t>
      </w:r>
      <w:r w:rsidR="002C0D20">
        <w:rPr>
          <w:rFonts w:ascii="Book Antiqua" w:hAnsi="Book Antiqua"/>
          <w:sz w:val="24"/>
          <w:szCs w:val="24"/>
        </w:rPr>
        <w:t xml:space="preserve"> </w:t>
      </w:r>
      <w:r w:rsidR="00074B86" w:rsidRPr="002C0D20">
        <w:rPr>
          <w:rFonts w:ascii="Book Antiqua" w:hAnsi="Book Antiqua"/>
          <w:sz w:val="24"/>
          <w:szCs w:val="24"/>
        </w:rPr>
        <w:t xml:space="preserve">This creates the </w:t>
      </w:r>
      <w:r w:rsidR="009E5AFC" w:rsidRPr="002C0D20">
        <w:rPr>
          <w:rFonts w:ascii="Book Antiqua" w:hAnsi="Book Antiqua"/>
          <w:sz w:val="24"/>
          <w:szCs w:val="24"/>
        </w:rPr>
        <w:t>possibility to obtain serial samples of body</w:t>
      </w:r>
      <w:r w:rsidR="00AF0A2E" w:rsidRPr="002C0D20">
        <w:rPr>
          <w:rFonts w:ascii="Book Antiqua" w:hAnsi="Book Antiqua"/>
          <w:sz w:val="24"/>
          <w:szCs w:val="24"/>
        </w:rPr>
        <w:t xml:space="preserve"> </w:t>
      </w:r>
      <w:r w:rsidR="009E5AFC" w:rsidRPr="002C0D20">
        <w:rPr>
          <w:rFonts w:ascii="Book Antiqua" w:hAnsi="Book Antiqua"/>
          <w:sz w:val="24"/>
          <w:szCs w:val="24"/>
        </w:rPr>
        <w:t>fluids over</w:t>
      </w:r>
      <w:r w:rsidR="00241BB8" w:rsidRPr="002C0D20">
        <w:rPr>
          <w:rFonts w:ascii="Book Antiqua" w:hAnsi="Book Antiqua"/>
          <w:sz w:val="24"/>
          <w:szCs w:val="24"/>
        </w:rPr>
        <w:t xml:space="preserve"> </w:t>
      </w:r>
      <w:r w:rsidR="009E5AFC" w:rsidRPr="002C0D20">
        <w:rPr>
          <w:rFonts w:ascii="Book Antiqua" w:hAnsi="Book Antiqua"/>
          <w:sz w:val="24"/>
          <w:szCs w:val="24"/>
        </w:rPr>
        <w:t>time to allow mo</w:t>
      </w:r>
      <w:r w:rsidR="00F33B9C" w:rsidRPr="002C0D20">
        <w:rPr>
          <w:rFonts w:ascii="Book Antiqua" w:hAnsi="Book Antiqua"/>
          <w:sz w:val="24"/>
          <w:szCs w:val="24"/>
        </w:rPr>
        <w:t>nitoring of disease progression</w:t>
      </w:r>
      <w:r w:rsidR="009E5AFC" w:rsidRPr="002C0D20">
        <w:rPr>
          <w:rFonts w:ascii="Book Antiqua" w:hAnsi="Book Antiqua"/>
          <w:sz w:val="24"/>
          <w:szCs w:val="24"/>
        </w:rPr>
        <w:t xml:space="preserve"> while eliminating risks associated with invasive biopsies.</w:t>
      </w:r>
      <w:r w:rsidR="002C0D20">
        <w:rPr>
          <w:rFonts w:ascii="Book Antiqua" w:hAnsi="Book Antiqua"/>
          <w:sz w:val="24"/>
          <w:szCs w:val="24"/>
        </w:rPr>
        <w:t xml:space="preserve"> </w:t>
      </w:r>
      <w:r w:rsidR="0087504D" w:rsidRPr="002C0D20">
        <w:rPr>
          <w:rFonts w:ascii="Book Antiqua" w:hAnsi="Book Antiqua"/>
          <w:sz w:val="24"/>
          <w:szCs w:val="24"/>
        </w:rPr>
        <w:t xml:space="preserve">Combining </w:t>
      </w:r>
      <w:r w:rsidR="007D4EB2" w:rsidRPr="002C0D20">
        <w:rPr>
          <w:rFonts w:ascii="Book Antiqua" w:hAnsi="Book Antiqua"/>
          <w:sz w:val="24"/>
          <w:szCs w:val="24"/>
        </w:rPr>
        <w:t xml:space="preserve">information gained from </w:t>
      </w:r>
      <w:r w:rsidR="0087504D" w:rsidRPr="002C0D20">
        <w:rPr>
          <w:rFonts w:ascii="Book Antiqua" w:hAnsi="Book Antiqua"/>
          <w:sz w:val="24"/>
          <w:szCs w:val="24"/>
        </w:rPr>
        <w:t>these two types of test</w:t>
      </w:r>
      <w:r w:rsidR="003043CA" w:rsidRPr="002C0D20">
        <w:rPr>
          <w:rFonts w:ascii="Book Antiqua" w:hAnsi="Book Antiqua"/>
          <w:sz w:val="24"/>
          <w:szCs w:val="24"/>
        </w:rPr>
        <w:t>s</w:t>
      </w:r>
      <w:r w:rsidR="0087504D" w:rsidRPr="002C0D20">
        <w:rPr>
          <w:rFonts w:ascii="Book Antiqua" w:hAnsi="Book Antiqua"/>
          <w:sz w:val="24"/>
          <w:szCs w:val="24"/>
        </w:rPr>
        <w:t xml:space="preserve"> could potentially increase diagnostic potential during early stages of </w:t>
      </w:r>
      <w:r w:rsidR="002C0D20" w:rsidRPr="002C0D20">
        <w:rPr>
          <w:rFonts w:ascii="Book Antiqua" w:hAnsi="Book Antiqua"/>
          <w:sz w:val="24"/>
          <w:szCs w:val="24"/>
        </w:rPr>
        <w:t>PC</w:t>
      </w:r>
      <w:r w:rsidR="00C24FE3" w:rsidRPr="002C0D20">
        <w:rPr>
          <w:rFonts w:ascii="Book Antiqua" w:hAnsi="Book Antiqua"/>
          <w:sz w:val="24"/>
          <w:szCs w:val="24"/>
        </w:rPr>
        <w:t xml:space="preserve"> </w:t>
      </w:r>
      <w:r w:rsidR="0087504D" w:rsidRPr="002C0D20">
        <w:rPr>
          <w:rFonts w:ascii="Book Antiqua" w:hAnsi="Book Antiqua"/>
          <w:sz w:val="24"/>
          <w:szCs w:val="24"/>
        </w:rPr>
        <w:t>development.</w:t>
      </w:r>
      <w:r w:rsidR="002C0D20">
        <w:rPr>
          <w:rFonts w:ascii="Book Antiqua" w:hAnsi="Book Antiqua"/>
          <w:sz w:val="24"/>
          <w:szCs w:val="24"/>
        </w:rPr>
        <w:t xml:space="preserve"> </w:t>
      </w:r>
    </w:p>
    <w:p w:rsidR="005635CF" w:rsidRPr="002C0D20" w:rsidRDefault="005635CF" w:rsidP="002C0D20">
      <w:pPr>
        <w:spacing w:after="0" w:line="360" w:lineRule="auto"/>
        <w:jc w:val="both"/>
        <w:rPr>
          <w:rFonts w:ascii="Book Antiqua" w:hAnsi="Book Antiqua"/>
          <w:b/>
          <w:sz w:val="24"/>
          <w:szCs w:val="24"/>
        </w:rPr>
      </w:pPr>
    </w:p>
    <w:p w:rsidR="005635CF" w:rsidRPr="002C0D20" w:rsidRDefault="007F38E7" w:rsidP="002C0D20">
      <w:pPr>
        <w:spacing w:after="0" w:line="360" w:lineRule="auto"/>
        <w:jc w:val="both"/>
        <w:rPr>
          <w:rFonts w:ascii="Book Antiqua" w:hAnsi="Book Antiqua"/>
          <w:b/>
          <w:sz w:val="24"/>
          <w:szCs w:val="24"/>
          <w:lang w:eastAsia="zh-CN"/>
        </w:rPr>
      </w:pPr>
      <w:r>
        <w:rPr>
          <w:rFonts w:ascii="Book Antiqua" w:hAnsi="Book Antiqua"/>
          <w:b/>
          <w:sz w:val="24"/>
          <w:szCs w:val="24"/>
        </w:rPr>
        <w:t>ACKNOWLEDGEMENTS</w:t>
      </w:r>
    </w:p>
    <w:p w:rsidR="005635CF" w:rsidRPr="002C0D20" w:rsidRDefault="005635CF" w:rsidP="002C0D20">
      <w:pPr>
        <w:spacing w:after="0" w:line="360" w:lineRule="auto"/>
        <w:jc w:val="both"/>
        <w:rPr>
          <w:rFonts w:ascii="Book Antiqua" w:hAnsi="Book Antiqua"/>
          <w:sz w:val="24"/>
          <w:szCs w:val="24"/>
        </w:rPr>
      </w:pPr>
      <w:r w:rsidRPr="002C0D20">
        <w:rPr>
          <w:rFonts w:ascii="Book Antiqua" w:hAnsi="Book Antiqua"/>
          <w:sz w:val="24"/>
          <w:szCs w:val="24"/>
        </w:rPr>
        <w:t>This article is dedicated to Sgt. Mark Diehl.</w:t>
      </w:r>
      <w:r w:rsidR="002C0D20">
        <w:rPr>
          <w:rFonts w:ascii="Book Antiqua" w:hAnsi="Book Antiqua"/>
          <w:sz w:val="24"/>
          <w:szCs w:val="24"/>
        </w:rPr>
        <w:t xml:space="preserve"> </w:t>
      </w:r>
    </w:p>
    <w:p w:rsidR="00F7040A" w:rsidRPr="002C0D20" w:rsidRDefault="00F7040A" w:rsidP="002C0D20">
      <w:pPr>
        <w:spacing w:after="0" w:line="360" w:lineRule="auto"/>
        <w:jc w:val="both"/>
        <w:rPr>
          <w:rFonts w:ascii="Book Antiqua" w:hAnsi="Book Antiqua"/>
          <w:sz w:val="24"/>
          <w:szCs w:val="24"/>
        </w:rPr>
      </w:pPr>
    </w:p>
    <w:p w:rsidR="00C10577" w:rsidRDefault="00C10577">
      <w:pPr>
        <w:spacing w:after="0" w:line="240" w:lineRule="auto"/>
        <w:rPr>
          <w:rFonts w:ascii="Book Antiqua" w:hAnsi="Book Antiqua"/>
          <w:b/>
          <w:sz w:val="24"/>
          <w:szCs w:val="24"/>
        </w:rPr>
      </w:pPr>
      <w:r>
        <w:rPr>
          <w:rFonts w:ascii="Book Antiqua" w:hAnsi="Book Antiqua"/>
          <w:b/>
          <w:sz w:val="24"/>
          <w:szCs w:val="24"/>
        </w:rPr>
        <w:br w:type="page"/>
      </w:r>
    </w:p>
    <w:p w:rsidR="002C0D20" w:rsidRPr="009B2BD1" w:rsidRDefault="00D55EB8" w:rsidP="009B2BD1">
      <w:pPr>
        <w:spacing w:after="0" w:line="360" w:lineRule="auto"/>
        <w:jc w:val="both"/>
        <w:rPr>
          <w:rFonts w:ascii="Book Antiqua" w:hAnsi="Book Antiqua"/>
          <w:sz w:val="24"/>
          <w:szCs w:val="24"/>
        </w:rPr>
      </w:pPr>
      <w:r w:rsidRPr="009B2BD1">
        <w:rPr>
          <w:rFonts w:ascii="Book Antiqua" w:hAnsi="Book Antiqua"/>
          <w:b/>
          <w:sz w:val="24"/>
          <w:szCs w:val="24"/>
        </w:rPr>
        <w:lastRenderedPageBreak/>
        <w:t>REFERENCES</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 </w:t>
      </w:r>
      <w:r w:rsidRPr="009B2BD1">
        <w:rPr>
          <w:rFonts w:ascii="Book Antiqua" w:eastAsia="宋体" w:hAnsi="Book Antiqua" w:cs="宋体"/>
          <w:b/>
          <w:bCs/>
          <w:sz w:val="24"/>
          <w:szCs w:val="24"/>
          <w:lang w:eastAsia="zh-CN"/>
        </w:rPr>
        <w:t>Siegel RL</w:t>
      </w:r>
      <w:r w:rsidRPr="009B2BD1">
        <w:rPr>
          <w:rFonts w:ascii="Book Antiqua" w:eastAsia="宋体" w:hAnsi="Book Antiqua" w:cs="宋体"/>
          <w:sz w:val="24"/>
          <w:szCs w:val="24"/>
          <w:lang w:eastAsia="zh-CN"/>
        </w:rPr>
        <w:t xml:space="preserve">, Miller KD, Jemal A. Cancer statistics, 2015. </w:t>
      </w:r>
      <w:r w:rsidRPr="009B2BD1">
        <w:rPr>
          <w:rFonts w:ascii="Book Antiqua" w:eastAsia="宋体" w:hAnsi="Book Antiqua" w:cs="宋体"/>
          <w:i/>
          <w:iCs/>
          <w:sz w:val="24"/>
          <w:szCs w:val="24"/>
          <w:lang w:eastAsia="zh-CN"/>
        </w:rPr>
        <w:t>CA Cancer J Clin</w:t>
      </w:r>
      <w:r w:rsidRPr="009B2BD1">
        <w:rPr>
          <w:rFonts w:ascii="Book Antiqua" w:eastAsia="宋体" w:hAnsi="Book Antiqua" w:cs="宋体"/>
          <w:sz w:val="24"/>
          <w:szCs w:val="24"/>
          <w:lang w:eastAsia="zh-CN"/>
        </w:rPr>
        <w:t xml:space="preserve"> </w:t>
      </w:r>
      <w:r w:rsidR="00CF5B9D">
        <w:rPr>
          <w:rFonts w:ascii="Book Antiqua" w:eastAsia="宋体" w:hAnsi="Book Antiqua" w:cs="宋体" w:hint="eastAsia"/>
          <w:sz w:val="24"/>
          <w:szCs w:val="24"/>
          <w:lang w:eastAsia="zh-CN"/>
        </w:rPr>
        <w:t>2015</w:t>
      </w:r>
      <w:r w:rsidRPr="009B2BD1">
        <w:rPr>
          <w:rFonts w:ascii="Book Antiqua" w:eastAsia="宋体" w:hAnsi="Book Antiqua" w:cs="宋体"/>
          <w:sz w:val="24"/>
          <w:szCs w:val="24"/>
          <w:lang w:eastAsia="zh-CN"/>
        </w:rPr>
        <w:t xml:space="preserve">; </w:t>
      </w:r>
      <w:r w:rsidRPr="009B2BD1">
        <w:rPr>
          <w:rFonts w:ascii="Book Antiqua" w:eastAsia="宋体" w:hAnsi="Book Antiqua" w:cs="宋体"/>
          <w:b/>
          <w:bCs/>
          <w:sz w:val="24"/>
          <w:szCs w:val="24"/>
          <w:lang w:eastAsia="zh-CN"/>
        </w:rPr>
        <w:t>65</w:t>
      </w:r>
      <w:r w:rsidRPr="009B2BD1">
        <w:rPr>
          <w:rFonts w:ascii="Book Antiqua" w:eastAsia="宋体" w:hAnsi="Book Antiqua" w:cs="宋体"/>
          <w:sz w:val="24"/>
          <w:szCs w:val="24"/>
          <w:lang w:eastAsia="zh-CN"/>
        </w:rPr>
        <w:t>: 5-29 [PMID: 25559415 DOI: 10.3322/caac.21254]</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 xml:space="preserve">2 </w:t>
      </w:r>
      <w:r w:rsidRPr="009B2BD1">
        <w:rPr>
          <w:rFonts w:ascii="Book Antiqua" w:eastAsia="宋体" w:hAnsi="Book Antiqua" w:cs="宋体"/>
          <w:b/>
          <w:sz w:val="24"/>
          <w:szCs w:val="24"/>
          <w:lang w:eastAsia="zh-CN"/>
        </w:rPr>
        <w:t>Pancreatic Cancer Action Network</w:t>
      </w:r>
      <w:r w:rsidRPr="009B2BD1">
        <w:rPr>
          <w:rFonts w:ascii="Book Antiqua" w:eastAsia="宋体" w:hAnsi="Book Antiqua" w:cs="宋体"/>
          <w:sz w:val="24"/>
          <w:szCs w:val="24"/>
          <w:lang w:eastAsia="zh-CN"/>
        </w:rPr>
        <w:t>.</w:t>
      </w:r>
      <w:proofErr w:type="gramEnd"/>
      <w:r w:rsidRPr="009B2BD1">
        <w:rPr>
          <w:rFonts w:ascii="Book Antiqua" w:eastAsia="宋体" w:hAnsi="Book Antiqua" w:cs="宋体"/>
          <w:sz w:val="24"/>
          <w:szCs w:val="24"/>
          <w:lang w:eastAsia="zh-CN"/>
        </w:rPr>
        <w:t xml:space="preserve"> </w:t>
      </w:r>
      <w:proofErr w:type="gramStart"/>
      <w:r w:rsidRPr="009B2BD1">
        <w:rPr>
          <w:rFonts w:ascii="Book Antiqua" w:eastAsia="宋体" w:hAnsi="Book Antiqua" w:cs="宋体"/>
          <w:sz w:val="24"/>
          <w:szCs w:val="24"/>
          <w:lang w:eastAsia="zh-CN"/>
        </w:rPr>
        <w:t>Pancreatic cancer facts 2016 [Internet].</w:t>
      </w:r>
      <w:proofErr w:type="gramEnd"/>
      <w:r w:rsidRPr="009B2BD1">
        <w:rPr>
          <w:rFonts w:ascii="Book Antiqua" w:eastAsia="宋体" w:hAnsi="Book Antiqua" w:cs="宋体"/>
          <w:sz w:val="24"/>
          <w:szCs w:val="24"/>
          <w:lang w:eastAsia="zh-CN"/>
        </w:rPr>
        <w:t xml:space="preserve"> 20</w:t>
      </w:r>
      <w:r>
        <w:rPr>
          <w:rFonts w:ascii="Book Antiqua" w:eastAsia="宋体" w:hAnsi="Book Antiqua" w:cs="宋体"/>
          <w:sz w:val="24"/>
          <w:szCs w:val="24"/>
          <w:lang w:eastAsia="zh-CN"/>
        </w:rPr>
        <w:t>16</w:t>
      </w:r>
      <w:r w:rsidR="001F6F2E">
        <w:rPr>
          <w:rFonts w:ascii="Book Antiqua" w:eastAsia="宋体" w:hAnsi="Book Antiqua" w:cs="宋体"/>
          <w:sz w:val="24"/>
          <w:szCs w:val="24"/>
          <w:lang w:eastAsia="zh-CN"/>
        </w:rPr>
        <w:t>.</w:t>
      </w:r>
      <w:bookmarkStart w:id="0" w:name="_GoBack"/>
      <w:bookmarkEnd w:id="0"/>
      <w:r>
        <w:rPr>
          <w:rFonts w:ascii="Book Antiqua" w:eastAsia="宋体" w:hAnsi="Book Antiqua" w:cs="宋体"/>
          <w:sz w:val="24"/>
          <w:szCs w:val="24"/>
          <w:lang w:eastAsia="zh-CN"/>
        </w:rPr>
        <w:t xml:space="preserve"> Available from: URL: https:</w:t>
      </w:r>
      <w:r w:rsidRPr="009B2BD1">
        <w:rPr>
          <w:rFonts w:ascii="Book Antiqua" w:eastAsia="宋体" w:hAnsi="Book Antiqua" w:cs="宋体"/>
          <w:sz w:val="24"/>
          <w:szCs w:val="24"/>
          <w:lang w:eastAsia="zh-CN"/>
        </w:rPr>
        <w:t>//www.pancan.org/wp-content/uploads/2016/02/2016-GAA-PC-Facts.pdf</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3 </w:t>
      </w:r>
      <w:r w:rsidRPr="009B2BD1">
        <w:rPr>
          <w:rFonts w:ascii="Book Antiqua" w:eastAsia="宋体" w:hAnsi="Book Antiqua" w:cs="宋体"/>
          <w:b/>
          <w:bCs/>
          <w:sz w:val="24"/>
          <w:szCs w:val="24"/>
          <w:lang w:eastAsia="zh-CN"/>
        </w:rPr>
        <w:t>Fesinmeyer MD</w:t>
      </w:r>
      <w:r w:rsidRPr="009B2BD1">
        <w:rPr>
          <w:rFonts w:ascii="Book Antiqua" w:eastAsia="宋体" w:hAnsi="Book Antiqua" w:cs="宋体"/>
          <w:sz w:val="24"/>
          <w:szCs w:val="24"/>
          <w:lang w:eastAsia="zh-CN"/>
        </w:rPr>
        <w:t>, Austin MA, Li CI, De Roos AJ, Bowen DJ.</w:t>
      </w:r>
      <w:proofErr w:type="gramEnd"/>
      <w:r w:rsidRPr="009B2BD1">
        <w:rPr>
          <w:rFonts w:ascii="Book Antiqua" w:eastAsia="宋体" w:hAnsi="Book Antiqua" w:cs="宋体"/>
          <w:sz w:val="24"/>
          <w:szCs w:val="24"/>
          <w:lang w:eastAsia="zh-CN"/>
        </w:rPr>
        <w:t xml:space="preserve"> </w:t>
      </w:r>
      <w:proofErr w:type="gramStart"/>
      <w:r w:rsidRPr="009B2BD1">
        <w:rPr>
          <w:rFonts w:ascii="Book Antiqua" w:eastAsia="宋体" w:hAnsi="Book Antiqua" w:cs="宋体"/>
          <w:sz w:val="24"/>
          <w:szCs w:val="24"/>
          <w:lang w:eastAsia="zh-CN"/>
        </w:rPr>
        <w:t>Differences in survival by histologic type of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Cancer Epidemiol Biomarkers Prev</w:t>
      </w:r>
      <w:r w:rsidRPr="009B2BD1">
        <w:rPr>
          <w:rFonts w:ascii="Book Antiqua" w:eastAsia="宋体" w:hAnsi="Book Antiqua" w:cs="宋体"/>
          <w:sz w:val="24"/>
          <w:szCs w:val="24"/>
          <w:lang w:eastAsia="zh-CN"/>
        </w:rPr>
        <w:t xml:space="preserve"> 2005; </w:t>
      </w:r>
      <w:r w:rsidRPr="009B2BD1">
        <w:rPr>
          <w:rFonts w:ascii="Book Antiqua" w:eastAsia="宋体" w:hAnsi="Book Antiqua" w:cs="宋体"/>
          <w:b/>
          <w:bCs/>
          <w:sz w:val="24"/>
          <w:szCs w:val="24"/>
          <w:lang w:eastAsia="zh-CN"/>
        </w:rPr>
        <w:t>14</w:t>
      </w:r>
      <w:r w:rsidRPr="009B2BD1">
        <w:rPr>
          <w:rFonts w:ascii="Book Antiqua" w:eastAsia="宋体" w:hAnsi="Book Antiqua" w:cs="宋体"/>
          <w:sz w:val="24"/>
          <w:szCs w:val="24"/>
          <w:lang w:eastAsia="zh-CN"/>
        </w:rPr>
        <w:t>: 1766-1773 [PMID: 16030115 DOI: 10.1158/1055-9965.EPI-05-0120]</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4 </w:t>
      </w:r>
      <w:r w:rsidRPr="009B2BD1">
        <w:rPr>
          <w:rFonts w:ascii="Book Antiqua" w:eastAsia="宋体" w:hAnsi="Book Antiqua" w:cs="宋体"/>
          <w:b/>
          <w:bCs/>
          <w:sz w:val="24"/>
          <w:szCs w:val="24"/>
          <w:lang w:eastAsia="zh-CN"/>
        </w:rPr>
        <w:t>Bartsch DK</w:t>
      </w:r>
      <w:r w:rsidRPr="009B2BD1">
        <w:rPr>
          <w:rFonts w:ascii="Book Antiqua" w:eastAsia="宋体" w:hAnsi="Book Antiqua" w:cs="宋体"/>
          <w:sz w:val="24"/>
          <w:szCs w:val="24"/>
          <w:lang w:eastAsia="zh-CN"/>
        </w:rPr>
        <w:t>, Gress TM, Langer P. Familial pancreatic cancer--current knowledge.</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Nat Rev Gastroenterol Hepatol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9</w:t>
      </w:r>
      <w:r w:rsidRPr="009B2BD1">
        <w:rPr>
          <w:rFonts w:ascii="Book Antiqua" w:eastAsia="宋体" w:hAnsi="Book Antiqua" w:cs="宋体"/>
          <w:sz w:val="24"/>
          <w:szCs w:val="24"/>
          <w:lang w:eastAsia="zh-CN"/>
        </w:rPr>
        <w:t>: 445-453 [PMID: 22664588 DOI: 10.1038/nrgastro.2012.111]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5 </w:t>
      </w:r>
      <w:r w:rsidRPr="009B2BD1">
        <w:rPr>
          <w:rFonts w:ascii="Book Antiqua" w:eastAsia="宋体" w:hAnsi="Book Antiqua" w:cs="宋体"/>
          <w:b/>
          <w:bCs/>
          <w:sz w:val="24"/>
          <w:szCs w:val="24"/>
          <w:lang w:eastAsia="zh-CN"/>
        </w:rPr>
        <w:t>Costello E</w:t>
      </w:r>
      <w:r w:rsidRPr="009B2BD1">
        <w:rPr>
          <w:rFonts w:ascii="Book Antiqua" w:eastAsia="宋体" w:hAnsi="Book Antiqua" w:cs="宋体"/>
          <w:sz w:val="24"/>
          <w:szCs w:val="24"/>
          <w:lang w:eastAsia="zh-CN"/>
        </w:rPr>
        <w:t xml:space="preserve">, Greenhalf W, Neoptolemos JP. New biomarkers and targets in pancreatic cancer and their application to treatment. </w:t>
      </w:r>
      <w:r w:rsidRPr="009B2BD1">
        <w:rPr>
          <w:rFonts w:ascii="Book Antiqua" w:eastAsia="宋体" w:hAnsi="Book Antiqua" w:cs="宋体"/>
          <w:i/>
          <w:iCs/>
          <w:sz w:val="24"/>
          <w:szCs w:val="24"/>
          <w:lang w:eastAsia="zh-CN"/>
        </w:rPr>
        <w:t>Nat Rev Gastroenterol Hepatol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9</w:t>
      </w:r>
      <w:r w:rsidRPr="009B2BD1">
        <w:rPr>
          <w:rFonts w:ascii="Book Antiqua" w:eastAsia="宋体" w:hAnsi="Book Antiqua" w:cs="宋体"/>
          <w:sz w:val="24"/>
          <w:szCs w:val="24"/>
          <w:lang w:eastAsia="zh-CN"/>
        </w:rPr>
        <w:t>: 435-444 [PMID: 22733351 DOI: 10.1038/nrgastro.2012.119]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 </w:t>
      </w:r>
      <w:r w:rsidRPr="009B2BD1">
        <w:rPr>
          <w:rFonts w:ascii="Book Antiqua" w:eastAsia="宋体" w:hAnsi="Book Antiqua" w:cs="宋体"/>
          <w:b/>
          <w:bCs/>
          <w:sz w:val="24"/>
          <w:szCs w:val="24"/>
          <w:lang w:eastAsia="zh-CN"/>
        </w:rPr>
        <w:t>Hidalgo M</w:t>
      </w:r>
      <w:r w:rsidRPr="009B2BD1">
        <w:rPr>
          <w:rFonts w:ascii="Book Antiqua" w:eastAsia="宋体" w:hAnsi="Book Antiqua" w:cs="宋体"/>
          <w:sz w:val="24"/>
          <w:szCs w:val="24"/>
          <w:lang w:eastAsia="zh-CN"/>
        </w:rPr>
        <w:t xml:space="preserve">. Pancreatic </w:t>
      </w:r>
      <w:proofErr w:type="gramStart"/>
      <w:r w:rsidRPr="009B2BD1">
        <w:rPr>
          <w:rFonts w:ascii="Book Antiqua" w:eastAsia="宋体" w:hAnsi="Book Antiqua" w:cs="宋体"/>
          <w:sz w:val="24"/>
          <w:szCs w:val="24"/>
          <w:lang w:eastAsia="zh-CN"/>
        </w:rPr>
        <w:t>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N Engl J Med</w:t>
      </w:r>
      <w:r w:rsidRPr="009B2BD1">
        <w:rPr>
          <w:rFonts w:ascii="Book Antiqua" w:eastAsia="宋体" w:hAnsi="Book Antiqua" w:cs="宋体"/>
          <w:sz w:val="24"/>
          <w:szCs w:val="24"/>
          <w:lang w:eastAsia="zh-CN"/>
        </w:rPr>
        <w:t xml:space="preserve"> 2010; </w:t>
      </w:r>
      <w:r w:rsidRPr="009B2BD1">
        <w:rPr>
          <w:rFonts w:ascii="Book Antiqua" w:eastAsia="宋体" w:hAnsi="Book Antiqua" w:cs="宋体"/>
          <w:b/>
          <w:bCs/>
          <w:sz w:val="24"/>
          <w:szCs w:val="24"/>
          <w:lang w:eastAsia="zh-CN"/>
        </w:rPr>
        <w:t>362</w:t>
      </w:r>
      <w:r w:rsidRPr="009B2BD1">
        <w:rPr>
          <w:rFonts w:ascii="Book Antiqua" w:eastAsia="宋体" w:hAnsi="Book Antiqua" w:cs="宋体"/>
          <w:sz w:val="24"/>
          <w:szCs w:val="24"/>
          <w:lang w:eastAsia="zh-CN"/>
        </w:rPr>
        <w:t>: 1605-1617 [PMID: 20427809 DOI: 10.1056/NEJMra0901557]</w:t>
      </w:r>
    </w:p>
    <w:p w:rsidR="009B2BD1" w:rsidRPr="009B2BD1" w:rsidRDefault="009B2BD1"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7 </w:t>
      </w:r>
      <w:r w:rsidRPr="009B2BD1">
        <w:rPr>
          <w:rFonts w:ascii="Book Antiqua" w:eastAsia="宋体" w:hAnsi="Book Antiqua" w:cs="宋体"/>
          <w:b/>
          <w:sz w:val="24"/>
          <w:szCs w:val="24"/>
          <w:lang w:eastAsia="zh-CN"/>
        </w:rPr>
        <w:t>Howlader N</w:t>
      </w:r>
      <w:r w:rsidRPr="009B2BD1">
        <w:rPr>
          <w:rFonts w:ascii="Book Antiqua" w:eastAsia="宋体" w:hAnsi="Book Antiqua" w:cs="宋体"/>
          <w:sz w:val="24"/>
          <w:szCs w:val="24"/>
          <w:lang w:eastAsia="zh-CN"/>
        </w:rPr>
        <w:t xml:space="preserve">, Noone A, Krapcho M, Garshell J, Miller D, Altekruse S, Kosary C, Yu M, Ruhl J, Tatalovich Z, Mariotto A, Lewis D, Chen H, Feuer E, Cronin K. SEER Cancer Statistics Review, 1975-2011, National Cancer Institute. Bethesda, MD [Internet]. </w:t>
      </w:r>
      <w:proofErr w:type="gramStart"/>
      <w:r w:rsidRPr="009B2BD1">
        <w:rPr>
          <w:rFonts w:ascii="Book Antiqua" w:eastAsia="宋体" w:hAnsi="Book Antiqua" w:cs="宋体"/>
          <w:sz w:val="24"/>
          <w:szCs w:val="24"/>
          <w:lang w:eastAsia="zh-CN"/>
        </w:rPr>
        <w:t>based</w:t>
      </w:r>
      <w:proofErr w:type="gramEnd"/>
      <w:r w:rsidRPr="009B2BD1">
        <w:rPr>
          <w:rFonts w:ascii="Book Antiqua" w:eastAsia="宋体" w:hAnsi="Book Antiqua" w:cs="宋体"/>
          <w:sz w:val="24"/>
          <w:szCs w:val="24"/>
          <w:lang w:eastAsia="zh-CN"/>
        </w:rPr>
        <w:t xml:space="preserve"> Novemb. </w:t>
      </w:r>
      <w:proofErr w:type="gramStart"/>
      <w:r w:rsidRPr="009B2BD1">
        <w:rPr>
          <w:rFonts w:ascii="Book Antiqua" w:eastAsia="宋体" w:hAnsi="Book Antiqua" w:cs="宋体"/>
          <w:sz w:val="24"/>
          <w:szCs w:val="24"/>
          <w:lang w:eastAsia="zh-CN"/>
        </w:rPr>
        <w:t>2013 SEER data Submission.</w:t>
      </w:r>
      <w:proofErr w:type="gramEnd"/>
      <w:r w:rsidRPr="009B2BD1">
        <w:rPr>
          <w:rFonts w:ascii="Book Antiqua" w:eastAsia="宋体" w:hAnsi="Book Antiqua" w:cs="宋体"/>
          <w:sz w:val="24"/>
          <w:szCs w:val="24"/>
          <w:lang w:eastAsia="zh-CN"/>
        </w:rPr>
        <w:t xml:space="preserve"> Available from: URL: http://seer.cancer.gov/csr/1975_2011/</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8 </w:t>
      </w:r>
      <w:r w:rsidRPr="009B2BD1">
        <w:rPr>
          <w:rFonts w:ascii="Book Antiqua" w:eastAsia="宋体" w:hAnsi="Book Antiqua" w:cs="宋体"/>
          <w:b/>
          <w:bCs/>
          <w:sz w:val="24"/>
          <w:szCs w:val="24"/>
          <w:lang w:eastAsia="zh-CN"/>
        </w:rPr>
        <w:t>Court CM</w:t>
      </w:r>
      <w:r w:rsidRPr="009B2BD1">
        <w:rPr>
          <w:rFonts w:ascii="Book Antiqua" w:eastAsia="宋体" w:hAnsi="Book Antiqua" w:cs="宋体"/>
          <w:sz w:val="24"/>
          <w:szCs w:val="24"/>
          <w:lang w:eastAsia="zh-CN"/>
        </w:rPr>
        <w:t>, Ankeny JS, Hou S, Tseng HR, Tomlinson JS.</w:t>
      </w:r>
      <w:proofErr w:type="gramEnd"/>
      <w:r w:rsidRPr="009B2BD1">
        <w:rPr>
          <w:rFonts w:ascii="Book Antiqua" w:eastAsia="宋体" w:hAnsi="Book Antiqua" w:cs="宋体"/>
          <w:sz w:val="24"/>
          <w:szCs w:val="24"/>
          <w:lang w:eastAsia="zh-CN"/>
        </w:rPr>
        <w:t xml:space="preserve"> Improving pancreatic cancer diagnosis using circulating tumor cells: prospects for staging and single-cell analysis. </w:t>
      </w:r>
      <w:r w:rsidRPr="009B2BD1">
        <w:rPr>
          <w:rFonts w:ascii="Book Antiqua" w:eastAsia="宋体" w:hAnsi="Book Antiqua" w:cs="宋体"/>
          <w:i/>
          <w:iCs/>
          <w:sz w:val="24"/>
          <w:szCs w:val="24"/>
          <w:lang w:eastAsia="zh-CN"/>
        </w:rPr>
        <w:t>Expert Rev Mol Diagn</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15</w:t>
      </w:r>
      <w:r w:rsidRPr="009B2BD1">
        <w:rPr>
          <w:rFonts w:ascii="Book Antiqua" w:eastAsia="宋体" w:hAnsi="Book Antiqua" w:cs="宋体"/>
          <w:sz w:val="24"/>
          <w:szCs w:val="24"/>
          <w:lang w:eastAsia="zh-CN"/>
        </w:rPr>
        <w:t>: 1491-1504 [PMID: 26390158 DOI: 10.1586/14737159.2015.1091311]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 </w:t>
      </w:r>
      <w:r w:rsidRPr="009B2BD1">
        <w:rPr>
          <w:rFonts w:ascii="Book Antiqua" w:eastAsia="宋体" w:hAnsi="Book Antiqua" w:cs="宋体"/>
          <w:b/>
          <w:bCs/>
          <w:sz w:val="24"/>
          <w:szCs w:val="24"/>
          <w:lang w:eastAsia="zh-CN"/>
        </w:rPr>
        <w:t>Krempien R</w:t>
      </w:r>
      <w:r w:rsidRPr="009B2BD1">
        <w:rPr>
          <w:rFonts w:ascii="Book Antiqua" w:eastAsia="宋体" w:hAnsi="Book Antiqua" w:cs="宋体"/>
          <w:sz w:val="24"/>
          <w:szCs w:val="24"/>
          <w:lang w:eastAsia="zh-CN"/>
        </w:rPr>
        <w:t xml:space="preserve">, Muenter MW, Harms W, Debus J. Neoadjuvant chemoradiation in patients with pancreatic adenocarcinoma. </w:t>
      </w:r>
      <w:r w:rsidRPr="009B2BD1">
        <w:rPr>
          <w:rFonts w:ascii="Book Antiqua" w:eastAsia="宋体" w:hAnsi="Book Antiqua" w:cs="宋体"/>
          <w:i/>
          <w:iCs/>
          <w:sz w:val="24"/>
          <w:szCs w:val="24"/>
          <w:lang w:eastAsia="zh-CN"/>
        </w:rPr>
        <w:t xml:space="preserve">HPB </w:t>
      </w:r>
      <w:r w:rsidRPr="009B2BD1">
        <w:rPr>
          <w:rFonts w:ascii="Book Antiqua" w:eastAsia="宋体" w:hAnsi="Book Antiqua" w:cs="宋体"/>
          <w:iCs/>
          <w:sz w:val="24"/>
          <w:szCs w:val="24"/>
          <w:lang w:eastAsia="zh-CN"/>
        </w:rPr>
        <w:t>(Oxford)</w:t>
      </w:r>
      <w:r w:rsidRPr="009B2BD1">
        <w:rPr>
          <w:rFonts w:ascii="Book Antiqua" w:eastAsia="宋体" w:hAnsi="Book Antiqua" w:cs="宋体"/>
          <w:sz w:val="24"/>
          <w:szCs w:val="24"/>
          <w:lang w:eastAsia="zh-CN"/>
        </w:rPr>
        <w:t xml:space="preserve"> 2006;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22-28 [PMID: 18333234 DOI: 10.1080/13651820500468034]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10 </w:t>
      </w:r>
      <w:r w:rsidRPr="009B2BD1">
        <w:rPr>
          <w:rFonts w:ascii="Book Antiqua" w:eastAsia="宋体" w:hAnsi="Book Antiqua" w:cs="宋体"/>
          <w:b/>
          <w:bCs/>
          <w:sz w:val="24"/>
          <w:szCs w:val="24"/>
          <w:lang w:eastAsia="zh-CN"/>
        </w:rPr>
        <w:t>Herreros-Villanueva M</w:t>
      </w:r>
      <w:r w:rsidRPr="009B2BD1">
        <w:rPr>
          <w:rFonts w:ascii="Book Antiqua" w:eastAsia="宋体" w:hAnsi="Book Antiqua" w:cs="宋体"/>
          <w:sz w:val="24"/>
          <w:szCs w:val="24"/>
          <w:lang w:eastAsia="zh-CN"/>
        </w:rPr>
        <w:t xml:space="preserve">, Gironella M, Castells A, Bujanda L. Molecular markers in pancreatic cancer diagnosis. </w:t>
      </w:r>
      <w:r w:rsidRPr="009B2BD1">
        <w:rPr>
          <w:rFonts w:ascii="Book Antiqua" w:eastAsia="宋体" w:hAnsi="Book Antiqua" w:cs="宋体"/>
          <w:i/>
          <w:iCs/>
          <w:sz w:val="24"/>
          <w:szCs w:val="24"/>
          <w:lang w:eastAsia="zh-CN"/>
        </w:rPr>
        <w:t>Clin Chim Acta</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418</w:t>
      </w:r>
      <w:r w:rsidRPr="009B2BD1">
        <w:rPr>
          <w:rFonts w:ascii="Book Antiqua" w:eastAsia="宋体" w:hAnsi="Book Antiqua" w:cs="宋体"/>
          <w:sz w:val="24"/>
          <w:szCs w:val="24"/>
          <w:lang w:eastAsia="zh-CN"/>
        </w:rPr>
        <w:t>: 22-29 [PMID: 23305796 DOI: 10.1016/j.cca.2012.12.025]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 </w:t>
      </w:r>
      <w:r w:rsidRPr="009B2BD1">
        <w:rPr>
          <w:rFonts w:ascii="Book Antiqua" w:eastAsia="宋体" w:hAnsi="Book Antiqua" w:cs="宋体"/>
          <w:b/>
          <w:bCs/>
          <w:sz w:val="24"/>
          <w:szCs w:val="24"/>
          <w:lang w:eastAsia="zh-CN"/>
        </w:rPr>
        <w:t>Burris HA</w:t>
      </w:r>
      <w:r w:rsidRPr="009B2BD1">
        <w:rPr>
          <w:rFonts w:ascii="Book Antiqua" w:eastAsia="宋体" w:hAnsi="Book Antiqua" w:cs="宋体"/>
          <w:sz w:val="24"/>
          <w:szCs w:val="24"/>
          <w:lang w:eastAsia="zh-CN"/>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1997; </w:t>
      </w:r>
      <w:r w:rsidRPr="009B2BD1">
        <w:rPr>
          <w:rFonts w:ascii="Book Antiqua" w:eastAsia="宋体" w:hAnsi="Book Antiqua" w:cs="宋体"/>
          <w:b/>
          <w:bCs/>
          <w:sz w:val="24"/>
          <w:szCs w:val="24"/>
          <w:lang w:eastAsia="zh-CN"/>
        </w:rPr>
        <w:t>15</w:t>
      </w:r>
      <w:r w:rsidRPr="009B2BD1">
        <w:rPr>
          <w:rFonts w:ascii="Book Antiqua" w:eastAsia="宋体" w:hAnsi="Book Antiqua" w:cs="宋体"/>
          <w:sz w:val="24"/>
          <w:szCs w:val="24"/>
          <w:lang w:eastAsia="zh-CN"/>
        </w:rPr>
        <w:t>: 2403-2413 [PMID: 9196156 DOI: 10.1200/JCO.1997.15.6.2403]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 </w:t>
      </w:r>
      <w:r w:rsidRPr="009B2BD1">
        <w:rPr>
          <w:rFonts w:ascii="Book Antiqua" w:eastAsia="宋体" w:hAnsi="Book Antiqua" w:cs="宋体"/>
          <w:b/>
          <w:bCs/>
          <w:sz w:val="24"/>
          <w:szCs w:val="24"/>
          <w:lang w:eastAsia="zh-CN"/>
        </w:rPr>
        <w:t>Sjoquist KM</w:t>
      </w:r>
      <w:r w:rsidRPr="009B2BD1">
        <w:rPr>
          <w:rFonts w:ascii="Book Antiqua" w:eastAsia="宋体" w:hAnsi="Book Antiqua" w:cs="宋体"/>
          <w:sz w:val="24"/>
          <w:szCs w:val="24"/>
          <w:lang w:eastAsia="zh-CN"/>
        </w:rPr>
        <w:t xml:space="preserve">, Chin VT, Chantrill LA, O'Connor C, Hemmings C, Chang DK, Chou A, Pajic M, Johns AL, Nagrial AM, Biankin AV, Yip D. Personalising pancreas cancer treatment: When tissue is the issue. </w:t>
      </w:r>
      <w:r w:rsidRPr="009B2BD1">
        <w:rPr>
          <w:rFonts w:ascii="Book Antiqua" w:eastAsia="宋体" w:hAnsi="Book Antiqua" w:cs="宋体"/>
          <w:i/>
          <w:iCs/>
          <w:sz w:val="24"/>
          <w:szCs w:val="24"/>
          <w:lang w:eastAsia="zh-CN"/>
        </w:rPr>
        <w:t>World J Gastroenterol</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20</w:t>
      </w:r>
      <w:r w:rsidRPr="009B2BD1">
        <w:rPr>
          <w:rFonts w:ascii="Book Antiqua" w:eastAsia="宋体" w:hAnsi="Book Antiqua" w:cs="宋体"/>
          <w:sz w:val="24"/>
          <w:szCs w:val="24"/>
          <w:lang w:eastAsia="zh-CN"/>
        </w:rPr>
        <w:t>: 7849-7863 [PMID: 24976722 DOI: 10.3748/wjg.v20.i24.7849]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13 </w:t>
      </w:r>
      <w:r w:rsidRPr="009B2BD1">
        <w:rPr>
          <w:rFonts w:ascii="Book Antiqua" w:eastAsia="宋体" w:hAnsi="Book Antiqua" w:cs="宋体"/>
          <w:b/>
          <w:bCs/>
          <w:sz w:val="24"/>
          <w:szCs w:val="24"/>
          <w:lang w:eastAsia="zh-CN"/>
        </w:rPr>
        <w:t>Yang ZY</w:t>
      </w:r>
      <w:r w:rsidRPr="009B2BD1">
        <w:rPr>
          <w:rFonts w:ascii="Book Antiqua" w:eastAsia="宋体" w:hAnsi="Book Antiqua" w:cs="宋体"/>
          <w:sz w:val="24"/>
          <w:szCs w:val="24"/>
          <w:lang w:eastAsia="zh-CN"/>
        </w:rPr>
        <w:t xml:space="preserve">, Yuan JQ, Di MY, Zheng DY, Chen JZ, Ding H, Wu XY, Huang YF, Mao C, Tang JL. Gemcitabine plus erlotinib for advanced pancreatic cancer: a systematic review with meta-analysis. </w:t>
      </w:r>
      <w:r w:rsidRPr="009B2BD1">
        <w:rPr>
          <w:rFonts w:ascii="Book Antiqua" w:eastAsia="宋体" w:hAnsi="Book Antiqua" w:cs="宋体"/>
          <w:i/>
          <w:iCs/>
          <w:sz w:val="24"/>
          <w:szCs w:val="24"/>
          <w:lang w:eastAsia="zh-CN"/>
        </w:rPr>
        <w:t>PLoS One</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e57528 [PMID: 23472089 DOI: 10.1371/journal.pone.0057528]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14 </w:t>
      </w:r>
      <w:r w:rsidRPr="009B2BD1">
        <w:rPr>
          <w:rFonts w:ascii="Book Antiqua" w:eastAsia="宋体" w:hAnsi="Book Antiqua" w:cs="宋体"/>
          <w:b/>
          <w:bCs/>
          <w:sz w:val="24"/>
          <w:szCs w:val="24"/>
          <w:lang w:eastAsia="zh-CN"/>
        </w:rPr>
        <w:t>Di Marco M</w:t>
      </w:r>
      <w:r w:rsidRPr="009B2BD1">
        <w:rPr>
          <w:rFonts w:ascii="Book Antiqua" w:eastAsia="宋体" w:hAnsi="Book Antiqua" w:cs="宋体"/>
          <w:sz w:val="24"/>
          <w:szCs w:val="24"/>
          <w:lang w:eastAsia="zh-CN"/>
        </w:rPr>
        <w:t xml:space="preserve">, Grassi E, Durante S, Vecchiarelli S, Palloni A, Macchini M, Casadei R, Ricci C, Panzacchi R, Santini D, Biasco G. State of the art biological therapies in pancreatic cancer. </w:t>
      </w:r>
      <w:r w:rsidRPr="009B2BD1">
        <w:rPr>
          <w:rFonts w:ascii="Book Antiqua" w:eastAsia="宋体" w:hAnsi="Book Antiqua" w:cs="宋体"/>
          <w:i/>
          <w:iCs/>
          <w:sz w:val="24"/>
          <w:szCs w:val="24"/>
          <w:lang w:eastAsia="zh-CN"/>
        </w:rPr>
        <w:t>World J Gastrointest Oncol</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55-66 [PMID: 26798437 DOI: 10.4251/wjgo.v8.i1.55]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15 </w:t>
      </w:r>
      <w:r w:rsidRPr="009B2BD1">
        <w:rPr>
          <w:rFonts w:ascii="Book Antiqua" w:eastAsia="宋体" w:hAnsi="Book Antiqua" w:cs="宋体"/>
          <w:b/>
          <w:bCs/>
          <w:sz w:val="24"/>
          <w:szCs w:val="24"/>
          <w:lang w:eastAsia="zh-CN"/>
        </w:rPr>
        <w:t>Moore MJ</w:t>
      </w:r>
      <w:r w:rsidRPr="009B2BD1">
        <w:rPr>
          <w:rFonts w:ascii="Book Antiqua" w:eastAsia="宋体" w:hAnsi="Book Antiqua" w:cs="宋体"/>
          <w:sz w:val="24"/>
          <w:szCs w:val="24"/>
          <w:lang w:eastAsia="zh-CN"/>
        </w:rPr>
        <w:t xml:space="preserve">, Goldstein D, Hamm J, Figer A, Hecht JR, Gallinger S, Au HJ, Murawa P, Walde D, Wolff RA, Campos D, Lim R, Ding K, Clark G, Voskoglou-Nomikos T, Ptasynski M, Parulekar W. Erlotinib plus gemcitabine compared with gemcitabine alone in patients with advanced pancreatic cancer: a phase III trial of the National Cancer Institute of Canada Clinical Trials Group.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2007; </w:t>
      </w:r>
      <w:r w:rsidRPr="009B2BD1">
        <w:rPr>
          <w:rFonts w:ascii="Book Antiqua" w:eastAsia="宋体" w:hAnsi="Book Antiqua" w:cs="宋体"/>
          <w:b/>
          <w:bCs/>
          <w:sz w:val="24"/>
          <w:szCs w:val="24"/>
          <w:lang w:eastAsia="zh-CN"/>
        </w:rPr>
        <w:t>25</w:t>
      </w:r>
      <w:r w:rsidRPr="009B2BD1">
        <w:rPr>
          <w:rFonts w:ascii="Book Antiqua" w:eastAsia="宋体" w:hAnsi="Book Antiqua" w:cs="宋体"/>
          <w:sz w:val="24"/>
          <w:szCs w:val="24"/>
          <w:lang w:eastAsia="zh-CN"/>
        </w:rPr>
        <w:t>: 1960-1966 [PMID: 17452677 DOI: 10.1200/JCO.2006.07.9525]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16 </w:t>
      </w:r>
      <w:r w:rsidRPr="009B2BD1">
        <w:rPr>
          <w:rFonts w:ascii="Book Antiqua" w:eastAsia="宋体" w:hAnsi="Book Antiqua" w:cs="宋体"/>
          <w:b/>
          <w:bCs/>
          <w:sz w:val="24"/>
          <w:szCs w:val="24"/>
          <w:lang w:eastAsia="zh-CN"/>
        </w:rPr>
        <w:t>Conroy T</w:t>
      </w:r>
      <w:r w:rsidRPr="009B2BD1">
        <w:rPr>
          <w:rFonts w:ascii="Book Antiqua" w:eastAsia="宋体" w:hAnsi="Book Antiqua" w:cs="宋体"/>
          <w:sz w:val="24"/>
          <w:szCs w:val="24"/>
          <w:lang w:eastAsia="zh-CN"/>
        </w:rPr>
        <w:t xml:space="preserve">, Desseigne F, Ychou M, Bouché O, Guimbaud R, Bécouarn Y, Adenis A, Raoul JL, Gourgou-Bourgade S, de la Fouchardière C, Bennouna J, Bachet JB, Khemissa-Akouz F, Péré-Vergé D, Delbaldo C, Assenat E, Chauffert B, Michel P, Montoto-Grillot </w:t>
      </w:r>
      <w:r w:rsidRPr="009B2BD1">
        <w:rPr>
          <w:rFonts w:ascii="Book Antiqua" w:eastAsia="宋体" w:hAnsi="Book Antiqua" w:cs="宋体"/>
          <w:sz w:val="24"/>
          <w:szCs w:val="24"/>
          <w:lang w:eastAsia="zh-CN"/>
        </w:rPr>
        <w:lastRenderedPageBreak/>
        <w:t xml:space="preserve">C, Ducreux M. FOLFIRINOX versus gemcitabine for metastatic pancreatic cancer. </w:t>
      </w:r>
      <w:r w:rsidRPr="009B2BD1">
        <w:rPr>
          <w:rFonts w:ascii="Book Antiqua" w:eastAsia="宋体" w:hAnsi="Book Antiqua" w:cs="宋体"/>
          <w:i/>
          <w:iCs/>
          <w:sz w:val="24"/>
          <w:szCs w:val="24"/>
          <w:lang w:eastAsia="zh-CN"/>
        </w:rPr>
        <w:t>N Engl J Med</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364</w:t>
      </w:r>
      <w:r w:rsidRPr="009B2BD1">
        <w:rPr>
          <w:rFonts w:ascii="Book Antiqua" w:eastAsia="宋体" w:hAnsi="Book Antiqua" w:cs="宋体"/>
          <w:sz w:val="24"/>
          <w:szCs w:val="24"/>
          <w:lang w:eastAsia="zh-CN"/>
        </w:rPr>
        <w:t>: 1817-1825 [PMID: 21561347 DOI: 10.1056/NEJMoa1011923]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17 </w:t>
      </w:r>
      <w:r w:rsidRPr="009B2BD1">
        <w:rPr>
          <w:rFonts w:ascii="Book Antiqua" w:eastAsia="宋体" w:hAnsi="Book Antiqua" w:cs="宋体"/>
          <w:b/>
          <w:bCs/>
          <w:sz w:val="24"/>
          <w:szCs w:val="24"/>
          <w:lang w:eastAsia="zh-CN"/>
        </w:rPr>
        <w:t>Von Hoff DD</w:t>
      </w:r>
      <w:r w:rsidRPr="009B2BD1">
        <w:rPr>
          <w:rFonts w:ascii="Book Antiqua" w:eastAsia="宋体" w:hAnsi="Book Antiqua" w:cs="宋体"/>
          <w:sz w:val="24"/>
          <w:szCs w:val="24"/>
          <w:lang w:eastAsia="zh-CN"/>
        </w:rPr>
        <w:t xml:space="preserve">, Ervin T, Arena FP, Chiorean EG, Infante J, Moore M, Seay T, Tjulandin SA, Ma WW, Saleh MN, Harris M, Reni M, Dowden S, Laheru D, Bahary N, Ramanathan RK, Tabernero J, Hidalgo M, Goldstein D, Van Cutsem E, Wei X, Iglesias J, Renschler MF. </w:t>
      </w:r>
      <w:proofErr w:type="gramStart"/>
      <w:r w:rsidRPr="009B2BD1">
        <w:rPr>
          <w:rFonts w:ascii="Book Antiqua" w:eastAsia="宋体" w:hAnsi="Book Antiqua" w:cs="宋体"/>
          <w:sz w:val="24"/>
          <w:szCs w:val="24"/>
          <w:lang w:eastAsia="zh-CN"/>
        </w:rPr>
        <w:t>Increased survival in pancreatic cancer with nab-paclitaxel plus gemcitabine.</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N Engl J Med</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369</w:t>
      </w:r>
      <w:r w:rsidRPr="009B2BD1">
        <w:rPr>
          <w:rFonts w:ascii="Book Antiqua" w:eastAsia="宋体" w:hAnsi="Book Antiqua" w:cs="宋体"/>
          <w:sz w:val="24"/>
          <w:szCs w:val="24"/>
          <w:lang w:eastAsia="zh-CN"/>
        </w:rPr>
        <w:t>: 1691-1703 [PMID: 24131140 DOI: 10.1056/NEJMoa1304369]</w:t>
      </w:r>
    </w:p>
    <w:p w:rsidR="009B2BD1" w:rsidRPr="009B2BD1" w:rsidRDefault="009B2BD1"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18 </w:t>
      </w:r>
      <w:r w:rsidRPr="009B2BD1">
        <w:rPr>
          <w:rFonts w:ascii="Book Antiqua" w:eastAsia="宋体" w:hAnsi="Book Antiqua" w:cs="宋体"/>
          <w:b/>
          <w:sz w:val="24"/>
          <w:szCs w:val="24"/>
          <w:lang w:eastAsia="zh-CN"/>
        </w:rPr>
        <w:t>Neoptolemos JP</w:t>
      </w:r>
      <w:r w:rsidRPr="009B2BD1">
        <w:rPr>
          <w:rFonts w:ascii="Book Antiqua" w:eastAsia="宋体" w:hAnsi="Book Antiqua" w:cs="宋体"/>
          <w:sz w:val="24"/>
          <w:szCs w:val="24"/>
          <w:lang w:eastAsia="zh-CN"/>
        </w:rPr>
        <w:t xml:space="preserve">, Palmer D, Ghaneh P, Valle JW, Cunningham, David Wadsley J, Meyer T, Anthoney A, Glimelius B, Falk S, Segersvard R, Izbicki JR, Middleton GW, Ross PJ, Wasan H, Mcdonald A, Crosby, Tom David Lewis Buchler MW. ESPAC-4: A multicenter, international, open-label randomized controlled phase III trial of adjuvant combination chemotherapy of gemcitabine (GEM) and capecitabine (CAP) versus monotherapy gemcitabine in patients with resected pancreatic ductal adenocarcin. In: 2016 ASCO Annual Meeting, </w:t>
      </w:r>
      <w:r w:rsidRPr="009B2BD1">
        <w:rPr>
          <w:rFonts w:ascii="Book Antiqua" w:eastAsia="宋体" w:hAnsi="Book Antiqua" w:cs="宋体"/>
          <w:i/>
          <w:sz w:val="24"/>
          <w:szCs w:val="24"/>
          <w:lang w:eastAsia="zh-CN"/>
        </w:rPr>
        <w:t>J Clin Oncol</w:t>
      </w:r>
      <w:r w:rsidRPr="009B2BD1">
        <w:rPr>
          <w:rFonts w:ascii="Book Antiqua" w:eastAsia="宋体" w:hAnsi="Book Antiqua" w:cs="宋体"/>
          <w:sz w:val="24"/>
          <w:szCs w:val="24"/>
          <w:lang w:eastAsia="zh-CN"/>
        </w:rPr>
        <w:t xml:space="preserve"> 2016</w:t>
      </w:r>
      <w:r w:rsidR="00671C47">
        <w:rPr>
          <w:rFonts w:ascii="Book Antiqua" w:eastAsia="宋体" w:hAnsi="Book Antiqua" w:cs="宋体" w:hint="eastAsia"/>
          <w:sz w:val="24"/>
          <w:szCs w:val="24"/>
          <w:lang w:eastAsia="zh-CN"/>
        </w:rPr>
        <w:t>:</w:t>
      </w:r>
      <w:r w:rsidRPr="009B2BD1">
        <w:rPr>
          <w:rFonts w:ascii="Book Antiqua" w:eastAsia="宋体" w:hAnsi="Book Antiqua" w:cs="宋体"/>
          <w:sz w:val="24"/>
          <w:szCs w:val="24"/>
          <w:lang w:eastAsia="zh-CN"/>
        </w:rPr>
        <w:t xml:space="preserve"> 34</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19 </w:t>
      </w:r>
      <w:r w:rsidRPr="009B2BD1">
        <w:rPr>
          <w:rFonts w:ascii="Book Antiqua" w:eastAsia="宋体" w:hAnsi="Book Antiqua" w:cs="宋体"/>
          <w:b/>
          <w:bCs/>
          <w:sz w:val="24"/>
          <w:szCs w:val="24"/>
          <w:lang w:eastAsia="zh-CN"/>
        </w:rPr>
        <w:t>Fortner JG</w:t>
      </w:r>
      <w:r w:rsidRPr="009B2BD1">
        <w:rPr>
          <w:rFonts w:ascii="Book Antiqua" w:eastAsia="宋体" w:hAnsi="Book Antiqua" w:cs="宋体"/>
          <w:sz w:val="24"/>
          <w:szCs w:val="24"/>
          <w:lang w:eastAsia="zh-CN"/>
        </w:rPr>
        <w:t>, Klimstra DS, Senie RT, Maclean BJ.</w:t>
      </w:r>
      <w:proofErr w:type="gramEnd"/>
      <w:r w:rsidRPr="009B2BD1">
        <w:rPr>
          <w:rFonts w:ascii="Book Antiqua" w:eastAsia="宋体" w:hAnsi="Book Antiqua" w:cs="宋体"/>
          <w:sz w:val="24"/>
          <w:szCs w:val="24"/>
          <w:lang w:eastAsia="zh-CN"/>
        </w:rPr>
        <w:t xml:space="preserve"> Tumor size is the primary prognosticator for pancreatic cancer after regional pancreatectomy. </w:t>
      </w:r>
      <w:r w:rsidRPr="009B2BD1">
        <w:rPr>
          <w:rFonts w:ascii="Book Antiqua" w:eastAsia="宋体" w:hAnsi="Book Antiqua" w:cs="宋体"/>
          <w:i/>
          <w:iCs/>
          <w:sz w:val="24"/>
          <w:szCs w:val="24"/>
          <w:lang w:eastAsia="zh-CN"/>
        </w:rPr>
        <w:t>Ann Surg</w:t>
      </w:r>
      <w:r w:rsidRPr="009B2BD1">
        <w:rPr>
          <w:rFonts w:ascii="Book Antiqua" w:eastAsia="宋体" w:hAnsi="Book Antiqua" w:cs="宋体"/>
          <w:sz w:val="24"/>
          <w:szCs w:val="24"/>
          <w:lang w:eastAsia="zh-CN"/>
        </w:rPr>
        <w:t xml:space="preserve"> 1996; </w:t>
      </w:r>
      <w:r w:rsidRPr="009B2BD1">
        <w:rPr>
          <w:rFonts w:ascii="Book Antiqua" w:eastAsia="宋体" w:hAnsi="Book Antiqua" w:cs="宋体"/>
          <w:b/>
          <w:bCs/>
          <w:sz w:val="24"/>
          <w:szCs w:val="24"/>
          <w:lang w:eastAsia="zh-CN"/>
        </w:rPr>
        <w:t>223</w:t>
      </w:r>
      <w:r w:rsidRPr="009B2BD1">
        <w:rPr>
          <w:rFonts w:ascii="Book Antiqua" w:eastAsia="宋体" w:hAnsi="Book Antiqua" w:cs="宋体"/>
          <w:sz w:val="24"/>
          <w:szCs w:val="24"/>
          <w:lang w:eastAsia="zh-CN"/>
        </w:rPr>
        <w:t>: 147-153 [PMID: 8597508 DOI: 10.1097/00000658-199602000-00006]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20 </w:t>
      </w:r>
      <w:r w:rsidRPr="009B2BD1">
        <w:rPr>
          <w:rFonts w:ascii="Book Antiqua" w:eastAsia="宋体" w:hAnsi="Book Antiqua" w:cs="宋体"/>
          <w:b/>
          <w:bCs/>
          <w:sz w:val="24"/>
          <w:szCs w:val="24"/>
          <w:lang w:eastAsia="zh-CN"/>
        </w:rPr>
        <w:t>Haeno H</w:t>
      </w:r>
      <w:r w:rsidRPr="009B2BD1">
        <w:rPr>
          <w:rFonts w:ascii="Book Antiqua" w:eastAsia="宋体" w:hAnsi="Book Antiqua" w:cs="宋体"/>
          <w:sz w:val="24"/>
          <w:szCs w:val="24"/>
          <w:lang w:eastAsia="zh-CN"/>
        </w:rPr>
        <w:t xml:space="preserve">, Gonen M, Davis MB, Herman JM, Iacobuzio-Donahue CA, Michor F. Computational modeling of pancreatic cancer reveals kinetics of metastasis suggesting optimum treatment strategies. </w:t>
      </w:r>
      <w:r w:rsidRPr="009B2BD1">
        <w:rPr>
          <w:rFonts w:ascii="Book Antiqua" w:eastAsia="宋体" w:hAnsi="Book Antiqua" w:cs="宋体"/>
          <w:i/>
          <w:iCs/>
          <w:sz w:val="24"/>
          <w:szCs w:val="24"/>
          <w:lang w:eastAsia="zh-CN"/>
        </w:rPr>
        <w:t>Cell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148</w:t>
      </w:r>
      <w:r w:rsidRPr="009B2BD1">
        <w:rPr>
          <w:rFonts w:ascii="Book Antiqua" w:eastAsia="宋体" w:hAnsi="Book Antiqua" w:cs="宋体"/>
          <w:sz w:val="24"/>
          <w:szCs w:val="24"/>
          <w:lang w:eastAsia="zh-CN"/>
        </w:rPr>
        <w:t>: 362-375 [PMID: 22265421 DOI: 10.1016/j.cell.2011.11.060.Computational]</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21 </w:t>
      </w:r>
      <w:r w:rsidRPr="009B2BD1">
        <w:rPr>
          <w:rFonts w:ascii="Book Antiqua" w:eastAsia="宋体" w:hAnsi="Book Antiqua" w:cs="宋体"/>
          <w:b/>
          <w:bCs/>
          <w:sz w:val="24"/>
          <w:szCs w:val="24"/>
          <w:lang w:eastAsia="zh-CN"/>
        </w:rPr>
        <w:t>Hruban RH</w:t>
      </w:r>
      <w:r w:rsidRPr="009B2BD1">
        <w:rPr>
          <w:rFonts w:ascii="Book Antiqua" w:eastAsia="宋体" w:hAnsi="Book Antiqua" w:cs="宋体"/>
          <w:sz w:val="24"/>
          <w:szCs w:val="24"/>
          <w:lang w:eastAsia="zh-CN"/>
        </w:rPr>
        <w:t xml:space="preserve">, Goggins M, Parsons J, Kern SE. </w:t>
      </w:r>
      <w:proofErr w:type="gramStart"/>
      <w:r w:rsidRPr="009B2BD1">
        <w:rPr>
          <w:rFonts w:ascii="Book Antiqua" w:eastAsia="宋体" w:hAnsi="Book Antiqua" w:cs="宋体"/>
          <w:sz w:val="24"/>
          <w:szCs w:val="24"/>
          <w:lang w:eastAsia="zh-CN"/>
        </w:rPr>
        <w:t>Progression model for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2000; </w:t>
      </w:r>
      <w:r w:rsidRPr="009B2BD1">
        <w:rPr>
          <w:rFonts w:ascii="Book Antiqua" w:eastAsia="宋体" w:hAnsi="Book Antiqua" w:cs="宋体"/>
          <w:b/>
          <w:bCs/>
          <w:sz w:val="24"/>
          <w:szCs w:val="24"/>
          <w:lang w:eastAsia="zh-CN"/>
        </w:rPr>
        <w:t>6</w:t>
      </w:r>
      <w:r w:rsidRPr="009B2BD1">
        <w:rPr>
          <w:rFonts w:ascii="Book Antiqua" w:eastAsia="宋体" w:hAnsi="Book Antiqua" w:cs="宋体"/>
          <w:sz w:val="24"/>
          <w:szCs w:val="24"/>
          <w:lang w:eastAsia="zh-CN"/>
        </w:rPr>
        <w:t>: 2969-2972 [PMID: 10955772]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22 </w:t>
      </w:r>
      <w:r w:rsidRPr="009B2BD1">
        <w:rPr>
          <w:rFonts w:ascii="Book Antiqua" w:eastAsia="宋体" w:hAnsi="Book Antiqua" w:cs="宋体"/>
          <w:b/>
          <w:bCs/>
          <w:sz w:val="24"/>
          <w:szCs w:val="24"/>
          <w:lang w:eastAsia="zh-CN"/>
        </w:rPr>
        <w:t>Notta F</w:t>
      </w:r>
      <w:r w:rsidRPr="009B2BD1">
        <w:rPr>
          <w:rFonts w:ascii="Book Antiqua" w:eastAsia="宋体" w:hAnsi="Book Antiqua" w:cs="宋体"/>
          <w:sz w:val="24"/>
          <w:szCs w:val="24"/>
          <w:lang w:eastAsia="zh-CN"/>
        </w:rPr>
        <w:t xml:space="preserve">, Chan-Seng-Yue M, Lemire M, Li Y, Wilson GW, Connor AA, Denroche RE, Liang SB, Brown AM, Kim JC, Wang T, Simpson JT, Beck T, Borgida A, Buchner N, Chadwick D, Hafezi-Bakhtiari S, Dick JE, Heisler L, Hollingsworth MA, Ibrahimov E, Jang GH, Johns J, Jorgensen LG, Law C, Ludkovski O, Lungu I, Ng K, Pasternack D, Petersen GM, Shlush LI, Timms L, Tsao MS, Wilson JM, Yung CK, Zogopoulos G, </w:t>
      </w:r>
      <w:r w:rsidRPr="009B2BD1">
        <w:rPr>
          <w:rFonts w:ascii="Book Antiqua" w:eastAsia="宋体" w:hAnsi="Book Antiqua" w:cs="宋体"/>
          <w:sz w:val="24"/>
          <w:szCs w:val="24"/>
          <w:lang w:eastAsia="zh-CN"/>
        </w:rPr>
        <w:lastRenderedPageBreak/>
        <w:t xml:space="preserve">Bartlett JM, Alexandrov LB, Real FX, Cleary SP, Roehrl MH, McPherson JD, Stein LD, Hudson TJ, Campbell PJ, Gallinger S. A renewed model of pancreatic cancer evolution based on genomic rearrangement patterns.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538</w:t>
      </w:r>
      <w:r w:rsidRPr="009B2BD1">
        <w:rPr>
          <w:rFonts w:ascii="Book Antiqua" w:eastAsia="宋体" w:hAnsi="Book Antiqua" w:cs="宋体"/>
          <w:sz w:val="24"/>
          <w:szCs w:val="24"/>
          <w:lang w:eastAsia="zh-CN"/>
        </w:rPr>
        <w:t>: 378-382 [PMID: 27732578 DOI: 10.1038/nature19823]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23 </w:t>
      </w:r>
      <w:r w:rsidRPr="009B2BD1">
        <w:rPr>
          <w:rFonts w:ascii="Book Antiqua" w:eastAsia="宋体" w:hAnsi="Book Antiqua" w:cs="宋体"/>
          <w:b/>
          <w:bCs/>
          <w:sz w:val="24"/>
          <w:szCs w:val="24"/>
          <w:lang w:eastAsia="zh-CN"/>
        </w:rPr>
        <w:t>Moskaluk CA</w:t>
      </w:r>
      <w:r w:rsidRPr="009B2BD1">
        <w:rPr>
          <w:rFonts w:ascii="Book Antiqua" w:eastAsia="宋体" w:hAnsi="Book Antiqua" w:cs="宋体"/>
          <w:sz w:val="24"/>
          <w:szCs w:val="24"/>
          <w:lang w:eastAsia="zh-CN"/>
        </w:rPr>
        <w:t xml:space="preserve">, Hruban RH, Kern SE. </w:t>
      </w:r>
      <w:proofErr w:type="gramStart"/>
      <w:r w:rsidRPr="009B2BD1">
        <w:rPr>
          <w:rFonts w:ascii="Book Antiqua" w:eastAsia="宋体" w:hAnsi="Book Antiqua" w:cs="宋体"/>
          <w:sz w:val="24"/>
          <w:szCs w:val="24"/>
          <w:lang w:eastAsia="zh-CN"/>
        </w:rPr>
        <w:t>p16</w:t>
      </w:r>
      <w:proofErr w:type="gramEnd"/>
      <w:r w:rsidRPr="009B2BD1">
        <w:rPr>
          <w:rFonts w:ascii="Book Antiqua" w:eastAsia="宋体" w:hAnsi="Book Antiqua" w:cs="宋体"/>
          <w:sz w:val="24"/>
          <w:szCs w:val="24"/>
          <w:lang w:eastAsia="zh-CN"/>
        </w:rPr>
        <w:t xml:space="preserve"> and K-ras gene mutations in the intraductal precursors of human pancreatic adenocarcinoma. </w:t>
      </w:r>
      <w:r w:rsidRPr="009B2BD1">
        <w:rPr>
          <w:rFonts w:ascii="Book Antiqua" w:eastAsia="宋体" w:hAnsi="Book Antiqua" w:cs="宋体"/>
          <w:i/>
          <w:iCs/>
          <w:sz w:val="24"/>
          <w:szCs w:val="24"/>
          <w:lang w:eastAsia="zh-CN"/>
        </w:rPr>
        <w:t>Cancer Res</w:t>
      </w:r>
      <w:r w:rsidRPr="009B2BD1">
        <w:rPr>
          <w:rFonts w:ascii="Book Antiqua" w:eastAsia="宋体" w:hAnsi="Book Antiqua" w:cs="宋体"/>
          <w:sz w:val="24"/>
          <w:szCs w:val="24"/>
          <w:lang w:eastAsia="zh-CN"/>
        </w:rPr>
        <w:t xml:space="preserve"> 1997; </w:t>
      </w:r>
      <w:r w:rsidRPr="009B2BD1">
        <w:rPr>
          <w:rFonts w:ascii="Book Antiqua" w:eastAsia="宋体" w:hAnsi="Book Antiqua" w:cs="宋体"/>
          <w:b/>
          <w:bCs/>
          <w:sz w:val="24"/>
          <w:szCs w:val="24"/>
          <w:lang w:eastAsia="zh-CN"/>
        </w:rPr>
        <w:t>57</w:t>
      </w:r>
      <w:r w:rsidRPr="009B2BD1">
        <w:rPr>
          <w:rFonts w:ascii="Book Antiqua" w:eastAsia="宋体" w:hAnsi="Book Antiqua" w:cs="宋体"/>
          <w:sz w:val="24"/>
          <w:szCs w:val="24"/>
          <w:lang w:eastAsia="zh-CN"/>
        </w:rPr>
        <w:t>: 2140-2143 [PMID: 9187111]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24 </w:t>
      </w:r>
      <w:r w:rsidRPr="009B2BD1">
        <w:rPr>
          <w:rFonts w:ascii="Book Antiqua" w:eastAsia="宋体" w:hAnsi="Book Antiqua" w:cs="宋体"/>
          <w:b/>
          <w:bCs/>
          <w:sz w:val="24"/>
          <w:szCs w:val="24"/>
          <w:lang w:eastAsia="zh-CN"/>
        </w:rPr>
        <w:t>Yachida S</w:t>
      </w:r>
      <w:r w:rsidRPr="009B2BD1">
        <w:rPr>
          <w:rFonts w:ascii="Book Antiqua" w:eastAsia="宋体" w:hAnsi="Book Antiqua" w:cs="宋体"/>
          <w:sz w:val="24"/>
          <w:szCs w:val="24"/>
          <w:lang w:eastAsia="zh-CN"/>
        </w:rPr>
        <w:t xml:space="preserve">, Jones S, Bozic I, Antal T, Leary R, Fu B, Kamiyama M, Hruban RH, Eshleman JR, Nowak MA, Velculescu VE, Kinzler KW, Vogelstein B, Iacobuzio-Donahue CA. Distant metastasis occurs late during the genetic evolution of pancreatic cancer.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2010; </w:t>
      </w:r>
      <w:r w:rsidRPr="009B2BD1">
        <w:rPr>
          <w:rFonts w:ascii="Book Antiqua" w:eastAsia="宋体" w:hAnsi="Book Antiqua" w:cs="宋体"/>
          <w:b/>
          <w:bCs/>
          <w:sz w:val="24"/>
          <w:szCs w:val="24"/>
          <w:lang w:eastAsia="zh-CN"/>
        </w:rPr>
        <w:t>467</w:t>
      </w:r>
      <w:r w:rsidRPr="009B2BD1">
        <w:rPr>
          <w:rFonts w:ascii="Book Antiqua" w:eastAsia="宋体" w:hAnsi="Book Antiqua" w:cs="宋体"/>
          <w:sz w:val="24"/>
          <w:szCs w:val="24"/>
          <w:lang w:eastAsia="zh-CN"/>
        </w:rPr>
        <w:t>: 1114-1117 [PMID: 20981102 DOI: 10.1038/nature09515]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25 </w:t>
      </w:r>
      <w:r w:rsidRPr="009B2BD1">
        <w:rPr>
          <w:rFonts w:ascii="Book Antiqua" w:eastAsia="宋体" w:hAnsi="Book Antiqua" w:cs="宋体"/>
          <w:b/>
          <w:bCs/>
          <w:sz w:val="24"/>
          <w:szCs w:val="24"/>
          <w:lang w:eastAsia="zh-CN"/>
        </w:rPr>
        <w:t>Campbell PJ</w:t>
      </w:r>
      <w:r w:rsidRPr="009B2BD1">
        <w:rPr>
          <w:rFonts w:ascii="Book Antiqua" w:eastAsia="宋体" w:hAnsi="Book Antiqua" w:cs="宋体"/>
          <w:sz w:val="24"/>
          <w:szCs w:val="24"/>
          <w:lang w:eastAsia="zh-CN"/>
        </w:rPr>
        <w:t xml:space="preserve">, Yachida S, Mudie LJ, Stephens PJ, Pleasance ED, Stebbings LA, Morsberger LA, Latimer C, McLaren S, Lin ML, McBride DJ, Varela I, Nik-Zainal SA, Leroy C, Jia M, Menzies A, Butler AP, Teague JW, Griffin CA, Burton J, Swerdlow H, Quail MA, Stratton MR, Iacobuzio-Donahue C, Futreal PA. </w:t>
      </w:r>
      <w:proofErr w:type="gramStart"/>
      <w:r w:rsidRPr="009B2BD1">
        <w:rPr>
          <w:rFonts w:ascii="Book Antiqua" w:eastAsia="宋体" w:hAnsi="Book Antiqua" w:cs="宋体"/>
          <w:sz w:val="24"/>
          <w:szCs w:val="24"/>
          <w:lang w:eastAsia="zh-CN"/>
        </w:rPr>
        <w:t>The patterns and dynamics of genomic instability in metastatic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2010; </w:t>
      </w:r>
      <w:r w:rsidRPr="009B2BD1">
        <w:rPr>
          <w:rFonts w:ascii="Book Antiqua" w:eastAsia="宋体" w:hAnsi="Book Antiqua" w:cs="宋体"/>
          <w:b/>
          <w:bCs/>
          <w:sz w:val="24"/>
          <w:szCs w:val="24"/>
          <w:lang w:eastAsia="zh-CN"/>
        </w:rPr>
        <w:t>467</w:t>
      </w:r>
      <w:r w:rsidRPr="009B2BD1">
        <w:rPr>
          <w:rFonts w:ascii="Book Antiqua" w:eastAsia="宋体" w:hAnsi="Book Antiqua" w:cs="宋体"/>
          <w:sz w:val="24"/>
          <w:szCs w:val="24"/>
          <w:lang w:eastAsia="zh-CN"/>
        </w:rPr>
        <w:t>: 1109-1113 [PMID: 20981101 DOI: 10.1038/nature09460]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26 </w:t>
      </w:r>
      <w:r w:rsidRPr="009B2BD1">
        <w:rPr>
          <w:rFonts w:ascii="Book Antiqua" w:eastAsia="宋体" w:hAnsi="Book Antiqua" w:cs="宋体"/>
          <w:b/>
          <w:bCs/>
          <w:sz w:val="24"/>
          <w:szCs w:val="24"/>
          <w:lang w:eastAsia="zh-CN"/>
        </w:rPr>
        <w:t>Weder N</w:t>
      </w:r>
      <w:r w:rsidRPr="009B2BD1">
        <w:rPr>
          <w:rFonts w:ascii="Book Antiqua" w:eastAsia="宋体" w:hAnsi="Book Antiqua" w:cs="宋体"/>
          <w:sz w:val="24"/>
          <w:szCs w:val="24"/>
          <w:lang w:eastAsia="zh-CN"/>
        </w:rPr>
        <w:t xml:space="preserve">, Zhang H, Jensen K, Yang BZ, Simen A, Jackowski A, Lipschitz D, Douglas-Palumberi H, Ge M, Perepletchikova F, O'Loughlin K, Hudziak JJ, Gelernter J, Kaufman J. Child abuse, depression, and methylation in genes involved with stress, neural plasticity, and brain circuitry. </w:t>
      </w:r>
      <w:r w:rsidRPr="009B2BD1">
        <w:rPr>
          <w:rFonts w:ascii="Book Antiqua" w:eastAsia="宋体" w:hAnsi="Book Antiqua" w:cs="宋体"/>
          <w:i/>
          <w:iCs/>
          <w:sz w:val="24"/>
          <w:szCs w:val="24"/>
          <w:lang w:eastAsia="zh-CN"/>
        </w:rPr>
        <w:t>J Am Acad Child Adolesc Psychiatry</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53</w:t>
      </w:r>
      <w:r w:rsidRPr="009B2BD1">
        <w:rPr>
          <w:rFonts w:ascii="Book Antiqua" w:eastAsia="宋体" w:hAnsi="Book Antiqua" w:cs="宋体"/>
          <w:sz w:val="24"/>
          <w:szCs w:val="24"/>
          <w:lang w:eastAsia="zh-CN"/>
        </w:rPr>
        <w:t>: 417-24.e5 [PMID: 24655651 DOI: 10.1016/j.molmed.2014.11.008.Mitochondria]</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27 </w:t>
      </w:r>
      <w:r w:rsidRPr="009B2BD1">
        <w:rPr>
          <w:rFonts w:ascii="Book Antiqua" w:eastAsia="宋体" w:hAnsi="Book Antiqua" w:cs="宋体"/>
          <w:b/>
          <w:bCs/>
          <w:sz w:val="24"/>
          <w:szCs w:val="24"/>
          <w:lang w:eastAsia="zh-CN"/>
        </w:rPr>
        <w:t>Jones S</w:t>
      </w:r>
      <w:r w:rsidRPr="009B2BD1">
        <w:rPr>
          <w:rFonts w:ascii="Book Antiqua" w:eastAsia="宋体" w:hAnsi="Book Antiqua" w:cs="宋体"/>
          <w:sz w:val="24"/>
          <w:szCs w:val="24"/>
          <w:lang w:eastAsia="zh-CN"/>
        </w:rPr>
        <w:t xml:space="preserve">, Zhang X, Parsons DW, Lin JC, Leary RJ, Angenendt P, Mankoo P, Carter H, Kamiyama H, Jimeno A, Hong SM, Fu B, Lin MT, Calhoun ES, Kamiyama M, Walter K, Nikolskaya T, Nikolsky Y, Hartigan J, Smith DR, Hidalgo M, Leach SD, Klein AP, Jaffee EM, Goggins M, Maitra A, Iacobuzio-Donahue C, Eshleman JR, Kern SE, Hruban RH, Karchin R, Papadopoulos N, Parmigiani G, Vogelstein B, Velculescu VE, Kinzler KW. </w:t>
      </w:r>
      <w:proofErr w:type="gramStart"/>
      <w:r w:rsidRPr="009B2BD1">
        <w:rPr>
          <w:rFonts w:ascii="Book Antiqua" w:eastAsia="宋体" w:hAnsi="Book Antiqua" w:cs="宋体"/>
          <w:sz w:val="24"/>
          <w:szCs w:val="24"/>
          <w:lang w:eastAsia="zh-CN"/>
        </w:rPr>
        <w:t>Core signaling pathways in human pancreatic cancers revealed by global genomic analyses.</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Science</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321</w:t>
      </w:r>
      <w:r w:rsidRPr="009B2BD1">
        <w:rPr>
          <w:rFonts w:ascii="Book Antiqua" w:eastAsia="宋体" w:hAnsi="Book Antiqua" w:cs="宋体"/>
          <w:sz w:val="24"/>
          <w:szCs w:val="24"/>
          <w:lang w:eastAsia="zh-CN"/>
        </w:rPr>
        <w:t>: 1801-1806 [PMID: 18772397 DOI: 10.1126/science.1164368]</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lastRenderedPageBreak/>
        <w:t xml:space="preserve">28 </w:t>
      </w:r>
      <w:r w:rsidRPr="009B2BD1">
        <w:rPr>
          <w:rFonts w:ascii="Book Antiqua" w:eastAsia="宋体" w:hAnsi="Book Antiqua" w:cs="宋体"/>
          <w:b/>
          <w:bCs/>
          <w:sz w:val="24"/>
          <w:szCs w:val="24"/>
          <w:lang w:eastAsia="zh-CN"/>
        </w:rPr>
        <w:t>Takai E</w:t>
      </w:r>
      <w:r w:rsidRPr="009B2BD1">
        <w:rPr>
          <w:rFonts w:ascii="Book Antiqua" w:eastAsia="宋体" w:hAnsi="Book Antiqua" w:cs="宋体"/>
          <w:sz w:val="24"/>
          <w:szCs w:val="24"/>
          <w:lang w:eastAsia="zh-CN"/>
        </w:rPr>
        <w:t>, Yachida S. Genomic alterations in pancreatic cancer and their relevance to therapy.</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World J Gastrointest Oncol</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7</w:t>
      </w:r>
      <w:r w:rsidRPr="009B2BD1">
        <w:rPr>
          <w:rFonts w:ascii="Book Antiqua" w:eastAsia="宋体" w:hAnsi="Book Antiqua" w:cs="宋体"/>
          <w:sz w:val="24"/>
          <w:szCs w:val="24"/>
          <w:lang w:eastAsia="zh-CN"/>
        </w:rPr>
        <w:t xml:space="preserve">: 250-258 [PMID: 26483879 DOI: </w:t>
      </w:r>
      <w:r w:rsidR="00CF5B9D" w:rsidRPr="00B26FA1">
        <w:rPr>
          <w:rFonts w:ascii="Book Antiqua" w:hAnsi="Book Antiqua"/>
          <w:noProof/>
          <w:sz w:val="24"/>
          <w:szCs w:val="24"/>
        </w:rPr>
        <w:t>10.4251/wjgo.v7.i10.250</w:t>
      </w:r>
      <w:r w:rsidRPr="009B2BD1">
        <w:rPr>
          <w:rFonts w:ascii="Book Antiqua" w:eastAsia="宋体" w:hAnsi="Book Antiqua" w:cs="宋体"/>
          <w:sz w:val="24"/>
          <w:szCs w:val="24"/>
          <w:lang w:eastAsia="zh-CN"/>
        </w:rPr>
        <w:t>]</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29 </w:t>
      </w:r>
      <w:r w:rsidRPr="009B2BD1">
        <w:rPr>
          <w:rFonts w:ascii="Book Antiqua" w:eastAsia="宋体" w:hAnsi="Book Antiqua" w:cs="宋体"/>
          <w:b/>
          <w:bCs/>
          <w:sz w:val="24"/>
          <w:szCs w:val="24"/>
          <w:lang w:eastAsia="zh-CN"/>
        </w:rPr>
        <w:t>Philip PA</w:t>
      </w:r>
      <w:r w:rsidRPr="009B2BD1">
        <w:rPr>
          <w:rFonts w:ascii="Book Antiqua" w:eastAsia="宋体" w:hAnsi="Book Antiqua" w:cs="宋体"/>
          <w:sz w:val="24"/>
          <w:szCs w:val="24"/>
          <w:lang w:eastAsia="zh-CN"/>
        </w:rPr>
        <w:t xml:space="preserve">, Mooney M, Jaffe D, Eckhardt G, Moore M, Meropol N, Emens L, O'Reilly E, Korc M, Ellis L, Benedetti J, Rothenberg M, Willett C, Tempero M, Lowy A, Abbruzzese J, Simeone D, Hingorani S, Berlin J, Tepper J. Consensus report of the national cancer institute clinical trials planning meeting on pancreas cancer treatment.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2009; </w:t>
      </w:r>
      <w:r w:rsidRPr="009B2BD1">
        <w:rPr>
          <w:rFonts w:ascii="Book Antiqua" w:eastAsia="宋体" w:hAnsi="Book Antiqua" w:cs="宋体"/>
          <w:b/>
          <w:bCs/>
          <w:sz w:val="24"/>
          <w:szCs w:val="24"/>
          <w:lang w:eastAsia="zh-CN"/>
        </w:rPr>
        <w:t>27</w:t>
      </w:r>
      <w:r w:rsidRPr="009B2BD1">
        <w:rPr>
          <w:rFonts w:ascii="Book Antiqua" w:eastAsia="宋体" w:hAnsi="Book Antiqua" w:cs="宋体"/>
          <w:sz w:val="24"/>
          <w:szCs w:val="24"/>
          <w:lang w:eastAsia="zh-CN"/>
        </w:rPr>
        <w:t>: 5660-5669 [PMID: 19858397 DOI: 10.1200/JCO.2009.21.9022]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30 </w:t>
      </w:r>
      <w:r w:rsidRPr="009B2BD1">
        <w:rPr>
          <w:rFonts w:ascii="Book Antiqua" w:eastAsia="宋体" w:hAnsi="Book Antiqua" w:cs="宋体"/>
          <w:b/>
          <w:bCs/>
          <w:sz w:val="24"/>
          <w:szCs w:val="24"/>
          <w:lang w:eastAsia="zh-CN"/>
        </w:rPr>
        <w:t>Waddell N</w:t>
      </w:r>
      <w:r w:rsidRPr="009B2BD1">
        <w:rPr>
          <w:rFonts w:ascii="Book Antiqua" w:eastAsia="宋体" w:hAnsi="Book Antiqua" w:cs="宋体"/>
          <w:sz w:val="24"/>
          <w:szCs w:val="24"/>
          <w:lang w:eastAsia="zh-CN"/>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Gill AJ, Eshleman JR, Pilarsky C, Scarpa A, Musgrove EA, Pearson JV, Biankin AV, Grimmond SM. Whole genomes redefine the mutational landscape of pancreatic cancer.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518</w:t>
      </w:r>
      <w:r w:rsidRPr="009B2BD1">
        <w:rPr>
          <w:rFonts w:ascii="Book Antiqua" w:eastAsia="宋体" w:hAnsi="Book Antiqua" w:cs="宋体"/>
          <w:sz w:val="24"/>
          <w:szCs w:val="24"/>
          <w:lang w:eastAsia="zh-CN"/>
        </w:rPr>
        <w:t>: 495-501 [PMID: 25719666 DOI: 10.1038/nature14169]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31 </w:t>
      </w:r>
      <w:r w:rsidRPr="009B2BD1">
        <w:rPr>
          <w:rFonts w:ascii="Book Antiqua" w:eastAsia="宋体" w:hAnsi="Book Antiqua" w:cs="宋体"/>
          <w:b/>
          <w:bCs/>
          <w:sz w:val="24"/>
          <w:szCs w:val="24"/>
          <w:lang w:eastAsia="zh-CN"/>
        </w:rPr>
        <w:t>Bailey P</w:t>
      </w:r>
      <w:r w:rsidRPr="009B2BD1">
        <w:rPr>
          <w:rFonts w:ascii="Book Antiqua" w:eastAsia="宋体" w:hAnsi="Book Antiqua" w:cs="宋体"/>
          <w:sz w:val="24"/>
          <w:szCs w:val="24"/>
          <w:lang w:eastAsia="zh-CN"/>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w:t>
      </w:r>
      <w:r w:rsidRPr="009B2BD1">
        <w:rPr>
          <w:rFonts w:ascii="Book Antiqua" w:eastAsia="宋体" w:hAnsi="Book Antiqua" w:cs="宋体"/>
          <w:sz w:val="24"/>
          <w:szCs w:val="24"/>
          <w:lang w:eastAsia="zh-CN"/>
        </w:rPr>
        <w:lastRenderedPageBreak/>
        <w:t xml:space="preserve">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Munzy DM, Fisher WE, Karim SA, Eshleman JR, Hruban RH, Pilarsky C, Morton JP, Sansom OJ, Scarpa A, Musgrove EA, Bailey UM, Hofmann O, Sutherland RL, Wheeler DA, Gill AJ, Gibbs RA, Pearson JV, Waddell N, Biankin AV, Grimmond SM. Genomic analyses identify molecular subtypes of pancreatic cancer.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531</w:t>
      </w:r>
      <w:r w:rsidRPr="009B2BD1">
        <w:rPr>
          <w:rFonts w:ascii="Book Antiqua" w:eastAsia="宋体" w:hAnsi="Book Antiqua" w:cs="宋体"/>
          <w:sz w:val="24"/>
          <w:szCs w:val="24"/>
          <w:lang w:eastAsia="zh-CN"/>
        </w:rPr>
        <w:t>: 47-52 [PMID: 26909576 DOI: 10.1038/nature16965]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32 </w:t>
      </w:r>
      <w:r w:rsidRPr="009B2BD1">
        <w:rPr>
          <w:rFonts w:ascii="Book Antiqua" w:eastAsia="宋体" w:hAnsi="Book Antiqua" w:cs="宋体"/>
          <w:b/>
          <w:bCs/>
          <w:sz w:val="24"/>
          <w:szCs w:val="24"/>
          <w:lang w:eastAsia="zh-CN"/>
        </w:rPr>
        <w:t>Collisson EA</w:t>
      </w:r>
      <w:r w:rsidRPr="009B2BD1">
        <w:rPr>
          <w:rFonts w:ascii="Book Antiqua" w:eastAsia="宋体" w:hAnsi="Book Antiqua" w:cs="宋体"/>
          <w:sz w:val="24"/>
          <w:szCs w:val="24"/>
          <w:lang w:eastAsia="zh-CN"/>
        </w:rPr>
        <w:t xml:space="preserve">, Sadanandam A, Olson P, Gibb WJ, Truitt M, Gu S, Cooc J, Weinkle J, Kim GE, Jakkula L, Feiler HS, Ko AH, Olshen AB, Danenberg KL, Tempero MA, Spellman PT, Hanahan D, Gray JW. </w:t>
      </w:r>
      <w:proofErr w:type="gramStart"/>
      <w:r w:rsidRPr="009B2BD1">
        <w:rPr>
          <w:rFonts w:ascii="Book Antiqua" w:eastAsia="宋体" w:hAnsi="Book Antiqua" w:cs="宋体"/>
          <w:sz w:val="24"/>
          <w:szCs w:val="24"/>
          <w:lang w:eastAsia="zh-CN"/>
        </w:rPr>
        <w:t>Subtypes of pancreatic ductal adenocarcinoma and their differing responses to therapy.</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Nat Med</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17</w:t>
      </w:r>
      <w:r w:rsidRPr="009B2BD1">
        <w:rPr>
          <w:rFonts w:ascii="Book Antiqua" w:eastAsia="宋体" w:hAnsi="Book Antiqua" w:cs="宋体"/>
          <w:sz w:val="24"/>
          <w:szCs w:val="24"/>
          <w:lang w:eastAsia="zh-CN"/>
        </w:rPr>
        <w:t>: 500-503 [PMID: 21460848 DOI: 10.1038/nm.2344.Subtypes]</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33 </w:t>
      </w:r>
      <w:r w:rsidRPr="009B2BD1">
        <w:rPr>
          <w:rFonts w:ascii="Book Antiqua" w:eastAsia="宋体" w:hAnsi="Book Antiqua" w:cs="宋体"/>
          <w:b/>
          <w:bCs/>
          <w:sz w:val="24"/>
          <w:szCs w:val="24"/>
          <w:lang w:eastAsia="zh-CN"/>
        </w:rPr>
        <w:t>Erkan M</w:t>
      </w:r>
      <w:r w:rsidRPr="009B2BD1">
        <w:rPr>
          <w:rFonts w:ascii="Book Antiqua" w:eastAsia="宋体" w:hAnsi="Book Antiqua" w:cs="宋体"/>
          <w:sz w:val="24"/>
          <w:szCs w:val="24"/>
          <w:lang w:eastAsia="zh-CN"/>
        </w:rPr>
        <w:t xml:space="preserve">, Hausmann S, Michalski CW, Fingerle AA, Dobritz M, Kleeff J, Friess H. The role of stroma in pancreatic cancer: diagnostic and therapeutic implications. </w:t>
      </w:r>
      <w:r w:rsidRPr="009B2BD1">
        <w:rPr>
          <w:rFonts w:ascii="Book Antiqua" w:eastAsia="宋体" w:hAnsi="Book Antiqua" w:cs="宋体"/>
          <w:i/>
          <w:iCs/>
          <w:sz w:val="24"/>
          <w:szCs w:val="24"/>
          <w:lang w:eastAsia="zh-CN"/>
        </w:rPr>
        <w:t>Nat Rev Gastroenterol Hepatol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9</w:t>
      </w:r>
      <w:r w:rsidRPr="009B2BD1">
        <w:rPr>
          <w:rFonts w:ascii="Book Antiqua" w:eastAsia="宋体" w:hAnsi="Book Antiqua" w:cs="宋体"/>
          <w:sz w:val="24"/>
          <w:szCs w:val="24"/>
          <w:lang w:eastAsia="zh-CN"/>
        </w:rPr>
        <w:t>: 454-467 [PMID: 22710569 DOI: 10.1038/nrgastro.2012.115]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34 </w:t>
      </w:r>
      <w:r w:rsidRPr="009B2BD1">
        <w:rPr>
          <w:rFonts w:ascii="Book Antiqua" w:eastAsia="宋体" w:hAnsi="Book Antiqua" w:cs="宋体"/>
          <w:b/>
          <w:bCs/>
          <w:sz w:val="24"/>
          <w:szCs w:val="24"/>
          <w:lang w:eastAsia="zh-CN"/>
        </w:rPr>
        <w:t>Erkan M</w:t>
      </w:r>
      <w:r w:rsidRPr="009B2BD1">
        <w:rPr>
          <w:rFonts w:ascii="Book Antiqua" w:eastAsia="宋体" w:hAnsi="Book Antiqua" w:cs="宋体"/>
          <w:sz w:val="24"/>
          <w:szCs w:val="24"/>
          <w:lang w:eastAsia="zh-CN"/>
        </w:rPr>
        <w:t xml:space="preserve">. Understanding the stroma of pancreatic cancer: co-evolution of the microenvironment with epithelial carcinogenesis. </w:t>
      </w:r>
      <w:r w:rsidRPr="009B2BD1">
        <w:rPr>
          <w:rFonts w:ascii="Book Antiqua" w:eastAsia="宋体" w:hAnsi="Book Antiqua" w:cs="宋体"/>
          <w:i/>
          <w:iCs/>
          <w:sz w:val="24"/>
          <w:szCs w:val="24"/>
          <w:lang w:eastAsia="zh-CN"/>
        </w:rPr>
        <w:t>J Pathol</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231</w:t>
      </w:r>
      <w:r w:rsidRPr="009B2BD1">
        <w:rPr>
          <w:rFonts w:ascii="Book Antiqua" w:eastAsia="宋体" w:hAnsi="Book Antiqua" w:cs="宋体"/>
          <w:sz w:val="24"/>
          <w:szCs w:val="24"/>
          <w:lang w:eastAsia="zh-CN"/>
        </w:rPr>
        <w:t>: 4-7 [PMID: 23716361 DOI: 10.1002/path.4213]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35 </w:t>
      </w:r>
      <w:r w:rsidRPr="009B2BD1">
        <w:rPr>
          <w:rFonts w:ascii="Book Antiqua" w:eastAsia="宋体" w:hAnsi="Book Antiqua" w:cs="宋体"/>
          <w:b/>
          <w:bCs/>
          <w:sz w:val="24"/>
          <w:szCs w:val="24"/>
          <w:lang w:eastAsia="zh-CN"/>
        </w:rPr>
        <w:t>Koay EJ</w:t>
      </w:r>
      <w:r w:rsidRPr="009B2BD1">
        <w:rPr>
          <w:rFonts w:ascii="Book Antiqua" w:eastAsia="宋体" w:hAnsi="Book Antiqua" w:cs="宋体"/>
          <w:sz w:val="24"/>
          <w:szCs w:val="24"/>
          <w:lang w:eastAsia="zh-CN"/>
        </w:rPr>
        <w:t xml:space="preserve">, Truty MJ, Cristini V, Thomas RM, Chen R, Chatterjee D, Kang Y, Bhosale PR, Tamm EP, Crane CH, Javle M, Katz MH, Gottumukkala VN, Rozner MA, Shen H, Lee JE, Wang H, Chen Y, Plunkett W, Abbruzzese JL, Wolff RA, Varadhachary GR, Ferrari M, Fleming JB. Transport properties of pancreatic cancer describe gemcitabine delivery and response. </w:t>
      </w:r>
      <w:r w:rsidRPr="009B2BD1">
        <w:rPr>
          <w:rFonts w:ascii="Book Antiqua" w:eastAsia="宋体" w:hAnsi="Book Antiqua" w:cs="宋体"/>
          <w:i/>
          <w:iCs/>
          <w:sz w:val="24"/>
          <w:szCs w:val="24"/>
          <w:lang w:eastAsia="zh-CN"/>
        </w:rPr>
        <w:t>J Clin Invest</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124</w:t>
      </w:r>
      <w:r w:rsidRPr="009B2BD1">
        <w:rPr>
          <w:rFonts w:ascii="Book Antiqua" w:eastAsia="宋体" w:hAnsi="Book Antiqua" w:cs="宋体"/>
          <w:sz w:val="24"/>
          <w:szCs w:val="24"/>
          <w:lang w:eastAsia="zh-CN"/>
        </w:rPr>
        <w:t>: 1525-1536 [PMID: 24614108 DOI: 10.1172/JCI73455]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36 </w:t>
      </w:r>
      <w:r w:rsidRPr="009B2BD1">
        <w:rPr>
          <w:rFonts w:ascii="Book Antiqua" w:eastAsia="宋体" w:hAnsi="Book Antiqua" w:cs="宋体"/>
          <w:b/>
          <w:bCs/>
          <w:sz w:val="24"/>
          <w:szCs w:val="24"/>
          <w:lang w:eastAsia="zh-CN"/>
        </w:rPr>
        <w:t>Nordh S</w:t>
      </w:r>
      <w:r w:rsidRPr="009B2BD1">
        <w:rPr>
          <w:rFonts w:ascii="Book Antiqua" w:eastAsia="宋体" w:hAnsi="Book Antiqua" w:cs="宋体"/>
          <w:sz w:val="24"/>
          <w:szCs w:val="24"/>
          <w:lang w:eastAsia="zh-CN"/>
        </w:rPr>
        <w:t xml:space="preserve">, Ansari D, Andersson R. hENT1 expression is predictive of gemcitabine outcome in pancreatic cancer: a systematic review. </w:t>
      </w:r>
      <w:r w:rsidRPr="009B2BD1">
        <w:rPr>
          <w:rFonts w:ascii="Book Antiqua" w:eastAsia="宋体" w:hAnsi="Book Antiqua" w:cs="宋体"/>
          <w:i/>
          <w:iCs/>
          <w:sz w:val="24"/>
          <w:szCs w:val="24"/>
          <w:lang w:eastAsia="zh-CN"/>
        </w:rPr>
        <w:t>World J Gastroenterol</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20</w:t>
      </w:r>
      <w:r w:rsidRPr="009B2BD1">
        <w:rPr>
          <w:rFonts w:ascii="Book Antiqua" w:eastAsia="宋体" w:hAnsi="Book Antiqua" w:cs="宋体"/>
          <w:sz w:val="24"/>
          <w:szCs w:val="24"/>
          <w:lang w:eastAsia="zh-CN"/>
        </w:rPr>
        <w:t>: 8482-8490 [PMID: 25024604 DOI: 10.3748/wjg.v20.i26.8482]</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lastRenderedPageBreak/>
        <w:t xml:space="preserve">37 </w:t>
      </w:r>
      <w:r w:rsidRPr="009B2BD1">
        <w:rPr>
          <w:rFonts w:ascii="Book Antiqua" w:eastAsia="宋体" w:hAnsi="Book Antiqua" w:cs="宋体"/>
          <w:b/>
          <w:bCs/>
          <w:sz w:val="24"/>
          <w:szCs w:val="24"/>
          <w:lang w:eastAsia="zh-CN"/>
        </w:rPr>
        <w:t>Young JD</w:t>
      </w:r>
      <w:r w:rsidRPr="009B2BD1">
        <w:rPr>
          <w:rFonts w:ascii="Book Antiqua" w:eastAsia="宋体" w:hAnsi="Book Antiqua" w:cs="宋体"/>
          <w:sz w:val="24"/>
          <w:szCs w:val="24"/>
          <w:lang w:eastAsia="zh-CN"/>
        </w:rPr>
        <w:t>, Yao SY, Sun L, Cass CE, Baldwin SA.</w:t>
      </w:r>
      <w:proofErr w:type="gramEnd"/>
      <w:r w:rsidRPr="009B2BD1">
        <w:rPr>
          <w:rFonts w:ascii="Book Antiqua" w:eastAsia="宋体" w:hAnsi="Book Antiqua" w:cs="宋体"/>
          <w:sz w:val="24"/>
          <w:szCs w:val="24"/>
          <w:lang w:eastAsia="zh-CN"/>
        </w:rPr>
        <w:t xml:space="preserve"> </w:t>
      </w:r>
      <w:proofErr w:type="gramStart"/>
      <w:r w:rsidRPr="009B2BD1">
        <w:rPr>
          <w:rFonts w:ascii="Book Antiqua" w:eastAsia="宋体" w:hAnsi="Book Antiqua" w:cs="宋体"/>
          <w:sz w:val="24"/>
          <w:szCs w:val="24"/>
          <w:lang w:eastAsia="zh-CN"/>
        </w:rPr>
        <w:t>Human equilibrative nucleoside transporter (ENT) family of nucleoside and nucleobase transporter proteins.</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Xenobiotica</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38</w:t>
      </w:r>
      <w:r w:rsidRPr="009B2BD1">
        <w:rPr>
          <w:rFonts w:ascii="Book Antiqua" w:eastAsia="宋体" w:hAnsi="Book Antiqua" w:cs="宋体"/>
          <w:sz w:val="24"/>
          <w:szCs w:val="24"/>
          <w:lang w:eastAsia="zh-CN"/>
        </w:rPr>
        <w:t>: 995-1021 [PMID: 18668437 DOI: 10.1080/00498250801927427]</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38 </w:t>
      </w:r>
      <w:r w:rsidRPr="009B2BD1">
        <w:rPr>
          <w:rFonts w:ascii="Book Antiqua" w:eastAsia="宋体" w:hAnsi="Book Antiqua" w:cs="宋体"/>
          <w:b/>
          <w:bCs/>
          <w:sz w:val="24"/>
          <w:szCs w:val="24"/>
          <w:lang w:eastAsia="zh-CN"/>
        </w:rPr>
        <w:t>Spratlin J</w:t>
      </w:r>
      <w:r w:rsidRPr="009B2BD1">
        <w:rPr>
          <w:rFonts w:ascii="Book Antiqua" w:eastAsia="宋体" w:hAnsi="Book Antiqua" w:cs="宋体"/>
          <w:sz w:val="24"/>
          <w:szCs w:val="24"/>
          <w:lang w:eastAsia="zh-CN"/>
        </w:rPr>
        <w:t xml:space="preserve">, Sangha R, Glubrecht D, Dabbagh L, Young JD, Dumontet C, Cass C, Lai R, Mackey JR. The absence of human equilibrative nucleoside transporter 1 is associated with reduced survival in patients with gemcitabine-treated pancreas adenocarcinoma.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2004; </w:t>
      </w:r>
      <w:r w:rsidRPr="009B2BD1">
        <w:rPr>
          <w:rFonts w:ascii="Book Antiqua" w:eastAsia="宋体" w:hAnsi="Book Antiqua" w:cs="宋体"/>
          <w:b/>
          <w:bCs/>
          <w:sz w:val="24"/>
          <w:szCs w:val="24"/>
          <w:lang w:eastAsia="zh-CN"/>
        </w:rPr>
        <w:t>10</w:t>
      </w:r>
      <w:r w:rsidRPr="009B2BD1">
        <w:rPr>
          <w:rFonts w:ascii="Book Antiqua" w:eastAsia="宋体" w:hAnsi="Book Antiqua" w:cs="宋体"/>
          <w:sz w:val="24"/>
          <w:szCs w:val="24"/>
          <w:lang w:eastAsia="zh-CN"/>
        </w:rPr>
        <w:t>: 6956-6961 [PMID: 15501974 DOI: 10.1158/1078-0432.CCR-04-0224]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39 </w:t>
      </w:r>
      <w:r w:rsidRPr="009B2BD1">
        <w:rPr>
          <w:rFonts w:ascii="Book Antiqua" w:eastAsia="宋体" w:hAnsi="Book Antiqua" w:cs="宋体"/>
          <w:b/>
          <w:bCs/>
          <w:sz w:val="24"/>
          <w:szCs w:val="24"/>
          <w:lang w:eastAsia="zh-CN"/>
        </w:rPr>
        <w:t>Greenhalf W</w:t>
      </w:r>
      <w:r w:rsidRPr="009B2BD1">
        <w:rPr>
          <w:rFonts w:ascii="Book Antiqua" w:eastAsia="宋体" w:hAnsi="Book Antiqua" w:cs="宋体"/>
          <w:sz w:val="24"/>
          <w:szCs w:val="24"/>
          <w:lang w:eastAsia="zh-CN"/>
        </w:rPr>
        <w:t xml:space="preserve">, Ghaneh P, Neoptolemos JP, Palmer DH, Cox TF, Lamb RF, Garner E, Campbell F, Mackey JR, Costello E, Moore MJ, Valle JW, McDonald AC, Carter R, Tebbutt NC, Goldstein D, Shannon J, Dervenis C, Glimelius B, Deakin M, Charnley RM, Lacaine F, Scarfe AG, Middleton MR, Anthoney A, Halloran CM, Mayerle J, Oláh A, Jackson R, Rawcliffe CL, Scarpa A, Bassi C, Büchler MW. </w:t>
      </w:r>
      <w:proofErr w:type="gramStart"/>
      <w:r w:rsidRPr="009B2BD1">
        <w:rPr>
          <w:rFonts w:ascii="Book Antiqua" w:eastAsia="宋体" w:hAnsi="Book Antiqua" w:cs="宋体"/>
          <w:sz w:val="24"/>
          <w:szCs w:val="24"/>
          <w:lang w:eastAsia="zh-CN"/>
        </w:rPr>
        <w:t>Pancreatic cancer hENT1 expression and survival from gemcitabine in patients from the ESPAC-3 trial.</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J Natl Cancer Inst</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106</w:t>
      </w:r>
      <w:r w:rsidRPr="009B2BD1">
        <w:rPr>
          <w:rFonts w:ascii="Book Antiqua" w:eastAsia="宋体" w:hAnsi="Book Antiqua" w:cs="宋体"/>
          <w:sz w:val="24"/>
          <w:szCs w:val="24"/>
          <w:lang w:eastAsia="zh-CN"/>
        </w:rPr>
        <w:t>: djt347 [PMID: 24301456 DOI: 10.1093/jnci/djt347]</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40 </w:t>
      </w:r>
      <w:r w:rsidRPr="009B2BD1">
        <w:rPr>
          <w:rFonts w:ascii="Book Antiqua" w:eastAsia="宋体" w:hAnsi="Book Antiqua" w:cs="宋体"/>
          <w:b/>
          <w:bCs/>
          <w:sz w:val="24"/>
          <w:szCs w:val="24"/>
          <w:lang w:eastAsia="zh-CN"/>
        </w:rPr>
        <w:t>Soo RA</w:t>
      </w:r>
      <w:r w:rsidRPr="009B2BD1">
        <w:rPr>
          <w:rFonts w:ascii="Book Antiqua" w:eastAsia="宋体" w:hAnsi="Book Antiqua" w:cs="宋体"/>
          <w:sz w:val="24"/>
          <w:szCs w:val="24"/>
          <w:lang w:eastAsia="zh-CN"/>
        </w:rPr>
        <w:t>, Yong WP, Innocenti F. Systemic therapies for pancreatic cancer--the role of pharmacogenetics.</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Curr Drug Targets</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13</w:t>
      </w:r>
      <w:r w:rsidRPr="009B2BD1">
        <w:rPr>
          <w:rFonts w:ascii="Book Antiqua" w:eastAsia="宋体" w:hAnsi="Book Antiqua" w:cs="宋体"/>
          <w:sz w:val="24"/>
          <w:szCs w:val="24"/>
          <w:lang w:eastAsia="zh-CN"/>
        </w:rPr>
        <w:t>: 811-828 [PMID: 22458528 DOI: 10.1016/j.pestbp.2011.02.012.Investigations]</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41 </w:t>
      </w:r>
      <w:r w:rsidRPr="009B2BD1">
        <w:rPr>
          <w:rFonts w:ascii="Book Antiqua" w:eastAsia="宋体" w:hAnsi="Book Antiqua" w:cs="宋体"/>
          <w:b/>
          <w:bCs/>
          <w:sz w:val="24"/>
          <w:szCs w:val="24"/>
          <w:lang w:eastAsia="zh-CN"/>
        </w:rPr>
        <w:t>Moffitt RA</w:t>
      </w:r>
      <w:r w:rsidRPr="009B2BD1">
        <w:rPr>
          <w:rFonts w:ascii="Book Antiqua" w:eastAsia="宋体" w:hAnsi="Book Antiqua" w:cs="宋体"/>
          <w:sz w:val="24"/>
          <w:szCs w:val="24"/>
          <w:lang w:eastAsia="zh-CN"/>
        </w:rPr>
        <w:t xml:space="preserve">, Marayati R, Flate EL, Volmar KE, Loeza SG, Hoadley KA, Rashid NU, Williams LA, Eaton SC, Chung AH, Smyla JK, Anderson JM, Kim HJ, Bentrem DJ, Talamonti MS, Iacobuzio-Donahue CA, Hollingsworth MA, Yeh JJ. Virtual microdissection identifies distinct tumor- and stroma-specific subtypes of pancreatic ductal adenocarcinoma. </w:t>
      </w:r>
      <w:r w:rsidRPr="009B2BD1">
        <w:rPr>
          <w:rFonts w:ascii="Book Antiqua" w:eastAsia="宋体" w:hAnsi="Book Antiqua" w:cs="宋体"/>
          <w:i/>
          <w:iCs/>
          <w:sz w:val="24"/>
          <w:szCs w:val="24"/>
          <w:lang w:eastAsia="zh-CN"/>
        </w:rPr>
        <w:t>Nat Genet</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47</w:t>
      </w:r>
      <w:r w:rsidRPr="009B2BD1">
        <w:rPr>
          <w:rFonts w:ascii="Book Antiqua" w:eastAsia="宋体" w:hAnsi="Book Antiqua" w:cs="宋体"/>
          <w:sz w:val="24"/>
          <w:szCs w:val="24"/>
          <w:lang w:eastAsia="zh-CN"/>
        </w:rPr>
        <w:t>: 1168-1178 [PMID: 26343385 DOI: 10.1038/ng.3398]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42 </w:t>
      </w:r>
      <w:r w:rsidRPr="009B2BD1">
        <w:rPr>
          <w:rFonts w:ascii="Book Antiqua" w:eastAsia="宋体" w:hAnsi="Book Antiqua" w:cs="宋体"/>
          <w:b/>
          <w:bCs/>
          <w:sz w:val="24"/>
          <w:szCs w:val="24"/>
          <w:lang w:eastAsia="zh-CN"/>
        </w:rPr>
        <w:t>Bournet B</w:t>
      </w:r>
      <w:r w:rsidRPr="009B2BD1">
        <w:rPr>
          <w:rFonts w:ascii="Book Antiqua" w:eastAsia="宋体" w:hAnsi="Book Antiqua" w:cs="宋体"/>
          <w:sz w:val="24"/>
          <w:szCs w:val="24"/>
          <w:lang w:eastAsia="zh-CN"/>
        </w:rPr>
        <w:t xml:space="preserve">, Selves J, Grand D, Danjoux M, Hanoun N, Cordelier P, Buscail L. Endoscopic ultrasound-guided fine-needle aspiration biopsy coupled with a KRAS mutation assay using allelic discrimination improves the diagnosis of pancreatic cancer. </w:t>
      </w:r>
      <w:r w:rsidRPr="009B2BD1">
        <w:rPr>
          <w:rFonts w:ascii="Book Antiqua" w:eastAsia="宋体" w:hAnsi="Book Antiqua" w:cs="宋体"/>
          <w:i/>
          <w:iCs/>
          <w:sz w:val="24"/>
          <w:szCs w:val="24"/>
          <w:lang w:eastAsia="zh-CN"/>
        </w:rPr>
        <w:t>J Clin Gastroenterol</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49</w:t>
      </w:r>
      <w:r w:rsidRPr="009B2BD1">
        <w:rPr>
          <w:rFonts w:ascii="Book Antiqua" w:eastAsia="宋体" w:hAnsi="Book Antiqua" w:cs="宋体"/>
          <w:sz w:val="24"/>
          <w:szCs w:val="24"/>
          <w:lang w:eastAsia="zh-CN"/>
        </w:rPr>
        <w:t>: 50-56 [PMID: 24798941 DOI: 10.1097/MCG.0000000000000053]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43 </w:t>
      </w:r>
      <w:r w:rsidRPr="009B2BD1">
        <w:rPr>
          <w:rFonts w:ascii="Book Antiqua" w:eastAsia="宋体" w:hAnsi="Book Antiqua" w:cs="宋体"/>
          <w:b/>
          <w:bCs/>
          <w:sz w:val="24"/>
          <w:szCs w:val="24"/>
          <w:lang w:eastAsia="zh-CN"/>
        </w:rPr>
        <w:t>Tempero MA</w:t>
      </w:r>
      <w:r w:rsidRPr="009B2BD1">
        <w:rPr>
          <w:rFonts w:ascii="Book Antiqua" w:eastAsia="宋体" w:hAnsi="Book Antiqua" w:cs="宋体"/>
          <w:sz w:val="24"/>
          <w:szCs w:val="24"/>
          <w:lang w:eastAsia="zh-CN"/>
        </w:rPr>
        <w:t xml:space="preserve">, Arnoletti JP, Behrman S, Ben-Josef E, Benson AB, Berlin JD, Cameron JL, Casper ES, Cohen SJ, Duff M, Ellenhorn JD, Hawkins WG, Hoffman JP, Kuvshinoff BW, Malafa MP, Muscarella P, Nakakura EK, Sasson AR, Thayer SP, Tyler DS, Warren RS, Whiting S, Willett C, Wolff RA. Pancreatic adenocarcinoma. </w:t>
      </w:r>
      <w:r w:rsidRPr="009B2BD1">
        <w:rPr>
          <w:rFonts w:ascii="Book Antiqua" w:eastAsia="宋体" w:hAnsi="Book Antiqua" w:cs="宋体"/>
          <w:i/>
          <w:iCs/>
          <w:sz w:val="24"/>
          <w:szCs w:val="24"/>
          <w:lang w:eastAsia="zh-CN"/>
        </w:rPr>
        <w:t>J Natl Compr Canc Netw</w:t>
      </w:r>
      <w:r w:rsidRPr="009B2BD1">
        <w:rPr>
          <w:rFonts w:ascii="Book Antiqua" w:eastAsia="宋体" w:hAnsi="Book Antiqua" w:cs="宋体"/>
          <w:sz w:val="24"/>
          <w:szCs w:val="24"/>
          <w:lang w:eastAsia="zh-CN"/>
        </w:rPr>
        <w:t xml:space="preserve"> 2010;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972-1017 [PMID: 20876541]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44 </w:t>
      </w:r>
      <w:r w:rsidRPr="009B2BD1">
        <w:rPr>
          <w:rFonts w:ascii="Book Antiqua" w:eastAsia="宋体" w:hAnsi="Book Antiqua" w:cs="宋体"/>
          <w:b/>
          <w:bCs/>
          <w:sz w:val="24"/>
          <w:szCs w:val="24"/>
          <w:lang w:eastAsia="zh-CN"/>
        </w:rPr>
        <w:t>O'Brien DP</w:t>
      </w:r>
      <w:r w:rsidRPr="009B2BD1">
        <w:rPr>
          <w:rFonts w:ascii="Book Antiqua" w:eastAsia="宋体" w:hAnsi="Book Antiqua" w:cs="宋体"/>
          <w:sz w:val="24"/>
          <w:szCs w:val="24"/>
          <w:lang w:eastAsia="zh-CN"/>
        </w:rPr>
        <w:t xml:space="preserve">, Sandanayake NS, Jenkinson C, Gentry-Maharaj A, Apostolidou S, Fourkala EO, Camuzeaux S, Blyuss O, Gunu R, Dawnay A, Zaikin A, Smith RC, Jacobs IJ, Menon U, Costello E, Pereira SP, Timms JF. Serum CA19-9 is significantly upregulated up to 2 years before diagnosis with pancreatic cancer: implications for early disease detection.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21</w:t>
      </w:r>
      <w:r w:rsidRPr="009B2BD1">
        <w:rPr>
          <w:rFonts w:ascii="Book Antiqua" w:eastAsia="宋体" w:hAnsi="Book Antiqua" w:cs="宋体"/>
          <w:sz w:val="24"/>
          <w:szCs w:val="24"/>
          <w:lang w:eastAsia="zh-CN"/>
        </w:rPr>
        <w:t>: 622-631 [PMID: 24938522 DOI: 10.1158/1078-0432.CCR-14-0365]</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45 </w:t>
      </w:r>
      <w:r w:rsidRPr="009B2BD1">
        <w:rPr>
          <w:rFonts w:ascii="Book Antiqua" w:eastAsia="宋体" w:hAnsi="Book Antiqua" w:cs="宋体"/>
          <w:b/>
          <w:bCs/>
          <w:sz w:val="24"/>
          <w:szCs w:val="24"/>
          <w:lang w:eastAsia="zh-CN"/>
        </w:rPr>
        <w:t>Winter JM</w:t>
      </w:r>
      <w:r w:rsidRPr="009B2BD1">
        <w:rPr>
          <w:rFonts w:ascii="Book Antiqua" w:eastAsia="宋体" w:hAnsi="Book Antiqua" w:cs="宋体"/>
          <w:sz w:val="24"/>
          <w:szCs w:val="24"/>
          <w:lang w:eastAsia="zh-CN"/>
        </w:rPr>
        <w:t>, Yeo CJ, Brody JR. Diagnostic, prognostic, and predictive biomarkers in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J Surg Oncol</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107</w:t>
      </w:r>
      <w:r w:rsidRPr="009B2BD1">
        <w:rPr>
          <w:rFonts w:ascii="Book Antiqua" w:eastAsia="宋体" w:hAnsi="Book Antiqua" w:cs="宋体"/>
          <w:sz w:val="24"/>
          <w:szCs w:val="24"/>
          <w:lang w:eastAsia="zh-CN"/>
        </w:rPr>
        <w:t>: 15-22 [PMID: 22729569 DOI: 10.1002/jso.23192]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46 </w:t>
      </w:r>
      <w:r w:rsidRPr="009B2BD1">
        <w:rPr>
          <w:rFonts w:ascii="Book Antiqua" w:eastAsia="宋体" w:hAnsi="Book Antiqua" w:cs="宋体"/>
          <w:b/>
          <w:bCs/>
          <w:sz w:val="24"/>
          <w:szCs w:val="24"/>
          <w:lang w:eastAsia="zh-CN"/>
        </w:rPr>
        <w:t>Pleskow DK</w:t>
      </w:r>
      <w:r w:rsidRPr="009B2BD1">
        <w:rPr>
          <w:rFonts w:ascii="Book Antiqua" w:eastAsia="宋体" w:hAnsi="Book Antiqua" w:cs="宋体"/>
          <w:sz w:val="24"/>
          <w:szCs w:val="24"/>
          <w:lang w:eastAsia="zh-CN"/>
        </w:rPr>
        <w:t xml:space="preserve">, Berger HJ, Gyves J, Allen E, McLean A, Podolsky DK. Evaluation of a serologic marker, CA19-9, in the diagnosis of pancreatic cancer. </w:t>
      </w:r>
      <w:r w:rsidRPr="009B2BD1">
        <w:rPr>
          <w:rFonts w:ascii="Book Antiqua" w:eastAsia="宋体" w:hAnsi="Book Antiqua" w:cs="宋体"/>
          <w:i/>
          <w:iCs/>
          <w:sz w:val="24"/>
          <w:szCs w:val="24"/>
          <w:lang w:eastAsia="zh-CN"/>
        </w:rPr>
        <w:t>Ann Intern Med</w:t>
      </w:r>
      <w:r w:rsidRPr="009B2BD1">
        <w:rPr>
          <w:rFonts w:ascii="Book Antiqua" w:eastAsia="宋体" w:hAnsi="Book Antiqua" w:cs="宋体"/>
          <w:sz w:val="24"/>
          <w:szCs w:val="24"/>
          <w:lang w:eastAsia="zh-CN"/>
        </w:rPr>
        <w:t xml:space="preserve"> 1989; </w:t>
      </w:r>
      <w:r w:rsidRPr="009B2BD1">
        <w:rPr>
          <w:rFonts w:ascii="Book Antiqua" w:eastAsia="宋体" w:hAnsi="Book Antiqua" w:cs="宋体"/>
          <w:b/>
          <w:bCs/>
          <w:sz w:val="24"/>
          <w:szCs w:val="24"/>
          <w:lang w:eastAsia="zh-CN"/>
        </w:rPr>
        <w:t>110</w:t>
      </w:r>
      <w:r w:rsidRPr="009B2BD1">
        <w:rPr>
          <w:rFonts w:ascii="Book Antiqua" w:eastAsia="宋体" w:hAnsi="Book Antiqua" w:cs="宋体"/>
          <w:sz w:val="24"/>
          <w:szCs w:val="24"/>
          <w:lang w:eastAsia="zh-CN"/>
        </w:rPr>
        <w:t>: 704-709 [PMID: 2930108 DOI: 10.7326/0003-4819-110-9-704]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47 </w:t>
      </w:r>
      <w:r w:rsidRPr="009B2BD1">
        <w:rPr>
          <w:rFonts w:ascii="Book Antiqua" w:eastAsia="宋体" w:hAnsi="Book Antiqua" w:cs="宋体"/>
          <w:b/>
          <w:bCs/>
          <w:sz w:val="24"/>
          <w:szCs w:val="24"/>
          <w:lang w:eastAsia="zh-CN"/>
        </w:rPr>
        <w:t>Berger AC</w:t>
      </w:r>
      <w:r w:rsidRPr="009B2BD1">
        <w:rPr>
          <w:rFonts w:ascii="Book Antiqua" w:eastAsia="宋体" w:hAnsi="Book Antiqua" w:cs="宋体"/>
          <w:sz w:val="24"/>
          <w:szCs w:val="24"/>
          <w:lang w:eastAsia="zh-CN"/>
        </w:rPr>
        <w:t xml:space="preserve">, Garcia M, Hoffman JP, Regine WF, Abrams RA, Safran H, Konski A, Benson AB, MacDonald J, Willett CG. Postresection CA 19-9 predicts overall survival in patients with pancreatic cancer treated with adjuvant chemoradiation: a prospective validation by RTOG 9704.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26</w:t>
      </w:r>
      <w:r w:rsidRPr="009B2BD1">
        <w:rPr>
          <w:rFonts w:ascii="Book Antiqua" w:eastAsia="宋体" w:hAnsi="Book Antiqua" w:cs="宋体"/>
          <w:sz w:val="24"/>
          <w:szCs w:val="24"/>
          <w:lang w:eastAsia="zh-CN"/>
        </w:rPr>
        <w:t>: 5918-5922 [PMID: 19029412 DOI: 10.1200/JCO.2008.18.6288]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48 </w:t>
      </w:r>
      <w:r w:rsidRPr="009B2BD1">
        <w:rPr>
          <w:rFonts w:ascii="Book Antiqua" w:eastAsia="宋体" w:hAnsi="Book Antiqua" w:cs="宋体"/>
          <w:b/>
          <w:bCs/>
          <w:sz w:val="24"/>
          <w:szCs w:val="24"/>
          <w:lang w:eastAsia="zh-CN"/>
        </w:rPr>
        <w:t>Zhang Y</w:t>
      </w:r>
      <w:r w:rsidRPr="009B2BD1">
        <w:rPr>
          <w:rFonts w:ascii="Book Antiqua" w:eastAsia="宋体" w:hAnsi="Book Antiqua" w:cs="宋体"/>
          <w:sz w:val="24"/>
          <w:szCs w:val="24"/>
          <w:lang w:eastAsia="zh-CN"/>
        </w:rPr>
        <w:t xml:space="preserve">, Yang J, Li H, Wu Y, Zhang H, Chen W. Tumor markers CA19-9, CA242 and CEA in the diagnosis of pancreatic cancer: a meta-analysis. </w:t>
      </w:r>
      <w:r w:rsidRPr="009B2BD1">
        <w:rPr>
          <w:rFonts w:ascii="Book Antiqua" w:eastAsia="宋体" w:hAnsi="Book Antiqua" w:cs="宋体"/>
          <w:i/>
          <w:iCs/>
          <w:sz w:val="24"/>
          <w:szCs w:val="24"/>
          <w:lang w:eastAsia="zh-CN"/>
        </w:rPr>
        <w:t>Int J Clin Exp Med</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11683-11691 [PMID: 26380005]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49 </w:t>
      </w:r>
      <w:r w:rsidRPr="009B2BD1">
        <w:rPr>
          <w:rFonts w:ascii="Book Antiqua" w:eastAsia="宋体" w:hAnsi="Book Antiqua" w:cs="宋体"/>
          <w:b/>
          <w:bCs/>
          <w:sz w:val="24"/>
          <w:szCs w:val="24"/>
          <w:lang w:eastAsia="zh-CN"/>
        </w:rPr>
        <w:t>Barnett NP</w:t>
      </w:r>
      <w:r w:rsidRPr="009B2BD1">
        <w:rPr>
          <w:rFonts w:ascii="Book Antiqua" w:eastAsia="宋体" w:hAnsi="Book Antiqua" w:cs="宋体"/>
          <w:sz w:val="24"/>
          <w:szCs w:val="24"/>
          <w:lang w:eastAsia="zh-CN"/>
        </w:rPr>
        <w:t xml:space="preserve">, Apodaca TR, Magill M, Colby SM, Gwaltney C, Rohsenow DJ, Monti PM. Moderators and mediators of two brief interventions for alcohol in the emergency department. </w:t>
      </w:r>
      <w:r w:rsidRPr="009B2BD1">
        <w:rPr>
          <w:rFonts w:ascii="Book Antiqua" w:eastAsia="宋体" w:hAnsi="Book Antiqua" w:cs="宋体"/>
          <w:i/>
          <w:iCs/>
          <w:sz w:val="24"/>
          <w:szCs w:val="24"/>
          <w:lang w:eastAsia="zh-CN"/>
        </w:rPr>
        <w:t>Addiction</w:t>
      </w:r>
      <w:r w:rsidRPr="009B2BD1">
        <w:rPr>
          <w:rFonts w:ascii="Book Antiqua" w:eastAsia="宋体" w:hAnsi="Book Antiqua" w:cs="宋体"/>
          <w:sz w:val="24"/>
          <w:szCs w:val="24"/>
          <w:lang w:eastAsia="zh-CN"/>
        </w:rPr>
        <w:t xml:space="preserve"> 2010; </w:t>
      </w:r>
      <w:r w:rsidRPr="009B2BD1">
        <w:rPr>
          <w:rFonts w:ascii="Book Antiqua" w:eastAsia="宋体" w:hAnsi="Book Antiqua" w:cs="宋体"/>
          <w:b/>
          <w:bCs/>
          <w:sz w:val="24"/>
          <w:szCs w:val="24"/>
          <w:lang w:eastAsia="zh-CN"/>
        </w:rPr>
        <w:t>105</w:t>
      </w:r>
      <w:r w:rsidRPr="009B2BD1">
        <w:rPr>
          <w:rFonts w:ascii="Book Antiqua" w:eastAsia="宋体" w:hAnsi="Book Antiqua" w:cs="宋体"/>
          <w:sz w:val="24"/>
          <w:szCs w:val="24"/>
          <w:lang w:eastAsia="zh-CN"/>
        </w:rPr>
        <w:t>: 452-465 [PMID: 20402989 DOI: 10.1038/nature09421.Oxidative]</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50 </w:t>
      </w:r>
      <w:r w:rsidRPr="009B2BD1">
        <w:rPr>
          <w:rFonts w:ascii="Book Antiqua" w:eastAsia="宋体" w:hAnsi="Book Antiqua" w:cs="宋体"/>
          <w:b/>
          <w:bCs/>
          <w:sz w:val="24"/>
          <w:szCs w:val="24"/>
          <w:lang w:eastAsia="zh-CN"/>
        </w:rPr>
        <w:t>Cwik G</w:t>
      </w:r>
      <w:r w:rsidRPr="009B2BD1">
        <w:rPr>
          <w:rFonts w:ascii="Book Antiqua" w:eastAsia="宋体" w:hAnsi="Book Antiqua" w:cs="宋体"/>
          <w:sz w:val="24"/>
          <w:szCs w:val="24"/>
          <w:lang w:eastAsia="zh-CN"/>
        </w:rPr>
        <w:t xml:space="preserve">, Wallner G, Skoczylas T, Ciechanski A, Zinkiewicz K. Cancer antigens 19-9 and 125 in the differential diagnosis of pancreatic mass lesions. </w:t>
      </w:r>
      <w:r w:rsidRPr="009B2BD1">
        <w:rPr>
          <w:rFonts w:ascii="Book Antiqua" w:eastAsia="宋体" w:hAnsi="Book Antiqua" w:cs="宋体"/>
          <w:i/>
          <w:iCs/>
          <w:sz w:val="24"/>
          <w:szCs w:val="24"/>
          <w:lang w:eastAsia="zh-CN"/>
        </w:rPr>
        <w:t>Arch Surg</w:t>
      </w:r>
      <w:r w:rsidRPr="009B2BD1">
        <w:rPr>
          <w:rFonts w:ascii="Book Antiqua" w:eastAsia="宋体" w:hAnsi="Book Antiqua" w:cs="宋体"/>
          <w:sz w:val="24"/>
          <w:szCs w:val="24"/>
          <w:lang w:eastAsia="zh-CN"/>
        </w:rPr>
        <w:t xml:space="preserve"> 2006; </w:t>
      </w:r>
      <w:r w:rsidRPr="009B2BD1">
        <w:rPr>
          <w:rFonts w:ascii="Book Antiqua" w:eastAsia="宋体" w:hAnsi="Book Antiqua" w:cs="宋体"/>
          <w:b/>
          <w:bCs/>
          <w:sz w:val="24"/>
          <w:szCs w:val="24"/>
          <w:lang w:eastAsia="zh-CN"/>
        </w:rPr>
        <w:t>141</w:t>
      </w:r>
      <w:r w:rsidRPr="009B2BD1">
        <w:rPr>
          <w:rFonts w:ascii="Book Antiqua" w:eastAsia="宋体" w:hAnsi="Book Antiqua" w:cs="宋体"/>
          <w:sz w:val="24"/>
          <w:szCs w:val="24"/>
          <w:lang w:eastAsia="zh-CN"/>
        </w:rPr>
        <w:t>: 968-</w:t>
      </w:r>
      <w:r w:rsidR="00F74153">
        <w:rPr>
          <w:rFonts w:ascii="Book Antiqua" w:eastAsia="宋体" w:hAnsi="Book Antiqua" w:cs="宋体" w:hint="eastAsia"/>
          <w:sz w:val="24"/>
          <w:szCs w:val="24"/>
          <w:lang w:eastAsia="zh-CN"/>
        </w:rPr>
        <w:t>9</w:t>
      </w:r>
      <w:r w:rsidRPr="009B2BD1">
        <w:rPr>
          <w:rFonts w:ascii="Book Antiqua" w:eastAsia="宋体" w:hAnsi="Book Antiqua" w:cs="宋体"/>
          <w:sz w:val="24"/>
          <w:szCs w:val="24"/>
          <w:lang w:eastAsia="zh-CN"/>
        </w:rPr>
        <w:t>73; discussion 974 [PMID: 17043274 DOI: 10.1001/archsurg.141]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51 </w:t>
      </w:r>
      <w:r w:rsidRPr="009B2BD1">
        <w:rPr>
          <w:rFonts w:ascii="Book Antiqua" w:eastAsia="宋体" w:hAnsi="Book Antiqua" w:cs="宋体"/>
          <w:b/>
          <w:bCs/>
          <w:sz w:val="24"/>
          <w:szCs w:val="24"/>
          <w:lang w:eastAsia="zh-CN"/>
        </w:rPr>
        <w:t>Gold DV</w:t>
      </w:r>
      <w:r w:rsidRPr="009B2BD1">
        <w:rPr>
          <w:rFonts w:ascii="Book Antiqua" w:eastAsia="宋体" w:hAnsi="Book Antiqua" w:cs="宋体"/>
          <w:sz w:val="24"/>
          <w:szCs w:val="24"/>
          <w:lang w:eastAsia="zh-CN"/>
        </w:rPr>
        <w:t xml:space="preserve">, Gaedcke J, Ghadimi BM, Goggins M, Hruban RH, Liu M, Newsome G, Goldenberg DM. PAM4 enzyme immunoassay alone and in combination with CA 19-9 for the detection of pancreatic adenocarcinoma. </w:t>
      </w:r>
      <w:r w:rsidRPr="009B2BD1">
        <w:rPr>
          <w:rFonts w:ascii="Book Antiqua" w:eastAsia="宋体" w:hAnsi="Book Antiqua" w:cs="宋体"/>
          <w:i/>
          <w:iCs/>
          <w:sz w:val="24"/>
          <w:szCs w:val="24"/>
          <w:lang w:eastAsia="zh-CN"/>
        </w:rPr>
        <w:t>Cancer</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119</w:t>
      </w:r>
      <w:r w:rsidRPr="009B2BD1">
        <w:rPr>
          <w:rFonts w:ascii="Book Antiqua" w:eastAsia="宋体" w:hAnsi="Book Antiqua" w:cs="宋体"/>
          <w:sz w:val="24"/>
          <w:szCs w:val="24"/>
          <w:lang w:eastAsia="zh-CN"/>
        </w:rPr>
        <w:t>: 522-528 [PMID: 22898932 DOI: 10.1002/cncr.27762]</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52 </w:t>
      </w:r>
      <w:r w:rsidRPr="009B2BD1">
        <w:rPr>
          <w:rFonts w:ascii="Book Antiqua" w:eastAsia="宋体" w:hAnsi="Book Antiqua" w:cs="宋体"/>
          <w:b/>
          <w:bCs/>
          <w:sz w:val="24"/>
          <w:szCs w:val="24"/>
          <w:lang w:eastAsia="zh-CN"/>
        </w:rPr>
        <w:t>Gold DV</w:t>
      </w:r>
      <w:r w:rsidRPr="009B2BD1">
        <w:rPr>
          <w:rFonts w:ascii="Book Antiqua" w:eastAsia="宋体" w:hAnsi="Book Antiqua" w:cs="宋体"/>
          <w:sz w:val="24"/>
          <w:szCs w:val="24"/>
          <w:lang w:eastAsia="zh-CN"/>
        </w:rPr>
        <w:t>, Karanjawala Z, Modrak DE, Goldenberg DM, Hruban RH.</w:t>
      </w:r>
      <w:proofErr w:type="gramEnd"/>
      <w:r w:rsidRPr="009B2BD1">
        <w:rPr>
          <w:rFonts w:ascii="Book Antiqua" w:eastAsia="宋体" w:hAnsi="Book Antiqua" w:cs="宋体"/>
          <w:sz w:val="24"/>
          <w:szCs w:val="24"/>
          <w:lang w:eastAsia="zh-CN"/>
        </w:rPr>
        <w:t xml:space="preserve"> PAM4-reactive MUC1 is a biomarker for early pancreatic adenocarcinoma.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2007; </w:t>
      </w:r>
      <w:r w:rsidRPr="009B2BD1">
        <w:rPr>
          <w:rFonts w:ascii="Book Antiqua" w:eastAsia="宋体" w:hAnsi="Book Antiqua" w:cs="宋体"/>
          <w:b/>
          <w:bCs/>
          <w:sz w:val="24"/>
          <w:szCs w:val="24"/>
          <w:lang w:eastAsia="zh-CN"/>
        </w:rPr>
        <w:t>13</w:t>
      </w:r>
      <w:r w:rsidRPr="009B2BD1">
        <w:rPr>
          <w:rFonts w:ascii="Book Antiqua" w:eastAsia="宋体" w:hAnsi="Book Antiqua" w:cs="宋体"/>
          <w:sz w:val="24"/>
          <w:szCs w:val="24"/>
          <w:lang w:eastAsia="zh-CN"/>
        </w:rPr>
        <w:t>: 7380-7387 [PMID: 18094420 DOI: 10.1158/1078-0432.CCR-07-1488]</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53 </w:t>
      </w:r>
      <w:r w:rsidRPr="009B2BD1">
        <w:rPr>
          <w:rFonts w:ascii="Book Antiqua" w:eastAsia="宋体" w:hAnsi="Book Antiqua" w:cs="宋体"/>
          <w:b/>
          <w:bCs/>
          <w:sz w:val="24"/>
          <w:szCs w:val="24"/>
          <w:lang w:eastAsia="zh-CN"/>
        </w:rPr>
        <w:t>Brentnall TA</w:t>
      </w:r>
      <w:r w:rsidRPr="009B2BD1">
        <w:rPr>
          <w:rFonts w:ascii="Book Antiqua" w:eastAsia="宋体" w:hAnsi="Book Antiqua" w:cs="宋体"/>
          <w:sz w:val="24"/>
          <w:szCs w:val="24"/>
          <w:lang w:eastAsia="zh-CN"/>
        </w:rPr>
        <w:t>.</w:t>
      </w:r>
      <w:proofErr w:type="gramEnd"/>
      <w:r w:rsidRPr="009B2BD1">
        <w:rPr>
          <w:rFonts w:ascii="Book Antiqua" w:eastAsia="宋体" w:hAnsi="Book Antiqua" w:cs="宋体"/>
          <w:sz w:val="24"/>
          <w:szCs w:val="24"/>
          <w:lang w:eastAsia="zh-CN"/>
        </w:rPr>
        <w:t xml:space="preserve"> Pancreatic cancer surveillance: learning as we go. </w:t>
      </w:r>
      <w:r w:rsidRPr="009B2BD1">
        <w:rPr>
          <w:rFonts w:ascii="Book Antiqua" w:eastAsia="宋体" w:hAnsi="Book Antiqua" w:cs="宋体"/>
          <w:i/>
          <w:iCs/>
          <w:sz w:val="24"/>
          <w:szCs w:val="24"/>
          <w:lang w:eastAsia="zh-CN"/>
        </w:rPr>
        <w:t>Am J Gastroenterol</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106</w:t>
      </w:r>
      <w:r w:rsidRPr="009B2BD1">
        <w:rPr>
          <w:rFonts w:ascii="Book Antiqua" w:eastAsia="宋体" w:hAnsi="Book Antiqua" w:cs="宋体"/>
          <w:sz w:val="24"/>
          <w:szCs w:val="24"/>
          <w:lang w:eastAsia="zh-CN"/>
        </w:rPr>
        <w:t>: 955-956 [PMID: 21540900 DOI: 10.1038/ajg.2011.68]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54 </w:t>
      </w:r>
      <w:r w:rsidRPr="009B2BD1">
        <w:rPr>
          <w:rFonts w:ascii="Book Antiqua" w:eastAsia="宋体" w:hAnsi="Book Antiqua" w:cs="宋体"/>
          <w:b/>
          <w:bCs/>
          <w:sz w:val="24"/>
          <w:szCs w:val="24"/>
          <w:lang w:eastAsia="zh-CN"/>
        </w:rPr>
        <w:t>Templeton AW</w:t>
      </w:r>
      <w:r w:rsidRPr="009B2BD1">
        <w:rPr>
          <w:rFonts w:ascii="Book Antiqua" w:eastAsia="宋体" w:hAnsi="Book Antiqua" w:cs="宋体"/>
          <w:sz w:val="24"/>
          <w:szCs w:val="24"/>
          <w:lang w:eastAsia="zh-CN"/>
        </w:rPr>
        <w:t xml:space="preserve">, Brentnall TA. </w:t>
      </w:r>
      <w:proofErr w:type="gramStart"/>
      <w:r w:rsidRPr="009B2BD1">
        <w:rPr>
          <w:rFonts w:ascii="Book Antiqua" w:eastAsia="宋体" w:hAnsi="Book Antiqua" w:cs="宋体"/>
          <w:sz w:val="24"/>
          <w:szCs w:val="24"/>
          <w:lang w:eastAsia="zh-CN"/>
        </w:rPr>
        <w:t>Screening and surgical outcomes of familial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Surg Clin North Am</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93</w:t>
      </w:r>
      <w:r w:rsidRPr="009B2BD1">
        <w:rPr>
          <w:rFonts w:ascii="Book Antiqua" w:eastAsia="宋体" w:hAnsi="Book Antiqua" w:cs="宋体"/>
          <w:sz w:val="24"/>
          <w:szCs w:val="24"/>
          <w:lang w:eastAsia="zh-CN"/>
        </w:rPr>
        <w:t>: 629-645 [PMID: 23632149 DOI: 10.1016/j.suc.2013.02.002]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55 </w:t>
      </w:r>
      <w:r w:rsidRPr="009B2BD1">
        <w:rPr>
          <w:rFonts w:ascii="Book Antiqua" w:eastAsia="宋体" w:hAnsi="Book Antiqua" w:cs="宋体"/>
          <w:b/>
          <w:bCs/>
          <w:sz w:val="24"/>
          <w:szCs w:val="24"/>
          <w:lang w:eastAsia="zh-CN"/>
        </w:rPr>
        <w:t>Capurso G</w:t>
      </w:r>
      <w:r w:rsidRPr="009B2BD1">
        <w:rPr>
          <w:rFonts w:ascii="Book Antiqua" w:eastAsia="宋体" w:hAnsi="Book Antiqua" w:cs="宋体"/>
          <w:sz w:val="24"/>
          <w:szCs w:val="24"/>
          <w:lang w:eastAsia="zh-CN"/>
        </w:rPr>
        <w:t xml:space="preserve">, Signoretti M, Valente R, Arnelo U, Lohr M, Poley JW, Delle Fave G, Del Chiaro M. Methods and outcomes of screening for pancreatic adenocarcinoma in high-risk individuals. </w:t>
      </w:r>
      <w:r w:rsidRPr="009B2BD1">
        <w:rPr>
          <w:rFonts w:ascii="Book Antiqua" w:eastAsia="宋体" w:hAnsi="Book Antiqua" w:cs="宋体"/>
          <w:i/>
          <w:iCs/>
          <w:sz w:val="24"/>
          <w:szCs w:val="24"/>
          <w:lang w:eastAsia="zh-CN"/>
        </w:rPr>
        <w:t>World J Gastrointest Endosc</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7</w:t>
      </w:r>
      <w:r w:rsidRPr="009B2BD1">
        <w:rPr>
          <w:rFonts w:ascii="Book Antiqua" w:eastAsia="宋体" w:hAnsi="Book Antiqua" w:cs="宋体"/>
          <w:sz w:val="24"/>
          <w:szCs w:val="24"/>
          <w:lang w:eastAsia="zh-CN"/>
        </w:rPr>
        <w:t>: 833-842 [PMID: 26240684 DOI: 10.4253/wjge.v7.i9.833]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56 </w:t>
      </w:r>
      <w:r w:rsidRPr="009B2BD1">
        <w:rPr>
          <w:rFonts w:ascii="Book Antiqua" w:eastAsia="宋体" w:hAnsi="Book Antiqua" w:cs="宋体"/>
          <w:b/>
          <w:bCs/>
          <w:sz w:val="24"/>
          <w:szCs w:val="24"/>
          <w:lang w:eastAsia="zh-CN"/>
        </w:rPr>
        <w:t>Laeseke PF</w:t>
      </w:r>
      <w:r w:rsidRPr="009B2BD1">
        <w:rPr>
          <w:rFonts w:ascii="Book Antiqua" w:eastAsia="宋体" w:hAnsi="Book Antiqua" w:cs="宋体"/>
          <w:sz w:val="24"/>
          <w:szCs w:val="24"/>
          <w:lang w:eastAsia="zh-CN"/>
        </w:rPr>
        <w:t xml:space="preserve">, Chen R, Jeffrey RB, Brentnall TA, Willmann JK. Combining in Vitro Diagnostics with in Vivo Imaging for Earlier Detection of Pancreatic Ductal Adenocarcinoma: Challenges and Solutions. </w:t>
      </w:r>
      <w:r w:rsidRPr="009B2BD1">
        <w:rPr>
          <w:rFonts w:ascii="Book Antiqua" w:eastAsia="宋体" w:hAnsi="Book Antiqua" w:cs="宋体"/>
          <w:i/>
          <w:iCs/>
          <w:sz w:val="24"/>
          <w:szCs w:val="24"/>
          <w:lang w:eastAsia="zh-CN"/>
        </w:rPr>
        <w:t>Radiology</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277</w:t>
      </w:r>
      <w:r w:rsidRPr="009B2BD1">
        <w:rPr>
          <w:rFonts w:ascii="Book Antiqua" w:eastAsia="宋体" w:hAnsi="Book Antiqua" w:cs="宋体"/>
          <w:sz w:val="24"/>
          <w:szCs w:val="24"/>
          <w:lang w:eastAsia="zh-CN"/>
        </w:rPr>
        <w:t>: 644-661 [PMID: 26599925 DOI: 10.1148/radiol.2015141020]</w:t>
      </w:r>
    </w:p>
    <w:p w:rsidR="009B2BD1" w:rsidRPr="009B2BD1" w:rsidRDefault="00F74153"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57 </w:t>
      </w:r>
      <w:r w:rsidR="009B2BD1" w:rsidRPr="009B2BD1">
        <w:rPr>
          <w:rFonts w:ascii="Book Antiqua" w:eastAsia="宋体" w:hAnsi="Book Antiqua" w:cs="宋体"/>
          <w:b/>
          <w:sz w:val="24"/>
          <w:szCs w:val="24"/>
          <w:lang w:eastAsia="zh-CN"/>
        </w:rPr>
        <w:t>Edge S</w:t>
      </w:r>
      <w:r w:rsidR="009B2BD1" w:rsidRPr="009B2BD1">
        <w:rPr>
          <w:rFonts w:ascii="Book Antiqua" w:eastAsia="宋体" w:hAnsi="Book Antiqua" w:cs="宋体"/>
          <w:sz w:val="24"/>
          <w:szCs w:val="24"/>
          <w:lang w:eastAsia="zh-CN"/>
        </w:rPr>
        <w:t xml:space="preserve">, Byrd D, Compton C, Fritz A, Greene F, Trotti A. AJCC cancer staging manual. 7th </w:t>
      </w:r>
      <w:proofErr w:type="gramStart"/>
      <w:r w:rsidR="009B2BD1" w:rsidRPr="009B2BD1">
        <w:rPr>
          <w:rFonts w:ascii="Book Antiqua" w:eastAsia="宋体" w:hAnsi="Book Antiqua" w:cs="宋体"/>
          <w:sz w:val="24"/>
          <w:szCs w:val="24"/>
          <w:lang w:eastAsia="zh-CN"/>
        </w:rPr>
        <w:t>ed</w:t>
      </w:r>
      <w:proofErr w:type="gramEnd"/>
      <w:r w:rsidR="009B2BD1" w:rsidRPr="009B2BD1">
        <w:rPr>
          <w:rFonts w:ascii="Book Antiqua" w:eastAsia="宋体" w:hAnsi="Book Antiqua" w:cs="宋体"/>
          <w:sz w:val="24"/>
          <w:szCs w:val="24"/>
          <w:lang w:eastAsia="zh-CN"/>
        </w:rPr>
        <w:t>. New York: Springer, 2010</w:t>
      </w:r>
    </w:p>
    <w:p w:rsidR="009B2BD1" w:rsidRPr="009B2BD1" w:rsidRDefault="00F74153"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58 </w:t>
      </w:r>
      <w:r w:rsidR="009B2BD1" w:rsidRPr="009B2BD1">
        <w:rPr>
          <w:rFonts w:ascii="Book Antiqua" w:eastAsia="宋体" w:hAnsi="Book Antiqua" w:cs="宋体"/>
          <w:b/>
          <w:sz w:val="24"/>
          <w:szCs w:val="24"/>
          <w:lang w:eastAsia="zh-CN"/>
        </w:rPr>
        <w:t>Saeed-vafa D</w:t>
      </w:r>
      <w:r w:rsidR="009B2BD1" w:rsidRPr="009B2BD1">
        <w:rPr>
          <w:rFonts w:ascii="Book Antiqua" w:eastAsia="宋体" w:hAnsi="Book Antiqua" w:cs="宋体"/>
          <w:sz w:val="24"/>
          <w:szCs w:val="24"/>
          <w:lang w:eastAsia="zh-CN"/>
        </w:rPr>
        <w:t xml:space="preserve">, Magliocco AM. </w:t>
      </w:r>
      <w:proofErr w:type="gramStart"/>
      <w:r w:rsidR="009B2BD1" w:rsidRPr="009B2BD1">
        <w:rPr>
          <w:rFonts w:ascii="Book Antiqua" w:eastAsia="宋体" w:hAnsi="Book Antiqua" w:cs="宋体"/>
          <w:sz w:val="24"/>
          <w:szCs w:val="24"/>
          <w:lang w:eastAsia="zh-CN"/>
        </w:rPr>
        <w:t>Practical Applications of Digital Pathology.</w:t>
      </w:r>
      <w:proofErr w:type="gramEnd"/>
      <w:r w:rsidR="009B2BD1" w:rsidRPr="009B2BD1">
        <w:rPr>
          <w:rFonts w:ascii="Book Antiqua" w:eastAsia="宋体" w:hAnsi="Book Antiqua" w:cs="宋体"/>
          <w:sz w:val="24"/>
          <w:szCs w:val="24"/>
          <w:lang w:eastAsia="zh-CN"/>
        </w:rPr>
        <w:t xml:space="preserve"> </w:t>
      </w:r>
      <w:r w:rsidR="009B2BD1" w:rsidRPr="009B2BD1">
        <w:rPr>
          <w:rFonts w:ascii="Book Antiqua" w:eastAsia="宋体" w:hAnsi="Book Antiqua" w:cs="宋体"/>
          <w:i/>
          <w:sz w:val="24"/>
          <w:szCs w:val="24"/>
          <w:lang w:eastAsia="zh-CN"/>
        </w:rPr>
        <w:t>Cancer Control</w:t>
      </w:r>
      <w:r w:rsidR="009B2BD1" w:rsidRPr="009B2BD1">
        <w:rPr>
          <w:rFonts w:ascii="Book Antiqua" w:eastAsia="宋体" w:hAnsi="Book Antiqua" w:cs="宋体"/>
          <w:sz w:val="24"/>
          <w:szCs w:val="24"/>
          <w:lang w:eastAsia="zh-CN"/>
        </w:rPr>
        <w:t xml:space="preserve"> 2015;</w:t>
      </w:r>
      <w:r w:rsidR="009B2BD1" w:rsidRPr="009B2BD1">
        <w:rPr>
          <w:rFonts w:ascii="Book Antiqua" w:eastAsia="宋体" w:hAnsi="Book Antiqua" w:cs="宋体"/>
          <w:b/>
          <w:sz w:val="24"/>
          <w:szCs w:val="24"/>
          <w:lang w:eastAsia="zh-CN"/>
        </w:rPr>
        <w:t xml:space="preserve"> 22</w:t>
      </w:r>
      <w:r w:rsidR="009B2BD1" w:rsidRPr="009B2BD1">
        <w:rPr>
          <w:rFonts w:ascii="Book Antiqua" w:eastAsia="宋体" w:hAnsi="Book Antiqua" w:cs="宋体"/>
          <w:sz w:val="24"/>
          <w:szCs w:val="24"/>
          <w:lang w:eastAsia="zh-CN"/>
        </w:rPr>
        <w:t>: 137-141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59 </w:t>
      </w:r>
      <w:r w:rsidRPr="009B2BD1">
        <w:rPr>
          <w:rFonts w:ascii="Book Antiqua" w:eastAsia="宋体" w:hAnsi="Book Antiqua" w:cs="宋体"/>
          <w:b/>
          <w:bCs/>
          <w:sz w:val="24"/>
          <w:szCs w:val="24"/>
          <w:lang w:eastAsia="zh-CN"/>
        </w:rPr>
        <w:t>Gurcan MN</w:t>
      </w:r>
      <w:r w:rsidRPr="009B2BD1">
        <w:rPr>
          <w:rFonts w:ascii="Book Antiqua" w:eastAsia="宋体" w:hAnsi="Book Antiqua" w:cs="宋体"/>
          <w:sz w:val="24"/>
          <w:szCs w:val="24"/>
          <w:lang w:eastAsia="zh-CN"/>
        </w:rPr>
        <w:t xml:space="preserve">, Boucheron LE, Can A, Madabhushi A, Rajpoot NM, Yener B. Histopathological image analysis: a review. </w:t>
      </w:r>
      <w:r w:rsidRPr="009B2BD1">
        <w:rPr>
          <w:rFonts w:ascii="Book Antiqua" w:eastAsia="宋体" w:hAnsi="Book Antiqua" w:cs="宋体"/>
          <w:i/>
          <w:iCs/>
          <w:sz w:val="24"/>
          <w:szCs w:val="24"/>
          <w:lang w:eastAsia="zh-CN"/>
        </w:rPr>
        <w:t>IEEE Rev Biomed Eng</w:t>
      </w:r>
      <w:r w:rsidRPr="009B2BD1">
        <w:rPr>
          <w:rFonts w:ascii="Book Antiqua" w:eastAsia="宋体" w:hAnsi="Book Antiqua" w:cs="宋体"/>
          <w:sz w:val="24"/>
          <w:szCs w:val="24"/>
          <w:lang w:eastAsia="zh-CN"/>
        </w:rPr>
        <w:t xml:space="preserve"> 2009; </w:t>
      </w:r>
      <w:r w:rsidRPr="009B2BD1">
        <w:rPr>
          <w:rFonts w:ascii="Book Antiqua" w:eastAsia="宋体" w:hAnsi="Book Antiqua" w:cs="宋体"/>
          <w:b/>
          <w:bCs/>
          <w:sz w:val="24"/>
          <w:szCs w:val="24"/>
          <w:lang w:eastAsia="zh-CN"/>
        </w:rPr>
        <w:t>2</w:t>
      </w:r>
      <w:r w:rsidRPr="009B2BD1">
        <w:rPr>
          <w:rFonts w:ascii="Book Antiqua" w:eastAsia="宋体" w:hAnsi="Book Antiqua" w:cs="宋体"/>
          <w:sz w:val="24"/>
          <w:szCs w:val="24"/>
          <w:lang w:eastAsia="zh-CN"/>
        </w:rPr>
        <w:t>: 147-171 [PMID: 20671804 DOI: 10.1109/RBME.2009.2034865.Histopathological]</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60 </w:t>
      </w:r>
      <w:r w:rsidRPr="009B2BD1">
        <w:rPr>
          <w:rFonts w:ascii="Book Antiqua" w:eastAsia="宋体" w:hAnsi="Book Antiqua" w:cs="宋体"/>
          <w:b/>
          <w:bCs/>
          <w:sz w:val="24"/>
          <w:szCs w:val="24"/>
          <w:lang w:eastAsia="zh-CN"/>
        </w:rPr>
        <w:t>Langer L</w:t>
      </w:r>
      <w:r w:rsidRPr="009B2BD1">
        <w:rPr>
          <w:rFonts w:ascii="Book Antiqua" w:eastAsia="宋体" w:hAnsi="Book Antiqua" w:cs="宋体"/>
          <w:sz w:val="24"/>
          <w:szCs w:val="24"/>
          <w:lang w:eastAsia="zh-CN"/>
        </w:rPr>
        <w:t xml:space="preserve">, Binenbaum Y, Gugel L, Amit M, Gil Z, Dekel S. Computer-aided diagnostics in digital pathology: automated evaluation of early-phase pancreatic cancer in mice. </w:t>
      </w:r>
      <w:r w:rsidRPr="009B2BD1">
        <w:rPr>
          <w:rFonts w:ascii="Book Antiqua" w:eastAsia="宋体" w:hAnsi="Book Antiqua" w:cs="宋体"/>
          <w:i/>
          <w:iCs/>
          <w:sz w:val="24"/>
          <w:szCs w:val="24"/>
          <w:lang w:eastAsia="zh-CN"/>
        </w:rPr>
        <w:t>Int J Comput Assist Radiol Surg</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10</w:t>
      </w:r>
      <w:r w:rsidRPr="009B2BD1">
        <w:rPr>
          <w:rFonts w:ascii="Book Antiqua" w:eastAsia="宋体" w:hAnsi="Book Antiqua" w:cs="宋体"/>
          <w:sz w:val="24"/>
          <w:szCs w:val="24"/>
          <w:lang w:eastAsia="zh-CN"/>
        </w:rPr>
        <w:t>: 1043-1054 [PMID: 25354901 DOI: 10.1007/s11548-014-1122-9]</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61 </w:t>
      </w:r>
      <w:r w:rsidRPr="009B2BD1">
        <w:rPr>
          <w:rFonts w:ascii="Book Antiqua" w:eastAsia="宋体" w:hAnsi="Book Antiqua" w:cs="宋体"/>
          <w:b/>
          <w:bCs/>
          <w:sz w:val="24"/>
          <w:szCs w:val="24"/>
          <w:lang w:eastAsia="zh-CN"/>
        </w:rPr>
        <w:t>Song JW</w:t>
      </w:r>
      <w:r w:rsidRPr="009B2BD1">
        <w:rPr>
          <w:rFonts w:ascii="Book Antiqua" w:eastAsia="宋体" w:hAnsi="Book Antiqua" w:cs="宋体"/>
          <w:sz w:val="24"/>
          <w:szCs w:val="24"/>
          <w:lang w:eastAsia="zh-CN"/>
        </w:rPr>
        <w:t>, Lee JH.</w:t>
      </w:r>
      <w:proofErr w:type="gramEnd"/>
      <w:r w:rsidRPr="009B2BD1">
        <w:rPr>
          <w:rFonts w:ascii="Book Antiqua" w:eastAsia="宋体" w:hAnsi="Book Antiqua" w:cs="宋体"/>
          <w:sz w:val="24"/>
          <w:szCs w:val="24"/>
          <w:lang w:eastAsia="zh-CN"/>
        </w:rPr>
        <w:t xml:space="preserve"> </w:t>
      </w:r>
      <w:proofErr w:type="gramStart"/>
      <w:r w:rsidRPr="009B2BD1">
        <w:rPr>
          <w:rFonts w:ascii="Book Antiqua" w:eastAsia="宋体" w:hAnsi="Book Antiqua" w:cs="宋体"/>
          <w:sz w:val="24"/>
          <w:szCs w:val="24"/>
          <w:lang w:eastAsia="zh-CN"/>
        </w:rPr>
        <w:t>New morphological features for grading pancreatic ductal adenocarcinomas.</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Biomed Res Int</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2013</w:t>
      </w:r>
      <w:r w:rsidRPr="009B2BD1">
        <w:rPr>
          <w:rFonts w:ascii="Book Antiqua" w:eastAsia="宋体" w:hAnsi="Book Antiqua" w:cs="宋体"/>
          <w:sz w:val="24"/>
          <w:szCs w:val="24"/>
          <w:lang w:eastAsia="zh-CN"/>
        </w:rPr>
        <w:t>: 175271 [PMID: 23984321 DOI: 10.1155/2013/175271]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62 </w:t>
      </w:r>
      <w:r w:rsidRPr="009B2BD1">
        <w:rPr>
          <w:rFonts w:ascii="Book Antiqua" w:eastAsia="宋体" w:hAnsi="Book Antiqua" w:cs="宋体"/>
          <w:b/>
          <w:bCs/>
          <w:sz w:val="24"/>
          <w:szCs w:val="24"/>
          <w:lang w:eastAsia="zh-CN"/>
        </w:rPr>
        <w:t>Song JW</w:t>
      </w:r>
      <w:r w:rsidRPr="009B2BD1">
        <w:rPr>
          <w:rFonts w:ascii="Book Antiqua" w:eastAsia="宋体" w:hAnsi="Book Antiqua" w:cs="宋体"/>
          <w:sz w:val="24"/>
          <w:szCs w:val="24"/>
          <w:lang w:eastAsia="zh-CN"/>
        </w:rPr>
        <w:t xml:space="preserve">, Lee JH, Choi JH, Chun SJ. Automatic differential diagnosis of pancreatic serous and mucinous cystadenomas based on morphological features. </w:t>
      </w:r>
      <w:r w:rsidRPr="009B2BD1">
        <w:rPr>
          <w:rFonts w:ascii="Book Antiqua" w:eastAsia="宋体" w:hAnsi="Book Antiqua" w:cs="宋体"/>
          <w:i/>
          <w:iCs/>
          <w:sz w:val="24"/>
          <w:szCs w:val="24"/>
          <w:lang w:eastAsia="zh-CN"/>
        </w:rPr>
        <w:t>Comput Biol Med</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43</w:t>
      </w:r>
      <w:r w:rsidRPr="009B2BD1">
        <w:rPr>
          <w:rFonts w:ascii="Book Antiqua" w:eastAsia="宋体" w:hAnsi="Book Antiqua" w:cs="宋体"/>
          <w:sz w:val="24"/>
          <w:szCs w:val="24"/>
          <w:lang w:eastAsia="zh-CN"/>
        </w:rPr>
        <w:t>: 1-15 [PMID: 23200461 DOI: 10.1016/j.compbiomed.2012]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63 </w:t>
      </w:r>
      <w:r w:rsidRPr="009B2BD1">
        <w:rPr>
          <w:rFonts w:ascii="Book Antiqua" w:eastAsia="宋体" w:hAnsi="Book Antiqua" w:cs="宋体"/>
          <w:b/>
          <w:bCs/>
          <w:sz w:val="24"/>
          <w:szCs w:val="24"/>
          <w:lang w:eastAsia="zh-CN"/>
        </w:rPr>
        <w:t>Pantanowitz L</w:t>
      </w:r>
      <w:r w:rsidRPr="009B2BD1">
        <w:rPr>
          <w:rFonts w:ascii="Book Antiqua" w:eastAsia="宋体" w:hAnsi="Book Antiqua" w:cs="宋体"/>
          <w:sz w:val="24"/>
          <w:szCs w:val="24"/>
          <w:lang w:eastAsia="zh-CN"/>
        </w:rPr>
        <w:t xml:space="preserve">, Sinard JH, Henricks WH, Fatheree LA, Carter AB, Contis L, Beckwith BA, Evans AJ, Lal A, Parwani AV. Validating whole slide imaging for diagnostic purposes in pathology: guideline from the College of American Pathologists Pathology and Laboratory Quality Center. </w:t>
      </w:r>
      <w:r w:rsidRPr="009B2BD1">
        <w:rPr>
          <w:rFonts w:ascii="Book Antiqua" w:eastAsia="宋体" w:hAnsi="Book Antiqua" w:cs="宋体"/>
          <w:i/>
          <w:iCs/>
          <w:sz w:val="24"/>
          <w:szCs w:val="24"/>
          <w:lang w:eastAsia="zh-CN"/>
        </w:rPr>
        <w:t>Arch Pathol Lab Med</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137</w:t>
      </w:r>
      <w:r w:rsidRPr="009B2BD1">
        <w:rPr>
          <w:rFonts w:ascii="Book Antiqua" w:eastAsia="宋体" w:hAnsi="Book Antiqua" w:cs="宋体"/>
          <w:sz w:val="24"/>
          <w:szCs w:val="24"/>
          <w:lang w:eastAsia="zh-CN"/>
        </w:rPr>
        <w:t>: 1710-1722 [PMID: 23634907 DOI: 10.5858/arpa.2013-0093-CP]</w:t>
      </w:r>
    </w:p>
    <w:p w:rsidR="009B2BD1" w:rsidRPr="009B2BD1" w:rsidRDefault="00F74153"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64 </w:t>
      </w:r>
      <w:r w:rsidR="009B2BD1" w:rsidRPr="009B2BD1">
        <w:rPr>
          <w:rFonts w:ascii="Book Antiqua" w:eastAsia="宋体" w:hAnsi="Book Antiqua" w:cs="宋体"/>
          <w:b/>
          <w:sz w:val="24"/>
          <w:szCs w:val="24"/>
          <w:lang w:eastAsia="zh-CN"/>
        </w:rPr>
        <w:t>Anderson N</w:t>
      </w:r>
      <w:r w:rsidR="009B2BD1" w:rsidRPr="009B2BD1">
        <w:rPr>
          <w:rFonts w:ascii="Book Antiqua" w:eastAsia="宋体" w:hAnsi="Book Antiqua" w:cs="宋体"/>
          <w:sz w:val="24"/>
          <w:szCs w:val="24"/>
          <w:lang w:eastAsia="zh-CN"/>
        </w:rPr>
        <w:t xml:space="preserve">, Badano A. Techincal performance assessment of digital pathology whole slide imaging devices [Internet]. </w:t>
      </w:r>
      <w:proofErr w:type="gramStart"/>
      <w:r w:rsidR="009B2BD1" w:rsidRPr="009B2BD1">
        <w:rPr>
          <w:rFonts w:ascii="Book Antiqua" w:eastAsia="宋体" w:hAnsi="Book Antiqua" w:cs="宋体"/>
          <w:i/>
          <w:sz w:val="24"/>
          <w:szCs w:val="24"/>
          <w:lang w:eastAsia="zh-CN"/>
        </w:rPr>
        <w:t>Guid Ind Food Drug Adm Staff</w:t>
      </w:r>
      <w:r w:rsidR="00A015FF">
        <w:rPr>
          <w:rFonts w:ascii="Book Antiqua" w:eastAsia="宋体" w:hAnsi="Book Antiqua" w:cs="宋体" w:hint="eastAsia"/>
          <w:sz w:val="24"/>
          <w:szCs w:val="24"/>
          <w:lang w:eastAsia="zh-CN"/>
        </w:rPr>
        <w:t xml:space="preserve"> </w:t>
      </w:r>
      <w:r w:rsidR="009B2BD1" w:rsidRPr="009B2BD1">
        <w:rPr>
          <w:rFonts w:ascii="Book Antiqua" w:eastAsia="宋体" w:hAnsi="Book Antiqua" w:cs="宋体"/>
          <w:sz w:val="24"/>
          <w:szCs w:val="24"/>
          <w:lang w:eastAsia="zh-CN"/>
        </w:rPr>
        <w:t>2016</w:t>
      </w:r>
      <w:r w:rsidR="00A015FF">
        <w:rPr>
          <w:rFonts w:ascii="Book Antiqua" w:eastAsia="宋体" w:hAnsi="Book Antiqua" w:cs="宋体" w:hint="eastAsia"/>
          <w:sz w:val="24"/>
          <w:szCs w:val="24"/>
          <w:lang w:eastAsia="zh-CN"/>
        </w:rPr>
        <w:t>.</w:t>
      </w:r>
      <w:proofErr w:type="gramEnd"/>
      <w:r w:rsidR="00A015FF">
        <w:rPr>
          <w:rFonts w:ascii="Book Antiqua" w:eastAsia="宋体" w:hAnsi="Book Antiqua" w:cs="宋体" w:hint="eastAsia"/>
          <w:sz w:val="24"/>
          <w:szCs w:val="24"/>
          <w:lang w:eastAsia="zh-CN"/>
        </w:rPr>
        <w:t xml:space="preserve"> </w:t>
      </w:r>
      <w:r w:rsidR="009B2BD1" w:rsidRPr="009B2BD1">
        <w:rPr>
          <w:rFonts w:ascii="Book Antiqua" w:eastAsia="宋体" w:hAnsi="Book Antiqua" w:cs="宋体"/>
          <w:sz w:val="24"/>
          <w:szCs w:val="24"/>
          <w:lang w:eastAsia="zh-CN"/>
        </w:rPr>
        <w:t xml:space="preserve">Available from: </w:t>
      </w:r>
      <w:r>
        <w:rPr>
          <w:rFonts w:ascii="Book Antiqua" w:eastAsia="宋体" w:hAnsi="Book Antiqua" w:cs="宋体" w:hint="eastAsia"/>
          <w:sz w:val="24"/>
          <w:szCs w:val="24"/>
          <w:lang w:eastAsia="zh-CN"/>
        </w:rPr>
        <w:t>URL</w:t>
      </w:r>
      <w:r>
        <w:rPr>
          <w:rFonts w:ascii="Book Antiqua" w:eastAsia="宋体" w:hAnsi="Book Antiqua" w:cs="宋体"/>
          <w:sz w:val="24"/>
          <w:szCs w:val="24"/>
          <w:lang w:eastAsia="zh-CN"/>
        </w:rPr>
        <w:t>: http:</w:t>
      </w:r>
      <w:r w:rsidR="009B2BD1" w:rsidRPr="009B2BD1">
        <w:rPr>
          <w:rFonts w:ascii="Book Antiqua" w:eastAsia="宋体" w:hAnsi="Book Antiqua" w:cs="宋体"/>
          <w:sz w:val="24"/>
          <w:szCs w:val="24"/>
          <w:lang w:eastAsia="zh-CN"/>
        </w:rPr>
        <w:t>//www.fda.gov/downloads/MedicalDevices/DeviceRegulationandGuidance/GuidanceDocuments/UCM435355.pdf</w:t>
      </w:r>
    </w:p>
    <w:p w:rsidR="009B2BD1" w:rsidRPr="009B2BD1" w:rsidRDefault="00F74153"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65 </w:t>
      </w:r>
      <w:r w:rsidR="009B2BD1" w:rsidRPr="009B2BD1">
        <w:rPr>
          <w:rFonts w:ascii="Book Antiqua" w:eastAsia="宋体" w:hAnsi="Book Antiqua" w:cs="宋体"/>
          <w:b/>
          <w:sz w:val="24"/>
          <w:szCs w:val="24"/>
          <w:lang w:eastAsia="zh-CN"/>
        </w:rPr>
        <w:t>Morroney R</w:t>
      </w:r>
      <w:r w:rsidR="009B2BD1" w:rsidRPr="009B2BD1">
        <w:rPr>
          <w:rFonts w:ascii="Book Antiqua" w:eastAsia="宋体" w:hAnsi="Book Antiqua" w:cs="宋体"/>
          <w:sz w:val="24"/>
          <w:szCs w:val="24"/>
          <w:lang w:eastAsia="zh-CN"/>
        </w:rPr>
        <w:t>. FDA intends to reclassify digital pathology sy</w:t>
      </w:r>
      <w:r>
        <w:rPr>
          <w:rFonts w:ascii="Book Antiqua" w:eastAsia="宋体" w:hAnsi="Book Antiqua" w:cs="宋体"/>
          <w:sz w:val="24"/>
          <w:szCs w:val="24"/>
          <w:lang w:eastAsia="zh-CN"/>
        </w:rPr>
        <w:t>stems. Inspirata [Internet] 201</w:t>
      </w:r>
      <w:r>
        <w:rPr>
          <w:rFonts w:ascii="Book Antiqua" w:eastAsia="宋体" w:hAnsi="Book Antiqua" w:cs="宋体" w:hint="eastAsia"/>
          <w:sz w:val="24"/>
          <w:szCs w:val="24"/>
          <w:lang w:eastAsia="zh-CN"/>
        </w:rPr>
        <w:t>6</w:t>
      </w:r>
      <w:r w:rsidR="00AA1C58">
        <w:rPr>
          <w:rFonts w:ascii="Book Antiqua" w:eastAsia="宋体" w:hAnsi="Book Antiqua" w:cs="宋体" w:hint="eastAsia"/>
          <w:sz w:val="24"/>
          <w:szCs w:val="24"/>
          <w:lang w:eastAsia="zh-CN"/>
        </w:rPr>
        <w:t>.</w:t>
      </w:r>
      <w:r w:rsidR="009B2BD1" w:rsidRPr="009B2BD1">
        <w:rPr>
          <w:rFonts w:ascii="Book Antiqua" w:eastAsia="宋体" w:hAnsi="Book Antiqua" w:cs="宋体"/>
          <w:sz w:val="24"/>
          <w:szCs w:val="24"/>
          <w:lang w:eastAsia="zh-CN"/>
        </w:rPr>
        <w:t xml:space="preserve"> Available from: </w:t>
      </w:r>
      <w:r>
        <w:rPr>
          <w:rFonts w:ascii="Book Antiqua" w:eastAsia="宋体" w:hAnsi="Book Antiqua" w:cs="宋体" w:hint="eastAsia"/>
          <w:sz w:val="24"/>
          <w:szCs w:val="24"/>
          <w:lang w:eastAsia="zh-CN"/>
        </w:rPr>
        <w:t>URL</w:t>
      </w:r>
      <w:r>
        <w:rPr>
          <w:rFonts w:ascii="Book Antiqua" w:eastAsia="宋体" w:hAnsi="Book Antiqua" w:cs="宋体"/>
          <w:sz w:val="24"/>
          <w:szCs w:val="24"/>
          <w:lang w:eastAsia="zh-CN"/>
        </w:rPr>
        <w:t>: http:</w:t>
      </w:r>
      <w:r w:rsidR="009B2BD1" w:rsidRPr="009B2BD1">
        <w:rPr>
          <w:rFonts w:ascii="Book Antiqua" w:eastAsia="宋体" w:hAnsi="Book Antiqua" w:cs="宋体"/>
          <w:sz w:val="24"/>
          <w:szCs w:val="24"/>
          <w:lang w:eastAsia="zh-CN"/>
        </w:rPr>
        <w:t>//www.inspirata.com/fda-intends-to-reclassify-digital-pathology-systems/</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66 </w:t>
      </w:r>
      <w:r w:rsidRPr="009B2BD1">
        <w:rPr>
          <w:rFonts w:ascii="Book Antiqua" w:eastAsia="宋体" w:hAnsi="Book Antiqua" w:cs="宋体"/>
          <w:b/>
          <w:bCs/>
          <w:sz w:val="24"/>
          <w:szCs w:val="24"/>
          <w:lang w:eastAsia="zh-CN"/>
        </w:rPr>
        <w:t>Harsha HC</w:t>
      </w:r>
      <w:r w:rsidRPr="009B2BD1">
        <w:rPr>
          <w:rFonts w:ascii="Book Antiqua" w:eastAsia="宋体" w:hAnsi="Book Antiqua" w:cs="宋体"/>
          <w:sz w:val="24"/>
          <w:szCs w:val="24"/>
          <w:lang w:eastAsia="zh-CN"/>
        </w:rPr>
        <w:t xml:space="preserve">, Kandasamy K, Ranganathan P, Rani S, Ramabadran S, Gollapudi S, Balakrishnan L, Dwivedi SB, Telikicherla D, Selvan LD, Goel R, Mathivanan S, Marimuthu A, Kashyap M, Vizza RF, Mayer RJ, Decaprio JA, Srivastava S, Hanash SM, </w:t>
      </w:r>
      <w:r w:rsidRPr="009B2BD1">
        <w:rPr>
          <w:rFonts w:ascii="Book Antiqua" w:eastAsia="宋体" w:hAnsi="Book Antiqua" w:cs="宋体"/>
          <w:sz w:val="24"/>
          <w:szCs w:val="24"/>
          <w:lang w:eastAsia="zh-CN"/>
        </w:rPr>
        <w:lastRenderedPageBreak/>
        <w:t xml:space="preserve">Hruban RH, Pandey A. </w:t>
      </w:r>
      <w:proofErr w:type="gramStart"/>
      <w:r w:rsidRPr="009B2BD1">
        <w:rPr>
          <w:rFonts w:ascii="Book Antiqua" w:eastAsia="宋体" w:hAnsi="Book Antiqua" w:cs="宋体"/>
          <w:sz w:val="24"/>
          <w:szCs w:val="24"/>
          <w:lang w:eastAsia="zh-CN"/>
        </w:rPr>
        <w:t>A compendium of potential biomarkers of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PLoS Med</w:t>
      </w:r>
      <w:r w:rsidRPr="009B2BD1">
        <w:rPr>
          <w:rFonts w:ascii="Book Antiqua" w:eastAsia="宋体" w:hAnsi="Book Antiqua" w:cs="宋体"/>
          <w:sz w:val="24"/>
          <w:szCs w:val="24"/>
          <w:lang w:eastAsia="zh-CN"/>
        </w:rPr>
        <w:t xml:space="preserve"> 2009; </w:t>
      </w:r>
      <w:r w:rsidRPr="009B2BD1">
        <w:rPr>
          <w:rFonts w:ascii="Book Antiqua" w:eastAsia="宋体" w:hAnsi="Book Antiqua" w:cs="宋体"/>
          <w:b/>
          <w:bCs/>
          <w:sz w:val="24"/>
          <w:szCs w:val="24"/>
          <w:lang w:eastAsia="zh-CN"/>
        </w:rPr>
        <w:t>6</w:t>
      </w:r>
      <w:r w:rsidRPr="009B2BD1">
        <w:rPr>
          <w:rFonts w:ascii="Book Antiqua" w:eastAsia="宋体" w:hAnsi="Book Antiqua" w:cs="宋体"/>
          <w:sz w:val="24"/>
          <w:szCs w:val="24"/>
          <w:lang w:eastAsia="zh-CN"/>
        </w:rPr>
        <w:t>: e1000046 [PMID: 19360088 DOI: 10.1371/journal.pmed.1000046]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67 </w:t>
      </w:r>
      <w:r w:rsidRPr="009B2BD1">
        <w:rPr>
          <w:rFonts w:ascii="Book Antiqua" w:eastAsia="宋体" w:hAnsi="Book Antiqua" w:cs="宋体"/>
          <w:b/>
          <w:bCs/>
          <w:sz w:val="24"/>
          <w:szCs w:val="24"/>
          <w:lang w:eastAsia="zh-CN"/>
        </w:rPr>
        <w:t>Rhim AD</w:t>
      </w:r>
      <w:r w:rsidRPr="009B2BD1">
        <w:rPr>
          <w:rFonts w:ascii="Book Antiqua" w:eastAsia="宋体" w:hAnsi="Book Antiqua" w:cs="宋体"/>
          <w:sz w:val="24"/>
          <w:szCs w:val="24"/>
          <w:lang w:eastAsia="zh-CN"/>
        </w:rPr>
        <w:t xml:space="preserve">, Mirek ET, Aiello NM, Maitra A, Bailey JM, McAllister F, Reichert M, Beatty GL, Rustgi AK, Vonderheide RH, Leach SD, Stanger BZ. EMT and dissemination precede pancreatic tumor formation. </w:t>
      </w:r>
      <w:r w:rsidRPr="009B2BD1">
        <w:rPr>
          <w:rFonts w:ascii="Book Antiqua" w:eastAsia="宋体" w:hAnsi="Book Antiqua" w:cs="宋体"/>
          <w:i/>
          <w:iCs/>
          <w:sz w:val="24"/>
          <w:szCs w:val="24"/>
          <w:lang w:eastAsia="zh-CN"/>
        </w:rPr>
        <w:t>Cell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148</w:t>
      </w:r>
      <w:r w:rsidRPr="009B2BD1">
        <w:rPr>
          <w:rFonts w:ascii="Book Antiqua" w:eastAsia="宋体" w:hAnsi="Book Antiqua" w:cs="宋体"/>
          <w:sz w:val="24"/>
          <w:szCs w:val="24"/>
          <w:lang w:eastAsia="zh-CN"/>
        </w:rPr>
        <w:t>: 349-361 [PMID: 22265420 DOI: 10.1016/j.cell.2011.11.025.EMT]</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68 </w:t>
      </w:r>
      <w:r w:rsidRPr="009B2BD1">
        <w:rPr>
          <w:rFonts w:ascii="Book Antiqua" w:eastAsia="宋体" w:hAnsi="Book Antiqua" w:cs="宋体"/>
          <w:b/>
          <w:bCs/>
          <w:sz w:val="24"/>
          <w:szCs w:val="24"/>
          <w:lang w:eastAsia="zh-CN"/>
        </w:rPr>
        <w:t>Mani SA</w:t>
      </w:r>
      <w:r w:rsidRPr="009B2BD1">
        <w:rPr>
          <w:rFonts w:ascii="Book Antiqua" w:eastAsia="宋体" w:hAnsi="Book Antiqua" w:cs="宋体"/>
          <w:sz w:val="24"/>
          <w:szCs w:val="24"/>
          <w:lang w:eastAsia="zh-CN"/>
        </w:rPr>
        <w:t xml:space="preserve">, Guo W, Liao MJ, Eaton EN, Ayyanan A, Zhou AY, Brooks M, Reinhard F, Zhang CC, Shipitsin M, Campbell LL, Polyak K, Brisken C, Yang J, Weinberg RA. The epithelial-mesenchymal transition generates cells with properties of stem cells. </w:t>
      </w:r>
      <w:r w:rsidRPr="009B2BD1">
        <w:rPr>
          <w:rFonts w:ascii="Book Antiqua" w:eastAsia="宋体" w:hAnsi="Book Antiqua" w:cs="宋体"/>
          <w:i/>
          <w:iCs/>
          <w:sz w:val="24"/>
          <w:szCs w:val="24"/>
          <w:lang w:eastAsia="zh-CN"/>
        </w:rPr>
        <w:t>Cell</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133</w:t>
      </w:r>
      <w:r w:rsidRPr="009B2BD1">
        <w:rPr>
          <w:rFonts w:ascii="Book Antiqua" w:eastAsia="宋体" w:hAnsi="Book Antiqua" w:cs="宋体"/>
          <w:sz w:val="24"/>
          <w:szCs w:val="24"/>
          <w:lang w:eastAsia="zh-CN"/>
        </w:rPr>
        <w:t>: 704-715 [PMID: 18485877 DOI: 10.1016/j.cell.2008.03.027.The]</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69 </w:t>
      </w:r>
      <w:r w:rsidRPr="009B2BD1">
        <w:rPr>
          <w:rFonts w:ascii="Book Antiqua" w:eastAsia="宋体" w:hAnsi="Book Antiqua" w:cs="宋体"/>
          <w:b/>
          <w:bCs/>
          <w:sz w:val="24"/>
          <w:szCs w:val="24"/>
          <w:lang w:eastAsia="zh-CN"/>
        </w:rPr>
        <w:t>Tjensvoll K</w:t>
      </w:r>
      <w:r w:rsidRPr="009B2BD1">
        <w:rPr>
          <w:rFonts w:ascii="Book Antiqua" w:eastAsia="宋体" w:hAnsi="Book Antiqua" w:cs="宋体"/>
          <w:sz w:val="24"/>
          <w:szCs w:val="24"/>
          <w:lang w:eastAsia="zh-CN"/>
        </w:rPr>
        <w:t xml:space="preserve">, Nordgård O, Smaaland R. Circulating tumor cells in pancreatic cancer patients: methods of detection and clinical implications. </w:t>
      </w:r>
      <w:r w:rsidRPr="009B2BD1">
        <w:rPr>
          <w:rFonts w:ascii="Book Antiqua" w:eastAsia="宋体" w:hAnsi="Book Antiqua" w:cs="宋体"/>
          <w:i/>
          <w:iCs/>
          <w:sz w:val="24"/>
          <w:szCs w:val="24"/>
          <w:lang w:eastAsia="zh-CN"/>
        </w:rPr>
        <w:t>Int J Cancer</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134</w:t>
      </w:r>
      <w:r w:rsidRPr="009B2BD1">
        <w:rPr>
          <w:rFonts w:ascii="Book Antiqua" w:eastAsia="宋体" w:hAnsi="Book Antiqua" w:cs="宋体"/>
          <w:sz w:val="24"/>
          <w:szCs w:val="24"/>
          <w:lang w:eastAsia="zh-CN"/>
        </w:rPr>
        <w:t>: 1-8 [PMID: 23447365 DOI: 10.1002/ijc.28134]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70 </w:t>
      </w:r>
      <w:r w:rsidRPr="009B2BD1">
        <w:rPr>
          <w:rFonts w:ascii="Book Antiqua" w:eastAsia="宋体" w:hAnsi="Book Antiqua" w:cs="宋体"/>
          <w:b/>
          <w:bCs/>
          <w:sz w:val="24"/>
          <w:szCs w:val="24"/>
          <w:lang w:eastAsia="zh-CN"/>
        </w:rPr>
        <w:t>De Giorgi U</w:t>
      </w:r>
      <w:r w:rsidRPr="009B2BD1">
        <w:rPr>
          <w:rFonts w:ascii="Book Antiqua" w:eastAsia="宋体" w:hAnsi="Book Antiqua" w:cs="宋体"/>
          <w:sz w:val="24"/>
          <w:szCs w:val="24"/>
          <w:lang w:eastAsia="zh-CN"/>
        </w:rPr>
        <w:t xml:space="preserve">, Valero V, Rohren E, Dawood S, Ueno NT, Miller MC, Doyle GV, Jackson S, Andreopoulou E, Handy BC, Reuben JM, Fritsche HA, Macapinlac HA, Hortobagyi GN, Cristofanilli M. Circulating tumor cells and [18F]fluorodeoxyglucose positron emission tomography/computed tomography for outcome prediction in metastatic breast cancer.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2009; </w:t>
      </w:r>
      <w:r w:rsidRPr="009B2BD1">
        <w:rPr>
          <w:rFonts w:ascii="Book Antiqua" w:eastAsia="宋体" w:hAnsi="Book Antiqua" w:cs="宋体"/>
          <w:b/>
          <w:bCs/>
          <w:sz w:val="24"/>
          <w:szCs w:val="24"/>
          <w:lang w:eastAsia="zh-CN"/>
        </w:rPr>
        <w:t>27</w:t>
      </w:r>
      <w:r w:rsidRPr="009B2BD1">
        <w:rPr>
          <w:rFonts w:ascii="Book Antiqua" w:eastAsia="宋体" w:hAnsi="Book Antiqua" w:cs="宋体"/>
          <w:sz w:val="24"/>
          <w:szCs w:val="24"/>
          <w:lang w:eastAsia="zh-CN"/>
        </w:rPr>
        <w:t>: 3303-3311 [PMID: 19451443 DOI: 10.1200/JCO.2008.19.4423]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71 </w:t>
      </w:r>
      <w:r w:rsidRPr="009B2BD1">
        <w:rPr>
          <w:rFonts w:ascii="Book Antiqua" w:eastAsia="宋体" w:hAnsi="Book Antiqua" w:cs="宋体"/>
          <w:b/>
          <w:bCs/>
          <w:sz w:val="24"/>
          <w:szCs w:val="24"/>
          <w:lang w:eastAsia="zh-CN"/>
        </w:rPr>
        <w:t>Cristofanilli M</w:t>
      </w:r>
      <w:r w:rsidRPr="009B2BD1">
        <w:rPr>
          <w:rFonts w:ascii="Book Antiqua" w:eastAsia="宋体" w:hAnsi="Book Antiqua" w:cs="宋体"/>
          <w:sz w:val="24"/>
          <w:szCs w:val="24"/>
          <w:lang w:eastAsia="zh-CN"/>
        </w:rPr>
        <w:t xml:space="preserve">, Budd GT, Ellis MJ, Stopeck A, Matera J, Miller MC, Reuben JM, Doyle GV, Allard WJ, Terstappen LW, Hayes DF. Circulating tumor cells, disease progression, and survival in metastatic breast cancer. </w:t>
      </w:r>
      <w:r w:rsidRPr="009B2BD1">
        <w:rPr>
          <w:rFonts w:ascii="Book Antiqua" w:eastAsia="宋体" w:hAnsi="Book Antiqua" w:cs="宋体"/>
          <w:i/>
          <w:iCs/>
          <w:sz w:val="24"/>
          <w:szCs w:val="24"/>
          <w:lang w:eastAsia="zh-CN"/>
        </w:rPr>
        <w:t>N Engl J Med</w:t>
      </w:r>
      <w:r w:rsidRPr="009B2BD1">
        <w:rPr>
          <w:rFonts w:ascii="Book Antiqua" w:eastAsia="宋体" w:hAnsi="Book Antiqua" w:cs="宋体"/>
          <w:sz w:val="24"/>
          <w:szCs w:val="24"/>
          <w:lang w:eastAsia="zh-CN"/>
        </w:rPr>
        <w:t xml:space="preserve"> 2004; </w:t>
      </w:r>
      <w:r w:rsidRPr="009B2BD1">
        <w:rPr>
          <w:rFonts w:ascii="Book Antiqua" w:eastAsia="宋体" w:hAnsi="Book Antiqua" w:cs="宋体"/>
          <w:b/>
          <w:bCs/>
          <w:sz w:val="24"/>
          <w:szCs w:val="24"/>
          <w:lang w:eastAsia="zh-CN"/>
        </w:rPr>
        <w:t>351</w:t>
      </w:r>
      <w:r w:rsidRPr="009B2BD1">
        <w:rPr>
          <w:rFonts w:ascii="Book Antiqua" w:eastAsia="宋体" w:hAnsi="Book Antiqua" w:cs="宋体"/>
          <w:sz w:val="24"/>
          <w:szCs w:val="24"/>
          <w:lang w:eastAsia="zh-CN"/>
        </w:rPr>
        <w:t>: 781-791 [PMID: 15317891 DOI: 10.1056/NEJMoa040766]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72 </w:t>
      </w:r>
      <w:r w:rsidRPr="009B2BD1">
        <w:rPr>
          <w:rFonts w:ascii="Book Antiqua" w:eastAsia="宋体" w:hAnsi="Book Antiqua" w:cs="宋体"/>
          <w:b/>
          <w:bCs/>
          <w:sz w:val="24"/>
          <w:szCs w:val="24"/>
          <w:lang w:eastAsia="zh-CN"/>
        </w:rPr>
        <w:t>de Bono JS</w:t>
      </w:r>
      <w:r w:rsidRPr="009B2BD1">
        <w:rPr>
          <w:rFonts w:ascii="Book Antiqua" w:eastAsia="宋体" w:hAnsi="Book Antiqua" w:cs="宋体"/>
          <w:sz w:val="24"/>
          <w:szCs w:val="24"/>
          <w:lang w:eastAsia="zh-CN"/>
        </w:rPr>
        <w:t xml:space="preserve">, Scher HI, Montgomery RB, Parker C, Miller MC, Tissing H, Doyle GV, Terstappen LW, Pienta KJ, Raghavan D. Circulating tumor cells predict survival benefit from treatment in metastatic castration-resistant prostate cancer.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14</w:t>
      </w:r>
      <w:r w:rsidRPr="009B2BD1">
        <w:rPr>
          <w:rFonts w:ascii="Book Antiqua" w:eastAsia="宋体" w:hAnsi="Book Antiqua" w:cs="宋体"/>
          <w:sz w:val="24"/>
          <w:szCs w:val="24"/>
          <w:lang w:eastAsia="zh-CN"/>
        </w:rPr>
        <w:t>: 6302-6309 [PMID: 18829513 DOI: 10.1158/1078-0432.CCR-08-0872]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73 </w:t>
      </w:r>
      <w:r w:rsidRPr="009B2BD1">
        <w:rPr>
          <w:rFonts w:ascii="Book Antiqua" w:eastAsia="宋体" w:hAnsi="Book Antiqua" w:cs="宋体"/>
          <w:b/>
          <w:bCs/>
          <w:sz w:val="24"/>
          <w:szCs w:val="24"/>
          <w:lang w:eastAsia="zh-CN"/>
        </w:rPr>
        <w:t>Cohen SJ</w:t>
      </w:r>
      <w:r w:rsidRPr="009B2BD1">
        <w:rPr>
          <w:rFonts w:ascii="Book Antiqua" w:eastAsia="宋体" w:hAnsi="Book Antiqua" w:cs="宋体"/>
          <w:sz w:val="24"/>
          <w:szCs w:val="24"/>
          <w:lang w:eastAsia="zh-CN"/>
        </w:rPr>
        <w:t xml:space="preserve">, Punt CJ, Iannotti N, Saidman BH, Sabbath KD, Gabrail NY, Picus J, Morse M, Mitchell E, Miller MC, Doyle GV, Tissing H, Terstappen LW, Meropol NJ. </w:t>
      </w:r>
      <w:r w:rsidRPr="009B2BD1">
        <w:rPr>
          <w:rFonts w:ascii="Book Antiqua" w:eastAsia="宋体" w:hAnsi="Book Antiqua" w:cs="宋体"/>
          <w:sz w:val="24"/>
          <w:szCs w:val="24"/>
          <w:lang w:eastAsia="zh-CN"/>
        </w:rPr>
        <w:lastRenderedPageBreak/>
        <w:t xml:space="preserve">Relationship of circulating tumor cells to tumor response, progression-free survival, and overall survival in patients with metastatic colorectal cancer.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26</w:t>
      </w:r>
      <w:r w:rsidRPr="009B2BD1">
        <w:rPr>
          <w:rFonts w:ascii="Book Antiqua" w:eastAsia="宋体" w:hAnsi="Book Antiqua" w:cs="宋体"/>
          <w:sz w:val="24"/>
          <w:szCs w:val="24"/>
          <w:lang w:eastAsia="zh-CN"/>
        </w:rPr>
        <w:t>: 3213-3221 [PMID: 18591556 DOI: 10.1200/JCO.2007.15.8923]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74 </w:t>
      </w:r>
      <w:r w:rsidRPr="009B2BD1">
        <w:rPr>
          <w:rFonts w:ascii="Book Antiqua" w:eastAsia="宋体" w:hAnsi="Book Antiqua" w:cs="宋体"/>
          <w:b/>
          <w:bCs/>
          <w:sz w:val="24"/>
          <w:szCs w:val="24"/>
          <w:lang w:eastAsia="zh-CN"/>
        </w:rPr>
        <w:t>Krebs MG</w:t>
      </w:r>
      <w:r w:rsidRPr="009B2BD1">
        <w:rPr>
          <w:rFonts w:ascii="Book Antiqua" w:eastAsia="宋体" w:hAnsi="Book Antiqua" w:cs="宋体"/>
          <w:sz w:val="24"/>
          <w:szCs w:val="24"/>
          <w:lang w:eastAsia="zh-CN"/>
        </w:rPr>
        <w:t xml:space="preserve">, Sloane R, Priest L, Lancashire L, Hou JM, Greystoke A, Ward TH, Ferraldeschi R, Hughes A, Clack G, Ranson M, Dive C, Blackhall FH. </w:t>
      </w:r>
      <w:proofErr w:type="gramStart"/>
      <w:r w:rsidRPr="009B2BD1">
        <w:rPr>
          <w:rFonts w:ascii="Book Antiqua" w:eastAsia="宋体" w:hAnsi="Book Antiqua" w:cs="宋体"/>
          <w:sz w:val="24"/>
          <w:szCs w:val="24"/>
          <w:lang w:eastAsia="zh-CN"/>
        </w:rPr>
        <w:t>Evaluation and prognostic significance of circulating tumor cells in patients with non-small-cell lung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J Clin Oncol</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29</w:t>
      </w:r>
      <w:r w:rsidRPr="009B2BD1">
        <w:rPr>
          <w:rFonts w:ascii="Book Antiqua" w:eastAsia="宋体" w:hAnsi="Book Antiqua" w:cs="宋体"/>
          <w:sz w:val="24"/>
          <w:szCs w:val="24"/>
          <w:lang w:eastAsia="zh-CN"/>
        </w:rPr>
        <w:t>: 1556-1563 [PMID: 21422424 DOI: 10.1200/JCO.20]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75 </w:t>
      </w:r>
      <w:r w:rsidRPr="009B2BD1">
        <w:rPr>
          <w:rFonts w:ascii="Book Antiqua" w:eastAsia="宋体" w:hAnsi="Book Antiqua" w:cs="宋体"/>
          <w:b/>
          <w:bCs/>
          <w:sz w:val="24"/>
          <w:szCs w:val="24"/>
          <w:lang w:eastAsia="zh-CN"/>
        </w:rPr>
        <w:t>Miyazono F</w:t>
      </w:r>
      <w:r w:rsidRPr="009B2BD1">
        <w:rPr>
          <w:rFonts w:ascii="Book Antiqua" w:eastAsia="宋体" w:hAnsi="Book Antiqua" w:cs="宋体"/>
          <w:sz w:val="24"/>
          <w:szCs w:val="24"/>
          <w:lang w:eastAsia="zh-CN"/>
        </w:rPr>
        <w:t xml:space="preserve">, Takao S, Natsugoe S, Uchikura K, Kijima F, Aridome K, Shinchi H, Aikou T. Molecular detection of circulating cancer cells during surgery in patients with biliary-pancreatic cancer. </w:t>
      </w:r>
      <w:r w:rsidRPr="009B2BD1">
        <w:rPr>
          <w:rFonts w:ascii="Book Antiqua" w:eastAsia="宋体" w:hAnsi="Book Antiqua" w:cs="宋体"/>
          <w:i/>
          <w:iCs/>
          <w:sz w:val="24"/>
          <w:szCs w:val="24"/>
          <w:lang w:eastAsia="zh-CN"/>
        </w:rPr>
        <w:t>Am J Surg</w:t>
      </w:r>
      <w:r w:rsidRPr="009B2BD1">
        <w:rPr>
          <w:rFonts w:ascii="Book Antiqua" w:eastAsia="宋体" w:hAnsi="Book Antiqua" w:cs="宋体"/>
          <w:sz w:val="24"/>
          <w:szCs w:val="24"/>
          <w:lang w:eastAsia="zh-CN"/>
        </w:rPr>
        <w:t xml:space="preserve"> 1999; </w:t>
      </w:r>
      <w:r w:rsidRPr="009B2BD1">
        <w:rPr>
          <w:rFonts w:ascii="Book Antiqua" w:eastAsia="宋体" w:hAnsi="Book Antiqua" w:cs="宋体"/>
          <w:b/>
          <w:bCs/>
          <w:sz w:val="24"/>
          <w:szCs w:val="24"/>
          <w:lang w:eastAsia="zh-CN"/>
        </w:rPr>
        <w:t>177</w:t>
      </w:r>
      <w:r w:rsidRPr="009B2BD1">
        <w:rPr>
          <w:rFonts w:ascii="Book Antiqua" w:eastAsia="宋体" w:hAnsi="Book Antiqua" w:cs="宋体"/>
          <w:sz w:val="24"/>
          <w:szCs w:val="24"/>
          <w:lang w:eastAsia="zh-CN"/>
        </w:rPr>
        <w:t>: 475-479 [PMID: 10414697 DOI: 10.1016/S0002-9610(99)00086-0]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76 </w:t>
      </w:r>
      <w:r w:rsidRPr="009B2BD1">
        <w:rPr>
          <w:rFonts w:ascii="Book Antiqua" w:eastAsia="宋体" w:hAnsi="Book Antiqua" w:cs="宋体"/>
          <w:b/>
          <w:bCs/>
          <w:sz w:val="24"/>
          <w:szCs w:val="24"/>
          <w:lang w:eastAsia="zh-CN"/>
        </w:rPr>
        <w:t>de Albuquerque A</w:t>
      </w:r>
      <w:r w:rsidRPr="009B2BD1">
        <w:rPr>
          <w:rFonts w:ascii="Book Antiqua" w:eastAsia="宋体" w:hAnsi="Book Antiqua" w:cs="宋体"/>
          <w:sz w:val="24"/>
          <w:szCs w:val="24"/>
          <w:lang w:eastAsia="zh-CN"/>
        </w:rPr>
        <w:t xml:space="preserve">, Kubisch I, Breier G, Stamminger G, Fersis N, Eichler A, Kaul S, Stölzel U. Multimarker gene analysis of circulating tumor cells in pancreatic cancer patients: a feasibility study. </w:t>
      </w:r>
      <w:r w:rsidRPr="009B2BD1">
        <w:rPr>
          <w:rFonts w:ascii="Book Antiqua" w:eastAsia="宋体" w:hAnsi="Book Antiqua" w:cs="宋体"/>
          <w:i/>
          <w:iCs/>
          <w:sz w:val="24"/>
          <w:szCs w:val="24"/>
          <w:lang w:eastAsia="zh-CN"/>
        </w:rPr>
        <w:t>Oncology</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82</w:t>
      </w:r>
      <w:r w:rsidRPr="009B2BD1">
        <w:rPr>
          <w:rFonts w:ascii="Book Antiqua" w:eastAsia="宋体" w:hAnsi="Book Antiqua" w:cs="宋体"/>
          <w:sz w:val="24"/>
          <w:szCs w:val="24"/>
          <w:lang w:eastAsia="zh-CN"/>
        </w:rPr>
        <w:t>: 3-10 [PMID: 22270149 DOI: 10.1159/000335479]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77 </w:t>
      </w:r>
      <w:r w:rsidRPr="009B2BD1">
        <w:rPr>
          <w:rFonts w:ascii="Book Antiqua" w:eastAsia="宋体" w:hAnsi="Book Antiqua" w:cs="宋体"/>
          <w:b/>
          <w:bCs/>
          <w:sz w:val="24"/>
          <w:szCs w:val="24"/>
          <w:lang w:eastAsia="zh-CN"/>
        </w:rPr>
        <w:t>Bobek V</w:t>
      </w:r>
      <w:r w:rsidRPr="009B2BD1">
        <w:rPr>
          <w:rFonts w:ascii="Book Antiqua" w:eastAsia="宋体" w:hAnsi="Book Antiqua" w:cs="宋体"/>
          <w:sz w:val="24"/>
          <w:szCs w:val="24"/>
          <w:lang w:eastAsia="zh-CN"/>
        </w:rPr>
        <w:t xml:space="preserve">, Gurlich R, Eliasova P, Kolostova K. Circulating tumor cells in pancreatic cancer patients: enrichment and cultivation. </w:t>
      </w:r>
      <w:r w:rsidRPr="009B2BD1">
        <w:rPr>
          <w:rFonts w:ascii="Book Antiqua" w:eastAsia="宋体" w:hAnsi="Book Antiqua" w:cs="宋体"/>
          <w:i/>
          <w:iCs/>
          <w:sz w:val="24"/>
          <w:szCs w:val="24"/>
          <w:lang w:eastAsia="zh-CN"/>
        </w:rPr>
        <w:t>World J Gastroenterol</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20</w:t>
      </w:r>
      <w:r w:rsidRPr="009B2BD1">
        <w:rPr>
          <w:rFonts w:ascii="Book Antiqua" w:eastAsia="宋体" w:hAnsi="Book Antiqua" w:cs="宋体"/>
          <w:sz w:val="24"/>
          <w:szCs w:val="24"/>
          <w:lang w:eastAsia="zh-CN"/>
        </w:rPr>
        <w:t>: 17163-17170 [PMID: 25493031 DOI: 10.3748/wjg.v20.i45.17163]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78 </w:t>
      </w:r>
      <w:r w:rsidRPr="009B2BD1">
        <w:rPr>
          <w:rFonts w:ascii="Book Antiqua" w:eastAsia="宋体" w:hAnsi="Book Antiqua" w:cs="宋体"/>
          <w:b/>
          <w:bCs/>
          <w:sz w:val="24"/>
          <w:szCs w:val="24"/>
          <w:lang w:eastAsia="zh-CN"/>
        </w:rPr>
        <w:t>Riva F</w:t>
      </w:r>
      <w:r w:rsidRPr="009B2BD1">
        <w:rPr>
          <w:rFonts w:ascii="Book Antiqua" w:eastAsia="宋体" w:hAnsi="Book Antiqua" w:cs="宋体"/>
          <w:sz w:val="24"/>
          <w:szCs w:val="24"/>
          <w:lang w:eastAsia="zh-CN"/>
        </w:rPr>
        <w:t xml:space="preserve">, Dronov OI, Khomenko DI, Huguet F, Louvet C, Mariani P, Stern MH, Lantz O, Proudhon C, Pierga JY, Bidard FC. </w:t>
      </w:r>
      <w:proofErr w:type="gramStart"/>
      <w:r w:rsidRPr="009B2BD1">
        <w:rPr>
          <w:rFonts w:ascii="Book Antiqua" w:eastAsia="宋体" w:hAnsi="Book Antiqua" w:cs="宋体"/>
          <w:sz w:val="24"/>
          <w:szCs w:val="24"/>
          <w:lang w:eastAsia="zh-CN"/>
        </w:rPr>
        <w:t>Clinical applications of circulating tumor DNA and circulating tumor cells in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Mol Oncol</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10</w:t>
      </w:r>
      <w:r w:rsidRPr="009B2BD1">
        <w:rPr>
          <w:rFonts w:ascii="Book Antiqua" w:eastAsia="宋体" w:hAnsi="Book Antiqua" w:cs="宋体"/>
          <w:sz w:val="24"/>
          <w:szCs w:val="24"/>
          <w:lang w:eastAsia="zh-CN"/>
        </w:rPr>
        <w:t>: 481-493 [PMID: 26856794 DOI: 10.1016/j.molonc.2016.01.006]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79 </w:t>
      </w:r>
      <w:r w:rsidRPr="009B2BD1">
        <w:rPr>
          <w:rFonts w:ascii="Book Antiqua" w:eastAsia="宋体" w:hAnsi="Book Antiqua" w:cs="宋体"/>
          <w:b/>
          <w:bCs/>
          <w:sz w:val="24"/>
          <w:szCs w:val="24"/>
          <w:lang w:eastAsia="zh-CN"/>
        </w:rPr>
        <w:t>Nagrath S</w:t>
      </w:r>
      <w:r w:rsidRPr="009B2BD1">
        <w:rPr>
          <w:rFonts w:ascii="Book Antiqua" w:eastAsia="宋体" w:hAnsi="Book Antiqua" w:cs="宋体"/>
          <w:sz w:val="24"/>
          <w:szCs w:val="24"/>
          <w:lang w:eastAsia="zh-CN"/>
        </w:rPr>
        <w:t xml:space="preserve">, Jack RM, Sahai V, Simeone DM. Opportunities and Challenges for Pancreatic Circulating Tumor Cells. </w:t>
      </w:r>
      <w:r w:rsidRPr="009B2BD1">
        <w:rPr>
          <w:rFonts w:ascii="Book Antiqua" w:eastAsia="宋体" w:hAnsi="Book Antiqua" w:cs="宋体"/>
          <w:i/>
          <w:iCs/>
          <w:sz w:val="24"/>
          <w:szCs w:val="24"/>
          <w:lang w:eastAsia="zh-CN"/>
        </w:rPr>
        <w:t>Gastroenterology</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151</w:t>
      </w:r>
      <w:r w:rsidRPr="009B2BD1">
        <w:rPr>
          <w:rFonts w:ascii="Book Antiqua" w:eastAsia="宋体" w:hAnsi="Book Antiqua" w:cs="宋体"/>
          <w:sz w:val="24"/>
          <w:szCs w:val="24"/>
          <w:lang w:eastAsia="zh-CN"/>
        </w:rPr>
        <w:t>: 412-426 [PMID: 27339829 DOI: 10.1053/j.gastro.2016.05.052]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80 </w:t>
      </w:r>
      <w:r w:rsidRPr="009B2BD1">
        <w:rPr>
          <w:rFonts w:ascii="Book Antiqua" w:eastAsia="宋体" w:hAnsi="Book Antiqua" w:cs="宋体"/>
          <w:b/>
          <w:bCs/>
          <w:sz w:val="24"/>
          <w:szCs w:val="24"/>
          <w:lang w:eastAsia="zh-CN"/>
        </w:rPr>
        <w:t>Allard WJ</w:t>
      </w:r>
      <w:r w:rsidRPr="009B2BD1">
        <w:rPr>
          <w:rFonts w:ascii="Book Antiqua" w:eastAsia="宋体" w:hAnsi="Book Antiqua" w:cs="宋体"/>
          <w:sz w:val="24"/>
          <w:szCs w:val="24"/>
          <w:lang w:eastAsia="zh-CN"/>
        </w:rPr>
        <w:t xml:space="preserve">, Matera J, Miller MC, Repollet M, Connelly MC, Rao C, Tibbe AG, Uhr JW, Terstappen LW. Tumor cells circulate in the peripheral blood of all major carcinomas but not in healthy subjects or patients with nonmalignant diseases.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2004; </w:t>
      </w:r>
      <w:r w:rsidRPr="009B2BD1">
        <w:rPr>
          <w:rFonts w:ascii="Book Antiqua" w:eastAsia="宋体" w:hAnsi="Book Antiqua" w:cs="宋体"/>
          <w:b/>
          <w:bCs/>
          <w:sz w:val="24"/>
          <w:szCs w:val="24"/>
          <w:lang w:eastAsia="zh-CN"/>
        </w:rPr>
        <w:t>10</w:t>
      </w:r>
      <w:r w:rsidRPr="009B2BD1">
        <w:rPr>
          <w:rFonts w:ascii="Book Antiqua" w:eastAsia="宋体" w:hAnsi="Book Antiqua" w:cs="宋体"/>
          <w:sz w:val="24"/>
          <w:szCs w:val="24"/>
          <w:lang w:eastAsia="zh-CN"/>
        </w:rPr>
        <w:t>: 6897-6904 [PMID: 15501967 DOI: 10.1158/1078-0432.CCR-04-0378]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81 </w:t>
      </w:r>
      <w:r w:rsidRPr="009B2BD1">
        <w:rPr>
          <w:rFonts w:ascii="Book Antiqua" w:eastAsia="宋体" w:hAnsi="Book Antiqua" w:cs="宋体"/>
          <w:b/>
          <w:bCs/>
          <w:sz w:val="24"/>
          <w:szCs w:val="24"/>
          <w:lang w:eastAsia="zh-CN"/>
        </w:rPr>
        <w:t>Bidard FC</w:t>
      </w:r>
      <w:r w:rsidRPr="009B2BD1">
        <w:rPr>
          <w:rFonts w:ascii="Book Antiqua" w:eastAsia="宋体" w:hAnsi="Book Antiqua" w:cs="宋体"/>
          <w:sz w:val="24"/>
          <w:szCs w:val="24"/>
          <w:lang w:eastAsia="zh-CN"/>
        </w:rPr>
        <w:t xml:space="preserve">, Huguet F, Louvet C, Mineur L, Bouché O, Chibaudel B, Artru P, Desseigne F, Bachet JB, Mathiot C, Pierga JY, Hammel P. Circulating tumor cells in locally advanced pancreatic adenocarcinoma: the ancillary CirCe 07 study to the LAP 07 trial. </w:t>
      </w:r>
      <w:r w:rsidRPr="009B2BD1">
        <w:rPr>
          <w:rFonts w:ascii="Book Antiqua" w:eastAsia="宋体" w:hAnsi="Book Antiqua" w:cs="宋体"/>
          <w:i/>
          <w:iCs/>
          <w:sz w:val="24"/>
          <w:szCs w:val="24"/>
          <w:lang w:eastAsia="zh-CN"/>
        </w:rPr>
        <w:t>Ann Oncol</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24</w:t>
      </w:r>
      <w:r w:rsidRPr="009B2BD1">
        <w:rPr>
          <w:rFonts w:ascii="Book Antiqua" w:eastAsia="宋体" w:hAnsi="Book Antiqua" w:cs="宋体"/>
          <w:sz w:val="24"/>
          <w:szCs w:val="24"/>
          <w:lang w:eastAsia="zh-CN"/>
        </w:rPr>
        <w:t>: 2057-2061 [PMID: 23676420 DOI: 10.1093/annonc/mdt176]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82 </w:t>
      </w:r>
      <w:r w:rsidRPr="009B2BD1">
        <w:rPr>
          <w:rFonts w:ascii="Book Antiqua" w:eastAsia="宋体" w:hAnsi="Book Antiqua" w:cs="宋体"/>
          <w:b/>
          <w:bCs/>
          <w:sz w:val="24"/>
          <w:szCs w:val="24"/>
          <w:lang w:eastAsia="zh-CN"/>
        </w:rPr>
        <w:t>Khoja L</w:t>
      </w:r>
      <w:r w:rsidRPr="009B2BD1">
        <w:rPr>
          <w:rFonts w:ascii="Book Antiqua" w:eastAsia="宋体" w:hAnsi="Book Antiqua" w:cs="宋体"/>
          <w:sz w:val="24"/>
          <w:szCs w:val="24"/>
          <w:lang w:eastAsia="zh-CN"/>
        </w:rPr>
        <w:t xml:space="preserve">, Backen A, Sloane R, Menasce L, Ryder D, Krebs M, Board R, Clack G, Hughes A, Blackhall F, Valle JW, Dive C. A pilot study to explore circulating tumour cells in pancreatic cancer as a novel biomarker. </w:t>
      </w:r>
      <w:r w:rsidRPr="009B2BD1">
        <w:rPr>
          <w:rFonts w:ascii="Book Antiqua" w:eastAsia="宋体" w:hAnsi="Book Antiqua" w:cs="宋体"/>
          <w:i/>
          <w:iCs/>
          <w:sz w:val="24"/>
          <w:szCs w:val="24"/>
          <w:lang w:eastAsia="zh-CN"/>
        </w:rPr>
        <w:t>Br J Cancer</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106</w:t>
      </w:r>
      <w:r w:rsidRPr="009B2BD1">
        <w:rPr>
          <w:rFonts w:ascii="Book Antiqua" w:eastAsia="宋体" w:hAnsi="Book Antiqua" w:cs="宋体"/>
          <w:sz w:val="24"/>
          <w:szCs w:val="24"/>
          <w:lang w:eastAsia="zh-CN"/>
        </w:rPr>
        <w:t>: 508-516 [PMID: 22187035 DOI: 10.1038/bjc.2011.545]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83 </w:t>
      </w:r>
      <w:r w:rsidRPr="009B2BD1">
        <w:rPr>
          <w:rFonts w:ascii="Book Antiqua" w:eastAsia="宋体" w:hAnsi="Book Antiqua" w:cs="宋体"/>
          <w:b/>
          <w:bCs/>
          <w:sz w:val="24"/>
          <w:szCs w:val="24"/>
          <w:lang w:eastAsia="zh-CN"/>
        </w:rPr>
        <w:t>Bissolati M</w:t>
      </w:r>
      <w:r w:rsidRPr="009B2BD1">
        <w:rPr>
          <w:rFonts w:ascii="Book Antiqua" w:eastAsia="宋体" w:hAnsi="Book Antiqua" w:cs="宋体"/>
          <w:sz w:val="24"/>
          <w:szCs w:val="24"/>
          <w:lang w:eastAsia="zh-CN"/>
        </w:rPr>
        <w:t xml:space="preserve">, Sandri MT, Burtulo G, Zorzino L, Balzano G, Braga M. Portal vein-circulating tumor cells predict liver metastases in patients with resectable pancreatic cancer. </w:t>
      </w:r>
      <w:r w:rsidRPr="009B2BD1">
        <w:rPr>
          <w:rFonts w:ascii="Book Antiqua" w:eastAsia="宋体" w:hAnsi="Book Antiqua" w:cs="宋体"/>
          <w:i/>
          <w:iCs/>
          <w:sz w:val="24"/>
          <w:szCs w:val="24"/>
          <w:lang w:eastAsia="zh-CN"/>
        </w:rPr>
        <w:t>Tumour Biol</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36</w:t>
      </w:r>
      <w:r w:rsidRPr="009B2BD1">
        <w:rPr>
          <w:rFonts w:ascii="Book Antiqua" w:eastAsia="宋体" w:hAnsi="Book Antiqua" w:cs="宋体"/>
          <w:sz w:val="24"/>
          <w:szCs w:val="24"/>
          <w:lang w:eastAsia="zh-CN"/>
        </w:rPr>
        <w:t>: 991-996 [PMID: 25318603 DOI: 10.1007/s13277-014-2716-0]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84 </w:t>
      </w:r>
      <w:r w:rsidRPr="009B2BD1">
        <w:rPr>
          <w:rFonts w:ascii="Book Antiqua" w:eastAsia="宋体" w:hAnsi="Book Antiqua" w:cs="宋体"/>
          <w:b/>
          <w:bCs/>
          <w:sz w:val="24"/>
          <w:szCs w:val="24"/>
          <w:lang w:eastAsia="zh-CN"/>
        </w:rPr>
        <w:t>Kurihara T</w:t>
      </w:r>
      <w:r w:rsidRPr="009B2BD1">
        <w:rPr>
          <w:rFonts w:ascii="Book Antiqua" w:eastAsia="宋体" w:hAnsi="Book Antiqua" w:cs="宋体"/>
          <w:sz w:val="24"/>
          <w:szCs w:val="24"/>
          <w:lang w:eastAsia="zh-CN"/>
        </w:rPr>
        <w:t xml:space="preserve">, Itoi T, Sofuni A, Itokawa F, Tsuchiya T, Tsuji S, Ishii K, Ikeuchi N, Tsuchida A, Kasuya K, Kawai T, Sakai Y, Moriyasu F. Detection of circulating tumor cells in patients with pancreatic cancer: a preliminary result. </w:t>
      </w:r>
      <w:r w:rsidRPr="009B2BD1">
        <w:rPr>
          <w:rFonts w:ascii="Book Antiqua" w:eastAsia="宋体" w:hAnsi="Book Antiqua" w:cs="宋体"/>
          <w:i/>
          <w:iCs/>
          <w:sz w:val="24"/>
          <w:szCs w:val="24"/>
          <w:lang w:eastAsia="zh-CN"/>
        </w:rPr>
        <w:t>J Hepatobiliary Pancreat Surg</w:t>
      </w:r>
      <w:r w:rsidRPr="009B2BD1">
        <w:rPr>
          <w:rFonts w:ascii="Book Antiqua" w:eastAsia="宋体" w:hAnsi="Book Antiqua" w:cs="宋体"/>
          <w:sz w:val="24"/>
          <w:szCs w:val="24"/>
          <w:lang w:eastAsia="zh-CN"/>
        </w:rPr>
        <w:t xml:space="preserve"> 2008; </w:t>
      </w:r>
      <w:r w:rsidRPr="009B2BD1">
        <w:rPr>
          <w:rFonts w:ascii="Book Antiqua" w:eastAsia="宋体" w:hAnsi="Book Antiqua" w:cs="宋体"/>
          <w:b/>
          <w:bCs/>
          <w:sz w:val="24"/>
          <w:szCs w:val="24"/>
          <w:lang w:eastAsia="zh-CN"/>
        </w:rPr>
        <w:t>15</w:t>
      </w:r>
      <w:r w:rsidRPr="009B2BD1">
        <w:rPr>
          <w:rFonts w:ascii="Book Antiqua" w:eastAsia="宋体" w:hAnsi="Book Antiqua" w:cs="宋体"/>
          <w:sz w:val="24"/>
          <w:szCs w:val="24"/>
          <w:lang w:eastAsia="zh-CN"/>
        </w:rPr>
        <w:t>: 189-195 [PMID: 18392713 DOI: 10.1007/s00534-007-1250-5]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85 </w:t>
      </w:r>
      <w:r w:rsidRPr="009B2BD1">
        <w:rPr>
          <w:rFonts w:ascii="Book Antiqua" w:eastAsia="宋体" w:hAnsi="Book Antiqua" w:cs="宋体"/>
          <w:b/>
          <w:bCs/>
          <w:sz w:val="24"/>
          <w:szCs w:val="24"/>
          <w:lang w:eastAsia="zh-CN"/>
        </w:rPr>
        <w:t>Earl J</w:t>
      </w:r>
      <w:r w:rsidRPr="009B2BD1">
        <w:rPr>
          <w:rFonts w:ascii="Book Antiqua" w:eastAsia="宋体" w:hAnsi="Book Antiqua" w:cs="宋体"/>
          <w:sz w:val="24"/>
          <w:szCs w:val="24"/>
          <w:lang w:eastAsia="zh-CN"/>
        </w:rPr>
        <w:t xml:space="preserve">, Garcia-Nieto S, Martinez-Avila JC, Montans J, Sanjuanbenito A, Rodríguez-Garrote M, Lisa E, Mendía E, Lobo E, Malats N, Carrato A, Guillen-Ponce C. Circulating tumor cells (Ctc) and kras mutant circulating free Dna (cfdna) detection in peripheral blood as biomarkers in patients diagnosed with exocrine pancreatic cancer. </w:t>
      </w:r>
      <w:r w:rsidRPr="009B2BD1">
        <w:rPr>
          <w:rFonts w:ascii="Book Antiqua" w:eastAsia="宋体" w:hAnsi="Book Antiqua" w:cs="宋体"/>
          <w:i/>
          <w:iCs/>
          <w:sz w:val="24"/>
          <w:szCs w:val="24"/>
          <w:lang w:eastAsia="zh-CN"/>
        </w:rPr>
        <w:t>BMC Cancer</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15</w:t>
      </w:r>
      <w:r w:rsidRPr="009B2BD1">
        <w:rPr>
          <w:rFonts w:ascii="Book Antiqua" w:eastAsia="宋体" w:hAnsi="Book Antiqua" w:cs="宋体"/>
          <w:sz w:val="24"/>
          <w:szCs w:val="24"/>
          <w:lang w:eastAsia="zh-CN"/>
        </w:rPr>
        <w:t>: 797 [PMID: 26498594 DOI: 10.1186/s12885-015-1779-7]</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86 </w:t>
      </w:r>
      <w:r w:rsidRPr="009B2BD1">
        <w:rPr>
          <w:rFonts w:ascii="Book Antiqua" w:eastAsia="宋体" w:hAnsi="Book Antiqua" w:cs="宋体"/>
          <w:b/>
          <w:bCs/>
          <w:sz w:val="24"/>
          <w:szCs w:val="24"/>
          <w:lang w:eastAsia="zh-CN"/>
        </w:rPr>
        <w:t>Parkinson DR</w:t>
      </w:r>
      <w:r w:rsidRPr="009B2BD1">
        <w:rPr>
          <w:rFonts w:ascii="Book Antiqua" w:eastAsia="宋体" w:hAnsi="Book Antiqua" w:cs="宋体"/>
          <w:sz w:val="24"/>
          <w:szCs w:val="24"/>
          <w:lang w:eastAsia="zh-CN"/>
        </w:rPr>
        <w:t xml:space="preserve">, Dracopoli N, Petty BG, Compton C, Cristofanilli M, Deisseroth A, Hayes DF, Kapke G, Kumar P, Lee JSh, Liu MC, McCormack R, Mikulski S, Nagahara L, Pantel K, Pearson-White S, Punnoose EA, Roadcap LT, Schade AE, Scher HI, Sigman CC, Kelloff GJ. Considerations in the development of circulating tumor cell technology for clinical use. </w:t>
      </w:r>
      <w:r w:rsidRPr="009B2BD1">
        <w:rPr>
          <w:rFonts w:ascii="Book Antiqua" w:eastAsia="宋体" w:hAnsi="Book Antiqua" w:cs="宋体"/>
          <w:i/>
          <w:iCs/>
          <w:sz w:val="24"/>
          <w:szCs w:val="24"/>
          <w:lang w:eastAsia="zh-CN"/>
        </w:rPr>
        <w:t>J Transl Med</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10</w:t>
      </w:r>
      <w:r w:rsidRPr="009B2BD1">
        <w:rPr>
          <w:rFonts w:ascii="Book Antiqua" w:eastAsia="宋体" w:hAnsi="Book Antiqua" w:cs="宋体"/>
          <w:sz w:val="24"/>
          <w:szCs w:val="24"/>
          <w:lang w:eastAsia="zh-CN"/>
        </w:rPr>
        <w:t>: 138 [PMID: 22747748 DOI: 10.1186/1479-5876-10-138]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87 </w:t>
      </w:r>
      <w:r w:rsidRPr="009B2BD1">
        <w:rPr>
          <w:rFonts w:ascii="Book Antiqua" w:eastAsia="宋体" w:hAnsi="Book Antiqua" w:cs="宋体"/>
          <w:b/>
          <w:bCs/>
          <w:sz w:val="24"/>
          <w:szCs w:val="24"/>
          <w:lang w:eastAsia="zh-CN"/>
        </w:rPr>
        <w:t>Vona G</w:t>
      </w:r>
      <w:r w:rsidRPr="009B2BD1">
        <w:rPr>
          <w:rFonts w:ascii="Book Antiqua" w:eastAsia="宋体" w:hAnsi="Book Antiqua" w:cs="宋体"/>
          <w:sz w:val="24"/>
          <w:szCs w:val="24"/>
          <w:lang w:eastAsia="zh-CN"/>
        </w:rPr>
        <w:t>, Sabile A, Louha M, Sitruk V, Romana S, Schütze K, Capron F, Franco D, Pazzagli M, Vekemans M, Lacour B, Bréchot C, Paterlini-Bréchot P. Isolation by</w:t>
      </w:r>
      <w:r w:rsidR="00CF5B9D">
        <w:rPr>
          <w:rFonts w:ascii="Book Antiqua" w:eastAsia="宋体" w:hAnsi="Book Antiqua" w:cs="宋体"/>
          <w:sz w:val="24"/>
          <w:szCs w:val="24"/>
          <w:lang w:eastAsia="zh-CN"/>
        </w:rPr>
        <w:t xml:space="preserve"> size of epithelial tumor cells</w:t>
      </w:r>
      <w:r w:rsidRPr="009B2BD1">
        <w:rPr>
          <w:rFonts w:ascii="Book Antiqua" w:eastAsia="宋体" w:hAnsi="Book Antiqua" w:cs="宋体"/>
          <w:sz w:val="24"/>
          <w:szCs w:val="24"/>
          <w:lang w:eastAsia="zh-CN"/>
        </w:rPr>
        <w:t xml:space="preserve">: a new method for the immunomorphological and molecular </w:t>
      </w:r>
      <w:r w:rsidRPr="009B2BD1">
        <w:rPr>
          <w:rFonts w:ascii="Book Antiqua" w:eastAsia="宋体" w:hAnsi="Book Antiqua" w:cs="宋体"/>
          <w:sz w:val="24"/>
          <w:szCs w:val="24"/>
          <w:lang w:eastAsia="zh-CN"/>
        </w:rPr>
        <w:lastRenderedPageBreak/>
        <w:t xml:space="preserve">characterization of circulatingtumor cells. </w:t>
      </w:r>
      <w:r w:rsidRPr="009B2BD1">
        <w:rPr>
          <w:rFonts w:ascii="Book Antiqua" w:eastAsia="宋体" w:hAnsi="Book Antiqua" w:cs="宋体"/>
          <w:i/>
          <w:iCs/>
          <w:sz w:val="24"/>
          <w:szCs w:val="24"/>
          <w:lang w:eastAsia="zh-CN"/>
        </w:rPr>
        <w:t>Am J Pathol</w:t>
      </w:r>
      <w:r w:rsidRPr="009B2BD1">
        <w:rPr>
          <w:rFonts w:ascii="Book Antiqua" w:eastAsia="宋体" w:hAnsi="Book Antiqua" w:cs="宋体"/>
          <w:sz w:val="24"/>
          <w:szCs w:val="24"/>
          <w:lang w:eastAsia="zh-CN"/>
        </w:rPr>
        <w:t xml:space="preserve"> 2000; </w:t>
      </w:r>
      <w:r w:rsidRPr="009B2BD1">
        <w:rPr>
          <w:rFonts w:ascii="Book Antiqua" w:eastAsia="宋体" w:hAnsi="Book Antiqua" w:cs="宋体"/>
          <w:b/>
          <w:bCs/>
          <w:sz w:val="24"/>
          <w:szCs w:val="24"/>
          <w:lang w:eastAsia="zh-CN"/>
        </w:rPr>
        <w:t>156</w:t>
      </w:r>
      <w:r w:rsidRPr="009B2BD1">
        <w:rPr>
          <w:rFonts w:ascii="Book Antiqua" w:eastAsia="宋体" w:hAnsi="Book Antiqua" w:cs="宋体"/>
          <w:sz w:val="24"/>
          <w:szCs w:val="24"/>
          <w:lang w:eastAsia="zh-CN"/>
        </w:rPr>
        <w:t>: 57-63 [PMID: 10623654 DOI: 10.1016/S0002-9440(10)64706-2]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88 </w:t>
      </w:r>
      <w:r w:rsidRPr="009B2BD1">
        <w:rPr>
          <w:rFonts w:ascii="Book Antiqua" w:eastAsia="宋体" w:hAnsi="Book Antiqua" w:cs="宋体"/>
          <w:b/>
          <w:bCs/>
          <w:sz w:val="24"/>
          <w:szCs w:val="24"/>
          <w:lang w:eastAsia="zh-CN"/>
        </w:rPr>
        <w:t>Paterlini-Bréchot P</w:t>
      </w:r>
      <w:r w:rsidRPr="009B2BD1">
        <w:rPr>
          <w:rFonts w:ascii="Book Antiqua" w:eastAsia="宋体" w:hAnsi="Book Antiqua" w:cs="宋体"/>
          <w:sz w:val="24"/>
          <w:szCs w:val="24"/>
          <w:lang w:eastAsia="zh-CN"/>
        </w:rPr>
        <w:t xml:space="preserve">. Circulating Tumor Cells: Who is the Killer? </w:t>
      </w:r>
      <w:r w:rsidRPr="009B2BD1">
        <w:rPr>
          <w:rFonts w:ascii="Book Antiqua" w:eastAsia="宋体" w:hAnsi="Book Antiqua" w:cs="宋体"/>
          <w:i/>
          <w:iCs/>
          <w:sz w:val="24"/>
          <w:szCs w:val="24"/>
          <w:lang w:eastAsia="zh-CN"/>
        </w:rPr>
        <w:t>Cancer Microenviron</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7</w:t>
      </w:r>
      <w:r w:rsidRPr="009B2BD1">
        <w:rPr>
          <w:rFonts w:ascii="Book Antiqua" w:eastAsia="宋体" w:hAnsi="Book Antiqua" w:cs="宋体"/>
          <w:sz w:val="24"/>
          <w:szCs w:val="24"/>
          <w:lang w:eastAsia="zh-CN"/>
        </w:rPr>
        <w:t>: 161-176 [PMID: 25527469 DOI: 10.1007/s12307-014-0164-4]</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89 </w:t>
      </w:r>
      <w:r w:rsidRPr="009B2BD1">
        <w:rPr>
          <w:rFonts w:ascii="Book Antiqua" w:eastAsia="宋体" w:hAnsi="Book Antiqua" w:cs="宋体"/>
          <w:b/>
          <w:bCs/>
          <w:sz w:val="24"/>
          <w:szCs w:val="24"/>
          <w:lang w:eastAsia="zh-CN"/>
        </w:rPr>
        <w:t>Thiery JP</w:t>
      </w:r>
      <w:r w:rsidRPr="009B2BD1">
        <w:rPr>
          <w:rFonts w:ascii="Book Antiqua" w:eastAsia="宋体" w:hAnsi="Book Antiqua" w:cs="宋体"/>
          <w:sz w:val="24"/>
          <w:szCs w:val="24"/>
          <w:lang w:eastAsia="zh-CN"/>
        </w:rPr>
        <w:t>.</w:t>
      </w:r>
      <w:proofErr w:type="gramEnd"/>
      <w:r w:rsidRPr="009B2BD1">
        <w:rPr>
          <w:rFonts w:ascii="Book Antiqua" w:eastAsia="宋体" w:hAnsi="Book Antiqua" w:cs="宋体"/>
          <w:sz w:val="24"/>
          <w:szCs w:val="24"/>
          <w:lang w:eastAsia="zh-CN"/>
        </w:rPr>
        <w:t xml:space="preserve"> Epithelial-mesenchymal transitions in tumour progression. </w:t>
      </w:r>
      <w:r w:rsidRPr="009B2BD1">
        <w:rPr>
          <w:rFonts w:ascii="Book Antiqua" w:eastAsia="宋体" w:hAnsi="Book Antiqua" w:cs="宋体"/>
          <w:i/>
          <w:iCs/>
          <w:sz w:val="24"/>
          <w:szCs w:val="24"/>
          <w:lang w:eastAsia="zh-CN"/>
        </w:rPr>
        <w:t>Nat Rev Cancer</w:t>
      </w:r>
      <w:r w:rsidRPr="009B2BD1">
        <w:rPr>
          <w:rFonts w:ascii="Book Antiqua" w:eastAsia="宋体" w:hAnsi="Book Antiqua" w:cs="宋体"/>
          <w:sz w:val="24"/>
          <w:szCs w:val="24"/>
          <w:lang w:eastAsia="zh-CN"/>
        </w:rPr>
        <w:t xml:space="preserve"> 2002; </w:t>
      </w:r>
      <w:r w:rsidRPr="009B2BD1">
        <w:rPr>
          <w:rFonts w:ascii="Book Antiqua" w:eastAsia="宋体" w:hAnsi="Book Antiqua" w:cs="宋体"/>
          <w:b/>
          <w:bCs/>
          <w:sz w:val="24"/>
          <w:szCs w:val="24"/>
          <w:lang w:eastAsia="zh-CN"/>
        </w:rPr>
        <w:t>2</w:t>
      </w:r>
      <w:r w:rsidRPr="009B2BD1">
        <w:rPr>
          <w:rFonts w:ascii="Book Antiqua" w:eastAsia="宋体" w:hAnsi="Book Antiqua" w:cs="宋体"/>
          <w:sz w:val="24"/>
          <w:szCs w:val="24"/>
          <w:lang w:eastAsia="zh-CN"/>
        </w:rPr>
        <w:t>: 442-454 [PMID: 12189386 DOI: 10.1038/nrc822]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90 </w:t>
      </w:r>
      <w:r w:rsidRPr="009B2BD1">
        <w:rPr>
          <w:rFonts w:ascii="Book Antiqua" w:eastAsia="宋体" w:hAnsi="Book Antiqua" w:cs="宋体"/>
          <w:b/>
          <w:bCs/>
          <w:sz w:val="24"/>
          <w:szCs w:val="24"/>
          <w:lang w:eastAsia="zh-CN"/>
        </w:rPr>
        <w:t>Went PT</w:t>
      </w:r>
      <w:r w:rsidRPr="009B2BD1">
        <w:rPr>
          <w:rFonts w:ascii="Book Antiqua" w:eastAsia="宋体" w:hAnsi="Book Antiqua" w:cs="宋体"/>
          <w:sz w:val="24"/>
          <w:szCs w:val="24"/>
          <w:lang w:eastAsia="zh-CN"/>
        </w:rPr>
        <w:t xml:space="preserve">, Lugli A, Meier S, Bundi M, Mirlacher M, Sauter G, Dirnhofer S. Frequent EpCam protein expression in human carcinomas. </w:t>
      </w:r>
      <w:r w:rsidRPr="009B2BD1">
        <w:rPr>
          <w:rFonts w:ascii="Book Antiqua" w:eastAsia="宋体" w:hAnsi="Book Antiqua" w:cs="宋体"/>
          <w:i/>
          <w:iCs/>
          <w:sz w:val="24"/>
          <w:szCs w:val="24"/>
          <w:lang w:eastAsia="zh-CN"/>
        </w:rPr>
        <w:t>Hum Pathol</w:t>
      </w:r>
      <w:r w:rsidRPr="009B2BD1">
        <w:rPr>
          <w:rFonts w:ascii="Book Antiqua" w:eastAsia="宋体" w:hAnsi="Book Antiqua" w:cs="宋体"/>
          <w:sz w:val="24"/>
          <w:szCs w:val="24"/>
          <w:lang w:eastAsia="zh-CN"/>
        </w:rPr>
        <w:t xml:space="preserve"> 2004; </w:t>
      </w:r>
      <w:r w:rsidRPr="009B2BD1">
        <w:rPr>
          <w:rFonts w:ascii="Book Antiqua" w:eastAsia="宋体" w:hAnsi="Book Antiqua" w:cs="宋体"/>
          <w:b/>
          <w:bCs/>
          <w:sz w:val="24"/>
          <w:szCs w:val="24"/>
          <w:lang w:eastAsia="zh-CN"/>
        </w:rPr>
        <w:t>35</w:t>
      </w:r>
      <w:r w:rsidRPr="009B2BD1">
        <w:rPr>
          <w:rFonts w:ascii="Book Antiqua" w:eastAsia="宋体" w:hAnsi="Book Antiqua" w:cs="宋体"/>
          <w:sz w:val="24"/>
          <w:szCs w:val="24"/>
          <w:lang w:eastAsia="zh-CN"/>
        </w:rPr>
        <w:t>: 122-128 [PMID: 14745734 DOI: 10.1016/S0046-8177(03)00502-1]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91 </w:t>
      </w:r>
      <w:r w:rsidRPr="009B2BD1">
        <w:rPr>
          <w:rFonts w:ascii="Book Antiqua" w:eastAsia="宋体" w:hAnsi="Book Antiqua" w:cs="宋体"/>
          <w:b/>
          <w:bCs/>
          <w:sz w:val="24"/>
          <w:szCs w:val="24"/>
          <w:lang w:eastAsia="zh-CN"/>
        </w:rPr>
        <w:t>Ren C</w:t>
      </w:r>
      <w:r w:rsidRPr="009B2BD1">
        <w:rPr>
          <w:rFonts w:ascii="Book Antiqua" w:eastAsia="宋体" w:hAnsi="Book Antiqua" w:cs="宋体"/>
          <w:sz w:val="24"/>
          <w:szCs w:val="24"/>
          <w:lang w:eastAsia="zh-CN"/>
        </w:rPr>
        <w:t xml:space="preserve">, Han C, Zhang J, He P, Wang D, Wang B, Zhao P, Zhao X. Detection of apoptotic circulating tumor cells in advanced pancreatic cancer following 5-fluorouracil chemotherapy. </w:t>
      </w:r>
      <w:r w:rsidRPr="009B2BD1">
        <w:rPr>
          <w:rFonts w:ascii="Book Antiqua" w:eastAsia="宋体" w:hAnsi="Book Antiqua" w:cs="宋体"/>
          <w:i/>
          <w:iCs/>
          <w:sz w:val="24"/>
          <w:szCs w:val="24"/>
          <w:lang w:eastAsia="zh-CN"/>
        </w:rPr>
        <w:t>Cancer Biol Ther</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12</w:t>
      </w:r>
      <w:r w:rsidRPr="009B2BD1">
        <w:rPr>
          <w:rFonts w:ascii="Book Antiqua" w:eastAsia="宋体" w:hAnsi="Book Antiqua" w:cs="宋体"/>
          <w:sz w:val="24"/>
          <w:szCs w:val="24"/>
          <w:lang w:eastAsia="zh-CN"/>
        </w:rPr>
        <w:t>: 700-706 [PMID: 21811100 DOI: 10.4161/cbt.12.8.15960]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92 </w:t>
      </w:r>
      <w:r w:rsidRPr="009B2BD1">
        <w:rPr>
          <w:rFonts w:ascii="Book Antiqua" w:eastAsia="宋体" w:hAnsi="Book Antiqua" w:cs="宋体"/>
          <w:b/>
          <w:bCs/>
          <w:sz w:val="24"/>
          <w:szCs w:val="24"/>
          <w:lang w:eastAsia="zh-CN"/>
        </w:rPr>
        <w:t>Court CM</w:t>
      </w:r>
      <w:r w:rsidRPr="009B2BD1">
        <w:rPr>
          <w:rFonts w:ascii="Book Antiqua" w:eastAsia="宋体" w:hAnsi="Book Antiqua" w:cs="宋体"/>
          <w:sz w:val="24"/>
          <w:szCs w:val="24"/>
          <w:lang w:eastAsia="zh-CN"/>
        </w:rPr>
        <w:t xml:space="preserve">, Ankeny JS, Sho S, Hou S, Li Q, Hsieh C, Song M, Liao X, Rochefort MM, Wainberg ZA, Graeber TG, Tseng HR, Tomlinson JS. </w:t>
      </w:r>
      <w:proofErr w:type="gramStart"/>
      <w:r w:rsidRPr="009B2BD1">
        <w:rPr>
          <w:rFonts w:ascii="Book Antiqua" w:eastAsia="宋体" w:hAnsi="Book Antiqua" w:cs="宋体"/>
          <w:sz w:val="24"/>
          <w:szCs w:val="24"/>
          <w:lang w:eastAsia="zh-CN"/>
        </w:rPr>
        <w:t>Reality of Single Circulating Tumor Cell Sequencing for Molecular Diagnostics in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J Mol Diagn</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18</w:t>
      </w:r>
      <w:r w:rsidRPr="009B2BD1">
        <w:rPr>
          <w:rFonts w:ascii="Book Antiqua" w:eastAsia="宋体" w:hAnsi="Book Antiqua" w:cs="宋体"/>
          <w:sz w:val="24"/>
          <w:szCs w:val="24"/>
          <w:lang w:eastAsia="zh-CN"/>
        </w:rPr>
        <w:t>: 688-696 [PMID: 27375074 DOI: 10.1016/j.jmoldx.2016.03.006]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93 </w:t>
      </w:r>
      <w:r w:rsidRPr="009B2BD1">
        <w:rPr>
          <w:rFonts w:ascii="Book Antiqua" w:eastAsia="宋体" w:hAnsi="Book Antiqua" w:cs="宋体"/>
          <w:b/>
          <w:bCs/>
          <w:sz w:val="24"/>
          <w:szCs w:val="24"/>
          <w:lang w:eastAsia="zh-CN"/>
        </w:rPr>
        <w:t>Chausovsky G</w:t>
      </w:r>
      <w:r w:rsidRPr="009B2BD1">
        <w:rPr>
          <w:rFonts w:ascii="Book Antiqua" w:eastAsia="宋体" w:hAnsi="Book Antiqua" w:cs="宋体"/>
          <w:sz w:val="24"/>
          <w:szCs w:val="24"/>
          <w:lang w:eastAsia="zh-CN"/>
        </w:rPr>
        <w:t xml:space="preserve">, Luchansky M, Figer A, Shapira J, Gottfried M, Novis B, Bogelman G, Zemer R, Zimlichman S, Klein A. Expression of cytokeratin 20 in the blood of patients with disseminated carcinoma of the pancreas, colon, stomach, and lung. </w:t>
      </w:r>
      <w:r w:rsidRPr="009B2BD1">
        <w:rPr>
          <w:rFonts w:ascii="Book Antiqua" w:eastAsia="宋体" w:hAnsi="Book Antiqua" w:cs="宋体"/>
          <w:i/>
          <w:iCs/>
          <w:sz w:val="24"/>
          <w:szCs w:val="24"/>
          <w:lang w:eastAsia="zh-CN"/>
        </w:rPr>
        <w:t>Cancer</w:t>
      </w:r>
      <w:r w:rsidRPr="009B2BD1">
        <w:rPr>
          <w:rFonts w:ascii="Book Antiqua" w:eastAsia="宋体" w:hAnsi="Book Antiqua" w:cs="宋体"/>
          <w:sz w:val="24"/>
          <w:szCs w:val="24"/>
          <w:lang w:eastAsia="zh-CN"/>
        </w:rPr>
        <w:t xml:space="preserve"> 1999; </w:t>
      </w:r>
      <w:r w:rsidRPr="009B2BD1">
        <w:rPr>
          <w:rFonts w:ascii="Book Antiqua" w:eastAsia="宋体" w:hAnsi="Book Antiqua" w:cs="宋体"/>
          <w:b/>
          <w:bCs/>
          <w:sz w:val="24"/>
          <w:szCs w:val="24"/>
          <w:lang w:eastAsia="zh-CN"/>
        </w:rPr>
        <w:t>86</w:t>
      </w:r>
      <w:r w:rsidRPr="009B2BD1">
        <w:rPr>
          <w:rFonts w:ascii="Book Antiqua" w:eastAsia="宋体" w:hAnsi="Book Antiqua" w:cs="宋体"/>
          <w:sz w:val="24"/>
          <w:szCs w:val="24"/>
          <w:lang w:eastAsia="zh-CN"/>
        </w:rPr>
        <w:t>: 2398-2405 [PMID: 10590383 DOI: 10.1002/(</w:t>
      </w:r>
      <w:proofErr w:type="gramStart"/>
      <w:r w:rsidRPr="009B2BD1">
        <w:rPr>
          <w:rFonts w:ascii="Book Antiqua" w:eastAsia="宋体" w:hAnsi="Book Antiqua" w:cs="宋体"/>
          <w:sz w:val="24"/>
          <w:szCs w:val="24"/>
          <w:lang w:eastAsia="zh-CN"/>
        </w:rPr>
        <w:t>SICI)1097</w:t>
      </w:r>
      <w:proofErr w:type="gramEnd"/>
      <w:r w:rsidRPr="009B2BD1">
        <w:rPr>
          <w:rFonts w:ascii="Book Antiqua" w:eastAsia="宋体" w:hAnsi="Book Antiqua" w:cs="宋体"/>
          <w:sz w:val="24"/>
          <w:szCs w:val="24"/>
          <w:lang w:eastAsia="zh-CN"/>
        </w:rPr>
        <w:t>-0142(19991201)86: 11&lt;2398: : AID-CNCR30&gt;3.3.CO; 2-X]</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94 </w:t>
      </w:r>
      <w:r w:rsidRPr="009B2BD1">
        <w:rPr>
          <w:rFonts w:ascii="Book Antiqua" w:eastAsia="宋体" w:hAnsi="Book Antiqua" w:cs="宋体"/>
          <w:b/>
          <w:bCs/>
          <w:sz w:val="24"/>
          <w:szCs w:val="24"/>
          <w:lang w:eastAsia="zh-CN"/>
        </w:rPr>
        <w:t>Soeth E</w:t>
      </w:r>
      <w:r w:rsidRPr="009B2BD1">
        <w:rPr>
          <w:rFonts w:ascii="Book Antiqua" w:eastAsia="宋体" w:hAnsi="Book Antiqua" w:cs="宋体"/>
          <w:sz w:val="24"/>
          <w:szCs w:val="24"/>
          <w:lang w:eastAsia="zh-CN"/>
        </w:rPr>
        <w:t xml:space="preserve">, Grigoleit U, Moellmann B, Röder C, Schniewind B, Kremer B, Kalthoff H, Vogel I. Detection of tumor cell dissemination in pancreatic ductal carcinoma patients by CK 20 RT-PCR indicates poor survival. </w:t>
      </w:r>
      <w:r w:rsidRPr="009B2BD1">
        <w:rPr>
          <w:rFonts w:ascii="Book Antiqua" w:eastAsia="宋体" w:hAnsi="Book Antiqua" w:cs="宋体"/>
          <w:i/>
          <w:iCs/>
          <w:sz w:val="24"/>
          <w:szCs w:val="24"/>
          <w:lang w:eastAsia="zh-CN"/>
        </w:rPr>
        <w:t>J Cancer Res Clin Oncol</w:t>
      </w:r>
      <w:r w:rsidRPr="009B2BD1">
        <w:rPr>
          <w:rFonts w:ascii="Book Antiqua" w:eastAsia="宋体" w:hAnsi="Book Antiqua" w:cs="宋体"/>
          <w:sz w:val="24"/>
          <w:szCs w:val="24"/>
          <w:lang w:eastAsia="zh-CN"/>
        </w:rPr>
        <w:t xml:space="preserve"> 2005; </w:t>
      </w:r>
      <w:r w:rsidRPr="009B2BD1">
        <w:rPr>
          <w:rFonts w:ascii="Book Antiqua" w:eastAsia="宋体" w:hAnsi="Book Antiqua" w:cs="宋体"/>
          <w:b/>
          <w:bCs/>
          <w:sz w:val="24"/>
          <w:szCs w:val="24"/>
          <w:lang w:eastAsia="zh-CN"/>
        </w:rPr>
        <w:t>131</w:t>
      </w:r>
      <w:r w:rsidRPr="009B2BD1">
        <w:rPr>
          <w:rFonts w:ascii="Book Antiqua" w:eastAsia="宋体" w:hAnsi="Book Antiqua" w:cs="宋体"/>
          <w:sz w:val="24"/>
          <w:szCs w:val="24"/>
          <w:lang w:eastAsia="zh-CN"/>
        </w:rPr>
        <w:t>: 669-676 [PMID: 16136352 DOI: 10.1007/s00432-005-0008-1]</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95 </w:t>
      </w:r>
      <w:r w:rsidRPr="009B2BD1">
        <w:rPr>
          <w:rFonts w:ascii="Book Antiqua" w:eastAsia="宋体" w:hAnsi="Book Antiqua" w:cs="宋体"/>
          <w:b/>
          <w:bCs/>
          <w:sz w:val="24"/>
          <w:szCs w:val="24"/>
          <w:lang w:eastAsia="zh-CN"/>
        </w:rPr>
        <w:t>Chu P</w:t>
      </w:r>
      <w:r w:rsidRPr="009B2BD1">
        <w:rPr>
          <w:rFonts w:ascii="Book Antiqua" w:eastAsia="宋体" w:hAnsi="Book Antiqua" w:cs="宋体"/>
          <w:sz w:val="24"/>
          <w:szCs w:val="24"/>
          <w:lang w:eastAsia="zh-CN"/>
        </w:rPr>
        <w:t>, Wu E, Weiss LM.</w:t>
      </w:r>
      <w:proofErr w:type="gramEnd"/>
      <w:r w:rsidRPr="009B2BD1">
        <w:rPr>
          <w:rFonts w:ascii="Book Antiqua" w:eastAsia="宋体" w:hAnsi="Book Antiqua" w:cs="宋体"/>
          <w:sz w:val="24"/>
          <w:szCs w:val="24"/>
          <w:lang w:eastAsia="zh-CN"/>
        </w:rPr>
        <w:t xml:space="preserve"> Cytokeratin 7 and cytokeratin 20 expression in epithelial neoplasms: a survey of 435 cases. </w:t>
      </w:r>
      <w:r w:rsidRPr="009B2BD1">
        <w:rPr>
          <w:rFonts w:ascii="Book Antiqua" w:eastAsia="宋体" w:hAnsi="Book Antiqua" w:cs="宋体"/>
          <w:i/>
          <w:iCs/>
          <w:sz w:val="24"/>
          <w:szCs w:val="24"/>
          <w:lang w:eastAsia="zh-CN"/>
        </w:rPr>
        <w:t>Mod Pathol</w:t>
      </w:r>
      <w:r w:rsidRPr="009B2BD1">
        <w:rPr>
          <w:rFonts w:ascii="Book Antiqua" w:eastAsia="宋体" w:hAnsi="Book Antiqua" w:cs="宋体"/>
          <w:sz w:val="24"/>
          <w:szCs w:val="24"/>
          <w:lang w:eastAsia="zh-CN"/>
        </w:rPr>
        <w:t xml:space="preserve"> 2000; </w:t>
      </w:r>
      <w:r w:rsidRPr="009B2BD1">
        <w:rPr>
          <w:rFonts w:ascii="Book Antiqua" w:eastAsia="宋体" w:hAnsi="Book Antiqua" w:cs="宋体"/>
          <w:b/>
          <w:bCs/>
          <w:sz w:val="24"/>
          <w:szCs w:val="24"/>
          <w:lang w:eastAsia="zh-CN"/>
        </w:rPr>
        <w:t>13</w:t>
      </w:r>
      <w:r w:rsidRPr="009B2BD1">
        <w:rPr>
          <w:rFonts w:ascii="Book Antiqua" w:eastAsia="宋体" w:hAnsi="Book Antiqua" w:cs="宋体"/>
          <w:sz w:val="24"/>
          <w:szCs w:val="24"/>
          <w:lang w:eastAsia="zh-CN"/>
        </w:rPr>
        <w:t>: 962-972 [PMID: 11007036 DOI: 10.1038/modpathol.3880175]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96 </w:t>
      </w:r>
      <w:r w:rsidRPr="009B2BD1">
        <w:rPr>
          <w:rFonts w:ascii="Book Antiqua" w:eastAsia="宋体" w:hAnsi="Book Antiqua" w:cs="宋体"/>
          <w:b/>
          <w:bCs/>
          <w:sz w:val="24"/>
          <w:szCs w:val="24"/>
          <w:lang w:eastAsia="zh-CN"/>
        </w:rPr>
        <w:t>Zhou J</w:t>
      </w:r>
      <w:r w:rsidRPr="009B2BD1">
        <w:rPr>
          <w:rFonts w:ascii="Book Antiqua" w:eastAsia="宋体" w:hAnsi="Book Antiqua" w:cs="宋体"/>
          <w:sz w:val="24"/>
          <w:szCs w:val="24"/>
          <w:lang w:eastAsia="zh-CN"/>
        </w:rPr>
        <w:t xml:space="preserve">, Hu L, Yu Z, Zheng J, Yang D, Bouvet M, Hoffman RM. Marker expression in circulating cancer cells of pancreatic cancer patients. </w:t>
      </w:r>
      <w:r w:rsidRPr="009B2BD1">
        <w:rPr>
          <w:rFonts w:ascii="Book Antiqua" w:eastAsia="宋体" w:hAnsi="Book Antiqua" w:cs="宋体"/>
          <w:i/>
          <w:iCs/>
          <w:sz w:val="24"/>
          <w:szCs w:val="24"/>
          <w:lang w:eastAsia="zh-CN"/>
        </w:rPr>
        <w:t>J Surg Res</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171</w:t>
      </w:r>
      <w:r w:rsidRPr="009B2BD1">
        <w:rPr>
          <w:rFonts w:ascii="Book Antiqua" w:eastAsia="宋体" w:hAnsi="Book Antiqua" w:cs="宋体"/>
          <w:sz w:val="24"/>
          <w:szCs w:val="24"/>
          <w:lang w:eastAsia="zh-CN"/>
        </w:rPr>
        <w:t>: 631-636 [PMID: 20869080 DOI: 10.1016/j.jss.20]</w:t>
      </w:r>
    </w:p>
    <w:p w:rsidR="009B2BD1" w:rsidRPr="009B2BD1" w:rsidRDefault="00A015FF"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97 </w:t>
      </w:r>
      <w:r w:rsidR="009B2BD1" w:rsidRPr="009B2BD1">
        <w:rPr>
          <w:rFonts w:ascii="Book Antiqua" w:eastAsia="宋体" w:hAnsi="Book Antiqua" w:cs="宋体"/>
          <w:b/>
          <w:sz w:val="24"/>
          <w:szCs w:val="24"/>
          <w:lang w:eastAsia="zh-CN"/>
        </w:rPr>
        <w:t>Ankeny JS</w:t>
      </w:r>
      <w:r w:rsidR="009B2BD1" w:rsidRPr="009B2BD1">
        <w:rPr>
          <w:rFonts w:ascii="Book Antiqua" w:eastAsia="宋体" w:hAnsi="Book Antiqua" w:cs="宋体"/>
          <w:sz w:val="24"/>
          <w:szCs w:val="24"/>
          <w:lang w:eastAsia="zh-CN"/>
        </w:rPr>
        <w:t>, Hou S, Lin M, OuYang H, Song M, Rochefort MM, Girgis MD, Isacoff WH, Wainberg ZA, Tseng H-R, Tomlinson JS. Pancreatic circulating tumor cells as a diagnostic adjunct in pancreatic cancer.</w:t>
      </w:r>
      <w:r w:rsidR="009B2BD1" w:rsidRPr="009B2BD1">
        <w:rPr>
          <w:rFonts w:ascii="Book Antiqua" w:eastAsia="宋体" w:hAnsi="Book Antiqua" w:cs="宋体"/>
          <w:i/>
          <w:sz w:val="24"/>
          <w:szCs w:val="24"/>
          <w:lang w:eastAsia="zh-CN"/>
        </w:rPr>
        <w:t xml:space="preserve"> J Clin Oncol</w:t>
      </w:r>
      <w:r w:rsidR="009B2BD1" w:rsidRPr="009B2BD1">
        <w:rPr>
          <w:rFonts w:ascii="Book Antiqua" w:eastAsia="宋体" w:hAnsi="Book Antiqua" w:cs="宋体"/>
          <w:sz w:val="24"/>
          <w:szCs w:val="24"/>
          <w:lang w:eastAsia="zh-CN"/>
        </w:rPr>
        <w:t xml:space="preserve"> 2014: Abstract 175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98 </w:t>
      </w:r>
      <w:r w:rsidRPr="009B2BD1">
        <w:rPr>
          <w:rFonts w:ascii="Book Antiqua" w:eastAsia="宋体" w:hAnsi="Book Antiqua" w:cs="宋体"/>
          <w:b/>
          <w:bCs/>
          <w:sz w:val="24"/>
          <w:szCs w:val="24"/>
          <w:lang w:eastAsia="zh-CN"/>
        </w:rPr>
        <w:t>Yu M</w:t>
      </w:r>
      <w:r w:rsidRPr="009B2BD1">
        <w:rPr>
          <w:rFonts w:ascii="Book Antiqua" w:eastAsia="宋体" w:hAnsi="Book Antiqua" w:cs="宋体"/>
          <w:sz w:val="24"/>
          <w:szCs w:val="24"/>
          <w:lang w:eastAsia="zh-CN"/>
        </w:rPr>
        <w:t xml:space="preserve">, Ting DT, Stott SL, Wittner BS, Ozsolak F, Paul S, Ciciliano JC, Smas ME, Winokur D, Gilman AJ, Ulman MJ, Xega K, Contino G, Alagesan B, Brannigan BW, Milos PM, Ryan DP, Sequist LV, Bardeesy N, Ramaswamy S, Toner M, Maheswaran S, Haber DA. RNA sequencing of pancreatic circulating tumour cells implicates WNT signalling in metastasis.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487</w:t>
      </w:r>
      <w:r w:rsidRPr="009B2BD1">
        <w:rPr>
          <w:rFonts w:ascii="Book Antiqua" w:eastAsia="宋体" w:hAnsi="Book Antiqua" w:cs="宋体"/>
          <w:sz w:val="24"/>
          <w:szCs w:val="24"/>
          <w:lang w:eastAsia="zh-CN"/>
        </w:rPr>
        <w:t>: 510-513 [PMID: 22763454 DOI: 10.1038/nature11217]</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99 </w:t>
      </w:r>
      <w:r w:rsidRPr="009B2BD1">
        <w:rPr>
          <w:rFonts w:ascii="Book Antiqua" w:eastAsia="宋体" w:hAnsi="Book Antiqua" w:cs="宋体"/>
          <w:b/>
          <w:bCs/>
          <w:sz w:val="24"/>
          <w:szCs w:val="24"/>
          <w:lang w:eastAsia="zh-CN"/>
        </w:rPr>
        <w:t>Ting DT</w:t>
      </w:r>
      <w:r w:rsidRPr="009B2BD1">
        <w:rPr>
          <w:rFonts w:ascii="Book Antiqua" w:eastAsia="宋体" w:hAnsi="Book Antiqua" w:cs="宋体"/>
          <w:sz w:val="24"/>
          <w:szCs w:val="24"/>
          <w:lang w:eastAsia="zh-CN"/>
        </w:rPr>
        <w:t xml:space="preserve">, Wittner BS, Ligorio M, Vincent Jordan N, Shah AM, Miyamoto DT, Aceto N, Bersani F, Brannigan BW, Xega K, Ciciliano JC, Zhu H, MacKenzie OC, Trautwein J, Arora KS, Shahid M, Ellis HL, Qu N, Bardeesy N, Rivera MN, Deshpande V, Ferrone CR, Kapur R, Ramaswamy S, Shioda T, Toner M, Maheswaran S, Haber DA. Single-cell RNA sequencing identifies extracellular matrix gene expression by pancreatic circulating tumor cells. </w:t>
      </w:r>
      <w:r w:rsidRPr="009B2BD1">
        <w:rPr>
          <w:rFonts w:ascii="Book Antiqua" w:eastAsia="宋体" w:hAnsi="Book Antiqua" w:cs="宋体"/>
          <w:i/>
          <w:iCs/>
          <w:sz w:val="24"/>
          <w:szCs w:val="24"/>
          <w:lang w:eastAsia="zh-CN"/>
        </w:rPr>
        <w:t>Cell Rep</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1905-1918 [PMID: 25242334 DOI: 10.1016/j.celrep.2014.08.029.Single-Cell]</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100 </w:t>
      </w:r>
      <w:r w:rsidRPr="009B2BD1">
        <w:rPr>
          <w:rFonts w:ascii="Book Antiqua" w:eastAsia="宋体" w:hAnsi="Book Antiqua" w:cs="宋体"/>
          <w:b/>
          <w:bCs/>
          <w:sz w:val="24"/>
          <w:szCs w:val="24"/>
          <w:lang w:eastAsia="zh-CN"/>
        </w:rPr>
        <w:t>Lohr JG</w:t>
      </w:r>
      <w:r w:rsidRPr="009B2BD1">
        <w:rPr>
          <w:rFonts w:ascii="Book Antiqua" w:eastAsia="宋体" w:hAnsi="Book Antiqua" w:cs="宋体"/>
          <w:sz w:val="24"/>
          <w:szCs w:val="24"/>
          <w:lang w:eastAsia="zh-CN"/>
        </w:rPr>
        <w:t xml:space="preserve">, Adalsteinsson VA, Cibulskis K, Choudhury AD, Rosenberg M, Cruz-Gordillo P, Francis JM, Zhang CZ, Shalek AK, Satija R, Trombetta JJ, Lu D, Tallapragada N, Tahirova N, Kim S, Blumenstiel B, Sougnez C, Lowe A, Wong B, Auclair D, Van Allen EM, Nakabayashi M, Lis RT, Lee GS, Li T, Chabot MS, Ly A, Taplin ME, Clancy TE, Loda M, Regev A, Meyerson M, Hahn WC, Kantoff PW, Golub TR, Getz G, Boehm JS, Love JC. Whole-exome sequencing of circulating tumor cells provides a window into metastatic prostate cancer. </w:t>
      </w:r>
      <w:r w:rsidRPr="009B2BD1">
        <w:rPr>
          <w:rFonts w:ascii="Book Antiqua" w:eastAsia="宋体" w:hAnsi="Book Antiqua" w:cs="宋体"/>
          <w:i/>
          <w:iCs/>
          <w:sz w:val="24"/>
          <w:szCs w:val="24"/>
          <w:lang w:eastAsia="zh-CN"/>
        </w:rPr>
        <w:t>Nat Biotechnol</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32</w:t>
      </w:r>
      <w:r w:rsidRPr="009B2BD1">
        <w:rPr>
          <w:rFonts w:ascii="Book Antiqua" w:eastAsia="宋体" w:hAnsi="Book Antiqua" w:cs="宋体"/>
          <w:sz w:val="24"/>
          <w:szCs w:val="24"/>
          <w:lang w:eastAsia="zh-CN"/>
        </w:rPr>
        <w:t>: 479-484 [PMID: 24752078 DOI: 10.1038/nbt.2892]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101 </w:t>
      </w:r>
      <w:r w:rsidRPr="009B2BD1">
        <w:rPr>
          <w:rFonts w:ascii="Book Antiqua" w:eastAsia="宋体" w:hAnsi="Book Antiqua" w:cs="宋体"/>
          <w:b/>
          <w:bCs/>
          <w:sz w:val="24"/>
          <w:szCs w:val="24"/>
          <w:lang w:eastAsia="zh-CN"/>
        </w:rPr>
        <w:t>Witkiewicz AK</w:t>
      </w:r>
      <w:r w:rsidRPr="009B2BD1">
        <w:rPr>
          <w:rFonts w:ascii="Book Antiqua" w:eastAsia="宋体" w:hAnsi="Book Antiqua" w:cs="宋体"/>
          <w:sz w:val="24"/>
          <w:szCs w:val="24"/>
          <w:lang w:eastAsia="zh-CN"/>
        </w:rPr>
        <w:t xml:space="preserve">, McMillan EA, Balaji U, Baek G, Lin WC, Mansour J, Mollaee M, Wagner KU, Koduru P, Yopp A, Choti MA, Yeo CJ, McCue P, White MA, Knudsen ES. </w:t>
      </w:r>
      <w:r w:rsidRPr="009B2BD1">
        <w:rPr>
          <w:rFonts w:ascii="Book Antiqua" w:eastAsia="宋体" w:hAnsi="Book Antiqua" w:cs="宋体"/>
          <w:sz w:val="24"/>
          <w:szCs w:val="24"/>
          <w:lang w:eastAsia="zh-CN"/>
        </w:rPr>
        <w:lastRenderedPageBreak/>
        <w:t xml:space="preserve">Whole-exome sequencing of pancreatic cancer defines genetic diversity and therapeutic targets. </w:t>
      </w:r>
      <w:r w:rsidRPr="009B2BD1">
        <w:rPr>
          <w:rFonts w:ascii="Book Antiqua" w:eastAsia="宋体" w:hAnsi="Book Antiqua" w:cs="宋体"/>
          <w:i/>
          <w:iCs/>
          <w:sz w:val="24"/>
          <w:szCs w:val="24"/>
          <w:lang w:eastAsia="zh-CN"/>
        </w:rPr>
        <w:t>Nat Commun</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6</w:t>
      </w:r>
      <w:r w:rsidRPr="009B2BD1">
        <w:rPr>
          <w:rFonts w:ascii="Book Antiqua" w:eastAsia="宋体" w:hAnsi="Book Antiqua" w:cs="宋体"/>
          <w:sz w:val="24"/>
          <w:szCs w:val="24"/>
          <w:lang w:eastAsia="zh-CN"/>
        </w:rPr>
        <w:t>: 6744 [PMID: 25855536 DOI: 10.1038/ncomms7744]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102 </w:t>
      </w:r>
      <w:r w:rsidRPr="009B2BD1">
        <w:rPr>
          <w:rFonts w:ascii="Book Antiqua" w:eastAsia="宋体" w:hAnsi="Book Antiqua" w:cs="宋体"/>
          <w:b/>
          <w:bCs/>
          <w:sz w:val="24"/>
          <w:szCs w:val="24"/>
          <w:lang w:eastAsia="zh-CN"/>
        </w:rPr>
        <w:t>Jiao Y</w:t>
      </w:r>
      <w:r w:rsidRPr="009B2BD1">
        <w:rPr>
          <w:rFonts w:ascii="Book Antiqua" w:eastAsia="宋体" w:hAnsi="Book Antiqua" w:cs="宋体"/>
          <w:sz w:val="24"/>
          <w:szCs w:val="24"/>
          <w:lang w:eastAsia="zh-CN"/>
        </w:rPr>
        <w:t xml:space="preserve">, Yonescu R, Offerhaus GJ, Klimstra DS, Maitra A, Eshleman JR, Herman JG, Poh W, Pelosof L, Wolfgang CL, Vogelstein B, Kinzler KW, Hruban RH, Papadopoulos N, Wood LD. Whole-exome sequencing of pancreatic neoplasms with acinar differentiation. </w:t>
      </w:r>
      <w:r w:rsidRPr="009B2BD1">
        <w:rPr>
          <w:rFonts w:ascii="Book Antiqua" w:eastAsia="宋体" w:hAnsi="Book Antiqua" w:cs="宋体"/>
          <w:i/>
          <w:iCs/>
          <w:sz w:val="24"/>
          <w:szCs w:val="24"/>
          <w:lang w:eastAsia="zh-CN"/>
        </w:rPr>
        <w:t>J Pathol</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232</w:t>
      </w:r>
      <w:r w:rsidRPr="009B2BD1">
        <w:rPr>
          <w:rFonts w:ascii="Book Antiqua" w:eastAsia="宋体" w:hAnsi="Book Antiqua" w:cs="宋体"/>
          <w:sz w:val="24"/>
          <w:szCs w:val="24"/>
          <w:lang w:eastAsia="zh-CN"/>
        </w:rPr>
        <w:t>: 428-435 [PMID: 24293293 DOI: 10.1002/path.43]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103 </w:t>
      </w:r>
      <w:r w:rsidRPr="009B2BD1">
        <w:rPr>
          <w:rFonts w:ascii="Book Antiqua" w:eastAsia="宋体" w:hAnsi="Book Antiqua" w:cs="宋体"/>
          <w:b/>
          <w:bCs/>
          <w:sz w:val="24"/>
          <w:szCs w:val="24"/>
          <w:lang w:eastAsia="zh-CN"/>
        </w:rPr>
        <w:t>Zill OA</w:t>
      </w:r>
      <w:r w:rsidRPr="009B2BD1">
        <w:rPr>
          <w:rFonts w:ascii="Book Antiqua" w:eastAsia="宋体" w:hAnsi="Book Antiqua" w:cs="宋体"/>
          <w:sz w:val="24"/>
          <w:szCs w:val="24"/>
          <w:lang w:eastAsia="zh-CN"/>
        </w:rPr>
        <w:t xml:space="preserve">, Greene C, Sebisanovic D, Siew LM, Leng J, Vu M, Hendifar AE, Wang Z, Atreya CE, Kelley RK, Van Loon K, Ko AH, Tempero MA, Bivona TG, Munster PN, Talasaz A, Collisson EA. Cell-Free DNA Next-Generation Sequencing in Pancreatobiliary Carcinomas. </w:t>
      </w:r>
      <w:r w:rsidRPr="009B2BD1">
        <w:rPr>
          <w:rFonts w:ascii="Book Antiqua" w:eastAsia="宋体" w:hAnsi="Book Antiqua" w:cs="宋体"/>
          <w:i/>
          <w:iCs/>
          <w:sz w:val="24"/>
          <w:szCs w:val="24"/>
          <w:lang w:eastAsia="zh-CN"/>
        </w:rPr>
        <w:t>Cancer Discov</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5</w:t>
      </w:r>
      <w:r w:rsidRPr="009B2BD1">
        <w:rPr>
          <w:rFonts w:ascii="Book Antiqua" w:eastAsia="宋体" w:hAnsi="Book Antiqua" w:cs="宋体"/>
          <w:sz w:val="24"/>
          <w:szCs w:val="24"/>
          <w:lang w:eastAsia="zh-CN"/>
        </w:rPr>
        <w:t>: 1040-1048 [PMID: 26109333 DOI: 10.1158/2159-8290.CD-15-0274.Cell-free]</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104 </w:t>
      </w:r>
      <w:r w:rsidRPr="009B2BD1">
        <w:rPr>
          <w:rFonts w:ascii="Book Antiqua" w:eastAsia="宋体" w:hAnsi="Book Antiqua" w:cs="宋体"/>
          <w:b/>
          <w:bCs/>
          <w:sz w:val="24"/>
          <w:szCs w:val="24"/>
          <w:lang w:eastAsia="zh-CN"/>
        </w:rPr>
        <w:t>Berger AW</w:t>
      </w:r>
      <w:r w:rsidRPr="009B2BD1">
        <w:rPr>
          <w:rFonts w:ascii="Book Antiqua" w:eastAsia="宋体" w:hAnsi="Book Antiqua" w:cs="宋体"/>
          <w:sz w:val="24"/>
          <w:szCs w:val="24"/>
          <w:lang w:eastAsia="zh-CN"/>
        </w:rPr>
        <w:t xml:space="preserve">, Schwerdel D, Costa IG, Hackert T, Strobel O, Lam S, Barth TF, Schröppel B, Meining A, Büchler MW, Zenke M, Hermann PC, Seufferlein T, Kleger A. Detection of Hot-Spot Mutations in Circulating Cell-Free DNA From Patients With Intraductal Papillary Mucinous Neoplasms of the Pancreas. </w:t>
      </w:r>
      <w:r w:rsidRPr="009B2BD1">
        <w:rPr>
          <w:rFonts w:ascii="Book Antiqua" w:eastAsia="宋体" w:hAnsi="Book Antiqua" w:cs="宋体"/>
          <w:i/>
          <w:iCs/>
          <w:sz w:val="24"/>
          <w:szCs w:val="24"/>
          <w:lang w:eastAsia="zh-CN"/>
        </w:rPr>
        <w:t>Gastroenterology</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151</w:t>
      </w:r>
      <w:r w:rsidRPr="009B2BD1">
        <w:rPr>
          <w:rFonts w:ascii="Book Antiqua" w:eastAsia="宋体" w:hAnsi="Book Antiqua" w:cs="宋体"/>
          <w:sz w:val="24"/>
          <w:szCs w:val="24"/>
          <w:lang w:eastAsia="zh-CN"/>
        </w:rPr>
        <w:t>: 267-270 [PMID: 27343369 DOI: 10.1053/j.gastro.2016.04.034]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105 </w:t>
      </w:r>
      <w:r w:rsidRPr="009B2BD1">
        <w:rPr>
          <w:rFonts w:ascii="Book Antiqua" w:eastAsia="宋体" w:hAnsi="Book Antiqua" w:cs="宋体"/>
          <w:b/>
          <w:bCs/>
          <w:sz w:val="24"/>
          <w:szCs w:val="24"/>
          <w:lang w:eastAsia="zh-CN"/>
        </w:rPr>
        <w:t>Lewis AR</w:t>
      </w:r>
      <w:r w:rsidRPr="009B2BD1">
        <w:rPr>
          <w:rFonts w:ascii="Book Antiqua" w:eastAsia="宋体" w:hAnsi="Book Antiqua" w:cs="宋体"/>
          <w:sz w:val="24"/>
          <w:szCs w:val="24"/>
          <w:lang w:eastAsia="zh-CN"/>
        </w:rPr>
        <w:t xml:space="preserve">, Valle JW, McNamara MG. Pancreatic cancer: Are "liquid biopsies" ready for prime-time? </w:t>
      </w:r>
      <w:r w:rsidRPr="009B2BD1">
        <w:rPr>
          <w:rFonts w:ascii="Book Antiqua" w:eastAsia="宋体" w:hAnsi="Book Antiqua" w:cs="宋体"/>
          <w:i/>
          <w:iCs/>
          <w:sz w:val="24"/>
          <w:szCs w:val="24"/>
          <w:lang w:eastAsia="zh-CN"/>
        </w:rPr>
        <w:t>World J Gastroenterol</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22</w:t>
      </w:r>
      <w:r w:rsidRPr="009B2BD1">
        <w:rPr>
          <w:rFonts w:ascii="Book Antiqua" w:eastAsia="宋体" w:hAnsi="Book Antiqua" w:cs="宋体"/>
          <w:sz w:val="24"/>
          <w:szCs w:val="24"/>
          <w:lang w:eastAsia="zh-CN"/>
        </w:rPr>
        <w:t>: 7175-7185 [PMID: 27621566 DOI: 10.3748/wjg.v22.i32.7175]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106 </w:t>
      </w:r>
      <w:r w:rsidRPr="009B2BD1">
        <w:rPr>
          <w:rFonts w:ascii="Book Antiqua" w:eastAsia="宋体" w:hAnsi="Book Antiqua" w:cs="宋体"/>
          <w:b/>
          <w:bCs/>
          <w:sz w:val="24"/>
          <w:szCs w:val="24"/>
          <w:lang w:eastAsia="zh-CN"/>
        </w:rPr>
        <w:t>Harewood GC</w:t>
      </w:r>
      <w:r w:rsidRPr="009B2BD1">
        <w:rPr>
          <w:rFonts w:ascii="Book Antiqua" w:eastAsia="宋体" w:hAnsi="Book Antiqua" w:cs="宋体"/>
          <w:sz w:val="24"/>
          <w:szCs w:val="24"/>
          <w:lang w:eastAsia="zh-CN"/>
        </w:rPr>
        <w:t xml:space="preserve">, Wiersema MJ. </w:t>
      </w:r>
      <w:proofErr w:type="gramStart"/>
      <w:r w:rsidRPr="009B2BD1">
        <w:rPr>
          <w:rFonts w:ascii="Book Antiqua" w:eastAsia="宋体" w:hAnsi="Book Antiqua" w:cs="宋体"/>
          <w:sz w:val="24"/>
          <w:szCs w:val="24"/>
          <w:lang w:eastAsia="zh-CN"/>
        </w:rPr>
        <w:t>A cost analysis of endoscopic ultrasound in the evaluation of pancreatic head adenocarcinoma.</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Am J Gastroenterol</w:t>
      </w:r>
      <w:r w:rsidRPr="009B2BD1">
        <w:rPr>
          <w:rFonts w:ascii="Book Antiqua" w:eastAsia="宋体" w:hAnsi="Book Antiqua" w:cs="宋体"/>
          <w:sz w:val="24"/>
          <w:szCs w:val="24"/>
          <w:lang w:eastAsia="zh-CN"/>
        </w:rPr>
        <w:t xml:space="preserve"> 2001; </w:t>
      </w:r>
      <w:r w:rsidRPr="009B2BD1">
        <w:rPr>
          <w:rFonts w:ascii="Book Antiqua" w:eastAsia="宋体" w:hAnsi="Book Antiqua" w:cs="宋体"/>
          <w:b/>
          <w:bCs/>
          <w:sz w:val="24"/>
          <w:szCs w:val="24"/>
          <w:lang w:eastAsia="zh-CN"/>
        </w:rPr>
        <w:t>96</w:t>
      </w:r>
      <w:r w:rsidRPr="009B2BD1">
        <w:rPr>
          <w:rFonts w:ascii="Book Antiqua" w:eastAsia="宋体" w:hAnsi="Book Antiqua" w:cs="宋体"/>
          <w:sz w:val="24"/>
          <w:szCs w:val="24"/>
          <w:lang w:eastAsia="zh-CN"/>
        </w:rPr>
        <w:t>: 2651-2656 [PMID: 11569690 DOI: 10.1111/j.1572-0241.2001.04116.x]</w:t>
      </w:r>
    </w:p>
    <w:p w:rsidR="009B2BD1" w:rsidRPr="009B2BD1" w:rsidRDefault="00447750" w:rsidP="009B2BD1">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107 </w:t>
      </w:r>
      <w:r w:rsidR="009B2BD1" w:rsidRPr="009B2BD1">
        <w:rPr>
          <w:rFonts w:ascii="Book Antiqua" w:eastAsia="宋体" w:hAnsi="Book Antiqua" w:cs="宋体"/>
          <w:b/>
          <w:sz w:val="24"/>
          <w:szCs w:val="24"/>
          <w:lang w:eastAsia="zh-CN"/>
        </w:rPr>
        <w:t>CMS.gov</w:t>
      </w:r>
      <w:r w:rsidR="009B2BD1" w:rsidRPr="009B2BD1">
        <w:rPr>
          <w:rFonts w:ascii="Book Antiqua" w:eastAsia="宋体" w:hAnsi="Book Antiqua" w:cs="宋体"/>
          <w:sz w:val="24"/>
          <w:szCs w:val="24"/>
          <w:lang w:eastAsia="zh-CN"/>
        </w:rPr>
        <w:t xml:space="preserve">. </w:t>
      </w:r>
      <w:proofErr w:type="gramStart"/>
      <w:r w:rsidR="009B2BD1" w:rsidRPr="009B2BD1">
        <w:rPr>
          <w:rFonts w:ascii="Book Antiqua" w:eastAsia="宋体" w:hAnsi="Book Antiqua" w:cs="宋体"/>
          <w:sz w:val="24"/>
          <w:szCs w:val="24"/>
          <w:lang w:eastAsia="zh-CN"/>
        </w:rPr>
        <w:t>2015 Medicare Clinical Laboratory Fee Scheadule.</w:t>
      </w:r>
      <w:proofErr w:type="gramEnd"/>
      <w:r w:rsidR="009B2BD1" w:rsidRPr="009B2BD1">
        <w:rPr>
          <w:rFonts w:ascii="Book Antiqua" w:eastAsia="宋体" w:hAnsi="Book Antiqua" w:cs="宋体"/>
          <w:sz w:val="24"/>
          <w:szCs w:val="24"/>
          <w:lang w:eastAsia="zh-CN"/>
        </w:rPr>
        <w:t xml:space="preserve"> [Internet]. Cent. </w:t>
      </w:r>
      <w:proofErr w:type="gramStart"/>
      <w:r w:rsidR="009B2BD1" w:rsidRPr="009B2BD1">
        <w:rPr>
          <w:rFonts w:ascii="Book Antiqua" w:eastAsia="宋体" w:hAnsi="Book Antiqua" w:cs="宋体"/>
          <w:sz w:val="24"/>
          <w:szCs w:val="24"/>
          <w:lang w:eastAsia="zh-CN"/>
        </w:rPr>
        <w:t>Medicare Medicaid 20</w:t>
      </w:r>
      <w:r>
        <w:rPr>
          <w:rFonts w:ascii="Book Antiqua" w:eastAsia="宋体" w:hAnsi="Book Antiqua" w:cs="宋体"/>
          <w:sz w:val="24"/>
          <w:szCs w:val="24"/>
          <w:lang w:eastAsia="zh-CN"/>
        </w:rPr>
        <w:t>15.</w:t>
      </w:r>
      <w:proofErr w:type="gramEnd"/>
      <w:r>
        <w:rPr>
          <w:rFonts w:ascii="Book Antiqua" w:eastAsia="宋体" w:hAnsi="Book Antiqua" w:cs="宋体"/>
          <w:sz w:val="24"/>
          <w:szCs w:val="24"/>
          <w:lang w:eastAsia="zh-CN"/>
        </w:rPr>
        <w:t xml:space="preserve"> Available from: URL: https:</w:t>
      </w:r>
      <w:r w:rsidR="009B2BD1" w:rsidRPr="009B2BD1">
        <w:rPr>
          <w:rFonts w:ascii="Book Antiqua" w:eastAsia="宋体" w:hAnsi="Book Antiqua" w:cs="宋体"/>
          <w:sz w:val="24"/>
          <w:szCs w:val="24"/>
          <w:lang w:eastAsia="zh-CN"/>
        </w:rPr>
        <w:t>//www.cms.gov/Medicare/Medicare-Fee-for-Service-Payment/ClinicalLabFeeSched/clinlab.html</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108 </w:t>
      </w:r>
      <w:r w:rsidRPr="009B2BD1">
        <w:rPr>
          <w:rFonts w:ascii="Book Antiqua" w:eastAsia="宋体" w:hAnsi="Book Antiqua" w:cs="宋体"/>
          <w:b/>
          <w:bCs/>
          <w:sz w:val="24"/>
          <w:szCs w:val="24"/>
          <w:lang w:eastAsia="zh-CN"/>
        </w:rPr>
        <w:t>Verma M</w:t>
      </w:r>
      <w:r w:rsidRPr="009B2BD1">
        <w:rPr>
          <w:rFonts w:ascii="Book Antiqua" w:eastAsia="宋体" w:hAnsi="Book Antiqua" w:cs="宋体"/>
          <w:sz w:val="24"/>
          <w:szCs w:val="24"/>
          <w:lang w:eastAsia="zh-CN"/>
        </w:rPr>
        <w:t xml:space="preserve">, Lam TK, Hebert E, Divi RL. Extracellular vesicles: potential applications in cancer diagnosis, prognosis, and epidemiology. </w:t>
      </w:r>
      <w:r w:rsidRPr="009B2BD1">
        <w:rPr>
          <w:rFonts w:ascii="Book Antiqua" w:eastAsia="宋体" w:hAnsi="Book Antiqua" w:cs="宋体"/>
          <w:i/>
          <w:iCs/>
          <w:sz w:val="24"/>
          <w:szCs w:val="24"/>
          <w:lang w:eastAsia="zh-CN"/>
        </w:rPr>
        <w:t>BMC Clin Pathol</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15</w:t>
      </w:r>
      <w:r w:rsidRPr="009B2BD1">
        <w:rPr>
          <w:rFonts w:ascii="Book Antiqua" w:eastAsia="宋体" w:hAnsi="Book Antiqua" w:cs="宋体"/>
          <w:sz w:val="24"/>
          <w:szCs w:val="24"/>
          <w:lang w:eastAsia="zh-CN"/>
        </w:rPr>
        <w:t>: 6 [PMID: 25883534 DOI: 10.1186/s12907-015-0005-5]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109 </w:t>
      </w:r>
      <w:r w:rsidRPr="009B2BD1">
        <w:rPr>
          <w:rFonts w:ascii="Book Antiqua" w:eastAsia="宋体" w:hAnsi="Book Antiqua" w:cs="宋体"/>
          <w:b/>
          <w:bCs/>
          <w:sz w:val="24"/>
          <w:szCs w:val="24"/>
          <w:lang w:eastAsia="zh-CN"/>
        </w:rPr>
        <w:t>Nabhan JF</w:t>
      </w:r>
      <w:r w:rsidRPr="009B2BD1">
        <w:rPr>
          <w:rFonts w:ascii="Book Antiqua" w:eastAsia="宋体" w:hAnsi="Book Antiqua" w:cs="宋体"/>
          <w:sz w:val="24"/>
          <w:szCs w:val="24"/>
          <w:lang w:eastAsia="zh-CN"/>
        </w:rPr>
        <w:t xml:space="preserve">, Hu R, Oh RS, Cohen SN, Lu Q. Formation and release of arrestin domain-containing protein 1-mediated microvesicles (ARMMs) at plasma membrane by recruitment of TSG101 protein. </w:t>
      </w:r>
      <w:r w:rsidR="002F2E42">
        <w:rPr>
          <w:rFonts w:ascii="Book Antiqua" w:eastAsia="宋体" w:hAnsi="Book Antiqua" w:cs="宋体"/>
          <w:i/>
          <w:iCs/>
          <w:sz w:val="24"/>
          <w:szCs w:val="24"/>
          <w:lang w:eastAsia="zh-CN"/>
        </w:rPr>
        <w:t>Proc Natl Acad Sci US</w:t>
      </w:r>
      <w:r w:rsidRPr="009B2BD1">
        <w:rPr>
          <w:rFonts w:ascii="Book Antiqua" w:eastAsia="宋体" w:hAnsi="Book Antiqua" w:cs="宋体"/>
          <w:i/>
          <w:iCs/>
          <w:sz w:val="24"/>
          <w:szCs w:val="24"/>
          <w:lang w:eastAsia="zh-CN"/>
        </w:rPr>
        <w:t>A</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109</w:t>
      </w:r>
      <w:r w:rsidRPr="009B2BD1">
        <w:rPr>
          <w:rFonts w:ascii="Book Antiqua" w:eastAsia="宋体" w:hAnsi="Book Antiqua" w:cs="宋体"/>
          <w:sz w:val="24"/>
          <w:szCs w:val="24"/>
          <w:lang w:eastAsia="zh-CN"/>
        </w:rPr>
        <w:t>: 4146-4151 [PMID: 22315426]</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110 </w:t>
      </w:r>
      <w:r w:rsidRPr="009B2BD1">
        <w:rPr>
          <w:rFonts w:ascii="Book Antiqua" w:eastAsia="宋体" w:hAnsi="Book Antiqua" w:cs="宋体"/>
          <w:b/>
          <w:bCs/>
          <w:sz w:val="24"/>
          <w:szCs w:val="24"/>
          <w:lang w:eastAsia="zh-CN"/>
        </w:rPr>
        <w:t>Taylor DD</w:t>
      </w:r>
      <w:r w:rsidRPr="009B2BD1">
        <w:rPr>
          <w:rFonts w:ascii="Book Antiqua" w:eastAsia="宋体" w:hAnsi="Book Antiqua" w:cs="宋体"/>
          <w:sz w:val="24"/>
          <w:szCs w:val="24"/>
          <w:lang w:eastAsia="zh-CN"/>
        </w:rPr>
        <w:t xml:space="preserve">, Gercel-Taylor C. Exosomes/microvesicles: mediators of cancer-associated immunosuppressive microenvironments. </w:t>
      </w:r>
      <w:r w:rsidRPr="009B2BD1">
        <w:rPr>
          <w:rFonts w:ascii="Book Antiqua" w:eastAsia="宋体" w:hAnsi="Book Antiqua" w:cs="宋体"/>
          <w:i/>
          <w:iCs/>
          <w:sz w:val="24"/>
          <w:szCs w:val="24"/>
          <w:lang w:eastAsia="zh-CN"/>
        </w:rPr>
        <w:t>Semin Immunopathol</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33</w:t>
      </w:r>
      <w:r w:rsidRPr="009B2BD1">
        <w:rPr>
          <w:rFonts w:ascii="Book Antiqua" w:eastAsia="宋体" w:hAnsi="Book Antiqua" w:cs="宋体"/>
          <w:sz w:val="24"/>
          <w:szCs w:val="24"/>
          <w:lang w:eastAsia="zh-CN"/>
        </w:rPr>
        <w:t>: 441-454 [PMID: 21688197 DOI: 10.1007/s00281-010-0234-8]</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111 </w:t>
      </w:r>
      <w:r w:rsidRPr="009B2BD1">
        <w:rPr>
          <w:rFonts w:ascii="Book Antiqua" w:eastAsia="宋体" w:hAnsi="Book Antiqua" w:cs="宋体"/>
          <w:b/>
          <w:bCs/>
          <w:sz w:val="24"/>
          <w:szCs w:val="24"/>
          <w:lang w:eastAsia="zh-CN"/>
        </w:rPr>
        <w:t>Robinson SM</w:t>
      </w:r>
      <w:r w:rsidRPr="009B2BD1">
        <w:rPr>
          <w:rFonts w:ascii="Book Antiqua" w:eastAsia="宋体" w:hAnsi="Book Antiqua" w:cs="宋体"/>
          <w:sz w:val="24"/>
          <w:szCs w:val="24"/>
          <w:lang w:eastAsia="zh-CN"/>
        </w:rPr>
        <w:t xml:space="preserve">, Fan L, White SA, Charnley RM, Mann J. </w:t>
      </w:r>
      <w:proofErr w:type="gramStart"/>
      <w:r w:rsidRPr="009B2BD1">
        <w:rPr>
          <w:rFonts w:ascii="Book Antiqua" w:eastAsia="宋体" w:hAnsi="Book Antiqua" w:cs="宋体"/>
          <w:sz w:val="24"/>
          <w:szCs w:val="24"/>
          <w:lang w:eastAsia="zh-CN"/>
        </w:rPr>
        <w:t>The role of exosomes in the pathogenesis of pancreatic ductal adenocarcinoma.</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Int J Biochem Cell Biol</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75</w:t>
      </w:r>
      <w:r w:rsidRPr="009B2BD1">
        <w:rPr>
          <w:rFonts w:ascii="Book Antiqua" w:eastAsia="宋体" w:hAnsi="Book Antiqua" w:cs="宋体"/>
          <w:sz w:val="24"/>
          <w:szCs w:val="24"/>
          <w:lang w:eastAsia="zh-CN"/>
        </w:rPr>
        <w:t>: 131-139 [PMID: 27017975 DOI: 10.1016/j.biocel.2016.03.009]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112 </w:t>
      </w:r>
      <w:r w:rsidRPr="009B2BD1">
        <w:rPr>
          <w:rFonts w:ascii="Book Antiqua" w:eastAsia="宋体" w:hAnsi="Book Antiqua" w:cs="宋体"/>
          <w:b/>
          <w:bCs/>
          <w:sz w:val="24"/>
          <w:szCs w:val="24"/>
          <w:lang w:eastAsia="zh-CN"/>
        </w:rPr>
        <w:t>Munson P</w:t>
      </w:r>
      <w:r w:rsidRPr="009B2BD1">
        <w:rPr>
          <w:rFonts w:ascii="Book Antiqua" w:eastAsia="宋体" w:hAnsi="Book Antiqua" w:cs="宋体"/>
          <w:sz w:val="24"/>
          <w:szCs w:val="24"/>
          <w:lang w:eastAsia="zh-CN"/>
        </w:rPr>
        <w:t xml:space="preserve">, Shukla A. Exosomes: Potential in Cancer Diagnosis and Therapy. </w:t>
      </w:r>
      <w:r w:rsidRPr="009B2BD1">
        <w:rPr>
          <w:rFonts w:ascii="Book Antiqua" w:eastAsia="宋体" w:hAnsi="Book Antiqua" w:cs="宋体"/>
          <w:i/>
          <w:iCs/>
          <w:sz w:val="24"/>
          <w:szCs w:val="24"/>
          <w:lang w:eastAsia="zh-CN"/>
        </w:rPr>
        <w:t xml:space="preserve">Medicines </w:t>
      </w:r>
      <w:r w:rsidRPr="009B2BD1">
        <w:rPr>
          <w:rFonts w:ascii="Book Antiqua" w:eastAsia="宋体" w:hAnsi="Book Antiqua" w:cs="宋体"/>
          <w:iCs/>
          <w:sz w:val="24"/>
          <w:szCs w:val="24"/>
          <w:lang w:eastAsia="zh-CN"/>
        </w:rPr>
        <w:t>(Basel)</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2</w:t>
      </w:r>
      <w:r w:rsidRPr="009B2BD1">
        <w:rPr>
          <w:rFonts w:ascii="Book Antiqua" w:eastAsia="宋体" w:hAnsi="Book Antiqua" w:cs="宋体"/>
          <w:sz w:val="24"/>
          <w:szCs w:val="24"/>
          <w:lang w:eastAsia="zh-CN"/>
        </w:rPr>
        <w:t>: 310-327 [PMID: 27088079 DOI: 10.3390/medicines2040310]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113 </w:t>
      </w:r>
      <w:r w:rsidRPr="009B2BD1">
        <w:rPr>
          <w:rFonts w:ascii="Book Antiqua" w:eastAsia="宋体" w:hAnsi="Book Antiqua" w:cs="宋体"/>
          <w:b/>
          <w:bCs/>
          <w:sz w:val="24"/>
          <w:szCs w:val="24"/>
          <w:lang w:eastAsia="zh-CN"/>
        </w:rPr>
        <w:t>An T</w:t>
      </w:r>
      <w:r w:rsidRPr="009B2BD1">
        <w:rPr>
          <w:rFonts w:ascii="Book Antiqua" w:eastAsia="宋体" w:hAnsi="Book Antiqua" w:cs="宋体"/>
          <w:sz w:val="24"/>
          <w:szCs w:val="24"/>
          <w:lang w:eastAsia="zh-CN"/>
        </w:rPr>
        <w:t xml:space="preserve">, Qin S, Xu Y, Tang Y, Huang Y, Situ B, Inal JM, Zheng L. Exosomes serve as tumour markers for personalized diagnostics owing to their important role in cancer metastasis. </w:t>
      </w:r>
      <w:r w:rsidRPr="009B2BD1">
        <w:rPr>
          <w:rFonts w:ascii="Book Antiqua" w:eastAsia="宋体" w:hAnsi="Book Antiqua" w:cs="宋体"/>
          <w:i/>
          <w:iCs/>
          <w:sz w:val="24"/>
          <w:szCs w:val="24"/>
          <w:lang w:eastAsia="zh-CN"/>
        </w:rPr>
        <w:t>J Extracell Vesicles</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4</w:t>
      </w:r>
      <w:r w:rsidRPr="009B2BD1">
        <w:rPr>
          <w:rFonts w:ascii="Book Antiqua" w:eastAsia="宋体" w:hAnsi="Book Antiqua" w:cs="宋体"/>
          <w:sz w:val="24"/>
          <w:szCs w:val="24"/>
          <w:lang w:eastAsia="zh-CN"/>
        </w:rPr>
        <w:t>: 27522 [PMID: 26095380 DOI: 10.3402/jev.v4.27522]</w:t>
      </w:r>
    </w:p>
    <w:p w:rsidR="009B2BD1" w:rsidRPr="009B2BD1" w:rsidRDefault="002F2E42" w:rsidP="009B2BD1">
      <w:pPr>
        <w:spacing w:after="0" w:line="360" w:lineRule="auto"/>
        <w:jc w:val="both"/>
        <w:rPr>
          <w:rFonts w:ascii="Book Antiqua" w:eastAsia="宋体" w:hAnsi="Book Antiqua" w:cs="宋体"/>
          <w:sz w:val="24"/>
          <w:szCs w:val="24"/>
          <w:lang w:eastAsia="zh-CN"/>
        </w:rPr>
      </w:pPr>
      <w:proofErr w:type="gramStart"/>
      <w:r>
        <w:rPr>
          <w:rFonts w:ascii="Book Antiqua" w:eastAsia="宋体" w:hAnsi="Book Antiqua" w:cs="宋体"/>
          <w:sz w:val="24"/>
          <w:szCs w:val="24"/>
          <w:lang w:eastAsia="zh-CN"/>
        </w:rPr>
        <w:t>114</w:t>
      </w:r>
      <w:r w:rsidRPr="002F2E42">
        <w:rPr>
          <w:rFonts w:ascii="Book Antiqua" w:eastAsia="宋体" w:hAnsi="Book Antiqua" w:cs="宋体"/>
          <w:b/>
          <w:sz w:val="24"/>
          <w:szCs w:val="24"/>
          <w:lang w:eastAsia="zh-CN"/>
        </w:rPr>
        <w:t xml:space="preserve"> </w:t>
      </w:r>
      <w:r w:rsidR="009B2BD1" w:rsidRPr="009B2BD1">
        <w:rPr>
          <w:rFonts w:ascii="Book Antiqua" w:eastAsia="宋体" w:hAnsi="Book Antiqua" w:cs="宋体"/>
          <w:b/>
          <w:sz w:val="24"/>
          <w:szCs w:val="24"/>
          <w:lang w:eastAsia="zh-CN"/>
        </w:rPr>
        <w:t>Hidalgo M</w:t>
      </w:r>
      <w:proofErr w:type="gramEnd"/>
      <w:r w:rsidR="009B2BD1" w:rsidRPr="009B2BD1">
        <w:rPr>
          <w:rFonts w:ascii="Book Antiqua" w:eastAsia="宋体" w:hAnsi="Book Antiqua" w:cs="宋体"/>
          <w:sz w:val="24"/>
          <w:szCs w:val="24"/>
          <w:lang w:eastAsia="zh-CN"/>
        </w:rPr>
        <w:t xml:space="preserve">, Plaza C, Musteanu M, Illei P, Brachmann CB. SPARC Expression Did Not Predict Efficacy of </w:t>
      </w:r>
      <w:proofErr w:type="gramStart"/>
      <w:r w:rsidR="009B2BD1" w:rsidRPr="009B2BD1">
        <w:rPr>
          <w:rFonts w:ascii="Book Antiqua" w:eastAsia="宋体" w:hAnsi="Book Antiqua" w:cs="宋体"/>
          <w:sz w:val="24"/>
          <w:szCs w:val="24"/>
          <w:lang w:eastAsia="zh-CN"/>
        </w:rPr>
        <w:t>nab</w:t>
      </w:r>
      <w:proofErr w:type="gramEnd"/>
      <w:r w:rsidR="009B2BD1" w:rsidRPr="009B2BD1">
        <w:rPr>
          <w:rFonts w:ascii="Book Antiqua" w:eastAsia="宋体" w:hAnsi="Book Antiqua" w:cs="宋体"/>
          <w:sz w:val="24"/>
          <w:szCs w:val="24"/>
          <w:lang w:eastAsia="zh-CN"/>
        </w:rPr>
        <w:t xml:space="preserve"> -Paclitaxel Plus Gemcitabine or Gemcitabine Alone for Metastatic Pancreatic Cancer in an Exploratory Analysis of the Phase III MPACT Trial. </w:t>
      </w:r>
      <w:r w:rsidR="009B2BD1" w:rsidRPr="009B2BD1">
        <w:rPr>
          <w:rFonts w:ascii="Book Antiqua" w:eastAsia="宋体" w:hAnsi="Book Antiqua" w:cs="宋体"/>
          <w:i/>
          <w:sz w:val="24"/>
          <w:szCs w:val="24"/>
          <w:lang w:eastAsia="zh-CN"/>
        </w:rPr>
        <w:t xml:space="preserve">Clin Cancer Res </w:t>
      </w:r>
      <w:r w:rsidR="009B2BD1" w:rsidRPr="009B2BD1">
        <w:rPr>
          <w:rFonts w:ascii="Book Antiqua" w:eastAsia="宋体" w:hAnsi="Book Antiqua" w:cs="宋体"/>
          <w:sz w:val="24"/>
          <w:szCs w:val="24"/>
          <w:lang w:eastAsia="zh-CN"/>
        </w:rPr>
        <w:t xml:space="preserve">2015; </w:t>
      </w:r>
      <w:proofErr w:type="gramStart"/>
      <w:r w:rsidR="009B2BD1" w:rsidRPr="009B2BD1">
        <w:rPr>
          <w:rFonts w:ascii="Book Antiqua" w:eastAsia="宋体" w:hAnsi="Book Antiqua" w:cs="宋体"/>
          <w:sz w:val="24"/>
          <w:szCs w:val="24"/>
          <w:lang w:eastAsia="zh-CN"/>
        </w:rPr>
        <w:t>In</w:t>
      </w:r>
      <w:proofErr w:type="gramEnd"/>
      <w:r w:rsidR="009B2BD1" w:rsidRPr="009B2BD1">
        <w:rPr>
          <w:rFonts w:ascii="Book Antiqua" w:eastAsia="宋体" w:hAnsi="Book Antiqua" w:cs="宋体"/>
          <w:sz w:val="24"/>
          <w:szCs w:val="24"/>
          <w:lang w:eastAsia="zh-CN"/>
        </w:rPr>
        <w:t xml:space="preserve"> press</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115 </w:t>
      </w:r>
      <w:r w:rsidRPr="009B2BD1">
        <w:rPr>
          <w:rFonts w:ascii="Book Antiqua" w:eastAsia="宋体" w:hAnsi="Book Antiqua" w:cs="宋体"/>
          <w:b/>
          <w:bCs/>
          <w:sz w:val="24"/>
          <w:szCs w:val="24"/>
          <w:lang w:eastAsia="zh-CN"/>
        </w:rPr>
        <w:t>Sheridan C</w:t>
      </w:r>
      <w:r w:rsidRPr="009B2BD1">
        <w:rPr>
          <w:rFonts w:ascii="Book Antiqua" w:eastAsia="宋体" w:hAnsi="Book Antiqua" w:cs="宋体"/>
          <w:sz w:val="24"/>
          <w:szCs w:val="24"/>
          <w:lang w:eastAsia="zh-CN"/>
        </w:rPr>
        <w:t xml:space="preserve">. Exosome cancer diagnostic reaches market. </w:t>
      </w:r>
      <w:r w:rsidRPr="009B2BD1">
        <w:rPr>
          <w:rFonts w:ascii="Book Antiqua" w:eastAsia="宋体" w:hAnsi="Book Antiqua" w:cs="宋体"/>
          <w:i/>
          <w:iCs/>
          <w:sz w:val="24"/>
          <w:szCs w:val="24"/>
          <w:lang w:eastAsia="zh-CN"/>
        </w:rPr>
        <w:t>Nat Biotechnol</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34</w:t>
      </w:r>
      <w:r w:rsidRPr="009B2BD1">
        <w:rPr>
          <w:rFonts w:ascii="Book Antiqua" w:eastAsia="宋体" w:hAnsi="Book Antiqua" w:cs="宋体"/>
          <w:sz w:val="24"/>
          <w:szCs w:val="24"/>
          <w:lang w:eastAsia="zh-CN"/>
        </w:rPr>
        <w:t>: 359-360 [PMID: 27054974 DOI: 10.1038/nbt0416-359]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116 </w:t>
      </w:r>
      <w:r w:rsidRPr="009B2BD1">
        <w:rPr>
          <w:rFonts w:ascii="Book Antiqua" w:eastAsia="宋体" w:hAnsi="Book Antiqua" w:cs="宋体"/>
          <w:b/>
          <w:bCs/>
          <w:sz w:val="24"/>
          <w:szCs w:val="24"/>
          <w:lang w:eastAsia="zh-CN"/>
        </w:rPr>
        <w:t>Baietti MF</w:t>
      </w:r>
      <w:r w:rsidRPr="009B2BD1">
        <w:rPr>
          <w:rFonts w:ascii="Book Antiqua" w:eastAsia="宋体" w:hAnsi="Book Antiqua" w:cs="宋体"/>
          <w:sz w:val="24"/>
          <w:szCs w:val="24"/>
          <w:lang w:eastAsia="zh-CN"/>
        </w:rPr>
        <w:t xml:space="preserve">, Zhang Z, Mortier E, Melchior A, Degeest G, Geeraerts A, Ivarsson Y, Depoortere F, Coomans C, Vermeiren E, Zimmermann P, David G. Syndecan-syntenin-ALIX regulates the biogenesis of exosomes. </w:t>
      </w:r>
      <w:r w:rsidRPr="009B2BD1">
        <w:rPr>
          <w:rFonts w:ascii="Book Antiqua" w:eastAsia="宋体" w:hAnsi="Book Antiqua" w:cs="宋体"/>
          <w:i/>
          <w:iCs/>
          <w:sz w:val="24"/>
          <w:szCs w:val="24"/>
          <w:lang w:eastAsia="zh-CN"/>
        </w:rPr>
        <w:t>Nat Cell Biol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14</w:t>
      </w:r>
      <w:r w:rsidRPr="009B2BD1">
        <w:rPr>
          <w:rFonts w:ascii="Book Antiqua" w:eastAsia="宋体" w:hAnsi="Book Antiqua" w:cs="宋体"/>
          <w:sz w:val="24"/>
          <w:szCs w:val="24"/>
          <w:lang w:eastAsia="zh-CN"/>
        </w:rPr>
        <w:t>: 677-685 [PMID: 22660413 DOI: 10.1038/ncb2502]</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117 </w:t>
      </w:r>
      <w:r w:rsidRPr="009B2BD1">
        <w:rPr>
          <w:rFonts w:ascii="Book Antiqua" w:eastAsia="宋体" w:hAnsi="Book Antiqua" w:cs="宋体"/>
          <w:b/>
          <w:bCs/>
          <w:sz w:val="24"/>
          <w:szCs w:val="24"/>
          <w:lang w:eastAsia="zh-CN"/>
        </w:rPr>
        <w:t>Melo SA</w:t>
      </w:r>
      <w:r w:rsidRPr="009B2BD1">
        <w:rPr>
          <w:rFonts w:ascii="Book Antiqua" w:eastAsia="宋体" w:hAnsi="Book Antiqua" w:cs="宋体"/>
          <w:sz w:val="24"/>
          <w:szCs w:val="24"/>
          <w:lang w:eastAsia="zh-CN"/>
        </w:rPr>
        <w:t xml:space="preserve">, Luecke LB, Kahlert C, Fernandez AF, Gammon ST, Kaye J, LeBleu VS, Mittendorf EA, Weitz J, Rahbari N, Reissfelder C, Pilarsky C, Fraga MF, Piwnica-Worms D, Kalluri R. Glypican-1 identifies cancer exosomes and detects early pancreatic cancer.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523</w:t>
      </w:r>
      <w:r w:rsidRPr="009B2BD1">
        <w:rPr>
          <w:rFonts w:ascii="Book Antiqua" w:eastAsia="宋体" w:hAnsi="Book Antiqua" w:cs="宋体"/>
          <w:sz w:val="24"/>
          <w:szCs w:val="24"/>
          <w:lang w:eastAsia="zh-CN"/>
        </w:rPr>
        <w:t>: 177-182 [PMID: 26106858 DOI: 10.1038/nature14581]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lastRenderedPageBreak/>
        <w:t xml:space="preserve">118 </w:t>
      </w:r>
      <w:r w:rsidRPr="009B2BD1">
        <w:rPr>
          <w:rFonts w:ascii="Book Antiqua" w:eastAsia="宋体" w:hAnsi="Book Antiqua" w:cs="宋体"/>
          <w:b/>
          <w:bCs/>
          <w:sz w:val="24"/>
          <w:szCs w:val="24"/>
          <w:lang w:eastAsia="zh-CN"/>
        </w:rPr>
        <w:t>Siveke JT</w:t>
      </w:r>
      <w:r w:rsidRPr="009B2BD1">
        <w:rPr>
          <w:rFonts w:ascii="Book Antiqua" w:eastAsia="宋体" w:hAnsi="Book Antiqua" w:cs="宋体"/>
          <w:sz w:val="24"/>
          <w:szCs w:val="24"/>
          <w:lang w:eastAsia="zh-CN"/>
        </w:rPr>
        <w:t xml:space="preserve">, Crawford HC. </w:t>
      </w:r>
      <w:proofErr w:type="gramStart"/>
      <w:r w:rsidRPr="009B2BD1">
        <w:rPr>
          <w:rFonts w:ascii="Book Antiqua" w:eastAsia="宋体" w:hAnsi="Book Antiqua" w:cs="宋体"/>
          <w:sz w:val="24"/>
          <w:szCs w:val="24"/>
          <w:lang w:eastAsia="zh-CN"/>
        </w:rPr>
        <w:t>KRAS above and beyond - EGFR in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Oncotarget</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3</w:t>
      </w:r>
      <w:r w:rsidRPr="009B2BD1">
        <w:rPr>
          <w:rFonts w:ascii="Book Antiqua" w:eastAsia="宋体" w:hAnsi="Book Antiqua" w:cs="宋体"/>
          <w:sz w:val="24"/>
          <w:szCs w:val="24"/>
          <w:lang w:eastAsia="zh-CN"/>
        </w:rPr>
        <w:t>: 1262-1263 [PMID: 23174662 DOI: 10.18632/oncotarget.750]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119 </w:t>
      </w:r>
      <w:r w:rsidRPr="009B2BD1">
        <w:rPr>
          <w:rFonts w:ascii="Book Antiqua" w:eastAsia="宋体" w:hAnsi="Book Antiqua" w:cs="宋体"/>
          <w:b/>
          <w:bCs/>
          <w:sz w:val="24"/>
          <w:szCs w:val="24"/>
          <w:lang w:eastAsia="zh-CN"/>
        </w:rPr>
        <w:t>Adamczyk KA</w:t>
      </w:r>
      <w:r w:rsidRPr="009B2BD1">
        <w:rPr>
          <w:rFonts w:ascii="Book Antiqua" w:eastAsia="宋体" w:hAnsi="Book Antiqua" w:cs="宋体"/>
          <w:sz w:val="24"/>
          <w:szCs w:val="24"/>
          <w:lang w:eastAsia="zh-CN"/>
        </w:rPr>
        <w:t xml:space="preserve">, Klein-Scory S, Tehrani MM, Warnken U, Schmiegel W, Schnölzer M, Schwarte-Waldhoff I. Characterization of soluble and exosomal forms of the EGFR released from pancreatic cancer cells. </w:t>
      </w:r>
      <w:r w:rsidRPr="009B2BD1">
        <w:rPr>
          <w:rFonts w:ascii="Book Antiqua" w:eastAsia="宋体" w:hAnsi="Book Antiqua" w:cs="宋体"/>
          <w:i/>
          <w:iCs/>
          <w:sz w:val="24"/>
          <w:szCs w:val="24"/>
          <w:lang w:eastAsia="zh-CN"/>
        </w:rPr>
        <w:t>Life Sci</w:t>
      </w:r>
      <w:r w:rsidRPr="009B2BD1">
        <w:rPr>
          <w:rFonts w:ascii="Book Antiqua" w:eastAsia="宋体" w:hAnsi="Book Antiqua" w:cs="宋体"/>
          <w:sz w:val="24"/>
          <w:szCs w:val="24"/>
          <w:lang w:eastAsia="zh-CN"/>
        </w:rPr>
        <w:t xml:space="preserve"> 2011; </w:t>
      </w:r>
      <w:r w:rsidRPr="009B2BD1">
        <w:rPr>
          <w:rFonts w:ascii="Book Antiqua" w:eastAsia="宋体" w:hAnsi="Book Antiqua" w:cs="宋体"/>
          <w:b/>
          <w:bCs/>
          <w:sz w:val="24"/>
          <w:szCs w:val="24"/>
          <w:lang w:eastAsia="zh-CN"/>
        </w:rPr>
        <w:t>89</w:t>
      </w:r>
      <w:r w:rsidRPr="009B2BD1">
        <w:rPr>
          <w:rFonts w:ascii="Book Antiqua" w:eastAsia="宋体" w:hAnsi="Book Antiqua" w:cs="宋体"/>
          <w:sz w:val="24"/>
          <w:szCs w:val="24"/>
          <w:lang w:eastAsia="zh-CN"/>
        </w:rPr>
        <w:t>: 304-312 [PMID: 21763319 DOI: 10.1016/j.lfs.2011.06.020]</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120 </w:t>
      </w:r>
      <w:r w:rsidRPr="009B2BD1">
        <w:rPr>
          <w:rFonts w:ascii="Book Antiqua" w:eastAsia="宋体" w:hAnsi="Book Antiqua" w:cs="宋体"/>
          <w:b/>
          <w:bCs/>
          <w:sz w:val="24"/>
          <w:szCs w:val="24"/>
          <w:lang w:eastAsia="zh-CN"/>
        </w:rPr>
        <w:t>Ciravolo V</w:t>
      </w:r>
      <w:r w:rsidRPr="009B2BD1">
        <w:rPr>
          <w:rFonts w:ascii="Book Antiqua" w:eastAsia="宋体" w:hAnsi="Book Antiqua" w:cs="宋体"/>
          <w:sz w:val="24"/>
          <w:szCs w:val="24"/>
          <w:lang w:eastAsia="zh-CN"/>
        </w:rPr>
        <w:t xml:space="preserve">, Huber V, Ghedini GC, Venturelli E, Bianchi F, Campiglio M, Morelli D, Villa A, Della Mina P, Menard S, Filipazzi P, Rivoltini L, Tagliabue E, Pupa SM. Potential role of HER2-overexpressing exosomes in countering trastuzumab-based therapy. </w:t>
      </w:r>
      <w:r w:rsidRPr="009B2BD1">
        <w:rPr>
          <w:rFonts w:ascii="Book Antiqua" w:eastAsia="宋体" w:hAnsi="Book Antiqua" w:cs="宋体"/>
          <w:i/>
          <w:iCs/>
          <w:sz w:val="24"/>
          <w:szCs w:val="24"/>
          <w:lang w:eastAsia="zh-CN"/>
        </w:rPr>
        <w:t>J Cell Physiol</w:t>
      </w:r>
      <w:r w:rsidRPr="009B2BD1">
        <w:rPr>
          <w:rFonts w:ascii="Book Antiqua" w:eastAsia="宋体" w:hAnsi="Book Antiqua" w:cs="宋体"/>
          <w:sz w:val="24"/>
          <w:szCs w:val="24"/>
          <w:lang w:eastAsia="zh-CN"/>
        </w:rPr>
        <w:t xml:space="preserve"> 2012; </w:t>
      </w:r>
      <w:r w:rsidRPr="009B2BD1">
        <w:rPr>
          <w:rFonts w:ascii="Book Antiqua" w:eastAsia="宋体" w:hAnsi="Book Antiqua" w:cs="宋体"/>
          <w:b/>
          <w:bCs/>
          <w:sz w:val="24"/>
          <w:szCs w:val="24"/>
          <w:lang w:eastAsia="zh-CN"/>
        </w:rPr>
        <w:t>227</w:t>
      </w:r>
      <w:r w:rsidRPr="009B2BD1">
        <w:rPr>
          <w:rFonts w:ascii="Book Antiqua" w:eastAsia="宋体" w:hAnsi="Book Antiqua" w:cs="宋体"/>
          <w:sz w:val="24"/>
          <w:szCs w:val="24"/>
          <w:lang w:eastAsia="zh-CN"/>
        </w:rPr>
        <w:t>: 658-667 [PMID: 21465472 DOI: 10.1002/jcp.22773]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121 </w:t>
      </w:r>
      <w:r w:rsidRPr="009B2BD1">
        <w:rPr>
          <w:rFonts w:ascii="Book Antiqua" w:eastAsia="宋体" w:hAnsi="Book Antiqua" w:cs="宋体"/>
          <w:b/>
          <w:bCs/>
          <w:sz w:val="24"/>
          <w:szCs w:val="24"/>
          <w:lang w:eastAsia="zh-CN"/>
        </w:rPr>
        <w:t>Smit VT</w:t>
      </w:r>
      <w:r w:rsidRPr="009B2BD1">
        <w:rPr>
          <w:rFonts w:ascii="Book Antiqua" w:eastAsia="宋体" w:hAnsi="Book Antiqua" w:cs="宋体"/>
          <w:sz w:val="24"/>
          <w:szCs w:val="24"/>
          <w:lang w:eastAsia="zh-CN"/>
        </w:rPr>
        <w:t xml:space="preserve">, Boot AJ, Smits AM, Fleuren GJ, Cornelisse CJ, Bos JL. KRAS codon 12 mutations occur very frequently in pancreatic adenocarcinomas. </w:t>
      </w:r>
      <w:r w:rsidRPr="009B2BD1">
        <w:rPr>
          <w:rFonts w:ascii="Book Antiqua" w:eastAsia="宋体" w:hAnsi="Book Antiqua" w:cs="宋体"/>
          <w:i/>
          <w:iCs/>
          <w:sz w:val="24"/>
          <w:szCs w:val="24"/>
          <w:lang w:eastAsia="zh-CN"/>
        </w:rPr>
        <w:t>Nucleic Acids Res</w:t>
      </w:r>
      <w:r w:rsidRPr="009B2BD1">
        <w:rPr>
          <w:rFonts w:ascii="Book Antiqua" w:eastAsia="宋体" w:hAnsi="Book Antiqua" w:cs="宋体"/>
          <w:sz w:val="24"/>
          <w:szCs w:val="24"/>
          <w:lang w:eastAsia="zh-CN"/>
        </w:rPr>
        <w:t xml:space="preserve"> 1988; </w:t>
      </w:r>
      <w:r w:rsidRPr="009B2BD1">
        <w:rPr>
          <w:rFonts w:ascii="Book Antiqua" w:eastAsia="宋体" w:hAnsi="Book Antiqua" w:cs="宋体"/>
          <w:b/>
          <w:bCs/>
          <w:sz w:val="24"/>
          <w:szCs w:val="24"/>
          <w:lang w:eastAsia="zh-CN"/>
        </w:rPr>
        <w:t>16</w:t>
      </w:r>
      <w:r w:rsidRPr="009B2BD1">
        <w:rPr>
          <w:rFonts w:ascii="Book Antiqua" w:eastAsia="宋体" w:hAnsi="Book Antiqua" w:cs="宋体"/>
          <w:sz w:val="24"/>
          <w:szCs w:val="24"/>
          <w:lang w:eastAsia="zh-CN"/>
        </w:rPr>
        <w:t>: 7773-7782 [PMID: 3047672 DOI: 10.1093/nar/16.16.7773]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122 </w:t>
      </w:r>
      <w:r w:rsidRPr="009B2BD1">
        <w:rPr>
          <w:rFonts w:ascii="Book Antiqua" w:eastAsia="宋体" w:hAnsi="Book Antiqua" w:cs="宋体"/>
          <w:b/>
          <w:bCs/>
          <w:sz w:val="24"/>
          <w:szCs w:val="24"/>
          <w:lang w:eastAsia="zh-CN"/>
        </w:rPr>
        <w:t>Almoguera C</w:t>
      </w:r>
      <w:r w:rsidRPr="009B2BD1">
        <w:rPr>
          <w:rFonts w:ascii="Book Antiqua" w:eastAsia="宋体" w:hAnsi="Book Antiqua" w:cs="宋体"/>
          <w:sz w:val="24"/>
          <w:szCs w:val="24"/>
          <w:lang w:eastAsia="zh-CN"/>
        </w:rPr>
        <w:t xml:space="preserve">, Shibata D, Forrester K, Martin J, Arnheim N, Perucho M. Most human carcinomas of the exocrine pancreas contain mutant c-K-ras genes. </w:t>
      </w:r>
      <w:r w:rsidRPr="009B2BD1">
        <w:rPr>
          <w:rFonts w:ascii="Book Antiqua" w:eastAsia="宋体" w:hAnsi="Book Antiqua" w:cs="宋体"/>
          <w:i/>
          <w:iCs/>
          <w:sz w:val="24"/>
          <w:szCs w:val="24"/>
          <w:lang w:eastAsia="zh-CN"/>
        </w:rPr>
        <w:t>Cell</w:t>
      </w:r>
      <w:r w:rsidRPr="009B2BD1">
        <w:rPr>
          <w:rFonts w:ascii="Book Antiqua" w:eastAsia="宋体" w:hAnsi="Book Antiqua" w:cs="宋体"/>
          <w:sz w:val="24"/>
          <w:szCs w:val="24"/>
          <w:lang w:eastAsia="zh-CN"/>
        </w:rPr>
        <w:t xml:space="preserve"> 1988; </w:t>
      </w:r>
      <w:r w:rsidRPr="009B2BD1">
        <w:rPr>
          <w:rFonts w:ascii="Book Antiqua" w:eastAsia="宋体" w:hAnsi="Book Antiqua" w:cs="宋体"/>
          <w:b/>
          <w:bCs/>
          <w:sz w:val="24"/>
          <w:szCs w:val="24"/>
          <w:lang w:eastAsia="zh-CN"/>
        </w:rPr>
        <w:t>53</w:t>
      </w:r>
      <w:r w:rsidRPr="009B2BD1">
        <w:rPr>
          <w:rFonts w:ascii="Book Antiqua" w:eastAsia="宋体" w:hAnsi="Book Antiqua" w:cs="宋体"/>
          <w:sz w:val="24"/>
          <w:szCs w:val="24"/>
          <w:lang w:eastAsia="zh-CN"/>
        </w:rPr>
        <w:t>: 549-554 [PMID: 2453289 DOI: 10.1016/0092-8674(88)90571-5]</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123 </w:t>
      </w:r>
      <w:r w:rsidRPr="009B2BD1">
        <w:rPr>
          <w:rFonts w:ascii="Book Antiqua" w:eastAsia="宋体" w:hAnsi="Book Antiqua" w:cs="宋体"/>
          <w:b/>
          <w:bCs/>
          <w:sz w:val="24"/>
          <w:szCs w:val="24"/>
          <w:lang w:eastAsia="zh-CN"/>
        </w:rPr>
        <w:t>Kahlert C</w:t>
      </w:r>
      <w:r w:rsidRPr="009B2BD1">
        <w:rPr>
          <w:rFonts w:ascii="Book Antiqua" w:eastAsia="宋体" w:hAnsi="Book Antiqua" w:cs="宋体"/>
          <w:sz w:val="24"/>
          <w:szCs w:val="24"/>
          <w:lang w:eastAsia="zh-CN"/>
        </w:rPr>
        <w:t xml:space="preserve">, Melo SA, Protopopov A, Tang J, Seth S, Koch M, Zhang J, Weitz J, Chin L, Futreal A, Kalluri R. Identification of double-stranded genomic DNA spanning all chromosomes with mutated KRAS and p53 DNA in the serum exosomes of patients with pancreatic cancer. </w:t>
      </w:r>
      <w:r w:rsidRPr="009B2BD1">
        <w:rPr>
          <w:rFonts w:ascii="Book Antiqua" w:eastAsia="宋体" w:hAnsi="Book Antiqua" w:cs="宋体"/>
          <w:i/>
          <w:iCs/>
          <w:sz w:val="24"/>
          <w:szCs w:val="24"/>
          <w:lang w:eastAsia="zh-CN"/>
        </w:rPr>
        <w:t>J Biol Chem</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289</w:t>
      </w:r>
      <w:r w:rsidRPr="009B2BD1">
        <w:rPr>
          <w:rFonts w:ascii="Book Antiqua" w:eastAsia="宋体" w:hAnsi="Book Antiqua" w:cs="宋体"/>
          <w:sz w:val="24"/>
          <w:szCs w:val="24"/>
          <w:lang w:eastAsia="zh-CN"/>
        </w:rPr>
        <w:t>: 3869-3875 [PMID: 24398677 DOI: 10.1074/jbc.C113.532267]</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124 </w:t>
      </w:r>
      <w:r w:rsidRPr="009B2BD1">
        <w:rPr>
          <w:rFonts w:ascii="Book Antiqua" w:eastAsia="宋体" w:hAnsi="Book Antiqua" w:cs="宋体"/>
          <w:b/>
          <w:bCs/>
          <w:sz w:val="24"/>
          <w:szCs w:val="24"/>
          <w:lang w:eastAsia="zh-CN"/>
        </w:rPr>
        <w:t>San Lucas FA</w:t>
      </w:r>
      <w:r w:rsidRPr="009B2BD1">
        <w:rPr>
          <w:rFonts w:ascii="Book Antiqua" w:eastAsia="宋体" w:hAnsi="Book Antiqua" w:cs="宋体"/>
          <w:sz w:val="24"/>
          <w:szCs w:val="24"/>
          <w:lang w:eastAsia="zh-CN"/>
        </w:rPr>
        <w:t xml:space="preserve">, Allenson K, Bernard V, Castillo J, Kim DU, Ellis K, Ehli EA, Davies GE, Petersen JL, Li D, Wolff R, Katz M, Varadhachary G, Wistuba I, Maitra A, Alvarez H. Minimally invasive genomic and transcriptomic profiling of visceral cancers by next-generation sequencing of circulating exosomes. </w:t>
      </w:r>
      <w:r w:rsidRPr="009B2BD1">
        <w:rPr>
          <w:rFonts w:ascii="Book Antiqua" w:eastAsia="宋体" w:hAnsi="Book Antiqua" w:cs="宋体"/>
          <w:i/>
          <w:iCs/>
          <w:sz w:val="24"/>
          <w:szCs w:val="24"/>
          <w:lang w:eastAsia="zh-CN"/>
        </w:rPr>
        <w:t>Ann Oncol</w:t>
      </w:r>
      <w:r w:rsidRPr="009B2BD1">
        <w:rPr>
          <w:rFonts w:ascii="Book Antiqua" w:eastAsia="宋体" w:hAnsi="Book Antiqua" w:cs="宋体"/>
          <w:sz w:val="24"/>
          <w:szCs w:val="24"/>
          <w:lang w:eastAsia="zh-CN"/>
        </w:rPr>
        <w:t xml:space="preserve"> 2016; </w:t>
      </w:r>
      <w:r w:rsidRPr="009B2BD1">
        <w:rPr>
          <w:rFonts w:ascii="Book Antiqua" w:eastAsia="宋体" w:hAnsi="Book Antiqua" w:cs="宋体"/>
          <w:b/>
          <w:bCs/>
          <w:sz w:val="24"/>
          <w:szCs w:val="24"/>
          <w:lang w:eastAsia="zh-CN"/>
        </w:rPr>
        <w:t>27</w:t>
      </w:r>
      <w:r w:rsidRPr="009B2BD1">
        <w:rPr>
          <w:rFonts w:ascii="Book Antiqua" w:eastAsia="宋体" w:hAnsi="Book Antiqua" w:cs="宋体"/>
          <w:sz w:val="24"/>
          <w:szCs w:val="24"/>
          <w:lang w:eastAsia="zh-CN"/>
        </w:rPr>
        <w:t>: 635-641 [PMID: 26681674 DOI: 10.1093/annonc/mdv604]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125 </w:t>
      </w:r>
      <w:r w:rsidRPr="009B2BD1">
        <w:rPr>
          <w:rFonts w:ascii="Book Antiqua" w:eastAsia="宋体" w:hAnsi="Book Antiqua" w:cs="宋体"/>
          <w:b/>
          <w:bCs/>
          <w:sz w:val="24"/>
          <w:szCs w:val="24"/>
          <w:lang w:eastAsia="zh-CN"/>
        </w:rPr>
        <w:t>Charrier A</w:t>
      </w:r>
      <w:r w:rsidRPr="009B2BD1">
        <w:rPr>
          <w:rFonts w:ascii="Book Antiqua" w:eastAsia="宋体" w:hAnsi="Book Antiqua" w:cs="宋体"/>
          <w:sz w:val="24"/>
          <w:szCs w:val="24"/>
          <w:lang w:eastAsia="zh-CN"/>
        </w:rPr>
        <w:t xml:space="preserve">, Chen R, Chen L, Kemper S, Hattori T, Takigawa M, Brigstock DR. Connective tissue growth factor (CCN2) and microRNA-21 are components of a positive feedback loop in pancreatic stellate cells (PSC) during chronic pancreatitis and </w:t>
      </w:r>
      <w:r w:rsidRPr="009B2BD1">
        <w:rPr>
          <w:rFonts w:ascii="Book Antiqua" w:eastAsia="宋体" w:hAnsi="Book Antiqua" w:cs="宋体"/>
          <w:sz w:val="24"/>
          <w:szCs w:val="24"/>
          <w:lang w:eastAsia="zh-CN"/>
        </w:rPr>
        <w:lastRenderedPageBreak/>
        <w:t xml:space="preserve">are exported in PSC-derived exosomes. </w:t>
      </w:r>
      <w:r w:rsidRPr="009B2BD1">
        <w:rPr>
          <w:rFonts w:ascii="Book Antiqua" w:eastAsia="宋体" w:hAnsi="Book Antiqua" w:cs="宋体"/>
          <w:i/>
          <w:iCs/>
          <w:sz w:val="24"/>
          <w:szCs w:val="24"/>
          <w:lang w:eastAsia="zh-CN"/>
        </w:rPr>
        <w:t>J Cell Commun Signal</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8</w:t>
      </w:r>
      <w:r w:rsidRPr="009B2BD1">
        <w:rPr>
          <w:rFonts w:ascii="Book Antiqua" w:eastAsia="宋体" w:hAnsi="Book Antiqua" w:cs="宋体"/>
          <w:sz w:val="24"/>
          <w:szCs w:val="24"/>
          <w:lang w:eastAsia="zh-CN"/>
        </w:rPr>
        <w:t>: 147-156 [PMID: 24464300 DOI: 10.1007/s12079-014-0220-3]</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126 </w:t>
      </w:r>
      <w:r w:rsidRPr="009B2BD1">
        <w:rPr>
          <w:rFonts w:ascii="Book Antiqua" w:eastAsia="宋体" w:hAnsi="Book Antiqua" w:cs="宋体"/>
          <w:b/>
          <w:bCs/>
          <w:sz w:val="24"/>
          <w:szCs w:val="24"/>
          <w:lang w:eastAsia="zh-CN"/>
        </w:rPr>
        <w:t>Ding G</w:t>
      </w:r>
      <w:r w:rsidRPr="009B2BD1">
        <w:rPr>
          <w:rFonts w:ascii="Book Antiqua" w:eastAsia="宋体" w:hAnsi="Book Antiqua" w:cs="宋体"/>
          <w:sz w:val="24"/>
          <w:szCs w:val="24"/>
          <w:lang w:eastAsia="zh-CN"/>
        </w:rPr>
        <w:t xml:space="preserve">, Zhou L, Qian Y, Fu M, Chen J, Chen J, Xiang J, Wu Z, Jiang G, Cao L. Pancreatic cancer-derived exosomes transfer miRNAs to dendritic cells and inhibit RFXAP expression via miR-212-3p. </w:t>
      </w:r>
      <w:r w:rsidRPr="009B2BD1">
        <w:rPr>
          <w:rFonts w:ascii="Book Antiqua" w:eastAsia="宋体" w:hAnsi="Book Antiqua" w:cs="宋体"/>
          <w:i/>
          <w:iCs/>
          <w:sz w:val="24"/>
          <w:szCs w:val="24"/>
          <w:lang w:eastAsia="zh-CN"/>
        </w:rPr>
        <w:t>Oncotarget</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6</w:t>
      </w:r>
      <w:r w:rsidRPr="009B2BD1">
        <w:rPr>
          <w:rFonts w:ascii="Book Antiqua" w:eastAsia="宋体" w:hAnsi="Book Antiqua" w:cs="宋体"/>
          <w:sz w:val="24"/>
          <w:szCs w:val="24"/>
          <w:lang w:eastAsia="zh-CN"/>
        </w:rPr>
        <w:t>: 29877-29888 [PMID: 26337469 DOI: 10.18632/oncotarget.4924]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127 </w:t>
      </w:r>
      <w:r w:rsidRPr="009B2BD1">
        <w:rPr>
          <w:rFonts w:ascii="Book Antiqua" w:eastAsia="宋体" w:hAnsi="Book Antiqua" w:cs="宋体"/>
          <w:b/>
          <w:bCs/>
          <w:sz w:val="24"/>
          <w:szCs w:val="24"/>
          <w:lang w:eastAsia="zh-CN"/>
        </w:rPr>
        <w:t>Patel GK</w:t>
      </w:r>
      <w:r w:rsidRPr="009B2BD1">
        <w:rPr>
          <w:rFonts w:ascii="Book Antiqua" w:eastAsia="宋体" w:hAnsi="Book Antiqua" w:cs="宋体"/>
          <w:sz w:val="24"/>
          <w:szCs w:val="24"/>
          <w:lang w:eastAsia="zh-CN"/>
        </w:rPr>
        <w:t xml:space="preserve">, Patton MC, Singh S, Khushman M, Singh AP. Pancreatic Cancer Exosomes: Shedding Off for a Meaningful Journey. </w:t>
      </w:r>
      <w:r w:rsidRPr="009B2BD1">
        <w:rPr>
          <w:rFonts w:ascii="Book Antiqua" w:eastAsia="宋体" w:hAnsi="Book Antiqua" w:cs="宋体"/>
          <w:i/>
          <w:iCs/>
          <w:sz w:val="24"/>
          <w:szCs w:val="24"/>
          <w:lang w:eastAsia="zh-CN"/>
        </w:rPr>
        <w:t>Pancreat Disord Ther</w:t>
      </w:r>
      <w:r w:rsidRPr="009B2BD1">
        <w:rPr>
          <w:rFonts w:ascii="Book Antiqua" w:eastAsia="宋体" w:hAnsi="Book Antiqua" w:cs="宋体"/>
          <w:sz w:val="24"/>
          <w:szCs w:val="24"/>
          <w:lang w:eastAsia="zh-CN"/>
        </w:rPr>
        <w:t xml:space="preserve"> </w:t>
      </w:r>
      <w:r w:rsidR="009065CC">
        <w:rPr>
          <w:rFonts w:ascii="Book Antiqua" w:eastAsia="宋体" w:hAnsi="Book Antiqua" w:cs="宋体" w:hint="eastAsia"/>
          <w:sz w:val="24"/>
          <w:szCs w:val="24"/>
          <w:lang w:eastAsia="zh-CN"/>
        </w:rPr>
        <w:t>2016</w:t>
      </w:r>
      <w:r w:rsidRPr="009B2BD1">
        <w:rPr>
          <w:rFonts w:ascii="Book Antiqua" w:eastAsia="宋体" w:hAnsi="Book Antiqua" w:cs="宋体"/>
          <w:sz w:val="24"/>
          <w:szCs w:val="24"/>
          <w:lang w:eastAsia="zh-CN"/>
        </w:rPr>
        <w:t xml:space="preserve">; </w:t>
      </w:r>
      <w:r w:rsidRPr="009B2BD1">
        <w:rPr>
          <w:rFonts w:ascii="Book Antiqua" w:eastAsia="宋体" w:hAnsi="Book Antiqua" w:cs="宋体"/>
          <w:b/>
          <w:bCs/>
          <w:sz w:val="24"/>
          <w:szCs w:val="24"/>
          <w:lang w:eastAsia="zh-CN"/>
        </w:rPr>
        <w:t>6</w:t>
      </w:r>
      <w:r w:rsidRPr="009B2BD1">
        <w:rPr>
          <w:rFonts w:ascii="Book Antiqua" w:eastAsia="宋体" w:hAnsi="Book Antiqua" w:cs="宋体"/>
          <w:sz w:val="24"/>
          <w:szCs w:val="24"/>
          <w:lang w:eastAsia="zh-CN"/>
        </w:rPr>
        <w:t>: e148 [PMID: 27030812 DOI: 10.4172/2165-7092.1000e148.Pancreatic]</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128 </w:t>
      </w:r>
      <w:r w:rsidRPr="009B2BD1">
        <w:rPr>
          <w:rFonts w:ascii="Book Antiqua" w:eastAsia="宋体" w:hAnsi="Book Antiqua" w:cs="宋体"/>
          <w:b/>
          <w:bCs/>
          <w:sz w:val="24"/>
          <w:szCs w:val="24"/>
          <w:lang w:eastAsia="zh-CN"/>
        </w:rPr>
        <w:t>Que R</w:t>
      </w:r>
      <w:r w:rsidRPr="009B2BD1">
        <w:rPr>
          <w:rFonts w:ascii="Book Antiqua" w:eastAsia="宋体" w:hAnsi="Book Antiqua" w:cs="宋体"/>
          <w:sz w:val="24"/>
          <w:szCs w:val="24"/>
          <w:lang w:eastAsia="zh-CN"/>
        </w:rPr>
        <w:t xml:space="preserve">, Ding G, Chen J, Cao L. Analysis of serum exosomal microRNAs and clinicopathologic features of patients with pancreatic adenocarcinoma. </w:t>
      </w:r>
      <w:r w:rsidRPr="009B2BD1">
        <w:rPr>
          <w:rFonts w:ascii="Book Antiqua" w:eastAsia="宋体" w:hAnsi="Book Antiqua" w:cs="宋体"/>
          <w:i/>
          <w:iCs/>
          <w:sz w:val="24"/>
          <w:szCs w:val="24"/>
          <w:lang w:eastAsia="zh-CN"/>
        </w:rPr>
        <w:t>World J Surg Oncol</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11</w:t>
      </w:r>
      <w:r w:rsidRPr="009B2BD1">
        <w:rPr>
          <w:rFonts w:ascii="Book Antiqua" w:eastAsia="宋体" w:hAnsi="Book Antiqua" w:cs="宋体"/>
          <w:sz w:val="24"/>
          <w:szCs w:val="24"/>
          <w:lang w:eastAsia="zh-CN"/>
        </w:rPr>
        <w:t>: 219 [PMID: 24007214 DOI: 10.1186/1477-7819-11-219]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129 </w:t>
      </w:r>
      <w:r w:rsidRPr="009B2BD1">
        <w:rPr>
          <w:rFonts w:ascii="Book Antiqua" w:eastAsia="宋体" w:hAnsi="Book Antiqua" w:cs="宋体"/>
          <w:b/>
          <w:bCs/>
          <w:sz w:val="24"/>
          <w:szCs w:val="24"/>
          <w:lang w:eastAsia="zh-CN"/>
        </w:rPr>
        <w:t>Christianson HC</w:t>
      </w:r>
      <w:r w:rsidRPr="009B2BD1">
        <w:rPr>
          <w:rFonts w:ascii="Book Antiqua" w:eastAsia="宋体" w:hAnsi="Book Antiqua" w:cs="宋体"/>
          <w:sz w:val="24"/>
          <w:szCs w:val="24"/>
          <w:lang w:eastAsia="zh-CN"/>
        </w:rPr>
        <w:t xml:space="preserve">, Svensson KJ, van Kuppevelt TH, Li JP, Belting M. Cancer cell exosomes depend on cell-surface heparan sulfate proteoglycans for their internalization and functional activity. </w:t>
      </w:r>
      <w:r w:rsidRPr="009B2BD1">
        <w:rPr>
          <w:rFonts w:ascii="Book Antiqua" w:eastAsia="宋体" w:hAnsi="Book Antiqua" w:cs="宋体"/>
          <w:i/>
          <w:iCs/>
          <w:sz w:val="24"/>
          <w:szCs w:val="24"/>
          <w:lang w:eastAsia="zh-CN"/>
        </w:rPr>
        <w:t>Proc Natl Ac</w:t>
      </w:r>
      <w:r w:rsidR="009065CC">
        <w:rPr>
          <w:rFonts w:ascii="Book Antiqua" w:eastAsia="宋体" w:hAnsi="Book Antiqua" w:cs="宋体"/>
          <w:i/>
          <w:iCs/>
          <w:sz w:val="24"/>
          <w:szCs w:val="24"/>
          <w:lang w:eastAsia="zh-CN"/>
        </w:rPr>
        <w:t>ad Sci US</w:t>
      </w:r>
      <w:r w:rsidRPr="009B2BD1">
        <w:rPr>
          <w:rFonts w:ascii="Book Antiqua" w:eastAsia="宋体" w:hAnsi="Book Antiqua" w:cs="宋体"/>
          <w:i/>
          <w:iCs/>
          <w:sz w:val="24"/>
          <w:szCs w:val="24"/>
          <w:lang w:eastAsia="zh-CN"/>
        </w:rPr>
        <w:t>A</w:t>
      </w:r>
      <w:r w:rsidRPr="009B2BD1">
        <w:rPr>
          <w:rFonts w:ascii="Book Antiqua" w:eastAsia="宋体" w:hAnsi="Book Antiqua" w:cs="宋体"/>
          <w:sz w:val="24"/>
          <w:szCs w:val="24"/>
          <w:lang w:eastAsia="zh-CN"/>
        </w:rPr>
        <w:t xml:space="preserve"> 2013; </w:t>
      </w:r>
      <w:r w:rsidRPr="009B2BD1">
        <w:rPr>
          <w:rFonts w:ascii="Book Antiqua" w:eastAsia="宋体" w:hAnsi="Book Antiqua" w:cs="宋体"/>
          <w:b/>
          <w:bCs/>
          <w:sz w:val="24"/>
          <w:szCs w:val="24"/>
          <w:lang w:eastAsia="zh-CN"/>
        </w:rPr>
        <w:t>110</w:t>
      </w:r>
      <w:r w:rsidRPr="009B2BD1">
        <w:rPr>
          <w:rFonts w:ascii="Book Antiqua" w:eastAsia="宋体" w:hAnsi="Book Antiqua" w:cs="宋体"/>
          <w:sz w:val="24"/>
          <w:szCs w:val="24"/>
          <w:lang w:eastAsia="zh-CN"/>
        </w:rPr>
        <w:t>: 17380-17385 [PMID: 24101524]</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130 </w:t>
      </w:r>
      <w:r w:rsidRPr="009B2BD1">
        <w:rPr>
          <w:rFonts w:ascii="Book Antiqua" w:eastAsia="宋体" w:hAnsi="Book Antiqua" w:cs="宋体"/>
          <w:b/>
          <w:bCs/>
          <w:sz w:val="24"/>
          <w:szCs w:val="24"/>
          <w:lang w:eastAsia="zh-CN"/>
        </w:rPr>
        <w:t>Hoshino A</w:t>
      </w:r>
      <w:r w:rsidRPr="009B2BD1">
        <w:rPr>
          <w:rFonts w:ascii="Book Antiqua" w:eastAsia="宋体" w:hAnsi="Book Antiqua" w:cs="宋体"/>
          <w:sz w:val="24"/>
          <w:szCs w:val="24"/>
          <w:lang w:eastAsia="zh-CN"/>
        </w:rPr>
        <w:t xml:space="preserve">, Costa-Silva B, Shen TL, Rodrigues G, Hashimoto A, Tesic Mark M, Molina H, Kohsaka S, Di Giannatale A, Ceder S, Singh S, Williams C, Soplop N, Uryu K, Pharmer L, King T, Bojmar L, Davies AE, Ararso Y, Zhang T, Zhang H, Hernandez J, Weiss JM, Dumont-Cole VD, Kramer K, Wexler LH, Narendran A, Schwartz GK, Healey JH, Sandstrom P, Labori KJ, Kure EH, Grandgenett PM, Hollingsworth MA, de Sousa M, Kaur S, Jain M, Mallya K, Batra SK, Jarnagin WR, Brady MS, Fodstad O, Muller V, Pantel K, Minn AJ, Bissell MJ, Garcia BA, Kang Y, Rajasekhar VK, Ghajar CM, Matei I, Peinado H, Bromberg J, Lyden D. Tumour exosome integrins determine organotropic metastasis. </w:t>
      </w:r>
      <w:r w:rsidRPr="009B2BD1">
        <w:rPr>
          <w:rFonts w:ascii="Book Antiqua" w:eastAsia="宋体" w:hAnsi="Book Antiqua" w:cs="宋体"/>
          <w:i/>
          <w:iCs/>
          <w:sz w:val="24"/>
          <w:szCs w:val="24"/>
          <w:lang w:eastAsia="zh-CN"/>
        </w:rPr>
        <w:t>Nature</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527</w:t>
      </w:r>
      <w:r w:rsidRPr="009B2BD1">
        <w:rPr>
          <w:rFonts w:ascii="Book Antiqua" w:eastAsia="宋体" w:hAnsi="Book Antiqua" w:cs="宋体"/>
          <w:sz w:val="24"/>
          <w:szCs w:val="24"/>
          <w:lang w:eastAsia="zh-CN"/>
        </w:rPr>
        <w:t>: 329-335 [PMID: 26524530 DOI: 10.1038/nature15756]</w:t>
      </w:r>
    </w:p>
    <w:p w:rsidR="009B2BD1" w:rsidRPr="009B2BD1" w:rsidRDefault="009B2BD1" w:rsidP="009B2BD1">
      <w:pPr>
        <w:spacing w:after="0" w:line="360" w:lineRule="auto"/>
        <w:jc w:val="both"/>
        <w:rPr>
          <w:rFonts w:ascii="Book Antiqua" w:eastAsia="宋体" w:hAnsi="Book Antiqua" w:cs="宋体"/>
          <w:sz w:val="24"/>
          <w:szCs w:val="24"/>
          <w:lang w:eastAsia="zh-CN"/>
        </w:rPr>
      </w:pPr>
      <w:proofErr w:type="gramStart"/>
      <w:r w:rsidRPr="009B2BD1">
        <w:rPr>
          <w:rFonts w:ascii="Book Antiqua" w:eastAsia="宋体" w:hAnsi="Book Antiqua" w:cs="宋体"/>
          <w:sz w:val="24"/>
          <w:szCs w:val="24"/>
          <w:lang w:eastAsia="zh-CN"/>
        </w:rPr>
        <w:t xml:space="preserve">131 </w:t>
      </w:r>
      <w:r w:rsidRPr="009B2BD1">
        <w:rPr>
          <w:rFonts w:ascii="Book Antiqua" w:eastAsia="宋体" w:hAnsi="Book Antiqua" w:cs="宋体"/>
          <w:b/>
          <w:bCs/>
          <w:sz w:val="24"/>
          <w:szCs w:val="24"/>
          <w:lang w:eastAsia="zh-CN"/>
        </w:rPr>
        <w:t>Mulcahy LA</w:t>
      </w:r>
      <w:r w:rsidRPr="009B2BD1">
        <w:rPr>
          <w:rFonts w:ascii="Book Antiqua" w:eastAsia="宋体" w:hAnsi="Book Antiqua" w:cs="宋体"/>
          <w:sz w:val="24"/>
          <w:szCs w:val="24"/>
          <w:lang w:eastAsia="zh-CN"/>
        </w:rPr>
        <w:t>, Pink RC, Carter DR. Routes and mechanisms of extracellular vesicle uptake.</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J Extracell Vesicles</w:t>
      </w:r>
      <w:r w:rsidRPr="009B2BD1">
        <w:rPr>
          <w:rFonts w:ascii="Book Antiqua" w:eastAsia="宋体" w:hAnsi="Book Antiqua" w:cs="宋体"/>
          <w:sz w:val="24"/>
          <w:szCs w:val="24"/>
          <w:lang w:eastAsia="zh-CN"/>
        </w:rPr>
        <w:t xml:space="preserve"> 2014; </w:t>
      </w:r>
      <w:r w:rsidRPr="009B2BD1">
        <w:rPr>
          <w:rFonts w:ascii="Book Antiqua" w:eastAsia="宋体" w:hAnsi="Book Antiqua" w:cs="宋体"/>
          <w:b/>
          <w:bCs/>
          <w:sz w:val="24"/>
          <w:szCs w:val="24"/>
          <w:lang w:eastAsia="zh-CN"/>
        </w:rPr>
        <w:t>3</w:t>
      </w:r>
      <w:r w:rsidRPr="009B2BD1">
        <w:rPr>
          <w:rFonts w:ascii="Book Antiqua" w:eastAsia="宋体" w:hAnsi="Book Antiqua" w:cs="宋体"/>
          <w:sz w:val="24"/>
          <w:szCs w:val="24"/>
          <w:lang w:eastAsia="zh-CN"/>
        </w:rPr>
        <w:t xml:space="preserve"> [PMID: 25143819 DOI: 10.3402/jev.v3.24641]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132 </w:t>
      </w:r>
      <w:r w:rsidRPr="009B2BD1">
        <w:rPr>
          <w:rFonts w:ascii="Book Antiqua" w:eastAsia="宋体" w:hAnsi="Book Antiqua" w:cs="宋体"/>
          <w:b/>
          <w:bCs/>
          <w:sz w:val="24"/>
          <w:szCs w:val="24"/>
          <w:lang w:eastAsia="zh-CN"/>
        </w:rPr>
        <w:t>Costa-Silva B</w:t>
      </w:r>
      <w:r w:rsidRPr="009B2BD1">
        <w:rPr>
          <w:rFonts w:ascii="Book Antiqua" w:eastAsia="宋体" w:hAnsi="Book Antiqua" w:cs="宋体"/>
          <w:sz w:val="24"/>
          <w:szCs w:val="24"/>
          <w:lang w:eastAsia="zh-CN"/>
        </w:rPr>
        <w:t xml:space="preserve">, Aiello NM, Ocean AJ, Singh S, Zhang H, Thakur BK, Becker A, Hoshino A, Mark MT, Molina H, Xiang J, Zhang T, Theilen TM, García-Santos G, </w:t>
      </w:r>
      <w:r w:rsidRPr="009B2BD1">
        <w:rPr>
          <w:rFonts w:ascii="Book Antiqua" w:eastAsia="宋体" w:hAnsi="Book Antiqua" w:cs="宋体"/>
          <w:sz w:val="24"/>
          <w:szCs w:val="24"/>
          <w:lang w:eastAsia="zh-CN"/>
        </w:rPr>
        <w:lastRenderedPageBreak/>
        <w:t xml:space="preserve">Williams C, Ararso Y, Huang Y, Rodrigues G, Shen TL, Labori KJ, Lothe IM, Kure EH, Hernandez J, Doussot A, Ebbesen SH, Grandgenett PM, Hollingsworth MA, Jain M, Mallya K, Batra SK, Jarnagin WR, Schwartz RE, Matei I, Peinado H, Stanger BZ, Bromberg J, Lyden D. Pancreatic cancer exosomes initiate pre-metastatic niche formation in the liver. </w:t>
      </w:r>
      <w:r w:rsidRPr="009B2BD1">
        <w:rPr>
          <w:rFonts w:ascii="Book Antiqua" w:eastAsia="宋体" w:hAnsi="Book Antiqua" w:cs="宋体"/>
          <w:i/>
          <w:iCs/>
          <w:sz w:val="24"/>
          <w:szCs w:val="24"/>
          <w:lang w:eastAsia="zh-CN"/>
        </w:rPr>
        <w:t>Nat Cell Biol</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17</w:t>
      </w:r>
      <w:r w:rsidRPr="009B2BD1">
        <w:rPr>
          <w:rFonts w:ascii="Book Antiqua" w:eastAsia="宋体" w:hAnsi="Book Antiqua" w:cs="宋体"/>
          <w:sz w:val="24"/>
          <w:szCs w:val="24"/>
          <w:lang w:eastAsia="zh-CN"/>
        </w:rPr>
        <w:t>: 816-826 [PMID: 25985394 DOI: 10.1038/ncb3169]</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133 </w:t>
      </w:r>
      <w:r w:rsidRPr="009B2BD1">
        <w:rPr>
          <w:rFonts w:ascii="Book Antiqua" w:eastAsia="宋体" w:hAnsi="Book Antiqua" w:cs="宋体"/>
          <w:b/>
          <w:bCs/>
          <w:sz w:val="24"/>
          <w:szCs w:val="24"/>
          <w:lang w:eastAsia="zh-CN"/>
        </w:rPr>
        <w:t>Wang F</w:t>
      </w:r>
      <w:r w:rsidRPr="009B2BD1">
        <w:rPr>
          <w:rFonts w:ascii="Book Antiqua" w:eastAsia="宋体" w:hAnsi="Book Antiqua" w:cs="宋体"/>
          <w:sz w:val="24"/>
          <w:szCs w:val="24"/>
          <w:lang w:eastAsia="zh-CN"/>
        </w:rPr>
        <w:t xml:space="preserve">, Herrington M, Larsson J, Permert J. </w:t>
      </w:r>
      <w:proofErr w:type="gramStart"/>
      <w:r w:rsidRPr="009B2BD1">
        <w:rPr>
          <w:rFonts w:ascii="Book Antiqua" w:eastAsia="宋体" w:hAnsi="Book Antiqua" w:cs="宋体"/>
          <w:sz w:val="24"/>
          <w:szCs w:val="24"/>
          <w:lang w:eastAsia="zh-CN"/>
        </w:rPr>
        <w:t>The relationship between diabetes and pancreatic cancer.</w:t>
      </w:r>
      <w:proofErr w:type="gramEnd"/>
      <w:r w:rsidRPr="009B2BD1">
        <w:rPr>
          <w:rFonts w:ascii="Book Antiqua" w:eastAsia="宋体" w:hAnsi="Book Antiqua" w:cs="宋体"/>
          <w:sz w:val="24"/>
          <w:szCs w:val="24"/>
          <w:lang w:eastAsia="zh-CN"/>
        </w:rPr>
        <w:t xml:space="preserve"> </w:t>
      </w:r>
      <w:r w:rsidRPr="009B2BD1">
        <w:rPr>
          <w:rFonts w:ascii="Book Antiqua" w:eastAsia="宋体" w:hAnsi="Book Antiqua" w:cs="宋体"/>
          <w:i/>
          <w:iCs/>
          <w:sz w:val="24"/>
          <w:szCs w:val="24"/>
          <w:lang w:eastAsia="zh-CN"/>
        </w:rPr>
        <w:t>Mol Cancer</w:t>
      </w:r>
      <w:r w:rsidRPr="009B2BD1">
        <w:rPr>
          <w:rFonts w:ascii="Book Antiqua" w:eastAsia="宋体" w:hAnsi="Book Antiqua" w:cs="宋体"/>
          <w:sz w:val="24"/>
          <w:szCs w:val="24"/>
          <w:lang w:eastAsia="zh-CN"/>
        </w:rPr>
        <w:t xml:space="preserve"> 2003; </w:t>
      </w:r>
      <w:r w:rsidRPr="009B2BD1">
        <w:rPr>
          <w:rFonts w:ascii="Book Antiqua" w:eastAsia="宋体" w:hAnsi="Book Antiqua" w:cs="宋体"/>
          <w:b/>
          <w:bCs/>
          <w:sz w:val="24"/>
          <w:szCs w:val="24"/>
          <w:lang w:eastAsia="zh-CN"/>
        </w:rPr>
        <w:t>2</w:t>
      </w:r>
      <w:r w:rsidRPr="009B2BD1">
        <w:rPr>
          <w:rFonts w:ascii="Book Antiqua" w:eastAsia="宋体" w:hAnsi="Book Antiqua" w:cs="宋体"/>
          <w:sz w:val="24"/>
          <w:szCs w:val="24"/>
          <w:lang w:eastAsia="zh-CN"/>
        </w:rPr>
        <w:t>: 4 [PMID: 12556242 DOI: 10.1186/1476-4598-2-1]</w:t>
      </w:r>
    </w:p>
    <w:p w:rsidR="009B2BD1" w:rsidRPr="009B2BD1" w:rsidRDefault="009B2BD1" w:rsidP="009B2BD1">
      <w:pPr>
        <w:spacing w:after="0" w:line="360" w:lineRule="auto"/>
        <w:jc w:val="both"/>
        <w:rPr>
          <w:rFonts w:ascii="Book Antiqua" w:eastAsia="宋体" w:hAnsi="Book Antiqua" w:cs="宋体"/>
          <w:sz w:val="24"/>
          <w:szCs w:val="24"/>
          <w:lang w:eastAsia="zh-CN"/>
        </w:rPr>
      </w:pPr>
      <w:r w:rsidRPr="009B2BD1">
        <w:rPr>
          <w:rFonts w:ascii="Book Antiqua" w:eastAsia="宋体" w:hAnsi="Book Antiqua" w:cs="宋体"/>
          <w:sz w:val="24"/>
          <w:szCs w:val="24"/>
          <w:lang w:eastAsia="zh-CN"/>
        </w:rPr>
        <w:t xml:space="preserve">134 </w:t>
      </w:r>
      <w:r w:rsidRPr="009B2BD1">
        <w:rPr>
          <w:rFonts w:ascii="Book Antiqua" w:eastAsia="宋体" w:hAnsi="Book Antiqua" w:cs="宋体"/>
          <w:b/>
          <w:bCs/>
          <w:sz w:val="24"/>
          <w:szCs w:val="24"/>
          <w:lang w:eastAsia="zh-CN"/>
        </w:rPr>
        <w:t>Javeed N</w:t>
      </w:r>
      <w:r w:rsidRPr="009B2BD1">
        <w:rPr>
          <w:rFonts w:ascii="Book Antiqua" w:eastAsia="宋体" w:hAnsi="Book Antiqua" w:cs="宋体"/>
          <w:sz w:val="24"/>
          <w:szCs w:val="24"/>
          <w:lang w:eastAsia="zh-CN"/>
        </w:rPr>
        <w:t xml:space="preserve">, Sagar G, Dutta SK, Smyrk TC, Lau JS, Bhattacharya S, Truty M, Petersen GM, Kaufman RJ, Chari ST, Mukhopadhyay D. Pancreatic Cancer-Derived Exosomes Cause Paraneoplastic β-cell Dysfunction. </w:t>
      </w:r>
      <w:r w:rsidRPr="009B2BD1">
        <w:rPr>
          <w:rFonts w:ascii="Book Antiqua" w:eastAsia="宋体" w:hAnsi="Book Antiqua" w:cs="宋体"/>
          <w:i/>
          <w:iCs/>
          <w:sz w:val="24"/>
          <w:szCs w:val="24"/>
          <w:lang w:eastAsia="zh-CN"/>
        </w:rPr>
        <w:t>Clin Cancer Res</w:t>
      </w:r>
      <w:r w:rsidRPr="009B2BD1">
        <w:rPr>
          <w:rFonts w:ascii="Book Antiqua" w:eastAsia="宋体" w:hAnsi="Book Antiqua" w:cs="宋体"/>
          <w:sz w:val="24"/>
          <w:szCs w:val="24"/>
          <w:lang w:eastAsia="zh-CN"/>
        </w:rPr>
        <w:t xml:space="preserve"> 2015; </w:t>
      </w:r>
      <w:r w:rsidRPr="009B2BD1">
        <w:rPr>
          <w:rFonts w:ascii="Book Antiqua" w:eastAsia="宋体" w:hAnsi="Book Antiqua" w:cs="宋体"/>
          <w:b/>
          <w:bCs/>
          <w:sz w:val="24"/>
          <w:szCs w:val="24"/>
          <w:lang w:eastAsia="zh-CN"/>
        </w:rPr>
        <w:t>21</w:t>
      </w:r>
      <w:r w:rsidRPr="009B2BD1">
        <w:rPr>
          <w:rFonts w:ascii="Book Antiqua" w:eastAsia="宋体" w:hAnsi="Book Antiqua" w:cs="宋体"/>
          <w:sz w:val="24"/>
          <w:szCs w:val="24"/>
          <w:lang w:eastAsia="zh-CN"/>
        </w:rPr>
        <w:t>: 1722-1733 [PMID: 25355928 DOI: 10.1158/1078-0432.CCR-14-2022.Pancreatic]</w:t>
      </w:r>
    </w:p>
    <w:p w:rsidR="009E227C" w:rsidRPr="009B2BD1" w:rsidRDefault="009E227C" w:rsidP="009B2BD1">
      <w:pPr>
        <w:widowControl w:val="0"/>
        <w:autoSpaceDE w:val="0"/>
        <w:autoSpaceDN w:val="0"/>
        <w:adjustRightInd w:val="0"/>
        <w:spacing w:after="0" w:line="360" w:lineRule="auto"/>
        <w:jc w:val="both"/>
        <w:rPr>
          <w:rFonts w:ascii="Book Antiqua" w:hAnsi="Book Antiqua"/>
          <w:sz w:val="24"/>
          <w:szCs w:val="24"/>
        </w:rPr>
      </w:pPr>
    </w:p>
    <w:p w:rsidR="009E227C" w:rsidRPr="009065CC" w:rsidRDefault="007F38E7" w:rsidP="009065CC">
      <w:pPr>
        <w:widowControl w:val="0"/>
        <w:autoSpaceDE w:val="0"/>
        <w:autoSpaceDN w:val="0"/>
        <w:adjustRightInd w:val="0"/>
        <w:spacing w:after="0" w:line="360" w:lineRule="auto"/>
        <w:jc w:val="right"/>
        <w:rPr>
          <w:rFonts w:ascii="Book Antiqua" w:hAnsi="Book Antiqua"/>
          <w:sz w:val="24"/>
          <w:szCs w:val="24"/>
          <w:lang w:eastAsia="zh-CN"/>
        </w:rPr>
      </w:pPr>
      <w:r w:rsidRPr="009065CC">
        <w:rPr>
          <w:rFonts w:ascii="Book Antiqua" w:hAnsi="Book Antiqua"/>
          <w:b/>
          <w:sz w:val="24"/>
          <w:szCs w:val="24"/>
        </w:rPr>
        <w:t xml:space="preserve">P-Reviewer: </w:t>
      </w:r>
      <w:r w:rsidR="003C0555" w:rsidRPr="009065CC">
        <w:rPr>
          <w:rFonts w:ascii="Book Antiqua" w:hAnsi="Book Antiqua"/>
          <w:color w:val="000000"/>
          <w:sz w:val="24"/>
          <w:szCs w:val="24"/>
        </w:rPr>
        <w:t>Kleeff</w:t>
      </w:r>
      <w:r w:rsidR="003C0555" w:rsidRPr="009065CC">
        <w:rPr>
          <w:rFonts w:ascii="Book Antiqua" w:hAnsi="Book Antiqua"/>
          <w:color w:val="000000"/>
          <w:sz w:val="24"/>
          <w:szCs w:val="24"/>
          <w:lang w:eastAsia="zh-CN"/>
        </w:rPr>
        <w:t xml:space="preserve"> J, </w:t>
      </w:r>
      <w:r w:rsidR="003C0555" w:rsidRPr="009065CC">
        <w:rPr>
          <w:rFonts w:ascii="Book Antiqua" w:hAnsi="Book Antiqua"/>
          <w:color w:val="000000"/>
          <w:sz w:val="24"/>
          <w:szCs w:val="24"/>
        </w:rPr>
        <w:t>Matsuda</w:t>
      </w:r>
      <w:r w:rsidR="003C0555" w:rsidRPr="009065CC">
        <w:rPr>
          <w:rFonts w:ascii="Book Antiqua" w:hAnsi="Book Antiqua"/>
          <w:color w:val="000000"/>
          <w:sz w:val="24"/>
          <w:szCs w:val="24"/>
          <w:lang w:eastAsia="zh-CN"/>
        </w:rPr>
        <w:t xml:space="preserve"> Y, </w:t>
      </w:r>
      <w:r w:rsidR="003C0555" w:rsidRPr="009065CC">
        <w:rPr>
          <w:rFonts w:ascii="Book Antiqua" w:hAnsi="Book Antiqua"/>
          <w:color w:val="000000"/>
          <w:sz w:val="24"/>
          <w:szCs w:val="24"/>
        </w:rPr>
        <w:t>McNamara</w:t>
      </w:r>
      <w:r w:rsidR="003C0555" w:rsidRPr="009065CC">
        <w:rPr>
          <w:rFonts w:ascii="Book Antiqua" w:hAnsi="Book Antiqua"/>
          <w:color w:val="000000"/>
          <w:sz w:val="24"/>
          <w:szCs w:val="24"/>
          <w:lang w:eastAsia="zh-CN"/>
        </w:rPr>
        <w:t xml:space="preserve"> MG, </w:t>
      </w:r>
      <w:r w:rsidR="003C0555" w:rsidRPr="009065CC">
        <w:rPr>
          <w:rFonts w:ascii="Book Antiqua" w:hAnsi="Book Antiqua"/>
          <w:color w:val="000000"/>
          <w:sz w:val="24"/>
          <w:szCs w:val="24"/>
        </w:rPr>
        <w:t>Ocker</w:t>
      </w:r>
      <w:r w:rsidR="003C0555" w:rsidRPr="009065CC">
        <w:rPr>
          <w:rFonts w:ascii="Book Antiqua" w:hAnsi="Book Antiqua"/>
          <w:color w:val="000000"/>
          <w:sz w:val="24"/>
          <w:szCs w:val="24"/>
          <w:lang w:eastAsia="zh-CN"/>
        </w:rPr>
        <w:t xml:space="preserve"> M </w:t>
      </w:r>
      <w:r w:rsidRPr="009065CC">
        <w:rPr>
          <w:rFonts w:ascii="Book Antiqua" w:hAnsi="Book Antiqua"/>
          <w:b/>
          <w:sz w:val="24"/>
          <w:szCs w:val="24"/>
        </w:rPr>
        <w:t xml:space="preserve">S-Editor: </w:t>
      </w:r>
      <w:r w:rsidRPr="009065CC">
        <w:rPr>
          <w:rFonts w:ascii="Book Antiqua" w:hAnsi="Book Antiqua"/>
          <w:sz w:val="24"/>
          <w:szCs w:val="24"/>
        </w:rPr>
        <w:t>Ji FF</w:t>
      </w:r>
      <w:r w:rsidRPr="009065CC">
        <w:rPr>
          <w:rFonts w:ascii="Book Antiqua" w:hAnsi="Book Antiqua"/>
          <w:b/>
          <w:sz w:val="24"/>
          <w:szCs w:val="24"/>
        </w:rPr>
        <w:t xml:space="preserve"> L-Editor: E-Editor:</w:t>
      </w:r>
    </w:p>
    <w:p w:rsidR="009E227C" w:rsidRPr="002C0D20" w:rsidRDefault="009E227C" w:rsidP="002C0D20">
      <w:pPr>
        <w:widowControl w:val="0"/>
        <w:autoSpaceDE w:val="0"/>
        <w:autoSpaceDN w:val="0"/>
        <w:adjustRightInd w:val="0"/>
        <w:spacing w:after="0" w:line="360" w:lineRule="auto"/>
        <w:jc w:val="both"/>
        <w:rPr>
          <w:rFonts w:ascii="Book Antiqua" w:hAnsi="Book Antiqua"/>
          <w:sz w:val="24"/>
          <w:szCs w:val="24"/>
        </w:rPr>
      </w:pPr>
    </w:p>
    <w:p w:rsidR="009E227C" w:rsidRPr="002C0D20" w:rsidRDefault="009E227C" w:rsidP="002C0D20">
      <w:pPr>
        <w:widowControl w:val="0"/>
        <w:autoSpaceDE w:val="0"/>
        <w:autoSpaceDN w:val="0"/>
        <w:adjustRightInd w:val="0"/>
        <w:spacing w:after="0" w:line="360" w:lineRule="auto"/>
        <w:jc w:val="both"/>
        <w:rPr>
          <w:rFonts w:ascii="Book Antiqua" w:hAnsi="Book Antiqua"/>
          <w:sz w:val="24"/>
          <w:szCs w:val="24"/>
        </w:rPr>
      </w:pPr>
    </w:p>
    <w:p w:rsidR="00025993" w:rsidRDefault="00BA588C" w:rsidP="002C0D20">
      <w:pPr>
        <w:spacing w:after="0" w:line="360" w:lineRule="auto"/>
        <w:jc w:val="both"/>
        <w:rPr>
          <w:rFonts w:ascii="Book Antiqua" w:hAnsi="Book Antiqua"/>
          <w:b/>
          <w:sz w:val="24"/>
          <w:szCs w:val="24"/>
          <w:lang w:eastAsia="zh-CN"/>
        </w:rPr>
      </w:pPr>
      <w:r w:rsidRPr="002C0D20">
        <w:rPr>
          <w:rFonts w:ascii="Book Antiqua" w:hAnsi="Book Antiqua"/>
          <w:sz w:val="24"/>
          <w:szCs w:val="24"/>
        </w:rPr>
        <w:br w:type="page"/>
      </w:r>
      <w:r w:rsidR="00DB14A4" w:rsidRPr="00C10577">
        <w:rPr>
          <w:rFonts w:ascii="Book Antiqua" w:hAnsi="Book Antiqua"/>
          <w:b/>
          <w:sz w:val="24"/>
          <w:szCs w:val="24"/>
        </w:rPr>
        <w:lastRenderedPageBreak/>
        <w:t xml:space="preserve">Table </w:t>
      </w:r>
      <w:r w:rsidR="00DE6B27" w:rsidRPr="00C10577">
        <w:rPr>
          <w:rFonts w:ascii="Book Antiqua" w:hAnsi="Book Antiqua"/>
          <w:b/>
          <w:sz w:val="24"/>
          <w:szCs w:val="24"/>
        </w:rPr>
        <w:t>1</w:t>
      </w:r>
      <w:r w:rsidR="002C0D20" w:rsidRPr="00C10577">
        <w:rPr>
          <w:rFonts w:ascii="Book Antiqua" w:hAnsi="Book Antiqua"/>
          <w:b/>
          <w:sz w:val="24"/>
          <w:szCs w:val="24"/>
        </w:rPr>
        <w:t xml:space="preserve"> </w:t>
      </w:r>
      <w:r w:rsidR="00C56B36" w:rsidRPr="00C10577">
        <w:rPr>
          <w:rFonts w:ascii="Book Antiqua" w:hAnsi="Book Antiqua"/>
          <w:b/>
          <w:sz w:val="24"/>
          <w:szCs w:val="24"/>
        </w:rPr>
        <w:t>Summary o</w:t>
      </w:r>
      <w:r w:rsidR="00E27F96" w:rsidRPr="00C10577">
        <w:rPr>
          <w:rFonts w:ascii="Book Antiqua" w:hAnsi="Book Antiqua"/>
          <w:b/>
          <w:sz w:val="24"/>
          <w:szCs w:val="24"/>
        </w:rPr>
        <w:t>f demonstrated clinical uses for</w:t>
      </w:r>
      <w:r w:rsidR="00C56B36" w:rsidRPr="00C10577">
        <w:rPr>
          <w:rFonts w:ascii="Book Antiqua" w:hAnsi="Book Antiqua"/>
          <w:b/>
          <w:sz w:val="24"/>
          <w:szCs w:val="24"/>
        </w:rPr>
        <w:t xml:space="preserve"> digital patholog</w:t>
      </w:r>
      <w:r w:rsidR="00157903" w:rsidRPr="00C10577">
        <w:rPr>
          <w:rFonts w:ascii="Book Antiqua" w:hAnsi="Book Antiqua"/>
          <w:b/>
          <w:sz w:val="24"/>
          <w:szCs w:val="24"/>
        </w:rPr>
        <w:t>y, circulating tumor cells and e</w:t>
      </w:r>
      <w:r w:rsidR="00C56B36" w:rsidRPr="00C10577">
        <w:rPr>
          <w:rFonts w:ascii="Book Antiqua" w:hAnsi="Book Antiqua"/>
          <w:b/>
          <w:sz w:val="24"/>
          <w:szCs w:val="24"/>
        </w:rPr>
        <w:t xml:space="preserve">xtracellular </w:t>
      </w:r>
      <w:r w:rsidR="00157903" w:rsidRPr="00C10577">
        <w:rPr>
          <w:rFonts w:ascii="Book Antiqua" w:hAnsi="Book Antiqua"/>
          <w:b/>
          <w:sz w:val="24"/>
          <w:szCs w:val="24"/>
        </w:rPr>
        <w:t>v</w:t>
      </w:r>
      <w:r w:rsidR="00C56B36" w:rsidRPr="00C10577">
        <w:rPr>
          <w:rFonts w:ascii="Book Antiqua" w:hAnsi="Book Antiqua"/>
          <w:b/>
          <w:sz w:val="24"/>
          <w:szCs w:val="24"/>
        </w:rPr>
        <w:t xml:space="preserve">esicles </w:t>
      </w:r>
      <w:r w:rsidR="00705D0D" w:rsidRPr="00C10577">
        <w:rPr>
          <w:rFonts w:ascii="Book Antiqua" w:hAnsi="Book Antiqua"/>
          <w:b/>
          <w:sz w:val="24"/>
          <w:szCs w:val="24"/>
        </w:rPr>
        <w:t>for</w:t>
      </w:r>
      <w:r w:rsidR="00C10577" w:rsidRPr="00C10577">
        <w:rPr>
          <w:rFonts w:ascii="Book Antiqua" w:hAnsi="Book Antiqua"/>
          <w:b/>
          <w:sz w:val="24"/>
          <w:szCs w:val="24"/>
        </w:rPr>
        <w:t xml:space="preserve"> pancreatic cancer</w:t>
      </w:r>
    </w:p>
    <w:p w:rsidR="00C10577" w:rsidRPr="002C0D20" w:rsidRDefault="00C10577" w:rsidP="002C0D20">
      <w:pPr>
        <w:spacing w:after="0" w:line="360" w:lineRule="auto"/>
        <w:jc w:val="both"/>
        <w:rPr>
          <w:rFonts w:ascii="Book Antiqua" w:hAnsi="Book Antiqua"/>
          <w:sz w:val="24"/>
          <w:szCs w:val="24"/>
          <w:lang w:eastAsia="zh-CN"/>
        </w:rPr>
        <w:sectPr w:rsidR="00C10577" w:rsidRPr="002C0D20">
          <w:footerReference w:type="default" r:id="rId10"/>
          <w:pgSz w:w="12240" w:h="15840"/>
          <w:pgMar w:top="1440" w:right="1440" w:bottom="1440" w:left="1440" w:header="720" w:footer="720" w:gutter="0"/>
          <w:cols w:space="720"/>
          <w:docGrid w:linePitch="360"/>
        </w:sectPr>
      </w:pPr>
    </w:p>
    <w:tbl>
      <w:tblPr>
        <w:tblpPr w:leftFromText="180" w:rightFromText="180" w:vertAnchor="text" w:horzAnchor="margin" w:tblpXSpec="center" w:tblpY="31"/>
        <w:tblW w:w="13307" w:type="dxa"/>
        <w:tblBorders>
          <w:top w:val="single" w:sz="4" w:space="0" w:color="auto"/>
          <w:bottom w:val="single" w:sz="4" w:space="0" w:color="auto"/>
        </w:tblBorders>
        <w:tblLook w:val="04A0" w:firstRow="1" w:lastRow="0" w:firstColumn="1" w:lastColumn="0" w:noHBand="0" w:noVBand="1"/>
      </w:tblPr>
      <w:tblGrid>
        <w:gridCol w:w="2163"/>
        <w:gridCol w:w="3257"/>
        <w:gridCol w:w="4242"/>
        <w:gridCol w:w="3645"/>
      </w:tblGrid>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Digital Pathology</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C10577" w:rsidRDefault="00C10577" w:rsidP="002C0D20">
            <w:pPr>
              <w:spacing w:after="0" w:line="360" w:lineRule="auto"/>
              <w:jc w:val="both"/>
              <w:rPr>
                <w:rFonts w:ascii="Book Antiqua" w:hAnsi="Book Antiqua"/>
                <w:b/>
                <w:bCs/>
                <w:sz w:val="24"/>
                <w:szCs w:val="24"/>
                <w:lang w:eastAsia="zh-CN"/>
              </w:rPr>
            </w:pPr>
            <w:r>
              <w:rPr>
                <w:rFonts w:ascii="Book Antiqua" w:eastAsia="Times New Roman" w:hAnsi="Book Antiqua"/>
                <w:b/>
                <w:bCs/>
                <w:sz w:val="24"/>
                <w:szCs w:val="24"/>
              </w:rPr>
              <w:t>CTCs</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C10577" w:rsidRDefault="00C10577" w:rsidP="002C0D20">
            <w:pPr>
              <w:spacing w:after="0" w:line="360" w:lineRule="auto"/>
              <w:jc w:val="both"/>
              <w:rPr>
                <w:rFonts w:ascii="Book Antiqua" w:hAnsi="Book Antiqua"/>
                <w:b/>
                <w:bCs/>
                <w:sz w:val="24"/>
                <w:szCs w:val="24"/>
                <w:lang w:eastAsia="zh-CN"/>
              </w:rPr>
            </w:pPr>
            <w:r>
              <w:rPr>
                <w:rFonts w:ascii="Book Antiqua" w:eastAsia="Times New Roman" w:hAnsi="Book Antiqua"/>
                <w:b/>
                <w:bCs/>
                <w:sz w:val="24"/>
                <w:szCs w:val="24"/>
              </w:rPr>
              <w:t>EVs</w:t>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b/>
                <w:bCs/>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947625"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Screening</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Relies on invasive biopsies</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Detection of </w:t>
            </w:r>
            <w:r w:rsidRPr="00EF2733">
              <w:rPr>
                <w:rFonts w:ascii="Book Antiqua" w:eastAsia="Times New Roman" w:hAnsi="Book Antiqua"/>
                <w:i/>
                <w:sz w:val="24"/>
                <w:szCs w:val="24"/>
              </w:rPr>
              <w:t>KRAS</w:t>
            </w:r>
            <w:r w:rsidRPr="002C0D20">
              <w:rPr>
                <w:rFonts w:ascii="Book Antiqua" w:eastAsia="Times New Roman" w:hAnsi="Book Antiqua"/>
                <w:sz w:val="24"/>
                <w:szCs w:val="24"/>
              </w:rPr>
              <w:t xml:space="preserve"> mutations</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"10.1016/j.jmoldx.2016.03.006", "ISSN" : "1525-1578", "author" : [ { "dropping-particle" : "", "family" : "Court", "given" : "Colin M", "non-dropping-particle" : "", "parse-names" : false, "suffix" : "" }, { "dropping-particle" : "", "family" : "Ankeny", "given" : "Jacob S", "non-dropping-particle" : "", "parse-names" : false, "suffix" : "" }, { "dropping-particle" : "", "family" : "Sho", "given" : "Shonan", "non-dropping-particle" : "", "parse-names" : false, "suffix" : "" }, { "dropping-particle" : "", "family" : "Hou", "given" : "Shuang", "non-dropping-particle" : "", "parse-names" : false, "suffix" : "" }, { "dropping-particle" : "", "family" : "Li", "given" : "Qingyu", "non-dropping-particle" : "", "parse-names" : false, "suffix" : "" }, { "dropping-particle" : "", "family" : "Hsieh", "given" : "Carolyn", "non-dropping-particle" : "", "parse-names" : false, "suffix" : "" }, { "dropping-particle" : "", "family" : "Song", "given" : "Min", "non-dropping-particle" : "", "parse-names" : false, "suffix" : "" }, { "dropping-particle" : "", "family" : "Liao", "given" : "Xinfang", "non-dropping-particle" : "", "parse-names" : false, "suffix" : "" }, { "dropping-particle" : "", "family" : "Rochefort", "given" : "Matthew M", "non-dropping-particle" : "", "parse-names" : false, "suffix" : "" }, { "dropping-particle" : "", "family" : "Wainberg", "given" : "Zev", "non-dropping-particle" : "", "parse-names" : false, "suffix" : "" }, { "dropping-particle" : "", "family" : "Graeber", "given" : "Thomas G", "non-dropping-particle" : "", "parse-names" : false, "suffix" : "" }, { "dropping-particle" : "", "family" : "Tseng", "given" : "Hsian-rong", "non-dropping-particle" : "", "parse-names" : false, "suffix" : "" }, { "dropping-particle" : "", "family" : "Tomlinson", "given" : "James S", "non-dropping-particle" : "", "parse-names" : false, "suffix" : "" } ], "container-title" : "The Journal of Molecular Diagnostics", "id" : "ITEM-1", "issue" : "July", "issued" : { "date-parts" : [ [ "2016" ] ] }, "page" : "1-10", "publisher" : "Elsevier Inc", "title" : "Reality of Single Circulating Tumor Cell Sequencing for Molecular Diagnostics in Pancreatic Cancer", "type" : "article-journal" }, "uris" : [ "http://www.mendeley.com/documents/?uuid=d0d60b4a-31c0-4381-bdd1-5349313b1ea9" ] } ], "mendeley" : { "formattedCitation" : "&lt;sup&gt;[92]&lt;/sup&gt;", "plainTextFormattedCitation" : "[92]", "previouslyFormattedCitation" : "&lt;sup&gt;[92]&lt;/sup&gt;"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[92]</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Early detection possibility (GPC1+ EVs)</w:t>
            </w:r>
            <w:r w:rsidRPr="002C0D20">
              <w:rPr>
                <w:rFonts w:ascii="Book Antiqua" w:eastAsia="Times New Roman" w:hAnsi="Book Antiqua"/>
                <w:sz w:val="24"/>
                <w:szCs w:val="24"/>
              </w:rPr>
              <w:fldChar w:fldCharType="begin" w:fldLock="1"/>
            </w:r>
            <w:r w:rsidR="00810B43" w:rsidRPr="002C0D20">
              <w:rPr>
                <w:rFonts w:ascii="Book Antiqua" w:eastAsia="Times New Roman" w:hAnsi="Book Antiqua"/>
                <w:sz w:val="24"/>
                <w:szCs w:val="24"/>
              </w:rPr>
              <w:instrText>ADDIN CSL_CITATION { "citationItems" : [ { "id" : "ITEM-1", "itemData" : { "DOI" : "10.1038/nature14581", "author" : [ { "dropping-particle" : "", "family" : "Melo", "given" : "Sonia A", "non-dropping-particle" : "", "parse-names" : false, "suffix" : "" }, { "dropping-particle" : "", "family" : "Luecke", "given" : "Linda B", "non-dropping-particle" : "", "parse-names" : false, "suffix" : "" }, { "dropping-particle" : "", "family" : "Kahlert", "given" : "Christoph", "non-dropping-particle" : "", "parse-names" : false, "suffix" : "" }, { "dropping-particle" : "", "family" : "Fernandez", "given" : "Agustin F", "non-dropping-particle" : "", "parse-names" : false, "suffix" : "" }, { "dropping-particle" : "", "family" : "Gammon", "given" : "Seth T", "non-dropping-particle" : "", "parse-names" : false, "suffix" : "" }, { "dropping-particle" : "", "family" : "Kaye", "given" : "Judith", "non-dropping-particle" : "", "parse-names" : false, "suffix" : "" }, { "dropping-particle" : "", "family" : "Lebleu", "given" : "Valerie S", "non-dropping-particle" : "", "parse-names" : false, "suffix" : "" }, { "dropping-particle" : "", "family" : "Mittendorf", "given" : "Elizabeth A", "non-dropping-particle" : "", "parse-names" : false, "suffix" : "" }, { "dropping-particle" : "", "family" : "Weitz", "given" : "Juergen", "non-dropping-particle" : "", "parse-names" : false, "suffix" : "" }, { "dropping-particle" : "", "family" : "Rahbari", "given" : "Nuh", "non-dropping-particle" : "", "parse-names" : false, "suffix" : "" }, { "dropping-particle" : "", "family" : "Reissfelder", "given" : "Christoph", "non-dropping-particle" : "", "parse-names" : false, "suffix" : "" }, { "dropping-particle" : "", "family" : "Pilarsky", "given" : "Christian", "non-dropping-particle" : "", "parse-names" : false, "suffix" : "" }, { "dropping-particle" : "", "family" : "Fraga", "given" : "Mario F", "non-dropping-particle" : "", "parse-names" : false, "suffix" : "" }, { "dropping-particle" : "", "family" : "Piwnica-worms", "given" : "David", "non-dropping-particle" : "", "parse-names" : false, "suffix" : "" }, { "dropping-particle" : "", "family" : "Kalluri", "given" : "Raghu", "non-dropping-particle" : "", "parse-names" : false, "suffix" : "" } ], "container-title" : "Nature", "id" : "ITEM-1", "issued" : { "date-parts" : [ [ "2015" ] ] }, "page" : "177-182", "title" : "Glypican-1 identifies cancer exosomes and detects early pancreatic cancer", "type" : "article-journal", "volume" : "523" }, "uris" : [ "http://www.mendeley.com/documents/?uuid=5868a849-1b06-47a1-89a8-9e96cc1c6a6f" ] } ], "mendeley" : { "formattedCitation" : "&lt;sup&gt;[117]&lt;/sup&gt;", "plainTextFormattedCitation" : "[117]", "previouslyFormattedCitation" : "&lt;sup&gt;[117]&lt;/sup&gt;"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9E6EB6" w:rsidRPr="002C0D20">
              <w:rPr>
                <w:rFonts w:ascii="Book Antiqua" w:eastAsia="Times New Roman" w:hAnsi="Book Antiqua"/>
                <w:noProof/>
                <w:sz w:val="24"/>
                <w:szCs w:val="24"/>
                <w:vertAlign w:val="superscript"/>
              </w:rPr>
              <w:t>[117]</w:t>
            </w:r>
            <w:r w:rsidRPr="002C0D20">
              <w:rPr>
                <w:rFonts w:ascii="Book Antiqua" w:eastAsia="Times New Roman" w:hAnsi="Book Antiqua"/>
                <w:sz w:val="24"/>
                <w:szCs w:val="24"/>
              </w:rPr>
              <w:fldChar w:fldCharType="end"/>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947625"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b/>
                <w:bCs/>
                <w:sz w:val="24"/>
                <w:szCs w:val="24"/>
              </w:rPr>
              <w:t>in population</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F275FB"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GPC1+ EVs detected in</w:t>
            </w:r>
            <w:r w:rsidR="00E17CF8" w:rsidRPr="002C0D20">
              <w:rPr>
                <w:rFonts w:ascii="Book Antiqua" w:eastAsia="Times New Roman" w:hAnsi="Book Antiqua"/>
                <w:sz w:val="24"/>
                <w:szCs w:val="24"/>
              </w:rPr>
              <w:t xml:space="preserve"> IPMNs</w:t>
            </w:r>
            <w:r w:rsidR="00E17CF8" w:rsidRPr="002C0D20">
              <w:rPr>
                <w:rFonts w:ascii="Book Antiqua" w:eastAsia="Times New Roman" w:hAnsi="Book Antiqua"/>
                <w:sz w:val="24"/>
                <w:szCs w:val="24"/>
              </w:rPr>
              <w:fldChar w:fldCharType="begin" w:fldLock="1"/>
            </w:r>
            <w:r w:rsidR="00810B43" w:rsidRPr="002C0D20">
              <w:rPr>
                <w:rFonts w:ascii="Book Antiqua" w:eastAsia="Times New Roman" w:hAnsi="Book Antiqua"/>
                <w:sz w:val="24"/>
                <w:szCs w:val="24"/>
              </w:rPr>
              <w:instrText>ADDIN CSL_CITATION { "citationItems" : [ { "id" : "ITEM-1", "itemData" : { "DOI" : "10.1038/nature14581", "author" : [ { "dropping-particle" : "", "family" : "Melo", "given" : "Sonia A", "non-dropping-particle" : "", "parse-names" : false, "suffix" : "" }, { "dropping-particle" : "", "family" : "Luecke", "given" : "Linda B", "non-dropping-particle" : "", "parse-names" : false, "suffix" : "" }, { "dropping-particle" : "", "family" : "Kahlert", "given" : "Christoph", "non-dropping-particle" : "", "parse-names" : false, "suffix" : "" }, { "dropping-particle" : "", "family" : "Fernandez", "given" : "Agustin F", "non-dropping-particle" : "", "parse-names" : false, "suffix" : "" }, { "dropping-particle" : "", "family" : "Gammon", "given" : "Seth T", "non-dropping-particle" : "", "parse-names" : false, "suffix" : "" }, { "dropping-particle" : "", "family" : "Kaye", "given" : "Judith", "non-dropping-particle" : "", "parse-names" : false, "suffix" : "" }, { "dropping-particle" : "", "family" : "Lebleu", "given" : "Valerie S", "non-dropping-particle" : "", "parse-names" : false, "suffix" : "" }, { "dropping-particle" : "", "family" : "Mittendorf", "given" : "Elizabeth A", "non-dropping-particle" : "", "parse-names" : false, "suffix" : "" }, { "dropping-particle" : "", "family" : "Weitz", "given" : "Juergen", "non-dropping-particle" : "", "parse-names" : false, "suffix" : "" }, { "dropping-particle" : "", "family" : "Rahbari", "given" : "Nuh", "non-dropping-particle" : "", "parse-names" : false, "suffix" : "" }, { "dropping-particle" : "", "family" : "Reissfelder", "given" : "Christoph", "non-dropping-particle" : "", "parse-names" : false, "suffix" : "" }, { "dropping-particle" : "", "family" : "Pilarsky", "given" : "Christian", "non-dropping-particle" : "", "parse-names" : false, "suffix" : "" }, { "dropping-particle" : "", "family" : "Fraga", "given" : "Mario F", "non-dropping-particle" : "", "parse-names" : false, "suffix" : "" }, { "dropping-particle" : "", "family" : "Piwnica-worms", "given" : "David", "non-dropping-particle" : "", "parse-names" : false, "suffix" : "" }, { "dropping-particle" : "", "family" : "Kalluri", "given" : "Raghu", "non-dropping-particle" : "", "parse-names" : false, "suffix" : "" } ], "container-title" : "Nature", "id" : "ITEM-1", "issued" : { "date-parts" : [ [ "2015" ] ] }, "page" : "177-182", "title" : "Glypican-1 identifies cancer exosomes and detects early pancreatic cancer", "type" : "article-journal", "volume" : "523" }, "uris" : [ "http://www.mendeley.com/documents/?uuid=5868a849-1b06-47a1-89a8-9e96cc1c6a6f" ] } ], "mendeley" : { "formattedCitation" : "&lt;sup&gt;[117]&lt;/sup&gt;", "plainTextFormattedCitation" : "[117]", "previouslyFormattedCitation" : "&lt;sup&gt;[117]&lt;/sup&gt;" }, "properties" : { "noteIndex" : 0 }, "schema" : "https://github.com/citation-style-language/schema/raw/master/csl-citation.json" }</w:instrText>
            </w:r>
            <w:r w:rsidR="00E17CF8" w:rsidRPr="002C0D20">
              <w:rPr>
                <w:rFonts w:ascii="Book Antiqua" w:eastAsia="Times New Roman" w:hAnsi="Book Antiqua"/>
                <w:sz w:val="24"/>
                <w:szCs w:val="24"/>
              </w:rPr>
              <w:fldChar w:fldCharType="separate"/>
            </w:r>
            <w:r w:rsidR="009E6EB6" w:rsidRPr="002C0D20">
              <w:rPr>
                <w:rFonts w:ascii="Book Antiqua" w:eastAsia="Times New Roman" w:hAnsi="Book Antiqua"/>
                <w:noProof/>
                <w:sz w:val="24"/>
                <w:szCs w:val="24"/>
                <w:vertAlign w:val="superscript"/>
              </w:rPr>
              <w:t>[117]</w:t>
            </w:r>
            <w:r w:rsidR="00E17CF8" w:rsidRPr="002C0D20">
              <w:rPr>
                <w:rFonts w:ascii="Book Antiqua" w:eastAsia="Times New Roman" w:hAnsi="Book Antiqua"/>
                <w:sz w:val="24"/>
                <w:szCs w:val="24"/>
              </w:rPr>
              <w:fldChar w:fldCharType="end"/>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hideMark/>
          </w:tcPr>
          <w:p w:rsidR="00E17CF8" w:rsidRPr="002C0D20" w:rsidRDefault="00E17CF8"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Diagnosis</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Differential diagnosis of mucinous cancers</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"10.1016/j.compbiomed.2012.10.009", "ISBN" : "0010-4825", "ISSN" : "00104825", "PMID" : "23200461", "abstract" : "Generally, pathological diagnosis using an electron microscope is time-consuming and likely to result in a subjective judgment, because pathologists perform manual screening of tissue slides at high magnifications. Recently, the advent of digital pathology technology has provided the basis for convenient screening and quantitative analysis by digitizing tissue slides through a computer system. However, a screening process with high magnification still takes quite a long time. To solve these problems, recently the use of computer-aided design techniques for performing pathologic diagnosis has been increasing in digital pathology. For pathological diagnosis, we need different diagnostic methods for different regions with different characteristics. Therefore, in order to effectively diagnose different lesions and types of diseases, a quantitative method for extracting specific features is required in computerized pathologic diagnosis. This study is about an automated differential diagnosis system to differentiate between benign serous cystadenoma and possibly-malignant mucinous cystadenoma. In order to diagnose cystic tumors, the first step is identifying a cystic region and inspecting its epithelial cells. First, we identify the lumen boundary of a cyst using the Direction Cumulative Map considering 8-ways. Then, the Epithelial Nuclei Identification algorithm is used to discern epithelial nuclei. After that, three morphological features for the differential diagnosis of mucinous and serous cystadenomas are extracted. To demonstrate the superiority of the proposed features, the experiments compared performance of the classifiers learned by using the proposed morphological features and the classical morphological features based on nuclei. The classifiers in the simulations are as follows; Bayesian Classifier, k-Nearest Neighbors, Support Vector Machine, and Artificial Neural Network. The results show that all classifiers using the proposed features have the best classification performance. ?? 2012 Elsevier Ltd.", "author" : [ { "dropping-particle" : "", "family" : "Song", "given" : "Jae Won", "non-dropping-particle" : "", "parse-names" : false, "suffix" : "" }, { "dropping-particle" : "", "family" : "Lee", "given" : "Ju Hong", "non-dropping-particle" : "", "parse-names" : false, "suffix" : "" }, { "dropping-particle" : "", "family" : "Choi", "given" : "Joon Hyuk", "non-dropping-particle" : "", "parse-names" : false, "suffix" : "" }, { "dropping-particle" : "", "family" : "Chun", "given" : "Seok Ju", "non-dropping-particle" : "", "parse-names" : false, "suffix" : "" } ], "container-title" : "Computers in Biology and Medicine", "id" : "ITEM-1", "issued" : { "date-parts" : [ [ "2013" ] ] }, "page" : "1-15", "publisher" : "Elsevier", "title" : "Automatic differential diagnosis of pancreatic serous and mucinous cystadenomas based on morphological features", "type" : "article-journal", "volume" : "43" }, "uris" : [ "http://www.mendeley.com/documents/?uuid=031cde64-6365-49b7-91d4-6f4be7c7925c" ] } ], "mendeley" : { "formattedCitation" : "&lt;sup&gt;[62]&lt;/sup&gt;", "plainTextFormattedCitation" : "[62]", "previouslyFormattedCitation" : "&lt;sup&gt;[62]&lt;/sup&gt;"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[62]</w:t>
            </w:r>
            <w:r w:rsidRPr="002C0D20">
              <w:rPr>
                <w:rFonts w:ascii="Book Antiqua" w:eastAsia="Times New Roman" w:hAnsi="Book Antiqua"/>
                <w:sz w:val="24"/>
                <w:szCs w:val="24"/>
              </w:rPr>
              <w:fldChar w:fldCharType="end"/>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Pancreatic CTC detected by ISET</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"10.1038/bjc.2011.545", "ISSN" : "0007-0920", "author" : [ { "dropping-particle" : "", "family" : "Khoja", "given" : "L", "non-dropping-particle" : "", "parse-names" : false, "suffix" : "" }, { "dropping-particle" : "", "family" : "Backen", "given" : "A", "non-dropping-particle" : "", "parse-names" : false, "suffix" : "" }, { "dropping-particle" : "", "family" : "Sloane", "given" : "R", "non-dropping-particle" : "", "parse-names" : false, "suffix" : "" }, { "dropping-particle" : "", "family" : "Menasce", "given" : "L", "non-dropping-particle" : "", "parse-names" : false, "suffix" : "" }, { "dropping-particle" : "", "family" : "Ryder", "given" : "D", "non-dropping-particle" : "", "parse-names" : false, "suffix" : "" }, { "dropping-particle" : "", "family" : "Krebs", "given" : "M", "non-dropping-particle" : "", "parse-names" : false, "suffix" : "" }, { "dropping-particle" : "", "family" : "Board", "given" : "R", "non-dropping-particle" : "", "parse-names" : false, "suffix" : "" }, { "dropping-particle" : "", "family" : "Clack", "given" : "G", "non-dropping-particle" : "", "parse-names" : false, "suffix" : "" }, { "dropping-particle" : "", "family" : "Hughes", "given" : "A", "non-dropping-particle" : "", "parse-names" : false, "suffix" : "" }, { "dropping-particle" : "", "family" : "Blackhall", "given" : "F", "non-dropping-particle" : "", "parse-names" : false, "suffix" : "" }, { "dropping-particle" : "", "family" : "Valle", "given" : "J W", "non-dropping-particle" : "", "parse-names" : false, "suffix" : "" }, { "dropping-particle" : "", "family" : "Dive", "given" : "C", "non-dropping-particle" : "", "parse-names" : false, "suffix" : "" } ], "container-title" : "British Journal of Cancer", "id" : "ITEM-1", "issue" : "3", "issued" : { "date-parts" : [ [ "2012" ] ] }, "page" : "508-516", "publisher" : "Nature Publishing Group", "title" : "A pilot study to explore circulating tumour cells in pancreatic cancer as a novel biomarker", "type" : "article-journal", "volume" : "106" }, "uris" : [ "http://www.mendeley.com/documents/?uuid=b88992d8-5f21-4f66-8825-62e8c27fcc1f" ] } ], "mendeley" : { "formattedCitation" : "&lt;sup&gt;[82]&lt;/sup&gt;", "plainTextFormattedCitation" : "[82]", "previouslyFormattedCitation" : "&lt;sup&gt;[82]&lt;/sup&gt;"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[82]</w:t>
            </w:r>
            <w:r w:rsidRPr="002C0D20">
              <w:rPr>
                <w:rFonts w:ascii="Book Antiqua" w:eastAsia="Times New Roman" w:hAnsi="Book Antiqua"/>
                <w:sz w:val="24"/>
                <w:szCs w:val="24"/>
              </w:rPr>
              <w:fldChar w:fldCharType="end"/>
            </w:r>
            <w:r w:rsidRPr="002C0D20">
              <w:rPr>
                <w:rFonts w:ascii="Book Antiqua" w:eastAsia="Times New Roman" w:hAnsi="Book Antiqua"/>
                <w:sz w:val="24"/>
                <w:szCs w:val="24"/>
              </w:rPr>
              <w:t xml:space="preserve"> and CellSearch</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"10.1093/annonc/mdt176", "author" : [ { "dropping-particle" : "", "family" : "Bidard", "given" : "F C", "non-dropping-particle" : "", "parse-names" : false, "suffix" : "" }, { "dropping-particle" : "", "family" : "Huguet", "given" : "F", "non-dropping-particle" : "", "parse-names" : false, "suffix" : "" }, { "dropping-particle" : "", "family" : "Louvet", "given" : "C", "non-dropping-particle" : "", "parse-names" : false, "suffix" : "" }, { "dropping-particle" : "", "family" : "Mineur", "given" : "L", "non-dropping-particle" : "", "parse-names" : false, "suffix" : "" }, { "dropping-particle" : "", "family" : "Bouch\u00e9", "given" : "O", "non-dropping-particle" : "", "parse-names" : false, "suffix" : "" }, { "dropping-particle" : "", "family" : "Chibaudel", "given" : "B", "non-dropping-particle" : "", "parse-names" : false, "suffix" : "" }, { "dropping-particle" : "", "family" : "Artru", "given" : "P", "non-dropping-particle" : "", "parse-names" : false, "suffix" : "" }, { "dropping-particle" : "", "family" : "Desseigne", "given" : "F", "non-dropping-particle" : "", "parse-names" : false, "suffix" : "" }, { "dropping-particle" : "", "family" : "Bachet", "given" : "J B", "non-dropping-particle" : "", "parse-names" : false, "suffix" : "" }, { "dropping-particle" : "", "family" : "Mathiot", "given" : "C", "non-dropping-particle" : "", "parse-names" : false, "suffix" : "" }, { "dropping-particle" : "", "family" : "Pierga", "given" : "J Y", "non-dropping-particle" : "", "parse-names" : false, "suffix" : "" }, { "dropping-particle" : "", "family" : "Hammel", "given" : "P", "non-dropping-particle" : "", "parse-names" : false, "suffix" : "" } ], "container-title" : "Annals of Oncology", "id" : "ITEM-1", "issued" : { "date-parts" : [ [ "2013" ] ] }, "page" : "2057-2061", "title" : "Circulating tumor cells in locally advanced pancreatic adenocarcinoma : the ancillary CirCe 07 study to the LAP 07 trial", "type" : "article-journal", "volume" : "24" }, "uris" : [ "http://www.mendeley.com/documents/?uuid=2dc5ffbe-a534-4d3a-9147-c9f2f877ab1b" ] } ], "mendeley" : { "formattedCitation" : "&lt;sup&gt;[81]&lt;/sup&gt;", "plainTextFormattedCitation" : "[81]", "previouslyFormattedCitation" : "&lt;sup&gt;[81]&lt;/sup&gt;"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[81]</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EVs express mutated </w:t>
            </w:r>
            <w:r w:rsidRPr="00EF2733">
              <w:rPr>
                <w:rFonts w:ascii="Book Antiqua" w:eastAsia="Times New Roman" w:hAnsi="Book Antiqua"/>
                <w:i/>
                <w:sz w:val="24"/>
                <w:szCs w:val="24"/>
              </w:rPr>
              <w:t>KRAS</w:t>
            </w:r>
            <w:r w:rsidRPr="002C0D20">
              <w:rPr>
                <w:rFonts w:ascii="Book Antiqua" w:eastAsia="Times New Roman" w:hAnsi="Book Antiqua"/>
                <w:sz w:val="24"/>
                <w:szCs w:val="24"/>
              </w:rPr>
              <w:t xml:space="preserve"> and </w:t>
            </w:r>
            <w:r w:rsidRPr="00EF2733">
              <w:rPr>
                <w:rFonts w:ascii="Book Antiqua" w:eastAsia="Times New Roman" w:hAnsi="Book Antiqua"/>
                <w:i/>
                <w:sz w:val="24"/>
                <w:szCs w:val="24"/>
              </w:rPr>
              <w:t>p53</w:t>
            </w:r>
            <w:r w:rsidRPr="002C0D20">
              <w:rPr>
                <w:rFonts w:ascii="Book Antiqua" w:eastAsia="Times New Roman" w:hAnsi="Book Antiqua"/>
                <w:sz w:val="24"/>
                <w:szCs w:val="24"/>
              </w:rPr>
              <w:t xml:space="preserve"> in PDAC serum</w:t>
            </w:r>
            <w:r w:rsidRPr="002C0D20">
              <w:rPr>
                <w:rFonts w:ascii="Book Antiqua" w:eastAsia="Times New Roman" w:hAnsi="Book Antiqua"/>
                <w:sz w:val="24"/>
                <w:szCs w:val="24"/>
              </w:rPr>
              <w:fldChar w:fldCharType="begin" w:fldLock="1"/>
            </w:r>
            <w:r w:rsidR="00810B43" w:rsidRPr="002C0D20">
              <w:rPr>
                <w:rFonts w:ascii="Book Antiqua" w:eastAsia="Times New Roman" w:hAnsi="Book Antiqua"/>
                <w:sz w:val="24"/>
                <w:szCs w:val="24"/>
              </w:rPr>
              <w:instrText>ADDIN CSL_CITATION { "citationItems" : [ { "id" : "ITEM-1", "itemData" : { "DOI" : "10.1074/jbc.C113.532267", "ISBN" : "7137925081", "author" : [ { "dropping-particle" : "", "family" : "Kahlert", "given" : "Christoph", "non-dropping-particle" : "", "parse-names" : false, "suffix" : "" }, { "dropping-particle" : "", "family" : "Melo", "given" : "Sonia A", "non-dropping-particle" : "", "parse-names" : false, "suffix" : "" }, { "dropping-particle" : "", "family" : "Protopopov", "given" : "Alexei", "non-dropping-particle" : "", "parse-names" : false, "suffix" : "" }, { "dropping-particle" : "", "family" : "Tang", "given" : "Jiabin", "non-dropping-particle" : "", "parse-names" : false, "suffix" : "" }, { "dropping-particle" : "", "family" : "Seth", "given" : "Sahil", "non-dropping-particle" : "", "parse-names" : false, "suffix" : "" }, { "dropping-particle" : "", "family" : "Koch", "given" : "Moritz", "non-dropping-particle" : "", "parse-names" : false, "suffix" : "" }, { "dropping-particle" : "", "family" : "Zhang", "given" : "Jianhua", "non-dropping-particle" : "", "parse-names" : false, "suffix" : "" }, { "dropping-particle" : "", "family" : "Weitz", "given" : "Juergen", "non-dropping-particle" : "", "parse-names" : false, "suffix" : "" }, { "dropping-particle" : "", "family" : "Chin", "given" : "Lynda", "non-dropping-particle" : "", "parse-names" : false, "suffix" : "" }, { "dropping-particle" : "", "family" : "Futreal", "given" : "Andrew", "non-dropping-particle" : "", "parse-names" : false, "suffix" : "" } ], "id" : "ITEM-1", "issue" : "7", "issued" : { "date-parts" : [ [ "2014" ] ] }, "page" : "3869-3875", "title" : "Identification of Double- stranded Genomic DNA Spanning All Chromosomes with Mutated KRAS and p53 DNA in the Serum Exosomes", "type" : "article-journal", "volume" : "289" }, "uris" : [ "http://www.mendeley.com/documents/?uuid=73699ca9-5214-4fd5-8ac8-215752ef6d2d" ] } ], "mendeley" : { "formattedCitation" : "&lt;sup&gt;[123]&lt;/sup&gt;", "plainTextFormattedCitation" : "[123]", "previouslyFormattedCitation" : "&lt;sup&gt;[123]&lt;/sup&gt;"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9E6EB6" w:rsidRPr="002C0D20">
              <w:rPr>
                <w:rFonts w:ascii="Book Antiqua" w:eastAsia="Times New Roman" w:hAnsi="Book Antiqua"/>
                <w:noProof/>
                <w:sz w:val="24"/>
                <w:szCs w:val="24"/>
                <w:vertAlign w:val="superscript"/>
              </w:rPr>
              <w:t>[123]</w:t>
            </w:r>
            <w:r w:rsidRPr="002C0D20">
              <w:rPr>
                <w:rFonts w:ascii="Book Antiqua" w:eastAsia="Times New Roman" w:hAnsi="Book Antiqua"/>
                <w:sz w:val="24"/>
                <w:szCs w:val="24"/>
              </w:rPr>
              <w:fldChar w:fldCharType="end"/>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EVs detect</w:t>
            </w:r>
            <w:r w:rsidR="00F275FB" w:rsidRPr="002C0D20">
              <w:rPr>
                <w:rFonts w:ascii="Book Antiqua" w:eastAsia="Times New Roman" w:hAnsi="Book Antiqua"/>
                <w:sz w:val="24"/>
                <w:szCs w:val="24"/>
              </w:rPr>
              <w:t>ed in</w:t>
            </w:r>
            <w:r w:rsidRPr="002C0D20">
              <w:rPr>
                <w:rFonts w:ascii="Book Antiqua" w:eastAsia="Times New Roman" w:hAnsi="Book Antiqua"/>
                <w:sz w:val="24"/>
                <w:szCs w:val="24"/>
              </w:rPr>
              <w:t xml:space="preserve"> pancreaticobiliary cancers</w:t>
            </w:r>
            <w:r w:rsidRPr="002C0D20">
              <w:rPr>
                <w:rFonts w:ascii="Book Antiqua" w:eastAsia="Times New Roman" w:hAnsi="Book Antiqua"/>
                <w:sz w:val="24"/>
                <w:szCs w:val="24"/>
              </w:rPr>
              <w:fldChar w:fldCharType="begin" w:fldLock="1"/>
            </w:r>
            <w:r w:rsidR="00810B43" w:rsidRPr="002C0D20">
              <w:rPr>
                <w:rFonts w:ascii="Book Antiqua" w:eastAsia="Times New Roman" w:hAnsi="Book Antiqua"/>
                <w:sz w:val="24"/>
                <w:szCs w:val="24"/>
              </w:rPr>
              <w:instrText>ADDIN CSL_CITATION { "citationItems" : [ { "id" : "ITEM-1", "itemData" : { "DOI" : "10.1093/annonc/mdv604", "ISBN" : "4420767960", "ISSN" : "15698041", "PMID" : "26681674", "abstract" : "BACKGROUND The ability to perform comprehensive profiling of cancers at high-resolution is essential for precision medicine. Liquid biopsies using shed exosomes provide high-quality nucleic acids to obtain molecular characterization, which may be especially useful for visceral cancers that are not amenable to routine biopsies. PATIENTS AND METHODS We isolated shed exosomes in biofluids from three patients with pancreaticobiliary cancers (two pancreatic, one ampullary). We performed comprehensive profiling of exoDNA and exoRNA by whole genome, exome and transcriptome sequencing using the Illumina HiSeq 2500 sequencer. We assessed the feasibility of calling copy number events, detecting mutational signatures and identifying potentially actionable mutations in exoDNA sequencing data, as well as expressed point mutations and gene fusions in exoRNA sequencing data. RESULTS Whole exome sequencing resulted in 95 to 99% of the target regions covered at a mean depth of 133 to 490x. Genome-wide copy number profiles, and high estimates of tumor fractions (ranging from 56 to 82%), suggest robust representation of the tumor DNA within the shed exosomal compartment. Multiple actionable mutations, including alterations in NOTCH1 and BRCA2, were found in patient exoDNA samples. Further, RNA sequencing of shed exosomes identified the presence of expressed fusion genes, representing an avenue for elucidation of tumor neoantigens. CONCLUSIONS We have demonstrated high-resolution profiling of the genomic and transcriptomic landscapes of visceral cancers. A wide range of cancer-derived biomarkers could be detected within the nucleic acid cargo of shed exosomes, including copy number profiles, point mutations, insertions, deletions, gene fusions and mutational signatures. Liquid biopsies using shed exosomes has the potential to be used as a clinical tool for cancer diagnosis, therapeutic stratification, and treatment monitoring, precluding the need for direct tumor sampling.", "author" : [ { "dropping-particle" : "", "family" : "San Lucas", "given" : "F. A.", "non-dropping-particle" : "", "parse-names" : false, "suffix" : "" }, { "dropping-particle" : "", "family" : "Allenson", "given" : "K.", "non-dropping-particle" : "", "parse-names" : false, "suffix" : "" }, { "dropping-particle" : "", "family" : "Bernard", "given" : "V.", "non-dropping-particle" : "", "parse-names" : false, "suffix" : "" }, { "dropping-particle" : "", "family" : "Castillo", "given" : "J.", "non-dropping-particle" : "", "parse-names" : false, "suffix" : "" }, { "dropping-particle" : "", "family" : "Kim", "given" : "D. U.", "non-dropping-particle" : "", "parse-names" : false, "suffix" : "" }, { "dropping-particle" : "", "family" : "Ellis", "given" : "K.", "non-dropping-particle" : "", "parse-names" : false, "suffix" : "" }, { "dropping-particle" : "", "family" : "Ehli", "given" : "E. A.", "non-dropping-particle" : "", "parse-names" : false, "suffix" : "" }, { "dropping-particle" : "", "family" : "Davies", "given" : "G. E.", "non-dropping-particle" : "", "parse-names" : false, "suffix" : "" }, { "dropping-particle" : "", "family" : "Petersen", "given" : "J. L.", "non-dropping-particle" : "", "parse-names" : false, "suffix" : "" }, { "dropping-particle" : "", "family" : "Li", "given" : "D.", "non-dropping-particle" : "", "parse-names" : false, "suffix" : "" }, { "dropping-particle" : "", "family" : "Wolff", "given" : "R.", "non-dropping-particle" : "", "parse-names" : false, "suffix" : "" }, { "dropping-particle" : "", "family" : "Katz", "given" : "M.", "non-dropping-particle" : "", "parse-names" : false, "suffix" : "" }, { "dropping-particle" : "", "family" : "Varadhachary", "given" : "G.", "non-dropping-particle" : "", "parse-names" : false, "suffix" : "" }, { "dropping-particle" : "", "family" : "Wistuba", "given" : "I.", "non-dropping-particle" : "", "parse-names" : false, "suffix" : "" }, { "dropping-particle" : "", "family" : "Maitra", "given" : "A.", "non-dropping-particle" : "", "parse-names" : false, "suffix" : "" }, { "dropping-particle" : "", "family" : "Alvarez", "given" : "H.", "non-dropping-particle" : "", "parse-names" : false, "suffix" : "" } ], "container-title" : "Annals of Oncology", "id" : "ITEM-1", "issue" : "4", "issued" : { "date-parts" : [ [ "2016" ] ] }, "page" : "635-641", "title" : "Minimally invasive genomic and transcriptomic profiling of visceral cancers by next-generation sequencing of circulating exosomes", "type" : "article-journal", "volume" : "27" }, "uris" : [ "http://www.mendeley.com/documents/?uuid=ca4b37f7-9584-43b9-aefe-cd297b48dd3c" ] } ], "mendeley" : { "formattedCitation" : "&lt;sup&gt;[124]&lt;/sup&gt;", "plainTextFormattedCitation" : "[124]", "previouslyFormattedCitation" : "&lt;sup&gt;[124]&lt;/sup&gt;"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9E6EB6" w:rsidRPr="002C0D20">
              <w:rPr>
                <w:rFonts w:ascii="Book Antiqua" w:eastAsia="Times New Roman" w:hAnsi="Book Antiqua"/>
                <w:noProof/>
                <w:sz w:val="24"/>
                <w:szCs w:val="24"/>
                <w:vertAlign w:val="superscript"/>
              </w:rPr>
              <w:t>[124]</w:t>
            </w:r>
            <w:r w:rsidRPr="002C0D20">
              <w:rPr>
                <w:rFonts w:ascii="Book Antiqua" w:eastAsia="Times New Roman" w:hAnsi="Book Antiqua"/>
                <w:sz w:val="24"/>
                <w:szCs w:val="24"/>
              </w:rPr>
              <w:fldChar w:fldCharType="end"/>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Staging</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Early stage detection in mice</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"10.1007/s11548-014-1122-9", "ISBN" : "1154801411", "ISSN" : "18616429", "PMID" : "25354901", "abstract" : "PURPOSE: Digital pathology diagnostics are often based on subjective qualitative measures. A murine model of early-phase pancreatic ductal adenocarcinoma provides a controlled environment with a priori knowledge of the genetic mutation and stage of the disease. Use of this model enables the application of supervised learning methods to digital pathology. A computerized diagnostics system for histological detection of pancreatic adenocarcinoma was developed and tested. METHODS : Pathological H&amp;E-stained specimens with early pancreatic lesions were identified and evaluated with a system that models cancer detection using a top-down object learning paradigm, mimicking the way a pathologist learns. First, the dominant primitives were identified and segmented in the images, i.e., the ducts, nuclei and tumor stroma. A boost-based machine learning technique was used for duct segmentation, classification and outlier pruning. Second, a set of morphological features traditionally used for cancer diagnosis which provides quantitative image features was employed to quantify subtle findings such as duct deformation and nuclei malformations. Finally, a visually interpretable predictive model was trained to distinguish between normal tissue and premalignant cancer lesions, given ground truth samples. RESULTS : A predictive success rate of 92% was achieved using tenfold cross-validation and 93% on an independent test set. Comparison was made with state-of-the-art classification algorithms that are not interpretable as visible features yielded the contribution of individual primitive features to the prediction outcome. CONCLUSIONS : Quantitative image analysis and classification were successful in preclinical histology diagnosis for early-stage pancreatic adenocarcinoma. The usage of annotated contours coupled with interpretable supervised learning methods and outlier pruning can be adapted to other medical imaging tasks. The usage of interpretable supervised learning techniques may improve the success of CAD in histopathological diagnosis.", "author" : [ { "dropping-particle" : "", "family" : "Langer", "given" : "Leeor", "non-dropping-particle" : "", "parse-names" : false, "suffix" : "" }, { "dropping-particle" : "", "family" : "Binenbaum", "given" : "Yoav", "non-dropping-particle" : "", "parse-names" : false, "suffix" : "" }, { "dropping-particle" : "", "family" : "Gugel", "given" : "Leonid", "non-dropping-particle" : "", "parse-names" : false, "suffix" : "" }, { "dropping-particle" : "", "family" : "Amit", "given" : "Moran", "non-dropping-particle" : "", "parse-names" : false, "suffix" : "" }, { "dropping-particle" : "", "family" : "Gil", "given" : "Ziv", "non-dropping-particle" : "", "parse-names" : false, "suffix" : "" }, { "dropping-particle" : "", "family" : "Dekel", "given" : "Shai", "non-dropping-particle" : "", "parse-names" : false, "suffix" : "" } ], "container-title" : "International Journal of Computer Assisted Radiology and Surgery", "id" : "ITEM-1", "issued" : { "date-parts" : [ [ "2015" ] ] }, "page" : "1043-1054", "publisher" : "Springer Berlin Heidelberg", "title" : "Computer-aided diagnostics in digital pathology: automated evaluation of early-phase pancreatic cancer in mice", "type" : "article-journal", "volume" : "10" }, "uris" : [ "http://www.mendeley.com/documents/?uuid=228a66a8-a4c7-4bdd-a583-61d47fabd4b3" ] } ], "mendeley" : { "formattedCitation" : "&lt;sup&gt;[60]&lt;/sup&gt;", "plainTextFormattedCitation" : "[60]", "previouslyFormattedCitation" : "&lt;sup&gt;[60]&lt;/sup&gt;"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[60]</w:t>
            </w:r>
            <w:r w:rsidRPr="002C0D20">
              <w:rPr>
                <w:rFonts w:ascii="Book Antiqua" w:eastAsia="Times New Roman" w:hAnsi="Book Antiqua"/>
                <w:sz w:val="24"/>
                <w:szCs w:val="24"/>
              </w:rPr>
              <w:fldChar w:fldCharType="end"/>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(C-MET, CK20, CEA)</w:t>
            </w:r>
            <w:r w:rsidR="00EF2733">
              <w:rPr>
                <w:rFonts w:ascii="Book Antiqua" w:eastAsia="Times New Roman" w:hAnsi="Book Antiqua" w:hint="eastAsia"/>
                <w:sz w:val="24"/>
                <w:szCs w:val="24"/>
                <w:lang w:eastAsia="zh-CN"/>
              </w:rPr>
              <w:t xml:space="preserve"> </w:t>
            </w:r>
            <w:r w:rsidRPr="002C0D20">
              <w:rPr>
                <w:rFonts w:ascii="Book Antiqua" w:eastAsia="Times New Roman" w:hAnsi="Book Antiqua"/>
                <w:sz w:val="24"/>
                <w:szCs w:val="24"/>
              </w:rPr>
              <w:t>+ CTCs elevated in late stages</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"10.1016/j.jss.2010.05.007", "ISBN" : "0022-4804", "ISSN" : "00224804", "PMID" : "20869080", "abstract" : "Background: By the time patients are diagnosed with pancreatic cancer, circulating cancer cells probably exist. Therefore, the detection of pancreatic cancer cells in the peripheral circulation could be used to diagnose early pancreatic cancer, which would otherwise not be detected by current imaging methods. Methods: The expression levels of h-TERT, CK20, CEA, and C-MET were detected in a model of circulating micrometastasis in pancreatic cancer that were enriched using immune-magnetic separation of the circulating cancer cells. The sensitivity and specificity of the measurements were evaluated. The expression of the above genes was measured in the circulating cancer cells of pancreatic cancer patients. We compared their expression rate in pancreatic cancer patients at different stages to screen for the indicator with highest sensitivity and specificity for the detection of circulating pancreatic cancer cells. Results: Immuno-magnetic nanoparticles combined with RT-PCR enabled the detection of one tumor cell per 1 \u00d7 10 7 peripheral blood mononuclear cells. The positive expression rates of C-MET, h-TERT, CK20, and CEA in the pancreatic cancer group were 80% (20/25), 100% (25/25), 84% (21/25), and 80% (20/25), respectively, while in the benign disease control group the rates were 0% (0/15), 0% (0/15), 6.77% (1/15), and 0% (0/15), respectively. There was a significant difference in the positive expression rate between the two groups (P &lt; 0.05). The specificity of h-TERT, CEA, and C-MET was higher than that of CK20. The positive expression rate of the four genes was not related to gender, age, tumor size, CA 19-9, or CEA serum levels (P &gt; 0.05). However, the positive expression of C-MET, CK20, and CEA closely correlated with tumor stage (P &lt; 0.05). Immuno-magnetic nanoparticles combined with RT-PCR were specific and sensitive for the detection of circulating cancer cells. Conclusions: The positive expression of C-MET, h-TERT, CK20, and CEA in the circulation of pancreatic patients could be used as an indicator for circulating cancer cells. The combined detection of the four genes improved the specificity and sensitivity to 100%, which may be attributable to the use of immuno-magnetic separation and enrichment of the circulating pancreatic cancer cells. Our results suggest the clinical utility of this approach. \u00a9 2011 Elsevier Inc. All rights reserved.", "author" : [ { "dropping-particle" : "", "family" : "Zhou", "given" : "Jiahua", "non-dropping-particle" : "", "parse-names" : false, "suffix" : "" }, { "dropping-particle" : "", "family" : "Hu", "given" : "Liang", "non-dropping-particle" : "", "parse-names" : false, "suffix" : "" }, { "dropping-particle" : "", "family" : "Yu", "given" : "Zeqian", "non-dropping-particle" : "", "parse-names" : false, "suffix" : "" }, { "dropping-particle" : "", "family" : "Zheng", "given" : "Jie", "non-dropping-particle" : "", "parse-names" : false, "suffix" : "" }, { "dropping-particle" : "", "family" : "Yang", "given" : "Detong", "non-dropping-particle" : "", "parse-names" : false, "suffix" : "" }, { "dropping-particle" : "", "family" : "Bouvet", "given" : "Michael", "non-dropping-particle" : "", "parse-names" : false, "suffix" : "" }, { "dropping-particle" : "", "family" : "Hoffman", "given" : "Robert M.", "non-dropping-particle" : "", "parse-names" : false, "suffix" : "" } ], "container-title" : "Journal of Surgical Research", "id" : "ITEM-1", "issued" : { "date-parts" : [ [ "2011" ] ] }, "page" : "631-636", "publisher" : "Elsevier Inc", "title" : "Marker expression in circulating cancer cells of pancreatic cancer patients", "type" : "article-journal", "volume" : "171" }, "uris" : [ "http://www.mendeley.com/documents/?uuid=3fe50dac-e1cf-4d2f-af43-07f4d987a3e4" ] } ], "mendeley" : { "formattedCitation" : "&lt;sup&gt;[96]&lt;/sup&gt;", "plainTextFormattedCitation" : "[96]", "previouslyFormattedCitation" : "&lt;sup&gt;[96]&lt;/sup&gt;"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[96]</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miR-17-5p in serum exosomes correlates with stage</w:t>
            </w:r>
            <w:r w:rsidR="00765306" w:rsidRPr="002C0D20">
              <w:rPr>
                <w:rFonts w:ascii="Book Antiqua" w:eastAsia="Times New Roman" w:hAnsi="Book Antiqua"/>
                <w:sz w:val="24"/>
                <w:szCs w:val="24"/>
              </w:rPr>
              <w:fldChar w:fldCharType="begin" w:fldLock="1"/>
            </w:r>
            <w:r w:rsidR="00810B43" w:rsidRPr="002C0D20">
              <w:rPr>
                <w:rFonts w:ascii="Book Antiqua" w:eastAsia="Times New Roman" w:hAnsi="Book Antiqua"/>
                <w:sz w:val="24"/>
                <w:szCs w:val="24"/>
              </w:rPr>
              <w:instrText>ADDIN CSL_CITATION { "citationItems" : [ { "id" : "ITEM-1", "itemData" : { "DOI" : "10.1186/1477-7819-11-219", "ISSN" : "World Journal of Surgical Oncology", "author" : [ { "dropping-particle" : "", "family" : "Que", "given" : "Risheng", "non-dropping-particle" : "", "parse-names" : false, "suffix" : "" }, { "dropping-particle" : "", "family" : "Ding", "given" : "Guoping", "non-dropping-particle" : "", "parse-names" : false, "suffix" : "" }, { "dropping-particle" : "", "family" : "Chen", "given" : "Jionghuang", "non-dropping-particle" : "", "parse-names" : false, "suffix" : "" }, { "dropping-particle" : "", "family" : "Cao", "given" : "Liping", "non-dropping-particle" : "", "parse-names" : false, "suffix" : "" } ], "container-title" : "World Journal of Surgical Oncology", "id" : "ITEM-1", "issued" : { "date-parts" : [ [ "2013" ] ] }, "page" : "1-9", "publisher" : "World Journal of Surgical Oncology", "title" : "Analysis of serum exosomal microRNAs and clinicopathologic features of patients with pancreatic adenocarcinoma", "type" : "article-journal", "volume" : "11" }, "uris" : [ "http://www.mendeley.com/documents/?uuid=b070d75e-571a-47aa-9370-85251d9901d0" ] } ], "mendeley" : { "formattedCitation" : "&lt;sup&gt;[128]&lt;/sup&gt;", "plainTextFormattedCitation" : "[128]", "previouslyFormattedCitation" : "&lt;sup&gt;[128]&lt;/sup&gt;" }, "properties" : { "noteIndex" : 0 }, "schema" : "https://github.com/citation-style-language/schema/raw/master/csl-citation.json" }</w:instrText>
            </w:r>
            <w:r w:rsidR="00765306" w:rsidRPr="002C0D20">
              <w:rPr>
                <w:rFonts w:ascii="Book Antiqua" w:eastAsia="Times New Roman" w:hAnsi="Book Antiqua"/>
                <w:sz w:val="24"/>
                <w:szCs w:val="24"/>
              </w:rPr>
              <w:fldChar w:fldCharType="separate"/>
            </w:r>
            <w:r w:rsidR="009E6EB6" w:rsidRPr="002C0D20">
              <w:rPr>
                <w:rFonts w:ascii="Book Antiqua" w:eastAsia="Times New Roman" w:hAnsi="Book Antiqua"/>
                <w:noProof/>
                <w:sz w:val="24"/>
                <w:szCs w:val="24"/>
                <w:vertAlign w:val="superscript"/>
              </w:rPr>
              <w:t>[128]</w:t>
            </w:r>
            <w:r w:rsidR="00765306" w:rsidRPr="002C0D20">
              <w:rPr>
                <w:rFonts w:ascii="Book Antiqua" w:eastAsia="Times New Roman" w:hAnsi="Book Antiqua"/>
                <w:sz w:val="24"/>
                <w:szCs w:val="24"/>
              </w:rPr>
              <w:fldChar w:fldCharType="end"/>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Distinguish Grade I/II in humans</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"author" : [ { "dropping-particle" : "", "family" : "Song", "given" : "Jae-won", "non-dropping-particle" : "", "parse-names" : false, "suffix" : "" }, { "dropping-particle" : "", "family" : "Lee", "given" : "Ju-hong", "non-dropping-particle" : "", "parse-names" : false, "suffix" : "" } ], "container-title" : "BioMed Research International", "id" : "ITEM-1", "issued" : { "date-parts" : [ [ "2013" ] ] }, "page" : "1-25", "title" : "New morphological features for grading pancreatic ductal adenocarcinomas", "type" : "article-journal" }, "uris" : [ "http://www.mendeley.com/documents/?uuid=cc1a647d-52d7-4c4d-9d2c-a1418b955335" ] } ], "mendeley" : { "formattedCitation" : "&lt;sup&gt;[61]&lt;/sup&gt;", "plainTextFormattedCitation" : "[61]", "previouslyFormattedCitation" : "&lt;sup&gt;[61]&lt;/sup&gt;"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[61]</w:t>
            </w:r>
            <w:r w:rsidRPr="002C0D20">
              <w:rPr>
                <w:rFonts w:ascii="Book Antiqua" w:eastAsia="Times New Roman" w:hAnsi="Book Antiqua"/>
                <w:sz w:val="24"/>
                <w:szCs w:val="24"/>
              </w:rPr>
              <w:fldChar w:fldCharType="end"/>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Prognosis</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F273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Potential</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CTC</w:t>
            </w:r>
            <w:r w:rsidR="00C24FE3" w:rsidRPr="002C0D20">
              <w:rPr>
                <w:rFonts w:ascii="Book Antiqua" w:eastAsia="Times New Roman" w:hAnsi="Book Antiqua"/>
                <w:sz w:val="24"/>
                <w:szCs w:val="24"/>
              </w:rPr>
              <w:t xml:space="preserve"> positivity </w:t>
            </w:r>
            <w:r w:rsidR="00F275FB" w:rsidRPr="002C0D20">
              <w:rPr>
                <w:rFonts w:ascii="Book Antiqua" w:eastAsia="Times New Roman" w:hAnsi="Book Antiqua"/>
                <w:sz w:val="24"/>
                <w:szCs w:val="24"/>
              </w:rPr>
              <w:t>has prognostic value in locally advanced pancreatic cancer</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"10.1093/annonc/mdt176", "author" : [ { "dropping-particle" : "", "family" : "Bidard", "given" : "F C", "non-dropping-particle" : "", "parse-names" : false, "suffix" : "" }, { "dropping-particle" : "", "family" : "Huguet", "given" : "F", "non-dropping-particle" : "", "parse-names" : false, "suffix" : "" }, { "dropping-particle" : "", "family" : "Louvet", "given" : "C", "non-dropping-particle" : "", "parse-names" : false, "suffix" : "" }, { "dropping-particle" : "", "family" : "Mineur", "given" : "L", "non-dropping-particle" : "", "parse-names" : false, "suffix" : "" }, { "dropping-particle" : "", "family" : "Bouch\u00e9", "given" : "O", "non-dropping-particle" : "", "parse-names" : false, "suffix" : "" }, { "dropping-particle" : "", "family" : "Chibaudel", "given" : "B", "non-dropping-particle" : "", "parse-names" : false, "suffix" : "" }, { "dropping-particle" : "", "family" : "Artru", "given" : "P", "non-dropping-particle" : "", "parse-names" : false, "suffix" : "" }, { "dropping-particle" : "", "family" : "Desseigne", "given" : "F", "non-dropping-particle" : "", "parse-names" : false, "suffix" : "" }, { "dropping-particle" : "", "family" : "Bachet", "given" : "J B", "non-dropping-particle" : "", "parse-names" : false, "suffix" : "" }, { "dropping-particle" : "", "family" : "Mathiot", "given" : "C", "non-dropping-particle" : "", "parse-names" : false, "suffix" : "" }, { "dropping-particle" : "", "family" : "Pierga", "given" : "J Y", "non-dropping-particle" : "", "parse-names" : false, "suffix" : "" }, { "dropping-particle" : "", "family" : "Hammel", "given" : "P", "non-dropping-particle" : "", "parse-names" : false, "suffix" : "" } ], "container-title" : "Annals of Oncology", "id" : "ITEM-1", "issued" : { "date-parts" : [ [ "2013" ] ] }, "page" : "2057-2061", "title" : "Circulating tumor cells in locally advanced pancreatic adenocarcinoma : the ancillary CirCe 07 study to the LAP 07 trial", "type" : "article-journal", "volume" : "24" }, "uris" : [ "http://www.mendeley.com/documents/?uuid=2dc5ffbe-a534-4d3a-9147-c9f2f877ab1b" ] } ], "mendeley" : { "formattedCitation" : "&lt;sup&gt;[81]&lt;/sup&gt;", "plainTextFormattedCitation" : "[81]", "previouslyFormattedCitation" : "&lt;sup&gt;[81]&lt;/sup&gt;"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[81]</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F273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Potential</w:t>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CK20 expression in CTC indicates </w:t>
            </w:r>
            <w:r w:rsidRPr="002C0D20">
              <w:rPr>
                <w:rFonts w:ascii="Book Antiqua" w:eastAsia="Times New Roman" w:hAnsi="Book Antiqua"/>
                <w:sz w:val="24"/>
                <w:szCs w:val="24"/>
              </w:rPr>
              <w:lastRenderedPageBreak/>
              <w:t xml:space="preserve">shorter </w:t>
            </w:r>
            <w:r w:rsidR="00C24FE3" w:rsidRPr="002C0D20">
              <w:rPr>
                <w:rFonts w:ascii="Book Antiqua" w:eastAsia="Times New Roman" w:hAnsi="Book Antiqua"/>
                <w:sz w:val="24"/>
                <w:szCs w:val="24"/>
              </w:rPr>
              <w:t>overall survival</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"10.1007/s00432-005-0008-1", "ISBN" : "0171-5216 (Print)\\n0171-5216", "ISSN" : "01715216", "PMID" : "16136352", "abstract" : "Purpose: This prospective study evaluates the diagnostic potential of Cytokeratin 20 (CK 20) RT-PCR for the detection of disseminated tumor cells in bone marrow and blood of a large cohort of patients with ductal adenocarcinoma of the pancreas and the prognostic value on overall survival prediction. Methods: Between 1994 and 2003, 172 patients (83 male, 89 female; 13\u201382 years) with pancreatic ductal adenocarcinoma underwent surgery. Bone marrow samples and venous blood were taken preoperatively and analyzed for disseminated tumor cells by nested CK 20 RT-PCR. Results: Disseminated tumor cells were detected in 81 (47.1%) of the 172 patients in the bone marrow and/or the venous blood. Overall, in 45 of the 135 (33.3%) bone marrow samples and in 52 of the 154 (33.8%) blood samples, CK 20 positive cells were detected. Detection rates increased with the UICC-tumor stage. According to Kaplan-Meier, univariate survival analysis of all 172 patients (n=78 R0-; n=18 R1- and n=5 R2-resected; n=71 palliative surgery) showed a statistically significant relationship of overall survival to radicality of the operation (P&lt;0.0001), the UICC-stage of the tumors (P=0.0011) and the detection of disseminated tumor cells in bone marrow and/or venous blood (P=0.05). Patients with well- and moderately- differentiated tumors (G1 and G2) had a significantly longer survival (P=0.045) than patients suffering from poorly differentiated tumors (G3). A positive CK 20 status in the bone marrow and/or blood within the group of patients with G1 and G2 tumors had a significantly negative prognostic impact on their survival (P=0.046). Conclusions: Disseminated tumor cells can be detected in patients with pancreatic ductal adenocarcinoma by CK 20 RT-PCR. Detection rates are stage dependent, and survival analysis demonstrated statistically relevant data. From a clinical point of view, this finding is especially noteworthy for the group of well- and moderately-differentiated tumors.", "author" : [ { "dropping-particle" : "", "family" : "Soeth", "given" : "Edlyn", "non-dropping-particle" : "", "parse-names" : false, "suffix" : "" }, { "dropping-particle" : "", "family" : "Grigoleit", "given" : "Urte", "non-dropping-particle" : "", "parse-names" : false, "suffix" : "" }, { "dropping-particle" : "", "family" : "Moellmann", "given" : "Barbara", "non-dropping-particle" : "", "parse-names" : false, "suffix" : "" }, { "dropping-particle" : "", "family" : "Roder", "given" : "Christian", "non-dropping-particle" : "", "parse-names" : false, "suffix" : "" }, { "dropping-particle" : "", "family" : "Schniewind", "given" : "Bodo", "non-dropping-particle" : "", "parse-names" : false, "suffix" : "" }, { "dropping-particle" : "", "family" : "Kremer", "given" : "Bernd", "non-dropping-particle" : "", "parse-names" : false, "suffix" : "" }, { "dropping-particle" : "", "family" : "Kalthoff", "given" : "Holger", "non-dropping-particle" : "", "parse-names" : false, "suffix" : "" }, { "dropping-particle" : "", "family" : "Vogel", "given" : "Ilka", "non-dropping-particle" : "", "parse-names" : false, "suffix" : "" } ], "container-title" : "Journal of Cancer Research and Clinical Oncology", "id" : "ITEM-1", "issued" : { "date-parts" : [ [ "2005" ] ] }, "page" : "669-676", "title" : "Detection of tumor cell dissemination in pancreatic ductal carcinoma patients by CK 20 RT-PCR indicates poor survival", "type" : "article-journal", "volume" : "131" }, "uris" : [ "http://www.mendeley.com/documents/?uuid=e2dbfea3-d896-44c8-9808-862715b3dd94" ] } ], "mendeley" : { "formattedCitation" : "&lt;sup&gt;[94]&lt;/sup&gt;", "plainTextFormattedCitation" : "[94]", "previouslyFormattedCitation" : "&lt;sup&gt;[94]&lt;/sup&gt;"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[94]</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Monitor treatment</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F273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Potential</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CTC </w:t>
            </w:r>
            <w:r w:rsidR="00F275FB" w:rsidRPr="002C0D20">
              <w:rPr>
                <w:rFonts w:ascii="Book Antiqua" w:eastAsia="Times New Roman" w:hAnsi="Book Antiqua"/>
                <w:sz w:val="24"/>
                <w:szCs w:val="24"/>
              </w:rPr>
              <w:t>levels decrease</w:t>
            </w:r>
            <w:r w:rsidRPr="002C0D20">
              <w:rPr>
                <w:rFonts w:ascii="Book Antiqua" w:eastAsia="Times New Roman" w:hAnsi="Book Antiqua"/>
                <w:sz w:val="24"/>
                <w:szCs w:val="24"/>
              </w:rPr>
              <w:t xml:space="preserve"> during 5-FU therapy</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"10.4161/cbt.12.8.15960", "author" : [ { "dropping-particle" : "", "family" : "Ren", "given" : "Chuanli", "non-dropping-particle" : "", "parse-names" : false, "suffix" : "" }, { "dropping-particle" : "", "family" : "Han", "given" : "Chongxu", "non-dropping-particle" : "", "parse-names" : false, "suffix" : "" }, { "dropping-particle" : "", "family" : "Zhang", "given" : "Jinqing", "non-dropping-particle" : "", "parse-names" : false, "suffix" : "" }, { "dropping-particle" : "", "family" : "He", "given" : "Ping", "non-dropping-particle" : "", "parse-names" : false, "suffix" : "" }, { "dropping-particle" : "", "family" : "Wang", "given" : "Daxin", "non-dropping-particle" : "", "parse-names" : false, "suffix" : "" }, { "dropping-particle" : "", "family" : "Zhao", "given" : "Ping", "non-dropping-particle" : "", "parse-names" : false, "suffix" : "" }, { "dropping-particle" : "", "family" : "Zhao", "given" : "Xiaohang", "non-dropping-particle" : "", "parse-names" : false, "suffix" : "" } ], "container-title" : "Cancer Biology and Therapy", "id" : "ITEM-1", "issue" : "8", "issued" : { "date-parts" : [ [ "2011" ] ] }, "page" : "700-706", "title" : "Detection of apoptotic circulating tumor cells in advanced pancreatic cancer following 5-fluorouracil chemotherapy", "type" : "article-journal", "volume" : "12" }, "uris" : [ "http://www.mendeley.com/documents/?uuid=53e1a748-049a-4723-ba02-cd729979ade1" ] } ], "mendeley" : { "formattedCitation" : "&lt;sup&gt;[91]&lt;/sup&gt;", "plainTextFormattedCitation" : "[91]", "previouslyFormattedCitation" : "&lt;sup&gt;[91]&lt;/sup&gt;"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[91]</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F273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Potential</w:t>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hideMark/>
          </w:tcPr>
          <w:p w:rsidR="00E17CF8" w:rsidRPr="002C0D20" w:rsidRDefault="00E17CF8"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Drug sensitivity/</w:t>
            </w:r>
          </w:p>
          <w:p w:rsidR="00947625" w:rsidRPr="002C0D20" w:rsidRDefault="00947625"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pharmacokinetics</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CT scans can predict drug transport</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"10.1172/JCI73455", "ISBN" : "0021-9738", "ISSN" : "15588238", "PMID" : "24614108", "abstract" : "BACKGROUND: The therapeutic resistance of pancreatic ductal adenocarcinoma (PDAC) is partly ascribed to ineffective delivery of chemotherapy to cancer cells. We hypothesized that physical properties at vascular, extracellular, and cellular scales influence delivery of and response to gemcitabine-based therapy.\\n\\nMETHODS: We developed a method to measure mass transport properties during routine contrast-enhanced CT scans of individual human PDAC tumors. Additionally, we evaluated gemcitabine infusion during PDAC resection in 12 patients, measuring gemcitabine incorporation into tumor DNA and correlating its uptake with human equilibrative nucleoside transporter (hENT1) levels, stromal reaction, and CT-derived mass transport properties. We also studied associations between CT-derived transport properties and clinical outcomes in patients who received preoperative gemcitabine-based chemoradiotherapy for resectable PDAC.\\n\\nRESULTS: Transport modeling of 176 CT scans illustrated striking differences in transport properties between normal pancreas and tumor, with a wide array of enhancement profiles. Reflecting the interpatient differences in contrast enhancement, resected tumors exhibited dramatic differences in gemcitabine DNA incorporation, despite similar intravascular pharmacokinetics. Gemcitabine incorporation into tumor DNA was inversely related to CT-derived transport parameters and PDAC stromal score, after accounting for hENT1 levels. Moreover, stromal score directly correlated with CT-derived parameters. Among 110 patients who received preoperative gemcitabine-based chemoradiotherapy, CT-derived parameters correlated with pathological response and survival.\\n\\nCONCLUSION: Gemcitabine incorporation into tumor DNA is highly variable and correlates with multiscale transport properties that can be derived from routine CT scans. Furthermore, pretherapy CT-derived properties correlate with clinically relevant endpoints.\\n\\nTRIAL REGISTRATION: Clinicaltrials.gov NCT01276613.\\n\\nFUNDING: Lustgarten Foundation (989161), Department of Defense (W81XWH-09-1-0212), NIH (U54CA151668, KCA088084).", "author" : [ { "dropping-particle" : "", "family" : "Koay", "given" : "Eugene J.", "non-dropping-particle" : "", "parse-names" : false, "suffix" : "" }, { "dropping-particle" : "", "family" : "Truty", "given" : "Mark J.", "non-dropping-particle" : "", "parse-names" : false, "suffix" : "" }, { "dropping-particle" : "", "family" : "Cristini", "given" : "Vittorio", "non-dropping-particle" : "", "parse-names" : false, "suffix" : "" }, { "dropping-particle" : "", "family" : "Thomas", "given" : "Ryan M.", "non-dropping-particle" : "", "parse-names" : false, "suffix" : "" }, { "dropping-particle" : "", "family" : "Chen", "given" : "Rong", "non-dropping-particle" : "", "parse-names" : false, "suffix" : "" }, { "dropping-particle" : "", "family" : "Chatterjee", "given" : "Deyali", "non-dropping-particle" : "", "parse-names" : false, "suffix" : "" }, { "dropping-particle" : "", "family" : "Kang", "given" : "YA'An", "non-dropping-particle" : "", "parse-names" : false, "suffix" : "" }, { "dropping-particle" : "", "family" : "Bhosale", "given" : "Priya R.", "non-dropping-particle" : "", "parse-names" : false, "suffix" : "" }, { "dropping-particle" : "", "family" : "Tamm", "given" : "Eric P.", "non-dropping-particle" : "", "parse-names" : false, "suffix" : "" }, { "dropping-particle" : "", "family" : "Crane", "given" : "Christopher H.", "non-dropping-particle" : "", "parse-names" : false, "suffix" : "" }, { "dropping-particle" : "", "family" : "Javle", "given" : "Milind", "non-dropping-particle" : "", "parse-names" : false, "suffix" : "" }, { "dropping-particle" : "", "family" : "Katz", "given" : "Matthew H.", "non-dropping-particle" : "", "parse-names" : false, "suffix" : "" }, { "dropping-particle" : "", "family" : "Gottumukkala", "given" : "Vijaya N.", "non-dropping-particle" : "", "parse-names" : false, "suffix" : "" }, { "dropping-particle" : "", "family" : "Rozner", "given" : "Marc A.", "non-dropping-particle" : "", "parse-names" : false, "suffix" : "" }, { "dropping-particle" : "", "family" : "Shen", "given" : "Haifa", "non-dropping-particle" : "", "parse-names" : false, "suffix" : "" }, { "dropping-particle" : "", "family" : "Lee", "given" : "Jeffery E.", "non-dropping-particle" : "", "parse-names" : false, "suffix" : "" }, { "dropping-particle" : "", "family" : "Wang", "given" : "Huamin", "non-dropping-particle" : "", "parse-names" : false, "suffix" : "" }, { "dropping-particle" : "", "family" : "Chen", "given" : "Yuling", "non-dropping-particle" : "", "parse-names" : false, "suffix" : "" }, { "dropping-particle" : "", "family" : "Plunkett", "given" : "William", "non-dropping-particle" : "", "parse-names" : false, "suffix" : "" }, { "dropping-particle" : "", "family" : "Abbruzzese", "given" : "James L.", "non-dropping-particle" : "", "parse-names" : false, "suffix" : "" }, { "dropping-particle" : "", "family" : "Wolff", "given" : "Robert A.", "non-dropping-particle" : "", "parse-names" : false, "suffix" : "" }, { "dropping-particle" : "", "family" : "Varadhachary", "given" : "Gauri R.", "non-dropping-particle" : "", "parse-names" : false, "suffix" : "" }, { "dropping-particle" : "", "family" : "Ferrari", "given" : "Mauro", "non-dropping-particle" : "", "parse-names" : false, "suffix" : "" }, { "dropping-particle" : "", "family" : "Fleming", "given" : "Jason B.", "non-dropping-particle" : "", "parse-names" : false, "suffix" : "" } ], "container-title" : "Journal of Clinical Investigation", "id" : "ITEM-1", "issue" : "4", "issued" : { "date-parts" : [ [ "2014" ] ] }, "page" : "1525-1536", "title" : "Transport properties of pancreatic cancer describe gemcitabine delivery and response", "type" : "article-journal", "volume" : "124" }, "uris" : [ "http://www.mendeley.com/documents/?uuid=b4d6e00c-5ba3-42aa-81bc-3c527e782b31" ] } ], "mendeley" : { "formattedCitation" : "&lt;sup&gt;[35]&lt;/sup&gt;", "plainTextFormattedCitation" : "[35]", "previouslyFormattedCitation" : "&lt;sup&gt;[35]&lt;/sup&gt;"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[35]</w:t>
            </w:r>
            <w:r w:rsidRPr="002C0D20">
              <w:rPr>
                <w:rFonts w:ascii="Book Antiqua" w:eastAsia="Times New Roman" w:hAnsi="Book Antiqua"/>
                <w:sz w:val="24"/>
                <w:szCs w:val="24"/>
              </w:rPr>
              <w:fldChar w:fldCharType="end"/>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CTC apoptosis can be detected after 5-FU therapy</w:t>
            </w:r>
            <w:r w:rsidRPr="002C0D20">
              <w:rPr>
                <w:rFonts w:ascii="Book Antiqua" w:eastAsia="Times New Roman" w:hAnsi="Book Antiqua"/>
                <w:sz w:val="24"/>
                <w:szCs w:val="24"/>
              </w:rPr>
              <w:fldChar w:fldCharType="begin" w:fldLock="1"/>
            </w:r>
            <w:r w:rsidR="008A113B" w:rsidRPr="002C0D20">
              <w:rPr>
                <w:rFonts w:ascii="Book Antiqua" w:eastAsia="Times New Roman" w:hAnsi="Book Antiqua"/>
                <w:sz w:val="24"/>
                <w:szCs w:val="24"/>
              </w:rPr>
              <w:instrText>ADDIN CSL_CITATION { "citationItems" : [ { "id" : "ITEM-1", "itemData" : { "DOI" : "10.4161/cbt.12.8.15960", "author" : [ { "dropping-particle" : "", "family" : "Ren", "given" : "Chuanli", "non-dropping-particle" : "", "parse-names" : false, "suffix" : "" }, { "dropping-particle" : "", "family" : "Han", "given" : "Chongxu", "non-dropping-particle" : "", "parse-names" : false, "suffix" : "" }, { "dropping-particle" : "", "family" : "Zhang", "given" : "Jinqing", "non-dropping-particle" : "", "parse-names" : false, "suffix" : "" }, { "dropping-particle" : "", "family" : "He", "given" : "Ping", "non-dropping-particle" : "", "parse-names" : false, "suffix" : "" }, { "dropping-particle" : "", "family" : "Wang", "given" : "Daxin", "non-dropping-particle" : "", "parse-names" : false, "suffix" : "" }, { "dropping-particle" : "", "family" : "Zhao", "given" : "Ping", "non-dropping-particle" : "", "parse-names" : false, "suffix" : "" }, { "dropping-particle" : "", "family" : "Zhao", "given" : "Xiaohang", "non-dropping-particle" : "", "parse-names" : false, "suffix" : "" } ], "container-title" : "Cancer Biology and Therapy", "id" : "ITEM-1", "issue" : "8", "issued" : { "date-parts" : [ [ "2011" ] ] }, "page" : "700-706", "title" : "Detection of apoptotic circulating tumor cells in advanced pancreatic cancer following 5-fluorouracil chemotherapy", "type" : "article-journal", "volume" : "12" }, "uris" : [ "http://www.mendeley.com/documents/?uuid=53e1a748-049a-4723-ba02-cd729979ade1" ] } ], "mendeley" : { "formattedCitation" : "&lt;sup&gt;[91]&lt;/sup&gt;", "plainTextFormattedCitation" : "[91]", "previouslyFormattedCitation" : "&lt;sup&gt;[91]&lt;/sup&gt;"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0061122B" w:rsidRPr="002C0D20">
              <w:rPr>
                <w:rFonts w:ascii="Book Antiqua" w:eastAsia="Times New Roman" w:hAnsi="Book Antiqua"/>
                <w:noProof/>
                <w:sz w:val="24"/>
                <w:szCs w:val="24"/>
                <w:vertAlign w:val="superscript"/>
              </w:rPr>
              <w:t>[91]</w:t>
            </w:r>
            <w:r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vertAlign w:val="superscript"/>
              </w:rPr>
            </w:pPr>
            <w:r w:rsidRPr="002C0D20">
              <w:rPr>
                <w:rFonts w:ascii="Book Antiqua" w:eastAsia="Times New Roman" w:hAnsi="Book Antiqua"/>
                <w:sz w:val="24"/>
                <w:szCs w:val="24"/>
              </w:rPr>
              <w:t>Demonstrated for breast cancer</w:t>
            </w:r>
            <w:r w:rsidRPr="002C0D20">
              <w:rPr>
                <w:rFonts w:ascii="Book Antiqua" w:eastAsia="Times New Roman" w:hAnsi="Book Antiqua"/>
                <w:sz w:val="24"/>
                <w:szCs w:val="24"/>
                <w:vertAlign w:val="superscript"/>
              </w:rPr>
              <w:t>[111]</w:t>
            </w: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hideMark/>
          </w:tcPr>
          <w:p w:rsidR="00E17CF8" w:rsidRPr="002C0D20" w:rsidRDefault="00E17CF8" w:rsidP="002C0D20">
            <w:pPr>
              <w:spacing w:after="0" w:line="360" w:lineRule="auto"/>
              <w:jc w:val="both"/>
              <w:rPr>
                <w:rFonts w:ascii="Book Antiqua" w:eastAsia="Times New Roman" w:hAnsi="Book Antiqua"/>
                <w:b/>
                <w:bCs/>
                <w:sz w:val="24"/>
                <w:szCs w:val="24"/>
              </w:rPr>
            </w:pP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CF8" w:rsidRPr="002C0D20" w:rsidRDefault="00E17CF8" w:rsidP="002C0D20">
            <w:pPr>
              <w:spacing w:after="0" w:line="360" w:lineRule="auto"/>
              <w:jc w:val="both"/>
              <w:rPr>
                <w:rFonts w:ascii="Book Antiqua" w:eastAsia="Times New Roman" w:hAnsi="Book Antiqua"/>
                <w:sz w:val="24"/>
                <w:szCs w:val="24"/>
              </w:rPr>
            </w:pPr>
          </w:p>
        </w:tc>
      </w:tr>
      <w:tr w:rsidR="002C0D20" w:rsidRPr="002C0D20" w:rsidTr="00C10577">
        <w:trPr>
          <w:trHeight w:val="323"/>
        </w:trPr>
        <w:tc>
          <w:tcPr>
            <w:tcW w:w="2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625" w:rsidRPr="002C0D20" w:rsidRDefault="00947625"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b/>
                <w:bCs/>
                <w:sz w:val="24"/>
                <w:szCs w:val="24"/>
              </w:rPr>
              <w:t xml:space="preserve">Monitor Recurrence </w:t>
            </w:r>
          </w:p>
        </w:tc>
        <w:tc>
          <w:tcPr>
            <w:tcW w:w="3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625" w:rsidRPr="002C0D20" w:rsidRDefault="00EF273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w:t>
            </w:r>
            <w:r w:rsidR="00947625" w:rsidRPr="002C0D20">
              <w:rPr>
                <w:rFonts w:ascii="Book Antiqua" w:eastAsia="Times New Roman" w:hAnsi="Book Antiqua"/>
                <w:sz w:val="24"/>
                <w:szCs w:val="24"/>
              </w:rPr>
              <w:t>otential</w:t>
            </w:r>
          </w:p>
        </w:tc>
        <w:tc>
          <w:tcPr>
            <w:tcW w:w="4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625" w:rsidRPr="002C0D20" w:rsidRDefault="00F275FB"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CTC p</w:t>
            </w:r>
            <w:r w:rsidR="00947625" w:rsidRPr="002C0D20">
              <w:rPr>
                <w:rFonts w:ascii="Book Antiqua" w:eastAsia="Times New Roman" w:hAnsi="Book Antiqua"/>
                <w:sz w:val="24"/>
                <w:szCs w:val="24"/>
              </w:rPr>
              <w:t>ositivity correlates with postoperative staging</w:t>
            </w:r>
            <w:r w:rsidR="00947625" w:rsidRPr="002C0D20">
              <w:rPr>
                <w:rFonts w:ascii="Book Antiqua" w:eastAsia="Times New Roman" w:hAnsi="Book Antiqua"/>
                <w:sz w:val="24"/>
                <w:szCs w:val="24"/>
              </w:rPr>
              <w:fldChar w:fldCharType="begin" w:fldLock="1"/>
            </w:r>
            <w:r w:rsidR="00947625" w:rsidRPr="002C0D20">
              <w:rPr>
                <w:rFonts w:ascii="Book Antiqua" w:eastAsia="Times New Roman" w:hAnsi="Book Antiqua"/>
                <w:sz w:val="24"/>
                <w:szCs w:val="24"/>
              </w:rPr>
              <w:instrText>ADDIN CSL_CITATION { "citationItems" : [ { "id" : "ITEM-1", "itemData" : { "DOI" : "10.1007/s00432-005-0008-1", "ISBN" : "0171-5216 (Print)\\n0171-5216", "ISSN" : "01715216", "PMID" : "16136352", "abstract" : "Purpose: This prospective study evaluates the diagnostic potential of Cytokeratin 20 (CK 20) RT-PCR for the detection of disseminated tumor cells in bone marrow and blood of a large cohort of patients with ductal adenocarcinoma of the pancreas and the prognostic value on overall survival prediction. Methods: Between 1994 and 2003, 172 patients (83 male, 89 female; 13\u201382 years) with pancreatic ductal adenocarcinoma underwent surgery. Bone marrow samples and venous blood were taken preoperatively and analyzed for disseminated tumor cells by nested CK 20 RT-PCR. Results: Disseminated tumor cells were detected in 81 (47.1%) of the 172 patients in the bone marrow and/or the venous blood. Overall, in 45 of the 135 (33.3%) bone marrow samples and in 52 of the 154 (33.8%) blood samples, CK 20 positive cells were detected. Detection rates increased with the UICC-tumor stage. According to Kaplan-Meier, univariate survival analysis of all 172 patients (n=78 R0-; n=18 R1- and n=5 R2-resected; n=71 palliative surgery) showed a statistically significant relationship of overall survival to radicality of the operation (P&lt;0.0001), the UICC-stage of the tumors (P=0.0011) and the detection of disseminated tumor cells in bone marrow and/or venous blood (P=0.05). Patients with well- and moderately- differentiated tumors (G1 and G2) had a significantly longer survival (P=0.045) than patients suffering from poorly differentiated tumors (G3). A positive CK 20 status in the bone marrow and/or blood within the group of patients with G1 and G2 tumors had a significantly negative prognostic impact on their survival (P=0.046). Conclusions: Disseminated tumor cells can be detected in patients with pancreatic ductal adenocarcinoma by CK 20 RT-PCR. Detection rates are stage dependent, and survival analysis demonstrated statistically relevant data. From a clinical point of view, this finding is especially noteworthy for the group of well- and moderately-differentiated tumors.", "author" : [ { "dropping-particle" : "", "family" : "Soeth", "given" : "Edlyn", "non-dropping-particle" : "", "parse-names" : false, "suffix" : "" }, { "dropping-particle" : "", "family" : "Grigoleit", "given" : "Urte", "non-dropping-particle" : "", "parse-names" : false, "suffix" : "" }, { "dropping-particle" : "", "family" : "Moellmann", "given" : "Barbara", "non-dropping-particle" : "", "parse-names" : false, "suffix" : "" }, { "dropping-particle" : "", "family" : "Roder", "given" : "Christian", "non-dropping-particle" : "", "parse-names" : false, "suffix" : "" }, { "dropping-particle" : "", "family" : "Schniewind", "given" : "Bodo", "non-dropping-particle" : "", "parse-names" : false, "suffix" : "" }, { "dropping-particle" : "", "family" : "Kremer", "given" : "Bernd", "non-dropping-particle" : "", "parse-names" : false, "suffix" : "" }, { "dropping-particle" : "", "family" : "Kalthoff", "given" : "Holger", "non-dropping-particle" : "", "parse-names" : false, "suffix" : "" }, { "dropping-particle" : "", "family" : "Vogel", "given" : "Ilka", "non-dropping-particle" : "", "parse-names" : false, "suffix" : "" } ], "container-title" : "Journal of Cancer Research and Clinical Oncology", "id" : "ITEM-1", "issued" : { "date-parts" : [ [ "2005" ] ] }, "page" : "669-676", "title" : "Detection of tumor cell dissemination in pancreatic ductal carcinoma patients by CK 20 RT-PCR indicates poor survival", "type" : "article-journal", "volume" : "131" }, "uris" : [ "http://www.mendeley.com/documents/?uuid=e2dbfea3-d896-44c8-9808-862715b3dd94" ] } ], "mendeley" : { "formattedCitation" : "&lt;sup&gt;[94]&lt;/sup&gt;", "plainTextFormattedCitation" : "[94]", "previouslyFormattedCitation" : "&lt;sup&gt;[94]&lt;/sup&gt;" }, "properties" : { "noteIndex" : 0 }, "schema" : "https://github.com/citation-style-language/schema/raw/master/csl-citation.json" }</w:instrText>
            </w:r>
            <w:r w:rsidR="00947625" w:rsidRPr="002C0D20">
              <w:rPr>
                <w:rFonts w:ascii="Book Antiqua" w:eastAsia="Times New Roman" w:hAnsi="Book Antiqua"/>
                <w:sz w:val="24"/>
                <w:szCs w:val="24"/>
              </w:rPr>
              <w:fldChar w:fldCharType="separate"/>
            </w:r>
            <w:r w:rsidR="00947625" w:rsidRPr="002C0D20">
              <w:rPr>
                <w:rFonts w:ascii="Book Antiqua" w:eastAsia="Times New Roman" w:hAnsi="Book Antiqua"/>
                <w:noProof/>
                <w:sz w:val="24"/>
                <w:szCs w:val="24"/>
                <w:vertAlign w:val="superscript"/>
              </w:rPr>
              <w:t>[94]</w:t>
            </w:r>
            <w:r w:rsidR="00947625" w:rsidRPr="002C0D20">
              <w:rPr>
                <w:rFonts w:ascii="Book Antiqua" w:eastAsia="Times New Roman" w:hAnsi="Book Antiqua"/>
                <w:sz w:val="24"/>
                <w:szCs w:val="24"/>
              </w:rPr>
              <w:fldChar w:fldCharType="end"/>
            </w:r>
            <w:r w:rsidR="00947625" w:rsidRPr="002C0D20">
              <w:rPr>
                <w:rFonts w:ascii="Book Antiqua" w:eastAsia="Times New Roman" w:hAnsi="Book Antiqua"/>
                <w:sz w:val="24"/>
                <w:szCs w:val="24"/>
              </w:rPr>
              <w:fldChar w:fldCharType="begin" w:fldLock="1"/>
            </w:r>
            <w:r w:rsidR="00947625" w:rsidRPr="002C0D20">
              <w:rPr>
                <w:rFonts w:ascii="Book Antiqua" w:eastAsia="Times New Roman" w:hAnsi="Book Antiqua"/>
                <w:sz w:val="24"/>
                <w:szCs w:val="24"/>
              </w:rPr>
              <w:instrText>ADDIN CSL_CITATION { "citationItems" : [ { "id" : "ITEM-1", "itemData" : { "author" : [ { "dropping-particle" : "", "family" : "Ankeny", "given" : "Jacob S", "non-dropping-particle" : "", "parse-names" : false, "suffix" : "" }, { "dropping-particle" : "", "family" : "Hou", "given" : "Shuang", "non-dropping-particle" : "", "parse-names" : false, "suffix" : "" }, { "dropping-particle" : "", "family" : "Lin", "given" : "Millicent", "non-dropping-particle" : "", "parse-names" : false, "suffix" : "" }, { "dropping-particle" : "", "family" : "OuYang", "given" : "Hank", "non-dropping-particle" : "", "parse-names" : false, "suffix" : "" }, { "dropping-particle" : "", "family" : "Song", "given" : "Min", "non-dropping-particle" : "", "parse-names" : false, "suffix" : "" }, { "dropping-particle" : "", "family" : "Rochefort", "given" : "Matthew M", "non-dropping-particle" : "", "parse-names" : false, "suffix" : "" }, { "dropping-particle" : "", "family" : "Girgis", "given" : "Mark D", "non-dropping-particle" : "", "parse-names" : false, "suffix" : "" }, { "dropping-particle" : "", "family" : "Isacoff", "given" : "William H", "non-dropping-particle" : "", "parse-names" : false, "suffix" : "" }, { "dropping-particle" : "", "family" : "Wainberg", "given" : "Zev A", "non-dropping-particle" : "", "parse-names" : false, "suffix" : "" }, { "dropping-particle" : "", "family" : "Tseng", "given" : "Hsian-Rong", "non-dropping-particle" : "", "parse-names" : false, "suffix" : "" }, { "dropping-particle" : "", "family" : "Tomlinson", "given" : "James S", "non-dropping-particle" : "", "parse-names" : false, "suffix" : "" } ], "container-title" : "J Clin Oncol", "id" : "ITEM-1", "issued" : { "date-parts" : [ [ "0" ] ] }, "page" : "Abstract 175", "title" : "Pancreatic circulating tumor cells as a diagnostic adjunct in pancreatic cancer", "type" : "paper-conference" }, "uris" : [ "http://www.mendeley.com/documents/?uuid=5305d040-7227-4967-baa0-416c62eb5e35" ] } ], "mendeley" : { "formattedCitation" : "&lt;sup&gt;[97]&lt;/sup&gt;", "plainTextFormattedCitation" : "[97]", "previouslyFormattedCitation" : "&lt;sup&gt;[97]&lt;/sup&gt;" }, "properties" : { "noteIndex" : 0 }, "schema" : "https://github.com/citation-style-language/schema/raw/master/csl-citation.json" }</w:instrText>
            </w:r>
            <w:r w:rsidR="00947625" w:rsidRPr="002C0D20">
              <w:rPr>
                <w:rFonts w:ascii="Book Antiqua" w:eastAsia="Times New Roman" w:hAnsi="Book Antiqua"/>
                <w:sz w:val="24"/>
                <w:szCs w:val="24"/>
              </w:rPr>
              <w:fldChar w:fldCharType="separate"/>
            </w:r>
            <w:r w:rsidR="00947625" w:rsidRPr="002C0D20">
              <w:rPr>
                <w:rFonts w:ascii="Book Antiqua" w:eastAsia="Times New Roman" w:hAnsi="Book Antiqua"/>
                <w:noProof/>
                <w:sz w:val="24"/>
                <w:szCs w:val="24"/>
                <w:vertAlign w:val="superscript"/>
              </w:rPr>
              <w:t>[97]</w:t>
            </w:r>
            <w:r w:rsidR="00947625" w:rsidRPr="002C0D20">
              <w:rPr>
                <w:rFonts w:ascii="Book Antiqua" w:eastAsia="Times New Roman" w:hAnsi="Book Antiqua"/>
                <w:sz w:val="24"/>
                <w:szCs w:val="24"/>
              </w:rPr>
              <w:fldChar w:fldCharType="end"/>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7625" w:rsidRPr="002C0D20" w:rsidRDefault="00947625"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potential</w:t>
            </w:r>
          </w:p>
        </w:tc>
      </w:tr>
      <w:tr w:rsidR="002C0D20" w:rsidRPr="002C0D20" w:rsidTr="00C10577">
        <w:trPr>
          <w:trHeight w:val="57"/>
        </w:trPr>
        <w:tc>
          <w:tcPr>
            <w:tcW w:w="2163" w:type="dxa"/>
            <w:tcBorders>
              <w:top w:val="single" w:sz="4" w:space="0" w:color="auto"/>
            </w:tcBorders>
            <w:shd w:val="clear" w:color="auto" w:fill="auto"/>
            <w:noWrap/>
            <w:vAlign w:val="bottom"/>
          </w:tcPr>
          <w:p w:rsidR="00947625" w:rsidRPr="002C0D20" w:rsidRDefault="00947625" w:rsidP="002C0D20">
            <w:pPr>
              <w:spacing w:after="0" w:line="360" w:lineRule="auto"/>
              <w:jc w:val="both"/>
              <w:rPr>
                <w:rFonts w:ascii="Book Antiqua" w:eastAsia="Times New Roman" w:hAnsi="Book Antiqua"/>
                <w:b/>
                <w:bCs/>
                <w:sz w:val="24"/>
                <w:szCs w:val="24"/>
              </w:rPr>
            </w:pPr>
          </w:p>
        </w:tc>
        <w:tc>
          <w:tcPr>
            <w:tcW w:w="3257" w:type="dxa"/>
            <w:tcBorders>
              <w:top w:val="single" w:sz="4" w:space="0" w:color="auto"/>
            </w:tcBorders>
            <w:shd w:val="clear" w:color="auto" w:fill="auto"/>
            <w:noWrap/>
            <w:vAlign w:val="bottom"/>
          </w:tcPr>
          <w:p w:rsidR="00947625" w:rsidRPr="002C0D20" w:rsidRDefault="00947625" w:rsidP="002C0D20">
            <w:pPr>
              <w:spacing w:after="0" w:line="360" w:lineRule="auto"/>
              <w:jc w:val="both"/>
              <w:rPr>
                <w:rFonts w:ascii="Book Antiqua" w:eastAsia="Times New Roman" w:hAnsi="Book Antiqua"/>
                <w:sz w:val="24"/>
                <w:szCs w:val="24"/>
              </w:rPr>
            </w:pPr>
          </w:p>
        </w:tc>
        <w:tc>
          <w:tcPr>
            <w:tcW w:w="4242" w:type="dxa"/>
            <w:tcBorders>
              <w:top w:val="single" w:sz="4" w:space="0" w:color="auto"/>
            </w:tcBorders>
            <w:shd w:val="clear" w:color="auto" w:fill="auto"/>
            <w:noWrap/>
            <w:vAlign w:val="bottom"/>
          </w:tcPr>
          <w:p w:rsidR="00947625" w:rsidRPr="002C0D20" w:rsidRDefault="00947625" w:rsidP="002C0D20">
            <w:pPr>
              <w:spacing w:after="0" w:line="360" w:lineRule="auto"/>
              <w:jc w:val="both"/>
              <w:rPr>
                <w:rFonts w:ascii="Book Antiqua" w:eastAsia="Times New Roman" w:hAnsi="Book Antiqua"/>
                <w:sz w:val="24"/>
                <w:szCs w:val="24"/>
              </w:rPr>
            </w:pPr>
          </w:p>
        </w:tc>
        <w:tc>
          <w:tcPr>
            <w:tcW w:w="3645" w:type="dxa"/>
            <w:tcBorders>
              <w:top w:val="single" w:sz="4" w:space="0" w:color="auto"/>
            </w:tcBorders>
            <w:shd w:val="clear" w:color="auto" w:fill="auto"/>
            <w:noWrap/>
            <w:vAlign w:val="bottom"/>
          </w:tcPr>
          <w:p w:rsidR="00947625" w:rsidRPr="002C0D20" w:rsidRDefault="00947625" w:rsidP="002C0D20">
            <w:pPr>
              <w:spacing w:after="0" w:line="360" w:lineRule="auto"/>
              <w:jc w:val="both"/>
              <w:rPr>
                <w:rFonts w:ascii="Book Antiqua" w:eastAsia="Times New Roman" w:hAnsi="Book Antiqua"/>
                <w:sz w:val="24"/>
                <w:szCs w:val="24"/>
              </w:rPr>
            </w:pPr>
          </w:p>
        </w:tc>
      </w:tr>
    </w:tbl>
    <w:p w:rsidR="00E17CF8" w:rsidRDefault="00C10577" w:rsidP="00EF2733">
      <w:pPr>
        <w:spacing w:after="0" w:line="360" w:lineRule="auto"/>
        <w:jc w:val="both"/>
        <w:rPr>
          <w:rFonts w:ascii="Book Antiqua" w:hAnsi="Book Antiqua"/>
          <w:sz w:val="24"/>
          <w:szCs w:val="24"/>
          <w:lang w:eastAsia="zh-CN"/>
        </w:rPr>
      </w:pPr>
      <w:r w:rsidRPr="00C10577">
        <w:rPr>
          <w:rFonts w:ascii="Book Antiqua" w:eastAsia="Times New Roman" w:hAnsi="Book Antiqua"/>
          <w:bCs/>
          <w:sz w:val="24"/>
          <w:szCs w:val="24"/>
        </w:rPr>
        <w:t>EVs</w:t>
      </w:r>
      <w:r w:rsidRPr="00C10577">
        <w:rPr>
          <w:rFonts w:ascii="Book Antiqua" w:eastAsia="Times New Roman" w:hAnsi="Book Antiqua" w:hint="eastAsia"/>
          <w:bCs/>
          <w:sz w:val="24"/>
          <w:szCs w:val="24"/>
          <w:lang w:eastAsia="zh-CN"/>
        </w:rPr>
        <w:t>:</w:t>
      </w:r>
      <w:r w:rsidRPr="00C10577">
        <w:rPr>
          <w:rFonts w:ascii="Book Antiqua" w:eastAsia="Times New Roman" w:hAnsi="Book Antiqua"/>
          <w:bCs/>
          <w:sz w:val="24"/>
          <w:szCs w:val="24"/>
        </w:rPr>
        <w:t xml:space="preserve"> Extracellular vesicles</w:t>
      </w:r>
      <w:r w:rsidRPr="00C10577">
        <w:rPr>
          <w:rFonts w:ascii="Book Antiqua" w:eastAsia="Times New Roman" w:hAnsi="Book Antiqua" w:hint="eastAsia"/>
          <w:bCs/>
          <w:sz w:val="24"/>
          <w:szCs w:val="24"/>
          <w:lang w:eastAsia="zh-CN"/>
        </w:rPr>
        <w:t>;</w:t>
      </w:r>
      <w:r w:rsidRPr="00C10577">
        <w:rPr>
          <w:rFonts w:ascii="Book Antiqua" w:eastAsia="Times New Roman" w:hAnsi="Book Antiqua"/>
          <w:bCs/>
          <w:sz w:val="24"/>
          <w:szCs w:val="24"/>
        </w:rPr>
        <w:t xml:space="preserve"> CTCs</w:t>
      </w:r>
      <w:r w:rsidRPr="00C10577">
        <w:rPr>
          <w:rFonts w:ascii="Book Antiqua" w:eastAsia="Times New Roman" w:hAnsi="Book Antiqua" w:hint="eastAsia"/>
          <w:bCs/>
          <w:sz w:val="24"/>
          <w:szCs w:val="24"/>
          <w:lang w:eastAsia="zh-CN"/>
        </w:rPr>
        <w:t>:</w:t>
      </w:r>
      <w:r w:rsidRPr="00C10577">
        <w:rPr>
          <w:rFonts w:ascii="Book Antiqua" w:eastAsia="Times New Roman" w:hAnsi="Book Antiqua"/>
          <w:bCs/>
          <w:sz w:val="24"/>
          <w:szCs w:val="24"/>
        </w:rPr>
        <w:t xml:space="preserve"> Circulating tumor cells</w:t>
      </w:r>
      <w:r w:rsidR="00EF2733">
        <w:rPr>
          <w:rFonts w:ascii="Book Antiqua" w:eastAsia="Times New Roman" w:hAnsi="Book Antiqua" w:hint="eastAsia"/>
          <w:bCs/>
          <w:sz w:val="24"/>
          <w:szCs w:val="24"/>
          <w:lang w:eastAsia="zh-CN"/>
        </w:rPr>
        <w:t xml:space="preserve">; </w:t>
      </w:r>
      <w:r w:rsidR="00EF2733" w:rsidRPr="002C0D20">
        <w:rPr>
          <w:rFonts w:ascii="Book Antiqua" w:eastAsia="Times New Roman" w:hAnsi="Book Antiqua"/>
          <w:sz w:val="24"/>
          <w:szCs w:val="24"/>
        </w:rPr>
        <w:t>5-FU</w:t>
      </w:r>
      <w:r w:rsidR="00EF2733">
        <w:rPr>
          <w:rFonts w:ascii="Book Antiqua" w:eastAsia="Times New Roman" w:hAnsi="Book Antiqua" w:hint="eastAsia"/>
          <w:sz w:val="24"/>
          <w:szCs w:val="24"/>
          <w:lang w:eastAsia="zh-CN"/>
        </w:rPr>
        <w:t xml:space="preserve">: </w:t>
      </w:r>
      <w:r w:rsidR="00EF2733" w:rsidRPr="00FB2F84">
        <w:rPr>
          <w:rFonts w:ascii="Book Antiqua" w:hAnsi="Book Antiqua"/>
          <w:sz w:val="24"/>
          <w:szCs w:val="24"/>
        </w:rPr>
        <w:t>5-Fluorouracil</w:t>
      </w:r>
      <w:r w:rsidR="00EF2733">
        <w:rPr>
          <w:rFonts w:ascii="Book Antiqua" w:hAnsi="Book Antiqua" w:hint="eastAsia"/>
          <w:sz w:val="24"/>
          <w:szCs w:val="24"/>
          <w:lang w:eastAsia="zh-CN"/>
        </w:rPr>
        <w:t xml:space="preserve">; </w:t>
      </w:r>
      <w:r w:rsidR="00EF2733" w:rsidRPr="002C0D20">
        <w:rPr>
          <w:rFonts w:ascii="Book Antiqua" w:eastAsia="Times New Roman" w:hAnsi="Book Antiqua"/>
          <w:sz w:val="24"/>
          <w:szCs w:val="24"/>
        </w:rPr>
        <w:t>PDAC</w:t>
      </w:r>
      <w:r w:rsidR="00EF2733">
        <w:rPr>
          <w:rFonts w:ascii="Book Antiqua" w:eastAsia="Times New Roman" w:hAnsi="Book Antiqua" w:hint="eastAsia"/>
          <w:sz w:val="24"/>
          <w:szCs w:val="24"/>
          <w:lang w:eastAsia="zh-CN"/>
        </w:rPr>
        <w:t xml:space="preserve">: </w:t>
      </w:r>
      <w:r w:rsidR="00EF2733" w:rsidRPr="00FB2F84">
        <w:rPr>
          <w:rFonts w:ascii="Book Antiqua" w:hAnsi="Book Antiqua"/>
          <w:sz w:val="24"/>
          <w:szCs w:val="24"/>
        </w:rPr>
        <w:t>Pancreatic ductal adenocarcinoma</w:t>
      </w:r>
      <w:r w:rsidR="00EF2733">
        <w:rPr>
          <w:rFonts w:ascii="Book Antiqua" w:hAnsi="Book Antiqua" w:hint="eastAsia"/>
          <w:sz w:val="24"/>
          <w:szCs w:val="24"/>
          <w:lang w:eastAsia="zh-CN"/>
        </w:rPr>
        <w:t>;</w:t>
      </w:r>
      <w:r w:rsidR="00EF2733" w:rsidRPr="002C0D20">
        <w:rPr>
          <w:rFonts w:ascii="Book Antiqua" w:eastAsia="Times New Roman" w:hAnsi="Book Antiqua"/>
          <w:sz w:val="24"/>
          <w:szCs w:val="24"/>
        </w:rPr>
        <w:t xml:space="preserve"> CT</w:t>
      </w:r>
      <w:r w:rsidR="00EF2733">
        <w:rPr>
          <w:rFonts w:ascii="Book Antiqua" w:eastAsia="Times New Roman" w:hAnsi="Book Antiqua" w:hint="eastAsia"/>
          <w:sz w:val="24"/>
          <w:szCs w:val="24"/>
          <w:lang w:eastAsia="zh-CN"/>
        </w:rPr>
        <w:t>:</w:t>
      </w:r>
      <w:r w:rsidR="00EF2733" w:rsidRPr="00EF2733">
        <w:rPr>
          <w:rFonts w:ascii="Book Antiqua" w:hAnsi="Book Antiqua"/>
          <w:sz w:val="24"/>
          <w:szCs w:val="24"/>
        </w:rPr>
        <w:t xml:space="preserve"> </w:t>
      </w:r>
      <w:r w:rsidR="00EF2733" w:rsidRPr="00FB2F84">
        <w:rPr>
          <w:rFonts w:ascii="Book Antiqua" w:hAnsi="Book Antiqua"/>
          <w:sz w:val="24"/>
          <w:szCs w:val="24"/>
        </w:rPr>
        <w:t>Computed tomography</w:t>
      </w:r>
      <w:r w:rsidR="00EF2733">
        <w:rPr>
          <w:rFonts w:ascii="Book Antiqua" w:hAnsi="Book Antiqua" w:hint="eastAsia"/>
          <w:sz w:val="24"/>
          <w:szCs w:val="24"/>
          <w:lang w:eastAsia="zh-CN"/>
        </w:rPr>
        <w:t>.</w:t>
      </w:r>
    </w:p>
    <w:p w:rsidR="00366357" w:rsidRDefault="00366357" w:rsidP="00EF2733">
      <w:pPr>
        <w:spacing w:after="0" w:line="360" w:lineRule="auto"/>
        <w:jc w:val="both"/>
        <w:rPr>
          <w:rFonts w:ascii="Book Antiqua" w:hAnsi="Book Antiqua"/>
          <w:sz w:val="24"/>
          <w:szCs w:val="24"/>
          <w:lang w:eastAsia="zh-CN"/>
        </w:rPr>
      </w:pPr>
    </w:p>
    <w:p w:rsidR="0019166E" w:rsidRDefault="0019166E" w:rsidP="00EF2733">
      <w:pPr>
        <w:spacing w:after="0" w:line="360" w:lineRule="auto"/>
        <w:jc w:val="both"/>
        <w:rPr>
          <w:rFonts w:ascii="Book Antiqua" w:hAnsi="Book Antiqua"/>
          <w:sz w:val="24"/>
          <w:szCs w:val="24"/>
          <w:lang w:eastAsia="zh-CN"/>
        </w:rPr>
      </w:pPr>
    </w:p>
    <w:p w:rsidR="0019166E" w:rsidRDefault="0019166E" w:rsidP="00EF2733">
      <w:pPr>
        <w:spacing w:after="0" w:line="360" w:lineRule="auto"/>
        <w:jc w:val="both"/>
        <w:rPr>
          <w:rFonts w:ascii="Book Antiqua" w:hAnsi="Book Antiqua"/>
          <w:sz w:val="24"/>
          <w:szCs w:val="24"/>
          <w:lang w:eastAsia="zh-CN"/>
        </w:rPr>
      </w:pPr>
    </w:p>
    <w:p w:rsidR="0019166E" w:rsidRDefault="0019166E" w:rsidP="00EF2733">
      <w:pPr>
        <w:spacing w:after="0" w:line="360" w:lineRule="auto"/>
        <w:jc w:val="both"/>
        <w:rPr>
          <w:rFonts w:ascii="Book Antiqua" w:hAnsi="Book Antiqua"/>
          <w:sz w:val="24"/>
          <w:szCs w:val="24"/>
          <w:lang w:eastAsia="zh-CN"/>
        </w:rPr>
      </w:pPr>
    </w:p>
    <w:p w:rsidR="0019166E" w:rsidRDefault="0019166E" w:rsidP="00EF2733">
      <w:pPr>
        <w:spacing w:after="0" w:line="360" w:lineRule="auto"/>
        <w:jc w:val="both"/>
        <w:rPr>
          <w:rFonts w:ascii="Book Antiqua" w:hAnsi="Book Antiqua"/>
          <w:sz w:val="24"/>
          <w:szCs w:val="24"/>
          <w:lang w:eastAsia="zh-CN"/>
        </w:rPr>
      </w:pPr>
    </w:p>
    <w:p w:rsidR="0019166E" w:rsidRDefault="0019166E" w:rsidP="00EF2733">
      <w:pPr>
        <w:spacing w:after="0" w:line="360" w:lineRule="auto"/>
        <w:jc w:val="both"/>
        <w:rPr>
          <w:rFonts w:ascii="Book Antiqua" w:hAnsi="Book Antiqua"/>
          <w:sz w:val="24"/>
          <w:szCs w:val="24"/>
          <w:lang w:eastAsia="zh-CN"/>
        </w:rPr>
      </w:pPr>
    </w:p>
    <w:p w:rsidR="0019166E" w:rsidRDefault="0019166E" w:rsidP="00EF2733">
      <w:pPr>
        <w:spacing w:after="0" w:line="360" w:lineRule="auto"/>
        <w:jc w:val="both"/>
        <w:rPr>
          <w:rFonts w:ascii="Book Antiqua" w:hAnsi="Book Antiqua"/>
          <w:sz w:val="24"/>
          <w:szCs w:val="24"/>
          <w:lang w:eastAsia="zh-CN"/>
        </w:rPr>
      </w:pPr>
    </w:p>
    <w:p w:rsidR="0019166E" w:rsidRPr="002C0D20" w:rsidRDefault="0019166E" w:rsidP="00EF2733">
      <w:pPr>
        <w:spacing w:after="0" w:line="360" w:lineRule="auto"/>
        <w:jc w:val="both"/>
        <w:rPr>
          <w:rFonts w:ascii="Book Antiqua" w:hAnsi="Book Antiqua"/>
          <w:sz w:val="24"/>
          <w:szCs w:val="24"/>
          <w:lang w:eastAsia="zh-CN"/>
        </w:rPr>
      </w:pPr>
    </w:p>
    <w:p w:rsidR="00366357" w:rsidRDefault="00366357" w:rsidP="002C0D20">
      <w:pPr>
        <w:widowControl w:val="0"/>
        <w:autoSpaceDE w:val="0"/>
        <w:autoSpaceDN w:val="0"/>
        <w:adjustRightInd w:val="0"/>
        <w:spacing w:after="0" w:line="360" w:lineRule="auto"/>
        <w:jc w:val="both"/>
        <w:rPr>
          <w:rFonts w:ascii="Book Antiqua" w:hAnsi="Book Antiqua"/>
          <w:sz w:val="24"/>
          <w:szCs w:val="24"/>
          <w:lang w:eastAsia="zh-CN"/>
        </w:rPr>
      </w:pPr>
      <w:r>
        <w:rPr>
          <w:rFonts w:ascii="Book Antiqua" w:hAnsi="Book Antiqua"/>
          <w:sz w:val="24"/>
          <w:szCs w:val="24"/>
        </w:rPr>
        <w:lastRenderedPageBreak/>
        <w:t>T</w:t>
      </w:r>
      <w:r w:rsidRPr="00366357">
        <w:rPr>
          <w:rFonts w:ascii="Book Antiqua" w:hAnsi="Book Antiqua"/>
          <w:b/>
          <w:sz w:val="24"/>
          <w:szCs w:val="24"/>
        </w:rPr>
        <w:t>able 2</w:t>
      </w:r>
      <w:r w:rsidR="002C0D20" w:rsidRPr="00366357">
        <w:rPr>
          <w:rFonts w:ascii="Book Antiqua" w:hAnsi="Book Antiqua"/>
          <w:b/>
          <w:sz w:val="24"/>
          <w:szCs w:val="24"/>
        </w:rPr>
        <w:t xml:space="preserve"> </w:t>
      </w:r>
      <w:r w:rsidR="00A17EC0" w:rsidRPr="00366357">
        <w:rPr>
          <w:rFonts w:ascii="Book Antiqua" w:hAnsi="Book Antiqua"/>
          <w:b/>
          <w:sz w:val="24"/>
          <w:szCs w:val="24"/>
        </w:rPr>
        <w:t xml:space="preserve">Clinical uses for biomarker panels that </w:t>
      </w:r>
      <w:r w:rsidR="00E219C5" w:rsidRPr="00366357">
        <w:rPr>
          <w:rFonts w:ascii="Book Antiqua" w:hAnsi="Book Antiqua"/>
          <w:b/>
          <w:sz w:val="24"/>
          <w:szCs w:val="24"/>
        </w:rPr>
        <w:t xml:space="preserve">increase predictive value of CA </w:t>
      </w:r>
      <w:r w:rsidRPr="00366357">
        <w:rPr>
          <w:rFonts w:ascii="Book Antiqua" w:hAnsi="Book Antiqua"/>
          <w:b/>
          <w:sz w:val="24"/>
          <w:szCs w:val="24"/>
        </w:rPr>
        <w:t>19-9 for pancreatic cancer</w:t>
      </w:r>
    </w:p>
    <w:p w:rsidR="00A17EC0" w:rsidRPr="002C0D20" w:rsidRDefault="00A17EC0" w:rsidP="002C0D20">
      <w:pPr>
        <w:widowControl w:val="0"/>
        <w:autoSpaceDE w:val="0"/>
        <w:autoSpaceDN w:val="0"/>
        <w:adjustRightInd w:val="0"/>
        <w:spacing w:after="0" w:line="360" w:lineRule="auto"/>
        <w:jc w:val="both"/>
        <w:rPr>
          <w:rFonts w:ascii="Book Antiqua" w:hAnsi="Book Antiqua"/>
          <w:sz w:val="24"/>
          <w:szCs w:val="24"/>
        </w:rPr>
      </w:pPr>
    </w:p>
    <w:tbl>
      <w:tblPr>
        <w:tblpPr w:leftFromText="180" w:rightFromText="180" w:vertAnchor="page" w:horzAnchor="margin" w:tblpX="630" w:tblpY="4218"/>
        <w:tblW w:w="9308" w:type="dxa"/>
        <w:tblLook w:val="04A0" w:firstRow="1" w:lastRow="0" w:firstColumn="1" w:lastColumn="0" w:noHBand="0" w:noVBand="1"/>
      </w:tblPr>
      <w:tblGrid>
        <w:gridCol w:w="2380"/>
        <w:gridCol w:w="3020"/>
        <w:gridCol w:w="1334"/>
        <w:gridCol w:w="1316"/>
        <w:gridCol w:w="1258"/>
      </w:tblGrid>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CA 19-9</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Sensitivity</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Specificity</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366357">
            <w:pPr>
              <w:spacing w:after="0" w:line="360" w:lineRule="auto"/>
              <w:jc w:val="both"/>
              <w:rPr>
                <w:rFonts w:ascii="Book Antiqua" w:eastAsia="Times New Roman" w:hAnsi="Book Antiqua"/>
                <w:sz w:val="24"/>
                <w:szCs w:val="24"/>
                <w:lang w:eastAsia="zh-CN"/>
              </w:rPr>
            </w:pPr>
            <w:r w:rsidRPr="002C0D20">
              <w:rPr>
                <w:rFonts w:ascii="Book Antiqua" w:eastAsia="Times New Roman" w:hAnsi="Book Antiqua"/>
                <w:sz w:val="24"/>
                <w:szCs w:val="24"/>
              </w:rPr>
              <w:t>Ref</w:t>
            </w:r>
            <w:r w:rsidR="00366357">
              <w:rPr>
                <w:rFonts w:ascii="Book Antiqua" w:eastAsia="Times New Roman" w:hAnsi="Book Antiqua" w:hint="eastAsia"/>
                <w:sz w:val="24"/>
                <w:szCs w:val="24"/>
                <w:lang w:eastAsia="zh-CN"/>
              </w:rPr>
              <w:t>.</w:t>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Screening in</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EUS-FNA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75</w:t>
            </w:r>
            <w:r w:rsidR="0019166E">
              <w:rPr>
                <w:rFonts w:ascii="Book Antiqua" w:eastAsia="Times New Roman" w:hAnsi="Book Antiqua" w:hint="eastAsia"/>
                <w:sz w:val="24"/>
                <w:szCs w:val="24"/>
                <w:lang w:eastAsia="zh-CN"/>
              </w:rPr>
              <w:t>%</w:t>
            </w:r>
            <w:r w:rsidRPr="002C0D20">
              <w:rPr>
                <w:rFonts w:ascii="Book Antiqua" w:eastAsia="Times New Roman" w:hAnsi="Book Antiqua"/>
                <w:sz w:val="24"/>
                <w:szCs w:val="24"/>
              </w:rPr>
              <w:t>-94%</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78</w:t>
            </w:r>
            <w:r w:rsidR="0019166E">
              <w:rPr>
                <w:rFonts w:ascii="Book Antiqua" w:eastAsia="Times New Roman" w:hAnsi="Book Antiqua" w:hint="eastAsia"/>
                <w:sz w:val="24"/>
                <w:szCs w:val="24"/>
                <w:lang w:eastAsia="zh-CN"/>
              </w:rPr>
              <w:t>%</w:t>
            </w:r>
            <w:r w:rsidRPr="002C0D20">
              <w:rPr>
                <w:rFonts w:ascii="Book Antiqua" w:eastAsia="Times New Roman" w:hAnsi="Book Antiqua"/>
                <w:sz w:val="24"/>
                <w:szCs w:val="24"/>
              </w:rPr>
              <w:t>-95%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"author" : [ { "dropping-particle" : "", "family" : "Bournet", "given" : "Barbara", "non-dropping-particle" : "", "parse-names" : false, "suffix" : "" }, { "dropping-particle" : "", "family" : "Selves", "given" : "Janick", "non-dropping-particle" : "", "parse-names" : false, "suffix" : "" }, { "dropping-particle" : "", "family" : "Grand", "given" : "David", "non-dropping-particle" : "", "parse-names" : false, "suffix" : "" }, { "dropping-particle" : "", "family" : "Danjoux", "given" : "Marie", "non-dropping-particle" : "", "parse-names" : false, "suffix" : "" }, { "dropping-particle" : "", "family" : "Hanoun", "given" : "Naima", "non-dropping-particle" : "", "parse-names" : false, "suffix" : "" }, { "dropping-particle" : "", "family" : "Cordelier", "given" : "Pierre", "non-dropping-particle" : "", "parse-names" : false, "suffix" : "" }, { "dropping-particle" : "", "family" : "Buscail", "given" : "Louis", "non-dropping-particle" : "", "parse-names" : false, "suffix" : "" } ], "container-title" : "J Clin Gastroenterol", "id" : "ITEM-1", "issued" : { "date-parts" : [ [ "2015" ] ] }, "page" : "50-56", "title" : "Endoscopic ultrasound \u2013 guided fine-needle aspiration biopsy coupled with a KRAS mutation assay using allelic discrimination improves the diagnosis of pancreatic cancer", "type" : "article-journal", "volume" : "49" }, "uris" : [ "http://www.mendeley.com/documents/?uuid=da07f69f-3d9f-418b-899f-6e0d135486bc" ] } ], "mendeley" : { "formattedCitation" : "&lt;sup&gt;[42]&lt;/sup&gt;", "plainTextFormattedCitation" : "[42]", "previouslyFormattedCitation" : "&lt;sup&gt;[42]&lt;/sup&gt;"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[42]</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b/>
                <w:bCs/>
                <w:sz w:val="24"/>
                <w:szCs w:val="24"/>
              </w:rPr>
              <w:t>population</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366357">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CA 19-9</w:t>
            </w:r>
            <w:r w:rsidR="00366357" w:rsidRPr="00366357">
              <w:rPr>
                <w:rFonts w:ascii="Book Antiqua" w:eastAsia="Times New Roman" w:hAnsi="Book Antiqua" w:hint="eastAsia"/>
                <w:sz w:val="24"/>
                <w:szCs w:val="24"/>
                <w:vertAlign w:val="superscript"/>
                <w:lang w:eastAsia="zh-CN"/>
              </w:rPr>
              <w:t>1</w:t>
            </w:r>
            <w:r w:rsidRPr="002C0D20">
              <w:rPr>
                <w:rFonts w:ascii="Book Antiqua" w:eastAsia="Times New Roman" w:hAnsi="Book Antiqua"/>
                <w:sz w:val="24"/>
                <w:szCs w:val="24"/>
              </w:rPr>
              <w:t xml:space="preserve">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60</w:t>
            </w:r>
            <w:r w:rsidR="0019166E">
              <w:rPr>
                <w:rFonts w:ascii="Book Antiqua" w:eastAsia="Times New Roman" w:hAnsi="Book Antiqua" w:hint="eastAsia"/>
                <w:sz w:val="24"/>
                <w:szCs w:val="24"/>
                <w:lang w:eastAsia="zh-CN"/>
              </w:rPr>
              <w:t>%</w:t>
            </w:r>
            <w:r w:rsidRPr="002C0D20">
              <w:rPr>
                <w:rFonts w:ascii="Book Antiqua" w:eastAsia="Times New Roman" w:hAnsi="Book Antiqua"/>
                <w:sz w:val="24"/>
                <w:szCs w:val="24"/>
              </w:rPr>
              <w:t>-70%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70</w:t>
            </w:r>
            <w:r w:rsidR="0019166E">
              <w:rPr>
                <w:rFonts w:ascii="Book Antiqua" w:eastAsia="Times New Roman" w:hAnsi="Book Antiqua" w:hint="eastAsia"/>
                <w:sz w:val="24"/>
                <w:szCs w:val="24"/>
                <w:lang w:eastAsia="zh-CN"/>
              </w:rPr>
              <w:t>%</w:t>
            </w:r>
            <w:r w:rsidRPr="002C0D20">
              <w:rPr>
                <w:rFonts w:ascii="Book Antiqua" w:eastAsia="Times New Roman" w:hAnsi="Book Antiqua"/>
                <w:sz w:val="24"/>
                <w:szCs w:val="24"/>
              </w:rPr>
              <w:t>-85%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366357">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"10.1002/jso.23192", "author" : [ { "dropping-particle" : "", "family" : "Winter", "given" : "Jordan M", "non-dropping-particle" : "", "parse-names" : false, "suffix" : "" }, { "dropping-particle" : "", "family" : "Yeo", "given" : "Charles J", "non-dropping-particle" : "", "parse-names" : false, "suffix" : "" }, { "dropping-particle" : "", "family" : "Brody", "given" : "Jonathan R", "non-dropping-particle" : "", "parse-names" : false, "suffix" : "" } ], "container-title" : "Journal of Surgical Oncology", "id" : "ITEM-1", "issued" : { "date-parts" : [ [ "2013" ] ] }, "page" : "15-22", "title" : "Diagnostic, prognostic, and predictive biomarkers in pancreatic cancer", "type" : "article-journal", "volume" : "107" }, "uris" : [ "http://www.mendeley.com/documents/?uuid=d4bd43e6-fbf7-4352-875d-a9f26f0217d8" ] } ], "mendeley" : { "formattedCitation" : "&lt;sup&gt;[45]&lt;/sup&gt;", "plainTextFormattedCitation" : "[45]", "previouslyFormattedCitation" : "&lt;sup&gt;[45]&lt;/sup&gt;"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[45</w:t>
            </w:r>
            <w:r w:rsidR="00366357">
              <w:rPr>
                <w:rFonts w:ascii="Book Antiqua" w:eastAsia="Times New Roman" w:hAnsi="Book Antiqua" w:hint="eastAsia"/>
                <w:noProof/>
                <w:sz w:val="24"/>
                <w:szCs w:val="24"/>
                <w:vertAlign w:val="superscript"/>
                <w:lang w:eastAsia="zh-CN"/>
              </w:rPr>
              <w:t>,46</w:t>
            </w:r>
            <w:r w:rsidRPr="002C0D20">
              <w:rPr>
                <w:rFonts w:ascii="Book Antiqua" w:eastAsia="Times New Roman" w:hAnsi="Book Antiqua"/>
                <w:noProof/>
                <w:sz w:val="24"/>
                <w:szCs w:val="24"/>
                <w:vertAlign w:val="superscript"/>
              </w:rPr>
              <w:t>]</w:t>
            </w:r>
            <w:r w:rsidRPr="002C0D20">
              <w:rPr>
                <w:rFonts w:ascii="Book Antiqua" w:eastAsia="Times New Roman" w:hAnsi="Book Antiqua"/>
                <w:sz w:val="24"/>
                <w:szCs w:val="24"/>
              </w:rPr>
              <w:fldChar w:fldCharType="end"/>
            </w:r>
            <w:r w:rsidR="00366357" w:rsidRPr="002C0D20">
              <w:rPr>
                <w:rFonts w:ascii="Book Antiqua" w:eastAsia="Times New Roman" w:hAnsi="Book Antiqua"/>
                <w:sz w:val="24"/>
                <w:szCs w:val="24"/>
              </w:rPr>
              <w:t xml:space="preserve"> </w:t>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Differential</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CA 19-9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60%</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83%</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"10.1158/1078-0432.CCR-14-0365", "author" : [ { "dropping-particle" : "", "family" : "O'Brien", "given" : "D P", "non-dropping-particle" : "", "parse-names" : false, "suffix" : "" }, { "dropping-particle" : "", "family" : "Sandanayake", "given" : "N S", "non-dropping-particle" : "", "parse-names" : false, "suffix" : "" }, { "dropping-particle" : "", "family" : "Jenkinson", "given" : "C", "non-dropping-particle" : "", "parse-names" : false, "suffix" : "" }, { "dropping-particle" : "", "family" : "Gentry-maharaj", "given" : "A", "non-dropping-particle" : "", "parse-names" : false, "suffix" : "" }, { "dropping-particle" : "", "family" : "Fourkala", "given" : "E-O", "non-dropping-particle" : "", "parse-names" : false, "suffix" : "" }, { "dropping-particle" : "", "family" : "Camuzeaux", "given" : "S", "non-dropping-particle" : "", "parse-names" : false, "suffix" : "" }, { "dropping-particle" : "", "family" : "Blyuss", "given" : "O", "non-dropping-particle" : "", "parse-names" : false, "suffix" : "" }, { "dropping-particle" : "", "family" : "Gunu", "given" : "R", "non-dropping-particle" : "", "parse-names" : false, "suffix" : "" }, { "dropping-particle" : "", "family" : "Zaikin", "given" : "A", "non-dropping-particle" : "", "parse-names" : false, "suffix" : "" }, { "dropping-particle" : "", "family" : "Smith", "given" : "R C", "non-dropping-particle" : "", "parse-names" : false, "suffix" : "" }, { "dropping-particle" : "", "family" : "Jacobs", "given" : "I J", "non-dropping-particle" : "", "parse-names" : false, "suffix" : "" }, { "dropping-particle" : "", "family" : "Menon", "given" : "U", "non-dropping-particle" : "", "parse-names" : false, "suffix" : "" }, { "dropping-particle" : "", "family" : "Costello", "given" : "E", "non-dropping-particle" : "", "parse-names" : false, "suffix" : "" }, { "dropping-particle" : "", "family" : "Stephen", "given" : "P", "non-dropping-particle" : "", "parse-names" : false, "suffix" : "" } ], "container-title" : "Clinical Cancer Research", "id" : "ITEM-1", "issued" : { "date-parts" : [ [ "2014" ] ] }, "page" : "1734-1743", "title" : "Serum CA19-9 is significantly up-regulated up to 2 years prior to diagnosis with pancreatic cancer: implications for early disease detection", "type" : "article-journal", "volume" : "22" }, "uris" : [ "http://www.mendeley.com/documents/?uuid=138ba120-e00f-493e-a54c-4461ac8e3ae7" ] } ], "mendeley" : { "formattedCitation" : "&lt;sup&gt;[44]&lt;/sup&gt;", "plainTextFormattedCitation" : "[44]", "previouslyFormattedCitation" : "&lt;sup&gt;[44]&lt;/sup&gt;"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[44]</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b/>
                <w:bCs/>
                <w:sz w:val="24"/>
                <w:szCs w:val="24"/>
              </w:rPr>
              <w:t>diagnosis</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CA 19-9 + CA 125</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87%</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77%</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"10.1158/1078-0432.CCR-14-0365", "author" : [ { "dropping-particle" : "", "family" : "O'Brien", "given" : "D P", "non-dropping-particle" : "", "parse-names" : false, "suffix" : "" }, { "dropping-particle" : "", "family" : "Sandanayake", "given" : "N S", "non-dropping-particle" : "", "parse-names" : false, "suffix" : "" }, { "dropping-particle" : "", "family" : "Jenkinson", "given" : "C", "non-dropping-particle" : "", "parse-names" : false, "suffix" : "" }, { "dropping-particle" : "", "family" : "Gentry-maharaj", "given" : "A", "non-dropping-particle" : "", "parse-names" : false, "suffix" : "" }, { "dropping-particle" : "", "family" : "Fourkala", "given" : "E-O", "non-dropping-particle" : "", "parse-names" : false, "suffix" : "" }, { "dropping-particle" : "", "family" : "Camuzeaux", "given" : "S", "non-dropping-particle" : "", "parse-names" : false, "suffix" : "" }, { "dropping-particle" : "", "family" : "Blyuss", "given" : "O", "non-dropping-particle" : "", "parse-names" : false, "suffix" : "" }, { "dropping-particle" : "", "family" : "Gunu", "given" : "R", "non-dropping-particle" : "", "parse-names" : false, "suffix" : "" }, { "dropping-particle" : "", "family" : "Zaikin", "given" : "A", "non-dropping-particle" : "", "parse-names" : false, "suffix" : "" }, { "dropping-particle" : "", "family" : "Smith", "given" : "R C", "non-dropping-particle" : "", "parse-names" : false, "suffix" : "" }, { "dropping-particle" : "", "family" : "Jacobs", "given" : "I J", "non-dropping-particle" : "", "parse-names" : false, "suffix" : "" }, { "dropping-particle" : "", "family" : "Menon", "given" : "U", "non-dropping-particle" : "", "parse-names" : false, "suffix" : "" }, { "dropping-particle" : "", "family" : "Costello", "given" : "E", "non-dropping-particle" : "", "parse-names" : false, "suffix" : "" }, { "dropping-particle" : "", "family" : "Stephen", "given" : "P", "non-dropping-particle" : "", "parse-names" : false, "suffix" : "" } ], "container-title" : "Clinical Cancer Research", "id" : "ITEM-1", "issued" : { "date-parts" : [ [ "2014" ] ] }, "page" : "1734-1743", "title" : "Serum CA19-9 is significantly up-regulated up to 2 years prior to diagnosis with pancreatic cancer: implications for early disease detection", "type" : "article-journal", "volume" : "22" }, "uris" : [ "http://www.mendeley.com/documents/?uuid=138ba120-e00f-493e-a54c-4461ac8e3ae7" ] } ], "mendeley" : { "formattedCitation" : "&lt;sup&gt;[44]&lt;/sup&gt;", "plainTextFormattedCitation" : "[44]", "previouslyFormattedCitation" : "&lt;sup&gt;[44]&lt;/sup&gt;"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[44]</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CA 19-9 + ICAM-1 + OPG</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78%</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94%</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"10.1038/nature09421.Oxidative", "ISBN" : "3300000106", "ISSN" : "09652140", "PMID" : "20402989", "abstract" : "Purpose\u2014Serum biomarker-based screening for pancreatic cancer could greatly improve survival in appropriately targeted high-risk populations. Experimental Design\u2014Eighty-three circulating proteins were analyzed in sera of patients diagnosed with pancreatic ductal adenocarcinoma (PDAC) (n=333), benign pancreatic conditions (n=144), and healthy control individuals (n=227). Samples from each group were split randomly into training and blinded validation sets prior to analysis. A Metropolis algorithm with Monte Carlo simulation (MMC) was used to identify discriminatory biomarker panels in the training set. Identified panels were evaluated in the validation set and in patients diagnosed with colon (n=33), lung (n=62), and breast (n=108) cancers. Results\u2014Several robust profiles of protein alterations were present in sera of PDAC patients compared to the Healthy and Benign groups. In a training set (n=160 PDAC, 74 Benign, 107 Healthy), the panel of CA 19-9, ICAM-1, and OPG discriminated PDAC patients from Healthy controls with a sensitivity/specificity (SN/SP) of 88/90%, while the panel of CA 19-9, CEA, and TIMP-1 discriminated PDAC patients from Benign subjects with a SN/SP of 76/90%. In an independent validation set (n=173 PDAC, 70 Benign, 120 Healthy), the panel of CA 19-9, ICAM-1 and OPG demonstrated a SN/SP of 78/94 while the panel of CA19-9, CEA, and TIMP-1 demonstrated a SN/SP of 71/89%. The CA19-9, ICAM-1, OPG panel is selective for PDAC and does not recognize breast (SP=100%), lung (SP=97%), or colon (SP=97%) cancer. Conclusions\u2014The PDAC-specific biomarker panels identified in this investigation warrant additional clinical validation to determine their role in screening targeted high-risk populations.", "author" : [ { "dropping-particle" : "", "family" : "Brand", "given" : "Randall E", "non-dropping-particle" : "", "parse-names" : false, "suffix" : "" }, { "dropping-particle" : "", "family" : "Nolen", "given" : "Brian M", "non-dropping-particle" : "", "parse-names" : false, "suffix" : "" }, { "dropping-particle" : "", "family" : "Zeh", "given" : "Herbert J", "non-dropping-particle" : "", "parse-names" : false, "suffix" : "" }, { "dropping-particle" : "", "family" : "Allen", "given" : "Peter J", "non-dropping-particle" : "", "parse-names" : false, "suffix" : "" }, { "dropping-particle" : "", "family" : "Eloubeidi", "given" : "Mohamad A", "non-dropping-particle" : "", "parse-names" : false, "suffix" : "" }, { "dropping-particle" : "", "family" : "Goldberg", "given" : "Michael", "non-dropping-particle" : "", "parse-names" : false, "suffix" : "" }, { "dropping-particle" : "", "family" : "Elton", "given" : "Eric", "non-dropping-particle" : "", "parse-names" : false, "suffix" : "" }, { "dropping-particle" : "", "family" : "Arnoletti", "given" : "Juan P", "non-dropping-particle" : "", "parse-names" : false, "suffix" : "" }, { "dropping-particle" : "", "family" : "Christein", "given" : "John D", "non-dropping-particle" : "", "parse-names" : false, "suffix" : "" }, { "dropping-particle" : "", "family" : "Vickers", "given" : "Selwyn M", "non-dropping-particle" : "", "parse-names" : false, "suffix" : "" }, { "dropping-particle" : "", "family" : "Langmead", "given" : "Christopher J", "non-dropping-particle" : "", "parse-names" : false, "suffix" : "" }, { "dropping-particle" : "", "family" : "Landsittel", "given" : "Douglas P", "non-dropping-particle" : "", "parse-names" : false, "suffix" : "" }, { "dropping-particle" : "", "family" : "Whitcomb", "given" : "David C", "non-dropping-particle" : "", "parse-names" : false, "suffix" : "" }, { "dropping-particle" : "", "family" : "Grizzle", "given" : "William E", "non-dropping-particle" : "", "parse-names" : false, "suffix" : "" }, { "dropping-particle" : "", "family" : "Lokshin", "given" : "Anna E", "non-dropping-particle" : "", "parse-names" : false, "suffix" : "" } ], "container-title" : "Cancer Research", "id" : "ITEM-1", "issue" : "4", "issued" : { "date-parts" : [ [ "2011" ] ] }, "page" : "1-21", "title" : "Serum biomarker panels for the detection of pancreatic cancer", "type" : "article-journal", "volume" : "17" }, "uris" : [ "http://www.mendeley.com/documents/?uuid=c1f51aaf-247f-4ab2-a90b-4dbd9b5f9ee3" ] } ], "mendeley" : { "formattedCitation" : "&lt;sup&gt;[49]&lt;/sup&gt;", "plainTextFormattedCitation" : "[49]", "previouslyFormattedCitation" : "&lt;sup&gt;[49]&lt;/sup&gt;"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[49]</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CA 19-9 + CEA + TIMP-1</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71%</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89%</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"10.1038/nature09421.Oxidative", "ISBN" : "3300000106", "ISSN" : "09652140", "PMID" : "20402989", "abstract" : "Purpose\u2014Serum biomarker-based screening for pancreatic cancer could greatly improve survival in appropriately targeted high-risk populations. Experimental Design\u2014Eighty-three circulating proteins were analyzed in sera of patients diagnosed with pancreatic ductal adenocarcinoma (PDAC) (n=333), benign pancreatic conditions (n=144), and healthy control individuals (n=227). Samples from each group were split randomly into training and blinded validation sets prior to analysis. A Metropolis algorithm with Monte Carlo simulation (MMC) was used to identify discriminatory biomarker panels in the training set. Identified panels were evaluated in the validation set and in patients diagnosed with colon (n=33), lung (n=62), and breast (n=108) cancers. Results\u2014Several robust profiles of protein alterations were present in sera of PDAC patients compared to the Healthy and Benign groups. In a training set (n=160 PDAC, 74 Benign, 107 Healthy), the panel of CA 19-9, ICAM-1, and OPG discriminated PDAC patients from Healthy controls with a sensitivity/specificity (SN/SP) of 88/90%, while the panel of CA 19-9, CEA, and TIMP-1 discriminated PDAC patients from Benign subjects with a SN/SP of 76/90%. In an independent validation set (n=173 PDAC, 70 Benign, 120 Healthy), the panel of CA 19-9, ICAM-1 and OPG demonstrated a SN/SP of 78/94 while the panel of CA19-9, CEA, and TIMP-1 demonstrated a SN/SP of 71/89%. The CA19-9, ICAM-1, OPG panel is selective for PDAC and does not recognize breast (SP=100%), lung (SP=97%), or colon (SP=97%) cancer. Conclusions\u2014The PDAC-specific biomarker panels identified in this investigation warrant additional clinical validation to determine their role in screening targeted high-risk populations.", "author" : [ { "dropping-particle" : "", "family" : "Brand", "given" : "Randall E", "non-dropping-particle" : "", "parse-names" : false, "suffix" : "" }, { "dropping-particle" : "", "family" : "Nolen", "given" : "Brian M", "non-dropping-particle" : "", "parse-names" : false, "suffix" : "" }, { "dropping-particle" : "", "family" : "Zeh", "given" : "Herbert J", "non-dropping-particle" : "", "parse-names" : false, "suffix" : "" }, { "dropping-particle" : "", "family" : "Allen", "given" : "Peter J", "non-dropping-particle" : "", "parse-names" : false, "suffix" : "" }, { "dropping-particle" : "", "family" : "Eloubeidi", "given" : "Mohamad A", "non-dropping-particle" : "", "parse-names" : false, "suffix" : "" }, { "dropping-particle" : "", "family" : "Goldberg", "given" : "Michael", "non-dropping-particle" : "", "parse-names" : false, "suffix" : "" }, { "dropping-particle" : "", "family" : "Elton", "given" : "Eric", "non-dropping-particle" : "", "parse-names" : false, "suffix" : "" }, { "dropping-particle" : "", "family" : "Arnoletti", "given" : "Juan P", "non-dropping-particle" : "", "parse-names" : false, "suffix" : "" }, { "dropping-particle" : "", "family" : "Christein", "given" : "John D", "non-dropping-particle" : "", "parse-names" : false, "suffix" : "" }, { "dropping-particle" : "", "family" : "Vickers", "given" : "Selwyn M", "non-dropping-particle" : "", "parse-names" : false, "suffix" : "" }, { "dropping-particle" : "", "family" : "Langmead", "given" : "Christopher J", "non-dropping-particle" : "", "parse-names" : false, "suffix" : "" }, { "dropping-particle" : "", "family" : "Landsittel", "given" : "Douglas P", "non-dropping-particle" : "", "parse-names" : false, "suffix" : "" }, { "dropping-particle" : "", "family" : "Whitcomb", "given" : "David C", "non-dropping-particle" : "", "parse-names" : false, "suffix" : "" }, { "dropping-particle" : "", "family" : "Grizzle", "given" : "William E", "non-dropping-particle" : "", "parse-names" : false, "suffix" : "" }, { "dropping-particle" : "", "family" : "Lokshin", "given" : "Anna E", "non-dropping-particle" : "", "parse-names" : false, "suffix" : "" } ], "container-title" : "Cancer Research", "id" : "ITEM-1", "issue" : "4", "issued" : { "date-parts" : [ [ "2011" ] ] }, "page" : "1-21", "title" : "Serum biomarker panels for the detection of pancreatic cancer", "type" : "article-journal", "volume" : "17" }, "uris" : [ "http://www.mendeley.com/documents/?uuid=c1f51aaf-247f-4ab2-a90b-4dbd9b5f9ee3" ] } ], "mendeley" : { "formattedCitation" : "&lt;sup&gt;[49]&lt;/sup&gt;", "plainTextFormattedCitation" : "[49]", "previouslyFormattedCitation" : "&lt;sup&gt;[49]&lt;/sup&gt;"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[49]</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Staging</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PAM4-reactive mucins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76%</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85%</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"10.1002/cncr.27762", "ISSN" : "0008543X", "PMID" : "22898932", "abstract" : "BACKGROUND: The monoclonal antibody PAM4 has high specificity for pancreatic ductal adenocarcinoma (PDAC), as well as its precursor lesions, but has not been found to be reactive with normal and benign pancreatic tissues. The objective of the current study was to evaluate a PAM4-based serum enzyme immunoassay alone and in combination with the carbohydrate antigen (CA) 19-9 assay for the detection of PDAC, with particular attention to early stage disease.\\n\\nMETHODS: Sera from patients with confirmed PDAC (N = 298), other cancers (N = 99), benign disease of the pancreas (N = 120), and healthy adults (N = 79) were evaluated by a specific enzyme immunoassay for the concentration of PAM4 and CA 19-9 antigen levels by blinded analyses. All tests for statistical significance were 2-sided.\\n\\nRESULTS: The overall sensitivity for PAM4 detection of PDAC was 76%, with 64% of patients with stage I disease also identified. The detection rate was considerably higher (85%) for patients with advanced disease. The assay demonstrated high specificity compared with benign pancreatic disease (85%), with a positive likelihood ratio of 4.93. CA 19-9 provided an overall sensitivity of 77%, and was positive in 58% of patients with stage I disease; however, the specificity was significantly lower for CA 19-9 (68%), with a positive likelihood ratio of 2.85 (P = .026 compared with PAM4). It is important to note that a combined PAM4 and CA 19-9 biomarker serum assay demonstrated an improved sensitivity (84%) for the overall detection of PDAC without a significant loss of specificity (82%) compared with either arm alone.\\n\\nCONCLUSIONS: The PAM4 enzyme immunoassay identified approximately two-thirds of patients with stage I PDAC with high discriminatory power with respect to benign, nonneoplastic pancreatic disease. These results provide a rationale for testing patient groups considered to be at high risk for PDAC with a combined PAM4 and CA 19-9 biomarker serum assay for the detection of early stage PDAC.", "author" : [ { "dropping-particle" : "V.", "family" : "Gold", "given" : "David", "non-dropping-particle" : "", "parse-names" : false, "suffix" : "" }, { "dropping-particle" : "", "family" : "Gaedcke", "given" : "Jochen", "non-dropping-particle" : "", "parse-names" : false, "suffix" : "" }, { "dropping-particle" : "", "family" : "Ghadimi", "given" : "B. Michael", "non-dropping-particle" : "", "parse-names" : false, "suffix" : "" }, { "dropping-particle" : "", "family" : "Goggins", "given" : "Michael", "non-dropping-particle" : "", "parse-names" : false, "suffix" : "" }, { "dropping-particle" : "", "family" : "Hruban", "given" : "Ralph H.", "non-dropping-particle" : "", "parse-names" : false, "suffix" : "" }, { "dropping-particle" : "", "family" : "Liu", "given" : "Mengling", "non-dropping-particle" : "", "parse-names" : false, "suffix" : "" }, { "dropping-particle" : "", "family" : "Newsome", "given" : "Guy", "non-dropping-particle" : "", "parse-names" : false, "suffix" : "" }, { "dropping-particle" : "", "family" : "Goldenberg", "given" : "David M.", "non-dropping-particle" : "", "parse-names" : false, "suffix" : "" } ], "container-title" : "Cancer", "id" : "ITEM-1", "issued" : { "date-parts" : [ [ "2013" ] ] }, "page" : "522-528", "title" : "PAM4 enzyme immunoassay alone and in combination with CA 19-9 for the detection of pancreatic adenocarcinoma", "type" : "article-journal", "volume" : "119" }, "uris" : [ "http://www.mendeley.com/documents/?uuid=9cab81f4-83e5-4005-ba15-9d7691f844da" ] } ], "mendeley" : { "formattedCitation" : "&lt;sup&gt;[51]&lt;/sup&gt;", "plainTextFormattedCitation" : "[51]", "previouslyFormattedCitation" : "&lt;sup&gt;[51]&lt;/sup&gt;"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[51]</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CA 19-9 + PAM4-reactive mucins </w:t>
            </w: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84%</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82%</w:t>
            </w: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"10.1002/cncr.27762", "ISSN" : "0008543X", "PMID" : "22898932", "abstract" : "BACKGROUND: The monoclonal antibody PAM4 has high specificity for pancreatic ductal adenocarcinoma (PDAC), as well as its precursor lesions, but has not been found to be reactive with normal and benign pancreatic tissues. The objective of the current study was to evaluate a PAM4-based serum enzyme immunoassay alone and in combination with the carbohydrate antigen (CA) 19-9 assay for the detection of PDAC, with particular attention to early stage disease.\\n\\nMETHODS: Sera from patients with confirmed PDAC (N = 298), other cancers (N = 99), benign disease of the pancreas (N = 120), and healthy adults (N = 79) were evaluated by a specific enzyme immunoassay for the concentration of PAM4 and CA 19-9 antigen levels by blinded analyses. All tests for statistical significance were 2-sided.\\n\\nRESULTS: The overall sensitivity for PAM4 detection of PDAC was 76%, with 64% of patients with stage I disease also identified. The detection rate was considerably higher (85%) for patients with advanced disease. The assay demonstrated high specificity compared with benign pancreatic disease (85%), with a positive likelihood ratio of 4.93. CA 19-9 provided an overall sensitivity of 77%, and was positive in 58% of patients with stage I disease; however, the specificity was significantly lower for CA 19-9 (68%), with a positive likelihood ratio of 2.85 (P = .026 compared with PAM4). It is important to note that a combined PAM4 and CA 19-9 biomarker serum assay demonstrated an improved sensitivity (84%) for the overall detection of PDAC without a significant loss of specificity (82%) compared with either arm alone.\\n\\nCONCLUSIONS: The PAM4 enzyme immunoassay identified approximately two-thirds of patients with stage I PDAC with high discriminatory power with respect to benign, nonneoplastic pancreatic disease. These results provide a rationale for testing patient groups considered to be at high risk for PDAC with a combined PAM4 and CA 19-9 biomarker serum assay for the detection of early stage PDAC.", "author" : [ { "dropping-particle" : "V.", "family" : "Gold", "given" : "David", "non-dropping-particle" : "", "parse-names" : false, "suffix" : "" }, { "dropping-particle" : "", "family" : "Gaedcke", "given" : "Jochen", "non-dropping-particle" : "", "parse-names" : false, "suffix" : "" }, { "dropping-particle" : "", "family" : "Ghadimi", "given" : "B. Michael", "non-dropping-particle" : "", "parse-names" : false, "suffix" : "" }, { "dropping-particle" : "", "family" : "Goggins", "given" : "Michael", "non-dropping-particle" : "", "parse-names" : false, "suffix" : "" }, { "dropping-particle" : "", "family" : "Hruban", "given" : "Ralph H.", "non-dropping-particle" : "", "parse-names" : false, "suffix" : "" }, { "dropping-particle" : "", "family" : "Liu", "given" : "Mengling", "non-dropping-particle" : "", "parse-names" : false, "suffix" : "" }, { "dropping-particle" : "", "family" : "Newsome", "given" : "Guy", "non-dropping-particle" : "", "parse-names" : false, "suffix" : "" }, { "dropping-particle" : "", "family" : "Goldenberg", "given" : "David M.", "non-dropping-particle" : "", "parse-names" : false, "suffix" : "" } ], "container-title" : "Cancer", "id" : "ITEM-1", "issued" : { "date-parts" : [ [ "2013" ] ] }, "page" : "522-528", "title" : "PAM4 enzyme immunoassay alone and in combination with CA 19-9 for the detection of pancreatic adenocarcinoma", "type" : "article-journal", "volume" : "119" }, "uris" : [ "http://www.mendeley.com/documents/?uuid=9cab81f4-83e5-4005-ba15-9d7691f844da" ] } ], "mendeley" : { "formattedCitation" : "&lt;sup&gt;[51]&lt;/sup&gt;", "plainTextFormattedCitation" : "[51]", "previouslyFormattedCitation" : "&lt;sup&gt;[51]&lt;/sup&gt;"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[51]</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Monitor treatment</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Response to chemotherapy</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"10.1200/JCO.2008.18.6288", "author" : [ { "dropping-particle" : "", "family" : "Berger", "given" : "Adam C", "non-dropping-particle" : "", "parse-names" : false, "suffix" : "" }, { "dropping-particle" : "", "family" : "Jr", "given" : "Miguel Garcia", "non-dropping-particle" : "", "parse-names" : false, "suffix" : "" }, { "dropping-particle" : "", "family" : "Hoffman", "given" : "John P", "non-dropping-particle" : "", "parse-names" : false, "suffix" : "" }, { "dropping-particle" : "", "family" : "Regine", "given" : "William F", "non-dropping-particle" : "", "parse-names" : false, "suffix" : "" }, { "dropping-particle" : "", "family" : "Abrams", "given" : "Ross A", "non-dropping-particle" : "", "parse-names" : false, "suffix" : "" }, { "dropping-particle" : "", "family" : "Safran", "given" : "Howard", "non-dropping-particle" : "", "parse-names" : false, "suffix" : "" }, { "dropping-particle" : "", "family" : "Konski", "given" : "Andre", "non-dropping-particle" : "", "parse-names" : false, "suffix" : "" }, { "dropping-particle" : "", "family" : "Iii", "given" : "Alan B Benson", "non-dropping-particle" : "", "parse-names" : false, "suffix" : "" }, { "dropping-particle" : "", "family" : "Macdonald", "given" : "John", "non-dropping-particle" : "", "parse-names" : false, "suffix" : "" }, { "dropping-particle" : "", "family" : "Willett", "given" : "Christopher G", "non-dropping-particle" : "", "parse-names" : false, "suffix" : "" } ], "container-title" : "Journal of Clinical Oncology", "id" : "ITEM-1", "issue" : "36", "issued" : { "date-parts" : [ [ "2008" ] ] }, "page" : "5918-5922", "title" : "Postresection CA 19-9 predicts overall survival in patients with pancreatic cancer treated with adjuvant chemoradiation: a prospective validation by RTOG 9704", "type" : "article-journal", "volume" : "26" }, "uris" : [ "http://www.mendeley.com/documents/?uuid=b0b2f2a4-3a41-4f6a-94b3-f94fcccc4c98" ] } ], "mendeley" : { "formattedCitation" : "&lt;sup&gt;[47]&lt;/sup&gt;", "plainTextFormattedCitation" : "[47]", "previouslyFormattedCitation" : "&lt;sup&gt;[47]&lt;/sup&gt;"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[47]</w:t>
            </w:r>
            <w:r w:rsidRPr="002C0D20">
              <w:rPr>
                <w:rFonts w:ascii="Book Antiqua" w:eastAsia="Times New Roman" w:hAnsi="Book Antiqua"/>
                <w:sz w:val="24"/>
                <w:szCs w:val="24"/>
              </w:rPr>
              <w:fldChar w:fldCharType="end"/>
            </w: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b/>
                <w:bCs/>
                <w:sz w:val="24"/>
                <w:szCs w:val="24"/>
              </w:rPr>
              <w:t>Monitor Recurrence</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Low levels post-surgery</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r>
      <w:tr w:rsidR="002C0D20" w:rsidRPr="002C0D20" w:rsidTr="00366357">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hideMark/>
          </w:tcPr>
          <w:p w:rsidR="00A17EC0" w:rsidRPr="002C0D20" w:rsidRDefault="00A17EC0"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 xml:space="preserve"> </w:t>
            </w:r>
          </w:p>
        </w:tc>
        <w:tc>
          <w:tcPr>
            <w:tcW w:w="43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correlate with survival</w:t>
            </w:r>
          </w:p>
        </w:tc>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EC0" w:rsidRPr="002C0D20" w:rsidRDefault="00A17EC0"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fldChar w:fldCharType="begin" w:fldLock="1"/>
            </w:r>
            <w:r w:rsidRPr="002C0D20">
              <w:rPr>
                <w:rFonts w:ascii="Book Antiqua" w:eastAsia="Times New Roman" w:hAnsi="Book Antiqua"/>
                <w:sz w:val="24"/>
                <w:szCs w:val="24"/>
              </w:rPr>
              <w:instrText>ADDIN CSL_CITATION { "citationItems" : [ { "id" : "ITEM-1", "itemData" : { "DOI" : "10.1002/jso.23192", "author" : [ { "dropping-particle" : "", "family" : "Winter", "given" : "Jordan M", "non-dropping-particle" : "", "parse-names" : false, "suffix" : "" }, { "dropping-particle" : "", "family" : "Yeo", "given" : "Charles J", "non-dropping-particle" : "", "parse-names" : false, "suffix" : "" }, { "dropping-particle" : "", "family" : "Brody", "given" : "Jonathan R", "non-dropping-particle" : "", "parse-names" : false, "suffix" : "" } ], "container-title" : "Journal of Surgical Oncology", "id" : "ITEM-1", "issued" : { "date-parts" : [ [ "2013" ] ] }, "page" : "15-22", "title" : "Diagnostic, prognostic, and predictive biomarkers in pancreatic cancer", "type" : "article-journal", "volume" : "107" }, "uris" : [ "http://www.mendeley.com/documents/?uuid=d4bd43e6-fbf7-4352-875d-a9f26f0217d8" ] } ], "mendeley" : { "formattedCitation" : "&lt;sup&gt;[45]&lt;/sup&gt;", "plainTextFormattedCitation" : "[45]", "previouslyFormattedCitation" : "&lt;sup&gt;[45]&lt;/sup&gt;" }, "properties" : { "noteIndex" : 0 }, "schema" : "https://github.com/citation-style-language/schema/raw/master/csl-citation.json" }</w:instrText>
            </w:r>
            <w:r w:rsidRPr="002C0D20">
              <w:rPr>
                <w:rFonts w:ascii="Book Antiqua" w:eastAsia="Times New Roman" w:hAnsi="Book Antiqua"/>
                <w:sz w:val="24"/>
                <w:szCs w:val="24"/>
              </w:rPr>
              <w:fldChar w:fldCharType="separate"/>
            </w:r>
            <w:r w:rsidRPr="002C0D20">
              <w:rPr>
                <w:rFonts w:ascii="Book Antiqua" w:eastAsia="Times New Roman" w:hAnsi="Book Antiqua"/>
                <w:noProof/>
                <w:sz w:val="24"/>
                <w:szCs w:val="24"/>
                <w:vertAlign w:val="superscript"/>
              </w:rPr>
              <w:t>[45]</w:t>
            </w:r>
            <w:r w:rsidRPr="002C0D20">
              <w:rPr>
                <w:rFonts w:ascii="Book Antiqua" w:eastAsia="Times New Roman" w:hAnsi="Book Antiqua"/>
                <w:sz w:val="24"/>
                <w:szCs w:val="24"/>
              </w:rPr>
              <w:fldChar w:fldCharType="end"/>
            </w:r>
          </w:p>
        </w:tc>
      </w:tr>
    </w:tbl>
    <w:p w:rsidR="0019166E" w:rsidRDefault="0019166E" w:rsidP="00145898">
      <w:pPr>
        <w:widowControl w:val="0"/>
        <w:autoSpaceDE w:val="0"/>
        <w:autoSpaceDN w:val="0"/>
        <w:adjustRightInd w:val="0"/>
        <w:spacing w:after="0" w:line="360" w:lineRule="auto"/>
        <w:rPr>
          <w:rFonts w:ascii="Book Antiqua" w:hAnsi="Book Antiqua"/>
          <w:sz w:val="24"/>
          <w:szCs w:val="24"/>
          <w:vertAlign w:val="superscript"/>
          <w:lang w:eastAsia="zh-CN"/>
        </w:rPr>
      </w:pPr>
    </w:p>
    <w:p w:rsidR="0019166E" w:rsidRDefault="0019166E" w:rsidP="00145898">
      <w:pPr>
        <w:widowControl w:val="0"/>
        <w:autoSpaceDE w:val="0"/>
        <w:autoSpaceDN w:val="0"/>
        <w:adjustRightInd w:val="0"/>
        <w:spacing w:after="0" w:line="360" w:lineRule="auto"/>
        <w:rPr>
          <w:rFonts w:ascii="Book Antiqua" w:hAnsi="Book Antiqua"/>
          <w:sz w:val="24"/>
          <w:szCs w:val="24"/>
          <w:vertAlign w:val="superscript"/>
          <w:lang w:eastAsia="zh-CN"/>
        </w:rPr>
      </w:pPr>
    </w:p>
    <w:p w:rsidR="0019166E" w:rsidRDefault="0019166E" w:rsidP="00145898">
      <w:pPr>
        <w:widowControl w:val="0"/>
        <w:autoSpaceDE w:val="0"/>
        <w:autoSpaceDN w:val="0"/>
        <w:adjustRightInd w:val="0"/>
        <w:spacing w:after="0" w:line="360" w:lineRule="auto"/>
        <w:rPr>
          <w:rFonts w:ascii="Book Antiqua" w:hAnsi="Book Antiqua"/>
          <w:sz w:val="24"/>
          <w:szCs w:val="24"/>
          <w:vertAlign w:val="superscript"/>
          <w:lang w:eastAsia="zh-CN"/>
        </w:rPr>
      </w:pPr>
    </w:p>
    <w:p w:rsidR="00366357" w:rsidRDefault="00366357" w:rsidP="0019166E">
      <w:pPr>
        <w:widowControl w:val="0"/>
        <w:autoSpaceDE w:val="0"/>
        <w:autoSpaceDN w:val="0"/>
        <w:adjustRightInd w:val="0"/>
        <w:spacing w:after="0" w:line="360" w:lineRule="auto"/>
        <w:jc w:val="both"/>
        <w:rPr>
          <w:rFonts w:ascii="Book Antiqua" w:hAnsi="Book Antiqua"/>
          <w:sz w:val="24"/>
          <w:szCs w:val="24"/>
          <w:lang w:eastAsia="zh-CN"/>
        </w:rPr>
      </w:pPr>
      <w:r w:rsidRPr="00366357">
        <w:rPr>
          <w:rFonts w:ascii="Book Antiqua" w:hAnsi="Book Antiqua" w:hint="eastAsia"/>
          <w:sz w:val="24"/>
          <w:szCs w:val="24"/>
          <w:vertAlign w:val="superscript"/>
          <w:lang w:eastAsia="zh-CN"/>
        </w:rPr>
        <w:t>1</w:t>
      </w:r>
      <w:r w:rsidRPr="002C0D20">
        <w:rPr>
          <w:rFonts w:ascii="Book Antiqua" w:hAnsi="Book Antiqua"/>
          <w:sz w:val="24"/>
          <w:szCs w:val="24"/>
        </w:rPr>
        <w:t>Values reflect subjects presented with pancreatobilliary disease.</w:t>
      </w:r>
      <w:r>
        <w:rPr>
          <w:rFonts w:ascii="Book Antiqua" w:hAnsi="Book Antiqua"/>
          <w:sz w:val="24"/>
          <w:szCs w:val="24"/>
        </w:rPr>
        <w:t xml:space="preserve"> </w:t>
      </w:r>
      <w:r w:rsidRPr="002C0D20">
        <w:rPr>
          <w:rFonts w:ascii="Book Antiqua" w:hAnsi="Book Antiqua"/>
          <w:sz w:val="24"/>
          <w:szCs w:val="24"/>
        </w:rPr>
        <w:t xml:space="preserve">Endoscopic ultrasound and fine needle aspiration (EUS-FNA), osteoprotegerin (OPG), intercellular adhesion molecule 1 (ICAM-1), carcinoembryonic antigen (CEA), tissue inhibitor of metalloproteinases 1 (TIMP-1), clivatuzumab monoclonal antibody (PAM4) to </w:t>
      </w:r>
      <w:r w:rsidRPr="002C0D20">
        <w:rPr>
          <w:rFonts w:ascii="Book Antiqua" w:hAnsi="Book Antiqua"/>
          <w:sz w:val="24"/>
          <w:szCs w:val="24"/>
        </w:rPr>
        <w:lastRenderedPageBreak/>
        <w:t>MUC5AC.</w:t>
      </w:r>
    </w:p>
    <w:p w:rsidR="00366357" w:rsidRPr="002C0D20" w:rsidRDefault="00366357" w:rsidP="00366357">
      <w:pPr>
        <w:widowControl w:val="0"/>
        <w:autoSpaceDE w:val="0"/>
        <w:autoSpaceDN w:val="0"/>
        <w:adjustRightInd w:val="0"/>
        <w:spacing w:after="0" w:line="360" w:lineRule="auto"/>
        <w:jc w:val="both"/>
        <w:rPr>
          <w:rFonts w:ascii="Book Antiqua" w:hAnsi="Book Antiqua"/>
          <w:sz w:val="24"/>
          <w:szCs w:val="24"/>
          <w:lang w:eastAsia="zh-CN"/>
        </w:rPr>
      </w:pPr>
    </w:p>
    <w:p w:rsidR="00A17EC0" w:rsidRPr="002C0D20" w:rsidRDefault="00A17EC0" w:rsidP="002C0D20">
      <w:pPr>
        <w:widowControl w:val="0"/>
        <w:autoSpaceDE w:val="0"/>
        <w:autoSpaceDN w:val="0"/>
        <w:adjustRightInd w:val="0"/>
        <w:spacing w:after="0" w:line="360" w:lineRule="auto"/>
        <w:jc w:val="both"/>
        <w:rPr>
          <w:rFonts w:ascii="Book Antiqua" w:hAnsi="Book Antiqua"/>
          <w:sz w:val="24"/>
          <w:szCs w:val="24"/>
        </w:rPr>
        <w:sectPr w:rsidR="00A17EC0" w:rsidRPr="002C0D20" w:rsidSect="00A17EC0">
          <w:pgSz w:w="15840" w:h="12240" w:orient="landscape"/>
          <w:pgMar w:top="1440" w:right="1440" w:bottom="1440" w:left="2250" w:header="720" w:footer="720" w:gutter="0"/>
          <w:cols w:space="720"/>
          <w:docGrid w:linePitch="360"/>
        </w:sectPr>
      </w:pPr>
    </w:p>
    <w:p w:rsidR="00424E63" w:rsidRPr="002C0D20" w:rsidRDefault="00424E63" w:rsidP="002C0D20">
      <w:pPr>
        <w:widowControl w:val="0"/>
        <w:autoSpaceDE w:val="0"/>
        <w:autoSpaceDN w:val="0"/>
        <w:adjustRightInd w:val="0"/>
        <w:spacing w:after="0" w:line="360" w:lineRule="auto"/>
        <w:jc w:val="both"/>
        <w:rPr>
          <w:rFonts w:ascii="Book Antiqua" w:hAnsi="Book Antiqua"/>
          <w:sz w:val="24"/>
          <w:szCs w:val="24"/>
        </w:rPr>
      </w:pPr>
    </w:p>
    <w:p w:rsidR="0083349F" w:rsidRPr="00145898" w:rsidRDefault="00145898" w:rsidP="002C0D20">
      <w:pPr>
        <w:widowControl w:val="0"/>
        <w:autoSpaceDE w:val="0"/>
        <w:autoSpaceDN w:val="0"/>
        <w:adjustRightInd w:val="0"/>
        <w:spacing w:after="0" w:line="360" w:lineRule="auto"/>
        <w:jc w:val="both"/>
        <w:rPr>
          <w:rFonts w:ascii="Book Antiqua" w:hAnsi="Book Antiqua"/>
          <w:b/>
          <w:sz w:val="24"/>
          <w:szCs w:val="24"/>
          <w:lang w:eastAsia="zh-CN"/>
        </w:rPr>
      </w:pPr>
      <w:r w:rsidRPr="00145898">
        <w:rPr>
          <w:rFonts w:ascii="Book Antiqua" w:hAnsi="Book Antiqua"/>
          <w:b/>
          <w:sz w:val="24"/>
          <w:szCs w:val="24"/>
        </w:rPr>
        <w:t>Table 3</w:t>
      </w:r>
      <w:r w:rsidR="0083349F" w:rsidRPr="00145898">
        <w:rPr>
          <w:rFonts w:ascii="Book Antiqua" w:hAnsi="Book Antiqua"/>
          <w:b/>
          <w:sz w:val="24"/>
          <w:szCs w:val="24"/>
        </w:rPr>
        <w:t xml:space="preserve"> Challenges and potential solutions for pancreatic cancer diagnosis and treatment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7181"/>
      </w:tblGrid>
      <w:tr w:rsidR="002C0D20" w:rsidRPr="002C0D20" w:rsidTr="00DD5463">
        <w:trPr>
          <w:trHeight w:val="300"/>
        </w:trPr>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Challenges</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b/>
                <w:bCs/>
                <w:sz w:val="24"/>
                <w:szCs w:val="24"/>
              </w:rPr>
            </w:pPr>
            <w:r w:rsidRPr="002C0D20">
              <w:rPr>
                <w:rFonts w:ascii="Book Antiqua" w:eastAsia="Times New Roman" w:hAnsi="Book Antiqua"/>
                <w:b/>
                <w:bCs/>
                <w:sz w:val="24"/>
                <w:szCs w:val="24"/>
              </w:rPr>
              <w:t xml:space="preserve">Potential </w:t>
            </w:r>
            <w:r w:rsidR="00145898" w:rsidRPr="002C0D20">
              <w:rPr>
                <w:rFonts w:ascii="Book Antiqua" w:eastAsia="Times New Roman" w:hAnsi="Book Antiqua"/>
                <w:b/>
                <w:bCs/>
                <w:sz w:val="24"/>
                <w:szCs w:val="24"/>
              </w:rPr>
              <w:t>s</w:t>
            </w:r>
            <w:r w:rsidRPr="002C0D20">
              <w:rPr>
                <w:rFonts w:ascii="Book Antiqua" w:eastAsia="Times New Roman" w:hAnsi="Book Antiqua"/>
                <w:b/>
                <w:bCs/>
                <w:sz w:val="24"/>
                <w:szCs w:val="24"/>
              </w:rPr>
              <w:t>olutions</w:t>
            </w:r>
          </w:p>
        </w:tc>
      </w:tr>
      <w:tr w:rsidR="002C0D20" w:rsidRPr="002C0D20" w:rsidTr="00DD5463">
        <w:trPr>
          <w:trHeight w:val="300"/>
        </w:trPr>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Metastatic probability increases dramatically </w:t>
            </w:r>
            <w:r w:rsidR="00145898" w:rsidRPr="002C0D20">
              <w:rPr>
                <w:rFonts w:ascii="Book Antiqua" w:eastAsia="Times New Roman" w:hAnsi="Book Antiqua"/>
                <w:sz w:val="24"/>
                <w:szCs w:val="24"/>
              </w:rPr>
              <w:t>with larger tumor size</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Promote development of early detection methods</w:t>
            </w:r>
            <w:r w:rsidR="00145898">
              <w:rPr>
                <w:rFonts w:ascii="Book Antiqua" w:eastAsia="Times New Roman" w:hAnsi="Book Antiqua" w:hint="eastAsia"/>
                <w:sz w:val="24"/>
                <w:szCs w:val="24"/>
                <w:lang w:eastAsia="zh-CN"/>
              </w:rPr>
              <w:t xml:space="preserve"> </w:t>
            </w:r>
            <w:r w:rsidR="00145898" w:rsidRPr="002C0D20">
              <w:rPr>
                <w:rFonts w:ascii="Book Antiqua" w:eastAsia="Times New Roman" w:hAnsi="Book Antiqua"/>
                <w:sz w:val="24"/>
                <w:szCs w:val="24"/>
              </w:rPr>
              <w:t>(circulating tumor cells, extracellular vesicles, molecular cargo in CTCs and EVs, cfDNA, ctDNA)</w:t>
            </w:r>
          </w:p>
        </w:tc>
      </w:tr>
      <w:tr w:rsidR="002C0D20" w:rsidRPr="002C0D20" w:rsidTr="00DD5463">
        <w:trPr>
          <w:trHeight w:val="300"/>
        </w:trPr>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Tumor mutations develop up to two decades </w:t>
            </w:r>
            <w:r w:rsidR="00145898" w:rsidRPr="002C0D20">
              <w:rPr>
                <w:rFonts w:ascii="Book Antiqua" w:eastAsia="Times New Roman" w:hAnsi="Book Antiqua"/>
                <w:sz w:val="24"/>
                <w:szCs w:val="24"/>
              </w:rPr>
              <w:t>with metastatic mutations occurring late in the process</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Identify founder mutations that correlate with </w:t>
            </w:r>
            <w:r w:rsidR="00145898" w:rsidRPr="002C0D20">
              <w:rPr>
                <w:rFonts w:ascii="Book Antiqua" w:eastAsia="Times New Roman" w:hAnsi="Book Antiqua"/>
                <w:sz w:val="24"/>
                <w:szCs w:val="24"/>
              </w:rPr>
              <w:t>unusual survival outcomes</w:t>
            </w:r>
          </w:p>
        </w:tc>
      </w:tr>
      <w:tr w:rsidR="002C0D20" w:rsidRPr="002C0D20" w:rsidTr="00DD5463">
        <w:trPr>
          <w:trHeight w:val="300"/>
        </w:trPr>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Pancreatic stroma influences treatment sensitivity</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Promote research on stromal characterization </w:t>
            </w:r>
          </w:p>
        </w:tc>
      </w:tr>
      <w:tr w:rsidR="002C0D20" w:rsidRPr="002C0D20" w:rsidTr="00DD5463">
        <w:trPr>
          <w:trHeight w:val="300"/>
        </w:trPr>
        <w:tc>
          <w:tcPr>
            <w:tcW w:w="0" w:type="auto"/>
            <w:shd w:val="clear" w:color="auto" w:fill="auto"/>
            <w:noWrap/>
            <w:vAlign w:val="bottom"/>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Transporter expression in the tumor impacts drug delivery</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Identify</w:t>
            </w:r>
            <w:r w:rsidR="00F275FB" w:rsidRPr="002C0D20">
              <w:rPr>
                <w:rFonts w:ascii="Book Antiqua" w:eastAsia="Times New Roman" w:hAnsi="Book Antiqua"/>
                <w:sz w:val="24"/>
                <w:szCs w:val="24"/>
              </w:rPr>
              <w:t xml:space="preserve"> expression</w:t>
            </w:r>
            <w:r w:rsidRPr="002C0D20">
              <w:rPr>
                <w:rFonts w:ascii="Book Antiqua" w:eastAsia="Times New Roman" w:hAnsi="Book Antiqua"/>
                <w:sz w:val="24"/>
                <w:szCs w:val="24"/>
              </w:rPr>
              <w:t xml:space="preserve"> features that correlate with treatment </w:t>
            </w:r>
            <w:r w:rsidR="00145898" w:rsidRPr="002C0D20">
              <w:rPr>
                <w:rFonts w:ascii="Book Antiqua" w:eastAsia="Times New Roman" w:hAnsi="Book Antiqua"/>
                <w:sz w:val="24"/>
                <w:szCs w:val="24"/>
              </w:rPr>
              <w:t>sensitivity to a variety of drugs</w:t>
            </w:r>
          </w:p>
        </w:tc>
      </w:tr>
      <w:tr w:rsidR="002C0D20" w:rsidRPr="002C0D20" w:rsidTr="00DD5463">
        <w:trPr>
          <w:trHeight w:val="300"/>
        </w:trPr>
        <w:tc>
          <w:tcPr>
            <w:tcW w:w="0" w:type="auto"/>
            <w:shd w:val="clear" w:color="auto" w:fill="auto"/>
            <w:noWrap/>
            <w:vAlign w:val="bottom"/>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CA 19-9 is not pancreatic cancer specific</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Promote development of assays for biomarker panels </w:t>
            </w:r>
            <w:r w:rsidR="00145898" w:rsidRPr="002C0D20">
              <w:rPr>
                <w:rFonts w:ascii="Book Antiqua" w:eastAsia="Times New Roman" w:hAnsi="Book Antiqua"/>
                <w:sz w:val="24"/>
                <w:szCs w:val="24"/>
              </w:rPr>
              <w:t>that increase CA 19-9 utility that will be eligible for FDA approval</w:t>
            </w:r>
          </w:p>
        </w:tc>
      </w:tr>
      <w:tr w:rsidR="002C0D20" w:rsidRPr="002C0D20" w:rsidTr="00DD5463">
        <w:trPr>
          <w:trHeight w:val="300"/>
        </w:trPr>
        <w:tc>
          <w:tcPr>
            <w:tcW w:w="0" w:type="auto"/>
            <w:shd w:val="clear" w:color="auto" w:fill="auto"/>
            <w:noWrap/>
            <w:vAlign w:val="bottom"/>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Prediction of resectability is only 70</w:t>
            </w:r>
            <w:r w:rsidR="00145898">
              <w:rPr>
                <w:rFonts w:ascii="Book Antiqua" w:eastAsia="Times New Roman" w:hAnsi="Book Antiqua" w:hint="eastAsia"/>
                <w:sz w:val="24"/>
                <w:szCs w:val="24"/>
                <w:lang w:eastAsia="zh-CN"/>
              </w:rPr>
              <w:t>%</w:t>
            </w:r>
            <w:r w:rsidRPr="002C0D20">
              <w:rPr>
                <w:rFonts w:ascii="Book Antiqua" w:eastAsia="Times New Roman" w:hAnsi="Book Antiqua"/>
                <w:sz w:val="24"/>
                <w:szCs w:val="24"/>
              </w:rPr>
              <w:t>-85% accurate</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Improve staging based on biopsies by implementing </w:t>
            </w:r>
            <w:r w:rsidR="00145898" w:rsidRPr="002C0D20">
              <w:rPr>
                <w:rFonts w:ascii="Book Antiqua" w:eastAsia="Times New Roman" w:hAnsi="Book Antiqua"/>
                <w:sz w:val="24"/>
                <w:szCs w:val="24"/>
              </w:rPr>
              <w:t>clinical use of digital pathology methods</w:t>
            </w:r>
          </w:p>
        </w:tc>
      </w:tr>
      <w:tr w:rsidR="002C0D20" w:rsidRPr="002C0D20" w:rsidTr="00DD5463">
        <w:trPr>
          <w:trHeight w:val="300"/>
        </w:trPr>
        <w:tc>
          <w:tcPr>
            <w:tcW w:w="0" w:type="auto"/>
            <w:shd w:val="clear" w:color="auto" w:fill="auto"/>
            <w:noWrap/>
            <w:vAlign w:val="bottom"/>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 xml:space="preserve">No FDA-approved digital pathology methods exist </w:t>
            </w:r>
            <w:r w:rsidR="00592898" w:rsidRPr="002C0D20">
              <w:rPr>
                <w:rFonts w:ascii="Book Antiqua" w:eastAsia="Times New Roman" w:hAnsi="Book Antiqua"/>
                <w:sz w:val="24"/>
                <w:szCs w:val="24"/>
              </w:rPr>
              <w:t>for pancreatic cancer</w:t>
            </w:r>
          </w:p>
        </w:tc>
        <w:tc>
          <w:tcPr>
            <w:tcW w:w="0" w:type="auto"/>
            <w:shd w:val="clear" w:color="auto" w:fill="auto"/>
            <w:noWrap/>
            <w:vAlign w:val="center"/>
            <w:hideMark/>
          </w:tcPr>
          <w:p w:rsidR="004261F3" w:rsidRPr="002C0D20" w:rsidRDefault="004261F3" w:rsidP="002C0D20">
            <w:pPr>
              <w:spacing w:after="0" w:line="360" w:lineRule="auto"/>
              <w:jc w:val="both"/>
              <w:rPr>
                <w:rFonts w:ascii="Book Antiqua" w:eastAsia="Times New Roman" w:hAnsi="Book Antiqua"/>
                <w:sz w:val="24"/>
                <w:szCs w:val="24"/>
              </w:rPr>
            </w:pPr>
            <w:r w:rsidRPr="002C0D20">
              <w:rPr>
                <w:rFonts w:ascii="Book Antiqua" w:eastAsia="Times New Roman" w:hAnsi="Book Antiqua"/>
                <w:sz w:val="24"/>
                <w:szCs w:val="24"/>
              </w:rPr>
              <w:t>Combine digital pathology with accepted primary diagnostic methods</w:t>
            </w:r>
            <w:r w:rsidR="00592898" w:rsidRPr="002C0D20">
              <w:rPr>
                <w:rFonts w:ascii="Book Antiqua" w:eastAsia="Times New Roman" w:hAnsi="Book Antiqua"/>
                <w:sz w:val="24"/>
                <w:szCs w:val="24"/>
              </w:rPr>
              <w:t xml:space="preserve"> and test special controls for digital imaging that will permit FDA application through a more streamlined </w:t>
            </w:r>
            <w:r w:rsidR="00592898" w:rsidRPr="002C0D20">
              <w:rPr>
                <w:rFonts w:ascii="Book Antiqua" w:eastAsia="Times New Roman" w:hAnsi="Book Antiqua"/>
                <w:i/>
                <w:sz w:val="24"/>
                <w:szCs w:val="24"/>
              </w:rPr>
              <w:t>de novo</w:t>
            </w:r>
            <w:r w:rsidR="00592898" w:rsidRPr="002C0D20">
              <w:rPr>
                <w:rFonts w:ascii="Book Antiqua" w:eastAsia="Times New Roman" w:hAnsi="Book Antiqua"/>
                <w:sz w:val="24"/>
                <w:szCs w:val="24"/>
              </w:rPr>
              <w:t xml:space="preserve"> pathway</w:t>
            </w:r>
          </w:p>
        </w:tc>
      </w:tr>
    </w:tbl>
    <w:p w:rsidR="00DE6B27" w:rsidRPr="002C0D20" w:rsidRDefault="00DE6B27" w:rsidP="002C0D20">
      <w:pPr>
        <w:widowControl w:val="0"/>
        <w:autoSpaceDE w:val="0"/>
        <w:autoSpaceDN w:val="0"/>
        <w:adjustRightInd w:val="0"/>
        <w:spacing w:after="0" w:line="360" w:lineRule="auto"/>
        <w:jc w:val="both"/>
        <w:rPr>
          <w:rFonts w:ascii="Book Antiqua" w:hAnsi="Book Antiqua"/>
          <w:sz w:val="24"/>
          <w:szCs w:val="24"/>
        </w:rPr>
      </w:pPr>
    </w:p>
    <w:p w:rsidR="00DE6B27" w:rsidRPr="002C0D20" w:rsidRDefault="00DE6B27" w:rsidP="002C0D20">
      <w:pPr>
        <w:widowControl w:val="0"/>
        <w:autoSpaceDE w:val="0"/>
        <w:autoSpaceDN w:val="0"/>
        <w:adjustRightInd w:val="0"/>
        <w:spacing w:after="0" w:line="360" w:lineRule="auto"/>
        <w:jc w:val="both"/>
        <w:rPr>
          <w:rFonts w:ascii="Book Antiqua" w:hAnsi="Book Antiqua"/>
          <w:sz w:val="24"/>
          <w:szCs w:val="24"/>
        </w:rPr>
      </w:pPr>
      <w:r w:rsidRPr="002C0D20">
        <w:rPr>
          <w:rFonts w:ascii="Book Antiqua" w:hAnsi="Book Antiqua"/>
          <w:sz w:val="24"/>
          <w:szCs w:val="24"/>
        </w:rPr>
        <w:t xml:space="preserve">CTC: </w:t>
      </w:r>
      <w:r w:rsidR="00592898" w:rsidRPr="002C0D20">
        <w:rPr>
          <w:rFonts w:ascii="Book Antiqua" w:hAnsi="Book Antiqua"/>
          <w:sz w:val="24"/>
          <w:szCs w:val="24"/>
        </w:rPr>
        <w:t>C</w:t>
      </w:r>
      <w:r w:rsidRPr="002C0D20">
        <w:rPr>
          <w:rFonts w:ascii="Book Antiqua" w:hAnsi="Book Antiqua"/>
          <w:sz w:val="24"/>
          <w:szCs w:val="24"/>
        </w:rPr>
        <w:t xml:space="preserve">irculating tumor cells; EVs: </w:t>
      </w:r>
      <w:r w:rsidR="00592898" w:rsidRPr="002C0D20">
        <w:rPr>
          <w:rFonts w:ascii="Book Antiqua" w:hAnsi="Book Antiqua"/>
          <w:sz w:val="24"/>
          <w:szCs w:val="24"/>
        </w:rPr>
        <w:t>E</w:t>
      </w:r>
      <w:r w:rsidRPr="002C0D20">
        <w:rPr>
          <w:rFonts w:ascii="Book Antiqua" w:hAnsi="Book Antiqua"/>
          <w:sz w:val="24"/>
          <w:szCs w:val="24"/>
        </w:rPr>
        <w:t xml:space="preserve">xtracellular vesicles; cfDNA: </w:t>
      </w:r>
      <w:r w:rsidR="00592898" w:rsidRPr="002C0D20">
        <w:rPr>
          <w:rFonts w:ascii="Book Antiqua" w:hAnsi="Book Antiqua"/>
          <w:sz w:val="24"/>
          <w:szCs w:val="24"/>
        </w:rPr>
        <w:t>C</w:t>
      </w:r>
      <w:r w:rsidRPr="002C0D20">
        <w:rPr>
          <w:rFonts w:ascii="Book Antiqua" w:hAnsi="Book Antiqua"/>
          <w:sz w:val="24"/>
          <w:szCs w:val="24"/>
        </w:rPr>
        <w:t xml:space="preserve">irculating free DNA; ctDNA: </w:t>
      </w:r>
      <w:r w:rsidR="00592898" w:rsidRPr="002C0D20">
        <w:rPr>
          <w:rFonts w:ascii="Book Antiqua" w:hAnsi="Book Antiqua"/>
          <w:sz w:val="24"/>
          <w:szCs w:val="24"/>
        </w:rPr>
        <w:t>C</w:t>
      </w:r>
      <w:r w:rsidR="00592898">
        <w:rPr>
          <w:rFonts w:ascii="Book Antiqua" w:hAnsi="Book Antiqua"/>
          <w:sz w:val="24"/>
          <w:szCs w:val="24"/>
        </w:rPr>
        <w:t>irculating tumor DNA</w:t>
      </w:r>
      <w:r w:rsidR="00592898">
        <w:rPr>
          <w:rFonts w:ascii="Book Antiqua" w:hAnsi="Book Antiqua" w:hint="eastAsia"/>
          <w:sz w:val="24"/>
          <w:szCs w:val="24"/>
          <w:lang w:eastAsia="zh-CN"/>
        </w:rPr>
        <w:t xml:space="preserve">; </w:t>
      </w:r>
      <w:r w:rsidR="00592898" w:rsidRPr="002C0D20">
        <w:rPr>
          <w:rFonts w:ascii="Book Antiqua" w:eastAsia="Times New Roman" w:hAnsi="Book Antiqua"/>
          <w:sz w:val="24"/>
          <w:szCs w:val="24"/>
        </w:rPr>
        <w:t>FDA</w:t>
      </w:r>
      <w:r w:rsidR="00592898">
        <w:rPr>
          <w:rFonts w:ascii="Book Antiqua" w:eastAsia="Times New Roman" w:hAnsi="Book Antiqua" w:hint="eastAsia"/>
          <w:sz w:val="24"/>
          <w:szCs w:val="24"/>
          <w:lang w:eastAsia="zh-CN"/>
        </w:rPr>
        <w:t xml:space="preserve">: </w:t>
      </w:r>
      <w:r w:rsidR="00592898">
        <w:rPr>
          <w:rFonts w:ascii="Book Antiqua" w:hAnsi="Book Antiqua"/>
          <w:sz w:val="24"/>
          <w:szCs w:val="24"/>
        </w:rPr>
        <w:t>Food and Drug Administration</w:t>
      </w:r>
      <w:r w:rsidR="00592898">
        <w:rPr>
          <w:rFonts w:ascii="Book Antiqua" w:hAnsi="Book Antiqua" w:hint="eastAsia"/>
          <w:sz w:val="24"/>
          <w:szCs w:val="24"/>
          <w:lang w:eastAsia="zh-CN"/>
        </w:rPr>
        <w:t>.</w:t>
      </w:r>
      <w:r w:rsidRPr="002C0D20">
        <w:rPr>
          <w:rFonts w:ascii="Book Antiqua" w:hAnsi="Book Antiqua"/>
          <w:sz w:val="24"/>
          <w:szCs w:val="24"/>
        </w:rPr>
        <w:t xml:space="preserve"> </w:t>
      </w:r>
    </w:p>
    <w:p w:rsidR="00DE6B27" w:rsidRPr="002C0D20" w:rsidRDefault="00DE6B27" w:rsidP="002C0D20">
      <w:pPr>
        <w:widowControl w:val="0"/>
        <w:autoSpaceDE w:val="0"/>
        <w:autoSpaceDN w:val="0"/>
        <w:adjustRightInd w:val="0"/>
        <w:spacing w:after="0" w:line="360" w:lineRule="auto"/>
        <w:jc w:val="both"/>
        <w:rPr>
          <w:rFonts w:ascii="Book Antiqua" w:hAnsi="Book Antiqua"/>
          <w:sz w:val="24"/>
          <w:szCs w:val="24"/>
        </w:rPr>
      </w:pPr>
    </w:p>
    <w:sectPr w:rsidR="00DE6B27" w:rsidRPr="002C0D20" w:rsidSect="00E25E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C08" w:rsidRDefault="00547C08" w:rsidP="00675F9C">
      <w:pPr>
        <w:spacing w:after="0" w:line="240" w:lineRule="auto"/>
      </w:pPr>
      <w:r>
        <w:separator/>
      </w:r>
    </w:p>
  </w:endnote>
  <w:endnote w:type="continuationSeparator" w:id="0">
    <w:p w:rsidR="00547C08" w:rsidRDefault="00547C08" w:rsidP="00675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等线">
    <w:altName w:val="宋体"/>
    <w:panose1 w:val="00000000000000000000"/>
    <w:charset w:val="86"/>
    <w:family w:val="roman"/>
    <w:notTrueType/>
    <w:pitch w:val="default"/>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AdvOT6c1def61.B">
    <w:altName w:val="Cambria"/>
    <w:panose1 w:val="00000000000000000000"/>
    <w:charset w:val="4D"/>
    <w:family w:val="roman"/>
    <w:notTrueType/>
    <w:pitch w:val="default"/>
    <w:sig w:usb0="00000003" w:usb1="00000000" w:usb2="00000000" w:usb3="00000000" w:csb0="00000001" w:csb1="00000000"/>
  </w:font>
  <w:font w:name="等线 Light">
    <w:altName w:val="宋体"/>
    <w:panose1 w:val="00000000000000000000"/>
    <w:charset w:val="86"/>
    <w:family w:val="roman"/>
    <w:notTrueType/>
    <w:pitch w:val="default"/>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77" w:rsidRDefault="00C10577">
    <w:pPr>
      <w:pStyle w:val="Footer"/>
      <w:jc w:val="center"/>
    </w:pPr>
    <w:r>
      <w:fldChar w:fldCharType="begin"/>
    </w:r>
    <w:r>
      <w:instrText xml:space="preserve"> PAGE   \* MERGEFORMAT </w:instrText>
    </w:r>
    <w:r>
      <w:fldChar w:fldCharType="separate"/>
    </w:r>
    <w:r w:rsidR="001F6F2E">
      <w:rPr>
        <w:noProof/>
      </w:rPr>
      <w:t>52</w:t>
    </w:r>
    <w:r>
      <w:rPr>
        <w:noProof/>
      </w:rPr>
      <w:fldChar w:fldCharType="end"/>
    </w:r>
  </w:p>
  <w:p w:rsidR="00C10577" w:rsidRDefault="00C105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C08" w:rsidRDefault="00547C08" w:rsidP="00675F9C">
      <w:pPr>
        <w:spacing w:after="0" w:line="240" w:lineRule="auto"/>
      </w:pPr>
      <w:r>
        <w:separator/>
      </w:r>
    </w:p>
  </w:footnote>
  <w:footnote w:type="continuationSeparator" w:id="0">
    <w:p w:rsidR="00547C08" w:rsidRDefault="00547C08" w:rsidP="00675F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FA6"/>
    <w:rsid w:val="000026AF"/>
    <w:rsid w:val="00004D7B"/>
    <w:rsid w:val="00007BBD"/>
    <w:rsid w:val="00011114"/>
    <w:rsid w:val="00011B88"/>
    <w:rsid w:val="00013D07"/>
    <w:rsid w:val="00016FBA"/>
    <w:rsid w:val="00023AF0"/>
    <w:rsid w:val="00025993"/>
    <w:rsid w:val="0003343B"/>
    <w:rsid w:val="00033BA3"/>
    <w:rsid w:val="00036250"/>
    <w:rsid w:val="00045D4B"/>
    <w:rsid w:val="000466F3"/>
    <w:rsid w:val="000467E8"/>
    <w:rsid w:val="00052C9D"/>
    <w:rsid w:val="000559EE"/>
    <w:rsid w:val="00062C3F"/>
    <w:rsid w:val="00063789"/>
    <w:rsid w:val="00063DD6"/>
    <w:rsid w:val="00066B70"/>
    <w:rsid w:val="00071310"/>
    <w:rsid w:val="0007356D"/>
    <w:rsid w:val="000747B4"/>
    <w:rsid w:val="00074B86"/>
    <w:rsid w:val="00074E25"/>
    <w:rsid w:val="00075F5F"/>
    <w:rsid w:val="00082935"/>
    <w:rsid w:val="000928B1"/>
    <w:rsid w:val="00092B52"/>
    <w:rsid w:val="00096ADC"/>
    <w:rsid w:val="00097835"/>
    <w:rsid w:val="000A1D60"/>
    <w:rsid w:val="000A63EF"/>
    <w:rsid w:val="000A6760"/>
    <w:rsid w:val="000B0A87"/>
    <w:rsid w:val="000B1918"/>
    <w:rsid w:val="000B2F6E"/>
    <w:rsid w:val="000B42DA"/>
    <w:rsid w:val="000B4B8F"/>
    <w:rsid w:val="000C1A29"/>
    <w:rsid w:val="000C224E"/>
    <w:rsid w:val="000C395C"/>
    <w:rsid w:val="000C4F6F"/>
    <w:rsid w:val="000C52E0"/>
    <w:rsid w:val="000D2314"/>
    <w:rsid w:val="000D4398"/>
    <w:rsid w:val="000D5DA3"/>
    <w:rsid w:val="000D7567"/>
    <w:rsid w:val="000E63DD"/>
    <w:rsid w:val="000F1896"/>
    <w:rsid w:val="000F5605"/>
    <w:rsid w:val="00100197"/>
    <w:rsid w:val="00102A7C"/>
    <w:rsid w:val="00105815"/>
    <w:rsid w:val="00106B0F"/>
    <w:rsid w:val="0010743E"/>
    <w:rsid w:val="001105DA"/>
    <w:rsid w:val="0011110E"/>
    <w:rsid w:val="001115CD"/>
    <w:rsid w:val="00114123"/>
    <w:rsid w:val="001173FD"/>
    <w:rsid w:val="00117CF5"/>
    <w:rsid w:val="00120CD2"/>
    <w:rsid w:val="001252F8"/>
    <w:rsid w:val="00141E39"/>
    <w:rsid w:val="00144C9F"/>
    <w:rsid w:val="00145674"/>
    <w:rsid w:val="00145898"/>
    <w:rsid w:val="001463BD"/>
    <w:rsid w:val="00146990"/>
    <w:rsid w:val="001513B3"/>
    <w:rsid w:val="001535D7"/>
    <w:rsid w:val="001538DE"/>
    <w:rsid w:val="0015427C"/>
    <w:rsid w:val="001543DB"/>
    <w:rsid w:val="00156CAB"/>
    <w:rsid w:val="00157903"/>
    <w:rsid w:val="001626CA"/>
    <w:rsid w:val="00162A5C"/>
    <w:rsid w:val="001675A9"/>
    <w:rsid w:val="00167656"/>
    <w:rsid w:val="001678CA"/>
    <w:rsid w:val="00171704"/>
    <w:rsid w:val="00173A2A"/>
    <w:rsid w:val="00181C7F"/>
    <w:rsid w:val="0018480A"/>
    <w:rsid w:val="001859AA"/>
    <w:rsid w:val="0018641C"/>
    <w:rsid w:val="00187D81"/>
    <w:rsid w:val="0019166E"/>
    <w:rsid w:val="00191BA8"/>
    <w:rsid w:val="00192C33"/>
    <w:rsid w:val="00192DF4"/>
    <w:rsid w:val="001955F5"/>
    <w:rsid w:val="001978B6"/>
    <w:rsid w:val="001A433D"/>
    <w:rsid w:val="001B3EF9"/>
    <w:rsid w:val="001B5262"/>
    <w:rsid w:val="001B53BC"/>
    <w:rsid w:val="001C06EA"/>
    <w:rsid w:val="001C487D"/>
    <w:rsid w:val="001C53A9"/>
    <w:rsid w:val="001C7139"/>
    <w:rsid w:val="001C749C"/>
    <w:rsid w:val="001D2AD0"/>
    <w:rsid w:val="001D64E3"/>
    <w:rsid w:val="001D701C"/>
    <w:rsid w:val="001D78E7"/>
    <w:rsid w:val="001E377B"/>
    <w:rsid w:val="001E3DB3"/>
    <w:rsid w:val="001E46C6"/>
    <w:rsid w:val="001E5346"/>
    <w:rsid w:val="001E5A75"/>
    <w:rsid w:val="001E682C"/>
    <w:rsid w:val="001F10D1"/>
    <w:rsid w:val="001F2FD1"/>
    <w:rsid w:val="001F3927"/>
    <w:rsid w:val="001F48B0"/>
    <w:rsid w:val="001F5605"/>
    <w:rsid w:val="001F6F2E"/>
    <w:rsid w:val="0020263F"/>
    <w:rsid w:val="00205010"/>
    <w:rsid w:val="00206AA2"/>
    <w:rsid w:val="00212FDB"/>
    <w:rsid w:val="00213DBF"/>
    <w:rsid w:val="00215554"/>
    <w:rsid w:val="00217226"/>
    <w:rsid w:val="002216F6"/>
    <w:rsid w:val="00221EB1"/>
    <w:rsid w:val="00223464"/>
    <w:rsid w:val="002239B5"/>
    <w:rsid w:val="002259CC"/>
    <w:rsid w:val="0022638A"/>
    <w:rsid w:val="0023141C"/>
    <w:rsid w:val="002335C8"/>
    <w:rsid w:val="00235193"/>
    <w:rsid w:val="00241BB8"/>
    <w:rsid w:val="00246917"/>
    <w:rsid w:val="00257234"/>
    <w:rsid w:val="002610F0"/>
    <w:rsid w:val="00265434"/>
    <w:rsid w:val="0026745A"/>
    <w:rsid w:val="002677C1"/>
    <w:rsid w:val="00271BA9"/>
    <w:rsid w:val="00274EAD"/>
    <w:rsid w:val="002775FF"/>
    <w:rsid w:val="002777D4"/>
    <w:rsid w:val="00282FCC"/>
    <w:rsid w:val="002839C5"/>
    <w:rsid w:val="0028741B"/>
    <w:rsid w:val="00287CFA"/>
    <w:rsid w:val="00287E7C"/>
    <w:rsid w:val="00292C37"/>
    <w:rsid w:val="00297088"/>
    <w:rsid w:val="002A1C59"/>
    <w:rsid w:val="002B09CC"/>
    <w:rsid w:val="002C0D20"/>
    <w:rsid w:val="002C2ADE"/>
    <w:rsid w:val="002C4205"/>
    <w:rsid w:val="002C57E4"/>
    <w:rsid w:val="002C785A"/>
    <w:rsid w:val="002D0CB8"/>
    <w:rsid w:val="002D4A31"/>
    <w:rsid w:val="002D5285"/>
    <w:rsid w:val="002D67A1"/>
    <w:rsid w:val="002D713D"/>
    <w:rsid w:val="002D7E8C"/>
    <w:rsid w:val="002E7143"/>
    <w:rsid w:val="002E7F11"/>
    <w:rsid w:val="002F149F"/>
    <w:rsid w:val="002F2E42"/>
    <w:rsid w:val="002F35D6"/>
    <w:rsid w:val="003043CA"/>
    <w:rsid w:val="00305373"/>
    <w:rsid w:val="003140D8"/>
    <w:rsid w:val="00321182"/>
    <w:rsid w:val="003225E9"/>
    <w:rsid w:val="003229D9"/>
    <w:rsid w:val="00322DCB"/>
    <w:rsid w:val="003247F7"/>
    <w:rsid w:val="0032508A"/>
    <w:rsid w:val="00330812"/>
    <w:rsid w:val="00333242"/>
    <w:rsid w:val="00335AD5"/>
    <w:rsid w:val="00335D0F"/>
    <w:rsid w:val="003372DC"/>
    <w:rsid w:val="00346EC6"/>
    <w:rsid w:val="00353FF2"/>
    <w:rsid w:val="003557A4"/>
    <w:rsid w:val="003559AC"/>
    <w:rsid w:val="00356B6D"/>
    <w:rsid w:val="00357B24"/>
    <w:rsid w:val="00362640"/>
    <w:rsid w:val="00366357"/>
    <w:rsid w:val="00367170"/>
    <w:rsid w:val="003672C7"/>
    <w:rsid w:val="0037106E"/>
    <w:rsid w:val="003759A1"/>
    <w:rsid w:val="003777C6"/>
    <w:rsid w:val="003823AB"/>
    <w:rsid w:val="00390755"/>
    <w:rsid w:val="00392A97"/>
    <w:rsid w:val="003940BD"/>
    <w:rsid w:val="0039700C"/>
    <w:rsid w:val="003A0F7A"/>
    <w:rsid w:val="003A20EE"/>
    <w:rsid w:val="003A485E"/>
    <w:rsid w:val="003B3D04"/>
    <w:rsid w:val="003C0555"/>
    <w:rsid w:val="003C0F7A"/>
    <w:rsid w:val="003C1A7B"/>
    <w:rsid w:val="003C5119"/>
    <w:rsid w:val="003C6574"/>
    <w:rsid w:val="003C6BDB"/>
    <w:rsid w:val="003D296A"/>
    <w:rsid w:val="003D3329"/>
    <w:rsid w:val="003D54F9"/>
    <w:rsid w:val="003D67DB"/>
    <w:rsid w:val="003D7B6D"/>
    <w:rsid w:val="003E0055"/>
    <w:rsid w:val="003E00F0"/>
    <w:rsid w:val="003E1360"/>
    <w:rsid w:val="003E39E2"/>
    <w:rsid w:val="003E67AB"/>
    <w:rsid w:val="003F2DF2"/>
    <w:rsid w:val="003F586F"/>
    <w:rsid w:val="003F5F89"/>
    <w:rsid w:val="00402E29"/>
    <w:rsid w:val="004032B8"/>
    <w:rsid w:val="00407082"/>
    <w:rsid w:val="004132D6"/>
    <w:rsid w:val="004148FF"/>
    <w:rsid w:val="00417496"/>
    <w:rsid w:val="00420E63"/>
    <w:rsid w:val="00424E63"/>
    <w:rsid w:val="00425A93"/>
    <w:rsid w:val="00425AE4"/>
    <w:rsid w:val="004260C0"/>
    <w:rsid w:val="004261F3"/>
    <w:rsid w:val="004263ED"/>
    <w:rsid w:val="004272C7"/>
    <w:rsid w:val="00432446"/>
    <w:rsid w:val="00437BAC"/>
    <w:rsid w:val="00437F88"/>
    <w:rsid w:val="00440B94"/>
    <w:rsid w:val="00441090"/>
    <w:rsid w:val="00444347"/>
    <w:rsid w:val="00447750"/>
    <w:rsid w:val="00447A91"/>
    <w:rsid w:val="004504AA"/>
    <w:rsid w:val="004516E2"/>
    <w:rsid w:val="00452A04"/>
    <w:rsid w:val="0045674C"/>
    <w:rsid w:val="00460C34"/>
    <w:rsid w:val="00461C48"/>
    <w:rsid w:val="00464B0A"/>
    <w:rsid w:val="00471447"/>
    <w:rsid w:val="00471ABE"/>
    <w:rsid w:val="00471D29"/>
    <w:rsid w:val="0047471E"/>
    <w:rsid w:val="0047520D"/>
    <w:rsid w:val="004771F0"/>
    <w:rsid w:val="004809C3"/>
    <w:rsid w:val="00481163"/>
    <w:rsid w:val="00482D12"/>
    <w:rsid w:val="00491898"/>
    <w:rsid w:val="00493691"/>
    <w:rsid w:val="0049493C"/>
    <w:rsid w:val="004B3EF7"/>
    <w:rsid w:val="004B711E"/>
    <w:rsid w:val="004C04BF"/>
    <w:rsid w:val="004C4895"/>
    <w:rsid w:val="004C5B0B"/>
    <w:rsid w:val="004C6EF8"/>
    <w:rsid w:val="004D194E"/>
    <w:rsid w:val="004D2C8A"/>
    <w:rsid w:val="004D489D"/>
    <w:rsid w:val="004D6F2E"/>
    <w:rsid w:val="004D76F6"/>
    <w:rsid w:val="004E3B2C"/>
    <w:rsid w:val="004E4D0C"/>
    <w:rsid w:val="004E5289"/>
    <w:rsid w:val="004F7DA1"/>
    <w:rsid w:val="004F7DF0"/>
    <w:rsid w:val="0050463D"/>
    <w:rsid w:val="0050497D"/>
    <w:rsid w:val="0050501D"/>
    <w:rsid w:val="00506D79"/>
    <w:rsid w:val="0051011B"/>
    <w:rsid w:val="005155F3"/>
    <w:rsid w:val="00516A80"/>
    <w:rsid w:val="005209A8"/>
    <w:rsid w:val="00523F7A"/>
    <w:rsid w:val="0053234A"/>
    <w:rsid w:val="00540F71"/>
    <w:rsid w:val="005411E7"/>
    <w:rsid w:val="00543DE5"/>
    <w:rsid w:val="00546753"/>
    <w:rsid w:val="005472A7"/>
    <w:rsid w:val="00547C08"/>
    <w:rsid w:val="0055418E"/>
    <w:rsid w:val="00554CD2"/>
    <w:rsid w:val="005578B2"/>
    <w:rsid w:val="00560575"/>
    <w:rsid w:val="005622D0"/>
    <w:rsid w:val="005635CF"/>
    <w:rsid w:val="00571646"/>
    <w:rsid w:val="0057175A"/>
    <w:rsid w:val="005735E3"/>
    <w:rsid w:val="005774D1"/>
    <w:rsid w:val="0058079E"/>
    <w:rsid w:val="005816A6"/>
    <w:rsid w:val="005853CC"/>
    <w:rsid w:val="00585DD7"/>
    <w:rsid w:val="005869C2"/>
    <w:rsid w:val="00590F4A"/>
    <w:rsid w:val="00592898"/>
    <w:rsid w:val="005940A2"/>
    <w:rsid w:val="005948EB"/>
    <w:rsid w:val="005A39F7"/>
    <w:rsid w:val="005A669C"/>
    <w:rsid w:val="005A765A"/>
    <w:rsid w:val="005B676A"/>
    <w:rsid w:val="005C2886"/>
    <w:rsid w:val="005C2AD2"/>
    <w:rsid w:val="005C5230"/>
    <w:rsid w:val="005C569A"/>
    <w:rsid w:val="005C672E"/>
    <w:rsid w:val="005C7EE1"/>
    <w:rsid w:val="005D1315"/>
    <w:rsid w:val="005D3267"/>
    <w:rsid w:val="005D61BA"/>
    <w:rsid w:val="005D741C"/>
    <w:rsid w:val="005D7522"/>
    <w:rsid w:val="005F70A6"/>
    <w:rsid w:val="0060567C"/>
    <w:rsid w:val="00606BE1"/>
    <w:rsid w:val="006076E5"/>
    <w:rsid w:val="00610561"/>
    <w:rsid w:val="0061122B"/>
    <w:rsid w:val="006116EC"/>
    <w:rsid w:val="00611B9E"/>
    <w:rsid w:val="00612E7B"/>
    <w:rsid w:val="00617204"/>
    <w:rsid w:val="0062217C"/>
    <w:rsid w:val="00623C9A"/>
    <w:rsid w:val="006301AA"/>
    <w:rsid w:val="00631531"/>
    <w:rsid w:val="00631EEF"/>
    <w:rsid w:val="00634EED"/>
    <w:rsid w:val="00635ECC"/>
    <w:rsid w:val="006437FA"/>
    <w:rsid w:val="00643B3B"/>
    <w:rsid w:val="00643C53"/>
    <w:rsid w:val="00645A03"/>
    <w:rsid w:val="00656EF2"/>
    <w:rsid w:val="006600BB"/>
    <w:rsid w:val="00665C7E"/>
    <w:rsid w:val="006709C0"/>
    <w:rsid w:val="00671295"/>
    <w:rsid w:val="00671C47"/>
    <w:rsid w:val="0067513D"/>
    <w:rsid w:val="00675F9C"/>
    <w:rsid w:val="00677156"/>
    <w:rsid w:val="0068086C"/>
    <w:rsid w:val="006846EC"/>
    <w:rsid w:val="00684EBF"/>
    <w:rsid w:val="00692A50"/>
    <w:rsid w:val="006A0073"/>
    <w:rsid w:val="006A02CB"/>
    <w:rsid w:val="006A231F"/>
    <w:rsid w:val="006A2657"/>
    <w:rsid w:val="006B0BA1"/>
    <w:rsid w:val="006B205F"/>
    <w:rsid w:val="006B66B6"/>
    <w:rsid w:val="006C01BC"/>
    <w:rsid w:val="006C238C"/>
    <w:rsid w:val="006C35B5"/>
    <w:rsid w:val="006C3F01"/>
    <w:rsid w:val="006C6939"/>
    <w:rsid w:val="006C6961"/>
    <w:rsid w:val="006D0265"/>
    <w:rsid w:val="006D1C4A"/>
    <w:rsid w:val="006D1F80"/>
    <w:rsid w:val="006D27F4"/>
    <w:rsid w:val="006D56C7"/>
    <w:rsid w:val="006D768E"/>
    <w:rsid w:val="006D7EC9"/>
    <w:rsid w:val="006E280F"/>
    <w:rsid w:val="006E43EE"/>
    <w:rsid w:val="006E4BFE"/>
    <w:rsid w:val="006E5C79"/>
    <w:rsid w:val="006F055C"/>
    <w:rsid w:val="006F6981"/>
    <w:rsid w:val="00701540"/>
    <w:rsid w:val="00702227"/>
    <w:rsid w:val="007028BB"/>
    <w:rsid w:val="0070474D"/>
    <w:rsid w:val="00705D0D"/>
    <w:rsid w:val="007078F7"/>
    <w:rsid w:val="007104D8"/>
    <w:rsid w:val="0072170C"/>
    <w:rsid w:val="00722B86"/>
    <w:rsid w:val="007237B4"/>
    <w:rsid w:val="007273F3"/>
    <w:rsid w:val="007358B3"/>
    <w:rsid w:val="00740EB9"/>
    <w:rsid w:val="00742F26"/>
    <w:rsid w:val="0075257D"/>
    <w:rsid w:val="007529B0"/>
    <w:rsid w:val="00753FE6"/>
    <w:rsid w:val="007613A4"/>
    <w:rsid w:val="007633B8"/>
    <w:rsid w:val="00765306"/>
    <w:rsid w:val="00765FB1"/>
    <w:rsid w:val="00767263"/>
    <w:rsid w:val="007677D9"/>
    <w:rsid w:val="00770D6D"/>
    <w:rsid w:val="00772F3E"/>
    <w:rsid w:val="00773ACA"/>
    <w:rsid w:val="00780CDA"/>
    <w:rsid w:val="00782516"/>
    <w:rsid w:val="00782DF7"/>
    <w:rsid w:val="00783B30"/>
    <w:rsid w:val="00783F77"/>
    <w:rsid w:val="00786900"/>
    <w:rsid w:val="00791AB7"/>
    <w:rsid w:val="00797A77"/>
    <w:rsid w:val="007A4174"/>
    <w:rsid w:val="007A4E1C"/>
    <w:rsid w:val="007B1C65"/>
    <w:rsid w:val="007B31AF"/>
    <w:rsid w:val="007C06CE"/>
    <w:rsid w:val="007C3DAC"/>
    <w:rsid w:val="007C4137"/>
    <w:rsid w:val="007D23ED"/>
    <w:rsid w:val="007D47DD"/>
    <w:rsid w:val="007D4EB2"/>
    <w:rsid w:val="007D54EB"/>
    <w:rsid w:val="007E15B9"/>
    <w:rsid w:val="007E3746"/>
    <w:rsid w:val="007E4FA6"/>
    <w:rsid w:val="007E6E82"/>
    <w:rsid w:val="007F163C"/>
    <w:rsid w:val="007F3198"/>
    <w:rsid w:val="007F36A4"/>
    <w:rsid w:val="007F38E7"/>
    <w:rsid w:val="007F694A"/>
    <w:rsid w:val="00805CDF"/>
    <w:rsid w:val="00810B43"/>
    <w:rsid w:val="008114B5"/>
    <w:rsid w:val="00812F14"/>
    <w:rsid w:val="0081603C"/>
    <w:rsid w:val="00822EFE"/>
    <w:rsid w:val="00824A6A"/>
    <w:rsid w:val="00827785"/>
    <w:rsid w:val="00827FF6"/>
    <w:rsid w:val="0083349F"/>
    <w:rsid w:val="00835540"/>
    <w:rsid w:val="00836BBC"/>
    <w:rsid w:val="00836D14"/>
    <w:rsid w:val="00840801"/>
    <w:rsid w:val="008415B8"/>
    <w:rsid w:val="008422EE"/>
    <w:rsid w:val="008457E8"/>
    <w:rsid w:val="00845962"/>
    <w:rsid w:val="00845AA2"/>
    <w:rsid w:val="00851C11"/>
    <w:rsid w:val="008530F0"/>
    <w:rsid w:val="00863976"/>
    <w:rsid w:val="00863CC3"/>
    <w:rsid w:val="00866237"/>
    <w:rsid w:val="00867E25"/>
    <w:rsid w:val="00870504"/>
    <w:rsid w:val="00870F8E"/>
    <w:rsid w:val="0087121F"/>
    <w:rsid w:val="008736AD"/>
    <w:rsid w:val="00873C12"/>
    <w:rsid w:val="0087504D"/>
    <w:rsid w:val="00880380"/>
    <w:rsid w:val="00881947"/>
    <w:rsid w:val="008828E1"/>
    <w:rsid w:val="00882A35"/>
    <w:rsid w:val="008906B4"/>
    <w:rsid w:val="008921F4"/>
    <w:rsid w:val="00894023"/>
    <w:rsid w:val="008A113B"/>
    <w:rsid w:val="008A23BA"/>
    <w:rsid w:val="008A2B11"/>
    <w:rsid w:val="008A5A95"/>
    <w:rsid w:val="008B050C"/>
    <w:rsid w:val="008B36B8"/>
    <w:rsid w:val="008B6304"/>
    <w:rsid w:val="008B7A88"/>
    <w:rsid w:val="008C2723"/>
    <w:rsid w:val="008C7023"/>
    <w:rsid w:val="008D0BE8"/>
    <w:rsid w:val="008D1F1C"/>
    <w:rsid w:val="008D46EE"/>
    <w:rsid w:val="008D47CF"/>
    <w:rsid w:val="008D5FB4"/>
    <w:rsid w:val="008E19E5"/>
    <w:rsid w:val="008F0204"/>
    <w:rsid w:val="008F2379"/>
    <w:rsid w:val="008F4FEC"/>
    <w:rsid w:val="008F521E"/>
    <w:rsid w:val="008F5E49"/>
    <w:rsid w:val="008F6968"/>
    <w:rsid w:val="008F7388"/>
    <w:rsid w:val="00903850"/>
    <w:rsid w:val="009044F3"/>
    <w:rsid w:val="009049FD"/>
    <w:rsid w:val="00904A46"/>
    <w:rsid w:val="00904E5C"/>
    <w:rsid w:val="00906085"/>
    <w:rsid w:val="00906103"/>
    <w:rsid w:val="0090632C"/>
    <w:rsid w:val="009065CC"/>
    <w:rsid w:val="009078B0"/>
    <w:rsid w:val="00913B79"/>
    <w:rsid w:val="00917FDC"/>
    <w:rsid w:val="009238BC"/>
    <w:rsid w:val="00924FCE"/>
    <w:rsid w:val="00932B7A"/>
    <w:rsid w:val="00934A9E"/>
    <w:rsid w:val="00936C12"/>
    <w:rsid w:val="00941688"/>
    <w:rsid w:val="00941955"/>
    <w:rsid w:val="00947625"/>
    <w:rsid w:val="00950A7C"/>
    <w:rsid w:val="009528AF"/>
    <w:rsid w:val="0095780D"/>
    <w:rsid w:val="00957988"/>
    <w:rsid w:val="00957AAC"/>
    <w:rsid w:val="00960D89"/>
    <w:rsid w:val="00963673"/>
    <w:rsid w:val="00965FA6"/>
    <w:rsid w:val="0097396B"/>
    <w:rsid w:val="0097668E"/>
    <w:rsid w:val="00981093"/>
    <w:rsid w:val="00984BF2"/>
    <w:rsid w:val="00986388"/>
    <w:rsid w:val="00986929"/>
    <w:rsid w:val="00987F7E"/>
    <w:rsid w:val="00992E6B"/>
    <w:rsid w:val="00993486"/>
    <w:rsid w:val="00994AEF"/>
    <w:rsid w:val="009A763E"/>
    <w:rsid w:val="009B2BD1"/>
    <w:rsid w:val="009B6A11"/>
    <w:rsid w:val="009B735B"/>
    <w:rsid w:val="009C2838"/>
    <w:rsid w:val="009C2DAE"/>
    <w:rsid w:val="009C3A36"/>
    <w:rsid w:val="009D49D8"/>
    <w:rsid w:val="009E03BD"/>
    <w:rsid w:val="009E14D6"/>
    <w:rsid w:val="009E227C"/>
    <w:rsid w:val="009E3F2C"/>
    <w:rsid w:val="009E544F"/>
    <w:rsid w:val="009E581D"/>
    <w:rsid w:val="009E5AF8"/>
    <w:rsid w:val="009E5AFC"/>
    <w:rsid w:val="009E62DC"/>
    <w:rsid w:val="009E672B"/>
    <w:rsid w:val="009E6EB6"/>
    <w:rsid w:val="009E7998"/>
    <w:rsid w:val="009F31D3"/>
    <w:rsid w:val="009F552C"/>
    <w:rsid w:val="009F586C"/>
    <w:rsid w:val="00A015FF"/>
    <w:rsid w:val="00A07C81"/>
    <w:rsid w:val="00A14842"/>
    <w:rsid w:val="00A17EC0"/>
    <w:rsid w:val="00A23BEA"/>
    <w:rsid w:val="00A31279"/>
    <w:rsid w:val="00A32216"/>
    <w:rsid w:val="00A36D17"/>
    <w:rsid w:val="00A37E0D"/>
    <w:rsid w:val="00A41986"/>
    <w:rsid w:val="00A512BE"/>
    <w:rsid w:val="00A61F9A"/>
    <w:rsid w:val="00A62D21"/>
    <w:rsid w:val="00A675E3"/>
    <w:rsid w:val="00A67F49"/>
    <w:rsid w:val="00A709C5"/>
    <w:rsid w:val="00A74298"/>
    <w:rsid w:val="00A80050"/>
    <w:rsid w:val="00A80E95"/>
    <w:rsid w:val="00A92B94"/>
    <w:rsid w:val="00A935BE"/>
    <w:rsid w:val="00A93A45"/>
    <w:rsid w:val="00A95524"/>
    <w:rsid w:val="00AA1C58"/>
    <w:rsid w:val="00AB3FEA"/>
    <w:rsid w:val="00AC29D1"/>
    <w:rsid w:val="00AC3872"/>
    <w:rsid w:val="00AC423A"/>
    <w:rsid w:val="00AC5BF7"/>
    <w:rsid w:val="00AC68B4"/>
    <w:rsid w:val="00AC71D6"/>
    <w:rsid w:val="00AD651F"/>
    <w:rsid w:val="00AD7CB4"/>
    <w:rsid w:val="00AE0BFB"/>
    <w:rsid w:val="00AE54B2"/>
    <w:rsid w:val="00AE722F"/>
    <w:rsid w:val="00AE7A4A"/>
    <w:rsid w:val="00AF0A2E"/>
    <w:rsid w:val="00AF2998"/>
    <w:rsid w:val="00AF38EC"/>
    <w:rsid w:val="00AF3960"/>
    <w:rsid w:val="00B00AF6"/>
    <w:rsid w:val="00B00C4E"/>
    <w:rsid w:val="00B013FC"/>
    <w:rsid w:val="00B146AD"/>
    <w:rsid w:val="00B161DD"/>
    <w:rsid w:val="00B1711D"/>
    <w:rsid w:val="00B22AED"/>
    <w:rsid w:val="00B22C24"/>
    <w:rsid w:val="00B24D4C"/>
    <w:rsid w:val="00B26FA1"/>
    <w:rsid w:val="00B30754"/>
    <w:rsid w:val="00B319DD"/>
    <w:rsid w:val="00B31BD6"/>
    <w:rsid w:val="00B35813"/>
    <w:rsid w:val="00B37BBA"/>
    <w:rsid w:val="00B402F7"/>
    <w:rsid w:val="00B403F2"/>
    <w:rsid w:val="00B50307"/>
    <w:rsid w:val="00B521BF"/>
    <w:rsid w:val="00B63FB7"/>
    <w:rsid w:val="00B742B9"/>
    <w:rsid w:val="00B7524E"/>
    <w:rsid w:val="00B77506"/>
    <w:rsid w:val="00B80BD3"/>
    <w:rsid w:val="00B80C3C"/>
    <w:rsid w:val="00B80C91"/>
    <w:rsid w:val="00B82D35"/>
    <w:rsid w:val="00B858BC"/>
    <w:rsid w:val="00B9304C"/>
    <w:rsid w:val="00B930F1"/>
    <w:rsid w:val="00B93A0D"/>
    <w:rsid w:val="00B97BA6"/>
    <w:rsid w:val="00BA00D7"/>
    <w:rsid w:val="00BA203F"/>
    <w:rsid w:val="00BA588C"/>
    <w:rsid w:val="00BA6BDF"/>
    <w:rsid w:val="00BB06F3"/>
    <w:rsid w:val="00BB34AE"/>
    <w:rsid w:val="00BB40D0"/>
    <w:rsid w:val="00BB7880"/>
    <w:rsid w:val="00BC179E"/>
    <w:rsid w:val="00BC1A7E"/>
    <w:rsid w:val="00BC54AC"/>
    <w:rsid w:val="00BC5775"/>
    <w:rsid w:val="00BD1312"/>
    <w:rsid w:val="00BD16CA"/>
    <w:rsid w:val="00BE1676"/>
    <w:rsid w:val="00BE41CF"/>
    <w:rsid w:val="00BE464B"/>
    <w:rsid w:val="00BF5F50"/>
    <w:rsid w:val="00BF6E4F"/>
    <w:rsid w:val="00C00228"/>
    <w:rsid w:val="00C01056"/>
    <w:rsid w:val="00C01B37"/>
    <w:rsid w:val="00C02AEA"/>
    <w:rsid w:val="00C05EA3"/>
    <w:rsid w:val="00C07958"/>
    <w:rsid w:val="00C10577"/>
    <w:rsid w:val="00C1325C"/>
    <w:rsid w:val="00C13775"/>
    <w:rsid w:val="00C13C40"/>
    <w:rsid w:val="00C23973"/>
    <w:rsid w:val="00C24FE3"/>
    <w:rsid w:val="00C26824"/>
    <w:rsid w:val="00C2756F"/>
    <w:rsid w:val="00C27B55"/>
    <w:rsid w:val="00C351AB"/>
    <w:rsid w:val="00C3769B"/>
    <w:rsid w:val="00C40F27"/>
    <w:rsid w:val="00C42E0B"/>
    <w:rsid w:val="00C50740"/>
    <w:rsid w:val="00C51D53"/>
    <w:rsid w:val="00C542C9"/>
    <w:rsid w:val="00C5510E"/>
    <w:rsid w:val="00C56B36"/>
    <w:rsid w:val="00C57F42"/>
    <w:rsid w:val="00C60806"/>
    <w:rsid w:val="00C64057"/>
    <w:rsid w:val="00C66506"/>
    <w:rsid w:val="00C6794A"/>
    <w:rsid w:val="00C7500C"/>
    <w:rsid w:val="00C8637F"/>
    <w:rsid w:val="00C9086F"/>
    <w:rsid w:val="00C9150F"/>
    <w:rsid w:val="00C92F50"/>
    <w:rsid w:val="00C93A02"/>
    <w:rsid w:val="00CA0901"/>
    <w:rsid w:val="00CA2604"/>
    <w:rsid w:val="00CA5F90"/>
    <w:rsid w:val="00CA694B"/>
    <w:rsid w:val="00CB004E"/>
    <w:rsid w:val="00CB0BF7"/>
    <w:rsid w:val="00CB0CA4"/>
    <w:rsid w:val="00CB1F35"/>
    <w:rsid w:val="00CB26CF"/>
    <w:rsid w:val="00CB4B2F"/>
    <w:rsid w:val="00CB6CCD"/>
    <w:rsid w:val="00CC1CB6"/>
    <w:rsid w:val="00CC42A6"/>
    <w:rsid w:val="00CC5A5B"/>
    <w:rsid w:val="00CC71AC"/>
    <w:rsid w:val="00CD54A5"/>
    <w:rsid w:val="00CE3648"/>
    <w:rsid w:val="00CF2F22"/>
    <w:rsid w:val="00CF5B9D"/>
    <w:rsid w:val="00CF78FB"/>
    <w:rsid w:val="00D10667"/>
    <w:rsid w:val="00D10A2F"/>
    <w:rsid w:val="00D13A75"/>
    <w:rsid w:val="00D14581"/>
    <w:rsid w:val="00D1478B"/>
    <w:rsid w:val="00D14CE8"/>
    <w:rsid w:val="00D21AA4"/>
    <w:rsid w:val="00D224FE"/>
    <w:rsid w:val="00D3148B"/>
    <w:rsid w:val="00D33DC5"/>
    <w:rsid w:val="00D37568"/>
    <w:rsid w:val="00D454F3"/>
    <w:rsid w:val="00D55EB8"/>
    <w:rsid w:val="00D60B01"/>
    <w:rsid w:val="00D61C28"/>
    <w:rsid w:val="00D63FEB"/>
    <w:rsid w:val="00D67DCE"/>
    <w:rsid w:val="00D723FE"/>
    <w:rsid w:val="00D725DD"/>
    <w:rsid w:val="00D732DC"/>
    <w:rsid w:val="00D7438E"/>
    <w:rsid w:val="00D76776"/>
    <w:rsid w:val="00D7700E"/>
    <w:rsid w:val="00D82E5A"/>
    <w:rsid w:val="00D86B41"/>
    <w:rsid w:val="00D92CD4"/>
    <w:rsid w:val="00D934DD"/>
    <w:rsid w:val="00D9438D"/>
    <w:rsid w:val="00D95CC1"/>
    <w:rsid w:val="00D95EAA"/>
    <w:rsid w:val="00D976CB"/>
    <w:rsid w:val="00D977DB"/>
    <w:rsid w:val="00DA05D1"/>
    <w:rsid w:val="00DA0DD9"/>
    <w:rsid w:val="00DA25D0"/>
    <w:rsid w:val="00DA28AE"/>
    <w:rsid w:val="00DA2BDE"/>
    <w:rsid w:val="00DA45CA"/>
    <w:rsid w:val="00DA706E"/>
    <w:rsid w:val="00DB0677"/>
    <w:rsid w:val="00DB14A4"/>
    <w:rsid w:val="00DB1541"/>
    <w:rsid w:val="00DC27FB"/>
    <w:rsid w:val="00DC4D5C"/>
    <w:rsid w:val="00DC6F22"/>
    <w:rsid w:val="00DD1966"/>
    <w:rsid w:val="00DD1B40"/>
    <w:rsid w:val="00DD5463"/>
    <w:rsid w:val="00DE1BA4"/>
    <w:rsid w:val="00DE30EE"/>
    <w:rsid w:val="00DE3649"/>
    <w:rsid w:val="00DE60A6"/>
    <w:rsid w:val="00DE62E7"/>
    <w:rsid w:val="00DE6B27"/>
    <w:rsid w:val="00DE6BB1"/>
    <w:rsid w:val="00DF1D80"/>
    <w:rsid w:val="00DF59FD"/>
    <w:rsid w:val="00DF5B10"/>
    <w:rsid w:val="00DF6CAC"/>
    <w:rsid w:val="00DF779A"/>
    <w:rsid w:val="00DF7EC3"/>
    <w:rsid w:val="00E10233"/>
    <w:rsid w:val="00E16BB7"/>
    <w:rsid w:val="00E17CF8"/>
    <w:rsid w:val="00E219C5"/>
    <w:rsid w:val="00E25E98"/>
    <w:rsid w:val="00E27F96"/>
    <w:rsid w:val="00E34DA2"/>
    <w:rsid w:val="00E356F9"/>
    <w:rsid w:val="00E37EB4"/>
    <w:rsid w:val="00E37FDF"/>
    <w:rsid w:val="00E40C24"/>
    <w:rsid w:val="00E45248"/>
    <w:rsid w:val="00E452AB"/>
    <w:rsid w:val="00E5773E"/>
    <w:rsid w:val="00E62024"/>
    <w:rsid w:val="00E668D8"/>
    <w:rsid w:val="00E713FF"/>
    <w:rsid w:val="00E72395"/>
    <w:rsid w:val="00E807FE"/>
    <w:rsid w:val="00E8162F"/>
    <w:rsid w:val="00E87B60"/>
    <w:rsid w:val="00E93B76"/>
    <w:rsid w:val="00EA11F0"/>
    <w:rsid w:val="00EA1C44"/>
    <w:rsid w:val="00EA66EE"/>
    <w:rsid w:val="00EA707C"/>
    <w:rsid w:val="00EB01E8"/>
    <w:rsid w:val="00EB23E2"/>
    <w:rsid w:val="00EB47BD"/>
    <w:rsid w:val="00EC3BF3"/>
    <w:rsid w:val="00ED0A0E"/>
    <w:rsid w:val="00ED113A"/>
    <w:rsid w:val="00ED24A5"/>
    <w:rsid w:val="00ED2503"/>
    <w:rsid w:val="00ED2A9C"/>
    <w:rsid w:val="00ED39F3"/>
    <w:rsid w:val="00ED704E"/>
    <w:rsid w:val="00ED70F8"/>
    <w:rsid w:val="00EE3432"/>
    <w:rsid w:val="00EE45B8"/>
    <w:rsid w:val="00EE64D7"/>
    <w:rsid w:val="00EE6DA1"/>
    <w:rsid w:val="00EE6E67"/>
    <w:rsid w:val="00EE7462"/>
    <w:rsid w:val="00EF2733"/>
    <w:rsid w:val="00EF45C4"/>
    <w:rsid w:val="00F01706"/>
    <w:rsid w:val="00F06AA8"/>
    <w:rsid w:val="00F122AC"/>
    <w:rsid w:val="00F1348C"/>
    <w:rsid w:val="00F17859"/>
    <w:rsid w:val="00F21986"/>
    <w:rsid w:val="00F2279F"/>
    <w:rsid w:val="00F26CB1"/>
    <w:rsid w:val="00F275FB"/>
    <w:rsid w:val="00F30E7E"/>
    <w:rsid w:val="00F33B9C"/>
    <w:rsid w:val="00F37E32"/>
    <w:rsid w:val="00F41AD6"/>
    <w:rsid w:val="00F44D92"/>
    <w:rsid w:val="00F451B1"/>
    <w:rsid w:val="00F45938"/>
    <w:rsid w:val="00F45F3E"/>
    <w:rsid w:val="00F4682B"/>
    <w:rsid w:val="00F51845"/>
    <w:rsid w:val="00F53E83"/>
    <w:rsid w:val="00F57788"/>
    <w:rsid w:val="00F57BF4"/>
    <w:rsid w:val="00F6049E"/>
    <w:rsid w:val="00F606DD"/>
    <w:rsid w:val="00F61201"/>
    <w:rsid w:val="00F623D5"/>
    <w:rsid w:val="00F627B2"/>
    <w:rsid w:val="00F65FA1"/>
    <w:rsid w:val="00F674DA"/>
    <w:rsid w:val="00F701B6"/>
    <w:rsid w:val="00F7040A"/>
    <w:rsid w:val="00F70A73"/>
    <w:rsid w:val="00F723FE"/>
    <w:rsid w:val="00F74153"/>
    <w:rsid w:val="00F745C9"/>
    <w:rsid w:val="00F756CF"/>
    <w:rsid w:val="00F816B6"/>
    <w:rsid w:val="00F8597B"/>
    <w:rsid w:val="00F865D7"/>
    <w:rsid w:val="00F91719"/>
    <w:rsid w:val="00F94C91"/>
    <w:rsid w:val="00FA10AB"/>
    <w:rsid w:val="00FA36AF"/>
    <w:rsid w:val="00FA5C38"/>
    <w:rsid w:val="00FB2F84"/>
    <w:rsid w:val="00FB48E2"/>
    <w:rsid w:val="00FC1BFF"/>
    <w:rsid w:val="00FC2F40"/>
    <w:rsid w:val="00FD19CF"/>
    <w:rsid w:val="00FD2E35"/>
    <w:rsid w:val="00FE0F70"/>
    <w:rsid w:val="00FE2761"/>
    <w:rsid w:val="00FE4467"/>
    <w:rsid w:val="00FF199A"/>
    <w:rsid w:val="00FF4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93DC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D035A"/>
    <w:rPr>
      <w:sz w:val="16"/>
      <w:szCs w:val="16"/>
    </w:rPr>
  </w:style>
  <w:style w:type="paragraph" w:styleId="CommentText">
    <w:name w:val="annotation text"/>
    <w:basedOn w:val="Normal"/>
    <w:link w:val="CommentTextChar"/>
    <w:uiPriority w:val="99"/>
    <w:semiHidden/>
    <w:unhideWhenUsed/>
    <w:rsid w:val="002D035A"/>
    <w:rPr>
      <w:sz w:val="20"/>
      <w:szCs w:val="20"/>
    </w:rPr>
  </w:style>
  <w:style w:type="character" w:customStyle="1" w:styleId="CommentTextChar">
    <w:name w:val="Comment Text Char"/>
    <w:basedOn w:val="DefaultParagraphFont"/>
    <w:link w:val="CommentText"/>
    <w:uiPriority w:val="99"/>
    <w:semiHidden/>
    <w:rsid w:val="002D035A"/>
  </w:style>
  <w:style w:type="paragraph" w:styleId="CommentSubject">
    <w:name w:val="annotation subject"/>
    <w:basedOn w:val="CommentText"/>
    <w:next w:val="CommentText"/>
    <w:link w:val="CommentSubjectChar"/>
    <w:uiPriority w:val="99"/>
    <w:semiHidden/>
    <w:unhideWhenUsed/>
    <w:rsid w:val="002D035A"/>
    <w:rPr>
      <w:b/>
      <w:bCs/>
      <w:lang w:val="x-none" w:eastAsia="x-none"/>
    </w:rPr>
  </w:style>
  <w:style w:type="character" w:customStyle="1" w:styleId="CommentSubjectChar">
    <w:name w:val="Comment Subject Char"/>
    <w:link w:val="CommentSubject"/>
    <w:uiPriority w:val="99"/>
    <w:semiHidden/>
    <w:rsid w:val="002D035A"/>
    <w:rPr>
      <w:b/>
      <w:bCs/>
    </w:rPr>
  </w:style>
  <w:style w:type="paragraph" w:styleId="BalloonText">
    <w:name w:val="Balloon Text"/>
    <w:basedOn w:val="Normal"/>
    <w:link w:val="BalloonTextChar"/>
    <w:uiPriority w:val="99"/>
    <w:semiHidden/>
    <w:unhideWhenUsed/>
    <w:rsid w:val="002D035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035A"/>
    <w:rPr>
      <w:rFonts w:ascii="Segoe UI" w:hAnsi="Segoe UI" w:cs="Segoe UI"/>
      <w:sz w:val="18"/>
      <w:szCs w:val="18"/>
    </w:rPr>
  </w:style>
  <w:style w:type="character" w:styleId="Hyperlink">
    <w:name w:val="Hyperlink"/>
    <w:uiPriority w:val="99"/>
    <w:unhideWhenUsed/>
    <w:rsid w:val="002150C1"/>
    <w:rPr>
      <w:color w:val="0563C1"/>
      <w:u w:val="single"/>
    </w:rPr>
  </w:style>
  <w:style w:type="paragraph" w:styleId="Header">
    <w:name w:val="header"/>
    <w:basedOn w:val="Normal"/>
    <w:link w:val="HeaderChar"/>
    <w:uiPriority w:val="99"/>
    <w:unhideWhenUsed/>
    <w:rsid w:val="00675F9C"/>
    <w:pPr>
      <w:tabs>
        <w:tab w:val="center" w:pos="4680"/>
        <w:tab w:val="right" w:pos="9360"/>
      </w:tabs>
    </w:pPr>
  </w:style>
  <w:style w:type="character" w:customStyle="1" w:styleId="HeaderChar">
    <w:name w:val="Header Char"/>
    <w:link w:val="Header"/>
    <w:uiPriority w:val="99"/>
    <w:rsid w:val="00675F9C"/>
    <w:rPr>
      <w:sz w:val="22"/>
      <w:szCs w:val="22"/>
    </w:rPr>
  </w:style>
  <w:style w:type="paragraph" w:styleId="Footer">
    <w:name w:val="footer"/>
    <w:basedOn w:val="Normal"/>
    <w:link w:val="FooterChar"/>
    <w:uiPriority w:val="99"/>
    <w:unhideWhenUsed/>
    <w:rsid w:val="00675F9C"/>
    <w:pPr>
      <w:tabs>
        <w:tab w:val="center" w:pos="4680"/>
        <w:tab w:val="right" w:pos="9360"/>
      </w:tabs>
    </w:pPr>
  </w:style>
  <w:style w:type="character" w:customStyle="1" w:styleId="FooterChar">
    <w:name w:val="Footer Char"/>
    <w:link w:val="Footer"/>
    <w:uiPriority w:val="99"/>
    <w:rsid w:val="00675F9C"/>
    <w:rPr>
      <w:sz w:val="22"/>
      <w:szCs w:val="22"/>
    </w:rPr>
  </w:style>
  <w:style w:type="paragraph" w:styleId="NormalWeb">
    <w:name w:val="Normal (Web)"/>
    <w:basedOn w:val="Normal"/>
    <w:uiPriority w:val="99"/>
    <w:semiHidden/>
    <w:unhideWhenUsed/>
    <w:rsid w:val="006709C0"/>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6709C0"/>
    <w:rPr>
      <w:b/>
      <w:bCs/>
    </w:rPr>
  </w:style>
  <w:style w:type="character" w:styleId="Emphasis">
    <w:name w:val="Emphasis"/>
    <w:qFormat/>
    <w:rsid w:val="001F6F2E"/>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93DC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2D035A"/>
    <w:rPr>
      <w:sz w:val="16"/>
      <w:szCs w:val="16"/>
    </w:rPr>
  </w:style>
  <w:style w:type="paragraph" w:styleId="CommentText">
    <w:name w:val="annotation text"/>
    <w:basedOn w:val="Normal"/>
    <w:link w:val="CommentTextChar"/>
    <w:uiPriority w:val="99"/>
    <w:semiHidden/>
    <w:unhideWhenUsed/>
    <w:rsid w:val="002D035A"/>
    <w:rPr>
      <w:sz w:val="20"/>
      <w:szCs w:val="20"/>
    </w:rPr>
  </w:style>
  <w:style w:type="character" w:customStyle="1" w:styleId="CommentTextChar">
    <w:name w:val="Comment Text Char"/>
    <w:basedOn w:val="DefaultParagraphFont"/>
    <w:link w:val="CommentText"/>
    <w:uiPriority w:val="99"/>
    <w:semiHidden/>
    <w:rsid w:val="002D035A"/>
  </w:style>
  <w:style w:type="paragraph" w:styleId="CommentSubject">
    <w:name w:val="annotation subject"/>
    <w:basedOn w:val="CommentText"/>
    <w:next w:val="CommentText"/>
    <w:link w:val="CommentSubjectChar"/>
    <w:uiPriority w:val="99"/>
    <w:semiHidden/>
    <w:unhideWhenUsed/>
    <w:rsid w:val="002D035A"/>
    <w:rPr>
      <w:b/>
      <w:bCs/>
      <w:lang w:val="x-none" w:eastAsia="x-none"/>
    </w:rPr>
  </w:style>
  <w:style w:type="character" w:customStyle="1" w:styleId="CommentSubjectChar">
    <w:name w:val="Comment Subject Char"/>
    <w:link w:val="CommentSubject"/>
    <w:uiPriority w:val="99"/>
    <w:semiHidden/>
    <w:rsid w:val="002D035A"/>
    <w:rPr>
      <w:b/>
      <w:bCs/>
    </w:rPr>
  </w:style>
  <w:style w:type="paragraph" w:styleId="BalloonText">
    <w:name w:val="Balloon Text"/>
    <w:basedOn w:val="Normal"/>
    <w:link w:val="BalloonTextChar"/>
    <w:uiPriority w:val="99"/>
    <w:semiHidden/>
    <w:unhideWhenUsed/>
    <w:rsid w:val="002D035A"/>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2D035A"/>
    <w:rPr>
      <w:rFonts w:ascii="Segoe UI" w:hAnsi="Segoe UI" w:cs="Segoe UI"/>
      <w:sz w:val="18"/>
      <w:szCs w:val="18"/>
    </w:rPr>
  </w:style>
  <w:style w:type="character" w:styleId="Hyperlink">
    <w:name w:val="Hyperlink"/>
    <w:uiPriority w:val="99"/>
    <w:unhideWhenUsed/>
    <w:rsid w:val="002150C1"/>
    <w:rPr>
      <w:color w:val="0563C1"/>
      <w:u w:val="single"/>
    </w:rPr>
  </w:style>
  <w:style w:type="paragraph" w:styleId="Header">
    <w:name w:val="header"/>
    <w:basedOn w:val="Normal"/>
    <w:link w:val="HeaderChar"/>
    <w:uiPriority w:val="99"/>
    <w:unhideWhenUsed/>
    <w:rsid w:val="00675F9C"/>
    <w:pPr>
      <w:tabs>
        <w:tab w:val="center" w:pos="4680"/>
        <w:tab w:val="right" w:pos="9360"/>
      </w:tabs>
    </w:pPr>
  </w:style>
  <w:style w:type="character" w:customStyle="1" w:styleId="HeaderChar">
    <w:name w:val="Header Char"/>
    <w:link w:val="Header"/>
    <w:uiPriority w:val="99"/>
    <w:rsid w:val="00675F9C"/>
    <w:rPr>
      <w:sz w:val="22"/>
      <w:szCs w:val="22"/>
    </w:rPr>
  </w:style>
  <w:style w:type="paragraph" w:styleId="Footer">
    <w:name w:val="footer"/>
    <w:basedOn w:val="Normal"/>
    <w:link w:val="FooterChar"/>
    <w:uiPriority w:val="99"/>
    <w:unhideWhenUsed/>
    <w:rsid w:val="00675F9C"/>
    <w:pPr>
      <w:tabs>
        <w:tab w:val="center" w:pos="4680"/>
        <w:tab w:val="right" w:pos="9360"/>
      </w:tabs>
    </w:pPr>
  </w:style>
  <w:style w:type="character" w:customStyle="1" w:styleId="FooterChar">
    <w:name w:val="Footer Char"/>
    <w:link w:val="Footer"/>
    <w:uiPriority w:val="99"/>
    <w:rsid w:val="00675F9C"/>
    <w:rPr>
      <w:sz w:val="22"/>
      <w:szCs w:val="22"/>
    </w:rPr>
  </w:style>
  <w:style w:type="paragraph" w:styleId="NormalWeb">
    <w:name w:val="Normal (Web)"/>
    <w:basedOn w:val="Normal"/>
    <w:uiPriority w:val="99"/>
    <w:semiHidden/>
    <w:unhideWhenUsed/>
    <w:rsid w:val="006709C0"/>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6709C0"/>
    <w:rPr>
      <w:b/>
      <w:bCs/>
    </w:rPr>
  </w:style>
  <w:style w:type="character" w:styleId="Emphasis">
    <w:name w:val="Emphasis"/>
    <w:qFormat/>
    <w:rsid w:val="001F6F2E"/>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819">
      <w:bodyDiv w:val="1"/>
      <w:marLeft w:val="0"/>
      <w:marRight w:val="0"/>
      <w:marTop w:val="0"/>
      <w:marBottom w:val="0"/>
      <w:divBdr>
        <w:top w:val="none" w:sz="0" w:space="0" w:color="auto"/>
        <w:left w:val="none" w:sz="0" w:space="0" w:color="auto"/>
        <w:bottom w:val="none" w:sz="0" w:space="0" w:color="auto"/>
        <w:right w:val="none" w:sz="0" w:space="0" w:color="auto"/>
      </w:divBdr>
    </w:div>
    <w:div w:id="291523422">
      <w:bodyDiv w:val="1"/>
      <w:marLeft w:val="0"/>
      <w:marRight w:val="0"/>
      <w:marTop w:val="0"/>
      <w:marBottom w:val="0"/>
      <w:divBdr>
        <w:top w:val="none" w:sz="0" w:space="0" w:color="auto"/>
        <w:left w:val="none" w:sz="0" w:space="0" w:color="auto"/>
        <w:bottom w:val="none" w:sz="0" w:space="0" w:color="auto"/>
        <w:right w:val="none" w:sz="0" w:space="0" w:color="auto"/>
      </w:divBdr>
    </w:div>
    <w:div w:id="574586666">
      <w:bodyDiv w:val="1"/>
      <w:marLeft w:val="0"/>
      <w:marRight w:val="0"/>
      <w:marTop w:val="0"/>
      <w:marBottom w:val="0"/>
      <w:divBdr>
        <w:top w:val="none" w:sz="0" w:space="0" w:color="auto"/>
        <w:left w:val="none" w:sz="0" w:space="0" w:color="auto"/>
        <w:bottom w:val="none" w:sz="0" w:space="0" w:color="auto"/>
        <w:right w:val="none" w:sz="0" w:space="0" w:color="auto"/>
      </w:divBdr>
    </w:div>
    <w:div w:id="863446112">
      <w:bodyDiv w:val="1"/>
      <w:marLeft w:val="0"/>
      <w:marRight w:val="0"/>
      <w:marTop w:val="0"/>
      <w:marBottom w:val="0"/>
      <w:divBdr>
        <w:top w:val="none" w:sz="0" w:space="0" w:color="auto"/>
        <w:left w:val="none" w:sz="0" w:space="0" w:color="auto"/>
        <w:bottom w:val="none" w:sz="0" w:space="0" w:color="auto"/>
        <w:right w:val="none" w:sz="0" w:space="0" w:color="auto"/>
      </w:divBdr>
    </w:div>
    <w:div w:id="894657610">
      <w:bodyDiv w:val="1"/>
      <w:marLeft w:val="0"/>
      <w:marRight w:val="0"/>
      <w:marTop w:val="0"/>
      <w:marBottom w:val="0"/>
      <w:divBdr>
        <w:top w:val="none" w:sz="0" w:space="0" w:color="auto"/>
        <w:left w:val="none" w:sz="0" w:space="0" w:color="auto"/>
        <w:bottom w:val="none" w:sz="0" w:space="0" w:color="auto"/>
        <w:right w:val="none" w:sz="0" w:space="0" w:color="auto"/>
      </w:divBdr>
    </w:div>
    <w:div w:id="1326589388">
      <w:bodyDiv w:val="1"/>
      <w:marLeft w:val="0"/>
      <w:marRight w:val="0"/>
      <w:marTop w:val="0"/>
      <w:marBottom w:val="0"/>
      <w:divBdr>
        <w:top w:val="none" w:sz="0" w:space="0" w:color="auto"/>
        <w:left w:val="none" w:sz="0" w:space="0" w:color="auto"/>
        <w:bottom w:val="none" w:sz="0" w:space="0" w:color="auto"/>
        <w:right w:val="none" w:sz="0" w:space="0" w:color="auto"/>
      </w:divBdr>
    </w:div>
    <w:div w:id="1331523207">
      <w:bodyDiv w:val="1"/>
      <w:marLeft w:val="0"/>
      <w:marRight w:val="0"/>
      <w:marTop w:val="0"/>
      <w:marBottom w:val="0"/>
      <w:divBdr>
        <w:top w:val="none" w:sz="0" w:space="0" w:color="auto"/>
        <w:left w:val="none" w:sz="0" w:space="0" w:color="auto"/>
        <w:bottom w:val="none" w:sz="0" w:space="0" w:color="auto"/>
        <w:right w:val="none" w:sz="0" w:space="0" w:color="auto"/>
      </w:divBdr>
      <w:divsChild>
        <w:div w:id="2104496586">
          <w:marLeft w:val="0"/>
          <w:marRight w:val="0"/>
          <w:marTop w:val="0"/>
          <w:marBottom w:val="0"/>
          <w:divBdr>
            <w:top w:val="none" w:sz="0" w:space="0" w:color="auto"/>
            <w:left w:val="none" w:sz="0" w:space="0" w:color="auto"/>
            <w:bottom w:val="none" w:sz="0" w:space="0" w:color="auto"/>
            <w:right w:val="none" w:sz="0" w:space="0" w:color="auto"/>
          </w:divBdr>
          <w:divsChild>
            <w:div w:id="1757480081">
              <w:marLeft w:val="0"/>
              <w:marRight w:val="0"/>
              <w:marTop w:val="0"/>
              <w:marBottom w:val="0"/>
              <w:divBdr>
                <w:top w:val="none" w:sz="0" w:space="0" w:color="auto"/>
                <w:left w:val="none" w:sz="0" w:space="0" w:color="auto"/>
                <w:bottom w:val="none" w:sz="0" w:space="0" w:color="auto"/>
                <w:right w:val="none" w:sz="0" w:space="0" w:color="auto"/>
              </w:divBdr>
            </w:div>
            <w:div w:id="742290452">
              <w:marLeft w:val="0"/>
              <w:marRight w:val="0"/>
              <w:marTop w:val="0"/>
              <w:marBottom w:val="0"/>
              <w:divBdr>
                <w:top w:val="none" w:sz="0" w:space="0" w:color="auto"/>
                <w:left w:val="none" w:sz="0" w:space="0" w:color="auto"/>
                <w:bottom w:val="none" w:sz="0" w:space="0" w:color="auto"/>
                <w:right w:val="none" w:sz="0" w:space="0" w:color="auto"/>
              </w:divBdr>
            </w:div>
            <w:div w:id="1266157996">
              <w:marLeft w:val="0"/>
              <w:marRight w:val="0"/>
              <w:marTop w:val="0"/>
              <w:marBottom w:val="0"/>
              <w:divBdr>
                <w:top w:val="none" w:sz="0" w:space="0" w:color="auto"/>
                <w:left w:val="none" w:sz="0" w:space="0" w:color="auto"/>
                <w:bottom w:val="none" w:sz="0" w:space="0" w:color="auto"/>
                <w:right w:val="none" w:sz="0" w:space="0" w:color="auto"/>
              </w:divBdr>
            </w:div>
            <w:div w:id="225797271">
              <w:marLeft w:val="0"/>
              <w:marRight w:val="0"/>
              <w:marTop w:val="0"/>
              <w:marBottom w:val="0"/>
              <w:divBdr>
                <w:top w:val="none" w:sz="0" w:space="0" w:color="auto"/>
                <w:left w:val="none" w:sz="0" w:space="0" w:color="auto"/>
                <w:bottom w:val="none" w:sz="0" w:space="0" w:color="auto"/>
                <w:right w:val="none" w:sz="0" w:space="0" w:color="auto"/>
              </w:divBdr>
            </w:div>
            <w:div w:id="759984458">
              <w:marLeft w:val="0"/>
              <w:marRight w:val="0"/>
              <w:marTop w:val="0"/>
              <w:marBottom w:val="0"/>
              <w:divBdr>
                <w:top w:val="none" w:sz="0" w:space="0" w:color="auto"/>
                <w:left w:val="none" w:sz="0" w:space="0" w:color="auto"/>
                <w:bottom w:val="none" w:sz="0" w:space="0" w:color="auto"/>
                <w:right w:val="none" w:sz="0" w:space="0" w:color="auto"/>
              </w:divBdr>
            </w:div>
            <w:div w:id="1342854251">
              <w:marLeft w:val="0"/>
              <w:marRight w:val="0"/>
              <w:marTop w:val="0"/>
              <w:marBottom w:val="0"/>
              <w:divBdr>
                <w:top w:val="none" w:sz="0" w:space="0" w:color="auto"/>
                <w:left w:val="none" w:sz="0" w:space="0" w:color="auto"/>
                <w:bottom w:val="none" w:sz="0" w:space="0" w:color="auto"/>
                <w:right w:val="none" w:sz="0" w:space="0" w:color="auto"/>
              </w:divBdr>
            </w:div>
            <w:div w:id="494299135">
              <w:marLeft w:val="0"/>
              <w:marRight w:val="0"/>
              <w:marTop w:val="0"/>
              <w:marBottom w:val="0"/>
              <w:divBdr>
                <w:top w:val="none" w:sz="0" w:space="0" w:color="auto"/>
                <w:left w:val="none" w:sz="0" w:space="0" w:color="auto"/>
                <w:bottom w:val="none" w:sz="0" w:space="0" w:color="auto"/>
                <w:right w:val="none" w:sz="0" w:space="0" w:color="auto"/>
              </w:divBdr>
            </w:div>
            <w:div w:id="1343122250">
              <w:marLeft w:val="0"/>
              <w:marRight w:val="0"/>
              <w:marTop w:val="0"/>
              <w:marBottom w:val="0"/>
              <w:divBdr>
                <w:top w:val="none" w:sz="0" w:space="0" w:color="auto"/>
                <w:left w:val="none" w:sz="0" w:space="0" w:color="auto"/>
                <w:bottom w:val="none" w:sz="0" w:space="0" w:color="auto"/>
                <w:right w:val="none" w:sz="0" w:space="0" w:color="auto"/>
              </w:divBdr>
            </w:div>
            <w:div w:id="761267270">
              <w:marLeft w:val="0"/>
              <w:marRight w:val="0"/>
              <w:marTop w:val="0"/>
              <w:marBottom w:val="0"/>
              <w:divBdr>
                <w:top w:val="none" w:sz="0" w:space="0" w:color="auto"/>
                <w:left w:val="none" w:sz="0" w:space="0" w:color="auto"/>
                <w:bottom w:val="none" w:sz="0" w:space="0" w:color="auto"/>
                <w:right w:val="none" w:sz="0" w:space="0" w:color="auto"/>
              </w:divBdr>
            </w:div>
            <w:div w:id="33242063">
              <w:marLeft w:val="0"/>
              <w:marRight w:val="0"/>
              <w:marTop w:val="0"/>
              <w:marBottom w:val="0"/>
              <w:divBdr>
                <w:top w:val="none" w:sz="0" w:space="0" w:color="auto"/>
                <w:left w:val="none" w:sz="0" w:space="0" w:color="auto"/>
                <w:bottom w:val="none" w:sz="0" w:space="0" w:color="auto"/>
                <w:right w:val="none" w:sz="0" w:space="0" w:color="auto"/>
              </w:divBdr>
            </w:div>
            <w:div w:id="241566126">
              <w:marLeft w:val="0"/>
              <w:marRight w:val="0"/>
              <w:marTop w:val="0"/>
              <w:marBottom w:val="0"/>
              <w:divBdr>
                <w:top w:val="none" w:sz="0" w:space="0" w:color="auto"/>
                <w:left w:val="none" w:sz="0" w:space="0" w:color="auto"/>
                <w:bottom w:val="none" w:sz="0" w:space="0" w:color="auto"/>
                <w:right w:val="none" w:sz="0" w:space="0" w:color="auto"/>
              </w:divBdr>
            </w:div>
            <w:div w:id="191462799">
              <w:marLeft w:val="0"/>
              <w:marRight w:val="0"/>
              <w:marTop w:val="0"/>
              <w:marBottom w:val="0"/>
              <w:divBdr>
                <w:top w:val="none" w:sz="0" w:space="0" w:color="auto"/>
                <w:left w:val="none" w:sz="0" w:space="0" w:color="auto"/>
                <w:bottom w:val="none" w:sz="0" w:space="0" w:color="auto"/>
                <w:right w:val="none" w:sz="0" w:space="0" w:color="auto"/>
              </w:divBdr>
            </w:div>
            <w:div w:id="89475495">
              <w:marLeft w:val="0"/>
              <w:marRight w:val="0"/>
              <w:marTop w:val="0"/>
              <w:marBottom w:val="0"/>
              <w:divBdr>
                <w:top w:val="none" w:sz="0" w:space="0" w:color="auto"/>
                <w:left w:val="none" w:sz="0" w:space="0" w:color="auto"/>
                <w:bottom w:val="none" w:sz="0" w:space="0" w:color="auto"/>
                <w:right w:val="none" w:sz="0" w:space="0" w:color="auto"/>
              </w:divBdr>
            </w:div>
            <w:div w:id="942959249">
              <w:marLeft w:val="0"/>
              <w:marRight w:val="0"/>
              <w:marTop w:val="0"/>
              <w:marBottom w:val="0"/>
              <w:divBdr>
                <w:top w:val="none" w:sz="0" w:space="0" w:color="auto"/>
                <w:left w:val="none" w:sz="0" w:space="0" w:color="auto"/>
                <w:bottom w:val="none" w:sz="0" w:space="0" w:color="auto"/>
                <w:right w:val="none" w:sz="0" w:space="0" w:color="auto"/>
              </w:divBdr>
            </w:div>
            <w:div w:id="1906183221">
              <w:marLeft w:val="0"/>
              <w:marRight w:val="0"/>
              <w:marTop w:val="0"/>
              <w:marBottom w:val="0"/>
              <w:divBdr>
                <w:top w:val="none" w:sz="0" w:space="0" w:color="auto"/>
                <w:left w:val="none" w:sz="0" w:space="0" w:color="auto"/>
                <w:bottom w:val="none" w:sz="0" w:space="0" w:color="auto"/>
                <w:right w:val="none" w:sz="0" w:space="0" w:color="auto"/>
              </w:divBdr>
            </w:div>
            <w:div w:id="1510094516">
              <w:marLeft w:val="0"/>
              <w:marRight w:val="0"/>
              <w:marTop w:val="0"/>
              <w:marBottom w:val="0"/>
              <w:divBdr>
                <w:top w:val="none" w:sz="0" w:space="0" w:color="auto"/>
                <w:left w:val="none" w:sz="0" w:space="0" w:color="auto"/>
                <w:bottom w:val="none" w:sz="0" w:space="0" w:color="auto"/>
                <w:right w:val="none" w:sz="0" w:space="0" w:color="auto"/>
              </w:divBdr>
            </w:div>
            <w:div w:id="495078581">
              <w:marLeft w:val="0"/>
              <w:marRight w:val="0"/>
              <w:marTop w:val="0"/>
              <w:marBottom w:val="0"/>
              <w:divBdr>
                <w:top w:val="none" w:sz="0" w:space="0" w:color="auto"/>
                <w:left w:val="none" w:sz="0" w:space="0" w:color="auto"/>
                <w:bottom w:val="none" w:sz="0" w:space="0" w:color="auto"/>
                <w:right w:val="none" w:sz="0" w:space="0" w:color="auto"/>
              </w:divBdr>
            </w:div>
            <w:div w:id="1409881730">
              <w:marLeft w:val="0"/>
              <w:marRight w:val="0"/>
              <w:marTop w:val="0"/>
              <w:marBottom w:val="0"/>
              <w:divBdr>
                <w:top w:val="none" w:sz="0" w:space="0" w:color="auto"/>
                <w:left w:val="none" w:sz="0" w:space="0" w:color="auto"/>
                <w:bottom w:val="none" w:sz="0" w:space="0" w:color="auto"/>
                <w:right w:val="none" w:sz="0" w:space="0" w:color="auto"/>
              </w:divBdr>
            </w:div>
            <w:div w:id="9064020">
              <w:marLeft w:val="0"/>
              <w:marRight w:val="0"/>
              <w:marTop w:val="0"/>
              <w:marBottom w:val="0"/>
              <w:divBdr>
                <w:top w:val="none" w:sz="0" w:space="0" w:color="auto"/>
                <w:left w:val="none" w:sz="0" w:space="0" w:color="auto"/>
                <w:bottom w:val="none" w:sz="0" w:space="0" w:color="auto"/>
                <w:right w:val="none" w:sz="0" w:space="0" w:color="auto"/>
              </w:divBdr>
            </w:div>
            <w:div w:id="182130288">
              <w:marLeft w:val="0"/>
              <w:marRight w:val="0"/>
              <w:marTop w:val="0"/>
              <w:marBottom w:val="0"/>
              <w:divBdr>
                <w:top w:val="none" w:sz="0" w:space="0" w:color="auto"/>
                <w:left w:val="none" w:sz="0" w:space="0" w:color="auto"/>
                <w:bottom w:val="none" w:sz="0" w:space="0" w:color="auto"/>
                <w:right w:val="none" w:sz="0" w:space="0" w:color="auto"/>
              </w:divBdr>
            </w:div>
            <w:div w:id="1650938381">
              <w:marLeft w:val="0"/>
              <w:marRight w:val="0"/>
              <w:marTop w:val="0"/>
              <w:marBottom w:val="0"/>
              <w:divBdr>
                <w:top w:val="none" w:sz="0" w:space="0" w:color="auto"/>
                <w:left w:val="none" w:sz="0" w:space="0" w:color="auto"/>
                <w:bottom w:val="none" w:sz="0" w:space="0" w:color="auto"/>
                <w:right w:val="none" w:sz="0" w:space="0" w:color="auto"/>
              </w:divBdr>
            </w:div>
            <w:div w:id="1644895901">
              <w:marLeft w:val="0"/>
              <w:marRight w:val="0"/>
              <w:marTop w:val="0"/>
              <w:marBottom w:val="0"/>
              <w:divBdr>
                <w:top w:val="none" w:sz="0" w:space="0" w:color="auto"/>
                <w:left w:val="none" w:sz="0" w:space="0" w:color="auto"/>
                <w:bottom w:val="none" w:sz="0" w:space="0" w:color="auto"/>
                <w:right w:val="none" w:sz="0" w:space="0" w:color="auto"/>
              </w:divBdr>
            </w:div>
            <w:div w:id="11032489">
              <w:marLeft w:val="0"/>
              <w:marRight w:val="0"/>
              <w:marTop w:val="0"/>
              <w:marBottom w:val="0"/>
              <w:divBdr>
                <w:top w:val="none" w:sz="0" w:space="0" w:color="auto"/>
                <w:left w:val="none" w:sz="0" w:space="0" w:color="auto"/>
                <w:bottom w:val="none" w:sz="0" w:space="0" w:color="auto"/>
                <w:right w:val="none" w:sz="0" w:space="0" w:color="auto"/>
              </w:divBdr>
            </w:div>
            <w:div w:id="403065349">
              <w:marLeft w:val="0"/>
              <w:marRight w:val="0"/>
              <w:marTop w:val="0"/>
              <w:marBottom w:val="0"/>
              <w:divBdr>
                <w:top w:val="none" w:sz="0" w:space="0" w:color="auto"/>
                <w:left w:val="none" w:sz="0" w:space="0" w:color="auto"/>
                <w:bottom w:val="none" w:sz="0" w:space="0" w:color="auto"/>
                <w:right w:val="none" w:sz="0" w:space="0" w:color="auto"/>
              </w:divBdr>
            </w:div>
            <w:div w:id="932858982">
              <w:marLeft w:val="0"/>
              <w:marRight w:val="0"/>
              <w:marTop w:val="0"/>
              <w:marBottom w:val="0"/>
              <w:divBdr>
                <w:top w:val="none" w:sz="0" w:space="0" w:color="auto"/>
                <w:left w:val="none" w:sz="0" w:space="0" w:color="auto"/>
                <w:bottom w:val="none" w:sz="0" w:space="0" w:color="auto"/>
                <w:right w:val="none" w:sz="0" w:space="0" w:color="auto"/>
              </w:divBdr>
            </w:div>
            <w:div w:id="134836492">
              <w:marLeft w:val="0"/>
              <w:marRight w:val="0"/>
              <w:marTop w:val="0"/>
              <w:marBottom w:val="0"/>
              <w:divBdr>
                <w:top w:val="none" w:sz="0" w:space="0" w:color="auto"/>
                <w:left w:val="none" w:sz="0" w:space="0" w:color="auto"/>
                <w:bottom w:val="none" w:sz="0" w:space="0" w:color="auto"/>
                <w:right w:val="none" w:sz="0" w:space="0" w:color="auto"/>
              </w:divBdr>
            </w:div>
            <w:div w:id="2055881894">
              <w:marLeft w:val="0"/>
              <w:marRight w:val="0"/>
              <w:marTop w:val="0"/>
              <w:marBottom w:val="0"/>
              <w:divBdr>
                <w:top w:val="none" w:sz="0" w:space="0" w:color="auto"/>
                <w:left w:val="none" w:sz="0" w:space="0" w:color="auto"/>
                <w:bottom w:val="none" w:sz="0" w:space="0" w:color="auto"/>
                <w:right w:val="none" w:sz="0" w:space="0" w:color="auto"/>
              </w:divBdr>
            </w:div>
            <w:div w:id="576289700">
              <w:marLeft w:val="0"/>
              <w:marRight w:val="0"/>
              <w:marTop w:val="0"/>
              <w:marBottom w:val="0"/>
              <w:divBdr>
                <w:top w:val="none" w:sz="0" w:space="0" w:color="auto"/>
                <w:left w:val="none" w:sz="0" w:space="0" w:color="auto"/>
                <w:bottom w:val="none" w:sz="0" w:space="0" w:color="auto"/>
                <w:right w:val="none" w:sz="0" w:space="0" w:color="auto"/>
              </w:divBdr>
            </w:div>
            <w:div w:id="1574702368">
              <w:marLeft w:val="0"/>
              <w:marRight w:val="0"/>
              <w:marTop w:val="0"/>
              <w:marBottom w:val="0"/>
              <w:divBdr>
                <w:top w:val="none" w:sz="0" w:space="0" w:color="auto"/>
                <w:left w:val="none" w:sz="0" w:space="0" w:color="auto"/>
                <w:bottom w:val="none" w:sz="0" w:space="0" w:color="auto"/>
                <w:right w:val="none" w:sz="0" w:space="0" w:color="auto"/>
              </w:divBdr>
            </w:div>
            <w:div w:id="92558401">
              <w:marLeft w:val="0"/>
              <w:marRight w:val="0"/>
              <w:marTop w:val="0"/>
              <w:marBottom w:val="0"/>
              <w:divBdr>
                <w:top w:val="none" w:sz="0" w:space="0" w:color="auto"/>
                <w:left w:val="none" w:sz="0" w:space="0" w:color="auto"/>
                <w:bottom w:val="none" w:sz="0" w:space="0" w:color="auto"/>
                <w:right w:val="none" w:sz="0" w:space="0" w:color="auto"/>
              </w:divBdr>
            </w:div>
            <w:div w:id="1572344727">
              <w:marLeft w:val="0"/>
              <w:marRight w:val="0"/>
              <w:marTop w:val="0"/>
              <w:marBottom w:val="0"/>
              <w:divBdr>
                <w:top w:val="none" w:sz="0" w:space="0" w:color="auto"/>
                <w:left w:val="none" w:sz="0" w:space="0" w:color="auto"/>
                <w:bottom w:val="none" w:sz="0" w:space="0" w:color="auto"/>
                <w:right w:val="none" w:sz="0" w:space="0" w:color="auto"/>
              </w:divBdr>
            </w:div>
            <w:div w:id="539392342">
              <w:marLeft w:val="0"/>
              <w:marRight w:val="0"/>
              <w:marTop w:val="0"/>
              <w:marBottom w:val="0"/>
              <w:divBdr>
                <w:top w:val="none" w:sz="0" w:space="0" w:color="auto"/>
                <w:left w:val="none" w:sz="0" w:space="0" w:color="auto"/>
                <w:bottom w:val="none" w:sz="0" w:space="0" w:color="auto"/>
                <w:right w:val="none" w:sz="0" w:space="0" w:color="auto"/>
              </w:divBdr>
            </w:div>
            <w:div w:id="1920751423">
              <w:marLeft w:val="0"/>
              <w:marRight w:val="0"/>
              <w:marTop w:val="0"/>
              <w:marBottom w:val="0"/>
              <w:divBdr>
                <w:top w:val="none" w:sz="0" w:space="0" w:color="auto"/>
                <w:left w:val="none" w:sz="0" w:space="0" w:color="auto"/>
                <w:bottom w:val="none" w:sz="0" w:space="0" w:color="auto"/>
                <w:right w:val="none" w:sz="0" w:space="0" w:color="auto"/>
              </w:divBdr>
            </w:div>
            <w:div w:id="825970578">
              <w:marLeft w:val="0"/>
              <w:marRight w:val="0"/>
              <w:marTop w:val="0"/>
              <w:marBottom w:val="0"/>
              <w:divBdr>
                <w:top w:val="none" w:sz="0" w:space="0" w:color="auto"/>
                <w:left w:val="none" w:sz="0" w:space="0" w:color="auto"/>
                <w:bottom w:val="none" w:sz="0" w:space="0" w:color="auto"/>
                <w:right w:val="none" w:sz="0" w:space="0" w:color="auto"/>
              </w:divBdr>
            </w:div>
            <w:div w:id="1041906873">
              <w:marLeft w:val="0"/>
              <w:marRight w:val="0"/>
              <w:marTop w:val="0"/>
              <w:marBottom w:val="0"/>
              <w:divBdr>
                <w:top w:val="none" w:sz="0" w:space="0" w:color="auto"/>
                <w:left w:val="none" w:sz="0" w:space="0" w:color="auto"/>
                <w:bottom w:val="none" w:sz="0" w:space="0" w:color="auto"/>
                <w:right w:val="none" w:sz="0" w:space="0" w:color="auto"/>
              </w:divBdr>
            </w:div>
            <w:div w:id="813521224">
              <w:marLeft w:val="0"/>
              <w:marRight w:val="0"/>
              <w:marTop w:val="0"/>
              <w:marBottom w:val="0"/>
              <w:divBdr>
                <w:top w:val="none" w:sz="0" w:space="0" w:color="auto"/>
                <w:left w:val="none" w:sz="0" w:space="0" w:color="auto"/>
                <w:bottom w:val="none" w:sz="0" w:space="0" w:color="auto"/>
                <w:right w:val="none" w:sz="0" w:space="0" w:color="auto"/>
              </w:divBdr>
            </w:div>
            <w:div w:id="1140998214">
              <w:marLeft w:val="0"/>
              <w:marRight w:val="0"/>
              <w:marTop w:val="0"/>
              <w:marBottom w:val="0"/>
              <w:divBdr>
                <w:top w:val="none" w:sz="0" w:space="0" w:color="auto"/>
                <w:left w:val="none" w:sz="0" w:space="0" w:color="auto"/>
                <w:bottom w:val="none" w:sz="0" w:space="0" w:color="auto"/>
                <w:right w:val="none" w:sz="0" w:space="0" w:color="auto"/>
              </w:divBdr>
            </w:div>
            <w:div w:id="1612207070">
              <w:marLeft w:val="0"/>
              <w:marRight w:val="0"/>
              <w:marTop w:val="0"/>
              <w:marBottom w:val="0"/>
              <w:divBdr>
                <w:top w:val="none" w:sz="0" w:space="0" w:color="auto"/>
                <w:left w:val="none" w:sz="0" w:space="0" w:color="auto"/>
                <w:bottom w:val="none" w:sz="0" w:space="0" w:color="auto"/>
                <w:right w:val="none" w:sz="0" w:space="0" w:color="auto"/>
              </w:divBdr>
            </w:div>
            <w:div w:id="282420922">
              <w:marLeft w:val="0"/>
              <w:marRight w:val="0"/>
              <w:marTop w:val="0"/>
              <w:marBottom w:val="0"/>
              <w:divBdr>
                <w:top w:val="none" w:sz="0" w:space="0" w:color="auto"/>
                <w:left w:val="none" w:sz="0" w:space="0" w:color="auto"/>
                <w:bottom w:val="none" w:sz="0" w:space="0" w:color="auto"/>
                <w:right w:val="none" w:sz="0" w:space="0" w:color="auto"/>
              </w:divBdr>
            </w:div>
            <w:div w:id="78840121">
              <w:marLeft w:val="0"/>
              <w:marRight w:val="0"/>
              <w:marTop w:val="0"/>
              <w:marBottom w:val="0"/>
              <w:divBdr>
                <w:top w:val="none" w:sz="0" w:space="0" w:color="auto"/>
                <w:left w:val="none" w:sz="0" w:space="0" w:color="auto"/>
                <w:bottom w:val="none" w:sz="0" w:space="0" w:color="auto"/>
                <w:right w:val="none" w:sz="0" w:space="0" w:color="auto"/>
              </w:divBdr>
            </w:div>
            <w:div w:id="1621571550">
              <w:marLeft w:val="0"/>
              <w:marRight w:val="0"/>
              <w:marTop w:val="0"/>
              <w:marBottom w:val="0"/>
              <w:divBdr>
                <w:top w:val="none" w:sz="0" w:space="0" w:color="auto"/>
                <w:left w:val="none" w:sz="0" w:space="0" w:color="auto"/>
                <w:bottom w:val="none" w:sz="0" w:space="0" w:color="auto"/>
                <w:right w:val="none" w:sz="0" w:space="0" w:color="auto"/>
              </w:divBdr>
            </w:div>
            <w:div w:id="1258979241">
              <w:marLeft w:val="0"/>
              <w:marRight w:val="0"/>
              <w:marTop w:val="0"/>
              <w:marBottom w:val="0"/>
              <w:divBdr>
                <w:top w:val="none" w:sz="0" w:space="0" w:color="auto"/>
                <w:left w:val="none" w:sz="0" w:space="0" w:color="auto"/>
                <w:bottom w:val="none" w:sz="0" w:space="0" w:color="auto"/>
                <w:right w:val="none" w:sz="0" w:space="0" w:color="auto"/>
              </w:divBdr>
            </w:div>
            <w:div w:id="803962119">
              <w:marLeft w:val="0"/>
              <w:marRight w:val="0"/>
              <w:marTop w:val="0"/>
              <w:marBottom w:val="0"/>
              <w:divBdr>
                <w:top w:val="none" w:sz="0" w:space="0" w:color="auto"/>
                <w:left w:val="none" w:sz="0" w:space="0" w:color="auto"/>
                <w:bottom w:val="none" w:sz="0" w:space="0" w:color="auto"/>
                <w:right w:val="none" w:sz="0" w:space="0" w:color="auto"/>
              </w:divBdr>
            </w:div>
            <w:div w:id="398678300">
              <w:marLeft w:val="0"/>
              <w:marRight w:val="0"/>
              <w:marTop w:val="0"/>
              <w:marBottom w:val="0"/>
              <w:divBdr>
                <w:top w:val="none" w:sz="0" w:space="0" w:color="auto"/>
                <w:left w:val="none" w:sz="0" w:space="0" w:color="auto"/>
                <w:bottom w:val="none" w:sz="0" w:space="0" w:color="auto"/>
                <w:right w:val="none" w:sz="0" w:space="0" w:color="auto"/>
              </w:divBdr>
            </w:div>
            <w:div w:id="662700225">
              <w:marLeft w:val="0"/>
              <w:marRight w:val="0"/>
              <w:marTop w:val="0"/>
              <w:marBottom w:val="0"/>
              <w:divBdr>
                <w:top w:val="none" w:sz="0" w:space="0" w:color="auto"/>
                <w:left w:val="none" w:sz="0" w:space="0" w:color="auto"/>
                <w:bottom w:val="none" w:sz="0" w:space="0" w:color="auto"/>
                <w:right w:val="none" w:sz="0" w:space="0" w:color="auto"/>
              </w:divBdr>
            </w:div>
            <w:div w:id="1861695724">
              <w:marLeft w:val="0"/>
              <w:marRight w:val="0"/>
              <w:marTop w:val="0"/>
              <w:marBottom w:val="0"/>
              <w:divBdr>
                <w:top w:val="none" w:sz="0" w:space="0" w:color="auto"/>
                <w:left w:val="none" w:sz="0" w:space="0" w:color="auto"/>
                <w:bottom w:val="none" w:sz="0" w:space="0" w:color="auto"/>
                <w:right w:val="none" w:sz="0" w:space="0" w:color="auto"/>
              </w:divBdr>
            </w:div>
            <w:div w:id="1614553420">
              <w:marLeft w:val="0"/>
              <w:marRight w:val="0"/>
              <w:marTop w:val="0"/>
              <w:marBottom w:val="0"/>
              <w:divBdr>
                <w:top w:val="none" w:sz="0" w:space="0" w:color="auto"/>
                <w:left w:val="none" w:sz="0" w:space="0" w:color="auto"/>
                <w:bottom w:val="none" w:sz="0" w:space="0" w:color="auto"/>
                <w:right w:val="none" w:sz="0" w:space="0" w:color="auto"/>
              </w:divBdr>
            </w:div>
            <w:div w:id="1901863470">
              <w:marLeft w:val="0"/>
              <w:marRight w:val="0"/>
              <w:marTop w:val="0"/>
              <w:marBottom w:val="0"/>
              <w:divBdr>
                <w:top w:val="none" w:sz="0" w:space="0" w:color="auto"/>
                <w:left w:val="none" w:sz="0" w:space="0" w:color="auto"/>
                <w:bottom w:val="none" w:sz="0" w:space="0" w:color="auto"/>
                <w:right w:val="none" w:sz="0" w:space="0" w:color="auto"/>
              </w:divBdr>
            </w:div>
            <w:div w:id="1422989391">
              <w:marLeft w:val="0"/>
              <w:marRight w:val="0"/>
              <w:marTop w:val="0"/>
              <w:marBottom w:val="0"/>
              <w:divBdr>
                <w:top w:val="none" w:sz="0" w:space="0" w:color="auto"/>
                <w:left w:val="none" w:sz="0" w:space="0" w:color="auto"/>
                <w:bottom w:val="none" w:sz="0" w:space="0" w:color="auto"/>
                <w:right w:val="none" w:sz="0" w:space="0" w:color="auto"/>
              </w:divBdr>
            </w:div>
            <w:div w:id="348680203">
              <w:marLeft w:val="0"/>
              <w:marRight w:val="0"/>
              <w:marTop w:val="0"/>
              <w:marBottom w:val="0"/>
              <w:divBdr>
                <w:top w:val="none" w:sz="0" w:space="0" w:color="auto"/>
                <w:left w:val="none" w:sz="0" w:space="0" w:color="auto"/>
                <w:bottom w:val="none" w:sz="0" w:space="0" w:color="auto"/>
                <w:right w:val="none" w:sz="0" w:space="0" w:color="auto"/>
              </w:divBdr>
            </w:div>
            <w:div w:id="1839155374">
              <w:marLeft w:val="0"/>
              <w:marRight w:val="0"/>
              <w:marTop w:val="0"/>
              <w:marBottom w:val="0"/>
              <w:divBdr>
                <w:top w:val="none" w:sz="0" w:space="0" w:color="auto"/>
                <w:left w:val="none" w:sz="0" w:space="0" w:color="auto"/>
                <w:bottom w:val="none" w:sz="0" w:space="0" w:color="auto"/>
                <w:right w:val="none" w:sz="0" w:space="0" w:color="auto"/>
              </w:divBdr>
            </w:div>
            <w:div w:id="1699818297">
              <w:marLeft w:val="0"/>
              <w:marRight w:val="0"/>
              <w:marTop w:val="0"/>
              <w:marBottom w:val="0"/>
              <w:divBdr>
                <w:top w:val="none" w:sz="0" w:space="0" w:color="auto"/>
                <w:left w:val="none" w:sz="0" w:space="0" w:color="auto"/>
                <w:bottom w:val="none" w:sz="0" w:space="0" w:color="auto"/>
                <w:right w:val="none" w:sz="0" w:space="0" w:color="auto"/>
              </w:divBdr>
            </w:div>
            <w:div w:id="1114177781">
              <w:marLeft w:val="0"/>
              <w:marRight w:val="0"/>
              <w:marTop w:val="0"/>
              <w:marBottom w:val="0"/>
              <w:divBdr>
                <w:top w:val="none" w:sz="0" w:space="0" w:color="auto"/>
                <w:left w:val="none" w:sz="0" w:space="0" w:color="auto"/>
                <w:bottom w:val="none" w:sz="0" w:space="0" w:color="auto"/>
                <w:right w:val="none" w:sz="0" w:space="0" w:color="auto"/>
              </w:divBdr>
            </w:div>
            <w:div w:id="1078791421">
              <w:marLeft w:val="0"/>
              <w:marRight w:val="0"/>
              <w:marTop w:val="0"/>
              <w:marBottom w:val="0"/>
              <w:divBdr>
                <w:top w:val="none" w:sz="0" w:space="0" w:color="auto"/>
                <w:left w:val="none" w:sz="0" w:space="0" w:color="auto"/>
                <w:bottom w:val="none" w:sz="0" w:space="0" w:color="auto"/>
                <w:right w:val="none" w:sz="0" w:space="0" w:color="auto"/>
              </w:divBdr>
            </w:div>
            <w:div w:id="1603221902">
              <w:marLeft w:val="0"/>
              <w:marRight w:val="0"/>
              <w:marTop w:val="0"/>
              <w:marBottom w:val="0"/>
              <w:divBdr>
                <w:top w:val="none" w:sz="0" w:space="0" w:color="auto"/>
                <w:left w:val="none" w:sz="0" w:space="0" w:color="auto"/>
                <w:bottom w:val="none" w:sz="0" w:space="0" w:color="auto"/>
                <w:right w:val="none" w:sz="0" w:space="0" w:color="auto"/>
              </w:divBdr>
            </w:div>
            <w:div w:id="602881979">
              <w:marLeft w:val="0"/>
              <w:marRight w:val="0"/>
              <w:marTop w:val="0"/>
              <w:marBottom w:val="0"/>
              <w:divBdr>
                <w:top w:val="none" w:sz="0" w:space="0" w:color="auto"/>
                <w:left w:val="none" w:sz="0" w:space="0" w:color="auto"/>
                <w:bottom w:val="none" w:sz="0" w:space="0" w:color="auto"/>
                <w:right w:val="none" w:sz="0" w:space="0" w:color="auto"/>
              </w:divBdr>
            </w:div>
            <w:div w:id="2057503921">
              <w:marLeft w:val="0"/>
              <w:marRight w:val="0"/>
              <w:marTop w:val="0"/>
              <w:marBottom w:val="0"/>
              <w:divBdr>
                <w:top w:val="none" w:sz="0" w:space="0" w:color="auto"/>
                <w:left w:val="none" w:sz="0" w:space="0" w:color="auto"/>
                <w:bottom w:val="none" w:sz="0" w:space="0" w:color="auto"/>
                <w:right w:val="none" w:sz="0" w:space="0" w:color="auto"/>
              </w:divBdr>
            </w:div>
            <w:div w:id="123894359">
              <w:marLeft w:val="0"/>
              <w:marRight w:val="0"/>
              <w:marTop w:val="0"/>
              <w:marBottom w:val="0"/>
              <w:divBdr>
                <w:top w:val="none" w:sz="0" w:space="0" w:color="auto"/>
                <w:left w:val="none" w:sz="0" w:space="0" w:color="auto"/>
                <w:bottom w:val="none" w:sz="0" w:space="0" w:color="auto"/>
                <w:right w:val="none" w:sz="0" w:space="0" w:color="auto"/>
              </w:divBdr>
            </w:div>
            <w:div w:id="82337482">
              <w:marLeft w:val="0"/>
              <w:marRight w:val="0"/>
              <w:marTop w:val="0"/>
              <w:marBottom w:val="0"/>
              <w:divBdr>
                <w:top w:val="none" w:sz="0" w:space="0" w:color="auto"/>
                <w:left w:val="none" w:sz="0" w:space="0" w:color="auto"/>
                <w:bottom w:val="none" w:sz="0" w:space="0" w:color="auto"/>
                <w:right w:val="none" w:sz="0" w:space="0" w:color="auto"/>
              </w:divBdr>
            </w:div>
            <w:div w:id="537010044">
              <w:marLeft w:val="0"/>
              <w:marRight w:val="0"/>
              <w:marTop w:val="0"/>
              <w:marBottom w:val="0"/>
              <w:divBdr>
                <w:top w:val="none" w:sz="0" w:space="0" w:color="auto"/>
                <w:left w:val="none" w:sz="0" w:space="0" w:color="auto"/>
                <w:bottom w:val="none" w:sz="0" w:space="0" w:color="auto"/>
                <w:right w:val="none" w:sz="0" w:space="0" w:color="auto"/>
              </w:divBdr>
            </w:div>
            <w:div w:id="1660619938">
              <w:marLeft w:val="0"/>
              <w:marRight w:val="0"/>
              <w:marTop w:val="0"/>
              <w:marBottom w:val="0"/>
              <w:divBdr>
                <w:top w:val="none" w:sz="0" w:space="0" w:color="auto"/>
                <w:left w:val="none" w:sz="0" w:space="0" w:color="auto"/>
                <w:bottom w:val="none" w:sz="0" w:space="0" w:color="auto"/>
                <w:right w:val="none" w:sz="0" w:space="0" w:color="auto"/>
              </w:divBdr>
            </w:div>
            <w:div w:id="599072347">
              <w:marLeft w:val="0"/>
              <w:marRight w:val="0"/>
              <w:marTop w:val="0"/>
              <w:marBottom w:val="0"/>
              <w:divBdr>
                <w:top w:val="none" w:sz="0" w:space="0" w:color="auto"/>
                <w:left w:val="none" w:sz="0" w:space="0" w:color="auto"/>
                <w:bottom w:val="none" w:sz="0" w:space="0" w:color="auto"/>
                <w:right w:val="none" w:sz="0" w:space="0" w:color="auto"/>
              </w:divBdr>
            </w:div>
            <w:div w:id="450130150">
              <w:marLeft w:val="0"/>
              <w:marRight w:val="0"/>
              <w:marTop w:val="0"/>
              <w:marBottom w:val="0"/>
              <w:divBdr>
                <w:top w:val="none" w:sz="0" w:space="0" w:color="auto"/>
                <w:left w:val="none" w:sz="0" w:space="0" w:color="auto"/>
                <w:bottom w:val="none" w:sz="0" w:space="0" w:color="auto"/>
                <w:right w:val="none" w:sz="0" w:space="0" w:color="auto"/>
              </w:divBdr>
            </w:div>
            <w:div w:id="1481381758">
              <w:marLeft w:val="0"/>
              <w:marRight w:val="0"/>
              <w:marTop w:val="0"/>
              <w:marBottom w:val="0"/>
              <w:divBdr>
                <w:top w:val="none" w:sz="0" w:space="0" w:color="auto"/>
                <w:left w:val="none" w:sz="0" w:space="0" w:color="auto"/>
                <w:bottom w:val="none" w:sz="0" w:space="0" w:color="auto"/>
                <w:right w:val="none" w:sz="0" w:space="0" w:color="auto"/>
              </w:divBdr>
            </w:div>
            <w:div w:id="1350716101">
              <w:marLeft w:val="0"/>
              <w:marRight w:val="0"/>
              <w:marTop w:val="0"/>
              <w:marBottom w:val="0"/>
              <w:divBdr>
                <w:top w:val="none" w:sz="0" w:space="0" w:color="auto"/>
                <w:left w:val="none" w:sz="0" w:space="0" w:color="auto"/>
                <w:bottom w:val="none" w:sz="0" w:space="0" w:color="auto"/>
                <w:right w:val="none" w:sz="0" w:space="0" w:color="auto"/>
              </w:divBdr>
            </w:div>
            <w:div w:id="291863550">
              <w:marLeft w:val="0"/>
              <w:marRight w:val="0"/>
              <w:marTop w:val="0"/>
              <w:marBottom w:val="0"/>
              <w:divBdr>
                <w:top w:val="none" w:sz="0" w:space="0" w:color="auto"/>
                <w:left w:val="none" w:sz="0" w:space="0" w:color="auto"/>
                <w:bottom w:val="none" w:sz="0" w:space="0" w:color="auto"/>
                <w:right w:val="none" w:sz="0" w:space="0" w:color="auto"/>
              </w:divBdr>
            </w:div>
            <w:div w:id="2011759928">
              <w:marLeft w:val="0"/>
              <w:marRight w:val="0"/>
              <w:marTop w:val="0"/>
              <w:marBottom w:val="0"/>
              <w:divBdr>
                <w:top w:val="none" w:sz="0" w:space="0" w:color="auto"/>
                <w:left w:val="none" w:sz="0" w:space="0" w:color="auto"/>
                <w:bottom w:val="none" w:sz="0" w:space="0" w:color="auto"/>
                <w:right w:val="none" w:sz="0" w:space="0" w:color="auto"/>
              </w:divBdr>
            </w:div>
            <w:div w:id="1327516166">
              <w:marLeft w:val="0"/>
              <w:marRight w:val="0"/>
              <w:marTop w:val="0"/>
              <w:marBottom w:val="0"/>
              <w:divBdr>
                <w:top w:val="none" w:sz="0" w:space="0" w:color="auto"/>
                <w:left w:val="none" w:sz="0" w:space="0" w:color="auto"/>
                <w:bottom w:val="none" w:sz="0" w:space="0" w:color="auto"/>
                <w:right w:val="none" w:sz="0" w:space="0" w:color="auto"/>
              </w:divBdr>
            </w:div>
            <w:div w:id="1591503481">
              <w:marLeft w:val="0"/>
              <w:marRight w:val="0"/>
              <w:marTop w:val="0"/>
              <w:marBottom w:val="0"/>
              <w:divBdr>
                <w:top w:val="none" w:sz="0" w:space="0" w:color="auto"/>
                <w:left w:val="none" w:sz="0" w:space="0" w:color="auto"/>
                <w:bottom w:val="none" w:sz="0" w:space="0" w:color="auto"/>
                <w:right w:val="none" w:sz="0" w:space="0" w:color="auto"/>
              </w:divBdr>
            </w:div>
            <w:div w:id="1072890011">
              <w:marLeft w:val="0"/>
              <w:marRight w:val="0"/>
              <w:marTop w:val="0"/>
              <w:marBottom w:val="0"/>
              <w:divBdr>
                <w:top w:val="none" w:sz="0" w:space="0" w:color="auto"/>
                <w:left w:val="none" w:sz="0" w:space="0" w:color="auto"/>
                <w:bottom w:val="none" w:sz="0" w:space="0" w:color="auto"/>
                <w:right w:val="none" w:sz="0" w:space="0" w:color="auto"/>
              </w:divBdr>
            </w:div>
            <w:div w:id="1146164910">
              <w:marLeft w:val="0"/>
              <w:marRight w:val="0"/>
              <w:marTop w:val="0"/>
              <w:marBottom w:val="0"/>
              <w:divBdr>
                <w:top w:val="none" w:sz="0" w:space="0" w:color="auto"/>
                <w:left w:val="none" w:sz="0" w:space="0" w:color="auto"/>
                <w:bottom w:val="none" w:sz="0" w:space="0" w:color="auto"/>
                <w:right w:val="none" w:sz="0" w:space="0" w:color="auto"/>
              </w:divBdr>
            </w:div>
            <w:div w:id="260994127">
              <w:marLeft w:val="0"/>
              <w:marRight w:val="0"/>
              <w:marTop w:val="0"/>
              <w:marBottom w:val="0"/>
              <w:divBdr>
                <w:top w:val="none" w:sz="0" w:space="0" w:color="auto"/>
                <w:left w:val="none" w:sz="0" w:space="0" w:color="auto"/>
                <w:bottom w:val="none" w:sz="0" w:space="0" w:color="auto"/>
                <w:right w:val="none" w:sz="0" w:space="0" w:color="auto"/>
              </w:divBdr>
            </w:div>
            <w:div w:id="331106496">
              <w:marLeft w:val="0"/>
              <w:marRight w:val="0"/>
              <w:marTop w:val="0"/>
              <w:marBottom w:val="0"/>
              <w:divBdr>
                <w:top w:val="none" w:sz="0" w:space="0" w:color="auto"/>
                <w:left w:val="none" w:sz="0" w:space="0" w:color="auto"/>
                <w:bottom w:val="none" w:sz="0" w:space="0" w:color="auto"/>
                <w:right w:val="none" w:sz="0" w:space="0" w:color="auto"/>
              </w:divBdr>
            </w:div>
            <w:div w:id="253319599">
              <w:marLeft w:val="0"/>
              <w:marRight w:val="0"/>
              <w:marTop w:val="0"/>
              <w:marBottom w:val="0"/>
              <w:divBdr>
                <w:top w:val="none" w:sz="0" w:space="0" w:color="auto"/>
                <w:left w:val="none" w:sz="0" w:space="0" w:color="auto"/>
                <w:bottom w:val="none" w:sz="0" w:space="0" w:color="auto"/>
                <w:right w:val="none" w:sz="0" w:space="0" w:color="auto"/>
              </w:divBdr>
            </w:div>
            <w:div w:id="935600023">
              <w:marLeft w:val="0"/>
              <w:marRight w:val="0"/>
              <w:marTop w:val="0"/>
              <w:marBottom w:val="0"/>
              <w:divBdr>
                <w:top w:val="none" w:sz="0" w:space="0" w:color="auto"/>
                <w:left w:val="none" w:sz="0" w:space="0" w:color="auto"/>
                <w:bottom w:val="none" w:sz="0" w:space="0" w:color="auto"/>
                <w:right w:val="none" w:sz="0" w:space="0" w:color="auto"/>
              </w:divBdr>
            </w:div>
            <w:div w:id="2116248883">
              <w:marLeft w:val="0"/>
              <w:marRight w:val="0"/>
              <w:marTop w:val="0"/>
              <w:marBottom w:val="0"/>
              <w:divBdr>
                <w:top w:val="none" w:sz="0" w:space="0" w:color="auto"/>
                <w:left w:val="none" w:sz="0" w:space="0" w:color="auto"/>
                <w:bottom w:val="none" w:sz="0" w:space="0" w:color="auto"/>
                <w:right w:val="none" w:sz="0" w:space="0" w:color="auto"/>
              </w:divBdr>
            </w:div>
            <w:div w:id="149946862">
              <w:marLeft w:val="0"/>
              <w:marRight w:val="0"/>
              <w:marTop w:val="0"/>
              <w:marBottom w:val="0"/>
              <w:divBdr>
                <w:top w:val="none" w:sz="0" w:space="0" w:color="auto"/>
                <w:left w:val="none" w:sz="0" w:space="0" w:color="auto"/>
                <w:bottom w:val="none" w:sz="0" w:space="0" w:color="auto"/>
                <w:right w:val="none" w:sz="0" w:space="0" w:color="auto"/>
              </w:divBdr>
            </w:div>
            <w:div w:id="392393347">
              <w:marLeft w:val="0"/>
              <w:marRight w:val="0"/>
              <w:marTop w:val="0"/>
              <w:marBottom w:val="0"/>
              <w:divBdr>
                <w:top w:val="none" w:sz="0" w:space="0" w:color="auto"/>
                <w:left w:val="none" w:sz="0" w:space="0" w:color="auto"/>
                <w:bottom w:val="none" w:sz="0" w:space="0" w:color="auto"/>
                <w:right w:val="none" w:sz="0" w:space="0" w:color="auto"/>
              </w:divBdr>
            </w:div>
            <w:div w:id="658271923">
              <w:marLeft w:val="0"/>
              <w:marRight w:val="0"/>
              <w:marTop w:val="0"/>
              <w:marBottom w:val="0"/>
              <w:divBdr>
                <w:top w:val="none" w:sz="0" w:space="0" w:color="auto"/>
                <w:left w:val="none" w:sz="0" w:space="0" w:color="auto"/>
                <w:bottom w:val="none" w:sz="0" w:space="0" w:color="auto"/>
                <w:right w:val="none" w:sz="0" w:space="0" w:color="auto"/>
              </w:divBdr>
            </w:div>
            <w:div w:id="1813282792">
              <w:marLeft w:val="0"/>
              <w:marRight w:val="0"/>
              <w:marTop w:val="0"/>
              <w:marBottom w:val="0"/>
              <w:divBdr>
                <w:top w:val="none" w:sz="0" w:space="0" w:color="auto"/>
                <w:left w:val="none" w:sz="0" w:space="0" w:color="auto"/>
                <w:bottom w:val="none" w:sz="0" w:space="0" w:color="auto"/>
                <w:right w:val="none" w:sz="0" w:space="0" w:color="auto"/>
              </w:divBdr>
            </w:div>
            <w:div w:id="379476663">
              <w:marLeft w:val="0"/>
              <w:marRight w:val="0"/>
              <w:marTop w:val="0"/>
              <w:marBottom w:val="0"/>
              <w:divBdr>
                <w:top w:val="none" w:sz="0" w:space="0" w:color="auto"/>
                <w:left w:val="none" w:sz="0" w:space="0" w:color="auto"/>
                <w:bottom w:val="none" w:sz="0" w:space="0" w:color="auto"/>
                <w:right w:val="none" w:sz="0" w:space="0" w:color="auto"/>
              </w:divBdr>
            </w:div>
            <w:div w:id="1356233264">
              <w:marLeft w:val="0"/>
              <w:marRight w:val="0"/>
              <w:marTop w:val="0"/>
              <w:marBottom w:val="0"/>
              <w:divBdr>
                <w:top w:val="none" w:sz="0" w:space="0" w:color="auto"/>
                <w:left w:val="none" w:sz="0" w:space="0" w:color="auto"/>
                <w:bottom w:val="none" w:sz="0" w:space="0" w:color="auto"/>
                <w:right w:val="none" w:sz="0" w:space="0" w:color="auto"/>
              </w:divBdr>
            </w:div>
            <w:div w:id="953948496">
              <w:marLeft w:val="0"/>
              <w:marRight w:val="0"/>
              <w:marTop w:val="0"/>
              <w:marBottom w:val="0"/>
              <w:divBdr>
                <w:top w:val="none" w:sz="0" w:space="0" w:color="auto"/>
                <w:left w:val="none" w:sz="0" w:space="0" w:color="auto"/>
                <w:bottom w:val="none" w:sz="0" w:space="0" w:color="auto"/>
                <w:right w:val="none" w:sz="0" w:space="0" w:color="auto"/>
              </w:divBdr>
            </w:div>
            <w:div w:id="247617167">
              <w:marLeft w:val="0"/>
              <w:marRight w:val="0"/>
              <w:marTop w:val="0"/>
              <w:marBottom w:val="0"/>
              <w:divBdr>
                <w:top w:val="none" w:sz="0" w:space="0" w:color="auto"/>
                <w:left w:val="none" w:sz="0" w:space="0" w:color="auto"/>
                <w:bottom w:val="none" w:sz="0" w:space="0" w:color="auto"/>
                <w:right w:val="none" w:sz="0" w:space="0" w:color="auto"/>
              </w:divBdr>
            </w:div>
            <w:div w:id="1249849739">
              <w:marLeft w:val="0"/>
              <w:marRight w:val="0"/>
              <w:marTop w:val="0"/>
              <w:marBottom w:val="0"/>
              <w:divBdr>
                <w:top w:val="none" w:sz="0" w:space="0" w:color="auto"/>
                <w:left w:val="none" w:sz="0" w:space="0" w:color="auto"/>
                <w:bottom w:val="none" w:sz="0" w:space="0" w:color="auto"/>
                <w:right w:val="none" w:sz="0" w:space="0" w:color="auto"/>
              </w:divBdr>
            </w:div>
            <w:div w:id="1161505685">
              <w:marLeft w:val="0"/>
              <w:marRight w:val="0"/>
              <w:marTop w:val="0"/>
              <w:marBottom w:val="0"/>
              <w:divBdr>
                <w:top w:val="none" w:sz="0" w:space="0" w:color="auto"/>
                <w:left w:val="none" w:sz="0" w:space="0" w:color="auto"/>
                <w:bottom w:val="none" w:sz="0" w:space="0" w:color="auto"/>
                <w:right w:val="none" w:sz="0" w:space="0" w:color="auto"/>
              </w:divBdr>
            </w:div>
            <w:div w:id="267661213">
              <w:marLeft w:val="0"/>
              <w:marRight w:val="0"/>
              <w:marTop w:val="0"/>
              <w:marBottom w:val="0"/>
              <w:divBdr>
                <w:top w:val="none" w:sz="0" w:space="0" w:color="auto"/>
                <w:left w:val="none" w:sz="0" w:space="0" w:color="auto"/>
                <w:bottom w:val="none" w:sz="0" w:space="0" w:color="auto"/>
                <w:right w:val="none" w:sz="0" w:space="0" w:color="auto"/>
              </w:divBdr>
            </w:div>
            <w:div w:id="970793858">
              <w:marLeft w:val="0"/>
              <w:marRight w:val="0"/>
              <w:marTop w:val="0"/>
              <w:marBottom w:val="0"/>
              <w:divBdr>
                <w:top w:val="none" w:sz="0" w:space="0" w:color="auto"/>
                <w:left w:val="none" w:sz="0" w:space="0" w:color="auto"/>
                <w:bottom w:val="none" w:sz="0" w:space="0" w:color="auto"/>
                <w:right w:val="none" w:sz="0" w:space="0" w:color="auto"/>
              </w:divBdr>
            </w:div>
            <w:div w:id="1266425074">
              <w:marLeft w:val="0"/>
              <w:marRight w:val="0"/>
              <w:marTop w:val="0"/>
              <w:marBottom w:val="0"/>
              <w:divBdr>
                <w:top w:val="none" w:sz="0" w:space="0" w:color="auto"/>
                <w:left w:val="none" w:sz="0" w:space="0" w:color="auto"/>
                <w:bottom w:val="none" w:sz="0" w:space="0" w:color="auto"/>
                <w:right w:val="none" w:sz="0" w:space="0" w:color="auto"/>
              </w:divBdr>
            </w:div>
            <w:div w:id="284970656">
              <w:marLeft w:val="0"/>
              <w:marRight w:val="0"/>
              <w:marTop w:val="0"/>
              <w:marBottom w:val="0"/>
              <w:divBdr>
                <w:top w:val="none" w:sz="0" w:space="0" w:color="auto"/>
                <w:left w:val="none" w:sz="0" w:space="0" w:color="auto"/>
                <w:bottom w:val="none" w:sz="0" w:space="0" w:color="auto"/>
                <w:right w:val="none" w:sz="0" w:space="0" w:color="auto"/>
              </w:divBdr>
            </w:div>
            <w:div w:id="2144346907">
              <w:marLeft w:val="0"/>
              <w:marRight w:val="0"/>
              <w:marTop w:val="0"/>
              <w:marBottom w:val="0"/>
              <w:divBdr>
                <w:top w:val="none" w:sz="0" w:space="0" w:color="auto"/>
                <w:left w:val="none" w:sz="0" w:space="0" w:color="auto"/>
                <w:bottom w:val="none" w:sz="0" w:space="0" w:color="auto"/>
                <w:right w:val="none" w:sz="0" w:space="0" w:color="auto"/>
              </w:divBdr>
            </w:div>
            <w:div w:id="1232277232">
              <w:marLeft w:val="0"/>
              <w:marRight w:val="0"/>
              <w:marTop w:val="0"/>
              <w:marBottom w:val="0"/>
              <w:divBdr>
                <w:top w:val="none" w:sz="0" w:space="0" w:color="auto"/>
                <w:left w:val="none" w:sz="0" w:space="0" w:color="auto"/>
                <w:bottom w:val="none" w:sz="0" w:space="0" w:color="auto"/>
                <w:right w:val="none" w:sz="0" w:space="0" w:color="auto"/>
              </w:divBdr>
            </w:div>
            <w:div w:id="120998200">
              <w:marLeft w:val="0"/>
              <w:marRight w:val="0"/>
              <w:marTop w:val="0"/>
              <w:marBottom w:val="0"/>
              <w:divBdr>
                <w:top w:val="none" w:sz="0" w:space="0" w:color="auto"/>
                <w:left w:val="none" w:sz="0" w:space="0" w:color="auto"/>
                <w:bottom w:val="none" w:sz="0" w:space="0" w:color="auto"/>
                <w:right w:val="none" w:sz="0" w:space="0" w:color="auto"/>
              </w:divBdr>
            </w:div>
            <w:div w:id="1985351722">
              <w:marLeft w:val="0"/>
              <w:marRight w:val="0"/>
              <w:marTop w:val="0"/>
              <w:marBottom w:val="0"/>
              <w:divBdr>
                <w:top w:val="none" w:sz="0" w:space="0" w:color="auto"/>
                <w:left w:val="none" w:sz="0" w:space="0" w:color="auto"/>
                <w:bottom w:val="none" w:sz="0" w:space="0" w:color="auto"/>
                <w:right w:val="none" w:sz="0" w:space="0" w:color="auto"/>
              </w:divBdr>
            </w:div>
            <w:div w:id="355346908">
              <w:marLeft w:val="0"/>
              <w:marRight w:val="0"/>
              <w:marTop w:val="0"/>
              <w:marBottom w:val="0"/>
              <w:divBdr>
                <w:top w:val="none" w:sz="0" w:space="0" w:color="auto"/>
                <w:left w:val="none" w:sz="0" w:space="0" w:color="auto"/>
                <w:bottom w:val="none" w:sz="0" w:space="0" w:color="auto"/>
                <w:right w:val="none" w:sz="0" w:space="0" w:color="auto"/>
              </w:divBdr>
            </w:div>
            <w:div w:id="1928996561">
              <w:marLeft w:val="0"/>
              <w:marRight w:val="0"/>
              <w:marTop w:val="0"/>
              <w:marBottom w:val="0"/>
              <w:divBdr>
                <w:top w:val="none" w:sz="0" w:space="0" w:color="auto"/>
                <w:left w:val="none" w:sz="0" w:space="0" w:color="auto"/>
                <w:bottom w:val="none" w:sz="0" w:space="0" w:color="auto"/>
                <w:right w:val="none" w:sz="0" w:space="0" w:color="auto"/>
              </w:divBdr>
            </w:div>
            <w:div w:id="653993147">
              <w:marLeft w:val="0"/>
              <w:marRight w:val="0"/>
              <w:marTop w:val="0"/>
              <w:marBottom w:val="0"/>
              <w:divBdr>
                <w:top w:val="none" w:sz="0" w:space="0" w:color="auto"/>
                <w:left w:val="none" w:sz="0" w:space="0" w:color="auto"/>
                <w:bottom w:val="none" w:sz="0" w:space="0" w:color="auto"/>
                <w:right w:val="none" w:sz="0" w:space="0" w:color="auto"/>
              </w:divBdr>
            </w:div>
            <w:div w:id="638462708">
              <w:marLeft w:val="0"/>
              <w:marRight w:val="0"/>
              <w:marTop w:val="0"/>
              <w:marBottom w:val="0"/>
              <w:divBdr>
                <w:top w:val="none" w:sz="0" w:space="0" w:color="auto"/>
                <w:left w:val="none" w:sz="0" w:space="0" w:color="auto"/>
                <w:bottom w:val="none" w:sz="0" w:space="0" w:color="auto"/>
                <w:right w:val="none" w:sz="0" w:space="0" w:color="auto"/>
              </w:divBdr>
            </w:div>
            <w:div w:id="2020813667">
              <w:marLeft w:val="0"/>
              <w:marRight w:val="0"/>
              <w:marTop w:val="0"/>
              <w:marBottom w:val="0"/>
              <w:divBdr>
                <w:top w:val="none" w:sz="0" w:space="0" w:color="auto"/>
                <w:left w:val="none" w:sz="0" w:space="0" w:color="auto"/>
                <w:bottom w:val="none" w:sz="0" w:space="0" w:color="auto"/>
                <w:right w:val="none" w:sz="0" w:space="0" w:color="auto"/>
              </w:divBdr>
            </w:div>
            <w:div w:id="266889934">
              <w:marLeft w:val="0"/>
              <w:marRight w:val="0"/>
              <w:marTop w:val="0"/>
              <w:marBottom w:val="0"/>
              <w:divBdr>
                <w:top w:val="none" w:sz="0" w:space="0" w:color="auto"/>
                <w:left w:val="none" w:sz="0" w:space="0" w:color="auto"/>
                <w:bottom w:val="none" w:sz="0" w:space="0" w:color="auto"/>
                <w:right w:val="none" w:sz="0" w:space="0" w:color="auto"/>
              </w:divBdr>
            </w:div>
            <w:div w:id="1975284892">
              <w:marLeft w:val="0"/>
              <w:marRight w:val="0"/>
              <w:marTop w:val="0"/>
              <w:marBottom w:val="0"/>
              <w:divBdr>
                <w:top w:val="none" w:sz="0" w:space="0" w:color="auto"/>
                <w:left w:val="none" w:sz="0" w:space="0" w:color="auto"/>
                <w:bottom w:val="none" w:sz="0" w:space="0" w:color="auto"/>
                <w:right w:val="none" w:sz="0" w:space="0" w:color="auto"/>
              </w:divBdr>
            </w:div>
            <w:div w:id="1056245319">
              <w:marLeft w:val="0"/>
              <w:marRight w:val="0"/>
              <w:marTop w:val="0"/>
              <w:marBottom w:val="0"/>
              <w:divBdr>
                <w:top w:val="none" w:sz="0" w:space="0" w:color="auto"/>
                <w:left w:val="none" w:sz="0" w:space="0" w:color="auto"/>
                <w:bottom w:val="none" w:sz="0" w:space="0" w:color="auto"/>
                <w:right w:val="none" w:sz="0" w:space="0" w:color="auto"/>
              </w:divBdr>
            </w:div>
            <w:div w:id="1327325194">
              <w:marLeft w:val="0"/>
              <w:marRight w:val="0"/>
              <w:marTop w:val="0"/>
              <w:marBottom w:val="0"/>
              <w:divBdr>
                <w:top w:val="none" w:sz="0" w:space="0" w:color="auto"/>
                <w:left w:val="none" w:sz="0" w:space="0" w:color="auto"/>
                <w:bottom w:val="none" w:sz="0" w:space="0" w:color="auto"/>
                <w:right w:val="none" w:sz="0" w:space="0" w:color="auto"/>
              </w:divBdr>
            </w:div>
            <w:div w:id="202525641">
              <w:marLeft w:val="0"/>
              <w:marRight w:val="0"/>
              <w:marTop w:val="0"/>
              <w:marBottom w:val="0"/>
              <w:divBdr>
                <w:top w:val="none" w:sz="0" w:space="0" w:color="auto"/>
                <w:left w:val="none" w:sz="0" w:space="0" w:color="auto"/>
                <w:bottom w:val="none" w:sz="0" w:space="0" w:color="auto"/>
                <w:right w:val="none" w:sz="0" w:space="0" w:color="auto"/>
              </w:divBdr>
            </w:div>
            <w:div w:id="73090301">
              <w:marLeft w:val="0"/>
              <w:marRight w:val="0"/>
              <w:marTop w:val="0"/>
              <w:marBottom w:val="0"/>
              <w:divBdr>
                <w:top w:val="none" w:sz="0" w:space="0" w:color="auto"/>
                <w:left w:val="none" w:sz="0" w:space="0" w:color="auto"/>
                <w:bottom w:val="none" w:sz="0" w:space="0" w:color="auto"/>
                <w:right w:val="none" w:sz="0" w:space="0" w:color="auto"/>
              </w:divBdr>
            </w:div>
            <w:div w:id="787045253">
              <w:marLeft w:val="0"/>
              <w:marRight w:val="0"/>
              <w:marTop w:val="0"/>
              <w:marBottom w:val="0"/>
              <w:divBdr>
                <w:top w:val="none" w:sz="0" w:space="0" w:color="auto"/>
                <w:left w:val="none" w:sz="0" w:space="0" w:color="auto"/>
                <w:bottom w:val="none" w:sz="0" w:space="0" w:color="auto"/>
                <w:right w:val="none" w:sz="0" w:space="0" w:color="auto"/>
              </w:divBdr>
            </w:div>
            <w:div w:id="596715168">
              <w:marLeft w:val="0"/>
              <w:marRight w:val="0"/>
              <w:marTop w:val="0"/>
              <w:marBottom w:val="0"/>
              <w:divBdr>
                <w:top w:val="none" w:sz="0" w:space="0" w:color="auto"/>
                <w:left w:val="none" w:sz="0" w:space="0" w:color="auto"/>
                <w:bottom w:val="none" w:sz="0" w:space="0" w:color="auto"/>
                <w:right w:val="none" w:sz="0" w:space="0" w:color="auto"/>
              </w:divBdr>
            </w:div>
            <w:div w:id="1595672505">
              <w:marLeft w:val="0"/>
              <w:marRight w:val="0"/>
              <w:marTop w:val="0"/>
              <w:marBottom w:val="0"/>
              <w:divBdr>
                <w:top w:val="none" w:sz="0" w:space="0" w:color="auto"/>
                <w:left w:val="none" w:sz="0" w:space="0" w:color="auto"/>
                <w:bottom w:val="none" w:sz="0" w:space="0" w:color="auto"/>
                <w:right w:val="none" w:sz="0" w:space="0" w:color="auto"/>
              </w:divBdr>
            </w:div>
            <w:div w:id="1277640795">
              <w:marLeft w:val="0"/>
              <w:marRight w:val="0"/>
              <w:marTop w:val="0"/>
              <w:marBottom w:val="0"/>
              <w:divBdr>
                <w:top w:val="none" w:sz="0" w:space="0" w:color="auto"/>
                <w:left w:val="none" w:sz="0" w:space="0" w:color="auto"/>
                <w:bottom w:val="none" w:sz="0" w:space="0" w:color="auto"/>
                <w:right w:val="none" w:sz="0" w:space="0" w:color="auto"/>
              </w:divBdr>
            </w:div>
            <w:div w:id="1871336626">
              <w:marLeft w:val="0"/>
              <w:marRight w:val="0"/>
              <w:marTop w:val="0"/>
              <w:marBottom w:val="0"/>
              <w:divBdr>
                <w:top w:val="none" w:sz="0" w:space="0" w:color="auto"/>
                <w:left w:val="none" w:sz="0" w:space="0" w:color="auto"/>
                <w:bottom w:val="none" w:sz="0" w:space="0" w:color="auto"/>
                <w:right w:val="none" w:sz="0" w:space="0" w:color="auto"/>
              </w:divBdr>
            </w:div>
            <w:div w:id="1371809092">
              <w:marLeft w:val="0"/>
              <w:marRight w:val="0"/>
              <w:marTop w:val="0"/>
              <w:marBottom w:val="0"/>
              <w:divBdr>
                <w:top w:val="none" w:sz="0" w:space="0" w:color="auto"/>
                <w:left w:val="none" w:sz="0" w:space="0" w:color="auto"/>
                <w:bottom w:val="none" w:sz="0" w:space="0" w:color="auto"/>
                <w:right w:val="none" w:sz="0" w:space="0" w:color="auto"/>
              </w:divBdr>
            </w:div>
            <w:div w:id="1023242166">
              <w:marLeft w:val="0"/>
              <w:marRight w:val="0"/>
              <w:marTop w:val="0"/>
              <w:marBottom w:val="0"/>
              <w:divBdr>
                <w:top w:val="none" w:sz="0" w:space="0" w:color="auto"/>
                <w:left w:val="none" w:sz="0" w:space="0" w:color="auto"/>
                <w:bottom w:val="none" w:sz="0" w:space="0" w:color="auto"/>
                <w:right w:val="none" w:sz="0" w:space="0" w:color="auto"/>
              </w:divBdr>
            </w:div>
            <w:div w:id="984361376">
              <w:marLeft w:val="0"/>
              <w:marRight w:val="0"/>
              <w:marTop w:val="0"/>
              <w:marBottom w:val="0"/>
              <w:divBdr>
                <w:top w:val="none" w:sz="0" w:space="0" w:color="auto"/>
                <w:left w:val="none" w:sz="0" w:space="0" w:color="auto"/>
                <w:bottom w:val="none" w:sz="0" w:space="0" w:color="auto"/>
                <w:right w:val="none" w:sz="0" w:space="0" w:color="auto"/>
              </w:divBdr>
            </w:div>
            <w:div w:id="1822843417">
              <w:marLeft w:val="0"/>
              <w:marRight w:val="0"/>
              <w:marTop w:val="0"/>
              <w:marBottom w:val="0"/>
              <w:divBdr>
                <w:top w:val="none" w:sz="0" w:space="0" w:color="auto"/>
                <w:left w:val="none" w:sz="0" w:space="0" w:color="auto"/>
                <w:bottom w:val="none" w:sz="0" w:space="0" w:color="auto"/>
                <w:right w:val="none" w:sz="0" w:space="0" w:color="auto"/>
              </w:divBdr>
            </w:div>
            <w:div w:id="2068383076">
              <w:marLeft w:val="0"/>
              <w:marRight w:val="0"/>
              <w:marTop w:val="0"/>
              <w:marBottom w:val="0"/>
              <w:divBdr>
                <w:top w:val="none" w:sz="0" w:space="0" w:color="auto"/>
                <w:left w:val="none" w:sz="0" w:space="0" w:color="auto"/>
                <w:bottom w:val="none" w:sz="0" w:space="0" w:color="auto"/>
                <w:right w:val="none" w:sz="0" w:space="0" w:color="auto"/>
              </w:divBdr>
            </w:div>
            <w:div w:id="1718434939">
              <w:marLeft w:val="0"/>
              <w:marRight w:val="0"/>
              <w:marTop w:val="0"/>
              <w:marBottom w:val="0"/>
              <w:divBdr>
                <w:top w:val="none" w:sz="0" w:space="0" w:color="auto"/>
                <w:left w:val="none" w:sz="0" w:space="0" w:color="auto"/>
                <w:bottom w:val="none" w:sz="0" w:space="0" w:color="auto"/>
                <w:right w:val="none" w:sz="0" w:space="0" w:color="auto"/>
              </w:divBdr>
            </w:div>
            <w:div w:id="1649823142">
              <w:marLeft w:val="0"/>
              <w:marRight w:val="0"/>
              <w:marTop w:val="0"/>
              <w:marBottom w:val="0"/>
              <w:divBdr>
                <w:top w:val="none" w:sz="0" w:space="0" w:color="auto"/>
                <w:left w:val="none" w:sz="0" w:space="0" w:color="auto"/>
                <w:bottom w:val="none" w:sz="0" w:space="0" w:color="auto"/>
                <w:right w:val="none" w:sz="0" w:space="0" w:color="auto"/>
              </w:divBdr>
            </w:div>
            <w:div w:id="62991992">
              <w:marLeft w:val="0"/>
              <w:marRight w:val="0"/>
              <w:marTop w:val="0"/>
              <w:marBottom w:val="0"/>
              <w:divBdr>
                <w:top w:val="none" w:sz="0" w:space="0" w:color="auto"/>
                <w:left w:val="none" w:sz="0" w:space="0" w:color="auto"/>
                <w:bottom w:val="none" w:sz="0" w:space="0" w:color="auto"/>
                <w:right w:val="none" w:sz="0" w:space="0" w:color="auto"/>
              </w:divBdr>
            </w:div>
            <w:div w:id="1289582787">
              <w:marLeft w:val="0"/>
              <w:marRight w:val="0"/>
              <w:marTop w:val="0"/>
              <w:marBottom w:val="0"/>
              <w:divBdr>
                <w:top w:val="none" w:sz="0" w:space="0" w:color="auto"/>
                <w:left w:val="none" w:sz="0" w:space="0" w:color="auto"/>
                <w:bottom w:val="none" w:sz="0" w:space="0" w:color="auto"/>
                <w:right w:val="none" w:sz="0" w:space="0" w:color="auto"/>
              </w:divBdr>
            </w:div>
            <w:div w:id="1882940740">
              <w:marLeft w:val="0"/>
              <w:marRight w:val="0"/>
              <w:marTop w:val="0"/>
              <w:marBottom w:val="0"/>
              <w:divBdr>
                <w:top w:val="none" w:sz="0" w:space="0" w:color="auto"/>
                <w:left w:val="none" w:sz="0" w:space="0" w:color="auto"/>
                <w:bottom w:val="none" w:sz="0" w:space="0" w:color="auto"/>
                <w:right w:val="none" w:sz="0" w:space="0" w:color="auto"/>
              </w:divBdr>
            </w:div>
            <w:div w:id="285166429">
              <w:marLeft w:val="0"/>
              <w:marRight w:val="0"/>
              <w:marTop w:val="0"/>
              <w:marBottom w:val="0"/>
              <w:divBdr>
                <w:top w:val="none" w:sz="0" w:space="0" w:color="auto"/>
                <w:left w:val="none" w:sz="0" w:space="0" w:color="auto"/>
                <w:bottom w:val="none" w:sz="0" w:space="0" w:color="auto"/>
                <w:right w:val="none" w:sz="0" w:space="0" w:color="auto"/>
              </w:divBdr>
            </w:div>
            <w:div w:id="1322463501">
              <w:marLeft w:val="0"/>
              <w:marRight w:val="0"/>
              <w:marTop w:val="0"/>
              <w:marBottom w:val="0"/>
              <w:divBdr>
                <w:top w:val="none" w:sz="0" w:space="0" w:color="auto"/>
                <w:left w:val="none" w:sz="0" w:space="0" w:color="auto"/>
                <w:bottom w:val="none" w:sz="0" w:space="0" w:color="auto"/>
                <w:right w:val="none" w:sz="0" w:space="0" w:color="auto"/>
              </w:divBdr>
            </w:div>
            <w:div w:id="1694379414">
              <w:marLeft w:val="0"/>
              <w:marRight w:val="0"/>
              <w:marTop w:val="0"/>
              <w:marBottom w:val="0"/>
              <w:divBdr>
                <w:top w:val="none" w:sz="0" w:space="0" w:color="auto"/>
                <w:left w:val="none" w:sz="0" w:space="0" w:color="auto"/>
                <w:bottom w:val="none" w:sz="0" w:space="0" w:color="auto"/>
                <w:right w:val="none" w:sz="0" w:space="0" w:color="auto"/>
              </w:divBdr>
            </w:div>
            <w:div w:id="2065448400">
              <w:marLeft w:val="0"/>
              <w:marRight w:val="0"/>
              <w:marTop w:val="0"/>
              <w:marBottom w:val="0"/>
              <w:divBdr>
                <w:top w:val="none" w:sz="0" w:space="0" w:color="auto"/>
                <w:left w:val="none" w:sz="0" w:space="0" w:color="auto"/>
                <w:bottom w:val="none" w:sz="0" w:space="0" w:color="auto"/>
                <w:right w:val="none" w:sz="0" w:space="0" w:color="auto"/>
              </w:divBdr>
            </w:div>
            <w:div w:id="1798522087">
              <w:marLeft w:val="0"/>
              <w:marRight w:val="0"/>
              <w:marTop w:val="0"/>
              <w:marBottom w:val="0"/>
              <w:divBdr>
                <w:top w:val="none" w:sz="0" w:space="0" w:color="auto"/>
                <w:left w:val="none" w:sz="0" w:space="0" w:color="auto"/>
                <w:bottom w:val="none" w:sz="0" w:space="0" w:color="auto"/>
                <w:right w:val="none" w:sz="0" w:space="0" w:color="auto"/>
              </w:divBdr>
            </w:div>
            <w:div w:id="1675840636">
              <w:marLeft w:val="0"/>
              <w:marRight w:val="0"/>
              <w:marTop w:val="0"/>
              <w:marBottom w:val="0"/>
              <w:divBdr>
                <w:top w:val="none" w:sz="0" w:space="0" w:color="auto"/>
                <w:left w:val="none" w:sz="0" w:space="0" w:color="auto"/>
                <w:bottom w:val="none" w:sz="0" w:space="0" w:color="auto"/>
                <w:right w:val="none" w:sz="0" w:space="0" w:color="auto"/>
              </w:divBdr>
            </w:div>
            <w:div w:id="1356417457">
              <w:marLeft w:val="0"/>
              <w:marRight w:val="0"/>
              <w:marTop w:val="0"/>
              <w:marBottom w:val="0"/>
              <w:divBdr>
                <w:top w:val="none" w:sz="0" w:space="0" w:color="auto"/>
                <w:left w:val="none" w:sz="0" w:space="0" w:color="auto"/>
                <w:bottom w:val="none" w:sz="0" w:space="0" w:color="auto"/>
                <w:right w:val="none" w:sz="0" w:space="0" w:color="auto"/>
              </w:divBdr>
            </w:div>
            <w:div w:id="895313205">
              <w:marLeft w:val="0"/>
              <w:marRight w:val="0"/>
              <w:marTop w:val="0"/>
              <w:marBottom w:val="0"/>
              <w:divBdr>
                <w:top w:val="none" w:sz="0" w:space="0" w:color="auto"/>
                <w:left w:val="none" w:sz="0" w:space="0" w:color="auto"/>
                <w:bottom w:val="none" w:sz="0" w:space="0" w:color="auto"/>
                <w:right w:val="none" w:sz="0" w:space="0" w:color="auto"/>
              </w:divBdr>
            </w:div>
            <w:div w:id="1010067834">
              <w:marLeft w:val="0"/>
              <w:marRight w:val="0"/>
              <w:marTop w:val="0"/>
              <w:marBottom w:val="0"/>
              <w:divBdr>
                <w:top w:val="none" w:sz="0" w:space="0" w:color="auto"/>
                <w:left w:val="none" w:sz="0" w:space="0" w:color="auto"/>
                <w:bottom w:val="none" w:sz="0" w:space="0" w:color="auto"/>
                <w:right w:val="none" w:sz="0" w:space="0" w:color="auto"/>
              </w:divBdr>
            </w:div>
            <w:div w:id="201525938">
              <w:marLeft w:val="0"/>
              <w:marRight w:val="0"/>
              <w:marTop w:val="0"/>
              <w:marBottom w:val="0"/>
              <w:divBdr>
                <w:top w:val="none" w:sz="0" w:space="0" w:color="auto"/>
                <w:left w:val="none" w:sz="0" w:space="0" w:color="auto"/>
                <w:bottom w:val="none" w:sz="0" w:space="0" w:color="auto"/>
                <w:right w:val="none" w:sz="0" w:space="0" w:color="auto"/>
              </w:divBdr>
            </w:div>
            <w:div w:id="1465007615">
              <w:marLeft w:val="0"/>
              <w:marRight w:val="0"/>
              <w:marTop w:val="0"/>
              <w:marBottom w:val="0"/>
              <w:divBdr>
                <w:top w:val="none" w:sz="0" w:space="0" w:color="auto"/>
                <w:left w:val="none" w:sz="0" w:space="0" w:color="auto"/>
                <w:bottom w:val="none" w:sz="0" w:space="0" w:color="auto"/>
                <w:right w:val="none" w:sz="0" w:space="0" w:color="auto"/>
              </w:divBdr>
            </w:div>
            <w:div w:id="90009054">
              <w:marLeft w:val="0"/>
              <w:marRight w:val="0"/>
              <w:marTop w:val="0"/>
              <w:marBottom w:val="0"/>
              <w:divBdr>
                <w:top w:val="none" w:sz="0" w:space="0" w:color="auto"/>
                <w:left w:val="none" w:sz="0" w:space="0" w:color="auto"/>
                <w:bottom w:val="none" w:sz="0" w:space="0" w:color="auto"/>
                <w:right w:val="none" w:sz="0" w:space="0" w:color="auto"/>
              </w:divBdr>
            </w:div>
            <w:div w:id="2125610642">
              <w:marLeft w:val="0"/>
              <w:marRight w:val="0"/>
              <w:marTop w:val="0"/>
              <w:marBottom w:val="0"/>
              <w:divBdr>
                <w:top w:val="none" w:sz="0" w:space="0" w:color="auto"/>
                <w:left w:val="none" w:sz="0" w:space="0" w:color="auto"/>
                <w:bottom w:val="none" w:sz="0" w:space="0" w:color="auto"/>
                <w:right w:val="none" w:sz="0" w:space="0" w:color="auto"/>
              </w:divBdr>
            </w:div>
            <w:div w:id="20383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1002">
      <w:bodyDiv w:val="1"/>
      <w:marLeft w:val="0"/>
      <w:marRight w:val="0"/>
      <w:marTop w:val="0"/>
      <w:marBottom w:val="0"/>
      <w:divBdr>
        <w:top w:val="none" w:sz="0" w:space="0" w:color="auto"/>
        <w:left w:val="none" w:sz="0" w:space="0" w:color="auto"/>
        <w:bottom w:val="none" w:sz="0" w:space="0" w:color="auto"/>
        <w:right w:val="none" w:sz="0" w:space="0" w:color="auto"/>
      </w:divBdr>
    </w:div>
    <w:div w:id="1628660716">
      <w:bodyDiv w:val="1"/>
      <w:marLeft w:val="0"/>
      <w:marRight w:val="0"/>
      <w:marTop w:val="0"/>
      <w:marBottom w:val="0"/>
      <w:divBdr>
        <w:top w:val="none" w:sz="0" w:space="0" w:color="auto"/>
        <w:left w:val="none" w:sz="0" w:space="0" w:color="auto"/>
        <w:bottom w:val="none" w:sz="0" w:space="0" w:color="auto"/>
        <w:right w:val="none" w:sz="0" w:space="0" w:color="auto"/>
      </w:divBdr>
    </w:div>
    <w:div w:id="1696542593">
      <w:bodyDiv w:val="1"/>
      <w:marLeft w:val="0"/>
      <w:marRight w:val="0"/>
      <w:marTop w:val="0"/>
      <w:marBottom w:val="0"/>
      <w:divBdr>
        <w:top w:val="none" w:sz="0" w:space="0" w:color="auto"/>
        <w:left w:val="none" w:sz="0" w:space="0" w:color="auto"/>
        <w:bottom w:val="none" w:sz="0" w:space="0" w:color="auto"/>
        <w:right w:val="none" w:sz="0" w:space="0" w:color="auto"/>
      </w:divBdr>
    </w:div>
    <w:div w:id="1748653663">
      <w:bodyDiv w:val="1"/>
      <w:marLeft w:val="0"/>
      <w:marRight w:val="0"/>
      <w:marTop w:val="0"/>
      <w:marBottom w:val="0"/>
      <w:divBdr>
        <w:top w:val="none" w:sz="0" w:space="0" w:color="auto"/>
        <w:left w:val="none" w:sz="0" w:space="0" w:color="auto"/>
        <w:bottom w:val="none" w:sz="0" w:space="0" w:color="auto"/>
        <w:right w:val="none" w:sz="0" w:space="0" w:color="auto"/>
      </w:divBdr>
    </w:div>
    <w:div w:id="192152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vermam@mail.nih.gov"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829B-545A-1841-9E48-FAE034B89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52</Pages>
  <Words>101824</Words>
  <Characters>580398</Characters>
  <Application>Microsoft Macintosh Word</Application>
  <DocSecurity>0</DocSecurity>
  <Lines>4836</Lines>
  <Paragraphs>1361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680861</CharactersWithSpaces>
  <SharedDoc>false</SharedDoc>
  <HLinks>
    <vt:vector size="6" baseType="variant">
      <vt:variant>
        <vt:i4>6094893</vt:i4>
      </vt:variant>
      <vt:variant>
        <vt:i4>0</vt:i4>
      </vt:variant>
      <vt:variant>
        <vt:i4>0</vt:i4>
      </vt:variant>
      <vt:variant>
        <vt:i4>5</vt:i4>
      </vt:variant>
      <vt:variant>
        <vt:lpwstr>mailto:vermam@mail.nih.gov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Moravec, Radim (NIH/NCI) [F]</dc:creator>
  <cp:keywords/>
  <dc:description/>
  <cp:lastModifiedBy>Na Ma</cp:lastModifiedBy>
  <cp:revision>2</cp:revision>
  <cp:lastPrinted>2016-11-22T15:51:00Z</cp:lastPrinted>
  <dcterms:created xsi:type="dcterms:W3CDTF">2017-03-23T18:07:00Z</dcterms:created>
  <dcterms:modified xsi:type="dcterms:W3CDTF">2017-03-23T18:07:00Z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http://www.zotero.org/styles/cancer-epidemiology</vt:lpwstr>
  </property>
  <property fmtid="{D5CDD505-2E9C-101B-9397-08002B2CF9AE}" pid="13" name="Mendeley Recent Style Name 4_1">
    <vt:lpwstr>Cancer Epidemiology</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16th edition (author-date)</vt:lpwstr>
  </property>
  <property fmtid="{D5CDD505-2E9C-101B-9397-08002B2CF9AE}" pid="16" name="Mendeley Recent Style Id 6_1">
    <vt:lpwstr>http://www.zotero.org/styles/harvard1</vt:lpwstr>
  </property>
  <property fmtid="{D5CDD505-2E9C-101B-9397-08002B2CF9AE}" pid="17" name="Mendeley Recent Style Name 6_1">
    <vt:lpwstr>Harvard Reference format 1 (author-date)</vt:lpwstr>
  </property>
  <property fmtid="{D5CDD505-2E9C-101B-9397-08002B2CF9AE}" pid="18" name="Mendeley Recent Style Id 7_1">
    <vt:lpwstr>http://www.zotero.org/styles/ieee</vt:lpwstr>
  </property>
  <property fmtid="{D5CDD505-2E9C-101B-9397-08002B2CF9AE}" pid="19" name="Mendeley Recent Style Name 7_1">
    <vt:lpwstr>IEEE</vt:lpwstr>
  </property>
  <property fmtid="{D5CDD505-2E9C-101B-9397-08002B2CF9AE}" pid="20" name="Mendeley Recent Style Id 8_1">
    <vt:lpwstr>http://www.zotero.org/styles/modern-humanities-research-association</vt:lpwstr>
  </property>
  <property fmtid="{D5CDD505-2E9C-101B-9397-08002B2CF9AE}" pid="21" name="Mendeley Recent Style Name 8_1">
    <vt:lpwstr>Modern Humanities Research Association 3rd edition (note with bibliography)</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Unique User Id_1">
    <vt:lpwstr>7a777326-3a18-3bb8-b584-f82e654d803a</vt:lpwstr>
  </property>
</Properties>
</file>