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00249" w14:textId="6CCA9AE3" w:rsidR="00BC548B" w:rsidRPr="00C643A7" w:rsidRDefault="00BC548B" w:rsidP="0089323A">
      <w:pPr>
        <w:spacing w:after="0" w:line="360" w:lineRule="auto"/>
        <w:jc w:val="both"/>
        <w:rPr>
          <w:rFonts w:ascii="Book Antiqua" w:hAnsi="Book Antiqua" w:cs="Times New Roman"/>
          <w:b/>
          <w:i/>
          <w:color w:val="000000" w:themeColor="text1"/>
          <w:sz w:val="24"/>
          <w:szCs w:val="24"/>
        </w:rPr>
      </w:pPr>
      <w:r w:rsidRPr="00C643A7">
        <w:rPr>
          <w:rFonts w:ascii="Book Antiqua" w:hAnsi="Book Antiqua" w:cs="Times New Roman"/>
          <w:b/>
          <w:color w:val="000000" w:themeColor="text1"/>
          <w:sz w:val="24"/>
          <w:szCs w:val="24"/>
        </w:rPr>
        <w:t xml:space="preserve">Name of Journal: </w:t>
      </w:r>
      <w:r w:rsidRPr="00C643A7">
        <w:rPr>
          <w:rFonts w:ascii="Book Antiqua" w:hAnsi="Book Antiqua" w:cs="Times New Roman"/>
          <w:b/>
          <w:i/>
          <w:color w:val="000000" w:themeColor="text1"/>
          <w:sz w:val="24"/>
          <w:szCs w:val="24"/>
        </w:rPr>
        <w:t xml:space="preserve">World Journal of </w:t>
      </w:r>
      <w:proofErr w:type="spellStart"/>
      <w:r w:rsidR="00217EC9" w:rsidRPr="00C643A7">
        <w:rPr>
          <w:rFonts w:ascii="Book Antiqua" w:hAnsi="Book Antiqua" w:cs="Times New Roman"/>
          <w:b/>
          <w:i/>
          <w:color w:val="000000" w:themeColor="text1"/>
          <w:sz w:val="24"/>
          <w:szCs w:val="24"/>
        </w:rPr>
        <w:t>Hepato</w:t>
      </w:r>
      <w:r w:rsidRPr="00C643A7">
        <w:rPr>
          <w:rFonts w:ascii="Book Antiqua" w:hAnsi="Book Antiqua" w:cs="Times New Roman"/>
          <w:b/>
          <w:i/>
          <w:color w:val="000000" w:themeColor="text1"/>
          <w:sz w:val="24"/>
          <w:szCs w:val="24"/>
        </w:rPr>
        <w:t>logy</w:t>
      </w:r>
      <w:proofErr w:type="spellEnd"/>
    </w:p>
    <w:p w14:paraId="33A4DCE5" w14:textId="51594BC3" w:rsidR="00217EC9" w:rsidRPr="00C643A7" w:rsidRDefault="00217EC9" w:rsidP="0089323A">
      <w:pPr>
        <w:spacing w:after="0"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Manuscript NO: 33249</w:t>
      </w:r>
    </w:p>
    <w:p w14:paraId="3D778ADC" w14:textId="4A68F6A8" w:rsidR="00BC548B" w:rsidRPr="00C643A7" w:rsidRDefault="00BC548B" w:rsidP="0089323A">
      <w:pPr>
        <w:spacing w:after="0"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 xml:space="preserve">Manuscript Type: </w:t>
      </w:r>
      <w:r w:rsidR="00825630" w:rsidRPr="00C643A7">
        <w:rPr>
          <w:rFonts w:ascii="Book Antiqua" w:hAnsi="Book Antiqua" w:cs="Times New Roman"/>
          <w:b/>
          <w:color w:val="000000" w:themeColor="text1"/>
          <w:sz w:val="24"/>
          <w:szCs w:val="24"/>
        </w:rPr>
        <w:t>Letter</w:t>
      </w:r>
      <w:r w:rsidR="004D13CB">
        <w:rPr>
          <w:rFonts w:ascii="Book Antiqua" w:hAnsi="Book Antiqua" w:cs="Times New Roman" w:hint="eastAsia"/>
          <w:b/>
          <w:color w:val="000000" w:themeColor="text1"/>
          <w:sz w:val="24"/>
          <w:szCs w:val="24"/>
          <w:lang w:eastAsia="zh-CN"/>
        </w:rPr>
        <w:t>s</w:t>
      </w:r>
      <w:r w:rsidR="00825630" w:rsidRPr="00C643A7">
        <w:rPr>
          <w:rFonts w:ascii="Book Antiqua" w:hAnsi="Book Antiqua" w:cs="Times New Roman"/>
          <w:b/>
          <w:color w:val="000000" w:themeColor="text1"/>
          <w:sz w:val="24"/>
          <w:szCs w:val="24"/>
        </w:rPr>
        <w:t xml:space="preserve"> </w:t>
      </w:r>
      <w:r w:rsidR="00825630">
        <w:rPr>
          <w:rFonts w:ascii="Book Antiqua" w:hAnsi="Book Antiqua" w:cs="Times New Roman" w:hint="eastAsia"/>
          <w:b/>
          <w:color w:val="000000" w:themeColor="text1"/>
          <w:sz w:val="24"/>
          <w:szCs w:val="24"/>
          <w:lang w:eastAsia="zh-CN"/>
        </w:rPr>
        <w:t>t</w:t>
      </w:r>
      <w:r w:rsidR="00825630" w:rsidRPr="00C643A7">
        <w:rPr>
          <w:rFonts w:ascii="Book Antiqua" w:hAnsi="Book Antiqua" w:cs="Times New Roman"/>
          <w:b/>
          <w:color w:val="000000" w:themeColor="text1"/>
          <w:sz w:val="24"/>
          <w:szCs w:val="24"/>
        </w:rPr>
        <w:t xml:space="preserve">o </w:t>
      </w:r>
      <w:r w:rsidR="00825630">
        <w:rPr>
          <w:rFonts w:ascii="Book Antiqua" w:hAnsi="Book Antiqua" w:cs="Times New Roman" w:hint="eastAsia"/>
          <w:b/>
          <w:color w:val="000000" w:themeColor="text1"/>
          <w:sz w:val="24"/>
          <w:szCs w:val="24"/>
          <w:lang w:eastAsia="zh-CN"/>
        </w:rPr>
        <w:t>t</w:t>
      </w:r>
      <w:r w:rsidR="00825630" w:rsidRPr="00C643A7">
        <w:rPr>
          <w:rFonts w:ascii="Book Antiqua" w:hAnsi="Book Antiqua" w:cs="Times New Roman"/>
          <w:b/>
          <w:color w:val="000000" w:themeColor="text1"/>
          <w:sz w:val="24"/>
          <w:szCs w:val="24"/>
        </w:rPr>
        <w:t>he Editor</w:t>
      </w:r>
    </w:p>
    <w:p w14:paraId="2699BCC9" w14:textId="77777777" w:rsidR="00BC548B" w:rsidRPr="00C643A7" w:rsidRDefault="00BC548B" w:rsidP="0089323A">
      <w:pPr>
        <w:spacing w:after="0" w:line="360" w:lineRule="auto"/>
        <w:jc w:val="both"/>
        <w:rPr>
          <w:rFonts w:ascii="Book Antiqua" w:hAnsi="Book Antiqua" w:cs="Times New Roman"/>
          <w:color w:val="000000" w:themeColor="text1"/>
          <w:sz w:val="24"/>
          <w:szCs w:val="24"/>
        </w:rPr>
      </w:pPr>
    </w:p>
    <w:p w14:paraId="4569A119" w14:textId="17D89C32" w:rsidR="000D2DB2" w:rsidRPr="00C643A7" w:rsidRDefault="006F695A" w:rsidP="0089323A">
      <w:pPr>
        <w:spacing w:after="0" w:line="360" w:lineRule="auto"/>
        <w:jc w:val="both"/>
        <w:rPr>
          <w:rFonts w:ascii="Book Antiqua" w:hAnsi="Book Antiqua" w:cs="Times New Roman"/>
          <w:b/>
          <w:color w:val="000000" w:themeColor="text1"/>
          <w:sz w:val="24"/>
          <w:szCs w:val="24"/>
          <w:lang w:eastAsia="zh-CN"/>
        </w:rPr>
      </w:pPr>
      <w:r w:rsidRPr="00C643A7">
        <w:rPr>
          <w:rFonts w:ascii="Book Antiqua" w:hAnsi="Book Antiqua" w:cs="Times New Roman"/>
          <w:b/>
          <w:color w:val="000000" w:themeColor="text1"/>
          <w:sz w:val="24"/>
          <w:szCs w:val="24"/>
        </w:rPr>
        <w:t>Usefulness</w:t>
      </w:r>
      <w:r w:rsidR="00771EC8" w:rsidRPr="00C643A7">
        <w:rPr>
          <w:rFonts w:ascii="Book Antiqua" w:hAnsi="Book Antiqua" w:cs="Times New Roman"/>
          <w:b/>
          <w:color w:val="000000" w:themeColor="text1"/>
          <w:sz w:val="24"/>
          <w:szCs w:val="24"/>
        </w:rPr>
        <w:t xml:space="preserve"> of </w:t>
      </w:r>
      <w:r w:rsidR="00633DC1" w:rsidRPr="00C643A7">
        <w:rPr>
          <w:rFonts w:ascii="Book Antiqua" w:hAnsi="Book Antiqua" w:cs="Times New Roman"/>
          <w:b/>
          <w:color w:val="000000" w:themeColor="text1"/>
          <w:sz w:val="24"/>
          <w:szCs w:val="24"/>
        </w:rPr>
        <w:t xml:space="preserve">the </w:t>
      </w:r>
      <w:r w:rsidR="000F6CC6" w:rsidRPr="00C643A7">
        <w:rPr>
          <w:rFonts w:ascii="Book Antiqua" w:hAnsi="Book Antiqua" w:cs="Times New Roman"/>
          <w:b/>
          <w:color w:val="000000" w:themeColor="text1"/>
          <w:sz w:val="24"/>
          <w:szCs w:val="24"/>
        </w:rPr>
        <w:t xml:space="preserve">MESH score in a European </w:t>
      </w:r>
      <w:r w:rsidRPr="00C643A7">
        <w:rPr>
          <w:rFonts w:ascii="Book Antiqua" w:hAnsi="Book Antiqua" w:cs="Times New Roman"/>
          <w:b/>
          <w:color w:val="000000" w:themeColor="text1"/>
          <w:sz w:val="24"/>
          <w:szCs w:val="24"/>
        </w:rPr>
        <w:t xml:space="preserve">hepatocellular carcinoma </w:t>
      </w:r>
      <w:r w:rsidR="000F6CC6" w:rsidRPr="00C643A7">
        <w:rPr>
          <w:rFonts w:ascii="Book Antiqua" w:hAnsi="Book Antiqua" w:cs="Times New Roman"/>
          <w:b/>
          <w:color w:val="000000" w:themeColor="text1"/>
          <w:sz w:val="24"/>
          <w:szCs w:val="24"/>
        </w:rPr>
        <w:t>cohort</w:t>
      </w:r>
    </w:p>
    <w:p w14:paraId="6BECF278" w14:textId="77777777" w:rsidR="00F451CB" w:rsidRPr="00C643A7" w:rsidRDefault="00F451CB" w:rsidP="0089323A">
      <w:pPr>
        <w:spacing w:after="0" w:line="360" w:lineRule="auto"/>
        <w:jc w:val="both"/>
        <w:rPr>
          <w:rFonts w:ascii="Book Antiqua" w:hAnsi="Book Antiqua" w:cs="Times New Roman"/>
          <w:b/>
          <w:color w:val="000000" w:themeColor="text1"/>
          <w:sz w:val="24"/>
          <w:szCs w:val="24"/>
          <w:lang w:eastAsia="zh-CN"/>
        </w:rPr>
      </w:pPr>
    </w:p>
    <w:p w14:paraId="014690D9" w14:textId="3530BA13" w:rsidR="00E224B9" w:rsidRPr="00C643A7" w:rsidRDefault="00F451CB" w:rsidP="0089323A">
      <w:pPr>
        <w:spacing w:after="0" w:line="360" w:lineRule="auto"/>
        <w:jc w:val="both"/>
        <w:rPr>
          <w:rFonts w:ascii="Book Antiqua" w:hAnsi="Book Antiqua" w:cs="Times New Roman"/>
          <w:color w:val="000000" w:themeColor="text1"/>
          <w:sz w:val="24"/>
          <w:szCs w:val="24"/>
          <w:lang w:eastAsia="zh-CN"/>
        </w:rPr>
      </w:pPr>
      <w:proofErr w:type="spellStart"/>
      <w:r w:rsidRPr="00C643A7">
        <w:rPr>
          <w:rFonts w:ascii="Book Antiqua" w:hAnsi="Book Antiqua" w:cs="Times New Roman"/>
          <w:color w:val="000000" w:themeColor="text1"/>
          <w:sz w:val="24"/>
          <w:szCs w:val="24"/>
          <w:lang w:val="fr-FR"/>
        </w:rPr>
        <w:t>Adhoute</w:t>
      </w:r>
      <w:proofErr w:type="spellEnd"/>
      <w:r w:rsidRPr="00C643A7">
        <w:rPr>
          <w:rFonts w:ascii="Book Antiqua" w:hAnsi="Book Antiqua" w:cs="Times New Roman"/>
          <w:i/>
          <w:color w:val="000000" w:themeColor="text1"/>
          <w:sz w:val="24"/>
          <w:szCs w:val="24"/>
          <w:lang w:val="fr-FR" w:eastAsia="zh-CN"/>
        </w:rPr>
        <w:t xml:space="preserve"> et al. </w:t>
      </w:r>
      <w:r w:rsidR="000D2DB2" w:rsidRPr="00C643A7">
        <w:rPr>
          <w:rFonts w:ascii="Book Antiqua" w:hAnsi="Book Antiqua" w:cs="Times New Roman"/>
          <w:color w:val="000000" w:themeColor="text1"/>
          <w:sz w:val="24"/>
          <w:szCs w:val="24"/>
        </w:rPr>
        <w:t xml:space="preserve"> MESH score for HCC management</w:t>
      </w:r>
      <w:r w:rsidR="00797BDE" w:rsidRPr="00C643A7">
        <w:rPr>
          <w:rFonts w:ascii="Book Antiqua" w:hAnsi="Book Antiqua" w:cs="Times New Roman"/>
          <w:color w:val="000000" w:themeColor="text1"/>
          <w:sz w:val="24"/>
          <w:szCs w:val="24"/>
        </w:rPr>
        <w:t xml:space="preserve"> </w:t>
      </w:r>
    </w:p>
    <w:p w14:paraId="5F7EB589" w14:textId="77777777" w:rsidR="00F451CB" w:rsidRPr="00A27E75" w:rsidRDefault="00F451CB" w:rsidP="0089323A">
      <w:pPr>
        <w:spacing w:after="0" w:line="360" w:lineRule="auto"/>
        <w:jc w:val="both"/>
        <w:rPr>
          <w:rFonts w:ascii="Book Antiqua" w:hAnsi="Book Antiqua" w:cs="Times New Roman"/>
          <w:b/>
          <w:color w:val="000000" w:themeColor="text1"/>
          <w:sz w:val="24"/>
          <w:szCs w:val="24"/>
          <w:lang w:eastAsia="zh-CN"/>
        </w:rPr>
      </w:pPr>
    </w:p>
    <w:p w14:paraId="384FA6D3" w14:textId="27376C3C" w:rsidR="000560ED" w:rsidRPr="00A27E75" w:rsidRDefault="000560ED" w:rsidP="0089323A">
      <w:pPr>
        <w:spacing w:after="0" w:line="360" w:lineRule="auto"/>
        <w:jc w:val="both"/>
        <w:rPr>
          <w:rFonts w:ascii="Book Antiqua" w:hAnsi="Book Antiqua" w:cs="Times New Roman"/>
          <w:b/>
          <w:color w:val="000000" w:themeColor="text1"/>
          <w:sz w:val="24"/>
          <w:szCs w:val="24"/>
          <w:lang w:val="fr-FR" w:eastAsia="zh-CN"/>
        </w:rPr>
      </w:pPr>
      <w:r w:rsidRPr="00A27E75">
        <w:rPr>
          <w:rFonts w:ascii="Book Antiqua" w:hAnsi="Book Antiqua" w:cs="Times New Roman"/>
          <w:b/>
          <w:color w:val="000000" w:themeColor="text1"/>
          <w:sz w:val="24"/>
          <w:szCs w:val="24"/>
          <w:lang w:val="fr-FR"/>
        </w:rPr>
        <w:t xml:space="preserve">Xavier </w:t>
      </w:r>
      <w:proofErr w:type="spellStart"/>
      <w:r w:rsidRPr="00A27E75">
        <w:rPr>
          <w:rFonts w:ascii="Book Antiqua" w:hAnsi="Book Antiqua" w:cs="Times New Roman"/>
          <w:b/>
          <w:color w:val="000000" w:themeColor="text1"/>
          <w:sz w:val="24"/>
          <w:szCs w:val="24"/>
          <w:lang w:val="fr-FR"/>
        </w:rPr>
        <w:t>Adhoute</w:t>
      </w:r>
      <w:proofErr w:type="spellEnd"/>
      <w:r w:rsidRPr="00A27E75">
        <w:rPr>
          <w:rFonts w:ascii="Book Antiqua" w:hAnsi="Book Antiqua" w:cs="Times New Roman"/>
          <w:b/>
          <w:color w:val="000000" w:themeColor="text1"/>
          <w:sz w:val="24"/>
          <w:szCs w:val="24"/>
          <w:lang w:val="fr-FR"/>
        </w:rPr>
        <w:t xml:space="preserve">, Guillaume </w:t>
      </w:r>
      <w:proofErr w:type="spellStart"/>
      <w:r w:rsidRPr="00A27E75">
        <w:rPr>
          <w:rFonts w:ascii="Book Antiqua" w:hAnsi="Book Antiqua" w:cs="Times New Roman"/>
          <w:b/>
          <w:color w:val="000000" w:themeColor="text1"/>
          <w:sz w:val="24"/>
          <w:szCs w:val="24"/>
          <w:lang w:val="fr-FR"/>
        </w:rPr>
        <w:t>Pénaranda</w:t>
      </w:r>
      <w:proofErr w:type="spellEnd"/>
      <w:r w:rsidRPr="00A27E75">
        <w:rPr>
          <w:rFonts w:ascii="Book Antiqua" w:hAnsi="Book Antiqua" w:cs="Times New Roman"/>
          <w:b/>
          <w:color w:val="000000" w:themeColor="text1"/>
          <w:sz w:val="24"/>
          <w:szCs w:val="24"/>
          <w:lang w:val="fr-FR"/>
        </w:rPr>
        <w:t>, Jean</w:t>
      </w:r>
      <w:r w:rsidR="00215E9A">
        <w:rPr>
          <w:rFonts w:ascii="Book Antiqua" w:hAnsi="Book Antiqua" w:cs="Times New Roman" w:hint="eastAsia"/>
          <w:b/>
          <w:color w:val="000000" w:themeColor="text1"/>
          <w:sz w:val="24"/>
          <w:szCs w:val="24"/>
          <w:lang w:val="fr-FR" w:eastAsia="zh-CN"/>
        </w:rPr>
        <w:t>-</w:t>
      </w:r>
      <w:r w:rsidRPr="00A27E75">
        <w:rPr>
          <w:rFonts w:ascii="Book Antiqua" w:hAnsi="Book Antiqua" w:cs="Times New Roman"/>
          <w:b/>
          <w:color w:val="000000" w:themeColor="text1"/>
          <w:sz w:val="24"/>
          <w:szCs w:val="24"/>
          <w:lang w:val="fr-FR"/>
        </w:rPr>
        <w:t xml:space="preserve">Luc Raoul, Marc </w:t>
      </w:r>
      <w:proofErr w:type="spellStart"/>
      <w:r w:rsidRPr="00A27E75">
        <w:rPr>
          <w:rFonts w:ascii="Book Antiqua" w:hAnsi="Book Antiqua" w:cs="Times New Roman"/>
          <w:b/>
          <w:color w:val="000000" w:themeColor="text1"/>
          <w:sz w:val="24"/>
          <w:szCs w:val="24"/>
          <w:lang w:val="fr-FR"/>
        </w:rPr>
        <w:t>Bourlière</w:t>
      </w:r>
      <w:proofErr w:type="spellEnd"/>
    </w:p>
    <w:p w14:paraId="20BC5DEF" w14:textId="0E9F0CF7" w:rsidR="000560ED" w:rsidRPr="00C643A7" w:rsidRDefault="000560ED" w:rsidP="0089323A">
      <w:pPr>
        <w:widowControl w:val="0"/>
        <w:autoSpaceDE w:val="0"/>
        <w:autoSpaceDN w:val="0"/>
        <w:adjustRightInd w:val="0"/>
        <w:spacing w:after="0" w:line="360" w:lineRule="auto"/>
        <w:jc w:val="both"/>
        <w:rPr>
          <w:rFonts w:ascii="Book Antiqua" w:hAnsi="Book Antiqua" w:cs="Times New Roman"/>
          <w:color w:val="000000" w:themeColor="text1"/>
          <w:sz w:val="24"/>
          <w:szCs w:val="24"/>
          <w:lang w:val="fr-FR" w:eastAsia="zh-CN"/>
        </w:rPr>
      </w:pPr>
    </w:p>
    <w:p w14:paraId="7D5E1876" w14:textId="74A2E379" w:rsidR="000560ED" w:rsidRPr="00C643A7" w:rsidRDefault="00F451CB" w:rsidP="0089323A">
      <w:pPr>
        <w:widowControl w:val="0"/>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C643A7">
        <w:rPr>
          <w:rFonts w:ascii="Book Antiqua" w:hAnsi="Book Antiqua" w:cs="Times New Roman"/>
          <w:b/>
          <w:color w:val="000000" w:themeColor="text1"/>
          <w:sz w:val="24"/>
          <w:szCs w:val="24"/>
          <w:lang w:val="fr-FR"/>
        </w:rPr>
        <w:t xml:space="preserve">Xavier </w:t>
      </w:r>
      <w:proofErr w:type="spellStart"/>
      <w:r w:rsidRPr="00C643A7">
        <w:rPr>
          <w:rFonts w:ascii="Book Antiqua" w:hAnsi="Book Antiqua" w:cs="Times New Roman"/>
          <w:b/>
          <w:color w:val="000000" w:themeColor="text1"/>
          <w:sz w:val="24"/>
          <w:szCs w:val="24"/>
          <w:lang w:val="fr-FR"/>
        </w:rPr>
        <w:t>Adhoute</w:t>
      </w:r>
      <w:proofErr w:type="spellEnd"/>
      <w:r w:rsidRPr="00C643A7">
        <w:rPr>
          <w:rFonts w:ascii="Book Antiqua" w:hAnsi="Book Antiqua" w:cs="Times New Roman"/>
          <w:b/>
          <w:color w:val="000000" w:themeColor="text1"/>
          <w:sz w:val="24"/>
          <w:szCs w:val="24"/>
          <w:lang w:val="fr-FR"/>
        </w:rPr>
        <w:t xml:space="preserve">, </w:t>
      </w:r>
      <w:r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b/>
          <w:color w:val="000000" w:themeColor="text1"/>
          <w:sz w:val="24"/>
          <w:szCs w:val="24"/>
          <w:lang w:val="fr-FR"/>
        </w:rPr>
        <w:t xml:space="preserve">Marc </w:t>
      </w:r>
      <w:proofErr w:type="spellStart"/>
      <w:r w:rsidRPr="00C643A7">
        <w:rPr>
          <w:rFonts w:ascii="Book Antiqua" w:hAnsi="Book Antiqua" w:cs="Times New Roman"/>
          <w:b/>
          <w:color w:val="000000" w:themeColor="text1"/>
          <w:sz w:val="24"/>
          <w:szCs w:val="24"/>
          <w:lang w:val="fr-FR"/>
        </w:rPr>
        <w:t>Bourlière</w:t>
      </w:r>
      <w:proofErr w:type="spellEnd"/>
      <w:r w:rsidRPr="00C643A7">
        <w:rPr>
          <w:rFonts w:ascii="Book Antiqua" w:hAnsi="Book Antiqua" w:cs="Times New Roman"/>
          <w:color w:val="000000" w:themeColor="text1"/>
          <w:sz w:val="24"/>
          <w:szCs w:val="24"/>
          <w:lang w:val="fr-FR" w:eastAsia="zh-CN"/>
        </w:rPr>
        <w:t xml:space="preserve">, </w:t>
      </w:r>
      <w:r w:rsidR="000560ED" w:rsidRPr="00C643A7">
        <w:rPr>
          <w:rFonts w:ascii="Book Antiqua" w:hAnsi="Book Antiqua" w:cs="Times New Roman"/>
          <w:color w:val="000000" w:themeColor="text1"/>
          <w:sz w:val="24"/>
          <w:szCs w:val="24"/>
        </w:rPr>
        <w:t xml:space="preserve">Department of </w:t>
      </w:r>
      <w:proofErr w:type="spellStart"/>
      <w:r w:rsidR="000560ED" w:rsidRPr="00C643A7">
        <w:rPr>
          <w:rFonts w:ascii="Book Antiqua" w:hAnsi="Book Antiqua" w:cs="Times New Roman"/>
          <w:color w:val="000000" w:themeColor="text1"/>
          <w:sz w:val="24"/>
          <w:szCs w:val="24"/>
        </w:rPr>
        <w:t>Hepato</w:t>
      </w:r>
      <w:proofErr w:type="spellEnd"/>
      <w:r w:rsidR="000560ED" w:rsidRPr="00C643A7">
        <w:rPr>
          <w:rFonts w:ascii="Book Antiqua" w:hAnsi="Book Antiqua" w:cs="Times New Roman"/>
          <w:color w:val="000000" w:themeColor="text1"/>
          <w:sz w:val="24"/>
          <w:szCs w:val="24"/>
        </w:rPr>
        <w:t xml:space="preserve">-Gastroenterology, </w:t>
      </w:r>
      <w:proofErr w:type="spellStart"/>
      <w:r w:rsidR="000560ED" w:rsidRPr="00C643A7">
        <w:rPr>
          <w:rFonts w:ascii="Book Antiqua" w:hAnsi="Book Antiqua" w:cs="Times New Roman"/>
          <w:color w:val="000000" w:themeColor="text1"/>
          <w:sz w:val="24"/>
          <w:szCs w:val="24"/>
        </w:rPr>
        <w:t>Hôpital</w:t>
      </w:r>
      <w:proofErr w:type="spellEnd"/>
      <w:r w:rsidR="000560ED" w:rsidRPr="00C643A7">
        <w:rPr>
          <w:rFonts w:ascii="Book Antiqua" w:hAnsi="Book Antiqua" w:cs="Times New Roman"/>
          <w:color w:val="000000" w:themeColor="text1"/>
          <w:sz w:val="24"/>
          <w:szCs w:val="24"/>
        </w:rPr>
        <w:t xml:space="preserve"> Saint-Joseph Marseille, </w:t>
      </w:r>
      <w:r w:rsidRPr="00C643A7">
        <w:rPr>
          <w:rFonts w:ascii="Book Antiqua" w:hAnsi="Book Antiqua" w:cs="Times New Roman"/>
          <w:color w:val="000000" w:themeColor="text1"/>
          <w:sz w:val="24"/>
          <w:szCs w:val="24"/>
          <w:lang w:val="fr-FR"/>
        </w:rPr>
        <w:t>13008</w:t>
      </w:r>
      <w:r w:rsidRPr="00C643A7">
        <w:rPr>
          <w:rFonts w:ascii="Book Antiqua" w:hAnsi="Book Antiqua"/>
          <w:color w:val="000000" w:themeColor="text1"/>
          <w:sz w:val="24"/>
          <w:szCs w:val="24"/>
        </w:rPr>
        <w:t xml:space="preserve"> </w:t>
      </w:r>
      <w:r w:rsidRPr="00C643A7">
        <w:rPr>
          <w:rFonts w:ascii="Book Antiqua" w:hAnsi="Book Antiqua" w:cs="Times New Roman"/>
          <w:color w:val="000000" w:themeColor="text1"/>
          <w:sz w:val="24"/>
          <w:szCs w:val="24"/>
          <w:lang w:val="fr-FR"/>
        </w:rPr>
        <w:t>Paris</w:t>
      </w:r>
      <w:r w:rsidRPr="00C643A7">
        <w:rPr>
          <w:rFonts w:ascii="Book Antiqua" w:hAnsi="Book Antiqua" w:cs="Times New Roman"/>
          <w:color w:val="000000" w:themeColor="text1"/>
          <w:sz w:val="24"/>
          <w:szCs w:val="24"/>
          <w:lang w:val="fr-FR" w:eastAsia="zh-CN"/>
        </w:rPr>
        <w:t>,</w:t>
      </w:r>
      <w:r w:rsidRPr="00C643A7">
        <w:rPr>
          <w:rFonts w:ascii="Book Antiqua" w:hAnsi="Book Antiqua" w:cs="Times New Roman"/>
          <w:color w:val="000000" w:themeColor="text1"/>
          <w:sz w:val="24"/>
          <w:szCs w:val="24"/>
          <w:lang w:val="fr-FR"/>
        </w:rPr>
        <w:t xml:space="preserve"> </w:t>
      </w:r>
      <w:r w:rsidR="000560ED" w:rsidRPr="00C643A7">
        <w:rPr>
          <w:rFonts w:ascii="Book Antiqua" w:hAnsi="Book Antiqua" w:cs="Times New Roman"/>
          <w:color w:val="000000" w:themeColor="text1"/>
          <w:sz w:val="24"/>
          <w:szCs w:val="24"/>
        </w:rPr>
        <w:t xml:space="preserve">France </w:t>
      </w:r>
    </w:p>
    <w:p w14:paraId="717D7967" w14:textId="77777777" w:rsidR="00F451CB" w:rsidRPr="00C643A7" w:rsidRDefault="00F451CB" w:rsidP="0089323A">
      <w:pPr>
        <w:widowControl w:val="0"/>
        <w:autoSpaceDE w:val="0"/>
        <w:autoSpaceDN w:val="0"/>
        <w:adjustRightInd w:val="0"/>
        <w:spacing w:after="0" w:line="360" w:lineRule="auto"/>
        <w:jc w:val="both"/>
        <w:rPr>
          <w:rFonts w:ascii="Book Antiqua" w:hAnsi="Book Antiqua" w:cs="Times New Roman"/>
          <w:b/>
          <w:color w:val="000000" w:themeColor="text1"/>
          <w:sz w:val="24"/>
          <w:szCs w:val="24"/>
          <w:vertAlign w:val="superscript"/>
          <w:lang w:eastAsia="zh-CN"/>
        </w:rPr>
      </w:pPr>
    </w:p>
    <w:p w14:paraId="76F5E641" w14:textId="27FD8947" w:rsidR="00F451CB" w:rsidRPr="00C643A7" w:rsidRDefault="00F451CB" w:rsidP="0089323A">
      <w:pPr>
        <w:widowControl w:val="0"/>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C643A7">
        <w:rPr>
          <w:rFonts w:ascii="Book Antiqua" w:hAnsi="Book Antiqua" w:cs="Times New Roman"/>
          <w:b/>
          <w:color w:val="000000" w:themeColor="text1"/>
          <w:sz w:val="24"/>
          <w:szCs w:val="24"/>
          <w:lang w:val="fr-FR"/>
        </w:rPr>
        <w:t xml:space="preserve">Guillaume </w:t>
      </w:r>
      <w:proofErr w:type="spellStart"/>
      <w:r w:rsidRPr="00C643A7">
        <w:rPr>
          <w:rFonts w:ascii="Book Antiqua" w:hAnsi="Book Antiqua" w:cs="Times New Roman"/>
          <w:b/>
          <w:color w:val="000000" w:themeColor="text1"/>
          <w:sz w:val="24"/>
          <w:szCs w:val="24"/>
          <w:lang w:val="fr-FR"/>
        </w:rPr>
        <w:t>Pénaranda</w:t>
      </w:r>
      <w:proofErr w:type="spellEnd"/>
      <w:r w:rsidRPr="00C643A7">
        <w:rPr>
          <w:rFonts w:ascii="Book Antiqua" w:hAnsi="Book Antiqua" w:cs="Times New Roman"/>
          <w:b/>
          <w:color w:val="000000" w:themeColor="text1"/>
          <w:sz w:val="24"/>
          <w:szCs w:val="24"/>
          <w:lang w:val="fr-FR"/>
        </w:rPr>
        <w:t xml:space="preserve">, </w:t>
      </w:r>
      <w:proofErr w:type="spellStart"/>
      <w:r w:rsidR="000560ED" w:rsidRPr="00C643A7">
        <w:rPr>
          <w:rFonts w:ascii="Book Antiqua" w:hAnsi="Book Antiqua" w:cs="Times New Roman"/>
          <w:color w:val="000000" w:themeColor="text1"/>
          <w:sz w:val="24"/>
          <w:szCs w:val="24"/>
        </w:rPr>
        <w:t>AlphaBio</w:t>
      </w:r>
      <w:proofErr w:type="spellEnd"/>
      <w:r w:rsidR="000560ED" w:rsidRPr="00C643A7">
        <w:rPr>
          <w:rFonts w:ascii="Book Antiqua" w:hAnsi="Book Antiqua" w:cs="Times New Roman"/>
          <w:color w:val="000000" w:themeColor="text1"/>
          <w:sz w:val="24"/>
          <w:szCs w:val="24"/>
        </w:rPr>
        <w:t xml:space="preserve"> Laboratory Marseille, </w:t>
      </w:r>
      <w:r w:rsidRPr="00C643A7">
        <w:rPr>
          <w:rFonts w:ascii="Book Antiqua" w:hAnsi="Book Antiqua" w:cs="Times New Roman"/>
          <w:color w:val="000000" w:themeColor="text1"/>
          <w:sz w:val="24"/>
          <w:szCs w:val="24"/>
          <w:lang w:val="fr-FR"/>
        </w:rPr>
        <w:t>13008</w:t>
      </w:r>
      <w:r w:rsidRPr="00C643A7">
        <w:rPr>
          <w:rFonts w:ascii="Book Antiqua" w:hAnsi="Book Antiqua"/>
          <w:color w:val="000000" w:themeColor="text1"/>
          <w:sz w:val="24"/>
          <w:szCs w:val="24"/>
        </w:rPr>
        <w:t xml:space="preserve"> </w:t>
      </w:r>
      <w:r w:rsidRPr="00C643A7">
        <w:rPr>
          <w:rFonts w:ascii="Book Antiqua" w:hAnsi="Book Antiqua" w:cs="Times New Roman"/>
          <w:color w:val="000000" w:themeColor="text1"/>
          <w:sz w:val="24"/>
          <w:szCs w:val="24"/>
          <w:lang w:val="fr-FR"/>
        </w:rPr>
        <w:t>Paris</w:t>
      </w:r>
      <w:r w:rsidRPr="00C643A7">
        <w:rPr>
          <w:rFonts w:ascii="Book Antiqua" w:hAnsi="Book Antiqua" w:cs="Times New Roman"/>
          <w:color w:val="000000" w:themeColor="text1"/>
          <w:sz w:val="24"/>
          <w:szCs w:val="24"/>
          <w:lang w:val="fr-FR" w:eastAsia="zh-CN"/>
        </w:rPr>
        <w:t>,</w:t>
      </w:r>
      <w:r w:rsidRPr="00C643A7">
        <w:rPr>
          <w:rFonts w:ascii="Book Antiqua" w:hAnsi="Book Antiqua" w:cs="Times New Roman"/>
          <w:color w:val="000000" w:themeColor="text1"/>
          <w:sz w:val="24"/>
          <w:szCs w:val="24"/>
          <w:lang w:val="fr-FR"/>
        </w:rPr>
        <w:t xml:space="preserve"> </w:t>
      </w:r>
      <w:r w:rsidR="000560ED" w:rsidRPr="00C643A7">
        <w:rPr>
          <w:rFonts w:ascii="Book Antiqua" w:hAnsi="Book Antiqua" w:cs="Times New Roman"/>
          <w:color w:val="000000" w:themeColor="text1"/>
          <w:sz w:val="24"/>
          <w:szCs w:val="24"/>
        </w:rPr>
        <w:t>France</w:t>
      </w:r>
    </w:p>
    <w:p w14:paraId="1DDD6AF8" w14:textId="528F5362" w:rsidR="000560ED" w:rsidRPr="00C643A7" w:rsidRDefault="000560ED" w:rsidP="0089323A">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 xml:space="preserve"> </w:t>
      </w:r>
    </w:p>
    <w:p w14:paraId="525D688F" w14:textId="4488270F" w:rsidR="000560ED" w:rsidRPr="00C643A7" w:rsidRDefault="00F451CB" w:rsidP="0089323A">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C643A7">
        <w:rPr>
          <w:rFonts w:ascii="Book Antiqua" w:hAnsi="Book Antiqua" w:cs="Times New Roman"/>
          <w:b/>
          <w:color w:val="000000" w:themeColor="text1"/>
          <w:sz w:val="24"/>
          <w:szCs w:val="24"/>
          <w:lang w:val="fr-FR"/>
        </w:rPr>
        <w:t xml:space="preserve">Jean Luc Raoul, </w:t>
      </w:r>
      <w:r w:rsidR="000560ED" w:rsidRPr="00C643A7">
        <w:rPr>
          <w:rFonts w:ascii="Book Antiqua" w:hAnsi="Book Antiqua" w:cs="Times New Roman"/>
          <w:color w:val="000000" w:themeColor="text1"/>
          <w:sz w:val="24"/>
          <w:szCs w:val="24"/>
        </w:rPr>
        <w:t xml:space="preserve">Department of </w:t>
      </w:r>
      <w:proofErr w:type="spellStart"/>
      <w:r w:rsidR="000560ED" w:rsidRPr="00C643A7">
        <w:rPr>
          <w:rFonts w:ascii="Book Antiqua" w:hAnsi="Book Antiqua" w:cs="Times New Roman"/>
          <w:color w:val="000000" w:themeColor="text1"/>
          <w:sz w:val="24"/>
          <w:szCs w:val="24"/>
        </w:rPr>
        <w:t>Hepato</w:t>
      </w:r>
      <w:proofErr w:type="spellEnd"/>
      <w:r w:rsidR="000560ED" w:rsidRPr="00C643A7">
        <w:rPr>
          <w:rFonts w:ascii="Book Antiqua" w:hAnsi="Book Antiqua" w:cs="Times New Roman"/>
          <w:color w:val="000000" w:themeColor="text1"/>
          <w:sz w:val="24"/>
          <w:szCs w:val="24"/>
        </w:rPr>
        <w:t>-Gastroenterology and Dige</w:t>
      </w:r>
      <w:r w:rsidR="00730F35" w:rsidRPr="00C643A7">
        <w:rPr>
          <w:rFonts w:ascii="Book Antiqua" w:hAnsi="Book Antiqua" w:cs="Times New Roman"/>
          <w:color w:val="000000" w:themeColor="text1"/>
          <w:sz w:val="24"/>
          <w:szCs w:val="24"/>
        </w:rPr>
        <w:t xml:space="preserve">stive Oncology, </w:t>
      </w:r>
      <w:proofErr w:type="spellStart"/>
      <w:r w:rsidR="00730F35" w:rsidRPr="00C643A7">
        <w:rPr>
          <w:rFonts w:ascii="Book Antiqua" w:hAnsi="Book Antiqua" w:cs="Times New Roman"/>
          <w:color w:val="000000" w:themeColor="text1"/>
          <w:sz w:val="24"/>
          <w:szCs w:val="24"/>
        </w:rPr>
        <w:t>Institut</w:t>
      </w:r>
      <w:proofErr w:type="spellEnd"/>
      <w:r w:rsidR="00730F35" w:rsidRPr="00C643A7">
        <w:rPr>
          <w:rFonts w:ascii="Book Antiqua" w:hAnsi="Book Antiqua" w:cs="Times New Roman"/>
          <w:color w:val="000000" w:themeColor="text1"/>
          <w:sz w:val="24"/>
          <w:szCs w:val="24"/>
        </w:rPr>
        <w:t xml:space="preserve"> Paoli-</w:t>
      </w:r>
      <w:proofErr w:type="spellStart"/>
      <w:r w:rsidR="000560ED" w:rsidRPr="00C643A7">
        <w:rPr>
          <w:rFonts w:ascii="Book Antiqua" w:hAnsi="Book Antiqua" w:cs="Times New Roman"/>
          <w:color w:val="000000" w:themeColor="text1"/>
          <w:sz w:val="24"/>
          <w:szCs w:val="24"/>
        </w:rPr>
        <w:t>Calmette</w:t>
      </w:r>
      <w:proofErr w:type="spellEnd"/>
      <w:r w:rsidR="000560ED" w:rsidRPr="00C643A7">
        <w:rPr>
          <w:rFonts w:ascii="Book Antiqua" w:hAnsi="Book Antiqua" w:cs="Times New Roman"/>
          <w:color w:val="000000" w:themeColor="text1"/>
          <w:sz w:val="24"/>
          <w:szCs w:val="24"/>
        </w:rPr>
        <w:t xml:space="preserve"> Marseille, </w:t>
      </w:r>
      <w:r w:rsidRPr="00C643A7">
        <w:rPr>
          <w:rFonts w:ascii="Book Antiqua" w:hAnsi="Book Antiqua" w:cs="Times New Roman"/>
          <w:color w:val="000000" w:themeColor="text1"/>
          <w:sz w:val="24"/>
          <w:szCs w:val="24"/>
          <w:lang w:val="fr-FR"/>
        </w:rPr>
        <w:t>13008</w:t>
      </w:r>
      <w:r w:rsidRPr="00C643A7">
        <w:rPr>
          <w:rFonts w:ascii="Book Antiqua" w:hAnsi="Book Antiqua"/>
          <w:color w:val="000000" w:themeColor="text1"/>
          <w:sz w:val="24"/>
          <w:szCs w:val="24"/>
        </w:rPr>
        <w:t xml:space="preserve"> </w:t>
      </w:r>
      <w:r w:rsidRPr="00C643A7">
        <w:rPr>
          <w:rFonts w:ascii="Book Antiqua" w:hAnsi="Book Antiqua" w:cs="Times New Roman"/>
          <w:color w:val="000000" w:themeColor="text1"/>
          <w:sz w:val="24"/>
          <w:szCs w:val="24"/>
          <w:lang w:val="fr-FR"/>
        </w:rPr>
        <w:t>Paris</w:t>
      </w:r>
      <w:r w:rsidRPr="00C643A7">
        <w:rPr>
          <w:rFonts w:ascii="Book Antiqua" w:hAnsi="Book Antiqua" w:cs="Times New Roman"/>
          <w:color w:val="000000" w:themeColor="text1"/>
          <w:sz w:val="24"/>
          <w:szCs w:val="24"/>
          <w:lang w:val="fr-FR" w:eastAsia="zh-CN"/>
        </w:rPr>
        <w:t>,</w:t>
      </w:r>
      <w:r w:rsidRPr="00C643A7">
        <w:rPr>
          <w:rFonts w:ascii="Book Antiqua" w:hAnsi="Book Antiqua" w:cs="Times New Roman"/>
          <w:color w:val="000000" w:themeColor="text1"/>
          <w:sz w:val="24"/>
          <w:szCs w:val="24"/>
          <w:lang w:val="fr-FR"/>
        </w:rPr>
        <w:t xml:space="preserve"> </w:t>
      </w:r>
      <w:r w:rsidR="000560ED" w:rsidRPr="00C643A7">
        <w:rPr>
          <w:rFonts w:ascii="Book Antiqua" w:hAnsi="Book Antiqua" w:cs="Times New Roman"/>
          <w:color w:val="000000" w:themeColor="text1"/>
          <w:sz w:val="24"/>
          <w:szCs w:val="24"/>
        </w:rPr>
        <w:t xml:space="preserve">France </w:t>
      </w:r>
    </w:p>
    <w:p w14:paraId="594EDFDC" w14:textId="77777777" w:rsidR="00730F35" w:rsidRPr="00C643A7" w:rsidRDefault="00730F35" w:rsidP="0089323A">
      <w:pPr>
        <w:spacing w:after="0" w:line="360" w:lineRule="auto"/>
        <w:jc w:val="both"/>
        <w:rPr>
          <w:rFonts w:ascii="Book Antiqua" w:hAnsi="Book Antiqua" w:cs="Times New Roman"/>
          <w:color w:val="000000" w:themeColor="text1"/>
          <w:sz w:val="24"/>
          <w:szCs w:val="24"/>
        </w:rPr>
      </w:pPr>
    </w:p>
    <w:p w14:paraId="6B4A58E9" w14:textId="4F27505F" w:rsidR="002E731C" w:rsidRPr="00C643A7" w:rsidRDefault="00F451CB" w:rsidP="0089323A">
      <w:pPr>
        <w:spacing w:after="0" w:line="360" w:lineRule="auto"/>
        <w:jc w:val="both"/>
        <w:rPr>
          <w:rFonts w:ascii="Book Antiqua" w:hAnsi="Book Antiqua"/>
          <w:b/>
          <w:color w:val="000000" w:themeColor="text1"/>
          <w:sz w:val="24"/>
          <w:szCs w:val="24"/>
          <w:lang w:eastAsia="zh-CN"/>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bookmarkStart w:id="9" w:name="OLE_LINK581"/>
      <w:r w:rsidRPr="00C643A7">
        <w:rPr>
          <w:rFonts w:ascii="Book Antiqua" w:eastAsia="MS Mincho" w:hAnsi="Book Antiqua"/>
          <w:b/>
          <w:color w:val="000000" w:themeColor="text1"/>
          <w:sz w:val="24"/>
          <w:szCs w:val="24"/>
          <w:lang w:eastAsia="ja-JP"/>
        </w:rPr>
        <w:t>Author contributions:</w:t>
      </w:r>
      <w:bookmarkEnd w:id="0"/>
      <w:bookmarkEnd w:id="1"/>
      <w:bookmarkEnd w:id="2"/>
      <w:bookmarkEnd w:id="3"/>
      <w:bookmarkEnd w:id="4"/>
      <w:bookmarkEnd w:id="5"/>
      <w:bookmarkEnd w:id="6"/>
      <w:bookmarkEnd w:id="7"/>
      <w:bookmarkEnd w:id="8"/>
      <w:bookmarkEnd w:id="9"/>
      <w:r w:rsidRPr="00C643A7">
        <w:rPr>
          <w:rFonts w:ascii="Book Antiqua" w:hAnsi="Book Antiqua" w:cs="Times New Roman"/>
          <w:color w:val="000000" w:themeColor="text1"/>
          <w:sz w:val="24"/>
          <w:szCs w:val="24"/>
          <w:lang w:val="fr-FR"/>
        </w:rPr>
        <w:t xml:space="preserve"> </w:t>
      </w:r>
      <w:proofErr w:type="spellStart"/>
      <w:r w:rsidRPr="00C643A7">
        <w:rPr>
          <w:rFonts w:ascii="Book Antiqua" w:hAnsi="Book Antiqua" w:cs="Times New Roman"/>
          <w:color w:val="000000" w:themeColor="text1"/>
          <w:sz w:val="24"/>
          <w:szCs w:val="24"/>
          <w:lang w:val="fr-FR"/>
        </w:rPr>
        <w:t>Adhoute</w:t>
      </w:r>
      <w:proofErr w:type="spellEnd"/>
      <w:r w:rsidRPr="00C643A7">
        <w:rPr>
          <w:rFonts w:ascii="Book Antiqua" w:hAnsi="Book Antiqua"/>
          <w:b/>
          <w:color w:val="000000" w:themeColor="text1"/>
          <w:sz w:val="24"/>
          <w:szCs w:val="24"/>
          <w:lang w:eastAsia="zh-CN"/>
        </w:rPr>
        <w:t xml:space="preserve"> </w:t>
      </w:r>
      <w:r w:rsidR="002E731C" w:rsidRPr="00C643A7">
        <w:rPr>
          <w:rFonts w:ascii="Book Antiqua" w:hAnsi="Book Antiqua" w:cs="Times New Roman"/>
          <w:color w:val="000000" w:themeColor="text1"/>
          <w:sz w:val="24"/>
          <w:szCs w:val="24"/>
        </w:rPr>
        <w:t xml:space="preserve">X, </w:t>
      </w:r>
      <w:proofErr w:type="spellStart"/>
      <w:r w:rsidRPr="00C643A7">
        <w:rPr>
          <w:rFonts w:ascii="Book Antiqua" w:hAnsi="Book Antiqua" w:cs="Times New Roman"/>
          <w:color w:val="000000" w:themeColor="text1"/>
          <w:sz w:val="24"/>
          <w:szCs w:val="24"/>
          <w:lang w:val="fr-FR"/>
        </w:rPr>
        <w:t>Bourlière</w:t>
      </w:r>
      <w:proofErr w:type="spellEnd"/>
      <w:r w:rsidRPr="00C643A7">
        <w:rPr>
          <w:rFonts w:ascii="Book Antiqua" w:hAnsi="Book Antiqua" w:cs="Times New Roman"/>
          <w:color w:val="000000" w:themeColor="text1"/>
          <w:sz w:val="24"/>
          <w:szCs w:val="24"/>
        </w:rPr>
        <w:t xml:space="preserve"> M</w:t>
      </w:r>
      <w:r w:rsidR="002E731C" w:rsidRPr="00C643A7">
        <w:rPr>
          <w:rFonts w:ascii="Book Antiqua" w:hAnsi="Book Antiqua" w:cs="Times New Roman"/>
          <w:color w:val="000000" w:themeColor="text1"/>
          <w:sz w:val="24"/>
          <w:szCs w:val="24"/>
        </w:rPr>
        <w:t xml:space="preserve">, </w:t>
      </w:r>
      <w:r w:rsidRPr="00C643A7">
        <w:rPr>
          <w:rFonts w:ascii="Book Antiqua" w:hAnsi="Book Antiqua" w:cs="Times New Roman"/>
          <w:color w:val="000000" w:themeColor="text1"/>
          <w:sz w:val="24"/>
          <w:szCs w:val="24"/>
          <w:lang w:val="fr-FR"/>
        </w:rPr>
        <w:t>Raoul</w:t>
      </w:r>
      <w:r w:rsidRPr="00C643A7">
        <w:rPr>
          <w:rFonts w:ascii="Book Antiqua" w:hAnsi="Book Antiqua" w:cs="Times New Roman"/>
          <w:color w:val="000000" w:themeColor="text1"/>
          <w:sz w:val="24"/>
          <w:szCs w:val="24"/>
        </w:rPr>
        <w:t xml:space="preserve"> </w:t>
      </w:r>
      <w:r w:rsidR="002E731C" w:rsidRPr="00C643A7">
        <w:rPr>
          <w:rFonts w:ascii="Book Antiqua" w:hAnsi="Book Antiqua" w:cs="Times New Roman"/>
          <w:color w:val="000000" w:themeColor="text1"/>
          <w:sz w:val="24"/>
          <w:szCs w:val="24"/>
        </w:rPr>
        <w:t>JL are in charge of the patients</w:t>
      </w:r>
      <w:proofErr w:type="gramStart"/>
      <w:r w:rsidRPr="00C643A7">
        <w:rPr>
          <w:rFonts w:ascii="Book Antiqua" w:hAnsi="Book Antiqua" w:cs="Times New Roman"/>
          <w:color w:val="000000" w:themeColor="text1"/>
          <w:sz w:val="24"/>
          <w:szCs w:val="24"/>
          <w:lang w:eastAsia="zh-CN"/>
        </w:rPr>
        <w:t>;</w:t>
      </w:r>
      <w:proofErr w:type="gramEnd"/>
    </w:p>
    <w:p w14:paraId="731CCEBD" w14:textId="3B0044CE" w:rsidR="002E731C" w:rsidRPr="00C643A7" w:rsidRDefault="00F451CB" w:rsidP="0089323A">
      <w:pPr>
        <w:spacing w:after="0" w:line="360" w:lineRule="auto"/>
        <w:jc w:val="both"/>
        <w:rPr>
          <w:rFonts w:ascii="Book Antiqua" w:hAnsi="Book Antiqua" w:cs="Times New Roman"/>
          <w:color w:val="000000" w:themeColor="text1"/>
          <w:sz w:val="24"/>
          <w:szCs w:val="24"/>
          <w:lang w:eastAsia="zh-CN"/>
        </w:rPr>
      </w:pPr>
      <w:proofErr w:type="spellStart"/>
      <w:r w:rsidRPr="00C643A7">
        <w:rPr>
          <w:rFonts w:ascii="Book Antiqua" w:hAnsi="Book Antiqua" w:cs="Times New Roman"/>
          <w:color w:val="000000" w:themeColor="text1"/>
          <w:sz w:val="24"/>
          <w:szCs w:val="24"/>
          <w:lang w:val="fr-FR"/>
        </w:rPr>
        <w:t>Bourlière</w:t>
      </w:r>
      <w:proofErr w:type="spellEnd"/>
      <w:r w:rsidRPr="00C643A7">
        <w:rPr>
          <w:rFonts w:ascii="Book Antiqua" w:hAnsi="Book Antiqua" w:cs="Times New Roman"/>
          <w:color w:val="000000" w:themeColor="text1"/>
          <w:sz w:val="24"/>
          <w:szCs w:val="24"/>
        </w:rPr>
        <w:t xml:space="preserve"> M, </w:t>
      </w:r>
      <w:r w:rsidRPr="00C643A7">
        <w:rPr>
          <w:rFonts w:ascii="Book Antiqua" w:hAnsi="Book Antiqua" w:cs="Times New Roman"/>
          <w:color w:val="000000" w:themeColor="text1"/>
          <w:sz w:val="24"/>
          <w:szCs w:val="24"/>
          <w:lang w:val="fr-FR"/>
        </w:rPr>
        <w:t>Raoul</w:t>
      </w:r>
      <w:r w:rsidRPr="00C643A7">
        <w:rPr>
          <w:rFonts w:ascii="Book Antiqua" w:hAnsi="Book Antiqua" w:cs="Times New Roman"/>
          <w:color w:val="000000" w:themeColor="text1"/>
          <w:sz w:val="24"/>
          <w:szCs w:val="24"/>
        </w:rPr>
        <w:t xml:space="preserve"> JL</w:t>
      </w:r>
      <w:r w:rsidR="002E731C" w:rsidRPr="00C643A7">
        <w:rPr>
          <w:rFonts w:ascii="Book Antiqua" w:hAnsi="Book Antiqua" w:cs="Times New Roman"/>
          <w:color w:val="000000" w:themeColor="text1"/>
          <w:sz w:val="24"/>
          <w:szCs w:val="24"/>
        </w:rPr>
        <w:t xml:space="preserve"> and </w:t>
      </w:r>
      <w:proofErr w:type="spellStart"/>
      <w:r w:rsidRPr="00C643A7">
        <w:rPr>
          <w:rFonts w:ascii="Book Antiqua" w:hAnsi="Book Antiqua" w:cs="Times New Roman"/>
          <w:color w:val="000000" w:themeColor="text1"/>
          <w:sz w:val="24"/>
          <w:szCs w:val="24"/>
          <w:lang w:val="fr-FR"/>
        </w:rPr>
        <w:t>Adhoute</w:t>
      </w:r>
      <w:proofErr w:type="spellEnd"/>
      <w:r w:rsidRPr="00C643A7">
        <w:rPr>
          <w:rFonts w:ascii="Book Antiqua" w:hAnsi="Book Antiqua"/>
          <w:b/>
          <w:color w:val="000000" w:themeColor="text1"/>
          <w:sz w:val="24"/>
          <w:szCs w:val="24"/>
          <w:lang w:eastAsia="zh-CN"/>
        </w:rPr>
        <w:t xml:space="preserve"> </w:t>
      </w:r>
      <w:r w:rsidRPr="00C643A7">
        <w:rPr>
          <w:rFonts w:ascii="Book Antiqua" w:hAnsi="Book Antiqua" w:cs="Times New Roman"/>
          <w:color w:val="000000" w:themeColor="text1"/>
          <w:sz w:val="24"/>
          <w:szCs w:val="24"/>
        </w:rPr>
        <w:t>X</w:t>
      </w:r>
      <w:r w:rsidR="002E731C" w:rsidRPr="00C643A7">
        <w:rPr>
          <w:rFonts w:ascii="Book Antiqua" w:hAnsi="Book Antiqua" w:cs="Times New Roman"/>
          <w:color w:val="000000" w:themeColor="text1"/>
          <w:sz w:val="24"/>
          <w:szCs w:val="24"/>
        </w:rPr>
        <w:t xml:space="preserve"> collected the data and </w:t>
      </w:r>
      <w:proofErr w:type="spellStart"/>
      <w:r w:rsidRPr="00C643A7">
        <w:rPr>
          <w:rFonts w:ascii="Book Antiqua" w:hAnsi="Book Antiqua" w:cs="Times New Roman"/>
          <w:color w:val="000000" w:themeColor="text1"/>
          <w:sz w:val="24"/>
          <w:szCs w:val="24"/>
          <w:lang w:val="fr-FR"/>
        </w:rPr>
        <w:t>Pénaranda</w:t>
      </w:r>
      <w:proofErr w:type="spellEnd"/>
      <w:r w:rsidRPr="00C643A7">
        <w:rPr>
          <w:rFonts w:ascii="Book Antiqua" w:hAnsi="Book Antiqua" w:cs="Times New Roman"/>
          <w:color w:val="000000" w:themeColor="text1"/>
          <w:sz w:val="24"/>
          <w:szCs w:val="24"/>
        </w:rPr>
        <w:t xml:space="preserve"> </w:t>
      </w:r>
      <w:r w:rsidR="002E731C" w:rsidRPr="00C643A7">
        <w:rPr>
          <w:rFonts w:ascii="Book Antiqua" w:hAnsi="Book Antiqua" w:cs="Times New Roman"/>
          <w:color w:val="000000" w:themeColor="text1"/>
          <w:sz w:val="24"/>
          <w:szCs w:val="24"/>
        </w:rPr>
        <w:t>G</w:t>
      </w:r>
      <w:r w:rsidRPr="00C643A7">
        <w:rPr>
          <w:rFonts w:ascii="Book Antiqua" w:hAnsi="Book Antiqua" w:cs="Times New Roman"/>
          <w:color w:val="000000" w:themeColor="text1"/>
          <w:sz w:val="24"/>
          <w:szCs w:val="24"/>
          <w:lang w:eastAsia="zh-CN"/>
        </w:rPr>
        <w:t xml:space="preserve"> </w:t>
      </w:r>
      <w:r w:rsidR="002E731C" w:rsidRPr="00C643A7">
        <w:rPr>
          <w:rFonts w:ascii="Book Antiqua" w:hAnsi="Book Antiqua" w:cs="Times New Roman"/>
          <w:color w:val="000000" w:themeColor="text1"/>
          <w:sz w:val="24"/>
          <w:szCs w:val="24"/>
        </w:rPr>
        <w:t>proceeded to statistical analysis</w:t>
      </w:r>
      <w:r w:rsidRPr="00C643A7">
        <w:rPr>
          <w:rFonts w:ascii="Book Antiqua" w:hAnsi="Book Antiqua" w:cs="Times New Roman"/>
          <w:color w:val="000000" w:themeColor="text1"/>
          <w:sz w:val="24"/>
          <w:szCs w:val="24"/>
          <w:lang w:eastAsia="zh-CN"/>
        </w:rPr>
        <w:t xml:space="preserve">; </w:t>
      </w:r>
      <w:proofErr w:type="spellStart"/>
      <w:r w:rsidRPr="00C643A7">
        <w:rPr>
          <w:rFonts w:ascii="Book Antiqua" w:hAnsi="Book Antiqua" w:cs="Times New Roman"/>
          <w:color w:val="000000" w:themeColor="text1"/>
          <w:sz w:val="24"/>
          <w:szCs w:val="24"/>
          <w:lang w:val="fr-FR"/>
        </w:rPr>
        <w:t>Adhoute</w:t>
      </w:r>
      <w:proofErr w:type="spellEnd"/>
      <w:r w:rsidRPr="00C643A7">
        <w:rPr>
          <w:rFonts w:ascii="Book Antiqua" w:hAnsi="Book Antiqua"/>
          <w:b/>
          <w:color w:val="000000" w:themeColor="text1"/>
          <w:sz w:val="24"/>
          <w:szCs w:val="24"/>
          <w:lang w:eastAsia="zh-CN"/>
        </w:rPr>
        <w:t xml:space="preserve"> </w:t>
      </w:r>
      <w:r w:rsidRPr="00C643A7">
        <w:rPr>
          <w:rFonts w:ascii="Book Antiqua" w:hAnsi="Book Antiqua" w:cs="Times New Roman"/>
          <w:color w:val="000000" w:themeColor="text1"/>
          <w:sz w:val="24"/>
          <w:szCs w:val="24"/>
        </w:rPr>
        <w:t xml:space="preserve">X, </w:t>
      </w:r>
      <w:proofErr w:type="spellStart"/>
      <w:r w:rsidRPr="00C643A7">
        <w:rPr>
          <w:rFonts w:ascii="Book Antiqua" w:hAnsi="Book Antiqua" w:cs="Times New Roman"/>
          <w:color w:val="000000" w:themeColor="text1"/>
          <w:sz w:val="24"/>
          <w:szCs w:val="24"/>
          <w:lang w:val="fr-FR"/>
        </w:rPr>
        <w:t>Bourlière</w:t>
      </w:r>
      <w:proofErr w:type="spellEnd"/>
      <w:r w:rsidRPr="00C643A7">
        <w:rPr>
          <w:rFonts w:ascii="Book Antiqua" w:hAnsi="Book Antiqua" w:cs="Times New Roman"/>
          <w:color w:val="000000" w:themeColor="text1"/>
          <w:sz w:val="24"/>
          <w:szCs w:val="24"/>
        </w:rPr>
        <w:t xml:space="preserve"> M, </w:t>
      </w:r>
      <w:r w:rsidRPr="00C643A7">
        <w:rPr>
          <w:rFonts w:ascii="Book Antiqua" w:hAnsi="Book Antiqua" w:cs="Times New Roman"/>
          <w:color w:val="000000" w:themeColor="text1"/>
          <w:sz w:val="24"/>
          <w:szCs w:val="24"/>
          <w:lang w:val="fr-FR"/>
        </w:rPr>
        <w:t>Raoul</w:t>
      </w:r>
      <w:r w:rsidRPr="00C643A7">
        <w:rPr>
          <w:rFonts w:ascii="Book Antiqua" w:hAnsi="Book Antiqua" w:cs="Times New Roman"/>
          <w:color w:val="000000" w:themeColor="text1"/>
          <w:sz w:val="24"/>
          <w:szCs w:val="24"/>
        </w:rPr>
        <w:t xml:space="preserve"> JL and </w:t>
      </w:r>
      <w:proofErr w:type="spellStart"/>
      <w:r w:rsidRPr="00C643A7">
        <w:rPr>
          <w:rFonts w:ascii="Book Antiqua" w:hAnsi="Book Antiqua" w:cs="Times New Roman"/>
          <w:color w:val="000000" w:themeColor="text1"/>
          <w:sz w:val="24"/>
          <w:szCs w:val="24"/>
          <w:lang w:val="fr-FR"/>
        </w:rPr>
        <w:t>Pénaranda</w:t>
      </w:r>
      <w:proofErr w:type="spellEnd"/>
      <w:r w:rsidRPr="00C643A7">
        <w:rPr>
          <w:rFonts w:ascii="Book Antiqua" w:hAnsi="Book Antiqua" w:cs="Times New Roman"/>
          <w:color w:val="000000" w:themeColor="text1"/>
          <w:sz w:val="24"/>
          <w:szCs w:val="24"/>
        </w:rPr>
        <w:t xml:space="preserve"> G</w:t>
      </w:r>
      <w:r w:rsidR="002E731C" w:rsidRPr="00C643A7">
        <w:rPr>
          <w:rFonts w:ascii="Book Antiqua" w:hAnsi="Book Antiqua" w:cs="Times New Roman"/>
          <w:color w:val="000000" w:themeColor="text1"/>
          <w:sz w:val="24"/>
          <w:szCs w:val="24"/>
        </w:rPr>
        <w:t xml:space="preserve"> write the manuscript.</w:t>
      </w:r>
    </w:p>
    <w:p w14:paraId="347F018A" w14:textId="39B92F66" w:rsidR="00730F35" w:rsidRPr="00C643A7" w:rsidRDefault="00F451CB" w:rsidP="0089323A">
      <w:pPr>
        <w:spacing w:after="0" w:line="360" w:lineRule="auto"/>
        <w:jc w:val="both"/>
        <w:rPr>
          <w:rFonts w:ascii="Book Antiqua" w:hAnsi="Book Antiqua" w:cs="Times New Roman"/>
          <w:color w:val="000000" w:themeColor="text1"/>
          <w:sz w:val="24"/>
          <w:szCs w:val="24"/>
          <w:lang w:eastAsia="zh-CN"/>
        </w:rPr>
      </w:pPr>
      <w:r w:rsidRPr="00C643A7">
        <w:rPr>
          <w:rFonts w:ascii="Book Antiqua" w:hAnsi="Book Antiqua" w:cs="Times New Roman"/>
          <w:color w:val="000000" w:themeColor="text1"/>
          <w:sz w:val="24"/>
          <w:szCs w:val="24"/>
          <w:lang w:eastAsia="zh-CN"/>
        </w:rPr>
        <w:t xml:space="preserve"> </w:t>
      </w:r>
    </w:p>
    <w:p w14:paraId="4DAAFCAB" w14:textId="77777777" w:rsidR="00F451CB" w:rsidRPr="00C643A7" w:rsidRDefault="00F451CB" w:rsidP="0089323A">
      <w:pPr>
        <w:autoSpaceDE w:val="0"/>
        <w:autoSpaceDN w:val="0"/>
        <w:adjustRightInd w:val="0"/>
        <w:spacing w:after="0" w:line="360" w:lineRule="auto"/>
        <w:jc w:val="both"/>
        <w:rPr>
          <w:rFonts w:ascii="Book Antiqua" w:hAnsi="Book Antiqua" w:cs="TimesNewRomanPS-BoldItalicMT"/>
          <w:b/>
          <w:bCs/>
          <w:iCs/>
          <w:color w:val="000000" w:themeColor="text1"/>
          <w:sz w:val="24"/>
          <w:szCs w:val="24"/>
        </w:rPr>
      </w:pPr>
      <w:r w:rsidRPr="00C643A7">
        <w:rPr>
          <w:rFonts w:ascii="Book Antiqua" w:hAnsi="Book Antiqua" w:cs="TimesNewRomanPS-BoldItalicMT"/>
          <w:b/>
          <w:bCs/>
          <w:iCs/>
          <w:color w:val="000000" w:themeColor="text1"/>
          <w:sz w:val="24"/>
          <w:szCs w:val="24"/>
        </w:rPr>
        <w:t>Conflict-of-interest</w:t>
      </w:r>
      <w:r w:rsidRPr="00C643A7">
        <w:rPr>
          <w:rFonts w:ascii="Book Antiqua" w:hAnsi="Book Antiqua"/>
          <w:color w:val="000000" w:themeColor="text1"/>
          <w:sz w:val="24"/>
          <w:szCs w:val="24"/>
        </w:rPr>
        <w:t xml:space="preserve"> </w:t>
      </w:r>
      <w:r w:rsidRPr="00C643A7">
        <w:rPr>
          <w:rFonts w:ascii="Book Antiqua" w:hAnsi="Book Antiqua" w:cs="TimesNewRomanPS-BoldItalicMT"/>
          <w:b/>
          <w:bCs/>
          <w:iCs/>
          <w:color w:val="000000" w:themeColor="text1"/>
          <w:sz w:val="24"/>
          <w:szCs w:val="24"/>
        </w:rPr>
        <w:t xml:space="preserve">statement: </w:t>
      </w:r>
      <w:r w:rsidRPr="00C643A7">
        <w:rPr>
          <w:rFonts w:ascii="Book Antiqua" w:hAnsi="Book Antiqua"/>
          <w:color w:val="000000" w:themeColor="text1"/>
          <w:sz w:val="24"/>
          <w:szCs w:val="24"/>
        </w:rPr>
        <w:t>No potential conflicts of interest relevant to this article were reported.</w:t>
      </w:r>
    </w:p>
    <w:p w14:paraId="194B2FDE" w14:textId="223747D7" w:rsidR="00917120" w:rsidRPr="00C643A7" w:rsidRDefault="00F451CB" w:rsidP="0089323A">
      <w:pPr>
        <w:spacing w:after="0"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lang w:val="fr-FR" w:eastAsia="zh-CN"/>
        </w:rPr>
        <w:t xml:space="preserve"> </w:t>
      </w:r>
      <w:r w:rsidRPr="00C643A7">
        <w:rPr>
          <w:rFonts w:ascii="Book Antiqua" w:hAnsi="Book Antiqua" w:cs="Times New Roman"/>
          <w:color w:val="000000" w:themeColor="text1"/>
          <w:sz w:val="24"/>
          <w:szCs w:val="24"/>
          <w:lang w:eastAsia="zh-CN"/>
        </w:rPr>
        <w:t xml:space="preserve"> </w:t>
      </w:r>
    </w:p>
    <w:p w14:paraId="2D938210" w14:textId="77777777" w:rsidR="00F451CB" w:rsidRPr="00C643A7" w:rsidRDefault="00F451CB" w:rsidP="0089323A">
      <w:pPr>
        <w:spacing w:after="0" w:line="360" w:lineRule="auto"/>
        <w:jc w:val="both"/>
        <w:rPr>
          <w:rFonts w:ascii="Book Antiqua" w:hAnsi="Book Antiqua"/>
          <w:b/>
          <w:color w:val="000000" w:themeColor="text1"/>
          <w:sz w:val="24"/>
          <w:szCs w:val="24"/>
        </w:rPr>
      </w:pPr>
      <w:bookmarkStart w:id="10" w:name="OLE_LINK155"/>
      <w:bookmarkStart w:id="11" w:name="OLE_LINK183"/>
      <w:bookmarkStart w:id="12" w:name="OLE_LINK441"/>
      <w:r w:rsidRPr="00C643A7">
        <w:rPr>
          <w:rFonts w:ascii="Book Antiqua" w:hAnsi="Book Antiqua"/>
          <w:b/>
          <w:color w:val="000000" w:themeColor="text1"/>
          <w:sz w:val="24"/>
          <w:szCs w:val="24"/>
        </w:rPr>
        <w:t xml:space="preserve">Open-Access: </w:t>
      </w:r>
      <w:r w:rsidRPr="00C643A7">
        <w:rPr>
          <w:rFonts w:ascii="Book Antiqua" w:hAnsi="Book Antiqua"/>
          <w:color w:val="000000" w:themeColor="text1"/>
          <w:sz w:val="24"/>
          <w:szCs w:val="24"/>
        </w:rPr>
        <w:t xml:space="preserve">This article is an open-access </w:t>
      </w:r>
      <w:proofErr w:type="gramStart"/>
      <w:r w:rsidRPr="00C643A7">
        <w:rPr>
          <w:rFonts w:ascii="Book Antiqua" w:hAnsi="Book Antiqua"/>
          <w:color w:val="000000" w:themeColor="text1"/>
          <w:sz w:val="24"/>
          <w:szCs w:val="24"/>
        </w:rPr>
        <w:t>article which</w:t>
      </w:r>
      <w:proofErr w:type="gramEnd"/>
      <w:r w:rsidRPr="00C643A7">
        <w:rPr>
          <w:rFonts w:ascii="Book Antiqua" w:hAnsi="Book Antiqua"/>
          <w:color w:val="000000" w:themeColor="text1"/>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C643A7">
        <w:rPr>
          <w:rFonts w:ascii="Book Antiqua" w:hAnsi="Book Antiqua"/>
          <w:color w:val="000000" w:themeColor="text1"/>
          <w:sz w:val="24"/>
          <w:szCs w:val="24"/>
        </w:rPr>
        <w:lastRenderedPageBreak/>
        <w:t>original work is properly cited and the use is non-commercial. See: http://creativecommons.org/licenses/by-nc/4.0/</w:t>
      </w:r>
    </w:p>
    <w:bookmarkEnd w:id="10"/>
    <w:bookmarkEnd w:id="11"/>
    <w:bookmarkEnd w:id="12"/>
    <w:p w14:paraId="5F5F1E27" w14:textId="77777777" w:rsidR="00F451CB" w:rsidRPr="00C643A7" w:rsidRDefault="00F451CB" w:rsidP="0089323A">
      <w:pPr>
        <w:spacing w:after="0" w:line="360" w:lineRule="auto"/>
        <w:jc w:val="both"/>
        <w:rPr>
          <w:rFonts w:ascii="Book Antiqua" w:hAnsi="Book Antiqua" w:cs="Arial Unicode MS"/>
          <w:color w:val="000000" w:themeColor="text1"/>
          <w:sz w:val="24"/>
          <w:szCs w:val="24"/>
          <w:lang w:eastAsia="zh-CN"/>
        </w:rPr>
      </w:pPr>
    </w:p>
    <w:p w14:paraId="12E2872F" w14:textId="77777777" w:rsidR="00E70503" w:rsidRDefault="00E70503" w:rsidP="0089323A">
      <w:pPr>
        <w:spacing w:after="0" w:line="360" w:lineRule="auto"/>
        <w:jc w:val="both"/>
        <w:rPr>
          <w:rFonts w:ascii="Book Antiqua" w:hAnsi="Book Antiqua" w:cs="Arial Unicode MS"/>
          <w:b/>
          <w:color w:val="000000" w:themeColor="text1"/>
          <w:sz w:val="24"/>
          <w:szCs w:val="24"/>
          <w:lang w:eastAsia="zh-CN"/>
        </w:rPr>
      </w:pPr>
      <w:r w:rsidRPr="00E70503">
        <w:rPr>
          <w:rFonts w:ascii="Book Antiqua" w:hAnsi="Book Antiqua" w:cs="Arial Unicode MS"/>
          <w:b/>
          <w:color w:val="000000" w:themeColor="text1"/>
          <w:sz w:val="24"/>
          <w:szCs w:val="24"/>
        </w:rPr>
        <w:t xml:space="preserve">Manuscript source: </w:t>
      </w:r>
      <w:r w:rsidRPr="00E70503">
        <w:rPr>
          <w:rFonts w:ascii="Book Antiqua" w:hAnsi="Book Antiqua" w:cs="Arial Unicode MS"/>
          <w:color w:val="000000" w:themeColor="text1"/>
          <w:sz w:val="24"/>
          <w:szCs w:val="24"/>
        </w:rPr>
        <w:t>Unsolicited manuscript</w:t>
      </w:r>
    </w:p>
    <w:p w14:paraId="4E1D7311" w14:textId="1768C9B4" w:rsidR="00F451CB" w:rsidRPr="00C643A7" w:rsidRDefault="00F451CB" w:rsidP="0089323A">
      <w:pPr>
        <w:spacing w:after="0" w:line="360" w:lineRule="auto"/>
        <w:jc w:val="both"/>
        <w:rPr>
          <w:rFonts w:ascii="Book Antiqua" w:hAnsi="Book Antiqua" w:cs="Arial Unicode MS"/>
          <w:color w:val="000000" w:themeColor="text1"/>
          <w:sz w:val="24"/>
          <w:szCs w:val="24"/>
          <w:lang w:eastAsia="zh-CN"/>
        </w:rPr>
      </w:pPr>
      <w:r w:rsidRPr="00C643A7">
        <w:rPr>
          <w:rFonts w:ascii="Book Antiqua" w:hAnsi="Book Antiqua" w:cs="Arial Unicode MS"/>
          <w:b/>
          <w:color w:val="000000" w:themeColor="text1"/>
          <w:sz w:val="24"/>
          <w:szCs w:val="24"/>
          <w:lang w:eastAsia="zh-CN"/>
        </w:rPr>
        <w:t xml:space="preserve"> </w:t>
      </w:r>
    </w:p>
    <w:p w14:paraId="213B5E4D" w14:textId="5AD66776" w:rsidR="00BC548B" w:rsidRPr="00C643A7" w:rsidRDefault="00F451CB" w:rsidP="0089323A">
      <w:pPr>
        <w:spacing w:after="0" w:line="360" w:lineRule="auto"/>
        <w:jc w:val="both"/>
        <w:rPr>
          <w:rFonts w:ascii="Book Antiqua" w:hAnsi="Book Antiqua"/>
          <w:b/>
          <w:color w:val="000000" w:themeColor="text1"/>
          <w:sz w:val="24"/>
          <w:szCs w:val="24"/>
          <w:lang w:eastAsia="zh-CN"/>
        </w:rPr>
      </w:pPr>
      <w:r w:rsidRPr="00C643A7">
        <w:rPr>
          <w:rFonts w:ascii="Book Antiqua" w:hAnsi="Book Antiqua"/>
          <w:b/>
          <w:color w:val="000000" w:themeColor="text1"/>
          <w:sz w:val="24"/>
          <w:szCs w:val="24"/>
        </w:rPr>
        <w:t>Correspondence to:</w:t>
      </w:r>
      <w:r w:rsidRPr="00C643A7">
        <w:rPr>
          <w:rFonts w:ascii="Book Antiqua" w:hAnsi="Book Antiqua"/>
          <w:b/>
          <w:color w:val="000000" w:themeColor="text1"/>
          <w:sz w:val="24"/>
          <w:szCs w:val="24"/>
          <w:lang w:eastAsia="zh-CN"/>
        </w:rPr>
        <w:t xml:space="preserve"> </w:t>
      </w:r>
      <w:bookmarkStart w:id="13" w:name="OLE_LINK86"/>
      <w:bookmarkStart w:id="14" w:name="OLE_LINK87"/>
      <w:r w:rsidR="00BC548B" w:rsidRPr="00C643A7">
        <w:rPr>
          <w:rFonts w:ascii="Book Antiqua" w:hAnsi="Book Antiqua" w:cs="Times New Roman"/>
          <w:b/>
          <w:color w:val="000000" w:themeColor="text1"/>
          <w:sz w:val="24"/>
          <w:szCs w:val="24"/>
        </w:rPr>
        <w:t>Dr</w:t>
      </w:r>
      <w:r w:rsidRPr="00C643A7">
        <w:rPr>
          <w:rFonts w:ascii="Book Antiqua" w:hAnsi="Book Antiqua" w:cs="Times New Roman"/>
          <w:b/>
          <w:color w:val="000000" w:themeColor="text1"/>
          <w:sz w:val="24"/>
          <w:szCs w:val="24"/>
          <w:lang w:eastAsia="zh-CN"/>
        </w:rPr>
        <w:t>.</w:t>
      </w:r>
      <w:r w:rsidR="00BC548B" w:rsidRPr="00C643A7">
        <w:rPr>
          <w:rFonts w:ascii="Book Antiqua" w:hAnsi="Book Antiqua" w:cs="Times New Roman"/>
          <w:b/>
          <w:color w:val="000000" w:themeColor="text1"/>
          <w:sz w:val="24"/>
          <w:szCs w:val="24"/>
        </w:rPr>
        <w:t xml:space="preserve"> Xavier </w:t>
      </w:r>
      <w:proofErr w:type="spellStart"/>
      <w:r w:rsidR="00BC548B" w:rsidRPr="00C643A7">
        <w:rPr>
          <w:rFonts w:ascii="Book Antiqua" w:hAnsi="Book Antiqua" w:cs="Times New Roman"/>
          <w:b/>
          <w:color w:val="000000" w:themeColor="text1"/>
          <w:sz w:val="24"/>
          <w:szCs w:val="24"/>
        </w:rPr>
        <w:t>Adhoute</w:t>
      </w:r>
      <w:proofErr w:type="spellEnd"/>
      <w:r w:rsidRPr="00C643A7">
        <w:rPr>
          <w:rFonts w:ascii="Book Antiqua" w:hAnsi="Book Antiqua" w:cs="Times New Roman"/>
          <w:b/>
          <w:color w:val="000000" w:themeColor="text1"/>
          <w:sz w:val="24"/>
          <w:szCs w:val="24"/>
          <w:lang w:eastAsia="zh-CN"/>
        </w:rPr>
        <w:t xml:space="preserve">, </w:t>
      </w:r>
      <w:r w:rsidR="00BC548B" w:rsidRPr="00C643A7">
        <w:rPr>
          <w:rFonts w:ascii="Book Antiqua" w:hAnsi="Book Antiqua" w:cs="Times New Roman"/>
          <w:color w:val="000000" w:themeColor="text1"/>
          <w:sz w:val="24"/>
          <w:szCs w:val="24"/>
        </w:rPr>
        <w:t xml:space="preserve">Department of </w:t>
      </w:r>
      <w:proofErr w:type="spellStart"/>
      <w:r w:rsidR="00BC548B" w:rsidRPr="00C643A7">
        <w:rPr>
          <w:rFonts w:ascii="Book Antiqua" w:hAnsi="Book Antiqua" w:cs="Times New Roman"/>
          <w:color w:val="000000" w:themeColor="text1"/>
          <w:sz w:val="24"/>
          <w:szCs w:val="24"/>
        </w:rPr>
        <w:t>Hepato</w:t>
      </w:r>
      <w:proofErr w:type="spellEnd"/>
      <w:r w:rsidR="00BC548B" w:rsidRPr="00C643A7">
        <w:rPr>
          <w:rFonts w:ascii="Book Antiqua" w:hAnsi="Book Antiqua" w:cs="Times New Roman"/>
          <w:color w:val="000000" w:themeColor="text1"/>
          <w:sz w:val="24"/>
          <w:szCs w:val="24"/>
        </w:rPr>
        <w:t xml:space="preserve">-Gastroenterology, </w:t>
      </w:r>
      <w:proofErr w:type="spellStart"/>
      <w:r w:rsidR="00BC548B" w:rsidRPr="00C643A7">
        <w:rPr>
          <w:rFonts w:ascii="Book Antiqua" w:hAnsi="Book Antiqua" w:cs="Times New Roman"/>
          <w:color w:val="000000" w:themeColor="text1"/>
          <w:sz w:val="24"/>
          <w:szCs w:val="24"/>
        </w:rPr>
        <w:t>Hôpital</w:t>
      </w:r>
      <w:proofErr w:type="spellEnd"/>
      <w:r w:rsidR="00BC548B" w:rsidRPr="00C643A7">
        <w:rPr>
          <w:rFonts w:ascii="Book Antiqua" w:hAnsi="Book Antiqua" w:cs="Times New Roman"/>
          <w:color w:val="000000" w:themeColor="text1"/>
          <w:sz w:val="24"/>
          <w:szCs w:val="24"/>
        </w:rPr>
        <w:t xml:space="preserve"> Saint-Joseph, 26 </w:t>
      </w:r>
      <w:proofErr w:type="spellStart"/>
      <w:r w:rsidR="00BC548B" w:rsidRPr="00C643A7">
        <w:rPr>
          <w:rFonts w:ascii="Book Antiqua" w:hAnsi="Book Antiqua" w:cs="Times New Roman"/>
          <w:color w:val="000000" w:themeColor="text1"/>
          <w:sz w:val="24"/>
          <w:szCs w:val="24"/>
        </w:rPr>
        <w:t>Bd</w:t>
      </w:r>
      <w:proofErr w:type="spellEnd"/>
      <w:r w:rsidR="00BC548B" w:rsidRPr="00C643A7">
        <w:rPr>
          <w:rFonts w:ascii="Book Antiqua" w:hAnsi="Book Antiqua" w:cs="Times New Roman"/>
          <w:color w:val="000000" w:themeColor="text1"/>
          <w:sz w:val="24"/>
          <w:szCs w:val="24"/>
        </w:rPr>
        <w:t xml:space="preserve"> de Louvain Marseille</w:t>
      </w:r>
      <w:r w:rsidRPr="00C643A7">
        <w:rPr>
          <w:rFonts w:ascii="Book Antiqua" w:hAnsi="Book Antiqua"/>
          <w:b/>
          <w:color w:val="000000" w:themeColor="text1"/>
          <w:sz w:val="24"/>
          <w:szCs w:val="24"/>
          <w:lang w:eastAsia="zh-CN"/>
        </w:rPr>
        <w:t xml:space="preserve">, </w:t>
      </w:r>
      <w:r w:rsidR="00BC548B" w:rsidRPr="00C643A7">
        <w:rPr>
          <w:rFonts w:ascii="Book Antiqua" w:hAnsi="Book Antiqua" w:cs="Times New Roman"/>
          <w:color w:val="000000" w:themeColor="text1"/>
          <w:sz w:val="24"/>
          <w:szCs w:val="24"/>
          <w:lang w:val="fr-FR"/>
        </w:rPr>
        <w:t>13008</w:t>
      </w:r>
      <w:r w:rsidRPr="00C643A7">
        <w:rPr>
          <w:rFonts w:ascii="Book Antiqua" w:hAnsi="Book Antiqua"/>
          <w:color w:val="000000" w:themeColor="text1"/>
          <w:sz w:val="24"/>
          <w:szCs w:val="24"/>
        </w:rPr>
        <w:t xml:space="preserve"> </w:t>
      </w:r>
      <w:r w:rsidRPr="00C643A7">
        <w:rPr>
          <w:rFonts w:ascii="Book Antiqua" w:hAnsi="Book Antiqua" w:cs="Times New Roman"/>
          <w:color w:val="000000" w:themeColor="text1"/>
          <w:sz w:val="24"/>
          <w:szCs w:val="24"/>
          <w:lang w:val="fr-FR"/>
        </w:rPr>
        <w:t>Paris</w:t>
      </w:r>
      <w:r w:rsidRPr="00C643A7">
        <w:rPr>
          <w:rFonts w:ascii="Book Antiqua" w:hAnsi="Book Antiqua" w:cs="Times New Roman"/>
          <w:color w:val="000000" w:themeColor="text1"/>
          <w:sz w:val="24"/>
          <w:szCs w:val="24"/>
          <w:lang w:val="fr-FR" w:eastAsia="zh-CN"/>
        </w:rPr>
        <w:t>,</w:t>
      </w:r>
      <w:r w:rsidR="00BC548B" w:rsidRPr="00C643A7">
        <w:rPr>
          <w:rFonts w:ascii="Book Antiqua" w:hAnsi="Book Antiqua" w:cs="Times New Roman"/>
          <w:color w:val="000000" w:themeColor="text1"/>
          <w:sz w:val="24"/>
          <w:szCs w:val="24"/>
          <w:lang w:val="fr-FR"/>
        </w:rPr>
        <w:t xml:space="preserve"> France.</w:t>
      </w:r>
      <w:r w:rsidRPr="00C643A7">
        <w:rPr>
          <w:rFonts w:ascii="Book Antiqua" w:hAnsi="Book Antiqua"/>
          <w:b/>
          <w:color w:val="000000" w:themeColor="text1"/>
          <w:sz w:val="24"/>
          <w:szCs w:val="24"/>
          <w:lang w:eastAsia="zh-CN"/>
        </w:rPr>
        <w:t xml:space="preserve"> </w:t>
      </w:r>
      <w:hyperlink r:id="rId8" w:history="1">
        <w:r w:rsidR="00BC548B" w:rsidRPr="00A27E75">
          <w:rPr>
            <w:rStyle w:val="Hyperlink"/>
            <w:rFonts w:ascii="Book Antiqua" w:hAnsi="Book Antiqua" w:cs="Times New Roman"/>
            <w:color w:val="000000" w:themeColor="text1"/>
            <w:sz w:val="24"/>
            <w:szCs w:val="24"/>
            <w:u w:val="none"/>
            <w:lang w:val="fr-FR"/>
          </w:rPr>
          <w:t>adhoute.xavier@neuf.fr</w:t>
        </w:r>
      </w:hyperlink>
      <w:bookmarkEnd w:id="13"/>
      <w:bookmarkEnd w:id="14"/>
    </w:p>
    <w:p w14:paraId="29967141" w14:textId="451B3BAC" w:rsidR="000560ED" w:rsidRPr="00C643A7" w:rsidRDefault="00F451CB" w:rsidP="0089323A">
      <w:pPr>
        <w:spacing w:after="0" w:line="360" w:lineRule="auto"/>
        <w:jc w:val="both"/>
        <w:rPr>
          <w:rFonts w:ascii="Book Antiqua" w:hAnsi="Book Antiqua" w:cs="Times New Roman"/>
          <w:color w:val="000000" w:themeColor="text1"/>
          <w:sz w:val="24"/>
          <w:szCs w:val="24"/>
          <w:lang w:eastAsia="zh-CN"/>
        </w:rPr>
      </w:pPr>
      <w:r w:rsidRPr="00C643A7">
        <w:rPr>
          <w:rFonts w:ascii="Book Antiqua" w:hAnsi="Book Antiqua" w:cs="Times New Roman"/>
          <w:color w:val="000000" w:themeColor="text1"/>
          <w:sz w:val="24"/>
          <w:szCs w:val="24"/>
          <w:lang w:val="fr-FR" w:eastAsia="zh-CN"/>
        </w:rPr>
        <w:t xml:space="preserve"> </w:t>
      </w:r>
    </w:p>
    <w:p w14:paraId="1658CEC0" w14:textId="7A788B0D" w:rsidR="00F451CB" w:rsidRPr="00C643A7" w:rsidRDefault="00F451CB" w:rsidP="0089323A">
      <w:pPr>
        <w:spacing w:after="0" w:line="360" w:lineRule="auto"/>
        <w:rPr>
          <w:rFonts w:ascii="Book Antiqua" w:hAnsi="Book Antiqua"/>
          <w:b/>
          <w:color w:val="000000" w:themeColor="text1"/>
          <w:sz w:val="24"/>
          <w:szCs w:val="24"/>
          <w:lang w:eastAsia="zh-CN"/>
        </w:rPr>
      </w:pPr>
      <w:bookmarkStart w:id="15" w:name="OLE_LINK476"/>
      <w:bookmarkStart w:id="16" w:name="OLE_LINK477"/>
      <w:bookmarkStart w:id="17" w:name="OLE_LINK117"/>
      <w:bookmarkStart w:id="18" w:name="OLE_LINK528"/>
      <w:bookmarkStart w:id="19" w:name="OLE_LINK557"/>
      <w:r w:rsidRPr="00C643A7">
        <w:rPr>
          <w:rFonts w:ascii="Book Antiqua" w:hAnsi="Book Antiqua"/>
          <w:b/>
          <w:color w:val="000000" w:themeColor="text1"/>
          <w:sz w:val="24"/>
          <w:szCs w:val="24"/>
        </w:rPr>
        <w:t>Received:</w:t>
      </w:r>
      <w:r w:rsidRPr="00C643A7">
        <w:rPr>
          <w:rFonts w:ascii="Book Antiqua" w:hAnsi="Book Antiqua"/>
          <w:b/>
          <w:color w:val="000000" w:themeColor="text1"/>
          <w:sz w:val="24"/>
          <w:szCs w:val="24"/>
          <w:lang w:eastAsia="zh-CN"/>
        </w:rPr>
        <w:t xml:space="preserve"> </w:t>
      </w:r>
      <w:r w:rsidRPr="00C643A7">
        <w:rPr>
          <w:rFonts w:ascii="Book Antiqua" w:hAnsi="Book Antiqua"/>
          <w:color w:val="000000" w:themeColor="text1"/>
          <w:sz w:val="24"/>
          <w:szCs w:val="24"/>
          <w:lang w:eastAsia="zh-CN"/>
        </w:rPr>
        <w:t>January 29, 2017</w:t>
      </w:r>
    </w:p>
    <w:p w14:paraId="68004CE7" w14:textId="01EE585F" w:rsidR="00F451CB" w:rsidRPr="00C643A7" w:rsidRDefault="00F451CB" w:rsidP="0089323A">
      <w:pPr>
        <w:spacing w:after="0" w:line="360" w:lineRule="auto"/>
        <w:rPr>
          <w:rFonts w:ascii="Book Antiqua" w:hAnsi="Book Antiqua"/>
          <w:b/>
          <w:color w:val="000000" w:themeColor="text1"/>
          <w:sz w:val="24"/>
          <w:szCs w:val="24"/>
          <w:lang w:eastAsia="zh-CN"/>
        </w:rPr>
      </w:pPr>
      <w:r w:rsidRPr="00C643A7">
        <w:rPr>
          <w:rFonts w:ascii="Book Antiqua" w:hAnsi="Book Antiqua"/>
          <w:b/>
          <w:color w:val="000000" w:themeColor="text1"/>
          <w:sz w:val="24"/>
          <w:szCs w:val="24"/>
        </w:rPr>
        <w:t>Peer-review started:</w:t>
      </w:r>
      <w:r w:rsidRPr="00C643A7">
        <w:rPr>
          <w:rFonts w:ascii="Book Antiqua" w:hAnsi="Book Antiqua"/>
          <w:b/>
          <w:color w:val="000000" w:themeColor="text1"/>
          <w:sz w:val="24"/>
          <w:szCs w:val="24"/>
          <w:lang w:eastAsia="zh-CN"/>
        </w:rPr>
        <w:t xml:space="preserve"> </w:t>
      </w:r>
      <w:r w:rsidRPr="00C643A7">
        <w:rPr>
          <w:rFonts w:ascii="Book Antiqua" w:hAnsi="Book Antiqua"/>
          <w:color w:val="000000" w:themeColor="text1"/>
          <w:sz w:val="24"/>
          <w:szCs w:val="24"/>
          <w:lang w:eastAsia="zh-CN"/>
        </w:rPr>
        <w:t>February 9, 2017</w:t>
      </w:r>
    </w:p>
    <w:p w14:paraId="6E9319C0" w14:textId="16292B3E" w:rsidR="00F451CB" w:rsidRPr="00C643A7" w:rsidRDefault="00F451CB" w:rsidP="0089323A">
      <w:pPr>
        <w:spacing w:after="0" w:line="360" w:lineRule="auto"/>
        <w:rPr>
          <w:rFonts w:ascii="Book Antiqua" w:hAnsi="Book Antiqua"/>
          <w:b/>
          <w:color w:val="000000" w:themeColor="text1"/>
          <w:sz w:val="24"/>
          <w:szCs w:val="24"/>
          <w:lang w:eastAsia="zh-CN"/>
        </w:rPr>
      </w:pPr>
      <w:r w:rsidRPr="00C643A7">
        <w:rPr>
          <w:rFonts w:ascii="Book Antiqua" w:hAnsi="Book Antiqua"/>
          <w:b/>
          <w:color w:val="000000" w:themeColor="text1"/>
          <w:sz w:val="24"/>
          <w:szCs w:val="24"/>
        </w:rPr>
        <w:t>First decision:</w:t>
      </w:r>
      <w:r w:rsidRPr="00C643A7">
        <w:rPr>
          <w:rFonts w:ascii="Book Antiqua" w:hAnsi="Book Antiqua"/>
          <w:b/>
          <w:color w:val="000000" w:themeColor="text1"/>
          <w:sz w:val="24"/>
          <w:szCs w:val="24"/>
          <w:lang w:eastAsia="zh-CN"/>
        </w:rPr>
        <w:t xml:space="preserve"> </w:t>
      </w:r>
      <w:r w:rsidRPr="00C643A7">
        <w:rPr>
          <w:rFonts w:ascii="Book Antiqua" w:hAnsi="Book Antiqua"/>
          <w:color w:val="000000" w:themeColor="text1"/>
          <w:sz w:val="24"/>
          <w:szCs w:val="24"/>
          <w:lang w:eastAsia="zh-CN"/>
        </w:rPr>
        <w:t>March 6, 2017</w:t>
      </w:r>
    </w:p>
    <w:p w14:paraId="1C4FC0CE" w14:textId="4FFD358C" w:rsidR="00F451CB" w:rsidRPr="00C643A7" w:rsidRDefault="00F451CB" w:rsidP="0089323A">
      <w:pPr>
        <w:spacing w:after="0" w:line="360" w:lineRule="auto"/>
        <w:rPr>
          <w:rFonts w:ascii="Book Antiqua" w:hAnsi="Book Antiqua"/>
          <w:b/>
          <w:color w:val="000000" w:themeColor="text1"/>
          <w:sz w:val="24"/>
          <w:szCs w:val="24"/>
        </w:rPr>
      </w:pPr>
      <w:r w:rsidRPr="00C643A7">
        <w:rPr>
          <w:rFonts w:ascii="Book Antiqua" w:hAnsi="Book Antiqua"/>
          <w:b/>
          <w:color w:val="000000" w:themeColor="text1"/>
          <w:sz w:val="24"/>
          <w:szCs w:val="24"/>
        </w:rPr>
        <w:t>Revised:</w:t>
      </w:r>
      <w:r w:rsidRPr="00C643A7">
        <w:rPr>
          <w:rFonts w:ascii="Book Antiqua" w:hAnsi="Book Antiqua" w:cs="Times New Roman"/>
          <w:color w:val="000000" w:themeColor="text1"/>
          <w:sz w:val="24"/>
          <w:szCs w:val="24"/>
          <w:lang w:val="fr-FR"/>
        </w:rPr>
        <w:t xml:space="preserve"> </w:t>
      </w:r>
      <w:r w:rsidRPr="00C643A7">
        <w:rPr>
          <w:rFonts w:ascii="Book Antiqua" w:hAnsi="Book Antiqua"/>
          <w:color w:val="000000" w:themeColor="text1"/>
          <w:sz w:val="24"/>
          <w:szCs w:val="24"/>
          <w:lang w:eastAsia="zh-CN"/>
        </w:rPr>
        <w:t>March 15, 2017</w:t>
      </w:r>
    </w:p>
    <w:p w14:paraId="3AA46173" w14:textId="731CF865" w:rsidR="00F451CB" w:rsidRPr="007C0749" w:rsidRDefault="00F451CB" w:rsidP="007C0749">
      <w:pPr>
        <w:rPr>
          <w:rFonts w:ascii="Book Antiqua" w:hAnsi="Book Antiqua"/>
          <w:iCs/>
          <w:sz w:val="24"/>
        </w:rPr>
      </w:pPr>
      <w:r w:rsidRPr="00C643A7">
        <w:rPr>
          <w:rFonts w:ascii="Book Antiqua" w:hAnsi="Book Antiqua"/>
          <w:b/>
          <w:color w:val="000000" w:themeColor="text1"/>
          <w:sz w:val="24"/>
          <w:szCs w:val="24"/>
        </w:rPr>
        <w:t xml:space="preserve">Accepted: </w:t>
      </w:r>
      <w:r w:rsidR="007C0749">
        <w:rPr>
          <w:rStyle w:val="Emphasis"/>
        </w:rPr>
        <w:t>April 23</w:t>
      </w:r>
      <w:r w:rsidR="007C0749">
        <w:rPr>
          <w:rStyle w:val="Emphasis"/>
          <w:rFonts w:cs="宋体"/>
        </w:rPr>
        <w:t>,</w:t>
      </w:r>
      <w:r w:rsidR="007C0749">
        <w:rPr>
          <w:rStyle w:val="Emphasis"/>
        </w:rPr>
        <w:t xml:space="preserve"> 2017</w:t>
      </w:r>
    </w:p>
    <w:p w14:paraId="4F3B3E9C" w14:textId="77777777" w:rsidR="00F451CB" w:rsidRPr="00C643A7" w:rsidRDefault="00F451CB" w:rsidP="0089323A">
      <w:pPr>
        <w:spacing w:after="0" w:line="360" w:lineRule="auto"/>
        <w:rPr>
          <w:rFonts w:ascii="Book Antiqua" w:hAnsi="Book Antiqua"/>
          <w:b/>
          <w:color w:val="000000" w:themeColor="text1"/>
          <w:sz w:val="24"/>
          <w:szCs w:val="24"/>
        </w:rPr>
      </w:pPr>
      <w:r w:rsidRPr="00C643A7">
        <w:rPr>
          <w:rFonts w:ascii="Book Antiqua" w:hAnsi="Book Antiqua"/>
          <w:b/>
          <w:color w:val="000000" w:themeColor="text1"/>
          <w:sz w:val="24"/>
          <w:szCs w:val="24"/>
        </w:rPr>
        <w:t>Article in press:</w:t>
      </w:r>
    </w:p>
    <w:p w14:paraId="2EDDCB9A" w14:textId="77777777" w:rsidR="00F451CB" w:rsidRPr="00C643A7" w:rsidRDefault="00F451CB" w:rsidP="0089323A">
      <w:pPr>
        <w:spacing w:after="0" w:line="360" w:lineRule="auto"/>
        <w:rPr>
          <w:rFonts w:ascii="Book Antiqua" w:hAnsi="Book Antiqua"/>
          <w:b/>
          <w:color w:val="000000" w:themeColor="text1"/>
          <w:sz w:val="24"/>
          <w:szCs w:val="24"/>
        </w:rPr>
      </w:pPr>
      <w:r w:rsidRPr="00C643A7">
        <w:rPr>
          <w:rFonts w:ascii="Book Antiqua" w:hAnsi="Book Antiqua"/>
          <w:b/>
          <w:color w:val="000000" w:themeColor="text1"/>
          <w:sz w:val="24"/>
          <w:szCs w:val="24"/>
        </w:rPr>
        <w:t>Published online:</w:t>
      </w:r>
    </w:p>
    <w:bookmarkEnd w:id="15"/>
    <w:bookmarkEnd w:id="16"/>
    <w:bookmarkEnd w:id="17"/>
    <w:bookmarkEnd w:id="18"/>
    <w:bookmarkEnd w:id="19"/>
    <w:p w14:paraId="40CD12D8" w14:textId="77777777" w:rsidR="00F451CB" w:rsidRPr="00C643A7" w:rsidRDefault="00F451CB" w:rsidP="0089323A">
      <w:pPr>
        <w:spacing w:after="0" w:line="360" w:lineRule="auto"/>
        <w:jc w:val="both"/>
        <w:rPr>
          <w:rFonts w:ascii="Book Antiqua" w:hAnsi="Book Antiqua" w:cs="Times New Roman"/>
          <w:color w:val="000000" w:themeColor="text1"/>
          <w:sz w:val="24"/>
          <w:szCs w:val="24"/>
          <w:lang w:eastAsia="zh-CN"/>
        </w:rPr>
        <w:sectPr w:rsidR="00F451CB" w:rsidRPr="00C643A7">
          <w:footerReference w:type="even" r:id="rId9"/>
          <w:footerReference w:type="default" r:id="rId10"/>
          <w:pgSz w:w="11906" w:h="16838"/>
          <w:pgMar w:top="1417" w:right="1417" w:bottom="1417" w:left="1417" w:header="708" w:footer="708" w:gutter="0"/>
          <w:cols w:space="708"/>
          <w:docGrid w:linePitch="360"/>
        </w:sectPr>
      </w:pPr>
    </w:p>
    <w:p w14:paraId="73696099" w14:textId="7BF35BE5" w:rsidR="00A13FAE" w:rsidRPr="00C643A7" w:rsidRDefault="00F451CB" w:rsidP="0089323A">
      <w:pPr>
        <w:spacing w:after="0" w:line="360" w:lineRule="auto"/>
        <w:jc w:val="both"/>
        <w:rPr>
          <w:rFonts w:ascii="Book Antiqua" w:hAnsi="Book Antiqua"/>
          <w:b/>
          <w:color w:val="000000" w:themeColor="text1"/>
          <w:sz w:val="24"/>
          <w:szCs w:val="24"/>
          <w:lang w:eastAsia="zh-CN"/>
        </w:rPr>
      </w:pPr>
      <w:r w:rsidRPr="00C643A7">
        <w:rPr>
          <w:rFonts w:ascii="Book Antiqua" w:hAnsi="Book Antiqua"/>
          <w:b/>
          <w:color w:val="000000" w:themeColor="text1"/>
          <w:sz w:val="24"/>
          <w:szCs w:val="24"/>
        </w:rPr>
        <w:lastRenderedPageBreak/>
        <w:t>Abstract</w:t>
      </w:r>
    </w:p>
    <w:p w14:paraId="6352E905" w14:textId="2CABB330" w:rsidR="00A13FAE" w:rsidRPr="00C643A7" w:rsidRDefault="00A13FAE" w:rsidP="0089323A">
      <w:pPr>
        <w:spacing w:after="0" w:line="360" w:lineRule="auto"/>
        <w:jc w:val="both"/>
        <w:rPr>
          <w:rFonts w:ascii="Book Antiqua" w:hAnsi="Book Antiqua"/>
          <w:color w:val="000000" w:themeColor="text1"/>
          <w:sz w:val="24"/>
          <w:szCs w:val="24"/>
        </w:rPr>
      </w:pPr>
      <w:r w:rsidRPr="00C643A7">
        <w:rPr>
          <w:rFonts w:ascii="Book Antiqua" w:hAnsi="Book Antiqua"/>
          <w:color w:val="000000" w:themeColor="text1"/>
          <w:sz w:val="24"/>
          <w:szCs w:val="24"/>
        </w:rPr>
        <w:t xml:space="preserve">The Barcelona Clinic Liver Cancer (BCLC) classification is the most widely – used hepatocellular carcinoma (HCC) staging system because it is simple, precise and linked to a treatment algorithm based on randomized studies. But each group includes a broad spectrum of tumors, with limited therapeutic options, particularly for intermediate and advanced stages. Consequently, different additional scoring systems have been proposed to refine the prognosis and/or to improve the management. But until now, there is no consensus. Liu </w:t>
      </w:r>
      <w:r w:rsidRPr="0089323A">
        <w:rPr>
          <w:rFonts w:ascii="Book Antiqua" w:hAnsi="Book Antiqua"/>
          <w:i/>
          <w:color w:val="000000" w:themeColor="text1"/>
          <w:sz w:val="24"/>
          <w:szCs w:val="24"/>
        </w:rPr>
        <w:t>et al</w:t>
      </w:r>
      <w:r w:rsidRPr="00C643A7">
        <w:rPr>
          <w:rFonts w:ascii="Book Antiqua" w:hAnsi="Book Antiqua"/>
          <w:color w:val="000000" w:themeColor="text1"/>
          <w:sz w:val="24"/>
          <w:szCs w:val="24"/>
        </w:rPr>
        <w:t xml:space="preserve"> proposes a new scoring system, based on a large HCC cohort, with patients at different stages, treated using diverse modalities. This score includes six parameters used in current practice. It is simple to calculate, reliable, with an ability to predict survival superior to other systems, which also works with our European HCC cohort. The MESH score may be especially useful to differentiate subgroups with different prognosis for each treatment modality.</w:t>
      </w:r>
    </w:p>
    <w:p w14:paraId="22ECF0B9" w14:textId="77777777" w:rsidR="00A13FAE" w:rsidRPr="00C643A7" w:rsidRDefault="00A13FAE" w:rsidP="0089323A">
      <w:pPr>
        <w:spacing w:after="0" w:line="360" w:lineRule="auto"/>
        <w:jc w:val="both"/>
        <w:rPr>
          <w:rFonts w:ascii="Book Antiqua" w:hAnsi="Book Antiqua" w:cs="Times New Roman"/>
          <w:color w:val="000000" w:themeColor="text1"/>
          <w:sz w:val="24"/>
          <w:szCs w:val="24"/>
        </w:rPr>
      </w:pPr>
    </w:p>
    <w:p w14:paraId="76DBA4EC" w14:textId="0EEC06CD" w:rsidR="00A13FAE" w:rsidRDefault="00247CF7" w:rsidP="0089323A">
      <w:pPr>
        <w:spacing w:after="0" w:line="360" w:lineRule="auto"/>
        <w:jc w:val="both"/>
        <w:rPr>
          <w:rFonts w:ascii="Book Antiqua" w:hAnsi="Book Antiqua" w:cs="Times New Roman"/>
          <w:color w:val="000000" w:themeColor="text1"/>
          <w:sz w:val="24"/>
          <w:szCs w:val="24"/>
          <w:lang w:eastAsia="zh-CN"/>
        </w:rPr>
      </w:pPr>
      <w:r w:rsidRPr="00C643A7">
        <w:rPr>
          <w:rFonts w:ascii="Book Antiqua" w:hAnsi="Book Antiqua" w:cs="Times New Roman"/>
          <w:b/>
          <w:color w:val="000000" w:themeColor="text1"/>
          <w:sz w:val="24"/>
          <w:szCs w:val="24"/>
        </w:rPr>
        <w:t>Key</w:t>
      </w:r>
      <w:r w:rsidR="00F451CB" w:rsidRPr="00C643A7">
        <w:rPr>
          <w:rFonts w:ascii="Book Antiqua" w:hAnsi="Book Antiqua" w:cs="Times New Roman"/>
          <w:b/>
          <w:color w:val="000000" w:themeColor="text1"/>
          <w:sz w:val="24"/>
          <w:szCs w:val="24"/>
          <w:lang w:eastAsia="zh-CN"/>
        </w:rPr>
        <w:t xml:space="preserve"> </w:t>
      </w:r>
      <w:r w:rsidRPr="00C643A7">
        <w:rPr>
          <w:rFonts w:ascii="Book Antiqua" w:hAnsi="Book Antiqua" w:cs="Times New Roman"/>
          <w:b/>
          <w:color w:val="000000" w:themeColor="text1"/>
          <w:sz w:val="24"/>
          <w:szCs w:val="24"/>
        </w:rPr>
        <w:t>word</w:t>
      </w:r>
      <w:r w:rsidR="00F451CB" w:rsidRPr="00C643A7">
        <w:rPr>
          <w:rFonts w:ascii="Book Antiqua" w:hAnsi="Book Antiqua" w:cs="Times New Roman"/>
          <w:b/>
          <w:color w:val="000000" w:themeColor="text1"/>
          <w:sz w:val="24"/>
          <w:szCs w:val="24"/>
          <w:lang w:eastAsia="zh-CN"/>
        </w:rPr>
        <w:t>s</w:t>
      </w:r>
      <w:r w:rsidRPr="00C643A7">
        <w:rPr>
          <w:rFonts w:ascii="Book Antiqua" w:hAnsi="Book Antiqua" w:cs="Times New Roman"/>
          <w:b/>
          <w:color w:val="000000" w:themeColor="text1"/>
          <w:sz w:val="24"/>
          <w:szCs w:val="24"/>
        </w:rPr>
        <w:t>:</w:t>
      </w:r>
      <w:r w:rsidRPr="00C643A7">
        <w:rPr>
          <w:rFonts w:ascii="Book Antiqua" w:hAnsi="Book Antiqua" w:cs="Times New Roman"/>
          <w:color w:val="000000" w:themeColor="text1"/>
          <w:sz w:val="24"/>
          <w:szCs w:val="24"/>
        </w:rPr>
        <w:t xml:space="preserve"> </w:t>
      </w:r>
      <w:bookmarkStart w:id="20" w:name="OLE_LINK88"/>
      <w:bookmarkStart w:id="21" w:name="OLE_LINK89"/>
      <w:r w:rsidR="00F451CB" w:rsidRPr="00C643A7">
        <w:rPr>
          <w:rFonts w:ascii="Book Antiqua" w:hAnsi="Book Antiqua" w:cs="Times New Roman"/>
          <w:color w:val="000000" w:themeColor="text1"/>
          <w:sz w:val="24"/>
          <w:szCs w:val="24"/>
        </w:rPr>
        <w:t xml:space="preserve">Hepatocellular </w:t>
      </w:r>
      <w:r w:rsidRPr="00C643A7">
        <w:rPr>
          <w:rFonts w:ascii="Book Antiqua" w:hAnsi="Book Antiqua" w:cs="Times New Roman"/>
          <w:color w:val="000000" w:themeColor="text1"/>
          <w:sz w:val="24"/>
          <w:szCs w:val="24"/>
        </w:rPr>
        <w:t>carcinoma</w:t>
      </w:r>
      <w:r w:rsidR="00F451CB"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B</w:t>
      </w:r>
      <w:r w:rsidR="00685BCA" w:rsidRPr="00C643A7">
        <w:rPr>
          <w:rFonts w:ascii="Book Antiqua" w:hAnsi="Book Antiqua" w:cs="Times New Roman"/>
          <w:color w:val="000000" w:themeColor="text1"/>
          <w:sz w:val="24"/>
          <w:szCs w:val="24"/>
        </w:rPr>
        <w:t xml:space="preserve">arcelona </w:t>
      </w:r>
      <w:r w:rsidRPr="00C643A7">
        <w:rPr>
          <w:rFonts w:ascii="Book Antiqua" w:hAnsi="Book Antiqua" w:cs="Times New Roman"/>
          <w:color w:val="000000" w:themeColor="text1"/>
          <w:sz w:val="24"/>
          <w:szCs w:val="24"/>
        </w:rPr>
        <w:t>C</w:t>
      </w:r>
      <w:r w:rsidR="00685BCA" w:rsidRPr="00C643A7">
        <w:rPr>
          <w:rFonts w:ascii="Book Antiqua" w:hAnsi="Book Antiqua" w:cs="Times New Roman"/>
          <w:color w:val="000000" w:themeColor="text1"/>
          <w:sz w:val="24"/>
          <w:szCs w:val="24"/>
        </w:rPr>
        <w:t xml:space="preserve">linic </w:t>
      </w:r>
      <w:r w:rsidRPr="00C643A7">
        <w:rPr>
          <w:rFonts w:ascii="Book Antiqua" w:hAnsi="Book Antiqua" w:cs="Times New Roman"/>
          <w:color w:val="000000" w:themeColor="text1"/>
          <w:sz w:val="24"/>
          <w:szCs w:val="24"/>
        </w:rPr>
        <w:t>L</w:t>
      </w:r>
      <w:r w:rsidR="00685BCA" w:rsidRPr="00C643A7">
        <w:rPr>
          <w:rFonts w:ascii="Book Antiqua" w:hAnsi="Book Antiqua" w:cs="Times New Roman"/>
          <w:color w:val="000000" w:themeColor="text1"/>
          <w:sz w:val="24"/>
          <w:szCs w:val="24"/>
        </w:rPr>
        <w:t xml:space="preserve">iver </w:t>
      </w:r>
      <w:r w:rsidRPr="00C643A7">
        <w:rPr>
          <w:rFonts w:ascii="Book Antiqua" w:hAnsi="Book Antiqua" w:cs="Times New Roman"/>
          <w:color w:val="000000" w:themeColor="text1"/>
          <w:sz w:val="24"/>
          <w:szCs w:val="24"/>
        </w:rPr>
        <w:t>C</w:t>
      </w:r>
      <w:r w:rsidR="00685BCA" w:rsidRPr="00C643A7">
        <w:rPr>
          <w:rFonts w:ascii="Book Antiqua" w:hAnsi="Book Antiqua" w:cs="Times New Roman"/>
          <w:color w:val="000000" w:themeColor="text1"/>
          <w:sz w:val="24"/>
          <w:szCs w:val="24"/>
        </w:rPr>
        <w:t>ancer</w:t>
      </w:r>
      <w:r w:rsidR="00F451CB" w:rsidRPr="00C643A7">
        <w:rPr>
          <w:rFonts w:ascii="Book Antiqua" w:hAnsi="Book Antiqua" w:cs="Times New Roman"/>
          <w:color w:val="000000" w:themeColor="text1"/>
          <w:sz w:val="24"/>
          <w:szCs w:val="24"/>
          <w:lang w:eastAsia="zh-CN"/>
        </w:rPr>
        <w:t xml:space="preserve">; </w:t>
      </w:r>
      <w:r w:rsidR="00F451CB" w:rsidRPr="00C643A7">
        <w:rPr>
          <w:rFonts w:ascii="Book Antiqua" w:hAnsi="Book Antiqua" w:cs="Times New Roman"/>
          <w:color w:val="000000" w:themeColor="text1"/>
          <w:sz w:val="24"/>
          <w:szCs w:val="24"/>
        </w:rPr>
        <w:t xml:space="preserve">Scoring </w:t>
      </w:r>
      <w:r w:rsidRPr="00C643A7">
        <w:rPr>
          <w:rFonts w:ascii="Book Antiqua" w:hAnsi="Book Antiqua" w:cs="Times New Roman"/>
          <w:color w:val="000000" w:themeColor="text1"/>
          <w:sz w:val="24"/>
          <w:szCs w:val="24"/>
        </w:rPr>
        <w:t>system</w:t>
      </w:r>
      <w:r w:rsidR="00F451CB"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MESH</w:t>
      </w:r>
      <w:r w:rsidR="00F451CB" w:rsidRPr="00C643A7">
        <w:rPr>
          <w:rFonts w:ascii="Book Antiqua" w:hAnsi="Book Antiqua" w:cs="Times New Roman"/>
          <w:color w:val="000000" w:themeColor="text1"/>
          <w:sz w:val="24"/>
          <w:szCs w:val="24"/>
          <w:lang w:eastAsia="zh-CN"/>
        </w:rPr>
        <w:t>;</w:t>
      </w:r>
      <w:r w:rsidRPr="00C643A7">
        <w:rPr>
          <w:rFonts w:ascii="Book Antiqua" w:hAnsi="Book Antiqua" w:cs="Times New Roman"/>
          <w:color w:val="000000" w:themeColor="text1"/>
          <w:sz w:val="24"/>
          <w:szCs w:val="24"/>
        </w:rPr>
        <w:t xml:space="preserve"> NIACE</w:t>
      </w:r>
      <w:bookmarkEnd w:id="20"/>
      <w:bookmarkEnd w:id="21"/>
    </w:p>
    <w:p w14:paraId="4184CAE1" w14:textId="77777777" w:rsidR="003829C6" w:rsidRPr="00C643A7" w:rsidRDefault="003829C6" w:rsidP="0089323A">
      <w:pPr>
        <w:spacing w:after="0" w:line="360" w:lineRule="auto"/>
        <w:jc w:val="both"/>
        <w:rPr>
          <w:rFonts w:ascii="Book Antiqua" w:hAnsi="Book Antiqua" w:cs="Times New Roman"/>
          <w:color w:val="000000" w:themeColor="text1"/>
          <w:sz w:val="24"/>
          <w:szCs w:val="24"/>
          <w:lang w:eastAsia="zh-CN"/>
        </w:rPr>
      </w:pPr>
    </w:p>
    <w:p w14:paraId="2A70B963" w14:textId="77777777" w:rsidR="003829C6" w:rsidRDefault="003829C6" w:rsidP="00825630">
      <w:pPr>
        <w:spacing w:after="0" w:line="360" w:lineRule="auto"/>
        <w:jc w:val="both"/>
        <w:rPr>
          <w:rFonts w:ascii="Book Antiqua" w:hAnsi="Book Antiqua" w:cs="Arial"/>
          <w:sz w:val="24"/>
        </w:rPr>
      </w:pPr>
      <w:bookmarkStart w:id="22" w:name="OLE_LINK55"/>
      <w:bookmarkStart w:id="23" w:name="OLE_LINK56"/>
      <w:bookmarkStart w:id="24" w:name="OLE_LINK105"/>
      <w:bookmarkStart w:id="25" w:name="OLE_LINK116"/>
      <w:proofErr w:type="gramStart"/>
      <w:r w:rsidRPr="0071780A">
        <w:rPr>
          <w:rFonts w:ascii="Book Antiqua" w:hAnsi="Book Antiqua"/>
          <w:b/>
          <w:sz w:val="24"/>
        </w:rPr>
        <w:t>©</w:t>
      </w:r>
      <w:bookmarkEnd w:id="22"/>
      <w:bookmarkEnd w:id="23"/>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24"/>
    <w:bookmarkEnd w:id="25"/>
    <w:p w14:paraId="225183DC" w14:textId="77777777" w:rsidR="00247CF7" w:rsidRPr="00C643A7" w:rsidRDefault="00247CF7" w:rsidP="0089323A">
      <w:pPr>
        <w:spacing w:after="0" w:line="360" w:lineRule="auto"/>
        <w:jc w:val="both"/>
        <w:rPr>
          <w:rFonts w:ascii="Book Antiqua" w:hAnsi="Book Antiqua" w:cs="Times New Roman"/>
          <w:color w:val="000000" w:themeColor="text1"/>
          <w:sz w:val="24"/>
          <w:szCs w:val="24"/>
        </w:rPr>
      </w:pPr>
    </w:p>
    <w:p w14:paraId="1A9D1C96" w14:textId="20C3DAAD" w:rsidR="00675AC9" w:rsidRPr="00C643A7" w:rsidRDefault="00675AC9" w:rsidP="0089323A">
      <w:pPr>
        <w:spacing w:after="0"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 xml:space="preserve">Core tip: </w:t>
      </w:r>
      <w:bookmarkStart w:id="26" w:name="OLE_LINK90"/>
      <w:bookmarkStart w:id="27" w:name="OLE_LINK91"/>
      <w:r w:rsidRPr="00C643A7">
        <w:rPr>
          <w:rFonts w:ascii="Book Antiqua" w:hAnsi="Book Antiqua"/>
          <w:color w:val="000000" w:themeColor="text1"/>
          <w:sz w:val="24"/>
          <w:szCs w:val="24"/>
        </w:rPr>
        <w:t>The Barcelona Clinic Liver Cancer</w:t>
      </w:r>
      <w:r w:rsidR="00A27E75">
        <w:rPr>
          <w:rFonts w:ascii="Book Antiqua" w:hAnsi="Book Antiqua" w:hint="eastAsia"/>
          <w:color w:val="000000" w:themeColor="text1"/>
          <w:sz w:val="24"/>
          <w:szCs w:val="24"/>
          <w:lang w:eastAsia="zh-CN"/>
        </w:rPr>
        <w:t xml:space="preserve"> </w:t>
      </w:r>
      <w:r w:rsidRPr="00C643A7">
        <w:rPr>
          <w:rFonts w:ascii="Book Antiqua" w:hAnsi="Book Antiqua"/>
          <w:color w:val="000000" w:themeColor="text1"/>
          <w:sz w:val="24"/>
          <w:szCs w:val="24"/>
        </w:rPr>
        <w:t xml:space="preserve">system has become the reference classification for hepatocellular carcinoma (HCC). But it has been </w:t>
      </w:r>
      <w:r w:rsidR="00EE70F0" w:rsidRPr="00C643A7">
        <w:rPr>
          <w:rFonts w:ascii="Book Antiqua" w:hAnsi="Book Antiqua"/>
          <w:color w:val="000000" w:themeColor="text1"/>
          <w:sz w:val="24"/>
          <w:szCs w:val="24"/>
        </w:rPr>
        <w:t>criticized;</w:t>
      </w:r>
      <w:r w:rsidRPr="00C643A7">
        <w:rPr>
          <w:rFonts w:ascii="Book Antiqua" w:hAnsi="Book Antiqua"/>
          <w:color w:val="000000" w:themeColor="text1"/>
          <w:sz w:val="24"/>
          <w:szCs w:val="24"/>
        </w:rPr>
        <w:t xml:space="preserve"> each group includes a broad spectrum of tumors with limited therapeutic options. For this reason, different additional scoring systems have been proposed to improve the management. Liu </w:t>
      </w:r>
      <w:r w:rsidRPr="00A27E75">
        <w:rPr>
          <w:rFonts w:ascii="Book Antiqua" w:hAnsi="Book Antiqua"/>
          <w:i/>
          <w:color w:val="000000" w:themeColor="text1"/>
          <w:sz w:val="24"/>
          <w:szCs w:val="24"/>
        </w:rPr>
        <w:t xml:space="preserve">et al </w:t>
      </w:r>
      <w:r w:rsidRPr="00C643A7">
        <w:rPr>
          <w:rFonts w:ascii="Book Antiqua" w:hAnsi="Book Antiqua"/>
          <w:color w:val="000000" w:themeColor="text1"/>
          <w:sz w:val="24"/>
          <w:szCs w:val="24"/>
        </w:rPr>
        <w:t>proposes the MESH score, based on a large HCC cohort. It includes six parameters used in current practice, and in a European HCC cohort, this new score appears to be simple, reliable an</w:t>
      </w:r>
      <w:r w:rsidR="001B6EAD" w:rsidRPr="00C643A7">
        <w:rPr>
          <w:rFonts w:ascii="Book Antiqua" w:hAnsi="Book Antiqua"/>
          <w:color w:val="000000" w:themeColor="text1"/>
          <w:sz w:val="24"/>
          <w:szCs w:val="24"/>
        </w:rPr>
        <w:t>d</w:t>
      </w:r>
      <w:r w:rsidRPr="00C643A7">
        <w:rPr>
          <w:rFonts w:ascii="Book Antiqua" w:hAnsi="Book Antiqua"/>
          <w:color w:val="000000" w:themeColor="text1"/>
          <w:sz w:val="24"/>
          <w:szCs w:val="24"/>
        </w:rPr>
        <w:t xml:space="preserve"> useful to differentiate subgroups with different prognosis for each treatment modality.</w:t>
      </w:r>
    </w:p>
    <w:bookmarkEnd w:id="26"/>
    <w:bookmarkEnd w:id="27"/>
    <w:p w14:paraId="4EE57EF0" w14:textId="77777777" w:rsidR="00675AC9" w:rsidRPr="00C643A7" w:rsidRDefault="00675AC9" w:rsidP="0089323A">
      <w:pPr>
        <w:spacing w:after="0" w:line="360" w:lineRule="auto"/>
        <w:jc w:val="both"/>
        <w:rPr>
          <w:rFonts w:ascii="Book Antiqua" w:hAnsi="Book Antiqua" w:cs="Times New Roman"/>
          <w:color w:val="000000" w:themeColor="text1"/>
          <w:sz w:val="24"/>
          <w:szCs w:val="24"/>
          <w:lang w:eastAsia="zh-CN"/>
        </w:rPr>
      </w:pPr>
    </w:p>
    <w:p w14:paraId="394BA293" w14:textId="77777777" w:rsidR="00F451CB" w:rsidRPr="00C643A7" w:rsidRDefault="00F451CB" w:rsidP="0089323A">
      <w:pPr>
        <w:spacing w:after="0" w:line="360" w:lineRule="auto"/>
        <w:jc w:val="both"/>
        <w:rPr>
          <w:rFonts w:ascii="Book Antiqua" w:hAnsi="Book Antiqua" w:cs="Times New Roman"/>
          <w:b/>
          <w:color w:val="000000" w:themeColor="text1"/>
          <w:sz w:val="24"/>
          <w:szCs w:val="24"/>
          <w:lang w:eastAsia="zh-CN"/>
        </w:rPr>
      </w:pPr>
      <w:proofErr w:type="spellStart"/>
      <w:r w:rsidRPr="00C643A7">
        <w:rPr>
          <w:rFonts w:ascii="Book Antiqua" w:hAnsi="Book Antiqua" w:cs="Times New Roman"/>
          <w:color w:val="000000" w:themeColor="text1"/>
          <w:sz w:val="24"/>
          <w:szCs w:val="24"/>
          <w:lang w:val="fr-FR"/>
        </w:rPr>
        <w:t>Adhoute</w:t>
      </w:r>
      <w:proofErr w:type="spellEnd"/>
      <w:r w:rsidRPr="00C643A7">
        <w:rPr>
          <w:rFonts w:ascii="Book Antiqua" w:hAnsi="Book Antiqua"/>
          <w:b/>
          <w:color w:val="000000" w:themeColor="text1"/>
          <w:sz w:val="24"/>
          <w:szCs w:val="24"/>
          <w:lang w:eastAsia="zh-CN"/>
        </w:rPr>
        <w:t xml:space="preserve"> </w:t>
      </w:r>
      <w:r w:rsidRPr="00C643A7">
        <w:rPr>
          <w:rFonts w:ascii="Book Antiqua" w:hAnsi="Book Antiqua" w:cs="Times New Roman"/>
          <w:color w:val="000000" w:themeColor="text1"/>
          <w:sz w:val="24"/>
          <w:szCs w:val="24"/>
        </w:rPr>
        <w:t xml:space="preserve">X, </w:t>
      </w:r>
      <w:proofErr w:type="spellStart"/>
      <w:r w:rsidRPr="00C643A7">
        <w:rPr>
          <w:rFonts w:ascii="Book Antiqua" w:hAnsi="Book Antiqua" w:cs="Times New Roman"/>
          <w:color w:val="000000" w:themeColor="text1"/>
          <w:sz w:val="24"/>
          <w:szCs w:val="24"/>
          <w:lang w:val="fr-FR"/>
        </w:rPr>
        <w:t>Pénaranda</w:t>
      </w:r>
      <w:proofErr w:type="spellEnd"/>
      <w:r w:rsidRPr="00C643A7">
        <w:rPr>
          <w:rFonts w:ascii="Book Antiqua" w:hAnsi="Book Antiqua" w:cs="Times New Roman"/>
          <w:color w:val="000000" w:themeColor="text1"/>
          <w:sz w:val="24"/>
          <w:szCs w:val="24"/>
          <w:lang w:val="fr-FR" w:eastAsia="zh-CN"/>
        </w:rPr>
        <w:t xml:space="preserve"> G</w:t>
      </w:r>
      <w:r w:rsidRPr="00C643A7">
        <w:rPr>
          <w:rFonts w:ascii="Book Antiqua" w:hAnsi="Book Antiqua" w:cs="Times New Roman"/>
          <w:color w:val="000000" w:themeColor="text1"/>
          <w:sz w:val="24"/>
          <w:szCs w:val="24"/>
          <w:lang w:val="fr-FR"/>
        </w:rPr>
        <w:t>,</w:t>
      </w:r>
      <w:r w:rsidRPr="00C643A7">
        <w:rPr>
          <w:rFonts w:ascii="Book Antiqua" w:hAnsi="Book Antiqua" w:cs="Times New Roman"/>
          <w:color w:val="000000" w:themeColor="text1"/>
          <w:sz w:val="24"/>
          <w:szCs w:val="24"/>
          <w:lang w:val="fr-FR" w:eastAsia="zh-CN"/>
        </w:rPr>
        <w:t xml:space="preserve"> </w:t>
      </w:r>
      <w:r w:rsidRPr="00C643A7">
        <w:rPr>
          <w:rFonts w:ascii="Book Antiqua" w:hAnsi="Book Antiqua" w:cs="Times New Roman"/>
          <w:color w:val="000000" w:themeColor="text1"/>
          <w:sz w:val="24"/>
          <w:szCs w:val="24"/>
          <w:lang w:val="fr-FR"/>
        </w:rPr>
        <w:t>Raoul</w:t>
      </w:r>
      <w:r w:rsidRPr="00C643A7">
        <w:rPr>
          <w:rFonts w:ascii="Book Antiqua" w:hAnsi="Book Antiqua" w:cs="Times New Roman"/>
          <w:color w:val="000000" w:themeColor="text1"/>
          <w:sz w:val="24"/>
          <w:szCs w:val="24"/>
        </w:rPr>
        <w:t xml:space="preserve"> JL</w:t>
      </w:r>
      <w:r w:rsidRPr="00C643A7">
        <w:rPr>
          <w:rFonts w:ascii="Book Antiqua" w:hAnsi="Book Antiqua" w:cs="Times New Roman"/>
          <w:color w:val="000000" w:themeColor="text1"/>
          <w:sz w:val="24"/>
          <w:szCs w:val="24"/>
          <w:lang w:eastAsia="zh-CN"/>
        </w:rPr>
        <w:t xml:space="preserve">, </w:t>
      </w:r>
      <w:proofErr w:type="spellStart"/>
      <w:r w:rsidRPr="00C643A7">
        <w:rPr>
          <w:rFonts w:ascii="Book Antiqua" w:hAnsi="Book Antiqua" w:cs="Times New Roman"/>
          <w:color w:val="000000" w:themeColor="text1"/>
          <w:sz w:val="24"/>
          <w:szCs w:val="24"/>
          <w:lang w:val="fr-FR"/>
        </w:rPr>
        <w:t>Bourlière</w:t>
      </w:r>
      <w:proofErr w:type="spellEnd"/>
      <w:r w:rsidRPr="00C643A7">
        <w:rPr>
          <w:rFonts w:ascii="Book Antiqua" w:hAnsi="Book Antiqua" w:cs="Times New Roman"/>
          <w:color w:val="000000" w:themeColor="text1"/>
          <w:sz w:val="24"/>
          <w:szCs w:val="24"/>
        </w:rPr>
        <w:t xml:space="preserve"> M</w:t>
      </w:r>
      <w:r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Usefulness of the MESH score in a European hepatocellular carcinoma cohort</w:t>
      </w:r>
      <w:r w:rsidRPr="00C643A7">
        <w:rPr>
          <w:rFonts w:ascii="Book Antiqua" w:hAnsi="Book Antiqua" w:cs="Times New Roman"/>
          <w:color w:val="000000" w:themeColor="text1"/>
          <w:sz w:val="24"/>
          <w:szCs w:val="24"/>
          <w:lang w:eastAsia="zh-CN"/>
        </w:rPr>
        <w:t>.</w:t>
      </w:r>
      <w:r w:rsidRPr="00C643A7">
        <w:rPr>
          <w:rFonts w:ascii="Book Antiqua" w:hAnsi="Book Antiqua" w:cs="Times New Roman"/>
          <w:i/>
          <w:color w:val="000000" w:themeColor="text1"/>
          <w:sz w:val="24"/>
          <w:szCs w:val="24"/>
        </w:rPr>
        <w:t xml:space="preserve"> World J</w:t>
      </w:r>
      <w:r w:rsidRPr="00C643A7">
        <w:rPr>
          <w:rFonts w:ascii="Book Antiqua" w:hAnsi="Book Antiqua" w:cs="Times New Roman"/>
          <w:i/>
          <w:color w:val="000000" w:themeColor="text1"/>
          <w:sz w:val="24"/>
          <w:szCs w:val="24"/>
          <w:lang w:eastAsia="zh-CN"/>
        </w:rPr>
        <w:t xml:space="preserve"> </w:t>
      </w:r>
      <w:proofErr w:type="spellStart"/>
      <w:r w:rsidRPr="00C643A7">
        <w:rPr>
          <w:rFonts w:ascii="Book Antiqua" w:hAnsi="Book Antiqua" w:cs="Times New Roman"/>
          <w:i/>
          <w:color w:val="000000" w:themeColor="text1"/>
          <w:sz w:val="24"/>
          <w:szCs w:val="24"/>
        </w:rPr>
        <w:t>Hepatol</w:t>
      </w:r>
      <w:proofErr w:type="spellEnd"/>
      <w:r w:rsidRPr="00C643A7">
        <w:rPr>
          <w:rFonts w:ascii="Book Antiqua" w:hAnsi="Book Antiqua" w:cs="Times New Roman"/>
          <w:i/>
          <w:color w:val="000000" w:themeColor="text1"/>
          <w:sz w:val="24"/>
          <w:szCs w:val="24"/>
          <w:lang w:eastAsia="zh-CN"/>
        </w:rPr>
        <w:t xml:space="preserve"> </w:t>
      </w:r>
      <w:r w:rsidRPr="00C643A7">
        <w:rPr>
          <w:rFonts w:ascii="Book Antiqua" w:hAnsi="Book Antiqua" w:cs="Times New Roman"/>
          <w:color w:val="000000" w:themeColor="text1"/>
          <w:sz w:val="24"/>
          <w:szCs w:val="24"/>
          <w:lang w:eastAsia="zh-CN"/>
        </w:rPr>
        <w:t xml:space="preserve">2017; </w:t>
      </w:r>
      <w:proofErr w:type="gramStart"/>
      <w:r w:rsidRPr="00C643A7">
        <w:rPr>
          <w:rFonts w:ascii="Book Antiqua" w:hAnsi="Book Antiqua" w:cs="Times New Roman"/>
          <w:color w:val="000000" w:themeColor="text1"/>
          <w:sz w:val="24"/>
          <w:szCs w:val="24"/>
          <w:lang w:eastAsia="zh-CN"/>
        </w:rPr>
        <w:t>In</w:t>
      </w:r>
      <w:proofErr w:type="gramEnd"/>
      <w:r w:rsidRPr="00C643A7">
        <w:rPr>
          <w:rFonts w:ascii="Book Antiqua" w:hAnsi="Book Antiqua" w:cs="Times New Roman"/>
          <w:color w:val="000000" w:themeColor="text1"/>
          <w:sz w:val="24"/>
          <w:szCs w:val="24"/>
          <w:lang w:eastAsia="zh-CN"/>
        </w:rPr>
        <w:t xml:space="preserve"> press</w:t>
      </w:r>
    </w:p>
    <w:p w14:paraId="4FBDA40F" w14:textId="77777777" w:rsidR="00F451CB" w:rsidRPr="00C643A7" w:rsidRDefault="00F451CB" w:rsidP="0089323A">
      <w:pPr>
        <w:spacing w:after="0" w:line="360" w:lineRule="auto"/>
        <w:jc w:val="both"/>
        <w:rPr>
          <w:rFonts w:ascii="Book Antiqua" w:hAnsi="Book Antiqua" w:cs="Times New Roman"/>
          <w:color w:val="000000" w:themeColor="text1"/>
          <w:sz w:val="24"/>
          <w:szCs w:val="24"/>
          <w:lang w:eastAsia="zh-CN"/>
        </w:rPr>
      </w:pPr>
    </w:p>
    <w:p w14:paraId="378FC07D" w14:textId="77777777" w:rsidR="00A13FAE" w:rsidRPr="00C643A7" w:rsidRDefault="00A13FAE" w:rsidP="0089323A">
      <w:pPr>
        <w:spacing w:after="0"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br w:type="page"/>
      </w:r>
    </w:p>
    <w:p w14:paraId="20FD1FFB" w14:textId="0866A10E" w:rsidR="005E3107" w:rsidRPr="00C643A7" w:rsidRDefault="00217EC9" w:rsidP="0089323A">
      <w:pPr>
        <w:spacing w:after="0" w:line="360" w:lineRule="auto"/>
        <w:jc w:val="both"/>
        <w:rPr>
          <w:rFonts w:ascii="Book Antiqua" w:hAnsi="Book Antiqua" w:cs="Times New Roman"/>
          <w:b/>
          <w:color w:val="000000" w:themeColor="text1"/>
          <w:sz w:val="24"/>
          <w:szCs w:val="24"/>
          <w:lang w:eastAsia="zh-CN"/>
        </w:rPr>
      </w:pPr>
      <w:r w:rsidRPr="00C643A7">
        <w:rPr>
          <w:rFonts w:ascii="Book Antiqua" w:hAnsi="Book Antiqua" w:cs="Times New Roman"/>
          <w:b/>
          <w:color w:val="000000" w:themeColor="text1"/>
          <w:sz w:val="24"/>
          <w:szCs w:val="24"/>
        </w:rPr>
        <w:lastRenderedPageBreak/>
        <w:t>TO THE EDITOR</w:t>
      </w:r>
    </w:p>
    <w:p w14:paraId="1ADBC8A5" w14:textId="7ED4FFD7" w:rsidR="00207977" w:rsidRPr="00C643A7" w:rsidRDefault="00E223C4" w:rsidP="0089323A">
      <w:pPr>
        <w:spacing w:after="0"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 xml:space="preserve">Hepatocellular carcinoma (HCC) staging system is still a controversial </w:t>
      </w:r>
      <w:r w:rsidR="00490D99" w:rsidRPr="00C643A7">
        <w:rPr>
          <w:rFonts w:ascii="Book Antiqua" w:hAnsi="Book Antiqua" w:cs="Times New Roman"/>
          <w:color w:val="000000" w:themeColor="text1"/>
          <w:sz w:val="24"/>
          <w:szCs w:val="24"/>
        </w:rPr>
        <w:t>issue, and w</w:t>
      </w:r>
      <w:r w:rsidR="00207977" w:rsidRPr="00C643A7">
        <w:rPr>
          <w:rFonts w:ascii="Book Antiqua" w:hAnsi="Book Antiqua" w:cs="Times New Roman"/>
          <w:color w:val="000000" w:themeColor="text1"/>
          <w:sz w:val="24"/>
          <w:szCs w:val="24"/>
        </w:rPr>
        <w:t xml:space="preserve">e have read with interest the article by Liu </w:t>
      </w:r>
      <w:r w:rsidR="00207977" w:rsidRPr="00C643A7">
        <w:rPr>
          <w:rFonts w:ascii="Book Antiqua" w:hAnsi="Book Antiqua" w:cs="Times New Roman"/>
          <w:i/>
          <w:color w:val="000000" w:themeColor="text1"/>
          <w:sz w:val="24"/>
          <w:szCs w:val="24"/>
        </w:rPr>
        <w:t>et al</w:t>
      </w:r>
      <w:r w:rsidR="00C86365" w:rsidRPr="00C643A7">
        <w:rPr>
          <w:rFonts w:ascii="Book Antiqua" w:hAnsi="Book Antiqua" w:cs="Times New Roman"/>
          <w:color w:val="000000" w:themeColor="text1"/>
          <w:sz w:val="24"/>
          <w:szCs w:val="24"/>
          <w:vertAlign w:val="superscript"/>
        </w:rPr>
        <w:fldChar w:fldCharType="begin">
          <w:fldData xml:space="preserve">PEVuZE5vdGU+PENpdGU+PEF1dGhvcj5Ic3U8L0F1dGhvcj48WWVhcj4yMDE2PC9ZZWFyPjxSZWNO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=
</w:fldData>
        </w:fldChar>
      </w:r>
      <w:r w:rsidR="00AE00E5" w:rsidRPr="00C643A7">
        <w:rPr>
          <w:rFonts w:ascii="Book Antiqua" w:hAnsi="Book Antiqua" w:cs="Times New Roman"/>
          <w:color w:val="000000" w:themeColor="text1"/>
          <w:sz w:val="24"/>
          <w:szCs w:val="24"/>
          <w:vertAlign w:val="superscript"/>
        </w:rPr>
        <w:instrText xml:space="preserve"> ADDIN EN.CITE </w:instrText>
      </w:r>
      <w:r w:rsidR="00AE00E5" w:rsidRPr="00C643A7">
        <w:rPr>
          <w:rFonts w:ascii="Book Antiqua" w:hAnsi="Book Antiqua" w:cs="Times New Roman"/>
          <w:color w:val="000000" w:themeColor="text1"/>
          <w:sz w:val="24"/>
          <w:szCs w:val="24"/>
          <w:vertAlign w:val="superscript"/>
        </w:rPr>
        <w:fldChar w:fldCharType="begin">
          <w:fldData xml:space="preserve">PEVuZE5vdGU+PENpdGU+PEF1dGhvcj5Ic3U8L0F1dGhvcj48WWVhcj4yMDE2PC9ZZWFyPjxSZWNO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=
</w:fldData>
        </w:fldChar>
      </w:r>
      <w:r w:rsidR="00AE00E5" w:rsidRPr="00C643A7">
        <w:rPr>
          <w:rFonts w:ascii="Book Antiqua" w:hAnsi="Book Antiqua" w:cs="Times New Roman"/>
          <w:color w:val="000000" w:themeColor="text1"/>
          <w:sz w:val="24"/>
          <w:szCs w:val="24"/>
          <w:vertAlign w:val="superscript"/>
        </w:rPr>
        <w:instrText xml:space="preserve"> ADDIN EN.CITE.DATA </w:instrText>
      </w:r>
      <w:r w:rsidR="00AE00E5" w:rsidRPr="00C643A7">
        <w:rPr>
          <w:rFonts w:ascii="Book Antiqua" w:hAnsi="Book Antiqua" w:cs="Times New Roman"/>
          <w:color w:val="000000" w:themeColor="text1"/>
          <w:sz w:val="24"/>
          <w:szCs w:val="24"/>
          <w:vertAlign w:val="superscript"/>
        </w:rPr>
      </w:r>
      <w:r w:rsidR="00AE00E5" w:rsidRPr="00C643A7">
        <w:rPr>
          <w:rFonts w:ascii="Book Antiqua" w:hAnsi="Book Antiqua" w:cs="Times New Roman"/>
          <w:color w:val="000000" w:themeColor="text1"/>
          <w:sz w:val="24"/>
          <w:szCs w:val="24"/>
          <w:vertAlign w:val="superscript"/>
        </w:rPr>
        <w:fldChar w:fldCharType="end"/>
      </w:r>
      <w:r w:rsidR="00C86365" w:rsidRPr="00C643A7">
        <w:rPr>
          <w:rFonts w:ascii="Book Antiqua" w:hAnsi="Book Antiqua" w:cs="Times New Roman"/>
          <w:color w:val="000000" w:themeColor="text1"/>
          <w:sz w:val="24"/>
          <w:szCs w:val="24"/>
          <w:vertAlign w:val="superscript"/>
        </w:rPr>
      </w:r>
      <w:r w:rsidR="00C86365" w:rsidRPr="00C643A7">
        <w:rPr>
          <w:rFonts w:ascii="Book Antiqua" w:hAnsi="Book Antiqua" w:cs="Times New Roman"/>
          <w:color w:val="000000" w:themeColor="text1"/>
          <w:sz w:val="24"/>
          <w:szCs w:val="24"/>
          <w:vertAlign w:val="superscript"/>
        </w:rPr>
        <w:fldChar w:fldCharType="separate"/>
      </w:r>
      <w:r w:rsidR="00AE00E5" w:rsidRPr="00C643A7">
        <w:rPr>
          <w:rFonts w:ascii="Book Antiqua" w:hAnsi="Book Antiqua" w:cs="Times New Roman"/>
          <w:noProof/>
          <w:color w:val="000000" w:themeColor="text1"/>
          <w:sz w:val="24"/>
          <w:szCs w:val="24"/>
          <w:vertAlign w:val="superscript"/>
        </w:rPr>
        <w:t>[1]</w:t>
      </w:r>
      <w:r w:rsidR="00C86365" w:rsidRPr="00C643A7">
        <w:rPr>
          <w:rFonts w:ascii="Book Antiqua" w:hAnsi="Book Antiqua" w:cs="Times New Roman"/>
          <w:color w:val="000000" w:themeColor="text1"/>
          <w:sz w:val="24"/>
          <w:szCs w:val="24"/>
          <w:vertAlign w:val="superscript"/>
        </w:rPr>
        <w:fldChar w:fldCharType="end"/>
      </w:r>
      <w:r w:rsidR="00771EC8" w:rsidRPr="00C643A7">
        <w:rPr>
          <w:rFonts w:ascii="Book Antiqua" w:hAnsi="Book Antiqua" w:cs="Times New Roman"/>
          <w:color w:val="000000" w:themeColor="text1"/>
          <w:sz w:val="24"/>
          <w:szCs w:val="24"/>
          <w:vertAlign w:val="superscript"/>
        </w:rPr>
        <w:t xml:space="preserve"> </w:t>
      </w:r>
      <w:r w:rsidR="00207977" w:rsidRPr="00C643A7">
        <w:rPr>
          <w:rFonts w:ascii="Book Antiqua" w:hAnsi="Book Antiqua" w:cs="Times New Roman"/>
          <w:color w:val="000000" w:themeColor="text1"/>
          <w:sz w:val="24"/>
          <w:szCs w:val="24"/>
        </w:rPr>
        <w:t xml:space="preserve">who proposed a new survival prognostic score for </w:t>
      </w:r>
      <w:r w:rsidRPr="00C643A7">
        <w:rPr>
          <w:rFonts w:ascii="Book Antiqua" w:hAnsi="Book Antiqua" w:cs="Times New Roman"/>
          <w:color w:val="000000" w:themeColor="text1"/>
          <w:sz w:val="24"/>
          <w:szCs w:val="24"/>
        </w:rPr>
        <w:t>HCC</w:t>
      </w:r>
      <w:r w:rsidR="00207977" w:rsidRPr="00C643A7">
        <w:rPr>
          <w:rFonts w:ascii="Book Antiqua" w:hAnsi="Book Antiqua" w:cs="Times New Roman"/>
          <w:color w:val="000000" w:themeColor="text1"/>
          <w:sz w:val="24"/>
          <w:szCs w:val="24"/>
        </w:rPr>
        <w:t xml:space="preserve"> called MESH (model to estimate survival for HCC patients). This score has been determined by multivariate analysis within a large HCC cohort (</w:t>
      </w:r>
      <w:r w:rsidR="00207977" w:rsidRPr="00C643A7">
        <w:rPr>
          <w:rFonts w:ascii="Book Antiqua" w:hAnsi="Book Antiqua" w:cs="Times New Roman"/>
          <w:i/>
          <w:color w:val="000000" w:themeColor="text1"/>
          <w:sz w:val="24"/>
          <w:szCs w:val="24"/>
        </w:rPr>
        <w:t>n</w:t>
      </w:r>
      <w:r w:rsidR="00207977" w:rsidRPr="00C643A7">
        <w:rPr>
          <w:rFonts w:ascii="Book Antiqua" w:hAnsi="Book Antiqua" w:cs="Times New Roman"/>
          <w:color w:val="000000" w:themeColor="text1"/>
          <w:sz w:val="24"/>
          <w:szCs w:val="24"/>
        </w:rPr>
        <w:t xml:space="preserve"> = 1591) mainly related to viral B hepatitis, mostly treated (44%) with curative strategy (surgery or radiofrequency ablation). The MESH score demonstrated a good predictive survival value, superior to other known staging and scoring systems (</w:t>
      </w:r>
      <w:r w:rsidR="00A474E5" w:rsidRPr="00C643A7">
        <w:rPr>
          <w:rFonts w:ascii="Book Antiqua" w:hAnsi="Book Antiqua" w:cs="Times New Roman"/>
          <w:color w:val="000000" w:themeColor="text1"/>
          <w:sz w:val="24"/>
          <w:szCs w:val="24"/>
        </w:rPr>
        <w:t>Barcelona Clinic Liver Cancer (</w:t>
      </w:r>
      <w:r w:rsidR="00207977" w:rsidRPr="00C643A7">
        <w:rPr>
          <w:rFonts w:ascii="Book Antiqua" w:hAnsi="Book Antiqua" w:cs="Times New Roman"/>
          <w:color w:val="000000" w:themeColor="text1"/>
          <w:sz w:val="24"/>
          <w:szCs w:val="24"/>
        </w:rPr>
        <w:t>BCLC</w:t>
      </w:r>
      <w:r w:rsidR="00A474E5" w:rsidRPr="00C643A7">
        <w:rPr>
          <w:rFonts w:ascii="Book Antiqua" w:hAnsi="Book Antiqua" w:cs="Times New Roman"/>
          <w:color w:val="000000" w:themeColor="text1"/>
          <w:sz w:val="24"/>
          <w:szCs w:val="24"/>
        </w:rPr>
        <w:t>)</w:t>
      </w:r>
      <w:r w:rsidR="00207977" w:rsidRPr="00C643A7">
        <w:rPr>
          <w:rFonts w:ascii="Book Antiqua" w:hAnsi="Book Antiqua" w:cs="Times New Roman"/>
          <w:color w:val="000000" w:themeColor="text1"/>
          <w:sz w:val="24"/>
          <w:szCs w:val="24"/>
        </w:rPr>
        <w:t xml:space="preserve">, </w:t>
      </w:r>
      <w:r w:rsidR="00C523B8" w:rsidRPr="00C643A7">
        <w:rPr>
          <w:rFonts w:ascii="Book Antiqua" w:hAnsi="Book Antiqua" w:cs="Times New Roman"/>
          <w:color w:val="000000" w:themeColor="text1"/>
          <w:sz w:val="24"/>
          <w:szCs w:val="24"/>
        </w:rPr>
        <w:t>Hong Kong Liver Cancer (</w:t>
      </w:r>
      <w:r w:rsidR="00207977" w:rsidRPr="00C643A7">
        <w:rPr>
          <w:rFonts w:ascii="Book Antiqua" w:hAnsi="Book Antiqua" w:cs="Times New Roman"/>
          <w:color w:val="000000" w:themeColor="text1"/>
          <w:sz w:val="24"/>
          <w:szCs w:val="24"/>
        </w:rPr>
        <w:t>HKLC</w:t>
      </w:r>
      <w:r w:rsidR="00C523B8" w:rsidRPr="00C643A7">
        <w:rPr>
          <w:rFonts w:ascii="Book Antiqua" w:hAnsi="Book Antiqua" w:cs="Times New Roman"/>
          <w:color w:val="000000" w:themeColor="text1"/>
          <w:sz w:val="24"/>
          <w:szCs w:val="24"/>
        </w:rPr>
        <w:t>)</w:t>
      </w:r>
      <w:r w:rsidR="00207977" w:rsidRPr="00C643A7">
        <w:rPr>
          <w:rFonts w:ascii="Book Antiqua" w:hAnsi="Book Antiqua" w:cs="Times New Roman"/>
          <w:color w:val="000000" w:themeColor="text1"/>
          <w:sz w:val="24"/>
          <w:szCs w:val="24"/>
        </w:rPr>
        <w:t xml:space="preserve">, </w:t>
      </w:r>
      <w:r w:rsidR="003F2CE4" w:rsidRPr="00C643A7">
        <w:rPr>
          <w:rFonts w:ascii="Book Antiqua" w:hAnsi="Book Antiqua" w:cs="Times New Roman"/>
          <w:color w:val="000000" w:themeColor="text1"/>
          <w:sz w:val="24"/>
          <w:szCs w:val="24"/>
        </w:rPr>
        <w:t>Cancer of the Liver Italian Program (</w:t>
      </w:r>
      <w:r w:rsidR="00207977" w:rsidRPr="00C643A7">
        <w:rPr>
          <w:rFonts w:ascii="Book Antiqua" w:hAnsi="Book Antiqua" w:cs="Times New Roman"/>
          <w:color w:val="000000" w:themeColor="text1"/>
          <w:sz w:val="24"/>
          <w:szCs w:val="24"/>
        </w:rPr>
        <w:t>CLIP</w:t>
      </w:r>
      <w:r w:rsidR="003F2CE4" w:rsidRPr="00C643A7">
        <w:rPr>
          <w:rFonts w:ascii="Book Antiqua" w:hAnsi="Book Antiqua" w:cs="Times New Roman"/>
          <w:color w:val="000000" w:themeColor="text1"/>
          <w:sz w:val="24"/>
          <w:szCs w:val="24"/>
        </w:rPr>
        <w:t>)</w:t>
      </w:r>
      <w:r w:rsidR="00207977" w:rsidRPr="00C643A7">
        <w:rPr>
          <w:rFonts w:ascii="Book Antiqua" w:hAnsi="Book Antiqua" w:cs="Times New Roman"/>
          <w:color w:val="000000" w:themeColor="text1"/>
          <w:sz w:val="24"/>
          <w:szCs w:val="24"/>
        </w:rPr>
        <w:t xml:space="preserve">, </w:t>
      </w:r>
      <w:r w:rsidR="003F2CE4" w:rsidRPr="00C643A7">
        <w:rPr>
          <w:rFonts w:ascii="Book Antiqua" w:hAnsi="Book Antiqua" w:cs="Times New Roman"/>
          <w:color w:val="000000" w:themeColor="text1"/>
          <w:sz w:val="24"/>
          <w:szCs w:val="24"/>
        </w:rPr>
        <w:t>Taipei Integrated Scoring system (</w:t>
      </w:r>
      <w:r w:rsidR="00207977" w:rsidRPr="00C643A7">
        <w:rPr>
          <w:rFonts w:ascii="Book Antiqua" w:hAnsi="Book Antiqua" w:cs="Times New Roman"/>
          <w:color w:val="000000" w:themeColor="text1"/>
          <w:sz w:val="24"/>
          <w:szCs w:val="24"/>
        </w:rPr>
        <w:t>TIS</w:t>
      </w:r>
      <w:r w:rsidR="003F2CE4" w:rsidRPr="00C643A7">
        <w:rPr>
          <w:rFonts w:ascii="Book Antiqua" w:hAnsi="Book Antiqua" w:cs="Times New Roman"/>
          <w:color w:val="000000" w:themeColor="text1"/>
          <w:sz w:val="24"/>
          <w:szCs w:val="24"/>
        </w:rPr>
        <w:t>)</w:t>
      </w:r>
      <w:r w:rsidR="00207977" w:rsidRPr="00C643A7">
        <w:rPr>
          <w:rFonts w:ascii="Book Antiqua" w:hAnsi="Book Antiqua" w:cs="Times New Roman"/>
          <w:color w:val="000000" w:themeColor="text1"/>
          <w:sz w:val="24"/>
          <w:szCs w:val="24"/>
        </w:rPr>
        <w:t>) within a large validation cohort (</w:t>
      </w:r>
      <w:r w:rsidR="00207977" w:rsidRPr="00C643A7">
        <w:rPr>
          <w:rFonts w:ascii="Book Antiqua" w:hAnsi="Book Antiqua" w:cs="Times New Roman"/>
          <w:i/>
          <w:color w:val="000000" w:themeColor="text1"/>
          <w:sz w:val="24"/>
          <w:szCs w:val="24"/>
        </w:rPr>
        <w:t xml:space="preserve">n </w:t>
      </w:r>
      <w:r w:rsidR="00207977" w:rsidRPr="00C643A7">
        <w:rPr>
          <w:rFonts w:ascii="Book Antiqua" w:hAnsi="Book Antiqua" w:cs="Times New Roman"/>
          <w:color w:val="000000" w:themeColor="text1"/>
          <w:sz w:val="24"/>
          <w:szCs w:val="24"/>
        </w:rPr>
        <w:t xml:space="preserve">= 1591), with a lower </w:t>
      </w:r>
      <w:proofErr w:type="spellStart"/>
      <w:r w:rsidR="00771EC8" w:rsidRPr="00C643A7">
        <w:rPr>
          <w:rFonts w:ascii="Book Antiqua" w:hAnsi="Book Antiqua" w:cs="Times New Roman"/>
          <w:color w:val="000000" w:themeColor="text1"/>
          <w:sz w:val="24"/>
          <w:szCs w:val="24"/>
        </w:rPr>
        <w:t>Akaike</w:t>
      </w:r>
      <w:proofErr w:type="spellEnd"/>
      <w:r w:rsidR="00771EC8" w:rsidRPr="00C643A7">
        <w:rPr>
          <w:rFonts w:ascii="Book Antiqua" w:hAnsi="Book Antiqua" w:cs="Times New Roman"/>
          <w:color w:val="000000" w:themeColor="text1"/>
          <w:sz w:val="24"/>
          <w:szCs w:val="24"/>
        </w:rPr>
        <w:t xml:space="preserve"> information criterion</w:t>
      </w:r>
      <w:r w:rsidR="0068731C" w:rsidRPr="00C643A7">
        <w:rPr>
          <w:rFonts w:ascii="Book Antiqua" w:hAnsi="Book Antiqua" w:cs="Times New Roman"/>
          <w:color w:val="000000" w:themeColor="text1"/>
          <w:sz w:val="24"/>
          <w:szCs w:val="24"/>
          <w:lang w:eastAsia="zh-CN"/>
        </w:rPr>
        <w:t xml:space="preserve"> (</w:t>
      </w:r>
      <w:r w:rsidR="00771EC8" w:rsidRPr="00C643A7">
        <w:rPr>
          <w:rFonts w:ascii="Book Antiqua" w:hAnsi="Book Antiqua" w:cs="Times New Roman"/>
          <w:color w:val="000000" w:themeColor="text1"/>
          <w:sz w:val="24"/>
          <w:szCs w:val="24"/>
        </w:rPr>
        <w:t>AIC</w:t>
      </w:r>
      <w:r w:rsidR="0068731C" w:rsidRPr="00C643A7">
        <w:rPr>
          <w:rFonts w:ascii="Book Antiqua" w:hAnsi="Book Antiqua" w:cs="Times New Roman"/>
          <w:color w:val="000000" w:themeColor="text1"/>
          <w:sz w:val="24"/>
          <w:szCs w:val="24"/>
          <w:lang w:eastAsia="zh-CN"/>
        </w:rPr>
        <w:t>)</w:t>
      </w:r>
      <w:r w:rsidR="00231B0D" w:rsidRPr="00C643A7">
        <w:rPr>
          <w:rFonts w:ascii="Book Antiqua" w:hAnsi="Book Antiqua" w:cs="Times New Roman"/>
          <w:color w:val="000000" w:themeColor="text1"/>
          <w:sz w:val="24"/>
          <w:szCs w:val="24"/>
        </w:rPr>
        <w:t xml:space="preserve"> value, a higher</w:t>
      </w:r>
      <w:r w:rsidR="00207977" w:rsidRPr="00C643A7">
        <w:rPr>
          <w:rFonts w:ascii="Book Antiqua" w:hAnsi="Book Antiqua" w:cs="Times New Roman"/>
          <w:color w:val="000000" w:themeColor="text1"/>
          <w:sz w:val="24"/>
          <w:szCs w:val="24"/>
        </w:rPr>
        <w:t xml:space="preserve"> homogeneity; within each BCLC stage and whatever treatment strategy (curative or palliative). </w:t>
      </w:r>
    </w:p>
    <w:p w14:paraId="7CAD24A0" w14:textId="10393FA1" w:rsidR="00207977" w:rsidRPr="00C643A7" w:rsidRDefault="00207977" w:rsidP="0089323A">
      <w:pPr>
        <w:spacing w:after="0" w:line="360" w:lineRule="auto"/>
        <w:ind w:firstLineChars="150" w:firstLine="360"/>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We have evaluated the prognostic value of the MESH score and compared it to other known staging and scori</w:t>
      </w:r>
      <w:r w:rsidR="00771EC8" w:rsidRPr="00C643A7">
        <w:rPr>
          <w:rFonts w:ascii="Book Antiqua" w:hAnsi="Book Antiqua" w:cs="Times New Roman"/>
          <w:color w:val="000000" w:themeColor="text1"/>
          <w:sz w:val="24"/>
          <w:szCs w:val="24"/>
        </w:rPr>
        <w:t>ng systems (BCLC, HKLC, CLIP and</w:t>
      </w:r>
      <w:r w:rsidRPr="00C643A7">
        <w:rPr>
          <w:rFonts w:ascii="Book Antiqua" w:hAnsi="Book Antiqua" w:cs="Times New Roman"/>
          <w:color w:val="000000" w:themeColor="text1"/>
          <w:sz w:val="24"/>
          <w:szCs w:val="24"/>
        </w:rPr>
        <w:t xml:space="preserve"> NIACE</w:t>
      </w:r>
      <w:r w:rsidR="00753362" w:rsidRPr="00C643A7">
        <w:rPr>
          <w:rFonts w:ascii="Book Antiqua" w:hAnsi="Book Antiqua" w:cs="Times New Roman"/>
          <w:color w:val="000000" w:themeColor="text1"/>
          <w:sz w:val="24"/>
          <w:szCs w:val="24"/>
        </w:rPr>
        <w:t>: tumor Nodularity, Infiltrative nature of the tumor, serum Alpha-fetoprotein (AFP) level, Child-Pugh (CP) stage, Eastern Cooperative Oncology Group Performance Status</w:t>
      </w:r>
      <w:r w:rsidR="000E6FDD" w:rsidRPr="00C643A7">
        <w:rPr>
          <w:rFonts w:ascii="Book Antiqua" w:hAnsi="Book Antiqua" w:cs="Times New Roman"/>
          <w:color w:val="000000" w:themeColor="text1"/>
          <w:sz w:val="24"/>
          <w:szCs w:val="24"/>
        </w:rPr>
        <w:t xml:space="preserve"> (ECOG PS</w:t>
      </w:r>
      <w:r w:rsidR="00753362" w:rsidRPr="00C643A7">
        <w:rPr>
          <w:rFonts w:ascii="Book Antiqua" w:hAnsi="Book Antiqua" w:cs="Times New Roman"/>
          <w:color w:val="000000" w:themeColor="text1"/>
          <w:sz w:val="24"/>
          <w:szCs w:val="24"/>
        </w:rPr>
        <w:t>)</w:t>
      </w:r>
      <w:r w:rsidR="00771EC8" w:rsidRPr="00C643A7">
        <w:rPr>
          <w:rFonts w:ascii="Book Antiqua" w:hAnsi="Book Antiqua" w:cs="Times New Roman"/>
          <w:color w:val="000000" w:themeColor="text1"/>
          <w:sz w:val="24"/>
          <w:szCs w:val="24"/>
        </w:rPr>
        <w:t xml:space="preserve"> </w:t>
      </w:r>
      <w:r w:rsidR="00C86365" w:rsidRPr="00C643A7">
        <w:rPr>
          <w:rFonts w:ascii="Book Antiqua" w:hAnsi="Book Antiqua" w:cs="Times New Roman"/>
          <w:color w:val="000000" w:themeColor="text1"/>
          <w:sz w:val="24"/>
          <w:szCs w:val="24"/>
          <w:vertAlign w:val="superscript"/>
        </w:rPr>
        <w:fldChar w:fldCharType="begin">
          <w:fldData xml:space="preserve">PEVuZE5vdGU+PENpdGU+PEF1dGhvcj5BZGhvdXRlPC9BdXRob3I+PFllYXI+MjAxNjwvWWVhcj48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</w:fldData>
        </w:fldChar>
      </w:r>
      <w:r w:rsidR="00AE00E5" w:rsidRPr="00C643A7">
        <w:rPr>
          <w:rFonts w:ascii="Book Antiqua" w:hAnsi="Book Antiqua" w:cs="Times New Roman"/>
          <w:color w:val="000000" w:themeColor="text1"/>
          <w:sz w:val="24"/>
          <w:szCs w:val="24"/>
          <w:vertAlign w:val="superscript"/>
        </w:rPr>
        <w:instrText xml:space="preserve"> ADDIN EN.CITE </w:instrText>
      </w:r>
      <w:r w:rsidR="00AE00E5" w:rsidRPr="00C643A7">
        <w:rPr>
          <w:rFonts w:ascii="Book Antiqua" w:hAnsi="Book Antiqua" w:cs="Times New Roman"/>
          <w:color w:val="000000" w:themeColor="text1"/>
          <w:sz w:val="24"/>
          <w:szCs w:val="24"/>
          <w:vertAlign w:val="superscript"/>
        </w:rPr>
        <w:fldChar w:fldCharType="begin">
          <w:fldData xml:space="preserve">PEVuZE5vdGU+PENpdGU+PEF1dGhvcj5BZGhvdXRlPC9BdXRob3I+PFllYXI+MjAxNjwvWWVhcj48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</w:fldData>
        </w:fldChar>
      </w:r>
      <w:r w:rsidR="00AE00E5" w:rsidRPr="00C643A7">
        <w:rPr>
          <w:rFonts w:ascii="Book Antiqua" w:hAnsi="Book Antiqua" w:cs="Times New Roman"/>
          <w:color w:val="000000" w:themeColor="text1"/>
          <w:sz w:val="24"/>
          <w:szCs w:val="24"/>
          <w:vertAlign w:val="superscript"/>
        </w:rPr>
        <w:instrText xml:space="preserve"> ADDIN EN.CITE.DATA </w:instrText>
      </w:r>
      <w:r w:rsidR="00AE00E5" w:rsidRPr="00C643A7">
        <w:rPr>
          <w:rFonts w:ascii="Book Antiqua" w:hAnsi="Book Antiqua" w:cs="Times New Roman"/>
          <w:color w:val="000000" w:themeColor="text1"/>
          <w:sz w:val="24"/>
          <w:szCs w:val="24"/>
          <w:vertAlign w:val="superscript"/>
        </w:rPr>
      </w:r>
      <w:r w:rsidR="00AE00E5" w:rsidRPr="00C643A7">
        <w:rPr>
          <w:rFonts w:ascii="Book Antiqua" w:hAnsi="Book Antiqua" w:cs="Times New Roman"/>
          <w:color w:val="000000" w:themeColor="text1"/>
          <w:sz w:val="24"/>
          <w:szCs w:val="24"/>
          <w:vertAlign w:val="superscript"/>
        </w:rPr>
        <w:fldChar w:fldCharType="end"/>
      </w:r>
      <w:r w:rsidR="00C86365" w:rsidRPr="00C643A7">
        <w:rPr>
          <w:rFonts w:ascii="Book Antiqua" w:hAnsi="Book Antiqua" w:cs="Times New Roman"/>
          <w:color w:val="000000" w:themeColor="text1"/>
          <w:sz w:val="24"/>
          <w:szCs w:val="24"/>
          <w:vertAlign w:val="superscript"/>
        </w:rPr>
      </w:r>
      <w:r w:rsidR="00C86365" w:rsidRPr="00C643A7">
        <w:rPr>
          <w:rFonts w:ascii="Book Antiqua" w:hAnsi="Book Antiqua" w:cs="Times New Roman"/>
          <w:color w:val="000000" w:themeColor="text1"/>
          <w:sz w:val="24"/>
          <w:szCs w:val="24"/>
          <w:vertAlign w:val="superscript"/>
        </w:rPr>
        <w:fldChar w:fldCharType="separate"/>
      </w:r>
      <w:r w:rsidR="00AE00E5" w:rsidRPr="00C643A7">
        <w:rPr>
          <w:rFonts w:ascii="Book Antiqua" w:hAnsi="Book Antiqua" w:cs="Times New Roman"/>
          <w:noProof/>
          <w:color w:val="000000" w:themeColor="text1"/>
          <w:sz w:val="24"/>
          <w:szCs w:val="24"/>
          <w:vertAlign w:val="superscript"/>
        </w:rPr>
        <w:t>[2]</w:t>
      </w:r>
      <w:r w:rsidR="00C86365" w:rsidRPr="00C643A7">
        <w:rPr>
          <w:rFonts w:ascii="Book Antiqua" w:hAnsi="Book Antiqua" w:cs="Times New Roman"/>
          <w:color w:val="000000" w:themeColor="text1"/>
          <w:sz w:val="24"/>
          <w:szCs w:val="24"/>
          <w:vertAlign w:val="superscript"/>
        </w:rPr>
        <w:fldChar w:fldCharType="end"/>
      </w:r>
      <w:r w:rsidR="000E6FDD" w:rsidRPr="00C643A7">
        <w:rPr>
          <w:rFonts w:ascii="Book Antiqua" w:hAnsi="Book Antiqua" w:cs="Times New Roman"/>
          <w:color w:val="000000" w:themeColor="text1"/>
          <w:sz w:val="24"/>
          <w:szCs w:val="24"/>
        </w:rPr>
        <w:t>)</w:t>
      </w:r>
      <w:r w:rsidRPr="00C643A7">
        <w:rPr>
          <w:rFonts w:ascii="Book Antiqua" w:hAnsi="Book Antiqua" w:cs="Times New Roman"/>
          <w:color w:val="000000" w:themeColor="text1"/>
          <w:sz w:val="24"/>
          <w:szCs w:val="24"/>
        </w:rPr>
        <w:t xml:space="preserve"> within a French HCC cohort including 581 patients. </w:t>
      </w:r>
      <w:r w:rsidR="000C475B" w:rsidRPr="00C643A7">
        <w:rPr>
          <w:rFonts w:ascii="Book Antiqua" w:hAnsi="Book Antiqua" w:cs="Times New Roman"/>
          <w:color w:val="000000" w:themeColor="text1"/>
          <w:sz w:val="24"/>
          <w:szCs w:val="24"/>
        </w:rPr>
        <w:t>Demographic and clinical characteristics of the 581 patients with HCC are shown in Table</w:t>
      </w:r>
      <w:r w:rsidR="006C3776" w:rsidRPr="00C643A7">
        <w:rPr>
          <w:rFonts w:ascii="Book Antiqua" w:hAnsi="Book Antiqua" w:cs="Times New Roman"/>
          <w:color w:val="000000" w:themeColor="text1"/>
          <w:sz w:val="24"/>
          <w:szCs w:val="24"/>
        </w:rPr>
        <w:t xml:space="preserve"> </w:t>
      </w:r>
      <w:r w:rsidR="000C475B" w:rsidRPr="00C643A7">
        <w:rPr>
          <w:rFonts w:ascii="Book Antiqua" w:hAnsi="Book Antiqua" w:cs="Times New Roman"/>
          <w:color w:val="000000" w:themeColor="text1"/>
          <w:sz w:val="24"/>
          <w:szCs w:val="24"/>
        </w:rPr>
        <w:t>1</w:t>
      </w:r>
      <w:r w:rsidR="006325A9" w:rsidRPr="00C643A7">
        <w:rPr>
          <w:rFonts w:ascii="Book Antiqua" w:hAnsi="Book Antiqua" w:cs="Times New Roman"/>
          <w:color w:val="000000" w:themeColor="text1"/>
          <w:sz w:val="24"/>
          <w:szCs w:val="24"/>
        </w:rPr>
        <w:t xml:space="preserve">. </w:t>
      </w:r>
      <w:r w:rsidRPr="00C643A7">
        <w:rPr>
          <w:rFonts w:ascii="Book Antiqua" w:hAnsi="Book Antiqua" w:cs="Times New Roman"/>
          <w:color w:val="000000" w:themeColor="text1"/>
          <w:sz w:val="24"/>
          <w:szCs w:val="24"/>
        </w:rPr>
        <w:t>Our patients were mostly male (82%), with a me</w:t>
      </w:r>
      <w:r w:rsidR="009D7B72" w:rsidRPr="00C643A7">
        <w:rPr>
          <w:rFonts w:ascii="Book Antiqua" w:hAnsi="Book Antiqua" w:cs="Times New Roman"/>
          <w:color w:val="000000" w:themeColor="text1"/>
          <w:sz w:val="24"/>
          <w:szCs w:val="24"/>
        </w:rPr>
        <w:t>an</w:t>
      </w:r>
      <w:r w:rsidRPr="00C643A7">
        <w:rPr>
          <w:rFonts w:ascii="Book Antiqua" w:hAnsi="Book Antiqua" w:cs="Times New Roman"/>
          <w:color w:val="000000" w:themeColor="text1"/>
          <w:sz w:val="24"/>
          <w:szCs w:val="24"/>
        </w:rPr>
        <w:t xml:space="preserve"> age of 6</w:t>
      </w:r>
      <w:r w:rsidR="009D7B72" w:rsidRPr="00C643A7">
        <w:rPr>
          <w:rFonts w:ascii="Book Antiqua" w:hAnsi="Book Antiqua" w:cs="Times New Roman"/>
          <w:color w:val="000000" w:themeColor="text1"/>
          <w:sz w:val="24"/>
          <w:szCs w:val="24"/>
        </w:rPr>
        <w:t>7</w:t>
      </w:r>
      <w:r w:rsidRPr="00C643A7">
        <w:rPr>
          <w:rFonts w:ascii="Book Antiqua" w:hAnsi="Book Antiqua" w:cs="Times New Roman"/>
          <w:color w:val="000000" w:themeColor="text1"/>
          <w:sz w:val="24"/>
          <w:szCs w:val="24"/>
        </w:rPr>
        <w:t xml:space="preserve"> years. Cirrhosis was present in 87% of our patients, </w:t>
      </w:r>
      <w:r w:rsidR="00753362" w:rsidRPr="00C643A7">
        <w:rPr>
          <w:rFonts w:ascii="Book Antiqua" w:hAnsi="Book Antiqua" w:cs="Times New Roman"/>
          <w:color w:val="000000" w:themeColor="text1"/>
          <w:sz w:val="24"/>
          <w:szCs w:val="24"/>
        </w:rPr>
        <w:t>CP</w:t>
      </w:r>
      <w:r w:rsidRPr="00C643A7">
        <w:rPr>
          <w:rFonts w:ascii="Book Antiqua" w:hAnsi="Book Antiqua" w:cs="Times New Roman"/>
          <w:color w:val="000000" w:themeColor="text1"/>
          <w:sz w:val="24"/>
          <w:szCs w:val="24"/>
        </w:rPr>
        <w:t xml:space="preserve"> A (64%), CP B (36%). Underlying liver disease was mostly related </w:t>
      </w:r>
      <w:r w:rsidR="00231B0D" w:rsidRPr="00C643A7">
        <w:rPr>
          <w:rFonts w:ascii="Book Antiqua" w:hAnsi="Book Antiqua" w:cs="Times New Roman"/>
          <w:color w:val="000000" w:themeColor="text1"/>
          <w:sz w:val="24"/>
          <w:szCs w:val="24"/>
        </w:rPr>
        <w:t>to</w:t>
      </w:r>
      <w:r w:rsidRPr="00C643A7">
        <w:rPr>
          <w:rFonts w:ascii="Book Antiqua" w:hAnsi="Book Antiqua" w:cs="Times New Roman"/>
          <w:color w:val="000000" w:themeColor="text1"/>
          <w:sz w:val="24"/>
          <w:szCs w:val="24"/>
        </w:rPr>
        <w:t xml:space="preserve"> alcohol abuse (37%) or viral C hepatitis (36%). HCC were </w:t>
      </w:r>
      <w:proofErr w:type="spellStart"/>
      <w:r w:rsidRPr="00C643A7">
        <w:rPr>
          <w:rFonts w:ascii="Book Antiqua" w:hAnsi="Book Antiqua" w:cs="Times New Roman"/>
          <w:color w:val="000000" w:themeColor="text1"/>
          <w:sz w:val="24"/>
          <w:szCs w:val="24"/>
        </w:rPr>
        <w:t>multinodular</w:t>
      </w:r>
      <w:proofErr w:type="spellEnd"/>
      <w:r w:rsidRPr="00C643A7">
        <w:rPr>
          <w:rFonts w:ascii="Book Antiqua" w:hAnsi="Book Antiqua" w:cs="Times New Roman"/>
          <w:color w:val="000000" w:themeColor="text1"/>
          <w:sz w:val="24"/>
          <w:szCs w:val="24"/>
        </w:rPr>
        <w:t xml:space="preserve"> in </w:t>
      </w:r>
      <w:r w:rsidR="00B761F8" w:rsidRPr="00C643A7">
        <w:rPr>
          <w:rFonts w:ascii="Book Antiqua" w:hAnsi="Book Antiqua" w:cs="Times New Roman"/>
          <w:color w:val="000000" w:themeColor="text1"/>
          <w:sz w:val="24"/>
          <w:szCs w:val="24"/>
        </w:rPr>
        <w:t>61</w:t>
      </w:r>
      <w:r w:rsidRPr="00C643A7">
        <w:rPr>
          <w:rFonts w:ascii="Book Antiqua" w:hAnsi="Book Antiqua" w:cs="Times New Roman"/>
          <w:color w:val="000000" w:themeColor="text1"/>
          <w:sz w:val="24"/>
          <w:szCs w:val="24"/>
        </w:rPr>
        <w:t xml:space="preserve">% of cases and vascular invasion </w:t>
      </w:r>
      <w:r w:rsidR="008B3E08" w:rsidRPr="00C643A7">
        <w:rPr>
          <w:rFonts w:ascii="Book Antiqua" w:hAnsi="Book Antiqua" w:cs="Times New Roman"/>
          <w:color w:val="000000" w:themeColor="text1"/>
          <w:sz w:val="24"/>
          <w:szCs w:val="24"/>
        </w:rPr>
        <w:t xml:space="preserve">or distant metastasis </w:t>
      </w:r>
      <w:r w:rsidRPr="00C643A7">
        <w:rPr>
          <w:rFonts w:ascii="Book Antiqua" w:hAnsi="Book Antiqua" w:cs="Times New Roman"/>
          <w:color w:val="000000" w:themeColor="text1"/>
          <w:sz w:val="24"/>
          <w:szCs w:val="24"/>
        </w:rPr>
        <w:t xml:space="preserve">was found in 37% </w:t>
      </w:r>
      <w:r w:rsidR="008B3E08" w:rsidRPr="00C643A7">
        <w:rPr>
          <w:rFonts w:ascii="Book Antiqua" w:hAnsi="Book Antiqua" w:cs="Times New Roman"/>
          <w:color w:val="000000" w:themeColor="text1"/>
          <w:sz w:val="24"/>
          <w:szCs w:val="24"/>
        </w:rPr>
        <w:t xml:space="preserve">and 10% </w:t>
      </w:r>
      <w:r w:rsidRPr="00C643A7">
        <w:rPr>
          <w:rFonts w:ascii="Book Antiqua" w:hAnsi="Book Antiqua" w:cs="Times New Roman"/>
          <w:color w:val="000000" w:themeColor="text1"/>
          <w:sz w:val="24"/>
          <w:szCs w:val="24"/>
        </w:rPr>
        <w:t xml:space="preserve">of </w:t>
      </w:r>
      <w:r w:rsidR="008B3E08" w:rsidRPr="00C643A7">
        <w:rPr>
          <w:rFonts w:ascii="Book Antiqua" w:hAnsi="Book Antiqua" w:cs="Times New Roman"/>
          <w:color w:val="000000" w:themeColor="text1"/>
          <w:sz w:val="24"/>
          <w:szCs w:val="24"/>
        </w:rPr>
        <w:t>patient</w:t>
      </w:r>
      <w:r w:rsidRPr="00C643A7">
        <w:rPr>
          <w:rFonts w:ascii="Book Antiqua" w:hAnsi="Book Antiqua" w:cs="Times New Roman"/>
          <w:color w:val="000000" w:themeColor="text1"/>
          <w:sz w:val="24"/>
          <w:szCs w:val="24"/>
        </w:rPr>
        <w:t>s</w:t>
      </w:r>
      <w:r w:rsidR="008B3E08" w:rsidRPr="00C643A7">
        <w:rPr>
          <w:rFonts w:ascii="Book Antiqua" w:hAnsi="Book Antiqua" w:cs="Times New Roman"/>
          <w:color w:val="000000" w:themeColor="text1"/>
          <w:sz w:val="24"/>
          <w:szCs w:val="24"/>
        </w:rPr>
        <w:t>, respectively</w:t>
      </w:r>
      <w:r w:rsidRPr="00C643A7">
        <w:rPr>
          <w:rFonts w:ascii="Book Antiqua" w:hAnsi="Book Antiqua" w:cs="Times New Roman"/>
          <w:color w:val="000000" w:themeColor="text1"/>
          <w:sz w:val="24"/>
          <w:szCs w:val="24"/>
        </w:rPr>
        <w:t xml:space="preserve">. Baseline ECOG </w:t>
      </w:r>
      <w:r w:rsidR="006D25E2" w:rsidRPr="00C643A7">
        <w:rPr>
          <w:rFonts w:ascii="Book Antiqua" w:hAnsi="Book Antiqua" w:cs="Times New Roman"/>
          <w:color w:val="000000" w:themeColor="text1"/>
          <w:sz w:val="24"/>
          <w:szCs w:val="24"/>
        </w:rPr>
        <w:t>PS</w:t>
      </w:r>
      <w:r w:rsidRPr="00C643A7">
        <w:rPr>
          <w:rFonts w:ascii="Book Antiqua" w:hAnsi="Book Antiqua" w:cs="Times New Roman"/>
          <w:color w:val="000000" w:themeColor="text1"/>
          <w:sz w:val="24"/>
          <w:szCs w:val="24"/>
        </w:rPr>
        <w:t xml:space="preserve"> of our population (as expression of symptomatic tumor) was as follows: PS 0</w:t>
      </w:r>
      <w:r w:rsidR="008E222A" w:rsidRPr="00C643A7">
        <w:rPr>
          <w:rFonts w:ascii="Book Antiqua" w:hAnsi="Book Antiqua" w:cs="Times New Roman"/>
          <w:color w:val="000000" w:themeColor="text1"/>
          <w:sz w:val="24"/>
          <w:szCs w:val="24"/>
        </w:rPr>
        <w:t xml:space="preserve"> (48%), PS </w:t>
      </w:r>
      <w:r w:rsidR="00B761F8" w:rsidRPr="00C643A7">
        <w:rPr>
          <w:rFonts w:ascii="Book Antiqua" w:hAnsi="Book Antiqua" w:cs="Times New Roman"/>
          <w:color w:val="000000" w:themeColor="text1"/>
          <w:sz w:val="24"/>
          <w:szCs w:val="24"/>
        </w:rPr>
        <w:t>1</w:t>
      </w:r>
      <w:r w:rsidRPr="00C643A7">
        <w:rPr>
          <w:rFonts w:ascii="Book Antiqua" w:hAnsi="Book Antiqua" w:cs="Times New Roman"/>
          <w:color w:val="000000" w:themeColor="text1"/>
          <w:sz w:val="24"/>
          <w:szCs w:val="24"/>
        </w:rPr>
        <w:t xml:space="preserve"> (</w:t>
      </w:r>
      <w:r w:rsidR="008E222A" w:rsidRPr="00C643A7">
        <w:rPr>
          <w:rFonts w:ascii="Book Antiqua" w:hAnsi="Book Antiqua" w:cs="Times New Roman"/>
          <w:color w:val="000000" w:themeColor="text1"/>
          <w:sz w:val="24"/>
          <w:szCs w:val="24"/>
        </w:rPr>
        <w:t>23</w:t>
      </w:r>
      <w:r w:rsidR="00B761F8" w:rsidRPr="00C643A7">
        <w:rPr>
          <w:rFonts w:ascii="Book Antiqua" w:hAnsi="Book Antiqua" w:cs="Times New Roman"/>
          <w:color w:val="000000" w:themeColor="text1"/>
          <w:sz w:val="24"/>
          <w:szCs w:val="24"/>
        </w:rPr>
        <w:t xml:space="preserve">%), PS </w:t>
      </w:r>
      <w:r w:rsidRPr="00C643A7">
        <w:rPr>
          <w:rFonts w:ascii="Book Antiqua" w:hAnsi="Book Antiqua" w:cs="Times New Roman"/>
          <w:color w:val="000000" w:themeColor="text1"/>
          <w:sz w:val="24"/>
          <w:szCs w:val="24"/>
        </w:rPr>
        <w:t>2 (</w:t>
      </w:r>
      <w:r w:rsidR="00B761F8" w:rsidRPr="00C643A7">
        <w:rPr>
          <w:rFonts w:ascii="Book Antiqua" w:hAnsi="Book Antiqua" w:cs="Times New Roman"/>
          <w:color w:val="000000" w:themeColor="text1"/>
          <w:sz w:val="24"/>
          <w:szCs w:val="24"/>
        </w:rPr>
        <w:t>24</w:t>
      </w:r>
      <w:r w:rsidRPr="00C643A7">
        <w:rPr>
          <w:rFonts w:ascii="Book Antiqua" w:hAnsi="Book Antiqua" w:cs="Times New Roman"/>
          <w:color w:val="000000" w:themeColor="text1"/>
          <w:sz w:val="24"/>
          <w:szCs w:val="24"/>
        </w:rPr>
        <w:t xml:space="preserve">%), </w:t>
      </w:r>
      <w:proofErr w:type="gramStart"/>
      <w:r w:rsidRPr="00C643A7">
        <w:rPr>
          <w:rFonts w:ascii="Book Antiqua" w:hAnsi="Book Antiqua" w:cs="Times New Roman"/>
          <w:color w:val="000000" w:themeColor="text1"/>
          <w:sz w:val="24"/>
          <w:szCs w:val="24"/>
        </w:rPr>
        <w:t>PS 3-4</w:t>
      </w:r>
      <w:proofErr w:type="gramEnd"/>
      <w:r w:rsidRPr="00C643A7">
        <w:rPr>
          <w:rFonts w:ascii="Book Antiqua" w:hAnsi="Book Antiqua" w:cs="Times New Roman"/>
          <w:color w:val="000000" w:themeColor="text1"/>
          <w:sz w:val="24"/>
          <w:szCs w:val="24"/>
        </w:rPr>
        <w:t xml:space="preserve"> (</w:t>
      </w:r>
      <w:r w:rsidR="00B761F8" w:rsidRPr="00C643A7">
        <w:rPr>
          <w:rFonts w:ascii="Book Antiqua" w:hAnsi="Book Antiqua" w:cs="Times New Roman"/>
          <w:color w:val="000000" w:themeColor="text1"/>
          <w:sz w:val="24"/>
          <w:szCs w:val="24"/>
        </w:rPr>
        <w:t>5</w:t>
      </w:r>
      <w:r w:rsidRPr="00C643A7">
        <w:rPr>
          <w:rFonts w:ascii="Book Antiqua" w:hAnsi="Book Antiqua" w:cs="Times New Roman"/>
          <w:color w:val="000000" w:themeColor="text1"/>
          <w:sz w:val="24"/>
          <w:szCs w:val="24"/>
        </w:rPr>
        <w:t xml:space="preserve">%). BCLC distribution was similar to the Liu ‘cohorts: BCLC A 31%, B 16%, C 41% and D 12%. Treatment </w:t>
      </w:r>
      <w:r w:rsidR="008E222A" w:rsidRPr="00C643A7">
        <w:rPr>
          <w:rFonts w:ascii="Book Antiqua" w:hAnsi="Book Antiqua" w:cs="Times New Roman"/>
          <w:color w:val="000000" w:themeColor="text1"/>
          <w:sz w:val="24"/>
          <w:szCs w:val="24"/>
        </w:rPr>
        <w:t>modalities were as follows: 23</w:t>
      </w:r>
      <w:r w:rsidRPr="00C643A7">
        <w:rPr>
          <w:rFonts w:ascii="Book Antiqua" w:hAnsi="Book Antiqua" w:cs="Times New Roman"/>
          <w:color w:val="000000" w:themeColor="text1"/>
          <w:sz w:val="24"/>
          <w:szCs w:val="24"/>
        </w:rPr>
        <w:t>% were treated by surgery or radiofrequency ablation</w:t>
      </w:r>
      <w:r w:rsidR="00FA1874" w:rsidRPr="00C643A7">
        <w:rPr>
          <w:rFonts w:ascii="Book Antiqua" w:hAnsi="Book Antiqua" w:cs="Times New Roman"/>
          <w:color w:val="000000" w:themeColor="text1"/>
          <w:sz w:val="24"/>
          <w:szCs w:val="24"/>
        </w:rPr>
        <w:t xml:space="preserve"> (RFA)</w:t>
      </w:r>
      <w:r w:rsidRPr="00C643A7">
        <w:rPr>
          <w:rFonts w:ascii="Book Antiqua" w:hAnsi="Book Antiqua" w:cs="Times New Roman"/>
          <w:color w:val="000000" w:themeColor="text1"/>
          <w:sz w:val="24"/>
          <w:szCs w:val="24"/>
        </w:rPr>
        <w:t xml:space="preserve">, 30% by </w:t>
      </w:r>
      <w:proofErr w:type="spellStart"/>
      <w:r w:rsidRPr="00C643A7">
        <w:rPr>
          <w:rFonts w:ascii="Book Antiqua" w:hAnsi="Book Antiqua" w:cs="Times New Roman"/>
          <w:color w:val="000000" w:themeColor="text1"/>
          <w:sz w:val="24"/>
          <w:szCs w:val="24"/>
        </w:rPr>
        <w:t>transarterial</w:t>
      </w:r>
      <w:proofErr w:type="spellEnd"/>
      <w:r w:rsidRPr="00C643A7">
        <w:rPr>
          <w:rFonts w:ascii="Book Antiqua" w:hAnsi="Book Antiqua" w:cs="Times New Roman"/>
          <w:color w:val="000000" w:themeColor="text1"/>
          <w:sz w:val="24"/>
          <w:szCs w:val="24"/>
        </w:rPr>
        <w:t xml:space="preserve"> chemoembolization, 26% by </w:t>
      </w:r>
      <w:proofErr w:type="spellStart"/>
      <w:r w:rsidRPr="00C643A7">
        <w:rPr>
          <w:rFonts w:ascii="Book Antiqua" w:hAnsi="Book Antiqua" w:cs="Times New Roman"/>
          <w:color w:val="000000" w:themeColor="text1"/>
          <w:sz w:val="24"/>
          <w:szCs w:val="24"/>
        </w:rPr>
        <w:t>Sorafenib</w:t>
      </w:r>
      <w:proofErr w:type="spellEnd"/>
      <w:r w:rsidRPr="00C643A7">
        <w:rPr>
          <w:rFonts w:ascii="Book Antiqua" w:hAnsi="Book Antiqua" w:cs="Times New Roman"/>
          <w:color w:val="000000" w:themeColor="text1"/>
          <w:sz w:val="24"/>
          <w:szCs w:val="24"/>
        </w:rPr>
        <w:t xml:space="preserve"> and 2</w:t>
      </w:r>
      <w:r w:rsidR="008E222A" w:rsidRPr="00C643A7">
        <w:rPr>
          <w:rFonts w:ascii="Book Antiqua" w:hAnsi="Book Antiqua" w:cs="Times New Roman"/>
          <w:color w:val="000000" w:themeColor="text1"/>
          <w:sz w:val="24"/>
          <w:szCs w:val="24"/>
        </w:rPr>
        <w:t>1</w:t>
      </w:r>
      <w:r w:rsidRPr="00C643A7">
        <w:rPr>
          <w:rFonts w:ascii="Book Antiqua" w:hAnsi="Book Antiqua" w:cs="Times New Roman"/>
          <w:color w:val="000000" w:themeColor="text1"/>
          <w:sz w:val="24"/>
          <w:szCs w:val="24"/>
        </w:rPr>
        <w:t xml:space="preserve">% have received supportive care. </w:t>
      </w:r>
      <w:r w:rsidR="00884FA6" w:rsidRPr="00C643A7">
        <w:rPr>
          <w:rFonts w:ascii="Book Antiqua" w:hAnsi="Book Antiqua" w:cs="Times New Roman"/>
          <w:color w:val="000000" w:themeColor="text1"/>
          <w:sz w:val="24"/>
          <w:szCs w:val="24"/>
        </w:rPr>
        <w:t>Mean overall survival for the entire cohort was 26.0</w:t>
      </w:r>
      <w:r w:rsidR="0068731C" w:rsidRPr="00C643A7">
        <w:rPr>
          <w:rFonts w:ascii="Book Antiqua" w:hAnsi="Book Antiqua" w:cs="Times New Roman"/>
          <w:color w:val="000000" w:themeColor="text1"/>
          <w:sz w:val="24"/>
          <w:szCs w:val="24"/>
          <w:lang w:eastAsia="zh-CN"/>
        </w:rPr>
        <w:t xml:space="preserve"> </w:t>
      </w:r>
      <w:r w:rsidR="00884FA6" w:rsidRPr="00C643A7">
        <w:rPr>
          <w:rFonts w:ascii="Book Antiqua" w:hAnsi="Book Antiqua" w:cs="Times New Roman"/>
          <w:color w:val="000000" w:themeColor="text1"/>
          <w:sz w:val="24"/>
          <w:szCs w:val="24"/>
        </w:rPr>
        <w:t>±</w:t>
      </w:r>
      <w:r w:rsidR="0068731C" w:rsidRPr="00C643A7">
        <w:rPr>
          <w:rFonts w:ascii="Book Antiqua" w:hAnsi="Book Antiqua" w:cs="Times New Roman"/>
          <w:color w:val="000000" w:themeColor="text1"/>
          <w:sz w:val="24"/>
          <w:szCs w:val="24"/>
          <w:lang w:eastAsia="zh-CN"/>
        </w:rPr>
        <w:t xml:space="preserve"> </w:t>
      </w:r>
      <w:r w:rsidR="00884FA6" w:rsidRPr="00C643A7">
        <w:rPr>
          <w:rFonts w:ascii="Book Antiqua" w:hAnsi="Book Antiqua" w:cs="Times New Roman"/>
          <w:color w:val="000000" w:themeColor="text1"/>
          <w:sz w:val="24"/>
          <w:szCs w:val="24"/>
        </w:rPr>
        <w:t xml:space="preserve">1.3 </w:t>
      </w:r>
      <w:proofErr w:type="spellStart"/>
      <w:r w:rsidR="0068731C" w:rsidRPr="00C643A7">
        <w:rPr>
          <w:rFonts w:ascii="Book Antiqua" w:hAnsi="Book Antiqua" w:cs="Times New Roman"/>
          <w:color w:val="000000" w:themeColor="text1"/>
          <w:sz w:val="24"/>
          <w:szCs w:val="24"/>
          <w:lang w:eastAsia="zh-CN"/>
        </w:rPr>
        <w:t>mo</w:t>
      </w:r>
      <w:proofErr w:type="spellEnd"/>
      <w:r w:rsidR="00884FA6" w:rsidRPr="00C643A7">
        <w:rPr>
          <w:rFonts w:ascii="Book Antiqua" w:hAnsi="Book Antiqua" w:cs="Times New Roman"/>
          <w:color w:val="000000" w:themeColor="text1"/>
          <w:sz w:val="24"/>
          <w:szCs w:val="24"/>
        </w:rPr>
        <w:t>, consistent with the median follow-up duration: 18.3</w:t>
      </w:r>
      <w:r w:rsidR="0068731C" w:rsidRPr="00C643A7">
        <w:rPr>
          <w:rFonts w:ascii="Book Antiqua" w:hAnsi="Book Antiqua" w:cs="Times New Roman"/>
          <w:color w:val="000000" w:themeColor="text1"/>
          <w:sz w:val="24"/>
          <w:szCs w:val="24"/>
          <w:lang w:eastAsia="zh-CN"/>
        </w:rPr>
        <w:t xml:space="preserve"> </w:t>
      </w:r>
      <w:r w:rsidR="00884FA6" w:rsidRPr="00C643A7">
        <w:rPr>
          <w:rFonts w:ascii="Book Antiqua" w:hAnsi="Book Antiqua" w:cs="Times New Roman"/>
          <w:color w:val="000000" w:themeColor="text1"/>
          <w:sz w:val="24"/>
          <w:szCs w:val="24"/>
        </w:rPr>
        <w:t>±</w:t>
      </w:r>
      <w:r w:rsidR="0068731C" w:rsidRPr="00C643A7">
        <w:rPr>
          <w:rFonts w:ascii="Book Antiqua" w:hAnsi="Book Antiqua" w:cs="Times New Roman"/>
          <w:color w:val="000000" w:themeColor="text1"/>
          <w:sz w:val="24"/>
          <w:szCs w:val="24"/>
          <w:lang w:eastAsia="zh-CN"/>
        </w:rPr>
        <w:t xml:space="preserve"> </w:t>
      </w:r>
      <w:r w:rsidR="00884FA6" w:rsidRPr="00C643A7">
        <w:rPr>
          <w:rFonts w:ascii="Book Antiqua" w:hAnsi="Book Antiqua" w:cs="Times New Roman"/>
          <w:color w:val="000000" w:themeColor="text1"/>
          <w:sz w:val="24"/>
          <w:szCs w:val="24"/>
        </w:rPr>
        <w:t xml:space="preserve">20.3 </w:t>
      </w:r>
      <w:r w:rsidR="0068731C" w:rsidRPr="00C643A7">
        <w:rPr>
          <w:rFonts w:ascii="Book Antiqua" w:hAnsi="Book Antiqua" w:cs="Times New Roman"/>
          <w:color w:val="000000" w:themeColor="text1"/>
          <w:sz w:val="24"/>
          <w:szCs w:val="24"/>
          <w:lang w:eastAsia="zh-CN"/>
        </w:rPr>
        <w:t>mo</w:t>
      </w:r>
      <w:r w:rsidR="00884FA6" w:rsidRPr="00C643A7">
        <w:rPr>
          <w:rFonts w:ascii="Book Antiqua" w:hAnsi="Book Antiqua" w:cs="Times New Roman"/>
          <w:color w:val="000000" w:themeColor="text1"/>
          <w:sz w:val="24"/>
          <w:szCs w:val="24"/>
        </w:rPr>
        <w:t xml:space="preserve">. 71% of patients died. </w:t>
      </w:r>
      <w:r w:rsidRPr="00C643A7">
        <w:rPr>
          <w:rFonts w:ascii="Book Antiqua" w:hAnsi="Book Antiqua" w:cs="Times New Roman"/>
          <w:color w:val="000000" w:themeColor="text1"/>
          <w:sz w:val="24"/>
          <w:szCs w:val="24"/>
        </w:rPr>
        <w:t>The discrim</w:t>
      </w:r>
      <w:r w:rsidR="00B6389C" w:rsidRPr="00C643A7">
        <w:rPr>
          <w:rFonts w:ascii="Book Antiqua" w:hAnsi="Book Antiqua" w:cs="Times New Roman"/>
          <w:color w:val="000000" w:themeColor="text1"/>
          <w:sz w:val="24"/>
          <w:szCs w:val="24"/>
        </w:rPr>
        <w:t xml:space="preserve">inatory ability (linear trend </w:t>
      </w:r>
      <w:r w:rsidR="0068731C" w:rsidRPr="00C643A7">
        <w:rPr>
          <w:rFonts w:ascii="Book Antiqua" w:hAnsi="Book Antiqua" w:cs="Lucida Grande"/>
          <w:color w:val="000000" w:themeColor="text1"/>
          <w:sz w:val="24"/>
          <w:szCs w:val="24"/>
        </w:rPr>
        <w:sym w:font="Symbol" w:char="F063"/>
      </w:r>
      <w:r w:rsidR="00B6389C" w:rsidRPr="00C643A7">
        <w:rPr>
          <w:rFonts w:ascii="Book Antiqua" w:hAnsi="Book Antiqua" w:cs="Times New Roman"/>
          <w:color w:val="000000" w:themeColor="text1"/>
          <w:sz w:val="24"/>
          <w:szCs w:val="24"/>
          <w:vertAlign w:val="superscript"/>
        </w:rPr>
        <w:t>2</w:t>
      </w:r>
      <w:r w:rsidRPr="00C643A7">
        <w:rPr>
          <w:rFonts w:ascii="Book Antiqua" w:hAnsi="Book Antiqua" w:cs="Times New Roman"/>
          <w:color w:val="000000" w:themeColor="text1"/>
          <w:sz w:val="24"/>
          <w:szCs w:val="24"/>
        </w:rPr>
        <w:t xml:space="preserve"> score), homogeneity ability (likelihood ratio test), prognostic stratification ability </w:t>
      </w:r>
      <w:r w:rsidR="0068731C" w:rsidRPr="00C643A7">
        <w:rPr>
          <w:rFonts w:ascii="Book Antiqua" w:hAnsi="Book Antiqua" w:cs="Times New Roman"/>
          <w:color w:val="000000" w:themeColor="text1"/>
          <w:sz w:val="24"/>
          <w:szCs w:val="24"/>
          <w:lang w:eastAsia="zh-CN"/>
        </w:rPr>
        <w:t>(</w:t>
      </w:r>
      <w:r w:rsidR="00771EC8" w:rsidRPr="00C643A7">
        <w:rPr>
          <w:rFonts w:ascii="Book Antiqua" w:hAnsi="Book Antiqua" w:cs="Times New Roman"/>
          <w:color w:val="000000" w:themeColor="text1"/>
          <w:sz w:val="24"/>
          <w:szCs w:val="24"/>
        </w:rPr>
        <w:t>AIC</w:t>
      </w:r>
      <w:r w:rsidR="0068731C"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 xml:space="preserve">and </w:t>
      </w:r>
      <w:r w:rsidRPr="00C643A7">
        <w:rPr>
          <w:rFonts w:ascii="Book Antiqua" w:hAnsi="Book Antiqua" w:cs="Times New Roman"/>
          <w:color w:val="000000" w:themeColor="text1"/>
          <w:sz w:val="24"/>
          <w:szCs w:val="24"/>
        </w:rPr>
        <w:lastRenderedPageBreak/>
        <w:t>C-index were compared among scoring systems. Survivals between groups were compared using log-rank test in case of proportionality of hazards across time; generalized W</w:t>
      </w:r>
      <w:r w:rsidR="00231B0D" w:rsidRPr="00C643A7">
        <w:rPr>
          <w:rFonts w:ascii="Book Antiqua" w:hAnsi="Book Antiqua" w:cs="Times New Roman"/>
          <w:color w:val="000000" w:themeColor="text1"/>
          <w:sz w:val="24"/>
          <w:szCs w:val="24"/>
        </w:rPr>
        <w:t>ilcoxon test was used in case of</w:t>
      </w:r>
      <w:r w:rsidRPr="00C643A7">
        <w:rPr>
          <w:rFonts w:ascii="Book Antiqua" w:hAnsi="Book Antiqua" w:cs="Times New Roman"/>
          <w:color w:val="000000" w:themeColor="text1"/>
          <w:sz w:val="24"/>
          <w:szCs w:val="24"/>
        </w:rPr>
        <w:t xml:space="preserve"> non-proportionality of hazards. </w:t>
      </w:r>
    </w:p>
    <w:p w14:paraId="1963014B" w14:textId="5DD49840" w:rsidR="00207977" w:rsidRPr="00C643A7" w:rsidRDefault="00207977" w:rsidP="0089323A">
      <w:pPr>
        <w:spacing w:after="0" w:line="360" w:lineRule="auto"/>
        <w:ind w:firstLineChars="100" w:firstLine="240"/>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Each staging system showed a significant difference in the probability of survival across the stages</w:t>
      </w:r>
      <w:r w:rsidR="0017278B" w:rsidRPr="00C643A7">
        <w:rPr>
          <w:rFonts w:ascii="Book Antiqua" w:hAnsi="Book Antiqua" w:cs="Times New Roman"/>
          <w:color w:val="000000" w:themeColor="text1"/>
          <w:sz w:val="24"/>
          <w:szCs w:val="24"/>
        </w:rPr>
        <w:t xml:space="preserve"> (</w:t>
      </w:r>
      <w:r w:rsidR="0068731C" w:rsidRPr="00C643A7">
        <w:rPr>
          <w:rFonts w:ascii="Book Antiqua" w:hAnsi="Book Antiqua" w:cs="Times New Roman"/>
          <w:i/>
          <w:color w:val="000000" w:themeColor="text1"/>
          <w:sz w:val="24"/>
          <w:szCs w:val="24"/>
        </w:rPr>
        <w:t>P</w:t>
      </w:r>
      <w:r w:rsidR="0068731C" w:rsidRPr="00C643A7">
        <w:rPr>
          <w:rFonts w:ascii="Book Antiqua" w:hAnsi="Book Antiqua" w:cs="Times New Roman"/>
          <w:color w:val="000000" w:themeColor="text1"/>
          <w:sz w:val="24"/>
          <w:szCs w:val="24"/>
          <w:lang w:eastAsia="zh-CN"/>
        </w:rPr>
        <w:t xml:space="preserve"> </w:t>
      </w:r>
      <w:r w:rsidR="0017278B" w:rsidRPr="00C643A7">
        <w:rPr>
          <w:rFonts w:ascii="Book Antiqua" w:hAnsi="Book Antiqua" w:cs="Times New Roman"/>
          <w:color w:val="000000" w:themeColor="text1"/>
          <w:sz w:val="24"/>
          <w:szCs w:val="24"/>
        </w:rPr>
        <w:t>&lt;</w:t>
      </w:r>
      <w:r w:rsidR="0068731C" w:rsidRPr="00C643A7">
        <w:rPr>
          <w:rFonts w:ascii="Book Antiqua" w:hAnsi="Book Antiqua" w:cs="Times New Roman"/>
          <w:color w:val="000000" w:themeColor="text1"/>
          <w:sz w:val="24"/>
          <w:szCs w:val="24"/>
          <w:lang w:eastAsia="zh-CN"/>
        </w:rPr>
        <w:t xml:space="preserve"> 0</w:t>
      </w:r>
      <w:r w:rsidR="0017278B" w:rsidRPr="00C643A7">
        <w:rPr>
          <w:rFonts w:ascii="Book Antiqua" w:hAnsi="Book Antiqua" w:cs="Times New Roman"/>
          <w:color w:val="000000" w:themeColor="text1"/>
          <w:sz w:val="24"/>
          <w:szCs w:val="24"/>
        </w:rPr>
        <w:t>.0001)</w:t>
      </w:r>
      <w:r w:rsidRPr="00C643A7">
        <w:rPr>
          <w:rFonts w:ascii="Book Antiqua" w:hAnsi="Book Antiqua" w:cs="Times New Roman"/>
          <w:color w:val="000000" w:themeColor="text1"/>
          <w:sz w:val="24"/>
          <w:szCs w:val="24"/>
        </w:rPr>
        <w:t xml:space="preserve">. The MESH score determined subgroups of different survival prognosis in our cohort: MESH 0: 66 [40-68] </w:t>
      </w:r>
      <w:proofErr w:type="spellStart"/>
      <w:r w:rsidR="0068731C" w:rsidRPr="00C643A7">
        <w:rPr>
          <w:rFonts w:ascii="Book Antiqua" w:hAnsi="Book Antiqua" w:cs="Times New Roman"/>
          <w:color w:val="000000" w:themeColor="text1"/>
          <w:sz w:val="24"/>
          <w:szCs w:val="24"/>
          <w:lang w:eastAsia="zh-CN"/>
        </w:rPr>
        <w:t>mo</w:t>
      </w:r>
      <w:proofErr w:type="spellEnd"/>
      <w:r w:rsidRPr="00C643A7">
        <w:rPr>
          <w:rFonts w:ascii="Book Antiqua" w:hAnsi="Book Antiqua" w:cs="Times New Roman"/>
          <w:color w:val="000000" w:themeColor="text1"/>
          <w:sz w:val="24"/>
          <w:szCs w:val="24"/>
        </w:rPr>
        <w:t xml:space="preserve">, MESH 1: 37 [22-80] </w:t>
      </w:r>
      <w:proofErr w:type="spellStart"/>
      <w:r w:rsidR="0068731C" w:rsidRPr="00C643A7">
        <w:rPr>
          <w:rFonts w:ascii="Book Antiqua" w:hAnsi="Book Antiqua" w:cs="Times New Roman"/>
          <w:color w:val="000000" w:themeColor="text1"/>
          <w:sz w:val="24"/>
          <w:szCs w:val="24"/>
          <w:lang w:eastAsia="zh-CN"/>
        </w:rPr>
        <w:t>mo</w:t>
      </w:r>
      <w:proofErr w:type="spellEnd"/>
      <w:r w:rsidRPr="00C643A7">
        <w:rPr>
          <w:rFonts w:ascii="Book Antiqua" w:hAnsi="Book Antiqua" w:cs="Times New Roman"/>
          <w:color w:val="000000" w:themeColor="text1"/>
          <w:sz w:val="24"/>
          <w:szCs w:val="24"/>
        </w:rPr>
        <w:t xml:space="preserve">, MESH 2: 21 [13-49] </w:t>
      </w:r>
      <w:proofErr w:type="spellStart"/>
      <w:r w:rsidR="0068731C" w:rsidRPr="00C643A7">
        <w:rPr>
          <w:rFonts w:ascii="Book Antiqua" w:hAnsi="Book Antiqua" w:cs="Times New Roman"/>
          <w:color w:val="000000" w:themeColor="text1"/>
          <w:sz w:val="24"/>
          <w:szCs w:val="24"/>
          <w:lang w:eastAsia="zh-CN"/>
        </w:rPr>
        <w:t>mo</w:t>
      </w:r>
      <w:proofErr w:type="spellEnd"/>
      <w:r w:rsidRPr="00C643A7">
        <w:rPr>
          <w:rFonts w:ascii="Book Antiqua" w:hAnsi="Book Antiqua" w:cs="Times New Roman"/>
          <w:color w:val="000000" w:themeColor="text1"/>
          <w:sz w:val="24"/>
          <w:szCs w:val="24"/>
        </w:rPr>
        <w:t xml:space="preserve">, MESH 3: 10 [6-20] </w:t>
      </w:r>
      <w:proofErr w:type="spellStart"/>
      <w:r w:rsidR="0068731C" w:rsidRPr="00C643A7">
        <w:rPr>
          <w:rFonts w:ascii="Book Antiqua" w:hAnsi="Book Antiqua" w:cs="Times New Roman"/>
          <w:color w:val="000000" w:themeColor="text1"/>
          <w:sz w:val="24"/>
          <w:szCs w:val="24"/>
          <w:lang w:eastAsia="zh-CN"/>
        </w:rPr>
        <w:t>mo</w:t>
      </w:r>
      <w:proofErr w:type="spellEnd"/>
      <w:r w:rsidRPr="00C643A7">
        <w:rPr>
          <w:rFonts w:ascii="Book Antiqua" w:hAnsi="Book Antiqua" w:cs="Times New Roman"/>
          <w:color w:val="000000" w:themeColor="text1"/>
          <w:sz w:val="24"/>
          <w:szCs w:val="24"/>
        </w:rPr>
        <w:t xml:space="preserve">, MESH 4: 5 [4-9] </w:t>
      </w:r>
      <w:proofErr w:type="spellStart"/>
      <w:r w:rsidR="0068731C" w:rsidRPr="00C643A7">
        <w:rPr>
          <w:rFonts w:ascii="Book Antiqua" w:hAnsi="Book Antiqua" w:cs="Times New Roman"/>
          <w:color w:val="000000" w:themeColor="text1"/>
          <w:sz w:val="24"/>
          <w:szCs w:val="24"/>
          <w:lang w:eastAsia="zh-CN"/>
        </w:rPr>
        <w:t>mo</w:t>
      </w:r>
      <w:proofErr w:type="spellEnd"/>
      <w:r w:rsidRPr="00C643A7">
        <w:rPr>
          <w:rFonts w:ascii="Book Antiqua" w:hAnsi="Book Antiqua" w:cs="Times New Roman"/>
          <w:color w:val="000000" w:themeColor="text1"/>
          <w:sz w:val="24"/>
          <w:szCs w:val="24"/>
        </w:rPr>
        <w:t xml:space="preserve">, MESH 5 and 6: 4 [2-6] </w:t>
      </w:r>
      <w:proofErr w:type="spellStart"/>
      <w:r w:rsidR="0068731C" w:rsidRPr="00C643A7">
        <w:rPr>
          <w:rFonts w:ascii="Book Antiqua" w:hAnsi="Book Antiqua" w:cs="Times New Roman"/>
          <w:color w:val="000000" w:themeColor="text1"/>
          <w:sz w:val="24"/>
          <w:szCs w:val="24"/>
          <w:lang w:eastAsia="zh-CN"/>
        </w:rPr>
        <w:t>mo</w:t>
      </w:r>
      <w:proofErr w:type="spellEnd"/>
      <w:r w:rsidRPr="00C643A7">
        <w:rPr>
          <w:rFonts w:ascii="Book Antiqua" w:hAnsi="Book Antiqua" w:cs="Times New Roman"/>
          <w:color w:val="000000" w:themeColor="text1"/>
          <w:sz w:val="24"/>
          <w:szCs w:val="24"/>
        </w:rPr>
        <w:t xml:space="preserve">; </w:t>
      </w:r>
      <w:r w:rsidR="0068731C" w:rsidRPr="00C643A7">
        <w:rPr>
          <w:rFonts w:ascii="Book Antiqua" w:hAnsi="Book Antiqua" w:cs="Times New Roman"/>
          <w:i/>
          <w:color w:val="000000" w:themeColor="text1"/>
          <w:sz w:val="24"/>
          <w:szCs w:val="24"/>
        </w:rPr>
        <w:t>P</w:t>
      </w:r>
      <w:r w:rsidRPr="00C643A7">
        <w:rPr>
          <w:rFonts w:ascii="Book Antiqua" w:hAnsi="Book Antiqua" w:cs="Times New Roman"/>
          <w:color w:val="000000" w:themeColor="text1"/>
          <w:sz w:val="24"/>
          <w:szCs w:val="24"/>
        </w:rPr>
        <w:t xml:space="preserve"> (Wilcoxon) &lt;</w:t>
      </w:r>
      <w:r w:rsidR="0068731C" w:rsidRPr="00C643A7">
        <w:rPr>
          <w:rFonts w:ascii="Book Antiqua" w:hAnsi="Book Antiqua" w:cs="Times New Roman"/>
          <w:color w:val="000000" w:themeColor="text1"/>
          <w:sz w:val="24"/>
          <w:szCs w:val="24"/>
          <w:lang w:eastAsia="zh-CN"/>
        </w:rPr>
        <w:t xml:space="preserve"> 0</w:t>
      </w:r>
      <w:r w:rsidRPr="00C643A7">
        <w:rPr>
          <w:rFonts w:ascii="Book Antiqua" w:hAnsi="Book Antiqua" w:cs="Times New Roman"/>
          <w:color w:val="000000" w:themeColor="text1"/>
          <w:sz w:val="24"/>
          <w:szCs w:val="24"/>
        </w:rPr>
        <w:t xml:space="preserve">.0001. Its predictive value on survival was higher than other scores or classifications (BCLC, HKLC </w:t>
      </w:r>
      <w:r w:rsidR="00771EC8" w:rsidRPr="00C643A7">
        <w:rPr>
          <w:rFonts w:ascii="Book Antiqua" w:hAnsi="Book Antiqua" w:cs="Times New Roman"/>
          <w:color w:val="000000" w:themeColor="text1"/>
          <w:sz w:val="24"/>
          <w:szCs w:val="24"/>
        </w:rPr>
        <w:t xml:space="preserve">and </w:t>
      </w:r>
      <w:r w:rsidRPr="00C643A7">
        <w:rPr>
          <w:rFonts w:ascii="Book Antiqua" w:hAnsi="Book Antiqua" w:cs="Times New Roman"/>
          <w:color w:val="000000" w:themeColor="text1"/>
          <w:sz w:val="24"/>
          <w:szCs w:val="24"/>
        </w:rPr>
        <w:t>CLIP) within this co</w:t>
      </w:r>
      <w:r w:rsidR="00263A46" w:rsidRPr="00C643A7">
        <w:rPr>
          <w:rFonts w:ascii="Book Antiqua" w:hAnsi="Book Antiqua" w:cs="Times New Roman"/>
          <w:color w:val="000000" w:themeColor="text1"/>
          <w:sz w:val="24"/>
          <w:szCs w:val="24"/>
        </w:rPr>
        <w:t>hort with a lower AIC, a higher homogeneity, a higher</w:t>
      </w:r>
      <w:r w:rsidRPr="00C643A7">
        <w:rPr>
          <w:rFonts w:ascii="Book Antiqua" w:hAnsi="Book Antiqua" w:cs="Times New Roman"/>
          <w:color w:val="000000" w:themeColor="text1"/>
          <w:sz w:val="24"/>
          <w:szCs w:val="24"/>
        </w:rPr>
        <w:t xml:space="preserve"> c-Index (Table </w:t>
      </w:r>
      <w:r w:rsidR="00417F79" w:rsidRPr="00C643A7">
        <w:rPr>
          <w:rFonts w:ascii="Book Antiqua" w:hAnsi="Book Antiqua" w:cs="Times New Roman"/>
          <w:color w:val="000000" w:themeColor="text1"/>
          <w:sz w:val="24"/>
          <w:szCs w:val="24"/>
        </w:rPr>
        <w:t>2</w:t>
      </w:r>
      <w:r w:rsidRPr="00C643A7">
        <w:rPr>
          <w:rFonts w:ascii="Book Antiqua" w:hAnsi="Book Antiqua" w:cs="Times New Roman"/>
          <w:color w:val="000000" w:themeColor="text1"/>
          <w:sz w:val="24"/>
          <w:szCs w:val="24"/>
        </w:rPr>
        <w:t xml:space="preserve">). However the </w:t>
      </w:r>
      <w:r w:rsidR="00771EC8" w:rsidRPr="00C643A7">
        <w:rPr>
          <w:rFonts w:ascii="Book Antiqua" w:hAnsi="Book Antiqua" w:cs="Times New Roman"/>
          <w:color w:val="000000" w:themeColor="text1"/>
          <w:sz w:val="24"/>
          <w:szCs w:val="24"/>
        </w:rPr>
        <w:t>NIACE score obtained the best prognostic information</w:t>
      </w:r>
      <w:r w:rsidRPr="00C643A7">
        <w:rPr>
          <w:rFonts w:ascii="Book Antiqua" w:hAnsi="Book Antiqua" w:cs="Times New Roman"/>
          <w:color w:val="000000" w:themeColor="text1"/>
          <w:sz w:val="24"/>
          <w:szCs w:val="24"/>
        </w:rPr>
        <w:t>.</w:t>
      </w:r>
    </w:p>
    <w:p w14:paraId="063554C5" w14:textId="69A4AEBE" w:rsidR="00207977" w:rsidRPr="00C643A7" w:rsidRDefault="00207977" w:rsidP="0089323A">
      <w:pPr>
        <w:spacing w:after="0" w:line="360" w:lineRule="auto"/>
        <w:ind w:firstLineChars="150" w:firstLine="360"/>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The BCLC system has become the reference classification by its simplicity, its prognostic value and a treatment algorithm based on randomized clinical trials. But each BCLC stage includes a broad spectrum of tumors of different prognosis</w:t>
      </w:r>
      <w:r w:rsidR="00771EC8" w:rsidRPr="00C643A7">
        <w:rPr>
          <w:rFonts w:ascii="Book Antiqua" w:hAnsi="Book Antiqua" w:cs="Times New Roman"/>
          <w:color w:val="000000" w:themeColor="text1"/>
          <w:sz w:val="24"/>
          <w:szCs w:val="24"/>
        </w:rPr>
        <w:t xml:space="preserve"> </w:t>
      </w:r>
      <w:r w:rsidR="00C86365" w:rsidRPr="00C643A7">
        <w:rPr>
          <w:rFonts w:ascii="Book Antiqua" w:hAnsi="Book Antiqua" w:cs="Times New Roman"/>
          <w:color w:val="000000" w:themeColor="text1"/>
          <w:sz w:val="24"/>
          <w:szCs w:val="24"/>
          <w:vertAlign w:val="superscript"/>
        </w:rPr>
        <w:fldChar w:fldCharType="begin">
          <w:fldData xml:space="preserve">PEVuZE5vdGU+PENpdGU+PEF1dGhvcj5Cb2xvbmRpPC9BdXRob3I+PFllYXI+MjAxMjwvWWVhcj48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</w:fldData>
        </w:fldChar>
      </w:r>
      <w:r w:rsidR="007114F2" w:rsidRPr="00C643A7">
        <w:rPr>
          <w:rFonts w:ascii="Book Antiqua" w:hAnsi="Book Antiqua" w:cs="Times New Roman"/>
          <w:color w:val="000000" w:themeColor="text1"/>
          <w:sz w:val="24"/>
          <w:szCs w:val="24"/>
          <w:vertAlign w:val="superscript"/>
        </w:rPr>
        <w:instrText xml:space="preserve"> ADDIN EN.CITE </w:instrText>
      </w:r>
      <w:r w:rsidR="007114F2" w:rsidRPr="00C643A7">
        <w:rPr>
          <w:rFonts w:ascii="Book Antiqua" w:hAnsi="Book Antiqua" w:cs="Times New Roman"/>
          <w:color w:val="000000" w:themeColor="text1"/>
          <w:sz w:val="24"/>
          <w:szCs w:val="24"/>
          <w:vertAlign w:val="superscript"/>
        </w:rPr>
        <w:fldChar w:fldCharType="begin">
          <w:fldData xml:space="preserve">PEVuZE5vdGU+PENpdGU+PEF1dGhvcj5Cb2xvbmRpPC9BdXRob3I+PFllYXI+MjAxMjwvWWVhcj48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</w:fldData>
        </w:fldChar>
      </w:r>
      <w:r w:rsidR="007114F2" w:rsidRPr="00C643A7">
        <w:rPr>
          <w:rFonts w:ascii="Book Antiqua" w:hAnsi="Book Antiqua" w:cs="Times New Roman"/>
          <w:color w:val="000000" w:themeColor="text1"/>
          <w:sz w:val="24"/>
          <w:szCs w:val="24"/>
          <w:vertAlign w:val="superscript"/>
        </w:rPr>
        <w:instrText xml:space="preserve"> ADDIN EN.CITE.DATA </w:instrText>
      </w:r>
      <w:r w:rsidR="007114F2" w:rsidRPr="00C643A7">
        <w:rPr>
          <w:rFonts w:ascii="Book Antiqua" w:hAnsi="Book Antiqua" w:cs="Times New Roman"/>
          <w:color w:val="000000" w:themeColor="text1"/>
          <w:sz w:val="24"/>
          <w:szCs w:val="24"/>
          <w:vertAlign w:val="superscript"/>
        </w:rPr>
      </w:r>
      <w:r w:rsidR="007114F2" w:rsidRPr="00C643A7">
        <w:rPr>
          <w:rFonts w:ascii="Book Antiqua" w:hAnsi="Book Antiqua" w:cs="Times New Roman"/>
          <w:color w:val="000000" w:themeColor="text1"/>
          <w:sz w:val="24"/>
          <w:szCs w:val="24"/>
          <w:vertAlign w:val="superscript"/>
        </w:rPr>
        <w:fldChar w:fldCharType="end"/>
      </w:r>
      <w:r w:rsidR="00C86365" w:rsidRPr="00C643A7">
        <w:rPr>
          <w:rFonts w:ascii="Book Antiqua" w:hAnsi="Book Antiqua" w:cs="Times New Roman"/>
          <w:color w:val="000000" w:themeColor="text1"/>
          <w:sz w:val="24"/>
          <w:szCs w:val="24"/>
          <w:vertAlign w:val="superscript"/>
        </w:rPr>
      </w:r>
      <w:r w:rsidR="00C86365" w:rsidRPr="00C643A7">
        <w:rPr>
          <w:rFonts w:ascii="Book Antiqua" w:hAnsi="Book Antiqua" w:cs="Times New Roman"/>
          <w:color w:val="000000" w:themeColor="text1"/>
          <w:sz w:val="24"/>
          <w:szCs w:val="24"/>
          <w:vertAlign w:val="superscript"/>
        </w:rPr>
        <w:fldChar w:fldCharType="separate"/>
      </w:r>
      <w:r w:rsidR="007114F2" w:rsidRPr="00C643A7">
        <w:rPr>
          <w:rFonts w:ascii="Book Antiqua" w:hAnsi="Book Antiqua" w:cs="Times New Roman"/>
          <w:noProof/>
          <w:color w:val="000000" w:themeColor="text1"/>
          <w:sz w:val="24"/>
          <w:szCs w:val="24"/>
          <w:vertAlign w:val="superscript"/>
        </w:rPr>
        <w:t>[2-5]</w:t>
      </w:r>
      <w:r w:rsidR="00C86365" w:rsidRPr="00C643A7">
        <w:rPr>
          <w:rFonts w:ascii="Book Antiqua" w:hAnsi="Book Antiqua" w:cs="Times New Roman"/>
          <w:color w:val="000000" w:themeColor="text1"/>
          <w:sz w:val="24"/>
          <w:szCs w:val="24"/>
          <w:vertAlign w:val="superscript"/>
        </w:rPr>
        <w:fldChar w:fldCharType="end"/>
      </w:r>
      <w:r w:rsidRPr="00C643A7">
        <w:rPr>
          <w:rFonts w:ascii="Book Antiqua" w:hAnsi="Book Antiqua" w:cs="Times New Roman"/>
          <w:color w:val="000000" w:themeColor="text1"/>
          <w:sz w:val="24"/>
          <w:szCs w:val="24"/>
        </w:rPr>
        <w:t xml:space="preserve">, with one therapeutic option for stages B and C. </w:t>
      </w:r>
      <w:r w:rsidR="003C6C63" w:rsidRPr="00C643A7">
        <w:rPr>
          <w:rFonts w:ascii="Book Antiqua" w:hAnsi="Book Antiqua" w:cs="Times New Roman"/>
          <w:color w:val="000000" w:themeColor="text1"/>
          <w:sz w:val="24"/>
          <w:szCs w:val="24"/>
        </w:rPr>
        <w:t xml:space="preserve">Some stage B HCC patients could be good candidates for </w:t>
      </w:r>
      <w:r w:rsidR="0068731C" w:rsidRPr="00C643A7">
        <w:rPr>
          <w:rFonts w:ascii="Book Antiqua" w:hAnsi="Book Antiqua" w:cs="Times New Roman"/>
          <w:color w:val="000000" w:themeColor="text1"/>
          <w:sz w:val="24"/>
          <w:szCs w:val="24"/>
        </w:rPr>
        <w:t>surgery</w:t>
      </w:r>
      <w:r w:rsidR="007114F2" w:rsidRPr="00C643A7">
        <w:rPr>
          <w:rFonts w:ascii="Book Antiqua" w:hAnsi="Book Antiqua" w:cs="Times New Roman"/>
          <w:color w:val="000000" w:themeColor="text1"/>
          <w:sz w:val="24"/>
          <w:szCs w:val="24"/>
          <w:vertAlign w:val="superscript"/>
        </w:rPr>
        <w:fldChar w:fldCharType="begin">
          <w:fldData xml:space="preserve">PEVuZE5vdGU+PENpdGU+PEF1dGhvcj5DaXJpYTwvQXV0aG9yPjxZZWFyPjIwMTU8L1llYXI+PFJl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</w:fldData>
        </w:fldChar>
      </w:r>
      <w:r w:rsidR="007114F2" w:rsidRPr="00C643A7">
        <w:rPr>
          <w:rFonts w:ascii="Book Antiqua" w:hAnsi="Book Antiqua" w:cs="Times New Roman"/>
          <w:color w:val="000000" w:themeColor="text1"/>
          <w:sz w:val="24"/>
          <w:szCs w:val="24"/>
          <w:vertAlign w:val="superscript"/>
        </w:rPr>
        <w:instrText xml:space="preserve"> ADDIN EN.CITE </w:instrText>
      </w:r>
      <w:r w:rsidR="007114F2" w:rsidRPr="00C643A7">
        <w:rPr>
          <w:rFonts w:ascii="Book Antiqua" w:hAnsi="Book Antiqua" w:cs="Times New Roman"/>
          <w:color w:val="000000" w:themeColor="text1"/>
          <w:sz w:val="24"/>
          <w:szCs w:val="24"/>
          <w:vertAlign w:val="superscript"/>
        </w:rPr>
        <w:fldChar w:fldCharType="begin">
          <w:fldData xml:space="preserve">PEVuZE5vdGU+PENpdGU+PEF1dGhvcj5DaXJpYTwvQXV0aG9yPjxZZWFyPjIwMTU8L1llYXI+PFJl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</w:fldData>
        </w:fldChar>
      </w:r>
      <w:r w:rsidR="007114F2" w:rsidRPr="00C643A7">
        <w:rPr>
          <w:rFonts w:ascii="Book Antiqua" w:hAnsi="Book Antiqua" w:cs="Times New Roman"/>
          <w:color w:val="000000" w:themeColor="text1"/>
          <w:sz w:val="24"/>
          <w:szCs w:val="24"/>
          <w:vertAlign w:val="superscript"/>
        </w:rPr>
        <w:instrText xml:space="preserve"> ADDIN EN.CITE.DATA </w:instrText>
      </w:r>
      <w:r w:rsidR="007114F2" w:rsidRPr="00C643A7">
        <w:rPr>
          <w:rFonts w:ascii="Book Antiqua" w:hAnsi="Book Antiqua" w:cs="Times New Roman"/>
          <w:color w:val="000000" w:themeColor="text1"/>
          <w:sz w:val="24"/>
          <w:szCs w:val="24"/>
          <w:vertAlign w:val="superscript"/>
        </w:rPr>
      </w:r>
      <w:r w:rsidR="007114F2" w:rsidRPr="00C643A7">
        <w:rPr>
          <w:rFonts w:ascii="Book Antiqua" w:hAnsi="Book Antiqua" w:cs="Times New Roman"/>
          <w:color w:val="000000" w:themeColor="text1"/>
          <w:sz w:val="24"/>
          <w:szCs w:val="24"/>
          <w:vertAlign w:val="superscript"/>
        </w:rPr>
        <w:fldChar w:fldCharType="end"/>
      </w:r>
      <w:r w:rsidR="007114F2" w:rsidRPr="00C643A7">
        <w:rPr>
          <w:rFonts w:ascii="Book Antiqua" w:hAnsi="Book Antiqua" w:cs="Times New Roman"/>
          <w:color w:val="000000" w:themeColor="text1"/>
          <w:sz w:val="24"/>
          <w:szCs w:val="24"/>
          <w:vertAlign w:val="superscript"/>
        </w:rPr>
      </w:r>
      <w:r w:rsidR="007114F2" w:rsidRPr="00C643A7">
        <w:rPr>
          <w:rFonts w:ascii="Book Antiqua" w:hAnsi="Book Antiqua" w:cs="Times New Roman"/>
          <w:color w:val="000000" w:themeColor="text1"/>
          <w:sz w:val="24"/>
          <w:szCs w:val="24"/>
          <w:vertAlign w:val="superscript"/>
        </w:rPr>
        <w:fldChar w:fldCharType="separate"/>
      </w:r>
      <w:r w:rsidR="0068731C" w:rsidRPr="00C643A7">
        <w:rPr>
          <w:rFonts w:ascii="Book Antiqua" w:hAnsi="Book Antiqua" w:cs="Times New Roman"/>
          <w:noProof/>
          <w:color w:val="000000" w:themeColor="text1"/>
          <w:sz w:val="24"/>
          <w:szCs w:val="24"/>
          <w:vertAlign w:val="superscript"/>
        </w:rPr>
        <w:t>[6,</w:t>
      </w:r>
      <w:r w:rsidR="007114F2" w:rsidRPr="00C643A7">
        <w:rPr>
          <w:rFonts w:ascii="Book Antiqua" w:hAnsi="Book Antiqua" w:cs="Times New Roman"/>
          <w:noProof/>
          <w:color w:val="000000" w:themeColor="text1"/>
          <w:sz w:val="24"/>
          <w:szCs w:val="24"/>
          <w:vertAlign w:val="superscript"/>
        </w:rPr>
        <w:t>7]</w:t>
      </w:r>
      <w:r w:rsidR="007114F2" w:rsidRPr="00C643A7">
        <w:rPr>
          <w:rFonts w:ascii="Book Antiqua" w:hAnsi="Book Antiqua" w:cs="Times New Roman"/>
          <w:color w:val="000000" w:themeColor="text1"/>
          <w:sz w:val="24"/>
          <w:szCs w:val="24"/>
          <w:vertAlign w:val="superscript"/>
        </w:rPr>
        <w:fldChar w:fldCharType="end"/>
      </w:r>
      <w:r w:rsidR="003C6C63" w:rsidRPr="00C643A7">
        <w:rPr>
          <w:rFonts w:ascii="Book Antiqua" w:hAnsi="Book Antiqua" w:cs="Times New Roman"/>
          <w:color w:val="000000" w:themeColor="text1"/>
          <w:sz w:val="24"/>
          <w:szCs w:val="24"/>
        </w:rPr>
        <w:t xml:space="preserve">, unlike other BCLC B HCC patients who do not benefit from the recommended treatment namely the </w:t>
      </w:r>
      <w:r w:rsidR="00392B4E" w:rsidRPr="00C643A7">
        <w:rPr>
          <w:rFonts w:ascii="Book Antiqua" w:hAnsi="Book Antiqua" w:cs="Times New Roman"/>
          <w:color w:val="000000" w:themeColor="text1"/>
          <w:sz w:val="24"/>
          <w:szCs w:val="24"/>
        </w:rPr>
        <w:t xml:space="preserve">chemoembolization </w:t>
      </w:r>
      <w:r w:rsidR="007114F2" w:rsidRPr="00C643A7">
        <w:rPr>
          <w:rFonts w:ascii="Book Antiqua" w:hAnsi="Book Antiqua" w:cs="Times New Roman"/>
          <w:color w:val="000000" w:themeColor="text1"/>
          <w:sz w:val="24"/>
          <w:szCs w:val="24"/>
          <w:vertAlign w:val="superscript"/>
        </w:rPr>
        <w:fldChar w:fldCharType="begin">
          <w:fldData xml:space="preserve">PEVuZE5vdGU+PENpdGU+PEF1dGhvcj5IdWNrZTwvQXV0aG9yPjxZZWFyPjIwMTQ8L1llYXI+PFJl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</w:fldData>
        </w:fldChar>
      </w:r>
      <w:r w:rsidR="007114F2" w:rsidRPr="00C643A7">
        <w:rPr>
          <w:rFonts w:ascii="Book Antiqua" w:hAnsi="Book Antiqua" w:cs="Times New Roman"/>
          <w:color w:val="000000" w:themeColor="text1"/>
          <w:sz w:val="24"/>
          <w:szCs w:val="24"/>
          <w:vertAlign w:val="superscript"/>
        </w:rPr>
        <w:instrText xml:space="preserve"> ADDIN EN.CITE </w:instrText>
      </w:r>
      <w:r w:rsidR="007114F2" w:rsidRPr="00C643A7">
        <w:rPr>
          <w:rFonts w:ascii="Book Antiqua" w:hAnsi="Book Antiqua" w:cs="Times New Roman"/>
          <w:color w:val="000000" w:themeColor="text1"/>
          <w:sz w:val="24"/>
          <w:szCs w:val="24"/>
          <w:vertAlign w:val="superscript"/>
        </w:rPr>
        <w:fldChar w:fldCharType="begin">
          <w:fldData xml:space="preserve">PEVuZE5vdGU+PENpdGU+PEF1dGhvcj5IdWNrZTwvQXV0aG9yPjxZZWFyPjIwMTQ8L1llYXI+PFJl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</w:fldData>
        </w:fldChar>
      </w:r>
      <w:r w:rsidR="007114F2" w:rsidRPr="00C643A7">
        <w:rPr>
          <w:rFonts w:ascii="Book Antiqua" w:hAnsi="Book Antiqua" w:cs="Times New Roman"/>
          <w:color w:val="000000" w:themeColor="text1"/>
          <w:sz w:val="24"/>
          <w:szCs w:val="24"/>
          <w:vertAlign w:val="superscript"/>
        </w:rPr>
        <w:instrText xml:space="preserve"> ADDIN EN.CITE.DATA </w:instrText>
      </w:r>
      <w:r w:rsidR="007114F2" w:rsidRPr="00C643A7">
        <w:rPr>
          <w:rFonts w:ascii="Book Antiqua" w:hAnsi="Book Antiqua" w:cs="Times New Roman"/>
          <w:color w:val="000000" w:themeColor="text1"/>
          <w:sz w:val="24"/>
          <w:szCs w:val="24"/>
          <w:vertAlign w:val="superscript"/>
        </w:rPr>
      </w:r>
      <w:r w:rsidR="007114F2" w:rsidRPr="00C643A7">
        <w:rPr>
          <w:rFonts w:ascii="Book Antiqua" w:hAnsi="Book Antiqua" w:cs="Times New Roman"/>
          <w:color w:val="000000" w:themeColor="text1"/>
          <w:sz w:val="24"/>
          <w:szCs w:val="24"/>
          <w:vertAlign w:val="superscript"/>
        </w:rPr>
        <w:fldChar w:fldCharType="end"/>
      </w:r>
      <w:r w:rsidR="007114F2" w:rsidRPr="00C643A7">
        <w:rPr>
          <w:rFonts w:ascii="Book Antiqua" w:hAnsi="Book Antiqua" w:cs="Times New Roman"/>
          <w:color w:val="000000" w:themeColor="text1"/>
          <w:sz w:val="24"/>
          <w:szCs w:val="24"/>
          <w:vertAlign w:val="superscript"/>
        </w:rPr>
      </w:r>
      <w:r w:rsidR="007114F2" w:rsidRPr="00C643A7">
        <w:rPr>
          <w:rFonts w:ascii="Book Antiqua" w:hAnsi="Book Antiqua" w:cs="Times New Roman"/>
          <w:color w:val="000000" w:themeColor="text1"/>
          <w:sz w:val="24"/>
          <w:szCs w:val="24"/>
          <w:vertAlign w:val="superscript"/>
        </w:rPr>
        <w:fldChar w:fldCharType="separate"/>
      </w:r>
      <w:r w:rsidR="007114F2" w:rsidRPr="00C643A7">
        <w:rPr>
          <w:rFonts w:ascii="Book Antiqua" w:hAnsi="Book Antiqua" w:cs="Times New Roman"/>
          <w:noProof/>
          <w:color w:val="000000" w:themeColor="text1"/>
          <w:sz w:val="24"/>
          <w:szCs w:val="24"/>
          <w:vertAlign w:val="superscript"/>
        </w:rPr>
        <w:t>[8]</w:t>
      </w:r>
      <w:r w:rsidR="007114F2" w:rsidRPr="00C643A7">
        <w:rPr>
          <w:rFonts w:ascii="Book Antiqua" w:hAnsi="Book Antiqua" w:cs="Times New Roman"/>
          <w:color w:val="000000" w:themeColor="text1"/>
          <w:sz w:val="24"/>
          <w:szCs w:val="24"/>
          <w:vertAlign w:val="superscript"/>
        </w:rPr>
        <w:fldChar w:fldCharType="end"/>
      </w:r>
      <w:r w:rsidR="003C6C63" w:rsidRPr="00C643A7">
        <w:rPr>
          <w:rFonts w:ascii="Book Antiqua" w:hAnsi="Book Antiqua" w:cs="Times New Roman"/>
          <w:color w:val="000000" w:themeColor="text1"/>
          <w:sz w:val="24"/>
          <w:szCs w:val="24"/>
        </w:rPr>
        <w:t xml:space="preserve">. </w:t>
      </w:r>
      <w:r w:rsidR="006B3AF7" w:rsidRPr="00C643A7">
        <w:rPr>
          <w:rFonts w:ascii="Book Antiqua" w:hAnsi="Book Antiqua" w:cs="Times New Roman"/>
          <w:color w:val="000000" w:themeColor="text1"/>
          <w:sz w:val="24"/>
          <w:szCs w:val="24"/>
        </w:rPr>
        <w:t>Con</w:t>
      </w:r>
      <w:r w:rsidRPr="00C643A7">
        <w:rPr>
          <w:rFonts w:ascii="Book Antiqua" w:hAnsi="Book Antiqua" w:cs="Times New Roman"/>
          <w:color w:val="000000" w:themeColor="text1"/>
          <w:sz w:val="24"/>
          <w:szCs w:val="24"/>
        </w:rPr>
        <w:t xml:space="preserve">sequently, different staging or scoring systems have been proposed in the last years, in order to improve its prognostic </w:t>
      </w:r>
      <w:r w:rsidR="00392B4E" w:rsidRPr="00C643A7">
        <w:rPr>
          <w:rFonts w:ascii="Book Antiqua" w:hAnsi="Book Antiqua" w:cs="Times New Roman"/>
          <w:color w:val="000000" w:themeColor="text1"/>
          <w:sz w:val="24"/>
          <w:szCs w:val="24"/>
        </w:rPr>
        <w:t xml:space="preserve">value </w:t>
      </w:r>
      <w:r w:rsidR="007F099E" w:rsidRPr="00C643A7">
        <w:rPr>
          <w:rFonts w:ascii="Book Antiqua" w:hAnsi="Book Antiqua"/>
          <w:color w:val="000000" w:themeColor="text1"/>
          <w:sz w:val="24"/>
          <w:szCs w:val="24"/>
          <w:vertAlign w:val="superscript"/>
        </w:rPr>
        <w:fldChar w:fldCharType="begin">
          <w:fldData xml:space="preserve">PEVuZE5vdGU+PENpdGU+PEF1dGhvcj5Ic3U8L0F1dGhvcj48WWVhcj4yMDE2PC9ZZWFyPjxSZWNO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=
</w:fldData>
        </w:fldChar>
      </w:r>
      <w:r w:rsidR="007F099E" w:rsidRPr="00C643A7">
        <w:rPr>
          <w:rFonts w:ascii="Book Antiqua" w:hAnsi="Book Antiqua"/>
          <w:color w:val="000000" w:themeColor="text1"/>
          <w:sz w:val="24"/>
          <w:szCs w:val="24"/>
          <w:vertAlign w:val="superscript"/>
        </w:rPr>
        <w:instrText xml:space="preserve"> ADDIN EN.CITE </w:instrText>
      </w:r>
      <w:r w:rsidR="007F099E" w:rsidRPr="00C643A7">
        <w:rPr>
          <w:rFonts w:ascii="Book Antiqua" w:hAnsi="Book Antiqua"/>
          <w:color w:val="000000" w:themeColor="text1"/>
          <w:sz w:val="24"/>
          <w:szCs w:val="24"/>
          <w:vertAlign w:val="superscript"/>
        </w:rPr>
        <w:fldChar w:fldCharType="begin">
          <w:fldData xml:space="preserve">PEVuZE5vdGU+PENpdGU+PEF1dGhvcj5Ic3U8L0F1dGhvcj48WWVhcj4yMDE2PC9ZZWFyPjxSZWNO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=
</w:fldData>
        </w:fldChar>
      </w:r>
      <w:r w:rsidR="007F099E" w:rsidRPr="00C643A7">
        <w:rPr>
          <w:rFonts w:ascii="Book Antiqua" w:hAnsi="Book Antiqua"/>
          <w:color w:val="000000" w:themeColor="text1"/>
          <w:sz w:val="24"/>
          <w:szCs w:val="24"/>
          <w:vertAlign w:val="superscript"/>
        </w:rPr>
        <w:instrText xml:space="preserve"> ADDIN EN.CITE.DATA </w:instrText>
      </w:r>
      <w:r w:rsidR="007F099E" w:rsidRPr="00C643A7">
        <w:rPr>
          <w:rFonts w:ascii="Book Antiqua" w:hAnsi="Book Antiqua"/>
          <w:color w:val="000000" w:themeColor="text1"/>
          <w:sz w:val="24"/>
          <w:szCs w:val="24"/>
          <w:vertAlign w:val="superscript"/>
        </w:rPr>
      </w:r>
      <w:r w:rsidR="007F099E" w:rsidRPr="00C643A7">
        <w:rPr>
          <w:rFonts w:ascii="Book Antiqua" w:hAnsi="Book Antiqua"/>
          <w:color w:val="000000" w:themeColor="text1"/>
          <w:sz w:val="24"/>
          <w:szCs w:val="24"/>
          <w:vertAlign w:val="superscript"/>
        </w:rPr>
        <w:fldChar w:fldCharType="end"/>
      </w:r>
      <w:r w:rsidR="007F099E" w:rsidRPr="00C643A7">
        <w:rPr>
          <w:rFonts w:ascii="Book Antiqua" w:hAnsi="Book Antiqua"/>
          <w:color w:val="000000" w:themeColor="text1"/>
          <w:sz w:val="24"/>
          <w:szCs w:val="24"/>
          <w:vertAlign w:val="superscript"/>
        </w:rPr>
      </w:r>
      <w:r w:rsidR="007F099E" w:rsidRPr="00C643A7">
        <w:rPr>
          <w:rFonts w:ascii="Book Antiqua" w:hAnsi="Book Antiqua"/>
          <w:color w:val="000000" w:themeColor="text1"/>
          <w:sz w:val="24"/>
          <w:szCs w:val="24"/>
          <w:vertAlign w:val="superscript"/>
        </w:rPr>
        <w:fldChar w:fldCharType="separate"/>
      </w:r>
      <w:r w:rsidR="007F099E" w:rsidRPr="00C643A7">
        <w:rPr>
          <w:rFonts w:ascii="Book Antiqua" w:hAnsi="Book Antiqua"/>
          <w:noProof/>
          <w:color w:val="000000" w:themeColor="text1"/>
          <w:sz w:val="24"/>
          <w:szCs w:val="24"/>
          <w:vertAlign w:val="superscript"/>
        </w:rPr>
        <w:t>[1]</w:t>
      </w:r>
      <w:r w:rsidR="007F099E" w:rsidRPr="00C643A7">
        <w:rPr>
          <w:rFonts w:ascii="Book Antiqua" w:hAnsi="Book Antiqua"/>
          <w:color w:val="000000" w:themeColor="text1"/>
          <w:sz w:val="24"/>
          <w:szCs w:val="24"/>
          <w:vertAlign w:val="superscript"/>
        </w:rPr>
        <w:fldChar w:fldCharType="end"/>
      </w:r>
      <w:r w:rsidR="00A73300" w:rsidRPr="00C643A7">
        <w:rPr>
          <w:rFonts w:ascii="Book Antiqua" w:hAnsi="Book Antiqua" w:cs="Times New Roman"/>
          <w:color w:val="000000" w:themeColor="text1"/>
          <w:sz w:val="24"/>
          <w:szCs w:val="24"/>
        </w:rPr>
        <w:t xml:space="preserve"> </w:t>
      </w:r>
      <w:r w:rsidRPr="00C643A7">
        <w:rPr>
          <w:rFonts w:ascii="Book Antiqua" w:hAnsi="Book Antiqua" w:cs="Times New Roman"/>
          <w:color w:val="000000" w:themeColor="text1"/>
          <w:sz w:val="24"/>
          <w:szCs w:val="24"/>
        </w:rPr>
        <w:t>and</w:t>
      </w:r>
      <w:r w:rsidR="00A73300" w:rsidRPr="00C643A7">
        <w:rPr>
          <w:rFonts w:ascii="Book Antiqua" w:hAnsi="Book Antiqua" w:cs="Times New Roman"/>
          <w:color w:val="000000" w:themeColor="text1"/>
          <w:sz w:val="24"/>
          <w:szCs w:val="24"/>
        </w:rPr>
        <w:t>/or</w:t>
      </w:r>
      <w:r w:rsidRPr="00C643A7">
        <w:rPr>
          <w:rFonts w:ascii="Book Antiqua" w:hAnsi="Book Antiqua" w:cs="Times New Roman"/>
          <w:color w:val="000000" w:themeColor="text1"/>
          <w:sz w:val="24"/>
          <w:szCs w:val="24"/>
        </w:rPr>
        <w:t xml:space="preserve"> the decision making process</w:t>
      </w:r>
      <w:r w:rsidR="00C86365" w:rsidRPr="00C643A7">
        <w:rPr>
          <w:rFonts w:ascii="Book Antiqua" w:hAnsi="Book Antiqua" w:cs="Times New Roman"/>
          <w:color w:val="000000" w:themeColor="text1"/>
          <w:sz w:val="24"/>
          <w:szCs w:val="24"/>
          <w:vertAlign w:val="superscript"/>
        </w:rPr>
        <w:fldChar w:fldCharType="begin">
          <w:fldData xml:space="preserve">PEVuZE5vdGU+PENpdGU+PEF1dGhvcj5IdWNrZTwvQXV0aG9yPjxZZWFyPjIwMTQ8L1llYXI+PFJl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</w:fldData>
        </w:fldChar>
      </w:r>
      <w:r w:rsidR="007F099E" w:rsidRPr="00C643A7">
        <w:rPr>
          <w:rFonts w:ascii="Book Antiqua" w:hAnsi="Book Antiqua" w:cs="Times New Roman"/>
          <w:color w:val="000000" w:themeColor="text1"/>
          <w:sz w:val="24"/>
          <w:szCs w:val="24"/>
          <w:vertAlign w:val="superscript"/>
        </w:rPr>
        <w:instrText xml:space="preserve"> ADDIN EN.CITE </w:instrText>
      </w:r>
      <w:r w:rsidR="007F099E" w:rsidRPr="00C643A7">
        <w:rPr>
          <w:rFonts w:ascii="Book Antiqua" w:hAnsi="Book Antiqua" w:cs="Times New Roman"/>
          <w:color w:val="000000" w:themeColor="text1"/>
          <w:sz w:val="24"/>
          <w:szCs w:val="24"/>
          <w:vertAlign w:val="superscript"/>
        </w:rPr>
        <w:fldChar w:fldCharType="begin">
          <w:fldData xml:space="preserve">PEVuZE5vdGU+PENpdGU+PEF1dGhvcj5IdWNrZTwvQXV0aG9yPjxZZWFyPjIwMTQ8L1llYXI+PFJl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</w:fldData>
        </w:fldChar>
      </w:r>
      <w:r w:rsidR="007F099E" w:rsidRPr="00C643A7">
        <w:rPr>
          <w:rFonts w:ascii="Book Antiqua" w:hAnsi="Book Antiqua" w:cs="Times New Roman"/>
          <w:color w:val="000000" w:themeColor="text1"/>
          <w:sz w:val="24"/>
          <w:szCs w:val="24"/>
          <w:vertAlign w:val="superscript"/>
        </w:rPr>
        <w:instrText xml:space="preserve"> ADDIN EN.CITE.DATA </w:instrText>
      </w:r>
      <w:r w:rsidR="007F099E" w:rsidRPr="00C643A7">
        <w:rPr>
          <w:rFonts w:ascii="Book Antiqua" w:hAnsi="Book Antiqua" w:cs="Times New Roman"/>
          <w:color w:val="000000" w:themeColor="text1"/>
          <w:sz w:val="24"/>
          <w:szCs w:val="24"/>
          <w:vertAlign w:val="superscript"/>
        </w:rPr>
      </w:r>
      <w:r w:rsidR="007F099E" w:rsidRPr="00C643A7">
        <w:rPr>
          <w:rFonts w:ascii="Book Antiqua" w:hAnsi="Book Antiqua" w:cs="Times New Roman"/>
          <w:color w:val="000000" w:themeColor="text1"/>
          <w:sz w:val="24"/>
          <w:szCs w:val="24"/>
          <w:vertAlign w:val="superscript"/>
        </w:rPr>
        <w:fldChar w:fldCharType="end"/>
      </w:r>
      <w:r w:rsidR="00C86365" w:rsidRPr="00C643A7">
        <w:rPr>
          <w:rFonts w:ascii="Book Antiqua" w:hAnsi="Book Antiqua" w:cs="Times New Roman"/>
          <w:color w:val="000000" w:themeColor="text1"/>
          <w:sz w:val="24"/>
          <w:szCs w:val="24"/>
          <w:vertAlign w:val="superscript"/>
        </w:rPr>
      </w:r>
      <w:r w:rsidR="00C86365" w:rsidRPr="00C643A7">
        <w:rPr>
          <w:rFonts w:ascii="Book Antiqua" w:hAnsi="Book Antiqua" w:cs="Times New Roman"/>
          <w:color w:val="000000" w:themeColor="text1"/>
          <w:sz w:val="24"/>
          <w:szCs w:val="24"/>
          <w:vertAlign w:val="superscript"/>
        </w:rPr>
        <w:fldChar w:fldCharType="separate"/>
      </w:r>
      <w:r w:rsidR="0068731C" w:rsidRPr="00C643A7">
        <w:rPr>
          <w:rFonts w:ascii="Book Antiqua" w:hAnsi="Book Antiqua" w:cs="Times New Roman"/>
          <w:noProof/>
          <w:color w:val="000000" w:themeColor="text1"/>
          <w:sz w:val="24"/>
          <w:szCs w:val="24"/>
          <w:vertAlign w:val="superscript"/>
        </w:rPr>
        <w:t>[8,</w:t>
      </w:r>
      <w:r w:rsidR="007F099E" w:rsidRPr="00C643A7">
        <w:rPr>
          <w:rFonts w:ascii="Book Antiqua" w:hAnsi="Book Antiqua" w:cs="Times New Roman"/>
          <w:noProof/>
          <w:color w:val="000000" w:themeColor="text1"/>
          <w:sz w:val="24"/>
          <w:szCs w:val="24"/>
          <w:vertAlign w:val="superscript"/>
        </w:rPr>
        <w:t>9]</w:t>
      </w:r>
      <w:r w:rsidR="00C86365" w:rsidRPr="00C643A7">
        <w:rPr>
          <w:rFonts w:ascii="Book Antiqua" w:hAnsi="Book Antiqua" w:cs="Times New Roman"/>
          <w:color w:val="000000" w:themeColor="text1"/>
          <w:sz w:val="24"/>
          <w:szCs w:val="24"/>
          <w:vertAlign w:val="superscript"/>
        </w:rPr>
        <w:fldChar w:fldCharType="end"/>
      </w:r>
      <w:r w:rsidRPr="00C643A7">
        <w:rPr>
          <w:rFonts w:ascii="Book Antiqua" w:hAnsi="Book Antiqua" w:cs="Times New Roman"/>
          <w:color w:val="000000" w:themeColor="text1"/>
          <w:sz w:val="24"/>
          <w:szCs w:val="24"/>
        </w:rPr>
        <w:t xml:space="preserve">. </w:t>
      </w:r>
      <w:r w:rsidR="00F348D3" w:rsidRPr="00C643A7">
        <w:rPr>
          <w:rFonts w:ascii="Book Antiqua" w:hAnsi="Book Antiqua" w:cs="Times New Roman"/>
          <w:color w:val="000000" w:themeColor="text1"/>
          <w:sz w:val="24"/>
          <w:szCs w:val="24"/>
        </w:rPr>
        <w:t>A prognostic score need</w:t>
      </w:r>
      <w:r w:rsidR="00231B0D" w:rsidRPr="00C643A7">
        <w:rPr>
          <w:rFonts w:ascii="Book Antiqua" w:hAnsi="Book Antiqua" w:cs="Times New Roman"/>
          <w:color w:val="000000" w:themeColor="text1"/>
          <w:sz w:val="24"/>
          <w:szCs w:val="24"/>
        </w:rPr>
        <w:t>s</w:t>
      </w:r>
      <w:r w:rsidR="00F348D3" w:rsidRPr="00C643A7">
        <w:rPr>
          <w:rFonts w:ascii="Book Antiqua" w:hAnsi="Book Antiqua" w:cs="Times New Roman"/>
          <w:color w:val="000000" w:themeColor="text1"/>
          <w:sz w:val="24"/>
          <w:szCs w:val="24"/>
        </w:rPr>
        <w:t xml:space="preserve"> to be easy to use, reliable and </w:t>
      </w:r>
      <w:r w:rsidR="00DF107F" w:rsidRPr="00C643A7">
        <w:rPr>
          <w:rFonts w:ascii="Book Antiqua" w:hAnsi="Book Antiqua" w:cs="Times New Roman"/>
          <w:color w:val="000000" w:themeColor="text1"/>
          <w:sz w:val="24"/>
          <w:szCs w:val="24"/>
        </w:rPr>
        <w:t>use</w:t>
      </w:r>
      <w:r w:rsidR="00F348D3" w:rsidRPr="00C643A7">
        <w:rPr>
          <w:rFonts w:ascii="Book Antiqua" w:hAnsi="Book Antiqua" w:cs="Times New Roman"/>
          <w:color w:val="000000" w:themeColor="text1"/>
          <w:sz w:val="24"/>
          <w:szCs w:val="24"/>
        </w:rPr>
        <w:t>ful, and the MESH score fulfills these conditions.</w:t>
      </w:r>
      <w:r w:rsidRPr="00C643A7">
        <w:rPr>
          <w:rFonts w:ascii="Book Antiqua" w:hAnsi="Book Antiqua" w:cs="Times New Roman"/>
          <w:color w:val="000000" w:themeColor="text1"/>
          <w:sz w:val="24"/>
          <w:szCs w:val="24"/>
        </w:rPr>
        <w:t xml:space="preserve"> </w:t>
      </w:r>
      <w:r w:rsidR="00F348D3" w:rsidRPr="00C643A7">
        <w:rPr>
          <w:rFonts w:ascii="Book Antiqua" w:hAnsi="Book Antiqua" w:cs="Times New Roman"/>
          <w:color w:val="000000" w:themeColor="text1"/>
          <w:sz w:val="24"/>
          <w:szCs w:val="24"/>
        </w:rPr>
        <w:t>It has a good prognostic value</w:t>
      </w:r>
      <w:r w:rsidR="003C3B75" w:rsidRPr="00C643A7">
        <w:rPr>
          <w:rFonts w:ascii="Book Antiqua" w:hAnsi="Book Antiqua" w:cs="Times New Roman"/>
          <w:color w:val="000000" w:themeColor="text1"/>
          <w:sz w:val="24"/>
          <w:szCs w:val="24"/>
        </w:rPr>
        <w:t>, especially for HCC patients treated by surgery / RFA (</w:t>
      </w:r>
      <w:r w:rsidR="0068731C" w:rsidRPr="00C643A7">
        <w:rPr>
          <w:rFonts w:ascii="Book Antiqua" w:hAnsi="Book Antiqua" w:cs="Times New Roman"/>
          <w:color w:val="000000" w:themeColor="text1"/>
          <w:sz w:val="24"/>
          <w:szCs w:val="24"/>
        </w:rPr>
        <w:t xml:space="preserve">Table </w:t>
      </w:r>
      <w:r w:rsidR="00417F79" w:rsidRPr="00C643A7">
        <w:rPr>
          <w:rFonts w:ascii="Book Antiqua" w:hAnsi="Book Antiqua" w:cs="Times New Roman"/>
          <w:color w:val="000000" w:themeColor="text1"/>
          <w:sz w:val="24"/>
          <w:szCs w:val="24"/>
        </w:rPr>
        <w:t>3</w:t>
      </w:r>
      <w:r w:rsidR="003C3B75" w:rsidRPr="00C643A7">
        <w:rPr>
          <w:rFonts w:ascii="Book Antiqua" w:hAnsi="Book Antiqua" w:cs="Times New Roman"/>
          <w:color w:val="000000" w:themeColor="text1"/>
          <w:sz w:val="24"/>
          <w:szCs w:val="24"/>
        </w:rPr>
        <w:t>)</w:t>
      </w:r>
      <w:r w:rsidR="00F348D3" w:rsidRPr="00C643A7">
        <w:rPr>
          <w:rFonts w:ascii="Book Antiqua" w:hAnsi="Book Antiqua" w:cs="Times New Roman"/>
          <w:color w:val="000000" w:themeColor="text1"/>
          <w:sz w:val="24"/>
          <w:szCs w:val="24"/>
        </w:rPr>
        <w:t>;</w:t>
      </w:r>
      <w:r w:rsidRPr="00C643A7">
        <w:rPr>
          <w:rFonts w:ascii="Book Antiqua" w:hAnsi="Book Antiqua" w:cs="Times New Roman"/>
          <w:color w:val="000000" w:themeColor="text1"/>
          <w:sz w:val="24"/>
          <w:szCs w:val="24"/>
        </w:rPr>
        <w:t xml:space="preserve"> it is easy to use by adding up the points of each variable, and it includes six parameters used in daily clinical practice, </w:t>
      </w:r>
      <w:r w:rsidR="00231B0D" w:rsidRPr="00C643A7">
        <w:rPr>
          <w:rFonts w:ascii="Book Antiqua" w:hAnsi="Book Antiqua" w:cs="Times New Roman"/>
          <w:color w:val="000000" w:themeColor="text1"/>
          <w:sz w:val="24"/>
          <w:szCs w:val="24"/>
        </w:rPr>
        <w:t>an essential part</w:t>
      </w:r>
      <w:r w:rsidRPr="00C643A7">
        <w:rPr>
          <w:rFonts w:ascii="Book Antiqua" w:hAnsi="Book Antiqua" w:cs="Times New Roman"/>
          <w:color w:val="000000" w:themeColor="text1"/>
          <w:sz w:val="24"/>
          <w:szCs w:val="24"/>
        </w:rPr>
        <w:t xml:space="preserve"> of HCC management. Actually, it incorporates tumor-related characteristics, general conditions and liver function, as well as two easily available biological variables </w:t>
      </w:r>
      <w:r w:rsidR="00FA1874" w:rsidRPr="00C643A7">
        <w:rPr>
          <w:rFonts w:ascii="Book Antiqua" w:hAnsi="Book Antiqua" w:cs="Times New Roman"/>
          <w:color w:val="000000" w:themeColor="text1"/>
          <w:sz w:val="24"/>
          <w:szCs w:val="24"/>
        </w:rPr>
        <w:t>(</w:t>
      </w:r>
      <w:r w:rsidR="006D25E2" w:rsidRPr="00C643A7">
        <w:rPr>
          <w:rFonts w:ascii="Book Antiqua" w:hAnsi="Book Antiqua" w:cs="Times New Roman"/>
          <w:color w:val="000000" w:themeColor="text1"/>
          <w:sz w:val="24"/>
          <w:szCs w:val="24"/>
        </w:rPr>
        <w:t>AFP</w:t>
      </w:r>
      <w:r w:rsidR="00FA1874" w:rsidRPr="00C643A7">
        <w:rPr>
          <w:rFonts w:ascii="Book Antiqua" w:hAnsi="Book Antiqua" w:cs="Times New Roman"/>
          <w:color w:val="000000" w:themeColor="text1"/>
          <w:sz w:val="24"/>
          <w:szCs w:val="24"/>
        </w:rPr>
        <w:t xml:space="preserve">, alkaline phosphatase) </w:t>
      </w:r>
      <w:r w:rsidRPr="00C643A7">
        <w:rPr>
          <w:rFonts w:ascii="Book Antiqua" w:hAnsi="Book Antiqua" w:cs="Times New Roman"/>
          <w:color w:val="000000" w:themeColor="text1"/>
          <w:sz w:val="24"/>
          <w:szCs w:val="24"/>
        </w:rPr>
        <w:t xml:space="preserve">correlated to </w:t>
      </w:r>
      <w:r w:rsidR="00F348D3" w:rsidRPr="00C643A7">
        <w:rPr>
          <w:rFonts w:ascii="Book Antiqua" w:hAnsi="Book Antiqua" w:cs="Times New Roman"/>
          <w:color w:val="000000" w:themeColor="text1"/>
          <w:sz w:val="24"/>
          <w:szCs w:val="24"/>
        </w:rPr>
        <w:t xml:space="preserve">the </w:t>
      </w:r>
      <w:r w:rsidRPr="00C643A7">
        <w:rPr>
          <w:rFonts w:ascii="Book Antiqua" w:hAnsi="Book Antiqua" w:cs="Times New Roman"/>
          <w:color w:val="000000" w:themeColor="text1"/>
          <w:sz w:val="24"/>
          <w:szCs w:val="24"/>
        </w:rPr>
        <w:t>HCC patients’ survival, absent from the BCLC and HKLC classifications.</w:t>
      </w:r>
    </w:p>
    <w:p w14:paraId="4701B7B9" w14:textId="478B697D" w:rsidR="00207977" w:rsidRPr="00C643A7" w:rsidRDefault="00207977" w:rsidP="0089323A">
      <w:pPr>
        <w:spacing w:after="0" w:line="360" w:lineRule="auto"/>
        <w:ind w:firstLineChars="150" w:firstLine="360"/>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The MESH score c</w:t>
      </w:r>
      <w:r w:rsidR="00950872" w:rsidRPr="00C643A7">
        <w:rPr>
          <w:rFonts w:ascii="Book Antiqua" w:hAnsi="Book Antiqua" w:cs="Times New Roman"/>
          <w:color w:val="000000" w:themeColor="text1"/>
          <w:sz w:val="24"/>
          <w:szCs w:val="24"/>
        </w:rPr>
        <w:t>ould</w:t>
      </w:r>
      <w:r w:rsidRPr="00C643A7">
        <w:rPr>
          <w:rFonts w:ascii="Book Antiqua" w:hAnsi="Book Antiqua" w:cs="Times New Roman"/>
          <w:color w:val="000000" w:themeColor="text1"/>
          <w:sz w:val="24"/>
          <w:szCs w:val="24"/>
        </w:rPr>
        <w:t xml:space="preserve"> be useful for HCC management. </w:t>
      </w:r>
      <w:r w:rsidR="00F348D3" w:rsidRPr="00C643A7">
        <w:rPr>
          <w:rFonts w:ascii="Book Antiqua" w:hAnsi="Book Antiqua" w:cs="Times New Roman"/>
          <w:color w:val="000000" w:themeColor="text1"/>
          <w:sz w:val="24"/>
          <w:szCs w:val="24"/>
        </w:rPr>
        <w:t xml:space="preserve">It distinguishes two different prognostic groups within BCLC A HCC patients treated by surgery / RFA </w:t>
      </w:r>
      <w:r w:rsidR="001811F0" w:rsidRPr="00C643A7">
        <w:rPr>
          <w:rFonts w:ascii="Book Antiqua" w:hAnsi="Book Antiqua" w:cs="Times New Roman"/>
          <w:color w:val="000000" w:themeColor="text1"/>
          <w:sz w:val="24"/>
          <w:szCs w:val="24"/>
        </w:rPr>
        <w:t xml:space="preserve">in our cohort </w:t>
      </w:r>
      <w:r w:rsidRPr="00C643A7">
        <w:rPr>
          <w:rFonts w:ascii="Book Antiqua" w:hAnsi="Book Antiqua" w:cs="Times New Roman"/>
          <w:color w:val="000000" w:themeColor="text1"/>
          <w:sz w:val="24"/>
          <w:szCs w:val="24"/>
        </w:rPr>
        <w:t>(MESH</w:t>
      </w:r>
      <w:r w:rsidR="0068731C"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w:t>
      </w:r>
      <w:r w:rsidR="0068731C"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 xml:space="preserve">2: 68 [44-74] </w:t>
      </w:r>
      <w:proofErr w:type="spellStart"/>
      <w:r w:rsidR="0068731C" w:rsidRPr="00C643A7">
        <w:rPr>
          <w:rFonts w:ascii="Book Antiqua" w:hAnsi="Book Antiqua" w:cs="Times New Roman"/>
          <w:color w:val="000000" w:themeColor="text1"/>
          <w:sz w:val="24"/>
          <w:szCs w:val="24"/>
          <w:lang w:eastAsia="zh-CN"/>
        </w:rPr>
        <w:t>mo</w:t>
      </w:r>
      <w:proofErr w:type="spellEnd"/>
      <w:r w:rsidR="0068731C" w:rsidRPr="00C643A7">
        <w:rPr>
          <w:rFonts w:ascii="Book Antiqua" w:hAnsi="Book Antiqua" w:cs="Times New Roman"/>
          <w:i/>
          <w:color w:val="000000" w:themeColor="text1"/>
          <w:sz w:val="24"/>
          <w:szCs w:val="24"/>
        </w:rPr>
        <w:t xml:space="preserve"> </w:t>
      </w:r>
      <w:proofErr w:type="spellStart"/>
      <w:r w:rsidRPr="00C643A7">
        <w:rPr>
          <w:rFonts w:ascii="Book Antiqua" w:hAnsi="Book Antiqua" w:cs="Times New Roman"/>
          <w:i/>
          <w:color w:val="000000" w:themeColor="text1"/>
          <w:sz w:val="24"/>
          <w:szCs w:val="24"/>
        </w:rPr>
        <w:t>vs</w:t>
      </w:r>
      <w:proofErr w:type="spellEnd"/>
      <w:r w:rsidR="0068731C"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MESH</w:t>
      </w:r>
      <w:r w:rsidR="00A27E75">
        <w:rPr>
          <w:rFonts w:ascii="Book Antiqua" w:hAnsi="Book Antiqua" w:cs="Times New Roman" w:hint="eastAsia"/>
          <w:color w:val="000000" w:themeColor="text1"/>
          <w:sz w:val="24"/>
          <w:szCs w:val="24"/>
          <w:lang w:eastAsia="zh-CN"/>
        </w:rPr>
        <w:t xml:space="preserve"> </w:t>
      </w:r>
      <w:r w:rsidRPr="00C643A7">
        <w:rPr>
          <w:rFonts w:ascii="Book Antiqua" w:hAnsi="Book Antiqua" w:cs="Times New Roman"/>
          <w:color w:val="000000" w:themeColor="text1"/>
          <w:sz w:val="24"/>
          <w:szCs w:val="24"/>
        </w:rPr>
        <w:t xml:space="preserve">&gt; 2: 7 [5-7] </w:t>
      </w:r>
      <w:proofErr w:type="spellStart"/>
      <w:r w:rsidR="0068731C" w:rsidRPr="00C643A7">
        <w:rPr>
          <w:rFonts w:ascii="Book Antiqua" w:hAnsi="Book Antiqua" w:cs="Times New Roman"/>
          <w:color w:val="000000" w:themeColor="text1"/>
          <w:sz w:val="24"/>
          <w:szCs w:val="24"/>
          <w:lang w:eastAsia="zh-CN"/>
        </w:rPr>
        <w:t>mo</w:t>
      </w:r>
      <w:proofErr w:type="spellEnd"/>
      <w:r w:rsidRPr="00C643A7">
        <w:rPr>
          <w:rFonts w:ascii="Book Antiqua" w:hAnsi="Book Antiqua" w:cs="Times New Roman"/>
          <w:color w:val="000000" w:themeColor="text1"/>
          <w:sz w:val="24"/>
          <w:szCs w:val="24"/>
        </w:rPr>
        <w:t xml:space="preserve">, </w:t>
      </w:r>
      <w:r w:rsidR="0068731C" w:rsidRPr="00C643A7">
        <w:rPr>
          <w:rFonts w:ascii="Book Antiqua" w:hAnsi="Book Antiqua" w:cs="Times New Roman"/>
          <w:i/>
          <w:color w:val="000000" w:themeColor="text1"/>
          <w:sz w:val="24"/>
          <w:szCs w:val="24"/>
        </w:rPr>
        <w:t>P</w:t>
      </w:r>
      <w:r w:rsidRPr="00C643A7">
        <w:rPr>
          <w:rFonts w:ascii="Book Antiqua" w:hAnsi="Book Antiqua" w:cs="Times New Roman"/>
          <w:color w:val="000000" w:themeColor="text1"/>
          <w:sz w:val="24"/>
          <w:szCs w:val="24"/>
        </w:rPr>
        <w:t xml:space="preserve"> (</w:t>
      </w:r>
      <w:r w:rsidR="001811F0" w:rsidRPr="00C643A7">
        <w:rPr>
          <w:rFonts w:ascii="Book Antiqua" w:hAnsi="Book Antiqua" w:cs="Times New Roman"/>
          <w:color w:val="000000" w:themeColor="text1"/>
          <w:sz w:val="24"/>
          <w:szCs w:val="24"/>
        </w:rPr>
        <w:t>Wilcoxon)</w:t>
      </w:r>
      <w:r w:rsidRPr="00C643A7">
        <w:rPr>
          <w:rFonts w:ascii="Book Antiqua" w:hAnsi="Book Antiqua" w:cs="Times New Roman"/>
          <w:color w:val="000000" w:themeColor="text1"/>
          <w:sz w:val="24"/>
          <w:szCs w:val="24"/>
        </w:rPr>
        <w:t xml:space="preserve"> = 0.0292), within BCLC B HCC patients treated by TACE (MESH</w:t>
      </w:r>
      <w:r w:rsidR="0068731C"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w:t>
      </w:r>
      <w:r w:rsidR="0068731C"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 xml:space="preserve">2: 20 [15-50] </w:t>
      </w:r>
      <w:proofErr w:type="spellStart"/>
      <w:r w:rsidR="0068731C" w:rsidRPr="00C643A7">
        <w:rPr>
          <w:rFonts w:ascii="Book Antiqua" w:hAnsi="Book Antiqua" w:cs="Times New Roman"/>
          <w:color w:val="000000" w:themeColor="text1"/>
          <w:sz w:val="24"/>
          <w:szCs w:val="24"/>
          <w:lang w:eastAsia="zh-CN"/>
        </w:rPr>
        <w:t>mo</w:t>
      </w:r>
      <w:proofErr w:type="spellEnd"/>
      <w:r w:rsidR="0068731C" w:rsidRPr="00C643A7">
        <w:rPr>
          <w:rFonts w:ascii="Book Antiqua" w:hAnsi="Book Antiqua" w:cs="Times New Roman"/>
          <w:i/>
          <w:color w:val="000000" w:themeColor="text1"/>
          <w:sz w:val="24"/>
          <w:szCs w:val="24"/>
          <w:lang w:eastAsia="zh-CN"/>
        </w:rPr>
        <w:t xml:space="preserve"> </w:t>
      </w:r>
      <w:proofErr w:type="spellStart"/>
      <w:r w:rsidR="0068731C" w:rsidRPr="00C643A7">
        <w:rPr>
          <w:rFonts w:ascii="Book Antiqua" w:hAnsi="Book Antiqua" w:cs="Times New Roman"/>
          <w:i/>
          <w:color w:val="000000" w:themeColor="text1"/>
          <w:sz w:val="24"/>
          <w:szCs w:val="24"/>
          <w:lang w:eastAsia="zh-CN"/>
        </w:rPr>
        <w:t>vs</w:t>
      </w:r>
      <w:proofErr w:type="spellEnd"/>
      <w:r w:rsidR="0068731C" w:rsidRPr="00C643A7">
        <w:rPr>
          <w:rFonts w:ascii="Book Antiqua" w:hAnsi="Book Antiqua" w:cs="Times New Roman"/>
          <w:color w:val="000000" w:themeColor="text1"/>
          <w:sz w:val="24"/>
          <w:szCs w:val="24"/>
        </w:rPr>
        <w:t xml:space="preserve"> </w:t>
      </w:r>
      <w:r w:rsidRPr="00C643A7">
        <w:rPr>
          <w:rFonts w:ascii="Book Antiqua" w:hAnsi="Book Antiqua" w:cs="Times New Roman"/>
          <w:color w:val="000000" w:themeColor="text1"/>
          <w:sz w:val="24"/>
          <w:szCs w:val="24"/>
        </w:rPr>
        <w:t>MESH</w:t>
      </w:r>
      <w:r w:rsidR="0068731C"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&gt; 2:</w:t>
      </w:r>
      <w:r w:rsidR="00D77255" w:rsidRPr="00C643A7">
        <w:rPr>
          <w:rFonts w:ascii="Book Antiqua" w:hAnsi="Book Antiqua" w:cs="Times New Roman"/>
          <w:color w:val="000000" w:themeColor="text1"/>
          <w:sz w:val="24"/>
          <w:szCs w:val="24"/>
        </w:rPr>
        <w:t xml:space="preserve"> </w:t>
      </w:r>
      <w:r w:rsidRPr="00C643A7">
        <w:rPr>
          <w:rFonts w:ascii="Book Antiqua" w:hAnsi="Book Antiqua" w:cs="Times New Roman"/>
          <w:color w:val="000000" w:themeColor="text1"/>
          <w:sz w:val="24"/>
          <w:szCs w:val="24"/>
        </w:rPr>
        <w:t xml:space="preserve">14 [7-20] </w:t>
      </w:r>
      <w:proofErr w:type="spellStart"/>
      <w:r w:rsidR="00A27E75">
        <w:rPr>
          <w:rFonts w:ascii="Book Antiqua" w:hAnsi="Book Antiqua" w:cs="Times New Roman" w:hint="eastAsia"/>
          <w:color w:val="000000" w:themeColor="text1"/>
          <w:sz w:val="24"/>
          <w:szCs w:val="24"/>
          <w:lang w:eastAsia="zh-CN"/>
        </w:rPr>
        <w:t>mo</w:t>
      </w:r>
      <w:proofErr w:type="spellEnd"/>
      <w:r w:rsidRPr="00C643A7">
        <w:rPr>
          <w:rFonts w:ascii="Book Antiqua" w:hAnsi="Book Antiqua" w:cs="Times New Roman"/>
          <w:color w:val="000000" w:themeColor="text1"/>
          <w:sz w:val="24"/>
          <w:szCs w:val="24"/>
        </w:rPr>
        <w:t xml:space="preserve">, p (Log-Rank) = 0.0078), </w:t>
      </w:r>
      <w:r w:rsidR="00F348D3" w:rsidRPr="00C643A7">
        <w:rPr>
          <w:rFonts w:ascii="Book Antiqua" w:hAnsi="Book Antiqua" w:cs="Times New Roman"/>
          <w:color w:val="000000" w:themeColor="text1"/>
          <w:sz w:val="24"/>
          <w:szCs w:val="24"/>
        </w:rPr>
        <w:t xml:space="preserve">or </w:t>
      </w:r>
      <w:r w:rsidRPr="00C643A7">
        <w:rPr>
          <w:rFonts w:ascii="Book Antiqua" w:hAnsi="Book Antiqua" w:cs="Times New Roman"/>
          <w:color w:val="000000" w:themeColor="text1"/>
          <w:sz w:val="24"/>
          <w:szCs w:val="24"/>
        </w:rPr>
        <w:t xml:space="preserve">within BCLC C HCC patients </w:t>
      </w:r>
      <w:r w:rsidRPr="00C643A7">
        <w:rPr>
          <w:rFonts w:ascii="Book Antiqua" w:hAnsi="Book Antiqua" w:cs="Times New Roman"/>
          <w:color w:val="000000" w:themeColor="text1"/>
          <w:sz w:val="24"/>
          <w:szCs w:val="24"/>
        </w:rPr>
        <w:lastRenderedPageBreak/>
        <w:t xml:space="preserve">treated by </w:t>
      </w:r>
      <w:proofErr w:type="spellStart"/>
      <w:r w:rsidRPr="00C643A7">
        <w:rPr>
          <w:rFonts w:ascii="Book Antiqua" w:hAnsi="Book Antiqua" w:cs="Times New Roman"/>
          <w:color w:val="000000" w:themeColor="text1"/>
          <w:sz w:val="24"/>
          <w:szCs w:val="24"/>
        </w:rPr>
        <w:t>Sorafenib</w:t>
      </w:r>
      <w:proofErr w:type="spellEnd"/>
      <w:r w:rsidRPr="00C643A7">
        <w:rPr>
          <w:rFonts w:ascii="Book Antiqua" w:hAnsi="Book Antiqua" w:cs="Times New Roman"/>
          <w:color w:val="000000" w:themeColor="text1"/>
          <w:sz w:val="24"/>
          <w:szCs w:val="24"/>
        </w:rPr>
        <w:t xml:space="preserve"> (MESH ≤</w:t>
      </w:r>
      <w:r w:rsidR="0068731C"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 xml:space="preserve">3: 10 [6-26] </w:t>
      </w:r>
      <w:proofErr w:type="spellStart"/>
      <w:r w:rsidR="0068731C" w:rsidRPr="00C643A7">
        <w:rPr>
          <w:rFonts w:ascii="Book Antiqua" w:hAnsi="Book Antiqua" w:cs="Times New Roman"/>
          <w:color w:val="000000" w:themeColor="text1"/>
          <w:sz w:val="24"/>
          <w:szCs w:val="24"/>
          <w:lang w:eastAsia="zh-CN"/>
        </w:rPr>
        <w:t>mo</w:t>
      </w:r>
      <w:proofErr w:type="spellEnd"/>
      <w:r w:rsidR="0068731C" w:rsidRPr="00C643A7">
        <w:rPr>
          <w:rFonts w:ascii="Book Antiqua" w:hAnsi="Book Antiqua" w:cs="Times New Roman"/>
          <w:color w:val="000000" w:themeColor="text1"/>
          <w:sz w:val="24"/>
          <w:szCs w:val="24"/>
        </w:rPr>
        <w:t xml:space="preserve"> </w:t>
      </w:r>
      <w:proofErr w:type="spellStart"/>
      <w:r w:rsidRPr="00C643A7">
        <w:rPr>
          <w:rFonts w:ascii="Book Antiqua" w:hAnsi="Book Antiqua" w:cs="Times New Roman"/>
          <w:i/>
          <w:color w:val="000000" w:themeColor="text1"/>
          <w:sz w:val="24"/>
          <w:szCs w:val="24"/>
        </w:rPr>
        <w:t>vs</w:t>
      </w:r>
      <w:proofErr w:type="spellEnd"/>
      <w:r w:rsidR="0068731C"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MESH</w:t>
      </w:r>
      <w:r w:rsidR="0068731C"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 xml:space="preserve">&gt; 3: 5 [3-8] </w:t>
      </w:r>
      <w:proofErr w:type="spellStart"/>
      <w:r w:rsidR="0068731C" w:rsidRPr="00C643A7">
        <w:rPr>
          <w:rFonts w:ascii="Book Antiqua" w:hAnsi="Book Antiqua" w:cs="Times New Roman"/>
          <w:color w:val="000000" w:themeColor="text1"/>
          <w:sz w:val="24"/>
          <w:szCs w:val="24"/>
          <w:lang w:eastAsia="zh-CN"/>
        </w:rPr>
        <w:t>mo</w:t>
      </w:r>
      <w:proofErr w:type="spellEnd"/>
      <w:r w:rsidRPr="00C643A7">
        <w:rPr>
          <w:rFonts w:ascii="Book Antiqua" w:hAnsi="Book Antiqua" w:cs="Times New Roman"/>
          <w:color w:val="000000" w:themeColor="text1"/>
          <w:sz w:val="24"/>
          <w:szCs w:val="24"/>
        </w:rPr>
        <w:t xml:space="preserve">, </w:t>
      </w:r>
      <w:r w:rsidR="0068731C" w:rsidRPr="00C643A7">
        <w:rPr>
          <w:rFonts w:ascii="Book Antiqua" w:hAnsi="Book Antiqua" w:cs="Times New Roman"/>
          <w:i/>
          <w:color w:val="000000" w:themeColor="text1"/>
          <w:sz w:val="24"/>
          <w:szCs w:val="24"/>
        </w:rPr>
        <w:t>P</w:t>
      </w:r>
      <w:r w:rsidRPr="00C643A7">
        <w:rPr>
          <w:rFonts w:ascii="Book Antiqua" w:hAnsi="Book Antiqua" w:cs="Times New Roman"/>
          <w:color w:val="000000" w:themeColor="text1"/>
          <w:sz w:val="24"/>
          <w:szCs w:val="24"/>
        </w:rPr>
        <w:t xml:space="preserve"> (Log-Rank) &lt;</w:t>
      </w:r>
      <w:r w:rsidR="0068731C" w:rsidRPr="00C643A7">
        <w:rPr>
          <w:rFonts w:ascii="Book Antiqua" w:hAnsi="Book Antiqua" w:cs="Times New Roman"/>
          <w:color w:val="000000" w:themeColor="text1"/>
          <w:sz w:val="24"/>
          <w:szCs w:val="24"/>
          <w:lang w:eastAsia="zh-CN"/>
        </w:rPr>
        <w:t xml:space="preserve"> 0</w:t>
      </w:r>
      <w:r w:rsidRPr="00C643A7">
        <w:rPr>
          <w:rFonts w:ascii="Book Antiqua" w:hAnsi="Book Antiqua" w:cs="Times New Roman"/>
          <w:color w:val="000000" w:themeColor="text1"/>
          <w:sz w:val="24"/>
          <w:szCs w:val="24"/>
        </w:rPr>
        <w:t xml:space="preserve">.0001). Thus, it could help clinicians in the treatment decision. We observed the same </w:t>
      </w:r>
      <w:r w:rsidR="007230AD" w:rsidRPr="00C643A7">
        <w:rPr>
          <w:rFonts w:ascii="Book Antiqua" w:hAnsi="Book Antiqua" w:cs="Times New Roman"/>
          <w:color w:val="000000" w:themeColor="text1"/>
          <w:sz w:val="24"/>
          <w:szCs w:val="24"/>
        </w:rPr>
        <w:t>findings</w:t>
      </w:r>
      <w:r w:rsidRPr="00C643A7">
        <w:rPr>
          <w:rFonts w:ascii="Book Antiqua" w:hAnsi="Book Antiqua" w:cs="Times New Roman"/>
          <w:color w:val="000000" w:themeColor="text1"/>
          <w:sz w:val="24"/>
          <w:szCs w:val="24"/>
        </w:rPr>
        <w:t xml:space="preserve"> with the NIACE score</w:t>
      </w:r>
      <w:r w:rsidR="001811F0" w:rsidRPr="00C643A7">
        <w:rPr>
          <w:rFonts w:ascii="Book Antiqua" w:hAnsi="Book Antiqua" w:cs="Times New Roman"/>
          <w:color w:val="000000" w:themeColor="text1"/>
          <w:sz w:val="24"/>
          <w:szCs w:val="24"/>
        </w:rPr>
        <w:t xml:space="preserve"> </w:t>
      </w:r>
      <w:r w:rsidR="00B00FAA" w:rsidRPr="00C643A7">
        <w:rPr>
          <w:rFonts w:ascii="Book Antiqua" w:hAnsi="Book Antiqua" w:cs="Times New Roman"/>
          <w:color w:val="000000" w:themeColor="text1"/>
          <w:sz w:val="24"/>
          <w:szCs w:val="24"/>
        </w:rPr>
        <w:t xml:space="preserve">whatever HCC </w:t>
      </w:r>
      <w:r w:rsidR="0068731C" w:rsidRPr="00C643A7">
        <w:rPr>
          <w:rFonts w:ascii="Book Antiqua" w:hAnsi="Book Antiqua" w:cs="Times New Roman"/>
          <w:color w:val="000000" w:themeColor="text1"/>
          <w:sz w:val="24"/>
          <w:szCs w:val="24"/>
        </w:rPr>
        <w:t>stages and treatment modalities</w:t>
      </w:r>
      <w:r w:rsidR="00C86365" w:rsidRPr="00C643A7">
        <w:rPr>
          <w:rFonts w:ascii="Book Antiqua" w:hAnsi="Book Antiqua" w:cs="Times New Roman"/>
          <w:color w:val="000000" w:themeColor="text1"/>
          <w:sz w:val="24"/>
          <w:szCs w:val="24"/>
          <w:vertAlign w:val="superscript"/>
        </w:rPr>
        <w:fldChar w:fldCharType="begin"/>
      </w:r>
      <w:r w:rsidR="007F099E" w:rsidRPr="00C643A7">
        <w:rPr>
          <w:rFonts w:ascii="Book Antiqua" w:hAnsi="Book Antiqua" w:cs="Times New Roman"/>
          <w:color w:val="000000" w:themeColor="text1"/>
          <w:sz w:val="24"/>
          <w:szCs w:val="24"/>
          <w:vertAlign w:val="superscript"/>
        </w:rPr>
        <w:instrText xml:space="preserve"> ADDIN EN.CITE &lt;EndNote&gt;&lt;Cite&gt;&lt;Author&gt;Adhoute&lt;/Author&gt;&lt;Year&gt;2016&lt;/Year&gt;&lt;RecNum&gt;291&lt;/RecNum&gt;&lt;DisplayText&gt;[10]&lt;/DisplayText&gt;&lt;record&gt;&lt;rec-number&gt;291&lt;/rec-number&gt;&lt;foreign-keys&gt;&lt;key app="EN" db-id="p2dadftwm05t0reszs9xsda9zvase229wsvt" timestamp="1459292123"&gt;291&lt;/key&gt;&lt;/foreign-keys&gt;&lt;ref-type name="Journal Article"&gt;17&lt;/ref-type&gt;&lt;contributors&gt;&lt;authors&gt;&lt;author&gt;Adhoute, X.&lt;/author&gt;&lt;author&gt;Penaranda, G.&lt;/author&gt;&lt;author&gt;Raoul, J. L.&lt;/author&gt;&lt;author&gt;Bourliere, M.&lt;/author&gt;&lt;/authors&gt;&lt;/contributors&gt;&lt;auth-address&gt;Department of Hepato-Gastroenterology, Hopital Saint-Joseph Marseille, France. Electronic address: adhoute.xavier@neuf.fr.&amp;#xD;AlphaBio Laboratory Marseille, France.&amp;#xD;Department of Hepato-Gastroenterology and Digestive Oncology, Institut Paoli-Calmette, Marseille, France.&amp;#xD;Department of Hepato-Gastroenterology, Hopital Saint-Joseph Marseille, France.&lt;/auth-address&gt;&lt;titles&gt;&lt;title&gt;Hepatocellular carcinoma scoring and staging systems. Do we need new tools?&lt;/title&gt;&lt;secondary-title&gt;J Hepatol&lt;/secondary-title&gt;&lt;/titles&gt;&lt;periodical&gt;&lt;full-title&gt;J Hepatol&lt;/full-title&gt;&lt;/periodical&gt;&lt;keywords&gt;&lt;keyword&gt;Bclc&lt;/keyword&gt;&lt;keyword&gt;Clip&lt;/keyword&gt;&lt;keyword&gt;Hcc&lt;/keyword&gt;&lt;keyword&gt;Niace&lt;/keyword&gt;&lt;keyword&gt;staging system&lt;/keyword&gt;&lt;/keywords&gt;&lt;dates&gt;&lt;year&gt;2016&lt;/year&gt;&lt;pub-dates&gt;&lt;date&gt;Feb 18&lt;/date&gt;&lt;/pub-dates&gt;&lt;/dates&gt;&lt;isbn&gt;1600-0641 (Electronic)&amp;#xD;0168-8278 (Linking)&lt;/isbn&gt;&lt;accession-num&gt;26912407&lt;/accession-num&gt;&lt;urls&gt;&lt;related-urls&gt;&lt;url&gt;http://www.ncbi.nlm.nih.gov/pubmed/26912407&lt;/url&gt;&lt;/related-urls&gt;&lt;/urls&gt;&lt;electronic-resource-num&gt;10.1016/j.jhep.2016.01.038&lt;/electronic-resource-num&gt;&lt;/record&gt;&lt;/Cite&gt;&lt;/EndNote&gt;</w:instrText>
      </w:r>
      <w:r w:rsidR="00C86365" w:rsidRPr="00C643A7">
        <w:rPr>
          <w:rFonts w:ascii="Book Antiqua" w:hAnsi="Book Antiqua" w:cs="Times New Roman"/>
          <w:color w:val="000000" w:themeColor="text1"/>
          <w:sz w:val="24"/>
          <w:szCs w:val="24"/>
          <w:vertAlign w:val="superscript"/>
        </w:rPr>
        <w:fldChar w:fldCharType="separate"/>
      </w:r>
      <w:r w:rsidR="007F099E" w:rsidRPr="00C643A7">
        <w:rPr>
          <w:rFonts w:ascii="Book Antiqua" w:hAnsi="Book Antiqua" w:cs="Times New Roman"/>
          <w:noProof/>
          <w:color w:val="000000" w:themeColor="text1"/>
          <w:sz w:val="24"/>
          <w:szCs w:val="24"/>
          <w:vertAlign w:val="superscript"/>
        </w:rPr>
        <w:t>[10]</w:t>
      </w:r>
      <w:r w:rsidR="00C86365" w:rsidRPr="00C643A7">
        <w:rPr>
          <w:rFonts w:ascii="Book Antiqua" w:hAnsi="Book Antiqua" w:cs="Times New Roman"/>
          <w:color w:val="000000" w:themeColor="text1"/>
          <w:sz w:val="24"/>
          <w:szCs w:val="24"/>
          <w:vertAlign w:val="superscript"/>
        </w:rPr>
        <w:fldChar w:fldCharType="end"/>
      </w:r>
      <w:r w:rsidRPr="00C643A7">
        <w:rPr>
          <w:rFonts w:ascii="Book Antiqua" w:hAnsi="Book Antiqua" w:cs="Times New Roman"/>
          <w:color w:val="000000" w:themeColor="text1"/>
          <w:sz w:val="24"/>
          <w:szCs w:val="24"/>
        </w:rPr>
        <w:t>.</w:t>
      </w:r>
    </w:p>
    <w:p w14:paraId="27F209DA" w14:textId="6439A310" w:rsidR="00207977" w:rsidRPr="00C643A7" w:rsidRDefault="00231B0D" w:rsidP="0089323A">
      <w:pPr>
        <w:spacing w:after="0" w:line="360" w:lineRule="auto"/>
        <w:ind w:firstLineChars="150" w:firstLine="360"/>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The BCLC treatment</w:t>
      </w:r>
      <w:r w:rsidR="00207977" w:rsidRPr="00C643A7">
        <w:rPr>
          <w:rFonts w:ascii="Book Antiqua" w:hAnsi="Book Antiqua" w:cs="Times New Roman"/>
          <w:color w:val="000000" w:themeColor="text1"/>
          <w:sz w:val="24"/>
          <w:szCs w:val="24"/>
        </w:rPr>
        <w:t xml:space="preserve"> recommendations are seldom followed</w:t>
      </w:r>
      <w:r w:rsidR="00C86365" w:rsidRPr="00C643A7">
        <w:rPr>
          <w:rFonts w:ascii="Book Antiqua" w:hAnsi="Book Antiqua" w:cs="Times New Roman"/>
          <w:color w:val="000000" w:themeColor="text1"/>
          <w:sz w:val="24"/>
          <w:szCs w:val="24"/>
          <w:vertAlign w:val="superscript"/>
        </w:rPr>
        <w:fldChar w:fldCharType="begin">
          <w:fldData xml:space="preserve">PEVuZE5vdGU+PENpdGU+PEF1dGhvcj5QYXJrPC9BdXRob3I+PFllYXI+MjAxNTwvWWVhcj48UmVj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</w:fldData>
        </w:fldChar>
      </w:r>
      <w:r w:rsidR="007F099E" w:rsidRPr="00C643A7">
        <w:rPr>
          <w:rFonts w:ascii="Book Antiqua" w:hAnsi="Book Antiqua" w:cs="Times New Roman"/>
          <w:color w:val="000000" w:themeColor="text1"/>
          <w:sz w:val="24"/>
          <w:szCs w:val="24"/>
          <w:vertAlign w:val="superscript"/>
        </w:rPr>
        <w:instrText xml:space="preserve"> ADDIN EN.CITE </w:instrText>
      </w:r>
      <w:r w:rsidR="007F099E" w:rsidRPr="00C643A7">
        <w:rPr>
          <w:rFonts w:ascii="Book Antiqua" w:hAnsi="Book Antiqua" w:cs="Times New Roman"/>
          <w:color w:val="000000" w:themeColor="text1"/>
          <w:sz w:val="24"/>
          <w:szCs w:val="24"/>
          <w:vertAlign w:val="superscript"/>
        </w:rPr>
        <w:fldChar w:fldCharType="begin">
          <w:fldData xml:space="preserve">PEVuZE5vdGU+PENpdGU+PEF1dGhvcj5QYXJrPC9BdXRob3I+PFllYXI+MjAxNTwvWWVhcj48UmVj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</w:fldData>
        </w:fldChar>
      </w:r>
      <w:r w:rsidR="007F099E" w:rsidRPr="00C643A7">
        <w:rPr>
          <w:rFonts w:ascii="Book Antiqua" w:hAnsi="Book Antiqua" w:cs="Times New Roman"/>
          <w:color w:val="000000" w:themeColor="text1"/>
          <w:sz w:val="24"/>
          <w:szCs w:val="24"/>
          <w:vertAlign w:val="superscript"/>
        </w:rPr>
        <w:instrText xml:space="preserve"> ADDIN EN.CITE.DATA </w:instrText>
      </w:r>
      <w:r w:rsidR="007F099E" w:rsidRPr="00C643A7">
        <w:rPr>
          <w:rFonts w:ascii="Book Antiqua" w:hAnsi="Book Antiqua" w:cs="Times New Roman"/>
          <w:color w:val="000000" w:themeColor="text1"/>
          <w:sz w:val="24"/>
          <w:szCs w:val="24"/>
          <w:vertAlign w:val="superscript"/>
        </w:rPr>
      </w:r>
      <w:r w:rsidR="007F099E" w:rsidRPr="00C643A7">
        <w:rPr>
          <w:rFonts w:ascii="Book Antiqua" w:hAnsi="Book Antiqua" w:cs="Times New Roman"/>
          <w:color w:val="000000" w:themeColor="text1"/>
          <w:sz w:val="24"/>
          <w:szCs w:val="24"/>
          <w:vertAlign w:val="superscript"/>
        </w:rPr>
        <w:fldChar w:fldCharType="end"/>
      </w:r>
      <w:r w:rsidR="00C86365" w:rsidRPr="00C643A7">
        <w:rPr>
          <w:rFonts w:ascii="Book Antiqua" w:hAnsi="Book Antiqua" w:cs="Times New Roman"/>
          <w:color w:val="000000" w:themeColor="text1"/>
          <w:sz w:val="24"/>
          <w:szCs w:val="24"/>
          <w:vertAlign w:val="superscript"/>
        </w:rPr>
      </w:r>
      <w:r w:rsidR="00C86365" w:rsidRPr="00C643A7">
        <w:rPr>
          <w:rFonts w:ascii="Book Antiqua" w:hAnsi="Book Antiqua" w:cs="Times New Roman"/>
          <w:color w:val="000000" w:themeColor="text1"/>
          <w:sz w:val="24"/>
          <w:szCs w:val="24"/>
          <w:vertAlign w:val="superscript"/>
        </w:rPr>
        <w:fldChar w:fldCharType="separate"/>
      </w:r>
      <w:r w:rsidR="0068731C" w:rsidRPr="00C643A7">
        <w:rPr>
          <w:rFonts w:ascii="Book Antiqua" w:hAnsi="Book Antiqua" w:cs="Times New Roman"/>
          <w:noProof/>
          <w:color w:val="000000" w:themeColor="text1"/>
          <w:sz w:val="24"/>
          <w:szCs w:val="24"/>
          <w:vertAlign w:val="superscript"/>
        </w:rPr>
        <w:t>[11,</w:t>
      </w:r>
      <w:r w:rsidR="007F099E" w:rsidRPr="00C643A7">
        <w:rPr>
          <w:rFonts w:ascii="Book Antiqua" w:hAnsi="Book Antiqua" w:cs="Times New Roman"/>
          <w:noProof/>
          <w:color w:val="000000" w:themeColor="text1"/>
          <w:sz w:val="24"/>
          <w:szCs w:val="24"/>
          <w:vertAlign w:val="superscript"/>
        </w:rPr>
        <w:t>12]</w:t>
      </w:r>
      <w:r w:rsidR="00C86365" w:rsidRPr="00C643A7">
        <w:rPr>
          <w:rFonts w:ascii="Book Antiqua" w:hAnsi="Book Antiqua" w:cs="Times New Roman"/>
          <w:color w:val="000000" w:themeColor="text1"/>
          <w:sz w:val="24"/>
          <w:szCs w:val="24"/>
          <w:vertAlign w:val="superscript"/>
        </w:rPr>
        <w:fldChar w:fldCharType="end"/>
      </w:r>
      <w:r w:rsidR="00207977" w:rsidRPr="00C643A7">
        <w:rPr>
          <w:rFonts w:ascii="Book Antiqua" w:hAnsi="Book Antiqua" w:cs="Times New Roman"/>
          <w:color w:val="000000" w:themeColor="text1"/>
          <w:sz w:val="24"/>
          <w:szCs w:val="24"/>
        </w:rPr>
        <w:t>, related to a strict treatment algorithm and great prognosis heterogeneity within each BCLC stage. In our cohort, 65% of patients have been treated according to the BCLC recommendations and for some authors other options are possible</w:t>
      </w:r>
      <w:r w:rsidR="00C86365" w:rsidRPr="00C643A7">
        <w:rPr>
          <w:rFonts w:ascii="Book Antiqua" w:hAnsi="Book Antiqua" w:cs="Times New Roman"/>
          <w:color w:val="000000" w:themeColor="text1"/>
          <w:sz w:val="24"/>
          <w:szCs w:val="24"/>
          <w:vertAlign w:val="superscript"/>
        </w:rPr>
        <w:fldChar w:fldCharType="begin">
          <w:fldData xml:space="preserve">PEVuZE5vdGU+PENpdGU+PEF1dGhvcj5Ub3J6aWxsaTwvQXV0aG9yPjxZZWFyPjIwMTM8L1llYXI+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</w:fldData>
        </w:fldChar>
      </w:r>
      <w:r w:rsidR="007F099E" w:rsidRPr="00C643A7">
        <w:rPr>
          <w:rFonts w:ascii="Book Antiqua" w:hAnsi="Book Antiqua" w:cs="Times New Roman"/>
          <w:color w:val="000000" w:themeColor="text1"/>
          <w:sz w:val="24"/>
          <w:szCs w:val="24"/>
          <w:vertAlign w:val="superscript"/>
        </w:rPr>
        <w:instrText xml:space="preserve"> ADDIN EN.CITE </w:instrText>
      </w:r>
      <w:r w:rsidR="007F099E" w:rsidRPr="00C643A7">
        <w:rPr>
          <w:rFonts w:ascii="Book Antiqua" w:hAnsi="Book Antiqua" w:cs="Times New Roman"/>
          <w:color w:val="000000" w:themeColor="text1"/>
          <w:sz w:val="24"/>
          <w:szCs w:val="24"/>
          <w:vertAlign w:val="superscript"/>
        </w:rPr>
        <w:fldChar w:fldCharType="begin">
          <w:fldData xml:space="preserve">PEVuZE5vdGU+PENpdGU+PEF1dGhvcj5Ub3J6aWxsaTwvQXV0aG9yPjxZZWFyPjIwMTM8L1llYXI+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</w:fldData>
        </w:fldChar>
      </w:r>
      <w:r w:rsidR="007F099E" w:rsidRPr="00C643A7">
        <w:rPr>
          <w:rFonts w:ascii="Book Antiqua" w:hAnsi="Book Antiqua" w:cs="Times New Roman"/>
          <w:color w:val="000000" w:themeColor="text1"/>
          <w:sz w:val="24"/>
          <w:szCs w:val="24"/>
          <w:vertAlign w:val="superscript"/>
        </w:rPr>
        <w:instrText xml:space="preserve"> ADDIN EN.CITE.DATA </w:instrText>
      </w:r>
      <w:r w:rsidR="007F099E" w:rsidRPr="00C643A7">
        <w:rPr>
          <w:rFonts w:ascii="Book Antiqua" w:hAnsi="Book Antiqua" w:cs="Times New Roman"/>
          <w:color w:val="000000" w:themeColor="text1"/>
          <w:sz w:val="24"/>
          <w:szCs w:val="24"/>
          <w:vertAlign w:val="superscript"/>
        </w:rPr>
      </w:r>
      <w:r w:rsidR="007F099E" w:rsidRPr="00C643A7">
        <w:rPr>
          <w:rFonts w:ascii="Book Antiqua" w:hAnsi="Book Antiqua" w:cs="Times New Roman"/>
          <w:color w:val="000000" w:themeColor="text1"/>
          <w:sz w:val="24"/>
          <w:szCs w:val="24"/>
          <w:vertAlign w:val="superscript"/>
        </w:rPr>
        <w:fldChar w:fldCharType="end"/>
      </w:r>
      <w:r w:rsidR="00C86365" w:rsidRPr="00C643A7">
        <w:rPr>
          <w:rFonts w:ascii="Book Antiqua" w:hAnsi="Book Antiqua" w:cs="Times New Roman"/>
          <w:color w:val="000000" w:themeColor="text1"/>
          <w:sz w:val="24"/>
          <w:szCs w:val="24"/>
          <w:vertAlign w:val="superscript"/>
        </w:rPr>
      </w:r>
      <w:r w:rsidR="00C86365" w:rsidRPr="00C643A7">
        <w:rPr>
          <w:rFonts w:ascii="Book Antiqua" w:hAnsi="Book Antiqua" w:cs="Times New Roman"/>
          <w:color w:val="000000" w:themeColor="text1"/>
          <w:sz w:val="24"/>
          <w:szCs w:val="24"/>
          <w:vertAlign w:val="superscript"/>
        </w:rPr>
        <w:fldChar w:fldCharType="separate"/>
      </w:r>
      <w:r w:rsidR="0068731C" w:rsidRPr="00C643A7">
        <w:rPr>
          <w:rFonts w:ascii="Book Antiqua" w:hAnsi="Book Antiqua" w:cs="Times New Roman"/>
          <w:noProof/>
          <w:color w:val="000000" w:themeColor="text1"/>
          <w:sz w:val="24"/>
          <w:szCs w:val="24"/>
          <w:vertAlign w:val="superscript"/>
        </w:rPr>
        <w:t>[13,</w:t>
      </w:r>
      <w:r w:rsidR="007F099E" w:rsidRPr="00C643A7">
        <w:rPr>
          <w:rFonts w:ascii="Book Antiqua" w:hAnsi="Book Antiqua" w:cs="Times New Roman"/>
          <w:noProof/>
          <w:color w:val="000000" w:themeColor="text1"/>
          <w:sz w:val="24"/>
          <w:szCs w:val="24"/>
          <w:vertAlign w:val="superscript"/>
        </w:rPr>
        <w:t>14]</w:t>
      </w:r>
      <w:r w:rsidR="00C86365" w:rsidRPr="00C643A7">
        <w:rPr>
          <w:rFonts w:ascii="Book Antiqua" w:hAnsi="Book Antiqua" w:cs="Times New Roman"/>
          <w:color w:val="000000" w:themeColor="text1"/>
          <w:sz w:val="24"/>
          <w:szCs w:val="24"/>
          <w:vertAlign w:val="superscript"/>
        </w:rPr>
        <w:fldChar w:fldCharType="end"/>
      </w:r>
      <w:r w:rsidR="00207977" w:rsidRPr="00C643A7">
        <w:rPr>
          <w:rFonts w:ascii="Book Antiqua" w:hAnsi="Book Antiqua" w:cs="Times New Roman"/>
          <w:color w:val="000000" w:themeColor="text1"/>
          <w:sz w:val="24"/>
          <w:szCs w:val="24"/>
        </w:rPr>
        <w:t xml:space="preserve">. </w:t>
      </w:r>
    </w:p>
    <w:p w14:paraId="0B70BB47" w14:textId="1065020A" w:rsidR="0088715F" w:rsidRPr="00C643A7" w:rsidRDefault="00207977" w:rsidP="0089323A">
      <w:pPr>
        <w:spacing w:after="0" w:line="360" w:lineRule="auto"/>
        <w:ind w:firstLineChars="150" w:firstLine="360"/>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 xml:space="preserve">We have checked that the MESH score provides </w:t>
      </w:r>
      <w:r w:rsidR="007C2BF7" w:rsidRPr="00C643A7">
        <w:rPr>
          <w:rFonts w:ascii="Book Antiqua" w:hAnsi="Book Antiqua" w:cs="Times New Roman"/>
          <w:color w:val="000000" w:themeColor="text1"/>
          <w:sz w:val="24"/>
          <w:szCs w:val="24"/>
        </w:rPr>
        <w:t>good</w:t>
      </w:r>
      <w:r w:rsidRPr="00C643A7">
        <w:rPr>
          <w:rFonts w:ascii="Book Antiqua" w:hAnsi="Book Antiqua" w:cs="Times New Roman"/>
          <w:color w:val="000000" w:themeColor="text1"/>
          <w:sz w:val="24"/>
          <w:szCs w:val="24"/>
        </w:rPr>
        <w:t xml:space="preserve"> prognostic information within a European HCC cohort, whatever </w:t>
      </w:r>
      <w:r w:rsidR="00231B0D" w:rsidRPr="00C643A7">
        <w:rPr>
          <w:rFonts w:ascii="Book Antiqua" w:hAnsi="Book Antiqua" w:cs="Times New Roman"/>
          <w:color w:val="000000" w:themeColor="text1"/>
          <w:sz w:val="24"/>
          <w:szCs w:val="24"/>
        </w:rPr>
        <w:t>the treatment</w:t>
      </w:r>
      <w:r w:rsidRPr="00C643A7">
        <w:rPr>
          <w:rFonts w:ascii="Book Antiqua" w:hAnsi="Book Antiqua" w:cs="Times New Roman"/>
          <w:color w:val="000000" w:themeColor="text1"/>
          <w:sz w:val="24"/>
          <w:szCs w:val="24"/>
        </w:rPr>
        <w:t xml:space="preserve"> modalities, including HCC patients treated according to the BCLC guidelines. But these findings show </w:t>
      </w:r>
      <w:r w:rsidR="007230AD" w:rsidRPr="00C643A7">
        <w:rPr>
          <w:rFonts w:ascii="Book Antiqua" w:hAnsi="Book Antiqua" w:cs="Times New Roman"/>
          <w:color w:val="000000" w:themeColor="text1"/>
          <w:sz w:val="24"/>
          <w:szCs w:val="24"/>
        </w:rPr>
        <w:t xml:space="preserve">once again </w:t>
      </w:r>
      <w:r w:rsidRPr="00C643A7">
        <w:rPr>
          <w:rFonts w:ascii="Book Antiqua" w:hAnsi="Book Antiqua" w:cs="Times New Roman"/>
          <w:color w:val="000000" w:themeColor="text1"/>
          <w:sz w:val="24"/>
          <w:szCs w:val="24"/>
        </w:rPr>
        <w:t xml:space="preserve">that additional variables such as AFP and/or </w:t>
      </w:r>
      <w:r w:rsidR="003D2958" w:rsidRPr="00C643A7">
        <w:rPr>
          <w:rFonts w:ascii="Book Antiqua" w:hAnsi="Book Antiqua" w:cs="Times New Roman"/>
          <w:color w:val="000000" w:themeColor="text1"/>
          <w:sz w:val="24"/>
          <w:szCs w:val="24"/>
        </w:rPr>
        <w:t>tumor</w:t>
      </w:r>
      <w:r w:rsidRPr="00C643A7">
        <w:rPr>
          <w:rFonts w:ascii="Book Antiqua" w:hAnsi="Book Antiqua" w:cs="Times New Roman"/>
          <w:color w:val="000000" w:themeColor="text1"/>
          <w:sz w:val="24"/>
          <w:szCs w:val="24"/>
        </w:rPr>
        <w:t xml:space="preserve"> morpholog</w:t>
      </w:r>
      <w:r w:rsidR="003D2958" w:rsidRPr="00C643A7">
        <w:rPr>
          <w:rFonts w:ascii="Book Antiqua" w:hAnsi="Book Antiqua" w:cs="Times New Roman"/>
          <w:color w:val="000000" w:themeColor="text1"/>
          <w:sz w:val="24"/>
          <w:szCs w:val="24"/>
        </w:rPr>
        <w:t>y</w:t>
      </w:r>
      <w:r w:rsidRPr="00C643A7">
        <w:rPr>
          <w:rFonts w:ascii="Book Antiqua" w:hAnsi="Book Antiqua" w:cs="Times New Roman"/>
          <w:color w:val="000000" w:themeColor="text1"/>
          <w:sz w:val="24"/>
          <w:szCs w:val="24"/>
        </w:rPr>
        <w:t xml:space="preserve"> may influence </w:t>
      </w:r>
      <w:r w:rsidR="002C1665" w:rsidRPr="00C643A7">
        <w:rPr>
          <w:rFonts w:ascii="Book Antiqua" w:hAnsi="Book Antiqua" w:cs="Times New Roman"/>
          <w:color w:val="000000" w:themeColor="text1"/>
          <w:sz w:val="24"/>
          <w:szCs w:val="24"/>
        </w:rPr>
        <w:t xml:space="preserve">HCC </w:t>
      </w:r>
      <w:r w:rsidRPr="00C643A7">
        <w:rPr>
          <w:rFonts w:ascii="Book Antiqua" w:hAnsi="Book Antiqua" w:cs="Times New Roman"/>
          <w:color w:val="000000" w:themeColor="text1"/>
          <w:sz w:val="24"/>
          <w:szCs w:val="24"/>
        </w:rPr>
        <w:t>prog</w:t>
      </w:r>
      <w:r w:rsidR="002C1665" w:rsidRPr="00C643A7">
        <w:rPr>
          <w:rFonts w:ascii="Book Antiqua" w:hAnsi="Book Antiqua" w:cs="Times New Roman"/>
          <w:color w:val="000000" w:themeColor="text1"/>
          <w:sz w:val="24"/>
          <w:szCs w:val="24"/>
        </w:rPr>
        <w:t>nosis and its</w:t>
      </w:r>
      <w:r w:rsidRPr="00C643A7">
        <w:rPr>
          <w:rFonts w:ascii="Book Antiqua" w:hAnsi="Book Antiqua" w:cs="Times New Roman"/>
          <w:color w:val="000000" w:themeColor="text1"/>
          <w:sz w:val="24"/>
          <w:szCs w:val="24"/>
        </w:rPr>
        <w:t xml:space="preserve"> therapeutic management</w:t>
      </w:r>
      <w:r w:rsidR="00C86365" w:rsidRPr="00C643A7">
        <w:rPr>
          <w:rFonts w:ascii="Book Antiqua" w:hAnsi="Book Antiqua" w:cs="Times New Roman"/>
          <w:color w:val="000000" w:themeColor="text1"/>
          <w:sz w:val="24"/>
          <w:szCs w:val="24"/>
          <w:vertAlign w:val="superscript"/>
        </w:rPr>
        <w:fldChar w:fldCharType="begin">
          <w:fldData xml:space="preserve">PEVuZE5vdGU+PENpdGU+PEF1dGhvcj5EdXZvdXg8L0F1dGhvcj48WWVhcj4yMDEyPC9ZZWFyPjxS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</w:fldData>
        </w:fldChar>
      </w:r>
      <w:r w:rsidR="007F099E" w:rsidRPr="00C643A7">
        <w:rPr>
          <w:rFonts w:ascii="Book Antiqua" w:hAnsi="Book Antiqua" w:cs="Times New Roman"/>
          <w:color w:val="000000" w:themeColor="text1"/>
          <w:sz w:val="24"/>
          <w:szCs w:val="24"/>
          <w:vertAlign w:val="superscript"/>
        </w:rPr>
        <w:instrText xml:space="preserve"> ADDIN EN.CITE </w:instrText>
      </w:r>
      <w:r w:rsidR="007F099E" w:rsidRPr="00C643A7">
        <w:rPr>
          <w:rFonts w:ascii="Book Antiqua" w:hAnsi="Book Antiqua" w:cs="Times New Roman"/>
          <w:color w:val="000000" w:themeColor="text1"/>
          <w:sz w:val="24"/>
          <w:szCs w:val="24"/>
          <w:vertAlign w:val="superscript"/>
        </w:rPr>
        <w:fldChar w:fldCharType="begin">
          <w:fldData xml:space="preserve">PEVuZE5vdGU+PENpdGU+PEF1dGhvcj5EdXZvdXg8L0F1dGhvcj48WWVhcj4yMDEyPC9ZZWFyPjxS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</w:fldData>
        </w:fldChar>
      </w:r>
      <w:r w:rsidR="007F099E" w:rsidRPr="00C643A7">
        <w:rPr>
          <w:rFonts w:ascii="Book Antiqua" w:hAnsi="Book Antiqua" w:cs="Times New Roman"/>
          <w:color w:val="000000" w:themeColor="text1"/>
          <w:sz w:val="24"/>
          <w:szCs w:val="24"/>
          <w:vertAlign w:val="superscript"/>
        </w:rPr>
        <w:instrText xml:space="preserve"> ADDIN EN.CITE.DATA </w:instrText>
      </w:r>
      <w:r w:rsidR="007F099E" w:rsidRPr="00C643A7">
        <w:rPr>
          <w:rFonts w:ascii="Book Antiqua" w:hAnsi="Book Antiqua" w:cs="Times New Roman"/>
          <w:color w:val="000000" w:themeColor="text1"/>
          <w:sz w:val="24"/>
          <w:szCs w:val="24"/>
          <w:vertAlign w:val="superscript"/>
        </w:rPr>
      </w:r>
      <w:r w:rsidR="007F099E" w:rsidRPr="00C643A7">
        <w:rPr>
          <w:rFonts w:ascii="Book Antiqua" w:hAnsi="Book Antiqua" w:cs="Times New Roman"/>
          <w:color w:val="000000" w:themeColor="text1"/>
          <w:sz w:val="24"/>
          <w:szCs w:val="24"/>
          <w:vertAlign w:val="superscript"/>
        </w:rPr>
        <w:fldChar w:fldCharType="end"/>
      </w:r>
      <w:r w:rsidR="00C86365" w:rsidRPr="00C643A7">
        <w:rPr>
          <w:rFonts w:ascii="Book Antiqua" w:hAnsi="Book Antiqua" w:cs="Times New Roman"/>
          <w:color w:val="000000" w:themeColor="text1"/>
          <w:sz w:val="24"/>
          <w:szCs w:val="24"/>
          <w:vertAlign w:val="superscript"/>
        </w:rPr>
      </w:r>
      <w:r w:rsidR="00C86365" w:rsidRPr="00C643A7">
        <w:rPr>
          <w:rFonts w:ascii="Book Antiqua" w:hAnsi="Book Antiqua" w:cs="Times New Roman"/>
          <w:color w:val="000000" w:themeColor="text1"/>
          <w:sz w:val="24"/>
          <w:szCs w:val="24"/>
          <w:vertAlign w:val="superscript"/>
        </w:rPr>
        <w:fldChar w:fldCharType="separate"/>
      </w:r>
      <w:r w:rsidR="007F099E" w:rsidRPr="00C643A7">
        <w:rPr>
          <w:rFonts w:ascii="Book Antiqua" w:hAnsi="Book Antiqua" w:cs="Times New Roman"/>
          <w:noProof/>
          <w:color w:val="000000" w:themeColor="text1"/>
          <w:sz w:val="24"/>
          <w:szCs w:val="24"/>
          <w:vertAlign w:val="superscript"/>
        </w:rPr>
        <w:t>[15]</w:t>
      </w:r>
      <w:r w:rsidR="00C86365" w:rsidRPr="00C643A7">
        <w:rPr>
          <w:rFonts w:ascii="Book Antiqua" w:hAnsi="Book Antiqua" w:cs="Times New Roman"/>
          <w:color w:val="000000" w:themeColor="text1"/>
          <w:sz w:val="24"/>
          <w:szCs w:val="24"/>
          <w:vertAlign w:val="superscript"/>
        </w:rPr>
        <w:fldChar w:fldCharType="end"/>
      </w:r>
      <w:r w:rsidRPr="00C643A7">
        <w:rPr>
          <w:rFonts w:ascii="Book Antiqua" w:hAnsi="Book Antiqua" w:cs="Times New Roman"/>
          <w:color w:val="000000" w:themeColor="text1"/>
          <w:sz w:val="24"/>
          <w:szCs w:val="24"/>
        </w:rPr>
        <w:t xml:space="preserve">. If the BCLC system is unavoidable, there are sufficient </w:t>
      </w:r>
      <w:r w:rsidR="00755B66" w:rsidRPr="00C643A7">
        <w:rPr>
          <w:rFonts w:ascii="Book Antiqua" w:hAnsi="Book Antiqua" w:cs="Times New Roman"/>
          <w:color w:val="000000" w:themeColor="text1"/>
          <w:sz w:val="24"/>
          <w:szCs w:val="24"/>
        </w:rPr>
        <w:t>arguments for a prospective clinical trial</w:t>
      </w:r>
      <w:r w:rsidRPr="00C643A7">
        <w:rPr>
          <w:rFonts w:ascii="Book Antiqua" w:hAnsi="Book Antiqua" w:cs="Times New Roman"/>
          <w:color w:val="000000" w:themeColor="text1"/>
          <w:sz w:val="24"/>
          <w:szCs w:val="24"/>
        </w:rPr>
        <w:t xml:space="preserve"> to validate the usefulness of this new strategy based on </w:t>
      </w:r>
      <w:r w:rsidR="00231B0D" w:rsidRPr="00C643A7">
        <w:rPr>
          <w:rFonts w:ascii="Book Antiqua" w:hAnsi="Book Antiqua" w:cs="Times New Roman"/>
          <w:color w:val="000000" w:themeColor="text1"/>
          <w:sz w:val="24"/>
          <w:szCs w:val="24"/>
        </w:rPr>
        <w:t xml:space="preserve">a </w:t>
      </w:r>
      <w:r w:rsidRPr="00C643A7">
        <w:rPr>
          <w:rFonts w:ascii="Book Antiqua" w:hAnsi="Book Antiqua" w:cs="Times New Roman"/>
          <w:color w:val="000000" w:themeColor="text1"/>
          <w:sz w:val="24"/>
          <w:szCs w:val="24"/>
        </w:rPr>
        <w:t>combination of BCLC system and scores</w:t>
      </w:r>
      <w:r w:rsidR="00B40742" w:rsidRPr="00C643A7">
        <w:rPr>
          <w:rFonts w:ascii="Book Antiqua" w:hAnsi="Book Antiqua" w:cs="Times New Roman"/>
          <w:color w:val="000000" w:themeColor="text1"/>
          <w:sz w:val="24"/>
          <w:szCs w:val="24"/>
          <w:vertAlign w:val="superscript"/>
        </w:rPr>
        <w:fldChar w:fldCharType="begin"/>
      </w:r>
      <w:r w:rsidR="007F099E" w:rsidRPr="00C643A7">
        <w:rPr>
          <w:rFonts w:ascii="Book Antiqua" w:hAnsi="Book Antiqua" w:cs="Times New Roman"/>
          <w:color w:val="000000" w:themeColor="text1"/>
          <w:sz w:val="24"/>
          <w:szCs w:val="24"/>
          <w:vertAlign w:val="superscript"/>
        </w:rPr>
        <w:instrText xml:space="preserve"> ADDIN EN.CITE &lt;EndNote&gt;&lt;Cite&gt;&lt;Author&gt;Liu&lt;/Author&gt;&lt;Year&gt;2016&lt;/Year&gt;&lt;RecNum&gt;470&lt;/RecNum&gt;&lt;DisplayText&gt;[16]&lt;/DisplayText&gt;&lt;record&gt;&lt;rec-number&gt;470&lt;/rec-number&gt;&lt;foreign-keys&gt;&lt;key app="EN" db-id="p2dadftwm05t0reszs9xsda9zvase229wsvt" timestamp="1483796531"&gt;470&lt;/key&gt;&lt;/foreign-keys&gt;&lt;ref-type name="Journal Article"&gt;17&lt;/ref-type&gt;&lt;contributors&gt;&lt;authors&gt;&lt;author&gt;Liu, P. H.&lt;/author&gt;&lt;author&gt;Huo, T. I.&lt;/author&gt;&lt;/authors&gt;&lt;/contributors&gt;&lt;auth-address&gt;Department of Medicine, Taipei Veterans General Hospital, Taipei, Taiwan; Faculty of Medicine, National Yang-Ming University School of Medicine, Taipei, Taiwan.&amp;#xD;Department of Medicine, Taipei Veterans General Hospital, Taipei, Taiwan; Faculty of Medicine, National Yang-Ming University School of Medicine, Taipei, Taiwan; Institute of Pharmacology, National Yang-Ming University School of Medicine, Taipei, Taiwan. Electronic address: tihuo@vghtpe.gov.tw.&lt;/auth-address&gt;&lt;titles&gt;&lt;title&gt;Utility of prognostic scoring systems in management of hepatocellular carcinoma&lt;/title&gt;&lt;secondary-title&gt;Eur J Cancer&lt;/secondary-title&gt;&lt;/titles&gt;&lt;periodical&gt;&lt;full-title&gt;Eur J Cancer&lt;/full-title&gt;&lt;/periodical&gt;&lt;pages&gt;206-207&lt;/pages&gt;&lt;volume&gt;68&lt;/volume&gt;&lt;dates&gt;&lt;year&gt;2016&lt;/year&gt;&lt;pub-dates&gt;&lt;date&gt;Nov&lt;/date&gt;&lt;/pub-dates&gt;&lt;/dates&gt;&lt;isbn&gt;1879-0852 (Electronic)&amp;#xD;0959-8049 (Linking)&lt;/isbn&gt;&lt;accession-num&gt;27697407&lt;/accession-num&gt;&lt;urls&gt;&lt;related-urls&gt;&lt;url&gt;http://www.ncbi.nlm.nih.gov/pubmed/27697407&lt;/url&gt;&lt;/related-urls&gt;&lt;/urls&gt;&lt;electronic-resource-num&gt;10.1016/j.ejca.2016.08.020&lt;/electronic-resource-num&gt;&lt;/record&gt;&lt;/Cite&gt;&lt;/EndNote&gt;</w:instrText>
      </w:r>
      <w:r w:rsidR="00B40742" w:rsidRPr="00C643A7">
        <w:rPr>
          <w:rFonts w:ascii="Book Antiqua" w:hAnsi="Book Antiqua" w:cs="Times New Roman"/>
          <w:color w:val="000000" w:themeColor="text1"/>
          <w:sz w:val="24"/>
          <w:szCs w:val="24"/>
          <w:vertAlign w:val="superscript"/>
        </w:rPr>
        <w:fldChar w:fldCharType="separate"/>
      </w:r>
      <w:r w:rsidR="007F099E" w:rsidRPr="00C643A7">
        <w:rPr>
          <w:rFonts w:ascii="Book Antiqua" w:hAnsi="Book Antiqua" w:cs="Times New Roman"/>
          <w:noProof/>
          <w:color w:val="000000" w:themeColor="text1"/>
          <w:sz w:val="24"/>
          <w:szCs w:val="24"/>
          <w:vertAlign w:val="superscript"/>
        </w:rPr>
        <w:t>[16]</w:t>
      </w:r>
      <w:r w:rsidR="00B40742" w:rsidRPr="00C643A7">
        <w:rPr>
          <w:rFonts w:ascii="Book Antiqua" w:hAnsi="Book Antiqua" w:cs="Times New Roman"/>
          <w:color w:val="000000" w:themeColor="text1"/>
          <w:sz w:val="24"/>
          <w:szCs w:val="24"/>
          <w:vertAlign w:val="superscript"/>
        </w:rPr>
        <w:fldChar w:fldCharType="end"/>
      </w:r>
      <w:r w:rsidR="00730F35" w:rsidRPr="00C643A7">
        <w:rPr>
          <w:rFonts w:ascii="Book Antiqua" w:hAnsi="Book Antiqua" w:cs="Times New Roman"/>
          <w:color w:val="000000" w:themeColor="text1"/>
          <w:sz w:val="24"/>
          <w:szCs w:val="24"/>
        </w:rPr>
        <w:t xml:space="preserve"> </w:t>
      </w:r>
      <w:r w:rsidRPr="00C643A7">
        <w:rPr>
          <w:rFonts w:ascii="Book Antiqua" w:hAnsi="Book Antiqua" w:cs="Times New Roman"/>
          <w:color w:val="000000" w:themeColor="text1"/>
          <w:sz w:val="24"/>
          <w:szCs w:val="24"/>
        </w:rPr>
        <w:t xml:space="preserve">such as NIACE or MESH, and </w:t>
      </w:r>
      <w:r w:rsidR="002C1665" w:rsidRPr="00C643A7">
        <w:rPr>
          <w:rFonts w:ascii="Book Antiqua" w:hAnsi="Book Antiqua" w:cs="Times New Roman"/>
          <w:color w:val="000000" w:themeColor="text1"/>
          <w:sz w:val="24"/>
          <w:szCs w:val="24"/>
        </w:rPr>
        <w:t xml:space="preserve">to </w:t>
      </w:r>
      <w:r w:rsidRPr="00C643A7">
        <w:rPr>
          <w:rFonts w:ascii="Book Antiqua" w:hAnsi="Book Antiqua" w:cs="Times New Roman"/>
          <w:color w:val="000000" w:themeColor="text1"/>
          <w:sz w:val="24"/>
          <w:szCs w:val="24"/>
        </w:rPr>
        <w:t>determine which one to use.</w:t>
      </w:r>
    </w:p>
    <w:p w14:paraId="2533104D" w14:textId="77777777" w:rsidR="0068731C" w:rsidRPr="00C643A7" w:rsidRDefault="0068731C" w:rsidP="0089323A">
      <w:pPr>
        <w:spacing w:after="0" w:line="360" w:lineRule="auto"/>
        <w:jc w:val="both"/>
        <w:rPr>
          <w:rFonts w:ascii="Book Antiqua" w:hAnsi="Book Antiqua" w:cs="Times New Roman"/>
          <w:color w:val="000000" w:themeColor="text1"/>
          <w:sz w:val="24"/>
          <w:szCs w:val="24"/>
          <w:lang w:eastAsia="zh-CN"/>
        </w:rPr>
      </w:pPr>
    </w:p>
    <w:p w14:paraId="7C3CEBCC" w14:textId="77777777" w:rsidR="0089323A" w:rsidRDefault="0089323A">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5AA794F8" w14:textId="35398F58" w:rsidR="00C643A7" w:rsidRPr="00C643A7" w:rsidRDefault="0068731C" w:rsidP="0089323A">
      <w:pPr>
        <w:spacing w:after="0" w:line="360" w:lineRule="auto"/>
        <w:jc w:val="both"/>
        <w:rPr>
          <w:rFonts w:ascii="Book Antiqua" w:hAnsi="Book Antiqua" w:cs="Times New Roman"/>
          <w:color w:val="000000" w:themeColor="text1"/>
          <w:sz w:val="24"/>
          <w:szCs w:val="24"/>
          <w:lang w:eastAsia="zh-CN"/>
        </w:rPr>
      </w:pPr>
      <w:r w:rsidRPr="00C643A7">
        <w:rPr>
          <w:rFonts w:ascii="Book Antiqua" w:hAnsi="Book Antiqua" w:cs="Times New Roman"/>
          <w:b/>
          <w:color w:val="000000" w:themeColor="text1"/>
          <w:sz w:val="24"/>
          <w:szCs w:val="24"/>
        </w:rPr>
        <w:lastRenderedPageBreak/>
        <w:t>REFERENCES</w:t>
      </w:r>
      <w:r w:rsidRPr="00C643A7">
        <w:rPr>
          <w:rFonts w:ascii="Book Antiqua" w:hAnsi="Book Antiqua" w:cs="Times New Roman"/>
          <w:b/>
          <w:color w:val="000000" w:themeColor="text1"/>
          <w:sz w:val="24"/>
          <w:szCs w:val="24"/>
          <w:lang w:eastAsia="zh-CN"/>
        </w:rPr>
        <w:t xml:space="preserve"> </w:t>
      </w:r>
    </w:p>
    <w:p w14:paraId="3163B391"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1</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Hsu CY</w:t>
      </w:r>
      <w:r w:rsidRPr="00A86D34">
        <w:rPr>
          <w:rFonts w:ascii="Book Antiqua" w:hAnsi="Book Antiqua" w:cs="宋体"/>
          <w:color w:val="000000" w:themeColor="text1"/>
          <w:sz w:val="24"/>
          <w:szCs w:val="24"/>
        </w:rPr>
        <w:t xml:space="preserve">, Liu PH, Hsia CY, Lee YH, Al </w:t>
      </w:r>
      <w:proofErr w:type="spellStart"/>
      <w:r w:rsidRPr="00A86D34">
        <w:rPr>
          <w:rFonts w:ascii="Book Antiqua" w:hAnsi="Book Antiqua" w:cs="宋体"/>
          <w:color w:val="000000" w:themeColor="text1"/>
          <w:sz w:val="24"/>
          <w:szCs w:val="24"/>
        </w:rPr>
        <w:t>Juboori</w:t>
      </w:r>
      <w:proofErr w:type="spellEnd"/>
      <w:r w:rsidRPr="00A86D34">
        <w:rPr>
          <w:rFonts w:ascii="Book Antiqua" w:hAnsi="Book Antiqua" w:cs="宋体"/>
          <w:color w:val="000000" w:themeColor="text1"/>
          <w:sz w:val="24"/>
          <w:szCs w:val="24"/>
        </w:rPr>
        <w:t xml:space="preserve"> A, Lee RC, Lin HC, </w:t>
      </w:r>
      <w:proofErr w:type="spellStart"/>
      <w:r w:rsidRPr="00A86D34">
        <w:rPr>
          <w:rFonts w:ascii="Book Antiqua" w:hAnsi="Book Antiqua" w:cs="宋体"/>
          <w:color w:val="000000" w:themeColor="text1"/>
          <w:sz w:val="24"/>
          <w:szCs w:val="24"/>
        </w:rPr>
        <w:t>Huo</w:t>
      </w:r>
      <w:proofErr w:type="spellEnd"/>
      <w:r w:rsidRPr="00A86D34">
        <w:rPr>
          <w:rFonts w:ascii="Book Antiqua" w:hAnsi="Book Antiqua" w:cs="宋体"/>
          <w:color w:val="000000" w:themeColor="text1"/>
          <w:sz w:val="24"/>
          <w:szCs w:val="24"/>
        </w:rPr>
        <w:t xml:space="preserve"> TI. </w:t>
      </w:r>
      <w:proofErr w:type="spellStart"/>
      <w:proofErr w:type="gramStart"/>
      <w:r w:rsidRPr="00A86D34">
        <w:rPr>
          <w:rFonts w:ascii="Book Antiqua" w:hAnsi="Book Antiqua" w:cs="宋体"/>
          <w:color w:val="000000" w:themeColor="text1"/>
          <w:sz w:val="24"/>
          <w:szCs w:val="24"/>
        </w:rPr>
        <w:t>Nomogram</w:t>
      </w:r>
      <w:proofErr w:type="spellEnd"/>
      <w:r w:rsidRPr="00A86D34">
        <w:rPr>
          <w:rFonts w:ascii="Book Antiqua" w:hAnsi="Book Antiqua" w:cs="宋体"/>
          <w:color w:val="000000" w:themeColor="text1"/>
          <w:sz w:val="24"/>
          <w:szCs w:val="24"/>
        </w:rPr>
        <w:t xml:space="preserve"> of the Barcelona Clinic Liver Cancer system for individual prognostic prediction in hepatocellular carcinoma.</w:t>
      </w:r>
      <w:proofErr w:type="gramEnd"/>
      <w:r w:rsidRPr="00C643A7">
        <w:rPr>
          <w:rFonts w:ascii="Book Antiqua" w:hAnsi="Book Antiqua" w:cs="宋体"/>
          <w:color w:val="000000" w:themeColor="text1"/>
          <w:sz w:val="24"/>
          <w:szCs w:val="24"/>
        </w:rPr>
        <w:t> </w:t>
      </w:r>
      <w:r w:rsidRPr="00A86D34">
        <w:rPr>
          <w:rFonts w:ascii="Book Antiqua" w:hAnsi="Book Antiqua" w:cs="宋体"/>
          <w:i/>
          <w:iCs/>
          <w:color w:val="000000" w:themeColor="text1"/>
          <w:sz w:val="24"/>
          <w:szCs w:val="24"/>
        </w:rPr>
        <w:t xml:space="preserve">Liver </w:t>
      </w:r>
      <w:proofErr w:type="spellStart"/>
      <w:r w:rsidRPr="00A86D34">
        <w:rPr>
          <w:rFonts w:ascii="Book Antiqua" w:hAnsi="Book Antiqua" w:cs="宋体"/>
          <w:i/>
          <w:iCs/>
          <w:color w:val="000000" w:themeColor="text1"/>
          <w:sz w:val="24"/>
          <w:szCs w:val="24"/>
        </w:rPr>
        <w:t>Int</w:t>
      </w:r>
      <w:proofErr w:type="spellEnd"/>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2016;</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36</w:t>
      </w:r>
      <w:r w:rsidRPr="00A86D34">
        <w:rPr>
          <w:rFonts w:ascii="Book Antiqua" w:hAnsi="Book Antiqua" w:cs="宋体"/>
          <w:color w:val="000000" w:themeColor="text1"/>
          <w:sz w:val="24"/>
          <w:szCs w:val="24"/>
        </w:rPr>
        <w:t>: 1498-1506 [PMID: 26972815 DOI: 10.1111/liv.13114</w:t>
      </w:r>
      <w:r w:rsidRPr="00C643A7">
        <w:rPr>
          <w:rFonts w:ascii="Book Antiqua" w:hAnsi="Book Antiqua" w:cs="宋体"/>
          <w:color w:val="000000" w:themeColor="text1"/>
          <w:sz w:val="24"/>
          <w:szCs w:val="24"/>
        </w:rPr>
        <w:t>]</w:t>
      </w:r>
    </w:p>
    <w:p w14:paraId="58EC92AC"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2</w:t>
      </w:r>
      <w:r w:rsidRPr="00C643A7">
        <w:rPr>
          <w:rFonts w:ascii="Book Antiqua" w:hAnsi="Book Antiqua" w:cs="宋体"/>
          <w:color w:val="000000" w:themeColor="text1"/>
          <w:sz w:val="24"/>
          <w:szCs w:val="24"/>
        </w:rPr>
        <w:t> </w:t>
      </w:r>
      <w:proofErr w:type="spellStart"/>
      <w:r w:rsidRPr="00A86D34">
        <w:rPr>
          <w:rFonts w:ascii="Book Antiqua" w:hAnsi="Book Antiqua" w:cs="宋体"/>
          <w:b/>
          <w:bCs/>
          <w:color w:val="000000" w:themeColor="text1"/>
          <w:sz w:val="24"/>
          <w:szCs w:val="24"/>
        </w:rPr>
        <w:t>Adhoute</w:t>
      </w:r>
      <w:proofErr w:type="spellEnd"/>
      <w:r w:rsidRPr="00A86D34">
        <w:rPr>
          <w:rFonts w:ascii="Book Antiqua" w:hAnsi="Book Antiqua" w:cs="宋体"/>
          <w:b/>
          <w:bCs/>
          <w:color w:val="000000" w:themeColor="text1"/>
          <w:sz w:val="24"/>
          <w:szCs w:val="24"/>
        </w:rPr>
        <w:t xml:space="preserve"> X</w:t>
      </w:r>
      <w:r w:rsidRPr="00A86D34">
        <w:rPr>
          <w:rFonts w:ascii="Book Antiqua" w:hAnsi="Book Antiqua" w:cs="宋体"/>
          <w:color w:val="000000" w:themeColor="text1"/>
          <w:sz w:val="24"/>
          <w:szCs w:val="24"/>
        </w:rPr>
        <w:t xml:space="preserve">, </w:t>
      </w:r>
      <w:proofErr w:type="spellStart"/>
      <w:r w:rsidRPr="00A86D34">
        <w:rPr>
          <w:rFonts w:ascii="Book Antiqua" w:hAnsi="Book Antiqua" w:cs="宋体"/>
          <w:color w:val="000000" w:themeColor="text1"/>
          <w:sz w:val="24"/>
          <w:szCs w:val="24"/>
        </w:rPr>
        <w:t>Pénaranda</w:t>
      </w:r>
      <w:proofErr w:type="spellEnd"/>
      <w:r w:rsidRPr="00A86D34">
        <w:rPr>
          <w:rFonts w:ascii="Book Antiqua" w:hAnsi="Book Antiqua" w:cs="宋体"/>
          <w:color w:val="000000" w:themeColor="text1"/>
          <w:sz w:val="24"/>
          <w:szCs w:val="24"/>
        </w:rPr>
        <w:t xml:space="preserve"> G, Raoul JL, Blanc JF, </w:t>
      </w:r>
      <w:proofErr w:type="spellStart"/>
      <w:r w:rsidRPr="00A86D34">
        <w:rPr>
          <w:rFonts w:ascii="Book Antiqua" w:hAnsi="Book Antiqua" w:cs="宋体"/>
          <w:color w:val="000000" w:themeColor="text1"/>
          <w:sz w:val="24"/>
          <w:szCs w:val="24"/>
        </w:rPr>
        <w:t>Edeline</w:t>
      </w:r>
      <w:proofErr w:type="spellEnd"/>
      <w:r w:rsidRPr="00A86D34">
        <w:rPr>
          <w:rFonts w:ascii="Book Antiqua" w:hAnsi="Book Antiqua" w:cs="宋体"/>
          <w:color w:val="000000" w:themeColor="text1"/>
          <w:sz w:val="24"/>
          <w:szCs w:val="24"/>
        </w:rPr>
        <w:t xml:space="preserve"> J, Conroy G, Perrier H, Pol B, Bayle O, Monnet O, </w:t>
      </w:r>
      <w:proofErr w:type="spellStart"/>
      <w:r w:rsidRPr="00A86D34">
        <w:rPr>
          <w:rFonts w:ascii="Book Antiqua" w:hAnsi="Book Antiqua" w:cs="宋体"/>
          <w:color w:val="000000" w:themeColor="text1"/>
          <w:sz w:val="24"/>
          <w:szCs w:val="24"/>
        </w:rPr>
        <w:t>Beaurain</w:t>
      </w:r>
      <w:proofErr w:type="spellEnd"/>
      <w:r w:rsidRPr="00A86D34">
        <w:rPr>
          <w:rFonts w:ascii="Book Antiqua" w:hAnsi="Book Antiqua" w:cs="宋体"/>
          <w:color w:val="000000" w:themeColor="text1"/>
          <w:sz w:val="24"/>
          <w:szCs w:val="24"/>
        </w:rPr>
        <w:t xml:space="preserve"> P, Muller C, </w:t>
      </w:r>
      <w:proofErr w:type="spellStart"/>
      <w:r w:rsidRPr="00A86D34">
        <w:rPr>
          <w:rFonts w:ascii="Book Antiqua" w:hAnsi="Book Antiqua" w:cs="宋体"/>
          <w:color w:val="000000" w:themeColor="text1"/>
          <w:sz w:val="24"/>
          <w:szCs w:val="24"/>
        </w:rPr>
        <w:t>Castellani</w:t>
      </w:r>
      <w:proofErr w:type="spellEnd"/>
      <w:r w:rsidRPr="00A86D34">
        <w:rPr>
          <w:rFonts w:ascii="Book Antiqua" w:hAnsi="Book Antiqua" w:cs="宋体"/>
          <w:color w:val="000000" w:themeColor="text1"/>
          <w:sz w:val="24"/>
          <w:szCs w:val="24"/>
        </w:rPr>
        <w:t xml:space="preserve"> P, </w:t>
      </w:r>
      <w:proofErr w:type="spellStart"/>
      <w:r w:rsidRPr="00A86D34">
        <w:rPr>
          <w:rFonts w:ascii="Book Antiqua" w:hAnsi="Book Antiqua" w:cs="宋体"/>
          <w:color w:val="000000" w:themeColor="text1"/>
          <w:sz w:val="24"/>
          <w:szCs w:val="24"/>
        </w:rPr>
        <w:t>Bronowicki</w:t>
      </w:r>
      <w:proofErr w:type="spellEnd"/>
      <w:r w:rsidRPr="00A86D34">
        <w:rPr>
          <w:rFonts w:ascii="Book Antiqua" w:hAnsi="Book Antiqua" w:cs="宋体"/>
          <w:color w:val="000000" w:themeColor="text1"/>
          <w:sz w:val="24"/>
          <w:szCs w:val="24"/>
        </w:rPr>
        <w:t xml:space="preserve"> JP, </w:t>
      </w:r>
      <w:proofErr w:type="spellStart"/>
      <w:r w:rsidRPr="00A86D34">
        <w:rPr>
          <w:rFonts w:ascii="Book Antiqua" w:hAnsi="Book Antiqua" w:cs="宋体"/>
          <w:color w:val="000000" w:themeColor="text1"/>
          <w:sz w:val="24"/>
          <w:szCs w:val="24"/>
        </w:rPr>
        <w:t>Bourlière</w:t>
      </w:r>
      <w:proofErr w:type="spellEnd"/>
      <w:r w:rsidRPr="00A86D34">
        <w:rPr>
          <w:rFonts w:ascii="Book Antiqua" w:hAnsi="Book Antiqua" w:cs="宋体"/>
          <w:color w:val="000000" w:themeColor="text1"/>
          <w:sz w:val="24"/>
          <w:szCs w:val="24"/>
        </w:rPr>
        <w:t xml:space="preserve"> M. Prognosis of advanced hepatocellular carcinoma: a new stratification of Barcelona Clinic Liver Cancer stage C: results from a French multicenter study.</w:t>
      </w:r>
      <w:r w:rsidRPr="00C643A7">
        <w:rPr>
          <w:rFonts w:ascii="Book Antiqua" w:hAnsi="Book Antiqua" w:cs="宋体"/>
          <w:color w:val="000000" w:themeColor="text1"/>
          <w:sz w:val="24"/>
          <w:szCs w:val="24"/>
        </w:rPr>
        <w:t> </w:t>
      </w:r>
      <w:proofErr w:type="spellStart"/>
      <w:r w:rsidRPr="00A86D34">
        <w:rPr>
          <w:rFonts w:ascii="Book Antiqua" w:hAnsi="Book Antiqua" w:cs="宋体"/>
          <w:i/>
          <w:iCs/>
          <w:color w:val="000000" w:themeColor="text1"/>
          <w:sz w:val="24"/>
          <w:szCs w:val="24"/>
        </w:rPr>
        <w:t>Eur</w:t>
      </w:r>
      <w:proofErr w:type="spellEnd"/>
      <w:r w:rsidRPr="00A86D34">
        <w:rPr>
          <w:rFonts w:ascii="Book Antiqua" w:hAnsi="Book Antiqua" w:cs="宋体"/>
          <w:i/>
          <w:iCs/>
          <w:color w:val="000000" w:themeColor="text1"/>
          <w:sz w:val="24"/>
          <w:szCs w:val="24"/>
        </w:rPr>
        <w:t xml:space="preserve"> J </w:t>
      </w:r>
      <w:proofErr w:type="spellStart"/>
      <w:r w:rsidRPr="00A86D34">
        <w:rPr>
          <w:rFonts w:ascii="Book Antiqua" w:hAnsi="Book Antiqua" w:cs="宋体"/>
          <w:i/>
          <w:iCs/>
          <w:color w:val="000000" w:themeColor="text1"/>
          <w:sz w:val="24"/>
          <w:szCs w:val="24"/>
        </w:rPr>
        <w:t>Gastroenterol</w:t>
      </w:r>
      <w:proofErr w:type="spellEnd"/>
      <w:r w:rsidRPr="00A86D34">
        <w:rPr>
          <w:rFonts w:ascii="Book Antiqua" w:hAnsi="Book Antiqua" w:cs="宋体"/>
          <w:i/>
          <w:iCs/>
          <w:color w:val="000000" w:themeColor="text1"/>
          <w:sz w:val="24"/>
          <w:szCs w:val="24"/>
        </w:rPr>
        <w:t xml:space="preserve"> </w:t>
      </w:r>
      <w:proofErr w:type="spellStart"/>
      <w:r w:rsidRPr="00A86D34">
        <w:rPr>
          <w:rFonts w:ascii="Book Antiqua" w:hAnsi="Book Antiqua" w:cs="宋体"/>
          <w:i/>
          <w:iCs/>
          <w:color w:val="000000" w:themeColor="text1"/>
          <w:sz w:val="24"/>
          <w:szCs w:val="24"/>
        </w:rPr>
        <w:t>Hepatol</w:t>
      </w:r>
      <w:proofErr w:type="spellEnd"/>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2016;</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28</w:t>
      </w:r>
      <w:r w:rsidRPr="00A86D34">
        <w:rPr>
          <w:rFonts w:ascii="Book Antiqua" w:hAnsi="Book Antiqua" w:cs="宋体"/>
          <w:color w:val="000000" w:themeColor="text1"/>
          <w:sz w:val="24"/>
          <w:szCs w:val="24"/>
        </w:rPr>
        <w:t>: 433-440 [PMID: 26695429 DOI: 10.1097/MEG.0000000000000558</w:t>
      </w:r>
      <w:r w:rsidRPr="00C643A7">
        <w:rPr>
          <w:rFonts w:ascii="Book Antiqua" w:hAnsi="Book Antiqua" w:cs="宋体"/>
          <w:color w:val="000000" w:themeColor="text1"/>
          <w:sz w:val="24"/>
          <w:szCs w:val="24"/>
        </w:rPr>
        <w:t>]</w:t>
      </w:r>
    </w:p>
    <w:p w14:paraId="06C3B7E4"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3</w:t>
      </w:r>
      <w:r w:rsidRPr="00C643A7">
        <w:rPr>
          <w:rFonts w:ascii="Book Antiqua" w:hAnsi="Book Antiqua" w:cs="宋体"/>
          <w:color w:val="000000" w:themeColor="text1"/>
          <w:sz w:val="24"/>
          <w:szCs w:val="24"/>
        </w:rPr>
        <w:t> </w:t>
      </w:r>
      <w:proofErr w:type="spellStart"/>
      <w:r w:rsidRPr="00A86D34">
        <w:rPr>
          <w:rFonts w:ascii="Book Antiqua" w:hAnsi="Book Antiqua" w:cs="宋体"/>
          <w:b/>
          <w:bCs/>
          <w:color w:val="000000" w:themeColor="text1"/>
          <w:sz w:val="24"/>
          <w:szCs w:val="24"/>
        </w:rPr>
        <w:t>Bolondi</w:t>
      </w:r>
      <w:proofErr w:type="spellEnd"/>
      <w:r w:rsidRPr="00A86D34">
        <w:rPr>
          <w:rFonts w:ascii="Book Antiqua" w:hAnsi="Book Antiqua" w:cs="宋体"/>
          <w:b/>
          <w:bCs/>
          <w:color w:val="000000" w:themeColor="text1"/>
          <w:sz w:val="24"/>
          <w:szCs w:val="24"/>
        </w:rPr>
        <w:t xml:space="preserve"> L</w:t>
      </w:r>
      <w:r w:rsidRPr="00A86D34">
        <w:rPr>
          <w:rFonts w:ascii="Book Antiqua" w:hAnsi="Book Antiqua" w:cs="宋体"/>
          <w:color w:val="000000" w:themeColor="text1"/>
          <w:sz w:val="24"/>
          <w:szCs w:val="24"/>
        </w:rPr>
        <w:t xml:space="preserve">, Burroughs A, </w:t>
      </w:r>
      <w:proofErr w:type="spellStart"/>
      <w:r w:rsidRPr="00A86D34">
        <w:rPr>
          <w:rFonts w:ascii="Book Antiqua" w:hAnsi="Book Antiqua" w:cs="宋体"/>
          <w:color w:val="000000" w:themeColor="text1"/>
          <w:sz w:val="24"/>
          <w:szCs w:val="24"/>
        </w:rPr>
        <w:t>Dufour</w:t>
      </w:r>
      <w:proofErr w:type="spellEnd"/>
      <w:r w:rsidRPr="00A86D34">
        <w:rPr>
          <w:rFonts w:ascii="Book Antiqua" w:hAnsi="Book Antiqua" w:cs="宋体"/>
          <w:color w:val="000000" w:themeColor="text1"/>
          <w:sz w:val="24"/>
          <w:szCs w:val="24"/>
        </w:rPr>
        <w:t xml:space="preserve"> JF, Galle PR, </w:t>
      </w:r>
      <w:proofErr w:type="spellStart"/>
      <w:r w:rsidRPr="00A86D34">
        <w:rPr>
          <w:rFonts w:ascii="Book Antiqua" w:hAnsi="Book Antiqua" w:cs="宋体"/>
          <w:color w:val="000000" w:themeColor="text1"/>
          <w:sz w:val="24"/>
          <w:szCs w:val="24"/>
        </w:rPr>
        <w:t>Mazzaferro</w:t>
      </w:r>
      <w:proofErr w:type="spellEnd"/>
      <w:r w:rsidRPr="00A86D34">
        <w:rPr>
          <w:rFonts w:ascii="Book Antiqua" w:hAnsi="Book Antiqua" w:cs="宋体"/>
          <w:color w:val="000000" w:themeColor="text1"/>
          <w:sz w:val="24"/>
          <w:szCs w:val="24"/>
        </w:rPr>
        <w:t xml:space="preserve"> V, </w:t>
      </w:r>
      <w:proofErr w:type="spellStart"/>
      <w:r w:rsidRPr="00A86D34">
        <w:rPr>
          <w:rFonts w:ascii="Book Antiqua" w:hAnsi="Book Antiqua" w:cs="宋体"/>
          <w:color w:val="000000" w:themeColor="text1"/>
          <w:sz w:val="24"/>
          <w:szCs w:val="24"/>
        </w:rPr>
        <w:t>Piscaglia</w:t>
      </w:r>
      <w:proofErr w:type="spellEnd"/>
      <w:r w:rsidRPr="00A86D34">
        <w:rPr>
          <w:rFonts w:ascii="Book Antiqua" w:hAnsi="Book Antiqua" w:cs="宋体"/>
          <w:color w:val="000000" w:themeColor="text1"/>
          <w:sz w:val="24"/>
          <w:szCs w:val="24"/>
        </w:rPr>
        <w:t xml:space="preserve"> F, Raoul JL, </w:t>
      </w:r>
      <w:proofErr w:type="spellStart"/>
      <w:r w:rsidRPr="00A86D34">
        <w:rPr>
          <w:rFonts w:ascii="Book Antiqua" w:hAnsi="Book Antiqua" w:cs="宋体"/>
          <w:color w:val="000000" w:themeColor="text1"/>
          <w:sz w:val="24"/>
          <w:szCs w:val="24"/>
        </w:rPr>
        <w:t>Sangro</w:t>
      </w:r>
      <w:proofErr w:type="spellEnd"/>
      <w:r w:rsidRPr="00A86D34">
        <w:rPr>
          <w:rFonts w:ascii="Book Antiqua" w:hAnsi="Book Antiqua" w:cs="宋体"/>
          <w:color w:val="000000" w:themeColor="text1"/>
          <w:sz w:val="24"/>
          <w:szCs w:val="24"/>
        </w:rPr>
        <w:t xml:space="preserve"> B. Heterogeneity of patients with intermediate (BCLC B) Hepatocellular Carcinoma: proposal for a </w:t>
      </w:r>
      <w:proofErr w:type="spellStart"/>
      <w:r w:rsidRPr="00A86D34">
        <w:rPr>
          <w:rFonts w:ascii="Book Antiqua" w:hAnsi="Book Antiqua" w:cs="宋体"/>
          <w:color w:val="000000" w:themeColor="text1"/>
          <w:sz w:val="24"/>
          <w:szCs w:val="24"/>
        </w:rPr>
        <w:t>subclassification</w:t>
      </w:r>
      <w:proofErr w:type="spellEnd"/>
      <w:r w:rsidRPr="00A86D34">
        <w:rPr>
          <w:rFonts w:ascii="Book Antiqua" w:hAnsi="Book Antiqua" w:cs="宋体"/>
          <w:color w:val="000000" w:themeColor="text1"/>
          <w:sz w:val="24"/>
          <w:szCs w:val="24"/>
        </w:rPr>
        <w:t xml:space="preserve"> to facilitate treatment decisions.</w:t>
      </w:r>
      <w:r w:rsidRPr="00C643A7">
        <w:rPr>
          <w:rFonts w:ascii="Book Antiqua" w:hAnsi="Book Antiqua" w:cs="宋体"/>
          <w:color w:val="000000" w:themeColor="text1"/>
          <w:sz w:val="24"/>
          <w:szCs w:val="24"/>
        </w:rPr>
        <w:t> </w:t>
      </w:r>
      <w:proofErr w:type="spellStart"/>
      <w:r w:rsidRPr="00A86D34">
        <w:rPr>
          <w:rFonts w:ascii="Book Antiqua" w:hAnsi="Book Antiqua" w:cs="宋体"/>
          <w:i/>
          <w:iCs/>
          <w:color w:val="000000" w:themeColor="text1"/>
          <w:sz w:val="24"/>
          <w:szCs w:val="24"/>
        </w:rPr>
        <w:t>Semin</w:t>
      </w:r>
      <w:proofErr w:type="spellEnd"/>
      <w:r w:rsidRPr="00A86D34">
        <w:rPr>
          <w:rFonts w:ascii="Book Antiqua" w:hAnsi="Book Antiqua" w:cs="宋体"/>
          <w:i/>
          <w:iCs/>
          <w:color w:val="000000" w:themeColor="text1"/>
          <w:sz w:val="24"/>
          <w:szCs w:val="24"/>
        </w:rPr>
        <w:t xml:space="preserve"> Liver Dis</w:t>
      </w:r>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2012;</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32</w:t>
      </w:r>
      <w:r w:rsidRPr="00A86D34">
        <w:rPr>
          <w:rFonts w:ascii="Book Antiqua" w:hAnsi="Book Antiqua" w:cs="宋体"/>
          <w:color w:val="000000" w:themeColor="text1"/>
          <w:sz w:val="24"/>
          <w:szCs w:val="24"/>
        </w:rPr>
        <w:t>: 348-359 [PMID: 23397536 DOI: 10.1055/s-0032-1329906</w:t>
      </w:r>
      <w:r w:rsidRPr="00C643A7">
        <w:rPr>
          <w:rFonts w:ascii="Book Antiqua" w:hAnsi="Book Antiqua" w:cs="宋体"/>
          <w:color w:val="000000" w:themeColor="text1"/>
          <w:sz w:val="24"/>
          <w:szCs w:val="24"/>
        </w:rPr>
        <w:t>]</w:t>
      </w:r>
    </w:p>
    <w:p w14:paraId="1D724C6B" w14:textId="77777777" w:rsidR="00C643A7" w:rsidRPr="00A86D34" w:rsidRDefault="00C643A7" w:rsidP="0089323A">
      <w:pPr>
        <w:spacing w:after="0" w:line="360" w:lineRule="auto"/>
        <w:jc w:val="both"/>
        <w:rPr>
          <w:rFonts w:ascii="Book Antiqua" w:hAnsi="Book Antiqua" w:cs="宋体"/>
          <w:color w:val="000000" w:themeColor="text1"/>
          <w:sz w:val="24"/>
          <w:szCs w:val="24"/>
        </w:rPr>
      </w:pPr>
      <w:proofErr w:type="gramStart"/>
      <w:r w:rsidRPr="00A86D34">
        <w:rPr>
          <w:rFonts w:ascii="Book Antiqua" w:hAnsi="Book Antiqua" w:cs="宋体"/>
          <w:color w:val="000000" w:themeColor="text1"/>
          <w:sz w:val="24"/>
          <w:szCs w:val="24"/>
        </w:rPr>
        <w:t>4</w:t>
      </w:r>
      <w:r w:rsidRPr="00C643A7">
        <w:rPr>
          <w:rFonts w:ascii="Book Antiqua" w:hAnsi="Book Antiqua" w:cs="宋体"/>
          <w:color w:val="000000" w:themeColor="text1"/>
          <w:sz w:val="24"/>
          <w:szCs w:val="24"/>
        </w:rPr>
        <w:t> </w:t>
      </w:r>
      <w:proofErr w:type="spellStart"/>
      <w:r w:rsidRPr="00A86D34">
        <w:rPr>
          <w:rFonts w:ascii="Book Antiqua" w:hAnsi="Book Antiqua" w:cs="宋体"/>
          <w:b/>
          <w:bCs/>
          <w:color w:val="000000" w:themeColor="text1"/>
          <w:sz w:val="24"/>
          <w:szCs w:val="24"/>
        </w:rPr>
        <w:t>Yau</w:t>
      </w:r>
      <w:proofErr w:type="spellEnd"/>
      <w:r w:rsidRPr="00A86D34">
        <w:rPr>
          <w:rFonts w:ascii="Book Antiqua" w:hAnsi="Book Antiqua" w:cs="宋体"/>
          <w:b/>
          <w:bCs/>
          <w:color w:val="000000" w:themeColor="text1"/>
          <w:sz w:val="24"/>
          <w:szCs w:val="24"/>
        </w:rPr>
        <w:t xml:space="preserve"> T</w:t>
      </w:r>
      <w:r w:rsidRPr="00A86D34">
        <w:rPr>
          <w:rFonts w:ascii="Book Antiqua" w:hAnsi="Book Antiqua" w:cs="宋体"/>
          <w:color w:val="000000" w:themeColor="text1"/>
          <w:sz w:val="24"/>
          <w:szCs w:val="24"/>
        </w:rPr>
        <w:t>, Yao TJ, Chan P, Ng K, Fan ST, Poon RT.</w:t>
      </w:r>
      <w:proofErr w:type="gramEnd"/>
      <w:r w:rsidRPr="00A86D34">
        <w:rPr>
          <w:rFonts w:ascii="Book Antiqua" w:hAnsi="Book Antiqua" w:cs="宋体"/>
          <w:color w:val="000000" w:themeColor="text1"/>
          <w:sz w:val="24"/>
          <w:szCs w:val="24"/>
        </w:rPr>
        <w:t xml:space="preserve"> A new prognostic score system in patients with advanced hepatocellular carcinoma not amendable to </w:t>
      </w:r>
      <w:proofErr w:type="spellStart"/>
      <w:r w:rsidRPr="00A86D34">
        <w:rPr>
          <w:rFonts w:ascii="Book Antiqua" w:hAnsi="Book Antiqua" w:cs="宋体"/>
          <w:color w:val="000000" w:themeColor="text1"/>
          <w:sz w:val="24"/>
          <w:szCs w:val="24"/>
        </w:rPr>
        <w:t>locoregional</w:t>
      </w:r>
      <w:proofErr w:type="spellEnd"/>
      <w:r w:rsidRPr="00A86D34">
        <w:rPr>
          <w:rFonts w:ascii="Book Antiqua" w:hAnsi="Book Antiqua" w:cs="宋体"/>
          <w:color w:val="000000" w:themeColor="text1"/>
          <w:sz w:val="24"/>
          <w:szCs w:val="24"/>
        </w:rPr>
        <w:t xml:space="preserve"> therapy: implication for patient selection in systemic therapy trials.</w:t>
      </w:r>
      <w:r w:rsidRPr="00C643A7">
        <w:rPr>
          <w:rFonts w:ascii="Book Antiqua" w:hAnsi="Book Antiqua" w:cs="宋体"/>
          <w:color w:val="000000" w:themeColor="text1"/>
          <w:sz w:val="24"/>
          <w:szCs w:val="24"/>
        </w:rPr>
        <w:t> </w:t>
      </w:r>
      <w:r w:rsidRPr="00A86D34">
        <w:rPr>
          <w:rFonts w:ascii="Book Antiqua" w:hAnsi="Book Antiqua" w:cs="宋体"/>
          <w:i/>
          <w:iCs/>
          <w:color w:val="000000" w:themeColor="text1"/>
          <w:sz w:val="24"/>
          <w:szCs w:val="24"/>
        </w:rPr>
        <w:t>Cancer</w:t>
      </w:r>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2008;</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113</w:t>
      </w:r>
      <w:r w:rsidRPr="00A86D34">
        <w:rPr>
          <w:rFonts w:ascii="Book Antiqua" w:hAnsi="Book Antiqua" w:cs="宋体"/>
          <w:color w:val="000000" w:themeColor="text1"/>
          <w:sz w:val="24"/>
          <w:szCs w:val="24"/>
        </w:rPr>
        <w:t>: 2742-2751 [PMID: 18853421 DOI: 10.1002/cncr.23878</w:t>
      </w:r>
      <w:r w:rsidRPr="00C643A7">
        <w:rPr>
          <w:rFonts w:ascii="Book Antiqua" w:hAnsi="Book Antiqua" w:cs="宋体"/>
          <w:color w:val="000000" w:themeColor="text1"/>
          <w:sz w:val="24"/>
          <w:szCs w:val="24"/>
        </w:rPr>
        <w:t>]</w:t>
      </w:r>
    </w:p>
    <w:p w14:paraId="44EA6D40"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5</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Liu PH</w:t>
      </w:r>
      <w:r w:rsidRPr="00A86D34">
        <w:rPr>
          <w:rFonts w:ascii="Book Antiqua" w:hAnsi="Book Antiqua" w:cs="宋体"/>
          <w:color w:val="000000" w:themeColor="text1"/>
          <w:sz w:val="24"/>
          <w:szCs w:val="24"/>
        </w:rPr>
        <w:t xml:space="preserve">, Su CW, Hsu CY, Hsia CY, Lee YH, Huang YH, Lee RC, Lin HC, </w:t>
      </w:r>
      <w:proofErr w:type="spellStart"/>
      <w:r w:rsidRPr="00A86D34">
        <w:rPr>
          <w:rFonts w:ascii="Book Antiqua" w:hAnsi="Book Antiqua" w:cs="宋体"/>
          <w:color w:val="000000" w:themeColor="text1"/>
          <w:sz w:val="24"/>
          <w:szCs w:val="24"/>
        </w:rPr>
        <w:t>Huo</w:t>
      </w:r>
      <w:proofErr w:type="spellEnd"/>
      <w:r w:rsidRPr="00A86D34">
        <w:rPr>
          <w:rFonts w:ascii="Book Antiqua" w:hAnsi="Book Antiqua" w:cs="宋体"/>
          <w:color w:val="000000" w:themeColor="text1"/>
          <w:sz w:val="24"/>
          <w:szCs w:val="24"/>
        </w:rPr>
        <w:t xml:space="preserve"> TI. Solitary Large Hepatocellular Carcinoma: Staging and Treatment Strategy.</w:t>
      </w:r>
      <w:r w:rsidRPr="00C643A7">
        <w:rPr>
          <w:rFonts w:ascii="Book Antiqua" w:hAnsi="Book Antiqua" w:cs="宋体"/>
          <w:color w:val="000000" w:themeColor="text1"/>
          <w:sz w:val="24"/>
          <w:szCs w:val="24"/>
        </w:rPr>
        <w:t> </w:t>
      </w:r>
      <w:proofErr w:type="spellStart"/>
      <w:r w:rsidRPr="00A86D34">
        <w:rPr>
          <w:rFonts w:ascii="Book Antiqua" w:hAnsi="Book Antiqua" w:cs="宋体"/>
          <w:i/>
          <w:iCs/>
          <w:color w:val="000000" w:themeColor="text1"/>
          <w:sz w:val="24"/>
          <w:szCs w:val="24"/>
        </w:rPr>
        <w:t>PLoS</w:t>
      </w:r>
      <w:proofErr w:type="spellEnd"/>
      <w:r w:rsidRPr="00A86D34">
        <w:rPr>
          <w:rFonts w:ascii="Book Antiqua" w:hAnsi="Book Antiqua" w:cs="宋体"/>
          <w:i/>
          <w:iCs/>
          <w:color w:val="000000" w:themeColor="text1"/>
          <w:sz w:val="24"/>
          <w:szCs w:val="24"/>
        </w:rPr>
        <w:t xml:space="preserve"> One</w:t>
      </w:r>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2016;</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11</w:t>
      </w:r>
      <w:r w:rsidRPr="00A86D34">
        <w:rPr>
          <w:rFonts w:ascii="Book Antiqua" w:hAnsi="Book Antiqua" w:cs="宋体"/>
          <w:color w:val="000000" w:themeColor="text1"/>
          <w:sz w:val="24"/>
          <w:szCs w:val="24"/>
        </w:rPr>
        <w:t>: e0155588 [PMID: 27176037 DOI: 10.1371/journal.pone.0155588</w:t>
      </w:r>
      <w:r w:rsidRPr="00C643A7">
        <w:rPr>
          <w:rFonts w:ascii="Book Antiqua" w:hAnsi="Book Antiqua" w:cs="宋体"/>
          <w:color w:val="000000" w:themeColor="text1"/>
          <w:sz w:val="24"/>
          <w:szCs w:val="24"/>
        </w:rPr>
        <w:t>]</w:t>
      </w:r>
    </w:p>
    <w:p w14:paraId="706E1BEB"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6</w:t>
      </w:r>
      <w:r w:rsidRPr="00C643A7">
        <w:rPr>
          <w:rFonts w:ascii="Book Antiqua" w:hAnsi="Book Antiqua" w:cs="宋体"/>
          <w:color w:val="000000" w:themeColor="text1"/>
          <w:sz w:val="24"/>
          <w:szCs w:val="24"/>
        </w:rPr>
        <w:t> </w:t>
      </w:r>
      <w:proofErr w:type="spellStart"/>
      <w:r w:rsidRPr="00A86D34">
        <w:rPr>
          <w:rFonts w:ascii="Book Antiqua" w:hAnsi="Book Antiqua" w:cs="宋体"/>
          <w:b/>
          <w:bCs/>
          <w:color w:val="000000" w:themeColor="text1"/>
          <w:sz w:val="24"/>
          <w:szCs w:val="24"/>
        </w:rPr>
        <w:t>Ciria</w:t>
      </w:r>
      <w:proofErr w:type="spellEnd"/>
      <w:r w:rsidRPr="00A86D34">
        <w:rPr>
          <w:rFonts w:ascii="Book Antiqua" w:hAnsi="Book Antiqua" w:cs="宋体"/>
          <w:b/>
          <w:bCs/>
          <w:color w:val="000000" w:themeColor="text1"/>
          <w:sz w:val="24"/>
          <w:szCs w:val="24"/>
        </w:rPr>
        <w:t xml:space="preserve"> R</w:t>
      </w:r>
      <w:r w:rsidRPr="00A86D34">
        <w:rPr>
          <w:rFonts w:ascii="Book Antiqua" w:hAnsi="Book Antiqua" w:cs="宋体"/>
          <w:color w:val="000000" w:themeColor="text1"/>
          <w:sz w:val="24"/>
          <w:szCs w:val="24"/>
        </w:rPr>
        <w:t xml:space="preserve">, </w:t>
      </w:r>
      <w:proofErr w:type="spellStart"/>
      <w:r w:rsidRPr="00A86D34">
        <w:rPr>
          <w:rFonts w:ascii="Book Antiqua" w:hAnsi="Book Antiqua" w:cs="宋体"/>
          <w:color w:val="000000" w:themeColor="text1"/>
          <w:sz w:val="24"/>
          <w:szCs w:val="24"/>
        </w:rPr>
        <w:t>López-Cillero</w:t>
      </w:r>
      <w:proofErr w:type="spellEnd"/>
      <w:r w:rsidRPr="00A86D34">
        <w:rPr>
          <w:rFonts w:ascii="Book Antiqua" w:hAnsi="Book Antiqua" w:cs="宋体"/>
          <w:color w:val="000000" w:themeColor="text1"/>
          <w:sz w:val="24"/>
          <w:szCs w:val="24"/>
        </w:rPr>
        <w:t xml:space="preserve"> P, Gallardo AB, Cabrera J, </w:t>
      </w:r>
      <w:proofErr w:type="spellStart"/>
      <w:r w:rsidRPr="00A86D34">
        <w:rPr>
          <w:rFonts w:ascii="Book Antiqua" w:hAnsi="Book Antiqua" w:cs="宋体"/>
          <w:color w:val="000000" w:themeColor="text1"/>
          <w:sz w:val="24"/>
          <w:szCs w:val="24"/>
        </w:rPr>
        <w:t>Pleguezuelo</w:t>
      </w:r>
      <w:proofErr w:type="spellEnd"/>
      <w:r w:rsidRPr="00A86D34">
        <w:rPr>
          <w:rFonts w:ascii="Book Antiqua" w:hAnsi="Book Antiqua" w:cs="宋体"/>
          <w:color w:val="000000" w:themeColor="text1"/>
          <w:sz w:val="24"/>
          <w:szCs w:val="24"/>
        </w:rPr>
        <w:t xml:space="preserve"> M, </w:t>
      </w:r>
      <w:proofErr w:type="spellStart"/>
      <w:r w:rsidRPr="00A86D34">
        <w:rPr>
          <w:rFonts w:ascii="Book Antiqua" w:hAnsi="Book Antiqua" w:cs="宋体"/>
          <w:color w:val="000000" w:themeColor="text1"/>
          <w:sz w:val="24"/>
          <w:szCs w:val="24"/>
        </w:rPr>
        <w:t>Ayllón</w:t>
      </w:r>
      <w:proofErr w:type="spellEnd"/>
      <w:r w:rsidRPr="00A86D34">
        <w:rPr>
          <w:rFonts w:ascii="Book Antiqua" w:hAnsi="Book Antiqua" w:cs="宋体"/>
          <w:color w:val="000000" w:themeColor="text1"/>
          <w:sz w:val="24"/>
          <w:szCs w:val="24"/>
        </w:rPr>
        <w:t xml:space="preserve"> MD, </w:t>
      </w:r>
      <w:proofErr w:type="spellStart"/>
      <w:r w:rsidRPr="00A86D34">
        <w:rPr>
          <w:rFonts w:ascii="Book Antiqua" w:hAnsi="Book Antiqua" w:cs="宋体"/>
          <w:color w:val="000000" w:themeColor="text1"/>
          <w:sz w:val="24"/>
          <w:szCs w:val="24"/>
        </w:rPr>
        <w:t>Luque</w:t>
      </w:r>
      <w:proofErr w:type="spellEnd"/>
      <w:r w:rsidRPr="00A86D34">
        <w:rPr>
          <w:rFonts w:ascii="Book Antiqua" w:hAnsi="Book Antiqua" w:cs="宋体"/>
          <w:color w:val="000000" w:themeColor="text1"/>
          <w:sz w:val="24"/>
          <w:szCs w:val="24"/>
        </w:rPr>
        <w:t xml:space="preserve"> A, </w:t>
      </w:r>
      <w:proofErr w:type="spellStart"/>
      <w:r w:rsidRPr="00A86D34">
        <w:rPr>
          <w:rFonts w:ascii="Book Antiqua" w:hAnsi="Book Antiqua" w:cs="宋体"/>
          <w:color w:val="000000" w:themeColor="text1"/>
          <w:sz w:val="24"/>
          <w:szCs w:val="24"/>
        </w:rPr>
        <w:t>Zurera</w:t>
      </w:r>
      <w:proofErr w:type="spellEnd"/>
      <w:r w:rsidRPr="00A86D34">
        <w:rPr>
          <w:rFonts w:ascii="Book Antiqua" w:hAnsi="Book Antiqua" w:cs="宋体"/>
          <w:color w:val="000000" w:themeColor="text1"/>
          <w:sz w:val="24"/>
          <w:szCs w:val="24"/>
        </w:rPr>
        <w:t xml:space="preserve"> L, </w:t>
      </w:r>
      <w:proofErr w:type="spellStart"/>
      <w:r w:rsidRPr="00A86D34">
        <w:rPr>
          <w:rFonts w:ascii="Book Antiqua" w:hAnsi="Book Antiqua" w:cs="宋体"/>
          <w:color w:val="000000" w:themeColor="text1"/>
          <w:sz w:val="24"/>
          <w:szCs w:val="24"/>
        </w:rPr>
        <w:t>Espejo</w:t>
      </w:r>
      <w:proofErr w:type="spellEnd"/>
      <w:r w:rsidRPr="00A86D34">
        <w:rPr>
          <w:rFonts w:ascii="Book Antiqua" w:hAnsi="Book Antiqua" w:cs="宋体"/>
          <w:color w:val="000000" w:themeColor="text1"/>
          <w:sz w:val="24"/>
          <w:szCs w:val="24"/>
        </w:rPr>
        <w:t xml:space="preserve"> JJ, Rodríguez-</w:t>
      </w:r>
      <w:proofErr w:type="spellStart"/>
      <w:r w:rsidRPr="00A86D34">
        <w:rPr>
          <w:rFonts w:ascii="Book Antiqua" w:hAnsi="Book Antiqua" w:cs="宋体"/>
          <w:color w:val="000000" w:themeColor="text1"/>
          <w:sz w:val="24"/>
          <w:szCs w:val="24"/>
        </w:rPr>
        <w:t>Perálvarez</w:t>
      </w:r>
      <w:proofErr w:type="spellEnd"/>
      <w:r w:rsidRPr="00A86D34">
        <w:rPr>
          <w:rFonts w:ascii="Book Antiqua" w:hAnsi="Book Antiqua" w:cs="宋体"/>
          <w:color w:val="000000" w:themeColor="text1"/>
          <w:sz w:val="24"/>
          <w:szCs w:val="24"/>
        </w:rPr>
        <w:t xml:space="preserve"> M, Montero JL, de la Mata M, </w:t>
      </w:r>
      <w:proofErr w:type="spellStart"/>
      <w:r w:rsidRPr="00A86D34">
        <w:rPr>
          <w:rFonts w:ascii="Book Antiqua" w:hAnsi="Book Antiqua" w:cs="宋体"/>
          <w:color w:val="000000" w:themeColor="text1"/>
          <w:sz w:val="24"/>
          <w:szCs w:val="24"/>
        </w:rPr>
        <w:t>Briceño</w:t>
      </w:r>
      <w:proofErr w:type="spellEnd"/>
      <w:r w:rsidRPr="00A86D34">
        <w:rPr>
          <w:rFonts w:ascii="Book Antiqua" w:hAnsi="Book Antiqua" w:cs="宋体"/>
          <w:color w:val="000000" w:themeColor="text1"/>
          <w:sz w:val="24"/>
          <w:szCs w:val="24"/>
        </w:rPr>
        <w:t xml:space="preserve"> J. Optimizing the management of patients with BCLC stage-B hepatocellular carcinoma: Modern surgical resection as a feasible alternative to </w:t>
      </w:r>
      <w:proofErr w:type="spellStart"/>
      <w:r w:rsidRPr="00A86D34">
        <w:rPr>
          <w:rFonts w:ascii="Book Antiqua" w:hAnsi="Book Antiqua" w:cs="宋体"/>
          <w:color w:val="000000" w:themeColor="text1"/>
          <w:sz w:val="24"/>
          <w:szCs w:val="24"/>
        </w:rPr>
        <w:t>transarterial</w:t>
      </w:r>
      <w:proofErr w:type="spellEnd"/>
      <w:r w:rsidRPr="00A86D34">
        <w:rPr>
          <w:rFonts w:ascii="Book Antiqua" w:hAnsi="Book Antiqua" w:cs="宋体"/>
          <w:color w:val="000000" w:themeColor="text1"/>
          <w:sz w:val="24"/>
          <w:szCs w:val="24"/>
        </w:rPr>
        <w:t xml:space="preserve"> </w:t>
      </w:r>
      <w:proofErr w:type="spellStart"/>
      <w:r w:rsidRPr="00A86D34">
        <w:rPr>
          <w:rFonts w:ascii="Book Antiqua" w:hAnsi="Book Antiqua" w:cs="宋体"/>
          <w:color w:val="000000" w:themeColor="text1"/>
          <w:sz w:val="24"/>
          <w:szCs w:val="24"/>
        </w:rPr>
        <w:t>chemoemolization</w:t>
      </w:r>
      <w:proofErr w:type="spellEnd"/>
      <w:r w:rsidRPr="00A86D34">
        <w:rPr>
          <w:rFonts w:ascii="Book Antiqua" w:hAnsi="Book Antiqua" w:cs="宋体"/>
          <w:color w:val="000000" w:themeColor="text1"/>
          <w:sz w:val="24"/>
          <w:szCs w:val="24"/>
        </w:rPr>
        <w:t>.</w:t>
      </w:r>
      <w:r w:rsidRPr="00C643A7">
        <w:rPr>
          <w:rFonts w:ascii="Book Antiqua" w:hAnsi="Book Antiqua" w:cs="宋体"/>
          <w:color w:val="000000" w:themeColor="text1"/>
          <w:sz w:val="24"/>
          <w:szCs w:val="24"/>
        </w:rPr>
        <w:t> </w:t>
      </w:r>
      <w:proofErr w:type="spellStart"/>
      <w:r w:rsidRPr="00A86D34">
        <w:rPr>
          <w:rFonts w:ascii="Book Antiqua" w:hAnsi="Book Antiqua" w:cs="宋体"/>
          <w:i/>
          <w:iCs/>
          <w:color w:val="000000" w:themeColor="text1"/>
          <w:sz w:val="24"/>
          <w:szCs w:val="24"/>
        </w:rPr>
        <w:t>Eur</w:t>
      </w:r>
      <w:proofErr w:type="spellEnd"/>
      <w:r w:rsidRPr="00A86D34">
        <w:rPr>
          <w:rFonts w:ascii="Book Antiqua" w:hAnsi="Book Antiqua" w:cs="宋体"/>
          <w:i/>
          <w:iCs/>
          <w:color w:val="000000" w:themeColor="text1"/>
          <w:sz w:val="24"/>
          <w:szCs w:val="24"/>
        </w:rPr>
        <w:t xml:space="preserve"> J </w:t>
      </w:r>
      <w:proofErr w:type="spellStart"/>
      <w:r w:rsidRPr="00A86D34">
        <w:rPr>
          <w:rFonts w:ascii="Book Antiqua" w:hAnsi="Book Antiqua" w:cs="宋体"/>
          <w:i/>
          <w:iCs/>
          <w:color w:val="000000" w:themeColor="text1"/>
          <w:sz w:val="24"/>
          <w:szCs w:val="24"/>
        </w:rPr>
        <w:t>Surg</w:t>
      </w:r>
      <w:proofErr w:type="spellEnd"/>
      <w:r w:rsidRPr="00A86D34">
        <w:rPr>
          <w:rFonts w:ascii="Book Antiqua" w:hAnsi="Book Antiqua" w:cs="宋体"/>
          <w:i/>
          <w:iCs/>
          <w:color w:val="000000" w:themeColor="text1"/>
          <w:sz w:val="24"/>
          <w:szCs w:val="24"/>
        </w:rPr>
        <w:t xml:space="preserve"> </w:t>
      </w:r>
      <w:proofErr w:type="spellStart"/>
      <w:r w:rsidRPr="00A86D34">
        <w:rPr>
          <w:rFonts w:ascii="Book Antiqua" w:hAnsi="Book Antiqua" w:cs="宋体"/>
          <w:i/>
          <w:iCs/>
          <w:color w:val="000000" w:themeColor="text1"/>
          <w:sz w:val="24"/>
          <w:szCs w:val="24"/>
        </w:rPr>
        <w:t>Oncol</w:t>
      </w:r>
      <w:proofErr w:type="spellEnd"/>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2015;</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41</w:t>
      </w:r>
      <w:r w:rsidRPr="00A86D34">
        <w:rPr>
          <w:rFonts w:ascii="Book Antiqua" w:hAnsi="Book Antiqua" w:cs="宋体"/>
          <w:color w:val="000000" w:themeColor="text1"/>
          <w:sz w:val="24"/>
          <w:szCs w:val="24"/>
        </w:rPr>
        <w:t>: 1153-1161 [PMID: 26118317 DOI: 10.1016/j.ejso.2015.05.023</w:t>
      </w:r>
      <w:r w:rsidRPr="00C643A7">
        <w:rPr>
          <w:rFonts w:ascii="Book Antiqua" w:hAnsi="Book Antiqua" w:cs="宋体"/>
          <w:color w:val="000000" w:themeColor="text1"/>
          <w:sz w:val="24"/>
          <w:szCs w:val="24"/>
        </w:rPr>
        <w:t>]</w:t>
      </w:r>
    </w:p>
    <w:p w14:paraId="4B32073F"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7</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Hsu CY</w:t>
      </w:r>
      <w:r w:rsidRPr="00A86D34">
        <w:rPr>
          <w:rFonts w:ascii="Book Antiqua" w:hAnsi="Book Antiqua" w:cs="宋体"/>
          <w:color w:val="000000" w:themeColor="text1"/>
          <w:sz w:val="24"/>
          <w:szCs w:val="24"/>
        </w:rPr>
        <w:t xml:space="preserve">, Hsia CY, Huang YH, Su CW, Lin HC, </w:t>
      </w:r>
      <w:proofErr w:type="spellStart"/>
      <w:r w:rsidRPr="00A86D34">
        <w:rPr>
          <w:rFonts w:ascii="Book Antiqua" w:hAnsi="Book Antiqua" w:cs="宋体"/>
          <w:color w:val="000000" w:themeColor="text1"/>
          <w:sz w:val="24"/>
          <w:szCs w:val="24"/>
        </w:rPr>
        <w:t>Pai</w:t>
      </w:r>
      <w:proofErr w:type="spellEnd"/>
      <w:r w:rsidRPr="00A86D34">
        <w:rPr>
          <w:rFonts w:ascii="Book Antiqua" w:hAnsi="Book Antiqua" w:cs="宋体"/>
          <w:color w:val="000000" w:themeColor="text1"/>
          <w:sz w:val="24"/>
          <w:szCs w:val="24"/>
        </w:rPr>
        <w:t xml:space="preserve"> JT, </w:t>
      </w:r>
      <w:proofErr w:type="spellStart"/>
      <w:r w:rsidRPr="00A86D34">
        <w:rPr>
          <w:rFonts w:ascii="Book Antiqua" w:hAnsi="Book Antiqua" w:cs="宋体"/>
          <w:color w:val="000000" w:themeColor="text1"/>
          <w:sz w:val="24"/>
          <w:szCs w:val="24"/>
        </w:rPr>
        <w:t>Loong</w:t>
      </w:r>
      <w:proofErr w:type="spellEnd"/>
      <w:r w:rsidRPr="00A86D34">
        <w:rPr>
          <w:rFonts w:ascii="Book Antiqua" w:hAnsi="Book Antiqua" w:cs="宋体"/>
          <w:color w:val="000000" w:themeColor="text1"/>
          <w:sz w:val="24"/>
          <w:szCs w:val="24"/>
        </w:rPr>
        <w:t xml:space="preserve"> CC, </w:t>
      </w:r>
      <w:proofErr w:type="spellStart"/>
      <w:r w:rsidRPr="00A86D34">
        <w:rPr>
          <w:rFonts w:ascii="Book Antiqua" w:hAnsi="Book Antiqua" w:cs="宋体"/>
          <w:color w:val="000000" w:themeColor="text1"/>
          <w:sz w:val="24"/>
          <w:szCs w:val="24"/>
        </w:rPr>
        <w:t>Chiou</w:t>
      </w:r>
      <w:proofErr w:type="spellEnd"/>
      <w:r w:rsidRPr="00A86D34">
        <w:rPr>
          <w:rFonts w:ascii="Book Antiqua" w:hAnsi="Book Antiqua" w:cs="宋体"/>
          <w:color w:val="000000" w:themeColor="text1"/>
          <w:sz w:val="24"/>
          <w:szCs w:val="24"/>
        </w:rPr>
        <w:t xml:space="preserve"> YY, Lee RC, Lee FY, </w:t>
      </w:r>
      <w:proofErr w:type="spellStart"/>
      <w:r w:rsidRPr="00A86D34">
        <w:rPr>
          <w:rFonts w:ascii="Book Antiqua" w:hAnsi="Book Antiqua" w:cs="宋体"/>
          <w:color w:val="000000" w:themeColor="text1"/>
          <w:sz w:val="24"/>
          <w:szCs w:val="24"/>
        </w:rPr>
        <w:t>Huo</w:t>
      </w:r>
      <w:proofErr w:type="spellEnd"/>
      <w:r w:rsidRPr="00A86D34">
        <w:rPr>
          <w:rFonts w:ascii="Book Antiqua" w:hAnsi="Book Antiqua" w:cs="宋体"/>
          <w:color w:val="000000" w:themeColor="text1"/>
          <w:sz w:val="24"/>
          <w:szCs w:val="24"/>
        </w:rPr>
        <w:t xml:space="preserve"> TI, Lee SD. Comparison of surgical resection and </w:t>
      </w:r>
      <w:proofErr w:type="spellStart"/>
      <w:r w:rsidRPr="00A86D34">
        <w:rPr>
          <w:rFonts w:ascii="Book Antiqua" w:hAnsi="Book Antiqua" w:cs="宋体"/>
          <w:color w:val="000000" w:themeColor="text1"/>
          <w:sz w:val="24"/>
          <w:szCs w:val="24"/>
        </w:rPr>
        <w:t>transarterial</w:t>
      </w:r>
      <w:proofErr w:type="spellEnd"/>
      <w:r w:rsidRPr="00A86D34">
        <w:rPr>
          <w:rFonts w:ascii="Book Antiqua" w:hAnsi="Book Antiqua" w:cs="宋体"/>
          <w:color w:val="000000" w:themeColor="text1"/>
          <w:sz w:val="24"/>
          <w:szCs w:val="24"/>
        </w:rPr>
        <w:t xml:space="preserve"> chemoembolization for hepatocellular carcinoma beyond the Milan criteria: a </w:t>
      </w:r>
      <w:r w:rsidRPr="00A86D34">
        <w:rPr>
          <w:rFonts w:ascii="Book Antiqua" w:hAnsi="Book Antiqua" w:cs="宋体"/>
          <w:color w:val="000000" w:themeColor="text1"/>
          <w:sz w:val="24"/>
          <w:szCs w:val="24"/>
        </w:rPr>
        <w:lastRenderedPageBreak/>
        <w:t>propensity score analysis.</w:t>
      </w:r>
      <w:r w:rsidRPr="00C643A7">
        <w:rPr>
          <w:rFonts w:ascii="Book Antiqua" w:hAnsi="Book Antiqua" w:cs="宋体"/>
          <w:color w:val="000000" w:themeColor="text1"/>
          <w:sz w:val="24"/>
          <w:szCs w:val="24"/>
        </w:rPr>
        <w:t> </w:t>
      </w:r>
      <w:r w:rsidRPr="00A86D34">
        <w:rPr>
          <w:rFonts w:ascii="Book Antiqua" w:hAnsi="Book Antiqua" w:cs="宋体"/>
          <w:i/>
          <w:iCs/>
          <w:color w:val="000000" w:themeColor="text1"/>
          <w:sz w:val="24"/>
          <w:szCs w:val="24"/>
        </w:rPr>
        <w:t xml:space="preserve">Ann </w:t>
      </w:r>
      <w:proofErr w:type="spellStart"/>
      <w:r w:rsidRPr="00A86D34">
        <w:rPr>
          <w:rFonts w:ascii="Book Antiqua" w:hAnsi="Book Antiqua" w:cs="宋体"/>
          <w:i/>
          <w:iCs/>
          <w:color w:val="000000" w:themeColor="text1"/>
          <w:sz w:val="24"/>
          <w:szCs w:val="24"/>
        </w:rPr>
        <w:t>Surg</w:t>
      </w:r>
      <w:proofErr w:type="spellEnd"/>
      <w:r w:rsidRPr="00A86D34">
        <w:rPr>
          <w:rFonts w:ascii="Book Antiqua" w:hAnsi="Book Antiqua" w:cs="宋体"/>
          <w:i/>
          <w:iCs/>
          <w:color w:val="000000" w:themeColor="text1"/>
          <w:sz w:val="24"/>
          <w:szCs w:val="24"/>
        </w:rPr>
        <w:t xml:space="preserve"> </w:t>
      </w:r>
      <w:proofErr w:type="spellStart"/>
      <w:r w:rsidRPr="00A86D34">
        <w:rPr>
          <w:rFonts w:ascii="Book Antiqua" w:hAnsi="Book Antiqua" w:cs="宋体"/>
          <w:i/>
          <w:iCs/>
          <w:color w:val="000000" w:themeColor="text1"/>
          <w:sz w:val="24"/>
          <w:szCs w:val="24"/>
        </w:rPr>
        <w:t>Oncol</w:t>
      </w:r>
      <w:proofErr w:type="spellEnd"/>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2012;</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19</w:t>
      </w:r>
      <w:r w:rsidRPr="00A86D34">
        <w:rPr>
          <w:rFonts w:ascii="Book Antiqua" w:hAnsi="Book Antiqua" w:cs="宋体"/>
          <w:color w:val="000000" w:themeColor="text1"/>
          <w:sz w:val="24"/>
          <w:szCs w:val="24"/>
        </w:rPr>
        <w:t>: 842-849 [PMID: 21913008 DOI: 10.1245/s10434-011-2060-1</w:t>
      </w:r>
      <w:r w:rsidRPr="00C643A7">
        <w:rPr>
          <w:rFonts w:ascii="Book Antiqua" w:hAnsi="Book Antiqua" w:cs="宋体"/>
          <w:color w:val="000000" w:themeColor="text1"/>
          <w:sz w:val="24"/>
          <w:szCs w:val="24"/>
        </w:rPr>
        <w:t>]</w:t>
      </w:r>
    </w:p>
    <w:p w14:paraId="594CE5E9"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8</w:t>
      </w:r>
      <w:r w:rsidRPr="00C643A7">
        <w:rPr>
          <w:rFonts w:ascii="Book Antiqua" w:hAnsi="Book Antiqua" w:cs="宋体"/>
          <w:color w:val="000000" w:themeColor="text1"/>
          <w:sz w:val="24"/>
          <w:szCs w:val="24"/>
        </w:rPr>
        <w:t> </w:t>
      </w:r>
      <w:proofErr w:type="spellStart"/>
      <w:r w:rsidRPr="00A86D34">
        <w:rPr>
          <w:rFonts w:ascii="Book Antiqua" w:hAnsi="Book Antiqua" w:cs="宋体"/>
          <w:b/>
          <w:bCs/>
          <w:color w:val="000000" w:themeColor="text1"/>
          <w:sz w:val="24"/>
          <w:szCs w:val="24"/>
        </w:rPr>
        <w:t>Hucke</w:t>
      </w:r>
      <w:proofErr w:type="spellEnd"/>
      <w:r w:rsidRPr="00A86D34">
        <w:rPr>
          <w:rFonts w:ascii="Book Antiqua" w:hAnsi="Book Antiqua" w:cs="宋体"/>
          <w:b/>
          <w:bCs/>
          <w:color w:val="000000" w:themeColor="text1"/>
          <w:sz w:val="24"/>
          <w:szCs w:val="24"/>
        </w:rPr>
        <w:t xml:space="preserve"> F</w:t>
      </w:r>
      <w:r w:rsidRPr="00A86D34">
        <w:rPr>
          <w:rFonts w:ascii="Book Antiqua" w:hAnsi="Book Antiqua" w:cs="宋体"/>
          <w:color w:val="000000" w:themeColor="text1"/>
          <w:sz w:val="24"/>
          <w:szCs w:val="24"/>
        </w:rPr>
        <w:t xml:space="preserve">, Pinter M, </w:t>
      </w:r>
      <w:proofErr w:type="spellStart"/>
      <w:r w:rsidRPr="00A86D34">
        <w:rPr>
          <w:rFonts w:ascii="Book Antiqua" w:hAnsi="Book Antiqua" w:cs="宋体"/>
          <w:color w:val="000000" w:themeColor="text1"/>
          <w:sz w:val="24"/>
          <w:szCs w:val="24"/>
        </w:rPr>
        <w:t>Graziadei</w:t>
      </w:r>
      <w:proofErr w:type="spellEnd"/>
      <w:r w:rsidRPr="00A86D34">
        <w:rPr>
          <w:rFonts w:ascii="Book Antiqua" w:hAnsi="Book Antiqua" w:cs="宋体"/>
          <w:color w:val="000000" w:themeColor="text1"/>
          <w:sz w:val="24"/>
          <w:szCs w:val="24"/>
        </w:rPr>
        <w:t xml:space="preserve"> I, </w:t>
      </w:r>
      <w:proofErr w:type="spellStart"/>
      <w:r w:rsidRPr="00A86D34">
        <w:rPr>
          <w:rFonts w:ascii="Book Antiqua" w:hAnsi="Book Antiqua" w:cs="宋体"/>
          <w:color w:val="000000" w:themeColor="text1"/>
          <w:sz w:val="24"/>
          <w:szCs w:val="24"/>
        </w:rPr>
        <w:t>Bota</w:t>
      </w:r>
      <w:proofErr w:type="spellEnd"/>
      <w:r w:rsidRPr="00A86D34">
        <w:rPr>
          <w:rFonts w:ascii="Book Antiqua" w:hAnsi="Book Antiqua" w:cs="宋体"/>
          <w:color w:val="000000" w:themeColor="text1"/>
          <w:sz w:val="24"/>
          <w:szCs w:val="24"/>
        </w:rPr>
        <w:t xml:space="preserve"> S, Vogel W, Müller C, </w:t>
      </w:r>
      <w:proofErr w:type="spellStart"/>
      <w:r w:rsidRPr="00A86D34">
        <w:rPr>
          <w:rFonts w:ascii="Book Antiqua" w:hAnsi="Book Antiqua" w:cs="宋体"/>
          <w:color w:val="000000" w:themeColor="text1"/>
          <w:sz w:val="24"/>
          <w:szCs w:val="24"/>
        </w:rPr>
        <w:t>Heinzl</w:t>
      </w:r>
      <w:proofErr w:type="spellEnd"/>
      <w:r w:rsidRPr="00A86D34">
        <w:rPr>
          <w:rFonts w:ascii="Book Antiqua" w:hAnsi="Book Antiqua" w:cs="宋体"/>
          <w:color w:val="000000" w:themeColor="text1"/>
          <w:sz w:val="24"/>
          <w:szCs w:val="24"/>
        </w:rPr>
        <w:t xml:space="preserve"> H, </w:t>
      </w:r>
      <w:proofErr w:type="spellStart"/>
      <w:r w:rsidRPr="00A86D34">
        <w:rPr>
          <w:rFonts w:ascii="Book Antiqua" w:hAnsi="Book Antiqua" w:cs="宋体"/>
          <w:color w:val="000000" w:themeColor="text1"/>
          <w:sz w:val="24"/>
          <w:szCs w:val="24"/>
        </w:rPr>
        <w:t>Waneck</w:t>
      </w:r>
      <w:proofErr w:type="spellEnd"/>
      <w:r w:rsidRPr="00A86D34">
        <w:rPr>
          <w:rFonts w:ascii="Book Antiqua" w:hAnsi="Book Antiqua" w:cs="宋体"/>
          <w:color w:val="000000" w:themeColor="text1"/>
          <w:sz w:val="24"/>
          <w:szCs w:val="24"/>
        </w:rPr>
        <w:t xml:space="preserve"> F, </w:t>
      </w:r>
      <w:proofErr w:type="spellStart"/>
      <w:r w:rsidRPr="00A86D34">
        <w:rPr>
          <w:rFonts w:ascii="Book Antiqua" w:hAnsi="Book Antiqua" w:cs="宋体"/>
          <w:color w:val="000000" w:themeColor="text1"/>
          <w:sz w:val="24"/>
          <w:szCs w:val="24"/>
        </w:rPr>
        <w:t>Trauner</w:t>
      </w:r>
      <w:proofErr w:type="spellEnd"/>
      <w:r w:rsidRPr="00A86D34">
        <w:rPr>
          <w:rFonts w:ascii="Book Antiqua" w:hAnsi="Book Antiqua" w:cs="宋体"/>
          <w:color w:val="000000" w:themeColor="text1"/>
          <w:sz w:val="24"/>
          <w:szCs w:val="24"/>
        </w:rPr>
        <w:t xml:space="preserve"> M, Peck-</w:t>
      </w:r>
      <w:proofErr w:type="spellStart"/>
      <w:r w:rsidRPr="00A86D34">
        <w:rPr>
          <w:rFonts w:ascii="Book Antiqua" w:hAnsi="Book Antiqua" w:cs="宋体"/>
          <w:color w:val="000000" w:themeColor="text1"/>
          <w:sz w:val="24"/>
          <w:szCs w:val="24"/>
        </w:rPr>
        <w:t>Radosavljevic</w:t>
      </w:r>
      <w:proofErr w:type="spellEnd"/>
      <w:r w:rsidRPr="00A86D34">
        <w:rPr>
          <w:rFonts w:ascii="Book Antiqua" w:hAnsi="Book Antiqua" w:cs="宋体"/>
          <w:color w:val="000000" w:themeColor="text1"/>
          <w:sz w:val="24"/>
          <w:szCs w:val="24"/>
        </w:rPr>
        <w:t xml:space="preserve"> M, </w:t>
      </w:r>
      <w:proofErr w:type="spellStart"/>
      <w:r w:rsidRPr="00A86D34">
        <w:rPr>
          <w:rFonts w:ascii="Book Antiqua" w:hAnsi="Book Antiqua" w:cs="宋体"/>
          <w:color w:val="000000" w:themeColor="text1"/>
          <w:sz w:val="24"/>
          <w:szCs w:val="24"/>
        </w:rPr>
        <w:t>Sieghart</w:t>
      </w:r>
      <w:proofErr w:type="spellEnd"/>
      <w:r w:rsidRPr="00A86D34">
        <w:rPr>
          <w:rFonts w:ascii="Book Antiqua" w:hAnsi="Book Antiqua" w:cs="宋体"/>
          <w:color w:val="000000" w:themeColor="text1"/>
          <w:sz w:val="24"/>
          <w:szCs w:val="24"/>
        </w:rPr>
        <w:t xml:space="preserve"> W. How to STATE suitability and START </w:t>
      </w:r>
      <w:proofErr w:type="spellStart"/>
      <w:r w:rsidRPr="00A86D34">
        <w:rPr>
          <w:rFonts w:ascii="Book Antiqua" w:hAnsi="Book Antiqua" w:cs="宋体"/>
          <w:color w:val="000000" w:themeColor="text1"/>
          <w:sz w:val="24"/>
          <w:szCs w:val="24"/>
        </w:rPr>
        <w:t>transarterial</w:t>
      </w:r>
      <w:proofErr w:type="spellEnd"/>
      <w:r w:rsidRPr="00A86D34">
        <w:rPr>
          <w:rFonts w:ascii="Book Antiqua" w:hAnsi="Book Antiqua" w:cs="宋体"/>
          <w:color w:val="000000" w:themeColor="text1"/>
          <w:sz w:val="24"/>
          <w:szCs w:val="24"/>
        </w:rPr>
        <w:t xml:space="preserve"> chemoembolization in patients with intermediate stage hepatocellular carcinoma.</w:t>
      </w:r>
      <w:r w:rsidRPr="00C643A7">
        <w:rPr>
          <w:rFonts w:ascii="Book Antiqua" w:hAnsi="Book Antiqua" w:cs="宋体"/>
          <w:color w:val="000000" w:themeColor="text1"/>
          <w:sz w:val="24"/>
          <w:szCs w:val="24"/>
        </w:rPr>
        <w:t> </w:t>
      </w:r>
      <w:r w:rsidRPr="00A86D34">
        <w:rPr>
          <w:rFonts w:ascii="Book Antiqua" w:hAnsi="Book Antiqua" w:cs="宋体"/>
          <w:i/>
          <w:iCs/>
          <w:color w:val="000000" w:themeColor="text1"/>
          <w:sz w:val="24"/>
          <w:szCs w:val="24"/>
        </w:rPr>
        <w:t xml:space="preserve">J </w:t>
      </w:r>
      <w:proofErr w:type="spellStart"/>
      <w:r w:rsidRPr="00A86D34">
        <w:rPr>
          <w:rFonts w:ascii="Book Antiqua" w:hAnsi="Book Antiqua" w:cs="宋体"/>
          <w:i/>
          <w:iCs/>
          <w:color w:val="000000" w:themeColor="text1"/>
          <w:sz w:val="24"/>
          <w:szCs w:val="24"/>
        </w:rPr>
        <w:t>Hepatol</w:t>
      </w:r>
      <w:proofErr w:type="spellEnd"/>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2014;</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61</w:t>
      </w:r>
      <w:r w:rsidRPr="00A86D34">
        <w:rPr>
          <w:rFonts w:ascii="Book Antiqua" w:hAnsi="Book Antiqua" w:cs="宋体"/>
          <w:color w:val="000000" w:themeColor="text1"/>
          <w:sz w:val="24"/>
          <w:szCs w:val="24"/>
        </w:rPr>
        <w:t>: 1287-1296 [PMID: 25016222 DOI: 10.1016/j.jhep.2014.07.002</w:t>
      </w:r>
      <w:r w:rsidRPr="00C643A7">
        <w:rPr>
          <w:rFonts w:ascii="Book Antiqua" w:hAnsi="Book Antiqua" w:cs="宋体"/>
          <w:color w:val="000000" w:themeColor="text1"/>
          <w:sz w:val="24"/>
          <w:szCs w:val="24"/>
        </w:rPr>
        <w:t>]</w:t>
      </w:r>
    </w:p>
    <w:p w14:paraId="761CF64E"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9</w:t>
      </w:r>
      <w:r w:rsidRPr="00C643A7">
        <w:rPr>
          <w:rFonts w:ascii="Book Antiqua" w:hAnsi="Book Antiqua" w:cs="宋体"/>
          <w:color w:val="000000" w:themeColor="text1"/>
          <w:sz w:val="24"/>
          <w:szCs w:val="24"/>
        </w:rPr>
        <w:t> </w:t>
      </w:r>
      <w:proofErr w:type="spellStart"/>
      <w:r w:rsidRPr="00A86D34">
        <w:rPr>
          <w:rFonts w:ascii="Book Antiqua" w:hAnsi="Book Antiqua" w:cs="宋体"/>
          <w:b/>
          <w:bCs/>
          <w:color w:val="000000" w:themeColor="text1"/>
          <w:sz w:val="24"/>
          <w:szCs w:val="24"/>
        </w:rPr>
        <w:t>Adhoute</w:t>
      </w:r>
      <w:proofErr w:type="spellEnd"/>
      <w:r w:rsidRPr="00A86D34">
        <w:rPr>
          <w:rFonts w:ascii="Book Antiqua" w:hAnsi="Book Antiqua" w:cs="宋体"/>
          <w:b/>
          <w:bCs/>
          <w:color w:val="000000" w:themeColor="text1"/>
          <w:sz w:val="24"/>
          <w:szCs w:val="24"/>
        </w:rPr>
        <w:t xml:space="preserve"> X</w:t>
      </w:r>
      <w:r w:rsidRPr="00A86D34">
        <w:rPr>
          <w:rFonts w:ascii="Book Antiqua" w:hAnsi="Book Antiqua" w:cs="宋体"/>
          <w:color w:val="000000" w:themeColor="text1"/>
          <w:sz w:val="24"/>
          <w:szCs w:val="24"/>
        </w:rPr>
        <w:t xml:space="preserve">, </w:t>
      </w:r>
      <w:proofErr w:type="spellStart"/>
      <w:r w:rsidRPr="00A86D34">
        <w:rPr>
          <w:rFonts w:ascii="Book Antiqua" w:hAnsi="Book Antiqua" w:cs="宋体"/>
          <w:color w:val="000000" w:themeColor="text1"/>
          <w:sz w:val="24"/>
          <w:szCs w:val="24"/>
        </w:rPr>
        <w:t>Penaranda</w:t>
      </w:r>
      <w:proofErr w:type="spellEnd"/>
      <w:r w:rsidRPr="00A86D34">
        <w:rPr>
          <w:rFonts w:ascii="Book Antiqua" w:hAnsi="Book Antiqua" w:cs="宋体"/>
          <w:color w:val="000000" w:themeColor="text1"/>
          <w:sz w:val="24"/>
          <w:szCs w:val="24"/>
        </w:rPr>
        <w:t xml:space="preserve"> G, </w:t>
      </w:r>
      <w:proofErr w:type="spellStart"/>
      <w:r w:rsidRPr="00A86D34">
        <w:rPr>
          <w:rFonts w:ascii="Book Antiqua" w:hAnsi="Book Antiqua" w:cs="宋体"/>
          <w:color w:val="000000" w:themeColor="text1"/>
          <w:sz w:val="24"/>
          <w:szCs w:val="24"/>
        </w:rPr>
        <w:t>Naude</w:t>
      </w:r>
      <w:proofErr w:type="spellEnd"/>
      <w:r w:rsidRPr="00A86D34">
        <w:rPr>
          <w:rFonts w:ascii="Book Antiqua" w:hAnsi="Book Antiqua" w:cs="宋体"/>
          <w:color w:val="000000" w:themeColor="text1"/>
          <w:sz w:val="24"/>
          <w:szCs w:val="24"/>
        </w:rPr>
        <w:t xml:space="preserve"> S, Raoul JL, Perrier H, Bayle O, Monnet O, </w:t>
      </w:r>
      <w:proofErr w:type="spellStart"/>
      <w:r w:rsidRPr="00A86D34">
        <w:rPr>
          <w:rFonts w:ascii="Book Antiqua" w:hAnsi="Book Antiqua" w:cs="宋体"/>
          <w:color w:val="000000" w:themeColor="text1"/>
          <w:sz w:val="24"/>
          <w:szCs w:val="24"/>
        </w:rPr>
        <w:t>Beaurain</w:t>
      </w:r>
      <w:proofErr w:type="spellEnd"/>
      <w:r w:rsidRPr="00A86D34">
        <w:rPr>
          <w:rFonts w:ascii="Book Antiqua" w:hAnsi="Book Antiqua" w:cs="宋体"/>
          <w:color w:val="000000" w:themeColor="text1"/>
          <w:sz w:val="24"/>
          <w:szCs w:val="24"/>
        </w:rPr>
        <w:t xml:space="preserve"> P, </w:t>
      </w:r>
      <w:proofErr w:type="spellStart"/>
      <w:r w:rsidRPr="00A86D34">
        <w:rPr>
          <w:rFonts w:ascii="Book Antiqua" w:hAnsi="Book Antiqua" w:cs="宋体"/>
          <w:color w:val="000000" w:themeColor="text1"/>
          <w:sz w:val="24"/>
          <w:szCs w:val="24"/>
        </w:rPr>
        <w:t>Bazin</w:t>
      </w:r>
      <w:proofErr w:type="spellEnd"/>
      <w:r w:rsidRPr="00A86D34">
        <w:rPr>
          <w:rFonts w:ascii="Book Antiqua" w:hAnsi="Book Antiqua" w:cs="宋体"/>
          <w:color w:val="000000" w:themeColor="text1"/>
          <w:sz w:val="24"/>
          <w:szCs w:val="24"/>
        </w:rPr>
        <w:t xml:space="preserve"> C, Pol B, </w:t>
      </w:r>
      <w:proofErr w:type="spellStart"/>
      <w:r w:rsidRPr="00A86D34">
        <w:rPr>
          <w:rFonts w:ascii="Book Antiqua" w:hAnsi="Book Antiqua" w:cs="宋体"/>
          <w:color w:val="000000" w:themeColor="text1"/>
          <w:sz w:val="24"/>
          <w:szCs w:val="24"/>
        </w:rPr>
        <w:t>Folgoc</w:t>
      </w:r>
      <w:proofErr w:type="spellEnd"/>
      <w:r w:rsidRPr="00A86D34">
        <w:rPr>
          <w:rFonts w:ascii="Book Antiqua" w:hAnsi="Book Antiqua" w:cs="宋体"/>
          <w:color w:val="000000" w:themeColor="text1"/>
          <w:sz w:val="24"/>
          <w:szCs w:val="24"/>
        </w:rPr>
        <w:t xml:space="preserve"> GL, </w:t>
      </w:r>
      <w:proofErr w:type="spellStart"/>
      <w:r w:rsidRPr="00A86D34">
        <w:rPr>
          <w:rFonts w:ascii="Book Antiqua" w:hAnsi="Book Antiqua" w:cs="宋体"/>
          <w:color w:val="000000" w:themeColor="text1"/>
          <w:sz w:val="24"/>
          <w:szCs w:val="24"/>
        </w:rPr>
        <w:t>Castellani</w:t>
      </w:r>
      <w:proofErr w:type="spellEnd"/>
      <w:r w:rsidRPr="00A86D34">
        <w:rPr>
          <w:rFonts w:ascii="Book Antiqua" w:hAnsi="Book Antiqua" w:cs="宋体"/>
          <w:color w:val="000000" w:themeColor="text1"/>
          <w:sz w:val="24"/>
          <w:szCs w:val="24"/>
        </w:rPr>
        <w:t xml:space="preserve"> P, </w:t>
      </w:r>
      <w:proofErr w:type="spellStart"/>
      <w:r w:rsidRPr="00A86D34">
        <w:rPr>
          <w:rFonts w:ascii="Book Antiqua" w:hAnsi="Book Antiqua" w:cs="宋体"/>
          <w:color w:val="000000" w:themeColor="text1"/>
          <w:sz w:val="24"/>
          <w:szCs w:val="24"/>
        </w:rPr>
        <w:t>Bronowicki</w:t>
      </w:r>
      <w:proofErr w:type="spellEnd"/>
      <w:r w:rsidRPr="00A86D34">
        <w:rPr>
          <w:rFonts w:ascii="Book Antiqua" w:hAnsi="Book Antiqua" w:cs="宋体"/>
          <w:color w:val="000000" w:themeColor="text1"/>
          <w:sz w:val="24"/>
          <w:szCs w:val="24"/>
        </w:rPr>
        <w:t xml:space="preserve"> JP, </w:t>
      </w:r>
      <w:proofErr w:type="spellStart"/>
      <w:r w:rsidRPr="00A86D34">
        <w:rPr>
          <w:rFonts w:ascii="Book Antiqua" w:hAnsi="Book Antiqua" w:cs="宋体"/>
          <w:color w:val="000000" w:themeColor="text1"/>
          <w:sz w:val="24"/>
          <w:szCs w:val="24"/>
        </w:rPr>
        <w:t>Bourlière</w:t>
      </w:r>
      <w:proofErr w:type="spellEnd"/>
      <w:r w:rsidRPr="00A86D34">
        <w:rPr>
          <w:rFonts w:ascii="Book Antiqua" w:hAnsi="Book Antiqua" w:cs="宋体"/>
          <w:color w:val="000000" w:themeColor="text1"/>
          <w:sz w:val="24"/>
          <w:szCs w:val="24"/>
        </w:rPr>
        <w:t xml:space="preserve"> M. Retreatment with TACE: the ABCR SCORE, an aid to the decision-making process.</w:t>
      </w:r>
      <w:r w:rsidRPr="00C643A7">
        <w:rPr>
          <w:rFonts w:ascii="Book Antiqua" w:hAnsi="Book Antiqua" w:cs="宋体"/>
          <w:color w:val="000000" w:themeColor="text1"/>
          <w:sz w:val="24"/>
          <w:szCs w:val="24"/>
        </w:rPr>
        <w:t> </w:t>
      </w:r>
      <w:r w:rsidRPr="00A86D34">
        <w:rPr>
          <w:rFonts w:ascii="Book Antiqua" w:hAnsi="Book Antiqua" w:cs="宋体"/>
          <w:i/>
          <w:iCs/>
          <w:color w:val="000000" w:themeColor="text1"/>
          <w:sz w:val="24"/>
          <w:szCs w:val="24"/>
        </w:rPr>
        <w:t xml:space="preserve">J </w:t>
      </w:r>
      <w:proofErr w:type="spellStart"/>
      <w:r w:rsidRPr="00A86D34">
        <w:rPr>
          <w:rFonts w:ascii="Book Antiqua" w:hAnsi="Book Antiqua" w:cs="宋体"/>
          <w:i/>
          <w:iCs/>
          <w:color w:val="000000" w:themeColor="text1"/>
          <w:sz w:val="24"/>
          <w:szCs w:val="24"/>
        </w:rPr>
        <w:t>Hepatol</w:t>
      </w:r>
      <w:proofErr w:type="spellEnd"/>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2015;</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62</w:t>
      </w:r>
      <w:r w:rsidRPr="00A86D34">
        <w:rPr>
          <w:rFonts w:ascii="Book Antiqua" w:hAnsi="Book Antiqua" w:cs="宋体"/>
          <w:color w:val="000000" w:themeColor="text1"/>
          <w:sz w:val="24"/>
          <w:szCs w:val="24"/>
        </w:rPr>
        <w:t>: 855-862 [PMID: 25463541 DOI: 10.1016/j.jhep.2014.11.014</w:t>
      </w:r>
      <w:r w:rsidRPr="00C643A7">
        <w:rPr>
          <w:rFonts w:ascii="Book Antiqua" w:hAnsi="Book Antiqua" w:cs="宋体"/>
          <w:color w:val="000000" w:themeColor="text1"/>
          <w:sz w:val="24"/>
          <w:szCs w:val="24"/>
        </w:rPr>
        <w:t>]</w:t>
      </w:r>
    </w:p>
    <w:p w14:paraId="5022064C"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10</w:t>
      </w:r>
      <w:r w:rsidRPr="00C643A7">
        <w:rPr>
          <w:rFonts w:ascii="Book Antiqua" w:hAnsi="Book Antiqua" w:cs="宋体"/>
          <w:color w:val="000000" w:themeColor="text1"/>
          <w:sz w:val="24"/>
          <w:szCs w:val="24"/>
        </w:rPr>
        <w:t> </w:t>
      </w:r>
      <w:proofErr w:type="spellStart"/>
      <w:r w:rsidRPr="00A86D34">
        <w:rPr>
          <w:rFonts w:ascii="Book Antiqua" w:hAnsi="Book Antiqua" w:cs="宋体"/>
          <w:b/>
          <w:bCs/>
          <w:color w:val="000000" w:themeColor="text1"/>
          <w:sz w:val="24"/>
          <w:szCs w:val="24"/>
        </w:rPr>
        <w:t>Adhoute</w:t>
      </w:r>
      <w:proofErr w:type="spellEnd"/>
      <w:r w:rsidRPr="00A86D34">
        <w:rPr>
          <w:rFonts w:ascii="Book Antiqua" w:hAnsi="Book Antiqua" w:cs="宋体"/>
          <w:b/>
          <w:bCs/>
          <w:color w:val="000000" w:themeColor="text1"/>
          <w:sz w:val="24"/>
          <w:szCs w:val="24"/>
        </w:rPr>
        <w:t xml:space="preserve"> X</w:t>
      </w:r>
      <w:r w:rsidRPr="00A86D34">
        <w:rPr>
          <w:rFonts w:ascii="Book Antiqua" w:hAnsi="Book Antiqua" w:cs="宋体"/>
          <w:color w:val="000000" w:themeColor="text1"/>
          <w:sz w:val="24"/>
          <w:szCs w:val="24"/>
        </w:rPr>
        <w:t xml:space="preserve">, </w:t>
      </w:r>
      <w:proofErr w:type="spellStart"/>
      <w:r w:rsidRPr="00A86D34">
        <w:rPr>
          <w:rFonts w:ascii="Book Antiqua" w:hAnsi="Book Antiqua" w:cs="宋体"/>
          <w:color w:val="000000" w:themeColor="text1"/>
          <w:sz w:val="24"/>
          <w:szCs w:val="24"/>
        </w:rPr>
        <w:t>Penaranda</w:t>
      </w:r>
      <w:proofErr w:type="spellEnd"/>
      <w:r w:rsidRPr="00A86D34">
        <w:rPr>
          <w:rFonts w:ascii="Book Antiqua" w:hAnsi="Book Antiqua" w:cs="宋体"/>
          <w:color w:val="000000" w:themeColor="text1"/>
          <w:sz w:val="24"/>
          <w:szCs w:val="24"/>
        </w:rPr>
        <w:t xml:space="preserve"> G, Raoul JL, </w:t>
      </w:r>
      <w:proofErr w:type="spellStart"/>
      <w:r w:rsidRPr="00A86D34">
        <w:rPr>
          <w:rFonts w:ascii="Book Antiqua" w:hAnsi="Book Antiqua" w:cs="宋体"/>
          <w:color w:val="000000" w:themeColor="text1"/>
          <w:sz w:val="24"/>
          <w:szCs w:val="24"/>
        </w:rPr>
        <w:t>Bourlière</w:t>
      </w:r>
      <w:proofErr w:type="spellEnd"/>
      <w:r w:rsidRPr="00A86D34">
        <w:rPr>
          <w:rFonts w:ascii="Book Antiqua" w:hAnsi="Book Antiqua" w:cs="宋体"/>
          <w:color w:val="000000" w:themeColor="text1"/>
          <w:sz w:val="24"/>
          <w:szCs w:val="24"/>
        </w:rPr>
        <w:t xml:space="preserve"> M. Hepatocellular carcinoma scoring and staging systems. Do we need new tools?</w:t>
      </w:r>
      <w:r w:rsidRPr="00C643A7">
        <w:rPr>
          <w:rFonts w:ascii="Book Antiqua" w:hAnsi="Book Antiqua" w:cs="宋体"/>
          <w:color w:val="000000" w:themeColor="text1"/>
          <w:sz w:val="24"/>
          <w:szCs w:val="24"/>
        </w:rPr>
        <w:t> </w:t>
      </w:r>
      <w:r w:rsidRPr="00A86D34">
        <w:rPr>
          <w:rFonts w:ascii="Book Antiqua" w:hAnsi="Book Antiqua" w:cs="宋体"/>
          <w:i/>
          <w:iCs/>
          <w:color w:val="000000" w:themeColor="text1"/>
          <w:sz w:val="24"/>
          <w:szCs w:val="24"/>
        </w:rPr>
        <w:t xml:space="preserve">J </w:t>
      </w:r>
      <w:proofErr w:type="spellStart"/>
      <w:r w:rsidRPr="00A86D34">
        <w:rPr>
          <w:rFonts w:ascii="Book Antiqua" w:hAnsi="Book Antiqua" w:cs="宋体"/>
          <w:i/>
          <w:iCs/>
          <w:color w:val="000000" w:themeColor="text1"/>
          <w:sz w:val="24"/>
          <w:szCs w:val="24"/>
        </w:rPr>
        <w:t>Hepatol</w:t>
      </w:r>
      <w:proofErr w:type="spellEnd"/>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2016;</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64</w:t>
      </w:r>
      <w:r w:rsidRPr="00A86D34">
        <w:rPr>
          <w:rFonts w:ascii="Book Antiqua" w:hAnsi="Book Antiqua" w:cs="宋体"/>
          <w:color w:val="000000" w:themeColor="text1"/>
          <w:sz w:val="24"/>
          <w:szCs w:val="24"/>
        </w:rPr>
        <w:t>: 1449-1450 [PMID: 26912407 DOI: 10.1016/j.jhep.2016.01.038</w:t>
      </w:r>
      <w:r w:rsidRPr="00C643A7">
        <w:rPr>
          <w:rFonts w:ascii="Book Antiqua" w:hAnsi="Book Antiqua" w:cs="宋体"/>
          <w:color w:val="000000" w:themeColor="text1"/>
          <w:sz w:val="24"/>
          <w:szCs w:val="24"/>
        </w:rPr>
        <w:t>]</w:t>
      </w:r>
    </w:p>
    <w:p w14:paraId="4458641B"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11</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Park JW</w:t>
      </w:r>
      <w:r w:rsidRPr="00A86D34">
        <w:rPr>
          <w:rFonts w:ascii="Book Antiqua" w:hAnsi="Book Antiqua" w:cs="宋体"/>
          <w:color w:val="000000" w:themeColor="text1"/>
          <w:sz w:val="24"/>
          <w:szCs w:val="24"/>
        </w:rPr>
        <w:t xml:space="preserve">, Chen M, Colombo M, Roberts LR, Schwartz M, Chen PJ, </w:t>
      </w:r>
      <w:proofErr w:type="spellStart"/>
      <w:r w:rsidRPr="00A86D34">
        <w:rPr>
          <w:rFonts w:ascii="Book Antiqua" w:hAnsi="Book Antiqua" w:cs="宋体"/>
          <w:color w:val="000000" w:themeColor="text1"/>
          <w:sz w:val="24"/>
          <w:szCs w:val="24"/>
        </w:rPr>
        <w:t>Kudo</w:t>
      </w:r>
      <w:proofErr w:type="spellEnd"/>
      <w:r w:rsidRPr="00A86D34">
        <w:rPr>
          <w:rFonts w:ascii="Book Antiqua" w:hAnsi="Book Antiqua" w:cs="宋体"/>
          <w:color w:val="000000" w:themeColor="text1"/>
          <w:sz w:val="24"/>
          <w:szCs w:val="24"/>
        </w:rPr>
        <w:t xml:space="preserve"> M, Johnson P, Wagner S, </w:t>
      </w:r>
      <w:proofErr w:type="spellStart"/>
      <w:r w:rsidRPr="00A86D34">
        <w:rPr>
          <w:rFonts w:ascii="Book Antiqua" w:hAnsi="Book Antiqua" w:cs="宋体"/>
          <w:color w:val="000000" w:themeColor="text1"/>
          <w:sz w:val="24"/>
          <w:szCs w:val="24"/>
        </w:rPr>
        <w:t>Orsini</w:t>
      </w:r>
      <w:proofErr w:type="spellEnd"/>
      <w:r w:rsidRPr="00A86D34">
        <w:rPr>
          <w:rFonts w:ascii="Book Antiqua" w:hAnsi="Book Antiqua" w:cs="宋体"/>
          <w:color w:val="000000" w:themeColor="text1"/>
          <w:sz w:val="24"/>
          <w:szCs w:val="24"/>
        </w:rPr>
        <w:t xml:space="preserve"> LS, Sherman M. Global patterns of hepatocellular carcinoma management from diagnosis to death: the BRIDGE Study.</w:t>
      </w:r>
      <w:r w:rsidRPr="00C643A7">
        <w:rPr>
          <w:rFonts w:ascii="Book Antiqua" w:hAnsi="Book Antiqua" w:cs="宋体"/>
          <w:color w:val="000000" w:themeColor="text1"/>
          <w:sz w:val="24"/>
          <w:szCs w:val="24"/>
        </w:rPr>
        <w:t> </w:t>
      </w:r>
      <w:r w:rsidRPr="00A86D34">
        <w:rPr>
          <w:rFonts w:ascii="Book Antiqua" w:hAnsi="Book Antiqua" w:cs="宋体"/>
          <w:i/>
          <w:iCs/>
          <w:color w:val="000000" w:themeColor="text1"/>
          <w:sz w:val="24"/>
          <w:szCs w:val="24"/>
        </w:rPr>
        <w:t xml:space="preserve">Liver </w:t>
      </w:r>
      <w:proofErr w:type="spellStart"/>
      <w:r w:rsidRPr="00A86D34">
        <w:rPr>
          <w:rFonts w:ascii="Book Antiqua" w:hAnsi="Book Antiqua" w:cs="宋体"/>
          <w:i/>
          <w:iCs/>
          <w:color w:val="000000" w:themeColor="text1"/>
          <w:sz w:val="24"/>
          <w:szCs w:val="24"/>
        </w:rPr>
        <w:t>Int</w:t>
      </w:r>
      <w:proofErr w:type="spellEnd"/>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2015;</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35</w:t>
      </w:r>
      <w:r w:rsidRPr="00A86D34">
        <w:rPr>
          <w:rFonts w:ascii="Book Antiqua" w:hAnsi="Book Antiqua" w:cs="宋体"/>
          <w:color w:val="000000" w:themeColor="text1"/>
          <w:sz w:val="24"/>
          <w:szCs w:val="24"/>
        </w:rPr>
        <w:t>: 2155-2166 [PMID: 25752327 DOI: 10.1111/liv.12818</w:t>
      </w:r>
      <w:r w:rsidRPr="00C643A7">
        <w:rPr>
          <w:rFonts w:ascii="Book Antiqua" w:hAnsi="Book Antiqua" w:cs="宋体"/>
          <w:color w:val="000000" w:themeColor="text1"/>
          <w:sz w:val="24"/>
          <w:szCs w:val="24"/>
        </w:rPr>
        <w:t>]</w:t>
      </w:r>
    </w:p>
    <w:p w14:paraId="0E053920"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12</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Kim KM</w:t>
      </w:r>
      <w:r w:rsidRPr="00A86D34">
        <w:rPr>
          <w:rFonts w:ascii="Book Antiqua" w:hAnsi="Book Antiqua" w:cs="宋体"/>
          <w:color w:val="000000" w:themeColor="text1"/>
          <w:sz w:val="24"/>
          <w:szCs w:val="24"/>
        </w:rPr>
        <w:t xml:space="preserve">, Sinn DH, Jung SH, </w:t>
      </w:r>
      <w:proofErr w:type="spellStart"/>
      <w:r w:rsidRPr="00A86D34">
        <w:rPr>
          <w:rFonts w:ascii="Book Antiqua" w:hAnsi="Book Antiqua" w:cs="宋体"/>
          <w:color w:val="000000" w:themeColor="text1"/>
          <w:sz w:val="24"/>
          <w:szCs w:val="24"/>
        </w:rPr>
        <w:t>Gwak</w:t>
      </w:r>
      <w:proofErr w:type="spellEnd"/>
      <w:r w:rsidRPr="00A86D34">
        <w:rPr>
          <w:rFonts w:ascii="Book Antiqua" w:hAnsi="Book Antiqua" w:cs="宋体"/>
          <w:color w:val="000000" w:themeColor="text1"/>
          <w:sz w:val="24"/>
          <w:szCs w:val="24"/>
        </w:rPr>
        <w:t xml:space="preserve"> GY, Paik YH, Choi MS, Lee JH, </w:t>
      </w:r>
      <w:proofErr w:type="spellStart"/>
      <w:r w:rsidRPr="00A86D34">
        <w:rPr>
          <w:rFonts w:ascii="Book Antiqua" w:hAnsi="Book Antiqua" w:cs="宋体"/>
          <w:color w:val="000000" w:themeColor="text1"/>
          <w:sz w:val="24"/>
          <w:szCs w:val="24"/>
        </w:rPr>
        <w:t>Koh</w:t>
      </w:r>
      <w:proofErr w:type="spellEnd"/>
      <w:r w:rsidRPr="00A86D34">
        <w:rPr>
          <w:rFonts w:ascii="Book Antiqua" w:hAnsi="Book Antiqua" w:cs="宋体"/>
          <w:color w:val="000000" w:themeColor="text1"/>
          <w:sz w:val="24"/>
          <w:szCs w:val="24"/>
        </w:rPr>
        <w:t xml:space="preserve"> KC, Paik SW. The recommended treatment algorithms of the BCLC and HKLC staging systems: does following these always improve survival rates for HCC patients?</w:t>
      </w:r>
      <w:r w:rsidRPr="00C643A7">
        <w:rPr>
          <w:rFonts w:ascii="Book Antiqua" w:hAnsi="Book Antiqua" w:cs="宋体"/>
          <w:color w:val="000000" w:themeColor="text1"/>
          <w:sz w:val="24"/>
          <w:szCs w:val="24"/>
        </w:rPr>
        <w:t> </w:t>
      </w:r>
      <w:r w:rsidRPr="00A86D34">
        <w:rPr>
          <w:rFonts w:ascii="Book Antiqua" w:hAnsi="Book Antiqua" w:cs="宋体"/>
          <w:i/>
          <w:iCs/>
          <w:color w:val="000000" w:themeColor="text1"/>
          <w:sz w:val="24"/>
          <w:szCs w:val="24"/>
        </w:rPr>
        <w:t xml:space="preserve">Liver </w:t>
      </w:r>
      <w:proofErr w:type="spellStart"/>
      <w:r w:rsidRPr="00A86D34">
        <w:rPr>
          <w:rFonts w:ascii="Book Antiqua" w:hAnsi="Book Antiqua" w:cs="宋体"/>
          <w:i/>
          <w:iCs/>
          <w:color w:val="000000" w:themeColor="text1"/>
          <w:sz w:val="24"/>
          <w:szCs w:val="24"/>
        </w:rPr>
        <w:t>Int</w:t>
      </w:r>
      <w:proofErr w:type="spellEnd"/>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2016;</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36</w:t>
      </w:r>
      <w:r w:rsidRPr="00A86D34">
        <w:rPr>
          <w:rFonts w:ascii="Book Antiqua" w:hAnsi="Book Antiqua" w:cs="宋体"/>
          <w:color w:val="000000" w:themeColor="text1"/>
          <w:sz w:val="24"/>
          <w:szCs w:val="24"/>
        </w:rPr>
        <w:t>: 1490-1497 [PMID: 26936471 DOI: 10.1111/liv.13107</w:t>
      </w:r>
      <w:r w:rsidRPr="00C643A7">
        <w:rPr>
          <w:rFonts w:ascii="Book Antiqua" w:hAnsi="Book Antiqua" w:cs="宋体"/>
          <w:color w:val="000000" w:themeColor="text1"/>
          <w:sz w:val="24"/>
          <w:szCs w:val="24"/>
        </w:rPr>
        <w:t>]</w:t>
      </w:r>
    </w:p>
    <w:p w14:paraId="796D47E1"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13</w:t>
      </w:r>
      <w:r w:rsidRPr="00C643A7">
        <w:rPr>
          <w:rFonts w:ascii="Book Antiqua" w:hAnsi="Book Antiqua" w:cs="宋体"/>
          <w:color w:val="000000" w:themeColor="text1"/>
          <w:sz w:val="24"/>
          <w:szCs w:val="24"/>
        </w:rPr>
        <w:t> </w:t>
      </w:r>
      <w:proofErr w:type="spellStart"/>
      <w:r w:rsidRPr="00A86D34">
        <w:rPr>
          <w:rFonts w:ascii="Book Antiqua" w:hAnsi="Book Antiqua" w:cs="宋体"/>
          <w:b/>
          <w:bCs/>
          <w:color w:val="000000" w:themeColor="text1"/>
          <w:sz w:val="24"/>
          <w:szCs w:val="24"/>
        </w:rPr>
        <w:t>Torzilli</w:t>
      </w:r>
      <w:proofErr w:type="spellEnd"/>
      <w:r w:rsidRPr="00A86D34">
        <w:rPr>
          <w:rFonts w:ascii="Book Antiqua" w:hAnsi="Book Antiqua" w:cs="宋体"/>
          <w:b/>
          <w:bCs/>
          <w:color w:val="000000" w:themeColor="text1"/>
          <w:sz w:val="24"/>
          <w:szCs w:val="24"/>
        </w:rPr>
        <w:t xml:space="preserve"> G</w:t>
      </w:r>
      <w:r w:rsidRPr="00A86D34">
        <w:rPr>
          <w:rFonts w:ascii="Book Antiqua" w:hAnsi="Book Antiqua" w:cs="宋体"/>
          <w:color w:val="000000" w:themeColor="text1"/>
          <w:sz w:val="24"/>
          <w:szCs w:val="24"/>
        </w:rPr>
        <w:t xml:space="preserve">, </w:t>
      </w:r>
      <w:proofErr w:type="spellStart"/>
      <w:r w:rsidRPr="00A86D34">
        <w:rPr>
          <w:rFonts w:ascii="Book Antiqua" w:hAnsi="Book Antiqua" w:cs="宋体"/>
          <w:color w:val="000000" w:themeColor="text1"/>
          <w:sz w:val="24"/>
          <w:szCs w:val="24"/>
        </w:rPr>
        <w:t>Belghiti</w:t>
      </w:r>
      <w:proofErr w:type="spellEnd"/>
      <w:r w:rsidRPr="00A86D34">
        <w:rPr>
          <w:rFonts w:ascii="Book Antiqua" w:hAnsi="Book Antiqua" w:cs="宋体"/>
          <w:color w:val="000000" w:themeColor="text1"/>
          <w:sz w:val="24"/>
          <w:szCs w:val="24"/>
        </w:rPr>
        <w:t xml:space="preserve"> J, </w:t>
      </w:r>
      <w:proofErr w:type="spellStart"/>
      <w:r w:rsidRPr="00A86D34">
        <w:rPr>
          <w:rFonts w:ascii="Book Antiqua" w:hAnsi="Book Antiqua" w:cs="宋体"/>
          <w:color w:val="000000" w:themeColor="text1"/>
          <w:sz w:val="24"/>
          <w:szCs w:val="24"/>
        </w:rPr>
        <w:t>Kokudo</w:t>
      </w:r>
      <w:proofErr w:type="spellEnd"/>
      <w:r w:rsidRPr="00A86D34">
        <w:rPr>
          <w:rFonts w:ascii="Book Antiqua" w:hAnsi="Book Antiqua" w:cs="宋体"/>
          <w:color w:val="000000" w:themeColor="text1"/>
          <w:sz w:val="24"/>
          <w:szCs w:val="24"/>
        </w:rPr>
        <w:t xml:space="preserve"> N, </w:t>
      </w:r>
      <w:proofErr w:type="spellStart"/>
      <w:r w:rsidRPr="00A86D34">
        <w:rPr>
          <w:rFonts w:ascii="Book Antiqua" w:hAnsi="Book Antiqua" w:cs="宋体"/>
          <w:color w:val="000000" w:themeColor="text1"/>
          <w:sz w:val="24"/>
          <w:szCs w:val="24"/>
        </w:rPr>
        <w:t>Takayama</w:t>
      </w:r>
      <w:proofErr w:type="spellEnd"/>
      <w:r w:rsidRPr="00A86D34">
        <w:rPr>
          <w:rFonts w:ascii="Book Antiqua" w:hAnsi="Book Antiqua" w:cs="宋体"/>
          <w:color w:val="000000" w:themeColor="text1"/>
          <w:sz w:val="24"/>
          <w:szCs w:val="24"/>
        </w:rPr>
        <w:t xml:space="preserve"> T, </w:t>
      </w:r>
      <w:proofErr w:type="spellStart"/>
      <w:r w:rsidRPr="00A86D34">
        <w:rPr>
          <w:rFonts w:ascii="Book Antiqua" w:hAnsi="Book Antiqua" w:cs="宋体"/>
          <w:color w:val="000000" w:themeColor="text1"/>
          <w:sz w:val="24"/>
          <w:szCs w:val="24"/>
        </w:rPr>
        <w:t>Capussotti</w:t>
      </w:r>
      <w:proofErr w:type="spellEnd"/>
      <w:r w:rsidRPr="00A86D34">
        <w:rPr>
          <w:rFonts w:ascii="Book Antiqua" w:hAnsi="Book Antiqua" w:cs="宋体"/>
          <w:color w:val="000000" w:themeColor="text1"/>
          <w:sz w:val="24"/>
          <w:szCs w:val="24"/>
        </w:rPr>
        <w:t xml:space="preserve"> L, </w:t>
      </w:r>
      <w:proofErr w:type="spellStart"/>
      <w:r w:rsidRPr="00A86D34">
        <w:rPr>
          <w:rFonts w:ascii="Book Antiqua" w:hAnsi="Book Antiqua" w:cs="宋体"/>
          <w:color w:val="000000" w:themeColor="text1"/>
          <w:sz w:val="24"/>
          <w:szCs w:val="24"/>
        </w:rPr>
        <w:t>Nuzzo</w:t>
      </w:r>
      <w:proofErr w:type="spellEnd"/>
      <w:r w:rsidRPr="00A86D34">
        <w:rPr>
          <w:rFonts w:ascii="Book Antiqua" w:hAnsi="Book Antiqua" w:cs="宋体"/>
          <w:color w:val="000000" w:themeColor="text1"/>
          <w:sz w:val="24"/>
          <w:szCs w:val="24"/>
        </w:rPr>
        <w:t xml:space="preserve"> G, </w:t>
      </w:r>
      <w:proofErr w:type="spellStart"/>
      <w:r w:rsidRPr="00A86D34">
        <w:rPr>
          <w:rFonts w:ascii="Book Antiqua" w:hAnsi="Book Antiqua" w:cs="宋体"/>
          <w:color w:val="000000" w:themeColor="text1"/>
          <w:sz w:val="24"/>
          <w:szCs w:val="24"/>
        </w:rPr>
        <w:t>Vauthey</w:t>
      </w:r>
      <w:proofErr w:type="spellEnd"/>
      <w:r w:rsidRPr="00A86D34">
        <w:rPr>
          <w:rFonts w:ascii="Book Antiqua" w:hAnsi="Book Antiqua" w:cs="宋体"/>
          <w:color w:val="000000" w:themeColor="text1"/>
          <w:sz w:val="24"/>
          <w:szCs w:val="24"/>
        </w:rPr>
        <w:t xml:space="preserve"> JN, </w:t>
      </w:r>
      <w:proofErr w:type="spellStart"/>
      <w:r w:rsidRPr="00A86D34">
        <w:rPr>
          <w:rFonts w:ascii="Book Antiqua" w:hAnsi="Book Antiqua" w:cs="宋体"/>
          <w:color w:val="000000" w:themeColor="text1"/>
          <w:sz w:val="24"/>
          <w:szCs w:val="24"/>
        </w:rPr>
        <w:t>Choti</w:t>
      </w:r>
      <w:proofErr w:type="spellEnd"/>
      <w:r w:rsidRPr="00A86D34">
        <w:rPr>
          <w:rFonts w:ascii="Book Antiqua" w:hAnsi="Book Antiqua" w:cs="宋体"/>
          <w:color w:val="000000" w:themeColor="text1"/>
          <w:sz w:val="24"/>
          <w:szCs w:val="24"/>
        </w:rPr>
        <w:t xml:space="preserve"> MA, De </w:t>
      </w:r>
      <w:proofErr w:type="spellStart"/>
      <w:r w:rsidRPr="00A86D34">
        <w:rPr>
          <w:rFonts w:ascii="Book Antiqua" w:hAnsi="Book Antiqua" w:cs="宋体"/>
          <w:color w:val="000000" w:themeColor="text1"/>
          <w:sz w:val="24"/>
          <w:szCs w:val="24"/>
        </w:rPr>
        <w:t>Santibanes</w:t>
      </w:r>
      <w:proofErr w:type="spellEnd"/>
      <w:r w:rsidRPr="00A86D34">
        <w:rPr>
          <w:rFonts w:ascii="Book Antiqua" w:hAnsi="Book Antiqua" w:cs="宋体"/>
          <w:color w:val="000000" w:themeColor="text1"/>
          <w:sz w:val="24"/>
          <w:szCs w:val="24"/>
        </w:rPr>
        <w:t xml:space="preserve"> E, </w:t>
      </w:r>
      <w:proofErr w:type="spellStart"/>
      <w:r w:rsidRPr="00A86D34">
        <w:rPr>
          <w:rFonts w:ascii="Book Antiqua" w:hAnsi="Book Antiqua" w:cs="宋体"/>
          <w:color w:val="000000" w:themeColor="text1"/>
          <w:sz w:val="24"/>
          <w:szCs w:val="24"/>
        </w:rPr>
        <w:t>Donadon</w:t>
      </w:r>
      <w:proofErr w:type="spellEnd"/>
      <w:r w:rsidRPr="00A86D34">
        <w:rPr>
          <w:rFonts w:ascii="Book Antiqua" w:hAnsi="Book Antiqua" w:cs="宋体"/>
          <w:color w:val="000000" w:themeColor="text1"/>
          <w:sz w:val="24"/>
          <w:szCs w:val="24"/>
        </w:rPr>
        <w:t xml:space="preserve"> M, </w:t>
      </w:r>
      <w:proofErr w:type="spellStart"/>
      <w:r w:rsidRPr="00A86D34">
        <w:rPr>
          <w:rFonts w:ascii="Book Antiqua" w:hAnsi="Book Antiqua" w:cs="宋体"/>
          <w:color w:val="000000" w:themeColor="text1"/>
          <w:sz w:val="24"/>
          <w:szCs w:val="24"/>
        </w:rPr>
        <w:t>Morenghi</w:t>
      </w:r>
      <w:proofErr w:type="spellEnd"/>
      <w:r w:rsidRPr="00A86D34">
        <w:rPr>
          <w:rFonts w:ascii="Book Antiqua" w:hAnsi="Book Antiqua" w:cs="宋体"/>
          <w:color w:val="000000" w:themeColor="text1"/>
          <w:sz w:val="24"/>
          <w:szCs w:val="24"/>
        </w:rPr>
        <w:t xml:space="preserve"> E, </w:t>
      </w:r>
      <w:proofErr w:type="spellStart"/>
      <w:r w:rsidRPr="00A86D34">
        <w:rPr>
          <w:rFonts w:ascii="Book Antiqua" w:hAnsi="Book Antiqua" w:cs="宋体"/>
          <w:color w:val="000000" w:themeColor="text1"/>
          <w:sz w:val="24"/>
          <w:szCs w:val="24"/>
        </w:rPr>
        <w:t>Makuuchi</w:t>
      </w:r>
      <w:proofErr w:type="spellEnd"/>
      <w:r w:rsidRPr="00A86D34">
        <w:rPr>
          <w:rFonts w:ascii="Book Antiqua" w:hAnsi="Book Antiqua" w:cs="宋体"/>
          <w:color w:val="000000" w:themeColor="text1"/>
          <w:sz w:val="24"/>
          <w:szCs w:val="24"/>
        </w:rPr>
        <w:t xml:space="preserve"> M. A snapshot of the effective indications and results of surgery for hepatocellular carcinoma in tertiary referral centers: is it adherent to the EASL/AASLD recommendations</w:t>
      </w:r>
      <w:proofErr w:type="gramStart"/>
      <w:r w:rsidRPr="00A86D34">
        <w:rPr>
          <w:rFonts w:ascii="Book Antiqua" w:hAnsi="Book Antiqua" w:cs="宋体"/>
          <w:color w:val="000000" w:themeColor="text1"/>
          <w:sz w:val="24"/>
          <w:szCs w:val="24"/>
        </w:rPr>
        <w:t>?:</w:t>
      </w:r>
      <w:proofErr w:type="gramEnd"/>
      <w:r w:rsidRPr="00A86D34">
        <w:rPr>
          <w:rFonts w:ascii="Book Antiqua" w:hAnsi="Book Antiqua" w:cs="宋体"/>
          <w:color w:val="000000" w:themeColor="text1"/>
          <w:sz w:val="24"/>
          <w:szCs w:val="24"/>
        </w:rPr>
        <w:t xml:space="preserve"> an observational study of the HCC East-West study group.</w:t>
      </w:r>
      <w:r w:rsidRPr="00C643A7">
        <w:rPr>
          <w:rFonts w:ascii="Book Antiqua" w:hAnsi="Book Antiqua" w:cs="宋体"/>
          <w:color w:val="000000" w:themeColor="text1"/>
          <w:sz w:val="24"/>
          <w:szCs w:val="24"/>
        </w:rPr>
        <w:t> </w:t>
      </w:r>
      <w:r w:rsidRPr="00A86D34">
        <w:rPr>
          <w:rFonts w:ascii="Book Antiqua" w:hAnsi="Book Antiqua" w:cs="宋体"/>
          <w:i/>
          <w:iCs/>
          <w:color w:val="000000" w:themeColor="text1"/>
          <w:sz w:val="24"/>
          <w:szCs w:val="24"/>
        </w:rPr>
        <w:t xml:space="preserve">Ann </w:t>
      </w:r>
      <w:proofErr w:type="spellStart"/>
      <w:r w:rsidRPr="00A86D34">
        <w:rPr>
          <w:rFonts w:ascii="Book Antiqua" w:hAnsi="Book Antiqua" w:cs="宋体"/>
          <w:i/>
          <w:iCs/>
          <w:color w:val="000000" w:themeColor="text1"/>
          <w:sz w:val="24"/>
          <w:szCs w:val="24"/>
        </w:rPr>
        <w:t>Surg</w:t>
      </w:r>
      <w:proofErr w:type="spellEnd"/>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2013;</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257</w:t>
      </w:r>
      <w:r w:rsidRPr="00A86D34">
        <w:rPr>
          <w:rFonts w:ascii="Book Antiqua" w:hAnsi="Book Antiqua" w:cs="宋体"/>
          <w:color w:val="000000" w:themeColor="text1"/>
          <w:sz w:val="24"/>
          <w:szCs w:val="24"/>
        </w:rPr>
        <w:t>: 929-937 [PMID: 23426336 DOI: 10.1097/SLA.0b013e31828329b8</w:t>
      </w:r>
      <w:r w:rsidRPr="00C643A7">
        <w:rPr>
          <w:rFonts w:ascii="Book Antiqua" w:hAnsi="Book Antiqua" w:cs="宋体"/>
          <w:color w:val="000000" w:themeColor="text1"/>
          <w:sz w:val="24"/>
          <w:szCs w:val="24"/>
        </w:rPr>
        <w:t>]</w:t>
      </w:r>
    </w:p>
    <w:p w14:paraId="706B78F9"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14</w:t>
      </w:r>
      <w:r w:rsidRPr="00C643A7">
        <w:rPr>
          <w:rFonts w:ascii="Book Antiqua" w:hAnsi="Book Antiqua" w:cs="宋体"/>
          <w:color w:val="000000" w:themeColor="text1"/>
          <w:sz w:val="24"/>
          <w:szCs w:val="24"/>
        </w:rPr>
        <w:t> </w:t>
      </w:r>
      <w:proofErr w:type="spellStart"/>
      <w:r w:rsidRPr="00A86D34">
        <w:rPr>
          <w:rFonts w:ascii="Book Antiqua" w:hAnsi="Book Antiqua" w:cs="宋体"/>
          <w:b/>
          <w:bCs/>
          <w:color w:val="000000" w:themeColor="text1"/>
          <w:sz w:val="24"/>
          <w:szCs w:val="24"/>
        </w:rPr>
        <w:t>Burrel</w:t>
      </w:r>
      <w:proofErr w:type="spellEnd"/>
      <w:r w:rsidRPr="00A86D34">
        <w:rPr>
          <w:rFonts w:ascii="Book Antiqua" w:hAnsi="Book Antiqua" w:cs="宋体"/>
          <w:b/>
          <w:bCs/>
          <w:color w:val="000000" w:themeColor="text1"/>
          <w:sz w:val="24"/>
          <w:szCs w:val="24"/>
        </w:rPr>
        <w:t xml:space="preserve"> M</w:t>
      </w:r>
      <w:r w:rsidRPr="00A86D34">
        <w:rPr>
          <w:rFonts w:ascii="Book Antiqua" w:hAnsi="Book Antiqua" w:cs="宋体"/>
          <w:color w:val="000000" w:themeColor="text1"/>
          <w:sz w:val="24"/>
          <w:szCs w:val="24"/>
        </w:rPr>
        <w:t xml:space="preserve">, </w:t>
      </w:r>
      <w:proofErr w:type="spellStart"/>
      <w:r w:rsidRPr="00A86D34">
        <w:rPr>
          <w:rFonts w:ascii="Book Antiqua" w:hAnsi="Book Antiqua" w:cs="宋体"/>
          <w:color w:val="000000" w:themeColor="text1"/>
          <w:sz w:val="24"/>
          <w:szCs w:val="24"/>
        </w:rPr>
        <w:t>Reig</w:t>
      </w:r>
      <w:proofErr w:type="spellEnd"/>
      <w:r w:rsidRPr="00A86D34">
        <w:rPr>
          <w:rFonts w:ascii="Book Antiqua" w:hAnsi="Book Antiqua" w:cs="宋体"/>
          <w:color w:val="000000" w:themeColor="text1"/>
          <w:sz w:val="24"/>
          <w:szCs w:val="24"/>
        </w:rPr>
        <w:t xml:space="preserve"> M, </w:t>
      </w:r>
      <w:proofErr w:type="spellStart"/>
      <w:r w:rsidRPr="00A86D34">
        <w:rPr>
          <w:rFonts w:ascii="Book Antiqua" w:hAnsi="Book Antiqua" w:cs="宋体"/>
          <w:color w:val="000000" w:themeColor="text1"/>
          <w:sz w:val="24"/>
          <w:szCs w:val="24"/>
        </w:rPr>
        <w:t>Forner</w:t>
      </w:r>
      <w:proofErr w:type="spellEnd"/>
      <w:r w:rsidRPr="00A86D34">
        <w:rPr>
          <w:rFonts w:ascii="Book Antiqua" w:hAnsi="Book Antiqua" w:cs="宋体"/>
          <w:color w:val="000000" w:themeColor="text1"/>
          <w:sz w:val="24"/>
          <w:szCs w:val="24"/>
        </w:rPr>
        <w:t xml:space="preserve"> A, </w:t>
      </w:r>
      <w:proofErr w:type="spellStart"/>
      <w:r w:rsidRPr="00A86D34">
        <w:rPr>
          <w:rFonts w:ascii="Book Antiqua" w:hAnsi="Book Antiqua" w:cs="宋体"/>
          <w:color w:val="000000" w:themeColor="text1"/>
          <w:sz w:val="24"/>
          <w:szCs w:val="24"/>
        </w:rPr>
        <w:t>Barrufet</w:t>
      </w:r>
      <w:proofErr w:type="spellEnd"/>
      <w:r w:rsidRPr="00A86D34">
        <w:rPr>
          <w:rFonts w:ascii="Book Antiqua" w:hAnsi="Book Antiqua" w:cs="宋体"/>
          <w:color w:val="000000" w:themeColor="text1"/>
          <w:sz w:val="24"/>
          <w:szCs w:val="24"/>
        </w:rPr>
        <w:t xml:space="preserve"> M, de Lope CR, </w:t>
      </w:r>
      <w:proofErr w:type="spellStart"/>
      <w:r w:rsidRPr="00A86D34">
        <w:rPr>
          <w:rFonts w:ascii="Book Antiqua" w:hAnsi="Book Antiqua" w:cs="宋体"/>
          <w:color w:val="000000" w:themeColor="text1"/>
          <w:sz w:val="24"/>
          <w:szCs w:val="24"/>
        </w:rPr>
        <w:t>Tremosini</w:t>
      </w:r>
      <w:proofErr w:type="spellEnd"/>
      <w:r w:rsidRPr="00A86D34">
        <w:rPr>
          <w:rFonts w:ascii="Book Antiqua" w:hAnsi="Book Antiqua" w:cs="宋体"/>
          <w:color w:val="000000" w:themeColor="text1"/>
          <w:sz w:val="24"/>
          <w:szCs w:val="24"/>
        </w:rPr>
        <w:t xml:space="preserve"> S, </w:t>
      </w:r>
      <w:proofErr w:type="spellStart"/>
      <w:r w:rsidRPr="00A86D34">
        <w:rPr>
          <w:rFonts w:ascii="Book Antiqua" w:hAnsi="Book Antiqua" w:cs="宋体"/>
          <w:color w:val="000000" w:themeColor="text1"/>
          <w:sz w:val="24"/>
          <w:szCs w:val="24"/>
        </w:rPr>
        <w:t>Ayuso</w:t>
      </w:r>
      <w:proofErr w:type="spellEnd"/>
      <w:r w:rsidRPr="00A86D34">
        <w:rPr>
          <w:rFonts w:ascii="Book Antiqua" w:hAnsi="Book Antiqua" w:cs="宋体"/>
          <w:color w:val="000000" w:themeColor="text1"/>
          <w:sz w:val="24"/>
          <w:szCs w:val="24"/>
        </w:rPr>
        <w:t xml:space="preserve"> C, </w:t>
      </w:r>
      <w:proofErr w:type="spellStart"/>
      <w:r w:rsidRPr="00A86D34">
        <w:rPr>
          <w:rFonts w:ascii="Book Antiqua" w:hAnsi="Book Antiqua" w:cs="宋体"/>
          <w:color w:val="000000" w:themeColor="text1"/>
          <w:sz w:val="24"/>
          <w:szCs w:val="24"/>
        </w:rPr>
        <w:t>Llovet</w:t>
      </w:r>
      <w:proofErr w:type="spellEnd"/>
      <w:r w:rsidRPr="00A86D34">
        <w:rPr>
          <w:rFonts w:ascii="Book Antiqua" w:hAnsi="Book Antiqua" w:cs="宋体"/>
          <w:color w:val="000000" w:themeColor="text1"/>
          <w:sz w:val="24"/>
          <w:szCs w:val="24"/>
        </w:rPr>
        <w:t xml:space="preserve"> JM, Real MI, </w:t>
      </w:r>
      <w:proofErr w:type="spellStart"/>
      <w:r w:rsidRPr="00A86D34">
        <w:rPr>
          <w:rFonts w:ascii="Book Antiqua" w:hAnsi="Book Antiqua" w:cs="宋体"/>
          <w:color w:val="000000" w:themeColor="text1"/>
          <w:sz w:val="24"/>
          <w:szCs w:val="24"/>
        </w:rPr>
        <w:t>Bruix</w:t>
      </w:r>
      <w:proofErr w:type="spellEnd"/>
      <w:r w:rsidRPr="00A86D34">
        <w:rPr>
          <w:rFonts w:ascii="Book Antiqua" w:hAnsi="Book Antiqua" w:cs="宋体"/>
          <w:color w:val="000000" w:themeColor="text1"/>
          <w:sz w:val="24"/>
          <w:szCs w:val="24"/>
        </w:rPr>
        <w:t xml:space="preserve"> J. Survival of patients with hepatocellular carcinoma treated by </w:t>
      </w:r>
      <w:proofErr w:type="spellStart"/>
      <w:r w:rsidRPr="00A86D34">
        <w:rPr>
          <w:rFonts w:ascii="Book Antiqua" w:hAnsi="Book Antiqua" w:cs="宋体"/>
          <w:color w:val="000000" w:themeColor="text1"/>
          <w:sz w:val="24"/>
          <w:szCs w:val="24"/>
        </w:rPr>
        <w:t>transarterial</w:t>
      </w:r>
      <w:proofErr w:type="spellEnd"/>
      <w:r w:rsidRPr="00A86D34">
        <w:rPr>
          <w:rFonts w:ascii="Book Antiqua" w:hAnsi="Book Antiqua" w:cs="宋体"/>
          <w:color w:val="000000" w:themeColor="text1"/>
          <w:sz w:val="24"/>
          <w:szCs w:val="24"/>
        </w:rPr>
        <w:t xml:space="preserve"> </w:t>
      </w:r>
      <w:proofErr w:type="spellStart"/>
      <w:r w:rsidRPr="00A86D34">
        <w:rPr>
          <w:rFonts w:ascii="Book Antiqua" w:hAnsi="Book Antiqua" w:cs="宋体"/>
          <w:color w:val="000000" w:themeColor="text1"/>
          <w:sz w:val="24"/>
          <w:szCs w:val="24"/>
        </w:rPr>
        <w:t>chemoembolisation</w:t>
      </w:r>
      <w:proofErr w:type="spellEnd"/>
      <w:r w:rsidRPr="00A86D34">
        <w:rPr>
          <w:rFonts w:ascii="Book Antiqua" w:hAnsi="Book Antiqua" w:cs="宋体"/>
          <w:color w:val="000000" w:themeColor="text1"/>
          <w:sz w:val="24"/>
          <w:szCs w:val="24"/>
        </w:rPr>
        <w:t xml:space="preserve"> (TACE) using Drug Eluting Beads. </w:t>
      </w:r>
      <w:proofErr w:type="gramStart"/>
      <w:r w:rsidRPr="00A86D34">
        <w:rPr>
          <w:rFonts w:ascii="Book Antiqua" w:hAnsi="Book Antiqua" w:cs="宋体"/>
          <w:color w:val="000000" w:themeColor="text1"/>
          <w:sz w:val="24"/>
          <w:szCs w:val="24"/>
        </w:rPr>
        <w:lastRenderedPageBreak/>
        <w:t>Implications for clinical practice and trial design.</w:t>
      </w:r>
      <w:proofErr w:type="gramEnd"/>
      <w:r w:rsidRPr="00C643A7">
        <w:rPr>
          <w:rFonts w:ascii="Book Antiqua" w:hAnsi="Book Antiqua" w:cs="宋体"/>
          <w:color w:val="000000" w:themeColor="text1"/>
          <w:sz w:val="24"/>
          <w:szCs w:val="24"/>
        </w:rPr>
        <w:t> </w:t>
      </w:r>
      <w:r w:rsidRPr="00A86D34">
        <w:rPr>
          <w:rFonts w:ascii="Book Antiqua" w:hAnsi="Book Antiqua" w:cs="宋体"/>
          <w:i/>
          <w:iCs/>
          <w:color w:val="000000" w:themeColor="text1"/>
          <w:sz w:val="24"/>
          <w:szCs w:val="24"/>
        </w:rPr>
        <w:t xml:space="preserve">J </w:t>
      </w:r>
      <w:proofErr w:type="spellStart"/>
      <w:r w:rsidRPr="00A86D34">
        <w:rPr>
          <w:rFonts w:ascii="Book Antiqua" w:hAnsi="Book Antiqua" w:cs="宋体"/>
          <w:i/>
          <w:iCs/>
          <w:color w:val="000000" w:themeColor="text1"/>
          <w:sz w:val="24"/>
          <w:szCs w:val="24"/>
        </w:rPr>
        <w:t>Hepatol</w:t>
      </w:r>
      <w:proofErr w:type="spellEnd"/>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2012;</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56</w:t>
      </w:r>
      <w:r w:rsidRPr="00A86D34">
        <w:rPr>
          <w:rFonts w:ascii="Book Antiqua" w:hAnsi="Book Antiqua" w:cs="宋体"/>
          <w:color w:val="000000" w:themeColor="text1"/>
          <w:sz w:val="24"/>
          <w:szCs w:val="24"/>
        </w:rPr>
        <w:t>: 1330-1335 [PMID: 22314428 DOI: 10.1016/j.jhep.2012.01.008</w:t>
      </w:r>
      <w:r w:rsidRPr="00C643A7">
        <w:rPr>
          <w:rFonts w:ascii="Book Antiqua" w:hAnsi="Book Antiqua" w:cs="宋体"/>
          <w:color w:val="000000" w:themeColor="text1"/>
          <w:sz w:val="24"/>
          <w:szCs w:val="24"/>
        </w:rPr>
        <w:t>]</w:t>
      </w:r>
    </w:p>
    <w:p w14:paraId="660CDA6C"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15</w:t>
      </w:r>
      <w:r w:rsidRPr="00C643A7">
        <w:rPr>
          <w:rFonts w:ascii="Book Antiqua" w:hAnsi="Book Antiqua" w:cs="宋体"/>
          <w:color w:val="000000" w:themeColor="text1"/>
          <w:sz w:val="24"/>
          <w:szCs w:val="24"/>
        </w:rPr>
        <w:t> </w:t>
      </w:r>
      <w:proofErr w:type="spellStart"/>
      <w:r w:rsidRPr="00A86D34">
        <w:rPr>
          <w:rFonts w:ascii="Book Antiqua" w:hAnsi="Book Antiqua" w:cs="宋体"/>
          <w:b/>
          <w:bCs/>
          <w:color w:val="000000" w:themeColor="text1"/>
          <w:sz w:val="24"/>
          <w:szCs w:val="24"/>
        </w:rPr>
        <w:t>Duvoux</w:t>
      </w:r>
      <w:proofErr w:type="spellEnd"/>
      <w:r w:rsidRPr="00A86D34">
        <w:rPr>
          <w:rFonts w:ascii="Book Antiqua" w:hAnsi="Book Antiqua" w:cs="宋体"/>
          <w:b/>
          <w:bCs/>
          <w:color w:val="000000" w:themeColor="text1"/>
          <w:sz w:val="24"/>
          <w:szCs w:val="24"/>
        </w:rPr>
        <w:t xml:space="preserve"> C</w:t>
      </w:r>
      <w:r w:rsidRPr="00A86D34">
        <w:rPr>
          <w:rFonts w:ascii="Book Antiqua" w:hAnsi="Book Antiqua" w:cs="宋体"/>
          <w:color w:val="000000" w:themeColor="text1"/>
          <w:sz w:val="24"/>
          <w:szCs w:val="24"/>
        </w:rPr>
        <w:t xml:space="preserve">, </w:t>
      </w:r>
      <w:proofErr w:type="spellStart"/>
      <w:r w:rsidRPr="00A86D34">
        <w:rPr>
          <w:rFonts w:ascii="Book Antiqua" w:hAnsi="Book Antiqua" w:cs="宋体"/>
          <w:color w:val="000000" w:themeColor="text1"/>
          <w:sz w:val="24"/>
          <w:szCs w:val="24"/>
        </w:rPr>
        <w:t>Roudot-Thoraval</w:t>
      </w:r>
      <w:proofErr w:type="spellEnd"/>
      <w:r w:rsidRPr="00A86D34">
        <w:rPr>
          <w:rFonts w:ascii="Book Antiqua" w:hAnsi="Book Antiqua" w:cs="宋体"/>
          <w:color w:val="000000" w:themeColor="text1"/>
          <w:sz w:val="24"/>
          <w:szCs w:val="24"/>
        </w:rPr>
        <w:t xml:space="preserve"> F, </w:t>
      </w:r>
      <w:proofErr w:type="spellStart"/>
      <w:r w:rsidRPr="00A86D34">
        <w:rPr>
          <w:rFonts w:ascii="Book Antiqua" w:hAnsi="Book Antiqua" w:cs="宋体"/>
          <w:color w:val="000000" w:themeColor="text1"/>
          <w:sz w:val="24"/>
          <w:szCs w:val="24"/>
        </w:rPr>
        <w:t>Decaens</w:t>
      </w:r>
      <w:proofErr w:type="spellEnd"/>
      <w:r w:rsidRPr="00A86D34">
        <w:rPr>
          <w:rFonts w:ascii="Book Antiqua" w:hAnsi="Book Antiqua" w:cs="宋体"/>
          <w:color w:val="000000" w:themeColor="text1"/>
          <w:sz w:val="24"/>
          <w:szCs w:val="24"/>
        </w:rPr>
        <w:t xml:space="preserve"> T, </w:t>
      </w:r>
      <w:proofErr w:type="spellStart"/>
      <w:r w:rsidRPr="00A86D34">
        <w:rPr>
          <w:rFonts w:ascii="Book Antiqua" w:hAnsi="Book Antiqua" w:cs="宋体"/>
          <w:color w:val="000000" w:themeColor="text1"/>
          <w:sz w:val="24"/>
          <w:szCs w:val="24"/>
        </w:rPr>
        <w:t>Pessione</w:t>
      </w:r>
      <w:proofErr w:type="spellEnd"/>
      <w:r w:rsidRPr="00A86D34">
        <w:rPr>
          <w:rFonts w:ascii="Book Antiqua" w:hAnsi="Book Antiqua" w:cs="宋体"/>
          <w:color w:val="000000" w:themeColor="text1"/>
          <w:sz w:val="24"/>
          <w:szCs w:val="24"/>
        </w:rPr>
        <w:t xml:space="preserve"> F, </w:t>
      </w:r>
      <w:proofErr w:type="spellStart"/>
      <w:r w:rsidRPr="00A86D34">
        <w:rPr>
          <w:rFonts w:ascii="Book Antiqua" w:hAnsi="Book Antiqua" w:cs="宋体"/>
          <w:color w:val="000000" w:themeColor="text1"/>
          <w:sz w:val="24"/>
          <w:szCs w:val="24"/>
        </w:rPr>
        <w:t>Badran</w:t>
      </w:r>
      <w:proofErr w:type="spellEnd"/>
      <w:r w:rsidRPr="00A86D34">
        <w:rPr>
          <w:rFonts w:ascii="Book Antiqua" w:hAnsi="Book Antiqua" w:cs="宋体"/>
          <w:color w:val="000000" w:themeColor="text1"/>
          <w:sz w:val="24"/>
          <w:szCs w:val="24"/>
        </w:rPr>
        <w:t xml:space="preserve"> H, </w:t>
      </w:r>
      <w:proofErr w:type="spellStart"/>
      <w:r w:rsidRPr="00A86D34">
        <w:rPr>
          <w:rFonts w:ascii="Book Antiqua" w:hAnsi="Book Antiqua" w:cs="宋体"/>
          <w:color w:val="000000" w:themeColor="text1"/>
          <w:sz w:val="24"/>
          <w:szCs w:val="24"/>
        </w:rPr>
        <w:t>Piardi</w:t>
      </w:r>
      <w:proofErr w:type="spellEnd"/>
      <w:r w:rsidRPr="00A86D34">
        <w:rPr>
          <w:rFonts w:ascii="Book Antiqua" w:hAnsi="Book Antiqua" w:cs="宋体"/>
          <w:color w:val="000000" w:themeColor="text1"/>
          <w:sz w:val="24"/>
          <w:szCs w:val="24"/>
        </w:rPr>
        <w:t xml:space="preserve"> T, </w:t>
      </w:r>
      <w:proofErr w:type="spellStart"/>
      <w:r w:rsidRPr="00A86D34">
        <w:rPr>
          <w:rFonts w:ascii="Book Antiqua" w:hAnsi="Book Antiqua" w:cs="宋体"/>
          <w:color w:val="000000" w:themeColor="text1"/>
          <w:sz w:val="24"/>
          <w:szCs w:val="24"/>
        </w:rPr>
        <w:t>Francoz</w:t>
      </w:r>
      <w:proofErr w:type="spellEnd"/>
      <w:r w:rsidRPr="00A86D34">
        <w:rPr>
          <w:rFonts w:ascii="Book Antiqua" w:hAnsi="Book Antiqua" w:cs="宋体"/>
          <w:color w:val="000000" w:themeColor="text1"/>
          <w:sz w:val="24"/>
          <w:szCs w:val="24"/>
        </w:rPr>
        <w:t xml:space="preserve"> C, </w:t>
      </w:r>
      <w:proofErr w:type="spellStart"/>
      <w:r w:rsidRPr="00A86D34">
        <w:rPr>
          <w:rFonts w:ascii="Book Antiqua" w:hAnsi="Book Antiqua" w:cs="宋体"/>
          <w:color w:val="000000" w:themeColor="text1"/>
          <w:sz w:val="24"/>
          <w:szCs w:val="24"/>
        </w:rPr>
        <w:t>Compagnon</w:t>
      </w:r>
      <w:proofErr w:type="spellEnd"/>
      <w:r w:rsidRPr="00A86D34">
        <w:rPr>
          <w:rFonts w:ascii="Book Antiqua" w:hAnsi="Book Antiqua" w:cs="宋体"/>
          <w:color w:val="000000" w:themeColor="text1"/>
          <w:sz w:val="24"/>
          <w:szCs w:val="24"/>
        </w:rPr>
        <w:t xml:space="preserve"> P, </w:t>
      </w:r>
      <w:proofErr w:type="spellStart"/>
      <w:r w:rsidRPr="00A86D34">
        <w:rPr>
          <w:rFonts w:ascii="Book Antiqua" w:hAnsi="Book Antiqua" w:cs="宋体"/>
          <w:color w:val="000000" w:themeColor="text1"/>
          <w:sz w:val="24"/>
          <w:szCs w:val="24"/>
        </w:rPr>
        <w:t>Vanlemmens</w:t>
      </w:r>
      <w:proofErr w:type="spellEnd"/>
      <w:r w:rsidRPr="00A86D34">
        <w:rPr>
          <w:rFonts w:ascii="Book Antiqua" w:hAnsi="Book Antiqua" w:cs="宋体"/>
          <w:color w:val="000000" w:themeColor="text1"/>
          <w:sz w:val="24"/>
          <w:szCs w:val="24"/>
        </w:rPr>
        <w:t xml:space="preserve"> C, </w:t>
      </w:r>
      <w:proofErr w:type="spellStart"/>
      <w:r w:rsidRPr="00A86D34">
        <w:rPr>
          <w:rFonts w:ascii="Book Antiqua" w:hAnsi="Book Antiqua" w:cs="宋体"/>
          <w:color w:val="000000" w:themeColor="text1"/>
          <w:sz w:val="24"/>
          <w:szCs w:val="24"/>
        </w:rPr>
        <w:t>Dumortier</w:t>
      </w:r>
      <w:proofErr w:type="spellEnd"/>
      <w:r w:rsidRPr="00A86D34">
        <w:rPr>
          <w:rFonts w:ascii="Book Antiqua" w:hAnsi="Book Antiqua" w:cs="宋体"/>
          <w:color w:val="000000" w:themeColor="text1"/>
          <w:sz w:val="24"/>
          <w:szCs w:val="24"/>
        </w:rPr>
        <w:t xml:space="preserve"> J, </w:t>
      </w:r>
      <w:proofErr w:type="spellStart"/>
      <w:r w:rsidRPr="00A86D34">
        <w:rPr>
          <w:rFonts w:ascii="Book Antiqua" w:hAnsi="Book Antiqua" w:cs="宋体"/>
          <w:color w:val="000000" w:themeColor="text1"/>
          <w:sz w:val="24"/>
          <w:szCs w:val="24"/>
        </w:rPr>
        <w:t>Dharancy</w:t>
      </w:r>
      <w:proofErr w:type="spellEnd"/>
      <w:r w:rsidRPr="00A86D34">
        <w:rPr>
          <w:rFonts w:ascii="Book Antiqua" w:hAnsi="Book Antiqua" w:cs="宋体"/>
          <w:color w:val="000000" w:themeColor="text1"/>
          <w:sz w:val="24"/>
          <w:szCs w:val="24"/>
        </w:rPr>
        <w:t xml:space="preserve"> S, </w:t>
      </w:r>
      <w:proofErr w:type="spellStart"/>
      <w:r w:rsidRPr="00A86D34">
        <w:rPr>
          <w:rFonts w:ascii="Book Antiqua" w:hAnsi="Book Antiqua" w:cs="宋体"/>
          <w:color w:val="000000" w:themeColor="text1"/>
          <w:sz w:val="24"/>
          <w:szCs w:val="24"/>
        </w:rPr>
        <w:t>Gugenheim</w:t>
      </w:r>
      <w:proofErr w:type="spellEnd"/>
      <w:r w:rsidRPr="00A86D34">
        <w:rPr>
          <w:rFonts w:ascii="Book Antiqua" w:hAnsi="Book Antiqua" w:cs="宋体"/>
          <w:color w:val="000000" w:themeColor="text1"/>
          <w:sz w:val="24"/>
          <w:szCs w:val="24"/>
        </w:rPr>
        <w:t xml:space="preserve"> J, Bernard PH, Adam R, </w:t>
      </w:r>
      <w:proofErr w:type="spellStart"/>
      <w:r w:rsidRPr="00A86D34">
        <w:rPr>
          <w:rFonts w:ascii="Book Antiqua" w:hAnsi="Book Antiqua" w:cs="宋体"/>
          <w:color w:val="000000" w:themeColor="text1"/>
          <w:sz w:val="24"/>
          <w:szCs w:val="24"/>
        </w:rPr>
        <w:t>Radenne</w:t>
      </w:r>
      <w:proofErr w:type="spellEnd"/>
      <w:r w:rsidRPr="00A86D34">
        <w:rPr>
          <w:rFonts w:ascii="Book Antiqua" w:hAnsi="Book Antiqua" w:cs="宋体"/>
          <w:color w:val="000000" w:themeColor="text1"/>
          <w:sz w:val="24"/>
          <w:szCs w:val="24"/>
        </w:rPr>
        <w:t xml:space="preserve"> S, </w:t>
      </w:r>
      <w:proofErr w:type="spellStart"/>
      <w:r w:rsidRPr="00A86D34">
        <w:rPr>
          <w:rFonts w:ascii="Book Antiqua" w:hAnsi="Book Antiqua" w:cs="宋体"/>
          <w:color w:val="000000" w:themeColor="text1"/>
          <w:sz w:val="24"/>
          <w:szCs w:val="24"/>
        </w:rPr>
        <w:t>Muscari</w:t>
      </w:r>
      <w:proofErr w:type="spellEnd"/>
      <w:r w:rsidRPr="00A86D34">
        <w:rPr>
          <w:rFonts w:ascii="Book Antiqua" w:hAnsi="Book Antiqua" w:cs="宋体"/>
          <w:color w:val="000000" w:themeColor="text1"/>
          <w:sz w:val="24"/>
          <w:szCs w:val="24"/>
        </w:rPr>
        <w:t xml:space="preserve"> F, Conti F, </w:t>
      </w:r>
      <w:proofErr w:type="spellStart"/>
      <w:r w:rsidRPr="00A86D34">
        <w:rPr>
          <w:rFonts w:ascii="Book Antiqua" w:hAnsi="Book Antiqua" w:cs="宋体"/>
          <w:color w:val="000000" w:themeColor="text1"/>
          <w:sz w:val="24"/>
          <w:szCs w:val="24"/>
        </w:rPr>
        <w:t>Hardwigsen</w:t>
      </w:r>
      <w:proofErr w:type="spellEnd"/>
      <w:r w:rsidRPr="00A86D34">
        <w:rPr>
          <w:rFonts w:ascii="Book Antiqua" w:hAnsi="Book Antiqua" w:cs="宋体"/>
          <w:color w:val="000000" w:themeColor="text1"/>
          <w:sz w:val="24"/>
          <w:szCs w:val="24"/>
        </w:rPr>
        <w:t xml:space="preserve"> J, </w:t>
      </w:r>
      <w:proofErr w:type="spellStart"/>
      <w:r w:rsidRPr="00A86D34">
        <w:rPr>
          <w:rFonts w:ascii="Book Antiqua" w:hAnsi="Book Antiqua" w:cs="宋体"/>
          <w:color w:val="000000" w:themeColor="text1"/>
          <w:sz w:val="24"/>
          <w:szCs w:val="24"/>
        </w:rPr>
        <w:t>Pageaux</w:t>
      </w:r>
      <w:proofErr w:type="spellEnd"/>
      <w:r w:rsidRPr="00A86D34">
        <w:rPr>
          <w:rFonts w:ascii="Book Antiqua" w:hAnsi="Book Antiqua" w:cs="宋体"/>
          <w:color w:val="000000" w:themeColor="text1"/>
          <w:sz w:val="24"/>
          <w:szCs w:val="24"/>
        </w:rPr>
        <w:t xml:space="preserve"> GP, </w:t>
      </w:r>
      <w:proofErr w:type="spellStart"/>
      <w:r w:rsidRPr="00A86D34">
        <w:rPr>
          <w:rFonts w:ascii="Book Antiqua" w:hAnsi="Book Antiqua" w:cs="宋体"/>
          <w:color w:val="000000" w:themeColor="text1"/>
          <w:sz w:val="24"/>
          <w:szCs w:val="24"/>
        </w:rPr>
        <w:t>Chazouillères</w:t>
      </w:r>
      <w:proofErr w:type="spellEnd"/>
      <w:r w:rsidRPr="00A86D34">
        <w:rPr>
          <w:rFonts w:ascii="Book Antiqua" w:hAnsi="Book Antiqua" w:cs="宋体"/>
          <w:color w:val="000000" w:themeColor="text1"/>
          <w:sz w:val="24"/>
          <w:szCs w:val="24"/>
        </w:rPr>
        <w:t xml:space="preserve"> O, </w:t>
      </w:r>
      <w:proofErr w:type="spellStart"/>
      <w:r w:rsidRPr="00A86D34">
        <w:rPr>
          <w:rFonts w:ascii="Book Antiqua" w:hAnsi="Book Antiqua" w:cs="宋体"/>
          <w:color w:val="000000" w:themeColor="text1"/>
          <w:sz w:val="24"/>
          <w:szCs w:val="24"/>
        </w:rPr>
        <w:t>Salame</w:t>
      </w:r>
      <w:proofErr w:type="spellEnd"/>
      <w:r w:rsidRPr="00A86D34">
        <w:rPr>
          <w:rFonts w:ascii="Book Antiqua" w:hAnsi="Book Antiqua" w:cs="宋体"/>
          <w:color w:val="000000" w:themeColor="text1"/>
          <w:sz w:val="24"/>
          <w:szCs w:val="24"/>
        </w:rPr>
        <w:t xml:space="preserve"> E, </w:t>
      </w:r>
      <w:proofErr w:type="spellStart"/>
      <w:r w:rsidRPr="00A86D34">
        <w:rPr>
          <w:rFonts w:ascii="Book Antiqua" w:hAnsi="Book Antiqua" w:cs="宋体"/>
          <w:color w:val="000000" w:themeColor="text1"/>
          <w:sz w:val="24"/>
          <w:szCs w:val="24"/>
        </w:rPr>
        <w:t>Hilleret</w:t>
      </w:r>
      <w:proofErr w:type="spellEnd"/>
      <w:r w:rsidRPr="00A86D34">
        <w:rPr>
          <w:rFonts w:ascii="Book Antiqua" w:hAnsi="Book Antiqua" w:cs="宋体"/>
          <w:color w:val="000000" w:themeColor="text1"/>
          <w:sz w:val="24"/>
          <w:szCs w:val="24"/>
        </w:rPr>
        <w:t xml:space="preserve"> MN, </w:t>
      </w:r>
      <w:proofErr w:type="spellStart"/>
      <w:r w:rsidRPr="00A86D34">
        <w:rPr>
          <w:rFonts w:ascii="Book Antiqua" w:hAnsi="Book Antiqua" w:cs="宋体"/>
          <w:color w:val="000000" w:themeColor="text1"/>
          <w:sz w:val="24"/>
          <w:szCs w:val="24"/>
        </w:rPr>
        <w:t>Lebray</w:t>
      </w:r>
      <w:proofErr w:type="spellEnd"/>
      <w:r w:rsidRPr="00A86D34">
        <w:rPr>
          <w:rFonts w:ascii="Book Antiqua" w:hAnsi="Book Antiqua" w:cs="宋体"/>
          <w:color w:val="000000" w:themeColor="text1"/>
          <w:sz w:val="24"/>
          <w:szCs w:val="24"/>
        </w:rPr>
        <w:t xml:space="preserve"> P, </w:t>
      </w:r>
      <w:proofErr w:type="spellStart"/>
      <w:r w:rsidRPr="00A86D34">
        <w:rPr>
          <w:rFonts w:ascii="Book Antiqua" w:hAnsi="Book Antiqua" w:cs="宋体"/>
          <w:color w:val="000000" w:themeColor="text1"/>
          <w:sz w:val="24"/>
          <w:szCs w:val="24"/>
        </w:rPr>
        <w:t>Abergel</w:t>
      </w:r>
      <w:proofErr w:type="spellEnd"/>
      <w:r w:rsidRPr="00A86D34">
        <w:rPr>
          <w:rFonts w:ascii="Book Antiqua" w:hAnsi="Book Antiqua" w:cs="宋体"/>
          <w:color w:val="000000" w:themeColor="text1"/>
          <w:sz w:val="24"/>
          <w:szCs w:val="24"/>
        </w:rPr>
        <w:t xml:space="preserve"> A, </w:t>
      </w:r>
      <w:proofErr w:type="spellStart"/>
      <w:r w:rsidRPr="00A86D34">
        <w:rPr>
          <w:rFonts w:ascii="Book Antiqua" w:hAnsi="Book Antiqua" w:cs="宋体"/>
          <w:color w:val="000000" w:themeColor="text1"/>
          <w:sz w:val="24"/>
          <w:szCs w:val="24"/>
        </w:rPr>
        <w:t>Debette-Gratien</w:t>
      </w:r>
      <w:proofErr w:type="spellEnd"/>
      <w:r w:rsidRPr="00A86D34">
        <w:rPr>
          <w:rFonts w:ascii="Book Antiqua" w:hAnsi="Book Antiqua" w:cs="宋体"/>
          <w:color w:val="000000" w:themeColor="text1"/>
          <w:sz w:val="24"/>
          <w:szCs w:val="24"/>
        </w:rPr>
        <w:t xml:space="preserve"> M, </w:t>
      </w:r>
      <w:proofErr w:type="spellStart"/>
      <w:r w:rsidRPr="00A86D34">
        <w:rPr>
          <w:rFonts w:ascii="Book Antiqua" w:hAnsi="Book Antiqua" w:cs="宋体"/>
          <w:color w:val="000000" w:themeColor="text1"/>
          <w:sz w:val="24"/>
          <w:szCs w:val="24"/>
        </w:rPr>
        <w:t>Kluger</w:t>
      </w:r>
      <w:proofErr w:type="spellEnd"/>
      <w:r w:rsidRPr="00A86D34">
        <w:rPr>
          <w:rFonts w:ascii="Book Antiqua" w:hAnsi="Book Antiqua" w:cs="宋体"/>
          <w:color w:val="000000" w:themeColor="text1"/>
          <w:sz w:val="24"/>
          <w:szCs w:val="24"/>
        </w:rPr>
        <w:t xml:space="preserve"> MD, </w:t>
      </w:r>
      <w:proofErr w:type="spellStart"/>
      <w:r w:rsidRPr="00A86D34">
        <w:rPr>
          <w:rFonts w:ascii="Book Antiqua" w:hAnsi="Book Antiqua" w:cs="宋体"/>
          <w:color w:val="000000" w:themeColor="text1"/>
          <w:sz w:val="24"/>
          <w:szCs w:val="24"/>
        </w:rPr>
        <w:t>Mallat</w:t>
      </w:r>
      <w:proofErr w:type="spellEnd"/>
      <w:r w:rsidRPr="00A86D34">
        <w:rPr>
          <w:rFonts w:ascii="Book Antiqua" w:hAnsi="Book Antiqua" w:cs="宋体"/>
          <w:color w:val="000000" w:themeColor="text1"/>
          <w:sz w:val="24"/>
          <w:szCs w:val="24"/>
        </w:rPr>
        <w:t xml:space="preserve"> A, </w:t>
      </w:r>
      <w:proofErr w:type="spellStart"/>
      <w:r w:rsidRPr="00A86D34">
        <w:rPr>
          <w:rFonts w:ascii="Book Antiqua" w:hAnsi="Book Antiqua" w:cs="宋体"/>
          <w:color w:val="000000" w:themeColor="text1"/>
          <w:sz w:val="24"/>
          <w:szCs w:val="24"/>
        </w:rPr>
        <w:t>Azoulay</w:t>
      </w:r>
      <w:proofErr w:type="spellEnd"/>
      <w:r w:rsidRPr="00A86D34">
        <w:rPr>
          <w:rFonts w:ascii="Book Antiqua" w:hAnsi="Book Antiqua" w:cs="宋体"/>
          <w:color w:val="000000" w:themeColor="text1"/>
          <w:sz w:val="24"/>
          <w:szCs w:val="24"/>
        </w:rPr>
        <w:t xml:space="preserve"> D, </w:t>
      </w:r>
      <w:proofErr w:type="spellStart"/>
      <w:r w:rsidRPr="00A86D34">
        <w:rPr>
          <w:rFonts w:ascii="Book Antiqua" w:hAnsi="Book Antiqua" w:cs="宋体"/>
          <w:color w:val="000000" w:themeColor="text1"/>
          <w:sz w:val="24"/>
          <w:szCs w:val="24"/>
        </w:rPr>
        <w:t>Cherqui</w:t>
      </w:r>
      <w:proofErr w:type="spellEnd"/>
      <w:r w:rsidRPr="00A86D34">
        <w:rPr>
          <w:rFonts w:ascii="Book Antiqua" w:hAnsi="Book Antiqua" w:cs="宋体"/>
          <w:color w:val="000000" w:themeColor="text1"/>
          <w:sz w:val="24"/>
          <w:szCs w:val="24"/>
        </w:rPr>
        <w:t xml:space="preserve"> D. Liver transplantation for hepatocellular carcinoma: a model including α-fetoprotein improves the performance of Milan criteria.</w:t>
      </w:r>
      <w:r w:rsidRPr="00C643A7">
        <w:rPr>
          <w:rFonts w:ascii="Book Antiqua" w:hAnsi="Book Antiqua" w:cs="宋体"/>
          <w:color w:val="000000" w:themeColor="text1"/>
          <w:sz w:val="24"/>
          <w:szCs w:val="24"/>
        </w:rPr>
        <w:t> </w:t>
      </w:r>
      <w:r w:rsidRPr="00A86D34">
        <w:rPr>
          <w:rFonts w:ascii="Book Antiqua" w:hAnsi="Book Antiqua" w:cs="宋体"/>
          <w:i/>
          <w:iCs/>
          <w:color w:val="000000" w:themeColor="text1"/>
          <w:sz w:val="24"/>
          <w:szCs w:val="24"/>
        </w:rPr>
        <w:t>Gastroenterology</w:t>
      </w:r>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2012;</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143</w:t>
      </w:r>
      <w:r w:rsidRPr="00A86D34">
        <w:rPr>
          <w:rFonts w:ascii="Book Antiqua" w:hAnsi="Book Antiqua" w:cs="宋体"/>
          <w:color w:val="000000" w:themeColor="text1"/>
          <w:sz w:val="24"/>
          <w:szCs w:val="24"/>
        </w:rPr>
        <w:t>: 986-94.e3; quiz e14-5 [PMID: 22750200 DOI: 10.1053/j.gastro.2012.05.052</w:t>
      </w:r>
      <w:r w:rsidRPr="00C643A7">
        <w:rPr>
          <w:rFonts w:ascii="Book Antiqua" w:hAnsi="Book Antiqua" w:cs="宋体"/>
          <w:color w:val="000000" w:themeColor="text1"/>
          <w:sz w:val="24"/>
          <w:szCs w:val="24"/>
        </w:rPr>
        <w:t>]</w:t>
      </w:r>
    </w:p>
    <w:p w14:paraId="162445B7" w14:textId="77777777" w:rsidR="00C643A7" w:rsidRPr="00A86D34" w:rsidRDefault="00C643A7" w:rsidP="0089323A">
      <w:pPr>
        <w:spacing w:after="0" w:line="360" w:lineRule="auto"/>
        <w:jc w:val="both"/>
        <w:rPr>
          <w:rFonts w:ascii="Book Antiqua" w:hAnsi="Book Antiqua" w:cs="宋体"/>
          <w:color w:val="000000" w:themeColor="text1"/>
          <w:sz w:val="24"/>
          <w:szCs w:val="24"/>
        </w:rPr>
      </w:pPr>
      <w:r w:rsidRPr="00A86D34">
        <w:rPr>
          <w:rFonts w:ascii="Book Antiqua" w:hAnsi="Book Antiqua" w:cs="宋体"/>
          <w:color w:val="000000" w:themeColor="text1"/>
          <w:sz w:val="24"/>
          <w:szCs w:val="24"/>
        </w:rPr>
        <w:t>16</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Liu PH</w:t>
      </w:r>
      <w:r w:rsidRPr="00A86D34">
        <w:rPr>
          <w:rFonts w:ascii="Book Antiqua" w:hAnsi="Book Antiqua" w:cs="宋体"/>
          <w:color w:val="000000" w:themeColor="text1"/>
          <w:sz w:val="24"/>
          <w:szCs w:val="24"/>
        </w:rPr>
        <w:t xml:space="preserve">, </w:t>
      </w:r>
      <w:proofErr w:type="spellStart"/>
      <w:r w:rsidRPr="00A86D34">
        <w:rPr>
          <w:rFonts w:ascii="Book Antiqua" w:hAnsi="Book Antiqua" w:cs="宋体"/>
          <w:color w:val="000000" w:themeColor="text1"/>
          <w:sz w:val="24"/>
          <w:szCs w:val="24"/>
        </w:rPr>
        <w:t>Huo</w:t>
      </w:r>
      <w:proofErr w:type="spellEnd"/>
      <w:r w:rsidRPr="00A86D34">
        <w:rPr>
          <w:rFonts w:ascii="Book Antiqua" w:hAnsi="Book Antiqua" w:cs="宋体"/>
          <w:color w:val="000000" w:themeColor="text1"/>
          <w:sz w:val="24"/>
          <w:szCs w:val="24"/>
        </w:rPr>
        <w:t xml:space="preserve"> TI. </w:t>
      </w:r>
      <w:proofErr w:type="gramStart"/>
      <w:r w:rsidRPr="00A86D34">
        <w:rPr>
          <w:rFonts w:ascii="Book Antiqua" w:hAnsi="Book Antiqua" w:cs="宋体"/>
          <w:color w:val="000000" w:themeColor="text1"/>
          <w:sz w:val="24"/>
          <w:szCs w:val="24"/>
        </w:rPr>
        <w:t>Utility of prognostic scoring systems in management of hepatocellular carcinoma.</w:t>
      </w:r>
      <w:proofErr w:type="gramEnd"/>
      <w:r w:rsidRPr="00C643A7">
        <w:rPr>
          <w:rFonts w:ascii="Book Antiqua" w:hAnsi="Book Antiqua" w:cs="宋体"/>
          <w:color w:val="000000" w:themeColor="text1"/>
          <w:sz w:val="24"/>
          <w:szCs w:val="24"/>
        </w:rPr>
        <w:t> </w:t>
      </w:r>
      <w:proofErr w:type="spellStart"/>
      <w:r w:rsidRPr="00A86D34">
        <w:rPr>
          <w:rFonts w:ascii="Book Antiqua" w:hAnsi="Book Antiqua" w:cs="宋体"/>
          <w:i/>
          <w:iCs/>
          <w:color w:val="000000" w:themeColor="text1"/>
          <w:sz w:val="24"/>
          <w:szCs w:val="24"/>
        </w:rPr>
        <w:t>Eur</w:t>
      </w:r>
      <w:proofErr w:type="spellEnd"/>
      <w:r w:rsidRPr="00A86D34">
        <w:rPr>
          <w:rFonts w:ascii="Book Antiqua" w:hAnsi="Book Antiqua" w:cs="宋体"/>
          <w:i/>
          <w:iCs/>
          <w:color w:val="000000" w:themeColor="text1"/>
          <w:sz w:val="24"/>
          <w:szCs w:val="24"/>
        </w:rPr>
        <w:t xml:space="preserve"> J Cancer</w:t>
      </w:r>
      <w:r w:rsidRPr="00C643A7">
        <w:rPr>
          <w:rFonts w:ascii="Book Antiqua" w:hAnsi="Book Antiqua" w:cs="宋体"/>
          <w:color w:val="000000" w:themeColor="text1"/>
          <w:sz w:val="24"/>
          <w:szCs w:val="24"/>
        </w:rPr>
        <w:t> </w:t>
      </w:r>
      <w:r w:rsidRPr="00A86D34">
        <w:rPr>
          <w:rFonts w:ascii="Book Antiqua" w:hAnsi="Book Antiqua" w:cs="宋体"/>
          <w:color w:val="000000" w:themeColor="text1"/>
          <w:sz w:val="24"/>
          <w:szCs w:val="24"/>
        </w:rPr>
        <w:t>2016;</w:t>
      </w:r>
      <w:r w:rsidRPr="00C643A7">
        <w:rPr>
          <w:rFonts w:ascii="Book Antiqua" w:hAnsi="Book Antiqua" w:cs="宋体"/>
          <w:color w:val="000000" w:themeColor="text1"/>
          <w:sz w:val="24"/>
          <w:szCs w:val="24"/>
        </w:rPr>
        <w:t> </w:t>
      </w:r>
      <w:r w:rsidRPr="00A86D34">
        <w:rPr>
          <w:rFonts w:ascii="Book Antiqua" w:hAnsi="Book Antiqua" w:cs="宋体"/>
          <w:b/>
          <w:bCs/>
          <w:color w:val="000000" w:themeColor="text1"/>
          <w:sz w:val="24"/>
          <w:szCs w:val="24"/>
        </w:rPr>
        <w:t>68</w:t>
      </w:r>
      <w:r w:rsidRPr="00A86D34">
        <w:rPr>
          <w:rFonts w:ascii="Book Antiqua" w:hAnsi="Book Antiqua" w:cs="宋体"/>
          <w:color w:val="000000" w:themeColor="text1"/>
          <w:sz w:val="24"/>
          <w:szCs w:val="24"/>
        </w:rPr>
        <w:t>: 206-207 [PMID: 27697407 DOI: 10.1016/j.ejca.2016.08.020</w:t>
      </w:r>
      <w:r w:rsidRPr="00C643A7">
        <w:rPr>
          <w:rFonts w:ascii="Book Antiqua" w:hAnsi="Book Antiqua" w:cs="宋体"/>
          <w:color w:val="000000" w:themeColor="text1"/>
          <w:sz w:val="24"/>
          <w:szCs w:val="24"/>
        </w:rPr>
        <w:t>]</w:t>
      </w:r>
    </w:p>
    <w:p w14:paraId="4EA0473A" w14:textId="0198EFF5" w:rsidR="00D448A5" w:rsidRPr="00C643A7" w:rsidRDefault="00D448A5" w:rsidP="0089323A">
      <w:pPr>
        <w:spacing w:after="0" w:line="360" w:lineRule="auto"/>
        <w:jc w:val="both"/>
        <w:rPr>
          <w:rFonts w:ascii="Book Antiqua" w:hAnsi="Book Antiqua" w:cs="Times New Roman"/>
          <w:color w:val="000000" w:themeColor="text1"/>
          <w:sz w:val="24"/>
          <w:szCs w:val="24"/>
        </w:rPr>
      </w:pPr>
    </w:p>
    <w:p w14:paraId="2E424EBA" w14:textId="06108092" w:rsidR="0068731C" w:rsidRPr="00C643A7" w:rsidRDefault="0068731C" w:rsidP="0089323A">
      <w:pPr>
        <w:pStyle w:val="ListParagraph"/>
        <w:spacing w:line="360" w:lineRule="auto"/>
        <w:ind w:right="120" w:firstLineChars="0" w:firstLine="0"/>
        <w:rPr>
          <w:rFonts w:ascii="Book Antiqua" w:eastAsia="宋体" w:hAnsi="Book Antiqua"/>
          <w:b/>
          <w:bCs/>
          <w:color w:val="000000" w:themeColor="text1"/>
          <w:szCs w:val="24"/>
          <w:lang w:eastAsia="zh-CN"/>
        </w:rPr>
      </w:pPr>
      <w:r w:rsidRPr="00C643A7">
        <w:rPr>
          <w:rStyle w:val="Strong"/>
          <w:rFonts w:ascii="Book Antiqua" w:hAnsi="Book Antiqua" w:cs="Arial"/>
          <w:bCs w:val="0"/>
          <w:noProof/>
          <w:color w:val="000000" w:themeColor="text1"/>
          <w:szCs w:val="24"/>
        </w:rPr>
        <w:t>P-Reviewer</w:t>
      </w:r>
      <w:r w:rsidRPr="00C643A7">
        <w:rPr>
          <w:rStyle w:val="Strong"/>
          <w:rFonts w:ascii="Book Antiqua" w:eastAsia="宋体" w:hAnsi="Book Antiqua" w:cs="Arial"/>
          <w:bCs w:val="0"/>
          <w:noProof/>
          <w:color w:val="000000" w:themeColor="text1"/>
          <w:szCs w:val="24"/>
          <w:lang w:eastAsia="zh-CN"/>
        </w:rPr>
        <w:t>:</w:t>
      </w:r>
      <w:r w:rsidRPr="00C643A7">
        <w:rPr>
          <w:rFonts w:ascii="Book Antiqua" w:hAnsi="Book Antiqua"/>
          <w:bCs/>
          <w:color w:val="000000" w:themeColor="text1"/>
          <w:szCs w:val="24"/>
        </w:rPr>
        <w:t xml:space="preserve"> </w:t>
      </w:r>
      <w:proofErr w:type="spellStart"/>
      <w:r w:rsidR="0089323A" w:rsidRPr="0089323A">
        <w:rPr>
          <w:rFonts w:ascii="Book Antiqua" w:hAnsi="Book Antiqua"/>
          <w:bCs/>
          <w:color w:val="000000" w:themeColor="text1"/>
          <w:szCs w:val="24"/>
        </w:rPr>
        <w:t>Hua</w:t>
      </w:r>
      <w:proofErr w:type="spellEnd"/>
      <w:r w:rsidR="0089323A">
        <w:rPr>
          <w:rFonts w:ascii="Book Antiqua" w:eastAsia="宋体" w:hAnsi="Book Antiqua" w:hint="eastAsia"/>
          <w:bCs/>
          <w:color w:val="000000" w:themeColor="text1"/>
          <w:szCs w:val="24"/>
          <w:lang w:eastAsia="zh-CN"/>
        </w:rPr>
        <w:t xml:space="preserve"> </w:t>
      </w:r>
      <w:r w:rsidR="0089323A" w:rsidRPr="0089323A">
        <w:rPr>
          <w:rFonts w:ascii="Book Antiqua" w:hAnsi="Book Antiqua"/>
          <w:bCs/>
          <w:color w:val="000000" w:themeColor="text1"/>
          <w:szCs w:val="24"/>
        </w:rPr>
        <w:t>YP</w:t>
      </w:r>
      <w:r w:rsidR="0089323A">
        <w:rPr>
          <w:rFonts w:ascii="Book Antiqua" w:eastAsia="宋体" w:hAnsi="Book Antiqua" w:hint="eastAsia"/>
          <w:bCs/>
          <w:color w:val="000000" w:themeColor="text1"/>
          <w:szCs w:val="24"/>
          <w:lang w:eastAsia="zh-CN"/>
        </w:rPr>
        <w:t>,</w:t>
      </w:r>
      <w:r w:rsidRPr="00C643A7">
        <w:rPr>
          <w:rFonts w:ascii="Book Antiqua" w:hAnsi="Book Antiqua"/>
          <w:bCs/>
          <w:color w:val="000000" w:themeColor="text1"/>
          <w:szCs w:val="24"/>
        </w:rPr>
        <w:t xml:space="preserve"> </w:t>
      </w:r>
      <w:r w:rsidR="0089323A" w:rsidRPr="0089323A">
        <w:rPr>
          <w:rFonts w:ascii="Book Antiqua" w:hAnsi="Book Antiqua"/>
          <w:bCs/>
          <w:color w:val="000000" w:themeColor="text1"/>
          <w:szCs w:val="24"/>
        </w:rPr>
        <w:t>Fan</w:t>
      </w:r>
      <w:r w:rsidR="0089323A">
        <w:rPr>
          <w:rFonts w:ascii="Book Antiqua" w:eastAsia="宋体" w:hAnsi="Book Antiqua" w:hint="eastAsia"/>
          <w:bCs/>
          <w:color w:val="000000" w:themeColor="text1"/>
          <w:szCs w:val="24"/>
          <w:lang w:eastAsia="zh-CN"/>
        </w:rPr>
        <w:t xml:space="preserve"> L,</w:t>
      </w:r>
      <w:r w:rsidR="0089323A" w:rsidRPr="0089323A">
        <w:t xml:space="preserve"> </w:t>
      </w:r>
      <w:proofErr w:type="spellStart"/>
      <w:r w:rsidR="0089323A" w:rsidRPr="0089323A">
        <w:rPr>
          <w:rFonts w:ascii="Book Antiqua" w:eastAsia="宋体" w:hAnsi="Book Antiqua"/>
          <w:bCs/>
          <w:color w:val="000000" w:themeColor="text1"/>
          <w:szCs w:val="24"/>
          <w:lang w:eastAsia="zh-CN"/>
        </w:rPr>
        <w:t>Tomizawa</w:t>
      </w:r>
      <w:proofErr w:type="spellEnd"/>
      <w:r w:rsidR="0089323A">
        <w:rPr>
          <w:rFonts w:ascii="Book Antiqua" w:eastAsia="宋体" w:hAnsi="Book Antiqua" w:hint="eastAsia"/>
          <w:bCs/>
          <w:color w:val="000000" w:themeColor="text1"/>
          <w:szCs w:val="24"/>
          <w:lang w:eastAsia="zh-CN"/>
        </w:rPr>
        <w:t xml:space="preserve"> M</w:t>
      </w:r>
      <w:proofErr w:type="gramStart"/>
      <w:r w:rsidRPr="00C643A7">
        <w:rPr>
          <w:rFonts w:ascii="Book Antiqua" w:hAnsi="Book Antiqua"/>
          <w:bCs/>
          <w:color w:val="000000" w:themeColor="text1"/>
          <w:szCs w:val="24"/>
        </w:rPr>
        <w:t xml:space="preserve">  </w:t>
      </w:r>
      <w:proofErr w:type="gramEnd"/>
      <w:r w:rsidRPr="00C643A7">
        <w:rPr>
          <w:rFonts w:ascii="Book Antiqua" w:hAnsi="Book Antiqua"/>
          <w:b/>
          <w:bCs/>
          <w:color w:val="000000" w:themeColor="text1"/>
          <w:szCs w:val="24"/>
        </w:rPr>
        <w:t>S-Editor</w:t>
      </w:r>
      <w:r w:rsidRPr="00C643A7">
        <w:rPr>
          <w:rFonts w:ascii="Book Antiqua" w:eastAsia="宋体" w:hAnsi="Book Antiqua"/>
          <w:b/>
          <w:bCs/>
          <w:color w:val="000000" w:themeColor="text1"/>
          <w:szCs w:val="24"/>
          <w:lang w:eastAsia="zh-CN"/>
        </w:rPr>
        <w:t>:</w:t>
      </w:r>
      <w:r w:rsidRPr="00C643A7">
        <w:rPr>
          <w:rFonts w:ascii="Book Antiqua" w:hAnsi="Book Antiqua"/>
          <w:bCs/>
          <w:color w:val="000000" w:themeColor="text1"/>
          <w:szCs w:val="24"/>
        </w:rPr>
        <w:t xml:space="preserve"> </w:t>
      </w:r>
      <w:r w:rsidRPr="00C643A7">
        <w:rPr>
          <w:rFonts w:ascii="Book Antiqua" w:eastAsia="宋体" w:hAnsi="Book Antiqua"/>
          <w:bCs/>
          <w:color w:val="000000" w:themeColor="text1"/>
          <w:szCs w:val="24"/>
          <w:lang w:eastAsia="zh-CN"/>
        </w:rPr>
        <w:t>Qi Y</w:t>
      </w:r>
      <w:r w:rsidRPr="00C643A7">
        <w:rPr>
          <w:rFonts w:ascii="Book Antiqua" w:hAnsi="Book Antiqua"/>
          <w:b/>
          <w:bCs/>
          <w:color w:val="000000" w:themeColor="text1"/>
          <w:szCs w:val="24"/>
        </w:rPr>
        <w:t xml:space="preserve">   L-Editor</w:t>
      </w:r>
      <w:r w:rsidRPr="00C643A7">
        <w:rPr>
          <w:rFonts w:ascii="Book Antiqua" w:eastAsia="宋体" w:hAnsi="Book Antiqua"/>
          <w:b/>
          <w:bCs/>
          <w:color w:val="000000" w:themeColor="text1"/>
          <w:szCs w:val="24"/>
          <w:lang w:eastAsia="zh-CN"/>
        </w:rPr>
        <w:t>:</w:t>
      </w:r>
      <w:r w:rsidRPr="00C643A7">
        <w:rPr>
          <w:rFonts w:ascii="Book Antiqua" w:hAnsi="Book Antiqua"/>
          <w:b/>
          <w:bCs/>
          <w:color w:val="000000" w:themeColor="text1"/>
          <w:szCs w:val="24"/>
        </w:rPr>
        <w:t xml:space="preserve">   E-Editor</w:t>
      </w:r>
      <w:r w:rsidRPr="00C643A7">
        <w:rPr>
          <w:rFonts w:ascii="Book Antiqua" w:eastAsia="宋体" w:hAnsi="Book Antiqua"/>
          <w:b/>
          <w:bCs/>
          <w:color w:val="000000" w:themeColor="text1"/>
          <w:szCs w:val="24"/>
          <w:lang w:eastAsia="zh-CN"/>
        </w:rPr>
        <w:t>:</w:t>
      </w:r>
    </w:p>
    <w:p w14:paraId="40D2FF73" w14:textId="77777777" w:rsidR="0068731C" w:rsidRPr="00C643A7" w:rsidRDefault="0068731C" w:rsidP="0089323A">
      <w:pPr>
        <w:shd w:val="clear" w:color="auto" w:fill="FFFFFF"/>
        <w:snapToGrid w:val="0"/>
        <w:spacing w:after="0" w:line="360" w:lineRule="auto"/>
        <w:rPr>
          <w:rFonts w:ascii="Book Antiqua" w:hAnsi="Book Antiqua" w:cs="Helvetica"/>
          <w:b/>
          <w:color w:val="000000" w:themeColor="text1"/>
          <w:sz w:val="24"/>
          <w:szCs w:val="24"/>
        </w:rPr>
      </w:pPr>
      <w:r w:rsidRPr="00C643A7">
        <w:rPr>
          <w:rFonts w:ascii="Book Antiqua" w:hAnsi="Book Antiqua" w:cs="Helvetica"/>
          <w:b/>
          <w:color w:val="000000" w:themeColor="text1"/>
          <w:sz w:val="24"/>
          <w:szCs w:val="24"/>
        </w:rPr>
        <w:t xml:space="preserve">Specialty type: </w:t>
      </w:r>
      <w:r w:rsidRPr="00C643A7">
        <w:rPr>
          <w:rFonts w:ascii="Book Antiqua" w:hAnsi="Book Antiqua" w:cs="Helvetica"/>
          <w:color w:val="000000" w:themeColor="text1"/>
          <w:sz w:val="24"/>
          <w:szCs w:val="24"/>
        </w:rPr>
        <w:t xml:space="preserve">Gastroenterology and </w:t>
      </w:r>
      <w:proofErr w:type="spellStart"/>
      <w:r w:rsidRPr="00C643A7">
        <w:rPr>
          <w:rFonts w:ascii="Book Antiqua" w:hAnsi="Book Antiqua" w:cs="Helvetica"/>
          <w:color w:val="000000" w:themeColor="text1"/>
          <w:sz w:val="24"/>
          <w:szCs w:val="24"/>
        </w:rPr>
        <w:t>hepatology</w:t>
      </w:r>
      <w:proofErr w:type="spellEnd"/>
    </w:p>
    <w:p w14:paraId="799EBC5C" w14:textId="5EDEC4C3" w:rsidR="0068731C" w:rsidRPr="00C643A7" w:rsidRDefault="0068731C" w:rsidP="0089323A">
      <w:pPr>
        <w:shd w:val="clear" w:color="auto" w:fill="FFFFFF"/>
        <w:snapToGrid w:val="0"/>
        <w:spacing w:after="0" w:line="360" w:lineRule="auto"/>
        <w:rPr>
          <w:rFonts w:ascii="Book Antiqua" w:hAnsi="Book Antiqua" w:cs="Helvetica"/>
          <w:b/>
          <w:color w:val="000000" w:themeColor="text1"/>
          <w:sz w:val="24"/>
          <w:szCs w:val="24"/>
          <w:lang w:eastAsia="zh-CN"/>
        </w:rPr>
      </w:pPr>
      <w:r w:rsidRPr="00C643A7">
        <w:rPr>
          <w:rFonts w:ascii="Book Antiqua" w:hAnsi="Book Antiqua" w:cs="Helvetica"/>
          <w:b/>
          <w:color w:val="000000" w:themeColor="text1"/>
          <w:sz w:val="24"/>
          <w:szCs w:val="24"/>
        </w:rPr>
        <w:t xml:space="preserve">Country of origin: </w:t>
      </w:r>
      <w:r w:rsidR="0089323A" w:rsidRPr="0089323A">
        <w:rPr>
          <w:rFonts w:ascii="Book Antiqua" w:hAnsi="Book Antiqua" w:cs="Helvetica" w:hint="eastAsia"/>
          <w:color w:val="000000" w:themeColor="text1"/>
          <w:sz w:val="24"/>
          <w:szCs w:val="24"/>
          <w:lang w:eastAsia="zh-CN"/>
        </w:rPr>
        <w:t>France</w:t>
      </w:r>
    </w:p>
    <w:p w14:paraId="59AD109A" w14:textId="77777777" w:rsidR="0068731C" w:rsidRPr="00C643A7" w:rsidRDefault="0068731C" w:rsidP="0089323A">
      <w:pPr>
        <w:shd w:val="clear" w:color="auto" w:fill="FFFFFF"/>
        <w:snapToGrid w:val="0"/>
        <w:spacing w:after="0" w:line="360" w:lineRule="auto"/>
        <w:rPr>
          <w:rFonts w:ascii="Book Antiqua" w:hAnsi="Book Antiqua" w:cs="Helvetica"/>
          <w:b/>
          <w:color w:val="000000" w:themeColor="text1"/>
          <w:sz w:val="24"/>
          <w:szCs w:val="24"/>
        </w:rPr>
      </w:pPr>
      <w:r w:rsidRPr="00C643A7">
        <w:rPr>
          <w:rFonts w:ascii="Book Antiqua" w:hAnsi="Book Antiqua" w:cs="Helvetica"/>
          <w:b/>
          <w:color w:val="000000" w:themeColor="text1"/>
          <w:sz w:val="24"/>
          <w:szCs w:val="24"/>
        </w:rPr>
        <w:t>Peer-review report classification</w:t>
      </w:r>
    </w:p>
    <w:p w14:paraId="5F62D576" w14:textId="77777777" w:rsidR="0068731C" w:rsidRPr="00C643A7" w:rsidRDefault="0068731C" w:rsidP="0089323A">
      <w:pPr>
        <w:shd w:val="clear" w:color="auto" w:fill="FFFFFF"/>
        <w:snapToGrid w:val="0"/>
        <w:spacing w:after="0" w:line="360" w:lineRule="auto"/>
        <w:rPr>
          <w:rFonts w:ascii="Book Antiqua" w:hAnsi="Book Antiqua" w:cs="Helvetica"/>
          <w:color w:val="000000" w:themeColor="text1"/>
          <w:sz w:val="24"/>
          <w:szCs w:val="24"/>
        </w:rPr>
      </w:pPr>
      <w:r w:rsidRPr="00C643A7">
        <w:rPr>
          <w:rFonts w:ascii="Book Antiqua" w:hAnsi="Book Antiqua" w:cs="Helvetica"/>
          <w:color w:val="000000" w:themeColor="text1"/>
          <w:sz w:val="24"/>
          <w:szCs w:val="24"/>
        </w:rPr>
        <w:t>Grade A (Excellent): 0</w:t>
      </w:r>
    </w:p>
    <w:p w14:paraId="6DA3F0D2" w14:textId="77777777" w:rsidR="0068731C" w:rsidRPr="00C643A7" w:rsidRDefault="0068731C" w:rsidP="0089323A">
      <w:pPr>
        <w:shd w:val="clear" w:color="auto" w:fill="FFFFFF"/>
        <w:snapToGrid w:val="0"/>
        <w:spacing w:after="0" w:line="360" w:lineRule="auto"/>
        <w:rPr>
          <w:rFonts w:ascii="Book Antiqua" w:hAnsi="Book Antiqua" w:cs="Helvetica"/>
          <w:color w:val="000000" w:themeColor="text1"/>
          <w:sz w:val="24"/>
          <w:szCs w:val="24"/>
        </w:rPr>
      </w:pPr>
      <w:r w:rsidRPr="00C643A7">
        <w:rPr>
          <w:rFonts w:ascii="Book Antiqua" w:hAnsi="Book Antiqua" w:cs="Helvetica"/>
          <w:color w:val="000000" w:themeColor="text1"/>
          <w:sz w:val="24"/>
          <w:szCs w:val="24"/>
        </w:rPr>
        <w:t>Grade B (Very good): 0</w:t>
      </w:r>
    </w:p>
    <w:p w14:paraId="455AAA24" w14:textId="3200AC4D" w:rsidR="0068731C" w:rsidRPr="00C643A7" w:rsidRDefault="0068731C" w:rsidP="0089323A">
      <w:pPr>
        <w:shd w:val="clear" w:color="auto" w:fill="FFFFFF"/>
        <w:snapToGrid w:val="0"/>
        <w:spacing w:after="0" w:line="360" w:lineRule="auto"/>
        <w:rPr>
          <w:rFonts w:ascii="Book Antiqua" w:hAnsi="Book Antiqua" w:cs="Helvetica"/>
          <w:color w:val="000000" w:themeColor="text1"/>
          <w:sz w:val="24"/>
          <w:szCs w:val="24"/>
          <w:lang w:eastAsia="zh-CN"/>
        </w:rPr>
      </w:pPr>
      <w:r w:rsidRPr="00C643A7">
        <w:rPr>
          <w:rFonts w:ascii="Book Antiqua" w:hAnsi="Book Antiqua" w:cs="Helvetica"/>
          <w:color w:val="000000" w:themeColor="text1"/>
          <w:sz w:val="24"/>
          <w:szCs w:val="24"/>
        </w:rPr>
        <w:t xml:space="preserve">Grade C (Good): </w:t>
      </w:r>
      <w:r w:rsidR="0089323A">
        <w:rPr>
          <w:rFonts w:ascii="Book Antiqua" w:hAnsi="Book Antiqua" w:cs="Helvetica" w:hint="eastAsia"/>
          <w:color w:val="000000" w:themeColor="text1"/>
          <w:sz w:val="24"/>
          <w:szCs w:val="24"/>
          <w:lang w:eastAsia="zh-CN"/>
        </w:rPr>
        <w:t xml:space="preserve">C, C, </w:t>
      </w:r>
      <w:proofErr w:type="gramStart"/>
      <w:r w:rsidR="0089323A">
        <w:rPr>
          <w:rFonts w:ascii="Book Antiqua" w:hAnsi="Book Antiqua" w:cs="Helvetica" w:hint="eastAsia"/>
          <w:color w:val="000000" w:themeColor="text1"/>
          <w:sz w:val="24"/>
          <w:szCs w:val="24"/>
          <w:lang w:eastAsia="zh-CN"/>
        </w:rPr>
        <w:t>C</w:t>
      </w:r>
      <w:proofErr w:type="gramEnd"/>
    </w:p>
    <w:p w14:paraId="423DF8AD" w14:textId="77777777" w:rsidR="0068731C" w:rsidRPr="00C643A7" w:rsidRDefault="0068731C" w:rsidP="0089323A">
      <w:pPr>
        <w:shd w:val="clear" w:color="auto" w:fill="FFFFFF"/>
        <w:snapToGrid w:val="0"/>
        <w:spacing w:after="0" w:line="360" w:lineRule="auto"/>
        <w:rPr>
          <w:rFonts w:ascii="Book Antiqua" w:hAnsi="Book Antiqua" w:cs="Helvetica"/>
          <w:color w:val="000000" w:themeColor="text1"/>
          <w:sz w:val="24"/>
          <w:szCs w:val="24"/>
        </w:rPr>
      </w:pPr>
      <w:r w:rsidRPr="00C643A7">
        <w:rPr>
          <w:rFonts w:ascii="Book Antiqua" w:hAnsi="Book Antiqua" w:cs="Helvetica"/>
          <w:color w:val="000000" w:themeColor="text1"/>
          <w:sz w:val="24"/>
          <w:szCs w:val="24"/>
        </w:rPr>
        <w:t>Grade D (Fair): 0</w:t>
      </w:r>
    </w:p>
    <w:p w14:paraId="5E79D744" w14:textId="77777777" w:rsidR="0068731C" w:rsidRPr="00C643A7" w:rsidRDefault="0068731C" w:rsidP="0089323A">
      <w:pPr>
        <w:shd w:val="clear" w:color="auto" w:fill="FFFFFF"/>
        <w:snapToGrid w:val="0"/>
        <w:spacing w:after="0" w:line="360" w:lineRule="auto"/>
        <w:rPr>
          <w:rFonts w:ascii="Book Antiqua" w:hAnsi="Book Antiqua" w:cs="Helvetica"/>
          <w:color w:val="000000" w:themeColor="text1"/>
          <w:sz w:val="24"/>
          <w:szCs w:val="24"/>
        </w:rPr>
      </w:pPr>
      <w:r w:rsidRPr="00C643A7">
        <w:rPr>
          <w:rFonts w:ascii="Book Antiqua" w:hAnsi="Book Antiqua" w:cs="Helvetica"/>
          <w:color w:val="000000" w:themeColor="text1"/>
          <w:sz w:val="24"/>
          <w:szCs w:val="24"/>
        </w:rPr>
        <w:t>Grade E (Poor): 0</w:t>
      </w:r>
    </w:p>
    <w:p w14:paraId="29C3D9D0" w14:textId="77777777" w:rsidR="00D448A5" w:rsidRPr="00C643A7" w:rsidRDefault="00D448A5" w:rsidP="0089323A">
      <w:pPr>
        <w:spacing w:after="0"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br w:type="page"/>
      </w:r>
    </w:p>
    <w:p w14:paraId="1616610C" w14:textId="7BCED75F" w:rsidR="00417F79" w:rsidRPr="00C643A7" w:rsidRDefault="00417F79" w:rsidP="0089323A">
      <w:pPr>
        <w:spacing w:after="0"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lastRenderedPageBreak/>
        <w:t>Table 1</w:t>
      </w:r>
      <w:r w:rsidR="0068731C" w:rsidRPr="00C643A7">
        <w:rPr>
          <w:rFonts w:ascii="Book Antiqua" w:hAnsi="Book Antiqua" w:cs="Times New Roman"/>
          <w:b/>
          <w:color w:val="000000" w:themeColor="text1"/>
          <w:sz w:val="24"/>
          <w:szCs w:val="24"/>
          <w:lang w:eastAsia="zh-CN"/>
        </w:rPr>
        <w:t xml:space="preserve"> </w:t>
      </w:r>
      <w:r w:rsidRPr="00C643A7">
        <w:rPr>
          <w:rFonts w:ascii="Book Antiqua" w:hAnsi="Book Antiqua" w:cs="Times New Roman"/>
          <w:b/>
          <w:color w:val="000000" w:themeColor="text1"/>
          <w:sz w:val="24"/>
          <w:szCs w:val="24"/>
        </w:rPr>
        <w:t xml:space="preserve">Baseline characteristics in </w:t>
      </w:r>
      <w:r w:rsidR="00DE47A4" w:rsidRPr="00C643A7">
        <w:rPr>
          <w:rFonts w:ascii="Book Antiqua" w:hAnsi="Book Antiqua" w:cs="Times New Roman"/>
          <w:b/>
          <w:color w:val="000000" w:themeColor="text1"/>
          <w:sz w:val="24"/>
          <w:szCs w:val="24"/>
        </w:rPr>
        <w:t>European</w:t>
      </w:r>
      <w:r w:rsidRPr="00C643A7">
        <w:rPr>
          <w:rFonts w:ascii="Book Antiqua" w:hAnsi="Book Antiqua" w:cs="Times New Roman"/>
          <w:b/>
          <w:color w:val="000000" w:themeColor="text1"/>
          <w:sz w:val="24"/>
          <w:szCs w:val="24"/>
        </w:rPr>
        <w:t xml:space="preserve"> hepatocellular carcinoma cohort (</w:t>
      </w:r>
      <w:r w:rsidRPr="00C643A7">
        <w:rPr>
          <w:rFonts w:ascii="Book Antiqua" w:hAnsi="Book Antiqua" w:cs="Times New Roman"/>
          <w:b/>
          <w:i/>
          <w:color w:val="000000" w:themeColor="text1"/>
          <w:sz w:val="24"/>
          <w:szCs w:val="24"/>
        </w:rPr>
        <w:t>n</w:t>
      </w:r>
      <w:r w:rsidR="0068731C" w:rsidRPr="00C643A7">
        <w:rPr>
          <w:rFonts w:ascii="Book Antiqua" w:hAnsi="Book Antiqua" w:cs="Times New Roman"/>
          <w:b/>
          <w:color w:val="000000" w:themeColor="text1"/>
          <w:sz w:val="24"/>
          <w:szCs w:val="24"/>
          <w:lang w:eastAsia="zh-CN"/>
        </w:rPr>
        <w:t xml:space="preserve"> </w:t>
      </w:r>
      <w:r w:rsidRPr="00C643A7">
        <w:rPr>
          <w:rFonts w:ascii="Book Antiqua" w:hAnsi="Book Antiqua" w:cs="Times New Roman"/>
          <w:b/>
          <w:color w:val="000000" w:themeColor="text1"/>
          <w:sz w:val="24"/>
          <w:szCs w:val="24"/>
        </w:rPr>
        <w:t>=</w:t>
      </w:r>
      <w:r w:rsidR="0068731C" w:rsidRPr="00C643A7">
        <w:rPr>
          <w:rFonts w:ascii="Book Antiqua" w:hAnsi="Book Antiqua" w:cs="Times New Roman"/>
          <w:b/>
          <w:color w:val="000000" w:themeColor="text1"/>
          <w:sz w:val="24"/>
          <w:szCs w:val="24"/>
          <w:lang w:eastAsia="zh-CN"/>
        </w:rPr>
        <w:t xml:space="preserve"> </w:t>
      </w:r>
      <w:r w:rsidRPr="00C643A7">
        <w:rPr>
          <w:rFonts w:ascii="Book Antiqua" w:hAnsi="Book Antiqua" w:cs="Times New Roman"/>
          <w:b/>
          <w:color w:val="000000" w:themeColor="text1"/>
          <w:sz w:val="24"/>
          <w:szCs w:val="24"/>
        </w:rPr>
        <w:t>581)</w:t>
      </w:r>
      <w:r w:rsidR="0068731C" w:rsidRPr="00C643A7">
        <w:rPr>
          <w:rFonts w:ascii="Book Antiqua" w:hAnsi="Book Antiqua" w:cs="Times New Roman"/>
          <w:b/>
          <w:color w:val="000000" w:themeColor="text1"/>
          <w:sz w:val="24"/>
          <w:szCs w:val="24"/>
          <w:lang w:val="fr-FR" w:eastAsia="zh-CN"/>
        </w:rPr>
        <w:t xml:space="preserve"> </w:t>
      </w:r>
      <w:r w:rsidR="0068731C" w:rsidRPr="00C643A7">
        <w:rPr>
          <w:rFonts w:ascii="Book Antiqua" w:eastAsia="Times New Roman" w:hAnsi="Book Antiqua" w:cs="Times New Roman"/>
          <w:b/>
          <w:i/>
          <w:color w:val="000000" w:themeColor="text1"/>
          <w:sz w:val="24"/>
          <w:szCs w:val="24"/>
          <w:lang w:val="fr-FR"/>
        </w:rPr>
        <w:t>n</w:t>
      </w:r>
      <w:r w:rsidR="0068731C" w:rsidRPr="00C643A7">
        <w:rPr>
          <w:rFonts w:ascii="Book Antiqua" w:eastAsia="Times New Roman" w:hAnsi="Book Antiqua" w:cs="Times New Roman"/>
          <w:b/>
          <w:color w:val="000000" w:themeColor="text1"/>
          <w:sz w:val="24"/>
          <w:szCs w:val="24"/>
          <w:lang w:val="fr-FR"/>
        </w:rPr>
        <w:t xml:space="preserve"> (%)</w:t>
      </w:r>
    </w:p>
    <w:tbl>
      <w:tblPr>
        <w:tblStyle w:val="TableGrid"/>
        <w:tblW w:w="9539"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83"/>
        <w:gridCol w:w="4152"/>
      </w:tblGrid>
      <w:tr w:rsidR="00C643A7" w:rsidRPr="00C643A7" w14:paraId="41127E9F" w14:textId="77777777" w:rsidTr="00DF6DE1">
        <w:tc>
          <w:tcPr>
            <w:tcW w:w="5104" w:type="dxa"/>
            <w:tcBorders>
              <w:top w:val="single" w:sz="4" w:space="0" w:color="auto"/>
              <w:bottom w:val="single" w:sz="4" w:space="0" w:color="auto"/>
            </w:tcBorders>
          </w:tcPr>
          <w:p w14:paraId="79A43A56" w14:textId="77777777" w:rsidR="00417F79" w:rsidRPr="00C643A7" w:rsidRDefault="00417F79" w:rsidP="0089323A">
            <w:pPr>
              <w:spacing w:line="360" w:lineRule="auto"/>
              <w:jc w:val="both"/>
              <w:rPr>
                <w:rFonts w:ascii="Book Antiqua" w:eastAsia="Times New Roman" w:hAnsi="Book Antiqua" w:cs="Times New Roman"/>
                <w:b/>
                <w:color w:val="000000" w:themeColor="text1"/>
                <w:sz w:val="24"/>
                <w:szCs w:val="24"/>
                <w:lang w:val="fr-FR"/>
              </w:rPr>
            </w:pPr>
            <w:r w:rsidRPr="00C643A7">
              <w:rPr>
                <w:rFonts w:ascii="Book Antiqua" w:eastAsia="Times New Roman" w:hAnsi="Book Antiqua" w:cs="Times New Roman"/>
                <w:b/>
                <w:color w:val="000000" w:themeColor="text1"/>
                <w:sz w:val="24"/>
                <w:szCs w:val="24"/>
                <w:lang w:val="fr-FR"/>
              </w:rPr>
              <w:t xml:space="preserve">Patients </w:t>
            </w:r>
            <w:proofErr w:type="spellStart"/>
            <w:r w:rsidRPr="00C643A7">
              <w:rPr>
                <w:rFonts w:ascii="Book Antiqua" w:eastAsia="Times New Roman" w:hAnsi="Book Antiqua" w:cs="Times New Roman"/>
                <w:b/>
                <w:color w:val="000000" w:themeColor="text1"/>
                <w:sz w:val="24"/>
                <w:szCs w:val="24"/>
                <w:lang w:val="fr-FR"/>
              </w:rPr>
              <w:t>characteristics</w:t>
            </w:r>
            <w:proofErr w:type="spellEnd"/>
          </w:p>
        </w:tc>
        <w:tc>
          <w:tcPr>
            <w:tcW w:w="283" w:type="dxa"/>
            <w:tcBorders>
              <w:top w:val="single" w:sz="4" w:space="0" w:color="auto"/>
            </w:tcBorders>
          </w:tcPr>
          <w:p w14:paraId="2C5EE5A3" w14:textId="77777777" w:rsidR="00417F79" w:rsidRPr="00C643A7" w:rsidRDefault="00417F79" w:rsidP="0089323A">
            <w:pPr>
              <w:spacing w:line="360" w:lineRule="auto"/>
              <w:jc w:val="both"/>
              <w:rPr>
                <w:rFonts w:ascii="Book Antiqua" w:eastAsia="Times New Roman" w:hAnsi="Book Antiqua" w:cs="Times New Roman"/>
                <w:b/>
                <w:color w:val="000000" w:themeColor="text1"/>
                <w:sz w:val="24"/>
                <w:szCs w:val="24"/>
                <w:lang w:val="fr-FR"/>
              </w:rPr>
            </w:pPr>
          </w:p>
        </w:tc>
        <w:tc>
          <w:tcPr>
            <w:tcW w:w="4152" w:type="dxa"/>
            <w:tcBorders>
              <w:top w:val="single" w:sz="4" w:space="0" w:color="auto"/>
              <w:bottom w:val="single" w:sz="4" w:space="0" w:color="auto"/>
            </w:tcBorders>
            <w:vAlign w:val="center"/>
          </w:tcPr>
          <w:p w14:paraId="4F9C7A73" w14:textId="4640F105" w:rsidR="00417F79" w:rsidRPr="00C643A7" w:rsidRDefault="00417F79" w:rsidP="0089323A">
            <w:pPr>
              <w:spacing w:line="360" w:lineRule="auto"/>
              <w:jc w:val="both"/>
              <w:rPr>
                <w:rFonts w:ascii="Book Antiqua" w:eastAsia="Times New Roman" w:hAnsi="Book Antiqua" w:cs="Times New Roman"/>
                <w:b/>
                <w:color w:val="000000" w:themeColor="text1"/>
                <w:sz w:val="24"/>
                <w:szCs w:val="24"/>
                <w:lang w:val="fr-FR"/>
              </w:rPr>
            </w:pPr>
            <w:proofErr w:type="spellStart"/>
            <w:r w:rsidRPr="00C643A7">
              <w:rPr>
                <w:rFonts w:ascii="Book Antiqua" w:eastAsia="Times New Roman" w:hAnsi="Book Antiqua" w:cs="Times New Roman"/>
                <w:b/>
                <w:color w:val="000000" w:themeColor="text1"/>
                <w:sz w:val="24"/>
                <w:szCs w:val="24"/>
                <w:lang w:val="fr-FR"/>
              </w:rPr>
              <w:t>Cohort</w:t>
            </w:r>
            <w:proofErr w:type="spellEnd"/>
            <w:r w:rsidRPr="00C643A7">
              <w:rPr>
                <w:rFonts w:ascii="Book Antiqua" w:eastAsia="Times New Roman" w:hAnsi="Book Antiqua" w:cs="Times New Roman"/>
                <w:b/>
                <w:color w:val="000000" w:themeColor="text1"/>
                <w:sz w:val="24"/>
                <w:szCs w:val="24"/>
                <w:lang w:val="fr-FR"/>
              </w:rPr>
              <w:t xml:space="preserve"> (</w:t>
            </w:r>
            <w:r w:rsidRPr="00C643A7">
              <w:rPr>
                <w:rFonts w:ascii="Book Antiqua" w:eastAsia="Times New Roman" w:hAnsi="Book Antiqua" w:cs="Times New Roman"/>
                <w:b/>
                <w:i/>
                <w:color w:val="000000" w:themeColor="text1"/>
                <w:sz w:val="24"/>
                <w:szCs w:val="24"/>
                <w:lang w:val="fr-FR"/>
              </w:rPr>
              <w:t>n</w:t>
            </w:r>
            <w:r w:rsidR="0068731C" w:rsidRPr="00C643A7">
              <w:rPr>
                <w:rFonts w:ascii="Book Antiqua" w:eastAsia="宋体" w:hAnsi="Book Antiqua" w:cs="Times New Roman"/>
                <w:b/>
                <w:color w:val="000000" w:themeColor="text1"/>
                <w:sz w:val="24"/>
                <w:szCs w:val="24"/>
                <w:lang w:val="fr-FR" w:eastAsia="zh-CN"/>
              </w:rPr>
              <w:t xml:space="preserve"> </w:t>
            </w:r>
            <w:r w:rsidRPr="00C643A7">
              <w:rPr>
                <w:rFonts w:ascii="Book Antiqua" w:eastAsia="Times New Roman" w:hAnsi="Book Antiqua" w:cs="Times New Roman"/>
                <w:b/>
                <w:color w:val="000000" w:themeColor="text1"/>
                <w:sz w:val="24"/>
                <w:szCs w:val="24"/>
                <w:lang w:val="fr-FR"/>
              </w:rPr>
              <w:t>=</w:t>
            </w:r>
            <w:r w:rsidR="0068731C" w:rsidRPr="00C643A7">
              <w:rPr>
                <w:rFonts w:ascii="Book Antiqua" w:eastAsia="宋体" w:hAnsi="Book Antiqua" w:cs="Times New Roman"/>
                <w:b/>
                <w:color w:val="000000" w:themeColor="text1"/>
                <w:sz w:val="24"/>
                <w:szCs w:val="24"/>
                <w:lang w:val="fr-FR" w:eastAsia="zh-CN"/>
              </w:rPr>
              <w:t xml:space="preserve"> </w:t>
            </w:r>
            <w:r w:rsidRPr="00C643A7">
              <w:rPr>
                <w:rFonts w:ascii="Book Antiqua" w:eastAsia="Times New Roman" w:hAnsi="Book Antiqua" w:cs="Times New Roman"/>
                <w:b/>
                <w:color w:val="000000" w:themeColor="text1"/>
                <w:sz w:val="24"/>
                <w:szCs w:val="24"/>
                <w:lang w:val="fr-FR"/>
              </w:rPr>
              <w:t>581)</w:t>
            </w:r>
          </w:p>
        </w:tc>
      </w:tr>
      <w:tr w:rsidR="00C643A7" w:rsidRPr="00C643A7" w14:paraId="2DADBEF9" w14:textId="77777777" w:rsidTr="00DF6DE1">
        <w:tc>
          <w:tcPr>
            <w:tcW w:w="5104" w:type="dxa"/>
          </w:tcPr>
          <w:p w14:paraId="7D90625D" w14:textId="21E70536"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Age</w:t>
            </w:r>
            <w:r w:rsidR="0068731C" w:rsidRPr="00C643A7">
              <w:rPr>
                <w:rFonts w:ascii="Book Antiqua" w:eastAsia="宋体" w:hAnsi="Book Antiqua" w:cs="Times New Roman"/>
                <w:color w:val="000000" w:themeColor="text1"/>
                <w:sz w:val="24"/>
                <w:szCs w:val="24"/>
                <w:lang w:val="fr-FR" w:eastAsia="zh-CN"/>
              </w:rPr>
              <w:t>,</w:t>
            </w:r>
            <w:r w:rsidRPr="00C643A7">
              <w:rPr>
                <w:rFonts w:ascii="Book Antiqua" w:eastAsia="Times New Roman" w:hAnsi="Book Antiqua" w:cs="Times New Roman"/>
                <w:color w:val="000000" w:themeColor="text1"/>
                <w:sz w:val="24"/>
                <w:szCs w:val="24"/>
                <w:lang w:val="fr-FR"/>
              </w:rPr>
              <w:t xml:space="preserve"> </w:t>
            </w:r>
            <w:proofErr w:type="spellStart"/>
            <w:r w:rsidR="0068731C" w:rsidRPr="00C643A7">
              <w:rPr>
                <w:rFonts w:ascii="Book Antiqua" w:eastAsia="宋体" w:hAnsi="Book Antiqua" w:cs="Times New Roman"/>
                <w:color w:val="000000" w:themeColor="text1"/>
                <w:sz w:val="24"/>
                <w:szCs w:val="24"/>
                <w:lang w:val="fr-FR" w:eastAsia="zh-CN"/>
              </w:rPr>
              <w:t>yr</w:t>
            </w:r>
            <w:proofErr w:type="spellEnd"/>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 xml:space="preserve"> </w:t>
            </w:r>
            <w:proofErr w:type="spellStart"/>
            <w:r w:rsidR="0068731C" w:rsidRPr="00C643A7">
              <w:rPr>
                <w:rFonts w:ascii="Book Antiqua" w:eastAsia="Times New Roman" w:hAnsi="Book Antiqua" w:cs="Times New Roman"/>
                <w:color w:val="000000" w:themeColor="text1"/>
                <w:sz w:val="24"/>
                <w:szCs w:val="24"/>
                <w:lang w:val="fr-FR"/>
              </w:rPr>
              <w:t>mean</w:t>
            </w:r>
            <w:proofErr w:type="spellEnd"/>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w:t>
            </w:r>
            <w:r w:rsidR="0068731C" w:rsidRPr="00C643A7">
              <w:rPr>
                <w:rFonts w:ascii="Book Antiqua" w:eastAsia="宋体" w:hAnsi="Book Antiqua" w:cs="Times New Roman"/>
                <w:color w:val="000000" w:themeColor="text1"/>
                <w:sz w:val="24"/>
                <w:szCs w:val="24"/>
                <w:lang w:val="fr-FR" w:eastAsia="zh-CN"/>
              </w:rPr>
              <w:t xml:space="preserve"> </w:t>
            </w:r>
            <w:r w:rsidR="0068731C" w:rsidRPr="00C643A7">
              <w:rPr>
                <w:rFonts w:ascii="Book Antiqua" w:eastAsia="Times New Roman" w:hAnsi="Book Antiqua" w:cs="Times New Roman"/>
                <w:color w:val="000000" w:themeColor="text1"/>
                <w:sz w:val="24"/>
                <w:szCs w:val="24"/>
                <w:lang w:val="fr-FR"/>
              </w:rPr>
              <w:t>SD</w:t>
            </w:r>
          </w:p>
        </w:tc>
        <w:tc>
          <w:tcPr>
            <w:tcW w:w="283" w:type="dxa"/>
          </w:tcPr>
          <w:p w14:paraId="271A8A5D"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c>
          <w:tcPr>
            <w:tcW w:w="4152" w:type="dxa"/>
            <w:vAlign w:val="center"/>
          </w:tcPr>
          <w:p w14:paraId="403ADFF0" w14:textId="5ECDA028"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67.4</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11.7</w:t>
            </w:r>
          </w:p>
        </w:tc>
      </w:tr>
      <w:tr w:rsidR="00C643A7" w:rsidRPr="00C643A7" w14:paraId="4160D2BA" w14:textId="77777777" w:rsidTr="00DF6DE1">
        <w:trPr>
          <w:trHeight w:val="363"/>
        </w:trPr>
        <w:tc>
          <w:tcPr>
            <w:tcW w:w="5104" w:type="dxa"/>
          </w:tcPr>
          <w:p w14:paraId="7D84268D" w14:textId="2A8B03FA"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Male</w:t>
            </w:r>
            <w:r w:rsidR="0068731C" w:rsidRPr="00C643A7">
              <w:rPr>
                <w:rFonts w:ascii="Book Antiqua" w:eastAsia="宋体" w:hAnsi="Book Antiqua" w:cs="Times New Roman"/>
                <w:color w:val="000000" w:themeColor="text1"/>
                <w:sz w:val="24"/>
                <w:szCs w:val="24"/>
                <w:lang w:val="fr-FR" w:eastAsia="zh-CN"/>
              </w:rPr>
              <w:t xml:space="preserve"> </w:t>
            </w:r>
          </w:p>
        </w:tc>
        <w:tc>
          <w:tcPr>
            <w:tcW w:w="283" w:type="dxa"/>
          </w:tcPr>
          <w:p w14:paraId="51C7F618"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c>
          <w:tcPr>
            <w:tcW w:w="4152" w:type="dxa"/>
            <w:vAlign w:val="center"/>
          </w:tcPr>
          <w:p w14:paraId="7F38CEC2"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475 (82%)</w:t>
            </w:r>
          </w:p>
        </w:tc>
      </w:tr>
      <w:tr w:rsidR="00C643A7" w:rsidRPr="00C643A7" w14:paraId="2B52681E" w14:textId="77777777" w:rsidTr="00DF6DE1">
        <w:tc>
          <w:tcPr>
            <w:tcW w:w="5104" w:type="dxa"/>
          </w:tcPr>
          <w:p w14:paraId="3A80F2ED" w14:textId="4967FC81"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Etiology – HCV/HBV/Alcohol/MS/others</w:t>
            </w:r>
            <w:r w:rsidR="0068731C" w:rsidRPr="00C643A7">
              <w:rPr>
                <w:rFonts w:ascii="Book Antiqua" w:eastAsia="宋体" w:hAnsi="Book Antiqua" w:cs="Times New Roman"/>
                <w:color w:val="000000" w:themeColor="text1"/>
                <w:sz w:val="24"/>
                <w:szCs w:val="24"/>
                <w:lang w:val="fr-FR" w:eastAsia="zh-CN"/>
              </w:rPr>
              <w:t xml:space="preserve"> </w:t>
            </w:r>
          </w:p>
        </w:tc>
        <w:tc>
          <w:tcPr>
            <w:tcW w:w="283" w:type="dxa"/>
          </w:tcPr>
          <w:p w14:paraId="7FF44144"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5878BF5E"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209 (36)/41 (7)/215 (37)/87 (15)/29 (5)</w:t>
            </w:r>
          </w:p>
        </w:tc>
      </w:tr>
      <w:tr w:rsidR="00C643A7" w:rsidRPr="00C643A7" w14:paraId="013B1876" w14:textId="77777777" w:rsidTr="00DF6DE1">
        <w:tc>
          <w:tcPr>
            <w:tcW w:w="5104" w:type="dxa"/>
          </w:tcPr>
          <w:p w14:paraId="1371211D" w14:textId="48AA0949"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roofErr w:type="spellStart"/>
            <w:r w:rsidRPr="00C643A7">
              <w:rPr>
                <w:rFonts w:ascii="Book Antiqua" w:eastAsia="Times New Roman" w:hAnsi="Book Antiqua" w:cs="Times New Roman"/>
                <w:color w:val="000000" w:themeColor="text1"/>
                <w:sz w:val="24"/>
                <w:szCs w:val="24"/>
                <w:lang w:val="fr-FR"/>
              </w:rPr>
              <w:t>Cirrhosis</w:t>
            </w:r>
            <w:proofErr w:type="spellEnd"/>
            <w:r w:rsidR="0068731C" w:rsidRPr="00C643A7">
              <w:rPr>
                <w:rFonts w:ascii="Book Antiqua" w:eastAsia="宋体" w:hAnsi="Book Antiqua" w:cs="Times New Roman"/>
                <w:color w:val="000000" w:themeColor="text1"/>
                <w:sz w:val="24"/>
                <w:szCs w:val="24"/>
                <w:lang w:val="fr-FR" w:eastAsia="zh-CN"/>
              </w:rPr>
              <w:t xml:space="preserve"> </w:t>
            </w:r>
          </w:p>
        </w:tc>
        <w:tc>
          <w:tcPr>
            <w:tcW w:w="283" w:type="dxa"/>
          </w:tcPr>
          <w:p w14:paraId="761023AF"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c>
          <w:tcPr>
            <w:tcW w:w="4152" w:type="dxa"/>
            <w:vAlign w:val="center"/>
          </w:tcPr>
          <w:p w14:paraId="6435DBB8"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505 (87%)</w:t>
            </w:r>
          </w:p>
        </w:tc>
      </w:tr>
      <w:tr w:rsidR="00C643A7" w:rsidRPr="00C643A7" w14:paraId="051A0B8E" w14:textId="77777777" w:rsidTr="00DF6DE1">
        <w:tc>
          <w:tcPr>
            <w:tcW w:w="5104" w:type="dxa"/>
          </w:tcPr>
          <w:p w14:paraId="53260896" w14:textId="48BFC449"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Child – Pugh stage</w:t>
            </w:r>
            <w:r w:rsidR="0068731C" w:rsidRPr="00C643A7">
              <w:rPr>
                <w:rFonts w:ascii="Book Antiqua" w:eastAsia="宋体" w:hAnsi="Book Antiqua" w:cs="Times New Roman"/>
                <w:color w:val="000000" w:themeColor="text1"/>
                <w:sz w:val="24"/>
                <w:szCs w:val="24"/>
                <w:vertAlign w:val="superscript"/>
                <w:lang w:eastAsia="zh-CN"/>
              </w:rPr>
              <w:t>1</w:t>
            </w:r>
            <w:r w:rsidRPr="00C643A7">
              <w:rPr>
                <w:rFonts w:ascii="Book Antiqua" w:eastAsia="Times New Roman" w:hAnsi="Book Antiqua" w:cs="Times New Roman"/>
                <w:color w:val="000000" w:themeColor="text1"/>
                <w:sz w:val="24"/>
                <w:szCs w:val="24"/>
              </w:rPr>
              <w:t xml:space="preserve"> A / B</w:t>
            </w:r>
            <w:r w:rsidR="0068731C" w:rsidRPr="00C643A7">
              <w:rPr>
                <w:rFonts w:ascii="Book Antiqua" w:eastAsia="宋体" w:hAnsi="Book Antiqua" w:cs="Times New Roman"/>
                <w:color w:val="000000" w:themeColor="text1"/>
                <w:sz w:val="24"/>
                <w:szCs w:val="24"/>
                <w:lang w:val="fr-FR" w:eastAsia="zh-CN"/>
              </w:rPr>
              <w:t xml:space="preserve"> </w:t>
            </w:r>
          </w:p>
        </w:tc>
        <w:tc>
          <w:tcPr>
            <w:tcW w:w="283" w:type="dxa"/>
          </w:tcPr>
          <w:p w14:paraId="7524324A"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08AA3759"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323 (64) / 182 (36)</w:t>
            </w:r>
          </w:p>
        </w:tc>
      </w:tr>
      <w:tr w:rsidR="00C643A7" w:rsidRPr="00C643A7" w14:paraId="006D3C0F" w14:textId="77777777" w:rsidTr="00DF6DE1">
        <w:tc>
          <w:tcPr>
            <w:tcW w:w="5104" w:type="dxa"/>
          </w:tcPr>
          <w:p w14:paraId="5339FF3B" w14:textId="3D309464" w:rsidR="00417F79" w:rsidRPr="00C643A7" w:rsidRDefault="00DE47A4"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Maximal tumo</w:t>
            </w:r>
            <w:r w:rsidR="00417F79" w:rsidRPr="00C643A7">
              <w:rPr>
                <w:rFonts w:ascii="Book Antiqua" w:eastAsia="Times New Roman" w:hAnsi="Book Antiqua" w:cs="Times New Roman"/>
                <w:color w:val="000000" w:themeColor="text1"/>
                <w:sz w:val="24"/>
                <w:szCs w:val="24"/>
              </w:rPr>
              <w:t>r diameter</w:t>
            </w:r>
            <w:r w:rsidR="0068731C" w:rsidRPr="00C643A7">
              <w:rPr>
                <w:rFonts w:ascii="Book Antiqua" w:eastAsia="宋体" w:hAnsi="Book Antiqua" w:cs="Times New Roman"/>
                <w:color w:val="000000" w:themeColor="text1"/>
                <w:sz w:val="24"/>
                <w:szCs w:val="24"/>
                <w:lang w:eastAsia="zh-CN"/>
              </w:rPr>
              <w:t>,</w:t>
            </w:r>
            <w:r w:rsidR="00417F79" w:rsidRPr="00C643A7">
              <w:rPr>
                <w:rFonts w:ascii="Book Antiqua" w:eastAsia="Times New Roman" w:hAnsi="Book Antiqua" w:cs="Times New Roman"/>
                <w:color w:val="000000" w:themeColor="text1"/>
                <w:sz w:val="24"/>
                <w:szCs w:val="24"/>
              </w:rPr>
              <w:t xml:space="preserve"> </w:t>
            </w:r>
            <w:r w:rsidR="0068731C" w:rsidRPr="00C643A7">
              <w:rPr>
                <w:rFonts w:ascii="Book Antiqua" w:eastAsia="Times New Roman" w:hAnsi="Book Antiqua" w:cs="Times New Roman"/>
                <w:color w:val="000000" w:themeColor="text1"/>
                <w:sz w:val="24"/>
                <w:szCs w:val="24"/>
              </w:rPr>
              <w:t>mean</w:t>
            </w:r>
            <w:r w:rsidR="0068731C" w:rsidRPr="00C643A7">
              <w:rPr>
                <w:rFonts w:ascii="Book Antiqua" w:eastAsia="宋体" w:hAnsi="Book Antiqua" w:cs="Times New Roman"/>
                <w:color w:val="000000" w:themeColor="text1"/>
                <w:sz w:val="24"/>
                <w:szCs w:val="24"/>
                <w:lang w:eastAsia="zh-CN"/>
              </w:rPr>
              <w:t xml:space="preserve"> </w:t>
            </w:r>
            <w:r w:rsidR="00417F79" w:rsidRPr="00C643A7">
              <w:rPr>
                <w:rFonts w:ascii="Book Antiqua" w:eastAsia="Times New Roman" w:hAnsi="Book Antiqua" w:cs="Times New Roman"/>
                <w:color w:val="000000" w:themeColor="text1"/>
                <w:sz w:val="24"/>
                <w:szCs w:val="24"/>
              </w:rPr>
              <w:t>±</w:t>
            </w:r>
            <w:r w:rsidR="0068731C" w:rsidRPr="00C643A7">
              <w:rPr>
                <w:rFonts w:ascii="Book Antiqua" w:eastAsia="宋体" w:hAnsi="Book Antiqua" w:cs="Times New Roman"/>
                <w:color w:val="000000" w:themeColor="text1"/>
                <w:sz w:val="24"/>
                <w:szCs w:val="24"/>
                <w:lang w:eastAsia="zh-CN"/>
              </w:rPr>
              <w:t xml:space="preserve"> </w:t>
            </w:r>
            <w:r w:rsidR="0068731C" w:rsidRPr="00C643A7">
              <w:rPr>
                <w:rFonts w:ascii="Book Antiqua" w:eastAsia="Times New Roman" w:hAnsi="Book Antiqua" w:cs="Times New Roman"/>
                <w:color w:val="000000" w:themeColor="text1"/>
                <w:sz w:val="24"/>
                <w:szCs w:val="24"/>
              </w:rPr>
              <w:t>SD</w:t>
            </w:r>
          </w:p>
        </w:tc>
        <w:tc>
          <w:tcPr>
            <w:tcW w:w="283" w:type="dxa"/>
          </w:tcPr>
          <w:p w14:paraId="7301608F"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16E23DE5" w14:textId="3CBAD04D"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60.9</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39.1</w:t>
            </w:r>
          </w:p>
        </w:tc>
      </w:tr>
      <w:tr w:rsidR="00C643A7" w:rsidRPr="00C643A7" w14:paraId="7415771A" w14:textId="77777777" w:rsidTr="00DF6DE1">
        <w:tc>
          <w:tcPr>
            <w:tcW w:w="5104" w:type="dxa"/>
          </w:tcPr>
          <w:p w14:paraId="79A5B1F6" w14:textId="6F886F48" w:rsidR="00417F79" w:rsidRPr="00C643A7" w:rsidRDefault="00DE47A4" w:rsidP="0089323A">
            <w:pPr>
              <w:spacing w:line="360" w:lineRule="auto"/>
              <w:jc w:val="both"/>
              <w:rPr>
                <w:rFonts w:ascii="Book Antiqua" w:eastAsia="Times New Roman" w:hAnsi="Book Antiqua" w:cs="Times New Roman"/>
                <w:color w:val="000000" w:themeColor="text1"/>
                <w:sz w:val="24"/>
                <w:szCs w:val="24"/>
                <w:lang w:val="fr-FR"/>
              </w:rPr>
            </w:pPr>
            <w:proofErr w:type="spellStart"/>
            <w:r w:rsidRPr="00C643A7">
              <w:rPr>
                <w:rFonts w:ascii="Book Antiqua" w:eastAsia="Times New Roman" w:hAnsi="Book Antiqua" w:cs="Times New Roman"/>
                <w:color w:val="000000" w:themeColor="text1"/>
                <w:sz w:val="24"/>
                <w:szCs w:val="24"/>
                <w:lang w:val="fr-FR"/>
              </w:rPr>
              <w:t>Tumo</w:t>
            </w:r>
            <w:r w:rsidR="00417F79" w:rsidRPr="00C643A7">
              <w:rPr>
                <w:rFonts w:ascii="Book Antiqua" w:eastAsia="Times New Roman" w:hAnsi="Book Antiqua" w:cs="Times New Roman"/>
                <w:color w:val="000000" w:themeColor="text1"/>
                <w:sz w:val="24"/>
                <w:szCs w:val="24"/>
                <w:lang w:val="fr-FR"/>
              </w:rPr>
              <w:t>r</w:t>
            </w:r>
            <w:proofErr w:type="spellEnd"/>
            <w:r w:rsidR="00417F79" w:rsidRPr="00C643A7">
              <w:rPr>
                <w:rFonts w:ascii="Book Antiqua" w:eastAsia="Times New Roman" w:hAnsi="Book Antiqua" w:cs="Times New Roman"/>
                <w:color w:val="000000" w:themeColor="text1"/>
                <w:sz w:val="24"/>
                <w:szCs w:val="24"/>
                <w:lang w:val="fr-FR"/>
              </w:rPr>
              <w:t xml:space="preserve"> </w:t>
            </w:r>
            <w:proofErr w:type="spellStart"/>
            <w:r w:rsidR="00417F79" w:rsidRPr="00C643A7">
              <w:rPr>
                <w:rFonts w:ascii="Book Antiqua" w:eastAsia="Times New Roman" w:hAnsi="Book Antiqua" w:cs="Times New Roman"/>
                <w:color w:val="000000" w:themeColor="text1"/>
                <w:sz w:val="24"/>
                <w:szCs w:val="24"/>
                <w:lang w:val="fr-FR"/>
              </w:rPr>
              <w:t>nodularities</w:t>
            </w:r>
            <w:proofErr w:type="spellEnd"/>
            <w:r w:rsidR="00417F79" w:rsidRPr="00C643A7">
              <w:rPr>
                <w:rFonts w:ascii="Book Antiqua" w:eastAsia="Times New Roman" w:hAnsi="Book Antiqua" w:cs="Times New Roman"/>
                <w:color w:val="000000" w:themeColor="text1"/>
                <w:sz w:val="24"/>
                <w:szCs w:val="24"/>
                <w:lang w:val="fr-FR"/>
              </w:rPr>
              <w:t xml:space="preserve"> (1/2/</w:t>
            </w:r>
            <w:r w:rsidR="0068731C" w:rsidRPr="00C643A7">
              <w:rPr>
                <w:rFonts w:ascii="Book Antiqua" w:eastAsia="宋体" w:hAnsi="Book Antiqua" w:cs="Times New Roman"/>
                <w:color w:val="000000" w:themeColor="text1"/>
                <w:sz w:val="24"/>
                <w:szCs w:val="24"/>
                <w:lang w:val="fr-FR" w:eastAsia="zh-CN"/>
              </w:rPr>
              <w:t xml:space="preserve"> </w:t>
            </w:r>
            <w:r w:rsidR="00417F79" w:rsidRPr="00C643A7">
              <w:rPr>
                <w:rFonts w:ascii="Book Antiqua" w:eastAsia="Times New Roman" w:hAnsi="Book Antiqua" w:cs="Times New Roman"/>
                <w:color w:val="000000" w:themeColor="text1"/>
                <w:sz w:val="24"/>
                <w:szCs w:val="24"/>
                <w:lang w:val="fr-FR"/>
              </w:rPr>
              <w:t>≥</w:t>
            </w:r>
            <w:r w:rsidR="0068731C" w:rsidRPr="00C643A7">
              <w:rPr>
                <w:rFonts w:ascii="Book Antiqua" w:eastAsia="宋体" w:hAnsi="Book Antiqua" w:cs="Times New Roman"/>
                <w:color w:val="000000" w:themeColor="text1"/>
                <w:sz w:val="24"/>
                <w:szCs w:val="24"/>
                <w:lang w:val="fr-FR" w:eastAsia="zh-CN"/>
              </w:rPr>
              <w:t xml:space="preserve"> </w:t>
            </w:r>
            <w:r w:rsidR="00417F79" w:rsidRPr="00C643A7">
              <w:rPr>
                <w:rFonts w:ascii="Book Antiqua" w:eastAsia="Times New Roman" w:hAnsi="Book Antiqua" w:cs="Times New Roman"/>
                <w:color w:val="000000" w:themeColor="text1"/>
                <w:sz w:val="24"/>
                <w:szCs w:val="24"/>
                <w:lang w:val="fr-FR"/>
              </w:rPr>
              <w:t>3</w:t>
            </w:r>
            <w:proofErr w:type="gramStart"/>
            <w:r w:rsidR="00417F79" w:rsidRPr="00C643A7">
              <w:rPr>
                <w:rFonts w:ascii="Book Antiqua" w:eastAsia="Times New Roman" w:hAnsi="Book Antiqua" w:cs="Times New Roman"/>
                <w:color w:val="000000" w:themeColor="text1"/>
                <w:sz w:val="24"/>
                <w:szCs w:val="24"/>
                <w:lang w:val="fr-FR"/>
              </w:rPr>
              <w:t xml:space="preserve">) </w:t>
            </w:r>
            <w:r w:rsidR="0068731C" w:rsidRPr="00C643A7">
              <w:rPr>
                <w:rFonts w:ascii="Book Antiqua" w:eastAsia="宋体" w:hAnsi="Book Antiqua" w:cs="Times New Roman"/>
                <w:color w:val="000000" w:themeColor="text1"/>
                <w:sz w:val="24"/>
                <w:szCs w:val="24"/>
                <w:lang w:val="fr-FR" w:eastAsia="zh-CN"/>
              </w:rPr>
              <w:t>,</w:t>
            </w:r>
            <w:proofErr w:type="gramEnd"/>
            <w:r w:rsidR="0068731C" w:rsidRPr="00C643A7">
              <w:rPr>
                <w:rFonts w:ascii="Book Antiqua" w:eastAsia="宋体" w:hAnsi="Book Antiqua" w:cs="Times New Roman"/>
                <w:color w:val="000000" w:themeColor="text1"/>
                <w:sz w:val="24"/>
                <w:szCs w:val="24"/>
                <w:lang w:val="fr-FR" w:eastAsia="zh-CN"/>
              </w:rPr>
              <w:t xml:space="preserve"> </w:t>
            </w:r>
            <w:r w:rsidR="0068731C" w:rsidRPr="00C643A7">
              <w:rPr>
                <w:rFonts w:ascii="Book Antiqua" w:eastAsia="Times New Roman" w:hAnsi="Book Antiqua" w:cs="Times New Roman"/>
                <w:i/>
                <w:color w:val="000000" w:themeColor="text1"/>
                <w:sz w:val="24"/>
                <w:szCs w:val="24"/>
                <w:lang w:val="fr-FR"/>
              </w:rPr>
              <w:t>n</w:t>
            </w:r>
            <w:r w:rsidR="0068731C" w:rsidRPr="00C643A7">
              <w:rPr>
                <w:rFonts w:ascii="Book Antiqua" w:eastAsia="Times New Roman" w:hAnsi="Book Antiqua" w:cs="Times New Roman"/>
                <w:color w:val="000000" w:themeColor="text1"/>
                <w:sz w:val="24"/>
                <w:szCs w:val="24"/>
                <w:lang w:val="fr-FR"/>
              </w:rPr>
              <w:t xml:space="preserve"> (%)</w:t>
            </w:r>
          </w:p>
        </w:tc>
        <w:tc>
          <w:tcPr>
            <w:tcW w:w="283" w:type="dxa"/>
          </w:tcPr>
          <w:p w14:paraId="64A91224"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c>
          <w:tcPr>
            <w:tcW w:w="4152" w:type="dxa"/>
            <w:vAlign w:val="center"/>
          </w:tcPr>
          <w:p w14:paraId="4529EA7C"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227 (39%)/76 (13%)/278 (48%)</w:t>
            </w:r>
          </w:p>
        </w:tc>
      </w:tr>
      <w:tr w:rsidR="00C643A7" w:rsidRPr="00C643A7" w14:paraId="708FEA68" w14:textId="77777777" w:rsidTr="00DF6DE1">
        <w:tc>
          <w:tcPr>
            <w:tcW w:w="5104" w:type="dxa"/>
          </w:tcPr>
          <w:p w14:paraId="76871B66" w14:textId="0031B180" w:rsidR="00417F79" w:rsidRPr="00C643A7" w:rsidRDefault="00DE47A4" w:rsidP="0089323A">
            <w:pPr>
              <w:spacing w:line="360" w:lineRule="auto"/>
              <w:jc w:val="both"/>
              <w:rPr>
                <w:rFonts w:ascii="Book Antiqua" w:eastAsia="Times New Roman" w:hAnsi="Book Antiqua" w:cs="Times New Roman"/>
                <w:color w:val="000000" w:themeColor="text1"/>
                <w:sz w:val="24"/>
                <w:szCs w:val="24"/>
                <w:lang w:val="fr-FR"/>
              </w:rPr>
            </w:pPr>
            <w:proofErr w:type="spellStart"/>
            <w:r w:rsidRPr="00C643A7">
              <w:rPr>
                <w:rFonts w:ascii="Book Antiqua" w:eastAsia="Times New Roman" w:hAnsi="Book Antiqua" w:cs="Times New Roman"/>
                <w:color w:val="000000" w:themeColor="text1"/>
                <w:sz w:val="24"/>
                <w:szCs w:val="24"/>
                <w:lang w:val="fr-FR"/>
              </w:rPr>
              <w:t>Infiltrative</w:t>
            </w:r>
            <w:proofErr w:type="spellEnd"/>
            <w:r w:rsidRPr="00C643A7">
              <w:rPr>
                <w:rFonts w:ascii="Book Antiqua" w:eastAsia="Times New Roman" w:hAnsi="Book Antiqua" w:cs="Times New Roman"/>
                <w:color w:val="000000" w:themeColor="text1"/>
                <w:sz w:val="24"/>
                <w:szCs w:val="24"/>
                <w:lang w:val="fr-FR"/>
              </w:rPr>
              <w:t xml:space="preserve"> </w:t>
            </w:r>
            <w:proofErr w:type="spellStart"/>
            <w:r w:rsidRPr="00C643A7">
              <w:rPr>
                <w:rFonts w:ascii="Book Antiqua" w:eastAsia="Times New Roman" w:hAnsi="Book Antiqua" w:cs="Times New Roman"/>
                <w:color w:val="000000" w:themeColor="text1"/>
                <w:sz w:val="24"/>
                <w:szCs w:val="24"/>
                <w:lang w:val="fr-FR"/>
              </w:rPr>
              <w:t>tumo</w:t>
            </w:r>
            <w:r w:rsidR="00417F79" w:rsidRPr="00C643A7">
              <w:rPr>
                <w:rFonts w:ascii="Book Antiqua" w:eastAsia="Times New Roman" w:hAnsi="Book Antiqua" w:cs="Times New Roman"/>
                <w:color w:val="000000" w:themeColor="text1"/>
                <w:sz w:val="24"/>
                <w:szCs w:val="24"/>
                <w:lang w:val="fr-FR"/>
              </w:rPr>
              <w:t>r</w:t>
            </w:r>
            <w:proofErr w:type="spellEnd"/>
            <w:r w:rsidR="0068731C" w:rsidRPr="00C643A7">
              <w:rPr>
                <w:rFonts w:ascii="Book Antiqua" w:eastAsia="宋体" w:hAnsi="Book Antiqua" w:cs="Times New Roman"/>
                <w:color w:val="000000" w:themeColor="text1"/>
                <w:sz w:val="24"/>
                <w:szCs w:val="24"/>
                <w:lang w:val="fr-FR" w:eastAsia="zh-CN"/>
              </w:rPr>
              <w:t xml:space="preserve"> </w:t>
            </w:r>
          </w:p>
        </w:tc>
        <w:tc>
          <w:tcPr>
            <w:tcW w:w="283" w:type="dxa"/>
          </w:tcPr>
          <w:p w14:paraId="38331B1B"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c>
          <w:tcPr>
            <w:tcW w:w="4152" w:type="dxa"/>
            <w:vAlign w:val="center"/>
          </w:tcPr>
          <w:p w14:paraId="1BA3A8D0"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235 (40%)</w:t>
            </w:r>
          </w:p>
        </w:tc>
      </w:tr>
      <w:tr w:rsidR="00C643A7" w:rsidRPr="00C643A7" w14:paraId="5A91395B" w14:textId="77777777" w:rsidTr="00DF6DE1">
        <w:tc>
          <w:tcPr>
            <w:tcW w:w="5104" w:type="dxa"/>
          </w:tcPr>
          <w:p w14:paraId="5C20967C" w14:textId="34C44874"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roofErr w:type="spellStart"/>
            <w:r w:rsidRPr="00C643A7">
              <w:rPr>
                <w:rFonts w:ascii="Book Antiqua" w:eastAsia="Times New Roman" w:hAnsi="Book Antiqua" w:cs="Times New Roman"/>
                <w:color w:val="000000" w:themeColor="text1"/>
                <w:sz w:val="24"/>
                <w:szCs w:val="24"/>
                <w:lang w:val="fr-FR"/>
              </w:rPr>
              <w:t>Extrahepatic</w:t>
            </w:r>
            <w:proofErr w:type="spellEnd"/>
            <w:r w:rsidRPr="00C643A7">
              <w:rPr>
                <w:rFonts w:ascii="Book Antiqua" w:eastAsia="Times New Roman" w:hAnsi="Book Antiqua" w:cs="Times New Roman"/>
                <w:color w:val="000000" w:themeColor="text1"/>
                <w:sz w:val="24"/>
                <w:szCs w:val="24"/>
                <w:lang w:val="fr-FR"/>
              </w:rPr>
              <w:t xml:space="preserve"> </w:t>
            </w:r>
            <w:proofErr w:type="spellStart"/>
            <w:r w:rsidRPr="00C643A7">
              <w:rPr>
                <w:rFonts w:ascii="Book Antiqua" w:eastAsia="Times New Roman" w:hAnsi="Book Antiqua" w:cs="Times New Roman"/>
                <w:color w:val="000000" w:themeColor="text1"/>
                <w:sz w:val="24"/>
                <w:szCs w:val="24"/>
                <w:lang w:val="fr-FR"/>
              </w:rPr>
              <w:t>metastasis</w:t>
            </w:r>
            <w:proofErr w:type="spellEnd"/>
            <w:r w:rsidR="0068731C" w:rsidRPr="00C643A7">
              <w:rPr>
                <w:rFonts w:ascii="Book Antiqua" w:eastAsia="宋体" w:hAnsi="Book Antiqua" w:cs="Times New Roman"/>
                <w:color w:val="000000" w:themeColor="text1"/>
                <w:sz w:val="24"/>
                <w:szCs w:val="24"/>
                <w:lang w:val="fr-FR" w:eastAsia="zh-CN"/>
              </w:rPr>
              <w:t xml:space="preserve"> </w:t>
            </w:r>
          </w:p>
        </w:tc>
        <w:tc>
          <w:tcPr>
            <w:tcW w:w="283" w:type="dxa"/>
          </w:tcPr>
          <w:p w14:paraId="6939F2E1"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c>
          <w:tcPr>
            <w:tcW w:w="4152" w:type="dxa"/>
            <w:vAlign w:val="center"/>
          </w:tcPr>
          <w:p w14:paraId="6F2787CA"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59 (10%)</w:t>
            </w:r>
          </w:p>
        </w:tc>
      </w:tr>
      <w:tr w:rsidR="00C643A7" w:rsidRPr="00C643A7" w14:paraId="72AAF6F8" w14:textId="77777777" w:rsidTr="00DF6DE1">
        <w:tc>
          <w:tcPr>
            <w:tcW w:w="5104" w:type="dxa"/>
          </w:tcPr>
          <w:p w14:paraId="10524455" w14:textId="14E41542" w:rsidR="00417F79" w:rsidRPr="00C643A7" w:rsidRDefault="00417F79" w:rsidP="0089323A">
            <w:pPr>
              <w:spacing w:line="360" w:lineRule="auto"/>
              <w:jc w:val="both"/>
              <w:rPr>
                <w:rFonts w:ascii="Book Antiqua" w:eastAsia="宋体" w:hAnsi="Book Antiqua" w:cs="Times New Roman"/>
                <w:color w:val="000000" w:themeColor="text1"/>
                <w:sz w:val="24"/>
                <w:szCs w:val="24"/>
                <w:lang w:val="fr-FR" w:eastAsia="zh-CN"/>
              </w:rPr>
            </w:pPr>
            <w:proofErr w:type="spellStart"/>
            <w:r w:rsidRPr="00C643A7">
              <w:rPr>
                <w:rFonts w:ascii="Book Antiqua" w:eastAsia="Times New Roman" w:hAnsi="Book Antiqua" w:cs="Times New Roman"/>
                <w:color w:val="000000" w:themeColor="text1"/>
                <w:sz w:val="24"/>
                <w:szCs w:val="24"/>
                <w:lang w:val="fr-FR"/>
              </w:rPr>
              <w:t>Vascular</w:t>
            </w:r>
            <w:proofErr w:type="spellEnd"/>
            <w:r w:rsidRPr="00C643A7">
              <w:rPr>
                <w:rFonts w:ascii="Book Antiqua" w:eastAsia="Times New Roman" w:hAnsi="Book Antiqua" w:cs="Times New Roman"/>
                <w:color w:val="000000" w:themeColor="text1"/>
                <w:sz w:val="24"/>
                <w:szCs w:val="24"/>
                <w:lang w:val="fr-FR"/>
              </w:rPr>
              <w:t xml:space="preserve"> invasion</w:t>
            </w:r>
            <w:r w:rsidR="0068731C" w:rsidRPr="00C643A7">
              <w:rPr>
                <w:rFonts w:ascii="Book Antiqua" w:eastAsia="宋体" w:hAnsi="Book Antiqua" w:cs="Times New Roman"/>
                <w:color w:val="000000" w:themeColor="text1"/>
                <w:sz w:val="24"/>
                <w:szCs w:val="24"/>
                <w:lang w:val="fr-FR" w:eastAsia="zh-CN"/>
              </w:rPr>
              <w:t xml:space="preserve"> </w:t>
            </w:r>
          </w:p>
        </w:tc>
        <w:tc>
          <w:tcPr>
            <w:tcW w:w="283" w:type="dxa"/>
          </w:tcPr>
          <w:p w14:paraId="3F14366A"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c>
          <w:tcPr>
            <w:tcW w:w="4152" w:type="dxa"/>
            <w:vAlign w:val="center"/>
          </w:tcPr>
          <w:p w14:paraId="05784991"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213 (37%)</w:t>
            </w:r>
          </w:p>
        </w:tc>
      </w:tr>
      <w:tr w:rsidR="00C643A7" w:rsidRPr="00C643A7" w14:paraId="666AD43F" w14:textId="77777777" w:rsidTr="00DF6DE1">
        <w:tc>
          <w:tcPr>
            <w:tcW w:w="5104" w:type="dxa"/>
          </w:tcPr>
          <w:p w14:paraId="23D18A3F" w14:textId="43DE81FF" w:rsidR="00417F79" w:rsidRPr="00C643A7" w:rsidRDefault="00417F79" w:rsidP="0089323A">
            <w:pPr>
              <w:spacing w:line="360" w:lineRule="auto"/>
              <w:jc w:val="both"/>
              <w:rPr>
                <w:rFonts w:ascii="Book Antiqua" w:eastAsia="宋体" w:hAnsi="Book Antiqua" w:cs="Times New Roman"/>
                <w:color w:val="000000" w:themeColor="text1"/>
                <w:sz w:val="24"/>
                <w:szCs w:val="24"/>
                <w:lang w:val="fr-FR" w:eastAsia="zh-CN"/>
              </w:rPr>
            </w:pPr>
            <w:r w:rsidRPr="00C643A7">
              <w:rPr>
                <w:rFonts w:ascii="Book Antiqua" w:eastAsia="Times New Roman" w:hAnsi="Book Antiqua" w:cs="Times New Roman"/>
                <w:color w:val="000000" w:themeColor="text1"/>
                <w:sz w:val="24"/>
                <w:szCs w:val="24"/>
                <w:lang w:val="fr-FR"/>
              </w:rPr>
              <w:t xml:space="preserve">Performance </w:t>
            </w:r>
            <w:proofErr w:type="spellStart"/>
            <w:r w:rsidRPr="00C643A7">
              <w:rPr>
                <w:rFonts w:ascii="Book Antiqua" w:eastAsia="Times New Roman" w:hAnsi="Book Antiqua" w:cs="Times New Roman"/>
                <w:color w:val="000000" w:themeColor="text1"/>
                <w:sz w:val="24"/>
                <w:szCs w:val="24"/>
                <w:lang w:val="fr-FR"/>
              </w:rPr>
              <w:t>status</w:t>
            </w:r>
            <w:proofErr w:type="spellEnd"/>
            <w:r w:rsidRPr="00C643A7">
              <w:rPr>
                <w:rFonts w:ascii="Book Antiqua" w:eastAsia="Times New Roman" w:hAnsi="Book Antiqua" w:cs="Times New Roman"/>
                <w:color w:val="000000" w:themeColor="text1"/>
                <w:sz w:val="24"/>
                <w:szCs w:val="24"/>
                <w:lang w:val="fr-FR"/>
              </w:rPr>
              <w:t xml:space="preserve"> 0/1/2-4 </w:t>
            </w:r>
            <w:r w:rsidR="0068731C" w:rsidRPr="00C643A7">
              <w:rPr>
                <w:rFonts w:ascii="Book Antiqua" w:eastAsia="宋体" w:hAnsi="Book Antiqua" w:cs="Times New Roman"/>
                <w:color w:val="000000" w:themeColor="text1"/>
                <w:sz w:val="24"/>
                <w:szCs w:val="24"/>
                <w:lang w:val="fr-FR" w:eastAsia="zh-CN"/>
              </w:rPr>
              <w:t xml:space="preserve"> </w:t>
            </w:r>
          </w:p>
        </w:tc>
        <w:tc>
          <w:tcPr>
            <w:tcW w:w="283" w:type="dxa"/>
          </w:tcPr>
          <w:p w14:paraId="38B159FF"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c>
          <w:tcPr>
            <w:tcW w:w="4152" w:type="dxa"/>
            <w:vAlign w:val="center"/>
          </w:tcPr>
          <w:p w14:paraId="06D64D94"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276 (48%)/136 (23%)/169 (29%)</w:t>
            </w:r>
          </w:p>
        </w:tc>
      </w:tr>
      <w:tr w:rsidR="00C643A7" w:rsidRPr="00C643A7" w14:paraId="5FDC1FCB" w14:textId="77777777" w:rsidTr="00DF6DE1">
        <w:tc>
          <w:tcPr>
            <w:tcW w:w="5104" w:type="dxa"/>
          </w:tcPr>
          <w:p w14:paraId="2B5D588B" w14:textId="4EF1D7F4" w:rsidR="00417F79" w:rsidRPr="00C643A7" w:rsidRDefault="00417F79" w:rsidP="0089323A">
            <w:pPr>
              <w:spacing w:line="360" w:lineRule="auto"/>
              <w:jc w:val="both"/>
              <w:rPr>
                <w:rFonts w:ascii="Book Antiqua" w:eastAsia="Times New Roman" w:hAnsi="Book Antiqua" w:cs="Times New Roman"/>
                <w:b/>
                <w:color w:val="000000" w:themeColor="text1"/>
                <w:sz w:val="24"/>
                <w:szCs w:val="24"/>
                <w:lang w:val="fr-FR"/>
              </w:rPr>
            </w:pPr>
            <w:proofErr w:type="spellStart"/>
            <w:r w:rsidRPr="00C643A7">
              <w:rPr>
                <w:rFonts w:ascii="Book Antiqua" w:eastAsia="Times New Roman" w:hAnsi="Book Antiqua" w:cs="Times New Roman"/>
                <w:b/>
                <w:color w:val="000000" w:themeColor="text1"/>
                <w:sz w:val="24"/>
                <w:szCs w:val="24"/>
                <w:lang w:val="fr-FR"/>
              </w:rPr>
              <w:t>Laboratory</w:t>
            </w:r>
            <w:proofErr w:type="spellEnd"/>
            <w:r w:rsidRPr="00C643A7">
              <w:rPr>
                <w:rFonts w:ascii="Book Antiqua" w:eastAsia="Times New Roman" w:hAnsi="Book Antiqua" w:cs="Times New Roman"/>
                <w:b/>
                <w:color w:val="000000" w:themeColor="text1"/>
                <w:sz w:val="24"/>
                <w:szCs w:val="24"/>
                <w:lang w:val="fr-FR"/>
              </w:rPr>
              <w:t xml:space="preserve"> values (</w:t>
            </w:r>
            <w:proofErr w:type="spellStart"/>
            <w:r w:rsidR="0068731C" w:rsidRPr="00C643A7">
              <w:rPr>
                <w:rFonts w:ascii="Book Antiqua" w:eastAsia="Times New Roman" w:hAnsi="Book Antiqua" w:cs="Times New Roman"/>
                <w:b/>
                <w:color w:val="000000" w:themeColor="text1"/>
                <w:sz w:val="24"/>
                <w:szCs w:val="24"/>
                <w:lang w:val="fr-FR"/>
              </w:rPr>
              <w:t>mean</w:t>
            </w:r>
            <w:proofErr w:type="spellEnd"/>
            <w:r w:rsidR="0068731C" w:rsidRPr="00C643A7">
              <w:rPr>
                <w:rFonts w:ascii="Book Antiqua" w:eastAsia="宋体" w:hAnsi="Book Antiqua" w:cs="Times New Roman"/>
                <w:b/>
                <w:color w:val="000000" w:themeColor="text1"/>
                <w:sz w:val="24"/>
                <w:szCs w:val="24"/>
                <w:lang w:val="fr-FR" w:eastAsia="zh-CN"/>
              </w:rPr>
              <w:t xml:space="preserve"> </w:t>
            </w:r>
            <w:r w:rsidRPr="00C643A7">
              <w:rPr>
                <w:rFonts w:ascii="Book Antiqua" w:eastAsia="Times New Roman" w:hAnsi="Book Antiqua" w:cs="Times New Roman"/>
                <w:b/>
                <w:color w:val="000000" w:themeColor="text1"/>
                <w:sz w:val="24"/>
                <w:szCs w:val="24"/>
                <w:lang w:val="fr-FR"/>
              </w:rPr>
              <w:t>±</w:t>
            </w:r>
            <w:r w:rsidR="0068731C" w:rsidRPr="00C643A7">
              <w:rPr>
                <w:rFonts w:ascii="Book Antiqua" w:eastAsia="宋体" w:hAnsi="Book Antiqua" w:cs="Times New Roman"/>
                <w:b/>
                <w:color w:val="000000" w:themeColor="text1"/>
                <w:sz w:val="24"/>
                <w:szCs w:val="24"/>
                <w:lang w:val="fr-FR" w:eastAsia="zh-CN"/>
              </w:rPr>
              <w:t xml:space="preserve"> </w:t>
            </w:r>
            <w:r w:rsidRPr="00C643A7">
              <w:rPr>
                <w:rFonts w:ascii="Book Antiqua" w:eastAsia="Times New Roman" w:hAnsi="Book Antiqua" w:cs="Times New Roman"/>
                <w:b/>
                <w:color w:val="000000" w:themeColor="text1"/>
                <w:sz w:val="24"/>
                <w:szCs w:val="24"/>
                <w:lang w:val="fr-FR"/>
              </w:rPr>
              <w:t>SD)</w:t>
            </w:r>
          </w:p>
        </w:tc>
        <w:tc>
          <w:tcPr>
            <w:tcW w:w="283" w:type="dxa"/>
          </w:tcPr>
          <w:p w14:paraId="371A964D"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c>
          <w:tcPr>
            <w:tcW w:w="4152" w:type="dxa"/>
            <w:vAlign w:val="center"/>
          </w:tcPr>
          <w:p w14:paraId="1204DE98"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r>
      <w:tr w:rsidR="00C643A7" w:rsidRPr="00C643A7" w14:paraId="43E88597" w14:textId="77777777" w:rsidTr="00DF6DE1">
        <w:tc>
          <w:tcPr>
            <w:tcW w:w="5104" w:type="dxa"/>
          </w:tcPr>
          <w:p w14:paraId="1ABC9FE4" w14:textId="61851DD0" w:rsidR="00417F79" w:rsidRPr="00C643A7" w:rsidRDefault="00417F79" w:rsidP="0089323A">
            <w:pPr>
              <w:spacing w:line="360" w:lineRule="auto"/>
              <w:jc w:val="both"/>
              <w:rPr>
                <w:rFonts w:ascii="Book Antiqua" w:eastAsia="宋体" w:hAnsi="Book Antiqua" w:cs="Times New Roman"/>
                <w:color w:val="000000" w:themeColor="text1"/>
                <w:sz w:val="24"/>
                <w:szCs w:val="24"/>
                <w:lang w:val="fr-FR" w:eastAsia="zh-CN"/>
              </w:rPr>
            </w:pPr>
            <w:proofErr w:type="spellStart"/>
            <w:r w:rsidRPr="00C643A7">
              <w:rPr>
                <w:rFonts w:ascii="Book Antiqua" w:eastAsia="Times New Roman" w:hAnsi="Book Antiqua" w:cs="Times New Roman"/>
                <w:color w:val="000000" w:themeColor="text1"/>
                <w:sz w:val="24"/>
                <w:szCs w:val="24"/>
                <w:lang w:val="fr-FR"/>
              </w:rPr>
              <w:t>Alkaline</w:t>
            </w:r>
            <w:proofErr w:type="spellEnd"/>
            <w:r w:rsidRPr="00C643A7">
              <w:rPr>
                <w:rFonts w:ascii="Book Antiqua" w:eastAsia="Times New Roman" w:hAnsi="Book Antiqua" w:cs="Times New Roman"/>
                <w:color w:val="000000" w:themeColor="text1"/>
                <w:sz w:val="24"/>
                <w:szCs w:val="24"/>
                <w:lang w:val="fr-FR"/>
              </w:rPr>
              <w:t xml:space="preserve"> phosphatase (IU/L) &gt; 200 </w:t>
            </w:r>
            <w:r w:rsidR="0068731C" w:rsidRPr="00C643A7">
              <w:rPr>
                <w:rFonts w:ascii="Book Antiqua" w:eastAsia="宋体" w:hAnsi="Book Antiqua" w:cs="Times New Roman"/>
                <w:color w:val="000000" w:themeColor="text1"/>
                <w:sz w:val="24"/>
                <w:szCs w:val="24"/>
                <w:lang w:val="fr-FR" w:eastAsia="zh-CN"/>
              </w:rPr>
              <w:t xml:space="preserve"> </w:t>
            </w:r>
          </w:p>
        </w:tc>
        <w:tc>
          <w:tcPr>
            <w:tcW w:w="283" w:type="dxa"/>
          </w:tcPr>
          <w:p w14:paraId="514EABF1"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c>
          <w:tcPr>
            <w:tcW w:w="4152" w:type="dxa"/>
            <w:vAlign w:val="center"/>
          </w:tcPr>
          <w:p w14:paraId="52272CA5"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112 (19%)</w:t>
            </w:r>
          </w:p>
        </w:tc>
      </w:tr>
      <w:tr w:rsidR="00C643A7" w:rsidRPr="00C643A7" w14:paraId="3A98BECC" w14:textId="77777777" w:rsidTr="00DF6DE1">
        <w:tc>
          <w:tcPr>
            <w:tcW w:w="5104" w:type="dxa"/>
          </w:tcPr>
          <w:p w14:paraId="4A59CEEB" w14:textId="6BCE8904"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PT (%)</w:t>
            </w:r>
            <w:r w:rsidR="0068731C" w:rsidRPr="00C643A7">
              <w:rPr>
                <w:rFonts w:ascii="Book Antiqua" w:eastAsia="宋体" w:hAnsi="Book Antiqua" w:cs="Times New Roman"/>
                <w:color w:val="000000" w:themeColor="text1"/>
                <w:sz w:val="24"/>
                <w:szCs w:val="24"/>
                <w:lang w:val="fr-FR" w:eastAsia="zh-CN"/>
              </w:rPr>
              <w:t xml:space="preserve">, </w:t>
            </w:r>
            <w:proofErr w:type="spellStart"/>
            <w:r w:rsidR="0068731C" w:rsidRPr="00C643A7">
              <w:rPr>
                <w:rFonts w:ascii="Book Antiqua" w:eastAsia="Times New Roman" w:hAnsi="Book Antiqua" w:cs="Times New Roman"/>
                <w:color w:val="000000" w:themeColor="text1"/>
                <w:sz w:val="24"/>
                <w:szCs w:val="24"/>
                <w:lang w:val="fr-FR"/>
              </w:rPr>
              <w:t>mean</w:t>
            </w:r>
            <w:proofErr w:type="spellEnd"/>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w:t>
            </w:r>
            <w:r w:rsidR="0068731C" w:rsidRPr="00C643A7">
              <w:rPr>
                <w:rFonts w:ascii="Book Antiqua" w:eastAsia="宋体" w:hAnsi="Book Antiqua" w:cs="Times New Roman"/>
                <w:color w:val="000000" w:themeColor="text1"/>
                <w:sz w:val="24"/>
                <w:szCs w:val="24"/>
                <w:lang w:val="fr-FR" w:eastAsia="zh-CN"/>
              </w:rPr>
              <w:t xml:space="preserve"> </w:t>
            </w:r>
            <w:r w:rsidR="0068731C" w:rsidRPr="00C643A7">
              <w:rPr>
                <w:rFonts w:ascii="Book Antiqua" w:eastAsia="Times New Roman" w:hAnsi="Book Antiqua" w:cs="Times New Roman"/>
                <w:color w:val="000000" w:themeColor="text1"/>
                <w:sz w:val="24"/>
                <w:szCs w:val="24"/>
                <w:lang w:val="fr-FR"/>
              </w:rPr>
              <w:t>SD</w:t>
            </w:r>
          </w:p>
        </w:tc>
        <w:tc>
          <w:tcPr>
            <w:tcW w:w="283" w:type="dxa"/>
          </w:tcPr>
          <w:p w14:paraId="7263D7C6"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c>
          <w:tcPr>
            <w:tcW w:w="4152" w:type="dxa"/>
            <w:vAlign w:val="center"/>
          </w:tcPr>
          <w:p w14:paraId="7B59AEED" w14:textId="01C9C19F"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78.0</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15.8</w:t>
            </w:r>
          </w:p>
        </w:tc>
      </w:tr>
      <w:tr w:rsidR="00C643A7" w:rsidRPr="00C643A7" w14:paraId="23182CFB" w14:textId="77777777" w:rsidTr="00DF6DE1">
        <w:tc>
          <w:tcPr>
            <w:tcW w:w="5104" w:type="dxa"/>
          </w:tcPr>
          <w:p w14:paraId="10DC65F7" w14:textId="29245EF1"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Albumin (g/</w:t>
            </w:r>
            <w:r w:rsidR="0068731C" w:rsidRPr="00C643A7">
              <w:rPr>
                <w:rFonts w:ascii="Book Antiqua" w:eastAsia="Times New Roman" w:hAnsi="Book Antiqua" w:cs="Times New Roman"/>
                <w:color w:val="000000" w:themeColor="text1"/>
                <w:sz w:val="24"/>
                <w:szCs w:val="24"/>
              </w:rPr>
              <w:t>L)</w:t>
            </w:r>
            <w:r w:rsidR="0068731C" w:rsidRPr="00C643A7">
              <w:rPr>
                <w:rFonts w:ascii="Book Antiqua" w:eastAsia="宋体" w:hAnsi="Book Antiqua" w:cs="Times New Roman"/>
                <w:color w:val="000000" w:themeColor="text1"/>
                <w:sz w:val="24"/>
                <w:szCs w:val="24"/>
                <w:lang w:eastAsia="zh-CN"/>
              </w:rPr>
              <w:t>,</w:t>
            </w:r>
            <w:r w:rsidRPr="00C643A7">
              <w:rPr>
                <w:rFonts w:ascii="Book Antiqua" w:eastAsia="Times New Roman" w:hAnsi="Book Antiqua" w:cs="Times New Roman"/>
                <w:color w:val="000000" w:themeColor="text1"/>
                <w:sz w:val="24"/>
                <w:szCs w:val="24"/>
              </w:rPr>
              <w:t xml:space="preserve"> </w:t>
            </w:r>
            <w:r w:rsidR="0068731C" w:rsidRPr="00C643A7">
              <w:rPr>
                <w:rFonts w:ascii="Book Antiqua" w:eastAsia="Times New Roman" w:hAnsi="Book Antiqua" w:cs="Times New Roman"/>
                <w:color w:val="000000" w:themeColor="text1"/>
                <w:sz w:val="24"/>
                <w:szCs w:val="24"/>
              </w:rPr>
              <w:t>mean</w:t>
            </w:r>
            <w:r w:rsidR="0068731C" w:rsidRPr="00C643A7">
              <w:rPr>
                <w:rFonts w:ascii="Book Antiqua" w:eastAsia="宋体" w:hAnsi="Book Antiqua" w:cs="Times New Roman"/>
                <w:color w:val="000000" w:themeColor="text1"/>
                <w:sz w:val="24"/>
                <w:szCs w:val="24"/>
                <w:lang w:eastAsia="zh-CN"/>
              </w:rPr>
              <w:t xml:space="preserve"> </w:t>
            </w:r>
            <w:r w:rsidRPr="00C643A7">
              <w:rPr>
                <w:rFonts w:ascii="Book Antiqua" w:eastAsia="Times New Roman" w:hAnsi="Book Antiqua" w:cs="Times New Roman"/>
                <w:color w:val="000000" w:themeColor="text1"/>
                <w:sz w:val="24"/>
                <w:szCs w:val="24"/>
              </w:rPr>
              <w:t>±</w:t>
            </w:r>
            <w:r w:rsidR="0068731C" w:rsidRPr="00C643A7">
              <w:rPr>
                <w:rFonts w:ascii="Book Antiqua" w:eastAsia="宋体" w:hAnsi="Book Antiqua" w:cs="Times New Roman"/>
                <w:color w:val="000000" w:themeColor="text1"/>
                <w:sz w:val="24"/>
                <w:szCs w:val="24"/>
                <w:lang w:eastAsia="zh-CN"/>
              </w:rPr>
              <w:t xml:space="preserve"> </w:t>
            </w:r>
            <w:r w:rsidR="0068731C" w:rsidRPr="00C643A7">
              <w:rPr>
                <w:rFonts w:ascii="Book Antiqua" w:eastAsia="Times New Roman" w:hAnsi="Book Antiqua" w:cs="Times New Roman"/>
                <w:color w:val="000000" w:themeColor="text1"/>
                <w:sz w:val="24"/>
                <w:szCs w:val="24"/>
              </w:rPr>
              <w:t>SD</w:t>
            </w:r>
          </w:p>
        </w:tc>
        <w:tc>
          <w:tcPr>
            <w:tcW w:w="283" w:type="dxa"/>
          </w:tcPr>
          <w:p w14:paraId="72405DA3"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2A553D2A" w14:textId="61A61B4C" w:rsidR="00417F79" w:rsidRPr="00C643A7" w:rsidRDefault="00417F79" w:rsidP="0089323A">
            <w:pPr>
              <w:spacing w:line="360" w:lineRule="auto"/>
              <w:jc w:val="both"/>
              <w:rPr>
                <w:rFonts w:ascii="Book Antiqua" w:eastAsia="Times New Roman" w:hAnsi="Book Antiqua" w:cs="Arial"/>
                <w:color w:val="000000" w:themeColor="text1"/>
                <w:sz w:val="24"/>
                <w:szCs w:val="24"/>
                <w:lang w:eastAsia="ko-KR"/>
              </w:rPr>
            </w:pPr>
            <w:r w:rsidRPr="00C643A7">
              <w:rPr>
                <w:rFonts w:ascii="Book Antiqua" w:eastAsia="Times New Roman" w:hAnsi="Book Antiqua" w:cs="Times New Roman"/>
                <w:color w:val="000000" w:themeColor="text1"/>
                <w:sz w:val="24"/>
                <w:szCs w:val="24"/>
                <w:lang w:val="fr-FR"/>
              </w:rPr>
              <w:t>34.7</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6.1</w:t>
            </w:r>
          </w:p>
        </w:tc>
      </w:tr>
      <w:tr w:rsidR="00C643A7" w:rsidRPr="00C643A7" w14:paraId="448726E2" w14:textId="77777777" w:rsidTr="00DF6DE1">
        <w:tc>
          <w:tcPr>
            <w:tcW w:w="5104" w:type="dxa"/>
          </w:tcPr>
          <w:p w14:paraId="71825FEA" w14:textId="14F647CF"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Aspartate transaminase (IU/L)</w:t>
            </w:r>
            <w:r w:rsidR="0068731C" w:rsidRPr="00C643A7">
              <w:rPr>
                <w:rFonts w:ascii="Book Antiqua" w:eastAsia="宋体" w:hAnsi="Book Antiqua" w:cs="Times New Roman"/>
                <w:color w:val="000000" w:themeColor="text1"/>
                <w:sz w:val="24"/>
                <w:szCs w:val="24"/>
                <w:lang w:eastAsia="zh-CN"/>
              </w:rPr>
              <w:t>,</w:t>
            </w:r>
            <w:r w:rsidR="0068731C" w:rsidRPr="00C643A7">
              <w:rPr>
                <w:rFonts w:ascii="Book Antiqua" w:eastAsia="Times New Roman" w:hAnsi="Book Antiqua" w:cs="Times New Roman"/>
                <w:color w:val="000000" w:themeColor="text1"/>
                <w:sz w:val="24"/>
                <w:szCs w:val="24"/>
              </w:rPr>
              <w:t xml:space="preserve"> mean</w:t>
            </w:r>
            <w:r w:rsidR="0068731C" w:rsidRPr="00C643A7">
              <w:rPr>
                <w:rFonts w:ascii="Book Antiqua" w:eastAsia="宋体" w:hAnsi="Book Antiqua" w:cs="Times New Roman"/>
                <w:color w:val="000000" w:themeColor="text1"/>
                <w:sz w:val="24"/>
                <w:szCs w:val="24"/>
                <w:lang w:eastAsia="zh-CN"/>
              </w:rPr>
              <w:t xml:space="preserve"> </w:t>
            </w:r>
            <w:r w:rsidR="0068731C" w:rsidRPr="00C643A7">
              <w:rPr>
                <w:rFonts w:ascii="Book Antiqua" w:eastAsia="Times New Roman" w:hAnsi="Book Antiqua" w:cs="Times New Roman"/>
                <w:color w:val="000000" w:themeColor="text1"/>
                <w:sz w:val="24"/>
                <w:szCs w:val="24"/>
              </w:rPr>
              <w:t>±</w:t>
            </w:r>
            <w:r w:rsidR="0068731C" w:rsidRPr="00C643A7">
              <w:rPr>
                <w:rFonts w:ascii="Book Antiqua" w:eastAsia="宋体" w:hAnsi="Book Antiqua" w:cs="Times New Roman"/>
                <w:color w:val="000000" w:themeColor="text1"/>
                <w:sz w:val="24"/>
                <w:szCs w:val="24"/>
                <w:lang w:eastAsia="zh-CN"/>
              </w:rPr>
              <w:t xml:space="preserve"> </w:t>
            </w:r>
            <w:r w:rsidR="0068731C" w:rsidRPr="00C643A7">
              <w:rPr>
                <w:rFonts w:ascii="Book Antiqua" w:eastAsia="Times New Roman" w:hAnsi="Book Antiqua" w:cs="Times New Roman"/>
                <w:color w:val="000000" w:themeColor="text1"/>
                <w:sz w:val="24"/>
                <w:szCs w:val="24"/>
              </w:rPr>
              <w:t>SD</w:t>
            </w:r>
          </w:p>
        </w:tc>
        <w:tc>
          <w:tcPr>
            <w:tcW w:w="283" w:type="dxa"/>
          </w:tcPr>
          <w:p w14:paraId="31A67FD5"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5B82D08A" w14:textId="4C5CB9E3"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68.7</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60.7</w:t>
            </w:r>
          </w:p>
        </w:tc>
      </w:tr>
      <w:tr w:rsidR="00C643A7" w:rsidRPr="00C643A7" w14:paraId="67EB7A69" w14:textId="77777777" w:rsidTr="00DF6DE1">
        <w:tc>
          <w:tcPr>
            <w:tcW w:w="5104" w:type="dxa"/>
          </w:tcPr>
          <w:p w14:paraId="0FEB8365" w14:textId="371EA129"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Alpha-fetoprotein (</w:t>
            </w:r>
            <w:proofErr w:type="spellStart"/>
            <w:r w:rsidRPr="00C643A7">
              <w:rPr>
                <w:rFonts w:ascii="Book Antiqua" w:eastAsia="Times New Roman" w:hAnsi="Book Antiqua" w:cs="Times New Roman"/>
                <w:color w:val="000000" w:themeColor="text1"/>
                <w:sz w:val="24"/>
                <w:szCs w:val="24"/>
              </w:rPr>
              <w:t>ng</w:t>
            </w:r>
            <w:proofErr w:type="spellEnd"/>
            <w:r w:rsidRPr="00C643A7">
              <w:rPr>
                <w:rFonts w:ascii="Book Antiqua" w:eastAsia="Times New Roman" w:hAnsi="Book Antiqua" w:cs="Times New Roman"/>
                <w:color w:val="000000" w:themeColor="text1"/>
                <w:sz w:val="24"/>
                <w:szCs w:val="24"/>
              </w:rPr>
              <w:t>/m</w:t>
            </w:r>
            <w:r w:rsidR="0068731C" w:rsidRPr="00C643A7">
              <w:rPr>
                <w:rFonts w:ascii="Book Antiqua" w:eastAsia="Times New Roman" w:hAnsi="Book Antiqua" w:cs="Times New Roman"/>
                <w:color w:val="000000" w:themeColor="text1"/>
                <w:sz w:val="24"/>
                <w:szCs w:val="24"/>
              </w:rPr>
              <w:t>L</w:t>
            </w:r>
            <w:r w:rsidRPr="00C643A7">
              <w:rPr>
                <w:rFonts w:ascii="Book Antiqua" w:eastAsia="Times New Roman" w:hAnsi="Book Antiqua" w:cs="Times New Roman"/>
                <w:color w:val="000000" w:themeColor="text1"/>
                <w:sz w:val="24"/>
                <w:szCs w:val="24"/>
              </w:rPr>
              <w:t>)</w:t>
            </w:r>
            <w:r w:rsidR="0068731C" w:rsidRPr="00C643A7">
              <w:rPr>
                <w:rFonts w:ascii="Book Antiqua" w:eastAsia="宋体" w:hAnsi="Book Antiqua" w:cs="Times New Roman"/>
                <w:color w:val="000000" w:themeColor="text1"/>
                <w:sz w:val="24"/>
                <w:szCs w:val="24"/>
                <w:lang w:eastAsia="zh-CN"/>
              </w:rPr>
              <w:t>,</w:t>
            </w:r>
            <w:r w:rsidR="0068731C" w:rsidRPr="00C643A7">
              <w:rPr>
                <w:rFonts w:ascii="Book Antiqua" w:eastAsia="Times New Roman" w:hAnsi="Book Antiqua" w:cs="Times New Roman"/>
                <w:color w:val="000000" w:themeColor="text1"/>
                <w:sz w:val="24"/>
                <w:szCs w:val="24"/>
              </w:rPr>
              <w:t xml:space="preserve"> mean</w:t>
            </w:r>
            <w:r w:rsidR="0068731C" w:rsidRPr="00C643A7">
              <w:rPr>
                <w:rFonts w:ascii="Book Antiqua" w:eastAsia="宋体" w:hAnsi="Book Antiqua" w:cs="Times New Roman"/>
                <w:color w:val="000000" w:themeColor="text1"/>
                <w:sz w:val="24"/>
                <w:szCs w:val="24"/>
                <w:lang w:eastAsia="zh-CN"/>
              </w:rPr>
              <w:t xml:space="preserve"> </w:t>
            </w:r>
            <w:r w:rsidR="0068731C" w:rsidRPr="00C643A7">
              <w:rPr>
                <w:rFonts w:ascii="Book Antiqua" w:eastAsia="Times New Roman" w:hAnsi="Book Antiqua" w:cs="Times New Roman"/>
                <w:color w:val="000000" w:themeColor="text1"/>
                <w:sz w:val="24"/>
                <w:szCs w:val="24"/>
              </w:rPr>
              <w:t>±</w:t>
            </w:r>
            <w:r w:rsidR="0068731C" w:rsidRPr="00C643A7">
              <w:rPr>
                <w:rFonts w:ascii="Book Antiqua" w:eastAsia="宋体" w:hAnsi="Book Antiqua" w:cs="Times New Roman"/>
                <w:color w:val="000000" w:themeColor="text1"/>
                <w:sz w:val="24"/>
                <w:szCs w:val="24"/>
                <w:lang w:eastAsia="zh-CN"/>
              </w:rPr>
              <w:t xml:space="preserve"> </w:t>
            </w:r>
            <w:r w:rsidR="0068731C" w:rsidRPr="00C643A7">
              <w:rPr>
                <w:rFonts w:ascii="Book Antiqua" w:eastAsia="Times New Roman" w:hAnsi="Book Antiqua" w:cs="Times New Roman"/>
                <w:color w:val="000000" w:themeColor="text1"/>
                <w:sz w:val="24"/>
                <w:szCs w:val="24"/>
              </w:rPr>
              <w:t>SD</w:t>
            </w:r>
          </w:p>
        </w:tc>
        <w:tc>
          <w:tcPr>
            <w:tcW w:w="283" w:type="dxa"/>
          </w:tcPr>
          <w:p w14:paraId="591C849E"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361893D1" w14:textId="54A943F6"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r w:rsidRPr="00C643A7">
              <w:rPr>
                <w:rFonts w:ascii="Book Antiqua" w:eastAsia="Times New Roman" w:hAnsi="Book Antiqua" w:cs="Times New Roman"/>
                <w:color w:val="000000" w:themeColor="text1"/>
                <w:sz w:val="24"/>
                <w:szCs w:val="24"/>
                <w:lang w:val="fr-FR"/>
              </w:rPr>
              <w:t>5680</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w:t>
            </w:r>
            <w:r w:rsidR="0068731C" w:rsidRPr="00C643A7">
              <w:rPr>
                <w:rFonts w:ascii="Book Antiqua" w:eastAsia="宋体" w:hAnsi="Book Antiqua" w:cs="Times New Roman"/>
                <w:color w:val="000000" w:themeColor="text1"/>
                <w:sz w:val="24"/>
                <w:szCs w:val="24"/>
                <w:lang w:val="fr-FR" w:eastAsia="zh-CN"/>
              </w:rPr>
              <w:t xml:space="preserve"> </w:t>
            </w:r>
            <w:r w:rsidRPr="00C643A7">
              <w:rPr>
                <w:rFonts w:ascii="Book Antiqua" w:eastAsia="Times New Roman" w:hAnsi="Book Antiqua" w:cs="Times New Roman"/>
                <w:color w:val="000000" w:themeColor="text1"/>
                <w:sz w:val="24"/>
                <w:szCs w:val="24"/>
                <w:lang w:val="fr-FR"/>
              </w:rPr>
              <w:t>31332</w:t>
            </w:r>
          </w:p>
        </w:tc>
      </w:tr>
      <w:tr w:rsidR="00C643A7" w:rsidRPr="00C643A7" w14:paraId="700291CA" w14:textId="77777777" w:rsidTr="00DF6DE1">
        <w:tc>
          <w:tcPr>
            <w:tcW w:w="5104" w:type="dxa"/>
          </w:tcPr>
          <w:p w14:paraId="4FC404E8" w14:textId="4ABCCF81" w:rsidR="00417F79" w:rsidRPr="00C643A7" w:rsidRDefault="00DE47A4" w:rsidP="0089323A">
            <w:pPr>
              <w:spacing w:line="360" w:lineRule="auto"/>
              <w:jc w:val="both"/>
              <w:rPr>
                <w:rFonts w:ascii="Book Antiqua" w:eastAsia="Times New Roman" w:hAnsi="Book Antiqua" w:cs="Times New Roman"/>
                <w:b/>
                <w:color w:val="000000" w:themeColor="text1"/>
                <w:sz w:val="24"/>
                <w:szCs w:val="24"/>
              </w:rPr>
            </w:pPr>
            <w:r w:rsidRPr="00C643A7">
              <w:rPr>
                <w:rFonts w:ascii="Book Antiqua" w:eastAsia="Times New Roman" w:hAnsi="Book Antiqua" w:cs="Times New Roman"/>
                <w:b/>
                <w:color w:val="000000" w:themeColor="text1"/>
                <w:sz w:val="24"/>
                <w:szCs w:val="24"/>
              </w:rPr>
              <w:t>Tumo</w:t>
            </w:r>
            <w:r w:rsidR="00417F79" w:rsidRPr="00C643A7">
              <w:rPr>
                <w:rFonts w:ascii="Book Antiqua" w:eastAsia="Times New Roman" w:hAnsi="Book Antiqua" w:cs="Times New Roman"/>
                <w:b/>
                <w:color w:val="000000" w:themeColor="text1"/>
                <w:sz w:val="24"/>
                <w:szCs w:val="24"/>
              </w:rPr>
              <w:t>r stages</w:t>
            </w:r>
          </w:p>
        </w:tc>
        <w:tc>
          <w:tcPr>
            <w:tcW w:w="283" w:type="dxa"/>
          </w:tcPr>
          <w:p w14:paraId="2DFD0E4D"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601A6787"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lang w:val="fr-FR"/>
              </w:rPr>
            </w:pPr>
          </w:p>
        </w:tc>
      </w:tr>
      <w:tr w:rsidR="00C643A7" w:rsidRPr="00C643A7" w14:paraId="4F821F49" w14:textId="77777777" w:rsidTr="00DF6DE1">
        <w:trPr>
          <w:trHeight w:val="400"/>
        </w:trPr>
        <w:tc>
          <w:tcPr>
            <w:tcW w:w="5104" w:type="dxa"/>
          </w:tcPr>
          <w:p w14:paraId="2D9FD3DE" w14:textId="27D46296"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BCLC (A/B/C/D</w:t>
            </w:r>
            <w:proofErr w:type="gramStart"/>
            <w:r w:rsidRPr="00C643A7">
              <w:rPr>
                <w:rFonts w:ascii="Book Antiqua" w:eastAsia="Times New Roman" w:hAnsi="Book Antiqua" w:cs="Times New Roman"/>
                <w:color w:val="000000" w:themeColor="text1"/>
                <w:sz w:val="24"/>
                <w:szCs w:val="24"/>
              </w:rPr>
              <w:t>)</w:t>
            </w:r>
            <w:r w:rsidR="0068731C" w:rsidRPr="00C643A7">
              <w:rPr>
                <w:rFonts w:ascii="Book Antiqua" w:eastAsia="Times New Roman" w:hAnsi="Book Antiqua" w:cs="Times New Roman"/>
                <w:color w:val="000000" w:themeColor="text1"/>
                <w:sz w:val="24"/>
                <w:szCs w:val="24"/>
                <w:lang w:val="fr-FR"/>
              </w:rPr>
              <w:t xml:space="preserve"> </w:t>
            </w:r>
            <w:r w:rsidR="0068731C" w:rsidRPr="00C643A7">
              <w:rPr>
                <w:rFonts w:ascii="Book Antiqua" w:eastAsia="宋体" w:hAnsi="Book Antiqua" w:cs="Times New Roman"/>
                <w:color w:val="000000" w:themeColor="text1"/>
                <w:sz w:val="24"/>
                <w:szCs w:val="24"/>
                <w:lang w:val="fr-FR" w:eastAsia="zh-CN"/>
              </w:rPr>
              <w:t>,</w:t>
            </w:r>
            <w:proofErr w:type="gramEnd"/>
            <w:r w:rsidR="0068731C" w:rsidRPr="00C643A7">
              <w:rPr>
                <w:rFonts w:ascii="Book Antiqua" w:eastAsia="宋体" w:hAnsi="Book Antiqua" w:cs="Times New Roman"/>
                <w:color w:val="000000" w:themeColor="text1"/>
                <w:sz w:val="24"/>
                <w:szCs w:val="24"/>
                <w:lang w:val="fr-FR" w:eastAsia="zh-CN"/>
              </w:rPr>
              <w:t xml:space="preserve"> </w:t>
            </w:r>
            <w:r w:rsidR="0068731C" w:rsidRPr="00C643A7">
              <w:rPr>
                <w:rFonts w:ascii="Book Antiqua" w:eastAsia="Times New Roman" w:hAnsi="Book Antiqua" w:cs="Times New Roman"/>
                <w:i/>
                <w:color w:val="000000" w:themeColor="text1"/>
                <w:sz w:val="24"/>
                <w:szCs w:val="24"/>
                <w:lang w:val="fr-FR"/>
              </w:rPr>
              <w:t>n</w:t>
            </w:r>
            <w:r w:rsidR="0068731C" w:rsidRPr="00C643A7">
              <w:rPr>
                <w:rFonts w:ascii="Book Antiqua" w:eastAsia="Times New Roman" w:hAnsi="Book Antiqua" w:cs="Times New Roman"/>
                <w:color w:val="000000" w:themeColor="text1"/>
                <w:sz w:val="24"/>
                <w:szCs w:val="24"/>
                <w:lang w:val="fr-FR"/>
              </w:rPr>
              <w:t xml:space="preserve"> (%)</w:t>
            </w:r>
          </w:p>
        </w:tc>
        <w:tc>
          <w:tcPr>
            <w:tcW w:w="283" w:type="dxa"/>
          </w:tcPr>
          <w:p w14:paraId="678FAB43"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0DAA0B59"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181 (31%)/92 (16%)/241 (41%)/67 (12%)</w:t>
            </w:r>
          </w:p>
        </w:tc>
      </w:tr>
      <w:tr w:rsidR="00C643A7" w:rsidRPr="00C643A7" w14:paraId="08E52B65" w14:textId="77777777" w:rsidTr="00DF6DE1">
        <w:trPr>
          <w:trHeight w:val="615"/>
        </w:trPr>
        <w:tc>
          <w:tcPr>
            <w:tcW w:w="5104" w:type="dxa"/>
          </w:tcPr>
          <w:p w14:paraId="4DF71813" w14:textId="77777777" w:rsidR="00417F79" w:rsidRPr="00C643A7" w:rsidRDefault="00417F79" w:rsidP="0089323A">
            <w:pPr>
              <w:spacing w:line="360" w:lineRule="auto"/>
              <w:jc w:val="both"/>
              <w:rPr>
                <w:rFonts w:ascii="Book Antiqua" w:eastAsia="Times New Roman" w:hAnsi="Book Antiqua" w:cs="Times New Roman"/>
                <w:b/>
                <w:color w:val="000000" w:themeColor="text1"/>
                <w:sz w:val="24"/>
                <w:szCs w:val="24"/>
              </w:rPr>
            </w:pPr>
            <w:r w:rsidRPr="00C643A7">
              <w:rPr>
                <w:rFonts w:ascii="Book Antiqua" w:eastAsia="Times New Roman" w:hAnsi="Book Antiqua" w:cs="Times New Roman"/>
                <w:b/>
                <w:color w:val="000000" w:themeColor="text1"/>
                <w:sz w:val="24"/>
                <w:szCs w:val="24"/>
              </w:rPr>
              <w:t>Treatment allocation</w:t>
            </w:r>
          </w:p>
        </w:tc>
        <w:tc>
          <w:tcPr>
            <w:tcW w:w="283" w:type="dxa"/>
            <w:vAlign w:val="center"/>
          </w:tcPr>
          <w:p w14:paraId="1B63619A"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4EA41C79"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r>
      <w:tr w:rsidR="00C643A7" w:rsidRPr="00C643A7" w14:paraId="562AD1BF" w14:textId="77777777" w:rsidTr="00DF6DE1">
        <w:trPr>
          <w:trHeight w:val="615"/>
        </w:trPr>
        <w:tc>
          <w:tcPr>
            <w:tcW w:w="5104" w:type="dxa"/>
          </w:tcPr>
          <w:p w14:paraId="5ABE8893" w14:textId="53F6393D"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Resection or RFA</w:t>
            </w:r>
            <w:r w:rsidR="0068731C" w:rsidRPr="00C643A7">
              <w:rPr>
                <w:rFonts w:ascii="Book Antiqua" w:eastAsia="宋体" w:hAnsi="Book Antiqua" w:cs="Times New Roman"/>
                <w:color w:val="000000" w:themeColor="text1"/>
                <w:sz w:val="24"/>
                <w:szCs w:val="24"/>
                <w:lang w:val="fr-FR" w:eastAsia="zh-CN"/>
              </w:rPr>
              <w:t xml:space="preserve">, </w:t>
            </w:r>
            <w:r w:rsidR="0068731C" w:rsidRPr="00C643A7">
              <w:rPr>
                <w:rFonts w:ascii="Book Antiqua" w:eastAsia="Times New Roman" w:hAnsi="Book Antiqua" w:cs="Times New Roman"/>
                <w:i/>
                <w:color w:val="000000" w:themeColor="text1"/>
                <w:sz w:val="24"/>
                <w:szCs w:val="24"/>
                <w:lang w:val="fr-FR"/>
              </w:rPr>
              <w:t>n</w:t>
            </w:r>
            <w:r w:rsidR="0068731C" w:rsidRPr="00C643A7">
              <w:rPr>
                <w:rFonts w:ascii="Book Antiqua" w:eastAsia="Times New Roman" w:hAnsi="Book Antiqua" w:cs="Times New Roman"/>
                <w:color w:val="000000" w:themeColor="text1"/>
                <w:sz w:val="24"/>
                <w:szCs w:val="24"/>
                <w:lang w:val="fr-FR"/>
              </w:rPr>
              <w:t xml:space="preserve"> (%)</w:t>
            </w:r>
          </w:p>
          <w:p w14:paraId="5A8A42CC" w14:textId="27FECBCD"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TACE</w:t>
            </w:r>
            <w:r w:rsidR="0068731C" w:rsidRPr="00C643A7">
              <w:rPr>
                <w:rFonts w:ascii="Book Antiqua" w:eastAsia="宋体" w:hAnsi="Book Antiqua" w:cs="Times New Roman"/>
                <w:color w:val="000000" w:themeColor="text1"/>
                <w:sz w:val="24"/>
                <w:szCs w:val="24"/>
                <w:lang w:val="fr-FR" w:eastAsia="zh-CN"/>
              </w:rPr>
              <w:t xml:space="preserve">, </w:t>
            </w:r>
            <w:r w:rsidR="0068731C" w:rsidRPr="00C643A7">
              <w:rPr>
                <w:rFonts w:ascii="Book Antiqua" w:eastAsia="Times New Roman" w:hAnsi="Book Antiqua" w:cs="Times New Roman"/>
                <w:i/>
                <w:color w:val="000000" w:themeColor="text1"/>
                <w:sz w:val="24"/>
                <w:szCs w:val="24"/>
                <w:lang w:val="fr-FR"/>
              </w:rPr>
              <w:t>n</w:t>
            </w:r>
            <w:r w:rsidR="0068731C" w:rsidRPr="00C643A7">
              <w:rPr>
                <w:rFonts w:ascii="Book Antiqua" w:eastAsia="Times New Roman" w:hAnsi="Book Antiqua" w:cs="Times New Roman"/>
                <w:color w:val="000000" w:themeColor="text1"/>
                <w:sz w:val="24"/>
                <w:szCs w:val="24"/>
                <w:lang w:val="fr-FR"/>
              </w:rPr>
              <w:t xml:space="preserve"> (%)</w:t>
            </w:r>
          </w:p>
          <w:p w14:paraId="05316C52" w14:textId="333FE8D6"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roofErr w:type="spellStart"/>
            <w:r w:rsidRPr="00C643A7">
              <w:rPr>
                <w:rFonts w:ascii="Book Antiqua" w:eastAsia="Times New Roman" w:hAnsi="Book Antiqua" w:cs="Times New Roman"/>
                <w:color w:val="000000" w:themeColor="text1"/>
                <w:sz w:val="24"/>
                <w:szCs w:val="24"/>
              </w:rPr>
              <w:t>Sorafenib</w:t>
            </w:r>
            <w:proofErr w:type="spellEnd"/>
            <w:r w:rsidR="0068731C" w:rsidRPr="00C643A7">
              <w:rPr>
                <w:rFonts w:ascii="Book Antiqua" w:eastAsia="宋体" w:hAnsi="Book Antiqua" w:cs="Times New Roman"/>
                <w:color w:val="000000" w:themeColor="text1"/>
                <w:sz w:val="24"/>
                <w:szCs w:val="24"/>
                <w:lang w:val="fr-FR" w:eastAsia="zh-CN"/>
              </w:rPr>
              <w:t xml:space="preserve">, </w:t>
            </w:r>
            <w:r w:rsidR="0068731C" w:rsidRPr="00C643A7">
              <w:rPr>
                <w:rFonts w:ascii="Book Antiqua" w:eastAsia="Times New Roman" w:hAnsi="Book Antiqua" w:cs="Times New Roman"/>
                <w:i/>
                <w:color w:val="000000" w:themeColor="text1"/>
                <w:sz w:val="24"/>
                <w:szCs w:val="24"/>
                <w:lang w:val="fr-FR"/>
              </w:rPr>
              <w:t>n</w:t>
            </w:r>
            <w:r w:rsidR="0068731C" w:rsidRPr="00C643A7">
              <w:rPr>
                <w:rFonts w:ascii="Book Antiqua" w:eastAsia="Times New Roman" w:hAnsi="Book Antiqua" w:cs="Times New Roman"/>
                <w:color w:val="000000" w:themeColor="text1"/>
                <w:sz w:val="24"/>
                <w:szCs w:val="24"/>
                <w:lang w:val="fr-FR"/>
              </w:rPr>
              <w:t xml:space="preserve"> (%)</w:t>
            </w:r>
          </w:p>
          <w:p w14:paraId="541541F5" w14:textId="375E7682" w:rsidR="00417F79" w:rsidRPr="00C643A7" w:rsidRDefault="00417F79" w:rsidP="0089323A">
            <w:pPr>
              <w:spacing w:line="360" w:lineRule="auto"/>
              <w:jc w:val="both"/>
              <w:rPr>
                <w:rFonts w:ascii="Book Antiqua" w:eastAsia="Times New Roman" w:hAnsi="Book Antiqua" w:cs="Times New Roman"/>
                <w:b/>
                <w:color w:val="000000" w:themeColor="text1"/>
                <w:sz w:val="24"/>
                <w:szCs w:val="24"/>
              </w:rPr>
            </w:pPr>
            <w:r w:rsidRPr="00C643A7">
              <w:rPr>
                <w:rFonts w:ascii="Book Antiqua" w:eastAsia="Times New Roman" w:hAnsi="Book Antiqua" w:cs="Times New Roman"/>
                <w:color w:val="000000" w:themeColor="text1"/>
                <w:sz w:val="24"/>
                <w:szCs w:val="24"/>
              </w:rPr>
              <w:t>Supportive care</w:t>
            </w:r>
            <w:r w:rsidR="0068731C" w:rsidRPr="00C643A7">
              <w:rPr>
                <w:rFonts w:ascii="Book Antiqua" w:eastAsia="宋体" w:hAnsi="Book Antiqua" w:cs="Times New Roman"/>
                <w:color w:val="000000" w:themeColor="text1"/>
                <w:sz w:val="24"/>
                <w:szCs w:val="24"/>
                <w:lang w:val="fr-FR" w:eastAsia="zh-CN"/>
              </w:rPr>
              <w:t xml:space="preserve">, </w:t>
            </w:r>
            <w:r w:rsidR="0068731C" w:rsidRPr="00C643A7">
              <w:rPr>
                <w:rFonts w:ascii="Book Antiqua" w:eastAsia="Times New Roman" w:hAnsi="Book Antiqua" w:cs="Times New Roman"/>
                <w:i/>
                <w:color w:val="000000" w:themeColor="text1"/>
                <w:sz w:val="24"/>
                <w:szCs w:val="24"/>
                <w:lang w:val="fr-FR"/>
              </w:rPr>
              <w:t>n</w:t>
            </w:r>
            <w:r w:rsidR="0068731C" w:rsidRPr="00C643A7">
              <w:rPr>
                <w:rFonts w:ascii="Book Antiqua" w:eastAsia="Times New Roman" w:hAnsi="Book Antiqua" w:cs="Times New Roman"/>
                <w:color w:val="000000" w:themeColor="text1"/>
                <w:sz w:val="24"/>
                <w:szCs w:val="24"/>
                <w:lang w:val="fr-FR"/>
              </w:rPr>
              <w:t xml:space="preserve"> (%)</w:t>
            </w:r>
          </w:p>
        </w:tc>
        <w:tc>
          <w:tcPr>
            <w:tcW w:w="283" w:type="dxa"/>
          </w:tcPr>
          <w:p w14:paraId="4E90285F"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0B69B296"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131 (23)</w:t>
            </w:r>
          </w:p>
          <w:p w14:paraId="70F4D172"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175 (30)</w:t>
            </w:r>
          </w:p>
          <w:p w14:paraId="7B140203"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152 (26)</w:t>
            </w:r>
          </w:p>
          <w:p w14:paraId="499E3A2E"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123 (21)</w:t>
            </w:r>
          </w:p>
        </w:tc>
      </w:tr>
      <w:tr w:rsidR="00C643A7" w:rsidRPr="00C643A7" w14:paraId="2D5EC2B7" w14:textId="77777777" w:rsidTr="00DF6DE1">
        <w:tc>
          <w:tcPr>
            <w:tcW w:w="5104" w:type="dxa"/>
          </w:tcPr>
          <w:p w14:paraId="43BD80D3" w14:textId="26080CF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Follow-up Time</w:t>
            </w:r>
            <w:r w:rsidR="0068731C" w:rsidRPr="00C643A7">
              <w:rPr>
                <w:rFonts w:ascii="Book Antiqua" w:eastAsia="宋体" w:hAnsi="Book Antiqua" w:cs="Times New Roman"/>
                <w:color w:val="000000" w:themeColor="text1"/>
                <w:sz w:val="24"/>
                <w:szCs w:val="24"/>
                <w:lang w:eastAsia="zh-CN"/>
              </w:rPr>
              <w:t xml:space="preserve">, </w:t>
            </w:r>
            <w:proofErr w:type="spellStart"/>
            <w:r w:rsidR="0068731C" w:rsidRPr="00C643A7">
              <w:rPr>
                <w:rFonts w:ascii="Book Antiqua" w:eastAsia="宋体" w:hAnsi="Book Antiqua" w:cs="Times New Roman"/>
                <w:color w:val="000000" w:themeColor="text1"/>
                <w:sz w:val="24"/>
                <w:szCs w:val="24"/>
                <w:lang w:eastAsia="zh-CN"/>
              </w:rPr>
              <w:t>mo</w:t>
            </w:r>
            <w:proofErr w:type="spellEnd"/>
            <w:r w:rsidR="0068731C" w:rsidRPr="00C643A7">
              <w:rPr>
                <w:rFonts w:ascii="Book Antiqua" w:eastAsia="宋体" w:hAnsi="Book Antiqua" w:cs="Times New Roman"/>
                <w:color w:val="000000" w:themeColor="text1"/>
                <w:sz w:val="24"/>
                <w:szCs w:val="24"/>
                <w:lang w:eastAsia="zh-CN"/>
              </w:rPr>
              <w:t>,</w:t>
            </w:r>
            <w:r w:rsidR="0068731C" w:rsidRPr="00C643A7">
              <w:rPr>
                <w:rFonts w:ascii="Book Antiqua" w:eastAsia="Times New Roman" w:hAnsi="Book Antiqua" w:cs="Times New Roman"/>
                <w:color w:val="000000" w:themeColor="text1"/>
                <w:sz w:val="24"/>
                <w:szCs w:val="24"/>
              </w:rPr>
              <w:t xml:space="preserve"> mean</w:t>
            </w:r>
            <w:r w:rsidR="0068731C" w:rsidRPr="00C643A7">
              <w:rPr>
                <w:rFonts w:ascii="Book Antiqua" w:eastAsia="宋体" w:hAnsi="Book Antiqua" w:cs="Times New Roman"/>
                <w:color w:val="000000" w:themeColor="text1"/>
                <w:sz w:val="24"/>
                <w:szCs w:val="24"/>
                <w:lang w:eastAsia="zh-CN"/>
              </w:rPr>
              <w:t xml:space="preserve"> </w:t>
            </w:r>
            <w:r w:rsidR="0068731C" w:rsidRPr="00C643A7">
              <w:rPr>
                <w:rFonts w:ascii="Book Antiqua" w:eastAsia="Times New Roman" w:hAnsi="Book Antiqua" w:cs="Times New Roman"/>
                <w:color w:val="000000" w:themeColor="text1"/>
                <w:sz w:val="24"/>
                <w:szCs w:val="24"/>
              </w:rPr>
              <w:t>±</w:t>
            </w:r>
            <w:r w:rsidR="0068731C" w:rsidRPr="00C643A7">
              <w:rPr>
                <w:rFonts w:ascii="Book Antiqua" w:eastAsia="宋体" w:hAnsi="Book Antiqua" w:cs="Times New Roman"/>
                <w:color w:val="000000" w:themeColor="text1"/>
                <w:sz w:val="24"/>
                <w:szCs w:val="24"/>
                <w:lang w:eastAsia="zh-CN"/>
              </w:rPr>
              <w:t xml:space="preserve"> </w:t>
            </w:r>
            <w:r w:rsidR="0068731C" w:rsidRPr="00C643A7">
              <w:rPr>
                <w:rFonts w:ascii="Book Antiqua" w:eastAsia="Times New Roman" w:hAnsi="Book Antiqua" w:cs="Times New Roman"/>
                <w:color w:val="000000" w:themeColor="text1"/>
                <w:sz w:val="24"/>
                <w:szCs w:val="24"/>
              </w:rPr>
              <w:t>SD</w:t>
            </w:r>
          </w:p>
        </w:tc>
        <w:tc>
          <w:tcPr>
            <w:tcW w:w="283" w:type="dxa"/>
          </w:tcPr>
          <w:p w14:paraId="580402D5"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2CED799A" w14:textId="2141A9FC"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18.3</w:t>
            </w:r>
            <w:r w:rsidR="0068731C" w:rsidRPr="00C643A7">
              <w:rPr>
                <w:rFonts w:ascii="Book Antiqua" w:eastAsia="宋体" w:hAnsi="Book Antiqua" w:cs="Times New Roman"/>
                <w:color w:val="000000" w:themeColor="text1"/>
                <w:sz w:val="24"/>
                <w:szCs w:val="24"/>
                <w:lang w:eastAsia="zh-CN"/>
              </w:rPr>
              <w:t xml:space="preserve"> </w:t>
            </w:r>
            <w:r w:rsidRPr="00C643A7">
              <w:rPr>
                <w:rFonts w:ascii="Book Antiqua" w:eastAsia="Times New Roman" w:hAnsi="Book Antiqua" w:cs="Times New Roman"/>
                <w:color w:val="000000" w:themeColor="text1"/>
                <w:sz w:val="24"/>
                <w:szCs w:val="24"/>
              </w:rPr>
              <w:t>±</w:t>
            </w:r>
            <w:r w:rsidR="0068731C" w:rsidRPr="00C643A7">
              <w:rPr>
                <w:rFonts w:ascii="Book Antiqua" w:eastAsia="宋体" w:hAnsi="Book Antiqua" w:cs="Times New Roman"/>
                <w:color w:val="000000" w:themeColor="text1"/>
                <w:sz w:val="24"/>
                <w:szCs w:val="24"/>
                <w:lang w:eastAsia="zh-CN"/>
              </w:rPr>
              <w:t xml:space="preserve"> </w:t>
            </w:r>
            <w:r w:rsidRPr="00C643A7">
              <w:rPr>
                <w:rFonts w:ascii="Book Antiqua" w:eastAsia="Times New Roman" w:hAnsi="Book Antiqua" w:cs="Times New Roman"/>
                <w:color w:val="000000" w:themeColor="text1"/>
                <w:sz w:val="24"/>
                <w:szCs w:val="24"/>
              </w:rPr>
              <w:t>20.3</w:t>
            </w:r>
          </w:p>
        </w:tc>
      </w:tr>
      <w:tr w:rsidR="00C643A7" w:rsidRPr="00C643A7" w14:paraId="58C241DD" w14:textId="77777777" w:rsidTr="00DF6DE1">
        <w:tc>
          <w:tcPr>
            <w:tcW w:w="5104" w:type="dxa"/>
          </w:tcPr>
          <w:p w14:paraId="2760C20B" w14:textId="27F6F65F"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Deaths</w:t>
            </w:r>
            <w:r w:rsidR="0068731C" w:rsidRPr="00C643A7">
              <w:rPr>
                <w:rFonts w:ascii="Book Antiqua" w:eastAsia="宋体" w:hAnsi="Book Antiqua" w:cs="Times New Roman"/>
                <w:color w:val="000000" w:themeColor="text1"/>
                <w:sz w:val="24"/>
                <w:szCs w:val="24"/>
                <w:lang w:val="fr-FR" w:eastAsia="zh-CN"/>
              </w:rPr>
              <w:t xml:space="preserve">, </w:t>
            </w:r>
            <w:r w:rsidR="0068731C" w:rsidRPr="00C643A7">
              <w:rPr>
                <w:rFonts w:ascii="Book Antiqua" w:eastAsia="Times New Roman" w:hAnsi="Book Antiqua" w:cs="Times New Roman"/>
                <w:i/>
                <w:color w:val="000000" w:themeColor="text1"/>
                <w:sz w:val="24"/>
                <w:szCs w:val="24"/>
                <w:lang w:val="fr-FR"/>
              </w:rPr>
              <w:t>n</w:t>
            </w:r>
            <w:r w:rsidR="0068731C" w:rsidRPr="00C643A7">
              <w:rPr>
                <w:rFonts w:ascii="Book Antiqua" w:eastAsia="Times New Roman" w:hAnsi="Book Antiqua" w:cs="Times New Roman"/>
                <w:color w:val="000000" w:themeColor="text1"/>
                <w:sz w:val="24"/>
                <w:szCs w:val="24"/>
                <w:lang w:val="fr-FR"/>
              </w:rPr>
              <w:t xml:space="preserve"> (%)</w:t>
            </w:r>
          </w:p>
        </w:tc>
        <w:tc>
          <w:tcPr>
            <w:tcW w:w="283" w:type="dxa"/>
          </w:tcPr>
          <w:p w14:paraId="4600F87D"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2E499ABE" w14:textId="29FD65B8" w:rsidR="00417F79" w:rsidRPr="00C643A7" w:rsidRDefault="0068731C"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413 (71</w:t>
            </w:r>
            <w:r w:rsidR="00417F79" w:rsidRPr="00C643A7">
              <w:rPr>
                <w:rFonts w:ascii="Book Antiqua" w:eastAsia="Times New Roman" w:hAnsi="Book Antiqua" w:cs="Times New Roman"/>
                <w:color w:val="000000" w:themeColor="text1"/>
                <w:sz w:val="24"/>
                <w:szCs w:val="24"/>
              </w:rPr>
              <w:t>)</w:t>
            </w:r>
          </w:p>
        </w:tc>
      </w:tr>
      <w:tr w:rsidR="00C643A7" w:rsidRPr="00C643A7" w14:paraId="79A1CB5C" w14:textId="77777777" w:rsidTr="00DF6DE1">
        <w:trPr>
          <w:trHeight w:val="70"/>
        </w:trPr>
        <w:tc>
          <w:tcPr>
            <w:tcW w:w="5104" w:type="dxa"/>
          </w:tcPr>
          <w:p w14:paraId="2F65A922" w14:textId="0D3E6A55"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lastRenderedPageBreak/>
              <w:t>Overall Survival</w:t>
            </w:r>
            <w:r w:rsidR="0068731C" w:rsidRPr="00C643A7">
              <w:rPr>
                <w:rFonts w:ascii="Book Antiqua" w:eastAsia="宋体" w:hAnsi="Book Antiqua" w:cs="Times New Roman"/>
                <w:color w:val="000000" w:themeColor="text1"/>
                <w:sz w:val="24"/>
                <w:szCs w:val="24"/>
                <w:lang w:eastAsia="zh-CN"/>
              </w:rPr>
              <w:t xml:space="preserve">, </w:t>
            </w:r>
            <w:proofErr w:type="spellStart"/>
            <w:r w:rsidR="0068731C" w:rsidRPr="00C643A7">
              <w:rPr>
                <w:rFonts w:ascii="Book Antiqua" w:eastAsia="宋体" w:hAnsi="Book Antiqua" w:cs="Times New Roman"/>
                <w:color w:val="000000" w:themeColor="text1"/>
                <w:sz w:val="24"/>
                <w:szCs w:val="24"/>
                <w:lang w:eastAsia="zh-CN"/>
              </w:rPr>
              <w:t>mo</w:t>
            </w:r>
            <w:proofErr w:type="spellEnd"/>
            <w:r w:rsidR="0068731C" w:rsidRPr="00C643A7">
              <w:rPr>
                <w:rFonts w:ascii="Book Antiqua" w:eastAsia="宋体" w:hAnsi="Book Antiqua" w:cs="Times New Roman"/>
                <w:color w:val="000000" w:themeColor="text1"/>
                <w:sz w:val="24"/>
                <w:szCs w:val="24"/>
                <w:lang w:eastAsia="zh-CN"/>
              </w:rPr>
              <w:t>,</w:t>
            </w:r>
            <w:r w:rsidR="0068731C" w:rsidRPr="00C643A7">
              <w:rPr>
                <w:rFonts w:ascii="Book Antiqua" w:eastAsia="Times New Roman" w:hAnsi="Book Antiqua" w:cs="Times New Roman"/>
                <w:color w:val="000000" w:themeColor="text1"/>
                <w:sz w:val="24"/>
                <w:szCs w:val="24"/>
              </w:rPr>
              <w:t xml:space="preserve"> mean</w:t>
            </w:r>
            <w:r w:rsidR="0068731C" w:rsidRPr="00C643A7">
              <w:rPr>
                <w:rFonts w:ascii="Book Antiqua" w:eastAsia="宋体" w:hAnsi="Book Antiqua" w:cs="Times New Roman"/>
                <w:color w:val="000000" w:themeColor="text1"/>
                <w:sz w:val="24"/>
                <w:szCs w:val="24"/>
                <w:lang w:eastAsia="zh-CN"/>
              </w:rPr>
              <w:t xml:space="preserve"> </w:t>
            </w:r>
            <w:r w:rsidR="0068731C" w:rsidRPr="00C643A7">
              <w:rPr>
                <w:rFonts w:ascii="Book Antiqua" w:eastAsia="Times New Roman" w:hAnsi="Book Antiqua" w:cs="Times New Roman"/>
                <w:color w:val="000000" w:themeColor="text1"/>
                <w:sz w:val="24"/>
                <w:szCs w:val="24"/>
              </w:rPr>
              <w:t>±</w:t>
            </w:r>
            <w:r w:rsidR="0068731C" w:rsidRPr="00C643A7">
              <w:rPr>
                <w:rFonts w:ascii="Book Antiqua" w:eastAsia="宋体" w:hAnsi="Book Antiqua" w:cs="Times New Roman"/>
                <w:color w:val="000000" w:themeColor="text1"/>
                <w:sz w:val="24"/>
                <w:szCs w:val="24"/>
                <w:lang w:eastAsia="zh-CN"/>
              </w:rPr>
              <w:t xml:space="preserve"> </w:t>
            </w:r>
            <w:r w:rsidR="0068731C" w:rsidRPr="00C643A7">
              <w:rPr>
                <w:rFonts w:ascii="Book Antiqua" w:eastAsia="Times New Roman" w:hAnsi="Book Antiqua" w:cs="Times New Roman"/>
                <w:color w:val="000000" w:themeColor="text1"/>
                <w:sz w:val="24"/>
                <w:szCs w:val="24"/>
              </w:rPr>
              <w:t>SD</w:t>
            </w:r>
          </w:p>
        </w:tc>
        <w:tc>
          <w:tcPr>
            <w:tcW w:w="283" w:type="dxa"/>
          </w:tcPr>
          <w:p w14:paraId="6A163BC4" w14:textId="77777777"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p>
        </w:tc>
        <w:tc>
          <w:tcPr>
            <w:tcW w:w="4152" w:type="dxa"/>
            <w:vAlign w:val="center"/>
          </w:tcPr>
          <w:p w14:paraId="71FFB3CE" w14:textId="5F2A16D5" w:rsidR="00417F79" w:rsidRPr="00C643A7" w:rsidRDefault="00417F79" w:rsidP="0089323A">
            <w:pPr>
              <w:spacing w:line="360" w:lineRule="auto"/>
              <w:jc w:val="both"/>
              <w:rPr>
                <w:rFonts w:ascii="Book Antiqua" w:eastAsia="Times New Roman" w:hAnsi="Book Antiqua" w:cs="Times New Roman"/>
                <w:color w:val="000000" w:themeColor="text1"/>
                <w:sz w:val="24"/>
                <w:szCs w:val="24"/>
              </w:rPr>
            </w:pPr>
            <w:r w:rsidRPr="00C643A7">
              <w:rPr>
                <w:rFonts w:ascii="Book Antiqua" w:eastAsia="Times New Roman" w:hAnsi="Book Antiqua" w:cs="Times New Roman"/>
                <w:color w:val="000000" w:themeColor="text1"/>
                <w:sz w:val="24"/>
                <w:szCs w:val="24"/>
              </w:rPr>
              <w:t>26.0</w:t>
            </w:r>
            <w:r w:rsidR="0068731C" w:rsidRPr="00C643A7">
              <w:rPr>
                <w:rFonts w:ascii="Book Antiqua" w:eastAsia="宋体" w:hAnsi="Book Antiqua" w:cs="Times New Roman"/>
                <w:color w:val="000000" w:themeColor="text1"/>
                <w:sz w:val="24"/>
                <w:szCs w:val="24"/>
                <w:lang w:eastAsia="zh-CN"/>
              </w:rPr>
              <w:t xml:space="preserve"> </w:t>
            </w:r>
            <w:r w:rsidRPr="00C643A7">
              <w:rPr>
                <w:rFonts w:ascii="Book Antiqua" w:eastAsia="Times New Roman" w:hAnsi="Book Antiqua" w:cs="Times New Roman"/>
                <w:color w:val="000000" w:themeColor="text1"/>
                <w:sz w:val="24"/>
                <w:szCs w:val="24"/>
              </w:rPr>
              <w:t>±</w:t>
            </w:r>
            <w:r w:rsidR="0068731C" w:rsidRPr="00C643A7">
              <w:rPr>
                <w:rFonts w:ascii="Book Antiqua" w:eastAsia="宋体" w:hAnsi="Book Antiqua" w:cs="Times New Roman"/>
                <w:color w:val="000000" w:themeColor="text1"/>
                <w:sz w:val="24"/>
                <w:szCs w:val="24"/>
                <w:lang w:eastAsia="zh-CN"/>
              </w:rPr>
              <w:t xml:space="preserve"> </w:t>
            </w:r>
            <w:r w:rsidRPr="00C643A7">
              <w:rPr>
                <w:rFonts w:ascii="Book Antiqua" w:eastAsia="Times New Roman" w:hAnsi="Book Antiqua" w:cs="Times New Roman"/>
                <w:color w:val="000000" w:themeColor="text1"/>
                <w:sz w:val="24"/>
                <w:szCs w:val="24"/>
              </w:rPr>
              <w:t>1.3</w:t>
            </w:r>
          </w:p>
        </w:tc>
      </w:tr>
    </w:tbl>
    <w:p w14:paraId="73A7EB67" w14:textId="731F2A42" w:rsidR="00417F79" w:rsidRPr="00C643A7" w:rsidRDefault="0068731C" w:rsidP="0089323A">
      <w:pPr>
        <w:spacing w:after="0" w:line="360" w:lineRule="auto"/>
        <w:jc w:val="both"/>
        <w:rPr>
          <w:rFonts w:ascii="Book Antiqua" w:hAnsi="Book Antiqua" w:cs="Times New Roman"/>
          <w:color w:val="000000" w:themeColor="text1"/>
          <w:sz w:val="24"/>
          <w:szCs w:val="24"/>
          <w:lang w:eastAsia="zh-CN"/>
        </w:rPr>
      </w:pPr>
      <w:r w:rsidRPr="00C643A7">
        <w:rPr>
          <w:rFonts w:ascii="Book Antiqua" w:hAnsi="Book Antiqua" w:cs="Times New Roman"/>
          <w:color w:val="000000" w:themeColor="text1"/>
          <w:sz w:val="24"/>
          <w:szCs w:val="24"/>
          <w:vertAlign w:val="superscript"/>
          <w:lang w:eastAsia="zh-CN"/>
        </w:rPr>
        <w:t>1</w:t>
      </w:r>
      <w:r w:rsidRPr="00C643A7">
        <w:rPr>
          <w:rFonts w:ascii="Book Antiqua" w:hAnsi="Book Antiqua" w:cs="Times New Roman"/>
          <w:color w:val="000000" w:themeColor="text1"/>
          <w:sz w:val="24"/>
          <w:szCs w:val="24"/>
        </w:rPr>
        <w:t>Cirrhotic patients</w:t>
      </w:r>
      <w:r w:rsidRPr="00C643A7">
        <w:rPr>
          <w:rFonts w:ascii="Book Antiqua" w:hAnsi="Book Antiqua" w:cs="Times New Roman"/>
          <w:color w:val="000000" w:themeColor="text1"/>
          <w:sz w:val="24"/>
          <w:szCs w:val="24"/>
          <w:lang w:eastAsia="zh-CN"/>
        </w:rPr>
        <w:t xml:space="preserve">. </w:t>
      </w:r>
      <w:r w:rsidR="00417F79" w:rsidRPr="00C643A7">
        <w:rPr>
          <w:rFonts w:ascii="Book Antiqua" w:hAnsi="Book Antiqua" w:cs="Times New Roman"/>
          <w:color w:val="000000" w:themeColor="text1"/>
          <w:sz w:val="24"/>
          <w:szCs w:val="24"/>
        </w:rPr>
        <w:t>HCV</w:t>
      </w:r>
      <w:r w:rsidRPr="00C643A7">
        <w:rPr>
          <w:rFonts w:ascii="Book Antiqua" w:hAnsi="Book Antiqua" w:cs="Times New Roman"/>
          <w:color w:val="000000" w:themeColor="text1"/>
          <w:sz w:val="24"/>
          <w:szCs w:val="24"/>
          <w:lang w:eastAsia="zh-CN"/>
        </w:rPr>
        <w:t xml:space="preserve">: </w:t>
      </w:r>
      <w:r w:rsidRPr="00C643A7">
        <w:rPr>
          <w:rFonts w:ascii="Book Antiqua" w:hAnsi="Book Antiqua" w:cs="Times New Roman"/>
          <w:color w:val="000000" w:themeColor="text1"/>
          <w:sz w:val="24"/>
          <w:szCs w:val="24"/>
        </w:rPr>
        <w:t xml:space="preserve">Hepatitis </w:t>
      </w:r>
      <w:r w:rsidR="00417F79" w:rsidRPr="00C643A7">
        <w:rPr>
          <w:rFonts w:ascii="Book Antiqua" w:hAnsi="Book Antiqua" w:cs="Times New Roman"/>
          <w:color w:val="000000" w:themeColor="text1"/>
          <w:sz w:val="24"/>
          <w:szCs w:val="24"/>
        </w:rPr>
        <w:t>C virus; HBV</w:t>
      </w:r>
      <w:r w:rsidRPr="00C643A7">
        <w:rPr>
          <w:rFonts w:ascii="Book Antiqua" w:hAnsi="Book Antiqua" w:cs="Times New Roman"/>
          <w:color w:val="000000" w:themeColor="text1"/>
          <w:sz w:val="24"/>
          <w:szCs w:val="24"/>
          <w:lang w:eastAsia="zh-CN"/>
        </w:rPr>
        <w:t>;</w:t>
      </w:r>
      <w:r w:rsidR="00417F79" w:rsidRPr="00C643A7">
        <w:rPr>
          <w:rFonts w:ascii="Book Antiqua" w:hAnsi="Book Antiqua" w:cs="Times New Roman"/>
          <w:color w:val="000000" w:themeColor="text1"/>
          <w:sz w:val="24"/>
          <w:szCs w:val="24"/>
        </w:rPr>
        <w:t xml:space="preserve"> </w:t>
      </w:r>
      <w:r w:rsidRPr="00C643A7">
        <w:rPr>
          <w:rFonts w:ascii="Book Antiqua" w:hAnsi="Book Antiqua" w:cs="Times New Roman"/>
          <w:color w:val="000000" w:themeColor="text1"/>
          <w:sz w:val="24"/>
          <w:szCs w:val="24"/>
        </w:rPr>
        <w:t xml:space="preserve">Hepatitis </w:t>
      </w:r>
      <w:r w:rsidR="00417F79" w:rsidRPr="00C643A7">
        <w:rPr>
          <w:rFonts w:ascii="Book Antiqua" w:hAnsi="Book Antiqua" w:cs="Times New Roman"/>
          <w:color w:val="000000" w:themeColor="text1"/>
          <w:sz w:val="24"/>
          <w:szCs w:val="24"/>
        </w:rPr>
        <w:t>B virus; MS</w:t>
      </w:r>
      <w:r w:rsidRPr="00C643A7">
        <w:rPr>
          <w:rFonts w:ascii="Book Antiqua" w:hAnsi="Book Antiqua" w:cs="Times New Roman"/>
          <w:color w:val="000000" w:themeColor="text1"/>
          <w:sz w:val="24"/>
          <w:szCs w:val="24"/>
          <w:lang w:eastAsia="zh-CN"/>
        </w:rPr>
        <w:t>;</w:t>
      </w:r>
      <w:r w:rsidR="00417F79" w:rsidRPr="00C643A7">
        <w:rPr>
          <w:rFonts w:ascii="Book Antiqua" w:hAnsi="Book Antiqua" w:cs="Times New Roman"/>
          <w:color w:val="000000" w:themeColor="text1"/>
          <w:sz w:val="24"/>
          <w:szCs w:val="24"/>
        </w:rPr>
        <w:t xml:space="preserve"> </w:t>
      </w:r>
      <w:r w:rsidRPr="00C643A7">
        <w:rPr>
          <w:rFonts w:ascii="Book Antiqua" w:hAnsi="Book Antiqua" w:cs="Times New Roman"/>
          <w:color w:val="000000" w:themeColor="text1"/>
          <w:sz w:val="24"/>
          <w:szCs w:val="24"/>
        </w:rPr>
        <w:t xml:space="preserve">Metabolic </w:t>
      </w:r>
      <w:proofErr w:type="spellStart"/>
      <w:r w:rsidR="00417F79" w:rsidRPr="00C643A7">
        <w:rPr>
          <w:rFonts w:ascii="Book Antiqua" w:hAnsi="Book Antiqua" w:cs="Times New Roman"/>
          <w:color w:val="000000" w:themeColor="text1"/>
          <w:sz w:val="24"/>
          <w:szCs w:val="24"/>
        </w:rPr>
        <w:t>syndrom</w:t>
      </w:r>
      <w:proofErr w:type="spellEnd"/>
      <w:r w:rsidR="00417F79" w:rsidRPr="00C643A7">
        <w:rPr>
          <w:rFonts w:ascii="Book Antiqua" w:hAnsi="Book Antiqua" w:cs="Times New Roman"/>
          <w:color w:val="000000" w:themeColor="text1"/>
          <w:sz w:val="24"/>
          <w:szCs w:val="24"/>
        </w:rPr>
        <w:t>; PT</w:t>
      </w:r>
      <w:r w:rsidRPr="00C643A7">
        <w:rPr>
          <w:rFonts w:ascii="Book Antiqua" w:hAnsi="Book Antiqua" w:cs="Times New Roman"/>
          <w:color w:val="000000" w:themeColor="text1"/>
          <w:sz w:val="24"/>
          <w:szCs w:val="24"/>
          <w:lang w:eastAsia="zh-CN"/>
        </w:rPr>
        <w:t>;</w:t>
      </w:r>
      <w:r w:rsidR="00417F79" w:rsidRPr="00C643A7">
        <w:rPr>
          <w:rFonts w:ascii="Book Antiqua" w:hAnsi="Book Antiqua" w:cs="Times New Roman"/>
          <w:color w:val="000000" w:themeColor="text1"/>
          <w:sz w:val="24"/>
          <w:szCs w:val="24"/>
        </w:rPr>
        <w:t xml:space="preserve"> </w:t>
      </w:r>
      <w:proofErr w:type="spellStart"/>
      <w:r w:rsidRPr="00C643A7">
        <w:rPr>
          <w:rFonts w:ascii="Book Antiqua" w:hAnsi="Book Antiqua" w:cs="Times New Roman"/>
          <w:color w:val="000000" w:themeColor="text1"/>
          <w:sz w:val="24"/>
          <w:szCs w:val="24"/>
        </w:rPr>
        <w:t>Prothrombin</w:t>
      </w:r>
      <w:proofErr w:type="spellEnd"/>
      <w:r w:rsidRPr="00C643A7">
        <w:rPr>
          <w:rFonts w:ascii="Book Antiqua" w:hAnsi="Book Antiqua" w:cs="Times New Roman"/>
          <w:color w:val="000000" w:themeColor="text1"/>
          <w:sz w:val="24"/>
          <w:szCs w:val="24"/>
        </w:rPr>
        <w:t xml:space="preserve"> </w:t>
      </w:r>
      <w:r w:rsidR="00417F79" w:rsidRPr="00C643A7">
        <w:rPr>
          <w:rFonts w:ascii="Book Antiqua" w:hAnsi="Book Antiqua" w:cs="Times New Roman"/>
          <w:color w:val="000000" w:themeColor="text1"/>
          <w:sz w:val="24"/>
          <w:szCs w:val="24"/>
        </w:rPr>
        <w:t>time; BCLC</w:t>
      </w:r>
      <w:r w:rsidRPr="00C643A7">
        <w:rPr>
          <w:rFonts w:ascii="Book Antiqua" w:hAnsi="Book Antiqua" w:cs="Times New Roman"/>
          <w:color w:val="000000" w:themeColor="text1"/>
          <w:sz w:val="24"/>
          <w:szCs w:val="24"/>
          <w:lang w:eastAsia="zh-CN"/>
        </w:rPr>
        <w:t>;</w:t>
      </w:r>
      <w:r w:rsidR="00417F79" w:rsidRPr="00C643A7">
        <w:rPr>
          <w:rFonts w:ascii="Book Antiqua" w:hAnsi="Book Antiqua" w:cs="Times New Roman"/>
          <w:color w:val="000000" w:themeColor="text1"/>
          <w:sz w:val="24"/>
          <w:szCs w:val="24"/>
        </w:rPr>
        <w:t xml:space="preserve"> Barcelona Clınic Liver Cancer; RFA</w:t>
      </w:r>
      <w:r w:rsidRPr="00C643A7">
        <w:rPr>
          <w:rFonts w:ascii="Book Antiqua" w:hAnsi="Book Antiqua" w:cs="Times New Roman"/>
          <w:color w:val="000000" w:themeColor="text1"/>
          <w:sz w:val="24"/>
          <w:szCs w:val="24"/>
          <w:lang w:eastAsia="zh-CN"/>
        </w:rPr>
        <w:t xml:space="preserve">: </w:t>
      </w:r>
      <w:r w:rsidR="00417F79" w:rsidRPr="00C643A7">
        <w:rPr>
          <w:rFonts w:ascii="Book Antiqua" w:hAnsi="Book Antiqua" w:cs="Times New Roman"/>
          <w:color w:val="000000" w:themeColor="text1"/>
          <w:sz w:val="24"/>
          <w:szCs w:val="24"/>
        </w:rPr>
        <w:t>Radiofrequency ablation; TACE</w:t>
      </w:r>
      <w:r w:rsidRPr="00C643A7">
        <w:rPr>
          <w:rFonts w:ascii="Book Antiqua" w:hAnsi="Book Antiqua" w:cs="Times New Roman"/>
          <w:color w:val="000000" w:themeColor="text1"/>
          <w:sz w:val="24"/>
          <w:szCs w:val="24"/>
          <w:lang w:eastAsia="zh-CN"/>
        </w:rPr>
        <w:t>:</w:t>
      </w:r>
      <w:r w:rsidR="00417F79" w:rsidRPr="00C643A7">
        <w:rPr>
          <w:rFonts w:ascii="Book Antiqua" w:hAnsi="Book Antiqua" w:cs="Times New Roman"/>
          <w:color w:val="000000" w:themeColor="text1"/>
          <w:sz w:val="24"/>
          <w:szCs w:val="24"/>
        </w:rPr>
        <w:t xml:space="preserve"> </w:t>
      </w:r>
      <w:r w:rsidRPr="00C643A7">
        <w:rPr>
          <w:rFonts w:ascii="Book Antiqua" w:hAnsi="Book Antiqua" w:cs="Times New Roman"/>
          <w:color w:val="000000" w:themeColor="text1"/>
          <w:sz w:val="24"/>
          <w:szCs w:val="24"/>
        </w:rPr>
        <w:t xml:space="preserve">Trans </w:t>
      </w:r>
      <w:r w:rsidR="00417F79" w:rsidRPr="00C643A7">
        <w:rPr>
          <w:rFonts w:ascii="Book Antiqua" w:hAnsi="Book Antiqua" w:cs="Times New Roman"/>
          <w:color w:val="000000" w:themeColor="text1"/>
          <w:sz w:val="24"/>
          <w:szCs w:val="24"/>
        </w:rPr>
        <w:t>arterial chemoembolization.</w:t>
      </w:r>
      <w:r w:rsidR="00E948D7" w:rsidRPr="00C643A7">
        <w:rPr>
          <w:rFonts w:ascii="Book Antiqua" w:hAnsi="Book Antiqua" w:cs="Times New Roman"/>
          <w:color w:val="000000" w:themeColor="text1"/>
          <w:sz w:val="24"/>
          <w:szCs w:val="24"/>
        </w:rPr>
        <w:t xml:space="preserve"> </w:t>
      </w:r>
    </w:p>
    <w:p w14:paraId="541FD240" w14:textId="521B2E66" w:rsidR="00417F79" w:rsidRPr="00C643A7" w:rsidRDefault="00417F79" w:rsidP="0089323A">
      <w:pPr>
        <w:spacing w:after="0" w:line="360" w:lineRule="auto"/>
        <w:jc w:val="both"/>
        <w:rPr>
          <w:rFonts w:ascii="Book Antiqua" w:hAnsi="Book Antiqua" w:cs="Times New Roman"/>
          <w:color w:val="000000" w:themeColor="text1"/>
          <w:sz w:val="24"/>
          <w:szCs w:val="24"/>
        </w:rPr>
      </w:pPr>
    </w:p>
    <w:p w14:paraId="77CFE687" w14:textId="77777777" w:rsidR="00417F79" w:rsidRPr="00C643A7" w:rsidRDefault="00417F79" w:rsidP="0089323A">
      <w:pPr>
        <w:spacing w:after="0" w:line="360" w:lineRule="auto"/>
        <w:jc w:val="both"/>
        <w:rPr>
          <w:rFonts w:ascii="Book Antiqua" w:hAnsi="Book Antiqua" w:cs="Times New Roman"/>
          <w:color w:val="000000" w:themeColor="text1"/>
          <w:sz w:val="24"/>
          <w:szCs w:val="24"/>
        </w:rPr>
        <w:sectPr w:rsidR="00417F79" w:rsidRPr="00C643A7">
          <w:pgSz w:w="11906" w:h="16838"/>
          <w:pgMar w:top="1417" w:right="1417" w:bottom="1417" w:left="1417" w:header="708" w:footer="708" w:gutter="0"/>
          <w:cols w:space="708"/>
          <w:docGrid w:linePitch="360"/>
        </w:sectPr>
      </w:pPr>
    </w:p>
    <w:p w14:paraId="0169264E" w14:textId="149F59E9" w:rsidR="000E3097" w:rsidRPr="00C643A7" w:rsidRDefault="00D448A5" w:rsidP="0089323A">
      <w:pPr>
        <w:spacing w:after="0"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lastRenderedPageBreak/>
        <w:t xml:space="preserve">Table </w:t>
      </w:r>
      <w:r w:rsidR="00417F79" w:rsidRPr="00C643A7">
        <w:rPr>
          <w:rFonts w:ascii="Book Antiqua" w:hAnsi="Book Antiqua" w:cs="Times New Roman"/>
          <w:b/>
          <w:color w:val="000000" w:themeColor="text1"/>
          <w:sz w:val="24"/>
          <w:szCs w:val="24"/>
        </w:rPr>
        <w:t>2</w:t>
      </w:r>
      <w:r w:rsidR="0068731C" w:rsidRPr="00C643A7">
        <w:rPr>
          <w:rFonts w:ascii="Book Antiqua" w:hAnsi="Book Antiqua" w:cs="Times New Roman"/>
          <w:b/>
          <w:color w:val="000000" w:themeColor="text1"/>
          <w:sz w:val="24"/>
          <w:szCs w:val="24"/>
          <w:lang w:eastAsia="zh-CN"/>
        </w:rPr>
        <w:t xml:space="preserve"> </w:t>
      </w:r>
      <w:r w:rsidRPr="00C643A7">
        <w:rPr>
          <w:rFonts w:ascii="Book Antiqua" w:hAnsi="Book Antiqua" w:cs="Times New Roman"/>
          <w:b/>
          <w:color w:val="000000" w:themeColor="text1"/>
          <w:sz w:val="24"/>
          <w:szCs w:val="24"/>
        </w:rPr>
        <w:t>Comparison of performances of each scoring systems in the entire cohort</w:t>
      </w:r>
    </w:p>
    <w:tbl>
      <w:tblPr>
        <w:tblStyle w:val="TableGrid"/>
        <w:tblW w:w="9479" w:type="dxa"/>
        <w:tblLayout w:type="fixed"/>
        <w:tblLook w:val="04A0" w:firstRow="1" w:lastRow="0" w:firstColumn="1" w:lastColumn="0" w:noHBand="0" w:noVBand="1"/>
      </w:tblPr>
      <w:tblGrid>
        <w:gridCol w:w="1101"/>
        <w:gridCol w:w="992"/>
        <w:gridCol w:w="1084"/>
        <w:gridCol w:w="236"/>
        <w:gridCol w:w="1090"/>
        <w:gridCol w:w="1134"/>
        <w:gridCol w:w="236"/>
        <w:gridCol w:w="1853"/>
        <w:gridCol w:w="236"/>
        <w:gridCol w:w="1517"/>
      </w:tblGrid>
      <w:tr w:rsidR="00C643A7" w:rsidRPr="00C643A7" w14:paraId="01728C19" w14:textId="77777777" w:rsidTr="0068731C">
        <w:tc>
          <w:tcPr>
            <w:tcW w:w="1101" w:type="dxa"/>
            <w:vMerge w:val="restart"/>
            <w:tcBorders>
              <w:top w:val="single" w:sz="4" w:space="0" w:color="auto"/>
              <w:left w:val="nil"/>
              <w:right w:val="nil"/>
            </w:tcBorders>
            <w:vAlign w:val="center"/>
          </w:tcPr>
          <w:p w14:paraId="5DD0A4C6"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Score</w:t>
            </w:r>
          </w:p>
        </w:tc>
        <w:tc>
          <w:tcPr>
            <w:tcW w:w="2076" w:type="dxa"/>
            <w:gridSpan w:val="2"/>
            <w:tcBorders>
              <w:top w:val="single" w:sz="4" w:space="0" w:color="auto"/>
              <w:left w:val="nil"/>
              <w:right w:val="nil"/>
            </w:tcBorders>
            <w:vAlign w:val="center"/>
          </w:tcPr>
          <w:p w14:paraId="284E217D"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 xml:space="preserve">Discriminatory Ability </w:t>
            </w:r>
          </w:p>
          <w:p w14:paraId="58677EEB"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Linear Trend Test</w:t>
            </w:r>
          </w:p>
        </w:tc>
        <w:tc>
          <w:tcPr>
            <w:tcW w:w="236" w:type="dxa"/>
            <w:tcBorders>
              <w:top w:val="single" w:sz="4" w:space="0" w:color="auto"/>
              <w:left w:val="nil"/>
              <w:bottom w:val="nil"/>
              <w:right w:val="nil"/>
            </w:tcBorders>
            <w:vAlign w:val="center"/>
          </w:tcPr>
          <w:p w14:paraId="157CD44A"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p w14:paraId="70E8E954"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tc>
        <w:tc>
          <w:tcPr>
            <w:tcW w:w="2224" w:type="dxa"/>
            <w:gridSpan w:val="2"/>
            <w:tcBorders>
              <w:top w:val="single" w:sz="4" w:space="0" w:color="auto"/>
              <w:left w:val="nil"/>
              <w:right w:val="nil"/>
            </w:tcBorders>
            <w:vAlign w:val="center"/>
          </w:tcPr>
          <w:p w14:paraId="324C428A"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 xml:space="preserve">Homogeneity Likelihood </w:t>
            </w:r>
          </w:p>
          <w:p w14:paraId="32A167E6"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Ratio Test</w:t>
            </w:r>
          </w:p>
        </w:tc>
        <w:tc>
          <w:tcPr>
            <w:tcW w:w="236" w:type="dxa"/>
            <w:tcBorders>
              <w:top w:val="single" w:sz="4" w:space="0" w:color="auto"/>
              <w:left w:val="nil"/>
              <w:bottom w:val="nil"/>
              <w:right w:val="nil"/>
            </w:tcBorders>
            <w:vAlign w:val="center"/>
          </w:tcPr>
          <w:p w14:paraId="751BAC22"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p w14:paraId="41A77C6D"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tc>
        <w:tc>
          <w:tcPr>
            <w:tcW w:w="1853" w:type="dxa"/>
            <w:vMerge w:val="restart"/>
            <w:tcBorders>
              <w:top w:val="single" w:sz="4" w:space="0" w:color="auto"/>
              <w:left w:val="nil"/>
              <w:right w:val="nil"/>
            </w:tcBorders>
            <w:vAlign w:val="center"/>
          </w:tcPr>
          <w:p w14:paraId="515D46FA"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roofErr w:type="spellStart"/>
            <w:r w:rsidRPr="00C643A7">
              <w:rPr>
                <w:rFonts w:ascii="Book Antiqua" w:hAnsi="Book Antiqua" w:cs="Times New Roman"/>
                <w:b/>
                <w:color w:val="000000" w:themeColor="text1"/>
                <w:sz w:val="24"/>
                <w:szCs w:val="24"/>
              </w:rPr>
              <w:t>Akaike</w:t>
            </w:r>
            <w:proofErr w:type="spellEnd"/>
            <w:r w:rsidRPr="00C643A7">
              <w:rPr>
                <w:rFonts w:ascii="Book Antiqua" w:hAnsi="Book Antiqua" w:cs="Times New Roman"/>
                <w:b/>
                <w:color w:val="000000" w:themeColor="text1"/>
                <w:sz w:val="24"/>
                <w:szCs w:val="24"/>
              </w:rPr>
              <w:t xml:space="preserve"> Information </w:t>
            </w:r>
          </w:p>
          <w:p w14:paraId="0278B572"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Criterion</w:t>
            </w:r>
          </w:p>
        </w:tc>
        <w:tc>
          <w:tcPr>
            <w:tcW w:w="236" w:type="dxa"/>
            <w:tcBorders>
              <w:top w:val="single" w:sz="4" w:space="0" w:color="auto"/>
              <w:left w:val="nil"/>
              <w:bottom w:val="nil"/>
              <w:right w:val="nil"/>
            </w:tcBorders>
            <w:vAlign w:val="center"/>
          </w:tcPr>
          <w:p w14:paraId="6BD59AF9"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p w14:paraId="7CA72403"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p w14:paraId="331D8B0A"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tc>
        <w:tc>
          <w:tcPr>
            <w:tcW w:w="1517" w:type="dxa"/>
            <w:vMerge w:val="restart"/>
            <w:tcBorders>
              <w:top w:val="single" w:sz="4" w:space="0" w:color="auto"/>
              <w:left w:val="nil"/>
              <w:right w:val="nil"/>
            </w:tcBorders>
            <w:vAlign w:val="center"/>
          </w:tcPr>
          <w:p w14:paraId="0F6BD388"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C-index</w:t>
            </w:r>
          </w:p>
          <w:p w14:paraId="369EB42A" w14:textId="5E4AD087" w:rsidR="003E1A92" w:rsidRPr="00C643A7" w:rsidRDefault="0068731C"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[95%</w:t>
            </w:r>
            <w:r w:rsidR="003E1A92" w:rsidRPr="00C643A7">
              <w:rPr>
                <w:rFonts w:ascii="Book Antiqua" w:hAnsi="Book Antiqua" w:cs="Times New Roman"/>
                <w:b/>
                <w:color w:val="000000" w:themeColor="text1"/>
                <w:sz w:val="24"/>
                <w:szCs w:val="24"/>
              </w:rPr>
              <w:t>CI]</w:t>
            </w:r>
          </w:p>
        </w:tc>
      </w:tr>
      <w:tr w:rsidR="00C643A7" w:rsidRPr="00C643A7" w14:paraId="188B8F14" w14:textId="77777777" w:rsidTr="0068731C">
        <w:trPr>
          <w:trHeight w:val="434"/>
        </w:trPr>
        <w:tc>
          <w:tcPr>
            <w:tcW w:w="1101" w:type="dxa"/>
            <w:vMerge/>
            <w:tcBorders>
              <w:left w:val="nil"/>
              <w:bottom w:val="single" w:sz="4" w:space="0" w:color="auto"/>
              <w:right w:val="nil"/>
            </w:tcBorders>
            <w:vAlign w:val="center"/>
          </w:tcPr>
          <w:p w14:paraId="22755095"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tc>
        <w:tc>
          <w:tcPr>
            <w:tcW w:w="992" w:type="dxa"/>
            <w:tcBorders>
              <w:left w:val="nil"/>
              <w:bottom w:val="single" w:sz="4" w:space="0" w:color="auto"/>
              <w:right w:val="nil"/>
            </w:tcBorders>
            <w:vAlign w:val="center"/>
          </w:tcPr>
          <w:p w14:paraId="09A13222"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LT (χ²)</w:t>
            </w:r>
          </w:p>
        </w:tc>
        <w:tc>
          <w:tcPr>
            <w:tcW w:w="1084" w:type="dxa"/>
            <w:tcBorders>
              <w:left w:val="nil"/>
              <w:bottom w:val="single" w:sz="4" w:space="0" w:color="auto"/>
              <w:right w:val="nil"/>
            </w:tcBorders>
            <w:vAlign w:val="center"/>
          </w:tcPr>
          <w:p w14:paraId="080D04B4" w14:textId="0640E0B9" w:rsidR="003E1A92" w:rsidRPr="00C643A7" w:rsidRDefault="003E1A92"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i/>
                <w:color w:val="000000" w:themeColor="text1"/>
                <w:sz w:val="24"/>
                <w:szCs w:val="24"/>
              </w:rPr>
              <w:t>P</w:t>
            </w:r>
            <w:r w:rsidR="0068731C" w:rsidRPr="00C643A7">
              <w:rPr>
                <w:rFonts w:ascii="Book Antiqua" w:eastAsia="宋体" w:hAnsi="Book Antiqua" w:cs="Times New Roman"/>
                <w:b/>
                <w:i/>
                <w:color w:val="000000" w:themeColor="text1"/>
                <w:sz w:val="24"/>
                <w:szCs w:val="24"/>
                <w:lang w:eastAsia="zh-CN"/>
              </w:rPr>
              <w:t xml:space="preserve"> </w:t>
            </w:r>
            <w:r w:rsidRPr="00C643A7">
              <w:rPr>
                <w:rFonts w:ascii="Book Antiqua" w:hAnsi="Book Antiqua" w:cs="Times New Roman"/>
                <w:b/>
                <w:color w:val="000000" w:themeColor="text1"/>
                <w:sz w:val="24"/>
                <w:szCs w:val="24"/>
              </w:rPr>
              <w:t>value</w:t>
            </w:r>
          </w:p>
        </w:tc>
        <w:tc>
          <w:tcPr>
            <w:tcW w:w="236" w:type="dxa"/>
            <w:tcBorders>
              <w:top w:val="nil"/>
              <w:left w:val="nil"/>
              <w:bottom w:val="single" w:sz="4" w:space="0" w:color="auto"/>
              <w:right w:val="nil"/>
            </w:tcBorders>
            <w:vAlign w:val="center"/>
          </w:tcPr>
          <w:p w14:paraId="767A2E03"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tc>
        <w:tc>
          <w:tcPr>
            <w:tcW w:w="1090" w:type="dxa"/>
            <w:tcBorders>
              <w:left w:val="nil"/>
              <w:bottom w:val="single" w:sz="4" w:space="0" w:color="auto"/>
              <w:right w:val="nil"/>
            </w:tcBorders>
            <w:vAlign w:val="center"/>
          </w:tcPr>
          <w:p w14:paraId="48442FA0"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t>LR (χ²)</w:t>
            </w:r>
          </w:p>
        </w:tc>
        <w:tc>
          <w:tcPr>
            <w:tcW w:w="1134" w:type="dxa"/>
            <w:tcBorders>
              <w:left w:val="nil"/>
              <w:bottom w:val="single" w:sz="4" w:space="0" w:color="auto"/>
              <w:right w:val="nil"/>
            </w:tcBorders>
            <w:vAlign w:val="center"/>
          </w:tcPr>
          <w:p w14:paraId="7AE3D906" w14:textId="4B4A4AEC" w:rsidR="003E1A92" w:rsidRPr="00C643A7" w:rsidRDefault="003E1A92" w:rsidP="0089323A">
            <w:pPr>
              <w:spacing w:line="360" w:lineRule="auto"/>
              <w:jc w:val="both"/>
              <w:rPr>
                <w:rFonts w:ascii="Book Antiqua" w:hAnsi="Book Antiqua" w:cs="Times New Roman"/>
                <w:b/>
                <w:color w:val="000000" w:themeColor="text1"/>
                <w:sz w:val="24"/>
                <w:szCs w:val="24"/>
              </w:rPr>
            </w:pPr>
            <w:r w:rsidRPr="00C643A7">
              <w:rPr>
                <w:rFonts w:ascii="Book Antiqua" w:hAnsi="Book Antiqua" w:cs="Times New Roman"/>
                <w:b/>
                <w:i/>
                <w:color w:val="000000" w:themeColor="text1"/>
                <w:sz w:val="24"/>
                <w:szCs w:val="24"/>
              </w:rPr>
              <w:t>P</w:t>
            </w:r>
            <w:r w:rsidR="0068731C" w:rsidRPr="00C643A7">
              <w:rPr>
                <w:rFonts w:ascii="Book Antiqua" w:eastAsia="宋体" w:hAnsi="Book Antiqua" w:cs="Times New Roman"/>
                <w:b/>
                <w:color w:val="000000" w:themeColor="text1"/>
                <w:sz w:val="24"/>
                <w:szCs w:val="24"/>
                <w:lang w:eastAsia="zh-CN"/>
              </w:rPr>
              <w:t xml:space="preserve"> </w:t>
            </w:r>
            <w:r w:rsidRPr="00C643A7">
              <w:rPr>
                <w:rFonts w:ascii="Book Antiqua" w:hAnsi="Book Antiqua" w:cs="Times New Roman"/>
                <w:b/>
                <w:color w:val="000000" w:themeColor="text1"/>
                <w:sz w:val="24"/>
                <w:szCs w:val="24"/>
              </w:rPr>
              <w:t>value</w:t>
            </w:r>
          </w:p>
        </w:tc>
        <w:tc>
          <w:tcPr>
            <w:tcW w:w="236" w:type="dxa"/>
            <w:tcBorders>
              <w:top w:val="nil"/>
              <w:left w:val="nil"/>
              <w:bottom w:val="single" w:sz="4" w:space="0" w:color="auto"/>
              <w:right w:val="nil"/>
            </w:tcBorders>
            <w:vAlign w:val="center"/>
          </w:tcPr>
          <w:p w14:paraId="1209BB76"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tc>
        <w:tc>
          <w:tcPr>
            <w:tcW w:w="1853" w:type="dxa"/>
            <w:vMerge/>
            <w:tcBorders>
              <w:left w:val="nil"/>
              <w:bottom w:val="single" w:sz="4" w:space="0" w:color="auto"/>
              <w:right w:val="nil"/>
            </w:tcBorders>
            <w:vAlign w:val="center"/>
          </w:tcPr>
          <w:p w14:paraId="1A695026"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tc>
        <w:tc>
          <w:tcPr>
            <w:tcW w:w="236" w:type="dxa"/>
            <w:tcBorders>
              <w:top w:val="nil"/>
              <w:left w:val="nil"/>
              <w:bottom w:val="single" w:sz="4" w:space="0" w:color="auto"/>
              <w:right w:val="nil"/>
            </w:tcBorders>
            <w:vAlign w:val="center"/>
          </w:tcPr>
          <w:p w14:paraId="553470B5"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tc>
        <w:tc>
          <w:tcPr>
            <w:tcW w:w="1517" w:type="dxa"/>
            <w:vMerge/>
            <w:tcBorders>
              <w:left w:val="nil"/>
              <w:bottom w:val="single" w:sz="4" w:space="0" w:color="auto"/>
              <w:right w:val="nil"/>
            </w:tcBorders>
            <w:vAlign w:val="center"/>
          </w:tcPr>
          <w:p w14:paraId="57D4C4B7" w14:textId="77777777" w:rsidR="003E1A92" w:rsidRPr="00C643A7" w:rsidRDefault="003E1A92" w:rsidP="0089323A">
            <w:pPr>
              <w:spacing w:line="360" w:lineRule="auto"/>
              <w:jc w:val="both"/>
              <w:rPr>
                <w:rFonts w:ascii="Book Antiqua" w:hAnsi="Book Antiqua" w:cs="Times New Roman"/>
                <w:b/>
                <w:color w:val="000000" w:themeColor="text1"/>
                <w:sz w:val="24"/>
                <w:szCs w:val="24"/>
              </w:rPr>
            </w:pPr>
          </w:p>
        </w:tc>
      </w:tr>
      <w:tr w:rsidR="00C643A7" w:rsidRPr="00C643A7" w14:paraId="54676E2E" w14:textId="77777777" w:rsidTr="0068731C">
        <w:trPr>
          <w:trHeight w:val="624"/>
        </w:trPr>
        <w:tc>
          <w:tcPr>
            <w:tcW w:w="1101" w:type="dxa"/>
            <w:tcBorders>
              <w:top w:val="single" w:sz="4" w:space="0" w:color="auto"/>
              <w:left w:val="nil"/>
              <w:bottom w:val="nil"/>
              <w:right w:val="nil"/>
            </w:tcBorders>
            <w:vAlign w:val="center"/>
          </w:tcPr>
          <w:p w14:paraId="3CFCA9A3"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MESH</w:t>
            </w:r>
          </w:p>
        </w:tc>
        <w:tc>
          <w:tcPr>
            <w:tcW w:w="992" w:type="dxa"/>
            <w:tcBorders>
              <w:top w:val="single" w:sz="4" w:space="0" w:color="auto"/>
              <w:left w:val="nil"/>
              <w:bottom w:val="nil"/>
              <w:right w:val="nil"/>
            </w:tcBorders>
            <w:shd w:val="clear" w:color="auto" w:fill="auto"/>
            <w:vAlign w:val="center"/>
          </w:tcPr>
          <w:p w14:paraId="4404B4F8"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145.125</w:t>
            </w:r>
          </w:p>
        </w:tc>
        <w:tc>
          <w:tcPr>
            <w:tcW w:w="1084" w:type="dxa"/>
            <w:tcBorders>
              <w:top w:val="single" w:sz="4" w:space="0" w:color="auto"/>
              <w:left w:val="nil"/>
              <w:bottom w:val="nil"/>
              <w:right w:val="nil"/>
            </w:tcBorders>
            <w:shd w:val="clear" w:color="auto" w:fill="auto"/>
            <w:vAlign w:val="center"/>
          </w:tcPr>
          <w:p w14:paraId="039F775F" w14:textId="7E1F733C"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&lt;</w:t>
            </w:r>
            <w:r w:rsidR="0068731C" w:rsidRPr="00C643A7">
              <w:rPr>
                <w:rFonts w:ascii="Book Antiqua" w:eastAsia="宋体" w:hAnsi="Book Antiqua" w:cs="Times New Roman"/>
                <w:color w:val="000000" w:themeColor="text1"/>
                <w:sz w:val="24"/>
                <w:szCs w:val="24"/>
                <w:lang w:eastAsia="zh-CN"/>
              </w:rPr>
              <w:t xml:space="preserve"> 0</w:t>
            </w:r>
            <w:r w:rsidR="0068731C" w:rsidRPr="00C643A7">
              <w:rPr>
                <w:rFonts w:ascii="Book Antiqua" w:hAnsi="Book Antiqua" w:cs="Times New Roman"/>
                <w:color w:val="000000" w:themeColor="text1"/>
                <w:sz w:val="24"/>
                <w:szCs w:val="24"/>
              </w:rPr>
              <w:t>.</w:t>
            </w:r>
            <w:r w:rsidRPr="00C643A7">
              <w:rPr>
                <w:rFonts w:ascii="Book Antiqua" w:hAnsi="Book Antiqua" w:cs="Times New Roman"/>
                <w:color w:val="000000" w:themeColor="text1"/>
                <w:sz w:val="24"/>
                <w:szCs w:val="24"/>
              </w:rPr>
              <w:t>0001</w:t>
            </w:r>
          </w:p>
        </w:tc>
        <w:tc>
          <w:tcPr>
            <w:tcW w:w="236" w:type="dxa"/>
            <w:tcBorders>
              <w:top w:val="single" w:sz="4" w:space="0" w:color="auto"/>
              <w:left w:val="nil"/>
              <w:bottom w:val="nil"/>
              <w:right w:val="nil"/>
            </w:tcBorders>
            <w:shd w:val="clear" w:color="auto" w:fill="auto"/>
            <w:vAlign w:val="center"/>
          </w:tcPr>
          <w:p w14:paraId="17B332DC"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090" w:type="dxa"/>
            <w:tcBorders>
              <w:top w:val="single" w:sz="4" w:space="0" w:color="auto"/>
              <w:left w:val="nil"/>
              <w:bottom w:val="nil"/>
              <w:right w:val="nil"/>
            </w:tcBorders>
            <w:shd w:val="clear" w:color="auto" w:fill="auto"/>
            <w:vAlign w:val="center"/>
          </w:tcPr>
          <w:p w14:paraId="50B2D001"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372.4846</w:t>
            </w:r>
          </w:p>
        </w:tc>
        <w:tc>
          <w:tcPr>
            <w:tcW w:w="1134" w:type="dxa"/>
            <w:tcBorders>
              <w:top w:val="single" w:sz="4" w:space="0" w:color="auto"/>
              <w:left w:val="nil"/>
              <w:bottom w:val="nil"/>
              <w:right w:val="nil"/>
            </w:tcBorders>
            <w:shd w:val="clear" w:color="auto" w:fill="auto"/>
            <w:vAlign w:val="center"/>
          </w:tcPr>
          <w:p w14:paraId="76E28509" w14:textId="50E94103"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&lt;</w:t>
            </w:r>
            <w:r w:rsidR="0068731C" w:rsidRPr="00C643A7">
              <w:rPr>
                <w:rFonts w:ascii="Book Antiqua" w:eastAsia="宋体" w:hAnsi="Book Antiqua" w:cs="Times New Roman"/>
                <w:color w:val="000000" w:themeColor="text1"/>
                <w:sz w:val="24"/>
                <w:szCs w:val="24"/>
                <w:lang w:eastAsia="zh-CN"/>
              </w:rPr>
              <w:t xml:space="preserve"> 0</w:t>
            </w:r>
            <w:r w:rsidRPr="00C643A7">
              <w:rPr>
                <w:rFonts w:ascii="Book Antiqua" w:hAnsi="Book Antiqua" w:cs="Times New Roman"/>
                <w:color w:val="000000" w:themeColor="text1"/>
                <w:sz w:val="24"/>
                <w:szCs w:val="24"/>
              </w:rPr>
              <w:t>.0001</w:t>
            </w:r>
          </w:p>
        </w:tc>
        <w:tc>
          <w:tcPr>
            <w:tcW w:w="236" w:type="dxa"/>
            <w:tcBorders>
              <w:top w:val="single" w:sz="4" w:space="0" w:color="auto"/>
              <w:left w:val="nil"/>
              <w:bottom w:val="nil"/>
              <w:right w:val="nil"/>
            </w:tcBorders>
            <w:shd w:val="clear" w:color="auto" w:fill="auto"/>
            <w:vAlign w:val="center"/>
          </w:tcPr>
          <w:p w14:paraId="6B169FD4"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853" w:type="dxa"/>
            <w:tcBorders>
              <w:top w:val="single" w:sz="4" w:space="0" w:color="auto"/>
              <w:left w:val="nil"/>
              <w:bottom w:val="nil"/>
              <w:right w:val="nil"/>
            </w:tcBorders>
            <w:shd w:val="clear" w:color="auto" w:fill="auto"/>
            <w:vAlign w:val="center"/>
          </w:tcPr>
          <w:p w14:paraId="5DFE8811"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4145.284</w:t>
            </w:r>
          </w:p>
        </w:tc>
        <w:tc>
          <w:tcPr>
            <w:tcW w:w="236" w:type="dxa"/>
            <w:tcBorders>
              <w:top w:val="single" w:sz="4" w:space="0" w:color="auto"/>
              <w:left w:val="nil"/>
              <w:bottom w:val="nil"/>
              <w:right w:val="nil"/>
            </w:tcBorders>
            <w:shd w:val="clear" w:color="auto" w:fill="auto"/>
            <w:vAlign w:val="center"/>
          </w:tcPr>
          <w:p w14:paraId="08B6DE5A"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517" w:type="dxa"/>
            <w:tcBorders>
              <w:top w:val="single" w:sz="4" w:space="0" w:color="auto"/>
              <w:left w:val="nil"/>
              <w:bottom w:val="nil"/>
              <w:right w:val="nil"/>
            </w:tcBorders>
            <w:shd w:val="clear" w:color="auto" w:fill="auto"/>
            <w:vAlign w:val="center"/>
          </w:tcPr>
          <w:p w14:paraId="6A7CE4EE"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0.830</w:t>
            </w:r>
          </w:p>
        </w:tc>
      </w:tr>
      <w:tr w:rsidR="00C643A7" w:rsidRPr="00C643A7" w14:paraId="50CC8765" w14:textId="77777777" w:rsidTr="003E1A92">
        <w:trPr>
          <w:trHeight w:val="549"/>
        </w:trPr>
        <w:tc>
          <w:tcPr>
            <w:tcW w:w="1101" w:type="dxa"/>
            <w:tcBorders>
              <w:top w:val="nil"/>
              <w:left w:val="nil"/>
              <w:bottom w:val="nil"/>
              <w:right w:val="nil"/>
            </w:tcBorders>
            <w:vAlign w:val="center"/>
          </w:tcPr>
          <w:p w14:paraId="1EFAADE2"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BCLC</w:t>
            </w:r>
          </w:p>
        </w:tc>
        <w:tc>
          <w:tcPr>
            <w:tcW w:w="992" w:type="dxa"/>
            <w:tcBorders>
              <w:top w:val="nil"/>
              <w:left w:val="nil"/>
              <w:bottom w:val="nil"/>
              <w:right w:val="nil"/>
            </w:tcBorders>
            <w:shd w:val="clear" w:color="auto" w:fill="auto"/>
            <w:vAlign w:val="center"/>
          </w:tcPr>
          <w:p w14:paraId="11ED8268"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137.845</w:t>
            </w:r>
          </w:p>
        </w:tc>
        <w:tc>
          <w:tcPr>
            <w:tcW w:w="1084" w:type="dxa"/>
            <w:tcBorders>
              <w:top w:val="nil"/>
              <w:left w:val="nil"/>
              <w:bottom w:val="nil"/>
              <w:right w:val="nil"/>
            </w:tcBorders>
            <w:shd w:val="clear" w:color="auto" w:fill="auto"/>
            <w:vAlign w:val="center"/>
          </w:tcPr>
          <w:p w14:paraId="5FB0984F" w14:textId="42985443"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&lt;</w:t>
            </w:r>
            <w:r w:rsidR="0068731C" w:rsidRPr="00C643A7">
              <w:rPr>
                <w:rFonts w:ascii="Book Antiqua" w:eastAsia="宋体" w:hAnsi="Book Antiqua" w:cs="Times New Roman"/>
                <w:color w:val="000000" w:themeColor="text1"/>
                <w:sz w:val="24"/>
                <w:szCs w:val="24"/>
                <w:lang w:eastAsia="zh-CN"/>
              </w:rPr>
              <w:t xml:space="preserve"> 0</w:t>
            </w:r>
            <w:r w:rsidR="0068731C" w:rsidRPr="00C643A7">
              <w:rPr>
                <w:rFonts w:ascii="Book Antiqua" w:hAnsi="Book Antiqua" w:cs="Times New Roman"/>
                <w:color w:val="000000" w:themeColor="text1"/>
                <w:sz w:val="24"/>
                <w:szCs w:val="24"/>
              </w:rPr>
              <w:t>.</w:t>
            </w:r>
            <w:r w:rsidRPr="00C643A7">
              <w:rPr>
                <w:rFonts w:ascii="Book Antiqua" w:hAnsi="Book Antiqua" w:cs="Times New Roman"/>
                <w:color w:val="000000" w:themeColor="text1"/>
                <w:sz w:val="24"/>
                <w:szCs w:val="24"/>
              </w:rPr>
              <w:t>0001</w:t>
            </w:r>
          </w:p>
        </w:tc>
        <w:tc>
          <w:tcPr>
            <w:tcW w:w="236" w:type="dxa"/>
            <w:tcBorders>
              <w:top w:val="nil"/>
              <w:left w:val="nil"/>
              <w:bottom w:val="nil"/>
              <w:right w:val="nil"/>
            </w:tcBorders>
            <w:shd w:val="clear" w:color="auto" w:fill="auto"/>
            <w:vAlign w:val="center"/>
          </w:tcPr>
          <w:p w14:paraId="14D00850"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090" w:type="dxa"/>
            <w:tcBorders>
              <w:top w:val="nil"/>
              <w:left w:val="nil"/>
              <w:bottom w:val="nil"/>
              <w:right w:val="nil"/>
            </w:tcBorders>
            <w:shd w:val="clear" w:color="auto" w:fill="auto"/>
            <w:vAlign w:val="center"/>
          </w:tcPr>
          <w:p w14:paraId="0BDB90F9"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327.5024</w:t>
            </w:r>
          </w:p>
        </w:tc>
        <w:tc>
          <w:tcPr>
            <w:tcW w:w="1134" w:type="dxa"/>
            <w:tcBorders>
              <w:top w:val="nil"/>
              <w:left w:val="nil"/>
              <w:bottom w:val="nil"/>
              <w:right w:val="nil"/>
            </w:tcBorders>
            <w:shd w:val="clear" w:color="auto" w:fill="auto"/>
            <w:vAlign w:val="center"/>
          </w:tcPr>
          <w:p w14:paraId="015564DF" w14:textId="243D17D3"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&lt;</w:t>
            </w:r>
            <w:r w:rsidR="0068731C" w:rsidRPr="00C643A7">
              <w:rPr>
                <w:rFonts w:ascii="Book Antiqua" w:eastAsia="宋体" w:hAnsi="Book Antiqua" w:cs="Times New Roman"/>
                <w:color w:val="000000" w:themeColor="text1"/>
                <w:sz w:val="24"/>
                <w:szCs w:val="24"/>
                <w:lang w:eastAsia="zh-CN"/>
              </w:rPr>
              <w:t xml:space="preserve"> 0</w:t>
            </w:r>
            <w:r w:rsidRPr="00C643A7">
              <w:rPr>
                <w:rFonts w:ascii="Book Antiqua" w:hAnsi="Book Antiqua" w:cs="Times New Roman"/>
                <w:color w:val="000000" w:themeColor="text1"/>
                <w:sz w:val="24"/>
                <w:szCs w:val="24"/>
              </w:rPr>
              <w:t>.0001</w:t>
            </w:r>
          </w:p>
        </w:tc>
        <w:tc>
          <w:tcPr>
            <w:tcW w:w="236" w:type="dxa"/>
            <w:tcBorders>
              <w:top w:val="nil"/>
              <w:left w:val="nil"/>
              <w:bottom w:val="nil"/>
              <w:right w:val="nil"/>
            </w:tcBorders>
            <w:shd w:val="clear" w:color="auto" w:fill="auto"/>
            <w:vAlign w:val="center"/>
          </w:tcPr>
          <w:p w14:paraId="440B6C45"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853" w:type="dxa"/>
            <w:tcBorders>
              <w:top w:val="nil"/>
              <w:left w:val="nil"/>
              <w:bottom w:val="nil"/>
              <w:right w:val="nil"/>
            </w:tcBorders>
            <w:shd w:val="clear" w:color="auto" w:fill="auto"/>
            <w:vAlign w:val="center"/>
          </w:tcPr>
          <w:p w14:paraId="054561D2"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4194.266</w:t>
            </w:r>
          </w:p>
        </w:tc>
        <w:tc>
          <w:tcPr>
            <w:tcW w:w="236" w:type="dxa"/>
            <w:tcBorders>
              <w:top w:val="nil"/>
              <w:left w:val="nil"/>
              <w:bottom w:val="nil"/>
              <w:right w:val="nil"/>
            </w:tcBorders>
            <w:shd w:val="clear" w:color="auto" w:fill="auto"/>
            <w:vAlign w:val="center"/>
          </w:tcPr>
          <w:p w14:paraId="51C6708E"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517" w:type="dxa"/>
            <w:tcBorders>
              <w:top w:val="nil"/>
              <w:left w:val="nil"/>
              <w:bottom w:val="nil"/>
              <w:right w:val="nil"/>
            </w:tcBorders>
            <w:shd w:val="clear" w:color="auto" w:fill="auto"/>
            <w:vAlign w:val="center"/>
          </w:tcPr>
          <w:p w14:paraId="44D8EB6D"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0.806</w:t>
            </w:r>
          </w:p>
        </w:tc>
      </w:tr>
      <w:tr w:rsidR="00C643A7" w:rsidRPr="00C643A7" w14:paraId="233B5DB8" w14:textId="77777777" w:rsidTr="003E1A92">
        <w:trPr>
          <w:trHeight w:val="571"/>
        </w:trPr>
        <w:tc>
          <w:tcPr>
            <w:tcW w:w="1101" w:type="dxa"/>
            <w:tcBorders>
              <w:top w:val="nil"/>
              <w:left w:val="nil"/>
              <w:bottom w:val="nil"/>
              <w:right w:val="nil"/>
            </w:tcBorders>
            <w:vAlign w:val="center"/>
          </w:tcPr>
          <w:p w14:paraId="5172FC84"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HKLC</w:t>
            </w:r>
          </w:p>
        </w:tc>
        <w:tc>
          <w:tcPr>
            <w:tcW w:w="992" w:type="dxa"/>
            <w:tcBorders>
              <w:top w:val="nil"/>
              <w:left w:val="nil"/>
              <w:bottom w:val="nil"/>
              <w:right w:val="nil"/>
            </w:tcBorders>
            <w:shd w:val="clear" w:color="auto" w:fill="auto"/>
            <w:vAlign w:val="center"/>
          </w:tcPr>
          <w:p w14:paraId="434E3117"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104.966</w:t>
            </w:r>
          </w:p>
        </w:tc>
        <w:tc>
          <w:tcPr>
            <w:tcW w:w="1084" w:type="dxa"/>
            <w:tcBorders>
              <w:top w:val="nil"/>
              <w:left w:val="nil"/>
              <w:bottom w:val="nil"/>
              <w:right w:val="nil"/>
            </w:tcBorders>
            <w:shd w:val="clear" w:color="auto" w:fill="auto"/>
            <w:vAlign w:val="center"/>
          </w:tcPr>
          <w:p w14:paraId="29BE10BB" w14:textId="44A69533"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&lt;</w:t>
            </w:r>
            <w:r w:rsidR="0068731C" w:rsidRPr="00C643A7">
              <w:rPr>
                <w:rFonts w:ascii="Book Antiqua" w:eastAsia="宋体" w:hAnsi="Book Antiqua" w:cs="Times New Roman"/>
                <w:color w:val="000000" w:themeColor="text1"/>
                <w:sz w:val="24"/>
                <w:szCs w:val="24"/>
                <w:lang w:eastAsia="zh-CN"/>
              </w:rPr>
              <w:t xml:space="preserve"> 0</w:t>
            </w:r>
            <w:r w:rsidR="0068731C" w:rsidRPr="00C643A7">
              <w:rPr>
                <w:rFonts w:ascii="Book Antiqua" w:hAnsi="Book Antiqua" w:cs="Times New Roman"/>
                <w:color w:val="000000" w:themeColor="text1"/>
                <w:sz w:val="24"/>
                <w:szCs w:val="24"/>
              </w:rPr>
              <w:t>.</w:t>
            </w:r>
            <w:r w:rsidRPr="00C643A7">
              <w:rPr>
                <w:rFonts w:ascii="Book Antiqua" w:hAnsi="Book Antiqua" w:cs="Times New Roman"/>
                <w:color w:val="000000" w:themeColor="text1"/>
                <w:sz w:val="24"/>
                <w:szCs w:val="24"/>
              </w:rPr>
              <w:t>0001</w:t>
            </w:r>
          </w:p>
        </w:tc>
        <w:tc>
          <w:tcPr>
            <w:tcW w:w="236" w:type="dxa"/>
            <w:tcBorders>
              <w:top w:val="nil"/>
              <w:left w:val="nil"/>
              <w:bottom w:val="nil"/>
              <w:right w:val="nil"/>
            </w:tcBorders>
            <w:shd w:val="clear" w:color="auto" w:fill="auto"/>
            <w:vAlign w:val="center"/>
          </w:tcPr>
          <w:p w14:paraId="7B949372"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090" w:type="dxa"/>
            <w:tcBorders>
              <w:top w:val="nil"/>
              <w:left w:val="nil"/>
              <w:bottom w:val="nil"/>
              <w:right w:val="nil"/>
            </w:tcBorders>
            <w:shd w:val="clear" w:color="auto" w:fill="auto"/>
            <w:vAlign w:val="center"/>
          </w:tcPr>
          <w:p w14:paraId="0DE9817D"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387.2755</w:t>
            </w:r>
          </w:p>
        </w:tc>
        <w:tc>
          <w:tcPr>
            <w:tcW w:w="1134" w:type="dxa"/>
            <w:tcBorders>
              <w:top w:val="nil"/>
              <w:left w:val="nil"/>
              <w:bottom w:val="nil"/>
              <w:right w:val="nil"/>
            </w:tcBorders>
            <w:shd w:val="clear" w:color="auto" w:fill="auto"/>
            <w:vAlign w:val="center"/>
          </w:tcPr>
          <w:p w14:paraId="521962AA" w14:textId="72491F9A"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&lt;</w:t>
            </w:r>
            <w:r w:rsidR="0068731C" w:rsidRPr="00C643A7">
              <w:rPr>
                <w:rFonts w:ascii="Book Antiqua" w:eastAsia="宋体" w:hAnsi="Book Antiqua" w:cs="Times New Roman"/>
                <w:color w:val="000000" w:themeColor="text1"/>
                <w:sz w:val="24"/>
                <w:szCs w:val="24"/>
                <w:lang w:eastAsia="zh-CN"/>
              </w:rPr>
              <w:t xml:space="preserve"> 0</w:t>
            </w:r>
            <w:r w:rsidR="0068731C" w:rsidRPr="00C643A7">
              <w:rPr>
                <w:rFonts w:ascii="Book Antiqua" w:hAnsi="Book Antiqua" w:cs="Times New Roman"/>
                <w:color w:val="000000" w:themeColor="text1"/>
                <w:sz w:val="24"/>
                <w:szCs w:val="24"/>
              </w:rPr>
              <w:t>.</w:t>
            </w:r>
            <w:r w:rsidRPr="00C643A7">
              <w:rPr>
                <w:rFonts w:ascii="Book Antiqua" w:hAnsi="Book Antiqua" w:cs="Times New Roman"/>
                <w:color w:val="000000" w:themeColor="text1"/>
                <w:sz w:val="24"/>
                <w:szCs w:val="24"/>
              </w:rPr>
              <w:t>0001</w:t>
            </w:r>
          </w:p>
        </w:tc>
        <w:tc>
          <w:tcPr>
            <w:tcW w:w="236" w:type="dxa"/>
            <w:tcBorders>
              <w:top w:val="nil"/>
              <w:left w:val="nil"/>
              <w:bottom w:val="nil"/>
              <w:right w:val="nil"/>
            </w:tcBorders>
            <w:shd w:val="clear" w:color="auto" w:fill="auto"/>
            <w:vAlign w:val="center"/>
          </w:tcPr>
          <w:p w14:paraId="32EAEDD3"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853" w:type="dxa"/>
            <w:tcBorders>
              <w:top w:val="nil"/>
              <w:left w:val="nil"/>
              <w:bottom w:val="nil"/>
              <w:right w:val="nil"/>
            </w:tcBorders>
            <w:shd w:val="clear" w:color="auto" w:fill="auto"/>
            <w:vAlign w:val="center"/>
          </w:tcPr>
          <w:p w14:paraId="79B277DD"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4146.493</w:t>
            </w:r>
          </w:p>
        </w:tc>
        <w:tc>
          <w:tcPr>
            <w:tcW w:w="236" w:type="dxa"/>
            <w:tcBorders>
              <w:top w:val="nil"/>
              <w:left w:val="nil"/>
              <w:bottom w:val="nil"/>
              <w:right w:val="nil"/>
            </w:tcBorders>
            <w:shd w:val="clear" w:color="auto" w:fill="auto"/>
            <w:vAlign w:val="center"/>
          </w:tcPr>
          <w:p w14:paraId="4EAD4CAD"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517" w:type="dxa"/>
            <w:tcBorders>
              <w:top w:val="nil"/>
              <w:left w:val="nil"/>
              <w:bottom w:val="nil"/>
              <w:right w:val="nil"/>
            </w:tcBorders>
            <w:shd w:val="clear" w:color="auto" w:fill="auto"/>
            <w:vAlign w:val="center"/>
          </w:tcPr>
          <w:p w14:paraId="69635832"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0.811</w:t>
            </w:r>
          </w:p>
        </w:tc>
      </w:tr>
      <w:tr w:rsidR="00C643A7" w:rsidRPr="00C643A7" w14:paraId="3215276D" w14:textId="77777777" w:rsidTr="003E1A92">
        <w:trPr>
          <w:trHeight w:val="571"/>
        </w:trPr>
        <w:tc>
          <w:tcPr>
            <w:tcW w:w="1101" w:type="dxa"/>
            <w:tcBorders>
              <w:top w:val="nil"/>
              <w:left w:val="nil"/>
              <w:bottom w:val="nil"/>
              <w:right w:val="nil"/>
            </w:tcBorders>
            <w:vAlign w:val="center"/>
          </w:tcPr>
          <w:p w14:paraId="3787105F"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CLIP</w:t>
            </w:r>
          </w:p>
        </w:tc>
        <w:tc>
          <w:tcPr>
            <w:tcW w:w="992" w:type="dxa"/>
            <w:tcBorders>
              <w:top w:val="nil"/>
              <w:left w:val="nil"/>
              <w:bottom w:val="nil"/>
              <w:right w:val="nil"/>
            </w:tcBorders>
            <w:shd w:val="clear" w:color="auto" w:fill="auto"/>
            <w:vAlign w:val="center"/>
          </w:tcPr>
          <w:p w14:paraId="538BCCA6"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108.423</w:t>
            </w:r>
          </w:p>
        </w:tc>
        <w:tc>
          <w:tcPr>
            <w:tcW w:w="1084" w:type="dxa"/>
            <w:tcBorders>
              <w:top w:val="nil"/>
              <w:left w:val="nil"/>
              <w:bottom w:val="nil"/>
              <w:right w:val="nil"/>
            </w:tcBorders>
            <w:shd w:val="clear" w:color="auto" w:fill="auto"/>
            <w:vAlign w:val="center"/>
          </w:tcPr>
          <w:p w14:paraId="3536E8BA" w14:textId="0C2072E6"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&lt;</w:t>
            </w:r>
            <w:r w:rsidR="0068731C" w:rsidRPr="00C643A7">
              <w:rPr>
                <w:rFonts w:ascii="Book Antiqua" w:eastAsia="宋体" w:hAnsi="Book Antiqua" w:cs="Times New Roman"/>
                <w:color w:val="000000" w:themeColor="text1"/>
                <w:sz w:val="24"/>
                <w:szCs w:val="24"/>
                <w:lang w:eastAsia="zh-CN"/>
              </w:rPr>
              <w:t xml:space="preserve"> 0</w:t>
            </w:r>
            <w:r w:rsidR="0068731C" w:rsidRPr="00C643A7">
              <w:rPr>
                <w:rFonts w:ascii="Book Antiqua" w:hAnsi="Book Antiqua" w:cs="Times New Roman"/>
                <w:color w:val="000000" w:themeColor="text1"/>
                <w:sz w:val="24"/>
                <w:szCs w:val="24"/>
              </w:rPr>
              <w:t>.</w:t>
            </w:r>
            <w:r w:rsidRPr="00C643A7">
              <w:rPr>
                <w:rFonts w:ascii="Book Antiqua" w:hAnsi="Book Antiqua" w:cs="Times New Roman"/>
                <w:color w:val="000000" w:themeColor="text1"/>
                <w:sz w:val="24"/>
                <w:szCs w:val="24"/>
              </w:rPr>
              <w:t>0001</w:t>
            </w:r>
          </w:p>
        </w:tc>
        <w:tc>
          <w:tcPr>
            <w:tcW w:w="236" w:type="dxa"/>
            <w:tcBorders>
              <w:top w:val="nil"/>
              <w:left w:val="nil"/>
              <w:bottom w:val="nil"/>
              <w:right w:val="nil"/>
            </w:tcBorders>
            <w:shd w:val="clear" w:color="auto" w:fill="auto"/>
            <w:vAlign w:val="center"/>
          </w:tcPr>
          <w:p w14:paraId="168AFB0B"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090" w:type="dxa"/>
            <w:tcBorders>
              <w:top w:val="nil"/>
              <w:left w:val="nil"/>
              <w:bottom w:val="nil"/>
              <w:right w:val="nil"/>
            </w:tcBorders>
            <w:shd w:val="clear" w:color="auto" w:fill="auto"/>
            <w:vAlign w:val="center"/>
          </w:tcPr>
          <w:p w14:paraId="6CCD95CF"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341.3485</w:t>
            </w:r>
          </w:p>
        </w:tc>
        <w:tc>
          <w:tcPr>
            <w:tcW w:w="1134" w:type="dxa"/>
            <w:tcBorders>
              <w:top w:val="nil"/>
              <w:left w:val="nil"/>
              <w:bottom w:val="nil"/>
              <w:right w:val="nil"/>
            </w:tcBorders>
            <w:shd w:val="clear" w:color="auto" w:fill="auto"/>
            <w:vAlign w:val="center"/>
          </w:tcPr>
          <w:p w14:paraId="25F9049C" w14:textId="28B77278"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&lt;</w:t>
            </w:r>
            <w:r w:rsidR="0068731C" w:rsidRPr="00C643A7">
              <w:rPr>
                <w:rFonts w:ascii="Book Antiqua" w:eastAsia="宋体" w:hAnsi="Book Antiqua" w:cs="Times New Roman"/>
                <w:color w:val="000000" w:themeColor="text1"/>
                <w:sz w:val="24"/>
                <w:szCs w:val="24"/>
                <w:lang w:eastAsia="zh-CN"/>
              </w:rPr>
              <w:t xml:space="preserve"> 0</w:t>
            </w:r>
            <w:r w:rsidR="0068731C" w:rsidRPr="00C643A7">
              <w:rPr>
                <w:rFonts w:ascii="Book Antiqua" w:hAnsi="Book Antiqua" w:cs="Times New Roman"/>
                <w:color w:val="000000" w:themeColor="text1"/>
                <w:sz w:val="24"/>
                <w:szCs w:val="24"/>
              </w:rPr>
              <w:t>.</w:t>
            </w:r>
            <w:r w:rsidRPr="00C643A7">
              <w:rPr>
                <w:rFonts w:ascii="Book Antiqua" w:hAnsi="Book Antiqua" w:cs="Times New Roman"/>
                <w:color w:val="000000" w:themeColor="text1"/>
                <w:sz w:val="24"/>
                <w:szCs w:val="24"/>
              </w:rPr>
              <w:t>0001</w:t>
            </w:r>
          </w:p>
        </w:tc>
        <w:tc>
          <w:tcPr>
            <w:tcW w:w="236" w:type="dxa"/>
            <w:tcBorders>
              <w:top w:val="nil"/>
              <w:left w:val="nil"/>
              <w:bottom w:val="nil"/>
              <w:right w:val="nil"/>
            </w:tcBorders>
            <w:shd w:val="clear" w:color="auto" w:fill="auto"/>
            <w:vAlign w:val="center"/>
          </w:tcPr>
          <w:p w14:paraId="5D32A96A"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853" w:type="dxa"/>
            <w:tcBorders>
              <w:top w:val="nil"/>
              <w:left w:val="nil"/>
              <w:bottom w:val="nil"/>
              <w:right w:val="nil"/>
            </w:tcBorders>
            <w:shd w:val="clear" w:color="auto" w:fill="auto"/>
            <w:vAlign w:val="center"/>
          </w:tcPr>
          <w:p w14:paraId="7B9A320D"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4101.288</w:t>
            </w:r>
          </w:p>
        </w:tc>
        <w:tc>
          <w:tcPr>
            <w:tcW w:w="236" w:type="dxa"/>
            <w:tcBorders>
              <w:top w:val="nil"/>
              <w:left w:val="nil"/>
              <w:bottom w:val="nil"/>
              <w:right w:val="nil"/>
            </w:tcBorders>
            <w:shd w:val="clear" w:color="auto" w:fill="auto"/>
            <w:vAlign w:val="center"/>
          </w:tcPr>
          <w:p w14:paraId="657F282A"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517" w:type="dxa"/>
            <w:tcBorders>
              <w:top w:val="nil"/>
              <w:left w:val="nil"/>
              <w:bottom w:val="nil"/>
              <w:right w:val="nil"/>
            </w:tcBorders>
            <w:shd w:val="clear" w:color="auto" w:fill="auto"/>
            <w:vAlign w:val="center"/>
          </w:tcPr>
          <w:p w14:paraId="5A34AE72"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0.816</w:t>
            </w:r>
          </w:p>
        </w:tc>
      </w:tr>
      <w:tr w:rsidR="00C643A7" w:rsidRPr="00C643A7" w14:paraId="752A9AB8" w14:textId="77777777" w:rsidTr="0068731C">
        <w:trPr>
          <w:trHeight w:val="571"/>
        </w:trPr>
        <w:tc>
          <w:tcPr>
            <w:tcW w:w="1101" w:type="dxa"/>
            <w:tcBorders>
              <w:top w:val="nil"/>
              <w:left w:val="nil"/>
              <w:bottom w:val="single" w:sz="4" w:space="0" w:color="auto"/>
              <w:right w:val="nil"/>
            </w:tcBorders>
            <w:vAlign w:val="center"/>
          </w:tcPr>
          <w:p w14:paraId="70965C88"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NIACE</w:t>
            </w:r>
          </w:p>
        </w:tc>
        <w:tc>
          <w:tcPr>
            <w:tcW w:w="992" w:type="dxa"/>
            <w:tcBorders>
              <w:top w:val="nil"/>
              <w:left w:val="nil"/>
              <w:bottom w:val="single" w:sz="4" w:space="0" w:color="auto"/>
              <w:right w:val="nil"/>
            </w:tcBorders>
            <w:shd w:val="clear" w:color="auto" w:fill="auto"/>
            <w:vAlign w:val="center"/>
          </w:tcPr>
          <w:p w14:paraId="5368C8BD"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144.998</w:t>
            </w:r>
          </w:p>
        </w:tc>
        <w:tc>
          <w:tcPr>
            <w:tcW w:w="1084" w:type="dxa"/>
            <w:tcBorders>
              <w:top w:val="nil"/>
              <w:left w:val="nil"/>
              <w:bottom w:val="single" w:sz="4" w:space="0" w:color="auto"/>
              <w:right w:val="nil"/>
            </w:tcBorders>
            <w:shd w:val="clear" w:color="auto" w:fill="auto"/>
            <w:vAlign w:val="center"/>
          </w:tcPr>
          <w:p w14:paraId="75E9D3E6" w14:textId="03DFBDF4"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&lt;</w:t>
            </w:r>
            <w:r w:rsidR="0068731C" w:rsidRPr="00C643A7">
              <w:rPr>
                <w:rFonts w:ascii="Book Antiqua" w:eastAsia="宋体" w:hAnsi="Book Antiqua" w:cs="Times New Roman"/>
                <w:color w:val="000000" w:themeColor="text1"/>
                <w:sz w:val="24"/>
                <w:szCs w:val="24"/>
                <w:lang w:eastAsia="zh-CN"/>
              </w:rPr>
              <w:t xml:space="preserve"> 0</w:t>
            </w:r>
            <w:r w:rsidR="0068731C" w:rsidRPr="00C643A7">
              <w:rPr>
                <w:rFonts w:ascii="Book Antiqua" w:hAnsi="Book Antiqua" w:cs="Times New Roman"/>
                <w:color w:val="000000" w:themeColor="text1"/>
                <w:sz w:val="24"/>
                <w:szCs w:val="24"/>
              </w:rPr>
              <w:t>.</w:t>
            </w:r>
            <w:r w:rsidRPr="00C643A7">
              <w:rPr>
                <w:rFonts w:ascii="Book Antiqua" w:hAnsi="Book Antiqua" w:cs="Times New Roman"/>
                <w:color w:val="000000" w:themeColor="text1"/>
                <w:sz w:val="24"/>
                <w:szCs w:val="24"/>
              </w:rPr>
              <w:t>0001</w:t>
            </w:r>
          </w:p>
        </w:tc>
        <w:tc>
          <w:tcPr>
            <w:tcW w:w="236" w:type="dxa"/>
            <w:tcBorders>
              <w:top w:val="nil"/>
              <w:left w:val="nil"/>
              <w:bottom w:val="single" w:sz="4" w:space="0" w:color="auto"/>
              <w:right w:val="nil"/>
            </w:tcBorders>
            <w:shd w:val="clear" w:color="auto" w:fill="auto"/>
            <w:vAlign w:val="center"/>
          </w:tcPr>
          <w:p w14:paraId="26730535"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090" w:type="dxa"/>
            <w:tcBorders>
              <w:top w:val="nil"/>
              <w:left w:val="nil"/>
              <w:bottom w:val="single" w:sz="4" w:space="0" w:color="auto"/>
              <w:right w:val="nil"/>
            </w:tcBorders>
            <w:shd w:val="clear" w:color="auto" w:fill="auto"/>
            <w:vAlign w:val="center"/>
          </w:tcPr>
          <w:p w14:paraId="259B9666"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425.6698</w:t>
            </w:r>
          </w:p>
        </w:tc>
        <w:tc>
          <w:tcPr>
            <w:tcW w:w="1134" w:type="dxa"/>
            <w:tcBorders>
              <w:top w:val="nil"/>
              <w:left w:val="nil"/>
              <w:bottom w:val="single" w:sz="4" w:space="0" w:color="auto"/>
              <w:right w:val="nil"/>
            </w:tcBorders>
            <w:shd w:val="clear" w:color="auto" w:fill="auto"/>
            <w:vAlign w:val="center"/>
          </w:tcPr>
          <w:p w14:paraId="5CE5A038" w14:textId="7C7DA9E0"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&lt;</w:t>
            </w:r>
            <w:r w:rsidR="0068731C" w:rsidRPr="00C643A7">
              <w:rPr>
                <w:rFonts w:ascii="Book Antiqua" w:eastAsia="宋体" w:hAnsi="Book Antiqua" w:cs="Times New Roman"/>
                <w:color w:val="000000" w:themeColor="text1"/>
                <w:sz w:val="24"/>
                <w:szCs w:val="24"/>
                <w:lang w:eastAsia="zh-CN"/>
              </w:rPr>
              <w:t xml:space="preserve"> 0</w:t>
            </w:r>
            <w:r w:rsidR="0068731C" w:rsidRPr="00C643A7">
              <w:rPr>
                <w:rFonts w:ascii="Book Antiqua" w:hAnsi="Book Antiqua" w:cs="Times New Roman"/>
                <w:color w:val="000000" w:themeColor="text1"/>
                <w:sz w:val="24"/>
                <w:szCs w:val="24"/>
              </w:rPr>
              <w:t>.</w:t>
            </w:r>
            <w:r w:rsidRPr="00C643A7">
              <w:rPr>
                <w:rFonts w:ascii="Book Antiqua" w:hAnsi="Book Antiqua" w:cs="Times New Roman"/>
                <w:color w:val="000000" w:themeColor="text1"/>
                <w:sz w:val="24"/>
                <w:szCs w:val="24"/>
              </w:rPr>
              <w:t>0001</w:t>
            </w:r>
          </w:p>
        </w:tc>
        <w:tc>
          <w:tcPr>
            <w:tcW w:w="236" w:type="dxa"/>
            <w:tcBorders>
              <w:top w:val="nil"/>
              <w:left w:val="nil"/>
              <w:bottom w:val="single" w:sz="4" w:space="0" w:color="auto"/>
              <w:right w:val="nil"/>
            </w:tcBorders>
            <w:shd w:val="clear" w:color="auto" w:fill="auto"/>
            <w:vAlign w:val="center"/>
          </w:tcPr>
          <w:p w14:paraId="70406406"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853" w:type="dxa"/>
            <w:tcBorders>
              <w:top w:val="nil"/>
              <w:left w:val="nil"/>
              <w:bottom w:val="single" w:sz="4" w:space="0" w:color="auto"/>
              <w:right w:val="nil"/>
            </w:tcBorders>
            <w:shd w:val="clear" w:color="auto" w:fill="auto"/>
            <w:vAlign w:val="center"/>
          </w:tcPr>
          <w:p w14:paraId="714A38A8"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4092.099</w:t>
            </w:r>
          </w:p>
        </w:tc>
        <w:tc>
          <w:tcPr>
            <w:tcW w:w="236" w:type="dxa"/>
            <w:tcBorders>
              <w:top w:val="nil"/>
              <w:left w:val="nil"/>
              <w:bottom w:val="single" w:sz="4" w:space="0" w:color="auto"/>
              <w:right w:val="nil"/>
            </w:tcBorders>
            <w:shd w:val="clear" w:color="auto" w:fill="auto"/>
            <w:vAlign w:val="center"/>
          </w:tcPr>
          <w:p w14:paraId="476C763F" w14:textId="77777777" w:rsidR="003E1A92" w:rsidRPr="00C643A7" w:rsidRDefault="003E1A92" w:rsidP="0089323A">
            <w:pPr>
              <w:spacing w:line="360" w:lineRule="auto"/>
              <w:jc w:val="both"/>
              <w:rPr>
                <w:rFonts w:ascii="Book Antiqua" w:hAnsi="Book Antiqua" w:cs="Times New Roman"/>
                <w:color w:val="000000" w:themeColor="text1"/>
                <w:sz w:val="24"/>
                <w:szCs w:val="24"/>
              </w:rPr>
            </w:pPr>
          </w:p>
        </w:tc>
        <w:tc>
          <w:tcPr>
            <w:tcW w:w="1517" w:type="dxa"/>
            <w:tcBorders>
              <w:top w:val="nil"/>
              <w:left w:val="nil"/>
              <w:bottom w:val="single" w:sz="4" w:space="0" w:color="auto"/>
              <w:right w:val="nil"/>
            </w:tcBorders>
            <w:shd w:val="clear" w:color="auto" w:fill="auto"/>
            <w:vAlign w:val="center"/>
          </w:tcPr>
          <w:p w14:paraId="27013A69" w14:textId="77777777" w:rsidR="003E1A92" w:rsidRPr="00C643A7" w:rsidRDefault="003E1A92" w:rsidP="0089323A">
            <w:pPr>
              <w:spacing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0.853</w:t>
            </w:r>
          </w:p>
        </w:tc>
      </w:tr>
    </w:tbl>
    <w:p w14:paraId="5987CCC3" w14:textId="1717EA5F" w:rsidR="00D448A5" w:rsidRPr="00C643A7" w:rsidRDefault="006D39B4" w:rsidP="0089323A">
      <w:pPr>
        <w:spacing w:after="0"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 xml:space="preserve">MESH: </w:t>
      </w:r>
      <w:r w:rsidR="0068731C" w:rsidRPr="00C643A7">
        <w:rPr>
          <w:rFonts w:ascii="Book Antiqua" w:hAnsi="Book Antiqua" w:cs="Times New Roman"/>
          <w:color w:val="000000" w:themeColor="text1"/>
          <w:sz w:val="24"/>
          <w:szCs w:val="24"/>
        </w:rPr>
        <w:t xml:space="preserve">Model </w:t>
      </w:r>
      <w:r w:rsidRPr="00C643A7">
        <w:rPr>
          <w:rFonts w:ascii="Book Antiqua" w:hAnsi="Book Antiqua" w:cs="Times New Roman"/>
          <w:color w:val="000000" w:themeColor="text1"/>
          <w:sz w:val="24"/>
          <w:szCs w:val="24"/>
        </w:rPr>
        <w:t xml:space="preserve">to estimate survival for HCC; BCLC: Barcelona Clinic Liver Cancer; HKLC: Hong Kong Liver Cancer; CLIP: Cancer of the Liver Italian Program; NIACE: </w:t>
      </w:r>
      <w:r w:rsidR="0068731C" w:rsidRPr="00C643A7">
        <w:rPr>
          <w:rFonts w:ascii="Book Antiqua" w:hAnsi="Book Antiqua" w:cs="Times New Roman"/>
          <w:color w:val="000000" w:themeColor="text1"/>
          <w:sz w:val="24"/>
          <w:szCs w:val="24"/>
        </w:rPr>
        <w:t xml:space="preserve">Tumor </w:t>
      </w:r>
      <w:r w:rsidRPr="00C643A7">
        <w:rPr>
          <w:rFonts w:ascii="Book Antiqua" w:hAnsi="Book Antiqua" w:cs="Times New Roman"/>
          <w:color w:val="000000" w:themeColor="text1"/>
          <w:sz w:val="24"/>
          <w:szCs w:val="24"/>
        </w:rPr>
        <w:t>Nodularity, Infiltrative nature of the tumor</w:t>
      </w:r>
      <w:r w:rsidR="00A27E75">
        <w:rPr>
          <w:rFonts w:ascii="Book Antiqua" w:hAnsi="Book Antiqua" w:cs="Times New Roman" w:hint="eastAsia"/>
          <w:color w:val="000000" w:themeColor="text1"/>
          <w:sz w:val="24"/>
          <w:szCs w:val="24"/>
          <w:lang w:eastAsia="zh-CN"/>
        </w:rPr>
        <w:t>,</w:t>
      </w:r>
      <w:r w:rsidR="0068731C" w:rsidRPr="00C643A7">
        <w:rPr>
          <w:rFonts w:ascii="Book Antiqua" w:hAnsi="Book Antiqua" w:cs="Times New Roman"/>
          <w:color w:val="000000" w:themeColor="text1"/>
          <w:sz w:val="24"/>
          <w:szCs w:val="24"/>
          <w:lang w:eastAsia="zh-CN"/>
        </w:rPr>
        <w:t xml:space="preserve"> </w:t>
      </w:r>
      <w:r w:rsidR="0068731C" w:rsidRPr="00C643A7">
        <w:rPr>
          <w:rFonts w:ascii="Book Antiqua" w:hAnsi="Book Antiqua" w:cs="Times New Roman"/>
          <w:color w:val="000000" w:themeColor="text1"/>
          <w:sz w:val="24"/>
          <w:szCs w:val="24"/>
        </w:rPr>
        <w:t xml:space="preserve">Serum </w:t>
      </w:r>
      <w:r w:rsidRPr="00C643A7">
        <w:rPr>
          <w:rFonts w:ascii="Book Antiqua" w:hAnsi="Book Antiqua" w:cs="Times New Roman"/>
          <w:color w:val="000000" w:themeColor="text1"/>
          <w:sz w:val="24"/>
          <w:szCs w:val="24"/>
        </w:rPr>
        <w:t>Alpha-fetoprotein level, Child-Pugh stage, Eastern Cooperative Oncology Group Performance Status.</w:t>
      </w:r>
    </w:p>
    <w:p w14:paraId="12508D7A" w14:textId="77777777" w:rsidR="00C03C6E" w:rsidRPr="00C643A7" w:rsidRDefault="00C03C6E" w:rsidP="0089323A">
      <w:pPr>
        <w:spacing w:after="0" w:line="360" w:lineRule="auto"/>
        <w:jc w:val="both"/>
        <w:rPr>
          <w:rFonts w:ascii="Book Antiqua" w:hAnsi="Book Antiqua" w:cs="Times New Roman"/>
          <w:color w:val="000000" w:themeColor="text1"/>
          <w:sz w:val="24"/>
          <w:szCs w:val="24"/>
        </w:rPr>
      </w:pPr>
    </w:p>
    <w:p w14:paraId="4B3EC2DA" w14:textId="7E1B3493" w:rsidR="00E35FAF" w:rsidRPr="00C643A7" w:rsidRDefault="00E35FAF" w:rsidP="0089323A">
      <w:pPr>
        <w:spacing w:after="0"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br w:type="page"/>
      </w:r>
    </w:p>
    <w:p w14:paraId="2901C929" w14:textId="6B66F8FA" w:rsidR="00E35FAF" w:rsidRPr="00C643A7" w:rsidRDefault="00E35FAF" w:rsidP="0089323A">
      <w:pPr>
        <w:spacing w:after="0" w:line="360" w:lineRule="auto"/>
        <w:jc w:val="both"/>
        <w:rPr>
          <w:rFonts w:ascii="Book Antiqua" w:hAnsi="Book Antiqua" w:cs="Times New Roman"/>
          <w:b/>
          <w:color w:val="000000" w:themeColor="text1"/>
          <w:sz w:val="24"/>
          <w:szCs w:val="24"/>
        </w:rPr>
      </w:pPr>
      <w:r w:rsidRPr="00C643A7">
        <w:rPr>
          <w:rFonts w:ascii="Book Antiqua" w:hAnsi="Book Antiqua" w:cs="Times New Roman"/>
          <w:b/>
          <w:color w:val="000000" w:themeColor="text1"/>
          <w:sz w:val="24"/>
          <w:szCs w:val="24"/>
        </w:rPr>
        <w:lastRenderedPageBreak/>
        <w:t xml:space="preserve">Table </w:t>
      </w:r>
      <w:r w:rsidR="00417F79" w:rsidRPr="00C643A7">
        <w:rPr>
          <w:rFonts w:ascii="Book Antiqua" w:hAnsi="Book Antiqua" w:cs="Times New Roman"/>
          <w:b/>
          <w:color w:val="000000" w:themeColor="text1"/>
          <w:sz w:val="24"/>
          <w:szCs w:val="24"/>
        </w:rPr>
        <w:t>3</w:t>
      </w:r>
      <w:r w:rsidR="0068731C" w:rsidRPr="00C643A7">
        <w:rPr>
          <w:rFonts w:ascii="Book Antiqua" w:hAnsi="Book Antiqua" w:cs="Times New Roman"/>
          <w:b/>
          <w:color w:val="000000" w:themeColor="text1"/>
          <w:sz w:val="24"/>
          <w:szCs w:val="24"/>
          <w:lang w:eastAsia="zh-CN"/>
        </w:rPr>
        <w:t xml:space="preserve"> </w:t>
      </w:r>
      <w:r w:rsidRPr="00C643A7">
        <w:rPr>
          <w:rFonts w:ascii="Book Antiqua" w:hAnsi="Book Antiqua" w:cs="Times New Roman"/>
          <w:b/>
          <w:color w:val="000000" w:themeColor="text1"/>
          <w:sz w:val="24"/>
          <w:szCs w:val="24"/>
        </w:rPr>
        <w:t xml:space="preserve">Comparison of performances of each scoring systems in </w:t>
      </w:r>
      <w:r w:rsidR="00C64428" w:rsidRPr="00C643A7">
        <w:rPr>
          <w:rFonts w:ascii="Book Antiqua" w:hAnsi="Book Antiqua" w:cs="Times New Roman"/>
          <w:b/>
          <w:color w:val="000000" w:themeColor="text1"/>
          <w:sz w:val="24"/>
          <w:szCs w:val="24"/>
        </w:rPr>
        <w:t xml:space="preserve">patients treated by surgery / RFA </w:t>
      </w:r>
    </w:p>
    <w:tbl>
      <w:tblPr>
        <w:tblStyle w:val="TableGrid"/>
        <w:tblW w:w="9479" w:type="dxa"/>
        <w:tblLayout w:type="fixed"/>
        <w:tblLook w:val="04A0" w:firstRow="1" w:lastRow="0" w:firstColumn="1" w:lastColumn="0" w:noHBand="0" w:noVBand="1"/>
      </w:tblPr>
      <w:tblGrid>
        <w:gridCol w:w="1101"/>
        <w:gridCol w:w="992"/>
        <w:gridCol w:w="1084"/>
        <w:gridCol w:w="236"/>
        <w:gridCol w:w="1090"/>
        <w:gridCol w:w="1134"/>
        <w:gridCol w:w="236"/>
        <w:gridCol w:w="1853"/>
        <w:gridCol w:w="236"/>
        <w:gridCol w:w="1517"/>
      </w:tblGrid>
      <w:tr w:rsidR="00C643A7" w:rsidRPr="00C643A7" w14:paraId="2DB21F73" w14:textId="77777777" w:rsidTr="0068731C">
        <w:tc>
          <w:tcPr>
            <w:tcW w:w="1101" w:type="dxa"/>
            <w:vMerge w:val="restart"/>
            <w:tcBorders>
              <w:top w:val="single" w:sz="4" w:space="0" w:color="auto"/>
              <w:left w:val="nil"/>
              <w:right w:val="nil"/>
            </w:tcBorders>
            <w:vAlign w:val="center"/>
          </w:tcPr>
          <w:p w14:paraId="33BF3BD6" w14:textId="77777777" w:rsidR="00EB0645" w:rsidRPr="00C643A7" w:rsidRDefault="00EB0645"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color w:val="000000" w:themeColor="text1"/>
                <w:sz w:val="24"/>
                <w:szCs w:val="24"/>
              </w:rPr>
              <w:t>Score</w:t>
            </w:r>
          </w:p>
        </w:tc>
        <w:tc>
          <w:tcPr>
            <w:tcW w:w="2076" w:type="dxa"/>
            <w:gridSpan w:val="2"/>
            <w:tcBorders>
              <w:top w:val="single" w:sz="4" w:space="0" w:color="auto"/>
              <w:left w:val="nil"/>
              <w:right w:val="nil"/>
            </w:tcBorders>
            <w:vAlign w:val="center"/>
          </w:tcPr>
          <w:p w14:paraId="4A6749DF" w14:textId="77777777" w:rsidR="00EB0645" w:rsidRPr="00C643A7" w:rsidRDefault="00EB0645"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color w:val="000000" w:themeColor="text1"/>
                <w:sz w:val="24"/>
                <w:szCs w:val="24"/>
              </w:rPr>
              <w:t xml:space="preserve">Discriminatory Ability </w:t>
            </w:r>
          </w:p>
          <w:p w14:paraId="7789D4A3" w14:textId="77777777" w:rsidR="00EB0645" w:rsidRPr="00C643A7" w:rsidRDefault="00EB0645"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color w:val="000000" w:themeColor="text1"/>
                <w:sz w:val="24"/>
                <w:szCs w:val="24"/>
              </w:rPr>
              <w:t>Linear Trend Test</w:t>
            </w:r>
          </w:p>
        </w:tc>
        <w:tc>
          <w:tcPr>
            <w:tcW w:w="236" w:type="dxa"/>
            <w:tcBorders>
              <w:top w:val="single" w:sz="4" w:space="0" w:color="auto"/>
              <w:left w:val="nil"/>
              <w:bottom w:val="nil"/>
              <w:right w:val="nil"/>
            </w:tcBorders>
            <w:vAlign w:val="center"/>
          </w:tcPr>
          <w:p w14:paraId="7DAF6F3E" w14:textId="77777777" w:rsidR="00EB0645" w:rsidRPr="00C643A7" w:rsidRDefault="00EB0645" w:rsidP="0089323A">
            <w:pPr>
              <w:spacing w:line="360" w:lineRule="auto"/>
              <w:jc w:val="both"/>
              <w:rPr>
                <w:rFonts w:ascii="Book Antiqua" w:hAnsi="Book Antiqua" w:cs="Arial"/>
                <w:b/>
                <w:color w:val="000000" w:themeColor="text1"/>
                <w:sz w:val="24"/>
                <w:szCs w:val="24"/>
              </w:rPr>
            </w:pPr>
          </w:p>
          <w:p w14:paraId="4E4B8B71" w14:textId="77777777" w:rsidR="00EB0645" w:rsidRPr="00C643A7" w:rsidRDefault="00EB0645" w:rsidP="0089323A">
            <w:pPr>
              <w:spacing w:line="360" w:lineRule="auto"/>
              <w:jc w:val="both"/>
              <w:rPr>
                <w:rFonts w:ascii="Book Antiqua" w:hAnsi="Book Antiqua" w:cs="Arial"/>
                <w:b/>
                <w:color w:val="000000" w:themeColor="text1"/>
                <w:sz w:val="24"/>
                <w:szCs w:val="24"/>
              </w:rPr>
            </w:pPr>
          </w:p>
        </w:tc>
        <w:tc>
          <w:tcPr>
            <w:tcW w:w="2224" w:type="dxa"/>
            <w:gridSpan w:val="2"/>
            <w:tcBorders>
              <w:top w:val="single" w:sz="4" w:space="0" w:color="auto"/>
              <w:left w:val="nil"/>
              <w:right w:val="nil"/>
            </w:tcBorders>
            <w:vAlign w:val="center"/>
          </w:tcPr>
          <w:p w14:paraId="433159DF" w14:textId="77777777" w:rsidR="00EB0645" w:rsidRPr="00C643A7" w:rsidRDefault="00EB0645"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color w:val="000000" w:themeColor="text1"/>
                <w:sz w:val="24"/>
                <w:szCs w:val="24"/>
              </w:rPr>
              <w:t xml:space="preserve">Homogeneity Likelihood </w:t>
            </w:r>
          </w:p>
          <w:p w14:paraId="5751A876" w14:textId="77777777" w:rsidR="00EB0645" w:rsidRPr="00C643A7" w:rsidRDefault="00EB0645"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color w:val="000000" w:themeColor="text1"/>
                <w:sz w:val="24"/>
                <w:szCs w:val="24"/>
              </w:rPr>
              <w:t>Ratio Test</w:t>
            </w:r>
          </w:p>
        </w:tc>
        <w:tc>
          <w:tcPr>
            <w:tcW w:w="236" w:type="dxa"/>
            <w:tcBorders>
              <w:top w:val="single" w:sz="4" w:space="0" w:color="auto"/>
              <w:left w:val="nil"/>
              <w:bottom w:val="nil"/>
              <w:right w:val="nil"/>
            </w:tcBorders>
            <w:vAlign w:val="center"/>
          </w:tcPr>
          <w:p w14:paraId="72B898A5" w14:textId="77777777" w:rsidR="00EB0645" w:rsidRPr="00C643A7" w:rsidRDefault="00EB0645" w:rsidP="0089323A">
            <w:pPr>
              <w:spacing w:line="360" w:lineRule="auto"/>
              <w:jc w:val="both"/>
              <w:rPr>
                <w:rFonts w:ascii="Book Antiqua" w:hAnsi="Book Antiqua" w:cs="Arial"/>
                <w:b/>
                <w:color w:val="000000" w:themeColor="text1"/>
                <w:sz w:val="24"/>
                <w:szCs w:val="24"/>
              </w:rPr>
            </w:pPr>
          </w:p>
          <w:p w14:paraId="2EC4F3B8" w14:textId="77777777" w:rsidR="00EB0645" w:rsidRPr="00C643A7" w:rsidRDefault="00EB0645" w:rsidP="0089323A">
            <w:pPr>
              <w:spacing w:line="360" w:lineRule="auto"/>
              <w:jc w:val="both"/>
              <w:rPr>
                <w:rFonts w:ascii="Book Antiqua" w:hAnsi="Book Antiqua" w:cs="Arial"/>
                <w:b/>
                <w:color w:val="000000" w:themeColor="text1"/>
                <w:sz w:val="24"/>
                <w:szCs w:val="24"/>
              </w:rPr>
            </w:pPr>
          </w:p>
        </w:tc>
        <w:tc>
          <w:tcPr>
            <w:tcW w:w="1853" w:type="dxa"/>
            <w:vMerge w:val="restart"/>
            <w:tcBorders>
              <w:top w:val="single" w:sz="4" w:space="0" w:color="auto"/>
              <w:left w:val="nil"/>
              <w:right w:val="nil"/>
            </w:tcBorders>
            <w:vAlign w:val="center"/>
          </w:tcPr>
          <w:p w14:paraId="54C6A465" w14:textId="77777777" w:rsidR="00EB0645" w:rsidRPr="00C643A7" w:rsidRDefault="00EB0645" w:rsidP="0089323A">
            <w:pPr>
              <w:spacing w:line="360" w:lineRule="auto"/>
              <w:jc w:val="both"/>
              <w:rPr>
                <w:rFonts w:ascii="Book Antiqua" w:hAnsi="Book Antiqua" w:cs="Arial"/>
                <w:b/>
                <w:color w:val="000000" w:themeColor="text1"/>
                <w:sz w:val="24"/>
                <w:szCs w:val="24"/>
              </w:rPr>
            </w:pPr>
            <w:proofErr w:type="spellStart"/>
            <w:r w:rsidRPr="00C643A7">
              <w:rPr>
                <w:rFonts w:ascii="Book Antiqua" w:hAnsi="Book Antiqua" w:cs="Arial"/>
                <w:b/>
                <w:color w:val="000000" w:themeColor="text1"/>
                <w:sz w:val="24"/>
                <w:szCs w:val="24"/>
              </w:rPr>
              <w:t>Akaike</w:t>
            </w:r>
            <w:proofErr w:type="spellEnd"/>
            <w:r w:rsidRPr="00C643A7">
              <w:rPr>
                <w:rFonts w:ascii="Book Antiqua" w:hAnsi="Book Antiqua" w:cs="Arial"/>
                <w:b/>
                <w:color w:val="000000" w:themeColor="text1"/>
                <w:sz w:val="24"/>
                <w:szCs w:val="24"/>
              </w:rPr>
              <w:t xml:space="preserve"> Information </w:t>
            </w:r>
          </w:p>
          <w:p w14:paraId="639DACA0" w14:textId="77777777" w:rsidR="00EB0645" w:rsidRPr="00C643A7" w:rsidRDefault="00EB0645"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color w:val="000000" w:themeColor="text1"/>
                <w:sz w:val="24"/>
                <w:szCs w:val="24"/>
              </w:rPr>
              <w:t>Criterion</w:t>
            </w:r>
          </w:p>
        </w:tc>
        <w:tc>
          <w:tcPr>
            <w:tcW w:w="236" w:type="dxa"/>
            <w:tcBorders>
              <w:top w:val="single" w:sz="4" w:space="0" w:color="auto"/>
              <w:left w:val="nil"/>
              <w:bottom w:val="nil"/>
              <w:right w:val="nil"/>
            </w:tcBorders>
            <w:vAlign w:val="center"/>
          </w:tcPr>
          <w:p w14:paraId="32F47295" w14:textId="77777777" w:rsidR="00EB0645" w:rsidRPr="00C643A7" w:rsidRDefault="00EB0645" w:rsidP="0089323A">
            <w:pPr>
              <w:spacing w:line="360" w:lineRule="auto"/>
              <w:jc w:val="both"/>
              <w:rPr>
                <w:rFonts w:ascii="Book Antiqua" w:hAnsi="Book Antiqua" w:cs="Arial"/>
                <w:b/>
                <w:color w:val="000000" w:themeColor="text1"/>
                <w:sz w:val="24"/>
                <w:szCs w:val="24"/>
              </w:rPr>
            </w:pPr>
          </w:p>
          <w:p w14:paraId="66DC8CA7" w14:textId="77777777" w:rsidR="00EB0645" w:rsidRPr="00C643A7" w:rsidRDefault="00EB0645" w:rsidP="0089323A">
            <w:pPr>
              <w:spacing w:line="360" w:lineRule="auto"/>
              <w:jc w:val="both"/>
              <w:rPr>
                <w:rFonts w:ascii="Book Antiqua" w:hAnsi="Book Antiqua" w:cs="Arial"/>
                <w:b/>
                <w:color w:val="000000" w:themeColor="text1"/>
                <w:sz w:val="24"/>
                <w:szCs w:val="24"/>
              </w:rPr>
            </w:pPr>
          </w:p>
          <w:p w14:paraId="360CCA4B" w14:textId="77777777" w:rsidR="00EB0645" w:rsidRPr="00C643A7" w:rsidRDefault="00EB0645" w:rsidP="0089323A">
            <w:pPr>
              <w:spacing w:line="360" w:lineRule="auto"/>
              <w:jc w:val="both"/>
              <w:rPr>
                <w:rFonts w:ascii="Book Antiqua" w:hAnsi="Book Antiqua" w:cs="Arial"/>
                <w:b/>
                <w:color w:val="000000" w:themeColor="text1"/>
                <w:sz w:val="24"/>
                <w:szCs w:val="24"/>
              </w:rPr>
            </w:pPr>
          </w:p>
        </w:tc>
        <w:tc>
          <w:tcPr>
            <w:tcW w:w="1517" w:type="dxa"/>
            <w:vMerge w:val="restart"/>
            <w:tcBorders>
              <w:top w:val="single" w:sz="4" w:space="0" w:color="auto"/>
              <w:left w:val="nil"/>
              <w:right w:val="nil"/>
            </w:tcBorders>
            <w:vAlign w:val="center"/>
          </w:tcPr>
          <w:p w14:paraId="23B9811B" w14:textId="77777777" w:rsidR="00EB0645" w:rsidRPr="00C643A7" w:rsidRDefault="00EB0645"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color w:val="000000" w:themeColor="text1"/>
                <w:sz w:val="24"/>
                <w:szCs w:val="24"/>
              </w:rPr>
              <w:t>C-index</w:t>
            </w:r>
          </w:p>
          <w:p w14:paraId="1E9AA4D4" w14:textId="42D08098" w:rsidR="00EB0645" w:rsidRPr="00C643A7" w:rsidRDefault="0068731C"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color w:val="000000" w:themeColor="text1"/>
                <w:sz w:val="24"/>
                <w:szCs w:val="24"/>
              </w:rPr>
              <w:t>[95%</w:t>
            </w:r>
            <w:r w:rsidR="00EB0645" w:rsidRPr="00C643A7">
              <w:rPr>
                <w:rFonts w:ascii="Book Antiqua" w:hAnsi="Book Antiqua" w:cs="Arial"/>
                <w:b/>
                <w:color w:val="000000" w:themeColor="text1"/>
                <w:sz w:val="24"/>
                <w:szCs w:val="24"/>
              </w:rPr>
              <w:t>CI]</w:t>
            </w:r>
          </w:p>
        </w:tc>
      </w:tr>
      <w:tr w:rsidR="00C643A7" w:rsidRPr="00C643A7" w14:paraId="2CA13D20" w14:textId="77777777" w:rsidTr="0068731C">
        <w:trPr>
          <w:trHeight w:val="434"/>
        </w:trPr>
        <w:tc>
          <w:tcPr>
            <w:tcW w:w="1101" w:type="dxa"/>
            <w:vMerge/>
            <w:tcBorders>
              <w:left w:val="nil"/>
              <w:bottom w:val="single" w:sz="4" w:space="0" w:color="auto"/>
              <w:right w:val="nil"/>
            </w:tcBorders>
            <w:vAlign w:val="center"/>
          </w:tcPr>
          <w:p w14:paraId="256D4EBA" w14:textId="77777777" w:rsidR="00EB0645" w:rsidRPr="00C643A7" w:rsidRDefault="00EB0645" w:rsidP="0089323A">
            <w:pPr>
              <w:spacing w:line="360" w:lineRule="auto"/>
              <w:jc w:val="both"/>
              <w:rPr>
                <w:rFonts w:ascii="Book Antiqua" w:hAnsi="Book Antiqua" w:cs="Arial"/>
                <w:b/>
                <w:color w:val="000000" w:themeColor="text1"/>
                <w:sz w:val="24"/>
                <w:szCs w:val="24"/>
              </w:rPr>
            </w:pPr>
          </w:p>
        </w:tc>
        <w:tc>
          <w:tcPr>
            <w:tcW w:w="992" w:type="dxa"/>
            <w:tcBorders>
              <w:left w:val="nil"/>
              <w:bottom w:val="single" w:sz="4" w:space="0" w:color="auto"/>
              <w:right w:val="nil"/>
            </w:tcBorders>
            <w:vAlign w:val="center"/>
          </w:tcPr>
          <w:p w14:paraId="6D720824" w14:textId="77777777" w:rsidR="00EB0645" w:rsidRPr="00C643A7" w:rsidRDefault="00EB0645"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color w:val="000000" w:themeColor="text1"/>
                <w:sz w:val="24"/>
                <w:szCs w:val="24"/>
              </w:rPr>
              <w:t>LT (</w:t>
            </w:r>
            <w:r w:rsidRPr="00C643A7">
              <w:rPr>
                <w:rFonts w:ascii="Book Antiqua" w:hAnsi="Book Antiqua" w:cs="Times New Roman"/>
                <w:b/>
                <w:color w:val="000000" w:themeColor="text1"/>
                <w:sz w:val="24"/>
                <w:szCs w:val="24"/>
              </w:rPr>
              <w:t>χ</w:t>
            </w:r>
            <w:r w:rsidRPr="00C643A7">
              <w:rPr>
                <w:rFonts w:ascii="Book Antiqua" w:hAnsi="Book Antiqua" w:cs="Arial"/>
                <w:b/>
                <w:color w:val="000000" w:themeColor="text1"/>
                <w:sz w:val="24"/>
                <w:szCs w:val="24"/>
              </w:rPr>
              <w:t>²)</w:t>
            </w:r>
          </w:p>
        </w:tc>
        <w:tc>
          <w:tcPr>
            <w:tcW w:w="1084" w:type="dxa"/>
            <w:tcBorders>
              <w:left w:val="nil"/>
              <w:bottom w:val="single" w:sz="4" w:space="0" w:color="auto"/>
              <w:right w:val="nil"/>
            </w:tcBorders>
            <w:vAlign w:val="center"/>
          </w:tcPr>
          <w:p w14:paraId="4AAF2D5C" w14:textId="7E9F919C" w:rsidR="00EB0645" w:rsidRPr="00C643A7" w:rsidRDefault="0068731C"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i/>
                <w:color w:val="000000" w:themeColor="text1"/>
                <w:sz w:val="24"/>
                <w:szCs w:val="24"/>
              </w:rPr>
              <w:t>P</w:t>
            </w:r>
            <w:r w:rsidRPr="00C643A7">
              <w:rPr>
                <w:rFonts w:ascii="Book Antiqua" w:eastAsia="宋体" w:hAnsi="Book Antiqua" w:cs="Arial"/>
                <w:b/>
                <w:i/>
                <w:color w:val="000000" w:themeColor="text1"/>
                <w:sz w:val="24"/>
                <w:szCs w:val="24"/>
                <w:lang w:eastAsia="zh-CN"/>
              </w:rPr>
              <w:t xml:space="preserve"> </w:t>
            </w:r>
            <w:r w:rsidR="00EB0645" w:rsidRPr="00C643A7">
              <w:rPr>
                <w:rFonts w:ascii="Book Antiqua" w:hAnsi="Book Antiqua" w:cs="Arial"/>
                <w:b/>
                <w:color w:val="000000" w:themeColor="text1"/>
                <w:sz w:val="24"/>
                <w:szCs w:val="24"/>
              </w:rPr>
              <w:t>value</w:t>
            </w:r>
          </w:p>
        </w:tc>
        <w:tc>
          <w:tcPr>
            <w:tcW w:w="236" w:type="dxa"/>
            <w:tcBorders>
              <w:top w:val="nil"/>
              <w:left w:val="nil"/>
              <w:bottom w:val="single" w:sz="4" w:space="0" w:color="auto"/>
              <w:right w:val="nil"/>
            </w:tcBorders>
            <w:vAlign w:val="center"/>
          </w:tcPr>
          <w:p w14:paraId="3D6C0BFF" w14:textId="77777777" w:rsidR="00EB0645" w:rsidRPr="00C643A7" w:rsidRDefault="00EB0645" w:rsidP="0089323A">
            <w:pPr>
              <w:spacing w:line="360" w:lineRule="auto"/>
              <w:jc w:val="both"/>
              <w:rPr>
                <w:rFonts w:ascii="Book Antiqua" w:hAnsi="Book Antiqua" w:cs="Arial"/>
                <w:b/>
                <w:color w:val="000000" w:themeColor="text1"/>
                <w:sz w:val="24"/>
                <w:szCs w:val="24"/>
              </w:rPr>
            </w:pPr>
          </w:p>
        </w:tc>
        <w:tc>
          <w:tcPr>
            <w:tcW w:w="1090" w:type="dxa"/>
            <w:tcBorders>
              <w:left w:val="nil"/>
              <w:bottom w:val="single" w:sz="4" w:space="0" w:color="auto"/>
              <w:right w:val="nil"/>
            </w:tcBorders>
            <w:vAlign w:val="center"/>
          </w:tcPr>
          <w:p w14:paraId="75150CDA" w14:textId="77777777" w:rsidR="00EB0645" w:rsidRPr="00C643A7" w:rsidRDefault="00EB0645"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color w:val="000000" w:themeColor="text1"/>
                <w:sz w:val="24"/>
                <w:szCs w:val="24"/>
              </w:rPr>
              <w:t>LR (</w:t>
            </w:r>
            <w:r w:rsidRPr="00C643A7">
              <w:rPr>
                <w:rFonts w:ascii="Book Antiqua" w:hAnsi="Book Antiqua" w:cs="Times New Roman"/>
                <w:b/>
                <w:color w:val="000000" w:themeColor="text1"/>
                <w:sz w:val="24"/>
                <w:szCs w:val="24"/>
              </w:rPr>
              <w:t>χ</w:t>
            </w:r>
            <w:r w:rsidRPr="00C643A7">
              <w:rPr>
                <w:rFonts w:ascii="Book Antiqua" w:hAnsi="Book Antiqua" w:cs="Arial"/>
                <w:b/>
                <w:color w:val="000000" w:themeColor="text1"/>
                <w:sz w:val="24"/>
                <w:szCs w:val="24"/>
              </w:rPr>
              <w:t>²)</w:t>
            </w:r>
          </w:p>
        </w:tc>
        <w:tc>
          <w:tcPr>
            <w:tcW w:w="1134" w:type="dxa"/>
            <w:tcBorders>
              <w:left w:val="nil"/>
              <w:bottom w:val="single" w:sz="4" w:space="0" w:color="auto"/>
              <w:right w:val="nil"/>
            </w:tcBorders>
            <w:vAlign w:val="center"/>
          </w:tcPr>
          <w:p w14:paraId="439AF185" w14:textId="5A3D2A71" w:rsidR="00EB0645" w:rsidRPr="00C643A7" w:rsidRDefault="00EB0645" w:rsidP="0089323A">
            <w:pPr>
              <w:spacing w:line="360" w:lineRule="auto"/>
              <w:jc w:val="both"/>
              <w:rPr>
                <w:rFonts w:ascii="Book Antiqua" w:hAnsi="Book Antiqua" w:cs="Arial"/>
                <w:b/>
                <w:color w:val="000000" w:themeColor="text1"/>
                <w:sz w:val="24"/>
                <w:szCs w:val="24"/>
              </w:rPr>
            </w:pPr>
            <w:r w:rsidRPr="00C643A7">
              <w:rPr>
                <w:rFonts w:ascii="Book Antiqua" w:hAnsi="Book Antiqua" w:cs="Arial"/>
                <w:b/>
                <w:i/>
                <w:color w:val="000000" w:themeColor="text1"/>
                <w:sz w:val="24"/>
                <w:szCs w:val="24"/>
              </w:rPr>
              <w:t>P</w:t>
            </w:r>
            <w:r w:rsidR="0068731C" w:rsidRPr="00C643A7">
              <w:rPr>
                <w:rFonts w:ascii="Book Antiqua" w:eastAsia="宋体" w:hAnsi="Book Antiqua" w:cs="Arial"/>
                <w:b/>
                <w:i/>
                <w:color w:val="000000" w:themeColor="text1"/>
                <w:sz w:val="24"/>
                <w:szCs w:val="24"/>
                <w:lang w:eastAsia="zh-CN"/>
              </w:rPr>
              <w:t xml:space="preserve"> </w:t>
            </w:r>
            <w:r w:rsidRPr="00C643A7">
              <w:rPr>
                <w:rFonts w:ascii="Book Antiqua" w:hAnsi="Book Antiqua" w:cs="Arial"/>
                <w:b/>
                <w:color w:val="000000" w:themeColor="text1"/>
                <w:sz w:val="24"/>
                <w:szCs w:val="24"/>
              </w:rPr>
              <w:t>value</w:t>
            </w:r>
          </w:p>
        </w:tc>
        <w:tc>
          <w:tcPr>
            <w:tcW w:w="236" w:type="dxa"/>
            <w:tcBorders>
              <w:top w:val="nil"/>
              <w:left w:val="nil"/>
              <w:bottom w:val="single" w:sz="4" w:space="0" w:color="auto"/>
              <w:right w:val="nil"/>
            </w:tcBorders>
            <w:vAlign w:val="center"/>
          </w:tcPr>
          <w:p w14:paraId="2A304B91" w14:textId="77777777" w:rsidR="00EB0645" w:rsidRPr="00C643A7" w:rsidRDefault="00EB0645" w:rsidP="0089323A">
            <w:pPr>
              <w:spacing w:line="360" w:lineRule="auto"/>
              <w:jc w:val="both"/>
              <w:rPr>
                <w:rFonts w:ascii="Book Antiqua" w:hAnsi="Book Antiqua" w:cs="Arial"/>
                <w:b/>
                <w:color w:val="000000" w:themeColor="text1"/>
                <w:sz w:val="24"/>
                <w:szCs w:val="24"/>
              </w:rPr>
            </w:pPr>
          </w:p>
        </w:tc>
        <w:tc>
          <w:tcPr>
            <w:tcW w:w="1853" w:type="dxa"/>
            <w:vMerge/>
            <w:tcBorders>
              <w:left w:val="nil"/>
              <w:bottom w:val="single" w:sz="4" w:space="0" w:color="auto"/>
              <w:right w:val="nil"/>
            </w:tcBorders>
            <w:vAlign w:val="center"/>
          </w:tcPr>
          <w:p w14:paraId="19CFC1C2" w14:textId="77777777" w:rsidR="00EB0645" w:rsidRPr="00C643A7" w:rsidRDefault="00EB0645" w:rsidP="0089323A">
            <w:pPr>
              <w:spacing w:line="360" w:lineRule="auto"/>
              <w:jc w:val="both"/>
              <w:rPr>
                <w:rFonts w:ascii="Book Antiqua" w:hAnsi="Book Antiqua" w:cs="Arial"/>
                <w:b/>
                <w:color w:val="000000" w:themeColor="text1"/>
                <w:sz w:val="24"/>
                <w:szCs w:val="24"/>
              </w:rPr>
            </w:pPr>
          </w:p>
        </w:tc>
        <w:tc>
          <w:tcPr>
            <w:tcW w:w="236" w:type="dxa"/>
            <w:tcBorders>
              <w:top w:val="nil"/>
              <w:left w:val="nil"/>
              <w:bottom w:val="single" w:sz="4" w:space="0" w:color="auto"/>
              <w:right w:val="nil"/>
            </w:tcBorders>
            <w:vAlign w:val="center"/>
          </w:tcPr>
          <w:p w14:paraId="5248FF46" w14:textId="77777777" w:rsidR="00EB0645" w:rsidRPr="00C643A7" w:rsidRDefault="00EB0645" w:rsidP="0089323A">
            <w:pPr>
              <w:spacing w:line="360" w:lineRule="auto"/>
              <w:jc w:val="both"/>
              <w:rPr>
                <w:rFonts w:ascii="Book Antiqua" w:hAnsi="Book Antiqua" w:cs="Arial"/>
                <w:b/>
                <w:color w:val="000000" w:themeColor="text1"/>
                <w:sz w:val="24"/>
                <w:szCs w:val="24"/>
              </w:rPr>
            </w:pPr>
          </w:p>
        </w:tc>
        <w:tc>
          <w:tcPr>
            <w:tcW w:w="1517" w:type="dxa"/>
            <w:vMerge/>
            <w:tcBorders>
              <w:left w:val="nil"/>
              <w:bottom w:val="single" w:sz="4" w:space="0" w:color="auto"/>
              <w:right w:val="nil"/>
            </w:tcBorders>
            <w:vAlign w:val="center"/>
          </w:tcPr>
          <w:p w14:paraId="55760B6D" w14:textId="77777777" w:rsidR="00EB0645" w:rsidRPr="00C643A7" w:rsidRDefault="00EB0645" w:rsidP="0089323A">
            <w:pPr>
              <w:spacing w:line="360" w:lineRule="auto"/>
              <w:jc w:val="both"/>
              <w:rPr>
                <w:rFonts w:ascii="Book Antiqua" w:hAnsi="Book Antiqua" w:cs="Arial"/>
                <w:b/>
                <w:color w:val="000000" w:themeColor="text1"/>
                <w:sz w:val="24"/>
                <w:szCs w:val="24"/>
              </w:rPr>
            </w:pPr>
          </w:p>
        </w:tc>
      </w:tr>
      <w:tr w:rsidR="00C643A7" w:rsidRPr="00C643A7" w14:paraId="4CB76201" w14:textId="77777777" w:rsidTr="0068731C">
        <w:trPr>
          <w:trHeight w:val="624"/>
        </w:trPr>
        <w:tc>
          <w:tcPr>
            <w:tcW w:w="1101" w:type="dxa"/>
            <w:tcBorders>
              <w:top w:val="single" w:sz="4" w:space="0" w:color="auto"/>
              <w:left w:val="nil"/>
              <w:bottom w:val="nil"/>
              <w:right w:val="nil"/>
            </w:tcBorders>
            <w:shd w:val="clear" w:color="auto" w:fill="auto"/>
            <w:vAlign w:val="center"/>
          </w:tcPr>
          <w:p w14:paraId="40B2B703"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MESH</w:t>
            </w:r>
          </w:p>
        </w:tc>
        <w:tc>
          <w:tcPr>
            <w:tcW w:w="992" w:type="dxa"/>
            <w:tcBorders>
              <w:top w:val="single" w:sz="4" w:space="0" w:color="auto"/>
              <w:left w:val="nil"/>
              <w:bottom w:val="nil"/>
              <w:right w:val="nil"/>
            </w:tcBorders>
            <w:shd w:val="clear" w:color="auto" w:fill="auto"/>
            <w:vAlign w:val="center"/>
          </w:tcPr>
          <w:p w14:paraId="2323C562"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21.5588</w:t>
            </w:r>
          </w:p>
        </w:tc>
        <w:tc>
          <w:tcPr>
            <w:tcW w:w="1084" w:type="dxa"/>
            <w:tcBorders>
              <w:top w:val="single" w:sz="4" w:space="0" w:color="auto"/>
              <w:left w:val="nil"/>
              <w:bottom w:val="nil"/>
              <w:right w:val="nil"/>
            </w:tcBorders>
            <w:shd w:val="clear" w:color="auto" w:fill="auto"/>
            <w:vAlign w:val="center"/>
          </w:tcPr>
          <w:p w14:paraId="2E580B88" w14:textId="220491B0"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&lt;</w:t>
            </w:r>
            <w:r w:rsidR="0068731C" w:rsidRPr="00C643A7">
              <w:rPr>
                <w:rFonts w:ascii="Book Antiqua" w:eastAsia="宋体" w:hAnsi="Book Antiqua" w:cs="Arial"/>
                <w:color w:val="000000" w:themeColor="text1"/>
                <w:sz w:val="24"/>
                <w:szCs w:val="24"/>
                <w:lang w:eastAsia="zh-CN"/>
              </w:rPr>
              <w:t xml:space="preserve"> 0</w:t>
            </w:r>
            <w:r w:rsidRPr="00C643A7">
              <w:rPr>
                <w:rFonts w:ascii="Book Antiqua" w:hAnsi="Book Antiqua" w:cs="Arial"/>
                <w:color w:val="000000" w:themeColor="text1"/>
                <w:sz w:val="24"/>
                <w:szCs w:val="24"/>
              </w:rPr>
              <w:t>.0001</w:t>
            </w:r>
          </w:p>
        </w:tc>
        <w:tc>
          <w:tcPr>
            <w:tcW w:w="236" w:type="dxa"/>
            <w:tcBorders>
              <w:top w:val="single" w:sz="4" w:space="0" w:color="auto"/>
              <w:left w:val="nil"/>
              <w:bottom w:val="nil"/>
              <w:right w:val="nil"/>
            </w:tcBorders>
            <w:shd w:val="clear" w:color="auto" w:fill="auto"/>
            <w:vAlign w:val="center"/>
          </w:tcPr>
          <w:p w14:paraId="02BF2C76"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090" w:type="dxa"/>
            <w:tcBorders>
              <w:top w:val="single" w:sz="4" w:space="0" w:color="auto"/>
              <w:left w:val="nil"/>
              <w:bottom w:val="nil"/>
              <w:right w:val="nil"/>
            </w:tcBorders>
            <w:shd w:val="clear" w:color="auto" w:fill="auto"/>
            <w:vAlign w:val="center"/>
          </w:tcPr>
          <w:p w14:paraId="7B196C5A"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23.3342</w:t>
            </w:r>
          </w:p>
        </w:tc>
        <w:tc>
          <w:tcPr>
            <w:tcW w:w="1134" w:type="dxa"/>
            <w:tcBorders>
              <w:top w:val="single" w:sz="4" w:space="0" w:color="auto"/>
              <w:left w:val="nil"/>
              <w:bottom w:val="nil"/>
              <w:right w:val="nil"/>
            </w:tcBorders>
            <w:shd w:val="clear" w:color="auto" w:fill="auto"/>
            <w:vAlign w:val="center"/>
          </w:tcPr>
          <w:p w14:paraId="195EAF76" w14:textId="6FF1C5B9"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&lt;</w:t>
            </w:r>
            <w:r w:rsidR="0068731C" w:rsidRPr="00C643A7">
              <w:rPr>
                <w:rFonts w:ascii="Book Antiqua" w:eastAsia="宋体" w:hAnsi="Book Antiqua" w:cs="Arial"/>
                <w:color w:val="000000" w:themeColor="text1"/>
                <w:sz w:val="24"/>
                <w:szCs w:val="24"/>
                <w:lang w:eastAsia="zh-CN"/>
              </w:rPr>
              <w:t xml:space="preserve"> 0</w:t>
            </w:r>
            <w:r w:rsidR="0068731C" w:rsidRPr="00C643A7">
              <w:rPr>
                <w:rFonts w:ascii="Book Antiqua" w:hAnsi="Book Antiqua" w:cs="Arial"/>
                <w:color w:val="000000" w:themeColor="text1"/>
                <w:sz w:val="24"/>
                <w:szCs w:val="24"/>
              </w:rPr>
              <w:t>.</w:t>
            </w:r>
            <w:r w:rsidRPr="00C643A7">
              <w:rPr>
                <w:rFonts w:ascii="Book Antiqua" w:hAnsi="Book Antiqua" w:cs="Arial"/>
                <w:color w:val="000000" w:themeColor="text1"/>
                <w:sz w:val="24"/>
                <w:szCs w:val="24"/>
              </w:rPr>
              <w:t>0001</w:t>
            </w:r>
          </w:p>
        </w:tc>
        <w:tc>
          <w:tcPr>
            <w:tcW w:w="236" w:type="dxa"/>
            <w:tcBorders>
              <w:top w:val="single" w:sz="4" w:space="0" w:color="auto"/>
              <w:left w:val="nil"/>
              <w:bottom w:val="nil"/>
              <w:right w:val="nil"/>
            </w:tcBorders>
            <w:shd w:val="clear" w:color="auto" w:fill="auto"/>
            <w:vAlign w:val="center"/>
          </w:tcPr>
          <w:p w14:paraId="607E0886"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853" w:type="dxa"/>
            <w:tcBorders>
              <w:top w:val="single" w:sz="4" w:space="0" w:color="auto"/>
              <w:left w:val="nil"/>
              <w:bottom w:val="nil"/>
              <w:right w:val="nil"/>
            </w:tcBorders>
            <w:shd w:val="clear" w:color="auto" w:fill="auto"/>
            <w:vAlign w:val="center"/>
          </w:tcPr>
          <w:p w14:paraId="5E19E188"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346.508</w:t>
            </w:r>
          </w:p>
        </w:tc>
        <w:tc>
          <w:tcPr>
            <w:tcW w:w="236" w:type="dxa"/>
            <w:tcBorders>
              <w:top w:val="single" w:sz="4" w:space="0" w:color="auto"/>
              <w:left w:val="nil"/>
              <w:bottom w:val="nil"/>
              <w:right w:val="nil"/>
            </w:tcBorders>
            <w:shd w:val="clear" w:color="auto" w:fill="auto"/>
            <w:vAlign w:val="center"/>
          </w:tcPr>
          <w:p w14:paraId="21EE0AFB"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517" w:type="dxa"/>
            <w:tcBorders>
              <w:top w:val="single" w:sz="4" w:space="0" w:color="auto"/>
              <w:left w:val="nil"/>
              <w:bottom w:val="nil"/>
              <w:right w:val="nil"/>
            </w:tcBorders>
            <w:shd w:val="clear" w:color="auto" w:fill="auto"/>
            <w:vAlign w:val="center"/>
          </w:tcPr>
          <w:p w14:paraId="4427FA3A"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0.719</w:t>
            </w:r>
          </w:p>
        </w:tc>
      </w:tr>
      <w:tr w:rsidR="00C643A7" w:rsidRPr="00C643A7" w14:paraId="520355C1" w14:textId="77777777" w:rsidTr="00EB0645">
        <w:trPr>
          <w:trHeight w:val="549"/>
        </w:trPr>
        <w:tc>
          <w:tcPr>
            <w:tcW w:w="1101" w:type="dxa"/>
            <w:tcBorders>
              <w:top w:val="nil"/>
              <w:left w:val="nil"/>
              <w:bottom w:val="nil"/>
              <w:right w:val="nil"/>
            </w:tcBorders>
            <w:vAlign w:val="center"/>
          </w:tcPr>
          <w:p w14:paraId="32379F86"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BCLC</w:t>
            </w:r>
          </w:p>
        </w:tc>
        <w:tc>
          <w:tcPr>
            <w:tcW w:w="992" w:type="dxa"/>
            <w:tcBorders>
              <w:top w:val="nil"/>
              <w:left w:val="nil"/>
              <w:bottom w:val="nil"/>
              <w:right w:val="nil"/>
            </w:tcBorders>
            <w:vAlign w:val="center"/>
          </w:tcPr>
          <w:p w14:paraId="1AEFA562"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15.5560</w:t>
            </w:r>
          </w:p>
        </w:tc>
        <w:tc>
          <w:tcPr>
            <w:tcW w:w="1084" w:type="dxa"/>
            <w:tcBorders>
              <w:top w:val="nil"/>
              <w:left w:val="nil"/>
              <w:bottom w:val="nil"/>
              <w:right w:val="nil"/>
            </w:tcBorders>
            <w:vAlign w:val="center"/>
          </w:tcPr>
          <w:p w14:paraId="76A861F0" w14:textId="1753B49F"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&lt;</w:t>
            </w:r>
            <w:r w:rsidR="0068731C" w:rsidRPr="00C643A7">
              <w:rPr>
                <w:rFonts w:ascii="Book Antiqua" w:eastAsia="宋体" w:hAnsi="Book Antiqua" w:cs="Arial"/>
                <w:color w:val="000000" w:themeColor="text1"/>
                <w:sz w:val="24"/>
                <w:szCs w:val="24"/>
                <w:lang w:eastAsia="zh-CN"/>
              </w:rPr>
              <w:t xml:space="preserve"> 0</w:t>
            </w:r>
            <w:r w:rsidR="0068731C" w:rsidRPr="00C643A7">
              <w:rPr>
                <w:rFonts w:ascii="Book Antiqua" w:hAnsi="Book Antiqua" w:cs="Arial"/>
                <w:color w:val="000000" w:themeColor="text1"/>
                <w:sz w:val="24"/>
                <w:szCs w:val="24"/>
              </w:rPr>
              <w:t>.</w:t>
            </w:r>
            <w:r w:rsidRPr="00C643A7">
              <w:rPr>
                <w:rFonts w:ascii="Book Antiqua" w:hAnsi="Book Antiqua" w:cs="Arial"/>
                <w:color w:val="000000" w:themeColor="text1"/>
                <w:sz w:val="24"/>
                <w:szCs w:val="24"/>
              </w:rPr>
              <w:t>0001</w:t>
            </w:r>
          </w:p>
        </w:tc>
        <w:tc>
          <w:tcPr>
            <w:tcW w:w="236" w:type="dxa"/>
            <w:tcBorders>
              <w:top w:val="nil"/>
              <w:left w:val="nil"/>
              <w:bottom w:val="nil"/>
              <w:right w:val="nil"/>
            </w:tcBorders>
            <w:vAlign w:val="center"/>
          </w:tcPr>
          <w:p w14:paraId="34C21D03"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090" w:type="dxa"/>
            <w:tcBorders>
              <w:top w:val="nil"/>
              <w:left w:val="nil"/>
              <w:bottom w:val="nil"/>
              <w:right w:val="nil"/>
            </w:tcBorders>
            <w:vAlign w:val="center"/>
          </w:tcPr>
          <w:p w14:paraId="15DFDA6D"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12.4538</w:t>
            </w:r>
          </w:p>
        </w:tc>
        <w:tc>
          <w:tcPr>
            <w:tcW w:w="1134" w:type="dxa"/>
            <w:tcBorders>
              <w:top w:val="nil"/>
              <w:left w:val="nil"/>
              <w:bottom w:val="nil"/>
              <w:right w:val="nil"/>
            </w:tcBorders>
            <w:vAlign w:val="center"/>
          </w:tcPr>
          <w:p w14:paraId="47CB5560"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0.0020</w:t>
            </w:r>
          </w:p>
        </w:tc>
        <w:tc>
          <w:tcPr>
            <w:tcW w:w="236" w:type="dxa"/>
            <w:tcBorders>
              <w:top w:val="nil"/>
              <w:left w:val="nil"/>
              <w:bottom w:val="nil"/>
              <w:right w:val="nil"/>
            </w:tcBorders>
            <w:vAlign w:val="center"/>
          </w:tcPr>
          <w:p w14:paraId="5E970C2E"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853" w:type="dxa"/>
            <w:tcBorders>
              <w:top w:val="nil"/>
              <w:left w:val="nil"/>
              <w:bottom w:val="nil"/>
              <w:right w:val="nil"/>
            </w:tcBorders>
            <w:vAlign w:val="center"/>
          </w:tcPr>
          <w:p w14:paraId="63BB256A"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359.388</w:t>
            </w:r>
          </w:p>
        </w:tc>
        <w:tc>
          <w:tcPr>
            <w:tcW w:w="236" w:type="dxa"/>
            <w:tcBorders>
              <w:top w:val="nil"/>
              <w:left w:val="nil"/>
              <w:bottom w:val="nil"/>
              <w:right w:val="nil"/>
            </w:tcBorders>
            <w:vAlign w:val="center"/>
          </w:tcPr>
          <w:p w14:paraId="1D973225"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517" w:type="dxa"/>
            <w:tcBorders>
              <w:top w:val="nil"/>
              <w:left w:val="nil"/>
              <w:bottom w:val="nil"/>
              <w:right w:val="nil"/>
            </w:tcBorders>
            <w:vAlign w:val="center"/>
          </w:tcPr>
          <w:p w14:paraId="4C6B78BA"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0.644</w:t>
            </w:r>
          </w:p>
        </w:tc>
      </w:tr>
      <w:tr w:rsidR="00C643A7" w:rsidRPr="00C643A7" w14:paraId="753E18C5" w14:textId="77777777" w:rsidTr="00EB0645">
        <w:trPr>
          <w:trHeight w:val="571"/>
        </w:trPr>
        <w:tc>
          <w:tcPr>
            <w:tcW w:w="1101" w:type="dxa"/>
            <w:tcBorders>
              <w:top w:val="nil"/>
              <w:left w:val="nil"/>
              <w:bottom w:val="nil"/>
              <w:right w:val="nil"/>
            </w:tcBorders>
            <w:vAlign w:val="center"/>
          </w:tcPr>
          <w:p w14:paraId="64FDB350"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HKLC</w:t>
            </w:r>
          </w:p>
        </w:tc>
        <w:tc>
          <w:tcPr>
            <w:tcW w:w="992" w:type="dxa"/>
            <w:tcBorders>
              <w:top w:val="nil"/>
              <w:left w:val="nil"/>
              <w:bottom w:val="nil"/>
              <w:right w:val="nil"/>
            </w:tcBorders>
            <w:vAlign w:val="center"/>
          </w:tcPr>
          <w:p w14:paraId="73D4FAF9"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5.9647</w:t>
            </w:r>
          </w:p>
        </w:tc>
        <w:tc>
          <w:tcPr>
            <w:tcW w:w="1084" w:type="dxa"/>
            <w:tcBorders>
              <w:top w:val="nil"/>
              <w:left w:val="nil"/>
              <w:bottom w:val="nil"/>
              <w:right w:val="nil"/>
            </w:tcBorders>
            <w:vAlign w:val="center"/>
          </w:tcPr>
          <w:p w14:paraId="4CAD0669"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0.0146</w:t>
            </w:r>
          </w:p>
        </w:tc>
        <w:tc>
          <w:tcPr>
            <w:tcW w:w="236" w:type="dxa"/>
            <w:tcBorders>
              <w:top w:val="nil"/>
              <w:left w:val="nil"/>
              <w:bottom w:val="nil"/>
              <w:right w:val="nil"/>
            </w:tcBorders>
            <w:vAlign w:val="center"/>
          </w:tcPr>
          <w:p w14:paraId="24DBCFF9"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090" w:type="dxa"/>
            <w:tcBorders>
              <w:top w:val="nil"/>
              <w:left w:val="nil"/>
              <w:bottom w:val="nil"/>
              <w:right w:val="nil"/>
            </w:tcBorders>
            <w:vAlign w:val="center"/>
          </w:tcPr>
          <w:p w14:paraId="1FC65787"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18.9510</w:t>
            </w:r>
          </w:p>
        </w:tc>
        <w:tc>
          <w:tcPr>
            <w:tcW w:w="1134" w:type="dxa"/>
            <w:tcBorders>
              <w:top w:val="nil"/>
              <w:left w:val="nil"/>
              <w:bottom w:val="nil"/>
              <w:right w:val="nil"/>
            </w:tcBorders>
            <w:vAlign w:val="center"/>
          </w:tcPr>
          <w:p w14:paraId="1718A83E"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0.0020</w:t>
            </w:r>
          </w:p>
        </w:tc>
        <w:tc>
          <w:tcPr>
            <w:tcW w:w="236" w:type="dxa"/>
            <w:tcBorders>
              <w:top w:val="nil"/>
              <w:left w:val="nil"/>
              <w:bottom w:val="nil"/>
              <w:right w:val="nil"/>
            </w:tcBorders>
            <w:vAlign w:val="center"/>
          </w:tcPr>
          <w:p w14:paraId="27FB0FF7"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853" w:type="dxa"/>
            <w:tcBorders>
              <w:top w:val="nil"/>
              <w:left w:val="nil"/>
              <w:bottom w:val="nil"/>
              <w:right w:val="nil"/>
            </w:tcBorders>
            <w:vAlign w:val="center"/>
          </w:tcPr>
          <w:p w14:paraId="65A04E78"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358.891</w:t>
            </w:r>
          </w:p>
        </w:tc>
        <w:tc>
          <w:tcPr>
            <w:tcW w:w="236" w:type="dxa"/>
            <w:tcBorders>
              <w:top w:val="nil"/>
              <w:left w:val="nil"/>
              <w:bottom w:val="nil"/>
              <w:right w:val="nil"/>
            </w:tcBorders>
            <w:vAlign w:val="center"/>
          </w:tcPr>
          <w:p w14:paraId="51EF4655"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517" w:type="dxa"/>
            <w:tcBorders>
              <w:top w:val="nil"/>
              <w:left w:val="nil"/>
              <w:bottom w:val="nil"/>
              <w:right w:val="nil"/>
            </w:tcBorders>
            <w:vAlign w:val="center"/>
          </w:tcPr>
          <w:p w14:paraId="636A0491"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0.629</w:t>
            </w:r>
          </w:p>
        </w:tc>
      </w:tr>
      <w:tr w:rsidR="00C643A7" w:rsidRPr="00C643A7" w14:paraId="7FDE9F0B" w14:textId="77777777" w:rsidTr="00EB0645">
        <w:trPr>
          <w:trHeight w:val="571"/>
        </w:trPr>
        <w:tc>
          <w:tcPr>
            <w:tcW w:w="1101" w:type="dxa"/>
            <w:tcBorders>
              <w:top w:val="nil"/>
              <w:left w:val="nil"/>
              <w:bottom w:val="nil"/>
              <w:right w:val="nil"/>
            </w:tcBorders>
            <w:vAlign w:val="center"/>
          </w:tcPr>
          <w:p w14:paraId="6A49458F"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CLIP</w:t>
            </w:r>
          </w:p>
        </w:tc>
        <w:tc>
          <w:tcPr>
            <w:tcW w:w="992" w:type="dxa"/>
            <w:tcBorders>
              <w:top w:val="nil"/>
              <w:left w:val="nil"/>
              <w:bottom w:val="nil"/>
              <w:right w:val="nil"/>
            </w:tcBorders>
            <w:vAlign w:val="center"/>
          </w:tcPr>
          <w:p w14:paraId="17FE72DE"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9.9391</w:t>
            </w:r>
          </w:p>
        </w:tc>
        <w:tc>
          <w:tcPr>
            <w:tcW w:w="1084" w:type="dxa"/>
            <w:tcBorders>
              <w:top w:val="nil"/>
              <w:left w:val="nil"/>
              <w:bottom w:val="nil"/>
              <w:right w:val="nil"/>
            </w:tcBorders>
            <w:vAlign w:val="center"/>
          </w:tcPr>
          <w:p w14:paraId="1789620D"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0.0016</w:t>
            </w:r>
          </w:p>
        </w:tc>
        <w:tc>
          <w:tcPr>
            <w:tcW w:w="236" w:type="dxa"/>
            <w:tcBorders>
              <w:top w:val="nil"/>
              <w:left w:val="nil"/>
              <w:bottom w:val="nil"/>
              <w:right w:val="nil"/>
            </w:tcBorders>
            <w:vAlign w:val="center"/>
          </w:tcPr>
          <w:p w14:paraId="0C83576E"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090" w:type="dxa"/>
            <w:tcBorders>
              <w:top w:val="nil"/>
              <w:left w:val="nil"/>
              <w:bottom w:val="nil"/>
              <w:right w:val="nil"/>
            </w:tcBorders>
            <w:vAlign w:val="center"/>
          </w:tcPr>
          <w:p w14:paraId="25BDCE1C"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13.1460</w:t>
            </w:r>
          </w:p>
        </w:tc>
        <w:tc>
          <w:tcPr>
            <w:tcW w:w="1134" w:type="dxa"/>
            <w:tcBorders>
              <w:top w:val="nil"/>
              <w:left w:val="nil"/>
              <w:bottom w:val="nil"/>
              <w:right w:val="nil"/>
            </w:tcBorders>
            <w:vAlign w:val="center"/>
          </w:tcPr>
          <w:p w14:paraId="7D98D605"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0.0003</w:t>
            </w:r>
          </w:p>
        </w:tc>
        <w:tc>
          <w:tcPr>
            <w:tcW w:w="236" w:type="dxa"/>
            <w:tcBorders>
              <w:top w:val="nil"/>
              <w:left w:val="nil"/>
              <w:bottom w:val="nil"/>
              <w:right w:val="nil"/>
            </w:tcBorders>
            <w:vAlign w:val="center"/>
          </w:tcPr>
          <w:p w14:paraId="6B577374"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853" w:type="dxa"/>
            <w:tcBorders>
              <w:top w:val="nil"/>
              <w:left w:val="nil"/>
              <w:bottom w:val="nil"/>
              <w:right w:val="nil"/>
            </w:tcBorders>
            <w:vAlign w:val="center"/>
          </w:tcPr>
          <w:p w14:paraId="14F509E0"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356.696</w:t>
            </w:r>
          </w:p>
        </w:tc>
        <w:tc>
          <w:tcPr>
            <w:tcW w:w="236" w:type="dxa"/>
            <w:tcBorders>
              <w:top w:val="nil"/>
              <w:left w:val="nil"/>
              <w:bottom w:val="nil"/>
              <w:right w:val="nil"/>
            </w:tcBorders>
            <w:vAlign w:val="center"/>
          </w:tcPr>
          <w:p w14:paraId="17889D09"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517" w:type="dxa"/>
            <w:tcBorders>
              <w:top w:val="nil"/>
              <w:left w:val="nil"/>
              <w:bottom w:val="nil"/>
              <w:right w:val="nil"/>
            </w:tcBorders>
            <w:vAlign w:val="center"/>
          </w:tcPr>
          <w:p w14:paraId="6EFD20C2"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0.642</w:t>
            </w:r>
          </w:p>
        </w:tc>
      </w:tr>
      <w:tr w:rsidR="00C643A7" w:rsidRPr="00C643A7" w14:paraId="680B1CEE" w14:textId="77777777" w:rsidTr="0068731C">
        <w:trPr>
          <w:trHeight w:val="571"/>
        </w:trPr>
        <w:tc>
          <w:tcPr>
            <w:tcW w:w="1101" w:type="dxa"/>
            <w:tcBorders>
              <w:top w:val="nil"/>
              <w:left w:val="nil"/>
              <w:bottom w:val="single" w:sz="4" w:space="0" w:color="auto"/>
              <w:right w:val="nil"/>
            </w:tcBorders>
            <w:vAlign w:val="center"/>
          </w:tcPr>
          <w:p w14:paraId="1A8870D8"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NIACE</w:t>
            </w:r>
          </w:p>
        </w:tc>
        <w:tc>
          <w:tcPr>
            <w:tcW w:w="992" w:type="dxa"/>
            <w:tcBorders>
              <w:top w:val="nil"/>
              <w:left w:val="nil"/>
              <w:bottom w:val="single" w:sz="4" w:space="0" w:color="auto"/>
              <w:right w:val="nil"/>
            </w:tcBorders>
            <w:shd w:val="clear" w:color="auto" w:fill="auto"/>
            <w:vAlign w:val="center"/>
          </w:tcPr>
          <w:p w14:paraId="7F5DCE14"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19.1701</w:t>
            </w:r>
          </w:p>
        </w:tc>
        <w:tc>
          <w:tcPr>
            <w:tcW w:w="1084" w:type="dxa"/>
            <w:tcBorders>
              <w:top w:val="nil"/>
              <w:left w:val="nil"/>
              <w:bottom w:val="single" w:sz="4" w:space="0" w:color="auto"/>
              <w:right w:val="nil"/>
            </w:tcBorders>
            <w:shd w:val="clear" w:color="auto" w:fill="auto"/>
            <w:vAlign w:val="center"/>
          </w:tcPr>
          <w:p w14:paraId="4CB7DDA2" w14:textId="5059C2C8"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&lt;</w:t>
            </w:r>
            <w:r w:rsidR="0068731C" w:rsidRPr="00C643A7">
              <w:rPr>
                <w:rFonts w:ascii="Book Antiqua" w:eastAsia="宋体" w:hAnsi="Book Antiqua" w:cs="Arial"/>
                <w:color w:val="000000" w:themeColor="text1"/>
                <w:sz w:val="24"/>
                <w:szCs w:val="24"/>
                <w:lang w:eastAsia="zh-CN"/>
              </w:rPr>
              <w:t xml:space="preserve"> 0</w:t>
            </w:r>
            <w:r w:rsidR="0068731C" w:rsidRPr="00C643A7">
              <w:rPr>
                <w:rFonts w:ascii="Book Antiqua" w:hAnsi="Book Antiqua" w:cs="Arial"/>
                <w:color w:val="000000" w:themeColor="text1"/>
                <w:sz w:val="24"/>
                <w:szCs w:val="24"/>
              </w:rPr>
              <w:t>.</w:t>
            </w:r>
            <w:r w:rsidRPr="00C643A7">
              <w:rPr>
                <w:rFonts w:ascii="Book Antiqua" w:hAnsi="Book Antiqua" w:cs="Arial"/>
                <w:color w:val="000000" w:themeColor="text1"/>
                <w:sz w:val="24"/>
                <w:szCs w:val="24"/>
              </w:rPr>
              <w:t>0001</w:t>
            </w:r>
          </w:p>
        </w:tc>
        <w:tc>
          <w:tcPr>
            <w:tcW w:w="236" w:type="dxa"/>
            <w:tcBorders>
              <w:top w:val="nil"/>
              <w:left w:val="nil"/>
              <w:bottom w:val="single" w:sz="4" w:space="0" w:color="auto"/>
              <w:right w:val="nil"/>
            </w:tcBorders>
            <w:vAlign w:val="center"/>
          </w:tcPr>
          <w:p w14:paraId="44BE802B"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090" w:type="dxa"/>
            <w:tcBorders>
              <w:top w:val="nil"/>
              <w:left w:val="nil"/>
              <w:bottom w:val="single" w:sz="4" w:space="0" w:color="auto"/>
              <w:right w:val="nil"/>
            </w:tcBorders>
            <w:shd w:val="clear" w:color="auto" w:fill="auto"/>
            <w:vAlign w:val="center"/>
          </w:tcPr>
          <w:p w14:paraId="5B47D62C"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23.1937</w:t>
            </w:r>
          </w:p>
        </w:tc>
        <w:tc>
          <w:tcPr>
            <w:tcW w:w="1134" w:type="dxa"/>
            <w:tcBorders>
              <w:top w:val="nil"/>
              <w:left w:val="nil"/>
              <w:bottom w:val="single" w:sz="4" w:space="0" w:color="auto"/>
              <w:right w:val="nil"/>
            </w:tcBorders>
            <w:shd w:val="clear" w:color="auto" w:fill="auto"/>
            <w:vAlign w:val="center"/>
          </w:tcPr>
          <w:p w14:paraId="6DF04D0B" w14:textId="620CF69D"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&lt;</w:t>
            </w:r>
            <w:r w:rsidR="0068731C" w:rsidRPr="00C643A7">
              <w:rPr>
                <w:rFonts w:ascii="Book Antiqua" w:eastAsia="宋体" w:hAnsi="Book Antiqua" w:cs="Arial"/>
                <w:color w:val="000000" w:themeColor="text1"/>
                <w:sz w:val="24"/>
                <w:szCs w:val="24"/>
                <w:lang w:eastAsia="zh-CN"/>
              </w:rPr>
              <w:t xml:space="preserve"> 0</w:t>
            </w:r>
            <w:r w:rsidR="0068731C" w:rsidRPr="00C643A7">
              <w:rPr>
                <w:rFonts w:ascii="Book Antiqua" w:hAnsi="Book Antiqua" w:cs="Arial"/>
                <w:color w:val="000000" w:themeColor="text1"/>
                <w:sz w:val="24"/>
                <w:szCs w:val="24"/>
              </w:rPr>
              <w:t>.</w:t>
            </w:r>
            <w:r w:rsidRPr="00C643A7">
              <w:rPr>
                <w:rFonts w:ascii="Book Antiqua" w:hAnsi="Book Antiqua" w:cs="Arial"/>
                <w:color w:val="000000" w:themeColor="text1"/>
                <w:sz w:val="24"/>
                <w:szCs w:val="24"/>
              </w:rPr>
              <w:t>0001</w:t>
            </w:r>
          </w:p>
        </w:tc>
        <w:tc>
          <w:tcPr>
            <w:tcW w:w="236" w:type="dxa"/>
            <w:tcBorders>
              <w:top w:val="nil"/>
              <w:left w:val="nil"/>
              <w:bottom w:val="single" w:sz="4" w:space="0" w:color="auto"/>
              <w:right w:val="nil"/>
            </w:tcBorders>
            <w:shd w:val="clear" w:color="auto" w:fill="auto"/>
            <w:vAlign w:val="center"/>
          </w:tcPr>
          <w:p w14:paraId="36C890E3"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853" w:type="dxa"/>
            <w:tcBorders>
              <w:top w:val="nil"/>
              <w:left w:val="nil"/>
              <w:bottom w:val="single" w:sz="4" w:space="0" w:color="auto"/>
              <w:right w:val="nil"/>
            </w:tcBorders>
            <w:shd w:val="clear" w:color="auto" w:fill="auto"/>
            <w:vAlign w:val="center"/>
          </w:tcPr>
          <w:p w14:paraId="476B31E6"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346.648</w:t>
            </w:r>
          </w:p>
        </w:tc>
        <w:tc>
          <w:tcPr>
            <w:tcW w:w="236" w:type="dxa"/>
            <w:tcBorders>
              <w:top w:val="nil"/>
              <w:left w:val="nil"/>
              <w:bottom w:val="single" w:sz="4" w:space="0" w:color="auto"/>
              <w:right w:val="nil"/>
            </w:tcBorders>
            <w:vAlign w:val="center"/>
          </w:tcPr>
          <w:p w14:paraId="766631CC" w14:textId="77777777" w:rsidR="00EB0645" w:rsidRPr="00C643A7" w:rsidRDefault="00EB0645" w:rsidP="0089323A">
            <w:pPr>
              <w:spacing w:line="360" w:lineRule="auto"/>
              <w:jc w:val="both"/>
              <w:rPr>
                <w:rFonts w:ascii="Book Antiqua" w:hAnsi="Book Antiqua" w:cs="Arial"/>
                <w:color w:val="000000" w:themeColor="text1"/>
                <w:sz w:val="24"/>
                <w:szCs w:val="24"/>
              </w:rPr>
            </w:pPr>
          </w:p>
        </w:tc>
        <w:tc>
          <w:tcPr>
            <w:tcW w:w="1517" w:type="dxa"/>
            <w:tcBorders>
              <w:top w:val="nil"/>
              <w:left w:val="nil"/>
              <w:bottom w:val="single" w:sz="4" w:space="0" w:color="auto"/>
              <w:right w:val="nil"/>
            </w:tcBorders>
            <w:shd w:val="clear" w:color="auto" w:fill="auto"/>
            <w:vAlign w:val="center"/>
          </w:tcPr>
          <w:p w14:paraId="499158DE" w14:textId="77777777" w:rsidR="00EB0645" w:rsidRPr="00C643A7" w:rsidRDefault="00EB0645" w:rsidP="0089323A">
            <w:pPr>
              <w:spacing w:line="360" w:lineRule="auto"/>
              <w:jc w:val="both"/>
              <w:rPr>
                <w:rFonts w:ascii="Book Antiqua" w:hAnsi="Book Antiqua" w:cs="Arial"/>
                <w:color w:val="000000" w:themeColor="text1"/>
                <w:sz w:val="24"/>
                <w:szCs w:val="24"/>
              </w:rPr>
            </w:pPr>
            <w:r w:rsidRPr="00C643A7">
              <w:rPr>
                <w:rFonts w:ascii="Book Antiqua" w:hAnsi="Book Antiqua" w:cs="Arial"/>
                <w:color w:val="000000" w:themeColor="text1"/>
                <w:sz w:val="24"/>
                <w:szCs w:val="24"/>
              </w:rPr>
              <w:t>0.672</w:t>
            </w:r>
          </w:p>
        </w:tc>
      </w:tr>
    </w:tbl>
    <w:p w14:paraId="07964FA3" w14:textId="221E3473" w:rsidR="00617A0D" w:rsidRPr="00C643A7" w:rsidRDefault="00617A0D" w:rsidP="0089323A">
      <w:pPr>
        <w:spacing w:after="0" w:line="360" w:lineRule="auto"/>
        <w:jc w:val="both"/>
        <w:rPr>
          <w:rFonts w:ascii="Book Antiqua" w:hAnsi="Book Antiqua" w:cs="Times New Roman"/>
          <w:color w:val="000000" w:themeColor="text1"/>
          <w:sz w:val="24"/>
          <w:szCs w:val="24"/>
        </w:rPr>
      </w:pPr>
      <w:r w:rsidRPr="00C643A7">
        <w:rPr>
          <w:rFonts w:ascii="Book Antiqua" w:hAnsi="Book Antiqua" w:cs="Times New Roman"/>
          <w:color w:val="000000" w:themeColor="text1"/>
          <w:sz w:val="24"/>
          <w:szCs w:val="24"/>
        </w:rPr>
        <w:t xml:space="preserve">MESH: </w:t>
      </w:r>
      <w:r w:rsidR="0068731C" w:rsidRPr="00C643A7">
        <w:rPr>
          <w:rFonts w:ascii="Book Antiqua" w:hAnsi="Book Antiqua" w:cs="Times New Roman"/>
          <w:color w:val="000000" w:themeColor="text1"/>
          <w:sz w:val="24"/>
          <w:szCs w:val="24"/>
        </w:rPr>
        <w:t xml:space="preserve">Model </w:t>
      </w:r>
      <w:r w:rsidRPr="00C643A7">
        <w:rPr>
          <w:rFonts w:ascii="Book Antiqua" w:hAnsi="Book Antiqua" w:cs="Times New Roman"/>
          <w:color w:val="000000" w:themeColor="text1"/>
          <w:sz w:val="24"/>
          <w:szCs w:val="24"/>
        </w:rPr>
        <w:t xml:space="preserve">to estimate survival for HCC; BCLC: Barcelona Clinic Liver Cancer; HKLC: Hong Kong Liver Cancer; CLIP: Cancer of the Liver Italian Program; NIACE: </w:t>
      </w:r>
      <w:r w:rsidR="0068731C" w:rsidRPr="00C643A7">
        <w:rPr>
          <w:rFonts w:ascii="Book Antiqua" w:hAnsi="Book Antiqua" w:cs="Times New Roman"/>
          <w:color w:val="000000" w:themeColor="text1"/>
          <w:sz w:val="24"/>
          <w:szCs w:val="24"/>
        </w:rPr>
        <w:t xml:space="preserve">Tumor </w:t>
      </w:r>
      <w:r w:rsidRPr="00C643A7">
        <w:rPr>
          <w:rFonts w:ascii="Book Antiqua" w:hAnsi="Book Antiqua" w:cs="Times New Roman"/>
          <w:color w:val="000000" w:themeColor="text1"/>
          <w:sz w:val="24"/>
          <w:szCs w:val="24"/>
        </w:rPr>
        <w:t>Nodularity, Infiltrative nature of the tumor, serum Alpha-fetoprotein level, Child-Pugh stage, Eastern Cooperative Oncology Group Performance Status.</w:t>
      </w:r>
    </w:p>
    <w:p w14:paraId="74BCDA85" w14:textId="5A7EDA15" w:rsidR="00C03C6E" w:rsidRPr="00C643A7" w:rsidRDefault="00C03C6E" w:rsidP="0089323A">
      <w:pPr>
        <w:spacing w:after="0" w:line="360" w:lineRule="auto"/>
        <w:jc w:val="both"/>
        <w:rPr>
          <w:rFonts w:ascii="Book Antiqua" w:hAnsi="Book Antiqua" w:cs="Times New Roman"/>
          <w:color w:val="000000" w:themeColor="text1"/>
          <w:sz w:val="24"/>
          <w:szCs w:val="24"/>
        </w:rPr>
      </w:pPr>
      <w:bookmarkStart w:id="28" w:name="_GoBack"/>
      <w:bookmarkEnd w:id="28"/>
    </w:p>
    <w:sectPr w:rsidR="00C03C6E" w:rsidRPr="00C643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DC21E" w14:textId="77777777" w:rsidR="00181ED2" w:rsidRDefault="00181ED2" w:rsidP="000E6FDD">
      <w:pPr>
        <w:spacing w:after="0" w:line="240" w:lineRule="auto"/>
      </w:pPr>
      <w:r>
        <w:separator/>
      </w:r>
    </w:p>
  </w:endnote>
  <w:endnote w:type="continuationSeparator" w:id="0">
    <w:p w14:paraId="141A62F4" w14:textId="77777777" w:rsidR="00181ED2" w:rsidRDefault="00181ED2" w:rsidP="000E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6B7D" w14:textId="77777777" w:rsidR="00685BCA" w:rsidRDefault="00685BCA" w:rsidP="000E6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0E9D5" w14:textId="77777777" w:rsidR="00685BCA" w:rsidRDefault="00685B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4202" w14:textId="3DA293F2" w:rsidR="00685BCA" w:rsidRDefault="00685BCA" w:rsidP="000E6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749">
      <w:rPr>
        <w:rStyle w:val="PageNumber"/>
        <w:noProof/>
      </w:rPr>
      <w:t>14</w:t>
    </w:r>
    <w:r>
      <w:rPr>
        <w:rStyle w:val="PageNumber"/>
      </w:rPr>
      <w:fldChar w:fldCharType="end"/>
    </w:r>
  </w:p>
  <w:p w14:paraId="5F37530F" w14:textId="77777777" w:rsidR="00685BCA" w:rsidRDefault="00685B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BA9D0" w14:textId="77777777" w:rsidR="00181ED2" w:rsidRDefault="00181ED2" w:rsidP="000E6FDD">
      <w:pPr>
        <w:spacing w:after="0" w:line="240" w:lineRule="auto"/>
      </w:pPr>
      <w:r>
        <w:separator/>
      </w:r>
    </w:p>
  </w:footnote>
  <w:footnote w:type="continuationSeparator" w:id="0">
    <w:p w14:paraId="5C7A9989" w14:textId="77777777" w:rsidR="00181ED2" w:rsidRDefault="00181ED2" w:rsidP="000E6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dadftwm05t0reszs9xsda9zvase229wsvt&quot;&gt;last niace-Saved&lt;record-ids&gt;&lt;item&gt;1&lt;/item&gt;&lt;item&gt;9&lt;/item&gt;&lt;item&gt;16&lt;/item&gt;&lt;item&gt;33&lt;/item&gt;&lt;item&gt;87&lt;/item&gt;&lt;item&gt;106&lt;/item&gt;&lt;item&gt;196&lt;/item&gt;&lt;item&gt;291&lt;/item&gt;&lt;item&gt;293&lt;/item&gt;&lt;item&gt;308&lt;/item&gt;&lt;item&gt;323&lt;/item&gt;&lt;item&gt;325&lt;/item&gt;&lt;item&gt;326&lt;/item&gt;&lt;item&gt;382&lt;/item&gt;&lt;item&gt;391&lt;/item&gt;&lt;item&gt;470&lt;/item&gt;&lt;/record-ids&gt;&lt;/item&gt;&lt;/Libraries&gt;"/>
  </w:docVars>
  <w:rsids>
    <w:rsidRoot w:val="00207977"/>
    <w:rsid w:val="0003213B"/>
    <w:rsid w:val="000560ED"/>
    <w:rsid w:val="0007088F"/>
    <w:rsid w:val="00084A92"/>
    <w:rsid w:val="000C475B"/>
    <w:rsid w:val="000D2DB2"/>
    <w:rsid w:val="000E3097"/>
    <w:rsid w:val="000E6FDD"/>
    <w:rsid w:val="000F6CC6"/>
    <w:rsid w:val="00143092"/>
    <w:rsid w:val="0017278B"/>
    <w:rsid w:val="00173D5B"/>
    <w:rsid w:val="001811F0"/>
    <w:rsid w:val="00181ED2"/>
    <w:rsid w:val="001A2CCC"/>
    <w:rsid w:val="001B6EAD"/>
    <w:rsid w:val="001F0A8A"/>
    <w:rsid w:val="00207977"/>
    <w:rsid w:val="00215E9A"/>
    <w:rsid w:val="00217EC9"/>
    <w:rsid w:val="00231B0D"/>
    <w:rsid w:val="0023351C"/>
    <w:rsid w:val="00247CF7"/>
    <w:rsid w:val="00263A46"/>
    <w:rsid w:val="002B0215"/>
    <w:rsid w:val="002C1665"/>
    <w:rsid w:val="002C306B"/>
    <w:rsid w:val="002E731C"/>
    <w:rsid w:val="003829C6"/>
    <w:rsid w:val="003838AE"/>
    <w:rsid w:val="00392B4E"/>
    <w:rsid w:val="003C3B75"/>
    <w:rsid w:val="003C6C63"/>
    <w:rsid w:val="003D2958"/>
    <w:rsid w:val="003E1A92"/>
    <w:rsid w:val="003F2CE4"/>
    <w:rsid w:val="00417F79"/>
    <w:rsid w:val="004201AF"/>
    <w:rsid w:val="00427794"/>
    <w:rsid w:val="004604A8"/>
    <w:rsid w:val="00490D99"/>
    <w:rsid w:val="004B2A48"/>
    <w:rsid w:val="004B6D91"/>
    <w:rsid w:val="004D13CB"/>
    <w:rsid w:val="00512DE2"/>
    <w:rsid w:val="00531EAB"/>
    <w:rsid w:val="005E3107"/>
    <w:rsid w:val="00617A0D"/>
    <w:rsid w:val="00620959"/>
    <w:rsid w:val="006325A9"/>
    <w:rsid w:val="00633DC1"/>
    <w:rsid w:val="00675AC9"/>
    <w:rsid w:val="00685BCA"/>
    <w:rsid w:val="0068731C"/>
    <w:rsid w:val="00690556"/>
    <w:rsid w:val="006B2115"/>
    <w:rsid w:val="006B3AF7"/>
    <w:rsid w:val="006C3776"/>
    <w:rsid w:val="006D25E2"/>
    <w:rsid w:val="006D39B4"/>
    <w:rsid w:val="006F120E"/>
    <w:rsid w:val="006F695A"/>
    <w:rsid w:val="007114F2"/>
    <w:rsid w:val="007230AD"/>
    <w:rsid w:val="00730F35"/>
    <w:rsid w:val="00745928"/>
    <w:rsid w:val="00753362"/>
    <w:rsid w:val="00755B66"/>
    <w:rsid w:val="00771EC8"/>
    <w:rsid w:val="00773A39"/>
    <w:rsid w:val="007741A8"/>
    <w:rsid w:val="00775199"/>
    <w:rsid w:val="00786475"/>
    <w:rsid w:val="00797BDE"/>
    <w:rsid w:val="007C0749"/>
    <w:rsid w:val="007C2BF7"/>
    <w:rsid w:val="007E0700"/>
    <w:rsid w:val="007E1FCE"/>
    <w:rsid w:val="007F099E"/>
    <w:rsid w:val="00825630"/>
    <w:rsid w:val="008445D0"/>
    <w:rsid w:val="008660D6"/>
    <w:rsid w:val="00884FA6"/>
    <w:rsid w:val="0088715F"/>
    <w:rsid w:val="0089323A"/>
    <w:rsid w:val="008B3E08"/>
    <w:rsid w:val="008C75DB"/>
    <w:rsid w:val="008E222A"/>
    <w:rsid w:val="00917120"/>
    <w:rsid w:val="00950872"/>
    <w:rsid w:val="00982E53"/>
    <w:rsid w:val="00990910"/>
    <w:rsid w:val="009D7B72"/>
    <w:rsid w:val="009E6F3B"/>
    <w:rsid w:val="00A13FAE"/>
    <w:rsid w:val="00A27E75"/>
    <w:rsid w:val="00A474E5"/>
    <w:rsid w:val="00A73300"/>
    <w:rsid w:val="00AA2C3C"/>
    <w:rsid w:val="00AE00E5"/>
    <w:rsid w:val="00B00FAA"/>
    <w:rsid w:val="00B40742"/>
    <w:rsid w:val="00B6389C"/>
    <w:rsid w:val="00B761F8"/>
    <w:rsid w:val="00BC548B"/>
    <w:rsid w:val="00BD67AE"/>
    <w:rsid w:val="00C03C6E"/>
    <w:rsid w:val="00C05D74"/>
    <w:rsid w:val="00C36B98"/>
    <w:rsid w:val="00C37E4B"/>
    <w:rsid w:val="00C523B8"/>
    <w:rsid w:val="00C55BB0"/>
    <w:rsid w:val="00C576A7"/>
    <w:rsid w:val="00C643A7"/>
    <w:rsid w:val="00C64428"/>
    <w:rsid w:val="00C86365"/>
    <w:rsid w:val="00CA09F5"/>
    <w:rsid w:val="00D448A5"/>
    <w:rsid w:val="00D77255"/>
    <w:rsid w:val="00D90DD5"/>
    <w:rsid w:val="00DE47A4"/>
    <w:rsid w:val="00DF107F"/>
    <w:rsid w:val="00E223C4"/>
    <w:rsid w:val="00E224B9"/>
    <w:rsid w:val="00E35FAF"/>
    <w:rsid w:val="00E37B43"/>
    <w:rsid w:val="00E65FD5"/>
    <w:rsid w:val="00E70503"/>
    <w:rsid w:val="00E948D7"/>
    <w:rsid w:val="00EB0645"/>
    <w:rsid w:val="00EE2134"/>
    <w:rsid w:val="00EE70F0"/>
    <w:rsid w:val="00F139A7"/>
    <w:rsid w:val="00F25946"/>
    <w:rsid w:val="00F348D3"/>
    <w:rsid w:val="00F451CB"/>
    <w:rsid w:val="00F63FF9"/>
    <w:rsid w:val="00FA0BF1"/>
    <w:rsid w:val="00FA1874"/>
    <w:rsid w:val="00FA4901"/>
    <w:rsid w:val="00FE4E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13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097"/>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C86365"/>
    <w:pPr>
      <w:spacing w:after="0"/>
      <w:jc w:val="center"/>
    </w:pPr>
    <w:rPr>
      <w:rFonts w:ascii="Calibri" w:hAnsi="Calibri"/>
    </w:rPr>
  </w:style>
  <w:style w:type="paragraph" w:customStyle="1" w:styleId="EndNoteBibliography">
    <w:name w:val="EndNote Bibliography"/>
    <w:basedOn w:val="Normal"/>
    <w:rsid w:val="00C86365"/>
    <w:pPr>
      <w:spacing w:line="240" w:lineRule="auto"/>
      <w:jc w:val="both"/>
    </w:pPr>
    <w:rPr>
      <w:rFonts w:ascii="Calibri" w:hAnsi="Calibri"/>
    </w:rPr>
  </w:style>
  <w:style w:type="character" w:styleId="Hyperlink">
    <w:name w:val="Hyperlink"/>
    <w:basedOn w:val="DefaultParagraphFont"/>
    <w:uiPriority w:val="99"/>
    <w:unhideWhenUsed/>
    <w:rsid w:val="00730F35"/>
    <w:rPr>
      <w:color w:val="0000FF" w:themeColor="hyperlink"/>
      <w:u w:val="single"/>
    </w:rPr>
  </w:style>
  <w:style w:type="paragraph" w:styleId="Footer">
    <w:name w:val="footer"/>
    <w:basedOn w:val="Normal"/>
    <w:link w:val="FooterChar"/>
    <w:uiPriority w:val="99"/>
    <w:unhideWhenUsed/>
    <w:rsid w:val="000E6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6FDD"/>
    <w:rPr>
      <w:lang w:val="en-US"/>
    </w:rPr>
  </w:style>
  <w:style w:type="character" w:styleId="PageNumber">
    <w:name w:val="page number"/>
    <w:basedOn w:val="DefaultParagraphFont"/>
    <w:uiPriority w:val="99"/>
    <w:semiHidden/>
    <w:unhideWhenUsed/>
    <w:rsid w:val="000E6FDD"/>
  </w:style>
  <w:style w:type="paragraph" w:styleId="Header">
    <w:name w:val="header"/>
    <w:basedOn w:val="Normal"/>
    <w:link w:val="HeaderChar"/>
    <w:uiPriority w:val="99"/>
    <w:unhideWhenUsed/>
    <w:rsid w:val="00F451C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451CB"/>
    <w:rPr>
      <w:sz w:val="18"/>
      <w:szCs w:val="18"/>
      <w:lang w:val="en-US"/>
    </w:rPr>
  </w:style>
  <w:style w:type="character" w:styleId="CommentReference">
    <w:name w:val="annotation reference"/>
    <w:rsid w:val="00F451CB"/>
    <w:rPr>
      <w:rFonts w:cs="Times New Roman"/>
      <w:sz w:val="21"/>
      <w:szCs w:val="21"/>
    </w:rPr>
  </w:style>
  <w:style w:type="paragraph" w:styleId="CommentText">
    <w:name w:val="annotation text"/>
    <w:basedOn w:val="Normal"/>
    <w:link w:val="CommentTextChar"/>
    <w:rsid w:val="00F451CB"/>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rsid w:val="00F451CB"/>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F451C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451CB"/>
    <w:rPr>
      <w:sz w:val="18"/>
      <w:szCs w:val="18"/>
      <w:lang w:val="en-US"/>
    </w:rPr>
  </w:style>
  <w:style w:type="character" w:styleId="Strong">
    <w:name w:val="Strong"/>
    <w:uiPriority w:val="22"/>
    <w:qFormat/>
    <w:rsid w:val="0068731C"/>
    <w:rPr>
      <w:b/>
      <w:bCs/>
    </w:rPr>
  </w:style>
  <w:style w:type="paragraph" w:styleId="ListParagraph">
    <w:name w:val="List Paragraph"/>
    <w:basedOn w:val="Normal"/>
    <w:uiPriority w:val="34"/>
    <w:qFormat/>
    <w:rsid w:val="0068731C"/>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7C074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097"/>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C86365"/>
    <w:pPr>
      <w:spacing w:after="0"/>
      <w:jc w:val="center"/>
    </w:pPr>
    <w:rPr>
      <w:rFonts w:ascii="Calibri" w:hAnsi="Calibri"/>
    </w:rPr>
  </w:style>
  <w:style w:type="paragraph" w:customStyle="1" w:styleId="EndNoteBibliography">
    <w:name w:val="EndNote Bibliography"/>
    <w:basedOn w:val="Normal"/>
    <w:rsid w:val="00C86365"/>
    <w:pPr>
      <w:spacing w:line="240" w:lineRule="auto"/>
      <w:jc w:val="both"/>
    </w:pPr>
    <w:rPr>
      <w:rFonts w:ascii="Calibri" w:hAnsi="Calibri"/>
    </w:rPr>
  </w:style>
  <w:style w:type="character" w:styleId="Hyperlink">
    <w:name w:val="Hyperlink"/>
    <w:basedOn w:val="DefaultParagraphFont"/>
    <w:uiPriority w:val="99"/>
    <w:unhideWhenUsed/>
    <w:rsid w:val="00730F35"/>
    <w:rPr>
      <w:color w:val="0000FF" w:themeColor="hyperlink"/>
      <w:u w:val="single"/>
    </w:rPr>
  </w:style>
  <w:style w:type="paragraph" w:styleId="Footer">
    <w:name w:val="footer"/>
    <w:basedOn w:val="Normal"/>
    <w:link w:val="FooterChar"/>
    <w:uiPriority w:val="99"/>
    <w:unhideWhenUsed/>
    <w:rsid w:val="000E6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6FDD"/>
    <w:rPr>
      <w:lang w:val="en-US"/>
    </w:rPr>
  </w:style>
  <w:style w:type="character" w:styleId="PageNumber">
    <w:name w:val="page number"/>
    <w:basedOn w:val="DefaultParagraphFont"/>
    <w:uiPriority w:val="99"/>
    <w:semiHidden/>
    <w:unhideWhenUsed/>
    <w:rsid w:val="000E6FDD"/>
  </w:style>
  <w:style w:type="paragraph" w:styleId="Header">
    <w:name w:val="header"/>
    <w:basedOn w:val="Normal"/>
    <w:link w:val="HeaderChar"/>
    <w:uiPriority w:val="99"/>
    <w:unhideWhenUsed/>
    <w:rsid w:val="00F451C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451CB"/>
    <w:rPr>
      <w:sz w:val="18"/>
      <w:szCs w:val="18"/>
      <w:lang w:val="en-US"/>
    </w:rPr>
  </w:style>
  <w:style w:type="character" w:styleId="CommentReference">
    <w:name w:val="annotation reference"/>
    <w:rsid w:val="00F451CB"/>
    <w:rPr>
      <w:rFonts w:cs="Times New Roman"/>
      <w:sz w:val="21"/>
      <w:szCs w:val="21"/>
    </w:rPr>
  </w:style>
  <w:style w:type="paragraph" w:styleId="CommentText">
    <w:name w:val="annotation text"/>
    <w:basedOn w:val="Normal"/>
    <w:link w:val="CommentTextChar"/>
    <w:rsid w:val="00F451CB"/>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rsid w:val="00F451CB"/>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F451C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451CB"/>
    <w:rPr>
      <w:sz w:val="18"/>
      <w:szCs w:val="18"/>
      <w:lang w:val="en-US"/>
    </w:rPr>
  </w:style>
  <w:style w:type="character" w:styleId="Strong">
    <w:name w:val="Strong"/>
    <w:uiPriority w:val="22"/>
    <w:qFormat/>
    <w:rsid w:val="0068731C"/>
    <w:rPr>
      <w:b/>
      <w:bCs/>
    </w:rPr>
  </w:style>
  <w:style w:type="paragraph" w:styleId="ListParagraph">
    <w:name w:val="List Paragraph"/>
    <w:basedOn w:val="Normal"/>
    <w:uiPriority w:val="34"/>
    <w:qFormat/>
    <w:rsid w:val="0068731C"/>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7C074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houte.xavier@neuf.f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C829-EFD0-DA49-9459-24F12477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3355</Words>
  <Characters>19125</Characters>
  <Application>Microsoft Macintosh Word</Application>
  <DocSecurity>0</DocSecurity>
  <Lines>159</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2017-04-23T19:02:00Z</dcterms:created>
  <dcterms:modified xsi:type="dcterms:W3CDTF">2017-04-23T19:02:00Z</dcterms:modified>
</cp:coreProperties>
</file>