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C9A95" w14:textId="1F5BF2F7" w:rsidR="009E6E6E" w:rsidRPr="00841582" w:rsidRDefault="009E6E6E" w:rsidP="00D32656">
      <w:pPr>
        <w:adjustRightInd w:val="0"/>
        <w:snapToGrid w:val="0"/>
        <w:spacing w:line="360" w:lineRule="auto"/>
        <w:rPr>
          <w:rFonts w:ascii="Book Antiqua" w:eastAsia="Times New Roman" w:hAnsi="Book Antiqua" w:cs="宋体"/>
          <w:b/>
          <w:i/>
          <w:color w:val="000000"/>
        </w:rPr>
      </w:pPr>
      <w:bookmarkStart w:id="0" w:name="OLE_LINK545"/>
      <w:bookmarkStart w:id="1" w:name="OLE_LINK546"/>
      <w:bookmarkStart w:id="2" w:name="OLE_LINK592"/>
      <w:bookmarkStart w:id="3" w:name="OLE_LINK13"/>
      <w:bookmarkStart w:id="4" w:name="OLE_LINK14"/>
      <w:bookmarkStart w:id="5" w:name="OLE_LINK543"/>
      <w:bookmarkStart w:id="6" w:name="OLE_LINK544"/>
      <w:r w:rsidRPr="00841582">
        <w:rPr>
          <w:rFonts w:ascii="Book Antiqua" w:eastAsia="Times New Roman" w:hAnsi="Book Antiqua" w:cs="宋体"/>
          <w:b/>
          <w:color w:val="000000"/>
        </w:rPr>
        <w:t xml:space="preserve">Name of journal: </w:t>
      </w:r>
      <w:bookmarkStart w:id="7" w:name="OLE_LINK718"/>
      <w:bookmarkStart w:id="8" w:name="OLE_LINK719"/>
      <w:bookmarkStart w:id="9" w:name="OLE_LINK645"/>
      <w:bookmarkStart w:id="10" w:name="OLE_LINK661"/>
      <w:bookmarkStart w:id="11" w:name="OLE_LINK1068"/>
      <w:r w:rsidRPr="00841582">
        <w:rPr>
          <w:rFonts w:ascii="Book Antiqua" w:eastAsia="Times New Roman" w:hAnsi="Book Antiqua" w:cs="宋体"/>
          <w:i/>
          <w:color w:val="000000"/>
        </w:rPr>
        <w:t xml:space="preserve">World Journal of </w:t>
      </w:r>
      <w:bookmarkStart w:id="12" w:name="OLE_LINK1222"/>
      <w:bookmarkStart w:id="13" w:name="OLE_LINK1223"/>
      <w:r w:rsidRPr="00841582">
        <w:rPr>
          <w:rFonts w:ascii="Book Antiqua" w:eastAsia="Times New Roman" w:hAnsi="Book Antiqua" w:cs="宋体"/>
          <w:i/>
          <w:color w:val="000000"/>
        </w:rPr>
        <w:t>Gastroenterology</w:t>
      </w:r>
      <w:bookmarkEnd w:id="7"/>
      <w:bookmarkEnd w:id="8"/>
      <w:bookmarkEnd w:id="9"/>
      <w:bookmarkEnd w:id="10"/>
      <w:bookmarkEnd w:id="11"/>
      <w:bookmarkEnd w:id="12"/>
      <w:bookmarkEnd w:id="13"/>
    </w:p>
    <w:p w14:paraId="62131FE4" w14:textId="2B4A78A4" w:rsidR="009E6E6E" w:rsidRPr="00841582" w:rsidRDefault="009E6E6E" w:rsidP="00D32656">
      <w:pPr>
        <w:adjustRightInd w:val="0"/>
        <w:snapToGrid w:val="0"/>
        <w:spacing w:line="360" w:lineRule="auto"/>
        <w:rPr>
          <w:rFonts w:ascii="Book Antiqua" w:hAnsi="Book Antiqua" w:cs="Arial"/>
          <w:color w:val="000000"/>
          <w:lang w:val="en"/>
        </w:rPr>
      </w:pPr>
      <w:r w:rsidRPr="00841582">
        <w:rPr>
          <w:rFonts w:ascii="Book Antiqua" w:hAnsi="Book Antiqua" w:cs="Arial"/>
          <w:b/>
          <w:color w:val="000000"/>
          <w:lang w:val="en"/>
        </w:rPr>
        <w:t>Manuscript NO: 34036</w:t>
      </w:r>
    </w:p>
    <w:p w14:paraId="12BB5EE6" w14:textId="77777777" w:rsidR="009E6E6E" w:rsidRPr="00841582" w:rsidRDefault="009E6E6E" w:rsidP="00D32656">
      <w:pPr>
        <w:snapToGrid w:val="0"/>
        <w:spacing w:line="360" w:lineRule="auto"/>
        <w:rPr>
          <w:rFonts w:ascii="Book Antiqua" w:hAnsi="Book Antiqua"/>
          <w:b/>
        </w:rPr>
      </w:pPr>
      <w:r w:rsidRPr="00841582">
        <w:rPr>
          <w:rFonts w:ascii="Book Antiqua" w:hAnsi="Book Antiqua"/>
          <w:b/>
        </w:rPr>
        <w:t xml:space="preserve">Manuscript Type: </w:t>
      </w:r>
      <w:bookmarkEnd w:id="0"/>
      <w:bookmarkEnd w:id="1"/>
      <w:bookmarkEnd w:id="2"/>
      <w:r w:rsidRPr="00841582">
        <w:rPr>
          <w:rFonts w:ascii="Book Antiqua" w:hAnsi="Book Antiqua"/>
          <w:b/>
        </w:rPr>
        <w:t>EDITORIAL</w:t>
      </w:r>
      <w:bookmarkEnd w:id="3"/>
      <w:bookmarkEnd w:id="4"/>
    </w:p>
    <w:bookmarkEnd w:id="5"/>
    <w:bookmarkEnd w:id="6"/>
    <w:p w14:paraId="1EB46AB2" w14:textId="77777777" w:rsidR="009E6E6E" w:rsidRPr="00841582" w:rsidRDefault="009E6E6E" w:rsidP="00D32656">
      <w:pPr>
        <w:snapToGrid w:val="0"/>
        <w:spacing w:line="360" w:lineRule="auto"/>
        <w:rPr>
          <w:rFonts w:ascii="Book Antiqua" w:hAnsi="Book Antiqua"/>
        </w:rPr>
      </w:pPr>
    </w:p>
    <w:p w14:paraId="0A6DE750" w14:textId="6F91FB38" w:rsidR="009E6E6E" w:rsidRDefault="009E6E6E" w:rsidP="00D32656">
      <w:pPr>
        <w:snapToGrid w:val="0"/>
        <w:spacing w:line="360" w:lineRule="auto"/>
        <w:rPr>
          <w:rFonts w:ascii="Book Antiqua" w:hAnsi="Book Antiqua"/>
          <w:b/>
        </w:rPr>
      </w:pPr>
      <w:bookmarkStart w:id="14" w:name="OLE_LINK6"/>
      <w:bookmarkStart w:id="15" w:name="OLE_LINK7"/>
      <w:r w:rsidRPr="00841582">
        <w:rPr>
          <w:rFonts w:ascii="Book Antiqua" w:hAnsi="Book Antiqua"/>
          <w:b/>
        </w:rPr>
        <w:t xml:space="preserve">Precision medicine: </w:t>
      </w:r>
      <w:r w:rsidR="00405CF6" w:rsidRPr="00841582">
        <w:rPr>
          <w:rFonts w:ascii="Book Antiqua" w:hAnsi="Book Antiqua"/>
          <w:b/>
        </w:rPr>
        <w:t xml:space="preserve">In </w:t>
      </w:r>
      <w:r w:rsidRPr="00841582">
        <w:rPr>
          <w:rFonts w:ascii="Book Antiqua" w:hAnsi="Book Antiqua"/>
          <w:b/>
        </w:rPr>
        <w:t>need of guidance and surveillance</w:t>
      </w:r>
    </w:p>
    <w:p w14:paraId="055FF73C" w14:textId="77777777" w:rsidR="00405CF6" w:rsidRPr="00841582" w:rsidRDefault="00405CF6" w:rsidP="00D32656">
      <w:pPr>
        <w:snapToGrid w:val="0"/>
        <w:spacing w:line="360" w:lineRule="auto"/>
        <w:rPr>
          <w:rFonts w:ascii="Book Antiqua" w:hAnsi="Book Antiqua"/>
          <w:b/>
        </w:rPr>
      </w:pPr>
    </w:p>
    <w:bookmarkEnd w:id="14"/>
    <w:bookmarkEnd w:id="15"/>
    <w:p w14:paraId="5A767D63" w14:textId="546E6CA2" w:rsidR="00405CF6" w:rsidRPr="00841582" w:rsidRDefault="00405CF6" w:rsidP="00405CF6">
      <w:pPr>
        <w:snapToGrid w:val="0"/>
        <w:spacing w:line="360" w:lineRule="auto"/>
        <w:rPr>
          <w:rFonts w:ascii="Book Antiqua" w:hAnsi="Book Antiqua"/>
        </w:rPr>
      </w:pPr>
      <w:r w:rsidRPr="00841582">
        <w:rPr>
          <w:rFonts w:ascii="Book Antiqua" w:hAnsi="Book Antiqua"/>
        </w:rPr>
        <w:t xml:space="preserve">Lin </w:t>
      </w:r>
      <w:r>
        <w:rPr>
          <w:rFonts w:ascii="Book Antiqua" w:hAnsi="Book Antiqua" w:hint="eastAsia"/>
        </w:rPr>
        <w:t>JZ</w:t>
      </w:r>
      <w:r w:rsidRPr="00405CF6">
        <w:rPr>
          <w:rFonts w:ascii="Book Antiqua" w:hAnsi="Book Antiqua" w:hint="eastAsia"/>
          <w:i/>
        </w:rPr>
        <w:t xml:space="preserve"> et al.</w:t>
      </w:r>
      <w:r>
        <w:rPr>
          <w:rFonts w:ascii="Book Antiqua" w:hAnsi="Book Antiqua" w:hint="eastAsia"/>
        </w:rPr>
        <w:t xml:space="preserve"> </w:t>
      </w:r>
      <w:r w:rsidRPr="00841582">
        <w:rPr>
          <w:rFonts w:ascii="Book Antiqua" w:hAnsi="Book Antiqua"/>
        </w:rPr>
        <w:t>Precision medicine in clinical translation</w:t>
      </w:r>
    </w:p>
    <w:p w14:paraId="354FA7D4" w14:textId="77777777" w:rsidR="009E6E6E" w:rsidRPr="00841582" w:rsidRDefault="009E6E6E" w:rsidP="00D32656">
      <w:pPr>
        <w:snapToGrid w:val="0"/>
        <w:spacing w:line="360" w:lineRule="auto"/>
        <w:rPr>
          <w:rFonts w:ascii="Book Antiqua" w:hAnsi="Book Antiqua"/>
          <w:b/>
        </w:rPr>
      </w:pPr>
    </w:p>
    <w:p w14:paraId="07712A3D" w14:textId="2B9B6174" w:rsidR="00405CF6" w:rsidRDefault="009E6E6E" w:rsidP="00D32656">
      <w:pPr>
        <w:snapToGrid w:val="0"/>
        <w:spacing w:line="360" w:lineRule="auto"/>
        <w:rPr>
          <w:rFonts w:ascii="Book Antiqua" w:hAnsi="Book Antiqua"/>
        </w:rPr>
      </w:pPr>
      <w:bookmarkStart w:id="16" w:name="OLE_LINK29"/>
      <w:bookmarkStart w:id="17" w:name="OLE_LINK30"/>
      <w:r w:rsidRPr="00841582">
        <w:rPr>
          <w:rFonts w:ascii="Book Antiqua" w:hAnsi="Book Antiqua"/>
        </w:rPr>
        <w:t>Jian-</w:t>
      </w:r>
      <w:r w:rsidR="00405CF6" w:rsidRPr="00841582">
        <w:rPr>
          <w:rFonts w:ascii="Book Antiqua" w:hAnsi="Book Antiqua"/>
        </w:rPr>
        <w:t xml:space="preserve">Zhen </w:t>
      </w:r>
      <w:r w:rsidRPr="00841582">
        <w:rPr>
          <w:rFonts w:ascii="Book Antiqua" w:hAnsi="Book Antiqua"/>
        </w:rPr>
        <w:t>Lin, Jun-</w:t>
      </w:r>
      <w:r w:rsidR="00405CF6" w:rsidRPr="00841582">
        <w:rPr>
          <w:rFonts w:ascii="Book Antiqua" w:hAnsi="Book Antiqua"/>
        </w:rPr>
        <w:t xml:space="preserve">Yu </w:t>
      </w:r>
      <w:r w:rsidRPr="00841582">
        <w:rPr>
          <w:rFonts w:ascii="Book Antiqua" w:hAnsi="Book Antiqua"/>
        </w:rPr>
        <w:t xml:space="preserve">Long, </w:t>
      </w:r>
      <w:proofErr w:type="gramStart"/>
      <w:r w:rsidR="00693CD1" w:rsidRPr="00841582">
        <w:rPr>
          <w:rFonts w:ascii="Book Antiqua" w:hAnsi="Book Antiqua"/>
        </w:rPr>
        <w:t>An-</w:t>
      </w:r>
      <w:proofErr w:type="spellStart"/>
      <w:proofErr w:type="gramEnd"/>
      <w:r w:rsidR="00405CF6" w:rsidRPr="00841582">
        <w:rPr>
          <w:rFonts w:ascii="Book Antiqua" w:hAnsi="Book Antiqua"/>
        </w:rPr>
        <w:t>Qiang</w:t>
      </w:r>
      <w:proofErr w:type="spellEnd"/>
      <w:r w:rsidR="00405CF6" w:rsidRPr="00841582">
        <w:rPr>
          <w:rFonts w:ascii="Book Antiqua" w:hAnsi="Book Antiqua"/>
        </w:rPr>
        <w:t xml:space="preserve"> </w:t>
      </w:r>
      <w:r w:rsidR="00693CD1" w:rsidRPr="00841582">
        <w:rPr>
          <w:rFonts w:ascii="Book Antiqua" w:hAnsi="Book Antiqua"/>
        </w:rPr>
        <w:t xml:space="preserve">Wang, </w:t>
      </w:r>
      <w:r w:rsidRPr="00841582">
        <w:rPr>
          <w:rFonts w:ascii="Book Antiqua" w:hAnsi="Book Antiqua"/>
        </w:rPr>
        <w:t>Ying Zheng, Hai-</w:t>
      </w:r>
      <w:r w:rsidR="00405CF6" w:rsidRPr="00841582">
        <w:rPr>
          <w:rFonts w:ascii="Book Antiqua" w:hAnsi="Book Antiqua"/>
        </w:rPr>
        <w:t xml:space="preserve">Tao </w:t>
      </w:r>
      <w:r w:rsidRPr="00841582">
        <w:rPr>
          <w:rFonts w:ascii="Book Antiqua" w:hAnsi="Book Antiqua"/>
        </w:rPr>
        <w:t>Zhao</w:t>
      </w:r>
      <w:bookmarkEnd w:id="16"/>
      <w:bookmarkEnd w:id="17"/>
    </w:p>
    <w:p w14:paraId="1330C8E1" w14:textId="77777777" w:rsidR="009E6E6E" w:rsidRPr="00841582" w:rsidRDefault="009E6E6E" w:rsidP="00D32656">
      <w:pPr>
        <w:snapToGrid w:val="0"/>
        <w:spacing w:line="360" w:lineRule="auto"/>
        <w:rPr>
          <w:rFonts w:ascii="Book Antiqua" w:hAnsi="Book Antiqua"/>
        </w:rPr>
      </w:pPr>
    </w:p>
    <w:p w14:paraId="5197286B" w14:textId="034D4A11" w:rsidR="009E6E6E" w:rsidRDefault="009E6E6E" w:rsidP="00D32656">
      <w:pPr>
        <w:snapToGrid w:val="0"/>
        <w:spacing w:line="360" w:lineRule="auto"/>
        <w:rPr>
          <w:rFonts w:ascii="Book Antiqua" w:hAnsi="Book Antiqua"/>
        </w:rPr>
      </w:pPr>
      <w:r w:rsidRPr="00841582">
        <w:rPr>
          <w:rFonts w:ascii="Book Antiqua" w:hAnsi="Book Antiqua"/>
          <w:b/>
        </w:rPr>
        <w:t>Jian-</w:t>
      </w:r>
      <w:proofErr w:type="spellStart"/>
      <w:r w:rsidRPr="00841582">
        <w:rPr>
          <w:rFonts w:ascii="Book Antiqua" w:hAnsi="Book Antiqua"/>
          <w:b/>
        </w:rPr>
        <w:t>zhen</w:t>
      </w:r>
      <w:proofErr w:type="spellEnd"/>
      <w:r w:rsidRPr="00841582">
        <w:rPr>
          <w:rFonts w:ascii="Book Antiqua" w:hAnsi="Book Antiqua"/>
          <w:b/>
        </w:rPr>
        <w:t xml:space="preserve"> Lin, Jun-</w:t>
      </w:r>
      <w:proofErr w:type="spellStart"/>
      <w:r w:rsidRPr="00841582">
        <w:rPr>
          <w:rFonts w:ascii="Book Antiqua" w:hAnsi="Book Antiqua"/>
          <w:b/>
        </w:rPr>
        <w:t>yu</w:t>
      </w:r>
      <w:proofErr w:type="spellEnd"/>
      <w:r w:rsidRPr="00841582">
        <w:rPr>
          <w:rFonts w:ascii="Book Antiqua" w:hAnsi="Book Antiqua"/>
          <w:b/>
        </w:rPr>
        <w:t xml:space="preserve"> Long, </w:t>
      </w:r>
      <w:r w:rsidR="00693CD1" w:rsidRPr="00841582">
        <w:rPr>
          <w:rFonts w:ascii="Book Antiqua" w:hAnsi="Book Antiqua"/>
          <w:b/>
        </w:rPr>
        <w:t>An-</w:t>
      </w:r>
      <w:proofErr w:type="spellStart"/>
      <w:r w:rsidR="00693CD1" w:rsidRPr="00841582">
        <w:rPr>
          <w:rFonts w:ascii="Book Antiqua" w:hAnsi="Book Antiqua"/>
          <w:b/>
        </w:rPr>
        <w:t>qiang</w:t>
      </w:r>
      <w:proofErr w:type="spellEnd"/>
      <w:r w:rsidR="00693CD1" w:rsidRPr="00841582">
        <w:rPr>
          <w:rFonts w:ascii="Book Antiqua" w:hAnsi="Book Antiqua"/>
          <w:b/>
        </w:rPr>
        <w:t xml:space="preserve"> Wang </w:t>
      </w:r>
      <w:r w:rsidRPr="00841582">
        <w:rPr>
          <w:rFonts w:ascii="Book Antiqua" w:hAnsi="Book Antiqua"/>
          <w:b/>
        </w:rPr>
        <w:t>and Hai-</w:t>
      </w:r>
      <w:proofErr w:type="spellStart"/>
      <w:r w:rsidRPr="00841582">
        <w:rPr>
          <w:rFonts w:ascii="Book Antiqua" w:hAnsi="Book Antiqua"/>
          <w:b/>
        </w:rPr>
        <w:t>tao</w:t>
      </w:r>
      <w:proofErr w:type="spellEnd"/>
      <w:r w:rsidRPr="00841582">
        <w:rPr>
          <w:rFonts w:ascii="Book Antiqua" w:hAnsi="Book Antiqua"/>
          <w:b/>
        </w:rPr>
        <w:t xml:space="preserve"> Zhao,</w:t>
      </w:r>
      <w:r w:rsidRPr="00841582">
        <w:rPr>
          <w:rFonts w:ascii="Book Antiqua" w:hAnsi="Book Antiqua"/>
        </w:rPr>
        <w:t xml:space="preserve"> Department of Liver Surgery, Peking Union Medical College Hospital, Chinese Academy of Medical Sciences and Peking Union Medical College, Beijing 100730, China</w:t>
      </w:r>
    </w:p>
    <w:p w14:paraId="6302F3BB" w14:textId="77777777" w:rsidR="00405CF6" w:rsidRPr="00405CF6" w:rsidRDefault="00405CF6" w:rsidP="00D32656">
      <w:pPr>
        <w:snapToGrid w:val="0"/>
        <w:spacing w:line="360" w:lineRule="auto"/>
        <w:rPr>
          <w:rFonts w:ascii="Book Antiqua" w:hAnsi="Book Antiqua"/>
        </w:rPr>
      </w:pPr>
    </w:p>
    <w:p w14:paraId="2EF6720E" w14:textId="77777777" w:rsidR="009E6E6E" w:rsidRPr="00841582" w:rsidRDefault="009E6E6E" w:rsidP="00D32656">
      <w:pPr>
        <w:snapToGrid w:val="0"/>
        <w:spacing w:line="360" w:lineRule="auto"/>
        <w:rPr>
          <w:rFonts w:ascii="Book Antiqua" w:hAnsi="Book Antiqua"/>
        </w:rPr>
      </w:pPr>
      <w:r w:rsidRPr="00841582">
        <w:rPr>
          <w:rFonts w:ascii="Book Antiqua" w:hAnsi="Book Antiqua"/>
          <w:b/>
        </w:rPr>
        <w:t xml:space="preserve">Ying Zheng, </w:t>
      </w:r>
      <w:r w:rsidRPr="00841582">
        <w:rPr>
          <w:rFonts w:ascii="Book Antiqua" w:hAnsi="Book Antiqua"/>
        </w:rPr>
        <w:t>State Key Laboratory of Quality Research in Chinese Medicine, Institute of Chinese Medical Science, University of Macau, Macau SAR, China</w:t>
      </w:r>
    </w:p>
    <w:p w14:paraId="3F824D1E" w14:textId="77777777" w:rsidR="009E6E6E" w:rsidRPr="00841582" w:rsidRDefault="009E6E6E" w:rsidP="00D32656">
      <w:pPr>
        <w:snapToGrid w:val="0"/>
        <w:spacing w:line="360" w:lineRule="auto"/>
        <w:rPr>
          <w:rFonts w:ascii="Book Antiqua" w:hAnsi="Book Antiqua"/>
        </w:rPr>
      </w:pPr>
    </w:p>
    <w:p w14:paraId="04D53D10" w14:textId="0DC6382B" w:rsidR="009E6E6E" w:rsidRPr="00841582" w:rsidRDefault="009E6E6E" w:rsidP="00D32656">
      <w:pPr>
        <w:snapToGrid w:val="0"/>
        <w:spacing w:line="360" w:lineRule="auto"/>
        <w:rPr>
          <w:rFonts w:ascii="Book Antiqua" w:hAnsi="Book Antiqua"/>
        </w:rPr>
      </w:pPr>
      <w:r w:rsidRPr="00841582">
        <w:rPr>
          <w:rFonts w:ascii="Book Antiqua" w:hAnsi="Book Antiqua"/>
          <w:b/>
        </w:rPr>
        <w:t>Author contributions:</w:t>
      </w:r>
      <w:r w:rsidRPr="00841582">
        <w:rPr>
          <w:rFonts w:ascii="Book Antiqua" w:hAnsi="Book Antiqua"/>
        </w:rPr>
        <w:t xml:space="preserve"> Lin </w:t>
      </w:r>
      <w:r w:rsidR="00405CF6">
        <w:rPr>
          <w:rFonts w:ascii="Book Antiqua" w:hAnsi="Book Antiqua" w:hint="eastAsia"/>
        </w:rPr>
        <w:t xml:space="preserve">JZ </w:t>
      </w:r>
      <w:r w:rsidRPr="00841582">
        <w:rPr>
          <w:rFonts w:ascii="Book Antiqua" w:hAnsi="Book Antiqua"/>
        </w:rPr>
        <w:t>wrote the manuscript;</w:t>
      </w:r>
      <w:r w:rsidR="00405CF6">
        <w:rPr>
          <w:rFonts w:ascii="Book Antiqua" w:hAnsi="Book Antiqua" w:hint="eastAsia"/>
        </w:rPr>
        <w:t xml:space="preserve"> </w:t>
      </w:r>
      <w:r w:rsidR="00375684" w:rsidRPr="00841582">
        <w:rPr>
          <w:rFonts w:ascii="Book Antiqua" w:hAnsi="Book Antiqua"/>
        </w:rPr>
        <w:t>Long</w:t>
      </w:r>
      <w:r w:rsidR="00405CF6">
        <w:rPr>
          <w:rFonts w:ascii="Book Antiqua" w:hAnsi="Book Antiqua" w:hint="eastAsia"/>
        </w:rPr>
        <w:t xml:space="preserve"> JY</w:t>
      </w:r>
      <w:r w:rsidR="00375684" w:rsidRPr="00841582">
        <w:rPr>
          <w:rFonts w:ascii="Book Antiqua" w:hAnsi="Book Antiqua"/>
        </w:rPr>
        <w:t>,</w:t>
      </w:r>
      <w:r w:rsidRPr="00841582">
        <w:rPr>
          <w:rFonts w:ascii="Book Antiqua" w:hAnsi="Book Antiqua"/>
        </w:rPr>
        <w:t xml:space="preserve"> </w:t>
      </w:r>
      <w:r w:rsidR="00693CD1" w:rsidRPr="00841582">
        <w:rPr>
          <w:rFonts w:ascii="Book Antiqua" w:hAnsi="Book Antiqua"/>
        </w:rPr>
        <w:t>Wang</w:t>
      </w:r>
      <w:r w:rsidR="00375684" w:rsidRPr="00841582">
        <w:rPr>
          <w:rFonts w:ascii="Book Antiqua" w:hAnsi="Book Antiqua"/>
        </w:rPr>
        <w:t xml:space="preserve"> </w:t>
      </w:r>
      <w:r w:rsidR="00405CF6">
        <w:rPr>
          <w:rFonts w:ascii="Book Antiqua" w:hAnsi="Book Antiqua" w:hint="eastAsia"/>
        </w:rPr>
        <w:t xml:space="preserve">AQ </w:t>
      </w:r>
      <w:r w:rsidR="00375684" w:rsidRPr="00841582">
        <w:rPr>
          <w:rFonts w:ascii="Book Antiqua" w:hAnsi="Book Antiqua"/>
        </w:rPr>
        <w:t>and</w:t>
      </w:r>
      <w:r w:rsidR="00405CF6">
        <w:rPr>
          <w:rFonts w:ascii="Book Antiqua" w:hAnsi="Book Antiqua" w:hint="eastAsia"/>
        </w:rPr>
        <w:t xml:space="preserve"> </w:t>
      </w:r>
      <w:r w:rsidR="00375684" w:rsidRPr="00841582">
        <w:rPr>
          <w:rFonts w:ascii="Book Antiqua" w:hAnsi="Book Antiqua"/>
        </w:rPr>
        <w:t>Zheng</w:t>
      </w:r>
      <w:r w:rsidR="00693CD1" w:rsidRPr="00841582">
        <w:rPr>
          <w:rFonts w:ascii="Book Antiqua" w:hAnsi="Book Antiqua"/>
        </w:rPr>
        <w:t xml:space="preserve"> </w:t>
      </w:r>
      <w:r w:rsidR="00405CF6">
        <w:rPr>
          <w:rFonts w:ascii="Book Antiqua" w:hAnsi="Book Antiqua" w:hint="eastAsia"/>
        </w:rPr>
        <w:t xml:space="preserve">Y </w:t>
      </w:r>
      <w:r w:rsidRPr="00841582">
        <w:rPr>
          <w:rFonts w:ascii="Book Antiqua" w:hAnsi="Book Antiqua"/>
        </w:rPr>
        <w:t xml:space="preserve">contributed to the intellectual content; Zhao </w:t>
      </w:r>
      <w:r w:rsidR="00405CF6">
        <w:rPr>
          <w:rFonts w:ascii="Book Antiqua" w:hAnsi="Book Antiqua" w:hint="eastAsia"/>
        </w:rPr>
        <w:t xml:space="preserve">HT </w:t>
      </w:r>
      <w:r w:rsidRPr="00841582">
        <w:rPr>
          <w:rFonts w:ascii="Book Antiqua" w:hAnsi="Book Antiqua"/>
        </w:rPr>
        <w:t>revised and modified the manuscript.</w:t>
      </w:r>
    </w:p>
    <w:p w14:paraId="03943508" w14:textId="77777777" w:rsidR="009E6E6E" w:rsidRPr="00841582" w:rsidRDefault="009E6E6E" w:rsidP="00D32656">
      <w:pPr>
        <w:snapToGrid w:val="0"/>
        <w:spacing w:line="360" w:lineRule="auto"/>
        <w:rPr>
          <w:rFonts w:ascii="Book Antiqua" w:hAnsi="Book Antiqua"/>
        </w:rPr>
      </w:pPr>
    </w:p>
    <w:p w14:paraId="42B40454" w14:textId="38015F51" w:rsidR="009E6E6E" w:rsidRPr="00405CF6" w:rsidRDefault="009E6E6E" w:rsidP="00D32656">
      <w:pPr>
        <w:snapToGrid w:val="0"/>
        <w:spacing w:line="360" w:lineRule="auto"/>
        <w:rPr>
          <w:rFonts w:ascii="Book Antiqua" w:hAnsi="Book Antiqua"/>
          <w:b/>
        </w:rPr>
      </w:pPr>
      <w:bookmarkStart w:id="18" w:name="OLE_LINK330"/>
      <w:bookmarkStart w:id="19" w:name="OLE_LINK331"/>
      <w:bookmarkStart w:id="20" w:name="OLE_LINK17"/>
      <w:bookmarkStart w:id="21" w:name="OLE_LINK18"/>
      <w:r w:rsidRPr="00841582">
        <w:rPr>
          <w:rFonts w:ascii="Book Antiqua" w:hAnsi="Book Antiqua"/>
          <w:b/>
        </w:rPr>
        <w:t>Supported by</w:t>
      </w:r>
      <w:bookmarkEnd w:id="18"/>
      <w:bookmarkEnd w:id="19"/>
      <w:r w:rsidR="00405CF6">
        <w:rPr>
          <w:rFonts w:ascii="Book Antiqua" w:hAnsi="Book Antiqua" w:hint="eastAsia"/>
          <w:b/>
        </w:rPr>
        <w:t xml:space="preserve"> </w:t>
      </w:r>
      <w:r w:rsidRPr="00841582">
        <w:rPr>
          <w:rFonts w:ascii="Book Antiqua" w:hAnsi="Book Antiqua"/>
        </w:rPr>
        <w:t>International Science and Technology Cooperation Projects</w:t>
      </w:r>
      <w:r w:rsidR="00405CF6">
        <w:rPr>
          <w:rFonts w:ascii="Book Antiqua" w:hAnsi="Book Antiqua" w:hint="eastAsia"/>
        </w:rPr>
        <w:t>,</w:t>
      </w:r>
      <w:r w:rsidRPr="00841582">
        <w:rPr>
          <w:rFonts w:ascii="Book Antiqua" w:hAnsi="Book Antiqua"/>
        </w:rPr>
        <w:t xml:space="preserve"> </w:t>
      </w:r>
      <w:bookmarkStart w:id="22" w:name="OLE_LINK21"/>
      <w:bookmarkStart w:id="23" w:name="OLE_LINK22"/>
      <w:r w:rsidR="00405CF6">
        <w:rPr>
          <w:rFonts w:ascii="Book Antiqua" w:hAnsi="Book Antiqua" w:hint="eastAsia"/>
        </w:rPr>
        <w:t>No.</w:t>
      </w:r>
      <w:r w:rsidRPr="00841582">
        <w:rPr>
          <w:rFonts w:ascii="Book Antiqua" w:hAnsi="Book Antiqua"/>
        </w:rPr>
        <w:t>2016YFE0107100</w:t>
      </w:r>
      <w:bookmarkEnd w:id="22"/>
      <w:bookmarkEnd w:id="23"/>
      <w:r w:rsidRPr="00841582">
        <w:rPr>
          <w:rFonts w:ascii="Book Antiqua" w:hAnsi="Book Antiqua"/>
        </w:rPr>
        <w:t xml:space="preserve">, </w:t>
      </w:r>
      <w:r w:rsidR="00405CF6">
        <w:rPr>
          <w:rFonts w:ascii="Book Antiqua" w:hAnsi="Book Antiqua" w:hint="eastAsia"/>
        </w:rPr>
        <w:t>No.</w:t>
      </w:r>
      <w:r w:rsidRPr="00841582">
        <w:rPr>
          <w:rFonts w:ascii="Book Antiqua" w:hAnsi="Book Antiqua"/>
        </w:rPr>
        <w:t xml:space="preserve">2015DFA30650 and </w:t>
      </w:r>
      <w:r w:rsidR="00405CF6">
        <w:rPr>
          <w:rFonts w:ascii="Book Antiqua" w:hAnsi="Book Antiqua" w:hint="eastAsia"/>
        </w:rPr>
        <w:t>No.</w:t>
      </w:r>
      <w:r w:rsidR="00405CF6">
        <w:rPr>
          <w:rFonts w:ascii="Book Antiqua" w:hAnsi="Book Antiqua"/>
        </w:rPr>
        <w:t>2010DFB33720</w:t>
      </w:r>
      <w:r w:rsidR="00405CF6">
        <w:rPr>
          <w:rFonts w:ascii="Book Antiqua" w:hAnsi="Book Antiqua" w:hint="eastAsia"/>
        </w:rPr>
        <w:t>;</w:t>
      </w:r>
      <w:r w:rsidRPr="00841582">
        <w:rPr>
          <w:rFonts w:ascii="Book Antiqua" w:hAnsi="Book Antiqua"/>
        </w:rPr>
        <w:t xml:space="preserve"> Capital Special Research Project for Health Development (2014-2-4012), Capital Research Project for</w:t>
      </w:r>
      <w:r w:rsidR="00EF6BFB">
        <w:rPr>
          <w:rFonts w:ascii="Book Antiqua" w:hAnsi="Book Antiqua" w:hint="eastAsia"/>
        </w:rPr>
        <w:t xml:space="preserve"> </w:t>
      </w:r>
      <w:r w:rsidRPr="00841582">
        <w:rPr>
          <w:rFonts w:ascii="Book Antiqua" w:hAnsi="Book Antiqua"/>
        </w:rPr>
        <w:t xml:space="preserve">The Characteristics Clinical Application </w:t>
      </w:r>
      <w:r w:rsidR="00405CF6">
        <w:rPr>
          <w:rFonts w:ascii="Book Antiqua" w:hAnsi="Book Antiqua" w:hint="eastAsia"/>
        </w:rPr>
        <w:t>No.</w:t>
      </w:r>
      <w:r w:rsidRPr="00841582">
        <w:rPr>
          <w:rFonts w:ascii="Book Antiqua" w:hAnsi="Book Antiqua"/>
        </w:rPr>
        <w:t>Z151100004015170</w:t>
      </w:r>
      <w:r w:rsidR="00405CF6">
        <w:rPr>
          <w:rFonts w:ascii="Book Antiqua" w:hAnsi="Book Antiqua" w:hint="eastAsia"/>
        </w:rPr>
        <w:t xml:space="preserve">; </w:t>
      </w:r>
      <w:r w:rsidRPr="00841582">
        <w:rPr>
          <w:rFonts w:ascii="Book Antiqua" w:hAnsi="Book Antiqua"/>
        </w:rPr>
        <w:t xml:space="preserve"> Beijing Nature Science Foundation for Young Scholars Project</w:t>
      </w:r>
      <w:r w:rsidR="00405CF6">
        <w:rPr>
          <w:rFonts w:ascii="Book Antiqua" w:hAnsi="Book Antiqua" w:hint="eastAsia"/>
        </w:rPr>
        <w:t>,</w:t>
      </w:r>
      <w:r w:rsidRPr="00841582">
        <w:rPr>
          <w:rFonts w:ascii="Book Antiqua" w:hAnsi="Book Antiqua"/>
        </w:rPr>
        <w:t xml:space="preserve"> </w:t>
      </w:r>
      <w:r w:rsidR="00405CF6">
        <w:rPr>
          <w:rFonts w:ascii="Book Antiqua" w:hAnsi="Book Antiqua" w:hint="eastAsia"/>
        </w:rPr>
        <w:t>No.</w:t>
      </w:r>
      <w:r w:rsidR="00405CF6">
        <w:rPr>
          <w:rFonts w:ascii="Book Antiqua" w:hAnsi="Book Antiqua"/>
        </w:rPr>
        <w:t>7164293</w:t>
      </w:r>
      <w:r w:rsidR="00405CF6">
        <w:rPr>
          <w:rFonts w:ascii="Book Antiqua" w:hAnsi="Book Antiqua" w:hint="eastAsia"/>
        </w:rPr>
        <w:t xml:space="preserve">; </w:t>
      </w:r>
      <w:r w:rsidRPr="00841582">
        <w:rPr>
          <w:rFonts w:ascii="Book Antiqua" w:hAnsi="Book Antiqua"/>
        </w:rPr>
        <w:t>and Program for New Century Excellent Talents in University</w:t>
      </w:r>
      <w:r w:rsidR="00405CF6">
        <w:rPr>
          <w:rFonts w:ascii="Book Antiqua" w:hAnsi="Book Antiqua" w:hint="eastAsia"/>
        </w:rPr>
        <w:t>,</w:t>
      </w:r>
      <w:r w:rsidRPr="00841582">
        <w:rPr>
          <w:rFonts w:ascii="Book Antiqua" w:hAnsi="Book Antiqua"/>
        </w:rPr>
        <w:t xml:space="preserve"> </w:t>
      </w:r>
      <w:r w:rsidR="00405CF6">
        <w:rPr>
          <w:rFonts w:ascii="Book Antiqua" w:hAnsi="Book Antiqua" w:hint="eastAsia"/>
        </w:rPr>
        <w:t>No.</w:t>
      </w:r>
      <w:r w:rsidR="00405CF6">
        <w:rPr>
          <w:rFonts w:ascii="Book Antiqua" w:hAnsi="Book Antiqua"/>
        </w:rPr>
        <w:t>NCET-11-0288</w:t>
      </w:r>
      <w:r w:rsidR="00405CF6">
        <w:rPr>
          <w:rFonts w:ascii="Book Antiqua" w:hAnsi="Book Antiqua" w:hint="eastAsia"/>
        </w:rPr>
        <w:t>.</w:t>
      </w:r>
    </w:p>
    <w:bookmarkEnd w:id="20"/>
    <w:bookmarkEnd w:id="21"/>
    <w:p w14:paraId="0F16E329" w14:textId="77777777" w:rsidR="009E6E6E" w:rsidRPr="00841582" w:rsidRDefault="009E6E6E" w:rsidP="00D32656">
      <w:pPr>
        <w:snapToGrid w:val="0"/>
        <w:spacing w:line="360" w:lineRule="auto"/>
        <w:rPr>
          <w:rFonts w:ascii="Book Antiqua" w:hAnsi="Book Antiqua"/>
        </w:rPr>
      </w:pPr>
    </w:p>
    <w:p w14:paraId="7C154ACC" w14:textId="6BD9A199" w:rsidR="009E6E6E" w:rsidRPr="00841582" w:rsidRDefault="009E6E6E" w:rsidP="00D32656">
      <w:pPr>
        <w:autoSpaceDE w:val="0"/>
        <w:autoSpaceDN w:val="0"/>
        <w:adjustRightInd w:val="0"/>
        <w:snapToGrid w:val="0"/>
        <w:spacing w:line="360" w:lineRule="auto"/>
        <w:rPr>
          <w:rFonts w:ascii="Book Antiqua" w:hAnsi="Book Antiqua" w:cs="TimesNewRomanPS-BoldItalicMT"/>
          <w:b/>
          <w:bCs/>
          <w:iCs/>
          <w:color w:val="000000"/>
          <w:kern w:val="0"/>
        </w:rPr>
      </w:pPr>
      <w:bookmarkStart w:id="24" w:name="OLE_LINK526"/>
      <w:bookmarkStart w:id="25" w:name="OLE_LINK527"/>
      <w:bookmarkStart w:id="26" w:name="OLE_LINK31"/>
      <w:bookmarkStart w:id="27" w:name="OLE_LINK32"/>
      <w:r w:rsidRPr="00841582">
        <w:rPr>
          <w:rFonts w:ascii="Book Antiqua" w:hAnsi="Book Antiqua" w:cs="TimesNewRomanPS-BoldItalicMT"/>
          <w:b/>
          <w:bCs/>
          <w:iCs/>
          <w:color w:val="000000"/>
          <w:kern w:val="0"/>
        </w:rPr>
        <w:t>Conflict-of-interest</w:t>
      </w:r>
      <w:r w:rsidRPr="00841582">
        <w:rPr>
          <w:rFonts w:ascii="Book Antiqua" w:hAnsi="Book Antiqua"/>
          <w:b/>
          <w:bCs/>
          <w:iCs/>
          <w:kern w:val="0"/>
        </w:rPr>
        <w:t xml:space="preserve"> statement</w:t>
      </w:r>
      <w:r w:rsidRPr="00841582">
        <w:rPr>
          <w:rFonts w:ascii="Book Antiqua" w:hAnsi="Book Antiqua" w:cs="TimesNewRomanPS-BoldItalicMT"/>
          <w:b/>
          <w:bCs/>
          <w:iCs/>
          <w:color w:val="000000"/>
        </w:rPr>
        <w:t>:</w:t>
      </w:r>
      <w:bookmarkEnd w:id="24"/>
      <w:bookmarkEnd w:id="25"/>
      <w:r w:rsidRPr="00841582">
        <w:rPr>
          <w:rFonts w:ascii="Book Antiqua" w:hAnsi="Book Antiqua" w:cs="TimesNewRomanPS-BoldItalicMT"/>
          <w:b/>
          <w:bCs/>
          <w:iCs/>
          <w:color w:val="000000"/>
          <w:kern w:val="0"/>
        </w:rPr>
        <w:t xml:space="preserve"> </w:t>
      </w:r>
      <w:r w:rsidRPr="00841582">
        <w:rPr>
          <w:rFonts w:ascii="Book Antiqua" w:hAnsi="Book Antiqua"/>
        </w:rPr>
        <w:t>All the authors declare no conflict of interest related to this publication and approve the final version of the manuscript.</w:t>
      </w:r>
      <w:bookmarkEnd w:id="26"/>
      <w:bookmarkEnd w:id="27"/>
    </w:p>
    <w:p w14:paraId="57E36912" w14:textId="77777777" w:rsidR="009E6E6E" w:rsidRPr="00841582" w:rsidRDefault="009E6E6E" w:rsidP="00D32656">
      <w:pPr>
        <w:snapToGrid w:val="0"/>
        <w:spacing w:line="360" w:lineRule="auto"/>
        <w:rPr>
          <w:rFonts w:ascii="Book Antiqua" w:hAnsi="Book Antiqua"/>
        </w:rPr>
      </w:pPr>
    </w:p>
    <w:p w14:paraId="4A42C635" w14:textId="77777777" w:rsidR="009E6E6E" w:rsidRPr="00841582" w:rsidRDefault="009E6E6E" w:rsidP="00D32656">
      <w:pPr>
        <w:snapToGrid w:val="0"/>
        <w:spacing w:line="360" w:lineRule="auto"/>
        <w:rPr>
          <w:rFonts w:ascii="Book Antiqua" w:hAnsi="Book Antiqua"/>
          <w:b/>
          <w:color w:val="000000"/>
          <w:kern w:val="0"/>
        </w:rPr>
      </w:pPr>
      <w:bookmarkStart w:id="28" w:name="OLE_LINK155"/>
      <w:bookmarkStart w:id="29" w:name="OLE_LINK183"/>
      <w:bookmarkStart w:id="30" w:name="OLE_LINK441"/>
      <w:r w:rsidRPr="00841582">
        <w:rPr>
          <w:rFonts w:ascii="Book Antiqua" w:hAnsi="Book Antiqua"/>
          <w:b/>
          <w:color w:val="000000"/>
          <w:kern w:val="0"/>
        </w:rPr>
        <w:t xml:space="preserve">Open-Access: </w:t>
      </w:r>
      <w:r w:rsidRPr="00841582">
        <w:rPr>
          <w:rFonts w:ascii="Book Antiqua" w:hAnsi="Book Antiqua"/>
          <w:color w:val="000000"/>
          <w:kern w:val="0"/>
        </w:rPr>
        <w:t>This article is an open-access article; it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8"/>
    <w:bookmarkEnd w:id="29"/>
    <w:bookmarkEnd w:id="30"/>
    <w:p w14:paraId="5DFC6CA3" w14:textId="77777777" w:rsidR="009E6E6E" w:rsidRPr="00841582" w:rsidRDefault="009E6E6E" w:rsidP="00D32656">
      <w:pPr>
        <w:snapToGrid w:val="0"/>
        <w:spacing w:line="360" w:lineRule="auto"/>
        <w:rPr>
          <w:rFonts w:ascii="Book Antiqua" w:hAnsi="Book Antiqua" w:cs="Arial Unicode MS"/>
          <w:color w:val="000000"/>
        </w:rPr>
      </w:pPr>
    </w:p>
    <w:p w14:paraId="37E092F1" w14:textId="77777777" w:rsidR="009E6E6E" w:rsidRPr="00841582" w:rsidRDefault="009E6E6E" w:rsidP="00D32656">
      <w:pPr>
        <w:snapToGrid w:val="0"/>
        <w:spacing w:line="360" w:lineRule="auto"/>
        <w:rPr>
          <w:rFonts w:ascii="Book Antiqua" w:hAnsi="Book Antiqua" w:cs="Arial Unicode MS"/>
          <w:color w:val="000000"/>
        </w:rPr>
      </w:pPr>
      <w:r w:rsidRPr="00841582">
        <w:rPr>
          <w:rFonts w:ascii="Book Antiqua" w:hAnsi="Book Antiqua" w:cs="Arial Unicode MS"/>
          <w:b/>
          <w:color w:val="000000"/>
        </w:rPr>
        <w:t>Manuscript source:</w:t>
      </w:r>
      <w:r w:rsidRPr="00841582">
        <w:rPr>
          <w:rFonts w:ascii="Book Antiqua" w:hAnsi="Book Antiqua" w:cs="Arial Unicode MS"/>
          <w:color w:val="000000"/>
        </w:rPr>
        <w:t xml:space="preserve"> Invited manuscript</w:t>
      </w:r>
    </w:p>
    <w:p w14:paraId="3C59A912" w14:textId="77777777" w:rsidR="00F17DB0" w:rsidRPr="00841582" w:rsidRDefault="00F17DB0" w:rsidP="00D32656">
      <w:pPr>
        <w:snapToGrid w:val="0"/>
        <w:spacing w:line="360" w:lineRule="auto"/>
        <w:rPr>
          <w:rFonts w:ascii="Book Antiqua" w:hAnsi="Book Antiqua" w:cs="Arial Unicode MS"/>
          <w:color w:val="000000"/>
        </w:rPr>
      </w:pPr>
    </w:p>
    <w:p w14:paraId="559E79B0" w14:textId="3B6C8FAC" w:rsidR="009E6E6E" w:rsidRPr="00841582" w:rsidRDefault="009E6E6E" w:rsidP="00D32656">
      <w:pPr>
        <w:snapToGrid w:val="0"/>
        <w:spacing w:line="360" w:lineRule="auto"/>
        <w:rPr>
          <w:rFonts w:ascii="Book Antiqua" w:hAnsi="Book Antiqua"/>
        </w:rPr>
      </w:pPr>
      <w:bookmarkStart w:id="31" w:name="OLE_LINK33"/>
      <w:r w:rsidRPr="00841582">
        <w:rPr>
          <w:rFonts w:ascii="Book Antiqua" w:hAnsi="Book Antiqua"/>
          <w:b/>
        </w:rPr>
        <w:t>Correspondence to: Hai-</w:t>
      </w:r>
      <w:r w:rsidR="00376F4F" w:rsidRPr="00841582">
        <w:rPr>
          <w:rFonts w:ascii="Book Antiqua" w:hAnsi="Book Antiqua"/>
          <w:b/>
        </w:rPr>
        <w:t xml:space="preserve">Tao </w:t>
      </w:r>
      <w:r w:rsidRPr="00841582">
        <w:rPr>
          <w:rFonts w:ascii="Book Antiqua" w:hAnsi="Book Antiqua"/>
          <w:b/>
        </w:rPr>
        <w:t>Zhao, MD, PhD, Professor,</w:t>
      </w:r>
      <w:r w:rsidRPr="00841582">
        <w:rPr>
          <w:rFonts w:ascii="Book Antiqua" w:hAnsi="Book Antiqua"/>
        </w:rPr>
        <w:t xml:space="preserve"> Peking Union Medical College Hospital, Chinese Academy of Medical Sciences and Peking Union Medical College, </w:t>
      </w:r>
      <w:r w:rsidR="00405CF6">
        <w:rPr>
          <w:rFonts w:ascii="Book Antiqua" w:hAnsi="Book Antiqua" w:hint="eastAsia"/>
        </w:rPr>
        <w:t xml:space="preserve">9 </w:t>
      </w:r>
      <w:proofErr w:type="spellStart"/>
      <w:r w:rsidR="00405CF6">
        <w:rPr>
          <w:rFonts w:ascii="Book Antiqua" w:hAnsi="Book Antiqua"/>
        </w:rPr>
        <w:t>Dongdansantiao</w:t>
      </w:r>
      <w:proofErr w:type="spellEnd"/>
      <w:r w:rsidR="00405CF6">
        <w:rPr>
          <w:rFonts w:ascii="Book Antiqua" w:hAnsi="Book Antiqua" w:hint="eastAsia"/>
        </w:rPr>
        <w:t xml:space="preserve">, </w:t>
      </w:r>
      <w:proofErr w:type="spellStart"/>
      <w:r w:rsidR="00405CF6">
        <w:rPr>
          <w:rFonts w:ascii="Book Antiqua" w:hAnsi="Book Antiqua"/>
        </w:rPr>
        <w:t>Dongcheng</w:t>
      </w:r>
      <w:proofErr w:type="spellEnd"/>
      <w:r w:rsidR="00405CF6">
        <w:rPr>
          <w:rFonts w:ascii="Book Antiqua" w:hAnsi="Book Antiqua"/>
        </w:rPr>
        <w:t xml:space="preserve"> District</w:t>
      </w:r>
      <w:r w:rsidR="00405CF6">
        <w:rPr>
          <w:rFonts w:ascii="Book Antiqua" w:hAnsi="Book Antiqua" w:hint="eastAsia"/>
        </w:rPr>
        <w:t xml:space="preserve">, </w:t>
      </w:r>
      <w:r w:rsidRPr="00841582">
        <w:rPr>
          <w:rFonts w:ascii="Book Antiqua" w:hAnsi="Book Antiqua"/>
        </w:rPr>
        <w:t xml:space="preserve">Beijing 100730, China. </w:t>
      </w:r>
      <w:hyperlink r:id="rId8" w:history="1">
        <w:r w:rsidRPr="00841582">
          <w:rPr>
            <w:rStyle w:val="a7"/>
            <w:rFonts w:ascii="Book Antiqua" w:hAnsi="Book Antiqua"/>
          </w:rPr>
          <w:t>zhaoht@pumch.cn</w:t>
        </w:r>
      </w:hyperlink>
    </w:p>
    <w:p w14:paraId="3BAF25DC" w14:textId="77777777" w:rsidR="009E6E6E" w:rsidRPr="00841582" w:rsidRDefault="009E6E6E" w:rsidP="00D32656">
      <w:pPr>
        <w:snapToGrid w:val="0"/>
        <w:spacing w:line="360" w:lineRule="auto"/>
        <w:rPr>
          <w:rFonts w:ascii="Book Antiqua" w:hAnsi="Book Antiqua"/>
          <w:b/>
        </w:rPr>
      </w:pPr>
      <w:r w:rsidRPr="00841582">
        <w:rPr>
          <w:rFonts w:ascii="Book Antiqua" w:hAnsi="Book Antiqua"/>
          <w:b/>
        </w:rPr>
        <w:t xml:space="preserve">Telephone: </w:t>
      </w:r>
      <w:r w:rsidRPr="00841582">
        <w:rPr>
          <w:rFonts w:ascii="Book Antiqua" w:hAnsi="Book Antiqua"/>
        </w:rPr>
        <w:t>+86-10-69156042</w:t>
      </w:r>
    </w:p>
    <w:p w14:paraId="494C495B" w14:textId="77777777" w:rsidR="009E6E6E" w:rsidRDefault="009E6E6E" w:rsidP="00D32656">
      <w:pPr>
        <w:snapToGrid w:val="0"/>
        <w:spacing w:line="360" w:lineRule="auto"/>
        <w:rPr>
          <w:rFonts w:ascii="Book Antiqua" w:hAnsi="Book Antiqua"/>
        </w:rPr>
      </w:pPr>
      <w:r w:rsidRPr="00841582">
        <w:rPr>
          <w:rFonts w:ascii="Book Antiqua" w:hAnsi="Book Antiqua"/>
          <w:b/>
        </w:rPr>
        <w:t xml:space="preserve">Fax: </w:t>
      </w:r>
      <w:r w:rsidRPr="00841582">
        <w:rPr>
          <w:rFonts w:ascii="Book Antiqua" w:hAnsi="Book Antiqua"/>
        </w:rPr>
        <w:t>+86-10-69156043</w:t>
      </w:r>
      <w:bookmarkEnd w:id="31"/>
    </w:p>
    <w:p w14:paraId="6FB49A80" w14:textId="77777777" w:rsidR="00405CF6" w:rsidRPr="00841582" w:rsidRDefault="00405CF6" w:rsidP="00D32656">
      <w:pPr>
        <w:snapToGrid w:val="0"/>
        <w:spacing w:line="360" w:lineRule="auto"/>
        <w:rPr>
          <w:rFonts w:ascii="Book Antiqua" w:hAnsi="Book Antiqua"/>
          <w:b/>
        </w:rPr>
      </w:pPr>
    </w:p>
    <w:p w14:paraId="7E98208D" w14:textId="041CCAD1" w:rsidR="00405CF6" w:rsidRDefault="00405CF6" w:rsidP="00405CF6">
      <w:pPr>
        <w:spacing w:line="360" w:lineRule="auto"/>
        <w:rPr>
          <w:rFonts w:ascii="Book Antiqua" w:hAnsi="Book Antiqua"/>
          <w:b/>
        </w:rPr>
      </w:pPr>
      <w:bookmarkStart w:id="32" w:name="OLE_LINK476"/>
      <w:bookmarkStart w:id="33" w:name="OLE_LINK477"/>
      <w:bookmarkStart w:id="34" w:name="OLE_LINK117"/>
      <w:bookmarkStart w:id="35" w:name="OLE_LINK528"/>
      <w:bookmarkStart w:id="36" w:name="OLE_LINK557"/>
      <w:r>
        <w:rPr>
          <w:rFonts w:ascii="Book Antiqua" w:hAnsi="Book Antiqua"/>
          <w:b/>
        </w:rPr>
        <w:t>Received:</w:t>
      </w:r>
      <w:r>
        <w:rPr>
          <w:rFonts w:ascii="Book Antiqua" w:hAnsi="Book Antiqua" w:hint="eastAsia"/>
          <w:b/>
        </w:rPr>
        <w:t xml:space="preserve"> </w:t>
      </w:r>
      <w:r w:rsidRPr="00405CF6">
        <w:rPr>
          <w:rFonts w:ascii="Book Antiqua" w:hAnsi="Book Antiqua" w:hint="eastAsia"/>
        </w:rPr>
        <w:t>March 22, 2017</w:t>
      </w:r>
    </w:p>
    <w:p w14:paraId="2D25AB66" w14:textId="7772D379" w:rsidR="00405CF6" w:rsidRDefault="00405CF6" w:rsidP="00405CF6">
      <w:pPr>
        <w:spacing w:line="360" w:lineRule="auto"/>
        <w:rPr>
          <w:rFonts w:ascii="Book Antiqua" w:hAnsi="Book Antiqua"/>
          <w:b/>
        </w:rPr>
      </w:pPr>
      <w:r w:rsidRPr="009659DA">
        <w:rPr>
          <w:rFonts w:ascii="Book Antiqua" w:hAnsi="Book Antiqua" w:hint="eastAsia"/>
          <w:b/>
        </w:rPr>
        <w:t>Peer-review started</w:t>
      </w:r>
      <w:r>
        <w:rPr>
          <w:rFonts w:ascii="Book Antiqua" w:hAnsi="Book Antiqua"/>
          <w:b/>
        </w:rPr>
        <w:t>:</w:t>
      </w:r>
      <w:r w:rsidRPr="00405CF6">
        <w:rPr>
          <w:rFonts w:ascii="Book Antiqua" w:hAnsi="Book Antiqua" w:hint="eastAsia"/>
        </w:rPr>
        <w:t xml:space="preserve"> March </w:t>
      </w:r>
      <w:r>
        <w:rPr>
          <w:rFonts w:ascii="Book Antiqua" w:hAnsi="Book Antiqua" w:hint="eastAsia"/>
        </w:rPr>
        <w:t>23</w:t>
      </w:r>
      <w:r w:rsidRPr="00405CF6">
        <w:rPr>
          <w:rFonts w:ascii="Book Antiqua" w:hAnsi="Book Antiqua" w:hint="eastAsia"/>
        </w:rPr>
        <w:t>, 2017</w:t>
      </w:r>
    </w:p>
    <w:p w14:paraId="192D2A5E" w14:textId="49FA7D04" w:rsidR="00405CF6" w:rsidRDefault="00405CF6" w:rsidP="00405CF6">
      <w:pPr>
        <w:spacing w:line="360" w:lineRule="auto"/>
        <w:rPr>
          <w:rFonts w:ascii="Book Antiqua" w:hAnsi="Book Antiqua"/>
          <w:b/>
        </w:rPr>
      </w:pPr>
      <w:r w:rsidRPr="009659DA">
        <w:rPr>
          <w:rFonts w:ascii="Book Antiqua" w:hAnsi="Book Antiqua"/>
          <w:b/>
        </w:rPr>
        <w:t>First decision:</w:t>
      </w:r>
      <w:r>
        <w:rPr>
          <w:rFonts w:ascii="Book Antiqua" w:hAnsi="Book Antiqua" w:hint="eastAsia"/>
          <w:b/>
        </w:rPr>
        <w:t xml:space="preserve"> </w:t>
      </w:r>
      <w:r w:rsidRPr="00405CF6">
        <w:rPr>
          <w:rFonts w:ascii="Book Antiqua" w:hAnsi="Book Antiqua" w:hint="eastAsia"/>
        </w:rPr>
        <w:t>April 10, 2017</w:t>
      </w:r>
    </w:p>
    <w:p w14:paraId="74BF2878" w14:textId="76E2D1DD" w:rsidR="00405CF6" w:rsidRDefault="00405CF6" w:rsidP="00405CF6">
      <w:pPr>
        <w:spacing w:line="360" w:lineRule="auto"/>
        <w:rPr>
          <w:rFonts w:ascii="Book Antiqua" w:hAnsi="Book Antiqua"/>
          <w:b/>
        </w:rPr>
      </w:pPr>
      <w:r>
        <w:rPr>
          <w:rFonts w:ascii="Book Antiqua" w:hAnsi="Book Antiqua"/>
          <w:b/>
        </w:rPr>
        <w:t>Revised:</w:t>
      </w:r>
      <w:r w:rsidRPr="00405CF6">
        <w:rPr>
          <w:rFonts w:ascii="Book Antiqua" w:hAnsi="Book Antiqua" w:hint="eastAsia"/>
        </w:rPr>
        <w:t xml:space="preserve"> April </w:t>
      </w:r>
      <w:r>
        <w:rPr>
          <w:rFonts w:ascii="Book Antiqua" w:hAnsi="Book Antiqua" w:hint="eastAsia"/>
        </w:rPr>
        <w:t>15</w:t>
      </w:r>
      <w:r w:rsidRPr="00405CF6">
        <w:rPr>
          <w:rFonts w:ascii="Book Antiqua" w:hAnsi="Book Antiqua" w:hint="eastAsia"/>
        </w:rPr>
        <w:t>, 2017</w:t>
      </w:r>
    </w:p>
    <w:p w14:paraId="64807901" w14:textId="3268283C" w:rsidR="00405CF6" w:rsidRDefault="00405CF6" w:rsidP="00405CF6">
      <w:pPr>
        <w:spacing w:line="360" w:lineRule="auto"/>
        <w:rPr>
          <w:rFonts w:ascii="Book Antiqua" w:hAnsi="Book Antiqua"/>
          <w:b/>
        </w:rPr>
      </w:pPr>
      <w:r>
        <w:rPr>
          <w:rFonts w:ascii="Book Antiqua" w:hAnsi="Book Antiqua"/>
          <w:b/>
        </w:rPr>
        <w:t>Accepted:</w:t>
      </w:r>
      <w:bookmarkStart w:id="37" w:name="_GoBack"/>
      <w:bookmarkEnd w:id="37"/>
      <w:r w:rsidR="00C83D2C">
        <w:rPr>
          <w:rFonts w:ascii="Book Antiqua" w:hAnsi="Book Antiqua" w:hint="eastAsia"/>
          <w:b/>
        </w:rPr>
        <w:t xml:space="preserve"> </w:t>
      </w:r>
      <w:r w:rsidR="00C83D2C">
        <w:rPr>
          <w:rFonts w:ascii="Book Antiqua" w:hAnsi="Book Antiqua"/>
          <w:color w:val="000000"/>
        </w:rPr>
        <w:t>June 1, 2017</w:t>
      </w:r>
    </w:p>
    <w:p w14:paraId="2FAF0D7B" w14:textId="77777777" w:rsidR="00405CF6" w:rsidRDefault="00405CF6" w:rsidP="00405CF6">
      <w:pPr>
        <w:spacing w:line="360" w:lineRule="auto"/>
        <w:rPr>
          <w:rFonts w:ascii="Book Antiqua" w:hAnsi="Book Antiqua"/>
          <w:b/>
        </w:rPr>
      </w:pPr>
      <w:r w:rsidRPr="009659DA">
        <w:rPr>
          <w:rFonts w:ascii="Book Antiqua" w:hAnsi="Book Antiqua"/>
          <w:b/>
        </w:rPr>
        <w:t>Article in press:</w:t>
      </w:r>
    </w:p>
    <w:p w14:paraId="69A4F3A9" w14:textId="77777777" w:rsidR="00405CF6" w:rsidRPr="00ED7CB9" w:rsidRDefault="00405CF6" w:rsidP="00405CF6">
      <w:pPr>
        <w:spacing w:line="360" w:lineRule="auto"/>
        <w:rPr>
          <w:rFonts w:ascii="Book Antiqua" w:hAnsi="Book Antiqua"/>
          <w:b/>
        </w:rPr>
      </w:pPr>
      <w:r>
        <w:rPr>
          <w:rFonts w:ascii="Book Antiqua" w:hAnsi="Book Antiqua"/>
          <w:b/>
        </w:rPr>
        <w:t>Published online:</w:t>
      </w:r>
    </w:p>
    <w:bookmarkEnd w:id="32"/>
    <w:bookmarkEnd w:id="33"/>
    <w:bookmarkEnd w:id="34"/>
    <w:bookmarkEnd w:id="35"/>
    <w:bookmarkEnd w:id="36"/>
    <w:p w14:paraId="56B7DE7F" w14:textId="77777777" w:rsidR="00F17DB0" w:rsidRPr="00841582" w:rsidRDefault="00F17DB0" w:rsidP="00D32656">
      <w:pPr>
        <w:snapToGrid w:val="0"/>
        <w:spacing w:line="360" w:lineRule="auto"/>
        <w:rPr>
          <w:rStyle w:val="a4"/>
          <w:rFonts w:ascii="Book Antiqua" w:eastAsia="宋体" w:hAnsi="Book Antiqua"/>
          <w:kern w:val="0"/>
          <w:sz w:val="24"/>
          <w:szCs w:val="24"/>
          <w:lang w:eastAsia="en-US"/>
        </w:rPr>
      </w:pPr>
    </w:p>
    <w:p w14:paraId="2A9A2750" w14:textId="77777777" w:rsidR="00405CF6" w:rsidRDefault="00405CF6">
      <w:pPr>
        <w:widowControl/>
        <w:jc w:val="left"/>
        <w:rPr>
          <w:rFonts w:ascii="Book Antiqua" w:hAnsi="Book Antiqua"/>
          <w:b/>
        </w:rPr>
      </w:pPr>
      <w:r>
        <w:rPr>
          <w:rFonts w:ascii="Book Antiqua" w:hAnsi="Book Antiqua"/>
          <w:b/>
        </w:rPr>
        <w:br w:type="page"/>
      </w:r>
    </w:p>
    <w:p w14:paraId="36B0555C" w14:textId="78247B46" w:rsidR="009E6E6E" w:rsidRPr="00841582" w:rsidRDefault="009E6E6E" w:rsidP="00D32656">
      <w:pPr>
        <w:snapToGrid w:val="0"/>
        <w:spacing w:line="360" w:lineRule="auto"/>
        <w:rPr>
          <w:rFonts w:ascii="Book Antiqua" w:hAnsi="Book Antiqua"/>
          <w:b/>
        </w:rPr>
      </w:pPr>
      <w:r w:rsidRPr="00841582">
        <w:rPr>
          <w:rFonts w:ascii="Book Antiqua" w:hAnsi="Book Antiqua"/>
          <w:b/>
        </w:rPr>
        <w:lastRenderedPageBreak/>
        <w:t>Abstract</w:t>
      </w:r>
    </w:p>
    <w:p w14:paraId="25C77341" w14:textId="2ECC31D5" w:rsidR="009E6E6E" w:rsidRPr="00841582" w:rsidRDefault="009E6E6E" w:rsidP="00D32656">
      <w:pPr>
        <w:snapToGrid w:val="0"/>
        <w:spacing w:line="360" w:lineRule="auto"/>
        <w:rPr>
          <w:rFonts w:ascii="Book Antiqua" w:hAnsi="Book Antiqua"/>
        </w:rPr>
      </w:pPr>
      <w:bookmarkStart w:id="38" w:name="OLE_LINK36"/>
      <w:r w:rsidRPr="00841582">
        <w:rPr>
          <w:rFonts w:ascii="Book Antiqua" w:hAnsi="Book Antiqua"/>
        </w:rPr>
        <w:t>Precision medicine, currently a hotspot in mainstream medicine, has been strongly promoted in recent years. With rapid technological development, such as next-generation sequencing, and fierce competition in molecular targeted drug exploitation, precision medicine represents an advance in science and technology; it also fulfills needs in public health care. The clinical translation and application of precision medicine</w:t>
      </w:r>
      <w:r w:rsidR="00405CF6">
        <w:rPr>
          <w:rFonts w:ascii="Book Antiqua" w:hAnsi="Book Antiqua" w:hint="eastAsia"/>
        </w:rPr>
        <w:t>-</w:t>
      </w:r>
      <w:r w:rsidRPr="00841582">
        <w:rPr>
          <w:rFonts w:ascii="Book Antiqua" w:hAnsi="Book Antiqua"/>
        </w:rPr>
        <w:t>especially in the prevention and treatment of tumors</w:t>
      </w:r>
      <w:r w:rsidR="00405CF6">
        <w:rPr>
          <w:rFonts w:ascii="Book Antiqua" w:hAnsi="Book Antiqua" w:hint="eastAsia"/>
        </w:rPr>
        <w:t>-</w:t>
      </w:r>
      <w:r w:rsidRPr="00841582">
        <w:rPr>
          <w:rFonts w:ascii="Book Antiqua" w:hAnsi="Book Antiqua"/>
        </w:rPr>
        <w:t xml:space="preserve">is far from satisfactory; however, the aims of precision medicine deserve approval. </w:t>
      </w:r>
      <w:bookmarkEnd w:id="38"/>
      <w:r w:rsidRPr="00841582">
        <w:rPr>
          <w:rFonts w:ascii="Book Antiqua" w:hAnsi="Book Antiqua"/>
        </w:rPr>
        <w:t>Thus, this medical approach is currently in its infancy: it has promising prospects, but it needs to overcome number</w:t>
      </w:r>
      <w:r w:rsidR="00F17DB0" w:rsidRPr="00841582">
        <w:rPr>
          <w:rFonts w:ascii="Book Antiqua" w:hAnsi="Book Antiqua"/>
        </w:rPr>
        <w:t>s</w:t>
      </w:r>
      <w:r w:rsidRPr="00841582">
        <w:rPr>
          <w:rFonts w:ascii="Book Antiqua" w:hAnsi="Book Antiqua"/>
        </w:rPr>
        <w:t xml:space="preserve"> of problems and deficiencies. It is expected that in addition to conventional symptoms and signs, precision medicine will define disease in terms of the underlying molecular characteristics and other environmental susceptibility factors. Those expectations should be realized by constructing a novel data network, integrating clinical data from individual patients and personal genomic background with existing research on the molecular makeup of diseases. In addition, multi-omics analysis and multi-discipline collaboration will become crucial elements </w:t>
      </w:r>
      <w:bookmarkStart w:id="39" w:name="OLE_LINK1"/>
      <w:bookmarkStart w:id="40" w:name="OLE_LINK2"/>
      <w:r w:rsidRPr="00841582">
        <w:rPr>
          <w:rFonts w:ascii="Book Antiqua" w:hAnsi="Book Antiqua"/>
        </w:rPr>
        <w:t xml:space="preserve">in precision medicine. Precision medicine </w:t>
      </w:r>
      <w:bookmarkStart w:id="41" w:name="OLE_LINK8"/>
      <w:bookmarkStart w:id="42" w:name="OLE_LINK9"/>
      <w:r w:rsidRPr="00841582">
        <w:rPr>
          <w:rFonts w:ascii="Book Antiqua" w:hAnsi="Book Antiqua"/>
        </w:rPr>
        <w:t>deserves strong support, and its development demands directed momentum</w:t>
      </w:r>
      <w:bookmarkEnd w:id="41"/>
      <w:bookmarkEnd w:id="42"/>
      <w:r w:rsidRPr="00841582">
        <w:rPr>
          <w:rFonts w:ascii="Book Antiqua" w:hAnsi="Book Antiqua"/>
        </w:rPr>
        <w:t xml:space="preserve">. </w:t>
      </w:r>
      <w:bookmarkEnd w:id="39"/>
      <w:bookmarkEnd w:id="40"/>
      <w:r w:rsidRPr="00841582">
        <w:rPr>
          <w:rFonts w:ascii="Book Antiqua" w:hAnsi="Book Antiqua"/>
        </w:rPr>
        <w:t>We propose three kinds of impetus (research, application, and collaboration impetus) for such directed momentum toward promoting precision medicine and accelerating its clinical translation and application.</w:t>
      </w:r>
    </w:p>
    <w:p w14:paraId="6F9D4D5E" w14:textId="77777777" w:rsidR="009E6E6E" w:rsidRPr="00841582" w:rsidRDefault="009E6E6E" w:rsidP="00D32656">
      <w:pPr>
        <w:snapToGrid w:val="0"/>
        <w:spacing w:line="360" w:lineRule="auto"/>
        <w:rPr>
          <w:rFonts w:ascii="Book Antiqua" w:hAnsi="Book Antiqua"/>
        </w:rPr>
      </w:pPr>
    </w:p>
    <w:p w14:paraId="00ADF74E" w14:textId="77777777" w:rsidR="009E6E6E" w:rsidRPr="00841582" w:rsidRDefault="009E6E6E" w:rsidP="00D32656">
      <w:pPr>
        <w:snapToGrid w:val="0"/>
        <w:spacing w:line="360" w:lineRule="auto"/>
        <w:rPr>
          <w:rFonts w:ascii="Book Antiqua" w:hAnsi="Book Antiqua"/>
        </w:rPr>
      </w:pPr>
      <w:r w:rsidRPr="00841582">
        <w:rPr>
          <w:rFonts w:ascii="Book Antiqua" w:hAnsi="Book Antiqua"/>
          <w:b/>
        </w:rPr>
        <w:t xml:space="preserve">Key words: </w:t>
      </w:r>
      <w:r w:rsidRPr="00841582">
        <w:rPr>
          <w:rFonts w:ascii="Book Antiqua" w:hAnsi="Book Antiqua"/>
        </w:rPr>
        <w:t>Precision medicine; Clinical translation; Development; Targeted therapy; Immunotherapy</w:t>
      </w:r>
    </w:p>
    <w:p w14:paraId="2CF50B08" w14:textId="77777777" w:rsidR="009E6E6E" w:rsidRPr="00841582" w:rsidRDefault="009E6E6E" w:rsidP="00D32656">
      <w:pPr>
        <w:snapToGrid w:val="0"/>
        <w:spacing w:line="360" w:lineRule="auto"/>
        <w:rPr>
          <w:rFonts w:ascii="Book Antiqua" w:hAnsi="Book Antiqua"/>
        </w:rPr>
      </w:pPr>
    </w:p>
    <w:p w14:paraId="4FB50560" w14:textId="36FD36D3" w:rsidR="009E6E6E" w:rsidRPr="00841582" w:rsidRDefault="009E6E6E" w:rsidP="00D32656">
      <w:pPr>
        <w:snapToGrid w:val="0"/>
        <w:spacing w:line="360" w:lineRule="auto"/>
        <w:rPr>
          <w:rFonts w:ascii="Book Antiqua" w:hAnsi="Book Antiqua" w:cs="Arial"/>
        </w:rPr>
      </w:pPr>
      <w:bookmarkStart w:id="43" w:name="OLE_LINK55"/>
      <w:bookmarkStart w:id="44" w:name="OLE_LINK56"/>
      <w:bookmarkStart w:id="45" w:name="OLE_LINK105"/>
      <w:bookmarkStart w:id="46" w:name="OLE_LINK116"/>
      <w:bookmarkStart w:id="47" w:name="OLE_LINK89"/>
      <w:proofErr w:type="gramStart"/>
      <w:r w:rsidRPr="00841582">
        <w:rPr>
          <w:rFonts w:ascii="Book Antiqua" w:hAnsi="Book Antiqua"/>
          <w:b/>
        </w:rPr>
        <w:t>©</w:t>
      </w:r>
      <w:bookmarkEnd w:id="43"/>
      <w:bookmarkEnd w:id="44"/>
      <w:r w:rsidRPr="00841582">
        <w:rPr>
          <w:rFonts w:ascii="Book Antiqua" w:hAnsi="Book Antiqua"/>
          <w:b/>
        </w:rPr>
        <w:t xml:space="preserve"> </w:t>
      </w:r>
      <w:r w:rsidRPr="00841582">
        <w:rPr>
          <w:rFonts w:ascii="Book Antiqua" w:hAnsi="Book Antiqua" w:cs="Arial"/>
          <w:b/>
        </w:rPr>
        <w:t>The Author(s) 2017.</w:t>
      </w:r>
      <w:proofErr w:type="gramEnd"/>
      <w:r w:rsidRPr="00841582">
        <w:rPr>
          <w:rFonts w:ascii="Book Antiqua" w:hAnsi="Book Antiqua" w:cs="Arial"/>
          <w:b/>
        </w:rPr>
        <w:t xml:space="preserve"> </w:t>
      </w:r>
      <w:proofErr w:type="gramStart"/>
      <w:r w:rsidRPr="00841582">
        <w:rPr>
          <w:rFonts w:ascii="Book Antiqua" w:hAnsi="Book Antiqua" w:cs="Arial"/>
        </w:rPr>
        <w:t xml:space="preserve">Published by </w:t>
      </w:r>
      <w:proofErr w:type="spellStart"/>
      <w:r w:rsidRPr="00841582">
        <w:rPr>
          <w:rFonts w:ascii="Book Antiqua" w:hAnsi="Book Antiqua" w:cs="Arial"/>
        </w:rPr>
        <w:t>Baishideng</w:t>
      </w:r>
      <w:proofErr w:type="spellEnd"/>
      <w:r w:rsidRPr="00841582">
        <w:rPr>
          <w:rFonts w:ascii="Book Antiqua" w:hAnsi="Book Antiqua" w:cs="Arial"/>
        </w:rPr>
        <w:t xml:space="preserve"> Publishing Group Inc.</w:t>
      </w:r>
      <w:proofErr w:type="gramEnd"/>
      <w:r w:rsidRPr="00841582">
        <w:rPr>
          <w:rFonts w:ascii="Book Antiqua" w:hAnsi="Book Antiqua" w:cs="Arial"/>
        </w:rPr>
        <w:t xml:space="preserve"> All rights reserved.</w:t>
      </w:r>
    </w:p>
    <w:bookmarkEnd w:id="45"/>
    <w:bookmarkEnd w:id="46"/>
    <w:bookmarkEnd w:id="47"/>
    <w:p w14:paraId="6E9C268D" w14:textId="77777777" w:rsidR="009E6E6E" w:rsidRPr="00841582" w:rsidRDefault="009E6E6E" w:rsidP="00D32656">
      <w:pPr>
        <w:snapToGrid w:val="0"/>
        <w:spacing w:line="360" w:lineRule="auto"/>
        <w:rPr>
          <w:rFonts w:ascii="Book Antiqua" w:hAnsi="Book Antiqua"/>
        </w:rPr>
      </w:pPr>
    </w:p>
    <w:p w14:paraId="777FDC51" w14:textId="4095F003" w:rsidR="009E6E6E" w:rsidRPr="00841582" w:rsidRDefault="009E6E6E" w:rsidP="00D32656">
      <w:pPr>
        <w:snapToGrid w:val="0"/>
        <w:spacing w:line="360" w:lineRule="auto"/>
        <w:rPr>
          <w:rFonts w:ascii="Book Antiqua" w:hAnsi="Book Antiqua"/>
        </w:rPr>
      </w:pPr>
      <w:r w:rsidRPr="00841582">
        <w:rPr>
          <w:rFonts w:ascii="Book Antiqua" w:hAnsi="Book Antiqua"/>
          <w:b/>
        </w:rPr>
        <w:t xml:space="preserve">Core tip: </w:t>
      </w:r>
      <w:r w:rsidRPr="00841582">
        <w:rPr>
          <w:rFonts w:ascii="Book Antiqua" w:hAnsi="Book Antiqua"/>
        </w:rPr>
        <w:t xml:space="preserve">Precision medicine aims toward accurate, efficient, effective diagnostic testing and precise treatment. Emerging techniques and </w:t>
      </w:r>
      <w:r w:rsidRPr="00841582">
        <w:rPr>
          <w:rFonts w:ascii="Book Antiqua" w:hAnsi="Book Antiqua"/>
        </w:rPr>
        <w:lastRenderedPageBreak/>
        <w:t>therapeutic drugs based on molecular profiling and genomic characteristics will help achieve that goal. Next-generation sequencing is the most frequently used methodology for precision medicine applications; however, proteomics and metabolomics tests are growing in accuracy and ease of use. In terms of applications and outcomes, the benefits conferred by precision medicine are currently insufficient. Present development of precision medicine lacks order. Therefore, precision medicine needs strong support to develop, and a directed momentum is required. We suggest three kinds of impetus (research, application, and collaboration impetus) for such directed momentum toward promoting precision medicine and accelerating its clinical translation and application.</w:t>
      </w:r>
    </w:p>
    <w:p w14:paraId="7F33FB3E" w14:textId="77777777" w:rsidR="009E6E6E" w:rsidRPr="00841582" w:rsidRDefault="009E6E6E" w:rsidP="00376F4F">
      <w:pPr>
        <w:snapToGrid w:val="0"/>
        <w:spacing w:line="360" w:lineRule="auto"/>
        <w:rPr>
          <w:rFonts w:ascii="Book Antiqua" w:hAnsi="Book Antiqua"/>
          <w:b/>
        </w:rPr>
      </w:pPr>
    </w:p>
    <w:p w14:paraId="5E0A8856" w14:textId="77777777" w:rsidR="00405CF6" w:rsidRPr="00712F63" w:rsidRDefault="00405CF6" w:rsidP="00376F4F">
      <w:pPr>
        <w:adjustRightInd w:val="0"/>
        <w:snapToGrid w:val="0"/>
        <w:spacing w:line="360" w:lineRule="auto"/>
        <w:ind w:rightChars="-506" w:right="-1214"/>
        <w:rPr>
          <w:rFonts w:ascii="Book Antiqua" w:hAnsi="Book Antiqua"/>
        </w:rPr>
      </w:pPr>
      <w:r w:rsidRPr="00841582">
        <w:rPr>
          <w:rFonts w:ascii="Book Antiqua" w:hAnsi="Book Antiqua"/>
        </w:rPr>
        <w:t>Lin</w:t>
      </w:r>
      <w:r>
        <w:rPr>
          <w:rFonts w:ascii="Book Antiqua" w:hAnsi="Book Antiqua" w:hint="eastAsia"/>
        </w:rPr>
        <w:t xml:space="preserve"> JZ, </w:t>
      </w:r>
      <w:r w:rsidRPr="00841582">
        <w:rPr>
          <w:rFonts w:ascii="Book Antiqua" w:hAnsi="Book Antiqua"/>
        </w:rPr>
        <w:t>Long</w:t>
      </w:r>
      <w:r>
        <w:rPr>
          <w:rFonts w:ascii="Book Antiqua" w:hAnsi="Book Antiqua" w:hint="eastAsia"/>
        </w:rPr>
        <w:t xml:space="preserve"> JY, </w:t>
      </w:r>
      <w:r w:rsidRPr="00841582">
        <w:rPr>
          <w:rFonts w:ascii="Book Antiqua" w:hAnsi="Book Antiqua"/>
        </w:rPr>
        <w:t>Wang</w:t>
      </w:r>
      <w:r>
        <w:rPr>
          <w:rFonts w:ascii="Book Antiqua" w:hAnsi="Book Antiqua" w:hint="eastAsia"/>
        </w:rPr>
        <w:t xml:space="preserve"> AQ, </w:t>
      </w:r>
      <w:r w:rsidRPr="00841582">
        <w:rPr>
          <w:rFonts w:ascii="Book Antiqua" w:hAnsi="Book Antiqua"/>
        </w:rPr>
        <w:t>Zheng</w:t>
      </w:r>
      <w:r>
        <w:rPr>
          <w:rFonts w:ascii="Book Antiqua" w:hAnsi="Book Antiqua" w:hint="eastAsia"/>
        </w:rPr>
        <w:t xml:space="preserve"> Y, </w:t>
      </w:r>
      <w:r w:rsidRPr="00841582">
        <w:rPr>
          <w:rFonts w:ascii="Book Antiqua" w:hAnsi="Book Antiqua"/>
        </w:rPr>
        <w:t>Zhao</w:t>
      </w:r>
      <w:r>
        <w:rPr>
          <w:rFonts w:ascii="Book Antiqua" w:hAnsi="Book Antiqua" w:hint="eastAsia"/>
        </w:rPr>
        <w:t xml:space="preserve"> HT. </w:t>
      </w:r>
      <w:r w:rsidRPr="00405CF6">
        <w:rPr>
          <w:rFonts w:ascii="Book Antiqua" w:hAnsi="Book Antiqua"/>
        </w:rPr>
        <w:t>Precision medicine: In need of guidance and surveillance</w:t>
      </w:r>
      <w:r>
        <w:rPr>
          <w:rFonts w:ascii="Book Antiqua" w:hAnsi="Book Antiqua" w:hint="eastAsia"/>
        </w:rPr>
        <w:t xml:space="preserve">. </w:t>
      </w:r>
      <w:bookmarkStart w:id="48" w:name="OLE_LINK424"/>
      <w:bookmarkStart w:id="49" w:name="OLE_LINK425"/>
      <w:r w:rsidRPr="00712F63">
        <w:rPr>
          <w:rFonts w:ascii="Book Antiqua" w:hAnsi="Book Antiqua"/>
          <w:i/>
        </w:rPr>
        <w:t xml:space="preserve">World J </w:t>
      </w:r>
      <w:proofErr w:type="spellStart"/>
      <w:r w:rsidRPr="00712F63">
        <w:rPr>
          <w:rFonts w:ascii="Book Antiqua" w:hAnsi="Book Antiqua"/>
          <w:i/>
        </w:rPr>
        <w:t>Gastroenterol</w:t>
      </w:r>
      <w:proofErr w:type="spellEnd"/>
      <w:r w:rsidRPr="00712F63">
        <w:rPr>
          <w:rFonts w:ascii="Book Antiqua" w:hAnsi="Book Antiqua"/>
        </w:rPr>
        <w:t xml:space="preserve"> 201</w:t>
      </w:r>
      <w:r>
        <w:rPr>
          <w:rFonts w:ascii="Book Antiqua" w:hAnsi="Book Antiqua" w:hint="eastAsia"/>
        </w:rPr>
        <w:t>7</w:t>
      </w:r>
      <w:r w:rsidRPr="00712F63">
        <w:rPr>
          <w:rFonts w:ascii="Book Antiqua" w:hAnsi="Book Antiqua"/>
        </w:rPr>
        <w:t xml:space="preserve">; </w:t>
      </w:r>
      <w:bookmarkStart w:id="50" w:name="OLE_LINK1689"/>
      <w:bookmarkStart w:id="51" w:name="OLE_LINK1298"/>
      <w:bookmarkStart w:id="52" w:name="OLE_LINK1297"/>
      <w:proofErr w:type="gramStart"/>
      <w:r w:rsidRPr="00712F63">
        <w:rPr>
          <w:rFonts w:ascii="Book Antiqua" w:hAnsi="Book Antiqua"/>
        </w:rPr>
        <w:t>In</w:t>
      </w:r>
      <w:proofErr w:type="gramEnd"/>
      <w:r w:rsidRPr="00712F63">
        <w:rPr>
          <w:rFonts w:ascii="Book Antiqua" w:hAnsi="Book Antiqua"/>
        </w:rPr>
        <w:t xml:space="preserve"> press</w:t>
      </w:r>
      <w:bookmarkEnd w:id="50"/>
      <w:bookmarkEnd w:id="51"/>
      <w:bookmarkEnd w:id="52"/>
    </w:p>
    <w:bookmarkEnd w:id="48"/>
    <w:bookmarkEnd w:id="49"/>
    <w:p w14:paraId="48900CF8" w14:textId="77777777" w:rsidR="009E6E6E" w:rsidRPr="00841582" w:rsidRDefault="009E6E6E" w:rsidP="00D32656">
      <w:pPr>
        <w:snapToGrid w:val="0"/>
        <w:spacing w:line="360" w:lineRule="auto"/>
        <w:rPr>
          <w:rFonts w:ascii="Book Antiqua" w:hAnsi="Book Antiqua"/>
        </w:rPr>
        <w:sectPr w:rsidR="009E6E6E" w:rsidRPr="00841582" w:rsidSect="00035B1B">
          <w:pgSz w:w="11900" w:h="16840"/>
          <w:pgMar w:top="1440" w:right="1800" w:bottom="1440" w:left="1800" w:header="851" w:footer="992" w:gutter="0"/>
          <w:cols w:space="425"/>
          <w:docGrid w:type="lines" w:linePitch="312"/>
        </w:sectPr>
      </w:pPr>
    </w:p>
    <w:p w14:paraId="594E645A" w14:textId="43ADB6A0" w:rsidR="009E6E6E" w:rsidRPr="00841582" w:rsidRDefault="009E6E6E" w:rsidP="00D32656">
      <w:pPr>
        <w:snapToGrid w:val="0"/>
        <w:spacing w:line="360" w:lineRule="auto"/>
        <w:rPr>
          <w:rFonts w:ascii="Book Antiqua" w:hAnsi="Book Antiqua"/>
          <w:b/>
        </w:rPr>
      </w:pPr>
      <w:r w:rsidRPr="00841582">
        <w:rPr>
          <w:rFonts w:ascii="Book Antiqua" w:hAnsi="Book Antiqua"/>
          <w:b/>
        </w:rPr>
        <w:lastRenderedPageBreak/>
        <w:t>INTRODUCTION</w:t>
      </w:r>
    </w:p>
    <w:p w14:paraId="2F6CBDDE" w14:textId="128C466C" w:rsidR="009E6E6E" w:rsidRPr="00841582" w:rsidRDefault="00405CF6" w:rsidP="00D32656">
      <w:pPr>
        <w:snapToGrid w:val="0"/>
        <w:spacing w:line="360" w:lineRule="auto"/>
        <w:rPr>
          <w:rFonts w:ascii="Book Antiqua" w:hAnsi="Book Antiqua"/>
        </w:rPr>
      </w:pPr>
      <w:bookmarkStart w:id="53" w:name="OLE_LINK27"/>
      <w:bookmarkStart w:id="54" w:name="OLE_LINK28"/>
      <w:r>
        <w:rPr>
          <w:rFonts w:ascii="Book Antiqua" w:hAnsi="Book Antiqua"/>
        </w:rPr>
        <w:t xml:space="preserve"> </w:t>
      </w:r>
      <w:r w:rsidR="009E6E6E" w:rsidRPr="00841582">
        <w:rPr>
          <w:rFonts w:ascii="Book Antiqua" w:hAnsi="Book Antiqua"/>
        </w:rPr>
        <w:t>Advancing technology in genomic sequencing has achieved a level of development, whereby a personal genome can now be obtained for under</w:t>
      </w:r>
      <w:r>
        <w:rPr>
          <w:rFonts w:ascii="Book Antiqua" w:hAnsi="Book Antiqua"/>
        </w:rPr>
        <w:t xml:space="preserve"> US$1</w:t>
      </w:r>
      <w:r w:rsidR="009E6E6E" w:rsidRPr="00841582">
        <w:rPr>
          <w:rFonts w:ascii="Book Antiqua" w:hAnsi="Book Antiqua"/>
        </w:rPr>
        <w:t>000 and within a day. That is approximatel</w:t>
      </w:r>
      <w:r>
        <w:rPr>
          <w:rFonts w:ascii="Book Antiqua" w:hAnsi="Book Antiqua"/>
        </w:rPr>
        <w:t>y 3 million times cheaper and 3</w:t>
      </w:r>
      <w:r w:rsidR="009E6E6E" w:rsidRPr="00841582">
        <w:rPr>
          <w:rFonts w:ascii="Book Antiqua" w:hAnsi="Book Antiqua"/>
        </w:rPr>
        <w:t xml:space="preserve">000 times quicker than during the period of the Human Genome Project, which ended in 2003. Toward a deeper understanding of the human genome, among both healthy and sick populations, novel disease taxonomies and new treatment options (such as basket and umbrella trials in oncological therapy) are regarded as promising areas in current medicine. Accordingly, the term “precision medicine” began appearing in the literature. A bill proposed by US President Barack Obama in early 2015 was </w:t>
      </w:r>
      <w:bookmarkStart w:id="55" w:name="OLE_LINK23"/>
      <w:bookmarkStart w:id="56" w:name="OLE_LINK24"/>
      <w:r w:rsidR="009E6E6E" w:rsidRPr="00841582">
        <w:rPr>
          <w:rFonts w:ascii="Book Antiqua" w:hAnsi="Book Antiqua"/>
        </w:rPr>
        <w:t xml:space="preserve">expected to define disease by the underlying molecular characteristics and other environmental susceptibility factors in addition to conventional symptoms and signs. </w:t>
      </w:r>
      <w:bookmarkEnd w:id="55"/>
      <w:bookmarkEnd w:id="56"/>
    </w:p>
    <w:p w14:paraId="79BCBA12" w14:textId="77777777" w:rsidR="009E6E6E" w:rsidRPr="00841582" w:rsidRDefault="009E6E6E" w:rsidP="00D32656">
      <w:pPr>
        <w:snapToGrid w:val="0"/>
        <w:spacing w:line="360" w:lineRule="auto"/>
        <w:rPr>
          <w:rFonts w:ascii="Book Antiqua" w:hAnsi="Book Antiqua"/>
        </w:rPr>
      </w:pPr>
      <w:r w:rsidRPr="00841582">
        <w:rPr>
          <w:rFonts w:ascii="Book Antiqua" w:hAnsi="Book Antiqua"/>
        </w:rPr>
        <w:tab/>
        <w:t>The overarching theme of precision medicine is to classify disease more precisely, diagnose more accurately, approach treatment more individually, and undertake more specific preventions. Hitherto, almost all these aims have been based on establishing a vast data network that i</w:t>
      </w:r>
      <w:bookmarkStart w:id="57" w:name="OLE_LINK25"/>
      <w:bookmarkStart w:id="58" w:name="OLE_LINK26"/>
      <w:r w:rsidRPr="00841582">
        <w:rPr>
          <w:rFonts w:ascii="Book Antiqua" w:hAnsi="Book Antiqua"/>
        </w:rPr>
        <w:t>ntegrates clinical data from individual patients and personal genomic background with existing research on the molecular makeup of diseases.</w:t>
      </w:r>
      <w:bookmarkEnd w:id="57"/>
      <w:bookmarkEnd w:id="58"/>
      <w:r w:rsidRPr="00841582">
        <w:rPr>
          <w:rFonts w:ascii="Book Antiqua" w:hAnsi="Book Antiqua"/>
        </w:rPr>
        <w:t xml:space="preserve"> Based on these big data, individual treatments and customized prevention strategies have been generated to guide clinical application, including sickness prevention, early disease diagnosis, precise therapy, and pharmacological development.</w:t>
      </w:r>
    </w:p>
    <w:p w14:paraId="583B4F3B" w14:textId="1F338730" w:rsidR="009E6E6E" w:rsidRPr="00841582" w:rsidRDefault="009E6E6E" w:rsidP="00D32656">
      <w:pPr>
        <w:snapToGrid w:val="0"/>
        <w:spacing w:line="360" w:lineRule="auto"/>
        <w:rPr>
          <w:rFonts w:ascii="Book Antiqua" w:hAnsi="Book Antiqua"/>
        </w:rPr>
      </w:pPr>
      <w:r w:rsidRPr="00841582">
        <w:rPr>
          <w:rFonts w:ascii="Book Antiqua" w:hAnsi="Book Antiqua"/>
        </w:rPr>
        <w:tab/>
        <w:t>Currently, precision medicine is highly valued. Financial support has been provided through policy changes at the national level and it has received enterprise sponsorship</w:t>
      </w:r>
      <w:r w:rsidR="00B36C2E" w:rsidRPr="00841582">
        <w:rPr>
          <w:rFonts w:ascii="Book Antiqua" w:hAnsi="Book Antiqua"/>
        </w:rPr>
        <w:t>, especially in China and USA</w:t>
      </w:r>
      <w:r w:rsidRPr="00841582">
        <w:rPr>
          <w:rFonts w:ascii="Book Antiqua" w:hAnsi="Book Antiqua"/>
        </w:rPr>
        <w:t>. However, the support has been uncoordinated. The development of the emerging discipline of precision medicine needs stronger support and proper guidance and monitoring.</w:t>
      </w:r>
    </w:p>
    <w:p w14:paraId="765B6CA9" w14:textId="77777777" w:rsidR="009E6E6E" w:rsidRPr="00841582" w:rsidRDefault="009E6E6E" w:rsidP="00D32656">
      <w:pPr>
        <w:snapToGrid w:val="0"/>
        <w:spacing w:line="360" w:lineRule="auto"/>
        <w:rPr>
          <w:rFonts w:ascii="Book Antiqua" w:hAnsi="Book Antiqua"/>
        </w:rPr>
      </w:pPr>
    </w:p>
    <w:p w14:paraId="2C64949E" w14:textId="77777777" w:rsidR="009E6E6E" w:rsidRPr="00841582" w:rsidRDefault="009E6E6E" w:rsidP="00D32656">
      <w:pPr>
        <w:snapToGrid w:val="0"/>
        <w:spacing w:line="360" w:lineRule="auto"/>
        <w:rPr>
          <w:rFonts w:ascii="Book Antiqua" w:hAnsi="Book Antiqua"/>
          <w:b/>
        </w:rPr>
      </w:pPr>
      <w:r w:rsidRPr="00841582">
        <w:rPr>
          <w:rFonts w:ascii="Book Antiqua" w:hAnsi="Book Antiqua"/>
          <w:b/>
        </w:rPr>
        <w:t>PARADOXICAL STATUS QUO</w:t>
      </w:r>
    </w:p>
    <w:bookmarkEnd w:id="53"/>
    <w:bookmarkEnd w:id="54"/>
    <w:p w14:paraId="29A649BE" w14:textId="503FBE21" w:rsidR="009E6E6E" w:rsidRPr="00841582" w:rsidRDefault="009E6E6E" w:rsidP="00D32656">
      <w:pPr>
        <w:snapToGrid w:val="0"/>
        <w:spacing w:line="360" w:lineRule="auto"/>
        <w:rPr>
          <w:rFonts w:ascii="Book Antiqua" w:hAnsi="Book Antiqua"/>
        </w:rPr>
      </w:pPr>
      <w:r w:rsidRPr="00841582">
        <w:rPr>
          <w:rFonts w:ascii="Book Antiqua" w:hAnsi="Book Antiqua"/>
        </w:rPr>
        <w:t xml:space="preserve">Disputes and controversies have plagued precision medicine since it was first </w:t>
      </w:r>
      <w:r w:rsidRPr="00841582">
        <w:rPr>
          <w:rFonts w:ascii="Book Antiqua" w:hAnsi="Book Antiqua"/>
        </w:rPr>
        <w:lastRenderedPageBreak/>
        <w:t xml:space="preserve">proposed. Recently, </w:t>
      </w:r>
      <w:proofErr w:type="spellStart"/>
      <w:r w:rsidRPr="00841582">
        <w:rPr>
          <w:rFonts w:ascii="Book Antiqua" w:hAnsi="Book Antiqua"/>
        </w:rPr>
        <w:t>Tannock</w:t>
      </w:r>
      <w:proofErr w:type="spellEnd"/>
      <w:r w:rsidRPr="00841582">
        <w:rPr>
          <w:rFonts w:ascii="Book Antiqua" w:hAnsi="Book Antiqua"/>
        </w:rPr>
        <w:t xml:space="preserve"> and Prasad noted the</w:t>
      </w:r>
      <w:r w:rsidR="00316008" w:rsidRPr="00841582">
        <w:rPr>
          <w:rFonts w:ascii="Book Antiqua" w:hAnsi="Book Antiqua"/>
        </w:rPr>
        <w:t xml:space="preserve"> </w:t>
      </w:r>
      <w:r w:rsidRPr="00841582">
        <w:rPr>
          <w:rFonts w:ascii="Book Antiqua" w:hAnsi="Book Antiqua"/>
        </w:rPr>
        <w:t xml:space="preserve">imperfect, unpromising </w:t>
      </w:r>
      <w:r w:rsidR="00316008" w:rsidRPr="00841582">
        <w:rPr>
          <w:rFonts w:ascii="Book Antiqua" w:hAnsi="Book Antiqua"/>
        </w:rPr>
        <w:t xml:space="preserve">current </w:t>
      </w:r>
      <w:r w:rsidRPr="00841582">
        <w:rPr>
          <w:rFonts w:ascii="Book Antiqua" w:hAnsi="Book Antiqua"/>
        </w:rPr>
        <w:t xml:space="preserve">status of precision </w:t>
      </w:r>
      <w:proofErr w:type="gramStart"/>
      <w:r w:rsidRPr="00841582">
        <w:rPr>
          <w:rFonts w:ascii="Book Antiqua" w:hAnsi="Book Antiqua"/>
        </w:rPr>
        <w:t>medicine</w:t>
      </w:r>
      <w:proofErr w:type="gramEnd"/>
      <w:r w:rsidRPr="00841582">
        <w:rPr>
          <w:rFonts w:ascii="Book Antiqua" w:hAnsi="Book Antiqua"/>
        </w:rPr>
        <w:fldChar w:fldCharType="begin">
          <w:fldData xml:space="preserve">PEVuZE5vdGU+PENpdGU+PEF1dGhvcj5UYW5ub2NrPC9BdXRob3I+PFllYXI+MjAxNjwvWWVhcj48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</w:fldData>
        </w:fldChar>
      </w:r>
      <w:r w:rsidRPr="00841582">
        <w:rPr>
          <w:rFonts w:ascii="Book Antiqua" w:hAnsi="Book Antiqua"/>
        </w:rPr>
        <w:instrText xml:space="preserve"> ADDIN EN.CITE </w:instrText>
      </w:r>
      <w:r w:rsidRPr="00841582">
        <w:rPr>
          <w:rFonts w:ascii="Book Antiqua" w:hAnsi="Book Antiqua"/>
        </w:rPr>
        <w:fldChar w:fldCharType="begin">
          <w:fldData xml:space="preserve">PEVuZE5vdGU+PENpdGU+PEF1dGhvcj5UYW5ub2NrPC9BdXRob3I+PFllYXI+MjAxNjwvWWVhcj48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</w:fldData>
        </w:fldChar>
      </w:r>
      <w:r w:rsidRPr="00841582">
        <w:rPr>
          <w:rFonts w:ascii="Book Antiqua" w:hAnsi="Book Antiqua"/>
        </w:rPr>
        <w:instrText xml:space="preserve"> ADDIN EN.CITE.DATA </w:instrText>
      </w:r>
      <w:r w:rsidRPr="00841582">
        <w:rPr>
          <w:rFonts w:ascii="Book Antiqua" w:hAnsi="Book Antiqua"/>
        </w:rPr>
      </w:r>
      <w:r w:rsidRPr="00841582">
        <w:rPr>
          <w:rFonts w:ascii="Book Antiqua" w:hAnsi="Book Antiqua"/>
        </w:rPr>
        <w:fldChar w:fldCharType="end"/>
      </w:r>
      <w:r w:rsidRPr="00841582">
        <w:rPr>
          <w:rFonts w:ascii="Book Antiqua" w:hAnsi="Book Antiqua"/>
        </w:rPr>
      </w:r>
      <w:r w:rsidRPr="00841582">
        <w:rPr>
          <w:rFonts w:ascii="Book Antiqua" w:hAnsi="Book Antiqua"/>
        </w:rPr>
        <w:fldChar w:fldCharType="separate"/>
      </w:r>
      <w:r w:rsidR="00405CF6">
        <w:rPr>
          <w:rFonts w:ascii="Book Antiqua" w:hAnsi="Book Antiqua"/>
          <w:noProof/>
          <w:vertAlign w:val="superscript"/>
        </w:rPr>
        <w:t>[1,</w:t>
      </w:r>
      <w:r w:rsidRPr="00841582">
        <w:rPr>
          <w:rFonts w:ascii="Book Antiqua" w:hAnsi="Book Antiqua"/>
          <w:noProof/>
          <w:vertAlign w:val="superscript"/>
        </w:rPr>
        <w:t>2]</w:t>
      </w:r>
      <w:r w:rsidRPr="00841582">
        <w:rPr>
          <w:rFonts w:ascii="Book Antiqua" w:hAnsi="Book Antiqua"/>
        </w:rPr>
        <w:fldChar w:fldCharType="end"/>
      </w:r>
      <w:r w:rsidRPr="00841582">
        <w:rPr>
          <w:rFonts w:ascii="Book Antiqua" w:hAnsi="Book Antiqua"/>
        </w:rPr>
        <w:t>. In those publications in top medical journals, the authors found that in oncology, treatment choice based on tumor molecular or personal genomic profiling confers scarce clinical benefits to patients in terms of prognosis, survival time, or quality of life. With the approach to precision medicine in recent years, several negative or inferior outcomes have appeared in numerous areas; for example, targeted therapy in oncology and imperfect application of genome sequencing in disease diagnosis. With SHIVA</w:t>
      </w:r>
      <w:r w:rsidRPr="00841582">
        <w:rPr>
          <w:rFonts w:ascii="Book Antiqua" w:hAnsi="Book Antiqua"/>
        </w:rPr>
        <w:fldChar w:fldCharType="begin"/>
      </w:r>
      <w:r w:rsidRPr="00841582">
        <w:rPr>
          <w:rFonts w:ascii="Book Antiqua" w:hAnsi="Book Antiqua"/>
        </w:rPr>
        <w:instrText xml:space="preserve"> ADDIN EN.CITE &lt;EndNote&gt;&lt;Cite&gt;&lt;Author&gt;Le Tourneau&lt;/Author&gt;&lt;Year&gt;2015&lt;/Year&gt;&lt;RecNum&gt;122&lt;/RecNum&gt;&lt;DisplayText&gt;&lt;style face="superscript"&gt;[3]&lt;/style&gt;&lt;/DisplayText&gt;&lt;record&gt;&lt;rec-number&gt;122&lt;/rec-number&gt;&lt;foreign-keys&gt;&lt;key app="EN" db-id="tets5taaztavs5evzsl5f2eaw9xvs95xa9dw" timestamp="1480057035"&gt;122&lt;/key&gt;&lt;key app="ENWeb" db-id=""&gt;0&lt;/key&gt;&lt;/foreign-keys&gt;&lt;ref-type name="Journal Article"&gt;17&lt;/ref-type&gt;&lt;contributors&gt;&lt;authors&gt;&lt;author&gt;Le Tourneau, Christophe&lt;/author&gt;&lt;author&gt;Delord, Jean-Pierre&lt;/author&gt;&lt;author&gt;Gonçalves, Anthony&lt;/author&gt;&lt;author&gt;Gavoille, Céline&lt;/author&gt;&lt;author&gt;Dubot, Coraline&lt;/author&gt;&lt;author&gt;Isambert, Nicolas&lt;/author&gt;&lt;author&gt;Campone, Mario&lt;/author&gt;&lt;author&gt;Trédan, Olivier&lt;/author&gt;&lt;author&gt;Massiani, Marie-Ange&lt;/author&gt;&lt;author&gt;Mauborgne, Cécile&lt;/author&gt;&lt;author&gt;Armanet, Sebastien&lt;/author&gt;&lt;author&gt;Servant, Nicolas&lt;/author&gt;&lt;author&gt;Bièche, Ivan&lt;/author&gt;&lt;author&gt;Bernard, Virginie&lt;/author&gt;&lt;author&gt;Gentien, David&lt;/author&gt;&lt;author&gt;Jezequel, Pascal&lt;/author&gt;&lt;author&gt;Attignon, Valéry&lt;/author&gt;&lt;author&gt;Boyault, Sandrine&lt;/author&gt;&lt;author&gt;Vincent-Salomon, Anne&lt;/author&gt;&lt;author&gt;Servois, Vincent&lt;/author&gt;&lt;author&gt;Sablin, Marie-Paule&lt;/author&gt;&lt;author&gt;Kamal, Maud&lt;/author&gt;&lt;author&gt;Paoletti, Xavier&lt;/author&gt;&lt;/authors&gt;&lt;/contributors&gt;&lt;titles&gt;&lt;title&gt;Molecularly targeted therapy based on tumour molecular profiling versus conventional therapy for advanced cancer (SHIVA): a multicentre, open-label, proof-of-concept, randomised, controlled phase 2 trial&lt;/title&gt;&lt;secondary-title&gt;The Lancet Oncology&lt;/secondary-title&gt;&lt;/titles&gt;&lt;periodical&gt;&lt;full-title&gt;The Lancet Oncology&lt;/full-title&gt;&lt;/periodical&gt;&lt;pages&gt;1324-1334&lt;/pages&gt;&lt;volume&gt;16&lt;/volume&gt;&lt;number&gt;13&lt;/number&gt;&lt;dates&gt;&lt;year&gt;2015&lt;/year&gt;&lt;/dates&gt;&lt;isbn&gt;14702045&lt;/isbn&gt;&lt;urls&gt;&lt;/urls&gt;&lt;electronic-resource-num&gt;10.1016/s1470-2045(15)00188-6&lt;/electronic-resource-num&gt;&lt;/record&gt;&lt;/Cite&gt;&lt;/EndNote&gt;</w:instrText>
      </w:r>
      <w:r w:rsidRPr="00841582">
        <w:rPr>
          <w:rFonts w:ascii="Book Antiqua" w:hAnsi="Book Antiqua"/>
        </w:rPr>
        <w:fldChar w:fldCharType="separate"/>
      </w:r>
      <w:r w:rsidRPr="00841582">
        <w:rPr>
          <w:rFonts w:ascii="Book Antiqua" w:hAnsi="Book Antiqua"/>
          <w:noProof/>
          <w:vertAlign w:val="superscript"/>
        </w:rPr>
        <w:t>[3]</w:t>
      </w:r>
      <w:r w:rsidRPr="00841582">
        <w:rPr>
          <w:rFonts w:ascii="Book Antiqua" w:hAnsi="Book Antiqua"/>
        </w:rPr>
        <w:fldChar w:fldCharType="end"/>
      </w:r>
      <w:r w:rsidRPr="00841582">
        <w:rPr>
          <w:rFonts w:ascii="Book Antiqua" w:hAnsi="Book Antiqua"/>
        </w:rPr>
        <w:t xml:space="preserve">, a randomized controlled phase 2 trial of multiple solid tumors compared the efficacy of targeted agents selected based on tumor molecular profiling (using an algorithmic approach) with that of a physician's choice. The SHIVA results showed that median progression-free survival (PFS), the primary endpoint, was almost equally poor in both cases: 2.3 and 2.0 </w:t>
      </w:r>
      <w:proofErr w:type="spellStart"/>
      <w:proofErr w:type="gramStart"/>
      <w:r w:rsidRPr="00841582">
        <w:rPr>
          <w:rFonts w:ascii="Book Antiqua" w:hAnsi="Book Antiqua"/>
        </w:rPr>
        <w:t>mo</w:t>
      </w:r>
      <w:proofErr w:type="spellEnd"/>
      <w:proofErr w:type="gramEnd"/>
      <w:r w:rsidRPr="00841582">
        <w:rPr>
          <w:rFonts w:ascii="Book Antiqua" w:hAnsi="Book Antiqua"/>
        </w:rPr>
        <w:t>, respectively. This outcome illustrates the uncertain prospects for genomic-targeted therapy in the clinical treatment of cancer.</w:t>
      </w:r>
    </w:p>
    <w:p w14:paraId="6B67B76B" w14:textId="62140CB9" w:rsidR="009E6E6E" w:rsidRPr="00841582" w:rsidRDefault="009E6E6E" w:rsidP="00D32656">
      <w:pPr>
        <w:snapToGrid w:val="0"/>
        <w:spacing w:line="360" w:lineRule="auto"/>
        <w:rPr>
          <w:rFonts w:ascii="Book Antiqua" w:hAnsi="Book Antiqua"/>
        </w:rPr>
      </w:pPr>
      <w:r w:rsidRPr="00841582">
        <w:rPr>
          <w:rFonts w:ascii="Book Antiqua" w:hAnsi="Book Antiqua"/>
        </w:rPr>
        <w:tab/>
        <w:t xml:space="preserve">However, the application and development of precision medicine, especially in oncology, should not be disregarded only because of certain negative results. SHIVA was based on a specific treatment-allocation algorithm, and it was unable to assess any drug’s efficacy. Several aspects of that algorithm may have interpreted the PFS results as negative. Those aspects include the definition and prioritization of the specified driver molecular alterations (established in a histology-agnostic way according to the data available when SHIVA was designed in 2011). The influence of resistance aberrations and use of targeted therapies were the only options available, which rather consistently affected the identified molecular alteration directly. </w:t>
      </w:r>
    </w:p>
    <w:p w14:paraId="04F462F6" w14:textId="79368F9D" w:rsidR="009E6E6E" w:rsidRPr="00841582" w:rsidRDefault="009E6E6E" w:rsidP="00D32656">
      <w:pPr>
        <w:snapToGrid w:val="0"/>
        <w:spacing w:line="360" w:lineRule="auto"/>
        <w:rPr>
          <w:rFonts w:ascii="Book Antiqua" w:hAnsi="Book Antiqua"/>
        </w:rPr>
      </w:pPr>
      <w:r w:rsidRPr="00841582">
        <w:rPr>
          <w:rFonts w:ascii="Book Antiqua" w:hAnsi="Book Antiqua"/>
        </w:rPr>
        <w:tab/>
        <w:t xml:space="preserve">There have been unpromising outcomes with some basket trials, in which molecular targeted agents were applied across diverse histologically defined tumors. However, in trials with the same single genomic alteration or some umbrella trials (in which multiple genomic alterations within the same tumor histology were targeted), the outcomes primarily resulted from inaccuracies </w:t>
      </w:r>
      <w:r w:rsidRPr="00841582">
        <w:rPr>
          <w:rFonts w:ascii="Book Antiqua" w:hAnsi="Book Antiqua"/>
        </w:rPr>
        <w:lastRenderedPageBreak/>
        <w:t xml:space="preserve">with current precision medicine. This in turn originated in the heterogeneity of tumors and constant evolution in the biological process of </w:t>
      </w:r>
      <w:proofErr w:type="gramStart"/>
      <w:r w:rsidRPr="00841582">
        <w:rPr>
          <w:rFonts w:ascii="Book Antiqua" w:hAnsi="Book Antiqua"/>
        </w:rPr>
        <w:t>cancer</w:t>
      </w:r>
      <w:proofErr w:type="gramEnd"/>
      <w:r w:rsidRPr="00841582">
        <w:rPr>
          <w:rFonts w:ascii="Book Antiqua" w:hAnsi="Book Antiqua"/>
        </w:rPr>
        <w:fldChar w:fldCharType="begin">
          <w:fldData xml:space="preserve">PEVuZE5vdGU+PENpdGU+PEF1dGhvcj5aaGFuZzwvQXV0aG9yPjxZZWFyPjIwMTQ8L1llYXI+PFJl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</w:fldData>
        </w:fldChar>
      </w:r>
      <w:r w:rsidRPr="00841582">
        <w:rPr>
          <w:rFonts w:ascii="Book Antiqua" w:hAnsi="Book Antiqua"/>
        </w:rPr>
        <w:instrText xml:space="preserve"> ADDIN EN.CITE </w:instrText>
      </w:r>
      <w:r w:rsidRPr="00841582">
        <w:rPr>
          <w:rFonts w:ascii="Book Antiqua" w:hAnsi="Book Antiqua"/>
        </w:rPr>
        <w:fldChar w:fldCharType="begin">
          <w:fldData xml:space="preserve">PEVuZE5vdGU+PENpdGU+PEF1dGhvcj5aaGFuZzwvQXV0aG9yPjxZZWFyPjIwMTQ8L1llYXI+PFJl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</w:fldData>
        </w:fldChar>
      </w:r>
      <w:r w:rsidRPr="00841582">
        <w:rPr>
          <w:rFonts w:ascii="Book Antiqua" w:hAnsi="Book Antiqua"/>
        </w:rPr>
        <w:instrText xml:space="preserve"> ADDIN EN.CITE.DATA </w:instrText>
      </w:r>
      <w:r w:rsidRPr="00841582">
        <w:rPr>
          <w:rFonts w:ascii="Book Antiqua" w:hAnsi="Book Antiqua"/>
        </w:rPr>
      </w:r>
      <w:r w:rsidRPr="00841582">
        <w:rPr>
          <w:rFonts w:ascii="Book Antiqua" w:hAnsi="Book Antiqua"/>
        </w:rPr>
        <w:fldChar w:fldCharType="end"/>
      </w:r>
      <w:r w:rsidRPr="00841582">
        <w:rPr>
          <w:rFonts w:ascii="Book Antiqua" w:hAnsi="Book Antiqua"/>
        </w:rPr>
      </w:r>
      <w:r w:rsidRPr="00841582">
        <w:rPr>
          <w:rFonts w:ascii="Book Antiqua" w:hAnsi="Book Antiqua"/>
        </w:rPr>
        <w:fldChar w:fldCharType="separate"/>
      </w:r>
      <w:r w:rsidRPr="00841582">
        <w:rPr>
          <w:rFonts w:ascii="Book Antiqua" w:hAnsi="Book Antiqua"/>
          <w:noProof/>
          <w:vertAlign w:val="superscript"/>
        </w:rPr>
        <w:t>[4]</w:t>
      </w:r>
      <w:r w:rsidRPr="00841582">
        <w:rPr>
          <w:rFonts w:ascii="Book Antiqua" w:hAnsi="Book Antiqua"/>
        </w:rPr>
        <w:fldChar w:fldCharType="end"/>
      </w:r>
      <w:r w:rsidRPr="00841582">
        <w:rPr>
          <w:rFonts w:ascii="Book Antiqua" w:hAnsi="Book Antiqua"/>
        </w:rPr>
        <w:t xml:space="preserve">. Thus, the belief that the specimen “determines” the result appears frequently in genomic research on oncology, </w:t>
      </w:r>
      <w:r w:rsidRPr="00405CF6">
        <w:rPr>
          <w:rFonts w:ascii="Book Antiqua" w:hAnsi="Book Antiqua"/>
          <w:i/>
        </w:rPr>
        <w:t>i.e.,</w:t>
      </w:r>
      <w:r w:rsidRPr="00841582">
        <w:rPr>
          <w:rFonts w:ascii="Book Antiqua" w:hAnsi="Book Antiqua"/>
        </w:rPr>
        <w:t xml:space="preserve"> the specimen selected for a sequence determines the genome sequences of the entire tumor mass. Most current molecular targeted agents lack proper target specificity and, thus, are too short in their pesticide effect. Therefore, large datasets and molecular targeted agents with more specificity and efficacy offer good room for development.</w:t>
      </w:r>
    </w:p>
    <w:p w14:paraId="2E8517D0" w14:textId="77777777" w:rsidR="009E6E6E" w:rsidRPr="00841582" w:rsidRDefault="009E6E6E" w:rsidP="00D32656">
      <w:pPr>
        <w:snapToGrid w:val="0"/>
        <w:spacing w:line="360" w:lineRule="auto"/>
        <w:rPr>
          <w:rFonts w:ascii="Book Antiqua" w:hAnsi="Book Antiqua"/>
        </w:rPr>
      </w:pPr>
    </w:p>
    <w:p w14:paraId="42EF52FD" w14:textId="77777777" w:rsidR="009E6E6E" w:rsidRPr="00841582" w:rsidRDefault="009E6E6E" w:rsidP="00D32656">
      <w:pPr>
        <w:snapToGrid w:val="0"/>
        <w:spacing w:line="360" w:lineRule="auto"/>
        <w:rPr>
          <w:rFonts w:ascii="Book Antiqua" w:hAnsi="Book Antiqua"/>
        </w:rPr>
      </w:pPr>
      <w:r w:rsidRPr="00841582">
        <w:rPr>
          <w:rFonts w:ascii="Book Antiqua" w:hAnsi="Book Antiqua"/>
          <w:b/>
        </w:rPr>
        <w:t>CLINICAL DEVELOPMENT OF PRECISION MEDICINE</w:t>
      </w:r>
    </w:p>
    <w:p w14:paraId="1F0FABB5" w14:textId="77777777" w:rsidR="00405CF6" w:rsidRDefault="00405CF6" w:rsidP="00405CF6">
      <w:pPr>
        <w:snapToGrid w:val="0"/>
        <w:spacing w:line="360" w:lineRule="auto"/>
        <w:rPr>
          <w:rFonts w:ascii="Book Antiqua" w:hAnsi="Book Antiqua"/>
          <w:b/>
          <w:i/>
        </w:rPr>
      </w:pPr>
      <w:r>
        <w:rPr>
          <w:rFonts w:ascii="Book Antiqua" w:hAnsi="Book Antiqua"/>
          <w:b/>
          <w:i/>
        </w:rPr>
        <w:t>Prevention</w:t>
      </w:r>
    </w:p>
    <w:p w14:paraId="724F983D" w14:textId="373B0F14" w:rsidR="009E6E6E" w:rsidRPr="00841582" w:rsidRDefault="009E6E6E" w:rsidP="00405CF6">
      <w:pPr>
        <w:snapToGrid w:val="0"/>
        <w:spacing w:line="360" w:lineRule="auto"/>
        <w:rPr>
          <w:rFonts w:ascii="Book Antiqua" w:hAnsi="Book Antiqua"/>
        </w:rPr>
      </w:pPr>
      <w:r w:rsidRPr="00841582">
        <w:rPr>
          <w:rFonts w:ascii="Book Antiqua" w:hAnsi="Book Antiqua"/>
        </w:rPr>
        <w:t xml:space="preserve">Hitherto, disease prevention has emphasized etiologic treatment and early screening, which are imperfect in directionality and induce wasted manpower, material resources, and funds. With the application of more accurate detection methods in the era of precision medicine, classification based on individuals with different genetic, environmental, and lifestyle characteristics can be achieved. In the case of oncology prevention, subgroups with high risk factors should have a different prevention strategy from others, </w:t>
      </w:r>
      <w:r w:rsidRPr="00405CF6">
        <w:rPr>
          <w:rFonts w:ascii="Book Antiqua" w:hAnsi="Book Antiqua"/>
          <w:i/>
        </w:rPr>
        <w:t>e.g.,</w:t>
      </w:r>
      <w:r w:rsidRPr="00841582">
        <w:rPr>
          <w:rFonts w:ascii="Book Antiqua" w:hAnsi="Book Antiqua"/>
        </w:rPr>
        <w:t xml:space="preserve"> greater frequency of health examinations or even prophylactic treatment. A large-sample study found that tumor suppressor genes in BRCA mutations may produce hereditary breast and ovarian cancer syndrome</w:t>
      </w:r>
      <w:r w:rsidRPr="00841582">
        <w:rPr>
          <w:rFonts w:ascii="Book Antiqua" w:hAnsi="Book Antiqua"/>
        </w:rPr>
        <w:fldChar w:fldCharType="begin"/>
      </w:r>
      <w:r w:rsidRPr="00841582">
        <w:rPr>
          <w:rFonts w:ascii="Book Antiqua" w:hAnsi="Book Antiqua"/>
        </w:rPr>
        <w:instrText xml:space="preserve"> ADDIN EN.CITE &lt;EndNote&gt;&lt;Cite&gt;&lt;Author&gt;Pruthi&lt;/Author&gt;&lt;Year&gt;2010&lt;/Year&gt;&lt;RecNum&gt;210&lt;/RecNum&gt;&lt;DisplayText&gt;&lt;style face="superscript"&gt;[5]&lt;/style&gt;&lt;/DisplayText&gt;&lt;record&gt;&lt;rec-number&gt;210&lt;/rec-number&gt;&lt;foreign-keys&gt;&lt;key app="EN" db-id="tets5taaztavs5evzsl5f2eaw9xvs95xa9dw" timestamp="1487257406"&gt;210&lt;/key&gt;&lt;key app="ENWeb" db-id=""&gt;0&lt;/key&gt;&lt;/foreign-keys&gt;&lt;ref-type name="Journal Article"&gt;17&lt;/ref-type&gt;&lt;contributors&gt;&lt;authors&gt;&lt;author&gt;Pruthi, S.&lt;/author&gt;&lt;author&gt;Gostout, B. S.&lt;/author&gt;&lt;author&gt;Lindor, N. M.&lt;/author&gt;&lt;/authors&gt;&lt;/contributors&gt;&lt;auth-address&gt;Division of General Internal Medicine, Mayo Clinic, 200 First St SW, Rochester, MN 55905, USA. pruthi.sandhya@mayo.edu&lt;/auth-address&gt;&lt;titles&gt;&lt;title&gt;Identification and Management of Women With BRCA Mutations or Hereditary Predisposition for Breast and Ovarian Cancer&lt;/title&gt;&lt;secondary-title&gt;Mayo Clin Proc&lt;/secondary-title&gt;&lt;/titles&gt;&lt;periodical&gt;&lt;full-title&gt;Mayo Clin Proc&lt;/full-title&gt;&lt;/periodical&gt;&lt;pages&gt;1111-20&lt;/pages&gt;&lt;volume&gt;85&lt;/volume&gt;&lt;number&gt;12&lt;/number&gt;&lt;keywords&gt;&lt;keyword&gt;Breast Neoplasms/*genetics/*prevention &amp;amp; control/therapy&lt;/keyword&gt;&lt;keyword&gt;Female&lt;/keyword&gt;&lt;keyword&gt;*Genes, BRCA1&lt;/keyword&gt;&lt;keyword&gt;*Genes, BRCA2&lt;/keyword&gt;&lt;keyword&gt;Genetic Predisposition to Disease&lt;/keyword&gt;&lt;keyword&gt;*Germ-Line Mutation&lt;/keyword&gt;&lt;keyword&gt;Humans&lt;/keyword&gt;&lt;keyword&gt;Ovarian Neoplasms/*genetics/*prevention &amp;amp; control/therapy&lt;/keyword&gt;&lt;/keywords&gt;&lt;dates&gt;&lt;year&gt;2010&lt;/year&gt;&lt;pub-dates&gt;&lt;date&gt;Dec&lt;/date&gt;&lt;/pub-dates&gt;&lt;/dates&gt;&lt;isbn&gt;1942-5546 (Electronic)&amp;#xD;0025-6196 (Linking)&lt;/isbn&gt;&lt;accession-num&gt;21123638&lt;/accession-num&gt;&lt;urls&gt;&lt;related-urls&gt;&lt;url&gt;https://www.ncbi.nlm.nih.gov/pubmed/21123638&lt;/url&gt;&lt;/related-urls&gt;&lt;/urls&gt;&lt;custom2&gt;PMC2996153&lt;/custom2&gt;&lt;electronic-resource-num&gt;10.4065/mcp.2010.0414&lt;/electronic-resource-num&gt;&lt;/record&gt;&lt;/Cite&gt;&lt;/EndNote&gt;</w:instrText>
      </w:r>
      <w:r w:rsidRPr="00841582">
        <w:rPr>
          <w:rFonts w:ascii="Book Antiqua" w:hAnsi="Book Antiqua"/>
        </w:rPr>
        <w:fldChar w:fldCharType="separate"/>
      </w:r>
      <w:r w:rsidRPr="00841582">
        <w:rPr>
          <w:rFonts w:ascii="Book Antiqua" w:hAnsi="Book Antiqua"/>
          <w:noProof/>
          <w:vertAlign w:val="superscript"/>
        </w:rPr>
        <w:t>[5]</w:t>
      </w:r>
      <w:r w:rsidRPr="00841582">
        <w:rPr>
          <w:rFonts w:ascii="Book Antiqua" w:hAnsi="Book Antiqua"/>
        </w:rPr>
        <w:fldChar w:fldCharType="end"/>
      </w:r>
      <w:r w:rsidRPr="00841582">
        <w:rPr>
          <w:rFonts w:ascii="Book Antiqua" w:hAnsi="Book Antiqua"/>
        </w:rPr>
        <w:t xml:space="preserve">. Thus, a more rigorous prevention strategy is required for individuals carrying the BRCA mutation since they belong to the high-risk population. Genome-wide association studies have allowed the nomination of candidate genes related to a given disease, which is helpful in identifying the disease-susceptible </w:t>
      </w:r>
      <w:proofErr w:type="gramStart"/>
      <w:r w:rsidRPr="00841582">
        <w:rPr>
          <w:rFonts w:ascii="Book Antiqua" w:hAnsi="Book Antiqua"/>
        </w:rPr>
        <w:t>population</w:t>
      </w:r>
      <w:proofErr w:type="gramEnd"/>
      <w:r w:rsidRPr="00841582">
        <w:rPr>
          <w:rFonts w:ascii="Book Antiqua" w:hAnsi="Book Antiqua"/>
        </w:rPr>
        <w:fldChar w:fldCharType="begin">
          <w:fldData xml:space="preserve">PEVuZE5vdGU+PENpdGU+PEF1dGhvcj5GbGlzdGVyPC9BdXRob3I+PFllYXI+MjAxMzwvWWVhcj48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==
</w:fldData>
        </w:fldChar>
      </w:r>
      <w:r w:rsidRPr="00841582">
        <w:rPr>
          <w:rFonts w:ascii="Book Antiqua" w:hAnsi="Book Antiqua"/>
        </w:rPr>
        <w:instrText xml:space="preserve"> ADDIN EN.CITE </w:instrText>
      </w:r>
      <w:r w:rsidRPr="00841582">
        <w:rPr>
          <w:rFonts w:ascii="Book Antiqua" w:hAnsi="Book Antiqua"/>
        </w:rPr>
        <w:fldChar w:fldCharType="begin">
          <w:fldData xml:space="preserve">PEVuZE5vdGU+PENpdGU+PEF1dGhvcj5GbGlzdGVyPC9BdXRob3I+PFllYXI+MjAxMzwvWWVhcj48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==
</w:fldData>
        </w:fldChar>
      </w:r>
      <w:r w:rsidRPr="00841582">
        <w:rPr>
          <w:rFonts w:ascii="Book Antiqua" w:hAnsi="Book Antiqua"/>
        </w:rPr>
        <w:instrText xml:space="preserve"> ADDIN EN.CITE.DATA </w:instrText>
      </w:r>
      <w:r w:rsidRPr="00841582">
        <w:rPr>
          <w:rFonts w:ascii="Book Antiqua" w:hAnsi="Book Antiqua"/>
        </w:rPr>
      </w:r>
      <w:r w:rsidRPr="00841582">
        <w:rPr>
          <w:rFonts w:ascii="Book Antiqua" w:hAnsi="Book Antiqua"/>
        </w:rPr>
        <w:fldChar w:fldCharType="end"/>
      </w:r>
      <w:r w:rsidRPr="00841582">
        <w:rPr>
          <w:rFonts w:ascii="Book Antiqua" w:hAnsi="Book Antiqua"/>
        </w:rPr>
      </w:r>
      <w:r w:rsidRPr="00841582">
        <w:rPr>
          <w:rFonts w:ascii="Book Antiqua" w:hAnsi="Book Antiqua"/>
        </w:rPr>
        <w:fldChar w:fldCharType="separate"/>
      </w:r>
      <w:r w:rsidRPr="00841582">
        <w:rPr>
          <w:rFonts w:ascii="Book Antiqua" w:hAnsi="Book Antiqua"/>
          <w:noProof/>
          <w:vertAlign w:val="superscript"/>
        </w:rPr>
        <w:t>[6]</w:t>
      </w:r>
      <w:r w:rsidRPr="00841582">
        <w:rPr>
          <w:rFonts w:ascii="Book Antiqua" w:hAnsi="Book Antiqua"/>
        </w:rPr>
        <w:fldChar w:fldCharType="end"/>
      </w:r>
      <w:r w:rsidRPr="00841582">
        <w:rPr>
          <w:rFonts w:ascii="Book Antiqua" w:hAnsi="Book Antiqua"/>
        </w:rPr>
        <w:t>. In patients with inflammatory bowel disease (IBD), over 200 genetic susceptibility loci have been identified and the gut microbiome characterized; that has promoted precise diagnosis, monitoring, and treatment of IBD</w:t>
      </w:r>
      <w:r w:rsidRPr="00841582">
        <w:rPr>
          <w:rFonts w:ascii="Book Antiqua" w:hAnsi="Book Antiqua"/>
        </w:rPr>
        <w:fldChar w:fldCharType="begin"/>
      </w:r>
      <w:r w:rsidRPr="00841582">
        <w:rPr>
          <w:rFonts w:ascii="Book Antiqua" w:hAnsi="Book Antiqua"/>
        </w:rPr>
        <w:instrText xml:space="preserve"> ADDIN EN.CITE &lt;EndNote&gt;&lt;Cite&gt;&lt;Author&gt;Boyapati&lt;/Author&gt;&lt;Year&gt;2016&lt;/Year&gt;&lt;RecNum&gt;239&lt;/RecNum&gt;&lt;DisplayText&gt;&lt;style face="superscript"&gt;[7]&lt;/style&gt;&lt;/DisplayText&gt;&lt;record&gt;&lt;rec-number&gt;239&lt;/rec-number&gt;&lt;foreign-keys&gt;&lt;key app="EN" db-id="tets5taaztavs5evzsl5f2eaw9xvs95xa9dw" timestamp="1489844145"&gt;239&lt;/key&gt;&lt;/foreign-keys&gt;&lt;ref-type name="Journal Article"&gt;17&lt;/ref-type&gt;&lt;contributors&gt;&lt;authors&gt;&lt;author&gt;Boyapati, R. K.&lt;/author&gt;&lt;author&gt;Kalla, R.&lt;/author&gt;&lt;author&gt;Satsangi, J.&lt;/author&gt;&lt;author&gt;Ho, G. T.&lt;/author&gt;&lt;/authors&gt;&lt;/contributors&gt;&lt;auth-address&gt;MRC Centre for Inflammation Research, Queens Medical Research Institute, University of Edinburgh, Edinburgh, UK.&amp;#xD;Department of Gastroenterology, Monash Health, Clayton, Victoria, Australia.&amp;#xD;Gastrointestinal Unit, Institute of Genetics and Molecular Medicine, Western General Hospital, University of Edinburgh, Edinburgh, UK.&lt;/auth-address&gt;&lt;titles&gt;&lt;title&gt;Biomarkers in Search of Precision Medicine in IBD&lt;/title&gt;&lt;secondary-title&gt;Am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1682-1690&lt;/pages&gt;&lt;volume&gt;111&lt;/volume&gt;&lt;number&gt;12&lt;/number&gt;&lt;edition&gt;2016/09/28&lt;/edition&gt;&lt;dates&gt;&lt;year&gt;2016&lt;/year&gt;&lt;pub-dates&gt;&lt;date&gt;Dec&lt;/date&gt;&lt;/pub-dates&gt;&lt;/dates&gt;&lt;isbn&gt;0002-9270&lt;/isbn&gt;&lt;accession-num&gt;27670602&lt;/accession-num&gt;&lt;urls&gt;&lt;/urls&gt;&lt;electronic-resource-num&gt;10.1038/ajg.2016.441&lt;/electronic-resource-num&gt;&lt;remote-database-provider&gt;NLM&lt;/remote-database-provider&gt;&lt;language&gt;eng&lt;/language&gt;&lt;/record&gt;&lt;/Cite&gt;&lt;/EndNote&gt;</w:instrText>
      </w:r>
      <w:r w:rsidRPr="00841582">
        <w:rPr>
          <w:rFonts w:ascii="Book Antiqua" w:hAnsi="Book Antiqua"/>
        </w:rPr>
        <w:fldChar w:fldCharType="separate"/>
      </w:r>
      <w:r w:rsidRPr="00841582">
        <w:rPr>
          <w:rFonts w:ascii="Book Antiqua" w:hAnsi="Book Antiqua"/>
          <w:noProof/>
          <w:vertAlign w:val="superscript"/>
        </w:rPr>
        <w:t>[7]</w:t>
      </w:r>
      <w:r w:rsidRPr="00841582">
        <w:rPr>
          <w:rFonts w:ascii="Book Antiqua" w:hAnsi="Book Antiqua"/>
        </w:rPr>
        <w:fldChar w:fldCharType="end"/>
      </w:r>
      <w:r w:rsidRPr="00841582">
        <w:rPr>
          <w:rFonts w:ascii="Book Antiqua" w:hAnsi="Book Antiqua"/>
        </w:rPr>
        <w:t>. A potential contribution of precision medicine</w:t>
      </w:r>
      <w:r w:rsidRPr="00841582" w:rsidDel="00210AB0">
        <w:rPr>
          <w:rFonts w:ascii="Book Antiqua" w:hAnsi="Book Antiqua"/>
        </w:rPr>
        <w:t xml:space="preserve"> </w:t>
      </w:r>
      <w:r w:rsidRPr="00841582">
        <w:rPr>
          <w:rFonts w:ascii="Book Antiqua" w:hAnsi="Book Antiqua"/>
        </w:rPr>
        <w:t xml:space="preserve">is more comprehensive, accurate understanding of morbidity and mortality trends among populations and groups with diverse cancers. Such a development is </w:t>
      </w:r>
      <w:r w:rsidRPr="00841582">
        <w:rPr>
          <w:rFonts w:ascii="Book Antiqua" w:hAnsi="Book Antiqua"/>
        </w:rPr>
        <w:lastRenderedPageBreak/>
        <w:t>particularly pertinent to tumor monitoring and targeted prevention.</w:t>
      </w:r>
    </w:p>
    <w:p w14:paraId="72903E50" w14:textId="77777777" w:rsidR="009E6E6E" w:rsidRPr="00841582" w:rsidRDefault="009E6E6E" w:rsidP="00D32656">
      <w:pPr>
        <w:snapToGrid w:val="0"/>
        <w:spacing w:line="360" w:lineRule="auto"/>
        <w:ind w:firstLine="420"/>
        <w:rPr>
          <w:rFonts w:ascii="Book Antiqua" w:hAnsi="Book Antiqua"/>
        </w:rPr>
      </w:pPr>
    </w:p>
    <w:p w14:paraId="53ADB301" w14:textId="77777777" w:rsidR="00405CF6" w:rsidRDefault="009E6E6E" w:rsidP="00405CF6">
      <w:pPr>
        <w:snapToGrid w:val="0"/>
        <w:spacing w:line="360" w:lineRule="auto"/>
        <w:rPr>
          <w:rFonts w:ascii="Book Antiqua" w:hAnsi="Book Antiqua"/>
          <w:b/>
        </w:rPr>
      </w:pPr>
      <w:r w:rsidRPr="00841582">
        <w:rPr>
          <w:rFonts w:ascii="Book Antiqua" w:hAnsi="Book Antiqua"/>
          <w:b/>
          <w:i/>
        </w:rPr>
        <w:t>Diagnosis</w:t>
      </w:r>
    </w:p>
    <w:p w14:paraId="22B38178" w14:textId="08E5A0D9" w:rsidR="009E6E6E" w:rsidRPr="00841582" w:rsidRDefault="009E6E6E" w:rsidP="00405CF6">
      <w:pPr>
        <w:snapToGrid w:val="0"/>
        <w:spacing w:line="360" w:lineRule="auto"/>
        <w:rPr>
          <w:rFonts w:ascii="Book Antiqua" w:hAnsi="Book Antiqua"/>
        </w:rPr>
      </w:pPr>
      <w:r w:rsidRPr="00841582">
        <w:rPr>
          <w:rFonts w:ascii="Book Antiqua" w:hAnsi="Book Antiqua"/>
        </w:rPr>
        <w:t xml:space="preserve">Tumor molecular diagnosis has made tremendous advances following improvements in diagnostic techniques. For many years, finite genomic data have been applied to guide diagnosis, inform prognosis, and support treatment decisions with several types of cancers. For example, p53 mutations have been found to be commonly associated with microvascular invasions, which may result in </w:t>
      </w:r>
      <w:proofErr w:type="spellStart"/>
      <w:r w:rsidRPr="00841582">
        <w:rPr>
          <w:rFonts w:ascii="Book Antiqua" w:hAnsi="Book Antiqua"/>
        </w:rPr>
        <w:t>micrometastasis</w:t>
      </w:r>
      <w:proofErr w:type="spellEnd"/>
      <w:r w:rsidRPr="00841582">
        <w:rPr>
          <w:rFonts w:ascii="Book Antiqua" w:hAnsi="Book Antiqua"/>
        </w:rPr>
        <w:t xml:space="preserve">, followed by frequent recurrences and poor prognosis in hepatocellular </w:t>
      </w:r>
      <w:proofErr w:type="gramStart"/>
      <w:r w:rsidRPr="00841582">
        <w:rPr>
          <w:rFonts w:ascii="Book Antiqua" w:hAnsi="Book Antiqua"/>
        </w:rPr>
        <w:t>carcinoma</w:t>
      </w:r>
      <w:proofErr w:type="gramEnd"/>
      <w:r w:rsidRPr="00841582">
        <w:rPr>
          <w:rFonts w:ascii="Book Antiqua" w:hAnsi="Book Antiqua"/>
        </w:rPr>
        <w:fldChar w:fldCharType="begin">
          <w:fldData xml:space="preserve">PEVuZE5vdGU+PENpdGU+PEF1dGhvcj5RaW48L0F1dGhvcj48WWVhcj4yMDAyPC9ZZWFyPjxSZWNO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</w:fldData>
        </w:fldChar>
      </w:r>
      <w:r w:rsidRPr="00841582">
        <w:rPr>
          <w:rFonts w:ascii="Book Antiqua" w:hAnsi="Book Antiqua"/>
        </w:rPr>
        <w:instrText xml:space="preserve"> ADDIN EN.CITE </w:instrText>
      </w:r>
      <w:r w:rsidRPr="00841582">
        <w:rPr>
          <w:rFonts w:ascii="Book Antiqua" w:hAnsi="Book Antiqua"/>
        </w:rPr>
        <w:fldChar w:fldCharType="begin">
          <w:fldData xml:space="preserve">PEVuZE5vdGU+PENpdGU+PEF1dGhvcj5RaW48L0F1dGhvcj48WWVhcj4yMDAyPC9ZZWFyPjxSZWNO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</w:fldData>
        </w:fldChar>
      </w:r>
      <w:r w:rsidRPr="00841582">
        <w:rPr>
          <w:rFonts w:ascii="Book Antiqua" w:hAnsi="Book Antiqua"/>
        </w:rPr>
        <w:instrText xml:space="preserve"> ADDIN EN.CITE.DATA </w:instrText>
      </w:r>
      <w:r w:rsidRPr="00841582">
        <w:rPr>
          <w:rFonts w:ascii="Book Antiqua" w:hAnsi="Book Antiqua"/>
        </w:rPr>
      </w:r>
      <w:r w:rsidRPr="00841582">
        <w:rPr>
          <w:rFonts w:ascii="Book Antiqua" w:hAnsi="Book Antiqua"/>
        </w:rPr>
        <w:fldChar w:fldCharType="end"/>
      </w:r>
      <w:r w:rsidRPr="00841582">
        <w:rPr>
          <w:rFonts w:ascii="Book Antiqua" w:hAnsi="Book Antiqua"/>
        </w:rPr>
      </w:r>
      <w:r w:rsidRPr="00841582">
        <w:rPr>
          <w:rFonts w:ascii="Book Antiqua" w:hAnsi="Book Antiqua"/>
        </w:rPr>
        <w:fldChar w:fldCharType="separate"/>
      </w:r>
      <w:r w:rsidRPr="00841582">
        <w:rPr>
          <w:rFonts w:ascii="Book Antiqua" w:hAnsi="Book Antiqua"/>
          <w:noProof/>
          <w:vertAlign w:val="superscript"/>
        </w:rPr>
        <w:t>[8]</w:t>
      </w:r>
      <w:r w:rsidRPr="00841582">
        <w:rPr>
          <w:rFonts w:ascii="Book Antiqua" w:hAnsi="Book Antiqua"/>
        </w:rPr>
        <w:fldChar w:fldCharType="end"/>
      </w:r>
      <w:r w:rsidRPr="00841582">
        <w:rPr>
          <w:rFonts w:ascii="Book Antiqua" w:hAnsi="Book Antiqua"/>
        </w:rPr>
        <w:t>. Tumor tissue genetic sequencing has gradually become a common test in many medical centers. Circulating tumor DNA detected in the peripheral circulating blood (termed a liquid biopsy) has been validated as significant with various types of cancer; it has been especially promising in early detection, targeted agent selection, drug resistance analysis, and tumor recurrence monitoring in colorectal and lung cancer</w:t>
      </w:r>
      <w:r w:rsidRPr="00841582">
        <w:rPr>
          <w:rFonts w:ascii="Book Antiqua" w:hAnsi="Book Antiqua"/>
        </w:rPr>
        <w:fldChar w:fldCharType="begin">
          <w:fldData xml:space="preserve">PEVuZE5vdGU+PENpdGU+PEF1dGhvcj5CZXR0ZWdvd2RhPC9BdXRob3I+PFllYXI+MjAxNDwvWWVh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</w:fldData>
        </w:fldChar>
      </w:r>
      <w:r w:rsidRPr="00841582">
        <w:rPr>
          <w:rFonts w:ascii="Book Antiqua" w:hAnsi="Book Antiqua"/>
        </w:rPr>
        <w:instrText xml:space="preserve"> ADDIN EN.CITE </w:instrText>
      </w:r>
      <w:r w:rsidRPr="00841582">
        <w:rPr>
          <w:rFonts w:ascii="Book Antiqua" w:hAnsi="Book Antiqua"/>
        </w:rPr>
        <w:fldChar w:fldCharType="begin">
          <w:fldData xml:space="preserve">PEVuZE5vdGU+PENpdGU+PEF1dGhvcj5CZXR0ZWdvd2RhPC9BdXRob3I+PFllYXI+MjAxNDwvWWVh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</w:fldData>
        </w:fldChar>
      </w:r>
      <w:r w:rsidRPr="00841582">
        <w:rPr>
          <w:rFonts w:ascii="Book Antiqua" w:hAnsi="Book Antiqua"/>
        </w:rPr>
        <w:instrText xml:space="preserve"> ADDIN EN.CITE.DATA </w:instrText>
      </w:r>
      <w:r w:rsidRPr="00841582">
        <w:rPr>
          <w:rFonts w:ascii="Book Antiqua" w:hAnsi="Book Antiqua"/>
        </w:rPr>
      </w:r>
      <w:r w:rsidRPr="00841582">
        <w:rPr>
          <w:rFonts w:ascii="Book Antiqua" w:hAnsi="Book Antiqua"/>
        </w:rPr>
        <w:fldChar w:fldCharType="end"/>
      </w:r>
      <w:r w:rsidRPr="00841582">
        <w:rPr>
          <w:rFonts w:ascii="Book Antiqua" w:hAnsi="Book Antiqua"/>
        </w:rPr>
      </w:r>
      <w:r w:rsidRPr="00841582">
        <w:rPr>
          <w:rFonts w:ascii="Book Antiqua" w:hAnsi="Book Antiqua"/>
        </w:rPr>
        <w:fldChar w:fldCharType="separate"/>
      </w:r>
      <w:r w:rsidR="00405CF6">
        <w:rPr>
          <w:rFonts w:ascii="Book Antiqua" w:hAnsi="Book Antiqua"/>
          <w:noProof/>
          <w:vertAlign w:val="superscript"/>
        </w:rPr>
        <w:t>[9,</w:t>
      </w:r>
      <w:r w:rsidRPr="00841582">
        <w:rPr>
          <w:rFonts w:ascii="Book Antiqua" w:hAnsi="Book Antiqua"/>
          <w:noProof/>
          <w:vertAlign w:val="superscript"/>
        </w:rPr>
        <w:t>10]</w:t>
      </w:r>
      <w:r w:rsidRPr="00841582">
        <w:rPr>
          <w:rFonts w:ascii="Book Antiqua" w:hAnsi="Book Antiqua"/>
        </w:rPr>
        <w:fldChar w:fldCharType="end"/>
      </w:r>
      <w:r w:rsidRPr="00841582">
        <w:rPr>
          <w:rFonts w:ascii="Book Antiqua" w:hAnsi="Book Antiqua"/>
        </w:rPr>
        <w:t>. Other forms of liquid biopsy (including circulating tumor cells, the exosome, and circulating nucleic acid detection) provide minimally invasive methods to diagnose and evaluate cancer status. This progress in precise diagnosis—alone or combination with conventional examinations—has improved specificity and sensitivity in cancer diagnosis, allowing early detection. Based on divergence in multi-omics combined with conventional cancer definitions, precision medicine has the potential to achieve a new type of diagnostic categorization using unique tumor genetic profiling molecular variations, and biomarker characteristics.</w:t>
      </w:r>
    </w:p>
    <w:p w14:paraId="5B7A9C8D" w14:textId="77777777" w:rsidR="009E6E6E" w:rsidRPr="00841582" w:rsidRDefault="009E6E6E" w:rsidP="00D32656">
      <w:pPr>
        <w:snapToGrid w:val="0"/>
        <w:spacing w:line="360" w:lineRule="auto"/>
        <w:ind w:firstLine="420"/>
        <w:rPr>
          <w:rFonts w:ascii="Book Antiqua" w:hAnsi="Book Antiqua"/>
        </w:rPr>
      </w:pPr>
    </w:p>
    <w:p w14:paraId="6714418D" w14:textId="77777777" w:rsidR="00405CF6" w:rsidRDefault="009E6E6E" w:rsidP="00405CF6">
      <w:pPr>
        <w:snapToGrid w:val="0"/>
        <w:spacing w:line="360" w:lineRule="auto"/>
        <w:rPr>
          <w:rFonts w:ascii="Book Antiqua" w:hAnsi="Book Antiqua"/>
          <w:b/>
        </w:rPr>
      </w:pPr>
      <w:r w:rsidRPr="00841582">
        <w:rPr>
          <w:rFonts w:ascii="Book Antiqua" w:hAnsi="Book Antiqua"/>
          <w:b/>
          <w:i/>
        </w:rPr>
        <w:t>Treatment</w:t>
      </w:r>
    </w:p>
    <w:p w14:paraId="09D4C3C3" w14:textId="0F23BEF4" w:rsidR="009E6E6E" w:rsidRPr="00841582" w:rsidRDefault="009E6E6E" w:rsidP="00405CF6">
      <w:pPr>
        <w:snapToGrid w:val="0"/>
        <w:spacing w:line="360" w:lineRule="auto"/>
        <w:rPr>
          <w:rFonts w:ascii="Book Antiqua" w:hAnsi="Book Antiqua"/>
        </w:rPr>
      </w:pPr>
      <w:r w:rsidRPr="00841582">
        <w:rPr>
          <w:rFonts w:ascii="Book Antiqua" w:hAnsi="Book Antiqua"/>
        </w:rPr>
        <w:t xml:space="preserve">The genetic background and expression models of tumors have become clearer; it has become possible to differentiate the mutated genes in tumors from those in adjacent benign tissues. Large-scale sequencing studies have recognized genomic alterations, which are currently used to guide targeted therapy. However, another problem concerns the difficulty in identifying </w:t>
      </w:r>
      <w:r w:rsidRPr="00841582">
        <w:rPr>
          <w:rFonts w:ascii="Book Antiqua" w:hAnsi="Book Antiqua"/>
        </w:rPr>
        <w:lastRenderedPageBreak/>
        <w:t>driver genes with gatekeeper mutation in individual genetic profiling. Driver genes have been located; however, only a small proportion of mutation genes possess specific molecular targets for drugs. Owing to the lack of proper understanding of the mechanisms of action of targeted molecular agents, targeted therapy has shown poor efficacy in many tumor patients. However, mutation genes have been found using next-generation sequencing.</w:t>
      </w:r>
    </w:p>
    <w:p w14:paraId="4266D0F4" w14:textId="605B75C9" w:rsidR="009E6E6E" w:rsidRPr="00841582" w:rsidRDefault="009E6E6E" w:rsidP="00D32656">
      <w:pPr>
        <w:snapToGrid w:val="0"/>
        <w:spacing w:line="360" w:lineRule="auto"/>
        <w:ind w:firstLine="420"/>
        <w:rPr>
          <w:rFonts w:ascii="Book Antiqua" w:hAnsi="Book Antiqua"/>
        </w:rPr>
      </w:pPr>
      <w:r w:rsidRPr="00841582">
        <w:rPr>
          <w:rFonts w:ascii="Book Antiqua" w:hAnsi="Book Antiqua"/>
        </w:rPr>
        <w:t xml:space="preserve">Accordingly, precise classification for all cancer patients has not been achieved, and there is much room for improvement. Even so, precision medicine has heralded the dawn of oncological therapy. For example, hepatocellular carcinoma is worldwide one of the most lethal cancers, with high morbidity in South Asia. The only targeted drug for this carcinoma is </w:t>
      </w:r>
      <w:proofErr w:type="spellStart"/>
      <w:r w:rsidRPr="00841582">
        <w:rPr>
          <w:rFonts w:ascii="Book Antiqua" w:hAnsi="Book Antiqua"/>
        </w:rPr>
        <w:t>sorafenib</w:t>
      </w:r>
      <w:proofErr w:type="spellEnd"/>
      <w:r w:rsidRPr="00841582">
        <w:rPr>
          <w:rFonts w:ascii="Book Antiqua" w:hAnsi="Book Antiqua"/>
        </w:rPr>
        <w:t xml:space="preserve">, which was approved by the US Food and Drug Administration. Following dedicated genomic profiling in recent years, several targeted drugs, such as </w:t>
      </w:r>
      <w:proofErr w:type="spellStart"/>
      <w:proofErr w:type="gramStart"/>
      <w:r w:rsidRPr="00841582">
        <w:rPr>
          <w:rFonts w:ascii="Book Antiqua" w:hAnsi="Book Antiqua"/>
        </w:rPr>
        <w:t>regorafenib</w:t>
      </w:r>
      <w:proofErr w:type="spellEnd"/>
      <w:proofErr w:type="gramEnd"/>
      <w:r w:rsidRPr="00841582">
        <w:rPr>
          <w:rFonts w:ascii="Book Antiqua" w:hAnsi="Book Antiqua"/>
        </w:rPr>
        <w:fldChar w:fldCharType="begin">
          <w:fldData xml:space="preserve">PEVuZE5vdGU+PENpdGU+PEF1dGhvcj5CcnVpeDwvQXV0aG9yPjxZZWFyPjIwMTc8L1llYXI+PFJl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</w:fldData>
        </w:fldChar>
      </w:r>
      <w:r w:rsidRPr="00841582">
        <w:rPr>
          <w:rFonts w:ascii="Book Antiqua" w:hAnsi="Book Antiqua"/>
        </w:rPr>
        <w:instrText xml:space="preserve"> ADDIN EN.CITE </w:instrText>
      </w:r>
      <w:r w:rsidRPr="00841582">
        <w:rPr>
          <w:rFonts w:ascii="Book Antiqua" w:hAnsi="Book Antiqua"/>
        </w:rPr>
        <w:fldChar w:fldCharType="begin">
          <w:fldData xml:space="preserve">PEVuZE5vdGU+PENpdGU+PEF1dGhvcj5CcnVpeDwvQXV0aG9yPjxZZWFyPjIwMTc8L1llYXI+PFJl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</w:fldData>
        </w:fldChar>
      </w:r>
      <w:r w:rsidRPr="00841582">
        <w:rPr>
          <w:rFonts w:ascii="Book Antiqua" w:hAnsi="Book Antiqua"/>
        </w:rPr>
        <w:instrText xml:space="preserve"> ADDIN EN.CITE.DATA </w:instrText>
      </w:r>
      <w:r w:rsidRPr="00841582">
        <w:rPr>
          <w:rFonts w:ascii="Book Antiqua" w:hAnsi="Book Antiqua"/>
        </w:rPr>
      </w:r>
      <w:r w:rsidRPr="00841582">
        <w:rPr>
          <w:rFonts w:ascii="Book Antiqua" w:hAnsi="Book Antiqua"/>
        </w:rPr>
        <w:fldChar w:fldCharType="end"/>
      </w:r>
      <w:r w:rsidRPr="00841582">
        <w:rPr>
          <w:rFonts w:ascii="Book Antiqua" w:hAnsi="Book Antiqua"/>
        </w:rPr>
      </w:r>
      <w:r w:rsidRPr="00841582">
        <w:rPr>
          <w:rFonts w:ascii="Book Antiqua" w:hAnsi="Book Antiqua"/>
        </w:rPr>
        <w:fldChar w:fldCharType="separate"/>
      </w:r>
      <w:r w:rsidRPr="00841582">
        <w:rPr>
          <w:rFonts w:ascii="Book Antiqua" w:hAnsi="Book Antiqua"/>
          <w:noProof/>
          <w:vertAlign w:val="superscript"/>
        </w:rPr>
        <w:t>[11]</w:t>
      </w:r>
      <w:r w:rsidRPr="00841582">
        <w:rPr>
          <w:rFonts w:ascii="Book Antiqua" w:hAnsi="Book Antiqua"/>
        </w:rPr>
        <w:fldChar w:fldCharType="end"/>
      </w:r>
      <w:r w:rsidRPr="00841582">
        <w:rPr>
          <w:rFonts w:ascii="Book Antiqua" w:hAnsi="Book Antiqua"/>
        </w:rPr>
        <w:t xml:space="preserve"> and </w:t>
      </w:r>
      <w:proofErr w:type="spellStart"/>
      <w:r w:rsidRPr="00841582">
        <w:rPr>
          <w:rFonts w:ascii="Book Antiqua" w:hAnsi="Book Antiqua"/>
        </w:rPr>
        <w:t>lenvatinib</w:t>
      </w:r>
      <w:proofErr w:type="spellEnd"/>
      <w:r w:rsidRPr="00841582">
        <w:rPr>
          <w:rFonts w:ascii="Book Antiqua" w:hAnsi="Book Antiqua"/>
        </w:rPr>
        <w:fldChar w:fldCharType="begin">
          <w:fldData xml:space="preserve">PEVuZE5vdGU+PENpdGU+PEF1dGhvcj5Ja2VkYTwvQXV0aG9yPjxZZWFyPjIwMTY8L1llYXI+PFJl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==
</w:fldData>
        </w:fldChar>
      </w:r>
      <w:r w:rsidRPr="00841582">
        <w:rPr>
          <w:rFonts w:ascii="Book Antiqua" w:hAnsi="Book Antiqua"/>
        </w:rPr>
        <w:instrText xml:space="preserve"> ADDIN EN.CITE </w:instrText>
      </w:r>
      <w:r w:rsidRPr="00841582">
        <w:rPr>
          <w:rFonts w:ascii="Book Antiqua" w:hAnsi="Book Antiqua"/>
        </w:rPr>
        <w:fldChar w:fldCharType="begin">
          <w:fldData xml:space="preserve">PEVuZE5vdGU+PENpdGU+PEF1dGhvcj5Ja2VkYTwvQXV0aG9yPjxZZWFyPjIwMTY8L1llYXI+PFJl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==
</w:fldData>
        </w:fldChar>
      </w:r>
      <w:r w:rsidRPr="00841582">
        <w:rPr>
          <w:rFonts w:ascii="Book Antiqua" w:hAnsi="Book Antiqua"/>
        </w:rPr>
        <w:instrText xml:space="preserve"> ADDIN EN.CITE.DATA </w:instrText>
      </w:r>
      <w:r w:rsidRPr="00841582">
        <w:rPr>
          <w:rFonts w:ascii="Book Antiqua" w:hAnsi="Book Antiqua"/>
        </w:rPr>
      </w:r>
      <w:r w:rsidRPr="00841582">
        <w:rPr>
          <w:rFonts w:ascii="Book Antiqua" w:hAnsi="Book Antiqua"/>
        </w:rPr>
        <w:fldChar w:fldCharType="end"/>
      </w:r>
      <w:r w:rsidRPr="00841582">
        <w:rPr>
          <w:rFonts w:ascii="Book Antiqua" w:hAnsi="Book Antiqua"/>
        </w:rPr>
      </w:r>
      <w:r w:rsidRPr="00841582">
        <w:rPr>
          <w:rFonts w:ascii="Book Antiqua" w:hAnsi="Book Antiqua"/>
        </w:rPr>
        <w:fldChar w:fldCharType="separate"/>
      </w:r>
      <w:r w:rsidRPr="00841582">
        <w:rPr>
          <w:rFonts w:ascii="Book Antiqua" w:hAnsi="Book Antiqua"/>
          <w:noProof/>
          <w:vertAlign w:val="superscript"/>
        </w:rPr>
        <w:t>[12]</w:t>
      </w:r>
      <w:r w:rsidRPr="00841582">
        <w:rPr>
          <w:rFonts w:ascii="Book Antiqua" w:hAnsi="Book Antiqua"/>
        </w:rPr>
        <w:fldChar w:fldCharType="end"/>
      </w:r>
      <w:r w:rsidRPr="00841582">
        <w:rPr>
          <w:rFonts w:ascii="Book Antiqua" w:hAnsi="Book Antiqua"/>
        </w:rPr>
        <w:t xml:space="preserve">, have been identified and verified. Those drugs will be used instead of </w:t>
      </w:r>
      <w:proofErr w:type="spellStart"/>
      <w:r w:rsidRPr="00841582">
        <w:rPr>
          <w:rFonts w:ascii="Book Antiqua" w:hAnsi="Book Antiqua"/>
        </w:rPr>
        <w:t>sorafenib</w:t>
      </w:r>
      <w:proofErr w:type="spellEnd"/>
      <w:r w:rsidRPr="00841582">
        <w:rPr>
          <w:rFonts w:ascii="Book Antiqua" w:hAnsi="Book Antiqua"/>
        </w:rPr>
        <w:t xml:space="preserve"> and improve the therapeutic efficacy in patients with advanced hepatocellular carcinoma. </w:t>
      </w:r>
    </w:p>
    <w:p w14:paraId="7D6AF48F" w14:textId="2FC290DD" w:rsidR="009E6E6E" w:rsidRPr="00841582" w:rsidRDefault="009E6E6E" w:rsidP="00D32656">
      <w:pPr>
        <w:snapToGrid w:val="0"/>
        <w:spacing w:line="360" w:lineRule="auto"/>
        <w:ind w:firstLine="420"/>
        <w:rPr>
          <w:rFonts w:ascii="Book Antiqua" w:hAnsi="Book Antiqua"/>
        </w:rPr>
      </w:pPr>
      <w:r w:rsidRPr="00841582">
        <w:rPr>
          <w:rFonts w:ascii="Book Antiqua" w:hAnsi="Book Antiqua"/>
        </w:rPr>
        <w:t>Treatment will become more precise and effective through proper, beneficial screening of patients, rather than adopting a unified therapeutic strategy for patients with same cancer. This may be achieved by genome sequencing to identify therapeutic targets, more reliable molecular classification of a tumor, and broadening the utility of existing molecular targeted drugs in precision oncology.</w:t>
      </w:r>
    </w:p>
    <w:p w14:paraId="0B34FC93" w14:textId="77777777" w:rsidR="009E6E6E" w:rsidRPr="00841582" w:rsidRDefault="009E6E6E" w:rsidP="00D32656">
      <w:pPr>
        <w:snapToGrid w:val="0"/>
        <w:spacing w:line="360" w:lineRule="auto"/>
        <w:ind w:firstLine="420"/>
        <w:rPr>
          <w:rFonts w:ascii="Book Antiqua" w:hAnsi="Book Antiqua"/>
        </w:rPr>
      </w:pPr>
      <w:r w:rsidRPr="00841582">
        <w:rPr>
          <w:rFonts w:ascii="Book Antiqua" w:hAnsi="Book Antiqua"/>
        </w:rPr>
        <w:t xml:space="preserve">One of the main goals of precision medicine is maximizing the therapeutic effect and minimizing the occurrence of adverse drug reactions by identifying the correct agent and dose for each patient. Numerous advances in precision medicine have been made in determining and understanding how such factors as genetic polymorphisms influence drug pharmacokinetics (PK) and contribute to variable drug responses (VDRs). For example, alcoholic liver disease (ALD) and nonalcoholic fatty liver disease (NAFLD), the most common chronic liver diseases in Western society, have been demonstrated to possess a close relationship with intestinal microbiota </w:t>
      </w:r>
      <w:r w:rsidRPr="00841582">
        <w:rPr>
          <w:rFonts w:ascii="Book Antiqua" w:hAnsi="Book Antiqua"/>
        </w:rPr>
        <w:lastRenderedPageBreak/>
        <w:t xml:space="preserve">compositions. Studies have described how products secreted by microbiota-derived metabolites could influence the PK and VDRs of drugs used for treating ALD and </w:t>
      </w:r>
      <w:proofErr w:type="gramStart"/>
      <w:r w:rsidRPr="00841582">
        <w:rPr>
          <w:rFonts w:ascii="Book Antiqua" w:hAnsi="Book Antiqua"/>
        </w:rPr>
        <w:t>NAFLD</w:t>
      </w:r>
      <w:proofErr w:type="gramEnd"/>
      <w:r w:rsidRPr="00841582">
        <w:rPr>
          <w:rFonts w:ascii="Book Antiqua" w:hAnsi="Book Antiqua"/>
        </w:rPr>
        <w:fldChar w:fldCharType="begin">
          <w:fldData xml:space="preserve">PEVuZE5vdGU+PENpdGU+PEF1dGhvcj5CYWxtZXI8L0F1dGhvcj48WWVhcj4yMDE0PC9ZZWFyPjxS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</w:fldData>
        </w:fldChar>
      </w:r>
      <w:r w:rsidRPr="00841582">
        <w:rPr>
          <w:rFonts w:ascii="Book Antiqua" w:hAnsi="Book Antiqua"/>
        </w:rPr>
        <w:instrText xml:space="preserve"> ADDIN EN.CITE </w:instrText>
      </w:r>
      <w:r w:rsidRPr="00841582">
        <w:rPr>
          <w:rFonts w:ascii="Book Antiqua" w:hAnsi="Book Antiqua"/>
        </w:rPr>
        <w:fldChar w:fldCharType="begin">
          <w:fldData xml:space="preserve">PEVuZE5vdGU+PENpdGU+PEF1dGhvcj5CYWxtZXI8L0F1dGhvcj48WWVhcj4yMDE0PC9ZZWFyPjxS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</w:fldData>
        </w:fldChar>
      </w:r>
      <w:r w:rsidRPr="00841582">
        <w:rPr>
          <w:rFonts w:ascii="Book Antiqua" w:hAnsi="Book Antiqua"/>
        </w:rPr>
        <w:instrText xml:space="preserve"> ADDIN EN.CITE.DATA </w:instrText>
      </w:r>
      <w:r w:rsidRPr="00841582">
        <w:rPr>
          <w:rFonts w:ascii="Book Antiqua" w:hAnsi="Book Antiqua"/>
        </w:rPr>
      </w:r>
      <w:r w:rsidRPr="00841582">
        <w:rPr>
          <w:rFonts w:ascii="Book Antiqua" w:hAnsi="Book Antiqua"/>
        </w:rPr>
        <w:fldChar w:fldCharType="end"/>
      </w:r>
      <w:r w:rsidRPr="00841582">
        <w:rPr>
          <w:rFonts w:ascii="Book Antiqua" w:hAnsi="Book Antiqua"/>
        </w:rPr>
      </w:r>
      <w:r w:rsidRPr="00841582">
        <w:rPr>
          <w:rFonts w:ascii="Book Antiqua" w:hAnsi="Book Antiqua"/>
        </w:rPr>
        <w:fldChar w:fldCharType="separate"/>
      </w:r>
      <w:r w:rsidRPr="00841582">
        <w:rPr>
          <w:rFonts w:ascii="Book Antiqua" w:hAnsi="Book Antiqua"/>
          <w:noProof/>
          <w:vertAlign w:val="superscript"/>
        </w:rPr>
        <w:t>[13]</w:t>
      </w:r>
      <w:r w:rsidRPr="00841582">
        <w:rPr>
          <w:rFonts w:ascii="Book Antiqua" w:hAnsi="Book Antiqua"/>
        </w:rPr>
        <w:fldChar w:fldCharType="end"/>
      </w:r>
      <w:r w:rsidRPr="00841582">
        <w:rPr>
          <w:rFonts w:ascii="Book Antiqua" w:hAnsi="Book Antiqua"/>
        </w:rPr>
        <w:t>. With deeper understanding of host-microbial interactions, novel therapeutic methods targeted at gut microbiota could enable new treatment options to restore the intestinal ecosystem and cure liver disease.</w:t>
      </w:r>
    </w:p>
    <w:p w14:paraId="0ACA592A" w14:textId="77777777" w:rsidR="009E6E6E" w:rsidRPr="00841582" w:rsidRDefault="009E6E6E" w:rsidP="00D32656">
      <w:pPr>
        <w:snapToGrid w:val="0"/>
        <w:spacing w:line="360" w:lineRule="auto"/>
        <w:rPr>
          <w:rFonts w:ascii="Book Antiqua" w:hAnsi="Book Antiqua"/>
        </w:rPr>
      </w:pPr>
    </w:p>
    <w:p w14:paraId="0FCB57DC" w14:textId="77777777" w:rsidR="009E6E6E" w:rsidRPr="00841582" w:rsidRDefault="009E6E6E" w:rsidP="00D32656">
      <w:pPr>
        <w:snapToGrid w:val="0"/>
        <w:spacing w:line="360" w:lineRule="auto"/>
        <w:rPr>
          <w:rFonts w:ascii="Book Antiqua" w:hAnsi="Book Antiqua"/>
          <w:b/>
        </w:rPr>
      </w:pPr>
      <w:r w:rsidRPr="00841582">
        <w:rPr>
          <w:rFonts w:ascii="Book Antiqua" w:hAnsi="Book Antiqua"/>
          <w:b/>
        </w:rPr>
        <w:t>THREE KINDS OF IMPETUS TOWARD DIRECTED MOMENTUM</w:t>
      </w:r>
    </w:p>
    <w:p w14:paraId="06F63DDC" w14:textId="35924D26" w:rsidR="009E6E6E" w:rsidRPr="00841582" w:rsidRDefault="009E6E6E" w:rsidP="00D32656">
      <w:pPr>
        <w:snapToGrid w:val="0"/>
        <w:spacing w:line="360" w:lineRule="auto"/>
        <w:rPr>
          <w:rFonts w:ascii="Book Antiqua" w:hAnsi="Book Antiqua"/>
        </w:rPr>
      </w:pPr>
      <w:r w:rsidRPr="00841582">
        <w:rPr>
          <w:rFonts w:ascii="Book Antiqua" w:hAnsi="Book Antiqua"/>
        </w:rPr>
        <w:t xml:space="preserve">Precision medicine is currently weak; that has restricted its clinical application and popularity. Negative outcomes in personalized therapy based on individual molecular profiling have also been discouraging for precision medicine. However, the objective pursued by precision medicine deserves approval, and a collaborative impetus is necessary to promote it. Precision medicine pursues its aim based on genetic, biomarker, phenotypic, and psychosocial characteristics toward a therapy that targets the needs of individual patients; it distinguishes one patient from other patients with similar clinical presentations. Achieving precision medicine requires a directed momentum. </w:t>
      </w:r>
      <w:bookmarkStart w:id="59" w:name="OLE_LINK19"/>
      <w:bookmarkStart w:id="60" w:name="OLE_LINK20"/>
      <w:r w:rsidRPr="00841582">
        <w:rPr>
          <w:rFonts w:ascii="Book Antiqua" w:hAnsi="Book Antiqua"/>
        </w:rPr>
        <w:t xml:space="preserve">Impetus </w:t>
      </w:r>
      <w:bookmarkEnd w:id="59"/>
      <w:bookmarkEnd w:id="60"/>
      <w:r w:rsidRPr="00841582">
        <w:rPr>
          <w:rFonts w:ascii="Book Antiqua" w:hAnsi="Book Antiqua"/>
        </w:rPr>
        <w:t>from diverse aspects should be emphasized as follows.</w:t>
      </w:r>
    </w:p>
    <w:p w14:paraId="2FAFD779" w14:textId="77777777" w:rsidR="009E6E6E" w:rsidRPr="00841582" w:rsidRDefault="009E6E6E" w:rsidP="00D32656">
      <w:pPr>
        <w:snapToGrid w:val="0"/>
        <w:spacing w:line="360" w:lineRule="auto"/>
        <w:rPr>
          <w:rFonts w:ascii="Book Antiqua" w:hAnsi="Book Antiqua"/>
        </w:rPr>
      </w:pPr>
    </w:p>
    <w:p w14:paraId="2DA0C790" w14:textId="77777777" w:rsidR="00405CF6" w:rsidRDefault="00405CF6" w:rsidP="00D32656">
      <w:pPr>
        <w:snapToGrid w:val="0"/>
        <w:spacing w:line="360" w:lineRule="auto"/>
        <w:rPr>
          <w:rFonts w:ascii="Book Antiqua" w:hAnsi="Book Antiqua"/>
          <w:b/>
          <w:i/>
        </w:rPr>
      </w:pPr>
      <w:r>
        <w:rPr>
          <w:rFonts w:ascii="Book Antiqua" w:hAnsi="Book Antiqua"/>
          <w:b/>
          <w:i/>
        </w:rPr>
        <w:t>Research impetus</w:t>
      </w:r>
    </w:p>
    <w:p w14:paraId="07E9F96E" w14:textId="0C149F3B" w:rsidR="009E6E6E" w:rsidRPr="00841582" w:rsidRDefault="009E6E6E" w:rsidP="00D32656">
      <w:pPr>
        <w:snapToGrid w:val="0"/>
        <w:spacing w:line="360" w:lineRule="auto"/>
        <w:rPr>
          <w:rFonts w:ascii="Book Antiqua" w:hAnsi="Book Antiqua"/>
        </w:rPr>
      </w:pPr>
      <w:r w:rsidRPr="00841582">
        <w:rPr>
          <w:rFonts w:ascii="Book Antiqua" w:hAnsi="Book Antiqua"/>
        </w:rPr>
        <w:t xml:space="preserve">The orthocenter of precision medicine should not be situated merely in oncological research; it should expand to other disease categories, such as contagious and rare diseases, chronic illnesses, and even among healthy populations. Studies in precision medicine must establish a foundation to construct a reliable biological information database, including proteomics, metabolomics, genomics, </w:t>
      </w:r>
      <w:proofErr w:type="spellStart"/>
      <w:r w:rsidRPr="00841582">
        <w:rPr>
          <w:rFonts w:ascii="Book Antiqua" w:hAnsi="Book Antiqua"/>
        </w:rPr>
        <w:t>epigenomics</w:t>
      </w:r>
      <w:proofErr w:type="spellEnd"/>
      <w:r w:rsidRPr="00841582">
        <w:rPr>
          <w:rFonts w:ascii="Book Antiqua" w:hAnsi="Book Antiqua"/>
        </w:rPr>
        <w:t xml:space="preserve">, and even mobile health technology, that underpins all humanity. Such a development needs a broad research plan to encourage creative approaches to precision medicine. However, multiple issues hamper this process; they include reluctance to collaborate among professional societies, clinicians, and reimbursement organizations. There is a </w:t>
      </w:r>
      <w:r w:rsidRPr="00841582">
        <w:rPr>
          <w:rFonts w:ascii="Book Antiqua" w:hAnsi="Book Antiqua"/>
        </w:rPr>
        <w:lastRenderedPageBreak/>
        <w:t>lack of robust criteria to accommodate strict requests for prospective controlled clinical trials, aiming to verify the superiority of an individualized approach for drug prescription based on personal molecular profiling. There is likewise a lack of a reliable reference method for comparing a patient’s genome with the greater population’s “normal” genome. Thus, research has emphasized empowering clinicians, patients, and investigators to work together toward more personalized care, improving clinical outcomes, and establishing an effective patient cohort, wherein both clinical and multi-</w:t>
      </w:r>
      <w:proofErr w:type="gramStart"/>
      <w:r w:rsidRPr="00841582">
        <w:rPr>
          <w:rFonts w:ascii="Book Antiqua" w:hAnsi="Book Antiqua"/>
        </w:rPr>
        <w:t>omics</w:t>
      </w:r>
      <w:proofErr w:type="gramEnd"/>
      <w:r w:rsidRPr="00841582">
        <w:rPr>
          <w:rFonts w:ascii="Book Antiqua" w:hAnsi="Book Antiqua"/>
        </w:rPr>
        <w:fldChar w:fldCharType="begin">
          <w:fldData xml:space="preserve">PEVuZE5vdGU+PENpdGU+PEF1dGhvcj5NaWFvPC9BdXRob3I+PFllYXI+MjAxNDwvWWVhcj48UmVj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=
</w:fldData>
        </w:fldChar>
      </w:r>
      <w:r w:rsidRPr="00841582">
        <w:rPr>
          <w:rFonts w:ascii="Book Antiqua" w:hAnsi="Book Antiqua"/>
        </w:rPr>
        <w:instrText xml:space="preserve"> ADDIN EN.CITE </w:instrText>
      </w:r>
      <w:r w:rsidRPr="00841582">
        <w:rPr>
          <w:rFonts w:ascii="Book Antiqua" w:hAnsi="Book Antiqua"/>
        </w:rPr>
        <w:fldChar w:fldCharType="begin">
          <w:fldData xml:space="preserve">PEVuZE5vdGU+PENpdGU+PEF1dGhvcj5NaWFvPC9BdXRob3I+PFllYXI+MjAxNDwvWWVhcj48UmVj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=
</w:fldData>
        </w:fldChar>
      </w:r>
      <w:r w:rsidRPr="00841582">
        <w:rPr>
          <w:rFonts w:ascii="Book Antiqua" w:hAnsi="Book Antiqua"/>
        </w:rPr>
        <w:instrText xml:space="preserve"> ADDIN EN.CITE.DATA </w:instrText>
      </w:r>
      <w:r w:rsidRPr="00841582">
        <w:rPr>
          <w:rFonts w:ascii="Book Antiqua" w:hAnsi="Book Antiqua"/>
        </w:rPr>
      </w:r>
      <w:r w:rsidRPr="00841582">
        <w:rPr>
          <w:rFonts w:ascii="Book Antiqua" w:hAnsi="Book Antiqua"/>
        </w:rPr>
        <w:fldChar w:fldCharType="end"/>
      </w:r>
      <w:r w:rsidRPr="00841582">
        <w:rPr>
          <w:rFonts w:ascii="Book Antiqua" w:hAnsi="Book Antiqua"/>
        </w:rPr>
      </w:r>
      <w:r w:rsidRPr="00841582">
        <w:rPr>
          <w:rFonts w:ascii="Book Antiqua" w:hAnsi="Book Antiqua"/>
        </w:rPr>
        <w:fldChar w:fldCharType="separate"/>
      </w:r>
      <w:r w:rsidRPr="00841582">
        <w:rPr>
          <w:rFonts w:ascii="Book Antiqua" w:hAnsi="Book Antiqua"/>
          <w:noProof/>
          <w:vertAlign w:val="superscript"/>
        </w:rPr>
        <w:t>[14]</w:t>
      </w:r>
      <w:r w:rsidRPr="00841582">
        <w:rPr>
          <w:rFonts w:ascii="Book Antiqua" w:hAnsi="Book Antiqua"/>
        </w:rPr>
        <w:fldChar w:fldCharType="end"/>
      </w:r>
      <w:r w:rsidRPr="00841582">
        <w:rPr>
          <w:rFonts w:ascii="Book Antiqua" w:hAnsi="Book Antiqua"/>
        </w:rPr>
        <w:t xml:space="preserve"> data are collected.</w:t>
      </w:r>
    </w:p>
    <w:p w14:paraId="3612947A" w14:textId="77777777" w:rsidR="009E6E6E" w:rsidRPr="00841582" w:rsidRDefault="009E6E6E" w:rsidP="00D32656">
      <w:pPr>
        <w:snapToGrid w:val="0"/>
        <w:spacing w:line="360" w:lineRule="auto"/>
        <w:rPr>
          <w:rFonts w:ascii="Book Antiqua" w:hAnsi="Book Antiqua"/>
        </w:rPr>
      </w:pPr>
    </w:p>
    <w:p w14:paraId="29CF947C" w14:textId="77777777" w:rsidR="00405CF6" w:rsidRDefault="00405CF6" w:rsidP="00D32656">
      <w:pPr>
        <w:snapToGrid w:val="0"/>
        <w:spacing w:line="360" w:lineRule="auto"/>
        <w:rPr>
          <w:rFonts w:ascii="Book Antiqua" w:hAnsi="Book Antiqua"/>
          <w:b/>
          <w:i/>
        </w:rPr>
      </w:pPr>
      <w:r>
        <w:rPr>
          <w:rFonts w:ascii="Book Antiqua" w:hAnsi="Book Antiqua"/>
          <w:b/>
          <w:i/>
        </w:rPr>
        <w:t>Application impetus</w:t>
      </w:r>
    </w:p>
    <w:p w14:paraId="01D6E9E9" w14:textId="1B80179D" w:rsidR="009E6E6E" w:rsidRPr="00841582" w:rsidRDefault="009E6E6E" w:rsidP="00D32656">
      <w:pPr>
        <w:snapToGrid w:val="0"/>
        <w:spacing w:line="360" w:lineRule="auto"/>
        <w:rPr>
          <w:rFonts w:ascii="Book Antiqua" w:hAnsi="Book Antiqua"/>
        </w:rPr>
      </w:pPr>
      <w:r w:rsidRPr="00841582">
        <w:rPr>
          <w:rFonts w:ascii="Book Antiqua" w:hAnsi="Book Antiqua"/>
        </w:rPr>
        <w:t xml:space="preserve">The clinical application of precision medicine is not limited to molecular targeted therapy and personal genomic sequencing. Precision medicine possesses broader connotations, which include omics analysis, molecular detection, biomarker promotion, molecular imaging, and molecular pathology. Those areas depend on further advances in medical informatics and bioinformatics. Precision medicine will work effectively when the medical establishment integrates research to provide evidence for constant, iterative improvement of medical practice in different disciplines. </w:t>
      </w:r>
    </w:p>
    <w:p w14:paraId="2CD83E1A" w14:textId="57211810" w:rsidR="009E6E6E" w:rsidRPr="00841582" w:rsidRDefault="009E6E6E" w:rsidP="00D32656">
      <w:pPr>
        <w:snapToGrid w:val="0"/>
        <w:spacing w:line="360" w:lineRule="auto"/>
        <w:rPr>
          <w:rFonts w:ascii="Book Antiqua" w:hAnsi="Book Antiqua"/>
        </w:rPr>
      </w:pPr>
      <w:r w:rsidRPr="00841582">
        <w:rPr>
          <w:rFonts w:ascii="Book Antiqua" w:hAnsi="Book Antiqua"/>
        </w:rPr>
        <w:tab/>
        <w:t>Personalized treatments and methodology in precision medicine can also complement conventional therapy and novel immunotherapy, such as immune checkpoint inhibitors in cancer treatment enhancing the clinical benefits. Using w</w:t>
      </w:r>
      <w:r w:rsidR="00405CF6">
        <w:rPr>
          <w:rFonts w:ascii="Book Antiqua" w:hAnsi="Book Antiqua"/>
        </w:rPr>
        <w:t xml:space="preserve">hole-exome sequencing, Le </w:t>
      </w:r>
      <w:r w:rsidR="00405CF6" w:rsidRPr="00405CF6">
        <w:rPr>
          <w:rFonts w:ascii="Book Antiqua" w:hAnsi="Book Antiqua"/>
          <w:i/>
        </w:rPr>
        <w:t>et al</w:t>
      </w:r>
      <w:r w:rsidRPr="00841582">
        <w:rPr>
          <w:rFonts w:ascii="Book Antiqua" w:hAnsi="Book Antiqua"/>
        </w:rPr>
        <w:fldChar w:fldCharType="begin">
          <w:fldData xml:space="preserve">PEVuZE5vdGU+PENpdGU+PEF1dGhvcj5MZTwvQXV0aG9yPjxZZWFyPjIwMTU8L1llYXI+PFJlY051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</w:fldData>
        </w:fldChar>
      </w:r>
      <w:r w:rsidRPr="00841582">
        <w:rPr>
          <w:rFonts w:ascii="Book Antiqua" w:hAnsi="Book Antiqua"/>
        </w:rPr>
        <w:instrText xml:space="preserve"> ADDIN EN.CITE </w:instrText>
      </w:r>
      <w:r w:rsidRPr="00841582">
        <w:rPr>
          <w:rFonts w:ascii="Book Antiqua" w:hAnsi="Book Antiqua"/>
        </w:rPr>
        <w:fldChar w:fldCharType="begin">
          <w:fldData xml:space="preserve">PEVuZE5vdGU+PENpdGU+PEF1dGhvcj5MZTwvQXV0aG9yPjxZZWFyPjIwMTU8L1llYXI+PFJlY051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</w:fldData>
        </w:fldChar>
      </w:r>
      <w:r w:rsidRPr="00841582">
        <w:rPr>
          <w:rFonts w:ascii="Book Antiqua" w:hAnsi="Book Antiqua"/>
        </w:rPr>
        <w:instrText xml:space="preserve"> ADDIN EN.CITE.DATA </w:instrText>
      </w:r>
      <w:r w:rsidRPr="00841582">
        <w:rPr>
          <w:rFonts w:ascii="Book Antiqua" w:hAnsi="Book Antiqua"/>
        </w:rPr>
      </w:r>
      <w:r w:rsidRPr="00841582">
        <w:rPr>
          <w:rFonts w:ascii="Book Antiqua" w:hAnsi="Book Antiqua"/>
        </w:rPr>
        <w:fldChar w:fldCharType="end"/>
      </w:r>
      <w:r w:rsidRPr="00841582">
        <w:rPr>
          <w:rFonts w:ascii="Book Antiqua" w:hAnsi="Book Antiqua"/>
        </w:rPr>
      </w:r>
      <w:r w:rsidRPr="00841582">
        <w:rPr>
          <w:rFonts w:ascii="Book Antiqua" w:hAnsi="Book Antiqua"/>
        </w:rPr>
        <w:fldChar w:fldCharType="separate"/>
      </w:r>
      <w:r w:rsidRPr="00841582">
        <w:rPr>
          <w:rFonts w:ascii="Book Antiqua" w:hAnsi="Book Antiqua"/>
          <w:noProof/>
          <w:vertAlign w:val="superscript"/>
        </w:rPr>
        <w:t>[15]</w:t>
      </w:r>
      <w:r w:rsidRPr="00841582">
        <w:rPr>
          <w:rFonts w:ascii="Book Antiqua" w:hAnsi="Book Antiqua"/>
        </w:rPr>
        <w:fldChar w:fldCharType="end"/>
      </w:r>
      <w:r w:rsidRPr="00841582">
        <w:rPr>
          <w:rFonts w:ascii="Book Antiqua" w:hAnsi="Book Antiqua"/>
        </w:rPr>
        <w:t xml:space="preserve"> revealed that colorectal cancers with amounts of somatic mutations induced by mismatch repair defects are more susceptible to immune checkpoint blockade with </w:t>
      </w:r>
      <w:proofErr w:type="spellStart"/>
      <w:r w:rsidRPr="00841582">
        <w:rPr>
          <w:rFonts w:ascii="Book Antiqua" w:hAnsi="Book Antiqua"/>
        </w:rPr>
        <w:t>pembrolizumab</w:t>
      </w:r>
      <w:proofErr w:type="spellEnd"/>
      <w:r w:rsidRPr="00841582">
        <w:rPr>
          <w:rFonts w:ascii="Book Antiqua" w:hAnsi="Book Antiqua"/>
        </w:rPr>
        <w:t xml:space="preserve"> (a PD-1 antibody). Eliezer </w:t>
      </w:r>
      <w:r w:rsidRPr="00405CF6">
        <w:rPr>
          <w:rFonts w:ascii="Book Antiqua" w:hAnsi="Book Antiqua"/>
          <w:i/>
        </w:rPr>
        <w:t xml:space="preserve">et </w:t>
      </w:r>
      <w:proofErr w:type="gramStart"/>
      <w:r w:rsidRPr="00405CF6">
        <w:rPr>
          <w:rFonts w:ascii="Book Antiqua" w:hAnsi="Book Antiqua"/>
          <w:i/>
        </w:rPr>
        <w:t>al</w:t>
      </w:r>
      <w:proofErr w:type="gramEnd"/>
      <w:r w:rsidR="00405CF6" w:rsidRPr="00841582">
        <w:rPr>
          <w:rFonts w:ascii="Book Antiqua" w:hAnsi="Book Antiqua"/>
        </w:rPr>
        <w:fldChar w:fldCharType="begin">
          <w:fldData xml:space="preserve">PEVuZE5vdGU+PENpdGU+PEF1dGhvcj5WYW4gQWxsZW48L0F1dGhvcj48WWVhcj4yMDE1PC9ZZWFy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</w:fldData>
        </w:fldChar>
      </w:r>
      <w:r w:rsidR="00405CF6" w:rsidRPr="00841582">
        <w:rPr>
          <w:rFonts w:ascii="Book Antiqua" w:hAnsi="Book Antiqua"/>
        </w:rPr>
        <w:instrText xml:space="preserve"> ADDIN EN.CITE </w:instrText>
      </w:r>
      <w:r w:rsidR="00405CF6" w:rsidRPr="00841582">
        <w:rPr>
          <w:rFonts w:ascii="Book Antiqua" w:hAnsi="Book Antiqua"/>
        </w:rPr>
        <w:fldChar w:fldCharType="begin">
          <w:fldData xml:space="preserve">PEVuZE5vdGU+PENpdGU+PEF1dGhvcj5WYW4gQWxsZW48L0F1dGhvcj48WWVhcj4yMDE1PC9ZZWFy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</w:fldData>
        </w:fldChar>
      </w:r>
      <w:r w:rsidR="00405CF6" w:rsidRPr="00841582">
        <w:rPr>
          <w:rFonts w:ascii="Book Antiqua" w:hAnsi="Book Antiqua"/>
        </w:rPr>
        <w:instrText xml:space="preserve"> ADDIN EN.CITE.DATA </w:instrText>
      </w:r>
      <w:r w:rsidR="00405CF6" w:rsidRPr="00841582">
        <w:rPr>
          <w:rFonts w:ascii="Book Antiqua" w:hAnsi="Book Antiqua"/>
        </w:rPr>
      </w:r>
      <w:r w:rsidR="00405CF6" w:rsidRPr="00841582">
        <w:rPr>
          <w:rFonts w:ascii="Book Antiqua" w:hAnsi="Book Antiqua"/>
        </w:rPr>
        <w:fldChar w:fldCharType="end"/>
      </w:r>
      <w:r w:rsidR="00405CF6" w:rsidRPr="00841582">
        <w:rPr>
          <w:rFonts w:ascii="Book Antiqua" w:hAnsi="Book Antiqua"/>
        </w:rPr>
      </w:r>
      <w:r w:rsidR="00405CF6" w:rsidRPr="00841582">
        <w:rPr>
          <w:rFonts w:ascii="Book Antiqua" w:hAnsi="Book Antiqua"/>
        </w:rPr>
        <w:fldChar w:fldCharType="separate"/>
      </w:r>
      <w:r w:rsidR="00405CF6" w:rsidRPr="00841582">
        <w:rPr>
          <w:rFonts w:ascii="Book Antiqua" w:hAnsi="Book Antiqua"/>
          <w:noProof/>
          <w:vertAlign w:val="superscript"/>
        </w:rPr>
        <w:t>[16]</w:t>
      </w:r>
      <w:r w:rsidR="00405CF6" w:rsidRPr="00841582">
        <w:rPr>
          <w:rFonts w:ascii="Book Antiqua" w:hAnsi="Book Antiqua"/>
        </w:rPr>
        <w:fldChar w:fldCharType="end"/>
      </w:r>
      <w:r w:rsidRPr="00841582">
        <w:rPr>
          <w:rFonts w:ascii="Book Antiqua" w:hAnsi="Book Antiqua"/>
        </w:rPr>
        <w:t xml:space="preserve"> analyzed whole exomes from 110 patients with metastatic melanoma; they found that overall mutational load, </w:t>
      </w:r>
      <w:proofErr w:type="spellStart"/>
      <w:r w:rsidRPr="00841582">
        <w:rPr>
          <w:rFonts w:ascii="Book Antiqua" w:hAnsi="Book Antiqua"/>
        </w:rPr>
        <w:t>neoantigen</w:t>
      </w:r>
      <w:proofErr w:type="spellEnd"/>
      <w:r w:rsidRPr="00841582">
        <w:rPr>
          <w:rFonts w:ascii="Book Antiqua" w:hAnsi="Book Antiqua"/>
        </w:rPr>
        <w:t xml:space="preserve"> load, and expression of </w:t>
      </w:r>
      <w:proofErr w:type="spellStart"/>
      <w:r w:rsidRPr="00841582">
        <w:rPr>
          <w:rFonts w:ascii="Book Antiqua" w:hAnsi="Book Antiqua"/>
        </w:rPr>
        <w:t>cytolytic</w:t>
      </w:r>
      <w:proofErr w:type="spellEnd"/>
      <w:r w:rsidRPr="00841582">
        <w:rPr>
          <w:rFonts w:ascii="Book Antiqua" w:hAnsi="Book Antiqua"/>
        </w:rPr>
        <w:t xml:space="preserve"> markers in the immune microenvironment were highly correlated to the response of CTLA-4 inhibitor. </w:t>
      </w:r>
    </w:p>
    <w:p w14:paraId="7ED33699" w14:textId="680E91F4" w:rsidR="009E6E6E" w:rsidRPr="00841582" w:rsidRDefault="009E6E6E" w:rsidP="00D32656">
      <w:pPr>
        <w:snapToGrid w:val="0"/>
        <w:spacing w:line="360" w:lineRule="auto"/>
        <w:rPr>
          <w:rFonts w:ascii="Book Antiqua" w:hAnsi="Book Antiqua"/>
        </w:rPr>
      </w:pPr>
      <w:r w:rsidRPr="00841582">
        <w:rPr>
          <w:rFonts w:ascii="Book Antiqua" w:hAnsi="Book Antiqua"/>
        </w:rPr>
        <w:tab/>
        <w:t xml:space="preserve">Following genomic detection in a population showing inconsistent </w:t>
      </w:r>
      <w:r w:rsidRPr="00841582">
        <w:rPr>
          <w:rFonts w:ascii="Book Antiqua" w:hAnsi="Book Antiqua"/>
        </w:rPr>
        <w:lastRenderedPageBreak/>
        <w:t>responses to the same chemotherapeutic agents, molecular profiling has been confirmed to be related to chemotherapy sensitivity. Although this correlation is not strong enough to inform drug selection in all diseases, personalized therapy has been successfully achieved in some patients. Applying the methodology of precision medicine based on traditional therapy and immunotherapy may therefore help uncover discrepancies in populations and locate the sources of different curative effects. These discoveries could translate to enhancers or reinforcing agents overcoming inefficiency and resistance with existing therapies.</w:t>
      </w:r>
    </w:p>
    <w:p w14:paraId="07E2838C" w14:textId="77777777" w:rsidR="009E6E6E" w:rsidRPr="00841582" w:rsidRDefault="009E6E6E" w:rsidP="00D32656">
      <w:pPr>
        <w:snapToGrid w:val="0"/>
        <w:spacing w:line="360" w:lineRule="auto"/>
        <w:rPr>
          <w:rFonts w:ascii="Book Antiqua" w:hAnsi="Book Antiqua"/>
        </w:rPr>
      </w:pPr>
    </w:p>
    <w:p w14:paraId="3D7DD7B3" w14:textId="77777777" w:rsidR="00405CF6" w:rsidRDefault="00405CF6" w:rsidP="00D32656">
      <w:pPr>
        <w:snapToGrid w:val="0"/>
        <w:spacing w:line="360" w:lineRule="auto"/>
        <w:rPr>
          <w:rFonts w:ascii="Book Antiqua" w:hAnsi="Book Antiqua"/>
          <w:b/>
          <w:i/>
        </w:rPr>
      </w:pPr>
      <w:r>
        <w:rPr>
          <w:rFonts w:ascii="Book Antiqua" w:hAnsi="Book Antiqua"/>
          <w:b/>
          <w:i/>
        </w:rPr>
        <w:t>Collaboration impetus</w:t>
      </w:r>
    </w:p>
    <w:p w14:paraId="17DD3DFF" w14:textId="1FC8C2EC" w:rsidR="009E6E6E" w:rsidRPr="00841582" w:rsidRDefault="009E6E6E" w:rsidP="00D32656">
      <w:pPr>
        <w:snapToGrid w:val="0"/>
        <w:spacing w:line="360" w:lineRule="auto"/>
        <w:rPr>
          <w:rFonts w:ascii="Book Antiqua" w:hAnsi="Book Antiqua"/>
        </w:rPr>
      </w:pPr>
      <w:r w:rsidRPr="00841582">
        <w:rPr>
          <w:rFonts w:ascii="Book Antiqua" w:hAnsi="Book Antiqua"/>
        </w:rPr>
        <w:t xml:space="preserve">The development of precision oncology does not involve repudiation of evidence-based medicine. Almost all present clinical applications of precision medicine refer to evidence-based medicine. To explore the real effects of applying precision medicine to the individual, precise medical practice and validation need to be combined with methodology analogous to real-world </w:t>
      </w:r>
      <w:proofErr w:type="gramStart"/>
      <w:r w:rsidRPr="00841582">
        <w:rPr>
          <w:rFonts w:ascii="Book Antiqua" w:hAnsi="Book Antiqua"/>
        </w:rPr>
        <w:t>research</w:t>
      </w:r>
      <w:proofErr w:type="gramEnd"/>
      <w:r w:rsidRPr="00841582">
        <w:rPr>
          <w:rFonts w:ascii="Book Antiqua" w:hAnsi="Book Antiqua"/>
        </w:rPr>
        <w:fldChar w:fldCharType="begin">
          <w:fldData xml:space="preserve">PEVuZE5vdGU+PENpdGU+PEF1dGhvcj5TaGVybWFuPC9BdXRob3I+PFllYXI+MjAxNjwvWWVhcj48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=
</w:fldData>
        </w:fldChar>
      </w:r>
      <w:r w:rsidRPr="00841582">
        <w:rPr>
          <w:rFonts w:ascii="Book Antiqua" w:hAnsi="Book Antiqua"/>
        </w:rPr>
        <w:instrText xml:space="preserve"> ADDIN EN.CITE </w:instrText>
      </w:r>
      <w:r w:rsidRPr="00841582">
        <w:rPr>
          <w:rFonts w:ascii="Book Antiqua" w:hAnsi="Book Antiqua"/>
        </w:rPr>
        <w:fldChar w:fldCharType="begin">
          <w:fldData xml:space="preserve">PEVuZE5vdGU+PENpdGU+PEF1dGhvcj5TaGVybWFuPC9BdXRob3I+PFllYXI+MjAxNjwvWWVhcj48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=
</w:fldData>
        </w:fldChar>
      </w:r>
      <w:r w:rsidRPr="00841582">
        <w:rPr>
          <w:rFonts w:ascii="Book Antiqua" w:hAnsi="Book Antiqua"/>
        </w:rPr>
        <w:instrText xml:space="preserve"> ADDIN EN.CITE.DATA </w:instrText>
      </w:r>
      <w:r w:rsidRPr="00841582">
        <w:rPr>
          <w:rFonts w:ascii="Book Antiqua" w:hAnsi="Book Antiqua"/>
        </w:rPr>
      </w:r>
      <w:r w:rsidRPr="00841582">
        <w:rPr>
          <w:rFonts w:ascii="Book Antiqua" w:hAnsi="Book Antiqua"/>
        </w:rPr>
        <w:fldChar w:fldCharType="end"/>
      </w:r>
      <w:r w:rsidRPr="00841582">
        <w:rPr>
          <w:rFonts w:ascii="Book Antiqua" w:hAnsi="Book Antiqua"/>
        </w:rPr>
      </w:r>
      <w:r w:rsidRPr="00841582">
        <w:rPr>
          <w:rFonts w:ascii="Book Antiqua" w:hAnsi="Book Antiqua"/>
        </w:rPr>
        <w:fldChar w:fldCharType="separate"/>
      </w:r>
      <w:r w:rsidRPr="00841582">
        <w:rPr>
          <w:rFonts w:ascii="Book Antiqua" w:hAnsi="Book Antiqua"/>
          <w:noProof/>
          <w:vertAlign w:val="superscript"/>
        </w:rPr>
        <w:t>[17]</w:t>
      </w:r>
      <w:r w:rsidRPr="00841582">
        <w:rPr>
          <w:rFonts w:ascii="Book Antiqua" w:hAnsi="Book Antiqua"/>
        </w:rPr>
        <w:fldChar w:fldCharType="end"/>
      </w:r>
      <w:r w:rsidRPr="00841582">
        <w:rPr>
          <w:rFonts w:ascii="Book Antiqua" w:hAnsi="Book Antiqua"/>
        </w:rPr>
        <w:t xml:space="preserve">. </w:t>
      </w:r>
    </w:p>
    <w:p w14:paraId="1DA01297" w14:textId="56267979" w:rsidR="009E6E6E" w:rsidRPr="00841582" w:rsidRDefault="009E6E6E" w:rsidP="00D32656">
      <w:pPr>
        <w:snapToGrid w:val="0"/>
        <w:spacing w:line="360" w:lineRule="auto"/>
        <w:rPr>
          <w:rFonts w:ascii="Book Antiqua" w:hAnsi="Book Antiqua"/>
        </w:rPr>
      </w:pPr>
      <w:r w:rsidRPr="00841582">
        <w:rPr>
          <w:rFonts w:ascii="Book Antiqua" w:hAnsi="Book Antiqua"/>
        </w:rPr>
        <w:tab/>
        <w:t>In the era of precision medicine, robust and thorough supervision should be implemented—especially in commercial genomic sequencing and individual genome consulting. To make the market more canonical and accelerate the merging of precision medicine with evidence-based medicine, related administrations and organizations need to devise detection standards and industry norms. Governments should be responsible for formulating policies that ensure the sound development of precision medicine, leading to virtuous competition, accelerated clinical translation, and providing sufficient freedom to promote cooperation among courses. To maximize the benefits of precision medicine,</w:t>
      </w:r>
      <w:r w:rsidRPr="00841582" w:rsidDel="00387978">
        <w:rPr>
          <w:rFonts w:ascii="Book Antiqua" w:hAnsi="Book Antiqua"/>
        </w:rPr>
        <w:t xml:space="preserve"> </w:t>
      </w:r>
      <w:r w:rsidRPr="00841582">
        <w:rPr>
          <w:rFonts w:ascii="Book Antiqua" w:hAnsi="Book Antiqua"/>
        </w:rPr>
        <w:t xml:space="preserve">pharmaceutical companies should undertake more clinical trials and drug development for treating infrequent cancers, such as </w:t>
      </w:r>
      <w:proofErr w:type="spellStart"/>
      <w:r w:rsidRPr="00841582">
        <w:rPr>
          <w:rFonts w:ascii="Book Antiqua" w:hAnsi="Book Antiqua"/>
        </w:rPr>
        <w:t>cholangiocellular</w:t>
      </w:r>
      <w:proofErr w:type="spellEnd"/>
      <w:r w:rsidRPr="00841582">
        <w:rPr>
          <w:rFonts w:ascii="Book Antiqua" w:hAnsi="Book Antiqua"/>
        </w:rPr>
        <w:t xml:space="preserve"> and vascular endothelial carcinoma.</w:t>
      </w:r>
    </w:p>
    <w:p w14:paraId="20F5F21D" w14:textId="77777777" w:rsidR="009E6E6E" w:rsidRPr="00841582" w:rsidRDefault="009E6E6E" w:rsidP="00D32656">
      <w:pPr>
        <w:snapToGrid w:val="0"/>
        <w:spacing w:line="360" w:lineRule="auto"/>
        <w:rPr>
          <w:rFonts w:ascii="Book Antiqua" w:hAnsi="Book Antiqua"/>
        </w:rPr>
      </w:pPr>
    </w:p>
    <w:p w14:paraId="16561269" w14:textId="77777777" w:rsidR="009E6E6E" w:rsidRPr="00841582" w:rsidRDefault="009E6E6E" w:rsidP="00D32656">
      <w:pPr>
        <w:snapToGrid w:val="0"/>
        <w:spacing w:line="360" w:lineRule="auto"/>
        <w:rPr>
          <w:rFonts w:ascii="Book Antiqua" w:hAnsi="Book Antiqua"/>
          <w:b/>
        </w:rPr>
      </w:pPr>
      <w:r w:rsidRPr="00841582">
        <w:rPr>
          <w:rFonts w:ascii="Book Antiqua" w:hAnsi="Book Antiqua"/>
          <w:b/>
        </w:rPr>
        <w:t>CONCLUSION</w:t>
      </w:r>
    </w:p>
    <w:p w14:paraId="7F0D11BE" w14:textId="77777777" w:rsidR="009E6E6E" w:rsidRPr="00841582" w:rsidRDefault="009E6E6E" w:rsidP="00D32656">
      <w:pPr>
        <w:snapToGrid w:val="0"/>
        <w:spacing w:line="360" w:lineRule="auto"/>
        <w:rPr>
          <w:rFonts w:ascii="Book Antiqua" w:hAnsi="Book Antiqua"/>
        </w:rPr>
      </w:pPr>
      <w:r w:rsidRPr="00841582">
        <w:rPr>
          <w:rFonts w:ascii="Book Antiqua" w:hAnsi="Book Antiqua"/>
        </w:rPr>
        <w:lastRenderedPageBreak/>
        <w:t>There is a significant gap between precision medicine and its application in clinical settings and for disease prevention. However, precision medicine is not illusory for medical development: its essence is exploring novel technology to assist with acute interventions in individual patients by generating and using numerous sources of personal data to group and treat patients more accurately. Pursuing precision medicine demands directed momentum based on the impetus from research, application, and collaboration. All players and aspects—academic, social, policy, and economic—should coordinate toward promoting precision medicine.</w:t>
      </w:r>
    </w:p>
    <w:p w14:paraId="336EB0CB" w14:textId="77777777" w:rsidR="009E6E6E" w:rsidRPr="00841582" w:rsidRDefault="009E6E6E" w:rsidP="00D32656">
      <w:pPr>
        <w:snapToGrid w:val="0"/>
        <w:spacing w:line="360" w:lineRule="auto"/>
        <w:rPr>
          <w:rFonts w:ascii="Book Antiqua" w:hAnsi="Book Antiqua"/>
        </w:rPr>
      </w:pPr>
    </w:p>
    <w:p w14:paraId="38811E82" w14:textId="066070F1" w:rsidR="00405CF6" w:rsidRDefault="009E6E6E" w:rsidP="00405CF6">
      <w:pPr>
        <w:snapToGrid w:val="0"/>
        <w:spacing w:line="360" w:lineRule="auto"/>
        <w:rPr>
          <w:rFonts w:ascii="Book Antiqua" w:eastAsia="等线" w:hAnsi="Book Antiqua"/>
        </w:rPr>
      </w:pPr>
      <w:r w:rsidRPr="00841582">
        <w:rPr>
          <w:rFonts w:ascii="Book Antiqua" w:hAnsi="Book Antiqua"/>
          <w:b/>
        </w:rPr>
        <w:t>REFERENCES</w:t>
      </w:r>
    </w:p>
    <w:p w14:paraId="00123164" w14:textId="77777777" w:rsidR="00405CF6" w:rsidRPr="00DC380E" w:rsidRDefault="00405CF6" w:rsidP="00405CF6">
      <w:pPr>
        <w:widowControl/>
        <w:spacing w:line="360" w:lineRule="auto"/>
        <w:rPr>
          <w:rFonts w:ascii="Book Antiqua" w:eastAsia="宋体" w:hAnsi="Book Antiqua" w:cs="宋体"/>
          <w:kern w:val="0"/>
        </w:rPr>
      </w:pPr>
      <w:proofErr w:type="gramStart"/>
      <w:r w:rsidRPr="00DC380E">
        <w:rPr>
          <w:rFonts w:ascii="Book Antiqua" w:eastAsia="宋体" w:hAnsi="Book Antiqua" w:cs="宋体"/>
          <w:kern w:val="0"/>
        </w:rPr>
        <w:t>1 </w:t>
      </w:r>
      <w:proofErr w:type="spellStart"/>
      <w:r w:rsidRPr="00DC380E">
        <w:rPr>
          <w:rFonts w:ascii="Book Antiqua" w:eastAsia="宋体" w:hAnsi="Book Antiqua" w:cs="宋体"/>
          <w:b/>
          <w:bCs/>
          <w:kern w:val="0"/>
        </w:rPr>
        <w:t>Tannock</w:t>
      </w:r>
      <w:proofErr w:type="spellEnd"/>
      <w:r w:rsidRPr="00DC380E">
        <w:rPr>
          <w:rFonts w:ascii="Book Antiqua" w:eastAsia="宋体" w:hAnsi="Book Antiqua" w:cs="宋体"/>
          <w:b/>
          <w:bCs/>
          <w:kern w:val="0"/>
        </w:rPr>
        <w:t xml:space="preserve"> IF</w:t>
      </w:r>
      <w:r w:rsidRPr="00DC380E">
        <w:rPr>
          <w:rFonts w:ascii="Book Antiqua" w:eastAsia="宋体" w:hAnsi="Book Antiqua" w:cs="宋体"/>
          <w:kern w:val="0"/>
        </w:rPr>
        <w:t>, Hickman JA.</w:t>
      </w:r>
      <w:proofErr w:type="gramEnd"/>
      <w:r w:rsidRPr="00DC380E">
        <w:rPr>
          <w:rFonts w:ascii="Book Antiqua" w:eastAsia="宋体" w:hAnsi="Book Antiqua" w:cs="宋体"/>
          <w:kern w:val="0"/>
        </w:rPr>
        <w:t xml:space="preserve"> </w:t>
      </w:r>
      <w:proofErr w:type="gramStart"/>
      <w:r w:rsidRPr="00DC380E">
        <w:rPr>
          <w:rFonts w:ascii="Book Antiqua" w:eastAsia="宋体" w:hAnsi="Book Antiqua" w:cs="宋体"/>
          <w:kern w:val="0"/>
        </w:rPr>
        <w:t>Limits to Personalized Cancer Medicine.</w:t>
      </w:r>
      <w:proofErr w:type="gramEnd"/>
      <w:r w:rsidRPr="00DC380E">
        <w:rPr>
          <w:rFonts w:ascii="Book Antiqua" w:eastAsia="宋体" w:hAnsi="Book Antiqua" w:cs="宋体"/>
          <w:kern w:val="0"/>
        </w:rPr>
        <w:t> </w:t>
      </w:r>
      <w:r w:rsidRPr="00DC380E">
        <w:rPr>
          <w:rFonts w:ascii="Book Antiqua" w:eastAsia="宋体" w:hAnsi="Book Antiqua" w:cs="宋体"/>
          <w:i/>
          <w:iCs/>
          <w:kern w:val="0"/>
        </w:rPr>
        <w:t xml:space="preserve">N </w:t>
      </w:r>
      <w:proofErr w:type="spellStart"/>
      <w:r w:rsidRPr="00DC380E">
        <w:rPr>
          <w:rFonts w:ascii="Book Antiqua" w:eastAsia="宋体" w:hAnsi="Book Antiqua" w:cs="宋体"/>
          <w:i/>
          <w:iCs/>
          <w:kern w:val="0"/>
        </w:rPr>
        <w:t>Engl</w:t>
      </w:r>
      <w:proofErr w:type="spellEnd"/>
      <w:r w:rsidRPr="00DC380E">
        <w:rPr>
          <w:rFonts w:ascii="Book Antiqua" w:eastAsia="宋体" w:hAnsi="Book Antiqua" w:cs="宋体"/>
          <w:i/>
          <w:iCs/>
          <w:kern w:val="0"/>
        </w:rPr>
        <w:t xml:space="preserve"> J Med</w:t>
      </w:r>
      <w:r w:rsidRPr="00DC380E">
        <w:rPr>
          <w:rFonts w:ascii="Book Antiqua" w:eastAsia="宋体" w:hAnsi="Book Antiqua" w:cs="宋体"/>
          <w:kern w:val="0"/>
        </w:rPr>
        <w:t> 2016; </w:t>
      </w:r>
      <w:r w:rsidRPr="00DC380E">
        <w:rPr>
          <w:rFonts w:ascii="Book Antiqua" w:eastAsia="宋体" w:hAnsi="Book Antiqua" w:cs="宋体"/>
          <w:b/>
          <w:bCs/>
          <w:kern w:val="0"/>
        </w:rPr>
        <w:t>375</w:t>
      </w:r>
      <w:r w:rsidRPr="00DC380E">
        <w:rPr>
          <w:rFonts w:ascii="Book Antiqua" w:eastAsia="宋体" w:hAnsi="Book Antiqua" w:cs="宋体"/>
          <w:kern w:val="0"/>
        </w:rPr>
        <w:t>: 1289-1294 [PMID: 27682039 DOI: 10.1056/NEJMsb1607705]</w:t>
      </w:r>
    </w:p>
    <w:p w14:paraId="54FD760F" w14:textId="77777777" w:rsidR="00405CF6" w:rsidRPr="00DC380E" w:rsidRDefault="00405CF6" w:rsidP="00405CF6">
      <w:pPr>
        <w:widowControl/>
        <w:spacing w:line="360" w:lineRule="auto"/>
        <w:rPr>
          <w:rFonts w:ascii="Book Antiqua" w:eastAsia="宋体" w:hAnsi="Book Antiqua" w:cs="宋体"/>
          <w:kern w:val="0"/>
        </w:rPr>
      </w:pPr>
      <w:r w:rsidRPr="00DC380E">
        <w:rPr>
          <w:rFonts w:ascii="Book Antiqua" w:eastAsia="宋体" w:hAnsi="Book Antiqua" w:cs="宋体"/>
          <w:kern w:val="0"/>
        </w:rPr>
        <w:t>2 </w:t>
      </w:r>
      <w:r w:rsidRPr="00DC380E">
        <w:rPr>
          <w:rFonts w:ascii="Book Antiqua" w:eastAsia="宋体" w:hAnsi="Book Antiqua" w:cs="宋体"/>
          <w:b/>
          <w:bCs/>
          <w:kern w:val="0"/>
        </w:rPr>
        <w:t>Prasad V</w:t>
      </w:r>
      <w:r w:rsidRPr="00DC380E">
        <w:rPr>
          <w:rFonts w:ascii="Book Antiqua" w:eastAsia="宋体" w:hAnsi="Book Antiqua" w:cs="宋体"/>
          <w:kern w:val="0"/>
        </w:rPr>
        <w:t>. Perspective: The precision-oncology illusion. </w:t>
      </w:r>
      <w:r w:rsidRPr="00DC380E">
        <w:rPr>
          <w:rFonts w:ascii="Book Antiqua" w:eastAsia="宋体" w:hAnsi="Book Antiqua" w:cs="宋体"/>
          <w:i/>
          <w:iCs/>
          <w:kern w:val="0"/>
        </w:rPr>
        <w:t>Nature</w:t>
      </w:r>
      <w:r w:rsidRPr="00DC380E">
        <w:rPr>
          <w:rFonts w:ascii="Book Antiqua" w:eastAsia="宋体" w:hAnsi="Book Antiqua" w:cs="宋体"/>
          <w:kern w:val="0"/>
        </w:rPr>
        <w:t> 2016; </w:t>
      </w:r>
      <w:r w:rsidRPr="00DC380E">
        <w:rPr>
          <w:rFonts w:ascii="Book Antiqua" w:eastAsia="宋体" w:hAnsi="Book Antiqua" w:cs="宋体"/>
          <w:b/>
          <w:bCs/>
          <w:kern w:val="0"/>
        </w:rPr>
        <w:t>537</w:t>
      </w:r>
      <w:r w:rsidRPr="00DC380E">
        <w:rPr>
          <w:rFonts w:ascii="Book Antiqua" w:eastAsia="宋体" w:hAnsi="Book Antiqua" w:cs="宋体"/>
          <w:kern w:val="0"/>
        </w:rPr>
        <w:t>: S63 [PMID: 27602743 DOI: 10.1038/537S63a]</w:t>
      </w:r>
    </w:p>
    <w:p w14:paraId="1AA70827" w14:textId="77777777" w:rsidR="00405CF6" w:rsidRPr="00841582" w:rsidRDefault="00405CF6" w:rsidP="00405CF6">
      <w:pPr>
        <w:pStyle w:val="EndNoteBibliography"/>
        <w:spacing w:line="360" w:lineRule="auto"/>
        <w:rPr>
          <w:rFonts w:ascii="Book Antiqua" w:hAnsi="Book Antiqua"/>
          <w:noProof/>
        </w:rPr>
      </w:pPr>
      <w:r w:rsidRPr="00DC380E">
        <w:rPr>
          <w:rFonts w:ascii="Book Antiqua" w:eastAsia="宋体" w:hAnsi="Book Antiqua" w:cs="宋体"/>
          <w:kern w:val="0"/>
        </w:rPr>
        <w:t>3</w:t>
      </w:r>
      <w:r w:rsidRPr="00DC380E">
        <w:rPr>
          <w:rFonts w:ascii="Book Antiqua" w:eastAsia="宋体" w:hAnsi="Book Antiqua" w:cs="宋体"/>
          <w:b/>
          <w:kern w:val="0"/>
        </w:rPr>
        <w:t xml:space="preserve"> </w:t>
      </w:r>
      <w:r w:rsidRPr="00DC380E">
        <w:rPr>
          <w:rFonts w:ascii="Book Antiqua" w:hAnsi="Book Antiqua"/>
          <w:b/>
          <w:noProof/>
        </w:rPr>
        <w:t xml:space="preserve">Le Tourneau C, </w:t>
      </w:r>
      <w:r w:rsidRPr="00841582">
        <w:rPr>
          <w:rFonts w:ascii="Book Antiqua" w:hAnsi="Book Antiqua"/>
          <w:noProof/>
        </w:rPr>
        <w:t>Delord J-P, Gonçalves A, Gavoille C, Dubot C, Isambert N, Campone M, Trédan O, Massiani M-A, Mauborgne C, Armanet S, Servant N, Bièche I, Bernard V, Gentien D, Jezequel P, Attignon V, Boyault S, Vincent-Salomon A, Servois V, Sablin M-P, Kamal M, Paoletti X. Molecularly targeted therapy based on tumour molecular profiling versus conventional therapy for advanced cancer (SHIVA): a multicentre, open-label, proof-of-concept, randomised, controlled phase 2 trial.</w:t>
      </w:r>
      <w:r>
        <w:rPr>
          <w:rFonts w:ascii="Book Antiqua" w:hAnsi="Book Antiqua" w:hint="eastAsia"/>
          <w:i/>
          <w:noProof/>
        </w:rPr>
        <w:t xml:space="preserve"> </w:t>
      </w:r>
      <w:r w:rsidRPr="00841582">
        <w:rPr>
          <w:rFonts w:ascii="Book Antiqua" w:hAnsi="Book Antiqua"/>
          <w:i/>
          <w:noProof/>
        </w:rPr>
        <w:t>Lancet Oncol</w:t>
      </w:r>
      <w:r>
        <w:rPr>
          <w:rFonts w:ascii="Book Antiqua" w:hAnsi="Book Antiqua" w:hint="eastAsia"/>
          <w:i/>
          <w:noProof/>
        </w:rPr>
        <w:t xml:space="preserve"> </w:t>
      </w:r>
      <w:r w:rsidRPr="00841582">
        <w:rPr>
          <w:rFonts w:ascii="Book Antiqua" w:hAnsi="Book Antiqua"/>
          <w:noProof/>
        </w:rPr>
        <w:t xml:space="preserve">2015; </w:t>
      </w:r>
      <w:r w:rsidRPr="00841582">
        <w:rPr>
          <w:rFonts w:ascii="Book Antiqua" w:hAnsi="Book Antiqua"/>
          <w:b/>
          <w:noProof/>
        </w:rPr>
        <w:t>16</w:t>
      </w:r>
      <w:r w:rsidRPr="00841582">
        <w:rPr>
          <w:rFonts w:ascii="Book Antiqua" w:hAnsi="Book Antiqua"/>
          <w:noProof/>
        </w:rPr>
        <w:t>: 1324-1334 [</w:t>
      </w:r>
      <w:r w:rsidRPr="00DC380E">
        <w:rPr>
          <w:rFonts w:ascii="Book Antiqua" w:hAnsi="Book Antiqua"/>
          <w:noProof/>
        </w:rPr>
        <w:t>PMID: 26342236 DOI: 10.1016/S1470-2045(15)00188-6</w:t>
      </w:r>
      <w:r w:rsidRPr="00841582">
        <w:rPr>
          <w:rFonts w:ascii="Book Antiqua" w:hAnsi="Book Antiqua"/>
          <w:noProof/>
        </w:rPr>
        <w:t>]</w:t>
      </w:r>
    </w:p>
    <w:p w14:paraId="14F07419" w14:textId="77777777" w:rsidR="00405CF6" w:rsidRPr="00DC380E" w:rsidRDefault="00405CF6" w:rsidP="00405CF6">
      <w:pPr>
        <w:widowControl/>
        <w:spacing w:line="360" w:lineRule="auto"/>
        <w:rPr>
          <w:rFonts w:ascii="Book Antiqua" w:eastAsia="宋体" w:hAnsi="Book Antiqua" w:cs="宋体"/>
          <w:kern w:val="0"/>
        </w:rPr>
      </w:pPr>
      <w:r w:rsidRPr="00DC380E">
        <w:rPr>
          <w:rFonts w:ascii="Book Antiqua" w:eastAsia="宋体" w:hAnsi="Book Antiqua" w:cs="宋体"/>
          <w:kern w:val="0"/>
        </w:rPr>
        <w:t>4 </w:t>
      </w:r>
      <w:r w:rsidRPr="00DC380E">
        <w:rPr>
          <w:rFonts w:ascii="Book Antiqua" w:eastAsia="宋体" w:hAnsi="Book Antiqua" w:cs="宋体"/>
          <w:b/>
          <w:bCs/>
          <w:kern w:val="0"/>
        </w:rPr>
        <w:t>Zhang J</w:t>
      </w:r>
      <w:r w:rsidRPr="00DC380E">
        <w:rPr>
          <w:rFonts w:ascii="Book Antiqua" w:eastAsia="宋体" w:hAnsi="Book Antiqua" w:cs="宋体"/>
          <w:kern w:val="0"/>
        </w:rPr>
        <w:t xml:space="preserve">, Fujimoto J, Zhang J, Wedge DC, Song X, Zhang J, Seth S, Chow CW, Cao Y, </w:t>
      </w:r>
      <w:proofErr w:type="spellStart"/>
      <w:r w:rsidRPr="00DC380E">
        <w:rPr>
          <w:rFonts w:ascii="Book Antiqua" w:eastAsia="宋体" w:hAnsi="Book Antiqua" w:cs="宋体"/>
          <w:kern w:val="0"/>
        </w:rPr>
        <w:t>Gumbs</w:t>
      </w:r>
      <w:proofErr w:type="spellEnd"/>
      <w:r w:rsidRPr="00DC380E">
        <w:rPr>
          <w:rFonts w:ascii="Book Antiqua" w:eastAsia="宋体" w:hAnsi="Book Antiqua" w:cs="宋体"/>
          <w:kern w:val="0"/>
        </w:rPr>
        <w:t xml:space="preserve"> C, Gold KA, </w:t>
      </w:r>
      <w:proofErr w:type="spellStart"/>
      <w:r w:rsidRPr="00DC380E">
        <w:rPr>
          <w:rFonts w:ascii="Book Antiqua" w:eastAsia="宋体" w:hAnsi="Book Antiqua" w:cs="宋体"/>
          <w:kern w:val="0"/>
        </w:rPr>
        <w:t>Kalhor</w:t>
      </w:r>
      <w:proofErr w:type="spellEnd"/>
      <w:r w:rsidRPr="00DC380E">
        <w:rPr>
          <w:rFonts w:ascii="Book Antiqua" w:eastAsia="宋体" w:hAnsi="Book Antiqua" w:cs="宋体"/>
          <w:kern w:val="0"/>
        </w:rPr>
        <w:t xml:space="preserve"> N, Little L, </w:t>
      </w:r>
      <w:proofErr w:type="spellStart"/>
      <w:r w:rsidRPr="00DC380E">
        <w:rPr>
          <w:rFonts w:ascii="Book Antiqua" w:eastAsia="宋体" w:hAnsi="Book Antiqua" w:cs="宋体"/>
          <w:kern w:val="0"/>
        </w:rPr>
        <w:t>Mahadeshwar</w:t>
      </w:r>
      <w:proofErr w:type="spellEnd"/>
      <w:r w:rsidRPr="00DC380E">
        <w:rPr>
          <w:rFonts w:ascii="Book Antiqua" w:eastAsia="宋体" w:hAnsi="Book Antiqua" w:cs="宋体"/>
          <w:kern w:val="0"/>
        </w:rPr>
        <w:t xml:space="preserve"> H, Moran C, </w:t>
      </w:r>
      <w:proofErr w:type="spellStart"/>
      <w:r w:rsidRPr="00DC380E">
        <w:rPr>
          <w:rFonts w:ascii="Book Antiqua" w:eastAsia="宋体" w:hAnsi="Book Antiqua" w:cs="宋体"/>
          <w:kern w:val="0"/>
        </w:rPr>
        <w:t>Protopopov</w:t>
      </w:r>
      <w:proofErr w:type="spellEnd"/>
      <w:r w:rsidRPr="00DC380E">
        <w:rPr>
          <w:rFonts w:ascii="Book Antiqua" w:eastAsia="宋体" w:hAnsi="Book Antiqua" w:cs="宋体"/>
          <w:kern w:val="0"/>
        </w:rPr>
        <w:t xml:space="preserve"> A, Sun H, Tang J, Wu X, Ye Y, William WN, Lee JJ, </w:t>
      </w:r>
      <w:proofErr w:type="spellStart"/>
      <w:r w:rsidRPr="00DC380E">
        <w:rPr>
          <w:rFonts w:ascii="Book Antiqua" w:eastAsia="宋体" w:hAnsi="Book Antiqua" w:cs="宋体"/>
          <w:kern w:val="0"/>
        </w:rPr>
        <w:t>Heymach</w:t>
      </w:r>
      <w:proofErr w:type="spellEnd"/>
      <w:r w:rsidRPr="00DC380E">
        <w:rPr>
          <w:rFonts w:ascii="Book Antiqua" w:eastAsia="宋体" w:hAnsi="Book Antiqua" w:cs="宋体"/>
          <w:kern w:val="0"/>
        </w:rPr>
        <w:t xml:space="preserve"> JV, Hong WK, Swisher S, </w:t>
      </w:r>
      <w:proofErr w:type="spellStart"/>
      <w:r w:rsidRPr="00DC380E">
        <w:rPr>
          <w:rFonts w:ascii="Book Antiqua" w:eastAsia="宋体" w:hAnsi="Book Antiqua" w:cs="宋体"/>
          <w:kern w:val="0"/>
        </w:rPr>
        <w:t>Wistuba</w:t>
      </w:r>
      <w:proofErr w:type="spellEnd"/>
      <w:r w:rsidRPr="00DC380E">
        <w:rPr>
          <w:rFonts w:ascii="Book Antiqua" w:eastAsia="宋体" w:hAnsi="Book Antiqua" w:cs="宋体"/>
          <w:kern w:val="0"/>
        </w:rPr>
        <w:t xml:space="preserve"> II, </w:t>
      </w:r>
      <w:proofErr w:type="spellStart"/>
      <w:r w:rsidRPr="00DC380E">
        <w:rPr>
          <w:rFonts w:ascii="Book Antiqua" w:eastAsia="宋体" w:hAnsi="Book Antiqua" w:cs="宋体"/>
          <w:kern w:val="0"/>
        </w:rPr>
        <w:t>Futreal</w:t>
      </w:r>
      <w:proofErr w:type="spellEnd"/>
      <w:r w:rsidRPr="00DC380E">
        <w:rPr>
          <w:rFonts w:ascii="Book Antiqua" w:eastAsia="宋体" w:hAnsi="Book Antiqua" w:cs="宋体"/>
          <w:kern w:val="0"/>
        </w:rPr>
        <w:t xml:space="preserve"> PA. </w:t>
      </w:r>
      <w:proofErr w:type="spellStart"/>
      <w:proofErr w:type="gramStart"/>
      <w:r w:rsidRPr="00DC380E">
        <w:rPr>
          <w:rFonts w:ascii="Book Antiqua" w:eastAsia="宋体" w:hAnsi="Book Antiqua" w:cs="宋体"/>
          <w:kern w:val="0"/>
        </w:rPr>
        <w:t>Intratumor</w:t>
      </w:r>
      <w:proofErr w:type="spellEnd"/>
      <w:r w:rsidRPr="00DC380E">
        <w:rPr>
          <w:rFonts w:ascii="Book Antiqua" w:eastAsia="宋体" w:hAnsi="Book Antiqua" w:cs="宋体"/>
          <w:kern w:val="0"/>
        </w:rPr>
        <w:t xml:space="preserve"> heterogeneity in localized lung adenocarcinomas delineated by </w:t>
      </w:r>
      <w:proofErr w:type="spellStart"/>
      <w:r w:rsidRPr="00DC380E">
        <w:rPr>
          <w:rFonts w:ascii="Book Antiqua" w:eastAsia="宋体" w:hAnsi="Book Antiqua" w:cs="宋体"/>
          <w:kern w:val="0"/>
        </w:rPr>
        <w:t>multiregion</w:t>
      </w:r>
      <w:proofErr w:type="spellEnd"/>
      <w:r w:rsidRPr="00DC380E">
        <w:rPr>
          <w:rFonts w:ascii="Book Antiqua" w:eastAsia="宋体" w:hAnsi="Book Antiqua" w:cs="宋体"/>
          <w:kern w:val="0"/>
        </w:rPr>
        <w:t xml:space="preserve"> sequencing.</w:t>
      </w:r>
      <w:proofErr w:type="gramEnd"/>
      <w:r w:rsidRPr="00DC380E">
        <w:rPr>
          <w:rFonts w:ascii="Book Antiqua" w:eastAsia="宋体" w:hAnsi="Book Antiqua" w:cs="宋体"/>
          <w:kern w:val="0"/>
        </w:rPr>
        <w:t> </w:t>
      </w:r>
      <w:r w:rsidRPr="00DC380E">
        <w:rPr>
          <w:rFonts w:ascii="Book Antiqua" w:eastAsia="宋体" w:hAnsi="Book Antiqua" w:cs="宋体"/>
          <w:i/>
          <w:iCs/>
          <w:kern w:val="0"/>
        </w:rPr>
        <w:t>Science</w:t>
      </w:r>
      <w:r w:rsidRPr="00DC380E">
        <w:rPr>
          <w:rFonts w:ascii="Book Antiqua" w:eastAsia="宋体" w:hAnsi="Book Antiqua" w:cs="宋体"/>
          <w:kern w:val="0"/>
        </w:rPr>
        <w:t> 2014; </w:t>
      </w:r>
      <w:r w:rsidRPr="00DC380E">
        <w:rPr>
          <w:rFonts w:ascii="Book Antiqua" w:eastAsia="宋体" w:hAnsi="Book Antiqua" w:cs="宋体"/>
          <w:b/>
          <w:bCs/>
          <w:kern w:val="0"/>
        </w:rPr>
        <w:t>346</w:t>
      </w:r>
      <w:r w:rsidRPr="00DC380E">
        <w:rPr>
          <w:rFonts w:ascii="Book Antiqua" w:eastAsia="宋体" w:hAnsi="Book Antiqua" w:cs="宋体"/>
          <w:kern w:val="0"/>
        </w:rPr>
        <w:t>: 256-259 [PMID: 25301631 DOI: 10.1126/science.1256930]</w:t>
      </w:r>
    </w:p>
    <w:p w14:paraId="67A291D6" w14:textId="77777777" w:rsidR="00405CF6" w:rsidRPr="00DC380E" w:rsidRDefault="00405CF6" w:rsidP="00405CF6">
      <w:pPr>
        <w:widowControl/>
        <w:spacing w:line="360" w:lineRule="auto"/>
        <w:rPr>
          <w:rFonts w:ascii="Book Antiqua" w:eastAsia="宋体" w:hAnsi="Book Antiqua" w:cs="宋体"/>
          <w:kern w:val="0"/>
        </w:rPr>
      </w:pPr>
      <w:r w:rsidRPr="00DC380E">
        <w:rPr>
          <w:rFonts w:ascii="Book Antiqua" w:eastAsia="宋体" w:hAnsi="Book Antiqua" w:cs="宋体"/>
          <w:kern w:val="0"/>
        </w:rPr>
        <w:lastRenderedPageBreak/>
        <w:t>5 </w:t>
      </w:r>
      <w:proofErr w:type="spellStart"/>
      <w:r w:rsidRPr="00DC380E">
        <w:rPr>
          <w:rFonts w:ascii="Book Antiqua" w:eastAsia="宋体" w:hAnsi="Book Antiqua" w:cs="宋体"/>
          <w:b/>
          <w:bCs/>
          <w:kern w:val="0"/>
        </w:rPr>
        <w:t>Pruthi</w:t>
      </w:r>
      <w:proofErr w:type="spellEnd"/>
      <w:r w:rsidRPr="00DC380E">
        <w:rPr>
          <w:rFonts w:ascii="Book Antiqua" w:eastAsia="宋体" w:hAnsi="Book Antiqua" w:cs="宋体"/>
          <w:b/>
          <w:bCs/>
          <w:kern w:val="0"/>
        </w:rPr>
        <w:t xml:space="preserve"> S</w:t>
      </w:r>
      <w:r w:rsidRPr="00DC380E">
        <w:rPr>
          <w:rFonts w:ascii="Book Antiqua" w:eastAsia="宋体" w:hAnsi="Book Antiqua" w:cs="宋体"/>
          <w:kern w:val="0"/>
        </w:rPr>
        <w:t xml:space="preserve">, </w:t>
      </w:r>
      <w:proofErr w:type="spellStart"/>
      <w:r w:rsidRPr="00DC380E">
        <w:rPr>
          <w:rFonts w:ascii="Book Antiqua" w:eastAsia="宋体" w:hAnsi="Book Antiqua" w:cs="宋体"/>
          <w:kern w:val="0"/>
        </w:rPr>
        <w:t>Gostout</w:t>
      </w:r>
      <w:proofErr w:type="spellEnd"/>
      <w:r w:rsidRPr="00DC380E">
        <w:rPr>
          <w:rFonts w:ascii="Book Antiqua" w:eastAsia="宋体" w:hAnsi="Book Antiqua" w:cs="宋体"/>
          <w:kern w:val="0"/>
        </w:rPr>
        <w:t xml:space="preserve"> BS, </w:t>
      </w:r>
      <w:proofErr w:type="spellStart"/>
      <w:r w:rsidRPr="00DC380E">
        <w:rPr>
          <w:rFonts w:ascii="Book Antiqua" w:eastAsia="宋体" w:hAnsi="Book Antiqua" w:cs="宋体"/>
          <w:kern w:val="0"/>
        </w:rPr>
        <w:t>Lindor</w:t>
      </w:r>
      <w:proofErr w:type="spellEnd"/>
      <w:r w:rsidRPr="00DC380E">
        <w:rPr>
          <w:rFonts w:ascii="Book Antiqua" w:eastAsia="宋体" w:hAnsi="Book Antiqua" w:cs="宋体"/>
          <w:kern w:val="0"/>
        </w:rPr>
        <w:t xml:space="preserve"> NM. Identification and Management of Women </w:t>
      </w:r>
      <w:proofErr w:type="gramStart"/>
      <w:r w:rsidRPr="00DC380E">
        <w:rPr>
          <w:rFonts w:ascii="Book Antiqua" w:eastAsia="宋体" w:hAnsi="Book Antiqua" w:cs="宋体"/>
          <w:kern w:val="0"/>
        </w:rPr>
        <w:t>With</w:t>
      </w:r>
      <w:proofErr w:type="gramEnd"/>
      <w:r w:rsidRPr="00DC380E">
        <w:rPr>
          <w:rFonts w:ascii="Book Antiqua" w:eastAsia="宋体" w:hAnsi="Book Antiqua" w:cs="宋体"/>
          <w:kern w:val="0"/>
        </w:rPr>
        <w:t xml:space="preserve"> BRCA Mutations or Hereditary Predisposition for Breast and Ovarian Cancer. </w:t>
      </w:r>
      <w:r w:rsidRPr="00DC380E">
        <w:rPr>
          <w:rFonts w:ascii="Book Antiqua" w:eastAsia="宋体" w:hAnsi="Book Antiqua" w:cs="宋体"/>
          <w:i/>
          <w:iCs/>
          <w:kern w:val="0"/>
        </w:rPr>
        <w:t xml:space="preserve">Mayo </w:t>
      </w:r>
      <w:proofErr w:type="spellStart"/>
      <w:r w:rsidRPr="00DC380E">
        <w:rPr>
          <w:rFonts w:ascii="Book Antiqua" w:eastAsia="宋体" w:hAnsi="Book Antiqua" w:cs="宋体"/>
          <w:i/>
          <w:iCs/>
          <w:kern w:val="0"/>
        </w:rPr>
        <w:t>Clin</w:t>
      </w:r>
      <w:proofErr w:type="spellEnd"/>
      <w:r w:rsidRPr="00DC380E">
        <w:rPr>
          <w:rFonts w:ascii="Book Antiqua" w:eastAsia="宋体" w:hAnsi="Book Antiqua" w:cs="宋体"/>
          <w:i/>
          <w:iCs/>
          <w:kern w:val="0"/>
        </w:rPr>
        <w:t xml:space="preserve"> Proc</w:t>
      </w:r>
      <w:r w:rsidRPr="00DC380E">
        <w:rPr>
          <w:rFonts w:ascii="Book Antiqua" w:eastAsia="宋体" w:hAnsi="Book Antiqua" w:cs="宋体"/>
          <w:kern w:val="0"/>
        </w:rPr>
        <w:t> 2010; </w:t>
      </w:r>
      <w:r w:rsidRPr="00DC380E">
        <w:rPr>
          <w:rFonts w:ascii="Book Antiqua" w:eastAsia="宋体" w:hAnsi="Book Antiqua" w:cs="宋体"/>
          <w:b/>
          <w:bCs/>
          <w:kern w:val="0"/>
        </w:rPr>
        <w:t>85</w:t>
      </w:r>
      <w:r w:rsidRPr="00DC380E">
        <w:rPr>
          <w:rFonts w:ascii="Book Antiqua" w:eastAsia="宋体" w:hAnsi="Book Antiqua" w:cs="宋体"/>
          <w:kern w:val="0"/>
        </w:rPr>
        <w:t>: 1111-1120 [PMID: 21123638 DOI: 10.4065/mcp.2010.0414]</w:t>
      </w:r>
    </w:p>
    <w:p w14:paraId="62C1A5C4" w14:textId="77777777" w:rsidR="00405CF6" w:rsidRPr="00DC380E" w:rsidRDefault="00405CF6" w:rsidP="00405CF6">
      <w:pPr>
        <w:widowControl/>
        <w:spacing w:line="360" w:lineRule="auto"/>
        <w:rPr>
          <w:rFonts w:ascii="Book Antiqua" w:eastAsia="宋体" w:hAnsi="Book Antiqua" w:cs="宋体"/>
          <w:kern w:val="0"/>
        </w:rPr>
      </w:pPr>
      <w:r w:rsidRPr="00DC380E">
        <w:rPr>
          <w:rFonts w:ascii="Book Antiqua" w:eastAsia="宋体" w:hAnsi="Book Antiqua" w:cs="宋体"/>
          <w:kern w:val="0"/>
        </w:rPr>
        <w:t>6 </w:t>
      </w:r>
      <w:proofErr w:type="spellStart"/>
      <w:r w:rsidRPr="00DC380E">
        <w:rPr>
          <w:rFonts w:ascii="Book Antiqua" w:eastAsia="宋体" w:hAnsi="Book Antiqua" w:cs="宋体"/>
          <w:b/>
          <w:bCs/>
          <w:kern w:val="0"/>
        </w:rPr>
        <w:t>Flister</w:t>
      </w:r>
      <w:proofErr w:type="spellEnd"/>
      <w:r w:rsidRPr="00DC380E">
        <w:rPr>
          <w:rFonts w:ascii="Book Antiqua" w:eastAsia="宋体" w:hAnsi="Book Antiqua" w:cs="宋体"/>
          <w:b/>
          <w:bCs/>
          <w:kern w:val="0"/>
        </w:rPr>
        <w:t xml:space="preserve"> MJ</w:t>
      </w:r>
      <w:r w:rsidRPr="00DC380E">
        <w:rPr>
          <w:rFonts w:ascii="Book Antiqua" w:eastAsia="宋体" w:hAnsi="Book Antiqua" w:cs="宋体"/>
          <w:kern w:val="0"/>
        </w:rPr>
        <w:t xml:space="preserve">, </w:t>
      </w:r>
      <w:proofErr w:type="spellStart"/>
      <w:r w:rsidRPr="00DC380E">
        <w:rPr>
          <w:rFonts w:ascii="Book Antiqua" w:eastAsia="宋体" w:hAnsi="Book Antiqua" w:cs="宋体"/>
          <w:kern w:val="0"/>
        </w:rPr>
        <w:t>Tsaih</w:t>
      </w:r>
      <w:proofErr w:type="spellEnd"/>
      <w:r w:rsidRPr="00DC380E">
        <w:rPr>
          <w:rFonts w:ascii="Book Antiqua" w:eastAsia="宋体" w:hAnsi="Book Antiqua" w:cs="宋体"/>
          <w:kern w:val="0"/>
        </w:rPr>
        <w:t xml:space="preserve"> SW, O'Meara CC, </w:t>
      </w:r>
      <w:proofErr w:type="spellStart"/>
      <w:r w:rsidRPr="00DC380E">
        <w:rPr>
          <w:rFonts w:ascii="Book Antiqua" w:eastAsia="宋体" w:hAnsi="Book Antiqua" w:cs="宋体"/>
          <w:kern w:val="0"/>
        </w:rPr>
        <w:t>Endres</w:t>
      </w:r>
      <w:proofErr w:type="spellEnd"/>
      <w:r w:rsidRPr="00DC380E">
        <w:rPr>
          <w:rFonts w:ascii="Book Antiqua" w:eastAsia="宋体" w:hAnsi="Book Antiqua" w:cs="宋体"/>
          <w:kern w:val="0"/>
        </w:rPr>
        <w:t xml:space="preserve"> B, Hoffman MJ, </w:t>
      </w:r>
      <w:proofErr w:type="spellStart"/>
      <w:r w:rsidRPr="00DC380E">
        <w:rPr>
          <w:rFonts w:ascii="Book Antiqua" w:eastAsia="宋体" w:hAnsi="Book Antiqua" w:cs="宋体"/>
          <w:kern w:val="0"/>
        </w:rPr>
        <w:t>Geurts</w:t>
      </w:r>
      <w:proofErr w:type="spellEnd"/>
      <w:r w:rsidRPr="00DC380E">
        <w:rPr>
          <w:rFonts w:ascii="Book Antiqua" w:eastAsia="宋体" w:hAnsi="Book Antiqua" w:cs="宋体"/>
          <w:kern w:val="0"/>
        </w:rPr>
        <w:t xml:space="preserve"> AM, </w:t>
      </w:r>
      <w:proofErr w:type="spellStart"/>
      <w:r w:rsidRPr="00DC380E">
        <w:rPr>
          <w:rFonts w:ascii="Book Antiqua" w:eastAsia="宋体" w:hAnsi="Book Antiqua" w:cs="宋体"/>
          <w:kern w:val="0"/>
        </w:rPr>
        <w:t>Dwinell</w:t>
      </w:r>
      <w:proofErr w:type="spellEnd"/>
      <w:r w:rsidRPr="00DC380E">
        <w:rPr>
          <w:rFonts w:ascii="Book Antiqua" w:eastAsia="宋体" w:hAnsi="Book Antiqua" w:cs="宋体"/>
          <w:kern w:val="0"/>
        </w:rPr>
        <w:t xml:space="preserve"> MR, Lazar J, Jacob HJ, Moreno C. Identifying multiple causative genes at a single GWAS locus. </w:t>
      </w:r>
      <w:r w:rsidRPr="00DC380E">
        <w:rPr>
          <w:rFonts w:ascii="Book Antiqua" w:eastAsia="宋体" w:hAnsi="Book Antiqua" w:cs="宋体"/>
          <w:i/>
          <w:iCs/>
          <w:kern w:val="0"/>
        </w:rPr>
        <w:t>Genome Res</w:t>
      </w:r>
      <w:r w:rsidRPr="00DC380E">
        <w:rPr>
          <w:rFonts w:ascii="Book Antiqua" w:eastAsia="宋体" w:hAnsi="Book Antiqua" w:cs="宋体"/>
          <w:kern w:val="0"/>
        </w:rPr>
        <w:t> 2013; </w:t>
      </w:r>
      <w:r w:rsidRPr="00DC380E">
        <w:rPr>
          <w:rFonts w:ascii="Book Antiqua" w:eastAsia="宋体" w:hAnsi="Book Antiqua" w:cs="宋体"/>
          <w:b/>
          <w:bCs/>
          <w:kern w:val="0"/>
        </w:rPr>
        <w:t>23</w:t>
      </w:r>
      <w:r w:rsidRPr="00DC380E">
        <w:rPr>
          <w:rFonts w:ascii="Book Antiqua" w:eastAsia="宋体" w:hAnsi="Book Antiqua" w:cs="宋体"/>
          <w:kern w:val="0"/>
        </w:rPr>
        <w:t>: 1996-2002 [PMID: 24006081 DOI: 10.1101/gr.160283.113]</w:t>
      </w:r>
    </w:p>
    <w:p w14:paraId="3A01470A" w14:textId="77777777" w:rsidR="00405CF6" w:rsidRPr="00DC380E" w:rsidRDefault="00405CF6" w:rsidP="00405CF6">
      <w:pPr>
        <w:widowControl/>
        <w:spacing w:line="360" w:lineRule="auto"/>
        <w:rPr>
          <w:rFonts w:ascii="Book Antiqua" w:eastAsia="宋体" w:hAnsi="Book Antiqua" w:cs="宋体"/>
          <w:kern w:val="0"/>
        </w:rPr>
      </w:pPr>
      <w:r w:rsidRPr="00DC380E">
        <w:rPr>
          <w:rFonts w:ascii="Book Antiqua" w:eastAsia="宋体" w:hAnsi="Book Antiqua" w:cs="宋体"/>
          <w:kern w:val="0"/>
        </w:rPr>
        <w:t>7 </w:t>
      </w:r>
      <w:proofErr w:type="spellStart"/>
      <w:r w:rsidRPr="00DC380E">
        <w:rPr>
          <w:rFonts w:ascii="Book Antiqua" w:eastAsia="宋体" w:hAnsi="Book Antiqua" w:cs="宋体"/>
          <w:b/>
          <w:bCs/>
          <w:kern w:val="0"/>
        </w:rPr>
        <w:t>Boyapati</w:t>
      </w:r>
      <w:proofErr w:type="spellEnd"/>
      <w:r w:rsidRPr="00DC380E">
        <w:rPr>
          <w:rFonts w:ascii="Book Antiqua" w:eastAsia="宋体" w:hAnsi="Book Antiqua" w:cs="宋体"/>
          <w:b/>
          <w:bCs/>
          <w:kern w:val="0"/>
        </w:rPr>
        <w:t xml:space="preserve"> RK</w:t>
      </w:r>
      <w:r w:rsidRPr="00DC380E">
        <w:rPr>
          <w:rFonts w:ascii="Book Antiqua" w:eastAsia="宋体" w:hAnsi="Book Antiqua" w:cs="宋体"/>
          <w:kern w:val="0"/>
        </w:rPr>
        <w:t xml:space="preserve">, </w:t>
      </w:r>
      <w:proofErr w:type="spellStart"/>
      <w:r w:rsidRPr="00DC380E">
        <w:rPr>
          <w:rFonts w:ascii="Book Antiqua" w:eastAsia="宋体" w:hAnsi="Book Antiqua" w:cs="宋体"/>
          <w:kern w:val="0"/>
        </w:rPr>
        <w:t>Kalla</w:t>
      </w:r>
      <w:proofErr w:type="spellEnd"/>
      <w:r w:rsidRPr="00DC380E">
        <w:rPr>
          <w:rFonts w:ascii="Book Antiqua" w:eastAsia="宋体" w:hAnsi="Book Antiqua" w:cs="宋体"/>
          <w:kern w:val="0"/>
        </w:rPr>
        <w:t xml:space="preserve"> R, </w:t>
      </w:r>
      <w:proofErr w:type="spellStart"/>
      <w:r w:rsidRPr="00DC380E">
        <w:rPr>
          <w:rFonts w:ascii="Book Antiqua" w:eastAsia="宋体" w:hAnsi="Book Antiqua" w:cs="宋体"/>
          <w:kern w:val="0"/>
        </w:rPr>
        <w:t>Satsangi</w:t>
      </w:r>
      <w:proofErr w:type="spellEnd"/>
      <w:r w:rsidRPr="00DC380E">
        <w:rPr>
          <w:rFonts w:ascii="Book Antiqua" w:eastAsia="宋体" w:hAnsi="Book Antiqua" w:cs="宋体"/>
          <w:kern w:val="0"/>
        </w:rPr>
        <w:t xml:space="preserve"> J, Ho GT. Biomarkers in Search of Precision Medicine in IBD. </w:t>
      </w:r>
      <w:r w:rsidRPr="00DC380E">
        <w:rPr>
          <w:rFonts w:ascii="Book Antiqua" w:eastAsia="宋体" w:hAnsi="Book Antiqua" w:cs="宋体"/>
          <w:i/>
          <w:iCs/>
          <w:kern w:val="0"/>
        </w:rPr>
        <w:t xml:space="preserve">Am J </w:t>
      </w:r>
      <w:proofErr w:type="spellStart"/>
      <w:r w:rsidRPr="00DC380E">
        <w:rPr>
          <w:rFonts w:ascii="Book Antiqua" w:eastAsia="宋体" w:hAnsi="Book Antiqua" w:cs="宋体"/>
          <w:i/>
          <w:iCs/>
          <w:kern w:val="0"/>
        </w:rPr>
        <w:t>Gastroenterol</w:t>
      </w:r>
      <w:proofErr w:type="spellEnd"/>
      <w:r w:rsidRPr="00DC380E">
        <w:rPr>
          <w:rFonts w:ascii="Book Antiqua" w:eastAsia="宋体" w:hAnsi="Book Antiqua" w:cs="宋体"/>
          <w:kern w:val="0"/>
        </w:rPr>
        <w:t> 2016; </w:t>
      </w:r>
      <w:r w:rsidRPr="00DC380E">
        <w:rPr>
          <w:rFonts w:ascii="Book Antiqua" w:eastAsia="宋体" w:hAnsi="Book Antiqua" w:cs="宋体"/>
          <w:b/>
          <w:bCs/>
          <w:kern w:val="0"/>
        </w:rPr>
        <w:t>111</w:t>
      </w:r>
      <w:r w:rsidRPr="00DC380E">
        <w:rPr>
          <w:rFonts w:ascii="Book Antiqua" w:eastAsia="宋体" w:hAnsi="Book Antiqua" w:cs="宋体"/>
          <w:kern w:val="0"/>
        </w:rPr>
        <w:t>: 1682-1690 [PMID: 27670602 DOI: 10.1038/ajg.2016.441]</w:t>
      </w:r>
    </w:p>
    <w:p w14:paraId="5E0F279E" w14:textId="77777777" w:rsidR="00405CF6" w:rsidRPr="00DC380E" w:rsidRDefault="00405CF6" w:rsidP="00405CF6">
      <w:pPr>
        <w:widowControl/>
        <w:spacing w:line="360" w:lineRule="auto"/>
        <w:rPr>
          <w:rFonts w:ascii="Book Antiqua" w:eastAsia="宋体" w:hAnsi="Book Antiqua" w:cs="宋体"/>
          <w:kern w:val="0"/>
        </w:rPr>
      </w:pPr>
      <w:r w:rsidRPr="00DC380E">
        <w:rPr>
          <w:rFonts w:ascii="Book Antiqua" w:eastAsia="宋体" w:hAnsi="Book Antiqua" w:cs="宋体"/>
          <w:kern w:val="0"/>
        </w:rPr>
        <w:t>8 </w:t>
      </w:r>
      <w:r w:rsidRPr="00DC380E">
        <w:rPr>
          <w:rFonts w:ascii="Book Antiqua" w:eastAsia="宋体" w:hAnsi="Book Antiqua" w:cs="宋体"/>
          <w:b/>
          <w:bCs/>
          <w:kern w:val="0"/>
        </w:rPr>
        <w:t>Qin LX</w:t>
      </w:r>
      <w:r w:rsidRPr="00DC380E">
        <w:rPr>
          <w:rFonts w:ascii="Book Antiqua" w:eastAsia="宋体" w:hAnsi="Book Antiqua" w:cs="宋体"/>
          <w:kern w:val="0"/>
        </w:rPr>
        <w:t xml:space="preserve">, Tang ZY, Ma ZC, Wu ZQ, Zhou XD, Ye QH, Ji Y, Huang LW, </w:t>
      </w:r>
      <w:proofErr w:type="spellStart"/>
      <w:r w:rsidRPr="00DC380E">
        <w:rPr>
          <w:rFonts w:ascii="Book Antiqua" w:eastAsia="宋体" w:hAnsi="Book Antiqua" w:cs="宋体"/>
          <w:kern w:val="0"/>
        </w:rPr>
        <w:t>Jia</w:t>
      </w:r>
      <w:proofErr w:type="spellEnd"/>
      <w:r w:rsidRPr="00DC380E">
        <w:rPr>
          <w:rFonts w:ascii="Book Antiqua" w:eastAsia="宋体" w:hAnsi="Book Antiqua" w:cs="宋体"/>
          <w:kern w:val="0"/>
        </w:rPr>
        <w:t xml:space="preserve"> HL, Sun HC, Wang L. P53 </w:t>
      </w:r>
      <w:proofErr w:type="spellStart"/>
      <w:r w:rsidRPr="00DC380E">
        <w:rPr>
          <w:rFonts w:ascii="Book Antiqua" w:eastAsia="宋体" w:hAnsi="Book Antiqua" w:cs="宋体"/>
          <w:kern w:val="0"/>
        </w:rPr>
        <w:t>immunohistochemical</w:t>
      </w:r>
      <w:proofErr w:type="spellEnd"/>
      <w:r w:rsidRPr="00DC380E">
        <w:rPr>
          <w:rFonts w:ascii="Book Antiqua" w:eastAsia="宋体" w:hAnsi="Book Antiqua" w:cs="宋体"/>
          <w:kern w:val="0"/>
        </w:rPr>
        <w:t xml:space="preserve"> scoring: an independent prognostic marker for patients after hepatocellular carcinoma resection. </w:t>
      </w:r>
      <w:r w:rsidRPr="00DC380E">
        <w:rPr>
          <w:rFonts w:ascii="Book Antiqua" w:eastAsia="宋体" w:hAnsi="Book Antiqua" w:cs="宋体"/>
          <w:i/>
          <w:iCs/>
          <w:kern w:val="0"/>
        </w:rPr>
        <w:t xml:space="preserve">World J </w:t>
      </w:r>
      <w:proofErr w:type="spellStart"/>
      <w:r w:rsidRPr="00DC380E">
        <w:rPr>
          <w:rFonts w:ascii="Book Antiqua" w:eastAsia="宋体" w:hAnsi="Book Antiqua" w:cs="宋体"/>
          <w:i/>
          <w:iCs/>
          <w:kern w:val="0"/>
        </w:rPr>
        <w:t>Gastroenterol</w:t>
      </w:r>
      <w:proofErr w:type="spellEnd"/>
      <w:r w:rsidRPr="00DC380E">
        <w:rPr>
          <w:rFonts w:ascii="Book Antiqua" w:eastAsia="宋体" w:hAnsi="Book Antiqua" w:cs="宋体"/>
          <w:kern w:val="0"/>
        </w:rPr>
        <w:t> 2002; </w:t>
      </w:r>
      <w:r w:rsidRPr="00DC380E">
        <w:rPr>
          <w:rFonts w:ascii="Book Antiqua" w:eastAsia="宋体" w:hAnsi="Book Antiqua" w:cs="宋体"/>
          <w:b/>
          <w:bCs/>
          <w:kern w:val="0"/>
        </w:rPr>
        <w:t>8</w:t>
      </w:r>
      <w:r w:rsidRPr="00DC380E">
        <w:rPr>
          <w:rFonts w:ascii="Book Antiqua" w:eastAsia="宋体" w:hAnsi="Book Antiqua" w:cs="宋体"/>
          <w:kern w:val="0"/>
        </w:rPr>
        <w:t>: 459-463 [PMID: 12046070]</w:t>
      </w:r>
    </w:p>
    <w:p w14:paraId="066FC233" w14:textId="77777777" w:rsidR="00405CF6" w:rsidRPr="00DC380E" w:rsidRDefault="00405CF6" w:rsidP="00405CF6">
      <w:pPr>
        <w:widowControl/>
        <w:spacing w:line="360" w:lineRule="auto"/>
        <w:rPr>
          <w:rFonts w:ascii="Book Antiqua" w:eastAsia="宋体" w:hAnsi="Book Antiqua" w:cs="宋体"/>
          <w:kern w:val="0"/>
        </w:rPr>
      </w:pPr>
      <w:r w:rsidRPr="00DC380E">
        <w:rPr>
          <w:rFonts w:ascii="Book Antiqua" w:eastAsia="宋体" w:hAnsi="Book Antiqua" w:cs="宋体"/>
          <w:kern w:val="0"/>
        </w:rPr>
        <w:t>9 </w:t>
      </w:r>
      <w:proofErr w:type="spellStart"/>
      <w:r w:rsidRPr="00DC380E">
        <w:rPr>
          <w:rFonts w:ascii="Book Antiqua" w:eastAsia="宋体" w:hAnsi="Book Antiqua" w:cs="宋体"/>
          <w:b/>
          <w:bCs/>
          <w:kern w:val="0"/>
        </w:rPr>
        <w:t>Bettegowda</w:t>
      </w:r>
      <w:proofErr w:type="spellEnd"/>
      <w:r w:rsidRPr="00DC380E">
        <w:rPr>
          <w:rFonts w:ascii="Book Antiqua" w:eastAsia="宋体" w:hAnsi="Book Antiqua" w:cs="宋体"/>
          <w:b/>
          <w:bCs/>
          <w:kern w:val="0"/>
        </w:rPr>
        <w:t xml:space="preserve"> C</w:t>
      </w:r>
      <w:r w:rsidRPr="00DC380E">
        <w:rPr>
          <w:rFonts w:ascii="Book Antiqua" w:eastAsia="宋体" w:hAnsi="Book Antiqua" w:cs="宋体"/>
          <w:kern w:val="0"/>
        </w:rPr>
        <w:t xml:space="preserve">, </w:t>
      </w:r>
      <w:proofErr w:type="spellStart"/>
      <w:r w:rsidRPr="00DC380E">
        <w:rPr>
          <w:rFonts w:ascii="Book Antiqua" w:eastAsia="宋体" w:hAnsi="Book Antiqua" w:cs="宋体"/>
          <w:kern w:val="0"/>
        </w:rPr>
        <w:t>Sausen</w:t>
      </w:r>
      <w:proofErr w:type="spellEnd"/>
      <w:r w:rsidRPr="00DC380E">
        <w:rPr>
          <w:rFonts w:ascii="Book Antiqua" w:eastAsia="宋体" w:hAnsi="Book Antiqua" w:cs="宋体"/>
          <w:kern w:val="0"/>
        </w:rPr>
        <w:t xml:space="preserve"> M, Leary RJ, </w:t>
      </w:r>
      <w:proofErr w:type="spellStart"/>
      <w:r w:rsidRPr="00DC380E">
        <w:rPr>
          <w:rFonts w:ascii="Book Antiqua" w:eastAsia="宋体" w:hAnsi="Book Antiqua" w:cs="宋体"/>
          <w:kern w:val="0"/>
        </w:rPr>
        <w:t>Kinde</w:t>
      </w:r>
      <w:proofErr w:type="spellEnd"/>
      <w:r w:rsidRPr="00DC380E">
        <w:rPr>
          <w:rFonts w:ascii="Book Antiqua" w:eastAsia="宋体" w:hAnsi="Book Antiqua" w:cs="宋体"/>
          <w:kern w:val="0"/>
        </w:rPr>
        <w:t xml:space="preserve"> I, Wang Y, Agrawal N, Bartlett BR, Wang H, </w:t>
      </w:r>
      <w:proofErr w:type="spellStart"/>
      <w:r w:rsidRPr="00DC380E">
        <w:rPr>
          <w:rFonts w:ascii="Book Antiqua" w:eastAsia="宋体" w:hAnsi="Book Antiqua" w:cs="宋体"/>
          <w:kern w:val="0"/>
        </w:rPr>
        <w:t>Luber</w:t>
      </w:r>
      <w:proofErr w:type="spellEnd"/>
      <w:r w:rsidRPr="00DC380E">
        <w:rPr>
          <w:rFonts w:ascii="Book Antiqua" w:eastAsia="宋体" w:hAnsi="Book Antiqua" w:cs="宋体"/>
          <w:kern w:val="0"/>
        </w:rPr>
        <w:t xml:space="preserve"> B, Alani RM, </w:t>
      </w:r>
      <w:proofErr w:type="spellStart"/>
      <w:r w:rsidRPr="00DC380E">
        <w:rPr>
          <w:rFonts w:ascii="Book Antiqua" w:eastAsia="宋体" w:hAnsi="Book Antiqua" w:cs="宋体"/>
          <w:kern w:val="0"/>
        </w:rPr>
        <w:t>Antonarakis</w:t>
      </w:r>
      <w:proofErr w:type="spellEnd"/>
      <w:r w:rsidRPr="00DC380E">
        <w:rPr>
          <w:rFonts w:ascii="Book Antiqua" w:eastAsia="宋体" w:hAnsi="Book Antiqua" w:cs="宋体"/>
          <w:kern w:val="0"/>
        </w:rPr>
        <w:t xml:space="preserve"> ES, Azad NS, </w:t>
      </w:r>
      <w:proofErr w:type="spellStart"/>
      <w:r w:rsidRPr="00DC380E">
        <w:rPr>
          <w:rFonts w:ascii="Book Antiqua" w:eastAsia="宋体" w:hAnsi="Book Antiqua" w:cs="宋体"/>
          <w:kern w:val="0"/>
        </w:rPr>
        <w:t>Bardelli</w:t>
      </w:r>
      <w:proofErr w:type="spellEnd"/>
      <w:r w:rsidRPr="00DC380E">
        <w:rPr>
          <w:rFonts w:ascii="Book Antiqua" w:eastAsia="宋体" w:hAnsi="Book Antiqua" w:cs="宋体"/>
          <w:kern w:val="0"/>
        </w:rPr>
        <w:t xml:space="preserve"> A, </w:t>
      </w:r>
      <w:proofErr w:type="spellStart"/>
      <w:r w:rsidRPr="00DC380E">
        <w:rPr>
          <w:rFonts w:ascii="Book Antiqua" w:eastAsia="宋体" w:hAnsi="Book Antiqua" w:cs="宋体"/>
          <w:kern w:val="0"/>
        </w:rPr>
        <w:t>Brem</w:t>
      </w:r>
      <w:proofErr w:type="spellEnd"/>
      <w:r w:rsidRPr="00DC380E">
        <w:rPr>
          <w:rFonts w:ascii="Book Antiqua" w:eastAsia="宋体" w:hAnsi="Book Antiqua" w:cs="宋体"/>
          <w:kern w:val="0"/>
        </w:rPr>
        <w:t xml:space="preserve"> H, Cameron JL, Lee CC, </w:t>
      </w:r>
      <w:proofErr w:type="spellStart"/>
      <w:r w:rsidRPr="00DC380E">
        <w:rPr>
          <w:rFonts w:ascii="Book Antiqua" w:eastAsia="宋体" w:hAnsi="Book Antiqua" w:cs="宋体"/>
          <w:kern w:val="0"/>
        </w:rPr>
        <w:t>Fecher</w:t>
      </w:r>
      <w:proofErr w:type="spellEnd"/>
      <w:r w:rsidRPr="00DC380E">
        <w:rPr>
          <w:rFonts w:ascii="Book Antiqua" w:eastAsia="宋体" w:hAnsi="Book Antiqua" w:cs="宋体"/>
          <w:kern w:val="0"/>
        </w:rPr>
        <w:t xml:space="preserve"> LA, Gallia GL, Gibbs P, Le D, </w:t>
      </w:r>
      <w:proofErr w:type="spellStart"/>
      <w:r w:rsidRPr="00DC380E">
        <w:rPr>
          <w:rFonts w:ascii="Book Antiqua" w:eastAsia="宋体" w:hAnsi="Book Antiqua" w:cs="宋体"/>
          <w:kern w:val="0"/>
        </w:rPr>
        <w:t>Giuntoli</w:t>
      </w:r>
      <w:proofErr w:type="spellEnd"/>
      <w:r w:rsidRPr="00DC380E">
        <w:rPr>
          <w:rFonts w:ascii="Book Antiqua" w:eastAsia="宋体" w:hAnsi="Book Antiqua" w:cs="宋体"/>
          <w:kern w:val="0"/>
        </w:rPr>
        <w:t xml:space="preserve"> RL, </w:t>
      </w:r>
      <w:proofErr w:type="spellStart"/>
      <w:r w:rsidRPr="00DC380E">
        <w:rPr>
          <w:rFonts w:ascii="Book Antiqua" w:eastAsia="宋体" w:hAnsi="Book Antiqua" w:cs="宋体"/>
          <w:kern w:val="0"/>
        </w:rPr>
        <w:t>Goggins</w:t>
      </w:r>
      <w:proofErr w:type="spellEnd"/>
      <w:r w:rsidRPr="00DC380E">
        <w:rPr>
          <w:rFonts w:ascii="Book Antiqua" w:eastAsia="宋体" w:hAnsi="Book Antiqua" w:cs="宋体"/>
          <w:kern w:val="0"/>
        </w:rPr>
        <w:t xml:space="preserve"> M, </w:t>
      </w:r>
      <w:proofErr w:type="spellStart"/>
      <w:r w:rsidRPr="00DC380E">
        <w:rPr>
          <w:rFonts w:ascii="Book Antiqua" w:eastAsia="宋体" w:hAnsi="Book Antiqua" w:cs="宋体"/>
          <w:kern w:val="0"/>
        </w:rPr>
        <w:t>Hogarty</w:t>
      </w:r>
      <w:proofErr w:type="spellEnd"/>
      <w:r w:rsidRPr="00DC380E">
        <w:rPr>
          <w:rFonts w:ascii="Book Antiqua" w:eastAsia="宋体" w:hAnsi="Book Antiqua" w:cs="宋体"/>
          <w:kern w:val="0"/>
        </w:rPr>
        <w:t xml:space="preserve"> MD, </w:t>
      </w:r>
      <w:proofErr w:type="spellStart"/>
      <w:r w:rsidRPr="00DC380E">
        <w:rPr>
          <w:rFonts w:ascii="Book Antiqua" w:eastAsia="宋体" w:hAnsi="Book Antiqua" w:cs="宋体"/>
          <w:kern w:val="0"/>
        </w:rPr>
        <w:t>Holdhoff</w:t>
      </w:r>
      <w:proofErr w:type="spellEnd"/>
      <w:r w:rsidRPr="00DC380E">
        <w:rPr>
          <w:rFonts w:ascii="Book Antiqua" w:eastAsia="宋体" w:hAnsi="Book Antiqua" w:cs="宋体"/>
          <w:kern w:val="0"/>
        </w:rPr>
        <w:t xml:space="preserve"> M, Hong SM, Jiao Y, </w:t>
      </w:r>
      <w:proofErr w:type="spellStart"/>
      <w:r w:rsidRPr="00DC380E">
        <w:rPr>
          <w:rFonts w:ascii="Book Antiqua" w:eastAsia="宋体" w:hAnsi="Book Antiqua" w:cs="宋体"/>
          <w:kern w:val="0"/>
        </w:rPr>
        <w:t>Juhl</w:t>
      </w:r>
      <w:proofErr w:type="spellEnd"/>
      <w:r w:rsidRPr="00DC380E">
        <w:rPr>
          <w:rFonts w:ascii="Book Antiqua" w:eastAsia="宋体" w:hAnsi="Book Antiqua" w:cs="宋体"/>
          <w:kern w:val="0"/>
        </w:rPr>
        <w:t xml:space="preserve"> HH, Kim JJ, </w:t>
      </w:r>
      <w:proofErr w:type="spellStart"/>
      <w:r w:rsidRPr="00DC380E">
        <w:rPr>
          <w:rFonts w:ascii="Book Antiqua" w:eastAsia="宋体" w:hAnsi="Book Antiqua" w:cs="宋体"/>
          <w:kern w:val="0"/>
        </w:rPr>
        <w:t>Siravegna</w:t>
      </w:r>
      <w:proofErr w:type="spellEnd"/>
      <w:r w:rsidRPr="00DC380E">
        <w:rPr>
          <w:rFonts w:ascii="Book Antiqua" w:eastAsia="宋体" w:hAnsi="Book Antiqua" w:cs="宋体"/>
          <w:kern w:val="0"/>
        </w:rPr>
        <w:t xml:space="preserve"> G, </w:t>
      </w:r>
      <w:proofErr w:type="spellStart"/>
      <w:r w:rsidRPr="00DC380E">
        <w:rPr>
          <w:rFonts w:ascii="Book Antiqua" w:eastAsia="宋体" w:hAnsi="Book Antiqua" w:cs="宋体"/>
          <w:kern w:val="0"/>
        </w:rPr>
        <w:t>Laheru</w:t>
      </w:r>
      <w:proofErr w:type="spellEnd"/>
      <w:r w:rsidRPr="00DC380E">
        <w:rPr>
          <w:rFonts w:ascii="Book Antiqua" w:eastAsia="宋体" w:hAnsi="Book Antiqua" w:cs="宋体"/>
          <w:kern w:val="0"/>
        </w:rPr>
        <w:t xml:space="preserve"> DA, </w:t>
      </w:r>
      <w:proofErr w:type="spellStart"/>
      <w:r w:rsidRPr="00DC380E">
        <w:rPr>
          <w:rFonts w:ascii="Book Antiqua" w:eastAsia="宋体" w:hAnsi="Book Antiqua" w:cs="宋体"/>
          <w:kern w:val="0"/>
        </w:rPr>
        <w:t>Lauricella</w:t>
      </w:r>
      <w:proofErr w:type="spellEnd"/>
      <w:r w:rsidRPr="00DC380E">
        <w:rPr>
          <w:rFonts w:ascii="Book Antiqua" w:eastAsia="宋体" w:hAnsi="Book Antiqua" w:cs="宋体"/>
          <w:kern w:val="0"/>
        </w:rPr>
        <w:t xml:space="preserve"> C, Lim M, Lipson EJ, Marie SK, </w:t>
      </w:r>
      <w:proofErr w:type="spellStart"/>
      <w:r w:rsidRPr="00DC380E">
        <w:rPr>
          <w:rFonts w:ascii="Book Antiqua" w:eastAsia="宋体" w:hAnsi="Book Antiqua" w:cs="宋体"/>
          <w:kern w:val="0"/>
        </w:rPr>
        <w:t>Netto</w:t>
      </w:r>
      <w:proofErr w:type="spellEnd"/>
      <w:r w:rsidRPr="00DC380E">
        <w:rPr>
          <w:rFonts w:ascii="Book Antiqua" w:eastAsia="宋体" w:hAnsi="Book Antiqua" w:cs="宋体"/>
          <w:kern w:val="0"/>
        </w:rPr>
        <w:t xml:space="preserve"> GJ, </w:t>
      </w:r>
      <w:proofErr w:type="spellStart"/>
      <w:r w:rsidRPr="00DC380E">
        <w:rPr>
          <w:rFonts w:ascii="Book Antiqua" w:eastAsia="宋体" w:hAnsi="Book Antiqua" w:cs="宋体"/>
          <w:kern w:val="0"/>
        </w:rPr>
        <w:t>Oliner</w:t>
      </w:r>
      <w:proofErr w:type="spellEnd"/>
      <w:r w:rsidRPr="00DC380E">
        <w:rPr>
          <w:rFonts w:ascii="Book Antiqua" w:eastAsia="宋体" w:hAnsi="Book Antiqua" w:cs="宋体"/>
          <w:kern w:val="0"/>
        </w:rPr>
        <w:t xml:space="preserve"> KS, </w:t>
      </w:r>
      <w:proofErr w:type="spellStart"/>
      <w:r w:rsidRPr="00DC380E">
        <w:rPr>
          <w:rFonts w:ascii="Book Antiqua" w:eastAsia="宋体" w:hAnsi="Book Antiqua" w:cs="宋体"/>
          <w:kern w:val="0"/>
        </w:rPr>
        <w:t>Olivi</w:t>
      </w:r>
      <w:proofErr w:type="spellEnd"/>
      <w:r w:rsidRPr="00DC380E">
        <w:rPr>
          <w:rFonts w:ascii="Book Antiqua" w:eastAsia="宋体" w:hAnsi="Book Antiqua" w:cs="宋体"/>
          <w:kern w:val="0"/>
        </w:rPr>
        <w:t xml:space="preserve"> A, Olsson L, Riggins GJ, </w:t>
      </w:r>
      <w:proofErr w:type="spellStart"/>
      <w:r w:rsidRPr="00DC380E">
        <w:rPr>
          <w:rFonts w:ascii="Book Antiqua" w:eastAsia="宋体" w:hAnsi="Book Antiqua" w:cs="宋体"/>
          <w:kern w:val="0"/>
        </w:rPr>
        <w:t>Sartore</w:t>
      </w:r>
      <w:proofErr w:type="spellEnd"/>
      <w:r w:rsidRPr="00DC380E">
        <w:rPr>
          <w:rFonts w:ascii="Book Antiqua" w:eastAsia="宋体" w:hAnsi="Book Antiqua" w:cs="宋体"/>
          <w:kern w:val="0"/>
        </w:rPr>
        <w:t xml:space="preserve">-Bianchi A, Schmidt K, Shih </w:t>
      </w:r>
      <w:proofErr w:type="spellStart"/>
      <w:r w:rsidRPr="00DC380E">
        <w:rPr>
          <w:rFonts w:ascii="Book Antiqua" w:eastAsia="宋体" w:hAnsi="Book Antiqua" w:cs="宋体"/>
          <w:kern w:val="0"/>
        </w:rPr>
        <w:t>lM</w:t>
      </w:r>
      <w:proofErr w:type="spellEnd"/>
      <w:r w:rsidRPr="00DC380E">
        <w:rPr>
          <w:rFonts w:ascii="Book Antiqua" w:eastAsia="宋体" w:hAnsi="Book Antiqua" w:cs="宋体"/>
          <w:kern w:val="0"/>
        </w:rPr>
        <w:t>, Oba-</w:t>
      </w:r>
      <w:proofErr w:type="spellStart"/>
      <w:r w:rsidRPr="00DC380E">
        <w:rPr>
          <w:rFonts w:ascii="Book Antiqua" w:eastAsia="宋体" w:hAnsi="Book Antiqua" w:cs="宋体"/>
          <w:kern w:val="0"/>
        </w:rPr>
        <w:t>Shinjo</w:t>
      </w:r>
      <w:proofErr w:type="spellEnd"/>
      <w:r w:rsidRPr="00DC380E">
        <w:rPr>
          <w:rFonts w:ascii="Book Antiqua" w:eastAsia="宋体" w:hAnsi="Book Antiqua" w:cs="宋体"/>
          <w:kern w:val="0"/>
        </w:rPr>
        <w:t xml:space="preserve"> SM, Siena S, </w:t>
      </w:r>
      <w:proofErr w:type="spellStart"/>
      <w:r w:rsidRPr="00DC380E">
        <w:rPr>
          <w:rFonts w:ascii="Book Antiqua" w:eastAsia="宋体" w:hAnsi="Book Antiqua" w:cs="宋体"/>
          <w:kern w:val="0"/>
        </w:rPr>
        <w:t>Theodorescu</w:t>
      </w:r>
      <w:proofErr w:type="spellEnd"/>
      <w:r w:rsidRPr="00DC380E">
        <w:rPr>
          <w:rFonts w:ascii="Book Antiqua" w:eastAsia="宋体" w:hAnsi="Book Antiqua" w:cs="宋体"/>
          <w:kern w:val="0"/>
        </w:rPr>
        <w:t xml:space="preserve"> D, Tie J, Harkins TT, Veronese S, Wang TL, </w:t>
      </w:r>
      <w:proofErr w:type="spellStart"/>
      <w:r w:rsidRPr="00DC380E">
        <w:rPr>
          <w:rFonts w:ascii="Book Antiqua" w:eastAsia="宋体" w:hAnsi="Book Antiqua" w:cs="宋体"/>
          <w:kern w:val="0"/>
        </w:rPr>
        <w:t>Weingart</w:t>
      </w:r>
      <w:proofErr w:type="spellEnd"/>
      <w:r w:rsidRPr="00DC380E">
        <w:rPr>
          <w:rFonts w:ascii="Book Antiqua" w:eastAsia="宋体" w:hAnsi="Book Antiqua" w:cs="宋体"/>
          <w:kern w:val="0"/>
        </w:rPr>
        <w:t xml:space="preserve"> JD, Wolfgang CL, Wood LD, Xing D, </w:t>
      </w:r>
      <w:proofErr w:type="spellStart"/>
      <w:r w:rsidRPr="00DC380E">
        <w:rPr>
          <w:rFonts w:ascii="Book Antiqua" w:eastAsia="宋体" w:hAnsi="Book Antiqua" w:cs="宋体"/>
          <w:kern w:val="0"/>
        </w:rPr>
        <w:t>Hruban</w:t>
      </w:r>
      <w:proofErr w:type="spellEnd"/>
      <w:r w:rsidRPr="00DC380E">
        <w:rPr>
          <w:rFonts w:ascii="Book Antiqua" w:eastAsia="宋体" w:hAnsi="Book Antiqua" w:cs="宋体"/>
          <w:kern w:val="0"/>
        </w:rPr>
        <w:t xml:space="preserve"> RH, Wu J, Allen PJ, Schmidt CM, </w:t>
      </w:r>
      <w:proofErr w:type="spellStart"/>
      <w:r w:rsidRPr="00DC380E">
        <w:rPr>
          <w:rFonts w:ascii="Book Antiqua" w:eastAsia="宋体" w:hAnsi="Book Antiqua" w:cs="宋体"/>
          <w:kern w:val="0"/>
        </w:rPr>
        <w:t>Choti</w:t>
      </w:r>
      <w:proofErr w:type="spellEnd"/>
      <w:r w:rsidRPr="00DC380E">
        <w:rPr>
          <w:rFonts w:ascii="Book Antiqua" w:eastAsia="宋体" w:hAnsi="Book Antiqua" w:cs="宋体"/>
          <w:kern w:val="0"/>
        </w:rPr>
        <w:t xml:space="preserve"> MA, </w:t>
      </w:r>
      <w:proofErr w:type="spellStart"/>
      <w:r w:rsidRPr="00DC380E">
        <w:rPr>
          <w:rFonts w:ascii="Book Antiqua" w:eastAsia="宋体" w:hAnsi="Book Antiqua" w:cs="宋体"/>
          <w:kern w:val="0"/>
        </w:rPr>
        <w:t>Velculescu</w:t>
      </w:r>
      <w:proofErr w:type="spellEnd"/>
      <w:r w:rsidRPr="00DC380E">
        <w:rPr>
          <w:rFonts w:ascii="Book Antiqua" w:eastAsia="宋体" w:hAnsi="Book Antiqua" w:cs="宋体"/>
          <w:kern w:val="0"/>
        </w:rPr>
        <w:t xml:space="preserve"> VE, </w:t>
      </w:r>
      <w:proofErr w:type="spellStart"/>
      <w:r w:rsidRPr="00DC380E">
        <w:rPr>
          <w:rFonts w:ascii="Book Antiqua" w:eastAsia="宋体" w:hAnsi="Book Antiqua" w:cs="宋体"/>
          <w:kern w:val="0"/>
        </w:rPr>
        <w:t>Kinzler</w:t>
      </w:r>
      <w:proofErr w:type="spellEnd"/>
      <w:r w:rsidRPr="00DC380E">
        <w:rPr>
          <w:rFonts w:ascii="Book Antiqua" w:eastAsia="宋体" w:hAnsi="Book Antiqua" w:cs="宋体"/>
          <w:kern w:val="0"/>
        </w:rPr>
        <w:t xml:space="preserve"> KW, Vogelstein B, Papadopoulos N, Diaz LA. </w:t>
      </w:r>
      <w:proofErr w:type="gramStart"/>
      <w:r w:rsidRPr="00DC380E">
        <w:rPr>
          <w:rFonts w:ascii="Book Antiqua" w:eastAsia="宋体" w:hAnsi="Book Antiqua" w:cs="宋体"/>
          <w:kern w:val="0"/>
        </w:rPr>
        <w:t>Detection of circulating tumor DNA in early- and late-stage human malignancies.</w:t>
      </w:r>
      <w:proofErr w:type="gramEnd"/>
      <w:r w:rsidRPr="00DC380E">
        <w:rPr>
          <w:rFonts w:ascii="Book Antiqua" w:eastAsia="宋体" w:hAnsi="Book Antiqua" w:cs="宋体"/>
          <w:kern w:val="0"/>
        </w:rPr>
        <w:t> </w:t>
      </w:r>
      <w:proofErr w:type="spellStart"/>
      <w:r w:rsidRPr="00DC380E">
        <w:rPr>
          <w:rFonts w:ascii="Book Antiqua" w:eastAsia="宋体" w:hAnsi="Book Antiqua" w:cs="宋体"/>
          <w:i/>
          <w:iCs/>
          <w:kern w:val="0"/>
        </w:rPr>
        <w:t>Sci</w:t>
      </w:r>
      <w:proofErr w:type="spellEnd"/>
      <w:r w:rsidRPr="00DC380E">
        <w:rPr>
          <w:rFonts w:ascii="Book Antiqua" w:eastAsia="宋体" w:hAnsi="Book Antiqua" w:cs="宋体"/>
          <w:i/>
          <w:iCs/>
          <w:kern w:val="0"/>
        </w:rPr>
        <w:t xml:space="preserve"> </w:t>
      </w:r>
      <w:proofErr w:type="spellStart"/>
      <w:r w:rsidRPr="00DC380E">
        <w:rPr>
          <w:rFonts w:ascii="Book Antiqua" w:eastAsia="宋体" w:hAnsi="Book Antiqua" w:cs="宋体"/>
          <w:i/>
          <w:iCs/>
          <w:kern w:val="0"/>
        </w:rPr>
        <w:t>Transl</w:t>
      </w:r>
      <w:proofErr w:type="spellEnd"/>
      <w:r w:rsidRPr="00DC380E">
        <w:rPr>
          <w:rFonts w:ascii="Book Antiqua" w:eastAsia="宋体" w:hAnsi="Book Antiqua" w:cs="宋体"/>
          <w:i/>
          <w:iCs/>
          <w:kern w:val="0"/>
        </w:rPr>
        <w:t xml:space="preserve"> Med</w:t>
      </w:r>
      <w:r w:rsidRPr="00DC380E">
        <w:rPr>
          <w:rFonts w:ascii="Book Antiqua" w:eastAsia="宋体" w:hAnsi="Book Antiqua" w:cs="宋体"/>
          <w:kern w:val="0"/>
        </w:rPr>
        <w:t> 2014; </w:t>
      </w:r>
      <w:r w:rsidRPr="00DC380E">
        <w:rPr>
          <w:rFonts w:ascii="Book Antiqua" w:eastAsia="宋体" w:hAnsi="Book Antiqua" w:cs="宋体"/>
          <w:b/>
          <w:bCs/>
          <w:kern w:val="0"/>
        </w:rPr>
        <w:t>6</w:t>
      </w:r>
      <w:r w:rsidRPr="00DC380E">
        <w:rPr>
          <w:rFonts w:ascii="Book Antiqua" w:eastAsia="宋体" w:hAnsi="Book Antiqua" w:cs="宋体"/>
          <w:kern w:val="0"/>
        </w:rPr>
        <w:t>: 224ra24 [PMID: 24553385 DOI: 10.1126/scitranslmed.3007094]</w:t>
      </w:r>
    </w:p>
    <w:p w14:paraId="0879E44A" w14:textId="77777777" w:rsidR="00405CF6" w:rsidRPr="00DC380E" w:rsidRDefault="00405CF6" w:rsidP="00405CF6">
      <w:pPr>
        <w:widowControl/>
        <w:spacing w:line="360" w:lineRule="auto"/>
        <w:rPr>
          <w:rFonts w:ascii="Book Antiqua" w:eastAsia="宋体" w:hAnsi="Book Antiqua" w:cs="宋体"/>
          <w:kern w:val="0"/>
        </w:rPr>
      </w:pPr>
      <w:r w:rsidRPr="00DC380E">
        <w:rPr>
          <w:rFonts w:ascii="Book Antiqua" w:eastAsia="宋体" w:hAnsi="Book Antiqua" w:cs="宋体"/>
          <w:kern w:val="0"/>
        </w:rPr>
        <w:t>10 </w:t>
      </w:r>
      <w:proofErr w:type="spellStart"/>
      <w:r w:rsidRPr="00DC380E">
        <w:rPr>
          <w:rFonts w:ascii="Book Antiqua" w:eastAsia="宋体" w:hAnsi="Book Antiqua" w:cs="宋体"/>
          <w:b/>
          <w:bCs/>
          <w:kern w:val="0"/>
        </w:rPr>
        <w:t>Piotrowska</w:t>
      </w:r>
      <w:proofErr w:type="spellEnd"/>
      <w:r w:rsidRPr="00DC380E">
        <w:rPr>
          <w:rFonts w:ascii="Book Antiqua" w:eastAsia="宋体" w:hAnsi="Book Antiqua" w:cs="宋体"/>
          <w:b/>
          <w:bCs/>
          <w:kern w:val="0"/>
        </w:rPr>
        <w:t xml:space="preserve"> Z</w:t>
      </w:r>
      <w:r w:rsidRPr="00DC380E">
        <w:rPr>
          <w:rFonts w:ascii="Book Antiqua" w:eastAsia="宋体" w:hAnsi="Book Antiqua" w:cs="宋体"/>
          <w:kern w:val="0"/>
        </w:rPr>
        <w:t xml:space="preserve">, </w:t>
      </w:r>
      <w:proofErr w:type="spellStart"/>
      <w:r w:rsidRPr="00DC380E">
        <w:rPr>
          <w:rFonts w:ascii="Book Antiqua" w:eastAsia="宋体" w:hAnsi="Book Antiqua" w:cs="宋体"/>
          <w:kern w:val="0"/>
        </w:rPr>
        <w:t>Niederst</w:t>
      </w:r>
      <w:proofErr w:type="spellEnd"/>
      <w:r w:rsidRPr="00DC380E">
        <w:rPr>
          <w:rFonts w:ascii="Book Antiqua" w:eastAsia="宋体" w:hAnsi="Book Antiqua" w:cs="宋体"/>
          <w:kern w:val="0"/>
        </w:rPr>
        <w:t xml:space="preserve"> MJ, </w:t>
      </w:r>
      <w:proofErr w:type="spellStart"/>
      <w:r w:rsidRPr="00DC380E">
        <w:rPr>
          <w:rFonts w:ascii="Book Antiqua" w:eastAsia="宋体" w:hAnsi="Book Antiqua" w:cs="宋体"/>
          <w:kern w:val="0"/>
        </w:rPr>
        <w:t>Karlovich</w:t>
      </w:r>
      <w:proofErr w:type="spellEnd"/>
      <w:r w:rsidRPr="00DC380E">
        <w:rPr>
          <w:rFonts w:ascii="Book Antiqua" w:eastAsia="宋体" w:hAnsi="Book Antiqua" w:cs="宋体"/>
          <w:kern w:val="0"/>
        </w:rPr>
        <w:t xml:space="preserve"> CA, </w:t>
      </w:r>
      <w:proofErr w:type="spellStart"/>
      <w:r w:rsidRPr="00DC380E">
        <w:rPr>
          <w:rFonts w:ascii="Book Antiqua" w:eastAsia="宋体" w:hAnsi="Book Antiqua" w:cs="宋体"/>
          <w:kern w:val="0"/>
        </w:rPr>
        <w:t>Wakelee</w:t>
      </w:r>
      <w:proofErr w:type="spellEnd"/>
      <w:r w:rsidRPr="00DC380E">
        <w:rPr>
          <w:rFonts w:ascii="Book Antiqua" w:eastAsia="宋体" w:hAnsi="Book Antiqua" w:cs="宋体"/>
          <w:kern w:val="0"/>
        </w:rPr>
        <w:t xml:space="preserve"> HA, Neal JW, Mino-</w:t>
      </w:r>
      <w:proofErr w:type="spellStart"/>
      <w:r w:rsidRPr="00DC380E">
        <w:rPr>
          <w:rFonts w:ascii="Book Antiqua" w:eastAsia="宋体" w:hAnsi="Book Antiqua" w:cs="宋体"/>
          <w:kern w:val="0"/>
        </w:rPr>
        <w:t>Kenudson</w:t>
      </w:r>
      <w:proofErr w:type="spellEnd"/>
      <w:r w:rsidRPr="00DC380E">
        <w:rPr>
          <w:rFonts w:ascii="Book Antiqua" w:eastAsia="宋体" w:hAnsi="Book Antiqua" w:cs="宋体"/>
          <w:kern w:val="0"/>
        </w:rPr>
        <w:t xml:space="preserve"> M, Fulton L, </w:t>
      </w:r>
      <w:proofErr w:type="spellStart"/>
      <w:r w:rsidRPr="00DC380E">
        <w:rPr>
          <w:rFonts w:ascii="Book Antiqua" w:eastAsia="宋体" w:hAnsi="Book Antiqua" w:cs="宋体"/>
          <w:kern w:val="0"/>
        </w:rPr>
        <w:t>Hata</w:t>
      </w:r>
      <w:proofErr w:type="spellEnd"/>
      <w:r w:rsidRPr="00DC380E">
        <w:rPr>
          <w:rFonts w:ascii="Book Antiqua" w:eastAsia="宋体" w:hAnsi="Book Antiqua" w:cs="宋体"/>
          <w:kern w:val="0"/>
        </w:rPr>
        <w:t xml:space="preserve"> AN, </w:t>
      </w:r>
      <w:proofErr w:type="spellStart"/>
      <w:r w:rsidRPr="00DC380E">
        <w:rPr>
          <w:rFonts w:ascii="Book Antiqua" w:eastAsia="宋体" w:hAnsi="Book Antiqua" w:cs="宋体"/>
          <w:kern w:val="0"/>
        </w:rPr>
        <w:t>Lockerman</w:t>
      </w:r>
      <w:proofErr w:type="spellEnd"/>
      <w:r w:rsidRPr="00DC380E">
        <w:rPr>
          <w:rFonts w:ascii="Book Antiqua" w:eastAsia="宋体" w:hAnsi="Book Antiqua" w:cs="宋体"/>
          <w:kern w:val="0"/>
        </w:rPr>
        <w:t xml:space="preserve"> EL, </w:t>
      </w:r>
      <w:proofErr w:type="spellStart"/>
      <w:r w:rsidRPr="00DC380E">
        <w:rPr>
          <w:rFonts w:ascii="Book Antiqua" w:eastAsia="宋体" w:hAnsi="Book Antiqua" w:cs="宋体"/>
          <w:kern w:val="0"/>
        </w:rPr>
        <w:t>Kalsy</w:t>
      </w:r>
      <w:proofErr w:type="spellEnd"/>
      <w:r w:rsidRPr="00DC380E">
        <w:rPr>
          <w:rFonts w:ascii="Book Antiqua" w:eastAsia="宋体" w:hAnsi="Book Antiqua" w:cs="宋体"/>
          <w:kern w:val="0"/>
        </w:rPr>
        <w:t xml:space="preserve"> A, </w:t>
      </w:r>
      <w:proofErr w:type="spellStart"/>
      <w:r w:rsidRPr="00DC380E">
        <w:rPr>
          <w:rFonts w:ascii="Book Antiqua" w:eastAsia="宋体" w:hAnsi="Book Antiqua" w:cs="宋体"/>
          <w:kern w:val="0"/>
        </w:rPr>
        <w:t>Digumarthy</w:t>
      </w:r>
      <w:proofErr w:type="spellEnd"/>
      <w:r w:rsidRPr="00DC380E">
        <w:rPr>
          <w:rFonts w:ascii="Book Antiqua" w:eastAsia="宋体" w:hAnsi="Book Antiqua" w:cs="宋体"/>
          <w:kern w:val="0"/>
        </w:rPr>
        <w:t xml:space="preserve"> S, </w:t>
      </w:r>
      <w:proofErr w:type="spellStart"/>
      <w:r w:rsidRPr="00DC380E">
        <w:rPr>
          <w:rFonts w:ascii="Book Antiqua" w:eastAsia="宋体" w:hAnsi="Book Antiqua" w:cs="宋体"/>
          <w:kern w:val="0"/>
        </w:rPr>
        <w:t>Muzikansky</w:t>
      </w:r>
      <w:proofErr w:type="spellEnd"/>
      <w:r w:rsidRPr="00DC380E">
        <w:rPr>
          <w:rFonts w:ascii="Book Antiqua" w:eastAsia="宋体" w:hAnsi="Book Antiqua" w:cs="宋体"/>
          <w:kern w:val="0"/>
        </w:rPr>
        <w:t xml:space="preserve"> A, </w:t>
      </w:r>
      <w:proofErr w:type="spellStart"/>
      <w:r w:rsidRPr="00DC380E">
        <w:rPr>
          <w:rFonts w:ascii="Book Antiqua" w:eastAsia="宋体" w:hAnsi="Book Antiqua" w:cs="宋体"/>
          <w:kern w:val="0"/>
        </w:rPr>
        <w:t>Raponi</w:t>
      </w:r>
      <w:proofErr w:type="spellEnd"/>
      <w:r w:rsidRPr="00DC380E">
        <w:rPr>
          <w:rFonts w:ascii="Book Antiqua" w:eastAsia="宋体" w:hAnsi="Book Antiqua" w:cs="宋体"/>
          <w:kern w:val="0"/>
        </w:rPr>
        <w:t xml:space="preserve"> M, Garcia AR, </w:t>
      </w:r>
      <w:proofErr w:type="spellStart"/>
      <w:r w:rsidRPr="00DC380E">
        <w:rPr>
          <w:rFonts w:ascii="Book Antiqua" w:eastAsia="宋体" w:hAnsi="Book Antiqua" w:cs="宋体"/>
          <w:kern w:val="0"/>
        </w:rPr>
        <w:t>Mulvey</w:t>
      </w:r>
      <w:proofErr w:type="spellEnd"/>
      <w:r w:rsidRPr="00DC380E">
        <w:rPr>
          <w:rFonts w:ascii="Book Antiqua" w:eastAsia="宋体" w:hAnsi="Book Antiqua" w:cs="宋体"/>
          <w:kern w:val="0"/>
        </w:rPr>
        <w:t xml:space="preserve"> HE, Parks MK, </w:t>
      </w:r>
      <w:proofErr w:type="spellStart"/>
      <w:r w:rsidRPr="00DC380E">
        <w:rPr>
          <w:rFonts w:ascii="Book Antiqua" w:eastAsia="宋体" w:hAnsi="Book Antiqua" w:cs="宋体"/>
          <w:kern w:val="0"/>
        </w:rPr>
        <w:t>DiCecca</w:t>
      </w:r>
      <w:proofErr w:type="spellEnd"/>
      <w:r w:rsidRPr="00DC380E">
        <w:rPr>
          <w:rFonts w:ascii="Book Antiqua" w:eastAsia="宋体" w:hAnsi="Book Antiqua" w:cs="宋体"/>
          <w:kern w:val="0"/>
        </w:rPr>
        <w:t xml:space="preserve"> RH, </w:t>
      </w:r>
      <w:r w:rsidRPr="00DC380E">
        <w:rPr>
          <w:rFonts w:ascii="Book Antiqua" w:eastAsia="宋体" w:hAnsi="Book Antiqua" w:cs="宋体"/>
          <w:kern w:val="0"/>
        </w:rPr>
        <w:lastRenderedPageBreak/>
        <w:t>Dias-</w:t>
      </w:r>
      <w:proofErr w:type="spellStart"/>
      <w:r w:rsidRPr="00DC380E">
        <w:rPr>
          <w:rFonts w:ascii="Book Antiqua" w:eastAsia="宋体" w:hAnsi="Book Antiqua" w:cs="宋体"/>
          <w:kern w:val="0"/>
        </w:rPr>
        <w:t>Santagata</w:t>
      </w:r>
      <w:proofErr w:type="spellEnd"/>
      <w:r w:rsidRPr="00DC380E">
        <w:rPr>
          <w:rFonts w:ascii="Book Antiqua" w:eastAsia="宋体" w:hAnsi="Book Antiqua" w:cs="宋体"/>
          <w:kern w:val="0"/>
        </w:rPr>
        <w:t xml:space="preserve"> D, </w:t>
      </w:r>
      <w:proofErr w:type="spellStart"/>
      <w:r w:rsidRPr="00DC380E">
        <w:rPr>
          <w:rFonts w:ascii="Book Antiqua" w:eastAsia="宋体" w:hAnsi="Book Antiqua" w:cs="宋体"/>
          <w:kern w:val="0"/>
        </w:rPr>
        <w:t>Iafrate</w:t>
      </w:r>
      <w:proofErr w:type="spellEnd"/>
      <w:r w:rsidRPr="00DC380E">
        <w:rPr>
          <w:rFonts w:ascii="Book Antiqua" w:eastAsia="宋体" w:hAnsi="Book Antiqua" w:cs="宋体"/>
          <w:kern w:val="0"/>
        </w:rPr>
        <w:t xml:space="preserve"> AJ, Shaw AT, Allen AR, </w:t>
      </w:r>
      <w:proofErr w:type="spellStart"/>
      <w:r w:rsidRPr="00DC380E">
        <w:rPr>
          <w:rFonts w:ascii="Book Antiqua" w:eastAsia="宋体" w:hAnsi="Book Antiqua" w:cs="宋体"/>
          <w:kern w:val="0"/>
        </w:rPr>
        <w:t>Engelman</w:t>
      </w:r>
      <w:proofErr w:type="spellEnd"/>
      <w:r w:rsidRPr="00DC380E">
        <w:rPr>
          <w:rFonts w:ascii="Book Antiqua" w:eastAsia="宋体" w:hAnsi="Book Antiqua" w:cs="宋体"/>
          <w:kern w:val="0"/>
        </w:rPr>
        <w:t xml:space="preserve"> JA, </w:t>
      </w:r>
      <w:proofErr w:type="spellStart"/>
      <w:r w:rsidRPr="00DC380E">
        <w:rPr>
          <w:rFonts w:ascii="Book Antiqua" w:eastAsia="宋体" w:hAnsi="Book Antiqua" w:cs="宋体"/>
          <w:kern w:val="0"/>
        </w:rPr>
        <w:t>Sequist</w:t>
      </w:r>
      <w:proofErr w:type="spellEnd"/>
      <w:r w:rsidRPr="00DC380E">
        <w:rPr>
          <w:rFonts w:ascii="Book Antiqua" w:eastAsia="宋体" w:hAnsi="Book Antiqua" w:cs="宋体"/>
          <w:kern w:val="0"/>
        </w:rPr>
        <w:t xml:space="preserve"> LV. Heterogeneity Underlies the Emergence of EGFRT790 Wild-Type Clones Following Treatment of T790M-Positive Cancers with a Third-Generation EGFR Inhibitor. </w:t>
      </w:r>
      <w:r w:rsidRPr="00DC380E">
        <w:rPr>
          <w:rFonts w:ascii="Book Antiqua" w:eastAsia="宋体" w:hAnsi="Book Antiqua" w:cs="宋体"/>
          <w:i/>
          <w:iCs/>
          <w:kern w:val="0"/>
        </w:rPr>
        <w:t xml:space="preserve">Cancer </w:t>
      </w:r>
      <w:proofErr w:type="spellStart"/>
      <w:r w:rsidRPr="00DC380E">
        <w:rPr>
          <w:rFonts w:ascii="Book Antiqua" w:eastAsia="宋体" w:hAnsi="Book Antiqua" w:cs="宋体"/>
          <w:i/>
          <w:iCs/>
          <w:kern w:val="0"/>
        </w:rPr>
        <w:t>Discov</w:t>
      </w:r>
      <w:proofErr w:type="spellEnd"/>
      <w:r w:rsidRPr="00DC380E">
        <w:rPr>
          <w:rFonts w:ascii="Book Antiqua" w:eastAsia="宋体" w:hAnsi="Book Antiqua" w:cs="宋体"/>
          <w:kern w:val="0"/>
        </w:rPr>
        <w:t> 2015; </w:t>
      </w:r>
      <w:r w:rsidRPr="00DC380E">
        <w:rPr>
          <w:rFonts w:ascii="Book Antiqua" w:eastAsia="宋体" w:hAnsi="Book Antiqua" w:cs="宋体"/>
          <w:b/>
          <w:bCs/>
          <w:kern w:val="0"/>
        </w:rPr>
        <w:t>5</w:t>
      </w:r>
      <w:r w:rsidRPr="00DC380E">
        <w:rPr>
          <w:rFonts w:ascii="Book Antiqua" w:eastAsia="宋体" w:hAnsi="Book Antiqua" w:cs="宋体"/>
          <w:kern w:val="0"/>
        </w:rPr>
        <w:t>: 713-722 [PMID: 25934077 DOI: 10.1158/2159-8290.cd-15-0399]</w:t>
      </w:r>
    </w:p>
    <w:p w14:paraId="4737A27B" w14:textId="77777777" w:rsidR="00405CF6" w:rsidRPr="00DC380E" w:rsidRDefault="00405CF6" w:rsidP="00405CF6">
      <w:pPr>
        <w:widowControl/>
        <w:spacing w:line="360" w:lineRule="auto"/>
        <w:rPr>
          <w:rFonts w:ascii="Book Antiqua" w:eastAsia="宋体" w:hAnsi="Book Antiqua" w:cs="宋体"/>
          <w:kern w:val="0"/>
        </w:rPr>
      </w:pPr>
      <w:r w:rsidRPr="00DC380E">
        <w:rPr>
          <w:rFonts w:ascii="Book Antiqua" w:eastAsia="宋体" w:hAnsi="Book Antiqua" w:cs="宋体"/>
          <w:kern w:val="0"/>
        </w:rPr>
        <w:t>11 </w:t>
      </w:r>
      <w:proofErr w:type="spellStart"/>
      <w:r w:rsidRPr="00DC380E">
        <w:rPr>
          <w:rFonts w:ascii="Book Antiqua" w:eastAsia="宋体" w:hAnsi="Book Antiqua" w:cs="宋体"/>
          <w:b/>
          <w:bCs/>
          <w:kern w:val="0"/>
        </w:rPr>
        <w:t>Bruix</w:t>
      </w:r>
      <w:proofErr w:type="spellEnd"/>
      <w:r w:rsidRPr="00DC380E">
        <w:rPr>
          <w:rFonts w:ascii="Book Antiqua" w:eastAsia="宋体" w:hAnsi="Book Antiqua" w:cs="宋体"/>
          <w:b/>
          <w:bCs/>
          <w:kern w:val="0"/>
        </w:rPr>
        <w:t xml:space="preserve"> J</w:t>
      </w:r>
      <w:r w:rsidRPr="00DC380E">
        <w:rPr>
          <w:rFonts w:ascii="Book Antiqua" w:eastAsia="宋体" w:hAnsi="Book Antiqua" w:cs="宋体"/>
          <w:kern w:val="0"/>
        </w:rPr>
        <w:t xml:space="preserve">, Qin S, Merle P, </w:t>
      </w:r>
      <w:proofErr w:type="spellStart"/>
      <w:r w:rsidRPr="00DC380E">
        <w:rPr>
          <w:rFonts w:ascii="Book Antiqua" w:eastAsia="宋体" w:hAnsi="Book Antiqua" w:cs="宋体"/>
          <w:kern w:val="0"/>
        </w:rPr>
        <w:t>Granito</w:t>
      </w:r>
      <w:proofErr w:type="spellEnd"/>
      <w:r w:rsidRPr="00DC380E">
        <w:rPr>
          <w:rFonts w:ascii="Book Antiqua" w:eastAsia="宋体" w:hAnsi="Book Antiqua" w:cs="宋体"/>
          <w:kern w:val="0"/>
        </w:rPr>
        <w:t xml:space="preserve"> A, Huang YH, </w:t>
      </w:r>
      <w:proofErr w:type="spellStart"/>
      <w:r w:rsidRPr="00DC380E">
        <w:rPr>
          <w:rFonts w:ascii="Book Antiqua" w:eastAsia="宋体" w:hAnsi="Book Antiqua" w:cs="宋体"/>
          <w:kern w:val="0"/>
        </w:rPr>
        <w:t>Bodoky</w:t>
      </w:r>
      <w:proofErr w:type="spellEnd"/>
      <w:r w:rsidRPr="00DC380E">
        <w:rPr>
          <w:rFonts w:ascii="Book Antiqua" w:eastAsia="宋体" w:hAnsi="Book Antiqua" w:cs="宋体"/>
          <w:kern w:val="0"/>
        </w:rPr>
        <w:t xml:space="preserve"> G, </w:t>
      </w:r>
      <w:proofErr w:type="spellStart"/>
      <w:r w:rsidRPr="00DC380E">
        <w:rPr>
          <w:rFonts w:ascii="Book Antiqua" w:eastAsia="宋体" w:hAnsi="Book Antiqua" w:cs="宋体"/>
          <w:kern w:val="0"/>
        </w:rPr>
        <w:t>Pracht</w:t>
      </w:r>
      <w:proofErr w:type="spellEnd"/>
      <w:r w:rsidRPr="00DC380E">
        <w:rPr>
          <w:rFonts w:ascii="Book Antiqua" w:eastAsia="宋体" w:hAnsi="Book Antiqua" w:cs="宋体"/>
          <w:kern w:val="0"/>
        </w:rPr>
        <w:t xml:space="preserve"> M, Yokosuka O, </w:t>
      </w:r>
      <w:proofErr w:type="spellStart"/>
      <w:r w:rsidRPr="00DC380E">
        <w:rPr>
          <w:rFonts w:ascii="Book Antiqua" w:eastAsia="宋体" w:hAnsi="Book Antiqua" w:cs="宋体"/>
          <w:kern w:val="0"/>
        </w:rPr>
        <w:t>Rosmorduc</w:t>
      </w:r>
      <w:proofErr w:type="spellEnd"/>
      <w:r w:rsidRPr="00DC380E">
        <w:rPr>
          <w:rFonts w:ascii="Book Antiqua" w:eastAsia="宋体" w:hAnsi="Book Antiqua" w:cs="宋体"/>
          <w:kern w:val="0"/>
        </w:rPr>
        <w:t xml:space="preserve"> O, </w:t>
      </w:r>
      <w:proofErr w:type="spellStart"/>
      <w:r w:rsidRPr="00DC380E">
        <w:rPr>
          <w:rFonts w:ascii="Book Antiqua" w:eastAsia="宋体" w:hAnsi="Book Antiqua" w:cs="宋体"/>
          <w:kern w:val="0"/>
        </w:rPr>
        <w:t>Breder</w:t>
      </w:r>
      <w:proofErr w:type="spellEnd"/>
      <w:r w:rsidRPr="00DC380E">
        <w:rPr>
          <w:rFonts w:ascii="Book Antiqua" w:eastAsia="宋体" w:hAnsi="Book Antiqua" w:cs="宋体"/>
          <w:kern w:val="0"/>
        </w:rPr>
        <w:t xml:space="preserve"> V, </w:t>
      </w:r>
      <w:proofErr w:type="spellStart"/>
      <w:r w:rsidRPr="00DC380E">
        <w:rPr>
          <w:rFonts w:ascii="Book Antiqua" w:eastAsia="宋体" w:hAnsi="Book Antiqua" w:cs="宋体"/>
          <w:kern w:val="0"/>
        </w:rPr>
        <w:t>Gerolami</w:t>
      </w:r>
      <w:proofErr w:type="spellEnd"/>
      <w:r w:rsidRPr="00DC380E">
        <w:rPr>
          <w:rFonts w:ascii="Book Antiqua" w:eastAsia="宋体" w:hAnsi="Book Antiqua" w:cs="宋体"/>
          <w:kern w:val="0"/>
        </w:rPr>
        <w:t xml:space="preserve"> R, </w:t>
      </w:r>
      <w:proofErr w:type="spellStart"/>
      <w:r w:rsidRPr="00DC380E">
        <w:rPr>
          <w:rFonts w:ascii="Book Antiqua" w:eastAsia="宋体" w:hAnsi="Book Antiqua" w:cs="宋体"/>
          <w:kern w:val="0"/>
        </w:rPr>
        <w:t>Masi</w:t>
      </w:r>
      <w:proofErr w:type="spellEnd"/>
      <w:r w:rsidRPr="00DC380E">
        <w:rPr>
          <w:rFonts w:ascii="Book Antiqua" w:eastAsia="宋体" w:hAnsi="Book Antiqua" w:cs="宋体"/>
          <w:kern w:val="0"/>
        </w:rPr>
        <w:t xml:space="preserve"> G, Ross PJ, Song T, </w:t>
      </w:r>
      <w:proofErr w:type="spellStart"/>
      <w:r w:rsidRPr="00DC380E">
        <w:rPr>
          <w:rFonts w:ascii="Book Antiqua" w:eastAsia="宋体" w:hAnsi="Book Antiqua" w:cs="宋体"/>
          <w:kern w:val="0"/>
        </w:rPr>
        <w:t>Bronowicki</w:t>
      </w:r>
      <w:proofErr w:type="spellEnd"/>
      <w:r w:rsidRPr="00DC380E">
        <w:rPr>
          <w:rFonts w:ascii="Book Antiqua" w:eastAsia="宋体" w:hAnsi="Book Antiqua" w:cs="宋体"/>
          <w:kern w:val="0"/>
        </w:rPr>
        <w:t xml:space="preserve"> JP, </w:t>
      </w:r>
      <w:proofErr w:type="spellStart"/>
      <w:r w:rsidRPr="00DC380E">
        <w:rPr>
          <w:rFonts w:ascii="Book Antiqua" w:eastAsia="宋体" w:hAnsi="Book Antiqua" w:cs="宋体"/>
          <w:kern w:val="0"/>
        </w:rPr>
        <w:t>Ollivier-Hourmand</w:t>
      </w:r>
      <w:proofErr w:type="spellEnd"/>
      <w:r w:rsidRPr="00DC380E">
        <w:rPr>
          <w:rFonts w:ascii="Book Antiqua" w:eastAsia="宋体" w:hAnsi="Book Antiqua" w:cs="宋体"/>
          <w:kern w:val="0"/>
        </w:rPr>
        <w:t xml:space="preserve"> I, Kudo M, Cheng AL, </w:t>
      </w:r>
      <w:proofErr w:type="spellStart"/>
      <w:r w:rsidRPr="00DC380E">
        <w:rPr>
          <w:rFonts w:ascii="Book Antiqua" w:eastAsia="宋体" w:hAnsi="Book Antiqua" w:cs="宋体"/>
          <w:kern w:val="0"/>
        </w:rPr>
        <w:t>Llovet</w:t>
      </w:r>
      <w:proofErr w:type="spellEnd"/>
      <w:r w:rsidRPr="00DC380E">
        <w:rPr>
          <w:rFonts w:ascii="Book Antiqua" w:eastAsia="宋体" w:hAnsi="Book Antiqua" w:cs="宋体"/>
          <w:kern w:val="0"/>
        </w:rPr>
        <w:t xml:space="preserve"> JM, Finn RS, </w:t>
      </w:r>
      <w:proofErr w:type="spellStart"/>
      <w:r w:rsidRPr="00DC380E">
        <w:rPr>
          <w:rFonts w:ascii="Book Antiqua" w:eastAsia="宋体" w:hAnsi="Book Antiqua" w:cs="宋体"/>
          <w:kern w:val="0"/>
        </w:rPr>
        <w:t>LeBerre</w:t>
      </w:r>
      <w:proofErr w:type="spellEnd"/>
      <w:r w:rsidRPr="00DC380E">
        <w:rPr>
          <w:rFonts w:ascii="Book Antiqua" w:eastAsia="宋体" w:hAnsi="Book Antiqua" w:cs="宋体"/>
          <w:kern w:val="0"/>
        </w:rPr>
        <w:t xml:space="preserve"> MA, </w:t>
      </w:r>
      <w:proofErr w:type="spellStart"/>
      <w:r w:rsidRPr="00DC380E">
        <w:rPr>
          <w:rFonts w:ascii="Book Antiqua" w:eastAsia="宋体" w:hAnsi="Book Antiqua" w:cs="宋体"/>
          <w:kern w:val="0"/>
        </w:rPr>
        <w:t>Baumhauer</w:t>
      </w:r>
      <w:proofErr w:type="spellEnd"/>
      <w:r w:rsidRPr="00DC380E">
        <w:rPr>
          <w:rFonts w:ascii="Book Antiqua" w:eastAsia="宋体" w:hAnsi="Book Antiqua" w:cs="宋体"/>
          <w:kern w:val="0"/>
        </w:rPr>
        <w:t xml:space="preserve"> A, </w:t>
      </w:r>
      <w:proofErr w:type="spellStart"/>
      <w:r w:rsidRPr="00DC380E">
        <w:rPr>
          <w:rFonts w:ascii="Book Antiqua" w:eastAsia="宋体" w:hAnsi="Book Antiqua" w:cs="宋体"/>
          <w:kern w:val="0"/>
        </w:rPr>
        <w:t>Meinhardt</w:t>
      </w:r>
      <w:proofErr w:type="spellEnd"/>
      <w:r w:rsidRPr="00DC380E">
        <w:rPr>
          <w:rFonts w:ascii="Book Antiqua" w:eastAsia="宋体" w:hAnsi="Book Antiqua" w:cs="宋体"/>
          <w:kern w:val="0"/>
        </w:rPr>
        <w:t xml:space="preserve"> G, Han G. </w:t>
      </w:r>
      <w:proofErr w:type="spellStart"/>
      <w:r w:rsidRPr="00DC380E">
        <w:rPr>
          <w:rFonts w:ascii="Book Antiqua" w:eastAsia="宋体" w:hAnsi="Book Antiqua" w:cs="宋体"/>
          <w:kern w:val="0"/>
        </w:rPr>
        <w:t>Regorafenib</w:t>
      </w:r>
      <w:proofErr w:type="spellEnd"/>
      <w:r w:rsidRPr="00DC380E">
        <w:rPr>
          <w:rFonts w:ascii="Book Antiqua" w:eastAsia="宋体" w:hAnsi="Book Antiqua" w:cs="宋体"/>
          <w:kern w:val="0"/>
        </w:rPr>
        <w:t xml:space="preserve"> for patients with hepatocellular carcinoma who progressed on </w:t>
      </w:r>
      <w:proofErr w:type="spellStart"/>
      <w:r w:rsidRPr="00DC380E">
        <w:rPr>
          <w:rFonts w:ascii="Book Antiqua" w:eastAsia="宋体" w:hAnsi="Book Antiqua" w:cs="宋体"/>
          <w:kern w:val="0"/>
        </w:rPr>
        <w:t>sorafenib</w:t>
      </w:r>
      <w:proofErr w:type="spellEnd"/>
      <w:r w:rsidRPr="00DC380E">
        <w:rPr>
          <w:rFonts w:ascii="Book Antiqua" w:eastAsia="宋体" w:hAnsi="Book Antiqua" w:cs="宋体"/>
          <w:kern w:val="0"/>
        </w:rPr>
        <w:t xml:space="preserve"> treatment (RESORCE): a </w:t>
      </w:r>
      <w:proofErr w:type="spellStart"/>
      <w:r w:rsidRPr="00DC380E">
        <w:rPr>
          <w:rFonts w:ascii="Book Antiqua" w:eastAsia="宋体" w:hAnsi="Book Antiqua" w:cs="宋体"/>
          <w:kern w:val="0"/>
        </w:rPr>
        <w:t>randomised</w:t>
      </w:r>
      <w:proofErr w:type="spellEnd"/>
      <w:r w:rsidRPr="00DC380E">
        <w:rPr>
          <w:rFonts w:ascii="Book Antiqua" w:eastAsia="宋体" w:hAnsi="Book Antiqua" w:cs="宋体"/>
          <w:kern w:val="0"/>
        </w:rPr>
        <w:t>, double-blind, placebo-controlled, phase 3 trial. </w:t>
      </w:r>
      <w:r w:rsidRPr="00DC380E">
        <w:rPr>
          <w:rFonts w:ascii="Book Antiqua" w:eastAsia="宋体" w:hAnsi="Book Antiqua" w:cs="宋体"/>
          <w:i/>
          <w:iCs/>
          <w:kern w:val="0"/>
        </w:rPr>
        <w:t>Lancet</w:t>
      </w:r>
      <w:r w:rsidRPr="00DC380E">
        <w:rPr>
          <w:rFonts w:ascii="Book Antiqua" w:eastAsia="宋体" w:hAnsi="Book Antiqua" w:cs="宋体"/>
          <w:kern w:val="0"/>
        </w:rPr>
        <w:t> 2017; </w:t>
      </w:r>
      <w:r w:rsidRPr="00DC380E">
        <w:rPr>
          <w:rFonts w:ascii="Book Antiqua" w:eastAsia="宋体" w:hAnsi="Book Antiqua" w:cs="宋体"/>
          <w:b/>
          <w:bCs/>
          <w:kern w:val="0"/>
        </w:rPr>
        <w:t>389</w:t>
      </w:r>
      <w:r w:rsidRPr="00DC380E">
        <w:rPr>
          <w:rFonts w:ascii="Book Antiqua" w:eastAsia="宋体" w:hAnsi="Book Antiqua" w:cs="宋体"/>
          <w:kern w:val="0"/>
        </w:rPr>
        <w:t>: 56-66 [PMID: 27932229 DOI: 10.1016/s0140-6736(16)32453-9]</w:t>
      </w:r>
    </w:p>
    <w:p w14:paraId="3C6119FB" w14:textId="77777777" w:rsidR="00405CF6" w:rsidRPr="00DC380E" w:rsidRDefault="00405CF6" w:rsidP="00405CF6">
      <w:pPr>
        <w:widowControl/>
        <w:spacing w:line="360" w:lineRule="auto"/>
        <w:rPr>
          <w:rFonts w:ascii="Book Antiqua" w:eastAsia="宋体" w:hAnsi="Book Antiqua" w:cs="宋体"/>
          <w:kern w:val="0"/>
        </w:rPr>
      </w:pPr>
      <w:r w:rsidRPr="00DC380E">
        <w:rPr>
          <w:rFonts w:ascii="Book Antiqua" w:eastAsia="宋体" w:hAnsi="Book Antiqua" w:cs="宋体"/>
          <w:kern w:val="0"/>
        </w:rPr>
        <w:t>12 </w:t>
      </w:r>
      <w:r w:rsidRPr="00DC380E">
        <w:rPr>
          <w:rFonts w:ascii="Book Antiqua" w:eastAsia="宋体" w:hAnsi="Book Antiqua" w:cs="宋体"/>
          <w:b/>
          <w:bCs/>
          <w:kern w:val="0"/>
        </w:rPr>
        <w:t>Ikeda M</w:t>
      </w:r>
      <w:r w:rsidRPr="00DC380E">
        <w:rPr>
          <w:rFonts w:ascii="Book Antiqua" w:eastAsia="宋体" w:hAnsi="Book Antiqua" w:cs="宋体"/>
          <w:kern w:val="0"/>
        </w:rPr>
        <w:t xml:space="preserve">, </w:t>
      </w:r>
      <w:proofErr w:type="spellStart"/>
      <w:r w:rsidRPr="00DC380E">
        <w:rPr>
          <w:rFonts w:ascii="Book Antiqua" w:eastAsia="宋体" w:hAnsi="Book Antiqua" w:cs="宋体"/>
          <w:kern w:val="0"/>
        </w:rPr>
        <w:t>Okusaka</w:t>
      </w:r>
      <w:proofErr w:type="spellEnd"/>
      <w:r w:rsidRPr="00DC380E">
        <w:rPr>
          <w:rFonts w:ascii="Book Antiqua" w:eastAsia="宋体" w:hAnsi="Book Antiqua" w:cs="宋体"/>
          <w:kern w:val="0"/>
        </w:rPr>
        <w:t xml:space="preserve"> T, </w:t>
      </w:r>
      <w:proofErr w:type="spellStart"/>
      <w:r w:rsidRPr="00DC380E">
        <w:rPr>
          <w:rFonts w:ascii="Book Antiqua" w:eastAsia="宋体" w:hAnsi="Book Antiqua" w:cs="宋体"/>
          <w:kern w:val="0"/>
        </w:rPr>
        <w:t>Mitsunaga</w:t>
      </w:r>
      <w:proofErr w:type="spellEnd"/>
      <w:r w:rsidRPr="00DC380E">
        <w:rPr>
          <w:rFonts w:ascii="Book Antiqua" w:eastAsia="宋体" w:hAnsi="Book Antiqua" w:cs="宋体"/>
          <w:kern w:val="0"/>
        </w:rPr>
        <w:t xml:space="preserve"> S, Ueno H, </w:t>
      </w:r>
      <w:proofErr w:type="spellStart"/>
      <w:r w:rsidRPr="00DC380E">
        <w:rPr>
          <w:rFonts w:ascii="Book Antiqua" w:eastAsia="宋体" w:hAnsi="Book Antiqua" w:cs="宋体"/>
          <w:kern w:val="0"/>
        </w:rPr>
        <w:t>Tamai</w:t>
      </w:r>
      <w:proofErr w:type="spellEnd"/>
      <w:r w:rsidRPr="00DC380E">
        <w:rPr>
          <w:rFonts w:ascii="Book Antiqua" w:eastAsia="宋体" w:hAnsi="Book Antiqua" w:cs="宋体"/>
          <w:kern w:val="0"/>
        </w:rPr>
        <w:t xml:space="preserve"> T, Suzuki T, </w:t>
      </w:r>
      <w:proofErr w:type="spellStart"/>
      <w:r w:rsidRPr="00DC380E">
        <w:rPr>
          <w:rFonts w:ascii="Book Antiqua" w:eastAsia="宋体" w:hAnsi="Book Antiqua" w:cs="宋体"/>
          <w:kern w:val="0"/>
        </w:rPr>
        <w:t>Hayato</w:t>
      </w:r>
      <w:proofErr w:type="spellEnd"/>
      <w:r w:rsidRPr="00DC380E">
        <w:rPr>
          <w:rFonts w:ascii="Book Antiqua" w:eastAsia="宋体" w:hAnsi="Book Antiqua" w:cs="宋体"/>
          <w:kern w:val="0"/>
        </w:rPr>
        <w:t xml:space="preserve"> S, </w:t>
      </w:r>
      <w:proofErr w:type="spellStart"/>
      <w:r w:rsidRPr="00DC380E">
        <w:rPr>
          <w:rFonts w:ascii="Book Antiqua" w:eastAsia="宋体" w:hAnsi="Book Antiqua" w:cs="宋体"/>
          <w:kern w:val="0"/>
        </w:rPr>
        <w:t>Kadowaki</w:t>
      </w:r>
      <w:proofErr w:type="spellEnd"/>
      <w:r w:rsidRPr="00DC380E">
        <w:rPr>
          <w:rFonts w:ascii="Book Antiqua" w:eastAsia="宋体" w:hAnsi="Book Antiqua" w:cs="宋体"/>
          <w:kern w:val="0"/>
        </w:rPr>
        <w:t xml:space="preserve"> T, </w:t>
      </w:r>
      <w:proofErr w:type="spellStart"/>
      <w:r w:rsidRPr="00DC380E">
        <w:rPr>
          <w:rFonts w:ascii="Book Antiqua" w:eastAsia="宋体" w:hAnsi="Book Antiqua" w:cs="宋体"/>
          <w:kern w:val="0"/>
        </w:rPr>
        <w:t>Okita</w:t>
      </w:r>
      <w:proofErr w:type="spellEnd"/>
      <w:r w:rsidRPr="00DC380E">
        <w:rPr>
          <w:rFonts w:ascii="Book Antiqua" w:eastAsia="宋体" w:hAnsi="Book Antiqua" w:cs="宋体"/>
          <w:kern w:val="0"/>
        </w:rPr>
        <w:t xml:space="preserve"> K, </w:t>
      </w:r>
      <w:proofErr w:type="spellStart"/>
      <w:r w:rsidRPr="00DC380E">
        <w:rPr>
          <w:rFonts w:ascii="Book Antiqua" w:eastAsia="宋体" w:hAnsi="Book Antiqua" w:cs="宋体"/>
          <w:kern w:val="0"/>
        </w:rPr>
        <w:t>Kumada</w:t>
      </w:r>
      <w:proofErr w:type="spellEnd"/>
      <w:r w:rsidRPr="00DC380E">
        <w:rPr>
          <w:rFonts w:ascii="Book Antiqua" w:eastAsia="宋体" w:hAnsi="Book Antiqua" w:cs="宋体"/>
          <w:kern w:val="0"/>
        </w:rPr>
        <w:t xml:space="preserve"> H. Safety and Pharmacokinetics of </w:t>
      </w:r>
      <w:proofErr w:type="spellStart"/>
      <w:r w:rsidRPr="00DC380E">
        <w:rPr>
          <w:rFonts w:ascii="Book Antiqua" w:eastAsia="宋体" w:hAnsi="Book Antiqua" w:cs="宋体"/>
          <w:kern w:val="0"/>
        </w:rPr>
        <w:t>Lenvatinib</w:t>
      </w:r>
      <w:proofErr w:type="spellEnd"/>
      <w:r w:rsidRPr="00DC380E">
        <w:rPr>
          <w:rFonts w:ascii="Book Antiqua" w:eastAsia="宋体" w:hAnsi="Book Antiqua" w:cs="宋体"/>
          <w:kern w:val="0"/>
        </w:rPr>
        <w:t xml:space="preserve"> in Patients with Advanced Hepatocellular Carcinoma. </w:t>
      </w:r>
      <w:proofErr w:type="spellStart"/>
      <w:r w:rsidRPr="00DC380E">
        <w:rPr>
          <w:rFonts w:ascii="Book Antiqua" w:eastAsia="宋体" w:hAnsi="Book Antiqua" w:cs="宋体"/>
          <w:i/>
          <w:iCs/>
          <w:kern w:val="0"/>
        </w:rPr>
        <w:t>Clin</w:t>
      </w:r>
      <w:proofErr w:type="spellEnd"/>
      <w:r w:rsidRPr="00DC380E">
        <w:rPr>
          <w:rFonts w:ascii="Book Antiqua" w:eastAsia="宋体" w:hAnsi="Book Antiqua" w:cs="宋体"/>
          <w:i/>
          <w:iCs/>
          <w:kern w:val="0"/>
        </w:rPr>
        <w:t xml:space="preserve"> Cancer Res</w:t>
      </w:r>
      <w:r w:rsidRPr="00DC380E">
        <w:rPr>
          <w:rFonts w:ascii="Book Antiqua" w:eastAsia="宋体" w:hAnsi="Book Antiqua" w:cs="宋体"/>
          <w:kern w:val="0"/>
        </w:rPr>
        <w:t> 2016; </w:t>
      </w:r>
      <w:r w:rsidRPr="00DC380E">
        <w:rPr>
          <w:rFonts w:ascii="Book Antiqua" w:eastAsia="宋体" w:hAnsi="Book Antiqua" w:cs="宋体"/>
          <w:b/>
          <w:bCs/>
          <w:kern w:val="0"/>
        </w:rPr>
        <w:t>22</w:t>
      </w:r>
      <w:r w:rsidRPr="00DC380E">
        <w:rPr>
          <w:rFonts w:ascii="Book Antiqua" w:eastAsia="宋体" w:hAnsi="Book Antiqua" w:cs="宋体"/>
          <w:kern w:val="0"/>
        </w:rPr>
        <w:t>: 1385-1394 [PMID: 26500236 DOI: 10.1158/1078-0432.ccr-15-1354]</w:t>
      </w:r>
    </w:p>
    <w:p w14:paraId="742E8F18" w14:textId="77777777" w:rsidR="00405CF6" w:rsidRPr="00DC380E" w:rsidRDefault="00405CF6" w:rsidP="00405CF6">
      <w:pPr>
        <w:widowControl/>
        <w:spacing w:line="360" w:lineRule="auto"/>
        <w:rPr>
          <w:rFonts w:ascii="Book Antiqua" w:eastAsia="宋体" w:hAnsi="Book Antiqua" w:cs="宋体"/>
          <w:kern w:val="0"/>
        </w:rPr>
      </w:pPr>
      <w:r w:rsidRPr="00DC380E">
        <w:rPr>
          <w:rFonts w:ascii="Book Antiqua" w:eastAsia="宋体" w:hAnsi="Book Antiqua" w:cs="宋体"/>
          <w:kern w:val="0"/>
        </w:rPr>
        <w:t>13 </w:t>
      </w:r>
      <w:proofErr w:type="spellStart"/>
      <w:r w:rsidRPr="00DC380E">
        <w:rPr>
          <w:rFonts w:ascii="Book Antiqua" w:eastAsia="宋体" w:hAnsi="Book Antiqua" w:cs="宋体"/>
          <w:b/>
          <w:bCs/>
          <w:kern w:val="0"/>
        </w:rPr>
        <w:t>Balmer</w:t>
      </w:r>
      <w:proofErr w:type="spellEnd"/>
      <w:r w:rsidRPr="00DC380E">
        <w:rPr>
          <w:rFonts w:ascii="Book Antiqua" w:eastAsia="宋体" w:hAnsi="Book Antiqua" w:cs="宋体"/>
          <w:b/>
          <w:bCs/>
          <w:kern w:val="0"/>
        </w:rPr>
        <w:t xml:space="preserve"> ML</w:t>
      </w:r>
      <w:r w:rsidRPr="00DC380E">
        <w:rPr>
          <w:rFonts w:ascii="Book Antiqua" w:eastAsia="宋体" w:hAnsi="Book Antiqua" w:cs="宋体"/>
          <w:kern w:val="0"/>
        </w:rPr>
        <w:t xml:space="preserve">, Slack E, de </w:t>
      </w:r>
      <w:proofErr w:type="spellStart"/>
      <w:r w:rsidRPr="00DC380E">
        <w:rPr>
          <w:rFonts w:ascii="Book Antiqua" w:eastAsia="宋体" w:hAnsi="Book Antiqua" w:cs="宋体"/>
          <w:kern w:val="0"/>
        </w:rPr>
        <w:t>Gottardi</w:t>
      </w:r>
      <w:proofErr w:type="spellEnd"/>
      <w:r w:rsidRPr="00DC380E">
        <w:rPr>
          <w:rFonts w:ascii="Book Antiqua" w:eastAsia="宋体" w:hAnsi="Book Antiqua" w:cs="宋体"/>
          <w:kern w:val="0"/>
        </w:rPr>
        <w:t xml:space="preserve"> A, Lawson MA, </w:t>
      </w:r>
      <w:proofErr w:type="spellStart"/>
      <w:r w:rsidRPr="00DC380E">
        <w:rPr>
          <w:rFonts w:ascii="Book Antiqua" w:eastAsia="宋体" w:hAnsi="Book Antiqua" w:cs="宋体"/>
          <w:kern w:val="0"/>
        </w:rPr>
        <w:t>Hapfelmeier</w:t>
      </w:r>
      <w:proofErr w:type="spellEnd"/>
      <w:r w:rsidRPr="00DC380E">
        <w:rPr>
          <w:rFonts w:ascii="Book Antiqua" w:eastAsia="宋体" w:hAnsi="Book Antiqua" w:cs="宋体"/>
          <w:kern w:val="0"/>
        </w:rPr>
        <w:t xml:space="preserve"> S, Miele L, </w:t>
      </w:r>
      <w:proofErr w:type="spellStart"/>
      <w:r w:rsidRPr="00DC380E">
        <w:rPr>
          <w:rFonts w:ascii="Book Antiqua" w:eastAsia="宋体" w:hAnsi="Book Antiqua" w:cs="宋体"/>
          <w:kern w:val="0"/>
        </w:rPr>
        <w:t>Grieco</w:t>
      </w:r>
      <w:proofErr w:type="spellEnd"/>
      <w:r w:rsidRPr="00DC380E">
        <w:rPr>
          <w:rFonts w:ascii="Book Antiqua" w:eastAsia="宋体" w:hAnsi="Book Antiqua" w:cs="宋体"/>
          <w:kern w:val="0"/>
        </w:rPr>
        <w:t xml:space="preserve"> A, Van </w:t>
      </w:r>
      <w:proofErr w:type="spellStart"/>
      <w:r w:rsidRPr="00DC380E">
        <w:rPr>
          <w:rFonts w:ascii="Book Antiqua" w:eastAsia="宋体" w:hAnsi="Book Antiqua" w:cs="宋体"/>
          <w:kern w:val="0"/>
        </w:rPr>
        <w:t>Vlierberghe</w:t>
      </w:r>
      <w:proofErr w:type="spellEnd"/>
      <w:r w:rsidRPr="00DC380E">
        <w:rPr>
          <w:rFonts w:ascii="Book Antiqua" w:eastAsia="宋体" w:hAnsi="Book Antiqua" w:cs="宋体"/>
          <w:kern w:val="0"/>
        </w:rPr>
        <w:t xml:space="preserve"> H, </w:t>
      </w:r>
      <w:proofErr w:type="spellStart"/>
      <w:r w:rsidRPr="00DC380E">
        <w:rPr>
          <w:rFonts w:ascii="Book Antiqua" w:eastAsia="宋体" w:hAnsi="Book Antiqua" w:cs="宋体"/>
          <w:kern w:val="0"/>
        </w:rPr>
        <w:t>Fahrner</w:t>
      </w:r>
      <w:proofErr w:type="spellEnd"/>
      <w:r w:rsidRPr="00DC380E">
        <w:rPr>
          <w:rFonts w:ascii="Book Antiqua" w:eastAsia="宋体" w:hAnsi="Book Antiqua" w:cs="宋体"/>
          <w:kern w:val="0"/>
        </w:rPr>
        <w:t xml:space="preserve"> R, </w:t>
      </w:r>
      <w:proofErr w:type="spellStart"/>
      <w:r w:rsidRPr="00DC380E">
        <w:rPr>
          <w:rFonts w:ascii="Book Antiqua" w:eastAsia="宋体" w:hAnsi="Book Antiqua" w:cs="宋体"/>
          <w:kern w:val="0"/>
        </w:rPr>
        <w:t>Patuto</w:t>
      </w:r>
      <w:proofErr w:type="spellEnd"/>
      <w:r w:rsidRPr="00DC380E">
        <w:rPr>
          <w:rFonts w:ascii="Book Antiqua" w:eastAsia="宋体" w:hAnsi="Book Antiqua" w:cs="宋体"/>
          <w:kern w:val="0"/>
        </w:rPr>
        <w:t xml:space="preserve"> N, </w:t>
      </w:r>
      <w:proofErr w:type="spellStart"/>
      <w:r w:rsidRPr="00DC380E">
        <w:rPr>
          <w:rFonts w:ascii="Book Antiqua" w:eastAsia="宋体" w:hAnsi="Book Antiqua" w:cs="宋体"/>
          <w:kern w:val="0"/>
        </w:rPr>
        <w:t>Bernsmeier</w:t>
      </w:r>
      <w:proofErr w:type="spellEnd"/>
      <w:r w:rsidRPr="00DC380E">
        <w:rPr>
          <w:rFonts w:ascii="Book Antiqua" w:eastAsia="宋体" w:hAnsi="Book Antiqua" w:cs="宋体"/>
          <w:kern w:val="0"/>
        </w:rPr>
        <w:t xml:space="preserve"> C, </w:t>
      </w:r>
      <w:proofErr w:type="spellStart"/>
      <w:r w:rsidRPr="00DC380E">
        <w:rPr>
          <w:rFonts w:ascii="Book Antiqua" w:eastAsia="宋体" w:hAnsi="Book Antiqua" w:cs="宋体"/>
          <w:kern w:val="0"/>
        </w:rPr>
        <w:t>Ronchi</w:t>
      </w:r>
      <w:proofErr w:type="spellEnd"/>
      <w:r w:rsidRPr="00DC380E">
        <w:rPr>
          <w:rFonts w:ascii="Book Antiqua" w:eastAsia="宋体" w:hAnsi="Book Antiqua" w:cs="宋体"/>
          <w:kern w:val="0"/>
        </w:rPr>
        <w:t xml:space="preserve"> F, Wyss M, </w:t>
      </w:r>
      <w:proofErr w:type="spellStart"/>
      <w:r w:rsidRPr="00DC380E">
        <w:rPr>
          <w:rFonts w:ascii="Book Antiqua" w:eastAsia="宋体" w:hAnsi="Book Antiqua" w:cs="宋体"/>
          <w:kern w:val="0"/>
        </w:rPr>
        <w:t>Stroka</w:t>
      </w:r>
      <w:proofErr w:type="spellEnd"/>
      <w:r w:rsidRPr="00DC380E">
        <w:rPr>
          <w:rFonts w:ascii="Book Antiqua" w:eastAsia="宋体" w:hAnsi="Book Antiqua" w:cs="宋体"/>
          <w:kern w:val="0"/>
        </w:rPr>
        <w:t xml:space="preserve"> D, </w:t>
      </w:r>
      <w:proofErr w:type="spellStart"/>
      <w:r w:rsidRPr="00DC380E">
        <w:rPr>
          <w:rFonts w:ascii="Book Antiqua" w:eastAsia="宋体" w:hAnsi="Book Antiqua" w:cs="宋体"/>
          <w:kern w:val="0"/>
        </w:rPr>
        <w:t>Dickgreber</w:t>
      </w:r>
      <w:proofErr w:type="spellEnd"/>
      <w:r w:rsidRPr="00DC380E">
        <w:rPr>
          <w:rFonts w:ascii="Book Antiqua" w:eastAsia="宋体" w:hAnsi="Book Antiqua" w:cs="宋体"/>
          <w:kern w:val="0"/>
        </w:rPr>
        <w:t xml:space="preserve"> N, Heim MH, McCoy KD, Macpherson AJ. The liver may act as a firewall mediating mutualism between the host and its gut commensal microbiota. </w:t>
      </w:r>
      <w:proofErr w:type="spellStart"/>
      <w:r w:rsidRPr="00DC380E">
        <w:rPr>
          <w:rFonts w:ascii="Book Antiqua" w:eastAsia="宋体" w:hAnsi="Book Antiqua" w:cs="宋体"/>
          <w:i/>
          <w:iCs/>
          <w:kern w:val="0"/>
        </w:rPr>
        <w:t>Sci</w:t>
      </w:r>
      <w:proofErr w:type="spellEnd"/>
      <w:r w:rsidRPr="00DC380E">
        <w:rPr>
          <w:rFonts w:ascii="Book Antiqua" w:eastAsia="宋体" w:hAnsi="Book Antiqua" w:cs="宋体"/>
          <w:i/>
          <w:iCs/>
          <w:kern w:val="0"/>
        </w:rPr>
        <w:t xml:space="preserve"> </w:t>
      </w:r>
      <w:proofErr w:type="spellStart"/>
      <w:r w:rsidRPr="00DC380E">
        <w:rPr>
          <w:rFonts w:ascii="Book Antiqua" w:eastAsia="宋体" w:hAnsi="Book Antiqua" w:cs="宋体"/>
          <w:i/>
          <w:iCs/>
          <w:kern w:val="0"/>
        </w:rPr>
        <w:t>Transl</w:t>
      </w:r>
      <w:proofErr w:type="spellEnd"/>
      <w:r w:rsidRPr="00DC380E">
        <w:rPr>
          <w:rFonts w:ascii="Book Antiqua" w:eastAsia="宋体" w:hAnsi="Book Antiqua" w:cs="宋体"/>
          <w:i/>
          <w:iCs/>
          <w:kern w:val="0"/>
        </w:rPr>
        <w:t xml:space="preserve"> Med</w:t>
      </w:r>
      <w:r w:rsidRPr="00DC380E">
        <w:rPr>
          <w:rFonts w:ascii="Book Antiqua" w:eastAsia="宋体" w:hAnsi="Book Antiqua" w:cs="宋体"/>
          <w:kern w:val="0"/>
        </w:rPr>
        <w:t> 2014; </w:t>
      </w:r>
      <w:r w:rsidRPr="00DC380E">
        <w:rPr>
          <w:rFonts w:ascii="Book Antiqua" w:eastAsia="宋体" w:hAnsi="Book Antiqua" w:cs="宋体"/>
          <w:b/>
          <w:bCs/>
          <w:kern w:val="0"/>
        </w:rPr>
        <w:t>6</w:t>
      </w:r>
      <w:r w:rsidRPr="00DC380E">
        <w:rPr>
          <w:rFonts w:ascii="Book Antiqua" w:eastAsia="宋体" w:hAnsi="Book Antiqua" w:cs="宋体"/>
          <w:kern w:val="0"/>
        </w:rPr>
        <w:t>: 237ra66 [PMID: 24848256 DOI: 10.1126/scitranslmed.3008618]</w:t>
      </w:r>
    </w:p>
    <w:p w14:paraId="39346E8D" w14:textId="77777777" w:rsidR="00405CF6" w:rsidRPr="00DC380E" w:rsidRDefault="00405CF6" w:rsidP="00405CF6">
      <w:pPr>
        <w:widowControl/>
        <w:spacing w:line="360" w:lineRule="auto"/>
        <w:rPr>
          <w:rFonts w:ascii="Book Antiqua" w:eastAsia="宋体" w:hAnsi="Book Antiqua" w:cs="宋体"/>
          <w:kern w:val="0"/>
        </w:rPr>
      </w:pPr>
      <w:r w:rsidRPr="00DC380E">
        <w:rPr>
          <w:rFonts w:ascii="Book Antiqua" w:eastAsia="宋体" w:hAnsi="Book Antiqua" w:cs="宋体"/>
          <w:kern w:val="0"/>
        </w:rPr>
        <w:t>14 </w:t>
      </w:r>
      <w:r w:rsidRPr="00DC380E">
        <w:rPr>
          <w:rFonts w:ascii="Book Antiqua" w:eastAsia="宋体" w:hAnsi="Book Antiqua" w:cs="宋体"/>
          <w:b/>
          <w:bCs/>
          <w:kern w:val="0"/>
        </w:rPr>
        <w:t>Miao R</w:t>
      </w:r>
      <w:r w:rsidRPr="00DC380E">
        <w:rPr>
          <w:rFonts w:ascii="Book Antiqua" w:eastAsia="宋体" w:hAnsi="Book Antiqua" w:cs="宋体"/>
          <w:kern w:val="0"/>
        </w:rPr>
        <w:t xml:space="preserve">, Luo H, Zhou H, Li G, Bu D, Yang X, Zhao X, Zhang H, Liu S, </w:t>
      </w:r>
      <w:proofErr w:type="spellStart"/>
      <w:r w:rsidRPr="00DC380E">
        <w:rPr>
          <w:rFonts w:ascii="Book Antiqua" w:eastAsia="宋体" w:hAnsi="Book Antiqua" w:cs="宋体"/>
          <w:kern w:val="0"/>
        </w:rPr>
        <w:t>Zhong</w:t>
      </w:r>
      <w:proofErr w:type="spellEnd"/>
      <w:r w:rsidRPr="00DC380E">
        <w:rPr>
          <w:rFonts w:ascii="Book Antiqua" w:eastAsia="宋体" w:hAnsi="Book Antiqua" w:cs="宋体"/>
          <w:kern w:val="0"/>
        </w:rPr>
        <w:t xml:space="preserve"> Y, Zou Z, Zhao Y, Yu K, He L, Sang X, </w:t>
      </w:r>
      <w:proofErr w:type="spellStart"/>
      <w:r w:rsidRPr="00DC380E">
        <w:rPr>
          <w:rFonts w:ascii="Book Antiqua" w:eastAsia="宋体" w:hAnsi="Book Antiqua" w:cs="宋体"/>
          <w:kern w:val="0"/>
        </w:rPr>
        <w:t>Zhong</w:t>
      </w:r>
      <w:proofErr w:type="spellEnd"/>
      <w:r w:rsidRPr="00DC380E">
        <w:rPr>
          <w:rFonts w:ascii="Book Antiqua" w:eastAsia="宋体" w:hAnsi="Book Antiqua" w:cs="宋体"/>
          <w:kern w:val="0"/>
        </w:rPr>
        <w:t xml:space="preserve"> S, Huang J, Wu Y, </w:t>
      </w:r>
      <w:proofErr w:type="spellStart"/>
      <w:r w:rsidRPr="00DC380E">
        <w:rPr>
          <w:rFonts w:ascii="Book Antiqua" w:eastAsia="宋体" w:hAnsi="Book Antiqua" w:cs="宋体"/>
          <w:kern w:val="0"/>
        </w:rPr>
        <w:t>Miksad</w:t>
      </w:r>
      <w:proofErr w:type="spellEnd"/>
      <w:r w:rsidRPr="00DC380E">
        <w:rPr>
          <w:rFonts w:ascii="Book Antiqua" w:eastAsia="宋体" w:hAnsi="Book Antiqua" w:cs="宋体"/>
          <w:kern w:val="0"/>
        </w:rPr>
        <w:t xml:space="preserve"> RA, Robson SC, Jiang C, Zhao Y, Zhao H. Identification of prognostic biomarkers in hepatitis B virus-related hepatocellular carcinoma and stratification by integrative multi-omics analysis. </w:t>
      </w:r>
      <w:r w:rsidRPr="00DC380E">
        <w:rPr>
          <w:rFonts w:ascii="Book Antiqua" w:eastAsia="宋体" w:hAnsi="Book Antiqua" w:cs="宋体"/>
          <w:i/>
          <w:iCs/>
          <w:kern w:val="0"/>
        </w:rPr>
        <w:t xml:space="preserve">J </w:t>
      </w:r>
      <w:proofErr w:type="spellStart"/>
      <w:r w:rsidRPr="00DC380E">
        <w:rPr>
          <w:rFonts w:ascii="Book Antiqua" w:eastAsia="宋体" w:hAnsi="Book Antiqua" w:cs="宋体"/>
          <w:i/>
          <w:iCs/>
          <w:kern w:val="0"/>
        </w:rPr>
        <w:t>Hepatol</w:t>
      </w:r>
      <w:proofErr w:type="spellEnd"/>
      <w:r w:rsidRPr="00DC380E">
        <w:rPr>
          <w:rFonts w:ascii="Book Antiqua" w:eastAsia="宋体" w:hAnsi="Book Antiqua" w:cs="宋体"/>
          <w:kern w:val="0"/>
        </w:rPr>
        <w:t> 2014; </w:t>
      </w:r>
      <w:r w:rsidRPr="00DC380E">
        <w:rPr>
          <w:rFonts w:ascii="Book Antiqua" w:eastAsia="宋体" w:hAnsi="Book Antiqua" w:cs="宋体"/>
          <w:b/>
          <w:bCs/>
          <w:kern w:val="0"/>
        </w:rPr>
        <w:t>61</w:t>
      </w:r>
      <w:r w:rsidRPr="00DC380E">
        <w:rPr>
          <w:rFonts w:ascii="Book Antiqua" w:eastAsia="宋体" w:hAnsi="Book Antiqua" w:cs="宋体"/>
          <w:kern w:val="0"/>
        </w:rPr>
        <w:t>: 840-849 [PMID: 24859455 DOI: 10.1016/j.jhep.2014.05.025]</w:t>
      </w:r>
    </w:p>
    <w:p w14:paraId="2B81E12E" w14:textId="77777777" w:rsidR="00405CF6" w:rsidRPr="00DC380E" w:rsidRDefault="00405CF6" w:rsidP="00405CF6">
      <w:pPr>
        <w:widowControl/>
        <w:spacing w:line="360" w:lineRule="auto"/>
        <w:rPr>
          <w:rFonts w:ascii="Book Antiqua" w:eastAsia="宋体" w:hAnsi="Book Antiqua" w:cs="宋体"/>
          <w:kern w:val="0"/>
        </w:rPr>
      </w:pPr>
      <w:r w:rsidRPr="00DC380E">
        <w:rPr>
          <w:rFonts w:ascii="Book Antiqua" w:eastAsia="宋体" w:hAnsi="Book Antiqua" w:cs="宋体"/>
          <w:kern w:val="0"/>
        </w:rPr>
        <w:lastRenderedPageBreak/>
        <w:t>15 </w:t>
      </w:r>
      <w:r w:rsidRPr="00DC380E">
        <w:rPr>
          <w:rFonts w:ascii="Book Antiqua" w:eastAsia="宋体" w:hAnsi="Book Antiqua" w:cs="宋体"/>
          <w:b/>
          <w:bCs/>
          <w:kern w:val="0"/>
        </w:rPr>
        <w:t>Le DT</w:t>
      </w:r>
      <w:r w:rsidRPr="00DC380E">
        <w:rPr>
          <w:rFonts w:ascii="Book Antiqua" w:eastAsia="宋体" w:hAnsi="Book Antiqua" w:cs="宋体"/>
          <w:kern w:val="0"/>
        </w:rPr>
        <w:t xml:space="preserve">, </w:t>
      </w:r>
      <w:proofErr w:type="spellStart"/>
      <w:r w:rsidRPr="00DC380E">
        <w:rPr>
          <w:rFonts w:ascii="Book Antiqua" w:eastAsia="宋体" w:hAnsi="Book Antiqua" w:cs="宋体"/>
          <w:kern w:val="0"/>
        </w:rPr>
        <w:t>Uram</w:t>
      </w:r>
      <w:proofErr w:type="spellEnd"/>
      <w:r w:rsidRPr="00DC380E">
        <w:rPr>
          <w:rFonts w:ascii="Book Antiqua" w:eastAsia="宋体" w:hAnsi="Book Antiqua" w:cs="宋体"/>
          <w:kern w:val="0"/>
        </w:rPr>
        <w:t xml:space="preserve"> JN, Wang H, Bartlett BR, </w:t>
      </w:r>
      <w:proofErr w:type="spellStart"/>
      <w:r w:rsidRPr="00DC380E">
        <w:rPr>
          <w:rFonts w:ascii="Book Antiqua" w:eastAsia="宋体" w:hAnsi="Book Antiqua" w:cs="宋体"/>
          <w:kern w:val="0"/>
        </w:rPr>
        <w:t>Kemberling</w:t>
      </w:r>
      <w:proofErr w:type="spellEnd"/>
      <w:r w:rsidRPr="00DC380E">
        <w:rPr>
          <w:rFonts w:ascii="Book Antiqua" w:eastAsia="宋体" w:hAnsi="Book Antiqua" w:cs="宋体"/>
          <w:kern w:val="0"/>
        </w:rPr>
        <w:t xml:space="preserve"> H, </w:t>
      </w:r>
      <w:proofErr w:type="spellStart"/>
      <w:r w:rsidRPr="00DC380E">
        <w:rPr>
          <w:rFonts w:ascii="Book Antiqua" w:eastAsia="宋体" w:hAnsi="Book Antiqua" w:cs="宋体"/>
          <w:kern w:val="0"/>
        </w:rPr>
        <w:t>Eyring</w:t>
      </w:r>
      <w:proofErr w:type="spellEnd"/>
      <w:r w:rsidRPr="00DC380E">
        <w:rPr>
          <w:rFonts w:ascii="Book Antiqua" w:eastAsia="宋体" w:hAnsi="Book Antiqua" w:cs="宋体"/>
          <w:kern w:val="0"/>
        </w:rPr>
        <w:t xml:space="preserve"> AD, </w:t>
      </w:r>
      <w:proofErr w:type="spellStart"/>
      <w:r w:rsidRPr="00DC380E">
        <w:rPr>
          <w:rFonts w:ascii="Book Antiqua" w:eastAsia="宋体" w:hAnsi="Book Antiqua" w:cs="宋体"/>
          <w:kern w:val="0"/>
        </w:rPr>
        <w:t>Skora</w:t>
      </w:r>
      <w:proofErr w:type="spellEnd"/>
      <w:r w:rsidRPr="00DC380E">
        <w:rPr>
          <w:rFonts w:ascii="Book Antiqua" w:eastAsia="宋体" w:hAnsi="Book Antiqua" w:cs="宋体"/>
          <w:kern w:val="0"/>
        </w:rPr>
        <w:t xml:space="preserve"> AD, </w:t>
      </w:r>
      <w:proofErr w:type="spellStart"/>
      <w:r w:rsidRPr="00DC380E">
        <w:rPr>
          <w:rFonts w:ascii="Book Antiqua" w:eastAsia="宋体" w:hAnsi="Book Antiqua" w:cs="宋体"/>
          <w:kern w:val="0"/>
        </w:rPr>
        <w:t>Luber</w:t>
      </w:r>
      <w:proofErr w:type="spellEnd"/>
      <w:r w:rsidRPr="00DC380E">
        <w:rPr>
          <w:rFonts w:ascii="Book Antiqua" w:eastAsia="宋体" w:hAnsi="Book Antiqua" w:cs="宋体"/>
          <w:kern w:val="0"/>
        </w:rPr>
        <w:t xml:space="preserve"> BS, Azad NS, </w:t>
      </w:r>
      <w:proofErr w:type="spellStart"/>
      <w:r w:rsidRPr="00DC380E">
        <w:rPr>
          <w:rFonts w:ascii="Book Antiqua" w:eastAsia="宋体" w:hAnsi="Book Antiqua" w:cs="宋体"/>
          <w:kern w:val="0"/>
        </w:rPr>
        <w:t>Laheru</w:t>
      </w:r>
      <w:proofErr w:type="spellEnd"/>
      <w:r w:rsidRPr="00DC380E">
        <w:rPr>
          <w:rFonts w:ascii="Book Antiqua" w:eastAsia="宋体" w:hAnsi="Book Antiqua" w:cs="宋体"/>
          <w:kern w:val="0"/>
        </w:rPr>
        <w:t xml:space="preserve"> D, </w:t>
      </w:r>
      <w:proofErr w:type="spellStart"/>
      <w:r w:rsidRPr="00DC380E">
        <w:rPr>
          <w:rFonts w:ascii="Book Antiqua" w:eastAsia="宋体" w:hAnsi="Book Antiqua" w:cs="宋体"/>
          <w:kern w:val="0"/>
        </w:rPr>
        <w:t>Biedrzycki</w:t>
      </w:r>
      <w:proofErr w:type="spellEnd"/>
      <w:r w:rsidRPr="00DC380E">
        <w:rPr>
          <w:rFonts w:ascii="Book Antiqua" w:eastAsia="宋体" w:hAnsi="Book Antiqua" w:cs="宋体"/>
          <w:kern w:val="0"/>
        </w:rPr>
        <w:t xml:space="preserve"> B, </w:t>
      </w:r>
      <w:proofErr w:type="spellStart"/>
      <w:r w:rsidRPr="00DC380E">
        <w:rPr>
          <w:rFonts w:ascii="Book Antiqua" w:eastAsia="宋体" w:hAnsi="Book Antiqua" w:cs="宋体"/>
          <w:kern w:val="0"/>
        </w:rPr>
        <w:t>Donehower</w:t>
      </w:r>
      <w:proofErr w:type="spellEnd"/>
      <w:r w:rsidRPr="00DC380E">
        <w:rPr>
          <w:rFonts w:ascii="Book Antiqua" w:eastAsia="宋体" w:hAnsi="Book Antiqua" w:cs="宋体"/>
          <w:kern w:val="0"/>
        </w:rPr>
        <w:t xml:space="preserve"> RC, </w:t>
      </w:r>
      <w:proofErr w:type="spellStart"/>
      <w:r w:rsidRPr="00DC380E">
        <w:rPr>
          <w:rFonts w:ascii="Book Antiqua" w:eastAsia="宋体" w:hAnsi="Book Antiqua" w:cs="宋体"/>
          <w:kern w:val="0"/>
        </w:rPr>
        <w:t>Zaheer</w:t>
      </w:r>
      <w:proofErr w:type="spellEnd"/>
      <w:r w:rsidRPr="00DC380E">
        <w:rPr>
          <w:rFonts w:ascii="Book Antiqua" w:eastAsia="宋体" w:hAnsi="Book Antiqua" w:cs="宋体"/>
          <w:kern w:val="0"/>
        </w:rPr>
        <w:t xml:space="preserve"> A, Fisher GA, </w:t>
      </w:r>
      <w:proofErr w:type="spellStart"/>
      <w:r w:rsidRPr="00DC380E">
        <w:rPr>
          <w:rFonts w:ascii="Book Antiqua" w:eastAsia="宋体" w:hAnsi="Book Antiqua" w:cs="宋体"/>
          <w:kern w:val="0"/>
        </w:rPr>
        <w:t>Crocenzi</w:t>
      </w:r>
      <w:proofErr w:type="spellEnd"/>
      <w:r w:rsidRPr="00DC380E">
        <w:rPr>
          <w:rFonts w:ascii="Book Antiqua" w:eastAsia="宋体" w:hAnsi="Book Antiqua" w:cs="宋体"/>
          <w:kern w:val="0"/>
        </w:rPr>
        <w:t xml:space="preserve"> TS, Lee JJ, Duffy SM, Goldberg RM, de la </w:t>
      </w:r>
      <w:proofErr w:type="spellStart"/>
      <w:r w:rsidRPr="00DC380E">
        <w:rPr>
          <w:rFonts w:ascii="Book Antiqua" w:eastAsia="宋体" w:hAnsi="Book Antiqua" w:cs="宋体"/>
          <w:kern w:val="0"/>
        </w:rPr>
        <w:t>Chapelle</w:t>
      </w:r>
      <w:proofErr w:type="spellEnd"/>
      <w:r w:rsidRPr="00DC380E">
        <w:rPr>
          <w:rFonts w:ascii="Book Antiqua" w:eastAsia="宋体" w:hAnsi="Book Antiqua" w:cs="宋体"/>
          <w:kern w:val="0"/>
        </w:rPr>
        <w:t xml:space="preserve"> A, </w:t>
      </w:r>
      <w:proofErr w:type="spellStart"/>
      <w:r w:rsidRPr="00DC380E">
        <w:rPr>
          <w:rFonts w:ascii="Book Antiqua" w:eastAsia="宋体" w:hAnsi="Book Antiqua" w:cs="宋体"/>
          <w:kern w:val="0"/>
        </w:rPr>
        <w:t>Koshiji</w:t>
      </w:r>
      <w:proofErr w:type="spellEnd"/>
      <w:r w:rsidRPr="00DC380E">
        <w:rPr>
          <w:rFonts w:ascii="Book Antiqua" w:eastAsia="宋体" w:hAnsi="Book Antiqua" w:cs="宋体"/>
          <w:kern w:val="0"/>
        </w:rPr>
        <w:t xml:space="preserve"> M, </w:t>
      </w:r>
      <w:proofErr w:type="spellStart"/>
      <w:r w:rsidRPr="00DC380E">
        <w:rPr>
          <w:rFonts w:ascii="Book Antiqua" w:eastAsia="宋体" w:hAnsi="Book Antiqua" w:cs="宋体"/>
          <w:kern w:val="0"/>
        </w:rPr>
        <w:t>Bhaijee</w:t>
      </w:r>
      <w:proofErr w:type="spellEnd"/>
      <w:r w:rsidRPr="00DC380E">
        <w:rPr>
          <w:rFonts w:ascii="Book Antiqua" w:eastAsia="宋体" w:hAnsi="Book Antiqua" w:cs="宋体"/>
          <w:kern w:val="0"/>
        </w:rPr>
        <w:t xml:space="preserve"> F, Huebner T, </w:t>
      </w:r>
      <w:proofErr w:type="spellStart"/>
      <w:r w:rsidRPr="00DC380E">
        <w:rPr>
          <w:rFonts w:ascii="Book Antiqua" w:eastAsia="宋体" w:hAnsi="Book Antiqua" w:cs="宋体"/>
          <w:kern w:val="0"/>
        </w:rPr>
        <w:t>Hruban</w:t>
      </w:r>
      <w:proofErr w:type="spellEnd"/>
      <w:r w:rsidRPr="00DC380E">
        <w:rPr>
          <w:rFonts w:ascii="Book Antiqua" w:eastAsia="宋体" w:hAnsi="Book Antiqua" w:cs="宋体"/>
          <w:kern w:val="0"/>
        </w:rPr>
        <w:t xml:space="preserve"> RH, Wood LD, Cuka N, </w:t>
      </w:r>
      <w:proofErr w:type="spellStart"/>
      <w:r w:rsidRPr="00DC380E">
        <w:rPr>
          <w:rFonts w:ascii="Book Antiqua" w:eastAsia="宋体" w:hAnsi="Book Antiqua" w:cs="宋体"/>
          <w:kern w:val="0"/>
        </w:rPr>
        <w:t>Pardoll</w:t>
      </w:r>
      <w:proofErr w:type="spellEnd"/>
      <w:r w:rsidRPr="00DC380E">
        <w:rPr>
          <w:rFonts w:ascii="Book Antiqua" w:eastAsia="宋体" w:hAnsi="Book Antiqua" w:cs="宋体"/>
          <w:kern w:val="0"/>
        </w:rPr>
        <w:t xml:space="preserve"> DM, Papadopoulos N, </w:t>
      </w:r>
      <w:proofErr w:type="spellStart"/>
      <w:r w:rsidRPr="00DC380E">
        <w:rPr>
          <w:rFonts w:ascii="Book Antiqua" w:eastAsia="宋体" w:hAnsi="Book Antiqua" w:cs="宋体"/>
          <w:kern w:val="0"/>
        </w:rPr>
        <w:t>Kinzler</w:t>
      </w:r>
      <w:proofErr w:type="spellEnd"/>
      <w:r w:rsidRPr="00DC380E">
        <w:rPr>
          <w:rFonts w:ascii="Book Antiqua" w:eastAsia="宋体" w:hAnsi="Book Antiqua" w:cs="宋体"/>
          <w:kern w:val="0"/>
        </w:rPr>
        <w:t xml:space="preserve"> KW, Zhou S, Cornish TC, Taube JM, Anders RA, </w:t>
      </w:r>
      <w:proofErr w:type="spellStart"/>
      <w:r w:rsidRPr="00DC380E">
        <w:rPr>
          <w:rFonts w:ascii="Book Antiqua" w:eastAsia="宋体" w:hAnsi="Book Antiqua" w:cs="宋体"/>
          <w:kern w:val="0"/>
        </w:rPr>
        <w:t>Eshleman</w:t>
      </w:r>
      <w:proofErr w:type="spellEnd"/>
      <w:r w:rsidRPr="00DC380E">
        <w:rPr>
          <w:rFonts w:ascii="Book Antiqua" w:eastAsia="宋体" w:hAnsi="Book Antiqua" w:cs="宋体"/>
          <w:kern w:val="0"/>
        </w:rPr>
        <w:t xml:space="preserve"> JR, Vogelstein B, Diaz LA. </w:t>
      </w:r>
      <w:proofErr w:type="gramStart"/>
      <w:r w:rsidRPr="00DC380E">
        <w:rPr>
          <w:rFonts w:ascii="Book Antiqua" w:eastAsia="宋体" w:hAnsi="Book Antiqua" w:cs="宋体"/>
          <w:kern w:val="0"/>
        </w:rPr>
        <w:t>PD-1 Blockade in Tumors with Mismatch-Repair Deficiency.</w:t>
      </w:r>
      <w:proofErr w:type="gramEnd"/>
      <w:r w:rsidRPr="00DC380E">
        <w:rPr>
          <w:rFonts w:ascii="Book Antiqua" w:eastAsia="宋体" w:hAnsi="Book Antiqua" w:cs="宋体"/>
          <w:kern w:val="0"/>
        </w:rPr>
        <w:t> </w:t>
      </w:r>
      <w:r w:rsidRPr="00DC380E">
        <w:rPr>
          <w:rFonts w:ascii="Book Antiqua" w:eastAsia="宋体" w:hAnsi="Book Antiqua" w:cs="宋体"/>
          <w:i/>
          <w:iCs/>
          <w:kern w:val="0"/>
        </w:rPr>
        <w:t xml:space="preserve">N </w:t>
      </w:r>
      <w:proofErr w:type="spellStart"/>
      <w:r w:rsidRPr="00DC380E">
        <w:rPr>
          <w:rFonts w:ascii="Book Antiqua" w:eastAsia="宋体" w:hAnsi="Book Antiqua" w:cs="宋体"/>
          <w:i/>
          <w:iCs/>
          <w:kern w:val="0"/>
        </w:rPr>
        <w:t>Engl</w:t>
      </w:r>
      <w:proofErr w:type="spellEnd"/>
      <w:r w:rsidRPr="00DC380E">
        <w:rPr>
          <w:rFonts w:ascii="Book Antiqua" w:eastAsia="宋体" w:hAnsi="Book Antiqua" w:cs="宋体"/>
          <w:i/>
          <w:iCs/>
          <w:kern w:val="0"/>
        </w:rPr>
        <w:t xml:space="preserve"> J Med</w:t>
      </w:r>
      <w:r w:rsidRPr="00DC380E">
        <w:rPr>
          <w:rFonts w:ascii="Book Antiqua" w:eastAsia="宋体" w:hAnsi="Book Antiqua" w:cs="宋体"/>
          <w:kern w:val="0"/>
        </w:rPr>
        <w:t> 2015; </w:t>
      </w:r>
      <w:r w:rsidRPr="00DC380E">
        <w:rPr>
          <w:rFonts w:ascii="Book Antiqua" w:eastAsia="宋体" w:hAnsi="Book Antiqua" w:cs="宋体"/>
          <w:b/>
          <w:bCs/>
          <w:kern w:val="0"/>
        </w:rPr>
        <w:t>372</w:t>
      </w:r>
      <w:r w:rsidRPr="00DC380E">
        <w:rPr>
          <w:rFonts w:ascii="Book Antiqua" w:eastAsia="宋体" w:hAnsi="Book Antiqua" w:cs="宋体"/>
          <w:kern w:val="0"/>
        </w:rPr>
        <w:t>: 2509-2520 [PMID: 26028255 DOI: 10.1056/NEJMoa1500596]</w:t>
      </w:r>
    </w:p>
    <w:p w14:paraId="30A85FE7" w14:textId="77777777" w:rsidR="00405CF6" w:rsidRPr="00DC380E" w:rsidRDefault="00405CF6" w:rsidP="00405CF6">
      <w:pPr>
        <w:widowControl/>
        <w:spacing w:line="360" w:lineRule="auto"/>
        <w:rPr>
          <w:rFonts w:ascii="Book Antiqua" w:eastAsia="宋体" w:hAnsi="Book Antiqua" w:cs="宋体"/>
          <w:kern w:val="0"/>
        </w:rPr>
      </w:pPr>
      <w:r w:rsidRPr="00DC380E">
        <w:rPr>
          <w:rFonts w:ascii="Book Antiqua" w:eastAsia="宋体" w:hAnsi="Book Antiqua" w:cs="宋体"/>
          <w:kern w:val="0"/>
        </w:rPr>
        <w:t>16 </w:t>
      </w:r>
      <w:r w:rsidRPr="00DC380E">
        <w:rPr>
          <w:rFonts w:ascii="Book Antiqua" w:eastAsia="宋体" w:hAnsi="Book Antiqua" w:cs="宋体"/>
          <w:b/>
          <w:bCs/>
          <w:kern w:val="0"/>
        </w:rPr>
        <w:t>Van Allen EM</w:t>
      </w:r>
      <w:r w:rsidRPr="00DC380E">
        <w:rPr>
          <w:rFonts w:ascii="Book Antiqua" w:eastAsia="宋体" w:hAnsi="Book Antiqua" w:cs="宋体"/>
          <w:kern w:val="0"/>
        </w:rPr>
        <w:t xml:space="preserve">, Miao D, Schilling B, Shukla SA, Blank C, Zimmer L, Sucker A, </w:t>
      </w:r>
      <w:proofErr w:type="spellStart"/>
      <w:r w:rsidRPr="00DC380E">
        <w:rPr>
          <w:rFonts w:ascii="Book Antiqua" w:eastAsia="宋体" w:hAnsi="Book Antiqua" w:cs="宋体"/>
          <w:kern w:val="0"/>
        </w:rPr>
        <w:t>Hillen</w:t>
      </w:r>
      <w:proofErr w:type="spellEnd"/>
      <w:r w:rsidRPr="00DC380E">
        <w:rPr>
          <w:rFonts w:ascii="Book Antiqua" w:eastAsia="宋体" w:hAnsi="Book Antiqua" w:cs="宋体"/>
          <w:kern w:val="0"/>
        </w:rPr>
        <w:t xml:space="preserve"> U, </w:t>
      </w:r>
      <w:proofErr w:type="spellStart"/>
      <w:r w:rsidRPr="00DC380E">
        <w:rPr>
          <w:rFonts w:ascii="Book Antiqua" w:eastAsia="宋体" w:hAnsi="Book Antiqua" w:cs="宋体"/>
          <w:kern w:val="0"/>
        </w:rPr>
        <w:t>Geukes</w:t>
      </w:r>
      <w:proofErr w:type="spellEnd"/>
      <w:r w:rsidRPr="00DC380E">
        <w:rPr>
          <w:rFonts w:ascii="Book Antiqua" w:eastAsia="宋体" w:hAnsi="Book Antiqua" w:cs="宋体"/>
          <w:kern w:val="0"/>
        </w:rPr>
        <w:t xml:space="preserve"> </w:t>
      </w:r>
      <w:proofErr w:type="spellStart"/>
      <w:r w:rsidRPr="00DC380E">
        <w:rPr>
          <w:rFonts w:ascii="Book Antiqua" w:eastAsia="宋体" w:hAnsi="Book Antiqua" w:cs="宋体"/>
          <w:kern w:val="0"/>
        </w:rPr>
        <w:t>Foppen</w:t>
      </w:r>
      <w:proofErr w:type="spellEnd"/>
      <w:r w:rsidRPr="00DC380E">
        <w:rPr>
          <w:rFonts w:ascii="Book Antiqua" w:eastAsia="宋体" w:hAnsi="Book Antiqua" w:cs="宋体"/>
          <w:kern w:val="0"/>
        </w:rPr>
        <w:t xml:space="preserve"> MH, </w:t>
      </w:r>
      <w:proofErr w:type="spellStart"/>
      <w:r w:rsidRPr="00DC380E">
        <w:rPr>
          <w:rFonts w:ascii="Book Antiqua" w:eastAsia="宋体" w:hAnsi="Book Antiqua" w:cs="宋体"/>
          <w:kern w:val="0"/>
        </w:rPr>
        <w:t>Goldinger</w:t>
      </w:r>
      <w:proofErr w:type="spellEnd"/>
      <w:r w:rsidRPr="00DC380E">
        <w:rPr>
          <w:rFonts w:ascii="Book Antiqua" w:eastAsia="宋体" w:hAnsi="Book Antiqua" w:cs="宋体"/>
          <w:kern w:val="0"/>
        </w:rPr>
        <w:t xml:space="preserve"> SM, </w:t>
      </w:r>
      <w:proofErr w:type="spellStart"/>
      <w:r w:rsidRPr="00DC380E">
        <w:rPr>
          <w:rFonts w:ascii="Book Antiqua" w:eastAsia="宋体" w:hAnsi="Book Antiqua" w:cs="宋体"/>
          <w:kern w:val="0"/>
        </w:rPr>
        <w:t>Utikal</w:t>
      </w:r>
      <w:proofErr w:type="spellEnd"/>
      <w:r w:rsidRPr="00DC380E">
        <w:rPr>
          <w:rFonts w:ascii="Book Antiqua" w:eastAsia="宋体" w:hAnsi="Book Antiqua" w:cs="宋体"/>
          <w:kern w:val="0"/>
        </w:rPr>
        <w:t xml:space="preserve"> J, Hassel JC, </w:t>
      </w:r>
      <w:proofErr w:type="spellStart"/>
      <w:r w:rsidRPr="00DC380E">
        <w:rPr>
          <w:rFonts w:ascii="Book Antiqua" w:eastAsia="宋体" w:hAnsi="Book Antiqua" w:cs="宋体"/>
          <w:kern w:val="0"/>
        </w:rPr>
        <w:t>Weide</w:t>
      </w:r>
      <w:proofErr w:type="spellEnd"/>
      <w:r w:rsidRPr="00DC380E">
        <w:rPr>
          <w:rFonts w:ascii="Book Antiqua" w:eastAsia="宋体" w:hAnsi="Book Antiqua" w:cs="宋体"/>
          <w:kern w:val="0"/>
        </w:rPr>
        <w:t xml:space="preserve"> B, </w:t>
      </w:r>
      <w:proofErr w:type="spellStart"/>
      <w:r w:rsidRPr="00DC380E">
        <w:rPr>
          <w:rFonts w:ascii="Book Antiqua" w:eastAsia="宋体" w:hAnsi="Book Antiqua" w:cs="宋体"/>
          <w:kern w:val="0"/>
        </w:rPr>
        <w:t>Kaehler</w:t>
      </w:r>
      <w:proofErr w:type="spellEnd"/>
      <w:r w:rsidRPr="00DC380E">
        <w:rPr>
          <w:rFonts w:ascii="Book Antiqua" w:eastAsia="宋体" w:hAnsi="Book Antiqua" w:cs="宋体"/>
          <w:kern w:val="0"/>
        </w:rPr>
        <w:t xml:space="preserve"> KC, </w:t>
      </w:r>
      <w:proofErr w:type="spellStart"/>
      <w:r w:rsidRPr="00DC380E">
        <w:rPr>
          <w:rFonts w:ascii="Book Antiqua" w:eastAsia="宋体" w:hAnsi="Book Antiqua" w:cs="宋体"/>
          <w:kern w:val="0"/>
        </w:rPr>
        <w:t>Loquai</w:t>
      </w:r>
      <w:proofErr w:type="spellEnd"/>
      <w:r w:rsidRPr="00DC380E">
        <w:rPr>
          <w:rFonts w:ascii="Book Antiqua" w:eastAsia="宋体" w:hAnsi="Book Antiqua" w:cs="宋体"/>
          <w:kern w:val="0"/>
        </w:rPr>
        <w:t xml:space="preserve"> C, Mohr P, </w:t>
      </w:r>
      <w:proofErr w:type="spellStart"/>
      <w:r w:rsidRPr="00DC380E">
        <w:rPr>
          <w:rFonts w:ascii="Book Antiqua" w:eastAsia="宋体" w:hAnsi="Book Antiqua" w:cs="宋体"/>
          <w:kern w:val="0"/>
        </w:rPr>
        <w:t>Gutzmer</w:t>
      </w:r>
      <w:proofErr w:type="spellEnd"/>
      <w:r w:rsidRPr="00DC380E">
        <w:rPr>
          <w:rFonts w:ascii="Book Antiqua" w:eastAsia="宋体" w:hAnsi="Book Antiqua" w:cs="宋体"/>
          <w:kern w:val="0"/>
        </w:rPr>
        <w:t xml:space="preserve"> R, </w:t>
      </w:r>
      <w:proofErr w:type="spellStart"/>
      <w:r w:rsidRPr="00DC380E">
        <w:rPr>
          <w:rFonts w:ascii="Book Antiqua" w:eastAsia="宋体" w:hAnsi="Book Antiqua" w:cs="宋体"/>
          <w:kern w:val="0"/>
        </w:rPr>
        <w:t>Dummer</w:t>
      </w:r>
      <w:proofErr w:type="spellEnd"/>
      <w:r w:rsidRPr="00DC380E">
        <w:rPr>
          <w:rFonts w:ascii="Book Antiqua" w:eastAsia="宋体" w:hAnsi="Book Antiqua" w:cs="宋体"/>
          <w:kern w:val="0"/>
        </w:rPr>
        <w:t xml:space="preserve"> R, Gabriel S, Wu CJ, </w:t>
      </w:r>
      <w:proofErr w:type="spellStart"/>
      <w:r w:rsidRPr="00DC380E">
        <w:rPr>
          <w:rFonts w:ascii="Book Antiqua" w:eastAsia="宋体" w:hAnsi="Book Antiqua" w:cs="宋体"/>
          <w:kern w:val="0"/>
        </w:rPr>
        <w:t>Schadendorf</w:t>
      </w:r>
      <w:proofErr w:type="spellEnd"/>
      <w:r w:rsidRPr="00DC380E">
        <w:rPr>
          <w:rFonts w:ascii="Book Antiqua" w:eastAsia="宋体" w:hAnsi="Book Antiqua" w:cs="宋体"/>
          <w:kern w:val="0"/>
        </w:rPr>
        <w:t xml:space="preserve"> D, Garraway LA. Genomic correlates of response to CTLA-4 blockade in metastatic melanoma. </w:t>
      </w:r>
      <w:r w:rsidRPr="00DC380E">
        <w:rPr>
          <w:rFonts w:ascii="Book Antiqua" w:eastAsia="宋体" w:hAnsi="Book Antiqua" w:cs="宋体"/>
          <w:i/>
          <w:iCs/>
          <w:kern w:val="0"/>
        </w:rPr>
        <w:t>Science</w:t>
      </w:r>
      <w:r w:rsidRPr="00DC380E">
        <w:rPr>
          <w:rFonts w:ascii="Book Antiqua" w:eastAsia="宋体" w:hAnsi="Book Antiqua" w:cs="宋体"/>
          <w:kern w:val="0"/>
        </w:rPr>
        <w:t> 2015; </w:t>
      </w:r>
      <w:r w:rsidRPr="00DC380E">
        <w:rPr>
          <w:rFonts w:ascii="Book Antiqua" w:eastAsia="宋体" w:hAnsi="Book Antiqua" w:cs="宋体"/>
          <w:b/>
          <w:bCs/>
          <w:kern w:val="0"/>
        </w:rPr>
        <w:t>350</w:t>
      </w:r>
      <w:r w:rsidRPr="00DC380E">
        <w:rPr>
          <w:rFonts w:ascii="Book Antiqua" w:eastAsia="宋体" w:hAnsi="Book Antiqua" w:cs="宋体"/>
          <w:kern w:val="0"/>
        </w:rPr>
        <w:t>: 207-211 [PMID: 26359337 DOI: 10.1126/science.aad0095]</w:t>
      </w:r>
    </w:p>
    <w:p w14:paraId="4673F19E" w14:textId="77777777" w:rsidR="00405CF6" w:rsidRPr="00DC380E" w:rsidRDefault="00405CF6" w:rsidP="00405CF6">
      <w:pPr>
        <w:widowControl/>
        <w:spacing w:line="360" w:lineRule="auto"/>
        <w:rPr>
          <w:rFonts w:ascii="Book Antiqua" w:eastAsia="宋体" w:hAnsi="Book Antiqua" w:cs="宋体"/>
          <w:kern w:val="0"/>
        </w:rPr>
      </w:pPr>
      <w:r w:rsidRPr="00DC380E">
        <w:rPr>
          <w:rFonts w:ascii="Book Antiqua" w:eastAsia="宋体" w:hAnsi="Book Antiqua" w:cs="宋体"/>
          <w:kern w:val="0"/>
        </w:rPr>
        <w:t>17 </w:t>
      </w:r>
      <w:r w:rsidRPr="00DC380E">
        <w:rPr>
          <w:rFonts w:ascii="Book Antiqua" w:eastAsia="宋体" w:hAnsi="Book Antiqua" w:cs="宋体"/>
          <w:b/>
          <w:bCs/>
          <w:kern w:val="0"/>
        </w:rPr>
        <w:t>Sherman RE</w:t>
      </w:r>
      <w:r w:rsidRPr="00DC380E">
        <w:rPr>
          <w:rFonts w:ascii="Book Antiqua" w:eastAsia="宋体" w:hAnsi="Book Antiqua" w:cs="宋体"/>
          <w:kern w:val="0"/>
        </w:rPr>
        <w:t xml:space="preserve">, Anderson SA, Dal Pan GJ, Gray GW, Gross T, Hunter NL, </w:t>
      </w:r>
      <w:proofErr w:type="spellStart"/>
      <w:r w:rsidRPr="00DC380E">
        <w:rPr>
          <w:rFonts w:ascii="Book Antiqua" w:eastAsia="宋体" w:hAnsi="Book Antiqua" w:cs="宋体"/>
          <w:kern w:val="0"/>
        </w:rPr>
        <w:t>LaVange</w:t>
      </w:r>
      <w:proofErr w:type="spellEnd"/>
      <w:r w:rsidRPr="00DC380E">
        <w:rPr>
          <w:rFonts w:ascii="Book Antiqua" w:eastAsia="宋体" w:hAnsi="Book Antiqua" w:cs="宋体"/>
          <w:kern w:val="0"/>
        </w:rPr>
        <w:t xml:space="preserve"> L, </w:t>
      </w:r>
      <w:proofErr w:type="spellStart"/>
      <w:r w:rsidRPr="00DC380E">
        <w:rPr>
          <w:rFonts w:ascii="Book Antiqua" w:eastAsia="宋体" w:hAnsi="Book Antiqua" w:cs="宋体"/>
          <w:kern w:val="0"/>
        </w:rPr>
        <w:t>Marinac-Dabic</w:t>
      </w:r>
      <w:proofErr w:type="spellEnd"/>
      <w:r w:rsidRPr="00DC380E">
        <w:rPr>
          <w:rFonts w:ascii="Book Antiqua" w:eastAsia="宋体" w:hAnsi="Book Antiqua" w:cs="宋体"/>
          <w:kern w:val="0"/>
        </w:rPr>
        <w:t xml:space="preserve"> D, Marks PW, Robb MA, </w:t>
      </w:r>
      <w:proofErr w:type="spellStart"/>
      <w:r w:rsidRPr="00DC380E">
        <w:rPr>
          <w:rFonts w:ascii="Book Antiqua" w:eastAsia="宋体" w:hAnsi="Book Antiqua" w:cs="宋体"/>
          <w:kern w:val="0"/>
        </w:rPr>
        <w:t>Shuren</w:t>
      </w:r>
      <w:proofErr w:type="spellEnd"/>
      <w:r w:rsidRPr="00DC380E">
        <w:rPr>
          <w:rFonts w:ascii="Book Antiqua" w:eastAsia="宋体" w:hAnsi="Book Antiqua" w:cs="宋体"/>
          <w:kern w:val="0"/>
        </w:rPr>
        <w:t xml:space="preserve"> J, Temple R, Woodcock J, Yue LQ, </w:t>
      </w:r>
      <w:proofErr w:type="spellStart"/>
      <w:r w:rsidRPr="00DC380E">
        <w:rPr>
          <w:rFonts w:ascii="Book Antiqua" w:eastAsia="宋体" w:hAnsi="Book Antiqua" w:cs="宋体"/>
          <w:kern w:val="0"/>
        </w:rPr>
        <w:t>Califf</w:t>
      </w:r>
      <w:proofErr w:type="spellEnd"/>
      <w:r w:rsidRPr="00DC380E">
        <w:rPr>
          <w:rFonts w:ascii="Book Antiqua" w:eastAsia="宋体" w:hAnsi="Book Antiqua" w:cs="宋体"/>
          <w:kern w:val="0"/>
        </w:rPr>
        <w:t xml:space="preserve"> RM. Real-World Evidence - What Is It and What Can It Tell Us? </w:t>
      </w:r>
      <w:r w:rsidRPr="00DC380E">
        <w:rPr>
          <w:rFonts w:ascii="Book Antiqua" w:eastAsia="宋体" w:hAnsi="Book Antiqua" w:cs="宋体"/>
          <w:i/>
          <w:iCs/>
          <w:kern w:val="0"/>
        </w:rPr>
        <w:t xml:space="preserve">N </w:t>
      </w:r>
      <w:proofErr w:type="spellStart"/>
      <w:r w:rsidRPr="00DC380E">
        <w:rPr>
          <w:rFonts w:ascii="Book Antiqua" w:eastAsia="宋体" w:hAnsi="Book Antiqua" w:cs="宋体"/>
          <w:i/>
          <w:iCs/>
          <w:kern w:val="0"/>
        </w:rPr>
        <w:t>Engl</w:t>
      </w:r>
      <w:proofErr w:type="spellEnd"/>
      <w:r w:rsidRPr="00DC380E">
        <w:rPr>
          <w:rFonts w:ascii="Book Antiqua" w:eastAsia="宋体" w:hAnsi="Book Antiqua" w:cs="宋体"/>
          <w:i/>
          <w:iCs/>
          <w:kern w:val="0"/>
        </w:rPr>
        <w:t xml:space="preserve"> J Med</w:t>
      </w:r>
      <w:r w:rsidRPr="00DC380E">
        <w:rPr>
          <w:rFonts w:ascii="Book Antiqua" w:eastAsia="宋体" w:hAnsi="Book Antiqua" w:cs="宋体"/>
          <w:kern w:val="0"/>
        </w:rPr>
        <w:t> 2016; </w:t>
      </w:r>
      <w:r w:rsidRPr="00DC380E">
        <w:rPr>
          <w:rFonts w:ascii="Book Antiqua" w:eastAsia="宋体" w:hAnsi="Book Antiqua" w:cs="宋体"/>
          <w:b/>
          <w:bCs/>
          <w:kern w:val="0"/>
        </w:rPr>
        <w:t>375</w:t>
      </w:r>
      <w:r w:rsidRPr="00DC380E">
        <w:rPr>
          <w:rFonts w:ascii="Book Antiqua" w:eastAsia="宋体" w:hAnsi="Book Antiqua" w:cs="宋体"/>
          <w:kern w:val="0"/>
        </w:rPr>
        <w:t>: 2293-2297 [PMID: 27959688 DOI: 10.1056/NEJMsb1609216]</w:t>
      </w:r>
    </w:p>
    <w:p w14:paraId="690905ED" w14:textId="77777777" w:rsidR="00405CF6" w:rsidRPr="00DC380E" w:rsidRDefault="00405CF6" w:rsidP="00405CF6">
      <w:pPr>
        <w:spacing w:line="360" w:lineRule="auto"/>
        <w:rPr>
          <w:rFonts w:ascii="Book Antiqua" w:hAnsi="Book Antiqua"/>
        </w:rPr>
      </w:pPr>
    </w:p>
    <w:p w14:paraId="79683E40" w14:textId="769567FD" w:rsidR="00405CF6" w:rsidRPr="008E0A88" w:rsidRDefault="00405CF6" w:rsidP="00405CF6">
      <w:pPr>
        <w:pStyle w:val="ad"/>
        <w:spacing w:line="360" w:lineRule="auto"/>
        <w:ind w:right="120" w:firstLineChars="0" w:firstLine="0"/>
        <w:rPr>
          <w:rFonts w:ascii="Book Antiqua" w:eastAsia="宋体" w:hAnsi="Book Antiqua"/>
          <w:b/>
          <w:bCs/>
          <w:color w:val="000000"/>
          <w:lang w:eastAsia="zh-CN"/>
        </w:rPr>
      </w:pPr>
      <w:r w:rsidRPr="00712F63">
        <w:rPr>
          <w:rStyle w:val="a6"/>
          <w:rFonts w:ascii="Book Antiqua" w:hAnsi="Book Antiqua" w:cs="Arial"/>
          <w:bCs w:val="0"/>
          <w:noProof/>
          <w:color w:val="000000"/>
        </w:rPr>
        <w:t>P-Reviewer</w:t>
      </w:r>
      <w:r w:rsidRPr="00712F63">
        <w:rPr>
          <w:rStyle w:val="a6"/>
          <w:rFonts w:ascii="Book Antiqua" w:eastAsia="宋体" w:hAnsi="Book Antiqua" w:cs="Arial"/>
          <w:bCs w:val="0"/>
          <w:noProof/>
          <w:color w:val="000000"/>
          <w:lang w:eastAsia="zh-CN"/>
        </w:rPr>
        <w:t>:</w:t>
      </w:r>
      <w:r w:rsidRPr="00712F63">
        <w:rPr>
          <w:rFonts w:ascii="Book Antiqua" w:hAnsi="Book Antiqua"/>
          <w:bCs/>
          <w:color w:val="000000"/>
        </w:rPr>
        <w:t xml:space="preserve"> </w:t>
      </w:r>
      <w:r w:rsidRPr="00405CF6">
        <w:rPr>
          <w:rFonts w:ascii="Book Antiqua" w:hAnsi="Book Antiqua"/>
          <w:bCs/>
          <w:color w:val="000000"/>
        </w:rPr>
        <w:t>Higgins</w:t>
      </w:r>
      <w:r>
        <w:rPr>
          <w:rFonts w:ascii="Book Antiqua" w:eastAsiaTheme="minorEastAsia" w:hAnsi="Book Antiqua" w:hint="eastAsia"/>
          <w:bCs/>
          <w:color w:val="000000"/>
          <w:lang w:eastAsia="zh-CN"/>
        </w:rPr>
        <w:t xml:space="preserve"> PD,</w:t>
      </w:r>
      <w:r w:rsidRPr="00712F63">
        <w:rPr>
          <w:rFonts w:ascii="Book Antiqua" w:hAnsi="Book Antiqua"/>
          <w:bCs/>
          <w:color w:val="000000"/>
        </w:rPr>
        <w:t xml:space="preserve"> </w:t>
      </w:r>
      <w:r w:rsidRPr="00405CF6">
        <w:rPr>
          <w:rFonts w:ascii="Book Antiqua" w:hAnsi="Book Antiqua"/>
          <w:bCs/>
          <w:color w:val="000000"/>
        </w:rPr>
        <w:t>Arisawa</w:t>
      </w:r>
      <w:r>
        <w:rPr>
          <w:rFonts w:ascii="Book Antiqua" w:eastAsiaTheme="minorEastAsia" w:hAnsi="Book Antiqua" w:hint="eastAsia"/>
          <w:bCs/>
          <w:color w:val="000000"/>
          <w:lang w:eastAsia="zh-CN"/>
        </w:rPr>
        <w:t xml:space="preserve"> T</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r w:rsidRPr="00712F63">
        <w:rPr>
          <w:rFonts w:ascii="Book Antiqua" w:hAnsi="Book Antiqua"/>
          <w:b/>
          <w:bCs/>
          <w:color w:val="000000"/>
        </w:rPr>
        <w:t xml:space="preserve">   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p>
    <w:p w14:paraId="2F2925D8" w14:textId="77777777" w:rsidR="00405CF6" w:rsidRPr="008F0DB6" w:rsidRDefault="00405CF6" w:rsidP="00405CF6">
      <w:pPr>
        <w:shd w:val="clear" w:color="auto" w:fill="FFFFFF"/>
        <w:snapToGrid w:val="0"/>
        <w:spacing w:line="360" w:lineRule="auto"/>
        <w:rPr>
          <w:rFonts w:ascii="Book Antiqua" w:hAnsi="Book Antiqua" w:cs="Helvetica"/>
          <w:b/>
        </w:rPr>
      </w:pPr>
      <w:r w:rsidRPr="008F0DB6">
        <w:rPr>
          <w:rFonts w:ascii="Book Antiqua" w:hAnsi="Book Antiqua" w:cs="Helvetica"/>
          <w:b/>
        </w:rPr>
        <w:t xml:space="preserve">Specialty type: </w:t>
      </w:r>
      <w:r w:rsidRPr="008F0DB6">
        <w:rPr>
          <w:rFonts w:ascii="Book Antiqua" w:hAnsi="Book Antiqua" w:cs="Helvetica"/>
        </w:rPr>
        <w:t>Gastroenterology and</w:t>
      </w:r>
      <w:r w:rsidRPr="008F0DB6">
        <w:rPr>
          <w:rFonts w:ascii="Book Antiqua" w:hAnsi="Book Antiqua" w:cs="Helvetica" w:hint="eastAsia"/>
        </w:rPr>
        <w:t xml:space="preserve"> </w:t>
      </w:r>
      <w:r w:rsidRPr="008F0DB6">
        <w:rPr>
          <w:rFonts w:ascii="Book Antiqua" w:hAnsi="Book Antiqua" w:cs="Helvetica"/>
        </w:rPr>
        <w:t>hepatology</w:t>
      </w:r>
    </w:p>
    <w:p w14:paraId="589DAE67" w14:textId="42C7BFFB" w:rsidR="00405CF6" w:rsidRPr="008F0DB6" w:rsidRDefault="00405CF6" w:rsidP="00405CF6">
      <w:pPr>
        <w:shd w:val="clear" w:color="auto" w:fill="FFFFFF"/>
        <w:snapToGrid w:val="0"/>
        <w:spacing w:line="360" w:lineRule="auto"/>
        <w:rPr>
          <w:rFonts w:ascii="Book Antiqua" w:hAnsi="Book Antiqua" w:cs="Helvetica"/>
          <w:b/>
        </w:rPr>
      </w:pPr>
      <w:r w:rsidRPr="008F0DB6">
        <w:rPr>
          <w:rFonts w:ascii="Book Antiqua" w:hAnsi="Book Antiqua" w:cs="Helvetica"/>
          <w:b/>
        </w:rPr>
        <w:t xml:space="preserve">Country of origin: </w:t>
      </w:r>
      <w:r w:rsidRPr="00405CF6">
        <w:rPr>
          <w:rFonts w:ascii="Book Antiqua" w:hAnsi="Book Antiqua" w:cs="Helvetica" w:hint="eastAsia"/>
        </w:rPr>
        <w:t>China</w:t>
      </w:r>
    </w:p>
    <w:p w14:paraId="34388494" w14:textId="77777777" w:rsidR="00405CF6" w:rsidRPr="008F0DB6" w:rsidRDefault="00405CF6" w:rsidP="00405CF6">
      <w:pPr>
        <w:shd w:val="clear" w:color="auto" w:fill="FFFFFF"/>
        <w:snapToGrid w:val="0"/>
        <w:spacing w:line="360" w:lineRule="auto"/>
        <w:rPr>
          <w:rFonts w:ascii="Book Antiqua" w:hAnsi="Book Antiqua" w:cs="Helvetica"/>
          <w:b/>
        </w:rPr>
      </w:pPr>
      <w:r w:rsidRPr="008F0DB6">
        <w:rPr>
          <w:rFonts w:ascii="Book Antiqua" w:hAnsi="Book Antiqua" w:cs="Helvetica"/>
          <w:b/>
        </w:rPr>
        <w:t>Peer-review report classification</w:t>
      </w:r>
    </w:p>
    <w:p w14:paraId="7742EF77" w14:textId="77777777" w:rsidR="00405CF6" w:rsidRPr="008F0DB6" w:rsidRDefault="00405CF6" w:rsidP="00405CF6">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w:t>
      </w:r>
      <w:proofErr w:type="gramStart"/>
      <w:r w:rsidRPr="008F0DB6">
        <w:rPr>
          <w:rFonts w:ascii="Book Antiqua" w:hAnsi="Book Antiqua" w:cs="Helvetica"/>
        </w:rPr>
        <w:t>A</w:t>
      </w:r>
      <w:proofErr w:type="gramEnd"/>
      <w:r w:rsidRPr="008F0DB6">
        <w:rPr>
          <w:rFonts w:ascii="Book Antiqua" w:hAnsi="Book Antiqua" w:cs="Helvetica"/>
        </w:rPr>
        <w:t xml:space="preserve"> (Excellent): </w:t>
      </w:r>
      <w:r w:rsidRPr="008F0DB6">
        <w:rPr>
          <w:rFonts w:ascii="Book Antiqua" w:hAnsi="Book Antiqua" w:cs="Helvetica" w:hint="eastAsia"/>
        </w:rPr>
        <w:t>0</w:t>
      </w:r>
    </w:p>
    <w:p w14:paraId="5DE98FEE" w14:textId="66C8DCB3" w:rsidR="00405CF6" w:rsidRPr="008F0DB6" w:rsidRDefault="00405CF6" w:rsidP="00405CF6">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B (Very good): </w:t>
      </w:r>
      <w:r>
        <w:rPr>
          <w:rFonts w:ascii="Book Antiqua" w:hAnsi="Book Antiqua" w:cs="Helvetica" w:hint="eastAsia"/>
        </w:rPr>
        <w:t>B, B</w:t>
      </w:r>
    </w:p>
    <w:p w14:paraId="64438649" w14:textId="77777777" w:rsidR="00405CF6" w:rsidRPr="008F0DB6" w:rsidRDefault="00405CF6" w:rsidP="00405CF6">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C (Good): </w:t>
      </w:r>
      <w:r w:rsidRPr="008F0DB6">
        <w:rPr>
          <w:rFonts w:ascii="Book Antiqua" w:hAnsi="Book Antiqua" w:cs="Helvetica" w:hint="eastAsia"/>
        </w:rPr>
        <w:t>0</w:t>
      </w:r>
    </w:p>
    <w:p w14:paraId="0D837CC8" w14:textId="77777777" w:rsidR="00405CF6" w:rsidRPr="008F0DB6" w:rsidRDefault="00405CF6" w:rsidP="00405CF6">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D (Fair): </w:t>
      </w:r>
      <w:r w:rsidRPr="008F0DB6">
        <w:rPr>
          <w:rFonts w:ascii="Book Antiqua" w:hAnsi="Book Antiqua" w:cs="Helvetica" w:hint="eastAsia"/>
        </w:rPr>
        <w:t>0</w:t>
      </w:r>
    </w:p>
    <w:p w14:paraId="321C084A" w14:textId="1E3B785F" w:rsidR="009E6E6E" w:rsidRPr="00841582" w:rsidRDefault="00405CF6" w:rsidP="00376F4F">
      <w:pPr>
        <w:shd w:val="clear" w:color="auto" w:fill="FFFFFF"/>
        <w:snapToGrid w:val="0"/>
        <w:spacing w:line="360" w:lineRule="auto"/>
        <w:rPr>
          <w:rFonts w:ascii="Book Antiqua" w:hAnsi="Book Antiqua"/>
        </w:rPr>
      </w:pPr>
      <w:r w:rsidRPr="008F0DB6">
        <w:rPr>
          <w:rFonts w:ascii="Book Antiqua" w:hAnsi="Book Antiqua" w:cs="Helvetica"/>
        </w:rPr>
        <w:t xml:space="preserve">Grade E (Poor): </w:t>
      </w:r>
      <w:r w:rsidRPr="008F0DB6">
        <w:rPr>
          <w:rFonts w:ascii="Book Antiqua" w:hAnsi="Book Antiqua" w:cs="Helvetica" w:hint="eastAsia"/>
        </w:rPr>
        <w:t>0</w:t>
      </w:r>
      <w:r>
        <w:rPr>
          <w:rFonts w:ascii="Book Antiqua" w:hAnsi="Book Antiqua" w:hint="eastAsia"/>
        </w:rPr>
        <w:t xml:space="preserve"> </w:t>
      </w:r>
    </w:p>
    <w:sectPr w:rsidR="009E6E6E" w:rsidRPr="00841582" w:rsidSect="00035B1B">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8877D" w14:textId="77777777" w:rsidR="00D955EC" w:rsidRDefault="00D955EC" w:rsidP="00405CF6">
      <w:r>
        <w:separator/>
      </w:r>
    </w:p>
  </w:endnote>
  <w:endnote w:type="continuationSeparator" w:id="0">
    <w:p w14:paraId="087E4072" w14:textId="77777777" w:rsidR="00D955EC" w:rsidRDefault="00D955EC" w:rsidP="0040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imesNewRomanPS-BoldItalicMT">
    <w:altName w:val="hakuyoxingshu7000"/>
    <w:charset w:val="00"/>
    <w:family w:val="roman"/>
    <w:pitch w:val="default"/>
    <w:sig w:usb0="00000000" w:usb1="0000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102A3" w14:textId="77777777" w:rsidR="00D955EC" w:rsidRDefault="00D955EC" w:rsidP="00405CF6">
      <w:r>
        <w:separator/>
      </w:r>
    </w:p>
  </w:footnote>
  <w:footnote w:type="continuationSeparator" w:id="0">
    <w:p w14:paraId="737ACC5B" w14:textId="77777777" w:rsidR="00D955EC" w:rsidRDefault="00D955EC" w:rsidP="00405C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World J Gastroenterology&lt;/Style&gt;&lt;LeftDelim&gt;{&lt;/LeftDelim&gt;&lt;RightDelim&gt;}&lt;/RightDelim&gt;&lt;FontName&gt;DengXi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246D6E"/>
    <w:rsid w:val="00012437"/>
    <w:rsid w:val="00017F38"/>
    <w:rsid w:val="00023D70"/>
    <w:rsid w:val="00035B1B"/>
    <w:rsid w:val="000429FE"/>
    <w:rsid w:val="00043374"/>
    <w:rsid w:val="000459D4"/>
    <w:rsid w:val="00090C96"/>
    <w:rsid w:val="000B30A2"/>
    <w:rsid w:val="000D4347"/>
    <w:rsid w:val="0013090F"/>
    <w:rsid w:val="00135737"/>
    <w:rsid w:val="001B413F"/>
    <w:rsid w:val="001B687D"/>
    <w:rsid w:val="001D5566"/>
    <w:rsid w:val="001D6BC0"/>
    <w:rsid w:val="001F7724"/>
    <w:rsid w:val="00211E3B"/>
    <w:rsid w:val="00230678"/>
    <w:rsid w:val="00231C56"/>
    <w:rsid w:val="00246D6E"/>
    <w:rsid w:val="002B6AEA"/>
    <w:rsid w:val="002C5990"/>
    <w:rsid w:val="002D1769"/>
    <w:rsid w:val="002F3450"/>
    <w:rsid w:val="00302F92"/>
    <w:rsid w:val="00316008"/>
    <w:rsid w:val="00354CD9"/>
    <w:rsid w:val="00375684"/>
    <w:rsid w:val="00376F4F"/>
    <w:rsid w:val="003A205A"/>
    <w:rsid w:val="003D02A4"/>
    <w:rsid w:val="003F1AE1"/>
    <w:rsid w:val="003F410F"/>
    <w:rsid w:val="00405CF6"/>
    <w:rsid w:val="00414B31"/>
    <w:rsid w:val="00426A4B"/>
    <w:rsid w:val="004368DB"/>
    <w:rsid w:val="00436E14"/>
    <w:rsid w:val="00497524"/>
    <w:rsid w:val="004F0F42"/>
    <w:rsid w:val="00557429"/>
    <w:rsid w:val="005B36C9"/>
    <w:rsid w:val="005E1EA2"/>
    <w:rsid w:val="005F61E4"/>
    <w:rsid w:val="00691E47"/>
    <w:rsid w:val="00693CD1"/>
    <w:rsid w:val="006A3949"/>
    <w:rsid w:val="006F26F2"/>
    <w:rsid w:val="00761537"/>
    <w:rsid w:val="00761C96"/>
    <w:rsid w:val="00794087"/>
    <w:rsid w:val="007D68C0"/>
    <w:rsid w:val="008071BA"/>
    <w:rsid w:val="0081783A"/>
    <w:rsid w:val="0081798A"/>
    <w:rsid w:val="00841582"/>
    <w:rsid w:val="00852686"/>
    <w:rsid w:val="008A288E"/>
    <w:rsid w:val="008C044B"/>
    <w:rsid w:val="00907903"/>
    <w:rsid w:val="00915253"/>
    <w:rsid w:val="009275EF"/>
    <w:rsid w:val="00935448"/>
    <w:rsid w:val="00956A93"/>
    <w:rsid w:val="0096493C"/>
    <w:rsid w:val="00965E2F"/>
    <w:rsid w:val="009920C9"/>
    <w:rsid w:val="00995F85"/>
    <w:rsid w:val="009A2A01"/>
    <w:rsid w:val="009B5A11"/>
    <w:rsid w:val="009D4BF2"/>
    <w:rsid w:val="009D7847"/>
    <w:rsid w:val="009E6E6E"/>
    <w:rsid w:val="00A33997"/>
    <w:rsid w:val="00AC3646"/>
    <w:rsid w:val="00AD14F7"/>
    <w:rsid w:val="00AD4FD7"/>
    <w:rsid w:val="00AE64FD"/>
    <w:rsid w:val="00B36C2E"/>
    <w:rsid w:val="00B71023"/>
    <w:rsid w:val="00B810E7"/>
    <w:rsid w:val="00B90D4A"/>
    <w:rsid w:val="00B93F02"/>
    <w:rsid w:val="00BB469B"/>
    <w:rsid w:val="00BC0825"/>
    <w:rsid w:val="00BD52A5"/>
    <w:rsid w:val="00BE4CF6"/>
    <w:rsid w:val="00C23E49"/>
    <w:rsid w:val="00C33A83"/>
    <w:rsid w:val="00C57D7F"/>
    <w:rsid w:val="00C83D2C"/>
    <w:rsid w:val="00C94A40"/>
    <w:rsid w:val="00CE58D7"/>
    <w:rsid w:val="00D12E1B"/>
    <w:rsid w:val="00D32656"/>
    <w:rsid w:val="00D4262D"/>
    <w:rsid w:val="00D656E5"/>
    <w:rsid w:val="00D7251C"/>
    <w:rsid w:val="00D955EC"/>
    <w:rsid w:val="00DE6050"/>
    <w:rsid w:val="00E04DBB"/>
    <w:rsid w:val="00E10A07"/>
    <w:rsid w:val="00E10D9C"/>
    <w:rsid w:val="00E12D7D"/>
    <w:rsid w:val="00E97824"/>
    <w:rsid w:val="00EA747A"/>
    <w:rsid w:val="00EB5AA8"/>
    <w:rsid w:val="00EF6BFB"/>
    <w:rsid w:val="00F017A6"/>
    <w:rsid w:val="00F17DB0"/>
    <w:rsid w:val="00F26633"/>
    <w:rsid w:val="00F9432A"/>
    <w:rsid w:val="00FD1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23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E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rsid w:val="00995F85"/>
    <w:pPr>
      <w:jc w:val="left"/>
    </w:pPr>
  </w:style>
  <w:style w:type="character" w:customStyle="1" w:styleId="Char">
    <w:name w:val="批注文字 Char"/>
    <w:basedOn w:val="a0"/>
    <w:link w:val="a3"/>
    <w:rsid w:val="00995F85"/>
  </w:style>
  <w:style w:type="character" w:styleId="a4">
    <w:name w:val="annotation reference"/>
    <w:rsid w:val="00995F85"/>
    <w:rPr>
      <w:rFonts w:cs="Times New Roman"/>
      <w:sz w:val="21"/>
      <w:szCs w:val="21"/>
    </w:rPr>
  </w:style>
  <w:style w:type="paragraph" w:styleId="a5">
    <w:name w:val="Normal (Web)"/>
    <w:basedOn w:val="a"/>
    <w:uiPriority w:val="99"/>
    <w:unhideWhenUsed/>
    <w:rsid w:val="009E6E6E"/>
    <w:rPr>
      <w:rFonts w:ascii="Times New Roman" w:hAnsi="Times New Roman" w:cs="Times New Roman"/>
    </w:rPr>
  </w:style>
  <w:style w:type="character" w:styleId="a6">
    <w:name w:val="Strong"/>
    <w:uiPriority w:val="22"/>
    <w:qFormat/>
    <w:rsid w:val="009E6E6E"/>
    <w:rPr>
      <w:b/>
      <w:bCs/>
    </w:rPr>
  </w:style>
  <w:style w:type="character" w:styleId="a7">
    <w:name w:val="Hyperlink"/>
    <w:basedOn w:val="a0"/>
    <w:uiPriority w:val="99"/>
    <w:unhideWhenUsed/>
    <w:rsid w:val="009E6E6E"/>
    <w:rPr>
      <w:color w:val="0563C1" w:themeColor="hyperlink"/>
      <w:u w:val="single"/>
    </w:rPr>
  </w:style>
  <w:style w:type="paragraph" w:customStyle="1" w:styleId="EndNoteBibliographyTitle">
    <w:name w:val="EndNote Bibliography Title"/>
    <w:basedOn w:val="a"/>
    <w:rsid w:val="009E6E6E"/>
    <w:pPr>
      <w:jc w:val="center"/>
    </w:pPr>
    <w:rPr>
      <w:rFonts w:ascii="等线" w:eastAsia="等线" w:hAnsi="等线"/>
    </w:rPr>
  </w:style>
  <w:style w:type="paragraph" w:customStyle="1" w:styleId="EndNoteBibliography">
    <w:name w:val="EndNote Bibliography"/>
    <w:basedOn w:val="a"/>
    <w:rsid w:val="009E6E6E"/>
    <w:rPr>
      <w:rFonts w:ascii="等线" w:eastAsia="等线" w:hAnsi="等线"/>
    </w:rPr>
  </w:style>
  <w:style w:type="paragraph" w:styleId="a8">
    <w:name w:val="header"/>
    <w:basedOn w:val="a"/>
    <w:link w:val="Char0"/>
    <w:uiPriority w:val="99"/>
    <w:unhideWhenUsed/>
    <w:rsid w:val="009E6E6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9E6E6E"/>
    <w:rPr>
      <w:sz w:val="18"/>
      <w:szCs w:val="18"/>
    </w:rPr>
  </w:style>
  <w:style w:type="paragraph" w:styleId="a9">
    <w:name w:val="footer"/>
    <w:basedOn w:val="a"/>
    <w:link w:val="Char1"/>
    <w:uiPriority w:val="99"/>
    <w:unhideWhenUsed/>
    <w:rsid w:val="009E6E6E"/>
    <w:pPr>
      <w:tabs>
        <w:tab w:val="center" w:pos="4153"/>
        <w:tab w:val="right" w:pos="8306"/>
      </w:tabs>
      <w:snapToGrid w:val="0"/>
      <w:jc w:val="left"/>
    </w:pPr>
    <w:rPr>
      <w:sz w:val="18"/>
      <w:szCs w:val="18"/>
    </w:rPr>
  </w:style>
  <w:style w:type="character" w:customStyle="1" w:styleId="Char1">
    <w:name w:val="页脚 Char"/>
    <w:basedOn w:val="a0"/>
    <w:link w:val="a9"/>
    <w:uiPriority w:val="99"/>
    <w:rsid w:val="009E6E6E"/>
    <w:rPr>
      <w:sz w:val="18"/>
      <w:szCs w:val="18"/>
    </w:rPr>
  </w:style>
  <w:style w:type="paragraph" w:styleId="aa">
    <w:name w:val="Balloon Text"/>
    <w:basedOn w:val="a"/>
    <w:link w:val="Char2"/>
    <w:uiPriority w:val="99"/>
    <w:semiHidden/>
    <w:unhideWhenUsed/>
    <w:rsid w:val="009E6E6E"/>
    <w:rPr>
      <w:sz w:val="18"/>
      <w:szCs w:val="18"/>
    </w:rPr>
  </w:style>
  <w:style w:type="character" w:customStyle="1" w:styleId="Char2">
    <w:name w:val="批注框文本 Char"/>
    <w:basedOn w:val="a0"/>
    <w:link w:val="aa"/>
    <w:uiPriority w:val="99"/>
    <w:semiHidden/>
    <w:rsid w:val="009E6E6E"/>
    <w:rPr>
      <w:sz w:val="18"/>
      <w:szCs w:val="18"/>
    </w:rPr>
  </w:style>
  <w:style w:type="paragraph" w:styleId="ab">
    <w:name w:val="annotation subject"/>
    <w:basedOn w:val="a3"/>
    <w:next w:val="a3"/>
    <w:link w:val="Char3"/>
    <w:uiPriority w:val="99"/>
    <w:semiHidden/>
    <w:unhideWhenUsed/>
    <w:rsid w:val="009E6E6E"/>
    <w:pPr>
      <w:jc w:val="both"/>
    </w:pPr>
    <w:rPr>
      <w:b/>
      <w:bCs/>
      <w:sz w:val="20"/>
      <w:szCs w:val="20"/>
    </w:rPr>
  </w:style>
  <w:style w:type="character" w:customStyle="1" w:styleId="Char3">
    <w:name w:val="批注主题 Char"/>
    <w:basedOn w:val="Char"/>
    <w:link w:val="ab"/>
    <w:uiPriority w:val="99"/>
    <w:semiHidden/>
    <w:rsid w:val="009E6E6E"/>
    <w:rPr>
      <w:b/>
      <w:bCs/>
      <w:sz w:val="20"/>
      <w:szCs w:val="20"/>
    </w:rPr>
  </w:style>
  <w:style w:type="paragraph" w:styleId="ac">
    <w:name w:val="Revision"/>
    <w:hidden/>
    <w:uiPriority w:val="99"/>
    <w:semiHidden/>
    <w:rsid w:val="009E6E6E"/>
  </w:style>
  <w:style w:type="paragraph" w:styleId="ad">
    <w:name w:val="List Paragraph"/>
    <w:basedOn w:val="a"/>
    <w:uiPriority w:val="34"/>
    <w:qFormat/>
    <w:rsid w:val="00405CF6"/>
    <w:pPr>
      <w:widowControl/>
      <w:suppressAutoHyphens/>
      <w:ind w:firstLineChars="200" w:firstLine="420"/>
      <w:jc w:val="left"/>
    </w:pPr>
    <w:rPr>
      <w:rFonts w:ascii="Times New Roman" w:eastAsia="Lucida Sans Unicode" w:hAnsi="Times New Roman" w:cs="Mangal"/>
      <w:kern w:val="1"/>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E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rsid w:val="00995F85"/>
    <w:pPr>
      <w:jc w:val="left"/>
    </w:pPr>
  </w:style>
  <w:style w:type="character" w:customStyle="1" w:styleId="Char">
    <w:name w:val="批注文字 Char"/>
    <w:basedOn w:val="a0"/>
    <w:link w:val="a3"/>
    <w:rsid w:val="00995F85"/>
  </w:style>
  <w:style w:type="character" w:styleId="a4">
    <w:name w:val="annotation reference"/>
    <w:rsid w:val="00995F85"/>
    <w:rPr>
      <w:rFonts w:cs="Times New Roman"/>
      <w:sz w:val="21"/>
      <w:szCs w:val="21"/>
    </w:rPr>
  </w:style>
  <w:style w:type="paragraph" w:styleId="a5">
    <w:name w:val="Normal (Web)"/>
    <w:basedOn w:val="a"/>
    <w:uiPriority w:val="99"/>
    <w:unhideWhenUsed/>
    <w:rsid w:val="009E6E6E"/>
    <w:rPr>
      <w:rFonts w:ascii="Times New Roman" w:hAnsi="Times New Roman" w:cs="Times New Roman"/>
    </w:rPr>
  </w:style>
  <w:style w:type="character" w:styleId="a6">
    <w:name w:val="Strong"/>
    <w:uiPriority w:val="22"/>
    <w:qFormat/>
    <w:rsid w:val="009E6E6E"/>
    <w:rPr>
      <w:b/>
      <w:bCs/>
    </w:rPr>
  </w:style>
  <w:style w:type="character" w:styleId="a7">
    <w:name w:val="Hyperlink"/>
    <w:basedOn w:val="a0"/>
    <w:uiPriority w:val="99"/>
    <w:unhideWhenUsed/>
    <w:rsid w:val="009E6E6E"/>
    <w:rPr>
      <w:color w:val="0563C1" w:themeColor="hyperlink"/>
      <w:u w:val="single"/>
    </w:rPr>
  </w:style>
  <w:style w:type="paragraph" w:customStyle="1" w:styleId="EndNoteBibliographyTitle">
    <w:name w:val="EndNote Bibliography Title"/>
    <w:basedOn w:val="a"/>
    <w:rsid w:val="009E6E6E"/>
    <w:pPr>
      <w:jc w:val="center"/>
    </w:pPr>
    <w:rPr>
      <w:rFonts w:ascii="等线" w:eastAsia="等线" w:hAnsi="等线"/>
    </w:rPr>
  </w:style>
  <w:style w:type="paragraph" w:customStyle="1" w:styleId="EndNoteBibliography">
    <w:name w:val="EndNote Bibliography"/>
    <w:basedOn w:val="a"/>
    <w:rsid w:val="009E6E6E"/>
    <w:rPr>
      <w:rFonts w:ascii="等线" w:eastAsia="等线" w:hAnsi="等线"/>
    </w:rPr>
  </w:style>
  <w:style w:type="paragraph" w:styleId="a8">
    <w:name w:val="header"/>
    <w:basedOn w:val="a"/>
    <w:link w:val="Char0"/>
    <w:uiPriority w:val="99"/>
    <w:unhideWhenUsed/>
    <w:rsid w:val="009E6E6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9E6E6E"/>
    <w:rPr>
      <w:sz w:val="18"/>
      <w:szCs w:val="18"/>
    </w:rPr>
  </w:style>
  <w:style w:type="paragraph" w:styleId="a9">
    <w:name w:val="footer"/>
    <w:basedOn w:val="a"/>
    <w:link w:val="Char1"/>
    <w:uiPriority w:val="99"/>
    <w:unhideWhenUsed/>
    <w:rsid w:val="009E6E6E"/>
    <w:pPr>
      <w:tabs>
        <w:tab w:val="center" w:pos="4153"/>
        <w:tab w:val="right" w:pos="8306"/>
      </w:tabs>
      <w:snapToGrid w:val="0"/>
      <w:jc w:val="left"/>
    </w:pPr>
    <w:rPr>
      <w:sz w:val="18"/>
      <w:szCs w:val="18"/>
    </w:rPr>
  </w:style>
  <w:style w:type="character" w:customStyle="1" w:styleId="Char1">
    <w:name w:val="页脚 Char"/>
    <w:basedOn w:val="a0"/>
    <w:link w:val="a9"/>
    <w:uiPriority w:val="99"/>
    <w:rsid w:val="009E6E6E"/>
    <w:rPr>
      <w:sz w:val="18"/>
      <w:szCs w:val="18"/>
    </w:rPr>
  </w:style>
  <w:style w:type="paragraph" w:styleId="aa">
    <w:name w:val="Balloon Text"/>
    <w:basedOn w:val="a"/>
    <w:link w:val="Char2"/>
    <w:uiPriority w:val="99"/>
    <w:semiHidden/>
    <w:unhideWhenUsed/>
    <w:rsid w:val="009E6E6E"/>
    <w:rPr>
      <w:sz w:val="18"/>
      <w:szCs w:val="18"/>
    </w:rPr>
  </w:style>
  <w:style w:type="character" w:customStyle="1" w:styleId="Char2">
    <w:name w:val="批注框文本 Char"/>
    <w:basedOn w:val="a0"/>
    <w:link w:val="aa"/>
    <w:uiPriority w:val="99"/>
    <w:semiHidden/>
    <w:rsid w:val="009E6E6E"/>
    <w:rPr>
      <w:sz w:val="18"/>
      <w:szCs w:val="18"/>
    </w:rPr>
  </w:style>
  <w:style w:type="paragraph" w:styleId="ab">
    <w:name w:val="annotation subject"/>
    <w:basedOn w:val="a3"/>
    <w:next w:val="a3"/>
    <w:link w:val="Char3"/>
    <w:uiPriority w:val="99"/>
    <w:semiHidden/>
    <w:unhideWhenUsed/>
    <w:rsid w:val="009E6E6E"/>
    <w:pPr>
      <w:jc w:val="both"/>
    </w:pPr>
    <w:rPr>
      <w:b/>
      <w:bCs/>
      <w:sz w:val="20"/>
      <w:szCs w:val="20"/>
    </w:rPr>
  </w:style>
  <w:style w:type="character" w:customStyle="1" w:styleId="Char3">
    <w:name w:val="批注主题 Char"/>
    <w:basedOn w:val="Char"/>
    <w:link w:val="ab"/>
    <w:uiPriority w:val="99"/>
    <w:semiHidden/>
    <w:rsid w:val="009E6E6E"/>
    <w:rPr>
      <w:b/>
      <w:bCs/>
      <w:sz w:val="20"/>
      <w:szCs w:val="20"/>
    </w:rPr>
  </w:style>
  <w:style w:type="paragraph" w:styleId="ac">
    <w:name w:val="Revision"/>
    <w:hidden/>
    <w:uiPriority w:val="99"/>
    <w:semiHidden/>
    <w:rsid w:val="009E6E6E"/>
  </w:style>
  <w:style w:type="paragraph" w:styleId="ad">
    <w:name w:val="List Paragraph"/>
    <w:basedOn w:val="a"/>
    <w:uiPriority w:val="34"/>
    <w:qFormat/>
    <w:rsid w:val="00405CF6"/>
    <w:pPr>
      <w:widowControl/>
      <w:suppressAutoHyphens/>
      <w:ind w:firstLineChars="200" w:firstLine="420"/>
      <w:jc w:val="left"/>
    </w:pPr>
    <w:rPr>
      <w:rFonts w:ascii="Times New Roman" w:eastAsia="Lucida Sans Unicode" w:hAnsi="Times New Roman" w:cs="Mangal"/>
      <w:kern w:val="1"/>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646722">
      <w:bodyDiv w:val="1"/>
      <w:marLeft w:val="0"/>
      <w:marRight w:val="0"/>
      <w:marTop w:val="0"/>
      <w:marBottom w:val="0"/>
      <w:divBdr>
        <w:top w:val="none" w:sz="0" w:space="0" w:color="auto"/>
        <w:left w:val="none" w:sz="0" w:space="0" w:color="auto"/>
        <w:bottom w:val="none" w:sz="0" w:space="0" w:color="auto"/>
        <w:right w:val="none" w:sz="0" w:space="0" w:color="auto"/>
      </w:divBdr>
    </w:div>
    <w:div w:id="968514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aoht@pumch.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B6B296D-09A8-400B-9C5C-14514AEEB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5201</Words>
  <Characters>29651</Characters>
  <Application>Microsoft Office Word</Application>
  <DocSecurity>0</DocSecurity>
  <Lines>247</Lines>
  <Paragraphs>69</Paragraphs>
  <ScaleCrop>false</ScaleCrop>
  <HeadingPairs>
    <vt:vector size="2" baseType="variant">
      <vt:variant>
        <vt:lpstr>标题</vt:lpstr>
      </vt:variant>
      <vt:variant>
        <vt:i4>1</vt:i4>
      </vt:variant>
    </vt:vector>
  </HeadingPairs>
  <TitlesOfParts>
    <vt:vector size="1" baseType="lpstr">
      <vt:lpstr/>
    </vt:vector>
  </TitlesOfParts>
  <Company>Hewlett-Packard Company</Company>
  <LinksUpToDate>false</LinksUpToDate>
  <CharactersWithSpaces>34783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WangJL</cp:lastModifiedBy>
  <cp:revision>16</cp:revision>
  <dcterms:created xsi:type="dcterms:W3CDTF">2017-04-14T06:36:00Z</dcterms:created>
  <dcterms:modified xsi:type="dcterms:W3CDTF">2017-06-01T01:40:00Z</dcterms:modified>
</cp:coreProperties>
</file>