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B8F87" w14:textId="77777777" w:rsidR="00B42609" w:rsidRPr="009175B5" w:rsidRDefault="00B42609" w:rsidP="009175B5">
      <w:pPr>
        <w:spacing w:after="0" w:line="360" w:lineRule="auto"/>
        <w:jc w:val="both"/>
        <w:rPr>
          <w:rFonts w:ascii="Book Antiqua" w:hAnsi="Book Antiqua"/>
          <w:b/>
          <w:sz w:val="24"/>
          <w:szCs w:val="24"/>
        </w:rPr>
      </w:pPr>
      <w:r w:rsidRPr="009175B5">
        <w:rPr>
          <w:rFonts w:ascii="Book Antiqua" w:hAnsi="Book Antiqua"/>
          <w:b/>
          <w:sz w:val="24"/>
          <w:szCs w:val="24"/>
        </w:rPr>
        <w:t xml:space="preserve">Name of Journal: </w:t>
      </w:r>
      <w:r w:rsidRPr="009175B5">
        <w:rPr>
          <w:rFonts w:ascii="Book Antiqua" w:hAnsi="Book Antiqua"/>
          <w:b/>
          <w:i/>
          <w:sz w:val="24"/>
          <w:szCs w:val="24"/>
        </w:rPr>
        <w:t>World Journal of Cardiology</w:t>
      </w:r>
    </w:p>
    <w:p w14:paraId="435DF706" w14:textId="77777777" w:rsidR="00B42609" w:rsidRPr="009175B5" w:rsidRDefault="00B42609" w:rsidP="009175B5">
      <w:pPr>
        <w:spacing w:after="0" w:line="360" w:lineRule="auto"/>
        <w:jc w:val="both"/>
        <w:rPr>
          <w:rFonts w:ascii="Book Antiqua" w:hAnsi="Book Antiqua"/>
          <w:b/>
          <w:sz w:val="24"/>
          <w:szCs w:val="24"/>
          <w:lang w:eastAsia="zh-CN"/>
        </w:rPr>
      </w:pPr>
      <w:r w:rsidRPr="009175B5">
        <w:rPr>
          <w:rFonts w:ascii="Book Antiqua" w:hAnsi="Book Antiqua"/>
          <w:b/>
          <w:sz w:val="24"/>
          <w:szCs w:val="24"/>
        </w:rPr>
        <w:t xml:space="preserve">Manuscript NO: </w:t>
      </w:r>
      <w:r w:rsidRPr="009175B5">
        <w:rPr>
          <w:rFonts w:ascii="Book Antiqua" w:hAnsi="Book Antiqua"/>
          <w:b/>
          <w:sz w:val="24"/>
          <w:szCs w:val="24"/>
          <w:lang w:eastAsia="zh-CN"/>
        </w:rPr>
        <w:t>34277</w:t>
      </w:r>
    </w:p>
    <w:p w14:paraId="06DA77E0" w14:textId="77777777" w:rsidR="00B42609" w:rsidRPr="009175B5" w:rsidRDefault="00B42609" w:rsidP="009175B5">
      <w:pPr>
        <w:spacing w:after="0" w:line="360" w:lineRule="auto"/>
        <w:jc w:val="both"/>
        <w:rPr>
          <w:rFonts w:ascii="Book Antiqua" w:hAnsi="Book Antiqua"/>
          <w:b/>
          <w:sz w:val="24"/>
          <w:szCs w:val="24"/>
          <w:lang w:eastAsia="zh-CN"/>
        </w:rPr>
      </w:pPr>
      <w:r w:rsidRPr="009175B5">
        <w:rPr>
          <w:rFonts w:ascii="Book Antiqua" w:hAnsi="Book Antiqua"/>
          <w:b/>
          <w:sz w:val="24"/>
          <w:szCs w:val="24"/>
        </w:rPr>
        <w:t>Manuscript Type:</w:t>
      </w:r>
      <w:r w:rsidRPr="009175B5">
        <w:rPr>
          <w:rFonts w:ascii="Book Antiqua" w:eastAsia="幼圆" w:hAnsi="Book Antiqua"/>
          <w:b/>
          <w:sz w:val="24"/>
          <w:szCs w:val="24"/>
        </w:rPr>
        <w:t xml:space="preserve"> Letters to the Editor</w:t>
      </w:r>
    </w:p>
    <w:p w14:paraId="64EE6B48" w14:textId="29968A91" w:rsidR="00B42609" w:rsidRPr="009175B5" w:rsidRDefault="00B42609" w:rsidP="009175B5">
      <w:pPr>
        <w:spacing w:after="0" w:line="360" w:lineRule="auto"/>
        <w:jc w:val="both"/>
        <w:rPr>
          <w:rFonts w:ascii="Book Antiqua" w:hAnsi="Book Antiqua" w:cs="Times New Roman"/>
          <w:b/>
          <w:sz w:val="24"/>
          <w:szCs w:val="24"/>
          <w:lang w:eastAsia="zh-CN"/>
        </w:rPr>
      </w:pPr>
      <w:r w:rsidRPr="009175B5">
        <w:rPr>
          <w:rFonts w:ascii="Book Antiqua" w:hAnsi="Book Antiqua" w:cs="Times New Roman"/>
          <w:b/>
          <w:sz w:val="24"/>
          <w:szCs w:val="24"/>
        </w:rPr>
        <w:t xml:space="preserve"> </w:t>
      </w:r>
    </w:p>
    <w:p w14:paraId="627EC378" w14:textId="4C14C498" w:rsidR="0086216A" w:rsidRPr="009175B5" w:rsidRDefault="0086216A" w:rsidP="009175B5">
      <w:pPr>
        <w:spacing w:after="0" w:line="360" w:lineRule="auto"/>
        <w:jc w:val="both"/>
        <w:rPr>
          <w:rFonts w:ascii="Book Antiqua" w:hAnsi="Book Antiqua" w:cs="Times New Roman"/>
          <w:b/>
          <w:sz w:val="24"/>
          <w:szCs w:val="24"/>
          <w:lang w:eastAsia="zh-CN"/>
        </w:rPr>
      </w:pPr>
      <w:r w:rsidRPr="009175B5">
        <w:rPr>
          <w:rFonts w:ascii="Book Antiqua" w:hAnsi="Book Antiqua" w:cs="Times New Roman"/>
          <w:b/>
          <w:sz w:val="24"/>
          <w:szCs w:val="24"/>
        </w:rPr>
        <w:t>Mining</w:t>
      </w:r>
      <w:r w:rsidR="00B42609" w:rsidRPr="009175B5">
        <w:rPr>
          <w:rFonts w:ascii="Book Antiqua" w:hAnsi="Book Antiqua" w:cs="Times New Roman"/>
          <w:b/>
          <w:sz w:val="24"/>
          <w:szCs w:val="24"/>
        </w:rPr>
        <w:t xml:space="preserve"> twitter to understand the smoking cessation</w:t>
      </w:r>
      <w:r w:rsidR="00B42609" w:rsidRPr="009175B5">
        <w:rPr>
          <w:rFonts w:ascii="Book Antiqua" w:hAnsi="Book Antiqua"/>
          <w:b/>
          <w:sz w:val="24"/>
          <w:szCs w:val="24"/>
        </w:rPr>
        <w:t xml:space="preserve"> </w:t>
      </w:r>
      <w:r w:rsidR="00B42609" w:rsidRPr="009175B5">
        <w:rPr>
          <w:rFonts w:ascii="Book Antiqua" w:hAnsi="Book Antiqua" w:cs="Times New Roman"/>
          <w:b/>
          <w:sz w:val="24"/>
          <w:szCs w:val="24"/>
        </w:rPr>
        <w:t>barri</w:t>
      </w:r>
      <w:r w:rsidRPr="009175B5">
        <w:rPr>
          <w:rFonts w:ascii="Book Antiqua" w:hAnsi="Book Antiqua" w:cs="Times New Roman"/>
          <w:b/>
          <w:sz w:val="24"/>
          <w:szCs w:val="24"/>
        </w:rPr>
        <w:t>ers</w:t>
      </w:r>
      <w:r w:rsidR="007A329F" w:rsidRPr="009175B5">
        <w:rPr>
          <w:rFonts w:ascii="Book Antiqua" w:hAnsi="Book Antiqua" w:cs="Times New Roman"/>
          <w:b/>
          <w:sz w:val="24"/>
          <w:szCs w:val="24"/>
        </w:rPr>
        <w:t xml:space="preserve"> </w:t>
      </w:r>
    </w:p>
    <w:p w14:paraId="56702CAA" w14:textId="77777777" w:rsidR="000C18C0" w:rsidRPr="009175B5" w:rsidRDefault="000C18C0" w:rsidP="009175B5">
      <w:pPr>
        <w:spacing w:after="0" w:line="360" w:lineRule="auto"/>
        <w:jc w:val="both"/>
        <w:rPr>
          <w:rFonts w:ascii="Book Antiqua" w:hAnsi="Book Antiqua" w:cs="Times New Roman"/>
          <w:sz w:val="24"/>
          <w:szCs w:val="24"/>
          <w:lang w:eastAsia="zh-CN"/>
        </w:rPr>
      </w:pPr>
    </w:p>
    <w:p w14:paraId="53C6DF79" w14:textId="1D7E07D0" w:rsidR="00B42609" w:rsidRPr="009175B5" w:rsidRDefault="000C18C0" w:rsidP="009175B5">
      <w:pPr>
        <w:spacing w:after="0" w:line="360" w:lineRule="auto"/>
        <w:jc w:val="both"/>
        <w:rPr>
          <w:rFonts w:ascii="Book Antiqua" w:hAnsi="Book Antiqua" w:cs="Times New Roman"/>
          <w:sz w:val="24"/>
          <w:szCs w:val="24"/>
          <w:lang w:eastAsia="zh-CN"/>
        </w:rPr>
      </w:pPr>
      <w:proofErr w:type="spellStart"/>
      <w:r w:rsidRPr="009175B5">
        <w:rPr>
          <w:rFonts w:ascii="Book Antiqua" w:hAnsi="Book Antiqua" w:cs="Times New Roman"/>
          <w:sz w:val="24"/>
          <w:szCs w:val="24"/>
        </w:rPr>
        <w:t>Krittanawong</w:t>
      </w:r>
      <w:proofErr w:type="spellEnd"/>
      <w:r w:rsidRPr="009175B5">
        <w:rPr>
          <w:rFonts w:ascii="Book Antiqua" w:hAnsi="Book Antiqua" w:cs="Times New Roman"/>
          <w:sz w:val="24"/>
          <w:szCs w:val="24"/>
          <w:lang w:eastAsia="zh-CN"/>
        </w:rPr>
        <w:t xml:space="preserve"> C </w:t>
      </w:r>
      <w:r w:rsidRPr="009175B5">
        <w:rPr>
          <w:rFonts w:ascii="Book Antiqua" w:hAnsi="Book Antiqua" w:cs="Times New Roman"/>
          <w:i/>
          <w:sz w:val="24"/>
          <w:szCs w:val="24"/>
          <w:lang w:eastAsia="zh-CN"/>
        </w:rPr>
        <w:t>et al</w:t>
      </w:r>
      <w:r w:rsidRPr="009175B5">
        <w:rPr>
          <w:rFonts w:ascii="Book Antiqua" w:hAnsi="Book Antiqua" w:cs="Times New Roman"/>
          <w:sz w:val="24"/>
          <w:szCs w:val="24"/>
          <w:lang w:eastAsia="zh-CN"/>
        </w:rPr>
        <w:t>.</w:t>
      </w:r>
      <w:r w:rsidRPr="009175B5">
        <w:rPr>
          <w:rFonts w:ascii="Book Antiqua" w:hAnsi="Book Antiqua" w:cs="Times New Roman"/>
          <w:sz w:val="24"/>
          <w:szCs w:val="24"/>
        </w:rPr>
        <w:t xml:space="preserve"> Mining twitter to understand the smoking cessation barriers</w:t>
      </w:r>
    </w:p>
    <w:p w14:paraId="286E481B" w14:textId="77777777" w:rsidR="000C18C0" w:rsidRPr="009175B5" w:rsidRDefault="000C18C0" w:rsidP="009175B5">
      <w:pPr>
        <w:spacing w:after="0" w:line="360" w:lineRule="auto"/>
        <w:jc w:val="both"/>
        <w:rPr>
          <w:rFonts w:ascii="Book Antiqua" w:hAnsi="Book Antiqua" w:cs="Times New Roman"/>
          <w:i/>
          <w:sz w:val="24"/>
          <w:szCs w:val="24"/>
          <w:lang w:eastAsia="zh-CN"/>
        </w:rPr>
      </w:pPr>
    </w:p>
    <w:p w14:paraId="09AA6775" w14:textId="79CA6098" w:rsidR="00B42609" w:rsidRPr="009175B5" w:rsidRDefault="00B42609" w:rsidP="009175B5">
      <w:pPr>
        <w:spacing w:after="0" w:line="360" w:lineRule="auto"/>
        <w:jc w:val="both"/>
        <w:rPr>
          <w:rFonts w:ascii="Book Antiqua" w:hAnsi="Book Antiqua" w:cs="Times New Roman"/>
          <w:b/>
          <w:sz w:val="24"/>
          <w:szCs w:val="24"/>
          <w:lang w:eastAsia="zh-CN"/>
        </w:rPr>
      </w:pPr>
      <w:proofErr w:type="spellStart"/>
      <w:r w:rsidRPr="009175B5">
        <w:rPr>
          <w:rFonts w:ascii="Book Antiqua" w:hAnsi="Book Antiqua" w:cs="Times New Roman"/>
          <w:b/>
          <w:sz w:val="24"/>
          <w:szCs w:val="24"/>
        </w:rPr>
        <w:t>Chayakrit</w:t>
      </w:r>
      <w:proofErr w:type="spellEnd"/>
      <w:r w:rsidRPr="009175B5">
        <w:rPr>
          <w:rFonts w:ascii="Book Antiqua" w:hAnsi="Book Antiqua" w:cs="Times New Roman"/>
          <w:b/>
          <w:sz w:val="24"/>
          <w:szCs w:val="24"/>
        </w:rPr>
        <w:t xml:space="preserve"> </w:t>
      </w:r>
      <w:proofErr w:type="spellStart"/>
      <w:r w:rsidRPr="009175B5">
        <w:rPr>
          <w:rFonts w:ascii="Book Antiqua" w:hAnsi="Book Antiqua" w:cs="Times New Roman"/>
          <w:b/>
          <w:sz w:val="24"/>
          <w:szCs w:val="24"/>
        </w:rPr>
        <w:t>Krittanawong</w:t>
      </w:r>
      <w:proofErr w:type="spellEnd"/>
      <w:r w:rsidRPr="009175B5">
        <w:rPr>
          <w:rFonts w:ascii="Book Antiqua" w:hAnsi="Book Antiqua" w:cs="Times New Roman"/>
          <w:b/>
          <w:sz w:val="24"/>
          <w:szCs w:val="24"/>
        </w:rPr>
        <w:t>, Zhen Wang</w:t>
      </w:r>
    </w:p>
    <w:p w14:paraId="0915A594" w14:textId="77777777" w:rsidR="007F3F5E" w:rsidRPr="009175B5" w:rsidRDefault="007F3F5E" w:rsidP="009175B5">
      <w:pPr>
        <w:spacing w:after="0" w:line="360" w:lineRule="auto"/>
        <w:jc w:val="both"/>
        <w:rPr>
          <w:rFonts w:ascii="Book Antiqua" w:hAnsi="Book Antiqua" w:cs="Times New Roman"/>
          <w:sz w:val="24"/>
          <w:szCs w:val="24"/>
          <w:lang w:eastAsia="zh-CN"/>
        </w:rPr>
      </w:pPr>
    </w:p>
    <w:p w14:paraId="51A4B8D4" w14:textId="67071D19" w:rsidR="0086216A" w:rsidRPr="009175B5" w:rsidRDefault="008F066F" w:rsidP="009175B5">
      <w:pPr>
        <w:spacing w:after="0" w:line="360" w:lineRule="auto"/>
        <w:jc w:val="both"/>
        <w:rPr>
          <w:rFonts w:ascii="Book Antiqua" w:hAnsi="Book Antiqua" w:cs="Times New Roman"/>
          <w:sz w:val="24"/>
          <w:szCs w:val="24"/>
          <w:lang w:eastAsia="zh-CN"/>
        </w:rPr>
      </w:pPr>
      <w:proofErr w:type="spellStart"/>
      <w:r w:rsidRPr="009175B5">
        <w:rPr>
          <w:rFonts w:ascii="Book Antiqua" w:hAnsi="Book Antiqua" w:cs="Times New Roman"/>
          <w:b/>
          <w:sz w:val="24"/>
          <w:szCs w:val="24"/>
        </w:rPr>
        <w:t>Chayakrit</w:t>
      </w:r>
      <w:proofErr w:type="spellEnd"/>
      <w:r w:rsidRPr="009175B5">
        <w:rPr>
          <w:rFonts w:ascii="Book Antiqua" w:hAnsi="Book Antiqua" w:cs="Times New Roman"/>
          <w:b/>
          <w:sz w:val="24"/>
          <w:szCs w:val="24"/>
        </w:rPr>
        <w:t xml:space="preserve"> </w:t>
      </w:r>
      <w:proofErr w:type="spellStart"/>
      <w:r w:rsidRPr="009175B5">
        <w:rPr>
          <w:rFonts w:ascii="Book Antiqua" w:hAnsi="Book Antiqua" w:cs="Times New Roman"/>
          <w:b/>
          <w:sz w:val="24"/>
          <w:szCs w:val="24"/>
        </w:rPr>
        <w:t>Krittanawong</w:t>
      </w:r>
      <w:proofErr w:type="spellEnd"/>
      <w:r w:rsidRPr="009175B5">
        <w:rPr>
          <w:rFonts w:ascii="Book Antiqua" w:hAnsi="Book Antiqua" w:cs="Times New Roman"/>
          <w:b/>
          <w:sz w:val="24"/>
          <w:szCs w:val="24"/>
        </w:rPr>
        <w:t xml:space="preserve">, </w:t>
      </w:r>
      <w:r w:rsidR="0086216A" w:rsidRPr="009175B5">
        <w:rPr>
          <w:rFonts w:ascii="Book Antiqua" w:hAnsi="Book Antiqua" w:cs="Times New Roman"/>
          <w:sz w:val="24"/>
          <w:szCs w:val="24"/>
        </w:rPr>
        <w:t>Department of Internal Medicine, Icahn School of Medicine at Mount Sinai St. Luke</w:t>
      </w:r>
      <w:r w:rsidRPr="009175B5">
        <w:rPr>
          <w:rFonts w:ascii="Book Antiqua" w:hAnsi="Book Antiqua" w:cs="Times New Roman"/>
          <w:sz w:val="24"/>
          <w:szCs w:val="24"/>
          <w:lang w:eastAsia="zh-CN"/>
        </w:rPr>
        <w:t>’</w:t>
      </w:r>
      <w:r w:rsidR="0086216A" w:rsidRPr="009175B5">
        <w:rPr>
          <w:rFonts w:ascii="Book Antiqua" w:hAnsi="Book Antiqua" w:cs="Times New Roman"/>
          <w:sz w:val="24"/>
          <w:szCs w:val="24"/>
        </w:rPr>
        <w:t>s and</w:t>
      </w:r>
      <w:r w:rsidRPr="009175B5">
        <w:rPr>
          <w:rFonts w:ascii="Book Antiqua" w:hAnsi="Book Antiqua" w:cs="Times New Roman"/>
          <w:sz w:val="24"/>
          <w:szCs w:val="24"/>
        </w:rPr>
        <w:t xml:space="preserve"> Mount Sinai West, New York, NY</w:t>
      </w:r>
      <w:r w:rsidR="0086216A" w:rsidRPr="009175B5">
        <w:rPr>
          <w:rFonts w:ascii="Book Antiqua" w:hAnsi="Book Antiqua" w:cs="Times New Roman"/>
          <w:sz w:val="24"/>
          <w:szCs w:val="24"/>
        </w:rPr>
        <w:t xml:space="preserve"> </w:t>
      </w:r>
      <w:r w:rsidR="004B5933" w:rsidRPr="009175B5">
        <w:rPr>
          <w:rFonts w:ascii="Book Antiqua" w:hAnsi="Book Antiqua" w:cs="Times New Roman"/>
          <w:sz w:val="24"/>
          <w:szCs w:val="24"/>
        </w:rPr>
        <w:t>10023</w:t>
      </w:r>
      <w:r w:rsidRPr="009175B5">
        <w:rPr>
          <w:rFonts w:ascii="Book Antiqua" w:hAnsi="Book Antiqua" w:cs="Times New Roman"/>
          <w:sz w:val="24"/>
          <w:szCs w:val="24"/>
          <w:lang w:eastAsia="zh-CN"/>
        </w:rPr>
        <w:t>, United States</w:t>
      </w:r>
    </w:p>
    <w:p w14:paraId="16F4266B" w14:textId="77777777" w:rsidR="008F066F" w:rsidRPr="009175B5" w:rsidRDefault="008F066F" w:rsidP="009175B5">
      <w:pPr>
        <w:spacing w:after="0" w:line="360" w:lineRule="auto"/>
        <w:jc w:val="both"/>
        <w:rPr>
          <w:rFonts w:ascii="Book Antiqua" w:hAnsi="Book Antiqua" w:cs="Times New Roman"/>
          <w:sz w:val="24"/>
          <w:szCs w:val="24"/>
          <w:lang w:eastAsia="zh-CN"/>
        </w:rPr>
      </w:pPr>
    </w:p>
    <w:p w14:paraId="37538EC2" w14:textId="63E8AF36" w:rsidR="0086216A" w:rsidRPr="009175B5" w:rsidRDefault="008F066F" w:rsidP="009175B5">
      <w:pPr>
        <w:spacing w:after="0" w:line="360" w:lineRule="auto"/>
        <w:jc w:val="both"/>
        <w:rPr>
          <w:rFonts w:ascii="Book Antiqua" w:hAnsi="Book Antiqua" w:cs="Times New Roman"/>
          <w:sz w:val="24"/>
          <w:szCs w:val="24"/>
          <w:lang w:eastAsia="zh-CN"/>
        </w:rPr>
      </w:pPr>
      <w:proofErr w:type="spellStart"/>
      <w:r w:rsidRPr="009175B5">
        <w:rPr>
          <w:rFonts w:ascii="Book Antiqua" w:hAnsi="Book Antiqua" w:cs="Times New Roman"/>
          <w:b/>
          <w:sz w:val="24"/>
          <w:szCs w:val="24"/>
        </w:rPr>
        <w:t>Chayakrit</w:t>
      </w:r>
      <w:proofErr w:type="spellEnd"/>
      <w:r w:rsidRPr="009175B5">
        <w:rPr>
          <w:rFonts w:ascii="Book Antiqua" w:hAnsi="Book Antiqua" w:cs="Times New Roman"/>
          <w:b/>
          <w:sz w:val="24"/>
          <w:szCs w:val="24"/>
        </w:rPr>
        <w:t xml:space="preserve"> </w:t>
      </w:r>
      <w:proofErr w:type="spellStart"/>
      <w:r w:rsidRPr="009175B5">
        <w:rPr>
          <w:rFonts w:ascii="Book Antiqua" w:hAnsi="Book Antiqua" w:cs="Times New Roman"/>
          <w:b/>
          <w:sz w:val="24"/>
          <w:szCs w:val="24"/>
        </w:rPr>
        <w:t>Krittanawong</w:t>
      </w:r>
      <w:proofErr w:type="spellEnd"/>
      <w:r w:rsidRPr="009175B5">
        <w:rPr>
          <w:rFonts w:ascii="Book Antiqua" w:hAnsi="Book Antiqua" w:cs="Times New Roman"/>
          <w:b/>
          <w:sz w:val="24"/>
          <w:szCs w:val="24"/>
        </w:rPr>
        <w:t xml:space="preserve">, </w:t>
      </w:r>
      <w:r w:rsidR="0086216A" w:rsidRPr="009175B5">
        <w:rPr>
          <w:rFonts w:ascii="Book Antiqua" w:hAnsi="Book Antiqua" w:cs="Times New Roman"/>
          <w:sz w:val="24"/>
          <w:szCs w:val="24"/>
        </w:rPr>
        <w:t xml:space="preserve">Department of Cardiovascular Medicine, Heart and Vascular Institute, </w:t>
      </w:r>
      <w:r w:rsidRPr="009175B5">
        <w:rPr>
          <w:rFonts w:ascii="Book Antiqua" w:hAnsi="Book Antiqua" w:cs="Times New Roman"/>
          <w:sz w:val="24"/>
          <w:szCs w:val="24"/>
        </w:rPr>
        <w:t>Cleveland Clinic, Cleveland, OH</w:t>
      </w:r>
      <w:r w:rsidR="0086216A" w:rsidRPr="009175B5">
        <w:rPr>
          <w:rFonts w:ascii="Book Antiqua" w:hAnsi="Book Antiqua" w:cs="Times New Roman"/>
          <w:sz w:val="24"/>
          <w:szCs w:val="24"/>
        </w:rPr>
        <w:t xml:space="preserve"> </w:t>
      </w:r>
      <w:r w:rsidR="004B5933" w:rsidRPr="009175B5">
        <w:rPr>
          <w:rFonts w:ascii="Book Antiqua" w:hAnsi="Book Antiqua" w:cs="Times New Roman"/>
          <w:sz w:val="24"/>
          <w:szCs w:val="24"/>
        </w:rPr>
        <w:t>44195</w:t>
      </w:r>
      <w:r w:rsidRPr="009175B5">
        <w:rPr>
          <w:rFonts w:ascii="Book Antiqua" w:hAnsi="Book Antiqua" w:cs="Times New Roman"/>
          <w:sz w:val="24"/>
          <w:szCs w:val="24"/>
          <w:lang w:eastAsia="zh-CN"/>
        </w:rPr>
        <w:t>, United States</w:t>
      </w:r>
    </w:p>
    <w:p w14:paraId="4ED91160" w14:textId="77777777" w:rsidR="008F066F" w:rsidRPr="009175B5" w:rsidRDefault="008F066F" w:rsidP="009175B5">
      <w:pPr>
        <w:spacing w:after="0" w:line="360" w:lineRule="auto"/>
        <w:jc w:val="both"/>
        <w:rPr>
          <w:rFonts w:ascii="Book Antiqua" w:hAnsi="Book Antiqua" w:cs="Times New Roman"/>
          <w:sz w:val="24"/>
          <w:szCs w:val="24"/>
          <w:vertAlign w:val="superscript"/>
          <w:lang w:eastAsia="zh-CN"/>
        </w:rPr>
      </w:pPr>
    </w:p>
    <w:p w14:paraId="0BF9C33A" w14:textId="5C233C9C" w:rsidR="008F066F" w:rsidRPr="009175B5" w:rsidRDefault="008F066F" w:rsidP="009175B5">
      <w:pPr>
        <w:spacing w:after="0" w:line="360" w:lineRule="auto"/>
        <w:jc w:val="both"/>
        <w:rPr>
          <w:rFonts w:ascii="Book Antiqua" w:hAnsi="Book Antiqua" w:cs="Times New Roman"/>
          <w:sz w:val="24"/>
          <w:szCs w:val="24"/>
          <w:lang w:eastAsia="zh-CN"/>
        </w:rPr>
      </w:pPr>
      <w:r w:rsidRPr="009175B5">
        <w:rPr>
          <w:rFonts w:ascii="Book Antiqua" w:hAnsi="Book Antiqua" w:cs="Times New Roman"/>
          <w:b/>
          <w:sz w:val="24"/>
          <w:szCs w:val="24"/>
        </w:rPr>
        <w:t>Zhen Wang</w:t>
      </w:r>
      <w:r w:rsidRPr="009175B5">
        <w:rPr>
          <w:rFonts w:ascii="Book Antiqua" w:hAnsi="Book Antiqua" w:cs="Times New Roman"/>
          <w:b/>
          <w:sz w:val="24"/>
          <w:szCs w:val="24"/>
          <w:lang w:eastAsia="zh-CN"/>
        </w:rPr>
        <w:t>,</w:t>
      </w:r>
      <w:r w:rsidRPr="009175B5">
        <w:rPr>
          <w:rFonts w:ascii="Book Antiqua" w:hAnsi="Book Antiqua" w:cs="Times New Roman"/>
          <w:sz w:val="24"/>
          <w:szCs w:val="24"/>
        </w:rPr>
        <w:t xml:space="preserve"> </w:t>
      </w:r>
      <w:r w:rsidR="0086216A" w:rsidRPr="009175B5">
        <w:rPr>
          <w:rFonts w:ascii="Book Antiqua" w:hAnsi="Book Antiqua" w:cs="Times New Roman"/>
          <w:sz w:val="24"/>
          <w:szCs w:val="24"/>
        </w:rPr>
        <w:t xml:space="preserve">Robert D. and Patricia E. Kern Center for the Science of Health Care Delivery, </w:t>
      </w:r>
      <w:r w:rsidRPr="009175B5">
        <w:rPr>
          <w:rFonts w:ascii="Book Antiqua" w:hAnsi="Book Antiqua" w:cs="Times New Roman"/>
          <w:sz w:val="24"/>
          <w:szCs w:val="24"/>
        </w:rPr>
        <w:t xml:space="preserve">Mayo Clinic, Rochester, MN 55905, </w:t>
      </w:r>
      <w:r w:rsidRPr="009175B5">
        <w:rPr>
          <w:rFonts w:ascii="Book Antiqua" w:hAnsi="Book Antiqua" w:cs="Times New Roman"/>
          <w:sz w:val="24"/>
          <w:szCs w:val="24"/>
          <w:lang w:eastAsia="zh-CN"/>
        </w:rPr>
        <w:t>United States</w:t>
      </w:r>
    </w:p>
    <w:p w14:paraId="58A85AE0" w14:textId="77777777" w:rsidR="008F066F" w:rsidRPr="009175B5" w:rsidRDefault="008F066F" w:rsidP="009175B5">
      <w:pPr>
        <w:spacing w:after="0" w:line="360" w:lineRule="auto"/>
        <w:jc w:val="both"/>
        <w:rPr>
          <w:rFonts w:ascii="Book Antiqua" w:hAnsi="Book Antiqua" w:cs="Times New Roman"/>
          <w:sz w:val="24"/>
          <w:szCs w:val="24"/>
          <w:vertAlign w:val="superscript"/>
          <w:lang w:eastAsia="zh-CN"/>
        </w:rPr>
      </w:pPr>
    </w:p>
    <w:p w14:paraId="1B9877FA" w14:textId="787C6E82" w:rsidR="0086216A" w:rsidRPr="009175B5" w:rsidRDefault="008F066F" w:rsidP="009175B5">
      <w:pPr>
        <w:spacing w:after="0" w:line="360" w:lineRule="auto"/>
        <w:jc w:val="both"/>
        <w:rPr>
          <w:rFonts w:ascii="Book Antiqua" w:hAnsi="Book Antiqua" w:cs="Times New Roman"/>
          <w:sz w:val="24"/>
          <w:szCs w:val="24"/>
        </w:rPr>
      </w:pPr>
      <w:r w:rsidRPr="009175B5">
        <w:rPr>
          <w:rFonts w:ascii="Book Antiqua" w:hAnsi="Book Antiqua" w:cs="Times New Roman"/>
          <w:b/>
          <w:sz w:val="24"/>
          <w:szCs w:val="24"/>
        </w:rPr>
        <w:t>Zhen Wang</w:t>
      </w:r>
      <w:r w:rsidRPr="009175B5">
        <w:rPr>
          <w:rFonts w:ascii="Book Antiqua" w:hAnsi="Book Antiqua" w:cs="Times New Roman"/>
          <w:b/>
          <w:sz w:val="24"/>
          <w:szCs w:val="24"/>
          <w:lang w:eastAsia="zh-CN"/>
        </w:rPr>
        <w:t xml:space="preserve">, </w:t>
      </w:r>
      <w:r w:rsidR="0086216A" w:rsidRPr="009175B5">
        <w:rPr>
          <w:rFonts w:ascii="Book Antiqua" w:hAnsi="Book Antiqua" w:cs="Times New Roman"/>
          <w:sz w:val="24"/>
          <w:szCs w:val="24"/>
        </w:rPr>
        <w:t>Division of Health Care Policy and Research, Department of Health Sciences Research,</w:t>
      </w:r>
      <w:r w:rsidR="0086216A" w:rsidRPr="009175B5">
        <w:rPr>
          <w:rFonts w:ascii="Book Antiqua" w:hAnsi="Book Antiqua"/>
          <w:sz w:val="24"/>
          <w:szCs w:val="24"/>
        </w:rPr>
        <w:t xml:space="preserve"> </w:t>
      </w:r>
      <w:r w:rsidRPr="009175B5">
        <w:rPr>
          <w:rFonts w:ascii="Book Antiqua" w:hAnsi="Book Antiqua" w:cs="Times New Roman"/>
          <w:sz w:val="24"/>
          <w:szCs w:val="24"/>
        </w:rPr>
        <w:t>Mayo Clinic, Rochester, MN</w:t>
      </w:r>
      <w:r w:rsidR="0086216A" w:rsidRPr="009175B5">
        <w:rPr>
          <w:rFonts w:ascii="Book Antiqua" w:hAnsi="Book Antiqua" w:cs="Times New Roman"/>
          <w:sz w:val="24"/>
          <w:szCs w:val="24"/>
        </w:rPr>
        <w:t xml:space="preserve"> </w:t>
      </w:r>
      <w:r w:rsidR="004B5933" w:rsidRPr="009175B5">
        <w:rPr>
          <w:rFonts w:ascii="Book Antiqua" w:hAnsi="Book Antiqua" w:cs="Times New Roman"/>
          <w:sz w:val="24"/>
          <w:szCs w:val="24"/>
        </w:rPr>
        <w:t xml:space="preserve">55905, </w:t>
      </w:r>
      <w:r w:rsidRPr="009175B5">
        <w:rPr>
          <w:rFonts w:ascii="Book Antiqua" w:hAnsi="Book Antiqua" w:cs="Times New Roman"/>
          <w:sz w:val="24"/>
          <w:szCs w:val="24"/>
          <w:lang w:eastAsia="zh-CN"/>
        </w:rPr>
        <w:t>United States</w:t>
      </w:r>
    </w:p>
    <w:p w14:paraId="4DB321B6" w14:textId="77777777" w:rsidR="008F066F" w:rsidRPr="009175B5" w:rsidRDefault="008F066F" w:rsidP="009175B5">
      <w:pPr>
        <w:spacing w:after="0" w:line="360" w:lineRule="auto"/>
        <w:jc w:val="both"/>
        <w:rPr>
          <w:rFonts w:ascii="Book Antiqua" w:hAnsi="Book Antiqua" w:cs="Times New Roman"/>
          <w:b/>
          <w:sz w:val="24"/>
          <w:szCs w:val="24"/>
          <w:lang w:eastAsia="zh-CN"/>
        </w:rPr>
      </w:pPr>
    </w:p>
    <w:p w14:paraId="4421ED36" w14:textId="54B8B8ED" w:rsidR="004227C9" w:rsidRPr="009175B5" w:rsidRDefault="004227C9" w:rsidP="009175B5">
      <w:pPr>
        <w:spacing w:after="0" w:line="360" w:lineRule="auto"/>
        <w:jc w:val="both"/>
        <w:rPr>
          <w:rFonts w:ascii="Book Antiqua" w:hAnsi="Book Antiqua" w:cs="Times New Roman"/>
          <w:b/>
          <w:sz w:val="24"/>
          <w:szCs w:val="24"/>
          <w:lang w:eastAsia="zh-CN"/>
        </w:rPr>
      </w:pPr>
      <w:r w:rsidRPr="009175B5">
        <w:rPr>
          <w:rFonts w:ascii="Book Antiqua" w:hAnsi="Book Antiqua"/>
          <w:b/>
          <w:sz w:val="24"/>
          <w:szCs w:val="24"/>
        </w:rPr>
        <w:t>Author contributions:</w:t>
      </w:r>
      <w:r w:rsidR="00AE63B6" w:rsidRPr="009175B5">
        <w:rPr>
          <w:rFonts w:ascii="Book Antiqua" w:hAnsi="Book Antiqua"/>
          <w:sz w:val="24"/>
          <w:szCs w:val="24"/>
          <w:lang w:eastAsia="zh-CN"/>
        </w:rPr>
        <w:t xml:space="preserve"> All authors contributed to this paper.</w:t>
      </w:r>
    </w:p>
    <w:p w14:paraId="71465020" w14:textId="77777777" w:rsidR="00AE63B6" w:rsidRPr="009175B5" w:rsidRDefault="00AE63B6" w:rsidP="009175B5">
      <w:pPr>
        <w:spacing w:after="0" w:line="360" w:lineRule="auto"/>
        <w:jc w:val="both"/>
        <w:rPr>
          <w:rFonts w:ascii="Book Antiqua" w:hAnsi="Book Antiqua" w:cs="Times New Roman"/>
          <w:b/>
          <w:sz w:val="24"/>
          <w:szCs w:val="24"/>
          <w:lang w:eastAsia="zh-CN"/>
        </w:rPr>
      </w:pPr>
    </w:p>
    <w:p w14:paraId="45DCC93F" w14:textId="736E808B" w:rsidR="00AE63B6" w:rsidRPr="009175B5" w:rsidRDefault="00AE63B6" w:rsidP="009175B5">
      <w:pPr>
        <w:spacing w:after="0" w:line="360" w:lineRule="auto"/>
        <w:jc w:val="both"/>
        <w:rPr>
          <w:rFonts w:ascii="Book Antiqua" w:hAnsi="Book Antiqua"/>
          <w:b/>
          <w:sz w:val="24"/>
          <w:szCs w:val="24"/>
        </w:rPr>
      </w:pPr>
      <w:r w:rsidRPr="009175B5">
        <w:rPr>
          <w:rFonts w:ascii="Book Antiqua" w:hAnsi="Book Antiqua"/>
          <w:b/>
          <w:sz w:val="24"/>
          <w:szCs w:val="24"/>
        </w:rPr>
        <w:t>Conflict-of-interest statement</w:t>
      </w:r>
      <w:r w:rsidRPr="009175B5">
        <w:rPr>
          <w:rFonts w:ascii="Book Antiqua" w:hAnsi="Book Antiqua" w:cs="TimesNewRomanPS-BoldItalicMT"/>
          <w:b/>
          <w:iCs/>
          <w:sz w:val="24"/>
          <w:szCs w:val="24"/>
        </w:rPr>
        <w:t xml:space="preserve">: </w:t>
      </w:r>
      <w:r w:rsidRPr="009175B5">
        <w:rPr>
          <w:rFonts w:ascii="Book Antiqua" w:eastAsia="Times New Roman" w:hAnsi="Book Antiqua" w:cs="Times New Roman"/>
          <w:sz w:val="24"/>
          <w:szCs w:val="24"/>
        </w:rPr>
        <w:t>None</w:t>
      </w:r>
      <w:r w:rsidRPr="009175B5">
        <w:rPr>
          <w:rFonts w:ascii="Book Antiqua" w:eastAsia="Times New Roman" w:hAnsi="Book Antiqua" w:cs="Times New Roman"/>
          <w:sz w:val="24"/>
          <w:szCs w:val="24"/>
          <w:lang w:eastAsia="zh-CN"/>
        </w:rPr>
        <w:t>.</w:t>
      </w:r>
    </w:p>
    <w:p w14:paraId="14161792" w14:textId="77777777" w:rsidR="00AE63B6" w:rsidRPr="009175B5" w:rsidRDefault="00AE63B6" w:rsidP="009175B5">
      <w:pPr>
        <w:adjustRightInd w:val="0"/>
        <w:snapToGrid w:val="0"/>
        <w:spacing w:after="0" w:line="360" w:lineRule="auto"/>
        <w:jc w:val="both"/>
        <w:rPr>
          <w:rFonts w:ascii="Book Antiqua" w:hAnsi="Book Antiqua"/>
          <w:sz w:val="24"/>
          <w:szCs w:val="24"/>
        </w:rPr>
      </w:pPr>
    </w:p>
    <w:p w14:paraId="2E930133" w14:textId="77777777" w:rsidR="00AE63B6" w:rsidRPr="009175B5" w:rsidRDefault="00AE63B6" w:rsidP="009175B5">
      <w:pPr>
        <w:adjustRightInd w:val="0"/>
        <w:snapToGrid w:val="0"/>
        <w:spacing w:after="0" w:line="360" w:lineRule="auto"/>
        <w:jc w:val="both"/>
        <w:rPr>
          <w:rFonts w:ascii="Book Antiqua" w:hAnsi="Book Antiqua"/>
          <w:sz w:val="24"/>
          <w:szCs w:val="24"/>
        </w:rPr>
      </w:pPr>
      <w:r w:rsidRPr="009175B5">
        <w:rPr>
          <w:rFonts w:ascii="Book Antiqua" w:hAnsi="Book Antiqua"/>
          <w:b/>
          <w:sz w:val="24"/>
          <w:szCs w:val="24"/>
        </w:rPr>
        <w:t xml:space="preserve">Open-Access: </w:t>
      </w:r>
      <w:r w:rsidRPr="009175B5">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9175B5">
        <w:rPr>
          <w:rFonts w:ascii="Book Antiqua" w:hAnsi="Book Antiqua"/>
          <w:sz w:val="24"/>
          <w:szCs w:val="24"/>
        </w:rPr>
        <w:lastRenderedPageBreak/>
        <w:t xml:space="preserve">commercially, and license their derivative works on different terms, provided the original work is properly cited and the use is non-commercial. See: </w:t>
      </w:r>
      <w:hyperlink r:id="rId6" w:history="1">
        <w:r w:rsidRPr="009175B5">
          <w:rPr>
            <w:rStyle w:val="Hyperlink"/>
            <w:rFonts w:ascii="Book Antiqua" w:hAnsi="Book Antiqua"/>
            <w:color w:val="auto"/>
            <w:sz w:val="24"/>
            <w:szCs w:val="24"/>
            <w:u w:val="none"/>
          </w:rPr>
          <w:t>http://creativecommons.org/licenses/by-nc/4.0/</w:t>
        </w:r>
      </w:hyperlink>
    </w:p>
    <w:p w14:paraId="0633C4B9" w14:textId="77777777" w:rsidR="0086216A" w:rsidRPr="009175B5" w:rsidRDefault="0086216A" w:rsidP="009175B5">
      <w:pPr>
        <w:spacing w:after="0" w:line="360" w:lineRule="auto"/>
        <w:jc w:val="both"/>
        <w:rPr>
          <w:rFonts w:ascii="Book Antiqua" w:hAnsi="Book Antiqua" w:cs="Times New Roman"/>
          <w:sz w:val="24"/>
          <w:szCs w:val="24"/>
          <w:lang w:eastAsia="zh-CN"/>
        </w:rPr>
      </w:pPr>
    </w:p>
    <w:p w14:paraId="317CD0BD" w14:textId="7F3F329E" w:rsidR="00AE63B6" w:rsidRPr="009175B5" w:rsidRDefault="00AE63B6" w:rsidP="009175B5">
      <w:pPr>
        <w:spacing w:after="0" w:line="360" w:lineRule="auto"/>
        <w:jc w:val="both"/>
        <w:rPr>
          <w:rFonts w:ascii="Book Antiqua" w:eastAsia="宋体" w:hAnsi="Book Antiqua" w:cs="宋体"/>
          <w:sz w:val="24"/>
          <w:szCs w:val="24"/>
          <w:lang w:eastAsia="zh-CN"/>
        </w:rPr>
      </w:pPr>
      <w:r w:rsidRPr="009175B5">
        <w:rPr>
          <w:rFonts w:ascii="Book Antiqua" w:eastAsia="宋体" w:hAnsi="Book Antiqua" w:cs="宋体"/>
          <w:b/>
          <w:sz w:val="24"/>
          <w:szCs w:val="24"/>
        </w:rPr>
        <w:t>Manuscript source:</w:t>
      </w:r>
      <w:r w:rsidRPr="009175B5">
        <w:rPr>
          <w:rFonts w:ascii="Book Antiqua" w:eastAsia="宋体" w:hAnsi="Book Antiqua" w:cs="宋体"/>
          <w:sz w:val="24"/>
          <w:szCs w:val="24"/>
        </w:rPr>
        <w:t> Unsolicited manuscript</w:t>
      </w:r>
    </w:p>
    <w:p w14:paraId="3685E05E" w14:textId="77777777" w:rsidR="00AE63B6" w:rsidRPr="009175B5" w:rsidRDefault="00AE63B6" w:rsidP="009175B5">
      <w:pPr>
        <w:spacing w:after="0" w:line="360" w:lineRule="auto"/>
        <w:jc w:val="both"/>
        <w:rPr>
          <w:rFonts w:ascii="Book Antiqua" w:hAnsi="Book Antiqua" w:cs="Times New Roman"/>
          <w:sz w:val="24"/>
          <w:szCs w:val="24"/>
          <w:lang w:eastAsia="zh-CN"/>
        </w:rPr>
      </w:pPr>
    </w:p>
    <w:p w14:paraId="4D988FD4" w14:textId="3E318D0C" w:rsidR="0086216A" w:rsidRPr="009175B5" w:rsidRDefault="004227C9" w:rsidP="009175B5">
      <w:pPr>
        <w:spacing w:after="0" w:line="360" w:lineRule="auto"/>
        <w:jc w:val="both"/>
        <w:rPr>
          <w:rFonts w:ascii="Book Antiqua" w:hAnsi="Book Antiqua" w:cs="Times New Roman"/>
          <w:sz w:val="24"/>
          <w:szCs w:val="24"/>
          <w:lang w:eastAsia="zh-CN"/>
        </w:rPr>
      </w:pPr>
      <w:r w:rsidRPr="009175B5">
        <w:rPr>
          <w:rFonts w:ascii="Book Antiqua" w:hAnsi="Book Antiqua"/>
          <w:b/>
          <w:sz w:val="24"/>
          <w:szCs w:val="24"/>
        </w:rPr>
        <w:t>Correspondence to:</w:t>
      </w:r>
      <w:r w:rsidRPr="009175B5">
        <w:rPr>
          <w:rFonts w:ascii="Book Antiqua" w:hAnsi="Book Antiqua"/>
          <w:b/>
          <w:sz w:val="24"/>
          <w:szCs w:val="24"/>
          <w:lang w:eastAsia="zh-CN"/>
        </w:rPr>
        <w:t xml:space="preserve"> </w:t>
      </w:r>
      <w:proofErr w:type="spellStart"/>
      <w:r w:rsidR="0086216A" w:rsidRPr="009175B5">
        <w:rPr>
          <w:rFonts w:ascii="Book Antiqua" w:hAnsi="Book Antiqua" w:cs="Times New Roman"/>
          <w:b/>
          <w:sz w:val="24"/>
          <w:szCs w:val="24"/>
        </w:rPr>
        <w:t>Chayakrit</w:t>
      </w:r>
      <w:proofErr w:type="spellEnd"/>
      <w:r w:rsidR="0086216A" w:rsidRPr="009175B5">
        <w:rPr>
          <w:rFonts w:ascii="Book Antiqua" w:hAnsi="Book Antiqua" w:cs="Times New Roman"/>
          <w:b/>
          <w:sz w:val="24"/>
          <w:szCs w:val="24"/>
        </w:rPr>
        <w:t xml:space="preserve"> </w:t>
      </w:r>
      <w:proofErr w:type="spellStart"/>
      <w:r w:rsidR="0086216A" w:rsidRPr="009175B5">
        <w:rPr>
          <w:rFonts w:ascii="Book Antiqua" w:hAnsi="Book Antiqua" w:cs="Times New Roman"/>
          <w:b/>
          <w:sz w:val="24"/>
          <w:szCs w:val="24"/>
        </w:rPr>
        <w:t>Krittanawong</w:t>
      </w:r>
      <w:proofErr w:type="spellEnd"/>
      <w:r w:rsidR="0086216A" w:rsidRPr="009175B5">
        <w:rPr>
          <w:rFonts w:ascii="Book Antiqua" w:hAnsi="Book Antiqua" w:cs="Times New Roman"/>
          <w:b/>
          <w:sz w:val="24"/>
          <w:szCs w:val="24"/>
        </w:rPr>
        <w:t>, MD</w:t>
      </w:r>
      <w:r w:rsidRPr="009175B5">
        <w:rPr>
          <w:rFonts w:ascii="Book Antiqua" w:hAnsi="Book Antiqua" w:cs="Times New Roman"/>
          <w:b/>
          <w:sz w:val="24"/>
          <w:szCs w:val="24"/>
          <w:lang w:eastAsia="zh-CN"/>
        </w:rPr>
        <w:t>,</w:t>
      </w:r>
      <w:r w:rsidR="00CB09A5" w:rsidRPr="009175B5">
        <w:rPr>
          <w:rFonts w:ascii="Book Antiqua" w:hAnsi="Book Antiqua" w:cs="Times New Roman"/>
          <w:sz w:val="24"/>
          <w:szCs w:val="24"/>
        </w:rPr>
        <w:t xml:space="preserve"> Department of Internal Medicine, Icahn School of Medicine at Mount Sinai St. Luke</w:t>
      </w:r>
      <w:r w:rsidR="00CB09A5" w:rsidRPr="009175B5">
        <w:rPr>
          <w:rFonts w:ascii="Book Antiqua" w:hAnsi="Book Antiqua" w:cs="Times New Roman"/>
          <w:sz w:val="24"/>
          <w:szCs w:val="24"/>
          <w:lang w:eastAsia="zh-CN"/>
        </w:rPr>
        <w:t>’</w:t>
      </w:r>
      <w:r w:rsidR="00CB09A5" w:rsidRPr="009175B5">
        <w:rPr>
          <w:rFonts w:ascii="Book Antiqua" w:hAnsi="Book Antiqua" w:cs="Times New Roman"/>
          <w:sz w:val="24"/>
          <w:szCs w:val="24"/>
        </w:rPr>
        <w:t>s and Mount Sinai West, 1000 10</w:t>
      </w:r>
      <w:r w:rsidR="00CB09A5" w:rsidRPr="009175B5">
        <w:rPr>
          <w:rFonts w:ascii="Book Antiqua" w:hAnsi="Book Antiqua" w:cs="Times New Roman"/>
          <w:sz w:val="24"/>
          <w:szCs w:val="24"/>
          <w:vertAlign w:val="superscript"/>
        </w:rPr>
        <w:t>th</w:t>
      </w:r>
      <w:r w:rsidR="00CB09A5" w:rsidRPr="009175B5">
        <w:rPr>
          <w:rFonts w:ascii="Book Antiqua" w:hAnsi="Book Antiqua" w:cs="Times New Roman"/>
          <w:sz w:val="24"/>
          <w:szCs w:val="24"/>
        </w:rPr>
        <w:t xml:space="preserve"> Ave,</w:t>
      </w:r>
      <w:r w:rsidR="00CB09A5" w:rsidRPr="009175B5">
        <w:rPr>
          <w:rFonts w:ascii="Book Antiqua" w:hAnsi="Book Antiqua" w:cs="Times New Roman"/>
          <w:sz w:val="24"/>
          <w:szCs w:val="24"/>
          <w:lang w:eastAsia="zh-CN"/>
        </w:rPr>
        <w:t xml:space="preserve"> </w:t>
      </w:r>
      <w:r w:rsidR="00CB09A5" w:rsidRPr="009175B5">
        <w:rPr>
          <w:rFonts w:ascii="Book Antiqua" w:hAnsi="Book Antiqua" w:cs="Times New Roman"/>
          <w:sz w:val="24"/>
          <w:szCs w:val="24"/>
        </w:rPr>
        <w:t>New York, NY 10023</w:t>
      </w:r>
      <w:r w:rsidR="00CB09A5" w:rsidRPr="009175B5">
        <w:rPr>
          <w:rFonts w:ascii="Book Antiqua" w:hAnsi="Book Antiqua" w:cs="Times New Roman"/>
          <w:sz w:val="24"/>
          <w:szCs w:val="24"/>
          <w:lang w:eastAsia="zh-CN"/>
        </w:rPr>
        <w:t>, United States.</w:t>
      </w:r>
      <w:r w:rsidR="00CB09A5" w:rsidRPr="009175B5">
        <w:rPr>
          <w:rFonts w:ascii="Book Antiqua" w:hAnsi="Book Antiqua"/>
          <w:sz w:val="24"/>
          <w:szCs w:val="24"/>
        </w:rPr>
        <w:t xml:space="preserve"> </w:t>
      </w:r>
      <w:hyperlink r:id="rId7" w:history="1">
        <w:r w:rsidR="00CB09A5" w:rsidRPr="009175B5">
          <w:rPr>
            <w:rStyle w:val="Hyperlink"/>
            <w:rFonts w:ascii="Book Antiqua" w:hAnsi="Book Antiqua" w:cs="Times New Roman"/>
            <w:color w:val="auto"/>
            <w:sz w:val="24"/>
            <w:szCs w:val="24"/>
            <w:u w:val="none"/>
          </w:rPr>
          <w:t>chayakrit.krittanawong@mountsinai.org</w:t>
        </w:r>
      </w:hyperlink>
    </w:p>
    <w:p w14:paraId="6A6CA1E7" w14:textId="7BD3F13D" w:rsidR="00CB09A5" w:rsidRPr="009175B5" w:rsidRDefault="00CB09A5" w:rsidP="009175B5">
      <w:pPr>
        <w:spacing w:after="0" w:line="360" w:lineRule="auto"/>
        <w:jc w:val="both"/>
        <w:rPr>
          <w:rFonts w:ascii="Book Antiqua" w:hAnsi="Book Antiqua"/>
          <w:b/>
          <w:sz w:val="24"/>
          <w:szCs w:val="24"/>
        </w:rPr>
      </w:pPr>
      <w:r w:rsidRPr="009175B5">
        <w:rPr>
          <w:rFonts w:ascii="Book Antiqua" w:hAnsi="Book Antiqua"/>
          <w:b/>
          <w:sz w:val="24"/>
          <w:szCs w:val="24"/>
        </w:rPr>
        <w:t xml:space="preserve">Telephone: </w:t>
      </w:r>
      <w:r w:rsidRPr="009175B5">
        <w:rPr>
          <w:rFonts w:ascii="Book Antiqua" w:hAnsi="Book Antiqua" w:cs="Times New Roman"/>
          <w:sz w:val="24"/>
          <w:szCs w:val="24"/>
          <w:lang w:eastAsia="zh-CN"/>
        </w:rPr>
        <w:t>+1-</w:t>
      </w:r>
      <w:r w:rsidRPr="009175B5">
        <w:rPr>
          <w:rFonts w:ascii="Book Antiqua" w:hAnsi="Book Antiqua" w:cs="Times New Roman"/>
          <w:sz w:val="24"/>
          <w:szCs w:val="24"/>
        </w:rPr>
        <w:t>212-5234000</w:t>
      </w:r>
    </w:p>
    <w:p w14:paraId="648C08D6" w14:textId="6A0318F1" w:rsidR="00CB09A5" w:rsidRPr="009175B5" w:rsidRDefault="00CB09A5" w:rsidP="009175B5">
      <w:pPr>
        <w:spacing w:after="0" w:line="360" w:lineRule="auto"/>
        <w:jc w:val="both"/>
        <w:rPr>
          <w:rFonts w:ascii="Book Antiqua" w:hAnsi="Book Antiqua"/>
          <w:b/>
          <w:sz w:val="24"/>
          <w:szCs w:val="24"/>
        </w:rPr>
      </w:pPr>
      <w:r w:rsidRPr="009175B5">
        <w:rPr>
          <w:rFonts w:ascii="Book Antiqua" w:hAnsi="Book Antiqua"/>
          <w:b/>
          <w:sz w:val="24"/>
          <w:szCs w:val="24"/>
        </w:rPr>
        <w:t>Fax:</w:t>
      </w:r>
      <w:r w:rsidRPr="009175B5">
        <w:rPr>
          <w:rFonts w:ascii="Book Antiqua" w:hAnsi="Book Antiqua" w:cs="Times New Roman"/>
          <w:sz w:val="24"/>
          <w:szCs w:val="24"/>
          <w:lang w:eastAsia="zh-CN"/>
        </w:rPr>
        <w:t xml:space="preserve"> +1-</w:t>
      </w:r>
      <w:r w:rsidRPr="009175B5">
        <w:rPr>
          <w:rFonts w:ascii="Book Antiqua" w:hAnsi="Book Antiqua" w:cs="Times New Roman"/>
          <w:sz w:val="24"/>
          <w:szCs w:val="24"/>
        </w:rPr>
        <w:t>212-5238605</w:t>
      </w:r>
    </w:p>
    <w:p w14:paraId="0DFCD04B" w14:textId="77777777" w:rsidR="00CB09A5" w:rsidRPr="009175B5" w:rsidRDefault="00CB09A5" w:rsidP="009175B5">
      <w:pPr>
        <w:spacing w:after="0" w:line="360" w:lineRule="auto"/>
        <w:jc w:val="both"/>
        <w:rPr>
          <w:rFonts w:ascii="Book Antiqua" w:hAnsi="Book Antiqua" w:cs="Times New Roman"/>
          <w:sz w:val="24"/>
          <w:szCs w:val="24"/>
          <w:lang w:eastAsia="zh-CN"/>
        </w:rPr>
      </w:pPr>
    </w:p>
    <w:p w14:paraId="491794B8" w14:textId="27DD514B" w:rsidR="00AE63B6" w:rsidRPr="009175B5" w:rsidRDefault="00AE63B6" w:rsidP="009175B5">
      <w:pPr>
        <w:spacing w:after="0" w:line="360" w:lineRule="auto"/>
        <w:jc w:val="both"/>
        <w:rPr>
          <w:rFonts w:ascii="Book Antiqua" w:hAnsi="Book Antiqua"/>
          <w:b/>
          <w:sz w:val="24"/>
          <w:szCs w:val="24"/>
        </w:rPr>
      </w:pPr>
      <w:r w:rsidRPr="009175B5">
        <w:rPr>
          <w:rFonts w:ascii="Book Antiqua" w:hAnsi="Book Antiqua"/>
          <w:b/>
          <w:sz w:val="24"/>
          <w:szCs w:val="24"/>
        </w:rPr>
        <w:t xml:space="preserve">Received: </w:t>
      </w:r>
      <w:r w:rsidR="008F25B4" w:rsidRPr="009175B5">
        <w:rPr>
          <w:rFonts w:ascii="Book Antiqua" w:hAnsi="Book Antiqua"/>
          <w:sz w:val="24"/>
          <w:szCs w:val="24"/>
          <w:lang w:eastAsia="zh-CN"/>
        </w:rPr>
        <w:t>April 10, 2017</w:t>
      </w:r>
      <w:r w:rsidR="009175B5">
        <w:rPr>
          <w:rFonts w:ascii="Book Antiqua" w:hAnsi="Book Antiqua"/>
          <w:sz w:val="24"/>
          <w:szCs w:val="24"/>
        </w:rPr>
        <w:t xml:space="preserve"> </w:t>
      </w:r>
    </w:p>
    <w:p w14:paraId="28B134BB" w14:textId="24ACCA1C" w:rsidR="00AE63B6" w:rsidRPr="009175B5" w:rsidRDefault="00AE63B6" w:rsidP="009175B5">
      <w:pPr>
        <w:spacing w:after="0" w:line="360" w:lineRule="auto"/>
        <w:jc w:val="both"/>
        <w:rPr>
          <w:rFonts w:ascii="Book Antiqua" w:hAnsi="Book Antiqua"/>
          <w:b/>
          <w:sz w:val="24"/>
          <w:szCs w:val="24"/>
        </w:rPr>
      </w:pPr>
      <w:r w:rsidRPr="009175B5">
        <w:rPr>
          <w:rFonts w:ascii="Book Antiqua" w:hAnsi="Book Antiqua"/>
          <w:b/>
          <w:sz w:val="24"/>
          <w:szCs w:val="24"/>
        </w:rPr>
        <w:t>Peer-review started:</w:t>
      </w:r>
      <w:r w:rsidR="008F25B4" w:rsidRPr="009175B5">
        <w:rPr>
          <w:rFonts w:ascii="Book Antiqua" w:hAnsi="Book Antiqua"/>
          <w:sz w:val="24"/>
          <w:szCs w:val="24"/>
          <w:lang w:eastAsia="zh-CN"/>
        </w:rPr>
        <w:t xml:space="preserve"> April 12, 2017</w:t>
      </w:r>
      <w:r w:rsidR="009175B5">
        <w:rPr>
          <w:rFonts w:ascii="Book Antiqua" w:hAnsi="Book Antiqua"/>
          <w:sz w:val="24"/>
          <w:szCs w:val="24"/>
        </w:rPr>
        <w:t xml:space="preserve"> </w:t>
      </w:r>
    </w:p>
    <w:p w14:paraId="3140B444" w14:textId="084C4D06" w:rsidR="00AE63B6" w:rsidRPr="009175B5" w:rsidRDefault="00AE63B6" w:rsidP="009175B5">
      <w:pPr>
        <w:spacing w:after="0" w:line="360" w:lineRule="auto"/>
        <w:jc w:val="both"/>
        <w:rPr>
          <w:rFonts w:ascii="Book Antiqua" w:hAnsi="Book Antiqua"/>
          <w:b/>
          <w:sz w:val="24"/>
          <w:szCs w:val="24"/>
          <w:lang w:eastAsia="zh-CN"/>
        </w:rPr>
      </w:pPr>
      <w:r w:rsidRPr="009175B5">
        <w:rPr>
          <w:rFonts w:ascii="Book Antiqua" w:hAnsi="Book Antiqua"/>
          <w:b/>
          <w:sz w:val="24"/>
          <w:szCs w:val="24"/>
        </w:rPr>
        <w:t>First decision:</w:t>
      </w:r>
      <w:r w:rsidR="008F25B4" w:rsidRPr="009175B5">
        <w:rPr>
          <w:rFonts w:ascii="Book Antiqua" w:hAnsi="Book Antiqua"/>
          <w:b/>
          <w:sz w:val="24"/>
          <w:szCs w:val="24"/>
          <w:lang w:eastAsia="zh-CN"/>
        </w:rPr>
        <w:t xml:space="preserve"> </w:t>
      </w:r>
      <w:r w:rsidR="008F25B4" w:rsidRPr="009175B5">
        <w:rPr>
          <w:rFonts w:ascii="Book Antiqua" w:hAnsi="Book Antiqua"/>
          <w:sz w:val="24"/>
          <w:szCs w:val="24"/>
          <w:lang w:eastAsia="zh-CN"/>
        </w:rPr>
        <w:t>May 9, 2017</w:t>
      </w:r>
    </w:p>
    <w:p w14:paraId="1A504F60" w14:textId="1B517FF4" w:rsidR="00AE63B6" w:rsidRPr="009175B5" w:rsidRDefault="00AE63B6" w:rsidP="009175B5">
      <w:pPr>
        <w:spacing w:after="0" w:line="360" w:lineRule="auto"/>
        <w:jc w:val="both"/>
        <w:rPr>
          <w:rFonts w:ascii="Book Antiqua" w:hAnsi="Book Antiqua"/>
          <w:b/>
          <w:sz w:val="24"/>
          <w:szCs w:val="24"/>
        </w:rPr>
      </w:pPr>
      <w:r w:rsidRPr="009175B5">
        <w:rPr>
          <w:rFonts w:ascii="Book Antiqua" w:hAnsi="Book Antiqua"/>
          <w:b/>
          <w:sz w:val="24"/>
          <w:szCs w:val="24"/>
        </w:rPr>
        <w:t xml:space="preserve">Revised: </w:t>
      </w:r>
      <w:r w:rsidR="008F25B4" w:rsidRPr="009175B5">
        <w:rPr>
          <w:rFonts w:ascii="Book Antiqua" w:hAnsi="Book Antiqua"/>
          <w:sz w:val="24"/>
          <w:szCs w:val="24"/>
          <w:lang w:eastAsia="zh-CN"/>
        </w:rPr>
        <w:t>June 2, 2017</w:t>
      </w:r>
      <w:r w:rsidRPr="009175B5">
        <w:rPr>
          <w:rFonts w:ascii="Book Antiqua" w:hAnsi="Book Antiqua"/>
          <w:b/>
          <w:sz w:val="24"/>
          <w:szCs w:val="24"/>
        </w:rPr>
        <w:t xml:space="preserve"> </w:t>
      </w:r>
    </w:p>
    <w:p w14:paraId="1601D1F8" w14:textId="0E601ABC" w:rsidR="00AE63B6" w:rsidRPr="007D228C" w:rsidRDefault="00AE63B6" w:rsidP="007D228C">
      <w:pPr>
        <w:rPr>
          <w:rFonts w:ascii="Book Antiqua" w:hAnsi="Book Antiqua"/>
          <w:iCs/>
          <w:sz w:val="24"/>
        </w:rPr>
      </w:pPr>
      <w:r w:rsidRPr="009175B5">
        <w:rPr>
          <w:rFonts w:ascii="Book Antiqua" w:hAnsi="Book Antiqua"/>
          <w:b/>
          <w:sz w:val="24"/>
          <w:szCs w:val="24"/>
        </w:rPr>
        <w:t>Accepted:</w:t>
      </w:r>
      <w:r w:rsidR="009175B5">
        <w:rPr>
          <w:rFonts w:ascii="Book Antiqua" w:hAnsi="Book Antiqua"/>
          <w:b/>
          <w:sz w:val="24"/>
          <w:szCs w:val="24"/>
        </w:rPr>
        <w:t xml:space="preserve"> </w:t>
      </w:r>
      <w:r w:rsidR="007D228C">
        <w:rPr>
          <w:rStyle w:val="Emphasis"/>
        </w:rPr>
        <w:t>June 19</w:t>
      </w:r>
      <w:r w:rsidR="007D228C">
        <w:rPr>
          <w:rStyle w:val="Emphasis"/>
          <w:rFonts w:cs="宋体"/>
        </w:rPr>
        <w:t>,</w:t>
      </w:r>
      <w:r w:rsidR="007D228C">
        <w:rPr>
          <w:rStyle w:val="Emphasis"/>
        </w:rPr>
        <w:t xml:space="preserve"> 2017</w:t>
      </w:r>
      <w:bookmarkStart w:id="0" w:name="_GoBack"/>
      <w:bookmarkEnd w:id="0"/>
    </w:p>
    <w:p w14:paraId="5EE0E47E" w14:textId="686B2564" w:rsidR="00AE63B6" w:rsidRPr="009175B5" w:rsidRDefault="00AE63B6" w:rsidP="009175B5">
      <w:pPr>
        <w:spacing w:after="0" w:line="360" w:lineRule="auto"/>
        <w:jc w:val="both"/>
        <w:rPr>
          <w:rFonts w:ascii="Book Antiqua" w:hAnsi="Book Antiqua"/>
          <w:sz w:val="24"/>
          <w:szCs w:val="24"/>
        </w:rPr>
      </w:pPr>
      <w:r w:rsidRPr="009175B5">
        <w:rPr>
          <w:rFonts w:ascii="Book Antiqua" w:hAnsi="Book Antiqua"/>
          <w:b/>
          <w:sz w:val="24"/>
          <w:szCs w:val="24"/>
        </w:rPr>
        <w:t>Article in press:</w:t>
      </w:r>
      <w:r w:rsidR="009175B5">
        <w:rPr>
          <w:rFonts w:ascii="Book Antiqua" w:hAnsi="Book Antiqua"/>
          <w:sz w:val="24"/>
          <w:szCs w:val="24"/>
        </w:rPr>
        <w:t xml:space="preserve">  </w:t>
      </w:r>
    </w:p>
    <w:p w14:paraId="39048902" w14:textId="7D0F0FAE" w:rsidR="003B68BB" w:rsidRPr="009175B5" w:rsidRDefault="00AE63B6" w:rsidP="009175B5">
      <w:pPr>
        <w:spacing w:after="0" w:line="360" w:lineRule="auto"/>
        <w:jc w:val="both"/>
        <w:rPr>
          <w:rFonts w:ascii="Book Antiqua" w:hAnsi="Book Antiqua"/>
          <w:b/>
          <w:sz w:val="24"/>
          <w:szCs w:val="24"/>
          <w:lang w:eastAsia="zh-CN"/>
        </w:rPr>
      </w:pPr>
      <w:r w:rsidRPr="009175B5">
        <w:rPr>
          <w:rFonts w:ascii="Book Antiqua" w:hAnsi="Book Antiqua"/>
          <w:b/>
          <w:sz w:val="24"/>
          <w:szCs w:val="24"/>
        </w:rPr>
        <w:t xml:space="preserve">Published online: </w:t>
      </w:r>
    </w:p>
    <w:p w14:paraId="461D35A3" w14:textId="77777777" w:rsidR="008F25B4" w:rsidRPr="009175B5" w:rsidRDefault="008F25B4" w:rsidP="009175B5">
      <w:pPr>
        <w:spacing w:after="0" w:line="360" w:lineRule="auto"/>
        <w:jc w:val="both"/>
        <w:rPr>
          <w:rFonts w:ascii="Book Antiqua" w:hAnsi="Book Antiqua"/>
          <w:b/>
          <w:sz w:val="24"/>
          <w:szCs w:val="24"/>
        </w:rPr>
      </w:pPr>
      <w:r w:rsidRPr="009175B5">
        <w:rPr>
          <w:rFonts w:ascii="Book Antiqua" w:hAnsi="Book Antiqua"/>
          <w:b/>
          <w:sz w:val="24"/>
          <w:szCs w:val="24"/>
        </w:rPr>
        <w:br w:type="page"/>
      </w:r>
    </w:p>
    <w:p w14:paraId="6DE97D89" w14:textId="45D98DAE" w:rsidR="007F3F5E" w:rsidRPr="009175B5" w:rsidRDefault="007F3F5E" w:rsidP="009175B5">
      <w:pPr>
        <w:spacing w:after="0" w:line="360" w:lineRule="auto"/>
        <w:jc w:val="both"/>
        <w:rPr>
          <w:rFonts w:ascii="Book Antiqua" w:hAnsi="Book Antiqua" w:cs="Times New Roman"/>
          <w:sz w:val="24"/>
          <w:szCs w:val="24"/>
          <w:lang w:eastAsia="zh-CN"/>
        </w:rPr>
      </w:pPr>
      <w:r w:rsidRPr="009175B5">
        <w:rPr>
          <w:rFonts w:ascii="Book Antiqua" w:hAnsi="Book Antiqua"/>
          <w:b/>
          <w:sz w:val="24"/>
          <w:szCs w:val="24"/>
        </w:rPr>
        <w:lastRenderedPageBreak/>
        <w:t xml:space="preserve">Abstract </w:t>
      </w:r>
    </w:p>
    <w:p w14:paraId="3181D58D" w14:textId="13683D30" w:rsidR="007F3F5E" w:rsidRPr="009175B5" w:rsidRDefault="004B5933" w:rsidP="009175B5">
      <w:pPr>
        <w:spacing w:after="0" w:line="360" w:lineRule="auto"/>
        <w:jc w:val="both"/>
        <w:rPr>
          <w:rFonts w:ascii="Book Antiqua" w:hAnsi="Book Antiqua" w:cs="Times New Roman"/>
          <w:sz w:val="24"/>
          <w:szCs w:val="24"/>
          <w:lang w:eastAsia="zh-CN"/>
        </w:rPr>
      </w:pPr>
      <w:r w:rsidRPr="009175B5">
        <w:rPr>
          <w:rFonts w:ascii="Book Antiqua" w:hAnsi="Book Antiqua" w:cs="Times New Roman"/>
          <w:sz w:val="24"/>
          <w:szCs w:val="24"/>
          <w:lang w:eastAsia="zh-CN"/>
        </w:rPr>
        <w:t>Smoking cessation is challenging and lack of positive support is a known major barrier to quitting cigarettes. Previous studies have suggested that social influences might increase smokers’ awareness of social norms for appropriate behavior, which might lead to smoking cessation. Although social media use is increasing among young adults in the U</w:t>
      </w:r>
      <w:r w:rsidR="008F25B4" w:rsidRPr="009175B5">
        <w:rPr>
          <w:rFonts w:ascii="Book Antiqua" w:hAnsi="Book Antiqua" w:cs="Times New Roman"/>
          <w:sz w:val="24"/>
          <w:szCs w:val="24"/>
          <w:lang w:eastAsia="zh-CN"/>
        </w:rPr>
        <w:t xml:space="preserve">nited </w:t>
      </w:r>
      <w:r w:rsidRPr="009175B5">
        <w:rPr>
          <w:rFonts w:ascii="Book Antiqua" w:hAnsi="Book Antiqua" w:cs="Times New Roman"/>
          <w:sz w:val="24"/>
          <w:szCs w:val="24"/>
          <w:lang w:eastAsia="zh-CN"/>
        </w:rPr>
        <w:t>S</w:t>
      </w:r>
      <w:r w:rsidR="008F25B4" w:rsidRPr="009175B5">
        <w:rPr>
          <w:rFonts w:ascii="Book Antiqua" w:hAnsi="Book Antiqua" w:cs="Times New Roman"/>
          <w:sz w:val="24"/>
          <w:szCs w:val="24"/>
          <w:lang w:eastAsia="zh-CN"/>
        </w:rPr>
        <w:t>tates</w:t>
      </w:r>
      <w:r w:rsidRPr="009175B5">
        <w:rPr>
          <w:rFonts w:ascii="Book Antiqua" w:hAnsi="Book Antiqua" w:cs="Times New Roman"/>
          <w:sz w:val="24"/>
          <w:szCs w:val="24"/>
          <w:lang w:eastAsia="zh-CN"/>
        </w:rPr>
        <w:t xml:space="preserve">, research on the relationship between social media use and smoking cessation is lacking. </w:t>
      </w:r>
      <w:r w:rsidR="00FD0B1B" w:rsidRPr="009175B5">
        <w:rPr>
          <w:rFonts w:ascii="Book Antiqua" w:hAnsi="Book Antiqua" w:cs="Times New Roman"/>
          <w:sz w:val="24"/>
          <w:szCs w:val="24"/>
          <w:lang w:eastAsia="zh-CN"/>
        </w:rPr>
        <w:t xml:space="preserve">Twitter has provided a rich source of information for researchers, but no overview exists as to how the field uses Twitter in smoking cessation research. </w:t>
      </w:r>
      <w:r w:rsidR="00B22BD0" w:rsidRPr="009175B5">
        <w:rPr>
          <w:rFonts w:ascii="Book Antiqua" w:hAnsi="Book Antiqua" w:cs="Times New Roman"/>
          <w:sz w:val="24"/>
          <w:szCs w:val="24"/>
          <w:lang w:eastAsia="zh-CN"/>
        </w:rPr>
        <w:t>To the best of our knowledge, t</w:t>
      </w:r>
      <w:r w:rsidRPr="009175B5">
        <w:rPr>
          <w:rFonts w:ascii="Book Antiqua" w:hAnsi="Book Antiqua" w:cs="Times New Roman"/>
          <w:sz w:val="24"/>
          <w:szCs w:val="24"/>
          <w:lang w:eastAsia="zh-CN"/>
        </w:rPr>
        <w:t>his study conducted a data mining analysis of Twitter to assess barriers to smoking cessation.</w:t>
      </w:r>
      <w:r w:rsidRPr="009175B5">
        <w:rPr>
          <w:rFonts w:ascii="Book Antiqua" w:hAnsi="Book Antiqua" w:cs="Times New Roman"/>
          <w:sz w:val="24"/>
          <w:szCs w:val="24"/>
        </w:rPr>
        <w:t xml:space="preserve"> </w:t>
      </w:r>
      <w:r w:rsidR="00FD0B1B" w:rsidRPr="009175B5">
        <w:rPr>
          <w:rFonts w:ascii="Book Antiqua" w:hAnsi="Book Antiqua" w:cs="Times New Roman"/>
          <w:sz w:val="24"/>
          <w:szCs w:val="24"/>
          <w:lang w:eastAsia="zh-CN"/>
        </w:rPr>
        <w:t>In conclusion</w:t>
      </w:r>
      <w:r w:rsidRPr="009175B5">
        <w:rPr>
          <w:rFonts w:ascii="Book Antiqua" w:hAnsi="Book Antiqua" w:cs="Times New Roman"/>
          <w:sz w:val="24"/>
          <w:szCs w:val="24"/>
          <w:lang w:eastAsia="zh-CN"/>
        </w:rPr>
        <w:t xml:space="preserve">, Twitter is a cost-effective tool with the potential to disseminate information on the benefits of smoking cessation and updated research to the Twitter community on a global scale. </w:t>
      </w:r>
    </w:p>
    <w:p w14:paraId="3E6983DF" w14:textId="77777777" w:rsidR="00B22BD0" w:rsidRPr="009175B5" w:rsidRDefault="00B22BD0" w:rsidP="009175B5">
      <w:pPr>
        <w:spacing w:after="0" w:line="360" w:lineRule="auto"/>
        <w:jc w:val="both"/>
        <w:rPr>
          <w:rFonts w:ascii="Book Antiqua" w:hAnsi="Book Antiqua" w:cs="Times New Roman"/>
          <w:sz w:val="24"/>
          <w:szCs w:val="24"/>
          <w:lang w:eastAsia="zh-CN"/>
        </w:rPr>
      </w:pPr>
    </w:p>
    <w:p w14:paraId="25B80F57" w14:textId="77777777" w:rsidR="008F25B4" w:rsidRPr="009175B5" w:rsidRDefault="008F25B4" w:rsidP="009175B5">
      <w:pPr>
        <w:spacing w:after="0" w:line="360" w:lineRule="auto"/>
        <w:jc w:val="both"/>
        <w:rPr>
          <w:rFonts w:ascii="Book Antiqua" w:hAnsi="Book Antiqua" w:cs="Times New Roman"/>
          <w:sz w:val="24"/>
          <w:szCs w:val="24"/>
        </w:rPr>
      </w:pPr>
      <w:r w:rsidRPr="009175B5">
        <w:rPr>
          <w:rFonts w:ascii="Book Antiqua" w:hAnsi="Book Antiqua" w:cs="Times New Roman"/>
          <w:b/>
          <w:sz w:val="24"/>
          <w:szCs w:val="24"/>
        </w:rPr>
        <w:t>Key</w:t>
      </w:r>
      <w:r w:rsidRPr="009175B5">
        <w:rPr>
          <w:rFonts w:ascii="Book Antiqua" w:hAnsi="Book Antiqua" w:cs="Times New Roman"/>
          <w:b/>
          <w:sz w:val="24"/>
          <w:szCs w:val="24"/>
          <w:lang w:eastAsia="zh-CN"/>
        </w:rPr>
        <w:t xml:space="preserve"> </w:t>
      </w:r>
      <w:r w:rsidRPr="009175B5">
        <w:rPr>
          <w:rFonts w:ascii="Book Antiqua" w:hAnsi="Book Antiqua" w:cs="Times New Roman"/>
          <w:b/>
          <w:sz w:val="24"/>
          <w:szCs w:val="24"/>
        </w:rPr>
        <w:t>words:</w:t>
      </w:r>
      <w:r w:rsidRPr="009175B5">
        <w:rPr>
          <w:rFonts w:ascii="Book Antiqua" w:hAnsi="Book Antiqua" w:cs="Times New Roman"/>
          <w:sz w:val="24"/>
          <w:szCs w:val="24"/>
        </w:rPr>
        <w:t xml:space="preserve"> Smoking cessation; Stop smoking; Smoking; Twitter; Tweets</w:t>
      </w:r>
    </w:p>
    <w:p w14:paraId="699F777E" w14:textId="77777777" w:rsidR="008F25B4" w:rsidRPr="009175B5" w:rsidRDefault="008F25B4" w:rsidP="009175B5">
      <w:pPr>
        <w:spacing w:after="0" w:line="360" w:lineRule="auto"/>
        <w:jc w:val="both"/>
        <w:rPr>
          <w:rFonts w:ascii="Book Antiqua" w:hAnsi="Book Antiqua" w:cs="Times New Roman"/>
          <w:sz w:val="24"/>
          <w:szCs w:val="24"/>
          <w:lang w:eastAsia="zh-CN"/>
        </w:rPr>
      </w:pPr>
    </w:p>
    <w:p w14:paraId="5C22657A" w14:textId="77777777" w:rsidR="008F25B4" w:rsidRPr="009175B5" w:rsidRDefault="008F25B4" w:rsidP="009175B5">
      <w:pPr>
        <w:spacing w:after="0" w:line="360" w:lineRule="auto"/>
        <w:jc w:val="both"/>
        <w:rPr>
          <w:rFonts w:ascii="Book Antiqua" w:hAnsi="Book Antiqua" w:cs="Arial"/>
          <w:sz w:val="24"/>
          <w:szCs w:val="24"/>
        </w:rPr>
      </w:pPr>
      <w:proofErr w:type="gramStart"/>
      <w:r w:rsidRPr="009175B5">
        <w:rPr>
          <w:rFonts w:ascii="Book Antiqua" w:hAnsi="Book Antiqua"/>
          <w:b/>
          <w:sz w:val="24"/>
          <w:szCs w:val="24"/>
        </w:rPr>
        <w:t xml:space="preserve">© </w:t>
      </w:r>
      <w:r w:rsidRPr="009175B5">
        <w:rPr>
          <w:rFonts w:ascii="Book Antiqua" w:hAnsi="Book Antiqua" w:cs="Arial"/>
          <w:b/>
          <w:sz w:val="24"/>
          <w:szCs w:val="24"/>
        </w:rPr>
        <w:t>The Author(s) 2017.</w:t>
      </w:r>
      <w:proofErr w:type="gramEnd"/>
      <w:r w:rsidRPr="009175B5">
        <w:rPr>
          <w:rFonts w:ascii="Book Antiqua" w:hAnsi="Book Antiqua" w:cs="Arial"/>
          <w:sz w:val="24"/>
          <w:szCs w:val="24"/>
        </w:rPr>
        <w:t xml:space="preserve"> Published by </w:t>
      </w:r>
      <w:proofErr w:type="spellStart"/>
      <w:r w:rsidRPr="009175B5">
        <w:rPr>
          <w:rFonts w:ascii="Book Antiqua" w:hAnsi="Book Antiqua" w:cs="Arial"/>
          <w:sz w:val="24"/>
          <w:szCs w:val="24"/>
        </w:rPr>
        <w:t>Baishideng</w:t>
      </w:r>
      <w:proofErr w:type="spellEnd"/>
      <w:r w:rsidRPr="009175B5">
        <w:rPr>
          <w:rFonts w:ascii="Book Antiqua" w:hAnsi="Book Antiqua" w:cs="Arial"/>
          <w:sz w:val="24"/>
          <w:szCs w:val="24"/>
        </w:rPr>
        <w:t xml:space="preserve"> Publishing Group Inc. All rights reserved.</w:t>
      </w:r>
    </w:p>
    <w:p w14:paraId="2100121D" w14:textId="77777777" w:rsidR="008F25B4" w:rsidRPr="009175B5" w:rsidRDefault="008F25B4" w:rsidP="009175B5">
      <w:pPr>
        <w:spacing w:after="0" w:line="360" w:lineRule="auto"/>
        <w:jc w:val="both"/>
        <w:rPr>
          <w:rFonts w:ascii="Book Antiqua" w:hAnsi="Book Antiqua" w:cs="Times New Roman"/>
          <w:sz w:val="24"/>
          <w:szCs w:val="24"/>
          <w:lang w:eastAsia="zh-CN"/>
        </w:rPr>
      </w:pPr>
    </w:p>
    <w:p w14:paraId="1918C199" w14:textId="4E0ACAA2" w:rsidR="004B5933" w:rsidRPr="009175B5" w:rsidRDefault="007F3F5E" w:rsidP="009175B5">
      <w:pPr>
        <w:spacing w:after="0" w:line="360" w:lineRule="auto"/>
        <w:jc w:val="both"/>
        <w:rPr>
          <w:rFonts w:ascii="Book Antiqua" w:eastAsia="Arial Unicode MS" w:hAnsi="Book Antiqua" w:cs="Times New Roman"/>
          <w:b/>
          <w:sz w:val="24"/>
          <w:szCs w:val="24"/>
          <w:lang w:eastAsia="zh-CN"/>
        </w:rPr>
      </w:pPr>
      <w:r w:rsidRPr="009175B5">
        <w:rPr>
          <w:rFonts w:ascii="Book Antiqua" w:eastAsia="Arial Unicode MS" w:hAnsi="Book Antiqua" w:cs="Times New Roman"/>
          <w:b/>
          <w:sz w:val="24"/>
          <w:szCs w:val="24"/>
        </w:rPr>
        <w:t>C</w:t>
      </w:r>
      <w:r w:rsidR="008F25B4" w:rsidRPr="009175B5">
        <w:rPr>
          <w:rFonts w:ascii="Book Antiqua" w:eastAsia="Arial Unicode MS" w:hAnsi="Book Antiqua" w:cs="Times New Roman"/>
          <w:b/>
          <w:sz w:val="24"/>
          <w:szCs w:val="24"/>
        </w:rPr>
        <w:t>ore tip</w:t>
      </w:r>
      <w:r w:rsidR="008F25B4" w:rsidRPr="009175B5">
        <w:rPr>
          <w:rFonts w:ascii="Book Antiqua" w:eastAsia="Arial Unicode MS" w:hAnsi="Book Antiqua" w:cs="Times New Roman"/>
          <w:b/>
          <w:sz w:val="24"/>
          <w:szCs w:val="24"/>
          <w:lang w:eastAsia="zh-CN"/>
        </w:rPr>
        <w:t xml:space="preserve">: </w:t>
      </w:r>
      <w:r w:rsidR="00B22BD0" w:rsidRPr="009175B5">
        <w:rPr>
          <w:rFonts w:ascii="Book Antiqua" w:eastAsia="Arial Unicode MS" w:hAnsi="Book Antiqua" w:cs="Times New Roman"/>
          <w:sz w:val="24"/>
          <w:szCs w:val="24"/>
        </w:rPr>
        <w:t xml:space="preserve">Twitter use is increasing globally, research on the relationship between Twitter use and smoking cessation is lacking. </w:t>
      </w:r>
      <w:r w:rsidR="00B22BD0" w:rsidRPr="009175B5">
        <w:rPr>
          <w:rFonts w:ascii="Book Antiqua" w:hAnsi="Book Antiqua" w:cs="Times New Roman"/>
          <w:sz w:val="24"/>
          <w:szCs w:val="24"/>
        </w:rPr>
        <w:t xml:space="preserve">This study is to the best of our knowledge the first Twitter analytic study of smoking cessation. </w:t>
      </w:r>
      <w:r w:rsidR="004B5933" w:rsidRPr="009175B5">
        <w:rPr>
          <w:rFonts w:ascii="Book Antiqua" w:eastAsia="Arial Unicode MS" w:hAnsi="Book Antiqua" w:cs="Times New Roman"/>
          <w:sz w:val="24"/>
          <w:szCs w:val="24"/>
        </w:rPr>
        <w:t>Twitter is a cost-effective tool with the potential to disseminate information on the benefits of smoking cessation and updated research to the Twitter community on a global scale. Digital health interventions through Twitter that educate the health community are still needed.</w:t>
      </w:r>
    </w:p>
    <w:p w14:paraId="1B773DB4" w14:textId="77777777" w:rsidR="009175B5" w:rsidRPr="009175B5" w:rsidRDefault="009175B5" w:rsidP="009175B5">
      <w:pPr>
        <w:spacing w:after="0" w:line="360" w:lineRule="auto"/>
        <w:jc w:val="both"/>
        <w:rPr>
          <w:rFonts w:ascii="Book Antiqua" w:hAnsi="Book Antiqua" w:cs="Times New Roman"/>
          <w:i/>
          <w:sz w:val="24"/>
          <w:szCs w:val="24"/>
          <w:lang w:eastAsia="zh-CN"/>
        </w:rPr>
      </w:pPr>
    </w:p>
    <w:p w14:paraId="617E6FC9" w14:textId="70969E87" w:rsidR="009175B5" w:rsidRPr="009175B5" w:rsidRDefault="009175B5" w:rsidP="009175B5">
      <w:pPr>
        <w:spacing w:after="0" w:line="360" w:lineRule="auto"/>
        <w:jc w:val="both"/>
        <w:rPr>
          <w:rFonts w:ascii="Book Antiqua" w:hAnsi="Book Antiqua" w:cs="Times New Roman"/>
          <w:sz w:val="24"/>
          <w:szCs w:val="24"/>
          <w:lang w:eastAsia="zh-CN"/>
        </w:rPr>
      </w:pPr>
      <w:proofErr w:type="spellStart"/>
      <w:r w:rsidRPr="009175B5">
        <w:rPr>
          <w:rFonts w:ascii="Book Antiqua" w:hAnsi="Book Antiqua" w:cs="Times New Roman"/>
          <w:sz w:val="24"/>
          <w:szCs w:val="24"/>
        </w:rPr>
        <w:t>Krittanawong</w:t>
      </w:r>
      <w:proofErr w:type="spellEnd"/>
      <w:r w:rsidRPr="009175B5">
        <w:rPr>
          <w:rFonts w:ascii="Book Antiqua" w:hAnsi="Book Antiqua" w:cs="Times New Roman"/>
          <w:sz w:val="24"/>
          <w:szCs w:val="24"/>
          <w:lang w:eastAsia="zh-CN"/>
        </w:rPr>
        <w:t xml:space="preserve"> C</w:t>
      </w:r>
      <w:r w:rsidRPr="009175B5">
        <w:rPr>
          <w:rFonts w:ascii="Book Antiqua" w:hAnsi="Book Antiqua" w:cs="Times New Roman"/>
          <w:sz w:val="24"/>
          <w:szCs w:val="24"/>
        </w:rPr>
        <w:t>, Wang</w:t>
      </w:r>
      <w:r w:rsidRPr="009175B5">
        <w:rPr>
          <w:rFonts w:ascii="Book Antiqua" w:hAnsi="Book Antiqua" w:cs="Times New Roman"/>
          <w:sz w:val="24"/>
          <w:szCs w:val="24"/>
          <w:lang w:eastAsia="zh-CN"/>
        </w:rPr>
        <w:t xml:space="preserve"> Z.</w:t>
      </w:r>
      <w:r w:rsidRPr="009175B5">
        <w:rPr>
          <w:rFonts w:ascii="Book Antiqua" w:hAnsi="Book Antiqua" w:cs="Times New Roman"/>
          <w:sz w:val="24"/>
          <w:szCs w:val="24"/>
        </w:rPr>
        <w:t xml:space="preserve"> Mining </w:t>
      </w:r>
      <w:proofErr w:type="gramStart"/>
      <w:r w:rsidRPr="009175B5">
        <w:rPr>
          <w:rFonts w:ascii="Book Antiqua" w:hAnsi="Book Antiqua" w:cs="Times New Roman"/>
          <w:sz w:val="24"/>
          <w:szCs w:val="24"/>
        </w:rPr>
        <w:t>twitter</w:t>
      </w:r>
      <w:proofErr w:type="gramEnd"/>
      <w:r w:rsidRPr="009175B5">
        <w:rPr>
          <w:rFonts w:ascii="Book Antiqua" w:hAnsi="Book Antiqua" w:cs="Times New Roman"/>
          <w:sz w:val="24"/>
          <w:szCs w:val="24"/>
        </w:rPr>
        <w:t xml:space="preserve"> to understand the smoking cessation</w:t>
      </w:r>
      <w:r w:rsidRPr="009175B5">
        <w:rPr>
          <w:rFonts w:ascii="Book Antiqua" w:hAnsi="Book Antiqua"/>
          <w:sz w:val="24"/>
          <w:szCs w:val="24"/>
        </w:rPr>
        <w:t xml:space="preserve"> </w:t>
      </w:r>
      <w:r w:rsidRPr="009175B5">
        <w:rPr>
          <w:rFonts w:ascii="Book Antiqua" w:hAnsi="Book Antiqua" w:cs="Times New Roman"/>
          <w:sz w:val="24"/>
          <w:szCs w:val="24"/>
        </w:rPr>
        <w:t>barriers</w:t>
      </w:r>
      <w:r w:rsidRPr="009175B5">
        <w:rPr>
          <w:rFonts w:ascii="Book Antiqua" w:hAnsi="Book Antiqua" w:cs="Times New Roman"/>
          <w:sz w:val="24"/>
          <w:szCs w:val="24"/>
          <w:lang w:eastAsia="zh-CN"/>
        </w:rPr>
        <w:t>.</w:t>
      </w:r>
      <w:r w:rsidRPr="009175B5">
        <w:rPr>
          <w:rFonts w:ascii="Book Antiqua" w:hAnsi="Book Antiqua"/>
          <w:i/>
          <w:iCs/>
          <w:sz w:val="24"/>
          <w:szCs w:val="24"/>
        </w:rPr>
        <w:t xml:space="preserve"> World J </w:t>
      </w:r>
      <w:proofErr w:type="spellStart"/>
      <w:r w:rsidRPr="009175B5">
        <w:rPr>
          <w:rFonts w:ascii="Book Antiqua" w:hAnsi="Book Antiqua"/>
          <w:i/>
          <w:iCs/>
          <w:sz w:val="24"/>
          <w:szCs w:val="24"/>
        </w:rPr>
        <w:t>Cardiol</w:t>
      </w:r>
      <w:proofErr w:type="spellEnd"/>
      <w:r w:rsidRPr="009175B5">
        <w:rPr>
          <w:rFonts w:ascii="Book Antiqua" w:hAnsi="Book Antiqua"/>
          <w:i/>
          <w:iCs/>
          <w:sz w:val="24"/>
          <w:szCs w:val="24"/>
          <w:lang w:eastAsia="zh-CN"/>
        </w:rPr>
        <w:t xml:space="preserve"> </w:t>
      </w:r>
      <w:r w:rsidRPr="009175B5">
        <w:rPr>
          <w:rFonts w:ascii="Book Antiqua" w:hAnsi="Book Antiqua"/>
          <w:iCs/>
          <w:sz w:val="24"/>
          <w:szCs w:val="24"/>
          <w:lang w:eastAsia="zh-CN"/>
        </w:rPr>
        <w:t xml:space="preserve">2017; </w:t>
      </w:r>
      <w:proofErr w:type="gramStart"/>
      <w:r w:rsidRPr="009175B5">
        <w:rPr>
          <w:rFonts w:ascii="Book Antiqua" w:hAnsi="Book Antiqua"/>
          <w:iCs/>
          <w:sz w:val="24"/>
          <w:szCs w:val="24"/>
          <w:lang w:eastAsia="zh-CN"/>
        </w:rPr>
        <w:t>In</w:t>
      </w:r>
      <w:proofErr w:type="gramEnd"/>
      <w:r w:rsidRPr="009175B5">
        <w:rPr>
          <w:rFonts w:ascii="Book Antiqua" w:hAnsi="Book Antiqua"/>
          <w:iCs/>
          <w:sz w:val="24"/>
          <w:szCs w:val="24"/>
          <w:lang w:eastAsia="zh-CN"/>
        </w:rPr>
        <w:t xml:space="preserve"> press</w:t>
      </w:r>
    </w:p>
    <w:p w14:paraId="4886E933" w14:textId="614E42FA" w:rsidR="009175B5" w:rsidRPr="009175B5" w:rsidRDefault="009175B5" w:rsidP="009175B5">
      <w:pPr>
        <w:spacing w:after="0" w:line="360" w:lineRule="auto"/>
        <w:jc w:val="both"/>
        <w:rPr>
          <w:rFonts w:ascii="Book Antiqua" w:hAnsi="Book Antiqua" w:cs="Times New Roman"/>
          <w:b/>
          <w:sz w:val="24"/>
          <w:szCs w:val="24"/>
          <w:lang w:eastAsia="zh-CN"/>
        </w:rPr>
      </w:pPr>
    </w:p>
    <w:p w14:paraId="49149FC7" w14:textId="77777777" w:rsidR="0023108E" w:rsidRDefault="0023108E">
      <w:pPr>
        <w:rPr>
          <w:rFonts w:ascii="Book Antiqua" w:hAnsi="Book Antiqua" w:cs="Times New Roman"/>
          <w:b/>
          <w:caps/>
          <w:sz w:val="24"/>
          <w:szCs w:val="24"/>
        </w:rPr>
      </w:pPr>
      <w:r>
        <w:rPr>
          <w:rFonts w:ascii="Book Antiqua" w:hAnsi="Book Antiqua" w:cs="Times New Roman"/>
          <w:b/>
          <w:caps/>
          <w:sz w:val="24"/>
          <w:szCs w:val="24"/>
        </w:rPr>
        <w:br w:type="page"/>
      </w:r>
    </w:p>
    <w:p w14:paraId="5C36660E" w14:textId="3AB4E727" w:rsidR="007F3F5E" w:rsidRPr="009175B5" w:rsidRDefault="009175B5" w:rsidP="009175B5">
      <w:pPr>
        <w:autoSpaceDE w:val="0"/>
        <w:autoSpaceDN w:val="0"/>
        <w:adjustRightInd w:val="0"/>
        <w:spacing w:after="0" w:line="360" w:lineRule="auto"/>
        <w:jc w:val="both"/>
        <w:rPr>
          <w:rFonts w:ascii="Book Antiqua" w:eastAsia="宋体" w:hAnsi="Book Antiqua" w:cs="Times New Roman"/>
          <w:b/>
          <w:caps/>
          <w:sz w:val="24"/>
          <w:szCs w:val="24"/>
          <w:lang w:eastAsia="zh-CN"/>
        </w:rPr>
      </w:pPr>
      <w:r w:rsidRPr="009175B5">
        <w:rPr>
          <w:rFonts w:ascii="Book Antiqua" w:hAnsi="Book Antiqua" w:cs="Times New Roman"/>
          <w:b/>
          <w:caps/>
          <w:sz w:val="24"/>
          <w:szCs w:val="24"/>
        </w:rPr>
        <w:lastRenderedPageBreak/>
        <w:t>To the Editor</w:t>
      </w:r>
    </w:p>
    <w:p w14:paraId="2DE4041A" w14:textId="3030154E" w:rsidR="00A84365" w:rsidRPr="009175B5" w:rsidRDefault="00A84365" w:rsidP="009175B5">
      <w:pPr>
        <w:spacing w:after="0" w:line="360" w:lineRule="auto"/>
        <w:jc w:val="both"/>
        <w:rPr>
          <w:rFonts w:ascii="Book Antiqua" w:hAnsi="Book Antiqua" w:cs="Times New Roman"/>
          <w:sz w:val="24"/>
          <w:szCs w:val="24"/>
        </w:rPr>
      </w:pPr>
      <w:bookmarkStart w:id="1" w:name="_Hlk484070749"/>
      <w:r w:rsidRPr="009175B5">
        <w:rPr>
          <w:rFonts w:ascii="Book Antiqua" w:hAnsi="Book Antiqua" w:cs="Times New Roman"/>
          <w:sz w:val="24"/>
          <w:szCs w:val="24"/>
        </w:rPr>
        <w:t xml:space="preserve">Smoking cessation is challenging and lack of positive support is a known major barrier to quitting cigarettes. Previous studies have suggested that social influences might increase smokers’ awareness of social norms for appropriate behavior, which might lead to smoking </w:t>
      </w:r>
      <w:proofErr w:type="gramStart"/>
      <w:r w:rsidRPr="009175B5">
        <w:rPr>
          <w:rFonts w:ascii="Book Antiqua" w:hAnsi="Book Antiqua" w:cs="Times New Roman"/>
          <w:sz w:val="24"/>
          <w:szCs w:val="24"/>
        </w:rPr>
        <w:t>cessation</w:t>
      </w:r>
      <w:r w:rsidR="0023108E">
        <w:rPr>
          <w:rFonts w:ascii="Book Antiqua" w:hAnsi="Book Antiqua" w:cs="Times New Roman" w:hint="eastAsia"/>
          <w:sz w:val="24"/>
          <w:szCs w:val="24"/>
          <w:vertAlign w:val="superscript"/>
          <w:lang w:eastAsia="zh-CN"/>
        </w:rPr>
        <w:t>[</w:t>
      </w:r>
      <w:proofErr w:type="gramEnd"/>
      <w:r w:rsidR="0023108E">
        <w:rPr>
          <w:rFonts w:ascii="Book Antiqua" w:hAnsi="Book Antiqua" w:cs="Times New Roman" w:hint="eastAsia"/>
          <w:sz w:val="24"/>
          <w:szCs w:val="24"/>
          <w:vertAlign w:val="superscript"/>
          <w:lang w:eastAsia="zh-CN"/>
        </w:rPr>
        <w:t>1,2]</w:t>
      </w:r>
      <w:r w:rsidRPr="009175B5">
        <w:rPr>
          <w:rFonts w:ascii="Book Antiqua" w:hAnsi="Book Antiqua" w:cs="Times New Roman"/>
          <w:sz w:val="24"/>
          <w:szCs w:val="24"/>
        </w:rPr>
        <w:t>.</w:t>
      </w:r>
      <w:r w:rsidR="001516FD" w:rsidRPr="009175B5">
        <w:rPr>
          <w:rFonts w:ascii="Book Antiqua" w:hAnsi="Book Antiqua" w:cs="Times New Roman"/>
          <w:sz w:val="24"/>
          <w:szCs w:val="24"/>
        </w:rPr>
        <w:t xml:space="preserve"> </w:t>
      </w:r>
      <w:r w:rsidRPr="009175B5">
        <w:rPr>
          <w:rFonts w:ascii="Book Antiqua" w:hAnsi="Book Antiqua" w:cs="Times New Roman"/>
          <w:sz w:val="24"/>
          <w:szCs w:val="24"/>
        </w:rPr>
        <w:t>Although social media use is increas</w:t>
      </w:r>
      <w:r w:rsidR="0023108E">
        <w:rPr>
          <w:rFonts w:ascii="Book Antiqua" w:hAnsi="Book Antiqua" w:cs="Times New Roman"/>
          <w:sz w:val="24"/>
          <w:szCs w:val="24"/>
        </w:rPr>
        <w:t>ing among young adults in the U</w:t>
      </w:r>
      <w:r w:rsidR="0023108E">
        <w:rPr>
          <w:rFonts w:ascii="Book Antiqua" w:hAnsi="Book Antiqua" w:cs="Times New Roman" w:hint="eastAsia"/>
          <w:sz w:val="24"/>
          <w:szCs w:val="24"/>
          <w:lang w:eastAsia="zh-CN"/>
        </w:rPr>
        <w:t xml:space="preserve">nited </w:t>
      </w:r>
      <w:r w:rsidRPr="009175B5">
        <w:rPr>
          <w:rFonts w:ascii="Book Antiqua" w:hAnsi="Book Antiqua" w:cs="Times New Roman"/>
          <w:sz w:val="24"/>
          <w:szCs w:val="24"/>
        </w:rPr>
        <w:t>S</w:t>
      </w:r>
      <w:r w:rsidR="0023108E">
        <w:rPr>
          <w:rFonts w:ascii="Book Antiqua" w:hAnsi="Book Antiqua" w:cs="Times New Roman" w:hint="eastAsia"/>
          <w:sz w:val="24"/>
          <w:szCs w:val="24"/>
          <w:lang w:eastAsia="zh-CN"/>
        </w:rPr>
        <w:t>tates</w:t>
      </w:r>
      <w:r w:rsidRPr="009175B5">
        <w:rPr>
          <w:rFonts w:ascii="Book Antiqua" w:hAnsi="Book Antiqua" w:cs="Times New Roman"/>
          <w:sz w:val="24"/>
          <w:szCs w:val="24"/>
        </w:rPr>
        <w:t xml:space="preserve">, research on the relationship between social media use and smoking cessation is lacking. </w:t>
      </w:r>
      <w:r w:rsidR="004B5933" w:rsidRPr="009175B5">
        <w:rPr>
          <w:rFonts w:ascii="Book Antiqua" w:hAnsi="Book Antiqua" w:cs="Times New Roman"/>
          <w:sz w:val="24"/>
          <w:szCs w:val="24"/>
        </w:rPr>
        <w:t xml:space="preserve">Recent studies have shown that Twitter data mining can have broad implications on cardiovascular health </w:t>
      </w:r>
      <w:proofErr w:type="gramStart"/>
      <w:r w:rsidR="004B5933" w:rsidRPr="009175B5">
        <w:rPr>
          <w:rFonts w:ascii="Book Antiqua" w:hAnsi="Book Antiqua" w:cs="Times New Roman"/>
          <w:sz w:val="24"/>
          <w:szCs w:val="24"/>
        </w:rPr>
        <w:t>research</w:t>
      </w:r>
      <w:r w:rsidR="0023108E">
        <w:rPr>
          <w:rFonts w:ascii="Book Antiqua" w:hAnsi="Book Antiqua" w:cs="Times New Roman" w:hint="eastAsia"/>
          <w:sz w:val="24"/>
          <w:szCs w:val="24"/>
          <w:vertAlign w:val="superscript"/>
          <w:lang w:eastAsia="zh-CN"/>
        </w:rPr>
        <w:t>[</w:t>
      </w:r>
      <w:proofErr w:type="gramEnd"/>
      <w:r w:rsidR="0023108E">
        <w:rPr>
          <w:rFonts w:ascii="Book Antiqua" w:hAnsi="Book Antiqua" w:cs="Times New Roman" w:hint="eastAsia"/>
          <w:sz w:val="24"/>
          <w:szCs w:val="24"/>
          <w:vertAlign w:val="superscript"/>
          <w:lang w:eastAsia="zh-CN"/>
        </w:rPr>
        <w:t>3,4]</w:t>
      </w:r>
      <w:r w:rsidR="004B5933" w:rsidRPr="009175B5">
        <w:rPr>
          <w:rFonts w:ascii="Book Antiqua" w:hAnsi="Book Antiqua" w:cs="Times New Roman"/>
          <w:sz w:val="24"/>
          <w:szCs w:val="24"/>
        </w:rPr>
        <w:t xml:space="preserve">. </w:t>
      </w:r>
      <w:r w:rsidR="00B22BD0" w:rsidRPr="009175B5">
        <w:rPr>
          <w:rFonts w:ascii="Book Antiqua" w:hAnsi="Book Antiqua" w:cs="Times New Roman"/>
          <w:sz w:val="24"/>
          <w:szCs w:val="24"/>
        </w:rPr>
        <w:t>We report on an assessment of barriers to smoking cessation by performing data mining in Twitter.</w:t>
      </w:r>
    </w:p>
    <w:bookmarkEnd w:id="1"/>
    <w:p w14:paraId="59E9C588" w14:textId="4B87A57A" w:rsidR="00924A66" w:rsidRPr="009175B5" w:rsidRDefault="00924A66" w:rsidP="0023108E">
      <w:pPr>
        <w:spacing w:after="0" w:line="360" w:lineRule="auto"/>
        <w:ind w:firstLineChars="100" w:firstLine="240"/>
        <w:jc w:val="both"/>
        <w:rPr>
          <w:rFonts w:ascii="Book Antiqua" w:hAnsi="Book Antiqua" w:cs="Times New Roman"/>
          <w:sz w:val="24"/>
          <w:szCs w:val="24"/>
        </w:rPr>
      </w:pPr>
      <w:r w:rsidRPr="009175B5">
        <w:rPr>
          <w:rFonts w:ascii="Book Antiqua" w:hAnsi="Book Antiqua" w:cs="Times New Roman"/>
          <w:sz w:val="24"/>
          <w:szCs w:val="24"/>
        </w:rPr>
        <w:t>Twitter (https://twitter.com/) postings containing the terms “</w:t>
      </w:r>
      <w:r w:rsidR="0086216A" w:rsidRPr="009175B5">
        <w:rPr>
          <w:rFonts w:ascii="Book Antiqua" w:hAnsi="Book Antiqua" w:cs="Times New Roman"/>
          <w:sz w:val="24"/>
          <w:szCs w:val="24"/>
        </w:rPr>
        <w:t>quit smoking</w:t>
      </w:r>
      <w:r w:rsidRPr="009175B5">
        <w:rPr>
          <w:rFonts w:ascii="Book Antiqua" w:hAnsi="Book Antiqua" w:cs="Times New Roman"/>
          <w:sz w:val="24"/>
          <w:szCs w:val="24"/>
        </w:rPr>
        <w:t>”, “</w:t>
      </w:r>
      <w:r w:rsidR="0086216A" w:rsidRPr="009175B5">
        <w:rPr>
          <w:rFonts w:ascii="Book Antiqua" w:hAnsi="Book Antiqua" w:cs="Times New Roman"/>
          <w:sz w:val="24"/>
          <w:szCs w:val="24"/>
        </w:rPr>
        <w:t>smoking cessation</w:t>
      </w:r>
      <w:r w:rsidRPr="009175B5">
        <w:rPr>
          <w:rFonts w:ascii="Book Antiqua" w:hAnsi="Book Antiqua" w:cs="Times New Roman"/>
          <w:sz w:val="24"/>
          <w:szCs w:val="24"/>
        </w:rPr>
        <w:t>”, and “</w:t>
      </w:r>
      <w:r w:rsidR="0086216A" w:rsidRPr="009175B5">
        <w:rPr>
          <w:rFonts w:ascii="Book Antiqua" w:hAnsi="Book Antiqua" w:cs="Times New Roman"/>
          <w:sz w:val="24"/>
          <w:szCs w:val="24"/>
        </w:rPr>
        <w:t>stop smoking</w:t>
      </w:r>
      <w:r w:rsidRPr="009175B5">
        <w:rPr>
          <w:rFonts w:ascii="Book Antiqua" w:hAnsi="Book Antiqua" w:cs="Times New Roman"/>
          <w:sz w:val="24"/>
          <w:szCs w:val="24"/>
        </w:rPr>
        <w:t>” were obtained for July 23, 2009</w:t>
      </w:r>
      <w:r w:rsidR="00F27992" w:rsidRPr="009175B5">
        <w:rPr>
          <w:rFonts w:ascii="Book Antiqua" w:hAnsi="Book Antiqua" w:cs="Times New Roman"/>
          <w:sz w:val="24"/>
          <w:szCs w:val="24"/>
        </w:rPr>
        <w:t>,</w:t>
      </w:r>
      <w:r w:rsidRPr="009175B5">
        <w:rPr>
          <w:rFonts w:ascii="Book Antiqua" w:hAnsi="Book Antiqua" w:cs="Times New Roman"/>
          <w:sz w:val="24"/>
          <w:szCs w:val="24"/>
        </w:rPr>
        <w:t xml:space="preserve"> through </w:t>
      </w:r>
      <w:r w:rsidR="0086216A" w:rsidRPr="009175B5">
        <w:rPr>
          <w:rFonts w:ascii="Book Antiqua" w:hAnsi="Book Antiqua" w:cs="Times New Roman"/>
          <w:sz w:val="24"/>
          <w:szCs w:val="24"/>
        </w:rPr>
        <w:t>November</w:t>
      </w:r>
      <w:r w:rsidRPr="009175B5">
        <w:rPr>
          <w:rFonts w:ascii="Book Antiqua" w:hAnsi="Book Antiqua" w:cs="Times New Roman"/>
          <w:sz w:val="24"/>
          <w:szCs w:val="24"/>
        </w:rPr>
        <w:t xml:space="preserve"> 22, 2016. </w:t>
      </w:r>
      <w:r w:rsidR="00F27992" w:rsidRPr="009175B5">
        <w:rPr>
          <w:rFonts w:ascii="Book Antiqua" w:hAnsi="Book Antiqua" w:cs="Times New Roman"/>
          <w:sz w:val="24"/>
          <w:szCs w:val="24"/>
        </w:rPr>
        <w:t xml:space="preserve">All analyses relied on public, anonymized data and adhere to the terms and conditions, terms of use, and privacy policies of Twitter. No exact tweets are included in this report. </w:t>
      </w:r>
      <w:r w:rsidRPr="009175B5">
        <w:rPr>
          <w:rFonts w:ascii="Book Antiqua" w:hAnsi="Book Antiqua" w:cs="Times New Roman"/>
          <w:sz w:val="24"/>
          <w:szCs w:val="24"/>
        </w:rPr>
        <w:t xml:space="preserve">Data mining were performed with R version 3.2.3. </w:t>
      </w:r>
    </w:p>
    <w:p w14:paraId="112C0470" w14:textId="76CE694D" w:rsidR="009C6407" w:rsidRPr="009175B5" w:rsidRDefault="00A84365" w:rsidP="00BB269D">
      <w:pPr>
        <w:spacing w:after="0" w:line="360" w:lineRule="auto"/>
        <w:ind w:firstLineChars="100" w:firstLine="240"/>
        <w:jc w:val="both"/>
        <w:rPr>
          <w:rFonts w:ascii="Book Antiqua" w:hAnsi="Book Antiqua" w:cs="Times New Roman"/>
          <w:sz w:val="24"/>
          <w:szCs w:val="24"/>
        </w:rPr>
      </w:pPr>
      <w:r w:rsidRPr="009175B5">
        <w:rPr>
          <w:rFonts w:ascii="Book Antiqua" w:hAnsi="Book Antiqua" w:cs="Times New Roman"/>
          <w:sz w:val="24"/>
          <w:szCs w:val="24"/>
        </w:rPr>
        <w:t xml:space="preserve">We identified 39731 tweets associated with smoking cessation and identified insights into people’s perceptions of quitting smoking and some barriers </w:t>
      </w:r>
      <w:r w:rsidR="00BB269D">
        <w:rPr>
          <w:rFonts w:ascii="Book Antiqua" w:hAnsi="Book Antiqua" w:cs="Times New Roman"/>
          <w:sz w:val="24"/>
          <w:szCs w:val="24"/>
        </w:rPr>
        <w:t>to cessation. In the sample, 12</w:t>
      </w:r>
      <w:r w:rsidRPr="009175B5">
        <w:rPr>
          <w:rFonts w:ascii="Book Antiqua" w:hAnsi="Book Antiqua" w:cs="Times New Roman"/>
          <w:sz w:val="24"/>
          <w:szCs w:val="24"/>
        </w:rPr>
        <w:t xml:space="preserve">375 </w:t>
      </w:r>
      <w:proofErr w:type="spellStart"/>
      <w:r w:rsidRPr="009175B5">
        <w:rPr>
          <w:rFonts w:ascii="Book Antiqua" w:hAnsi="Book Antiqua" w:cs="Times New Roman"/>
          <w:sz w:val="24"/>
          <w:szCs w:val="24"/>
        </w:rPr>
        <w:t>retweets</w:t>
      </w:r>
      <w:proofErr w:type="spellEnd"/>
      <w:r w:rsidRPr="009175B5">
        <w:rPr>
          <w:rFonts w:ascii="Book Antiqua" w:hAnsi="Book Antiqua" w:cs="Times New Roman"/>
          <w:sz w:val="24"/>
          <w:szCs w:val="24"/>
        </w:rPr>
        <w:t xml:space="preserve"> (reposted or forwarded messages) were excluded from the analysis. The results foun</w:t>
      </w:r>
      <w:r w:rsidR="00BB269D">
        <w:rPr>
          <w:rFonts w:ascii="Book Antiqua" w:hAnsi="Book Antiqua" w:cs="Times New Roman"/>
          <w:sz w:val="24"/>
          <w:szCs w:val="24"/>
        </w:rPr>
        <w:t>d 13099 negative statements, 4425 positive statements, and 9</w:t>
      </w:r>
      <w:r w:rsidRPr="009175B5">
        <w:rPr>
          <w:rFonts w:ascii="Book Antiqua" w:hAnsi="Book Antiqua" w:cs="Times New Roman"/>
          <w:sz w:val="24"/>
          <w:szCs w:val="24"/>
        </w:rPr>
        <w:t>832 ambiguous or unclear statements. Reasons to not quit smoking were found in 965 tweets. For example, “</w:t>
      </w:r>
      <w:r w:rsidR="00BB269D" w:rsidRPr="009175B5">
        <w:rPr>
          <w:rFonts w:ascii="Book Antiqua" w:hAnsi="Book Antiqua" w:cs="Times New Roman"/>
          <w:sz w:val="24"/>
          <w:szCs w:val="24"/>
        </w:rPr>
        <w:t>someone dies from smoking, someone dies from a heart attack, what’s the difference both are dead”</w:t>
      </w:r>
      <w:r w:rsidRPr="009175B5">
        <w:rPr>
          <w:rFonts w:ascii="Book Antiqua" w:hAnsi="Book Antiqua" w:cs="Times New Roman"/>
          <w:sz w:val="24"/>
          <w:szCs w:val="24"/>
        </w:rPr>
        <w:t>. Some tweets reported a social influence on smoking cessation, such as “</w:t>
      </w:r>
      <w:r w:rsidR="00BB269D" w:rsidRPr="009175B5">
        <w:rPr>
          <w:rFonts w:ascii="Book Antiqua" w:hAnsi="Book Antiqua" w:cs="Times New Roman"/>
          <w:sz w:val="24"/>
          <w:szCs w:val="24"/>
        </w:rPr>
        <w:t>s</w:t>
      </w:r>
      <w:r w:rsidRPr="009175B5">
        <w:rPr>
          <w:rFonts w:ascii="Book Antiqua" w:hAnsi="Book Antiqua" w:cs="Times New Roman"/>
          <w:sz w:val="24"/>
          <w:szCs w:val="24"/>
        </w:rPr>
        <w:t>ometimes I think people only quit smoking for the Facebook likes</w:t>
      </w:r>
      <w:r w:rsidR="00BB269D" w:rsidRPr="009175B5">
        <w:rPr>
          <w:rFonts w:ascii="Book Antiqua" w:hAnsi="Book Antiqua" w:cs="Times New Roman"/>
          <w:sz w:val="24"/>
          <w:szCs w:val="24"/>
        </w:rPr>
        <w:t>”</w:t>
      </w:r>
      <w:r w:rsidRPr="009175B5">
        <w:rPr>
          <w:rFonts w:ascii="Book Antiqua" w:hAnsi="Book Antiqua" w:cs="Times New Roman"/>
          <w:sz w:val="24"/>
          <w:szCs w:val="24"/>
        </w:rPr>
        <w:t>. Some tweets did not report barriers to smoking cessation. For example, “I wonder how many times I'm going to quit smoking</w:t>
      </w:r>
      <w:r w:rsidR="00BB269D" w:rsidRPr="009175B5">
        <w:rPr>
          <w:rFonts w:ascii="Book Antiqua" w:hAnsi="Book Antiqua" w:cs="Times New Roman"/>
          <w:sz w:val="24"/>
          <w:szCs w:val="24"/>
        </w:rPr>
        <w:t>”</w:t>
      </w:r>
      <w:r w:rsidRPr="009175B5">
        <w:rPr>
          <w:rFonts w:ascii="Book Antiqua" w:hAnsi="Book Antiqua" w:cs="Times New Roman"/>
          <w:sz w:val="24"/>
          <w:szCs w:val="24"/>
        </w:rPr>
        <w:t>. A few tweets stated a need for more information from the community, such as “</w:t>
      </w:r>
      <w:proofErr w:type="spellStart"/>
      <w:r w:rsidRPr="009175B5">
        <w:rPr>
          <w:rFonts w:ascii="Book Antiqua" w:hAnsi="Book Antiqua" w:cs="Times New Roman"/>
          <w:sz w:val="24"/>
          <w:szCs w:val="24"/>
        </w:rPr>
        <w:t>yoo</w:t>
      </w:r>
      <w:proofErr w:type="spellEnd"/>
      <w:r w:rsidRPr="009175B5">
        <w:rPr>
          <w:rFonts w:ascii="Book Antiqua" w:hAnsi="Book Antiqua" w:cs="Times New Roman"/>
          <w:sz w:val="24"/>
          <w:szCs w:val="24"/>
        </w:rPr>
        <w:t xml:space="preserve"> is there anyone on here who has quit smoking successfully and can give me sum tips</w:t>
      </w:r>
      <w:r w:rsidR="00BB269D" w:rsidRPr="009175B5">
        <w:rPr>
          <w:rFonts w:ascii="Book Antiqua" w:hAnsi="Book Antiqua" w:cs="Times New Roman"/>
          <w:sz w:val="24"/>
          <w:szCs w:val="24"/>
        </w:rPr>
        <w:t>”</w:t>
      </w:r>
      <w:r w:rsidRPr="009175B5">
        <w:rPr>
          <w:rFonts w:ascii="Book Antiqua" w:hAnsi="Book Antiqua" w:cs="Times New Roman"/>
          <w:sz w:val="24"/>
          <w:szCs w:val="24"/>
        </w:rPr>
        <w:t>. Several academic institutions have been using Twitter to deliver health messages to the community. For example, “</w:t>
      </w:r>
      <w:r w:rsidR="00BB269D" w:rsidRPr="009175B5">
        <w:rPr>
          <w:rFonts w:ascii="Book Antiqua" w:hAnsi="Book Antiqua" w:cs="Times New Roman"/>
          <w:sz w:val="24"/>
          <w:szCs w:val="24"/>
        </w:rPr>
        <w:t>s</w:t>
      </w:r>
      <w:r w:rsidRPr="009175B5">
        <w:rPr>
          <w:rFonts w:ascii="Book Antiqua" w:hAnsi="Book Antiqua" w:cs="Times New Roman"/>
          <w:sz w:val="24"/>
          <w:szCs w:val="24"/>
        </w:rPr>
        <w:t>moking increases the risk of death from lung cancer, heart attack and #stroke by 200%</w:t>
      </w:r>
      <w:r w:rsidR="00BB269D" w:rsidRPr="009175B5">
        <w:rPr>
          <w:rFonts w:ascii="Book Antiqua" w:hAnsi="Book Antiqua" w:cs="Times New Roman"/>
          <w:sz w:val="24"/>
          <w:szCs w:val="24"/>
        </w:rPr>
        <w:t>”</w:t>
      </w:r>
      <w:r w:rsidRPr="009175B5">
        <w:rPr>
          <w:rFonts w:ascii="Book Antiqua" w:hAnsi="Book Antiqua" w:cs="Times New Roman"/>
          <w:sz w:val="24"/>
          <w:szCs w:val="24"/>
        </w:rPr>
        <w:t>.</w:t>
      </w:r>
    </w:p>
    <w:p w14:paraId="404E2FDE" w14:textId="19720871" w:rsidR="0086216A" w:rsidRPr="009175B5" w:rsidRDefault="00A84365" w:rsidP="00BB269D">
      <w:pPr>
        <w:spacing w:after="0" w:line="360" w:lineRule="auto"/>
        <w:ind w:firstLineChars="100" w:firstLine="240"/>
        <w:jc w:val="both"/>
        <w:rPr>
          <w:rFonts w:ascii="Book Antiqua" w:hAnsi="Book Antiqua" w:cs="Times New Roman"/>
          <w:sz w:val="24"/>
          <w:szCs w:val="24"/>
        </w:rPr>
      </w:pPr>
      <w:r w:rsidRPr="009175B5">
        <w:rPr>
          <w:rFonts w:ascii="Book Antiqua" w:hAnsi="Book Antiqua" w:cs="Times New Roman"/>
          <w:sz w:val="24"/>
          <w:szCs w:val="24"/>
        </w:rPr>
        <w:lastRenderedPageBreak/>
        <w:t>Overall, Twitter is a cost-effective tool with the potential to disseminate information on the benefits of smoking cessation and updated research to the Twitter community on a global scale. Digital health interventions through Twitter that educate the health community are still needed.</w:t>
      </w:r>
    </w:p>
    <w:p w14:paraId="73E8CEDE" w14:textId="77777777" w:rsidR="0086216A" w:rsidRPr="00BA3736" w:rsidRDefault="0086216A" w:rsidP="00BA3736">
      <w:pPr>
        <w:spacing w:after="0" w:line="360" w:lineRule="auto"/>
        <w:jc w:val="both"/>
        <w:rPr>
          <w:rFonts w:ascii="Book Antiqua" w:hAnsi="Book Antiqua" w:cs="Times New Roman"/>
          <w:sz w:val="24"/>
          <w:szCs w:val="24"/>
        </w:rPr>
      </w:pPr>
    </w:p>
    <w:p w14:paraId="2DD3F920" w14:textId="77777777" w:rsidR="00BA3736" w:rsidRDefault="00BA3736">
      <w:pPr>
        <w:rPr>
          <w:rFonts w:ascii="Book Antiqua" w:hAnsi="Book Antiqua" w:cs="Times New Roman"/>
          <w:b/>
          <w:sz w:val="24"/>
          <w:szCs w:val="24"/>
        </w:rPr>
      </w:pPr>
      <w:r>
        <w:rPr>
          <w:rFonts w:ascii="Book Antiqua" w:hAnsi="Book Antiqua" w:cs="Times New Roman"/>
          <w:b/>
          <w:sz w:val="24"/>
          <w:szCs w:val="24"/>
        </w:rPr>
        <w:br w:type="page"/>
      </w:r>
    </w:p>
    <w:p w14:paraId="2D453EF8" w14:textId="0A5D06A1" w:rsidR="00BB269D" w:rsidRPr="00BA3736" w:rsidRDefault="0086216A" w:rsidP="00BA3736">
      <w:pPr>
        <w:spacing w:after="0" w:line="360" w:lineRule="auto"/>
        <w:jc w:val="both"/>
        <w:rPr>
          <w:rFonts w:ascii="Book Antiqua" w:hAnsi="Book Antiqua"/>
          <w:sz w:val="24"/>
          <w:szCs w:val="24"/>
        </w:rPr>
      </w:pPr>
      <w:r w:rsidRPr="00BA3736">
        <w:rPr>
          <w:rFonts w:ascii="Book Antiqua" w:hAnsi="Book Antiqua" w:cs="Times New Roman"/>
          <w:b/>
          <w:sz w:val="24"/>
          <w:szCs w:val="24"/>
        </w:rPr>
        <w:lastRenderedPageBreak/>
        <w:t>REFERENCES</w:t>
      </w:r>
    </w:p>
    <w:p w14:paraId="01C5B3C2" w14:textId="77777777" w:rsidR="00BA3736" w:rsidRPr="00BA3736" w:rsidRDefault="00BA3736" w:rsidP="00BA3736">
      <w:pPr>
        <w:spacing w:after="0" w:line="360" w:lineRule="auto"/>
        <w:jc w:val="both"/>
        <w:rPr>
          <w:rFonts w:ascii="Book Antiqua" w:eastAsia="宋体" w:hAnsi="Book Antiqua" w:cs="宋体"/>
          <w:sz w:val="24"/>
          <w:szCs w:val="24"/>
          <w:lang w:eastAsia="zh-CN"/>
        </w:rPr>
      </w:pPr>
      <w:r w:rsidRPr="00BA3736">
        <w:rPr>
          <w:rFonts w:ascii="Book Antiqua" w:eastAsia="宋体" w:hAnsi="Book Antiqua" w:cs="宋体"/>
          <w:sz w:val="24"/>
          <w:szCs w:val="24"/>
          <w:lang w:eastAsia="zh-CN"/>
        </w:rPr>
        <w:t xml:space="preserve">1 </w:t>
      </w:r>
      <w:r w:rsidRPr="00BA3736">
        <w:rPr>
          <w:rFonts w:ascii="Book Antiqua" w:eastAsia="宋体" w:hAnsi="Book Antiqua" w:cs="宋体"/>
          <w:b/>
          <w:bCs/>
          <w:sz w:val="24"/>
          <w:szCs w:val="24"/>
          <w:lang w:eastAsia="zh-CN"/>
        </w:rPr>
        <w:t xml:space="preserve">van den </w:t>
      </w:r>
      <w:proofErr w:type="spellStart"/>
      <w:r w:rsidRPr="00BA3736">
        <w:rPr>
          <w:rFonts w:ascii="Book Antiqua" w:eastAsia="宋体" w:hAnsi="Book Antiqua" w:cs="宋体"/>
          <w:b/>
          <w:bCs/>
          <w:sz w:val="24"/>
          <w:szCs w:val="24"/>
          <w:lang w:eastAsia="zh-CN"/>
        </w:rPr>
        <w:t>Putte</w:t>
      </w:r>
      <w:proofErr w:type="spellEnd"/>
      <w:r w:rsidRPr="00BA3736">
        <w:rPr>
          <w:rFonts w:ascii="Book Antiqua" w:eastAsia="宋体" w:hAnsi="Book Antiqua" w:cs="宋体"/>
          <w:b/>
          <w:bCs/>
          <w:sz w:val="24"/>
          <w:szCs w:val="24"/>
          <w:lang w:eastAsia="zh-CN"/>
        </w:rPr>
        <w:t xml:space="preserve"> B</w:t>
      </w:r>
      <w:r w:rsidRPr="00BA3736">
        <w:rPr>
          <w:rFonts w:ascii="Book Antiqua" w:eastAsia="宋体" w:hAnsi="Book Antiqua" w:cs="宋体"/>
          <w:sz w:val="24"/>
          <w:szCs w:val="24"/>
          <w:lang w:eastAsia="zh-CN"/>
        </w:rPr>
        <w:t xml:space="preserve">, </w:t>
      </w:r>
      <w:proofErr w:type="spellStart"/>
      <w:r w:rsidRPr="00BA3736">
        <w:rPr>
          <w:rFonts w:ascii="Book Antiqua" w:eastAsia="宋体" w:hAnsi="Book Antiqua" w:cs="宋体"/>
          <w:sz w:val="24"/>
          <w:szCs w:val="24"/>
          <w:lang w:eastAsia="zh-CN"/>
        </w:rPr>
        <w:t>Yzer</w:t>
      </w:r>
      <w:proofErr w:type="spellEnd"/>
      <w:r w:rsidRPr="00BA3736">
        <w:rPr>
          <w:rFonts w:ascii="Book Antiqua" w:eastAsia="宋体" w:hAnsi="Book Antiqua" w:cs="宋体"/>
          <w:sz w:val="24"/>
          <w:szCs w:val="24"/>
          <w:lang w:eastAsia="zh-CN"/>
        </w:rPr>
        <w:t xml:space="preserve"> MC, </w:t>
      </w:r>
      <w:proofErr w:type="spellStart"/>
      <w:r w:rsidRPr="00BA3736">
        <w:rPr>
          <w:rFonts w:ascii="Book Antiqua" w:eastAsia="宋体" w:hAnsi="Book Antiqua" w:cs="宋体"/>
          <w:sz w:val="24"/>
          <w:szCs w:val="24"/>
          <w:lang w:eastAsia="zh-CN"/>
        </w:rPr>
        <w:t>Brunsting</w:t>
      </w:r>
      <w:proofErr w:type="spellEnd"/>
      <w:r w:rsidRPr="00BA3736">
        <w:rPr>
          <w:rFonts w:ascii="Book Antiqua" w:eastAsia="宋体" w:hAnsi="Book Antiqua" w:cs="宋体"/>
          <w:sz w:val="24"/>
          <w:szCs w:val="24"/>
          <w:lang w:eastAsia="zh-CN"/>
        </w:rPr>
        <w:t xml:space="preserve"> S. Social influences on smoking cessation: a comparison of the effect of six social influence variables. </w:t>
      </w:r>
      <w:proofErr w:type="spellStart"/>
      <w:r w:rsidRPr="00BA3736">
        <w:rPr>
          <w:rFonts w:ascii="Book Antiqua" w:eastAsia="宋体" w:hAnsi="Book Antiqua" w:cs="宋体"/>
          <w:i/>
          <w:iCs/>
          <w:sz w:val="24"/>
          <w:szCs w:val="24"/>
          <w:lang w:eastAsia="zh-CN"/>
        </w:rPr>
        <w:t>Prev</w:t>
      </w:r>
      <w:proofErr w:type="spellEnd"/>
      <w:r w:rsidRPr="00BA3736">
        <w:rPr>
          <w:rFonts w:ascii="Book Antiqua" w:eastAsia="宋体" w:hAnsi="Book Antiqua" w:cs="宋体"/>
          <w:i/>
          <w:iCs/>
          <w:sz w:val="24"/>
          <w:szCs w:val="24"/>
          <w:lang w:eastAsia="zh-CN"/>
        </w:rPr>
        <w:t xml:space="preserve"> Med</w:t>
      </w:r>
      <w:r w:rsidRPr="00BA3736">
        <w:rPr>
          <w:rFonts w:ascii="Book Antiqua" w:eastAsia="宋体" w:hAnsi="Book Antiqua" w:cs="宋体"/>
          <w:sz w:val="24"/>
          <w:szCs w:val="24"/>
          <w:lang w:eastAsia="zh-CN"/>
        </w:rPr>
        <w:t xml:space="preserve"> 2005; </w:t>
      </w:r>
      <w:r w:rsidRPr="00BA3736">
        <w:rPr>
          <w:rFonts w:ascii="Book Antiqua" w:eastAsia="宋体" w:hAnsi="Book Antiqua" w:cs="宋体"/>
          <w:b/>
          <w:bCs/>
          <w:sz w:val="24"/>
          <w:szCs w:val="24"/>
          <w:lang w:eastAsia="zh-CN"/>
        </w:rPr>
        <w:t>41</w:t>
      </w:r>
      <w:r w:rsidRPr="00BA3736">
        <w:rPr>
          <w:rFonts w:ascii="Book Antiqua" w:eastAsia="宋体" w:hAnsi="Book Antiqua" w:cs="宋体"/>
          <w:sz w:val="24"/>
          <w:szCs w:val="24"/>
          <w:lang w:eastAsia="zh-CN"/>
        </w:rPr>
        <w:t>: 186-193 [PMID: 15917010 DOI: 10.1016/j.ypmed.2004.09.040]</w:t>
      </w:r>
    </w:p>
    <w:p w14:paraId="188DC0E4" w14:textId="77777777" w:rsidR="00BA3736" w:rsidRPr="00BA3736" w:rsidRDefault="00BA3736" w:rsidP="00BA3736">
      <w:pPr>
        <w:spacing w:after="0" w:line="360" w:lineRule="auto"/>
        <w:jc w:val="both"/>
        <w:rPr>
          <w:rFonts w:ascii="Book Antiqua" w:eastAsia="宋体" w:hAnsi="Book Antiqua" w:cs="宋体"/>
          <w:sz w:val="24"/>
          <w:szCs w:val="24"/>
          <w:lang w:eastAsia="zh-CN"/>
        </w:rPr>
      </w:pPr>
      <w:r w:rsidRPr="00BA3736">
        <w:rPr>
          <w:rFonts w:ascii="Book Antiqua" w:eastAsia="宋体" w:hAnsi="Book Antiqua" w:cs="宋体"/>
          <w:sz w:val="24"/>
          <w:szCs w:val="24"/>
          <w:lang w:eastAsia="zh-CN"/>
        </w:rPr>
        <w:t xml:space="preserve">2 </w:t>
      </w:r>
      <w:proofErr w:type="spellStart"/>
      <w:r w:rsidRPr="00BA3736">
        <w:rPr>
          <w:rFonts w:ascii="Book Antiqua" w:eastAsia="宋体" w:hAnsi="Book Antiqua" w:cs="宋体"/>
          <w:b/>
          <w:bCs/>
          <w:sz w:val="24"/>
          <w:szCs w:val="24"/>
          <w:lang w:eastAsia="zh-CN"/>
        </w:rPr>
        <w:t>Dijkstra</w:t>
      </w:r>
      <w:proofErr w:type="spellEnd"/>
      <w:r w:rsidRPr="00BA3736">
        <w:rPr>
          <w:rFonts w:ascii="Book Antiqua" w:eastAsia="宋体" w:hAnsi="Book Antiqua" w:cs="宋体"/>
          <w:b/>
          <w:bCs/>
          <w:sz w:val="24"/>
          <w:szCs w:val="24"/>
          <w:lang w:eastAsia="zh-CN"/>
        </w:rPr>
        <w:t xml:space="preserve"> M</w:t>
      </w:r>
      <w:r w:rsidRPr="00BA3736">
        <w:rPr>
          <w:rFonts w:ascii="Book Antiqua" w:eastAsia="宋体" w:hAnsi="Book Antiqua" w:cs="宋体"/>
          <w:sz w:val="24"/>
          <w:szCs w:val="24"/>
          <w:lang w:eastAsia="zh-CN"/>
        </w:rPr>
        <w:t xml:space="preserve">, </w:t>
      </w:r>
      <w:proofErr w:type="spellStart"/>
      <w:r w:rsidRPr="00BA3736">
        <w:rPr>
          <w:rFonts w:ascii="Book Antiqua" w:eastAsia="宋体" w:hAnsi="Book Antiqua" w:cs="宋体"/>
          <w:sz w:val="24"/>
          <w:szCs w:val="24"/>
          <w:lang w:eastAsia="zh-CN"/>
        </w:rPr>
        <w:t>Mesters</w:t>
      </w:r>
      <w:proofErr w:type="spellEnd"/>
      <w:r w:rsidRPr="00BA3736">
        <w:rPr>
          <w:rFonts w:ascii="Book Antiqua" w:eastAsia="宋体" w:hAnsi="Book Antiqua" w:cs="宋体"/>
          <w:sz w:val="24"/>
          <w:szCs w:val="24"/>
          <w:lang w:eastAsia="zh-CN"/>
        </w:rPr>
        <w:t xml:space="preserve"> I, De </w:t>
      </w:r>
      <w:proofErr w:type="spellStart"/>
      <w:r w:rsidRPr="00BA3736">
        <w:rPr>
          <w:rFonts w:ascii="Book Antiqua" w:eastAsia="宋体" w:hAnsi="Book Antiqua" w:cs="宋体"/>
          <w:sz w:val="24"/>
          <w:szCs w:val="24"/>
          <w:lang w:eastAsia="zh-CN"/>
        </w:rPr>
        <w:t>Vries</w:t>
      </w:r>
      <w:proofErr w:type="spellEnd"/>
      <w:r w:rsidRPr="00BA3736">
        <w:rPr>
          <w:rFonts w:ascii="Book Antiqua" w:eastAsia="宋体" w:hAnsi="Book Antiqua" w:cs="宋体"/>
          <w:sz w:val="24"/>
          <w:szCs w:val="24"/>
          <w:lang w:eastAsia="zh-CN"/>
        </w:rPr>
        <w:t xml:space="preserve"> H, van </w:t>
      </w:r>
      <w:proofErr w:type="spellStart"/>
      <w:r w:rsidRPr="00BA3736">
        <w:rPr>
          <w:rFonts w:ascii="Book Antiqua" w:eastAsia="宋体" w:hAnsi="Book Antiqua" w:cs="宋体"/>
          <w:sz w:val="24"/>
          <w:szCs w:val="24"/>
          <w:lang w:eastAsia="zh-CN"/>
        </w:rPr>
        <w:t>Breukelen</w:t>
      </w:r>
      <w:proofErr w:type="spellEnd"/>
      <w:r w:rsidRPr="00BA3736">
        <w:rPr>
          <w:rFonts w:ascii="Book Antiqua" w:eastAsia="宋体" w:hAnsi="Book Antiqua" w:cs="宋体"/>
          <w:sz w:val="24"/>
          <w:szCs w:val="24"/>
          <w:lang w:eastAsia="zh-CN"/>
        </w:rPr>
        <w:t xml:space="preserve"> G, Parcel GS. </w:t>
      </w:r>
      <w:proofErr w:type="gramStart"/>
      <w:r w:rsidRPr="00BA3736">
        <w:rPr>
          <w:rFonts w:ascii="Book Antiqua" w:eastAsia="宋体" w:hAnsi="Book Antiqua" w:cs="宋体"/>
          <w:sz w:val="24"/>
          <w:szCs w:val="24"/>
          <w:lang w:eastAsia="zh-CN"/>
        </w:rPr>
        <w:t>Effectiveness of a social influence approach and boosters to smoking prevention.</w:t>
      </w:r>
      <w:proofErr w:type="gramEnd"/>
      <w:r w:rsidRPr="00BA3736">
        <w:rPr>
          <w:rFonts w:ascii="Book Antiqua" w:eastAsia="宋体" w:hAnsi="Book Antiqua" w:cs="宋体"/>
          <w:sz w:val="24"/>
          <w:szCs w:val="24"/>
          <w:lang w:eastAsia="zh-CN"/>
        </w:rPr>
        <w:t xml:space="preserve"> </w:t>
      </w:r>
      <w:r w:rsidRPr="00BA3736">
        <w:rPr>
          <w:rFonts w:ascii="Book Antiqua" w:eastAsia="宋体" w:hAnsi="Book Antiqua" w:cs="宋体"/>
          <w:i/>
          <w:iCs/>
          <w:sz w:val="24"/>
          <w:szCs w:val="24"/>
          <w:lang w:eastAsia="zh-CN"/>
        </w:rPr>
        <w:t xml:space="preserve">Health </w:t>
      </w:r>
      <w:proofErr w:type="spellStart"/>
      <w:r w:rsidRPr="00BA3736">
        <w:rPr>
          <w:rFonts w:ascii="Book Antiqua" w:eastAsia="宋体" w:hAnsi="Book Antiqua" w:cs="宋体"/>
          <w:i/>
          <w:iCs/>
          <w:sz w:val="24"/>
          <w:szCs w:val="24"/>
          <w:lang w:eastAsia="zh-CN"/>
        </w:rPr>
        <w:t>Educ</w:t>
      </w:r>
      <w:proofErr w:type="spellEnd"/>
      <w:r w:rsidRPr="00BA3736">
        <w:rPr>
          <w:rFonts w:ascii="Book Antiqua" w:eastAsia="宋体" w:hAnsi="Book Antiqua" w:cs="宋体"/>
          <w:i/>
          <w:iCs/>
          <w:sz w:val="24"/>
          <w:szCs w:val="24"/>
          <w:lang w:eastAsia="zh-CN"/>
        </w:rPr>
        <w:t xml:space="preserve"> Res</w:t>
      </w:r>
      <w:r w:rsidRPr="00BA3736">
        <w:rPr>
          <w:rFonts w:ascii="Book Antiqua" w:eastAsia="宋体" w:hAnsi="Book Antiqua" w:cs="宋体"/>
          <w:sz w:val="24"/>
          <w:szCs w:val="24"/>
          <w:lang w:eastAsia="zh-CN"/>
        </w:rPr>
        <w:t xml:space="preserve"> 1999; </w:t>
      </w:r>
      <w:r w:rsidRPr="00BA3736">
        <w:rPr>
          <w:rFonts w:ascii="Book Antiqua" w:eastAsia="宋体" w:hAnsi="Book Antiqua" w:cs="宋体"/>
          <w:b/>
          <w:bCs/>
          <w:sz w:val="24"/>
          <w:szCs w:val="24"/>
          <w:lang w:eastAsia="zh-CN"/>
        </w:rPr>
        <w:t>14</w:t>
      </w:r>
      <w:r w:rsidRPr="00BA3736">
        <w:rPr>
          <w:rFonts w:ascii="Book Antiqua" w:eastAsia="宋体" w:hAnsi="Book Antiqua" w:cs="宋体"/>
          <w:sz w:val="24"/>
          <w:szCs w:val="24"/>
          <w:lang w:eastAsia="zh-CN"/>
        </w:rPr>
        <w:t>: 791-802 [PMID: 10585386 DOI: 10.1093/her/14.6.791]</w:t>
      </w:r>
    </w:p>
    <w:p w14:paraId="112DB324" w14:textId="231A8252" w:rsidR="00BA3736" w:rsidRPr="00BA3736" w:rsidRDefault="00BA3736" w:rsidP="00BA3736">
      <w:pPr>
        <w:spacing w:after="0" w:line="360" w:lineRule="auto"/>
        <w:jc w:val="both"/>
        <w:rPr>
          <w:rFonts w:ascii="Book Antiqua" w:eastAsia="宋体" w:hAnsi="Book Antiqua" w:cs="宋体"/>
          <w:sz w:val="24"/>
          <w:szCs w:val="24"/>
          <w:lang w:eastAsia="zh-CN"/>
        </w:rPr>
      </w:pPr>
      <w:r w:rsidRPr="00BA3736">
        <w:rPr>
          <w:rFonts w:ascii="Book Antiqua" w:eastAsia="宋体" w:hAnsi="Book Antiqua" w:cs="宋体"/>
          <w:sz w:val="24"/>
          <w:szCs w:val="24"/>
          <w:lang w:eastAsia="zh-CN"/>
        </w:rPr>
        <w:t xml:space="preserve">3 </w:t>
      </w:r>
      <w:proofErr w:type="spellStart"/>
      <w:r w:rsidRPr="00BA3736">
        <w:rPr>
          <w:rFonts w:ascii="Book Antiqua" w:eastAsia="宋体" w:hAnsi="Book Antiqua" w:cs="宋体"/>
          <w:b/>
          <w:bCs/>
          <w:sz w:val="24"/>
          <w:szCs w:val="24"/>
          <w:lang w:eastAsia="zh-CN"/>
        </w:rPr>
        <w:t>Krittanawong</w:t>
      </w:r>
      <w:proofErr w:type="spellEnd"/>
      <w:r w:rsidRPr="00BA3736">
        <w:rPr>
          <w:rFonts w:ascii="Book Antiqua" w:eastAsia="宋体" w:hAnsi="Book Antiqua" w:cs="宋体"/>
          <w:b/>
          <w:bCs/>
          <w:sz w:val="24"/>
          <w:szCs w:val="24"/>
          <w:lang w:eastAsia="zh-CN"/>
        </w:rPr>
        <w:t xml:space="preserve"> C</w:t>
      </w:r>
      <w:r w:rsidRPr="00BA3736">
        <w:rPr>
          <w:rFonts w:ascii="Book Antiqua" w:eastAsia="宋体" w:hAnsi="Book Antiqua" w:cs="宋体"/>
          <w:sz w:val="24"/>
          <w:szCs w:val="24"/>
          <w:lang w:eastAsia="zh-CN"/>
        </w:rPr>
        <w:t xml:space="preserve">, </w:t>
      </w:r>
      <w:proofErr w:type="spellStart"/>
      <w:r w:rsidRPr="00BA3736">
        <w:rPr>
          <w:rFonts w:ascii="Book Antiqua" w:eastAsia="宋体" w:hAnsi="Book Antiqua" w:cs="宋体"/>
          <w:sz w:val="24"/>
          <w:szCs w:val="24"/>
          <w:lang w:eastAsia="zh-CN"/>
        </w:rPr>
        <w:t>Tunhasiriwet</w:t>
      </w:r>
      <w:proofErr w:type="spellEnd"/>
      <w:r w:rsidRPr="00BA3736">
        <w:rPr>
          <w:rFonts w:ascii="Book Antiqua" w:eastAsia="宋体" w:hAnsi="Book Antiqua" w:cs="宋体"/>
          <w:sz w:val="24"/>
          <w:szCs w:val="24"/>
          <w:lang w:eastAsia="zh-CN"/>
        </w:rPr>
        <w:t xml:space="preserve"> A, </w:t>
      </w:r>
      <w:proofErr w:type="spellStart"/>
      <w:r w:rsidRPr="00BA3736">
        <w:rPr>
          <w:rFonts w:ascii="Book Antiqua" w:eastAsia="宋体" w:hAnsi="Book Antiqua" w:cs="宋体"/>
          <w:sz w:val="24"/>
          <w:szCs w:val="24"/>
          <w:lang w:eastAsia="zh-CN"/>
        </w:rPr>
        <w:t>Chirapongsathorn</w:t>
      </w:r>
      <w:proofErr w:type="spellEnd"/>
      <w:r w:rsidRPr="00BA3736">
        <w:rPr>
          <w:rFonts w:ascii="Book Antiqua" w:eastAsia="宋体" w:hAnsi="Book Antiqua" w:cs="宋体"/>
          <w:sz w:val="24"/>
          <w:szCs w:val="24"/>
          <w:lang w:eastAsia="zh-CN"/>
        </w:rPr>
        <w:t xml:space="preserve"> S, </w:t>
      </w:r>
      <w:proofErr w:type="spellStart"/>
      <w:r w:rsidRPr="00BA3736">
        <w:rPr>
          <w:rFonts w:ascii="Book Antiqua" w:eastAsia="宋体" w:hAnsi="Book Antiqua" w:cs="宋体"/>
          <w:sz w:val="24"/>
          <w:szCs w:val="24"/>
          <w:lang w:eastAsia="zh-CN"/>
        </w:rPr>
        <w:t>Kitai</w:t>
      </w:r>
      <w:proofErr w:type="spellEnd"/>
      <w:r w:rsidRPr="00BA3736">
        <w:rPr>
          <w:rFonts w:ascii="Book Antiqua" w:eastAsia="宋体" w:hAnsi="Book Antiqua" w:cs="宋体"/>
          <w:sz w:val="24"/>
          <w:szCs w:val="24"/>
          <w:lang w:eastAsia="zh-CN"/>
        </w:rPr>
        <w:t xml:space="preserve"> T. Tweeting influenza vaccine to cardiovascular health community. </w:t>
      </w:r>
      <w:proofErr w:type="spellStart"/>
      <w:r w:rsidRPr="00BA3736">
        <w:rPr>
          <w:rFonts w:ascii="Book Antiqua" w:eastAsia="宋体" w:hAnsi="Book Antiqua" w:cs="宋体"/>
          <w:i/>
          <w:iCs/>
          <w:sz w:val="24"/>
          <w:szCs w:val="24"/>
          <w:lang w:eastAsia="zh-CN"/>
        </w:rPr>
        <w:t>Eur</w:t>
      </w:r>
      <w:proofErr w:type="spellEnd"/>
      <w:r w:rsidRPr="00BA3736">
        <w:rPr>
          <w:rFonts w:ascii="Book Antiqua" w:eastAsia="宋体" w:hAnsi="Book Antiqua" w:cs="宋体"/>
          <w:i/>
          <w:iCs/>
          <w:sz w:val="24"/>
          <w:szCs w:val="24"/>
          <w:lang w:eastAsia="zh-CN"/>
        </w:rPr>
        <w:t xml:space="preserve"> J </w:t>
      </w:r>
      <w:proofErr w:type="spellStart"/>
      <w:r w:rsidRPr="00BA3736">
        <w:rPr>
          <w:rFonts w:ascii="Book Antiqua" w:eastAsia="宋体" w:hAnsi="Book Antiqua" w:cs="宋体"/>
          <w:i/>
          <w:iCs/>
          <w:sz w:val="24"/>
          <w:szCs w:val="24"/>
          <w:lang w:eastAsia="zh-CN"/>
        </w:rPr>
        <w:t>Cardiovasc</w:t>
      </w:r>
      <w:proofErr w:type="spellEnd"/>
      <w:r w:rsidRPr="00BA3736">
        <w:rPr>
          <w:rFonts w:ascii="Book Antiqua" w:eastAsia="宋体" w:hAnsi="Book Antiqua" w:cs="宋体"/>
          <w:i/>
          <w:iCs/>
          <w:sz w:val="24"/>
          <w:szCs w:val="24"/>
          <w:lang w:eastAsia="zh-CN"/>
        </w:rPr>
        <w:t xml:space="preserve"> </w:t>
      </w:r>
      <w:proofErr w:type="spellStart"/>
      <w:r w:rsidRPr="00BA3736">
        <w:rPr>
          <w:rFonts w:ascii="Book Antiqua" w:eastAsia="宋体" w:hAnsi="Book Antiqua" w:cs="宋体"/>
          <w:i/>
          <w:iCs/>
          <w:sz w:val="24"/>
          <w:szCs w:val="24"/>
          <w:lang w:eastAsia="zh-CN"/>
        </w:rPr>
        <w:t>Nurs</w:t>
      </w:r>
      <w:proofErr w:type="spellEnd"/>
      <w:r w:rsidRPr="00BA3736">
        <w:rPr>
          <w:rFonts w:ascii="Book Antiqua" w:eastAsia="宋体" w:hAnsi="Book Antiqua" w:cs="宋体"/>
          <w:sz w:val="24"/>
          <w:szCs w:val="24"/>
          <w:lang w:eastAsia="zh-CN"/>
        </w:rPr>
        <w:t xml:space="preserve"> 2017; </w:t>
      </w:r>
      <w:proofErr w:type="spellStart"/>
      <w:r w:rsidR="00D204E2" w:rsidRPr="00D204E2">
        <w:rPr>
          <w:rFonts w:ascii="Book Antiqua" w:eastAsia="宋体" w:hAnsi="Book Antiqua" w:cs="宋体"/>
          <w:sz w:val="24"/>
          <w:szCs w:val="24"/>
          <w:lang w:eastAsia="zh-CN"/>
        </w:rPr>
        <w:t>Epub</w:t>
      </w:r>
      <w:proofErr w:type="spellEnd"/>
      <w:r w:rsidR="00D204E2" w:rsidRPr="00D204E2">
        <w:rPr>
          <w:rFonts w:ascii="Book Antiqua" w:eastAsia="宋体" w:hAnsi="Book Antiqua" w:cs="宋体"/>
          <w:sz w:val="24"/>
          <w:szCs w:val="24"/>
          <w:lang w:eastAsia="zh-CN"/>
        </w:rPr>
        <w:t xml:space="preserve"> ahead of print</w:t>
      </w:r>
      <w:r w:rsidRPr="00BA3736">
        <w:rPr>
          <w:rFonts w:ascii="Book Antiqua" w:eastAsia="宋体" w:hAnsi="Book Antiqua" w:cs="宋体"/>
          <w:sz w:val="24"/>
          <w:szCs w:val="24"/>
          <w:lang w:eastAsia="zh-CN"/>
        </w:rPr>
        <w:t xml:space="preserve"> [PMID: 28440668 DOI: 10.1177/1474515117707867]</w:t>
      </w:r>
    </w:p>
    <w:p w14:paraId="213E1B0F" w14:textId="6BF56B76" w:rsidR="00BA3736" w:rsidRPr="00BA3736" w:rsidRDefault="00BA3736" w:rsidP="00BA3736">
      <w:pPr>
        <w:spacing w:after="0" w:line="360" w:lineRule="auto"/>
        <w:jc w:val="both"/>
        <w:rPr>
          <w:rFonts w:ascii="Book Antiqua" w:eastAsia="宋体" w:hAnsi="Book Antiqua" w:cs="宋体"/>
          <w:sz w:val="24"/>
          <w:szCs w:val="24"/>
          <w:lang w:eastAsia="zh-CN"/>
        </w:rPr>
      </w:pPr>
      <w:r w:rsidRPr="00BA3736">
        <w:rPr>
          <w:rFonts w:ascii="Book Antiqua" w:eastAsia="宋体" w:hAnsi="Book Antiqua" w:cs="宋体"/>
          <w:sz w:val="24"/>
          <w:szCs w:val="24"/>
          <w:lang w:eastAsia="zh-CN"/>
        </w:rPr>
        <w:t xml:space="preserve">4 </w:t>
      </w:r>
      <w:proofErr w:type="spellStart"/>
      <w:r w:rsidRPr="00BA3736">
        <w:rPr>
          <w:rFonts w:ascii="Book Antiqua" w:eastAsia="宋体" w:hAnsi="Book Antiqua" w:cs="宋体"/>
          <w:b/>
          <w:bCs/>
          <w:sz w:val="24"/>
          <w:szCs w:val="24"/>
          <w:lang w:eastAsia="zh-CN"/>
        </w:rPr>
        <w:t>Krittanawong</w:t>
      </w:r>
      <w:proofErr w:type="spellEnd"/>
      <w:r w:rsidRPr="00BA3736">
        <w:rPr>
          <w:rFonts w:ascii="Book Antiqua" w:eastAsia="宋体" w:hAnsi="Book Antiqua" w:cs="宋体"/>
          <w:b/>
          <w:bCs/>
          <w:sz w:val="24"/>
          <w:szCs w:val="24"/>
          <w:lang w:eastAsia="zh-CN"/>
        </w:rPr>
        <w:t xml:space="preserve"> C</w:t>
      </w:r>
      <w:r w:rsidRPr="00BA3736">
        <w:rPr>
          <w:rFonts w:ascii="Book Antiqua" w:eastAsia="宋体" w:hAnsi="Book Antiqua" w:cs="宋体"/>
          <w:sz w:val="24"/>
          <w:szCs w:val="24"/>
          <w:lang w:eastAsia="zh-CN"/>
        </w:rPr>
        <w:t xml:space="preserve">, </w:t>
      </w:r>
      <w:proofErr w:type="spellStart"/>
      <w:r w:rsidRPr="00BA3736">
        <w:rPr>
          <w:rFonts w:ascii="Book Antiqua" w:eastAsia="宋体" w:hAnsi="Book Antiqua" w:cs="宋体"/>
          <w:sz w:val="24"/>
          <w:szCs w:val="24"/>
          <w:lang w:eastAsia="zh-CN"/>
        </w:rPr>
        <w:t>Aydar</w:t>
      </w:r>
      <w:proofErr w:type="spellEnd"/>
      <w:r w:rsidRPr="00BA3736">
        <w:rPr>
          <w:rFonts w:ascii="Book Antiqua" w:eastAsia="宋体" w:hAnsi="Book Antiqua" w:cs="宋体"/>
          <w:sz w:val="24"/>
          <w:szCs w:val="24"/>
          <w:lang w:eastAsia="zh-CN"/>
        </w:rPr>
        <w:t xml:space="preserve"> M, </w:t>
      </w:r>
      <w:proofErr w:type="spellStart"/>
      <w:r w:rsidRPr="00BA3736">
        <w:rPr>
          <w:rFonts w:ascii="Book Antiqua" w:eastAsia="宋体" w:hAnsi="Book Antiqua" w:cs="宋体"/>
          <w:sz w:val="24"/>
          <w:szCs w:val="24"/>
          <w:lang w:eastAsia="zh-CN"/>
        </w:rPr>
        <w:t>Kitai</w:t>
      </w:r>
      <w:proofErr w:type="spellEnd"/>
      <w:r w:rsidRPr="00BA3736">
        <w:rPr>
          <w:rFonts w:ascii="Book Antiqua" w:eastAsia="宋体" w:hAnsi="Book Antiqua" w:cs="宋体"/>
          <w:sz w:val="24"/>
          <w:szCs w:val="24"/>
          <w:lang w:eastAsia="zh-CN"/>
        </w:rPr>
        <w:t xml:space="preserve"> T. Pokémon Go: digital health interventions to reduce cardiovascular risk. </w:t>
      </w:r>
      <w:proofErr w:type="spellStart"/>
      <w:r w:rsidRPr="00BA3736">
        <w:rPr>
          <w:rFonts w:ascii="Book Antiqua" w:eastAsia="宋体" w:hAnsi="Book Antiqua" w:cs="宋体"/>
          <w:i/>
          <w:iCs/>
          <w:sz w:val="24"/>
          <w:szCs w:val="24"/>
          <w:lang w:eastAsia="zh-CN"/>
        </w:rPr>
        <w:t>Cardiol</w:t>
      </w:r>
      <w:proofErr w:type="spellEnd"/>
      <w:r w:rsidRPr="00BA3736">
        <w:rPr>
          <w:rFonts w:ascii="Book Antiqua" w:eastAsia="宋体" w:hAnsi="Book Antiqua" w:cs="宋体"/>
          <w:i/>
          <w:iCs/>
          <w:sz w:val="24"/>
          <w:szCs w:val="24"/>
          <w:lang w:eastAsia="zh-CN"/>
        </w:rPr>
        <w:t xml:space="preserve"> Young</w:t>
      </w:r>
      <w:r w:rsidRPr="00BA3736">
        <w:rPr>
          <w:rFonts w:ascii="Book Antiqua" w:eastAsia="宋体" w:hAnsi="Book Antiqua" w:cs="宋体"/>
          <w:sz w:val="24"/>
          <w:szCs w:val="24"/>
          <w:lang w:eastAsia="zh-CN"/>
        </w:rPr>
        <w:t xml:space="preserve"> </w:t>
      </w:r>
      <w:r w:rsidR="00A86BFA">
        <w:rPr>
          <w:rFonts w:ascii="Book Antiqua" w:eastAsia="宋体" w:hAnsi="Book Antiqua" w:cs="宋体"/>
          <w:sz w:val="24"/>
          <w:szCs w:val="24"/>
          <w:lang w:eastAsia="zh-CN"/>
        </w:rPr>
        <w:t>2017</w:t>
      </w:r>
      <w:r w:rsidRPr="00BA3736">
        <w:rPr>
          <w:rFonts w:ascii="Book Antiqua" w:eastAsia="宋体" w:hAnsi="Book Antiqua" w:cs="宋体"/>
          <w:sz w:val="24"/>
          <w:szCs w:val="24"/>
          <w:lang w:eastAsia="zh-CN"/>
        </w:rPr>
        <w:t>: 1-2 [PMID: 28414007 DOI: 10.1017/S1047951117000749]</w:t>
      </w:r>
    </w:p>
    <w:p w14:paraId="4D5DB9CA" w14:textId="493AC056" w:rsidR="00924A66" w:rsidRPr="00BA3736" w:rsidRDefault="00924A66" w:rsidP="00BA3736">
      <w:pPr>
        <w:spacing w:after="0" w:line="360" w:lineRule="auto"/>
        <w:jc w:val="both"/>
        <w:rPr>
          <w:rFonts w:ascii="Book Antiqua" w:hAnsi="Book Antiqua"/>
          <w:sz w:val="24"/>
          <w:szCs w:val="24"/>
          <w:lang w:eastAsia="zh-CN"/>
        </w:rPr>
      </w:pPr>
    </w:p>
    <w:p w14:paraId="02928266" w14:textId="55975776" w:rsidR="00BB269D" w:rsidRPr="00BA3736" w:rsidRDefault="00BB269D" w:rsidP="00A86BFA">
      <w:pPr>
        <w:pStyle w:val="PlainText"/>
        <w:spacing w:line="360" w:lineRule="auto"/>
        <w:jc w:val="right"/>
        <w:rPr>
          <w:rFonts w:ascii="Book Antiqua" w:hAnsi="Book Antiqua"/>
          <w:b/>
          <w:sz w:val="24"/>
          <w:szCs w:val="24"/>
        </w:rPr>
      </w:pPr>
      <w:r w:rsidRPr="00BA3736">
        <w:rPr>
          <w:rFonts w:ascii="Book Antiqua" w:hAnsi="Book Antiqua"/>
          <w:b/>
          <w:sz w:val="24"/>
          <w:szCs w:val="24"/>
        </w:rPr>
        <w:t xml:space="preserve">P-Reviewer: </w:t>
      </w:r>
      <w:r w:rsidR="000B24C4" w:rsidRPr="00BA3736">
        <w:rPr>
          <w:rFonts w:ascii="Book Antiqua" w:hAnsi="Book Antiqua"/>
          <w:sz w:val="24"/>
          <w:szCs w:val="24"/>
        </w:rPr>
        <w:t xml:space="preserve">Masaki T, </w:t>
      </w:r>
      <w:proofErr w:type="spellStart"/>
      <w:r w:rsidR="000B24C4" w:rsidRPr="00BA3736">
        <w:rPr>
          <w:rFonts w:ascii="Book Antiqua" w:hAnsi="Book Antiqua"/>
          <w:sz w:val="24"/>
          <w:szCs w:val="24"/>
        </w:rPr>
        <w:t>Peteiro</w:t>
      </w:r>
      <w:proofErr w:type="spellEnd"/>
      <w:r w:rsidR="000B24C4" w:rsidRPr="00BA3736">
        <w:rPr>
          <w:rFonts w:ascii="Book Antiqua" w:hAnsi="Book Antiqua"/>
          <w:sz w:val="24"/>
          <w:szCs w:val="24"/>
        </w:rPr>
        <w:t xml:space="preserve"> J </w:t>
      </w:r>
      <w:r w:rsidRPr="00BA3736">
        <w:rPr>
          <w:rFonts w:ascii="Book Antiqua" w:hAnsi="Book Antiqua"/>
          <w:b/>
          <w:sz w:val="24"/>
          <w:szCs w:val="24"/>
        </w:rPr>
        <w:t xml:space="preserve">S-Editor: </w:t>
      </w:r>
      <w:proofErr w:type="spellStart"/>
      <w:r w:rsidRPr="00BA3736">
        <w:rPr>
          <w:rFonts w:ascii="Book Antiqua" w:hAnsi="Book Antiqua"/>
          <w:sz w:val="24"/>
          <w:szCs w:val="24"/>
        </w:rPr>
        <w:t>Ji</w:t>
      </w:r>
      <w:proofErr w:type="spellEnd"/>
      <w:r w:rsidRPr="00BA3736">
        <w:rPr>
          <w:rFonts w:ascii="Book Antiqua" w:hAnsi="Book Antiqua"/>
          <w:sz w:val="24"/>
          <w:szCs w:val="24"/>
        </w:rPr>
        <w:t xml:space="preserve"> FF</w:t>
      </w:r>
      <w:r w:rsidRPr="00BA3736">
        <w:rPr>
          <w:rFonts w:ascii="Book Antiqua" w:hAnsi="Book Antiqua"/>
          <w:b/>
          <w:sz w:val="24"/>
          <w:szCs w:val="24"/>
        </w:rPr>
        <w:t xml:space="preserve"> L-Editor: E-Editor: </w:t>
      </w:r>
    </w:p>
    <w:p w14:paraId="49A12A3E" w14:textId="77777777" w:rsidR="00BB269D" w:rsidRPr="00BA3736" w:rsidRDefault="00BB269D" w:rsidP="00BA3736">
      <w:pPr>
        <w:pStyle w:val="PlainText"/>
        <w:spacing w:line="360" w:lineRule="auto"/>
        <w:rPr>
          <w:rFonts w:ascii="Book Antiqua" w:hAnsi="Book Antiqua"/>
          <w:b/>
          <w:sz w:val="24"/>
          <w:szCs w:val="24"/>
        </w:rPr>
      </w:pPr>
      <w:r w:rsidRPr="00BA3736">
        <w:rPr>
          <w:rFonts w:ascii="Book Antiqua" w:hAnsi="Book Antiqua"/>
          <w:b/>
          <w:sz w:val="24"/>
          <w:szCs w:val="24"/>
        </w:rPr>
        <w:t xml:space="preserve"> </w:t>
      </w:r>
    </w:p>
    <w:p w14:paraId="46DE664A" w14:textId="177F5B24" w:rsidR="00BB269D" w:rsidRPr="00BA3736" w:rsidRDefault="00BB269D" w:rsidP="00BA3736">
      <w:pPr>
        <w:snapToGrid w:val="0"/>
        <w:spacing w:after="0" w:line="360" w:lineRule="auto"/>
        <w:jc w:val="both"/>
        <w:rPr>
          <w:rFonts w:ascii="Book Antiqua" w:eastAsia="宋体" w:hAnsi="Book Antiqua" w:cs="Helvetica"/>
          <w:b/>
          <w:sz w:val="24"/>
          <w:szCs w:val="24"/>
        </w:rPr>
      </w:pPr>
      <w:r w:rsidRPr="00BA3736">
        <w:rPr>
          <w:rFonts w:ascii="Book Antiqua" w:eastAsia="宋体" w:hAnsi="Book Antiqua" w:cs="Helvetica"/>
          <w:b/>
          <w:sz w:val="24"/>
          <w:szCs w:val="24"/>
        </w:rPr>
        <w:t xml:space="preserve">Specialty type: </w:t>
      </w:r>
      <w:r w:rsidR="003C6C70" w:rsidRPr="00BA3736">
        <w:rPr>
          <w:rFonts w:ascii="Book Antiqua" w:eastAsia="微软雅黑" w:hAnsi="Book Antiqua" w:cs="宋体"/>
          <w:sz w:val="24"/>
          <w:szCs w:val="24"/>
        </w:rPr>
        <w:t>Cardiac and cardiovascular systems</w:t>
      </w:r>
    </w:p>
    <w:p w14:paraId="5D070696" w14:textId="248578CE" w:rsidR="00BB269D" w:rsidRPr="00BA3736" w:rsidRDefault="00BB269D" w:rsidP="00BA3736">
      <w:pPr>
        <w:snapToGrid w:val="0"/>
        <w:spacing w:after="0" w:line="360" w:lineRule="auto"/>
        <w:jc w:val="both"/>
        <w:rPr>
          <w:rFonts w:ascii="Book Antiqua" w:eastAsia="宋体" w:hAnsi="Book Antiqua" w:cs="Helvetica"/>
          <w:b/>
          <w:sz w:val="24"/>
          <w:szCs w:val="24"/>
        </w:rPr>
      </w:pPr>
      <w:r w:rsidRPr="00BA3736">
        <w:rPr>
          <w:rFonts w:ascii="Book Antiqua" w:eastAsia="宋体" w:hAnsi="Book Antiqua" w:cs="Helvetica"/>
          <w:b/>
          <w:sz w:val="24"/>
          <w:szCs w:val="24"/>
        </w:rPr>
        <w:t xml:space="preserve">Country of origin: </w:t>
      </w:r>
      <w:r w:rsidR="003C6C70" w:rsidRPr="00BA3736">
        <w:rPr>
          <w:rFonts w:ascii="Book Antiqua" w:eastAsia="宋体" w:hAnsi="Book Antiqua"/>
          <w:sz w:val="24"/>
          <w:szCs w:val="24"/>
        </w:rPr>
        <w:t>United States</w:t>
      </w:r>
    </w:p>
    <w:p w14:paraId="7194A34C" w14:textId="77777777" w:rsidR="00BB269D" w:rsidRPr="00BA3736" w:rsidRDefault="00BB269D" w:rsidP="00BA3736">
      <w:pPr>
        <w:snapToGrid w:val="0"/>
        <w:spacing w:after="0" w:line="360" w:lineRule="auto"/>
        <w:jc w:val="both"/>
        <w:rPr>
          <w:rFonts w:ascii="Book Antiqua" w:eastAsia="宋体" w:hAnsi="Book Antiqua" w:cs="Helvetica"/>
          <w:b/>
          <w:sz w:val="24"/>
          <w:szCs w:val="24"/>
        </w:rPr>
      </w:pPr>
      <w:r w:rsidRPr="00BA3736">
        <w:rPr>
          <w:rFonts w:ascii="Book Antiqua" w:eastAsia="宋体" w:hAnsi="Book Antiqua" w:cs="Helvetica"/>
          <w:b/>
          <w:sz w:val="24"/>
          <w:szCs w:val="24"/>
        </w:rPr>
        <w:t>Peer-review report classification</w:t>
      </w:r>
    </w:p>
    <w:p w14:paraId="6E498FA5" w14:textId="356B5224" w:rsidR="00BB269D" w:rsidRPr="00BA3736" w:rsidRDefault="00BB269D" w:rsidP="00BA3736">
      <w:pPr>
        <w:snapToGrid w:val="0"/>
        <w:spacing w:after="0" w:line="360" w:lineRule="auto"/>
        <w:jc w:val="both"/>
        <w:rPr>
          <w:rFonts w:ascii="Book Antiqua" w:eastAsia="宋体" w:hAnsi="Book Antiqua" w:cs="Helvetica"/>
          <w:sz w:val="24"/>
          <w:szCs w:val="24"/>
          <w:lang w:eastAsia="zh-CN"/>
        </w:rPr>
      </w:pPr>
      <w:r w:rsidRPr="00BA3736">
        <w:rPr>
          <w:rFonts w:ascii="Book Antiqua" w:eastAsia="宋体" w:hAnsi="Book Antiqua" w:cs="Helvetica"/>
          <w:sz w:val="24"/>
          <w:szCs w:val="24"/>
        </w:rPr>
        <w:t xml:space="preserve">Grade A (Excellent): </w:t>
      </w:r>
      <w:r w:rsidR="003C6C70" w:rsidRPr="00BA3736">
        <w:rPr>
          <w:rFonts w:ascii="Book Antiqua" w:eastAsia="宋体" w:hAnsi="Book Antiqua" w:cs="Helvetica"/>
          <w:sz w:val="24"/>
          <w:szCs w:val="24"/>
          <w:lang w:eastAsia="zh-CN"/>
        </w:rPr>
        <w:t>0</w:t>
      </w:r>
    </w:p>
    <w:p w14:paraId="1718A2A8" w14:textId="77777777" w:rsidR="00BB269D" w:rsidRPr="00BA3736" w:rsidRDefault="00BB269D" w:rsidP="00BA3736">
      <w:pPr>
        <w:snapToGrid w:val="0"/>
        <w:spacing w:after="0" w:line="360" w:lineRule="auto"/>
        <w:jc w:val="both"/>
        <w:rPr>
          <w:rFonts w:ascii="Book Antiqua" w:eastAsia="宋体" w:hAnsi="Book Antiqua" w:cs="Helvetica"/>
          <w:sz w:val="24"/>
          <w:szCs w:val="24"/>
        </w:rPr>
      </w:pPr>
      <w:r w:rsidRPr="00BA3736">
        <w:rPr>
          <w:rFonts w:ascii="Book Antiqua" w:eastAsia="宋体" w:hAnsi="Book Antiqua" w:cs="Helvetica"/>
          <w:sz w:val="24"/>
          <w:szCs w:val="24"/>
        </w:rPr>
        <w:t>Grade B (Very good): B</w:t>
      </w:r>
    </w:p>
    <w:p w14:paraId="2724C84C" w14:textId="77777777" w:rsidR="00BB269D" w:rsidRPr="00BA3736" w:rsidRDefault="00BB269D" w:rsidP="00BA3736">
      <w:pPr>
        <w:snapToGrid w:val="0"/>
        <w:spacing w:after="0" w:line="360" w:lineRule="auto"/>
        <w:jc w:val="both"/>
        <w:rPr>
          <w:rFonts w:ascii="Book Antiqua" w:eastAsia="宋体" w:hAnsi="Book Antiqua" w:cs="Helvetica"/>
          <w:sz w:val="24"/>
          <w:szCs w:val="24"/>
        </w:rPr>
      </w:pPr>
      <w:r w:rsidRPr="00BA3736">
        <w:rPr>
          <w:rFonts w:ascii="Book Antiqua" w:eastAsia="宋体" w:hAnsi="Book Antiqua" w:cs="Helvetica"/>
          <w:sz w:val="24"/>
          <w:szCs w:val="24"/>
        </w:rPr>
        <w:t>Grade C (Good): C</w:t>
      </w:r>
    </w:p>
    <w:p w14:paraId="4924C71A" w14:textId="77777777" w:rsidR="00BB269D" w:rsidRPr="00BA3736" w:rsidRDefault="00BB269D" w:rsidP="00BA3736">
      <w:pPr>
        <w:snapToGrid w:val="0"/>
        <w:spacing w:after="0" w:line="360" w:lineRule="auto"/>
        <w:jc w:val="both"/>
        <w:rPr>
          <w:rFonts w:ascii="Book Antiqua" w:eastAsia="宋体" w:hAnsi="Book Antiqua" w:cs="Helvetica"/>
          <w:sz w:val="24"/>
          <w:szCs w:val="24"/>
        </w:rPr>
      </w:pPr>
      <w:r w:rsidRPr="00BA3736">
        <w:rPr>
          <w:rFonts w:ascii="Book Antiqua" w:eastAsia="宋体" w:hAnsi="Book Antiqua" w:cs="Helvetica"/>
          <w:sz w:val="24"/>
          <w:szCs w:val="24"/>
        </w:rPr>
        <w:t>Grade D (Fair): 0</w:t>
      </w:r>
    </w:p>
    <w:p w14:paraId="22F712D4" w14:textId="77777777" w:rsidR="00BB269D" w:rsidRPr="00BA3736" w:rsidRDefault="00BB269D" w:rsidP="00BA3736">
      <w:pPr>
        <w:snapToGrid w:val="0"/>
        <w:spacing w:after="0" w:line="360" w:lineRule="auto"/>
        <w:jc w:val="both"/>
        <w:rPr>
          <w:rFonts w:ascii="Book Antiqua" w:eastAsia="宋体" w:hAnsi="Book Antiqua" w:cs="Helvetica"/>
          <w:sz w:val="24"/>
          <w:szCs w:val="24"/>
        </w:rPr>
      </w:pPr>
      <w:r w:rsidRPr="00BA3736">
        <w:rPr>
          <w:rFonts w:ascii="Book Antiqua" w:eastAsia="宋体" w:hAnsi="Book Antiqua" w:cs="Helvetica"/>
          <w:sz w:val="24"/>
          <w:szCs w:val="24"/>
        </w:rPr>
        <w:t>Grade E (Poor): 0</w:t>
      </w:r>
    </w:p>
    <w:p w14:paraId="58CD249A" w14:textId="77777777" w:rsidR="00BB269D" w:rsidRPr="00BB269D" w:rsidRDefault="00BB269D" w:rsidP="009175B5">
      <w:pPr>
        <w:spacing w:after="0" w:line="360" w:lineRule="auto"/>
        <w:jc w:val="both"/>
        <w:rPr>
          <w:rFonts w:ascii="Book Antiqua" w:hAnsi="Book Antiqua"/>
          <w:sz w:val="24"/>
          <w:szCs w:val="24"/>
          <w:lang w:eastAsia="zh-CN"/>
        </w:rPr>
      </w:pPr>
    </w:p>
    <w:sectPr w:rsidR="00BB269D" w:rsidRPr="00BB269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1A2AB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等线">
    <w:altName w:val="宋体"/>
    <w:panose1 w:val="00000000000000000000"/>
    <w:charset w:val="86"/>
    <w:family w:val="roman"/>
    <w:notTrueType/>
    <w:pitch w:val="default"/>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 w:name="等线 Light">
    <w:panose1 w:val="00000000000000000000"/>
    <w:charset w:val="86"/>
    <w:family w:val="roman"/>
    <w:notTrueType/>
    <w:pitch w:val="default"/>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sazapd2e9s59ye9zrnvvddgev2wxd02p5zx&quot;&gt;smoking cess&lt;record-ids&gt;&lt;item&gt;1&lt;/item&gt;&lt;item&gt;2&lt;/item&gt;&lt;/record-ids&gt;&lt;/item&gt;&lt;/Libraries&gt;"/>
  </w:docVars>
  <w:rsids>
    <w:rsidRoot w:val="00020126"/>
    <w:rsid w:val="00020126"/>
    <w:rsid w:val="000B24C4"/>
    <w:rsid w:val="000C18C0"/>
    <w:rsid w:val="00131713"/>
    <w:rsid w:val="001516FD"/>
    <w:rsid w:val="00186772"/>
    <w:rsid w:val="001D07A9"/>
    <w:rsid w:val="001E6E84"/>
    <w:rsid w:val="0023108E"/>
    <w:rsid w:val="002704E3"/>
    <w:rsid w:val="00284246"/>
    <w:rsid w:val="00294F85"/>
    <w:rsid w:val="003163B6"/>
    <w:rsid w:val="003B68BB"/>
    <w:rsid w:val="003C6C70"/>
    <w:rsid w:val="004227C9"/>
    <w:rsid w:val="004B5933"/>
    <w:rsid w:val="005F681D"/>
    <w:rsid w:val="006721B3"/>
    <w:rsid w:val="00696ED7"/>
    <w:rsid w:val="00795D3C"/>
    <w:rsid w:val="007A329F"/>
    <w:rsid w:val="007A3B98"/>
    <w:rsid w:val="007D228C"/>
    <w:rsid w:val="007F3F5E"/>
    <w:rsid w:val="00806A18"/>
    <w:rsid w:val="00855F5A"/>
    <w:rsid w:val="0086216A"/>
    <w:rsid w:val="00887D74"/>
    <w:rsid w:val="008F066F"/>
    <w:rsid w:val="008F25B4"/>
    <w:rsid w:val="009175B5"/>
    <w:rsid w:val="00924A66"/>
    <w:rsid w:val="0099069C"/>
    <w:rsid w:val="009C6407"/>
    <w:rsid w:val="00A84365"/>
    <w:rsid w:val="00A86BFA"/>
    <w:rsid w:val="00AE63B6"/>
    <w:rsid w:val="00B22BD0"/>
    <w:rsid w:val="00B2551B"/>
    <w:rsid w:val="00B42609"/>
    <w:rsid w:val="00B45F47"/>
    <w:rsid w:val="00BA3736"/>
    <w:rsid w:val="00BB269D"/>
    <w:rsid w:val="00BD5D66"/>
    <w:rsid w:val="00C46350"/>
    <w:rsid w:val="00C569D6"/>
    <w:rsid w:val="00CB09A5"/>
    <w:rsid w:val="00CB5EEF"/>
    <w:rsid w:val="00D001A6"/>
    <w:rsid w:val="00D00D2B"/>
    <w:rsid w:val="00D204E2"/>
    <w:rsid w:val="00DC3692"/>
    <w:rsid w:val="00F27992"/>
    <w:rsid w:val="00FD0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E0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516F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516FD"/>
    <w:rPr>
      <w:rFonts w:ascii="Calibri" w:hAnsi="Calibri" w:cs="Calibri"/>
      <w:noProof/>
    </w:rPr>
  </w:style>
  <w:style w:type="paragraph" w:customStyle="1" w:styleId="EndNoteBibliography">
    <w:name w:val="EndNote Bibliography"/>
    <w:basedOn w:val="Normal"/>
    <w:link w:val="EndNoteBibliographyChar"/>
    <w:rsid w:val="001516F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516FD"/>
    <w:rPr>
      <w:rFonts w:ascii="Calibri" w:hAnsi="Calibri" w:cs="Calibri"/>
      <w:noProof/>
    </w:rPr>
  </w:style>
  <w:style w:type="character" w:styleId="Hyperlink">
    <w:name w:val="Hyperlink"/>
    <w:basedOn w:val="DefaultParagraphFont"/>
    <w:uiPriority w:val="99"/>
    <w:unhideWhenUsed/>
    <w:rsid w:val="001516FD"/>
    <w:rPr>
      <w:color w:val="0563C1" w:themeColor="hyperlink"/>
      <w:u w:val="single"/>
    </w:rPr>
  </w:style>
  <w:style w:type="paragraph" w:styleId="BalloonText">
    <w:name w:val="Balloon Text"/>
    <w:basedOn w:val="Normal"/>
    <w:link w:val="BalloonTextChar"/>
    <w:uiPriority w:val="99"/>
    <w:semiHidden/>
    <w:unhideWhenUsed/>
    <w:rsid w:val="00B25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51B"/>
    <w:rPr>
      <w:rFonts w:ascii="Segoe UI" w:hAnsi="Segoe UI" w:cs="Segoe UI"/>
      <w:sz w:val="18"/>
      <w:szCs w:val="18"/>
    </w:rPr>
  </w:style>
  <w:style w:type="character" w:styleId="CommentReference">
    <w:name w:val="annotation reference"/>
    <w:basedOn w:val="DefaultParagraphFont"/>
    <w:uiPriority w:val="99"/>
    <w:semiHidden/>
    <w:unhideWhenUsed/>
    <w:rsid w:val="007F3F5E"/>
    <w:rPr>
      <w:sz w:val="21"/>
      <w:szCs w:val="21"/>
    </w:rPr>
  </w:style>
  <w:style w:type="paragraph" w:styleId="CommentText">
    <w:name w:val="annotation text"/>
    <w:basedOn w:val="Normal"/>
    <w:link w:val="CommentTextChar"/>
    <w:uiPriority w:val="99"/>
    <w:unhideWhenUsed/>
    <w:rsid w:val="007F3F5E"/>
  </w:style>
  <w:style w:type="character" w:customStyle="1" w:styleId="CommentTextChar">
    <w:name w:val="Comment Text Char"/>
    <w:basedOn w:val="DefaultParagraphFont"/>
    <w:link w:val="CommentText"/>
    <w:uiPriority w:val="99"/>
    <w:rsid w:val="007F3F5E"/>
  </w:style>
  <w:style w:type="paragraph" w:styleId="CommentSubject">
    <w:name w:val="annotation subject"/>
    <w:basedOn w:val="CommentText"/>
    <w:next w:val="CommentText"/>
    <w:link w:val="CommentSubjectChar"/>
    <w:uiPriority w:val="99"/>
    <w:semiHidden/>
    <w:unhideWhenUsed/>
    <w:rsid w:val="007F3F5E"/>
    <w:rPr>
      <w:b/>
      <w:bCs/>
    </w:rPr>
  </w:style>
  <w:style w:type="character" w:customStyle="1" w:styleId="CommentSubjectChar">
    <w:name w:val="Comment Subject Char"/>
    <w:basedOn w:val="CommentTextChar"/>
    <w:link w:val="CommentSubject"/>
    <w:uiPriority w:val="99"/>
    <w:semiHidden/>
    <w:rsid w:val="007F3F5E"/>
    <w:rPr>
      <w:b/>
      <w:bCs/>
    </w:rPr>
  </w:style>
  <w:style w:type="paragraph" w:styleId="ListParagraph">
    <w:name w:val="List Paragraph"/>
    <w:basedOn w:val="Normal"/>
    <w:uiPriority w:val="34"/>
    <w:qFormat/>
    <w:rsid w:val="007F3F5E"/>
    <w:pPr>
      <w:widowControl w:val="0"/>
      <w:spacing w:after="0" w:line="240" w:lineRule="auto"/>
      <w:ind w:firstLineChars="200" w:firstLine="420"/>
      <w:jc w:val="both"/>
    </w:pPr>
    <w:rPr>
      <w:kern w:val="2"/>
      <w:sz w:val="21"/>
      <w:lang w:eastAsia="zh-CN"/>
    </w:rPr>
  </w:style>
  <w:style w:type="character" w:customStyle="1" w:styleId="Mention">
    <w:name w:val="Mention"/>
    <w:basedOn w:val="DefaultParagraphFont"/>
    <w:uiPriority w:val="99"/>
    <w:semiHidden/>
    <w:unhideWhenUsed/>
    <w:rsid w:val="004B5933"/>
    <w:rPr>
      <w:color w:val="2B579A"/>
      <w:shd w:val="clear" w:color="auto" w:fill="E6E6E6"/>
    </w:rPr>
  </w:style>
  <w:style w:type="paragraph" w:styleId="PlainText">
    <w:name w:val="Plain Text"/>
    <w:basedOn w:val="Normal"/>
    <w:link w:val="PlainTextChar"/>
    <w:rsid w:val="00BB269D"/>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B269D"/>
    <w:rPr>
      <w:rFonts w:ascii="宋体" w:eastAsia="宋体" w:hAnsi="Courier New" w:cs="Courier New"/>
      <w:kern w:val="2"/>
      <w:sz w:val="21"/>
      <w:szCs w:val="21"/>
      <w:lang w:eastAsia="zh-CN"/>
    </w:rPr>
  </w:style>
  <w:style w:type="character" w:styleId="Emphasis">
    <w:name w:val="Emphasis"/>
    <w:qFormat/>
    <w:rsid w:val="007D228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516F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516FD"/>
    <w:rPr>
      <w:rFonts w:ascii="Calibri" w:hAnsi="Calibri" w:cs="Calibri"/>
      <w:noProof/>
    </w:rPr>
  </w:style>
  <w:style w:type="paragraph" w:customStyle="1" w:styleId="EndNoteBibliography">
    <w:name w:val="EndNote Bibliography"/>
    <w:basedOn w:val="Normal"/>
    <w:link w:val="EndNoteBibliographyChar"/>
    <w:rsid w:val="001516F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516FD"/>
    <w:rPr>
      <w:rFonts w:ascii="Calibri" w:hAnsi="Calibri" w:cs="Calibri"/>
      <w:noProof/>
    </w:rPr>
  </w:style>
  <w:style w:type="character" w:styleId="Hyperlink">
    <w:name w:val="Hyperlink"/>
    <w:basedOn w:val="DefaultParagraphFont"/>
    <w:uiPriority w:val="99"/>
    <w:unhideWhenUsed/>
    <w:rsid w:val="001516FD"/>
    <w:rPr>
      <w:color w:val="0563C1" w:themeColor="hyperlink"/>
      <w:u w:val="single"/>
    </w:rPr>
  </w:style>
  <w:style w:type="paragraph" w:styleId="BalloonText">
    <w:name w:val="Balloon Text"/>
    <w:basedOn w:val="Normal"/>
    <w:link w:val="BalloonTextChar"/>
    <w:uiPriority w:val="99"/>
    <w:semiHidden/>
    <w:unhideWhenUsed/>
    <w:rsid w:val="00B25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51B"/>
    <w:rPr>
      <w:rFonts w:ascii="Segoe UI" w:hAnsi="Segoe UI" w:cs="Segoe UI"/>
      <w:sz w:val="18"/>
      <w:szCs w:val="18"/>
    </w:rPr>
  </w:style>
  <w:style w:type="character" w:styleId="CommentReference">
    <w:name w:val="annotation reference"/>
    <w:basedOn w:val="DefaultParagraphFont"/>
    <w:uiPriority w:val="99"/>
    <w:semiHidden/>
    <w:unhideWhenUsed/>
    <w:rsid w:val="007F3F5E"/>
    <w:rPr>
      <w:sz w:val="21"/>
      <w:szCs w:val="21"/>
    </w:rPr>
  </w:style>
  <w:style w:type="paragraph" w:styleId="CommentText">
    <w:name w:val="annotation text"/>
    <w:basedOn w:val="Normal"/>
    <w:link w:val="CommentTextChar"/>
    <w:uiPriority w:val="99"/>
    <w:unhideWhenUsed/>
    <w:rsid w:val="007F3F5E"/>
  </w:style>
  <w:style w:type="character" w:customStyle="1" w:styleId="CommentTextChar">
    <w:name w:val="Comment Text Char"/>
    <w:basedOn w:val="DefaultParagraphFont"/>
    <w:link w:val="CommentText"/>
    <w:uiPriority w:val="99"/>
    <w:rsid w:val="007F3F5E"/>
  </w:style>
  <w:style w:type="paragraph" w:styleId="CommentSubject">
    <w:name w:val="annotation subject"/>
    <w:basedOn w:val="CommentText"/>
    <w:next w:val="CommentText"/>
    <w:link w:val="CommentSubjectChar"/>
    <w:uiPriority w:val="99"/>
    <w:semiHidden/>
    <w:unhideWhenUsed/>
    <w:rsid w:val="007F3F5E"/>
    <w:rPr>
      <w:b/>
      <w:bCs/>
    </w:rPr>
  </w:style>
  <w:style w:type="character" w:customStyle="1" w:styleId="CommentSubjectChar">
    <w:name w:val="Comment Subject Char"/>
    <w:basedOn w:val="CommentTextChar"/>
    <w:link w:val="CommentSubject"/>
    <w:uiPriority w:val="99"/>
    <w:semiHidden/>
    <w:rsid w:val="007F3F5E"/>
    <w:rPr>
      <w:b/>
      <w:bCs/>
    </w:rPr>
  </w:style>
  <w:style w:type="paragraph" w:styleId="ListParagraph">
    <w:name w:val="List Paragraph"/>
    <w:basedOn w:val="Normal"/>
    <w:uiPriority w:val="34"/>
    <w:qFormat/>
    <w:rsid w:val="007F3F5E"/>
    <w:pPr>
      <w:widowControl w:val="0"/>
      <w:spacing w:after="0" w:line="240" w:lineRule="auto"/>
      <w:ind w:firstLineChars="200" w:firstLine="420"/>
      <w:jc w:val="both"/>
    </w:pPr>
    <w:rPr>
      <w:kern w:val="2"/>
      <w:sz w:val="21"/>
      <w:lang w:eastAsia="zh-CN"/>
    </w:rPr>
  </w:style>
  <w:style w:type="character" w:customStyle="1" w:styleId="Mention">
    <w:name w:val="Mention"/>
    <w:basedOn w:val="DefaultParagraphFont"/>
    <w:uiPriority w:val="99"/>
    <w:semiHidden/>
    <w:unhideWhenUsed/>
    <w:rsid w:val="004B5933"/>
    <w:rPr>
      <w:color w:val="2B579A"/>
      <w:shd w:val="clear" w:color="auto" w:fill="E6E6E6"/>
    </w:rPr>
  </w:style>
  <w:style w:type="paragraph" w:styleId="PlainText">
    <w:name w:val="Plain Text"/>
    <w:basedOn w:val="Normal"/>
    <w:link w:val="PlainTextChar"/>
    <w:rsid w:val="00BB269D"/>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B269D"/>
    <w:rPr>
      <w:rFonts w:ascii="宋体" w:eastAsia="宋体" w:hAnsi="Courier New" w:cs="Courier New"/>
      <w:kern w:val="2"/>
      <w:sz w:val="21"/>
      <w:szCs w:val="21"/>
      <w:lang w:eastAsia="zh-CN"/>
    </w:rPr>
  </w:style>
  <w:style w:type="character" w:styleId="Emphasis">
    <w:name w:val="Emphasis"/>
    <w:qFormat/>
    <w:rsid w:val="007D228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7164">
      <w:bodyDiv w:val="1"/>
      <w:marLeft w:val="0"/>
      <w:marRight w:val="0"/>
      <w:marTop w:val="0"/>
      <w:marBottom w:val="0"/>
      <w:divBdr>
        <w:top w:val="none" w:sz="0" w:space="0" w:color="auto"/>
        <w:left w:val="none" w:sz="0" w:space="0" w:color="auto"/>
        <w:bottom w:val="none" w:sz="0" w:space="0" w:color="auto"/>
        <w:right w:val="none" w:sz="0" w:space="0" w:color="auto"/>
      </w:divBdr>
      <w:divsChild>
        <w:div w:id="1382629134">
          <w:marLeft w:val="0"/>
          <w:marRight w:val="0"/>
          <w:marTop w:val="0"/>
          <w:marBottom w:val="0"/>
          <w:divBdr>
            <w:top w:val="none" w:sz="0" w:space="0" w:color="auto"/>
            <w:left w:val="none" w:sz="0" w:space="0" w:color="auto"/>
            <w:bottom w:val="none" w:sz="0" w:space="0" w:color="auto"/>
            <w:right w:val="none" w:sz="0" w:space="0" w:color="auto"/>
          </w:divBdr>
        </w:div>
        <w:div w:id="234166814">
          <w:marLeft w:val="0"/>
          <w:marRight w:val="0"/>
          <w:marTop w:val="0"/>
          <w:marBottom w:val="0"/>
          <w:divBdr>
            <w:top w:val="none" w:sz="0" w:space="0" w:color="auto"/>
            <w:left w:val="none" w:sz="0" w:space="0" w:color="auto"/>
            <w:bottom w:val="none" w:sz="0" w:space="0" w:color="auto"/>
            <w:right w:val="none" w:sz="0" w:space="0" w:color="auto"/>
          </w:divBdr>
        </w:div>
        <w:div w:id="216016259">
          <w:marLeft w:val="0"/>
          <w:marRight w:val="0"/>
          <w:marTop w:val="0"/>
          <w:marBottom w:val="0"/>
          <w:divBdr>
            <w:top w:val="none" w:sz="0" w:space="0" w:color="auto"/>
            <w:left w:val="none" w:sz="0" w:space="0" w:color="auto"/>
            <w:bottom w:val="none" w:sz="0" w:space="0" w:color="auto"/>
            <w:right w:val="none" w:sz="0" w:space="0" w:color="auto"/>
          </w:divBdr>
        </w:div>
        <w:div w:id="761418535">
          <w:marLeft w:val="0"/>
          <w:marRight w:val="0"/>
          <w:marTop w:val="0"/>
          <w:marBottom w:val="0"/>
          <w:divBdr>
            <w:top w:val="none" w:sz="0" w:space="0" w:color="auto"/>
            <w:left w:val="none" w:sz="0" w:space="0" w:color="auto"/>
            <w:bottom w:val="none" w:sz="0" w:space="0" w:color="auto"/>
            <w:right w:val="none" w:sz="0" w:space="0" w:color="auto"/>
          </w:divBdr>
        </w:div>
      </w:divsChild>
    </w:div>
    <w:div w:id="11946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hyperlink" Target="mailto:Chayakrit.Krittanawong@mountsinai.org"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1128</Words>
  <Characters>6433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chayakrit krittanawong</dc:creator>
  <cp:keywords/>
  <dc:description/>
  <cp:lastModifiedBy>Na Ma</cp:lastModifiedBy>
  <cp:revision>2</cp:revision>
  <dcterms:created xsi:type="dcterms:W3CDTF">2017-06-19T23:00:00Z</dcterms:created>
  <dcterms:modified xsi:type="dcterms:W3CDTF">2017-06-19T23:00:00Z</dcterms:modified>
</cp:coreProperties>
</file>