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E7653" w14:textId="77777777" w:rsidR="006E5143" w:rsidRPr="00087250" w:rsidRDefault="006E5143" w:rsidP="00087250">
      <w:pPr>
        <w:adjustRightInd w:val="0"/>
        <w:snapToGrid w:val="0"/>
        <w:spacing w:line="360" w:lineRule="auto"/>
        <w:jc w:val="both"/>
        <w:rPr>
          <w:rFonts w:ascii="Book Antiqua" w:eastAsia="Times New Roman" w:hAnsi="Book Antiqua" w:cs="SimSun"/>
          <w:color w:val="000000"/>
          <w:sz w:val="24"/>
          <w:szCs w:val="24"/>
          <w:lang w:val="en-US"/>
        </w:rPr>
      </w:pPr>
      <w:bookmarkStart w:id="0" w:name="OLE_LINK545"/>
      <w:bookmarkStart w:id="1" w:name="OLE_LINK546"/>
      <w:bookmarkStart w:id="2" w:name="OLE_LINK592"/>
      <w:r w:rsidRPr="00087250">
        <w:rPr>
          <w:rFonts w:ascii="Book Antiqua" w:eastAsia="Times New Roman" w:hAnsi="Book Antiqua" w:cs="SimSun"/>
          <w:b/>
          <w:color w:val="000000"/>
          <w:sz w:val="24"/>
          <w:szCs w:val="24"/>
          <w:lang w:val="en-US"/>
        </w:rPr>
        <w:t xml:space="preserve">Name of journal: </w:t>
      </w:r>
      <w:bookmarkStart w:id="3" w:name="OLE_LINK718"/>
      <w:bookmarkStart w:id="4" w:name="OLE_LINK719"/>
      <w:bookmarkStart w:id="5" w:name="OLE_LINK645"/>
      <w:bookmarkStart w:id="6" w:name="OLE_LINK661"/>
      <w:bookmarkStart w:id="7" w:name="OLE_LINK1068"/>
      <w:r w:rsidRPr="000B7AAF">
        <w:rPr>
          <w:rFonts w:ascii="Book Antiqua" w:eastAsia="Times New Roman" w:hAnsi="Book Antiqua" w:cs="SimSun"/>
          <w:b/>
          <w:i/>
          <w:color w:val="000000"/>
          <w:sz w:val="24"/>
          <w:szCs w:val="24"/>
          <w:lang w:val="en-US"/>
        </w:rPr>
        <w:t xml:space="preserve">World Journal of </w:t>
      </w:r>
      <w:bookmarkStart w:id="8" w:name="OLE_LINK1222"/>
      <w:bookmarkStart w:id="9" w:name="OLE_LINK1223"/>
      <w:r w:rsidRPr="000B7AAF">
        <w:rPr>
          <w:rFonts w:ascii="Book Antiqua" w:eastAsia="Times New Roman" w:hAnsi="Book Antiqua" w:cs="SimSun"/>
          <w:b/>
          <w:i/>
          <w:color w:val="000000"/>
          <w:sz w:val="24"/>
          <w:szCs w:val="24"/>
          <w:lang w:val="en-US"/>
        </w:rPr>
        <w:t>Gastroenterology</w:t>
      </w:r>
      <w:bookmarkEnd w:id="3"/>
      <w:bookmarkEnd w:id="4"/>
      <w:bookmarkEnd w:id="5"/>
      <w:bookmarkEnd w:id="6"/>
      <w:bookmarkEnd w:id="7"/>
      <w:bookmarkEnd w:id="8"/>
      <w:bookmarkEnd w:id="9"/>
    </w:p>
    <w:p w14:paraId="355E0CB8" w14:textId="77777777" w:rsidR="006E5143" w:rsidRPr="00087250" w:rsidRDefault="006E5143" w:rsidP="00087250">
      <w:pPr>
        <w:adjustRightInd w:val="0"/>
        <w:snapToGrid w:val="0"/>
        <w:spacing w:line="360" w:lineRule="auto"/>
        <w:jc w:val="both"/>
        <w:rPr>
          <w:rFonts w:ascii="Book Antiqua" w:hAnsi="Book Antiqua" w:cs="Arial"/>
          <w:color w:val="000000"/>
          <w:sz w:val="24"/>
          <w:szCs w:val="24"/>
          <w:lang w:val="en-US" w:eastAsia="zh-CN"/>
        </w:rPr>
      </w:pPr>
      <w:r w:rsidRPr="00087250">
        <w:rPr>
          <w:rFonts w:ascii="Book Antiqua" w:hAnsi="Book Antiqua" w:cs="Arial"/>
          <w:b/>
          <w:color w:val="000000"/>
          <w:sz w:val="24"/>
          <w:szCs w:val="24"/>
          <w:lang w:val="en-US"/>
        </w:rPr>
        <w:t xml:space="preserve">Manuscript NO: </w:t>
      </w:r>
      <w:r w:rsidRPr="0098343A">
        <w:rPr>
          <w:rFonts w:ascii="Book Antiqua" w:hAnsi="Book Antiqua" w:cs="Arial"/>
          <w:b/>
          <w:color w:val="000000"/>
          <w:sz w:val="24"/>
          <w:szCs w:val="24"/>
          <w:lang w:val="en-US" w:eastAsia="zh-CN"/>
        </w:rPr>
        <w:t>34303</w:t>
      </w:r>
    </w:p>
    <w:p w14:paraId="741ABC04" w14:textId="77777777" w:rsidR="006E5143" w:rsidRPr="00087250" w:rsidRDefault="006E5143" w:rsidP="00087250">
      <w:pPr>
        <w:spacing w:line="360" w:lineRule="auto"/>
        <w:jc w:val="both"/>
        <w:rPr>
          <w:rFonts w:ascii="Book Antiqua" w:hAnsi="Book Antiqua"/>
          <w:b/>
          <w:sz w:val="24"/>
          <w:szCs w:val="24"/>
          <w:lang w:val="en-US"/>
        </w:rPr>
      </w:pPr>
      <w:r w:rsidRPr="00087250">
        <w:rPr>
          <w:rFonts w:ascii="Book Antiqua" w:hAnsi="Book Antiqua"/>
          <w:b/>
          <w:sz w:val="24"/>
          <w:szCs w:val="24"/>
          <w:lang w:val="en-US"/>
        </w:rPr>
        <w:t xml:space="preserve">Manuscript Type: </w:t>
      </w:r>
      <w:r w:rsidRPr="0098343A">
        <w:rPr>
          <w:rFonts w:ascii="Book Antiqua" w:eastAsia="Arial" w:hAnsi="Book Antiqua" w:cs="Arial"/>
          <w:b/>
          <w:color w:val="000000"/>
          <w:sz w:val="24"/>
          <w:szCs w:val="24"/>
          <w:lang w:val="en-US" w:eastAsia="pt-BR"/>
        </w:rPr>
        <w:t>EDITORIAL</w:t>
      </w:r>
    </w:p>
    <w:bookmarkEnd w:id="0"/>
    <w:bookmarkEnd w:id="1"/>
    <w:bookmarkEnd w:id="2"/>
    <w:p w14:paraId="40ABE91A" w14:textId="77777777" w:rsidR="002A5BAA" w:rsidRPr="00087250" w:rsidRDefault="006E5143" w:rsidP="00087250">
      <w:pPr>
        <w:spacing w:line="360" w:lineRule="auto"/>
        <w:jc w:val="both"/>
        <w:rPr>
          <w:rFonts w:ascii="Book Antiqua" w:hAnsi="Book Antiqua" w:cs="Arial"/>
          <w:color w:val="000000"/>
          <w:sz w:val="24"/>
          <w:szCs w:val="24"/>
          <w:lang w:val="en-US" w:eastAsia="zh-CN"/>
        </w:rPr>
      </w:pPr>
      <w:r w:rsidRPr="00087250">
        <w:rPr>
          <w:rFonts w:ascii="Book Antiqua" w:hAnsi="Book Antiqua" w:cs="Arial"/>
          <w:b/>
          <w:color w:val="000000"/>
          <w:sz w:val="24"/>
          <w:szCs w:val="24"/>
          <w:lang w:val="en-US" w:eastAsia="zh-CN"/>
        </w:rPr>
        <w:t xml:space="preserve"> </w:t>
      </w:r>
    </w:p>
    <w:p w14:paraId="1E1A69D5"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b/>
          <w:color w:val="000000"/>
          <w:sz w:val="24"/>
          <w:szCs w:val="24"/>
          <w:highlight w:val="white"/>
          <w:lang w:val="en-US" w:eastAsia="pt-BR"/>
        </w:rPr>
        <w:t>Helminths as an alternative therapy for intestinal diseases</w:t>
      </w:r>
    </w:p>
    <w:p w14:paraId="765ACC9E" w14:textId="77777777" w:rsidR="002A5BAA" w:rsidRPr="00087250" w:rsidRDefault="002A5BAA">
      <w:pPr>
        <w:spacing w:line="360" w:lineRule="auto"/>
        <w:jc w:val="both"/>
        <w:rPr>
          <w:rFonts w:ascii="Book Antiqua" w:eastAsia="Arial" w:hAnsi="Book Antiqua" w:cs="Book Antiqua"/>
          <w:b/>
          <w:color w:val="000000"/>
          <w:sz w:val="24"/>
          <w:szCs w:val="24"/>
          <w:lang w:val="en-US" w:eastAsia="pt-BR"/>
        </w:rPr>
      </w:pPr>
    </w:p>
    <w:p w14:paraId="1468CB1A" w14:textId="14CD6E5A" w:rsidR="002A5BAA" w:rsidRPr="00087250" w:rsidRDefault="002A5BAA">
      <w:pPr>
        <w:spacing w:line="360" w:lineRule="auto"/>
        <w:jc w:val="both"/>
        <w:rPr>
          <w:rFonts w:ascii="Book Antiqua" w:hAnsi="Book Antiqua" w:cs="Arial"/>
          <w:color w:val="000000"/>
          <w:sz w:val="24"/>
          <w:szCs w:val="24"/>
          <w:lang w:val="en-US" w:eastAsia="zh-CN"/>
        </w:rPr>
      </w:pPr>
      <w:r w:rsidRPr="00087250">
        <w:rPr>
          <w:rFonts w:ascii="Book Antiqua" w:eastAsia="Arial" w:hAnsi="Book Antiqua" w:cs="Arial"/>
          <w:color w:val="000000"/>
          <w:sz w:val="24"/>
          <w:szCs w:val="24"/>
          <w:highlight w:val="white"/>
          <w:lang w:val="en-US" w:eastAsia="pt-BR"/>
        </w:rPr>
        <w:t>Sipahi AM</w:t>
      </w:r>
      <w:r w:rsidR="0098343A">
        <w:rPr>
          <w:rFonts w:ascii="Book Antiqua" w:hAnsi="Book Antiqua" w:cs="Arial" w:hint="eastAsia"/>
          <w:color w:val="000000"/>
          <w:sz w:val="24"/>
          <w:szCs w:val="24"/>
          <w:highlight w:val="white"/>
          <w:lang w:val="en-US" w:eastAsia="zh-CN"/>
        </w:rPr>
        <w:t xml:space="preserve"> </w:t>
      </w:r>
      <w:r w:rsidR="0098343A" w:rsidRPr="00E64B0A">
        <w:rPr>
          <w:rFonts w:ascii="Book Antiqua" w:hAnsi="Book Antiqua" w:cs="Arial"/>
          <w:i/>
          <w:color w:val="000000"/>
          <w:sz w:val="24"/>
          <w:szCs w:val="24"/>
          <w:highlight w:val="white"/>
          <w:lang w:val="en-US" w:eastAsia="zh-CN"/>
        </w:rPr>
        <w:t>et al</w:t>
      </w:r>
      <w:r w:rsidR="0098343A">
        <w:rPr>
          <w:rFonts w:ascii="Book Antiqua" w:hAnsi="Book Antiqua" w:cs="Arial" w:hint="eastAsia"/>
          <w:color w:val="000000"/>
          <w:sz w:val="24"/>
          <w:szCs w:val="24"/>
          <w:highlight w:val="white"/>
          <w:lang w:val="en-US" w:eastAsia="zh-CN"/>
        </w:rPr>
        <w:t>.</w:t>
      </w:r>
      <w:r w:rsidRPr="00087250">
        <w:rPr>
          <w:rFonts w:ascii="Book Antiqua" w:eastAsia="Arial" w:hAnsi="Book Antiqua" w:cs="Arial"/>
          <w:color w:val="000000"/>
          <w:sz w:val="24"/>
          <w:szCs w:val="24"/>
          <w:highlight w:val="white"/>
          <w:lang w:val="en-US" w:eastAsia="pt-BR"/>
        </w:rPr>
        <w:t xml:space="preserve"> </w:t>
      </w:r>
      <w:r w:rsidR="00D74E04" w:rsidRPr="00087250">
        <w:rPr>
          <w:rFonts w:ascii="Book Antiqua" w:eastAsia="Arial" w:hAnsi="Book Antiqua" w:cs="Arial"/>
          <w:color w:val="000000"/>
          <w:sz w:val="24"/>
          <w:szCs w:val="24"/>
          <w:highlight w:val="white"/>
          <w:lang w:val="en-US" w:eastAsia="pt-BR"/>
        </w:rPr>
        <w:t>Helminths as therapy for intestinal diseases</w:t>
      </w:r>
    </w:p>
    <w:p w14:paraId="67D9732A" w14:textId="77777777" w:rsidR="0068621E" w:rsidRPr="00087250" w:rsidRDefault="0068621E">
      <w:pPr>
        <w:spacing w:line="360" w:lineRule="auto"/>
        <w:jc w:val="both"/>
        <w:rPr>
          <w:rFonts w:ascii="Book Antiqua" w:hAnsi="Book Antiqua" w:cs="Book Antiqua"/>
          <w:b/>
          <w:color w:val="000000"/>
          <w:sz w:val="24"/>
          <w:szCs w:val="24"/>
          <w:lang w:val="en-US" w:eastAsia="zh-CN"/>
        </w:rPr>
      </w:pPr>
    </w:p>
    <w:p w14:paraId="10A9BB0E" w14:textId="29098EC3" w:rsidR="0068621E" w:rsidRPr="0098343A" w:rsidRDefault="0068621E">
      <w:pPr>
        <w:spacing w:line="360" w:lineRule="auto"/>
        <w:jc w:val="both"/>
        <w:rPr>
          <w:rFonts w:ascii="Book Antiqua" w:hAnsi="Book Antiqua" w:cs="Book Antiqua"/>
          <w:color w:val="000000"/>
          <w:sz w:val="24"/>
          <w:szCs w:val="24"/>
          <w:lang w:val="en-US" w:eastAsia="zh-CN"/>
        </w:rPr>
      </w:pPr>
      <w:r w:rsidRPr="0098343A">
        <w:rPr>
          <w:rFonts w:ascii="Book Antiqua" w:eastAsia="Arial" w:hAnsi="Book Antiqua" w:cs="Arial"/>
          <w:color w:val="000000"/>
          <w:sz w:val="24"/>
          <w:szCs w:val="24"/>
          <w:highlight w:val="white"/>
          <w:lang w:val="en-US" w:eastAsia="pt-BR"/>
        </w:rPr>
        <w:t>Aytan Miranda Sipahi, Daniel Machado Baptista</w:t>
      </w:r>
    </w:p>
    <w:p w14:paraId="5A79C4ED" w14:textId="77777777" w:rsidR="0068621E" w:rsidRPr="0098343A" w:rsidRDefault="0068621E">
      <w:pPr>
        <w:spacing w:line="360" w:lineRule="auto"/>
        <w:jc w:val="both"/>
        <w:rPr>
          <w:rFonts w:ascii="Book Antiqua" w:hAnsi="Book Antiqua" w:cs="Book Antiqua"/>
          <w:b/>
          <w:color w:val="000000"/>
          <w:sz w:val="24"/>
          <w:szCs w:val="24"/>
          <w:lang w:val="en-US" w:eastAsia="zh-CN"/>
        </w:rPr>
      </w:pPr>
    </w:p>
    <w:p w14:paraId="1344681C" w14:textId="68189914" w:rsidR="002A5BAA" w:rsidRPr="00087250" w:rsidRDefault="002A5BAA">
      <w:pPr>
        <w:spacing w:line="360" w:lineRule="auto"/>
        <w:jc w:val="both"/>
        <w:rPr>
          <w:rFonts w:ascii="Book Antiqua" w:eastAsia="Arial" w:hAnsi="Book Antiqua" w:cs="Arial"/>
          <w:color w:val="000000"/>
          <w:sz w:val="24"/>
          <w:szCs w:val="24"/>
          <w:lang w:eastAsia="pt-BR"/>
        </w:rPr>
      </w:pPr>
      <w:r w:rsidRPr="00087250">
        <w:rPr>
          <w:rFonts w:ascii="Book Antiqua" w:eastAsia="Arial" w:hAnsi="Book Antiqua" w:cs="Arial"/>
          <w:b/>
          <w:color w:val="000000"/>
          <w:sz w:val="24"/>
          <w:szCs w:val="24"/>
          <w:highlight w:val="white"/>
          <w:lang w:val="en-US" w:eastAsia="pt-BR"/>
        </w:rPr>
        <w:t>Aytan Miranda Sipahi, Daniel Machado Baptista</w:t>
      </w:r>
      <w:r w:rsidRPr="00087250">
        <w:rPr>
          <w:rFonts w:ascii="Book Antiqua" w:eastAsia="Arial" w:hAnsi="Book Antiqua" w:cs="Arial"/>
          <w:color w:val="000000"/>
          <w:sz w:val="24"/>
          <w:szCs w:val="24"/>
          <w:highlight w:val="white"/>
          <w:lang w:val="en-US" w:eastAsia="pt-BR"/>
        </w:rPr>
        <w:t>, Department of Gastroenterology, University of São Paulo School of Medicine,</w:t>
      </w:r>
      <w:r w:rsidRPr="00087250">
        <w:rPr>
          <w:rFonts w:ascii="Book Antiqua" w:eastAsia="Arial" w:hAnsi="Book Antiqua" w:cs="Arial"/>
          <w:color w:val="222222"/>
          <w:sz w:val="24"/>
          <w:szCs w:val="24"/>
          <w:lang w:eastAsia="pt-BR"/>
        </w:rPr>
        <w:t xml:space="preserve"> </w:t>
      </w:r>
      <w:r w:rsidR="0050081D" w:rsidRPr="00087250">
        <w:rPr>
          <w:rFonts w:ascii="Book Antiqua" w:eastAsia="Arial" w:hAnsi="Book Antiqua" w:cs="Arial"/>
          <w:color w:val="222222"/>
          <w:sz w:val="24"/>
          <w:szCs w:val="24"/>
          <w:shd w:val="clear" w:color="auto" w:fill="FFFFFF"/>
          <w:lang w:eastAsia="pt-BR"/>
        </w:rPr>
        <w:t>São Paulo</w:t>
      </w:r>
      <w:r w:rsidR="0050081D" w:rsidRPr="00087250">
        <w:rPr>
          <w:rFonts w:ascii="Book Antiqua" w:hAnsi="Book Antiqua" w:cs="Arial"/>
          <w:color w:val="222222"/>
          <w:sz w:val="24"/>
          <w:szCs w:val="24"/>
          <w:shd w:val="clear" w:color="auto" w:fill="FFFFFF"/>
          <w:lang w:eastAsia="zh-CN"/>
        </w:rPr>
        <w:t xml:space="preserve">, </w:t>
      </w:r>
      <w:r w:rsidR="0050081D" w:rsidRPr="00087250">
        <w:rPr>
          <w:rFonts w:ascii="Book Antiqua" w:eastAsia="Arial" w:hAnsi="Book Antiqua" w:cs="Arial"/>
          <w:color w:val="222222"/>
          <w:sz w:val="24"/>
          <w:szCs w:val="24"/>
          <w:shd w:val="clear" w:color="auto" w:fill="FFFFFF"/>
          <w:lang w:eastAsia="pt-BR"/>
        </w:rPr>
        <w:t>SP</w:t>
      </w:r>
      <w:r w:rsidR="0098343A">
        <w:rPr>
          <w:rFonts w:ascii="Book Antiqua" w:hAnsi="Book Antiqua" w:cs="Arial" w:hint="eastAsia"/>
          <w:color w:val="222222"/>
          <w:sz w:val="24"/>
          <w:szCs w:val="24"/>
          <w:shd w:val="clear" w:color="auto" w:fill="FFFFFF"/>
          <w:lang w:eastAsia="zh-CN"/>
        </w:rPr>
        <w:t xml:space="preserve"> </w:t>
      </w:r>
      <w:r w:rsidRPr="00087250">
        <w:rPr>
          <w:rFonts w:ascii="Book Antiqua" w:eastAsia="Arial" w:hAnsi="Book Antiqua" w:cs="Arial"/>
          <w:color w:val="222222"/>
          <w:sz w:val="24"/>
          <w:szCs w:val="24"/>
          <w:shd w:val="clear" w:color="auto" w:fill="FFFFFF"/>
          <w:lang w:eastAsia="pt-BR"/>
        </w:rPr>
        <w:t>CEP 05403-000, Brazil </w:t>
      </w:r>
    </w:p>
    <w:p w14:paraId="425AAE79" w14:textId="77777777" w:rsidR="002A5BAA" w:rsidRPr="00087250" w:rsidRDefault="002A5BAA">
      <w:pPr>
        <w:spacing w:line="360" w:lineRule="auto"/>
        <w:jc w:val="both"/>
        <w:rPr>
          <w:rFonts w:ascii="Book Antiqua" w:eastAsia="Arial" w:hAnsi="Book Antiqua" w:cs="Arial"/>
          <w:b/>
          <w:color w:val="000000"/>
          <w:sz w:val="24"/>
          <w:szCs w:val="24"/>
          <w:lang w:eastAsia="pt-BR"/>
        </w:rPr>
      </w:pPr>
    </w:p>
    <w:p w14:paraId="2BE4298E"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r w:rsidRPr="00087250">
        <w:rPr>
          <w:rFonts w:ascii="Book Antiqua" w:eastAsia="Arial" w:hAnsi="Book Antiqua" w:cs="Arial"/>
          <w:b/>
          <w:color w:val="000000"/>
          <w:sz w:val="24"/>
          <w:szCs w:val="24"/>
          <w:lang w:val="en-US" w:eastAsia="pt-BR"/>
        </w:rPr>
        <w:t xml:space="preserve">Author contributions: </w:t>
      </w:r>
      <w:r w:rsidRPr="00087250">
        <w:rPr>
          <w:rFonts w:ascii="Book Antiqua" w:eastAsia="Arial" w:hAnsi="Book Antiqua" w:cs="Arial"/>
          <w:color w:val="000000"/>
          <w:sz w:val="24"/>
          <w:szCs w:val="24"/>
          <w:lang w:val="en-US" w:eastAsia="pt-BR"/>
        </w:rPr>
        <w:t xml:space="preserve">Sipahi AM and Baptista DM contributed equally to this work. </w:t>
      </w:r>
    </w:p>
    <w:p w14:paraId="6B1AFF01" w14:textId="77777777" w:rsidR="002A5BAA" w:rsidRPr="00087250" w:rsidRDefault="006E5143">
      <w:pPr>
        <w:spacing w:line="360" w:lineRule="auto"/>
        <w:jc w:val="both"/>
        <w:rPr>
          <w:rFonts w:ascii="Book Antiqua" w:hAnsi="Book Antiqua" w:cs="Arial"/>
          <w:color w:val="000000"/>
          <w:sz w:val="24"/>
          <w:szCs w:val="24"/>
          <w:lang w:val="en-US" w:eastAsia="zh-CN"/>
        </w:rPr>
      </w:pPr>
      <w:r w:rsidRPr="00087250">
        <w:rPr>
          <w:rFonts w:ascii="Book Antiqua" w:hAnsi="Book Antiqua" w:cs="Arial"/>
          <w:b/>
          <w:color w:val="000000"/>
          <w:sz w:val="24"/>
          <w:szCs w:val="24"/>
          <w:lang w:val="en-US" w:eastAsia="zh-CN"/>
        </w:rPr>
        <w:t xml:space="preserve"> </w:t>
      </w:r>
    </w:p>
    <w:p w14:paraId="05B5C214" w14:textId="77777777" w:rsidR="002A5BAA" w:rsidRPr="00087250" w:rsidRDefault="006E5143">
      <w:pPr>
        <w:autoSpaceDE w:val="0"/>
        <w:autoSpaceDN w:val="0"/>
        <w:adjustRightInd w:val="0"/>
        <w:spacing w:line="360" w:lineRule="auto"/>
        <w:jc w:val="both"/>
        <w:rPr>
          <w:rFonts w:ascii="Book Antiqua" w:hAnsi="Book Antiqua" w:cs="Book Antiqua"/>
          <w:color w:val="000000"/>
          <w:sz w:val="24"/>
          <w:szCs w:val="24"/>
          <w:lang w:val="en-US" w:eastAsia="zh-CN"/>
        </w:rPr>
      </w:pPr>
      <w:bookmarkStart w:id="10" w:name="OLE_LINK526"/>
      <w:bookmarkStart w:id="11" w:name="OLE_LINK527"/>
      <w:r w:rsidRPr="00087250">
        <w:rPr>
          <w:rFonts w:ascii="Book Antiqua" w:hAnsi="Book Antiqua" w:cs="TimesNewRomanPS-BoldItalicMT"/>
          <w:b/>
          <w:bCs/>
          <w:iCs/>
          <w:color w:val="000000"/>
          <w:sz w:val="24"/>
          <w:szCs w:val="24"/>
          <w:lang w:val="en-US"/>
        </w:rPr>
        <w:t>Conflict-of-interest</w:t>
      </w:r>
      <w:r w:rsidRPr="00087250">
        <w:rPr>
          <w:rFonts w:ascii="Book Antiqua" w:hAnsi="Book Antiqua"/>
          <w:b/>
          <w:bCs/>
          <w:iCs/>
          <w:sz w:val="24"/>
          <w:szCs w:val="24"/>
          <w:lang w:val="en-US"/>
        </w:rPr>
        <w:t xml:space="preserve"> statement</w:t>
      </w:r>
      <w:r w:rsidRPr="0049569C">
        <w:rPr>
          <w:rFonts w:ascii="Book Antiqua" w:hAnsi="Book Antiqua" w:cs="TimesNewRomanPS-BoldItalicMT"/>
          <w:b/>
          <w:bCs/>
          <w:iCs/>
          <w:color w:val="000000"/>
          <w:sz w:val="24"/>
          <w:szCs w:val="24"/>
          <w:lang w:val="en-US"/>
        </w:rPr>
        <w:t>:</w:t>
      </w:r>
      <w:bookmarkEnd w:id="10"/>
      <w:bookmarkEnd w:id="11"/>
      <w:r w:rsidR="00376124" w:rsidRPr="00087250">
        <w:rPr>
          <w:rFonts w:ascii="Book Antiqua" w:hAnsi="Book Antiqua" w:cs="TimesNewRomanPS-BoldItalicMT"/>
          <w:b/>
          <w:bCs/>
          <w:iCs/>
          <w:color w:val="000000"/>
          <w:sz w:val="24"/>
          <w:szCs w:val="24"/>
          <w:lang w:val="en-US"/>
        </w:rPr>
        <w:t xml:space="preserve"> </w:t>
      </w:r>
      <w:r w:rsidR="002A5BAA" w:rsidRPr="00087250">
        <w:rPr>
          <w:rFonts w:ascii="Book Antiqua" w:eastAsia="Arial" w:hAnsi="Book Antiqua" w:cs="Book Antiqua"/>
          <w:color w:val="000000"/>
          <w:sz w:val="24"/>
          <w:szCs w:val="24"/>
          <w:lang w:val="en-US" w:eastAsia="pt-BR"/>
        </w:rPr>
        <w:t>Sipahi AM and Baptista DM declare no conflict of interest related to this publication.</w:t>
      </w:r>
    </w:p>
    <w:p w14:paraId="28E31E5B" w14:textId="77777777" w:rsidR="006E5143" w:rsidRPr="0049569C" w:rsidRDefault="006E5143">
      <w:pPr>
        <w:autoSpaceDE w:val="0"/>
        <w:autoSpaceDN w:val="0"/>
        <w:adjustRightInd w:val="0"/>
        <w:spacing w:line="360" w:lineRule="auto"/>
        <w:jc w:val="both"/>
        <w:rPr>
          <w:rFonts w:ascii="Book Antiqua" w:hAnsi="Book Antiqua" w:cs="TimesNewRomanPS-BoldItalicMT"/>
          <w:b/>
          <w:bCs/>
          <w:iCs/>
          <w:color w:val="000000"/>
          <w:sz w:val="24"/>
          <w:szCs w:val="24"/>
          <w:lang w:val="en-US" w:eastAsia="zh-CN"/>
        </w:rPr>
      </w:pPr>
    </w:p>
    <w:p w14:paraId="2C105F87" w14:textId="77777777" w:rsidR="006E5143" w:rsidRPr="000C37DA" w:rsidRDefault="006E5143">
      <w:pPr>
        <w:spacing w:line="360" w:lineRule="auto"/>
        <w:jc w:val="both"/>
        <w:rPr>
          <w:rFonts w:ascii="Book Antiqua" w:hAnsi="Book Antiqua"/>
          <w:b/>
          <w:color w:val="000000"/>
          <w:sz w:val="24"/>
          <w:szCs w:val="24"/>
          <w:lang w:val="en-US"/>
        </w:rPr>
      </w:pPr>
      <w:bookmarkStart w:id="12" w:name="OLE_LINK155"/>
      <w:bookmarkStart w:id="13" w:name="OLE_LINK183"/>
      <w:bookmarkStart w:id="14" w:name="OLE_LINK441"/>
      <w:r w:rsidRPr="0049569C">
        <w:rPr>
          <w:rFonts w:ascii="Book Antiqua" w:hAnsi="Book Antiqua"/>
          <w:b/>
          <w:color w:val="000000"/>
          <w:sz w:val="24"/>
          <w:szCs w:val="24"/>
          <w:lang w:val="en-US"/>
        </w:rPr>
        <w:t xml:space="preserve">Open-Access: </w:t>
      </w:r>
      <w:r w:rsidRPr="0049569C">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w:t>
      </w:r>
      <w:r w:rsidRPr="009068D1">
        <w:rPr>
          <w:rFonts w:ascii="Book Antiqua" w:hAnsi="Book Antiqua"/>
          <w:color w:val="000000"/>
          <w:sz w:val="24"/>
          <w:szCs w:val="24"/>
          <w:lang w:val="en-US"/>
        </w:rPr>
        <w:t xml:space="preserve">Commons Attribution Non Commercial (CC BY-NC 4.0) license, which permits others to distribute, remix, adapt, build upon this work non-commercially, and license their derivative works on different terms, provided the original work is properly cited and the </w:t>
      </w:r>
      <w:r w:rsidRPr="000C37DA">
        <w:rPr>
          <w:rFonts w:ascii="Book Antiqua" w:hAnsi="Book Antiqua"/>
          <w:color w:val="000000"/>
          <w:sz w:val="24"/>
          <w:szCs w:val="24"/>
          <w:lang w:val="en-US"/>
        </w:rPr>
        <w:t>use is non-commercial. See: http://creativecommons.org/licenses/by-nc/4.0/</w:t>
      </w:r>
    </w:p>
    <w:bookmarkEnd w:id="12"/>
    <w:bookmarkEnd w:id="13"/>
    <w:bookmarkEnd w:id="14"/>
    <w:p w14:paraId="0B2D890D" w14:textId="77777777" w:rsidR="006E5143" w:rsidRPr="00F34BA7" w:rsidRDefault="006E5143">
      <w:pPr>
        <w:spacing w:line="360" w:lineRule="auto"/>
        <w:jc w:val="both"/>
        <w:rPr>
          <w:rFonts w:ascii="Book Antiqua" w:hAnsi="Book Antiqua" w:cs="Arial Unicode MS"/>
          <w:color w:val="000000"/>
          <w:sz w:val="24"/>
          <w:szCs w:val="24"/>
          <w:lang w:val="en-US" w:eastAsia="zh-CN"/>
        </w:rPr>
      </w:pPr>
    </w:p>
    <w:p w14:paraId="6CEF6461" w14:textId="77777777" w:rsidR="006E5143" w:rsidRPr="0050081D" w:rsidRDefault="006E5143">
      <w:pPr>
        <w:spacing w:line="360" w:lineRule="auto"/>
        <w:jc w:val="both"/>
        <w:rPr>
          <w:rFonts w:ascii="Book Antiqua" w:hAnsi="Book Antiqua" w:cs="Arial Unicode MS"/>
          <w:color w:val="000000"/>
          <w:sz w:val="24"/>
          <w:szCs w:val="24"/>
          <w:lang w:val="en-US"/>
        </w:rPr>
      </w:pPr>
      <w:r w:rsidRPr="0050081D">
        <w:rPr>
          <w:rFonts w:ascii="Book Antiqua" w:hAnsi="Book Antiqua" w:cs="Arial Unicode MS"/>
          <w:b/>
          <w:color w:val="000000"/>
          <w:sz w:val="24"/>
          <w:szCs w:val="24"/>
          <w:lang w:val="en-US"/>
        </w:rPr>
        <w:t>Manuscript source:</w:t>
      </w:r>
      <w:r w:rsidRPr="0050081D">
        <w:rPr>
          <w:rFonts w:ascii="Book Antiqua" w:hAnsi="Book Antiqua" w:cs="Arial Unicode MS"/>
          <w:color w:val="000000"/>
          <w:sz w:val="24"/>
          <w:szCs w:val="24"/>
          <w:lang w:val="en-US"/>
        </w:rPr>
        <w:t xml:space="preserve"> Invited manuscript</w:t>
      </w:r>
    </w:p>
    <w:p w14:paraId="36EAC0F8" w14:textId="77777777" w:rsidR="002A5BAA" w:rsidRPr="00087250" w:rsidRDefault="006E5143">
      <w:pPr>
        <w:spacing w:line="360" w:lineRule="auto"/>
        <w:jc w:val="both"/>
        <w:rPr>
          <w:rFonts w:ascii="Book Antiqua" w:hAnsi="Book Antiqua" w:cs="Arial Unicode MS"/>
          <w:color w:val="000000"/>
          <w:sz w:val="24"/>
          <w:szCs w:val="24"/>
          <w:lang w:val="en-US" w:eastAsia="zh-CN"/>
        </w:rPr>
      </w:pPr>
      <w:r w:rsidRPr="0050081D">
        <w:rPr>
          <w:rFonts w:ascii="Book Antiqua" w:hAnsi="Book Antiqua" w:cs="Arial Unicode MS"/>
          <w:b/>
          <w:color w:val="000000"/>
          <w:sz w:val="24"/>
          <w:szCs w:val="24"/>
          <w:lang w:val="en-US" w:eastAsia="zh-CN"/>
        </w:rPr>
        <w:t xml:space="preserve"> </w:t>
      </w:r>
    </w:p>
    <w:p w14:paraId="66F9BAF0" w14:textId="06CB73AB" w:rsidR="002A5BAA" w:rsidRPr="00087250" w:rsidRDefault="002A5BAA">
      <w:pPr>
        <w:spacing w:line="360" w:lineRule="auto"/>
        <w:jc w:val="both"/>
        <w:rPr>
          <w:rFonts w:ascii="Book Antiqua" w:hAnsi="Book Antiqua" w:cs="Arial"/>
          <w:color w:val="0563C1" w:themeColor="hyperlink"/>
          <w:sz w:val="24"/>
          <w:szCs w:val="24"/>
          <w:highlight w:val="white"/>
          <w:u w:val="single"/>
          <w:lang w:val="en-US" w:eastAsia="zh-CN"/>
        </w:rPr>
      </w:pPr>
      <w:r w:rsidRPr="00087250">
        <w:rPr>
          <w:rFonts w:ascii="Book Antiqua" w:eastAsia="Arial" w:hAnsi="Book Antiqua" w:cs="Book Antiqua"/>
          <w:b/>
          <w:color w:val="000000"/>
          <w:sz w:val="24"/>
          <w:szCs w:val="24"/>
          <w:lang w:val="en-US" w:eastAsia="pt-BR"/>
        </w:rPr>
        <w:lastRenderedPageBreak/>
        <w:t>Correspondence to:</w:t>
      </w:r>
      <w:r w:rsidRPr="00087250">
        <w:rPr>
          <w:rFonts w:ascii="Book Antiqua" w:eastAsia="Arial" w:hAnsi="Book Antiqua" w:cs="Book Antiqua"/>
          <w:color w:val="000000"/>
          <w:sz w:val="24"/>
          <w:szCs w:val="24"/>
          <w:lang w:val="en-US" w:eastAsia="pt-BR"/>
        </w:rPr>
        <w:t xml:space="preserve"> </w:t>
      </w:r>
      <w:r w:rsidR="00BC107B" w:rsidRPr="00BC107B">
        <w:rPr>
          <w:rFonts w:ascii="Book Antiqua" w:eastAsia="Arial" w:hAnsi="Book Antiqua" w:cs="Arial"/>
          <w:b/>
          <w:color w:val="000000"/>
          <w:sz w:val="24"/>
          <w:szCs w:val="24"/>
          <w:lang w:val="en-US" w:eastAsia="pt-BR"/>
        </w:rPr>
        <w:t>Aytan Miranda Sipahi</w:t>
      </w:r>
      <w:r w:rsidRPr="00087250">
        <w:rPr>
          <w:rFonts w:ascii="Book Antiqua" w:eastAsia="Arial" w:hAnsi="Book Antiqua" w:cs="Arial"/>
          <w:b/>
          <w:color w:val="000000"/>
          <w:sz w:val="24"/>
          <w:szCs w:val="24"/>
          <w:highlight w:val="white"/>
          <w:lang w:val="en-US" w:eastAsia="pt-BR"/>
        </w:rPr>
        <w:t>, MD, PhD, Professor</w:t>
      </w:r>
      <w:r w:rsidRPr="007B685E">
        <w:rPr>
          <w:rFonts w:ascii="Book Antiqua" w:eastAsia="Arial" w:hAnsi="Book Antiqua" w:cs="Arial"/>
          <w:b/>
          <w:color w:val="000000"/>
          <w:sz w:val="24"/>
          <w:szCs w:val="24"/>
          <w:lang w:val="en-US" w:eastAsia="pt-BR"/>
        </w:rPr>
        <w:t xml:space="preserve"> of Medicine, Chief of Group of Intestinal Diseases</w:t>
      </w:r>
      <w:r w:rsidRPr="00087250">
        <w:rPr>
          <w:rFonts w:ascii="Book Antiqua" w:eastAsia="Arial" w:hAnsi="Book Antiqua" w:cs="Arial"/>
          <w:color w:val="000000"/>
          <w:sz w:val="24"/>
          <w:szCs w:val="24"/>
          <w:lang w:val="en-US" w:eastAsia="pt-BR"/>
        </w:rPr>
        <w:t xml:space="preserve">, </w:t>
      </w:r>
      <w:r w:rsidRPr="00087250">
        <w:rPr>
          <w:rFonts w:ascii="Book Antiqua" w:eastAsia="Arial" w:hAnsi="Book Antiqua" w:cs="Arial"/>
          <w:color w:val="000000"/>
          <w:sz w:val="24"/>
          <w:szCs w:val="24"/>
          <w:highlight w:val="white"/>
          <w:lang w:val="en-US" w:eastAsia="pt-BR"/>
        </w:rPr>
        <w:t xml:space="preserve">Department of Gastroenterology, University of São Paulo School of Medicine, </w:t>
      </w:r>
      <w:r w:rsidRPr="00087250">
        <w:rPr>
          <w:rFonts w:ascii="Book Antiqua" w:eastAsia="Arial" w:hAnsi="Book Antiqua" w:cs="Arial"/>
          <w:color w:val="222222"/>
          <w:sz w:val="24"/>
          <w:szCs w:val="24"/>
          <w:shd w:val="clear" w:color="auto" w:fill="FFFFFF"/>
          <w:lang w:val="en-US" w:eastAsia="pt-BR"/>
        </w:rPr>
        <w:t xml:space="preserve">Av. </w:t>
      </w:r>
      <w:r w:rsidRPr="00087250">
        <w:rPr>
          <w:rFonts w:ascii="Book Antiqua" w:eastAsia="Arial" w:hAnsi="Book Antiqua" w:cs="Arial"/>
          <w:color w:val="222222"/>
          <w:sz w:val="24"/>
          <w:szCs w:val="24"/>
          <w:shd w:val="clear" w:color="auto" w:fill="FFFFFF"/>
          <w:lang w:eastAsia="pt-BR"/>
        </w:rPr>
        <w:t>Dr. Enéas Carvalho de Aguiar, 255, Ninth floor</w:t>
      </w:r>
      <w:r w:rsidRPr="00087250">
        <w:rPr>
          <w:rFonts w:ascii="Book Antiqua" w:eastAsia="Arial" w:hAnsi="Book Antiqua" w:cs="Arial"/>
          <w:color w:val="222222"/>
          <w:sz w:val="24"/>
          <w:szCs w:val="24"/>
          <w:lang w:eastAsia="pt-BR"/>
        </w:rPr>
        <w:t>,</w:t>
      </w:r>
      <w:r w:rsidR="0098343A">
        <w:rPr>
          <w:rFonts w:ascii="Book Antiqua" w:hAnsi="Book Antiqua" w:cs="Arial" w:hint="eastAsia"/>
          <w:color w:val="222222"/>
          <w:sz w:val="24"/>
          <w:szCs w:val="24"/>
          <w:shd w:val="clear" w:color="auto" w:fill="FFFFFF"/>
          <w:lang w:eastAsia="zh-CN"/>
        </w:rPr>
        <w:t xml:space="preserve"> </w:t>
      </w:r>
      <w:r w:rsidRPr="00087250">
        <w:rPr>
          <w:rFonts w:ascii="Book Antiqua" w:eastAsia="Arial" w:hAnsi="Book Antiqua" w:cs="Arial"/>
          <w:color w:val="222222"/>
          <w:sz w:val="24"/>
          <w:szCs w:val="24"/>
          <w:shd w:val="clear" w:color="auto" w:fill="FFFFFF"/>
          <w:lang w:eastAsia="pt-BR"/>
        </w:rPr>
        <w:t>São Paulo</w:t>
      </w:r>
      <w:r w:rsidR="0098343A">
        <w:rPr>
          <w:rFonts w:ascii="Book Antiqua" w:hAnsi="Book Antiqua" w:cs="Arial" w:hint="eastAsia"/>
          <w:color w:val="222222"/>
          <w:sz w:val="24"/>
          <w:szCs w:val="24"/>
          <w:shd w:val="clear" w:color="auto" w:fill="FFFFFF"/>
          <w:lang w:eastAsia="zh-CN"/>
        </w:rPr>
        <w:t xml:space="preserve">, </w:t>
      </w:r>
      <w:r w:rsidRPr="00087250">
        <w:rPr>
          <w:rFonts w:ascii="Book Antiqua" w:eastAsia="Arial" w:hAnsi="Book Antiqua" w:cs="Arial"/>
          <w:color w:val="222222"/>
          <w:sz w:val="24"/>
          <w:szCs w:val="24"/>
          <w:shd w:val="clear" w:color="auto" w:fill="FFFFFF"/>
          <w:lang w:eastAsia="pt-BR"/>
        </w:rPr>
        <w:t>SP</w:t>
      </w:r>
      <w:r w:rsidR="0098343A">
        <w:rPr>
          <w:rFonts w:ascii="Book Antiqua" w:hAnsi="Book Antiqua" w:cs="Arial" w:hint="eastAsia"/>
          <w:color w:val="222222"/>
          <w:sz w:val="24"/>
          <w:szCs w:val="24"/>
          <w:shd w:val="clear" w:color="auto" w:fill="FFFFFF"/>
          <w:lang w:eastAsia="zh-CN"/>
        </w:rPr>
        <w:t xml:space="preserve"> </w:t>
      </w:r>
      <w:r w:rsidR="0098343A" w:rsidRPr="00087250">
        <w:rPr>
          <w:rFonts w:ascii="Book Antiqua" w:eastAsia="Arial" w:hAnsi="Book Antiqua" w:cs="Arial"/>
          <w:color w:val="222222"/>
          <w:sz w:val="24"/>
          <w:szCs w:val="24"/>
          <w:shd w:val="clear" w:color="auto" w:fill="FFFFFF"/>
          <w:lang w:eastAsia="pt-BR"/>
        </w:rPr>
        <w:t>CEP 05403-000</w:t>
      </w:r>
      <w:r w:rsidRPr="00087250">
        <w:rPr>
          <w:rFonts w:ascii="Book Antiqua" w:eastAsia="Arial" w:hAnsi="Book Antiqua" w:cs="Arial"/>
          <w:color w:val="222222"/>
          <w:sz w:val="24"/>
          <w:szCs w:val="24"/>
          <w:shd w:val="clear" w:color="auto" w:fill="FFFFFF"/>
          <w:lang w:eastAsia="pt-BR"/>
        </w:rPr>
        <w:t>, Brazil</w:t>
      </w:r>
      <w:r w:rsidRPr="00087250">
        <w:rPr>
          <w:rFonts w:ascii="Book Antiqua" w:eastAsia="Arial" w:hAnsi="Book Antiqua" w:cs="Arial"/>
          <w:color w:val="000000"/>
          <w:sz w:val="24"/>
          <w:szCs w:val="24"/>
          <w:lang w:eastAsia="pt-BR"/>
        </w:rPr>
        <w:t xml:space="preserve">. </w:t>
      </w:r>
      <w:hyperlink r:id="rId8" w:history="1">
        <w:r w:rsidRPr="00087250">
          <w:rPr>
            <w:rFonts w:ascii="Book Antiqua" w:eastAsia="Arial" w:hAnsi="Book Antiqua" w:cs="Arial"/>
            <w:color w:val="0563C1" w:themeColor="hyperlink"/>
            <w:sz w:val="24"/>
            <w:szCs w:val="24"/>
            <w:highlight w:val="white"/>
            <w:u w:val="single"/>
            <w:lang w:val="en-US" w:eastAsia="pt-BR"/>
          </w:rPr>
          <w:t>aytansipahi@gmail.com</w:t>
        </w:r>
      </w:hyperlink>
    </w:p>
    <w:p w14:paraId="15858905"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r w:rsidRPr="00087250">
        <w:rPr>
          <w:rFonts w:ascii="Book Antiqua" w:eastAsia="Arial" w:hAnsi="Book Antiqua" w:cs="Arial"/>
          <w:b/>
          <w:color w:val="000000"/>
          <w:sz w:val="24"/>
          <w:szCs w:val="24"/>
          <w:lang w:val="en-US" w:eastAsia="pt-BR"/>
        </w:rPr>
        <w:t xml:space="preserve">Telephone: </w:t>
      </w:r>
      <w:r w:rsidRPr="00E64B0A">
        <w:rPr>
          <w:rFonts w:ascii="Book Antiqua" w:eastAsia="Arial" w:hAnsi="Book Antiqua" w:cs="Arial"/>
          <w:color w:val="000000" w:themeColor="text1"/>
          <w:sz w:val="24"/>
          <w:szCs w:val="24"/>
          <w:lang w:val="en-US" w:eastAsia="pt-BR"/>
        </w:rPr>
        <w:t>+55-11-999398691</w:t>
      </w:r>
    </w:p>
    <w:p w14:paraId="3EE633A6" w14:textId="7E908750" w:rsidR="002A5BAA" w:rsidRPr="00087250" w:rsidRDefault="0068621E">
      <w:pPr>
        <w:spacing w:line="360" w:lineRule="auto"/>
        <w:jc w:val="both"/>
        <w:rPr>
          <w:rFonts w:ascii="Book Antiqua" w:hAnsi="Book Antiqua" w:cs="Arial"/>
          <w:color w:val="000000" w:themeColor="text1"/>
          <w:sz w:val="24"/>
          <w:szCs w:val="24"/>
          <w:u w:val="single"/>
          <w:lang w:val="en-US" w:eastAsia="zh-CN"/>
        </w:rPr>
      </w:pPr>
      <w:r w:rsidRPr="00087250">
        <w:rPr>
          <w:rFonts w:ascii="Book Antiqua" w:eastAsia="Times New Roman" w:hAnsi="Book Antiqua" w:cs="Calibri"/>
          <w:b/>
          <w:sz w:val="24"/>
          <w:szCs w:val="24"/>
          <w:lang w:val="en-GB" w:eastAsia="el-GR"/>
        </w:rPr>
        <w:t>Fax:</w:t>
      </w:r>
      <w:r w:rsidRPr="00087250">
        <w:rPr>
          <w:rFonts w:ascii="Book Antiqua" w:eastAsia="Arial" w:hAnsi="Book Antiqua" w:cs="Arial"/>
          <w:color w:val="000000" w:themeColor="text1"/>
          <w:sz w:val="24"/>
          <w:szCs w:val="24"/>
          <w:u w:val="single"/>
          <w:lang w:val="en-US" w:eastAsia="pt-BR"/>
        </w:rPr>
        <w:t xml:space="preserve"> </w:t>
      </w:r>
      <w:r w:rsidRPr="00E64B0A">
        <w:rPr>
          <w:rFonts w:ascii="Book Antiqua" w:eastAsia="Arial" w:hAnsi="Book Antiqua" w:cs="Arial"/>
          <w:color w:val="000000" w:themeColor="text1"/>
          <w:sz w:val="24"/>
          <w:szCs w:val="24"/>
          <w:lang w:val="en-US" w:eastAsia="pt-BR"/>
        </w:rPr>
        <w:t>+55-11-999398691</w:t>
      </w:r>
    </w:p>
    <w:p w14:paraId="09A3F34A" w14:textId="77777777" w:rsidR="0068621E" w:rsidRPr="0098343A" w:rsidRDefault="0068621E">
      <w:pPr>
        <w:spacing w:line="360" w:lineRule="auto"/>
        <w:jc w:val="both"/>
        <w:rPr>
          <w:rFonts w:ascii="Book Antiqua" w:hAnsi="Book Antiqua" w:cs="Arial"/>
          <w:b/>
          <w:color w:val="000000"/>
          <w:sz w:val="24"/>
          <w:szCs w:val="24"/>
          <w:lang w:val="en-US" w:eastAsia="zh-CN"/>
        </w:rPr>
      </w:pPr>
    </w:p>
    <w:p w14:paraId="20582EF0" w14:textId="77777777" w:rsidR="006E5143" w:rsidRPr="00087250" w:rsidRDefault="006E5143">
      <w:pPr>
        <w:spacing w:line="360" w:lineRule="auto"/>
        <w:jc w:val="both"/>
        <w:rPr>
          <w:rFonts w:ascii="Book Antiqua" w:hAnsi="Book Antiqua"/>
          <w:b/>
          <w:sz w:val="24"/>
          <w:szCs w:val="24"/>
          <w:lang w:val="en-US"/>
        </w:rPr>
      </w:pPr>
      <w:bookmarkStart w:id="15" w:name="OLE_LINK476"/>
      <w:bookmarkStart w:id="16" w:name="OLE_LINK477"/>
      <w:bookmarkStart w:id="17" w:name="OLE_LINK117"/>
      <w:bookmarkStart w:id="18" w:name="OLE_LINK528"/>
      <w:bookmarkStart w:id="19" w:name="OLE_LINK557"/>
      <w:r w:rsidRPr="00087250">
        <w:rPr>
          <w:rFonts w:ascii="Book Antiqua" w:hAnsi="Book Antiqua"/>
          <w:b/>
          <w:sz w:val="24"/>
          <w:szCs w:val="24"/>
          <w:lang w:val="en-US"/>
        </w:rPr>
        <w:t>Received:</w:t>
      </w:r>
      <w:r w:rsidR="00B04A10" w:rsidRPr="00087250">
        <w:rPr>
          <w:rFonts w:ascii="Book Antiqua" w:hAnsi="Book Antiqua"/>
          <w:b/>
          <w:sz w:val="24"/>
          <w:szCs w:val="24"/>
          <w:lang w:val="en-US"/>
        </w:rPr>
        <w:t xml:space="preserve"> </w:t>
      </w:r>
      <w:r w:rsidR="004D7DD2" w:rsidRPr="00087250">
        <w:rPr>
          <w:rFonts w:ascii="Book Antiqua" w:hAnsi="Book Antiqua"/>
          <w:sz w:val="24"/>
          <w:szCs w:val="24"/>
          <w:lang w:val="en-US"/>
        </w:rPr>
        <w:t>April 12, 2017</w:t>
      </w:r>
    </w:p>
    <w:p w14:paraId="720D7989" w14:textId="64B22CC6" w:rsidR="006E5143" w:rsidRPr="00087250" w:rsidRDefault="006E5143">
      <w:pPr>
        <w:spacing w:line="360" w:lineRule="auto"/>
        <w:jc w:val="both"/>
        <w:rPr>
          <w:rFonts w:ascii="Book Antiqua" w:hAnsi="Book Antiqua"/>
          <w:b/>
          <w:sz w:val="24"/>
          <w:szCs w:val="24"/>
          <w:lang w:val="en-US"/>
        </w:rPr>
      </w:pPr>
      <w:r w:rsidRPr="00087250">
        <w:rPr>
          <w:rFonts w:ascii="Book Antiqua" w:hAnsi="Book Antiqua"/>
          <w:b/>
          <w:sz w:val="24"/>
          <w:szCs w:val="24"/>
          <w:lang w:val="en-US"/>
        </w:rPr>
        <w:t>Peer-review started:</w:t>
      </w:r>
      <w:r w:rsidR="00B94C67" w:rsidRPr="00087250">
        <w:rPr>
          <w:rFonts w:ascii="Book Antiqua" w:hAnsi="Book Antiqua"/>
          <w:b/>
          <w:sz w:val="24"/>
          <w:szCs w:val="24"/>
          <w:lang w:val="en-US"/>
        </w:rPr>
        <w:t xml:space="preserve"> </w:t>
      </w:r>
      <w:r w:rsidR="00E64B0A">
        <w:rPr>
          <w:rFonts w:ascii="Book Antiqua" w:hAnsi="Book Antiqua"/>
          <w:sz w:val="24"/>
          <w:szCs w:val="24"/>
          <w:lang w:val="en-US"/>
        </w:rPr>
        <w:t xml:space="preserve">May </w:t>
      </w:r>
      <w:r w:rsidR="004D7DD2" w:rsidRPr="00087250">
        <w:rPr>
          <w:rFonts w:ascii="Book Antiqua" w:hAnsi="Book Antiqua"/>
          <w:sz w:val="24"/>
          <w:szCs w:val="24"/>
          <w:lang w:val="en-US"/>
        </w:rPr>
        <w:t>8, 2017</w:t>
      </w:r>
    </w:p>
    <w:p w14:paraId="09FC807F" w14:textId="1CBCA5CE" w:rsidR="006E5143" w:rsidRPr="00087250" w:rsidRDefault="006E5143">
      <w:pPr>
        <w:spacing w:line="360" w:lineRule="auto"/>
        <w:jc w:val="both"/>
        <w:rPr>
          <w:rFonts w:ascii="Book Antiqua" w:hAnsi="Book Antiqua"/>
          <w:b/>
          <w:sz w:val="24"/>
          <w:szCs w:val="24"/>
          <w:lang w:val="en-US"/>
        </w:rPr>
      </w:pPr>
      <w:r w:rsidRPr="00087250">
        <w:rPr>
          <w:rFonts w:ascii="Book Antiqua" w:hAnsi="Book Antiqua"/>
          <w:b/>
          <w:sz w:val="24"/>
          <w:szCs w:val="24"/>
          <w:lang w:val="en-US"/>
        </w:rPr>
        <w:t>First decision:</w:t>
      </w:r>
      <w:r w:rsidR="00B94C67" w:rsidRPr="00087250">
        <w:rPr>
          <w:rFonts w:ascii="Book Antiqua" w:hAnsi="Book Antiqua"/>
          <w:b/>
          <w:sz w:val="24"/>
          <w:szCs w:val="24"/>
          <w:lang w:val="en-US"/>
        </w:rPr>
        <w:t xml:space="preserve"> </w:t>
      </w:r>
      <w:r w:rsidR="00E64B0A">
        <w:rPr>
          <w:rFonts w:ascii="Book Antiqua" w:hAnsi="Book Antiqua"/>
          <w:sz w:val="24"/>
          <w:szCs w:val="24"/>
          <w:lang w:val="en-US"/>
        </w:rPr>
        <w:t xml:space="preserve">June </w:t>
      </w:r>
      <w:r w:rsidR="004D7DD2" w:rsidRPr="00087250">
        <w:rPr>
          <w:rFonts w:ascii="Book Antiqua" w:hAnsi="Book Antiqua"/>
          <w:sz w:val="24"/>
          <w:szCs w:val="24"/>
          <w:lang w:val="en-US"/>
        </w:rPr>
        <w:t>7, 2017</w:t>
      </w:r>
    </w:p>
    <w:p w14:paraId="36DA4834" w14:textId="651490BF" w:rsidR="006E5143" w:rsidRPr="00087250" w:rsidRDefault="006E5143">
      <w:pPr>
        <w:spacing w:line="360" w:lineRule="auto"/>
        <w:jc w:val="both"/>
        <w:rPr>
          <w:rFonts w:ascii="Book Antiqua" w:hAnsi="Book Antiqua"/>
          <w:sz w:val="24"/>
          <w:szCs w:val="24"/>
          <w:lang w:val="en-US"/>
        </w:rPr>
      </w:pPr>
      <w:r w:rsidRPr="00087250">
        <w:rPr>
          <w:rFonts w:ascii="Book Antiqua" w:hAnsi="Book Antiqua"/>
          <w:b/>
          <w:sz w:val="24"/>
          <w:szCs w:val="24"/>
          <w:lang w:val="en-US"/>
        </w:rPr>
        <w:t>Revised:</w:t>
      </w:r>
      <w:r w:rsidR="00ED17FE" w:rsidRPr="00087250">
        <w:rPr>
          <w:rFonts w:ascii="Book Antiqua" w:hAnsi="Book Antiqua"/>
          <w:b/>
          <w:sz w:val="24"/>
          <w:szCs w:val="24"/>
          <w:lang w:val="en-US"/>
        </w:rPr>
        <w:t xml:space="preserve"> </w:t>
      </w:r>
      <w:r w:rsidR="00E64B0A">
        <w:rPr>
          <w:rFonts w:ascii="Book Antiqua" w:hAnsi="Book Antiqua"/>
          <w:sz w:val="24"/>
          <w:szCs w:val="24"/>
          <w:lang w:val="en-US"/>
        </w:rPr>
        <w:t xml:space="preserve">July </w:t>
      </w:r>
      <w:r w:rsidR="00ED17FE" w:rsidRPr="00087250">
        <w:rPr>
          <w:rFonts w:ascii="Book Antiqua" w:hAnsi="Book Antiqua"/>
          <w:sz w:val="24"/>
          <w:szCs w:val="24"/>
          <w:lang w:val="en-US"/>
        </w:rPr>
        <w:t>5, 2017</w:t>
      </w:r>
    </w:p>
    <w:p w14:paraId="6F10B1FA" w14:textId="1586A6E2" w:rsidR="006E5143" w:rsidRPr="009F45B9" w:rsidRDefault="006E5143" w:rsidP="009F45B9">
      <w:pPr>
        <w:spacing w:line="360" w:lineRule="auto"/>
        <w:rPr>
          <w:rFonts w:ascii="Book Antiqua" w:hAnsi="Book Antiqua"/>
          <w:color w:val="000000"/>
          <w:sz w:val="24"/>
        </w:rPr>
      </w:pPr>
      <w:r w:rsidRPr="00087250">
        <w:rPr>
          <w:rFonts w:ascii="Book Antiqua" w:hAnsi="Book Antiqua"/>
          <w:b/>
          <w:sz w:val="24"/>
          <w:szCs w:val="24"/>
          <w:lang w:val="en-US"/>
        </w:rPr>
        <w:t>Accepted:</w:t>
      </w:r>
      <w:bookmarkStart w:id="20" w:name="OLE_LINK142"/>
      <w:r w:rsidR="009F45B9" w:rsidRPr="009F45B9">
        <w:rPr>
          <w:rFonts w:ascii="Book Antiqua" w:hAnsi="Book Antiqua"/>
          <w:color w:val="000000"/>
          <w:sz w:val="24"/>
        </w:rPr>
        <w:t xml:space="preserve"> </w:t>
      </w:r>
      <w:r w:rsidR="009F45B9">
        <w:rPr>
          <w:rFonts w:ascii="Book Antiqua" w:hAnsi="Book Antiqua"/>
          <w:color w:val="000000"/>
          <w:sz w:val="24"/>
        </w:rPr>
        <w:t>August 9, 2017</w:t>
      </w:r>
      <w:bookmarkStart w:id="21" w:name="_GoBack"/>
      <w:bookmarkEnd w:id="20"/>
      <w:bookmarkEnd w:id="21"/>
      <w:r w:rsidRPr="00087250">
        <w:rPr>
          <w:rFonts w:ascii="Book Antiqua" w:hAnsi="Book Antiqua"/>
          <w:b/>
          <w:sz w:val="24"/>
          <w:szCs w:val="24"/>
          <w:lang w:val="en-US"/>
        </w:rPr>
        <w:t xml:space="preserve">  </w:t>
      </w:r>
    </w:p>
    <w:p w14:paraId="6E88C1C6" w14:textId="77777777" w:rsidR="006E5143" w:rsidRPr="00087250" w:rsidRDefault="006E5143">
      <w:pPr>
        <w:spacing w:line="360" w:lineRule="auto"/>
        <w:jc w:val="both"/>
        <w:rPr>
          <w:rFonts w:ascii="Book Antiqua" w:hAnsi="Book Antiqua"/>
          <w:b/>
          <w:sz w:val="24"/>
          <w:szCs w:val="24"/>
          <w:lang w:val="en-US"/>
        </w:rPr>
      </w:pPr>
      <w:r w:rsidRPr="00087250">
        <w:rPr>
          <w:rFonts w:ascii="Book Antiqua" w:hAnsi="Book Antiqua"/>
          <w:b/>
          <w:sz w:val="24"/>
          <w:szCs w:val="24"/>
          <w:lang w:val="en-US"/>
        </w:rPr>
        <w:t>Article in press:</w:t>
      </w:r>
    </w:p>
    <w:p w14:paraId="0F7EAFCF" w14:textId="77777777" w:rsidR="006E5143" w:rsidRPr="00087250" w:rsidRDefault="006E5143">
      <w:pPr>
        <w:spacing w:line="360" w:lineRule="auto"/>
        <w:jc w:val="both"/>
        <w:rPr>
          <w:rFonts w:ascii="Book Antiqua" w:hAnsi="Book Antiqua"/>
          <w:b/>
          <w:sz w:val="24"/>
          <w:szCs w:val="24"/>
          <w:lang w:val="en-US"/>
        </w:rPr>
      </w:pPr>
      <w:r w:rsidRPr="00087250">
        <w:rPr>
          <w:rFonts w:ascii="Book Antiqua" w:hAnsi="Book Antiqua"/>
          <w:b/>
          <w:sz w:val="24"/>
          <w:szCs w:val="24"/>
          <w:lang w:val="en-US"/>
        </w:rPr>
        <w:t>Published online:</w:t>
      </w:r>
    </w:p>
    <w:bookmarkEnd w:id="15"/>
    <w:bookmarkEnd w:id="16"/>
    <w:bookmarkEnd w:id="17"/>
    <w:bookmarkEnd w:id="18"/>
    <w:bookmarkEnd w:id="19"/>
    <w:p w14:paraId="0A2B5AD0" w14:textId="77777777" w:rsidR="002A5BAA" w:rsidRPr="00087250" w:rsidRDefault="002A5BAA">
      <w:pPr>
        <w:spacing w:line="360" w:lineRule="auto"/>
        <w:jc w:val="both"/>
        <w:rPr>
          <w:rFonts w:ascii="Book Antiqua" w:eastAsia="Arial" w:hAnsi="Book Antiqua" w:cs="Arial"/>
          <w:b/>
          <w:color w:val="000000"/>
          <w:sz w:val="24"/>
          <w:szCs w:val="24"/>
          <w:highlight w:val="white"/>
          <w:lang w:val="en-US" w:eastAsia="pt-BR"/>
        </w:rPr>
      </w:pPr>
    </w:p>
    <w:p w14:paraId="3C47A365" w14:textId="77777777" w:rsidR="002A5BAA" w:rsidRPr="00087250" w:rsidRDefault="002A5BAA" w:rsidP="00087250">
      <w:pPr>
        <w:spacing w:line="360" w:lineRule="auto"/>
        <w:jc w:val="both"/>
        <w:rPr>
          <w:rFonts w:ascii="Book Antiqua" w:eastAsia="Arial" w:hAnsi="Book Antiqua" w:cs="Arial"/>
          <w:b/>
          <w:color w:val="000000"/>
          <w:sz w:val="24"/>
          <w:szCs w:val="24"/>
          <w:highlight w:val="white"/>
          <w:lang w:val="en-US" w:eastAsia="pt-BR"/>
        </w:rPr>
      </w:pPr>
    </w:p>
    <w:p w14:paraId="23543E9F" w14:textId="77777777" w:rsidR="002A5BAA" w:rsidRPr="00087250" w:rsidRDefault="002A5BAA">
      <w:pPr>
        <w:spacing w:line="360" w:lineRule="auto"/>
        <w:jc w:val="both"/>
        <w:rPr>
          <w:rFonts w:ascii="Book Antiqua" w:eastAsia="Arial" w:hAnsi="Book Antiqua" w:cs="Arial"/>
          <w:b/>
          <w:color w:val="000000"/>
          <w:sz w:val="24"/>
          <w:szCs w:val="24"/>
          <w:highlight w:val="white"/>
          <w:lang w:val="en-US" w:eastAsia="pt-BR"/>
        </w:rPr>
      </w:pPr>
    </w:p>
    <w:p w14:paraId="71F326EF" w14:textId="77777777" w:rsidR="002A5BAA" w:rsidRPr="00087250" w:rsidRDefault="002A5BAA">
      <w:pPr>
        <w:spacing w:line="360" w:lineRule="auto"/>
        <w:jc w:val="both"/>
        <w:rPr>
          <w:rFonts w:ascii="Book Antiqua" w:eastAsia="Arial" w:hAnsi="Book Antiqua" w:cs="Arial"/>
          <w:b/>
          <w:color w:val="000000"/>
          <w:sz w:val="24"/>
          <w:szCs w:val="24"/>
          <w:highlight w:val="white"/>
          <w:lang w:val="en-US" w:eastAsia="pt-BR"/>
        </w:rPr>
      </w:pPr>
    </w:p>
    <w:p w14:paraId="1829A27A" w14:textId="77777777" w:rsidR="002A5BAA" w:rsidRPr="00087250" w:rsidRDefault="002A5BAA">
      <w:pPr>
        <w:spacing w:line="360" w:lineRule="auto"/>
        <w:jc w:val="both"/>
        <w:rPr>
          <w:rFonts w:ascii="Book Antiqua" w:eastAsia="Arial" w:hAnsi="Book Antiqua" w:cs="Arial"/>
          <w:b/>
          <w:color w:val="000000"/>
          <w:sz w:val="24"/>
          <w:szCs w:val="24"/>
          <w:highlight w:val="white"/>
          <w:lang w:val="en-US" w:eastAsia="pt-BR"/>
        </w:rPr>
      </w:pPr>
    </w:p>
    <w:p w14:paraId="104ADB58" w14:textId="77777777" w:rsidR="006E5143" w:rsidRPr="00087250" w:rsidRDefault="006E5143" w:rsidP="0098343A">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b/>
          <w:color w:val="000000"/>
          <w:sz w:val="24"/>
          <w:szCs w:val="24"/>
          <w:lang w:val="en-US" w:eastAsia="pt-BR"/>
        </w:rPr>
        <w:br w:type="page"/>
      </w:r>
    </w:p>
    <w:p w14:paraId="22CD7B37" w14:textId="77777777" w:rsidR="002A5BAA" w:rsidRPr="00087250" w:rsidRDefault="002A5BAA" w:rsidP="00087250">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b/>
          <w:color w:val="000000"/>
          <w:sz w:val="24"/>
          <w:szCs w:val="24"/>
          <w:lang w:val="en-US" w:eastAsia="pt-BR"/>
        </w:rPr>
        <w:lastRenderedPageBreak/>
        <w:t>Abstract</w:t>
      </w:r>
    </w:p>
    <w:p w14:paraId="3FFCA1F5" w14:textId="3933C34C" w:rsidR="002A5BAA" w:rsidRPr="00E64B0A" w:rsidRDefault="002A5BAA">
      <w:pPr>
        <w:spacing w:line="360" w:lineRule="auto"/>
        <w:jc w:val="both"/>
        <w:rPr>
          <w:rFonts w:ascii="Book Antiqua" w:eastAsia="Arial" w:hAnsi="Book Antiqua" w:cs="Arial"/>
          <w:sz w:val="24"/>
          <w:szCs w:val="24"/>
          <w:lang w:val="en-US" w:eastAsia="pt-BR"/>
        </w:rPr>
      </w:pPr>
      <w:r w:rsidRPr="00087250">
        <w:rPr>
          <w:rFonts w:ascii="Book Antiqua" w:eastAsia="Arial" w:hAnsi="Book Antiqua" w:cs="Arial"/>
          <w:color w:val="000000"/>
          <w:sz w:val="24"/>
          <w:szCs w:val="24"/>
          <w:lang w:val="en-US" w:eastAsia="pt-BR"/>
        </w:rPr>
        <w:t xml:space="preserve">Animal models and clinical studies have shown that helminth infections exert immunomodulatory activity, altering intestinal permeability and providing a potential </w:t>
      </w:r>
      <w:r w:rsidRPr="00087250">
        <w:rPr>
          <w:rFonts w:ascii="Book Antiqua" w:eastAsia="Arial" w:hAnsi="Book Antiqua" w:cs="Arial"/>
          <w:sz w:val="24"/>
          <w:szCs w:val="24"/>
          <w:lang w:val="en-US" w:eastAsia="pt-BR"/>
        </w:rPr>
        <w:t>beneficial action on autoimmune and inflammatory disorders in human beings, such as inflammatory bowel disease (IBD) and celiac disease. This is consistent with the theory that intestinal microbiota is responsible for shaping human immunological responses.</w:t>
      </w:r>
      <w:r w:rsidR="00E64B0A">
        <w:rPr>
          <w:rFonts w:ascii="Book Antiqua" w:hAnsi="Book Antiqua" w:cs="Arial" w:hint="eastAsia"/>
          <w:sz w:val="24"/>
          <w:szCs w:val="24"/>
          <w:lang w:val="en-US" w:eastAsia="zh-CN"/>
        </w:rPr>
        <w:t xml:space="preserve"> </w:t>
      </w:r>
      <w:r w:rsidR="00C07412" w:rsidRPr="00087250">
        <w:rPr>
          <w:rFonts w:ascii="Book Antiqua" w:eastAsia="Arial" w:hAnsi="Book Antiqua" w:cs="Arial"/>
          <w:sz w:val="24"/>
          <w:szCs w:val="24"/>
          <w:lang w:val="en-US" w:eastAsia="pt-BR"/>
        </w:rPr>
        <w:t>With the arrival of</w:t>
      </w:r>
      <w:r w:rsidR="00AE1F9F" w:rsidRPr="00087250">
        <w:rPr>
          <w:rFonts w:ascii="Book Antiqua" w:eastAsia="Arial" w:hAnsi="Book Antiqua" w:cs="Arial"/>
          <w:sz w:val="24"/>
          <w:szCs w:val="24"/>
          <w:lang w:val="en-US" w:eastAsia="pt-BR"/>
        </w:rPr>
        <w:t xml:space="preserve"> the</w:t>
      </w:r>
      <w:r w:rsidR="00C07412" w:rsidRPr="00087250">
        <w:rPr>
          <w:rFonts w:ascii="Book Antiqua" w:eastAsia="Arial" w:hAnsi="Book Antiqua" w:cs="Arial"/>
          <w:sz w:val="24"/>
          <w:szCs w:val="24"/>
          <w:lang w:val="en-US" w:eastAsia="pt-BR"/>
        </w:rPr>
        <w:t xml:space="preserve"> </w:t>
      </w:r>
      <w:r w:rsidRPr="00087250">
        <w:rPr>
          <w:rFonts w:ascii="Book Antiqua" w:eastAsia="Arial" w:hAnsi="Book Antiqua" w:cs="Arial"/>
          <w:sz w:val="24"/>
          <w:szCs w:val="24"/>
          <w:lang w:val="en-US" w:eastAsia="pt-BR"/>
        </w:rPr>
        <w:t>immunobiologic era</w:t>
      </w:r>
      <w:r w:rsidR="000549BC" w:rsidRPr="00087250">
        <w:rPr>
          <w:rFonts w:ascii="Book Antiqua" w:eastAsia="Arial" w:hAnsi="Book Antiqua" w:cs="Arial"/>
          <w:sz w:val="24"/>
          <w:szCs w:val="24"/>
          <w:lang w:val="en-US" w:eastAsia="pt-BR"/>
        </w:rPr>
        <w:t xml:space="preserve"> and</w:t>
      </w:r>
      <w:r w:rsidRPr="00087250">
        <w:rPr>
          <w:rFonts w:ascii="Book Antiqua" w:eastAsia="Arial" w:hAnsi="Book Antiqua" w:cs="Arial"/>
          <w:sz w:val="24"/>
          <w:szCs w:val="24"/>
          <w:lang w:val="en-US" w:eastAsia="pt-BR"/>
        </w:rPr>
        <w:t xml:space="preserve"> the use of antibodies, we propose a distinctive pathway for treating patients with IBD and celiac disease. We have some evidence about the safety and tolerability of helminth use, but evidence about their impact on disease activity is lacking. Using worms to treat diseases could be a possible way to lower treatment costs, since the era of immunobiologic agents is responsible for a significant rise in expenses. Some questions remain to be investigated regarding the use of helminths in intestinal disease, such as the importance of the specific species of helminths used, appropriate dosing regimens, optimal timing of treatment, the </w:t>
      </w:r>
      <w:r w:rsidR="00D6088D" w:rsidRPr="00087250">
        <w:rPr>
          <w:rFonts w:ascii="Book Antiqua" w:eastAsia="Arial" w:hAnsi="Book Antiqua" w:cs="Arial"/>
          <w:sz w:val="24"/>
          <w:szCs w:val="24"/>
          <w:lang w:val="en-US" w:eastAsia="pt-BR"/>
        </w:rPr>
        <w:t xml:space="preserve">role of host genetics, diet, </w:t>
      </w:r>
      <w:r w:rsidRPr="00087250">
        <w:rPr>
          <w:rFonts w:ascii="Book Antiqua" w:eastAsia="Arial" w:hAnsi="Book Antiqua" w:cs="Arial"/>
          <w:sz w:val="24"/>
          <w:szCs w:val="24"/>
          <w:lang w:val="en-US" w:eastAsia="pt-BR"/>
        </w:rPr>
        <w:t xml:space="preserve">environment, and </w:t>
      </w:r>
      <w:r w:rsidR="009E47D4" w:rsidRPr="00087250">
        <w:rPr>
          <w:rFonts w:ascii="Book Antiqua" w:eastAsia="Arial" w:hAnsi="Book Antiqua" w:cs="Arial"/>
          <w:sz w:val="24"/>
          <w:szCs w:val="24"/>
          <w:lang w:val="en-US" w:eastAsia="pt-BR"/>
        </w:rPr>
        <w:t xml:space="preserve">the </w:t>
      </w:r>
      <w:r w:rsidRPr="00087250">
        <w:rPr>
          <w:rFonts w:ascii="Book Antiqua" w:eastAsia="Arial" w:hAnsi="Book Antiqua" w:cs="Arial"/>
          <w:sz w:val="24"/>
          <w:szCs w:val="24"/>
          <w:lang w:val="en-US" w:eastAsia="pt-BR"/>
        </w:rPr>
        <w:t>elucidation of the exact mechanisms of action. One promising approach is the use of helminth-derived anti-inflam</w:t>
      </w:r>
      <w:r w:rsidR="00AE2625" w:rsidRPr="00087250">
        <w:rPr>
          <w:rFonts w:ascii="Book Antiqua" w:eastAsia="Arial" w:hAnsi="Book Antiqua" w:cs="Arial"/>
          <w:sz w:val="24"/>
          <w:szCs w:val="24"/>
          <w:lang w:val="en-US" w:eastAsia="pt-BR"/>
        </w:rPr>
        <w:t>matory molecules as drugs. Yet there</w:t>
      </w:r>
      <w:r w:rsidRPr="00087250">
        <w:rPr>
          <w:rFonts w:ascii="Book Antiqua" w:eastAsia="Arial" w:hAnsi="Book Antiqua" w:cs="Arial"/>
          <w:sz w:val="24"/>
          <w:szCs w:val="24"/>
          <w:lang w:val="en-US" w:eastAsia="pt-BR"/>
        </w:rPr>
        <w:t xml:space="preserve"> are </w:t>
      </w:r>
      <w:r w:rsidR="00AE2625" w:rsidRPr="00087250">
        <w:rPr>
          <w:rFonts w:ascii="Book Antiqua" w:eastAsia="Arial" w:hAnsi="Book Antiqua" w:cs="Arial"/>
          <w:sz w:val="24"/>
          <w:szCs w:val="24"/>
          <w:lang w:val="en-US" w:eastAsia="pt-BR"/>
        </w:rPr>
        <w:t xml:space="preserve">still </w:t>
      </w:r>
      <w:r w:rsidRPr="00087250">
        <w:rPr>
          <w:rFonts w:ascii="Book Antiqua" w:eastAsia="Arial" w:hAnsi="Book Antiqua" w:cs="Arial"/>
          <w:sz w:val="24"/>
          <w:szCs w:val="24"/>
          <w:lang w:val="en-US" w:eastAsia="pt-BR"/>
        </w:rPr>
        <w:t>many challenges with</w:t>
      </w:r>
      <w:r w:rsidRPr="00087250">
        <w:rPr>
          <w:rFonts w:ascii="Book Antiqua" w:eastAsia="Arial" w:hAnsi="Book Antiqua" w:cs="Arial"/>
          <w:color w:val="000000"/>
          <w:sz w:val="24"/>
          <w:szCs w:val="24"/>
          <w:lang w:val="en-US" w:eastAsia="pt-BR"/>
        </w:rPr>
        <w:t xml:space="preserve"> this method, especially with regard to safety. Studies on intestinal permeability point to </w:t>
      </w:r>
      <w:r w:rsidRPr="00E64B0A">
        <w:rPr>
          <w:rFonts w:ascii="Book Antiqua" w:eastAsia="Arial" w:hAnsi="Book Antiqua" w:cs="Arial"/>
          <w:i/>
          <w:sz w:val="24"/>
          <w:szCs w:val="24"/>
          <w:lang w:val="en-US" w:eastAsia="pt-BR"/>
        </w:rPr>
        <w:t>Strongyloides stercoralis</w:t>
      </w:r>
      <w:r w:rsidRPr="00E64B0A">
        <w:rPr>
          <w:rFonts w:ascii="Book Antiqua" w:eastAsia="Arial" w:hAnsi="Book Antiqua" w:cs="Arial"/>
          <w:sz w:val="24"/>
          <w:szCs w:val="24"/>
          <w:lang w:val="en-US" w:eastAsia="pt-BR"/>
        </w:rPr>
        <w:t xml:space="preserve"> as a useful nematode for these purposes. </w:t>
      </w:r>
    </w:p>
    <w:p w14:paraId="59DDF797" w14:textId="77777777" w:rsidR="002A5BAA" w:rsidRPr="00E64B0A" w:rsidRDefault="002A5BAA">
      <w:pPr>
        <w:spacing w:line="360" w:lineRule="auto"/>
        <w:jc w:val="both"/>
        <w:rPr>
          <w:rFonts w:ascii="Book Antiqua" w:eastAsia="Arial" w:hAnsi="Book Antiqua" w:cs="Arial"/>
          <w:sz w:val="24"/>
          <w:szCs w:val="24"/>
          <w:lang w:val="en-US" w:eastAsia="pt-BR"/>
        </w:rPr>
      </w:pPr>
    </w:p>
    <w:p w14:paraId="33702F8D" w14:textId="3EE67BEE" w:rsidR="002A5BAA" w:rsidRPr="00E64B0A" w:rsidRDefault="002A5BAA">
      <w:pPr>
        <w:spacing w:line="360" w:lineRule="auto"/>
        <w:jc w:val="both"/>
        <w:rPr>
          <w:rFonts w:ascii="Book Antiqua" w:hAnsi="Book Antiqua" w:cs="Arial"/>
          <w:sz w:val="24"/>
          <w:szCs w:val="24"/>
          <w:shd w:val="clear" w:color="auto" w:fill="FFFFFF"/>
          <w:lang w:val="en-US" w:eastAsia="zh-CN"/>
        </w:rPr>
      </w:pPr>
      <w:r w:rsidRPr="00E64B0A">
        <w:rPr>
          <w:rFonts w:ascii="Book Antiqua" w:eastAsia="Arial" w:hAnsi="Book Antiqua" w:cs="Arial"/>
          <w:b/>
          <w:sz w:val="24"/>
          <w:szCs w:val="24"/>
          <w:lang w:val="en-US" w:eastAsia="pt-BR"/>
        </w:rPr>
        <w:t>Key words</w:t>
      </w:r>
      <w:r w:rsidRPr="00E64B0A">
        <w:rPr>
          <w:rFonts w:ascii="Book Antiqua" w:eastAsia="Arial" w:hAnsi="Book Antiqua" w:cs="Arial"/>
          <w:sz w:val="24"/>
          <w:szCs w:val="24"/>
          <w:lang w:val="en-US" w:eastAsia="pt-BR"/>
        </w:rPr>
        <w:t>:</w:t>
      </w:r>
      <w:r w:rsidRPr="00E64B0A">
        <w:rPr>
          <w:rFonts w:ascii="Book Antiqua" w:eastAsia="Arial" w:hAnsi="Book Antiqua" w:cs="Arial"/>
          <w:sz w:val="24"/>
          <w:szCs w:val="24"/>
          <w:shd w:val="clear" w:color="auto" w:fill="FFFFFF"/>
          <w:lang w:val="en-US" w:eastAsia="pt-BR"/>
        </w:rPr>
        <w:t xml:space="preserve"> Helminths; Strongyloidiasis; </w:t>
      </w:r>
      <w:r w:rsidRPr="00E64B0A">
        <w:rPr>
          <w:rFonts w:ascii="Book Antiqua" w:eastAsia="Arial" w:hAnsi="Book Antiqua" w:cs="Arial"/>
          <w:sz w:val="24"/>
          <w:szCs w:val="24"/>
          <w:lang w:val="en-US" w:eastAsia="pt-BR"/>
        </w:rPr>
        <w:t xml:space="preserve">Immunology; Inflammation; Intestinal </w:t>
      </w:r>
      <w:r w:rsidR="00E64B0A" w:rsidRPr="00E64B0A">
        <w:rPr>
          <w:rFonts w:ascii="Book Antiqua" w:eastAsia="Arial" w:hAnsi="Book Antiqua" w:cs="Arial"/>
          <w:sz w:val="24"/>
          <w:szCs w:val="24"/>
          <w:lang w:val="en-US" w:eastAsia="pt-BR"/>
        </w:rPr>
        <w:t>permeability</w:t>
      </w:r>
      <w:r w:rsidRPr="00E64B0A">
        <w:rPr>
          <w:rFonts w:ascii="Book Antiqua" w:eastAsia="Arial" w:hAnsi="Book Antiqua" w:cs="Arial"/>
          <w:sz w:val="24"/>
          <w:szCs w:val="24"/>
          <w:lang w:val="en-US" w:eastAsia="pt-BR"/>
        </w:rPr>
        <w:t xml:space="preserve">; Intestinal </w:t>
      </w:r>
      <w:r w:rsidR="00E64B0A" w:rsidRPr="00E64B0A">
        <w:rPr>
          <w:rFonts w:ascii="Book Antiqua" w:eastAsia="Arial" w:hAnsi="Book Antiqua" w:cs="Arial"/>
          <w:sz w:val="24"/>
          <w:szCs w:val="24"/>
          <w:lang w:val="en-US" w:eastAsia="pt-BR"/>
        </w:rPr>
        <w:t>diseases</w:t>
      </w:r>
      <w:r w:rsidRPr="00E64B0A">
        <w:rPr>
          <w:rFonts w:ascii="Book Antiqua" w:eastAsia="Arial" w:hAnsi="Book Antiqua" w:cs="Arial"/>
          <w:sz w:val="24"/>
          <w:szCs w:val="24"/>
          <w:lang w:val="en-US" w:eastAsia="pt-BR"/>
        </w:rPr>
        <w:t>; Inflammatory</w:t>
      </w:r>
      <w:r w:rsidRPr="00E64B0A">
        <w:rPr>
          <w:rFonts w:ascii="Book Antiqua" w:eastAsia="Arial" w:hAnsi="Book Antiqua" w:cs="Arial"/>
          <w:sz w:val="24"/>
          <w:szCs w:val="24"/>
          <w:shd w:val="clear" w:color="auto" w:fill="FFFFFF"/>
          <w:lang w:val="en-US" w:eastAsia="pt-BR"/>
        </w:rPr>
        <w:t xml:space="preserve"> </w:t>
      </w:r>
      <w:r w:rsidR="00E64B0A" w:rsidRPr="00E64B0A">
        <w:rPr>
          <w:rFonts w:ascii="Book Antiqua" w:eastAsia="Arial" w:hAnsi="Book Antiqua" w:cs="Arial"/>
          <w:sz w:val="24"/>
          <w:szCs w:val="24"/>
          <w:shd w:val="clear" w:color="auto" w:fill="FFFFFF"/>
          <w:lang w:val="en-US" w:eastAsia="pt-BR"/>
        </w:rPr>
        <w:t>bowel dis</w:t>
      </w:r>
      <w:r w:rsidRPr="00E64B0A">
        <w:rPr>
          <w:rFonts w:ascii="Book Antiqua" w:eastAsia="Arial" w:hAnsi="Book Antiqua" w:cs="Arial"/>
          <w:sz w:val="24"/>
          <w:szCs w:val="24"/>
          <w:shd w:val="clear" w:color="auto" w:fill="FFFFFF"/>
          <w:lang w:val="en-US" w:eastAsia="pt-BR"/>
        </w:rPr>
        <w:t xml:space="preserve">eases; Celiac </w:t>
      </w:r>
      <w:r w:rsidR="00E64B0A" w:rsidRPr="00E64B0A">
        <w:rPr>
          <w:rFonts w:ascii="Book Antiqua" w:eastAsia="Arial" w:hAnsi="Book Antiqua" w:cs="Arial"/>
          <w:sz w:val="24"/>
          <w:szCs w:val="24"/>
          <w:shd w:val="clear" w:color="auto" w:fill="FFFFFF"/>
          <w:lang w:val="en-US" w:eastAsia="pt-BR"/>
        </w:rPr>
        <w:t>disease</w:t>
      </w:r>
    </w:p>
    <w:p w14:paraId="71DD09F0" w14:textId="77777777" w:rsidR="006E5143" w:rsidRPr="00E64B0A" w:rsidRDefault="006E5143">
      <w:pPr>
        <w:spacing w:line="360" w:lineRule="auto"/>
        <w:jc w:val="both"/>
        <w:rPr>
          <w:rFonts w:ascii="Book Antiqua" w:hAnsi="Book Antiqua" w:cs="Arial"/>
          <w:color w:val="000000"/>
          <w:sz w:val="24"/>
          <w:szCs w:val="24"/>
          <w:lang w:val="en-US" w:eastAsia="zh-CN"/>
        </w:rPr>
      </w:pPr>
    </w:p>
    <w:p w14:paraId="47D33499" w14:textId="77777777" w:rsidR="006E5143" w:rsidRPr="0049569C" w:rsidRDefault="006E5143" w:rsidP="0098343A">
      <w:pPr>
        <w:spacing w:line="360" w:lineRule="auto"/>
        <w:jc w:val="both"/>
        <w:rPr>
          <w:rFonts w:ascii="Book Antiqua" w:hAnsi="Book Antiqua" w:cs="Arial"/>
          <w:sz w:val="24"/>
          <w:szCs w:val="24"/>
          <w:lang w:val="en-US"/>
        </w:rPr>
      </w:pPr>
      <w:bookmarkStart w:id="22" w:name="OLE_LINK55"/>
      <w:bookmarkStart w:id="23" w:name="OLE_LINK56"/>
      <w:bookmarkStart w:id="24" w:name="OLE_LINK105"/>
      <w:bookmarkStart w:id="25" w:name="OLE_LINK116"/>
      <w:bookmarkStart w:id="26" w:name="OLE_LINK89"/>
      <w:r w:rsidRPr="0049569C">
        <w:rPr>
          <w:rFonts w:ascii="Book Antiqua" w:hAnsi="Book Antiqua"/>
          <w:b/>
          <w:sz w:val="24"/>
          <w:szCs w:val="24"/>
          <w:lang w:val="en-US"/>
        </w:rPr>
        <w:t>©</w:t>
      </w:r>
      <w:bookmarkEnd w:id="22"/>
      <w:bookmarkEnd w:id="23"/>
      <w:r w:rsidRPr="0049569C">
        <w:rPr>
          <w:rFonts w:ascii="Book Antiqua" w:hAnsi="Book Antiqua"/>
          <w:b/>
          <w:sz w:val="24"/>
          <w:szCs w:val="24"/>
          <w:lang w:val="en-US"/>
        </w:rPr>
        <w:t xml:space="preserve"> </w:t>
      </w:r>
      <w:r w:rsidRPr="00087250">
        <w:rPr>
          <w:rFonts w:ascii="Book Antiqua" w:hAnsi="Book Antiqua" w:cs="Arial"/>
          <w:b/>
          <w:sz w:val="24"/>
          <w:szCs w:val="24"/>
          <w:lang w:val="en-US"/>
        </w:rPr>
        <w:t>The Author(s) 201</w:t>
      </w:r>
      <w:r w:rsidRPr="0049569C">
        <w:rPr>
          <w:rFonts w:ascii="Book Antiqua" w:hAnsi="Book Antiqua" w:cs="Arial"/>
          <w:b/>
          <w:sz w:val="24"/>
          <w:szCs w:val="24"/>
          <w:lang w:val="en-US"/>
        </w:rPr>
        <w:t>7</w:t>
      </w:r>
      <w:r w:rsidRPr="00087250">
        <w:rPr>
          <w:rFonts w:ascii="Book Antiqua" w:hAnsi="Book Antiqua" w:cs="Arial"/>
          <w:b/>
          <w:sz w:val="24"/>
          <w:szCs w:val="24"/>
          <w:lang w:val="en-US"/>
        </w:rPr>
        <w:t xml:space="preserve">. </w:t>
      </w:r>
      <w:r w:rsidRPr="00087250">
        <w:rPr>
          <w:rFonts w:ascii="Book Antiqua" w:hAnsi="Book Antiqua" w:cs="Arial"/>
          <w:sz w:val="24"/>
          <w:szCs w:val="24"/>
          <w:lang w:val="en-US"/>
        </w:rPr>
        <w:t>Published by Baishideng Publishing Group Inc. All rights reserved.</w:t>
      </w:r>
    </w:p>
    <w:bookmarkEnd w:id="24"/>
    <w:bookmarkEnd w:id="25"/>
    <w:bookmarkEnd w:id="26"/>
    <w:p w14:paraId="59362099" w14:textId="77777777" w:rsidR="00A54C6B" w:rsidRPr="0098343A" w:rsidRDefault="00A54C6B" w:rsidP="00087250">
      <w:pPr>
        <w:spacing w:line="360" w:lineRule="auto"/>
        <w:jc w:val="both"/>
        <w:rPr>
          <w:rFonts w:ascii="Book Antiqua" w:hAnsi="Book Antiqua" w:cs="Arial"/>
          <w:b/>
          <w:color w:val="000000"/>
          <w:sz w:val="24"/>
          <w:szCs w:val="24"/>
          <w:lang w:val="en-US" w:eastAsia="zh-CN"/>
        </w:rPr>
      </w:pPr>
    </w:p>
    <w:p w14:paraId="6448A6A1"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b/>
          <w:color w:val="000000"/>
          <w:sz w:val="24"/>
          <w:szCs w:val="24"/>
          <w:lang w:val="en-US" w:eastAsia="pt-BR"/>
        </w:rPr>
        <w:t xml:space="preserve">Core tip: </w:t>
      </w:r>
      <w:r w:rsidRPr="00087250">
        <w:rPr>
          <w:rFonts w:ascii="Book Antiqua" w:eastAsia="Arial" w:hAnsi="Book Antiqua" w:cs="Arial"/>
          <w:color w:val="000000"/>
          <w:sz w:val="24"/>
          <w:szCs w:val="24"/>
          <w:shd w:val="clear" w:color="auto" w:fill="FFFFFF"/>
          <w:lang w:val="en-US" w:eastAsia="pt-BR"/>
        </w:rPr>
        <w:t xml:space="preserve">Inflammatory bowel disease and celiac disease are immune-mediated pathologies that remain a treatment challenge for gastroenterologists. Despite the recent introduction of novel therapies, notably biological agents and newer </w:t>
      </w:r>
      <w:r w:rsidRPr="00087250">
        <w:rPr>
          <w:rFonts w:ascii="Book Antiqua" w:eastAsia="Arial" w:hAnsi="Book Antiqua" w:cs="Arial"/>
          <w:color w:val="000000"/>
          <w:sz w:val="24"/>
          <w:szCs w:val="24"/>
          <w:shd w:val="clear" w:color="auto" w:fill="FFFFFF"/>
          <w:lang w:val="en-US" w:eastAsia="pt-BR"/>
        </w:rPr>
        <w:lastRenderedPageBreak/>
        <w:t xml:space="preserve">management strategies, there are still many patients who do not respond, or have a poor response to current treatments. Helminth therapy seems a promising pathway to newer drugs, because it has been proven to alter intestinal permeability, altering the host’s immune response to a Type 2 cytokine-mediated response in animal models and pre-clinical studies. This editorial aims to stimulate further research in this field, hoping for better care for our patients. </w:t>
      </w:r>
    </w:p>
    <w:p w14:paraId="3189AA2B" w14:textId="77777777" w:rsidR="002A5BAA" w:rsidRPr="0098343A" w:rsidRDefault="002A5BAA">
      <w:pPr>
        <w:spacing w:line="360" w:lineRule="auto"/>
        <w:jc w:val="both"/>
        <w:rPr>
          <w:rFonts w:ascii="Book Antiqua" w:hAnsi="Book Antiqua" w:cs="Arial"/>
          <w:color w:val="000000"/>
          <w:sz w:val="24"/>
          <w:szCs w:val="24"/>
          <w:lang w:val="en-US" w:eastAsia="zh-CN"/>
        </w:rPr>
      </w:pPr>
    </w:p>
    <w:p w14:paraId="0951F6B0" w14:textId="77777777" w:rsidR="006E5143" w:rsidRPr="00087250" w:rsidRDefault="006E5143">
      <w:pPr>
        <w:spacing w:line="360" w:lineRule="auto"/>
        <w:jc w:val="both"/>
        <w:rPr>
          <w:rFonts w:ascii="Book Antiqua" w:eastAsia="Arial" w:hAnsi="Book Antiqua" w:cs="Arial"/>
          <w:color w:val="000000"/>
          <w:sz w:val="24"/>
          <w:szCs w:val="24"/>
          <w:lang w:val="en-US" w:eastAsia="pt-BR"/>
        </w:rPr>
      </w:pPr>
      <w:bookmarkStart w:id="27" w:name="OLE_LINK130"/>
      <w:bookmarkStart w:id="28" w:name="OLE_LINK134"/>
      <w:bookmarkStart w:id="29" w:name="OLE_LINK455"/>
      <w:bookmarkStart w:id="30" w:name="OLE_LINK464"/>
      <w:bookmarkStart w:id="31" w:name="OLE_LINK73"/>
      <w:bookmarkStart w:id="32" w:name="OLE_LINK74"/>
      <w:bookmarkStart w:id="33" w:name="OLE_LINK424"/>
      <w:bookmarkStart w:id="34" w:name="OLE_LINK425"/>
      <w:r w:rsidRPr="00087250">
        <w:rPr>
          <w:rFonts w:ascii="Book Antiqua" w:eastAsia="Arial" w:hAnsi="Book Antiqua" w:cs="Book Antiqua"/>
          <w:color w:val="000000"/>
          <w:sz w:val="24"/>
          <w:szCs w:val="24"/>
          <w:lang w:val="en-US" w:eastAsia="pt-BR"/>
        </w:rPr>
        <w:t xml:space="preserve">Sipahi AM, Baptista DM. </w:t>
      </w:r>
      <w:r w:rsidRPr="00087250">
        <w:rPr>
          <w:rFonts w:ascii="Book Antiqua" w:eastAsia="Arial" w:hAnsi="Book Antiqua" w:cs="Arial"/>
          <w:color w:val="000000"/>
          <w:sz w:val="24"/>
          <w:szCs w:val="24"/>
          <w:lang w:val="en-US" w:eastAsia="pt-BR"/>
        </w:rPr>
        <w:t>Helminths as an alternative therapy for intestinal diseases.</w:t>
      </w:r>
      <w:r w:rsidRPr="00087250">
        <w:rPr>
          <w:rFonts w:ascii="Book Antiqua" w:hAnsi="Book Antiqua" w:cs="Arial"/>
          <w:color w:val="000000"/>
          <w:sz w:val="24"/>
          <w:szCs w:val="24"/>
          <w:lang w:val="en-US" w:eastAsia="zh-CN"/>
        </w:rPr>
        <w:t xml:space="preserve"> </w:t>
      </w:r>
      <w:r w:rsidRPr="00087250">
        <w:rPr>
          <w:rFonts w:ascii="Book Antiqua" w:hAnsi="Book Antiqua"/>
          <w:i/>
          <w:sz w:val="24"/>
          <w:szCs w:val="24"/>
          <w:lang w:val="en-US"/>
        </w:rPr>
        <w:t>World J Gastroenterol</w:t>
      </w:r>
      <w:r w:rsidRPr="00087250">
        <w:rPr>
          <w:rFonts w:ascii="Book Antiqua" w:hAnsi="Book Antiqua"/>
          <w:sz w:val="24"/>
          <w:szCs w:val="24"/>
          <w:lang w:val="en-US"/>
        </w:rPr>
        <w:t xml:space="preserve"> 201</w:t>
      </w:r>
      <w:r w:rsidRPr="0049569C">
        <w:rPr>
          <w:rFonts w:ascii="Book Antiqua" w:hAnsi="Book Antiqua"/>
          <w:sz w:val="24"/>
          <w:szCs w:val="24"/>
          <w:lang w:val="en-US"/>
        </w:rPr>
        <w:t>7</w:t>
      </w:r>
      <w:r w:rsidRPr="00087250">
        <w:rPr>
          <w:rFonts w:ascii="Book Antiqua" w:hAnsi="Book Antiqua"/>
          <w:sz w:val="24"/>
          <w:szCs w:val="24"/>
          <w:lang w:val="en-US"/>
        </w:rPr>
        <w:t xml:space="preserve">; </w:t>
      </w:r>
      <w:bookmarkStart w:id="35" w:name="OLE_LINK1689"/>
      <w:bookmarkStart w:id="36" w:name="OLE_LINK1298"/>
      <w:bookmarkStart w:id="37" w:name="OLE_LINK1297"/>
      <w:r w:rsidRPr="00087250">
        <w:rPr>
          <w:rFonts w:ascii="Book Antiqua" w:hAnsi="Book Antiqua"/>
          <w:sz w:val="24"/>
          <w:szCs w:val="24"/>
          <w:lang w:val="en-US"/>
        </w:rPr>
        <w:t>In press</w:t>
      </w:r>
      <w:bookmarkEnd w:id="35"/>
      <w:bookmarkEnd w:id="36"/>
      <w:bookmarkEnd w:id="37"/>
    </w:p>
    <w:bookmarkEnd w:id="27"/>
    <w:bookmarkEnd w:id="28"/>
    <w:bookmarkEnd w:id="29"/>
    <w:bookmarkEnd w:id="30"/>
    <w:bookmarkEnd w:id="31"/>
    <w:bookmarkEnd w:id="32"/>
    <w:bookmarkEnd w:id="33"/>
    <w:bookmarkEnd w:id="34"/>
    <w:p w14:paraId="287160DB"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p>
    <w:p w14:paraId="209D7DC3"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4EE7143"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A7C05DC"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62F99FB0"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1D7009D1"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6E355976"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0FB5E919"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0BC26D8"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D2B003D"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5B500D8"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1BEE52C3"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20E9B2B9"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407A194E"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2729A4B9"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03A10974"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53F45C1D" w14:textId="77777777" w:rsidR="002A5BAA" w:rsidRPr="00087250" w:rsidRDefault="002A5BAA">
      <w:pPr>
        <w:spacing w:line="360" w:lineRule="auto"/>
        <w:jc w:val="both"/>
        <w:rPr>
          <w:rFonts w:ascii="Book Antiqua" w:hAnsi="Book Antiqua" w:cs="Arial"/>
          <w:b/>
          <w:color w:val="000000"/>
          <w:sz w:val="24"/>
          <w:szCs w:val="24"/>
          <w:lang w:val="en-US" w:eastAsia="zh-CN"/>
        </w:rPr>
      </w:pPr>
    </w:p>
    <w:p w14:paraId="311D824F" w14:textId="77777777" w:rsidR="00BC1D74" w:rsidRPr="00087250" w:rsidRDefault="00BC1D74">
      <w:pPr>
        <w:spacing w:line="360" w:lineRule="auto"/>
        <w:jc w:val="both"/>
        <w:rPr>
          <w:rFonts w:ascii="Book Antiqua" w:hAnsi="Book Antiqua" w:cs="Arial"/>
          <w:b/>
          <w:color w:val="000000"/>
          <w:sz w:val="24"/>
          <w:szCs w:val="24"/>
          <w:lang w:val="en-US" w:eastAsia="zh-CN"/>
        </w:rPr>
      </w:pPr>
    </w:p>
    <w:p w14:paraId="541CDF73" w14:textId="77777777" w:rsidR="00BC1D74" w:rsidRDefault="00BC1D74">
      <w:pPr>
        <w:spacing w:line="360" w:lineRule="auto"/>
        <w:jc w:val="both"/>
        <w:rPr>
          <w:rFonts w:ascii="Book Antiqua" w:hAnsi="Book Antiqua" w:cs="Arial"/>
          <w:b/>
          <w:color w:val="000000"/>
          <w:sz w:val="24"/>
          <w:szCs w:val="24"/>
          <w:lang w:val="en-US" w:eastAsia="zh-CN"/>
        </w:rPr>
      </w:pPr>
    </w:p>
    <w:p w14:paraId="2FC19271" w14:textId="77777777" w:rsidR="00C624EC" w:rsidRPr="00087250" w:rsidRDefault="00C624EC">
      <w:pPr>
        <w:spacing w:line="360" w:lineRule="auto"/>
        <w:jc w:val="both"/>
        <w:rPr>
          <w:rFonts w:ascii="Book Antiqua" w:hAnsi="Book Antiqua" w:cs="Arial"/>
          <w:b/>
          <w:color w:val="000000"/>
          <w:sz w:val="24"/>
          <w:szCs w:val="24"/>
          <w:lang w:val="en-US" w:eastAsia="zh-CN"/>
        </w:rPr>
      </w:pPr>
    </w:p>
    <w:p w14:paraId="72B514F1" w14:textId="77777777" w:rsidR="00BC1D74" w:rsidRPr="0098343A" w:rsidRDefault="00BC1D74">
      <w:pPr>
        <w:spacing w:line="360" w:lineRule="auto"/>
        <w:jc w:val="both"/>
        <w:rPr>
          <w:rFonts w:ascii="Book Antiqua" w:hAnsi="Book Antiqua" w:cs="Arial"/>
          <w:b/>
          <w:color w:val="000000"/>
          <w:sz w:val="24"/>
          <w:szCs w:val="24"/>
          <w:lang w:val="en-US" w:eastAsia="zh-CN"/>
        </w:rPr>
      </w:pPr>
    </w:p>
    <w:p w14:paraId="607EAE7B"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p>
    <w:p w14:paraId="66811B68" w14:textId="77777777" w:rsidR="002A5BAA" w:rsidRPr="00087250" w:rsidRDefault="002A5BAA">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b/>
          <w:color w:val="000000"/>
          <w:sz w:val="24"/>
          <w:szCs w:val="24"/>
          <w:lang w:val="en-US" w:eastAsia="pt-BR"/>
        </w:rPr>
        <w:lastRenderedPageBreak/>
        <w:t>INTRODUCTION</w:t>
      </w:r>
    </w:p>
    <w:p w14:paraId="020544EB"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The intestinal epithelium functions as an important part of the digestion and absorption of fluids and nutrients. It also plays an immunologic role because it protects the host from environmental pathogens and antigens</w:t>
      </w:r>
      <w:r w:rsidR="00D96CEB" w:rsidRPr="00087250">
        <w:rPr>
          <w:rFonts w:ascii="Book Antiqua" w:eastAsia="Arial" w:hAnsi="Book Antiqua" w:cs="Arial"/>
          <w:color w:val="000000"/>
          <w:sz w:val="24"/>
          <w:szCs w:val="24"/>
          <w:lang w:val="en-US" w:eastAsia="pt-BR"/>
        </w:rPr>
        <w:fldChar w:fldCharType="begin">
          <w:fldData xml:space="preserve">PEVuZE5vdGU+PENpdGU+PEF1dGhvcj5LcmFlaGVuYnVobDwvQXV0aG9yPjxZZWFyPjE5OTc8L1ll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=
</w:fldData>
        </w:fldChar>
      </w:r>
      <w:r w:rsidRPr="00087250">
        <w:rPr>
          <w:rFonts w:ascii="Book Antiqua" w:eastAsia="Arial" w:hAnsi="Book Antiqua" w:cs="Arial"/>
          <w:color w:val="000000"/>
          <w:sz w:val="24"/>
          <w:szCs w:val="24"/>
          <w:lang w:val="en-US" w:eastAsia="pt-BR"/>
        </w:rPr>
        <w:instrText xml:space="preserve"> ADDIN EN.CITE </w:instrText>
      </w:r>
      <w:r w:rsidR="00D96CEB" w:rsidRPr="0098343A">
        <w:rPr>
          <w:rFonts w:ascii="Book Antiqua" w:eastAsia="Arial" w:hAnsi="Book Antiqua" w:cs="Arial"/>
          <w:color w:val="000000"/>
          <w:sz w:val="24"/>
          <w:szCs w:val="24"/>
          <w:lang w:val="en-US" w:eastAsia="pt-BR"/>
        </w:rPr>
        <w:fldChar w:fldCharType="begin">
          <w:fldData xml:space="preserve">PEVuZE5vdGU+PENpdGU+PEF1dGhvcj5LcmFlaGVuYnVobDwvQXV0aG9yPjxZZWFyPjE5OTc8L1ll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=
</w:fldData>
        </w:fldChar>
      </w:r>
      <w:r w:rsidRPr="00087250">
        <w:rPr>
          <w:rFonts w:ascii="Book Antiqua" w:eastAsia="Arial" w:hAnsi="Book Antiqua" w:cs="Arial"/>
          <w:color w:val="000000"/>
          <w:sz w:val="24"/>
          <w:szCs w:val="24"/>
          <w:lang w:val="en-US" w:eastAsia="pt-BR"/>
        </w:rPr>
        <w:instrText xml:space="preserve"> ADDIN EN.CITE.DATA </w:instrText>
      </w:r>
      <w:r w:rsidR="00D96CEB" w:rsidRPr="0098343A">
        <w:rPr>
          <w:rFonts w:ascii="Book Antiqua" w:eastAsia="Arial" w:hAnsi="Book Antiqua" w:cs="Arial"/>
          <w:color w:val="000000"/>
          <w:sz w:val="24"/>
          <w:szCs w:val="24"/>
          <w:lang w:val="en-US" w:eastAsia="pt-BR"/>
        </w:rPr>
      </w:r>
      <w:r w:rsidR="00D96CEB" w:rsidRPr="0098343A">
        <w:rPr>
          <w:rFonts w:ascii="Book Antiqua" w:eastAsia="Arial" w:hAnsi="Book Antiqua" w:cs="Arial"/>
          <w:color w:val="000000"/>
          <w:sz w:val="24"/>
          <w:szCs w:val="24"/>
          <w:lang w:val="en-US" w:eastAsia="pt-BR"/>
        </w:rPr>
        <w:fldChar w:fldCharType="end"/>
      </w:r>
      <w:r w:rsidR="00D96CEB" w:rsidRPr="00087250">
        <w:rPr>
          <w:rFonts w:ascii="Book Antiqua" w:eastAsia="Arial" w:hAnsi="Book Antiqua" w:cs="Arial"/>
          <w:color w:val="000000"/>
          <w:sz w:val="24"/>
          <w:szCs w:val="24"/>
          <w:lang w:val="en-US" w:eastAsia="pt-BR"/>
        </w:rPr>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When this barrier is altered, it leads to ease of antigen entry and subsequently to immune stimulation and inflammation</w:t>
      </w:r>
      <w:r w:rsidR="00D96CEB" w:rsidRPr="00087250">
        <w:rPr>
          <w:rFonts w:ascii="Book Antiqua" w:eastAsia="Arial" w:hAnsi="Book Antiqua" w:cs="Arial"/>
          <w:color w:val="000000"/>
          <w:sz w:val="24"/>
          <w:szCs w:val="24"/>
          <w:lang w:val="en-US" w:eastAsia="pt-BR"/>
        </w:rPr>
        <w:fldChar w:fldCharType="begin"/>
      </w:r>
      <w:r w:rsidRPr="00087250">
        <w:rPr>
          <w:rFonts w:ascii="Book Antiqua" w:eastAsia="Arial" w:hAnsi="Book Antiqua" w:cs="Arial"/>
          <w:color w:val="000000"/>
          <w:sz w:val="24"/>
          <w:szCs w:val="24"/>
          <w:lang w:val="en-US" w:eastAsia="pt-BR"/>
        </w:rPr>
        <w:instrText xml:space="preserve"> ADDIN EN.CITE &lt;EndNote&gt;&lt;Cite&gt;&lt;Author&gt;Sartor&lt;/Author&gt;&lt;Year&gt;1995&lt;/Year&gt;&lt;RecNum&gt;76&lt;/RecNum&gt;&lt;DisplayText&gt;&lt;style face="superscript"&gt;[2]&lt;/style&gt;&lt;/DisplayText&gt;&lt;record&gt;&lt;rec-number&gt;76&lt;/rec-number&gt;&lt;foreign-keys&gt;&lt;key app="EN" db-id="wapfsadwxp902bea0pgvfap9vzv5ts2e95a2" timestamp="1485740097"&gt;76&lt;/key&gt;&lt;/foreign-keys&gt;&lt;ref-type name="Journal Article"&gt;17&lt;/ref-type&gt;&lt;contributors&gt;&lt;authors&gt;&lt;author&gt;Sartor, R. B.&lt;/author&gt;&lt;/authors&gt;&lt;/contributors&gt;&lt;auth-address&gt;University of North Carolina at Chapel Hill, USA.&lt;/auth-address&gt;&lt;titles&gt;&lt;title&gt;Current concepts of the etiology and pathogenesis of ulcerative colitis and Crohn&amp;apos;s disease&lt;/title&gt;&lt;secondary-title&gt;Gastroenterol Clin North Am&lt;/secondary-title&gt;&lt;/titles&gt;&lt;periodical&gt;&lt;full-title&gt;Gastroenterol Clin North Am&lt;/full-title&gt;&lt;/periodical&gt;&lt;pages&gt;475-507&lt;/pages&gt;&lt;volume&gt;24&lt;/volume&gt;&lt;number&gt;3&lt;/number&gt;&lt;keywords&gt;&lt;keyword&gt;Animals&lt;/keyword&gt;&lt;keyword&gt;Bacterial Infections&lt;/keyword&gt;&lt;keyword&gt;Colitis, Ulcerative/*etiology/genetics/immunology/physiopathology&lt;/keyword&gt;&lt;keyword&gt;Crohn Disease/*etiology/genetics/immunology/physiopathology&lt;/keyword&gt;&lt;keyword&gt;Disease Models, Animal&lt;/keyword&gt;&lt;keyword&gt;Genetic Predisposition to Disease&lt;/keyword&gt;&lt;keyword&gt;Humans&lt;/keyword&gt;&lt;keyword&gt;Inflammation Mediators/physiology&lt;/keyword&gt;&lt;keyword&gt;Risk Factors&lt;/keyword&gt;&lt;/keywords&gt;&lt;dates&gt;&lt;year&gt;1995&lt;/year&gt;&lt;pub-dates&gt;&lt;date&gt;Sep&lt;/date&gt;&lt;/pub-dates&gt;&lt;/dates&gt;&lt;isbn&gt;0889-8553 (Print)&amp;#xD;0889-8553 (Linking)&lt;/isbn&gt;&lt;accession-num&gt;8809232&lt;/accession-num&gt;&lt;urls&gt;&lt;related-urls&gt;&lt;url&gt;https://www.ncbi.nlm.nih.gov/pubmed/8809232&lt;/url&gt;&lt;/related-urls&gt;&lt;/urls&gt;&lt;/record&gt;&lt;/Cite&gt;&lt;/EndNote&gt;</w:instrText>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[2]</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w:t>
      </w:r>
    </w:p>
    <w:p w14:paraId="1F31A093" w14:textId="4D732187"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Many intestinal diseases have immunogenic components that alter intestinal permeability. Some pathologic processes increase intestinal permeability, such as inflammatory bowel disease (IBD)</w:t>
      </w:r>
      <w:r w:rsidR="00D96CEB" w:rsidRPr="00087250">
        <w:rPr>
          <w:rFonts w:ascii="Book Antiqua" w:eastAsia="Arial" w:hAnsi="Book Antiqua" w:cs="Arial"/>
          <w:color w:val="000000"/>
          <w:sz w:val="24"/>
          <w:szCs w:val="24"/>
          <w:lang w:val="en-US" w:eastAsia="pt-BR"/>
        </w:rPr>
        <w:fldChar w:fldCharType="begin">
          <w:fldData xml:space="preserve">PEVuZE5vdGU+PENpdGU+PEF1dGhvcj5BaW5zd29ydGg8L0F1dGhvcj48WWVhcj4xOTg5PC9ZZWFy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</w:fldData>
        </w:fldChar>
      </w:r>
      <w:r w:rsidRPr="00087250">
        <w:rPr>
          <w:rFonts w:ascii="Book Antiqua" w:eastAsia="Arial" w:hAnsi="Book Antiqua" w:cs="Arial"/>
          <w:color w:val="000000"/>
          <w:sz w:val="24"/>
          <w:szCs w:val="24"/>
          <w:lang w:val="en-US" w:eastAsia="pt-BR"/>
        </w:rPr>
        <w:instrText xml:space="preserve"> ADDIN EN.CITE </w:instrText>
      </w:r>
      <w:r w:rsidR="00D96CEB" w:rsidRPr="0098343A">
        <w:rPr>
          <w:rFonts w:ascii="Book Antiqua" w:eastAsia="Arial" w:hAnsi="Book Antiqua" w:cs="Arial"/>
          <w:color w:val="000000"/>
          <w:sz w:val="24"/>
          <w:szCs w:val="24"/>
          <w:lang w:val="en-US" w:eastAsia="pt-BR"/>
        </w:rPr>
        <w:fldChar w:fldCharType="begin">
          <w:fldData xml:space="preserve">PEVuZE5vdGU+PENpdGU+PEF1dGhvcj5BaW5zd29ydGg8L0F1dGhvcj48WWVhcj4xOTg5PC9ZZWFy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</w:fldData>
        </w:fldChar>
      </w:r>
      <w:r w:rsidRPr="00087250">
        <w:rPr>
          <w:rFonts w:ascii="Book Antiqua" w:eastAsia="Arial" w:hAnsi="Book Antiqua" w:cs="Arial"/>
          <w:color w:val="000000"/>
          <w:sz w:val="24"/>
          <w:szCs w:val="24"/>
          <w:lang w:val="en-US" w:eastAsia="pt-BR"/>
        </w:rPr>
        <w:instrText xml:space="preserve"> ADDIN EN.CITE.DATA </w:instrText>
      </w:r>
      <w:r w:rsidR="00D96CEB" w:rsidRPr="0098343A">
        <w:rPr>
          <w:rFonts w:ascii="Book Antiqua" w:eastAsia="Arial" w:hAnsi="Book Antiqua" w:cs="Arial"/>
          <w:color w:val="000000"/>
          <w:sz w:val="24"/>
          <w:szCs w:val="24"/>
          <w:lang w:val="en-US" w:eastAsia="pt-BR"/>
        </w:rPr>
      </w:r>
      <w:r w:rsidR="00D96CEB" w:rsidRPr="0098343A">
        <w:rPr>
          <w:rFonts w:ascii="Book Antiqua" w:eastAsia="Arial" w:hAnsi="Book Antiqua" w:cs="Arial"/>
          <w:color w:val="000000"/>
          <w:sz w:val="24"/>
          <w:szCs w:val="24"/>
          <w:lang w:val="en-US" w:eastAsia="pt-BR"/>
        </w:rPr>
        <w:fldChar w:fldCharType="end"/>
      </w:r>
      <w:r w:rsidR="00D96CEB" w:rsidRPr="00087250">
        <w:rPr>
          <w:rFonts w:ascii="Book Antiqua" w:eastAsia="Arial" w:hAnsi="Book Antiqua" w:cs="Arial"/>
          <w:color w:val="000000"/>
          <w:sz w:val="24"/>
          <w:szCs w:val="24"/>
          <w:lang w:val="en-US" w:eastAsia="pt-BR"/>
        </w:rPr>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[3-11]</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atopic eczema</w:t>
      </w:r>
      <w:r w:rsidR="00D96CEB" w:rsidRPr="00087250">
        <w:rPr>
          <w:rFonts w:ascii="Book Antiqua" w:eastAsia="Arial" w:hAnsi="Book Antiqua" w:cs="Arial"/>
          <w:color w:val="000000"/>
          <w:sz w:val="24"/>
          <w:szCs w:val="24"/>
          <w:lang w:val="en-US" w:eastAsia="pt-BR"/>
        </w:rPr>
        <w:fldChar w:fldCharType="begin"/>
      </w:r>
      <w:r w:rsidRPr="00087250">
        <w:rPr>
          <w:rFonts w:ascii="Book Antiqua" w:eastAsia="Arial" w:hAnsi="Book Antiqua" w:cs="Arial"/>
          <w:color w:val="000000"/>
          <w:sz w:val="24"/>
          <w:szCs w:val="24"/>
          <w:lang w:val="en-US" w:eastAsia="pt-BR"/>
        </w:rPr>
        <w:instrText xml:space="preserve"> ADDIN EN.CITE &lt;EndNote&gt;&lt;Cite&gt;&lt;Author&gt;Forget&lt;/Author&gt;&lt;Year&gt;1985&lt;/Year&gt;&lt;RecNum&gt;88&lt;/RecNum&gt;&lt;DisplayText&gt;&lt;style face="superscript"&gt;[12]&lt;/style&gt;&lt;/DisplayText&gt;&lt;record&gt;&lt;rec-number&gt;88&lt;/rec-number&gt;&lt;foreign-keys&gt;&lt;key app="EN" db-id="wapfsadwxp902bea0pgvfap9vzv5ts2e95a2" timestamp="1485741665"&gt;88&lt;/key&gt;&lt;/foreign-keys&gt;&lt;ref-type name="Journal Article"&gt;17&lt;/ref-type&gt;&lt;contributors&gt;&lt;authors&gt;&lt;author&gt;Forget, P.&lt;/author&gt;&lt;author&gt;Sodoyez-Goffaux, F.&lt;/author&gt;&lt;author&gt;Zappitelli, A.&lt;/author&gt;&lt;/authors&gt;&lt;/contributors&gt;&lt;titles&gt;&lt;title&gt;Permeability of the small intestine to [51Cr]EDTA in children with acute gastroenteritis or eczema&lt;/title&gt;&lt;secondary-title&gt;J Pediatr Gastroenterol Nutr&lt;/secondary-title&gt;&lt;/titles&gt;&lt;periodical&gt;&lt;full-title&gt;J Pediatr Gastroenterol Nutr&lt;/full-title&gt;&lt;/periodical&gt;&lt;pages&gt;393-6&lt;/pages&gt;&lt;volume&gt;4&lt;/volume&gt;&lt;number&gt;3&lt;/number&gt;&lt;keywords&gt;&lt;keyword&gt;Acute Disease&lt;/keyword&gt;&lt;keyword&gt;Adult&lt;/keyword&gt;&lt;keyword&gt;*Cell Membrane Permeability&lt;/keyword&gt;&lt;keyword&gt;Child&lt;/keyword&gt;&lt;keyword&gt;Child, Preschool&lt;/keyword&gt;&lt;keyword&gt;Chromium Radioisotopes&lt;/keyword&gt;&lt;keyword&gt;Eczema/*metabolism&lt;/keyword&gt;&lt;keyword&gt;Edetic Acid&lt;/keyword&gt;&lt;keyword&gt;Female&lt;/keyword&gt;&lt;keyword&gt;Gastroenteritis/*metabolism&lt;/keyword&gt;&lt;keyword&gt;Humans&lt;/keyword&gt;&lt;keyword&gt;Infant&lt;/keyword&gt;&lt;keyword&gt;Intestine, Small/*metabolism&lt;/keyword&gt;&lt;keyword&gt;Male&lt;/keyword&gt;&lt;/keywords&gt;&lt;dates&gt;&lt;year&gt;1985&lt;/year&gt;&lt;pub-dates&gt;&lt;date&gt;Jun&lt;/date&gt;&lt;/pub-dates&gt;&lt;/dates&gt;&lt;isbn&gt;0277-2116 (Print)&amp;#xD;0277-2116 (Linking)&lt;/isbn&gt;&lt;accession-num&gt;3926981&lt;/accession-num&gt;&lt;urls&gt;&lt;related-urls&gt;&lt;url&gt;https://www.ncbi.nlm.nih.gov/pubmed/3926981&lt;/url&gt;&lt;/related-urls&gt;&lt;/urls&gt;&lt;/record&gt;&lt;/Cite&gt;&lt;/EndNote&gt;</w:instrText>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[12]</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celiac disease, dermatitis herpetiformis</w:t>
      </w:r>
      <w:r w:rsidR="00D96CEB" w:rsidRPr="00087250">
        <w:rPr>
          <w:rFonts w:ascii="Book Antiqua" w:eastAsia="Arial" w:hAnsi="Book Antiqua" w:cs="Arial"/>
          <w:color w:val="000000"/>
          <w:sz w:val="24"/>
          <w:szCs w:val="24"/>
          <w:lang w:val="en-US" w:eastAsia="pt-BR"/>
        </w:rPr>
        <w:fldChar w:fldCharType="begin"/>
      </w:r>
      <w:r w:rsidRPr="00087250">
        <w:rPr>
          <w:rFonts w:ascii="Book Antiqua" w:eastAsia="Arial" w:hAnsi="Book Antiqua" w:cs="Arial"/>
          <w:color w:val="000000"/>
          <w:sz w:val="24"/>
          <w:szCs w:val="24"/>
          <w:lang w:val="en-US" w:eastAsia="pt-BR"/>
        </w:rPr>
        <w:instrText xml:space="preserve"> ADDIN EN.CITE &lt;EndNote&gt;&lt;Cite&gt;&lt;Author&gt;Bjarnason&lt;/Author&gt;&lt;Year&gt;1985&lt;/Year&gt;&lt;RecNum&gt;89&lt;/RecNum&gt;&lt;DisplayText&gt;&lt;style face="superscript"&gt;[13]&lt;/style&gt;&lt;/DisplayText&gt;&lt;record&gt;&lt;rec-number&gt;89&lt;/rec-number&gt;&lt;foreign-keys&gt;&lt;key app="EN" db-id="wapfsadwxp902bea0pgvfap9vzv5ts2e95a2" timestamp="1485741779"&gt;89&lt;/key&gt;&lt;/foreign-keys&gt;&lt;ref-type name="Journal Article"&gt;17&lt;/ref-type&gt;&lt;contributors&gt;&lt;authors&gt;&lt;author&gt;Bjarnason, I.&lt;/author&gt;&lt;author&gt;Marsh, M. N.&lt;/author&gt;&lt;author&gt;Price, A.&lt;/author&gt;&lt;author&gt;Levi, A. J.&lt;/author&gt;&lt;author&gt;Peters, T. J.&lt;/author&gt;&lt;/authors&gt;&lt;/contributors&gt;&lt;titles&gt;&lt;title&gt;Intestinal permeability in patients with coeliac disease and dermatitis herpetiformis&lt;/title&gt;&lt;secondary-title&gt;Gut&lt;/secondary-title&gt;&lt;/titles&gt;&lt;periodical&gt;&lt;full-title&gt;Gut&lt;/full-title&gt;&lt;abbr-1&gt;Gut&lt;/abbr-1&gt;&lt;/periodical&gt;&lt;pages&gt;1214-9&lt;/pages&gt;&lt;volume&gt;26&lt;/volume&gt;&lt;number&gt;11&lt;/number&gt;&lt;keywords&gt;&lt;keyword&gt;Adolescent&lt;/keyword&gt;&lt;keyword&gt;Adult&lt;/keyword&gt;&lt;keyword&gt;Aged&lt;/keyword&gt;&lt;keyword&gt;Celiac Disease/*metabolism/pathology&lt;/keyword&gt;&lt;keyword&gt;Chromium Radioisotopes&lt;/keyword&gt;&lt;keyword&gt;Dermatitis Herpetiformis/*metabolism/pathology&lt;/keyword&gt;&lt;keyword&gt;Edetic Acid/metabolism&lt;/keyword&gt;&lt;keyword&gt;Female&lt;/keyword&gt;&lt;keyword&gt;Humans&lt;/keyword&gt;&lt;keyword&gt;*Intestinal Absorption&lt;/keyword&gt;&lt;keyword&gt;Intestinal Mucosa/pathology&lt;/keyword&gt;&lt;keyword&gt;Male&lt;/keyword&gt;&lt;keyword&gt;Middle Aged&lt;/keyword&gt;&lt;/keywords&gt;&lt;dates&gt;&lt;year&gt;1985&lt;/year&gt;&lt;pub-dates&gt;&lt;date&gt;Nov&lt;/date&gt;&lt;/pub-dates&gt;&lt;/dates&gt;&lt;isbn&gt;0017-5749 (Print)&amp;#xD;0017-5749 (Linking)&lt;/isbn&gt;&lt;accession-num&gt;3934051&lt;/accession-num&gt;&lt;urls&gt;&lt;related-urls&gt;&lt;url&gt;https://www.ncbi.nlm.nih.gov/pubmed/3934051&lt;/url&gt;&lt;/related-urls&gt;&lt;/urls&gt;&lt;custom2&gt;PMC1432901&lt;/custom2&gt;&lt;/record&gt;&lt;/Cite&gt;&lt;/EndNote&gt;</w:instrText>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[13]</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cystic fibrosis</w:t>
      </w:r>
      <w:r w:rsidR="00D96CEB" w:rsidRPr="00087250">
        <w:rPr>
          <w:rFonts w:ascii="Book Antiqua" w:eastAsia="Arial" w:hAnsi="Book Antiqua" w:cs="Arial"/>
          <w:color w:val="000000"/>
          <w:sz w:val="24"/>
          <w:szCs w:val="24"/>
          <w:lang w:val="en-US" w:eastAsia="pt-BR"/>
        </w:rPr>
        <w:fldChar w:fldCharType="begin">
          <w:fldData xml:space="preserve">PEVuZE5vdGU+PENpdGU+PEF1dGhvcj5Fc2NvYmFyPC9BdXRob3I+PFllYXI+MTk5MjwvWWVhcj48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</w:fldData>
        </w:fldChar>
      </w:r>
      <w:r w:rsidRPr="00087250">
        <w:rPr>
          <w:rFonts w:ascii="Book Antiqua" w:eastAsia="Arial" w:hAnsi="Book Antiqua" w:cs="Arial"/>
          <w:color w:val="000000"/>
          <w:sz w:val="24"/>
          <w:szCs w:val="24"/>
          <w:lang w:val="en-US" w:eastAsia="pt-BR"/>
        </w:rPr>
        <w:instrText xml:space="preserve"> ADDIN EN.CITE </w:instrText>
      </w:r>
      <w:r w:rsidR="00D96CEB" w:rsidRPr="0098343A">
        <w:rPr>
          <w:rFonts w:ascii="Book Antiqua" w:eastAsia="Arial" w:hAnsi="Book Antiqua" w:cs="Arial"/>
          <w:color w:val="000000"/>
          <w:sz w:val="24"/>
          <w:szCs w:val="24"/>
          <w:lang w:val="en-US" w:eastAsia="pt-BR"/>
        </w:rPr>
        <w:fldChar w:fldCharType="begin">
          <w:fldData xml:space="preserve">PEVuZE5vdGU+PENpdGU+PEF1dGhvcj5Fc2NvYmFyPC9BdXRob3I+PFllYXI+MTk5MjwvWWVhcj48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</w:fldData>
        </w:fldChar>
      </w:r>
      <w:r w:rsidRPr="00087250">
        <w:rPr>
          <w:rFonts w:ascii="Book Antiqua" w:eastAsia="Arial" w:hAnsi="Book Antiqua" w:cs="Arial"/>
          <w:color w:val="000000"/>
          <w:sz w:val="24"/>
          <w:szCs w:val="24"/>
          <w:lang w:val="en-US" w:eastAsia="pt-BR"/>
        </w:rPr>
        <w:instrText xml:space="preserve"> ADDIN EN.CITE.DATA </w:instrText>
      </w:r>
      <w:r w:rsidR="00D96CEB" w:rsidRPr="0098343A">
        <w:rPr>
          <w:rFonts w:ascii="Book Antiqua" w:eastAsia="Arial" w:hAnsi="Book Antiqua" w:cs="Arial"/>
          <w:color w:val="000000"/>
          <w:sz w:val="24"/>
          <w:szCs w:val="24"/>
          <w:lang w:val="en-US" w:eastAsia="pt-BR"/>
        </w:rPr>
      </w:r>
      <w:r w:rsidR="00D96CEB" w:rsidRPr="0098343A">
        <w:rPr>
          <w:rFonts w:ascii="Book Antiqua" w:eastAsia="Arial" w:hAnsi="Book Antiqua" w:cs="Arial"/>
          <w:color w:val="000000"/>
          <w:sz w:val="24"/>
          <w:szCs w:val="24"/>
          <w:lang w:val="en-US" w:eastAsia="pt-BR"/>
        </w:rPr>
        <w:fldChar w:fldCharType="end"/>
      </w:r>
      <w:r w:rsidR="00D96CEB" w:rsidRPr="00087250">
        <w:rPr>
          <w:rFonts w:ascii="Book Antiqua" w:eastAsia="Arial" w:hAnsi="Book Antiqua" w:cs="Arial"/>
          <w:color w:val="000000"/>
          <w:sz w:val="24"/>
          <w:szCs w:val="24"/>
          <w:lang w:val="en-US" w:eastAsia="pt-BR"/>
        </w:rPr>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[14,15]</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alcohol consumption</w:t>
      </w:r>
      <w:r w:rsidR="00D96CEB" w:rsidRPr="00087250">
        <w:rPr>
          <w:rFonts w:ascii="Book Antiqua" w:eastAsia="Arial" w:hAnsi="Book Antiqua" w:cs="Arial"/>
          <w:color w:val="000000"/>
          <w:sz w:val="24"/>
          <w:szCs w:val="24"/>
          <w:lang w:val="en-US" w:eastAsia="pt-BR"/>
        </w:rPr>
        <w:fldChar w:fldCharType="begin"/>
      </w:r>
      <w:r w:rsidRPr="00087250">
        <w:rPr>
          <w:rFonts w:ascii="Book Antiqua" w:eastAsia="Arial" w:hAnsi="Book Antiqua" w:cs="Arial"/>
          <w:color w:val="000000"/>
          <w:sz w:val="24"/>
          <w:szCs w:val="24"/>
          <w:lang w:val="en-US" w:eastAsia="pt-BR"/>
        </w:rPr>
        <w:instrText xml:space="preserve"> ADDIN EN.CITE &lt;EndNote&gt;&lt;Cite&gt;&lt;Author&gt;Bjarnason&lt;/Author&gt;&lt;Year&gt;1984&lt;/Year&gt;&lt;RecNum&gt;92&lt;/RecNum&gt;&lt;DisplayText&gt;&lt;style face="superscript"&gt;[16]&lt;/style&gt;&lt;/DisplayText&gt;&lt;record&gt;&lt;rec-number&gt;92&lt;/rec-number&gt;&lt;foreign-keys&gt;&lt;key app="EN" db-id="wapfsadwxp902bea0pgvfap9vzv5ts2e95a2" timestamp="1485742027"&gt;92&lt;/key&gt;&lt;/foreign-keys&gt;&lt;ref-type name="Journal Article"&gt;17&lt;/ref-type&gt;&lt;contributors&gt;&lt;authors&gt;&lt;author&gt;Bjarnason, I.&lt;/author&gt;&lt;author&gt;Peters, T. J.&lt;/author&gt;&lt;author&gt;Wise, R. J.&lt;/author&gt;&lt;/authors&gt;&lt;/contributors&gt;&lt;titles&gt;&lt;title&gt;The leaky gut of alcoholism: possible route of entry for toxic compounds&lt;/title&gt;&lt;secondary-title&gt;Lancet&lt;/secondary-title&gt;&lt;/titles&gt;&lt;periodical&gt;&lt;full-title&gt;Lancet&lt;/full-title&gt;&lt;/periodical&gt;&lt;pages&gt;179-82&lt;/pages&gt;&lt;volume&gt;1&lt;/volume&gt;&lt;number&gt;8370&lt;/number&gt;&lt;keywords&gt;&lt;keyword&gt;Alcoholism/*metabolism&lt;/keyword&gt;&lt;keyword&gt;Chromium Radioisotopes/urine&lt;/keyword&gt;&lt;keyword&gt;Edetic Acid/urine&lt;/keyword&gt;&lt;keyword&gt;Ethanol/metabolism&lt;/keyword&gt;&lt;keyword&gt;Humans&lt;/keyword&gt;&lt;keyword&gt;In Vitro Techniques&lt;/keyword&gt;&lt;keyword&gt;Intestinal Absorption&lt;/keyword&gt;&lt;keyword&gt;Intestine, Small/*metabolism&lt;/keyword&gt;&lt;keyword&gt;Jejunum/pathology&lt;/keyword&gt;&lt;keyword&gt;Molecular Weight&lt;/keyword&gt;&lt;keyword&gt;Nutrition Disorders/etiology&lt;/keyword&gt;&lt;keyword&gt;Permeability&lt;/keyword&gt;&lt;/keywords&gt;&lt;dates&gt;&lt;year&gt;1984&lt;/year&gt;&lt;pub-dates&gt;&lt;date&gt;Jan 28&lt;/date&gt;&lt;/pub-dates&gt;&lt;/dates&gt;&lt;isbn&gt;0140-6736 (Print)&amp;#xD;0140-6736 (Linking)&lt;/isbn&gt;&lt;accession-num&gt;6141332&lt;/accession-num&gt;&lt;urls&gt;&lt;related-urls&gt;&lt;url&gt;https://www.ncbi.nlm.nih.gov/pubmed/6141332&lt;/url&gt;&lt;/related-urls&gt;&lt;/urls&gt;&lt;/record&gt;&lt;/Cite&gt;&lt;/EndNote&gt;</w:instrText>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[16]</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use of nonsteroidal anti-inflammatory drugs</w:t>
      </w:r>
      <w:r w:rsidR="00D96CEB" w:rsidRPr="00087250">
        <w:rPr>
          <w:rFonts w:ascii="Book Antiqua" w:eastAsia="Arial" w:hAnsi="Book Antiqua" w:cs="Arial"/>
          <w:color w:val="000000"/>
          <w:sz w:val="24"/>
          <w:szCs w:val="24"/>
          <w:lang w:val="en-US" w:eastAsia="pt-BR"/>
        </w:rPr>
        <w:fldChar w:fldCharType="begin">
          <w:fldData xml:space="preserve">PEVuZE5vdGU+PENpdGU+PEF1dGhvcj5BYWJha2tlbjwvQXV0aG9yPjxZZWFyPjE5OTA8L1llYXI+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</w:fldData>
        </w:fldChar>
      </w:r>
      <w:r w:rsidRPr="00087250">
        <w:rPr>
          <w:rFonts w:ascii="Book Antiqua" w:eastAsia="Arial" w:hAnsi="Book Antiqua" w:cs="Arial"/>
          <w:color w:val="000000"/>
          <w:sz w:val="24"/>
          <w:szCs w:val="24"/>
          <w:lang w:val="en-US" w:eastAsia="pt-BR"/>
        </w:rPr>
        <w:instrText xml:space="preserve"> ADDIN EN.CITE </w:instrText>
      </w:r>
      <w:r w:rsidR="00D96CEB" w:rsidRPr="0098343A">
        <w:rPr>
          <w:rFonts w:ascii="Book Antiqua" w:eastAsia="Arial" w:hAnsi="Book Antiqua" w:cs="Arial"/>
          <w:color w:val="000000"/>
          <w:sz w:val="24"/>
          <w:szCs w:val="24"/>
          <w:lang w:val="en-US" w:eastAsia="pt-BR"/>
        </w:rPr>
        <w:fldChar w:fldCharType="begin">
          <w:fldData xml:space="preserve">PEVuZE5vdGU+PENpdGU+PEF1dGhvcj5BYWJha2tlbjwvQXV0aG9yPjxZZWFyPjE5OTA8L1llYXI+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</w:fldData>
        </w:fldChar>
      </w:r>
      <w:r w:rsidRPr="00087250">
        <w:rPr>
          <w:rFonts w:ascii="Book Antiqua" w:eastAsia="Arial" w:hAnsi="Book Antiqua" w:cs="Arial"/>
          <w:color w:val="000000"/>
          <w:sz w:val="24"/>
          <w:szCs w:val="24"/>
          <w:lang w:val="en-US" w:eastAsia="pt-BR"/>
        </w:rPr>
        <w:instrText xml:space="preserve"> ADDIN EN.CITE.DATA </w:instrText>
      </w:r>
      <w:r w:rsidR="00D96CEB" w:rsidRPr="0098343A">
        <w:rPr>
          <w:rFonts w:ascii="Book Antiqua" w:eastAsia="Arial" w:hAnsi="Book Antiqua" w:cs="Arial"/>
          <w:color w:val="000000"/>
          <w:sz w:val="24"/>
          <w:szCs w:val="24"/>
          <w:lang w:val="en-US" w:eastAsia="pt-BR"/>
        </w:rPr>
      </w:r>
      <w:r w:rsidR="00D96CEB" w:rsidRPr="0098343A">
        <w:rPr>
          <w:rFonts w:ascii="Book Antiqua" w:eastAsia="Arial" w:hAnsi="Book Antiqua" w:cs="Arial"/>
          <w:color w:val="000000"/>
          <w:sz w:val="24"/>
          <w:szCs w:val="24"/>
          <w:lang w:val="en-US" w:eastAsia="pt-BR"/>
        </w:rPr>
        <w:fldChar w:fldCharType="end"/>
      </w:r>
      <w:r w:rsidR="00D96CEB" w:rsidRPr="00087250">
        <w:rPr>
          <w:rFonts w:ascii="Book Antiqua" w:eastAsia="Arial" w:hAnsi="Book Antiqua" w:cs="Arial"/>
          <w:color w:val="000000"/>
          <w:sz w:val="24"/>
          <w:szCs w:val="24"/>
          <w:lang w:val="en-US" w:eastAsia="pt-BR"/>
        </w:rPr>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[17-20]</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and acute infectious diarrhea</w:t>
      </w:r>
      <w:r w:rsidR="00D96CEB" w:rsidRPr="00087250">
        <w:rPr>
          <w:rFonts w:ascii="Book Antiqua" w:eastAsia="Arial" w:hAnsi="Book Antiqua" w:cs="Arial"/>
          <w:color w:val="000000"/>
          <w:sz w:val="24"/>
          <w:szCs w:val="24"/>
          <w:lang w:val="en-US" w:eastAsia="pt-BR"/>
        </w:rPr>
        <w:fldChar w:fldCharType="begin">
          <w:fldData xml:space="preserve">PEVuZE5vdGU+PENpdGU+PEF1dGhvcj5Gb3JnZXQ8L0F1dGhvcj48WWVhcj4xOTg1PC9ZZWFyPjxS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</w:fldData>
        </w:fldChar>
      </w:r>
      <w:r w:rsidRPr="00087250">
        <w:rPr>
          <w:rFonts w:ascii="Book Antiqua" w:eastAsia="Arial" w:hAnsi="Book Antiqua" w:cs="Arial"/>
          <w:color w:val="000000"/>
          <w:sz w:val="24"/>
          <w:szCs w:val="24"/>
          <w:lang w:val="en-US" w:eastAsia="pt-BR"/>
        </w:rPr>
        <w:instrText xml:space="preserve"> ADDIN EN.CITE </w:instrText>
      </w:r>
      <w:r w:rsidR="00D96CEB" w:rsidRPr="0098343A">
        <w:rPr>
          <w:rFonts w:ascii="Book Antiqua" w:eastAsia="Arial" w:hAnsi="Book Antiqua" w:cs="Arial"/>
          <w:color w:val="000000"/>
          <w:sz w:val="24"/>
          <w:szCs w:val="24"/>
          <w:lang w:val="en-US" w:eastAsia="pt-BR"/>
        </w:rPr>
        <w:fldChar w:fldCharType="begin">
          <w:fldData xml:space="preserve">PEVuZE5vdGU+PENpdGU+PEF1dGhvcj5Gb3JnZXQ8L0F1dGhvcj48WWVhcj4xOTg1PC9ZZWFyPjxS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</w:fldData>
        </w:fldChar>
      </w:r>
      <w:r w:rsidRPr="00087250">
        <w:rPr>
          <w:rFonts w:ascii="Book Antiqua" w:eastAsia="Arial" w:hAnsi="Book Antiqua" w:cs="Arial"/>
          <w:color w:val="000000"/>
          <w:sz w:val="24"/>
          <w:szCs w:val="24"/>
          <w:lang w:val="en-US" w:eastAsia="pt-BR"/>
        </w:rPr>
        <w:instrText xml:space="preserve"> ADDIN EN.CITE.DATA </w:instrText>
      </w:r>
      <w:r w:rsidR="00D96CEB" w:rsidRPr="0098343A">
        <w:rPr>
          <w:rFonts w:ascii="Book Antiqua" w:eastAsia="Arial" w:hAnsi="Book Antiqua" w:cs="Arial"/>
          <w:color w:val="000000"/>
          <w:sz w:val="24"/>
          <w:szCs w:val="24"/>
          <w:lang w:val="en-US" w:eastAsia="pt-BR"/>
        </w:rPr>
      </w:r>
      <w:r w:rsidR="00D96CEB" w:rsidRPr="0098343A">
        <w:rPr>
          <w:rFonts w:ascii="Book Antiqua" w:eastAsia="Arial" w:hAnsi="Book Antiqua" w:cs="Arial"/>
          <w:color w:val="000000"/>
          <w:sz w:val="24"/>
          <w:szCs w:val="24"/>
          <w:lang w:val="en-US" w:eastAsia="pt-BR"/>
        </w:rPr>
        <w:fldChar w:fldCharType="end"/>
      </w:r>
      <w:r w:rsidR="00D96CEB" w:rsidRPr="00087250">
        <w:rPr>
          <w:rFonts w:ascii="Book Antiqua" w:eastAsia="Arial" w:hAnsi="Book Antiqua" w:cs="Arial"/>
          <w:color w:val="000000"/>
          <w:sz w:val="24"/>
          <w:szCs w:val="24"/>
          <w:lang w:val="en-US" w:eastAsia="pt-BR"/>
        </w:rPr>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[12,21]</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In contrast, some infections, such as those caused by </w:t>
      </w:r>
      <w:r w:rsidRPr="00087250">
        <w:rPr>
          <w:rFonts w:ascii="Book Antiqua" w:eastAsia="Arial" w:hAnsi="Book Antiqua" w:cs="Arial"/>
          <w:i/>
          <w:color w:val="000000"/>
          <w:sz w:val="24"/>
          <w:szCs w:val="24"/>
          <w:lang w:val="en-US" w:eastAsia="pt-BR"/>
        </w:rPr>
        <w:t>Blastocystis hominis</w:t>
      </w:r>
      <w:r w:rsidR="00D96CEB" w:rsidRPr="00087250">
        <w:rPr>
          <w:rFonts w:ascii="Book Antiqua" w:eastAsia="Arial" w:hAnsi="Book Antiqua" w:cs="Arial"/>
          <w:color w:val="000000"/>
          <w:sz w:val="24"/>
          <w:szCs w:val="24"/>
          <w:lang w:val="en-US" w:eastAsia="pt-BR"/>
        </w:rPr>
        <w:fldChar w:fldCharType="begin"/>
      </w:r>
      <w:r w:rsidRPr="00087250">
        <w:rPr>
          <w:rFonts w:ascii="Book Antiqua" w:eastAsia="Arial" w:hAnsi="Book Antiqua" w:cs="Arial"/>
          <w:color w:val="000000"/>
          <w:sz w:val="24"/>
          <w:szCs w:val="24"/>
          <w:lang w:val="en-US" w:eastAsia="pt-BR"/>
        </w:rPr>
        <w:instrText xml:space="preserve"> ADDIN EN.CITE &lt;EndNote&gt;&lt;Cite&gt;&lt;Author&gt;Zuckerman&lt;/Author&gt;&lt;Year&gt;1994&lt;/Year&gt;&lt;RecNum&gt;78&lt;/RecNum&gt;&lt;DisplayText&gt;&lt;style face="superscript"&gt;[22]&lt;/style&gt;&lt;/DisplayText&gt;&lt;record&gt;&lt;rec-number&gt;78&lt;/rec-number&gt;&lt;foreign-keys&gt;&lt;key app="EN" db-id="wapfsadwxp902bea0pgvfap9vzv5ts2e95a2" timestamp="1485740672"&gt;78&lt;/key&gt;&lt;/foreign-keys&gt;&lt;ref-type name="Journal Article"&gt;17&lt;/ref-type&gt;&lt;contributors&gt;&lt;authors&gt;&lt;author&gt;Zuckerman, M. J.&lt;/author&gt;&lt;author&gt;Watts, M. T.&lt;/author&gt;&lt;author&gt;Ho, H.&lt;/author&gt;&lt;author&gt;Meriano, F. V.&lt;/author&gt;&lt;/authors&gt;&lt;/contributors&gt;&lt;auth-address&gt;Department of Medicine, Texas Tech University Health Sciences Center, El Paso 79905.&lt;/auth-address&gt;&lt;titles&gt;&lt;title&gt;Blastocystis hominis infection and intestinal injury&lt;/title&gt;&lt;secondary-title&gt;Am J Med Sci&lt;/secondary-title&gt;&lt;/titles&gt;&lt;periodical&gt;&lt;full-title&gt;Am J Med Sci&lt;/full-title&gt;&lt;/periodical&gt;&lt;pages&gt;96-101&lt;/pages&gt;&lt;volume&gt;308&lt;/volume&gt;&lt;number&gt;2&lt;/number&gt;&lt;keywords&gt;&lt;keyword&gt;Adult&lt;/keyword&gt;&lt;keyword&gt;Aged&lt;/keyword&gt;&lt;keyword&gt;Animals&lt;/keyword&gt;&lt;keyword&gt;Blastocystis Infections/metabolism/*pathology&lt;/keyword&gt;&lt;keyword&gt;*Blastocystis hominis&lt;/keyword&gt;&lt;keyword&gt;Colon/metabolism/*pathology&lt;/keyword&gt;&lt;keyword&gt;Duodenum/metabolism/*pathology&lt;/keyword&gt;&lt;keyword&gt;Edetic Acid/pharmacokinetics&lt;/keyword&gt;&lt;keyword&gt;Endoscopy, Gastrointestinal&lt;/keyword&gt;&lt;keyword&gt;Female&lt;/keyword&gt;&lt;keyword&gt;Humans&lt;/keyword&gt;&lt;keyword&gt;Intestinal Mucosa/metabolism/pathology&lt;/keyword&gt;&lt;keyword&gt;Male&lt;/keyword&gt;&lt;keyword&gt;Middle Aged&lt;/keyword&gt;&lt;keyword&gt;Permeability&lt;/keyword&gt;&lt;keyword&gt;Prospective Studies&lt;/keyword&gt;&lt;/keywords&gt;&lt;dates&gt;&lt;year&gt;1994&lt;/year&gt;&lt;pub-dates&gt;&lt;date&gt;Aug&lt;/date&gt;&lt;/pub-dates&gt;&lt;/dates&gt;&lt;isbn&gt;0002-9629 (Print)&amp;#xD;0002-9629 (Linking)&lt;/isbn&gt;&lt;accession-num&gt;8042662&lt;/accession-num&gt;&lt;urls&gt;&lt;related-urls&gt;&lt;url&gt;https://www.ncbi.nlm.nih.gov/pubmed/8042662&lt;/url&gt;&lt;/related-urls&gt;&lt;/urls&gt;&lt;/record&gt;&lt;/Cite&gt;&lt;/EndNote&gt;</w:instrText>
      </w:r>
      <w:r w:rsidR="00D96CEB" w:rsidRPr="00087250">
        <w:rPr>
          <w:rFonts w:ascii="Book Antiqua" w:eastAsia="Arial" w:hAnsi="Book Antiqua" w:cs="Arial"/>
          <w:color w:val="000000"/>
          <w:sz w:val="24"/>
          <w:szCs w:val="24"/>
          <w:lang w:val="en-US" w:eastAsia="pt-BR"/>
        </w:rPr>
        <w:fldChar w:fldCharType="separate"/>
      </w:r>
      <w:r w:rsidRPr="00087250">
        <w:rPr>
          <w:rFonts w:ascii="Book Antiqua" w:eastAsia="Arial" w:hAnsi="Book Antiqua" w:cs="Arial"/>
          <w:color w:val="000000"/>
          <w:sz w:val="24"/>
          <w:szCs w:val="24"/>
          <w:vertAlign w:val="superscript"/>
          <w:lang w:val="en-US" w:eastAsia="pt-BR"/>
        </w:rPr>
        <w:t>[22]</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can decrease intestinal permeability and alter the barrier function of the epithelium. These may thus provide an alternative pathway for treating patients by deviating the host’s immunologic response. </w:t>
      </w:r>
    </w:p>
    <w:p w14:paraId="4DE9D988" w14:textId="7DDF9C1E" w:rsidR="002A5BAA" w:rsidRPr="00087250" w:rsidRDefault="002A5BAA">
      <w:pPr>
        <w:pStyle w:val="NoSpacing"/>
      </w:pPr>
      <w:r w:rsidRPr="00087250">
        <w:t>Intestinal permeability can be measured in many ways. One is via measuring urinary clearance of radioactive chromium-51 labeled ethylenediaminetetraacetic acid (</w:t>
      </w:r>
      <w:r w:rsidRPr="00087250">
        <w:rPr>
          <w:rFonts w:cs="Times.New.Roman051.6884940"/>
          <w:vertAlign w:val="superscript"/>
        </w:rPr>
        <w:t>51</w:t>
      </w:r>
      <w:r w:rsidRPr="00087250">
        <w:t xml:space="preserve">Cr-EDTA). When urinary clearance of </w:t>
      </w:r>
      <w:r w:rsidRPr="00087250">
        <w:rPr>
          <w:rFonts w:cs="Times.New.Roman051.6884940"/>
          <w:vertAlign w:val="superscript"/>
        </w:rPr>
        <w:t>51</w:t>
      </w:r>
      <w:r w:rsidRPr="00087250">
        <w:t>Cr-EDTA is decreased, this indicates decreased intestinal permeability. Werneck-Silva</w:t>
      </w:r>
      <w:r w:rsidR="00E64B0A">
        <w:rPr>
          <w:rFonts w:eastAsiaTheme="minorEastAsia" w:hint="eastAsia"/>
          <w:lang w:eastAsia="zh-CN"/>
        </w:rPr>
        <w:t xml:space="preserve"> </w:t>
      </w:r>
      <w:r w:rsidR="00BC1D74" w:rsidRPr="00087250">
        <w:rPr>
          <w:i/>
        </w:rPr>
        <w:t>et al</w:t>
      </w:r>
      <w:r w:rsidR="00D96CEB" w:rsidRPr="00087250">
        <w:fldChar w:fldCharType="begin">
          <w:fldData xml:space="preserve">PEVuZE5vdGU+PENpdGU+PEF1dGhvcj5XZXJuZWNrLVNpbHZhPC9BdXRob3I+PFllYXI+MjAwMTwv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</w:fldData>
        </w:fldChar>
      </w:r>
      <w:r w:rsidRPr="00087250">
        <w:instrText xml:space="preserve"> ADDIN EN.CITE </w:instrText>
      </w:r>
      <w:r w:rsidR="00D96CEB" w:rsidRPr="0098343A">
        <w:fldChar w:fldCharType="begin">
          <w:fldData xml:space="preserve">PEVuZE5vdGU+PENpdGU+PEF1dGhvcj5XZXJuZWNrLVNpbHZhPC9BdXRob3I+PFllYXI+MjAwMTwv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</w:fldData>
        </w:fldChar>
      </w:r>
      <w:r w:rsidRPr="00087250">
        <w:instrText xml:space="preserve"> ADDIN EN.CITE.DATA </w:instrText>
      </w:r>
      <w:r w:rsidR="00D96CEB" w:rsidRPr="0098343A">
        <w:fldChar w:fldCharType="end"/>
      </w:r>
      <w:r w:rsidR="00D96CEB" w:rsidRPr="00087250">
        <w:fldChar w:fldCharType="separate"/>
      </w:r>
      <w:r w:rsidRPr="00087250">
        <w:rPr>
          <w:vertAlign w:val="superscript"/>
        </w:rPr>
        <w:t>[23]</w:t>
      </w:r>
      <w:r w:rsidR="00D96CEB" w:rsidRPr="00087250">
        <w:fldChar w:fldCharType="end"/>
      </w:r>
      <w:r w:rsidRPr="00087250">
        <w:t xml:space="preserve"> demonstrated that infection with </w:t>
      </w:r>
      <w:r w:rsidRPr="00087250">
        <w:rPr>
          <w:i/>
        </w:rPr>
        <w:t>Strongyloides stercoralis</w:t>
      </w:r>
      <w:r w:rsidRPr="00087250">
        <w:t xml:space="preserve"> can diminish intestinal permeability compared to healthy volunteers (</w:t>
      </w:r>
      <w:r w:rsidR="00BC1D74" w:rsidRPr="0098343A">
        <w:rPr>
          <w:i/>
        </w:rPr>
        <w:t>P</w:t>
      </w:r>
      <w:r w:rsidRPr="00087250">
        <w:t xml:space="preserve"> = 0.0001). Intestinal infection with </w:t>
      </w:r>
      <w:r w:rsidRPr="00087250">
        <w:rPr>
          <w:i/>
        </w:rPr>
        <w:t xml:space="preserve">S. </w:t>
      </w:r>
      <w:r w:rsidRPr="00087250">
        <w:rPr>
          <w:i/>
          <w:color w:val="auto"/>
        </w:rPr>
        <w:t>stercoralis</w:t>
      </w:r>
      <w:r w:rsidRPr="00087250">
        <w:rPr>
          <w:color w:val="auto"/>
        </w:rPr>
        <w:t xml:space="preserve"> led to abnormalities in mucus secretion and intestinal motility, as well as possible loss of macromolecules. </w:t>
      </w:r>
      <w:r w:rsidRPr="00087250">
        <w:rPr>
          <w:i/>
          <w:color w:val="auto"/>
        </w:rPr>
        <w:t>S. stercoralis</w:t>
      </w:r>
      <w:r w:rsidRPr="00087250">
        <w:rPr>
          <w:color w:val="auto"/>
        </w:rPr>
        <w:t xml:space="preserve"> is </w:t>
      </w:r>
      <w:r w:rsidR="00EE31AE" w:rsidRPr="00087250">
        <w:rPr>
          <w:color w:val="auto"/>
        </w:rPr>
        <w:t>a soil-tr</w:t>
      </w:r>
      <w:r w:rsidR="00763323" w:rsidRPr="00087250">
        <w:rPr>
          <w:color w:val="auto"/>
        </w:rPr>
        <w:t>ansmitted helminth and is</w:t>
      </w:r>
      <w:r w:rsidR="00EE31AE" w:rsidRPr="00087250">
        <w:rPr>
          <w:color w:val="auto"/>
        </w:rPr>
        <w:t xml:space="preserve"> </w:t>
      </w:r>
      <w:r w:rsidRPr="00087250">
        <w:rPr>
          <w:color w:val="auto"/>
        </w:rPr>
        <w:t>one of the most common parasites that affects patients living in tropical areas</w:t>
      </w:r>
      <w:r w:rsidR="00D96CEB" w:rsidRPr="00087250">
        <w:rPr>
          <w:color w:val="auto"/>
        </w:rPr>
        <w:fldChar w:fldCharType="begin"/>
      </w:r>
      <w:r w:rsidRPr="00087250">
        <w:rPr>
          <w:color w:val="auto"/>
        </w:rPr>
        <w:instrText xml:space="preserve"> ADDIN EN.CITE &lt;EndNote&gt;&lt;Cite&gt;&lt;Author&gt;de&lt;/Author&gt;&lt;Year&gt;1962&lt;/Year&gt;&lt;RecNum&gt;98&lt;/RecNum&gt;&lt;DisplayText&gt;&lt;style face="superscript"&gt;[24]&lt;/style&gt;&lt;/DisplayText&gt;&lt;record&gt;&lt;rec-number&gt;98&lt;/rec-number&gt;&lt;foreign-keys&gt;&lt;key app="EN" db-id="wapfsadwxp902bea0pgvfap9vzv5ts2e95a2" timestamp="1485742966"&gt;98&lt;/key&gt;&lt;/foreign-keys&gt;&lt;ref-type name="Journal Article"&gt;17&lt;/ref-type&gt;&lt;contributors&gt;&lt;authors&gt;&lt;author&gt;de, Paola&lt;/author&gt;&lt;author&gt;Dias, L. B.&lt;/author&gt;&lt;author&gt;da, Silva J.&lt;/author&gt;&lt;/authors&gt;&lt;/contributors&gt;&lt;titles&gt;&lt;title&gt;Enteritis due to Strongyloides stercoralis. A report of 5 fatal cases&lt;/title&gt;&lt;secondary-title&gt;Am J Dig Dis&lt;/secondary-title&gt;&lt;/titles&gt;&lt;periodical&gt;&lt;full-title&gt;Am J Dig Dis&lt;/full-title&gt;&lt;/periodical&gt;&lt;pages&gt;1086-98&lt;/pages&gt;&lt;volume&gt;7&lt;/volume&gt;&lt;keywords&gt;&lt;keyword&gt;Animals&lt;/keyword&gt;&lt;keyword&gt;*Enteritis&lt;/keyword&gt;&lt;keyword&gt;Humans&lt;/keyword&gt;&lt;keyword&gt;*Intestinal Diseases&lt;/keyword&gt;&lt;keyword&gt;*Intestinal Diseases, Parasitic&lt;/keyword&gt;&lt;keyword&gt;*Strongyloides stercoralis&lt;/keyword&gt;&lt;keyword&gt;*Strongyloidiasis&lt;/keyword&gt;&lt;/keywords&gt;&lt;dates&gt;&lt;year&gt;1962&lt;/year&gt;&lt;pub-dates&gt;&lt;date&gt;Dec&lt;/date&gt;&lt;/pub-dates&gt;&lt;/dates&gt;&lt;isbn&gt;0002-9211 (Print)&amp;#xD;0002-9211 (Linking)&lt;/isbn&gt;&lt;accession-num&gt;13941222&lt;/accession-num&gt;&lt;urls&gt;&lt;related-urls&gt;&lt;url&gt;https://www.ncbi.nlm.nih.gov/pubmed/13941222&lt;/url&gt;&lt;/related-urls&gt;&lt;/urls&gt;&lt;/record&gt;&lt;/Cite&gt;&lt;/EndNote&gt;</w:instrText>
      </w:r>
      <w:r w:rsidR="00D96CEB" w:rsidRPr="00087250">
        <w:rPr>
          <w:color w:val="auto"/>
        </w:rPr>
        <w:fldChar w:fldCharType="separate"/>
      </w:r>
      <w:r w:rsidRPr="00087250">
        <w:rPr>
          <w:color w:val="auto"/>
          <w:vertAlign w:val="superscript"/>
        </w:rPr>
        <w:t>[24]</w:t>
      </w:r>
      <w:r w:rsidR="00D96CEB" w:rsidRPr="00087250">
        <w:rPr>
          <w:color w:val="auto"/>
        </w:rPr>
        <w:fldChar w:fldCharType="end"/>
      </w:r>
      <w:r w:rsidRPr="00087250">
        <w:rPr>
          <w:color w:val="auto"/>
        </w:rPr>
        <w:t xml:space="preserve">. </w:t>
      </w:r>
      <w:r w:rsidR="004A33FC" w:rsidRPr="00087250">
        <w:rPr>
          <w:color w:val="auto"/>
        </w:rPr>
        <w:t>It infects 100 to 2</w:t>
      </w:r>
      <w:r w:rsidR="00EE31AE" w:rsidRPr="00087250">
        <w:rPr>
          <w:color w:val="auto"/>
        </w:rPr>
        <w:t>00 million people worldwide</w:t>
      </w:r>
      <w:r w:rsidR="00D96CEB" w:rsidRPr="00087250">
        <w:rPr>
          <w:color w:val="auto"/>
        </w:rPr>
        <w:fldChar w:fldCharType="begin"/>
      </w:r>
      <w:r w:rsidR="004A33FC" w:rsidRPr="00087250">
        <w:rPr>
          <w:color w:val="auto"/>
        </w:rPr>
        <w:instrText xml:space="preserve"> ADDIN EN.CITE &lt;EndNote&gt;&lt;Cite&gt;&lt;Author&gt;Viney&lt;/Author&gt;&lt;Year&gt;2007&lt;/Year&gt;&lt;IDText&gt;Strongyloides spp&lt;/IDText&gt;&lt;DisplayText&gt;&lt;style face="superscript"&gt;[25]&lt;/style&gt;&lt;/DisplayText&gt;&lt;record&gt;&lt;dates&gt;&lt;pub-dates&gt;&lt;date&gt;May&lt;/date&gt;&lt;/pub-dates&gt;&lt;year&gt;2007&lt;/year&gt;&lt;/dates&gt;&lt;keywords&gt;&lt;keyword&gt;Animals&lt;/keyword&gt;&lt;keyword&gt;Humans&lt;/keyword&gt;&lt;keyword&gt;Life Cycle Stages&lt;/keyword&gt;&lt;keyword&gt;Strongyloides&lt;/keyword&gt;&lt;keyword&gt;Strongyloidiasis&lt;/keyword&gt;&lt;/keywords&gt;&lt;urls&gt;&lt;related-urls&gt;&lt;url&gt;https://www.ncbi.nlm.nih.gov/pubmed/18050491&lt;/url&gt;&lt;/related-urls&gt;&lt;/urls&gt;&lt;isbn&gt;1551-8507&lt;/isbn&gt;&lt;custom2&gt;PMC3091011&lt;/custom2&gt;&lt;titles&gt;&lt;title&gt;Strongyloides spp&lt;/title&gt;&lt;secondary-title&gt;WormBook&lt;/secondary-title&gt;&lt;/titles&gt;&lt;pages&gt;1-15&lt;/pages&gt;&lt;contributors&gt;&lt;authors&gt;&lt;author&gt;Viney, M. E.&lt;/author&gt;&lt;author&gt;Lok, J. B.&lt;/author&gt;&lt;/authors&gt;&lt;/contributors&gt;&lt;edition&gt;2007/05/23&lt;/edition&gt;&lt;language&gt;eng&lt;/language&gt;&lt;added-date format="utc"&gt;1498540520&lt;/added-date&gt;&lt;ref-type name="Journal Article"&gt;17&lt;/ref-type&gt;&lt;rec-number&gt;106&lt;/rec-number&gt;&lt;last-updated-date format="utc"&gt;1498540520&lt;/last-updated-date&gt;&lt;accession-num&gt;18050491&lt;/accession-num&gt;&lt;electronic-resource-num&gt;10.1895/wormbook.1.141.1&lt;/electronic-resource-num&gt;&lt;/record&gt;&lt;/Cite&gt;&lt;/EndNote&gt;</w:instrText>
      </w:r>
      <w:r w:rsidR="00D96CEB" w:rsidRPr="00087250">
        <w:rPr>
          <w:color w:val="auto"/>
        </w:rPr>
        <w:fldChar w:fldCharType="separate"/>
      </w:r>
      <w:r w:rsidR="004A33FC" w:rsidRPr="00087250">
        <w:rPr>
          <w:noProof/>
          <w:color w:val="auto"/>
          <w:vertAlign w:val="superscript"/>
        </w:rPr>
        <w:t>[25]</w:t>
      </w:r>
      <w:r w:rsidR="00D96CEB" w:rsidRPr="00087250">
        <w:rPr>
          <w:color w:val="auto"/>
        </w:rPr>
        <w:fldChar w:fldCharType="end"/>
      </w:r>
      <w:r w:rsidR="00EE31AE" w:rsidRPr="00087250">
        <w:rPr>
          <w:color w:val="auto"/>
        </w:rPr>
        <w:t xml:space="preserve">. </w:t>
      </w:r>
      <w:r w:rsidRPr="00087250">
        <w:rPr>
          <w:color w:val="auto"/>
        </w:rPr>
        <w:t>It predominantly compromises</w:t>
      </w:r>
      <w:r w:rsidRPr="00087250">
        <w:t xml:space="preserve"> the mucosa of the duodenum and upper jejunum, although the whole intestinal wall or more extensive segments of the intestine can be involved, especially in immunocompromised patients</w:t>
      </w:r>
      <w:r w:rsidR="00D96CEB" w:rsidRPr="00087250">
        <w:fldChar w:fldCharType="begin">
          <w:fldData xml:space="preserve">PEVuZE5vdGU+PENpdGU+PEF1dGhvcj5Db29rPC9BdXRob3I+PFllYXI+MTk4NzwvWWVhcj48UmVj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</w:fldData>
        </w:fldChar>
      </w:r>
      <w:r w:rsidR="00EE31AE" w:rsidRPr="00087250">
        <w:instrText xml:space="preserve"> ADDIN EN.CITE </w:instrText>
      </w:r>
      <w:r w:rsidR="00D96CEB" w:rsidRPr="0098343A">
        <w:fldChar w:fldCharType="begin">
          <w:fldData xml:space="preserve">PEVuZE5vdGU+PENpdGU+PEF1dGhvcj5Db29rPC9BdXRob3I+PFllYXI+MTk4NzwvWWVhcj48UmVj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</w:fldData>
        </w:fldChar>
      </w:r>
      <w:r w:rsidR="00EE31AE" w:rsidRPr="00087250">
        <w:instrText xml:space="preserve"> ADDIN EN.CITE.DATA </w:instrText>
      </w:r>
      <w:r w:rsidR="00D96CEB" w:rsidRPr="0098343A">
        <w:fldChar w:fldCharType="end"/>
      </w:r>
      <w:r w:rsidR="00D96CEB" w:rsidRPr="00087250">
        <w:fldChar w:fldCharType="separate"/>
      </w:r>
      <w:r w:rsidR="00EE31AE" w:rsidRPr="00087250">
        <w:rPr>
          <w:noProof/>
          <w:vertAlign w:val="superscript"/>
        </w:rPr>
        <w:t>[26-28]</w:t>
      </w:r>
      <w:r w:rsidR="00D96CEB" w:rsidRPr="00087250">
        <w:fldChar w:fldCharType="end"/>
      </w:r>
      <w:r w:rsidRPr="00087250">
        <w:t xml:space="preserve">. </w:t>
      </w:r>
    </w:p>
    <w:p w14:paraId="1F4B14BE"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p>
    <w:p w14:paraId="1E678ACD"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p>
    <w:p w14:paraId="352590FF" w14:textId="7F4940D7" w:rsidR="002A5BAA" w:rsidRPr="0098343A" w:rsidRDefault="002A5BAA">
      <w:pPr>
        <w:spacing w:line="360" w:lineRule="auto"/>
        <w:jc w:val="both"/>
        <w:rPr>
          <w:rFonts w:ascii="Book Antiqua" w:hAnsi="Book Antiqua" w:cs="Arial"/>
          <w:color w:val="000000"/>
          <w:sz w:val="24"/>
          <w:szCs w:val="24"/>
          <w:lang w:val="en-US" w:eastAsia="zh-CN"/>
        </w:rPr>
      </w:pPr>
      <w:r w:rsidRPr="00087250">
        <w:rPr>
          <w:rFonts w:ascii="Book Antiqua" w:eastAsia="Arial" w:hAnsi="Book Antiqua" w:cs="Arial"/>
          <w:b/>
          <w:color w:val="000000"/>
          <w:sz w:val="24"/>
          <w:szCs w:val="24"/>
          <w:lang w:val="en-US" w:eastAsia="pt-BR"/>
        </w:rPr>
        <w:lastRenderedPageBreak/>
        <w:t>DISCUSSION</w:t>
      </w:r>
    </w:p>
    <w:p w14:paraId="7D386545" w14:textId="3EB1D860" w:rsidR="00616DFB" w:rsidRPr="0098343A" w:rsidRDefault="00BC1D74">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Hygiene hypothesis</w:t>
      </w:r>
    </w:p>
    <w:p w14:paraId="7791F1B6" w14:textId="56980483" w:rsidR="00892E63" w:rsidRPr="00087250" w:rsidRDefault="002A5BAA">
      <w:pPr>
        <w:spacing w:line="360" w:lineRule="auto"/>
        <w:jc w:val="both"/>
        <w:rPr>
          <w:rFonts w:ascii="Book Antiqua" w:eastAsia="Arial" w:hAnsi="Book Antiqua" w:cs="Arial"/>
          <w:sz w:val="24"/>
          <w:szCs w:val="24"/>
          <w:lang w:val="en-US" w:eastAsia="pt-BR"/>
        </w:rPr>
      </w:pPr>
      <w:r w:rsidRPr="00087250">
        <w:rPr>
          <w:rFonts w:ascii="Book Antiqua" w:hAnsi="Book Antiqua"/>
          <w:sz w:val="24"/>
          <w:szCs w:val="24"/>
          <w:lang w:val="en-US"/>
        </w:rPr>
        <w:t>T</w:t>
      </w:r>
      <w:r w:rsidR="0011069B" w:rsidRPr="00087250">
        <w:rPr>
          <w:rFonts w:ascii="Book Antiqua" w:hAnsi="Book Antiqua"/>
          <w:sz w:val="24"/>
          <w:szCs w:val="24"/>
          <w:lang w:val="en-US"/>
        </w:rPr>
        <w:t xml:space="preserve">he hygiene hypothesis was initially described in </w:t>
      </w:r>
      <w:r w:rsidRPr="00087250">
        <w:rPr>
          <w:rFonts w:ascii="Book Antiqua" w:hAnsi="Book Antiqua"/>
          <w:sz w:val="24"/>
          <w:szCs w:val="24"/>
          <w:lang w:val="en-US"/>
        </w:rPr>
        <w:t>the 1970s</w:t>
      </w:r>
      <w:r w:rsidR="0011069B" w:rsidRPr="00087250">
        <w:rPr>
          <w:rFonts w:ascii="Book Antiqua" w:hAnsi="Book Antiqua"/>
          <w:sz w:val="24"/>
          <w:szCs w:val="24"/>
          <w:lang w:val="en-US"/>
        </w:rPr>
        <w:t xml:space="preserve">. It </w:t>
      </w:r>
      <w:r w:rsidR="00EF5662" w:rsidRPr="00087250">
        <w:rPr>
          <w:rFonts w:ascii="Book Antiqua" w:hAnsi="Book Antiqua"/>
          <w:sz w:val="24"/>
          <w:szCs w:val="24"/>
          <w:lang w:val="en-US"/>
        </w:rPr>
        <w:t>suggests that the higher incidence</w:t>
      </w:r>
      <w:r w:rsidRPr="00087250">
        <w:rPr>
          <w:rFonts w:ascii="Book Antiqua" w:hAnsi="Book Antiqua"/>
          <w:sz w:val="24"/>
          <w:szCs w:val="24"/>
          <w:lang w:val="en-US"/>
        </w:rPr>
        <w:t xml:space="preserve"> of allergic diseases in predominantly urban white communities</w:t>
      </w:r>
      <w:r w:rsidR="004F3D45" w:rsidRPr="00087250">
        <w:rPr>
          <w:rFonts w:ascii="Book Antiqua" w:hAnsi="Book Antiqua"/>
          <w:sz w:val="24"/>
          <w:szCs w:val="24"/>
          <w:lang w:val="en-US"/>
        </w:rPr>
        <w:t>,</w:t>
      </w:r>
      <w:r w:rsidRPr="00087250">
        <w:rPr>
          <w:rFonts w:ascii="Book Antiqua" w:hAnsi="Book Antiqua"/>
          <w:sz w:val="24"/>
          <w:szCs w:val="24"/>
          <w:lang w:val="en-US"/>
        </w:rPr>
        <w:t xml:space="preserve"> compared</w:t>
      </w:r>
      <w:r w:rsidR="0011069B" w:rsidRPr="00087250">
        <w:rPr>
          <w:rFonts w:ascii="Book Antiqua" w:hAnsi="Book Antiqua"/>
          <w:sz w:val="24"/>
          <w:szCs w:val="24"/>
          <w:lang w:val="en-US"/>
        </w:rPr>
        <w:t xml:space="preserve"> to those rural and indigenous</w:t>
      </w:r>
      <w:r w:rsidR="004F3D45" w:rsidRPr="00087250">
        <w:rPr>
          <w:rFonts w:ascii="Book Antiqua" w:hAnsi="Book Antiqua"/>
          <w:sz w:val="24"/>
          <w:szCs w:val="24"/>
          <w:lang w:val="en-US"/>
        </w:rPr>
        <w:t>,</w:t>
      </w:r>
      <w:r w:rsidRPr="00087250">
        <w:rPr>
          <w:rFonts w:ascii="Book Antiqua" w:hAnsi="Book Antiqua"/>
          <w:sz w:val="24"/>
          <w:szCs w:val="24"/>
          <w:lang w:val="en-US"/>
        </w:rPr>
        <w:t xml:space="preserve"> is due to</w:t>
      </w:r>
      <w:r w:rsidR="0011069B" w:rsidRPr="00087250">
        <w:rPr>
          <w:rFonts w:ascii="Book Antiqua" w:hAnsi="Book Antiqua"/>
          <w:sz w:val="24"/>
          <w:szCs w:val="24"/>
          <w:lang w:val="en-US"/>
        </w:rPr>
        <w:t xml:space="preserve"> the less frequent</w:t>
      </w:r>
      <w:r w:rsidRPr="00087250">
        <w:rPr>
          <w:rFonts w:ascii="Book Antiqua" w:hAnsi="Book Antiqua"/>
          <w:sz w:val="24"/>
          <w:szCs w:val="24"/>
          <w:lang w:val="en-US"/>
        </w:rPr>
        <w:t xml:space="preserve"> viral, ba</w:t>
      </w:r>
      <w:r w:rsidR="0011069B" w:rsidRPr="00087250">
        <w:rPr>
          <w:rFonts w:ascii="Book Antiqua" w:hAnsi="Book Antiqua"/>
          <w:sz w:val="24"/>
          <w:szCs w:val="24"/>
          <w:lang w:val="en-US"/>
        </w:rPr>
        <w:t>cterial and helminth infections</w:t>
      </w:r>
      <w:r w:rsidR="00D96CEB" w:rsidRPr="00087250">
        <w:rPr>
          <w:rFonts w:ascii="Book Antiqua" w:hAnsi="Book Antiqua"/>
          <w:sz w:val="24"/>
          <w:szCs w:val="24"/>
        </w:rPr>
        <w:fldChar w:fldCharType="begin"/>
      </w:r>
      <w:r w:rsidR="00EE31AE" w:rsidRPr="00087250">
        <w:rPr>
          <w:rFonts w:ascii="Book Antiqua" w:hAnsi="Book Antiqua"/>
          <w:sz w:val="24"/>
          <w:szCs w:val="24"/>
          <w:lang w:val="en-US"/>
        </w:rPr>
        <w:instrText xml:space="preserve"> ADDIN EN.CITE &lt;EndNote&gt;&lt;Cite&gt;&lt;Author&gt;Gerrard&lt;/Author&gt;&lt;Year&gt;1976&lt;/Year&gt;&lt;RecNum&gt;102&lt;/RecNum&gt;&lt;DisplayText&gt;&lt;style face="superscript"&gt;[29]&lt;/style&gt;&lt;/DisplayText&gt;&lt;record&gt;&lt;rec-number&gt;102&lt;/rec-number&gt;&lt;foreign-keys&gt;&lt;key app="EN" db-id="wapfsadwxp902bea0pgvfap9vzv5ts2e95a2" timestamp="1485744750"&gt;102&lt;/key&gt;&lt;/foreign-keys&gt;&lt;ref-type name="Journal Article"&gt;17&lt;/ref-type&gt;&lt;contributors&gt;&lt;authors&gt;&lt;author&gt;Gerrard, J. W.&lt;/author&gt;&lt;author&gt;Geddes, C. A.&lt;/author&gt;&lt;author&gt;Reggin, P. L.&lt;/author&gt;&lt;author&gt;Gerrard, C. D.&lt;/author&gt;&lt;author&gt;Horne, S.&lt;/author&gt;&lt;/authors&gt;&lt;/contributors&gt;&lt;titles&gt;&lt;title&gt;Serum IgE levels in white and metis communities in Saskatchewan&lt;/title&gt;&lt;secondary-title&gt;Ann Allergy&lt;/secondary-title&gt;&lt;/titles&gt;&lt;periodical&gt;&lt;full-title&gt;Ann Allergy&lt;/full-title&gt;&lt;/periodical&gt;&lt;pages&gt;91-100&lt;/pages&gt;&lt;volume&gt;37&lt;/volume&gt;&lt;number&gt;2&lt;/number&gt;&lt;keywords&gt;&lt;keyword&gt;Adolescent&lt;/keyword&gt;&lt;keyword&gt;Adult&lt;/keyword&gt;&lt;keyword&gt;Age Factors&lt;/keyword&gt;&lt;keyword&gt;Aged&lt;/keyword&gt;&lt;keyword&gt;Canada&lt;/keyword&gt;&lt;keyword&gt;Cestode Infections/epidemiology&lt;/keyword&gt;&lt;keyword&gt;Child&lt;/keyword&gt;&lt;keyword&gt;Child, Preschool&lt;/keyword&gt;&lt;keyword&gt;Environment&lt;/keyword&gt;&lt;keyword&gt;*European Continental Ancestry Group&lt;/keyword&gt;&lt;keyword&gt;Female&lt;/keyword&gt;&lt;keyword&gt;Humans&lt;/keyword&gt;&lt;keyword&gt;Hypersensitivity, Immediate/*epidemiology/immunology&lt;/keyword&gt;&lt;keyword&gt;*Immunoglobulin E&lt;/keyword&gt;&lt;keyword&gt;*Indians, North American&lt;/keyword&gt;&lt;keyword&gt;Infant&lt;/keyword&gt;&lt;keyword&gt;Middle Aged&lt;/keyword&gt;&lt;keyword&gt;Pregnancy&lt;/keyword&gt;&lt;/keywords&gt;&lt;dates&gt;&lt;year&gt;1976&lt;/year&gt;&lt;pub-dates&gt;&lt;date&gt;Aug&lt;/date&gt;&lt;/pub-dates&gt;&lt;/dates&gt;&lt;isbn&gt;0003-4738 (Print)&amp;#xD;0003-4738 (Linking)&lt;/isbn&gt;&lt;accession-num&gt;987744&lt;/accession-num&gt;&lt;urls&gt;&lt;related-urls&gt;&lt;url&gt;https://www.ncbi.nlm.nih.gov/pubmed/987744&lt;/url&gt;&lt;/related-urls&gt;&lt;/urls&gt;&lt;/record&gt;&lt;/Cite&gt;&lt;/EndNote&gt;</w:instrText>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[29]</w:t>
      </w:r>
      <w:r w:rsidR="00D96CEB" w:rsidRPr="00087250">
        <w:rPr>
          <w:rFonts w:ascii="Book Antiqua" w:hAnsi="Book Antiqua"/>
          <w:sz w:val="24"/>
          <w:szCs w:val="24"/>
        </w:rPr>
        <w:fldChar w:fldCharType="end"/>
      </w:r>
      <w:r w:rsidRPr="00087250">
        <w:rPr>
          <w:rFonts w:ascii="Book Antiqua" w:hAnsi="Book Antiqua"/>
          <w:sz w:val="24"/>
          <w:szCs w:val="24"/>
          <w:lang w:val="en-US"/>
        </w:rPr>
        <w:t>. A decade later, Strachan proposed that reduced exposure to infections in early childhood, owing</w:t>
      </w:r>
      <w:r w:rsidR="0011069B" w:rsidRPr="00087250">
        <w:rPr>
          <w:rFonts w:ascii="Book Antiqua" w:hAnsi="Book Antiqua"/>
          <w:sz w:val="24"/>
          <w:szCs w:val="24"/>
          <w:lang w:val="en-US"/>
        </w:rPr>
        <w:t xml:space="preserve"> to a combination of diminished</w:t>
      </w:r>
      <w:r w:rsidRPr="00087250">
        <w:rPr>
          <w:rFonts w:ascii="Book Antiqua" w:hAnsi="Book Antiqua"/>
          <w:sz w:val="24"/>
          <w:szCs w:val="24"/>
          <w:lang w:val="en-US"/>
        </w:rPr>
        <w:t xml:space="preserve"> family size, improved living standards and higher levels of personal hygiene, might result in an increased risk of allergic disease later in life</w:t>
      </w:r>
      <w:r w:rsidR="00D96CEB" w:rsidRPr="00087250">
        <w:rPr>
          <w:rFonts w:ascii="Book Antiqua" w:hAnsi="Book Antiqua"/>
          <w:sz w:val="24"/>
          <w:szCs w:val="24"/>
        </w:rPr>
        <w:fldChar w:fldCharType="begin"/>
      </w:r>
      <w:r w:rsidR="00EE31AE" w:rsidRPr="00087250">
        <w:rPr>
          <w:rFonts w:ascii="Book Antiqua" w:hAnsi="Book Antiqua"/>
          <w:sz w:val="24"/>
          <w:szCs w:val="24"/>
          <w:lang w:val="en-US"/>
        </w:rPr>
        <w:instrText xml:space="preserve"> ADDIN EN.CITE &lt;EndNote&gt;&lt;Cite&gt;&lt;Author&gt;Strachan&lt;/Author&gt;&lt;Year&gt;1989&lt;/Year&gt;&lt;RecNum&gt;103&lt;/RecNum&gt;&lt;DisplayText&gt;&lt;style face="superscript"&gt;[30]&lt;/style&gt;&lt;/DisplayText&gt;&lt;record&gt;&lt;rec-number&gt;103&lt;/rec-number&gt;&lt;foreign-keys&gt;&lt;key app="EN" db-id="wapfsadwxp902bea0pgvfap9vzv5ts2e95a2" timestamp="1485744984"&gt;103&lt;/key&gt;&lt;/foreign-keys&gt;&lt;ref-type name="Journal Article"&gt;17&lt;/ref-type&gt;&lt;contributors&gt;&lt;authors&gt;&lt;author&gt;Strachan, D. P.&lt;/author&gt;&lt;/authors&gt;&lt;/contributors&gt;&lt;auth-address&gt;Department of Epidemiology and Population Sciences, London School of Hygiene and Tropical Medicine.&lt;/auth-address&gt;&lt;titles&gt;&lt;title&gt;Hay fever, hygiene, and household size&lt;/title&gt;&lt;secondary-title&gt;BMJ&lt;/secondary-title&gt;&lt;/titles&gt;&lt;periodical&gt;&lt;full-title&gt;BMJ&lt;/full-title&gt;&lt;/periodical&gt;&lt;pages&gt;1259-60&lt;/pages&gt;&lt;volume&gt;299&lt;/volume&gt;&lt;number&gt;6710&lt;/number&gt;&lt;keywords&gt;&lt;keyword&gt;Adult&lt;/keyword&gt;&lt;keyword&gt;*Birth Order&lt;/keyword&gt;&lt;keyword&gt;Child&lt;/keyword&gt;&lt;keyword&gt;Cohort Studies&lt;/keyword&gt;&lt;keyword&gt;Eczema/epidemiology&lt;/keyword&gt;&lt;keyword&gt;*Family Characteristics&lt;/keyword&gt;&lt;keyword&gt;Follow-Up Studies&lt;/keyword&gt;&lt;keyword&gt;Humans&lt;/keyword&gt;&lt;keyword&gt;*Hygiene&lt;/keyword&gt;&lt;keyword&gt;Prevalence&lt;/keyword&gt;&lt;keyword&gt;Rhinitis, Allergic, Seasonal/*epidemiology&lt;/keyword&gt;&lt;keyword&gt;United Kingdom/epidemiology&lt;/keyword&gt;&lt;/keywords&gt;&lt;dates&gt;&lt;year&gt;1989&lt;/year&gt;&lt;pub-dates&gt;&lt;date&gt;Nov 18&lt;/date&gt;&lt;/pub-dates&gt;&lt;/dates&gt;&lt;isbn&gt;0959-8138 (Print)&amp;#xD;0959-535X (Linking)&lt;/isbn&gt;&lt;accession-num&gt;2513902&lt;/accession-num&gt;&lt;urls&gt;&lt;related-urls&gt;&lt;url&gt;https://www.ncbi.nlm.nih.gov/pubmed/2513902&lt;/url&gt;&lt;/related-urls&gt;&lt;/urls&gt;&lt;custom2&gt;PMC1838109&lt;/custom2&gt;&lt;/record&gt;&lt;/Cite&gt;&lt;/EndNote&gt;</w:instrText>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[30]</w:t>
      </w:r>
      <w:r w:rsidR="00D96CEB" w:rsidRPr="00087250">
        <w:rPr>
          <w:rFonts w:ascii="Book Antiqua" w:hAnsi="Book Antiqua"/>
          <w:sz w:val="24"/>
          <w:szCs w:val="24"/>
        </w:rPr>
        <w:fldChar w:fldCharType="end"/>
      </w:r>
      <w:r w:rsidR="0011069B" w:rsidRPr="00087250">
        <w:rPr>
          <w:rFonts w:ascii="Book Antiqua" w:hAnsi="Book Antiqua"/>
          <w:sz w:val="24"/>
          <w:szCs w:val="24"/>
          <w:lang w:val="en-US"/>
        </w:rPr>
        <w:t>. In addition to allergic disease</w:t>
      </w:r>
      <w:r w:rsidR="00D96CEB" w:rsidRPr="00087250">
        <w:rPr>
          <w:rFonts w:ascii="Book Antiqua" w:hAnsi="Book Antiqua"/>
          <w:sz w:val="24"/>
          <w:szCs w:val="24"/>
        </w:rPr>
        <w:fldChar w:fldCharType="begin">
          <w:fldData xml:space="preserve">PEVuZE5vdGU+PENpdGU+PEF1dGhvcj52b24gTXV0aXVzPC9BdXRob3I+PFllYXI+MjAxMDwvWWVh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</w:fldData>
        </w:fldChar>
      </w:r>
      <w:r w:rsidR="00EE31AE" w:rsidRPr="00087250">
        <w:rPr>
          <w:rFonts w:ascii="Book Antiqua" w:hAnsi="Book Antiqua"/>
          <w:sz w:val="24"/>
          <w:szCs w:val="24"/>
          <w:lang w:val="en-US"/>
        </w:rPr>
        <w:instrText xml:space="preserve"> ADDIN EN.CITE </w:instrText>
      </w:r>
      <w:r w:rsidR="00D96CEB" w:rsidRPr="0098343A">
        <w:rPr>
          <w:rFonts w:ascii="Book Antiqua" w:hAnsi="Book Antiqua"/>
          <w:sz w:val="24"/>
          <w:szCs w:val="24"/>
        </w:rPr>
        <w:fldChar w:fldCharType="begin">
          <w:fldData xml:space="preserve">PEVuZE5vdGU+PENpdGU+PEF1dGhvcj52b24gTXV0aXVzPC9BdXRob3I+PFllYXI+MjAxMDwvWWVh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</w:fldData>
        </w:fldChar>
      </w:r>
      <w:r w:rsidR="00EE31AE" w:rsidRPr="00087250">
        <w:rPr>
          <w:rFonts w:ascii="Book Antiqua" w:hAnsi="Book Antiqua"/>
          <w:sz w:val="24"/>
          <w:szCs w:val="24"/>
          <w:lang w:val="en-US"/>
        </w:rPr>
        <w:instrText xml:space="preserve"> ADDIN EN.CITE.DATA </w:instrText>
      </w:r>
      <w:r w:rsidR="00D96CEB" w:rsidRPr="0098343A">
        <w:rPr>
          <w:rFonts w:ascii="Book Antiqua" w:hAnsi="Book Antiqua"/>
          <w:sz w:val="24"/>
          <w:szCs w:val="24"/>
        </w:rPr>
      </w:r>
      <w:r w:rsidR="00D96CEB" w:rsidRPr="0098343A">
        <w:rPr>
          <w:rFonts w:ascii="Book Antiqua" w:hAnsi="Book Antiqua"/>
          <w:sz w:val="24"/>
          <w:szCs w:val="24"/>
        </w:rPr>
        <w:fldChar w:fldCharType="end"/>
      </w:r>
      <w:r w:rsidR="00D96CEB" w:rsidRPr="00087250">
        <w:rPr>
          <w:rFonts w:ascii="Book Antiqua" w:hAnsi="Book Antiqua"/>
          <w:sz w:val="24"/>
          <w:szCs w:val="24"/>
        </w:rPr>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[31-33]</w:t>
      </w:r>
      <w:r w:rsidR="00D96CEB" w:rsidRPr="00087250">
        <w:rPr>
          <w:rFonts w:ascii="Book Antiqua" w:hAnsi="Book Antiqua"/>
          <w:sz w:val="24"/>
          <w:szCs w:val="24"/>
        </w:rPr>
        <w:fldChar w:fldCharType="end"/>
      </w:r>
      <w:r w:rsidRPr="00087250">
        <w:rPr>
          <w:rFonts w:ascii="Book Antiqua" w:hAnsi="Book Antiqua"/>
          <w:sz w:val="24"/>
          <w:szCs w:val="24"/>
          <w:lang w:val="en-US"/>
        </w:rPr>
        <w:t>, it is believed</w:t>
      </w:r>
      <w:r w:rsidR="008776D6" w:rsidRPr="00087250">
        <w:rPr>
          <w:rFonts w:ascii="Book Antiqua" w:hAnsi="Book Antiqua"/>
          <w:sz w:val="24"/>
          <w:szCs w:val="24"/>
          <w:lang w:val="en-US"/>
        </w:rPr>
        <w:t xml:space="preserve"> that the recent increase in </w:t>
      </w:r>
      <w:r w:rsidRPr="00087250">
        <w:rPr>
          <w:rFonts w:ascii="Book Antiqua" w:hAnsi="Book Antiqua"/>
          <w:sz w:val="24"/>
          <w:szCs w:val="24"/>
          <w:lang w:val="en-US"/>
        </w:rPr>
        <w:t>other autoimmune and inflammatory disorders, especially in developed countries, could be explained by a similar hypothesis. Many factors may be involved, such as changes in intestinal microbiota during childhood</w:t>
      </w:r>
      <w:r w:rsidR="00D96CEB" w:rsidRPr="00087250">
        <w:rPr>
          <w:rFonts w:ascii="Book Antiqua" w:hAnsi="Book Antiqua"/>
          <w:sz w:val="24"/>
          <w:szCs w:val="24"/>
        </w:rPr>
        <w:fldChar w:fldCharType="begin"/>
      </w:r>
      <w:r w:rsidR="00EE31AE" w:rsidRPr="00087250">
        <w:rPr>
          <w:rFonts w:ascii="Book Antiqua" w:hAnsi="Book Antiqua"/>
          <w:sz w:val="24"/>
          <w:szCs w:val="24"/>
          <w:lang w:val="en-US"/>
        </w:rPr>
        <w:instrText xml:space="preserve"> ADDIN EN.CITE &lt;EndNote&gt;&lt;Cite&gt;&lt;Author&gt;Noverr&lt;/Author&gt;&lt;Year&gt;2004&lt;/Year&gt;&lt;RecNum&gt;107&lt;/RecNum&gt;&lt;DisplayText&gt;&lt;style face="superscript"&gt;[34]&lt;/style&gt;&lt;/DisplayText&gt;&lt;record&gt;&lt;rec-number&gt;107&lt;/rec-number&gt;&lt;foreign-keys&gt;&lt;key app="EN" db-id="wapfsadwxp902bea0pgvfap9vzv5ts2e95a2" timestamp="1485787196"&gt;107&lt;/key&gt;&lt;/foreign-keys&gt;&lt;ref-type name="Journal Article"&gt;17&lt;/ref-type&gt;&lt;contributors&gt;&lt;authors&gt;&lt;author&gt;Noverr, M. C.&lt;/author&gt;&lt;author&gt;Huffnagle, G. B.&lt;/author&gt;&lt;/authors&gt;&lt;/contributors&gt;&lt;auth-address&gt;Division of Pulmonary and Critical Care Medicine, Department of Internal Medicine, University of Michigan Medical School, Ann Arbor, MI 48109-0642, USA.&lt;/auth-address&gt;&lt;titles&gt;&lt;title&gt;Does the microbiota regulate immune responses outside the gut?&lt;/title&gt;&lt;secondary-title&gt;Trends Microbiol&lt;/secondary-title&gt;&lt;/titles&gt;&lt;periodical&gt;&lt;full-title&gt;Trends Microbiol&lt;/full-title&gt;&lt;/periodical&gt;&lt;pages&gt;562-8&lt;/pages&gt;&lt;volume&gt;12&lt;/volume&gt;&lt;number&gt;12&lt;/number&gt;&lt;keywords&gt;&lt;keyword&gt;Animals&lt;/keyword&gt;&lt;keyword&gt;Food Hypersensitivity/*immunology/microbiology/prevention &amp;amp; control/therapy&lt;/keyword&gt;&lt;keyword&gt;Humans&lt;/keyword&gt;&lt;keyword&gt;Immunity/*drug effects&lt;/keyword&gt;&lt;keyword&gt;Intestinal Mucosa/drug effects/*immunology&lt;/keyword&gt;&lt;keyword&gt;Intestines/immunology/*microbiology&lt;/keyword&gt;&lt;keyword&gt;Probiotics/*pharmacology/therapeutic use&lt;/keyword&gt;&lt;/keywords&gt;&lt;dates&gt;&lt;year&gt;2004&lt;/year&gt;&lt;pub-dates&gt;&lt;date&gt;Dec&lt;/date&gt;&lt;/pub-dates&gt;&lt;/dates&gt;&lt;isbn&gt;0966-842X (Print)&amp;#xD;0966-842X (Linking)&lt;/isbn&gt;&lt;accession-num&gt;15539116&lt;/accession-num&gt;&lt;urls&gt;&lt;related-urls&gt;&lt;url&gt;https://www.ncbi.nlm.nih.gov/pubmed/15539116&lt;/url&gt;&lt;/related-urls&gt;&lt;/urls&gt;&lt;electronic-resource-num&gt;10.1016/j.tim.2004.10.008&lt;/electronic-resource-num&gt;&lt;/record&gt;&lt;/Cite&gt;&lt;/EndNote&gt;</w:instrText>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[34]</w:t>
      </w:r>
      <w:r w:rsidR="00D96CEB" w:rsidRPr="00087250">
        <w:rPr>
          <w:rFonts w:ascii="Book Antiqua" w:hAnsi="Book Antiqua"/>
          <w:sz w:val="24"/>
          <w:szCs w:val="24"/>
        </w:rPr>
        <w:fldChar w:fldCharType="end"/>
      </w:r>
      <w:r w:rsidRPr="00087250">
        <w:rPr>
          <w:rFonts w:ascii="Book Antiqua" w:hAnsi="Book Antiqua"/>
          <w:sz w:val="24"/>
          <w:szCs w:val="24"/>
          <w:lang w:val="en-US"/>
        </w:rPr>
        <w:t>.</w:t>
      </w:r>
      <w:r w:rsidR="00892E63" w:rsidRPr="00087250">
        <w:rPr>
          <w:rFonts w:ascii="Book Antiqua" w:hAnsi="Book Antiqua"/>
          <w:sz w:val="24"/>
          <w:szCs w:val="24"/>
          <w:lang w:val="en-US"/>
        </w:rPr>
        <w:t xml:space="preserve">. </w:t>
      </w:r>
    </w:p>
    <w:p w14:paraId="634E3AC6" w14:textId="7DD9D0DA" w:rsidR="002A5BAA" w:rsidRPr="0098343A" w:rsidRDefault="002A5BAA" w:rsidP="0098343A">
      <w:pPr>
        <w:pStyle w:val="NoSpacing"/>
        <w:rPr>
          <w:rFonts w:eastAsiaTheme="minorEastAsia"/>
        </w:rPr>
      </w:pPr>
      <w:r w:rsidRPr="00087250">
        <w:t>He</w:t>
      </w:r>
      <w:r w:rsidR="00426575" w:rsidRPr="00087250">
        <w:t>lminth infections, in specific</w:t>
      </w:r>
      <w:r w:rsidRPr="00087250">
        <w:t xml:space="preserve"> intestinal worms, are a particular area of research interest, since they can modulate the host response, inducing immunologic tolerance. </w:t>
      </w:r>
      <w:r w:rsidR="00A04060" w:rsidRPr="00087250">
        <w:t xml:space="preserve">Aoyama </w:t>
      </w:r>
      <w:r w:rsidR="00BC1D74" w:rsidRPr="00087250">
        <w:rPr>
          <w:i/>
        </w:rPr>
        <w:t>et al</w:t>
      </w:r>
      <w:r w:rsidR="00D96CEB" w:rsidRPr="0049569C">
        <w:fldChar w:fldCharType="begin"/>
      </w:r>
      <w:r w:rsidR="00EE31AE" w:rsidRPr="00087250">
        <w:instrText xml:space="preserve"> ADDIN EN.CITE &lt;EndNote&gt;&lt;Cite&gt;&lt;Author&gt;Aoyama&lt;/Author&gt;&lt;Year&gt;2007&lt;/Year&gt;&lt;IDText&gt;An inverse relationship between autoimmune liver diseases and Strongyloides stercoralis infection&lt;/IDText&gt;&lt;DisplayText&gt;&lt;style face="superscript"&gt;[36]&lt;/style&gt;&lt;/DisplayText&gt;&lt;record&gt;&lt;dates&gt;&lt;pub-dates&gt;&lt;date&gt;May&lt;/date&gt;&lt;/pub-dates&gt;&lt;year&gt;2007&lt;/year&gt;&lt;/dates&gt;&lt;keywords&gt;&lt;keyword&gt;Adult&lt;/keyword&gt;&lt;keyword&gt;Aged&lt;/keyword&gt;&lt;keyword&gt;Animals&lt;/keyword&gt;&lt;keyword&gt;Autoimmune Diseases&lt;/keyword&gt;&lt;keyword&gt;Case-Control Studies&lt;/keyword&gt;&lt;keyword&gt;Eosinophils&lt;/keyword&gt;&lt;keyword&gt;Feces&lt;/keyword&gt;&lt;keyword&gt;Female&lt;/keyword&gt;&lt;keyword&gt;Humans&lt;/keyword&gt;&lt;keyword&gt;Japan&lt;/keyword&gt;&lt;keyword&gt;Liver Cirrhosis, Biliary&lt;/keyword&gt;&lt;keyword&gt;Liver Diseases&lt;/keyword&gt;&lt;keyword&gt;Male&lt;/keyword&gt;&lt;keyword&gt;Middle Aged&lt;/keyword&gt;&lt;keyword&gt;Prevalence&lt;/keyword&gt;&lt;keyword&gt;Strongyloides stercoralis&lt;/keyword&gt;&lt;keyword&gt;Strongyloidiasis&lt;/keyword&gt;&lt;/keywords&gt;&lt;urls&gt;&lt;related-urls&gt;&lt;url&gt;https://www.ncbi.nlm.nih.gov/pubmed/17488925&lt;/url&gt;&lt;/related-urls&gt;&lt;/urls&gt;&lt;isbn&gt;0002-9637&lt;/isbn&gt;&lt;titles&gt;&lt;title&gt;An inverse relationship between autoimmune liver diseases and Strongyloides stercoralis infection&lt;/title&gt;&lt;secondary-title&gt;Am J Trop Med Hyg&lt;/secondary-title&gt;&lt;/titles&gt;&lt;pages&gt;972-6&lt;/pages&gt;&lt;number&gt;5&lt;/number&gt;&lt;contributors&gt;&lt;authors&gt;&lt;author&gt;Aoyama, H.&lt;/author&gt;&lt;author&gt;Hirata, T.&lt;/author&gt;&lt;author&gt;Sakugawa, H.&lt;/author&gt;&lt;author&gt;Watanabe, T.&lt;/author&gt;&lt;author&gt;Miyagi, S.&lt;/author&gt;&lt;author&gt;Maeshiro, T.&lt;/author&gt;&lt;author&gt;Chinen, T.&lt;/author&gt;&lt;author&gt;Kawane, M.&lt;/author&gt;&lt;author&gt;Zaha, O.&lt;/author&gt;&lt;author&gt;Nakayoshi, T.&lt;/author&gt;&lt;author&gt;Kinjo, F.&lt;/author&gt;&lt;author&gt;Fujita, J.&lt;/author&gt;&lt;/authors&gt;&lt;/contributors&gt;&lt;language&gt;eng&lt;/language&gt;&lt;added-date format="utc"&gt;1498533121&lt;/added-date&gt;&lt;ref-type name="Journal Article"&gt;17&lt;/ref-type&gt;&lt;rec-number&gt;98&lt;/rec-number&gt;&lt;last-updated-date format="utc"&gt;1498533121&lt;/last-updated-date&gt;&lt;accession-num&gt;17488925&lt;/accession-num&gt;&lt;volume&gt;76&lt;/volume&gt;&lt;/record&gt;&lt;/Cite&gt;&lt;/EndNote&gt;</w:instrText>
      </w:r>
      <w:r w:rsidR="00D96CEB" w:rsidRPr="0049569C">
        <w:fldChar w:fldCharType="separate"/>
      </w:r>
      <w:r w:rsidR="00EE31AE" w:rsidRPr="00087250">
        <w:rPr>
          <w:noProof/>
          <w:vertAlign w:val="superscript"/>
        </w:rPr>
        <w:t>[36]</w:t>
      </w:r>
      <w:r w:rsidR="00D96CEB" w:rsidRPr="0049569C">
        <w:fldChar w:fldCharType="end"/>
      </w:r>
      <w:r w:rsidR="00A04060" w:rsidRPr="00087250">
        <w:t xml:space="preserve"> have demonstrated an inverse relationship between autoimmune liver diseases, such as primary biliary cirrhosis, autoimmune hepatitis, and primary sclerosing cholangitis</w:t>
      </w:r>
      <w:r w:rsidR="002B7014" w:rsidRPr="00087250">
        <w:t>,</w:t>
      </w:r>
      <w:r w:rsidR="00A04060" w:rsidRPr="00087250">
        <w:t xml:space="preserve"> and </w:t>
      </w:r>
      <w:r w:rsidR="00A04060" w:rsidRPr="00087250">
        <w:rPr>
          <w:i/>
        </w:rPr>
        <w:t>S. stercoralis</w:t>
      </w:r>
      <w:r w:rsidR="00A04060" w:rsidRPr="00087250">
        <w:t xml:space="preserve"> infection. </w:t>
      </w:r>
      <w:r w:rsidR="0011069B" w:rsidRPr="00087250">
        <w:t>Recent studies point to the negative effects of deworming, since the helminths</w:t>
      </w:r>
      <w:r w:rsidR="00197EA2" w:rsidRPr="00087250">
        <w:t xml:space="preserve"> are able to</w:t>
      </w:r>
      <w:r w:rsidR="00C05154" w:rsidRPr="00087250">
        <w:t xml:space="preserve"> </w:t>
      </w:r>
      <w:r w:rsidR="0011069B" w:rsidRPr="00087250">
        <w:t xml:space="preserve">not only </w:t>
      </w:r>
      <w:r w:rsidR="00D549D3" w:rsidRPr="00087250">
        <w:t xml:space="preserve">downregulate </w:t>
      </w:r>
      <w:r w:rsidR="0011069B" w:rsidRPr="00087250">
        <w:t>specific immune responses, but also</w:t>
      </w:r>
      <w:r w:rsidR="00197EA2" w:rsidRPr="00087250">
        <w:t xml:space="preserve"> to</w:t>
      </w:r>
      <w:r w:rsidR="0011069B" w:rsidRPr="00087250">
        <w:t xml:space="preserve"> modulate autoimmune and allergic inflammatory responses, contributing to metabolic homeostasis</w:t>
      </w:r>
      <w:r w:rsidR="00D96CEB" w:rsidRPr="0049569C">
        <w:fldChar w:fldCharType="begin"/>
      </w:r>
      <w:r w:rsidR="0011069B" w:rsidRPr="00087250">
        <w:instrText xml:space="preserve"> ADDIN EN.CITE &lt;EndNote&gt;&lt;Cite&gt;&lt;Author&gt;Wammes&lt;/Author&gt;&lt;Year&gt;2014&lt;/Year&gt;&lt;IDText&gt;Helminth therapy or elimination: epidemiological, immunological, and clinical considerations&lt;/IDText&gt;&lt;DisplayText&gt;&lt;style face="superscript"&gt;[35]&lt;/style&gt;&lt;/DisplayText&gt;&lt;record&gt;&lt;dates&gt;&lt;pub-dates&gt;&lt;date&gt;Nov&lt;/date&gt;&lt;/pub-dates&gt;&lt;year&gt;2014&lt;/year&gt;&lt;/dates&gt;&lt;keywords&gt;&lt;keyword&gt;Animals&lt;/keyword&gt;&lt;keyword&gt;Biological Therapy&lt;/keyword&gt;&lt;keyword&gt;Helminths&lt;/keyword&gt;&lt;keyword&gt;Host-Pathogen Interactions&lt;/keyword&gt;&lt;keyword&gt;Humans&lt;/keyword&gt;&lt;keyword&gt;Immune System Diseases&lt;/keyword&gt;&lt;keyword&gt;Immunosuppression&lt;/keyword&gt;&lt;/keywords&gt;&lt;urls&gt;&lt;related-urls&gt;&lt;url&gt;https://www.ncbi.nlm.nih.gov/pubmed/24981042&lt;/url&gt;&lt;/related-urls&gt;&lt;/urls&gt;&lt;isbn&gt;1474-4457&lt;/isbn&gt;&lt;titles&gt;&lt;title&gt;Helminth therapy or elimination: epidemiological, immunological, and clinical considerations&lt;/title&gt;&lt;secondary-title&gt;Lancet Infect Dis&lt;/secondary-title&gt;&lt;/titles&gt;&lt;pages&gt;1150-1162&lt;/pages&gt;&lt;number&gt;11&lt;/number&gt;&lt;contributors&gt;&lt;authors&gt;&lt;author&gt;Wammes, L. J.&lt;/author&gt;&lt;author&gt;Mpairwe, H.&lt;/author&gt;&lt;author&gt;Elliott, A. M.&lt;/author&gt;&lt;author&gt;Yazdanbakhsh, M.&lt;/author&gt;&lt;/authors&gt;&lt;/contributors&gt;&lt;edition&gt;2014/06/26&lt;/edition&gt;&lt;language&gt;eng&lt;/language&gt;&lt;added-date format="utc"&gt;1498533635&lt;/added-date&gt;&lt;ref-type name="Journal Article"&gt;17&lt;/ref-type&gt;&lt;rec-number&gt;99&lt;/rec-number&gt;&lt;last-updated-date format="utc"&gt;1498533635&lt;/last-updated-date&gt;&lt;accession-num&gt;24981042&lt;/accession-num&gt;&lt;electronic-resource-num&gt;10.1016/S1473-3099(14)70771-6&lt;/electronic-resource-num&gt;&lt;volume&gt;14&lt;/volume&gt;&lt;/record&gt;&lt;/Cite&gt;&lt;/EndNote&gt;</w:instrText>
      </w:r>
      <w:r w:rsidR="00D96CEB" w:rsidRPr="0049569C">
        <w:fldChar w:fldCharType="separate"/>
      </w:r>
      <w:r w:rsidR="0011069B" w:rsidRPr="00087250">
        <w:rPr>
          <w:noProof/>
          <w:vertAlign w:val="superscript"/>
        </w:rPr>
        <w:t>[35]</w:t>
      </w:r>
      <w:r w:rsidR="00D96CEB" w:rsidRPr="0049569C">
        <w:fldChar w:fldCharType="end"/>
      </w:r>
      <w:r w:rsidR="0011069B" w:rsidRPr="00087250">
        <w:t xml:space="preserve">. </w:t>
      </w:r>
      <w:r w:rsidR="00C53D57" w:rsidRPr="00087250">
        <w:t>The study on</w:t>
      </w:r>
      <w:r w:rsidRPr="00087250">
        <w:t xml:space="preserve"> the use of helminths and their products as anti-inflammatory treatments is a growing field. </w:t>
      </w:r>
    </w:p>
    <w:p w14:paraId="02E23971" w14:textId="77777777" w:rsidR="00BC1D74" w:rsidRPr="00087250" w:rsidRDefault="00BC1D74" w:rsidP="00087250">
      <w:pPr>
        <w:spacing w:line="360" w:lineRule="auto"/>
        <w:jc w:val="both"/>
        <w:rPr>
          <w:rFonts w:ascii="Book Antiqua" w:hAnsi="Book Antiqua" w:cs="Arial"/>
          <w:b/>
          <w:i/>
          <w:color w:val="000000"/>
          <w:sz w:val="24"/>
          <w:szCs w:val="24"/>
          <w:lang w:val="en-US" w:eastAsia="zh-CN"/>
        </w:rPr>
      </w:pPr>
    </w:p>
    <w:p w14:paraId="4B31B391" w14:textId="2A6F176B" w:rsidR="002A5BAA" w:rsidRPr="0098343A" w:rsidRDefault="002A5BAA" w:rsidP="00087250">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H</w:t>
      </w:r>
      <w:r w:rsidR="00BC1D74" w:rsidRPr="0098343A">
        <w:rPr>
          <w:rFonts w:ascii="Book Antiqua" w:eastAsia="Arial" w:hAnsi="Book Antiqua" w:cs="Arial"/>
          <w:b/>
          <w:i/>
          <w:color w:val="000000"/>
          <w:sz w:val="24"/>
          <w:szCs w:val="24"/>
          <w:lang w:val="en-US" w:eastAsia="pt-BR"/>
        </w:rPr>
        <w:t>elminth-induced immune responses</w:t>
      </w:r>
    </w:p>
    <w:p w14:paraId="4CC2A242" w14:textId="0FFD1190" w:rsidR="005758C4" w:rsidRPr="00087250" w:rsidRDefault="002A5BAA" w:rsidP="00087250">
      <w:pPr>
        <w:spacing w:line="360" w:lineRule="auto"/>
        <w:jc w:val="both"/>
        <w:rPr>
          <w:rFonts w:ascii="Book Antiqua" w:eastAsia="Arial" w:hAnsi="Book Antiqua" w:cs="Arial"/>
          <w:sz w:val="24"/>
          <w:szCs w:val="24"/>
          <w:lang w:val="en-US" w:eastAsia="pt-BR"/>
        </w:rPr>
      </w:pPr>
      <w:r w:rsidRPr="00087250">
        <w:rPr>
          <w:rFonts w:ascii="Book Antiqua" w:eastAsia="Arial" w:hAnsi="Book Antiqua" w:cs="Arial"/>
          <w:color w:val="000000"/>
          <w:sz w:val="24"/>
          <w:szCs w:val="24"/>
          <w:lang w:val="en-US" w:eastAsia="pt-BR"/>
        </w:rPr>
        <w:t>Parasitic helminths evolved with the mammalian immune system, promoting their own survival by altering host immune responses</w:t>
      </w:r>
      <w:r w:rsidR="00D96CEB" w:rsidRPr="00087250">
        <w:rPr>
          <w:rFonts w:ascii="Book Antiqua" w:eastAsia="Arial" w:hAnsi="Book Antiqua" w:cs="Arial"/>
          <w:color w:val="000000"/>
          <w:sz w:val="24"/>
          <w:szCs w:val="24"/>
          <w:lang w:val="en-US" w:eastAsia="pt-BR"/>
        </w:rPr>
        <w:fldChar w:fldCharType="begin"/>
      </w:r>
      <w:r w:rsidR="00EE31AE" w:rsidRPr="00087250">
        <w:rPr>
          <w:rFonts w:ascii="Book Antiqua" w:eastAsia="Arial" w:hAnsi="Book Antiqua" w:cs="Arial"/>
          <w:color w:val="000000"/>
          <w:sz w:val="24"/>
          <w:szCs w:val="24"/>
          <w:lang w:val="en-US" w:eastAsia="pt-BR"/>
        </w:rPr>
        <w:instrText xml:space="preserve"> ADDIN EN.CITE &lt;EndNote&gt;&lt;Cite&gt;&lt;Author&gt;Helmby&lt;/Author&gt;&lt;Year&gt;2015&lt;/Year&gt;&lt;IDText&gt;Human helminth therapy to treat inflammatory disorders - where do we stand?&lt;/IDText&gt;&lt;DisplayText&gt;&lt;style face="superscript"&gt;[37]&lt;/style&gt;&lt;/DisplayText&gt;&lt;record&gt;&lt;dates&gt;&lt;pub-dates&gt;&lt;date&gt;Mar 26&lt;/date&gt;&lt;/pub-dates&gt;&lt;year&gt;2015&lt;/year&gt;&lt;/dates&gt;&lt;keywords&gt;&lt;keyword&gt;Animals&lt;/keyword&gt;&lt;keyword&gt;Antigens, Helminth/*therapeutic use&lt;/keyword&gt;&lt;keyword&gt;Disease Models, Animal&lt;/keyword&gt;&lt;keyword&gt;Helminthiasis/*immunology&lt;/keyword&gt;&lt;keyword&gt;*Helminths&lt;/keyword&gt;&lt;keyword&gt;Humans&lt;/keyword&gt;&lt;keyword&gt;Hygiene Hypothesis&lt;/keyword&gt;&lt;keyword&gt;Hypersensitivity/*therapy&lt;/keyword&gt;&lt;keyword&gt;Immunosuppression&lt;/keyword&gt;&lt;keyword&gt;Inflammatory Bowel Diseases/*therapy&lt;/keyword&gt;&lt;keyword&gt;Multiple Sclerosis/*therapy&lt;/keyword&gt;&lt;keyword&gt;*Therapy with Helminths/trends&lt;/keyword&gt;&lt;/keywords&gt;&lt;urls&gt;&lt;related-urls&gt;&lt;url&gt;https://www.ncbi.nlm.nih.gov/pubmed/25884706&lt;/url&gt;&lt;/related-urls&gt;&lt;/urls&gt;&lt;isbn&gt;1471-2172 (Electronic)&amp;#xD;1471-2172 (Linking)&lt;/isbn&gt;&lt;custom2&gt;PMC4374592&lt;/custom2&gt;&lt;titles&gt;&lt;title&gt;Human helminth therapy to treat inflammatory disorders - where do we stand?&lt;/title&gt;&lt;secondary-title&gt;BMC Immunol&lt;/secondary-title&gt;&lt;/titles&gt;&lt;pages&gt;12&lt;/pages&gt;&lt;contributors&gt;&lt;authors&gt;&lt;author&gt;Helmby, H.&lt;/author&gt;&lt;/authors&gt;&lt;/contributors&gt;&lt;added-date format="utc"&gt;1485725603&lt;/added-date&gt;&lt;ref-type name="Journal Article"&gt;17&lt;/ref-type&gt;&lt;auth-address&gt;Department of Immunology and Infection, Faculty of infectious and Tropical Diseases, London School of Hygiene and Tropical Medicine, Keppel street, London, WC1E 7HT, UK. helena.helmby@lshtm.ac.uk.&lt;/auth-address&gt;&lt;rec-number&gt;7&lt;/rec-number&gt;&lt;last-updated-date format="utc"&gt;1485744186&lt;/last-updated-date&gt;&lt;accession-num&gt;25884706&lt;/accession-num&gt;&lt;electronic-resource-num&gt;10.1186/s12865-015-0074-3&lt;/electronic-resource-num&gt;&lt;volume&gt;16&lt;/volume&gt;&lt;/record&gt;&lt;/Cite&gt;&lt;/EndNote&gt;</w:instrText>
      </w:r>
      <w:r w:rsidR="00D96CEB" w:rsidRPr="00087250">
        <w:rPr>
          <w:rFonts w:ascii="Book Antiqua" w:eastAsia="Arial" w:hAnsi="Book Antiqua" w:cs="Arial"/>
          <w:color w:val="000000"/>
          <w:sz w:val="24"/>
          <w:szCs w:val="24"/>
          <w:lang w:val="en-US" w:eastAsia="pt-BR"/>
        </w:rPr>
        <w:fldChar w:fldCharType="separate"/>
      </w:r>
      <w:r w:rsidR="00EE31AE" w:rsidRPr="00087250">
        <w:rPr>
          <w:rFonts w:ascii="Book Antiqua" w:eastAsia="Arial" w:hAnsi="Book Antiqua" w:cs="Arial"/>
          <w:noProof/>
          <w:color w:val="000000"/>
          <w:sz w:val="24"/>
          <w:szCs w:val="24"/>
          <w:vertAlign w:val="superscript"/>
          <w:lang w:val="en-US" w:eastAsia="pt-BR"/>
        </w:rPr>
        <w:t>[37]</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The immune response induced by these worms is dependent on a Type 2 cytokine response, involving the secretion of interleukin (IL)-4, IL-5, IL-9 and IL-13, accompanied by the activation of intestinal mast cells</w:t>
      </w:r>
      <w:r w:rsidR="00D96CEB" w:rsidRPr="00087250">
        <w:rPr>
          <w:rFonts w:ascii="Book Antiqua" w:eastAsia="Arial" w:hAnsi="Book Antiqua" w:cs="Arial"/>
          <w:color w:val="000000"/>
          <w:sz w:val="24"/>
          <w:szCs w:val="24"/>
          <w:lang w:val="en-US" w:eastAsia="pt-BR"/>
        </w:rPr>
        <w:fldChar w:fldCharType="begin"/>
      </w:r>
      <w:r w:rsidR="00EE31AE" w:rsidRPr="00087250">
        <w:rPr>
          <w:rFonts w:ascii="Book Antiqua" w:eastAsia="Arial" w:hAnsi="Book Antiqua" w:cs="Arial"/>
          <w:color w:val="000000"/>
          <w:sz w:val="24"/>
          <w:szCs w:val="24"/>
          <w:lang w:val="en-US" w:eastAsia="pt-BR"/>
        </w:rPr>
        <w:instrText xml:space="preserve"> ADDIN EN.CITE &lt;EndNote&gt;&lt;Cite&gt;&lt;Author&gt;Vukman&lt;/Author&gt;&lt;Year&gt;2016&lt;/Year&gt;&lt;IDText&gt;Mast cells: new therapeutic target in helminth immune modulation&lt;/IDText&gt;&lt;DisplayText&gt;&lt;style face="superscript"&gt;[38]&lt;/style&gt;&lt;/DisplayText&gt;&lt;record&gt;&lt;dates&gt;&lt;pub-dates&gt;&lt;date&gt;Jan&lt;/date&gt;&lt;/pub-dates&gt;&lt;year&gt;2016&lt;/year&gt;&lt;/dates&gt;&lt;keywords&gt;&lt;keyword&gt;Animals&lt;/keyword&gt;&lt;keyword&gt;Antigens, Helminth&lt;/keyword&gt;&lt;keyword&gt;Autoimmunity&lt;/keyword&gt;&lt;keyword&gt;Dendritic Cells&lt;/keyword&gt;&lt;keyword&gt;Helminthiasis&lt;/keyword&gt;&lt;keyword&gt;Helminths&lt;/keyword&gt;&lt;keyword&gt;Humans&lt;/keyword&gt;&lt;keyword&gt;Inflammatory Bowel Diseases&lt;/keyword&gt;&lt;keyword&gt;Macrophages&lt;/keyword&gt;&lt;keyword&gt;Mast Cells&lt;/keyword&gt;&lt;keyword&gt;Multiple Sclerosis&lt;/keyword&gt;&lt;keyword&gt;Th1 Cells&lt;/keyword&gt;&lt;keyword&gt;Th17 Cells&lt;/keyword&gt;&lt;keyword&gt;Therapy with Helminths&lt;/keyword&gt;&lt;keyword&gt;Tumor Necrosis Factor-alpha&lt;/keyword&gt;&lt;/keywords&gt;&lt;urls&gt;&lt;related-urls&gt;&lt;url&gt;https://www.ncbi.nlm.nih.gov/pubmed/26577605&lt;/url&gt;&lt;/related-urls&gt;&lt;/urls&gt;&lt;isbn&gt;1365-3024&lt;/isbn&gt;&lt;titles&gt;&lt;title&gt;Mast cells: new therapeutic target in helminth immune modulation&lt;/title&gt;&lt;secondary-title&gt;Parasite Immunol&lt;/secondary-title&gt;&lt;/titles&gt;&lt;pages&gt;45-52&lt;/pages&gt;&lt;number&gt;1&lt;/number&gt;&lt;contributors&gt;&lt;authors&gt;&lt;author&gt;Vukman, K. V.&lt;/author&gt;&lt;author&gt;Lalor, R.&lt;/author&gt;&lt;author&gt;Aldridge, A.&lt;/author&gt;&lt;author&gt;O&amp;apos;Neill, S. M.&lt;/author&gt;&lt;/authors&gt;&lt;/contributors&gt;&lt;language&gt;eng&lt;/language&gt;&lt;added-date format="utc"&gt;1498536293&lt;/added-date&gt;&lt;ref-type name="Journal Article"&gt;17&lt;/ref-type&gt;&lt;rec-number&gt;102&lt;/rec-number&gt;&lt;last-updated-date format="utc"&gt;1498536293&lt;/last-updated-date&gt;&lt;accession-num&gt;26577605&lt;/accession-num&gt;&lt;electronic-resource-num&gt;10.1111/pim.12295&lt;/electronic-resource-num&gt;&lt;volume&gt;38&lt;/volume&gt;&lt;/record&gt;&lt;/Cite&gt;&lt;/EndNote&gt;</w:instrText>
      </w:r>
      <w:r w:rsidR="00D96CEB" w:rsidRPr="00087250">
        <w:rPr>
          <w:rFonts w:ascii="Book Antiqua" w:eastAsia="Arial" w:hAnsi="Book Antiqua" w:cs="Arial"/>
          <w:color w:val="000000"/>
          <w:sz w:val="24"/>
          <w:szCs w:val="24"/>
          <w:lang w:val="en-US" w:eastAsia="pt-BR"/>
        </w:rPr>
        <w:fldChar w:fldCharType="separate"/>
      </w:r>
      <w:r w:rsidR="00EE31AE" w:rsidRPr="00087250">
        <w:rPr>
          <w:rFonts w:ascii="Book Antiqua" w:eastAsia="Arial" w:hAnsi="Book Antiqua" w:cs="Arial"/>
          <w:noProof/>
          <w:color w:val="000000"/>
          <w:sz w:val="24"/>
          <w:szCs w:val="24"/>
          <w:vertAlign w:val="superscript"/>
          <w:lang w:val="en-US" w:eastAsia="pt-BR"/>
        </w:rPr>
        <w:t>[38]</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eosinophils, goblet cells, enterocyte </w:t>
      </w:r>
      <w:r w:rsidRPr="00087250">
        <w:rPr>
          <w:rFonts w:ascii="Book Antiqua" w:eastAsia="Arial" w:hAnsi="Book Antiqua" w:cs="Arial"/>
          <w:color w:val="000000"/>
          <w:sz w:val="24"/>
          <w:szCs w:val="24"/>
          <w:lang w:val="en-US" w:eastAsia="pt-BR"/>
        </w:rPr>
        <w:lastRenderedPageBreak/>
        <w:t>proliferation and intestinal contractility</w:t>
      </w:r>
      <w:r w:rsidR="00D96CEB" w:rsidRPr="00087250">
        <w:rPr>
          <w:rFonts w:ascii="Book Antiqua" w:eastAsia="Arial" w:hAnsi="Book Antiqua" w:cs="Arial"/>
          <w:color w:val="000000"/>
          <w:sz w:val="24"/>
          <w:szCs w:val="24"/>
          <w:lang w:val="en-US" w:eastAsia="pt-BR"/>
        </w:rPr>
        <w:fldChar w:fldCharType="begin"/>
      </w:r>
      <w:r w:rsidR="00EE31AE" w:rsidRPr="00087250">
        <w:rPr>
          <w:rFonts w:ascii="Book Antiqua" w:eastAsia="Arial" w:hAnsi="Book Antiqua" w:cs="Arial"/>
          <w:color w:val="000000"/>
          <w:sz w:val="24"/>
          <w:szCs w:val="24"/>
          <w:lang w:val="en-US" w:eastAsia="pt-BR"/>
        </w:rPr>
        <w:instrText xml:space="preserve"> ADDIN EN.CITE &lt;EndNote&gt;&lt;Cite&gt;&lt;Author&gt;Grencis&lt;/Author&gt;&lt;Year&gt;2014&lt;/Year&gt;&lt;RecNum&gt;109&lt;/RecNum&gt;&lt;DisplayText&gt;&lt;style face="superscript"&gt;[39]&lt;/style&gt;&lt;/DisplayText&gt;&lt;record&gt;&lt;rec-number&gt;109&lt;/rec-number&gt;&lt;foreign-keys&gt;&lt;key app="EN" db-id="wapfsadwxp902bea0pgvfap9vzv5ts2e95a2" timestamp="1485788211"&gt;109&lt;/key&gt;&lt;/foreign-keys&gt;&lt;ref-type name="Journal Article"&gt;17&lt;/ref-type&gt;&lt;contributors&gt;&lt;authors&gt;&lt;author&gt;Grencis, R. K.&lt;/author&gt;&lt;author&gt;Humphreys, N. E.&lt;/author&gt;&lt;author&gt;Bancroft, A. J.&lt;/author&gt;&lt;/authors&gt;&lt;/contributors&gt;&lt;auth-address&gt;Faculty of Life Sciences, University of Manchester, Manchester, UK.&lt;/auth-address&gt;&lt;titles&gt;&lt;title&gt;Immunity to gastrointestinal nematodes: mechanisms and myths&lt;/title&gt;&lt;secondary-title&gt;Immunol Rev&lt;/secondary-title&gt;&lt;/titles&gt;&lt;periodical&gt;&lt;full-title&gt;Immunol Rev&lt;/full-title&gt;&lt;/periodical&gt;&lt;pages&gt;183-205&lt;/pages&gt;&lt;volume&gt;260&lt;/volume&gt;&lt;number&gt;1&lt;/number&gt;&lt;keywords&gt;&lt;keyword&gt;Adaptive Immunity&lt;/keyword&gt;&lt;keyword&gt;Animals&lt;/keyword&gt;&lt;keyword&gt;Chronic Disease&lt;/keyword&gt;&lt;keyword&gt;Gastrointestinal Tract/*immunology/metabolism/*parasitology&lt;/keyword&gt;&lt;keyword&gt;*Host-Parasite Interactions&lt;/keyword&gt;&lt;keyword&gt;Humans&lt;/keyword&gt;&lt;keyword&gt;Immunity, Innate&lt;/keyword&gt;&lt;keyword&gt;Immunomodulation&lt;/keyword&gt;&lt;keyword&gt;Mucous Membrane/immunology/metabolism/parasitology&lt;/keyword&gt;&lt;keyword&gt;Nematoda/physiology&lt;/keyword&gt;&lt;keyword&gt;Nematode Infections/immunology/metabolism/parasitology&lt;/keyword&gt;&lt;keyword&gt;T-Lymphocyte Subsets/immunology/metabolism&lt;/keyword&gt;&lt;keyword&gt;cytokines&lt;/keyword&gt;&lt;keyword&gt;inflammation&lt;/keyword&gt;&lt;keyword&gt;parasitic helminth&lt;/keyword&gt;&lt;/keywords&gt;&lt;dates&gt;&lt;year&gt;2014&lt;/year&gt;&lt;pub-dates&gt;&lt;date&gt;Jul&lt;/date&gt;&lt;/pub-dates&gt;&lt;/dates&gt;&lt;isbn&gt;1600-065X (Electronic)&amp;#xD;0105-2896 (Linking)&lt;/isbn&gt;&lt;accession-num&gt;24942690&lt;/accession-num&gt;&lt;urls&gt;&lt;related-urls&gt;&lt;url&gt;https://www.ncbi.nlm.nih.gov/pubmed/24942690&lt;/url&gt;&lt;/related-urls&gt;&lt;/urls&gt;&lt;custom2&gt;PMC4141702&lt;/custom2&gt;&lt;electronic-resource-num&gt;10.1111/imr.12188&lt;/electronic-resource-num&gt;&lt;/record&gt;&lt;/Cite&gt;&lt;/EndNote&gt;</w:instrText>
      </w:r>
      <w:r w:rsidR="00D96CEB" w:rsidRPr="00087250">
        <w:rPr>
          <w:rFonts w:ascii="Book Antiqua" w:eastAsia="Arial" w:hAnsi="Book Antiqua" w:cs="Arial"/>
          <w:color w:val="000000"/>
          <w:sz w:val="24"/>
          <w:szCs w:val="24"/>
          <w:lang w:val="en-US" w:eastAsia="pt-BR"/>
        </w:rPr>
        <w:fldChar w:fldCharType="separate"/>
      </w:r>
      <w:r w:rsidR="00EE31AE" w:rsidRPr="00087250">
        <w:rPr>
          <w:rFonts w:ascii="Book Antiqua" w:eastAsia="Arial" w:hAnsi="Book Antiqua" w:cs="Arial"/>
          <w:noProof/>
          <w:color w:val="000000"/>
          <w:sz w:val="24"/>
          <w:szCs w:val="24"/>
          <w:vertAlign w:val="superscript"/>
          <w:lang w:val="en-US" w:eastAsia="pt-BR"/>
        </w:rPr>
        <w:t>[39]</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Granuloma formation then occurs, isolating the eggs and larvae, and inducing tissue repair</w:t>
      </w:r>
      <w:r w:rsidR="00D96CEB" w:rsidRPr="00087250">
        <w:rPr>
          <w:rFonts w:ascii="Book Antiqua" w:eastAsia="Arial" w:hAnsi="Book Antiqua" w:cs="Arial"/>
          <w:color w:val="000000"/>
          <w:sz w:val="24"/>
          <w:szCs w:val="24"/>
          <w:lang w:val="en-US" w:eastAsia="pt-BR"/>
        </w:rPr>
        <w:fldChar w:fldCharType="begin"/>
      </w:r>
      <w:r w:rsidR="00EE31AE" w:rsidRPr="00087250">
        <w:rPr>
          <w:rFonts w:ascii="Book Antiqua" w:eastAsia="Arial" w:hAnsi="Book Antiqua" w:cs="Arial"/>
          <w:color w:val="000000"/>
          <w:sz w:val="24"/>
          <w:szCs w:val="24"/>
          <w:lang w:val="en-US" w:eastAsia="pt-BR"/>
        </w:rPr>
        <w:instrText xml:space="preserve"> ADDIN EN.CITE &lt;EndNote&gt;&lt;Cite&gt;&lt;Author&gt;Allen&lt;/Author&gt;&lt;Year&gt;2011&lt;/Year&gt;&lt;RecNum&gt;108&lt;/RecNum&gt;&lt;DisplayText&gt;&lt;style face="superscript"&gt;[40]&lt;/style&gt;&lt;/DisplayText&gt;&lt;record&gt;&lt;rec-number&gt;108&lt;/rec-number&gt;&lt;foreign-keys&gt;&lt;key app="EN" db-id="wapfsadwxp902bea0pgvfap9vzv5ts2e95a2" timestamp="1485787878"&gt;108&lt;/key&gt;&lt;/foreign-keys&gt;&lt;ref-type name="Journal Article"&gt;17&lt;/ref-type&gt;&lt;contributors&gt;&lt;authors&gt;&lt;author&gt;Allen, J. E.&lt;/author&gt;&lt;author&gt;Wynn, T. A.&lt;/author&gt;&lt;/authors&gt;&lt;/contributors&gt;&lt;auth-address&gt;Institutes of Evolution, Immunology and Infection Research, University of Edinburgh, Edinburgh, United Kingdom. j.allen@ed.ac.uk&lt;/auth-address&gt;&lt;titles&gt;&lt;title&gt;Evolution of Th2 immunity: a rapid repair response to tissue destructive pathogens&lt;/title&gt;&lt;secondary-title&gt;PLoS Pathog&lt;/secondary-title&gt;&lt;/titles&gt;&lt;periodical&gt;&lt;full-title&gt;PLoS Pathog&lt;/full-title&gt;&lt;/periodical&gt;&lt;pages&gt;e1002003&lt;/pages&gt;&lt;volume&gt;7&lt;/volume&gt;&lt;number&gt;5&lt;/number&gt;&lt;keywords&gt;&lt;keyword&gt;Adaptive Immunity&lt;/keyword&gt;&lt;keyword&gt;Animals&lt;/keyword&gt;&lt;keyword&gt;Biological Evolution&lt;/keyword&gt;&lt;keyword&gt;Cytokines/metabolism&lt;/keyword&gt;&lt;keyword&gt;Helminthiasis/immunology/parasitology/pathology&lt;/keyword&gt;&lt;keyword&gt;Helminths/*immunology/pathogenicity&lt;/keyword&gt;&lt;keyword&gt;Humans&lt;/keyword&gt;&lt;keyword&gt;Inflammation/immunology&lt;/keyword&gt;&lt;keyword&gt;Models, Biological&lt;/keyword&gt;&lt;keyword&gt;Th2 Cells/*immunology/physiology&lt;/keyword&gt;&lt;keyword&gt;Wound Healing/immunology&lt;/keyword&gt;&lt;/keywords&gt;&lt;dates&gt;&lt;year&gt;2011&lt;/year&gt;&lt;pub-dates&gt;&lt;date&gt;May&lt;/date&gt;&lt;/pub-dates&gt;&lt;/dates&gt;&lt;isbn&gt;1553-7374 (Electronic)&amp;#xD;1553-7366 (Linking)&lt;/isbn&gt;&lt;accession-num&gt;21589896&lt;/accession-num&gt;&lt;urls&gt;&lt;related-urls&gt;&lt;url&gt;https://www.ncbi.nlm.nih.gov/pubmed/21589896&lt;/url&gt;&lt;/related-urls&gt;&lt;/urls&gt;&lt;custom2&gt;PMC3093361&lt;/custom2&gt;&lt;electronic-resource-num&gt;10.1371/journal.ppat.1002003&lt;/electronic-resource-num&gt;&lt;/record&gt;&lt;/Cite&gt;&lt;/EndNote&gt;</w:instrText>
      </w:r>
      <w:r w:rsidR="00D96CEB" w:rsidRPr="00087250">
        <w:rPr>
          <w:rFonts w:ascii="Book Antiqua" w:eastAsia="Arial" w:hAnsi="Book Antiqua" w:cs="Arial"/>
          <w:color w:val="000000"/>
          <w:sz w:val="24"/>
          <w:szCs w:val="24"/>
          <w:lang w:val="en-US" w:eastAsia="pt-BR"/>
        </w:rPr>
        <w:fldChar w:fldCharType="separate"/>
      </w:r>
      <w:r w:rsidR="00EE31AE" w:rsidRPr="00087250">
        <w:rPr>
          <w:rFonts w:ascii="Book Antiqua" w:eastAsia="Arial" w:hAnsi="Book Antiqua" w:cs="Arial"/>
          <w:noProof/>
          <w:color w:val="000000"/>
          <w:sz w:val="24"/>
          <w:szCs w:val="24"/>
          <w:vertAlign w:val="superscript"/>
          <w:lang w:val="en-US" w:eastAsia="pt-BR"/>
        </w:rPr>
        <w:t>[40]</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Other accessory pathways are activated, including the upregulation of regulatory T cell and IL-10 and/or </w:t>
      </w:r>
      <w:r w:rsidRPr="00087250">
        <w:rPr>
          <w:rFonts w:ascii="Book Antiqua" w:eastAsia="Arial" w:hAnsi="Book Antiqua" w:cs="Arial"/>
          <w:color w:val="222222"/>
          <w:sz w:val="24"/>
          <w:szCs w:val="24"/>
          <w:shd w:val="clear" w:color="auto" w:fill="FFFFFF"/>
          <w:lang w:val="en-US" w:eastAsia="pt-BR"/>
        </w:rPr>
        <w:t xml:space="preserve">transforming growth factor beta </w:t>
      </w:r>
      <w:r w:rsidRPr="00087250">
        <w:rPr>
          <w:rFonts w:ascii="Book Antiqua" w:eastAsia="Arial" w:hAnsi="Book Antiqua" w:cs="Arial"/>
          <w:color w:val="000000"/>
          <w:sz w:val="24"/>
          <w:szCs w:val="24"/>
          <w:lang w:val="en-US" w:eastAsia="pt-BR"/>
        </w:rPr>
        <w:t xml:space="preserve">levels, leading to a </w:t>
      </w:r>
      <w:r w:rsidRPr="00087250">
        <w:rPr>
          <w:rFonts w:ascii="Book Antiqua" w:eastAsia="Arial" w:hAnsi="Book Antiqua" w:cs="Arial"/>
          <w:sz w:val="24"/>
          <w:szCs w:val="24"/>
          <w:lang w:val="en-US" w:eastAsia="pt-BR"/>
        </w:rPr>
        <w:t>predominantly anti-inflammatory response. It has been shown that IL-10</w:t>
      </w:r>
      <w:r w:rsidR="002070E9" w:rsidRPr="00087250">
        <w:rPr>
          <w:rFonts w:ascii="Book Antiqua" w:eastAsia="Arial" w:hAnsi="Book Antiqua" w:cs="Arial"/>
          <w:sz w:val="24"/>
          <w:szCs w:val="24"/>
          <w:lang w:val="en-US" w:eastAsia="pt-BR"/>
        </w:rPr>
        <w:t>-</w:t>
      </w:r>
      <w:r w:rsidRPr="00087250">
        <w:rPr>
          <w:rFonts w:ascii="Book Antiqua" w:eastAsia="Arial" w:hAnsi="Book Antiqua" w:cs="Arial"/>
          <w:sz w:val="24"/>
          <w:szCs w:val="24"/>
          <w:lang w:val="en-US" w:eastAsia="pt-BR"/>
        </w:rPr>
        <w:t xml:space="preserve"> deficient</w:t>
      </w:r>
      <w:r w:rsidR="008A4217" w:rsidRPr="00087250">
        <w:rPr>
          <w:rFonts w:ascii="Book Antiqua" w:eastAsia="Arial" w:hAnsi="Book Antiqua" w:cs="Arial"/>
          <w:sz w:val="24"/>
          <w:szCs w:val="24"/>
          <w:lang w:val="en-US" w:eastAsia="pt-BR"/>
        </w:rPr>
        <w:t>-</w:t>
      </w:r>
      <w:r w:rsidRPr="00087250">
        <w:rPr>
          <w:rFonts w:ascii="Book Antiqua" w:eastAsia="Arial" w:hAnsi="Book Antiqua" w:cs="Arial"/>
          <w:sz w:val="24"/>
          <w:szCs w:val="24"/>
          <w:lang w:val="en-US" w:eastAsia="pt-BR"/>
        </w:rPr>
        <w:t>mice with helminth infections have higher mortality and/or morbidity</w:t>
      </w:r>
      <w:r w:rsidR="00D96CEB" w:rsidRPr="00087250">
        <w:rPr>
          <w:rFonts w:ascii="Book Antiqua" w:eastAsia="Arial" w:hAnsi="Book Antiqua" w:cs="Arial"/>
          <w:sz w:val="24"/>
          <w:szCs w:val="24"/>
          <w:lang w:val="en-US" w:eastAsia="pt-BR"/>
        </w:rPr>
        <w:fldChar w:fldCharType="begin">
          <w:fldData xml:space="preserve">PEVuZE5vdGU+PENpdGU+PEF1dGhvcj5TY2hvcGY8L0F1dGhvcj48WWVhcj4yMDAyPC9ZZWFyPjxS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</w:fldData>
        </w:fldChar>
      </w:r>
      <w:r w:rsidR="00EE31AE" w:rsidRPr="00087250">
        <w:rPr>
          <w:rFonts w:ascii="Book Antiqua" w:eastAsia="Arial" w:hAnsi="Book Antiqua" w:cs="Arial"/>
          <w:sz w:val="24"/>
          <w:szCs w:val="24"/>
          <w:lang w:val="en-US" w:eastAsia="pt-BR"/>
        </w:rPr>
        <w:instrText xml:space="preserve"> ADDIN EN.CITE </w:instrText>
      </w:r>
      <w:r w:rsidR="00D96CEB" w:rsidRPr="0098343A">
        <w:rPr>
          <w:rFonts w:ascii="Book Antiqua" w:eastAsia="Arial" w:hAnsi="Book Antiqua" w:cs="Arial"/>
          <w:sz w:val="24"/>
          <w:szCs w:val="24"/>
          <w:lang w:val="en-US" w:eastAsia="pt-BR"/>
        </w:rPr>
        <w:fldChar w:fldCharType="begin">
          <w:fldData xml:space="preserve">PEVuZE5vdGU+PENpdGU+PEF1dGhvcj5TY2hvcGY8L0F1dGhvcj48WWVhcj4yMDAyPC9ZZWFyPjxS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</w:fldData>
        </w:fldChar>
      </w:r>
      <w:r w:rsidR="00EE31AE" w:rsidRPr="00087250">
        <w:rPr>
          <w:rFonts w:ascii="Book Antiqua" w:eastAsia="Arial" w:hAnsi="Book Antiqua" w:cs="Arial"/>
          <w:sz w:val="24"/>
          <w:szCs w:val="24"/>
          <w:lang w:val="en-US" w:eastAsia="pt-BR"/>
        </w:rPr>
        <w:instrText xml:space="preserve"> ADDIN EN.CITE.DATA </w:instrText>
      </w:r>
      <w:r w:rsidR="00D96CEB" w:rsidRPr="0098343A">
        <w:rPr>
          <w:rFonts w:ascii="Book Antiqua" w:eastAsia="Arial" w:hAnsi="Book Antiqua" w:cs="Arial"/>
          <w:sz w:val="24"/>
          <w:szCs w:val="24"/>
          <w:lang w:val="en-US" w:eastAsia="pt-BR"/>
        </w:rPr>
      </w:r>
      <w:r w:rsidR="00D96CEB" w:rsidRPr="0098343A">
        <w:rPr>
          <w:rFonts w:ascii="Book Antiqua" w:eastAsia="Arial" w:hAnsi="Book Antiqua" w:cs="Arial"/>
          <w:sz w:val="24"/>
          <w:szCs w:val="24"/>
          <w:lang w:val="en-US" w:eastAsia="pt-BR"/>
        </w:rPr>
        <w:fldChar w:fldCharType="end"/>
      </w:r>
      <w:r w:rsidR="00D96CEB" w:rsidRPr="00087250">
        <w:rPr>
          <w:rFonts w:ascii="Book Antiqua" w:eastAsia="Arial" w:hAnsi="Book Antiqua" w:cs="Arial"/>
          <w:sz w:val="24"/>
          <w:szCs w:val="24"/>
          <w:lang w:val="en-US" w:eastAsia="pt-BR"/>
        </w:rPr>
      </w:r>
      <w:r w:rsidR="00D96CEB" w:rsidRPr="00087250">
        <w:rPr>
          <w:rFonts w:ascii="Book Antiqua" w:eastAsia="Arial" w:hAnsi="Book Antiqua" w:cs="Arial"/>
          <w:sz w:val="24"/>
          <w:szCs w:val="24"/>
          <w:lang w:val="en-US" w:eastAsia="pt-BR"/>
        </w:rPr>
        <w:fldChar w:fldCharType="separate"/>
      </w:r>
      <w:r w:rsidR="00EE31AE" w:rsidRPr="00087250">
        <w:rPr>
          <w:rFonts w:ascii="Book Antiqua" w:eastAsia="Arial" w:hAnsi="Book Antiqua" w:cs="Arial"/>
          <w:noProof/>
          <w:sz w:val="24"/>
          <w:szCs w:val="24"/>
          <w:vertAlign w:val="superscript"/>
          <w:lang w:val="en-US" w:eastAsia="pt-BR"/>
        </w:rPr>
        <w:t>[41]</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 xml:space="preserve">. </w:t>
      </w:r>
    </w:p>
    <w:p w14:paraId="61D79CFC" w14:textId="22F1B252" w:rsidR="005758C4" w:rsidRPr="00087250" w:rsidRDefault="005758C4">
      <w:pPr>
        <w:pStyle w:val="NoSpacing"/>
        <w:rPr>
          <w:color w:val="auto"/>
        </w:rPr>
      </w:pPr>
      <w:r w:rsidRPr="00087250">
        <w:rPr>
          <w:color w:val="auto"/>
        </w:rPr>
        <w:t xml:space="preserve">The role of CD4+ T cells in expressing Th1, Th2 and Th17 cytokines in human infection with </w:t>
      </w:r>
      <w:r w:rsidR="00223730" w:rsidRPr="00087250">
        <w:rPr>
          <w:i/>
          <w:color w:val="auto"/>
        </w:rPr>
        <w:t>S.</w:t>
      </w:r>
      <w:r w:rsidRPr="00087250">
        <w:rPr>
          <w:i/>
          <w:color w:val="auto"/>
        </w:rPr>
        <w:t xml:space="preserve"> stercoralis</w:t>
      </w:r>
      <w:r w:rsidRPr="00087250">
        <w:rPr>
          <w:color w:val="auto"/>
        </w:rPr>
        <w:t xml:space="preserve"> is better explored by Anuradha </w:t>
      </w:r>
      <w:r w:rsidR="00BC1D74" w:rsidRPr="00087250">
        <w:rPr>
          <w:i/>
          <w:color w:val="auto"/>
        </w:rPr>
        <w:t>et al</w:t>
      </w:r>
      <w:r w:rsidR="00D96CEB" w:rsidRPr="00087250">
        <w:rPr>
          <w:color w:val="auto"/>
        </w:rPr>
        <w:fldChar w:fldCharType="begin">
          <w:fldData xml:space="preserve">PEVuZE5vdGU+PENpdGU+PEF1dGhvcj5BbnVyYWRoYTwvQXV0aG9yPjxZZWFyPjIwMTU8L1llYXI+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</w:fldData>
        </w:fldChar>
      </w:r>
      <w:r w:rsidR="00EE31AE" w:rsidRPr="00087250">
        <w:rPr>
          <w:color w:val="auto"/>
        </w:rPr>
        <w:instrText xml:space="preserve"> ADDIN EN.CITE </w:instrText>
      </w:r>
      <w:r w:rsidR="00D96CEB" w:rsidRPr="0098343A">
        <w:rPr>
          <w:color w:val="auto"/>
        </w:rPr>
        <w:fldChar w:fldCharType="begin">
          <w:fldData xml:space="preserve">PEVuZE5vdGU+PENpdGU+PEF1dGhvcj5BbnVyYWRoYTwvQXV0aG9yPjxZZWFyPjIwMTU8L1llYXI+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</w:fldData>
        </w:fldChar>
      </w:r>
      <w:r w:rsidR="00EE31AE" w:rsidRPr="00087250">
        <w:rPr>
          <w:color w:val="auto"/>
        </w:rPr>
        <w:instrText xml:space="preserve"> ADDIN EN.CITE.DATA </w:instrText>
      </w:r>
      <w:r w:rsidR="00D96CEB" w:rsidRPr="0098343A">
        <w:rPr>
          <w:color w:val="auto"/>
        </w:rPr>
      </w:r>
      <w:r w:rsidR="00D96CEB" w:rsidRPr="0098343A">
        <w:rPr>
          <w:color w:val="auto"/>
        </w:rPr>
        <w:fldChar w:fldCharType="end"/>
      </w:r>
      <w:r w:rsidR="00D96CEB" w:rsidRPr="00087250">
        <w:rPr>
          <w:color w:val="auto"/>
        </w:rPr>
      </w:r>
      <w:r w:rsidR="00D96CEB" w:rsidRPr="00087250">
        <w:rPr>
          <w:color w:val="auto"/>
        </w:rPr>
        <w:fldChar w:fldCharType="separate"/>
      </w:r>
      <w:r w:rsidR="00EE31AE" w:rsidRPr="00087250">
        <w:rPr>
          <w:noProof/>
          <w:color w:val="auto"/>
          <w:vertAlign w:val="superscript"/>
        </w:rPr>
        <w:t>[42]</w:t>
      </w:r>
      <w:r w:rsidR="00D96CEB" w:rsidRPr="00087250">
        <w:rPr>
          <w:color w:val="auto"/>
        </w:rPr>
        <w:fldChar w:fldCharType="end"/>
      </w:r>
      <w:r w:rsidR="00850DBD" w:rsidRPr="00087250">
        <w:rPr>
          <w:color w:val="auto"/>
        </w:rPr>
        <w:t>, who</w:t>
      </w:r>
      <w:r w:rsidRPr="00087250">
        <w:rPr>
          <w:color w:val="auto"/>
        </w:rPr>
        <w:t xml:space="preserve"> demonstrated a decrease in functional Th1 and Th17 cells and an increase in functional Th2 cells, compared to uninfected individuals. The regulation of Th1, Th2 and Th17 cells was predominantly dependent on IL-10, while the regulation of Th2 but not Th1 or Th17 cells was also dependent on TGFβ.  </w:t>
      </w:r>
      <w:r w:rsidR="006D6BB4" w:rsidRPr="00087250">
        <w:rPr>
          <w:color w:val="auto"/>
        </w:rPr>
        <w:t xml:space="preserve">Anuradha </w:t>
      </w:r>
      <w:r w:rsidR="00BC1D74" w:rsidRPr="00087250">
        <w:rPr>
          <w:i/>
          <w:color w:val="auto"/>
        </w:rPr>
        <w:t>et al</w:t>
      </w:r>
      <w:r w:rsidR="00D96CEB" w:rsidRPr="00087250">
        <w:rPr>
          <w:color w:val="auto"/>
        </w:rPr>
        <w:fldChar w:fldCharType="begin"/>
      </w:r>
      <w:r w:rsidR="004A33FC" w:rsidRPr="00087250">
        <w:rPr>
          <w:color w:val="auto"/>
        </w:rPr>
        <w:instrText xml:space="preserve"> ADDIN EN.CITE &lt;EndNote&gt;&lt;Cite&gt;&lt;Author&gt;Anuradha&lt;/Author&gt;&lt;Year&gt;2015&lt;/Year&gt;&lt;IDText&gt;Systemic Cytokine Profiles in Strongyloides stercoralis Infection and Alterations following Treatment&lt;/IDText&gt;&lt;DisplayText&gt;&lt;style face="superscript"&gt;[43]&lt;/style&gt;&lt;/DisplayText&gt;&lt;record&gt;&lt;dates&gt;&lt;pub-dates&gt;&lt;date&gt;Nov&lt;/date&gt;&lt;/pub-dates&gt;&lt;year&gt;2015&lt;/year&gt;&lt;/dates&gt;&lt;keywords&gt;&lt;keyword&gt;Adolescent&lt;/keyword&gt;&lt;keyword&gt;Adult&lt;/keyword&gt;&lt;keyword&gt;Animals&lt;/keyword&gt;&lt;keyword&gt;Antinematodal Agents&lt;/keyword&gt;&lt;keyword&gt;Asymptomatic Diseases&lt;/keyword&gt;&lt;keyword&gt;Cytokines&lt;/keyword&gt;&lt;keyword&gt;Female&lt;/keyword&gt;&lt;keyword&gt;Humans&lt;/keyword&gt;&lt;keyword&gt;Interferon-gamma&lt;/keyword&gt;&lt;keyword&gt;Interleukin-5&lt;/keyword&gt;&lt;keyword&gt;Male&lt;/keyword&gt;&lt;keyword&gt;Middle Aged&lt;/keyword&gt;&lt;keyword&gt;Strongyloides stercoralis&lt;/keyword&gt;&lt;keyword&gt;Strongyloidiasis&lt;/keyword&gt;&lt;keyword&gt;Tumor Necrosis Factor-alpha&lt;/keyword&gt;&lt;keyword&gt;Young Adult&lt;/keyword&gt;&lt;/keywords&gt;&lt;urls&gt;&lt;related-urls&gt;&lt;url&gt;https://www.ncbi.nlm.nih.gov/pubmed/26597982&lt;/url&gt;&lt;/related-urls&gt;&lt;/urls&gt;&lt;isbn&gt;1098-5522&lt;/isbn&gt;&lt;custom2&gt;PMC4730571&lt;/custom2&gt;&lt;titles&gt;&lt;title&gt;Systemic Cytokine Profiles in Strongyloides stercoralis Infection and Alterations following Treatment&lt;/title&gt;&lt;secondary-title&gt;Infect Immun&lt;/secondary-title&gt;&lt;/titles&gt;&lt;pages&gt;425-31&lt;/pages&gt;&lt;number&gt;2&lt;/number&gt;&lt;contributors&gt;&lt;authors&gt;&lt;author&gt;Anuradha, R.&lt;/author&gt;&lt;author&gt;Munisankar, S.&lt;/author&gt;&lt;author&gt;Bhootra, Y.&lt;/author&gt;&lt;author&gt;Jagannathan, J.&lt;/author&gt;&lt;author&gt;Dolla, C.&lt;/author&gt;&lt;author&gt;Kumaran, P.&lt;/author&gt;&lt;author&gt;Shen, K.&lt;/author&gt;&lt;author&gt;Nutman, T. B.&lt;/author&gt;&lt;author&gt;Babu, S.&lt;/author&gt;&lt;/authors&gt;&lt;/contributors&gt;&lt;edition&gt;2015/11/23&lt;/edition&gt;&lt;language&gt;eng&lt;/language&gt;&lt;added-date format="utc"&gt;1498539531&lt;/added-date&gt;&lt;ref-type name="Journal Article"&gt;17&lt;/ref-type&gt;&lt;rec-number&gt;105&lt;/rec-number&gt;&lt;last-updated-date format="utc"&gt;1498539531&lt;/last-updated-date&gt;&lt;accession-num&gt;26597982&lt;/accession-num&gt;&lt;electronic-resource-num&gt;10.1128/IAI.01354-15&lt;/electronic-resource-num&gt;&lt;volume&gt;84&lt;/volume&gt;&lt;/record&gt;&lt;/Cite&gt;&lt;/EndNote&gt;</w:instrText>
      </w:r>
      <w:r w:rsidR="00D96CEB" w:rsidRPr="00087250">
        <w:rPr>
          <w:color w:val="auto"/>
        </w:rPr>
        <w:fldChar w:fldCharType="separate"/>
      </w:r>
      <w:r w:rsidR="004A33FC" w:rsidRPr="00087250">
        <w:rPr>
          <w:noProof/>
          <w:color w:val="auto"/>
          <w:vertAlign w:val="superscript"/>
        </w:rPr>
        <w:t>[43]</w:t>
      </w:r>
      <w:r w:rsidR="00D96CEB" w:rsidRPr="00087250">
        <w:rPr>
          <w:color w:val="auto"/>
        </w:rPr>
        <w:fldChar w:fldCharType="end"/>
      </w:r>
      <w:r w:rsidR="006D6BB4" w:rsidRPr="00087250">
        <w:rPr>
          <w:color w:val="auto"/>
        </w:rPr>
        <w:t xml:space="preserve"> also examined the circulating levels of cytokines in infected individuals (</w:t>
      </w:r>
      <w:r w:rsidR="006D6BB4" w:rsidRPr="0098343A">
        <w:rPr>
          <w:i/>
          <w:color w:val="auto"/>
        </w:rPr>
        <w:t>n</w:t>
      </w:r>
      <w:r w:rsidR="00BC1D74" w:rsidRPr="00087250">
        <w:rPr>
          <w:rFonts w:eastAsiaTheme="minorEastAsia"/>
          <w:color w:val="auto"/>
          <w:lang w:eastAsia="zh-CN"/>
        </w:rPr>
        <w:t xml:space="preserve"> </w:t>
      </w:r>
      <w:r w:rsidR="006D6BB4" w:rsidRPr="00087250">
        <w:rPr>
          <w:color w:val="auto"/>
        </w:rPr>
        <w:t>=</w:t>
      </w:r>
      <w:r w:rsidR="00BC1D74" w:rsidRPr="00087250">
        <w:rPr>
          <w:rFonts w:eastAsiaTheme="minorEastAsia"/>
          <w:color w:val="auto"/>
          <w:lang w:eastAsia="zh-CN"/>
        </w:rPr>
        <w:t xml:space="preserve"> </w:t>
      </w:r>
      <w:r w:rsidR="006D6BB4" w:rsidRPr="00087250">
        <w:rPr>
          <w:color w:val="auto"/>
        </w:rPr>
        <w:t>32) compared to those uninfected, discovering significantly lower circulating levels of pro-inflammatory cytokines (</w:t>
      </w:r>
      <w:r w:rsidR="003C36FC" w:rsidRPr="00087250">
        <w:rPr>
          <w:color w:val="auto"/>
        </w:rPr>
        <w:t>gamma interferon</w:t>
      </w:r>
      <w:r w:rsidR="006D6BB4" w:rsidRPr="00087250">
        <w:rPr>
          <w:color w:val="auto"/>
        </w:rPr>
        <w:t xml:space="preserve">, </w:t>
      </w:r>
      <w:r w:rsidR="003C36FC" w:rsidRPr="00087250">
        <w:rPr>
          <w:color w:val="auto"/>
        </w:rPr>
        <w:t>tumor necrosis factor alpha</w:t>
      </w:r>
      <w:r w:rsidR="006D6BB4" w:rsidRPr="00087250">
        <w:rPr>
          <w:color w:val="auto"/>
        </w:rPr>
        <w:t xml:space="preserve"> and IL-1) and significantly higher levels of anti-inflammatory cytokines (IL-4, IL-5, IL-9, IL-10, IL-13, IL-27, IL-37, and TGF</w:t>
      </w:r>
      <w:r w:rsidR="003C36FC" w:rsidRPr="00087250">
        <w:rPr>
          <w:color w:val="auto"/>
        </w:rPr>
        <w:t>-</w:t>
      </w:r>
      <w:r w:rsidR="006D6BB4" w:rsidRPr="00087250">
        <w:rPr>
          <w:color w:val="auto"/>
        </w:rPr>
        <w:t>β</w:t>
      </w:r>
      <w:r w:rsidR="003C36FC" w:rsidRPr="00087250">
        <w:rPr>
          <w:color w:val="auto"/>
        </w:rPr>
        <w:t xml:space="preserve">). </w:t>
      </w:r>
      <w:r w:rsidRPr="00087250">
        <w:rPr>
          <w:color w:val="auto"/>
        </w:rPr>
        <w:t>In addition, treatment of infection led to an o</w:t>
      </w:r>
      <w:r w:rsidR="003C36FC" w:rsidRPr="00087250">
        <w:rPr>
          <w:color w:val="auto"/>
        </w:rPr>
        <w:t xml:space="preserve">pposite immunological response in the two studies. </w:t>
      </w:r>
      <w:r w:rsidRPr="00087250">
        <w:rPr>
          <w:color w:val="auto"/>
        </w:rPr>
        <w:t>The question is whether these an</w:t>
      </w:r>
      <w:r w:rsidR="00223730" w:rsidRPr="00087250">
        <w:rPr>
          <w:color w:val="auto"/>
        </w:rPr>
        <w:t>ti-inflammatory properti</w:t>
      </w:r>
      <w:r w:rsidRPr="00087250">
        <w:rPr>
          <w:color w:val="auto"/>
        </w:rPr>
        <w:t>es could be used in intestinal disorders with a predominant Type 1 cytokine response.</w:t>
      </w:r>
    </w:p>
    <w:p w14:paraId="27AE55AD"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p>
    <w:p w14:paraId="6619976D" w14:textId="2C22CB02" w:rsidR="002A5BAA" w:rsidRPr="0098343A" w:rsidRDefault="002A5BAA">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H</w:t>
      </w:r>
      <w:r w:rsidR="00BC1D74" w:rsidRPr="0098343A">
        <w:rPr>
          <w:rFonts w:ascii="Book Antiqua" w:eastAsia="Arial" w:hAnsi="Book Antiqua" w:cs="Arial"/>
          <w:b/>
          <w:i/>
          <w:color w:val="000000"/>
          <w:sz w:val="24"/>
          <w:szCs w:val="24"/>
          <w:lang w:val="en-US" w:eastAsia="pt-BR"/>
        </w:rPr>
        <w:t>elminth therapy for intestinal inflammation</w:t>
      </w:r>
    </w:p>
    <w:p w14:paraId="7ED318AB" w14:textId="384974DD" w:rsidR="00AE7E54" w:rsidRPr="00087250" w:rsidRDefault="002A5BAA">
      <w:pPr>
        <w:spacing w:line="360" w:lineRule="auto"/>
        <w:jc w:val="both"/>
        <w:rPr>
          <w:rFonts w:ascii="Book Antiqua" w:eastAsia="Arial" w:hAnsi="Book Antiqua" w:cs="Arial"/>
          <w:sz w:val="24"/>
          <w:szCs w:val="24"/>
          <w:lang w:val="en-US" w:eastAsia="pt-BR"/>
        </w:rPr>
      </w:pPr>
      <w:r w:rsidRPr="00087250">
        <w:rPr>
          <w:rFonts w:ascii="Book Antiqua" w:eastAsia="Arial" w:hAnsi="Book Antiqua" w:cs="Arial"/>
          <w:sz w:val="24"/>
          <w:szCs w:val="24"/>
          <w:lang w:val="en-US" w:eastAsia="pt-BR"/>
        </w:rPr>
        <w:t>The ability of helmint</w:t>
      </w:r>
      <w:r w:rsidR="004A3763" w:rsidRPr="00087250">
        <w:rPr>
          <w:rFonts w:ascii="Book Antiqua" w:eastAsia="Arial" w:hAnsi="Book Antiqua" w:cs="Arial"/>
          <w:sz w:val="24"/>
          <w:szCs w:val="24"/>
          <w:lang w:val="en-US" w:eastAsia="pt-BR"/>
        </w:rPr>
        <w:t>h infections to alter and/or</w:t>
      </w:r>
      <w:r w:rsidR="00DA1148" w:rsidRPr="00087250">
        <w:rPr>
          <w:rFonts w:ascii="Book Antiqua" w:eastAsia="Arial" w:hAnsi="Book Antiqua" w:cs="Arial"/>
          <w:sz w:val="24"/>
          <w:szCs w:val="24"/>
          <w:lang w:val="en-US" w:eastAsia="pt-BR"/>
        </w:rPr>
        <w:t xml:space="preserve"> to</w:t>
      </w:r>
      <w:r w:rsidR="004A3763" w:rsidRPr="00087250">
        <w:rPr>
          <w:rFonts w:ascii="Book Antiqua" w:eastAsia="Arial" w:hAnsi="Book Antiqua" w:cs="Arial"/>
          <w:sz w:val="24"/>
          <w:szCs w:val="24"/>
          <w:lang w:val="en-US" w:eastAsia="pt-BR"/>
        </w:rPr>
        <w:t xml:space="preserve"> </w:t>
      </w:r>
      <w:r w:rsidRPr="007B685E">
        <w:rPr>
          <w:rFonts w:ascii="Book Antiqua" w:eastAsia="Arial" w:hAnsi="Book Antiqua" w:cs="Arial"/>
          <w:sz w:val="24"/>
          <w:szCs w:val="24"/>
          <w:lang w:val="en-US" w:eastAsia="pt-BR"/>
        </w:rPr>
        <w:t>suppress immune responses</w:t>
      </w:r>
      <w:r w:rsidRPr="00087250">
        <w:rPr>
          <w:rFonts w:ascii="Book Antiqua" w:eastAsia="Arial" w:hAnsi="Book Antiqua" w:cs="Arial"/>
          <w:sz w:val="24"/>
          <w:szCs w:val="24"/>
          <w:lang w:val="en-US" w:eastAsia="pt-BR"/>
        </w:rPr>
        <w:t xml:space="preserve"> and intestinal inflammation could be useful in </w:t>
      </w:r>
      <w:r w:rsidR="00EA5CC1" w:rsidRPr="00087250">
        <w:rPr>
          <w:rFonts w:ascii="Book Antiqua" w:eastAsia="Arial" w:hAnsi="Book Antiqua" w:cs="Arial"/>
          <w:color w:val="000000"/>
          <w:sz w:val="24"/>
          <w:szCs w:val="24"/>
          <w:lang w:val="en-US" w:eastAsia="pt-BR"/>
        </w:rPr>
        <w:t>IBD</w:t>
      </w:r>
      <w:r w:rsidR="00D96CEB" w:rsidRPr="00087250">
        <w:rPr>
          <w:rFonts w:ascii="Book Antiqua" w:eastAsia="Arial" w:hAnsi="Book Antiqua" w:cs="Arial"/>
          <w:sz w:val="24"/>
          <w:szCs w:val="24"/>
          <w:lang w:val="en-US" w:eastAsia="pt-BR"/>
        </w:rPr>
        <w:fldChar w:fldCharType="begin"/>
      </w:r>
      <w:r w:rsidR="00EE31AE" w:rsidRPr="00087250">
        <w:rPr>
          <w:rFonts w:ascii="Book Antiqua" w:eastAsia="Arial" w:hAnsi="Book Antiqua" w:cs="Arial"/>
          <w:sz w:val="24"/>
          <w:szCs w:val="24"/>
          <w:lang w:val="en-US" w:eastAsia="pt-BR"/>
        </w:rPr>
        <w:instrText xml:space="preserve"> ADDIN EN.CITE &lt;EndNote&gt;&lt;Cite&gt;&lt;Author&gt;Helmby&lt;/Author&gt;&lt;Year&gt;2015&lt;/Year&gt;&lt;IDText&gt;Human helminth therapy to treat inflammatory disorders - where do we stand?&lt;/IDText&gt;&lt;DisplayText&gt;&lt;style face="superscript"&gt;[37]&lt;/style&gt;&lt;/DisplayText&gt;&lt;record&gt;&lt;dates&gt;&lt;pub-dates&gt;&lt;date&gt;Mar 26&lt;/date&gt;&lt;/pub-dates&gt;&lt;year&gt;2015&lt;/year&gt;&lt;/dates&gt;&lt;keywords&gt;&lt;keyword&gt;Animals&lt;/keyword&gt;&lt;keyword&gt;Antigens, Helminth/*therapeutic use&lt;/keyword&gt;&lt;keyword&gt;Disease Models, Animal&lt;/keyword&gt;&lt;keyword&gt;Helminthiasis/*immunology&lt;/keyword&gt;&lt;keyword&gt;*Helminths&lt;/keyword&gt;&lt;keyword&gt;Humans&lt;/keyword&gt;&lt;keyword&gt;Hygiene Hypothesis&lt;/keyword&gt;&lt;keyword&gt;Hypersensitivity/*therapy&lt;/keyword&gt;&lt;keyword&gt;Immunosuppression&lt;/keyword&gt;&lt;keyword&gt;Inflammatory Bowel Diseases/*therapy&lt;/keyword&gt;&lt;keyword&gt;Multiple Sclerosis/*therapy&lt;/keyword&gt;&lt;keyword&gt;*Therapy with Helminths/trends&lt;/keyword&gt;&lt;/keywords&gt;&lt;urls&gt;&lt;related-urls&gt;&lt;url&gt;https://www.ncbi.nlm.nih.gov/pubmed/25884706&lt;/url&gt;&lt;/related-urls&gt;&lt;/urls&gt;&lt;isbn&gt;1471-2172 (Electronic)&amp;#xD;1471-2172 (Linking)&lt;/isbn&gt;&lt;custom2&gt;PMC4374592&lt;/custom2&gt;&lt;titles&gt;&lt;title&gt;Human helminth therapy to treat inflammatory disorders - where do we stand?&lt;/title&gt;&lt;secondary-title&gt;BMC Immunol&lt;/secondary-title&gt;&lt;/titles&gt;&lt;pages&gt;12&lt;/pages&gt;&lt;contributors&gt;&lt;authors&gt;&lt;author&gt;Helmby, H.&lt;/author&gt;&lt;/authors&gt;&lt;/contributors&gt;&lt;added-date format="utc"&gt;1485725603&lt;/added-date&gt;&lt;ref-type name="Journal Article"&gt;17&lt;/ref-type&gt;&lt;auth-address&gt;Department of Immunology and Infection, Faculty of infectious and Tropical Diseases, London School of Hygiene and Tropical Medicine, Keppel street, London, WC1E 7HT, UK. helena.helmby@lshtm.ac.uk.&lt;/auth-address&gt;&lt;rec-number&gt;7&lt;/rec-number&gt;&lt;last-updated-date format="utc"&gt;1485744186&lt;/last-updated-date&gt;&lt;accession-num&gt;25884706&lt;/accession-num&gt;&lt;electronic-resource-num&gt;10.1186/s12865-015-0074-3&lt;/electronic-resource-num&gt;&lt;volume&gt;16&lt;/volume&gt;&lt;/record&gt;&lt;/Cite&gt;&lt;/EndNote&gt;</w:instrText>
      </w:r>
      <w:r w:rsidR="00D96CEB" w:rsidRPr="00087250">
        <w:rPr>
          <w:rFonts w:ascii="Book Antiqua" w:eastAsia="Arial" w:hAnsi="Book Antiqua" w:cs="Arial"/>
          <w:sz w:val="24"/>
          <w:szCs w:val="24"/>
          <w:lang w:val="en-US" w:eastAsia="pt-BR"/>
        </w:rPr>
        <w:fldChar w:fldCharType="separate"/>
      </w:r>
      <w:r w:rsidR="00EE31AE" w:rsidRPr="00087250">
        <w:rPr>
          <w:rFonts w:ascii="Book Antiqua" w:eastAsia="Arial" w:hAnsi="Book Antiqua" w:cs="Arial"/>
          <w:noProof/>
          <w:sz w:val="24"/>
          <w:szCs w:val="24"/>
          <w:vertAlign w:val="superscript"/>
          <w:lang w:val="en-US" w:eastAsia="pt-BR"/>
        </w:rPr>
        <w:t>[37]</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 xml:space="preserve">. To date, only two species of helminths have been used as clinical treatment: </w:t>
      </w:r>
      <w:r w:rsidRPr="00087250">
        <w:rPr>
          <w:rFonts w:ascii="Book Antiqua" w:eastAsia="Arial" w:hAnsi="Book Antiqua" w:cs="Arial"/>
          <w:i/>
          <w:sz w:val="24"/>
          <w:szCs w:val="24"/>
          <w:lang w:val="en-US" w:eastAsia="pt-BR"/>
        </w:rPr>
        <w:t>Trichuris suis</w:t>
      </w:r>
      <w:r w:rsidRPr="00087250">
        <w:rPr>
          <w:rFonts w:ascii="Book Antiqua" w:eastAsia="Arial" w:hAnsi="Book Antiqua" w:cs="Arial"/>
          <w:sz w:val="24"/>
          <w:szCs w:val="24"/>
          <w:lang w:val="en-US" w:eastAsia="pt-BR"/>
        </w:rPr>
        <w:t xml:space="preserve">, the pig whipworm, and </w:t>
      </w:r>
      <w:r w:rsidRPr="00087250">
        <w:rPr>
          <w:rFonts w:ascii="Book Antiqua" w:eastAsia="Arial" w:hAnsi="Book Antiqua" w:cs="Arial"/>
          <w:i/>
          <w:sz w:val="24"/>
          <w:szCs w:val="24"/>
          <w:lang w:val="en-US" w:eastAsia="pt-BR"/>
        </w:rPr>
        <w:t>Necator americanus</w:t>
      </w:r>
      <w:r w:rsidRPr="007B685E">
        <w:rPr>
          <w:rFonts w:ascii="Book Antiqua" w:eastAsia="Arial" w:hAnsi="Book Antiqua" w:cs="Arial"/>
          <w:sz w:val="24"/>
          <w:szCs w:val="24"/>
          <w:lang w:val="en-US" w:eastAsia="pt-BR"/>
        </w:rPr>
        <w:t xml:space="preserve">, the human hookworm. </w:t>
      </w:r>
    </w:p>
    <w:p w14:paraId="036663CB" w14:textId="77777777" w:rsidR="002A5BAA" w:rsidRPr="00087250" w:rsidRDefault="002A5BAA">
      <w:pPr>
        <w:spacing w:line="360" w:lineRule="auto"/>
        <w:ind w:firstLine="708"/>
        <w:jc w:val="both"/>
        <w:rPr>
          <w:rFonts w:ascii="Book Antiqua" w:eastAsia="Arial" w:hAnsi="Book Antiqua" w:cs="Arial"/>
          <w:sz w:val="24"/>
          <w:szCs w:val="24"/>
          <w:lang w:val="en-US" w:eastAsia="pt-BR"/>
        </w:rPr>
      </w:pPr>
      <w:r w:rsidRPr="00087250">
        <w:rPr>
          <w:rFonts w:ascii="Book Antiqua" w:eastAsia="Arial" w:hAnsi="Book Antiqua" w:cs="Arial"/>
          <w:sz w:val="24"/>
          <w:szCs w:val="24"/>
          <w:lang w:val="en-US" w:eastAsia="pt-BR"/>
        </w:rPr>
        <w:t xml:space="preserve">The first is acquired by ingestion of ova and colonization of the caecum and </w:t>
      </w:r>
      <w:r w:rsidR="00C716FE" w:rsidRPr="00087250">
        <w:rPr>
          <w:rFonts w:ascii="Book Antiqua" w:eastAsia="Arial" w:hAnsi="Book Antiqua" w:cs="Arial"/>
          <w:sz w:val="24"/>
          <w:szCs w:val="24"/>
          <w:lang w:val="en-US" w:eastAsia="pt-BR"/>
        </w:rPr>
        <w:t xml:space="preserve">proximal </w:t>
      </w:r>
      <w:r w:rsidR="00AE7E54" w:rsidRPr="00087250">
        <w:rPr>
          <w:rFonts w:ascii="Book Antiqua" w:eastAsia="Arial" w:hAnsi="Book Antiqua" w:cs="Arial"/>
          <w:sz w:val="24"/>
          <w:szCs w:val="24"/>
          <w:lang w:val="en-US" w:eastAsia="pt-BR"/>
        </w:rPr>
        <w:t xml:space="preserve">colon of the human gut by worms, </w:t>
      </w:r>
      <w:r w:rsidRPr="00087250">
        <w:rPr>
          <w:rFonts w:ascii="Book Antiqua" w:eastAsia="Arial" w:hAnsi="Book Antiqua" w:cs="Arial"/>
          <w:sz w:val="24"/>
          <w:szCs w:val="24"/>
          <w:lang w:val="en-US" w:eastAsia="pt-BR"/>
        </w:rPr>
        <w:t xml:space="preserve">which only lasts a few weeks. The second infection develops after percutaneous administration of larvae that migrate to the small intestine, where they survive by feeding on blood from the </w:t>
      </w:r>
      <w:r w:rsidRPr="00087250">
        <w:rPr>
          <w:rFonts w:ascii="Book Antiqua" w:eastAsia="Arial" w:hAnsi="Book Antiqua" w:cs="Arial"/>
          <w:sz w:val="24"/>
          <w:szCs w:val="24"/>
          <w:lang w:val="en-US" w:eastAsia="pt-BR"/>
        </w:rPr>
        <w:lastRenderedPageBreak/>
        <w:t xml:space="preserve">mucosa. </w:t>
      </w:r>
      <w:r w:rsidRPr="00087250">
        <w:rPr>
          <w:rFonts w:ascii="Book Antiqua" w:eastAsia="Arial" w:hAnsi="Book Antiqua" w:cs="Arial"/>
          <w:i/>
          <w:sz w:val="24"/>
          <w:szCs w:val="24"/>
          <w:lang w:val="en-US" w:eastAsia="pt-BR"/>
        </w:rPr>
        <w:t>T. suis</w:t>
      </w:r>
      <w:r w:rsidRPr="00087250">
        <w:rPr>
          <w:rFonts w:ascii="Book Antiqua" w:eastAsia="Arial" w:hAnsi="Book Antiqua" w:cs="Arial"/>
          <w:sz w:val="24"/>
          <w:szCs w:val="24"/>
          <w:lang w:val="en-US" w:eastAsia="pt-BR"/>
        </w:rPr>
        <w:t xml:space="preserve">, </w:t>
      </w:r>
      <w:r w:rsidR="00D6432A" w:rsidRPr="00087250">
        <w:rPr>
          <w:rFonts w:ascii="Book Antiqua" w:eastAsia="Arial" w:hAnsi="Book Antiqua" w:cs="Arial"/>
          <w:sz w:val="24"/>
          <w:szCs w:val="24"/>
          <w:lang w:val="en-US" w:eastAsia="pt-BR"/>
        </w:rPr>
        <w:t xml:space="preserve">due to </w:t>
      </w:r>
      <w:r w:rsidRPr="00087250">
        <w:rPr>
          <w:rFonts w:ascii="Book Antiqua" w:eastAsia="Arial" w:hAnsi="Book Antiqua" w:cs="Arial"/>
          <w:sz w:val="24"/>
          <w:szCs w:val="24"/>
          <w:lang w:val="en-US" w:eastAsia="pt-BR"/>
        </w:rPr>
        <w:t>the species-specificity and</w:t>
      </w:r>
      <w:r w:rsidR="00511428" w:rsidRPr="00087250">
        <w:rPr>
          <w:rFonts w:ascii="Book Antiqua" w:eastAsia="Arial" w:hAnsi="Book Antiqua" w:cs="Arial"/>
          <w:sz w:val="24"/>
          <w:szCs w:val="24"/>
          <w:lang w:val="en-US" w:eastAsia="pt-BR"/>
        </w:rPr>
        <w:t xml:space="preserve"> the</w:t>
      </w:r>
      <w:r w:rsidRPr="00087250">
        <w:rPr>
          <w:rFonts w:ascii="Book Antiqua" w:eastAsia="Arial" w:hAnsi="Book Antiqua" w:cs="Arial"/>
          <w:sz w:val="24"/>
          <w:szCs w:val="24"/>
          <w:lang w:val="en-US" w:eastAsia="pt-BR"/>
        </w:rPr>
        <w:t xml:space="preserve"> lack of chronic infection</w:t>
      </w:r>
      <w:r w:rsidR="00FE02DC" w:rsidRPr="00087250">
        <w:rPr>
          <w:rFonts w:ascii="Book Antiqua" w:eastAsia="Arial" w:hAnsi="Book Antiqua" w:cs="Arial"/>
          <w:sz w:val="24"/>
          <w:szCs w:val="24"/>
          <w:lang w:val="en-US" w:eastAsia="pt-BR"/>
        </w:rPr>
        <w:t>,</w:t>
      </w:r>
      <w:r w:rsidRPr="00087250">
        <w:rPr>
          <w:rFonts w:ascii="Book Antiqua" w:eastAsia="Arial" w:hAnsi="Book Antiqua" w:cs="Arial"/>
          <w:sz w:val="24"/>
          <w:szCs w:val="24"/>
          <w:lang w:val="en-US" w:eastAsia="pt-BR"/>
        </w:rPr>
        <w:t xml:space="preserve"> requires repeated treatments, although</w:t>
      </w:r>
      <w:r w:rsidR="00B43948" w:rsidRPr="00087250">
        <w:rPr>
          <w:rFonts w:ascii="Book Antiqua" w:eastAsia="Arial" w:hAnsi="Book Antiqua" w:cs="Arial"/>
          <w:sz w:val="24"/>
          <w:szCs w:val="24"/>
          <w:lang w:val="en-US" w:eastAsia="pt-BR"/>
        </w:rPr>
        <w:t xml:space="preserve"> it</w:t>
      </w:r>
      <w:r w:rsidR="007B6896" w:rsidRPr="00087250">
        <w:rPr>
          <w:rFonts w:ascii="Book Antiqua" w:eastAsia="Arial" w:hAnsi="Book Antiqua" w:cs="Arial"/>
          <w:sz w:val="24"/>
          <w:szCs w:val="24"/>
          <w:lang w:val="en-US" w:eastAsia="pt-BR"/>
        </w:rPr>
        <w:t xml:space="preserve"> poses lesser health issues. In the case of</w:t>
      </w:r>
      <w:r w:rsidRPr="00087250">
        <w:rPr>
          <w:rFonts w:ascii="Book Antiqua" w:eastAsia="Arial" w:hAnsi="Book Antiqua" w:cs="Arial"/>
          <w:sz w:val="24"/>
          <w:szCs w:val="24"/>
          <w:lang w:val="en-US" w:eastAsia="pt-BR"/>
        </w:rPr>
        <w:t xml:space="preserve"> </w:t>
      </w:r>
      <w:r w:rsidRPr="00087250">
        <w:rPr>
          <w:rFonts w:ascii="Book Antiqua" w:eastAsia="Arial" w:hAnsi="Book Antiqua" w:cs="Arial"/>
          <w:i/>
          <w:sz w:val="24"/>
          <w:szCs w:val="24"/>
          <w:lang w:val="en-US" w:eastAsia="pt-BR"/>
        </w:rPr>
        <w:t>N. americanus</w:t>
      </w:r>
      <w:r w:rsidRPr="00087250">
        <w:rPr>
          <w:rFonts w:ascii="Book Antiqua" w:eastAsia="Arial" w:hAnsi="Book Antiqua" w:cs="Arial"/>
          <w:sz w:val="24"/>
          <w:szCs w:val="24"/>
          <w:lang w:val="en-US" w:eastAsia="pt-BR"/>
        </w:rPr>
        <w:t>, the long lasting infection means greater risk of anemia and gastrointestinal symptoms, which could be deleterious side effects</w:t>
      </w:r>
      <w:r w:rsidR="00D96CEB" w:rsidRPr="00087250">
        <w:rPr>
          <w:rFonts w:ascii="Book Antiqua" w:eastAsia="Arial" w:hAnsi="Book Antiqua" w:cs="Arial"/>
          <w:sz w:val="24"/>
          <w:szCs w:val="24"/>
          <w:lang w:val="en-US" w:eastAsia="pt-BR"/>
        </w:rPr>
        <w:fldChar w:fldCharType="begin"/>
      </w:r>
      <w:r w:rsidR="00EE31AE" w:rsidRPr="00087250">
        <w:rPr>
          <w:rFonts w:ascii="Book Antiqua" w:eastAsia="Arial" w:hAnsi="Book Antiqua" w:cs="Arial"/>
          <w:sz w:val="24"/>
          <w:szCs w:val="24"/>
          <w:lang w:val="en-US" w:eastAsia="pt-BR"/>
        </w:rPr>
        <w:instrText xml:space="preserve"> ADDIN EN.CITE &lt;EndNote&gt;&lt;Cite&gt;&lt;Author&gt;Helmby&lt;/Author&gt;&lt;Year&gt;2015&lt;/Year&gt;&lt;IDText&gt;Human helminth therapy to treat inflammatory disorders - where do we stand?&lt;/IDText&gt;&lt;DisplayText&gt;&lt;style face="superscript"&gt;[37]&lt;/style&gt;&lt;/DisplayText&gt;&lt;record&gt;&lt;dates&gt;&lt;pub-dates&gt;&lt;date&gt;Mar 26&lt;/date&gt;&lt;/pub-dates&gt;&lt;year&gt;2015&lt;/year&gt;&lt;/dates&gt;&lt;keywords&gt;&lt;keyword&gt;Animals&lt;/keyword&gt;&lt;keyword&gt;Antigens, Helminth/*therapeutic use&lt;/keyword&gt;&lt;keyword&gt;Disease Models, Animal&lt;/keyword&gt;&lt;keyword&gt;Helminthiasis/*immunology&lt;/keyword&gt;&lt;keyword&gt;*Helminths&lt;/keyword&gt;&lt;keyword&gt;Humans&lt;/keyword&gt;&lt;keyword&gt;Hygiene Hypothesis&lt;/keyword&gt;&lt;keyword&gt;Hypersensitivity/*therapy&lt;/keyword&gt;&lt;keyword&gt;Immunosuppression&lt;/keyword&gt;&lt;keyword&gt;Inflammatory Bowel Diseases/*therapy&lt;/keyword&gt;&lt;keyword&gt;Multiple Sclerosis/*therapy&lt;/keyword&gt;&lt;keyword&gt;*Therapy with Helminths/trends&lt;/keyword&gt;&lt;/keywords&gt;&lt;urls&gt;&lt;related-urls&gt;&lt;url&gt;https://www.ncbi.nlm.nih.gov/pubmed/25884706&lt;/url&gt;&lt;/related-urls&gt;&lt;/urls&gt;&lt;isbn&gt;1471-2172 (Electronic)&amp;#xD;1471-2172 (Linking)&lt;/isbn&gt;&lt;custom2&gt;PMC4374592&lt;/custom2&gt;&lt;titles&gt;&lt;title&gt;Human helminth therapy to treat inflammatory disorders - where do we stand?&lt;/title&gt;&lt;secondary-title&gt;BMC Immunol&lt;/secondary-title&gt;&lt;/titles&gt;&lt;pages&gt;12&lt;/pages&gt;&lt;contributors&gt;&lt;authors&gt;&lt;author&gt;Helmby, H.&lt;/author&gt;&lt;/authors&gt;&lt;/contributors&gt;&lt;added-date format="utc"&gt;1485725603&lt;/added-date&gt;&lt;ref-type name="Journal Article"&gt;17&lt;/ref-type&gt;&lt;auth-address&gt;Department of Immunology and Infection, Faculty of infectious and Tropical Diseases, London School of Hygiene and Tropical Medicine, Keppel street, London, WC1E 7HT, UK. helena.helmby@lshtm.ac.uk.&lt;/auth-address&gt;&lt;rec-number&gt;7&lt;/rec-number&gt;&lt;last-updated-date format="utc"&gt;1485744186&lt;/last-updated-date&gt;&lt;accession-num&gt;25884706&lt;/accession-num&gt;&lt;electronic-resource-num&gt;10.1186/s12865-015-0074-3&lt;/electronic-resource-num&gt;&lt;volume&gt;16&lt;/volume&gt;&lt;/record&gt;&lt;/Cite&gt;&lt;/EndNote&gt;</w:instrText>
      </w:r>
      <w:r w:rsidR="00D96CEB" w:rsidRPr="00087250">
        <w:rPr>
          <w:rFonts w:ascii="Book Antiqua" w:eastAsia="Arial" w:hAnsi="Book Antiqua" w:cs="Arial"/>
          <w:sz w:val="24"/>
          <w:szCs w:val="24"/>
          <w:lang w:val="en-US" w:eastAsia="pt-BR"/>
        </w:rPr>
        <w:fldChar w:fldCharType="separate"/>
      </w:r>
      <w:r w:rsidR="00EE31AE" w:rsidRPr="00087250">
        <w:rPr>
          <w:rFonts w:ascii="Book Antiqua" w:eastAsia="Arial" w:hAnsi="Book Antiqua" w:cs="Arial"/>
          <w:noProof/>
          <w:sz w:val="24"/>
          <w:szCs w:val="24"/>
          <w:vertAlign w:val="superscript"/>
          <w:lang w:val="en-US" w:eastAsia="pt-BR"/>
        </w:rPr>
        <w:t>[37]</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w:t>
      </w:r>
      <w:r w:rsidR="004068BB" w:rsidRPr="00087250">
        <w:rPr>
          <w:rFonts w:ascii="Book Antiqua" w:eastAsia="Arial" w:hAnsi="Book Antiqua" w:cs="Arial"/>
          <w:sz w:val="24"/>
          <w:szCs w:val="24"/>
          <w:lang w:val="en-US" w:eastAsia="pt-BR"/>
        </w:rPr>
        <w:t xml:space="preserve"> To date</w:t>
      </w:r>
      <w:r w:rsidR="00CE1195" w:rsidRPr="00087250">
        <w:rPr>
          <w:rFonts w:ascii="Book Antiqua" w:eastAsia="Arial" w:hAnsi="Book Antiqua" w:cs="Arial"/>
          <w:sz w:val="24"/>
          <w:szCs w:val="24"/>
          <w:lang w:val="en-US" w:eastAsia="pt-BR"/>
        </w:rPr>
        <w:t>,</w:t>
      </w:r>
      <w:r w:rsidR="004068BB" w:rsidRPr="00087250">
        <w:rPr>
          <w:rFonts w:ascii="Book Antiqua" w:eastAsia="Arial" w:hAnsi="Book Antiqua" w:cs="Arial"/>
          <w:sz w:val="24"/>
          <w:szCs w:val="24"/>
          <w:lang w:val="en-US" w:eastAsia="pt-BR"/>
        </w:rPr>
        <w:t xml:space="preserve"> there are no studies of </w:t>
      </w:r>
      <w:r w:rsidR="004068BB" w:rsidRPr="00087250">
        <w:rPr>
          <w:rFonts w:ascii="Book Antiqua" w:eastAsia="Arial" w:hAnsi="Book Antiqua" w:cs="Arial"/>
          <w:i/>
          <w:sz w:val="24"/>
          <w:szCs w:val="24"/>
          <w:lang w:val="en-US" w:eastAsia="pt-BR"/>
        </w:rPr>
        <w:t>S. stercoralis</w:t>
      </w:r>
      <w:r w:rsidR="004068BB" w:rsidRPr="00087250">
        <w:rPr>
          <w:rFonts w:ascii="Book Antiqua" w:eastAsia="Arial" w:hAnsi="Book Antiqua" w:cs="Arial"/>
          <w:sz w:val="24"/>
          <w:szCs w:val="24"/>
          <w:lang w:val="en-US" w:eastAsia="pt-BR"/>
        </w:rPr>
        <w:t xml:space="preserve"> for treating intestinal inflammation. </w:t>
      </w:r>
    </w:p>
    <w:p w14:paraId="0A0F060A" w14:textId="77777777"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p>
    <w:p w14:paraId="7D67764F" w14:textId="6A825476" w:rsidR="002A5BAA" w:rsidRPr="0098343A" w:rsidRDefault="002A5BAA">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E</w:t>
      </w:r>
      <w:r w:rsidR="00BC1D74" w:rsidRPr="0098343A">
        <w:rPr>
          <w:rFonts w:ascii="Book Antiqua" w:eastAsia="Arial" w:hAnsi="Book Antiqua" w:cs="Arial"/>
          <w:b/>
          <w:i/>
          <w:color w:val="000000"/>
          <w:sz w:val="24"/>
          <w:szCs w:val="24"/>
          <w:lang w:val="en-US" w:eastAsia="pt-BR"/>
        </w:rPr>
        <w:t>vidence of helminth therapy in inflammatory bowel disease</w:t>
      </w:r>
    </w:p>
    <w:p w14:paraId="0532BC40" w14:textId="75150664" w:rsidR="002A5BAA" w:rsidRPr="00087250" w:rsidRDefault="002A5BAA">
      <w:pPr>
        <w:spacing w:line="360" w:lineRule="auto"/>
        <w:jc w:val="both"/>
        <w:rPr>
          <w:rFonts w:ascii="Book Antiqua" w:eastAsia="Arial" w:hAnsi="Book Antiqua" w:cs="Arial"/>
          <w:sz w:val="24"/>
          <w:szCs w:val="24"/>
          <w:shd w:val="clear" w:color="auto" w:fill="FFFFFF"/>
          <w:lang w:val="en-US" w:eastAsia="pt-BR"/>
        </w:rPr>
      </w:pPr>
      <w:r w:rsidRPr="00087250">
        <w:rPr>
          <w:rFonts w:ascii="Book Antiqua" w:eastAsia="Arial" w:hAnsi="Book Antiqua" w:cs="Arial"/>
          <w:sz w:val="24"/>
          <w:szCs w:val="24"/>
          <w:lang w:val="en-US" w:eastAsia="pt-BR"/>
        </w:rPr>
        <w:t xml:space="preserve">Approximately 15 years ago, the first clinical studies of helminth therapy for intestinal disease in humans utilized </w:t>
      </w:r>
      <w:r w:rsidR="009611C8" w:rsidRPr="00087250">
        <w:rPr>
          <w:rFonts w:ascii="Book Antiqua" w:eastAsia="Arial" w:hAnsi="Book Antiqua" w:cs="Arial"/>
          <w:sz w:val="24"/>
          <w:szCs w:val="24"/>
          <w:lang w:val="en-US" w:eastAsia="pt-BR"/>
        </w:rPr>
        <w:t xml:space="preserve">embryonated viable eggs of </w:t>
      </w:r>
      <w:r w:rsidRPr="00087250">
        <w:rPr>
          <w:rFonts w:ascii="Book Antiqua" w:eastAsia="Arial" w:hAnsi="Book Antiqua" w:cs="Arial"/>
          <w:i/>
          <w:sz w:val="24"/>
          <w:szCs w:val="24"/>
          <w:lang w:val="en-US" w:eastAsia="pt-BR"/>
        </w:rPr>
        <w:t>T. suis</w:t>
      </w:r>
      <w:r w:rsidRPr="00087250">
        <w:rPr>
          <w:rFonts w:ascii="Book Antiqua" w:eastAsia="Arial" w:hAnsi="Book Antiqua" w:cs="Arial"/>
          <w:sz w:val="24"/>
          <w:szCs w:val="24"/>
          <w:lang w:val="en-US" w:eastAsia="pt-BR"/>
        </w:rPr>
        <w:t xml:space="preserve"> in the treatment of ulcerative colitis (UC) and Crohn’s disease (CD). These studies showed safety, tolerance and a significant disease remission when oral administration of viable and embryonated eggs was performed repeatedly</w:t>
      </w:r>
      <w:r w:rsidR="00D96CEB" w:rsidRPr="00087250">
        <w:rPr>
          <w:rFonts w:ascii="Book Antiqua" w:eastAsia="Arial" w:hAnsi="Book Antiqua" w:cs="Arial"/>
          <w:sz w:val="24"/>
          <w:szCs w:val="24"/>
          <w:lang w:val="en-US" w:eastAsia="pt-BR"/>
        </w:rPr>
        <w:fldChar w:fldCharType="begin">
          <w:fldData xml:space="preserve">PEVuZE5vdGU+PENpdGU+PEF1dGhvcj5TdW1tZXJzPC9BdXRob3I+PFllYXI+MjAwMzwvWWVhcj48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</w:fldData>
        </w:fldChar>
      </w:r>
      <w:r w:rsidR="004A33FC" w:rsidRPr="00087250">
        <w:rPr>
          <w:rFonts w:ascii="Book Antiqua" w:eastAsia="Arial" w:hAnsi="Book Antiqua" w:cs="Arial"/>
          <w:sz w:val="24"/>
          <w:szCs w:val="24"/>
          <w:lang w:val="en-US" w:eastAsia="pt-BR"/>
        </w:rPr>
        <w:instrText xml:space="preserve"> ADDIN EN.CITE </w:instrText>
      </w:r>
      <w:r w:rsidR="00D96CEB" w:rsidRPr="0098343A">
        <w:rPr>
          <w:rFonts w:ascii="Book Antiqua" w:eastAsia="Arial" w:hAnsi="Book Antiqua" w:cs="Arial"/>
          <w:sz w:val="24"/>
          <w:szCs w:val="24"/>
          <w:lang w:val="en-US" w:eastAsia="pt-BR"/>
        </w:rPr>
        <w:fldChar w:fldCharType="begin">
          <w:fldData xml:space="preserve">PEVuZE5vdGU+PENpdGU+PEF1dGhvcj5TdW1tZXJzPC9BdXRob3I+PFllYXI+MjAwMzwvWWVhcj48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</w:fldData>
        </w:fldChar>
      </w:r>
      <w:r w:rsidR="004A33FC" w:rsidRPr="00087250">
        <w:rPr>
          <w:rFonts w:ascii="Book Antiqua" w:eastAsia="Arial" w:hAnsi="Book Antiqua" w:cs="Arial"/>
          <w:sz w:val="24"/>
          <w:szCs w:val="24"/>
          <w:lang w:val="en-US" w:eastAsia="pt-BR"/>
        </w:rPr>
        <w:instrText xml:space="preserve"> ADDIN EN.CITE.DATA </w:instrText>
      </w:r>
      <w:r w:rsidR="00D96CEB" w:rsidRPr="0098343A">
        <w:rPr>
          <w:rFonts w:ascii="Book Antiqua" w:eastAsia="Arial" w:hAnsi="Book Antiqua" w:cs="Arial"/>
          <w:sz w:val="24"/>
          <w:szCs w:val="24"/>
          <w:lang w:val="en-US" w:eastAsia="pt-BR"/>
        </w:rPr>
      </w:r>
      <w:r w:rsidR="00D96CEB" w:rsidRPr="0098343A">
        <w:rPr>
          <w:rFonts w:ascii="Book Antiqua" w:eastAsia="Arial" w:hAnsi="Book Antiqua" w:cs="Arial"/>
          <w:sz w:val="24"/>
          <w:szCs w:val="24"/>
          <w:lang w:val="en-US" w:eastAsia="pt-BR"/>
        </w:rPr>
        <w:fldChar w:fldCharType="end"/>
      </w:r>
      <w:r w:rsidR="00D96CEB" w:rsidRPr="00087250">
        <w:rPr>
          <w:rFonts w:ascii="Book Antiqua" w:eastAsia="Arial" w:hAnsi="Book Antiqua" w:cs="Arial"/>
          <w:sz w:val="24"/>
          <w:szCs w:val="24"/>
          <w:lang w:val="en-US" w:eastAsia="pt-BR"/>
        </w:rPr>
      </w:r>
      <w:r w:rsidR="00D96CEB" w:rsidRPr="00087250">
        <w:rPr>
          <w:rFonts w:ascii="Book Antiqua" w:eastAsia="Arial" w:hAnsi="Book Antiqua" w:cs="Arial"/>
          <w:sz w:val="24"/>
          <w:szCs w:val="24"/>
          <w:lang w:val="en-US" w:eastAsia="pt-BR"/>
        </w:rPr>
        <w:fldChar w:fldCharType="separate"/>
      </w:r>
      <w:r w:rsidR="004A33FC" w:rsidRPr="00087250">
        <w:rPr>
          <w:rFonts w:ascii="Book Antiqua" w:eastAsia="Arial" w:hAnsi="Book Antiqua" w:cs="Arial"/>
          <w:noProof/>
          <w:sz w:val="24"/>
          <w:szCs w:val="24"/>
          <w:vertAlign w:val="superscript"/>
          <w:lang w:val="en-US" w:eastAsia="pt-BR"/>
        </w:rPr>
        <w:t>[44,45]</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 A</w:t>
      </w:r>
      <w:r w:rsidR="00C17D7F" w:rsidRPr="00087250">
        <w:rPr>
          <w:rFonts w:ascii="Book Antiqua" w:eastAsia="Arial" w:hAnsi="Book Antiqua" w:cs="Arial"/>
          <w:sz w:val="24"/>
          <w:szCs w:val="24"/>
          <w:lang w:val="en-US" w:eastAsia="pt-BR"/>
        </w:rPr>
        <w:t xml:space="preserve"> placebo–controlled</w:t>
      </w:r>
      <w:r w:rsidR="000D0C95" w:rsidRPr="00087250">
        <w:rPr>
          <w:rFonts w:ascii="Book Antiqua" w:eastAsia="Arial" w:hAnsi="Book Antiqua" w:cs="Arial"/>
          <w:sz w:val="24"/>
          <w:szCs w:val="24"/>
          <w:lang w:val="en-US" w:eastAsia="pt-BR"/>
        </w:rPr>
        <w:t>,</w:t>
      </w:r>
      <w:r w:rsidR="00C17D7F" w:rsidRPr="00087250">
        <w:rPr>
          <w:rFonts w:ascii="Book Antiqua" w:eastAsia="Arial" w:hAnsi="Book Antiqua" w:cs="Arial"/>
          <w:sz w:val="24"/>
          <w:szCs w:val="24"/>
          <w:lang w:val="en-US" w:eastAsia="pt-BR"/>
        </w:rPr>
        <w:t xml:space="preserve"> double-blind</w:t>
      </w:r>
      <w:r w:rsidR="000D0C95" w:rsidRPr="007B685E">
        <w:rPr>
          <w:rFonts w:ascii="Book Antiqua" w:eastAsia="Arial" w:hAnsi="Book Antiqua" w:cs="Arial"/>
          <w:sz w:val="24"/>
          <w:szCs w:val="24"/>
          <w:lang w:val="en-US" w:eastAsia="pt-BR"/>
        </w:rPr>
        <w:t>,</w:t>
      </w:r>
      <w:r w:rsidRPr="00087250">
        <w:rPr>
          <w:rFonts w:ascii="Book Antiqua" w:eastAsia="Arial" w:hAnsi="Book Antiqua" w:cs="Arial"/>
          <w:sz w:val="24"/>
          <w:szCs w:val="24"/>
          <w:lang w:val="en-US" w:eastAsia="pt-BR"/>
        </w:rPr>
        <w:t xml:space="preserve"> randomized trial in UC patients significantly improved the disease activity index and showed no side effects, although the remission rate was no</w:t>
      </w:r>
      <w:r w:rsidR="00C827A0" w:rsidRPr="00087250">
        <w:rPr>
          <w:rFonts w:ascii="Book Antiqua" w:eastAsia="Arial" w:hAnsi="Book Antiqua" w:cs="Arial"/>
          <w:sz w:val="24"/>
          <w:szCs w:val="24"/>
          <w:lang w:val="en-US" w:eastAsia="pt-BR"/>
        </w:rPr>
        <w:t>t</w:t>
      </w:r>
      <w:r w:rsidRPr="00087250">
        <w:rPr>
          <w:rFonts w:ascii="Book Antiqua" w:eastAsia="Arial" w:hAnsi="Book Antiqua" w:cs="Arial"/>
          <w:sz w:val="24"/>
          <w:szCs w:val="24"/>
          <w:lang w:val="en-US" w:eastAsia="pt-BR"/>
        </w:rPr>
        <w:t xml:space="preserve"> different than placebo</w:t>
      </w:r>
      <w:r w:rsidR="00D96CEB" w:rsidRPr="00087250">
        <w:rPr>
          <w:rFonts w:ascii="Book Antiqua" w:eastAsia="Arial" w:hAnsi="Book Antiqua" w:cs="Arial"/>
          <w:sz w:val="24"/>
          <w:szCs w:val="24"/>
          <w:lang w:val="en-US" w:eastAsia="pt-BR"/>
        </w:rPr>
        <w:fldChar w:fldCharType="begin"/>
      </w:r>
      <w:r w:rsidR="004A33FC" w:rsidRPr="00087250">
        <w:rPr>
          <w:rFonts w:ascii="Book Antiqua" w:eastAsia="Arial" w:hAnsi="Book Antiqua" w:cs="Arial"/>
          <w:sz w:val="24"/>
          <w:szCs w:val="24"/>
          <w:lang w:val="en-US" w:eastAsia="pt-BR"/>
        </w:rPr>
        <w:instrText xml:space="preserve"> ADDIN EN.CITE &lt;EndNote&gt;&lt;Cite&gt;&lt;Author&gt;Summers&lt;/Author&gt;&lt;Year&gt;2005&lt;/Year&gt;&lt;IDText&gt;Trichuris suis therapy for active ulcerative colitis: a randomized controlled trial&lt;/IDText&gt;&lt;DisplayText&gt;&lt;style face="superscript"&gt;[46]&lt;/style&gt;&lt;/DisplayText&gt;&lt;record&gt;&lt;dates&gt;&lt;pub-dates&gt;&lt;date&gt;Apr&lt;/date&gt;&lt;/pub-dates&gt;&lt;year&gt;2005&lt;/year&gt;&lt;/dates&gt;&lt;keywords&gt;&lt;keyword&gt;Administration, Oral&lt;/keyword&gt;&lt;keyword&gt;Adult&lt;/keyword&gt;&lt;keyword&gt;Aged&lt;/keyword&gt;&lt;keyword&gt;Animals&lt;/keyword&gt;&lt;keyword&gt;Colitis, Ulcerative&lt;/keyword&gt;&lt;keyword&gt;Double-Blind Method&lt;/keyword&gt;&lt;keyword&gt;Female&lt;/keyword&gt;&lt;keyword&gt;Host-Parasite Interactions&lt;/keyword&gt;&lt;keyword&gt;Humans&lt;/keyword&gt;&lt;keyword&gt;Male&lt;/keyword&gt;&lt;keyword&gt;Middle Aged&lt;/keyword&gt;&lt;keyword&gt;Ovum&lt;/keyword&gt;&lt;keyword&gt;Severity of Illness Index&lt;/keyword&gt;&lt;keyword&gt;Swine&lt;/keyword&gt;&lt;keyword&gt;Treatment Outcome&lt;/keyword&gt;&lt;keyword&gt;Trichuriasis&lt;/keyword&gt;&lt;keyword&gt;Trichuris&lt;/keyword&gt;&lt;/keywords&gt;&lt;urls&gt;&lt;related-urls&gt;&lt;url&gt;https://www.ncbi.nlm.nih.gov/pubmed/15825065&lt;/url&gt;&lt;/related-urls&gt;&lt;/urls&gt;&lt;isbn&gt;0016-5085&lt;/isbn&gt;&lt;titles&gt;&lt;title&gt;Trichuris suis therapy for active ulcerative colitis: a randomized controlled trial&lt;/title&gt;&lt;secondary-title&gt;Gastroenterology&lt;/secondary-title&gt;&lt;/titles&gt;&lt;pages&gt;825-32&lt;/pages&gt;&lt;number&gt;4&lt;/number&gt;&lt;contributors&gt;&lt;authors&gt;&lt;author&gt;Summers, R. W.&lt;/author&gt;&lt;author&gt;Elliott, D. E.&lt;/author&gt;&lt;author&gt;Urban, J. F.&lt;/author&gt;&lt;author&gt;Thompson, R. A.&lt;/author&gt;&lt;author&gt;Weinstock, J. V.&lt;/author&gt;&lt;/authors&gt;&lt;/contributors&gt;&lt;language&gt;eng&lt;/language&gt;&lt;added-date format="utc"&gt;1490192563&lt;/added-date&gt;&lt;ref-type name="Journal Article"&gt;17&lt;/ref-type&gt;&lt;rec-number&gt;76&lt;/rec-number&gt;&lt;last-updated-date format="utc"&gt;1490192563&lt;/last-updated-date&gt;&lt;accession-num&gt;15825065&lt;/accession-num&gt;&lt;volume&gt;128&lt;/volume&gt;&lt;/record&gt;&lt;/Cite&gt;&lt;/EndNote&gt;</w:instrText>
      </w:r>
      <w:r w:rsidR="00D96CEB" w:rsidRPr="00087250">
        <w:rPr>
          <w:rFonts w:ascii="Book Antiqua" w:eastAsia="Arial" w:hAnsi="Book Antiqua" w:cs="Arial"/>
          <w:sz w:val="24"/>
          <w:szCs w:val="24"/>
          <w:lang w:val="en-US" w:eastAsia="pt-BR"/>
        </w:rPr>
        <w:fldChar w:fldCharType="separate"/>
      </w:r>
      <w:r w:rsidR="004A33FC" w:rsidRPr="00087250">
        <w:rPr>
          <w:rFonts w:ascii="Book Antiqua" w:eastAsia="Arial" w:hAnsi="Book Antiqua" w:cs="Arial"/>
          <w:noProof/>
          <w:sz w:val="24"/>
          <w:szCs w:val="24"/>
          <w:vertAlign w:val="superscript"/>
          <w:lang w:val="en-US" w:eastAsia="pt-BR"/>
        </w:rPr>
        <w:t>[46]</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 Another double-blind</w:t>
      </w:r>
      <w:r w:rsidR="000D0C95" w:rsidRPr="00087250">
        <w:rPr>
          <w:rFonts w:ascii="Book Antiqua" w:eastAsia="Arial" w:hAnsi="Book Antiqua" w:cs="Arial"/>
          <w:sz w:val="24"/>
          <w:szCs w:val="24"/>
          <w:lang w:val="en-US" w:eastAsia="pt-BR"/>
        </w:rPr>
        <w:t>,</w:t>
      </w:r>
      <w:r w:rsidRPr="00087250">
        <w:rPr>
          <w:rFonts w:ascii="Book Antiqua" w:eastAsia="Arial" w:hAnsi="Book Antiqua" w:cs="Arial"/>
          <w:sz w:val="24"/>
          <w:szCs w:val="24"/>
          <w:lang w:val="en-US" w:eastAsia="pt-BR"/>
        </w:rPr>
        <w:t xml:space="preserve"> placebo-controlled</w:t>
      </w:r>
      <w:r w:rsidR="000D0C95" w:rsidRPr="00087250">
        <w:rPr>
          <w:rFonts w:ascii="Book Antiqua" w:eastAsia="Arial" w:hAnsi="Book Antiqua" w:cs="Arial"/>
          <w:sz w:val="24"/>
          <w:szCs w:val="24"/>
          <w:lang w:val="en-US" w:eastAsia="pt-BR"/>
        </w:rPr>
        <w:t>,</w:t>
      </w:r>
      <w:r w:rsidRPr="007B685E">
        <w:rPr>
          <w:rFonts w:ascii="Book Antiqua" w:eastAsia="Arial" w:hAnsi="Book Antiqua" w:cs="Arial"/>
          <w:sz w:val="24"/>
          <w:szCs w:val="24"/>
          <w:lang w:val="en-US" w:eastAsia="pt-BR"/>
        </w:rPr>
        <w:t xml:space="preserve"> </w:t>
      </w:r>
      <w:r w:rsidR="005017EE" w:rsidRPr="00087250">
        <w:rPr>
          <w:rFonts w:ascii="Book Antiqua" w:eastAsia="Arial" w:hAnsi="Book Antiqua" w:cs="Arial"/>
          <w:sz w:val="24"/>
          <w:szCs w:val="24"/>
          <w:lang w:val="en-US" w:eastAsia="pt-BR"/>
        </w:rPr>
        <w:t xml:space="preserve">randomized study </w:t>
      </w:r>
      <w:r w:rsidRPr="00087250">
        <w:rPr>
          <w:rFonts w:ascii="Book Antiqua" w:eastAsia="Arial" w:hAnsi="Book Antiqua" w:cs="Arial"/>
          <w:sz w:val="24"/>
          <w:szCs w:val="24"/>
          <w:lang w:val="en-US" w:eastAsia="pt-BR"/>
        </w:rPr>
        <w:t xml:space="preserve">(NCT01434693) reported that </w:t>
      </w:r>
      <w:r w:rsidR="009611C8" w:rsidRPr="00087250">
        <w:rPr>
          <w:rFonts w:ascii="Book Antiqua" w:eastAsia="Arial" w:hAnsi="Book Antiqua" w:cs="Arial"/>
          <w:sz w:val="24"/>
          <w:szCs w:val="24"/>
          <w:shd w:val="clear" w:color="auto" w:fill="FFFFFF"/>
          <w:lang w:val="en-US" w:eastAsia="pt-BR"/>
        </w:rPr>
        <w:t xml:space="preserve">a single dose </w:t>
      </w:r>
      <w:r w:rsidR="00F60AD9" w:rsidRPr="00087250">
        <w:rPr>
          <w:rFonts w:ascii="Book Antiqua" w:eastAsia="Arial" w:hAnsi="Book Antiqua" w:cs="Arial"/>
          <w:sz w:val="24"/>
          <w:szCs w:val="24"/>
          <w:shd w:val="clear" w:color="auto" w:fill="FFFFFF"/>
          <w:lang w:val="en-US" w:eastAsia="pt-BR"/>
        </w:rPr>
        <w:t xml:space="preserve">of </w:t>
      </w:r>
      <w:r w:rsidRPr="00087250">
        <w:rPr>
          <w:rFonts w:ascii="Book Antiqua" w:eastAsia="Arial" w:hAnsi="Book Antiqua" w:cs="Arial"/>
          <w:i/>
          <w:sz w:val="24"/>
          <w:szCs w:val="24"/>
          <w:shd w:val="clear" w:color="auto" w:fill="FFFFFF"/>
          <w:lang w:val="en-US" w:eastAsia="pt-BR"/>
        </w:rPr>
        <w:t>T. suis</w:t>
      </w:r>
      <w:r w:rsidRPr="00087250">
        <w:rPr>
          <w:rFonts w:ascii="Book Antiqua" w:eastAsia="Arial" w:hAnsi="Book Antiqua" w:cs="Arial"/>
          <w:sz w:val="24"/>
          <w:szCs w:val="24"/>
          <w:shd w:val="clear" w:color="auto" w:fill="FFFFFF"/>
          <w:lang w:val="en-US" w:eastAsia="pt-BR"/>
        </w:rPr>
        <w:t xml:space="preserve"> ova (TSO) up to 7500 ova was well tolerated and did not result in short- or long-term treatment-related side effects in CD patients</w:t>
      </w:r>
      <w:r w:rsidR="00D96CEB" w:rsidRPr="00087250">
        <w:rPr>
          <w:rFonts w:ascii="Book Antiqua" w:eastAsia="Arial" w:hAnsi="Book Antiqua" w:cs="Arial"/>
          <w:sz w:val="24"/>
          <w:szCs w:val="24"/>
          <w:shd w:val="clear" w:color="auto" w:fill="FFFFFF"/>
          <w:lang w:val="en-US" w:eastAsia="pt-BR"/>
        </w:rPr>
        <w:fldChar w:fldCharType="begin"/>
      </w:r>
      <w:r w:rsidR="004A33FC" w:rsidRPr="00087250">
        <w:rPr>
          <w:rFonts w:ascii="Book Antiqua" w:eastAsia="Arial" w:hAnsi="Book Antiqua" w:cs="Arial"/>
          <w:sz w:val="24"/>
          <w:szCs w:val="24"/>
          <w:shd w:val="clear" w:color="auto" w:fill="FFFFFF"/>
          <w:lang w:val="en-US" w:eastAsia="pt-BR"/>
        </w:rPr>
        <w:instrText xml:space="preserve"> ADDIN EN.CITE &lt;EndNote&gt;&lt;Cite&gt;&lt;Author&gt;Sandborn&lt;/Author&gt;&lt;Year&gt;2013&lt;/Year&gt;&lt;IDText&gt;Randomised clinical trial: the safety and tolerability of Trichuris suis ova in patients with Crohn&amp;apos;s disease&lt;/IDText&gt;&lt;DisplayText&gt;&lt;style face="superscript"&gt;[47]&lt;/style&gt;&lt;/DisplayText&gt;&lt;record&gt;&lt;dates&gt;&lt;pub-dates&gt;&lt;date&gt;Aug&lt;/date&gt;&lt;/pub-dates&gt;&lt;year&gt;2013&lt;/year&gt;&lt;/dates&gt;&lt;keywords&gt;&lt;keyword&gt;Adult&lt;/keyword&gt;&lt;keyword&gt;Allergens&lt;/keyword&gt;&lt;keyword&gt;Animals&lt;/keyword&gt;&lt;keyword&gt;Antigens, Helminth&lt;/keyword&gt;&lt;keyword&gt;Crohn Disease&lt;/keyword&gt;&lt;keyword&gt;Dose-Response Relationship, Drug&lt;/keyword&gt;&lt;keyword&gt;Double-Blind Method&lt;/keyword&gt;&lt;keyword&gt;Female&lt;/keyword&gt;&lt;keyword&gt;Humans&lt;/keyword&gt;&lt;keyword&gt;Male&lt;/keyword&gt;&lt;keyword&gt;Middle Aged&lt;/keyword&gt;&lt;keyword&gt;Ovum&lt;/keyword&gt;&lt;keyword&gt;Therapy with Helminths&lt;/keyword&gt;&lt;keyword&gt;Treatment Outcome&lt;/keyword&gt;&lt;keyword&gt;Trichuris&lt;/keyword&gt;&lt;keyword&gt;Young Adult&lt;/keyword&gt;&lt;/keywords&gt;&lt;urls&gt;&lt;related-urls&gt;&lt;url&gt;https://www.ncbi.nlm.nih.gov/pubmed/23730956&lt;/url&gt;&lt;/related-urls&gt;&lt;/urls&gt;&lt;isbn&gt;1365-2036&lt;/isbn&gt;&lt;titles&gt;&lt;title&gt;Randomised clinical trial: the safety and tolerability of Trichuris suis ova in patients with Crohn&amp;apos;s disease&lt;/title&gt;&lt;secondary-title&gt;Aliment Pharmacol Ther&lt;/secondary-title&gt;&lt;/titles&gt;&lt;pages&gt;255-63&lt;/pages&gt;&lt;number&gt;3&lt;/number&gt;&lt;contributors&gt;&lt;authors&gt;&lt;author&gt;Sandborn, W. J.&lt;/author&gt;&lt;author&gt;Elliott, D. E.&lt;/author&gt;&lt;author&gt;Weinstock, J.&lt;/author&gt;&lt;author&gt;Summers, R. W.&lt;/author&gt;&lt;author&gt;Landry-Wheeler, A.&lt;/author&gt;&lt;author&gt;Silver, N.&lt;/author&gt;&lt;author&gt;Harnett, M. D.&lt;/author&gt;&lt;author&gt;Hanauer, S. B.&lt;/author&gt;&lt;/authors&gt;&lt;/contributors&gt;&lt;edition&gt;2013/06/03&lt;/edition&gt;&lt;language&gt;eng&lt;/language&gt;&lt;added-date format="utc"&gt;1490192855&lt;/added-date&gt;&lt;ref-type name="Journal Article"&gt;17&lt;/ref-type&gt;&lt;rec-number&gt;77&lt;/rec-number&gt;&lt;last-updated-date format="utc"&gt;1490192855&lt;/last-updated-date&gt;&lt;accession-num&gt;23730956&lt;/accession-num&gt;&lt;electronic-resource-num&gt;10.1111/apt.12366&lt;/electronic-resource-num&gt;&lt;volume&gt;38&lt;/volume&gt;&lt;/record&gt;&lt;/Cite&gt;&lt;/EndNote&gt;</w:instrText>
      </w:r>
      <w:r w:rsidR="00D96CEB" w:rsidRPr="00087250">
        <w:rPr>
          <w:rFonts w:ascii="Book Antiqua" w:eastAsia="Arial" w:hAnsi="Book Antiqua" w:cs="Arial"/>
          <w:sz w:val="24"/>
          <w:szCs w:val="24"/>
          <w:shd w:val="clear" w:color="auto" w:fill="FFFFFF"/>
          <w:lang w:val="en-US" w:eastAsia="pt-BR"/>
        </w:rPr>
        <w:fldChar w:fldCharType="separate"/>
      </w:r>
      <w:r w:rsidR="004A33FC" w:rsidRPr="00087250">
        <w:rPr>
          <w:rFonts w:ascii="Book Antiqua" w:eastAsia="Arial" w:hAnsi="Book Antiqua" w:cs="Arial"/>
          <w:noProof/>
          <w:sz w:val="24"/>
          <w:szCs w:val="24"/>
          <w:shd w:val="clear" w:color="auto" w:fill="FFFFFF"/>
          <w:vertAlign w:val="superscript"/>
          <w:lang w:val="en-US" w:eastAsia="pt-BR"/>
        </w:rPr>
        <w:t>[47]</w:t>
      </w:r>
      <w:r w:rsidR="00D96CEB" w:rsidRPr="00087250">
        <w:rPr>
          <w:rFonts w:ascii="Book Antiqua" w:eastAsia="Arial" w:hAnsi="Book Antiqua" w:cs="Arial"/>
          <w:sz w:val="24"/>
          <w:szCs w:val="24"/>
          <w:shd w:val="clear" w:color="auto" w:fill="FFFFFF"/>
          <w:lang w:val="en-US" w:eastAsia="pt-BR"/>
        </w:rPr>
        <w:fldChar w:fldCharType="end"/>
      </w:r>
      <w:r w:rsidRPr="00087250">
        <w:rPr>
          <w:rFonts w:ascii="Book Antiqua" w:eastAsia="Arial" w:hAnsi="Book Antiqua" w:cs="Arial"/>
          <w:sz w:val="24"/>
          <w:szCs w:val="24"/>
          <w:shd w:val="clear" w:color="auto" w:fill="FFFFFF"/>
          <w:lang w:val="en-US" w:eastAsia="pt-BR"/>
        </w:rPr>
        <w:t xml:space="preserve">. </w:t>
      </w:r>
    </w:p>
    <w:p w14:paraId="066C86FF" w14:textId="77777777" w:rsidR="00E94A7A" w:rsidRPr="00087250" w:rsidRDefault="00A07094">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A b</w:t>
      </w:r>
      <w:r w:rsidR="002A5BAA" w:rsidRPr="00087250">
        <w:rPr>
          <w:rFonts w:ascii="Book Antiqua" w:eastAsia="Arial" w:hAnsi="Book Antiqua" w:cs="Arial"/>
          <w:color w:val="000000"/>
          <w:sz w:val="24"/>
          <w:szCs w:val="24"/>
          <w:lang w:val="en-US" w:eastAsia="pt-BR"/>
        </w:rPr>
        <w:t xml:space="preserve">rief review of Clinicaltrials.gov reveals three interventional studies of TSO in CD and two in UC. In CD, the studies were sponsored by </w:t>
      </w:r>
      <w:r w:rsidR="002A5BAA" w:rsidRPr="00087250">
        <w:rPr>
          <w:rFonts w:ascii="Book Antiqua" w:eastAsia="Arial" w:hAnsi="Book Antiqua" w:cs="Arial"/>
          <w:color w:val="000000"/>
          <w:sz w:val="24"/>
          <w:szCs w:val="24"/>
          <w:shd w:val="clear" w:color="auto" w:fill="FFFFFF"/>
          <w:lang w:val="en-US" w:eastAsia="pt-BR"/>
        </w:rPr>
        <w:t xml:space="preserve">Coronado Biosciences, which changed its name to </w:t>
      </w:r>
      <w:r w:rsidR="002A5BAA" w:rsidRPr="00087250">
        <w:rPr>
          <w:rFonts w:ascii="Book Antiqua" w:eastAsia="Arial" w:hAnsi="Book Antiqua" w:cs="Arial"/>
          <w:color w:val="333333"/>
          <w:spacing w:val="5"/>
          <w:sz w:val="24"/>
          <w:szCs w:val="24"/>
          <w:lang w:val="en-US" w:eastAsia="pt-BR"/>
        </w:rPr>
        <w:t>Fortress Biotech</w:t>
      </w:r>
      <w:r w:rsidR="002A5BAA" w:rsidRPr="00087250">
        <w:rPr>
          <w:rFonts w:ascii="Book Antiqua" w:eastAsia="Arial" w:hAnsi="Book Antiqua" w:cs="Arial"/>
          <w:color w:val="000000"/>
          <w:sz w:val="24"/>
          <w:szCs w:val="24"/>
          <w:shd w:val="clear" w:color="auto" w:fill="FFFFFF"/>
          <w:lang w:val="en-US" w:eastAsia="pt-BR"/>
        </w:rPr>
        <w:t xml:space="preserve">, and by Dr. Falk Pharma GmbH. TRUST-1 (NCT01576471), a Phase 2 clinical trial evaluating 250 North American patients with moderate-to-severe disease did not improve the disease activity index or remission rates, </w:t>
      </w:r>
      <w:r w:rsidR="002A5BAA" w:rsidRPr="00087250">
        <w:rPr>
          <w:rFonts w:ascii="Book Antiqua" w:eastAsia="Arial" w:hAnsi="Book Antiqua" w:cs="Arial"/>
          <w:color w:val="000000"/>
          <w:sz w:val="24"/>
          <w:szCs w:val="24"/>
          <w:lang w:val="en-US" w:eastAsia="pt-BR"/>
        </w:rPr>
        <w:t xml:space="preserve">although a nonsignificant improvement was noted in patients with a more severe disease score. </w:t>
      </w:r>
    </w:p>
    <w:p w14:paraId="0C838A67" w14:textId="3C8582B9" w:rsidR="002A5BAA" w:rsidRPr="0098343A" w:rsidRDefault="002A5BAA">
      <w:pPr>
        <w:pStyle w:val="NoSpacing"/>
        <w:rPr>
          <w:rFonts w:eastAsia="UniversLTStd" w:cs="UniversLTStd"/>
          <w:color w:val="auto"/>
        </w:rPr>
      </w:pPr>
      <w:r w:rsidRPr="00087250">
        <w:rPr>
          <w:color w:val="auto"/>
          <w:shd w:val="clear" w:color="auto" w:fill="FFFFFF"/>
        </w:rPr>
        <w:t>TRUST-2 (NCT01279577), a</w:t>
      </w:r>
      <w:r w:rsidR="00E94A7A" w:rsidRPr="00087250">
        <w:rPr>
          <w:color w:val="auto"/>
        </w:rPr>
        <w:t>, double-blind, placebo-controlled</w:t>
      </w:r>
      <w:r w:rsidR="00A73911" w:rsidRPr="00087250">
        <w:rPr>
          <w:color w:val="auto"/>
        </w:rPr>
        <w:t>,</w:t>
      </w:r>
      <w:r w:rsidR="00E94A7A" w:rsidRPr="00087250">
        <w:rPr>
          <w:color w:val="auto"/>
          <w:shd w:val="clear" w:color="auto" w:fill="FFFFFF"/>
        </w:rPr>
        <w:t xml:space="preserve"> </w:t>
      </w:r>
      <w:r w:rsidR="00A73911" w:rsidRPr="00087250">
        <w:rPr>
          <w:color w:val="auto"/>
        </w:rPr>
        <w:t>randomized</w:t>
      </w:r>
      <w:r w:rsidR="00A73911" w:rsidRPr="00087250">
        <w:rPr>
          <w:color w:val="auto"/>
          <w:shd w:val="clear" w:color="auto" w:fill="FFFFFF"/>
        </w:rPr>
        <w:t xml:space="preserve"> </w:t>
      </w:r>
      <w:r w:rsidR="00E94A7A" w:rsidRPr="00087250">
        <w:rPr>
          <w:color w:val="auto"/>
          <w:shd w:val="clear" w:color="auto" w:fill="FFFFFF"/>
        </w:rPr>
        <w:t xml:space="preserve">trial </w:t>
      </w:r>
      <w:r w:rsidRPr="00087250">
        <w:rPr>
          <w:color w:val="auto"/>
          <w:shd w:val="clear" w:color="auto" w:fill="FFFFFF"/>
        </w:rPr>
        <w:t xml:space="preserve">of 252 European </w:t>
      </w:r>
      <w:r w:rsidR="00E94A7A" w:rsidRPr="00087250">
        <w:rPr>
          <w:color w:val="auto"/>
          <w:shd w:val="clear" w:color="auto" w:fill="FFFFFF"/>
        </w:rPr>
        <w:t xml:space="preserve">adults with </w:t>
      </w:r>
      <w:r w:rsidR="00E94A7A" w:rsidRPr="00087250">
        <w:rPr>
          <w:color w:val="auto"/>
        </w:rPr>
        <w:t xml:space="preserve">mildly-to-moderately active ileocolonic, uncomplicated </w:t>
      </w:r>
      <w:r w:rsidR="002A200B" w:rsidRPr="00087250">
        <w:t>CD</w:t>
      </w:r>
      <w:r w:rsidRPr="00087250">
        <w:rPr>
          <w:color w:val="auto"/>
        </w:rPr>
        <w:t xml:space="preserve">, documented that the administration of </w:t>
      </w:r>
      <w:r w:rsidR="00E94A7A" w:rsidRPr="00087250">
        <w:rPr>
          <w:color w:val="auto"/>
        </w:rPr>
        <w:t>fortnightly doses of 250, 2500, or 7500 TSO/15 m</w:t>
      </w:r>
      <w:r w:rsidR="00E64B0A" w:rsidRPr="00087250">
        <w:rPr>
          <w:color w:val="auto"/>
        </w:rPr>
        <w:t>L</w:t>
      </w:r>
      <w:r w:rsidR="00E94A7A" w:rsidRPr="00087250">
        <w:rPr>
          <w:color w:val="auto"/>
        </w:rPr>
        <w:t xml:space="preserve"> suspension/day over 12 </w:t>
      </w:r>
      <w:r w:rsidR="00B7169E">
        <w:rPr>
          <w:color w:val="auto"/>
        </w:rPr>
        <w:t>wk</w:t>
      </w:r>
      <w:r w:rsidR="00E94A7A" w:rsidRPr="00087250">
        <w:rPr>
          <w:color w:val="auto"/>
        </w:rPr>
        <w:t xml:space="preserve">, </w:t>
      </w:r>
      <w:r w:rsidR="00222603" w:rsidRPr="00087250">
        <w:rPr>
          <w:color w:val="auto"/>
        </w:rPr>
        <w:t>with a four-week</w:t>
      </w:r>
      <w:r w:rsidR="00E94A7A" w:rsidRPr="00087250">
        <w:rPr>
          <w:color w:val="auto"/>
        </w:rPr>
        <w:t xml:space="preserve"> follow-up, </w:t>
      </w:r>
      <w:r w:rsidRPr="00087250">
        <w:rPr>
          <w:color w:val="auto"/>
        </w:rPr>
        <w:t>was safe</w:t>
      </w:r>
      <w:r w:rsidR="008F1334" w:rsidRPr="00087250">
        <w:rPr>
          <w:color w:val="auto"/>
        </w:rPr>
        <w:t>, with no serious adverse drug reaction</w:t>
      </w:r>
      <w:r w:rsidR="00A330AF" w:rsidRPr="00087250">
        <w:rPr>
          <w:color w:val="auto"/>
        </w:rPr>
        <w:t>s</w:t>
      </w:r>
      <w:r w:rsidRPr="00087250">
        <w:rPr>
          <w:color w:val="auto"/>
        </w:rPr>
        <w:t xml:space="preserve">. There was a dose-dependent immunological response, but no TSO dose showed a clinically </w:t>
      </w:r>
      <w:r w:rsidRPr="00087250">
        <w:rPr>
          <w:color w:val="auto"/>
        </w:rPr>
        <w:lastRenderedPageBreak/>
        <w:t>relevant effect over placebo for the induction of clinical remission (</w:t>
      </w:r>
      <w:r w:rsidR="002A200B" w:rsidRPr="00087250">
        <w:t>CD</w:t>
      </w:r>
      <w:r w:rsidRPr="00087250">
        <w:rPr>
          <w:color w:val="auto"/>
        </w:rPr>
        <w:t xml:space="preserve"> Activity Index &lt; 150) or response</w:t>
      </w:r>
      <w:r w:rsidR="00D96CEB" w:rsidRPr="00087250">
        <w:rPr>
          <w:color w:val="auto"/>
        </w:rPr>
        <w:fldChar w:fldCharType="begin"/>
      </w:r>
      <w:r w:rsidR="004A33FC" w:rsidRPr="00087250">
        <w:rPr>
          <w:color w:val="auto"/>
        </w:rPr>
        <w:instrText xml:space="preserve"> ADDIN EN.CITE &lt;EndNote&gt;&lt;Cite&gt;&lt;Author&gt;Schölmerich&lt;/Author&gt;&lt;Year&gt;2017&lt;/Year&gt;&lt;IDText&gt;A Randomised, Double-blind, Placebo-controlled Trial of Trichuris suis ova in Active Crohn&amp;apos;s Disease&lt;/IDText&gt;&lt;DisplayText&gt;&lt;style face="superscript"&gt;[48]&lt;/style&gt;&lt;/DisplayText&gt;&lt;record&gt;&lt;dates&gt;&lt;pub-dates&gt;&lt;date&gt;Apr&lt;/date&gt;&lt;/pub-dates&gt;&lt;year&gt;2017&lt;/year&gt;&lt;/dates&gt;&lt;urls&gt;&lt;related-urls&gt;&lt;url&gt;https://www.ncbi.nlm.nih.gov/pubmed/27707789&lt;/url&gt;&lt;/related-urls&gt;&lt;/urls&gt;&lt;isbn&gt;1876-4479&lt;/isbn&gt;&lt;titles&gt;&lt;title&gt;A Randomised, Double-blind, Placebo-controlled Trial of Trichuris suis ova in Active Crohn&amp;apos;s Disease&lt;/title&gt;&lt;secondary-title&gt;J Crohns Colitis&lt;/secondary-title&gt;&lt;/titles&gt;&lt;pages&gt;390-399&lt;/pages&gt;&lt;number&gt;4&lt;/number&gt;&lt;contributors&gt;&lt;authors&gt;&lt;author&gt;Schölmerich, J.&lt;/author&gt;&lt;author&gt;Fellermann, K.&lt;/author&gt;&lt;author&gt;Seibold, F. W.&lt;/author&gt;&lt;author&gt;Rogler, G.&lt;/author&gt;&lt;author&gt;Langhorst, J.&lt;/author&gt;&lt;author&gt;Howaldt, S.&lt;/author&gt;&lt;author&gt;Novacek, G.&lt;/author&gt;&lt;author&gt;Petersen, A. M.&lt;/author&gt;&lt;author&gt;Bachmann, O.&lt;/author&gt;&lt;author&gt;Matthes, H.&lt;/author&gt;&lt;author&gt;Hesselbarth, N.&lt;/author&gt;&lt;author&gt;Teich, N.&lt;/author&gt;&lt;author&gt;Wehkamp, J.&lt;/author&gt;&lt;author&gt;Klaus, J.&lt;/author&gt;&lt;author&gt;Ott, C.&lt;/author&gt;&lt;author&gt;Dilger, K.&lt;/author&gt;&lt;author&gt;Greinwald, R.&lt;/author&gt;&lt;author&gt;Mueller, R.&lt;/author&gt;&lt;author&gt;International TRUST-2 Study Group&lt;/author&gt;&lt;/authors&gt;&lt;/contributors&gt;&lt;language&gt;eng&lt;/language&gt;&lt;added-date format="utc"&gt;1498531707&lt;/added-date&gt;&lt;ref-type name="Journal Article"&gt;17&lt;/ref-type&gt;&lt;rec-number&gt;97&lt;/rec-number&gt;&lt;last-updated-date format="utc"&gt;1498531707&lt;/last-updated-date&gt;&lt;accession-num&gt;27707789&lt;/accession-num&gt;&lt;electronic-resource-num&gt;10.1093/ecco-jcc/jjw184&lt;/electronic-resource-num&gt;&lt;volume&gt;11&lt;/volume&gt;&lt;/record&gt;&lt;/Cite&gt;&lt;/EndNote&gt;</w:instrText>
      </w:r>
      <w:r w:rsidR="00D96CEB" w:rsidRPr="00087250">
        <w:rPr>
          <w:color w:val="auto"/>
        </w:rPr>
        <w:fldChar w:fldCharType="separate"/>
      </w:r>
      <w:r w:rsidR="004A33FC" w:rsidRPr="00087250">
        <w:rPr>
          <w:noProof/>
          <w:color w:val="auto"/>
          <w:vertAlign w:val="superscript"/>
        </w:rPr>
        <w:t>[48]</w:t>
      </w:r>
      <w:r w:rsidR="00D96CEB" w:rsidRPr="00087250">
        <w:rPr>
          <w:color w:val="auto"/>
        </w:rPr>
        <w:fldChar w:fldCharType="end"/>
      </w:r>
      <w:r w:rsidRPr="00087250">
        <w:rPr>
          <w:color w:val="auto"/>
        </w:rPr>
        <w:t>.</w:t>
      </w:r>
    </w:p>
    <w:p w14:paraId="2D6159E0" w14:textId="7B195A6B"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shd w:val="clear" w:color="auto" w:fill="FFFFFF"/>
          <w:lang w:val="en-US" w:eastAsia="pt-BR"/>
        </w:rPr>
        <w:t>In UC, the first study was sponsored by the New York University School of Medicine, and the second by the National Institute of Allergy and Infectious Diseases. Both were terminated due to</w:t>
      </w:r>
      <w:r w:rsidR="004155E9" w:rsidRPr="00087250">
        <w:rPr>
          <w:rFonts w:ascii="Book Antiqua" w:eastAsia="Arial" w:hAnsi="Book Antiqua" w:cs="Arial"/>
          <w:color w:val="000000"/>
          <w:sz w:val="24"/>
          <w:szCs w:val="24"/>
          <w:shd w:val="clear" w:color="auto" w:fill="FFFFFF"/>
          <w:lang w:val="en-US" w:eastAsia="pt-BR"/>
        </w:rPr>
        <w:t xml:space="preserve"> a</w:t>
      </w:r>
      <w:r w:rsidRPr="00087250">
        <w:rPr>
          <w:rFonts w:ascii="Book Antiqua" w:eastAsia="Arial" w:hAnsi="Book Antiqua" w:cs="Arial"/>
          <w:color w:val="000000"/>
          <w:sz w:val="24"/>
          <w:szCs w:val="24"/>
          <w:shd w:val="clear" w:color="auto" w:fill="FFFFFF"/>
          <w:lang w:val="en-US" w:eastAsia="pt-BR"/>
        </w:rPr>
        <w:t xml:space="preserve"> </w:t>
      </w:r>
      <w:r w:rsidRPr="00087250">
        <w:rPr>
          <w:rFonts w:ascii="Book Antiqua" w:eastAsia="Arial" w:hAnsi="Book Antiqua" w:cs="Arial"/>
          <w:color w:val="000000"/>
          <w:sz w:val="24"/>
          <w:szCs w:val="24"/>
          <w:lang w:val="en-US" w:eastAsia="pt-BR"/>
        </w:rPr>
        <w:t>small sample size and because it</w:t>
      </w:r>
      <w:r w:rsidRPr="007B685E">
        <w:rPr>
          <w:rFonts w:ascii="Book Antiqua" w:eastAsia="Arial" w:hAnsi="Book Antiqua" w:cs="Arial"/>
          <w:color w:val="000000"/>
          <w:sz w:val="24"/>
          <w:szCs w:val="24"/>
          <w:lang w:val="en-US" w:eastAsia="pt-BR"/>
        </w:rPr>
        <w:t xml:space="preserve"> was not possible to draw meaningful conclusions. MUCUS (</w:t>
      </w:r>
      <w:r w:rsidRPr="00087250">
        <w:rPr>
          <w:rFonts w:ascii="Book Antiqua" w:eastAsia="Arial" w:hAnsi="Book Antiqua" w:cs="Arial"/>
          <w:color w:val="000000"/>
          <w:sz w:val="24"/>
          <w:szCs w:val="24"/>
          <w:shd w:val="clear" w:color="auto" w:fill="FFFFFF"/>
          <w:lang w:val="en-US" w:eastAsia="pt-BR"/>
        </w:rPr>
        <w:t>NCT01433471)</w:t>
      </w:r>
      <w:r w:rsidRPr="00087250">
        <w:rPr>
          <w:rFonts w:ascii="Book Antiqua" w:eastAsia="Arial" w:hAnsi="Book Antiqua" w:cs="Arial"/>
          <w:color w:val="000000"/>
          <w:sz w:val="24"/>
          <w:szCs w:val="24"/>
          <w:lang w:val="en-US" w:eastAsia="pt-BR"/>
        </w:rPr>
        <w:t>, a r</w:t>
      </w:r>
      <w:r w:rsidR="00C94B30" w:rsidRPr="00087250">
        <w:rPr>
          <w:rFonts w:ascii="Book Antiqua" w:eastAsia="Arial" w:hAnsi="Book Antiqua" w:cs="Arial"/>
          <w:color w:val="000000"/>
          <w:sz w:val="24"/>
          <w:szCs w:val="24"/>
          <w:shd w:val="clear" w:color="auto" w:fill="FFFFFF"/>
          <w:lang w:val="en-US" w:eastAsia="pt-BR"/>
        </w:rPr>
        <w:t>andomized,</w:t>
      </w:r>
      <w:r w:rsidR="0050645C" w:rsidRPr="00087250">
        <w:rPr>
          <w:rFonts w:ascii="Book Antiqua" w:eastAsia="Arial" w:hAnsi="Book Antiqua" w:cs="Arial"/>
          <w:color w:val="000000"/>
          <w:sz w:val="24"/>
          <w:szCs w:val="24"/>
          <w:shd w:val="clear" w:color="auto" w:fill="FFFFFF"/>
          <w:lang w:val="en-US" w:eastAsia="pt-BR"/>
        </w:rPr>
        <w:t xml:space="preserve"> </w:t>
      </w:r>
      <w:r w:rsidRPr="00087250">
        <w:rPr>
          <w:rFonts w:ascii="Book Antiqua" w:eastAsia="Arial" w:hAnsi="Book Antiqua" w:cs="Arial"/>
          <w:color w:val="000000"/>
          <w:sz w:val="24"/>
          <w:szCs w:val="24"/>
          <w:shd w:val="clear" w:color="auto" w:fill="FFFFFF"/>
          <w:lang w:val="en-US" w:eastAsia="pt-BR"/>
        </w:rPr>
        <w:t>double-blind</w:t>
      </w:r>
      <w:r w:rsidR="00C94B30" w:rsidRPr="00087250">
        <w:rPr>
          <w:rFonts w:ascii="Book Antiqua" w:eastAsia="Arial" w:hAnsi="Book Antiqua" w:cs="Arial"/>
          <w:color w:val="000000"/>
          <w:sz w:val="24"/>
          <w:szCs w:val="24"/>
          <w:shd w:val="clear" w:color="auto" w:fill="FFFFFF"/>
          <w:lang w:val="en-US" w:eastAsia="pt-BR"/>
        </w:rPr>
        <w:t>,</w:t>
      </w:r>
      <w:r w:rsidRPr="00087250">
        <w:rPr>
          <w:rFonts w:ascii="Book Antiqua" w:eastAsia="Arial" w:hAnsi="Book Antiqua" w:cs="Arial"/>
          <w:color w:val="000000"/>
          <w:sz w:val="24"/>
          <w:szCs w:val="24"/>
          <w:shd w:val="clear" w:color="auto" w:fill="FFFFFF"/>
          <w:lang w:val="en-US" w:eastAsia="pt-BR"/>
        </w:rPr>
        <w:t xml:space="preserve"> placebo-controlled crossover </w:t>
      </w:r>
      <w:r w:rsidRPr="00087250">
        <w:rPr>
          <w:rFonts w:ascii="Book Antiqua" w:eastAsia="Arial" w:hAnsi="Book Antiqua" w:cs="Arial"/>
          <w:color w:val="000000"/>
          <w:sz w:val="24"/>
          <w:szCs w:val="24"/>
          <w:lang w:val="en-US" w:eastAsia="pt-BR"/>
        </w:rPr>
        <w:t xml:space="preserve">study, was conceived to examine mucosal immunity after therapy with </w:t>
      </w:r>
      <w:r w:rsidRPr="00087250">
        <w:rPr>
          <w:rFonts w:ascii="Book Antiqua" w:eastAsia="Arial" w:hAnsi="Book Antiqua" w:cs="Arial"/>
          <w:color w:val="000000"/>
          <w:sz w:val="24"/>
          <w:szCs w:val="24"/>
          <w:shd w:val="clear" w:color="auto" w:fill="FFFFFF"/>
          <w:lang w:val="en-US" w:eastAsia="pt-BR"/>
        </w:rPr>
        <w:t xml:space="preserve">2500 eggs by mouth every </w:t>
      </w:r>
      <w:r w:rsidR="00B7169E">
        <w:rPr>
          <w:rFonts w:ascii="Book Antiqua" w:hAnsi="Book Antiqua" w:cs="Arial" w:hint="eastAsia"/>
          <w:color w:val="000000"/>
          <w:sz w:val="24"/>
          <w:szCs w:val="24"/>
          <w:shd w:val="clear" w:color="auto" w:fill="FFFFFF"/>
          <w:lang w:val="en-US" w:eastAsia="zh-CN"/>
        </w:rPr>
        <w:t>2</w:t>
      </w:r>
      <w:r w:rsidR="00B7169E" w:rsidRPr="00087250">
        <w:rPr>
          <w:rFonts w:ascii="Book Antiqua" w:eastAsia="Arial" w:hAnsi="Book Antiqua" w:cs="Arial"/>
          <w:color w:val="000000"/>
          <w:sz w:val="24"/>
          <w:szCs w:val="24"/>
          <w:shd w:val="clear" w:color="auto" w:fill="FFFFFF"/>
          <w:lang w:val="en-US" w:eastAsia="pt-BR"/>
        </w:rPr>
        <w:t xml:space="preserve"> </w:t>
      </w:r>
      <w:r w:rsidR="00B7169E">
        <w:rPr>
          <w:rFonts w:ascii="Book Antiqua" w:eastAsia="Arial" w:hAnsi="Book Antiqua" w:cs="Arial"/>
          <w:color w:val="000000"/>
          <w:sz w:val="24"/>
          <w:szCs w:val="24"/>
          <w:shd w:val="clear" w:color="auto" w:fill="FFFFFF"/>
          <w:lang w:val="en-US" w:eastAsia="pt-BR"/>
        </w:rPr>
        <w:t>wk</w:t>
      </w:r>
      <w:r w:rsidRPr="00087250">
        <w:rPr>
          <w:rFonts w:ascii="Book Antiqua" w:eastAsia="Arial" w:hAnsi="Book Antiqua" w:cs="Arial"/>
          <w:color w:val="000000"/>
          <w:sz w:val="24"/>
          <w:szCs w:val="24"/>
          <w:shd w:val="clear" w:color="auto" w:fill="FFFFFF"/>
          <w:lang w:val="en-US" w:eastAsia="pt-BR"/>
        </w:rPr>
        <w:t xml:space="preserve"> for 12 </w:t>
      </w:r>
      <w:r w:rsidR="00B7169E">
        <w:rPr>
          <w:rFonts w:ascii="Book Antiqua" w:eastAsia="Arial" w:hAnsi="Book Antiqua" w:cs="Arial"/>
          <w:color w:val="000000"/>
          <w:sz w:val="24"/>
          <w:szCs w:val="24"/>
          <w:shd w:val="clear" w:color="auto" w:fill="FFFFFF"/>
          <w:lang w:val="en-US" w:eastAsia="pt-BR"/>
        </w:rPr>
        <w:t>wk</w:t>
      </w:r>
      <w:r w:rsidRPr="00087250">
        <w:rPr>
          <w:rFonts w:ascii="Book Antiqua" w:eastAsia="Arial" w:hAnsi="Book Antiqua" w:cs="Arial"/>
          <w:color w:val="000000"/>
          <w:sz w:val="24"/>
          <w:szCs w:val="24"/>
          <w:lang w:val="en-US" w:eastAsia="pt-BR"/>
        </w:rPr>
        <w:t>. Primary outcomes were designed to better understand the mechanism of action of TSO on the intestinal mucosa and secondary outcomes were to bring about changes in the Mayo Score and in the Simple Clinical Colitis Activity Index.</w:t>
      </w:r>
    </w:p>
    <w:p w14:paraId="0AC1B2A8" w14:textId="46577027" w:rsidR="002A5BAA" w:rsidRPr="00087250" w:rsidRDefault="002A5BAA">
      <w:pPr>
        <w:spacing w:line="360" w:lineRule="auto"/>
        <w:ind w:firstLine="708"/>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A second, more controversial approach</w:t>
      </w:r>
      <w:r w:rsidR="0064012C" w:rsidRPr="00087250">
        <w:rPr>
          <w:rFonts w:ascii="Book Antiqua" w:eastAsia="Arial" w:hAnsi="Book Antiqua" w:cs="Arial"/>
          <w:color w:val="000000"/>
          <w:sz w:val="24"/>
          <w:szCs w:val="24"/>
          <w:lang w:val="en-US" w:eastAsia="pt-BR"/>
        </w:rPr>
        <w:t>,</w:t>
      </w:r>
      <w:r w:rsidRPr="00087250">
        <w:rPr>
          <w:rFonts w:ascii="Book Antiqua" w:eastAsia="Arial" w:hAnsi="Book Antiqua" w:cs="Arial"/>
          <w:color w:val="000000"/>
          <w:sz w:val="24"/>
          <w:szCs w:val="24"/>
          <w:lang w:val="en-US" w:eastAsia="pt-BR"/>
        </w:rPr>
        <w:t xml:space="preserve"> was the use of </w:t>
      </w:r>
      <w:r w:rsidRPr="00087250">
        <w:rPr>
          <w:rFonts w:ascii="Book Antiqua" w:eastAsia="Arial" w:hAnsi="Book Antiqua" w:cs="Arial"/>
          <w:i/>
          <w:color w:val="000000"/>
          <w:sz w:val="24"/>
          <w:szCs w:val="24"/>
          <w:lang w:val="en-US" w:eastAsia="pt-BR"/>
        </w:rPr>
        <w:t>N. americanus</w:t>
      </w:r>
      <w:r w:rsidRPr="00087250">
        <w:rPr>
          <w:rFonts w:ascii="Book Antiqua" w:eastAsia="Arial" w:hAnsi="Book Antiqua" w:cs="Arial"/>
          <w:color w:val="000000"/>
          <w:sz w:val="24"/>
          <w:szCs w:val="24"/>
          <w:lang w:val="en-US" w:eastAsia="pt-BR"/>
        </w:rPr>
        <w:t xml:space="preserve">. Croese </w:t>
      </w:r>
      <w:r w:rsidR="00BC1D74" w:rsidRPr="00087250">
        <w:rPr>
          <w:rFonts w:ascii="Book Antiqua" w:eastAsia="Arial" w:hAnsi="Book Antiqua" w:cs="Arial"/>
          <w:i/>
          <w:color w:val="000000"/>
          <w:sz w:val="24"/>
          <w:szCs w:val="24"/>
          <w:lang w:val="en-US" w:eastAsia="pt-BR"/>
        </w:rPr>
        <w:t>et al</w:t>
      </w:r>
      <w:r w:rsidR="00D96CEB" w:rsidRPr="00087250">
        <w:rPr>
          <w:rFonts w:ascii="Book Antiqua" w:eastAsia="Arial" w:hAnsi="Book Antiqua" w:cs="Arial"/>
          <w:color w:val="000000"/>
          <w:sz w:val="24"/>
          <w:szCs w:val="24"/>
          <w:lang w:val="en-US" w:eastAsia="pt-BR"/>
        </w:rPr>
        <w:fldChar w:fldCharType="begin"/>
      </w:r>
      <w:r w:rsidR="004A33FC" w:rsidRPr="00087250">
        <w:rPr>
          <w:rFonts w:ascii="Book Antiqua" w:eastAsia="Arial" w:hAnsi="Book Antiqua" w:cs="Arial"/>
          <w:color w:val="000000"/>
          <w:sz w:val="24"/>
          <w:szCs w:val="24"/>
          <w:lang w:val="en-US" w:eastAsia="pt-BR"/>
        </w:rPr>
        <w:instrText xml:space="preserve"> ADDIN EN.CITE &lt;EndNote&gt;&lt;Cite&gt;&lt;Author&gt;Croese&lt;/Author&gt;&lt;Year&gt;2006&lt;/Year&gt;&lt;IDText&gt;A proof of concept study establishing Necator americanus in Crohn&amp;apos;s patients and reservoir donors&lt;/IDText&gt;&lt;DisplayText&gt;&lt;style face="superscript"&gt;[49]&lt;/style&gt;&lt;/DisplayText&gt;&lt;record&gt;&lt;dates&gt;&lt;pub-dates&gt;&lt;date&gt;Jan&lt;/date&gt;&lt;/pub-dates&gt;&lt;year&gt;2006&lt;/year&gt;&lt;/dates&gt;&lt;keywords&gt;&lt;keyword&gt;Adult&lt;/keyword&gt;&lt;keyword&gt;Animals&lt;/keyword&gt;&lt;keyword&gt;Crohn Disease&lt;/keyword&gt;&lt;keyword&gt;Disease Reservoirs&lt;/keyword&gt;&lt;keyword&gt;Female&lt;/keyword&gt;&lt;keyword&gt;Humans&lt;/keyword&gt;&lt;keyword&gt;Male&lt;/keyword&gt;&lt;keyword&gt;Middle Aged&lt;/keyword&gt;&lt;keyword&gt;Necator americanus&lt;/keyword&gt;&lt;keyword&gt;Necatoriasis&lt;/keyword&gt;&lt;keyword&gt;Pilot Projects&lt;/keyword&gt;&lt;keyword&gt;Severity of Illness Index&lt;/keyword&gt;&lt;/keywords&gt;&lt;urls&gt;&lt;related-urls&gt;&lt;url&gt;https://www.ncbi.nlm.nih.gov/pubmed/16344586&lt;/url&gt;&lt;/related-urls&gt;&lt;/urls&gt;&lt;isbn&gt;0017-5749&lt;/isbn&gt;&lt;custom2&gt;PMC1856386&lt;/custom2&gt;&lt;titles&gt;&lt;title&gt;A proof of concept study establishing Necator americanus in Crohn&amp;apos;s patients and reservoir donors&lt;/title&gt;&lt;secondary-title&gt;Gut&lt;/secondary-title&gt;&lt;/titles&gt;&lt;pages&gt;136-7&lt;/pages&gt;&lt;number&gt;1&lt;/number&gt;&lt;contributors&gt;&lt;authors&gt;&lt;author&gt;Croese, J.&lt;/author&gt;&lt;author&gt;O&amp;apos;neil, J.&lt;/author&gt;&lt;author&gt;Masson, J.&lt;/author&gt;&lt;author&gt;Cooke, S.&lt;/author&gt;&lt;author&gt;Melrose, W.&lt;/author&gt;&lt;author&gt;Pritchard, D.&lt;/author&gt;&lt;author&gt;Speare, R.&lt;/author&gt;&lt;/authors&gt;&lt;/contributors&gt;&lt;language&gt;eng&lt;/language&gt;&lt;added-date format="utc"&gt;1490197895&lt;/added-date&gt;&lt;ref-type name="Journal Article"&gt;17&lt;/ref-type&gt;&lt;rec-number&gt;78&lt;/rec-number&gt;&lt;last-updated-date format="utc"&gt;1490197895&lt;/last-updated-date&gt;&lt;accession-num&gt;16344586&lt;/accession-num&gt;&lt;electronic-resource-num&gt;10.1136/gut.2005.079129&lt;/electronic-resource-num&gt;&lt;volume&gt;55&lt;/volume&gt;&lt;/record&gt;&lt;/Cite&gt;&lt;/EndNote&gt;</w:instrText>
      </w:r>
      <w:r w:rsidR="00D96CEB" w:rsidRPr="00087250">
        <w:rPr>
          <w:rFonts w:ascii="Book Antiqua" w:eastAsia="Arial" w:hAnsi="Book Antiqua" w:cs="Arial"/>
          <w:color w:val="000000"/>
          <w:sz w:val="24"/>
          <w:szCs w:val="24"/>
          <w:lang w:val="en-US" w:eastAsia="pt-BR"/>
        </w:rPr>
        <w:fldChar w:fldCharType="separate"/>
      </w:r>
      <w:r w:rsidR="004A33FC" w:rsidRPr="00087250">
        <w:rPr>
          <w:rFonts w:ascii="Book Antiqua" w:eastAsia="Arial" w:hAnsi="Book Antiqua" w:cs="Arial"/>
          <w:noProof/>
          <w:color w:val="000000"/>
          <w:sz w:val="24"/>
          <w:szCs w:val="24"/>
          <w:vertAlign w:val="superscript"/>
          <w:lang w:val="en-US" w:eastAsia="pt-BR"/>
        </w:rPr>
        <w:t>[49]</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showed that 7 of 9 patients with CD infected with 25-50 larvae followed over 20 </w:t>
      </w:r>
      <w:r w:rsidR="00B7169E">
        <w:rPr>
          <w:rFonts w:ascii="Book Antiqua" w:eastAsia="Arial" w:hAnsi="Book Antiqua" w:cs="Arial"/>
          <w:color w:val="000000"/>
          <w:sz w:val="24"/>
          <w:szCs w:val="24"/>
          <w:lang w:val="en-US" w:eastAsia="pt-BR"/>
        </w:rPr>
        <w:t>wk</w:t>
      </w:r>
      <w:r w:rsidRPr="00087250">
        <w:rPr>
          <w:rFonts w:ascii="Book Antiqua" w:eastAsia="Arial" w:hAnsi="Book Antiqua" w:cs="Arial"/>
          <w:color w:val="000000"/>
          <w:sz w:val="24"/>
          <w:szCs w:val="24"/>
          <w:lang w:val="en-US" w:eastAsia="pt-BR"/>
        </w:rPr>
        <w:t xml:space="preserve"> experienced an improved CD activity index, while the other 2 worsened. There were no search results for interventional studies regarding the use of </w:t>
      </w:r>
      <w:r w:rsidRPr="00087250">
        <w:rPr>
          <w:rFonts w:ascii="Book Antiqua" w:eastAsia="Arial" w:hAnsi="Book Antiqua" w:cs="Arial"/>
          <w:i/>
          <w:color w:val="000000"/>
          <w:sz w:val="24"/>
          <w:szCs w:val="24"/>
          <w:lang w:val="en-US" w:eastAsia="pt-BR"/>
        </w:rPr>
        <w:t xml:space="preserve">Strongyloides, Ascaris, Ancylostoma, Wuchereria, Onchocerca, Toxocara </w:t>
      </w:r>
      <w:r w:rsidRPr="00087250">
        <w:rPr>
          <w:rFonts w:ascii="Book Antiqua" w:eastAsia="Arial" w:hAnsi="Book Antiqua" w:cs="Arial"/>
          <w:color w:val="000000"/>
          <w:sz w:val="24"/>
          <w:szCs w:val="24"/>
          <w:lang w:val="en-US" w:eastAsia="pt-BR"/>
        </w:rPr>
        <w:t>or</w:t>
      </w:r>
      <w:r w:rsidRPr="00087250">
        <w:rPr>
          <w:rFonts w:ascii="Book Antiqua" w:eastAsia="Arial" w:hAnsi="Book Antiqua" w:cs="Arial"/>
          <w:i/>
          <w:color w:val="000000"/>
          <w:sz w:val="24"/>
          <w:szCs w:val="24"/>
          <w:lang w:val="en-US" w:eastAsia="pt-BR"/>
        </w:rPr>
        <w:t xml:space="preserve"> Enterobius</w:t>
      </w:r>
      <w:r w:rsidRPr="00087250">
        <w:rPr>
          <w:rFonts w:ascii="Book Antiqua" w:eastAsia="Arial" w:hAnsi="Book Antiqua" w:cs="Arial"/>
          <w:color w:val="000000"/>
          <w:sz w:val="24"/>
          <w:szCs w:val="24"/>
          <w:lang w:val="en-US" w:eastAsia="pt-BR"/>
        </w:rPr>
        <w:t xml:space="preserve"> in CD or UC on Clinicaltrials.gov.</w:t>
      </w:r>
    </w:p>
    <w:p w14:paraId="43EF870F" w14:textId="77777777" w:rsidR="002A5BAA" w:rsidRPr="00087250" w:rsidRDefault="002A5BAA">
      <w:pPr>
        <w:spacing w:line="360" w:lineRule="auto"/>
        <w:ind w:firstLine="708"/>
        <w:jc w:val="both"/>
        <w:rPr>
          <w:rFonts w:ascii="Book Antiqua" w:eastAsia="Arial" w:hAnsi="Book Antiqua" w:cs="Arial"/>
          <w:color w:val="000000"/>
          <w:sz w:val="24"/>
          <w:szCs w:val="24"/>
          <w:lang w:val="en-US" w:eastAsia="pt-BR"/>
        </w:rPr>
      </w:pPr>
    </w:p>
    <w:p w14:paraId="571D34D9" w14:textId="06A11590" w:rsidR="002A5BAA" w:rsidRPr="0098343A" w:rsidRDefault="002A5BAA">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E</w:t>
      </w:r>
      <w:r w:rsidR="00BC1D74" w:rsidRPr="0098343A">
        <w:rPr>
          <w:rFonts w:ascii="Book Antiqua" w:eastAsia="Arial" w:hAnsi="Book Antiqua" w:cs="Arial"/>
          <w:b/>
          <w:i/>
          <w:color w:val="000000"/>
          <w:sz w:val="24"/>
          <w:szCs w:val="24"/>
          <w:lang w:val="en-US" w:eastAsia="pt-BR"/>
        </w:rPr>
        <w:t>vidence of helminth therapy in celiac disease</w:t>
      </w:r>
    </w:p>
    <w:p w14:paraId="778016CF" w14:textId="28199C35" w:rsidR="00A3692B" w:rsidRPr="00087250" w:rsidRDefault="00AE7E54">
      <w:pPr>
        <w:pStyle w:val="NoSpacing"/>
        <w:ind w:firstLine="0"/>
      </w:pPr>
      <w:r w:rsidRPr="00087250">
        <w:rPr>
          <w:color w:val="auto"/>
        </w:rPr>
        <w:t>There are few studies examining the use of helminths</w:t>
      </w:r>
      <w:r w:rsidR="00E95BE0" w:rsidRPr="00087250">
        <w:rPr>
          <w:color w:val="auto"/>
        </w:rPr>
        <w:t xml:space="preserve"> in celiac disease, most of which</w:t>
      </w:r>
      <w:r w:rsidRPr="00087250">
        <w:rPr>
          <w:color w:val="auto"/>
        </w:rPr>
        <w:t xml:space="preserve"> with small samples. </w:t>
      </w:r>
      <w:r w:rsidR="002A5BAA" w:rsidRPr="00087250">
        <w:rPr>
          <w:color w:val="auto"/>
        </w:rPr>
        <w:t xml:space="preserve">McSorley </w:t>
      </w:r>
      <w:r w:rsidR="00BC1D74" w:rsidRPr="00087250">
        <w:rPr>
          <w:i/>
          <w:color w:val="auto"/>
        </w:rPr>
        <w:t>et al</w:t>
      </w:r>
      <w:r w:rsidR="00D96CEB" w:rsidRPr="00087250">
        <w:rPr>
          <w:color w:val="auto"/>
        </w:rPr>
        <w:fldChar w:fldCharType="begin">
          <w:fldData xml:space="preserve">PEVuZE5vdGU+PENpdGU+PEF1dGhvcj5NY1NvcmxleTwvQXV0aG9yPjxZZWFyPjIwMTE8L1llYXI+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</w:fldData>
        </w:fldChar>
      </w:r>
      <w:r w:rsidR="006C2905" w:rsidRPr="00087250">
        <w:rPr>
          <w:color w:val="auto"/>
        </w:rPr>
        <w:instrText xml:space="preserve"> ADDIN EN.CITE </w:instrText>
      </w:r>
      <w:r w:rsidR="00D96CEB" w:rsidRPr="0098343A">
        <w:rPr>
          <w:color w:val="auto"/>
        </w:rPr>
        <w:fldChar w:fldCharType="begin">
          <w:fldData xml:space="preserve">PEVuZE5vdGU+PENpdGU+PEF1dGhvcj5NY1NvcmxleTwvQXV0aG9yPjxZZWFyPjIwMTE8L1llYXI+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</w:fldData>
        </w:fldChar>
      </w:r>
      <w:r w:rsidR="006C2905" w:rsidRPr="00087250">
        <w:rPr>
          <w:color w:val="auto"/>
        </w:rPr>
        <w:instrText xml:space="preserve"> ADDIN EN.CITE.DATA </w:instrText>
      </w:r>
      <w:r w:rsidR="00D96CEB" w:rsidRPr="0098343A">
        <w:rPr>
          <w:color w:val="auto"/>
        </w:rPr>
      </w:r>
      <w:r w:rsidR="00D96CEB" w:rsidRPr="0098343A">
        <w:rPr>
          <w:color w:val="auto"/>
        </w:rPr>
        <w:fldChar w:fldCharType="end"/>
      </w:r>
      <w:r w:rsidR="00D96CEB" w:rsidRPr="00087250">
        <w:rPr>
          <w:color w:val="auto"/>
        </w:rPr>
      </w:r>
      <w:r w:rsidR="00D96CEB" w:rsidRPr="00087250">
        <w:rPr>
          <w:color w:val="auto"/>
        </w:rPr>
        <w:fldChar w:fldCharType="separate"/>
      </w:r>
      <w:r w:rsidR="006C2905" w:rsidRPr="00087250">
        <w:rPr>
          <w:noProof/>
          <w:color w:val="auto"/>
          <w:vertAlign w:val="superscript"/>
        </w:rPr>
        <w:t>[50]</w:t>
      </w:r>
      <w:r w:rsidR="00D96CEB" w:rsidRPr="00087250">
        <w:rPr>
          <w:color w:val="auto"/>
        </w:rPr>
        <w:fldChar w:fldCharType="end"/>
      </w:r>
      <w:r w:rsidR="006C2905" w:rsidRPr="00087250">
        <w:rPr>
          <w:color w:val="auto"/>
        </w:rPr>
        <w:t xml:space="preserve"> </w:t>
      </w:r>
      <w:r w:rsidR="002A5BAA" w:rsidRPr="00087250">
        <w:rPr>
          <w:color w:val="auto"/>
        </w:rPr>
        <w:t xml:space="preserve">and Daveson </w:t>
      </w:r>
      <w:r w:rsidR="00BC1D74" w:rsidRPr="007B685E">
        <w:rPr>
          <w:i/>
          <w:color w:val="auto"/>
        </w:rPr>
        <w:t>et al</w:t>
      </w:r>
      <w:r w:rsidR="00D96CEB" w:rsidRPr="00087250">
        <w:rPr>
          <w:color w:val="auto"/>
        </w:rPr>
        <w:fldChar w:fldCharType="begin">
          <w:fldData xml:space="preserve">PEVuZE5vdGU+PENpdGU+PEF1dGhvcj5NY1NvcmxleTwvQXV0aG9yPjxZZWFyPjIwMTE8L1llYXI+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</w:fldData>
        </w:fldChar>
      </w:r>
      <w:r w:rsidR="004A33FC" w:rsidRPr="00087250">
        <w:rPr>
          <w:color w:val="auto"/>
        </w:rPr>
        <w:instrText xml:space="preserve"> ADDIN EN.CITE </w:instrText>
      </w:r>
      <w:r w:rsidR="00D96CEB" w:rsidRPr="0098343A">
        <w:rPr>
          <w:color w:val="auto"/>
        </w:rPr>
        <w:fldChar w:fldCharType="begin">
          <w:fldData xml:space="preserve">PEVuZE5vdGU+PENpdGU+PEF1dGhvcj5NY1NvcmxleTwvQXV0aG9yPjxZZWFyPjIwMTE8L1llYXI+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</w:fldData>
        </w:fldChar>
      </w:r>
      <w:r w:rsidR="004A33FC" w:rsidRPr="00087250">
        <w:rPr>
          <w:color w:val="auto"/>
        </w:rPr>
        <w:instrText xml:space="preserve"> ADDIN EN.CITE.DATA </w:instrText>
      </w:r>
      <w:r w:rsidR="00D96CEB" w:rsidRPr="0098343A">
        <w:rPr>
          <w:color w:val="auto"/>
        </w:rPr>
      </w:r>
      <w:r w:rsidR="00D96CEB" w:rsidRPr="0098343A">
        <w:rPr>
          <w:color w:val="auto"/>
        </w:rPr>
        <w:fldChar w:fldCharType="end"/>
      </w:r>
      <w:r w:rsidR="00D96CEB" w:rsidRPr="00087250">
        <w:rPr>
          <w:color w:val="auto"/>
        </w:rPr>
      </w:r>
      <w:r w:rsidR="00D96CEB" w:rsidRPr="00087250">
        <w:rPr>
          <w:color w:val="auto"/>
        </w:rPr>
        <w:fldChar w:fldCharType="separate"/>
      </w:r>
      <w:r w:rsidR="006C2905" w:rsidRPr="00087250">
        <w:rPr>
          <w:noProof/>
          <w:color w:val="auto"/>
          <w:vertAlign w:val="superscript"/>
        </w:rPr>
        <w:t>[</w:t>
      </w:r>
      <w:r w:rsidR="004A33FC" w:rsidRPr="00087250">
        <w:rPr>
          <w:noProof/>
          <w:color w:val="auto"/>
          <w:vertAlign w:val="superscript"/>
        </w:rPr>
        <w:t>51]</w:t>
      </w:r>
      <w:r w:rsidR="00D96CEB" w:rsidRPr="00087250">
        <w:rPr>
          <w:color w:val="auto"/>
        </w:rPr>
        <w:fldChar w:fldCharType="end"/>
      </w:r>
      <w:r w:rsidR="002A5BAA" w:rsidRPr="00087250">
        <w:rPr>
          <w:color w:val="auto"/>
        </w:rPr>
        <w:t xml:space="preserve"> examined 20 celiac patients followed by wheat</w:t>
      </w:r>
      <w:r w:rsidR="002A5BAA" w:rsidRPr="00087250">
        <w:t xml:space="preserve"> challenge after 20 </w:t>
      </w:r>
      <w:r w:rsidR="00B7169E">
        <w:t>wk</w:t>
      </w:r>
      <w:r w:rsidR="002A5BAA" w:rsidRPr="00087250">
        <w:t xml:space="preserve"> exposed to 5-10 larvae of </w:t>
      </w:r>
      <w:r w:rsidR="002A5BAA" w:rsidRPr="00087250">
        <w:rPr>
          <w:i/>
        </w:rPr>
        <w:t>N. americanus</w:t>
      </w:r>
      <w:r w:rsidR="002A5BAA" w:rsidRPr="00087250">
        <w:t xml:space="preserve">, compared to placebo, at </w:t>
      </w:r>
      <w:r w:rsidR="002A5BAA" w:rsidRPr="00087250">
        <w:rPr>
          <w:shd w:val="clear" w:color="auto" w:fill="FFFFFF"/>
        </w:rPr>
        <w:t>Princess Alexandra Hospital, in Brisbane, Australia</w:t>
      </w:r>
      <w:r w:rsidR="002A5BAA" w:rsidRPr="00087250">
        <w:t xml:space="preserve">. The dose was well tolerated and analysis showed reduced </w:t>
      </w:r>
      <w:r w:rsidR="003C36FC" w:rsidRPr="00087250">
        <w:t xml:space="preserve">gamma interferon </w:t>
      </w:r>
      <w:r w:rsidR="002A5BAA" w:rsidRPr="00087250">
        <w:t xml:space="preserve">and interleukin-17A in duodenal biopsies. No difference in symptoms was observed. </w:t>
      </w:r>
    </w:p>
    <w:p w14:paraId="07F7FDDC" w14:textId="798A773D" w:rsidR="002A5BAA" w:rsidRPr="00087250" w:rsidRDefault="002A5BAA">
      <w:pPr>
        <w:spacing w:line="360" w:lineRule="auto"/>
        <w:ind w:firstLine="360"/>
        <w:jc w:val="both"/>
        <w:rPr>
          <w:rFonts w:ascii="Book Antiqua" w:eastAsia="Arial" w:hAnsi="Book Antiqua" w:cs="Arial"/>
          <w:sz w:val="24"/>
          <w:szCs w:val="24"/>
          <w:lang w:val="en-US" w:eastAsia="pt-BR"/>
        </w:rPr>
      </w:pPr>
      <w:r w:rsidRPr="00087250">
        <w:rPr>
          <w:rFonts w:ascii="Book Antiqua" w:eastAsia="Arial" w:hAnsi="Book Antiqua" w:cs="Arial"/>
          <w:sz w:val="24"/>
          <w:szCs w:val="24"/>
          <w:lang w:val="en-US" w:eastAsia="pt-BR"/>
        </w:rPr>
        <w:t>Another Australian clinical trial, NaCeD study (</w:t>
      </w:r>
      <w:r w:rsidRPr="00087250">
        <w:rPr>
          <w:rFonts w:ascii="Book Antiqua" w:eastAsia="Arial" w:hAnsi="Book Antiqua" w:cs="Arial"/>
          <w:sz w:val="24"/>
          <w:szCs w:val="24"/>
          <w:shd w:val="clear" w:color="auto" w:fill="FFFFFF"/>
          <w:lang w:val="en-US" w:eastAsia="pt-BR"/>
        </w:rPr>
        <w:t>NCT016619330), evaluated the desensitization and gluten tolerance of 12 diet-managed celiac patients</w:t>
      </w:r>
      <w:r w:rsidR="00B1362D" w:rsidRPr="00087250">
        <w:rPr>
          <w:rFonts w:ascii="Book Antiqua" w:eastAsia="Arial" w:hAnsi="Book Antiqua" w:cs="Arial"/>
          <w:sz w:val="24"/>
          <w:szCs w:val="24"/>
          <w:shd w:val="clear" w:color="auto" w:fill="FFFFFF"/>
          <w:lang w:val="en-US" w:eastAsia="pt-BR"/>
        </w:rPr>
        <w:t>. They were</w:t>
      </w:r>
      <w:r w:rsidRPr="00087250">
        <w:rPr>
          <w:rFonts w:ascii="Book Antiqua" w:eastAsia="Arial" w:hAnsi="Book Antiqua" w:cs="Arial"/>
          <w:sz w:val="24"/>
          <w:szCs w:val="24"/>
          <w:shd w:val="clear" w:color="auto" w:fill="FFFFFF"/>
          <w:lang w:val="en-US" w:eastAsia="pt-BR"/>
        </w:rPr>
        <w:t xml:space="preserve"> previously infected with </w:t>
      </w:r>
      <w:r w:rsidRPr="00087250">
        <w:rPr>
          <w:rFonts w:ascii="Book Antiqua" w:eastAsia="Arial" w:hAnsi="Book Antiqua" w:cs="Arial"/>
          <w:i/>
          <w:sz w:val="24"/>
          <w:szCs w:val="24"/>
          <w:shd w:val="clear" w:color="auto" w:fill="FFFFFF"/>
          <w:lang w:val="en-US" w:eastAsia="pt-BR"/>
        </w:rPr>
        <w:t>N. americanus</w:t>
      </w:r>
      <w:r w:rsidRPr="00087250">
        <w:rPr>
          <w:rFonts w:ascii="Book Antiqua" w:eastAsia="Arial" w:hAnsi="Book Antiqua" w:cs="Arial"/>
          <w:sz w:val="24"/>
          <w:szCs w:val="24"/>
          <w:shd w:val="clear" w:color="auto" w:fill="FFFFFF"/>
          <w:lang w:val="en-US" w:eastAsia="pt-BR"/>
        </w:rPr>
        <w:t xml:space="preserve"> </w:t>
      </w:r>
      <w:r w:rsidR="00B1362D" w:rsidRPr="00087250">
        <w:rPr>
          <w:rFonts w:ascii="Book Antiqua" w:eastAsia="Arial" w:hAnsi="Book Antiqua" w:cs="Arial"/>
          <w:sz w:val="24"/>
          <w:szCs w:val="24"/>
          <w:shd w:val="clear" w:color="auto" w:fill="FFFFFF"/>
          <w:lang w:val="en-US" w:eastAsia="pt-BR"/>
        </w:rPr>
        <w:t xml:space="preserve">and </w:t>
      </w:r>
      <w:r w:rsidRPr="00087250">
        <w:rPr>
          <w:rFonts w:ascii="Book Antiqua" w:eastAsia="Arial" w:hAnsi="Book Antiqua" w:cs="Arial"/>
          <w:sz w:val="24"/>
          <w:szCs w:val="24"/>
          <w:shd w:val="clear" w:color="auto" w:fill="FFFFFF"/>
          <w:lang w:val="en-US" w:eastAsia="pt-BR"/>
        </w:rPr>
        <w:t xml:space="preserve">exposed to small incremental doses of gluten, in the </w:t>
      </w:r>
      <w:r w:rsidR="00B1362D" w:rsidRPr="00087250">
        <w:rPr>
          <w:rFonts w:ascii="Book Antiqua" w:eastAsia="Arial" w:hAnsi="Book Antiqua" w:cs="Arial"/>
          <w:sz w:val="24"/>
          <w:szCs w:val="24"/>
          <w:shd w:val="clear" w:color="auto" w:fill="FFFFFF"/>
          <w:lang w:val="en-US" w:eastAsia="pt-BR"/>
        </w:rPr>
        <w:t xml:space="preserve">form of pasta, over 12 </w:t>
      </w:r>
      <w:r w:rsidR="00B7169E">
        <w:rPr>
          <w:rFonts w:ascii="Book Antiqua" w:eastAsia="Arial" w:hAnsi="Book Antiqua" w:cs="Arial"/>
          <w:sz w:val="24"/>
          <w:szCs w:val="24"/>
          <w:shd w:val="clear" w:color="auto" w:fill="FFFFFF"/>
          <w:lang w:val="en-US" w:eastAsia="pt-BR"/>
        </w:rPr>
        <w:t>wk</w:t>
      </w:r>
      <w:r w:rsidR="00B1362D" w:rsidRPr="00087250">
        <w:rPr>
          <w:rFonts w:ascii="Book Antiqua" w:eastAsia="Arial" w:hAnsi="Book Antiqua" w:cs="Arial"/>
          <w:sz w:val="24"/>
          <w:szCs w:val="24"/>
          <w:shd w:val="clear" w:color="auto" w:fill="FFFFFF"/>
          <w:lang w:val="en-US" w:eastAsia="pt-BR"/>
        </w:rPr>
        <w:t xml:space="preserve">. </w:t>
      </w:r>
      <w:r w:rsidR="00EE42BE" w:rsidRPr="00087250">
        <w:rPr>
          <w:rFonts w:ascii="Book Antiqua" w:eastAsia="Arial" w:hAnsi="Book Antiqua" w:cs="Arial"/>
          <w:sz w:val="24"/>
          <w:szCs w:val="24"/>
          <w:shd w:val="clear" w:color="auto" w:fill="FFFFFF"/>
          <w:lang w:val="en-US" w:eastAsia="pt-BR"/>
        </w:rPr>
        <w:t>T</w:t>
      </w:r>
      <w:r w:rsidRPr="00087250">
        <w:rPr>
          <w:rFonts w:ascii="Book Antiqua" w:eastAsia="Arial" w:hAnsi="Book Antiqua" w:cs="Arial"/>
          <w:sz w:val="24"/>
          <w:szCs w:val="24"/>
          <w:shd w:val="clear" w:color="auto" w:fill="FFFFFF"/>
          <w:lang w:val="en-US" w:eastAsia="pt-BR"/>
        </w:rPr>
        <w:t xml:space="preserve">he mucosal </w:t>
      </w:r>
      <w:r w:rsidRPr="00087250">
        <w:rPr>
          <w:rFonts w:ascii="Book Antiqua" w:eastAsia="Arial" w:hAnsi="Book Antiqua" w:cs="Arial"/>
          <w:sz w:val="24"/>
          <w:szCs w:val="24"/>
          <w:shd w:val="clear" w:color="auto" w:fill="FFFFFF"/>
          <w:lang w:val="en-US" w:eastAsia="pt-BR"/>
        </w:rPr>
        <w:lastRenderedPageBreak/>
        <w:t>histopathology before and after gluten challenge</w:t>
      </w:r>
      <w:r w:rsidR="002456EE" w:rsidRPr="00087250">
        <w:rPr>
          <w:rFonts w:ascii="Book Antiqua" w:eastAsia="Arial" w:hAnsi="Book Antiqua" w:cs="Arial"/>
          <w:sz w:val="24"/>
          <w:szCs w:val="24"/>
          <w:shd w:val="clear" w:color="auto" w:fill="FFFFFF"/>
          <w:lang w:val="en-US" w:eastAsia="pt-BR"/>
        </w:rPr>
        <w:t xml:space="preserve"> was</w:t>
      </w:r>
      <w:r w:rsidR="00BC38F5" w:rsidRPr="00087250">
        <w:rPr>
          <w:rFonts w:ascii="Book Antiqua" w:eastAsia="Arial" w:hAnsi="Book Antiqua" w:cs="Arial"/>
          <w:sz w:val="24"/>
          <w:szCs w:val="24"/>
          <w:shd w:val="clear" w:color="auto" w:fill="FFFFFF"/>
          <w:lang w:val="en-US" w:eastAsia="pt-BR"/>
        </w:rPr>
        <w:t xml:space="preserve"> examined</w:t>
      </w:r>
      <w:r w:rsidR="0083452A" w:rsidRPr="00087250">
        <w:rPr>
          <w:rFonts w:ascii="Book Antiqua" w:eastAsia="Arial" w:hAnsi="Book Antiqua" w:cs="Arial"/>
          <w:sz w:val="24"/>
          <w:szCs w:val="24"/>
          <w:shd w:val="clear" w:color="auto" w:fill="FFFFFF"/>
          <w:lang w:val="en-US" w:eastAsia="pt-BR"/>
        </w:rPr>
        <w:t>. There were</w:t>
      </w:r>
      <w:r w:rsidRPr="00087250">
        <w:rPr>
          <w:rFonts w:ascii="Book Antiqua" w:eastAsia="Arial" w:hAnsi="Book Antiqua" w:cs="Arial"/>
          <w:sz w:val="24"/>
          <w:szCs w:val="24"/>
          <w:shd w:val="clear" w:color="auto" w:fill="FFFFFF"/>
          <w:lang w:val="en-US" w:eastAsia="pt-BR"/>
        </w:rPr>
        <w:t xml:space="preserve"> no significant difference</w:t>
      </w:r>
      <w:r w:rsidR="0083452A" w:rsidRPr="00087250">
        <w:rPr>
          <w:rFonts w:ascii="Book Antiqua" w:eastAsia="Arial" w:hAnsi="Book Antiqua" w:cs="Arial"/>
          <w:sz w:val="24"/>
          <w:szCs w:val="24"/>
          <w:shd w:val="clear" w:color="auto" w:fill="FFFFFF"/>
          <w:lang w:val="en-US" w:eastAsia="pt-BR"/>
        </w:rPr>
        <w:t>s</w:t>
      </w:r>
      <w:r w:rsidRPr="00087250">
        <w:rPr>
          <w:rFonts w:ascii="Book Antiqua" w:eastAsia="Arial" w:hAnsi="Book Antiqua" w:cs="Arial"/>
          <w:sz w:val="24"/>
          <w:szCs w:val="24"/>
          <w:shd w:val="clear" w:color="auto" w:fill="FFFFFF"/>
          <w:lang w:val="en-US" w:eastAsia="pt-BR"/>
        </w:rPr>
        <w:t xml:space="preserve"> in terms of d</w:t>
      </w:r>
      <w:r w:rsidRPr="00087250">
        <w:rPr>
          <w:rFonts w:ascii="Book Antiqua" w:eastAsia="Arial" w:hAnsi="Book Antiqua" w:cs="Arial"/>
          <w:sz w:val="24"/>
          <w:szCs w:val="24"/>
          <w:lang w:val="en-US" w:eastAsia="pt-BR"/>
        </w:rPr>
        <w:t>uodenal villu</w:t>
      </w:r>
      <w:r w:rsidR="00AC4CF8" w:rsidRPr="00087250">
        <w:rPr>
          <w:rFonts w:ascii="Book Antiqua" w:eastAsia="Arial" w:hAnsi="Book Antiqua" w:cs="Arial"/>
          <w:sz w:val="24"/>
          <w:szCs w:val="24"/>
          <w:lang w:val="en-US" w:eastAsia="pt-BR"/>
        </w:rPr>
        <w:t xml:space="preserve">s height and crypt depth ratio and </w:t>
      </w:r>
      <w:r w:rsidRPr="00087250">
        <w:rPr>
          <w:rFonts w:ascii="Book Antiqua" w:eastAsia="Arial" w:hAnsi="Book Antiqua" w:cs="Arial"/>
          <w:sz w:val="24"/>
          <w:szCs w:val="24"/>
          <w:lang w:val="en-US" w:eastAsia="pt-BR"/>
        </w:rPr>
        <w:t>in</w:t>
      </w:r>
      <w:r w:rsidR="00AC4CF8" w:rsidRPr="00087250">
        <w:rPr>
          <w:rFonts w:ascii="Book Antiqua" w:eastAsia="Arial" w:hAnsi="Book Antiqua" w:cs="Arial"/>
          <w:sz w:val="24"/>
          <w:szCs w:val="24"/>
          <w:lang w:val="en-US" w:eastAsia="pt-BR"/>
        </w:rPr>
        <w:t>traepithelial lymphocyte count.</w:t>
      </w:r>
    </w:p>
    <w:p w14:paraId="4FD2A1BC" w14:textId="0F7CED6D" w:rsidR="002A5BAA" w:rsidRPr="00087250" w:rsidRDefault="002A5BAA">
      <w:pPr>
        <w:spacing w:line="360" w:lineRule="auto"/>
        <w:ind w:firstLine="360"/>
        <w:jc w:val="both"/>
        <w:rPr>
          <w:rFonts w:ascii="Book Antiqua" w:eastAsia="Times New Roman" w:hAnsi="Book Antiqua" w:cs="Arial"/>
          <w:sz w:val="24"/>
          <w:szCs w:val="24"/>
          <w:lang w:val="en-US" w:eastAsia="pt-BR"/>
        </w:rPr>
      </w:pPr>
      <w:r w:rsidRPr="00087250">
        <w:rPr>
          <w:rFonts w:ascii="Book Antiqua" w:eastAsia="Arial" w:hAnsi="Book Antiqua" w:cs="Arial"/>
          <w:sz w:val="24"/>
          <w:szCs w:val="24"/>
          <w:lang w:val="en-US" w:eastAsia="pt-BR"/>
        </w:rPr>
        <w:t>Another clinical trial (</w:t>
      </w:r>
      <w:r w:rsidRPr="00087250">
        <w:rPr>
          <w:rFonts w:ascii="Book Antiqua" w:eastAsia="Arial" w:hAnsi="Book Antiqua" w:cs="Arial"/>
          <w:sz w:val="24"/>
          <w:szCs w:val="24"/>
          <w:shd w:val="clear" w:color="auto" w:fill="FFFFFF"/>
          <w:lang w:val="en-US" w:eastAsia="pt-BR"/>
        </w:rPr>
        <w:t xml:space="preserve">NCT02754609) </w:t>
      </w:r>
      <w:r w:rsidR="00916131" w:rsidRPr="00087250">
        <w:rPr>
          <w:rFonts w:ascii="Book Antiqua" w:eastAsia="Arial" w:hAnsi="Book Antiqua" w:cs="Arial"/>
          <w:sz w:val="24"/>
          <w:szCs w:val="24"/>
          <w:shd w:val="clear" w:color="auto" w:fill="FFFFFF"/>
          <w:lang w:val="en-US" w:eastAsia="pt-BR"/>
        </w:rPr>
        <w:t xml:space="preserve">was </w:t>
      </w:r>
      <w:r w:rsidRPr="00087250">
        <w:rPr>
          <w:rFonts w:ascii="Book Antiqua" w:eastAsia="Arial" w:hAnsi="Book Antiqua" w:cs="Arial"/>
          <w:sz w:val="24"/>
          <w:szCs w:val="24"/>
          <w:shd w:val="clear" w:color="auto" w:fill="FFFFFF"/>
          <w:lang w:val="en-US" w:eastAsia="pt-BR"/>
        </w:rPr>
        <w:t xml:space="preserve">registered in 2016 by James Cook University in Queensland, Australia, on Clinicaltrials.gov. This trial aims to be </w:t>
      </w:r>
      <w:r w:rsidRPr="00087250">
        <w:rPr>
          <w:rFonts w:ascii="Book Antiqua" w:eastAsia="Arial" w:hAnsi="Book Antiqua" w:cs="Arial"/>
          <w:sz w:val="24"/>
          <w:szCs w:val="24"/>
          <w:lang w:val="en-US" w:eastAsia="pt-BR"/>
        </w:rPr>
        <w:t>a phase 1b multicenter, multinational, randomized, double-blind</w:t>
      </w:r>
      <w:r w:rsidR="00B93453" w:rsidRPr="00087250">
        <w:rPr>
          <w:rFonts w:ascii="Book Antiqua" w:eastAsia="Arial" w:hAnsi="Book Antiqua" w:cs="Arial"/>
          <w:sz w:val="24"/>
          <w:szCs w:val="24"/>
          <w:lang w:val="en-US" w:eastAsia="pt-BR"/>
        </w:rPr>
        <w:t>,</w:t>
      </w:r>
      <w:r w:rsidR="00AD5486" w:rsidRPr="00087250">
        <w:rPr>
          <w:rFonts w:ascii="Book Antiqua" w:eastAsia="Arial" w:hAnsi="Book Antiqua" w:cs="Arial"/>
          <w:sz w:val="24"/>
          <w:szCs w:val="24"/>
          <w:lang w:val="en-US" w:eastAsia="pt-BR"/>
        </w:rPr>
        <w:t xml:space="preserve"> </w:t>
      </w:r>
      <w:r w:rsidR="00B93453" w:rsidRPr="00087250">
        <w:rPr>
          <w:rFonts w:ascii="Book Antiqua" w:eastAsia="Arial" w:hAnsi="Book Antiqua" w:cs="Arial"/>
          <w:sz w:val="24"/>
          <w:szCs w:val="24"/>
          <w:lang w:val="en-US" w:eastAsia="pt-BR"/>
        </w:rPr>
        <w:t xml:space="preserve">placebo-controlled </w:t>
      </w:r>
      <w:r w:rsidR="00F55CA6" w:rsidRPr="00087250">
        <w:rPr>
          <w:rFonts w:ascii="Book Antiqua" w:eastAsia="Arial" w:hAnsi="Book Antiqua" w:cs="Arial"/>
          <w:sz w:val="24"/>
          <w:szCs w:val="24"/>
          <w:lang w:val="en-US" w:eastAsia="pt-BR"/>
        </w:rPr>
        <w:t xml:space="preserve">clinical trial </w:t>
      </w:r>
      <w:r w:rsidRPr="00087250">
        <w:rPr>
          <w:rFonts w:ascii="Book Antiqua" w:eastAsia="Arial" w:hAnsi="Book Antiqua" w:cs="Arial"/>
          <w:sz w:val="24"/>
          <w:szCs w:val="24"/>
          <w:lang w:val="en-US" w:eastAsia="pt-BR"/>
        </w:rPr>
        <w:t xml:space="preserve">with a single-blind </w:t>
      </w:r>
      <w:r w:rsidR="0098343A" w:rsidRPr="00087250">
        <w:rPr>
          <w:rFonts w:ascii="Book Antiqua" w:eastAsia="Arial" w:hAnsi="Book Antiqua" w:cs="Arial"/>
          <w:sz w:val="24"/>
          <w:szCs w:val="24"/>
          <w:lang w:val="en-US" w:eastAsia="pt-BR"/>
        </w:rPr>
        <w:t>arm</w:t>
      </w:r>
      <w:r w:rsidR="0098343A">
        <w:rPr>
          <w:rFonts w:ascii="Book Antiqua" w:hAnsi="Book Antiqua" w:cs="Arial" w:hint="eastAsia"/>
          <w:sz w:val="24"/>
          <w:szCs w:val="24"/>
          <w:lang w:val="en-US" w:eastAsia="zh-CN"/>
        </w:rPr>
        <w:t xml:space="preserve"> </w:t>
      </w:r>
      <w:r w:rsidRPr="00087250">
        <w:rPr>
          <w:rFonts w:ascii="Book Antiqua" w:eastAsia="Arial" w:hAnsi="Book Antiqua" w:cs="Arial"/>
          <w:sz w:val="24"/>
          <w:szCs w:val="24"/>
          <w:lang w:val="en-US" w:eastAsia="pt-BR"/>
        </w:rPr>
        <w:t>and an open label extension phase</w:t>
      </w:r>
      <w:r w:rsidR="00B93453" w:rsidRPr="00087250">
        <w:rPr>
          <w:rFonts w:ascii="Book Antiqua" w:eastAsia="Arial" w:hAnsi="Book Antiqua" w:cs="Arial"/>
          <w:sz w:val="24"/>
          <w:szCs w:val="24"/>
          <w:lang w:val="en-US" w:eastAsia="pt-BR"/>
        </w:rPr>
        <w:t xml:space="preserve">. </w:t>
      </w:r>
      <w:r w:rsidRPr="00087250">
        <w:rPr>
          <w:rFonts w:ascii="Book Antiqua" w:eastAsia="Arial" w:hAnsi="Book Antiqua" w:cs="Arial"/>
          <w:sz w:val="24"/>
          <w:szCs w:val="24"/>
          <w:lang w:val="en-US" w:eastAsia="pt-BR"/>
        </w:rPr>
        <w:t>The objective is to evaluate the safety and predictability of escalating gluten consumption to activate celiac disease</w:t>
      </w:r>
      <w:r w:rsidR="00B726F1" w:rsidRPr="00087250">
        <w:rPr>
          <w:rFonts w:ascii="Book Antiqua" w:eastAsia="Arial" w:hAnsi="Book Antiqua" w:cs="Arial"/>
          <w:sz w:val="24"/>
          <w:szCs w:val="24"/>
          <w:lang w:val="en-US" w:eastAsia="pt-BR"/>
        </w:rPr>
        <w:t xml:space="preserve">. The </w:t>
      </w:r>
      <w:r w:rsidRPr="00087250">
        <w:rPr>
          <w:rFonts w:ascii="Book Antiqua" w:eastAsia="Arial" w:hAnsi="Book Antiqua" w:cs="Arial"/>
          <w:sz w:val="24"/>
          <w:szCs w:val="24"/>
          <w:lang w:val="en-US" w:eastAsia="pt-BR"/>
        </w:rPr>
        <w:t>cohort with diet</w:t>
      </w:r>
      <w:r w:rsidR="00916131" w:rsidRPr="00087250">
        <w:rPr>
          <w:rFonts w:ascii="Book Antiqua" w:eastAsia="Arial" w:hAnsi="Book Antiqua" w:cs="Arial"/>
          <w:sz w:val="24"/>
          <w:szCs w:val="24"/>
          <w:lang w:val="en-US" w:eastAsia="pt-BR"/>
        </w:rPr>
        <w:t xml:space="preserve">-managed disease </w:t>
      </w:r>
      <w:r w:rsidR="00B726F1" w:rsidRPr="00087250">
        <w:rPr>
          <w:rFonts w:ascii="Book Antiqua" w:eastAsia="Arial" w:hAnsi="Book Antiqua" w:cs="Arial"/>
          <w:sz w:val="24"/>
          <w:szCs w:val="24"/>
          <w:lang w:val="en-US" w:eastAsia="pt-BR"/>
        </w:rPr>
        <w:t xml:space="preserve">will be </w:t>
      </w:r>
      <w:r w:rsidR="00916131" w:rsidRPr="00087250">
        <w:rPr>
          <w:rFonts w:ascii="Book Antiqua" w:eastAsia="Arial" w:hAnsi="Book Antiqua" w:cs="Arial"/>
          <w:sz w:val="24"/>
          <w:szCs w:val="24"/>
          <w:lang w:val="en-US" w:eastAsia="pt-BR"/>
        </w:rPr>
        <w:t xml:space="preserve">treated with placebo or with </w:t>
      </w:r>
      <w:r w:rsidRPr="00087250">
        <w:rPr>
          <w:rFonts w:ascii="Book Antiqua" w:eastAsia="Arial" w:hAnsi="Book Antiqua" w:cs="Arial"/>
          <w:sz w:val="24"/>
          <w:szCs w:val="24"/>
          <w:lang w:val="en-US" w:eastAsia="pt-BR"/>
        </w:rPr>
        <w:t xml:space="preserve">low- and medium-dose hookworm inocula. The primary outcome is to measure the </w:t>
      </w:r>
      <w:r w:rsidRPr="00087250">
        <w:rPr>
          <w:rFonts w:ascii="Book Antiqua" w:eastAsia="Times New Roman" w:hAnsi="Book Antiqua" w:cs="Arial"/>
          <w:sz w:val="24"/>
          <w:szCs w:val="24"/>
          <w:shd w:val="clear" w:color="auto" w:fill="FFFFFF"/>
          <w:lang w:val="en-US" w:eastAsia="pt-BR"/>
        </w:rPr>
        <w:t xml:space="preserve">difference in </w:t>
      </w:r>
      <w:r w:rsidRPr="00087250">
        <w:rPr>
          <w:rFonts w:ascii="Book Antiqua" w:eastAsia="Arial" w:hAnsi="Book Antiqua" w:cs="Arial"/>
          <w:sz w:val="24"/>
          <w:szCs w:val="24"/>
          <w:shd w:val="clear" w:color="auto" w:fill="FFFFFF"/>
          <w:lang w:val="en-US" w:eastAsia="pt-BR"/>
        </w:rPr>
        <w:t>d</w:t>
      </w:r>
      <w:r w:rsidRPr="00087250">
        <w:rPr>
          <w:rFonts w:ascii="Book Antiqua" w:eastAsia="Arial" w:hAnsi="Book Antiqua" w:cs="Arial"/>
          <w:sz w:val="24"/>
          <w:szCs w:val="24"/>
          <w:lang w:val="en-US" w:eastAsia="pt-BR"/>
        </w:rPr>
        <w:t>uodenal villus height and crypt depth</w:t>
      </w:r>
      <w:r w:rsidRPr="00087250">
        <w:rPr>
          <w:rFonts w:ascii="Book Antiqua" w:eastAsia="Times New Roman" w:hAnsi="Book Antiqua" w:cs="Arial"/>
          <w:sz w:val="24"/>
          <w:szCs w:val="24"/>
          <w:shd w:val="clear" w:color="auto" w:fill="FFFFFF"/>
          <w:lang w:val="en-US" w:eastAsia="pt-BR"/>
        </w:rPr>
        <w:t xml:space="preserve"> ratio between baseline (week 2) and week 42.</w:t>
      </w:r>
    </w:p>
    <w:p w14:paraId="5E9387B4" w14:textId="77777777"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 xml:space="preserve">There were no search results for interventional studies about </w:t>
      </w:r>
      <w:r w:rsidRPr="00087250">
        <w:rPr>
          <w:rFonts w:ascii="Book Antiqua" w:eastAsia="Arial" w:hAnsi="Book Antiqua" w:cs="Arial"/>
          <w:i/>
          <w:color w:val="000000"/>
          <w:sz w:val="24"/>
          <w:szCs w:val="24"/>
          <w:lang w:val="en-US" w:eastAsia="pt-BR"/>
        </w:rPr>
        <w:t xml:space="preserve">Trichuris, Strongyloides, Ascaris, Ancylostoma, Wuchereria, Onchocerca, Toxocara </w:t>
      </w:r>
      <w:r w:rsidRPr="00087250">
        <w:rPr>
          <w:rFonts w:ascii="Book Antiqua" w:eastAsia="Arial" w:hAnsi="Book Antiqua" w:cs="Arial"/>
          <w:color w:val="000000"/>
          <w:sz w:val="24"/>
          <w:szCs w:val="24"/>
          <w:lang w:val="en-US" w:eastAsia="pt-BR"/>
        </w:rPr>
        <w:t xml:space="preserve">or </w:t>
      </w:r>
      <w:r w:rsidRPr="00087250">
        <w:rPr>
          <w:rFonts w:ascii="Book Antiqua" w:eastAsia="Arial" w:hAnsi="Book Antiqua" w:cs="Arial"/>
          <w:i/>
          <w:color w:val="000000"/>
          <w:sz w:val="24"/>
          <w:szCs w:val="24"/>
          <w:lang w:val="en-US" w:eastAsia="pt-BR"/>
        </w:rPr>
        <w:t>Enterobius</w:t>
      </w:r>
      <w:r w:rsidRPr="00087250">
        <w:rPr>
          <w:rFonts w:ascii="Book Antiqua" w:eastAsia="Arial" w:hAnsi="Book Antiqua" w:cs="Arial"/>
          <w:color w:val="000000"/>
          <w:sz w:val="24"/>
          <w:szCs w:val="24"/>
          <w:lang w:val="en-US" w:eastAsia="pt-BR"/>
        </w:rPr>
        <w:t xml:space="preserve"> use in the treatment of celiac disease on Clinicaltrials.gov.</w:t>
      </w:r>
    </w:p>
    <w:p w14:paraId="5CC9FF7F"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p>
    <w:p w14:paraId="4C5B95AF" w14:textId="56BC3ABB" w:rsidR="00462118" w:rsidRPr="0098343A" w:rsidRDefault="002A5BAA">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O</w:t>
      </w:r>
      <w:r w:rsidR="00BC1D74" w:rsidRPr="0098343A">
        <w:rPr>
          <w:rFonts w:ascii="Book Antiqua" w:eastAsia="Arial" w:hAnsi="Book Antiqua" w:cs="Arial"/>
          <w:b/>
          <w:i/>
          <w:color w:val="000000"/>
          <w:sz w:val="24"/>
          <w:szCs w:val="24"/>
          <w:lang w:val="en-US" w:eastAsia="pt-BR"/>
        </w:rPr>
        <w:t>ther uses for helminth therapy</w:t>
      </w:r>
    </w:p>
    <w:p w14:paraId="708A3FA6" w14:textId="77777777" w:rsidR="007F3659" w:rsidRPr="0098343A" w:rsidRDefault="002A5BAA">
      <w:pPr>
        <w:spacing w:line="360" w:lineRule="auto"/>
        <w:jc w:val="both"/>
        <w:rPr>
          <w:rFonts w:ascii="Book Antiqua" w:hAnsi="Book Antiqua"/>
          <w:sz w:val="24"/>
          <w:szCs w:val="24"/>
          <w:lang w:val="en-US"/>
        </w:rPr>
      </w:pPr>
      <w:r w:rsidRPr="00087250">
        <w:rPr>
          <w:rFonts w:ascii="Book Antiqua" w:hAnsi="Book Antiqua"/>
          <w:sz w:val="24"/>
          <w:szCs w:val="24"/>
          <w:lang w:val="en-US"/>
        </w:rPr>
        <w:t>There are other studies examining the role of helminth therapy in allergy, atopy and asthma, with conflicting results. The biggest problem seems to be that th</w:t>
      </w:r>
      <w:r w:rsidR="00BC38F5" w:rsidRPr="00087250">
        <w:rPr>
          <w:rFonts w:ascii="Book Antiqua" w:hAnsi="Book Antiqua"/>
          <w:sz w:val="24"/>
          <w:szCs w:val="24"/>
          <w:lang w:val="en-US"/>
        </w:rPr>
        <w:t>e</w:t>
      </w:r>
      <w:r w:rsidR="00483F32" w:rsidRPr="00087250">
        <w:rPr>
          <w:rFonts w:ascii="Book Antiqua" w:hAnsi="Book Antiqua"/>
          <w:sz w:val="24"/>
          <w:szCs w:val="24"/>
          <w:lang w:val="en-US"/>
        </w:rPr>
        <w:t>se</w:t>
      </w:r>
      <w:r w:rsidR="00BC38F5" w:rsidRPr="00087250">
        <w:rPr>
          <w:rFonts w:ascii="Book Antiqua" w:hAnsi="Book Antiqua"/>
          <w:sz w:val="24"/>
          <w:szCs w:val="24"/>
          <w:lang w:val="en-US"/>
        </w:rPr>
        <w:t xml:space="preserve"> studies proved that </w:t>
      </w:r>
      <w:r w:rsidRPr="00087250">
        <w:rPr>
          <w:rFonts w:ascii="Book Antiqua" w:hAnsi="Book Antiqua"/>
          <w:sz w:val="24"/>
          <w:szCs w:val="24"/>
          <w:lang w:val="en-US"/>
        </w:rPr>
        <w:t xml:space="preserve">preventing allergic </w:t>
      </w:r>
      <w:r w:rsidR="00BC38F5" w:rsidRPr="00087250">
        <w:rPr>
          <w:rFonts w:ascii="Book Antiqua" w:hAnsi="Book Antiqua"/>
          <w:sz w:val="24"/>
          <w:szCs w:val="24"/>
          <w:lang w:val="en-US"/>
        </w:rPr>
        <w:t>reactivity is possible, but o</w:t>
      </w:r>
      <w:r w:rsidRPr="00087250">
        <w:rPr>
          <w:rFonts w:ascii="Book Antiqua" w:hAnsi="Book Antiqua"/>
          <w:sz w:val="24"/>
          <w:szCs w:val="24"/>
          <w:lang w:val="en-US"/>
        </w:rPr>
        <w:t>nly a handful have reported the ability to impact an already established</w:t>
      </w:r>
      <w:r w:rsidR="00BC38F5" w:rsidRPr="00087250">
        <w:rPr>
          <w:rFonts w:ascii="Book Antiqua" w:hAnsi="Book Antiqua"/>
          <w:sz w:val="24"/>
          <w:szCs w:val="24"/>
          <w:lang w:val="en-US"/>
        </w:rPr>
        <w:t xml:space="preserve"> process</w:t>
      </w:r>
      <w:r w:rsidRPr="00087250">
        <w:rPr>
          <w:rFonts w:ascii="Book Antiqua" w:hAnsi="Book Antiqua"/>
          <w:sz w:val="24"/>
          <w:szCs w:val="24"/>
          <w:lang w:val="en-US"/>
        </w:rPr>
        <w:t>. In addition to allergy, a number of clinical trials are currently registered for the use of TSO in patients with multiple sclerosis</w:t>
      </w:r>
      <w:r w:rsidR="00D96CEB" w:rsidRPr="00087250">
        <w:rPr>
          <w:rFonts w:ascii="Book Antiqua" w:hAnsi="Book Antiqua"/>
          <w:sz w:val="24"/>
          <w:szCs w:val="24"/>
        </w:rPr>
        <w:fldChar w:fldCharType="begin"/>
      </w:r>
      <w:r w:rsidR="004A33FC" w:rsidRPr="00087250">
        <w:rPr>
          <w:rFonts w:ascii="Book Antiqua" w:hAnsi="Book Antiqua"/>
          <w:sz w:val="24"/>
          <w:szCs w:val="24"/>
          <w:lang w:val="en-US"/>
        </w:rPr>
        <w:instrText xml:space="preserve"> ADDIN EN.CITE &lt;EndNote&gt;&lt;Cite&gt;&lt;Author&gt;Benzel&lt;/Author&gt;&lt;Year&gt;2012&lt;/Year&gt;&lt;IDText&gt;Immune monitoring of Trichuris suis egg therapy in multiple sclerosis patients&lt;/IDText&gt;&lt;DisplayText&gt;&lt;style face="superscript"&gt;[52]&lt;/style&gt;&lt;/DisplayText&gt;&lt;record&gt;&lt;dates&gt;&lt;pub-dates&gt;&lt;date&gt;Sep&lt;/date&gt;&lt;/pub-dates&gt;&lt;year&gt;2012&lt;/year&gt;&lt;/dates&gt;&lt;keywords&gt;&lt;keyword&gt;Adult&lt;/keyword&gt;&lt;keyword&gt;Animals&lt;/keyword&gt;&lt;keyword&gt;Female&lt;/keyword&gt;&lt;keyword&gt;Flow Cytometry&lt;/keyword&gt;&lt;keyword&gt;Humans&lt;/keyword&gt;&lt;keyword&gt;Immunity, Innate&lt;/keyword&gt;&lt;keyword&gt;Immunotherapy&lt;/keyword&gt;&lt;keyword&gt;Male&lt;/keyword&gt;&lt;keyword&gt;Middle Aged&lt;/keyword&gt;&lt;keyword&gt;Monitoring, Immunologic&lt;/keyword&gt;&lt;keyword&gt;Multiple Sclerosis, Relapsing-Remitting&lt;/keyword&gt;&lt;keyword&gt;Pilot Projects&lt;/keyword&gt;&lt;keyword&gt;Statistics, Nonparametric&lt;/keyword&gt;&lt;keyword&gt;Th1 Cells&lt;/keyword&gt;&lt;keyword&gt;Th2 Cells&lt;/keyword&gt;&lt;keyword&gt;Trichuris&lt;/keyword&gt;&lt;/keywords&gt;&lt;urls&gt;&lt;related-urls&gt;&lt;url&gt;https://www.ncbi.nlm.nih.gov/pubmed/21838960&lt;/url&gt;&lt;/related-urls&gt;&lt;/urls&gt;&lt;isbn&gt;1475-2697&lt;/isbn&gt;&lt;titles&gt;&lt;title&gt;Immune monitoring of Trichuris suis egg therapy in multiple sclerosis patients&lt;/title&gt;&lt;secondary-title&gt;J Helminthol&lt;/secondary-title&gt;&lt;/titles&gt;&lt;pages&gt;339-47&lt;/pages&gt;&lt;number&gt;3&lt;/number&gt;&lt;contributors&gt;&lt;authors&gt;&lt;author&gt;Benzel, F.&lt;/author&gt;&lt;author&gt;Erdur, H.&lt;/author&gt;&lt;author&gt;Kohler, S.&lt;/author&gt;&lt;author&gt;Frentsch, M.&lt;/author&gt;&lt;author&gt;Thiel, A.&lt;/author&gt;&lt;author&gt;Harms, L.&lt;/author&gt;&lt;author&gt;Wandinger, K. P.&lt;/author&gt;&lt;author&gt;Rosche, B.&lt;/author&gt;&lt;/authors&gt;&lt;/contributors&gt;&lt;edition&gt;2011/08/15&lt;/edition&gt;&lt;language&gt;eng&lt;/language&gt;&lt;added-date format="utc"&gt;1498535675&lt;/added-date&gt;&lt;ref-type name="Journal Article"&gt;17&lt;/ref-type&gt;&lt;rec-number&gt;101&lt;/rec-number&gt;&lt;last-updated-date format="utc"&gt;1498535675&lt;/last-updated-date&gt;&lt;accession-num&gt;21838960&lt;/accession-num&gt;&lt;electronic-resource-num&gt;10.1017/S0022149X11000460&lt;/electronic-resource-num&gt;&lt;volume&gt;86&lt;/volume&gt;&lt;/record&gt;&lt;/Cite&gt;&lt;/EndNote&gt;</w:instrText>
      </w:r>
      <w:r w:rsidR="00D96CEB" w:rsidRPr="00087250">
        <w:rPr>
          <w:rFonts w:ascii="Book Antiqua" w:hAnsi="Book Antiqua"/>
          <w:sz w:val="24"/>
          <w:szCs w:val="24"/>
        </w:rPr>
        <w:fldChar w:fldCharType="separate"/>
      </w:r>
      <w:r w:rsidR="004A33FC" w:rsidRPr="00087250">
        <w:rPr>
          <w:rFonts w:ascii="Book Antiqua" w:hAnsi="Book Antiqua"/>
          <w:noProof/>
          <w:sz w:val="24"/>
          <w:szCs w:val="24"/>
          <w:vertAlign w:val="superscript"/>
          <w:lang w:val="en-US"/>
        </w:rPr>
        <w:t>[52]</w:t>
      </w:r>
      <w:r w:rsidR="00D96CEB" w:rsidRPr="00087250">
        <w:rPr>
          <w:rFonts w:ascii="Book Antiqua" w:hAnsi="Book Antiqua"/>
          <w:sz w:val="24"/>
          <w:szCs w:val="24"/>
        </w:rPr>
        <w:fldChar w:fldCharType="end"/>
      </w:r>
      <w:r w:rsidRPr="00087250">
        <w:rPr>
          <w:rFonts w:ascii="Book Antiqua" w:hAnsi="Book Antiqua"/>
          <w:sz w:val="24"/>
          <w:szCs w:val="24"/>
          <w:lang w:val="en-US"/>
        </w:rPr>
        <w:t>, psoriasis, autism and rheumatoid arthritis</w:t>
      </w:r>
      <w:r w:rsidR="00D96CEB" w:rsidRPr="00087250">
        <w:rPr>
          <w:rFonts w:ascii="Book Antiqua" w:hAnsi="Book Antiqua"/>
          <w:sz w:val="24"/>
          <w:szCs w:val="24"/>
        </w:rPr>
        <w:fldChar w:fldCharType="begin"/>
      </w:r>
      <w:r w:rsidR="00EE31AE" w:rsidRPr="00087250">
        <w:rPr>
          <w:rFonts w:ascii="Book Antiqua" w:hAnsi="Book Antiqua"/>
          <w:sz w:val="24"/>
          <w:szCs w:val="24"/>
          <w:lang w:val="en-US"/>
        </w:rPr>
        <w:instrText xml:space="preserve"> ADDIN EN.CITE &lt;EndNote&gt;&lt;Cite&gt;&lt;Author&gt;Helmby&lt;/Author&gt;&lt;Year&gt;2015&lt;/Year&gt;&lt;IDText&gt;Human helminth therapy to treat inflammatory disorders - where do we stand?&lt;/IDText&gt;&lt;DisplayText&gt;&lt;style face="superscript"&gt;[37]&lt;/style&gt;&lt;/DisplayText&gt;&lt;record&gt;&lt;dates&gt;&lt;pub-dates&gt;&lt;date&gt;Mar 26&lt;/date&gt;&lt;/pub-dates&gt;&lt;year&gt;2015&lt;/year&gt;&lt;/dates&gt;&lt;keywords&gt;&lt;keyword&gt;Animals&lt;/keyword&gt;&lt;keyword&gt;Antigens, Helminth/*therapeutic use&lt;/keyword&gt;&lt;keyword&gt;Disease Models, Animal&lt;/keyword&gt;&lt;keyword&gt;Helminthiasis/*immunology&lt;/keyword&gt;&lt;keyword&gt;*Helminths&lt;/keyword&gt;&lt;keyword&gt;Humans&lt;/keyword&gt;&lt;keyword&gt;Hygiene Hypothesis&lt;/keyword&gt;&lt;keyword&gt;Hypersensitivity/*therapy&lt;/keyword&gt;&lt;keyword&gt;Immunosuppression&lt;/keyword&gt;&lt;keyword&gt;Inflammatory Bowel Diseases/*therapy&lt;/keyword&gt;&lt;keyword&gt;Multiple Sclerosis/*therapy&lt;/keyword&gt;&lt;keyword&gt;*Therapy with Helminths/trends&lt;/keyword&gt;&lt;/keywords&gt;&lt;urls&gt;&lt;related-urls&gt;&lt;url&gt;https://www.ncbi.nlm.nih.gov/pubmed/25884706&lt;/url&gt;&lt;/related-urls&gt;&lt;/urls&gt;&lt;isbn&gt;1471-2172 (Electronic)&amp;#xD;1471-2172 (Linking)&lt;/isbn&gt;&lt;custom2&gt;PMC4374592&lt;/custom2&gt;&lt;titles&gt;&lt;title&gt;Human helminth therapy to treat inflammatory disorders - where do we stand?&lt;/title&gt;&lt;secondary-title&gt;BMC Immunol&lt;/secondary-title&gt;&lt;/titles&gt;&lt;pages&gt;12&lt;/pages&gt;&lt;contributors&gt;&lt;authors&gt;&lt;author&gt;Helmby, H.&lt;/author&gt;&lt;/authors&gt;&lt;/contributors&gt;&lt;added-date format="utc"&gt;1485725603&lt;/added-date&gt;&lt;ref-type name="Journal Article"&gt;17&lt;/ref-type&gt;&lt;auth-address&gt;Department of Immunology and Infection, Faculty of infectious and Tropical Diseases, London School of Hygiene and Tropical Medicine, Keppel street, London, WC1E 7HT, UK. helena.helmby@lshtm.ac.uk.&lt;/auth-address&gt;&lt;rec-number&gt;7&lt;/rec-number&gt;&lt;last-updated-date format="utc"&gt;1485744186&lt;/last-updated-date&gt;&lt;accession-num&gt;25884706&lt;/accession-num&gt;&lt;electronic-resource-num&gt;10.1186/s12865-015-0074-3&lt;/electronic-resource-num&gt;&lt;volume&gt;16&lt;/volume&gt;&lt;/record&gt;&lt;/Cite&gt;&lt;/EndNote&gt;</w:instrText>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[37]</w:t>
      </w:r>
      <w:r w:rsidR="00D96CEB" w:rsidRPr="00087250">
        <w:rPr>
          <w:rFonts w:ascii="Book Antiqua" w:hAnsi="Book Antiqua"/>
          <w:sz w:val="24"/>
          <w:szCs w:val="24"/>
        </w:rPr>
        <w:fldChar w:fldCharType="end"/>
      </w:r>
      <w:r w:rsidR="00F66C43" w:rsidRPr="00087250">
        <w:rPr>
          <w:rFonts w:ascii="Book Antiqua" w:hAnsi="Book Antiqua"/>
          <w:sz w:val="24"/>
          <w:szCs w:val="24"/>
          <w:lang w:val="en-US"/>
        </w:rPr>
        <w:t>, and for the use of</w:t>
      </w:r>
      <w:r w:rsidR="00DA40F4" w:rsidRPr="00087250">
        <w:rPr>
          <w:rFonts w:ascii="Book Antiqua" w:hAnsi="Book Antiqua"/>
          <w:sz w:val="24"/>
          <w:szCs w:val="24"/>
          <w:lang w:val="en-US"/>
        </w:rPr>
        <w:t xml:space="preserve"> </w:t>
      </w:r>
      <w:r w:rsidR="00DA40F4" w:rsidRPr="00087250">
        <w:rPr>
          <w:rFonts w:ascii="Book Antiqua" w:hAnsi="Book Antiqua"/>
          <w:i/>
          <w:sz w:val="24"/>
          <w:szCs w:val="24"/>
          <w:lang w:val="en-US"/>
        </w:rPr>
        <w:t>N. americanus</w:t>
      </w:r>
      <w:r w:rsidR="00DA40F4" w:rsidRPr="00087250">
        <w:rPr>
          <w:rFonts w:ascii="Book Antiqua" w:hAnsi="Book Antiqua"/>
          <w:sz w:val="24"/>
          <w:szCs w:val="24"/>
          <w:lang w:val="en-US"/>
        </w:rPr>
        <w:t xml:space="preserve"> in patients with</w:t>
      </w:r>
      <w:r w:rsidR="00F66C43" w:rsidRPr="007B685E">
        <w:rPr>
          <w:rFonts w:ascii="Book Antiqua" w:hAnsi="Book Antiqua"/>
          <w:sz w:val="24"/>
          <w:szCs w:val="24"/>
          <w:lang w:val="en-US"/>
        </w:rPr>
        <w:t xml:space="preserve"> multiple sclerosis</w:t>
      </w:r>
      <w:r w:rsidR="00D96CEB" w:rsidRPr="00087250">
        <w:rPr>
          <w:rFonts w:ascii="Book Antiqua" w:hAnsi="Book Antiqua"/>
          <w:sz w:val="24"/>
          <w:szCs w:val="24"/>
        </w:rPr>
        <w:fldChar w:fldCharType="begin"/>
      </w:r>
      <w:r w:rsidR="00EE31AE" w:rsidRPr="00087250">
        <w:rPr>
          <w:rFonts w:ascii="Book Antiqua" w:hAnsi="Book Antiqua"/>
          <w:sz w:val="24"/>
          <w:szCs w:val="24"/>
          <w:lang w:val="en-US"/>
        </w:rPr>
        <w:instrText xml:space="preserve"> ADDIN EN.CITE &lt;EndNote&gt;&lt;Cite&gt;&lt;Author&gt;Wammes&lt;/Author&gt;&lt;Year&gt;2014&lt;/Year&gt;&lt;IDText&gt;Helminth therapy or elimination: epidemiological, immunological, and clinical considerations&lt;/IDText&gt;&lt;DisplayText&gt;&lt;style face="superscript"&gt;[35]&lt;/style&gt;&lt;/DisplayText&gt;&lt;record&gt;&lt;dates&gt;&lt;pub-dates&gt;&lt;date&gt;Nov&lt;/date&gt;&lt;/pub-dates&gt;&lt;year&gt;2014&lt;/year&gt;&lt;/dates&gt;&lt;keywords&gt;&lt;keyword&gt;Animals&lt;/keyword&gt;&lt;keyword&gt;Biological Therapy&lt;/keyword&gt;&lt;keyword&gt;Helminths&lt;/keyword&gt;&lt;keyword&gt;Host-Pathogen Interactions&lt;/keyword&gt;&lt;keyword&gt;Humans&lt;/keyword&gt;&lt;keyword&gt;Immune System Diseases&lt;/keyword&gt;&lt;keyword&gt;Immunosuppression&lt;/keyword&gt;&lt;/keywords&gt;&lt;urls&gt;&lt;related-urls&gt;&lt;url&gt;https://www.ncbi.nlm.nih.gov/pubmed/24981042&lt;/url&gt;&lt;/related-urls&gt;&lt;/urls&gt;&lt;isbn&gt;1474-4457&lt;/isbn&gt;&lt;titles&gt;&lt;title&gt;Helminth therapy or elimination: epidemiological, immunological, and clinical considerations&lt;/title&gt;&lt;secondary-title&gt;Lancet Infect Dis&lt;/secondary-title&gt;&lt;/titles&gt;&lt;pages&gt;1150-1162&lt;/pages&gt;&lt;number&gt;11&lt;/number&gt;&lt;contributors&gt;&lt;authors&gt;&lt;author&gt;Wammes, L. J.&lt;/author&gt;&lt;author&gt;Mpairwe, H.&lt;/author&gt;&lt;author&gt;Elliott, A. M.&lt;/author&gt;&lt;author&gt;Yazdanbakhsh, M.&lt;/author&gt;&lt;/authors&gt;&lt;/contributors&gt;&lt;edition&gt;2014/06/26&lt;/edition&gt;&lt;language&gt;eng&lt;/language&gt;&lt;added-date format="utc"&gt;1498533635&lt;/added-date&gt;&lt;ref-type name="Journal Article"&gt;17&lt;/ref-type&gt;&lt;rec-number&gt;99&lt;/rec-number&gt;&lt;last-updated-date format="utc"&gt;1498533635&lt;/last-updated-date&gt;&lt;accession-num&gt;24981042&lt;/accession-num&gt;&lt;electronic-resource-num&gt;10.1016/S1473-3099(14)70771-6&lt;/electronic-resource-num&gt;&lt;volume&gt;14&lt;/volume&gt;&lt;/record&gt;&lt;/Cite&gt;&lt;/EndNote&gt;</w:instrText>
      </w:r>
      <w:r w:rsidR="00D96CEB" w:rsidRPr="00087250">
        <w:rPr>
          <w:rFonts w:ascii="Book Antiqua" w:hAnsi="Book Antiqua"/>
          <w:sz w:val="24"/>
          <w:szCs w:val="24"/>
        </w:rPr>
        <w:fldChar w:fldCharType="separate"/>
      </w:r>
      <w:r w:rsidR="00EE31AE" w:rsidRPr="00087250">
        <w:rPr>
          <w:rFonts w:ascii="Book Antiqua" w:hAnsi="Book Antiqua"/>
          <w:noProof/>
          <w:sz w:val="24"/>
          <w:szCs w:val="24"/>
          <w:vertAlign w:val="superscript"/>
          <w:lang w:val="en-US"/>
        </w:rPr>
        <w:t>[35]</w:t>
      </w:r>
      <w:r w:rsidR="00D96CEB" w:rsidRPr="00087250">
        <w:rPr>
          <w:rFonts w:ascii="Book Antiqua" w:hAnsi="Book Antiqua"/>
          <w:sz w:val="24"/>
          <w:szCs w:val="24"/>
        </w:rPr>
        <w:fldChar w:fldCharType="end"/>
      </w:r>
      <w:r w:rsidR="00F66C43" w:rsidRPr="0098343A">
        <w:rPr>
          <w:rFonts w:ascii="Book Antiqua" w:hAnsi="Book Antiqua"/>
          <w:sz w:val="24"/>
          <w:szCs w:val="24"/>
          <w:lang w:val="en-US"/>
        </w:rPr>
        <w:t xml:space="preserve">. </w:t>
      </w:r>
    </w:p>
    <w:p w14:paraId="02B8C4C9" w14:textId="77777777" w:rsidR="00AD6D37" w:rsidRPr="00087250" w:rsidRDefault="00AD6D37">
      <w:pPr>
        <w:spacing w:line="360" w:lineRule="auto"/>
        <w:jc w:val="both"/>
        <w:rPr>
          <w:rFonts w:ascii="Book Antiqua" w:eastAsia="Arial" w:hAnsi="Book Antiqua" w:cs="Arial"/>
          <w:color w:val="000000"/>
          <w:sz w:val="24"/>
          <w:szCs w:val="24"/>
          <w:lang w:val="en-US" w:eastAsia="pt-BR"/>
        </w:rPr>
      </w:pPr>
    </w:p>
    <w:p w14:paraId="056201B4" w14:textId="60968C27" w:rsidR="002A5BAA" w:rsidRPr="0098343A" w:rsidRDefault="002A5BAA">
      <w:pPr>
        <w:spacing w:line="360" w:lineRule="auto"/>
        <w:jc w:val="both"/>
        <w:rPr>
          <w:rFonts w:ascii="Book Antiqua" w:eastAsia="Arial" w:hAnsi="Book Antiqua" w:cs="Arial"/>
          <w:b/>
          <w:i/>
          <w:color w:val="000000"/>
          <w:sz w:val="24"/>
          <w:szCs w:val="24"/>
          <w:lang w:val="en-US" w:eastAsia="pt-BR"/>
        </w:rPr>
      </w:pPr>
      <w:r w:rsidRPr="0098343A">
        <w:rPr>
          <w:rFonts w:ascii="Book Antiqua" w:eastAsia="Arial" w:hAnsi="Book Antiqua" w:cs="Arial"/>
          <w:b/>
          <w:i/>
          <w:color w:val="000000"/>
          <w:sz w:val="24"/>
          <w:szCs w:val="24"/>
          <w:lang w:val="en-US" w:eastAsia="pt-BR"/>
        </w:rPr>
        <w:t>H</w:t>
      </w:r>
      <w:r w:rsidR="00BC1D74" w:rsidRPr="0098343A">
        <w:rPr>
          <w:rFonts w:ascii="Book Antiqua" w:eastAsia="Arial" w:hAnsi="Book Antiqua" w:cs="Arial"/>
          <w:b/>
          <w:i/>
          <w:color w:val="000000"/>
          <w:sz w:val="24"/>
          <w:szCs w:val="24"/>
          <w:lang w:val="en-US" w:eastAsia="pt-BR"/>
        </w:rPr>
        <w:t>elminth products as possible new drugs</w:t>
      </w:r>
    </w:p>
    <w:p w14:paraId="1BE81017" w14:textId="77777777" w:rsidR="002A5BAA" w:rsidRPr="00087250" w:rsidRDefault="002A5BAA">
      <w:pPr>
        <w:spacing w:line="360" w:lineRule="auto"/>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 xml:space="preserve">Helminths are complex organisms that have a variety of immunomodulatory substances, such as lipids, carbohydrates and proteins, and jointly defined excretory-secretory products (ES). The identification of helminth products that can be used as biologicals in place of whole parasites is an engaging area of </w:t>
      </w:r>
      <w:r w:rsidRPr="00087250">
        <w:rPr>
          <w:rFonts w:ascii="Book Antiqua" w:eastAsia="Arial" w:hAnsi="Book Antiqua" w:cs="Arial"/>
          <w:color w:val="000000"/>
          <w:sz w:val="24"/>
          <w:szCs w:val="24"/>
          <w:lang w:val="en-US" w:eastAsia="pt-BR"/>
        </w:rPr>
        <w:lastRenderedPageBreak/>
        <w:t xml:space="preserve">research. The ES-62 glycoprotein from the filarial nematode </w:t>
      </w:r>
      <w:r w:rsidRPr="00087250">
        <w:rPr>
          <w:rFonts w:ascii="Book Antiqua" w:eastAsia="Arial" w:hAnsi="Book Antiqua" w:cs="Arial"/>
          <w:i/>
          <w:color w:val="000000"/>
          <w:sz w:val="24"/>
          <w:szCs w:val="24"/>
          <w:lang w:val="en-US" w:eastAsia="pt-BR"/>
        </w:rPr>
        <w:t>Acanthocheilonema vitae</w:t>
      </w:r>
      <w:r w:rsidRPr="00087250">
        <w:rPr>
          <w:rFonts w:ascii="Book Antiqua" w:eastAsia="Arial" w:hAnsi="Book Antiqua" w:cs="Arial"/>
          <w:color w:val="000000"/>
          <w:sz w:val="24"/>
          <w:szCs w:val="24"/>
          <w:lang w:val="en-US" w:eastAsia="pt-BR"/>
        </w:rPr>
        <w:t xml:space="preserve"> is one of the most studied compounds and is capable of promoting a Th2 response, inhibiting Th1 and Th17. Animal studies have demonstrated the ability of various ES products to inhibit intestinal inflammation in colitis models. These studies suggest a potential way for discovering new drugs for IBD. Concerns about antigenicity and safety need to be clarified prior </w:t>
      </w:r>
      <w:r w:rsidR="00864D0C" w:rsidRPr="00087250">
        <w:rPr>
          <w:rFonts w:ascii="Book Antiqua" w:eastAsia="Arial" w:hAnsi="Book Antiqua" w:cs="Arial"/>
          <w:color w:val="000000"/>
          <w:sz w:val="24"/>
          <w:szCs w:val="24"/>
          <w:lang w:val="en-US" w:eastAsia="pt-BR"/>
        </w:rPr>
        <w:t xml:space="preserve">to </w:t>
      </w:r>
      <w:r w:rsidRPr="00087250">
        <w:rPr>
          <w:rFonts w:ascii="Book Antiqua" w:eastAsia="Arial" w:hAnsi="Book Antiqua" w:cs="Arial"/>
          <w:color w:val="000000"/>
          <w:sz w:val="24"/>
          <w:szCs w:val="24"/>
          <w:lang w:val="en-US" w:eastAsia="pt-BR"/>
        </w:rPr>
        <w:t>clinical testing</w:t>
      </w:r>
      <w:r w:rsidR="00D96CEB" w:rsidRPr="00087250">
        <w:rPr>
          <w:rFonts w:ascii="Book Antiqua" w:eastAsia="Arial" w:hAnsi="Book Antiqua" w:cs="Arial"/>
          <w:color w:val="000000"/>
          <w:sz w:val="24"/>
          <w:szCs w:val="24"/>
          <w:lang w:val="en-US" w:eastAsia="pt-BR"/>
        </w:rPr>
        <w:fldChar w:fldCharType="begin"/>
      </w:r>
      <w:r w:rsidR="004A33FC" w:rsidRPr="00087250">
        <w:rPr>
          <w:rFonts w:ascii="Book Antiqua" w:eastAsia="Arial" w:hAnsi="Book Antiqua" w:cs="Arial"/>
          <w:color w:val="000000"/>
          <w:sz w:val="24"/>
          <w:szCs w:val="24"/>
          <w:lang w:val="en-US" w:eastAsia="pt-BR"/>
        </w:rPr>
        <w:instrText xml:space="preserve"> ADDIN EN.CITE &lt;EndNote&gt;&lt;Cite&gt;&lt;Author&gt;Harnett&lt;/Author&gt;&lt;Year&gt;2014&lt;/Year&gt;&lt;IDText&gt;Secretory products of helminth parasites as immunomodulators&lt;/IDText&gt;&lt;DisplayText&gt;&lt;style face="superscript"&gt;[53]&lt;/style&gt;&lt;/DisplayText&gt;&lt;record&gt;&lt;dates&gt;&lt;pub-dates&gt;&lt;date&gt;Jul&lt;/date&gt;&lt;/pub-dates&gt;&lt;year&gt;2014&lt;/year&gt;&lt;/dates&gt;&lt;keywords&gt;&lt;keyword&gt;Animals&lt;/keyword&gt;&lt;keyword&gt;Helminth Proteins&lt;/keyword&gt;&lt;keyword&gt;Helminthiasis&lt;/keyword&gt;&lt;keyword&gt;Helminths&lt;/keyword&gt;&lt;keyword&gt;Host-Parasite Interactions&lt;/keyword&gt;&lt;keyword&gt;Humans&lt;/keyword&gt;&lt;keyword&gt;Parasites&lt;/keyword&gt;&lt;keyword&gt;Protein Transport&lt;/keyword&gt;&lt;keyword&gt;Secretory Pathway&lt;/keyword&gt;&lt;/keywords&gt;&lt;urls&gt;&lt;related-urls&gt;&lt;url&gt;https://www.ncbi.nlm.nih.gov/pubmed/24704440&lt;/url&gt;&lt;/related-urls&gt;&lt;/urls&gt;&lt;isbn&gt;1872-9428&lt;/isbn&gt;&lt;titles&gt;&lt;title&gt;Secretory products of helminth parasites as immunomodulators&lt;/title&gt;&lt;secondary-title&gt;Mol Biochem Parasitol&lt;/secondary-title&gt;&lt;/titles&gt;&lt;pages&gt;130-6&lt;/pages&gt;&lt;number&gt;2&lt;/number&gt;&lt;contributors&gt;&lt;authors&gt;&lt;author&gt;Harnett, W.&lt;/author&gt;&lt;/authors&gt;&lt;/contributors&gt;&lt;edition&gt;2014/04/03&lt;/edition&gt;&lt;language&gt;eng&lt;/language&gt;&lt;added-date format="utc"&gt;1490202932&lt;/added-date&gt;&lt;ref-type name="Journal Article"&gt;17&lt;/ref-type&gt;&lt;rec-number&gt;84&lt;/rec-number&gt;&lt;last-updated-date format="utc"&gt;1490202932&lt;/last-updated-date&gt;&lt;accession-num&gt;24704440&lt;/accession-num&gt;&lt;electronic-resource-num&gt;10.1016/j.molbiopara.2014.03.007&lt;/electronic-resource-num&gt;&lt;volume&gt;195&lt;/volume&gt;&lt;/record&gt;&lt;/Cite&gt;&lt;/EndNote&gt;</w:instrText>
      </w:r>
      <w:r w:rsidR="00D96CEB" w:rsidRPr="00087250">
        <w:rPr>
          <w:rFonts w:ascii="Book Antiqua" w:eastAsia="Arial" w:hAnsi="Book Antiqua" w:cs="Arial"/>
          <w:color w:val="000000"/>
          <w:sz w:val="24"/>
          <w:szCs w:val="24"/>
          <w:lang w:val="en-US" w:eastAsia="pt-BR"/>
        </w:rPr>
        <w:fldChar w:fldCharType="separate"/>
      </w:r>
      <w:r w:rsidR="004A33FC" w:rsidRPr="00087250">
        <w:rPr>
          <w:rFonts w:ascii="Book Antiqua" w:eastAsia="Arial" w:hAnsi="Book Antiqua" w:cs="Arial"/>
          <w:noProof/>
          <w:color w:val="000000"/>
          <w:sz w:val="24"/>
          <w:szCs w:val="24"/>
          <w:vertAlign w:val="superscript"/>
          <w:lang w:val="en-US" w:eastAsia="pt-BR"/>
        </w:rPr>
        <w:t>[53]</w:t>
      </w:r>
      <w:r w:rsidR="00D96CEB" w:rsidRPr="00087250">
        <w:rPr>
          <w:rFonts w:ascii="Book Antiqua" w:eastAsia="Arial" w:hAnsi="Book Antiqua" w:cs="Arial"/>
          <w:color w:val="000000"/>
          <w:sz w:val="24"/>
          <w:szCs w:val="24"/>
          <w:lang w:val="en-US" w:eastAsia="pt-BR"/>
        </w:rPr>
        <w:fldChar w:fldCharType="end"/>
      </w:r>
      <w:r w:rsidRPr="00087250">
        <w:rPr>
          <w:rFonts w:ascii="Book Antiqua" w:eastAsia="Arial" w:hAnsi="Book Antiqua" w:cs="Arial"/>
          <w:color w:val="000000"/>
          <w:sz w:val="24"/>
          <w:szCs w:val="24"/>
          <w:lang w:val="en-US" w:eastAsia="pt-BR"/>
        </w:rPr>
        <w:t xml:space="preserve">. </w:t>
      </w:r>
    </w:p>
    <w:p w14:paraId="30BE0795" w14:textId="500D6522"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color w:val="000000"/>
          <w:sz w:val="24"/>
          <w:szCs w:val="24"/>
          <w:lang w:val="en-US" w:eastAsia="pt-BR"/>
        </w:rPr>
        <w:t>Most</w:t>
      </w:r>
      <w:r w:rsidR="008E2047" w:rsidRPr="00087250">
        <w:rPr>
          <w:rFonts w:ascii="Book Antiqua" w:eastAsia="Arial" w:hAnsi="Book Antiqua" w:cs="Arial"/>
          <w:color w:val="000000"/>
          <w:sz w:val="24"/>
          <w:szCs w:val="24"/>
          <w:lang w:val="en-US" w:eastAsia="pt-BR"/>
        </w:rPr>
        <w:t xml:space="preserve"> published studies focus on </w:t>
      </w:r>
      <w:r w:rsidRPr="00087250">
        <w:rPr>
          <w:rFonts w:ascii="Book Antiqua" w:eastAsia="Arial" w:hAnsi="Book Antiqua" w:cs="Arial"/>
          <w:color w:val="000000"/>
          <w:sz w:val="24"/>
          <w:szCs w:val="24"/>
          <w:lang w:val="en-US" w:eastAsia="pt-BR"/>
        </w:rPr>
        <w:t>the use of nematodes and their products in the treatment of intestinal disease. Unlike most studies, there is an ongoing multicenter phase 2 clinical trial, in the recruiting phase, sponsored by the University Hospital, Lille, France, named ACROHNEM (NCT02281916). It is designed to assess safety and tolerability of P28GST (protein 28 Kd glutathion S transferase), aiming to control inflammation in moderate CD, before or after intestinal resection surgery. P28GST is a parasite enzyme molecule from </w:t>
      </w:r>
      <w:r w:rsidRPr="00087250">
        <w:rPr>
          <w:rFonts w:ascii="Book Antiqua" w:eastAsia="Arial" w:hAnsi="Book Antiqua" w:cs="Arial"/>
          <w:i/>
          <w:color w:val="000000"/>
          <w:sz w:val="24"/>
          <w:szCs w:val="24"/>
          <w:lang w:val="en-US" w:eastAsia="pt-BR"/>
        </w:rPr>
        <w:t>Schistosoma</w:t>
      </w:r>
      <w:r w:rsidRPr="00087250">
        <w:rPr>
          <w:rFonts w:ascii="Book Antiqua" w:eastAsia="Arial" w:hAnsi="Book Antiqua" w:cs="Arial"/>
          <w:color w:val="000000"/>
          <w:sz w:val="24"/>
          <w:szCs w:val="24"/>
          <w:lang w:val="en-US" w:eastAsia="pt-BR"/>
        </w:rPr>
        <w:t xml:space="preserve"> with potent immunogenic and anti-oxidant properties. Based on the experimental evidence of its anti-inflammatory properties, investigators hypothesized that the administration of P28GST could protect against recurrence after intestinal resection surgery in CD. To carry out this study, 24 moderate CD patients will be enrolled. Patients with moderate CD will be included after intestinal resection surgery. Drug therapy will consist of three injections of 100 µg of </w:t>
      </w:r>
      <w:r w:rsidRPr="00087250">
        <w:rPr>
          <w:rFonts w:ascii="Book Antiqua" w:eastAsia="Arial" w:hAnsi="Book Antiqua" w:cs="Arial"/>
          <w:sz w:val="24"/>
          <w:szCs w:val="24"/>
          <w:lang w:val="en-US" w:eastAsia="pt-BR"/>
        </w:rPr>
        <w:t>P28GST for 3 months (one injection per month). The mai</w:t>
      </w:r>
      <w:r w:rsidR="00BC38F5" w:rsidRPr="00087250">
        <w:rPr>
          <w:rFonts w:ascii="Book Antiqua" w:eastAsia="Arial" w:hAnsi="Book Antiqua" w:cs="Arial"/>
          <w:sz w:val="24"/>
          <w:szCs w:val="24"/>
          <w:lang w:val="en-US" w:eastAsia="pt-BR"/>
        </w:rPr>
        <w:t>n objective of this study is to</w:t>
      </w:r>
      <w:r w:rsidRPr="00087250">
        <w:rPr>
          <w:rFonts w:ascii="Book Antiqua" w:eastAsia="Arial" w:hAnsi="Book Antiqua" w:cs="Arial"/>
          <w:sz w:val="24"/>
          <w:szCs w:val="24"/>
          <w:lang w:val="en-US" w:eastAsia="pt-BR"/>
        </w:rPr>
        <w:t xml:space="preserve"> assess</w:t>
      </w:r>
      <w:r w:rsidR="00BC38F5" w:rsidRPr="00087250">
        <w:rPr>
          <w:rFonts w:ascii="Book Antiqua" w:eastAsia="Arial" w:hAnsi="Book Antiqua" w:cs="Arial"/>
          <w:sz w:val="24"/>
          <w:szCs w:val="24"/>
          <w:lang w:val="en-US" w:eastAsia="pt-BR"/>
        </w:rPr>
        <w:t xml:space="preserve"> safety and tolerability in a 1-</w:t>
      </w:r>
      <w:r w:rsidRPr="00087250">
        <w:rPr>
          <w:rFonts w:ascii="Book Antiqua" w:eastAsia="Arial" w:hAnsi="Book Antiqua" w:cs="Arial"/>
          <w:sz w:val="24"/>
          <w:szCs w:val="24"/>
          <w:lang w:val="en-US" w:eastAsia="pt-BR"/>
        </w:rPr>
        <w:t>year</w:t>
      </w:r>
      <w:r w:rsidR="00BC38F5" w:rsidRPr="00087250">
        <w:rPr>
          <w:rFonts w:ascii="Book Antiqua" w:eastAsia="Arial" w:hAnsi="Book Antiqua" w:cs="Arial"/>
          <w:sz w:val="24"/>
          <w:szCs w:val="24"/>
          <w:lang w:val="en-US" w:eastAsia="pt-BR"/>
        </w:rPr>
        <w:t xml:space="preserve"> follow-up</w:t>
      </w:r>
      <w:r w:rsidRPr="00087250">
        <w:rPr>
          <w:rFonts w:ascii="Book Antiqua" w:eastAsia="Arial" w:hAnsi="Book Antiqua" w:cs="Arial"/>
          <w:sz w:val="24"/>
          <w:szCs w:val="24"/>
          <w:lang w:val="en-US" w:eastAsia="pt-BR"/>
        </w:rPr>
        <w:t>. Secondary objectives are to</w:t>
      </w:r>
      <w:r w:rsidRPr="00087250">
        <w:rPr>
          <w:rFonts w:ascii="Book Antiqua" w:eastAsia="Arial" w:hAnsi="Book Antiqua" w:cs="Arial"/>
          <w:color w:val="000000"/>
          <w:sz w:val="24"/>
          <w:szCs w:val="24"/>
          <w:lang w:val="en-US" w:eastAsia="pt-BR"/>
        </w:rPr>
        <w:t xml:space="preserve"> control immunologic and inflammatory blood and tissue markers and evaluate clinical recurrence as assessed by CDAI (</w:t>
      </w:r>
      <w:r w:rsidR="002A200B" w:rsidRPr="00087250">
        <w:rPr>
          <w:rFonts w:ascii="Book Antiqua" w:eastAsia="Arial" w:hAnsi="Book Antiqua" w:cs="Arial"/>
          <w:sz w:val="24"/>
          <w:szCs w:val="24"/>
          <w:lang w:val="en-US" w:eastAsia="pt-BR"/>
        </w:rPr>
        <w:t>CD</w:t>
      </w:r>
      <w:r w:rsidRPr="00087250">
        <w:rPr>
          <w:rFonts w:ascii="Book Antiqua" w:eastAsia="Arial" w:hAnsi="Book Antiqua" w:cs="Arial"/>
          <w:color w:val="000000"/>
          <w:sz w:val="24"/>
          <w:szCs w:val="24"/>
          <w:lang w:val="en-US" w:eastAsia="pt-BR"/>
        </w:rPr>
        <w:t xml:space="preserve"> Activity Index). </w:t>
      </w:r>
    </w:p>
    <w:p w14:paraId="75134063" w14:textId="77777777" w:rsidR="00E64B0A" w:rsidRDefault="00E64B0A" w:rsidP="00E64B0A">
      <w:pPr>
        <w:spacing w:line="360" w:lineRule="auto"/>
        <w:jc w:val="both"/>
        <w:rPr>
          <w:rFonts w:ascii="Book Antiqua" w:hAnsi="Book Antiqua" w:cs="Arial"/>
          <w:color w:val="000000"/>
          <w:sz w:val="24"/>
          <w:szCs w:val="24"/>
          <w:lang w:val="en-US" w:eastAsia="zh-CN"/>
        </w:rPr>
      </w:pPr>
    </w:p>
    <w:p w14:paraId="01C73858" w14:textId="19FDCB80" w:rsidR="00E64B0A" w:rsidRPr="00595C5F" w:rsidRDefault="00595C5F" w:rsidP="00E64B0A">
      <w:pPr>
        <w:spacing w:line="360" w:lineRule="auto"/>
        <w:jc w:val="both"/>
        <w:rPr>
          <w:rFonts w:ascii="Book Antiqua" w:hAnsi="Book Antiqua" w:cs="Arial"/>
          <w:color w:val="000000"/>
          <w:sz w:val="24"/>
          <w:szCs w:val="24"/>
          <w:lang w:val="en-US" w:eastAsia="zh-CN"/>
        </w:rPr>
      </w:pPr>
      <w:r w:rsidRPr="00595C5F">
        <w:rPr>
          <w:rFonts w:ascii="Book Antiqua" w:eastAsia="Arial" w:hAnsi="Book Antiqua" w:cs="Arial"/>
          <w:b/>
          <w:color w:val="000000"/>
          <w:sz w:val="24"/>
          <w:szCs w:val="24"/>
          <w:lang w:val="en-US" w:eastAsia="pt-BR"/>
        </w:rPr>
        <w:t>CONCLUSION</w:t>
      </w:r>
    </w:p>
    <w:p w14:paraId="1785F408" w14:textId="0A982C6F" w:rsidR="00EB3898" w:rsidRPr="00E64B0A" w:rsidRDefault="00E64B0A" w:rsidP="00E64B0A">
      <w:pPr>
        <w:spacing w:line="360" w:lineRule="auto"/>
        <w:jc w:val="both"/>
        <w:rPr>
          <w:rFonts w:ascii="Book Antiqua" w:eastAsia="Arial" w:hAnsi="Book Antiqua" w:cs="Arial"/>
          <w:b/>
          <w:color w:val="000000"/>
          <w:sz w:val="24"/>
          <w:szCs w:val="24"/>
          <w:lang w:val="en-US" w:eastAsia="pt-BR"/>
        </w:rPr>
      </w:pPr>
      <w:r w:rsidRPr="00087250">
        <w:rPr>
          <w:rFonts w:ascii="Book Antiqua" w:eastAsia="Arial" w:hAnsi="Book Antiqua" w:cs="Arial"/>
          <w:sz w:val="24"/>
          <w:szCs w:val="24"/>
          <w:lang w:val="en-US" w:eastAsia="pt-BR"/>
        </w:rPr>
        <w:t xml:space="preserve">The </w:t>
      </w:r>
      <w:r w:rsidR="00EB3898" w:rsidRPr="00087250">
        <w:rPr>
          <w:rFonts w:ascii="Book Antiqua" w:eastAsia="Arial" w:hAnsi="Book Antiqua" w:cs="Arial"/>
          <w:sz w:val="24"/>
          <w:szCs w:val="24"/>
          <w:lang w:val="en-US" w:eastAsia="pt-BR"/>
        </w:rPr>
        <w:t>intestinal microbiota is responsible for shaping the human immune system</w:t>
      </w:r>
      <w:r w:rsidR="00F55955" w:rsidRPr="00087250">
        <w:rPr>
          <w:rFonts w:ascii="Book Antiqua" w:eastAsia="Arial" w:hAnsi="Book Antiqua" w:cs="Arial"/>
          <w:sz w:val="24"/>
          <w:szCs w:val="24"/>
          <w:lang w:val="en-US" w:eastAsia="pt-BR"/>
        </w:rPr>
        <w:t>,</w:t>
      </w:r>
      <w:r w:rsidR="00EB3898" w:rsidRPr="00087250">
        <w:rPr>
          <w:rFonts w:ascii="Book Antiqua" w:eastAsia="Arial" w:hAnsi="Book Antiqua" w:cs="Arial"/>
          <w:sz w:val="24"/>
          <w:szCs w:val="24"/>
          <w:lang w:val="en-US" w:eastAsia="pt-BR"/>
        </w:rPr>
        <w:t xml:space="preserve"> and the composition of the microbiome can alter and deviate specific host immune responses. </w:t>
      </w:r>
      <w:r w:rsidR="001674E3" w:rsidRPr="00087250">
        <w:rPr>
          <w:rFonts w:ascii="Book Antiqua" w:eastAsia="Arial" w:hAnsi="Book Antiqua" w:cs="Arial"/>
          <w:sz w:val="24"/>
          <w:szCs w:val="24"/>
          <w:lang w:val="en-US" w:eastAsia="pt-BR"/>
        </w:rPr>
        <w:t>Although</w:t>
      </w:r>
      <w:r w:rsidR="00FA2F7C" w:rsidRPr="00087250">
        <w:rPr>
          <w:rFonts w:ascii="Book Antiqua" w:eastAsia="Arial" w:hAnsi="Book Antiqua" w:cs="Arial"/>
          <w:sz w:val="24"/>
          <w:szCs w:val="24"/>
          <w:lang w:val="en-US" w:eastAsia="pt-BR"/>
        </w:rPr>
        <w:t xml:space="preserve"> much has been written about bacteria</w:t>
      </w:r>
      <w:r w:rsidR="00AE5466" w:rsidRPr="00087250">
        <w:rPr>
          <w:rFonts w:ascii="Book Antiqua" w:eastAsia="Arial" w:hAnsi="Book Antiqua" w:cs="Arial"/>
          <w:sz w:val="24"/>
          <w:szCs w:val="24"/>
          <w:lang w:val="en-US" w:eastAsia="pt-BR"/>
        </w:rPr>
        <w:t>,</w:t>
      </w:r>
      <w:r w:rsidR="001674E3" w:rsidRPr="00087250">
        <w:rPr>
          <w:rFonts w:ascii="Book Antiqua" w:eastAsia="Arial" w:hAnsi="Book Antiqua" w:cs="Arial"/>
          <w:sz w:val="24"/>
          <w:szCs w:val="24"/>
          <w:lang w:val="en-US" w:eastAsia="pt-BR"/>
        </w:rPr>
        <w:t xml:space="preserve"> </w:t>
      </w:r>
      <w:r w:rsidR="00EB3898" w:rsidRPr="00087250">
        <w:rPr>
          <w:rFonts w:ascii="Book Antiqua" w:eastAsia="Arial" w:hAnsi="Book Antiqua" w:cs="Arial"/>
          <w:sz w:val="24"/>
          <w:szCs w:val="24"/>
          <w:lang w:val="en-US" w:eastAsia="pt-BR"/>
        </w:rPr>
        <w:t xml:space="preserve"> we cannot </w:t>
      </w:r>
      <w:r w:rsidR="00EB3898" w:rsidRPr="00087250">
        <w:rPr>
          <w:rFonts w:ascii="Book Antiqua" w:eastAsia="Arial" w:hAnsi="Book Antiqua" w:cs="Arial"/>
          <w:sz w:val="24"/>
          <w:szCs w:val="24"/>
          <w:lang w:val="en-US" w:eastAsia="pt-BR"/>
        </w:rPr>
        <w:lastRenderedPageBreak/>
        <w:t>forget that other organisms, such as the helminths, may possibly play an important role in maintaining a “healthy intestinal community”</w:t>
      </w:r>
      <w:r w:rsidR="00D96CEB" w:rsidRPr="00087250">
        <w:rPr>
          <w:rFonts w:ascii="Book Antiqua" w:eastAsia="Arial" w:hAnsi="Book Antiqua" w:cs="Arial"/>
          <w:sz w:val="24"/>
          <w:szCs w:val="24"/>
          <w:lang w:val="en-US" w:eastAsia="pt-BR"/>
        </w:rPr>
        <w:fldChar w:fldCharType="begin"/>
      </w:r>
      <w:r w:rsidR="00EB3898" w:rsidRPr="00087250">
        <w:rPr>
          <w:rFonts w:ascii="Book Antiqua" w:eastAsia="Arial" w:hAnsi="Book Antiqua" w:cs="Arial"/>
          <w:sz w:val="24"/>
          <w:szCs w:val="24"/>
          <w:lang w:val="en-US" w:eastAsia="pt-BR"/>
        </w:rPr>
        <w:instrText xml:space="preserve"> ADDIN EN.CITE &lt;EndNote&gt;&lt;Cite&gt;&lt;Author&gt;Round&lt;/Author&gt;&lt;Year&gt;2009&lt;/Year&gt;&lt;IDText&gt;The gut microbiota shapes intestinal immune responses during health and disease&lt;/IDText&gt;&lt;DisplayText&gt;&lt;style face="superscript"&gt;[55]&lt;/style&gt;&lt;/DisplayText&gt;&lt;record&gt;&lt;dates&gt;&lt;pub-dates&gt;&lt;date&gt;May&lt;/date&gt;&lt;/pub-dates&gt;&lt;year&gt;2009&lt;/year&gt;&lt;/dates&gt;&lt;keywords&gt;&lt;keyword&gt;Animals&lt;/keyword&gt;&lt;keyword&gt;Disease&lt;/keyword&gt;&lt;keyword&gt;Health&lt;/keyword&gt;&lt;keyword&gt;Homeostasis&lt;/keyword&gt;&lt;keyword&gt;Humans&lt;/keyword&gt;&lt;keyword&gt;Immune System Phenomena&lt;/keyword&gt;&lt;keyword&gt;Inflammatory Bowel Diseases&lt;/keyword&gt;&lt;keyword&gt;Intestines&lt;/keyword&gt;&lt;/keywords&gt;&lt;urls&gt;&lt;related-urls&gt;&lt;url&gt;https://www.ncbi.nlm.nih.gov/pubmed/19343057&lt;/url&gt;&lt;/related-urls&gt;&lt;/urls&gt;&lt;isbn&gt;1474-1741&lt;/isbn&gt;&lt;custom2&gt;PMC4095778&lt;/custom2&gt;&lt;titles&gt;&lt;title&gt;The gut microbiota shapes intestinal immune responses during health and disease&lt;/title&gt;&lt;secondary-title&gt;Nat Rev Immunol&lt;/secondary-title&gt;&lt;/titles&gt;&lt;pages&gt;313-23&lt;/pages&gt;&lt;number&gt;5&lt;/number&gt;&lt;contributors&gt;&lt;authors&gt;&lt;author&gt;Round, J. L.&lt;/author&gt;&lt;author&gt;Mazmanian, S. K.&lt;/author&gt;&lt;/authors&gt;&lt;/contributors&gt;&lt;language&gt;eng&lt;/language&gt;&lt;added-date format="utc"&gt;1490206462&lt;/added-date&gt;&lt;ref-type name="Journal Article"&gt;17&lt;/ref-type&gt;&lt;rec-number&gt;85&lt;/rec-number&gt;&lt;last-updated-date format="utc"&gt;1490206462&lt;/last-updated-date&gt;&lt;accession-num&gt;19343057&lt;/accession-num&gt;&lt;electronic-resource-num&gt;10.1038/nri2515&lt;/electronic-resource-num&gt;&lt;volume&gt;9&lt;/volume&gt;&lt;/record&gt;&lt;/Cite&gt;&lt;/EndNote&gt;</w:instrText>
      </w:r>
      <w:r w:rsidR="00D96CEB" w:rsidRPr="00087250">
        <w:rPr>
          <w:rFonts w:ascii="Book Antiqua" w:eastAsia="Arial" w:hAnsi="Book Antiqua" w:cs="Arial"/>
          <w:sz w:val="24"/>
          <w:szCs w:val="24"/>
          <w:lang w:val="en-US" w:eastAsia="pt-BR"/>
        </w:rPr>
        <w:fldChar w:fldCharType="separate"/>
      </w:r>
      <w:r w:rsidR="00EB3898" w:rsidRPr="00087250">
        <w:rPr>
          <w:rFonts w:ascii="Book Antiqua" w:eastAsia="Arial" w:hAnsi="Book Antiqua" w:cs="Arial"/>
          <w:noProof/>
          <w:sz w:val="24"/>
          <w:szCs w:val="24"/>
          <w:vertAlign w:val="superscript"/>
          <w:lang w:val="en-US" w:eastAsia="pt-BR"/>
        </w:rPr>
        <w:t>[55]</w:t>
      </w:r>
      <w:r w:rsidR="00D96CEB" w:rsidRPr="00087250">
        <w:rPr>
          <w:rFonts w:ascii="Book Antiqua" w:eastAsia="Arial" w:hAnsi="Book Antiqua" w:cs="Arial"/>
          <w:sz w:val="24"/>
          <w:szCs w:val="24"/>
          <w:lang w:val="en-US" w:eastAsia="pt-BR"/>
        </w:rPr>
        <w:fldChar w:fldCharType="end"/>
      </w:r>
      <w:r w:rsidR="00EB3898" w:rsidRPr="00087250">
        <w:rPr>
          <w:rFonts w:ascii="Book Antiqua" w:eastAsia="Arial" w:hAnsi="Book Antiqua" w:cs="Arial"/>
          <w:sz w:val="24"/>
          <w:szCs w:val="24"/>
          <w:lang w:val="en-US" w:eastAsia="pt-BR"/>
        </w:rPr>
        <w:t xml:space="preserve">. </w:t>
      </w:r>
    </w:p>
    <w:p w14:paraId="08EF8631" w14:textId="77777777" w:rsidR="002A5BAA" w:rsidRPr="00087250" w:rsidRDefault="002A5BAA">
      <w:pPr>
        <w:spacing w:line="360" w:lineRule="auto"/>
        <w:ind w:firstLine="360"/>
        <w:jc w:val="both"/>
        <w:rPr>
          <w:rFonts w:ascii="Book Antiqua" w:eastAsia="Arial" w:hAnsi="Book Antiqua" w:cs="Arial"/>
          <w:sz w:val="24"/>
          <w:szCs w:val="24"/>
          <w:lang w:val="en-US" w:eastAsia="pt-BR"/>
        </w:rPr>
      </w:pPr>
      <w:r w:rsidRPr="00087250">
        <w:rPr>
          <w:rFonts w:ascii="Book Antiqua" w:eastAsia="Arial" w:hAnsi="Book Antiqua" w:cs="Arial"/>
          <w:sz w:val="24"/>
          <w:szCs w:val="24"/>
          <w:lang w:val="en-US" w:eastAsia="pt-BR"/>
        </w:rPr>
        <w:t>Mouse models</w:t>
      </w:r>
      <w:r w:rsidR="00D96CEB" w:rsidRPr="00087250">
        <w:rPr>
          <w:rFonts w:ascii="Book Antiqua" w:eastAsia="Arial" w:hAnsi="Book Antiqua" w:cs="Arial"/>
          <w:sz w:val="24"/>
          <w:szCs w:val="24"/>
          <w:lang w:val="en-US" w:eastAsia="pt-BR"/>
        </w:rPr>
        <w:fldChar w:fldCharType="begin"/>
      </w:r>
      <w:r w:rsidR="004A33FC" w:rsidRPr="00087250">
        <w:rPr>
          <w:rFonts w:ascii="Book Antiqua" w:eastAsia="Arial" w:hAnsi="Book Antiqua" w:cs="Arial"/>
          <w:sz w:val="24"/>
          <w:szCs w:val="24"/>
          <w:lang w:val="en-US" w:eastAsia="pt-BR"/>
        </w:rPr>
        <w:instrText xml:space="preserve"> ADDIN EN.CITE &lt;EndNote&gt;&lt;Cite&gt;&lt;Author&gt;Helmby&lt;/Author&gt;&lt;Year&gt;2009&lt;/Year&gt;&lt;IDText&gt;Helminths and our immune system: friend or foe?&lt;/IDText&gt;&lt;DisplayText&gt;&lt;style face="superscript"&gt;[54]&lt;/style&gt;&lt;/DisplayText&gt;&lt;record&gt;&lt;dates&gt;&lt;pub-dates&gt;&lt;date&gt;Jun&lt;/date&gt;&lt;/pub-dates&gt;&lt;year&gt;2009&lt;/year&gt;&lt;/dates&gt;&lt;keywords&gt;&lt;keyword&gt;Animals&lt;/keyword&gt;&lt;keyword&gt;Helminthiasis&lt;/keyword&gt;&lt;keyword&gt;Helminths&lt;/keyword&gt;&lt;keyword&gt;Host-Parasite Interactions&lt;/keyword&gt;&lt;keyword&gt;Humans&lt;/keyword&gt;&lt;keyword&gt;Hypersensitivity&lt;/keyword&gt;&lt;keyword&gt;Immune System&lt;/keyword&gt;&lt;keyword&gt;Malaria&lt;/keyword&gt;&lt;keyword&gt;Mice&lt;/keyword&gt;&lt;keyword&gt;Vaccination&lt;/keyword&gt;&lt;/keywords&gt;&lt;urls&gt;&lt;related-urls&gt;&lt;url&gt;https://www.ncbi.nlm.nih.gov/pubmed/19223020&lt;/url&gt;&lt;/related-urls&gt;&lt;/urls&gt;&lt;isbn&gt;1873-0329&lt;/isbn&gt;&lt;titles&gt;&lt;title&gt;Helminths and our immune system: friend or foe?&lt;/title&gt;&lt;secondary-title&gt;Parasitol Int&lt;/secondary-title&gt;&lt;/titles&gt;&lt;pages&gt;121-7&lt;/pages&gt;&lt;number&gt;2&lt;/number&gt;&lt;contributors&gt;&lt;authors&gt;&lt;author&gt;Helmby, H.&lt;/author&gt;&lt;/authors&gt;&lt;/contributors&gt;&lt;edition&gt;2009/02/15&lt;/edition&gt;&lt;language&gt;eng&lt;/language&gt;&lt;added-date format="utc"&gt;1490200413&lt;/added-date&gt;&lt;ref-type name="Journal Article"&gt;17&lt;/ref-type&gt;&lt;rec-number&gt;83&lt;/rec-number&gt;&lt;last-updated-date format="utc"&gt;1490200413&lt;/last-updated-date&gt;&lt;accession-num&gt;19223020&lt;/accession-num&gt;&lt;electronic-resource-num&gt;10.1016/j.parint.2009.02.001&lt;/electronic-resource-num&gt;&lt;volume&gt;58&lt;/volume&gt;&lt;/record&gt;&lt;/Cite&gt;&lt;/EndNote&gt;</w:instrText>
      </w:r>
      <w:r w:rsidR="00D96CEB" w:rsidRPr="00087250">
        <w:rPr>
          <w:rFonts w:ascii="Book Antiqua" w:eastAsia="Arial" w:hAnsi="Book Antiqua" w:cs="Arial"/>
          <w:sz w:val="24"/>
          <w:szCs w:val="24"/>
          <w:lang w:val="en-US" w:eastAsia="pt-BR"/>
        </w:rPr>
        <w:fldChar w:fldCharType="separate"/>
      </w:r>
      <w:r w:rsidR="004A33FC" w:rsidRPr="00087250">
        <w:rPr>
          <w:rFonts w:ascii="Book Antiqua" w:eastAsia="Arial" w:hAnsi="Book Antiqua" w:cs="Arial"/>
          <w:noProof/>
          <w:sz w:val="24"/>
          <w:szCs w:val="24"/>
          <w:vertAlign w:val="superscript"/>
          <w:lang w:val="en-US" w:eastAsia="pt-BR"/>
        </w:rPr>
        <w:t>[54]</w:t>
      </w:r>
      <w:r w:rsidR="00D96CEB" w:rsidRPr="00087250">
        <w:rPr>
          <w:rFonts w:ascii="Book Antiqua" w:eastAsia="Arial" w:hAnsi="Book Antiqua" w:cs="Arial"/>
          <w:sz w:val="24"/>
          <w:szCs w:val="24"/>
          <w:lang w:val="en-US" w:eastAsia="pt-BR"/>
        </w:rPr>
        <w:fldChar w:fldCharType="end"/>
      </w:r>
      <w:r w:rsidRPr="00087250">
        <w:rPr>
          <w:rFonts w:ascii="Book Antiqua" w:eastAsia="Arial" w:hAnsi="Book Antiqua" w:cs="Arial"/>
          <w:sz w:val="24"/>
          <w:szCs w:val="24"/>
          <w:lang w:val="en-US" w:eastAsia="pt-BR"/>
        </w:rPr>
        <w:t xml:space="preserve"> and human cross-sectional studies have shown that chronic helminth infections exert immunomodulatory activity and are able to regulate the host immune response, providing a potential beneficial action on autoimmune and inflammatory disorders in humans, such as IBD, celiac disease, asthma, atopy, allergy, multiple sclerosis, psoriasis, autism and rheumatoid arthritis</w:t>
      </w:r>
      <w:r w:rsidR="00D96CEB" w:rsidRPr="00087250">
        <w:rPr>
          <w:rFonts w:ascii="Book Antiqua" w:eastAsia="Arial" w:hAnsi="Book Antiqua" w:cs="Arial"/>
          <w:sz w:val="24"/>
          <w:szCs w:val="24"/>
          <w:vertAlign w:val="superscript"/>
          <w:lang w:val="en-US" w:eastAsia="pt-BR"/>
        </w:rPr>
        <w:fldChar w:fldCharType="begin"/>
      </w:r>
      <w:r w:rsidR="00EE31AE" w:rsidRPr="00087250">
        <w:rPr>
          <w:rFonts w:ascii="Book Antiqua" w:eastAsia="Arial" w:hAnsi="Book Antiqua" w:cs="Arial"/>
          <w:sz w:val="24"/>
          <w:szCs w:val="24"/>
          <w:vertAlign w:val="superscript"/>
          <w:lang w:val="en-US" w:eastAsia="pt-BR"/>
        </w:rPr>
        <w:instrText xml:space="preserve"> ADDIN EN.CITE &lt;EndNote&gt;&lt;Cite&gt;&lt;Author&gt;Helmby&lt;/Author&gt;&lt;Year&gt;2015&lt;/Year&gt;&lt;IDText&gt;Human helminth therapy to treat inflammatory disorders - where do we stand?&lt;/IDText&gt;&lt;DisplayText&gt;&lt;style face="superscript"&gt;[37]&lt;/style&gt;&lt;/DisplayText&gt;&lt;record&gt;&lt;dates&gt;&lt;pub-dates&gt;&lt;date&gt;Mar 26&lt;/date&gt;&lt;/pub-dates&gt;&lt;year&gt;2015&lt;/year&gt;&lt;/dates&gt;&lt;keywords&gt;&lt;keyword&gt;Animals&lt;/keyword&gt;&lt;keyword&gt;Antigens, Helminth/*therapeutic use&lt;/keyword&gt;&lt;keyword&gt;Disease Models, Animal&lt;/keyword&gt;&lt;keyword&gt;Helminthiasis/*immunology&lt;/keyword&gt;&lt;keyword&gt;*Helminths&lt;/keyword&gt;&lt;keyword&gt;Humans&lt;/keyword&gt;&lt;keyword&gt;Hygiene Hypothesis&lt;/keyword&gt;&lt;keyword&gt;Hypersensitivity/*therapy&lt;/keyword&gt;&lt;keyword&gt;Immunosuppression&lt;/keyword&gt;&lt;keyword&gt;Inflammatory Bowel Diseases/*therapy&lt;/keyword&gt;&lt;keyword&gt;Multiple Sclerosis/*therapy&lt;/keyword&gt;&lt;keyword&gt;*Therapy with Helminths/trends&lt;/keyword&gt;&lt;/keywords&gt;&lt;urls&gt;&lt;related-urls&gt;&lt;url&gt;https://www.ncbi.nlm.nih.gov/pubmed/25884706&lt;/url&gt;&lt;/related-urls&gt;&lt;/urls&gt;&lt;isbn&gt;1471-2172 (Electronic)&amp;#xD;1471-2172 (Linking)&lt;/isbn&gt;&lt;custom2&gt;PMC4374592&lt;/custom2&gt;&lt;titles&gt;&lt;title&gt;Human helminth therapy to treat inflammatory disorders - where do we stand?&lt;/title&gt;&lt;secondary-title&gt;BMC Immunol&lt;/secondary-title&gt;&lt;/titles&gt;&lt;pages&gt;12&lt;/pages&gt;&lt;contributors&gt;&lt;authors&gt;&lt;author&gt;Helmby, H.&lt;/author&gt;&lt;/authors&gt;&lt;/contributors&gt;&lt;added-date format="utc"&gt;1485725603&lt;/added-date&gt;&lt;ref-type name="Journal Article"&gt;17&lt;/ref-type&gt;&lt;auth-address&gt;Department of Immunology and Infection, Faculty of infectious and Tropical Diseases, London School of Hygiene and Tropical Medicine, Keppel street, London, WC1E 7HT, UK. helena.helmby@lshtm.ac.uk.&lt;/auth-address&gt;&lt;rec-number&gt;7&lt;/rec-number&gt;&lt;last-updated-date format="utc"&gt;1485744186&lt;/last-updated-date&gt;&lt;accession-num&gt;25884706&lt;/accession-num&gt;&lt;electronic-resource-num&gt;10.1186/s12865-015-0074-3&lt;/electronic-resource-num&gt;&lt;volume&gt;16&lt;/volume&gt;&lt;/record&gt;&lt;/Cite&gt;&lt;/EndNote&gt;</w:instrText>
      </w:r>
      <w:r w:rsidR="00D96CEB" w:rsidRPr="00087250">
        <w:rPr>
          <w:rFonts w:ascii="Book Antiqua" w:eastAsia="Arial" w:hAnsi="Book Antiqua" w:cs="Arial"/>
          <w:sz w:val="24"/>
          <w:szCs w:val="24"/>
          <w:vertAlign w:val="superscript"/>
          <w:lang w:val="en-US" w:eastAsia="pt-BR"/>
        </w:rPr>
        <w:fldChar w:fldCharType="separate"/>
      </w:r>
      <w:r w:rsidR="00EE31AE" w:rsidRPr="00087250">
        <w:rPr>
          <w:rFonts w:ascii="Book Antiqua" w:eastAsia="Arial" w:hAnsi="Book Antiqua" w:cs="Arial"/>
          <w:noProof/>
          <w:sz w:val="24"/>
          <w:szCs w:val="24"/>
          <w:vertAlign w:val="superscript"/>
          <w:lang w:val="en-US" w:eastAsia="pt-BR"/>
        </w:rPr>
        <w:t>[37]</w:t>
      </w:r>
      <w:r w:rsidR="00D96CEB" w:rsidRPr="00087250">
        <w:rPr>
          <w:rFonts w:ascii="Book Antiqua" w:eastAsia="Arial" w:hAnsi="Book Antiqua" w:cs="Arial"/>
          <w:sz w:val="24"/>
          <w:szCs w:val="24"/>
          <w:vertAlign w:val="superscript"/>
          <w:lang w:val="en-US" w:eastAsia="pt-BR"/>
        </w:rPr>
        <w:fldChar w:fldCharType="end"/>
      </w:r>
      <w:r w:rsidRPr="00087250">
        <w:rPr>
          <w:rFonts w:ascii="Book Antiqua" w:eastAsia="Arial" w:hAnsi="Book Antiqua" w:cs="Arial"/>
          <w:sz w:val="24"/>
          <w:szCs w:val="24"/>
          <w:lang w:val="en-US" w:eastAsia="pt-BR"/>
        </w:rPr>
        <w:t xml:space="preserve">. </w:t>
      </w:r>
    </w:p>
    <w:p w14:paraId="67FBAA83" w14:textId="46AD2BD0" w:rsidR="002A5BAA" w:rsidRPr="00087250" w:rsidRDefault="002A5BAA">
      <w:pPr>
        <w:spacing w:line="360" w:lineRule="auto"/>
        <w:ind w:firstLine="360"/>
        <w:jc w:val="both"/>
        <w:rPr>
          <w:rFonts w:ascii="Book Antiqua" w:eastAsia="Arial" w:hAnsi="Book Antiqua" w:cs="Arial"/>
          <w:color w:val="000000"/>
          <w:sz w:val="24"/>
          <w:szCs w:val="24"/>
          <w:lang w:val="en-US" w:eastAsia="pt-BR"/>
        </w:rPr>
      </w:pPr>
      <w:r w:rsidRPr="00087250">
        <w:rPr>
          <w:rFonts w:ascii="Book Antiqua" w:eastAsia="Arial" w:hAnsi="Book Antiqua" w:cs="Arial"/>
          <w:sz w:val="24"/>
          <w:szCs w:val="24"/>
          <w:lang w:val="en-US" w:eastAsia="pt-BR"/>
        </w:rPr>
        <w:t>We have some evidence about the safety and tolerance of helminth use, but evidence about the impact on various</w:t>
      </w:r>
      <w:r w:rsidRPr="00087250">
        <w:rPr>
          <w:rFonts w:ascii="Book Antiqua" w:eastAsia="Arial" w:hAnsi="Book Antiqua" w:cs="Arial"/>
          <w:color w:val="000000"/>
          <w:sz w:val="24"/>
          <w:szCs w:val="24"/>
          <w:lang w:val="en-US" w:eastAsia="pt-BR"/>
        </w:rPr>
        <w:t xml:space="preserve"> intestinal diseases is lacking. We need more clinical studies with larger samples, longer follow-ups and standardized doses of helminths and helminth products. Some questions remain to be investigated regarding the use of helminths in intestinal disease, such as the importance of the partic</w:t>
      </w:r>
      <w:r w:rsidR="0045315F" w:rsidRPr="00087250">
        <w:rPr>
          <w:rFonts w:ascii="Book Antiqua" w:eastAsia="Arial" w:hAnsi="Book Antiqua" w:cs="Arial"/>
          <w:color w:val="000000"/>
          <w:sz w:val="24"/>
          <w:szCs w:val="24"/>
          <w:lang w:val="en-US" w:eastAsia="pt-BR"/>
        </w:rPr>
        <w:t xml:space="preserve">ular species of helminths used; </w:t>
      </w:r>
      <w:r w:rsidRPr="00087250">
        <w:rPr>
          <w:rFonts w:ascii="Book Antiqua" w:eastAsia="Arial" w:hAnsi="Book Antiqua" w:cs="Arial"/>
          <w:color w:val="000000"/>
          <w:sz w:val="24"/>
          <w:szCs w:val="24"/>
          <w:lang w:val="en-US" w:eastAsia="pt-BR"/>
        </w:rPr>
        <w:t>appropriate dosing regimens (low or high); optimal timing of treatment (before the onset of disease, in acute or chron</w:t>
      </w:r>
      <w:r w:rsidR="0045315F" w:rsidRPr="00087250">
        <w:rPr>
          <w:rFonts w:ascii="Book Antiqua" w:eastAsia="Arial" w:hAnsi="Book Antiqua" w:cs="Arial"/>
          <w:color w:val="000000"/>
          <w:sz w:val="24"/>
          <w:szCs w:val="24"/>
          <w:lang w:val="en-US" w:eastAsia="pt-BR"/>
        </w:rPr>
        <w:t xml:space="preserve">ic disease, or at younger ages); </w:t>
      </w:r>
      <w:r w:rsidRPr="00087250">
        <w:rPr>
          <w:rFonts w:ascii="Book Antiqua" w:eastAsia="Arial" w:hAnsi="Book Antiqua" w:cs="Arial"/>
          <w:color w:val="000000"/>
          <w:sz w:val="24"/>
          <w:szCs w:val="24"/>
          <w:lang w:val="en-US" w:eastAsia="pt-BR"/>
        </w:rPr>
        <w:t xml:space="preserve">the role of host genetics, diet and environment, and elucidation of the exact mechanisms of protective effect. </w:t>
      </w:r>
    </w:p>
    <w:p w14:paraId="3CC963F1" w14:textId="52BA1255" w:rsidR="00D1193E" w:rsidRPr="00087250" w:rsidRDefault="00EF707F">
      <w:pPr>
        <w:pStyle w:val="NoSpacing"/>
        <w:rPr>
          <w:color w:val="auto"/>
        </w:rPr>
      </w:pPr>
      <w:r w:rsidRPr="00087250">
        <w:tab/>
      </w:r>
      <w:r w:rsidR="00E250A0" w:rsidRPr="00087250">
        <w:rPr>
          <w:color w:val="auto"/>
        </w:rPr>
        <w:t>In regard</w:t>
      </w:r>
      <w:r w:rsidRPr="00087250">
        <w:rPr>
          <w:color w:val="auto"/>
        </w:rPr>
        <w:t xml:space="preserve"> to the species of helminth, we believe that the majority of</w:t>
      </w:r>
      <w:r w:rsidR="00A3272D" w:rsidRPr="00087250">
        <w:rPr>
          <w:color w:val="auto"/>
        </w:rPr>
        <w:t xml:space="preserve"> the studies had</w:t>
      </w:r>
      <w:r w:rsidRPr="00087250">
        <w:rPr>
          <w:color w:val="auto"/>
        </w:rPr>
        <w:t xml:space="preserve"> negative results because of the use of </w:t>
      </w:r>
      <w:r w:rsidRPr="00087250">
        <w:rPr>
          <w:i/>
          <w:color w:val="auto"/>
        </w:rPr>
        <w:t>T. suis</w:t>
      </w:r>
      <w:r w:rsidRPr="00087250">
        <w:rPr>
          <w:color w:val="auto"/>
        </w:rPr>
        <w:t xml:space="preserve">. This pig whipworm induces a less intense and persistent inflammatory </w:t>
      </w:r>
      <w:r w:rsidR="00FB21F7" w:rsidRPr="00087250">
        <w:rPr>
          <w:color w:val="auto"/>
        </w:rPr>
        <w:t>response, although Williams et</w:t>
      </w:r>
      <w:r w:rsidR="00D96CEB" w:rsidRPr="00087250">
        <w:rPr>
          <w:color w:val="auto"/>
        </w:rPr>
        <w:fldChar w:fldCharType="begin"/>
      </w:r>
      <w:r w:rsidR="004A33FC" w:rsidRPr="00087250">
        <w:rPr>
          <w:color w:val="auto"/>
        </w:rPr>
        <w:instrText xml:space="preserve"> ADDIN EN.CITE &lt;EndNote&gt;&lt;Cite&gt;&lt;Author&gt;Williams&lt;/Author&gt;&lt;Year&gt;2017&lt;/Year&gt;&lt;IDText&gt;Immune responses and parasitological observations induced during probiotic treatment with medicinal Trichuris suis ova in a healthy volunteer&lt;/IDText&gt;&lt;DisplayText&gt;&lt;style face="superscript"&gt;[56]&lt;/style&gt;&lt;/DisplayText&gt;&lt;record&gt;&lt;dates&gt;&lt;pub-dates&gt;&lt;date&gt;Jun&lt;/date&gt;&lt;/pub-dates&gt;&lt;year&gt;2017&lt;/year&gt;&lt;/dates&gt;&lt;urls&gt;&lt;related-urls&gt;&lt;url&gt;https://www.ncbi.nlm.nih.gov/pubmed/28602842&lt;/url&gt;&lt;/related-urls&gt;&lt;/urls&gt;&lt;isbn&gt;1879-0542&lt;/isbn&gt;&lt;titles&gt;&lt;title&gt;Immune responses and parasitological observations induced during probiotic treatment with medicinal Trichuris suis ova in a healthy volunteer&lt;/title&gt;&lt;secondary-title&gt;Immunol Lett&lt;/secondary-title&gt;&lt;/titles&gt;&lt;pages&gt;32-37&lt;/pages&gt;&lt;contributors&gt;&lt;authors&gt;&lt;author&gt;Williams, A. R.&lt;/author&gt;&lt;author&gt;Dige, A.&lt;/author&gt;&lt;author&gt;Rasmussen, T. K.&lt;/author&gt;&lt;author&gt;Hvas, C. L.&lt;/author&gt;&lt;author&gt;Dahlerup, J. F.&lt;/author&gt;&lt;author&gt;Iversen, L.&lt;/author&gt;&lt;author&gt;Stensvold, C. R.&lt;/author&gt;&lt;author&gt;Agnholt, J.&lt;/author&gt;&lt;author&gt;Nejsum, P.&lt;/author&gt;&lt;/authors&gt;&lt;/contributors&gt;&lt;edition&gt;2017/06/08&lt;/edition&gt;&lt;language&gt;eng&lt;/language&gt;&lt;added-date format="utc"&gt;1498535172&lt;/added-date&gt;&lt;ref-type name="Journal Article"&gt;17&lt;/ref-type&gt;&lt;rec-number&gt;100&lt;/rec-number&gt;&lt;last-updated-date format="utc"&gt;1498535172&lt;/last-updated-date&gt;&lt;accession-num&gt;28602842&lt;/accession-num&gt;&lt;electronic-resource-num&gt;10.1016/j.imlet.2017.06.002&lt;/electronic-resource-num&gt;&lt;volume&gt;188&lt;/volume&gt;&lt;/record&gt;&lt;/Cite&gt;&lt;/EndNote&gt;</w:instrText>
      </w:r>
      <w:r w:rsidR="00D96CEB" w:rsidRPr="00087250">
        <w:rPr>
          <w:color w:val="auto"/>
        </w:rPr>
        <w:fldChar w:fldCharType="separate"/>
      </w:r>
      <w:r w:rsidR="004A33FC" w:rsidRPr="00087250">
        <w:rPr>
          <w:noProof/>
          <w:color w:val="auto"/>
          <w:vertAlign w:val="superscript"/>
        </w:rPr>
        <w:t>[56]</w:t>
      </w:r>
      <w:r w:rsidR="00D96CEB" w:rsidRPr="00087250">
        <w:rPr>
          <w:color w:val="auto"/>
        </w:rPr>
        <w:fldChar w:fldCharType="end"/>
      </w:r>
      <w:r w:rsidR="00FB21F7" w:rsidRPr="00087250">
        <w:rPr>
          <w:color w:val="auto"/>
        </w:rPr>
        <w:t xml:space="preserve"> verified that </w:t>
      </w:r>
      <w:r w:rsidR="00FB21F7" w:rsidRPr="00087250">
        <w:rPr>
          <w:i/>
          <w:color w:val="auto"/>
        </w:rPr>
        <w:t>T. suis</w:t>
      </w:r>
      <w:r w:rsidR="00FB21F7" w:rsidRPr="00087250">
        <w:rPr>
          <w:color w:val="auto"/>
        </w:rPr>
        <w:t xml:space="preserve"> can mature to adult size and reproduce in humans. </w:t>
      </w:r>
      <w:r w:rsidRPr="00087250">
        <w:rPr>
          <w:color w:val="auto"/>
        </w:rPr>
        <w:t xml:space="preserve">That is why we see </w:t>
      </w:r>
      <w:r w:rsidRPr="00087250">
        <w:rPr>
          <w:i/>
          <w:color w:val="auto"/>
        </w:rPr>
        <w:t>S. stercoralis</w:t>
      </w:r>
      <w:r w:rsidRPr="00087250">
        <w:rPr>
          <w:color w:val="auto"/>
        </w:rPr>
        <w:t xml:space="preserve"> as </w:t>
      </w:r>
      <w:r w:rsidR="00FF7F34" w:rsidRPr="00087250">
        <w:rPr>
          <w:color w:val="auto"/>
        </w:rPr>
        <w:t xml:space="preserve"> a </w:t>
      </w:r>
      <w:r w:rsidRPr="00087250">
        <w:rPr>
          <w:color w:val="auto"/>
        </w:rPr>
        <w:t>more po</w:t>
      </w:r>
      <w:r w:rsidR="009F68D4" w:rsidRPr="00087250">
        <w:rPr>
          <w:color w:val="auto"/>
        </w:rPr>
        <w:t>tentially useful nematode, as it</w:t>
      </w:r>
      <w:r w:rsidRPr="00087250">
        <w:rPr>
          <w:color w:val="auto"/>
        </w:rPr>
        <w:t xml:space="preserve"> has proven to significantly diminish the intestinal permeability in humans</w:t>
      </w:r>
      <w:r w:rsidR="00D96CEB" w:rsidRPr="00087250">
        <w:rPr>
          <w:color w:val="auto"/>
        </w:rPr>
        <w:fldChar w:fldCharType="begin"/>
      </w:r>
      <w:r w:rsidRPr="00087250">
        <w:rPr>
          <w:color w:val="auto"/>
        </w:rPr>
        <w:instrText xml:space="preserve"> ADDIN EN.CITE &lt;EndNote&gt;&lt;Cite&gt;&lt;Author&gt;Werneck-Silva&lt;/Author&gt;&lt;Year&gt;2001&lt;/Year&gt;&lt;IDText&gt;Intestinal permeability in strongyloidiasis&lt;/IDText&gt;&lt;DisplayText&gt;&lt;style face="superscript"&gt;[23]&lt;/style&gt;&lt;/DisplayText&gt;&lt;record&gt;&lt;dates&gt;&lt;pub-dates&gt;&lt;date&gt;Mar&lt;/date&gt;&lt;/pub-dates&gt;&lt;year&gt;2001&lt;/year&gt;&lt;/dates&gt;&lt;keywords&gt;&lt;keyword&gt;intestinal permeability&lt;/keyword&gt;&lt;keyword&gt;cr-51-edta&lt;/keyword&gt;&lt;keyword&gt;strongyloidiasis&lt;/keyword&gt;&lt;keyword&gt;small bowel&lt;/keyword&gt;&lt;keyword&gt;inflammatory bowel-disease&lt;/keyword&gt;&lt;keyword&gt;acid absorption test&lt;/keyword&gt;&lt;keyword&gt;cr-51 edta&lt;/keyword&gt;&lt;keyword&gt;crohns-disease&lt;/keyword&gt;&lt;keyword&gt;ethylenediaminetetraacetic acid&lt;/keyword&gt;&lt;keyword&gt;colonic permeability&lt;/keyword&gt;&lt;keyword&gt;cystic-fibrosis&lt;/keyword&gt;&lt;keyword&gt;celiac-disease&lt;/keyword&gt;&lt;keyword&gt;drugs&lt;/keyword&gt;&lt;keyword&gt;relatives&lt;/keyword&gt;&lt;/keywords&gt;&lt;urls&gt;&lt;related-urls&gt;&lt;url&gt;&amp;lt;Go to ISI&amp;gt;://WOS:000167640800009&lt;/url&gt;&lt;url&gt;http://www.scielo.br/pdf/bjmbr/v34n3/3911m.pdf&lt;/url&gt;&lt;/related-urls&gt;&lt;/urls&gt;&lt;isbn&gt;0100-879x&lt;/isbn&gt;&lt;titles&gt;&lt;title&gt;Intestinal permeability in strongyloidiasis&lt;/title&gt;&lt;secondary-title&gt;Brazilian Journal of Medical and Biological Research&lt;/secondary-title&gt;&lt;alt-title&gt;Braz J Med Biol Res&lt;/alt-title&gt;&lt;/titles&gt;&lt;pages&gt;353-357&lt;/pages&gt;&lt;number&gt;3&lt;/number&gt;&lt;contributors&gt;&lt;authors&gt;&lt;author&gt;Werneck-Silva, A. L.&lt;/author&gt;&lt;author&gt;Sipahi, A. M.&lt;/author&gt;&lt;author&gt;Damiao, A. O. M. C.&lt;/author&gt;&lt;author&gt;Buchpiguel, C. A.&lt;/author&gt;&lt;author&gt;Iriya, K.&lt;/author&gt;&lt;author&gt;Laudanna, A. A.&lt;/author&gt;&lt;/authors&gt;&lt;/contributors&gt;&lt;language&gt;English&lt;/language&gt;&lt;added-date format="utc"&gt;1485725603&lt;/added-date&gt;&lt;ref-type name="Journal Article"&gt;17&lt;/ref-type&gt;&lt;auth-address&gt;Univ Sao Paulo, Fac Med, Dept Patol, Sao Paulo, Brazil&amp;#xD;Univ Sao Paulo, Fac Med, Dept Radiol, Sao Paulo, Brazil&amp;#xD;Univ Sao Paulo, Hosp Clin, Dept Gastroenterol, Lab Invest Med LIM 07, Sao Paulo, Brazil&lt;/auth-address&gt;&lt;rec-number&gt;9&lt;/rec-number&gt;&lt;last-updated-date format="utc"&gt;1485744185&lt;/last-updated-date&gt;&lt;accession-num&gt;WOS:000167640800009&lt;/accession-num&gt;&lt;volume&gt;34&lt;/volume&gt;&lt;/record&gt;&lt;/Cite&gt;&lt;/EndNote&gt;</w:instrText>
      </w:r>
      <w:r w:rsidR="00D96CEB" w:rsidRPr="00087250">
        <w:rPr>
          <w:color w:val="auto"/>
        </w:rPr>
        <w:fldChar w:fldCharType="separate"/>
      </w:r>
      <w:r w:rsidRPr="00087250">
        <w:rPr>
          <w:noProof/>
          <w:color w:val="auto"/>
          <w:vertAlign w:val="superscript"/>
        </w:rPr>
        <w:t>[23]</w:t>
      </w:r>
      <w:r w:rsidR="00D96CEB" w:rsidRPr="00087250">
        <w:rPr>
          <w:color w:val="auto"/>
        </w:rPr>
        <w:fldChar w:fldCharType="end"/>
      </w:r>
      <w:r w:rsidRPr="00087250">
        <w:rPr>
          <w:color w:val="auto"/>
        </w:rPr>
        <w:t>, altering the interleukin profile</w:t>
      </w:r>
      <w:r w:rsidR="002C04E2" w:rsidRPr="00087250">
        <w:rPr>
          <w:color w:val="auto"/>
        </w:rPr>
        <w:t xml:space="preserve"> in a more systemic way</w:t>
      </w:r>
      <w:r w:rsidR="00D96CEB" w:rsidRPr="00087250">
        <w:rPr>
          <w:color w:val="auto"/>
        </w:rPr>
        <w:fldChar w:fldCharType="begin">
          <w:fldData xml:space="preserve">PEVuZE5vdGU+PENpdGU+PEF1dGhvcj5BbnVyYWRoYTwvQXV0aG9yPjxZZWFyPjIwMTU8L1llYXI+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</w:fldData>
        </w:fldChar>
      </w:r>
      <w:r w:rsidR="00EE31AE" w:rsidRPr="00087250">
        <w:rPr>
          <w:color w:val="auto"/>
        </w:rPr>
        <w:instrText xml:space="preserve"> ADDIN EN.CITE </w:instrText>
      </w:r>
      <w:r w:rsidR="00D96CEB" w:rsidRPr="0098343A">
        <w:rPr>
          <w:color w:val="auto"/>
        </w:rPr>
        <w:fldChar w:fldCharType="begin">
          <w:fldData xml:space="preserve">PEVuZE5vdGU+PENpdGU+PEF1dGhvcj5BbnVyYWRoYTwvQXV0aG9yPjxZZWFyPjIwMTU8L1llYXI+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</w:fldData>
        </w:fldChar>
      </w:r>
      <w:r w:rsidR="00EE31AE" w:rsidRPr="00087250">
        <w:rPr>
          <w:color w:val="auto"/>
        </w:rPr>
        <w:instrText xml:space="preserve"> ADDIN EN.CITE.DATA </w:instrText>
      </w:r>
      <w:r w:rsidR="00D96CEB" w:rsidRPr="0098343A">
        <w:rPr>
          <w:color w:val="auto"/>
        </w:rPr>
      </w:r>
      <w:r w:rsidR="00D96CEB" w:rsidRPr="0098343A">
        <w:rPr>
          <w:color w:val="auto"/>
        </w:rPr>
        <w:fldChar w:fldCharType="end"/>
      </w:r>
      <w:r w:rsidR="00D96CEB" w:rsidRPr="00087250">
        <w:rPr>
          <w:color w:val="auto"/>
        </w:rPr>
      </w:r>
      <w:r w:rsidR="00D96CEB" w:rsidRPr="00087250">
        <w:rPr>
          <w:color w:val="auto"/>
        </w:rPr>
        <w:fldChar w:fldCharType="separate"/>
      </w:r>
      <w:r w:rsidR="00EE31AE" w:rsidRPr="00087250">
        <w:rPr>
          <w:noProof/>
          <w:color w:val="auto"/>
          <w:vertAlign w:val="superscript"/>
        </w:rPr>
        <w:t>[42]</w:t>
      </w:r>
      <w:r w:rsidR="00D96CEB" w:rsidRPr="00087250">
        <w:rPr>
          <w:color w:val="auto"/>
        </w:rPr>
        <w:fldChar w:fldCharType="end"/>
      </w:r>
      <w:r w:rsidRPr="00087250">
        <w:rPr>
          <w:color w:val="auto"/>
        </w:rPr>
        <w:t xml:space="preserve">. The prolonged interaction between </w:t>
      </w:r>
      <w:r w:rsidRPr="00087250">
        <w:rPr>
          <w:i/>
          <w:color w:val="auto"/>
        </w:rPr>
        <w:t>S. stercoralis</w:t>
      </w:r>
      <w:r w:rsidR="009552D9" w:rsidRPr="00087250">
        <w:rPr>
          <w:color w:val="auto"/>
        </w:rPr>
        <w:t xml:space="preserve"> and its host induces a greater</w:t>
      </w:r>
      <w:r w:rsidRPr="00087250">
        <w:rPr>
          <w:color w:val="auto"/>
        </w:rPr>
        <w:t xml:space="preserve"> immunomodulatory action.</w:t>
      </w:r>
      <w:r w:rsidR="002454ED" w:rsidRPr="00087250">
        <w:rPr>
          <w:color w:val="auto"/>
        </w:rPr>
        <w:t xml:space="preserve"> </w:t>
      </w:r>
      <w:r w:rsidR="005F0345" w:rsidRPr="00087250">
        <w:rPr>
          <w:color w:val="auto"/>
        </w:rPr>
        <w:t>Regarding</w:t>
      </w:r>
      <w:r w:rsidR="002454ED" w:rsidRPr="00087250">
        <w:rPr>
          <w:color w:val="auto"/>
        </w:rPr>
        <w:t xml:space="preserve"> the appropriate dose and duration of treatment, we have little comprehension of how much and how long is required to exert a si</w:t>
      </w:r>
      <w:r w:rsidR="005F0345" w:rsidRPr="00087250">
        <w:rPr>
          <w:color w:val="auto"/>
        </w:rPr>
        <w:t xml:space="preserve">gnificant and beneficial effect; </w:t>
      </w:r>
      <w:r w:rsidR="003C3755" w:rsidRPr="00087250">
        <w:rPr>
          <w:color w:val="auto"/>
        </w:rPr>
        <w:t xml:space="preserve">therefore, safety </w:t>
      </w:r>
      <w:r w:rsidR="005F0345" w:rsidRPr="00087250">
        <w:rPr>
          <w:color w:val="auto"/>
        </w:rPr>
        <w:t>concerns limit</w:t>
      </w:r>
      <w:r w:rsidR="001D4FCE" w:rsidRPr="00087250">
        <w:rPr>
          <w:color w:val="auto"/>
        </w:rPr>
        <w:t xml:space="preserve"> the dose that can be applied. </w:t>
      </w:r>
    </w:p>
    <w:p w14:paraId="150BF42A" w14:textId="15209EA1" w:rsidR="00EF707F" w:rsidRPr="00087250" w:rsidRDefault="00D1193E">
      <w:pPr>
        <w:pStyle w:val="NoSpacing"/>
        <w:rPr>
          <w:rFonts w:cstheme="minorBidi"/>
          <w:color w:val="auto"/>
        </w:rPr>
      </w:pPr>
      <w:r w:rsidRPr="00087250">
        <w:rPr>
          <w:color w:val="auto"/>
        </w:rPr>
        <w:t xml:space="preserve">One important challenge is the high polymorphism of the human </w:t>
      </w:r>
      <w:r w:rsidR="0069275A" w:rsidRPr="00087250">
        <w:rPr>
          <w:color w:val="auto"/>
        </w:rPr>
        <w:t>species, which</w:t>
      </w:r>
      <w:r w:rsidRPr="00087250">
        <w:rPr>
          <w:color w:val="auto"/>
        </w:rPr>
        <w:t xml:space="preserve"> reacts in a spectral manner to helminth infection. The genetic profile of </w:t>
      </w:r>
      <w:r w:rsidRPr="00087250">
        <w:rPr>
          <w:color w:val="auto"/>
        </w:rPr>
        <w:lastRenderedPageBreak/>
        <w:t>each individual alters this response. In this context, the identification of helminth-derived anti-inflammatory molecular mediators may be a better and promising approach, since it replicates the benefits without the detriments</w:t>
      </w:r>
      <w:r w:rsidR="00D96CEB" w:rsidRPr="00087250">
        <w:rPr>
          <w:color w:val="auto"/>
        </w:rPr>
        <w:fldChar w:fldCharType="begin"/>
      </w:r>
      <w:r w:rsidR="004A33FC" w:rsidRPr="00087250">
        <w:rPr>
          <w:color w:val="auto"/>
        </w:rPr>
        <w:instrText xml:space="preserve"> ADDIN EN.CITE &lt;EndNote&gt;&lt;Cite&gt;&lt;Author&gt;Maizels&lt;/Author&gt;&lt;Year&gt;2016&lt;/Year&gt;&lt;IDText&gt;Parasitic helminth infections and the control of human allergic and autoimmune disorders&lt;/IDText&gt;&lt;DisplayText&gt;&lt;style face="superscript"&gt;[57]&lt;/style&gt;&lt;/DisplayText&gt;&lt;record&gt;&lt;dates&gt;&lt;pub-dates&gt;&lt;date&gt;Jun&lt;/date&gt;&lt;/pub-dates&gt;&lt;year&gt;2016&lt;/year&gt;&lt;/dates&gt;&lt;keywords&gt;&lt;keyword&gt;Autoimmune Diseases&lt;/keyword&gt;&lt;keyword&gt;Clinical Trials as Topic&lt;/keyword&gt;&lt;keyword&gt;Helminthiasis&lt;/keyword&gt;&lt;keyword&gt;Humans&lt;/keyword&gt;&lt;keyword&gt;Hypersensitivity&lt;/keyword&gt;&lt;keyword&gt;Immune Tolerance&lt;/keyword&gt;&lt;/keywords&gt;&lt;urls&gt;&lt;related-urls&gt;&lt;url&gt;https://www.ncbi.nlm.nih.gov/pubmed/27172808&lt;/url&gt;&lt;/related-urls&gt;&lt;/urls&gt;&lt;isbn&gt;1469-0691&lt;/isbn&gt;&lt;titles&gt;&lt;title&gt;Parasitic helminth infections and the control of human allergic and autoimmune disorders&lt;/title&gt;&lt;secondary-title&gt;Clin Microbiol Infect&lt;/secondary-title&gt;&lt;/titles&gt;&lt;pages&gt;481-6&lt;/pages&gt;&lt;number&gt;6&lt;/number&gt;&lt;contributors&gt;&lt;authors&gt;&lt;author&gt;Maizels, R. M.&lt;/author&gt;&lt;/authors&gt;&lt;/contributors&gt;&lt;edition&gt;2016/05/10&lt;/edition&gt;&lt;language&gt;eng&lt;/language&gt;&lt;added-date format="utc"&gt;1498539134&lt;/added-date&gt;&lt;ref-type name="Journal Article"&gt;17&lt;/ref-type&gt;&lt;rec-number&gt;104&lt;/rec-number&gt;&lt;last-updated-date format="utc"&gt;1498539134&lt;/last-updated-date&gt;&lt;accession-num&gt;27172808&lt;/accession-num&gt;&lt;electronic-resource-num&gt;10.1016/j.cmi.2016.04.024&lt;/electronic-resource-num&gt;&lt;volume&gt;22&lt;/volume&gt;&lt;/record&gt;&lt;/Cite&gt;&lt;/EndNote&gt;</w:instrText>
      </w:r>
      <w:r w:rsidR="00D96CEB" w:rsidRPr="00087250">
        <w:rPr>
          <w:color w:val="auto"/>
        </w:rPr>
        <w:fldChar w:fldCharType="separate"/>
      </w:r>
      <w:r w:rsidR="004A33FC" w:rsidRPr="00087250">
        <w:rPr>
          <w:noProof/>
          <w:color w:val="auto"/>
          <w:vertAlign w:val="superscript"/>
        </w:rPr>
        <w:t>[57]</w:t>
      </w:r>
      <w:r w:rsidR="00D96CEB" w:rsidRPr="00087250">
        <w:rPr>
          <w:color w:val="auto"/>
        </w:rPr>
        <w:fldChar w:fldCharType="end"/>
      </w:r>
      <w:r w:rsidRPr="00087250">
        <w:rPr>
          <w:color w:val="auto"/>
        </w:rPr>
        <w:t xml:space="preserve">. </w:t>
      </w:r>
      <w:r w:rsidR="002A5BAA" w:rsidRPr="00087250">
        <w:rPr>
          <w:color w:val="auto"/>
        </w:rPr>
        <w:t>There are many challenges with this method, such as the selection of a substance with a good safety profile and low antigenicity that is easily produced and</w:t>
      </w:r>
      <w:r w:rsidR="004E2486" w:rsidRPr="00087250">
        <w:rPr>
          <w:color w:val="auto"/>
        </w:rPr>
        <w:t xml:space="preserve"> that</w:t>
      </w:r>
      <w:r w:rsidR="002A5BAA" w:rsidRPr="00087250">
        <w:rPr>
          <w:color w:val="auto"/>
        </w:rPr>
        <w:t xml:space="preserve"> has a signif</w:t>
      </w:r>
      <w:r w:rsidR="003C3755" w:rsidRPr="00087250">
        <w:rPr>
          <w:color w:val="auto"/>
        </w:rPr>
        <w:t>icant impact on clinical trials</w:t>
      </w:r>
      <w:r w:rsidR="00EF707F" w:rsidRPr="00087250">
        <w:rPr>
          <w:color w:val="auto"/>
        </w:rPr>
        <w:t xml:space="preserve">. </w:t>
      </w:r>
    </w:p>
    <w:p w14:paraId="7192072F" w14:textId="38CA7288" w:rsidR="00BC1D74" w:rsidRPr="00C90E6C" w:rsidRDefault="00C90E6C">
      <w:pPr>
        <w:spacing w:line="360" w:lineRule="auto"/>
        <w:jc w:val="both"/>
        <w:rPr>
          <w:rFonts w:ascii="Book Antiqua" w:hAnsi="Book Antiqua" w:cs="Arial"/>
          <w:color w:val="000000"/>
          <w:sz w:val="24"/>
          <w:szCs w:val="24"/>
          <w:lang w:val="en-US" w:eastAsia="zh-CN"/>
        </w:rPr>
      </w:pPr>
      <w:r>
        <w:rPr>
          <w:rFonts w:ascii="Book Antiqua" w:hAnsi="Book Antiqua" w:cs="Arial" w:hint="eastAsia"/>
          <w:color w:val="000000"/>
          <w:sz w:val="24"/>
          <w:szCs w:val="24"/>
          <w:lang w:val="en-US" w:eastAsia="zh-CN"/>
        </w:rPr>
        <w:t xml:space="preserve"> </w:t>
      </w:r>
    </w:p>
    <w:p w14:paraId="0A2A9070" w14:textId="77777777" w:rsidR="00BC1D74" w:rsidRPr="00087250" w:rsidRDefault="00BC1D74">
      <w:pPr>
        <w:spacing w:line="360" w:lineRule="auto"/>
        <w:jc w:val="both"/>
        <w:rPr>
          <w:rFonts w:ascii="Book Antiqua" w:hAnsi="Book Antiqua" w:cs="Arial"/>
          <w:color w:val="000000"/>
          <w:sz w:val="24"/>
          <w:szCs w:val="24"/>
          <w:lang w:val="en-US" w:eastAsia="zh-CN"/>
        </w:rPr>
      </w:pPr>
    </w:p>
    <w:p w14:paraId="1DF3BDA1" w14:textId="77777777" w:rsidR="00BC1D74" w:rsidRPr="00087250" w:rsidRDefault="00BC1D74">
      <w:pPr>
        <w:spacing w:line="360" w:lineRule="auto"/>
        <w:jc w:val="both"/>
        <w:rPr>
          <w:rFonts w:ascii="Book Antiqua" w:hAnsi="Book Antiqua" w:cs="Arial"/>
          <w:color w:val="000000"/>
          <w:sz w:val="24"/>
          <w:szCs w:val="24"/>
          <w:lang w:val="en-US" w:eastAsia="zh-CN"/>
        </w:rPr>
      </w:pPr>
    </w:p>
    <w:p w14:paraId="2ABE9205" w14:textId="77777777" w:rsidR="00BC1D74" w:rsidRPr="00087250" w:rsidRDefault="00BC1D74">
      <w:pPr>
        <w:spacing w:line="360" w:lineRule="auto"/>
        <w:jc w:val="both"/>
        <w:rPr>
          <w:rFonts w:ascii="Book Antiqua" w:hAnsi="Book Antiqua" w:cs="Arial"/>
          <w:color w:val="000000"/>
          <w:sz w:val="24"/>
          <w:szCs w:val="24"/>
          <w:lang w:val="en-US" w:eastAsia="zh-CN"/>
        </w:rPr>
      </w:pPr>
    </w:p>
    <w:p w14:paraId="6BF49D0F" w14:textId="77777777" w:rsidR="00BC1D74" w:rsidRPr="00087250" w:rsidRDefault="00BC1D74">
      <w:pPr>
        <w:spacing w:line="360" w:lineRule="auto"/>
        <w:jc w:val="both"/>
        <w:rPr>
          <w:rFonts w:ascii="Book Antiqua" w:hAnsi="Book Antiqua" w:cs="Arial"/>
          <w:color w:val="000000"/>
          <w:sz w:val="24"/>
          <w:szCs w:val="24"/>
          <w:lang w:val="en-US" w:eastAsia="zh-CN"/>
        </w:rPr>
      </w:pPr>
    </w:p>
    <w:p w14:paraId="223A4116" w14:textId="77777777" w:rsidR="00BC1D74" w:rsidRPr="00087250" w:rsidRDefault="00BC1D74">
      <w:pPr>
        <w:spacing w:line="360" w:lineRule="auto"/>
        <w:jc w:val="both"/>
        <w:rPr>
          <w:rFonts w:ascii="Book Antiqua" w:hAnsi="Book Antiqua" w:cs="Arial"/>
          <w:color w:val="000000"/>
          <w:sz w:val="24"/>
          <w:szCs w:val="24"/>
          <w:lang w:val="en-US" w:eastAsia="zh-CN"/>
        </w:rPr>
      </w:pPr>
    </w:p>
    <w:p w14:paraId="2FDFAD67" w14:textId="77777777" w:rsidR="00BC1D74" w:rsidRPr="00087250" w:rsidRDefault="00BC1D74">
      <w:pPr>
        <w:spacing w:line="360" w:lineRule="auto"/>
        <w:jc w:val="both"/>
        <w:rPr>
          <w:rFonts w:ascii="Book Antiqua" w:hAnsi="Book Antiqua" w:cs="Arial"/>
          <w:color w:val="000000"/>
          <w:sz w:val="24"/>
          <w:szCs w:val="24"/>
          <w:lang w:val="en-US" w:eastAsia="zh-CN"/>
        </w:rPr>
      </w:pPr>
    </w:p>
    <w:p w14:paraId="330C1C0A" w14:textId="77777777" w:rsidR="00BC1D74" w:rsidRPr="00087250" w:rsidRDefault="00BC1D74">
      <w:pPr>
        <w:spacing w:line="360" w:lineRule="auto"/>
        <w:jc w:val="both"/>
        <w:rPr>
          <w:rFonts w:ascii="Book Antiqua" w:hAnsi="Book Antiqua" w:cs="Arial"/>
          <w:color w:val="000000"/>
          <w:sz w:val="24"/>
          <w:szCs w:val="24"/>
          <w:lang w:val="en-US" w:eastAsia="zh-CN"/>
        </w:rPr>
      </w:pPr>
    </w:p>
    <w:p w14:paraId="729C7A61" w14:textId="77777777" w:rsidR="00BC1D74" w:rsidRPr="00087250" w:rsidRDefault="00BC1D74">
      <w:pPr>
        <w:spacing w:line="360" w:lineRule="auto"/>
        <w:jc w:val="both"/>
        <w:rPr>
          <w:rFonts w:ascii="Book Antiqua" w:hAnsi="Book Antiqua" w:cs="Arial"/>
          <w:color w:val="000000"/>
          <w:sz w:val="24"/>
          <w:szCs w:val="24"/>
          <w:lang w:val="en-US" w:eastAsia="zh-CN"/>
        </w:rPr>
      </w:pPr>
    </w:p>
    <w:p w14:paraId="780FD7C4" w14:textId="77777777" w:rsidR="00BC1D74" w:rsidRDefault="00BC1D74">
      <w:pPr>
        <w:spacing w:line="360" w:lineRule="auto"/>
        <w:jc w:val="both"/>
        <w:rPr>
          <w:rFonts w:ascii="Book Antiqua" w:hAnsi="Book Antiqua" w:cs="Arial"/>
          <w:color w:val="000000"/>
          <w:sz w:val="24"/>
          <w:szCs w:val="24"/>
          <w:lang w:val="en-US" w:eastAsia="zh-CN"/>
        </w:rPr>
      </w:pPr>
    </w:p>
    <w:p w14:paraId="4107D94E" w14:textId="77777777" w:rsidR="000C37DA" w:rsidRDefault="000C37DA">
      <w:pPr>
        <w:spacing w:line="360" w:lineRule="auto"/>
        <w:jc w:val="both"/>
        <w:rPr>
          <w:rFonts w:ascii="Book Antiqua" w:hAnsi="Book Antiqua" w:cs="Arial"/>
          <w:color w:val="000000"/>
          <w:sz w:val="24"/>
          <w:szCs w:val="24"/>
          <w:lang w:val="en-US" w:eastAsia="zh-CN"/>
        </w:rPr>
      </w:pPr>
    </w:p>
    <w:p w14:paraId="6528682A" w14:textId="77777777" w:rsidR="000C37DA" w:rsidRPr="000C37DA" w:rsidRDefault="000C37DA">
      <w:pPr>
        <w:spacing w:line="360" w:lineRule="auto"/>
        <w:jc w:val="both"/>
        <w:rPr>
          <w:rFonts w:ascii="Book Antiqua" w:hAnsi="Book Antiqua" w:cs="Arial"/>
          <w:color w:val="000000"/>
          <w:sz w:val="24"/>
          <w:szCs w:val="24"/>
          <w:lang w:val="en-US" w:eastAsia="zh-CN"/>
        </w:rPr>
      </w:pPr>
    </w:p>
    <w:p w14:paraId="12D57610" w14:textId="77777777" w:rsidR="00BC1D74" w:rsidRPr="00087250" w:rsidRDefault="00BC1D74">
      <w:pPr>
        <w:spacing w:line="360" w:lineRule="auto"/>
        <w:jc w:val="both"/>
        <w:rPr>
          <w:rFonts w:ascii="Book Antiqua" w:hAnsi="Book Antiqua" w:cs="Arial"/>
          <w:color w:val="000000"/>
          <w:sz w:val="24"/>
          <w:szCs w:val="24"/>
          <w:lang w:val="en-US" w:eastAsia="zh-CN"/>
        </w:rPr>
      </w:pPr>
    </w:p>
    <w:p w14:paraId="221F0108" w14:textId="77777777" w:rsidR="00BC1D74" w:rsidRPr="00087250" w:rsidRDefault="00BC1D74">
      <w:pPr>
        <w:spacing w:line="360" w:lineRule="auto"/>
        <w:jc w:val="both"/>
        <w:rPr>
          <w:rFonts w:ascii="Book Antiqua" w:hAnsi="Book Antiqua" w:cs="Arial"/>
          <w:color w:val="000000"/>
          <w:sz w:val="24"/>
          <w:szCs w:val="24"/>
          <w:lang w:val="en-US" w:eastAsia="zh-CN"/>
        </w:rPr>
      </w:pPr>
    </w:p>
    <w:p w14:paraId="1BC0E28E" w14:textId="77777777" w:rsidR="00BC1D74" w:rsidRPr="0098343A" w:rsidRDefault="00BC1D74">
      <w:pPr>
        <w:spacing w:line="360" w:lineRule="auto"/>
        <w:jc w:val="both"/>
        <w:rPr>
          <w:rFonts w:ascii="Book Antiqua" w:hAnsi="Book Antiqua" w:cs="Arial"/>
          <w:color w:val="000000"/>
          <w:sz w:val="24"/>
          <w:szCs w:val="24"/>
          <w:lang w:val="en-US" w:eastAsia="zh-CN"/>
        </w:rPr>
      </w:pPr>
    </w:p>
    <w:p w14:paraId="1B1EC75B" w14:textId="77777777" w:rsidR="0098343A" w:rsidRDefault="0098343A">
      <w:pPr>
        <w:rPr>
          <w:rFonts w:ascii="Book Antiqua" w:eastAsia="Arial" w:hAnsi="Book Antiqua" w:cs="Arial"/>
          <w:b/>
          <w:color w:val="000000"/>
          <w:sz w:val="24"/>
          <w:szCs w:val="24"/>
          <w:lang w:val="en-US" w:eastAsia="pt-BR"/>
        </w:rPr>
      </w:pPr>
      <w:r>
        <w:rPr>
          <w:rFonts w:ascii="Book Antiqua" w:eastAsia="Arial" w:hAnsi="Book Antiqua" w:cs="Arial"/>
          <w:b/>
          <w:color w:val="000000"/>
          <w:sz w:val="24"/>
          <w:szCs w:val="24"/>
          <w:lang w:val="en-US" w:eastAsia="pt-BR"/>
        </w:rPr>
        <w:br w:type="page"/>
      </w:r>
    </w:p>
    <w:p w14:paraId="07AD2AAF" w14:textId="4B32A5DC" w:rsidR="0049569C" w:rsidRPr="0098343A" w:rsidRDefault="002A5BAA" w:rsidP="00E64B0A">
      <w:pPr>
        <w:spacing w:line="360" w:lineRule="auto"/>
        <w:jc w:val="both"/>
        <w:rPr>
          <w:rFonts w:ascii="Book Antiqua" w:hAnsi="Book Antiqua"/>
          <w:sz w:val="24"/>
          <w:szCs w:val="24"/>
          <w:lang w:val="en-US" w:eastAsia="zh-CN"/>
        </w:rPr>
      </w:pPr>
      <w:r w:rsidRPr="00E64B0A">
        <w:rPr>
          <w:rFonts w:ascii="Book Antiqua" w:eastAsia="Arial" w:hAnsi="Book Antiqua" w:cs="Arial"/>
          <w:b/>
          <w:color w:val="000000"/>
          <w:sz w:val="24"/>
          <w:szCs w:val="24"/>
          <w:lang w:val="en-US" w:eastAsia="pt-BR"/>
        </w:rPr>
        <w:lastRenderedPageBreak/>
        <w:t>REFERENCES</w:t>
      </w:r>
    </w:p>
    <w:p w14:paraId="73D38F6A"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 </w:t>
      </w:r>
      <w:r w:rsidRPr="00D97712">
        <w:rPr>
          <w:rFonts w:ascii="Book Antiqua" w:hAnsi="Book Antiqua"/>
          <w:b/>
          <w:sz w:val="24"/>
          <w:szCs w:val="24"/>
        </w:rPr>
        <w:t>Kraehenbuhl JP</w:t>
      </w:r>
      <w:r w:rsidRPr="00D97712">
        <w:rPr>
          <w:rFonts w:ascii="Book Antiqua" w:hAnsi="Book Antiqua"/>
          <w:sz w:val="24"/>
          <w:szCs w:val="24"/>
        </w:rPr>
        <w:t xml:space="preserve">, Pringault E, Neutra MR. Review article: Intestinal epithelia and barrier functions. </w:t>
      </w:r>
      <w:r w:rsidRPr="00D97712">
        <w:rPr>
          <w:rFonts w:ascii="Book Antiqua" w:hAnsi="Book Antiqua"/>
          <w:i/>
          <w:sz w:val="24"/>
          <w:szCs w:val="24"/>
        </w:rPr>
        <w:t>Aliment Pharmacol Ther</w:t>
      </w:r>
      <w:r w:rsidRPr="00D97712">
        <w:rPr>
          <w:rFonts w:ascii="Book Antiqua" w:hAnsi="Book Antiqua"/>
          <w:sz w:val="24"/>
          <w:szCs w:val="24"/>
        </w:rPr>
        <w:t xml:space="preserve"> 1997; </w:t>
      </w:r>
      <w:r w:rsidRPr="00D97712">
        <w:rPr>
          <w:rFonts w:ascii="Book Antiqua" w:hAnsi="Book Antiqua"/>
          <w:b/>
          <w:sz w:val="24"/>
          <w:szCs w:val="24"/>
        </w:rPr>
        <w:t>11</w:t>
      </w:r>
      <w:r w:rsidRPr="0098343A">
        <w:rPr>
          <w:rFonts w:ascii="Book Antiqua" w:hAnsi="Book Antiqua"/>
          <w:sz w:val="24"/>
          <w:szCs w:val="24"/>
        </w:rPr>
        <w:t xml:space="preserve"> Suppl 3</w:t>
      </w:r>
      <w:r w:rsidRPr="00D97712">
        <w:rPr>
          <w:rFonts w:ascii="Book Antiqua" w:hAnsi="Book Antiqua"/>
          <w:sz w:val="24"/>
          <w:szCs w:val="24"/>
        </w:rPr>
        <w:t>: 3-8; discussion 8-9 [PMID: 9467973 DOI: 10.1111/j.1365-2036.1997.tb00803.x]</w:t>
      </w:r>
    </w:p>
    <w:p w14:paraId="1631B8A4" w14:textId="77777777" w:rsidR="0049569C" w:rsidRPr="00D97712" w:rsidRDefault="0049569C" w:rsidP="0049569C">
      <w:pPr>
        <w:spacing w:line="360" w:lineRule="auto"/>
        <w:jc w:val="both"/>
        <w:rPr>
          <w:rFonts w:ascii="Book Antiqua" w:hAnsi="Book Antiqua"/>
          <w:sz w:val="24"/>
          <w:szCs w:val="24"/>
          <w:lang w:eastAsia="zh-CN"/>
        </w:rPr>
      </w:pPr>
      <w:r w:rsidRPr="00D97712">
        <w:rPr>
          <w:rFonts w:ascii="Book Antiqua" w:hAnsi="Book Antiqua"/>
          <w:sz w:val="24"/>
          <w:szCs w:val="24"/>
        </w:rPr>
        <w:t xml:space="preserve">2 </w:t>
      </w:r>
      <w:r w:rsidRPr="00D97712">
        <w:rPr>
          <w:rFonts w:ascii="Book Antiqua" w:hAnsi="Book Antiqua"/>
          <w:b/>
          <w:sz w:val="24"/>
          <w:szCs w:val="24"/>
        </w:rPr>
        <w:t>Sartor RB</w:t>
      </w:r>
      <w:r w:rsidRPr="00D97712">
        <w:rPr>
          <w:rFonts w:ascii="Book Antiqua" w:hAnsi="Book Antiqua"/>
          <w:sz w:val="24"/>
          <w:szCs w:val="24"/>
        </w:rPr>
        <w:t xml:space="preserve">. Current concepts of the etiology and pathogenesis of ulcerative colitis and Crohn's disease. </w:t>
      </w:r>
      <w:r w:rsidRPr="00D97712">
        <w:rPr>
          <w:rFonts w:ascii="Book Antiqua" w:hAnsi="Book Antiqua"/>
          <w:i/>
          <w:sz w:val="24"/>
          <w:szCs w:val="24"/>
        </w:rPr>
        <w:t>Gastroenterol Clin North Am</w:t>
      </w:r>
      <w:r w:rsidRPr="00D97712">
        <w:rPr>
          <w:rFonts w:ascii="Book Antiqua" w:hAnsi="Book Antiqua"/>
          <w:sz w:val="24"/>
          <w:szCs w:val="24"/>
        </w:rPr>
        <w:t xml:space="preserve"> 1995; </w:t>
      </w:r>
      <w:r w:rsidRPr="00D97712">
        <w:rPr>
          <w:rFonts w:ascii="Book Antiqua" w:hAnsi="Book Antiqua"/>
          <w:b/>
          <w:sz w:val="24"/>
          <w:szCs w:val="24"/>
        </w:rPr>
        <w:t>24</w:t>
      </w:r>
      <w:r w:rsidRPr="00D97712">
        <w:rPr>
          <w:rFonts w:ascii="Book Antiqua" w:hAnsi="Book Antiqua"/>
          <w:sz w:val="24"/>
          <w:szCs w:val="24"/>
        </w:rPr>
        <w:t>: 475-507 [PMID: 8809232]</w:t>
      </w:r>
    </w:p>
    <w:p w14:paraId="0C852B0C"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 </w:t>
      </w:r>
      <w:r w:rsidRPr="00D97712">
        <w:rPr>
          <w:rFonts w:ascii="Book Antiqua" w:hAnsi="Book Antiqua"/>
          <w:b/>
          <w:sz w:val="24"/>
          <w:szCs w:val="24"/>
        </w:rPr>
        <w:t>Ainsworth M</w:t>
      </w:r>
      <w:r w:rsidRPr="00D97712">
        <w:rPr>
          <w:rFonts w:ascii="Book Antiqua" w:hAnsi="Book Antiqua"/>
          <w:sz w:val="24"/>
          <w:szCs w:val="24"/>
        </w:rPr>
        <w:t xml:space="preserve">, Eriksen J, Rasmussen JW, Schaffalitzky de Muckadell OB. Intestinal permeability of 51Cr-labelled ethylenediaminetetraacetic acid in patients with Crohn's disease and their healthy relatives. </w:t>
      </w:r>
      <w:r w:rsidRPr="00D97712">
        <w:rPr>
          <w:rFonts w:ascii="Book Antiqua" w:hAnsi="Book Antiqua"/>
          <w:i/>
          <w:sz w:val="24"/>
          <w:szCs w:val="24"/>
        </w:rPr>
        <w:t>Scand J Gastroenterol</w:t>
      </w:r>
      <w:r w:rsidRPr="00D97712">
        <w:rPr>
          <w:rFonts w:ascii="Book Antiqua" w:hAnsi="Book Antiqua"/>
          <w:sz w:val="24"/>
          <w:szCs w:val="24"/>
        </w:rPr>
        <w:t xml:space="preserve"> 1989; </w:t>
      </w:r>
      <w:r w:rsidRPr="00D97712">
        <w:rPr>
          <w:rFonts w:ascii="Book Antiqua" w:hAnsi="Book Antiqua"/>
          <w:b/>
          <w:sz w:val="24"/>
          <w:szCs w:val="24"/>
        </w:rPr>
        <w:t>24</w:t>
      </w:r>
      <w:r w:rsidRPr="00D97712">
        <w:rPr>
          <w:rFonts w:ascii="Book Antiqua" w:hAnsi="Book Antiqua"/>
          <w:sz w:val="24"/>
          <w:szCs w:val="24"/>
        </w:rPr>
        <w:t>: 993-998 [PMID: 2512633 DOI: 10.3109/00365528909089246]</w:t>
      </w:r>
    </w:p>
    <w:p w14:paraId="6BD11910"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 </w:t>
      </w:r>
      <w:r w:rsidRPr="00D97712">
        <w:rPr>
          <w:rFonts w:ascii="Book Antiqua" w:hAnsi="Book Antiqua"/>
          <w:b/>
          <w:sz w:val="24"/>
          <w:szCs w:val="24"/>
        </w:rPr>
        <w:t>Bjarnason I</w:t>
      </w:r>
      <w:r w:rsidRPr="00D97712">
        <w:rPr>
          <w:rFonts w:ascii="Book Antiqua" w:hAnsi="Book Antiqua"/>
          <w:sz w:val="24"/>
          <w:szCs w:val="24"/>
        </w:rPr>
        <w:t xml:space="preserve">, O'Morain C, Levi AJ, Peters TJ. Absorption of 51chromium-labeled ethylenediaminetetraacetate in inflammatory bowel disease. </w:t>
      </w:r>
      <w:r w:rsidRPr="00D97712">
        <w:rPr>
          <w:rFonts w:ascii="Book Antiqua" w:hAnsi="Book Antiqua"/>
          <w:i/>
          <w:sz w:val="24"/>
          <w:szCs w:val="24"/>
        </w:rPr>
        <w:t>Gastroenterology</w:t>
      </w:r>
      <w:r w:rsidRPr="00D97712">
        <w:rPr>
          <w:rFonts w:ascii="Book Antiqua" w:hAnsi="Book Antiqua"/>
          <w:sz w:val="24"/>
          <w:szCs w:val="24"/>
        </w:rPr>
        <w:t xml:space="preserve"> 1983; </w:t>
      </w:r>
      <w:r w:rsidRPr="00D97712">
        <w:rPr>
          <w:rFonts w:ascii="Book Antiqua" w:hAnsi="Book Antiqua"/>
          <w:b/>
          <w:sz w:val="24"/>
          <w:szCs w:val="24"/>
        </w:rPr>
        <w:t>85</w:t>
      </w:r>
      <w:r w:rsidRPr="00D97712">
        <w:rPr>
          <w:rFonts w:ascii="Book Antiqua" w:hAnsi="Book Antiqua"/>
          <w:sz w:val="24"/>
          <w:szCs w:val="24"/>
        </w:rPr>
        <w:t>: 318-322 [PMID: 6407889]</w:t>
      </w:r>
    </w:p>
    <w:p w14:paraId="4FBB735F"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 </w:t>
      </w:r>
      <w:r w:rsidRPr="00D97712">
        <w:rPr>
          <w:rFonts w:ascii="Book Antiqua" w:hAnsi="Book Antiqua"/>
          <w:b/>
          <w:sz w:val="24"/>
          <w:szCs w:val="24"/>
        </w:rPr>
        <w:t>Hollander D</w:t>
      </w:r>
      <w:r w:rsidRPr="00D97712">
        <w:rPr>
          <w:rFonts w:ascii="Book Antiqua" w:hAnsi="Book Antiqua"/>
          <w:sz w:val="24"/>
          <w:szCs w:val="24"/>
        </w:rPr>
        <w:t xml:space="preserve">, Vadheim CM, Brettholz E, Petersen GM, Delahunty T, Rotter JI. Increased intestinal permeability in patients with Crohn's disease and their relatives. A possible etiologic factor. </w:t>
      </w:r>
      <w:r w:rsidRPr="00D97712">
        <w:rPr>
          <w:rFonts w:ascii="Book Antiqua" w:hAnsi="Book Antiqua"/>
          <w:i/>
          <w:sz w:val="24"/>
          <w:szCs w:val="24"/>
        </w:rPr>
        <w:t>Ann Intern Med</w:t>
      </w:r>
      <w:r w:rsidRPr="00D97712">
        <w:rPr>
          <w:rFonts w:ascii="Book Antiqua" w:hAnsi="Book Antiqua"/>
          <w:sz w:val="24"/>
          <w:szCs w:val="24"/>
        </w:rPr>
        <w:t xml:space="preserve"> 1986; </w:t>
      </w:r>
      <w:r w:rsidRPr="00D97712">
        <w:rPr>
          <w:rFonts w:ascii="Book Antiqua" w:hAnsi="Book Antiqua"/>
          <w:b/>
          <w:sz w:val="24"/>
          <w:szCs w:val="24"/>
        </w:rPr>
        <w:t>105</w:t>
      </w:r>
      <w:r w:rsidRPr="00D97712">
        <w:rPr>
          <w:rFonts w:ascii="Book Antiqua" w:hAnsi="Book Antiqua"/>
          <w:sz w:val="24"/>
          <w:szCs w:val="24"/>
        </w:rPr>
        <w:t>: 883-885 [PMID: 3777713 DOI: 10.7326/0003-4819-105-6-883]</w:t>
      </w:r>
    </w:p>
    <w:p w14:paraId="6545E764"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6 </w:t>
      </w:r>
      <w:r w:rsidRPr="00D97712">
        <w:rPr>
          <w:rFonts w:ascii="Book Antiqua" w:hAnsi="Book Antiqua"/>
          <w:b/>
          <w:sz w:val="24"/>
          <w:szCs w:val="24"/>
        </w:rPr>
        <w:t>Hollander D</w:t>
      </w:r>
      <w:r w:rsidRPr="00D97712">
        <w:rPr>
          <w:rFonts w:ascii="Book Antiqua" w:hAnsi="Book Antiqua"/>
          <w:sz w:val="24"/>
          <w:szCs w:val="24"/>
        </w:rPr>
        <w:t xml:space="preserve">. Crohn's disease--a permeability disorder of the tight junction? </w:t>
      </w:r>
      <w:r w:rsidRPr="00D97712">
        <w:rPr>
          <w:rFonts w:ascii="Book Antiqua" w:hAnsi="Book Antiqua"/>
          <w:i/>
          <w:sz w:val="24"/>
          <w:szCs w:val="24"/>
        </w:rPr>
        <w:t>Gut</w:t>
      </w:r>
      <w:r w:rsidRPr="00D97712">
        <w:rPr>
          <w:rFonts w:ascii="Book Antiqua" w:hAnsi="Book Antiqua"/>
          <w:sz w:val="24"/>
          <w:szCs w:val="24"/>
        </w:rPr>
        <w:t xml:space="preserve"> 1988; </w:t>
      </w:r>
      <w:r w:rsidRPr="00D97712">
        <w:rPr>
          <w:rFonts w:ascii="Book Antiqua" w:hAnsi="Book Antiqua"/>
          <w:b/>
          <w:sz w:val="24"/>
          <w:szCs w:val="24"/>
        </w:rPr>
        <w:t>29</w:t>
      </w:r>
      <w:r w:rsidRPr="00D97712">
        <w:rPr>
          <w:rFonts w:ascii="Book Antiqua" w:hAnsi="Book Antiqua"/>
          <w:sz w:val="24"/>
          <w:szCs w:val="24"/>
        </w:rPr>
        <w:t>: 1621-1624 [PMID: 3065154 DOI: 10.1136/gut.29.12.1621]</w:t>
      </w:r>
    </w:p>
    <w:p w14:paraId="45CAC60A"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7 </w:t>
      </w:r>
      <w:r w:rsidRPr="00D97712">
        <w:rPr>
          <w:rFonts w:ascii="Book Antiqua" w:hAnsi="Book Antiqua"/>
          <w:b/>
          <w:sz w:val="24"/>
          <w:szCs w:val="24"/>
        </w:rPr>
        <w:t>Hollander D</w:t>
      </w:r>
      <w:r w:rsidRPr="00D97712">
        <w:rPr>
          <w:rFonts w:ascii="Book Antiqua" w:hAnsi="Book Antiqua"/>
          <w:sz w:val="24"/>
          <w:szCs w:val="24"/>
        </w:rPr>
        <w:t xml:space="preserve">. The intestinal permeability barrier. A hypothesis as to its regulation and involvement in Crohn's disease. </w:t>
      </w:r>
      <w:r w:rsidRPr="00D97712">
        <w:rPr>
          <w:rFonts w:ascii="Book Antiqua" w:hAnsi="Book Antiqua"/>
          <w:i/>
          <w:sz w:val="24"/>
          <w:szCs w:val="24"/>
        </w:rPr>
        <w:t>Scand J Gastroenterol</w:t>
      </w:r>
      <w:r w:rsidRPr="00D97712">
        <w:rPr>
          <w:rFonts w:ascii="Book Antiqua" w:hAnsi="Book Antiqua"/>
          <w:sz w:val="24"/>
          <w:szCs w:val="24"/>
        </w:rPr>
        <w:t xml:space="preserve"> 1992; </w:t>
      </w:r>
      <w:r w:rsidRPr="00D97712">
        <w:rPr>
          <w:rFonts w:ascii="Book Antiqua" w:hAnsi="Book Antiqua"/>
          <w:b/>
          <w:sz w:val="24"/>
          <w:szCs w:val="24"/>
        </w:rPr>
        <w:t>27</w:t>
      </w:r>
      <w:r w:rsidRPr="00D97712">
        <w:rPr>
          <w:rFonts w:ascii="Book Antiqua" w:hAnsi="Book Antiqua"/>
          <w:sz w:val="24"/>
          <w:szCs w:val="24"/>
        </w:rPr>
        <w:t>: 721-726 [PMID: 1411276 DOI: 10.3109/00365529209011172]</w:t>
      </w:r>
    </w:p>
    <w:p w14:paraId="0F1C37E4"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8 </w:t>
      </w:r>
      <w:r w:rsidRPr="00D97712">
        <w:rPr>
          <w:rFonts w:ascii="Book Antiqua" w:hAnsi="Book Antiqua"/>
          <w:b/>
          <w:sz w:val="24"/>
          <w:szCs w:val="24"/>
        </w:rPr>
        <w:t>Jenkins RT</w:t>
      </w:r>
      <w:r w:rsidRPr="00D97712">
        <w:rPr>
          <w:rFonts w:ascii="Book Antiqua" w:hAnsi="Book Antiqua"/>
          <w:sz w:val="24"/>
          <w:szCs w:val="24"/>
        </w:rPr>
        <w:t xml:space="preserve">, Jones DB, Goodacre RL, Collins SM, Coates G, Hunt RH, Bienenstock J. Reversibility of increased intestinal permeability to 51Cr-EDTA in patients with gastrointestinal inflammatory diseases. </w:t>
      </w:r>
      <w:r w:rsidRPr="00D97712">
        <w:rPr>
          <w:rFonts w:ascii="Book Antiqua" w:hAnsi="Book Antiqua"/>
          <w:i/>
          <w:sz w:val="24"/>
          <w:szCs w:val="24"/>
        </w:rPr>
        <w:t>Am J Gastroenterol</w:t>
      </w:r>
      <w:r w:rsidRPr="00D97712">
        <w:rPr>
          <w:rFonts w:ascii="Book Antiqua" w:hAnsi="Book Antiqua"/>
          <w:sz w:val="24"/>
          <w:szCs w:val="24"/>
        </w:rPr>
        <w:t xml:space="preserve"> 1987; </w:t>
      </w:r>
      <w:r w:rsidRPr="00D97712">
        <w:rPr>
          <w:rFonts w:ascii="Book Antiqua" w:hAnsi="Book Antiqua"/>
          <w:b/>
          <w:sz w:val="24"/>
          <w:szCs w:val="24"/>
        </w:rPr>
        <w:t>82</w:t>
      </w:r>
      <w:r w:rsidRPr="00D97712">
        <w:rPr>
          <w:rFonts w:ascii="Book Antiqua" w:hAnsi="Book Antiqua"/>
          <w:sz w:val="24"/>
          <w:szCs w:val="24"/>
        </w:rPr>
        <w:t>: 1159-1164 [PMID: 3118697]</w:t>
      </w:r>
    </w:p>
    <w:p w14:paraId="4898D98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9 </w:t>
      </w:r>
      <w:r w:rsidRPr="00D97712">
        <w:rPr>
          <w:rFonts w:ascii="Book Antiqua" w:hAnsi="Book Antiqua"/>
          <w:b/>
          <w:sz w:val="24"/>
          <w:szCs w:val="24"/>
        </w:rPr>
        <w:t>Jenkins RT</w:t>
      </w:r>
      <w:r w:rsidRPr="00D97712">
        <w:rPr>
          <w:rFonts w:ascii="Book Antiqua" w:hAnsi="Book Antiqua"/>
          <w:sz w:val="24"/>
          <w:szCs w:val="24"/>
        </w:rPr>
        <w:t xml:space="preserve">, Ramage JK, Jones DB, Collins SM, Goodacre RL, Hunt RH. Small bowel and colonic permeability to 51Cr-EDTA in patients with active inflammatory bowel disease. </w:t>
      </w:r>
      <w:r w:rsidRPr="00D97712">
        <w:rPr>
          <w:rFonts w:ascii="Book Antiqua" w:hAnsi="Book Antiqua"/>
          <w:i/>
          <w:sz w:val="24"/>
          <w:szCs w:val="24"/>
        </w:rPr>
        <w:t>Clin Invest Med</w:t>
      </w:r>
      <w:r w:rsidRPr="00D97712">
        <w:rPr>
          <w:rFonts w:ascii="Book Antiqua" w:hAnsi="Book Antiqua"/>
          <w:sz w:val="24"/>
          <w:szCs w:val="24"/>
        </w:rPr>
        <w:t xml:space="preserve"> 1988; </w:t>
      </w:r>
      <w:r w:rsidRPr="00D97712">
        <w:rPr>
          <w:rFonts w:ascii="Book Antiqua" w:hAnsi="Book Antiqua"/>
          <w:b/>
          <w:sz w:val="24"/>
          <w:szCs w:val="24"/>
        </w:rPr>
        <w:t>11</w:t>
      </w:r>
      <w:r w:rsidRPr="00D97712">
        <w:rPr>
          <w:rFonts w:ascii="Book Antiqua" w:hAnsi="Book Antiqua"/>
          <w:sz w:val="24"/>
          <w:szCs w:val="24"/>
        </w:rPr>
        <w:t>: 151-155 [PMID: 3135136]</w:t>
      </w:r>
    </w:p>
    <w:p w14:paraId="2ADDF69F"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lastRenderedPageBreak/>
        <w:t xml:space="preserve">10 </w:t>
      </w:r>
      <w:r w:rsidRPr="00D97712">
        <w:rPr>
          <w:rFonts w:ascii="Book Antiqua" w:hAnsi="Book Antiqua"/>
          <w:b/>
          <w:sz w:val="24"/>
          <w:szCs w:val="24"/>
        </w:rPr>
        <w:t>O'Morain CA</w:t>
      </w:r>
      <w:r w:rsidRPr="00D97712">
        <w:rPr>
          <w:rFonts w:ascii="Book Antiqua" w:hAnsi="Book Antiqua"/>
          <w:sz w:val="24"/>
          <w:szCs w:val="24"/>
        </w:rPr>
        <w:t xml:space="preserve">, Abelow AC, Chervu LR, Fleischner GM, Das KM. Chromium 51-ethylenediaminetetraacetate test: a useful test in the assessment of inflammatory bowel disease. </w:t>
      </w:r>
      <w:r w:rsidRPr="00D97712">
        <w:rPr>
          <w:rFonts w:ascii="Book Antiqua" w:hAnsi="Book Antiqua"/>
          <w:i/>
          <w:sz w:val="24"/>
          <w:szCs w:val="24"/>
        </w:rPr>
        <w:t>J Lab Clin Med</w:t>
      </w:r>
      <w:r w:rsidRPr="00D97712">
        <w:rPr>
          <w:rFonts w:ascii="Book Antiqua" w:hAnsi="Book Antiqua"/>
          <w:sz w:val="24"/>
          <w:szCs w:val="24"/>
        </w:rPr>
        <w:t xml:space="preserve"> 1986; </w:t>
      </w:r>
      <w:r w:rsidRPr="00D97712">
        <w:rPr>
          <w:rFonts w:ascii="Book Antiqua" w:hAnsi="Book Antiqua"/>
          <w:b/>
          <w:sz w:val="24"/>
          <w:szCs w:val="24"/>
        </w:rPr>
        <w:t>108</w:t>
      </w:r>
      <w:r w:rsidRPr="00D97712">
        <w:rPr>
          <w:rFonts w:ascii="Book Antiqua" w:hAnsi="Book Antiqua"/>
          <w:sz w:val="24"/>
          <w:szCs w:val="24"/>
        </w:rPr>
        <w:t>: 430-435 [PMID: 3095471]</w:t>
      </w:r>
    </w:p>
    <w:p w14:paraId="204AFECA"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11 </w:t>
      </w:r>
      <w:r w:rsidRPr="00D97712">
        <w:rPr>
          <w:rFonts w:ascii="Book Antiqua" w:hAnsi="Book Antiqua"/>
          <w:b/>
          <w:sz w:val="24"/>
          <w:szCs w:val="24"/>
        </w:rPr>
        <w:t>Zuckerman MJ</w:t>
      </w:r>
      <w:r w:rsidRPr="00D97712">
        <w:rPr>
          <w:rFonts w:ascii="Book Antiqua" w:hAnsi="Book Antiqua"/>
          <w:sz w:val="24"/>
          <w:szCs w:val="24"/>
        </w:rPr>
        <w:t xml:space="preserve">, Watts MT. Intestinal permeability to 51Cr-ethylenediaminetetraacetate in patients with ulcerative colitis. </w:t>
      </w:r>
      <w:r w:rsidRPr="00D97712">
        <w:rPr>
          <w:rFonts w:ascii="Book Antiqua" w:hAnsi="Book Antiqua"/>
          <w:i/>
          <w:sz w:val="24"/>
          <w:szCs w:val="24"/>
        </w:rPr>
        <w:t>Am J Gastroenterol</w:t>
      </w:r>
      <w:r w:rsidRPr="00D97712">
        <w:rPr>
          <w:rFonts w:ascii="Book Antiqua" w:hAnsi="Book Antiqua"/>
          <w:sz w:val="24"/>
          <w:szCs w:val="24"/>
        </w:rPr>
        <w:t xml:space="preserve"> 1993; </w:t>
      </w:r>
      <w:r w:rsidRPr="00D97712">
        <w:rPr>
          <w:rFonts w:ascii="Book Antiqua" w:hAnsi="Book Antiqua"/>
          <w:b/>
          <w:sz w:val="24"/>
          <w:szCs w:val="24"/>
        </w:rPr>
        <w:t>88</w:t>
      </w:r>
      <w:r w:rsidRPr="00D97712">
        <w:rPr>
          <w:rFonts w:ascii="Book Antiqua" w:hAnsi="Book Antiqua"/>
          <w:sz w:val="24"/>
          <w:szCs w:val="24"/>
        </w:rPr>
        <w:t>: 1978-1979 [PMID: 8237961]</w:t>
      </w:r>
    </w:p>
    <w:p w14:paraId="781D5ABB"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12 </w:t>
      </w:r>
      <w:r w:rsidRPr="00D97712">
        <w:rPr>
          <w:rFonts w:ascii="Book Antiqua" w:hAnsi="Book Antiqua"/>
          <w:b/>
          <w:sz w:val="24"/>
          <w:szCs w:val="24"/>
        </w:rPr>
        <w:t>Forget P</w:t>
      </w:r>
      <w:r w:rsidRPr="00D97712">
        <w:rPr>
          <w:rFonts w:ascii="Book Antiqua" w:hAnsi="Book Antiqua"/>
          <w:sz w:val="24"/>
          <w:szCs w:val="24"/>
        </w:rPr>
        <w:t xml:space="preserve">, Sodoyez-Goffaux F, Zappitelli A. Permeability of the small intestine to [51Cr]EDTA in children with acute gastroenteritis or eczema. </w:t>
      </w:r>
      <w:r w:rsidRPr="00D97712">
        <w:rPr>
          <w:rFonts w:ascii="Book Antiqua" w:hAnsi="Book Antiqua"/>
          <w:i/>
          <w:sz w:val="24"/>
          <w:szCs w:val="24"/>
        </w:rPr>
        <w:t>J Pediatr Gastroenterol Nutr</w:t>
      </w:r>
      <w:r w:rsidRPr="00D97712">
        <w:rPr>
          <w:rFonts w:ascii="Book Antiqua" w:hAnsi="Book Antiqua"/>
          <w:sz w:val="24"/>
          <w:szCs w:val="24"/>
        </w:rPr>
        <w:t xml:space="preserve"> 1985; </w:t>
      </w:r>
      <w:r w:rsidRPr="00D97712">
        <w:rPr>
          <w:rFonts w:ascii="Book Antiqua" w:hAnsi="Book Antiqua"/>
          <w:b/>
          <w:sz w:val="24"/>
          <w:szCs w:val="24"/>
        </w:rPr>
        <w:t>4</w:t>
      </w:r>
      <w:r w:rsidRPr="00D97712">
        <w:rPr>
          <w:rFonts w:ascii="Book Antiqua" w:hAnsi="Book Antiqua"/>
          <w:sz w:val="24"/>
          <w:szCs w:val="24"/>
        </w:rPr>
        <w:t>: 393-396 [PMID: 3926981 DOI: 10.1097/00005176-198506000-00012]</w:t>
      </w:r>
    </w:p>
    <w:p w14:paraId="192E9F7D"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13 </w:t>
      </w:r>
      <w:r w:rsidRPr="00D97712">
        <w:rPr>
          <w:rFonts w:ascii="Book Antiqua" w:hAnsi="Book Antiqua"/>
          <w:b/>
          <w:sz w:val="24"/>
          <w:szCs w:val="24"/>
        </w:rPr>
        <w:t>Bjarnason I</w:t>
      </w:r>
      <w:r w:rsidRPr="00D97712">
        <w:rPr>
          <w:rFonts w:ascii="Book Antiqua" w:hAnsi="Book Antiqua"/>
          <w:sz w:val="24"/>
          <w:szCs w:val="24"/>
        </w:rPr>
        <w:t xml:space="preserve">, Marsh MN, Price A, Levi AJ, Peters TJ. Intestinal permeability in patients with coeliac disease and dermatitis herpetiformis. </w:t>
      </w:r>
      <w:r w:rsidRPr="00D97712">
        <w:rPr>
          <w:rFonts w:ascii="Book Antiqua" w:hAnsi="Book Antiqua"/>
          <w:i/>
          <w:sz w:val="24"/>
          <w:szCs w:val="24"/>
        </w:rPr>
        <w:t>Gut</w:t>
      </w:r>
      <w:r w:rsidRPr="00D97712">
        <w:rPr>
          <w:rFonts w:ascii="Book Antiqua" w:hAnsi="Book Antiqua"/>
          <w:sz w:val="24"/>
          <w:szCs w:val="24"/>
        </w:rPr>
        <w:t xml:space="preserve"> 1985; </w:t>
      </w:r>
      <w:r w:rsidRPr="00D97712">
        <w:rPr>
          <w:rFonts w:ascii="Book Antiqua" w:hAnsi="Book Antiqua"/>
          <w:b/>
          <w:sz w:val="24"/>
          <w:szCs w:val="24"/>
        </w:rPr>
        <w:t>26</w:t>
      </w:r>
      <w:r w:rsidRPr="00D97712">
        <w:rPr>
          <w:rFonts w:ascii="Book Antiqua" w:hAnsi="Book Antiqua"/>
          <w:sz w:val="24"/>
          <w:szCs w:val="24"/>
        </w:rPr>
        <w:t>: 1214-1219 [PMID: 3934051 DOI: 10.1136/gut.26.11.1214]</w:t>
      </w:r>
    </w:p>
    <w:p w14:paraId="2CA932F0"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14 </w:t>
      </w:r>
      <w:r w:rsidRPr="00D97712">
        <w:rPr>
          <w:rFonts w:ascii="Book Antiqua" w:hAnsi="Book Antiqua"/>
          <w:b/>
          <w:sz w:val="24"/>
          <w:szCs w:val="24"/>
        </w:rPr>
        <w:t>Escobar H</w:t>
      </w:r>
      <w:r w:rsidRPr="00D97712">
        <w:rPr>
          <w:rFonts w:ascii="Book Antiqua" w:hAnsi="Book Antiqua"/>
          <w:sz w:val="24"/>
          <w:szCs w:val="24"/>
        </w:rPr>
        <w:t xml:space="preserve">, Perdomo M, Vasconez F, Camarero C, del Olmo MT, Suárez L. Intestinal permeability to 51Cr-EDTA and orocecal transit time in cystic fibrosis. </w:t>
      </w:r>
      <w:r w:rsidRPr="00D97712">
        <w:rPr>
          <w:rFonts w:ascii="Book Antiqua" w:hAnsi="Book Antiqua"/>
          <w:i/>
          <w:sz w:val="24"/>
          <w:szCs w:val="24"/>
        </w:rPr>
        <w:t>J Pediatr Gastroenterol Nutr</w:t>
      </w:r>
      <w:r w:rsidRPr="00D97712">
        <w:rPr>
          <w:rFonts w:ascii="Book Antiqua" w:hAnsi="Book Antiqua"/>
          <w:sz w:val="24"/>
          <w:szCs w:val="24"/>
        </w:rPr>
        <w:t xml:space="preserve"> 1992; </w:t>
      </w:r>
      <w:r w:rsidRPr="00D97712">
        <w:rPr>
          <w:rFonts w:ascii="Book Antiqua" w:hAnsi="Book Antiqua"/>
          <w:b/>
          <w:sz w:val="24"/>
          <w:szCs w:val="24"/>
        </w:rPr>
        <w:t>14</w:t>
      </w:r>
      <w:r w:rsidRPr="00D97712">
        <w:rPr>
          <w:rFonts w:ascii="Book Antiqua" w:hAnsi="Book Antiqua"/>
          <w:sz w:val="24"/>
          <w:szCs w:val="24"/>
        </w:rPr>
        <w:t>: 204-207 [PMID: 1593376 DOI: 10.1097/00005176-199202000-00015]</w:t>
      </w:r>
    </w:p>
    <w:p w14:paraId="7213E153"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15 </w:t>
      </w:r>
      <w:r w:rsidRPr="00D97712">
        <w:rPr>
          <w:rFonts w:ascii="Book Antiqua" w:hAnsi="Book Antiqua"/>
          <w:b/>
          <w:sz w:val="24"/>
          <w:szCs w:val="24"/>
        </w:rPr>
        <w:t>Leclercq-Foucart J</w:t>
      </w:r>
      <w:r w:rsidRPr="00D97712">
        <w:rPr>
          <w:rFonts w:ascii="Book Antiqua" w:hAnsi="Book Antiqua"/>
          <w:sz w:val="24"/>
          <w:szCs w:val="24"/>
        </w:rPr>
        <w:t xml:space="preserve">, Forget P, Sodoyez-Goffaux F, Zappitelli A. Intestinal permeability to [51Cr]EDTA in children with cystic fibrosis. </w:t>
      </w:r>
      <w:r w:rsidRPr="00D97712">
        <w:rPr>
          <w:rFonts w:ascii="Book Antiqua" w:hAnsi="Book Antiqua"/>
          <w:i/>
          <w:sz w:val="24"/>
          <w:szCs w:val="24"/>
        </w:rPr>
        <w:t>J Pediatr Gastroenterol Nutr</w:t>
      </w:r>
      <w:r w:rsidRPr="00D97712">
        <w:rPr>
          <w:rFonts w:ascii="Book Antiqua" w:hAnsi="Book Antiqua"/>
          <w:sz w:val="24"/>
          <w:szCs w:val="24"/>
        </w:rPr>
        <w:t xml:space="preserve"> 1986; </w:t>
      </w:r>
      <w:r w:rsidRPr="00D97712">
        <w:rPr>
          <w:rFonts w:ascii="Book Antiqua" w:hAnsi="Book Antiqua"/>
          <w:b/>
          <w:sz w:val="24"/>
          <w:szCs w:val="24"/>
        </w:rPr>
        <w:t>5</w:t>
      </w:r>
      <w:r w:rsidRPr="00D97712">
        <w:rPr>
          <w:rFonts w:ascii="Book Antiqua" w:hAnsi="Book Antiqua"/>
          <w:sz w:val="24"/>
          <w:szCs w:val="24"/>
        </w:rPr>
        <w:t>: 384-387 [PMID: 3088249 DOI: 10.1097/00005176-198605000-00008]</w:t>
      </w:r>
    </w:p>
    <w:p w14:paraId="7FB81992"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16 </w:t>
      </w:r>
      <w:r w:rsidRPr="00D97712">
        <w:rPr>
          <w:rFonts w:ascii="Book Antiqua" w:hAnsi="Book Antiqua"/>
          <w:b/>
          <w:sz w:val="24"/>
          <w:szCs w:val="24"/>
        </w:rPr>
        <w:t>Bjarnason I</w:t>
      </w:r>
      <w:r w:rsidRPr="00D97712">
        <w:rPr>
          <w:rFonts w:ascii="Book Antiqua" w:hAnsi="Book Antiqua"/>
          <w:sz w:val="24"/>
          <w:szCs w:val="24"/>
        </w:rPr>
        <w:t xml:space="preserve">, Peters TJ, Wise RJ. The leaky gut of alcoholism: possible route of entry for toxic compounds. </w:t>
      </w:r>
      <w:r w:rsidRPr="00D97712">
        <w:rPr>
          <w:rFonts w:ascii="Book Antiqua" w:hAnsi="Book Antiqua"/>
          <w:i/>
          <w:sz w:val="24"/>
          <w:szCs w:val="24"/>
        </w:rPr>
        <w:t>Lancet</w:t>
      </w:r>
      <w:r w:rsidRPr="00D97712">
        <w:rPr>
          <w:rFonts w:ascii="Book Antiqua" w:hAnsi="Book Antiqua"/>
          <w:sz w:val="24"/>
          <w:szCs w:val="24"/>
        </w:rPr>
        <w:t xml:space="preserve"> 1984; </w:t>
      </w:r>
      <w:r w:rsidRPr="00D97712">
        <w:rPr>
          <w:rFonts w:ascii="Book Antiqua" w:hAnsi="Book Antiqua"/>
          <w:b/>
          <w:sz w:val="24"/>
          <w:szCs w:val="24"/>
        </w:rPr>
        <w:t>1</w:t>
      </w:r>
      <w:r w:rsidRPr="00D97712">
        <w:rPr>
          <w:rFonts w:ascii="Book Antiqua" w:hAnsi="Book Antiqua"/>
          <w:sz w:val="24"/>
          <w:szCs w:val="24"/>
        </w:rPr>
        <w:t>: 179-182 [PMID: 6141332 DOI: 10.1016/S0140-6736(84)92109-3]</w:t>
      </w:r>
    </w:p>
    <w:p w14:paraId="54B9EFF2"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17 </w:t>
      </w:r>
      <w:r w:rsidRPr="00D97712">
        <w:rPr>
          <w:rFonts w:ascii="Book Antiqua" w:hAnsi="Book Antiqua"/>
          <w:b/>
          <w:sz w:val="24"/>
          <w:szCs w:val="24"/>
        </w:rPr>
        <w:t>Aabakken L</w:t>
      </w:r>
      <w:r w:rsidRPr="00D97712">
        <w:rPr>
          <w:rFonts w:ascii="Book Antiqua" w:hAnsi="Book Antiqua"/>
          <w:sz w:val="24"/>
          <w:szCs w:val="24"/>
        </w:rPr>
        <w:t xml:space="preserve">, Osnes M. 51Cr-ethylenediaminetetraacetic acid absorption test. Effects of naproxen, a non-steroidal, antiinflammatory drug. </w:t>
      </w:r>
      <w:r w:rsidRPr="00D97712">
        <w:rPr>
          <w:rFonts w:ascii="Book Antiqua" w:hAnsi="Book Antiqua"/>
          <w:i/>
          <w:sz w:val="24"/>
          <w:szCs w:val="24"/>
        </w:rPr>
        <w:t>Scand J Gastroenterol</w:t>
      </w:r>
      <w:r w:rsidRPr="00D97712">
        <w:rPr>
          <w:rFonts w:ascii="Book Antiqua" w:hAnsi="Book Antiqua"/>
          <w:sz w:val="24"/>
          <w:szCs w:val="24"/>
        </w:rPr>
        <w:t xml:space="preserve"> 1990; </w:t>
      </w:r>
      <w:r w:rsidRPr="00D97712">
        <w:rPr>
          <w:rFonts w:ascii="Book Antiqua" w:hAnsi="Book Antiqua"/>
          <w:b/>
          <w:sz w:val="24"/>
          <w:szCs w:val="24"/>
        </w:rPr>
        <w:t>25</w:t>
      </w:r>
      <w:r w:rsidRPr="00D97712">
        <w:rPr>
          <w:rFonts w:ascii="Book Antiqua" w:hAnsi="Book Antiqua"/>
          <w:sz w:val="24"/>
          <w:szCs w:val="24"/>
        </w:rPr>
        <w:t>: 917-924 [PMID: 2120769 DOI: 10.3109/00365529008997613]</w:t>
      </w:r>
    </w:p>
    <w:p w14:paraId="7C370521"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18 </w:t>
      </w:r>
      <w:r w:rsidRPr="00D97712">
        <w:rPr>
          <w:rFonts w:ascii="Book Antiqua" w:hAnsi="Book Antiqua"/>
          <w:b/>
          <w:sz w:val="24"/>
          <w:szCs w:val="24"/>
        </w:rPr>
        <w:t>Bjarnason I</w:t>
      </w:r>
      <w:r w:rsidRPr="00D97712">
        <w:rPr>
          <w:rFonts w:ascii="Book Antiqua" w:hAnsi="Book Antiqua"/>
          <w:sz w:val="24"/>
          <w:szCs w:val="24"/>
        </w:rPr>
        <w:t xml:space="preserve">, Williams P, So A, Zanelli GD, Levi AJ, Gumpel JM, Peters TJ, Ansell B. Intestinal permeability and inflammation in rheumatoid arthritis: </w:t>
      </w:r>
      <w:r w:rsidRPr="00D97712">
        <w:rPr>
          <w:rFonts w:ascii="Book Antiqua" w:hAnsi="Book Antiqua"/>
          <w:sz w:val="24"/>
          <w:szCs w:val="24"/>
        </w:rPr>
        <w:lastRenderedPageBreak/>
        <w:t xml:space="preserve">effects of non-steroidal anti-inflammatory drugs. </w:t>
      </w:r>
      <w:r w:rsidRPr="00D97712">
        <w:rPr>
          <w:rFonts w:ascii="Book Antiqua" w:hAnsi="Book Antiqua"/>
          <w:i/>
          <w:sz w:val="24"/>
          <w:szCs w:val="24"/>
        </w:rPr>
        <w:t>Lancet</w:t>
      </w:r>
      <w:r w:rsidRPr="00D97712">
        <w:rPr>
          <w:rFonts w:ascii="Book Antiqua" w:hAnsi="Book Antiqua"/>
          <w:sz w:val="24"/>
          <w:szCs w:val="24"/>
        </w:rPr>
        <w:t xml:space="preserve"> 1984; </w:t>
      </w:r>
      <w:r w:rsidRPr="00D97712">
        <w:rPr>
          <w:rFonts w:ascii="Book Antiqua" w:hAnsi="Book Antiqua"/>
          <w:b/>
          <w:sz w:val="24"/>
          <w:szCs w:val="24"/>
        </w:rPr>
        <w:t>2</w:t>
      </w:r>
      <w:r w:rsidRPr="00D97712">
        <w:rPr>
          <w:rFonts w:ascii="Book Antiqua" w:hAnsi="Book Antiqua"/>
          <w:sz w:val="24"/>
          <w:szCs w:val="24"/>
        </w:rPr>
        <w:t>: 1171-1174 [PMID: 6150232 DOI: 10.1016/S0140-6736(84)92739-9]</w:t>
      </w:r>
    </w:p>
    <w:p w14:paraId="65CCCA9B"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19 </w:t>
      </w:r>
      <w:r w:rsidRPr="00D97712">
        <w:rPr>
          <w:rFonts w:ascii="Book Antiqua" w:hAnsi="Book Antiqua"/>
          <w:b/>
          <w:sz w:val="24"/>
          <w:szCs w:val="24"/>
        </w:rPr>
        <w:t>Bjarnason I</w:t>
      </w:r>
      <w:r w:rsidRPr="00D97712">
        <w:rPr>
          <w:rFonts w:ascii="Book Antiqua" w:hAnsi="Book Antiqua"/>
          <w:sz w:val="24"/>
          <w:szCs w:val="24"/>
        </w:rPr>
        <w:t xml:space="preserve">, Williams P, Smethurst P, Peters TJ, Levi AJ. Effect of non-steroidal anti-inflammatory drugs and prostaglandins on the permeability of the human small intestine. </w:t>
      </w:r>
      <w:r w:rsidRPr="00D97712">
        <w:rPr>
          <w:rFonts w:ascii="Book Antiqua" w:hAnsi="Book Antiqua"/>
          <w:i/>
          <w:sz w:val="24"/>
          <w:szCs w:val="24"/>
        </w:rPr>
        <w:t>Gut</w:t>
      </w:r>
      <w:r w:rsidRPr="00D97712">
        <w:rPr>
          <w:rFonts w:ascii="Book Antiqua" w:hAnsi="Book Antiqua"/>
          <w:sz w:val="24"/>
          <w:szCs w:val="24"/>
        </w:rPr>
        <w:t xml:space="preserve"> 1986; </w:t>
      </w:r>
      <w:r w:rsidRPr="00D97712">
        <w:rPr>
          <w:rFonts w:ascii="Book Antiqua" w:hAnsi="Book Antiqua"/>
          <w:b/>
          <w:sz w:val="24"/>
          <w:szCs w:val="24"/>
        </w:rPr>
        <w:t>27</w:t>
      </w:r>
      <w:r w:rsidRPr="00D97712">
        <w:rPr>
          <w:rFonts w:ascii="Book Antiqua" w:hAnsi="Book Antiqua"/>
          <w:sz w:val="24"/>
          <w:szCs w:val="24"/>
        </w:rPr>
        <w:t>: 1292-1297 [PMID: 3466837 DOI: 10.1136/gut.27.11.1292]</w:t>
      </w:r>
    </w:p>
    <w:p w14:paraId="7C8593AA"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20 </w:t>
      </w:r>
      <w:r w:rsidRPr="00D97712">
        <w:rPr>
          <w:rFonts w:ascii="Book Antiqua" w:hAnsi="Book Antiqua"/>
          <w:b/>
          <w:sz w:val="24"/>
          <w:szCs w:val="24"/>
        </w:rPr>
        <w:t>Jenkins AP</w:t>
      </w:r>
      <w:r w:rsidRPr="00D97712">
        <w:rPr>
          <w:rFonts w:ascii="Book Antiqua" w:hAnsi="Book Antiqua"/>
          <w:sz w:val="24"/>
          <w:szCs w:val="24"/>
        </w:rPr>
        <w:t xml:space="preserve">, Trew DR, Crump BJ, Nukajam WS, Foley JA, Menzies IS, Creamer B. Do non-steroidal anti-inflammatory drugs increase colonic permeability? </w:t>
      </w:r>
      <w:r w:rsidRPr="00D97712">
        <w:rPr>
          <w:rFonts w:ascii="Book Antiqua" w:hAnsi="Book Antiqua"/>
          <w:i/>
          <w:sz w:val="24"/>
          <w:szCs w:val="24"/>
        </w:rPr>
        <w:t>Gut</w:t>
      </w:r>
      <w:r w:rsidRPr="00D97712">
        <w:rPr>
          <w:rFonts w:ascii="Book Antiqua" w:hAnsi="Book Antiqua"/>
          <w:sz w:val="24"/>
          <w:szCs w:val="24"/>
        </w:rPr>
        <w:t xml:space="preserve"> 1991; </w:t>
      </w:r>
      <w:r w:rsidRPr="00D97712">
        <w:rPr>
          <w:rFonts w:ascii="Book Antiqua" w:hAnsi="Book Antiqua"/>
          <w:b/>
          <w:sz w:val="24"/>
          <w:szCs w:val="24"/>
        </w:rPr>
        <w:t>32</w:t>
      </w:r>
      <w:r w:rsidRPr="00D97712">
        <w:rPr>
          <w:rFonts w:ascii="Book Antiqua" w:hAnsi="Book Antiqua"/>
          <w:sz w:val="24"/>
          <w:szCs w:val="24"/>
        </w:rPr>
        <w:t>: 66-69 [PMID: 1899408 DOI: 10.1136/gut.32.1.66]</w:t>
      </w:r>
    </w:p>
    <w:p w14:paraId="2B7EEE86"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21 </w:t>
      </w:r>
      <w:r w:rsidRPr="00D97712">
        <w:rPr>
          <w:rFonts w:ascii="Book Antiqua" w:hAnsi="Book Antiqua"/>
          <w:b/>
          <w:sz w:val="24"/>
          <w:szCs w:val="24"/>
        </w:rPr>
        <w:t>Zuckerman MJ</w:t>
      </w:r>
      <w:r w:rsidRPr="00D97712">
        <w:rPr>
          <w:rFonts w:ascii="Book Antiqua" w:hAnsi="Book Antiqua"/>
          <w:sz w:val="24"/>
          <w:szCs w:val="24"/>
        </w:rPr>
        <w:t xml:space="preserve">, Watts MT, Bhatt BD, Ho H. Intestinal permeability to [51Cr]EDTA in infectious diarrhea. </w:t>
      </w:r>
      <w:r w:rsidRPr="00D97712">
        <w:rPr>
          <w:rFonts w:ascii="Book Antiqua" w:hAnsi="Book Antiqua"/>
          <w:i/>
          <w:sz w:val="24"/>
          <w:szCs w:val="24"/>
        </w:rPr>
        <w:t>Dig Dis Sci</w:t>
      </w:r>
      <w:r w:rsidRPr="00D97712">
        <w:rPr>
          <w:rFonts w:ascii="Book Antiqua" w:hAnsi="Book Antiqua"/>
          <w:sz w:val="24"/>
          <w:szCs w:val="24"/>
        </w:rPr>
        <w:t xml:space="preserve"> 1993; </w:t>
      </w:r>
      <w:r w:rsidRPr="00D97712">
        <w:rPr>
          <w:rFonts w:ascii="Book Antiqua" w:hAnsi="Book Antiqua"/>
          <w:b/>
          <w:sz w:val="24"/>
          <w:szCs w:val="24"/>
        </w:rPr>
        <w:t>38</w:t>
      </w:r>
      <w:r w:rsidRPr="00D97712">
        <w:rPr>
          <w:rFonts w:ascii="Book Antiqua" w:hAnsi="Book Antiqua"/>
          <w:sz w:val="24"/>
          <w:szCs w:val="24"/>
        </w:rPr>
        <w:t>: 1651-1657 [PMID: 8359077 DOI: 10.1007/BF01303174]</w:t>
      </w:r>
    </w:p>
    <w:p w14:paraId="3F9157A2"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22 </w:t>
      </w:r>
      <w:r w:rsidRPr="00D97712">
        <w:rPr>
          <w:rFonts w:ascii="Book Antiqua" w:hAnsi="Book Antiqua"/>
          <w:b/>
          <w:sz w:val="24"/>
          <w:szCs w:val="24"/>
        </w:rPr>
        <w:t>Zuckerman MJ</w:t>
      </w:r>
      <w:r w:rsidRPr="00D97712">
        <w:rPr>
          <w:rFonts w:ascii="Book Antiqua" w:hAnsi="Book Antiqua"/>
          <w:sz w:val="24"/>
          <w:szCs w:val="24"/>
        </w:rPr>
        <w:t xml:space="preserve">, Watts MT, Ho H, Meriano FV. Blastocystis hominis infection and intestinal injury. </w:t>
      </w:r>
      <w:r w:rsidRPr="00D97712">
        <w:rPr>
          <w:rFonts w:ascii="Book Antiqua" w:hAnsi="Book Antiqua"/>
          <w:i/>
          <w:sz w:val="24"/>
          <w:szCs w:val="24"/>
        </w:rPr>
        <w:t>Am J Med Sci</w:t>
      </w:r>
      <w:r w:rsidRPr="00D97712">
        <w:rPr>
          <w:rFonts w:ascii="Book Antiqua" w:hAnsi="Book Antiqua"/>
          <w:sz w:val="24"/>
          <w:szCs w:val="24"/>
        </w:rPr>
        <w:t xml:space="preserve"> 1994; </w:t>
      </w:r>
      <w:r w:rsidRPr="00D97712">
        <w:rPr>
          <w:rFonts w:ascii="Book Antiqua" w:hAnsi="Book Antiqua"/>
          <w:b/>
          <w:sz w:val="24"/>
          <w:szCs w:val="24"/>
        </w:rPr>
        <w:t>308</w:t>
      </w:r>
      <w:r w:rsidRPr="00D97712">
        <w:rPr>
          <w:rFonts w:ascii="Book Antiqua" w:hAnsi="Book Antiqua"/>
          <w:sz w:val="24"/>
          <w:szCs w:val="24"/>
        </w:rPr>
        <w:t>: 96-101 [PMID: 8042662 DOI: 10.1097/00000441-199408000-00006]</w:t>
      </w:r>
    </w:p>
    <w:p w14:paraId="45DBAA3B" w14:textId="10224BDC" w:rsidR="0049569C" w:rsidRPr="00D97712" w:rsidRDefault="0049569C" w:rsidP="0049569C">
      <w:pPr>
        <w:spacing w:line="360" w:lineRule="auto"/>
        <w:jc w:val="both"/>
        <w:rPr>
          <w:rFonts w:ascii="Book Antiqua" w:hAnsi="Book Antiqua"/>
          <w:sz w:val="24"/>
          <w:szCs w:val="24"/>
          <w:lang w:eastAsia="zh-CN"/>
        </w:rPr>
      </w:pPr>
      <w:r w:rsidRPr="00D97712">
        <w:rPr>
          <w:rFonts w:ascii="Book Antiqua" w:hAnsi="Book Antiqua"/>
          <w:sz w:val="24"/>
          <w:szCs w:val="24"/>
        </w:rPr>
        <w:t xml:space="preserve">23 </w:t>
      </w:r>
      <w:r w:rsidRPr="00D97712">
        <w:rPr>
          <w:rFonts w:ascii="Book Antiqua" w:hAnsi="Book Antiqua"/>
          <w:b/>
          <w:sz w:val="24"/>
          <w:szCs w:val="24"/>
        </w:rPr>
        <w:t>Werneck-Silva AL,</w:t>
      </w:r>
      <w:r w:rsidRPr="00D97712">
        <w:rPr>
          <w:rFonts w:ascii="Book Antiqua" w:hAnsi="Book Antiqua"/>
          <w:sz w:val="24"/>
          <w:szCs w:val="24"/>
        </w:rPr>
        <w:t xml:space="preserve">  Sipahi AM, Damiao AOMC, Buchpiguel CA, Iriya K, Laudanna AA. Intestinal permeability in strongyloidiasis. </w:t>
      </w:r>
      <w:r w:rsidR="00E64B0A" w:rsidRPr="00E64B0A">
        <w:rPr>
          <w:rFonts w:ascii="Book Antiqua" w:hAnsi="Book Antiqua"/>
          <w:i/>
          <w:sz w:val="24"/>
          <w:szCs w:val="24"/>
        </w:rPr>
        <w:t>Braz J Med Biol Res</w:t>
      </w:r>
      <w:r w:rsidR="00E64B0A">
        <w:rPr>
          <w:rFonts w:ascii="Book Antiqua" w:hAnsi="Book Antiqua" w:hint="eastAsia"/>
          <w:sz w:val="24"/>
          <w:szCs w:val="24"/>
          <w:lang w:eastAsia="zh-CN"/>
        </w:rPr>
        <w:t xml:space="preserve"> </w:t>
      </w:r>
      <w:r w:rsidRPr="00D97712">
        <w:rPr>
          <w:rFonts w:ascii="Book Antiqua" w:hAnsi="Book Antiqua"/>
          <w:sz w:val="24"/>
          <w:szCs w:val="24"/>
        </w:rPr>
        <w:t xml:space="preserve">2001; </w:t>
      </w:r>
      <w:r w:rsidRPr="0098343A">
        <w:rPr>
          <w:rFonts w:ascii="Book Antiqua" w:hAnsi="Book Antiqua"/>
          <w:b/>
          <w:sz w:val="24"/>
          <w:szCs w:val="24"/>
        </w:rPr>
        <w:t>34</w:t>
      </w:r>
      <w:r w:rsidRPr="00D97712">
        <w:rPr>
          <w:rFonts w:ascii="Book Antiqua" w:hAnsi="Book Antiqua"/>
          <w:sz w:val="24"/>
          <w:szCs w:val="24"/>
        </w:rPr>
        <w:t>: 353-357 [</w:t>
      </w:r>
      <w:r w:rsidR="00E64B0A" w:rsidRPr="00E64B0A">
        <w:rPr>
          <w:rFonts w:ascii="Book Antiqua" w:hAnsi="Book Antiqua"/>
          <w:sz w:val="24"/>
          <w:szCs w:val="24"/>
        </w:rPr>
        <w:t>PMID: 11262586</w:t>
      </w:r>
      <w:r w:rsidR="00E64B0A">
        <w:rPr>
          <w:rFonts w:ascii="Book Antiqua" w:hAnsi="Book Antiqua" w:hint="eastAsia"/>
          <w:sz w:val="24"/>
          <w:szCs w:val="24"/>
          <w:lang w:eastAsia="zh-CN"/>
        </w:rPr>
        <w:t xml:space="preserve"> </w:t>
      </w:r>
      <w:r w:rsidRPr="00D97712">
        <w:rPr>
          <w:rFonts w:ascii="Book Antiqua" w:hAnsi="Book Antiqua"/>
          <w:sz w:val="24"/>
          <w:szCs w:val="24"/>
        </w:rPr>
        <w:t>DOI: 10.1590/S0100-879X2001000300009</w:t>
      </w:r>
      <w:r w:rsidR="00E64B0A">
        <w:rPr>
          <w:rFonts w:ascii="Book Antiqua" w:hAnsi="Book Antiqua" w:hint="eastAsia"/>
          <w:sz w:val="24"/>
          <w:szCs w:val="24"/>
          <w:lang w:eastAsia="zh-CN"/>
        </w:rPr>
        <w:t>]</w:t>
      </w:r>
    </w:p>
    <w:p w14:paraId="171E851C"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24 </w:t>
      </w:r>
      <w:r w:rsidRPr="00D97712">
        <w:rPr>
          <w:rFonts w:ascii="Book Antiqua" w:hAnsi="Book Antiqua"/>
          <w:b/>
          <w:sz w:val="24"/>
          <w:szCs w:val="24"/>
        </w:rPr>
        <w:t>de PAOLA</w:t>
      </w:r>
      <w:r w:rsidRPr="00D97712">
        <w:rPr>
          <w:rFonts w:ascii="Book Antiqua" w:hAnsi="Book Antiqua"/>
          <w:sz w:val="24"/>
          <w:szCs w:val="24"/>
        </w:rPr>
        <w:t xml:space="preserve">, DIAS LB, da SILVA J. Enteritis due to Strongyloides stercoralis. A report of 5 fatal cases. </w:t>
      </w:r>
      <w:r w:rsidRPr="00D97712">
        <w:rPr>
          <w:rFonts w:ascii="Book Antiqua" w:hAnsi="Book Antiqua"/>
          <w:i/>
          <w:sz w:val="24"/>
          <w:szCs w:val="24"/>
        </w:rPr>
        <w:t>Am J Dig Dis</w:t>
      </w:r>
      <w:r w:rsidRPr="00D97712">
        <w:rPr>
          <w:rFonts w:ascii="Book Antiqua" w:hAnsi="Book Antiqua"/>
          <w:sz w:val="24"/>
          <w:szCs w:val="24"/>
        </w:rPr>
        <w:t xml:space="preserve"> 1962; </w:t>
      </w:r>
      <w:r w:rsidRPr="00D97712">
        <w:rPr>
          <w:rFonts w:ascii="Book Antiqua" w:hAnsi="Book Antiqua"/>
          <w:b/>
          <w:sz w:val="24"/>
          <w:szCs w:val="24"/>
        </w:rPr>
        <w:t>7</w:t>
      </w:r>
      <w:r w:rsidRPr="00D97712">
        <w:rPr>
          <w:rFonts w:ascii="Book Antiqua" w:hAnsi="Book Antiqua"/>
          <w:sz w:val="24"/>
          <w:szCs w:val="24"/>
        </w:rPr>
        <w:t>: 1086-1098 [PMID: 13941222]</w:t>
      </w:r>
    </w:p>
    <w:p w14:paraId="08E53753" w14:textId="289558EB"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25 </w:t>
      </w:r>
      <w:r w:rsidRPr="00D97712">
        <w:rPr>
          <w:rFonts w:ascii="Book Antiqua" w:hAnsi="Book Antiqua"/>
          <w:b/>
          <w:sz w:val="24"/>
          <w:szCs w:val="24"/>
        </w:rPr>
        <w:t>Viney ME</w:t>
      </w:r>
      <w:r w:rsidRPr="00D97712">
        <w:rPr>
          <w:rFonts w:ascii="Book Antiqua" w:hAnsi="Book Antiqua"/>
          <w:sz w:val="24"/>
          <w:szCs w:val="24"/>
        </w:rPr>
        <w:t xml:space="preserve">, Lok JB. Strongyloides spp. </w:t>
      </w:r>
      <w:r w:rsidRPr="00D97712">
        <w:rPr>
          <w:rFonts w:ascii="Book Antiqua" w:hAnsi="Book Antiqua"/>
          <w:i/>
          <w:sz w:val="24"/>
          <w:szCs w:val="24"/>
        </w:rPr>
        <w:t>WormBook</w:t>
      </w:r>
      <w:r w:rsidRPr="00D97712">
        <w:rPr>
          <w:rFonts w:ascii="Book Antiqua" w:hAnsi="Book Antiqua"/>
          <w:sz w:val="24"/>
          <w:szCs w:val="24"/>
        </w:rPr>
        <w:t xml:space="preserve"> 2007;</w:t>
      </w:r>
      <w:r w:rsidR="0098343A">
        <w:rPr>
          <w:rFonts w:ascii="Book Antiqua" w:hAnsi="Book Antiqua" w:hint="eastAsia"/>
          <w:sz w:val="24"/>
          <w:szCs w:val="24"/>
          <w:lang w:eastAsia="zh-CN"/>
        </w:rPr>
        <w:t xml:space="preserve"> </w:t>
      </w:r>
      <w:r w:rsidRPr="00D97712">
        <w:rPr>
          <w:rFonts w:ascii="Book Antiqua" w:hAnsi="Book Antiqua"/>
          <w:sz w:val="24"/>
          <w:szCs w:val="24"/>
        </w:rPr>
        <w:t>1-15 [PMID: 18050491 DOI: 10.1895/wormbook.1.141.1]</w:t>
      </w:r>
    </w:p>
    <w:p w14:paraId="5C882ED0"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26 </w:t>
      </w:r>
      <w:r w:rsidRPr="00D97712">
        <w:rPr>
          <w:rFonts w:ascii="Book Antiqua" w:hAnsi="Book Antiqua"/>
          <w:b/>
          <w:sz w:val="24"/>
          <w:szCs w:val="24"/>
        </w:rPr>
        <w:t>Cook GC</w:t>
      </w:r>
      <w:r w:rsidRPr="00D97712">
        <w:rPr>
          <w:rFonts w:ascii="Book Antiqua" w:hAnsi="Book Antiqua"/>
          <w:sz w:val="24"/>
          <w:szCs w:val="24"/>
        </w:rPr>
        <w:t xml:space="preserve">. Strongyloides stercoralis hyperinfection syndrome: how often is it missed? </w:t>
      </w:r>
      <w:r w:rsidRPr="00D97712">
        <w:rPr>
          <w:rFonts w:ascii="Book Antiqua" w:hAnsi="Book Antiqua"/>
          <w:i/>
          <w:sz w:val="24"/>
          <w:szCs w:val="24"/>
        </w:rPr>
        <w:t>Q J Med</w:t>
      </w:r>
      <w:r w:rsidRPr="00D97712">
        <w:rPr>
          <w:rFonts w:ascii="Book Antiqua" w:hAnsi="Book Antiqua"/>
          <w:sz w:val="24"/>
          <w:szCs w:val="24"/>
        </w:rPr>
        <w:t xml:space="preserve"> 1987; </w:t>
      </w:r>
      <w:r w:rsidRPr="00D97712">
        <w:rPr>
          <w:rFonts w:ascii="Book Antiqua" w:hAnsi="Book Antiqua"/>
          <w:b/>
          <w:sz w:val="24"/>
          <w:szCs w:val="24"/>
        </w:rPr>
        <w:t>64</w:t>
      </w:r>
      <w:r w:rsidRPr="00D97712">
        <w:rPr>
          <w:rFonts w:ascii="Book Antiqua" w:hAnsi="Book Antiqua"/>
          <w:sz w:val="24"/>
          <w:szCs w:val="24"/>
        </w:rPr>
        <w:t>: 625-629 [PMID: 3328210]</w:t>
      </w:r>
    </w:p>
    <w:p w14:paraId="6F78BC39"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27 </w:t>
      </w:r>
      <w:r w:rsidRPr="00D97712">
        <w:rPr>
          <w:rFonts w:ascii="Book Antiqua" w:hAnsi="Book Antiqua"/>
          <w:b/>
          <w:sz w:val="24"/>
          <w:szCs w:val="24"/>
        </w:rPr>
        <w:t>Purtilo DT</w:t>
      </w:r>
      <w:r w:rsidRPr="00D97712">
        <w:rPr>
          <w:rFonts w:ascii="Book Antiqua" w:hAnsi="Book Antiqua"/>
          <w:sz w:val="24"/>
          <w:szCs w:val="24"/>
        </w:rPr>
        <w:t xml:space="preserve">, Meyers WM, Connor DH. Fatal strongyloidiasis in immunosuppressed patients. </w:t>
      </w:r>
      <w:r w:rsidRPr="00D97712">
        <w:rPr>
          <w:rFonts w:ascii="Book Antiqua" w:hAnsi="Book Antiqua"/>
          <w:i/>
          <w:sz w:val="24"/>
          <w:szCs w:val="24"/>
        </w:rPr>
        <w:t>Am J Med</w:t>
      </w:r>
      <w:r w:rsidRPr="00D97712">
        <w:rPr>
          <w:rFonts w:ascii="Book Antiqua" w:hAnsi="Book Antiqua"/>
          <w:sz w:val="24"/>
          <w:szCs w:val="24"/>
        </w:rPr>
        <w:t xml:space="preserve"> 1974; </w:t>
      </w:r>
      <w:r w:rsidRPr="00D97712">
        <w:rPr>
          <w:rFonts w:ascii="Book Antiqua" w:hAnsi="Book Antiqua"/>
          <w:b/>
          <w:sz w:val="24"/>
          <w:szCs w:val="24"/>
        </w:rPr>
        <w:t>56</w:t>
      </w:r>
      <w:r w:rsidRPr="00D97712">
        <w:rPr>
          <w:rFonts w:ascii="Book Antiqua" w:hAnsi="Book Antiqua"/>
          <w:sz w:val="24"/>
          <w:szCs w:val="24"/>
        </w:rPr>
        <w:t>: 488-493 [PMID: 4818417 DOI: 10.1016/0002-9343(74)90481-1]</w:t>
      </w:r>
    </w:p>
    <w:p w14:paraId="05D9CEAC"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28 </w:t>
      </w:r>
      <w:r w:rsidRPr="00D97712">
        <w:rPr>
          <w:rFonts w:ascii="Book Antiqua" w:hAnsi="Book Antiqua"/>
          <w:b/>
          <w:sz w:val="24"/>
          <w:szCs w:val="24"/>
        </w:rPr>
        <w:t>Igra-Siegman Y</w:t>
      </w:r>
      <w:r w:rsidRPr="00D97712">
        <w:rPr>
          <w:rFonts w:ascii="Book Antiqua" w:hAnsi="Book Antiqua"/>
          <w:sz w:val="24"/>
          <w:szCs w:val="24"/>
        </w:rPr>
        <w:t xml:space="preserve">, Kapila R, Sen P, Kaminski ZC, Louria DB. Syndrome of hyperinfection with Strongyloides stercoralis. </w:t>
      </w:r>
      <w:r w:rsidRPr="00D97712">
        <w:rPr>
          <w:rFonts w:ascii="Book Antiqua" w:hAnsi="Book Antiqua"/>
          <w:i/>
          <w:sz w:val="24"/>
          <w:szCs w:val="24"/>
        </w:rPr>
        <w:t>Rev Infect Dis</w:t>
      </w:r>
      <w:r w:rsidRPr="00D97712">
        <w:rPr>
          <w:rFonts w:ascii="Book Antiqua" w:hAnsi="Book Antiqua"/>
          <w:sz w:val="24"/>
          <w:szCs w:val="24"/>
        </w:rPr>
        <w:t xml:space="preserve"> 1981; </w:t>
      </w:r>
      <w:r w:rsidRPr="00D97712">
        <w:rPr>
          <w:rFonts w:ascii="Book Antiqua" w:hAnsi="Book Antiqua"/>
          <w:b/>
          <w:sz w:val="24"/>
          <w:szCs w:val="24"/>
        </w:rPr>
        <w:t>3</w:t>
      </w:r>
      <w:r w:rsidRPr="00D97712">
        <w:rPr>
          <w:rFonts w:ascii="Book Antiqua" w:hAnsi="Book Antiqua"/>
          <w:sz w:val="24"/>
          <w:szCs w:val="24"/>
        </w:rPr>
        <w:t>: 397-407 [PMID: 7025145 DOI: 10.1093/clinids/3.3.397]</w:t>
      </w:r>
    </w:p>
    <w:p w14:paraId="0FDA489F"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lastRenderedPageBreak/>
        <w:t xml:space="preserve">29 </w:t>
      </w:r>
      <w:r w:rsidRPr="00D97712">
        <w:rPr>
          <w:rFonts w:ascii="Book Antiqua" w:hAnsi="Book Antiqua"/>
          <w:b/>
          <w:sz w:val="24"/>
          <w:szCs w:val="24"/>
        </w:rPr>
        <w:t>Gerrard JW</w:t>
      </w:r>
      <w:r w:rsidRPr="00D97712">
        <w:rPr>
          <w:rFonts w:ascii="Book Antiqua" w:hAnsi="Book Antiqua"/>
          <w:sz w:val="24"/>
          <w:szCs w:val="24"/>
        </w:rPr>
        <w:t xml:space="preserve">, Geddes CA, Reggin PL, Gerrard CD, Horne S. Serum IgE levels in white and metis communities in Saskatchewan. </w:t>
      </w:r>
      <w:r w:rsidRPr="00D97712">
        <w:rPr>
          <w:rFonts w:ascii="Book Antiqua" w:hAnsi="Book Antiqua"/>
          <w:i/>
          <w:sz w:val="24"/>
          <w:szCs w:val="24"/>
        </w:rPr>
        <w:t>Ann Allergy</w:t>
      </w:r>
      <w:r w:rsidRPr="00D97712">
        <w:rPr>
          <w:rFonts w:ascii="Book Antiqua" w:hAnsi="Book Antiqua"/>
          <w:sz w:val="24"/>
          <w:szCs w:val="24"/>
        </w:rPr>
        <w:t xml:space="preserve"> 1976; </w:t>
      </w:r>
      <w:r w:rsidRPr="00D97712">
        <w:rPr>
          <w:rFonts w:ascii="Book Antiqua" w:hAnsi="Book Antiqua"/>
          <w:b/>
          <w:sz w:val="24"/>
          <w:szCs w:val="24"/>
        </w:rPr>
        <w:t>37</w:t>
      </w:r>
      <w:r w:rsidRPr="00D97712">
        <w:rPr>
          <w:rFonts w:ascii="Book Antiqua" w:hAnsi="Book Antiqua"/>
          <w:sz w:val="24"/>
          <w:szCs w:val="24"/>
        </w:rPr>
        <w:t>: 91-100 [PMID: 987744]</w:t>
      </w:r>
    </w:p>
    <w:p w14:paraId="4420AEB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30 </w:t>
      </w:r>
      <w:r w:rsidRPr="00D97712">
        <w:rPr>
          <w:rFonts w:ascii="Book Antiqua" w:hAnsi="Book Antiqua"/>
          <w:b/>
          <w:sz w:val="24"/>
          <w:szCs w:val="24"/>
        </w:rPr>
        <w:t>Strachan DP</w:t>
      </w:r>
      <w:r w:rsidRPr="00D97712">
        <w:rPr>
          <w:rFonts w:ascii="Book Antiqua" w:hAnsi="Book Antiqua"/>
          <w:sz w:val="24"/>
          <w:szCs w:val="24"/>
        </w:rPr>
        <w:t xml:space="preserve">. Hay fever, hygiene, and household size. </w:t>
      </w:r>
      <w:r w:rsidRPr="00D97712">
        <w:rPr>
          <w:rFonts w:ascii="Book Antiqua" w:hAnsi="Book Antiqua"/>
          <w:i/>
          <w:sz w:val="24"/>
          <w:szCs w:val="24"/>
        </w:rPr>
        <w:t>BMJ</w:t>
      </w:r>
      <w:r w:rsidRPr="00D97712">
        <w:rPr>
          <w:rFonts w:ascii="Book Antiqua" w:hAnsi="Book Antiqua"/>
          <w:sz w:val="24"/>
          <w:szCs w:val="24"/>
        </w:rPr>
        <w:t xml:space="preserve"> 1989; </w:t>
      </w:r>
      <w:r w:rsidRPr="00D97712">
        <w:rPr>
          <w:rFonts w:ascii="Book Antiqua" w:hAnsi="Book Antiqua"/>
          <w:b/>
          <w:sz w:val="24"/>
          <w:szCs w:val="24"/>
        </w:rPr>
        <w:t>299</w:t>
      </w:r>
      <w:r w:rsidRPr="00D97712">
        <w:rPr>
          <w:rFonts w:ascii="Book Antiqua" w:hAnsi="Book Antiqua"/>
          <w:sz w:val="24"/>
          <w:szCs w:val="24"/>
        </w:rPr>
        <w:t>: 1259-1260 [PMID: 2513902 DOI: 10.1136/bmj.299.6710.1259]</w:t>
      </w:r>
    </w:p>
    <w:p w14:paraId="34DB69BD"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31 </w:t>
      </w:r>
      <w:r w:rsidRPr="00D97712">
        <w:rPr>
          <w:rFonts w:ascii="Book Antiqua" w:hAnsi="Book Antiqua"/>
          <w:b/>
          <w:sz w:val="24"/>
          <w:szCs w:val="24"/>
        </w:rPr>
        <w:t>von Mutius E</w:t>
      </w:r>
      <w:r w:rsidRPr="00D97712">
        <w:rPr>
          <w:rFonts w:ascii="Book Antiqua" w:hAnsi="Book Antiqua"/>
          <w:sz w:val="24"/>
          <w:szCs w:val="24"/>
        </w:rPr>
        <w:t xml:space="preserve">, Vercelli D. Farm living: effects on childhood asthma and allergy. </w:t>
      </w:r>
      <w:r w:rsidRPr="00D97712">
        <w:rPr>
          <w:rFonts w:ascii="Book Antiqua" w:hAnsi="Book Antiqua"/>
          <w:i/>
          <w:sz w:val="24"/>
          <w:szCs w:val="24"/>
        </w:rPr>
        <w:t>Nat Rev Immunol</w:t>
      </w:r>
      <w:r w:rsidRPr="00D97712">
        <w:rPr>
          <w:rFonts w:ascii="Book Antiqua" w:hAnsi="Book Antiqua"/>
          <w:sz w:val="24"/>
          <w:szCs w:val="24"/>
        </w:rPr>
        <w:t xml:space="preserve"> 2010; </w:t>
      </w:r>
      <w:r w:rsidRPr="00D97712">
        <w:rPr>
          <w:rFonts w:ascii="Book Antiqua" w:hAnsi="Book Antiqua"/>
          <w:b/>
          <w:sz w:val="24"/>
          <w:szCs w:val="24"/>
        </w:rPr>
        <w:t>10</w:t>
      </w:r>
      <w:r w:rsidRPr="00D97712">
        <w:rPr>
          <w:rFonts w:ascii="Book Antiqua" w:hAnsi="Book Antiqua"/>
          <w:sz w:val="24"/>
          <w:szCs w:val="24"/>
        </w:rPr>
        <w:t>: 861-868 [PMID: 21060319 DOI: 10.1038/nri2871]</w:t>
      </w:r>
    </w:p>
    <w:p w14:paraId="60744788"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32 </w:t>
      </w:r>
      <w:r w:rsidRPr="00D97712">
        <w:rPr>
          <w:rFonts w:ascii="Book Antiqua" w:hAnsi="Book Antiqua"/>
          <w:b/>
          <w:sz w:val="24"/>
          <w:szCs w:val="24"/>
        </w:rPr>
        <w:t>Asher MI</w:t>
      </w:r>
      <w:r w:rsidRPr="00D97712">
        <w:rPr>
          <w:rFonts w:ascii="Book Antiqua" w:hAnsi="Book Antiqua"/>
          <w:sz w:val="24"/>
          <w:szCs w:val="24"/>
        </w:rPr>
        <w:t xml:space="preserve">, Montefort S, Björkstén B, Lai CK, Strachan DP, Weiland SK, Williams H; ISAAC Phase Three Study Group. Worldwide time trends in the prevalence of symptoms of asthma, allergic rhinoconjunctivitis, and eczema in childhood: ISAAC Phases One and Three repeat multicountry cross-sectional surveys. </w:t>
      </w:r>
      <w:r w:rsidRPr="00D97712">
        <w:rPr>
          <w:rFonts w:ascii="Book Antiqua" w:hAnsi="Book Antiqua"/>
          <w:i/>
          <w:sz w:val="24"/>
          <w:szCs w:val="24"/>
        </w:rPr>
        <w:t>Lancet</w:t>
      </w:r>
      <w:r w:rsidRPr="00D97712">
        <w:rPr>
          <w:rFonts w:ascii="Book Antiqua" w:hAnsi="Book Antiqua"/>
          <w:sz w:val="24"/>
          <w:szCs w:val="24"/>
        </w:rPr>
        <w:t xml:space="preserve"> 2006; </w:t>
      </w:r>
      <w:r w:rsidRPr="00D97712">
        <w:rPr>
          <w:rFonts w:ascii="Book Antiqua" w:hAnsi="Book Antiqua"/>
          <w:b/>
          <w:sz w:val="24"/>
          <w:szCs w:val="24"/>
        </w:rPr>
        <w:t>368</w:t>
      </w:r>
      <w:r w:rsidRPr="00D97712">
        <w:rPr>
          <w:rFonts w:ascii="Book Antiqua" w:hAnsi="Book Antiqua"/>
          <w:sz w:val="24"/>
          <w:szCs w:val="24"/>
        </w:rPr>
        <w:t>: 733-743 [PMID: 16935684 DOI: 10.1016/S0140-6736(06)69283-0]</w:t>
      </w:r>
    </w:p>
    <w:p w14:paraId="67E91E5F"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33 </w:t>
      </w:r>
      <w:r w:rsidRPr="00D97712">
        <w:rPr>
          <w:rFonts w:ascii="Book Antiqua" w:hAnsi="Book Antiqua"/>
          <w:b/>
          <w:sz w:val="24"/>
          <w:szCs w:val="24"/>
        </w:rPr>
        <w:t>Nicolaou N</w:t>
      </w:r>
      <w:r w:rsidRPr="00D97712">
        <w:rPr>
          <w:rFonts w:ascii="Book Antiqua" w:hAnsi="Book Antiqua"/>
          <w:sz w:val="24"/>
          <w:szCs w:val="24"/>
        </w:rPr>
        <w:t xml:space="preserve">, Siddique N, Custovic A. Allergic disease in urban and rural populations: increasing prevalence with increasing urbanization. </w:t>
      </w:r>
      <w:r w:rsidRPr="00D97712">
        <w:rPr>
          <w:rFonts w:ascii="Book Antiqua" w:hAnsi="Book Antiqua"/>
          <w:i/>
          <w:sz w:val="24"/>
          <w:szCs w:val="24"/>
        </w:rPr>
        <w:t>Allergy</w:t>
      </w:r>
      <w:r w:rsidRPr="00D97712">
        <w:rPr>
          <w:rFonts w:ascii="Book Antiqua" w:hAnsi="Book Antiqua"/>
          <w:sz w:val="24"/>
          <w:szCs w:val="24"/>
        </w:rPr>
        <w:t xml:space="preserve"> 2005; </w:t>
      </w:r>
      <w:r w:rsidRPr="00D97712">
        <w:rPr>
          <w:rFonts w:ascii="Book Antiqua" w:hAnsi="Book Antiqua"/>
          <w:b/>
          <w:sz w:val="24"/>
          <w:szCs w:val="24"/>
        </w:rPr>
        <w:t>60</w:t>
      </w:r>
      <w:r w:rsidRPr="00D97712">
        <w:rPr>
          <w:rFonts w:ascii="Book Antiqua" w:hAnsi="Book Antiqua"/>
          <w:sz w:val="24"/>
          <w:szCs w:val="24"/>
        </w:rPr>
        <w:t>: 1357-1360 [PMID: 16197466 DOI: 10.1111/j.1398-9995.2005.00961.x]</w:t>
      </w:r>
    </w:p>
    <w:p w14:paraId="753F06EA"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34 </w:t>
      </w:r>
      <w:r w:rsidRPr="00D97712">
        <w:rPr>
          <w:rFonts w:ascii="Book Antiqua" w:hAnsi="Book Antiqua"/>
          <w:b/>
          <w:sz w:val="24"/>
          <w:szCs w:val="24"/>
        </w:rPr>
        <w:t>Noverr MC</w:t>
      </w:r>
      <w:r w:rsidRPr="00D97712">
        <w:rPr>
          <w:rFonts w:ascii="Book Antiqua" w:hAnsi="Book Antiqua"/>
          <w:sz w:val="24"/>
          <w:szCs w:val="24"/>
        </w:rPr>
        <w:t xml:space="preserve">, Huffnagle GB. Does the microbiota regulate immune responses outside the gut? </w:t>
      </w:r>
      <w:r w:rsidRPr="00D97712">
        <w:rPr>
          <w:rFonts w:ascii="Book Antiqua" w:hAnsi="Book Antiqua"/>
          <w:i/>
          <w:sz w:val="24"/>
          <w:szCs w:val="24"/>
        </w:rPr>
        <w:t>Trends Microbiol</w:t>
      </w:r>
      <w:r w:rsidRPr="00D97712">
        <w:rPr>
          <w:rFonts w:ascii="Book Antiqua" w:hAnsi="Book Antiqua"/>
          <w:sz w:val="24"/>
          <w:szCs w:val="24"/>
        </w:rPr>
        <w:t xml:space="preserve"> 2004; </w:t>
      </w:r>
      <w:r w:rsidRPr="00D97712">
        <w:rPr>
          <w:rFonts w:ascii="Book Antiqua" w:hAnsi="Book Antiqua"/>
          <w:b/>
          <w:sz w:val="24"/>
          <w:szCs w:val="24"/>
        </w:rPr>
        <w:t>12</w:t>
      </w:r>
      <w:r w:rsidRPr="00D97712">
        <w:rPr>
          <w:rFonts w:ascii="Book Antiqua" w:hAnsi="Book Antiqua"/>
          <w:sz w:val="24"/>
          <w:szCs w:val="24"/>
        </w:rPr>
        <w:t>: 562-568 [PMID: 15539116 DOI: 10.1016/j.tim.2004.10.008]</w:t>
      </w:r>
    </w:p>
    <w:p w14:paraId="0DF92823"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35 </w:t>
      </w:r>
      <w:r w:rsidRPr="00D97712">
        <w:rPr>
          <w:rFonts w:ascii="Book Antiqua" w:hAnsi="Book Antiqua"/>
          <w:b/>
          <w:sz w:val="24"/>
          <w:szCs w:val="24"/>
        </w:rPr>
        <w:t>Wammes LJ</w:t>
      </w:r>
      <w:r w:rsidRPr="00D97712">
        <w:rPr>
          <w:rFonts w:ascii="Book Antiqua" w:hAnsi="Book Antiqua"/>
          <w:sz w:val="24"/>
          <w:szCs w:val="24"/>
        </w:rPr>
        <w:t xml:space="preserve">, Mpairwe H, Elliott AM, Yazdanbakhsh M. Helminth therapy or elimination: epidemiological, immunological, and clinical considerations. </w:t>
      </w:r>
      <w:r w:rsidRPr="00D97712">
        <w:rPr>
          <w:rFonts w:ascii="Book Antiqua" w:hAnsi="Book Antiqua"/>
          <w:i/>
          <w:sz w:val="24"/>
          <w:szCs w:val="24"/>
        </w:rPr>
        <w:t>Lancet Infect Dis</w:t>
      </w:r>
      <w:r w:rsidRPr="00D97712">
        <w:rPr>
          <w:rFonts w:ascii="Book Antiqua" w:hAnsi="Book Antiqua"/>
          <w:sz w:val="24"/>
          <w:szCs w:val="24"/>
        </w:rPr>
        <w:t xml:space="preserve"> 2014; </w:t>
      </w:r>
      <w:r w:rsidRPr="00D97712">
        <w:rPr>
          <w:rFonts w:ascii="Book Antiqua" w:hAnsi="Book Antiqua"/>
          <w:b/>
          <w:sz w:val="24"/>
          <w:szCs w:val="24"/>
        </w:rPr>
        <w:t>14</w:t>
      </w:r>
      <w:r w:rsidRPr="00D97712">
        <w:rPr>
          <w:rFonts w:ascii="Book Antiqua" w:hAnsi="Book Antiqua"/>
          <w:sz w:val="24"/>
          <w:szCs w:val="24"/>
        </w:rPr>
        <w:t>: 1150-1162 [PMID: 24981042 DOI: 10.1016/S1473-3099(14)70771-6]</w:t>
      </w:r>
    </w:p>
    <w:p w14:paraId="2A857433"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36 </w:t>
      </w:r>
      <w:r w:rsidRPr="00D97712">
        <w:rPr>
          <w:rFonts w:ascii="Book Antiqua" w:hAnsi="Book Antiqua"/>
          <w:b/>
          <w:sz w:val="24"/>
          <w:szCs w:val="24"/>
        </w:rPr>
        <w:t>Aoyama H</w:t>
      </w:r>
      <w:r w:rsidRPr="00D97712">
        <w:rPr>
          <w:rFonts w:ascii="Book Antiqua" w:hAnsi="Book Antiqua"/>
          <w:sz w:val="24"/>
          <w:szCs w:val="24"/>
        </w:rPr>
        <w:t xml:space="preserve">, Hirata T, Sakugawa H, Watanabe T, Miyagi S, Maeshiro T, Chinen T, Kawane M, Zaha O, Nakayoshi T, Kinjo F, Fujita J. An inverse relationship between autoimmune liver diseases and Strongyloides stercoralis infection. </w:t>
      </w:r>
      <w:r w:rsidRPr="00D97712">
        <w:rPr>
          <w:rFonts w:ascii="Book Antiqua" w:hAnsi="Book Antiqua"/>
          <w:i/>
          <w:sz w:val="24"/>
          <w:szCs w:val="24"/>
        </w:rPr>
        <w:t>Am J Trop Med Hyg</w:t>
      </w:r>
      <w:r w:rsidRPr="00D97712">
        <w:rPr>
          <w:rFonts w:ascii="Book Antiqua" w:hAnsi="Book Antiqua"/>
          <w:sz w:val="24"/>
          <w:szCs w:val="24"/>
        </w:rPr>
        <w:t xml:space="preserve"> 2007; </w:t>
      </w:r>
      <w:r w:rsidRPr="00D97712">
        <w:rPr>
          <w:rFonts w:ascii="Book Antiqua" w:hAnsi="Book Antiqua"/>
          <w:b/>
          <w:sz w:val="24"/>
          <w:szCs w:val="24"/>
        </w:rPr>
        <w:t>76</w:t>
      </w:r>
      <w:r w:rsidRPr="00D97712">
        <w:rPr>
          <w:rFonts w:ascii="Book Antiqua" w:hAnsi="Book Antiqua"/>
          <w:sz w:val="24"/>
          <w:szCs w:val="24"/>
        </w:rPr>
        <w:t>: 972-976 [PMID: 17488925]</w:t>
      </w:r>
    </w:p>
    <w:p w14:paraId="5CC785D1"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37 </w:t>
      </w:r>
      <w:r w:rsidRPr="00D97712">
        <w:rPr>
          <w:rFonts w:ascii="Book Antiqua" w:hAnsi="Book Antiqua"/>
          <w:b/>
          <w:sz w:val="24"/>
          <w:szCs w:val="24"/>
        </w:rPr>
        <w:t>Helmby H</w:t>
      </w:r>
      <w:r w:rsidRPr="00D97712">
        <w:rPr>
          <w:rFonts w:ascii="Book Antiqua" w:hAnsi="Book Antiqua"/>
          <w:sz w:val="24"/>
          <w:szCs w:val="24"/>
        </w:rPr>
        <w:t xml:space="preserve">. Human helminth therapy to treat inflammatory disorders - where do we stand? </w:t>
      </w:r>
      <w:r w:rsidRPr="00D97712">
        <w:rPr>
          <w:rFonts w:ascii="Book Antiqua" w:hAnsi="Book Antiqua"/>
          <w:i/>
          <w:sz w:val="24"/>
          <w:szCs w:val="24"/>
        </w:rPr>
        <w:t>BMC Immunol</w:t>
      </w:r>
      <w:r w:rsidRPr="00D97712">
        <w:rPr>
          <w:rFonts w:ascii="Book Antiqua" w:hAnsi="Book Antiqua"/>
          <w:sz w:val="24"/>
          <w:szCs w:val="24"/>
        </w:rPr>
        <w:t xml:space="preserve"> 2015; </w:t>
      </w:r>
      <w:r w:rsidRPr="00D97712">
        <w:rPr>
          <w:rFonts w:ascii="Book Antiqua" w:hAnsi="Book Antiqua"/>
          <w:b/>
          <w:sz w:val="24"/>
          <w:szCs w:val="24"/>
        </w:rPr>
        <w:t>16</w:t>
      </w:r>
      <w:r w:rsidRPr="00D97712">
        <w:rPr>
          <w:rFonts w:ascii="Book Antiqua" w:hAnsi="Book Antiqua"/>
          <w:sz w:val="24"/>
          <w:szCs w:val="24"/>
        </w:rPr>
        <w:t>: 12 [PMID: 25884706 DOI: 10.1186/s12865-015-0074-3]</w:t>
      </w:r>
    </w:p>
    <w:p w14:paraId="6D65931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lastRenderedPageBreak/>
        <w:t xml:space="preserve">38 </w:t>
      </w:r>
      <w:r w:rsidRPr="00D97712">
        <w:rPr>
          <w:rFonts w:ascii="Book Antiqua" w:hAnsi="Book Antiqua"/>
          <w:b/>
          <w:sz w:val="24"/>
          <w:szCs w:val="24"/>
        </w:rPr>
        <w:t>Vukman KV</w:t>
      </w:r>
      <w:r w:rsidRPr="00D97712">
        <w:rPr>
          <w:rFonts w:ascii="Book Antiqua" w:hAnsi="Book Antiqua"/>
          <w:sz w:val="24"/>
          <w:szCs w:val="24"/>
        </w:rPr>
        <w:t xml:space="preserve">, Lalor R, Aldridge A, O'Neill SM. Mast cells: new therapeutic target in helminth immune modulation. </w:t>
      </w:r>
      <w:r w:rsidRPr="00D97712">
        <w:rPr>
          <w:rFonts w:ascii="Book Antiqua" w:hAnsi="Book Antiqua"/>
          <w:i/>
          <w:sz w:val="24"/>
          <w:szCs w:val="24"/>
        </w:rPr>
        <w:t>Parasite Immunol</w:t>
      </w:r>
      <w:r w:rsidRPr="00D97712">
        <w:rPr>
          <w:rFonts w:ascii="Book Antiqua" w:hAnsi="Book Antiqua"/>
          <w:sz w:val="24"/>
          <w:szCs w:val="24"/>
        </w:rPr>
        <w:t xml:space="preserve"> 2016; </w:t>
      </w:r>
      <w:r w:rsidRPr="00D97712">
        <w:rPr>
          <w:rFonts w:ascii="Book Antiqua" w:hAnsi="Book Antiqua"/>
          <w:b/>
          <w:sz w:val="24"/>
          <w:szCs w:val="24"/>
        </w:rPr>
        <w:t>38</w:t>
      </w:r>
      <w:r w:rsidRPr="00D97712">
        <w:rPr>
          <w:rFonts w:ascii="Book Antiqua" w:hAnsi="Book Antiqua"/>
          <w:sz w:val="24"/>
          <w:szCs w:val="24"/>
        </w:rPr>
        <w:t>: 45-52 [PMID: 26577605 DOI: 10.1111/pim.12295]</w:t>
      </w:r>
    </w:p>
    <w:p w14:paraId="6CC8D655"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39 </w:t>
      </w:r>
      <w:r w:rsidRPr="00D97712">
        <w:rPr>
          <w:rFonts w:ascii="Book Antiqua" w:hAnsi="Book Antiqua"/>
          <w:b/>
          <w:sz w:val="24"/>
          <w:szCs w:val="24"/>
        </w:rPr>
        <w:t>Grencis RK</w:t>
      </w:r>
      <w:r w:rsidRPr="00D97712">
        <w:rPr>
          <w:rFonts w:ascii="Book Antiqua" w:hAnsi="Book Antiqua"/>
          <w:sz w:val="24"/>
          <w:szCs w:val="24"/>
        </w:rPr>
        <w:t xml:space="preserve">, Humphreys NE, Bancroft AJ. Immunity to gastrointestinal nematodes: mechanisms and myths. </w:t>
      </w:r>
      <w:r w:rsidRPr="00D97712">
        <w:rPr>
          <w:rFonts w:ascii="Book Antiqua" w:hAnsi="Book Antiqua"/>
          <w:i/>
          <w:sz w:val="24"/>
          <w:szCs w:val="24"/>
        </w:rPr>
        <w:t>Immunol Rev</w:t>
      </w:r>
      <w:r w:rsidRPr="00D97712">
        <w:rPr>
          <w:rFonts w:ascii="Book Antiqua" w:hAnsi="Book Antiqua"/>
          <w:sz w:val="24"/>
          <w:szCs w:val="24"/>
        </w:rPr>
        <w:t xml:space="preserve"> 2014; </w:t>
      </w:r>
      <w:r w:rsidRPr="00D97712">
        <w:rPr>
          <w:rFonts w:ascii="Book Antiqua" w:hAnsi="Book Antiqua"/>
          <w:b/>
          <w:sz w:val="24"/>
          <w:szCs w:val="24"/>
        </w:rPr>
        <w:t>260</w:t>
      </w:r>
      <w:r w:rsidRPr="00D97712">
        <w:rPr>
          <w:rFonts w:ascii="Book Antiqua" w:hAnsi="Book Antiqua"/>
          <w:sz w:val="24"/>
          <w:szCs w:val="24"/>
        </w:rPr>
        <w:t>: 183-205 [PMID: 24942690 DOI: 10.1111/imr.12188]</w:t>
      </w:r>
    </w:p>
    <w:p w14:paraId="6FD37A2E"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40 </w:t>
      </w:r>
      <w:r w:rsidRPr="00D97712">
        <w:rPr>
          <w:rFonts w:ascii="Book Antiqua" w:hAnsi="Book Antiqua"/>
          <w:b/>
          <w:sz w:val="24"/>
          <w:szCs w:val="24"/>
        </w:rPr>
        <w:t>Allen JE</w:t>
      </w:r>
      <w:r w:rsidRPr="00D97712">
        <w:rPr>
          <w:rFonts w:ascii="Book Antiqua" w:hAnsi="Book Antiqua"/>
          <w:sz w:val="24"/>
          <w:szCs w:val="24"/>
        </w:rPr>
        <w:t xml:space="preserve">, Wynn TA. Evolution of Th2 immunity: a rapid repair response to tissue destructive pathogens. </w:t>
      </w:r>
      <w:r w:rsidRPr="00D97712">
        <w:rPr>
          <w:rFonts w:ascii="Book Antiqua" w:hAnsi="Book Antiqua"/>
          <w:i/>
          <w:sz w:val="24"/>
          <w:szCs w:val="24"/>
        </w:rPr>
        <w:t>PLoS Pathog</w:t>
      </w:r>
      <w:r w:rsidRPr="00D97712">
        <w:rPr>
          <w:rFonts w:ascii="Book Antiqua" w:hAnsi="Book Antiqua"/>
          <w:sz w:val="24"/>
          <w:szCs w:val="24"/>
        </w:rPr>
        <w:t xml:space="preserve"> 2011; </w:t>
      </w:r>
      <w:r w:rsidRPr="00D97712">
        <w:rPr>
          <w:rFonts w:ascii="Book Antiqua" w:hAnsi="Book Antiqua"/>
          <w:b/>
          <w:sz w:val="24"/>
          <w:szCs w:val="24"/>
        </w:rPr>
        <w:t>7</w:t>
      </w:r>
      <w:r w:rsidRPr="00D97712">
        <w:rPr>
          <w:rFonts w:ascii="Book Antiqua" w:hAnsi="Book Antiqua"/>
          <w:sz w:val="24"/>
          <w:szCs w:val="24"/>
        </w:rPr>
        <w:t>: e1002003 [PMID: 21589896 DOI: 10.1371/journal.ppat.1002003]</w:t>
      </w:r>
    </w:p>
    <w:p w14:paraId="1F0327EE"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41 </w:t>
      </w:r>
      <w:r w:rsidRPr="00D97712">
        <w:rPr>
          <w:rFonts w:ascii="Book Antiqua" w:hAnsi="Book Antiqua"/>
          <w:b/>
          <w:sz w:val="24"/>
          <w:szCs w:val="24"/>
        </w:rPr>
        <w:t>Schopf LR</w:t>
      </w:r>
      <w:r w:rsidRPr="00D97712">
        <w:rPr>
          <w:rFonts w:ascii="Book Antiqua" w:hAnsi="Book Antiqua"/>
          <w:sz w:val="24"/>
          <w:szCs w:val="24"/>
        </w:rPr>
        <w:t xml:space="preserve">, Hoffmann KF, Cheever AW, Urban JF Jr, Wynn TA. IL-10 is critical for host resistance and survival during gastrointestinal helminth infection. </w:t>
      </w:r>
      <w:r w:rsidRPr="00D97712">
        <w:rPr>
          <w:rFonts w:ascii="Book Antiqua" w:hAnsi="Book Antiqua"/>
          <w:i/>
          <w:sz w:val="24"/>
          <w:szCs w:val="24"/>
        </w:rPr>
        <w:t>J Immunol</w:t>
      </w:r>
      <w:r w:rsidRPr="00D97712">
        <w:rPr>
          <w:rFonts w:ascii="Book Antiqua" w:hAnsi="Book Antiqua"/>
          <w:sz w:val="24"/>
          <w:szCs w:val="24"/>
        </w:rPr>
        <w:t xml:space="preserve"> 2002; </w:t>
      </w:r>
      <w:r w:rsidRPr="00D97712">
        <w:rPr>
          <w:rFonts w:ascii="Book Antiqua" w:hAnsi="Book Antiqua"/>
          <w:b/>
          <w:sz w:val="24"/>
          <w:szCs w:val="24"/>
        </w:rPr>
        <w:t>168</w:t>
      </w:r>
      <w:r w:rsidRPr="00D97712">
        <w:rPr>
          <w:rFonts w:ascii="Book Antiqua" w:hAnsi="Book Antiqua"/>
          <w:sz w:val="24"/>
          <w:szCs w:val="24"/>
        </w:rPr>
        <w:t>: 2383-2392 [PMID: 11859129 DOI: 10.4049/jimmunol.168.5.2383]</w:t>
      </w:r>
    </w:p>
    <w:p w14:paraId="571F9A9E"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42 </w:t>
      </w:r>
      <w:r w:rsidRPr="00D97712">
        <w:rPr>
          <w:rFonts w:ascii="Book Antiqua" w:hAnsi="Book Antiqua"/>
          <w:b/>
          <w:sz w:val="24"/>
          <w:szCs w:val="24"/>
        </w:rPr>
        <w:t>Anuradha R</w:t>
      </w:r>
      <w:r w:rsidRPr="00D97712">
        <w:rPr>
          <w:rFonts w:ascii="Book Antiqua" w:hAnsi="Book Antiqua"/>
          <w:sz w:val="24"/>
          <w:szCs w:val="24"/>
        </w:rPr>
        <w:t xml:space="preserve">, Munisankar S, Dolla C, Kumaran P, Nutman TB, Babu S. Parasite Antigen-Specific Regulation of Th1, Th2, and Th17 Responses in Strongyloides stercoralis Infection. </w:t>
      </w:r>
      <w:r w:rsidRPr="00D97712">
        <w:rPr>
          <w:rFonts w:ascii="Book Antiqua" w:hAnsi="Book Antiqua"/>
          <w:i/>
          <w:sz w:val="24"/>
          <w:szCs w:val="24"/>
        </w:rPr>
        <w:t>J Immunol</w:t>
      </w:r>
      <w:r w:rsidRPr="00D97712">
        <w:rPr>
          <w:rFonts w:ascii="Book Antiqua" w:hAnsi="Book Antiqua"/>
          <w:sz w:val="24"/>
          <w:szCs w:val="24"/>
        </w:rPr>
        <w:t xml:space="preserve"> 2015; </w:t>
      </w:r>
      <w:r w:rsidRPr="00D97712">
        <w:rPr>
          <w:rFonts w:ascii="Book Antiqua" w:hAnsi="Book Antiqua"/>
          <w:b/>
          <w:sz w:val="24"/>
          <w:szCs w:val="24"/>
        </w:rPr>
        <w:t>195</w:t>
      </w:r>
      <w:r w:rsidRPr="00D97712">
        <w:rPr>
          <w:rFonts w:ascii="Book Antiqua" w:hAnsi="Book Antiqua"/>
          <w:sz w:val="24"/>
          <w:szCs w:val="24"/>
        </w:rPr>
        <w:t>: 2241-2250 [PMID: 26202988 DOI: 10.4049/jimmunol.1500745]</w:t>
      </w:r>
    </w:p>
    <w:p w14:paraId="727B9256"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43 </w:t>
      </w:r>
      <w:r w:rsidRPr="00D97712">
        <w:rPr>
          <w:rFonts w:ascii="Book Antiqua" w:hAnsi="Book Antiqua"/>
          <w:b/>
          <w:sz w:val="24"/>
          <w:szCs w:val="24"/>
        </w:rPr>
        <w:t>Anuradha R</w:t>
      </w:r>
      <w:r w:rsidRPr="00D97712">
        <w:rPr>
          <w:rFonts w:ascii="Book Antiqua" w:hAnsi="Book Antiqua"/>
          <w:sz w:val="24"/>
          <w:szCs w:val="24"/>
        </w:rPr>
        <w:t xml:space="preserve">, Munisankar S, Bhootra Y, Jagannathan J, Dolla C, Kumaran P, Shen K, Nutman TB, Babu S. Systemic Cytokine Profiles in Strongyloides stercoralis Infection and Alterations following Treatment. </w:t>
      </w:r>
      <w:r w:rsidRPr="00D97712">
        <w:rPr>
          <w:rFonts w:ascii="Book Antiqua" w:hAnsi="Book Antiqua"/>
          <w:i/>
          <w:sz w:val="24"/>
          <w:szCs w:val="24"/>
        </w:rPr>
        <w:t>Infect Immun</w:t>
      </w:r>
      <w:r w:rsidRPr="00D97712">
        <w:rPr>
          <w:rFonts w:ascii="Book Antiqua" w:hAnsi="Book Antiqua"/>
          <w:sz w:val="24"/>
          <w:szCs w:val="24"/>
        </w:rPr>
        <w:t xml:space="preserve"> 2015; </w:t>
      </w:r>
      <w:r w:rsidRPr="00D97712">
        <w:rPr>
          <w:rFonts w:ascii="Book Antiqua" w:hAnsi="Book Antiqua"/>
          <w:b/>
          <w:sz w:val="24"/>
          <w:szCs w:val="24"/>
        </w:rPr>
        <w:t>84</w:t>
      </w:r>
      <w:r w:rsidRPr="00D97712">
        <w:rPr>
          <w:rFonts w:ascii="Book Antiqua" w:hAnsi="Book Antiqua"/>
          <w:sz w:val="24"/>
          <w:szCs w:val="24"/>
        </w:rPr>
        <w:t>: 425-431 [PMID: 26597982 DOI: 10.1128/IAI.01354-15]</w:t>
      </w:r>
    </w:p>
    <w:p w14:paraId="09A9DF83"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44 </w:t>
      </w:r>
      <w:r w:rsidRPr="00D97712">
        <w:rPr>
          <w:rFonts w:ascii="Book Antiqua" w:hAnsi="Book Antiqua"/>
          <w:b/>
          <w:sz w:val="24"/>
          <w:szCs w:val="24"/>
        </w:rPr>
        <w:t>Summers RW</w:t>
      </w:r>
      <w:r w:rsidRPr="00D97712">
        <w:rPr>
          <w:rFonts w:ascii="Book Antiqua" w:hAnsi="Book Antiqua"/>
          <w:sz w:val="24"/>
          <w:szCs w:val="24"/>
        </w:rPr>
        <w:t xml:space="preserve">, Elliott DE, Qadir K, Urban JF Jr, Thompson R, Weinstock JV. Trichuris suis seems to be safe and possibly effective in the treatment of inflammatory bowel disease. </w:t>
      </w:r>
      <w:r w:rsidRPr="00D97712">
        <w:rPr>
          <w:rFonts w:ascii="Book Antiqua" w:hAnsi="Book Antiqua"/>
          <w:i/>
          <w:sz w:val="24"/>
          <w:szCs w:val="24"/>
        </w:rPr>
        <w:t>Am J Gastroenterol</w:t>
      </w:r>
      <w:r w:rsidRPr="00D97712">
        <w:rPr>
          <w:rFonts w:ascii="Book Antiqua" w:hAnsi="Book Antiqua"/>
          <w:sz w:val="24"/>
          <w:szCs w:val="24"/>
        </w:rPr>
        <w:t xml:space="preserve"> 2003; </w:t>
      </w:r>
      <w:r w:rsidRPr="00D97712">
        <w:rPr>
          <w:rFonts w:ascii="Book Antiqua" w:hAnsi="Book Antiqua"/>
          <w:b/>
          <w:sz w:val="24"/>
          <w:szCs w:val="24"/>
        </w:rPr>
        <w:t>98</w:t>
      </w:r>
      <w:r w:rsidRPr="00D97712">
        <w:rPr>
          <w:rFonts w:ascii="Book Antiqua" w:hAnsi="Book Antiqua"/>
          <w:sz w:val="24"/>
          <w:szCs w:val="24"/>
        </w:rPr>
        <w:t>: 2034-2041 [PMID: 14499784 DOI: 10.1111/j.1572-0241.2003.07660.x]</w:t>
      </w:r>
    </w:p>
    <w:p w14:paraId="54F0583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45 </w:t>
      </w:r>
      <w:r w:rsidRPr="00D97712">
        <w:rPr>
          <w:rFonts w:ascii="Book Antiqua" w:hAnsi="Book Antiqua"/>
          <w:b/>
          <w:sz w:val="24"/>
          <w:szCs w:val="24"/>
        </w:rPr>
        <w:t>Summers RW</w:t>
      </w:r>
      <w:r w:rsidRPr="00D97712">
        <w:rPr>
          <w:rFonts w:ascii="Book Antiqua" w:hAnsi="Book Antiqua"/>
          <w:sz w:val="24"/>
          <w:szCs w:val="24"/>
        </w:rPr>
        <w:t xml:space="preserve">, Elliott DE, Urban JF Jr, Thompson R, Weinstock JV. Trichuris suis therapy in Crohn's disease. </w:t>
      </w:r>
      <w:r w:rsidRPr="00D97712">
        <w:rPr>
          <w:rFonts w:ascii="Book Antiqua" w:hAnsi="Book Antiqua"/>
          <w:i/>
          <w:sz w:val="24"/>
          <w:szCs w:val="24"/>
        </w:rPr>
        <w:t>Gut</w:t>
      </w:r>
      <w:r w:rsidRPr="00D97712">
        <w:rPr>
          <w:rFonts w:ascii="Book Antiqua" w:hAnsi="Book Antiqua"/>
          <w:sz w:val="24"/>
          <w:szCs w:val="24"/>
        </w:rPr>
        <w:t xml:space="preserve"> 2005; </w:t>
      </w:r>
      <w:r w:rsidRPr="00D97712">
        <w:rPr>
          <w:rFonts w:ascii="Book Antiqua" w:hAnsi="Book Antiqua"/>
          <w:b/>
          <w:sz w:val="24"/>
          <w:szCs w:val="24"/>
        </w:rPr>
        <w:t>54</w:t>
      </w:r>
      <w:r w:rsidRPr="00D97712">
        <w:rPr>
          <w:rFonts w:ascii="Book Antiqua" w:hAnsi="Book Antiqua"/>
          <w:sz w:val="24"/>
          <w:szCs w:val="24"/>
        </w:rPr>
        <w:t>: 87-90 [PMID: 15591509 DOI: 10.1136/gut.2004.041749]</w:t>
      </w:r>
    </w:p>
    <w:p w14:paraId="2375159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46 </w:t>
      </w:r>
      <w:r w:rsidRPr="00D97712">
        <w:rPr>
          <w:rFonts w:ascii="Book Antiqua" w:hAnsi="Book Antiqua"/>
          <w:b/>
          <w:sz w:val="24"/>
          <w:szCs w:val="24"/>
        </w:rPr>
        <w:t>Summers RW</w:t>
      </w:r>
      <w:r w:rsidRPr="00D97712">
        <w:rPr>
          <w:rFonts w:ascii="Book Antiqua" w:hAnsi="Book Antiqua"/>
          <w:sz w:val="24"/>
          <w:szCs w:val="24"/>
        </w:rPr>
        <w:t xml:space="preserve">, Elliott DE, Urban JF Jr, Thompson RA, Weinstock JV. Trichuris suis therapy for active ulcerative colitis: a randomized controlled trial. </w:t>
      </w:r>
      <w:r w:rsidRPr="00D97712">
        <w:rPr>
          <w:rFonts w:ascii="Book Antiqua" w:hAnsi="Book Antiqua"/>
          <w:i/>
          <w:sz w:val="24"/>
          <w:szCs w:val="24"/>
        </w:rPr>
        <w:lastRenderedPageBreak/>
        <w:t>Gastroenterology</w:t>
      </w:r>
      <w:r w:rsidRPr="00D97712">
        <w:rPr>
          <w:rFonts w:ascii="Book Antiqua" w:hAnsi="Book Antiqua"/>
          <w:sz w:val="24"/>
          <w:szCs w:val="24"/>
        </w:rPr>
        <w:t xml:space="preserve"> 2005; </w:t>
      </w:r>
      <w:r w:rsidRPr="00D97712">
        <w:rPr>
          <w:rFonts w:ascii="Book Antiqua" w:hAnsi="Book Antiqua"/>
          <w:b/>
          <w:sz w:val="24"/>
          <w:szCs w:val="24"/>
        </w:rPr>
        <w:t>128</w:t>
      </w:r>
      <w:r w:rsidRPr="00D97712">
        <w:rPr>
          <w:rFonts w:ascii="Book Antiqua" w:hAnsi="Book Antiqua"/>
          <w:sz w:val="24"/>
          <w:szCs w:val="24"/>
        </w:rPr>
        <w:t>: 825-832 [PMID: 15825065 DOI: 10.1053/j.gastro.2005.01.005]</w:t>
      </w:r>
    </w:p>
    <w:p w14:paraId="5DCA1300"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47 </w:t>
      </w:r>
      <w:r w:rsidRPr="00D97712">
        <w:rPr>
          <w:rFonts w:ascii="Book Antiqua" w:hAnsi="Book Antiqua"/>
          <w:b/>
          <w:sz w:val="24"/>
          <w:szCs w:val="24"/>
        </w:rPr>
        <w:t>Sandborn WJ</w:t>
      </w:r>
      <w:r w:rsidRPr="00D97712">
        <w:rPr>
          <w:rFonts w:ascii="Book Antiqua" w:hAnsi="Book Antiqua"/>
          <w:sz w:val="24"/>
          <w:szCs w:val="24"/>
        </w:rPr>
        <w:t xml:space="preserve">, Elliott DE, Weinstock J, Summers RW, Landry-Wheeler A, Silver N, Harnett MD, Hanauer SB. Randomised clinical trial: the safety and tolerability of Trichuris suis ova in patients with Crohn's disease. </w:t>
      </w:r>
      <w:r w:rsidRPr="00D97712">
        <w:rPr>
          <w:rFonts w:ascii="Book Antiqua" w:hAnsi="Book Antiqua"/>
          <w:i/>
          <w:sz w:val="24"/>
          <w:szCs w:val="24"/>
        </w:rPr>
        <w:t>Aliment Pharmacol Ther</w:t>
      </w:r>
      <w:r w:rsidRPr="00D97712">
        <w:rPr>
          <w:rFonts w:ascii="Book Antiqua" w:hAnsi="Book Antiqua"/>
          <w:sz w:val="24"/>
          <w:szCs w:val="24"/>
        </w:rPr>
        <w:t xml:space="preserve"> 2013; </w:t>
      </w:r>
      <w:r w:rsidRPr="00D97712">
        <w:rPr>
          <w:rFonts w:ascii="Book Antiqua" w:hAnsi="Book Antiqua"/>
          <w:b/>
          <w:sz w:val="24"/>
          <w:szCs w:val="24"/>
        </w:rPr>
        <w:t>38</w:t>
      </w:r>
      <w:r w:rsidRPr="00D97712">
        <w:rPr>
          <w:rFonts w:ascii="Book Antiqua" w:hAnsi="Book Antiqua"/>
          <w:sz w:val="24"/>
          <w:szCs w:val="24"/>
        </w:rPr>
        <w:t>: 255-263 [PMID: 23730956 DOI: 10.1111/apt.12366]</w:t>
      </w:r>
    </w:p>
    <w:p w14:paraId="2C47DC57"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48 </w:t>
      </w:r>
      <w:r w:rsidRPr="00D97712">
        <w:rPr>
          <w:rFonts w:ascii="Book Antiqua" w:hAnsi="Book Antiqua"/>
          <w:b/>
          <w:sz w:val="24"/>
          <w:szCs w:val="24"/>
        </w:rPr>
        <w:t>Schölmerich J</w:t>
      </w:r>
      <w:r w:rsidRPr="00D97712">
        <w:rPr>
          <w:rFonts w:ascii="Book Antiqua" w:hAnsi="Book Antiqua"/>
          <w:sz w:val="24"/>
          <w:szCs w:val="24"/>
        </w:rPr>
        <w:t xml:space="preserve">, Fellermann K, Seibold FW, Rogler G, Langhorst J, Howaldt S, Novacek G, Petersen AM, Bachmann O, Matthes H, Hesselbarth N, Teich N, Wehkamp J, Klaus J, Ott C, Dilger K, Greinwald R, Mueller R; International TRUST-2 Study Group. A Randomised, Double-blind, Placebo-controlled Trial of Trichuris suis ova in Active Crohn's Disease. </w:t>
      </w:r>
      <w:r w:rsidRPr="00D97712">
        <w:rPr>
          <w:rFonts w:ascii="Book Antiqua" w:hAnsi="Book Antiqua"/>
          <w:i/>
          <w:sz w:val="24"/>
          <w:szCs w:val="24"/>
        </w:rPr>
        <w:t>J Crohns Colitis</w:t>
      </w:r>
      <w:r w:rsidRPr="00D97712">
        <w:rPr>
          <w:rFonts w:ascii="Book Antiqua" w:hAnsi="Book Antiqua"/>
          <w:sz w:val="24"/>
          <w:szCs w:val="24"/>
        </w:rPr>
        <w:t xml:space="preserve"> 2017; </w:t>
      </w:r>
      <w:r w:rsidRPr="00D97712">
        <w:rPr>
          <w:rFonts w:ascii="Book Antiqua" w:hAnsi="Book Antiqua"/>
          <w:b/>
          <w:sz w:val="24"/>
          <w:szCs w:val="24"/>
        </w:rPr>
        <w:t>11</w:t>
      </w:r>
      <w:r w:rsidRPr="00D97712">
        <w:rPr>
          <w:rFonts w:ascii="Book Antiqua" w:hAnsi="Book Antiqua"/>
          <w:sz w:val="24"/>
          <w:szCs w:val="24"/>
        </w:rPr>
        <w:t>: 390-399 [PMID: 27707789 DOI: 10.1093/ecco-jcc/jjw184]</w:t>
      </w:r>
    </w:p>
    <w:p w14:paraId="5BDCBA50"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49 </w:t>
      </w:r>
      <w:r w:rsidRPr="00D97712">
        <w:rPr>
          <w:rFonts w:ascii="Book Antiqua" w:hAnsi="Book Antiqua"/>
          <w:b/>
          <w:sz w:val="24"/>
          <w:szCs w:val="24"/>
        </w:rPr>
        <w:t>Croese J</w:t>
      </w:r>
      <w:r w:rsidRPr="00D97712">
        <w:rPr>
          <w:rFonts w:ascii="Book Antiqua" w:hAnsi="Book Antiqua"/>
          <w:sz w:val="24"/>
          <w:szCs w:val="24"/>
        </w:rPr>
        <w:t xml:space="preserve">, O'neil J, Masson J, Cooke S, Melrose W, Pritchard D, Speare R. A proof of concept study establishing Necator americanus in Crohn's patients and reservoir donors. </w:t>
      </w:r>
      <w:r w:rsidRPr="00D97712">
        <w:rPr>
          <w:rFonts w:ascii="Book Antiqua" w:hAnsi="Book Antiqua"/>
          <w:i/>
          <w:sz w:val="24"/>
          <w:szCs w:val="24"/>
        </w:rPr>
        <w:t>Gut</w:t>
      </w:r>
      <w:r w:rsidRPr="00D97712">
        <w:rPr>
          <w:rFonts w:ascii="Book Antiqua" w:hAnsi="Book Antiqua"/>
          <w:sz w:val="24"/>
          <w:szCs w:val="24"/>
        </w:rPr>
        <w:t xml:space="preserve"> 2006; </w:t>
      </w:r>
      <w:r w:rsidRPr="00D97712">
        <w:rPr>
          <w:rFonts w:ascii="Book Antiqua" w:hAnsi="Book Antiqua"/>
          <w:b/>
          <w:sz w:val="24"/>
          <w:szCs w:val="24"/>
        </w:rPr>
        <w:t>55</w:t>
      </w:r>
      <w:r w:rsidRPr="00D97712">
        <w:rPr>
          <w:rFonts w:ascii="Book Antiqua" w:hAnsi="Book Antiqua"/>
          <w:sz w:val="24"/>
          <w:szCs w:val="24"/>
        </w:rPr>
        <w:t>: 136-137 [PMID: 16344586 DOI: 10.1136/gut.2005.079129]</w:t>
      </w:r>
    </w:p>
    <w:p w14:paraId="3DE47E8E"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50 </w:t>
      </w:r>
      <w:r w:rsidRPr="00D97712">
        <w:rPr>
          <w:rFonts w:ascii="Book Antiqua" w:hAnsi="Book Antiqua"/>
          <w:b/>
          <w:sz w:val="24"/>
          <w:szCs w:val="24"/>
        </w:rPr>
        <w:t>McSorley HJ</w:t>
      </w:r>
      <w:r w:rsidRPr="00D97712">
        <w:rPr>
          <w:rFonts w:ascii="Book Antiqua" w:hAnsi="Book Antiqua"/>
          <w:sz w:val="24"/>
          <w:szCs w:val="24"/>
        </w:rPr>
        <w:t xml:space="preserve">, Gaze S, Daveson J, Jones D, Anderson RP, Clouston A, Ruyssers NE, Speare R, McCarthy JS, Engwerda CR, Croese J, Loukas A. Suppression of inflammatory immune responses in celiac disease by experimental hookworm infection. </w:t>
      </w:r>
      <w:r w:rsidRPr="00D97712">
        <w:rPr>
          <w:rFonts w:ascii="Book Antiqua" w:hAnsi="Book Antiqua"/>
          <w:i/>
          <w:sz w:val="24"/>
          <w:szCs w:val="24"/>
        </w:rPr>
        <w:t>PLoS One</w:t>
      </w:r>
      <w:r w:rsidRPr="00D97712">
        <w:rPr>
          <w:rFonts w:ascii="Book Antiqua" w:hAnsi="Book Antiqua"/>
          <w:sz w:val="24"/>
          <w:szCs w:val="24"/>
        </w:rPr>
        <w:t xml:space="preserve"> 2011; </w:t>
      </w:r>
      <w:r w:rsidRPr="00D97712">
        <w:rPr>
          <w:rFonts w:ascii="Book Antiqua" w:hAnsi="Book Antiqua"/>
          <w:b/>
          <w:sz w:val="24"/>
          <w:szCs w:val="24"/>
        </w:rPr>
        <w:t>6</w:t>
      </w:r>
      <w:r w:rsidRPr="00D97712">
        <w:rPr>
          <w:rFonts w:ascii="Book Antiqua" w:hAnsi="Book Antiqua"/>
          <w:sz w:val="24"/>
          <w:szCs w:val="24"/>
        </w:rPr>
        <w:t>: e24092 [PMID: 21949691 DOI: 10.1371/journal.pone.0024092]</w:t>
      </w:r>
    </w:p>
    <w:p w14:paraId="01D7F238"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51 </w:t>
      </w:r>
      <w:r w:rsidRPr="00D97712">
        <w:rPr>
          <w:rFonts w:ascii="Book Antiqua" w:hAnsi="Book Antiqua"/>
          <w:b/>
          <w:sz w:val="24"/>
          <w:szCs w:val="24"/>
        </w:rPr>
        <w:t>Daveson AJ</w:t>
      </w:r>
      <w:r w:rsidRPr="00D97712">
        <w:rPr>
          <w:rFonts w:ascii="Book Antiqua" w:hAnsi="Book Antiqua"/>
          <w:sz w:val="24"/>
          <w:szCs w:val="24"/>
        </w:rPr>
        <w:t xml:space="preserve">, Jones DM, Gaze S, McSorley H, Clouston A, Pascoe A, Cooke S, Speare R, Macdonald GA, Anderson R, McCarthy JS, Loukas A, Croese J. Effect of hookworm infection on wheat challenge in celiac disease--a randomised double-blinded placebo controlled trial. </w:t>
      </w:r>
      <w:r w:rsidRPr="00D97712">
        <w:rPr>
          <w:rFonts w:ascii="Book Antiqua" w:hAnsi="Book Antiqua"/>
          <w:i/>
          <w:sz w:val="24"/>
          <w:szCs w:val="24"/>
        </w:rPr>
        <w:t>PLoS One</w:t>
      </w:r>
      <w:r w:rsidRPr="00D97712">
        <w:rPr>
          <w:rFonts w:ascii="Book Antiqua" w:hAnsi="Book Antiqua"/>
          <w:sz w:val="24"/>
          <w:szCs w:val="24"/>
        </w:rPr>
        <w:t xml:space="preserve"> 2011; </w:t>
      </w:r>
      <w:r w:rsidRPr="00D97712">
        <w:rPr>
          <w:rFonts w:ascii="Book Antiqua" w:hAnsi="Book Antiqua"/>
          <w:b/>
          <w:sz w:val="24"/>
          <w:szCs w:val="24"/>
        </w:rPr>
        <w:t>6</w:t>
      </w:r>
      <w:r w:rsidRPr="00D97712">
        <w:rPr>
          <w:rFonts w:ascii="Book Antiqua" w:hAnsi="Book Antiqua"/>
          <w:sz w:val="24"/>
          <w:szCs w:val="24"/>
        </w:rPr>
        <w:t>: e17366 [PMID: 21408161 DOI: 10.1371/journal.pone.0017366]</w:t>
      </w:r>
    </w:p>
    <w:p w14:paraId="5473FFA5"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52 </w:t>
      </w:r>
      <w:r w:rsidRPr="00D97712">
        <w:rPr>
          <w:rFonts w:ascii="Book Antiqua" w:hAnsi="Book Antiqua"/>
          <w:b/>
          <w:sz w:val="24"/>
          <w:szCs w:val="24"/>
        </w:rPr>
        <w:t>Benzel F</w:t>
      </w:r>
      <w:r w:rsidRPr="00D97712">
        <w:rPr>
          <w:rFonts w:ascii="Book Antiqua" w:hAnsi="Book Antiqua"/>
          <w:sz w:val="24"/>
          <w:szCs w:val="24"/>
        </w:rPr>
        <w:t xml:space="preserve">, Erdur H, Kohler S, Frentsch M, Thiel A, Harms L, Wandinger KP, Rosche B. Immune monitoring of Trichuris suis egg therapy in multiple sclerosis patients. </w:t>
      </w:r>
      <w:r w:rsidRPr="00D97712">
        <w:rPr>
          <w:rFonts w:ascii="Book Antiqua" w:hAnsi="Book Antiqua"/>
          <w:i/>
          <w:sz w:val="24"/>
          <w:szCs w:val="24"/>
        </w:rPr>
        <w:t>J Helminthol</w:t>
      </w:r>
      <w:r w:rsidRPr="00D97712">
        <w:rPr>
          <w:rFonts w:ascii="Book Antiqua" w:hAnsi="Book Antiqua"/>
          <w:sz w:val="24"/>
          <w:szCs w:val="24"/>
        </w:rPr>
        <w:t xml:space="preserve"> 2012; </w:t>
      </w:r>
      <w:r w:rsidRPr="00D97712">
        <w:rPr>
          <w:rFonts w:ascii="Book Antiqua" w:hAnsi="Book Antiqua"/>
          <w:b/>
          <w:sz w:val="24"/>
          <w:szCs w:val="24"/>
        </w:rPr>
        <w:t>86</w:t>
      </w:r>
      <w:r w:rsidRPr="00D97712">
        <w:rPr>
          <w:rFonts w:ascii="Book Antiqua" w:hAnsi="Book Antiqua"/>
          <w:sz w:val="24"/>
          <w:szCs w:val="24"/>
        </w:rPr>
        <w:t>: 339-347 [PMID: 21838960 DOI: 10.1017/S0022149X11000460]</w:t>
      </w:r>
    </w:p>
    <w:p w14:paraId="01234AB8"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lastRenderedPageBreak/>
        <w:t xml:space="preserve">53 </w:t>
      </w:r>
      <w:r w:rsidRPr="00D97712">
        <w:rPr>
          <w:rFonts w:ascii="Book Antiqua" w:hAnsi="Book Antiqua"/>
          <w:b/>
          <w:sz w:val="24"/>
          <w:szCs w:val="24"/>
        </w:rPr>
        <w:t>Harnett W</w:t>
      </w:r>
      <w:r w:rsidRPr="00D97712">
        <w:rPr>
          <w:rFonts w:ascii="Book Antiqua" w:hAnsi="Book Antiqua"/>
          <w:sz w:val="24"/>
          <w:szCs w:val="24"/>
        </w:rPr>
        <w:t xml:space="preserve">. Secretory products of helminth parasites as immunomodulators. </w:t>
      </w:r>
      <w:r w:rsidRPr="00D97712">
        <w:rPr>
          <w:rFonts w:ascii="Book Antiqua" w:hAnsi="Book Antiqua"/>
          <w:i/>
          <w:sz w:val="24"/>
          <w:szCs w:val="24"/>
        </w:rPr>
        <w:t>Mol Biochem Parasitol</w:t>
      </w:r>
      <w:r w:rsidRPr="00D97712">
        <w:rPr>
          <w:rFonts w:ascii="Book Antiqua" w:hAnsi="Book Antiqua"/>
          <w:sz w:val="24"/>
          <w:szCs w:val="24"/>
        </w:rPr>
        <w:t xml:space="preserve"> 2014; </w:t>
      </w:r>
      <w:r w:rsidRPr="00D97712">
        <w:rPr>
          <w:rFonts w:ascii="Book Antiqua" w:hAnsi="Book Antiqua"/>
          <w:b/>
          <w:sz w:val="24"/>
          <w:szCs w:val="24"/>
        </w:rPr>
        <w:t>195</w:t>
      </w:r>
      <w:r w:rsidRPr="00D97712">
        <w:rPr>
          <w:rFonts w:ascii="Book Antiqua" w:hAnsi="Book Antiqua"/>
          <w:sz w:val="24"/>
          <w:szCs w:val="24"/>
        </w:rPr>
        <w:t>: 130-136 [PMID: 24704440 DOI: 10.1016/j.molbiopara.2014.03.007]</w:t>
      </w:r>
    </w:p>
    <w:p w14:paraId="41F61CEE"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54 </w:t>
      </w:r>
      <w:r w:rsidRPr="00D97712">
        <w:rPr>
          <w:rFonts w:ascii="Book Antiqua" w:hAnsi="Book Antiqua"/>
          <w:b/>
          <w:sz w:val="24"/>
          <w:szCs w:val="24"/>
        </w:rPr>
        <w:t>Helmby H</w:t>
      </w:r>
      <w:r w:rsidRPr="00D97712">
        <w:rPr>
          <w:rFonts w:ascii="Book Antiqua" w:hAnsi="Book Antiqua"/>
          <w:sz w:val="24"/>
          <w:szCs w:val="24"/>
        </w:rPr>
        <w:t xml:space="preserve">. Helminths and our immune system: friend or foe? </w:t>
      </w:r>
      <w:r w:rsidRPr="00D97712">
        <w:rPr>
          <w:rFonts w:ascii="Book Antiqua" w:hAnsi="Book Antiqua"/>
          <w:i/>
          <w:sz w:val="24"/>
          <w:szCs w:val="24"/>
        </w:rPr>
        <w:t>Parasitol Int</w:t>
      </w:r>
      <w:r w:rsidRPr="00D97712">
        <w:rPr>
          <w:rFonts w:ascii="Book Antiqua" w:hAnsi="Book Antiqua"/>
          <w:sz w:val="24"/>
          <w:szCs w:val="24"/>
        </w:rPr>
        <w:t xml:space="preserve"> 2009; </w:t>
      </w:r>
      <w:r w:rsidRPr="00D97712">
        <w:rPr>
          <w:rFonts w:ascii="Book Antiqua" w:hAnsi="Book Antiqua"/>
          <w:b/>
          <w:sz w:val="24"/>
          <w:szCs w:val="24"/>
        </w:rPr>
        <w:t>58</w:t>
      </w:r>
      <w:r w:rsidRPr="00D97712">
        <w:rPr>
          <w:rFonts w:ascii="Book Antiqua" w:hAnsi="Book Antiqua"/>
          <w:sz w:val="24"/>
          <w:szCs w:val="24"/>
        </w:rPr>
        <w:t>: 121-127 [PMID: 19223020 DOI: 10.1016/j.parint.2009.02.001]</w:t>
      </w:r>
    </w:p>
    <w:p w14:paraId="19C0B71F"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55 </w:t>
      </w:r>
      <w:r w:rsidRPr="00D97712">
        <w:rPr>
          <w:rFonts w:ascii="Book Antiqua" w:hAnsi="Book Antiqua"/>
          <w:b/>
          <w:sz w:val="24"/>
          <w:szCs w:val="24"/>
        </w:rPr>
        <w:t>Round JL</w:t>
      </w:r>
      <w:r w:rsidRPr="00D97712">
        <w:rPr>
          <w:rFonts w:ascii="Book Antiqua" w:hAnsi="Book Antiqua"/>
          <w:sz w:val="24"/>
          <w:szCs w:val="24"/>
        </w:rPr>
        <w:t xml:space="preserve">, Mazmanian SK. The gut microbiota shapes intestinal immune responses during health and disease. </w:t>
      </w:r>
      <w:r w:rsidRPr="00D97712">
        <w:rPr>
          <w:rFonts w:ascii="Book Antiqua" w:hAnsi="Book Antiqua"/>
          <w:i/>
          <w:sz w:val="24"/>
          <w:szCs w:val="24"/>
        </w:rPr>
        <w:t>Nat Rev Immunol</w:t>
      </w:r>
      <w:r w:rsidRPr="00D97712">
        <w:rPr>
          <w:rFonts w:ascii="Book Antiqua" w:hAnsi="Book Antiqua"/>
          <w:sz w:val="24"/>
          <w:szCs w:val="24"/>
        </w:rPr>
        <w:t xml:space="preserve"> 2009; </w:t>
      </w:r>
      <w:r w:rsidRPr="00D97712">
        <w:rPr>
          <w:rFonts w:ascii="Book Antiqua" w:hAnsi="Book Antiqua"/>
          <w:b/>
          <w:sz w:val="24"/>
          <w:szCs w:val="24"/>
        </w:rPr>
        <w:t>9</w:t>
      </w:r>
      <w:r w:rsidRPr="00D97712">
        <w:rPr>
          <w:rFonts w:ascii="Book Antiqua" w:hAnsi="Book Antiqua"/>
          <w:sz w:val="24"/>
          <w:szCs w:val="24"/>
        </w:rPr>
        <w:t>: 313-323 [PMID: 19343057 DOI: 10.1038/nri2515]</w:t>
      </w:r>
    </w:p>
    <w:p w14:paraId="113DEB58" w14:textId="77777777" w:rsidR="0049569C" w:rsidRPr="00D97712" w:rsidRDefault="0049569C" w:rsidP="0049569C">
      <w:pPr>
        <w:spacing w:line="360" w:lineRule="auto"/>
        <w:jc w:val="both"/>
        <w:rPr>
          <w:rFonts w:ascii="Book Antiqua" w:hAnsi="Book Antiqua"/>
          <w:sz w:val="24"/>
          <w:szCs w:val="24"/>
        </w:rPr>
      </w:pPr>
      <w:r w:rsidRPr="00D97712">
        <w:rPr>
          <w:rFonts w:ascii="Book Antiqua" w:hAnsi="Book Antiqua"/>
          <w:sz w:val="24"/>
          <w:szCs w:val="24"/>
        </w:rPr>
        <w:t xml:space="preserve">56 </w:t>
      </w:r>
      <w:r w:rsidRPr="00D97712">
        <w:rPr>
          <w:rFonts w:ascii="Book Antiqua" w:hAnsi="Book Antiqua"/>
          <w:b/>
          <w:sz w:val="24"/>
          <w:szCs w:val="24"/>
        </w:rPr>
        <w:t>Williams AR</w:t>
      </w:r>
      <w:r w:rsidRPr="00D97712">
        <w:rPr>
          <w:rFonts w:ascii="Book Antiqua" w:hAnsi="Book Antiqua"/>
          <w:sz w:val="24"/>
          <w:szCs w:val="24"/>
        </w:rPr>
        <w:t xml:space="preserve">, Dige A, Rasmussen TK, Hvas CL, Dahlerup JF, Iversen L, Stensvold CR, Agnholt J, Nejsum P. Immune responses and parasitological observations induced during probiotic treatment with medicinal Trichuris suis ova in a healthy volunteer. </w:t>
      </w:r>
      <w:r w:rsidRPr="00D97712">
        <w:rPr>
          <w:rFonts w:ascii="Book Antiqua" w:hAnsi="Book Antiqua"/>
          <w:i/>
          <w:sz w:val="24"/>
          <w:szCs w:val="24"/>
        </w:rPr>
        <w:t>Immunol Lett</w:t>
      </w:r>
      <w:r w:rsidRPr="00D97712">
        <w:rPr>
          <w:rFonts w:ascii="Book Antiqua" w:hAnsi="Book Antiqua"/>
          <w:sz w:val="24"/>
          <w:szCs w:val="24"/>
        </w:rPr>
        <w:t xml:space="preserve"> 2017; </w:t>
      </w:r>
      <w:r w:rsidRPr="00D97712">
        <w:rPr>
          <w:rFonts w:ascii="Book Antiqua" w:hAnsi="Book Antiqua"/>
          <w:b/>
          <w:sz w:val="24"/>
          <w:szCs w:val="24"/>
        </w:rPr>
        <w:t>188</w:t>
      </w:r>
      <w:r w:rsidRPr="00D97712">
        <w:rPr>
          <w:rFonts w:ascii="Book Antiqua" w:hAnsi="Book Antiqua"/>
          <w:sz w:val="24"/>
          <w:szCs w:val="24"/>
        </w:rPr>
        <w:t>: 32-37 [PMID: 28602842 DOI: 10.1016/j.imlet.2017.06.002]</w:t>
      </w:r>
    </w:p>
    <w:p w14:paraId="0F7A4299" w14:textId="77777777" w:rsidR="0049569C" w:rsidRDefault="0049569C" w:rsidP="0049569C">
      <w:pPr>
        <w:spacing w:line="360" w:lineRule="auto"/>
        <w:jc w:val="both"/>
        <w:rPr>
          <w:rFonts w:ascii="Book Antiqua" w:hAnsi="Book Antiqua"/>
          <w:sz w:val="24"/>
          <w:szCs w:val="24"/>
          <w:lang w:eastAsia="zh-CN"/>
        </w:rPr>
      </w:pPr>
      <w:r w:rsidRPr="00D97712">
        <w:rPr>
          <w:rFonts w:ascii="Book Antiqua" w:hAnsi="Book Antiqua"/>
          <w:sz w:val="24"/>
          <w:szCs w:val="24"/>
        </w:rPr>
        <w:t xml:space="preserve">57 </w:t>
      </w:r>
      <w:r w:rsidRPr="00D97712">
        <w:rPr>
          <w:rFonts w:ascii="Book Antiqua" w:hAnsi="Book Antiqua"/>
          <w:b/>
          <w:sz w:val="24"/>
          <w:szCs w:val="24"/>
        </w:rPr>
        <w:t>Maizels RM</w:t>
      </w:r>
      <w:r w:rsidRPr="00D97712">
        <w:rPr>
          <w:rFonts w:ascii="Book Antiqua" w:hAnsi="Book Antiqua"/>
          <w:sz w:val="24"/>
          <w:szCs w:val="24"/>
        </w:rPr>
        <w:t xml:space="preserve">. Parasitic helminth infections and the control of human allergic and autoimmune disorders. </w:t>
      </w:r>
      <w:r w:rsidRPr="00D97712">
        <w:rPr>
          <w:rFonts w:ascii="Book Antiqua" w:hAnsi="Book Antiqua"/>
          <w:i/>
          <w:sz w:val="24"/>
          <w:szCs w:val="24"/>
        </w:rPr>
        <w:t>Clin Microbiol Infect</w:t>
      </w:r>
      <w:r w:rsidRPr="00D97712">
        <w:rPr>
          <w:rFonts w:ascii="Book Antiqua" w:hAnsi="Book Antiqua"/>
          <w:sz w:val="24"/>
          <w:szCs w:val="24"/>
        </w:rPr>
        <w:t xml:space="preserve"> 2016; </w:t>
      </w:r>
      <w:r w:rsidRPr="00D97712">
        <w:rPr>
          <w:rFonts w:ascii="Book Antiqua" w:hAnsi="Book Antiqua"/>
          <w:b/>
          <w:sz w:val="24"/>
          <w:szCs w:val="24"/>
        </w:rPr>
        <w:t>22</w:t>
      </w:r>
      <w:r w:rsidRPr="00D97712">
        <w:rPr>
          <w:rFonts w:ascii="Book Antiqua" w:hAnsi="Book Antiqua"/>
          <w:sz w:val="24"/>
          <w:szCs w:val="24"/>
        </w:rPr>
        <w:t>: 481-486 [PMID: 27172808 DOI: 10.1016/j.cmi.2016.04.024]</w:t>
      </w:r>
    </w:p>
    <w:p w14:paraId="6D57F116" w14:textId="77777777" w:rsidR="0098343A" w:rsidRPr="00D97712" w:rsidRDefault="0098343A" w:rsidP="0049569C">
      <w:pPr>
        <w:spacing w:line="360" w:lineRule="auto"/>
        <w:jc w:val="both"/>
        <w:rPr>
          <w:rFonts w:ascii="Book Antiqua" w:hAnsi="Book Antiqua"/>
          <w:sz w:val="24"/>
          <w:szCs w:val="24"/>
          <w:lang w:eastAsia="zh-CN"/>
        </w:rPr>
      </w:pPr>
    </w:p>
    <w:p w14:paraId="4397D76E" w14:textId="30401473" w:rsidR="0098343A" w:rsidRPr="0098343A" w:rsidRDefault="0098343A" w:rsidP="0098343A">
      <w:pPr>
        <w:spacing w:line="360" w:lineRule="auto"/>
        <w:jc w:val="both"/>
        <w:rPr>
          <w:rFonts w:ascii="Book Antiqua" w:eastAsia="SimSun" w:hAnsi="Book Antiqua"/>
          <w:b/>
          <w:bCs/>
          <w:color w:val="000000"/>
          <w:sz w:val="24"/>
          <w:szCs w:val="24"/>
          <w:lang w:eastAsia="zh-CN"/>
        </w:rPr>
      </w:pPr>
      <w:r w:rsidRPr="0098343A">
        <w:rPr>
          <w:rStyle w:val="Strong"/>
          <w:rFonts w:ascii="Book Antiqua" w:eastAsia="SimSun" w:hAnsi="Book Antiqua" w:cs="Arial"/>
          <w:noProof/>
          <w:color w:val="000000"/>
          <w:sz w:val="24"/>
          <w:szCs w:val="24"/>
        </w:rPr>
        <w:t>P-Reviewer</w:t>
      </w:r>
      <w:r w:rsidRPr="0098343A">
        <w:rPr>
          <w:rStyle w:val="Strong"/>
          <w:rFonts w:ascii="Book Antiqua" w:eastAsia="SimSun" w:hAnsi="Book Antiqua" w:cs="Arial"/>
          <w:noProof/>
          <w:color w:val="000000"/>
          <w:sz w:val="24"/>
          <w:szCs w:val="24"/>
          <w:lang w:eastAsia="zh-CN"/>
        </w:rPr>
        <w:t>:</w:t>
      </w:r>
      <w:r w:rsidRPr="0098343A">
        <w:rPr>
          <w:rFonts w:ascii="Book Antiqua" w:hAnsi="Book Antiqua"/>
          <w:bCs/>
          <w:color w:val="000000"/>
          <w:sz w:val="24"/>
          <w:szCs w:val="24"/>
        </w:rPr>
        <w:t xml:space="preserve"> Yankee</w:t>
      </w:r>
      <w:r w:rsidRPr="0098343A">
        <w:rPr>
          <w:rFonts w:ascii="Book Antiqua" w:hAnsi="Book Antiqua"/>
          <w:bCs/>
          <w:color w:val="000000"/>
          <w:sz w:val="24"/>
          <w:szCs w:val="24"/>
          <w:lang w:eastAsia="zh-CN"/>
        </w:rPr>
        <w:t xml:space="preserve"> </w:t>
      </w:r>
      <w:r w:rsidRPr="0098343A">
        <w:rPr>
          <w:rFonts w:ascii="Book Antiqua" w:hAnsi="Book Antiqua"/>
          <w:bCs/>
          <w:color w:val="000000"/>
          <w:sz w:val="24"/>
          <w:szCs w:val="24"/>
        </w:rPr>
        <w:t>T</w:t>
      </w:r>
      <w:r w:rsidRPr="0098343A">
        <w:rPr>
          <w:rFonts w:ascii="Book Antiqua" w:hAnsi="Book Antiqua"/>
          <w:bCs/>
          <w:color w:val="000000"/>
          <w:sz w:val="24"/>
          <w:szCs w:val="24"/>
          <w:lang w:eastAsia="zh-CN"/>
        </w:rPr>
        <w:t>,</w:t>
      </w:r>
      <w:r w:rsidR="003B49CA">
        <w:rPr>
          <w:rFonts w:ascii="Book Antiqua" w:hAnsi="Book Antiqua"/>
          <w:bCs/>
          <w:color w:val="000000"/>
          <w:sz w:val="24"/>
          <w:szCs w:val="24"/>
        </w:rPr>
        <w:t xml:space="preserve"> </w:t>
      </w:r>
      <w:r w:rsidRPr="0098343A">
        <w:rPr>
          <w:rFonts w:ascii="Book Antiqua" w:hAnsi="Book Antiqua"/>
          <w:bCs/>
          <w:color w:val="000000"/>
          <w:sz w:val="24"/>
          <w:szCs w:val="24"/>
          <w:lang w:eastAsia="zh-CN"/>
        </w:rPr>
        <w:t>Nagata T</w:t>
      </w:r>
      <w:r w:rsidR="00CB21D8">
        <w:rPr>
          <w:rFonts w:ascii="Book Antiqua" w:hAnsi="Book Antiqua" w:hint="eastAsia"/>
          <w:bCs/>
          <w:color w:val="000000"/>
          <w:sz w:val="24"/>
          <w:szCs w:val="24"/>
          <w:lang w:eastAsia="zh-CN"/>
        </w:rPr>
        <w:t xml:space="preserve">, </w:t>
      </w:r>
      <w:r w:rsidR="00CB21D8" w:rsidRPr="00CB21D8">
        <w:rPr>
          <w:rFonts w:ascii="Book Antiqua" w:hAnsi="Book Antiqua"/>
          <w:bCs/>
          <w:color w:val="000000"/>
          <w:sz w:val="24"/>
          <w:szCs w:val="24"/>
          <w:lang w:eastAsia="zh-CN"/>
        </w:rPr>
        <w:t>Garcia-Olmo</w:t>
      </w:r>
      <w:r w:rsidR="00CB21D8">
        <w:rPr>
          <w:rFonts w:ascii="Book Antiqua" w:hAnsi="Book Antiqua" w:hint="eastAsia"/>
          <w:bCs/>
          <w:color w:val="000000"/>
          <w:sz w:val="24"/>
          <w:szCs w:val="24"/>
          <w:lang w:eastAsia="zh-CN"/>
        </w:rPr>
        <w:t xml:space="preserve"> D</w:t>
      </w:r>
      <w:r w:rsidRPr="0098343A">
        <w:rPr>
          <w:rFonts w:ascii="Book Antiqua" w:hAnsi="Book Antiqua"/>
          <w:bCs/>
          <w:color w:val="000000"/>
          <w:sz w:val="24"/>
          <w:szCs w:val="24"/>
        </w:rPr>
        <w:t xml:space="preserve"> </w:t>
      </w:r>
      <w:r w:rsidRPr="0098343A">
        <w:rPr>
          <w:rFonts w:ascii="Book Antiqua" w:hAnsi="Book Antiqua"/>
          <w:bCs/>
          <w:color w:val="000000"/>
          <w:sz w:val="24"/>
          <w:szCs w:val="24"/>
          <w:lang w:eastAsia="zh-CN"/>
        </w:rPr>
        <w:t xml:space="preserve"> </w:t>
      </w:r>
      <w:r w:rsidRPr="0098343A">
        <w:rPr>
          <w:rFonts w:ascii="Book Antiqua" w:hAnsi="Book Antiqua"/>
          <w:b/>
          <w:bCs/>
          <w:color w:val="000000"/>
          <w:sz w:val="24"/>
          <w:szCs w:val="24"/>
        </w:rPr>
        <w:t>S-Editor</w:t>
      </w:r>
      <w:r w:rsidRPr="0098343A">
        <w:rPr>
          <w:rFonts w:ascii="Book Antiqua" w:eastAsia="SimSun" w:hAnsi="Book Antiqua"/>
          <w:b/>
          <w:bCs/>
          <w:color w:val="000000"/>
          <w:sz w:val="24"/>
          <w:szCs w:val="24"/>
          <w:lang w:eastAsia="zh-CN"/>
        </w:rPr>
        <w:t>:</w:t>
      </w:r>
      <w:r w:rsidRPr="0098343A">
        <w:rPr>
          <w:rFonts w:ascii="Book Antiqua" w:hAnsi="Book Antiqua"/>
          <w:bCs/>
          <w:color w:val="000000"/>
          <w:sz w:val="24"/>
          <w:szCs w:val="24"/>
        </w:rPr>
        <w:t xml:space="preserve"> </w:t>
      </w:r>
      <w:r w:rsidRPr="0098343A">
        <w:rPr>
          <w:rFonts w:ascii="Book Antiqua" w:eastAsia="SimSun" w:hAnsi="Book Antiqua"/>
          <w:bCs/>
          <w:color w:val="000000"/>
          <w:sz w:val="24"/>
          <w:szCs w:val="24"/>
          <w:lang w:eastAsia="zh-CN"/>
        </w:rPr>
        <w:t>Qi Y</w:t>
      </w:r>
      <w:r w:rsidRPr="0098343A">
        <w:rPr>
          <w:rFonts w:ascii="Book Antiqua" w:hAnsi="Book Antiqua"/>
          <w:b/>
          <w:bCs/>
          <w:color w:val="000000"/>
          <w:sz w:val="24"/>
          <w:szCs w:val="24"/>
        </w:rPr>
        <w:t xml:space="preserve">   L-Editor</w:t>
      </w:r>
      <w:r w:rsidRPr="0098343A">
        <w:rPr>
          <w:rFonts w:ascii="Book Antiqua" w:eastAsia="SimSun" w:hAnsi="Book Antiqua"/>
          <w:b/>
          <w:bCs/>
          <w:color w:val="000000"/>
          <w:sz w:val="24"/>
          <w:szCs w:val="24"/>
          <w:lang w:eastAsia="zh-CN"/>
        </w:rPr>
        <w:t>:</w:t>
      </w:r>
      <w:r w:rsidRPr="0098343A">
        <w:rPr>
          <w:rFonts w:ascii="Book Antiqua" w:hAnsi="Book Antiqua"/>
          <w:b/>
          <w:bCs/>
          <w:color w:val="000000"/>
          <w:sz w:val="24"/>
          <w:szCs w:val="24"/>
        </w:rPr>
        <w:t xml:space="preserve">   E-Editor</w:t>
      </w:r>
      <w:r w:rsidRPr="0098343A">
        <w:rPr>
          <w:rFonts w:ascii="Book Antiqua" w:eastAsia="SimSun" w:hAnsi="Book Antiqua"/>
          <w:b/>
          <w:bCs/>
          <w:color w:val="000000"/>
          <w:sz w:val="24"/>
          <w:szCs w:val="24"/>
          <w:lang w:eastAsia="zh-CN"/>
        </w:rPr>
        <w:t>:</w:t>
      </w:r>
    </w:p>
    <w:p w14:paraId="33307536" w14:textId="77777777" w:rsidR="0098343A" w:rsidRPr="00087250" w:rsidRDefault="0098343A" w:rsidP="0098343A">
      <w:pPr>
        <w:shd w:val="clear" w:color="auto" w:fill="FFFFFF"/>
        <w:snapToGrid w:val="0"/>
        <w:spacing w:line="360" w:lineRule="auto"/>
        <w:jc w:val="both"/>
        <w:rPr>
          <w:rFonts w:ascii="Book Antiqua" w:hAnsi="Book Antiqua" w:cs="Helvetica"/>
          <w:b/>
          <w:sz w:val="24"/>
          <w:szCs w:val="24"/>
        </w:rPr>
      </w:pPr>
      <w:r w:rsidRPr="00087250">
        <w:rPr>
          <w:rFonts w:ascii="Book Antiqua" w:hAnsi="Book Antiqua" w:cs="Helvetica"/>
          <w:b/>
          <w:sz w:val="24"/>
          <w:szCs w:val="24"/>
        </w:rPr>
        <w:t xml:space="preserve">Specialty type: </w:t>
      </w:r>
      <w:r w:rsidRPr="00087250">
        <w:rPr>
          <w:rFonts w:ascii="Book Antiqua" w:hAnsi="Book Antiqua" w:cs="Helvetica"/>
          <w:sz w:val="24"/>
          <w:szCs w:val="24"/>
        </w:rPr>
        <w:t>World Journal of Gastroenterology</w:t>
      </w:r>
    </w:p>
    <w:p w14:paraId="650D7680" w14:textId="77777777" w:rsidR="0098343A" w:rsidRPr="00087250" w:rsidRDefault="0098343A" w:rsidP="0098343A">
      <w:pPr>
        <w:shd w:val="clear" w:color="auto" w:fill="FFFFFF"/>
        <w:snapToGrid w:val="0"/>
        <w:spacing w:line="360" w:lineRule="auto"/>
        <w:jc w:val="both"/>
        <w:rPr>
          <w:rFonts w:ascii="Book Antiqua" w:hAnsi="Book Antiqua" w:cs="Times New Roman"/>
          <w:sz w:val="24"/>
          <w:szCs w:val="24"/>
          <w:lang w:val="en-GB" w:eastAsia="zh-CN"/>
        </w:rPr>
      </w:pPr>
      <w:r w:rsidRPr="007B685E">
        <w:rPr>
          <w:rFonts w:ascii="Book Antiqua" w:hAnsi="Book Antiqua" w:cs="Helvetica"/>
          <w:b/>
          <w:sz w:val="24"/>
          <w:szCs w:val="24"/>
        </w:rPr>
        <w:t xml:space="preserve">Country of origin: </w:t>
      </w:r>
      <w:r w:rsidRPr="00087250">
        <w:rPr>
          <w:rFonts w:ascii="Book Antiqua" w:eastAsia="Calibri" w:hAnsi="Book Antiqua" w:cs="Times New Roman"/>
          <w:sz w:val="24"/>
          <w:szCs w:val="24"/>
          <w:lang w:val="en-GB" w:eastAsia="el-GR"/>
        </w:rPr>
        <w:t xml:space="preserve">Brazil </w:t>
      </w:r>
    </w:p>
    <w:p w14:paraId="5087FD31" w14:textId="77777777" w:rsidR="0098343A" w:rsidRPr="00087250" w:rsidRDefault="0098343A" w:rsidP="0098343A">
      <w:pPr>
        <w:shd w:val="clear" w:color="auto" w:fill="FFFFFF"/>
        <w:snapToGrid w:val="0"/>
        <w:spacing w:line="360" w:lineRule="auto"/>
        <w:jc w:val="both"/>
        <w:rPr>
          <w:rFonts w:ascii="Book Antiqua" w:hAnsi="Book Antiqua" w:cs="Helvetica"/>
          <w:b/>
          <w:sz w:val="24"/>
          <w:szCs w:val="24"/>
        </w:rPr>
      </w:pPr>
      <w:r w:rsidRPr="00087250">
        <w:rPr>
          <w:rFonts w:ascii="Book Antiqua" w:hAnsi="Book Antiqua" w:cs="Helvetica"/>
          <w:b/>
          <w:sz w:val="24"/>
          <w:szCs w:val="24"/>
        </w:rPr>
        <w:t>Peer-review report classification</w:t>
      </w:r>
    </w:p>
    <w:p w14:paraId="0C0921D6" w14:textId="77777777" w:rsidR="0098343A" w:rsidRPr="00087250" w:rsidRDefault="0098343A" w:rsidP="0098343A">
      <w:pPr>
        <w:shd w:val="clear" w:color="auto" w:fill="FFFFFF"/>
        <w:snapToGrid w:val="0"/>
        <w:spacing w:line="360" w:lineRule="auto"/>
        <w:jc w:val="both"/>
        <w:rPr>
          <w:rFonts w:ascii="Book Antiqua" w:hAnsi="Book Antiqua" w:cs="Helvetica"/>
          <w:sz w:val="24"/>
          <w:szCs w:val="24"/>
        </w:rPr>
      </w:pPr>
      <w:r w:rsidRPr="007B685E">
        <w:rPr>
          <w:rFonts w:ascii="Book Antiqua" w:hAnsi="Book Antiqua" w:cs="Helvetica"/>
          <w:sz w:val="24"/>
          <w:szCs w:val="24"/>
        </w:rPr>
        <w:t xml:space="preserve">Grade A (Excellent): </w:t>
      </w:r>
      <w:r w:rsidRPr="0049569C">
        <w:rPr>
          <w:rFonts w:ascii="Book Antiqua" w:hAnsi="Book Antiqua" w:cs="Helvetica"/>
          <w:sz w:val="24"/>
          <w:szCs w:val="24"/>
        </w:rPr>
        <w:t>0</w:t>
      </w:r>
    </w:p>
    <w:p w14:paraId="5563CAD5" w14:textId="77777777" w:rsidR="0098343A" w:rsidRPr="00087250" w:rsidRDefault="0098343A" w:rsidP="0098343A">
      <w:pPr>
        <w:shd w:val="clear" w:color="auto" w:fill="FFFFFF"/>
        <w:snapToGrid w:val="0"/>
        <w:spacing w:line="360" w:lineRule="auto"/>
        <w:jc w:val="both"/>
        <w:rPr>
          <w:rFonts w:ascii="Book Antiqua" w:hAnsi="Book Antiqua" w:cs="Helvetica"/>
          <w:sz w:val="24"/>
          <w:szCs w:val="24"/>
          <w:lang w:eastAsia="zh-CN"/>
        </w:rPr>
      </w:pPr>
      <w:r w:rsidRPr="00087250">
        <w:rPr>
          <w:rFonts w:ascii="Book Antiqua" w:hAnsi="Book Antiqua" w:cs="Helvetica"/>
          <w:sz w:val="24"/>
          <w:szCs w:val="24"/>
        </w:rPr>
        <w:t xml:space="preserve">Grade B (Very good): </w:t>
      </w:r>
      <w:r w:rsidRPr="0049569C">
        <w:rPr>
          <w:rFonts w:ascii="Book Antiqua" w:hAnsi="Book Antiqua" w:cs="Helvetica"/>
          <w:sz w:val="24"/>
          <w:szCs w:val="24"/>
          <w:lang w:eastAsia="zh-CN"/>
        </w:rPr>
        <w:t>B</w:t>
      </w:r>
    </w:p>
    <w:p w14:paraId="70694124" w14:textId="4D69050B" w:rsidR="0098343A" w:rsidRPr="00087250" w:rsidRDefault="0098343A" w:rsidP="0098343A">
      <w:pPr>
        <w:shd w:val="clear" w:color="auto" w:fill="FFFFFF"/>
        <w:snapToGrid w:val="0"/>
        <w:spacing w:line="360" w:lineRule="auto"/>
        <w:jc w:val="both"/>
        <w:rPr>
          <w:rFonts w:ascii="Book Antiqua" w:hAnsi="Book Antiqua" w:cs="Helvetica"/>
          <w:sz w:val="24"/>
          <w:szCs w:val="24"/>
          <w:lang w:eastAsia="zh-CN"/>
        </w:rPr>
      </w:pPr>
      <w:r w:rsidRPr="00087250">
        <w:rPr>
          <w:rFonts w:ascii="Book Antiqua" w:hAnsi="Book Antiqua" w:cs="Helvetica"/>
          <w:sz w:val="24"/>
          <w:szCs w:val="24"/>
        </w:rPr>
        <w:t xml:space="preserve">Grade C (Good): </w:t>
      </w:r>
      <w:r w:rsidRPr="0049569C">
        <w:rPr>
          <w:rFonts w:ascii="Book Antiqua" w:hAnsi="Book Antiqua" w:cs="Helvetica"/>
          <w:sz w:val="24"/>
          <w:szCs w:val="24"/>
          <w:lang w:eastAsia="zh-CN"/>
        </w:rPr>
        <w:t>C</w:t>
      </w:r>
      <w:r w:rsidR="00CB21D8">
        <w:rPr>
          <w:rFonts w:ascii="Book Antiqua" w:hAnsi="Book Antiqua" w:cs="Helvetica" w:hint="eastAsia"/>
          <w:sz w:val="24"/>
          <w:szCs w:val="24"/>
          <w:lang w:eastAsia="zh-CN"/>
        </w:rPr>
        <w:t>, C</w:t>
      </w:r>
    </w:p>
    <w:p w14:paraId="10F4F446" w14:textId="77777777" w:rsidR="0098343A" w:rsidRPr="00087250" w:rsidRDefault="0098343A" w:rsidP="0098343A">
      <w:pPr>
        <w:shd w:val="clear" w:color="auto" w:fill="FFFFFF"/>
        <w:snapToGrid w:val="0"/>
        <w:spacing w:line="360" w:lineRule="auto"/>
        <w:jc w:val="both"/>
        <w:rPr>
          <w:rFonts w:ascii="Book Antiqua" w:hAnsi="Book Antiqua" w:cs="Helvetica"/>
          <w:sz w:val="24"/>
          <w:szCs w:val="24"/>
        </w:rPr>
      </w:pPr>
      <w:r w:rsidRPr="00087250">
        <w:rPr>
          <w:rFonts w:ascii="Book Antiqua" w:hAnsi="Book Antiqua" w:cs="Helvetica"/>
          <w:sz w:val="24"/>
          <w:szCs w:val="24"/>
        </w:rPr>
        <w:t xml:space="preserve">Grade D (Fair): </w:t>
      </w:r>
      <w:r w:rsidRPr="0049569C">
        <w:rPr>
          <w:rFonts w:ascii="Book Antiqua" w:hAnsi="Book Antiqua" w:cs="Helvetica"/>
          <w:sz w:val="24"/>
          <w:szCs w:val="24"/>
        </w:rPr>
        <w:t>0</w:t>
      </w:r>
    </w:p>
    <w:p w14:paraId="204BCE04" w14:textId="1AC3E49D" w:rsidR="0098343A" w:rsidRPr="00087250" w:rsidRDefault="0098343A" w:rsidP="0098343A">
      <w:pPr>
        <w:shd w:val="clear" w:color="auto" w:fill="FFFFFF"/>
        <w:snapToGrid w:val="0"/>
        <w:spacing w:line="360" w:lineRule="auto"/>
        <w:jc w:val="both"/>
        <w:rPr>
          <w:rFonts w:ascii="Book Antiqua" w:hAnsi="Book Antiqua" w:cs="Helvetica"/>
          <w:sz w:val="24"/>
          <w:szCs w:val="24"/>
          <w:lang w:eastAsia="zh-CN"/>
        </w:rPr>
      </w:pPr>
      <w:r w:rsidRPr="00087250">
        <w:rPr>
          <w:rFonts w:ascii="Book Antiqua" w:hAnsi="Book Antiqua" w:cs="Helvetica"/>
          <w:sz w:val="24"/>
          <w:szCs w:val="24"/>
        </w:rPr>
        <w:t xml:space="preserve">Grade E (Poor): </w:t>
      </w:r>
      <w:r w:rsidR="008916F6">
        <w:rPr>
          <w:rFonts w:ascii="Book Antiqua" w:hAnsi="Book Antiqua" w:cs="Helvetica" w:hint="eastAsia"/>
          <w:sz w:val="24"/>
          <w:szCs w:val="24"/>
          <w:lang w:eastAsia="zh-CN"/>
        </w:rPr>
        <w:t>0</w:t>
      </w:r>
    </w:p>
    <w:p w14:paraId="194B28C2" w14:textId="77777777" w:rsidR="0049569C" w:rsidRPr="0049569C" w:rsidRDefault="0049569C" w:rsidP="0098343A">
      <w:pPr>
        <w:spacing w:line="360" w:lineRule="auto"/>
        <w:jc w:val="both"/>
        <w:rPr>
          <w:rFonts w:ascii="Book Antiqua" w:hAnsi="Book Antiqua"/>
          <w:sz w:val="24"/>
          <w:szCs w:val="24"/>
          <w:lang w:eastAsia="zh-CN"/>
        </w:rPr>
      </w:pPr>
    </w:p>
    <w:sectPr w:rsidR="0049569C" w:rsidRPr="0049569C" w:rsidSect="000D4527">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C560D" w14:textId="77777777" w:rsidR="005D11B4" w:rsidRDefault="005D11B4" w:rsidP="006E5143">
      <w:r>
        <w:separator/>
      </w:r>
    </w:p>
  </w:endnote>
  <w:endnote w:type="continuationSeparator" w:id="0">
    <w:p w14:paraId="3C698DAD" w14:textId="77777777" w:rsidR="005D11B4" w:rsidRDefault="005D11B4" w:rsidP="006E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051.6884940">
    <w:panose1 w:val="00000000000000000000"/>
    <w:charset w:val="00"/>
    <w:family w:val="auto"/>
    <w:notTrueType/>
    <w:pitch w:val="default"/>
    <w:sig w:usb0="00000003" w:usb1="00000000" w:usb2="00000000" w:usb3="00000000" w:csb0="00000001" w:csb1="00000000"/>
  </w:font>
  <w:font w:name="UniversLTStd">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35935"/>
      <w:docPartObj>
        <w:docPartGallery w:val="Page Numbers (Bottom of Page)"/>
        <w:docPartUnique/>
      </w:docPartObj>
    </w:sdtPr>
    <w:sdtEndPr/>
    <w:sdtContent>
      <w:p w14:paraId="1CFF70A3" w14:textId="77777777" w:rsidR="00770B0F" w:rsidRDefault="00D96CEB">
        <w:pPr>
          <w:pStyle w:val="Footer"/>
          <w:jc w:val="center"/>
        </w:pPr>
        <w:r>
          <w:fldChar w:fldCharType="begin"/>
        </w:r>
        <w:r w:rsidR="00770B0F">
          <w:instrText>PAGE   \* MERGEFORMAT</w:instrText>
        </w:r>
        <w:r>
          <w:fldChar w:fldCharType="separate"/>
        </w:r>
        <w:r w:rsidR="003D2B37">
          <w:rPr>
            <w:noProof/>
          </w:rPr>
          <w:t>20</w:t>
        </w:r>
        <w:r>
          <w:fldChar w:fldCharType="end"/>
        </w:r>
      </w:p>
    </w:sdtContent>
  </w:sdt>
  <w:p w14:paraId="0E90D258" w14:textId="77777777" w:rsidR="00C827A0" w:rsidRDefault="00C8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CFDA" w14:textId="77777777" w:rsidR="005D11B4" w:rsidRDefault="005D11B4" w:rsidP="006E5143">
      <w:r>
        <w:separator/>
      </w:r>
    </w:p>
  </w:footnote>
  <w:footnote w:type="continuationSeparator" w:id="0">
    <w:p w14:paraId="577FE889" w14:textId="77777777" w:rsidR="005D11B4" w:rsidRDefault="005D11B4" w:rsidP="006E5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2C4"/>
    <w:multiLevelType w:val="hybridMultilevel"/>
    <w:tmpl w:val="D752E022"/>
    <w:lvl w:ilvl="0" w:tplc="779AD700">
      <w:numFmt w:val="bullet"/>
      <w:lvlText w:val="-"/>
      <w:lvlJc w:val="left"/>
      <w:pPr>
        <w:ind w:left="720" w:hanging="360"/>
      </w:pPr>
      <w:rPr>
        <w:rFonts w:ascii="Book Antiqua" w:eastAsia="Arial" w:hAnsi="Book Antiqua"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C0B056E"/>
    <w:multiLevelType w:val="hybridMultilevel"/>
    <w:tmpl w:val="F7C007CA"/>
    <w:lvl w:ilvl="0" w:tplc="11289D16">
      <w:start w:val="1"/>
      <w:numFmt w:val="bullet"/>
      <w:lvlText w:val="-"/>
      <w:lvlJc w:val="left"/>
      <w:pPr>
        <w:ind w:left="720" w:hanging="360"/>
      </w:pPr>
      <w:rPr>
        <w:rFonts w:ascii="Book Antiqua" w:eastAsia="Arial" w:hAnsi="Book Antiqua" w:cs="Arial"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5BAA"/>
    <w:rsid w:val="00014AF4"/>
    <w:rsid w:val="0002337B"/>
    <w:rsid w:val="000549BC"/>
    <w:rsid w:val="00084E0D"/>
    <w:rsid w:val="00087250"/>
    <w:rsid w:val="000965F0"/>
    <w:rsid w:val="00096A3E"/>
    <w:rsid w:val="000A3659"/>
    <w:rsid w:val="000B653B"/>
    <w:rsid w:val="000B7AAF"/>
    <w:rsid w:val="000C37DA"/>
    <w:rsid w:val="000D0C95"/>
    <w:rsid w:val="000D4527"/>
    <w:rsid w:val="000D5E90"/>
    <w:rsid w:val="000E26D4"/>
    <w:rsid w:val="000F4276"/>
    <w:rsid w:val="00100E9B"/>
    <w:rsid w:val="0011069B"/>
    <w:rsid w:val="001472CF"/>
    <w:rsid w:val="001660C8"/>
    <w:rsid w:val="001674E3"/>
    <w:rsid w:val="00177D49"/>
    <w:rsid w:val="00197EA2"/>
    <w:rsid w:val="001C3EA7"/>
    <w:rsid w:val="001D4FCE"/>
    <w:rsid w:val="001F097E"/>
    <w:rsid w:val="00204F95"/>
    <w:rsid w:val="002070E9"/>
    <w:rsid w:val="00210C32"/>
    <w:rsid w:val="00222603"/>
    <w:rsid w:val="00223730"/>
    <w:rsid w:val="002454ED"/>
    <w:rsid w:val="002456EE"/>
    <w:rsid w:val="0025193D"/>
    <w:rsid w:val="00291684"/>
    <w:rsid w:val="002A200B"/>
    <w:rsid w:val="002A50C0"/>
    <w:rsid w:val="002A5BAA"/>
    <w:rsid w:val="002B7014"/>
    <w:rsid w:val="002C04E2"/>
    <w:rsid w:val="002C23A4"/>
    <w:rsid w:val="002C47C0"/>
    <w:rsid w:val="002D4786"/>
    <w:rsid w:val="002E56D5"/>
    <w:rsid w:val="002F2F5E"/>
    <w:rsid w:val="0033122F"/>
    <w:rsid w:val="00341C8C"/>
    <w:rsid w:val="003553CB"/>
    <w:rsid w:val="00366251"/>
    <w:rsid w:val="00376124"/>
    <w:rsid w:val="003824F6"/>
    <w:rsid w:val="0038374F"/>
    <w:rsid w:val="003A6781"/>
    <w:rsid w:val="003B49CA"/>
    <w:rsid w:val="003C36FC"/>
    <w:rsid w:val="003C3755"/>
    <w:rsid w:val="003D2B37"/>
    <w:rsid w:val="004068BB"/>
    <w:rsid w:val="004155E9"/>
    <w:rsid w:val="00424B5C"/>
    <w:rsid w:val="00426575"/>
    <w:rsid w:val="0045315F"/>
    <w:rsid w:val="00462118"/>
    <w:rsid w:val="004700CC"/>
    <w:rsid w:val="004733A3"/>
    <w:rsid w:val="00483F32"/>
    <w:rsid w:val="00486A04"/>
    <w:rsid w:val="00486C17"/>
    <w:rsid w:val="0049569C"/>
    <w:rsid w:val="004A33FC"/>
    <w:rsid w:val="004A3763"/>
    <w:rsid w:val="004B0717"/>
    <w:rsid w:val="004D7DD2"/>
    <w:rsid w:val="004E2486"/>
    <w:rsid w:val="004F08C9"/>
    <w:rsid w:val="004F3D45"/>
    <w:rsid w:val="0050081D"/>
    <w:rsid w:val="005017EE"/>
    <w:rsid w:val="0050645C"/>
    <w:rsid w:val="00511428"/>
    <w:rsid w:val="00533836"/>
    <w:rsid w:val="005426BD"/>
    <w:rsid w:val="00543D8C"/>
    <w:rsid w:val="0057262F"/>
    <w:rsid w:val="005758C4"/>
    <w:rsid w:val="00576353"/>
    <w:rsid w:val="005812BD"/>
    <w:rsid w:val="00582E07"/>
    <w:rsid w:val="00587546"/>
    <w:rsid w:val="00595C5F"/>
    <w:rsid w:val="00596B0B"/>
    <w:rsid w:val="005976EB"/>
    <w:rsid w:val="005A3276"/>
    <w:rsid w:val="005A5939"/>
    <w:rsid w:val="005D11B4"/>
    <w:rsid w:val="005F0345"/>
    <w:rsid w:val="005F3960"/>
    <w:rsid w:val="00605E6E"/>
    <w:rsid w:val="00611423"/>
    <w:rsid w:val="00616DFB"/>
    <w:rsid w:val="006304E4"/>
    <w:rsid w:val="006328BA"/>
    <w:rsid w:val="0064012C"/>
    <w:rsid w:val="0064035F"/>
    <w:rsid w:val="00640DCB"/>
    <w:rsid w:val="00660012"/>
    <w:rsid w:val="0068621E"/>
    <w:rsid w:val="006875DC"/>
    <w:rsid w:val="0069275A"/>
    <w:rsid w:val="006C1C0C"/>
    <w:rsid w:val="006C2905"/>
    <w:rsid w:val="006D6BB4"/>
    <w:rsid w:val="006E5143"/>
    <w:rsid w:val="006F77A3"/>
    <w:rsid w:val="0070198E"/>
    <w:rsid w:val="007033D7"/>
    <w:rsid w:val="00727316"/>
    <w:rsid w:val="00733102"/>
    <w:rsid w:val="00737833"/>
    <w:rsid w:val="00741E6A"/>
    <w:rsid w:val="00745CBE"/>
    <w:rsid w:val="0074609C"/>
    <w:rsid w:val="00763323"/>
    <w:rsid w:val="007647AB"/>
    <w:rsid w:val="00765272"/>
    <w:rsid w:val="00770B0F"/>
    <w:rsid w:val="007860ED"/>
    <w:rsid w:val="00794C24"/>
    <w:rsid w:val="007A54FC"/>
    <w:rsid w:val="007A6067"/>
    <w:rsid w:val="007B685E"/>
    <w:rsid w:val="007B6896"/>
    <w:rsid w:val="007C1D80"/>
    <w:rsid w:val="007D7512"/>
    <w:rsid w:val="007F3659"/>
    <w:rsid w:val="007F6C8B"/>
    <w:rsid w:val="0083452A"/>
    <w:rsid w:val="00850DBD"/>
    <w:rsid w:val="00862A2E"/>
    <w:rsid w:val="00864D0C"/>
    <w:rsid w:val="008776D6"/>
    <w:rsid w:val="00885072"/>
    <w:rsid w:val="008916F6"/>
    <w:rsid w:val="00892E63"/>
    <w:rsid w:val="008A4217"/>
    <w:rsid w:val="008E2047"/>
    <w:rsid w:val="008E6DB7"/>
    <w:rsid w:val="008F1334"/>
    <w:rsid w:val="008F1ED2"/>
    <w:rsid w:val="008F574C"/>
    <w:rsid w:val="009068D1"/>
    <w:rsid w:val="00916131"/>
    <w:rsid w:val="0091631C"/>
    <w:rsid w:val="009216E9"/>
    <w:rsid w:val="00930138"/>
    <w:rsid w:val="0094170A"/>
    <w:rsid w:val="009552D9"/>
    <w:rsid w:val="009611C8"/>
    <w:rsid w:val="0098343A"/>
    <w:rsid w:val="00983D5E"/>
    <w:rsid w:val="009924F6"/>
    <w:rsid w:val="009A4936"/>
    <w:rsid w:val="009C55BE"/>
    <w:rsid w:val="009E0F98"/>
    <w:rsid w:val="009E47D4"/>
    <w:rsid w:val="009E6D73"/>
    <w:rsid w:val="009F1F54"/>
    <w:rsid w:val="009F2149"/>
    <w:rsid w:val="009F45B9"/>
    <w:rsid w:val="009F68D4"/>
    <w:rsid w:val="00A04060"/>
    <w:rsid w:val="00A07094"/>
    <w:rsid w:val="00A27F5B"/>
    <w:rsid w:val="00A32692"/>
    <w:rsid w:val="00A3272D"/>
    <w:rsid w:val="00A330AF"/>
    <w:rsid w:val="00A3692B"/>
    <w:rsid w:val="00A54C6B"/>
    <w:rsid w:val="00A73911"/>
    <w:rsid w:val="00AA008A"/>
    <w:rsid w:val="00AB59A9"/>
    <w:rsid w:val="00AC4CF8"/>
    <w:rsid w:val="00AC6AA2"/>
    <w:rsid w:val="00AD48A5"/>
    <w:rsid w:val="00AD5486"/>
    <w:rsid w:val="00AD6D37"/>
    <w:rsid w:val="00AE1F9F"/>
    <w:rsid w:val="00AE1FB9"/>
    <w:rsid w:val="00AE2625"/>
    <w:rsid w:val="00AE5466"/>
    <w:rsid w:val="00AE57E6"/>
    <w:rsid w:val="00AE7E54"/>
    <w:rsid w:val="00AF4A09"/>
    <w:rsid w:val="00B04A10"/>
    <w:rsid w:val="00B1362D"/>
    <w:rsid w:val="00B14B70"/>
    <w:rsid w:val="00B30736"/>
    <w:rsid w:val="00B31A65"/>
    <w:rsid w:val="00B3392D"/>
    <w:rsid w:val="00B43948"/>
    <w:rsid w:val="00B519B7"/>
    <w:rsid w:val="00B54184"/>
    <w:rsid w:val="00B61EB4"/>
    <w:rsid w:val="00B71004"/>
    <w:rsid w:val="00B7169E"/>
    <w:rsid w:val="00B726F1"/>
    <w:rsid w:val="00B77598"/>
    <w:rsid w:val="00B85D22"/>
    <w:rsid w:val="00B92DE7"/>
    <w:rsid w:val="00B93453"/>
    <w:rsid w:val="00B94C67"/>
    <w:rsid w:val="00BC107B"/>
    <w:rsid w:val="00BC1D74"/>
    <w:rsid w:val="00BC38F5"/>
    <w:rsid w:val="00BD1F6B"/>
    <w:rsid w:val="00BD7769"/>
    <w:rsid w:val="00BE7458"/>
    <w:rsid w:val="00C05154"/>
    <w:rsid w:val="00C07412"/>
    <w:rsid w:val="00C17D7F"/>
    <w:rsid w:val="00C53D57"/>
    <w:rsid w:val="00C57EC9"/>
    <w:rsid w:val="00C600E6"/>
    <w:rsid w:val="00C624EC"/>
    <w:rsid w:val="00C67A15"/>
    <w:rsid w:val="00C716FE"/>
    <w:rsid w:val="00C76B78"/>
    <w:rsid w:val="00C827A0"/>
    <w:rsid w:val="00C90E3B"/>
    <w:rsid w:val="00C90E6C"/>
    <w:rsid w:val="00C94B30"/>
    <w:rsid w:val="00CA4435"/>
    <w:rsid w:val="00CB21D8"/>
    <w:rsid w:val="00CB4532"/>
    <w:rsid w:val="00CC110F"/>
    <w:rsid w:val="00CC378E"/>
    <w:rsid w:val="00CE1195"/>
    <w:rsid w:val="00CE4533"/>
    <w:rsid w:val="00CE6282"/>
    <w:rsid w:val="00D05C33"/>
    <w:rsid w:val="00D1193E"/>
    <w:rsid w:val="00D26502"/>
    <w:rsid w:val="00D4360E"/>
    <w:rsid w:val="00D4710B"/>
    <w:rsid w:val="00D549D3"/>
    <w:rsid w:val="00D6088D"/>
    <w:rsid w:val="00D6432A"/>
    <w:rsid w:val="00D74E04"/>
    <w:rsid w:val="00D96CEB"/>
    <w:rsid w:val="00DA1148"/>
    <w:rsid w:val="00DA1E3F"/>
    <w:rsid w:val="00DA40F4"/>
    <w:rsid w:val="00DA54BC"/>
    <w:rsid w:val="00DB39F4"/>
    <w:rsid w:val="00DB50F7"/>
    <w:rsid w:val="00DD32F5"/>
    <w:rsid w:val="00DD6E9D"/>
    <w:rsid w:val="00E00906"/>
    <w:rsid w:val="00E0365A"/>
    <w:rsid w:val="00E171B3"/>
    <w:rsid w:val="00E250A0"/>
    <w:rsid w:val="00E303A1"/>
    <w:rsid w:val="00E509C6"/>
    <w:rsid w:val="00E64B0A"/>
    <w:rsid w:val="00E731A1"/>
    <w:rsid w:val="00E82683"/>
    <w:rsid w:val="00E9437A"/>
    <w:rsid w:val="00E94A7A"/>
    <w:rsid w:val="00E94E40"/>
    <w:rsid w:val="00E95BE0"/>
    <w:rsid w:val="00EA5CC1"/>
    <w:rsid w:val="00EB2B5D"/>
    <w:rsid w:val="00EB3898"/>
    <w:rsid w:val="00ED17FE"/>
    <w:rsid w:val="00EE31AE"/>
    <w:rsid w:val="00EE42BE"/>
    <w:rsid w:val="00EF5662"/>
    <w:rsid w:val="00EF707F"/>
    <w:rsid w:val="00F0481F"/>
    <w:rsid w:val="00F177A3"/>
    <w:rsid w:val="00F20BE7"/>
    <w:rsid w:val="00F34BA7"/>
    <w:rsid w:val="00F40F52"/>
    <w:rsid w:val="00F55955"/>
    <w:rsid w:val="00F55CA6"/>
    <w:rsid w:val="00F6032A"/>
    <w:rsid w:val="00F60AD9"/>
    <w:rsid w:val="00F66C43"/>
    <w:rsid w:val="00F71D6D"/>
    <w:rsid w:val="00F77750"/>
    <w:rsid w:val="00F85CAF"/>
    <w:rsid w:val="00F91DC7"/>
    <w:rsid w:val="00FA2F7C"/>
    <w:rsid w:val="00FB21F7"/>
    <w:rsid w:val="00FB5881"/>
    <w:rsid w:val="00FB621E"/>
    <w:rsid w:val="00FD0387"/>
    <w:rsid w:val="00FD243C"/>
    <w:rsid w:val="00FD2B4D"/>
    <w:rsid w:val="00FE02DC"/>
    <w:rsid w:val="00FF1047"/>
    <w:rsid w:val="00FF7F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F06B"/>
  <w15:docId w15:val="{D4038DE0-CF48-4F4F-ADD2-244BFCE3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27"/>
  </w:style>
  <w:style w:type="paragraph" w:styleId="Heading1">
    <w:name w:val="heading 1"/>
    <w:basedOn w:val="Normal"/>
    <w:next w:val="Normal"/>
    <w:link w:val="Heading1Char"/>
    <w:rsid w:val="002A5BAA"/>
    <w:pPr>
      <w:keepNext/>
      <w:keepLines/>
      <w:spacing w:before="400" w:after="120" w:line="276" w:lineRule="auto"/>
      <w:contextualSpacing/>
      <w:outlineLvl w:val="0"/>
    </w:pPr>
    <w:rPr>
      <w:rFonts w:ascii="Arial" w:eastAsia="Arial" w:hAnsi="Arial" w:cs="Arial"/>
      <w:color w:val="000000"/>
      <w:sz w:val="40"/>
      <w:szCs w:val="40"/>
      <w:lang w:eastAsia="pt-BR"/>
    </w:rPr>
  </w:style>
  <w:style w:type="paragraph" w:styleId="Heading2">
    <w:name w:val="heading 2"/>
    <w:basedOn w:val="Normal"/>
    <w:next w:val="Normal"/>
    <w:link w:val="Heading2Char"/>
    <w:rsid w:val="002A5BAA"/>
    <w:pPr>
      <w:keepNext/>
      <w:keepLines/>
      <w:spacing w:before="360" w:after="120" w:line="276" w:lineRule="auto"/>
      <w:contextualSpacing/>
      <w:outlineLvl w:val="1"/>
    </w:pPr>
    <w:rPr>
      <w:rFonts w:ascii="Arial" w:eastAsia="Arial" w:hAnsi="Arial" w:cs="Arial"/>
      <w:color w:val="000000"/>
      <w:sz w:val="32"/>
      <w:szCs w:val="32"/>
      <w:lang w:eastAsia="pt-BR"/>
    </w:rPr>
  </w:style>
  <w:style w:type="paragraph" w:styleId="Heading3">
    <w:name w:val="heading 3"/>
    <w:basedOn w:val="Normal"/>
    <w:next w:val="Normal"/>
    <w:link w:val="Heading3Char"/>
    <w:rsid w:val="002A5BAA"/>
    <w:pPr>
      <w:keepNext/>
      <w:keepLines/>
      <w:spacing w:before="320" w:after="80" w:line="276" w:lineRule="auto"/>
      <w:contextualSpacing/>
      <w:outlineLvl w:val="2"/>
    </w:pPr>
    <w:rPr>
      <w:rFonts w:ascii="Arial" w:eastAsia="Arial" w:hAnsi="Arial" w:cs="Arial"/>
      <w:color w:val="434343"/>
      <w:sz w:val="28"/>
      <w:szCs w:val="28"/>
      <w:lang w:eastAsia="pt-BR"/>
    </w:rPr>
  </w:style>
  <w:style w:type="paragraph" w:styleId="Heading4">
    <w:name w:val="heading 4"/>
    <w:basedOn w:val="Normal"/>
    <w:next w:val="Normal"/>
    <w:link w:val="Heading4Char"/>
    <w:rsid w:val="002A5BAA"/>
    <w:pPr>
      <w:keepNext/>
      <w:keepLines/>
      <w:spacing w:before="280" w:after="80" w:line="276" w:lineRule="auto"/>
      <w:contextualSpacing/>
      <w:outlineLvl w:val="3"/>
    </w:pPr>
    <w:rPr>
      <w:rFonts w:ascii="Arial" w:eastAsia="Arial" w:hAnsi="Arial" w:cs="Arial"/>
      <w:color w:val="666666"/>
      <w:sz w:val="24"/>
      <w:szCs w:val="24"/>
      <w:lang w:eastAsia="pt-BR"/>
    </w:rPr>
  </w:style>
  <w:style w:type="paragraph" w:styleId="Heading5">
    <w:name w:val="heading 5"/>
    <w:basedOn w:val="Normal"/>
    <w:next w:val="Normal"/>
    <w:link w:val="Heading5Char"/>
    <w:rsid w:val="002A5BAA"/>
    <w:pPr>
      <w:keepNext/>
      <w:keepLines/>
      <w:spacing w:before="240" w:after="80" w:line="276" w:lineRule="auto"/>
      <w:contextualSpacing/>
      <w:outlineLvl w:val="4"/>
    </w:pPr>
    <w:rPr>
      <w:rFonts w:ascii="Arial" w:eastAsia="Arial" w:hAnsi="Arial" w:cs="Arial"/>
      <w:color w:val="666666"/>
      <w:lang w:eastAsia="pt-BR"/>
    </w:rPr>
  </w:style>
  <w:style w:type="paragraph" w:styleId="Heading6">
    <w:name w:val="heading 6"/>
    <w:basedOn w:val="Normal"/>
    <w:next w:val="Normal"/>
    <w:link w:val="Heading6Char"/>
    <w:rsid w:val="002A5BAA"/>
    <w:pPr>
      <w:keepNext/>
      <w:keepLines/>
      <w:spacing w:before="240" w:after="80" w:line="276" w:lineRule="auto"/>
      <w:contextualSpacing/>
      <w:outlineLvl w:val="5"/>
    </w:pPr>
    <w:rPr>
      <w:rFonts w:ascii="Arial" w:eastAsia="Arial" w:hAnsi="Arial" w:cs="Arial"/>
      <w:i/>
      <w:color w:val="66666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BAA"/>
    <w:rPr>
      <w:rFonts w:ascii="Arial" w:eastAsia="Arial" w:hAnsi="Arial" w:cs="Arial"/>
      <w:color w:val="000000"/>
      <w:sz w:val="40"/>
      <w:szCs w:val="40"/>
      <w:lang w:eastAsia="pt-BR"/>
    </w:rPr>
  </w:style>
  <w:style w:type="character" w:customStyle="1" w:styleId="Heading2Char">
    <w:name w:val="Heading 2 Char"/>
    <w:basedOn w:val="DefaultParagraphFont"/>
    <w:link w:val="Heading2"/>
    <w:rsid w:val="002A5BAA"/>
    <w:rPr>
      <w:rFonts w:ascii="Arial" w:eastAsia="Arial" w:hAnsi="Arial" w:cs="Arial"/>
      <w:color w:val="000000"/>
      <w:sz w:val="32"/>
      <w:szCs w:val="32"/>
      <w:lang w:eastAsia="pt-BR"/>
    </w:rPr>
  </w:style>
  <w:style w:type="character" w:customStyle="1" w:styleId="Heading3Char">
    <w:name w:val="Heading 3 Char"/>
    <w:basedOn w:val="DefaultParagraphFont"/>
    <w:link w:val="Heading3"/>
    <w:rsid w:val="002A5BAA"/>
    <w:rPr>
      <w:rFonts w:ascii="Arial" w:eastAsia="Arial" w:hAnsi="Arial" w:cs="Arial"/>
      <w:color w:val="434343"/>
      <w:sz w:val="28"/>
      <w:szCs w:val="28"/>
      <w:lang w:eastAsia="pt-BR"/>
    </w:rPr>
  </w:style>
  <w:style w:type="character" w:customStyle="1" w:styleId="Heading4Char">
    <w:name w:val="Heading 4 Char"/>
    <w:basedOn w:val="DefaultParagraphFont"/>
    <w:link w:val="Heading4"/>
    <w:rsid w:val="002A5BAA"/>
    <w:rPr>
      <w:rFonts w:ascii="Arial" w:eastAsia="Arial" w:hAnsi="Arial" w:cs="Arial"/>
      <w:color w:val="666666"/>
      <w:sz w:val="24"/>
      <w:szCs w:val="24"/>
      <w:lang w:eastAsia="pt-BR"/>
    </w:rPr>
  </w:style>
  <w:style w:type="character" w:customStyle="1" w:styleId="Heading5Char">
    <w:name w:val="Heading 5 Char"/>
    <w:basedOn w:val="DefaultParagraphFont"/>
    <w:link w:val="Heading5"/>
    <w:rsid w:val="002A5BAA"/>
    <w:rPr>
      <w:rFonts w:ascii="Arial" w:eastAsia="Arial" w:hAnsi="Arial" w:cs="Arial"/>
      <w:color w:val="666666"/>
      <w:lang w:eastAsia="pt-BR"/>
    </w:rPr>
  </w:style>
  <w:style w:type="character" w:customStyle="1" w:styleId="Heading6Char">
    <w:name w:val="Heading 6 Char"/>
    <w:basedOn w:val="DefaultParagraphFont"/>
    <w:link w:val="Heading6"/>
    <w:rsid w:val="002A5BAA"/>
    <w:rPr>
      <w:rFonts w:ascii="Arial" w:eastAsia="Arial" w:hAnsi="Arial" w:cs="Arial"/>
      <w:i/>
      <w:color w:val="666666"/>
      <w:lang w:eastAsia="pt-BR"/>
    </w:rPr>
  </w:style>
  <w:style w:type="numbering" w:customStyle="1" w:styleId="Semlista1">
    <w:name w:val="Sem lista1"/>
    <w:next w:val="NoList"/>
    <w:uiPriority w:val="99"/>
    <w:semiHidden/>
    <w:unhideWhenUsed/>
    <w:rsid w:val="002A5BAA"/>
  </w:style>
  <w:style w:type="table" w:customStyle="1" w:styleId="TableNormal1">
    <w:name w:val="Table Normal1"/>
    <w:rsid w:val="002A5BAA"/>
    <w:pPr>
      <w:spacing w:line="276" w:lineRule="auto"/>
    </w:pPr>
    <w:rPr>
      <w:rFonts w:ascii="Arial" w:eastAsia="Arial" w:hAnsi="Arial" w:cs="Arial"/>
      <w:color w:val="000000"/>
      <w:lang w:eastAsia="pt-BR"/>
    </w:rPr>
    <w:tblPr>
      <w:tblCellMar>
        <w:top w:w="0" w:type="dxa"/>
        <w:left w:w="0" w:type="dxa"/>
        <w:bottom w:w="0" w:type="dxa"/>
        <w:right w:w="0" w:type="dxa"/>
      </w:tblCellMar>
    </w:tblPr>
  </w:style>
  <w:style w:type="paragraph" w:styleId="Title">
    <w:name w:val="Title"/>
    <w:basedOn w:val="Normal"/>
    <w:next w:val="Normal"/>
    <w:link w:val="TitleChar"/>
    <w:rsid w:val="002A5BAA"/>
    <w:pPr>
      <w:keepNext/>
      <w:keepLines/>
      <w:spacing w:after="60" w:line="276" w:lineRule="auto"/>
      <w:contextualSpacing/>
    </w:pPr>
    <w:rPr>
      <w:rFonts w:ascii="Arial" w:eastAsia="Arial" w:hAnsi="Arial" w:cs="Arial"/>
      <w:color w:val="000000"/>
      <w:sz w:val="52"/>
      <w:szCs w:val="52"/>
      <w:lang w:eastAsia="pt-BR"/>
    </w:rPr>
  </w:style>
  <w:style w:type="character" w:customStyle="1" w:styleId="TitleChar">
    <w:name w:val="Title Char"/>
    <w:basedOn w:val="DefaultParagraphFont"/>
    <w:link w:val="Title"/>
    <w:rsid w:val="002A5BAA"/>
    <w:rPr>
      <w:rFonts w:ascii="Arial" w:eastAsia="Arial" w:hAnsi="Arial" w:cs="Arial"/>
      <w:color w:val="000000"/>
      <w:sz w:val="52"/>
      <w:szCs w:val="52"/>
      <w:lang w:eastAsia="pt-BR"/>
    </w:rPr>
  </w:style>
  <w:style w:type="paragraph" w:styleId="Subtitle">
    <w:name w:val="Subtitle"/>
    <w:basedOn w:val="Normal"/>
    <w:next w:val="Normal"/>
    <w:link w:val="SubtitleChar"/>
    <w:rsid w:val="002A5BAA"/>
    <w:pPr>
      <w:keepNext/>
      <w:keepLines/>
      <w:spacing w:after="320" w:line="276" w:lineRule="auto"/>
      <w:contextualSpacing/>
    </w:pPr>
    <w:rPr>
      <w:rFonts w:ascii="Arial" w:eastAsia="Arial" w:hAnsi="Arial" w:cs="Arial"/>
      <w:color w:val="666666"/>
      <w:sz w:val="30"/>
      <w:szCs w:val="30"/>
      <w:lang w:eastAsia="pt-BR"/>
    </w:rPr>
  </w:style>
  <w:style w:type="character" w:customStyle="1" w:styleId="SubtitleChar">
    <w:name w:val="Subtitle Char"/>
    <w:basedOn w:val="DefaultParagraphFont"/>
    <w:link w:val="Subtitle"/>
    <w:rsid w:val="002A5BAA"/>
    <w:rPr>
      <w:rFonts w:ascii="Arial" w:eastAsia="Arial" w:hAnsi="Arial" w:cs="Arial"/>
      <w:color w:val="666666"/>
      <w:sz w:val="30"/>
      <w:szCs w:val="30"/>
      <w:lang w:eastAsia="pt-BR"/>
    </w:rPr>
  </w:style>
  <w:style w:type="paragraph" w:styleId="NoSpacing">
    <w:name w:val="No Spacing"/>
    <w:uiPriority w:val="1"/>
    <w:qFormat/>
    <w:rsid w:val="002A5BAA"/>
    <w:pPr>
      <w:spacing w:line="360" w:lineRule="auto"/>
      <w:ind w:firstLine="360"/>
      <w:jc w:val="both"/>
    </w:pPr>
    <w:rPr>
      <w:rFonts w:ascii="Book Antiqua" w:eastAsia="Arial" w:hAnsi="Book Antiqua" w:cs="Arial"/>
      <w:color w:val="000000"/>
      <w:sz w:val="24"/>
      <w:szCs w:val="24"/>
      <w:lang w:val="en-US" w:eastAsia="pt-BR"/>
    </w:rPr>
  </w:style>
  <w:style w:type="paragraph" w:customStyle="1" w:styleId="EndNoteBibliographyTitle">
    <w:name w:val="EndNote Bibliography Title"/>
    <w:basedOn w:val="Normal"/>
    <w:link w:val="EndNoteBibliographyTitleChar"/>
    <w:rsid w:val="002A5BAA"/>
    <w:pPr>
      <w:spacing w:line="276" w:lineRule="auto"/>
      <w:jc w:val="center"/>
    </w:pPr>
    <w:rPr>
      <w:rFonts w:ascii="Calibri" w:eastAsia="Arial" w:hAnsi="Calibri" w:cs="Arial"/>
      <w:noProof/>
      <w:color w:val="000000"/>
      <w:lang w:eastAsia="pt-BR"/>
    </w:rPr>
  </w:style>
  <w:style w:type="character" w:customStyle="1" w:styleId="EndNoteBibliographyTitleChar">
    <w:name w:val="EndNote Bibliography Title Char"/>
    <w:basedOn w:val="DefaultParagraphFont"/>
    <w:link w:val="EndNoteBibliographyTitle"/>
    <w:rsid w:val="002A5BAA"/>
    <w:rPr>
      <w:rFonts w:ascii="Calibri" w:eastAsia="Arial" w:hAnsi="Calibri" w:cs="Arial"/>
      <w:noProof/>
      <w:color w:val="000000"/>
      <w:lang w:eastAsia="pt-BR"/>
    </w:rPr>
  </w:style>
  <w:style w:type="paragraph" w:customStyle="1" w:styleId="EndNoteBibliography">
    <w:name w:val="EndNote Bibliography"/>
    <w:basedOn w:val="Normal"/>
    <w:link w:val="EndNoteBibliographyChar"/>
    <w:rsid w:val="002A5BAA"/>
    <w:rPr>
      <w:rFonts w:ascii="Calibri" w:eastAsia="Arial" w:hAnsi="Calibri" w:cs="Arial"/>
      <w:noProof/>
      <w:color w:val="000000"/>
      <w:lang w:eastAsia="pt-BR"/>
    </w:rPr>
  </w:style>
  <w:style w:type="character" w:customStyle="1" w:styleId="EndNoteBibliographyChar">
    <w:name w:val="EndNote Bibliography Char"/>
    <w:basedOn w:val="DefaultParagraphFont"/>
    <w:link w:val="EndNoteBibliography"/>
    <w:rsid w:val="002A5BAA"/>
    <w:rPr>
      <w:rFonts w:ascii="Calibri" w:eastAsia="Arial" w:hAnsi="Calibri" w:cs="Arial"/>
      <w:noProof/>
      <w:color w:val="000000"/>
      <w:lang w:eastAsia="pt-BR"/>
    </w:rPr>
  </w:style>
  <w:style w:type="character" w:styleId="Hyperlink">
    <w:name w:val="Hyperlink"/>
    <w:basedOn w:val="DefaultParagraphFont"/>
    <w:uiPriority w:val="99"/>
    <w:unhideWhenUsed/>
    <w:rsid w:val="002A5BAA"/>
    <w:rPr>
      <w:color w:val="0563C1" w:themeColor="hyperlink"/>
      <w:u w:val="single"/>
    </w:rPr>
  </w:style>
  <w:style w:type="character" w:customStyle="1" w:styleId="il">
    <w:name w:val="il"/>
    <w:basedOn w:val="DefaultParagraphFont"/>
    <w:rsid w:val="002A5BAA"/>
  </w:style>
  <w:style w:type="character" w:customStyle="1" w:styleId="apple-converted-space">
    <w:name w:val="apple-converted-space"/>
    <w:basedOn w:val="DefaultParagraphFont"/>
    <w:rsid w:val="002A5BAA"/>
  </w:style>
  <w:style w:type="paragraph" w:styleId="ListParagraph">
    <w:name w:val="List Paragraph"/>
    <w:basedOn w:val="Normal"/>
    <w:uiPriority w:val="34"/>
    <w:qFormat/>
    <w:rsid w:val="002A5BAA"/>
    <w:pPr>
      <w:spacing w:line="276" w:lineRule="auto"/>
      <w:ind w:left="720"/>
      <w:contextualSpacing/>
    </w:pPr>
    <w:rPr>
      <w:rFonts w:ascii="Arial" w:eastAsia="Arial" w:hAnsi="Arial" w:cs="Arial"/>
      <w:color w:val="000000"/>
      <w:lang w:eastAsia="pt-BR"/>
    </w:rPr>
  </w:style>
  <w:style w:type="character" w:customStyle="1" w:styleId="highlight">
    <w:name w:val="highlight"/>
    <w:basedOn w:val="DefaultParagraphFont"/>
    <w:rsid w:val="002A5BAA"/>
  </w:style>
  <w:style w:type="paragraph" w:styleId="HTMLPreformatted">
    <w:name w:val="HTML Preformatted"/>
    <w:basedOn w:val="Normal"/>
    <w:link w:val="HTMLPreformattedChar"/>
    <w:uiPriority w:val="99"/>
    <w:semiHidden/>
    <w:unhideWhenUsed/>
    <w:rsid w:val="002A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2A5BAA"/>
    <w:rPr>
      <w:rFonts w:ascii="Courier New" w:eastAsia="Times New Roman" w:hAnsi="Courier New" w:cs="Courier New"/>
      <w:sz w:val="20"/>
      <w:szCs w:val="20"/>
      <w:lang w:eastAsia="pt-BR"/>
    </w:rPr>
  </w:style>
  <w:style w:type="character" w:customStyle="1" w:styleId="hitsyn">
    <w:name w:val="hit_syn"/>
    <w:basedOn w:val="DefaultParagraphFont"/>
    <w:rsid w:val="002A5BAA"/>
  </w:style>
  <w:style w:type="character" w:customStyle="1" w:styleId="hitinf">
    <w:name w:val="hit_inf"/>
    <w:basedOn w:val="DefaultParagraphFont"/>
    <w:rsid w:val="002A5BAA"/>
  </w:style>
  <w:style w:type="character" w:styleId="Emphasis">
    <w:name w:val="Emphasis"/>
    <w:basedOn w:val="DefaultParagraphFont"/>
    <w:uiPriority w:val="20"/>
    <w:qFormat/>
    <w:rsid w:val="002A5BAA"/>
    <w:rPr>
      <w:i/>
      <w:iCs/>
    </w:rPr>
  </w:style>
  <w:style w:type="character" w:styleId="CommentReference">
    <w:name w:val="annotation reference"/>
    <w:basedOn w:val="DefaultParagraphFont"/>
    <w:unhideWhenUsed/>
    <w:rsid w:val="002A5BAA"/>
    <w:rPr>
      <w:sz w:val="16"/>
      <w:szCs w:val="16"/>
    </w:rPr>
  </w:style>
  <w:style w:type="paragraph" w:styleId="CommentText">
    <w:name w:val="annotation text"/>
    <w:basedOn w:val="Normal"/>
    <w:link w:val="CommentTextChar"/>
    <w:unhideWhenUsed/>
    <w:qFormat/>
    <w:rsid w:val="002A5BAA"/>
    <w:rPr>
      <w:rFonts w:ascii="Tahoma" w:eastAsia="Arial" w:hAnsi="Tahoma" w:cs="Tahoma"/>
      <w:color w:val="000000"/>
      <w:sz w:val="16"/>
      <w:szCs w:val="20"/>
      <w:lang w:val="en-US" w:eastAsia="pt-BR"/>
    </w:rPr>
  </w:style>
  <w:style w:type="character" w:customStyle="1" w:styleId="CommentTextChar">
    <w:name w:val="Comment Text Char"/>
    <w:basedOn w:val="DefaultParagraphFont"/>
    <w:link w:val="CommentText"/>
    <w:rsid w:val="002A5BAA"/>
    <w:rPr>
      <w:rFonts w:ascii="Tahoma" w:eastAsia="Arial" w:hAnsi="Tahoma" w:cs="Tahoma"/>
      <w:color w:val="000000"/>
      <w:sz w:val="16"/>
      <w:szCs w:val="20"/>
      <w:lang w:val="en-US" w:eastAsia="pt-BR"/>
    </w:rPr>
  </w:style>
  <w:style w:type="paragraph" w:styleId="CommentSubject">
    <w:name w:val="annotation subject"/>
    <w:basedOn w:val="CommentText"/>
    <w:next w:val="CommentText"/>
    <w:link w:val="CommentSubjectChar"/>
    <w:uiPriority w:val="99"/>
    <w:semiHidden/>
    <w:unhideWhenUsed/>
    <w:rsid w:val="002A5BAA"/>
    <w:rPr>
      <w:b/>
      <w:bCs/>
    </w:rPr>
  </w:style>
  <w:style w:type="character" w:customStyle="1" w:styleId="CommentSubjectChar">
    <w:name w:val="Comment Subject Char"/>
    <w:basedOn w:val="CommentTextChar"/>
    <w:link w:val="CommentSubject"/>
    <w:uiPriority w:val="99"/>
    <w:semiHidden/>
    <w:rsid w:val="002A5BAA"/>
    <w:rPr>
      <w:rFonts w:ascii="Tahoma" w:eastAsia="Arial" w:hAnsi="Tahoma" w:cs="Tahoma"/>
      <w:b/>
      <w:bCs/>
      <w:color w:val="000000"/>
      <w:sz w:val="16"/>
      <w:szCs w:val="20"/>
      <w:lang w:val="en-US" w:eastAsia="pt-BR"/>
    </w:rPr>
  </w:style>
  <w:style w:type="paragraph" w:styleId="BalloonText">
    <w:name w:val="Balloon Text"/>
    <w:basedOn w:val="Normal"/>
    <w:link w:val="BalloonTextChar"/>
    <w:uiPriority w:val="99"/>
    <w:semiHidden/>
    <w:unhideWhenUsed/>
    <w:rsid w:val="002A5BAA"/>
    <w:rPr>
      <w:rFonts w:ascii="Tahoma" w:eastAsia="Arial" w:hAnsi="Tahoma" w:cs="Tahoma"/>
      <w:color w:val="000000"/>
      <w:sz w:val="16"/>
      <w:szCs w:val="16"/>
      <w:lang w:val="en-US" w:eastAsia="pt-BR"/>
    </w:rPr>
  </w:style>
  <w:style w:type="character" w:customStyle="1" w:styleId="BalloonTextChar">
    <w:name w:val="Balloon Text Char"/>
    <w:basedOn w:val="DefaultParagraphFont"/>
    <w:link w:val="BalloonText"/>
    <w:uiPriority w:val="99"/>
    <w:semiHidden/>
    <w:rsid w:val="002A5BAA"/>
    <w:rPr>
      <w:rFonts w:ascii="Tahoma" w:eastAsia="Arial" w:hAnsi="Tahoma" w:cs="Tahoma"/>
      <w:color w:val="000000"/>
      <w:sz w:val="16"/>
      <w:szCs w:val="16"/>
      <w:lang w:val="en-US" w:eastAsia="pt-BR"/>
    </w:rPr>
  </w:style>
  <w:style w:type="paragraph" w:customStyle="1" w:styleId="Default">
    <w:name w:val="Default"/>
    <w:rsid w:val="002A5BAA"/>
    <w:pPr>
      <w:autoSpaceDE w:val="0"/>
      <w:autoSpaceDN w:val="0"/>
      <w:adjustRightInd w:val="0"/>
    </w:pPr>
    <w:rPr>
      <w:rFonts w:ascii="Book Antiqua" w:eastAsia="Arial" w:hAnsi="Book Antiqua" w:cs="Book Antiqua"/>
      <w:color w:val="000000"/>
      <w:sz w:val="24"/>
      <w:szCs w:val="24"/>
      <w:lang w:eastAsia="pt-BR"/>
    </w:rPr>
  </w:style>
  <w:style w:type="paragraph" w:styleId="Revision">
    <w:name w:val="Revision"/>
    <w:hidden/>
    <w:uiPriority w:val="99"/>
    <w:semiHidden/>
    <w:rsid w:val="002A5BAA"/>
    <w:rPr>
      <w:rFonts w:ascii="Arial" w:eastAsia="Arial" w:hAnsi="Arial" w:cs="Arial"/>
      <w:color w:val="000000"/>
      <w:lang w:eastAsia="pt-BR"/>
    </w:rPr>
  </w:style>
  <w:style w:type="paragraph" w:styleId="Header">
    <w:name w:val="header"/>
    <w:basedOn w:val="Normal"/>
    <w:link w:val="HeaderChar"/>
    <w:uiPriority w:val="99"/>
    <w:unhideWhenUsed/>
    <w:rsid w:val="006E514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5143"/>
    <w:rPr>
      <w:sz w:val="18"/>
      <w:szCs w:val="18"/>
    </w:rPr>
  </w:style>
  <w:style w:type="paragraph" w:styleId="Footer">
    <w:name w:val="footer"/>
    <w:basedOn w:val="Normal"/>
    <w:link w:val="FooterChar"/>
    <w:uiPriority w:val="99"/>
    <w:unhideWhenUsed/>
    <w:rsid w:val="006E514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E5143"/>
    <w:rPr>
      <w:sz w:val="18"/>
      <w:szCs w:val="18"/>
    </w:rPr>
  </w:style>
  <w:style w:type="paragraph" w:styleId="NormalWeb">
    <w:name w:val="Normal (Web)"/>
    <w:basedOn w:val="Normal"/>
    <w:uiPriority w:val="99"/>
    <w:unhideWhenUsed/>
    <w:rsid w:val="006E5143"/>
    <w:pPr>
      <w:spacing w:before="100" w:beforeAutospacing="1" w:after="100" w:afterAutospacing="1"/>
    </w:pPr>
    <w:rPr>
      <w:rFonts w:ascii="Times New Roman" w:eastAsia="Times New Roman" w:hAnsi="Times New Roman" w:cs="Times New Roman"/>
      <w:sz w:val="24"/>
      <w:szCs w:val="24"/>
      <w:lang w:val="it-IT" w:eastAsia="it-IT"/>
    </w:rPr>
  </w:style>
  <w:style w:type="character" w:styleId="Strong">
    <w:name w:val="Strong"/>
    <w:uiPriority w:val="22"/>
    <w:qFormat/>
    <w:rsid w:val="006E5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tansipah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D80C8-E45E-449D-9A7D-65115313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13399</Words>
  <Characters>76380</Characters>
  <Application>Microsoft Office Word</Application>
  <DocSecurity>0</DocSecurity>
  <Lines>636</Lines>
  <Paragraphs>179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微软中国</Company>
  <LinksUpToDate>false</LinksUpToDate>
  <CharactersWithSpaces>89600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Baptista</dc:creator>
  <cp:lastModifiedBy>Na Ma</cp:lastModifiedBy>
  <cp:revision>2</cp:revision>
  <dcterms:created xsi:type="dcterms:W3CDTF">2017-08-08T16:29:00Z</dcterms:created>
  <dcterms:modified xsi:type="dcterms:W3CDTF">2017-08-08T16:29:00Z</dcterms:modified>
</cp:coreProperties>
</file>