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1E7F" w14:textId="77777777" w:rsidR="00AA326B" w:rsidRPr="00AA326B" w:rsidRDefault="00AA326B" w:rsidP="00EC070E">
      <w:pPr>
        <w:spacing w:after="0" w:line="360" w:lineRule="auto"/>
        <w:jc w:val="both"/>
        <w:rPr>
          <w:rFonts w:ascii="Book Antiqua" w:hAnsi="Book Antiqua" w:cs="Arial"/>
          <w:b/>
          <w:color w:val="222222"/>
          <w:sz w:val="24"/>
          <w:szCs w:val="24"/>
          <w:shd w:val="clear" w:color="auto" w:fill="FFFFFF"/>
        </w:rPr>
      </w:pPr>
      <w:r w:rsidRPr="00AA326B">
        <w:rPr>
          <w:rFonts w:ascii="Book Antiqua" w:hAnsi="Book Antiqua" w:cs="Arial"/>
          <w:b/>
          <w:color w:val="222222"/>
          <w:sz w:val="24"/>
          <w:szCs w:val="24"/>
          <w:shd w:val="clear" w:color="auto" w:fill="FFFFFF"/>
        </w:rPr>
        <w:t>Name of Journal: World Journal of Gastroenterology</w:t>
      </w:r>
    </w:p>
    <w:p w14:paraId="7AF7B910" w14:textId="74CBE5E5" w:rsidR="00AA326B" w:rsidRPr="00AA326B" w:rsidRDefault="00AA326B" w:rsidP="00EC070E">
      <w:pPr>
        <w:spacing w:after="0" w:line="360" w:lineRule="auto"/>
        <w:jc w:val="both"/>
        <w:rPr>
          <w:rFonts w:ascii="Book Antiqua" w:hAnsi="Book Antiqua" w:cs="Arial"/>
          <w:b/>
          <w:color w:val="222222"/>
          <w:sz w:val="24"/>
          <w:szCs w:val="24"/>
          <w:shd w:val="clear" w:color="auto" w:fill="FFFFFF"/>
          <w:lang w:eastAsia="zh-CN"/>
        </w:rPr>
      </w:pPr>
      <w:r w:rsidRPr="00AA326B">
        <w:rPr>
          <w:rFonts w:ascii="Book Antiqua" w:hAnsi="Book Antiqua" w:cs="Arial"/>
          <w:b/>
          <w:color w:val="222222"/>
          <w:sz w:val="24"/>
          <w:szCs w:val="24"/>
          <w:shd w:val="clear" w:color="auto" w:fill="FFFFFF"/>
        </w:rPr>
        <w:t xml:space="preserve">Manuscript NO: </w:t>
      </w:r>
      <w:r>
        <w:rPr>
          <w:rFonts w:ascii="Book Antiqua" w:hAnsi="Book Antiqua" w:cs="Arial" w:hint="eastAsia"/>
          <w:b/>
          <w:color w:val="222222"/>
          <w:sz w:val="24"/>
          <w:szCs w:val="24"/>
          <w:shd w:val="clear" w:color="auto" w:fill="FFFFFF"/>
          <w:lang w:eastAsia="zh-CN"/>
        </w:rPr>
        <w:t>34992</w:t>
      </w:r>
    </w:p>
    <w:p w14:paraId="4BFDFB01" w14:textId="77777777" w:rsidR="00AA326B" w:rsidRPr="00AA326B" w:rsidRDefault="00AA326B" w:rsidP="00EC070E">
      <w:pPr>
        <w:spacing w:after="0" w:line="360" w:lineRule="auto"/>
        <w:jc w:val="both"/>
        <w:rPr>
          <w:rFonts w:ascii="Book Antiqua" w:hAnsi="Book Antiqua" w:cs="Times New Roman"/>
          <w:b/>
          <w:sz w:val="24"/>
          <w:szCs w:val="24"/>
          <w:lang w:eastAsia="zh-CN"/>
        </w:rPr>
      </w:pPr>
      <w:r w:rsidRPr="00AA326B">
        <w:rPr>
          <w:rFonts w:ascii="Book Antiqua" w:hAnsi="Book Antiqua" w:cs="Arial"/>
          <w:b/>
          <w:color w:val="222222"/>
          <w:sz w:val="24"/>
          <w:szCs w:val="24"/>
          <w:shd w:val="clear" w:color="auto" w:fill="FFFFFF"/>
        </w:rPr>
        <w:t>Manuscript Type: ORIGINAL ARTICLE</w:t>
      </w:r>
      <w:r w:rsidRPr="00AA326B" w:rsidDel="00AA326B">
        <w:rPr>
          <w:rFonts w:ascii="Book Antiqua" w:hAnsi="Book Antiqua" w:cs="Times New Roman"/>
          <w:b/>
          <w:sz w:val="24"/>
          <w:szCs w:val="24"/>
        </w:rPr>
        <w:t xml:space="preserve"> </w:t>
      </w:r>
    </w:p>
    <w:p w14:paraId="1CF3D1D3" w14:textId="77777777" w:rsidR="00AA326B" w:rsidRPr="00AA326B" w:rsidRDefault="00AA326B" w:rsidP="00EC070E">
      <w:pPr>
        <w:pStyle w:val="a6"/>
        <w:spacing w:line="360" w:lineRule="auto"/>
        <w:jc w:val="both"/>
        <w:rPr>
          <w:rFonts w:ascii="Book Antiqua" w:hAnsi="Book Antiqua" w:cs="Times New Roman"/>
          <w:b/>
          <w:sz w:val="24"/>
          <w:szCs w:val="24"/>
          <w:lang w:eastAsia="zh-CN"/>
        </w:rPr>
      </w:pPr>
      <w:bookmarkStart w:id="0" w:name="_GoBack"/>
      <w:bookmarkEnd w:id="0"/>
    </w:p>
    <w:p w14:paraId="04F7A600" w14:textId="50C55CA6" w:rsidR="00D2610E" w:rsidRPr="00AA326B" w:rsidRDefault="004345C6" w:rsidP="00EC070E">
      <w:pPr>
        <w:pStyle w:val="a6"/>
        <w:spacing w:line="360" w:lineRule="auto"/>
        <w:jc w:val="both"/>
        <w:rPr>
          <w:rFonts w:ascii="Book Antiqua" w:hAnsi="Book Antiqua" w:cs="Arial"/>
          <w:b/>
          <w:i/>
          <w:sz w:val="24"/>
          <w:szCs w:val="24"/>
          <w:lang w:eastAsia="zh-CN"/>
        </w:rPr>
      </w:pPr>
      <w:r w:rsidRPr="00AA326B">
        <w:rPr>
          <w:rFonts w:ascii="Book Antiqua" w:hAnsi="Book Antiqua" w:cs="Times New Roman"/>
          <w:b/>
          <w:i/>
          <w:sz w:val="24"/>
          <w:szCs w:val="24"/>
        </w:rPr>
        <w:t>Observational Study</w:t>
      </w:r>
      <w:r w:rsidRPr="00AA326B">
        <w:rPr>
          <w:rFonts w:ascii="Book Antiqua" w:hAnsi="Book Antiqua" w:cs="Arial"/>
          <w:b/>
          <w:i/>
          <w:sz w:val="24"/>
          <w:szCs w:val="24"/>
        </w:rPr>
        <w:t xml:space="preserve"> </w:t>
      </w:r>
    </w:p>
    <w:p w14:paraId="2BA7EF0C" w14:textId="160026D4" w:rsidR="00C82DE2" w:rsidRPr="00AA326B" w:rsidRDefault="00DF4807"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t>Chronic</w:t>
      </w:r>
      <w:r w:rsidR="00AA326B" w:rsidRPr="00AA326B">
        <w:rPr>
          <w:rFonts w:ascii="Book Antiqua" w:hAnsi="Book Antiqua" w:cs="Times New Roman"/>
          <w:b/>
          <w:sz w:val="24"/>
          <w:szCs w:val="24"/>
        </w:rPr>
        <w:t xml:space="preserve"> liv</w:t>
      </w:r>
      <w:r w:rsidRPr="00AA326B">
        <w:rPr>
          <w:rFonts w:ascii="Book Antiqua" w:hAnsi="Book Antiqua" w:cs="Times New Roman"/>
          <w:b/>
          <w:sz w:val="24"/>
          <w:szCs w:val="24"/>
        </w:rPr>
        <w:t>er disease is universal in</w:t>
      </w:r>
      <w:r w:rsidR="00C82DE2" w:rsidRPr="00AA326B">
        <w:rPr>
          <w:rFonts w:ascii="Book Antiqua" w:hAnsi="Book Antiqua" w:cs="Times New Roman"/>
          <w:b/>
          <w:sz w:val="24"/>
          <w:szCs w:val="24"/>
        </w:rPr>
        <w:t xml:space="preserve"> </w:t>
      </w:r>
      <w:r w:rsidR="00D2610E" w:rsidRPr="00AA326B">
        <w:rPr>
          <w:rFonts w:ascii="Book Antiqua" w:hAnsi="Book Antiqua" w:cs="Times New Roman"/>
          <w:b/>
          <w:sz w:val="24"/>
          <w:szCs w:val="24"/>
        </w:rPr>
        <w:t>children with b</w:t>
      </w:r>
      <w:r w:rsidR="00C82DE2" w:rsidRPr="00AA326B">
        <w:rPr>
          <w:rFonts w:ascii="Book Antiqua" w:hAnsi="Book Antiqua" w:cs="Times New Roman"/>
          <w:b/>
          <w:sz w:val="24"/>
          <w:szCs w:val="24"/>
        </w:rPr>
        <w:t xml:space="preserve">iliary </w:t>
      </w:r>
      <w:r w:rsidR="00D2610E" w:rsidRPr="00AA326B">
        <w:rPr>
          <w:rFonts w:ascii="Book Antiqua" w:hAnsi="Book Antiqua" w:cs="Times New Roman"/>
          <w:b/>
          <w:sz w:val="24"/>
          <w:szCs w:val="24"/>
        </w:rPr>
        <w:t>a</w:t>
      </w:r>
      <w:r w:rsidR="00C82DE2" w:rsidRPr="00AA326B">
        <w:rPr>
          <w:rFonts w:ascii="Book Antiqua" w:hAnsi="Book Antiqua" w:cs="Times New Roman"/>
          <w:b/>
          <w:sz w:val="24"/>
          <w:szCs w:val="24"/>
        </w:rPr>
        <w:t xml:space="preserve">tresia </w:t>
      </w:r>
      <w:r w:rsidR="00907365" w:rsidRPr="00AA326B">
        <w:rPr>
          <w:rFonts w:ascii="Book Antiqua" w:hAnsi="Book Antiqua" w:cs="Times New Roman"/>
          <w:b/>
          <w:sz w:val="24"/>
          <w:szCs w:val="24"/>
        </w:rPr>
        <w:t>living</w:t>
      </w:r>
      <w:r w:rsidR="003447A9" w:rsidRPr="00AA326B">
        <w:rPr>
          <w:rFonts w:ascii="Book Antiqua" w:hAnsi="Book Antiqua" w:cs="Times New Roman"/>
          <w:b/>
          <w:sz w:val="24"/>
          <w:szCs w:val="24"/>
        </w:rPr>
        <w:t xml:space="preserve"> with native liver</w:t>
      </w:r>
      <w:r w:rsidRPr="00AA326B">
        <w:rPr>
          <w:rFonts w:ascii="Book Antiqua" w:hAnsi="Book Antiqua" w:cs="Times New Roman"/>
          <w:b/>
          <w:sz w:val="24"/>
          <w:szCs w:val="24"/>
        </w:rPr>
        <w:t xml:space="preserve"> </w:t>
      </w:r>
    </w:p>
    <w:p w14:paraId="2A5BAED8" w14:textId="232B004C" w:rsidR="00853070" w:rsidRPr="00AA326B" w:rsidRDefault="00853070" w:rsidP="00EC070E">
      <w:pPr>
        <w:pStyle w:val="a6"/>
        <w:tabs>
          <w:tab w:val="left" w:pos="2313"/>
        </w:tabs>
        <w:spacing w:line="360" w:lineRule="auto"/>
        <w:jc w:val="both"/>
        <w:rPr>
          <w:rFonts w:ascii="Book Antiqua" w:hAnsi="Book Antiqua" w:cs="Arial"/>
          <w:sz w:val="24"/>
          <w:szCs w:val="24"/>
        </w:rPr>
      </w:pPr>
    </w:p>
    <w:p w14:paraId="2A310690" w14:textId="38817B23" w:rsidR="00D2610E" w:rsidRPr="00AA326B" w:rsidRDefault="00AB5F08"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Lee </w:t>
      </w:r>
      <w:r>
        <w:rPr>
          <w:rFonts w:ascii="Book Antiqua" w:hAnsi="Book Antiqua" w:cs="Times New Roman" w:hint="eastAsia"/>
          <w:sz w:val="24"/>
          <w:szCs w:val="24"/>
          <w:lang w:eastAsia="zh-CN"/>
        </w:rPr>
        <w:t xml:space="preserve">WS </w:t>
      </w:r>
      <w:r w:rsidRPr="00AB5F08">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DF4807" w:rsidRPr="00AA326B">
        <w:rPr>
          <w:rFonts w:ascii="Book Antiqua" w:hAnsi="Book Antiqua" w:cs="Times New Roman"/>
          <w:sz w:val="24"/>
          <w:szCs w:val="24"/>
        </w:rPr>
        <w:t>C</w:t>
      </w:r>
      <w:r w:rsidR="00EF4DA9">
        <w:rPr>
          <w:rFonts w:ascii="Book Antiqua" w:hAnsi="Book Antiqua" w:cs="Times New Roman" w:hint="eastAsia"/>
          <w:sz w:val="24"/>
          <w:szCs w:val="24"/>
          <w:lang w:eastAsia="zh-CN"/>
        </w:rPr>
        <w:t>LD</w:t>
      </w:r>
      <w:r w:rsidR="00DF4807" w:rsidRPr="00AA326B">
        <w:rPr>
          <w:rFonts w:ascii="Book Antiqua" w:hAnsi="Book Antiqua" w:cs="Times New Roman"/>
          <w:sz w:val="24"/>
          <w:szCs w:val="24"/>
        </w:rPr>
        <w:t xml:space="preserve"> in</w:t>
      </w:r>
      <w:r w:rsidR="0096037A" w:rsidRPr="00AA326B">
        <w:rPr>
          <w:rFonts w:ascii="Book Antiqua" w:hAnsi="Book Antiqua" w:cs="Times New Roman"/>
          <w:sz w:val="24"/>
          <w:szCs w:val="24"/>
        </w:rPr>
        <w:t xml:space="preserve"> biliary atresia living with native livers</w:t>
      </w:r>
    </w:p>
    <w:p w14:paraId="6A9E0138" w14:textId="77777777" w:rsidR="0064324F" w:rsidRPr="00AA326B" w:rsidRDefault="0064324F" w:rsidP="00EC070E">
      <w:pPr>
        <w:pStyle w:val="a6"/>
        <w:spacing w:line="360" w:lineRule="auto"/>
        <w:jc w:val="both"/>
        <w:rPr>
          <w:rFonts w:ascii="Book Antiqua" w:hAnsi="Book Antiqua" w:cs="Times New Roman"/>
          <w:sz w:val="24"/>
          <w:szCs w:val="24"/>
          <w:lang w:eastAsia="zh-CN"/>
        </w:rPr>
      </w:pPr>
    </w:p>
    <w:p w14:paraId="08EB33BA" w14:textId="2DFBC86B"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sz w:val="24"/>
          <w:szCs w:val="24"/>
        </w:rPr>
        <w:t xml:space="preserve">Way Seah Lee, Sik Yong Ong, Hee Wei Foo, </w:t>
      </w:r>
      <w:r w:rsidR="0093165C" w:rsidRPr="00AA326B">
        <w:rPr>
          <w:rFonts w:ascii="Book Antiqua" w:hAnsi="Book Antiqua" w:cs="Times New Roman"/>
          <w:sz w:val="24"/>
          <w:szCs w:val="24"/>
        </w:rPr>
        <w:t xml:space="preserve">Shin Yee Wong, </w:t>
      </w:r>
      <w:r w:rsidRPr="00AA326B">
        <w:rPr>
          <w:rFonts w:ascii="Book Antiqua" w:hAnsi="Book Antiqua" w:cs="Times New Roman"/>
          <w:sz w:val="24"/>
          <w:szCs w:val="24"/>
        </w:rPr>
        <w:t>Chen Xi Kong, Ru Bin Seah, Ruey Terng Ng</w:t>
      </w:r>
    </w:p>
    <w:p w14:paraId="422C2D01" w14:textId="77777777" w:rsidR="00485F87" w:rsidRPr="00AA326B" w:rsidRDefault="00485F87" w:rsidP="00EC070E">
      <w:pPr>
        <w:spacing w:after="0" w:line="360" w:lineRule="auto"/>
        <w:jc w:val="both"/>
        <w:rPr>
          <w:rFonts w:ascii="Book Antiqua" w:hAnsi="Book Antiqua" w:cs="Times New Roman"/>
          <w:sz w:val="24"/>
          <w:szCs w:val="24"/>
        </w:rPr>
      </w:pPr>
    </w:p>
    <w:p w14:paraId="33C74F50" w14:textId="1B10165D"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 xml:space="preserve">Way Seah Lee, Sik Yong Ong, Hee Wei Foo, </w:t>
      </w:r>
      <w:r w:rsidR="0093165C" w:rsidRPr="00AA326B">
        <w:rPr>
          <w:rFonts w:ascii="Book Antiqua" w:hAnsi="Book Antiqua" w:cs="Times New Roman"/>
          <w:b/>
          <w:sz w:val="24"/>
          <w:szCs w:val="24"/>
        </w:rPr>
        <w:t xml:space="preserve">Shin Yee Wong, </w:t>
      </w:r>
      <w:r w:rsidRPr="00AA326B">
        <w:rPr>
          <w:rFonts w:ascii="Book Antiqua" w:hAnsi="Book Antiqua" w:cs="Times New Roman"/>
          <w:b/>
          <w:sz w:val="24"/>
          <w:szCs w:val="24"/>
        </w:rPr>
        <w:t>Chen Xi Kong, Ru Bin Seah, Ruey Terng Ng</w:t>
      </w:r>
      <w:r w:rsidRPr="00AA326B">
        <w:rPr>
          <w:rFonts w:ascii="Book Antiqua" w:hAnsi="Book Antiqua" w:cs="Times New Roman"/>
          <w:sz w:val="24"/>
          <w:szCs w:val="24"/>
        </w:rPr>
        <w:t>, Department of Paediatrics, University Malaya Medical Centre, Kuala Lumpur</w:t>
      </w:r>
      <w:r w:rsidR="00CF71FD">
        <w:rPr>
          <w:rFonts w:ascii="Book Antiqua" w:hAnsi="Book Antiqua" w:cs="Times New Roman" w:hint="eastAsia"/>
          <w:sz w:val="24"/>
          <w:szCs w:val="24"/>
          <w:lang w:eastAsia="zh-CN"/>
        </w:rPr>
        <w:t xml:space="preserve"> </w:t>
      </w:r>
      <w:r w:rsidR="00CF71FD" w:rsidRPr="00AA326B">
        <w:rPr>
          <w:rFonts w:ascii="Book Antiqua" w:hAnsi="Book Antiqua" w:cs="Times New Roman"/>
          <w:sz w:val="24"/>
          <w:szCs w:val="24"/>
        </w:rPr>
        <w:t>59100</w:t>
      </w:r>
      <w:r w:rsidRPr="00AA326B">
        <w:rPr>
          <w:rFonts w:ascii="Book Antiqua" w:hAnsi="Book Antiqua" w:cs="Times New Roman"/>
          <w:sz w:val="24"/>
          <w:szCs w:val="24"/>
        </w:rPr>
        <w:t xml:space="preserve">, Malaysia </w:t>
      </w:r>
    </w:p>
    <w:p w14:paraId="003A82A3" w14:textId="77777777" w:rsidR="00485F87" w:rsidRPr="00AA326B" w:rsidRDefault="00485F87" w:rsidP="00EC070E">
      <w:pPr>
        <w:spacing w:after="0" w:line="360" w:lineRule="auto"/>
        <w:jc w:val="both"/>
        <w:rPr>
          <w:rFonts w:ascii="Book Antiqua" w:hAnsi="Book Antiqua" w:cs="Times New Roman"/>
          <w:sz w:val="24"/>
          <w:szCs w:val="24"/>
        </w:rPr>
      </w:pPr>
    </w:p>
    <w:p w14:paraId="5FB26122" w14:textId="25F78F3B" w:rsidR="00485F87" w:rsidRPr="00AA326B" w:rsidRDefault="00485F87" w:rsidP="00EC070E">
      <w:pPr>
        <w:spacing w:after="0" w:line="360" w:lineRule="auto"/>
        <w:jc w:val="both"/>
        <w:rPr>
          <w:rFonts w:ascii="Book Antiqua" w:hAnsi="Book Antiqua" w:cs="Times New Roman"/>
          <w:sz w:val="24"/>
          <w:szCs w:val="24"/>
          <w:lang w:eastAsia="zh-CN"/>
        </w:rPr>
      </w:pPr>
      <w:r w:rsidRPr="00AA326B">
        <w:rPr>
          <w:rFonts w:ascii="Book Antiqua" w:hAnsi="Book Antiqua" w:cs="Times New Roman"/>
          <w:b/>
          <w:sz w:val="24"/>
          <w:szCs w:val="24"/>
        </w:rPr>
        <w:t xml:space="preserve">Way Seah Lee, </w:t>
      </w:r>
      <w:r w:rsidRPr="00AA326B">
        <w:rPr>
          <w:rFonts w:ascii="Book Antiqua" w:hAnsi="Book Antiqua" w:cs="Times New Roman"/>
          <w:sz w:val="24"/>
          <w:szCs w:val="24"/>
        </w:rPr>
        <w:t>Paediatrics and Child Health Research Group,</w:t>
      </w:r>
      <w:r w:rsidRPr="00AA326B">
        <w:rPr>
          <w:rFonts w:ascii="Book Antiqua" w:hAnsi="Book Antiqua" w:cs="Times New Roman"/>
          <w:sz w:val="24"/>
          <w:szCs w:val="24"/>
          <w:vertAlign w:val="superscript"/>
        </w:rPr>
        <w:t xml:space="preserve"> </w:t>
      </w:r>
      <w:r w:rsidRPr="00AA326B">
        <w:rPr>
          <w:rFonts w:ascii="Book Antiqua" w:hAnsi="Book Antiqua" w:cs="Times New Roman"/>
          <w:sz w:val="24"/>
          <w:szCs w:val="24"/>
        </w:rPr>
        <w:t>University Malaya, Kuala Lumpur</w:t>
      </w:r>
      <w:r w:rsidR="00CF71FD">
        <w:rPr>
          <w:rFonts w:ascii="Book Antiqua" w:hAnsi="Book Antiqua" w:cs="Times New Roman" w:hint="eastAsia"/>
          <w:sz w:val="24"/>
          <w:szCs w:val="24"/>
          <w:lang w:eastAsia="zh-CN"/>
        </w:rPr>
        <w:t xml:space="preserve"> </w:t>
      </w:r>
      <w:r w:rsidR="00CF71FD" w:rsidRPr="00AA326B">
        <w:rPr>
          <w:rFonts w:ascii="Book Antiqua" w:hAnsi="Book Antiqua" w:cs="Times New Roman"/>
          <w:sz w:val="24"/>
          <w:szCs w:val="24"/>
        </w:rPr>
        <w:t>50603</w:t>
      </w:r>
      <w:r w:rsidR="00CF71FD">
        <w:rPr>
          <w:rFonts w:ascii="Book Antiqua" w:hAnsi="Book Antiqua" w:cs="Times New Roman"/>
          <w:sz w:val="24"/>
          <w:szCs w:val="24"/>
        </w:rPr>
        <w:t>, Malaysia</w:t>
      </w:r>
    </w:p>
    <w:p w14:paraId="59453EDA" w14:textId="77777777" w:rsidR="00485F87" w:rsidRPr="00AA326B" w:rsidRDefault="00485F87" w:rsidP="00EC070E">
      <w:pPr>
        <w:spacing w:after="0" w:line="360" w:lineRule="auto"/>
        <w:jc w:val="both"/>
        <w:rPr>
          <w:rFonts w:ascii="Book Antiqua" w:hAnsi="Book Antiqua" w:cs="Times New Roman"/>
          <w:sz w:val="24"/>
          <w:szCs w:val="24"/>
        </w:rPr>
      </w:pPr>
    </w:p>
    <w:p w14:paraId="50890FD4" w14:textId="13A5BFEA"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Author contributions:</w:t>
      </w:r>
      <w:r w:rsidRPr="00AA326B">
        <w:rPr>
          <w:rFonts w:ascii="Book Antiqua" w:hAnsi="Book Antiqua" w:cs="Times New Roman"/>
          <w:sz w:val="24"/>
          <w:szCs w:val="24"/>
        </w:rPr>
        <w:t xml:space="preserve"> Lee WS and Ong </w:t>
      </w:r>
      <w:r w:rsidR="00B45D46" w:rsidRPr="00AA326B">
        <w:rPr>
          <w:rFonts w:ascii="Book Antiqua" w:hAnsi="Book Antiqua" w:cs="Times New Roman"/>
          <w:sz w:val="24"/>
          <w:szCs w:val="24"/>
        </w:rPr>
        <w:t xml:space="preserve">SY </w:t>
      </w:r>
      <w:r w:rsidRPr="00AA326B">
        <w:rPr>
          <w:rFonts w:ascii="Book Antiqua" w:hAnsi="Book Antiqua" w:cs="Times New Roman"/>
          <w:sz w:val="24"/>
          <w:szCs w:val="24"/>
        </w:rPr>
        <w:t>conceived the concept of the present research</w:t>
      </w:r>
      <w:r w:rsidR="00CF71FD">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Ong SY, Foo HW, CX Kong, RB Seah and Ng RT collected the clinical data</w:t>
      </w:r>
      <w:r w:rsidR="00CF71FD">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w:t>
      </w:r>
      <w:r w:rsidR="0093165C" w:rsidRPr="00AA326B">
        <w:rPr>
          <w:rFonts w:ascii="Book Antiqua" w:hAnsi="Book Antiqua" w:cs="Times New Roman"/>
          <w:sz w:val="24"/>
          <w:szCs w:val="24"/>
        </w:rPr>
        <w:t>Wong SY provided statistical analysis</w:t>
      </w:r>
      <w:r w:rsidR="00CF71FD">
        <w:rPr>
          <w:rFonts w:ascii="Book Antiqua" w:hAnsi="Book Antiqua" w:cs="Times New Roman" w:hint="eastAsia"/>
          <w:sz w:val="24"/>
          <w:szCs w:val="24"/>
          <w:lang w:eastAsia="zh-CN"/>
        </w:rPr>
        <w:t>;</w:t>
      </w:r>
      <w:r w:rsidR="0093165C"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Lee WS </w:t>
      </w:r>
      <w:r w:rsidR="00B45D46" w:rsidRPr="00AA326B">
        <w:rPr>
          <w:rFonts w:ascii="Book Antiqua" w:hAnsi="Book Antiqua" w:cs="Times New Roman"/>
          <w:sz w:val="24"/>
          <w:szCs w:val="24"/>
        </w:rPr>
        <w:t>and</w:t>
      </w:r>
      <w:r w:rsidRPr="00AA326B">
        <w:rPr>
          <w:rFonts w:ascii="Book Antiqua" w:hAnsi="Book Antiqua" w:cs="Times New Roman"/>
          <w:sz w:val="24"/>
          <w:szCs w:val="24"/>
        </w:rPr>
        <w:t xml:space="preserve"> Ong </w:t>
      </w:r>
      <w:r w:rsidR="00B45D46" w:rsidRPr="00AA326B">
        <w:rPr>
          <w:rFonts w:ascii="Book Antiqua" w:hAnsi="Book Antiqua" w:cs="Times New Roman"/>
          <w:sz w:val="24"/>
          <w:szCs w:val="24"/>
        </w:rPr>
        <w:t xml:space="preserve">SY </w:t>
      </w:r>
      <w:r w:rsidRPr="00AA326B">
        <w:rPr>
          <w:rFonts w:ascii="Book Antiqua" w:hAnsi="Book Antiqua" w:cs="Times New Roman"/>
          <w:sz w:val="24"/>
          <w:szCs w:val="24"/>
        </w:rPr>
        <w:t>wrote the first draft</w:t>
      </w:r>
      <w:r w:rsidR="00CF71FD">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Lee WS provided critical analysis to the draft</w:t>
      </w:r>
      <w:r w:rsidR="00CF71FD">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Lee</w:t>
      </w:r>
      <w:r w:rsidR="00AF6429"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WS </w:t>
      </w:r>
      <w:r w:rsidR="00AF6429" w:rsidRPr="00AA326B">
        <w:rPr>
          <w:rFonts w:ascii="Book Antiqua" w:hAnsi="Book Antiqua" w:cs="Times New Roman"/>
          <w:sz w:val="24"/>
          <w:szCs w:val="24"/>
        </w:rPr>
        <w:t>revised</w:t>
      </w:r>
      <w:r w:rsidRPr="00AA326B">
        <w:rPr>
          <w:rFonts w:ascii="Book Antiqua" w:hAnsi="Book Antiqua" w:cs="Times New Roman"/>
          <w:sz w:val="24"/>
          <w:szCs w:val="24"/>
        </w:rPr>
        <w:t xml:space="preserve"> the final draft</w:t>
      </w:r>
      <w:r w:rsidR="00CF71FD">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All authors approved the final draft.</w:t>
      </w:r>
    </w:p>
    <w:p w14:paraId="353121AA" w14:textId="77777777" w:rsidR="00485F87" w:rsidRPr="00AA326B" w:rsidRDefault="00485F87" w:rsidP="00EC070E">
      <w:pPr>
        <w:spacing w:after="0" w:line="360" w:lineRule="auto"/>
        <w:jc w:val="both"/>
        <w:rPr>
          <w:rFonts w:ascii="Book Antiqua" w:hAnsi="Book Antiqua" w:cs="Times New Roman"/>
          <w:b/>
          <w:sz w:val="24"/>
          <w:szCs w:val="24"/>
        </w:rPr>
      </w:pPr>
    </w:p>
    <w:p w14:paraId="38E554F2" w14:textId="58C01E0B"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Supported by</w:t>
      </w:r>
      <w:r w:rsidRPr="00AA326B">
        <w:rPr>
          <w:rFonts w:ascii="Book Antiqua" w:hAnsi="Book Antiqua" w:cs="Times New Roman"/>
          <w:sz w:val="24"/>
          <w:szCs w:val="24"/>
        </w:rPr>
        <w:t xml:space="preserve"> University Malaya High Impact Research (UM.C/625/HIR/MOHE/CHAN/13/1)</w:t>
      </w:r>
      <w:r w:rsidR="00AF6429" w:rsidRPr="00AA326B">
        <w:rPr>
          <w:rFonts w:ascii="Book Antiqua" w:hAnsi="Book Antiqua" w:cs="Times New Roman"/>
          <w:sz w:val="24"/>
          <w:szCs w:val="24"/>
        </w:rPr>
        <w:t xml:space="preserve"> from Ministry of Higher Education, Malaysia</w:t>
      </w:r>
      <w:r w:rsidRPr="00AA326B">
        <w:rPr>
          <w:rFonts w:ascii="Book Antiqua" w:hAnsi="Book Antiqua" w:cs="Times New Roman"/>
          <w:sz w:val="24"/>
          <w:szCs w:val="24"/>
        </w:rPr>
        <w:t>.</w:t>
      </w:r>
    </w:p>
    <w:p w14:paraId="50F887C1" w14:textId="77777777" w:rsidR="00485F87" w:rsidRPr="00CF71FD" w:rsidRDefault="00485F87" w:rsidP="00EC070E">
      <w:pPr>
        <w:spacing w:after="0" w:line="360" w:lineRule="auto"/>
        <w:jc w:val="both"/>
        <w:rPr>
          <w:rFonts w:ascii="Book Antiqua" w:hAnsi="Book Antiqua" w:cs="Times New Roman"/>
          <w:sz w:val="24"/>
          <w:szCs w:val="24"/>
        </w:rPr>
      </w:pPr>
    </w:p>
    <w:p w14:paraId="697CC7A9" w14:textId="4D75FB6E"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 xml:space="preserve">Institutional review board statement: </w:t>
      </w:r>
      <w:r w:rsidRPr="00AA326B">
        <w:rPr>
          <w:rFonts w:ascii="Book Antiqua" w:hAnsi="Book Antiqua" w:cs="Times New Roman"/>
          <w:sz w:val="24"/>
          <w:szCs w:val="24"/>
        </w:rPr>
        <w:t>The study was reviewed and approved by the University Malaya Medical Center, Kuala Lumpur Med</w:t>
      </w:r>
      <w:r w:rsidR="00AF6429" w:rsidRPr="00AA326B">
        <w:rPr>
          <w:rFonts w:ascii="Book Antiqua" w:hAnsi="Book Antiqua" w:cs="Times New Roman"/>
          <w:sz w:val="24"/>
          <w:szCs w:val="24"/>
        </w:rPr>
        <w:t>ical Ethical Committee (MEC 902.15</w:t>
      </w:r>
      <w:r w:rsidRPr="00AA326B">
        <w:rPr>
          <w:rFonts w:ascii="Book Antiqua" w:hAnsi="Book Antiqua" w:cs="Times New Roman"/>
          <w:sz w:val="24"/>
          <w:szCs w:val="24"/>
        </w:rPr>
        <w:t>).</w:t>
      </w:r>
    </w:p>
    <w:p w14:paraId="73048259" w14:textId="77777777" w:rsidR="00485F87" w:rsidRPr="00AA326B" w:rsidRDefault="00485F87" w:rsidP="00EC070E">
      <w:pPr>
        <w:spacing w:after="0" w:line="360" w:lineRule="auto"/>
        <w:jc w:val="both"/>
        <w:rPr>
          <w:rFonts w:ascii="Book Antiqua" w:hAnsi="Book Antiqua" w:cs="Times New Roman"/>
          <w:b/>
          <w:sz w:val="24"/>
          <w:szCs w:val="24"/>
        </w:rPr>
      </w:pPr>
    </w:p>
    <w:p w14:paraId="0F097603" w14:textId="7EB91148"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 xml:space="preserve">Informed consent statement: </w:t>
      </w:r>
      <w:r w:rsidRPr="00AA326B">
        <w:rPr>
          <w:rFonts w:ascii="Book Antiqua" w:hAnsi="Book Antiqua" w:cs="Times New Roman"/>
          <w:sz w:val="24"/>
          <w:szCs w:val="24"/>
        </w:rPr>
        <w:t>All study participants, or their legal guardian, provided informed writ</w:t>
      </w:r>
      <w:r w:rsidR="00AF6429" w:rsidRPr="00AA326B">
        <w:rPr>
          <w:rFonts w:ascii="Book Antiqua" w:hAnsi="Book Antiqua" w:cs="Times New Roman"/>
          <w:sz w:val="24"/>
          <w:szCs w:val="24"/>
        </w:rPr>
        <w:t>ten consent prior to study enro</w:t>
      </w:r>
      <w:r w:rsidRPr="00AA326B">
        <w:rPr>
          <w:rFonts w:ascii="Book Antiqua" w:hAnsi="Book Antiqua" w:cs="Times New Roman"/>
          <w:sz w:val="24"/>
          <w:szCs w:val="24"/>
        </w:rPr>
        <w:t>lment.</w:t>
      </w:r>
    </w:p>
    <w:p w14:paraId="7901174B" w14:textId="77777777" w:rsidR="00485F87" w:rsidRPr="00AA326B" w:rsidRDefault="00485F87" w:rsidP="00EC070E">
      <w:pPr>
        <w:spacing w:after="0" w:line="360" w:lineRule="auto"/>
        <w:jc w:val="both"/>
        <w:rPr>
          <w:rFonts w:ascii="Book Antiqua" w:hAnsi="Book Antiqua" w:cs="Times New Roman"/>
          <w:b/>
          <w:sz w:val="24"/>
          <w:szCs w:val="24"/>
        </w:rPr>
      </w:pPr>
      <w:r w:rsidRPr="00AA326B">
        <w:rPr>
          <w:rFonts w:ascii="Book Antiqua" w:hAnsi="Book Antiqua" w:cs="Times New Roman"/>
          <w:sz w:val="24"/>
          <w:szCs w:val="24"/>
        </w:rPr>
        <w:t xml:space="preserve"> </w:t>
      </w:r>
      <w:r w:rsidRPr="00AA326B">
        <w:rPr>
          <w:rFonts w:ascii="Book Antiqua" w:hAnsi="Book Antiqua" w:cs="Times New Roman"/>
          <w:b/>
          <w:sz w:val="24"/>
          <w:szCs w:val="24"/>
        </w:rPr>
        <w:t xml:space="preserve"> </w:t>
      </w:r>
    </w:p>
    <w:p w14:paraId="39E7A004" w14:textId="6F6D6E70" w:rsidR="00485F87" w:rsidRPr="00AA326B" w:rsidRDefault="00CF71FD" w:rsidP="00EC070E">
      <w:pPr>
        <w:tabs>
          <w:tab w:val="right" w:pos="9450"/>
        </w:tabs>
        <w:spacing w:after="0" w:line="360" w:lineRule="auto"/>
        <w:jc w:val="both"/>
        <w:rPr>
          <w:rFonts w:ascii="Book Antiqua" w:hAnsi="Book Antiqua" w:cs="Times New Roman"/>
          <w:sz w:val="24"/>
          <w:szCs w:val="24"/>
        </w:rPr>
      </w:pPr>
      <w:r w:rsidRPr="00CF71FD">
        <w:rPr>
          <w:rFonts w:ascii="Book Antiqua" w:hAnsi="Book Antiqua"/>
          <w:b/>
          <w:szCs w:val="21"/>
        </w:rPr>
        <w:t>Conflict-of-interest statement</w:t>
      </w:r>
      <w:r w:rsidR="00485F87" w:rsidRPr="00AA326B">
        <w:rPr>
          <w:rFonts w:ascii="Book Antiqua" w:hAnsi="Book Antiqua" w:cs="Times New Roman"/>
          <w:b/>
          <w:sz w:val="24"/>
          <w:szCs w:val="24"/>
        </w:rPr>
        <w:t>:</w:t>
      </w:r>
      <w:r w:rsidR="00485F87" w:rsidRPr="00AA326B">
        <w:rPr>
          <w:rFonts w:ascii="Book Antiqua" w:hAnsi="Book Antiqua" w:cs="Times New Roman"/>
          <w:sz w:val="24"/>
          <w:szCs w:val="24"/>
        </w:rPr>
        <w:t xml:space="preserve"> None of the authors has any potential conflict of interest to declare.</w:t>
      </w:r>
      <w:r w:rsidR="00485F87" w:rsidRPr="00AA326B">
        <w:rPr>
          <w:rFonts w:ascii="Book Antiqua" w:hAnsi="Book Antiqua" w:cs="Times New Roman"/>
          <w:sz w:val="24"/>
          <w:szCs w:val="24"/>
        </w:rPr>
        <w:tab/>
      </w:r>
    </w:p>
    <w:p w14:paraId="05F29864" w14:textId="77777777" w:rsidR="00485F87" w:rsidRPr="00AA326B" w:rsidRDefault="00485F87" w:rsidP="00EC070E">
      <w:pPr>
        <w:tabs>
          <w:tab w:val="right" w:pos="9450"/>
        </w:tabs>
        <w:spacing w:after="0" w:line="360" w:lineRule="auto"/>
        <w:jc w:val="both"/>
        <w:rPr>
          <w:rFonts w:ascii="Book Antiqua" w:hAnsi="Book Antiqua" w:cs="Times New Roman"/>
          <w:sz w:val="24"/>
          <w:szCs w:val="24"/>
        </w:rPr>
      </w:pPr>
    </w:p>
    <w:p w14:paraId="6A75BFE4" w14:textId="77777777" w:rsidR="00CF71FD" w:rsidRDefault="00CF71FD" w:rsidP="00EC070E">
      <w:pPr>
        <w:spacing w:after="0" w:line="360" w:lineRule="auto"/>
        <w:jc w:val="both"/>
        <w:rPr>
          <w:rFonts w:ascii="Book Antiqua" w:hAnsi="Book Antiqua"/>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7E2B">
          <w:rPr>
            <w:rStyle w:val="a8"/>
            <w:rFonts w:ascii="Book Antiqua" w:hAnsi="Book Antiqua"/>
            <w:sz w:val="24"/>
          </w:rPr>
          <w:t>http://creativecommons.org/licenses/by-nc/4.0/</w:t>
        </w:r>
      </w:hyperlink>
      <w:bookmarkEnd w:id="1"/>
      <w:bookmarkEnd w:id="2"/>
      <w:bookmarkEnd w:id="3"/>
      <w:bookmarkEnd w:id="4"/>
    </w:p>
    <w:p w14:paraId="7E5C795B" w14:textId="77777777" w:rsidR="00CF71FD" w:rsidRDefault="00CF71FD" w:rsidP="00EC070E">
      <w:pPr>
        <w:spacing w:after="0" w:line="360" w:lineRule="auto"/>
        <w:jc w:val="both"/>
        <w:rPr>
          <w:rFonts w:ascii="Book Antiqua" w:hAnsi="Book Antiqua"/>
          <w:b/>
          <w:sz w:val="24"/>
          <w:lang w:eastAsia="zh-CN"/>
        </w:rPr>
      </w:pPr>
    </w:p>
    <w:p w14:paraId="424F7C33" w14:textId="77777777" w:rsidR="00CF71FD" w:rsidRDefault="00CF71FD" w:rsidP="00EC070E">
      <w:pPr>
        <w:spacing w:after="0" w:line="360" w:lineRule="auto"/>
        <w:jc w:val="both"/>
        <w:rPr>
          <w:rFonts w:ascii="Book Antiqua"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Unsolicited manuscript</w:t>
      </w:r>
    </w:p>
    <w:p w14:paraId="2856B193" w14:textId="77777777" w:rsidR="00CF71FD" w:rsidRDefault="00CF71FD" w:rsidP="00EC070E">
      <w:pPr>
        <w:spacing w:after="0" w:line="360" w:lineRule="auto"/>
        <w:jc w:val="both"/>
        <w:rPr>
          <w:lang w:eastAsia="zh-CN"/>
        </w:rPr>
      </w:pPr>
    </w:p>
    <w:p w14:paraId="421301DA" w14:textId="241C45E6" w:rsidR="00485F87" w:rsidRPr="00AA326B" w:rsidRDefault="00485F87" w:rsidP="00EC070E">
      <w:pPr>
        <w:spacing w:after="0" w:line="360" w:lineRule="auto"/>
        <w:jc w:val="both"/>
        <w:rPr>
          <w:rFonts w:ascii="Book Antiqua" w:hAnsi="Book Antiqua" w:cs="Times New Roman"/>
          <w:sz w:val="24"/>
          <w:szCs w:val="24"/>
        </w:rPr>
      </w:pPr>
      <w:r w:rsidRPr="00AA326B">
        <w:rPr>
          <w:rFonts w:ascii="Book Antiqua" w:hAnsi="Book Antiqua" w:cs="Times New Roman"/>
          <w:b/>
          <w:sz w:val="24"/>
          <w:szCs w:val="24"/>
        </w:rPr>
        <w:t xml:space="preserve">Correspondence to: </w:t>
      </w:r>
      <w:r w:rsidR="00CF71FD">
        <w:rPr>
          <w:rFonts w:ascii="Book Antiqua" w:hAnsi="Book Antiqua" w:cs="Times New Roman"/>
          <w:b/>
          <w:sz w:val="24"/>
          <w:szCs w:val="24"/>
        </w:rPr>
        <w:t>Way Seah Lee, MBBS, MD</w:t>
      </w:r>
      <w:r w:rsidRPr="00AA326B">
        <w:rPr>
          <w:rFonts w:ascii="Book Antiqua" w:hAnsi="Book Antiqua" w:cs="Times New Roman"/>
          <w:b/>
          <w:sz w:val="24"/>
          <w:szCs w:val="24"/>
        </w:rPr>
        <w:t>, FRCPCH</w:t>
      </w:r>
      <w:r w:rsidR="00CF71FD">
        <w:rPr>
          <w:rFonts w:ascii="Book Antiqua" w:hAnsi="Book Antiqua" w:cs="Times New Roman" w:hint="eastAsia"/>
          <w:b/>
          <w:sz w:val="24"/>
          <w:szCs w:val="24"/>
          <w:lang w:eastAsia="zh-CN"/>
        </w:rPr>
        <w:t>,</w:t>
      </w:r>
      <w:r w:rsidRPr="00AA326B">
        <w:rPr>
          <w:rFonts w:ascii="Book Antiqua" w:hAnsi="Book Antiqua" w:cs="Times New Roman"/>
          <w:b/>
          <w:sz w:val="24"/>
          <w:szCs w:val="24"/>
        </w:rPr>
        <w:t xml:space="preserve"> Professor,</w:t>
      </w:r>
      <w:r w:rsidRPr="00AA326B">
        <w:rPr>
          <w:rFonts w:ascii="Book Antiqua" w:hAnsi="Book Antiqua" w:cs="Times New Roman"/>
          <w:sz w:val="24"/>
          <w:szCs w:val="24"/>
        </w:rPr>
        <w:t xml:space="preserve"> </w:t>
      </w:r>
      <w:r w:rsidR="009E7AE7" w:rsidRPr="00AA326B">
        <w:rPr>
          <w:rFonts w:ascii="Book Antiqua" w:hAnsi="Book Antiqua" w:cs="Times New Roman"/>
          <w:sz w:val="24"/>
          <w:szCs w:val="24"/>
        </w:rPr>
        <w:t>Department of Paediatrics, Un</w:t>
      </w:r>
      <w:r w:rsidR="009E7AE7">
        <w:rPr>
          <w:rFonts w:ascii="Book Antiqua" w:hAnsi="Book Antiqua" w:cs="Times New Roman"/>
          <w:sz w:val="24"/>
          <w:szCs w:val="24"/>
        </w:rPr>
        <w:t>iversity Malaya Medical Centre,</w:t>
      </w:r>
      <w:r w:rsidRPr="00AA326B">
        <w:rPr>
          <w:rFonts w:ascii="Book Antiqua" w:hAnsi="Book Antiqua" w:cs="Times New Roman"/>
          <w:sz w:val="24"/>
          <w:szCs w:val="24"/>
        </w:rPr>
        <w:t xml:space="preserve"> Kuala Lumpur</w:t>
      </w:r>
      <w:r w:rsidR="009E7AE7">
        <w:rPr>
          <w:rFonts w:ascii="Book Antiqua" w:hAnsi="Book Antiqua" w:cs="Times New Roman" w:hint="eastAsia"/>
          <w:sz w:val="24"/>
          <w:szCs w:val="24"/>
          <w:lang w:eastAsia="zh-CN"/>
        </w:rPr>
        <w:t xml:space="preserve"> </w:t>
      </w:r>
      <w:r w:rsidR="009E7AE7" w:rsidRPr="00AA326B">
        <w:rPr>
          <w:rFonts w:ascii="Book Antiqua" w:hAnsi="Book Antiqua" w:cs="Times New Roman"/>
          <w:sz w:val="24"/>
          <w:szCs w:val="24"/>
        </w:rPr>
        <w:t>50603</w:t>
      </w:r>
      <w:r w:rsidRPr="00AA326B">
        <w:rPr>
          <w:rFonts w:ascii="Book Antiqua" w:hAnsi="Book Antiqua" w:cs="Times New Roman"/>
          <w:sz w:val="24"/>
          <w:szCs w:val="24"/>
        </w:rPr>
        <w:t xml:space="preserve">, Malaysia. </w:t>
      </w:r>
      <w:bookmarkStart w:id="5" w:name="OLE_LINK147"/>
      <w:bookmarkStart w:id="6" w:name="OLE_LINK148"/>
      <w:r w:rsidRPr="009E7AE7">
        <w:rPr>
          <w:rFonts w:ascii="Book Antiqua" w:hAnsi="Book Antiqua" w:cs="Times New Roman"/>
          <w:sz w:val="24"/>
          <w:szCs w:val="24"/>
        </w:rPr>
        <w:t>leews@um.edu.my</w:t>
      </w:r>
      <w:bookmarkEnd w:id="5"/>
      <w:bookmarkEnd w:id="6"/>
    </w:p>
    <w:p w14:paraId="5F32C028" w14:textId="765F5860" w:rsidR="009E7AE7" w:rsidRDefault="009E7AE7" w:rsidP="00EC070E">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AA326B">
        <w:rPr>
          <w:rFonts w:ascii="Book Antiqua" w:hAnsi="Book Antiqua" w:cs="Times New Roman"/>
          <w:sz w:val="24"/>
          <w:szCs w:val="24"/>
        </w:rPr>
        <w:t>+603</w:t>
      </w:r>
      <w:r>
        <w:rPr>
          <w:rFonts w:ascii="Book Antiqua" w:hAnsi="Book Antiqua" w:cs="Times New Roman" w:hint="eastAsia"/>
          <w:sz w:val="24"/>
          <w:szCs w:val="24"/>
          <w:lang w:eastAsia="zh-CN"/>
        </w:rPr>
        <w:t>-</w:t>
      </w:r>
      <w:r>
        <w:rPr>
          <w:rFonts w:ascii="Book Antiqua" w:hAnsi="Book Antiqua" w:cs="Times New Roman"/>
          <w:sz w:val="24"/>
          <w:szCs w:val="24"/>
        </w:rPr>
        <w:t>7949</w:t>
      </w:r>
      <w:r w:rsidRPr="00AA326B">
        <w:rPr>
          <w:rFonts w:ascii="Book Antiqua" w:hAnsi="Book Antiqua" w:cs="Times New Roman"/>
          <w:sz w:val="24"/>
          <w:szCs w:val="24"/>
        </w:rPr>
        <w:t>2065</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14:paraId="3902B0CC" w14:textId="6D38B000" w:rsidR="009E7AE7" w:rsidRPr="009E3692" w:rsidRDefault="009E7AE7" w:rsidP="00EC070E">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AA326B">
        <w:rPr>
          <w:rFonts w:ascii="Book Antiqua" w:hAnsi="Book Antiqua" w:cs="Times New Roman"/>
          <w:sz w:val="24"/>
          <w:szCs w:val="24"/>
        </w:rPr>
        <w:t>+603</w:t>
      </w:r>
      <w:r>
        <w:rPr>
          <w:rFonts w:ascii="Book Antiqua" w:hAnsi="Book Antiqua" w:cs="Times New Roman" w:hint="eastAsia"/>
          <w:sz w:val="24"/>
          <w:szCs w:val="24"/>
          <w:lang w:eastAsia="zh-CN"/>
        </w:rPr>
        <w:t>-</w:t>
      </w:r>
      <w:r>
        <w:rPr>
          <w:rFonts w:ascii="Book Antiqua" w:hAnsi="Book Antiqua" w:cs="Times New Roman"/>
          <w:sz w:val="24"/>
          <w:szCs w:val="24"/>
        </w:rPr>
        <w:t>7949</w:t>
      </w:r>
      <w:r w:rsidRPr="00AA326B">
        <w:rPr>
          <w:rFonts w:ascii="Book Antiqua" w:hAnsi="Book Antiqua" w:cs="Times New Roman"/>
          <w:sz w:val="24"/>
          <w:szCs w:val="24"/>
        </w:rPr>
        <w:t>4704</w:t>
      </w:r>
    </w:p>
    <w:p w14:paraId="37455C06" w14:textId="77777777" w:rsidR="009E7AE7" w:rsidRDefault="009E7AE7" w:rsidP="00EC070E">
      <w:pPr>
        <w:spacing w:after="0" w:line="360" w:lineRule="auto"/>
        <w:rPr>
          <w:rFonts w:ascii="Book Antiqua" w:hAnsi="Book Antiqua"/>
          <w:b/>
          <w:sz w:val="24"/>
        </w:rPr>
      </w:pPr>
    </w:p>
    <w:p w14:paraId="7AE82AD1" w14:textId="77777777"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 xml:space="preserve">Received: </w:t>
      </w:r>
      <w:r>
        <w:rPr>
          <w:rFonts w:ascii="Book Antiqua" w:hAnsi="Book Antiqua" w:hint="eastAsia"/>
          <w:sz w:val="24"/>
        </w:rPr>
        <w:t>June 9, 2017</w:t>
      </w:r>
      <w:r w:rsidRPr="00867A3A">
        <w:rPr>
          <w:rFonts w:ascii="Book Antiqua" w:hAnsi="Book Antiqua"/>
          <w:b/>
          <w:sz w:val="24"/>
        </w:rPr>
        <w:t xml:space="preserve">  </w:t>
      </w:r>
    </w:p>
    <w:p w14:paraId="37BF8F8F" w14:textId="77777777"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Pr>
          <w:rFonts w:ascii="Book Antiqua" w:hAnsi="Book Antiqua" w:hint="eastAsia"/>
          <w:sz w:val="24"/>
        </w:rPr>
        <w:t>June 10, 2017</w:t>
      </w:r>
    </w:p>
    <w:p w14:paraId="4AF32F8C" w14:textId="56E0F649"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Pr>
          <w:rFonts w:ascii="Book Antiqua" w:hAnsi="Book Antiqua" w:hint="eastAsia"/>
          <w:sz w:val="24"/>
        </w:rPr>
        <w:t xml:space="preserve">July </w:t>
      </w:r>
      <w:r w:rsidR="00742A5B">
        <w:rPr>
          <w:rFonts w:ascii="Book Antiqua" w:hAnsi="Book Antiqua" w:hint="eastAsia"/>
          <w:sz w:val="24"/>
          <w:lang w:eastAsia="zh-CN"/>
        </w:rPr>
        <w:t>13</w:t>
      </w:r>
      <w:r>
        <w:rPr>
          <w:rFonts w:ascii="Book Antiqua" w:hAnsi="Book Antiqua" w:hint="eastAsia"/>
          <w:sz w:val="24"/>
        </w:rPr>
        <w:t>, 2017</w:t>
      </w:r>
    </w:p>
    <w:p w14:paraId="6E73FC73" w14:textId="0C67A850"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 xml:space="preserve">Revised: </w:t>
      </w:r>
      <w:r w:rsidR="00742A5B" w:rsidRPr="00742A5B">
        <w:rPr>
          <w:rFonts w:ascii="Book Antiqua" w:hAnsi="Book Antiqua"/>
          <w:sz w:val="24"/>
        </w:rPr>
        <w:t>August</w:t>
      </w:r>
      <w:r w:rsidR="00742A5B" w:rsidRPr="00742A5B">
        <w:rPr>
          <w:rFonts w:ascii="Book Antiqua" w:hAnsi="Book Antiqua" w:hint="eastAsia"/>
          <w:sz w:val="24"/>
        </w:rPr>
        <w:t xml:space="preserve"> </w:t>
      </w:r>
      <w:r w:rsidR="00742A5B">
        <w:rPr>
          <w:rFonts w:ascii="Book Antiqua" w:hAnsi="Book Antiqua" w:hint="eastAsia"/>
          <w:sz w:val="24"/>
          <w:lang w:eastAsia="zh-CN"/>
        </w:rPr>
        <w:t>3</w:t>
      </w:r>
      <w:r>
        <w:rPr>
          <w:rFonts w:ascii="Book Antiqua" w:hAnsi="Book Antiqua" w:hint="eastAsia"/>
          <w:sz w:val="24"/>
        </w:rPr>
        <w:t>, 2017</w:t>
      </w:r>
      <w:r w:rsidRPr="00867A3A">
        <w:rPr>
          <w:rFonts w:ascii="Book Antiqua" w:hAnsi="Book Antiqua"/>
          <w:b/>
          <w:sz w:val="24"/>
        </w:rPr>
        <w:t xml:space="preserve"> </w:t>
      </w:r>
    </w:p>
    <w:p w14:paraId="72A8CBE0" w14:textId="77777777"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 xml:space="preserve">Accepted:  </w:t>
      </w:r>
    </w:p>
    <w:p w14:paraId="50A23334" w14:textId="77777777" w:rsidR="009E7AE7" w:rsidRPr="00867A3A" w:rsidRDefault="009E7AE7" w:rsidP="00EC070E">
      <w:pPr>
        <w:spacing w:after="0" w:line="360" w:lineRule="auto"/>
        <w:rPr>
          <w:rFonts w:ascii="Book Antiqua" w:hAnsi="Book Antiqua"/>
          <w:b/>
          <w:sz w:val="24"/>
        </w:rPr>
      </w:pPr>
      <w:r w:rsidRPr="00867A3A">
        <w:rPr>
          <w:rFonts w:ascii="Book Antiqua" w:hAnsi="Book Antiqua"/>
          <w:b/>
          <w:sz w:val="24"/>
        </w:rPr>
        <w:t>Article in press:</w:t>
      </w:r>
    </w:p>
    <w:p w14:paraId="79934234" w14:textId="77777777" w:rsidR="009E7AE7" w:rsidRDefault="009E7AE7" w:rsidP="00EC070E">
      <w:pPr>
        <w:spacing w:after="0" w:line="360" w:lineRule="auto"/>
        <w:rPr>
          <w:rFonts w:ascii="Book Antiqua" w:hAnsi="Book Antiqua"/>
          <w:b/>
          <w:sz w:val="24"/>
        </w:rPr>
      </w:pPr>
      <w:r w:rsidRPr="00867A3A">
        <w:rPr>
          <w:rFonts w:ascii="Book Antiqua" w:hAnsi="Book Antiqua"/>
          <w:b/>
          <w:sz w:val="24"/>
        </w:rPr>
        <w:t>Published online:</w:t>
      </w:r>
    </w:p>
    <w:p w14:paraId="608EBE98" w14:textId="3BFFFCA6" w:rsidR="00742A5B" w:rsidRDefault="00742A5B" w:rsidP="00EC070E">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17345CB5" w14:textId="252961D4" w:rsidR="003B4E5B" w:rsidRPr="00F21660" w:rsidRDefault="00F21660" w:rsidP="00EC070E">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Abstract</w:t>
      </w:r>
    </w:p>
    <w:p w14:paraId="6948C52D" w14:textId="77777777" w:rsidR="003B4E5B" w:rsidRDefault="005F0937" w:rsidP="00EC070E">
      <w:pPr>
        <w:pStyle w:val="a6"/>
        <w:spacing w:line="360" w:lineRule="auto"/>
        <w:jc w:val="both"/>
        <w:rPr>
          <w:rFonts w:ascii="Book Antiqua" w:hAnsi="Book Antiqua" w:cs="Times New Roman"/>
          <w:sz w:val="24"/>
          <w:szCs w:val="24"/>
          <w:lang w:eastAsia="zh-CN"/>
        </w:rPr>
      </w:pPr>
      <w:r w:rsidRPr="003B4E5B">
        <w:rPr>
          <w:rFonts w:ascii="Book Antiqua" w:hAnsi="Book Antiqua" w:cs="Times New Roman"/>
          <w:b/>
          <w:i/>
          <w:caps/>
          <w:sz w:val="24"/>
          <w:szCs w:val="24"/>
        </w:rPr>
        <w:t>aim</w:t>
      </w:r>
    </w:p>
    <w:p w14:paraId="04EAF049" w14:textId="372B071E" w:rsidR="00C82DE2" w:rsidRDefault="005F0937" w:rsidP="00EC070E">
      <w:pPr>
        <w:pStyle w:val="a6"/>
        <w:spacing w:line="360" w:lineRule="auto"/>
        <w:jc w:val="both"/>
        <w:rPr>
          <w:rFonts w:ascii="Book Antiqua" w:hAnsi="Book Antiqua" w:cs="Times New Roman"/>
          <w:sz w:val="24"/>
          <w:szCs w:val="24"/>
          <w:lang w:eastAsia="zh-CN"/>
        </w:rPr>
      </w:pPr>
      <w:r w:rsidRPr="003B4E5B">
        <w:rPr>
          <w:rFonts w:ascii="Book Antiqua" w:hAnsi="Book Antiqua" w:cs="Times New Roman"/>
          <w:caps/>
          <w:sz w:val="24"/>
          <w:szCs w:val="24"/>
        </w:rPr>
        <w:t>t</w:t>
      </w:r>
      <w:r w:rsidRPr="00AA326B">
        <w:rPr>
          <w:rFonts w:ascii="Book Antiqua" w:hAnsi="Book Antiqua" w:cs="Times New Roman"/>
          <w:sz w:val="24"/>
          <w:szCs w:val="24"/>
        </w:rPr>
        <w:t>o examine the medical status</w:t>
      </w:r>
      <w:r w:rsidR="00C82DE2" w:rsidRPr="00AA326B">
        <w:rPr>
          <w:rFonts w:ascii="Book Antiqua" w:hAnsi="Book Antiqua" w:cs="Times New Roman"/>
          <w:sz w:val="24"/>
          <w:szCs w:val="24"/>
        </w:rPr>
        <w:t xml:space="preserve"> of </w:t>
      </w:r>
      <w:r w:rsidR="00235FDE" w:rsidRPr="00AA326B">
        <w:rPr>
          <w:rFonts w:ascii="Book Antiqua" w:hAnsi="Book Antiqua" w:cs="Times New Roman"/>
          <w:sz w:val="24"/>
          <w:szCs w:val="24"/>
        </w:rPr>
        <w:t xml:space="preserve">children with </w:t>
      </w:r>
      <w:bookmarkStart w:id="7" w:name="OLE_LINK139"/>
      <w:bookmarkStart w:id="8" w:name="OLE_LINK140"/>
      <w:r w:rsidR="003B4E5B" w:rsidRPr="00AA326B">
        <w:rPr>
          <w:rFonts w:ascii="Book Antiqua" w:hAnsi="Book Antiqua" w:cs="Times New Roman"/>
          <w:sz w:val="24"/>
          <w:szCs w:val="24"/>
        </w:rPr>
        <w:t>biliary atresia (BA)</w:t>
      </w:r>
      <w:r w:rsidR="00742A5B">
        <w:rPr>
          <w:rFonts w:ascii="Book Antiqua" w:hAnsi="Book Antiqua" w:cs="Times New Roman" w:hint="eastAsia"/>
          <w:sz w:val="24"/>
          <w:szCs w:val="24"/>
          <w:lang w:eastAsia="zh-CN"/>
        </w:rPr>
        <w:t xml:space="preserve"> </w:t>
      </w:r>
      <w:bookmarkEnd w:id="7"/>
      <w:bookmarkEnd w:id="8"/>
      <w:r w:rsidRPr="00AA326B">
        <w:rPr>
          <w:rFonts w:ascii="Book Antiqua" w:hAnsi="Book Antiqua" w:cs="Times New Roman"/>
          <w:sz w:val="24"/>
          <w:szCs w:val="24"/>
        </w:rPr>
        <w:t>surviv</w:t>
      </w:r>
      <w:r w:rsidR="00235FDE" w:rsidRPr="00AA326B">
        <w:rPr>
          <w:rFonts w:ascii="Book Antiqua" w:hAnsi="Book Antiqua" w:cs="Times New Roman"/>
          <w:sz w:val="24"/>
          <w:szCs w:val="24"/>
        </w:rPr>
        <w:t>ing</w:t>
      </w:r>
      <w:r w:rsidR="00742A5B">
        <w:rPr>
          <w:rFonts w:ascii="Book Antiqua" w:hAnsi="Book Antiqua" w:cs="Times New Roman"/>
          <w:sz w:val="24"/>
          <w:szCs w:val="24"/>
        </w:rPr>
        <w:t xml:space="preserve"> with native livers.</w:t>
      </w:r>
    </w:p>
    <w:p w14:paraId="20DAE4F0" w14:textId="77777777" w:rsidR="003B4E5B" w:rsidRPr="00742A5B" w:rsidRDefault="003B4E5B" w:rsidP="00EC070E">
      <w:pPr>
        <w:pStyle w:val="a6"/>
        <w:spacing w:line="360" w:lineRule="auto"/>
        <w:jc w:val="both"/>
        <w:rPr>
          <w:rFonts w:ascii="Book Antiqua" w:hAnsi="Book Antiqua" w:cs="Times New Roman"/>
          <w:sz w:val="24"/>
          <w:szCs w:val="24"/>
          <w:lang w:eastAsia="zh-CN"/>
        </w:rPr>
      </w:pPr>
    </w:p>
    <w:p w14:paraId="1916ED87" w14:textId="77777777" w:rsidR="00F21660" w:rsidRPr="00F21660" w:rsidRDefault="00C82DE2" w:rsidP="00EC070E">
      <w:pPr>
        <w:pStyle w:val="a6"/>
        <w:spacing w:line="360" w:lineRule="auto"/>
        <w:jc w:val="both"/>
        <w:rPr>
          <w:rFonts w:ascii="Book Antiqua" w:hAnsi="Book Antiqua" w:cs="Times New Roman"/>
          <w:b/>
          <w:i/>
          <w:caps/>
          <w:color w:val="000000"/>
          <w:sz w:val="24"/>
          <w:szCs w:val="24"/>
          <w:lang w:eastAsia="zh-CN"/>
        </w:rPr>
      </w:pPr>
      <w:r w:rsidRPr="00F21660">
        <w:rPr>
          <w:rFonts w:ascii="Book Antiqua" w:hAnsi="Book Antiqua" w:cs="Times New Roman"/>
          <w:b/>
          <w:i/>
          <w:caps/>
          <w:color w:val="000000"/>
          <w:sz w:val="24"/>
          <w:szCs w:val="24"/>
          <w:lang w:eastAsia="en-MY"/>
        </w:rPr>
        <w:t>Methods</w:t>
      </w:r>
    </w:p>
    <w:p w14:paraId="5742510C" w14:textId="1FA301AD" w:rsidR="00C82DE2" w:rsidRDefault="00117124" w:rsidP="00EC070E">
      <w:pPr>
        <w:pStyle w:val="a6"/>
        <w:spacing w:line="360" w:lineRule="auto"/>
        <w:jc w:val="both"/>
        <w:rPr>
          <w:rFonts w:ascii="Book Antiqua" w:hAnsi="Book Antiqua" w:cs="Times New Roman"/>
          <w:sz w:val="24"/>
          <w:szCs w:val="24"/>
          <w:lang w:eastAsia="zh-CN"/>
        </w:rPr>
      </w:pPr>
      <w:r w:rsidRPr="00AA326B">
        <w:rPr>
          <w:rFonts w:ascii="Book Antiqua" w:hAnsi="Book Antiqua" w:cs="Times New Roman"/>
          <w:color w:val="000000"/>
          <w:sz w:val="24"/>
          <w:szCs w:val="24"/>
          <w:lang w:eastAsia="en-MY"/>
        </w:rPr>
        <w:t>In t</w:t>
      </w:r>
      <w:r w:rsidR="000C3B65" w:rsidRPr="00AA326B">
        <w:rPr>
          <w:rFonts w:ascii="Book Antiqua" w:hAnsi="Book Antiqua" w:cs="Times New Roman"/>
          <w:color w:val="000000"/>
          <w:sz w:val="24"/>
          <w:szCs w:val="24"/>
          <w:lang w:eastAsia="en-MY"/>
        </w:rPr>
        <w:t xml:space="preserve">his </w:t>
      </w:r>
      <w:r w:rsidR="00552583" w:rsidRPr="00AA326B">
        <w:rPr>
          <w:rFonts w:ascii="Book Antiqua" w:hAnsi="Book Antiqua" w:cs="Times New Roman"/>
          <w:sz w:val="24"/>
          <w:szCs w:val="24"/>
          <w:lang w:eastAsia="en-MY"/>
        </w:rPr>
        <w:t>cross-sectional</w:t>
      </w:r>
      <w:r w:rsidR="000C3B65" w:rsidRPr="00AA326B">
        <w:rPr>
          <w:rFonts w:ascii="Book Antiqua" w:hAnsi="Book Antiqua" w:cs="Times New Roman"/>
          <w:sz w:val="24"/>
          <w:szCs w:val="24"/>
          <w:lang w:eastAsia="en-MY"/>
        </w:rPr>
        <w:t xml:space="preserve"> review</w:t>
      </w:r>
      <w:r w:rsidRPr="00AA326B">
        <w:rPr>
          <w:rFonts w:ascii="Book Antiqua" w:hAnsi="Book Antiqua" w:cs="Times New Roman"/>
          <w:sz w:val="24"/>
          <w:szCs w:val="24"/>
          <w:lang w:eastAsia="en-MY"/>
        </w:rPr>
        <w:t>, data</w:t>
      </w:r>
      <w:r w:rsidR="00E41CB9" w:rsidRPr="00AA326B">
        <w:rPr>
          <w:rFonts w:ascii="Book Antiqua" w:hAnsi="Book Antiqua" w:cs="Times New Roman"/>
          <w:sz w:val="24"/>
          <w:szCs w:val="24"/>
          <w:lang w:eastAsia="en-MY"/>
        </w:rPr>
        <w:t xml:space="preserve"> collected included complications of </w:t>
      </w:r>
      <w:r w:rsidR="003B4E5B" w:rsidRPr="00AA326B">
        <w:rPr>
          <w:rFonts w:ascii="Book Antiqua" w:hAnsi="Book Antiqua" w:cs="Times New Roman"/>
          <w:sz w:val="24"/>
          <w:szCs w:val="24"/>
        </w:rPr>
        <w:t>chronic liver disease (CLD)</w:t>
      </w:r>
      <w:r w:rsidR="003B4E5B" w:rsidRPr="00AA326B">
        <w:rPr>
          <w:rFonts w:ascii="Book Antiqua" w:hAnsi="Book Antiqua" w:cs="Times New Roman"/>
          <w:sz w:val="24"/>
          <w:szCs w:val="24"/>
          <w:lang w:eastAsia="en-MY"/>
        </w:rPr>
        <w:t xml:space="preserve"> </w:t>
      </w:r>
      <w:r w:rsidR="00E41CB9" w:rsidRPr="00AA326B">
        <w:rPr>
          <w:rFonts w:ascii="Book Antiqua" w:hAnsi="Book Antiqua" w:cs="Times New Roman"/>
          <w:sz w:val="24"/>
          <w:szCs w:val="24"/>
          <w:lang w:eastAsia="en-MY"/>
        </w:rPr>
        <w:t>(</w:t>
      </w:r>
      <w:r w:rsidR="00C82DE2" w:rsidRPr="00AA326B">
        <w:rPr>
          <w:rFonts w:ascii="Book Antiqua" w:hAnsi="Book Antiqua" w:cs="Times New Roman"/>
          <w:sz w:val="24"/>
          <w:szCs w:val="24"/>
          <w:lang w:eastAsia="en-MY"/>
        </w:rPr>
        <w:t>cholangitis</w:t>
      </w:r>
      <w:r w:rsidR="00235FDE" w:rsidRPr="00AA326B">
        <w:rPr>
          <w:rFonts w:ascii="Book Antiqua" w:hAnsi="Book Antiqua" w:cs="Times New Roman"/>
          <w:sz w:val="24"/>
          <w:szCs w:val="24"/>
          <w:lang w:eastAsia="en-MY"/>
        </w:rPr>
        <w:t xml:space="preserve"> in</w:t>
      </w:r>
      <w:r w:rsidR="007F05A3" w:rsidRPr="00AA326B">
        <w:rPr>
          <w:rFonts w:ascii="Book Antiqua" w:hAnsi="Book Antiqua" w:cs="Times New Roman"/>
          <w:sz w:val="24"/>
          <w:szCs w:val="24"/>
          <w:lang w:eastAsia="en-MY"/>
        </w:rPr>
        <w:t xml:space="preserve"> preceding twelve months</w:t>
      </w:r>
      <w:r w:rsidR="00C82DE2" w:rsidRPr="00AA326B">
        <w:rPr>
          <w:rFonts w:ascii="Book Antiqua" w:hAnsi="Book Antiqua" w:cs="Times New Roman"/>
          <w:sz w:val="24"/>
          <w:szCs w:val="24"/>
          <w:lang w:eastAsia="en-MY"/>
        </w:rPr>
        <w:t>, portal hyp</w:t>
      </w:r>
      <w:r w:rsidR="00235FDE" w:rsidRPr="00AA326B">
        <w:rPr>
          <w:rFonts w:ascii="Book Antiqua" w:hAnsi="Book Antiqua" w:cs="Times New Roman"/>
          <w:sz w:val="24"/>
          <w:szCs w:val="24"/>
          <w:lang w:eastAsia="en-MY"/>
        </w:rPr>
        <w:t>ertension, variceal bleed</w:t>
      </w:r>
      <w:r w:rsidR="000B6C91" w:rsidRPr="00AA326B">
        <w:rPr>
          <w:rFonts w:ascii="Book Antiqua" w:hAnsi="Book Antiqua" w:cs="Times New Roman"/>
          <w:sz w:val="24"/>
          <w:szCs w:val="24"/>
          <w:lang w:eastAsia="en-MY"/>
        </w:rPr>
        <w:t>ing</w:t>
      </w:r>
      <w:r w:rsidR="00235FDE" w:rsidRPr="00AA326B">
        <w:rPr>
          <w:rFonts w:ascii="Book Antiqua" w:hAnsi="Book Antiqua" w:cs="Times New Roman"/>
          <w:sz w:val="24"/>
          <w:szCs w:val="24"/>
          <w:lang w:eastAsia="en-MY"/>
        </w:rPr>
        <w:t xml:space="preserve">, </w:t>
      </w:r>
      <w:r w:rsidR="00C82DE2" w:rsidRPr="00AA326B">
        <w:rPr>
          <w:rFonts w:ascii="Book Antiqua" w:hAnsi="Book Antiqua" w:cs="Times New Roman"/>
          <w:sz w:val="24"/>
          <w:szCs w:val="24"/>
          <w:lang w:eastAsia="en-MY"/>
        </w:rPr>
        <w:t>fractures, hepatopulmonary syndrome</w:t>
      </w:r>
      <w:r w:rsidR="00235FDE" w:rsidRPr="00AA326B">
        <w:rPr>
          <w:rFonts w:ascii="Book Antiqua" w:hAnsi="Book Antiqua" w:cs="Times New Roman"/>
          <w:sz w:val="24"/>
          <w:szCs w:val="24"/>
          <w:lang w:eastAsia="en-MY"/>
        </w:rPr>
        <w:t>,</w:t>
      </w:r>
      <w:r w:rsidR="00C82DE2" w:rsidRPr="00AA326B">
        <w:rPr>
          <w:rFonts w:ascii="Book Antiqua" w:hAnsi="Book Antiqua" w:cs="Times New Roman"/>
          <w:sz w:val="24"/>
          <w:szCs w:val="24"/>
          <w:lang w:eastAsia="en-MY"/>
        </w:rPr>
        <w:t xml:space="preserve"> </w:t>
      </w:r>
      <w:r w:rsidR="00A94C00" w:rsidRPr="00AA326B">
        <w:rPr>
          <w:rFonts w:ascii="Book Antiqua" w:hAnsi="Book Antiqua" w:cs="Times New Roman"/>
          <w:sz w:val="24"/>
          <w:szCs w:val="24"/>
          <w:lang w:eastAsia="en-MY"/>
        </w:rPr>
        <w:t>porto</w:t>
      </w:r>
      <w:r w:rsidR="00C82DE2" w:rsidRPr="00AA326B">
        <w:rPr>
          <w:rFonts w:ascii="Book Antiqua" w:hAnsi="Book Antiqua" w:cs="Times New Roman"/>
          <w:sz w:val="24"/>
          <w:szCs w:val="24"/>
          <w:lang w:eastAsia="en-MY"/>
        </w:rPr>
        <w:t>pulmonary hypertension</w:t>
      </w:r>
      <w:r w:rsidR="00E41CB9" w:rsidRPr="00AA326B">
        <w:rPr>
          <w:rFonts w:ascii="Book Antiqua" w:hAnsi="Book Antiqua" w:cs="Times New Roman"/>
          <w:sz w:val="24"/>
          <w:szCs w:val="24"/>
          <w:lang w:eastAsia="en-MY"/>
        </w:rPr>
        <w:t>)</w:t>
      </w:r>
      <w:r w:rsidR="007F05A3" w:rsidRPr="00AA326B">
        <w:rPr>
          <w:rFonts w:ascii="Book Antiqua" w:hAnsi="Book Antiqua" w:cs="Times New Roman"/>
          <w:sz w:val="24"/>
          <w:szCs w:val="24"/>
          <w:lang w:eastAsia="en-MY"/>
        </w:rPr>
        <w:t>, and laboratory indices</w:t>
      </w:r>
      <w:r w:rsidR="00E41CB9" w:rsidRPr="00AA326B">
        <w:rPr>
          <w:rFonts w:ascii="Book Antiqua" w:hAnsi="Book Antiqua" w:cs="Times New Roman"/>
          <w:sz w:val="24"/>
          <w:szCs w:val="24"/>
          <w:lang w:eastAsia="en-MY"/>
        </w:rPr>
        <w:t xml:space="preserve"> (white cell and platelet counts, total bilirubin, albumin, international normalized ratio, alanine </w:t>
      </w:r>
      <w:r w:rsidR="000C3B65" w:rsidRPr="00AA326B">
        <w:rPr>
          <w:rFonts w:ascii="Book Antiqua" w:hAnsi="Book Antiqua" w:cs="Times New Roman"/>
          <w:sz w:val="24"/>
          <w:szCs w:val="24"/>
          <w:lang w:eastAsia="en-MY"/>
        </w:rPr>
        <w:t xml:space="preserve">aminotransferase, aspartate aminotransferase, </w:t>
      </w:r>
      <w:r w:rsidR="000C3B65" w:rsidRPr="00AA326B">
        <w:rPr>
          <w:rFonts w:ascii="Book Antiqua" w:hAnsi="Book Antiqua" w:cs="Times New Roman"/>
          <w:sz w:val="24"/>
          <w:szCs w:val="24"/>
          <w:lang w:eastAsia="en-MY"/>
        </w:rPr>
        <w:sym w:font="Symbol" w:char="F067"/>
      </w:r>
      <w:r w:rsidR="000C3B65" w:rsidRPr="00AA326B">
        <w:rPr>
          <w:rFonts w:ascii="Book Antiqua" w:hAnsi="Book Antiqua" w:cs="Times New Roman"/>
          <w:sz w:val="24"/>
          <w:szCs w:val="24"/>
          <w:lang w:eastAsia="en-MY"/>
        </w:rPr>
        <w:t>-glutamyl transpeptidase)</w:t>
      </w:r>
      <w:r w:rsidR="00C82DE2" w:rsidRPr="00AA326B">
        <w:rPr>
          <w:rFonts w:ascii="Book Antiqua" w:hAnsi="Book Antiqua" w:cs="Times New Roman"/>
          <w:sz w:val="24"/>
          <w:szCs w:val="24"/>
          <w:lang w:eastAsia="en-MY"/>
        </w:rPr>
        <w:t>.</w:t>
      </w:r>
      <w:r w:rsidR="00E41CB9" w:rsidRPr="00AA326B">
        <w:rPr>
          <w:rFonts w:ascii="Book Antiqua" w:hAnsi="Book Antiqua" w:cs="Times New Roman"/>
          <w:sz w:val="24"/>
          <w:szCs w:val="24"/>
          <w:lang w:eastAsia="en-MY"/>
        </w:rPr>
        <w:t xml:space="preserve"> Ideal medical ou</w:t>
      </w:r>
      <w:r w:rsidR="00C471B1" w:rsidRPr="00AA326B">
        <w:rPr>
          <w:rFonts w:ascii="Book Antiqua" w:hAnsi="Book Antiqua" w:cs="Times New Roman"/>
          <w:sz w:val="24"/>
          <w:szCs w:val="24"/>
          <w:lang w:eastAsia="en-MY"/>
        </w:rPr>
        <w:t>tcome was defined as absence of</w:t>
      </w:r>
      <w:r w:rsidR="00235FDE" w:rsidRPr="00AA326B">
        <w:rPr>
          <w:rFonts w:ascii="Book Antiqua" w:hAnsi="Book Antiqua" w:cs="Times New Roman"/>
          <w:sz w:val="24"/>
          <w:szCs w:val="24"/>
          <w:lang w:eastAsia="en-MY"/>
        </w:rPr>
        <w:t xml:space="preserve"> clinical evidence of CLD</w:t>
      </w:r>
      <w:r w:rsidR="00E41CB9" w:rsidRPr="00AA326B">
        <w:rPr>
          <w:rFonts w:ascii="Book Antiqua" w:hAnsi="Book Antiqua" w:cs="Times New Roman"/>
          <w:sz w:val="24"/>
          <w:szCs w:val="24"/>
          <w:lang w:eastAsia="en-MY"/>
        </w:rPr>
        <w:t xml:space="preserve"> </w:t>
      </w:r>
      <w:r w:rsidR="00C471B1" w:rsidRPr="00AA326B">
        <w:rPr>
          <w:rFonts w:ascii="Book Antiqua" w:hAnsi="Book Antiqua" w:cs="Times New Roman"/>
          <w:sz w:val="24"/>
          <w:szCs w:val="24"/>
          <w:lang w:eastAsia="en-MY"/>
        </w:rPr>
        <w:t>or</w:t>
      </w:r>
      <w:r w:rsidR="000C3B65" w:rsidRPr="00AA326B">
        <w:rPr>
          <w:rFonts w:ascii="Book Antiqua" w:hAnsi="Book Antiqua" w:cs="Times New Roman"/>
          <w:sz w:val="24"/>
          <w:szCs w:val="24"/>
          <w:lang w:eastAsia="en-MY"/>
        </w:rPr>
        <w:t xml:space="preserve"> ab</w:t>
      </w:r>
      <w:r w:rsidR="00E41CB9" w:rsidRPr="00AA326B">
        <w:rPr>
          <w:rFonts w:ascii="Book Antiqua" w:hAnsi="Book Antiqua" w:cs="Times New Roman"/>
          <w:sz w:val="24"/>
          <w:szCs w:val="24"/>
          <w:lang w:eastAsia="en-MY"/>
        </w:rPr>
        <w:t xml:space="preserve">normal laboratory indices. </w:t>
      </w:r>
    </w:p>
    <w:p w14:paraId="7CC639DC" w14:textId="77777777" w:rsidR="00F21660" w:rsidRPr="00AA326B" w:rsidRDefault="00F21660" w:rsidP="00EC070E">
      <w:pPr>
        <w:pStyle w:val="a6"/>
        <w:spacing w:line="360" w:lineRule="auto"/>
        <w:jc w:val="both"/>
        <w:rPr>
          <w:rFonts w:ascii="Book Antiqua" w:hAnsi="Book Antiqua" w:cs="Times New Roman"/>
          <w:sz w:val="24"/>
          <w:szCs w:val="24"/>
          <w:lang w:eastAsia="zh-CN"/>
        </w:rPr>
      </w:pPr>
    </w:p>
    <w:p w14:paraId="224CCD65" w14:textId="2C464306" w:rsidR="00F21660" w:rsidRPr="00F21660" w:rsidRDefault="00C82DE2" w:rsidP="00EC070E">
      <w:pPr>
        <w:pStyle w:val="a6"/>
        <w:spacing w:line="360" w:lineRule="auto"/>
        <w:jc w:val="both"/>
        <w:rPr>
          <w:rFonts w:ascii="Book Antiqua" w:hAnsi="Book Antiqua" w:cs="Times New Roman"/>
          <w:b/>
          <w:i/>
          <w:caps/>
          <w:sz w:val="24"/>
          <w:szCs w:val="24"/>
          <w:lang w:eastAsia="zh-CN"/>
        </w:rPr>
      </w:pPr>
      <w:r w:rsidRPr="00F21660">
        <w:rPr>
          <w:rFonts w:ascii="Book Antiqua" w:hAnsi="Book Antiqua" w:cs="Times New Roman"/>
          <w:b/>
          <w:i/>
          <w:caps/>
          <w:sz w:val="24"/>
          <w:szCs w:val="24"/>
          <w:lang w:eastAsia="en-MY"/>
        </w:rPr>
        <w:t>Result</w:t>
      </w:r>
      <w:r w:rsidR="00F21660">
        <w:rPr>
          <w:rFonts w:ascii="Book Antiqua" w:hAnsi="Book Antiqua" w:cs="Times New Roman" w:hint="eastAsia"/>
          <w:b/>
          <w:i/>
          <w:caps/>
          <w:sz w:val="24"/>
          <w:szCs w:val="24"/>
          <w:lang w:eastAsia="zh-CN"/>
        </w:rPr>
        <w:t>S</w:t>
      </w:r>
    </w:p>
    <w:p w14:paraId="262C0D81" w14:textId="777C40CA" w:rsidR="00C82DE2" w:rsidRDefault="000C3B65" w:rsidP="00EC070E">
      <w:pPr>
        <w:pStyle w:val="a6"/>
        <w:spacing w:line="360" w:lineRule="auto"/>
        <w:jc w:val="both"/>
        <w:rPr>
          <w:rFonts w:ascii="Book Antiqua" w:hAnsi="Book Antiqua" w:cs="Times New Roman"/>
          <w:sz w:val="24"/>
          <w:szCs w:val="24"/>
          <w:lang w:eastAsia="zh-CN"/>
        </w:rPr>
      </w:pPr>
      <w:r w:rsidRPr="00AA326B">
        <w:rPr>
          <w:rFonts w:ascii="Book Antiqua" w:hAnsi="Book Antiqua" w:cs="Times New Roman"/>
          <w:sz w:val="24"/>
          <w:szCs w:val="24"/>
          <w:lang w:eastAsia="en-MY"/>
        </w:rPr>
        <w:t xml:space="preserve">Fifty-two children </w:t>
      </w:r>
      <w:r w:rsidR="00742A5B">
        <w:rPr>
          <w:rFonts w:ascii="Book Antiqua" w:hAnsi="Book Antiqua" w:cs="Times New Roman" w:hint="eastAsia"/>
          <w:sz w:val="24"/>
          <w:szCs w:val="24"/>
          <w:lang w:eastAsia="zh-CN"/>
        </w:rPr>
        <w:t>]</w:t>
      </w:r>
      <w:r w:rsidRPr="00AA326B">
        <w:rPr>
          <w:rFonts w:ascii="Book Antiqua" w:hAnsi="Book Antiqua" w:cs="Times New Roman"/>
          <w:sz w:val="24"/>
          <w:szCs w:val="24"/>
          <w:lang w:eastAsia="en-MY"/>
        </w:rPr>
        <w:t>females =</w:t>
      </w:r>
      <w:r w:rsidR="00235FDE" w:rsidRPr="00AA326B">
        <w:rPr>
          <w:rFonts w:ascii="Book Antiqua" w:hAnsi="Book Antiqua" w:cs="Times New Roman"/>
          <w:sz w:val="24"/>
          <w:szCs w:val="24"/>
          <w:lang w:eastAsia="en-MY"/>
        </w:rPr>
        <w:t xml:space="preserve"> 32; 6</w:t>
      </w:r>
      <w:r w:rsidR="00A94C00" w:rsidRPr="00AA326B">
        <w:rPr>
          <w:rFonts w:ascii="Book Antiqua" w:hAnsi="Book Antiqua" w:cs="Times New Roman"/>
          <w:sz w:val="24"/>
          <w:szCs w:val="24"/>
          <w:lang w:eastAsia="en-MY"/>
        </w:rPr>
        <w:t>2</w:t>
      </w:r>
      <w:r w:rsidR="00235FDE" w:rsidRPr="00AA326B">
        <w:rPr>
          <w:rFonts w:ascii="Book Antiqua" w:hAnsi="Book Antiqua" w:cs="Times New Roman"/>
          <w:sz w:val="24"/>
          <w:szCs w:val="24"/>
          <w:lang w:eastAsia="en-MY"/>
        </w:rPr>
        <w:t>%; median age</w:t>
      </w:r>
      <w:r w:rsidRPr="00AA326B">
        <w:rPr>
          <w:rFonts w:ascii="Book Antiqua" w:hAnsi="Book Antiqua" w:cs="Times New Roman"/>
          <w:sz w:val="24"/>
          <w:szCs w:val="24"/>
          <w:lang w:eastAsia="en-MY"/>
        </w:rPr>
        <w:t xml:space="preserve"> 7.4 years</w:t>
      </w:r>
      <w:r w:rsidR="00951B32" w:rsidRPr="00AA326B">
        <w:rPr>
          <w:rFonts w:ascii="Book Antiqua" w:hAnsi="Book Antiqua" w:cs="Times New Roman"/>
          <w:sz w:val="24"/>
          <w:szCs w:val="24"/>
          <w:lang w:eastAsia="en-MY"/>
        </w:rPr>
        <w:t xml:space="preserve">; </w:t>
      </w:r>
      <w:r w:rsidR="00951B32" w:rsidRPr="00F21660">
        <w:rPr>
          <w:rFonts w:ascii="Book Antiqua" w:hAnsi="Book Antiqua" w:cs="Times New Roman"/>
          <w:i/>
          <w:sz w:val="24"/>
          <w:szCs w:val="24"/>
          <w:lang w:eastAsia="en-MY"/>
        </w:rPr>
        <w:t>n</w:t>
      </w:r>
      <w:r w:rsidR="00F21660">
        <w:rPr>
          <w:rFonts w:ascii="Book Antiqua" w:hAnsi="Book Antiqua" w:cs="Times New Roman" w:hint="eastAsia"/>
          <w:sz w:val="24"/>
          <w:szCs w:val="24"/>
          <w:lang w:eastAsia="zh-CN"/>
        </w:rPr>
        <w:t xml:space="preserve"> </w:t>
      </w:r>
      <w:r w:rsidR="00951B32" w:rsidRPr="00AA326B">
        <w:rPr>
          <w:rFonts w:ascii="Book Antiqua" w:hAnsi="Book Antiqua" w:cs="Times New Roman"/>
          <w:sz w:val="24"/>
          <w:szCs w:val="24"/>
          <w:lang w:eastAsia="en-MY"/>
        </w:rPr>
        <w:t>=</w:t>
      </w:r>
      <w:r w:rsidR="00F21660">
        <w:rPr>
          <w:rFonts w:ascii="Book Antiqua" w:hAnsi="Book Antiqua" w:cs="Times New Roman" w:hint="eastAsia"/>
          <w:sz w:val="24"/>
          <w:szCs w:val="24"/>
          <w:lang w:eastAsia="zh-CN"/>
        </w:rPr>
        <w:t xml:space="preserve"> </w:t>
      </w:r>
      <w:r w:rsidR="00951B32" w:rsidRPr="00AA326B">
        <w:rPr>
          <w:rFonts w:ascii="Book Antiqua" w:hAnsi="Book Antiqua" w:cs="Times New Roman"/>
          <w:sz w:val="24"/>
          <w:szCs w:val="24"/>
          <w:lang w:eastAsia="en-MY"/>
        </w:rPr>
        <w:t xml:space="preserve">35 </w:t>
      </w:r>
      <w:r w:rsidR="00742A5B">
        <w:rPr>
          <w:rFonts w:ascii="Book Antiqua" w:hAnsi="Book Antiqua" w:cs="Times New Roman" w:hint="eastAsia"/>
          <w:sz w:val="24"/>
          <w:szCs w:val="24"/>
          <w:lang w:eastAsia="zh-CN"/>
        </w:rPr>
        <w:t>(</w:t>
      </w:r>
      <w:r w:rsidR="00235FDE" w:rsidRPr="00AA326B">
        <w:rPr>
          <w:rFonts w:ascii="Book Antiqua" w:hAnsi="Book Antiqua" w:cs="Times New Roman"/>
          <w:sz w:val="24"/>
          <w:szCs w:val="24"/>
          <w:lang w:eastAsia="en-MY"/>
        </w:rPr>
        <w:t>67%</w:t>
      </w:r>
      <w:r w:rsidR="00742A5B">
        <w:rPr>
          <w:rFonts w:ascii="Book Antiqua" w:hAnsi="Book Antiqua" w:cs="Times New Roman" w:hint="eastAsia"/>
          <w:sz w:val="24"/>
          <w:szCs w:val="24"/>
          <w:lang w:eastAsia="zh-CN"/>
        </w:rPr>
        <w:t>)</w:t>
      </w:r>
      <w:r w:rsidR="00235FDE" w:rsidRPr="00AA326B">
        <w:rPr>
          <w:rFonts w:ascii="Book Antiqua" w:hAnsi="Book Antiqua" w:cs="Times New Roman"/>
          <w:sz w:val="24"/>
          <w:szCs w:val="24"/>
          <w:lang w:eastAsia="en-MY"/>
        </w:rPr>
        <w:t xml:space="preserve"> older than 5 years</w:t>
      </w:r>
      <w:r w:rsidR="00742A5B">
        <w:rPr>
          <w:rFonts w:ascii="Book Antiqua" w:hAnsi="Book Antiqua" w:cs="Times New Roman" w:hint="eastAsia"/>
          <w:sz w:val="24"/>
          <w:szCs w:val="24"/>
          <w:lang w:eastAsia="zh-CN"/>
        </w:rPr>
        <w:t>]</w:t>
      </w:r>
      <w:r w:rsidRPr="00AA326B">
        <w:rPr>
          <w:rFonts w:ascii="Book Antiqua" w:hAnsi="Book Antiqua" w:cs="Times New Roman"/>
          <w:sz w:val="24"/>
          <w:szCs w:val="24"/>
          <w:lang w:eastAsia="en-MY"/>
        </w:rPr>
        <w:t xml:space="preserve"> </w:t>
      </w:r>
      <w:r w:rsidR="00C82DE2" w:rsidRPr="00AA326B">
        <w:rPr>
          <w:rFonts w:ascii="Book Antiqua" w:hAnsi="Book Antiqua" w:cs="Times New Roman"/>
          <w:sz w:val="24"/>
          <w:szCs w:val="24"/>
          <w:lang w:eastAsia="en-MY"/>
        </w:rPr>
        <w:t xml:space="preserve">with </w:t>
      </w:r>
      <w:r w:rsidR="00235FDE" w:rsidRPr="00AA326B">
        <w:rPr>
          <w:rFonts w:ascii="Book Antiqua" w:hAnsi="Book Antiqua" w:cs="Times New Roman"/>
          <w:sz w:val="24"/>
          <w:szCs w:val="24"/>
          <w:lang w:eastAsia="en-MY"/>
        </w:rPr>
        <w:t>BA (median age at</w:t>
      </w:r>
      <w:r w:rsidRPr="00AA326B">
        <w:rPr>
          <w:rFonts w:ascii="Book Antiqua" w:hAnsi="Book Antiqua" w:cs="Times New Roman"/>
          <w:sz w:val="24"/>
          <w:szCs w:val="24"/>
          <w:lang w:eastAsia="en-MY"/>
        </w:rPr>
        <w:t xml:space="preserve"> surgery 60 d</w:t>
      </w:r>
      <w:r w:rsidR="00A94C00" w:rsidRPr="00AA326B">
        <w:rPr>
          <w:rFonts w:ascii="Book Antiqua" w:hAnsi="Book Antiqua" w:cs="Times New Roman"/>
          <w:sz w:val="24"/>
          <w:szCs w:val="24"/>
          <w:lang w:eastAsia="en-MY"/>
        </w:rPr>
        <w:t>, ranged 30 to 148 d</w:t>
      </w:r>
      <w:r w:rsidRPr="00AA326B">
        <w:rPr>
          <w:rFonts w:ascii="Book Antiqua" w:hAnsi="Book Antiqua" w:cs="Times New Roman"/>
          <w:sz w:val="24"/>
          <w:szCs w:val="24"/>
          <w:lang w:eastAsia="en-MY"/>
        </w:rPr>
        <w:t>) survived with native liver</w:t>
      </w:r>
      <w:r w:rsidR="00C82DE2" w:rsidRPr="00AA326B">
        <w:rPr>
          <w:rFonts w:ascii="Book Antiqua" w:hAnsi="Book Antiqua" w:cs="Times New Roman"/>
          <w:sz w:val="24"/>
          <w:szCs w:val="24"/>
        </w:rPr>
        <w:t xml:space="preserve">. </w:t>
      </w:r>
      <w:r w:rsidR="00A94C00" w:rsidRPr="00AA326B">
        <w:rPr>
          <w:rFonts w:ascii="Book Antiqua" w:hAnsi="Book Antiqua" w:cs="Times New Roman"/>
          <w:sz w:val="24"/>
          <w:szCs w:val="24"/>
        </w:rPr>
        <w:t>C</w:t>
      </w:r>
      <w:r w:rsidR="00BF5315" w:rsidRPr="00AA326B">
        <w:rPr>
          <w:rFonts w:ascii="Book Antiqua" w:hAnsi="Book Antiqua" w:cs="Times New Roman"/>
          <w:sz w:val="24"/>
          <w:szCs w:val="24"/>
        </w:rPr>
        <w:t>om</w:t>
      </w:r>
      <w:r w:rsidR="00A94C00" w:rsidRPr="00AA326B">
        <w:rPr>
          <w:rFonts w:ascii="Book Antiqua" w:hAnsi="Book Antiqua" w:cs="Times New Roman"/>
          <w:sz w:val="24"/>
          <w:szCs w:val="24"/>
        </w:rPr>
        <w:t>mon com</w:t>
      </w:r>
      <w:r w:rsidR="00BF5315" w:rsidRPr="00AA326B">
        <w:rPr>
          <w:rFonts w:ascii="Book Antiqua" w:hAnsi="Book Antiqua" w:cs="Times New Roman"/>
          <w:sz w:val="24"/>
          <w:szCs w:val="24"/>
        </w:rPr>
        <w:t xml:space="preserve">plications of CLD </w:t>
      </w:r>
      <w:r w:rsidR="00A94C00" w:rsidRPr="00AA326B">
        <w:rPr>
          <w:rFonts w:ascii="Book Antiqua" w:hAnsi="Book Antiqua" w:cs="Times New Roman"/>
          <w:sz w:val="24"/>
          <w:szCs w:val="24"/>
        </w:rPr>
        <w:t>noted were portal hypertension (40</w:t>
      </w:r>
      <w:r w:rsidR="00BF5315" w:rsidRPr="00AA326B">
        <w:rPr>
          <w:rFonts w:ascii="Book Antiqua" w:hAnsi="Book Antiqua" w:cs="Times New Roman"/>
          <w:sz w:val="24"/>
          <w:szCs w:val="24"/>
        </w:rPr>
        <w:t>%</w:t>
      </w:r>
      <w:r w:rsidR="00BE4942" w:rsidRPr="00AA326B">
        <w:rPr>
          <w:rFonts w:ascii="Book Antiqua" w:hAnsi="Book Antiqua" w:cs="Times New Roman"/>
          <w:sz w:val="24"/>
          <w:szCs w:val="24"/>
        </w:rPr>
        <w:t xml:space="preserve">; </w:t>
      </w:r>
      <w:r w:rsidR="00F21660" w:rsidRPr="00F21660">
        <w:rPr>
          <w:rFonts w:ascii="Book Antiqua" w:hAnsi="Book Antiqua" w:cs="Times New Roman"/>
          <w:i/>
          <w:sz w:val="24"/>
          <w:szCs w:val="24"/>
        </w:rPr>
        <w:t xml:space="preserve">n = </w:t>
      </w:r>
      <w:r w:rsidR="00BE4942" w:rsidRPr="00AA326B">
        <w:rPr>
          <w:rFonts w:ascii="Book Antiqua" w:hAnsi="Book Antiqua" w:cs="Times New Roman"/>
          <w:sz w:val="24"/>
          <w:szCs w:val="24"/>
        </w:rPr>
        <w:t>21</w:t>
      </w:r>
      <w:r w:rsidR="00235FDE" w:rsidRPr="00AA326B">
        <w:rPr>
          <w:rFonts w:ascii="Book Antiqua" w:hAnsi="Book Antiqua" w:cs="Times New Roman"/>
          <w:sz w:val="24"/>
          <w:szCs w:val="24"/>
        </w:rPr>
        <w:t>;</w:t>
      </w:r>
      <w:r w:rsidR="00BE4942" w:rsidRPr="00AA326B">
        <w:rPr>
          <w:rFonts w:ascii="Book Antiqua" w:hAnsi="Book Antiqua" w:cs="Times New Roman"/>
          <w:sz w:val="24"/>
          <w:szCs w:val="24"/>
        </w:rPr>
        <w:t xml:space="preserve"> </w:t>
      </w:r>
      <w:r w:rsidR="00737095" w:rsidRPr="00AA326B">
        <w:rPr>
          <w:rFonts w:ascii="Book Antiqua" w:hAnsi="Book Antiqua" w:cs="Times New Roman"/>
          <w:sz w:val="24"/>
          <w:szCs w:val="24"/>
        </w:rPr>
        <w:t>two</w:t>
      </w:r>
      <w:r w:rsidR="00235FDE" w:rsidRPr="00AA326B">
        <w:rPr>
          <w:rFonts w:ascii="Book Antiqua" w:hAnsi="Book Antiqua" w:cs="Times New Roman"/>
          <w:sz w:val="24"/>
          <w:szCs w:val="24"/>
        </w:rPr>
        <w:t xml:space="preserve"> </w:t>
      </w:r>
      <w:r w:rsidR="00737095" w:rsidRPr="00AA326B">
        <w:rPr>
          <w:rFonts w:ascii="Book Antiqua" w:hAnsi="Book Antiqua" w:cs="Times New Roman"/>
          <w:sz w:val="24"/>
          <w:szCs w:val="24"/>
        </w:rPr>
        <w:t>younger than five</w:t>
      </w:r>
      <w:r w:rsidR="00BE4942" w:rsidRPr="00AA326B">
        <w:rPr>
          <w:rFonts w:ascii="Book Antiqua" w:hAnsi="Book Antiqua" w:cs="Times New Roman"/>
          <w:sz w:val="24"/>
          <w:szCs w:val="24"/>
        </w:rPr>
        <w:t xml:space="preserve"> years</w:t>
      </w:r>
      <w:r w:rsidR="00BF5315" w:rsidRPr="00AA326B">
        <w:rPr>
          <w:rFonts w:ascii="Book Antiqua" w:hAnsi="Book Antiqua" w:cs="Times New Roman"/>
          <w:sz w:val="24"/>
          <w:szCs w:val="24"/>
        </w:rPr>
        <w:t>), cholangitis (36%) and bleeding varices (25%</w:t>
      </w:r>
      <w:r w:rsidR="00BE4942" w:rsidRPr="00AA326B">
        <w:rPr>
          <w:rFonts w:ascii="Book Antiqua" w:hAnsi="Book Antiqua" w:cs="Times New Roman"/>
          <w:sz w:val="24"/>
          <w:szCs w:val="24"/>
        </w:rPr>
        <w:t xml:space="preserve">; </w:t>
      </w:r>
      <w:r w:rsidR="00F21660" w:rsidRPr="00F21660">
        <w:rPr>
          <w:rFonts w:ascii="Book Antiqua" w:hAnsi="Book Antiqua" w:cs="Times New Roman"/>
          <w:i/>
          <w:sz w:val="24"/>
          <w:szCs w:val="24"/>
        </w:rPr>
        <w:t xml:space="preserve">n = </w:t>
      </w:r>
      <w:r w:rsidR="00BE4942" w:rsidRPr="00AA326B">
        <w:rPr>
          <w:rFonts w:ascii="Book Antiqua" w:hAnsi="Book Antiqua" w:cs="Times New Roman"/>
          <w:sz w:val="24"/>
          <w:szCs w:val="24"/>
        </w:rPr>
        <w:t>13</w:t>
      </w:r>
      <w:r w:rsidR="00737095" w:rsidRPr="00AA326B">
        <w:rPr>
          <w:rFonts w:ascii="Book Antiqua" w:hAnsi="Book Antiqua" w:cs="Times New Roman"/>
          <w:sz w:val="24"/>
          <w:szCs w:val="24"/>
        </w:rPr>
        <w:t>, one younger than five</w:t>
      </w:r>
      <w:r w:rsidR="00235FDE" w:rsidRPr="00AA326B">
        <w:rPr>
          <w:rFonts w:ascii="Book Antiqua" w:hAnsi="Book Antiqua" w:cs="Times New Roman"/>
          <w:sz w:val="24"/>
          <w:szCs w:val="24"/>
        </w:rPr>
        <w:t xml:space="preserve"> years</w:t>
      </w:r>
      <w:r w:rsidR="00BF5315" w:rsidRPr="00AA326B">
        <w:rPr>
          <w:rFonts w:ascii="Book Antiqua" w:hAnsi="Book Antiqua" w:cs="Times New Roman"/>
          <w:sz w:val="24"/>
          <w:szCs w:val="24"/>
        </w:rPr>
        <w:t>)</w:t>
      </w:r>
      <w:r w:rsidR="00C82DE2" w:rsidRPr="00AA326B">
        <w:rPr>
          <w:rFonts w:ascii="Book Antiqua" w:hAnsi="Book Antiqua" w:cs="Times New Roman"/>
          <w:sz w:val="24"/>
          <w:szCs w:val="24"/>
        </w:rPr>
        <w:t>.</w:t>
      </w:r>
      <w:r w:rsidR="00BF5315" w:rsidRPr="00AA326B">
        <w:rPr>
          <w:rFonts w:ascii="Book Antiqua" w:hAnsi="Book Antiqua" w:cs="Times New Roman"/>
          <w:sz w:val="24"/>
          <w:szCs w:val="24"/>
        </w:rPr>
        <w:t xml:space="preserve"> Fifteen (2</w:t>
      </w:r>
      <w:r w:rsidR="00A94C00" w:rsidRPr="00AA326B">
        <w:rPr>
          <w:rFonts w:ascii="Book Antiqua" w:hAnsi="Book Antiqua" w:cs="Times New Roman"/>
          <w:sz w:val="24"/>
          <w:szCs w:val="24"/>
        </w:rPr>
        <w:t>9</w:t>
      </w:r>
      <w:r w:rsidR="00BF5315" w:rsidRPr="00AA326B">
        <w:rPr>
          <w:rFonts w:ascii="Book Antiqua" w:hAnsi="Book Antiqua" w:cs="Times New Roman"/>
          <w:sz w:val="24"/>
          <w:szCs w:val="24"/>
        </w:rPr>
        <w:t xml:space="preserve">%) had no </w:t>
      </w:r>
      <w:r w:rsidR="00BE4942" w:rsidRPr="00AA326B">
        <w:rPr>
          <w:rFonts w:ascii="Book Antiqua" w:hAnsi="Book Antiqua" w:cs="Times New Roman"/>
          <w:sz w:val="24"/>
          <w:szCs w:val="24"/>
        </w:rPr>
        <w:t xml:space="preserve">clinical complications of CLD </w:t>
      </w:r>
      <w:r w:rsidR="00A56005" w:rsidRPr="00AA326B">
        <w:rPr>
          <w:rFonts w:ascii="Book Antiqua" w:hAnsi="Book Antiqua" w:cs="Times New Roman"/>
          <w:sz w:val="24"/>
          <w:szCs w:val="24"/>
        </w:rPr>
        <w:t>and</w:t>
      </w:r>
      <w:r w:rsidR="00CA6AC5" w:rsidRPr="00AA326B">
        <w:rPr>
          <w:rFonts w:ascii="Book Antiqua" w:hAnsi="Book Antiqua" w:cs="Times New Roman"/>
          <w:sz w:val="24"/>
          <w:szCs w:val="24"/>
        </w:rPr>
        <w:t xml:space="preserve"> three (6</w:t>
      </w:r>
      <w:r w:rsidR="00BE4942" w:rsidRPr="00AA326B">
        <w:rPr>
          <w:rFonts w:ascii="Book Antiqua" w:hAnsi="Book Antiqua" w:cs="Times New Roman"/>
          <w:sz w:val="24"/>
          <w:szCs w:val="24"/>
        </w:rPr>
        <w:t>%) had normal laboratory indices. Ideal me</w:t>
      </w:r>
      <w:r w:rsidR="00235FDE" w:rsidRPr="00AA326B">
        <w:rPr>
          <w:rFonts w:ascii="Book Antiqua" w:hAnsi="Book Antiqua" w:cs="Times New Roman"/>
          <w:sz w:val="24"/>
          <w:szCs w:val="24"/>
        </w:rPr>
        <w:t xml:space="preserve">dical outcome was only seen in </w:t>
      </w:r>
      <w:r w:rsidR="00CA6AC5" w:rsidRPr="00AA326B">
        <w:rPr>
          <w:rFonts w:ascii="Book Antiqua" w:hAnsi="Book Antiqua" w:cs="Times New Roman"/>
          <w:sz w:val="24"/>
          <w:szCs w:val="24"/>
        </w:rPr>
        <w:t>one patient (2%</w:t>
      </w:r>
      <w:r w:rsidR="00BE4942" w:rsidRPr="00AA326B">
        <w:rPr>
          <w:rFonts w:ascii="Book Antiqua" w:hAnsi="Book Antiqua" w:cs="Times New Roman"/>
          <w:sz w:val="24"/>
          <w:szCs w:val="24"/>
        </w:rPr>
        <w:t>).</w:t>
      </w:r>
      <w:r w:rsidR="00112CF3" w:rsidRPr="00AA326B">
        <w:rPr>
          <w:rFonts w:ascii="Book Antiqua" w:hAnsi="Book Antiqua" w:cs="Times New Roman"/>
          <w:sz w:val="24"/>
          <w:szCs w:val="24"/>
        </w:rPr>
        <w:t xml:space="preserve"> </w:t>
      </w:r>
    </w:p>
    <w:p w14:paraId="6B462354" w14:textId="77777777" w:rsidR="00F21660" w:rsidRPr="00AA326B" w:rsidRDefault="00F21660" w:rsidP="00EC070E">
      <w:pPr>
        <w:pStyle w:val="a6"/>
        <w:spacing w:line="360" w:lineRule="auto"/>
        <w:jc w:val="both"/>
        <w:rPr>
          <w:rFonts w:ascii="Book Antiqua" w:hAnsi="Book Antiqua" w:cs="Times New Roman"/>
          <w:sz w:val="24"/>
          <w:szCs w:val="24"/>
          <w:lang w:eastAsia="zh-CN"/>
        </w:rPr>
      </w:pPr>
    </w:p>
    <w:p w14:paraId="76553F8F" w14:textId="77777777" w:rsidR="00F21660" w:rsidRPr="00F21660" w:rsidRDefault="00C82DE2" w:rsidP="00EC070E">
      <w:pPr>
        <w:pStyle w:val="a6"/>
        <w:spacing w:line="360" w:lineRule="auto"/>
        <w:jc w:val="both"/>
        <w:rPr>
          <w:rFonts w:ascii="Book Antiqua" w:hAnsi="Book Antiqua" w:cs="Times New Roman"/>
          <w:b/>
          <w:i/>
          <w:caps/>
          <w:color w:val="000000"/>
          <w:sz w:val="24"/>
          <w:szCs w:val="24"/>
          <w:lang w:eastAsia="zh-CN"/>
        </w:rPr>
      </w:pPr>
      <w:r w:rsidRPr="00F21660">
        <w:rPr>
          <w:rFonts w:ascii="Book Antiqua" w:hAnsi="Book Antiqua" w:cs="Times New Roman"/>
          <w:b/>
          <w:i/>
          <w:caps/>
          <w:color w:val="000000"/>
          <w:sz w:val="24"/>
          <w:szCs w:val="24"/>
          <w:lang w:eastAsia="en-MY"/>
        </w:rPr>
        <w:t>Conclusion</w:t>
      </w:r>
    </w:p>
    <w:p w14:paraId="030EE708" w14:textId="3F7449F5" w:rsidR="00C82DE2" w:rsidRPr="00AA326B" w:rsidRDefault="00737095" w:rsidP="00EC070E">
      <w:pPr>
        <w:pStyle w:val="a6"/>
        <w:spacing w:line="360" w:lineRule="auto"/>
        <w:jc w:val="both"/>
        <w:rPr>
          <w:rFonts w:ascii="Book Antiqua" w:hAnsi="Book Antiqua" w:cs="Times New Roman"/>
          <w:b/>
          <w:color w:val="000000"/>
          <w:sz w:val="24"/>
          <w:szCs w:val="24"/>
          <w:lang w:eastAsia="en-MY"/>
        </w:rPr>
      </w:pPr>
      <w:r w:rsidRPr="00AA326B">
        <w:rPr>
          <w:rFonts w:ascii="Book Antiqua" w:hAnsi="Book Antiqua" w:cs="Times New Roman"/>
          <w:color w:val="000000"/>
          <w:sz w:val="24"/>
          <w:szCs w:val="24"/>
          <w:lang w:eastAsia="en-MY"/>
        </w:rPr>
        <w:t>Clinical or laboratory evidence of CLD are present in</w:t>
      </w:r>
      <w:r w:rsidR="00235FDE" w:rsidRPr="00AA326B">
        <w:rPr>
          <w:rFonts w:ascii="Book Antiqua" w:hAnsi="Book Antiqua" w:cs="Times New Roman"/>
          <w:color w:val="000000"/>
          <w:sz w:val="24"/>
          <w:szCs w:val="24"/>
          <w:lang w:eastAsia="en-MY"/>
        </w:rPr>
        <w:t xml:space="preserve"> 9</w:t>
      </w:r>
      <w:r w:rsidR="00CA6AC5" w:rsidRPr="00AA326B">
        <w:rPr>
          <w:rFonts w:ascii="Book Antiqua" w:hAnsi="Book Antiqua" w:cs="Times New Roman"/>
          <w:color w:val="000000"/>
          <w:sz w:val="24"/>
          <w:szCs w:val="24"/>
          <w:lang w:eastAsia="en-MY"/>
        </w:rPr>
        <w:t>8</w:t>
      </w:r>
      <w:r w:rsidR="00235FDE" w:rsidRPr="00AA326B">
        <w:rPr>
          <w:rFonts w:ascii="Book Antiqua" w:hAnsi="Book Antiqua" w:cs="Times New Roman"/>
          <w:color w:val="000000"/>
          <w:sz w:val="24"/>
          <w:szCs w:val="24"/>
          <w:lang w:eastAsia="en-MY"/>
        </w:rPr>
        <w:t>% of c</w:t>
      </w:r>
      <w:r w:rsidR="00C82DE2" w:rsidRPr="00AA326B">
        <w:rPr>
          <w:rFonts w:ascii="Book Antiqua" w:hAnsi="Book Antiqua" w:cs="Times New Roman"/>
          <w:color w:val="000000"/>
          <w:sz w:val="24"/>
          <w:szCs w:val="24"/>
          <w:lang w:eastAsia="en-MY"/>
        </w:rPr>
        <w:t xml:space="preserve">hildren with </w:t>
      </w:r>
      <w:r w:rsidR="00BE4942" w:rsidRPr="00AA326B">
        <w:rPr>
          <w:rFonts w:ascii="Book Antiqua" w:hAnsi="Book Antiqua" w:cs="Times New Roman"/>
          <w:color w:val="000000"/>
          <w:sz w:val="24"/>
          <w:szCs w:val="24"/>
          <w:lang w:eastAsia="en-MY"/>
        </w:rPr>
        <w:t>BA</w:t>
      </w:r>
      <w:r w:rsidR="00C82DE2" w:rsidRPr="00AA326B">
        <w:rPr>
          <w:rFonts w:ascii="Book Antiqua" w:hAnsi="Book Antiqua" w:cs="Times New Roman"/>
          <w:color w:val="000000"/>
          <w:sz w:val="24"/>
          <w:szCs w:val="24"/>
          <w:lang w:eastAsia="en-MY"/>
        </w:rPr>
        <w:t xml:space="preserve"> </w:t>
      </w:r>
      <w:r w:rsidR="000B6C91" w:rsidRPr="00AA326B">
        <w:rPr>
          <w:rFonts w:ascii="Book Antiqua" w:hAnsi="Book Antiqua" w:cs="Times New Roman"/>
          <w:color w:val="000000"/>
          <w:sz w:val="24"/>
          <w:szCs w:val="24"/>
          <w:lang w:eastAsia="en-MY"/>
        </w:rPr>
        <w:t>living</w:t>
      </w:r>
      <w:r w:rsidR="00235FDE" w:rsidRPr="00AA326B">
        <w:rPr>
          <w:rFonts w:ascii="Book Antiqua" w:hAnsi="Book Antiqua" w:cs="Times New Roman"/>
          <w:color w:val="000000"/>
          <w:sz w:val="24"/>
          <w:szCs w:val="24"/>
          <w:lang w:eastAsia="en-MY"/>
        </w:rPr>
        <w:t xml:space="preserve"> with native livers after </w:t>
      </w:r>
      <w:r w:rsidR="003B4E5B" w:rsidRPr="00AA326B">
        <w:rPr>
          <w:rFonts w:ascii="Book Antiqua" w:hAnsi="Book Antiqua" w:cs="Times New Roman"/>
          <w:sz w:val="24"/>
          <w:szCs w:val="24"/>
        </w:rPr>
        <w:t>hepatoportoenterostomy</w:t>
      </w:r>
      <w:r w:rsidR="00C82DE2" w:rsidRPr="00AA326B">
        <w:rPr>
          <w:rFonts w:ascii="Book Antiqua" w:hAnsi="Book Antiqua" w:cs="Times New Roman"/>
          <w:color w:val="000000"/>
          <w:sz w:val="24"/>
          <w:szCs w:val="24"/>
          <w:lang w:eastAsia="en-MY"/>
        </w:rPr>
        <w:t>.</w:t>
      </w:r>
      <w:r w:rsidR="00235FDE" w:rsidRPr="00AA326B">
        <w:rPr>
          <w:rFonts w:ascii="Book Antiqua" w:hAnsi="Book Antiqua" w:cs="Times New Roman"/>
          <w:color w:val="000000"/>
          <w:sz w:val="24"/>
          <w:szCs w:val="24"/>
          <w:lang w:eastAsia="en-MY"/>
        </w:rPr>
        <w:t xml:space="preserve"> Portal hypertension and variceal bleeding maybe seen in chil</w:t>
      </w:r>
      <w:r w:rsidR="00C471B1" w:rsidRPr="00AA326B">
        <w:rPr>
          <w:rFonts w:ascii="Book Antiqua" w:hAnsi="Book Antiqua" w:cs="Times New Roman"/>
          <w:color w:val="000000"/>
          <w:sz w:val="24"/>
          <w:szCs w:val="24"/>
          <w:lang w:eastAsia="en-MY"/>
        </w:rPr>
        <w:t>dren younger than five years of age</w:t>
      </w:r>
      <w:r w:rsidRPr="00AA326B">
        <w:rPr>
          <w:rFonts w:ascii="Book Antiqua" w:hAnsi="Book Antiqua" w:cs="Times New Roman"/>
          <w:color w:val="000000"/>
          <w:sz w:val="24"/>
          <w:szCs w:val="24"/>
          <w:lang w:eastAsia="en-MY"/>
        </w:rPr>
        <w:t>, u</w:t>
      </w:r>
      <w:r w:rsidR="00A94C00" w:rsidRPr="00AA326B">
        <w:rPr>
          <w:rFonts w:ascii="Book Antiqua" w:hAnsi="Book Antiqua" w:cs="Times New Roman"/>
          <w:color w:val="000000"/>
          <w:sz w:val="24"/>
          <w:szCs w:val="24"/>
          <w:lang w:eastAsia="en-MY"/>
        </w:rPr>
        <w:t>nderscor</w:t>
      </w:r>
      <w:r w:rsidRPr="00AA326B">
        <w:rPr>
          <w:rFonts w:ascii="Book Antiqua" w:hAnsi="Book Antiqua" w:cs="Times New Roman"/>
          <w:color w:val="000000"/>
          <w:sz w:val="24"/>
          <w:szCs w:val="24"/>
          <w:lang w:eastAsia="en-MY"/>
        </w:rPr>
        <w:t>ing</w:t>
      </w:r>
      <w:r w:rsidR="00A94C00" w:rsidRPr="00AA326B">
        <w:rPr>
          <w:rFonts w:ascii="Book Antiqua" w:hAnsi="Book Antiqua" w:cs="Times New Roman"/>
          <w:color w:val="000000"/>
          <w:sz w:val="24"/>
          <w:szCs w:val="24"/>
          <w:lang w:eastAsia="en-MY"/>
        </w:rPr>
        <w:t xml:space="preserve"> the importance of medical surveillance for comp</w:t>
      </w:r>
      <w:r w:rsidR="00922C22" w:rsidRPr="00AA326B">
        <w:rPr>
          <w:rFonts w:ascii="Book Antiqua" w:hAnsi="Book Antiqua" w:cs="Times New Roman"/>
          <w:color w:val="000000"/>
          <w:sz w:val="24"/>
          <w:szCs w:val="24"/>
          <w:lang w:eastAsia="en-MY"/>
        </w:rPr>
        <w:t>l</w:t>
      </w:r>
      <w:r w:rsidR="00A94C00" w:rsidRPr="00AA326B">
        <w:rPr>
          <w:rFonts w:ascii="Book Antiqua" w:hAnsi="Book Antiqua" w:cs="Times New Roman"/>
          <w:color w:val="000000"/>
          <w:sz w:val="24"/>
          <w:szCs w:val="24"/>
          <w:lang w:eastAsia="en-MY"/>
        </w:rPr>
        <w:t xml:space="preserve">ications of BA </w:t>
      </w:r>
      <w:r w:rsidRPr="00AA326B">
        <w:rPr>
          <w:rFonts w:ascii="Book Antiqua" w:hAnsi="Book Antiqua" w:cs="Times New Roman"/>
          <w:color w:val="000000"/>
          <w:sz w:val="24"/>
          <w:szCs w:val="24"/>
          <w:lang w:eastAsia="en-MY"/>
        </w:rPr>
        <w:t xml:space="preserve">starting </w:t>
      </w:r>
      <w:r w:rsidR="00A94C00" w:rsidRPr="00AA326B">
        <w:rPr>
          <w:rFonts w:ascii="Book Antiqua" w:hAnsi="Book Antiqua" w:cs="Times New Roman"/>
          <w:color w:val="000000"/>
          <w:sz w:val="24"/>
          <w:szCs w:val="24"/>
          <w:lang w:eastAsia="en-MY"/>
        </w:rPr>
        <w:t>at a young age.</w:t>
      </w:r>
    </w:p>
    <w:p w14:paraId="197FFF2A" w14:textId="77777777" w:rsidR="00E849C7" w:rsidRPr="00AA326B" w:rsidRDefault="00E849C7" w:rsidP="00EC070E">
      <w:pPr>
        <w:spacing w:after="0" w:line="360" w:lineRule="auto"/>
        <w:jc w:val="both"/>
        <w:rPr>
          <w:rFonts w:ascii="Book Antiqua" w:hAnsi="Book Antiqua" w:cs="Times New Roman"/>
          <w:b/>
          <w:sz w:val="24"/>
          <w:szCs w:val="24"/>
        </w:rPr>
      </w:pPr>
    </w:p>
    <w:p w14:paraId="2BE48A3D" w14:textId="15863660" w:rsidR="00830C2C" w:rsidRDefault="0096037A" w:rsidP="00EC070E">
      <w:pPr>
        <w:spacing w:after="0" w:line="360" w:lineRule="auto"/>
        <w:jc w:val="both"/>
        <w:rPr>
          <w:rFonts w:ascii="Book Antiqua" w:hAnsi="Book Antiqua" w:cs="Times New Roman"/>
          <w:sz w:val="24"/>
          <w:szCs w:val="24"/>
          <w:lang w:eastAsia="zh-CN"/>
        </w:rPr>
      </w:pPr>
      <w:r w:rsidRPr="00AA326B">
        <w:rPr>
          <w:rFonts w:ascii="Book Antiqua" w:hAnsi="Book Antiqua" w:cs="Times New Roman"/>
          <w:b/>
          <w:sz w:val="24"/>
          <w:szCs w:val="24"/>
        </w:rPr>
        <w:t>Key</w:t>
      </w:r>
      <w:r w:rsidR="003B4E5B">
        <w:rPr>
          <w:rFonts w:ascii="Book Antiqua" w:hAnsi="Book Antiqua" w:cs="Times New Roman" w:hint="eastAsia"/>
          <w:b/>
          <w:sz w:val="24"/>
          <w:szCs w:val="24"/>
          <w:lang w:eastAsia="zh-CN"/>
        </w:rPr>
        <w:t xml:space="preserve"> </w:t>
      </w:r>
      <w:r w:rsidRPr="00AA326B">
        <w:rPr>
          <w:rFonts w:ascii="Book Antiqua" w:hAnsi="Book Antiqua" w:cs="Times New Roman"/>
          <w:b/>
          <w:sz w:val="24"/>
          <w:szCs w:val="24"/>
        </w:rPr>
        <w:t xml:space="preserve">words: </w:t>
      </w:r>
      <w:r w:rsidR="00BD60F2" w:rsidRPr="003B4E5B">
        <w:rPr>
          <w:rFonts w:ascii="Book Antiqua" w:hAnsi="Book Antiqua" w:cs="Times New Roman"/>
          <w:caps/>
          <w:sz w:val="24"/>
          <w:szCs w:val="24"/>
        </w:rPr>
        <w:t>b</w:t>
      </w:r>
      <w:r w:rsidR="00BD60F2" w:rsidRPr="00AA326B">
        <w:rPr>
          <w:rFonts w:ascii="Book Antiqua" w:hAnsi="Book Antiqua" w:cs="Times New Roman"/>
          <w:sz w:val="24"/>
          <w:szCs w:val="24"/>
        </w:rPr>
        <w:t>iliary atresia</w:t>
      </w:r>
      <w:r w:rsidR="003B4E5B">
        <w:rPr>
          <w:rFonts w:ascii="Book Antiqua" w:hAnsi="Book Antiqua" w:cs="Times New Roman" w:hint="eastAsia"/>
          <w:sz w:val="24"/>
          <w:szCs w:val="24"/>
          <w:lang w:eastAsia="zh-CN"/>
        </w:rPr>
        <w:t>;</w:t>
      </w:r>
      <w:r w:rsidR="0083516F" w:rsidRPr="00AA326B">
        <w:rPr>
          <w:rFonts w:ascii="Book Antiqua" w:hAnsi="Book Antiqua" w:cs="Times New Roman"/>
          <w:sz w:val="24"/>
          <w:szCs w:val="24"/>
        </w:rPr>
        <w:t xml:space="preserve"> </w:t>
      </w:r>
      <w:r w:rsidR="0064324F" w:rsidRPr="003B4E5B">
        <w:rPr>
          <w:rFonts w:ascii="Book Antiqua" w:hAnsi="Book Antiqua" w:cs="Times New Roman"/>
          <w:caps/>
          <w:sz w:val="24"/>
          <w:szCs w:val="24"/>
        </w:rPr>
        <w:t>m</w:t>
      </w:r>
      <w:r w:rsidR="0064324F" w:rsidRPr="00AA326B">
        <w:rPr>
          <w:rFonts w:ascii="Book Antiqua" w:hAnsi="Book Antiqua" w:cs="Times New Roman"/>
          <w:sz w:val="24"/>
          <w:szCs w:val="24"/>
        </w:rPr>
        <w:t>edical status</w:t>
      </w:r>
      <w:r w:rsidR="00F21660">
        <w:rPr>
          <w:rFonts w:ascii="Book Antiqua" w:hAnsi="Book Antiqua" w:cs="Times New Roman" w:hint="eastAsia"/>
          <w:sz w:val="24"/>
          <w:szCs w:val="24"/>
          <w:lang w:eastAsia="zh-CN"/>
        </w:rPr>
        <w:t>; C</w:t>
      </w:r>
      <w:r w:rsidR="00F21660" w:rsidRPr="00AA326B">
        <w:rPr>
          <w:rFonts w:ascii="Book Antiqua" w:hAnsi="Book Antiqua" w:cs="Times New Roman"/>
          <w:sz w:val="24"/>
          <w:szCs w:val="24"/>
        </w:rPr>
        <w:t>hronic liver disease</w:t>
      </w:r>
    </w:p>
    <w:p w14:paraId="48BA97FF" w14:textId="77777777" w:rsidR="003B4E5B" w:rsidRDefault="003B4E5B" w:rsidP="00EC070E">
      <w:pPr>
        <w:spacing w:after="0" w:line="360" w:lineRule="auto"/>
        <w:jc w:val="both"/>
        <w:rPr>
          <w:rFonts w:ascii="Book Antiqua" w:hAnsi="Book Antiqua" w:cs="Times New Roman"/>
          <w:sz w:val="24"/>
          <w:szCs w:val="24"/>
          <w:lang w:eastAsia="zh-CN"/>
        </w:rPr>
      </w:pPr>
    </w:p>
    <w:p w14:paraId="74CE6E5B" w14:textId="09153270" w:rsidR="00742A5B" w:rsidRDefault="00742A5B" w:rsidP="00EC070E">
      <w:pPr>
        <w:spacing w:after="0" w:line="360" w:lineRule="auto"/>
        <w:jc w:val="both"/>
        <w:rPr>
          <w:rFonts w:ascii="Book Antiqua" w:hAnsi="Book Antiqua" w:cs="Arial Unicode MS"/>
          <w:sz w:val="24"/>
          <w:lang w:eastAsia="zh-CN"/>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D3CA5DE" w14:textId="77777777" w:rsidR="00742A5B" w:rsidRPr="00AA326B" w:rsidRDefault="00742A5B" w:rsidP="00EC070E">
      <w:pPr>
        <w:spacing w:after="0" w:line="360" w:lineRule="auto"/>
        <w:jc w:val="both"/>
        <w:rPr>
          <w:rFonts w:ascii="Book Antiqua" w:hAnsi="Book Antiqua" w:cs="Times New Roman"/>
          <w:sz w:val="24"/>
          <w:szCs w:val="24"/>
          <w:lang w:eastAsia="zh-CN"/>
        </w:rPr>
      </w:pPr>
    </w:p>
    <w:p w14:paraId="519FCFFB" w14:textId="1A01C123" w:rsidR="00613330" w:rsidRPr="00AA326B" w:rsidRDefault="003B4E5B" w:rsidP="00EC070E">
      <w:pPr>
        <w:spacing w:after="0" w:line="360" w:lineRule="auto"/>
        <w:jc w:val="both"/>
        <w:rPr>
          <w:rFonts w:ascii="Book Antiqua" w:hAnsi="Book Antiqua" w:cs="Times New Roman"/>
          <w:sz w:val="24"/>
          <w:szCs w:val="24"/>
        </w:rPr>
      </w:pPr>
      <w:r>
        <w:rPr>
          <w:rFonts w:ascii="Book Antiqua" w:hAnsi="Book Antiqua" w:cs="Times New Roman"/>
          <w:b/>
          <w:sz w:val="24"/>
          <w:szCs w:val="24"/>
        </w:rPr>
        <w:t>Core tip</w:t>
      </w:r>
      <w:r w:rsidR="00830C2C" w:rsidRPr="00AA326B">
        <w:rPr>
          <w:rFonts w:ascii="Book Antiqua" w:hAnsi="Book Antiqua" w:cs="Times New Roman"/>
          <w:b/>
          <w:sz w:val="24"/>
          <w:szCs w:val="24"/>
        </w:rPr>
        <w:t xml:space="preserve">: </w:t>
      </w:r>
      <w:r w:rsidR="00AF6429" w:rsidRPr="00AA326B">
        <w:rPr>
          <w:rFonts w:ascii="Book Antiqua" w:hAnsi="Book Antiqua" w:cs="Times New Roman"/>
          <w:sz w:val="24"/>
          <w:szCs w:val="24"/>
        </w:rPr>
        <w:t>Previous study showed that m</w:t>
      </w:r>
      <w:r w:rsidR="00613330" w:rsidRPr="00AA326B">
        <w:rPr>
          <w:rFonts w:ascii="Book Antiqua" w:hAnsi="Book Antiqua" w:cs="Times New Roman"/>
          <w:sz w:val="24"/>
          <w:szCs w:val="24"/>
        </w:rPr>
        <w:t>ore than 90% of children with biliary atresia (BA) surviving with native livers have clinical and laboratory evidence</w:t>
      </w:r>
      <w:r w:rsidR="00AF6429" w:rsidRPr="00AA326B">
        <w:rPr>
          <w:rFonts w:ascii="Book Antiqua" w:hAnsi="Book Antiqua" w:cs="Times New Roman"/>
          <w:sz w:val="24"/>
          <w:szCs w:val="24"/>
        </w:rPr>
        <w:t>s</w:t>
      </w:r>
      <w:r w:rsidR="00613330" w:rsidRPr="00AA326B">
        <w:rPr>
          <w:rFonts w:ascii="Book Antiqua" w:hAnsi="Book Antiqua" w:cs="Times New Roman"/>
          <w:sz w:val="24"/>
          <w:szCs w:val="24"/>
        </w:rPr>
        <w:t xml:space="preserve"> of chronic liver disease</w:t>
      </w:r>
      <w:r w:rsidR="003262C0">
        <w:rPr>
          <w:rFonts w:ascii="Book Antiqua" w:hAnsi="Book Antiqua" w:cs="Times New Roman" w:hint="eastAsia"/>
          <w:sz w:val="24"/>
          <w:szCs w:val="24"/>
          <w:lang w:eastAsia="zh-CN"/>
        </w:rPr>
        <w:t xml:space="preserve"> (CLD)</w:t>
      </w:r>
      <w:r w:rsidR="00613330" w:rsidRPr="00AA326B">
        <w:rPr>
          <w:rFonts w:ascii="Book Antiqua" w:hAnsi="Book Antiqua" w:cs="Times New Roman"/>
          <w:sz w:val="24"/>
          <w:szCs w:val="24"/>
        </w:rPr>
        <w:t xml:space="preserve">. </w:t>
      </w:r>
      <w:r w:rsidR="00AF6429" w:rsidRPr="00AA326B">
        <w:rPr>
          <w:rFonts w:ascii="Book Antiqua" w:hAnsi="Book Antiqua" w:cs="Times New Roman"/>
          <w:sz w:val="24"/>
          <w:szCs w:val="24"/>
        </w:rPr>
        <w:t>In the present cohort, w</w:t>
      </w:r>
      <w:r w:rsidR="00202D40" w:rsidRPr="00AA326B">
        <w:rPr>
          <w:rFonts w:ascii="Book Antiqua" w:hAnsi="Book Antiqua" w:cs="Times New Roman"/>
          <w:sz w:val="24"/>
          <w:szCs w:val="24"/>
        </w:rPr>
        <w:t xml:space="preserve">e found that </w:t>
      </w:r>
      <w:r w:rsidR="00613330" w:rsidRPr="00AA326B">
        <w:rPr>
          <w:rFonts w:ascii="Book Antiqua" w:hAnsi="Book Antiqua" w:cs="Times New Roman"/>
          <w:sz w:val="24"/>
          <w:szCs w:val="24"/>
        </w:rPr>
        <w:t xml:space="preserve">71% of patients with BA living with native livers had no clinical complications of </w:t>
      </w:r>
      <w:r w:rsidR="003262C0">
        <w:rPr>
          <w:rFonts w:ascii="Book Antiqua" w:hAnsi="Book Antiqua" w:cs="Times New Roman" w:hint="eastAsia"/>
          <w:sz w:val="24"/>
          <w:szCs w:val="24"/>
          <w:lang w:eastAsia="zh-CN"/>
        </w:rPr>
        <w:t>CLD</w:t>
      </w:r>
      <w:r w:rsidR="00613330" w:rsidRPr="00AA326B">
        <w:rPr>
          <w:rFonts w:ascii="Book Antiqua" w:hAnsi="Book Antiqua" w:cs="Times New Roman"/>
          <w:sz w:val="24"/>
          <w:szCs w:val="24"/>
        </w:rPr>
        <w:t xml:space="preserve"> and 90% had normal liver synthetic function, only 2% had ideal medical outcome. </w:t>
      </w:r>
      <w:r w:rsidR="00AF6429" w:rsidRPr="00AA326B">
        <w:rPr>
          <w:rFonts w:ascii="Book Antiqua" w:hAnsi="Book Antiqua" w:cs="Times New Roman"/>
          <w:sz w:val="24"/>
          <w:szCs w:val="24"/>
        </w:rPr>
        <w:t xml:space="preserve">Common medical complications encountered were cholangitis, portal hypertension and bleeding esophageal varices. </w:t>
      </w:r>
      <w:r w:rsidR="00613330" w:rsidRPr="00AA326B">
        <w:rPr>
          <w:rFonts w:ascii="Book Antiqua" w:hAnsi="Book Antiqua" w:cs="Times New Roman"/>
          <w:sz w:val="24"/>
          <w:szCs w:val="24"/>
        </w:rPr>
        <w:t xml:space="preserve">Portal hypertension and bleeding esophageal varices were seen in 12% and 6% of children younger than five years of age. Medical surveillance in children with BA after Kasai surgery </w:t>
      </w:r>
      <w:r w:rsidR="00AF6429" w:rsidRPr="00AA326B">
        <w:rPr>
          <w:rFonts w:ascii="Book Antiqua" w:hAnsi="Book Antiqua" w:cs="Times New Roman"/>
          <w:sz w:val="24"/>
          <w:szCs w:val="24"/>
        </w:rPr>
        <w:t xml:space="preserve">for medical complications </w:t>
      </w:r>
      <w:r w:rsidR="00613330" w:rsidRPr="00AA326B">
        <w:rPr>
          <w:rFonts w:ascii="Book Antiqua" w:hAnsi="Book Antiqua" w:cs="Times New Roman"/>
          <w:sz w:val="24"/>
          <w:szCs w:val="24"/>
        </w:rPr>
        <w:t xml:space="preserve">should start even before five years of age. </w:t>
      </w:r>
    </w:p>
    <w:p w14:paraId="2932A3B7" w14:textId="77777777" w:rsidR="00830C2C" w:rsidRPr="00AA326B" w:rsidRDefault="00830C2C" w:rsidP="00EC070E">
      <w:pPr>
        <w:pStyle w:val="af"/>
        <w:spacing w:after="0" w:line="360" w:lineRule="auto"/>
        <w:jc w:val="both"/>
        <w:rPr>
          <w:rFonts w:ascii="Book Antiqua" w:hAnsi="Book Antiqua" w:cs="Times New Roman"/>
          <w:b/>
          <w:sz w:val="24"/>
          <w:szCs w:val="24"/>
        </w:rPr>
      </w:pPr>
    </w:p>
    <w:p w14:paraId="5D1BD669" w14:textId="180F0AB3" w:rsidR="00742A5B" w:rsidRDefault="00830C2C" w:rsidP="00EC070E">
      <w:pPr>
        <w:pStyle w:val="a6"/>
        <w:spacing w:line="360" w:lineRule="auto"/>
        <w:jc w:val="both"/>
        <w:rPr>
          <w:rFonts w:ascii="Book Antiqua" w:hAnsi="Book Antiqua"/>
          <w:sz w:val="24"/>
        </w:rPr>
      </w:pPr>
      <w:r w:rsidRPr="00AA326B">
        <w:rPr>
          <w:rFonts w:ascii="Book Antiqua" w:hAnsi="Book Antiqua" w:cs="Times New Roman"/>
          <w:sz w:val="24"/>
          <w:szCs w:val="24"/>
        </w:rPr>
        <w:t>Lee</w:t>
      </w:r>
      <w:r w:rsidR="00742A5B">
        <w:rPr>
          <w:rFonts w:ascii="Book Antiqua" w:hAnsi="Book Antiqua" w:cs="Times New Roman" w:hint="eastAsia"/>
          <w:sz w:val="24"/>
          <w:szCs w:val="24"/>
          <w:lang w:eastAsia="zh-CN"/>
        </w:rPr>
        <w:t xml:space="preserve"> WS</w:t>
      </w:r>
      <w:r w:rsidRPr="00AA326B">
        <w:rPr>
          <w:rFonts w:ascii="Book Antiqua" w:hAnsi="Book Antiqua" w:cs="Times New Roman"/>
          <w:sz w:val="24"/>
          <w:szCs w:val="24"/>
        </w:rPr>
        <w:t>, Ong</w:t>
      </w:r>
      <w:r w:rsidR="00742A5B">
        <w:rPr>
          <w:rFonts w:ascii="Book Antiqua" w:hAnsi="Book Antiqua" w:cs="Times New Roman" w:hint="eastAsia"/>
          <w:sz w:val="24"/>
          <w:szCs w:val="24"/>
          <w:lang w:eastAsia="zh-CN"/>
        </w:rPr>
        <w:t xml:space="preserve"> SY</w:t>
      </w:r>
      <w:r w:rsidRPr="00AA326B">
        <w:rPr>
          <w:rFonts w:ascii="Book Antiqua" w:hAnsi="Book Antiqua" w:cs="Times New Roman"/>
          <w:sz w:val="24"/>
          <w:szCs w:val="24"/>
        </w:rPr>
        <w:t>, Foo</w:t>
      </w:r>
      <w:r w:rsidR="00742A5B">
        <w:rPr>
          <w:rFonts w:ascii="Book Antiqua" w:hAnsi="Book Antiqua" w:cs="Times New Roman" w:hint="eastAsia"/>
          <w:sz w:val="24"/>
          <w:szCs w:val="24"/>
          <w:lang w:eastAsia="zh-CN"/>
        </w:rPr>
        <w:t xml:space="preserve"> HW</w:t>
      </w:r>
      <w:r w:rsidRPr="00AA326B">
        <w:rPr>
          <w:rFonts w:ascii="Book Antiqua" w:hAnsi="Book Antiqua" w:cs="Times New Roman"/>
          <w:sz w:val="24"/>
          <w:szCs w:val="24"/>
        </w:rPr>
        <w:t xml:space="preserve">, </w:t>
      </w:r>
      <w:r w:rsidR="008B0D81" w:rsidRPr="00AA326B">
        <w:rPr>
          <w:rFonts w:ascii="Book Antiqua" w:hAnsi="Book Antiqua" w:cs="Times New Roman"/>
          <w:sz w:val="24"/>
          <w:szCs w:val="24"/>
        </w:rPr>
        <w:t>Wong</w:t>
      </w:r>
      <w:r w:rsidR="00742A5B">
        <w:rPr>
          <w:rFonts w:ascii="Book Antiqua" w:hAnsi="Book Antiqua" w:cs="Times New Roman" w:hint="eastAsia"/>
          <w:sz w:val="24"/>
          <w:szCs w:val="24"/>
          <w:lang w:eastAsia="zh-CN"/>
        </w:rPr>
        <w:t xml:space="preserve"> SY</w:t>
      </w:r>
      <w:r w:rsidR="008B0D81" w:rsidRPr="00AA326B">
        <w:rPr>
          <w:rFonts w:ascii="Book Antiqua" w:hAnsi="Book Antiqua" w:cs="Times New Roman"/>
          <w:sz w:val="24"/>
          <w:szCs w:val="24"/>
        </w:rPr>
        <w:t xml:space="preserve">, </w:t>
      </w:r>
      <w:r w:rsidRPr="00AA326B">
        <w:rPr>
          <w:rFonts w:ascii="Book Antiqua" w:hAnsi="Book Antiqua" w:cs="Times New Roman"/>
          <w:sz w:val="24"/>
          <w:szCs w:val="24"/>
        </w:rPr>
        <w:t>Kong</w:t>
      </w:r>
      <w:r w:rsidR="00742A5B">
        <w:rPr>
          <w:rFonts w:ascii="Book Antiqua" w:hAnsi="Book Antiqua" w:cs="Times New Roman" w:hint="eastAsia"/>
          <w:sz w:val="24"/>
          <w:szCs w:val="24"/>
          <w:lang w:eastAsia="zh-CN"/>
        </w:rPr>
        <w:t xml:space="preserve"> CX</w:t>
      </w:r>
      <w:r w:rsidRPr="00AA326B">
        <w:rPr>
          <w:rFonts w:ascii="Book Antiqua" w:hAnsi="Book Antiqua" w:cs="Times New Roman"/>
          <w:sz w:val="24"/>
          <w:szCs w:val="24"/>
        </w:rPr>
        <w:t>, Seah</w:t>
      </w:r>
      <w:r w:rsidR="00742A5B">
        <w:rPr>
          <w:rFonts w:ascii="Book Antiqua" w:hAnsi="Book Antiqua" w:cs="Times New Roman" w:hint="eastAsia"/>
          <w:sz w:val="24"/>
          <w:szCs w:val="24"/>
          <w:lang w:eastAsia="zh-CN"/>
        </w:rPr>
        <w:t xml:space="preserve"> RB</w:t>
      </w:r>
      <w:r w:rsidRPr="00AA326B">
        <w:rPr>
          <w:rFonts w:ascii="Book Antiqua" w:hAnsi="Book Antiqua" w:cs="Times New Roman"/>
          <w:sz w:val="24"/>
          <w:szCs w:val="24"/>
        </w:rPr>
        <w:t>, Ng</w:t>
      </w:r>
      <w:r w:rsidR="00742A5B">
        <w:rPr>
          <w:rFonts w:ascii="Book Antiqua" w:hAnsi="Book Antiqua" w:cs="Times New Roman" w:hint="eastAsia"/>
          <w:sz w:val="24"/>
          <w:szCs w:val="24"/>
          <w:lang w:eastAsia="zh-CN"/>
        </w:rPr>
        <w:t xml:space="preserve"> RT</w:t>
      </w:r>
      <w:r w:rsidRPr="00AA326B">
        <w:rPr>
          <w:rFonts w:ascii="Book Antiqua" w:hAnsi="Book Antiqua" w:cs="Times New Roman"/>
          <w:sz w:val="24"/>
          <w:szCs w:val="24"/>
        </w:rPr>
        <w:t>. Chronic</w:t>
      </w:r>
      <w:r w:rsidR="00F21660" w:rsidRPr="00AA326B">
        <w:rPr>
          <w:rFonts w:ascii="Book Antiqua" w:hAnsi="Book Antiqua" w:cs="Times New Roman"/>
          <w:sz w:val="24"/>
          <w:szCs w:val="24"/>
        </w:rPr>
        <w:t xml:space="preserve"> li</w:t>
      </w:r>
      <w:r w:rsidRPr="00AA326B">
        <w:rPr>
          <w:rFonts w:ascii="Book Antiqua" w:hAnsi="Book Antiqua" w:cs="Times New Roman"/>
          <w:sz w:val="24"/>
          <w:szCs w:val="24"/>
        </w:rPr>
        <w:t>ver disease is universal in children with biliary a</w:t>
      </w:r>
      <w:r w:rsidR="00F21660">
        <w:rPr>
          <w:rFonts w:ascii="Book Antiqua" w:hAnsi="Book Antiqua" w:cs="Times New Roman"/>
          <w:sz w:val="24"/>
          <w:szCs w:val="24"/>
        </w:rPr>
        <w:t>tresia living with native liver</w:t>
      </w:r>
      <w:r w:rsidR="00F21660">
        <w:rPr>
          <w:rFonts w:ascii="Book Antiqua" w:hAnsi="Book Antiqua" w:cs="Times New Roman" w:hint="eastAsia"/>
          <w:sz w:val="24"/>
          <w:szCs w:val="24"/>
          <w:lang w:eastAsia="zh-CN"/>
        </w:rPr>
        <w:t xml:space="preserve">. </w:t>
      </w:r>
      <w:bookmarkStart w:id="144" w:name="OLE_LINK92"/>
      <w:r w:rsidR="00742A5B" w:rsidRPr="009E3692">
        <w:rPr>
          <w:rFonts w:ascii="Book Antiqua" w:hAnsi="Book Antiqua"/>
          <w:i/>
          <w:sz w:val="24"/>
        </w:rPr>
        <w:t>World J Gastroenterol</w:t>
      </w:r>
      <w:r w:rsidR="00742A5B" w:rsidRPr="009E3692">
        <w:rPr>
          <w:rFonts w:ascii="Book Antiqua" w:hAnsi="Book Antiqua"/>
          <w:sz w:val="24"/>
        </w:rPr>
        <w:t xml:space="preserve"> 201</w:t>
      </w:r>
      <w:r w:rsidR="00742A5B">
        <w:rPr>
          <w:rFonts w:ascii="Book Antiqua" w:hAnsi="Book Antiqua" w:hint="eastAsia"/>
          <w:sz w:val="24"/>
        </w:rPr>
        <w:t>7</w:t>
      </w:r>
      <w:r w:rsidR="00742A5B" w:rsidRPr="009E3692">
        <w:rPr>
          <w:rFonts w:ascii="Book Antiqua" w:hAnsi="Book Antiqua"/>
          <w:sz w:val="24"/>
        </w:rPr>
        <w:t>; In press</w:t>
      </w:r>
      <w:bookmarkEnd w:id="144"/>
      <w:r w:rsidR="00742A5B">
        <w:rPr>
          <w:rFonts w:ascii="Book Antiqua" w:hAnsi="Book Antiqua"/>
          <w:sz w:val="24"/>
        </w:rPr>
        <w:br w:type="page"/>
      </w:r>
    </w:p>
    <w:p w14:paraId="0742C7A2" w14:textId="725F7A73" w:rsidR="00B021EB" w:rsidRPr="00AA326B" w:rsidRDefault="00B021EB"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lastRenderedPageBreak/>
        <w:t>I</w:t>
      </w:r>
      <w:r w:rsidRPr="00F21660">
        <w:rPr>
          <w:rFonts w:ascii="Book Antiqua" w:hAnsi="Book Antiqua" w:cs="Times New Roman"/>
          <w:b/>
          <w:caps/>
          <w:sz w:val="24"/>
          <w:szCs w:val="24"/>
        </w:rPr>
        <w:t>ntroduction</w:t>
      </w:r>
    </w:p>
    <w:p w14:paraId="0336791B" w14:textId="224EC13A" w:rsidR="00691846" w:rsidRPr="00AA326B" w:rsidRDefault="00B021EB"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Biliary</w:t>
      </w:r>
      <w:r w:rsidR="002A6A12" w:rsidRPr="00AA326B">
        <w:rPr>
          <w:rFonts w:ascii="Book Antiqua" w:hAnsi="Book Antiqua" w:cs="Times New Roman"/>
          <w:sz w:val="24"/>
          <w:szCs w:val="24"/>
        </w:rPr>
        <w:t xml:space="preserve"> atresia (BA) is a progressive fibro-</w:t>
      </w:r>
      <w:r w:rsidRPr="00AA326B">
        <w:rPr>
          <w:rFonts w:ascii="Book Antiqua" w:hAnsi="Book Antiqua" w:cs="Times New Roman"/>
          <w:sz w:val="24"/>
          <w:szCs w:val="24"/>
        </w:rPr>
        <w:t>obliterative cholangiopathy</w:t>
      </w:r>
      <w:r w:rsidR="002A6A12" w:rsidRPr="00AA326B">
        <w:rPr>
          <w:rFonts w:ascii="Book Antiqua" w:hAnsi="Book Antiqua" w:cs="Times New Roman"/>
          <w:sz w:val="24"/>
          <w:szCs w:val="24"/>
        </w:rPr>
        <w:t xml:space="preserve"> presenting only in the first three months of life</w:t>
      </w:r>
      <w:r w:rsidR="004214DA" w:rsidRPr="00AA326B">
        <w:rPr>
          <w:rFonts w:ascii="Book Antiqua" w:hAnsi="Book Antiqua" w:cs="Times New Roman"/>
          <w:sz w:val="24"/>
          <w:szCs w:val="24"/>
          <w:vertAlign w:val="superscript"/>
        </w:rPr>
        <w:fldChar w:fldCharType="begin">
          <w:fldData xml:space="preserve">PEVuZE5vdGU+PENpdGU+PEF1dGhvcj5DaGFyZG90PC9BdXRob3I+PFllYXI+MjAwNjwvWWVhcj48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dXRyaXRpb248L2FiYnItMT48L2FsdC1wZXJpb2RpY2FsPjxwYWdlcz5TMTEtNjwvcGFnZXM+PHZv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</w:fldData>
        </w:fldChar>
      </w:r>
      <w:r w:rsidR="00FC34F4" w:rsidRPr="00AA326B">
        <w:rPr>
          <w:rFonts w:ascii="Book Antiqua" w:hAnsi="Book Antiqua" w:cs="Times New Roman"/>
          <w:sz w:val="24"/>
          <w:szCs w:val="24"/>
          <w:vertAlign w:val="superscript"/>
        </w:rPr>
        <w:instrText xml:space="preserve"> ADDIN EN.CITE </w:instrText>
      </w:r>
      <w:r w:rsidR="00FC34F4" w:rsidRPr="00AA326B">
        <w:rPr>
          <w:rFonts w:ascii="Book Antiqua" w:hAnsi="Book Antiqua" w:cs="Times New Roman"/>
          <w:sz w:val="24"/>
          <w:szCs w:val="24"/>
          <w:vertAlign w:val="superscript"/>
        </w:rPr>
        <w:fldChar w:fldCharType="begin">
          <w:fldData xml:space="preserve">PEVuZE5vdGU+PENpdGU+PEF1dGhvcj5DaGFyZG90PC9BdXRob3I+PFllYXI+MjAwNjwvWWVhcj48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dXRyaXRpb248L2FiYnItMT48L2FsdC1wZXJpb2RpY2FsPjxwYWdlcz5TMTEtNjwvcGFnZXM+PHZv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</w:fldData>
        </w:fldChar>
      </w:r>
      <w:r w:rsidR="00FC34F4" w:rsidRPr="00AA326B">
        <w:rPr>
          <w:rFonts w:ascii="Book Antiqua" w:hAnsi="Book Antiqua" w:cs="Times New Roman"/>
          <w:sz w:val="24"/>
          <w:szCs w:val="24"/>
          <w:vertAlign w:val="superscript"/>
        </w:rPr>
        <w:instrText xml:space="preserve"> ADDIN EN.CITE.DATA </w:instrText>
      </w:r>
      <w:r w:rsidR="00FC34F4" w:rsidRPr="00AA326B">
        <w:rPr>
          <w:rFonts w:ascii="Book Antiqua" w:hAnsi="Book Antiqua" w:cs="Times New Roman"/>
          <w:sz w:val="24"/>
          <w:szCs w:val="24"/>
          <w:vertAlign w:val="superscript"/>
        </w:rPr>
      </w:r>
      <w:r w:rsidR="00FC34F4"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 w:tooltip="Chardot, 2006 #1" w:history="1">
        <w:r w:rsidR="00A874EB" w:rsidRPr="00AA326B">
          <w:rPr>
            <w:rFonts w:ascii="Book Antiqua" w:hAnsi="Book Antiqua" w:cs="Times New Roman"/>
            <w:noProof/>
            <w:sz w:val="24"/>
            <w:szCs w:val="24"/>
            <w:vertAlign w:val="superscript"/>
          </w:rPr>
          <w:t>1</w:t>
        </w:r>
      </w:hyperlink>
      <w:r w:rsidR="007627CC">
        <w:rPr>
          <w:rFonts w:ascii="Book Antiqua" w:hAnsi="Book Antiqua" w:cs="Times New Roman"/>
          <w:noProof/>
          <w:sz w:val="24"/>
          <w:szCs w:val="24"/>
          <w:vertAlign w:val="superscript"/>
        </w:rPr>
        <w:t>,</w:t>
      </w:r>
      <w:hyperlink w:anchor="_ENREF_2" w:tooltip="Schreiber, 2002 #2" w:history="1">
        <w:r w:rsidR="00A874EB" w:rsidRPr="00AA326B">
          <w:rPr>
            <w:rFonts w:ascii="Book Antiqua" w:hAnsi="Book Antiqua" w:cs="Times New Roman"/>
            <w:noProof/>
            <w:sz w:val="24"/>
            <w:szCs w:val="24"/>
            <w:vertAlign w:val="superscript"/>
          </w:rPr>
          <w:t>2</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 xml:space="preserve">. </w:t>
      </w:r>
      <w:r w:rsidR="00E41B82" w:rsidRPr="00AA326B">
        <w:rPr>
          <w:rFonts w:ascii="Book Antiqua" w:hAnsi="Book Antiqua" w:cs="Times New Roman"/>
          <w:sz w:val="24"/>
          <w:szCs w:val="24"/>
        </w:rPr>
        <w:t xml:space="preserve">Without surgery, </w:t>
      </w:r>
      <w:r w:rsidRPr="00AA326B">
        <w:rPr>
          <w:rFonts w:ascii="Book Antiqua" w:hAnsi="Book Antiqua" w:cs="Times New Roman"/>
          <w:sz w:val="24"/>
          <w:szCs w:val="24"/>
        </w:rPr>
        <w:t xml:space="preserve">BA </w:t>
      </w:r>
      <w:r w:rsidR="00E41B82" w:rsidRPr="00AA326B">
        <w:rPr>
          <w:rFonts w:ascii="Book Antiqua" w:hAnsi="Book Antiqua" w:cs="Times New Roman"/>
          <w:sz w:val="24"/>
          <w:szCs w:val="24"/>
        </w:rPr>
        <w:t>is a fatal disease with</w:t>
      </w:r>
      <w:r w:rsidRPr="00AA326B">
        <w:rPr>
          <w:rFonts w:ascii="Book Antiqua" w:hAnsi="Book Antiqua" w:cs="Times New Roman"/>
          <w:sz w:val="24"/>
          <w:szCs w:val="24"/>
        </w:rPr>
        <w:t xml:space="preserve"> children ra</w:t>
      </w:r>
      <w:r w:rsidR="00F37E54" w:rsidRPr="00AA326B">
        <w:rPr>
          <w:rFonts w:ascii="Book Antiqua" w:hAnsi="Book Antiqua" w:cs="Times New Roman"/>
          <w:sz w:val="24"/>
          <w:szCs w:val="24"/>
        </w:rPr>
        <w:t>rely survive beyo</w:t>
      </w:r>
      <w:r w:rsidR="003447A9" w:rsidRPr="00AA326B">
        <w:rPr>
          <w:rFonts w:ascii="Book Antiqua" w:hAnsi="Book Antiqua" w:cs="Times New Roman"/>
          <w:sz w:val="24"/>
          <w:szCs w:val="24"/>
        </w:rPr>
        <w:t>nd</w:t>
      </w:r>
      <w:r w:rsidR="00E41B82" w:rsidRPr="00AA326B">
        <w:rPr>
          <w:rFonts w:ascii="Book Antiqua" w:hAnsi="Book Antiqua" w:cs="Times New Roman"/>
          <w:sz w:val="24"/>
          <w:szCs w:val="24"/>
        </w:rPr>
        <w:t xml:space="preserve"> three years</w:t>
      </w:r>
      <w:r w:rsidR="00821522" w:rsidRPr="00AA326B">
        <w:rPr>
          <w:rFonts w:ascii="Book Antiqua" w:hAnsi="Book Antiqua" w:cs="Times New Roman"/>
          <w:sz w:val="24"/>
          <w:szCs w:val="24"/>
        </w:rPr>
        <w:t xml:space="preserve"> of age</w:t>
      </w:r>
      <w:r w:rsidR="004214DA" w:rsidRPr="00AA326B">
        <w:rPr>
          <w:rFonts w:ascii="Book Antiqua" w:hAnsi="Book Antiqua" w:cs="Times New Roman"/>
          <w:sz w:val="24"/>
          <w:szCs w:val="24"/>
          <w:vertAlign w:val="superscript"/>
        </w:rPr>
        <w:fldChar w:fldCharType="begin"/>
      </w:r>
      <w:r w:rsidR="004214DA" w:rsidRPr="00AA326B">
        <w:rPr>
          <w:rFonts w:ascii="Book Antiqua" w:hAnsi="Book Antiqua" w:cs="Times New Roman"/>
          <w:sz w:val="24"/>
          <w:szCs w:val="24"/>
          <w:vertAlign w:val="superscript"/>
        </w:rPr>
        <w:instrText xml:space="preserve"> ADDIN EN.CITE &lt;EndNote&gt;&lt;Cite&gt;&lt;Author&gt;Liu&lt;/Author&gt;&lt;Year&gt;2017&lt;/Year&gt;&lt;RecNum&gt;3&lt;/RecNum&gt;&lt;DisplayText&gt;[3]&lt;/DisplayText&gt;&lt;record&gt;&lt;rec-number&gt;3&lt;/rec-number&gt;&lt;foreign-keys&gt;&lt;key app="EN" db-id="atssrpesvzez22eaxd8vrpr5epsrve9wptxw"&gt;3&lt;/key&gt;&lt;/foreign-keys&gt;&lt;ref-type name="Journal Article"&gt;17&lt;/ref-type&gt;&lt;contributors&gt;&lt;authors&gt;&lt;author&gt;Liu, M. B.&lt;/author&gt;&lt;author&gt;Huong, T. B.&lt;/author&gt;&lt;author&gt;Hoang, X.&lt;/author&gt;&lt;author&gt;Doan, L.&lt;/author&gt;&lt;author&gt;Trinh, S.&lt;/author&gt;&lt;author&gt;Anh Nguyen, H. P.&lt;/author&gt;&lt;author&gt;Thanh Le, H.&lt;/author&gt;&lt;author&gt;Holterman, A. X.&lt;/author&gt;&lt;/authors&gt;&lt;/contributors&gt;&lt;auth-address&gt;Stanford University School of Medicine, Stanford, CA; University of Illinois College of Medicine at Peoria, Peoria, IL.&amp;#xD;National Hospital of Pediatrics, Hanoi, Vietnam.&amp;#xD;New York Medical College, Valhalla, NY.&amp;#xD;University of Illinois College of Medicine at Peoria, Peoria, IL. Electronic address: AiXuan.L.Holterman@osfhealthcare.org.&lt;/auth-address&gt;&lt;titles&gt;&lt;title&gt;Biliary atresia in Vietnam: Management and the burden of disease&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533-537&lt;/pages&gt;&lt;volume&gt;161&lt;/volume&gt;&lt;number&gt;2&lt;/number&gt;&lt;edition&gt;2016/10/17&lt;/edition&gt;&lt;dates&gt;&lt;year&gt;2017&lt;/year&gt;&lt;pub-dates&gt;&lt;date&gt;Feb&lt;/date&gt;&lt;/pub-dates&gt;&lt;/dates&gt;&lt;isbn&gt;0039-6060&lt;/isbn&gt;&lt;accession-num&gt;27743713&lt;/accession-num&gt;&lt;urls&gt;&lt;/urls&gt;&lt;electronic-resource-num&gt;10.1016/j.surg.2016.08.012&lt;/electronic-resource-num&gt;&lt;remote-database-provider&gt;Nlm&lt;/remote-database-provider&gt;&lt;language&gt;eng&lt;/language&gt;&lt;/record&gt;&lt;/Cite&gt;&lt;/EndNote&gt;</w:instrText>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3" w:tooltip="Liu, 2017 #3" w:history="1">
        <w:r w:rsidR="00A874EB" w:rsidRPr="00AA326B">
          <w:rPr>
            <w:rFonts w:ascii="Book Antiqua" w:hAnsi="Book Antiqua" w:cs="Times New Roman"/>
            <w:noProof/>
            <w:sz w:val="24"/>
            <w:szCs w:val="24"/>
            <w:vertAlign w:val="superscript"/>
          </w:rPr>
          <w:t>3</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F37E54" w:rsidRPr="00AA326B">
        <w:rPr>
          <w:rFonts w:ascii="Book Antiqua" w:hAnsi="Book Antiqua" w:cs="Times New Roman"/>
          <w:sz w:val="24"/>
          <w:szCs w:val="24"/>
        </w:rPr>
        <w:t xml:space="preserve">. </w:t>
      </w:r>
      <w:r w:rsidR="00802046" w:rsidRPr="00AA326B">
        <w:rPr>
          <w:rFonts w:ascii="Book Antiqua" w:hAnsi="Book Antiqua" w:cs="Times New Roman"/>
          <w:sz w:val="24"/>
          <w:szCs w:val="24"/>
        </w:rPr>
        <w:t>Worldwide, the reported prevalence of BA ranged from 1 in 5000 to 18000 newborns</w:t>
      </w:r>
      <w:r w:rsidR="004214DA" w:rsidRPr="00AA326B">
        <w:rPr>
          <w:rFonts w:ascii="Book Antiqua" w:hAnsi="Book Antiqua" w:cs="Times New Roman"/>
          <w:sz w:val="24"/>
          <w:szCs w:val="24"/>
          <w:vertAlign w:val="superscript"/>
        </w:rPr>
        <w:fldChar w:fldCharType="begin">
          <w:fldData xml:space="preserve">PEVuZE5vdGU+PENpdGU+PEF1dGhvcj5VdHRlcnNvbjwvQXV0aG9yPjxZZWFyPjIwMDU8L1llYXI+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aWNzPC9hYmJyLTE+PC9hbHQtcGVyaW9kaWNhbD48cGFnZXM+MTgwLTU8L3BhZ2VzPjx2b2x1bWU+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PEVuZE5vdGU+PENpdGU+PEF1dGhvcj5VdHRlcnNvbjwvQXV0aG9yPjxZZWFyPjIwMDU8L1llYXI+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aWNzPC9hYmJyLTE+PC9hbHQtcGVyaW9kaWNhbD48cGFnZXM+MTgwLTU8L3BhZ2VzPjx2b2x1bWU+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4" w:tooltip="Utterson, 2005 #4" w:history="1">
        <w:r w:rsidR="00A874EB" w:rsidRPr="00AA326B">
          <w:rPr>
            <w:rFonts w:ascii="Book Antiqua" w:hAnsi="Book Antiqua" w:cs="Times New Roman"/>
            <w:noProof/>
            <w:sz w:val="24"/>
            <w:szCs w:val="24"/>
            <w:vertAlign w:val="superscript"/>
          </w:rPr>
          <w:t>4</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802046" w:rsidRPr="00AA326B">
        <w:rPr>
          <w:rFonts w:ascii="Book Antiqua" w:hAnsi="Book Antiqua" w:cs="Times New Roman"/>
          <w:sz w:val="24"/>
          <w:szCs w:val="24"/>
        </w:rPr>
        <w:t>.</w:t>
      </w:r>
      <w:r w:rsidR="00802046" w:rsidRPr="00AA326B">
        <w:rPr>
          <w:rFonts w:ascii="Book Antiqua" w:hAnsi="Book Antiqua" w:cs="Times New Roman"/>
          <w:color w:val="FF0000"/>
          <w:sz w:val="24"/>
          <w:szCs w:val="24"/>
        </w:rPr>
        <w:t xml:space="preserve"> </w:t>
      </w:r>
      <w:r w:rsidR="00F37E54" w:rsidRPr="00AA326B">
        <w:rPr>
          <w:rFonts w:ascii="Book Antiqua" w:hAnsi="Book Antiqua" w:cs="Times New Roman"/>
          <w:sz w:val="24"/>
          <w:szCs w:val="24"/>
        </w:rPr>
        <w:t xml:space="preserve">Since the introduction of </w:t>
      </w:r>
      <w:r w:rsidR="00B475FB" w:rsidRPr="00AA326B">
        <w:rPr>
          <w:rFonts w:ascii="Book Antiqua" w:hAnsi="Book Antiqua" w:cs="Times New Roman"/>
          <w:sz w:val="24"/>
          <w:szCs w:val="24"/>
        </w:rPr>
        <w:t xml:space="preserve">Kasai </w:t>
      </w:r>
      <w:r w:rsidR="00F37E54" w:rsidRPr="00AA326B">
        <w:rPr>
          <w:rFonts w:ascii="Book Antiqua" w:hAnsi="Book Antiqua" w:cs="Times New Roman"/>
          <w:sz w:val="24"/>
          <w:szCs w:val="24"/>
        </w:rPr>
        <w:t>hepato</w:t>
      </w:r>
      <w:r w:rsidR="00E41B82" w:rsidRPr="00AA326B">
        <w:rPr>
          <w:rFonts w:ascii="Book Antiqua" w:hAnsi="Book Antiqua" w:cs="Times New Roman"/>
          <w:sz w:val="24"/>
          <w:szCs w:val="24"/>
        </w:rPr>
        <w:t>porto</w:t>
      </w:r>
      <w:r w:rsidR="00F37E54" w:rsidRPr="00AA326B">
        <w:rPr>
          <w:rFonts w:ascii="Book Antiqua" w:hAnsi="Book Antiqua" w:cs="Times New Roman"/>
          <w:sz w:val="24"/>
          <w:szCs w:val="24"/>
        </w:rPr>
        <w:t>enterostomy (HPE), long term survival</w:t>
      </w:r>
      <w:r w:rsidR="00FF4422" w:rsidRPr="00AA326B">
        <w:rPr>
          <w:rFonts w:ascii="Book Antiqua" w:hAnsi="Book Antiqua" w:cs="Times New Roman"/>
          <w:sz w:val="24"/>
          <w:szCs w:val="24"/>
        </w:rPr>
        <w:t xml:space="preserve"> of children with BA</w:t>
      </w:r>
      <w:r w:rsidR="00F37E54" w:rsidRPr="00AA326B">
        <w:rPr>
          <w:rFonts w:ascii="Book Antiqua" w:hAnsi="Book Antiqua" w:cs="Times New Roman"/>
          <w:sz w:val="24"/>
          <w:szCs w:val="24"/>
        </w:rPr>
        <w:t xml:space="preserve"> has been possible</w:t>
      </w:r>
      <w:r w:rsidR="007D2364" w:rsidRPr="00AA326B">
        <w:rPr>
          <w:rFonts w:ascii="Book Antiqua" w:hAnsi="Book Antiqua" w:cs="Times New Roman"/>
          <w:sz w:val="24"/>
          <w:szCs w:val="24"/>
        </w:rPr>
        <w:t xml:space="preserve"> </w:t>
      </w:r>
      <w:r w:rsidR="004214DA" w:rsidRPr="00AA326B">
        <w:rPr>
          <w:rFonts w:ascii="Book Antiqua" w:hAnsi="Book Antiqua" w:cs="Times New Roman"/>
          <w:sz w:val="24"/>
          <w:szCs w:val="24"/>
          <w:vertAlign w:val="superscript"/>
        </w:rPr>
        <w:fldChar w:fldCharType="begin">
          <w:fldData xml:space="preserve">PEVuZE5vdGU+PENpdGU+PEF1dGhvcj5DaGFyZG90PC9BdXRob3I+PFllYXI+MjAwNjwvWWVhcj48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dXRyaXRpb248L2FiYnItMT48L2FsdC1wZXJpb2RpY2FsPjxwYWdlcz5TMTEtNjwvcGFnZXM+PHZv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</w:fldData>
        </w:fldChar>
      </w:r>
      <w:r w:rsidR="00FC34F4" w:rsidRPr="00AA326B">
        <w:rPr>
          <w:rFonts w:ascii="Book Antiqua" w:hAnsi="Book Antiqua" w:cs="Times New Roman"/>
          <w:sz w:val="24"/>
          <w:szCs w:val="24"/>
          <w:vertAlign w:val="superscript"/>
        </w:rPr>
        <w:instrText xml:space="preserve"> ADDIN EN.CITE </w:instrText>
      </w:r>
      <w:r w:rsidR="00FC34F4" w:rsidRPr="00AA326B">
        <w:rPr>
          <w:rFonts w:ascii="Book Antiqua" w:hAnsi="Book Antiqua" w:cs="Times New Roman"/>
          <w:sz w:val="24"/>
          <w:szCs w:val="24"/>
          <w:vertAlign w:val="superscript"/>
        </w:rPr>
        <w:fldChar w:fldCharType="begin">
          <w:fldData xml:space="preserve">PEVuZE5vdGU+PENpdGU+PEF1dGhvcj5DaGFyZG90PC9BdXRob3I+PFllYXI+MjAwNjwvWWVhcj48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dXRyaXRpb248L2FiYnItMT48L2FsdC1wZXJpb2RpY2FsPjxwYWdlcz5TMTEtNjwvcGFnZXM+PHZv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</w:fldData>
        </w:fldChar>
      </w:r>
      <w:r w:rsidR="00FC34F4" w:rsidRPr="00AA326B">
        <w:rPr>
          <w:rFonts w:ascii="Book Antiqua" w:hAnsi="Book Antiqua" w:cs="Times New Roman"/>
          <w:sz w:val="24"/>
          <w:szCs w:val="24"/>
          <w:vertAlign w:val="superscript"/>
        </w:rPr>
        <w:instrText xml:space="preserve"> ADDIN EN.CITE.DATA </w:instrText>
      </w:r>
      <w:r w:rsidR="00FC34F4" w:rsidRPr="00AA326B">
        <w:rPr>
          <w:rFonts w:ascii="Book Antiqua" w:hAnsi="Book Antiqua" w:cs="Times New Roman"/>
          <w:sz w:val="24"/>
          <w:szCs w:val="24"/>
          <w:vertAlign w:val="superscript"/>
        </w:rPr>
      </w:r>
      <w:r w:rsidR="00FC34F4"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 w:tooltip="Chardot, 2006 #1" w:history="1">
        <w:r w:rsidR="00A874EB" w:rsidRPr="00AA326B">
          <w:rPr>
            <w:rFonts w:ascii="Book Antiqua" w:hAnsi="Book Antiqua" w:cs="Times New Roman"/>
            <w:noProof/>
            <w:sz w:val="24"/>
            <w:szCs w:val="24"/>
            <w:vertAlign w:val="superscript"/>
          </w:rPr>
          <w:t>1</w:t>
        </w:r>
      </w:hyperlink>
      <w:r w:rsidR="004214DA" w:rsidRPr="00AA326B">
        <w:rPr>
          <w:rFonts w:ascii="Book Antiqua" w:hAnsi="Book Antiqua" w:cs="Times New Roman"/>
          <w:noProof/>
          <w:sz w:val="24"/>
          <w:szCs w:val="24"/>
          <w:vertAlign w:val="superscript"/>
        </w:rPr>
        <w:t xml:space="preserve">, </w:t>
      </w:r>
      <w:hyperlink w:anchor="_ENREF_2" w:tooltip="Schreiber, 2002 #2" w:history="1">
        <w:r w:rsidR="00A874EB" w:rsidRPr="00AA326B">
          <w:rPr>
            <w:rFonts w:ascii="Book Antiqua" w:hAnsi="Book Antiqua" w:cs="Times New Roman"/>
            <w:noProof/>
            <w:sz w:val="24"/>
            <w:szCs w:val="24"/>
            <w:vertAlign w:val="superscript"/>
          </w:rPr>
          <w:t>2</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F37E54" w:rsidRPr="00AA326B">
        <w:rPr>
          <w:rFonts w:ascii="Book Antiqua" w:hAnsi="Book Antiqua" w:cs="Times New Roman"/>
          <w:sz w:val="24"/>
          <w:szCs w:val="24"/>
        </w:rPr>
        <w:t xml:space="preserve">. </w:t>
      </w:r>
      <w:r w:rsidR="00E41B82" w:rsidRPr="00AA326B">
        <w:rPr>
          <w:rFonts w:ascii="Book Antiqua" w:hAnsi="Book Antiqua" w:cs="Times New Roman"/>
          <w:sz w:val="24"/>
          <w:szCs w:val="24"/>
        </w:rPr>
        <w:t>However, t</w:t>
      </w:r>
      <w:r w:rsidR="00F37E54" w:rsidRPr="00AA326B">
        <w:rPr>
          <w:rFonts w:ascii="Book Antiqua" w:hAnsi="Book Antiqua" w:cs="Times New Roman"/>
          <w:sz w:val="24"/>
          <w:szCs w:val="24"/>
        </w:rPr>
        <w:t xml:space="preserve">he surgery can </w:t>
      </w:r>
      <w:r w:rsidR="003447A9" w:rsidRPr="00AA326B">
        <w:rPr>
          <w:rFonts w:ascii="Book Antiqua" w:hAnsi="Book Antiqua" w:cs="Times New Roman"/>
          <w:sz w:val="24"/>
          <w:szCs w:val="24"/>
        </w:rPr>
        <w:t>only provide temporary relief to</w:t>
      </w:r>
      <w:r w:rsidR="00F37E54" w:rsidRPr="00AA326B">
        <w:rPr>
          <w:rFonts w:ascii="Book Antiqua" w:hAnsi="Book Antiqua" w:cs="Times New Roman"/>
          <w:sz w:val="24"/>
          <w:szCs w:val="24"/>
        </w:rPr>
        <w:t xml:space="preserve"> the bil</w:t>
      </w:r>
      <w:r w:rsidR="00500375" w:rsidRPr="00AA326B">
        <w:rPr>
          <w:rFonts w:ascii="Book Antiqua" w:hAnsi="Book Antiqua" w:cs="Times New Roman"/>
          <w:sz w:val="24"/>
          <w:szCs w:val="24"/>
        </w:rPr>
        <w:t xml:space="preserve">iary obstruction and </w:t>
      </w:r>
      <w:r w:rsidR="00E41B82" w:rsidRPr="00AA326B">
        <w:rPr>
          <w:rFonts w:ascii="Book Antiqua" w:hAnsi="Book Antiqua" w:cs="Times New Roman"/>
          <w:sz w:val="24"/>
          <w:szCs w:val="24"/>
        </w:rPr>
        <w:t>has been considered as a bridge to eventual liver transplantation (LT)</w:t>
      </w:r>
      <w:r w:rsidR="004214DA" w:rsidRPr="00AA326B">
        <w:rPr>
          <w:rFonts w:ascii="Book Antiqua" w:hAnsi="Book Antiqua" w:cs="Times New Roman"/>
          <w:sz w:val="24"/>
          <w:szCs w:val="24"/>
          <w:vertAlign w:val="superscript"/>
        </w:rPr>
        <w:fldChar w:fldCharType="begin">
          <w:fldData xml:space="preserve">PEVuZE5vdGU+PENpdGU+PEF1dGhvcj5MaXU8L0F1dGhvcj48WWVhcj4yMDE3PC9ZZWFyPjxSZWNO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YWx0LXBlcmlvZGljYWw+PHBhZ2VzPjUzMy01Mzc8L3BhZ2VzPjx2b2x1bWU+MTYxPC92b2x1bWU+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YWJici0xPjwvYWx0LXBlcmlvZGljYWw+PHBhZ2VzPjE0ODItOTU8L3BhZ2VzPjx2b2x1bWU+MTM8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MT48L2FsdC1wZXJpb2RpY2FsPjxwYWdlcz45OTctMTAwMDwvcGFnZXM+PHZvbHVtZT4zODwvdm9s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PEVuZE5vdGU+PENpdGU+PEF1dGhvcj5MaXU8L0F1dGhvcj48WWVhcj4yMDE3PC9ZZWFyPjxSZWNO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YWx0LXBlcmlvZGljYWw+PHBhZ2VzPjUzMy01Mzc8L3BhZ2VzPjx2b2x1bWU+MTYxPC92b2x1bWU+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YWJici0xPjwvYWx0LXBlcmlvZGljYWw+PHBhZ2VzPjE0ODItOTU8L3BhZ2VzPjx2b2x1bWU+MTM8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MT48L2FsdC1wZXJpb2RpY2FsPjxwYWdlcz45OTctMTAwMDwvcGFnZXM+PHZvbHVtZT4zODwvdm9s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3" w:tooltip="Liu, 2017 #3" w:history="1">
        <w:r w:rsidR="00A874EB" w:rsidRPr="00AA326B">
          <w:rPr>
            <w:rFonts w:ascii="Book Antiqua" w:hAnsi="Book Antiqua" w:cs="Times New Roman"/>
            <w:noProof/>
            <w:sz w:val="24"/>
            <w:szCs w:val="24"/>
            <w:vertAlign w:val="superscript"/>
          </w:rPr>
          <w:t>3</w:t>
        </w:r>
      </w:hyperlink>
      <w:r w:rsidR="007627CC">
        <w:rPr>
          <w:rFonts w:ascii="Book Antiqua" w:hAnsi="Book Antiqua" w:cs="Times New Roman"/>
          <w:noProof/>
          <w:sz w:val="24"/>
          <w:szCs w:val="24"/>
          <w:vertAlign w:val="superscript"/>
        </w:rPr>
        <w:t>,</w:t>
      </w:r>
      <w:hyperlink w:anchor="_ENREF_5" w:tooltip="Shneider, 2007 #5" w:history="1">
        <w:r w:rsidR="00A874EB" w:rsidRPr="00AA326B">
          <w:rPr>
            <w:rFonts w:ascii="Book Antiqua" w:hAnsi="Book Antiqua" w:cs="Times New Roman"/>
            <w:noProof/>
            <w:sz w:val="24"/>
            <w:szCs w:val="24"/>
            <w:vertAlign w:val="superscript"/>
          </w:rPr>
          <w:t>5</w:t>
        </w:r>
      </w:hyperlink>
      <w:r w:rsidR="007627CC">
        <w:rPr>
          <w:rFonts w:ascii="Book Antiqua" w:hAnsi="Book Antiqua" w:cs="Times New Roman"/>
          <w:noProof/>
          <w:sz w:val="24"/>
          <w:szCs w:val="24"/>
          <w:vertAlign w:val="superscript"/>
        </w:rPr>
        <w:t>,</w:t>
      </w:r>
      <w:hyperlink w:anchor="_ENREF_6" w:tooltip="Nio, 2003 #6" w:history="1">
        <w:r w:rsidR="00A874EB" w:rsidRPr="00AA326B">
          <w:rPr>
            <w:rFonts w:ascii="Book Antiqua" w:hAnsi="Book Antiqua" w:cs="Times New Roman"/>
            <w:noProof/>
            <w:sz w:val="24"/>
            <w:szCs w:val="24"/>
            <w:vertAlign w:val="superscript"/>
          </w:rPr>
          <w:t>6</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E41B82" w:rsidRPr="00AA326B">
        <w:rPr>
          <w:rFonts w:ascii="Book Antiqua" w:hAnsi="Book Antiqua" w:cs="Times New Roman"/>
          <w:sz w:val="24"/>
          <w:szCs w:val="24"/>
        </w:rPr>
        <w:t>.</w:t>
      </w:r>
      <w:r w:rsidR="00500375" w:rsidRPr="00AA326B">
        <w:rPr>
          <w:rFonts w:ascii="Book Antiqua" w:hAnsi="Book Antiqua" w:cs="Times New Roman"/>
          <w:sz w:val="24"/>
          <w:szCs w:val="24"/>
        </w:rPr>
        <w:t xml:space="preserve"> </w:t>
      </w:r>
    </w:p>
    <w:p w14:paraId="709E1AEC" w14:textId="67EF926B" w:rsidR="0018316F" w:rsidRPr="00AA326B" w:rsidRDefault="00FF4422" w:rsidP="00EC070E">
      <w:pPr>
        <w:pStyle w:val="a6"/>
        <w:spacing w:line="360" w:lineRule="auto"/>
        <w:ind w:firstLineChars="100" w:firstLine="240"/>
        <w:jc w:val="both"/>
        <w:rPr>
          <w:rFonts w:ascii="Book Antiqua" w:hAnsi="Book Antiqua" w:cs="Times New Roman"/>
          <w:sz w:val="24"/>
          <w:szCs w:val="24"/>
          <w:lang w:eastAsia="zh-CN"/>
        </w:rPr>
      </w:pPr>
      <w:r w:rsidRPr="00AA326B">
        <w:rPr>
          <w:rFonts w:ascii="Book Antiqua" w:hAnsi="Book Antiqua" w:cs="Times New Roman"/>
          <w:sz w:val="24"/>
          <w:szCs w:val="24"/>
        </w:rPr>
        <w:t>In</w:t>
      </w:r>
      <w:r w:rsidR="00691846" w:rsidRPr="00AA326B">
        <w:rPr>
          <w:rFonts w:ascii="Book Antiqua" w:hAnsi="Book Antiqua" w:cs="Times New Roman"/>
          <w:sz w:val="24"/>
          <w:szCs w:val="24"/>
        </w:rPr>
        <w:t xml:space="preserve"> ind</w:t>
      </w:r>
      <w:r w:rsidR="00B475FB" w:rsidRPr="00AA326B">
        <w:rPr>
          <w:rFonts w:ascii="Book Antiqua" w:hAnsi="Book Antiqua" w:cs="Times New Roman"/>
          <w:sz w:val="24"/>
          <w:szCs w:val="24"/>
        </w:rPr>
        <w:t>ividuals surviving with</w:t>
      </w:r>
      <w:r w:rsidR="00691846" w:rsidRPr="00AA326B">
        <w:rPr>
          <w:rFonts w:ascii="Book Antiqua" w:hAnsi="Book Antiqua" w:cs="Times New Roman"/>
          <w:sz w:val="24"/>
          <w:szCs w:val="24"/>
        </w:rPr>
        <w:t xml:space="preserve"> native livers after HPE</w:t>
      </w:r>
      <w:r w:rsidRPr="00AA326B">
        <w:rPr>
          <w:rFonts w:ascii="Book Antiqua" w:hAnsi="Book Antiqua" w:cs="Times New Roman"/>
          <w:sz w:val="24"/>
          <w:szCs w:val="24"/>
        </w:rPr>
        <w:t xml:space="preserve">, </w:t>
      </w:r>
      <w:r w:rsidR="0076503F" w:rsidRPr="00AA326B">
        <w:rPr>
          <w:rFonts w:ascii="Book Antiqua" w:hAnsi="Book Antiqua" w:cs="Times New Roman"/>
          <w:sz w:val="24"/>
          <w:szCs w:val="24"/>
        </w:rPr>
        <w:t>long term follow up is</w:t>
      </w:r>
      <w:r w:rsidR="00500375" w:rsidRPr="00AA326B">
        <w:rPr>
          <w:rFonts w:ascii="Book Antiqua" w:hAnsi="Book Antiqua" w:cs="Times New Roman"/>
          <w:sz w:val="24"/>
          <w:szCs w:val="24"/>
        </w:rPr>
        <w:t xml:space="preserve"> </w:t>
      </w:r>
      <w:r w:rsidR="00691846" w:rsidRPr="00AA326B">
        <w:rPr>
          <w:rFonts w:ascii="Book Antiqua" w:hAnsi="Book Antiqua" w:cs="Times New Roman"/>
          <w:sz w:val="24"/>
          <w:szCs w:val="24"/>
        </w:rPr>
        <w:t>necessary</w:t>
      </w:r>
      <w:r w:rsidR="00500375" w:rsidRPr="00AA326B">
        <w:rPr>
          <w:rFonts w:ascii="Book Antiqua" w:hAnsi="Book Antiqua" w:cs="Times New Roman"/>
          <w:sz w:val="24"/>
          <w:szCs w:val="24"/>
        </w:rPr>
        <w:t xml:space="preserve"> to </w:t>
      </w:r>
      <w:r w:rsidR="00B475FB" w:rsidRPr="00AA326B">
        <w:rPr>
          <w:rFonts w:ascii="Book Antiqua" w:hAnsi="Book Antiqua" w:cs="Times New Roman"/>
          <w:sz w:val="24"/>
          <w:szCs w:val="24"/>
        </w:rPr>
        <w:t>ascertain</w:t>
      </w:r>
      <w:r w:rsidR="00500375" w:rsidRPr="00AA326B">
        <w:rPr>
          <w:rFonts w:ascii="Book Antiqua" w:hAnsi="Book Antiqua" w:cs="Times New Roman"/>
          <w:sz w:val="24"/>
          <w:szCs w:val="24"/>
        </w:rPr>
        <w:t xml:space="preserve"> the health status and to detect complications of biliary cirrhosis</w: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bT43PC9SZWNOdW0+PERpc3BsYXlUZXh0Pls3LTldPC9EaXNwbGF5VGV4dD48cmVjb3JkPjxyZWMt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ZGlhdHJpY3M8L2FiYnItMT48L2FsdC1wZXJpb2RpY2FsPjxwYWdlcz41MzktNTQ2LmUyPC9wYWdl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PjwvYWx0LXBlcmlvZGljYWw+PHBhZ2VzPjUxMC04PC9wYWdlcz48dm9sdW1lPjMyPC92b2x1bWU+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cGVyaW9kaWNhbD48cGFnZXM+NDQzLTUwPC9wYWdlcz48dm9sdW1lPjQ4PC92b2x1bWU+PG51bWJl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bT43PC9SZWNOdW0+PERpc3BsYXlUZXh0Pls3LTldPC9EaXNwbGF5VGV4dD48cmVjb3JkPjxyZWMt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ZGlhdHJpY3M8L2FiYnItMT48L2FsdC1wZXJpb2RpY2FsPjxwYWdlcz41MzktNTQ2LmUyPC9wYWdl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PjwvYWx0LXBlcmlvZGljYWw+PHBhZ2VzPjUxMC04PC9wYWdlcz48dm9sdW1lPjMyPC92b2x1bWU+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cGVyaW9kaWNhbD48cGFnZXM+NDQzLTUwPC9wYWdlcz48dm9sdW1lPjQ4PC92b2x1bWU+PG51bWJl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7-9</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7D2364" w:rsidRPr="00AA326B">
        <w:rPr>
          <w:rFonts w:ascii="Book Antiqua" w:hAnsi="Book Antiqua" w:cs="Times New Roman"/>
          <w:sz w:val="24"/>
          <w:szCs w:val="24"/>
        </w:rPr>
        <w:t>.</w:t>
      </w:r>
      <w:r w:rsidR="002A7F95" w:rsidRPr="00AA326B">
        <w:rPr>
          <w:rFonts w:ascii="Book Antiqua" w:hAnsi="Book Antiqua" w:cs="Times New Roman"/>
          <w:sz w:val="24"/>
          <w:szCs w:val="24"/>
          <w:vertAlign w:val="superscript"/>
        </w:rPr>
        <w:t xml:space="preserve"> </w:t>
      </w:r>
      <w:r w:rsidR="00B475FB" w:rsidRPr="00AA326B">
        <w:rPr>
          <w:rFonts w:ascii="Book Antiqua" w:hAnsi="Book Antiqua" w:cs="Times New Roman"/>
          <w:sz w:val="24"/>
          <w:szCs w:val="24"/>
        </w:rPr>
        <w:t>M</w:t>
      </w:r>
      <w:r w:rsidR="0076503F" w:rsidRPr="00AA326B">
        <w:rPr>
          <w:rFonts w:ascii="Book Antiqua" w:hAnsi="Book Antiqua" w:cs="Times New Roman"/>
          <w:sz w:val="24"/>
          <w:szCs w:val="24"/>
        </w:rPr>
        <w:t>alnutrition</w:t>
      </w:r>
      <w:r w:rsidR="004214DA" w:rsidRPr="00AA326B">
        <w:rPr>
          <w:rFonts w:ascii="Book Antiqua" w:hAnsi="Book Antiqua" w:cs="Times New Roman"/>
          <w:sz w:val="24"/>
          <w:szCs w:val="24"/>
          <w:vertAlign w:val="superscript"/>
        </w:rPr>
        <w:fldChar w:fldCharType="begin">
          <w:fldData xml:space="preserve">PEVuZE5vdGU+PENpdGU+PEF1dGhvcj5EZVJ1c3NvPC9BdXRob3I+PFllYXI+MjAwNzwvWWVhcj48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</w:fldData>
        </w:fldChar>
      </w:r>
      <w:r w:rsidR="00FC34F4" w:rsidRPr="00AA326B">
        <w:rPr>
          <w:rFonts w:ascii="Book Antiqua" w:hAnsi="Book Antiqua" w:cs="Times New Roman"/>
          <w:sz w:val="24"/>
          <w:szCs w:val="24"/>
          <w:vertAlign w:val="superscript"/>
        </w:rPr>
        <w:instrText xml:space="preserve"> ADDIN EN.CITE </w:instrText>
      </w:r>
      <w:r w:rsidR="00FC34F4" w:rsidRPr="00AA326B">
        <w:rPr>
          <w:rFonts w:ascii="Book Antiqua" w:hAnsi="Book Antiqua" w:cs="Times New Roman"/>
          <w:sz w:val="24"/>
          <w:szCs w:val="24"/>
          <w:vertAlign w:val="superscript"/>
        </w:rPr>
        <w:fldChar w:fldCharType="begin">
          <w:fldData xml:space="preserve">PEVuZE5vdGU+PENpdGU+PEF1dGhvcj5EZVJ1c3NvPC9BdXRob3I+PFllYXI+MjAwNzwvWWVhcj48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</w:fldData>
        </w:fldChar>
      </w:r>
      <w:r w:rsidR="00FC34F4" w:rsidRPr="00AA326B">
        <w:rPr>
          <w:rFonts w:ascii="Book Antiqua" w:hAnsi="Book Antiqua" w:cs="Times New Roman"/>
          <w:sz w:val="24"/>
          <w:szCs w:val="24"/>
          <w:vertAlign w:val="superscript"/>
        </w:rPr>
        <w:instrText xml:space="preserve"> ADDIN EN.CITE.DATA </w:instrText>
      </w:r>
      <w:r w:rsidR="00FC34F4" w:rsidRPr="00AA326B">
        <w:rPr>
          <w:rFonts w:ascii="Book Antiqua" w:hAnsi="Book Antiqua" w:cs="Times New Roman"/>
          <w:sz w:val="24"/>
          <w:szCs w:val="24"/>
          <w:vertAlign w:val="superscript"/>
        </w:rPr>
      </w:r>
      <w:r w:rsidR="00FC34F4"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0" w:tooltip="DeRusso, 2007 #10" w:history="1">
        <w:r w:rsidR="00A874EB" w:rsidRPr="00AA326B">
          <w:rPr>
            <w:rFonts w:ascii="Book Antiqua" w:hAnsi="Book Antiqua" w:cs="Times New Roman"/>
            <w:noProof/>
            <w:sz w:val="24"/>
            <w:szCs w:val="24"/>
            <w:vertAlign w:val="superscript"/>
          </w:rPr>
          <w:t>10</w:t>
        </w:r>
      </w:hyperlink>
      <w:r w:rsidR="007627CC">
        <w:rPr>
          <w:rFonts w:ascii="Book Antiqua" w:hAnsi="Book Antiqua" w:cs="Times New Roman"/>
          <w:noProof/>
          <w:sz w:val="24"/>
          <w:szCs w:val="24"/>
          <w:vertAlign w:val="superscript"/>
        </w:rPr>
        <w:t>,</w:t>
      </w:r>
      <w:hyperlink w:anchor="_ENREF_11" w:tooltip="Shepherd, 1991 #11" w:history="1">
        <w:r w:rsidR="00A874EB" w:rsidRPr="00AA326B">
          <w:rPr>
            <w:rFonts w:ascii="Book Antiqua" w:hAnsi="Book Antiqua" w:cs="Times New Roman"/>
            <w:noProof/>
            <w:sz w:val="24"/>
            <w:szCs w:val="24"/>
            <w:vertAlign w:val="superscript"/>
          </w:rPr>
          <w:t>11</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7D2364" w:rsidRPr="00AA326B">
        <w:rPr>
          <w:rFonts w:ascii="Book Antiqua" w:hAnsi="Book Antiqua" w:cs="Times New Roman"/>
          <w:sz w:val="24"/>
          <w:szCs w:val="24"/>
        </w:rPr>
        <w:t>,</w:t>
      </w:r>
      <w:r w:rsidR="0076503F" w:rsidRPr="00AA326B">
        <w:rPr>
          <w:rFonts w:ascii="Book Antiqua" w:hAnsi="Book Antiqua" w:cs="Times New Roman"/>
          <w:sz w:val="24"/>
          <w:szCs w:val="24"/>
        </w:rPr>
        <w:t xml:space="preserve"> cholangitis</w:t>
      </w:r>
      <w:r w:rsidR="004214DA" w:rsidRPr="00AA326B">
        <w:rPr>
          <w:rFonts w:ascii="Book Antiqua" w:hAnsi="Book Antiqua" w:cs="Times New Roman"/>
          <w:sz w:val="24"/>
          <w:szCs w:val="24"/>
          <w:vertAlign w:val="superscript"/>
        </w:rPr>
        <w:fldChar w:fldCharType="begin">
          <w:fldData xml:space="preserve">PEVuZE5vdGU+PENpdGU+PEF1dGhvcj5MdW56bWFubjwvQXV0aG9yPjxZZWFyPjE5OTk8L1llYXI+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</w:fldData>
        </w:fldChar>
      </w:r>
      <w:r w:rsidR="00FC34F4" w:rsidRPr="00AA326B">
        <w:rPr>
          <w:rFonts w:ascii="Book Antiqua" w:hAnsi="Book Antiqua" w:cs="Times New Roman"/>
          <w:sz w:val="24"/>
          <w:szCs w:val="24"/>
          <w:vertAlign w:val="superscript"/>
        </w:rPr>
        <w:instrText xml:space="preserve"> ADDIN EN.CITE </w:instrText>
      </w:r>
      <w:r w:rsidR="00FC34F4" w:rsidRPr="00AA326B">
        <w:rPr>
          <w:rFonts w:ascii="Book Antiqua" w:hAnsi="Book Antiqua" w:cs="Times New Roman"/>
          <w:sz w:val="24"/>
          <w:szCs w:val="24"/>
          <w:vertAlign w:val="superscript"/>
        </w:rPr>
        <w:fldChar w:fldCharType="begin">
          <w:fldData xml:space="preserve">PEVuZE5vdGU+PENpdGU+PEF1dGhvcj5MdW56bWFubjwvQXV0aG9yPjxZZWFyPjE5OTk8L1llYXI+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</w:fldData>
        </w:fldChar>
      </w:r>
      <w:r w:rsidR="00FC34F4" w:rsidRPr="00AA326B">
        <w:rPr>
          <w:rFonts w:ascii="Book Antiqua" w:hAnsi="Book Antiqua" w:cs="Times New Roman"/>
          <w:sz w:val="24"/>
          <w:szCs w:val="24"/>
          <w:vertAlign w:val="superscript"/>
        </w:rPr>
        <w:instrText xml:space="preserve"> ADDIN EN.CITE.DATA </w:instrText>
      </w:r>
      <w:r w:rsidR="00FC34F4" w:rsidRPr="00AA326B">
        <w:rPr>
          <w:rFonts w:ascii="Book Antiqua" w:hAnsi="Book Antiqua" w:cs="Times New Roman"/>
          <w:sz w:val="24"/>
          <w:szCs w:val="24"/>
          <w:vertAlign w:val="superscript"/>
        </w:rPr>
      </w:r>
      <w:r w:rsidR="00FC34F4"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2" w:tooltip="Lunzmann, 1999 #12" w:history="1">
        <w:r w:rsidR="00A874EB" w:rsidRPr="00AA326B">
          <w:rPr>
            <w:rFonts w:ascii="Book Antiqua" w:hAnsi="Book Antiqua" w:cs="Times New Roman"/>
            <w:noProof/>
            <w:sz w:val="24"/>
            <w:szCs w:val="24"/>
            <w:vertAlign w:val="superscript"/>
          </w:rPr>
          <w:t>12</w:t>
        </w:r>
      </w:hyperlink>
      <w:r w:rsidR="007627CC">
        <w:rPr>
          <w:rFonts w:ascii="Book Antiqua" w:hAnsi="Book Antiqua" w:cs="Times New Roman"/>
          <w:noProof/>
          <w:sz w:val="24"/>
          <w:szCs w:val="24"/>
          <w:vertAlign w:val="superscript"/>
        </w:rPr>
        <w:t>,</w:t>
      </w:r>
      <w:hyperlink w:anchor="_ENREF_13" w:tooltip="Wu, 2001 #13" w:history="1">
        <w:r w:rsidR="00A874EB" w:rsidRPr="00AA326B">
          <w:rPr>
            <w:rFonts w:ascii="Book Antiqua" w:hAnsi="Book Antiqua" w:cs="Times New Roman"/>
            <w:noProof/>
            <w:sz w:val="24"/>
            <w:szCs w:val="24"/>
            <w:vertAlign w:val="superscript"/>
          </w:rPr>
          <w:t>13</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7D2364" w:rsidRPr="00AA326B">
        <w:rPr>
          <w:rFonts w:ascii="Book Antiqua" w:hAnsi="Book Antiqua" w:cs="Times New Roman"/>
          <w:sz w:val="24"/>
          <w:szCs w:val="24"/>
        </w:rPr>
        <w:t>,</w:t>
      </w:r>
      <w:r w:rsidR="0076503F" w:rsidRPr="00AA326B">
        <w:rPr>
          <w:rFonts w:ascii="Book Antiqua" w:hAnsi="Book Antiqua" w:cs="Times New Roman"/>
          <w:sz w:val="24"/>
          <w:szCs w:val="24"/>
        </w:rPr>
        <w:t xml:space="preserve"> and fractures</w:t>
      </w:r>
      <w:r w:rsidR="00B475FB" w:rsidRPr="00AA326B">
        <w:rPr>
          <w:rFonts w:ascii="Book Antiqua" w:hAnsi="Book Antiqua" w:cs="Times New Roman"/>
          <w:sz w:val="24"/>
          <w:szCs w:val="24"/>
        </w:rPr>
        <w:t xml:space="preserve"> are common medical complications</w:t>
      </w:r>
      <w:r w:rsidR="004214DA" w:rsidRPr="00AA326B">
        <w:rPr>
          <w:rFonts w:ascii="Book Antiqua" w:hAnsi="Book Antiqua" w:cs="Times New Roman"/>
          <w:sz w:val="24"/>
          <w:szCs w:val="24"/>
          <w:vertAlign w:val="superscript"/>
        </w:rPr>
        <w:fldChar w:fldCharType="begin">
          <w:fldData xml:space="preserve">PEVuZE5vdGU+PENpdGU+PEF1dGhvcj5Pa2FkYTwvQXV0aG9yPjxZZWFyPjIwMTI8L1llYXI+PFJl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ZXJpb2RpY2FsPjxwYWdlcz4yODQtNzwvcGFnZXM+PHZvbHVtZT40PC92b2x1bWU+PG51bWJlcj4x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IEdhc3Ryb2VudGVyb2wgTnV0cjwvZnVsbC10aXRsZT48YWJici0xPkpvdXJuYWwgb2YgcGVkaWF0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PEVuZE5vdGU+PENpdGU+PEF1dGhvcj5Pa2FkYTwvQXV0aG9yPjxZZWFyPjIwMTI8L1llYXI+PFJl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ZXJpb2RpY2FsPjxwYWdlcz4yODQtNzwvcGFnZXM+PHZvbHVtZT40PC92b2x1bWU+PG51bWJlcj4x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IEdhc3Ryb2VudGVyb2wgTnV0cjwvZnVsbC10aXRsZT48YWJici0xPkpvdXJuYWwgb2YgcGVkaWF0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4" w:tooltip="Okada, 2012 #14" w:history="1">
        <w:r w:rsidR="00A874EB" w:rsidRPr="00AA326B">
          <w:rPr>
            <w:rFonts w:ascii="Book Antiqua" w:hAnsi="Book Antiqua" w:cs="Times New Roman"/>
            <w:noProof/>
            <w:sz w:val="24"/>
            <w:szCs w:val="24"/>
            <w:vertAlign w:val="superscript"/>
          </w:rPr>
          <w:t>14</w:t>
        </w:r>
      </w:hyperlink>
      <w:r w:rsidR="007627CC">
        <w:rPr>
          <w:rFonts w:ascii="Book Antiqua" w:hAnsi="Book Antiqua" w:cs="Times New Roman"/>
          <w:noProof/>
          <w:sz w:val="24"/>
          <w:szCs w:val="24"/>
          <w:vertAlign w:val="superscript"/>
        </w:rPr>
        <w:t>,</w:t>
      </w:r>
      <w:hyperlink w:anchor="_ENREF_15" w:tooltip="Hogler, 2012 #15" w:history="1">
        <w:r w:rsidR="00A874EB" w:rsidRPr="00AA326B">
          <w:rPr>
            <w:rFonts w:ascii="Book Antiqua" w:hAnsi="Book Antiqua" w:cs="Times New Roman"/>
            <w:noProof/>
            <w:sz w:val="24"/>
            <w:szCs w:val="24"/>
            <w:vertAlign w:val="superscript"/>
          </w:rPr>
          <w:t>15</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76503F" w:rsidRPr="00AA326B">
        <w:rPr>
          <w:rFonts w:ascii="Book Antiqua" w:hAnsi="Book Antiqua" w:cs="Times New Roman"/>
          <w:sz w:val="24"/>
          <w:szCs w:val="24"/>
        </w:rPr>
        <w:t>.</w:t>
      </w:r>
      <w:r w:rsidR="00014AA5" w:rsidRPr="00AA326B">
        <w:rPr>
          <w:rFonts w:ascii="Book Antiqua" w:hAnsi="Book Antiqua" w:cs="Times New Roman"/>
          <w:sz w:val="24"/>
          <w:szCs w:val="24"/>
          <w:vertAlign w:val="superscript"/>
        </w:rPr>
        <w:t xml:space="preserve"> </w:t>
      </w:r>
      <w:r w:rsidR="00CA5275" w:rsidRPr="00AA326B">
        <w:rPr>
          <w:rFonts w:ascii="Book Antiqua" w:hAnsi="Book Antiqua" w:cs="Times New Roman"/>
          <w:sz w:val="24"/>
          <w:szCs w:val="24"/>
        </w:rPr>
        <w:t>Ng</w:t>
      </w:r>
      <w:r w:rsidR="00014AA5" w:rsidRPr="00AA326B">
        <w:rPr>
          <w:rFonts w:ascii="Book Antiqua" w:hAnsi="Book Antiqua" w:cs="Times New Roman"/>
          <w:sz w:val="24"/>
          <w:szCs w:val="24"/>
        </w:rPr>
        <w:t xml:space="preserve"> </w:t>
      </w:r>
      <w:r w:rsidR="00014AA5" w:rsidRPr="00AA326B">
        <w:rPr>
          <w:rFonts w:ascii="Book Antiqua" w:hAnsi="Book Antiqua" w:cs="Times New Roman"/>
          <w:i/>
          <w:sz w:val="24"/>
          <w:szCs w:val="24"/>
        </w:rPr>
        <w:t>et al</w:t>
      </w:r>
      <w:r w:rsidR="007627CC"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7627CC" w:rsidRPr="00AA326B">
        <w:rPr>
          <w:rFonts w:ascii="Book Antiqua" w:hAnsi="Book Antiqua" w:cs="Times New Roman"/>
          <w:sz w:val="24"/>
          <w:szCs w:val="24"/>
          <w:vertAlign w:val="superscript"/>
        </w:rPr>
        <w:instrText xml:space="preserve"> ADDIN EN.CITE </w:instrText>
      </w:r>
      <w:r w:rsidR="007627CC"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7627CC" w:rsidRPr="00AA326B">
        <w:rPr>
          <w:rFonts w:ascii="Book Antiqua" w:hAnsi="Book Antiqua" w:cs="Times New Roman"/>
          <w:sz w:val="24"/>
          <w:szCs w:val="24"/>
          <w:vertAlign w:val="superscript"/>
        </w:rPr>
        <w:instrText xml:space="preserve"> ADDIN EN.CITE.DATA </w:instrText>
      </w:r>
      <w:r w:rsidR="007627CC" w:rsidRPr="00AA326B">
        <w:rPr>
          <w:rFonts w:ascii="Book Antiqua" w:hAnsi="Book Antiqua" w:cs="Times New Roman"/>
          <w:sz w:val="24"/>
          <w:szCs w:val="24"/>
          <w:vertAlign w:val="superscript"/>
        </w:rPr>
      </w:r>
      <w:r w:rsidR="007627CC" w:rsidRPr="00AA326B">
        <w:rPr>
          <w:rFonts w:ascii="Book Antiqua" w:hAnsi="Book Antiqua" w:cs="Times New Roman"/>
          <w:sz w:val="24"/>
          <w:szCs w:val="24"/>
          <w:vertAlign w:val="superscript"/>
        </w:rPr>
        <w:fldChar w:fldCharType="end"/>
      </w:r>
      <w:r w:rsidR="007627CC" w:rsidRPr="00AA326B">
        <w:rPr>
          <w:rFonts w:ascii="Book Antiqua" w:hAnsi="Book Antiqua" w:cs="Times New Roman"/>
          <w:sz w:val="24"/>
          <w:szCs w:val="24"/>
          <w:vertAlign w:val="superscript"/>
        </w:rPr>
      </w:r>
      <w:r w:rsidR="007627CC" w:rsidRPr="00AA326B">
        <w:rPr>
          <w:rFonts w:ascii="Book Antiqua" w:hAnsi="Book Antiqua" w:cs="Times New Roman"/>
          <w:sz w:val="24"/>
          <w:szCs w:val="24"/>
          <w:vertAlign w:val="superscript"/>
        </w:rPr>
        <w:fldChar w:fldCharType="separate"/>
      </w:r>
      <w:r w:rsidR="007627CC" w:rsidRPr="00AA326B">
        <w:rPr>
          <w:rFonts w:ascii="Book Antiqua" w:hAnsi="Book Antiqua" w:cs="Times New Roman"/>
          <w:noProof/>
          <w:sz w:val="24"/>
          <w:szCs w:val="24"/>
          <w:vertAlign w:val="superscript"/>
        </w:rPr>
        <w:t>[</w:t>
      </w:r>
      <w:hyperlink w:anchor="_ENREF_7" w:tooltip="Ng, 2014 #7" w:history="1">
        <w:r w:rsidR="007627CC" w:rsidRPr="00AA326B">
          <w:rPr>
            <w:rFonts w:ascii="Book Antiqua" w:hAnsi="Book Antiqua" w:cs="Times New Roman"/>
            <w:noProof/>
            <w:sz w:val="24"/>
            <w:szCs w:val="24"/>
            <w:vertAlign w:val="superscript"/>
          </w:rPr>
          <w:t>7</w:t>
        </w:r>
      </w:hyperlink>
      <w:r w:rsidR="007627CC" w:rsidRPr="00AA326B">
        <w:rPr>
          <w:rFonts w:ascii="Book Antiqua" w:hAnsi="Book Antiqua" w:cs="Times New Roman"/>
          <w:noProof/>
          <w:sz w:val="24"/>
          <w:szCs w:val="24"/>
          <w:vertAlign w:val="superscript"/>
        </w:rPr>
        <w:t>]</w:t>
      </w:r>
      <w:r w:rsidR="007627CC" w:rsidRPr="00AA326B">
        <w:rPr>
          <w:rFonts w:ascii="Book Antiqua" w:hAnsi="Book Antiqua" w:cs="Times New Roman"/>
          <w:sz w:val="24"/>
          <w:szCs w:val="24"/>
          <w:vertAlign w:val="superscript"/>
        </w:rPr>
        <w:fldChar w:fldCharType="end"/>
      </w:r>
      <w:r w:rsidR="00014AA5" w:rsidRPr="00AA326B">
        <w:rPr>
          <w:rFonts w:ascii="Book Antiqua" w:hAnsi="Book Antiqua" w:cs="Times New Roman"/>
          <w:sz w:val="24"/>
          <w:szCs w:val="24"/>
        </w:rPr>
        <w:t xml:space="preserve"> reported that cholangitis and bone fractures are </w:t>
      </w:r>
      <w:r w:rsidR="00A56005" w:rsidRPr="00AA326B">
        <w:rPr>
          <w:rFonts w:ascii="Book Antiqua" w:hAnsi="Book Antiqua" w:cs="Times New Roman"/>
          <w:sz w:val="24"/>
          <w:szCs w:val="24"/>
        </w:rPr>
        <w:t xml:space="preserve">the two </w:t>
      </w:r>
      <w:r w:rsidR="00014AA5" w:rsidRPr="00AA326B">
        <w:rPr>
          <w:rFonts w:ascii="Book Antiqua" w:hAnsi="Book Antiqua" w:cs="Times New Roman"/>
          <w:sz w:val="24"/>
          <w:szCs w:val="24"/>
        </w:rPr>
        <w:t>major complications in long-term survivors of children with BA livi</w:t>
      </w:r>
      <w:r w:rsidR="00A56005" w:rsidRPr="00AA326B">
        <w:rPr>
          <w:rFonts w:ascii="Book Antiqua" w:hAnsi="Book Antiqua" w:cs="Times New Roman"/>
          <w:sz w:val="24"/>
          <w:szCs w:val="24"/>
        </w:rPr>
        <w:t xml:space="preserve">ng with </w:t>
      </w:r>
      <w:r w:rsidR="00B475FB" w:rsidRPr="00AA326B">
        <w:rPr>
          <w:rFonts w:ascii="Book Antiqua" w:hAnsi="Book Antiqua" w:cs="Times New Roman"/>
          <w:sz w:val="24"/>
          <w:szCs w:val="24"/>
        </w:rPr>
        <w:t>native livers.</w:t>
      </w:r>
      <w:r w:rsidR="00014AA5" w:rsidRPr="00AA326B">
        <w:rPr>
          <w:rFonts w:ascii="Book Antiqua" w:hAnsi="Book Antiqua" w:cs="Times New Roman"/>
          <w:sz w:val="24"/>
          <w:szCs w:val="24"/>
          <w:vertAlign w:val="superscript"/>
        </w:rPr>
        <w:t xml:space="preserve"> </w:t>
      </w:r>
      <w:r w:rsidR="00014AA5" w:rsidRPr="00AA326B">
        <w:rPr>
          <w:rFonts w:ascii="Book Antiqua" w:hAnsi="Book Antiqua" w:cs="Times New Roman"/>
          <w:sz w:val="24"/>
          <w:szCs w:val="24"/>
        </w:rPr>
        <w:t>More import</w:t>
      </w:r>
      <w:r w:rsidR="00802046" w:rsidRPr="00AA326B">
        <w:rPr>
          <w:rFonts w:ascii="Book Antiqua" w:hAnsi="Book Antiqua" w:cs="Times New Roman"/>
          <w:sz w:val="24"/>
          <w:szCs w:val="24"/>
        </w:rPr>
        <w:t>a</w:t>
      </w:r>
      <w:r w:rsidR="00014AA5" w:rsidRPr="00AA326B">
        <w:rPr>
          <w:rFonts w:ascii="Book Antiqua" w:hAnsi="Book Antiqua" w:cs="Times New Roman"/>
          <w:sz w:val="24"/>
          <w:szCs w:val="24"/>
        </w:rPr>
        <w:t>ntly, majority of these children have clinical or biochemical evidence of chronic liver disease</w:t>
      </w:r>
      <w:r w:rsidR="00802046" w:rsidRPr="00AA326B">
        <w:rPr>
          <w:rFonts w:ascii="Book Antiqua" w:hAnsi="Book Antiqua" w:cs="Times New Roman"/>
          <w:sz w:val="24"/>
          <w:szCs w:val="24"/>
        </w:rPr>
        <w:t xml:space="preserve"> (CLD)</w: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014AA5" w:rsidRPr="00AA326B">
        <w:rPr>
          <w:rFonts w:ascii="Book Antiqua" w:hAnsi="Book Antiqua" w:cs="Times New Roman"/>
          <w:sz w:val="24"/>
          <w:szCs w:val="24"/>
        </w:rPr>
        <w:t>.</w:t>
      </w:r>
      <w:r w:rsidRPr="00AA326B">
        <w:rPr>
          <w:rFonts w:ascii="Book Antiqua" w:hAnsi="Book Antiqua" w:cs="Times New Roman"/>
          <w:sz w:val="24"/>
          <w:szCs w:val="24"/>
          <w:vertAlign w:val="superscript"/>
        </w:rPr>
        <w:t xml:space="preserve"> </w:t>
      </w:r>
      <w:r w:rsidR="00E343CA" w:rsidRPr="00AA326B">
        <w:rPr>
          <w:rFonts w:ascii="Book Antiqua" w:hAnsi="Book Antiqua" w:cs="Times New Roman"/>
          <w:sz w:val="24"/>
          <w:szCs w:val="24"/>
        </w:rPr>
        <w:t>M</w:t>
      </w:r>
      <w:r w:rsidR="00B475FB" w:rsidRPr="00AA326B">
        <w:rPr>
          <w:rFonts w:ascii="Book Antiqua" w:hAnsi="Book Antiqua" w:cs="Times New Roman"/>
          <w:sz w:val="24"/>
          <w:szCs w:val="24"/>
        </w:rPr>
        <w:t>ost</w:t>
      </w:r>
      <w:r w:rsidRPr="00AA326B">
        <w:rPr>
          <w:rFonts w:ascii="Book Antiqua" w:hAnsi="Book Antiqua" w:cs="Times New Roman"/>
          <w:sz w:val="24"/>
          <w:szCs w:val="24"/>
        </w:rPr>
        <w:t xml:space="preserve"> of the studies addressing the</w:t>
      </w:r>
      <w:r w:rsidR="00E343CA" w:rsidRPr="00AA326B">
        <w:rPr>
          <w:rFonts w:ascii="Book Antiqua" w:hAnsi="Book Antiqua" w:cs="Times New Roman"/>
          <w:sz w:val="24"/>
          <w:szCs w:val="24"/>
        </w:rPr>
        <w:t xml:space="preserve"> medical complications of children </w:t>
      </w:r>
      <w:r w:rsidR="00B475FB" w:rsidRPr="00AA326B">
        <w:rPr>
          <w:rFonts w:ascii="Book Antiqua" w:hAnsi="Book Antiqua" w:cs="Times New Roman"/>
          <w:sz w:val="24"/>
          <w:szCs w:val="24"/>
        </w:rPr>
        <w:t xml:space="preserve">with BA surviving with </w:t>
      </w:r>
      <w:r w:rsidR="00E343CA" w:rsidRPr="00AA326B">
        <w:rPr>
          <w:rFonts w:ascii="Book Antiqua" w:hAnsi="Book Antiqua" w:cs="Times New Roman"/>
          <w:sz w:val="24"/>
          <w:szCs w:val="24"/>
        </w:rPr>
        <w:t>native livers were in setting where LT is readily available</w: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bT43PC9SZWNOdW0+PERpc3BsYXlUZXh0Pls3LTldPC9EaXNwbGF5VGV4dD48cmVjb3JkPjxyZWMt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ZGlhdHJpY3M8L2FiYnItMT48L2FsdC1wZXJpb2RpY2FsPjxwYWdlcz41MzktNTQ2LmUyPC9wYWdl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PjwvYWx0LXBlcmlvZGljYWw+PHBhZ2VzPjUxMC04PC9wYWdlcz48dm9sdW1lPjMyPC92b2x1bWU+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cGVyaW9kaWNhbD48cGFnZXM+NDQzLTUwPC9wYWdlcz48dm9sdW1lPjQ4PC92b2x1bWU+PG51bWJl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bT43PC9SZWNOdW0+PERpc3BsYXlUZXh0Pls3LTldPC9EaXNwbGF5VGV4dD48cmVjb3JkPjxyZWMt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ZGlhdHJpY3M8L2FiYnItMT48L2FsdC1wZXJpb2RpY2FsPjxwYWdlcz41MzktNTQ2LmUyPC9wYWdl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PjwvYWx0LXBlcmlvZGljYWw+PHBhZ2VzPjUxMC04PC9wYWdlcz48dm9sdW1lPjMyPC92b2x1bWU+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cGVyaW9kaWNhbD48cGFnZXM+NDQzLTUwPC9wYWdlcz48dm9sdW1lPjQ4PC92b2x1bWU+PG51bWJl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7-9</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E343CA" w:rsidRPr="00AA326B">
        <w:rPr>
          <w:rFonts w:ascii="Book Antiqua" w:hAnsi="Book Antiqua" w:cs="Times New Roman"/>
          <w:sz w:val="24"/>
          <w:szCs w:val="24"/>
        </w:rPr>
        <w:t xml:space="preserve">. Children who needed LT were transplanted when </w:t>
      </w:r>
      <w:r w:rsidR="00A56005" w:rsidRPr="00AA326B">
        <w:rPr>
          <w:rFonts w:ascii="Book Antiqua" w:hAnsi="Book Antiqua" w:cs="Times New Roman"/>
          <w:sz w:val="24"/>
          <w:szCs w:val="24"/>
        </w:rPr>
        <w:t>indicated</w:t>
      </w:r>
      <w:r w:rsidR="00E343CA" w:rsidRPr="00AA326B">
        <w:rPr>
          <w:rFonts w:ascii="Book Antiqua" w:hAnsi="Book Antiqua" w:cs="Times New Roman"/>
          <w:sz w:val="24"/>
          <w:szCs w:val="24"/>
        </w:rPr>
        <w:t xml:space="preserve">. Those children who survived with native livers were probably still in </w:t>
      </w:r>
      <w:r w:rsidR="007627CC">
        <w:rPr>
          <w:rFonts w:ascii="Book Antiqua" w:hAnsi="Book Antiqua" w:cs="Times New Roman"/>
          <w:sz w:val="24"/>
          <w:szCs w:val="24"/>
          <w:lang w:eastAsia="zh-CN"/>
        </w:rPr>
        <w:t>“</w:t>
      </w:r>
      <w:r w:rsidR="00E343CA" w:rsidRPr="00AA326B">
        <w:rPr>
          <w:rFonts w:ascii="Book Antiqua" w:hAnsi="Book Antiqua" w:cs="Times New Roman"/>
          <w:sz w:val="24"/>
          <w:szCs w:val="24"/>
        </w:rPr>
        <w:t>optimal health</w:t>
      </w:r>
      <w:r w:rsidR="007627CC">
        <w:rPr>
          <w:rFonts w:ascii="Book Antiqua" w:hAnsi="Book Antiqua" w:cs="Times New Roman"/>
          <w:sz w:val="24"/>
          <w:szCs w:val="24"/>
          <w:lang w:eastAsia="zh-CN"/>
        </w:rPr>
        <w:t>”</w: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7D2364" w:rsidRPr="00AA326B">
        <w:rPr>
          <w:rFonts w:ascii="Book Antiqua" w:hAnsi="Book Antiqua" w:cs="Times New Roman"/>
          <w:sz w:val="24"/>
          <w:szCs w:val="24"/>
        </w:rPr>
        <w:t>.</w:t>
      </w:r>
    </w:p>
    <w:p w14:paraId="22D3CF25" w14:textId="0F36D0BA" w:rsidR="00014AA5" w:rsidRPr="00AA326B" w:rsidRDefault="00251AD8"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We </w:t>
      </w:r>
      <w:r w:rsidR="003447A9" w:rsidRPr="00AA326B">
        <w:rPr>
          <w:rFonts w:ascii="Book Antiqua" w:hAnsi="Book Antiqua" w:cs="Times New Roman"/>
          <w:sz w:val="24"/>
          <w:szCs w:val="24"/>
        </w:rPr>
        <w:t xml:space="preserve">have </w:t>
      </w:r>
      <w:r w:rsidRPr="00AA326B">
        <w:rPr>
          <w:rFonts w:ascii="Book Antiqua" w:hAnsi="Book Antiqua" w:cs="Times New Roman"/>
          <w:sz w:val="24"/>
          <w:szCs w:val="24"/>
        </w:rPr>
        <w:t>previously reported</w:t>
      </w:r>
      <w:r w:rsidR="00014AA5" w:rsidRPr="00AA326B">
        <w:rPr>
          <w:rFonts w:ascii="Book Antiqua" w:hAnsi="Book Antiqua" w:cs="Times New Roman"/>
          <w:sz w:val="24"/>
          <w:szCs w:val="24"/>
        </w:rPr>
        <w:t xml:space="preserve"> </w:t>
      </w:r>
      <w:r w:rsidR="003E23BA" w:rsidRPr="00AA326B">
        <w:rPr>
          <w:rFonts w:ascii="Book Antiqua" w:hAnsi="Book Antiqua" w:cs="Times New Roman"/>
          <w:sz w:val="24"/>
          <w:szCs w:val="24"/>
        </w:rPr>
        <w:t>th</w:t>
      </w:r>
      <w:r w:rsidR="003447A9" w:rsidRPr="00AA326B">
        <w:rPr>
          <w:rFonts w:ascii="Book Antiqua" w:hAnsi="Book Antiqua" w:cs="Times New Roman"/>
          <w:sz w:val="24"/>
          <w:szCs w:val="24"/>
        </w:rPr>
        <w:t>at the</w:t>
      </w:r>
      <w:r w:rsidRPr="00AA326B">
        <w:rPr>
          <w:rFonts w:ascii="Book Antiqua" w:hAnsi="Book Antiqua" w:cs="Times New Roman"/>
          <w:sz w:val="24"/>
          <w:szCs w:val="24"/>
        </w:rPr>
        <w:t xml:space="preserve"> </w:t>
      </w:r>
      <w:r w:rsidR="00014AA5" w:rsidRPr="00AA326B">
        <w:rPr>
          <w:rFonts w:ascii="Book Antiqua" w:hAnsi="Book Antiqua" w:cs="Times New Roman"/>
          <w:sz w:val="24"/>
          <w:szCs w:val="24"/>
        </w:rPr>
        <w:t xml:space="preserve">short-to-medium term </w:t>
      </w:r>
      <w:r w:rsidRPr="00AA326B">
        <w:rPr>
          <w:rFonts w:ascii="Book Antiqua" w:hAnsi="Book Antiqua" w:cs="Times New Roman"/>
          <w:sz w:val="24"/>
          <w:szCs w:val="24"/>
        </w:rPr>
        <w:t>outcome</w:t>
      </w:r>
      <w:r w:rsidR="005A769E" w:rsidRPr="00AA326B">
        <w:rPr>
          <w:rFonts w:ascii="Book Antiqua" w:hAnsi="Book Antiqua" w:cs="Times New Roman"/>
          <w:sz w:val="24"/>
          <w:szCs w:val="24"/>
        </w:rPr>
        <w:t xml:space="preserve"> </w:t>
      </w:r>
      <w:r w:rsidR="00014AA5" w:rsidRPr="00AA326B">
        <w:rPr>
          <w:rFonts w:ascii="Book Antiqua" w:hAnsi="Book Antiqua" w:cs="Times New Roman"/>
          <w:sz w:val="24"/>
          <w:szCs w:val="24"/>
        </w:rPr>
        <w:t>of Malaysia</w:t>
      </w:r>
      <w:r w:rsidRPr="00AA326B">
        <w:rPr>
          <w:rFonts w:ascii="Book Antiqua" w:hAnsi="Book Antiqua" w:cs="Times New Roman"/>
          <w:sz w:val="24"/>
          <w:szCs w:val="24"/>
        </w:rPr>
        <w:t>n children with BA</w:t>
      </w:r>
      <w:r w:rsidR="00FF4422" w:rsidRPr="00AA326B">
        <w:rPr>
          <w:rFonts w:ascii="Book Antiqua" w:hAnsi="Book Antiqua" w:cs="Times New Roman"/>
          <w:sz w:val="24"/>
          <w:szCs w:val="24"/>
        </w:rPr>
        <w:t xml:space="preserve"> we</w:t>
      </w:r>
      <w:r w:rsidR="003447A9" w:rsidRPr="00AA326B">
        <w:rPr>
          <w:rFonts w:ascii="Book Antiqua" w:hAnsi="Book Antiqua" w:cs="Times New Roman"/>
          <w:sz w:val="24"/>
          <w:szCs w:val="24"/>
        </w:rPr>
        <w:t xml:space="preserve">re </w:t>
      </w:r>
      <w:r w:rsidR="00742A5B">
        <w:rPr>
          <w:rFonts w:ascii="Book Antiqua" w:hAnsi="Book Antiqua" w:cs="Times New Roman"/>
          <w:sz w:val="24"/>
          <w:szCs w:val="24"/>
        </w:rPr>
        <w:t>favourable</w:t>
      </w:r>
      <w:r w:rsidR="004214DA" w:rsidRPr="00AA326B">
        <w:rPr>
          <w:rFonts w:ascii="Book Antiqua" w:hAnsi="Book Antiqua" w:cs="Times New Roman"/>
          <w:sz w:val="24"/>
          <w:szCs w:val="24"/>
          <w:vertAlign w:val="superscript"/>
        </w:rPr>
        <w:fldChar w:fldCharType="begin"/>
      </w:r>
      <w:r w:rsidR="004214DA" w:rsidRPr="00AA326B">
        <w:rPr>
          <w:rFonts w:ascii="Book Antiqua" w:hAnsi="Book Antiqua" w:cs="Times New Roman"/>
          <w:sz w:val="24"/>
          <w:szCs w:val="24"/>
          <w:vertAlign w:val="superscript"/>
        </w:rPr>
        <w:instrText xml:space="preserve"> ADDIN EN.CITE &lt;EndNote&gt;&lt;Cite&gt;&lt;Author&gt;Lee&lt;/Author&gt;&lt;Year&gt;2009&lt;/Year&gt;&lt;RecNum&gt;16&lt;/RecNum&gt;&lt;DisplayText&gt;[16]&lt;/DisplayText&gt;&lt;record&gt;&lt;rec-number&gt;16&lt;/rec-number&gt;&lt;foreign-keys&gt;&lt;key app="EN" db-id="atssrpesvzez22eaxd8vrpr5epsrve9wptxw"&gt;16&lt;/key&gt;&lt;/foreign-keys&gt;&lt;ref-type name="Journal Article"&gt;17&lt;/ref-type&gt;&lt;contributors&gt;&lt;authors&gt;&lt;author&gt;Lee, W. S.&lt;/author&gt;&lt;author&gt;Chai, P. F.&lt;/author&gt;&lt;author&gt;Lim, K. S.&lt;/author&gt;&lt;author&gt;Lim, L. H.&lt;/author&gt;&lt;author&gt;Looi, L. M.&lt;/author&gt;&lt;author&gt;Ramanujam, T. M.&lt;/author&gt;&lt;/authors&gt;&lt;/contributors&gt;&lt;auth-address&gt;Departments of Paediatrics, University of Malaya Medical Centre, Kuala Lumpur, Malaysia. leews@um.edu.my&lt;/auth-address&gt;&lt;titles&gt;&lt;title&gt;Outcome of biliary atresia in Malaysia: a single-centre study&lt;/title&gt;&lt;secondary-title&gt;J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health&lt;/abbr-1&gt;&lt;/alt-periodical&gt;&lt;pages&gt;279-85&lt;/pages&gt;&lt;volume&gt;45&lt;/volume&gt;&lt;number&gt;5&lt;/number&gt;&lt;edition&gt;2009/06/06&lt;/edition&gt;&lt;keywords&gt;&lt;keyword&gt;Biliary Atresia/diagnosis/*surgery&lt;/keyword&gt;&lt;keyword&gt;Early Diagnosis&lt;/keyword&gt;&lt;keyword&gt;Female&lt;/keyword&gt;&lt;keyword&gt;Humans&lt;/keyword&gt;&lt;keyword&gt;Infant&lt;/keyword&gt;&lt;keyword&gt;*Liver Transplantation&lt;/keyword&gt;&lt;keyword&gt;Malaysia&lt;/keyword&gt;&lt;keyword&gt;Male&lt;/keyword&gt;&lt;keyword&gt;*Portoenterostomy, Hepatic&lt;/keyword&gt;&lt;keyword&gt;Prospective Studies&lt;/keyword&gt;&lt;keyword&gt;Treatment Outcome&lt;/keyword&gt;&lt;/keywords&gt;&lt;dates&gt;&lt;year&gt;2009&lt;/year&gt;&lt;pub-dates&gt;&lt;date&gt;May&lt;/date&gt;&lt;/pub-dates&gt;&lt;/dates&gt;&lt;isbn&gt;1034-4810&lt;/isbn&gt;&lt;accession-num&gt;19493120&lt;/accession-num&gt;&lt;urls&gt;&lt;/urls&gt;&lt;electronic-resource-num&gt;10.1111/j.1440-1754.2009.01490.x&lt;/electronic-resource-num&gt;&lt;remote-database-provider&gt;Nlm&lt;/remote-database-provider&gt;&lt;language&gt;eng&lt;/language&gt;&lt;/record&gt;&lt;/Cite&gt;&lt;/EndNote&gt;</w:instrText>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6" w:tooltip="Lee, 2009 #16" w:history="1">
        <w:r w:rsidR="00A874EB" w:rsidRPr="00AA326B">
          <w:rPr>
            <w:rFonts w:ascii="Book Antiqua" w:hAnsi="Book Antiqua" w:cs="Times New Roman"/>
            <w:noProof/>
            <w:sz w:val="24"/>
            <w:szCs w:val="24"/>
            <w:vertAlign w:val="superscript"/>
          </w:rPr>
          <w:t>16</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E343CA" w:rsidRPr="00AA326B">
        <w:rPr>
          <w:rFonts w:ascii="Book Antiqua" w:hAnsi="Book Antiqua" w:cs="Times New Roman"/>
          <w:sz w:val="24"/>
          <w:szCs w:val="24"/>
        </w:rPr>
        <w:t>.</w:t>
      </w:r>
      <w:r w:rsidR="00014AA5" w:rsidRPr="00AA326B">
        <w:rPr>
          <w:rFonts w:ascii="Book Antiqua" w:hAnsi="Book Antiqua" w:cs="Times New Roman"/>
          <w:sz w:val="24"/>
          <w:szCs w:val="24"/>
        </w:rPr>
        <w:t xml:space="preserve"> </w:t>
      </w:r>
      <w:r w:rsidR="00E343CA" w:rsidRPr="00AA326B">
        <w:rPr>
          <w:rFonts w:ascii="Book Antiqua" w:hAnsi="Book Antiqua" w:cs="Times New Roman"/>
          <w:sz w:val="24"/>
          <w:szCs w:val="24"/>
        </w:rPr>
        <w:t xml:space="preserve">However, like in </w:t>
      </w:r>
      <w:r w:rsidR="00592D34" w:rsidRPr="00AA326B">
        <w:rPr>
          <w:rFonts w:ascii="Book Antiqua" w:hAnsi="Book Antiqua" w:cs="Times New Roman"/>
          <w:sz w:val="24"/>
          <w:szCs w:val="24"/>
        </w:rPr>
        <w:t>other</w:t>
      </w:r>
      <w:r w:rsidR="00E343CA" w:rsidRPr="00AA326B">
        <w:rPr>
          <w:rFonts w:ascii="Book Antiqua" w:hAnsi="Book Antiqua" w:cs="Times New Roman"/>
          <w:sz w:val="24"/>
          <w:szCs w:val="24"/>
        </w:rPr>
        <w:t xml:space="preserve"> developing countries, LT is not widely available in Malaysia</w:t>
      </w:r>
      <w:r w:rsidR="004214DA" w:rsidRPr="00AA326B">
        <w:rPr>
          <w:rFonts w:ascii="Book Antiqua" w:hAnsi="Book Antiqua" w:cs="Times New Roman"/>
          <w:sz w:val="24"/>
          <w:szCs w:val="24"/>
          <w:vertAlign w:val="superscript"/>
        </w:rPr>
        <w:fldChar w:fldCharType="begin"/>
      </w:r>
      <w:r w:rsidR="004214DA" w:rsidRPr="00AA326B">
        <w:rPr>
          <w:rFonts w:ascii="Book Antiqua" w:hAnsi="Book Antiqua" w:cs="Times New Roman"/>
          <w:sz w:val="24"/>
          <w:szCs w:val="24"/>
          <w:vertAlign w:val="superscript"/>
        </w:rPr>
        <w:instrText xml:space="preserve"> ADDIN EN.CITE &lt;EndNote&gt;&lt;Cite&gt;&lt;Author&gt;Lee&lt;/Author&gt;&lt;Year&gt;2009&lt;/Year&gt;&lt;RecNum&gt;16&lt;/RecNum&gt;&lt;DisplayText&gt;[16]&lt;/DisplayText&gt;&lt;record&gt;&lt;rec-number&gt;16&lt;/rec-number&gt;&lt;foreign-keys&gt;&lt;key app="EN" db-id="atssrpesvzez22eaxd8vrpr5epsrve9wptxw"&gt;16&lt;/key&gt;&lt;/foreign-keys&gt;&lt;ref-type name="Journal Article"&gt;17&lt;/ref-type&gt;&lt;contributors&gt;&lt;authors&gt;&lt;author&gt;Lee, W. S.&lt;/author&gt;&lt;author&gt;Chai, P. F.&lt;/author&gt;&lt;author&gt;Lim, K. S.&lt;/author&gt;&lt;author&gt;Lim, L. H.&lt;/author&gt;&lt;author&gt;Looi, L. M.&lt;/author&gt;&lt;author&gt;Ramanujam, T. M.&lt;/author&gt;&lt;/authors&gt;&lt;/contributors&gt;&lt;auth-address&gt;Departments of Paediatrics, University of Malaya Medical Centre, Kuala Lumpur, Malaysia. leews@um.edu.my&lt;/auth-address&gt;&lt;titles&gt;&lt;title&gt;Outcome of biliary atresia in Malaysia: a single-centre study&lt;/title&gt;&lt;secondary-title&gt;J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health&lt;/abbr-1&gt;&lt;/alt-periodical&gt;&lt;pages&gt;279-85&lt;/pages&gt;&lt;volume&gt;45&lt;/volume&gt;&lt;number&gt;5&lt;/number&gt;&lt;edition&gt;2009/06/06&lt;/edition&gt;&lt;keywords&gt;&lt;keyword&gt;Biliary Atresia/diagnosis/*surgery&lt;/keyword&gt;&lt;keyword&gt;Early Diagnosis&lt;/keyword&gt;&lt;keyword&gt;Female&lt;/keyword&gt;&lt;keyword&gt;Humans&lt;/keyword&gt;&lt;keyword&gt;Infant&lt;/keyword&gt;&lt;keyword&gt;*Liver Transplantation&lt;/keyword&gt;&lt;keyword&gt;Malaysia&lt;/keyword&gt;&lt;keyword&gt;Male&lt;/keyword&gt;&lt;keyword&gt;*Portoenterostomy, Hepatic&lt;/keyword&gt;&lt;keyword&gt;Prospective Studies&lt;/keyword&gt;&lt;keyword&gt;Treatment Outcome&lt;/keyword&gt;&lt;/keywords&gt;&lt;dates&gt;&lt;year&gt;2009&lt;/year&gt;&lt;pub-dates&gt;&lt;date&gt;May&lt;/date&gt;&lt;/pub-dates&gt;&lt;/dates&gt;&lt;isbn&gt;1034-4810&lt;/isbn&gt;&lt;accession-num&gt;19493120&lt;/accession-num&gt;&lt;urls&gt;&lt;/urls&gt;&lt;electronic-resource-num&gt;10.1111/j.1440-1754.2009.01490.x&lt;/electronic-resource-num&gt;&lt;remote-database-provider&gt;Nlm&lt;/remote-database-provider&gt;&lt;language&gt;eng&lt;/language&gt;&lt;/record&gt;&lt;/Cite&gt;&lt;/EndNote&gt;</w:instrText>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6" w:tooltip="Lee, 2009 #16" w:history="1">
        <w:r w:rsidR="00A874EB" w:rsidRPr="00AA326B">
          <w:rPr>
            <w:rFonts w:ascii="Book Antiqua" w:hAnsi="Book Antiqua" w:cs="Times New Roman"/>
            <w:noProof/>
            <w:sz w:val="24"/>
            <w:szCs w:val="24"/>
            <w:vertAlign w:val="superscript"/>
          </w:rPr>
          <w:t>16</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E343CA" w:rsidRPr="00AA326B">
        <w:rPr>
          <w:rFonts w:ascii="Book Antiqua" w:hAnsi="Book Antiqua" w:cs="Times New Roman"/>
          <w:sz w:val="24"/>
          <w:szCs w:val="24"/>
        </w:rPr>
        <w:t xml:space="preserve">. Many children with BA who </w:t>
      </w:r>
      <w:r w:rsidR="00592D34" w:rsidRPr="00AA326B">
        <w:rPr>
          <w:rFonts w:ascii="Book Antiqua" w:hAnsi="Book Antiqua" w:cs="Times New Roman"/>
          <w:sz w:val="24"/>
          <w:szCs w:val="24"/>
        </w:rPr>
        <w:t xml:space="preserve">had </w:t>
      </w:r>
      <w:r w:rsidR="00E343CA" w:rsidRPr="00AA326B">
        <w:rPr>
          <w:rFonts w:ascii="Book Antiqua" w:hAnsi="Book Antiqua" w:cs="Times New Roman"/>
          <w:sz w:val="24"/>
          <w:szCs w:val="24"/>
        </w:rPr>
        <w:t>unsuccessful surgery died within the first few years of life</w:t>
      </w:r>
      <w:r w:rsidR="00A94C00" w:rsidRPr="00AA326B">
        <w:rPr>
          <w:rFonts w:ascii="Book Antiqua" w:hAnsi="Book Antiqua" w:cs="Times New Roman"/>
          <w:sz w:val="24"/>
          <w:szCs w:val="24"/>
        </w:rPr>
        <w:t xml:space="preserve"> due to a lack of timely LT</w:t>
      </w:r>
      <w:r w:rsidR="004214DA" w:rsidRPr="00AA326B">
        <w:rPr>
          <w:rFonts w:ascii="Book Antiqua" w:hAnsi="Book Antiqua" w:cs="Times New Roman"/>
          <w:sz w:val="24"/>
          <w:szCs w:val="24"/>
          <w:vertAlign w:val="superscript"/>
        </w:rPr>
        <w:fldChar w:fldCharType="begin">
          <w:fldData xml:space="preserve">PEVuZE5vdGU+PENpdGU+PEF1dGhvcj5VdHRlcnNvbjwvQXV0aG9yPjxZZWFyPjIwMDU8L1llYXI+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PEVuZE5vdGU+PENpdGU+PEF1dGhvcj5VdHRlcnNvbjwvQXV0aG9yPjxZZWFyPjIwMDU8L1llYXI+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4" w:tooltip="Utterson, 2005 #4" w:history="1">
        <w:r w:rsidR="00A874EB" w:rsidRPr="00AA326B">
          <w:rPr>
            <w:rFonts w:ascii="Book Antiqua" w:hAnsi="Book Antiqua" w:cs="Times New Roman"/>
            <w:noProof/>
            <w:sz w:val="24"/>
            <w:szCs w:val="24"/>
            <w:vertAlign w:val="superscript"/>
          </w:rPr>
          <w:t>4</w:t>
        </w:r>
      </w:hyperlink>
      <w:r w:rsidR="00742A5B">
        <w:rPr>
          <w:rFonts w:ascii="Book Antiqua" w:hAnsi="Book Antiqua" w:cs="Times New Roman"/>
          <w:noProof/>
          <w:sz w:val="24"/>
          <w:szCs w:val="24"/>
          <w:vertAlign w:val="superscript"/>
        </w:rPr>
        <w:t>,</w:t>
      </w:r>
      <w:hyperlink w:anchor="_ENREF_16" w:tooltip="Lee, 2009 #16" w:history="1">
        <w:r w:rsidR="00A874EB" w:rsidRPr="00AA326B">
          <w:rPr>
            <w:rFonts w:ascii="Book Antiqua" w:hAnsi="Book Antiqua" w:cs="Times New Roman"/>
            <w:noProof/>
            <w:sz w:val="24"/>
            <w:szCs w:val="24"/>
            <w:vertAlign w:val="superscript"/>
          </w:rPr>
          <w:t>16</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00E343CA" w:rsidRPr="00AA326B">
        <w:rPr>
          <w:rFonts w:ascii="Book Antiqua" w:hAnsi="Book Antiqua" w:cs="Times New Roman"/>
          <w:sz w:val="24"/>
          <w:szCs w:val="24"/>
        </w:rPr>
        <w:t>. Nevertheless, in those who survived with the</w:t>
      </w:r>
      <w:r w:rsidR="00740A56" w:rsidRPr="00AA326B">
        <w:rPr>
          <w:rFonts w:ascii="Book Antiqua" w:hAnsi="Book Antiqua" w:cs="Times New Roman"/>
          <w:sz w:val="24"/>
          <w:szCs w:val="24"/>
        </w:rPr>
        <w:t>ir native livers after initial</w:t>
      </w:r>
      <w:r w:rsidR="00E343CA" w:rsidRPr="00AA326B">
        <w:rPr>
          <w:rFonts w:ascii="Book Antiqua" w:hAnsi="Book Antiqua" w:cs="Times New Roman"/>
          <w:sz w:val="24"/>
          <w:szCs w:val="24"/>
        </w:rPr>
        <w:t xml:space="preserve"> successful surgery, the </w:t>
      </w:r>
      <w:r w:rsidR="00014AA5" w:rsidRPr="00AA326B">
        <w:rPr>
          <w:rFonts w:ascii="Book Antiqua" w:hAnsi="Book Antiqua" w:cs="Times New Roman"/>
          <w:sz w:val="24"/>
          <w:szCs w:val="24"/>
        </w:rPr>
        <w:t>quality</w:t>
      </w:r>
      <w:r w:rsidR="00802046" w:rsidRPr="00AA326B">
        <w:rPr>
          <w:rFonts w:ascii="Book Antiqua" w:hAnsi="Book Antiqua" w:cs="Times New Roman"/>
          <w:sz w:val="24"/>
          <w:szCs w:val="24"/>
        </w:rPr>
        <w:t xml:space="preserve"> of life</w:t>
      </w:r>
      <w:r w:rsidR="003447A9" w:rsidRPr="00AA326B">
        <w:rPr>
          <w:rFonts w:ascii="Book Antiqua" w:hAnsi="Book Antiqua" w:cs="Times New Roman"/>
          <w:sz w:val="24"/>
          <w:szCs w:val="24"/>
        </w:rPr>
        <w:t xml:space="preserve"> was</w:t>
      </w:r>
      <w:r w:rsidR="00014AA5" w:rsidRPr="00AA326B">
        <w:rPr>
          <w:rFonts w:ascii="Book Antiqua" w:hAnsi="Book Antiqua" w:cs="Times New Roman"/>
          <w:sz w:val="24"/>
          <w:szCs w:val="24"/>
        </w:rPr>
        <w:t xml:space="preserve"> comparable </w:t>
      </w:r>
      <w:r w:rsidR="00A56005" w:rsidRPr="00AA326B">
        <w:rPr>
          <w:rFonts w:ascii="Book Antiqua" w:hAnsi="Book Antiqua" w:cs="Times New Roman"/>
          <w:sz w:val="24"/>
          <w:szCs w:val="24"/>
        </w:rPr>
        <w:t>to</w:t>
      </w:r>
      <w:r w:rsidR="00014AA5" w:rsidRPr="00AA326B">
        <w:rPr>
          <w:rFonts w:ascii="Book Antiqua" w:hAnsi="Book Antiqua" w:cs="Times New Roman"/>
          <w:sz w:val="24"/>
          <w:szCs w:val="24"/>
        </w:rPr>
        <w:t xml:space="preserve"> </w:t>
      </w:r>
      <w:r w:rsidRPr="00AA326B">
        <w:rPr>
          <w:rFonts w:ascii="Book Antiqua" w:hAnsi="Book Antiqua" w:cs="Times New Roman"/>
          <w:sz w:val="24"/>
          <w:szCs w:val="24"/>
        </w:rPr>
        <w:t>healthy children</w:t>
      </w:r>
      <w:r w:rsidR="004214DA"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7" w:tooltip="Lee, 2016 #17" w:history="1">
        <w:r w:rsidR="00A874EB" w:rsidRPr="00AA326B">
          <w:rPr>
            <w:rFonts w:ascii="Book Antiqua" w:hAnsi="Book Antiqua" w:cs="Times New Roman"/>
            <w:noProof/>
            <w:sz w:val="24"/>
            <w:szCs w:val="24"/>
            <w:vertAlign w:val="superscript"/>
          </w:rPr>
          <w:t>17</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w:t>
      </w:r>
      <w:r w:rsidRPr="00AA326B">
        <w:rPr>
          <w:rFonts w:ascii="Book Antiqua" w:hAnsi="Book Antiqua" w:cs="Times New Roman"/>
          <w:sz w:val="24"/>
          <w:szCs w:val="24"/>
          <w:vertAlign w:val="superscript"/>
        </w:rPr>
        <w:t xml:space="preserve"> </w:t>
      </w:r>
      <w:r w:rsidRPr="00AA326B">
        <w:rPr>
          <w:rFonts w:ascii="Book Antiqua" w:hAnsi="Book Antiqua" w:cs="Times New Roman"/>
          <w:sz w:val="24"/>
          <w:szCs w:val="24"/>
        </w:rPr>
        <w:t xml:space="preserve">However, the </w:t>
      </w:r>
      <w:r w:rsidR="00B475FB" w:rsidRPr="00AA326B">
        <w:rPr>
          <w:rFonts w:ascii="Book Antiqua" w:hAnsi="Book Antiqua" w:cs="Times New Roman"/>
          <w:sz w:val="24"/>
          <w:szCs w:val="24"/>
        </w:rPr>
        <w:t xml:space="preserve">prevalence and types </w:t>
      </w:r>
      <w:r w:rsidRPr="00AA326B">
        <w:rPr>
          <w:rFonts w:ascii="Book Antiqua" w:hAnsi="Book Antiqua" w:cs="Times New Roman"/>
          <w:sz w:val="24"/>
          <w:szCs w:val="24"/>
        </w:rPr>
        <w:t>of medical co</w:t>
      </w:r>
      <w:r w:rsidR="00FF4422" w:rsidRPr="00AA326B">
        <w:rPr>
          <w:rFonts w:ascii="Book Antiqua" w:hAnsi="Book Antiqua" w:cs="Times New Roman"/>
          <w:sz w:val="24"/>
          <w:szCs w:val="24"/>
        </w:rPr>
        <w:t>mplicat</w:t>
      </w:r>
      <w:r w:rsidR="00596666" w:rsidRPr="00AA326B">
        <w:rPr>
          <w:rFonts w:ascii="Book Antiqua" w:hAnsi="Book Antiqua" w:cs="Times New Roman"/>
          <w:sz w:val="24"/>
          <w:szCs w:val="24"/>
        </w:rPr>
        <w:t xml:space="preserve">ions </w:t>
      </w:r>
      <w:r w:rsidR="00FF4422" w:rsidRPr="00AA326B">
        <w:rPr>
          <w:rFonts w:ascii="Book Antiqua" w:hAnsi="Book Antiqua" w:cs="Times New Roman"/>
          <w:sz w:val="24"/>
          <w:szCs w:val="24"/>
        </w:rPr>
        <w:t xml:space="preserve">were not </w:t>
      </w:r>
      <w:r w:rsidRPr="00AA326B">
        <w:rPr>
          <w:rFonts w:ascii="Book Antiqua" w:hAnsi="Book Antiqua" w:cs="Times New Roman"/>
          <w:sz w:val="24"/>
          <w:szCs w:val="24"/>
        </w:rPr>
        <w:t>addressed</w:t>
      </w:r>
      <w:r w:rsidR="004214DA" w:rsidRPr="00AA326B">
        <w:rPr>
          <w:rFonts w:ascii="Book Antiqua" w:hAnsi="Book Antiqua" w:cs="Times New Roman"/>
          <w:sz w:val="24"/>
          <w:szCs w:val="24"/>
          <w:vertAlign w:val="superscript"/>
        </w:rPr>
        <w:fldChar w:fldCharType="begin">
          <w:fldData xml:space="preserve">PEVuZE5vdGU+PENpdGU+PEF1dGhvcj5MZWU8L0F1dGhvcj48WWVhcj4yMDA5PC9ZZWFyPjxSZWNO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</w:fldData>
        </w:fldChar>
      </w:r>
      <w:r w:rsidR="004214DA" w:rsidRPr="00AA326B">
        <w:rPr>
          <w:rFonts w:ascii="Book Antiqua" w:hAnsi="Book Antiqua" w:cs="Times New Roman"/>
          <w:sz w:val="24"/>
          <w:szCs w:val="24"/>
          <w:vertAlign w:val="superscript"/>
        </w:rPr>
        <w:instrText xml:space="preserve"> ADDIN EN.CITE </w:instrText>
      </w:r>
      <w:r w:rsidR="004214DA" w:rsidRPr="00AA326B">
        <w:rPr>
          <w:rFonts w:ascii="Book Antiqua" w:hAnsi="Book Antiqua" w:cs="Times New Roman"/>
          <w:sz w:val="24"/>
          <w:szCs w:val="24"/>
          <w:vertAlign w:val="superscript"/>
        </w:rPr>
        <w:fldChar w:fldCharType="begin">
          <w:fldData xml:space="preserve">PEVuZE5vdGU+PENpdGU+PEF1dGhvcj5MZWU8L0F1dGhvcj48WWVhcj4yMDA5PC9ZZWFyPjxSZWNO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</w:fldData>
        </w:fldChar>
      </w:r>
      <w:r w:rsidR="004214DA" w:rsidRPr="00AA326B">
        <w:rPr>
          <w:rFonts w:ascii="Book Antiqua" w:hAnsi="Book Antiqua" w:cs="Times New Roman"/>
          <w:sz w:val="24"/>
          <w:szCs w:val="24"/>
          <w:vertAlign w:val="superscript"/>
        </w:rPr>
        <w:instrText xml:space="preserve"> ADDIN EN.CITE.DATA </w:instrText>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end"/>
      </w:r>
      <w:r w:rsidR="004214DA" w:rsidRPr="00AA326B">
        <w:rPr>
          <w:rFonts w:ascii="Book Antiqua" w:hAnsi="Book Antiqua" w:cs="Times New Roman"/>
          <w:sz w:val="24"/>
          <w:szCs w:val="24"/>
          <w:vertAlign w:val="superscript"/>
        </w:rPr>
      </w:r>
      <w:r w:rsidR="004214DA" w:rsidRPr="00AA326B">
        <w:rPr>
          <w:rFonts w:ascii="Book Antiqua" w:hAnsi="Book Antiqua" w:cs="Times New Roman"/>
          <w:sz w:val="24"/>
          <w:szCs w:val="24"/>
          <w:vertAlign w:val="superscript"/>
        </w:rPr>
        <w:fldChar w:fldCharType="separate"/>
      </w:r>
      <w:r w:rsidR="004214DA" w:rsidRPr="00AA326B">
        <w:rPr>
          <w:rFonts w:ascii="Book Antiqua" w:hAnsi="Book Antiqua" w:cs="Times New Roman"/>
          <w:noProof/>
          <w:sz w:val="24"/>
          <w:szCs w:val="24"/>
          <w:vertAlign w:val="superscript"/>
        </w:rPr>
        <w:t>[</w:t>
      </w:r>
      <w:hyperlink w:anchor="_ENREF_16" w:tooltip="Lee, 2009 #16" w:history="1">
        <w:r w:rsidR="00A874EB" w:rsidRPr="00AA326B">
          <w:rPr>
            <w:rFonts w:ascii="Book Antiqua" w:hAnsi="Book Antiqua" w:cs="Times New Roman"/>
            <w:noProof/>
            <w:sz w:val="24"/>
            <w:szCs w:val="24"/>
            <w:vertAlign w:val="superscript"/>
          </w:rPr>
          <w:t>16</w:t>
        </w:r>
      </w:hyperlink>
      <w:r w:rsidR="00742A5B">
        <w:rPr>
          <w:rFonts w:ascii="Book Antiqua" w:hAnsi="Book Antiqua" w:cs="Times New Roman"/>
          <w:noProof/>
          <w:sz w:val="24"/>
          <w:szCs w:val="24"/>
          <w:vertAlign w:val="superscript"/>
        </w:rPr>
        <w:t>,</w:t>
      </w:r>
      <w:hyperlink w:anchor="_ENREF_17" w:tooltip="Lee, 2016 #17" w:history="1">
        <w:r w:rsidR="00A874EB" w:rsidRPr="00AA326B">
          <w:rPr>
            <w:rFonts w:ascii="Book Antiqua" w:hAnsi="Book Antiqua" w:cs="Times New Roman"/>
            <w:noProof/>
            <w:sz w:val="24"/>
            <w:szCs w:val="24"/>
            <w:vertAlign w:val="superscript"/>
          </w:rPr>
          <w:t>17</w:t>
        </w:r>
      </w:hyperlink>
      <w:r w:rsidR="004214DA" w:rsidRPr="00AA326B">
        <w:rPr>
          <w:rFonts w:ascii="Book Antiqua" w:hAnsi="Book Antiqua" w:cs="Times New Roman"/>
          <w:noProof/>
          <w:sz w:val="24"/>
          <w:szCs w:val="24"/>
          <w:vertAlign w:val="superscript"/>
        </w:rPr>
        <w:t>]</w:t>
      </w:r>
      <w:r w:rsidR="004214DA"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 xml:space="preserve">. </w:t>
      </w:r>
    </w:p>
    <w:p w14:paraId="65FB128B" w14:textId="699F0CF9" w:rsidR="004906F4" w:rsidRPr="00AA326B" w:rsidRDefault="00251AD8"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The aim of the present study </w:t>
      </w:r>
      <w:r w:rsidR="005A769E" w:rsidRPr="00AA326B">
        <w:rPr>
          <w:rFonts w:ascii="Book Antiqua" w:hAnsi="Book Antiqua" w:cs="Times New Roman"/>
          <w:sz w:val="24"/>
          <w:szCs w:val="24"/>
        </w:rPr>
        <w:t xml:space="preserve">was to describe the medical status of children </w:t>
      </w:r>
      <w:r w:rsidR="00E209A3" w:rsidRPr="00AA326B">
        <w:rPr>
          <w:rFonts w:ascii="Book Antiqua" w:hAnsi="Book Antiqua" w:cs="Times New Roman"/>
          <w:sz w:val="24"/>
          <w:szCs w:val="24"/>
        </w:rPr>
        <w:t xml:space="preserve">with BA </w:t>
      </w:r>
      <w:r w:rsidR="005A769E" w:rsidRPr="00AA326B">
        <w:rPr>
          <w:rFonts w:ascii="Book Antiqua" w:hAnsi="Book Antiqua" w:cs="Times New Roman"/>
          <w:sz w:val="24"/>
          <w:szCs w:val="24"/>
        </w:rPr>
        <w:t xml:space="preserve">living with </w:t>
      </w:r>
      <w:r w:rsidRPr="00AA326B">
        <w:rPr>
          <w:rFonts w:ascii="Book Antiqua" w:hAnsi="Book Antiqua" w:cs="Times New Roman"/>
          <w:sz w:val="24"/>
          <w:szCs w:val="24"/>
        </w:rPr>
        <w:t xml:space="preserve">their </w:t>
      </w:r>
      <w:r w:rsidR="005A769E" w:rsidRPr="00AA326B">
        <w:rPr>
          <w:rFonts w:ascii="Book Antiqua" w:hAnsi="Book Antiqua" w:cs="Times New Roman"/>
          <w:sz w:val="24"/>
          <w:szCs w:val="24"/>
        </w:rPr>
        <w:t>native liver</w:t>
      </w:r>
      <w:r w:rsidRPr="00AA326B">
        <w:rPr>
          <w:rFonts w:ascii="Book Antiqua" w:hAnsi="Book Antiqua" w:cs="Times New Roman"/>
          <w:sz w:val="24"/>
          <w:szCs w:val="24"/>
        </w:rPr>
        <w:t>s</w:t>
      </w:r>
      <w:r w:rsidR="00E209A3" w:rsidRPr="00AA326B">
        <w:rPr>
          <w:rFonts w:ascii="Book Antiqua" w:hAnsi="Book Antiqua" w:cs="Times New Roman"/>
          <w:sz w:val="24"/>
          <w:szCs w:val="24"/>
        </w:rPr>
        <w:t xml:space="preserve"> in a setting where LT is </w:t>
      </w:r>
      <w:r w:rsidR="00C06392" w:rsidRPr="00AA326B">
        <w:rPr>
          <w:rFonts w:ascii="Book Antiqua" w:hAnsi="Book Antiqua" w:cs="Times New Roman"/>
          <w:sz w:val="24"/>
          <w:szCs w:val="24"/>
        </w:rPr>
        <w:t>not common</w:t>
      </w:r>
      <w:r w:rsidRPr="00AA326B">
        <w:rPr>
          <w:rFonts w:ascii="Book Antiqua" w:hAnsi="Book Antiqua" w:cs="Times New Roman"/>
          <w:sz w:val="24"/>
          <w:szCs w:val="24"/>
        </w:rPr>
        <w:t xml:space="preserve">. </w:t>
      </w:r>
      <w:r w:rsidR="00592D34" w:rsidRPr="00AA326B">
        <w:rPr>
          <w:rFonts w:ascii="Book Antiqua" w:hAnsi="Book Antiqua" w:cs="Times New Roman"/>
          <w:sz w:val="24"/>
          <w:szCs w:val="24"/>
        </w:rPr>
        <w:t>Th</w:t>
      </w:r>
      <w:r w:rsidR="00802046" w:rsidRPr="00AA326B">
        <w:rPr>
          <w:rFonts w:ascii="Book Antiqua" w:hAnsi="Book Antiqua" w:cs="Times New Roman"/>
          <w:sz w:val="24"/>
          <w:szCs w:val="24"/>
        </w:rPr>
        <w:t>e</w:t>
      </w:r>
      <w:r w:rsidR="00592D34" w:rsidRPr="00AA326B">
        <w:rPr>
          <w:rFonts w:ascii="Book Antiqua" w:hAnsi="Book Antiqua" w:cs="Times New Roman"/>
          <w:sz w:val="24"/>
          <w:szCs w:val="24"/>
        </w:rPr>
        <w:t xml:space="preserve"> present</w:t>
      </w:r>
      <w:r w:rsidR="00802046" w:rsidRPr="00AA326B">
        <w:rPr>
          <w:rFonts w:ascii="Book Antiqua" w:hAnsi="Book Antiqua" w:cs="Times New Roman"/>
          <w:sz w:val="24"/>
          <w:szCs w:val="24"/>
        </w:rPr>
        <w:t xml:space="preserve"> </w:t>
      </w:r>
      <w:r w:rsidR="00592D34" w:rsidRPr="00AA326B">
        <w:rPr>
          <w:rFonts w:ascii="Book Antiqua" w:hAnsi="Book Antiqua" w:cs="Times New Roman"/>
          <w:sz w:val="24"/>
          <w:szCs w:val="24"/>
        </w:rPr>
        <w:t>s</w:t>
      </w:r>
      <w:r w:rsidR="00802046" w:rsidRPr="00AA326B">
        <w:rPr>
          <w:rFonts w:ascii="Book Antiqua" w:hAnsi="Book Antiqua" w:cs="Times New Roman"/>
          <w:sz w:val="24"/>
          <w:szCs w:val="24"/>
        </w:rPr>
        <w:t>tudy is</w:t>
      </w:r>
      <w:r w:rsidR="00592D34" w:rsidRPr="00AA326B">
        <w:rPr>
          <w:rFonts w:ascii="Book Antiqua" w:hAnsi="Book Antiqua" w:cs="Times New Roman"/>
          <w:sz w:val="24"/>
          <w:szCs w:val="24"/>
        </w:rPr>
        <w:t xml:space="preserve"> unique </w:t>
      </w:r>
      <w:r w:rsidR="00802046" w:rsidRPr="00AA326B">
        <w:rPr>
          <w:rFonts w:ascii="Book Antiqua" w:hAnsi="Book Antiqua" w:cs="Times New Roman"/>
          <w:sz w:val="24"/>
          <w:szCs w:val="24"/>
        </w:rPr>
        <w:t xml:space="preserve">as most of the current studies on the </w:t>
      </w:r>
      <w:r w:rsidR="00AF353A" w:rsidRPr="00AA326B">
        <w:rPr>
          <w:rFonts w:ascii="Book Antiqua" w:hAnsi="Book Antiqua" w:cs="Times New Roman"/>
          <w:sz w:val="24"/>
          <w:szCs w:val="24"/>
        </w:rPr>
        <w:t>long-term</w:t>
      </w:r>
      <w:r w:rsidR="00802046" w:rsidRPr="00AA326B">
        <w:rPr>
          <w:rFonts w:ascii="Book Antiqua" w:hAnsi="Book Antiqua" w:cs="Times New Roman"/>
          <w:sz w:val="24"/>
          <w:szCs w:val="24"/>
        </w:rPr>
        <w:t xml:space="preserve"> outcome and medical status of BA were conducted in countries where LT is readily available.</w:t>
      </w:r>
      <w:r w:rsidR="00592D34" w:rsidRPr="00AA326B">
        <w:rPr>
          <w:rFonts w:ascii="Book Antiqua" w:hAnsi="Book Antiqua" w:cs="Times New Roman"/>
          <w:sz w:val="24"/>
          <w:szCs w:val="24"/>
        </w:rPr>
        <w:t xml:space="preserve"> </w:t>
      </w:r>
    </w:p>
    <w:p w14:paraId="2F6E1B17" w14:textId="49E714EB" w:rsidR="00F433D2" w:rsidRPr="00AA326B" w:rsidRDefault="00F433D2" w:rsidP="00EC070E">
      <w:pPr>
        <w:pStyle w:val="a6"/>
        <w:spacing w:line="360" w:lineRule="auto"/>
        <w:jc w:val="both"/>
        <w:rPr>
          <w:rFonts w:ascii="Book Antiqua" w:hAnsi="Book Antiqua" w:cs="Times New Roman"/>
          <w:sz w:val="24"/>
          <w:szCs w:val="24"/>
          <w:lang w:eastAsia="zh-CN"/>
        </w:rPr>
      </w:pPr>
    </w:p>
    <w:p w14:paraId="157D45A4" w14:textId="1D204046" w:rsidR="00B021EB" w:rsidRPr="00AA326B" w:rsidRDefault="00742A5B" w:rsidP="00EC070E">
      <w:pPr>
        <w:pStyle w:val="a6"/>
        <w:spacing w:line="360" w:lineRule="auto"/>
        <w:jc w:val="both"/>
        <w:rPr>
          <w:rFonts w:ascii="Book Antiqua" w:hAnsi="Book Antiqua" w:cs="Times New Roman"/>
          <w:b/>
          <w:sz w:val="24"/>
          <w:szCs w:val="24"/>
        </w:rPr>
      </w:pPr>
      <w:r w:rsidRPr="007A0AFD">
        <w:rPr>
          <w:rFonts w:ascii="Book Antiqua" w:hAnsi="Book Antiqua"/>
          <w:b/>
          <w:sz w:val="24"/>
        </w:rPr>
        <w:lastRenderedPageBreak/>
        <w:t>MATERIALS AND METHODS</w:t>
      </w:r>
    </w:p>
    <w:p w14:paraId="01E56BB0" w14:textId="31982C4D" w:rsidR="00DB6547" w:rsidRPr="00AA326B" w:rsidRDefault="00DB6547" w:rsidP="00EC070E">
      <w:pPr>
        <w:pStyle w:val="a6"/>
        <w:spacing w:line="360" w:lineRule="auto"/>
        <w:jc w:val="both"/>
        <w:rPr>
          <w:rFonts w:ascii="Book Antiqua" w:eastAsia="Calibri" w:hAnsi="Book Antiqua" w:cs="Times New Roman"/>
          <w:sz w:val="24"/>
          <w:szCs w:val="24"/>
        </w:rPr>
      </w:pPr>
      <w:r w:rsidRPr="00AA326B">
        <w:rPr>
          <w:rFonts w:ascii="Book Antiqua" w:eastAsia="Calibri" w:hAnsi="Book Antiqua" w:cs="Times New Roman"/>
          <w:sz w:val="24"/>
          <w:szCs w:val="24"/>
        </w:rPr>
        <w:t>This was a cross sectional study conducted among children with BA attending the Paediatric Gastroenterology Unit of University Malaya Medical Centre (UMMC), Malaysia. Patients</w:t>
      </w:r>
      <w:r w:rsidR="00ED6089" w:rsidRPr="00AA326B">
        <w:rPr>
          <w:rFonts w:ascii="Book Antiqua" w:eastAsia="Calibri" w:hAnsi="Book Antiqua" w:cs="Times New Roman"/>
          <w:sz w:val="24"/>
          <w:szCs w:val="24"/>
        </w:rPr>
        <w:t xml:space="preserve"> with BA </w:t>
      </w:r>
      <w:r w:rsidRPr="00AA326B">
        <w:rPr>
          <w:rFonts w:ascii="Book Antiqua" w:eastAsia="Calibri" w:hAnsi="Book Antiqua" w:cs="Times New Roman"/>
          <w:sz w:val="24"/>
          <w:szCs w:val="24"/>
        </w:rPr>
        <w:t xml:space="preserve">diagnosed between </w:t>
      </w:r>
      <w:r w:rsidR="000842FA" w:rsidRPr="00AA326B">
        <w:rPr>
          <w:rFonts w:ascii="Book Antiqua" w:eastAsia="Calibri" w:hAnsi="Book Antiqua" w:cs="Times New Roman"/>
          <w:sz w:val="24"/>
          <w:szCs w:val="24"/>
        </w:rPr>
        <w:t>January 1993 and December 2015</w:t>
      </w:r>
      <w:r w:rsidRPr="00AA326B">
        <w:rPr>
          <w:rFonts w:ascii="Book Antiqua" w:eastAsia="Calibri" w:hAnsi="Book Antiqua" w:cs="Times New Roman"/>
          <w:sz w:val="24"/>
          <w:szCs w:val="24"/>
        </w:rPr>
        <w:t xml:space="preserve"> were identified. </w:t>
      </w:r>
      <w:r w:rsidR="00EC04B9" w:rsidRPr="00AA326B">
        <w:rPr>
          <w:rFonts w:ascii="Book Antiqua" w:eastAsia="Calibri" w:hAnsi="Book Antiqua" w:cs="Times New Roman"/>
          <w:sz w:val="24"/>
          <w:szCs w:val="24"/>
        </w:rPr>
        <w:t xml:space="preserve">The medical record, latest clinic review and laboratory data were reviewed. </w:t>
      </w:r>
      <w:r w:rsidRPr="00AA326B">
        <w:rPr>
          <w:rFonts w:ascii="Book Antiqua" w:eastAsia="Calibri" w:hAnsi="Book Antiqua" w:cs="Times New Roman"/>
          <w:sz w:val="24"/>
          <w:szCs w:val="24"/>
        </w:rPr>
        <w:t>The present study was approved by the institutional ethic review committee (MEC reference</w:t>
      </w:r>
      <w:r w:rsidR="000842FA" w:rsidRPr="00AA326B">
        <w:rPr>
          <w:rFonts w:ascii="Book Antiqua" w:eastAsia="Calibri" w:hAnsi="Book Antiqua" w:cs="Times New Roman"/>
          <w:sz w:val="24"/>
          <w:szCs w:val="24"/>
        </w:rPr>
        <w:t xml:space="preserve">: </w:t>
      </w:r>
      <w:r w:rsidR="008F301A" w:rsidRPr="00AA326B">
        <w:rPr>
          <w:rFonts w:ascii="Book Antiqua" w:eastAsia="Calibri" w:hAnsi="Book Antiqua" w:cs="Times New Roman"/>
          <w:sz w:val="24"/>
          <w:szCs w:val="24"/>
        </w:rPr>
        <w:t>902.15</w:t>
      </w:r>
      <w:r w:rsidRPr="00AA326B">
        <w:rPr>
          <w:rFonts w:ascii="Book Antiqua" w:eastAsia="Calibri" w:hAnsi="Book Antiqua" w:cs="Times New Roman"/>
          <w:sz w:val="24"/>
          <w:szCs w:val="24"/>
        </w:rPr>
        <w:t xml:space="preserve">). </w:t>
      </w:r>
    </w:p>
    <w:p w14:paraId="596100E0" w14:textId="77777777" w:rsidR="000842FA" w:rsidRPr="00AA326B" w:rsidRDefault="000842FA" w:rsidP="00EC070E">
      <w:pPr>
        <w:pStyle w:val="a6"/>
        <w:spacing w:line="360" w:lineRule="auto"/>
        <w:jc w:val="both"/>
        <w:rPr>
          <w:rFonts w:ascii="Book Antiqua" w:eastAsia="Calibri" w:hAnsi="Book Antiqua" w:cs="Times New Roman"/>
          <w:sz w:val="24"/>
          <w:szCs w:val="24"/>
          <w:u w:val="single"/>
        </w:rPr>
      </w:pPr>
    </w:p>
    <w:p w14:paraId="5516FA5F" w14:textId="77777777" w:rsidR="00742A5B" w:rsidRPr="00742A5B" w:rsidRDefault="00DB6547" w:rsidP="00EC070E">
      <w:pPr>
        <w:pStyle w:val="a6"/>
        <w:spacing w:line="360" w:lineRule="auto"/>
        <w:jc w:val="both"/>
        <w:rPr>
          <w:rFonts w:ascii="Book Antiqua" w:hAnsi="Book Antiqua" w:cs="Times New Roman"/>
          <w:b/>
          <w:i/>
          <w:sz w:val="24"/>
          <w:szCs w:val="24"/>
          <w:lang w:eastAsia="zh-CN"/>
        </w:rPr>
      </w:pPr>
      <w:r w:rsidRPr="00742A5B">
        <w:rPr>
          <w:rFonts w:ascii="Book Antiqua" w:eastAsia="Calibri" w:hAnsi="Book Antiqua" w:cs="Times New Roman"/>
          <w:b/>
          <w:i/>
          <w:sz w:val="24"/>
          <w:szCs w:val="24"/>
        </w:rPr>
        <w:t>Inclusion criteria</w:t>
      </w:r>
    </w:p>
    <w:p w14:paraId="796B6538" w14:textId="2EFD9DA7" w:rsidR="00DB6547" w:rsidRPr="00AA326B" w:rsidRDefault="00862A9D" w:rsidP="00EC070E">
      <w:pPr>
        <w:pStyle w:val="a6"/>
        <w:spacing w:line="360" w:lineRule="auto"/>
        <w:jc w:val="both"/>
        <w:rPr>
          <w:rFonts w:ascii="Book Antiqua" w:eastAsia="Calibri" w:hAnsi="Book Antiqua" w:cs="Times New Roman"/>
          <w:sz w:val="24"/>
          <w:szCs w:val="24"/>
        </w:rPr>
      </w:pPr>
      <w:r w:rsidRPr="00AA326B">
        <w:rPr>
          <w:rFonts w:ascii="Book Antiqua" w:eastAsia="Calibri" w:hAnsi="Book Antiqua" w:cs="Times New Roman"/>
          <w:sz w:val="24"/>
          <w:szCs w:val="24"/>
        </w:rPr>
        <w:t xml:space="preserve">Only children who had surgery performed at UMMC were included. </w:t>
      </w:r>
      <w:r w:rsidR="003F23DC" w:rsidRPr="00AA326B">
        <w:rPr>
          <w:rFonts w:ascii="Book Antiqua" w:eastAsia="Calibri" w:hAnsi="Book Antiqua" w:cs="Times New Roman"/>
          <w:sz w:val="24"/>
          <w:szCs w:val="24"/>
        </w:rPr>
        <w:t xml:space="preserve">The diagnosis of BA was confirmed via </w:t>
      </w:r>
      <w:r w:rsidR="008F301A" w:rsidRPr="00AA326B">
        <w:rPr>
          <w:rFonts w:ascii="Book Antiqua" w:eastAsia="Calibri" w:hAnsi="Book Antiqua" w:cs="Times New Roman"/>
          <w:sz w:val="24"/>
          <w:szCs w:val="24"/>
        </w:rPr>
        <w:t xml:space="preserve">an </w:t>
      </w:r>
      <w:r w:rsidR="003F23DC" w:rsidRPr="00AA326B">
        <w:rPr>
          <w:rFonts w:ascii="Book Antiqua" w:eastAsia="Calibri" w:hAnsi="Book Antiqua" w:cs="Times New Roman"/>
          <w:sz w:val="24"/>
          <w:szCs w:val="24"/>
        </w:rPr>
        <w:t>operative cholangiogram</w:t>
      </w:r>
      <w:r w:rsidR="00E54054" w:rsidRPr="00AA326B">
        <w:rPr>
          <w:rFonts w:ascii="Book Antiqua" w:eastAsia="Calibri" w:hAnsi="Book Antiqua" w:cs="Times New Roman"/>
          <w:sz w:val="24"/>
          <w:szCs w:val="24"/>
        </w:rPr>
        <w:t xml:space="preserve"> and </w:t>
      </w:r>
      <w:r w:rsidR="000B4FFF" w:rsidRPr="00AA326B">
        <w:rPr>
          <w:rFonts w:ascii="Book Antiqua" w:eastAsia="Calibri" w:hAnsi="Book Antiqua" w:cs="Times New Roman"/>
          <w:sz w:val="24"/>
          <w:szCs w:val="24"/>
        </w:rPr>
        <w:t xml:space="preserve">a </w:t>
      </w:r>
      <w:r w:rsidR="00E54054" w:rsidRPr="00AA326B">
        <w:rPr>
          <w:rFonts w:ascii="Book Antiqua" w:eastAsia="Calibri" w:hAnsi="Book Antiqua" w:cs="Times New Roman"/>
          <w:sz w:val="24"/>
          <w:szCs w:val="24"/>
        </w:rPr>
        <w:t>histology</w:t>
      </w:r>
      <w:r w:rsidR="000B4FFF" w:rsidRPr="00AA326B">
        <w:rPr>
          <w:rFonts w:ascii="Book Antiqua" w:eastAsia="Calibri" w:hAnsi="Book Antiqua" w:cs="Times New Roman"/>
          <w:sz w:val="24"/>
          <w:szCs w:val="24"/>
        </w:rPr>
        <w:t xml:space="preserve"> compatible with BA</w:t>
      </w:r>
      <w:r w:rsidR="003F23DC" w:rsidRPr="00AA326B">
        <w:rPr>
          <w:rStyle w:val="a5"/>
          <w:rFonts w:ascii="Book Antiqua" w:hAnsi="Book Antiqua" w:cs="Times New Roman"/>
          <w:sz w:val="24"/>
          <w:szCs w:val="24"/>
        </w:rPr>
        <w:t>. The following c</w:t>
      </w:r>
      <w:r w:rsidR="00695914" w:rsidRPr="00AA326B">
        <w:rPr>
          <w:rFonts w:ascii="Book Antiqua" w:eastAsia="Calibri" w:hAnsi="Book Antiqua" w:cs="Times New Roman"/>
          <w:sz w:val="24"/>
          <w:szCs w:val="24"/>
        </w:rPr>
        <w:t xml:space="preserve">hildren </w:t>
      </w:r>
      <w:r w:rsidR="000B4FFF" w:rsidRPr="00AA326B">
        <w:rPr>
          <w:rFonts w:ascii="Book Antiqua" w:eastAsia="Calibri" w:hAnsi="Book Antiqua" w:cs="Times New Roman"/>
          <w:sz w:val="24"/>
          <w:szCs w:val="24"/>
        </w:rPr>
        <w:t>were excluded</w:t>
      </w:r>
      <w:r w:rsidR="003F23DC" w:rsidRPr="00AA326B">
        <w:rPr>
          <w:rFonts w:ascii="Book Antiqua" w:eastAsia="Calibri" w:hAnsi="Book Antiqua" w:cs="Times New Roman"/>
          <w:sz w:val="24"/>
          <w:szCs w:val="24"/>
        </w:rPr>
        <w:t>: (</w:t>
      </w:r>
      <w:r w:rsidR="00742A5B">
        <w:rPr>
          <w:rFonts w:ascii="Book Antiqua" w:hAnsi="Book Antiqua" w:cs="Times New Roman" w:hint="eastAsia"/>
          <w:sz w:val="24"/>
          <w:szCs w:val="24"/>
          <w:lang w:eastAsia="zh-CN"/>
        </w:rPr>
        <w:t>1</w:t>
      </w:r>
      <w:r w:rsidR="003F23DC" w:rsidRPr="00AA326B">
        <w:rPr>
          <w:rFonts w:ascii="Book Antiqua" w:eastAsia="Calibri" w:hAnsi="Book Antiqua" w:cs="Times New Roman"/>
          <w:sz w:val="24"/>
          <w:szCs w:val="24"/>
        </w:rPr>
        <w:t xml:space="preserve">) </w:t>
      </w:r>
      <w:r w:rsidR="000B4FFF" w:rsidRPr="00AA326B">
        <w:rPr>
          <w:rFonts w:ascii="Book Antiqua" w:eastAsia="Calibri" w:hAnsi="Book Antiqua" w:cs="Times New Roman"/>
          <w:sz w:val="24"/>
          <w:szCs w:val="24"/>
        </w:rPr>
        <w:t>patients</w:t>
      </w:r>
      <w:r w:rsidR="00596666" w:rsidRPr="00AA326B">
        <w:rPr>
          <w:rFonts w:ascii="Book Antiqua" w:eastAsia="Calibri" w:hAnsi="Book Antiqua" w:cs="Times New Roman"/>
          <w:sz w:val="24"/>
          <w:szCs w:val="24"/>
        </w:rPr>
        <w:t xml:space="preserve"> </w:t>
      </w:r>
      <w:r w:rsidR="00695914" w:rsidRPr="00AA326B">
        <w:rPr>
          <w:rFonts w:ascii="Book Antiqua" w:eastAsia="Calibri" w:hAnsi="Book Antiqua" w:cs="Times New Roman"/>
          <w:sz w:val="24"/>
          <w:szCs w:val="24"/>
        </w:rPr>
        <w:t xml:space="preserve">who had surgery performed at other </w:t>
      </w:r>
      <w:r w:rsidR="00922C22" w:rsidRPr="00AA326B">
        <w:rPr>
          <w:rFonts w:ascii="Book Antiqua" w:eastAsia="Calibri" w:hAnsi="Book Antiqua" w:cs="Times New Roman"/>
          <w:sz w:val="24"/>
          <w:szCs w:val="24"/>
        </w:rPr>
        <w:t>centres</w:t>
      </w:r>
      <w:r w:rsidR="00695914" w:rsidRPr="00AA326B">
        <w:rPr>
          <w:rFonts w:ascii="Book Antiqua" w:eastAsia="Calibri" w:hAnsi="Book Antiqua" w:cs="Times New Roman"/>
          <w:sz w:val="24"/>
          <w:szCs w:val="24"/>
        </w:rPr>
        <w:t xml:space="preserve"> but subsequently followed up at UMMC</w:t>
      </w:r>
      <w:r w:rsidR="00742A5B">
        <w:rPr>
          <w:rFonts w:ascii="Book Antiqua" w:hAnsi="Book Antiqua" w:cs="Times New Roman" w:hint="eastAsia"/>
          <w:sz w:val="24"/>
          <w:szCs w:val="24"/>
          <w:lang w:eastAsia="zh-CN"/>
        </w:rPr>
        <w:t>;</w:t>
      </w:r>
      <w:r w:rsidR="003F23DC" w:rsidRPr="00AA326B">
        <w:rPr>
          <w:rFonts w:ascii="Book Antiqua" w:eastAsia="Calibri" w:hAnsi="Book Antiqua" w:cs="Times New Roman"/>
          <w:sz w:val="24"/>
          <w:szCs w:val="24"/>
        </w:rPr>
        <w:t xml:space="preserve"> (</w:t>
      </w:r>
      <w:r w:rsidR="00742A5B">
        <w:rPr>
          <w:rFonts w:ascii="Book Antiqua" w:hAnsi="Book Antiqua" w:cs="Times New Roman" w:hint="eastAsia"/>
          <w:sz w:val="24"/>
          <w:szCs w:val="24"/>
          <w:lang w:eastAsia="zh-CN"/>
        </w:rPr>
        <w:t>2</w:t>
      </w:r>
      <w:r w:rsidR="003F23DC" w:rsidRPr="00AA326B">
        <w:rPr>
          <w:rFonts w:ascii="Book Antiqua" w:eastAsia="Calibri" w:hAnsi="Book Antiqua" w:cs="Times New Roman"/>
          <w:sz w:val="24"/>
          <w:szCs w:val="24"/>
        </w:rPr>
        <w:t xml:space="preserve">) </w:t>
      </w:r>
      <w:r w:rsidR="00A56005" w:rsidRPr="00AA326B">
        <w:rPr>
          <w:rFonts w:ascii="Book Antiqua" w:eastAsia="Calibri" w:hAnsi="Book Antiqua" w:cs="Times New Roman"/>
          <w:sz w:val="24"/>
          <w:szCs w:val="24"/>
        </w:rPr>
        <w:t xml:space="preserve">patients </w:t>
      </w:r>
      <w:r w:rsidR="00B57E25" w:rsidRPr="00AA326B">
        <w:rPr>
          <w:rFonts w:ascii="Book Antiqua" w:eastAsia="Calibri" w:hAnsi="Book Antiqua" w:cs="Times New Roman"/>
          <w:sz w:val="24"/>
          <w:szCs w:val="24"/>
        </w:rPr>
        <w:t>younger than 6 mo</w:t>
      </w:r>
      <w:r w:rsidRPr="00AA326B">
        <w:rPr>
          <w:rFonts w:ascii="Book Antiqua" w:eastAsia="Calibri" w:hAnsi="Book Antiqua" w:cs="Times New Roman"/>
          <w:sz w:val="24"/>
          <w:szCs w:val="24"/>
        </w:rPr>
        <w:t xml:space="preserve"> of age</w:t>
      </w:r>
      <w:r w:rsidR="003F23DC" w:rsidRPr="00AA326B">
        <w:rPr>
          <w:rFonts w:ascii="Book Antiqua" w:eastAsia="Calibri" w:hAnsi="Book Antiqua" w:cs="Times New Roman"/>
          <w:sz w:val="24"/>
          <w:szCs w:val="24"/>
        </w:rPr>
        <w:t xml:space="preserve"> at the last clinic review</w:t>
      </w:r>
      <w:r w:rsidR="00742A5B">
        <w:rPr>
          <w:rFonts w:ascii="Book Antiqua" w:hAnsi="Book Antiqua" w:cs="Times New Roman" w:hint="eastAsia"/>
          <w:sz w:val="24"/>
          <w:szCs w:val="24"/>
          <w:lang w:eastAsia="zh-CN"/>
        </w:rPr>
        <w:t>;</w:t>
      </w:r>
      <w:r w:rsidR="009666CF" w:rsidRPr="00AA326B">
        <w:rPr>
          <w:rFonts w:ascii="Book Antiqua" w:eastAsia="Calibri" w:hAnsi="Book Antiqua" w:cs="Times New Roman"/>
          <w:sz w:val="24"/>
          <w:szCs w:val="24"/>
        </w:rPr>
        <w:t xml:space="preserve"> </w:t>
      </w:r>
      <w:r w:rsidR="003F23DC" w:rsidRPr="00AA326B">
        <w:rPr>
          <w:rFonts w:ascii="Book Antiqua" w:eastAsia="Calibri" w:hAnsi="Book Antiqua" w:cs="Times New Roman"/>
          <w:sz w:val="24"/>
          <w:szCs w:val="24"/>
        </w:rPr>
        <w:t>(</w:t>
      </w:r>
      <w:r w:rsidR="00742A5B">
        <w:rPr>
          <w:rFonts w:ascii="Book Antiqua" w:hAnsi="Book Antiqua" w:cs="Times New Roman" w:hint="eastAsia"/>
          <w:sz w:val="24"/>
          <w:szCs w:val="24"/>
          <w:lang w:eastAsia="zh-CN"/>
        </w:rPr>
        <w:t>3</w:t>
      </w:r>
      <w:r w:rsidR="003F23DC" w:rsidRPr="00AA326B">
        <w:rPr>
          <w:rFonts w:ascii="Book Antiqua" w:eastAsia="Calibri" w:hAnsi="Book Antiqua" w:cs="Times New Roman"/>
          <w:sz w:val="24"/>
          <w:szCs w:val="24"/>
        </w:rPr>
        <w:t xml:space="preserve">) </w:t>
      </w:r>
      <w:r w:rsidR="008F301A" w:rsidRPr="00AA326B">
        <w:rPr>
          <w:rFonts w:ascii="Book Antiqua" w:eastAsia="Calibri" w:hAnsi="Book Antiqua" w:cs="Times New Roman"/>
          <w:sz w:val="24"/>
          <w:szCs w:val="24"/>
        </w:rPr>
        <w:t>inadequate data</w:t>
      </w:r>
      <w:r w:rsidR="003F23DC" w:rsidRPr="00AA326B">
        <w:rPr>
          <w:rFonts w:ascii="Book Antiqua" w:eastAsia="Calibri" w:hAnsi="Book Antiqua" w:cs="Times New Roman"/>
          <w:sz w:val="24"/>
          <w:szCs w:val="24"/>
        </w:rPr>
        <w:t xml:space="preserve">; </w:t>
      </w:r>
      <w:r w:rsidR="00742A5B">
        <w:rPr>
          <w:rFonts w:ascii="Book Antiqua" w:hAnsi="Book Antiqua" w:cs="Times New Roman" w:hint="eastAsia"/>
          <w:sz w:val="24"/>
          <w:szCs w:val="24"/>
          <w:lang w:eastAsia="zh-CN"/>
        </w:rPr>
        <w:t xml:space="preserve">and </w:t>
      </w:r>
      <w:r w:rsidR="003F23DC" w:rsidRPr="00AA326B">
        <w:rPr>
          <w:rFonts w:ascii="Book Antiqua" w:eastAsia="Calibri" w:hAnsi="Book Antiqua" w:cs="Times New Roman"/>
          <w:sz w:val="24"/>
          <w:szCs w:val="24"/>
        </w:rPr>
        <w:t>(</w:t>
      </w:r>
      <w:r w:rsidR="00742A5B">
        <w:rPr>
          <w:rFonts w:ascii="Book Antiqua" w:hAnsi="Book Antiqua" w:cs="Times New Roman" w:hint="eastAsia"/>
          <w:sz w:val="24"/>
          <w:szCs w:val="24"/>
          <w:lang w:eastAsia="zh-CN"/>
        </w:rPr>
        <w:t>4</w:t>
      </w:r>
      <w:r w:rsidR="003F23DC" w:rsidRPr="00AA326B">
        <w:rPr>
          <w:rFonts w:ascii="Book Antiqua" w:eastAsia="Calibri" w:hAnsi="Book Antiqua" w:cs="Times New Roman"/>
          <w:sz w:val="24"/>
          <w:szCs w:val="24"/>
        </w:rPr>
        <w:t>)</w:t>
      </w:r>
      <w:r w:rsidR="00B57E25" w:rsidRPr="00AA326B">
        <w:rPr>
          <w:rFonts w:ascii="Book Antiqua" w:eastAsia="Calibri" w:hAnsi="Book Antiqua" w:cs="Times New Roman"/>
          <w:sz w:val="24"/>
          <w:szCs w:val="24"/>
        </w:rPr>
        <w:t xml:space="preserve"> who had </w:t>
      </w:r>
      <w:r w:rsidRPr="00AA326B">
        <w:rPr>
          <w:rFonts w:ascii="Book Antiqua" w:eastAsia="Calibri" w:hAnsi="Book Antiqua" w:cs="Times New Roman"/>
          <w:sz w:val="24"/>
          <w:szCs w:val="24"/>
        </w:rPr>
        <w:t>LT</w:t>
      </w:r>
      <w:r w:rsidR="00B57E25" w:rsidRPr="00AA326B">
        <w:rPr>
          <w:rFonts w:ascii="Book Antiqua" w:eastAsia="Calibri" w:hAnsi="Book Antiqua" w:cs="Times New Roman"/>
          <w:sz w:val="24"/>
          <w:szCs w:val="24"/>
        </w:rPr>
        <w:t>.</w:t>
      </w:r>
    </w:p>
    <w:p w14:paraId="28171001" w14:textId="77777777" w:rsidR="00DB6547" w:rsidRPr="00742A5B" w:rsidRDefault="00DB6547" w:rsidP="00EC070E">
      <w:pPr>
        <w:pStyle w:val="a6"/>
        <w:spacing w:line="360" w:lineRule="auto"/>
        <w:jc w:val="both"/>
        <w:rPr>
          <w:rFonts w:ascii="Book Antiqua" w:eastAsia="Calibri" w:hAnsi="Book Antiqua" w:cs="Times New Roman"/>
          <w:sz w:val="24"/>
          <w:szCs w:val="24"/>
          <w:u w:val="single"/>
        </w:rPr>
      </w:pPr>
    </w:p>
    <w:p w14:paraId="58A27AA3" w14:textId="77777777" w:rsidR="00742A5B" w:rsidRPr="00742A5B" w:rsidRDefault="0035079D" w:rsidP="00EC070E">
      <w:pPr>
        <w:pStyle w:val="a6"/>
        <w:spacing w:line="360" w:lineRule="auto"/>
        <w:jc w:val="both"/>
        <w:rPr>
          <w:rFonts w:ascii="Book Antiqua" w:hAnsi="Book Antiqua" w:cs="Times New Roman"/>
          <w:b/>
          <w:i/>
          <w:sz w:val="24"/>
          <w:szCs w:val="24"/>
          <w:lang w:eastAsia="zh-CN"/>
        </w:rPr>
      </w:pPr>
      <w:r w:rsidRPr="00742A5B">
        <w:rPr>
          <w:rFonts w:ascii="Book Antiqua" w:eastAsia="Calibri" w:hAnsi="Book Antiqua" w:cs="Times New Roman"/>
          <w:b/>
          <w:i/>
          <w:sz w:val="24"/>
          <w:szCs w:val="24"/>
        </w:rPr>
        <w:t>Post-operative care</w:t>
      </w:r>
    </w:p>
    <w:p w14:paraId="4EA72371" w14:textId="10C7AB45" w:rsidR="0035079D" w:rsidRPr="00AA326B" w:rsidRDefault="0035079D" w:rsidP="00EC070E">
      <w:pPr>
        <w:pStyle w:val="a6"/>
        <w:spacing w:line="360" w:lineRule="auto"/>
        <w:jc w:val="both"/>
        <w:rPr>
          <w:rFonts w:ascii="Book Antiqua" w:eastAsia="Calibri" w:hAnsi="Book Antiqua" w:cs="Times New Roman"/>
          <w:sz w:val="24"/>
          <w:szCs w:val="24"/>
        </w:rPr>
      </w:pPr>
      <w:r w:rsidRPr="00AA326B">
        <w:rPr>
          <w:rFonts w:ascii="Book Antiqua" w:eastAsia="Calibri" w:hAnsi="Book Antiqua" w:cs="Times New Roman"/>
          <w:sz w:val="24"/>
          <w:szCs w:val="24"/>
        </w:rPr>
        <w:t xml:space="preserve">After HPE, prophylactic oral antibiotics were given for three months. All episodes of cholangitis were treated with 10-14 d of intravenous antibiotics. Children with persistent abnormal liver indices were given ursodeoxycholic acid. </w:t>
      </w:r>
      <w:r w:rsidR="00D5394E" w:rsidRPr="00AA326B">
        <w:rPr>
          <w:rFonts w:ascii="Book Antiqua" w:eastAsia="Calibri" w:hAnsi="Book Antiqua" w:cs="Times New Roman"/>
          <w:sz w:val="24"/>
          <w:szCs w:val="24"/>
        </w:rPr>
        <w:t>All children received fat-solubl</w:t>
      </w:r>
      <w:r w:rsidR="00A56005" w:rsidRPr="00AA326B">
        <w:rPr>
          <w:rFonts w:ascii="Book Antiqua" w:eastAsia="Calibri" w:hAnsi="Book Antiqua" w:cs="Times New Roman"/>
          <w:sz w:val="24"/>
          <w:szCs w:val="24"/>
        </w:rPr>
        <w:t>e vitamins, including vitamin D</w:t>
      </w:r>
      <w:r w:rsidR="00D5394E" w:rsidRPr="00AA326B">
        <w:rPr>
          <w:rFonts w:ascii="Book Antiqua" w:eastAsia="Calibri" w:hAnsi="Book Antiqua" w:cs="Times New Roman"/>
          <w:sz w:val="24"/>
          <w:szCs w:val="24"/>
        </w:rPr>
        <w:t xml:space="preserve"> supplementation. </w:t>
      </w:r>
    </w:p>
    <w:p w14:paraId="2288CD99" w14:textId="77777777" w:rsidR="0035079D" w:rsidRPr="00AA326B" w:rsidRDefault="0035079D" w:rsidP="00EC070E">
      <w:pPr>
        <w:pStyle w:val="a6"/>
        <w:spacing w:line="360" w:lineRule="auto"/>
        <w:jc w:val="both"/>
        <w:rPr>
          <w:rFonts w:ascii="Book Antiqua" w:eastAsia="Calibri" w:hAnsi="Book Antiqua" w:cs="Times New Roman"/>
          <w:i/>
          <w:sz w:val="24"/>
          <w:szCs w:val="24"/>
          <w:u w:val="single"/>
        </w:rPr>
      </w:pPr>
    </w:p>
    <w:p w14:paraId="0C2B26B4" w14:textId="77777777" w:rsidR="00742A5B" w:rsidRPr="00742A5B" w:rsidRDefault="00DB6547" w:rsidP="00EC070E">
      <w:pPr>
        <w:pStyle w:val="a6"/>
        <w:spacing w:line="360" w:lineRule="auto"/>
        <w:jc w:val="both"/>
        <w:rPr>
          <w:rFonts w:ascii="Book Antiqua" w:hAnsi="Book Antiqua" w:cs="Times New Roman"/>
          <w:b/>
          <w:i/>
          <w:sz w:val="24"/>
          <w:szCs w:val="24"/>
          <w:lang w:eastAsia="zh-CN"/>
        </w:rPr>
      </w:pPr>
      <w:r w:rsidRPr="00742A5B">
        <w:rPr>
          <w:rFonts w:ascii="Book Antiqua" w:eastAsia="Calibri" w:hAnsi="Book Antiqua" w:cs="Times New Roman"/>
          <w:b/>
          <w:i/>
          <w:sz w:val="24"/>
          <w:szCs w:val="24"/>
        </w:rPr>
        <w:t>Data collection</w:t>
      </w:r>
    </w:p>
    <w:p w14:paraId="49F917C2" w14:textId="7AEAC0A1" w:rsidR="00DB6547" w:rsidRPr="00AA326B" w:rsidRDefault="001B7E6F" w:rsidP="00EC070E">
      <w:pPr>
        <w:pStyle w:val="a6"/>
        <w:spacing w:line="360" w:lineRule="auto"/>
        <w:jc w:val="both"/>
        <w:rPr>
          <w:rFonts w:ascii="Book Antiqua" w:eastAsia="Times New Roman" w:hAnsi="Book Antiqua" w:cs="Times New Roman"/>
          <w:color w:val="000000" w:themeColor="dark1"/>
          <w:kern w:val="24"/>
          <w:sz w:val="24"/>
          <w:szCs w:val="24"/>
          <w:lang w:val="en-US" w:eastAsia="en-MY"/>
        </w:rPr>
      </w:pPr>
      <w:r w:rsidRPr="00AA326B">
        <w:rPr>
          <w:rFonts w:ascii="Book Antiqua" w:eastAsia="Calibri" w:hAnsi="Book Antiqua" w:cs="Times New Roman"/>
          <w:sz w:val="24"/>
          <w:szCs w:val="24"/>
        </w:rPr>
        <w:t>Demographic,</w:t>
      </w:r>
      <w:r w:rsidR="00DB6547" w:rsidRPr="00AA326B">
        <w:rPr>
          <w:rFonts w:ascii="Book Antiqua" w:eastAsia="Calibri" w:hAnsi="Book Antiqua" w:cs="Times New Roman"/>
          <w:sz w:val="24"/>
          <w:szCs w:val="24"/>
        </w:rPr>
        <w:t xml:space="preserve"> </w:t>
      </w:r>
      <w:r w:rsidR="00862A9D" w:rsidRPr="00AA326B">
        <w:rPr>
          <w:rFonts w:ascii="Book Antiqua" w:eastAsia="Calibri" w:hAnsi="Book Antiqua" w:cs="Times New Roman"/>
          <w:sz w:val="24"/>
          <w:szCs w:val="24"/>
        </w:rPr>
        <w:t xml:space="preserve">clinical </w:t>
      </w:r>
      <w:r w:rsidRPr="00AA326B">
        <w:rPr>
          <w:rFonts w:ascii="Book Antiqua" w:eastAsia="Calibri" w:hAnsi="Book Antiqua" w:cs="Times New Roman"/>
          <w:sz w:val="24"/>
          <w:szCs w:val="24"/>
        </w:rPr>
        <w:t xml:space="preserve">and laboratory </w:t>
      </w:r>
      <w:r w:rsidR="00750AEB" w:rsidRPr="00AA326B">
        <w:rPr>
          <w:rFonts w:ascii="Book Antiqua" w:eastAsia="Calibri" w:hAnsi="Book Antiqua" w:cs="Times New Roman"/>
          <w:sz w:val="24"/>
          <w:szCs w:val="24"/>
        </w:rPr>
        <w:t xml:space="preserve">data </w:t>
      </w:r>
      <w:r w:rsidR="00DB6547" w:rsidRPr="00AA326B">
        <w:rPr>
          <w:rFonts w:ascii="Book Antiqua" w:eastAsia="Calibri" w:hAnsi="Book Antiqua" w:cs="Times New Roman"/>
          <w:sz w:val="24"/>
          <w:szCs w:val="24"/>
        </w:rPr>
        <w:t>were collected</w:t>
      </w:r>
      <w:r w:rsidR="00862A9D" w:rsidRPr="00AA326B">
        <w:rPr>
          <w:rFonts w:ascii="Book Antiqua" w:eastAsia="Calibri" w:hAnsi="Book Antiqua" w:cs="Times New Roman"/>
          <w:sz w:val="24"/>
          <w:szCs w:val="24"/>
        </w:rPr>
        <w:t xml:space="preserve"> from </w:t>
      </w:r>
      <w:r w:rsidRPr="00AA326B">
        <w:rPr>
          <w:rFonts w:ascii="Book Antiqua" w:eastAsia="Calibri" w:hAnsi="Book Antiqua" w:cs="Times New Roman"/>
          <w:sz w:val="24"/>
          <w:szCs w:val="24"/>
        </w:rPr>
        <w:t>chart review</w:t>
      </w:r>
      <w:r w:rsidR="00DB6547" w:rsidRPr="00AA326B">
        <w:rPr>
          <w:rFonts w:ascii="Book Antiqua" w:eastAsia="Calibri" w:hAnsi="Book Antiqua" w:cs="Times New Roman"/>
          <w:sz w:val="24"/>
          <w:szCs w:val="24"/>
        </w:rPr>
        <w:t xml:space="preserve">. </w:t>
      </w:r>
      <w:r w:rsidR="00E54054" w:rsidRPr="00AA326B">
        <w:rPr>
          <w:rFonts w:ascii="Book Antiqua" w:eastAsia="Calibri" w:hAnsi="Book Antiqua" w:cs="Times New Roman"/>
          <w:sz w:val="24"/>
          <w:szCs w:val="24"/>
        </w:rPr>
        <w:t>Data collected included</w:t>
      </w:r>
      <w:r w:rsidR="00862A9D" w:rsidRPr="00AA326B">
        <w:rPr>
          <w:rFonts w:ascii="Book Antiqua" w:eastAsia="Calibri" w:hAnsi="Book Antiqua" w:cs="Times New Roman"/>
          <w:sz w:val="24"/>
          <w:szCs w:val="24"/>
        </w:rPr>
        <w:t xml:space="preserve"> </w:t>
      </w:r>
      <w:r w:rsidR="00862A9D" w:rsidRPr="00AA326B">
        <w:rPr>
          <w:rFonts w:ascii="Book Antiqua" w:hAnsi="Book Antiqua" w:cs="Times New Roman"/>
          <w:sz w:val="24"/>
          <w:szCs w:val="24"/>
          <w:lang w:val="en-US"/>
        </w:rPr>
        <w:t>age, gender, ethni</w:t>
      </w:r>
      <w:r w:rsidR="008F301A" w:rsidRPr="00AA326B">
        <w:rPr>
          <w:rFonts w:ascii="Book Antiqua" w:hAnsi="Book Antiqua" w:cs="Times New Roman"/>
          <w:sz w:val="24"/>
          <w:szCs w:val="24"/>
          <w:lang w:val="en-US"/>
        </w:rPr>
        <w:t>city, date of birth, age at</w:t>
      </w:r>
      <w:r w:rsidRPr="00AA326B">
        <w:rPr>
          <w:rFonts w:ascii="Book Antiqua" w:hAnsi="Book Antiqua" w:cs="Times New Roman"/>
          <w:sz w:val="24"/>
          <w:szCs w:val="24"/>
          <w:lang w:val="en-US"/>
        </w:rPr>
        <w:t xml:space="preserve"> surgery</w:t>
      </w:r>
      <w:r w:rsidR="00E54054" w:rsidRPr="00AA326B">
        <w:rPr>
          <w:rFonts w:ascii="Book Antiqua" w:hAnsi="Book Antiqua" w:cs="Times New Roman"/>
          <w:sz w:val="24"/>
          <w:szCs w:val="24"/>
          <w:lang w:val="en-US"/>
        </w:rPr>
        <w:t>,</w:t>
      </w:r>
      <w:r w:rsidR="008F301A" w:rsidRPr="00AA326B">
        <w:rPr>
          <w:rFonts w:ascii="Book Antiqua" w:hAnsi="Book Antiqua" w:cs="Times New Roman"/>
          <w:sz w:val="24"/>
          <w:szCs w:val="24"/>
          <w:lang w:val="en-US"/>
        </w:rPr>
        <w:t xml:space="preserve"> latest age at review</w:t>
      </w:r>
      <w:r w:rsidR="00E54054" w:rsidRPr="00AA326B">
        <w:rPr>
          <w:rFonts w:ascii="Book Antiqua" w:hAnsi="Book Antiqua" w:cs="Times New Roman"/>
          <w:sz w:val="24"/>
          <w:szCs w:val="24"/>
          <w:lang w:val="en-US"/>
        </w:rPr>
        <w:t>,</w:t>
      </w:r>
      <w:r w:rsidR="00862A9D" w:rsidRPr="00AA326B">
        <w:rPr>
          <w:rFonts w:ascii="Book Antiqua" w:hAnsi="Book Antiqua" w:cs="Times New Roman"/>
          <w:bCs/>
          <w:sz w:val="24"/>
          <w:szCs w:val="24"/>
          <w:lang w:val="en-US"/>
        </w:rPr>
        <w:t xml:space="preserve"> physical examination</w:t>
      </w:r>
      <w:r w:rsidR="008F301A" w:rsidRPr="00AA326B">
        <w:rPr>
          <w:rFonts w:ascii="Book Antiqua" w:hAnsi="Book Antiqua" w:cs="Times New Roman"/>
          <w:bCs/>
          <w:sz w:val="24"/>
          <w:szCs w:val="24"/>
          <w:lang w:val="en-US"/>
        </w:rPr>
        <w:t>,</w:t>
      </w:r>
      <w:r w:rsidR="00862A9D" w:rsidRPr="00AA326B">
        <w:rPr>
          <w:rFonts w:ascii="Book Antiqua" w:hAnsi="Book Antiqua" w:cs="Times New Roman"/>
          <w:sz w:val="24"/>
          <w:szCs w:val="24"/>
          <w:lang w:val="en-US"/>
        </w:rPr>
        <w:t xml:space="preserve"> </w:t>
      </w:r>
      <w:r w:rsidR="007035F5" w:rsidRPr="00AA326B">
        <w:rPr>
          <w:rFonts w:ascii="Book Antiqua" w:hAnsi="Book Antiqua" w:cs="Times New Roman"/>
          <w:sz w:val="24"/>
          <w:szCs w:val="24"/>
          <w:lang w:val="en-US"/>
        </w:rPr>
        <w:t>growth</w:t>
      </w:r>
      <w:r w:rsidRPr="00AA326B">
        <w:rPr>
          <w:rFonts w:ascii="Book Antiqua" w:hAnsi="Book Antiqua" w:cs="Times New Roman"/>
          <w:sz w:val="24"/>
          <w:szCs w:val="24"/>
          <w:lang w:val="en-US"/>
        </w:rPr>
        <w:t xml:space="preserve"> </w:t>
      </w:r>
      <w:r w:rsidR="008F301A" w:rsidRPr="00AA326B">
        <w:rPr>
          <w:rFonts w:ascii="Book Antiqua" w:hAnsi="Book Antiqua" w:cs="Times New Roman"/>
          <w:sz w:val="24"/>
          <w:szCs w:val="24"/>
          <w:lang w:val="en-US"/>
        </w:rPr>
        <w:t>status</w:t>
      </w:r>
      <w:r w:rsidR="00862A9D" w:rsidRPr="00AA326B">
        <w:rPr>
          <w:rFonts w:ascii="Book Antiqua" w:hAnsi="Book Antiqua" w:cs="Times New Roman"/>
          <w:sz w:val="24"/>
          <w:szCs w:val="24"/>
          <w:lang w:val="en-US"/>
        </w:rPr>
        <w:t xml:space="preserve">, </w:t>
      </w:r>
      <w:r w:rsidR="008F301A" w:rsidRPr="00AA326B">
        <w:rPr>
          <w:rFonts w:ascii="Book Antiqua" w:hAnsi="Book Antiqua" w:cs="Times New Roman"/>
          <w:sz w:val="24"/>
          <w:szCs w:val="24"/>
          <w:lang w:val="en-US"/>
        </w:rPr>
        <w:t xml:space="preserve">size of </w:t>
      </w:r>
      <w:r w:rsidR="00862A9D" w:rsidRPr="00AA326B">
        <w:rPr>
          <w:rFonts w:ascii="Book Antiqua" w:hAnsi="Book Antiqua" w:cs="Times New Roman"/>
          <w:sz w:val="24"/>
          <w:szCs w:val="24"/>
          <w:lang w:val="en-US"/>
        </w:rPr>
        <w:t>liver and spleen</w:t>
      </w:r>
      <w:r w:rsidR="008F301A" w:rsidRPr="00AA326B">
        <w:rPr>
          <w:rFonts w:ascii="Book Antiqua" w:hAnsi="Book Antiqua" w:cs="Times New Roman"/>
          <w:sz w:val="24"/>
          <w:szCs w:val="24"/>
          <w:lang w:val="en-US"/>
        </w:rPr>
        <w:t>, and signs of chronic liver disease</w:t>
      </w:r>
      <w:r w:rsidR="00862A9D" w:rsidRPr="00AA326B">
        <w:rPr>
          <w:rFonts w:ascii="Book Antiqua" w:hAnsi="Book Antiqua" w:cs="Times New Roman"/>
          <w:sz w:val="24"/>
          <w:szCs w:val="24"/>
          <w:lang w:val="en-US"/>
        </w:rPr>
        <w:t>.</w:t>
      </w:r>
      <w:r w:rsidR="00862A9D" w:rsidRPr="00AA326B">
        <w:rPr>
          <w:rFonts w:ascii="Book Antiqua" w:hAnsi="Book Antiqua" w:cs="Times New Roman"/>
          <w:sz w:val="24"/>
          <w:szCs w:val="24"/>
        </w:rPr>
        <w:t xml:space="preserve"> </w:t>
      </w:r>
      <w:r w:rsidR="008F301A" w:rsidRPr="00AA326B">
        <w:rPr>
          <w:rFonts w:ascii="Book Antiqua" w:eastAsia="Calibri" w:hAnsi="Book Antiqua" w:cs="Times New Roman"/>
          <w:sz w:val="24"/>
          <w:szCs w:val="24"/>
        </w:rPr>
        <w:t xml:space="preserve">Laboratory data obtained were part of routine laboratory assessment performed on patients, and </w:t>
      </w:r>
      <w:r w:rsidR="00862A9D" w:rsidRPr="00AA326B">
        <w:rPr>
          <w:rFonts w:ascii="Book Antiqua" w:hAnsi="Book Antiqua" w:cs="Times New Roman"/>
          <w:bCs/>
          <w:sz w:val="24"/>
          <w:szCs w:val="24"/>
          <w:lang w:val="en-US"/>
        </w:rPr>
        <w:t xml:space="preserve">included </w:t>
      </w:r>
      <w:r w:rsidR="005B24F7" w:rsidRPr="00AA326B">
        <w:rPr>
          <w:rFonts w:ascii="Book Antiqua" w:hAnsi="Book Antiqua" w:cs="Times New Roman"/>
          <w:bCs/>
          <w:sz w:val="24"/>
          <w:szCs w:val="24"/>
          <w:lang w:val="en-US"/>
        </w:rPr>
        <w:t xml:space="preserve">the following: </w:t>
      </w:r>
      <w:r w:rsidR="005B24F7" w:rsidRPr="00AA326B">
        <w:rPr>
          <w:rFonts w:ascii="Book Antiqua" w:eastAsia="Times New Roman" w:hAnsi="Book Antiqua" w:cs="Times New Roman"/>
          <w:color w:val="000000" w:themeColor="dark1"/>
          <w:kern w:val="24"/>
          <w:sz w:val="24"/>
          <w:szCs w:val="24"/>
          <w:lang w:val="en-US" w:eastAsia="en-MY"/>
        </w:rPr>
        <w:t xml:space="preserve">indices of hypersplenism </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white cell </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WBC</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 and platelet counts</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 synthetic </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international n</w:t>
      </w:r>
      <w:r w:rsidR="000B4FFF" w:rsidRPr="00AA326B">
        <w:rPr>
          <w:rFonts w:ascii="Book Antiqua" w:eastAsia="Times New Roman" w:hAnsi="Book Antiqua" w:cs="Times New Roman"/>
          <w:color w:val="000000" w:themeColor="dark1"/>
          <w:kern w:val="24"/>
          <w:sz w:val="24"/>
          <w:szCs w:val="24"/>
          <w:lang w:val="en-US" w:eastAsia="en-MY"/>
        </w:rPr>
        <w:t xml:space="preserve">ormalized ratio </w:t>
      </w:r>
      <w:r w:rsidR="00742A5B">
        <w:rPr>
          <w:rFonts w:ascii="Book Antiqua" w:hAnsi="Book Antiqua" w:cs="Times New Roman" w:hint="eastAsia"/>
          <w:color w:val="000000" w:themeColor="dark1"/>
          <w:kern w:val="24"/>
          <w:sz w:val="24"/>
          <w:szCs w:val="24"/>
          <w:lang w:val="en-US" w:eastAsia="zh-CN"/>
        </w:rPr>
        <w:t>(</w:t>
      </w:r>
      <w:r w:rsidR="000B4FFF" w:rsidRPr="00AA326B">
        <w:rPr>
          <w:rFonts w:ascii="Book Antiqua" w:eastAsia="Times New Roman" w:hAnsi="Book Antiqua" w:cs="Times New Roman"/>
          <w:color w:val="000000" w:themeColor="dark1"/>
          <w:kern w:val="24"/>
          <w:sz w:val="24"/>
          <w:szCs w:val="24"/>
          <w:lang w:val="en-US" w:eastAsia="en-MY"/>
        </w:rPr>
        <w:t>INR</w:t>
      </w:r>
      <w:r w:rsidR="00742A5B">
        <w:rPr>
          <w:rFonts w:ascii="Book Antiqua" w:hAnsi="Book Antiqua" w:cs="Times New Roman" w:hint="eastAsia"/>
          <w:color w:val="000000" w:themeColor="dark1"/>
          <w:kern w:val="24"/>
          <w:sz w:val="24"/>
          <w:szCs w:val="24"/>
          <w:lang w:val="en-US" w:eastAsia="zh-CN"/>
        </w:rPr>
        <w:t>)</w:t>
      </w:r>
      <w:r w:rsidR="000B4FFF" w:rsidRPr="00AA326B">
        <w:rPr>
          <w:rFonts w:ascii="Book Antiqua" w:eastAsia="Times New Roman" w:hAnsi="Book Antiqua" w:cs="Times New Roman"/>
          <w:color w:val="000000" w:themeColor="dark1"/>
          <w:kern w:val="24"/>
          <w:sz w:val="24"/>
          <w:szCs w:val="24"/>
          <w:lang w:val="en-US" w:eastAsia="en-MY"/>
        </w:rPr>
        <w:t>, albumin</w:t>
      </w:r>
      <w:r w:rsidR="00742A5B">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 and excretory (total bilirubin) functions of liver, and indices of hepatic inflammation </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aspartate aminotransaminase </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AST</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 alanine aminotransferase </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ALT</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t xml:space="preserve">, gamma-glutamyl transpeptidase </w:t>
      </w:r>
      <w:r w:rsidR="005307E2">
        <w:rPr>
          <w:rFonts w:ascii="Book Antiqua" w:hAnsi="Book Antiqua" w:cs="Times New Roman" w:hint="eastAsia"/>
          <w:color w:val="000000" w:themeColor="dark1"/>
          <w:kern w:val="24"/>
          <w:sz w:val="24"/>
          <w:szCs w:val="24"/>
          <w:lang w:val="en-US" w:eastAsia="zh-CN"/>
        </w:rPr>
        <w:t>(</w:t>
      </w:r>
      <w:r w:rsidR="005B24F7" w:rsidRPr="00AA326B">
        <w:rPr>
          <w:rFonts w:ascii="Book Antiqua" w:eastAsia="Times New Roman" w:hAnsi="Book Antiqua" w:cs="Times New Roman"/>
          <w:color w:val="000000" w:themeColor="dark1"/>
          <w:kern w:val="24"/>
          <w:sz w:val="24"/>
          <w:szCs w:val="24"/>
          <w:lang w:val="en-US" w:eastAsia="en-MY"/>
        </w:rPr>
        <w:sym w:font="Symbol" w:char="F067"/>
      </w:r>
      <w:r w:rsidR="005B24F7" w:rsidRPr="00AA326B">
        <w:rPr>
          <w:rFonts w:ascii="Book Antiqua" w:eastAsia="Times New Roman" w:hAnsi="Book Antiqua" w:cs="Times New Roman"/>
          <w:color w:val="000000" w:themeColor="dark1"/>
          <w:kern w:val="24"/>
          <w:sz w:val="24"/>
          <w:szCs w:val="24"/>
          <w:lang w:val="en-US" w:eastAsia="en-MY"/>
        </w:rPr>
        <w:t>GT)</w:t>
      </w:r>
      <w:r w:rsidR="005307E2" w:rsidRPr="00AA326B">
        <w:rPr>
          <w:rFonts w:ascii="Book Antiqua" w:eastAsia="Times New Roman" w:hAnsi="Book Antiqua" w:cs="Times New Roman"/>
          <w:color w:val="000000" w:themeColor="dark1"/>
          <w:kern w:val="24"/>
          <w:sz w:val="24"/>
          <w:szCs w:val="24"/>
          <w:lang w:val="en-US" w:eastAsia="en-MY"/>
        </w:rPr>
        <w:t>]</w:t>
      </w:r>
      <w:r w:rsidR="005B24F7" w:rsidRPr="00AA326B">
        <w:rPr>
          <w:rFonts w:ascii="Book Antiqua" w:eastAsia="Times New Roman" w:hAnsi="Book Antiqua" w:cs="Times New Roman"/>
          <w:color w:val="000000" w:themeColor="dark1"/>
          <w:kern w:val="24"/>
          <w:sz w:val="24"/>
          <w:szCs w:val="24"/>
          <w:lang w:val="en-US" w:eastAsia="en-MY"/>
        </w:rPr>
        <w:t xml:space="preserve">. </w:t>
      </w:r>
    </w:p>
    <w:p w14:paraId="29B9B780" w14:textId="77777777" w:rsidR="00A0142D" w:rsidRPr="00AA326B" w:rsidRDefault="00A0142D" w:rsidP="00EC070E">
      <w:pPr>
        <w:pStyle w:val="a6"/>
        <w:spacing w:line="360" w:lineRule="auto"/>
        <w:jc w:val="both"/>
        <w:rPr>
          <w:rFonts w:ascii="Book Antiqua" w:eastAsia="Times New Roman" w:hAnsi="Book Antiqua" w:cs="Times New Roman"/>
          <w:color w:val="000000" w:themeColor="dark1"/>
          <w:kern w:val="24"/>
          <w:sz w:val="24"/>
          <w:szCs w:val="24"/>
          <w:lang w:val="en-US" w:eastAsia="en-MY"/>
        </w:rPr>
      </w:pPr>
    </w:p>
    <w:p w14:paraId="095E3B8A" w14:textId="77777777" w:rsidR="005307E2" w:rsidRPr="005307E2" w:rsidRDefault="002344FE" w:rsidP="00EC070E">
      <w:pPr>
        <w:pStyle w:val="a6"/>
        <w:spacing w:line="360" w:lineRule="auto"/>
        <w:jc w:val="both"/>
        <w:rPr>
          <w:rFonts w:ascii="Book Antiqua" w:hAnsi="Book Antiqua" w:cs="Times New Roman"/>
          <w:b/>
          <w:i/>
          <w:sz w:val="24"/>
          <w:szCs w:val="24"/>
          <w:lang w:eastAsia="zh-CN"/>
        </w:rPr>
      </w:pPr>
      <w:r w:rsidRPr="005307E2">
        <w:rPr>
          <w:rFonts w:ascii="Book Antiqua" w:eastAsia="Calibri" w:hAnsi="Book Antiqua" w:cs="Times New Roman"/>
          <w:b/>
          <w:i/>
          <w:sz w:val="24"/>
          <w:szCs w:val="24"/>
        </w:rPr>
        <w:lastRenderedPageBreak/>
        <w:t>Age at surgery</w:t>
      </w:r>
    </w:p>
    <w:p w14:paraId="46DFDC98" w14:textId="78E2921F" w:rsidR="00085614" w:rsidRPr="00AA326B" w:rsidRDefault="00DB6547" w:rsidP="00EC070E">
      <w:pPr>
        <w:pStyle w:val="a6"/>
        <w:spacing w:line="360" w:lineRule="auto"/>
        <w:jc w:val="both"/>
        <w:rPr>
          <w:rFonts w:ascii="Book Antiqua" w:eastAsia="Calibri" w:hAnsi="Book Antiqua" w:cs="Times New Roman"/>
          <w:sz w:val="24"/>
          <w:szCs w:val="24"/>
        </w:rPr>
      </w:pPr>
      <w:r w:rsidRPr="00AA326B">
        <w:rPr>
          <w:rFonts w:ascii="Book Antiqua" w:eastAsia="Calibri" w:hAnsi="Book Antiqua" w:cs="Times New Roman"/>
          <w:sz w:val="24"/>
          <w:szCs w:val="24"/>
        </w:rPr>
        <w:t xml:space="preserve">Age at Kasai </w:t>
      </w:r>
      <w:r w:rsidR="005B24F7" w:rsidRPr="00AA326B">
        <w:rPr>
          <w:rFonts w:ascii="Book Antiqua" w:eastAsia="Calibri" w:hAnsi="Book Antiqua" w:cs="Times New Roman"/>
          <w:sz w:val="24"/>
          <w:szCs w:val="24"/>
        </w:rPr>
        <w:t>surgery</w:t>
      </w:r>
      <w:r w:rsidRPr="00AA326B">
        <w:rPr>
          <w:rFonts w:ascii="Book Antiqua" w:eastAsia="Calibri" w:hAnsi="Book Antiqua" w:cs="Times New Roman"/>
          <w:sz w:val="24"/>
          <w:szCs w:val="24"/>
        </w:rPr>
        <w:t xml:space="preserve"> was considered as early if the surgery was performed </w:t>
      </w:r>
      <w:r w:rsidR="005B24F7" w:rsidRPr="00AA326B">
        <w:rPr>
          <w:rFonts w:ascii="Book Antiqua" w:eastAsia="Calibri" w:hAnsi="Book Antiqua" w:cs="Times New Roman"/>
          <w:sz w:val="24"/>
          <w:szCs w:val="24"/>
        </w:rPr>
        <w:t>≤</w:t>
      </w:r>
      <w:r w:rsidRPr="00AA326B">
        <w:rPr>
          <w:rFonts w:ascii="Book Antiqua" w:eastAsia="Calibri" w:hAnsi="Book Antiqua" w:cs="Times New Roman"/>
          <w:sz w:val="24"/>
          <w:szCs w:val="24"/>
        </w:rPr>
        <w:t xml:space="preserve"> 60 d of age</w:t>
      </w:r>
      <w:r w:rsidR="00085614" w:rsidRPr="00AA326B">
        <w:rPr>
          <w:rFonts w:ascii="Book Antiqua" w:eastAsia="Calibri" w:hAnsi="Book Antiqua" w:cs="Times New Roman"/>
          <w:sz w:val="24"/>
          <w:szCs w:val="24"/>
        </w:rPr>
        <w:t>, and late if &gt; 60 d of life</w:t>
      </w:r>
      <w:r w:rsidRPr="00AA326B">
        <w:rPr>
          <w:rFonts w:ascii="Book Antiqua" w:eastAsia="Calibri" w:hAnsi="Book Antiqua" w:cs="Times New Roman"/>
          <w:sz w:val="24"/>
          <w:szCs w:val="24"/>
        </w:rPr>
        <w:t xml:space="preserve">. </w:t>
      </w:r>
    </w:p>
    <w:p w14:paraId="5038C892" w14:textId="77777777" w:rsidR="00085614" w:rsidRPr="00AA326B" w:rsidRDefault="00085614" w:rsidP="00EC070E">
      <w:pPr>
        <w:pStyle w:val="a6"/>
        <w:spacing w:line="360" w:lineRule="auto"/>
        <w:jc w:val="both"/>
        <w:rPr>
          <w:rFonts w:ascii="Book Antiqua" w:eastAsia="Calibri" w:hAnsi="Book Antiqua" w:cs="Times New Roman"/>
          <w:sz w:val="24"/>
          <w:szCs w:val="24"/>
        </w:rPr>
      </w:pPr>
    </w:p>
    <w:p w14:paraId="2320F578" w14:textId="77777777" w:rsidR="005307E2" w:rsidRPr="005307E2" w:rsidRDefault="00E54054" w:rsidP="00EC070E">
      <w:pPr>
        <w:pStyle w:val="a6"/>
        <w:spacing w:line="360" w:lineRule="auto"/>
        <w:jc w:val="both"/>
        <w:rPr>
          <w:rFonts w:ascii="Book Antiqua" w:hAnsi="Book Antiqua" w:cs="Times New Roman"/>
          <w:b/>
          <w:i/>
          <w:color w:val="000000" w:themeColor="text1"/>
          <w:sz w:val="24"/>
          <w:szCs w:val="24"/>
          <w:lang w:eastAsia="zh-CN"/>
        </w:rPr>
      </w:pPr>
      <w:r w:rsidRPr="005307E2">
        <w:rPr>
          <w:rFonts w:ascii="Book Antiqua" w:hAnsi="Book Antiqua" w:cs="Times New Roman"/>
          <w:b/>
          <w:i/>
          <w:color w:val="000000" w:themeColor="text1"/>
          <w:sz w:val="24"/>
          <w:szCs w:val="24"/>
        </w:rPr>
        <w:t>Growth parameters</w:t>
      </w:r>
    </w:p>
    <w:p w14:paraId="523B51C8" w14:textId="3BAAC946" w:rsidR="00E54054" w:rsidRPr="00AA326B" w:rsidRDefault="00E54054" w:rsidP="00EC070E">
      <w:pPr>
        <w:pStyle w:val="a6"/>
        <w:spacing w:line="360" w:lineRule="auto"/>
        <w:jc w:val="both"/>
        <w:rPr>
          <w:rFonts w:ascii="Book Antiqua" w:hAnsi="Book Antiqua" w:cs="Times New Roman"/>
          <w:color w:val="000000" w:themeColor="text1"/>
          <w:sz w:val="24"/>
          <w:szCs w:val="24"/>
        </w:rPr>
      </w:pPr>
      <w:r w:rsidRPr="00AA326B">
        <w:rPr>
          <w:rFonts w:ascii="Book Antiqua" w:hAnsi="Book Antiqua" w:cs="Times New Roman"/>
          <w:color w:val="000000" w:themeColor="text1"/>
          <w:sz w:val="24"/>
          <w:szCs w:val="24"/>
        </w:rPr>
        <w:t xml:space="preserve">For children aged </w:t>
      </w:r>
      <w:r w:rsidRPr="00AA326B">
        <w:rPr>
          <w:rFonts w:ascii="Book Antiqua" w:hAnsi="Book Antiqua" w:cs="Times New Roman"/>
          <w:color w:val="000000" w:themeColor="text1"/>
          <w:sz w:val="24"/>
          <w:szCs w:val="24"/>
        </w:rPr>
        <w:sym w:font="Symbol" w:char="F0A3"/>
      </w:r>
      <w:r w:rsidRPr="00AA326B">
        <w:rPr>
          <w:rFonts w:ascii="Book Antiqua" w:hAnsi="Book Antiqua" w:cs="Times New Roman"/>
          <w:color w:val="000000" w:themeColor="text1"/>
          <w:sz w:val="24"/>
          <w:szCs w:val="24"/>
        </w:rPr>
        <w:t xml:space="preserve"> 5 years old, the World Health Organization (WHO) age- and sex-specific growth charts were used</w:t>
      </w:r>
      <w:r w:rsidR="00F73ED6" w:rsidRPr="00AA326B">
        <w:rPr>
          <w:rFonts w:ascii="Book Antiqua" w:hAnsi="Book Antiqua" w:cs="Times New Roman"/>
          <w:color w:val="000000" w:themeColor="text1"/>
          <w:sz w:val="24"/>
          <w:szCs w:val="24"/>
          <w:vertAlign w:val="superscript"/>
        </w:rPr>
        <w:fldChar w:fldCharType="begin"/>
      </w:r>
      <w:r w:rsidR="00F73ED6" w:rsidRPr="00AA326B">
        <w:rPr>
          <w:rFonts w:ascii="Book Antiqua" w:hAnsi="Book Antiqua" w:cs="Times New Roman"/>
          <w:color w:val="000000" w:themeColor="text1"/>
          <w:sz w:val="24"/>
          <w:szCs w:val="24"/>
          <w:vertAlign w:val="superscript"/>
        </w:rPr>
        <w:instrText xml:space="preserve"> ADDIN EN.CITE &lt;EndNote&gt;&lt;Cite&gt;&lt;Year&gt;1995&lt;/Year&gt;&lt;RecNum&gt;18&lt;/RecNum&gt;&lt;DisplayText&gt;[18]&lt;/DisplayText&gt;&lt;record&gt;&lt;rec-number&gt;18&lt;/rec-number&gt;&lt;foreign-keys&gt;&lt;key app="EN" db-id="atssrpesvzez22eaxd8vrpr5epsrve9wptxw"&gt;18&lt;/key&gt;&lt;/foreign-keys&gt;&lt;ref-type name="Report"&gt;27&lt;/ref-type&gt;&lt;contributors&gt;&lt;/contributors&gt;&lt;titles&gt;&lt;title&gt;Physical status: The use of and interpretation of anthropometry, Report of a WHO Expert Committee&lt;/title&gt;&lt;/titles&gt;&lt;dates&gt;&lt;year&gt;1995&lt;/year&gt;&lt;/dates&gt;&lt;publisher&gt;World Health Organization&lt;/publisher&gt;&lt;urls&gt;&lt;/urls&gt;&lt;/record&gt;&lt;/Cite&gt;&lt;/EndNote&gt;</w:instrText>
      </w:r>
      <w:r w:rsidR="00F73ED6" w:rsidRPr="00AA326B">
        <w:rPr>
          <w:rFonts w:ascii="Book Antiqua" w:hAnsi="Book Antiqua" w:cs="Times New Roman"/>
          <w:color w:val="000000" w:themeColor="text1"/>
          <w:sz w:val="24"/>
          <w:szCs w:val="24"/>
          <w:vertAlign w:val="superscript"/>
        </w:rPr>
        <w:fldChar w:fldCharType="separate"/>
      </w:r>
      <w:r w:rsidR="00F73ED6" w:rsidRPr="00AA326B">
        <w:rPr>
          <w:rFonts w:ascii="Book Antiqua" w:hAnsi="Book Antiqua" w:cs="Times New Roman"/>
          <w:noProof/>
          <w:color w:val="000000" w:themeColor="text1"/>
          <w:sz w:val="24"/>
          <w:szCs w:val="24"/>
          <w:vertAlign w:val="superscript"/>
        </w:rPr>
        <w:t>[</w:t>
      </w:r>
      <w:hyperlink w:anchor="_ENREF_18" w:tooltip=", 1995 #18" w:history="1">
        <w:r w:rsidR="00A874EB" w:rsidRPr="00AA326B">
          <w:rPr>
            <w:rFonts w:ascii="Book Antiqua" w:hAnsi="Book Antiqua" w:cs="Times New Roman"/>
            <w:noProof/>
            <w:color w:val="000000" w:themeColor="text1"/>
            <w:sz w:val="24"/>
            <w:szCs w:val="24"/>
            <w:vertAlign w:val="superscript"/>
          </w:rPr>
          <w:t>18</w:t>
        </w:r>
      </w:hyperlink>
      <w:r w:rsidR="00F73ED6" w:rsidRPr="00AA326B">
        <w:rPr>
          <w:rFonts w:ascii="Book Antiqua" w:hAnsi="Book Antiqua" w:cs="Times New Roman"/>
          <w:noProof/>
          <w:color w:val="000000" w:themeColor="text1"/>
          <w:sz w:val="24"/>
          <w:szCs w:val="24"/>
          <w:vertAlign w:val="superscript"/>
        </w:rPr>
        <w:t>]</w:t>
      </w:r>
      <w:r w:rsidR="00F73ED6" w:rsidRPr="00AA326B">
        <w:rPr>
          <w:rFonts w:ascii="Book Antiqua" w:hAnsi="Book Antiqua" w:cs="Times New Roman"/>
          <w:color w:val="000000" w:themeColor="text1"/>
          <w:sz w:val="24"/>
          <w:szCs w:val="24"/>
          <w:vertAlign w:val="superscript"/>
        </w:rPr>
        <w:fldChar w:fldCharType="end"/>
      </w:r>
      <w:r w:rsidRPr="00AA326B">
        <w:rPr>
          <w:rFonts w:ascii="Book Antiqua" w:hAnsi="Book Antiqua" w:cs="Times New Roman"/>
          <w:color w:val="000000" w:themeColor="text1"/>
          <w:sz w:val="24"/>
          <w:szCs w:val="24"/>
        </w:rPr>
        <w:t>. For children aged &gt; 5 years of age, the Centers for Disease Control and Prevention (CDC) age- and sex-specific growth charts were used</w:t>
      </w:r>
      <w:r w:rsidR="00740A56" w:rsidRPr="00AA326B">
        <w:rPr>
          <w:rFonts w:ascii="Book Antiqua" w:hAnsi="Book Antiqua" w:cs="Times New Roman"/>
          <w:color w:val="000000" w:themeColor="text1"/>
          <w:sz w:val="24"/>
          <w:szCs w:val="24"/>
        </w:rPr>
        <w:t xml:space="preserve"> </w:t>
      </w:r>
      <w:r w:rsidR="00F73ED6" w:rsidRPr="00AA326B">
        <w:rPr>
          <w:rFonts w:ascii="Book Antiqua" w:hAnsi="Book Antiqua" w:cs="Times New Roman"/>
          <w:color w:val="000000" w:themeColor="text1"/>
          <w:sz w:val="24"/>
          <w:szCs w:val="24"/>
          <w:vertAlign w:val="superscript"/>
        </w:rPr>
        <w:fldChar w:fldCharType="begin"/>
      </w:r>
      <w:r w:rsidR="00F73ED6" w:rsidRPr="00AA326B">
        <w:rPr>
          <w:rFonts w:ascii="Book Antiqua" w:hAnsi="Book Antiqua" w:cs="Times New Roman"/>
          <w:color w:val="000000" w:themeColor="text1"/>
          <w:sz w:val="24"/>
          <w:szCs w:val="24"/>
          <w:vertAlign w:val="superscript"/>
        </w:rPr>
        <w:instrText xml:space="preserve"> ADDIN EN.CITE &lt;EndNote&gt;&lt;Cite&gt;&lt;Year&gt;2010&lt;/Year&gt;&lt;RecNum&gt;19&lt;/RecNum&gt;&lt;DisplayText&gt;[19]&lt;/DisplayText&gt;&lt;record&gt;&lt;rec-number&gt;19&lt;/rec-number&gt;&lt;foreign-keys&gt;&lt;key app="EN" db-id="atssrpesvzez22eaxd8vrpr5epsrve9wptxw"&gt;19&lt;/key&gt;&lt;/foreign-keys&gt;&lt;ref-type name="Report"&gt;27&lt;/ref-type&gt;&lt;contributors&gt;&lt;/contributors&gt;&lt;titles&gt;&lt;title&gt;Growth Charts&lt;/title&gt;&lt;/titles&gt;&lt;dates&gt;&lt;year&gt;2010&lt;/year&gt;&lt;/dates&gt;&lt;pub-location&gt;Atlanta&lt;/pub-location&gt;&lt;publisher&gt;Centers for Disease Control and Prevention&lt;/publisher&gt;&lt;urls&gt;&lt;/urls&gt;&lt;/record&gt;&lt;/Cite&gt;&lt;/EndNote&gt;</w:instrText>
      </w:r>
      <w:r w:rsidR="00F73ED6" w:rsidRPr="00AA326B">
        <w:rPr>
          <w:rFonts w:ascii="Book Antiqua" w:hAnsi="Book Antiqua" w:cs="Times New Roman"/>
          <w:color w:val="000000" w:themeColor="text1"/>
          <w:sz w:val="24"/>
          <w:szCs w:val="24"/>
          <w:vertAlign w:val="superscript"/>
        </w:rPr>
        <w:fldChar w:fldCharType="separate"/>
      </w:r>
      <w:r w:rsidR="00F73ED6" w:rsidRPr="00AA326B">
        <w:rPr>
          <w:rFonts w:ascii="Book Antiqua" w:hAnsi="Book Antiqua" w:cs="Times New Roman"/>
          <w:noProof/>
          <w:color w:val="000000" w:themeColor="text1"/>
          <w:sz w:val="24"/>
          <w:szCs w:val="24"/>
          <w:vertAlign w:val="superscript"/>
        </w:rPr>
        <w:t>[</w:t>
      </w:r>
      <w:hyperlink w:anchor="_ENREF_19" w:tooltip=", 2010 #19" w:history="1">
        <w:r w:rsidR="00A874EB" w:rsidRPr="00AA326B">
          <w:rPr>
            <w:rFonts w:ascii="Book Antiqua" w:hAnsi="Book Antiqua" w:cs="Times New Roman"/>
            <w:noProof/>
            <w:color w:val="000000" w:themeColor="text1"/>
            <w:sz w:val="24"/>
            <w:szCs w:val="24"/>
            <w:vertAlign w:val="superscript"/>
          </w:rPr>
          <w:t>19</w:t>
        </w:r>
      </w:hyperlink>
      <w:r w:rsidR="00F73ED6" w:rsidRPr="00AA326B">
        <w:rPr>
          <w:rFonts w:ascii="Book Antiqua" w:hAnsi="Book Antiqua" w:cs="Times New Roman"/>
          <w:noProof/>
          <w:color w:val="000000" w:themeColor="text1"/>
          <w:sz w:val="24"/>
          <w:szCs w:val="24"/>
          <w:vertAlign w:val="superscript"/>
        </w:rPr>
        <w:t>]</w:t>
      </w:r>
      <w:r w:rsidR="00F73ED6" w:rsidRPr="00AA326B">
        <w:rPr>
          <w:rFonts w:ascii="Book Antiqua" w:hAnsi="Book Antiqua" w:cs="Times New Roman"/>
          <w:color w:val="000000" w:themeColor="text1"/>
          <w:sz w:val="24"/>
          <w:szCs w:val="24"/>
          <w:vertAlign w:val="superscript"/>
        </w:rPr>
        <w:fldChar w:fldCharType="end"/>
      </w:r>
      <w:r w:rsidRPr="00AA326B">
        <w:rPr>
          <w:rFonts w:ascii="Book Antiqua" w:hAnsi="Book Antiqua" w:cs="Times New Roman"/>
          <w:color w:val="000000" w:themeColor="text1"/>
          <w:sz w:val="24"/>
          <w:szCs w:val="24"/>
        </w:rPr>
        <w:t>.</w:t>
      </w:r>
      <w:r w:rsidRPr="00AA326B">
        <w:rPr>
          <w:rFonts w:ascii="Book Antiqua" w:hAnsi="Book Antiqua" w:cs="Times New Roman"/>
          <w:color w:val="000000" w:themeColor="text1"/>
          <w:sz w:val="24"/>
          <w:szCs w:val="24"/>
          <w:vertAlign w:val="superscript"/>
        </w:rPr>
        <w:t xml:space="preserve"> </w:t>
      </w:r>
      <w:r w:rsidRPr="00AA326B">
        <w:rPr>
          <w:rFonts w:ascii="Book Antiqua" w:hAnsi="Book Antiqua" w:cs="Times New Roman"/>
          <w:color w:val="000000" w:themeColor="text1"/>
          <w:sz w:val="24"/>
          <w:szCs w:val="24"/>
        </w:rPr>
        <w:t xml:space="preserve">Failure to thrive </w:t>
      </w:r>
      <w:r w:rsidR="005A2FED" w:rsidRPr="00AA326B">
        <w:rPr>
          <w:rFonts w:ascii="Book Antiqua" w:hAnsi="Book Antiqua" w:cs="Times New Roman"/>
          <w:color w:val="000000" w:themeColor="text1"/>
          <w:sz w:val="24"/>
          <w:szCs w:val="24"/>
        </w:rPr>
        <w:t xml:space="preserve">(FTT) </w:t>
      </w:r>
      <w:r w:rsidRPr="00AA326B">
        <w:rPr>
          <w:rFonts w:ascii="Book Antiqua" w:hAnsi="Book Antiqua" w:cs="Times New Roman"/>
          <w:color w:val="000000" w:themeColor="text1"/>
          <w:sz w:val="24"/>
          <w:szCs w:val="24"/>
        </w:rPr>
        <w:t xml:space="preserve">was characterized as the weight-for-age z-score &lt; -2.0 while short stature was defined as height-for-age z-score of &lt; -2.0. </w:t>
      </w:r>
    </w:p>
    <w:p w14:paraId="48BD445E" w14:textId="77777777" w:rsidR="00E54054" w:rsidRPr="00AA326B" w:rsidRDefault="00E54054" w:rsidP="00EC070E">
      <w:pPr>
        <w:pStyle w:val="a6"/>
        <w:spacing w:line="360" w:lineRule="auto"/>
        <w:jc w:val="both"/>
        <w:rPr>
          <w:rFonts w:ascii="Book Antiqua" w:hAnsi="Book Antiqua" w:cs="Times New Roman"/>
          <w:color w:val="000000" w:themeColor="text1"/>
          <w:sz w:val="24"/>
          <w:szCs w:val="24"/>
        </w:rPr>
      </w:pPr>
    </w:p>
    <w:p w14:paraId="51D5BF45" w14:textId="77777777" w:rsidR="005307E2" w:rsidRPr="005307E2" w:rsidRDefault="002344FE" w:rsidP="00EC070E">
      <w:pPr>
        <w:pStyle w:val="a6"/>
        <w:spacing w:line="360" w:lineRule="auto"/>
        <w:jc w:val="both"/>
        <w:rPr>
          <w:rFonts w:ascii="Book Antiqua" w:hAnsi="Book Antiqua" w:cs="Times New Roman"/>
          <w:b/>
          <w:i/>
          <w:sz w:val="24"/>
          <w:szCs w:val="24"/>
          <w:lang w:eastAsia="zh-CN"/>
        </w:rPr>
      </w:pPr>
      <w:r w:rsidRPr="005307E2">
        <w:rPr>
          <w:rFonts w:ascii="Book Antiqua" w:hAnsi="Book Antiqua" w:cs="Times New Roman"/>
          <w:b/>
          <w:i/>
          <w:sz w:val="24"/>
          <w:szCs w:val="24"/>
        </w:rPr>
        <w:t>Medical complications</w:t>
      </w:r>
    </w:p>
    <w:p w14:paraId="552648E4" w14:textId="101799E7" w:rsidR="00B57E25" w:rsidRPr="00AA326B" w:rsidRDefault="002344FE"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Medical </w:t>
      </w:r>
      <w:r w:rsidR="00B57E25" w:rsidRPr="00AA326B">
        <w:rPr>
          <w:rFonts w:ascii="Book Antiqua" w:hAnsi="Book Antiqua" w:cs="Times New Roman"/>
          <w:bCs/>
          <w:sz w:val="24"/>
          <w:szCs w:val="24"/>
          <w:lang w:val="en-US"/>
        </w:rPr>
        <w:t>c</w:t>
      </w:r>
      <w:r w:rsidR="00E54054" w:rsidRPr="00AA326B">
        <w:rPr>
          <w:rFonts w:ascii="Book Antiqua" w:hAnsi="Book Antiqua" w:cs="Times New Roman"/>
          <w:bCs/>
          <w:sz w:val="24"/>
          <w:szCs w:val="24"/>
        </w:rPr>
        <w:t>complications</w:t>
      </w:r>
      <w:r w:rsidR="009357D6" w:rsidRPr="00AA326B">
        <w:rPr>
          <w:rFonts w:ascii="Book Antiqua" w:hAnsi="Book Antiqua" w:cs="Times New Roman"/>
          <w:bCs/>
          <w:sz w:val="24"/>
          <w:szCs w:val="24"/>
        </w:rPr>
        <w:t xml:space="preserve"> </w:t>
      </w:r>
      <w:r w:rsidR="00B57E25" w:rsidRPr="00AA326B">
        <w:rPr>
          <w:rFonts w:ascii="Book Antiqua" w:hAnsi="Book Antiqua" w:cs="Times New Roman"/>
          <w:sz w:val="24"/>
          <w:szCs w:val="24"/>
        </w:rPr>
        <w:t xml:space="preserve">of </w:t>
      </w:r>
      <w:r w:rsidR="005B24F7" w:rsidRPr="00AA326B">
        <w:rPr>
          <w:rFonts w:ascii="Book Antiqua" w:hAnsi="Book Antiqua" w:cs="Times New Roman"/>
          <w:sz w:val="24"/>
          <w:szCs w:val="24"/>
        </w:rPr>
        <w:t>CLD</w:t>
      </w:r>
      <w:r w:rsidR="00B57E25" w:rsidRPr="00AA326B">
        <w:rPr>
          <w:rFonts w:ascii="Book Antiqua" w:hAnsi="Book Antiqua" w:cs="Times New Roman"/>
          <w:sz w:val="24"/>
          <w:szCs w:val="24"/>
        </w:rPr>
        <w:t xml:space="preserve"> </w:t>
      </w:r>
      <w:r w:rsidR="000B4FFF" w:rsidRPr="00AA326B">
        <w:rPr>
          <w:rFonts w:ascii="Book Antiqua" w:hAnsi="Book Antiqua" w:cs="Times New Roman"/>
          <w:sz w:val="24"/>
          <w:szCs w:val="24"/>
        </w:rPr>
        <w:t>included</w:t>
      </w:r>
      <w:r w:rsidRPr="00AA326B">
        <w:rPr>
          <w:rFonts w:ascii="Book Antiqua" w:hAnsi="Book Antiqua" w:cs="Times New Roman"/>
          <w:sz w:val="24"/>
          <w:szCs w:val="24"/>
        </w:rPr>
        <w:t xml:space="preserve"> portal hypertension</w:t>
      </w:r>
      <w:r w:rsidR="00510A5B" w:rsidRPr="00AA326B">
        <w:rPr>
          <w:rFonts w:ascii="Book Antiqua" w:hAnsi="Book Antiqua" w:cs="Times New Roman"/>
          <w:sz w:val="24"/>
          <w:szCs w:val="24"/>
        </w:rPr>
        <w:t xml:space="preserve"> </w:t>
      </w:r>
      <w:r w:rsidR="000B4FFF" w:rsidRPr="00AA326B">
        <w:rPr>
          <w:rFonts w:ascii="Book Antiqua" w:hAnsi="Book Antiqua" w:cs="Times New Roman"/>
          <w:sz w:val="24"/>
          <w:szCs w:val="24"/>
        </w:rPr>
        <w:t xml:space="preserve">(PHT) </w:t>
      </w:r>
      <w:r w:rsidR="00510A5B" w:rsidRPr="00AA326B">
        <w:rPr>
          <w:rFonts w:ascii="Book Antiqua" w:hAnsi="Book Antiqua" w:cs="Times New Roman"/>
          <w:sz w:val="24"/>
          <w:szCs w:val="24"/>
        </w:rPr>
        <w:t>and bleeding esophageal varices</w:t>
      </w:r>
      <w:r w:rsidRPr="00AA326B">
        <w:rPr>
          <w:rFonts w:ascii="Book Antiqua" w:hAnsi="Book Antiqua" w:cs="Times New Roman"/>
          <w:sz w:val="24"/>
          <w:szCs w:val="24"/>
        </w:rPr>
        <w:t xml:space="preserve">, cholangitis in the preceding twelve months, hepatopulmonary syndrome </w:t>
      </w:r>
      <w:r w:rsidR="000B4FFF" w:rsidRPr="00AA326B">
        <w:rPr>
          <w:rFonts w:ascii="Book Antiqua" w:hAnsi="Book Antiqua" w:cs="Times New Roman"/>
          <w:sz w:val="24"/>
          <w:szCs w:val="24"/>
        </w:rPr>
        <w:t xml:space="preserve">(HPS) </w:t>
      </w:r>
      <w:r w:rsidRPr="00AA326B">
        <w:rPr>
          <w:rFonts w:ascii="Book Antiqua" w:hAnsi="Book Antiqua" w:cs="Times New Roman"/>
          <w:sz w:val="24"/>
          <w:szCs w:val="24"/>
        </w:rPr>
        <w:t xml:space="preserve">and </w:t>
      </w:r>
      <w:r w:rsidR="000B4FFF" w:rsidRPr="00AA326B">
        <w:rPr>
          <w:rFonts w:ascii="Book Antiqua" w:hAnsi="Book Antiqua" w:cs="Times New Roman"/>
          <w:sz w:val="24"/>
          <w:szCs w:val="24"/>
        </w:rPr>
        <w:t>porto</w:t>
      </w:r>
      <w:r w:rsidRPr="00AA326B">
        <w:rPr>
          <w:rFonts w:ascii="Book Antiqua" w:hAnsi="Book Antiqua" w:cs="Times New Roman"/>
          <w:sz w:val="24"/>
          <w:szCs w:val="24"/>
        </w:rPr>
        <w:t>pulmonary hypertension</w:t>
      </w:r>
      <w:r w:rsidR="000B4FFF" w:rsidRPr="00AA326B">
        <w:rPr>
          <w:rFonts w:ascii="Book Antiqua" w:hAnsi="Book Antiqua" w:cs="Times New Roman"/>
          <w:sz w:val="24"/>
          <w:szCs w:val="24"/>
        </w:rPr>
        <w:t xml:space="preserve"> (POPT)</w:t>
      </w:r>
      <w:r w:rsidRPr="00AA326B">
        <w:rPr>
          <w:rFonts w:ascii="Book Antiqua" w:hAnsi="Book Antiqua" w:cs="Times New Roman"/>
          <w:sz w:val="24"/>
          <w:szCs w:val="24"/>
        </w:rPr>
        <w:t>, and fracture.</w:t>
      </w:r>
    </w:p>
    <w:p w14:paraId="4DBE5A23" w14:textId="7E893B0F" w:rsidR="00E60F20" w:rsidRPr="00AA326B" w:rsidRDefault="00EB6FB9" w:rsidP="00EC070E">
      <w:pPr>
        <w:pStyle w:val="a6"/>
        <w:spacing w:line="360" w:lineRule="auto"/>
        <w:ind w:firstLineChars="100" w:firstLine="240"/>
        <w:jc w:val="both"/>
        <w:rPr>
          <w:rFonts w:ascii="Book Antiqua" w:eastAsia="Times New Roman" w:hAnsi="Book Antiqua" w:cs="Times New Roman"/>
          <w:b/>
          <w:bCs/>
          <w:color w:val="000000" w:themeColor="text1"/>
          <w:kern w:val="24"/>
          <w:sz w:val="24"/>
          <w:szCs w:val="24"/>
          <w:lang w:val="en-US" w:eastAsia="en-MY"/>
        </w:rPr>
      </w:pPr>
      <w:r w:rsidRPr="00AA326B">
        <w:rPr>
          <w:rFonts w:ascii="Book Antiqua" w:hAnsi="Book Antiqua" w:cs="Times New Roman"/>
          <w:color w:val="000000" w:themeColor="text1"/>
          <w:sz w:val="24"/>
          <w:szCs w:val="24"/>
        </w:rPr>
        <w:t xml:space="preserve">Criteria for the </w:t>
      </w:r>
      <w:r w:rsidR="000B4FFF" w:rsidRPr="00AA326B">
        <w:rPr>
          <w:rFonts w:ascii="Book Antiqua" w:hAnsi="Book Antiqua" w:cs="Times New Roman"/>
          <w:color w:val="000000" w:themeColor="text1"/>
          <w:sz w:val="24"/>
          <w:szCs w:val="24"/>
        </w:rPr>
        <w:t xml:space="preserve">diagnosis of </w:t>
      </w:r>
      <w:r w:rsidRPr="00AA326B">
        <w:rPr>
          <w:rFonts w:ascii="Book Antiqua" w:hAnsi="Book Antiqua" w:cs="Times New Roman"/>
          <w:color w:val="000000" w:themeColor="text1"/>
          <w:sz w:val="24"/>
          <w:szCs w:val="24"/>
        </w:rPr>
        <w:t>PHT were the presence of one of the following: (</w:t>
      </w:r>
      <w:r w:rsidR="005307E2">
        <w:rPr>
          <w:rFonts w:ascii="Book Antiqua" w:hAnsi="Book Antiqua" w:cs="Times New Roman" w:hint="eastAsia"/>
          <w:color w:val="000000" w:themeColor="text1"/>
          <w:sz w:val="24"/>
          <w:szCs w:val="24"/>
          <w:lang w:eastAsia="zh-CN"/>
        </w:rPr>
        <w:t>1</w:t>
      </w:r>
      <w:r w:rsidRPr="00AA326B">
        <w:rPr>
          <w:rFonts w:ascii="Book Antiqua" w:hAnsi="Book Antiqua" w:cs="Times New Roman"/>
          <w:color w:val="000000" w:themeColor="text1"/>
          <w:sz w:val="24"/>
          <w:szCs w:val="24"/>
        </w:rPr>
        <w:t>)</w:t>
      </w:r>
      <w:r w:rsidR="00B57E25" w:rsidRPr="00AA326B">
        <w:rPr>
          <w:rFonts w:ascii="Book Antiqua" w:eastAsia="Times New Roman" w:hAnsi="Book Antiqua" w:cs="Times New Roman"/>
          <w:b/>
          <w:bCs/>
          <w:color w:val="000000" w:themeColor="text1"/>
          <w:kern w:val="24"/>
          <w:sz w:val="24"/>
          <w:szCs w:val="24"/>
          <w:lang w:val="en-US" w:eastAsia="en-MY"/>
        </w:rPr>
        <w:t xml:space="preserve"> </w:t>
      </w:r>
      <w:r w:rsidRPr="00AA326B">
        <w:rPr>
          <w:rFonts w:ascii="Book Antiqua" w:eastAsia="Times New Roman" w:hAnsi="Book Antiqua" w:cs="Times New Roman"/>
          <w:bCs/>
          <w:color w:val="000000" w:themeColor="text1"/>
          <w:kern w:val="24"/>
          <w:sz w:val="24"/>
          <w:szCs w:val="24"/>
          <w:lang w:val="en-US" w:eastAsia="en-MY"/>
        </w:rPr>
        <w:t>complication of PHT (such as</w:t>
      </w:r>
      <w:r w:rsidR="00085614" w:rsidRPr="00AA326B">
        <w:rPr>
          <w:rFonts w:ascii="Book Antiqua" w:eastAsia="Times New Roman" w:hAnsi="Book Antiqua" w:cs="Times New Roman"/>
          <w:bCs/>
          <w:color w:val="000000" w:themeColor="text1"/>
          <w:kern w:val="24"/>
          <w:sz w:val="24"/>
          <w:szCs w:val="24"/>
          <w:lang w:val="en-US" w:eastAsia="en-MY"/>
        </w:rPr>
        <w:t xml:space="preserve"> ascites</w:t>
      </w:r>
      <w:r w:rsidRPr="00AA326B">
        <w:rPr>
          <w:rFonts w:ascii="Book Antiqua" w:eastAsia="Times New Roman" w:hAnsi="Book Antiqua" w:cs="Times New Roman"/>
          <w:bCs/>
          <w:color w:val="000000" w:themeColor="text1"/>
          <w:kern w:val="24"/>
          <w:sz w:val="24"/>
          <w:szCs w:val="24"/>
          <w:lang w:val="en-US" w:eastAsia="en-MY"/>
        </w:rPr>
        <w:t>)</w:t>
      </w:r>
      <w:r w:rsidR="005307E2">
        <w:rPr>
          <w:rFonts w:ascii="Book Antiqua" w:hAnsi="Book Antiqua" w:cs="Times New Roman" w:hint="eastAsia"/>
          <w:bCs/>
          <w:color w:val="000000" w:themeColor="text1"/>
          <w:kern w:val="24"/>
          <w:sz w:val="24"/>
          <w:szCs w:val="24"/>
          <w:lang w:val="en-US" w:eastAsia="zh-CN"/>
        </w:rPr>
        <w:t>;</w:t>
      </w:r>
      <w:r w:rsidR="00085614" w:rsidRPr="00AA326B">
        <w:rPr>
          <w:rFonts w:ascii="Book Antiqua" w:eastAsia="Times New Roman" w:hAnsi="Book Antiqua" w:cs="Times New Roman"/>
          <w:bCs/>
          <w:color w:val="000000" w:themeColor="text1"/>
          <w:kern w:val="24"/>
          <w:sz w:val="24"/>
          <w:szCs w:val="24"/>
          <w:lang w:val="en-US" w:eastAsia="en-MY"/>
        </w:rPr>
        <w:t xml:space="preserve"> </w:t>
      </w:r>
      <w:r w:rsidRPr="00AA326B">
        <w:rPr>
          <w:rFonts w:ascii="Book Antiqua" w:eastAsia="Times New Roman" w:hAnsi="Book Antiqua" w:cs="Times New Roman"/>
          <w:bCs/>
          <w:color w:val="000000" w:themeColor="text1"/>
          <w:kern w:val="24"/>
          <w:sz w:val="24"/>
          <w:szCs w:val="24"/>
          <w:lang w:val="en-US" w:eastAsia="en-MY"/>
        </w:rPr>
        <w:t>(</w:t>
      </w:r>
      <w:r w:rsidR="005307E2">
        <w:rPr>
          <w:rFonts w:ascii="Book Antiqua" w:hAnsi="Book Antiqua" w:cs="Times New Roman" w:hint="eastAsia"/>
          <w:bCs/>
          <w:color w:val="000000" w:themeColor="text1"/>
          <w:kern w:val="24"/>
          <w:sz w:val="24"/>
          <w:szCs w:val="24"/>
          <w:lang w:val="en-US" w:eastAsia="zh-CN"/>
        </w:rPr>
        <w:t>2</w:t>
      </w:r>
      <w:r w:rsidRPr="00AA326B">
        <w:rPr>
          <w:rFonts w:ascii="Book Antiqua" w:eastAsia="Times New Roman" w:hAnsi="Book Antiqua" w:cs="Times New Roman"/>
          <w:bCs/>
          <w:color w:val="000000" w:themeColor="text1"/>
          <w:kern w:val="24"/>
          <w:sz w:val="24"/>
          <w:szCs w:val="24"/>
          <w:lang w:val="en-US" w:eastAsia="en-MY"/>
        </w:rPr>
        <w:t xml:space="preserve">) </w:t>
      </w:r>
      <w:r w:rsidR="00B57E25" w:rsidRPr="00AA326B">
        <w:rPr>
          <w:rFonts w:ascii="Book Antiqua" w:eastAsia="Times New Roman" w:hAnsi="Book Antiqua" w:cs="Times New Roman"/>
          <w:bCs/>
          <w:color w:val="000000" w:themeColor="text1"/>
          <w:kern w:val="24"/>
          <w:sz w:val="24"/>
          <w:szCs w:val="24"/>
          <w:lang w:val="en-US" w:eastAsia="en-MY"/>
        </w:rPr>
        <w:t xml:space="preserve">splenomegaly </w:t>
      </w:r>
      <w:r w:rsidRPr="00AA326B">
        <w:rPr>
          <w:rFonts w:ascii="Book Antiqua" w:eastAsia="Times New Roman" w:hAnsi="Book Antiqua" w:cs="Times New Roman"/>
          <w:bCs/>
          <w:color w:val="000000" w:themeColor="text1"/>
          <w:kern w:val="24"/>
          <w:sz w:val="24"/>
          <w:szCs w:val="24"/>
          <w:lang w:val="en-US" w:eastAsia="en-MY"/>
        </w:rPr>
        <w:t>(</w:t>
      </w:r>
      <w:r w:rsidRPr="00AA326B">
        <w:rPr>
          <w:rFonts w:ascii="Book Antiqua" w:eastAsia="Times New Roman" w:hAnsi="Book Antiqua" w:cs="Times New Roman"/>
          <w:bCs/>
          <w:color w:val="000000" w:themeColor="text1"/>
          <w:kern w:val="24"/>
          <w:sz w:val="24"/>
          <w:szCs w:val="24"/>
          <w:lang w:val="en-US" w:eastAsia="en-MY"/>
        </w:rPr>
        <w:sym w:font="Symbol" w:char="F0B3"/>
      </w:r>
      <w:r w:rsidRPr="00AA326B">
        <w:rPr>
          <w:rFonts w:ascii="Book Antiqua" w:eastAsia="Times New Roman" w:hAnsi="Book Antiqua" w:cs="Times New Roman"/>
          <w:bCs/>
          <w:color w:val="000000" w:themeColor="text1"/>
          <w:kern w:val="24"/>
          <w:sz w:val="24"/>
          <w:szCs w:val="24"/>
          <w:lang w:val="en-US" w:eastAsia="en-MY"/>
        </w:rPr>
        <w:t xml:space="preserve"> 2 cm palpable below the costal margin) and thrombocytopenia (platelet count </w:t>
      </w:r>
      <w:r w:rsidRPr="00AA326B">
        <w:rPr>
          <w:rFonts w:ascii="Book Antiqua" w:eastAsia="Times New Roman" w:hAnsi="Book Antiqua" w:cs="Times New Roman"/>
          <w:bCs/>
          <w:color w:val="000000" w:themeColor="text1"/>
          <w:kern w:val="24"/>
          <w:sz w:val="24"/>
          <w:szCs w:val="24"/>
          <w:lang w:val="en-US" w:eastAsia="en-MY"/>
        </w:rPr>
        <w:sym w:font="Symbol" w:char="F0A3"/>
      </w:r>
      <w:r w:rsidRPr="00AA326B">
        <w:rPr>
          <w:rFonts w:ascii="Book Antiqua" w:eastAsia="Times New Roman" w:hAnsi="Book Antiqua" w:cs="Times New Roman"/>
          <w:bCs/>
          <w:color w:val="000000" w:themeColor="text1"/>
          <w:kern w:val="24"/>
          <w:sz w:val="24"/>
          <w:szCs w:val="24"/>
          <w:lang w:val="en-US" w:eastAsia="en-MY"/>
        </w:rPr>
        <w:t xml:space="preserve"> 150 x10</w:t>
      </w:r>
      <w:r w:rsidRPr="00AA326B">
        <w:rPr>
          <w:rFonts w:ascii="Book Antiqua" w:eastAsia="Times New Roman" w:hAnsi="Book Antiqua" w:cs="Times New Roman"/>
          <w:bCs/>
          <w:color w:val="000000" w:themeColor="text1"/>
          <w:kern w:val="24"/>
          <w:sz w:val="24"/>
          <w:szCs w:val="24"/>
          <w:vertAlign w:val="superscript"/>
          <w:lang w:val="en-US" w:eastAsia="en-MY"/>
        </w:rPr>
        <w:t>9</w:t>
      </w:r>
      <w:r w:rsidRPr="00AA326B">
        <w:rPr>
          <w:rFonts w:ascii="Book Antiqua" w:eastAsia="Times New Roman" w:hAnsi="Book Antiqua" w:cs="Times New Roman"/>
          <w:bCs/>
          <w:color w:val="000000" w:themeColor="text1"/>
          <w:kern w:val="24"/>
          <w:sz w:val="24"/>
          <w:szCs w:val="24"/>
          <w:lang w:val="en-US" w:eastAsia="en-MY"/>
        </w:rPr>
        <w:t>/L)</w:t>
      </w:r>
      <w:r w:rsidR="005307E2">
        <w:rPr>
          <w:rFonts w:ascii="Book Antiqua" w:hAnsi="Book Antiqua" w:cs="Times New Roman" w:hint="eastAsia"/>
          <w:bCs/>
          <w:color w:val="000000" w:themeColor="text1"/>
          <w:kern w:val="24"/>
          <w:sz w:val="24"/>
          <w:szCs w:val="24"/>
          <w:lang w:val="en-US" w:eastAsia="zh-CN"/>
        </w:rPr>
        <w:t>;</w:t>
      </w:r>
      <w:r w:rsidRPr="00AA326B">
        <w:rPr>
          <w:rFonts w:ascii="Book Antiqua" w:eastAsia="Times New Roman" w:hAnsi="Book Antiqua" w:cs="Times New Roman"/>
          <w:bCs/>
          <w:color w:val="000000" w:themeColor="text1"/>
          <w:kern w:val="24"/>
          <w:sz w:val="24"/>
          <w:szCs w:val="24"/>
          <w:lang w:val="en-US" w:eastAsia="en-MY"/>
        </w:rPr>
        <w:t xml:space="preserve"> or (</w:t>
      </w:r>
      <w:r w:rsidR="005307E2">
        <w:rPr>
          <w:rFonts w:ascii="Book Antiqua" w:hAnsi="Book Antiqua" w:cs="Times New Roman" w:hint="eastAsia"/>
          <w:bCs/>
          <w:color w:val="000000" w:themeColor="text1"/>
          <w:kern w:val="24"/>
          <w:sz w:val="24"/>
          <w:szCs w:val="24"/>
          <w:lang w:val="en-US" w:eastAsia="zh-CN"/>
        </w:rPr>
        <w:t>3</w:t>
      </w:r>
      <w:r w:rsidRPr="00AA326B">
        <w:rPr>
          <w:rFonts w:ascii="Book Antiqua" w:eastAsia="Times New Roman" w:hAnsi="Book Antiqua" w:cs="Times New Roman"/>
          <w:bCs/>
          <w:color w:val="000000" w:themeColor="text1"/>
          <w:kern w:val="24"/>
          <w:sz w:val="24"/>
          <w:szCs w:val="24"/>
          <w:lang w:val="en-US" w:eastAsia="en-MY"/>
        </w:rPr>
        <w:t xml:space="preserve">) </w:t>
      </w:r>
      <w:r w:rsidR="00B57E25" w:rsidRPr="00AA326B">
        <w:rPr>
          <w:rFonts w:ascii="Book Antiqua" w:eastAsia="Times New Roman" w:hAnsi="Book Antiqua" w:cs="Times New Roman"/>
          <w:bCs/>
          <w:color w:val="000000" w:themeColor="text1"/>
          <w:kern w:val="24"/>
          <w:sz w:val="24"/>
          <w:szCs w:val="24"/>
          <w:lang w:val="en-US" w:eastAsia="en-MY"/>
        </w:rPr>
        <w:t>en</w:t>
      </w:r>
      <w:r w:rsidR="00510A5B" w:rsidRPr="00AA326B">
        <w:rPr>
          <w:rFonts w:ascii="Book Antiqua" w:eastAsia="Times New Roman" w:hAnsi="Book Antiqua" w:cs="Times New Roman"/>
          <w:bCs/>
          <w:color w:val="000000" w:themeColor="text1"/>
          <w:kern w:val="24"/>
          <w:sz w:val="24"/>
          <w:szCs w:val="24"/>
          <w:lang w:val="en-US" w:eastAsia="en-MY"/>
        </w:rPr>
        <w:t>doscopic evidence of esophageal</w:t>
      </w:r>
      <w:r w:rsidR="00085614" w:rsidRPr="00AA326B">
        <w:rPr>
          <w:rFonts w:ascii="Book Antiqua" w:eastAsia="Times New Roman" w:hAnsi="Book Antiqua" w:cs="Times New Roman"/>
          <w:bCs/>
          <w:color w:val="000000" w:themeColor="text1"/>
          <w:kern w:val="24"/>
          <w:sz w:val="24"/>
          <w:szCs w:val="24"/>
          <w:lang w:val="en-US" w:eastAsia="en-MY"/>
        </w:rPr>
        <w:t xml:space="preserve"> </w:t>
      </w:r>
      <w:r w:rsidR="00B57E25" w:rsidRPr="00AA326B">
        <w:rPr>
          <w:rFonts w:ascii="Book Antiqua" w:eastAsia="Times New Roman" w:hAnsi="Book Antiqua" w:cs="Times New Roman"/>
          <w:bCs/>
          <w:color w:val="000000" w:themeColor="text1"/>
          <w:kern w:val="24"/>
          <w:sz w:val="24"/>
          <w:szCs w:val="24"/>
          <w:lang w:val="en-US" w:eastAsia="en-MY"/>
        </w:rPr>
        <w:t>varies</w:t>
      </w:r>
      <w:r w:rsidR="00085614" w:rsidRPr="00AA326B">
        <w:rPr>
          <w:rFonts w:ascii="Book Antiqua" w:eastAsia="Times New Roman" w:hAnsi="Book Antiqua" w:cs="Times New Roman"/>
          <w:bCs/>
          <w:color w:val="000000" w:themeColor="text1"/>
          <w:kern w:val="24"/>
          <w:sz w:val="24"/>
          <w:szCs w:val="24"/>
          <w:lang w:val="en-US" w:eastAsia="en-MY"/>
        </w:rPr>
        <w:t xml:space="preserve">, </w:t>
      </w:r>
      <w:r w:rsidRPr="00AA326B">
        <w:rPr>
          <w:rFonts w:ascii="Book Antiqua" w:eastAsia="Times New Roman" w:hAnsi="Book Antiqua" w:cs="Times New Roman"/>
          <w:bCs/>
          <w:color w:val="000000" w:themeColor="text1"/>
          <w:kern w:val="24"/>
          <w:sz w:val="24"/>
          <w:szCs w:val="24"/>
          <w:lang w:val="en-US" w:eastAsia="en-MY"/>
        </w:rPr>
        <w:t xml:space="preserve">esophageal variceal bleeding, </w:t>
      </w:r>
      <w:r w:rsidR="00085614" w:rsidRPr="00AA326B">
        <w:rPr>
          <w:rFonts w:ascii="Book Antiqua" w:eastAsia="Times New Roman" w:hAnsi="Book Antiqua" w:cs="Times New Roman"/>
          <w:bCs/>
          <w:color w:val="000000" w:themeColor="text1"/>
          <w:kern w:val="24"/>
          <w:sz w:val="24"/>
          <w:szCs w:val="24"/>
          <w:lang w:val="en-US" w:eastAsia="en-MY"/>
        </w:rPr>
        <w:t>or hypertensive gastropathy</w:t>
      </w:r>
      <w:r w:rsidR="00F73ED6" w:rsidRPr="00AA326B">
        <w:rPr>
          <w:rFonts w:ascii="Book Antiqua" w:eastAsia="Times New Roman" w:hAnsi="Book Antiqua" w:cs="Times New Roman"/>
          <w:bCs/>
          <w:color w:val="000000" w:themeColor="text1"/>
          <w:kern w:val="24"/>
          <w:sz w:val="24"/>
          <w:szCs w:val="24"/>
          <w:vertAlign w:val="superscript"/>
          <w:lang w:val="en-US" w:eastAsia="en-MY"/>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F73ED6" w:rsidRPr="00AA326B">
        <w:rPr>
          <w:rFonts w:ascii="Book Antiqua" w:eastAsia="Times New Roman" w:hAnsi="Book Antiqua" w:cs="Times New Roman"/>
          <w:bCs/>
          <w:color w:val="000000" w:themeColor="text1"/>
          <w:kern w:val="24"/>
          <w:sz w:val="24"/>
          <w:szCs w:val="24"/>
          <w:vertAlign w:val="superscript"/>
          <w:lang w:val="en-US" w:eastAsia="en-MY"/>
        </w:rPr>
        <w:instrText xml:space="preserve"> ADDIN EN.CITE </w:instrText>
      </w:r>
      <w:r w:rsidR="00F73ED6" w:rsidRPr="00AA326B">
        <w:rPr>
          <w:rFonts w:ascii="Book Antiqua" w:eastAsia="Times New Roman" w:hAnsi="Book Antiqua" w:cs="Times New Roman"/>
          <w:bCs/>
          <w:color w:val="000000" w:themeColor="text1"/>
          <w:kern w:val="24"/>
          <w:sz w:val="24"/>
          <w:szCs w:val="24"/>
          <w:vertAlign w:val="superscript"/>
          <w:lang w:val="en-US" w:eastAsia="en-MY"/>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F73ED6" w:rsidRPr="00AA326B">
        <w:rPr>
          <w:rFonts w:ascii="Book Antiqua" w:eastAsia="Times New Roman" w:hAnsi="Book Antiqua" w:cs="Times New Roman"/>
          <w:bCs/>
          <w:color w:val="000000" w:themeColor="text1"/>
          <w:kern w:val="24"/>
          <w:sz w:val="24"/>
          <w:szCs w:val="24"/>
          <w:vertAlign w:val="superscript"/>
          <w:lang w:val="en-US" w:eastAsia="en-MY"/>
        </w:rPr>
        <w:instrText xml:space="preserve"> ADDIN EN.CITE.DATA </w:instrText>
      </w:r>
      <w:r w:rsidR="00F73ED6" w:rsidRPr="00AA326B">
        <w:rPr>
          <w:rFonts w:ascii="Book Antiqua" w:eastAsia="Times New Roman" w:hAnsi="Book Antiqua" w:cs="Times New Roman"/>
          <w:bCs/>
          <w:color w:val="000000" w:themeColor="text1"/>
          <w:kern w:val="24"/>
          <w:sz w:val="24"/>
          <w:szCs w:val="24"/>
          <w:vertAlign w:val="superscript"/>
          <w:lang w:val="en-US" w:eastAsia="en-MY"/>
        </w:rPr>
      </w:r>
      <w:r w:rsidR="00F73ED6" w:rsidRPr="00AA326B">
        <w:rPr>
          <w:rFonts w:ascii="Book Antiqua" w:eastAsia="Times New Roman" w:hAnsi="Book Antiqua" w:cs="Times New Roman"/>
          <w:bCs/>
          <w:color w:val="000000" w:themeColor="text1"/>
          <w:kern w:val="24"/>
          <w:sz w:val="24"/>
          <w:szCs w:val="24"/>
          <w:vertAlign w:val="superscript"/>
          <w:lang w:val="en-US" w:eastAsia="en-MY"/>
        </w:rPr>
        <w:fldChar w:fldCharType="end"/>
      </w:r>
      <w:r w:rsidR="00F73ED6" w:rsidRPr="00AA326B">
        <w:rPr>
          <w:rFonts w:ascii="Book Antiqua" w:eastAsia="Times New Roman" w:hAnsi="Book Antiqua" w:cs="Times New Roman"/>
          <w:bCs/>
          <w:color w:val="000000" w:themeColor="text1"/>
          <w:kern w:val="24"/>
          <w:sz w:val="24"/>
          <w:szCs w:val="24"/>
          <w:vertAlign w:val="superscript"/>
          <w:lang w:val="en-US" w:eastAsia="en-MY"/>
        </w:rPr>
      </w:r>
      <w:r w:rsidR="00F73ED6" w:rsidRPr="00AA326B">
        <w:rPr>
          <w:rFonts w:ascii="Book Antiqua" w:eastAsia="Times New Roman" w:hAnsi="Book Antiqua" w:cs="Times New Roman"/>
          <w:bCs/>
          <w:color w:val="000000" w:themeColor="text1"/>
          <w:kern w:val="24"/>
          <w:sz w:val="24"/>
          <w:szCs w:val="24"/>
          <w:vertAlign w:val="superscript"/>
          <w:lang w:val="en-US" w:eastAsia="en-MY"/>
        </w:rPr>
        <w:fldChar w:fldCharType="separate"/>
      </w:r>
      <w:r w:rsidR="00F73ED6" w:rsidRPr="00AA326B">
        <w:rPr>
          <w:rFonts w:ascii="Book Antiqua" w:eastAsia="Times New Roman" w:hAnsi="Book Antiqua" w:cs="Times New Roman"/>
          <w:bCs/>
          <w:noProof/>
          <w:color w:val="000000" w:themeColor="text1"/>
          <w:kern w:val="24"/>
          <w:sz w:val="24"/>
          <w:szCs w:val="24"/>
          <w:vertAlign w:val="superscript"/>
          <w:lang w:val="en-US" w:eastAsia="en-MY"/>
        </w:rPr>
        <w:t>[</w:t>
      </w:r>
      <w:hyperlink w:anchor="_ENREF_7" w:tooltip="Ng, 2014 #7" w:history="1">
        <w:r w:rsidR="00A874EB" w:rsidRPr="00AA326B">
          <w:rPr>
            <w:rFonts w:ascii="Book Antiqua" w:eastAsia="Times New Roman" w:hAnsi="Book Antiqua" w:cs="Times New Roman"/>
            <w:bCs/>
            <w:noProof/>
            <w:color w:val="000000" w:themeColor="text1"/>
            <w:kern w:val="24"/>
            <w:sz w:val="24"/>
            <w:szCs w:val="24"/>
            <w:vertAlign w:val="superscript"/>
            <w:lang w:val="en-US" w:eastAsia="en-MY"/>
          </w:rPr>
          <w:t>7</w:t>
        </w:r>
      </w:hyperlink>
      <w:r w:rsidR="00F73ED6" w:rsidRPr="00AA326B">
        <w:rPr>
          <w:rFonts w:ascii="Book Antiqua" w:eastAsia="Times New Roman" w:hAnsi="Book Antiqua" w:cs="Times New Roman"/>
          <w:bCs/>
          <w:noProof/>
          <w:color w:val="000000" w:themeColor="text1"/>
          <w:kern w:val="24"/>
          <w:sz w:val="24"/>
          <w:szCs w:val="24"/>
          <w:vertAlign w:val="superscript"/>
          <w:lang w:val="en-US" w:eastAsia="en-MY"/>
        </w:rPr>
        <w:t>]</w:t>
      </w:r>
      <w:r w:rsidR="00F73ED6" w:rsidRPr="00AA326B">
        <w:rPr>
          <w:rFonts w:ascii="Book Antiqua" w:eastAsia="Times New Roman" w:hAnsi="Book Antiqua" w:cs="Times New Roman"/>
          <w:bCs/>
          <w:color w:val="000000" w:themeColor="text1"/>
          <w:kern w:val="24"/>
          <w:sz w:val="24"/>
          <w:szCs w:val="24"/>
          <w:vertAlign w:val="superscript"/>
          <w:lang w:val="en-US" w:eastAsia="en-MY"/>
        </w:rPr>
        <w:fldChar w:fldCharType="end"/>
      </w:r>
      <w:r w:rsidR="00085614" w:rsidRPr="00AA326B">
        <w:rPr>
          <w:rFonts w:ascii="Book Antiqua" w:eastAsia="Times New Roman" w:hAnsi="Book Antiqua" w:cs="Times New Roman"/>
          <w:bCs/>
          <w:color w:val="000000" w:themeColor="text1"/>
          <w:kern w:val="24"/>
          <w:sz w:val="24"/>
          <w:szCs w:val="24"/>
          <w:lang w:val="en-US" w:eastAsia="en-MY"/>
        </w:rPr>
        <w:t>.</w:t>
      </w:r>
    </w:p>
    <w:p w14:paraId="573751C2" w14:textId="61B72360" w:rsidR="00E60F20" w:rsidRPr="00AA326B" w:rsidRDefault="00E03B00" w:rsidP="00EC070E">
      <w:pPr>
        <w:pStyle w:val="a6"/>
        <w:spacing w:line="360" w:lineRule="auto"/>
        <w:ind w:firstLineChars="100" w:firstLine="240"/>
        <w:jc w:val="both"/>
        <w:rPr>
          <w:rFonts w:ascii="Book Antiqua" w:hAnsi="Book Antiqua" w:cs="Times New Roman"/>
          <w:color w:val="000000" w:themeColor="text1"/>
          <w:sz w:val="24"/>
          <w:szCs w:val="24"/>
        </w:rPr>
      </w:pPr>
      <w:r w:rsidRPr="00AA326B">
        <w:rPr>
          <w:rFonts w:ascii="Book Antiqua" w:hAnsi="Book Antiqua" w:cs="Times New Roman"/>
          <w:color w:val="000000" w:themeColor="text1"/>
          <w:sz w:val="24"/>
          <w:szCs w:val="24"/>
        </w:rPr>
        <w:t>As the yield of a positive blood culture in c</w:t>
      </w:r>
      <w:r w:rsidR="009666CF" w:rsidRPr="00AA326B">
        <w:rPr>
          <w:rFonts w:ascii="Book Antiqua" w:hAnsi="Book Antiqua" w:cs="Times New Roman"/>
          <w:color w:val="000000" w:themeColor="text1"/>
          <w:sz w:val="24"/>
          <w:szCs w:val="24"/>
        </w:rPr>
        <w:t>holangitis</w:t>
      </w:r>
      <w:r w:rsidRPr="00AA326B">
        <w:rPr>
          <w:rFonts w:ascii="Book Antiqua" w:hAnsi="Book Antiqua" w:cs="Times New Roman"/>
          <w:color w:val="000000" w:themeColor="text1"/>
          <w:sz w:val="24"/>
          <w:szCs w:val="24"/>
        </w:rPr>
        <w:t xml:space="preserve"> is low, a positive blood culture was not required. Its diagnosis was based on the </w:t>
      </w:r>
      <w:r w:rsidR="009666CF" w:rsidRPr="00AA326B">
        <w:rPr>
          <w:rFonts w:ascii="Book Antiqua" w:hAnsi="Book Antiqua" w:cs="Times New Roman"/>
          <w:color w:val="000000" w:themeColor="text1"/>
          <w:sz w:val="24"/>
          <w:szCs w:val="24"/>
        </w:rPr>
        <w:t xml:space="preserve">presence of fever of </w:t>
      </w:r>
      <w:r w:rsidRPr="00AA326B">
        <w:rPr>
          <w:rFonts w:ascii="Book Antiqua" w:hAnsi="Book Antiqua" w:cs="Times New Roman"/>
          <w:color w:val="000000" w:themeColor="text1"/>
          <w:sz w:val="24"/>
          <w:szCs w:val="24"/>
        </w:rPr>
        <w:t xml:space="preserve">&gt; </w:t>
      </w:r>
      <w:r w:rsidR="009666CF" w:rsidRPr="00AA326B">
        <w:rPr>
          <w:rFonts w:ascii="Book Antiqua" w:hAnsi="Book Antiqua" w:cs="Times New Roman"/>
          <w:color w:val="000000" w:themeColor="text1"/>
          <w:sz w:val="24"/>
          <w:szCs w:val="24"/>
        </w:rPr>
        <w:t>38</w:t>
      </w:r>
      <w:r w:rsidR="005307E2">
        <w:rPr>
          <w:rFonts w:ascii="Book Antiqua" w:hAnsi="Book Antiqua" w:cs="Times New Roman" w:hint="eastAsia"/>
          <w:color w:val="000000" w:themeColor="text1"/>
          <w:sz w:val="24"/>
          <w:szCs w:val="24"/>
          <w:lang w:eastAsia="zh-CN"/>
        </w:rPr>
        <w:t xml:space="preserve"> </w:t>
      </w:r>
      <w:r w:rsidR="005307E2" w:rsidRPr="005307E2">
        <w:rPr>
          <w:rFonts w:ascii="宋体" w:hAnsi="宋体" w:cs="宋体" w:hint="eastAsia"/>
          <w:color w:val="000000" w:themeColor="text1"/>
          <w:sz w:val="24"/>
          <w:szCs w:val="24"/>
          <w:lang w:eastAsia="zh-CN"/>
        </w:rPr>
        <w:t>℃</w:t>
      </w:r>
      <w:r w:rsidR="009666CF" w:rsidRPr="00AA326B">
        <w:rPr>
          <w:rFonts w:ascii="Book Antiqua" w:hAnsi="Book Antiqua" w:cs="Times New Roman"/>
          <w:color w:val="000000" w:themeColor="text1"/>
          <w:sz w:val="24"/>
          <w:szCs w:val="24"/>
        </w:rPr>
        <w:t xml:space="preserve"> without other obvious source of infection, abd</w:t>
      </w:r>
      <w:r w:rsidR="002C1A91" w:rsidRPr="00AA326B">
        <w:rPr>
          <w:rFonts w:ascii="Book Antiqua" w:hAnsi="Book Antiqua" w:cs="Times New Roman"/>
          <w:color w:val="000000" w:themeColor="text1"/>
          <w:sz w:val="24"/>
          <w:szCs w:val="24"/>
        </w:rPr>
        <w:t>ominal</w:t>
      </w:r>
      <w:r w:rsidR="009666CF" w:rsidRPr="00AA326B">
        <w:rPr>
          <w:rFonts w:ascii="Book Antiqua" w:hAnsi="Book Antiqua" w:cs="Times New Roman"/>
          <w:color w:val="000000" w:themeColor="text1"/>
          <w:sz w:val="24"/>
          <w:szCs w:val="24"/>
        </w:rPr>
        <w:t xml:space="preserve"> pain and </w:t>
      </w:r>
      <w:r w:rsidR="00CD082B" w:rsidRPr="00AA326B">
        <w:rPr>
          <w:rFonts w:ascii="Book Antiqua" w:hAnsi="Book Antiqua" w:cs="Times New Roman"/>
          <w:color w:val="000000" w:themeColor="text1"/>
          <w:sz w:val="24"/>
          <w:szCs w:val="24"/>
        </w:rPr>
        <w:t xml:space="preserve">new onset of </w:t>
      </w:r>
      <w:r w:rsidR="009666CF" w:rsidRPr="00AA326B">
        <w:rPr>
          <w:rFonts w:ascii="Book Antiqua" w:hAnsi="Book Antiqua" w:cs="Times New Roman"/>
          <w:color w:val="000000" w:themeColor="text1"/>
          <w:sz w:val="24"/>
          <w:szCs w:val="24"/>
        </w:rPr>
        <w:t>acholic stools</w:t>
      </w:r>
      <w:r w:rsidRPr="00AA326B">
        <w:rPr>
          <w:rFonts w:ascii="Book Antiqua" w:hAnsi="Book Antiqua" w:cs="Times New Roman"/>
          <w:color w:val="000000" w:themeColor="text1"/>
          <w:sz w:val="24"/>
          <w:szCs w:val="24"/>
        </w:rPr>
        <w:t xml:space="preserve">, and an elevation of </w:t>
      </w:r>
      <w:r w:rsidR="005307E2">
        <w:rPr>
          <w:rFonts w:ascii="Book Antiqua" w:hAnsi="Book Antiqua" w:cs="Times New Roman"/>
          <w:color w:val="000000" w:themeColor="text1"/>
          <w:sz w:val="24"/>
          <w:szCs w:val="24"/>
        </w:rPr>
        <w:t>conjugated bilirubin and/</w:t>
      </w:r>
      <w:r w:rsidR="00085614" w:rsidRPr="00AA326B">
        <w:rPr>
          <w:rFonts w:ascii="Book Antiqua" w:hAnsi="Book Antiqua" w:cs="Times New Roman"/>
          <w:color w:val="000000" w:themeColor="text1"/>
          <w:sz w:val="24"/>
          <w:szCs w:val="24"/>
        </w:rPr>
        <w:t xml:space="preserve">or </w:t>
      </w:r>
      <w:r w:rsidR="00864F38">
        <w:rPr>
          <w:rFonts w:ascii="Book Antiqua" w:hAnsi="Book Antiqua" w:cs="Times New Roman" w:hint="eastAsia"/>
          <w:color w:val="000000" w:themeColor="dark1"/>
          <w:kern w:val="24"/>
          <w:sz w:val="24"/>
          <w:szCs w:val="24"/>
          <w:lang w:val="en-US" w:eastAsia="zh-CN"/>
        </w:rPr>
        <w:t>(</w:t>
      </w:r>
      <w:r w:rsidR="000B4FFF" w:rsidRPr="00AA326B">
        <w:rPr>
          <w:rFonts w:ascii="Book Antiqua" w:eastAsia="Times New Roman" w:hAnsi="Book Antiqua" w:cs="Times New Roman"/>
          <w:color w:val="000000" w:themeColor="dark1"/>
          <w:kern w:val="24"/>
          <w:sz w:val="24"/>
          <w:szCs w:val="24"/>
          <w:lang w:val="en-US" w:eastAsia="en-MY"/>
        </w:rPr>
        <w:sym w:font="Symbol" w:char="F067"/>
      </w:r>
      <w:r w:rsidR="000B4FFF" w:rsidRPr="00AA326B">
        <w:rPr>
          <w:rFonts w:ascii="Book Antiqua" w:eastAsia="Times New Roman" w:hAnsi="Book Antiqua" w:cs="Times New Roman"/>
          <w:color w:val="000000" w:themeColor="dark1"/>
          <w:kern w:val="24"/>
          <w:sz w:val="24"/>
          <w:szCs w:val="24"/>
          <w:lang w:val="en-US" w:eastAsia="en-MY"/>
        </w:rPr>
        <w:t>GT</w:t>
      </w:r>
      <w:r w:rsidR="00864F38">
        <w:rPr>
          <w:rFonts w:ascii="Book Antiqua" w:hAnsi="Book Antiqua" w:cs="Times New Roman" w:hint="eastAsia"/>
          <w:color w:val="000000" w:themeColor="text1"/>
          <w:sz w:val="24"/>
          <w:szCs w:val="24"/>
          <w:lang w:eastAsia="zh-CN"/>
        </w:rPr>
        <w:t>)</w:t>
      </w:r>
      <w:r w:rsidR="00085614" w:rsidRPr="00AA326B">
        <w:rPr>
          <w:rFonts w:ascii="Book Antiqua" w:hAnsi="Book Antiqua" w:cs="Times New Roman"/>
          <w:color w:val="000000" w:themeColor="text1"/>
          <w:sz w:val="24"/>
          <w:szCs w:val="24"/>
        </w:rPr>
        <w:t xml:space="preserve"> from the previous bas</w:t>
      </w:r>
      <w:r w:rsidR="00243F4A" w:rsidRPr="00AA326B">
        <w:rPr>
          <w:rFonts w:ascii="Book Antiqua" w:hAnsi="Book Antiqua" w:cs="Times New Roman"/>
          <w:color w:val="000000" w:themeColor="text1"/>
          <w:sz w:val="24"/>
          <w:szCs w:val="24"/>
        </w:rPr>
        <w:t>e</w:t>
      </w:r>
      <w:r w:rsidR="00085614" w:rsidRPr="00AA326B">
        <w:rPr>
          <w:rFonts w:ascii="Book Antiqua" w:hAnsi="Book Antiqua" w:cs="Times New Roman"/>
          <w:color w:val="000000" w:themeColor="text1"/>
          <w:sz w:val="24"/>
          <w:szCs w:val="24"/>
        </w:rPr>
        <w:t>line</w:t>
      </w:r>
      <w:r w:rsidR="00174344" w:rsidRPr="00AA326B">
        <w:rPr>
          <w:rFonts w:ascii="Book Antiqua" w:hAnsi="Book Antiqua" w:cs="Times New Roman"/>
          <w:color w:val="000000" w:themeColor="text1"/>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color w:val="000000" w:themeColor="text1"/>
          <w:sz w:val="24"/>
          <w:szCs w:val="24"/>
          <w:vertAlign w:val="superscript"/>
        </w:rPr>
        <w:instrText xml:space="preserve"> ADDIN EN.CITE </w:instrText>
      </w:r>
      <w:r w:rsidR="00174344" w:rsidRPr="00AA326B">
        <w:rPr>
          <w:rFonts w:ascii="Book Antiqua" w:hAnsi="Book Antiqua" w:cs="Times New Roman"/>
          <w:color w:val="000000" w:themeColor="text1"/>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color w:val="000000" w:themeColor="text1"/>
          <w:sz w:val="24"/>
          <w:szCs w:val="24"/>
          <w:vertAlign w:val="superscript"/>
        </w:rPr>
        <w:instrText xml:space="preserve"> ADDIN EN.CITE.DATA </w:instrText>
      </w:r>
      <w:r w:rsidR="00174344" w:rsidRPr="00AA326B">
        <w:rPr>
          <w:rFonts w:ascii="Book Antiqua" w:hAnsi="Book Antiqua" w:cs="Times New Roman"/>
          <w:color w:val="000000" w:themeColor="text1"/>
          <w:sz w:val="24"/>
          <w:szCs w:val="24"/>
          <w:vertAlign w:val="superscript"/>
        </w:rPr>
      </w:r>
      <w:r w:rsidR="00174344" w:rsidRPr="00AA326B">
        <w:rPr>
          <w:rFonts w:ascii="Book Antiqua" w:hAnsi="Book Antiqua" w:cs="Times New Roman"/>
          <w:color w:val="000000" w:themeColor="text1"/>
          <w:sz w:val="24"/>
          <w:szCs w:val="24"/>
          <w:vertAlign w:val="superscript"/>
        </w:rPr>
        <w:fldChar w:fldCharType="end"/>
      </w:r>
      <w:r w:rsidR="00174344" w:rsidRPr="00AA326B">
        <w:rPr>
          <w:rFonts w:ascii="Book Antiqua" w:hAnsi="Book Antiqua" w:cs="Times New Roman"/>
          <w:color w:val="000000" w:themeColor="text1"/>
          <w:sz w:val="24"/>
          <w:szCs w:val="24"/>
          <w:vertAlign w:val="superscript"/>
        </w:rPr>
      </w:r>
      <w:r w:rsidR="00174344" w:rsidRPr="00AA326B">
        <w:rPr>
          <w:rFonts w:ascii="Book Antiqua" w:hAnsi="Book Antiqua" w:cs="Times New Roman"/>
          <w:color w:val="000000" w:themeColor="text1"/>
          <w:sz w:val="24"/>
          <w:szCs w:val="24"/>
          <w:vertAlign w:val="superscript"/>
        </w:rPr>
        <w:fldChar w:fldCharType="separate"/>
      </w:r>
      <w:r w:rsidR="00174344" w:rsidRPr="00AA326B">
        <w:rPr>
          <w:rFonts w:ascii="Book Antiqua" w:hAnsi="Book Antiqua" w:cs="Times New Roman"/>
          <w:noProof/>
          <w:color w:val="000000" w:themeColor="text1"/>
          <w:sz w:val="24"/>
          <w:szCs w:val="24"/>
          <w:vertAlign w:val="superscript"/>
        </w:rPr>
        <w:t>[</w:t>
      </w:r>
      <w:hyperlink w:anchor="_ENREF_7" w:tooltip="Ng, 2014 #7" w:history="1">
        <w:r w:rsidR="00A874EB" w:rsidRPr="00AA326B">
          <w:rPr>
            <w:rFonts w:ascii="Book Antiqua" w:hAnsi="Book Antiqua" w:cs="Times New Roman"/>
            <w:noProof/>
            <w:color w:val="000000" w:themeColor="text1"/>
            <w:sz w:val="24"/>
            <w:szCs w:val="24"/>
            <w:vertAlign w:val="superscript"/>
          </w:rPr>
          <w:t>7</w:t>
        </w:r>
      </w:hyperlink>
      <w:r w:rsidR="00174344" w:rsidRPr="00AA326B">
        <w:rPr>
          <w:rFonts w:ascii="Book Antiqua" w:hAnsi="Book Antiqua" w:cs="Times New Roman"/>
          <w:noProof/>
          <w:color w:val="000000" w:themeColor="text1"/>
          <w:sz w:val="24"/>
          <w:szCs w:val="24"/>
          <w:vertAlign w:val="superscript"/>
        </w:rPr>
        <w:t>]</w:t>
      </w:r>
      <w:r w:rsidR="00174344" w:rsidRPr="00AA326B">
        <w:rPr>
          <w:rFonts w:ascii="Book Antiqua" w:hAnsi="Book Antiqua" w:cs="Times New Roman"/>
          <w:color w:val="000000" w:themeColor="text1"/>
          <w:sz w:val="24"/>
          <w:szCs w:val="24"/>
          <w:vertAlign w:val="superscript"/>
        </w:rPr>
        <w:fldChar w:fldCharType="end"/>
      </w:r>
      <w:r w:rsidR="009666CF" w:rsidRPr="00AA326B">
        <w:rPr>
          <w:rFonts w:ascii="Book Antiqua" w:hAnsi="Book Antiqua" w:cs="Times New Roman"/>
          <w:color w:val="000000" w:themeColor="text1"/>
          <w:sz w:val="24"/>
          <w:szCs w:val="24"/>
        </w:rPr>
        <w:t>.</w:t>
      </w:r>
    </w:p>
    <w:p w14:paraId="327B58A3" w14:textId="5D6DAAC6" w:rsidR="004A481C" w:rsidRPr="00AA326B" w:rsidRDefault="00085614" w:rsidP="00EC070E">
      <w:pPr>
        <w:pStyle w:val="a6"/>
        <w:spacing w:line="360" w:lineRule="auto"/>
        <w:ind w:firstLineChars="100" w:firstLine="240"/>
        <w:jc w:val="both"/>
        <w:rPr>
          <w:rFonts w:ascii="Book Antiqua" w:eastAsia="Times New Roman" w:hAnsi="Book Antiqua" w:cs="Times New Roman"/>
          <w:color w:val="000000" w:themeColor="dark1"/>
          <w:kern w:val="24"/>
          <w:sz w:val="24"/>
          <w:szCs w:val="24"/>
          <w:lang w:val="en-US" w:eastAsia="en-MY"/>
        </w:rPr>
      </w:pPr>
      <w:r w:rsidRPr="00AA326B">
        <w:rPr>
          <w:rFonts w:ascii="Book Antiqua" w:hAnsi="Book Antiqua" w:cs="Times New Roman"/>
          <w:color w:val="000000" w:themeColor="text1"/>
          <w:sz w:val="24"/>
          <w:szCs w:val="24"/>
        </w:rPr>
        <w:t xml:space="preserve">The presence of </w:t>
      </w:r>
      <w:r w:rsidR="000B4FFF" w:rsidRPr="00AA326B">
        <w:rPr>
          <w:rFonts w:ascii="Book Antiqua" w:hAnsi="Book Antiqua" w:cs="Times New Roman"/>
          <w:color w:val="000000" w:themeColor="text1"/>
          <w:sz w:val="24"/>
          <w:szCs w:val="24"/>
        </w:rPr>
        <w:t>HPS</w:t>
      </w:r>
      <w:r w:rsidR="00E25538" w:rsidRPr="00AA326B">
        <w:rPr>
          <w:rFonts w:ascii="Book Antiqua" w:hAnsi="Book Antiqua" w:cs="Times New Roman"/>
          <w:color w:val="000000" w:themeColor="text1"/>
          <w:sz w:val="24"/>
          <w:szCs w:val="24"/>
        </w:rPr>
        <w:t xml:space="preserve"> </w:t>
      </w:r>
      <w:r w:rsidRPr="00AA326B">
        <w:rPr>
          <w:rFonts w:ascii="Book Antiqua" w:hAnsi="Book Antiqua" w:cs="Times New Roman"/>
          <w:color w:val="000000" w:themeColor="text1"/>
          <w:sz w:val="24"/>
          <w:szCs w:val="24"/>
        </w:rPr>
        <w:t>required the e</w:t>
      </w:r>
      <w:r w:rsidR="005B24F7" w:rsidRPr="00AA326B">
        <w:rPr>
          <w:rFonts w:ascii="Book Antiqua" w:hAnsi="Book Antiqua" w:cs="Times New Roman"/>
          <w:color w:val="000000" w:themeColor="text1"/>
          <w:sz w:val="24"/>
          <w:szCs w:val="24"/>
        </w:rPr>
        <w:t>vidence</w:t>
      </w:r>
      <w:r w:rsidR="009666CF" w:rsidRPr="00AA326B">
        <w:rPr>
          <w:rFonts w:ascii="Book Antiqua" w:eastAsia="Times New Roman" w:hAnsi="Book Antiqua" w:cs="Times New Roman"/>
          <w:color w:val="000000" w:themeColor="dark1"/>
          <w:kern w:val="24"/>
          <w:sz w:val="24"/>
          <w:szCs w:val="24"/>
          <w:lang w:val="en-US" w:eastAsia="en-MY"/>
        </w:rPr>
        <w:t xml:space="preserve"> of reduced partial pressure of oxygen &lt;</w:t>
      </w:r>
      <w:r w:rsidR="003512B2" w:rsidRPr="00AA326B">
        <w:rPr>
          <w:rFonts w:ascii="Book Antiqua" w:eastAsia="Times New Roman" w:hAnsi="Book Antiqua" w:cs="Times New Roman"/>
          <w:color w:val="000000" w:themeColor="dark1"/>
          <w:kern w:val="24"/>
          <w:sz w:val="24"/>
          <w:szCs w:val="24"/>
          <w:lang w:val="en-US" w:eastAsia="en-MY"/>
        </w:rPr>
        <w:t xml:space="preserve"> </w:t>
      </w:r>
      <w:r w:rsidR="009666CF" w:rsidRPr="00AA326B">
        <w:rPr>
          <w:rFonts w:ascii="Book Antiqua" w:eastAsia="Times New Roman" w:hAnsi="Book Antiqua" w:cs="Times New Roman"/>
          <w:color w:val="000000" w:themeColor="dark1"/>
          <w:kern w:val="24"/>
          <w:sz w:val="24"/>
          <w:szCs w:val="24"/>
          <w:lang w:val="en-US" w:eastAsia="en-MY"/>
        </w:rPr>
        <w:t>80 mmHg under room air</w:t>
      </w:r>
      <w:r w:rsidR="009357D6" w:rsidRPr="00AA326B">
        <w:rPr>
          <w:rFonts w:ascii="Book Antiqua" w:hAnsi="Book Antiqua" w:cs="Times New Roman"/>
          <w:color w:val="000000" w:themeColor="text1"/>
          <w:sz w:val="24"/>
          <w:szCs w:val="24"/>
        </w:rPr>
        <w:t xml:space="preserve"> </w:t>
      </w:r>
      <w:r w:rsidR="009357D6" w:rsidRPr="00AA326B">
        <w:rPr>
          <w:rFonts w:ascii="Book Antiqua" w:hAnsi="Book Antiqua" w:cs="Times New Roman"/>
          <w:sz w:val="24"/>
          <w:szCs w:val="24"/>
        </w:rPr>
        <w:t xml:space="preserve">and </w:t>
      </w:r>
      <w:r w:rsidR="001E5A37" w:rsidRPr="00AA326B">
        <w:rPr>
          <w:rFonts w:ascii="Book Antiqua" w:hAnsi="Book Antiqua" w:cs="Times New Roman"/>
          <w:sz w:val="24"/>
          <w:szCs w:val="24"/>
        </w:rPr>
        <w:t>evidence of intrapulmonary shunting by contrast echocardiography with agitated saline</w:t>
      </w:r>
      <w:r w:rsidR="00740A56" w:rsidRPr="00AA326B">
        <w:rPr>
          <w:rFonts w:ascii="Book Antiqua" w:hAnsi="Book Antiqua" w:cs="Times New Roman"/>
          <w:sz w:val="24"/>
          <w:szCs w:val="24"/>
          <w:vertAlign w:val="superscript"/>
        </w:rPr>
        <w:t>[20]</w:t>
      </w:r>
      <w:r w:rsidR="001E5A37" w:rsidRPr="00AA326B">
        <w:rPr>
          <w:rFonts w:ascii="Book Antiqua" w:hAnsi="Book Antiqua" w:cs="Times New Roman"/>
          <w:sz w:val="24"/>
          <w:szCs w:val="24"/>
        </w:rPr>
        <w:t>.</w:t>
      </w:r>
      <w:r w:rsidR="002344FE" w:rsidRPr="00AA326B">
        <w:rPr>
          <w:rFonts w:ascii="Book Antiqua" w:hAnsi="Book Antiqua" w:cs="Times New Roman"/>
          <w:sz w:val="24"/>
          <w:szCs w:val="24"/>
        </w:rPr>
        <w:t xml:space="preserve"> </w:t>
      </w:r>
      <w:r w:rsidR="00E25538" w:rsidRPr="00AA326B">
        <w:rPr>
          <w:rFonts w:ascii="Book Antiqua" w:hAnsi="Book Antiqua" w:cs="Times New Roman"/>
          <w:sz w:val="24"/>
          <w:szCs w:val="24"/>
        </w:rPr>
        <w:t xml:space="preserve">POPH </w:t>
      </w:r>
      <w:r w:rsidR="00510A5B" w:rsidRPr="00AA326B">
        <w:rPr>
          <w:rFonts w:ascii="Book Antiqua" w:hAnsi="Book Antiqua" w:cs="Times New Roman"/>
          <w:sz w:val="24"/>
          <w:szCs w:val="24"/>
        </w:rPr>
        <w:t xml:space="preserve">was defined as the presence of </w:t>
      </w:r>
      <w:r w:rsidR="001B7E6F" w:rsidRPr="00AA326B">
        <w:rPr>
          <w:rFonts w:ascii="Book Antiqua" w:hAnsi="Book Antiqua" w:cs="Times New Roman"/>
          <w:sz w:val="24"/>
          <w:szCs w:val="24"/>
        </w:rPr>
        <w:t>e</w:t>
      </w:r>
      <w:r w:rsidR="00510A5B" w:rsidRPr="00AA326B">
        <w:rPr>
          <w:rFonts w:ascii="Book Antiqua" w:eastAsia="Times New Roman" w:hAnsi="Book Antiqua" w:cs="Times New Roman"/>
          <w:color w:val="000000" w:themeColor="dark1"/>
          <w:kern w:val="24"/>
          <w:sz w:val="24"/>
          <w:szCs w:val="24"/>
          <w:lang w:val="en-US" w:eastAsia="en-MY"/>
        </w:rPr>
        <w:t>chocardiographic</w:t>
      </w:r>
      <w:r w:rsidR="009666CF" w:rsidRPr="00AA326B">
        <w:rPr>
          <w:rFonts w:ascii="Book Antiqua" w:eastAsia="Times New Roman" w:hAnsi="Book Antiqua" w:cs="Times New Roman"/>
          <w:color w:val="000000" w:themeColor="dark1"/>
          <w:kern w:val="24"/>
          <w:sz w:val="24"/>
          <w:szCs w:val="24"/>
          <w:lang w:val="en-US" w:eastAsia="en-MY"/>
        </w:rPr>
        <w:t xml:space="preserve"> evidence of raised pulmonary arterial pressure (≥</w:t>
      </w:r>
      <w:r w:rsidR="003512B2" w:rsidRPr="00AA326B">
        <w:rPr>
          <w:rFonts w:ascii="Book Antiqua" w:eastAsia="Times New Roman" w:hAnsi="Book Antiqua" w:cs="Times New Roman"/>
          <w:color w:val="000000" w:themeColor="dark1"/>
          <w:kern w:val="24"/>
          <w:sz w:val="24"/>
          <w:szCs w:val="24"/>
          <w:lang w:val="en-US" w:eastAsia="en-MY"/>
        </w:rPr>
        <w:t xml:space="preserve"> </w:t>
      </w:r>
      <w:r w:rsidR="009666CF" w:rsidRPr="00AA326B">
        <w:rPr>
          <w:rFonts w:ascii="Book Antiqua" w:eastAsia="Times New Roman" w:hAnsi="Book Antiqua" w:cs="Times New Roman"/>
          <w:color w:val="000000" w:themeColor="dark1"/>
          <w:kern w:val="24"/>
          <w:sz w:val="24"/>
          <w:szCs w:val="24"/>
          <w:lang w:val="en-US" w:eastAsia="en-MY"/>
        </w:rPr>
        <w:t>25</w:t>
      </w:r>
      <w:r w:rsidR="005307E2">
        <w:rPr>
          <w:rFonts w:ascii="Book Antiqua" w:hAnsi="Book Antiqua" w:cs="Times New Roman" w:hint="eastAsia"/>
          <w:color w:val="000000" w:themeColor="dark1"/>
          <w:kern w:val="24"/>
          <w:sz w:val="24"/>
          <w:szCs w:val="24"/>
          <w:lang w:val="en-US" w:eastAsia="zh-CN"/>
        </w:rPr>
        <w:t xml:space="preserve"> </w:t>
      </w:r>
      <w:r w:rsidR="009666CF" w:rsidRPr="00AA326B">
        <w:rPr>
          <w:rFonts w:ascii="Book Antiqua" w:eastAsia="Times New Roman" w:hAnsi="Book Antiqua" w:cs="Times New Roman"/>
          <w:color w:val="000000" w:themeColor="dark1"/>
          <w:kern w:val="24"/>
          <w:sz w:val="24"/>
          <w:szCs w:val="24"/>
          <w:lang w:val="en-US" w:eastAsia="en-MY"/>
        </w:rPr>
        <w:t>mmHg)</w:t>
      </w:r>
      <w:r w:rsidR="00174344" w:rsidRPr="00AA326B">
        <w:rPr>
          <w:rFonts w:ascii="Book Antiqua" w:eastAsia="Times New Roman" w:hAnsi="Book Antiqua" w:cs="Times New Roman"/>
          <w:color w:val="000000" w:themeColor="dark1"/>
          <w:kern w:val="24"/>
          <w:sz w:val="24"/>
          <w:szCs w:val="24"/>
          <w:vertAlign w:val="superscript"/>
          <w:lang w:val="en-US" w:eastAsia="en-MY"/>
        </w:rPr>
        <w:fldChar w:fldCharType="begin">
          <w:fldData xml:space="preserve">PEVuZE5vdGU+PENpdGU+PEF1dGhvcj5NYWNoaWNhbzwvQXV0aG9yPjxZZWFyPjIwMTQ8L1llYXI+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aW1vcmUsIE1kLik8L2FiYnItMT48L2FsdC1wZXJpb2RpY2FsPjxwYWdlcz4xNjI3LTM3PC9wYWdl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cm9sb2d5IGFuZCBudXRyaXRpb248L2FiYnItMT48L2FsdC1wZXJpb2RpY2FsPjxwYWdlcz4zNDYt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</w:fldData>
        </w:fldChar>
      </w:r>
      <w:r w:rsidR="00174344" w:rsidRPr="00AA326B">
        <w:rPr>
          <w:rFonts w:ascii="Book Antiqua" w:eastAsia="Times New Roman" w:hAnsi="Book Antiqua" w:cs="Times New Roman"/>
          <w:color w:val="000000" w:themeColor="dark1"/>
          <w:kern w:val="24"/>
          <w:sz w:val="24"/>
          <w:szCs w:val="24"/>
          <w:vertAlign w:val="superscript"/>
          <w:lang w:val="en-US" w:eastAsia="en-MY"/>
        </w:rPr>
        <w:instrText xml:space="preserve"> ADDIN EN.CITE </w:instrText>
      </w:r>
      <w:r w:rsidR="00174344" w:rsidRPr="00AA326B">
        <w:rPr>
          <w:rFonts w:ascii="Book Antiqua" w:eastAsia="Times New Roman" w:hAnsi="Book Antiqua" w:cs="Times New Roman"/>
          <w:color w:val="000000" w:themeColor="dark1"/>
          <w:kern w:val="24"/>
          <w:sz w:val="24"/>
          <w:szCs w:val="24"/>
          <w:vertAlign w:val="superscript"/>
          <w:lang w:val="en-US" w:eastAsia="en-MY"/>
        </w:rPr>
        <w:fldChar w:fldCharType="begin">
          <w:fldData xml:space="preserve">PEVuZE5vdGU+PENpdGU+PEF1dGhvcj5NYWNoaWNhbzwvQXV0aG9yPjxZZWFyPjIwMTQ8L1llYXI+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aW1vcmUsIE1kLik8L2FiYnItMT48L2FsdC1wZXJpb2RpY2FsPjxwYWdlcz4xNjI3LTM3PC9wYWdl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cm9sb2d5IGFuZCBudXRyaXRpb248L2FiYnItMT48L2FsdC1wZXJpb2RpY2FsPjxwYWdlcz4zNDYt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</w:fldData>
        </w:fldChar>
      </w:r>
      <w:r w:rsidR="00174344" w:rsidRPr="00AA326B">
        <w:rPr>
          <w:rFonts w:ascii="Book Antiqua" w:eastAsia="Times New Roman" w:hAnsi="Book Antiqua" w:cs="Times New Roman"/>
          <w:color w:val="000000" w:themeColor="dark1"/>
          <w:kern w:val="24"/>
          <w:sz w:val="24"/>
          <w:szCs w:val="24"/>
          <w:vertAlign w:val="superscript"/>
          <w:lang w:val="en-US" w:eastAsia="en-MY"/>
        </w:rPr>
        <w:instrText xml:space="preserve"> ADDIN EN.CITE.DATA </w:instrText>
      </w:r>
      <w:r w:rsidR="00174344" w:rsidRPr="00AA326B">
        <w:rPr>
          <w:rFonts w:ascii="Book Antiqua" w:eastAsia="Times New Roman" w:hAnsi="Book Antiqua" w:cs="Times New Roman"/>
          <w:color w:val="000000" w:themeColor="dark1"/>
          <w:kern w:val="24"/>
          <w:sz w:val="24"/>
          <w:szCs w:val="24"/>
          <w:vertAlign w:val="superscript"/>
          <w:lang w:val="en-US" w:eastAsia="en-MY"/>
        </w:rPr>
      </w:r>
      <w:r w:rsidR="00174344" w:rsidRPr="00AA326B">
        <w:rPr>
          <w:rFonts w:ascii="Book Antiqua" w:eastAsia="Times New Roman" w:hAnsi="Book Antiqua" w:cs="Times New Roman"/>
          <w:color w:val="000000" w:themeColor="dark1"/>
          <w:kern w:val="24"/>
          <w:sz w:val="24"/>
          <w:szCs w:val="24"/>
          <w:vertAlign w:val="superscript"/>
          <w:lang w:val="en-US" w:eastAsia="en-MY"/>
        </w:rPr>
        <w:fldChar w:fldCharType="end"/>
      </w:r>
      <w:r w:rsidR="00174344" w:rsidRPr="00AA326B">
        <w:rPr>
          <w:rFonts w:ascii="Book Antiqua" w:eastAsia="Times New Roman" w:hAnsi="Book Antiqua" w:cs="Times New Roman"/>
          <w:color w:val="000000" w:themeColor="dark1"/>
          <w:kern w:val="24"/>
          <w:sz w:val="24"/>
          <w:szCs w:val="24"/>
          <w:vertAlign w:val="superscript"/>
          <w:lang w:val="en-US" w:eastAsia="en-MY"/>
        </w:rPr>
      </w:r>
      <w:r w:rsidR="00174344" w:rsidRPr="00AA326B">
        <w:rPr>
          <w:rFonts w:ascii="Book Antiqua" w:eastAsia="Times New Roman" w:hAnsi="Book Antiqua" w:cs="Times New Roman"/>
          <w:color w:val="000000" w:themeColor="dark1"/>
          <w:kern w:val="24"/>
          <w:sz w:val="24"/>
          <w:szCs w:val="24"/>
          <w:vertAlign w:val="superscript"/>
          <w:lang w:val="en-US" w:eastAsia="en-MY"/>
        </w:rPr>
        <w:fldChar w:fldCharType="separate"/>
      </w:r>
      <w:r w:rsidR="00174344" w:rsidRPr="00AA326B">
        <w:rPr>
          <w:rFonts w:ascii="Book Antiqua" w:eastAsia="Times New Roman" w:hAnsi="Book Antiqua" w:cs="Times New Roman"/>
          <w:noProof/>
          <w:color w:val="000000" w:themeColor="dark1"/>
          <w:kern w:val="24"/>
          <w:sz w:val="24"/>
          <w:szCs w:val="24"/>
          <w:vertAlign w:val="superscript"/>
          <w:lang w:val="en-US" w:eastAsia="en-MY"/>
        </w:rPr>
        <w:t>[</w:t>
      </w:r>
      <w:hyperlink w:anchor="_ENREF_20" w:tooltip="Machicao, 2014 #20" w:history="1">
        <w:r w:rsidR="00A874EB" w:rsidRPr="00AA326B">
          <w:rPr>
            <w:rFonts w:ascii="Book Antiqua" w:eastAsia="Times New Roman" w:hAnsi="Book Antiqua" w:cs="Times New Roman"/>
            <w:noProof/>
            <w:color w:val="000000" w:themeColor="dark1"/>
            <w:kern w:val="24"/>
            <w:sz w:val="24"/>
            <w:szCs w:val="24"/>
            <w:vertAlign w:val="superscript"/>
            <w:lang w:val="en-US" w:eastAsia="en-MY"/>
          </w:rPr>
          <w:t>20</w:t>
        </w:r>
      </w:hyperlink>
      <w:r w:rsidR="00174344" w:rsidRPr="00AA326B">
        <w:rPr>
          <w:rFonts w:ascii="Book Antiqua" w:eastAsia="Times New Roman" w:hAnsi="Book Antiqua" w:cs="Times New Roman"/>
          <w:noProof/>
          <w:color w:val="000000" w:themeColor="dark1"/>
          <w:kern w:val="24"/>
          <w:sz w:val="24"/>
          <w:szCs w:val="24"/>
          <w:vertAlign w:val="superscript"/>
          <w:lang w:val="en-US" w:eastAsia="en-MY"/>
        </w:rPr>
        <w:t xml:space="preserve">, </w:t>
      </w:r>
      <w:hyperlink w:anchor="_ENREF_21" w:tooltip="Ecochard-Dugelay, 2015 #21" w:history="1">
        <w:r w:rsidR="00A874EB" w:rsidRPr="00AA326B">
          <w:rPr>
            <w:rFonts w:ascii="Book Antiqua" w:eastAsia="Times New Roman" w:hAnsi="Book Antiqua" w:cs="Times New Roman"/>
            <w:noProof/>
            <w:color w:val="000000" w:themeColor="dark1"/>
            <w:kern w:val="24"/>
            <w:sz w:val="24"/>
            <w:szCs w:val="24"/>
            <w:vertAlign w:val="superscript"/>
            <w:lang w:val="en-US" w:eastAsia="en-MY"/>
          </w:rPr>
          <w:t>21</w:t>
        </w:r>
      </w:hyperlink>
      <w:r w:rsidR="00174344" w:rsidRPr="00AA326B">
        <w:rPr>
          <w:rFonts w:ascii="Book Antiqua" w:eastAsia="Times New Roman" w:hAnsi="Book Antiqua" w:cs="Times New Roman"/>
          <w:noProof/>
          <w:color w:val="000000" w:themeColor="dark1"/>
          <w:kern w:val="24"/>
          <w:sz w:val="24"/>
          <w:szCs w:val="24"/>
          <w:vertAlign w:val="superscript"/>
          <w:lang w:val="en-US" w:eastAsia="en-MY"/>
        </w:rPr>
        <w:t>]</w:t>
      </w:r>
      <w:r w:rsidR="00174344" w:rsidRPr="00AA326B">
        <w:rPr>
          <w:rFonts w:ascii="Book Antiqua" w:eastAsia="Times New Roman" w:hAnsi="Book Antiqua" w:cs="Times New Roman"/>
          <w:color w:val="000000" w:themeColor="dark1"/>
          <w:kern w:val="24"/>
          <w:sz w:val="24"/>
          <w:szCs w:val="24"/>
          <w:vertAlign w:val="superscript"/>
          <w:lang w:val="en-US" w:eastAsia="en-MY"/>
        </w:rPr>
        <w:fldChar w:fldCharType="end"/>
      </w:r>
      <w:r w:rsidR="00510A5B" w:rsidRPr="00AA326B">
        <w:rPr>
          <w:rFonts w:ascii="Book Antiqua" w:eastAsia="Times New Roman" w:hAnsi="Book Antiqua" w:cs="Times New Roman"/>
          <w:color w:val="000000" w:themeColor="dark1"/>
          <w:kern w:val="24"/>
          <w:sz w:val="24"/>
          <w:szCs w:val="24"/>
          <w:lang w:val="en-US" w:eastAsia="en-MY"/>
        </w:rPr>
        <w:t>.</w:t>
      </w:r>
    </w:p>
    <w:p w14:paraId="468EC778" w14:textId="77777777" w:rsidR="003F50DC" w:rsidRPr="00AA326B" w:rsidRDefault="003F50DC" w:rsidP="00EC070E">
      <w:pPr>
        <w:pStyle w:val="a6"/>
        <w:spacing w:line="360" w:lineRule="auto"/>
        <w:jc w:val="both"/>
        <w:rPr>
          <w:rFonts w:ascii="Book Antiqua" w:eastAsia="Times New Roman" w:hAnsi="Book Antiqua" w:cs="Times New Roman"/>
          <w:color w:val="000000" w:themeColor="dark1"/>
          <w:kern w:val="24"/>
          <w:sz w:val="24"/>
          <w:szCs w:val="24"/>
          <w:lang w:val="en-US" w:eastAsia="en-MY"/>
        </w:rPr>
      </w:pPr>
    </w:p>
    <w:p w14:paraId="70B22557" w14:textId="5F651664" w:rsidR="005307E2" w:rsidRPr="005307E2" w:rsidRDefault="005307E2" w:rsidP="00EC070E">
      <w:pPr>
        <w:pStyle w:val="a6"/>
        <w:spacing w:line="360" w:lineRule="auto"/>
        <w:jc w:val="both"/>
        <w:rPr>
          <w:rFonts w:ascii="Book Antiqua" w:hAnsi="Book Antiqua" w:cs="Times New Roman"/>
          <w:b/>
          <w:i/>
          <w:color w:val="000000" w:themeColor="dark1"/>
          <w:kern w:val="24"/>
          <w:sz w:val="24"/>
          <w:szCs w:val="24"/>
          <w:lang w:val="en-US" w:eastAsia="zh-CN"/>
        </w:rPr>
      </w:pPr>
      <w:r w:rsidRPr="005307E2">
        <w:rPr>
          <w:rFonts w:ascii="Book Antiqua" w:eastAsia="Times New Roman" w:hAnsi="Book Antiqua" w:cs="Times New Roman"/>
          <w:b/>
          <w:i/>
          <w:color w:val="000000" w:themeColor="dark1"/>
          <w:kern w:val="24"/>
          <w:sz w:val="24"/>
          <w:szCs w:val="24"/>
          <w:lang w:val="en-US" w:eastAsia="en-MY"/>
        </w:rPr>
        <w:t>CLD</w:t>
      </w:r>
    </w:p>
    <w:p w14:paraId="6B6CCDDD" w14:textId="238A3016" w:rsidR="00A31380" w:rsidRPr="00AA326B" w:rsidRDefault="00A31380" w:rsidP="00EC070E">
      <w:pPr>
        <w:pStyle w:val="a6"/>
        <w:spacing w:line="360" w:lineRule="auto"/>
        <w:jc w:val="both"/>
        <w:rPr>
          <w:rFonts w:ascii="Book Antiqua" w:eastAsia="Times New Roman" w:hAnsi="Book Antiqua" w:cs="Times New Roman"/>
          <w:color w:val="000000" w:themeColor="dark1"/>
          <w:kern w:val="24"/>
          <w:sz w:val="24"/>
          <w:szCs w:val="24"/>
          <w:lang w:val="en-US" w:eastAsia="en-MY"/>
        </w:rPr>
      </w:pPr>
      <w:r w:rsidRPr="00AA326B">
        <w:rPr>
          <w:rFonts w:ascii="Book Antiqua" w:eastAsia="Times New Roman" w:hAnsi="Book Antiqua" w:cs="Times New Roman"/>
          <w:color w:val="000000" w:themeColor="dark1"/>
          <w:kern w:val="24"/>
          <w:sz w:val="24"/>
          <w:szCs w:val="24"/>
          <w:lang w:val="en-US" w:eastAsia="en-MY"/>
        </w:rPr>
        <w:t>Laboratory</w:t>
      </w:r>
      <w:r w:rsidR="00DD5FF3" w:rsidRPr="00AA326B">
        <w:rPr>
          <w:rFonts w:ascii="Book Antiqua" w:eastAsia="Times New Roman" w:hAnsi="Book Antiqua" w:cs="Times New Roman"/>
          <w:color w:val="000000" w:themeColor="dark1"/>
          <w:kern w:val="24"/>
          <w:sz w:val="24"/>
          <w:szCs w:val="24"/>
          <w:lang w:val="en-US" w:eastAsia="en-MY"/>
        </w:rPr>
        <w:t xml:space="preserve"> evidence</w:t>
      </w:r>
      <w:r w:rsidRPr="00AA326B">
        <w:rPr>
          <w:rFonts w:ascii="Book Antiqua" w:eastAsia="Times New Roman" w:hAnsi="Book Antiqua" w:cs="Times New Roman"/>
          <w:color w:val="000000" w:themeColor="dark1"/>
          <w:kern w:val="24"/>
          <w:sz w:val="24"/>
          <w:szCs w:val="24"/>
          <w:lang w:val="en-US" w:eastAsia="en-MY"/>
        </w:rPr>
        <w:t xml:space="preserve"> of hypersplenism included the presence of WBC &lt;</w:t>
      </w:r>
      <w:r w:rsidR="00DD5FF3" w:rsidRPr="00AA326B">
        <w:rPr>
          <w:rFonts w:ascii="Book Antiqua" w:eastAsia="Times New Roman" w:hAnsi="Book Antiqua" w:cs="Times New Roman"/>
          <w:color w:val="000000" w:themeColor="dark1"/>
          <w:kern w:val="24"/>
          <w:sz w:val="24"/>
          <w:szCs w:val="24"/>
          <w:lang w:val="en-US" w:eastAsia="en-MY"/>
        </w:rPr>
        <w:t xml:space="preserve"> 4.0 x 10</w:t>
      </w:r>
      <w:r w:rsidR="00DD5FF3" w:rsidRPr="00AA326B">
        <w:rPr>
          <w:rFonts w:ascii="Book Antiqua" w:eastAsia="Times New Roman" w:hAnsi="Book Antiqua" w:cs="Times New Roman"/>
          <w:color w:val="000000" w:themeColor="dark1"/>
          <w:kern w:val="24"/>
          <w:sz w:val="24"/>
          <w:szCs w:val="24"/>
          <w:vertAlign w:val="superscript"/>
          <w:lang w:val="en-US" w:eastAsia="en-MY"/>
        </w:rPr>
        <w:t>9</w:t>
      </w:r>
      <w:r w:rsidR="005B24F7" w:rsidRPr="00AA326B">
        <w:rPr>
          <w:rFonts w:ascii="Book Antiqua" w:eastAsia="Times New Roman" w:hAnsi="Book Antiqua" w:cs="Times New Roman"/>
          <w:color w:val="000000" w:themeColor="dark1"/>
          <w:kern w:val="24"/>
          <w:sz w:val="24"/>
          <w:szCs w:val="24"/>
          <w:lang w:val="en-US" w:eastAsia="en-MY"/>
        </w:rPr>
        <w:t>/L and</w:t>
      </w:r>
      <w:r w:rsidR="00DD5FF3" w:rsidRPr="00AA326B">
        <w:rPr>
          <w:rFonts w:ascii="Book Antiqua" w:eastAsia="Times New Roman" w:hAnsi="Book Antiqua" w:cs="Times New Roman"/>
          <w:color w:val="000000" w:themeColor="dark1"/>
          <w:kern w:val="24"/>
          <w:sz w:val="24"/>
          <w:szCs w:val="24"/>
          <w:lang w:val="en-US" w:eastAsia="en-MY"/>
        </w:rPr>
        <w:t>/or platelet count &lt; 150 x 10</w:t>
      </w:r>
      <w:r w:rsidR="00DD5FF3" w:rsidRPr="00AA326B">
        <w:rPr>
          <w:rFonts w:ascii="Book Antiqua" w:eastAsia="Times New Roman" w:hAnsi="Book Antiqua" w:cs="Times New Roman"/>
          <w:color w:val="000000" w:themeColor="dark1"/>
          <w:kern w:val="24"/>
          <w:sz w:val="24"/>
          <w:szCs w:val="24"/>
          <w:vertAlign w:val="superscript"/>
          <w:lang w:val="en-US" w:eastAsia="en-MY"/>
        </w:rPr>
        <w:t>9</w:t>
      </w:r>
      <w:r w:rsidR="00DD5FF3" w:rsidRPr="00AA326B">
        <w:rPr>
          <w:rFonts w:ascii="Book Antiqua" w:eastAsia="Times New Roman" w:hAnsi="Book Antiqua" w:cs="Times New Roman"/>
          <w:color w:val="000000" w:themeColor="dark1"/>
          <w:kern w:val="24"/>
          <w:sz w:val="24"/>
          <w:szCs w:val="24"/>
          <w:lang w:val="en-US" w:eastAsia="en-MY"/>
        </w:rPr>
        <w:t>/L in the absence of other identifiable cause</w:t>
      </w:r>
      <w:r w:rsidR="0002446F" w:rsidRPr="00AA326B">
        <w:rPr>
          <w:rFonts w:ascii="Book Antiqua" w:eastAsia="Times New Roman" w:hAnsi="Book Antiqua" w:cs="Times New Roman"/>
          <w:color w:val="000000" w:themeColor="dark1"/>
          <w:kern w:val="24"/>
          <w:sz w:val="24"/>
          <w:szCs w:val="24"/>
          <w:lang w:val="en-US" w:eastAsia="en-MY"/>
        </w:rPr>
        <w:t>s</w:t>
      </w:r>
      <w:r w:rsidR="005B24F7" w:rsidRPr="00AA326B">
        <w:rPr>
          <w:rFonts w:ascii="Book Antiqua" w:eastAsia="Times New Roman" w:hAnsi="Book Antiqua" w:cs="Times New Roman"/>
          <w:color w:val="000000" w:themeColor="dark1"/>
          <w:kern w:val="24"/>
          <w:sz w:val="24"/>
          <w:szCs w:val="24"/>
          <w:lang w:val="en-US" w:eastAsia="en-MY"/>
        </w:rPr>
        <w:t xml:space="preserve"> such as</w:t>
      </w:r>
      <w:r w:rsidR="00DD5FF3" w:rsidRPr="00AA326B">
        <w:rPr>
          <w:rFonts w:ascii="Book Antiqua" w:eastAsia="Times New Roman" w:hAnsi="Book Antiqua" w:cs="Times New Roman"/>
          <w:color w:val="000000" w:themeColor="dark1"/>
          <w:kern w:val="24"/>
          <w:sz w:val="24"/>
          <w:szCs w:val="24"/>
          <w:lang w:val="en-US" w:eastAsia="en-MY"/>
        </w:rPr>
        <w:t xml:space="preserve"> </w:t>
      </w:r>
      <w:r w:rsidR="00DD5FF3" w:rsidRPr="00AA326B">
        <w:rPr>
          <w:rFonts w:ascii="Book Antiqua" w:eastAsia="Times New Roman" w:hAnsi="Book Antiqua" w:cs="Times New Roman"/>
          <w:color w:val="000000" w:themeColor="dark1"/>
          <w:kern w:val="24"/>
          <w:sz w:val="24"/>
          <w:szCs w:val="24"/>
          <w:lang w:val="en-US" w:eastAsia="en-MY"/>
        </w:rPr>
        <w:lastRenderedPageBreak/>
        <w:t xml:space="preserve">virus infection. </w:t>
      </w:r>
      <w:r w:rsidR="005B24F7" w:rsidRPr="00AA326B">
        <w:rPr>
          <w:rFonts w:ascii="Book Antiqua" w:eastAsia="Times New Roman" w:hAnsi="Book Antiqua" w:cs="Times New Roman"/>
          <w:color w:val="000000" w:themeColor="dark1"/>
          <w:kern w:val="24"/>
          <w:sz w:val="24"/>
          <w:szCs w:val="24"/>
          <w:lang w:val="en-US" w:eastAsia="en-MY"/>
        </w:rPr>
        <w:t>I</w:t>
      </w:r>
      <w:r w:rsidR="00AF61B5" w:rsidRPr="00AA326B">
        <w:rPr>
          <w:rFonts w:ascii="Book Antiqua" w:eastAsia="Times New Roman" w:hAnsi="Book Antiqua" w:cs="Times New Roman"/>
          <w:color w:val="000000" w:themeColor="dark1"/>
          <w:kern w:val="24"/>
          <w:sz w:val="24"/>
          <w:szCs w:val="24"/>
          <w:lang w:val="en-US" w:eastAsia="en-MY"/>
        </w:rPr>
        <w:t xml:space="preserve">ndices of </w:t>
      </w:r>
      <w:r w:rsidR="005B24F7" w:rsidRPr="00AA326B">
        <w:rPr>
          <w:rFonts w:ascii="Book Antiqua" w:eastAsia="Times New Roman" w:hAnsi="Book Antiqua" w:cs="Times New Roman"/>
          <w:color w:val="000000" w:themeColor="dark1"/>
          <w:kern w:val="24"/>
          <w:sz w:val="24"/>
          <w:szCs w:val="24"/>
          <w:lang w:val="en-US" w:eastAsia="en-MY"/>
        </w:rPr>
        <w:t>CLD</w:t>
      </w:r>
      <w:r w:rsidR="003512B2" w:rsidRPr="00AA326B">
        <w:rPr>
          <w:rFonts w:ascii="Book Antiqua" w:eastAsia="Times New Roman" w:hAnsi="Book Antiqua" w:cs="Times New Roman"/>
          <w:color w:val="000000" w:themeColor="dark1"/>
          <w:kern w:val="24"/>
          <w:sz w:val="24"/>
          <w:szCs w:val="24"/>
          <w:lang w:val="en-US" w:eastAsia="en-MY"/>
        </w:rPr>
        <w:t xml:space="preserve"> </w:t>
      </w:r>
      <w:r w:rsidR="00AF61B5" w:rsidRPr="00AA326B">
        <w:rPr>
          <w:rFonts w:ascii="Book Antiqua" w:eastAsia="Times New Roman" w:hAnsi="Book Antiqua" w:cs="Times New Roman"/>
          <w:color w:val="000000" w:themeColor="dark1"/>
          <w:kern w:val="24"/>
          <w:sz w:val="24"/>
          <w:szCs w:val="24"/>
          <w:lang w:val="en-US" w:eastAsia="en-MY"/>
        </w:rPr>
        <w:t>included: (</w:t>
      </w:r>
      <w:r w:rsidR="005307E2">
        <w:rPr>
          <w:rFonts w:ascii="Book Antiqua" w:hAnsi="Book Antiqua" w:cs="Times New Roman" w:hint="eastAsia"/>
          <w:color w:val="000000" w:themeColor="dark1"/>
          <w:kern w:val="24"/>
          <w:sz w:val="24"/>
          <w:szCs w:val="24"/>
          <w:lang w:val="en-US" w:eastAsia="zh-CN"/>
        </w:rPr>
        <w:t>1</w:t>
      </w:r>
      <w:r w:rsidR="00AF61B5" w:rsidRPr="00AA326B">
        <w:rPr>
          <w:rFonts w:ascii="Book Antiqua" w:eastAsia="Times New Roman" w:hAnsi="Book Antiqua" w:cs="Times New Roman"/>
          <w:color w:val="000000" w:themeColor="dark1"/>
          <w:kern w:val="24"/>
          <w:sz w:val="24"/>
          <w:szCs w:val="24"/>
          <w:lang w:val="en-US" w:eastAsia="en-MY"/>
        </w:rPr>
        <w:t>) impaired excretory function [</w:t>
      </w:r>
      <w:r w:rsidR="00DD5FF3" w:rsidRPr="00AA326B">
        <w:rPr>
          <w:rFonts w:ascii="Book Antiqua" w:eastAsia="Times New Roman" w:hAnsi="Book Antiqua" w:cs="Times New Roman"/>
          <w:color w:val="000000" w:themeColor="dark1"/>
          <w:kern w:val="24"/>
          <w:sz w:val="24"/>
          <w:szCs w:val="24"/>
          <w:lang w:val="en-US" w:eastAsia="en-MY"/>
        </w:rPr>
        <w:t xml:space="preserve">total serum bilirubin </w:t>
      </w:r>
      <w:r w:rsidR="00DD5FF3" w:rsidRPr="00AA326B">
        <w:rPr>
          <w:rFonts w:ascii="Book Antiqua" w:eastAsia="Times New Roman" w:hAnsi="Book Antiqua" w:cs="Times New Roman"/>
          <w:color w:val="000000" w:themeColor="dark1"/>
          <w:kern w:val="24"/>
          <w:sz w:val="24"/>
          <w:szCs w:val="24"/>
          <w:lang w:val="en-US" w:eastAsia="en-MY"/>
        </w:rPr>
        <w:sym w:font="Symbol" w:char="F0B3"/>
      </w:r>
      <w:r w:rsidR="00DD5FF3" w:rsidRPr="00AA326B">
        <w:rPr>
          <w:rFonts w:ascii="Book Antiqua" w:eastAsia="Times New Roman" w:hAnsi="Book Antiqua" w:cs="Times New Roman"/>
          <w:color w:val="000000" w:themeColor="dark1"/>
          <w:kern w:val="24"/>
          <w:sz w:val="24"/>
          <w:szCs w:val="24"/>
          <w:lang w:val="en-US" w:eastAsia="en-MY"/>
        </w:rPr>
        <w:t xml:space="preserve"> 17 </w:t>
      </w:r>
      <w:r w:rsidR="00DD5FF3" w:rsidRPr="00AA326B">
        <w:rPr>
          <w:rFonts w:ascii="Book Antiqua" w:eastAsia="Times New Roman" w:hAnsi="Book Antiqua" w:cs="Times New Roman"/>
          <w:color w:val="000000" w:themeColor="dark1"/>
          <w:kern w:val="24"/>
          <w:sz w:val="24"/>
          <w:szCs w:val="24"/>
          <w:lang w:val="en-US" w:eastAsia="en-MY"/>
        </w:rPr>
        <w:sym w:font="Symbol" w:char="F06D"/>
      </w:r>
      <w:r w:rsidR="00DD5FF3" w:rsidRPr="00AA326B">
        <w:rPr>
          <w:rFonts w:ascii="Book Antiqua" w:eastAsia="Times New Roman" w:hAnsi="Book Antiqua" w:cs="Times New Roman"/>
          <w:color w:val="000000" w:themeColor="dark1"/>
          <w:kern w:val="24"/>
          <w:sz w:val="24"/>
          <w:szCs w:val="24"/>
          <w:lang w:val="en-US" w:eastAsia="en-MY"/>
        </w:rPr>
        <w:t>mol/L</w:t>
      </w:r>
      <w:r w:rsidR="00AF61B5" w:rsidRPr="00AA326B">
        <w:rPr>
          <w:rFonts w:ascii="Book Antiqua" w:eastAsia="Times New Roman" w:hAnsi="Book Antiqua" w:cs="Times New Roman"/>
          <w:color w:val="000000" w:themeColor="dark1"/>
          <w:kern w:val="24"/>
          <w:sz w:val="24"/>
          <w:szCs w:val="24"/>
          <w:lang w:val="en-US" w:eastAsia="en-MY"/>
        </w:rPr>
        <w:t>];</w:t>
      </w:r>
      <w:r w:rsidR="00DD5FF3" w:rsidRPr="00AA326B">
        <w:rPr>
          <w:rFonts w:ascii="Book Antiqua" w:eastAsia="Times New Roman" w:hAnsi="Book Antiqua" w:cs="Times New Roman"/>
          <w:color w:val="000000" w:themeColor="dark1"/>
          <w:kern w:val="24"/>
          <w:sz w:val="24"/>
          <w:szCs w:val="24"/>
          <w:lang w:val="en-US" w:eastAsia="en-MY"/>
        </w:rPr>
        <w:t xml:space="preserve"> (</w:t>
      </w:r>
      <w:r w:rsidR="005307E2">
        <w:rPr>
          <w:rFonts w:ascii="Book Antiqua" w:hAnsi="Book Antiqua" w:cs="Times New Roman" w:hint="eastAsia"/>
          <w:color w:val="000000" w:themeColor="dark1"/>
          <w:kern w:val="24"/>
          <w:sz w:val="24"/>
          <w:szCs w:val="24"/>
          <w:lang w:val="en-US" w:eastAsia="zh-CN"/>
        </w:rPr>
        <w:t>2</w:t>
      </w:r>
      <w:r w:rsidR="00DD5FF3" w:rsidRPr="00AA326B">
        <w:rPr>
          <w:rFonts w:ascii="Book Antiqua" w:eastAsia="Times New Roman" w:hAnsi="Book Antiqua" w:cs="Times New Roman"/>
          <w:color w:val="000000" w:themeColor="dark1"/>
          <w:kern w:val="24"/>
          <w:sz w:val="24"/>
          <w:szCs w:val="24"/>
          <w:lang w:val="en-US" w:eastAsia="en-MY"/>
        </w:rPr>
        <w:t xml:space="preserve">) </w:t>
      </w:r>
      <w:r w:rsidR="00AF61B5" w:rsidRPr="00AA326B">
        <w:rPr>
          <w:rFonts w:ascii="Book Antiqua" w:eastAsia="Times New Roman" w:hAnsi="Book Antiqua" w:cs="Times New Roman"/>
          <w:color w:val="000000" w:themeColor="dark1"/>
          <w:kern w:val="24"/>
          <w:sz w:val="24"/>
          <w:szCs w:val="24"/>
          <w:lang w:val="en-US" w:eastAsia="en-MY"/>
        </w:rPr>
        <w:t>impaired synthetic function [</w:t>
      </w:r>
      <w:r w:rsidR="00DD5FF3" w:rsidRPr="00AA326B">
        <w:rPr>
          <w:rFonts w:ascii="Book Antiqua" w:eastAsia="Times New Roman" w:hAnsi="Book Antiqua" w:cs="Times New Roman"/>
          <w:color w:val="000000" w:themeColor="dark1"/>
          <w:kern w:val="24"/>
          <w:sz w:val="24"/>
          <w:szCs w:val="24"/>
          <w:lang w:val="en-US" w:eastAsia="en-MY"/>
        </w:rPr>
        <w:t>albumin level &lt; 35 g/L</w:t>
      </w:r>
      <w:r w:rsidR="00AF61B5" w:rsidRPr="00AA326B">
        <w:rPr>
          <w:rFonts w:ascii="Book Antiqua" w:eastAsia="Times New Roman" w:hAnsi="Book Antiqua" w:cs="Times New Roman"/>
          <w:color w:val="000000" w:themeColor="dark1"/>
          <w:kern w:val="24"/>
          <w:sz w:val="24"/>
          <w:szCs w:val="24"/>
          <w:lang w:val="en-US" w:eastAsia="en-MY"/>
        </w:rPr>
        <w:t xml:space="preserve"> or</w:t>
      </w:r>
      <w:r w:rsidR="00DD5FF3" w:rsidRPr="00AA326B">
        <w:rPr>
          <w:rFonts w:ascii="Book Antiqua" w:eastAsia="Times New Roman" w:hAnsi="Book Antiqua" w:cs="Times New Roman"/>
          <w:color w:val="000000" w:themeColor="dark1"/>
          <w:kern w:val="24"/>
          <w:sz w:val="24"/>
          <w:szCs w:val="24"/>
          <w:lang w:val="en-US" w:eastAsia="en-MY"/>
        </w:rPr>
        <w:t xml:space="preserve"> INR </w:t>
      </w:r>
      <w:r w:rsidR="00DD5FF3" w:rsidRPr="00AA326B">
        <w:rPr>
          <w:rFonts w:ascii="Book Antiqua" w:eastAsia="Times New Roman" w:hAnsi="Book Antiqua" w:cs="Times New Roman"/>
          <w:color w:val="000000" w:themeColor="dark1"/>
          <w:kern w:val="24"/>
          <w:sz w:val="24"/>
          <w:szCs w:val="24"/>
          <w:lang w:val="en-US" w:eastAsia="en-MY"/>
        </w:rPr>
        <w:sym w:font="Symbol" w:char="F0B3"/>
      </w:r>
      <w:r w:rsidR="00DD5FF3" w:rsidRPr="00AA326B">
        <w:rPr>
          <w:rFonts w:ascii="Book Antiqua" w:eastAsia="Times New Roman" w:hAnsi="Book Antiqua" w:cs="Times New Roman"/>
          <w:color w:val="000000" w:themeColor="dark1"/>
          <w:kern w:val="24"/>
          <w:sz w:val="24"/>
          <w:szCs w:val="24"/>
          <w:lang w:val="en-US" w:eastAsia="en-MY"/>
        </w:rPr>
        <w:t xml:space="preserve"> 1.3</w:t>
      </w:r>
      <w:r w:rsidR="00AF61B5" w:rsidRPr="00AA326B">
        <w:rPr>
          <w:rFonts w:ascii="Book Antiqua" w:eastAsia="Times New Roman" w:hAnsi="Book Antiqua" w:cs="Times New Roman"/>
          <w:color w:val="000000" w:themeColor="dark1"/>
          <w:kern w:val="24"/>
          <w:sz w:val="24"/>
          <w:szCs w:val="24"/>
          <w:lang w:val="en-US" w:eastAsia="en-MY"/>
        </w:rPr>
        <w:t>]</w:t>
      </w:r>
      <w:r w:rsidR="00510F84">
        <w:rPr>
          <w:rFonts w:ascii="Book Antiqua" w:hAnsi="Book Antiqua" w:cs="Times New Roman" w:hint="eastAsia"/>
          <w:color w:val="000000" w:themeColor="dark1"/>
          <w:kern w:val="24"/>
          <w:sz w:val="24"/>
          <w:szCs w:val="24"/>
          <w:lang w:val="en-US" w:eastAsia="zh-CN"/>
        </w:rPr>
        <w:t>;</w:t>
      </w:r>
      <w:r w:rsidR="00DD5FF3" w:rsidRPr="00AA326B">
        <w:rPr>
          <w:rFonts w:ascii="Book Antiqua" w:eastAsia="Times New Roman" w:hAnsi="Book Antiqua" w:cs="Times New Roman"/>
          <w:color w:val="000000" w:themeColor="dark1"/>
          <w:kern w:val="24"/>
          <w:sz w:val="24"/>
          <w:szCs w:val="24"/>
          <w:lang w:val="en-US" w:eastAsia="en-MY"/>
        </w:rPr>
        <w:t xml:space="preserve"> </w:t>
      </w:r>
      <w:r w:rsidR="00510F84">
        <w:rPr>
          <w:rFonts w:ascii="Book Antiqua" w:hAnsi="Book Antiqua" w:cs="Times New Roman" w:hint="eastAsia"/>
          <w:color w:val="000000" w:themeColor="dark1"/>
          <w:kern w:val="24"/>
          <w:sz w:val="24"/>
          <w:szCs w:val="24"/>
          <w:lang w:val="en-US" w:eastAsia="zh-CN"/>
        </w:rPr>
        <w:t xml:space="preserve">and </w:t>
      </w:r>
      <w:r w:rsidR="00DD5FF3" w:rsidRPr="00AA326B">
        <w:rPr>
          <w:rFonts w:ascii="Book Antiqua" w:eastAsia="Times New Roman" w:hAnsi="Book Antiqua" w:cs="Times New Roman"/>
          <w:color w:val="000000" w:themeColor="dark1"/>
          <w:kern w:val="24"/>
          <w:sz w:val="24"/>
          <w:szCs w:val="24"/>
          <w:lang w:val="en-US" w:eastAsia="en-MY"/>
        </w:rPr>
        <w:t>(</w:t>
      </w:r>
      <w:r w:rsidR="00510F84">
        <w:rPr>
          <w:rFonts w:ascii="Book Antiqua" w:hAnsi="Book Antiqua" w:cs="Times New Roman" w:hint="eastAsia"/>
          <w:color w:val="000000" w:themeColor="dark1"/>
          <w:kern w:val="24"/>
          <w:sz w:val="24"/>
          <w:szCs w:val="24"/>
          <w:lang w:val="en-US" w:eastAsia="zh-CN"/>
        </w:rPr>
        <w:t>3</w:t>
      </w:r>
      <w:r w:rsidR="00DD5FF3" w:rsidRPr="00AA326B">
        <w:rPr>
          <w:rFonts w:ascii="Book Antiqua" w:eastAsia="Times New Roman" w:hAnsi="Book Antiqua" w:cs="Times New Roman"/>
          <w:color w:val="000000" w:themeColor="dark1"/>
          <w:kern w:val="24"/>
          <w:sz w:val="24"/>
          <w:szCs w:val="24"/>
          <w:lang w:val="en-US" w:eastAsia="en-MY"/>
        </w:rPr>
        <w:t xml:space="preserve">) </w:t>
      </w:r>
      <w:r w:rsidR="00AF61B5" w:rsidRPr="00AA326B">
        <w:rPr>
          <w:rFonts w:ascii="Book Antiqua" w:eastAsia="Times New Roman" w:hAnsi="Book Antiqua" w:cs="Times New Roman"/>
          <w:color w:val="000000" w:themeColor="dark1"/>
          <w:kern w:val="24"/>
          <w:sz w:val="24"/>
          <w:szCs w:val="24"/>
          <w:lang w:val="en-US" w:eastAsia="en-MY"/>
        </w:rPr>
        <w:t xml:space="preserve">presence of hepatitis </w:t>
      </w:r>
      <w:r w:rsidR="00E24564">
        <w:rPr>
          <w:rFonts w:ascii="Book Antiqua" w:hAnsi="Book Antiqua" w:cs="Times New Roman" w:hint="eastAsia"/>
          <w:color w:val="000000" w:themeColor="dark1"/>
          <w:kern w:val="24"/>
          <w:sz w:val="24"/>
          <w:szCs w:val="24"/>
          <w:lang w:val="en-US" w:eastAsia="zh-CN"/>
        </w:rPr>
        <w:t>(</w:t>
      </w:r>
      <w:r w:rsidR="00DD5FF3" w:rsidRPr="00AA326B">
        <w:rPr>
          <w:rFonts w:ascii="Book Antiqua" w:eastAsia="Times New Roman" w:hAnsi="Book Antiqua" w:cs="Times New Roman"/>
          <w:color w:val="000000" w:themeColor="dark1"/>
          <w:kern w:val="24"/>
          <w:sz w:val="24"/>
          <w:szCs w:val="24"/>
          <w:lang w:val="en-US" w:eastAsia="en-MY"/>
        </w:rPr>
        <w:t xml:space="preserve">ALT </w:t>
      </w:r>
      <w:r w:rsidR="00DD5FF3" w:rsidRPr="00AA326B">
        <w:rPr>
          <w:rFonts w:ascii="Book Antiqua" w:eastAsia="Times New Roman" w:hAnsi="Book Antiqua" w:cs="Times New Roman"/>
          <w:color w:val="000000" w:themeColor="dark1"/>
          <w:kern w:val="24"/>
          <w:sz w:val="24"/>
          <w:szCs w:val="24"/>
          <w:lang w:val="en-US" w:eastAsia="en-MY"/>
        </w:rPr>
        <w:sym w:font="Symbol" w:char="F0B3"/>
      </w:r>
      <w:r w:rsidR="00DD5FF3" w:rsidRPr="00AA326B">
        <w:rPr>
          <w:rFonts w:ascii="Book Antiqua" w:eastAsia="Times New Roman" w:hAnsi="Book Antiqua" w:cs="Times New Roman"/>
          <w:color w:val="000000" w:themeColor="dark1"/>
          <w:kern w:val="24"/>
          <w:sz w:val="24"/>
          <w:szCs w:val="24"/>
          <w:lang w:val="en-US" w:eastAsia="en-MY"/>
        </w:rPr>
        <w:t xml:space="preserve"> 40 IU/L, </w:t>
      </w:r>
      <w:r w:rsidR="00AF61B5" w:rsidRPr="00AA326B">
        <w:rPr>
          <w:rFonts w:ascii="Book Antiqua" w:eastAsia="Times New Roman" w:hAnsi="Book Antiqua" w:cs="Times New Roman"/>
          <w:color w:val="000000" w:themeColor="dark1"/>
          <w:kern w:val="24"/>
          <w:sz w:val="24"/>
          <w:szCs w:val="24"/>
          <w:lang w:val="en-US" w:eastAsia="en-MY"/>
        </w:rPr>
        <w:t>or</w:t>
      </w:r>
      <w:r w:rsidR="00DD5FF3" w:rsidRPr="00AA326B">
        <w:rPr>
          <w:rFonts w:ascii="Book Antiqua" w:eastAsia="Times New Roman" w:hAnsi="Book Antiqua" w:cs="Times New Roman"/>
          <w:color w:val="000000" w:themeColor="dark1"/>
          <w:kern w:val="24"/>
          <w:sz w:val="24"/>
          <w:szCs w:val="24"/>
          <w:lang w:val="en-US" w:eastAsia="en-MY"/>
        </w:rPr>
        <w:t xml:space="preserve"> AST </w:t>
      </w:r>
      <w:r w:rsidR="00DD5FF3" w:rsidRPr="00AA326B">
        <w:rPr>
          <w:rFonts w:ascii="Book Antiqua" w:eastAsia="Times New Roman" w:hAnsi="Book Antiqua" w:cs="Times New Roman"/>
          <w:color w:val="000000" w:themeColor="dark1"/>
          <w:kern w:val="24"/>
          <w:sz w:val="24"/>
          <w:szCs w:val="24"/>
          <w:lang w:val="en-US" w:eastAsia="en-MY"/>
        </w:rPr>
        <w:sym w:font="Symbol" w:char="F0B3"/>
      </w:r>
      <w:r w:rsidR="00DD5FF3" w:rsidRPr="00AA326B">
        <w:rPr>
          <w:rFonts w:ascii="Book Antiqua" w:eastAsia="Times New Roman" w:hAnsi="Book Antiqua" w:cs="Times New Roman"/>
          <w:color w:val="000000" w:themeColor="dark1"/>
          <w:kern w:val="24"/>
          <w:sz w:val="24"/>
          <w:szCs w:val="24"/>
          <w:lang w:val="en-US" w:eastAsia="en-MY"/>
        </w:rPr>
        <w:t xml:space="preserve"> 40 IU/L, </w:t>
      </w:r>
      <w:r w:rsidR="00AF61B5" w:rsidRPr="00AA326B">
        <w:rPr>
          <w:rFonts w:ascii="Book Antiqua" w:eastAsia="Times New Roman" w:hAnsi="Book Antiqua" w:cs="Times New Roman"/>
          <w:color w:val="000000" w:themeColor="dark1"/>
          <w:kern w:val="24"/>
          <w:sz w:val="24"/>
          <w:szCs w:val="24"/>
          <w:lang w:val="en-US" w:eastAsia="en-MY"/>
        </w:rPr>
        <w:t>or</w:t>
      </w:r>
      <w:r w:rsidR="00DD5FF3" w:rsidRPr="00AA326B">
        <w:rPr>
          <w:rFonts w:ascii="Book Antiqua" w:eastAsia="Times New Roman" w:hAnsi="Book Antiqua" w:cs="Times New Roman"/>
          <w:color w:val="000000" w:themeColor="dark1"/>
          <w:kern w:val="24"/>
          <w:sz w:val="24"/>
          <w:szCs w:val="24"/>
          <w:lang w:val="en-US" w:eastAsia="en-MY"/>
        </w:rPr>
        <w:t xml:space="preserve"> </w:t>
      </w:r>
      <w:r w:rsidR="00DD5FF3" w:rsidRPr="00AA326B">
        <w:rPr>
          <w:rFonts w:ascii="Book Antiqua" w:eastAsia="Times New Roman" w:hAnsi="Book Antiqua" w:cs="Times New Roman"/>
          <w:color w:val="000000" w:themeColor="dark1"/>
          <w:kern w:val="24"/>
          <w:sz w:val="24"/>
          <w:szCs w:val="24"/>
          <w:lang w:val="en-US" w:eastAsia="en-MY"/>
        </w:rPr>
        <w:sym w:font="Symbol" w:char="F067"/>
      </w:r>
      <w:r w:rsidR="00DD5FF3" w:rsidRPr="00AA326B">
        <w:rPr>
          <w:rFonts w:ascii="Book Antiqua" w:eastAsia="Times New Roman" w:hAnsi="Book Antiqua" w:cs="Times New Roman"/>
          <w:color w:val="000000" w:themeColor="dark1"/>
          <w:kern w:val="24"/>
          <w:sz w:val="24"/>
          <w:szCs w:val="24"/>
          <w:lang w:val="en-US" w:eastAsia="en-MY"/>
        </w:rPr>
        <w:t xml:space="preserve">GT </w:t>
      </w:r>
      <w:r w:rsidR="00DD5FF3" w:rsidRPr="00AA326B">
        <w:rPr>
          <w:rFonts w:ascii="Book Antiqua" w:eastAsia="Times New Roman" w:hAnsi="Book Antiqua" w:cs="Times New Roman"/>
          <w:color w:val="000000" w:themeColor="dark1"/>
          <w:kern w:val="24"/>
          <w:sz w:val="24"/>
          <w:szCs w:val="24"/>
          <w:lang w:val="en-US" w:eastAsia="en-MY"/>
        </w:rPr>
        <w:sym w:font="Symbol" w:char="F0B3"/>
      </w:r>
      <w:r w:rsidR="00DD5FF3" w:rsidRPr="00AA326B">
        <w:rPr>
          <w:rFonts w:ascii="Book Antiqua" w:eastAsia="Times New Roman" w:hAnsi="Book Antiqua" w:cs="Times New Roman"/>
          <w:color w:val="000000" w:themeColor="dark1"/>
          <w:kern w:val="24"/>
          <w:sz w:val="24"/>
          <w:szCs w:val="24"/>
          <w:lang w:val="en-US" w:eastAsia="en-MY"/>
        </w:rPr>
        <w:t xml:space="preserve"> 55 IU/L</w:t>
      </w:r>
      <w:r w:rsidR="00E24564">
        <w:rPr>
          <w:rFonts w:ascii="Book Antiqua" w:hAnsi="Book Antiqua" w:cs="Times New Roman" w:hint="eastAsia"/>
          <w:color w:val="000000" w:themeColor="dark1"/>
          <w:kern w:val="24"/>
          <w:sz w:val="24"/>
          <w:szCs w:val="24"/>
          <w:lang w:val="en-US" w:eastAsia="zh-CN"/>
        </w:rPr>
        <w:t>)</w:t>
      </w:r>
      <w:r w:rsidR="00DD5FF3" w:rsidRPr="00AA326B">
        <w:rPr>
          <w:rFonts w:ascii="Book Antiqua" w:eastAsia="Times New Roman" w:hAnsi="Book Antiqua" w:cs="Times New Roman"/>
          <w:color w:val="000000" w:themeColor="dark1"/>
          <w:kern w:val="24"/>
          <w:sz w:val="24"/>
          <w:szCs w:val="24"/>
          <w:lang w:val="en-US" w:eastAsia="en-MY"/>
        </w:rPr>
        <w:t>.</w:t>
      </w:r>
    </w:p>
    <w:p w14:paraId="0CE24315" w14:textId="77777777" w:rsidR="00BB06F6" w:rsidRPr="00AA326B" w:rsidRDefault="00BB06F6" w:rsidP="00EC070E">
      <w:pPr>
        <w:pStyle w:val="a6"/>
        <w:spacing w:line="360" w:lineRule="auto"/>
        <w:jc w:val="both"/>
        <w:rPr>
          <w:rFonts w:ascii="Book Antiqua" w:eastAsia="Times New Roman" w:hAnsi="Book Antiqua" w:cs="Times New Roman"/>
          <w:color w:val="000000" w:themeColor="dark1"/>
          <w:kern w:val="24"/>
          <w:sz w:val="24"/>
          <w:szCs w:val="24"/>
          <w:lang w:val="en-US" w:eastAsia="en-MY"/>
        </w:rPr>
      </w:pPr>
    </w:p>
    <w:p w14:paraId="0711CCFD" w14:textId="77777777" w:rsidR="005307E2" w:rsidRPr="005307E2" w:rsidRDefault="00BB06F6" w:rsidP="00EC070E">
      <w:pPr>
        <w:pStyle w:val="a6"/>
        <w:spacing w:line="360" w:lineRule="auto"/>
        <w:jc w:val="both"/>
        <w:rPr>
          <w:rFonts w:ascii="Book Antiqua" w:hAnsi="Book Antiqua" w:cs="Times New Roman"/>
          <w:b/>
          <w:i/>
          <w:color w:val="000000" w:themeColor="dark1"/>
          <w:kern w:val="24"/>
          <w:sz w:val="24"/>
          <w:szCs w:val="24"/>
          <w:lang w:val="en-US" w:eastAsia="zh-CN"/>
        </w:rPr>
      </w:pPr>
      <w:r w:rsidRPr="005307E2">
        <w:rPr>
          <w:rFonts w:ascii="Book Antiqua" w:eastAsia="Times New Roman" w:hAnsi="Book Antiqua" w:cs="Times New Roman"/>
          <w:b/>
          <w:i/>
          <w:color w:val="000000" w:themeColor="dark1"/>
          <w:kern w:val="24"/>
          <w:sz w:val="24"/>
          <w:szCs w:val="24"/>
          <w:lang w:val="en-US" w:eastAsia="en-MY"/>
        </w:rPr>
        <w:t xml:space="preserve">Definition of an ideal medical </w:t>
      </w:r>
      <w:r w:rsidR="0088059E" w:rsidRPr="005307E2">
        <w:rPr>
          <w:rFonts w:ascii="Book Antiqua" w:eastAsia="Times New Roman" w:hAnsi="Book Antiqua" w:cs="Times New Roman"/>
          <w:b/>
          <w:i/>
          <w:color w:val="000000" w:themeColor="dark1"/>
          <w:kern w:val="24"/>
          <w:sz w:val="24"/>
          <w:szCs w:val="24"/>
          <w:lang w:val="en-US" w:eastAsia="en-MY"/>
        </w:rPr>
        <w:t>outcome</w:t>
      </w:r>
    </w:p>
    <w:p w14:paraId="5F342C6E" w14:textId="4814C15A" w:rsidR="00BB06F6" w:rsidRPr="00AA326B" w:rsidRDefault="00BB06F6" w:rsidP="00EC070E">
      <w:pPr>
        <w:pStyle w:val="a6"/>
        <w:spacing w:line="360" w:lineRule="auto"/>
        <w:jc w:val="both"/>
        <w:rPr>
          <w:rFonts w:ascii="Book Antiqua" w:hAnsi="Book Antiqua" w:cs="Times New Roman"/>
          <w:sz w:val="24"/>
          <w:szCs w:val="24"/>
        </w:rPr>
      </w:pPr>
      <w:r w:rsidRPr="00AA326B">
        <w:rPr>
          <w:rFonts w:ascii="Book Antiqua" w:eastAsia="Times New Roman" w:hAnsi="Book Antiqua" w:cs="Times New Roman"/>
          <w:color w:val="000000" w:themeColor="dark1"/>
          <w:kern w:val="24"/>
          <w:sz w:val="24"/>
          <w:szCs w:val="24"/>
          <w:lang w:val="en-US" w:eastAsia="en-MY"/>
        </w:rPr>
        <w:t xml:space="preserve">The definition of an ideal </w:t>
      </w:r>
      <w:r w:rsidR="00AF61B5" w:rsidRPr="00AA326B">
        <w:rPr>
          <w:rFonts w:ascii="Book Antiqua" w:eastAsia="Times New Roman" w:hAnsi="Book Antiqua" w:cs="Times New Roman"/>
          <w:color w:val="000000" w:themeColor="dark1"/>
          <w:kern w:val="24"/>
          <w:sz w:val="24"/>
          <w:szCs w:val="24"/>
          <w:lang w:val="en-US" w:eastAsia="en-MY"/>
        </w:rPr>
        <w:t>medical status in survi</w:t>
      </w:r>
      <w:r w:rsidR="00596666" w:rsidRPr="00AA326B">
        <w:rPr>
          <w:rFonts w:ascii="Book Antiqua" w:eastAsia="Times New Roman" w:hAnsi="Book Antiqua" w:cs="Times New Roman"/>
          <w:color w:val="000000" w:themeColor="dark1"/>
          <w:kern w:val="24"/>
          <w:sz w:val="24"/>
          <w:szCs w:val="24"/>
          <w:lang w:val="en-US" w:eastAsia="en-MY"/>
        </w:rPr>
        <w:t>v</w:t>
      </w:r>
      <w:r w:rsidR="00AF61B5" w:rsidRPr="00AA326B">
        <w:rPr>
          <w:rFonts w:ascii="Book Antiqua" w:eastAsia="Times New Roman" w:hAnsi="Book Antiqua" w:cs="Times New Roman"/>
          <w:color w:val="000000" w:themeColor="dark1"/>
          <w:kern w:val="24"/>
          <w:sz w:val="24"/>
          <w:szCs w:val="24"/>
          <w:lang w:val="en-US" w:eastAsia="en-MY"/>
        </w:rPr>
        <w:t xml:space="preserve">ors of BA with native livers </w:t>
      </w:r>
      <w:r w:rsidR="00C44860" w:rsidRPr="00AA326B">
        <w:rPr>
          <w:rFonts w:ascii="Book Antiqua" w:eastAsia="Times New Roman" w:hAnsi="Book Antiqua" w:cs="Times New Roman"/>
          <w:color w:val="000000" w:themeColor="dark1"/>
          <w:kern w:val="24"/>
          <w:sz w:val="24"/>
          <w:szCs w:val="24"/>
          <w:lang w:val="en-US" w:eastAsia="en-MY"/>
        </w:rPr>
        <w:t>was modified from</w:t>
      </w:r>
      <w:r w:rsidR="00AF61B5" w:rsidRPr="00AA326B">
        <w:rPr>
          <w:rFonts w:ascii="Book Antiqua" w:eastAsia="Times New Roman" w:hAnsi="Book Antiqua" w:cs="Times New Roman"/>
          <w:color w:val="000000" w:themeColor="dark1"/>
          <w:kern w:val="24"/>
          <w:sz w:val="24"/>
          <w:szCs w:val="24"/>
          <w:lang w:val="en-US" w:eastAsia="en-MY"/>
        </w:rPr>
        <w:t xml:space="preserve"> that of Ng </w:t>
      </w:r>
      <w:r w:rsidR="00AF61B5" w:rsidRPr="00AA326B">
        <w:rPr>
          <w:rFonts w:ascii="Book Antiqua" w:eastAsia="Times New Roman" w:hAnsi="Book Antiqua" w:cs="Times New Roman"/>
          <w:i/>
          <w:color w:val="000000" w:themeColor="dark1"/>
          <w:kern w:val="24"/>
          <w:sz w:val="24"/>
          <w:szCs w:val="24"/>
          <w:lang w:val="en-US" w:eastAsia="en-MY"/>
        </w:rPr>
        <w:t>et al</w:t>
      </w:r>
      <w:r w:rsidR="00E24564" w:rsidRPr="00AA326B">
        <w:rPr>
          <w:rFonts w:ascii="Book Antiqua" w:eastAsia="Times New Roman" w:hAnsi="Book Antiqua" w:cs="Times New Roman"/>
          <w:color w:val="000000" w:themeColor="dark1"/>
          <w:kern w:val="24"/>
          <w:sz w:val="24"/>
          <w:szCs w:val="24"/>
          <w:vertAlign w:val="superscript"/>
          <w:lang w:val="en-US" w:eastAsia="en-MY"/>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E24564" w:rsidRPr="00AA326B">
        <w:rPr>
          <w:rFonts w:ascii="Book Antiqua" w:eastAsia="Times New Roman" w:hAnsi="Book Antiqua" w:cs="Times New Roman"/>
          <w:color w:val="000000" w:themeColor="dark1"/>
          <w:kern w:val="24"/>
          <w:sz w:val="24"/>
          <w:szCs w:val="24"/>
          <w:vertAlign w:val="superscript"/>
          <w:lang w:val="en-US" w:eastAsia="en-MY"/>
        </w:rPr>
        <w:instrText xml:space="preserve"> ADDIN EN.CITE </w:instrText>
      </w:r>
      <w:r w:rsidR="00E24564" w:rsidRPr="00AA326B">
        <w:rPr>
          <w:rFonts w:ascii="Book Antiqua" w:eastAsia="Times New Roman" w:hAnsi="Book Antiqua" w:cs="Times New Roman"/>
          <w:color w:val="000000" w:themeColor="dark1"/>
          <w:kern w:val="24"/>
          <w:sz w:val="24"/>
          <w:szCs w:val="24"/>
          <w:vertAlign w:val="superscript"/>
          <w:lang w:val="en-US" w:eastAsia="en-MY"/>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E24564" w:rsidRPr="00AA326B">
        <w:rPr>
          <w:rFonts w:ascii="Book Antiqua" w:eastAsia="Times New Roman" w:hAnsi="Book Antiqua" w:cs="Times New Roman"/>
          <w:color w:val="000000" w:themeColor="dark1"/>
          <w:kern w:val="24"/>
          <w:sz w:val="24"/>
          <w:szCs w:val="24"/>
          <w:vertAlign w:val="superscript"/>
          <w:lang w:val="en-US" w:eastAsia="en-MY"/>
        </w:rPr>
        <w:instrText xml:space="preserve"> ADDIN EN.CITE.DATA </w:instrText>
      </w:r>
      <w:r w:rsidR="00E24564" w:rsidRPr="00AA326B">
        <w:rPr>
          <w:rFonts w:ascii="Book Antiqua" w:eastAsia="Times New Roman" w:hAnsi="Book Antiqua" w:cs="Times New Roman"/>
          <w:color w:val="000000" w:themeColor="dark1"/>
          <w:kern w:val="24"/>
          <w:sz w:val="24"/>
          <w:szCs w:val="24"/>
          <w:vertAlign w:val="superscript"/>
          <w:lang w:val="en-US" w:eastAsia="en-MY"/>
        </w:rPr>
      </w:r>
      <w:r w:rsidR="00E24564" w:rsidRPr="00AA326B">
        <w:rPr>
          <w:rFonts w:ascii="Book Antiqua" w:eastAsia="Times New Roman" w:hAnsi="Book Antiqua" w:cs="Times New Roman"/>
          <w:color w:val="000000" w:themeColor="dark1"/>
          <w:kern w:val="24"/>
          <w:sz w:val="24"/>
          <w:szCs w:val="24"/>
          <w:vertAlign w:val="superscript"/>
          <w:lang w:val="en-US" w:eastAsia="en-MY"/>
        </w:rPr>
        <w:fldChar w:fldCharType="end"/>
      </w:r>
      <w:r w:rsidR="00E24564" w:rsidRPr="00AA326B">
        <w:rPr>
          <w:rFonts w:ascii="Book Antiqua" w:eastAsia="Times New Roman" w:hAnsi="Book Antiqua" w:cs="Times New Roman"/>
          <w:color w:val="000000" w:themeColor="dark1"/>
          <w:kern w:val="24"/>
          <w:sz w:val="24"/>
          <w:szCs w:val="24"/>
          <w:vertAlign w:val="superscript"/>
          <w:lang w:val="en-US" w:eastAsia="en-MY"/>
        </w:rPr>
      </w:r>
      <w:r w:rsidR="00E24564" w:rsidRPr="00AA326B">
        <w:rPr>
          <w:rFonts w:ascii="Book Antiqua" w:eastAsia="Times New Roman" w:hAnsi="Book Antiqua" w:cs="Times New Roman"/>
          <w:color w:val="000000" w:themeColor="dark1"/>
          <w:kern w:val="24"/>
          <w:sz w:val="24"/>
          <w:szCs w:val="24"/>
          <w:vertAlign w:val="superscript"/>
          <w:lang w:val="en-US" w:eastAsia="en-MY"/>
        </w:rPr>
        <w:fldChar w:fldCharType="separate"/>
      </w:r>
      <w:r w:rsidR="00E24564" w:rsidRPr="00AA326B">
        <w:rPr>
          <w:rFonts w:ascii="Book Antiqua" w:eastAsia="Times New Roman" w:hAnsi="Book Antiqua" w:cs="Times New Roman"/>
          <w:noProof/>
          <w:color w:val="000000" w:themeColor="dark1"/>
          <w:kern w:val="24"/>
          <w:sz w:val="24"/>
          <w:szCs w:val="24"/>
          <w:vertAlign w:val="superscript"/>
          <w:lang w:val="en-US" w:eastAsia="en-MY"/>
        </w:rPr>
        <w:t>[</w:t>
      </w:r>
      <w:hyperlink w:anchor="_ENREF_7" w:tooltip="Ng, 2014 #7" w:history="1">
        <w:r w:rsidR="00E24564" w:rsidRPr="00AA326B">
          <w:rPr>
            <w:rFonts w:ascii="Book Antiqua" w:eastAsia="Times New Roman" w:hAnsi="Book Antiqua" w:cs="Times New Roman"/>
            <w:noProof/>
            <w:color w:val="000000" w:themeColor="dark1"/>
            <w:kern w:val="24"/>
            <w:sz w:val="24"/>
            <w:szCs w:val="24"/>
            <w:vertAlign w:val="superscript"/>
            <w:lang w:val="en-US" w:eastAsia="en-MY"/>
          </w:rPr>
          <w:t>7</w:t>
        </w:r>
      </w:hyperlink>
      <w:r w:rsidR="00E24564" w:rsidRPr="00AA326B">
        <w:rPr>
          <w:rFonts w:ascii="Book Antiqua" w:eastAsia="Times New Roman" w:hAnsi="Book Antiqua" w:cs="Times New Roman"/>
          <w:noProof/>
          <w:color w:val="000000" w:themeColor="dark1"/>
          <w:kern w:val="24"/>
          <w:sz w:val="24"/>
          <w:szCs w:val="24"/>
          <w:vertAlign w:val="superscript"/>
          <w:lang w:val="en-US" w:eastAsia="en-MY"/>
        </w:rPr>
        <w:t>]</w:t>
      </w:r>
      <w:r w:rsidR="00E24564" w:rsidRPr="00AA326B">
        <w:rPr>
          <w:rFonts w:ascii="Book Antiqua" w:eastAsia="Times New Roman" w:hAnsi="Book Antiqua" w:cs="Times New Roman"/>
          <w:color w:val="000000" w:themeColor="dark1"/>
          <w:kern w:val="24"/>
          <w:sz w:val="24"/>
          <w:szCs w:val="24"/>
          <w:vertAlign w:val="superscript"/>
          <w:lang w:val="en-US" w:eastAsia="en-MY"/>
        </w:rPr>
        <w:fldChar w:fldCharType="end"/>
      </w:r>
      <w:r w:rsidR="00AF61B5" w:rsidRPr="00AA326B">
        <w:rPr>
          <w:rFonts w:ascii="Book Antiqua" w:eastAsia="Times New Roman" w:hAnsi="Book Antiqua" w:cs="Times New Roman"/>
          <w:color w:val="000000" w:themeColor="dark1"/>
          <w:kern w:val="24"/>
          <w:sz w:val="24"/>
          <w:szCs w:val="24"/>
          <w:lang w:val="en-US" w:eastAsia="en-MY"/>
        </w:rPr>
        <w:t>: (</w:t>
      </w:r>
      <w:r w:rsidR="00510F84">
        <w:rPr>
          <w:rFonts w:ascii="Book Antiqua" w:hAnsi="Book Antiqua" w:cs="Times New Roman" w:hint="eastAsia"/>
          <w:color w:val="000000" w:themeColor="dark1"/>
          <w:kern w:val="24"/>
          <w:sz w:val="24"/>
          <w:szCs w:val="24"/>
          <w:lang w:val="en-US" w:eastAsia="zh-CN"/>
        </w:rPr>
        <w:t>1</w:t>
      </w:r>
      <w:r w:rsidR="00AF61B5" w:rsidRPr="00AA326B">
        <w:rPr>
          <w:rFonts w:ascii="Book Antiqua" w:eastAsia="Times New Roman" w:hAnsi="Book Antiqua" w:cs="Times New Roman"/>
          <w:color w:val="000000" w:themeColor="dark1"/>
          <w:kern w:val="24"/>
          <w:sz w:val="24"/>
          <w:szCs w:val="24"/>
          <w:lang w:val="en-US" w:eastAsia="en-MY"/>
        </w:rPr>
        <w:t xml:space="preserve">) </w:t>
      </w:r>
      <w:r w:rsidR="00C44860" w:rsidRPr="00AA326B">
        <w:rPr>
          <w:rFonts w:ascii="Book Antiqua" w:eastAsia="Times New Roman" w:hAnsi="Book Antiqua" w:cs="Times New Roman"/>
          <w:color w:val="000000" w:themeColor="dark1"/>
          <w:kern w:val="24"/>
          <w:sz w:val="24"/>
          <w:szCs w:val="24"/>
          <w:lang w:val="en-US" w:eastAsia="en-MY"/>
        </w:rPr>
        <w:t>absence of clinical complications of CLD</w:t>
      </w:r>
      <w:r w:rsidR="00510F84">
        <w:rPr>
          <w:rFonts w:ascii="Book Antiqua" w:hAnsi="Book Antiqua" w:cs="Times New Roman" w:hint="eastAsia"/>
          <w:color w:val="000000" w:themeColor="dark1"/>
          <w:kern w:val="24"/>
          <w:sz w:val="24"/>
          <w:szCs w:val="24"/>
          <w:lang w:val="en-US" w:eastAsia="zh-CN"/>
        </w:rPr>
        <w:t>;</w:t>
      </w:r>
      <w:r w:rsidR="00AF61B5" w:rsidRPr="00AA326B">
        <w:rPr>
          <w:rFonts w:ascii="Book Antiqua" w:eastAsia="Times New Roman" w:hAnsi="Book Antiqua" w:cs="Times New Roman"/>
          <w:color w:val="000000" w:themeColor="dark1"/>
          <w:kern w:val="24"/>
          <w:sz w:val="24"/>
          <w:szCs w:val="24"/>
          <w:lang w:val="en-US" w:eastAsia="en-MY"/>
        </w:rPr>
        <w:t xml:space="preserve"> (</w:t>
      </w:r>
      <w:r w:rsidR="00510F84">
        <w:rPr>
          <w:rFonts w:ascii="Book Antiqua" w:hAnsi="Book Antiqua" w:cs="Times New Roman" w:hint="eastAsia"/>
          <w:color w:val="000000" w:themeColor="dark1"/>
          <w:kern w:val="24"/>
          <w:sz w:val="24"/>
          <w:szCs w:val="24"/>
          <w:lang w:val="en-US" w:eastAsia="zh-CN"/>
        </w:rPr>
        <w:t>2</w:t>
      </w:r>
      <w:r w:rsidR="00AF61B5" w:rsidRPr="00AA326B">
        <w:rPr>
          <w:rFonts w:ascii="Book Antiqua" w:eastAsia="Times New Roman" w:hAnsi="Book Antiqua" w:cs="Times New Roman"/>
          <w:color w:val="000000" w:themeColor="dark1"/>
          <w:kern w:val="24"/>
          <w:sz w:val="24"/>
          <w:szCs w:val="24"/>
          <w:lang w:val="en-US" w:eastAsia="en-MY"/>
        </w:rPr>
        <w:t>)</w:t>
      </w:r>
      <w:r w:rsidR="0088059E" w:rsidRPr="00AA326B">
        <w:rPr>
          <w:rFonts w:ascii="Book Antiqua" w:eastAsia="Times New Roman" w:hAnsi="Book Antiqua" w:cs="Times New Roman"/>
          <w:color w:val="000000" w:themeColor="dark1"/>
          <w:kern w:val="24"/>
          <w:sz w:val="24"/>
          <w:szCs w:val="24"/>
          <w:lang w:val="en-US" w:eastAsia="en-MY"/>
        </w:rPr>
        <w:t xml:space="preserve"> absence of cholangitis in the preceding 12 mo</w:t>
      </w:r>
      <w:r w:rsidR="00510F84">
        <w:rPr>
          <w:rFonts w:ascii="Book Antiqua" w:hAnsi="Book Antiqua" w:cs="Times New Roman" w:hint="eastAsia"/>
          <w:color w:val="000000" w:themeColor="dark1"/>
          <w:kern w:val="24"/>
          <w:sz w:val="24"/>
          <w:szCs w:val="24"/>
          <w:lang w:val="en-US" w:eastAsia="zh-CN"/>
        </w:rPr>
        <w:t>;</w:t>
      </w:r>
      <w:r w:rsidR="00AF61B5" w:rsidRPr="00AA326B">
        <w:rPr>
          <w:rFonts w:ascii="Book Antiqua" w:eastAsia="Times New Roman" w:hAnsi="Book Antiqua" w:cs="Times New Roman"/>
          <w:color w:val="000000" w:themeColor="dark1"/>
          <w:kern w:val="24"/>
          <w:sz w:val="24"/>
          <w:szCs w:val="24"/>
          <w:lang w:val="en-US" w:eastAsia="en-MY"/>
        </w:rPr>
        <w:t xml:space="preserve"> and (</w:t>
      </w:r>
      <w:r w:rsidR="00510F84">
        <w:rPr>
          <w:rFonts w:ascii="Book Antiqua" w:hAnsi="Book Antiqua" w:cs="Times New Roman" w:hint="eastAsia"/>
          <w:color w:val="000000" w:themeColor="dark1"/>
          <w:kern w:val="24"/>
          <w:sz w:val="24"/>
          <w:szCs w:val="24"/>
          <w:lang w:val="en-US" w:eastAsia="zh-CN"/>
        </w:rPr>
        <w:t>3</w:t>
      </w:r>
      <w:r w:rsidR="00AF61B5" w:rsidRPr="00AA326B">
        <w:rPr>
          <w:rFonts w:ascii="Book Antiqua" w:eastAsia="Times New Roman" w:hAnsi="Book Antiqua" w:cs="Times New Roman"/>
          <w:color w:val="000000" w:themeColor="dark1"/>
          <w:kern w:val="24"/>
          <w:sz w:val="24"/>
          <w:szCs w:val="24"/>
          <w:lang w:val="en-US" w:eastAsia="en-MY"/>
        </w:rPr>
        <w:t>)</w:t>
      </w:r>
      <w:r w:rsidR="00C44860" w:rsidRPr="00AA326B">
        <w:rPr>
          <w:rFonts w:ascii="Book Antiqua" w:eastAsia="Times New Roman" w:hAnsi="Book Antiqua" w:cs="Times New Roman"/>
          <w:color w:val="000000" w:themeColor="dark1"/>
          <w:kern w:val="24"/>
          <w:sz w:val="24"/>
          <w:szCs w:val="24"/>
          <w:lang w:val="en-US" w:eastAsia="en-MY"/>
        </w:rPr>
        <w:t xml:space="preserve"> normal liver laboratory indices.</w:t>
      </w:r>
    </w:p>
    <w:p w14:paraId="5D80EF81" w14:textId="77777777" w:rsidR="00A50259" w:rsidRPr="00AA326B" w:rsidRDefault="00A50259" w:rsidP="00EC070E">
      <w:pPr>
        <w:pStyle w:val="a6"/>
        <w:spacing w:line="360" w:lineRule="auto"/>
        <w:jc w:val="both"/>
        <w:rPr>
          <w:rFonts w:ascii="Book Antiqua" w:hAnsi="Book Antiqua" w:cs="Times New Roman"/>
          <w:sz w:val="24"/>
          <w:szCs w:val="24"/>
        </w:rPr>
      </w:pPr>
    </w:p>
    <w:p w14:paraId="76EF0E0B" w14:textId="77777777" w:rsidR="00510F84" w:rsidRPr="00510F84" w:rsidRDefault="00B021EB" w:rsidP="00EC070E">
      <w:pPr>
        <w:pStyle w:val="a6"/>
        <w:spacing w:line="360" w:lineRule="auto"/>
        <w:jc w:val="both"/>
        <w:rPr>
          <w:rFonts w:ascii="Book Antiqua" w:hAnsi="Book Antiqua" w:cs="Times New Roman"/>
          <w:b/>
          <w:i/>
          <w:sz w:val="24"/>
          <w:szCs w:val="24"/>
          <w:lang w:eastAsia="zh-CN"/>
        </w:rPr>
      </w:pPr>
      <w:r w:rsidRPr="00510F84">
        <w:rPr>
          <w:rFonts w:ascii="Book Antiqua" w:hAnsi="Book Antiqua" w:cs="Times New Roman"/>
          <w:b/>
          <w:i/>
          <w:sz w:val="24"/>
          <w:szCs w:val="24"/>
        </w:rPr>
        <w:t>Statistical analysis</w:t>
      </w:r>
    </w:p>
    <w:p w14:paraId="017F4D76" w14:textId="4989A321" w:rsidR="004906F4" w:rsidRPr="00AA326B" w:rsidRDefault="00D167B1"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Data were entered by using SPSS 21.0 (SPSS Inc., Chicago, IL,</w:t>
      </w:r>
      <w:r w:rsidR="0018316F" w:rsidRPr="00AA326B">
        <w:rPr>
          <w:rFonts w:ascii="Book Antiqua" w:hAnsi="Book Antiqua" w:cs="Times New Roman"/>
          <w:sz w:val="24"/>
          <w:szCs w:val="24"/>
        </w:rPr>
        <w:t xml:space="preserve"> </w:t>
      </w:r>
      <w:r w:rsidRPr="00AA326B">
        <w:rPr>
          <w:rFonts w:ascii="Book Antiqua" w:hAnsi="Book Antiqua" w:cs="Times New Roman"/>
          <w:sz w:val="24"/>
          <w:szCs w:val="24"/>
        </w:rPr>
        <w:t>U</w:t>
      </w:r>
      <w:r w:rsidR="00510F84">
        <w:rPr>
          <w:rFonts w:ascii="Book Antiqua" w:hAnsi="Book Antiqua" w:cs="Times New Roman" w:hint="eastAsia"/>
          <w:sz w:val="24"/>
          <w:szCs w:val="24"/>
          <w:lang w:eastAsia="zh-CN"/>
        </w:rPr>
        <w:t>nited States</w:t>
      </w:r>
      <w:r w:rsidRPr="00AA326B">
        <w:rPr>
          <w:rFonts w:ascii="Book Antiqua" w:hAnsi="Book Antiqua" w:cs="Times New Roman"/>
          <w:sz w:val="24"/>
          <w:szCs w:val="24"/>
        </w:rPr>
        <w:t xml:space="preserve">) for Windows XP (Microsoft, Seattle, Washington, </w:t>
      </w:r>
      <w:r w:rsidR="00510F84" w:rsidRPr="00AA326B">
        <w:rPr>
          <w:rFonts w:ascii="Book Antiqua" w:hAnsi="Book Antiqua" w:cs="Times New Roman"/>
          <w:sz w:val="24"/>
          <w:szCs w:val="24"/>
        </w:rPr>
        <w:t>U</w:t>
      </w:r>
      <w:r w:rsidR="00510F84">
        <w:rPr>
          <w:rFonts w:ascii="Book Antiqua" w:hAnsi="Book Antiqua" w:cs="Times New Roman" w:hint="eastAsia"/>
          <w:sz w:val="24"/>
          <w:szCs w:val="24"/>
          <w:lang w:eastAsia="zh-CN"/>
        </w:rPr>
        <w:t>nited States</w:t>
      </w:r>
      <w:r w:rsidRPr="00AA326B">
        <w:rPr>
          <w:rFonts w:ascii="Book Antiqua" w:hAnsi="Book Antiqua" w:cs="Times New Roman"/>
          <w:sz w:val="24"/>
          <w:szCs w:val="24"/>
        </w:rPr>
        <w:t>). Data are</w:t>
      </w:r>
      <w:r w:rsidR="00D955DF" w:rsidRPr="00AA326B">
        <w:rPr>
          <w:rFonts w:ascii="Book Antiqua" w:hAnsi="Book Antiqua" w:cs="Times New Roman"/>
          <w:sz w:val="24"/>
          <w:szCs w:val="24"/>
        </w:rPr>
        <w:t xml:space="preserve"> quoted as medians and range. </w:t>
      </w:r>
      <w:bookmarkStart w:id="145" w:name="OLE_LINK72"/>
      <w:bookmarkStart w:id="146" w:name="OLE_LINK73"/>
      <w:r w:rsidR="00510F84" w:rsidRPr="00370F5A">
        <w:rPr>
          <w:rFonts w:ascii="Symbol" w:hAnsi="Symbol"/>
          <w:i/>
          <w:sz w:val="24"/>
          <w:szCs w:val="24"/>
        </w:rPr>
        <w:t></w:t>
      </w:r>
      <w:r w:rsidR="00510F84" w:rsidRPr="00FB2D51">
        <w:rPr>
          <w:rFonts w:ascii="Book Antiqua" w:hAnsi="Book Antiqua" w:hint="eastAsia"/>
          <w:sz w:val="24"/>
          <w:szCs w:val="24"/>
          <w:vertAlign w:val="superscript"/>
        </w:rPr>
        <w:t>2</w:t>
      </w:r>
      <w:bookmarkEnd w:id="145"/>
      <w:bookmarkEnd w:id="146"/>
      <w:r w:rsidRPr="00AA326B">
        <w:rPr>
          <w:rFonts w:ascii="Book Antiqua" w:hAnsi="Book Antiqua" w:cs="Times New Roman"/>
          <w:sz w:val="24"/>
          <w:szCs w:val="24"/>
        </w:rPr>
        <w:t xml:space="preserve"> tests were used for categ</w:t>
      </w:r>
      <w:r w:rsidR="00510A5B" w:rsidRPr="00AA326B">
        <w:rPr>
          <w:rFonts w:ascii="Book Antiqua" w:hAnsi="Book Antiqua" w:cs="Times New Roman"/>
          <w:sz w:val="24"/>
          <w:szCs w:val="24"/>
        </w:rPr>
        <w:t>orical data, while o</w:t>
      </w:r>
      <w:r w:rsidR="00D955DF" w:rsidRPr="00AA326B">
        <w:rPr>
          <w:rFonts w:ascii="Book Antiqua" w:hAnsi="Book Antiqua" w:cs="Times New Roman"/>
          <w:sz w:val="24"/>
          <w:szCs w:val="24"/>
        </w:rPr>
        <w:t>ne sample</w:t>
      </w:r>
      <w:r w:rsidRPr="00AA326B">
        <w:rPr>
          <w:rFonts w:ascii="Book Antiqua" w:hAnsi="Book Antiqua" w:cs="Times New Roman"/>
          <w:sz w:val="24"/>
          <w:szCs w:val="24"/>
        </w:rPr>
        <w:t xml:space="preserve"> </w:t>
      </w:r>
      <w:r w:rsidRPr="00AA326B">
        <w:rPr>
          <w:rFonts w:ascii="Book Antiqua" w:hAnsi="Book Antiqua" w:cs="Times New Roman"/>
          <w:i/>
          <w:iCs/>
          <w:sz w:val="24"/>
          <w:szCs w:val="24"/>
        </w:rPr>
        <w:t>t</w:t>
      </w:r>
      <w:r w:rsidRPr="00AA326B">
        <w:rPr>
          <w:rFonts w:ascii="Book Antiqua" w:hAnsi="Book Antiqua" w:cs="Times New Roman"/>
          <w:sz w:val="24"/>
          <w:szCs w:val="24"/>
        </w:rPr>
        <w:t>-test was used for comparison of numerical data.</w:t>
      </w:r>
      <w:r w:rsidR="00D955DF" w:rsidRPr="00AA326B">
        <w:rPr>
          <w:rFonts w:ascii="Book Antiqua" w:hAnsi="Book Antiqua" w:cs="Times New Roman"/>
          <w:sz w:val="24"/>
          <w:szCs w:val="24"/>
        </w:rPr>
        <w:t xml:space="preserve"> Independent samples </w:t>
      </w:r>
      <w:r w:rsidR="00510F84" w:rsidRPr="00510F84">
        <w:rPr>
          <w:rFonts w:ascii="Book Antiqua" w:hAnsi="Book Antiqua" w:cs="Times New Roman"/>
          <w:i/>
          <w:sz w:val="24"/>
          <w:szCs w:val="24"/>
        </w:rPr>
        <w:t>t</w:t>
      </w:r>
      <w:r w:rsidR="00D955DF" w:rsidRPr="00AA326B">
        <w:rPr>
          <w:rFonts w:ascii="Book Antiqua" w:hAnsi="Book Antiqua" w:cs="Times New Roman"/>
          <w:sz w:val="24"/>
          <w:szCs w:val="24"/>
        </w:rPr>
        <w:t xml:space="preserve"> test was used when two different groups of continuous variables were compared.</w:t>
      </w:r>
    </w:p>
    <w:p w14:paraId="3726FA50" w14:textId="7C937714" w:rsidR="00A0142D" w:rsidRPr="00AA326B" w:rsidRDefault="00A0142D" w:rsidP="00EC070E">
      <w:pPr>
        <w:pStyle w:val="a6"/>
        <w:spacing w:line="360" w:lineRule="auto"/>
        <w:jc w:val="both"/>
        <w:rPr>
          <w:rFonts w:ascii="Book Antiqua" w:hAnsi="Book Antiqua" w:cs="Times New Roman"/>
          <w:sz w:val="24"/>
          <w:szCs w:val="24"/>
          <w:lang w:eastAsia="zh-CN"/>
        </w:rPr>
      </w:pPr>
    </w:p>
    <w:p w14:paraId="1559D0C5" w14:textId="7EB66AAA" w:rsidR="00B021EB" w:rsidRPr="00510F84" w:rsidRDefault="0018316F" w:rsidP="00EC070E">
      <w:pPr>
        <w:pStyle w:val="a6"/>
        <w:spacing w:line="360" w:lineRule="auto"/>
        <w:jc w:val="both"/>
        <w:rPr>
          <w:rFonts w:ascii="Book Antiqua" w:hAnsi="Book Antiqua" w:cs="Times New Roman"/>
          <w:b/>
          <w:caps/>
          <w:sz w:val="24"/>
          <w:szCs w:val="24"/>
        </w:rPr>
      </w:pPr>
      <w:r w:rsidRPr="00510F84">
        <w:rPr>
          <w:rFonts w:ascii="Book Antiqua" w:hAnsi="Book Antiqua" w:cs="Times New Roman"/>
          <w:b/>
          <w:caps/>
          <w:sz w:val="24"/>
          <w:szCs w:val="24"/>
        </w:rPr>
        <w:t>Results</w:t>
      </w:r>
    </w:p>
    <w:p w14:paraId="31AAD089" w14:textId="65DD00FA" w:rsidR="0041032B" w:rsidRPr="00AA326B" w:rsidRDefault="00677088"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During the study period </w:t>
      </w:r>
      <w:r w:rsidR="00C563A5" w:rsidRPr="00AA326B">
        <w:rPr>
          <w:rFonts w:ascii="Book Antiqua" w:hAnsi="Book Antiqua" w:cs="Times New Roman"/>
          <w:sz w:val="24"/>
          <w:szCs w:val="24"/>
        </w:rPr>
        <w:t>between</w:t>
      </w:r>
      <w:r w:rsidR="0041032B" w:rsidRPr="00AA326B">
        <w:rPr>
          <w:rFonts w:ascii="Book Antiqua" w:hAnsi="Book Antiqua" w:cs="Times New Roman"/>
          <w:sz w:val="24"/>
          <w:szCs w:val="24"/>
        </w:rPr>
        <w:t xml:space="preserve"> 1</w:t>
      </w:r>
      <w:r w:rsidR="001F1626" w:rsidRPr="00AA326B">
        <w:rPr>
          <w:rFonts w:ascii="Book Antiqua" w:hAnsi="Book Antiqua" w:cs="Times New Roman"/>
          <w:sz w:val="24"/>
          <w:szCs w:val="24"/>
        </w:rPr>
        <w:t xml:space="preserve">993 </w:t>
      </w:r>
      <w:r w:rsidR="00C563A5" w:rsidRPr="00AA326B">
        <w:rPr>
          <w:rFonts w:ascii="Book Antiqua" w:hAnsi="Book Antiqua" w:cs="Times New Roman"/>
          <w:sz w:val="24"/>
          <w:szCs w:val="24"/>
        </w:rPr>
        <w:t>and</w:t>
      </w:r>
      <w:r w:rsidR="00130F28" w:rsidRPr="00AA326B">
        <w:rPr>
          <w:rFonts w:ascii="Book Antiqua" w:hAnsi="Book Antiqua" w:cs="Times New Roman"/>
          <w:sz w:val="24"/>
          <w:szCs w:val="24"/>
        </w:rPr>
        <w:t xml:space="preserve"> 2015, </w:t>
      </w:r>
      <w:r w:rsidR="0004416F" w:rsidRPr="00AA326B">
        <w:rPr>
          <w:rFonts w:ascii="Book Antiqua" w:hAnsi="Book Antiqua" w:cs="Times New Roman"/>
          <w:sz w:val="24"/>
          <w:szCs w:val="24"/>
        </w:rPr>
        <w:t>140</w:t>
      </w:r>
      <w:r w:rsidR="0041032B" w:rsidRPr="00AA326B">
        <w:rPr>
          <w:rFonts w:ascii="Book Antiqua" w:hAnsi="Book Antiqua" w:cs="Times New Roman"/>
          <w:sz w:val="24"/>
          <w:szCs w:val="24"/>
        </w:rPr>
        <w:t xml:space="preserve"> </w:t>
      </w:r>
      <w:r w:rsidR="005F7C1F" w:rsidRPr="00AA326B">
        <w:rPr>
          <w:rFonts w:ascii="Book Antiqua" w:hAnsi="Book Antiqua" w:cs="Times New Roman"/>
          <w:sz w:val="24"/>
          <w:szCs w:val="24"/>
        </w:rPr>
        <w:t>children w</w:t>
      </w:r>
      <w:r w:rsidR="00571667" w:rsidRPr="00AA326B">
        <w:rPr>
          <w:rFonts w:ascii="Book Antiqua" w:hAnsi="Book Antiqua" w:cs="Times New Roman"/>
          <w:sz w:val="24"/>
          <w:szCs w:val="24"/>
        </w:rPr>
        <w:t xml:space="preserve">ere </w:t>
      </w:r>
      <w:r w:rsidR="0004416F" w:rsidRPr="00AA326B">
        <w:rPr>
          <w:rFonts w:ascii="Book Antiqua" w:hAnsi="Book Antiqua" w:cs="Times New Roman"/>
          <w:sz w:val="24"/>
          <w:szCs w:val="24"/>
        </w:rPr>
        <w:t>diagnosed</w:t>
      </w:r>
      <w:r w:rsidR="00571667" w:rsidRPr="00AA326B">
        <w:rPr>
          <w:rFonts w:ascii="Book Antiqua" w:hAnsi="Book Antiqua" w:cs="Times New Roman"/>
          <w:sz w:val="24"/>
          <w:szCs w:val="24"/>
        </w:rPr>
        <w:t xml:space="preserve"> to have BA </w:t>
      </w:r>
      <w:r w:rsidRPr="00AA326B">
        <w:rPr>
          <w:rFonts w:ascii="Book Antiqua" w:hAnsi="Book Antiqua" w:cs="Times New Roman"/>
          <w:sz w:val="24"/>
          <w:szCs w:val="24"/>
        </w:rPr>
        <w:t>at UMMC</w:t>
      </w:r>
      <w:r w:rsidR="0004416F" w:rsidRPr="00AA326B">
        <w:rPr>
          <w:rFonts w:ascii="Book Antiqua" w:hAnsi="Book Antiqua" w:cs="Times New Roman"/>
          <w:sz w:val="24"/>
          <w:szCs w:val="24"/>
        </w:rPr>
        <w:t>, Kuala Lumpur</w:t>
      </w:r>
      <w:r w:rsidR="00D250F1" w:rsidRPr="00AA326B">
        <w:rPr>
          <w:rFonts w:ascii="Book Antiqua" w:hAnsi="Book Antiqua" w:cs="Times New Roman"/>
          <w:sz w:val="24"/>
          <w:szCs w:val="24"/>
        </w:rPr>
        <w:t xml:space="preserve"> (Figure 1)</w:t>
      </w:r>
      <w:r w:rsidRPr="00AA326B">
        <w:rPr>
          <w:rFonts w:ascii="Book Antiqua" w:hAnsi="Book Antiqua" w:cs="Times New Roman"/>
          <w:sz w:val="24"/>
          <w:szCs w:val="24"/>
        </w:rPr>
        <w:t xml:space="preserve">. Of these, </w:t>
      </w:r>
      <w:r w:rsidR="0004416F" w:rsidRPr="00AA326B">
        <w:rPr>
          <w:rFonts w:ascii="Book Antiqua" w:hAnsi="Book Antiqua" w:cs="Times New Roman"/>
          <w:sz w:val="24"/>
          <w:szCs w:val="24"/>
        </w:rPr>
        <w:t>112</w:t>
      </w:r>
      <w:r w:rsidR="0041032B"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(80%) </w:t>
      </w:r>
      <w:r w:rsidR="0041032B" w:rsidRPr="00AA326B">
        <w:rPr>
          <w:rFonts w:ascii="Book Antiqua" w:hAnsi="Book Antiqua" w:cs="Times New Roman"/>
          <w:sz w:val="24"/>
          <w:szCs w:val="24"/>
        </w:rPr>
        <w:t xml:space="preserve">had Kasai </w:t>
      </w:r>
      <w:r w:rsidR="001F1626" w:rsidRPr="00AA326B">
        <w:rPr>
          <w:rFonts w:ascii="Book Antiqua" w:hAnsi="Book Antiqua" w:cs="Times New Roman"/>
          <w:sz w:val="24"/>
          <w:szCs w:val="24"/>
        </w:rPr>
        <w:t>surgery</w:t>
      </w:r>
      <w:r w:rsidR="00510A5B" w:rsidRPr="00AA326B">
        <w:rPr>
          <w:rFonts w:ascii="Book Antiqua" w:hAnsi="Book Antiqua" w:cs="Times New Roman"/>
          <w:sz w:val="24"/>
          <w:szCs w:val="24"/>
        </w:rPr>
        <w:t xml:space="preserve">. </w:t>
      </w:r>
      <w:r w:rsidR="005F7C1F" w:rsidRPr="00AA326B">
        <w:rPr>
          <w:rFonts w:ascii="Book Antiqua" w:hAnsi="Book Antiqua" w:cs="Times New Roman"/>
          <w:sz w:val="24"/>
          <w:szCs w:val="24"/>
        </w:rPr>
        <w:t>Twenty</w:t>
      </w:r>
      <w:r w:rsidR="0041032B" w:rsidRPr="00AA326B">
        <w:rPr>
          <w:rFonts w:ascii="Book Antiqua" w:hAnsi="Book Antiqua" w:cs="Times New Roman"/>
          <w:sz w:val="24"/>
          <w:szCs w:val="24"/>
        </w:rPr>
        <w:t xml:space="preserve"> of th</w:t>
      </w:r>
      <w:r w:rsidR="005F7C1F" w:rsidRPr="00AA326B">
        <w:rPr>
          <w:rFonts w:ascii="Book Antiqua" w:hAnsi="Book Antiqua" w:cs="Times New Roman"/>
          <w:sz w:val="24"/>
          <w:szCs w:val="24"/>
        </w:rPr>
        <w:t>e</w:t>
      </w:r>
      <w:r w:rsidR="00571667" w:rsidRPr="00AA326B">
        <w:rPr>
          <w:rFonts w:ascii="Book Antiqua" w:hAnsi="Book Antiqua" w:cs="Times New Roman"/>
          <w:sz w:val="24"/>
          <w:szCs w:val="24"/>
        </w:rPr>
        <w:t>se</w:t>
      </w:r>
      <w:r w:rsidR="005F7C1F" w:rsidRPr="00AA326B">
        <w:rPr>
          <w:rFonts w:ascii="Book Antiqua" w:hAnsi="Book Antiqua" w:cs="Times New Roman"/>
          <w:sz w:val="24"/>
          <w:szCs w:val="24"/>
        </w:rPr>
        <w:t xml:space="preserve"> </w:t>
      </w:r>
      <w:r w:rsidR="0004416F" w:rsidRPr="00AA326B">
        <w:rPr>
          <w:rFonts w:ascii="Book Antiqua" w:hAnsi="Book Antiqua" w:cs="Times New Roman"/>
          <w:sz w:val="24"/>
          <w:szCs w:val="24"/>
        </w:rPr>
        <w:t>112</w:t>
      </w:r>
      <w:r w:rsidR="0041032B" w:rsidRPr="00AA326B">
        <w:rPr>
          <w:rFonts w:ascii="Book Antiqua" w:hAnsi="Book Antiqua" w:cs="Times New Roman"/>
          <w:sz w:val="24"/>
          <w:szCs w:val="24"/>
        </w:rPr>
        <w:t xml:space="preserve"> </w:t>
      </w:r>
      <w:r w:rsidR="001F1626" w:rsidRPr="00AA326B">
        <w:rPr>
          <w:rFonts w:ascii="Book Antiqua" w:hAnsi="Book Antiqua" w:cs="Times New Roman"/>
          <w:sz w:val="24"/>
          <w:szCs w:val="24"/>
        </w:rPr>
        <w:t xml:space="preserve">patients </w:t>
      </w:r>
      <w:r w:rsidR="00C14F9E" w:rsidRPr="00AA326B">
        <w:rPr>
          <w:rFonts w:ascii="Book Antiqua" w:hAnsi="Book Antiqua" w:cs="Times New Roman"/>
          <w:sz w:val="24"/>
          <w:szCs w:val="24"/>
        </w:rPr>
        <w:t>develope</w:t>
      </w:r>
      <w:r w:rsidR="00571667" w:rsidRPr="00AA326B">
        <w:rPr>
          <w:rFonts w:ascii="Book Antiqua" w:hAnsi="Book Antiqua" w:cs="Times New Roman"/>
          <w:sz w:val="24"/>
          <w:szCs w:val="24"/>
        </w:rPr>
        <w:t>d liver cirrhosis and</w:t>
      </w:r>
      <w:r w:rsidR="00C14F9E" w:rsidRPr="00AA326B">
        <w:rPr>
          <w:rFonts w:ascii="Book Antiqua" w:hAnsi="Book Antiqua" w:cs="Times New Roman"/>
          <w:sz w:val="24"/>
          <w:szCs w:val="24"/>
        </w:rPr>
        <w:t xml:space="preserve"> </w:t>
      </w:r>
      <w:r w:rsidR="002C1219" w:rsidRPr="00AA326B">
        <w:rPr>
          <w:rFonts w:ascii="Book Antiqua" w:hAnsi="Book Antiqua" w:cs="Times New Roman"/>
          <w:sz w:val="24"/>
          <w:szCs w:val="24"/>
        </w:rPr>
        <w:t>had LT</w:t>
      </w:r>
      <w:r w:rsidR="00C14F9E" w:rsidRPr="00AA326B">
        <w:rPr>
          <w:rFonts w:ascii="Book Antiqua" w:hAnsi="Book Antiqua" w:cs="Times New Roman"/>
          <w:sz w:val="24"/>
          <w:szCs w:val="24"/>
        </w:rPr>
        <w:t xml:space="preserve">. </w:t>
      </w:r>
      <w:r w:rsidR="00530D30" w:rsidRPr="00AA326B">
        <w:rPr>
          <w:rFonts w:ascii="Book Antiqua" w:hAnsi="Book Antiqua" w:cs="Times New Roman"/>
          <w:sz w:val="24"/>
          <w:szCs w:val="24"/>
        </w:rPr>
        <w:t>Seven o</w:t>
      </w:r>
      <w:r w:rsidR="002C1219" w:rsidRPr="00AA326B">
        <w:rPr>
          <w:rFonts w:ascii="Book Antiqua" w:hAnsi="Book Antiqua" w:cs="Times New Roman"/>
          <w:sz w:val="24"/>
          <w:szCs w:val="24"/>
        </w:rPr>
        <w:t xml:space="preserve">f </w:t>
      </w:r>
      <w:r w:rsidR="00C14F9E" w:rsidRPr="00AA326B">
        <w:rPr>
          <w:rFonts w:ascii="Book Antiqua" w:hAnsi="Book Antiqua" w:cs="Times New Roman"/>
          <w:sz w:val="24"/>
          <w:szCs w:val="24"/>
        </w:rPr>
        <w:t>the</w:t>
      </w:r>
      <w:r w:rsidR="001A226E" w:rsidRPr="00AA326B">
        <w:rPr>
          <w:rFonts w:ascii="Book Antiqua" w:hAnsi="Book Antiqua" w:cs="Times New Roman"/>
          <w:sz w:val="24"/>
          <w:szCs w:val="24"/>
        </w:rPr>
        <w:t>se</w:t>
      </w:r>
      <w:r w:rsidR="00530D30" w:rsidRPr="00AA326B">
        <w:rPr>
          <w:rFonts w:ascii="Book Antiqua" w:hAnsi="Book Antiqua" w:cs="Times New Roman"/>
          <w:sz w:val="24"/>
          <w:szCs w:val="24"/>
        </w:rPr>
        <w:t xml:space="preserve"> 20 patients</w:t>
      </w:r>
      <w:r w:rsidR="00432C13" w:rsidRPr="00AA326B">
        <w:rPr>
          <w:rFonts w:ascii="Book Antiqua" w:hAnsi="Book Antiqua" w:cs="Times New Roman"/>
          <w:sz w:val="24"/>
          <w:szCs w:val="24"/>
        </w:rPr>
        <w:t xml:space="preserve"> died</w:t>
      </w:r>
      <w:r w:rsidR="002C1219" w:rsidRPr="00AA326B">
        <w:rPr>
          <w:rFonts w:ascii="Book Antiqua" w:hAnsi="Book Antiqua" w:cs="Times New Roman"/>
          <w:sz w:val="24"/>
          <w:szCs w:val="24"/>
        </w:rPr>
        <w:t xml:space="preserve"> after LT</w:t>
      </w:r>
      <w:r w:rsidR="00432C13" w:rsidRPr="00AA326B">
        <w:rPr>
          <w:rFonts w:ascii="Book Antiqua" w:hAnsi="Book Antiqua" w:cs="Times New Roman"/>
          <w:sz w:val="24"/>
          <w:szCs w:val="24"/>
        </w:rPr>
        <w:t>.</w:t>
      </w:r>
      <w:r w:rsidR="0041032B" w:rsidRPr="00AA326B">
        <w:rPr>
          <w:rFonts w:ascii="Book Antiqua" w:hAnsi="Book Antiqua" w:cs="Times New Roman"/>
          <w:sz w:val="24"/>
          <w:szCs w:val="24"/>
        </w:rPr>
        <w:t xml:space="preserve"> </w:t>
      </w:r>
      <w:r w:rsidR="001F1626" w:rsidRPr="00AA326B">
        <w:rPr>
          <w:rFonts w:ascii="Book Antiqua" w:hAnsi="Book Antiqua" w:cs="Times New Roman"/>
          <w:sz w:val="24"/>
          <w:szCs w:val="24"/>
        </w:rPr>
        <w:t>Forty o</w:t>
      </w:r>
      <w:r w:rsidR="002C1219" w:rsidRPr="00AA326B">
        <w:rPr>
          <w:rFonts w:ascii="Book Antiqua" w:hAnsi="Book Antiqua" w:cs="Times New Roman"/>
          <w:sz w:val="24"/>
          <w:szCs w:val="24"/>
        </w:rPr>
        <w:t>f t</w:t>
      </w:r>
      <w:r w:rsidR="0041032B" w:rsidRPr="00AA326B">
        <w:rPr>
          <w:rFonts w:ascii="Book Antiqua" w:hAnsi="Book Antiqua" w:cs="Times New Roman"/>
          <w:sz w:val="24"/>
          <w:szCs w:val="24"/>
        </w:rPr>
        <w:t xml:space="preserve">he </w:t>
      </w:r>
      <w:r w:rsidR="002C1219" w:rsidRPr="00AA326B">
        <w:rPr>
          <w:rFonts w:ascii="Book Antiqua" w:hAnsi="Book Antiqua" w:cs="Times New Roman"/>
          <w:sz w:val="24"/>
          <w:szCs w:val="24"/>
        </w:rPr>
        <w:t xml:space="preserve">remaining </w:t>
      </w:r>
      <w:r w:rsidR="0041032B" w:rsidRPr="00AA326B">
        <w:rPr>
          <w:rFonts w:ascii="Book Antiqua" w:hAnsi="Book Antiqua" w:cs="Times New Roman"/>
          <w:sz w:val="24"/>
          <w:szCs w:val="24"/>
        </w:rPr>
        <w:t>9</w:t>
      </w:r>
      <w:r w:rsidR="00530D30" w:rsidRPr="00AA326B">
        <w:rPr>
          <w:rFonts w:ascii="Book Antiqua" w:hAnsi="Book Antiqua" w:cs="Times New Roman"/>
          <w:sz w:val="24"/>
          <w:szCs w:val="24"/>
        </w:rPr>
        <w:t>2</w:t>
      </w:r>
      <w:r w:rsidR="0041032B" w:rsidRPr="00AA326B">
        <w:rPr>
          <w:rFonts w:ascii="Book Antiqua" w:hAnsi="Book Antiqua" w:cs="Times New Roman"/>
          <w:sz w:val="24"/>
          <w:szCs w:val="24"/>
        </w:rPr>
        <w:t xml:space="preserve"> patient</w:t>
      </w:r>
      <w:r w:rsidR="00530D30" w:rsidRPr="00AA326B">
        <w:rPr>
          <w:rFonts w:ascii="Book Antiqua" w:hAnsi="Book Antiqua" w:cs="Times New Roman"/>
          <w:sz w:val="24"/>
          <w:szCs w:val="24"/>
        </w:rPr>
        <w:t>s</w:t>
      </w:r>
      <w:r w:rsidR="0041032B" w:rsidRPr="00AA326B">
        <w:rPr>
          <w:rFonts w:ascii="Book Antiqua" w:hAnsi="Book Antiqua" w:cs="Times New Roman"/>
          <w:sz w:val="24"/>
          <w:szCs w:val="24"/>
        </w:rPr>
        <w:t xml:space="preserve"> </w:t>
      </w:r>
      <w:r w:rsidR="001F1626" w:rsidRPr="00AA326B">
        <w:rPr>
          <w:rFonts w:ascii="Book Antiqua" w:hAnsi="Book Antiqua" w:cs="Times New Roman"/>
          <w:sz w:val="24"/>
          <w:szCs w:val="24"/>
        </w:rPr>
        <w:t>who had</w:t>
      </w:r>
      <w:r w:rsidR="0028665C" w:rsidRPr="00AA326B">
        <w:rPr>
          <w:rFonts w:ascii="Book Antiqua" w:hAnsi="Book Antiqua" w:cs="Times New Roman"/>
          <w:sz w:val="24"/>
          <w:szCs w:val="24"/>
        </w:rPr>
        <w:t xml:space="preserve"> Kasai </w:t>
      </w:r>
      <w:r w:rsidR="001F1626" w:rsidRPr="00AA326B">
        <w:rPr>
          <w:rFonts w:ascii="Book Antiqua" w:hAnsi="Book Antiqua" w:cs="Times New Roman"/>
          <w:sz w:val="24"/>
          <w:szCs w:val="24"/>
        </w:rPr>
        <w:t>surgery</w:t>
      </w:r>
      <w:r w:rsidR="0041032B" w:rsidRPr="00AA326B">
        <w:rPr>
          <w:rFonts w:ascii="Book Antiqua" w:hAnsi="Book Antiqua" w:cs="Times New Roman"/>
          <w:sz w:val="24"/>
          <w:szCs w:val="24"/>
        </w:rPr>
        <w:t xml:space="preserve"> died </w:t>
      </w:r>
      <w:r w:rsidR="00530D30" w:rsidRPr="00AA326B">
        <w:rPr>
          <w:rFonts w:ascii="Book Antiqua" w:hAnsi="Book Antiqua" w:cs="Times New Roman"/>
          <w:sz w:val="24"/>
          <w:szCs w:val="24"/>
        </w:rPr>
        <w:t xml:space="preserve">of liver cirrhosis </w:t>
      </w:r>
      <w:r w:rsidR="0041032B" w:rsidRPr="00AA326B">
        <w:rPr>
          <w:rFonts w:ascii="Book Antiqua" w:hAnsi="Book Antiqua" w:cs="Times New Roman"/>
          <w:sz w:val="24"/>
          <w:szCs w:val="24"/>
        </w:rPr>
        <w:t xml:space="preserve">without </w:t>
      </w:r>
      <w:r w:rsidR="001F1626" w:rsidRPr="00AA326B">
        <w:rPr>
          <w:rFonts w:ascii="Book Antiqua" w:hAnsi="Book Antiqua" w:cs="Times New Roman"/>
          <w:sz w:val="24"/>
          <w:szCs w:val="24"/>
        </w:rPr>
        <w:t>LT</w:t>
      </w:r>
      <w:r w:rsidR="00D250F1" w:rsidRPr="00AA326B">
        <w:rPr>
          <w:rFonts w:ascii="Book Antiqua" w:hAnsi="Book Antiqua" w:cs="Times New Roman"/>
          <w:sz w:val="24"/>
          <w:szCs w:val="24"/>
        </w:rPr>
        <w:t xml:space="preserve">. </w:t>
      </w:r>
      <w:r w:rsidR="00571667" w:rsidRPr="00AA326B">
        <w:rPr>
          <w:rFonts w:ascii="Book Antiqua" w:hAnsi="Book Antiqua" w:cs="Times New Roman"/>
          <w:sz w:val="24"/>
          <w:szCs w:val="24"/>
        </w:rPr>
        <w:t xml:space="preserve">Six of the 28 children who did not have Kasai surgery had LT as primary treatment, while the remaining 22 patients died without LT. </w:t>
      </w:r>
      <w:r w:rsidR="0004416F" w:rsidRPr="00AA326B">
        <w:rPr>
          <w:rFonts w:ascii="Book Antiqua" w:hAnsi="Book Antiqua" w:cs="Times New Roman"/>
          <w:sz w:val="24"/>
          <w:szCs w:val="24"/>
        </w:rPr>
        <w:t>Fifty two</w:t>
      </w:r>
      <w:r w:rsidR="0000659C" w:rsidRPr="00AA326B">
        <w:rPr>
          <w:rFonts w:ascii="Book Antiqua" w:hAnsi="Book Antiqua" w:cs="Times New Roman"/>
          <w:sz w:val="24"/>
          <w:szCs w:val="24"/>
        </w:rPr>
        <w:t xml:space="preserve"> patients </w:t>
      </w:r>
      <w:r w:rsidR="0004416F" w:rsidRPr="00AA326B">
        <w:rPr>
          <w:rFonts w:ascii="Book Antiqua" w:hAnsi="Book Antiqua" w:cs="Times New Roman"/>
          <w:sz w:val="24"/>
          <w:szCs w:val="24"/>
        </w:rPr>
        <w:t>(37</w:t>
      </w:r>
      <w:r w:rsidR="00D250F1" w:rsidRPr="00AA326B">
        <w:rPr>
          <w:rFonts w:ascii="Book Antiqua" w:hAnsi="Book Antiqua" w:cs="Times New Roman"/>
          <w:sz w:val="24"/>
          <w:szCs w:val="24"/>
        </w:rPr>
        <w:t xml:space="preserve">% of the original cohort) </w:t>
      </w:r>
      <w:r w:rsidR="0000659C" w:rsidRPr="00AA326B">
        <w:rPr>
          <w:rFonts w:ascii="Book Antiqua" w:hAnsi="Book Antiqua" w:cs="Times New Roman"/>
          <w:sz w:val="24"/>
          <w:szCs w:val="24"/>
        </w:rPr>
        <w:t>survive</w:t>
      </w:r>
      <w:r w:rsidR="0041032B" w:rsidRPr="00AA326B">
        <w:rPr>
          <w:rFonts w:ascii="Book Antiqua" w:hAnsi="Book Antiqua" w:cs="Times New Roman"/>
          <w:sz w:val="24"/>
          <w:szCs w:val="24"/>
        </w:rPr>
        <w:t xml:space="preserve"> with their native liver</w:t>
      </w:r>
      <w:r w:rsidR="00732710" w:rsidRPr="00AA326B">
        <w:rPr>
          <w:rFonts w:ascii="Book Antiqua" w:hAnsi="Book Antiqua" w:cs="Times New Roman"/>
          <w:sz w:val="24"/>
          <w:szCs w:val="24"/>
        </w:rPr>
        <w:t>s</w:t>
      </w:r>
      <w:r w:rsidR="002C1A91" w:rsidRPr="00AA326B">
        <w:rPr>
          <w:rFonts w:ascii="Book Antiqua" w:hAnsi="Book Antiqua" w:cs="Times New Roman"/>
          <w:sz w:val="24"/>
          <w:szCs w:val="24"/>
        </w:rPr>
        <w:t xml:space="preserve"> and were included in the </w:t>
      </w:r>
      <w:r w:rsidR="001A226E" w:rsidRPr="00AA326B">
        <w:rPr>
          <w:rFonts w:ascii="Book Antiqua" w:hAnsi="Book Antiqua" w:cs="Times New Roman"/>
          <w:sz w:val="24"/>
          <w:szCs w:val="24"/>
        </w:rPr>
        <w:t xml:space="preserve">present </w:t>
      </w:r>
      <w:r w:rsidR="002C1A91" w:rsidRPr="00AA326B">
        <w:rPr>
          <w:rFonts w:ascii="Book Antiqua" w:hAnsi="Book Antiqua" w:cs="Times New Roman"/>
          <w:sz w:val="24"/>
          <w:szCs w:val="24"/>
        </w:rPr>
        <w:t>analysis</w:t>
      </w:r>
      <w:r w:rsidR="00432C13" w:rsidRPr="00AA326B">
        <w:rPr>
          <w:rFonts w:ascii="Book Antiqua" w:hAnsi="Book Antiqua" w:cs="Times New Roman"/>
          <w:sz w:val="24"/>
          <w:szCs w:val="24"/>
        </w:rPr>
        <w:t>.</w:t>
      </w:r>
      <w:r w:rsidR="00732710" w:rsidRPr="00AA326B">
        <w:rPr>
          <w:rFonts w:ascii="Book Antiqua" w:hAnsi="Book Antiqua" w:cs="Times New Roman"/>
          <w:sz w:val="24"/>
          <w:szCs w:val="24"/>
        </w:rPr>
        <w:t xml:space="preserve"> </w:t>
      </w:r>
      <w:r w:rsidR="000244CB" w:rsidRPr="00AA326B">
        <w:rPr>
          <w:rFonts w:ascii="Book Antiqua" w:hAnsi="Book Antiqua" w:cs="Times New Roman"/>
          <w:sz w:val="24"/>
          <w:szCs w:val="24"/>
        </w:rPr>
        <w:t>The overall survival rate (native l</w:t>
      </w:r>
      <w:r w:rsidR="00BD60F2" w:rsidRPr="00AA326B">
        <w:rPr>
          <w:rFonts w:ascii="Book Antiqua" w:hAnsi="Book Antiqua" w:cs="Times New Roman"/>
          <w:sz w:val="24"/>
          <w:szCs w:val="24"/>
        </w:rPr>
        <w:t>ivers and LT) was 51%</w:t>
      </w:r>
      <w:r w:rsidR="000244CB" w:rsidRPr="00AA326B">
        <w:rPr>
          <w:rFonts w:ascii="Book Antiqua" w:hAnsi="Book Antiqua" w:cs="Times New Roman"/>
          <w:sz w:val="24"/>
          <w:szCs w:val="24"/>
        </w:rPr>
        <w:t>.</w:t>
      </w:r>
    </w:p>
    <w:p w14:paraId="3D4B6B3D" w14:textId="48308071" w:rsidR="00732710" w:rsidRPr="00AA326B" w:rsidRDefault="00732710" w:rsidP="00EC070E">
      <w:pPr>
        <w:pStyle w:val="a6"/>
        <w:spacing w:line="360" w:lineRule="auto"/>
        <w:jc w:val="both"/>
        <w:rPr>
          <w:rFonts w:ascii="Book Antiqua" w:hAnsi="Book Antiqua" w:cs="Times New Roman"/>
          <w:sz w:val="24"/>
          <w:szCs w:val="24"/>
        </w:rPr>
      </w:pPr>
    </w:p>
    <w:p w14:paraId="0D49E3E3" w14:textId="77777777" w:rsidR="00510F84" w:rsidRPr="00510F84" w:rsidRDefault="001670D9" w:rsidP="00EC070E">
      <w:pPr>
        <w:pStyle w:val="a6"/>
        <w:spacing w:line="360" w:lineRule="auto"/>
        <w:jc w:val="both"/>
        <w:rPr>
          <w:rFonts w:ascii="Book Antiqua" w:hAnsi="Book Antiqua" w:cs="Times New Roman"/>
          <w:b/>
          <w:i/>
          <w:sz w:val="24"/>
          <w:szCs w:val="24"/>
          <w:lang w:eastAsia="zh-CN"/>
        </w:rPr>
      </w:pPr>
      <w:r w:rsidRPr="00510F84">
        <w:rPr>
          <w:rFonts w:ascii="Book Antiqua" w:hAnsi="Book Antiqua" w:cs="Times New Roman"/>
          <w:b/>
          <w:i/>
          <w:sz w:val="24"/>
          <w:szCs w:val="24"/>
        </w:rPr>
        <w:t xml:space="preserve">Patients </w:t>
      </w:r>
      <w:r w:rsidR="002C1A91" w:rsidRPr="00510F84">
        <w:rPr>
          <w:rFonts w:ascii="Book Antiqua" w:hAnsi="Book Antiqua" w:cs="Times New Roman"/>
          <w:b/>
          <w:i/>
          <w:sz w:val="24"/>
          <w:szCs w:val="24"/>
        </w:rPr>
        <w:t>characteristics</w:t>
      </w:r>
      <w:r w:rsidRPr="00510F84">
        <w:rPr>
          <w:rFonts w:ascii="Book Antiqua" w:hAnsi="Book Antiqua" w:cs="Times New Roman"/>
          <w:b/>
          <w:i/>
          <w:sz w:val="24"/>
          <w:szCs w:val="24"/>
        </w:rPr>
        <w:t xml:space="preserve"> and associated congenital anomalies</w:t>
      </w:r>
    </w:p>
    <w:p w14:paraId="3FB7B787" w14:textId="5F4A648C" w:rsidR="00485F87" w:rsidRPr="00AA326B" w:rsidRDefault="001F162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The median age of </w:t>
      </w:r>
      <w:r w:rsidR="00040142" w:rsidRPr="00AA326B">
        <w:rPr>
          <w:rFonts w:ascii="Book Antiqua" w:hAnsi="Book Antiqua" w:cs="Times New Roman"/>
          <w:sz w:val="24"/>
          <w:szCs w:val="24"/>
        </w:rPr>
        <w:t>the 52</w:t>
      </w:r>
      <w:r w:rsidR="00D250F1" w:rsidRPr="00AA326B">
        <w:rPr>
          <w:rFonts w:ascii="Book Antiqua" w:hAnsi="Book Antiqua" w:cs="Times New Roman"/>
          <w:sz w:val="24"/>
          <w:szCs w:val="24"/>
        </w:rPr>
        <w:t xml:space="preserve"> patients </w:t>
      </w:r>
      <w:r w:rsidR="00510F84">
        <w:rPr>
          <w:rFonts w:ascii="Book Antiqua" w:hAnsi="Book Antiqua" w:cs="Times New Roman" w:hint="eastAsia"/>
          <w:sz w:val="24"/>
          <w:szCs w:val="24"/>
          <w:lang w:eastAsia="zh-CN"/>
        </w:rPr>
        <w:t>[</w:t>
      </w:r>
      <w:r w:rsidR="00B11A37" w:rsidRPr="00AA326B">
        <w:rPr>
          <w:rFonts w:ascii="Book Antiqua" w:hAnsi="Book Antiqua" w:cs="Times New Roman"/>
          <w:sz w:val="24"/>
          <w:szCs w:val="24"/>
        </w:rPr>
        <w:t>fe</w:t>
      </w:r>
      <w:r w:rsidR="00C14F9E" w:rsidRPr="00AA326B">
        <w:rPr>
          <w:rFonts w:ascii="Book Antiqua" w:hAnsi="Book Antiqua" w:cs="Times New Roman"/>
          <w:sz w:val="24"/>
          <w:szCs w:val="24"/>
        </w:rPr>
        <w:t xml:space="preserve">males </w:t>
      </w:r>
      <w:r w:rsidR="00040142" w:rsidRPr="00AA326B">
        <w:rPr>
          <w:rFonts w:ascii="Book Antiqua" w:hAnsi="Book Antiqua" w:cs="Times New Roman"/>
          <w:sz w:val="24"/>
          <w:szCs w:val="24"/>
        </w:rPr>
        <w:t xml:space="preserve">= </w:t>
      </w:r>
      <w:r w:rsidR="00B11A37" w:rsidRPr="00AA326B">
        <w:rPr>
          <w:rFonts w:ascii="Book Antiqua" w:hAnsi="Book Antiqua" w:cs="Times New Roman"/>
          <w:sz w:val="24"/>
          <w:szCs w:val="24"/>
        </w:rPr>
        <w:t>32</w:t>
      </w:r>
      <w:r w:rsidR="00510A5B" w:rsidRPr="00AA326B">
        <w:rPr>
          <w:rFonts w:ascii="Book Antiqua" w:hAnsi="Book Antiqua" w:cs="Times New Roman"/>
          <w:sz w:val="24"/>
          <w:szCs w:val="24"/>
        </w:rPr>
        <w:t xml:space="preserve">, </w:t>
      </w:r>
      <w:r w:rsidR="00510F84">
        <w:rPr>
          <w:rFonts w:ascii="Book Antiqua" w:hAnsi="Book Antiqua" w:cs="Times New Roman" w:hint="eastAsia"/>
          <w:sz w:val="24"/>
          <w:szCs w:val="24"/>
          <w:lang w:eastAsia="zh-CN"/>
        </w:rPr>
        <w:t>(</w:t>
      </w:r>
      <w:r w:rsidR="00B11A37" w:rsidRPr="00AA326B">
        <w:rPr>
          <w:rFonts w:ascii="Book Antiqua" w:hAnsi="Book Antiqua" w:cs="Times New Roman"/>
          <w:sz w:val="24"/>
          <w:szCs w:val="24"/>
        </w:rPr>
        <w:t>62</w:t>
      </w:r>
      <w:r w:rsidR="00C14F9E" w:rsidRPr="00AA326B">
        <w:rPr>
          <w:rFonts w:ascii="Book Antiqua" w:hAnsi="Book Antiqua" w:cs="Times New Roman"/>
          <w:sz w:val="24"/>
          <w:szCs w:val="24"/>
        </w:rPr>
        <w:t>%</w:t>
      </w:r>
      <w:r w:rsidR="00510F84">
        <w:rPr>
          <w:rFonts w:ascii="Book Antiqua" w:hAnsi="Book Antiqua" w:cs="Times New Roman" w:hint="eastAsia"/>
          <w:sz w:val="24"/>
          <w:szCs w:val="24"/>
          <w:lang w:eastAsia="zh-CN"/>
        </w:rPr>
        <w:t>)</w:t>
      </w:r>
      <w:r w:rsidR="00C14F9E" w:rsidRPr="00AA326B">
        <w:rPr>
          <w:rFonts w:ascii="Book Antiqua" w:hAnsi="Book Antiqua" w:cs="Times New Roman"/>
          <w:sz w:val="24"/>
          <w:szCs w:val="24"/>
        </w:rPr>
        <w:t>; Table 1</w:t>
      </w:r>
      <w:r w:rsidR="00510F84">
        <w:rPr>
          <w:rFonts w:ascii="Book Antiqua" w:hAnsi="Book Antiqua" w:cs="Times New Roman" w:hint="eastAsia"/>
          <w:sz w:val="24"/>
          <w:szCs w:val="24"/>
          <w:lang w:eastAsia="zh-CN"/>
        </w:rPr>
        <w:t>]</w:t>
      </w:r>
      <w:r w:rsidR="00732710"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at review </w:t>
      </w:r>
      <w:r w:rsidR="00732710" w:rsidRPr="00AA326B">
        <w:rPr>
          <w:rFonts w:ascii="Book Antiqua" w:hAnsi="Book Antiqua" w:cs="Times New Roman"/>
          <w:sz w:val="24"/>
          <w:szCs w:val="24"/>
        </w:rPr>
        <w:t>w</w:t>
      </w:r>
      <w:r w:rsidRPr="00AA326B">
        <w:rPr>
          <w:rFonts w:ascii="Book Antiqua" w:hAnsi="Book Antiqua" w:cs="Times New Roman"/>
          <w:sz w:val="24"/>
          <w:szCs w:val="24"/>
        </w:rPr>
        <w:t>as 7.4 years (ranged 10 mo to 22 years)</w:t>
      </w:r>
      <w:r w:rsidR="00732710" w:rsidRPr="00AA326B">
        <w:rPr>
          <w:rFonts w:ascii="Book Antiqua" w:hAnsi="Book Antiqua" w:cs="Times New Roman"/>
          <w:sz w:val="24"/>
          <w:szCs w:val="24"/>
        </w:rPr>
        <w:t>.</w:t>
      </w:r>
      <w:r w:rsidR="0034355E" w:rsidRPr="00AA326B">
        <w:rPr>
          <w:rFonts w:ascii="Book Antiqua" w:hAnsi="Book Antiqua" w:cs="Times New Roman"/>
          <w:sz w:val="24"/>
          <w:szCs w:val="24"/>
        </w:rPr>
        <w:t xml:space="preserve"> </w:t>
      </w:r>
      <w:r w:rsidR="008513D1" w:rsidRPr="00AA326B">
        <w:rPr>
          <w:rFonts w:ascii="Book Antiqua" w:hAnsi="Book Antiqua" w:cs="Times New Roman"/>
          <w:sz w:val="24"/>
          <w:szCs w:val="24"/>
        </w:rPr>
        <w:t>Two-thirds (</w:t>
      </w:r>
      <w:r w:rsidR="00F21660" w:rsidRPr="00F21660">
        <w:rPr>
          <w:rFonts w:ascii="Book Antiqua" w:hAnsi="Book Antiqua" w:cs="Times New Roman"/>
          <w:i/>
          <w:sz w:val="24"/>
          <w:szCs w:val="24"/>
        </w:rPr>
        <w:t xml:space="preserve">n = </w:t>
      </w:r>
      <w:r w:rsidR="008513D1" w:rsidRPr="00AA326B">
        <w:rPr>
          <w:rFonts w:ascii="Book Antiqua" w:hAnsi="Book Antiqua" w:cs="Times New Roman"/>
          <w:sz w:val="24"/>
          <w:szCs w:val="24"/>
        </w:rPr>
        <w:t xml:space="preserve">35, 67%) </w:t>
      </w:r>
      <w:r w:rsidR="00B11A37" w:rsidRPr="00AA326B">
        <w:rPr>
          <w:rFonts w:ascii="Book Antiqua" w:hAnsi="Book Antiqua" w:cs="Times New Roman"/>
          <w:sz w:val="24"/>
          <w:szCs w:val="24"/>
        </w:rPr>
        <w:t xml:space="preserve">were </w:t>
      </w:r>
      <w:r w:rsidR="008513D1" w:rsidRPr="00AA326B">
        <w:rPr>
          <w:rFonts w:ascii="Book Antiqua" w:hAnsi="Book Antiqua" w:cs="Times New Roman"/>
          <w:sz w:val="24"/>
          <w:szCs w:val="24"/>
        </w:rPr>
        <w:t xml:space="preserve">aged five years or older. </w:t>
      </w:r>
      <w:r w:rsidRPr="00AA326B">
        <w:rPr>
          <w:rFonts w:ascii="Book Antiqua" w:hAnsi="Book Antiqua" w:cs="Times New Roman"/>
          <w:sz w:val="24"/>
          <w:szCs w:val="24"/>
        </w:rPr>
        <w:t>The m</w:t>
      </w:r>
      <w:r w:rsidR="0034355E" w:rsidRPr="00AA326B">
        <w:rPr>
          <w:rFonts w:ascii="Book Antiqua" w:hAnsi="Book Antiqua" w:cs="Times New Roman"/>
          <w:sz w:val="24"/>
          <w:szCs w:val="24"/>
        </w:rPr>
        <w:t xml:space="preserve">edian age at Kasai </w:t>
      </w:r>
      <w:r w:rsidRPr="00AA326B">
        <w:rPr>
          <w:rFonts w:ascii="Book Antiqua" w:hAnsi="Book Antiqua" w:cs="Times New Roman"/>
          <w:sz w:val="24"/>
          <w:szCs w:val="24"/>
        </w:rPr>
        <w:t xml:space="preserve">surgery </w:t>
      </w:r>
      <w:r w:rsidR="0034355E" w:rsidRPr="00AA326B">
        <w:rPr>
          <w:rFonts w:ascii="Book Antiqua" w:hAnsi="Book Antiqua" w:cs="Times New Roman"/>
          <w:sz w:val="24"/>
          <w:szCs w:val="24"/>
        </w:rPr>
        <w:t xml:space="preserve">was 60 </w:t>
      </w:r>
      <w:r w:rsidRPr="00AA326B">
        <w:rPr>
          <w:rFonts w:ascii="Book Antiqua" w:hAnsi="Book Antiqua" w:cs="Times New Roman"/>
          <w:sz w:val="24"/>
          <w:szCs w:val="24"/>
        </w:rPr>
        <w:t xml:space="preserve">d </w:t>
      </w:r>
      <w:r w:rsidR="0034355E" w:rsidRPr="00AA326B">
        <w:rPr>
          <w:rFonts w:ascii="Book Antiqua" w:hAnsi="Book Antiqua" w:cs="Times New Roman"/>
          <w:sz w:val="24"/>
          <w:szCs w:val="24"/>
        </w:rPr>
        <w:t>(range</w:t>
      </w:r>
      <w:r w:rsidRPr="00AA326B">
        <w:rPr>
          <w:rFonts w:ascii="Book Antiqua" w:hAnsi="Book Antiqua" w:cs="Times New Roman"/>
          <w:sz w:val="24"/>
          <w:szCs w:val="24"/>
        </w:rPr>
        <w:t>d</w:t>
      </w:r>
      <w:r w:rsidR="0034355E" w:rsidRPr="00AA326B">
        <w:rPr>
          <w:rFonts w:ascii="Book Antiqua" w:hAnsi="Book Antiqua" w:cs="Times New Roman"/>
          <w:sz w:val="24"/>
          <w:szCs w:val="24"/>
        </w:rPr>
        <w:t xml:space="preserve"> 30</w:t>
      </w:r>
      <w:r w:rsidRPr="00AA326B">
        <w:rPr>
          <w:rFonts w:ascii="Book Antiqua" w:hAnsi="Book Antiqua" w:cs="Times New Roman"/>
          <w:sz w:val="24"/>
          <w:szCs w:val="24"/>
        </w:rPr>
        <w:t xml:space="preserve"> d to </w:t>
      </w:r>
      <w:r w:rsidR="0034355E" w:rsidRPr="00AA326B">
        <w:rPr>
          <w:rFonts w:ascii="Book Antiqua" w:hAnsi="Book Antiqua" w:cs="Times New Roman"/>
          <w:sz w:val="24"/>
          <w:szCs w:val="24"/>
        </w:rPr>
        <w:t>148</w:t>
      </w:r>
      <w:r w:rsidRPr="00AA326B">
        <w:rPr>
          <w:rFonts w:ascii="Book Antiqua" w:hAnsi="Book Antiqua" w:cs="Times New Roman"/>
          <w:sz w:val="24"/>
          <w:szCs w:val="24"/>
        </w:rPr>
        <w:t xml:space="preserve"> d</w:t>
      </w:r>
      <w:r w:rsidR="0034355E" w:rsidRPr="00AA326B">
        <w:rPr>
          <w:rFonts w:ascii="Book Antiqua" w:hAnsi="Book Antiqua" w:cs="Times New Roman"/>
          <w:sz w:val="24"/>
          <w:szCs w:val="24"/>
        </w:rPr>
        <w:t>) days</w:t>
      </w:r>
      <w:r w:rsidR="005B18B4" w:rsidRPr="00AA326B">
        <w:rPr>
          <w:rFonts w:ascii="Book Antiqua" w:hAnsi="Book Antiqua" w:cs="Times New Roman"/>
          <w:sz w:val="24"/>
          <w:szCs w:val="24"/>
        </w:rPr>
        <w:t xml:space="preserve">. </w:t>
      </w:r>
      <w:r w:rsidRPr="00AA326B">
        <w:rPr>
          <w:rFonts w:ascii="Book Antiqua" w:hAnsi="Book Antiqua" w:cs="Times New Roman"/>
          <w:sz w:val="24"/>
          <w:szCs w:val="24"/>
        </w:rPr>
        <w:t>Twenty nine (</w:t>
      </w:r>
      <w:r w:rsidR="00473B86" w:rsidRPr="00AA326B">
        <w:rPr>
          <w:rFonts w:ascii="Book Antiqua" w:hAnsi="Book Antiqua" w:cs="Times New Roman"/>
          <w:sz w:val="24"/>
          <w:szCs w:val="24"/>
        </w:rPr>
        <w:t>59%</w:t>
      </w:r>
      <w:r w:rsidRPr="00AA326B">
        <w:rPr>
          <w:rFonts w:ascii="Book Antiqua" w:hAnsi="Book Antiqua" w:cs="Times New Roman"/>
          <w:sz w:val="24"/>
          <w:szCs w:val="24"/>
        </w:rPr>
        <w:t>)</w:t>
      </w:r>
      <w:r w:rsidR="00473B86" w:rsidRPr="00AA326B">
        <w:rPr>
          <w:rFonts w:ascii="Book Antiqua" w:hAnsi="Book Antiqua" w:cs="Times New Roman"/>
          <w:sz w:val="24"/>
          <w:szCs w:val="24"/>
        </w:rPr>
        <w:t xml:space="preserve"> </w:t>
      </w:r>
      <w:r w:rsidR="00473B86" w:rsidRPr="00AA326B">
        <w:rPr>
          <w:rFonts w:ascii="Book Antiqua" w:hAnsi="Book Antiqua" w:cs="Times New Roman"/>
          <w:sz w:val="24"/>
          <w:szCs w:val="24"/>
        </w:rPr>
        <w:lastRenderedPageBreak/>
        <w:t>of the</w:t>
      </w:r>
      <w:r w:rsidR="00530D30"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patients </w:t>
      </w:r>
      <w:r w:rsidR="00473B86" w:rsidRPr="00AA326B">
        <w:rPr>
          <w:rFonts w:ascii="Book Antiqua" w:hAnsi="Book Antiqua" w:cs="Times New Roman"/>
          <w:sz w:val="24"/>
          <w:szCs w:val="24"/>
        </w:rPr>
        <w:t>ha</w:t>
      </w:r>
      <w:r w:rsidRPr="00AA326B">
        <w:rPr>
          <w:rFonts w:ascii="Book Antiqua" w:hAnsi="Book Antiqua" w:cs="Times New Roman"/>
          <w:sz w:val="24"/>
          <w:szCs w:val="24"/>
        </w:rPr>
        <w:t xml:space="preserve">d </w:t>
      </w:r>
      <w:r w:rsidR="00B11A37" w:rsidRPr="00AA326B">
        <w:rPr>
          <w:rFonts w:ascii="Book Antiqua" w:hAnsi="Book Antiqua" w:cs="Times New Roman"/>
          <w:sz w:val="24"/>
          <w:szCs w:val="24"/>
        </w:rPr>
        <w:t>HPE</w:t>
      </w:r>
      <w:r w:rsidRPr="00AA326B">
        <w:rPr>
          <w:rFonts w:ascii="Book Antiqua" w:hAnsi="Book Antiqua" w:cs="Times New Roman"/>
          <w:sz w:val="24"/>
          <w:szCs w:val="24"/>
        </w:rPr>
        <w:t xml:space="preserve"> performed</w:t>
      </w:r>
      <w:r w:rsidR="00473B86" w:rsidRPr="00AA326B">
        <w:rPr>
          <w:rFonts w:ascii="Book Antiqua" w:hAnsi="Book Antiqua" w:cs="Times New Roman"/>
          <w:sz w:val="24"/>
          <w:szCs w:val="24"/>
        </w:rPr>
        <w:t xml:space="preserve"> before 60 d o</w:t>
      </w:r>
      <w:r w:rsidRPr="00AA326B">
        <w:rPr>
          <w:rFonts w:ascii="Book Antiqua" w:hAnsi="Book Antiqua" w:cs="Times New Roman"/>
          <w:sz w:val="24"/>
          <w:szCs w:val="24"/>
        </w:rPr>
        <w:t>f age</w:t>
      </w:r>
      <w:r w:rsidR="00473B86" w:rsidRPr="00AA326B">
        <w:rPr>
          <w:rFonts w:ascii="Book Antiqua" w:hAnsi="Book Antiqua" w:cs="Times New Roman"/>
          <w:sz w:val="24"/>
          <w:szCs w:val="24"/>
        </w:rPr>
        <w:t>.</w:t>
      </w:r>
      <w:r w:rsidR="005B18B4" w:rsidRPr="00AA326B">
        <w:rPr>
          <w:rFonts w:ascii="Book Antiqua" w:hAnsi="Book Antiqua" w:cs="Times New Roman"/>
          <w:sz w:val="24"/>
          <w:szCs w:val="24"/>
        </w:rPr>
        <w:t xml:space="preserve"> </w:t>
      </w:r>
      <w:r w:rsidR="009170A2" w:rsidRPr="00AA326B">
        <w:rPr>
          <w:rFonts w:ascii="Book Antiqua" w:hAnsi="Book Antiqua" w:cs="Times New Roman"/>
          <w:sz w:val="24"/>
          <w:szCs w:val="24"/>
        </w:rPr>
        <w:t>T</w:t>
      </w:r>
      <w:r w:rsidR="00C66DDC" w:rsidRPr="00AA326B">
        <w:rPr>
          <w:rFonts w:ascii="Book Antiqua" w:hAnsi="Book Antiqua" w:cs="Times New Roman"/>
          <w:sz w:val="24"/>
          <w:szCs w:val="24"/>
        </w:rPr>
        <w:t xml:space="preserve">hree (6%) </w:t>
      </w:r>
      <w:r w:rsidR="005B18B4" w:rsidRPr="00AA326B">
        <w:rPr>
          <w:rFonts w:ascii="Book Antiqua" w:hAnsi="Book Antiqua" w:cs="Times New Roman"/>
          <w:sz w:val="24"/>
          <w:szCs w:val="24"/>
        </w:rPr>
        <w:t>patients ha</w:t>
      </w:r>
      <w:r w:rsidRPr="00AA326B">
        <w:rPr>
          <w:rFonts w:ascii="Book Antiqua" w:hAnsi="Book Antiqua" w:cs="Times New Roman"/>
          <w:sz w:val="24"/>
          <w:szCs w:val="24"/>
        </w:rPr>
        <w:t>d</w:t>
      </w:r>
      <w:r w:rsidR="0034355E" w:rsidRPr="00AA326B">
        <w:rPr>
          <w:rFonts w:ascii="Book Antiqua" w:hAnsi="Book Antiqua" w:cs="Times New Roman"/>
          <w:sz w:val="24"/>
          <w:szCs w:val="24"/>
        </w:rPr>
        <w:t xml:space="preserve"> </w:t>
      </w:r>
      <w:r w:rsidR="00C66DDC" w:rsidRPr="00AA326B">
        <w:rPr>
          <w:rFonts w:ascii="Book Antiqua" w:hAnsi="Book Antiqua" w:cs="Times New Roman"/>
          <w:sz w:val="24"/>
          <w:szCs w:val="24"/>
        </w:rPr>
        <w:t>associated congenital anomalies</w:t>
      </w:r>
      <w:r w:rsidRPr="00AA326B">
        <w:rPr>
          <w:rFonts w:ascii="Book Antiqua" w:hAnsi="Book Antiqua" w:cs="Times New Roman"/>
          <w:sz w:val="24"/>
          <w:szCs w:val="24"/>
        </w:rPr>
        <w:t>:</w:t>
      </w:r>
      <w:r w:rsidR="0034355E" w:rsidRPr="00AA326B">
        <w:rPr>
          <w:rFonts w:ascii="Book Antiqua" w:hAnsi="Book Antiqua" w:cs="Times New Roman"/>
          <w:sz w:val="24"/>
          <w:szCs w:val="24"/>
        </w:rPr>
        <w:t xml:space="preserve"> </w:t>
      </w:r>
      <w:r w:rsidR="00C66DDC" w:rsidRPr="00AA326B">
        <w:rPr>
          <w:rFonts w:ascii="Book Antiqua" w:hAnsi="Book Antiqua" w:cs="Times New Roman"/>
          <w:sz w:val="24"/>
          <w:szCs w:val="24"/>
        </w:rPr>
        <w:t xml:space="preserve">one each for </w:t>
      </w:r>
      <w:r w:rsidR="0034355E" w:rsidRPr="00AA326B">
        <w:rPr>
          <w:rFonts w:ascii="Book Antiqua" w:hAnsi="Book Antiqua" w:cs="Times New Roman"/>
          <w:sz w:val="24"/>
          <w:szCs w:val="24"/>
        </w:rPr>
        <w:t>aortic stenosis, atria</w:t>
      </w:r>
      <w:r w:rsidR="00C66DDC" w:rsidRPr="00AA326B">
        <w:rPr>
          <w:rFonts w:ascii="Book Antiqua" w:hAnsi="Book Antiqua" w:cs="Times New Roman"/>
          <w:sz w:val="24"/>
          <w:szCs w:val="24"/>
        </w:rPr>
        <w:t>l septal defect</w:t>
      </w:r>
      <w:r w:rsidR="00782DB7" w:rsidRPr="00AA326B">
        <w:rPr>
          <w:rFonts w:ascii="Book Antiqua" w:hAnsi="Book Antiqua" w:cs="Times New Roman"/>
          <w:sz w:val="24"/>
          <w:szCs w:val="24"/>
        </w:rPr>
        <w:t>,</w:t>
      </w:r>
      <w:r w:rsidR="0034355E" w:rsidRPr="00AA326B">
        <w:rPr>
          <w:rFonts w:ascii="Book Antiqua" w:hAnsi="Book Antiqua" w:cs="Times New Roman"/>
          <w:sz w:val="24"/>
          <w:szCs w:val="24"/>
        </w:rPr>
        <w:t xml:space="preserve"> </w:t>
      </w:r>
      <w:r w:rsidR="00C66DDC" w:rsidRPr="00AA326B">
        <w:rPr>
          <w:rFonts w:ascii="Book Antiqua" w:hAnsi="Book Antiqua" w:cs="Times New Roman"/>
          <w:sz w:val="24"/>
          <w:szCs w:val="24"/>
        </w:rPr>
        <w:t>craniosynostosis</w:t>
      </w:r>
      <w:r w:rsidR="00530D30" w:rsidRPr="00AA326B">
        <w:rPr>
          <w:rFonts w:ascii="Book Antiqua" w:hAnsi="Book Antiqua" w:cs="Times New Roman"/>
          <w:sz w:val="24"/>
          <w:szCs w:val="24"/>
        </w:rPr>
        <w:t>. Another three patients</w:t>
      </w:r>
      <w:r w:rsidR="00C66DDC" w:rsidRPr="00AA326B">
        <w:rPr>
          <w:rFonts w:ascii="Book Antiqua" w:hAnsi="Book Antiqua" w:cs="Times New Roman"/>
          <w:sz w:val="24"/>
          <w:szCs w:val="24"/>
        </w:rPr>
        <w:t xml:space="preserve"> </w:t>
      </w:r>
      <w:r w:rsidR="009170A2" w:rsidRPr="00AA326B">
        <w:rPr>
          <w:rFonts w:ascii="Book Antiqua" w:hAnsi="Book Antiqua" w:cs="Times New Roman"/>
          <w:sz w:val="24"/>
          <w:szCs w:val="24"/>
        </w:rPr>
        <w:t>developed</w:t>
      </w:r>
      <w:r w:rsidR="00C66DDC" w:rsidRPr="00AA326B">
        <w:rPr>
          <w:rFonts w:ascii="Book Antiqua" w:hAnsi="Book Antiqua" w:cs="Times New Roman"/>
          <w:sz w:val="24"/>
          <w:szCs w:val="24"/>
        </w:rPr>
        <w:t xml:space="preserve"> unrelated medical conditions: </w:t>
      </w:r>
      <w:r w:rsidR="0034355E" w:rsidRPr="00AA326B">
        <w:rPr>
          <w:rFonts w:ascii="Book Antiqua" w:hAnsi="Book Antiqua" w:cs="Times New Roman"/>
          <w:sz w:val="24"/>
          <w:szCs w:val="24"/>
        </w:rPr>
        <w:t>asthma</w:t>
      </w:r>
      <w:r w:rsidR="00473B86" w:rsidRPr="00AA326B">
        <w:rPr>
          <w:rFonts w:ascii="Book Antiqua" w:hAnsi="Book Antiqua" w:cs="Times New Roman"/>
          <w:sz w:val="24"/>
          <w:szCs w:val="24"/>
        </w:rPr>
        <w:t xml:space="preserve">, </w:t>
      </w:r>
      <w:r w:rsidR="00782DB7" w:rsidRPr="00AA326B">
        <w:rPr>
          <w:rFonts w:ascii="Book Antiqua" w:hAnsi="Book Antiqua" w:cs="Times New Roman"/>
          <w:sz w:val="24"/>
          <w:szCs w:val="24"/>
        </w:rPr>
        <w:t>S</w:t>
      </w:r>
      <w:r w:rsidR="00C66DDC" w:rsidRPr="00AA326B">
        <w:rPr>
          <w:rFonts w:ascii="Book Antiqua" w:hAnsi="Book Antiqua" w:cs="Times New Roman"/>
          <w:sz w:val="24"/>
          <w:szCs w:val="24"/>
        </w:rPr>
        <w:t>jogren</w:t>
      </w:r>
      <w:r w:rsidR="00530D30" w:rsidRPr="00AA326B">
        <w:rPr>
          <w:rFonts w:ascii="Book Antiqua" w:hAnsi="Book Antiqua" w:cs="Times New Roman"/>
          <w:sz w:val="24"/>
          <w:szCs w:val="24"/>
        </w:rPr>
        <w:t>’s</w:t>
      </w:r>
      <w:r w:rsidR="00C66DDC" w:rsidRPr="00AA326B">
        <w:rPr>
          <w:rFonts w:ascii="Book Antiqua" w:hAnsi="Book Antiqua" w:cs="Times New Roman"/>
          <w:sz w:val="24"/>
          <w:szCs w:val="24"/>
        </w:rPr>
        <w:t xml:space="preserve"> syndrome</w:t>
      </w:r>
      <w:r w:rsidR="000B3F12" w:rsidRPr="00AA326B">
        <w:rPr>
          <w:rFonts w:ascii="Book Antiqua" w:hAnsi="Book Antiqua" w:cs="Times New Roman"/>
          <w:sz w:val="24"/>
          <w:szCs w:val="24"/>
        </w:rPr>
        <w:t xml:space="preserve"> and</w:t>
      </w:r>
      <w:r w:rsidR="0034355E" w:rsidRPr="00AA326B">
        <w:rPr>
          <w:rFonts w:ascii="Book Antiqua" w:hAnsi="Book Antiqua" w:cs="Times New Roman"/>
          <w:sz w:val="24"/>
          <w:szCs w:val="24"/>
        </w:rPr>
        <w:t xml:space="preserve"> polycystic ovaria</w:t>
      </w:r>
      <w:r w:rsidR="00C66DDC" w:rsidRPr="00AA326B">
        <w:rPr>
          <w:rFonts w:ascii="Book Antiqua" w:hAnsi="Book Antiqua" w:cs="Times New Roman"/>
          <w:sz w:val="24"/>
          <w:szCs w:val="24"/>
        </w:rPr>
        <w:t>n syndrome</w:t>
      </w:r>
      <w:r w:rsidR="00473B86" w:rsidRPr="00AA326B">
        <w:rPr>
          <w:rFonts w:ascii="Book Antiqua" w:hAnsi="Book Antiqua" w:cs="Times New Roman"/>
          <w:sz w:val="24"/>
          <w:szCs w:val="24"/>
        </w:rPr>
        <w:t>.</w:t>
      </w:r>
      <w:r w:rsidR="00C66DDC" w:rsidRPr="00AA326B">
        <w:rPr>
          <w:rFonts w:ascii="Book Antiqua" w:hAnsi="Book Antiqua" w:cs="Times New Roman"/>
          <w:sz w:val="24"/>
          <w:szCs w:val="24"/>
        </w:rPr>
        <w:t xml:space="preserve"> No</w:t>
      </w:r>
      <w:r w:rsidR="00510A5B" w:rsidRPr="00AA326B">
        <w:rPr>
          <w:rFonts w:ascii="Book Antiqua" w:hAnsi="Book Antiqua" w:cs="Times New Roman"/>
          <w:sz w:val="24"/>
          <w:szCs w:val="24"/>
        </w:rPr>
        <w:t>ne of the</w:t>
      </w:r>
      <w:r w:rsidR="00C66DDC" w:rsidRPr="00AA326B">
        <w:rPr>
          <w:rFonts w:ascii="Book Antiqua" w:hAnsi="Book Antiqua" w:cs="Times New Roman"/>
          <w:sz w:val="24"/>
          <w:szCs w:val="24"/>
        </w:rPr>
        <w:t xml:space="preserve"> patients in the present cohort had </w:t>
      </w:r>
      <w:r w:rsidR="00510A5B" w:rsidRPr="00AA326B">
        <w:rPr>
          <w:rFonts w:ascii="Book Antiqua" w:hAnsi="Book Antiqua" w:cs="Times New Roman"/>
          <w:sz w:val="24"/>
          <w:szCs w:val="24"/>
        </w:rPr>
        <w:t>BA</w:t>
      </w:r>
      <w:r w:rsidR="00C66DDC" w:rsidRPr="00AA326B">
        <w:rPr>
          <w:rFonts w:ascii="Book Antiqua" w:hAnsi="Book Antiqua" w:cs="Times New Roman"/>
          <w:sz w:val="24"/>
          <w:szCs w:val="24"/>
        </w:rPr>
        <w:t xml:space="preserve"> splenic malformation (BASM) syndr</w:t>
      </w:r>
      <w:r w:rsidR="00485F87" w:rsidRPr="00AA326B">
        <w:rPr>
          <w:rFonts w:ascii="Book Antiqua" w:hAnsi="Book Antiqua" w:cs="Times New Roman"/>
          <w:sz w:val="24"/>
          <w:szCs w:val="24"/>
        </w:rPr>
        <w:t>ome.</w:t>
      </w:r>
    </w:p>
    <w:p w14:paraId="117C032A" w14:textId="77777777" w:rsidR="00485F87" w:rsidRPr="00AA326B" w:rsidRDefault="00485F87" w:rsidP="00EC070E">
      <w:pPr>
        <w:pStyle w:val="a6"/>
        <w:spacing w:line="360" w:lineRule="auto"/>
        <w:jc w:val="both"/>
        <w:rPr>
          <w:rFonts w:ascii="Book Antiqua" w:hAnsi="Book Antiqua" w:cs="Times New Roman"/>
          <w:sz w:val="24"/>
          <w:szCs w:val="24"/>
        </w:rPr>
      </w:pPr>
    </w:p>
    <w:p w14:paraId="6D1D1746" w14:textId="77777777" w:rsidR="00510F84" w:rsidRPr="00510F84" w:rsidRDefault="00782DB7" w:rsidP="00EC070E">
      <w:pPr>
        <w:pStyle w:val="a6"/>
        <w:spacing w:line="360" w:lineRule="auto"/>
        <w:jc w:val="both"/>
        <w:rPr>
          <w:rFonts w:ascii="Book Antiqua" w:hAnsi="Book Antiqua" w:cs="Times New Roman"/>
          <w:b/>
          <w:i/>
          <w:sz w:val="24"/>
          <w:szCs w:val="24"/>
          <w:lang w:eastAsia="zh-CN"/>
        </w:rPr>
      </w:pPr>
      <w:r w:rsidRPr="00510F84">
        <w:rPr>
          <w:rFonts w:ascii="Book Antiqua" w:hAnsi="Book Antiqua" w:cs="Times New Roman"/>
          <w:b/>
          <w:i/>
          <w:sz w:val="24"/>
          <w:szCs w:val="24"/>
        </w:rPr>
        <w:t>Growth parameters</w:t>
      </w:r>
    </w:p>
    <w:p w14:paraId="31EF454D" w14:textId="15593BBC" w:rsidR="00B9758E" w:rsidRPr="00AA326B" w:rsidRDefault="00BB16DE"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Presence of FTT and short stature are shown in Table 1</w:t>
      </w:r>
      <w:r w:rsidR="009D4B16" w:rsidRPr="00AA326B">
        <w:rPr>
          <w:rFonts w:ascii="Book Antiqua" w:hAnsi="Book Antiqua" w:cs="Times New Roman"/>
          <w:sz w:val="24"/>
          <w:szCs w:val="24"/>
        </w:rPr>
        <w:t>, while the distribution of weight and height-adjusted z-score are shown in Figure 1</w:t>
      </w:r>
      <w:r w:rsidR="00C14F9E" w:rsidRPr="00AA326B">
        <w:rPr>
          <w:rFonts w:ascii="Book Antiqua" w:hAnsi="Book Antiqua" w:cs="Times New Roman"/>
          <w:sz w:val="24"/>
          <w:szCs w:val="24"/>
        </w:rPr>
        <w:t xml:space="preserve">. </w:t>
      </w:r>
      <w:r w:rsidR="00530D30" w:rsidRPr="00AA326B">
        <w:rPr>
          <w:rFonts w:ascii="Book Antiqua" w:hAnsi="Book Antiqua" w:cs="Times New Roman"/>
          <w:sz w:val="24"/>
          <w:szCs w:val="24"/>
        </w:rPr>
        <w:t>Overall, approximately one quarter (</w:t>
      </w:r>
      <w:r w:rsidR="00F21660" w:rsidRPr="00F21660">
        <w:rPr>
          <w:rFonts w:ascii="Book Antiqua" w:hAnsi="Book Antiqua" w:cs="Times New Roman"/>
          <w:i/>
          <w:sz w:val="24"/>
          <w:szCs w:val="24"/>
        </w:rPr>
        <w:t xml:space="preserve">n = </w:t>
      </w:r>
      <w:r w:rsidR="00530D30" w:rsidRPr="00AA326B">
        <w:rPr>
          <w:rFonts w:ascii="Book Antiqua" w:hAnsi="Book Antiqua" w:cs="Times New Roman"/>
          <w:sz w:val="24"/>
          <w:szCs w:val="24"/>
        </w:rPr>
        <w:t>14; 2</w:t>
      </w:r>
      <w:r w:rsidR="008513D1" w:rsidRPr="00AA326B">
        <w:rPr>
          <w:rFonts w:ascii="Book Antiqua" w:hAnsi="Book Antiqua" w:cs="Times New Roman"/>
          <w:sz w:val="24"/>
          <w:szCs w:val="24"/>
        </w:rPr>
        <w:t>7</w:t>
      </w:r>
      <w:r w:rsidR="000C3F5B" w:rsidRPr="00AA326B">
        <w:rPr>
          <w:rFonts w:ascii="Book Antiqua" w:hAnsi="Book Antiqua" w:cs="Times New Roman"/>
          <w:sz w:val="24"/>
          <w:szCs w:val="24"/>
        </w:rPr>
        <w:t xml:space="preserve">%) had a weight-for-age </w:t>
      </w:r>
      <w:r w:rsidR="000C3F5B" w:rsidRPr="00E24564">
        <w:rPr>
          <w:rFonts w:ascii="Book Antiqua" w:hAnsi="Book Antiqua" w:cs="Times New Roman"/>
          <w:i/>
          <w:sz w:val="24"/>
          <w:szCs w:val="24"/>
        </w:rPr>
        <w:t>z</w:t>
      </w:r>
      <w:r w:rsidR="000C3F5B" w:rsidRPr="00AA326B">
        <w:rPr>
          <w:rFonts w:ascii="Book Antiqua" w:hAnsi="Book Antiqua" w:cs="Times New Roman"/>
          <w:sz w:val="24"/>
          <w:szCs w:val="24"/>
        </w:rPr>
        <w:t xml:space="preserve">-score </w:t>
      </w:r>
      <w:r w:rsidR="00530D30" w:rsidRPr="00AA326B">
        <w:rPr>
          <w:rFonts w:ascii="Book Antiqua" w:hAnsi="Book Antiqua" w:cs="Times New Roman"/>
          <w:sz w:val="24"/>
          <w:szCs w:val="24"/>
        </w:rPr>
        <w:t>&lt;</w:t>
      </w:r>
      <w:r w:rsidR="000C3F5B" w:rsidRPr="00AA326B">
        <w:rPr>
          <w:rFonts w:ascii="Book Antiqua" w:hAnsi="Book Antiqua" w:cs="Times New Roman"/>
          <w:sz w:val="24"/>
          <w:szCs w:val="24"/>
        </w:rPr>
        <w:t xml:space="preserve"> -</w:t>
      </w:r>
      <w:r w:rsidR="00530D30" w:rsidRPr="00AA326B">
        <w:rPr>
          <w:rFonts w:ascii="Book Antiqua" w:hAnsi="Book Antiqua" w:cs="Times New Roman"/>
          <w:sz w:val="24"/>
          <w:szCs w:val="24"/>
        </w:rPr>
        <w:t xml:space="preserve"> </w:t>
      </w:r>
      <w:r w:rsidR="000C3F5B" w:rsidRPr="00AA326B">
        <w:rPr>
          <w:rFonts w:ascii="Book Antiqua" w:hAnsi="Book Antiqua" w:cs="Times New Roman"/>
          <w:sz w:val="24"/>
          <w:szCs w:val="24"/>
        </w:rPr>
        <w:t>2.0</w:t>
      </w:r>
      <w:r w:rsidR="009170A2" w:rsidRPr="00AA326B">
        <w:rPr>
          <w:rFonts w:ascii="Book Antiqua" w:hAnsi="Book Antiqua" w:cs="Times New Roman"/>
          <w:sz w:val="24"/>
          <w:szCs w:val="24"/>
        </w:rPr>
        <w:t xml:space="preserve"> while ten children (</w:t>
      </w:r>
      <w:r w:rsidR="008513D1" w:rsidRPr="00AA326B">
        <w:rPr>
          <w:rFonts w:ascii="Book Antiqua" w:hAnsi="Book Antiqua" w:cs="Times New Roman"/>
          <w:sz w:val="24"/>
          <w:szCs w:val="24"/>
        </w:rPr>
        <w:t>20</w:t>
      </w:r>
      <w:r w:rsidR="009170A2" w:rsidRPr="00AA326B">
        <w:rPr>
          <w:rFonts w:ascii="Book Antiqua" w:hAnsi="Book Antiqua" w:cs="Times New Roman"/>
          <w:sz w:val="24"/>
          <w:szCs w:val="24"/>
        </w:rPr>
        <w:t xml:space="preserve">%) had a height-for-age </w:t>
      </w:r>
      <w:r w:rsidR="009170A2" w:rsidRPr="00510F84">
        <w:rPr>
          <w:rFonts w:ascii="Book Antiqua" w:hAnsi="Book Antiqua" w:cs="Times New Roman"/>
          <w:i/>
          <w:sz w:val="24"/>
          <w:szCs w:val="24"/>
        </w:rPr>
        <w:t>z</w:t>
      </w:r>
      <w:r w:rsidR="009170A2" w:rsidRPr="00AA326B">
        <w:rPr>
          <w:rFonts w:ascii="Book Antiqua" w:hAnsi="Book Antiqua" w:cs="Times New Roman"/>
          <w:sz w:val="24"/>
          <w:szCs w:val="24"/>
        </w:rPr>
        <w:t>-score &lt; -2.0</w:t>
      </w:r>
      <w:r w:rsidR="000C3F5B" w:rsidRPr="00AA326B">
        <w:rPr>
          <w:rFonts w:ascii="Book Antiqua" w:hAnsi="Book Antiqua" w:cs="Times New Roman"/>
          <w:sz w:val="24"/>
          <w:szCs w:val="24"/>
        </w:rPr>
        <w:t xml:space="preserve">. </w:t>
      </w:r>
      <w:r w:rsidR="009170A2" w:rsidRPr="00AA326B">
        <w:rPr>
          <w:rFonts w:ascii="Book Antiqua" w:hAnsi="Book Antiqua" w:cs="Times New Roman"/>
          <w:sz w:val="24"/>
          <w:szCs w:val="24"/>
        </w:rPr>
        <w:t>Data on parental height wer</w:t>
      </w:r>
      <w:r w:rsidR="006C3288" w:rsidRPr="00AA326B">
        <w:rPr>
          <w:rFonts w:ascii="Book Antiqua" w:hAnsi="Book Antiqua" w:cs="Times New Roman"/>
          <w:sz w:val="24"/>
          <w:szCs w:val="24"/>
        </w:rPr>
        <w:t xml:space="preserve">e not available for comparison. </w:t>
      </w:r>
      <w:r w:rsidR="000C3F5B" w:rsidRPr="00AA326B">
        <w:rPr>
          <w:rFonts w:ascii="Book Antiqua" w:hAnsi="Book Antiqua" w:cs="Times New Roman"/>
          <w:sz w:val="24"/>
          <w:szCs w:val="24"/>
        </w:rPr>
        <w:t>F</w:t>
      </w:r>
      <w:r w:rsidR="005A2FED" w:rsidRPr="00AA326B">
        <w:rPr>
          <w:rFonts w:ascii="Book Antiqua" w:hAnsi="Book Antiqua" w:cs="Times New Roman"/>
          <w:sz w:val="24"/>
          <w:szCs w:val="24"/>
        </w:rPr>
        <w:t>TT</w:t>
      </w:r>
      <w:r w:rsidR="00530D30" w:rsidRPr="00AA326B">
        <w:rPr>
          <w:rFonts w:ascii="Book Antiqua" w:hAnsi="Book Antiqua" w:cs="Times New Roman"/>
          <w:sz w:val="24"/>
          <w:szCs w:val="24"/>
        </w:rPr>
        <w:t xml:space="preserve"> was present in 17.6</w:t>
      </w:r>
      <w:r w:rsidR="000C3F5B" w:rsidRPr="00AA326B">
        <w:rPr>
          <w:rFonts w:ascii="Book Antiqua" w:hAnsi="Book Antiqua" w:cs="Times New Roman"/>
          <w:sz w:val="24"/>
          <w:szCs w:val="24"/>
        </w:rPr>
        <w:t>% of children younger t</w:t>
      </w:r>
      <w:r w:rsidR="00530D30" w:rsidRPr="00AA326B">
        <w:rPr>
          <w:rFonts w:ascii="Book Antiqua" w:hAnsi="Book Antiqua" w:cs="Times New Roman"/>
          <w:sz w:val="24"/>
          <w:szCs w:val="24"/>
        </w:rPr>
        <w:t>han five years of age, and in 31.4</w:t>
      </w:r>
      <w:r w:rsidR="000C3F5B" w:rsidRPr="00AA326B">
        <w:rPr>
          <w:rFonts w:ascii="Book Antiqua" w:hAnsi="Book Antiqua" w:cs="Times New Roman"/>
          <w:sz w:val="24"/>
          <w:szCs w:val="24"/>
        </w:rPr>
        <w:t>% of children older than five years</w:t>
      </w:r>
      <w:r w:rsidR="002F04AA" w:rsidRPr="00AA326B">
        <w:rPr>
          <w:rFonts w:ascii="Book Antiqua" w:hAnsi="Book Antiqua" w:cs="Times New Roman"/>
          <w:sz w:val="24"/>
          <w:szCs w:val="24"/>
        </w:rPr>
        <w:t xml:space="preserve"> (</w:t>
      </w:r>
      <w:r w:rsidR="00510F84" w:rsidRPr="00510F84">
        <w:rPr>
          <w:rFonts w:ascii="Book Antiqua" w:hAnsi="Book Antiqua" w:cs="Times New Roman"/>
          <w:i/>
          <w:sz w:val="24"/>
          <w:szCs w:val="24"/>
        </w:rPr>
        <w:t xml:space="preserve">P = </w:t>
      </w:r>
      <w:r w:rsidR="002F04AA" w:rsidRPr="00AA326B">
        <w:rPr>
          <w:rFonts w:ascii="Book Antiqua" w:hAnsi="Book Antiqua" w:cs="Times New Roman"/>
          <w:sz w:val="24"/>
          <w:szCs w:val="24"/>
        </w:rPr>
        <w:t>0.29)</w:t>
      </w:r>
      <w:r w:rsidR="000C3F5B" w:rsidRPr="00AA326B">
        <w:rPr>
          <w:rFonts w:ascii="Book Antiqua" w:hAnsi="Book Antiqua" w:cs="Times New Roman"/>
          <w:sz w:val="24"/>
          <w:szCs w:val="24"/>
        </w:rPr>
        <w:t xml:space="preserve">. </w:t>
      </w:r>
      <w:r w:rsidR="00596666" w:rsidRPr="00AA326B">
        <w:rPr>
          <w:rFonts w:ascii="Book Antiqua" w:hAnsi="Book Antiqua" w:cs="Times New Roman"/>
          <w:sz w:val="24"/>
          <w:szCs w:val="24"/>
        </w:rPr>
        <w:t>There was no difference be</w:t>
      </w:r>
      <w:r w:rsidR="002F04AA" w:rsidRPr="00AA326B">
        <w:rPr>
          <w:rFonts w:ascii="Book Antiqua" w:hAnsi="Book Antiqua" w:cs="Times New Roman"/>
          <w:sz w:val="24"/>
          <w:szCs w:val="24"/>
        </w:rPr>
        <w:t>t</w:t>
      </w:r>
      <w:r w:rsidR="00596666" w:rsidRPr="00AA326B">
        <w:rPr>
          <w:rFonts w:ascii="Book Antiqua" w:hAnsi="Book Antiqua" w:cs="Times New Roman"/>
          <w:sz w:val="24"/>
          <w:szCs w:val="24"/>
        </w:rPr>
        <w:t>w</w:t>
      </w:r>
      <w:r w:rsidR="002F04AA" w:rsidRPr="00AA326B">
        <w:rPr>
          <w:rFonts w:ascii="Book Antiqua" w:hAnsi="Book Antiqua" w:cs="Times New Roman"/>
          <w:sz w:val="24"/>
          <w:szCs w:val="24"/>
        </w:rPr>
        <w:t xml:space="preserve">een the proportion of children with short stature in those younger </w:t>
      </w:r>
      <w:r w:rsidR="009170A2" w:rsidRPr="00AA326B">
        <w:rPr>
          <w:rFonts w:ascii="Book Antiqua" w:hAnsi="Book Antiqua" w:cs="Times New Roman"/>
          <w:sz w:val="24"/>
          <w:szCs w:val="24"/>
        </w:rPr>
        <w:t xml:space="preserve">(6.3%) </w:t>
      </w:r>
      <w:r w:rsidR="002F04AA" w:rsidRPr="00AA326B">
        <w:rPr>
          <w:rFonts w:ascii="Book Antiqua" w:hAnsi="Book Antiqua" w:cs="Times New Roman"/>
          <w:sz w:val="24"/>
          <w:szCs w:val="24"/>
        </w:rPr>
        <w:t>and older than 5 years of age (</w:t>
      </w:r>
      <w:r w:rsidR="009170A2" w:rsidRPr="00AA326B">
        <w:rPr>
          <w:rFonts w:ascii="Book Antiqua" w:hAnsi="Book Antiqua" w:cs="Times New Roman"/>
          <w:sz w:val="24"/>
          <w:szCs w:val="24"/>
        </w:rPr>
        <w:t xml:space="preserve">27%; </w:t>
      </w:r>
      <w:r w:rsidR="002F04AA" w:rsidRPr="00AA326B">
        <w:rPr>
          <w:rFonts w:ascii="Book Antiqua" w:hAnsi="Book Antiqua" w:cs="Times New Roman"/>
          <w:sz w:val="24"/>
          <w:szCs w:val="24"/>
        </w:rPr>
        <w:t xml:space="preserve">&lt; </w:t>
      </w:r>
      <w:r w:rsidR="00B9758E" w:rsidRPr="00AA326B">
        <w:rPr>
          <w:rFonts w:ascii="Book Antiqua" w:hAnsi="Book Antiqua" w:cs="Times New Roman"/>
          <w:sz w:val="24"/>
          <w:szCs w:val="24"/>
        </w:rPr>
        <w:t>5 years old</w:t>
      </w:r>
      <w:r w:rsidR="002B0395" w:rsidRPr="00AA326B">
        <w:rPr>
          <w:rFonts w:ascii="Book Antiqua" w:hAnsi="Book Antiqua" w:cs="Times New Roman"/>
          <w:sz w:val="24"/>
          <w:szCs w:val="24"/>
        </w:rPr>
        <w:t xml:space="preserve"> </w:t>
      </w:r>
      <w:r w:rsidR="00510F84" w:rsidRPr="00510F84">
        <w:rPr>
          <w:rFonts w:ascii="Book Antiqua" w:hAnsi="Book Antiqua" w:cs="Times New Roman"/>
          <w:i/>
          <w:sz w:val="24"/>
          <w:szCs w:val="24"/>
        </w:rPr>
        <w:t>vs</w:t>
      </w:r>
      <w:r w:rsidR="00341483" w:rsidRPr="00AA326B">
        <w:rPr>
          <w:rFonts w:ascii="Book Antiqua" w:hAnsi="Book Antiqua" w:cs="Times New Roman"/>
          <w:sz w:val="24"/>
          <w:szCs w:val="24"/>
        </w:rPr>
        <w:t xml:space="preserve"> </w:t>
      </w:r>
      <w:r w:rsidR="002F04AA" w:rsidRPr="00AA326B">
        <w:rPr>
          <w:rFonts w:ascii="Book Antiqua" w:hAnsi="Book Antiqua" w:cs="Times New Roman"/>
          <w:sz w:val="24"/>
          <w:szCs w:val="24"/>
        </w:rPr>
        <w:sym w:font="Symbol" w:char="F0B3"/>
      </w:r>
      <w:r w:rsidR="002F04AA" w:rsidRPr="00AA326B">
        <w:rPr>
          <w:rFonts w:ascii="Book Antiqua" w:hAnsi="Book Antiqua" w:cs="Times New Roman"/>
          <w:sz w:val="24"/>
          <w:szCs w:val="24"/>
        </w:rPr>
        <w:t xml:space="preserve"> </w:t>
      </w:r>
      <w:r w:rsidR="00341483" w:rsidRPr="00AA326B">
        <w:rPr>
          <w:rFonts w:ascii="Book Antiqua" w:hAnsi="Book Antiqua" w:cs="Times New Roman"/>
          <w:sz w:val="24"/>
          <w:szCs w:val="24"/>
        </w:rPr>
        <w:t xml:space="preserve">5 years old; </w:t>
      </w:r>
      <w:r w:rsidR="00510F84" w:rsidRPr="00510F84">
        <w:rPr>
          <w:rFonts w:ascii="Book Antiqua" w:hAnsi="Book Antiqua" w:cs="Times New Roman"/>
          <w:i/>
          <w:sz w:val="24"/>
          <w:szCs w:val="24"/>
        </w:rPr>
        <w:t xml:space="preserve">P = </w:t>
      </w:r>
      <w:r w:rsidR="00530D30" w:rsidRPr="00AA326B">
        <w:rPr>
          <w:rFonts w:ascii="Book Antiqua" w:hAnsi="Book Antiqua" w:cs="Times New Roman"/>
          <w:sz w:val="24"/>
          <w:szCs w:val="24"/>
        </w:rPr>
        <w:t>0.0</w:t>
      </w:r>
      <w:r w:rsidR="002F04AA" w:rsidRPr="00AA326B">
        <w:rPr>
          <w:rFonts w:ascii="Book Antiqua" w:hAnsi="Book Antiqua" w:cs="Times New Roman"/>
          <w:sz w:val="24"/>
          <w:szCs w:val="24"/>
        </w:rPr>
        <w:t>8</w:t>
      </w:r>
      <w:r w:rsidR="00530D30" w:rsidRPr="00AA326B">
        <w:rPr>
          <w:rFonts w:ascii="Book Antiqua" w:hAnsi="Book Antiqua" w:cs="Times New Roman"/>
          <w:sz w:val="24"/>
          <w:szCs w:val="24"/>
        </w:rPr>
        <w:t>9</w:t>
      </w:r>
      <w:r w:rsidR="00B9758E" w:rsidRPr="00AA326B">
        <w:rPr>
          <w:rFonts w:ascii="Book Antiqua" w:hAnsi="Book Antiqua" w:cs="Times New Roman"/>
          <w:sz w:val="24"/>
          <w:szCs w:val="24"/>
        </w:rPr>
        <w:t xml:space="preserve">). </w:t>
      </w:r>
    </w:p>
    <w:p w14:paraId="1B4EACBC" w14:textId="77777777" w:rsidR="006C3288" w:rsidRPr="00AA326B" w:rsidRDefault="006C3288" w:rsidP="00EC070E">
      <w:pPr>
        <w:pStyle w:val="a6"/>
        <w:spacing w:line="360" w:lineRule="auto"/>
        <w:jc w:val="both"/>
        <w:rPr>
          <w:rFonts w:ascii="Book Antiqua" w:hAnsi="Book Antiqua" w:cs="Times New Roman"/>
          <w:sz w:val="24"/>
          <w:szCs w:val="24"/>
        </w:rPr>
      </w:pPr>
    </w:p>
    <w:p w14:paraId="35AFD197" w14:textId="5EA88A64" w:rsidR="00510F84" w:rsidRPr="00FF3547" w:rsidRDefault="00AF61B5" w:rsidP="00EC070E">
      <w:pPr>
        <w:pStyle w:val="a6"/>
        <w:spacing w:line="360" w:lineRule="auto"/>
        <w:jc w:val="both"/>
        <w:rPr>
          <w:rFonts w:ascii="Book Antiqua" w:hAnsi="Book Antiqua" w:cs="Times New Roman"/>
          <w:b/>
          <w:i/>
          <w:sz w:val="24"/>
          <w:szCs w:val="24"/>
          <w:lang w:eastAsia="zh-CN"/>
        </w:rPr>
      </w:pPr>
      <w:r w:rsidRPr="00FF3547">
        <w:rPr>
          <w:rFonts w:ascii="Book Antiqua" w:hAnsi="Book Antiqua" w:cs="Times New Roman"/>
          <w:b/>
          <w:i/>
          <w:sz w:val="24"/>
          <w:szCs w:val="24"/>
        </w:rPr>
        <w:t>Medical c</w:t>
      </w:r>
      <w:r w:rsidR="00782DB7" w:rsidRPr="00FF3547">
        <w:rPr>
          <w:rFonts w:ascii="Book Antiqua" w:hAnsi="Book Antiqua" w:cs="Times New Roman"/>
          <w:b/>
          <w:i/>
          <w:sz w:val="24"/>
          <w:szCs w:val="24"/>
        </w:rPr>
        <w:t>omplications</w:t>
      </w:r>
      <w:r w:rsidR="00BB16DE" w:rsidRPr="00FF3547">
        <w:rPr>
          <w:rFonts w:ascii="Book Antiqua" w:hAnsi="Book Antiqua" w:cs="Times New Roman"/>
          <w:b/>
          <w:i/>
          <w:sz w:val="24"/>
          <w:szCs w:val="24"/>
        </w:rPr>
        <w:t xml:space="preserve"> </w:t>
      </w:r>
    </w:p>
    <w:p w14:paraId="6E750C12" w14:textId="4C791F64" w:rsidR="006C3288" w:rsidRPr="00AA326B" w:rsidRDefault="008513D1"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P</w:t>
      </w:r>
      <w:r w:rsidR="00EF4278" w:rsidRPr="00AA326B">
        <w:rPr>
          <w:rFonts w:ascii="Book Antiqua" w:hAnsi="Book Antiqua" w:cs="Times New Roman"/>
          <w:sz w:val="24"/>
          <w:szCs w:val="24"/>
        </w:rPr>
        <w:t>HT</w:t>
      </w:r>
      <w:r w:rsidR="002F04AA" w:rsidRPr="00AA326B">
        <w:rPr>
          <w:rFonts w:ascii="Book Antiqua" w:hAnsi="Book Antiqua" w:cs="Times New Roman"/>
          <w:sz w:val="24"/>
          <w:szCs w:val="24"/>
        </w:rPr>
        <w:t xml:space="preserve"> </w:t>
      </w:r>
      <w:r w:rsidR="007071B9" w:rsidRPr="00AA326B">
        <w:rPr>
          <w:rFonts w:ascii="Book Antiqua" w:hAnsi="Book Antiqua" w:cs="Times New Roman"/>
          <w:sz w:val="24"/>
          <w:szCs w:val="24"/>
        </w:rPr>
        <w:t>(</w:t>
      </w:r>
      <w:r w:rsidR="00F21660" w:rsidRPr="00F21660">
        <w:rPr>
          <w:rFonts w:ascii="Book Antiqua" w:hAnsi="Book Antiqua" w:cs="Times New Roman"/>
          <w:i/>
          <w:sz w:val="24"/>
          <w:szCs w:val="24"/>
        </w:rPr>
        <w:t xml:space="preserve">n = </w:t>
      </w:r>
      <w:r w:rsidR="00530D30" w:rsidRPr="00AA326B">
        <w:rPr>
          <w:rFonts w:ascii="Book Antiqua" w:hAnsi="Book Antiqua" w:cs="Times New Roman"/>
          <w:sz w:val="24"/>
          <w:szCs w:val="24"/>
        </w:rPr>
        <w:t>21, 40</w:t>
      </w:r>
      <w:r w:rsidR="00267AA6" w:rsidRPr="00AA326B">
        <w:rPr>
          <w:rFonts w:ascii="Book Antiqua" w:hAnsi="Book Antiqua" w:cs="Times New Roman"/>
          <w:sz w:val="24"/>
          <w:szCs w:val="24"/>
        </w:rPr>
        <w:t>%)</w:t>
      </w:r>
      <w:r w:rsidRPr="00AA326B">
        <w:rPr>
          <w:rFonts w:ascii="Book Antiqua" w:hAnsi="Book Antiqua" w:cs="Times New Roman"/>
          <w:sz w:val="24"/>
          <w:szCs w:val="24"/>
        </w:rPr>
        <w:t xml:space="preserve">, the commonest complications encountered, was seen in four out every 10 patients, but </w:t>
      </w:r>
      <w:r w:rsidR="00267AA6" w:rsidRPr="00AA326B">
        <w:rPr>
          <w:rFonts w:ascii="Book Antiqua" w:hAnsi="Book Antiqua" w:cs="Times New Roman"/>
          <w:sz w:val="24"/>
          <w:szCs w:val="24"/>
        </w:rPr>
        <w:t xml:space="preserve">bleeding esophageal varices </w:t>
      </w:r>
      <w:r w:rsidRPr="00AA326B">
        <w:rPr>
          <w:rFonts w:ascii="Book Antiqua" w:hAnsi="Book Antiqua" w:cs="Times New Roman"/>
          <w:sz w:val="24"/>
          <w:szCs w:val="24"/>
        </w:rPr>
        <w:t>was only occurred in one quarter of the patients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13, 25%)</w:t>
      </w:r>
      <w:r w:rsidR="00267AA6" w:rsidRPr="00AA326B">
        <w:rPr>
          <w:rFonts w:ascii="Book Antiqua" w:hAnsi="Book Antiqua" w:cs="Times New Roman"/>
          <w:sz w:val="24"/>
          <w:szCs w:val="24"/>
        </w:rPr>
        <w:t xml:space="preserve">. </w:t>
      </w:r>
      <w:r w:rsidR="007071B9" w:rsidRPr="00AA326B">
        <w:rPr>
          <w:rFonts w:ascii="Book Antiqua" w:hAnsi="Book Antiqua" w:cs="Times New Roman"/>
          <w:sz w:val="24"/>
          <w:szCs w:val="24"/>
        </w:rPr>
        <w:t xml:space="preserve">Another indicator of </w:t>
      </w:r>
      <w:r w:rsidR="00EF4278" w:rsidRPr="00AA326B">
        <w:rPr>
          <w:rFonts w:ascii="Book Antiqua" w:hAnsi="Book Antiqua" w:cs="Times New Roman"/>
          <w:sz w:val="24"/>
          <w:szCs w:val="24"/>
        </w:rPr>
        <w:t>PHT</w:t>
      </w:r>
      <w:r w:rsidR="007071B9" w:rsidRPr="00AA326B">
        <w:rPr>
          <w:rFonts w:ascii="Book Antiqua" w:hAnsi="Book Antiqua" w:cs="Times New Roman"/>
          <w:sz w:val="24"/>
          <w:szCs w:val="24"/>
        </w:rPr>
        <w:t xml:space="preserve">, </w:t>
      </w:r>
      <w:r w:rsidR="00FF3547" w:rsidRPr="00FF3547">
        <w:rPr>
          <w:rFonts w:ascii="Book Antiqua" w:hAnsi="Book Antiqua" w:cs="Times New Roman"/>
          <w:i/>
          <w:sz w:val="24"/>
          <w:szCs w:val="24"/>
        </w:rPr>
        <w:t>i.e.,</w:t>
      </w:r>
      <w:r w:rsidRPr="00AA326B">
        <w:rPr>
          <w:rFonts w:ascii="Book Antiqua" w:hAnsi="Book Antiqua" w:cs="Times New Roman"/>
          <w:sz w:val="24"/>
          <w:szCs w:val="24"/>
        </w:rPr>
        <w:t xml:space="preserve"> ascites was uncommon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3; 6</w:t>
      </w:r>
      <w:r w:rsidR="006C3288" w:rsidRPr="00AA326B">
        <w:rPr>
          <w:rFonts w:ascii="Book Antiqua" w:hAnsi="Book Antiqua" w:cs="Times New Roman"/>
          <w:sz w:val="24"/>
          <w:szCs w:val="24"/>
        </w:rPr>
        <w:t>%). Cholangitis was common and was diagnosed in approximately one-third (</w:t>
      </w:r>
      <w:r w:rsidR="00F21660" w:rsidRPr="00F21660">
        <w:rPr>
          <w:rFonts w:ascii="Book Antiqua" w:hAnsi="Book Antiqua" w:cs="Times New Roman"/>
          <w:i/>
          <w:sz w:val="24"/>
          <w:szCs w:val="24"/>
        </w:rPr>
        <w:t xml:space="preserve">n = </w:t>
      </w:r>
      <w:r w:rsidR="006C3288" w:rsidRPr="00AA326B">
        <w:rPr>
          <w:rFonts w:ascii="Book Antiqua" w:hAnsi="Book Antiqua" w:cs="Times New Roman"/>
          <w:sz w:val="24"/>
          <w:szCs w:val="24"/>
        </w:rPr>
        <w:t>19, 36%) of the patients in the preceding 12 months. No patients with bone fracture was noted in the present cohort. No patients were found to have HPS. However, two patients (aged 19 and 20 years, respectively) were diagnosed to have POPH. One was asymptomatic and the hepatopulmonary hypertension was diagnosed during pre-LT assessment while the second patients presented with chest symptoms. Both patients are receiving appropriate therapy while being assessed for LT</w:t>
      </w:r>
      <w:r w:rsidR="00510F84">
        <w:rPr>
          <w:rFonts w:ascii="Book Antiqua" w:hAnsi="Book Antiqua" w:cs="Times New Roman" w:hint="eastAsia"/>
          <w:sz w:val="24"/>
          <w:szCs w:val="24"/>
          <w:lang w:eastAsia="zh-CN"/>
        </w:rPr>
        <w:t xml:space="preserve"> (</w:t>
      </w:r>
      <w:r w:rsidR="00510F84" w:rsidRPr="00FF3547">
        <w:rPr>
          <w:rFonts w:ascii="Book Antiqua" w:hAnsi="Book Antiqua" w:cs="Times New Roman"/>
          <w:sz w:val="24"/>
          <w:szCs w:val="24"/>
        </w:rPr>
        <w:t>Table 2)</w:t>
      </w:r>
      <w:r w:rsidR="006C3288" w:rsidRPr="00AA326B">
        <w:rPr>
          <w:rFonts w:ascii="Book Antiqua" w:hAnsi="Book Antiqua" w:cs="Times New Roman"/>
          <w:sz w:val="24"/>
          <w:szCs w:val="24"/>
        </w:rPr>
        <w:t xml:space="preserve">. </w:t>
      </w:r>
    </w:p>
    <w:p w14:paraId="4A21AA68" w14:textId="77777777" w:rsidR="00485F87" w:rsidRPr="00AA326B" w:rsidRDefault="00485F87" w:rsidP="00EC070E">
      <w:pPr>
        <w:pStyle w:val="a6"/>
        <w:spacing w:line="360" w:lineRule="auto"/>
        <w:jc w:val="both"/>
        <w:rPr>
          <w:rFonts w:ascii="Book Antiqua" w:hAnsi="Book Antiqua" w:cs="Times New Roman"/>
          <w:sz w:val="24"/>
          <w:szCs w:val="24"/>
          <w:lang w:eastAsia="zh-CN"/>
        </w:rPr>
      </w:pPr>
    </w:p>
    <w:p w14:paraId="381DBBF3" w14:textId="77777777" w:rsidR="00FF3547" w:rsidRPr="00EF4DA9" w:rsidRDefault="00AF61B5" w:rsidP="00EC070E">
      <w:pPr>
        <w:pStyle w:val="a6"/>
        <w:spacing w:line="360" w:lineRule="auto"/>
        <w:jc w:val="both"/>
        <w:rPr>
          <w:rFonts w:ascii="Book Antiqua" w:hAnsi="Book Antiqua" w:cs="Times New Roman"/>
          <w:b/>
          <w:i/>
          <w:sz w:val="24"/>
          <w:szCs w:val="24"/>
          <w:lang w:eastAsia="zh-CN"/>
        </w:rPr>
      </w:pPr>
      <w:r w:rsidRPr="00EF4DA9">
        <w:rPr>
          <w:rFonts w:ascii="Book Antiqua" w:hAnsi="Book Antiqua" w:cs="Times New Roman"/>
          <w:b/>
          <w:i/>
          <w:sz w:val="24"/>
          <w:szCs w:val="24"/>
        </w:rPr>
        <w:t>L</w:t>
      </w:r>
      <w:r w:rsidR="00596666" w:rsidRPr="00EF4DA9">
        <w:rPr>
          <w:rFonts w:ascii="Book Antiqua" w:hAnsi="Book Antiqua" w:cs="Times New Roman"/>
          <w:b/>
          <w:i/>
          <w:sz w:val="24"/>
          <w:szCs w:val="24"/>
        </w:rPr>
        <w:t>a</w:t>
      </w:r>
      <w:r w:rsidRPr="00EF4DA9">
        <w:rPr>
          <w:rFonts w:ascii="Book Antiqua" w:hAnsi="Book Antiqua" w:cs="Times New Roman"/>
          <w:b/>
          <w:i/>
          <w:sz w:val="24"/>
          <w:szCs w:val="24"/>
        </w:rPr>
        <w:t>boratory indices</w:t>
      </w:r>
    </w:p>
    <w:p w14:paraId="035790F2" w14:textId="67C01B10" w:rsidR="00485F87" w:rsidRPr="00AA326B" w:rsidRDefault="00E96E17"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The distribution of various laboratory indi</w:t>
      </w:r>
      <w:r w:rsidR="00BD60F2" w:rsidRPr="00AA326B">
        <w:rPr>
          <w:rFonts w:ascii="Book Antiqua" w:hAnsi="Book Antiqua" w:cs="Times New Roman"/>
          <w:sz w:val="24"/>
          <w:szCs w:val="24"/>
        </w:rPr>
        <w:t xml:space="preserve">ces </w:t>
      </w:r>
      <w:r w:rsidR="001607C7" w:rsidRPr="00AA326B">
        <w:rPr>
          <w:rFonts w:ascii="Book Antiqua" w:hAnsi="Book Antiqua" w:cs="Times New Roman"/>
          <w:sz w:val="24"/>
          <w:szCs w:val="24"/>
        </w:rPr>
        <w:t>is</w:t>
      </w:r>
      <w:r w:rsidR="00BD60F2" w:rsidRPr="00AA326B">
        <w:rPr>
          <w:rFonts w:ascii="Book Antiqua" w:hAnsi="Book Antiqua" w:cs="Times New Roman"/>
          <w:sz w:val="24"/>
          <w:szCs w:val="24"/>
        </w:rPr>
        <w:t xml:space="preserve"> shown in Figure 2.</w:t>
      </w:r>
      <w:r w:rsidRPr="00AA326B">
        <w:rPr>
          <w:rFonts w:ascii="Book Antiqua" w:hAnsi="Book Antiqua" w:cs="Times New Roman"/>
          <w:sz w:val="24"/>
          <w:szCs w:val="24"/>
        </w:rPr>
        <w:t xml:space="preserve"> </w:t>
      </w:r>
      <w:r w:rsidR="00512657" w:rsidRPr="00AA326B">
        <w:rPr>
          <w:rFonts w:ascii="Book Antiqua" w:hAnsi="Book Antiqua" w:cs="Times New Roman"/>
          <w:sz w:val="24"/>
          <w:szCs w:val="24"/>
        </w:rPr>
        <w:t>Leukopenia and thrombocyto</w:t>
      </w:r>
      <w:r w:rsidR="007071B9" w:rsidRPr="00AA326B">
        <w:rPr>
          <w:rFonts w:ascii="Book Antiqua" w:hAnsi="Book Antiqua" w:cs="Times New Roman"/>
          <w:sz w:val="24"/>
          <w:szCs w:val="24"/>
        </w:rPr>
        <w:t>penia were noted in 25% and 5</w:t>
      </w:r>
      <w:r w:rsidR="008513D1" w:rsidRPr="00AA326B">
        <w:rPr>
          <w:rFonts w:ascii="Book Antiqua" w:hAnsi="Book Antiqua" w:cs="Times New Roman"/>
          <w:sz w:val="24"/>
          <w:szCs w:val="24"/>
        </w:rPr>
        <w:t>4</w:t>
      </w:r>
      <w:r w:rsidR="00512657" w:rsidRPr="00AA326B">
        <w:rPr>
          <w:rFonts w:ascii="Book Antiqua" w:hAnsi="Book Antiqua" w:cs="Times New Roman"/>
          <w:sz w:val="24"/>
          <w:szCs w:val="24"/>
        </w:rPr>
        <w:t>% of the pat</w:t>
      </w:r>
      <w:r w:rsidR="007071B9" w:rsidRPr="00AA326B">
        <w:rPr>
          <w:rFonts w:ascii="Book Antiqua" w:hAnsi="Book Antiqua" w:cs="Times New Roman"/>
          <w:sz w:val="24"/>
          <w:szCs w:val="24"/>
        </w:rPr>
        <w:t>ients, respectively. H</w:t>
      </w:r>
      <w:r w:rsidR="00512657" w:rsidRPr="00AA326B">
        <w:rPr>
          <w:rFonts w:ascii="Book Antiqua" w:hAnsi="Book Antiqua" w:cs="Times New Roman"/>
          <w:sz w:val="24"/>
          <w:szCs w:val="24"/>
        </w:rPr>
        <w:t>alf (</w:t>
      </w:r>
      <w:r w:rsidR="00F21660" w:rsidRPr="00F21660">
        <w:rPr>
          <w:rFonts w:ascii="Book Antiqua" w:hAnsi="Book Antiqua" w:cs="Times New Roman"/>
          <w:i/>
          <w:sz w:val="24"/>
          <w:szCs w:val="24"/>
        </w:rPr>
        <w:t xml:space="preserve">n = </w:t>
      </w:r>
      <w:r w:rsidR="00512657" w:rsidRPr="00AA326B">
        <w:rPr>
          <w:rFonts w:ascii="Book Antiqua" w:hAnsi="Book Antiqua" w:cs="Times New Roman"/>
          <w:sz w:val="24"/>
          <w:szCs w:val="24"/>
        </w:rPr>
        <w:t>26, 5</w:t>
      </w:r>
      <w:r w:rsidR="007071B9" w:rsidRPr="00AA326B">
        <w:rPr>
          <w:rFonts w:ascii="Book Antiqua" w:hAnsi="Book Antiqua" w:cs="Times New Roman"/>
          <w:sz w:val="24"/>
          <w:szCs w:val="24"/>
        </w:rPr>
        <w:t>0</w:t>
      </w:r>
      <w:r w:rsidR="00512657" w:rsidRPr="00AA326B">
        <w:rPr>
          <w:rFonts w:ascii="Book Antiqua" w:hAnsi="Book Antiqua" w:cs="Times New Roman"/>
          <w:sz w:val="24"/>
          <w:szCs w:val="24"/>
        </w:rPr>
        <w:t xml:space="preserve">%) </w:t>
      </w:r>
      <w:r w:rsidR="00C14F9E" w:rsidRPr="00AA326B">
        <w:rPr>
          <w:rFonts w:ascii="Book Antiqua" w:hAnsi="Book Antiqua" w:cs="Times New Roman"/>
          <w:sz w:val="24"/>
          <w:szCs w:val="24"/>
        </w:rPr>
        <w:t>of the patients ha</w:t>
      </w:r>
      <w:r w:rsidRPr="00AA326B">
        <w:rPr>
          <w:rFonts w:ascii="Book Antiqua" w:hAnsi="Book Antiqua" w:cs="Times New Roman"/>
          <w:sz w:val="24"/>
          <w:szCs w:val="24"/>
        </w:rPr>
        <w:t>d</w:t>
      </w:r>
      <w:r w:rsidR="00C14F9E" w:rsidRPr="00AA326B">
        <w:rPr>
          <w:rFonts w:ascii="Book Antiqua" w:hAnsi="Book Antiqua" w:cs="Times New Roman"/>
          <w:sz w:val="24"/>
          <w:szCs w:val="24"/>
        </w:rPr>
        <w:t xml:space="preserve"> raised </w:t>
      </w:r>
      <w:r w:rsidR="00512657" w:rsidRPr="00AA326B">
        <w:rPr>
          <w:rFonts w:ascii="Book Antiqua" w:hAnsi="Book Antiqua" w:cs="Times New Roman"/>
          <w:sz w:val="24"/>
          <w:szCs w:val="24"/>
        </w:rPr>
        <w:t xml:space="preserve">total </w:t>
      </w:r>
      <w:r w:rsidR="00C14F9E" w:rsidRPr="00AA326B">
        <w:rPr>
          <w:rFonts w:ascii="Book Antiqua" w:hAnsi="Book Antiqua" w:cs="Times New Roman"/>
          <w:sz w:val="24"/>
          <w:szCs w:val="24"/>
        </w:rPr>
        <w:t>bilirubin level</w:t>
      </w:r>
      <w:r w:rsidR="00512657" w:rsidRPr="00AA326B">
        <w:rPr>
          <w:rFonts w:ascii="Book Antiqua" w:hAnsi="Book Antiqua" w:cs="Times New Roman"/>
          <w:sz w:val="24"/>
          <w:szCs w:val="24"/>
        </w:rPr>
        <w:t xml:space="preserve">. Elevated </w:t>
      </w:r>
      <w:r w:rsidR="00C14F9E" w:rsidRPr="00AA326B">
        <w:rPr>
          <w:rFonts w:ascii="Book Antiqua" w:hAnsi="Book Antiqua" w:cs="Times New Roman"/>
          <w:sz w:val="24"/>
          <w:szCs w:val="24"/>
        </w:rPr>
        <w:t xml:space="preserve">liver enzymes </w:t>
      </w:r>
      <w:r w:rsidR="00512657" w:rsidRPr="00AA326B">
        <w:rPr>
          <w:rFonts w:ascii="Book Antiqua" w:hAnsi="Book Antiqua" w:cs="Times New Roman"/>
          <w:sz w:val="24"/>
          <w:szCs w:val="24"/>
        </w:rPr>
        <w:t xml:space="preserve">were </w:t>
      </w:r>
      <w:r w:rsidR="00512657" w:rsidRPr="00AA326B">
        <w:rPr>
          <w:rFonts w:ascii="Book Antiqua" w:hAnsi="Book Antiqua" w:cs="Times New Roman"/>
          <w:sz w:val="24"/>
          <w:szCs w:val="24"/>
        </w:rPr>
        <w:lastRenderedPageBreak/>
        <w:t xml:space="preserve">also common </w:t>
      </w:r>
      <w:r w:rsidR="007071B9" w:rsidRPr="00AA326B">
        <w:rPr>
          <w:rFonts w:ascii="Book Antiqua" w:hAnsi="Book Antiqua" w:cs="Times New Roman"/>
          <w:sz w:val="24"/>
          <w:szCs w:val="24"/>
        </w:rPr>
        <w:t xml:space="preserve">(ALT 67%, AST 73%, </w:t>
      </w:r>
      <w:r w:rsidR="007071B9" w:rsidRPr="00AA326B">
        <w:rPr>
          <w:rFonts w:ascii="Times New Roman" w:hAnsi="Times New Roman" w:cs="Times New Roman"/>
          <w:sz w:val="24"/>
          <w:szCs w:val="24"/>
        </w:rPr>
        <w:t>ɣ</w:t>
      </w:r>
      <w:r w:rsidR="007071B9" w:rsidRPr="00AA326B">
        <w:rPr>
          <w:rFonts w:ascii="Book Antiqua" w:hAnsi="Book Antiqua" w:cs="Times New Roman"/>
          <w:sz w:val="24"/>
          <w:szCs w:val="24"/>
        </w:rPr>
        <w:t>GT 69</w:t>
      </w:r>
      <w:r w:rsidR="00C14F9E" w:rsidRPr="00AA326B">
        <w:rPr>
          <w:rFonts w:ascii="Book Antiqua" w:hAnsi="Book Antiqua" w:cs="Times New Roman"/>
          <w:sz w:val="24"/>
          <w:szCs w:val="24"/>
        </w:rPr>
        <w:t>%</w:t>
      </w:r>
      <w:r w:rsidR="00BB16DE" w:rsidRPr="00AA326B">
        <w:rPr>
          <w:rFonts w:ascii="Book Antiqua" w:hAnsi="Book Antiqua" w:cs="Times New Roman"/>
          <w:sz w:val="24"/>
          <w:szCs w:val="24"/>
        </w:rPr>
        <w:t>; Figure 2</w:t>
      </w:r>
      <w:r w:rsidR="00C14F9E" w:rsidRPr="00AA326B">
        <w:rPr>
          <w:rFonts w:ascii="Book Antiqua" w:hAnsi="Book Antiqua" w:cs="Times New Roman"/>
          <w:sz w:val="24"/>
          <w:szCs w:val="24"/>
        </w:rPr>
        <w:t xml:space="preserve">). </w:t>
      </w:r>
      <w:r w:rsidR="00512657" w:rsidRPr="00AA326B">
        <w:rPr>
          <w:rFonts w:ascii="Book Antiqua" w:hAnsi="Book Antiqua" w:cs="Times New Roman"/>
          <w:sz w:val="24"/>
          <w:szCs w:val="24"/>
        </w:rPr>
        <w:t xml:space="preserve">A </w:t>
      </w:r>
      <w:r w:rsidR="007071B9" w:rsidRPr="00AA326B">
        <w:rPr>
          <w:rFonts w:ascii="Book Antiqua" w:hAnsi="Book Antiqua" w:cs="Times New Roman"/>
          <w:sz w:val="24"/>
          <w:szCs w:val="24"/>
        </w:rPr>
        <w:t>great majority of patients (</w:t>
      </w:r>
      <w:r w:rsidR="00F21660" w:rsidRPr="00F21660">
        <w:rPr>
          <w:rFonts w:ascii="Book Antiqua" w:hAnsi="Book Antiqua" w:cs="Times New Roman"/>
          <w:i/>
          <w:sz w:val="24"/>
          <w:szCs w:val="24"/>
        </w:rPr>
        <w:t xml:space="preserve">n = </w:t>
      </w:r>
      <w:r w:rsidR="007071B9" w:rsidRPr="00AA326B">
        <w:rPr>
          <w:rFonts w:ascii="Book Antiqua" w:hAnsi="Book Antiqua" w:cs="Times New Roman"/>
          <w:sz w:val="24"/>
          <w:szCs w:val="24"/>
        </w:rPr>
        <w:t>46</w:t>
      </w:r>
      <w:r w:rsidR="00512657" w:rsidRPr="00AA326B">
        <w:rPr>
          <w:rFonts w:ascii="Book Antiqua" w:hAnsi="Book Antiqua" w:cs="Times New Roman"/>
          <w:sz w:val="24"/>
          <w:szCs w:val="24"/>
        </w:rPr>
        <w:t xml:space="preserve">, </w:t>
      </w:r>
      <w:r w:rsidR="007071B9" w:rsidRPr="00AA326B">
        <w:rPr>
          <w:rFonts w:ascii="Book Antiqua" w:hAnsi="Book Antiqua" w:cs="Times New Roman"/>
          <w:sz w:val="24"/>
          <w:szCs w:val="24"/>
        </w:rPr>
        <w:t>9</w:t>
      </w:r>
      <w:r w:rsidR="008513D1" w:rsidRPr="00AA326B">
        <w:rPr>
          <w:rFonts w:ascii="Book Antiqua" w:hAnsi="Book Antiqua" w:cs="Times New Roman"/>
          <w:sz w:val="24"/>
          <w:szCs w:val="24"/>
        </w:rPr>
        <w:t>0</w:t>
      </w:r>
      <w:r w:rsidR="00C14F9E" w:rsidRPr="00AA326B">
        <w:rPr>
          <w:rFonts w:ascii="Book Antiqua" w:hAnsi="Book Antiqua" w:cs="Times New Roman"/>
          <w:sz w:val="24"/>
          <w:szCs w:val="24"/>
        </w:rPr>
        <w:t>%</w:t>
      </w:r>
      <w:r w:rsidR="00512657" w:rsidRPr="00AA326B">
        <w:rPr>
          <w:rFonts w:ascii="Book Antiqua" w:hAnsi="Book Antiqua" w:cs="Times New Roman"/>
          <w:sz w:val="24"/>
          <w:szCs w:val="24"/>
        </w:rPr>
        <w:t>) had nor</w:t>
      </w:r>
      <w:r w:rsidR="00596666" w:rsidRPr="00AA326B">
        <w:rPr>
          <w:rFonts w:ascii="Book Antiqua" w:hAnsi="Book Antiqua" w:cs="Times New Roman"/>
          <w:sz w:val="24"/>
          <w:szCs w:val="24"/>
        </w:rPr>
        <w:t xml:space="preserve">mal serum albumin level, while </w:t>
      </w:r>
      <w:r w:rsidR="00512657" w:rsidRPr="00AA326B">
        <w:rPr>
          <w:rFonts w:ascii="Book Antiqua" w:hAnsi="Book Antiqua" w:cs="Times New Roman"/>
          <w:sz w:val="24"/>
          <w:szCs w:val="24"/>
        </w:rPr>
        <w:t>more than half (</w:t>
      </w:r>
      <w:r w:rsidR="00F21660" w:rsidRPr="00F21660">
        <w:rPr>
          <w:rFonts w:ascii="Book Antiqua" w:hAnsi="Book Antiqua" w:cs="Times New Roman"/>
          <w:i/>
          <w:sz w:val="24"/>
          <w:szCs w:val="24"/>
        </w:rPr>
        <w:t xml:space="preserve">n = </w:t>
      </w:r>
      <w:r w:rsidR="00512657" w:rsidRPr="00AA326B">
        <w:rPr>
          <w:rFonts w:ascii="Book Antiqua" w:hAnsi="Book Antiqua" w:cs="Times New Roman"/>
          <w:sz w:val="24"/>
          <w:szCs w:val="24"/>
        </w:rPr>
        <w:t xml:space="preserve">27 of 39; </w:t>
      </w:r>
      <w:r w:rsidR="007071B9" w:rsidRPr="00AA326B">
        <w:rPr>
          <w:rFonts w:ascii="Book Antiqua" w:hAnsi="Book Antiqua" w:cs="Times New Roman"/>
          <w:sz w:val="24"/>
          <w:szCs w:val="24"/>
        </w:rPr>
        <w:t>59.2</w:t>
      </w:r>
      <w:r w:rsidR="00C14F9E" w:rsidRPr="00AA326B">
        <w:rPr>
          <w:rFonts w:ascii="Book Antiqua" w:hAnsi="Book Antiqua" w:cs="Times New Roman"/>
          <w:sz w:val="24"/>
          <w:szCs w:val="24"/>
        </w:rPr>
        <w:t>%</w:t>
      </w:r>
      <w:r w:rsidR="00512657" w:rsidRPr="00AA326B">
        <w:rPr>
          <w:rFonts w:ascii="Book Antiqua" w:hAnsi="Book Antiqua" w:cs="Times New Roman"/>
          <w:sz w:val="24"/>
          <w:szCs w:val="24"/>
        </w:rPr>
        <w:t xml:space="preserve">) had a </w:t>
      </w:r>
      <w:r w:rsidR="00C14F9E" w:rsidRPr="00AA326B">
        <w:rPr>
          <w:rFonts w:ascii="Book Antiqua" w:hAnsi="Book Antiqua" w:cs="Times New Roman"/>
          <w:sz w:val="24"/>
          <w:szCs w:val="24"/>
        </w:rPr>
        <w:t xml:space="preserve">normal INR </w:t>
      </w:r>
      <w:r w:rsidR="00512657" w:rsidRPr="00AA326B">
        <w:rPr>
          <w:rFonts w:ascii="Book Antiqua" w:hAnsi="Book Antiqua" w:cs="Times New Roman"/>
          <w:sz w:val="24"/>
          <w:szCs w:val="24"/>
        </w:rPr>
        <w:t>value</w:t>
      </w:r>
      <w:r w:rsidR="00C14F9E" w:rsidRPr="00AA326B">
        <w:rPr>
          <w:rFonts w:ascii="Book Antiqua" w:hAnsi="Book Antiqua" w:cs="Times New Roman"/>
          <w:sz w:val="24"/>
          <w:szCs w:val="24"/>
        </w:rPr>
        <w:t xml:space="preserve">. </w:t>
      </w:r>
    </w:p>
    <w:p w14:paraId="77D2FFA6" w14:textId="77777777" w:rsidR="00485F87" w:rsidRPr="00AA326B" w:rsidRDefault="00485F87" w:rsidP="00EC070E">
      <w:pPr>
        <w:pStyle w:val="a6"/>
        <w:spacing w:line="360" w:lineRule="auto"/>
        <w:jc w:val="both"/>
        <w:rPr>
          <w:rFonts w:ascii="Book Antiqua" w:hAnsi="Book Antiqua" w:cs="Times New Roman"/>
          <w:sz w:val="24"/>
          <w:szCs w:val="24"/>
        </w:rPr>
      </w:pPr>
    </w:p>
    <w:p w14:paraId="10806283" w14:textId="77777777" w:rsidR="00EF4DA9" w:rsidRPr="00EF4DA9" w:rsidRDefault="00485F87" w:rsidP="00EC070E">
      <w:pPr>
        <w:pStyle w:val="a6"/>
        <w:spacing w:line="360" w:lineRule="auto"/>
        <w:jc w:val="both"/>
        <w:rPr>
          <w:rFonts w:ascii="Book Antiqua" w:hAnsi="Book Antiqua" w:cs="Times New Roman"/>
          <w:b/>
          <w:i/>
          <w:sz w:val="24"/>
          <w:szCs w:val="24"/>
          <w:lang w:eastAsia="zh-CN"/>
        </w:rPr>
      </w:pPr>
      <w:r w:rsidRPr="00EF4DA9">
        <w:rPr>
          <w:rFonts w:ascii="Book Antiqua" w:hAnsi="Book Antiqua" w:cs="Times New Roman"/>
          <w:b/>
          <w:i/>
          <w:sz w:val="24"/>
          <w:szCs w:val="24"/>
        </w:rPr>
        <w:t>I</w:t>
      </w:r>
      <w:r w:rsidR="00512657" w:rsidRPr="00EF4DA9">
        <w:rPr>
          <w:rFonts w:ascii="Book Antiqua" w:hAnsi="Book Antiqua" w:cs="Times New Roman"/>
          <w:b/>
          <w:i/>
          <w:sz w:val="24"/>
          <w:szCs w:val="24"/>
        </w:rPr>
        <w:t>nfluence of age on the presence of chronic liver disease</w:t>
      </w:r>
    </w:p>
    <w:p w14:paraId="6D84C098" w14:textId="284FFF67" w:rsidR="00AF61B5" w:rsidRPr="00AA326B" w:rsidRDefault="00512657"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Generally, </w:t>
      </w:r>
      <w:r w:rsidR="008513D1" w:rsidRPr="00AA326B">
        <w:rPr>
          <w:rFonts w:ascii="Book Antiqua" w:hAnsi="Book Antiqua" w:cs="Times New Roman"/>
          <w:sz w:val="24"/>
          <w:szCs w:val="24"/>
        </w:rPr>
        <w:t xml:space="preserve">as compared to patients younger than 5 years of age, </w:t>
      </w:r>
      <w:r w:rsidRPr="00AA326B">
        <w:rPr>
          <w:rFonts w:ascii="Book Antiqua" w:hAnsi="Book Antiqua" w:cs="Times New Roman"/>
          <w:sz w:val="24"/>
          <w:szCs w:val="24"/>
        </w:rPr>
        <w:t>p</w:t>
      </w:r>
      <w:r w:rsidR="00C14F9E" w:rsidRPr="00AA326B">
        <w:rPr>
          <w:rFonts w:ascii="Book Antiqua" w:hAnsi="Book Antiqua" w:cs="Times New Roman"/>
          <w:sz w:val="24"/>
          <w:szCs w:val="24"/>
        </w:rPr>
        <w:t xml:space="preserve">atients </w:t>
      </w:r>
      <w:r w:rsidRPr="00AA326B">
        <w:rPr>
          <w:rFonts w:ascii="Book Antiqua" w:hAnsi="Book Antiqua" w:cs="Times New Roman"/>
          <w:sz w:val="24"/>
          <w:szCs w:val="24"/>
        </w:rPr>
        <w:t>older</w:t>
      </w:r>
      <w:r w:rsidR="00C14F9E" w:rsidRPr="00AA326B">
        <w:rPr>
          <w:rFonts w:ascii="Book Antiqua" w:hAnsi="Book Antiqua" w:cs="Times New Roman"/>
          <w:sz w:val="24"/>
          <w:szCs w:val="24"/>
        </w:rPr>
        <w:t xml:space="preserve"> than 5 years o</w:t>
      </w:r>
      <w:r w:rsidRPr="00AA326B">
        <w:rPr>
          <w:rFonts w:ascii="Book Antiqua" w:hAnsi="Book Antiqua" w:cs="Times New Roman"/>
          <w:sz w:val="24"/>
          <w:szCs w:val="24"/>
        </w:rPr>
        <w:t xml:space="preserve">f age were more likely to develop complications </w:t>
      </w:r>
      <w:r w:rsidR="00B11A37" w:rsidRPr="00AA326B">
        <w:rPr>
          <w:rFonts w:ascii="Book Antiqua" w:hAnsi="Book Antiqua" w:cs="Times New Roman"/>
          <w:sz w:val="24"/>
          <w:szCs w:val="24"/>
        </w:rPr>
        <w:t>of</w:t>
      </w:r>
      <w:r w:rsidRPr="00AA326B">
        <w:rPr>
          <w:rFonts w:ascii="Book Antiqua" w:hAnsi="Book Antiqua" w:cs="Times New Roman"/>
          <w:sz w:val="24"/>
          <w:szCs w:val="24"/>
        </w:rPr>
        <w:t xml:space="preserve"> liver cirrhosis, </w:t>
      </w:r>
      <w:r w:rsidR="00FF3547" w:rsidRPr="00FF3547">
        <w:rPr>
          <w:rFonts w:ascii="Book Antiqua" w:hAnsi="Book Antiqua" w:cs="Times New Roman"/>
          <w:i/>
          <w:sz w:val="24"/>
          <w:szCs w:val="24"/>
        </w:rPr>
        <w:t>i.e.,</w:t>
      </w:r>
      <w:r w:rsidRPr="00AA326B">
        <w:rPr>
          <w:rFonts w:ascii="Book Antiqua" w:hAnsi="Book Antiqua" w:cs="Times New Roman"/>
          <w:sz w:val="24"/>
          <w:szCs w:val="24"/>
        </w:rPr>
        <w:t xml:space="preserve"> portal hypertension</w:t>
      </w:r>
      <w:r w:rsidR="00821128" w:rsidRPr="00AA326B">
        <w:rPr>
          <w:rFonts w:ascii="Book Antiqua" w:hAnsi="Book Antiqua" w:cs="Times New Roman"/>
          <w:sz w:val="24"/>
          <w:szCs w:val="24"/>
        </w:rPr>
        <w:t xml:space="preserve"> (</w:t>
      </w:r>
      <w:r w:rsidR="00510F84" w:rsidRPr="00510F84">
        <w:rPr>
          <w:rFonts w:ascii="Book Antiqua" w:hAnsi="Book Antiqua" w:cs="Times New Roman"/>
          <w:i/>
          <w:sz w:val="24"/>
          <w:szCs w:val="24"/>
        </w:rPr>
        <w:t xml:space="preserve">P = </w:t>
      </w:r>
      <w:r w:rsidR="00821128" w:rsidRPr="00AA326B">
        <w:rPr>
          <w:rFonts w:ascii="Book Antiqua" w:hAnsi="Book Antiqua" w:cs="Times New Roman"/>
          <w:sz w:val="24"/>
          <w:szCs w:val="24"/>
        </w:rPr>
        <w:t>0.034)</w:t>
      </w:r>
      <w:r w:rsidRPr="00AA326B">
        <w:rPr>
          <w:rFonts w:ascii="Book Antiqua" w:hAnsi="Book Antiqua" w:cs="Times New Roman"/>
          <w:sz w:val="24"/>
          <w:szCs w:val="24"/>
        </w:rPr>
        <w:t>, bleeding esophageal varices</w:t>
      </w:r>
      <w:r w:rsidR="00821128" w:rsidRPr="00AA326B">
        <w:rPr>
          <w:rFonts w:ascii="Book Antiqua" w:hAnsi="Book Antiqua" w:cs="Times New Roman"/>
          <w:sz w:val="24"/>
          <w:szCs w:val="24"/>
        </w:rPr>
        <w:t xml:space="preserve"> (</w:t>
      </w:r>
      <w:r w:rsidR="00510F84" w:rsidRPr="00510F84">
        <w:rPr>
          <w:rFonts w:ascii="Book Antiqua" w:hAnsi="Book Antiqua" w:cs="Times New Roman"/>
          <w:i/>
          <w:sz w:val="24"/>
          <w:szCs w:val="24"/>
        </w:rPr>
        <w:t xml:space="preserve">P = </w:t>
      </w:r>
      <w:r w:rsidR="00821128" w:rsidRPr="00AA326B">
        <w:rPr>
          <w:rFonts w:ascii="Book Antiqua" w:hAnsi="Book Antiqua" w:cs="Times New Roman"/>
          <w:sz w:val="24"/>
          <w:szCs w:val="24"/>
        </w:rPr>
        <w:t>0.026)</w:t>
      </w:r>
      <w:r w:rsidRPr="00AA326B">
        <w:rPr>
          <w:rFonts w:ascii="Book Antiqua" w:hAnsi="Book Antiqua" w:cs="Times New Roman"/>
          <w:sz w:val="24"/>
          <w:szCs w:val="24"/>
        </w:rPr>
        <w:t>, and leukopenia (</w:t>
      </w:r>
      <w:r w:rsidR="00510F84" w:rsidRPr="00510F84">
        <w:rPr>
          <w:rFonts w:ascii="Book Antiqua" w:hAnsi="Book Antiqua" w:cs="Times New Roman"/>
          <w:i/>
          <w:sz w:val="24"/>
          <w:szCs w:val="24"/>
        </w:rPr>
        <w:t xml:space="preserve">P = </w:t>
      </w:r>
      <w:r w:rsidR="00821128" w:rsidRPr="00AA326B">
        <w:rPr>
          <w:rFonts w:ascii="Book Antiqua" w:hAnsi="Book Antiqua" w:cs="Times New Roman"/>
          <w:sz w:val="24"/>
          <w:szCs w:val="24"/>
        </w:rPr>
        <w:t xml:space="preserve">0.017; </w:t>
      </w:r>
      <w:r w:rsidRPr="00AA326B">
        <w:rPr>
          <w:rFonts w:ascii="Book Antiqua" w:hAnsi="Book Antiqua" w:cs="Times New Roman"/>
          <w:sz w:val="24"/>
          <w:szCs w:val="24"/>
        </w:rPr>
        <w:t xml:space="preserve">Table 3). </w:t>
      </w:r>
    </w:p>
    <w:p w14:paraId="63785E6E" w14:textId="77777777" w:rsidR="00512657" w:rsidRPr="00AA326B" w:rsidRDefault="00512657" w:rsidP="00EC070E">
      <w:pPr>
        <w:pStyle w:val="a6"/>
        <w:spacing w:line="360" w:lineRule="auto"/>
        <w:jc w:val="both"/>
        <w:rPr>
          <w:rFonts w:ascii="Book Antiqua" w:hAnsi="Book Antiqua" w:cs="Times New Roman"/>
          <w:sz w:val="24"/>
          <w:szCs w:val="24"/>
        </w:rPr>
      </w:pPr>
    </w:p>
    <w:p w14:paraId="57C9AE4E" w14:textId="77777777" w:rsidR="00E24564" w:rsidRPr="00E24564" w:rsidRDefault="00AF61B5" w:rsidP="00EC070E">
      <w:pPr>
        <w:pStyle w:val="a6"/>
        <w:spacing w:line="360" w:lineRule="auto"/>
        <w:jc w:val="both"/>
        <w:rPr>
          <w:rFonts w:ascii="Book Antiqua" w:hAnsi="Book Antiqua" w:cs="Times New Roman"/>
          <w:b/>
          <w:i/>
          <w:sz w:val="24"/>
          <w:szCs w:val="24"/>
          <w:lang w:eastAsia="zh-CN"/>
        </w:rPr>
      </w:pPr>
      <w:r w:rsidRPr="00E24564">
        <w:rPr>
          <w:rFonts w:ascii="Book Antiqua" w:hAnsi="Book Antiqua" w:cs="Times New Roman"/>
          <w:b/>
          <w:i/>
          <w:sz w:val="24"/>
          <w:szCs w:val="24"/>
        </w:rPr>
        <w:t>Ideal medical outcome</w:t>
      </w:r>
    </w:p>
    <w:p w14:paraId="404C47B1" w14:textId="6F30DCB8" w:rsidR="004906F4" w:rsidRPr="00AA326B" w:rsidRDefault="00683D1C"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Fifteen patients (2</w:t>
      </w:r>
      <w:r w:rsidR="00821128" w:rsidRPr="00AA326B">
        <w:rPr>
          <w:rFonts w:ascii="Book Antiqua" w:hAnsi="Book Antiqua" w:cs="Times New Roman"/>
          <w:sz w:val="24"/>
          <w:szCs w:val="24"/>
        </w:rPr>
        <w:t>9</w:t>
      </w:r>
      <w:r w:rsidR="0088059E" w:rsidRPr="00AA326B">
        <w:rPr>
          <w:rFonts w:ascii="Book Antiqua" w:hAnsi="Book Antiqua" w:cs="Times New Roman"/>
          <w:sz w:val="24"/>
          <w:szCs w:val="24"/>
        </w:rPr>
        <w:t xml:space="preserve">%) had </w:t>
      </w:r>
      <w:r w:rsidR="00821128" w:rsidRPr="00AA326B">
        <w:rPr>
          <w:rFonts w:ascii="Book Antiqua" w:hAnsi="Book Antiqua" w:cs="Times New Roman"/>
          <w:sz w:val="24"/>
          <w:szCs w:val="24"/>
        </w:rPr>
        <w:t>no</w:t>
      </w:r>
      <w:r w:rsidR="0088059E" w:rsidRPr="00AA326B">
        <w:rPr>
          <w:rFonts w:ascii="Book Antiqua" w:hAnsi="Book Antiqua" w:cs="Times New Roman"/>
          <w:sz w:val="24"/>
          <w:szCs w:val="24"/>
        </w:rPr>
        <w:t xml:space="preserve"> complications associated with CLD</w:t>
      </w:r>
      <w:r w:rsidR="00CA6AC5" w:rsidRPr="00AA326B">
        <w:rPr>
          <w:rFonts w:ascii="Book Antiqua" w:hAnsi="Book Antiqua" w:cs="Times New Roman"/>
          <w:sz w:val="24"/>
          <w:szCs w:val="24"/>
        </w:rPr>
        <w:t xml:space="preserve"> </w:t>
      </w:r>
      <w:r w:rsidR="00821128" w:rsidRPr="00AA326B">
        <w:rPr>
          <w:rFonts w:ascii="Book Antiqua" w:hAnsi="Book Antiqua" w:cs="Times New Roman"/>
          <w:sz w:val="24"/>
          <w:szCs w:val="24"/>
        </w:rPr>
        <w:t xml:space="preserve">noted </w:t>
      </w:r>
      <w:r w:rsidR="00BB16DE" w:rsidRPr="00AA326B">
        <w:rPr>
          <w:rFonts w:ascii="Book Antiqua" w:hAnsi="Book Antiqua" w:cs="Times New Roman"/>
          <w:sz w:val="24"/>
          <w:szCs w:val="24"/>
        </w:rPr>
        <w:t>(Table 2</w:t>
      </w:r>
      <w:r w:rsidR="00CA6AC5" w:rsidRPr="00AA326B">
        <w:rPr>
          <w:rFonts w:ascii="Book Antiqua" w:hAnsi="Book Antiqua" w:cs="Times New Roman"/>
          <w:sz w:val="24"/>
          <w:szCs w:val="24"/>
        </w:rPr>
        <w:t>)</w:t>
      </w:r>
      <w:r w:rsidR="00821128" w:rsidRPr="00AA326B">
        <w:rPr>
          <w:rFonts w:ascii="Book Antiqua" w:hAnsi="Book Antiqua" w:cs="Times New Roman"/>
          <w:sz w:val="24"/>
          <w:szCs w:val="24"/>
        </w:rPr>
        <w:t>. These included</w:t>
      </w:r>
      <w:r w:rsidR="00CA6AC5" w:rsidRPr="00AA326B">
        <w:rPr>
          <w:rFonts w:ascii="Book Antiqua" w:hAnsi="Book Antiqua" w:cs="Times New Roman"/>
          <w:sz w:val="24"/>
          <w:szCs w:val="24"/>
        </w:rPr>
        <w:t xml:space="preserve"> six of the 17 (3</w:t>
      </w:r>
      <w:r w:rsidR="00821128" w:rsidRPr="00AA326B">
        <w:rPr>
          <w:rFonts w:ascii="Book Antiqua" w:hAnsi="Book Antiqua" w:cs="Times New Roman"/>
          <w:sz w:val="24"/>
          <w:szCs w:val="24"/>
        </w:rPr>
        <w:t>6</w:t>
      </w:r>
      <w:r w:rsidR="00CA6AC5" w:rsidRPr="00AA326B">
        <w:rPr>
          <w:rFonts w:ascii="Book Antiqua" w:hAnsi="Book Antiqua" w:cs="Times New Roman"/>
          <w:sz w:val="24"/>
          <w:szCs w:val="24"/>
        </w:rPr>
        <w:t>%) patient</w:t>
      </w:r>
      <w:r w:rsidR="00821128" w:rsidRPr="00AA326B">
        <w:rPr>
          <w:rFonts w:ascii="Book Antiqua" w:hAnsi="Book Antiqua" w:cs="Times New Roman"/>
          <w:sz w:val="24"/>
          <w:szCs w:val="24"/>
        </w:rPr>
        <w:t>s younger than 5 years old and nine</w:t>
      </w:r>
      <w:r w:rsidR="00CA6AC5" w:rsidRPr="00AA326B">
        <w:rPr>
          <w:rFonts w:ascii="Book Antiqua" w:hAnsi="Book Antiqua" w:cs="Times New Roman"/>
          <w:sz w:val="24"/>
          <w:szCs w:val="24"/>
        </w:rPr>
        <w:t xml:space="preserve"> of the 35 (2</w:t>
      </w:r>
      <w:r w:rsidR="00821128" w:rsidRPr="00AA326B">
        <w:rPr>
          <w:rFonts w:ascii="Book Antiqua" w:hAnsi="Book Antiqua" w:cs="Times New Roman"/>
          <w:sz w:val="24"/>
          <w:szCs w:val="24"/>
        </w:rPr>
        <w:t>6</w:t>
      </w:r>
      <w:r w:rsidR="00CA6AC5" w:rsidRPr="00AA326B">
        <w:rPr>
          <w:rFonts w:ascii="Book Antiqua" w:hAnsi="Book Antiqua" w:cs="Times New Roman"/>
          <w:sz w:val="24"/>
          <w:szCs w:val="24"/>
        </w:rPr>
        <w:t>%) older than 5 years of age</w:t>
      </w:r>
      <w:r w:rsidR="0088059E" w:rsidRPr="00AA326B">
        <w:rPr>
          <w:rFonts w:ascii="Book Antiqua" w:hAnsi="Book Antiqua" w:cs="Times New Roman"/>
          <w:sz w:val="24"/>
          <w:szCs w:val="24"/>
        </w:rPr>
        <w:t>.</w:t>
      </w:r>
      <w:r w:rsidR="00CA6AC5" w:rsidRPr="00AA326B">
        <w:rPr>
          <w:rFonts w:ascii="Book Antiqua" w:hAnsi="Book Antiqua" w:cs="Times New Roman"/>
          <w:sz w:val="24"/>
          <w:szCs w:val="24"/>
        </w:rPr>
        <w:t xml:space="preserve"> </w:t>
      </w:r>
      <w:r w:rsidR="00FB7F9C" w:rsidRPr="00AA326B">
        <w:rPr>
          <w:rFonts w:ascii="Book Antiqua" w:hAnsi="Book Antiqua" w:cs="Times New Roman"/>
          <w:sz w:val="24"/>
          <w:szCs w:val="24"/>
        </w:rPr>
        <w:t>Three</w:t>
      </w:r>
      <w:r w:rsidR="00CA6AC5" w:rsidRPr="00AA326B">
        <w:rPr>
          <w:rFonts w:ascii="Book Antiqua" w:hAnsi="Book Antiqua" w:cs="Times New Roman"/>
          <w:sz w:val="24"/>
          <w:szCs w:val="24"/>
        </w:rPr>
        <w:t xml:space="preserve"> patients</w:t>
      </w:r>
      <w:r w:rsidR="00821128" w:rsidRPr="00AA326B">
        <w:rPr>
          <w:rFonts w:ascii="Book Antiqua" w:hAnsi="Book Antiqua" w:cs="Times New Roman"/>
          <w:sz w:val="24"/>
          <w:szCs w:val="24"/>
        </w:rPr>
        <w:t xml:space="preserve"> had normal laboratory indices.</w:t>
      </w:r>
      <w:r w:rsidR="0088059E" w:rsidRPr="00AA326B">
        <w:rPr>
          <w:rFonts w:ascii="Book Antiqua" w:hAnsi="Book Antiqua" w:cs="Times New Roman"/>
          <w:sz w:val="24"/>
          <w:szCs w:val="24"/>
        </w:rPr>
        <w:t xml:space="preserve"> </w:t>
      </w:r>
      <w:r w:rsidR="00CA6AC5" w:rsidRPr="00AA326B">
        <w:rPr>
          <w:rFonts w:ascii="Book Antiqua" w:hAnsi="Book Antiqua" w:cs="Times New Roman"/>
          <w:sz w:val="24"/>
          <w:szCs w:val="24"/>
        </w:rPr>
        <w:t>Of these</w:t>
      </w:r>
      <w:r w:rsidR="00821128" w:rsidRPr="00AA326B">
        <w:rPr>
          <w:rFonts w:ascii="Book Antiqua" w:hAnsi="Book Antiqua" w:cs="Times New Roman"/>
          <w:sz w:val="24"/>
          <w:szCs w:val="24"/>
        </w:rPr>
        <w:t>,</w:t>
      </w:r>
      <w:r w:rsidR="00B11A37" w:rsidRPr="00AA326B">
        <w:rPr>
          <w:rFonts w:ascii="Book Antiqua" w:hAnsi="Book Antiqua" w:cs="Times New Roman"/>
          <w:sz w:val="24"/>
          <w:szCs w:val="24"/>
        </w:rPr>
        <w:t xml:space="preserve"> only one patient (2</w:t>
      </w:r>
      <w:r w:rsidR="00CA6AC5" w:rsidRPr="00AA326B">
        <w:rPr>
          <w:rFonts w:ascii="Book Antiqua" w:hAnsi="Book Antiqua" w:cs="Times New Roman"/>
          <w:sz w:val="24"/>
          <w:szCs w:val="24"/>
        </w:rPr>
        <w:t xml:space="preserve">% of the entire cohort) had an ideal outcome, </w:t>
      </w:r>
      <w:r w:rsidR="00FF3547" w:rsidRPr="00FF3547">
        <w:rPr>
          <w:rFonts w:ascii="Book Antiqua" w:hAnsi="Book Antiqua" w:cs="Times New Roman"/>
          <w:i/>
          <w:sz w:val="24"/>
          <w:szCs w:val="24"/>
        </w:rPr>
        <w:t>i.e.,</w:t>
      </w:r>
      <w:r w:rsidR="00CA6AC5" w:rsidRPr="00AA326B">
        <w:rPr>
          <w:rFonts w:ascii="Book Antiqua" w:hAnsi="Book Antiqua" w:cs="Times New Roman"/>
          <w:sz w:val="24"/>
          <w:szCs w:val="24"/>
        </w:rPr>
        <w:t xml:space="preserve"> absence of any </w:t>
      </w:r>
      <w:r w:rsidR="00FB7F9C" w:rsidRPr="00AA326B">
        <w:rPr>
          <w:rFonts w:ascii="Book Antiqua" w:hAnsi="Book Antiqua" w:cs="Times New Roman"/>
          <w:sz w:val="24"/>
          <w:szCs w:val="24"/>
        </w:rPr>
        <w:t>clinical</w:t>
      </w:r>
      <w:r w:rsidR="00CA6AC5" w:rsidRPr="00AA326B">
        <w:rPr>
          <w:rFonts w:ascii="Book Antiqua" w:hAnsi="Book Antiqua" w:cs="Times New Roman"/>
          <w:sz w:val="24"/>
          <w:szCs w:val="24"/>
        </w:rPr>
        <w:t xml:space="preserve"> complications and normal laboratory indices. </w:t>
      </w:r>
      <w:r w:rsidR="00FB7F9C" w:rsidRPr="00AA326B">
        <w:rPr>
          <w:rFonts w:ascii="Book Antiqua" w:hAnsi="Book Antiqua" w:cs="Times New Roman"/>
          <w:sz w:val="24"/>
          <w:szCs w:val="24"/>
        </w:rPr>
        <w:t xml:space="preserve">The </w:t>
      </w:r>
      <w:r w:rsidR="00CA6AC5" w:rsidRPr="00AA326B">
        <w:rPr>
          <w:rFonts w:ascii="Book Antiqua" w:hAnsi="Book Antiqua" w:cs="Times New Roman"/>
          <w:sz w:val="24"/>
          <w:szCs w:val="24"/>
        </w:rPr>
        <w:t xml:space="preserve">remaining two patients </w:t>
      </w:r>
      <w:r w:rsidR="00B11A37" w:rsidRPr="00AA326B">
        <w:rPr>
          <w:rFonts w:ascii="Book Antiqua" w:hAnsi="Book Antiqua" w:cs="Times New Roman"/>
          <w:sz w:val="24"/>
          <w:szCs w:val="24"/>
        </w:rPr>
        <w:t>who</w:t>
      </w:r>
      <w:r w:rsidR="00FB7F9C" w:rsidRPr="00AA326B">
        <w:rPr>
          <w:rFonts w:ascii="Book Antiqua" w:hAnsi="Book Antiqua" w:cs="Times New Roman"/>
          <w:sz w:val="24"/>
          <w:szCs w:val="24"/>
        </w:rPr>
        <w:t xml:space="preserve"> </w:t>
      </w:r>
      <w:r w:rsidR="00CA6AC5" w:rsidRPr="00AA326B">
        <w:rPr>
          <w:rFonts w:ascii="Book Antiqua" w:hAnsi="Book Antiqua" w:cs="Times New Roman"/>
          <w:sz w:val="24"/>
          <w:szCs w:val="24"/>
        </w:rPr>
        <w:t>had normal laboratory indices had an episode of cholangitis in the preceding 12 months.</w:t>
      </w:r>
      <w:r w:rsidR="00821128" w:rsidRPr="00AA326B">
        <w:rPr>
          <w:rFonts w:ascii="Book Antiqua" w:hAnsi="Book Antiqua" w:cs="Times New Roman"/>
          <w:sz w:val="24"/>
          <w:szCs w:val="24"/>
        </w:rPr>
        <w:t xml:space="preserve"> 98% </w:t>
      </w:r>
      <w:r w:rsidR="00B11A37" w:rsidRPr="00AA326B">
        <w:rPr>
          <w:rFonts w:ascii="Book Antiqua" w:hAnsi="Book Antiqua" w:cs="Times New Roman"/>
          <w:sz w:val="24"/>
          <w:szCs w:val="24"/>
        </w:rPr>
        <w:t xml:space="preserve">of the patients in the present study </w:t>
      </w:r>
      <w:r w:rsidR="00821128" w:rsidRPr="00AA326B">
        <w:rPr>
          <w:rFonts w:ascii="Book Antiqua" w:hAnsi="Book Antiqua" w:cs="Times New Roman"/>
          <w:sz w:val="24"/>
          <w:szCs w:val="24"/>
        </w:rPr>
        <w:t>had either presence of medical complications or abnormal laboratory indices.</w:t>
      </w:r>
    </w:p>
    <w:p w14:paraId="3380A0AE" w14:textId="77777777" w:rsidR="004906F4" w:rsidRPr="00E24564" w:rsidRDefault="004906F4" w:rsidP="00EC070E">
      <w:pPr>
        <w:pStyle w:val="a6"/>
        <w:spacing w:line="360" w:lineRule="auto"/>
        <w:jc w:val="both"/>
        <w:rPr>
          <w:rFonts w:ascii="Book Antiqua" w:hAnsi="Book Antiqua" w:cs="Times New Roman"/>
          <w:caps/>
          <w:sz w:val="24"/>
          <w:szCs w:val="24"/>
          <w:lang w:eastAsia="zh-CN"/>
        </w:rPr>
      </w:pPr>
    </w:p>
    <w:p w14:paraId="15AD7DC5" w14:textId="025B41A1" w:rsidR="00432C13" w:rsidRPr="00AA326B" w:rsidRDefault="00E24564" w:rsidP="00EC070E">
      <w:pPr>
        <w:spacing w:after="0" w:line="360" w:lineRule="auto"/>
        <w:jc w:val="both"/>
        <w:rPr>
          <w:rFonts w:ascii="Book Antiqua" w:hAnsi="Book Antiqua" w:cs="Times New Roman"/>
          <w:b/>
          <w:sz w:val="24"/>
          <w:szCs w:val="24"/>
          <w:lang w:eastAsia="zh-CN"/>
        </w:rPr>
      </w:pPr>
      <w:r w:rsidRPr="00E24564">
        <w:rPr>
          <w:rFonts w:ascii="Book Antiqua" w:hAnsi="Book Antiqua" w:cs="Times New Roman"/>
          <w:b/>
          <w:caps/>
          <w:sz w:val="24"/>
          <w:szCs w:val="24"/>
        </w:rPr>
        <w:t>Discussion</w:t>
      </w:r>
    </w:p>
    <w:p w14:paraId="1E64E330" w14:textId="250B3CCF" w:rsidR="0088059E" w:rsidRPr="00AA326B" w:rsidRDefault="006A45C8" w:rsidP="00EC070E">
      <w:pPr>
        <w:pStyle w:val="a6"/>
        <w:spacing w:line="360" w:lineRule="auto"/>
        <w:jc w:val="both"/>
        <w:rPr>
          <w:rFonts w:ascii="Book Antiqua" w:hAnsi="Book Antiqua" w:cs="Times New Roman"/>
          <w:sz w:val="24"/>
          <w:szCs w:val="24"/>
          <w:lang w:eastAsia="zh-CN"/>
        </w:rPr>
      </w:pPr>
      <w:r w:rsidRPr="00AA326B">
        <w:rPr>
          <w:rFonts w:ascii="Book Antiqua" w:hAnsi="Book Antiqua" w:cs="Times New Roman"/>
          <w:sz w:val="24"/>
          <w:szCs w:val="24"/>
        </w:rPr>
        <w:t>Th</w:t>
      </w:r>
      <w:r w:rsidR="0088059E" w:rsidRPr="00AA326B">
        <w:rPr>
          <w:rFonts w:ascii="Book Antiqua" w:hAnsi="Book Antiqua" w:cs="Times New Roman"/>
          <w:sz w:val="24"/>
          <w:szCs w:val="24"/>
        </w:rPr>
        <w:t xml:space="preserve">e present study </w:t>
      </w:r>
      <w:r w:rsidR="00B458BB" w:rsidRPr="00AA326B">
        <w:rPr>
          <w:rFonts w:ascii="Book Antiqua" w:hAnsi="Book Antiqua" w:cs="Times New Roman"/>
          <w:sz w:val="24"/>
          <w:szCs w:val="24"/>
        </w:rPr>
        <w:t>confirmed</w:t>
      </w:r>
      <w:r w:rsidR="0088059E" w:rsidRPr="00AA326B">
        <w:rPr>
          <w:rFonts w:ascii="Book Antiqua" w:hAnsi="Book Antiqua" w:cs="Times New Roman"/>
          <w:sz w:val="24"/>
          <w:szCs w:val="24"/>
        </w:rPr>
        <w:t xml:space="preserve"> that </w:t>
      </w:r>
      <w:r w:rsidR="00704134" w:rsidRPr="00AA326B">
        <w:rPr>
          <w:rFonts w:ascii="Book Antiqua" w:hAnsi="Book Antiqua" w:cs="Times New Roman"/>
          <w:sz w:val="24"/>
          <w:szCs w:val="24"/>
        </w:rPr>
        <w:t>the</w:t>
      </w:r>
      <w:r w:rsidR="00DF5CD7" w:rsidRPr="00AA326B">
        <w:rPr>
          <w:rFonts w:ascii="Book Antiqua" w:hAnsi="Book Antiqua" w:cs="Times New Roman"/>
          <w:sz w:val="24"/>
          <w:szCs w:val="24"/>
        </w:rPr>
        <w:t xml:space="preserve"> vast majority of patients </w:t>
      </w:r>
      <w:r w:rsidR="0088059E" w:rsidRPr="00AA326B">
        <w:rPr>
          <w:rFonts w:ascii="Book Antiqua" w:hAnsi="Book Antiqua" w:cs="Times New Roman"/>
          <w:sz w:val="24"/>
          <w:szCs w:val="24"/>
        </w:rPr>
        <w:t xml:space="preserve">with </w:t>
      </w:r>
      <w:r w:rsidR="0022565D" w:rsidRPr="00AA326B">
        <w:rPr>
          <w:rFonts w:ascii="Book Antiqua" w:hAnsi="Book Antiqua" w:cs="Times New Roman"/>
          <w:sz w:val="24"/>
          <w:szCs w:val="24"/>
        </w:rPr>
        <w:t xml:space="preserve">BA surviving with native livers after </w:t>
      </w:r>
      <w:r w:rsidR="00704134" w:rsidRPr="00AA326B">
        <w:rPr>
          <w:rFonts w:ascii="Book Antiqua" w:hAnsi="Book Antiqua" w:cs="Times New Roman"/>
          <w:sz w:val="24"/>
          <w:szCs w:val="24"/>
        </w:rPr>
        <w:t>HPE</w:t>
      </w:r>
      <w:r w:rsidR="0022565D" w:rsidRPr="00AA326B">
        <w:rPr>
          <w:rFonts w:ascii="Book Antiqua" w:hAnsi="Book Antiqua" w:cs="Times New Roman"/>
          <w:sz w:val="24"/>
          <w:szCs w:val="24"/>
        </w:rPr>
        <w:t xml:space="preserve"> </w:t>
      </w:r>
      <w:r w:rsidR="00DF5CD7" w:rsidRPr="00AA326B">
        <w:rPr>
          <w:rFonts w:ascii="Book Antiqua" w:hAnsi="Book Antiqua" w:cs="Times New Roman"/>
          <w:sz w:val="24"/>
          <w:szCs w:val="24"/>
        </w:rPr>
        <w:t>had either clinical or laboratory evidence of CLD</w:t>
      </w:r>
      <w:r w:rsidR="00C109E3"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C109E3" w:rsidRPr="00AA326B">
        <w:rPr>
          <w:rFonts w:ascii="Book Antiqua" w:hAnsi="Book Antiqua" w:cs="Times New Roman"/>
          <w:sz w:val="24"/>
          <w:szCs w:val="24"/>
          <w:vertAlign w:val="superscript"/>
        </w:rPr>
        <w:instrText xml:space="preserve"> ADDIN EN.CITE </w:instrText>
      </w:r>
      <w:r w:rsidR="00C109E3"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C109E3" w:rsidRPr="00AA326B">
        <w:rPr>
          <w:rFonts w:ascii="Book Antiqua" w:hAnsi="Book Antiqua" w:cs="Times New Roman"/>
          <w:sz w:val="24"/>
          <w:szCs w:val="24"/>
          <w:vertAlign w:val="superscript"/>
        </w:rPr>
        <w:instrText xml:space="preserve"> ADDIN EN.CITE.DATA </w:instrText>
      </w:r>
      <w:r w:rsidR="00C109E3" w:rsidRPr="00AA326B">
        <w:rPr>
          <w:rFonts w:ascii="Book Antiqua" w:hAnsi="Book Antiqua" w:cs="Times New Roman"/>
          <w:sz w:val="24"/>
          <w:szCs w:val="24"/>
          <w:vertAlign w:val="superscript"/>
        </w:rPr>
      </w:r>
      <w:r w:rsidR="00C109E3" w:rsidRPr="00AA326B">
        <w:rPr>
          <w:rFonts w:ascii="Book Antiqua" w:hAnsi="Book Antiqua" w:cs="Times New Roman"/>
          <w:sz w:val="24"/>
          <w:szCs w:val="24"/>
          <w:vertAlign w:val="superscript"/>
        </w:rPr>
        <w:fldChar w:fldCharType="end"/>
      </w:r>
      <w:r w:rsidR="00C109E3" w:rsidRPr="00AA326B">
        <w:rPr>
          <w:rFonts w:ascii="Book Antiqua" w:hAnsi="Book Antiqua" w:cs="Times New Roman"/>
          <w:sz w:val="24"/>
          <w:szCs w:val="24"/>
          <w:vertAlign w:val="superscript"/>
        </w:rPr>
      </w:r>
      <w:r w:rsidR="00C109E3" w:rsidRPr="00AA326B">
        <w:rPr>
          <w:rFonts w:ascii="Book Antiqua" w:hAnsi="Book Antiqua" w:cs="Times New Roman"/>
          <w:sz w:val="24"/>
          <w:szCs w:val="24"/>
          <w:vertAlign w:val="superscript"/>
        </w:rPr>
        <w:fldChar w:fldCharType="separate"/>
      </w:r>
      <w:r w:rsidR="00C109E3"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C109E3" w:rsidRPr="00AA326B">
        <w:rPr>
          <w:rFonts w:ascii="Book Antiqua" w:hAnsi="Book Antiqua" w:cs="Times New Roman"/>
          <w:noProof/>
          <w:sz w:val="24"/>
          <w:szCs w:val="24"/>
          <w:vertAlign w:val="superscript"/>
        </w:rPr>
        <w:t>]</w:t>
      </w:r>
      <w:r w:rsidR="00C109E3" w:rsidRPr="00AA326B">
        <w:rPr>
          <w:rFonts w:ascii="Book Antiqua" w:hAnsi="Book Antiqua" w:cs="Times New Roman"/>
          <w:sz w:val="24"/>
          <w:szCs w:val="24"/>
          <w:vertAlign w:val="superscript"/>
        </w:rPr>
        <w:fldChar w:fldCharType="end"/>
      </w:r>
      <w:r w:rsidR="0022565D" w:rsidRPr="00AA326B">
        <w:rPr>
          <w:rFonts w:ascii="Book Antiqua" w:hAnsi="Book Antiqua" w:cs="Times New Roman"/>
          <w:sz w:val="24"/>
          <w:szCs w:val="24"/>
        </w:rPr>
        <w:t xml:space="preserve">. </w:t>
      </w:r>
      <w:r w:rsidR="00DF5CD7" w:rsidRPr="00AA326B">
        <w:rPr>
          <w:rFonts w:ascii="Book Antiqua" w:hAnsi="Book Antiqua" w:cs="Times New Roman"/>
          <w:sz w:val="24"/>
          <w:szCs w:val="24"/>
        </w:rPr>
        <w:t>Although</w:t>
      </w:r>
      <w:r w:rsidR="00704134" w:rsidRPr="00AA326B">
        <w:rPr>
          <w:rFonts w:ascii="Book Antiqua" w:hAnsi="Book Antiqua" w:cs="Times New Roman"/>
          <w:sz w:val="24"/>
          <w:szCs w:val="24"/>
        </w:rPr>
        <w:t xml:space="preserve"> 7</w:t>
      </w:r>
      <w:r w:rsidR="00DF5CD7" w:rsidRPr="00AA326B">
        <w:rPr>
          <w:rFonts w:ascii="Book Antiqua" w:hAnsi="Book Antiqua" w:cs="Times New Roman"/>
          <w:sz w:val="24"/>
          <w:szCs w:val="24"/>
        </w:rPr>
        <w:t>1% of the patients had no clinical complications of CLD and 90% had normal liver synthetic function, o</w:t>
      </w:r>
      <w:r w:rsidR="00821128" w:rsidRPr="00AA326B">
        <w:rPr>
          <w:rFonts w:ascii="Book Antiqua" w:hAnsi="Book Antiqua" w:cs="Times New Roman"/>
          <w:sz w:val="24"/>
          <w:szCs w:val="24"/>
        </w:rPr>
        <w:t xml:space="preserve">nly one of the 49 </w:t>
      </w:r>
      <w:r w:rsidR="0022565D" w:rsidRPr="00AA326B">
        <w:rPr>
          <w:rFonts w:ascii="Book Antiqua" w:hAnsi="Book Antiqua" w:cs="Times New Roman"/>
          <w:sz w:val="24"/>
          <w:szCs w:val="24"/>
        </w:rPr>
        <w:t xml:space="preserve">patients </w:t>
      </w:r>
      <w:r w:rsidR="00821128" w:rsidRPr="00AA326B">
        <w:rPr>
          <w:rFonts w:ascii="Book Antiqua" w:hAnsi="Book Antiqua" w:cs="Times New Roman"/>
          <w:sz w:val="24"/>
          <w:szCs w:val="24"/>
        </w:rPr>
        <w:t xml:space="preserve">(2%) </w:t>
      </w:r>
      <w:r w:rsidR="0022565D" w:rsidRPr="00AA326B">
        <w:rPr>
          <w:rFonts w:ascii="Book Antiqua" w:hAnsi="Book Antiqua" w:cs="Times New Roman"/>
          <w:sz w:val="24"/>
          <w:szCs w:val="24"/>
        </w:rPr>
        <w:t xml:space="preserve">in the </w:t>
      </w:r>
      <w:r w:rsidR="003836FB" w:rsidRPr="00AA326B">
        <w:rPr>
          <w:rFonts w:ascii="Book Antiqua" w:hAnsi="Book Antiqua" w:cs="Times New Roman"/>
          <w:sz w:val="24"/>
          <w:szCs w:val="24"/>
        </w:rPr>
        <w:t xml:space="preserve">present study fulfilled had </w:t>
      </w:r>
      <w:r w:rsidR="0022565D" w:rsidRPr="00AA326B">
        <w:rPr>
          <w:rFonts w:ascii="Book Antiqua" w:hAnsi="Book Antiqua" w:cs="Times New Roman"/>
          <w:sz w:val="24"/>
          <w:szCs w:val="24"/>
        </w:rPr>
        <w:t xml:space="preserve">an </w:t>
      </w:r>
      <w:r w:rsidR="003836FB" w:rsidRPr="00AA326B">
        <w:rPr>
          <w:rFonts w:ascii="Book Antiqua" w:hAnsi="Book Antiqua" w:cs="Times New Roman"/>
          <w:sz w:val="24"/>
          <w:szCs w:val="24"/>
        </w:rPr>
        <w:t>‘</w:t>
      </w:r>
      <w:r w:rsidR="0022565D" w:rsidRPr="00AA326B">
        <w:rPr>
          <w:rFonts w:ascii="Book Antiqua" w:hAnsi="Book Antiqua" w:cs="Times New Roman"/>
          <w:sz w:val="24"/>
          <w:szCs w:val="24"/>
        </w:rPr>
        <w:t>ideal</w:t>
      </w:r>
      <w:r w:rsidR="003836FB" w:rsidRPr="00AA326B">
        <w:rPr>
          <w:rFonts w:ascii="Book Antiqua" w:hAnsi="Book Antiqua" w:cs="Times New Roman"/>
          <w:sz w:val="24"/>
          <w:szCs w:val="24"/>
        </w:rPr>
        <w:t>’</w:t>
      </w:r>
      <w:r w:rsidR="0022565D" w:rsidRPr="00AA326B">
        <w:rPr>
          <w:rFonts w:ascii="Book Antiqua" w:hAnsi="Book Antiqua" w:cs="Times New Roman"/>
          <w:sz w:val="24"/>
          <w:szCs w:val="24"/>
        </w:rPr>
        <w:t xml:space="preserve"> outcome after </w:t>
      </w:r>
      <w:r w:rsidR="00821128" w:rsidRPr="00AA326B">
        <w:rPr>
          <w:rFonts w:ascii="Book Antiqua" w:hAnsi="Book Antiqua" w:cs="Times New Roman"/>
          <w:sz w:val="24"/>
          <w:szCs w:val="24"/>
        </w:rPr>
        <w:t>HPE</w:t>
      </w:r>
      <w:r w:rsidR="00D5394E" w:rsidRPr="00AA326B">
        <w:rPr>
          <w:rFonts w:ascii="Book Antiqua" w:hAnsi="Book Antiqua" w:cs="Times New Roman"/>
          <w:sz w:val="24"/>
          <w:szCs w:val="24"/>
        </w:rPr>
        <w:t xml:space="preserve">. </w:t>
      </w:r>
      <w:r w:rsidR="00D66915" w:rsidRPr="00AA326B">
        <w:rPr>
          <w:rFonts w:ascii="Book Antiqua" w:hAnsi="Book Antiqua" w:cs="Times New Roman"/>
          <w:sz w:val="24"/>
          <w:szCs w:val="24"/>
        </w:rPr>
        <w:t xml:space="preserve">This is consistent with the finding from Childhood Liver Disease Research and Education Network (CHiLDREN) </w:t>
      </w:r>
      <w:r w:rsidR="00704134" w:rsidRPr="00AA326B">
        <w:rPr>
          <w:rFonts w:ascii="Book Antiqua" w:hAnsi="Book Antiqua" w:cs="Times New Roman"/>
          <w:sz w:val="24"/>
          <w:szCs w:val="24"/>
        </w:rPr>
        <w:t xml:space="preserve">where </w:t>
      </w:r>
      <w:r w:rsidR="00DF5CD7" w:rsidRPr="00AA326B">
        <w:rPr>
          <w:rFonts w:ascii="Book Antiqua" w:hAnsi="Book Antiqua" w:cs="Times New Roman"/>
          <w:sz w:val="24"/>
          <w:szCs w:val="24"/>
        </w:rPr>
        <w:t>98% of children with BA either had clinical complications of CLD or biochemical abnormalities</w: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D66915" w:rsidRPr="00AA326B">
        <w:rPr>
          <w:rFonts w:ascii="Book Antiqua" w:hAnsi="Book Antiqua" w:cs="Times New Roman"/>
          <w:sz w:val="24"/>
          <w:szCs w:val="24"/>
        </w:rPr>
        <w:t>.</w:t>
      </w:r>
      <w:r w:rsidR="00D5394E" w:rsidRPr="00AA326B">
        <w:rPr>
          <w:rFonts w:ascii="Book Antiqua" w:hAnsi="Book Antiqua" w:cs="Times New Roman"/>
          <w:sz w:val="24"/>
          <w:szCs w:val="24"/>
          <w:vertAlign w:val="superscript"/>
        </w:rPr>
        <w:t xml:space="preserve"> </w:t>
      </w:r>
      <w:r w:rsidR="00D5394E" w:rsidRPr="00AA326B">
        <w:rPr>
          <w:rFonts w:ascii="Book Antiqua" w:hAnsi="Book Antiqua" w:cs="Times New Roman"/>
          <w:sz w:val="24"/>
          <w:szCs w:val="24"/>
        </w:rPr>
        <w:t xml:space="preserve">Hadzic </w:t>
      </w:r>
      <w:r w:rsidR="00D5394E" w:rsidRPr="00AA326B">
        <w:rPr>
          <w:rFonts w:ascii="Book Antiqua" w:hAnsi="Book Antiqua" w:cs="Times New Roman"/>
          <w:i/>
          <w:sz w:val="24"/>
          <w:szCs w:val="24"/>
        </w:rPr>
        <w:t>et al</w:t>
      </w:r>
      <w:r w:rsidR="00A254E3" w:rsidRPr="00AA326B">
        <w:rPr>
          <w:rFonts w:ascii="Book Antiqua" w:hAnsi="Book Antiqua" w:cs="Times New Roman"/>
          <w:sz w:val="24"/>
          <w:szCs w:val="24"/>
          <w:vertAlign w:val="superscript"/>
        </w:rPr>
        <w:fldChar w:fldCharType="begin">
          <w:fldData xml:space="preserve">PEVuZE5vdGU+PENpdGU+PEF1dGhvcj5IYWR6aWM8L0F1dGhvcj48WWVhcj4yMDAzPC9ZZWFyPjxS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bHQtcGVyaW9kaWNhbD48cGFnZXM+NDMwLTM8L3BhZ2VzPjx2b2x1bWU+Mzc8L3ZvbHVtZT48bnVt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</w:fldData>
        </w:fldChar>
      </w:r>
      <w:r w:rsidR="00A254E3" w:rsidRPr="00AA326B">
        <w:rPr>
          <w:rFonts w:ascii="Book Antiqua" w:hAnsi="Book Antiqua" w:cs="Times New Roman"/>
          <w:sz w:val="24"/>
          <w:szCs w:val="24"/>
          <w:vertAlign w:val="superscript"/>
        </w:rPr>
        <w:instrText xml:space="preserve"> ADDIN EN.CITE </w:instrText>
      </w:r>
      <w:r w:rsidR="00A254E3" w:rsidRPr="00AA326B">
        <w:rPr>
          <w:rFonts w:ascii="Book Antiqua" w:hAnsi="Book Antiqua" w:cs="Times New Roman"/>
          <w:sz w:val="24"/>
          <w:szCs w:val="24"/>
          <w:vertAlign w:val="superscript"/>
        </w:rPr>
        <w:fldChar w:fldCharType="begin">
          <w:fldData xml:space="preserve">PEVuZE5vdGU+PENpdGU+PEF1dGhvcj5IYWR6aWM8L0F1dGhvcj48WWVhcj4yMDAzPC9ZZWFyPjxS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bHQtcGVyaW9kaWNhbD48cGFnZXM+NDMwLTM8L3BhZ2VzPjx2b2x1bWU+Mzc8L3ZvbHVtZT48bnVt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</w:fldData>
        </w:fldChar>
      </w:r>
      <w:r w:rsidR="00A254E3" w:rsidRPr="00AA326B">
        <w:rPr>
          <w:rFonts w:ascii="Book Antiqua" w:hAnsi="Book Antiqua" w:cs="Times New Roman"/>
          <w:sz w:val="24"/>
          <w:szCs w:val="24"/>
          <w:vertAlign w:val="superscript"/>
        </w:rPr>
        <w:instrText xml:space="preserve"> ADDIN EN.CITE.DATA </w:instrText>
      </w:r>
      <w:r w:rsidR="00A254E3" w:rsidRPr="00AA326B">
        <w:rPr>
          <w:rFonts w:ascii="Book Antiqua" w:hAnsi="Book Antiqua" w:cs="Times New Roman"/>
          <w:sz w:val="24"/>
          <w:szCs w:val="24"/>
          <w:vertAlign w:val="superscript"/>
        </w:rPr>
      </w:r>
      <w:r w:rsidR="00A254E3" w:rsidRPr="00AA326B">
        <w:rPr>
          <w:rFonts w:ascii="Book Antiqua" w:hAnsi="Book Antiqua" w:cs="Times New Roman"/>
          <w:sz w:val="24"/>
          <w:szCs w:val="24"/>
          <w:vertAlign w:val="superscript"/>
        </w:rPr>
        <w:fldChar w:fldCharType="end"/>
      </w:r>
      <w:r w:rsidR="00A254E3" w:rsidRPr="00AA326B">
        <w:rPr>
          <w:rFonts w:ascii="Book Antiqua" w:hAnsi="Book Antiqua" w:cs="Times New Roman"/>
          <w:sz w:val="24"/>
          <w:szCs w:val="24"/>
          <w:vertAlign w:val="superscript"/>
        </w:rPr>
      </w:r>
      <w:r w:rsidR="00A254E3" w:rsidRPr="00AA326B">
        <w:rPr>
          <w:rFonts w:ascii="Book Antiqua" w:hAnsi="Book Antiqua" w:cs="Times New Roman"/>
          <w:sz w:val="24"/>
          <w:szCs w:val="24"/>
          <w:vertAlign w:val="superscript"/>
        </w:rPr>
        <w:fldChar w:fldCharType="separate"/>
      </w:r>
      <w:r w:rsidR="00A254E3" w:rsidRPr="00AA326B">
        <w:rPr>
          <w:rFonts w:ascii="Book Antiqua" w:hAnsi="Book Antiqua" w:cs="Times New Roman"/>
          <w:noProof/>
          <w:sz w:val="24"/>
          <w:szCs w:val="24"/>
          <w:vertAlign w:val="superscript"/>
        </w:rPr>
        <w:t>[</w:t>
      </w:r>
      <w:hyperlink w:anchor="_ENREF_22" w:tooltip="Hadzic, 2003 #22" w:history="1">
        <w:r w:rsidR="00A254E3" w:rsidRPr="00AA326B">
          <w:rPr>
            <w:rFonts w:ascii="Book Antiqua" w:hAnsi="Book Antiqua" w:cs="Times New Roman"/>
            <w:noProof/>
            <w:sz w:val="24"/>
            <w:szCs w:val="24"/>
            <w:vertAlign w:val="superscript"/>
          </w:rPr>
          <w:t>22</w:t>
        </w:r>
      </w:hyperlink>
      <w:r w:rsidR="00A254E3" w:rsidRPr="00AA326B">
        <w:rPr>
          <w:rFonts w:ascii="Book Antiqua" w:hAnsi="Book Antiqua" w:cs="Times New Roman"/>
          <w:noProof/>
          <w:sz w:val="24"/>
          <w:szCs w:val="24"/>
          <w:vertAlign w:val="superscript"/>
        </w:rPr>
        <w:t>]</w:t>
      </w:r>
      <w:r w:rsidR="00A254E3" w:rsidRPr="00AA326B">
        <w:rPr>
          <w:rFonts w:ascii="Book Antiqua" w:hAnsi="Book Antiqua" w:cs="Times New Roman"/>
          <w:sz w:val="24"/>
          <w:szCs w:val="24"/>
          <w:vertAlign w:val="superscript"/>
        </w:rPr>
        <w:fldChar w:fldCharType="end"/>
      </w:r>
      <w:r w:rsidR="00D5394E" w:rsidRPr="00AA326B">
        <w:rPr>
          <w:rFonts w:ascii="Book Antiqua" w:hAnsi="Book Antiqua" w:cs="Times New Roman"/>
          <w:sz w:val="24"/>
          <w:szCs w:val="24"/>
        </w:rPr>
        <w:t xml:space="preserve"> using slightly different criteria, also noted that only 11% of children wit</w:t>
      </w:r>
      <w:r w:rsidR="00DF5CD7" w:rsidRPr="00AA326B">
        <w:rPr>
          <w:rFonts w:ascii="Book Antiqua" w:hAnsi="Book Antiqua" w:cs="Times New Roman"/>
          <w:sz w:val="24"/>
          <w:szCs w:val="24"/>
        </w:rPr>
        <w:t>h BA living with native livers</w:t>
      </w:r>
      <w:r w:rsidR="00D5394E" w:rsidRPr="00AA326B">
        <w:rPr>
          <w:rFonts w:ascii="Book Antiqua" w:hAnsi="Book Antiqua" w:cs="Times New Roman"/>
          <w:sz w:val="24"/>
          <w:szCs w:val="24"/>
        </w:rPr>
        <w:t xml:space="preserve"> had absence of surgical complications and normal laboratory indices</w:t>
      </w:r>
      <w:r w:rsidR="00A254E3">
        <w:rPr>
          <w:rFonts w:ascii="Book Antiqua" w:hAnsi="Book Antiqua" w:cs="Times New Roman"/>
          <w:sz w:val="24"/>
          <w:szCs w:val="24"/>
        </w:rPr>
        <w:t>.</w:t>
      </w:r>
    </w:p>
    <w:p w14:paraId="2FD935C9" w14:textId="3B289622" w:rsidR="00364B4A" w:rsidRPr="00AA326B" w:rsidRDefault="003836FB" w:rsidP="00EC070E">
      <w:pPr>
        <w:pStyle w:val="a6"/>
        <w:spacing w:line="360" w:lineRule="auto"/>
        <w:ind w:firstLineChars="100" w:firstLine="240"/>
        <w:jc w:val="both"/>
        <w:rPr>
          <w:rFonts w:ascii="Book Antiqua" w:hAnsi="Book Antiqua" w:cs="Times New Roman"/>
          <w:sz w:val="24"/>
          <w:szCs w:val="24"/>
          <w:lang w:eastAsia="zh-CN"/>
        </w:rPr>
      </w:pPr>
      <w:r w:rsidRPr="00AA326B">
        <w:rPr>
          <w:rFonts w:ascii="Book Antiqua" w:hAnsi="Book Antiqua" w:cs="Times New Roman"/>
          <w:sz w:val="24"/>
          <w:szCs w:val="24"/>
        </w:rPr>
        <w:lastRenderedPageBreak/>
        <w:t>In the present study, al</w:t>
      </w:r>
      <w:r w:rsidR="00364B4A" w:rsidRPr="00AA326B">
        <w:rPr>
          <w:rFonts w:ascii="Book Antiqua" w:hAnsi="Book Antiqua" w:cs="Times New Roman"/>
          <w:sz w:val="24"/>
          <w:szCs w:val="24"/>
        </w:rPr>
        <w:t xml:space="preserve">though </w:t>
      </w:r>
      <w:r w:rsidR="00DF5CD7" w:rsidRPr="00AA326B">
        <w:rPr>
          <w:rFonts w:ascii="Book Antiqua" w:hAnsi="Book Antiqua" w:cs="Times New Roman"/>
          <w:sz w:val="24"/>
          <w:szCs w:val="24"/>
        </w:rPr>
        <w:t xml:space="preserve">clinical </w:t>
      </w:r>
      <w:r w:rsidR="00364B4A" w:rsidRPr="00AA326B">
        <w:rPr>
          <w:rFonts w:ascii="Book Antiqua" w:hAnsi="Book Antiqua" w:cs="Times New Roman"/>
          <w:sz w:val="24"/>
          <w:szCs w:val="24"/>
        </w:rPr>
        <w:t xml:space="preserve">complications </w:t>
      </w:r>
      <w:r w:rsidR="00DF5CD7" w:rsidRPr="00AA326B">
        <w:rPr>
          <w:rFonts w:ascii="Book Antiqua" w:hAnsi="Book Antiqua" w:cs="Times New Roman"/>
          <w:sz w:val="24"/>
          <w:szCs w:val="24"/>
        </w:rPr>
        <w:t>of</w:t>
      </w:r>
      <w:r w:rsidR="00364B4A" w:rsidRPr="00AA326B">
        <w:rPr>
          <w:rFonts w:ascii="Book Antiqua" w:hAnsi="Book Antiqua" w:cs="Times New Roman"/>
          <w:sz w:val="24"/>
          <w:szCs w:val="24"/>
        </w:rPr>
        <w:t xml:space="preserve"> CLD were </w:t>
      </w:r>
      <w:r w:rsidRPr="00AA326B">
        <w:rPr>
          <w:rFonts w:ascii="Book Antiqua" w:hAnsi="Book Antiqua" w:cs="Times New Roman"/>
          <w:sz w:val="24"/>
          <w:szCs w:val="24"/>
        </w:rPr>
        <w:t>absent</w:t>
      </w:r>
      <w:r w:rsidR="00364B4A" w:rsidRPr="00AA326B">
        <w:rPr>
          <w:rFonts w:ascii="Book Antiqua" w:hAnsi="Book Antiqua" w:cs="Times New Roman"/>
          <w:sz w:val="24"/>
          <w:szCs w:val="24"/>
        </w:rPr>
        <w:t xml:space="preserve"> in 30% of the children living with native livers after HPE, most </w:t>
      </w:r>
      <w:r w:rsidR="00DF5CD7" w:rsidRPr="00AA326B">
        <w:rPr>
          <w:rFonts w:ascii="Book Antiqua" w:hAnsi="Book Antiqua" w:cs="Times New Roman"/>
          <w:sz w:val="24"/>
          <w:szCs w:val="24"/>
        </w:rPr>
        <w:t>had raised liver enzymes</w:t>
      </w:r>
      <w:r w:rsidR="00364B4A" w:rsidRPr="00AA326B">
        <w:rPr>
          <w:rFonts w:ascii="Book Antiqua" w:hAnsi="Book Antiqua" w:cs="Times New Roman"/>
          <w:sz w:val="24"/>
          <w:szCs w:val="24"/>
        </w:rPr>
        <w:t xml:space="preserve"> indicating persistent hepati</w:t>
      </w:r>
      <w:r w:rsidR="00DF5CD7" w:rsidRPr="00AA326B">
        <w:rPr>
          <w:rFonts w:ascii="Book Antiqua" w:hAnsi="Book Antiqua" w:cs="Times New Roman"/>
          <w:sz w:val="24"/>
          <w:szCs w:val="24"/>
        </w:rPr>
        <w:t>tis</w:t>
      </w:r>
      <w:r w:rsidR="00364B4A" w:rsidRPr="00AA326B">
        <w:rPr>
          <w:rFonts w:ascii="Book Antiqua" w:hAnsi="Book Antiqua" w:cs="Times New Roman"/>
          <w:sz w:val="24"/>
          <w:szCs w:val="24"/>
        </w:rPr>
        <w:t>. Normal l</w:t>
      </w:r>
      <w:r w:rsidR="00620C30" w:rsidRPr="00AA326B">
        <w:rPr>
          <w:rFonts w:ascii="Book Antiqua" w:hAnsi="Book Antiqua" w:cs="Times New Roman"/>
          <w:sz w:val="24"/>
          <w:szCs w:val="24"/>
        </w:rPr>
        <w:t>iver biochemistry</w:t>
      </w:r>
      <w:r w:rsidR="00364B4A" w:rsidRPr="00AA326B">
        <w:rPr>
          <w:rFonts w:ascii="Book Antiqua" w:hAnsi="Book Antiqua" w:cs="Times New Roman"/>
          <w:sz w:val="24"/>
          <w:szCs w:val="24"/>
        </w:rPr>
        <w:t xml:space="preserve"> were </w:t>
      </w:r>
      <w:r w:rsidR="00620C30" w:rsidRPr="00AA326B">
        <w:rPr>
          <w:rFonts w:ascii="Book Antiqua" w:hAnsi="Book Antiqua" w:cs="Times New Roman"/>
          <w:sz w:val="24"/>
          <w:szCs w:val="24"/>
        </w:rPr>
        <w:t xml:space="preserve">only </w:t>
      </w:r>
      <w:r w:rsidR="00364B4A" w:rsidRPr="00AA326B">
        <w:rPr>
          <w:rFonts w:ascii="Book Antiqua" w:hAnsi="Book Antiqua" w:cs="Times New Roman"/>
          <w:sz w:val="24"/>
          <w:szCs w:val="24"/>
        </w:rPr>
        <w:t xml:space="preserve">seen in three children in the present cohort, two of </w:t>
      </w:r>
      <w:r w:rsidR="00704134" w:rsidRPr="00AA326B">
        <w:rPr>
          <w:rFonts w:ascii="Book Antiqua" w:hAnsi="Book Antiqua" w:cs="Times New Roman"/>
          <w:sz w:val="24"/>
          <w:szCs w:val="24"/>
        </w:rPr>
        <w:t>whom</w:t>
      </w:r>
      <w:r w:rsidR="00364B4A" w:rsidRPr="00AA326B">
        <w:rPr>
          <w:rFonts w:ascii="Book Antiqua" w:hAnsi="Book Antiqua" w:cs="Times New Roman"/>
          <w:sz w:val="24"/>
          <w:szCs w:val="24"/>
        </w:rPr>
        <w:t xml:space="preserve"> had cholangitis in the preceding twelve months. This underscores the importance of continuing surveillance </w:t>
      </w:r>
      <w:r w:rsidR="00620C30" w:rsidRPr="00AA326B">
        <w:rPr>
          <w:rFonts w:ascii="Book Antiqua" w:hAnsi="Book Antiqua" w:cs="Times New Roman"/>
          <w:sz w:val="24"/>
          <w:szCs w:val="24"/>
        </w:rPr>
        <w:t>in</w:t>
      </w:r>
      <w:r w:rsidR="00364B4A" w:rsidRPr="00AA326B">
        <w:rPr>
          <w:rFonts w:ascii="Book Antiqua" w:hAnsi="Book Antiqua" w:cs="Times New Roman"/>
          <w:sz w:val="24"/>
          <w:szCs w:val="24"/>
        </w:rPr>
        <w:t xml:space="preserve"> children with BA after HPE</w:t>
      </w:r>
      <w:r w:rsidR="00620C30" w:rsidRPr="00AA326B">
        <w:rPr>
          <w:rFonts w:ascii="Book Antiqua" w:hAnsi="Book Antiqua" w:cs="Times New Roman"/>
          <w:sz w:val="24"/>
          <w:szCs w:val="24"/>
        </w:rPr>
        <w:t xml:space="preserve"> as well as regular</w:t>
      </w:r>
      <w:r w:rsidR="00B458BB" w:rsidRPr="00AA326B">
        <w:rPr>
          <w:rFonts w:ascii="Book Antiqua" w:hAnsi="Book Antiqua" w:cs="Times New Roman"/>
          <w:sz w:val="24"/>
          <w:szCs w:val="24"/>
        </w:rPr>
        <w:t xml:space="preserve"> laboratory assessment even in the absence of clinical complications of CLD. </w:t>
      </w:r>
    </w:p>
    <w:p w14:paraId="6D7635DF" w14:textId="6EC1D23A" w:rsidR="00892833" w:rsidRPr="00AA326B" w:rsidRDefault="00364B4A"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There are major similarities a</w:t>
      </w:r>
      <w:r w:rsidR="003836FB" w:rsidRPr="00AA326B">
        <w:rPr>
          <w:rFonts w:ascii="Book Antiqua" w:hAnsi="Book Antiqua" w:cs="Times New Roman"/>
          <w:sz w:val="24"/>
          <w:szCs w:val="24"/>
        </w:rPr>
        <w:t xml:space="preserve">nd differences in the findings between </w:t>
      </w:r>
      <w:r w:rsidRPr="00AA326B">
        <w:rPr>
          <w:rFonts w:ascii="Book Antiqua" w:hAnsi="Book Antiqua" w:cs="Times New Roman"/>
          <w:sz w:val="24"/>
          <w:szCs w:val="24"/>
        </w:rPr>
        <w:t>the present study and the CHiLDREN study</w: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w:t>
      </w:r>
      <w:r w:rsidRPr="00AA326B">
        <w:rPr>
          <w:rFonts w:ascii="Book Antiqua" w:hAnsi="Book Antiqua" w:cs="Times New Roman"/>
          <w:sz w:val="24"/>
          <w:szCs w:val="24"/>
          <w:vertAlign w:val="superscript"/>
        </w:rPr>
        <w:t xml:space="preserve"> </w:t>
      </w:r>
      <w:r w:rsidR="003836FB" w:rsidRPr="00AA326B">
        <w:rPr>
          <w:rFonts w:ascii="Book Antiqua" w:hAnsi="Book Antiqua" w:cs="Times New Roman"/>
          <w:sz w:val="24"/>
          <w:szCs w:val="24"/>
        </w:rPr>
        <w:t>In both studies, PHT</w:t>
      </w:r>
      <w:r w:rsidR="00B458BB" w:rsidRPr="00AA326B">
        <w:rPr>
          <w:rFonts w:ascii="Book Antiqua" w:hAnsi="Book Antiqua" w:cs="Times New Roman"/>
          <w:sz w:val="24"/>
          <w:szCs w:val="24"/>
        </w:rPr>
        <w:t xml:space="preserve"> and cholangitis were the two most common complications n</w:t>
      </w:r>
      <w:r w:rsidR="0022565D" w:rsidRPr="00AA326B">
        <w:rPr>
          <w:rFonts w:ascii="Book Antiqua" w:hAnsi="Book Antiqua" w:cs="Times New Roman"/>
          <w:sz w:val="24"/>
          <w:szCs w:val="24"/>
        </w:rPr>
        <w:t>oted</w:t>
      </w:r>
      <w:r w:rsidR="00B458BB" w:rsidRPr="00AA326B">
        <w:rPr>
          <w:rFonts w:ascii="Book Antiqua" w:hAnsi="Book Antiqua" w:cs="Times New Roman"/>
          <w:sz w:val="24"/>
          <w:szCs w:val="24"/>
        </w:rPr>
        <w:t xml:space="preserve">. Bleeding esophageal varices </w:t>
      </w:r>
      <w:r w:rsidR="004139DF" w:rsidRPr="00AA326B">
        <w:rPr>
          <w:rFonts w:ascii="Book Antiqua" w:hAnsi="Book Antiqua" w:cs="Times New Roman"/>
          <w:sz w:val="24"/>
          <w:szCs w:val="24"/>
        </w:rPr>
        <w:t xml:space="preserve">and cholangitis </w:t>
      </w:r>
      <w:r w:rsidR="00B458BB" w:rsidRPr="00AA326B">
        <w:rPr>
          <w:rFonts w:ascii="Book Antiqua" w:hAnsi="Book Antiqua" w:cs="Times New Roman"/>
          <w:sz w:val="24"/>
          <w:szCs w:val="24"/>
        </w:rPr>
        <w:t xml:space="preserve">were </w:t>
      </w:r>
      <w:r w:rsidR="004139DF" w:rsidRPr="00AA326B">
        <w:rPr>
          <w:rFonts w:ascii="Book Antiqua" w:hAnsi="Book Antiqua" w:cs="Times New Roman"/>
          <w:sz w:val="24"/>
          <w:szCs w:val="24"/>
        </w:rPr>
        <w:t xml:space="preserve">noted </w:t>
      </w:r>
      <w:r w:rsidR="00B458BB" w:rsidRPr="00AA326B">
        <w:rPr>
          <w:rFonts w:ascii="Book Antiqua" w:hAnsi="Book Antiqua" w:cs="Times New Roman"/>
          <w:sz w:val="24"/>
          <w:szCs w:val="24"/>
        </w:rPr>
        <w:t xml:space="preserve">in 19% </w:t>
      </w:r>
      <w:r w:rsidR="004139DF" w:rsidRPr="00AA326B">
        <w:rPr>
          <w:rFonts w:ascii="Book Antiqua" w:hAnsi="Book Antiqua" w:cs="Times New Roman"/>
          <w:sz w:val="24"/>
          <w:szCs w:val="24"/>
        </w:rPr>
        <w:t xml:space="preserve">and 17%, respectively </w:t>
      </w:r>
      <w:r w:rsidR="00B458BB" w:rsidRPr="00AA326B">
        <w:rPr>
          <w:rFonts w:ascii="Book Antiqua" w:hAnsi="Book Antiqua" w:cs="Times New Roman"/>
          <w:sz w:val="24"/>
          <w:szCs w:val="24"/>
        </w:rPr>
        <w:t xml:space="preserve">in the CHiLDREN cohort and </w:t>
      </w:r>
      <w:r w:rsidR="004139DF" w:rsidRPr="00AA326B">
        <w:rPr>
          <w:rFonts w:ascii="Book Antiqua" w:hAnsi="Book Antiqua" w:cs="Times New Roman"/>
          <w:sz w:val="24"/>
          <w:szCs w:val="24"/>
        </w:rPr>
        <w:t>13% and 19%, respectively, in the present cohort</w: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4139DF" w:rsidRPr="00AA326B">
        <w:rPr>
          <w:rFonts w:ascii="Book Antiqua" w:hAnsi="Book Antiqua" w:cs="Times New Roman"/>
          <w:sz w:val="24"/>
          <w:szCs w:val="24"/>
        </w:rPr>
        <w:t>.</w:t>
      </w:r>
    </w:p>
    <w:p w14:paraId="2ADED758" w14:textId="2BA64D00" w:rsidR="004139DF" w:rsidRPr="00AA326B" w:rsidRDefault="003836FB" w:rsidP="00EC070E">
      <w:pPr>
        <w:pStyle w:val="a6"/>
        <w:spacing w:line="360" w:lineRule="auto"/>
        <w:ind w:firstLineChars="100" w:firstLine="240"/>
        <w:jc w:val="both"/>
        <w:rPr>
          <w:rFonts w:ascii="Book Antiqua" w:hAnsi="Book Antiqua" w:cs="Times New Roman"/>
          <w:sz w:val="24"/>
          <w:szCs w:val="24"/>
          <w:lang w:eastAsia="zh-CN"/>
        </w:rPr>
      </w:pPr>
      <w:r w:rsidRPr="00AA326B">
        <w:rPr>
          <w:rFonts w:ascii="Book Antiqua" w:hAnsi="Book Antiqua" w:cs="Times New Roman"/>
          <w:sz w:val="24"/>
          <w:szCs w:val="24"/>
        </w:rPr>
        <w:t>However, fractures of the long bone</w:t>
      </w:r>
      <w:r w:rsidR="004139DF" w:rsidRPr="00AA326B">
        <w:rPr>
          <w:rFonts w:ascii="Book Antiqua" w:hAnsi="Book Antiqua" w:cs="Times New Roman"/>
          <w:sz w:val="24"/>
          <w:szCs w:val="24"/>
        </w:rPr>
        <w:t xml:space="preserve"> which was co</w:t>
      </w:r>
      <w:r w:rsidR="002C48AA" w:rsidRPr="00AA326B">
        <w:rPr>
          <w:rFonts w:ascii="Book Antiqua" w:hAnsi="Book Antiqua" w:cs="Times New Roman"/>
          <w:sz w:val="24"/>
          <w:szCs w:val="24"/>
        </w:rPr>
        <w:t>mmon in the CHiLDREN cohort (27</w:t>
      </w:r>
      <w:r w:rsidR="004139DF" w:rsidRPr="00AA326B">
        <w:rPr>
          <w:rFonts w:ascii="Book Antiqua" w:hAnsi="Book Antiqua" w:cs="Times New Roman"/>
          <w:sz w:val="24"/>
          <w:szCs w:val="24"/>
        </w:rPr>
        <w:t xml:space="preserve">%) was not seen in the present study. </w:t>
      </w:r>
      <w:r w:rsidR="00D37C57" w:rsidRPr="00AA326B">
        <w:rPr>
          <w:rFonts w:ascii="Book Antiqua" w:hAnsi="Book Antiqua" w:cs="Times New Roman"/>
          <w:sz w:val="24"/>
          <w:szCs w:val="24"/>
        </w:rPr>
        <w:t xml:space="preserve">Hepatic osteodystrophy is a well-known complication in children with cholestatic </w:t>
      </w:r>
      <w:r w:rsidRPr="00AA326B">
        <w:rPr>
          <w:rFonts w:ascii="Book Antiqua" w:hAnsi="Book Antiqua" w:cs="Times New Roman"/>
          <w:sz w:val="24"/>
          <w:szCs w:val="24"/>
        </w:rPr>
        <w:t>CLD</w:t>
      </w:r>
      <w:r w:rsidR="00174344" w:rsidRPr="00AA326B">
        <w:rPr>
          <w:rFonts w:ascii="Book Antiqua" w:hAnsi="Book Antiqua" w:cs="Times New Roman"/>
          <w:sz w:val="24"/>
          <w:szCs w:val="24"/>
          <w:vertAlign w:val="superscript"/>
        </w:rPr>
        <w:fldChar w:fldCharType="begin"/>
      </w:r>
      <w:r w:rsidR="00174344" w:rsidRPr="00AA326B">
        <w:rPr>
          <w:rFonts w:ascii="Book Antiqua" w:hAnsi="Book Antiqua" w:cs="Times New Roman"/>
          <w:sz w:val="24"/>
          <w:szCs w:val="24"/>
          <w:vertAlign w:val="superscript"/>
        </w:rPr>
        <w:instrText xml:space="preserve"> ADDIN EN.CITE &lt;EndNote&gt;&lt;Cite&gt;&lt;Author&gt;Hirano&lt;/Author&gt;&lt;Year&gt;1990&lt;/Year&gt;&lt;RecNum&gt;23&lt;/RecNum&gt;&lt;DisplayText&gt;[23]&lt;/DisplayText&gt;&lt;record&gt;&lt;rec-number&gt;23&lt;/rec-number&gt;&lt;foreign-keys&gt;&lt;key app="EN" db-id="atssrpesvzez22eaxd8vrpr5epsrve9wptxw"&gt;23&lt;/key&gt;&lt;/foreign-keys&gt;&lt;ref-type name="Journal Article"&gt;17&lt;/ref-type&gt;&lt;contributors&gt;&lt;authors&gt;&lt;author&gt;Hirano, A.&lt;/author&gt;&lt;author&gt;Katayama, H.&lt;/author&gt;&lt;author&gt;Shirakata, A.&lt;/author&gt;&lt;/authors&gt;&lt;/contributors&gt;&lt;auth-address&gt;Department of Radiology, Juntendo University, School of Medicine.&lt;/auth-address&gt;&lt;titles&gt;&lt;title&gt;[Bone changes in congenital biliary atresia--review of 42 cases after surgery]&lt;/title&gt;&lt;secondary-title&gt;Nihon Igaku Hoshasen Gakkai Zasshi&lt;/secondary-title&gt;&lt;alt-title&gt;Nihon Igaku Hoshasen Gakkai zasshi. Nippon acta radiologica&lt;/alt-title&gt;&lt;/titles&gt;&lt;periodical&gt;&lt;full-title&gt;Nihon Igaku Hoshasen Gakkai Zasshi&lt;/full-title&gt;&lt;abbr-1&gt;Nihon Igaku Hoshasen Gakkai zasshi. Nippon acta radiologica&lt;/abbr-1&gt;&lt;/periodical&gt;&lt;alt-periodical&gt;&lt;full-title&gt;Nihon Igaku Hoshasen Gakkai Zasshi&lt;/full-title&gt;&lt;abbr-1&gt;Nihon Igaku Hoshasen Gakkai zasshi. Nippon acta radiologica&lt;/abbr-1&gt;&lt;/alt-periodical&gt;&lt;pages&gt;29-39&lt;/pages&gt;&lt;volume&gt;50&lt;/volume&gt;&lt;number&gt;1&lt;/number&gt;&lt;edition&gt;1990/01/25&lt;/edition&gt;&lt;keywords&gt;&lt;keyword&gt;Biliary Atresia/*surgery&lt;/keyword&gt;&lt;keyword&gt;Bone Diseases, Metabolic/*etiology&lt;/keyword&gt;&lt;keyword&gt;Female&lt;/keyword&gt;&lt;keyword&gt;Fractures, Bone/*etiology&lt;/keyword&gt;&lt;keyword&gt;Humans&lt;/keyword&gt;&lt;keyword&gt;Infant&lt;/keyword&gt;&lt;keyword&gt;Male&lt;/keyword&gt;&lt;keyword&gt;*Postoperative Complications&lt;/keyword&gt;&lt;/keywords&gt;&lt;dates&gt;&lt;year&gt;1990&lt;/year&gt;&lt;pub-dates&gt;&lt;date&gt;Jan 25&lt;/date&gt;&lt;/pub-dates&gt;&lt;/dates&gt;&lt;isbn&gt;0048-0428 (Print)&amp;#xD;0048-0428&lt;/isbn&gt;&lt;accession-num&gt;2330287&lt;/accession-num&gt;&lt;urls&gt;&lt;/urls&gt;&lt;remote-database-provider&gt;Nlm&lt;/remote-database-provider&gt;&lt;language&gt;jpn&lt;/language&gt;&lt;/record&gt;&lt;/Cite&gt;&lt;/EndNote&gt;</w:instrText>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23" w:tooltip="Hirano, 1990 #23" w:history="1">
        <w:r w:rsidR="00A874EB" w:rsidRPr="00AA326B">
          <w:rPr>
            <w:rFonts w:ascii="Book Antiqua" w:hAnsi="Book Antiqua" w:cs="Times New Roman"/>
            <w:noProof/>
            <w:sz w:val="24"/>
            <w:szCs w:val="24"/>
            <w:vertAlign w:val="superscript"/>
          </w:rPr>
          <w:t>23</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D37C57" w:rsidRPr="00AA326B">
        <w:rPr>
          <w:rFonts w:ascii="Book Antiqua" w:hAnsi="Book Antiqua" w:cs="Times New Roman"/>
          <w:sz w:val="24"/>
          <w:szCs w:val="24"/>
        </w:rPr>
        <w:t xml:space="preserve">. Radiological changes of long bone has </w:t>
      </w:r>
      <w:r w:rsidR="00CA7F61" w:rsidRPr="00AA326B">
        <w:rPr>
          <w:rFonts w:ascii="Book Antiqua" w:hAnsi="Book Antiqua" w:cs="Times New Roman"/>
          <w:sz w:val="24"/>
          <w:szCs w:val="24"/>
        </w:rPr>
        <w:t xml:space="preserve">been </w:t>
      </w:r>
      <w:r w:rsidR="00D37C57" w:rsidRPr="00AA326B">
        <w:rPr>
          <w:rFonts w:ascii="Book Antiqua" w:hAnsi="Book Antiqua" w:cs="Times New Roman"/>
          <w:sz w:val="24"/>
          <w:szCs w:val="24"/>
        </w:rPr>
        <w:t xml:space="preserve">reported to be as high as 76% in children with </w:t>
      </w:r>
      <w:r w:rsidR="00CA7F61" w:rsidRPr="00AA326B">
        <w:rPr>
          <w:rFonts w:ascii="Book Antiqua" w:hAnsi="Book Antiqua" w:cs="Times New Roman"/>
          <w:sz w:val="24"/>
          <w:szCs w:val="24"/>
        </w:rPr>
        <w:t>BA</w:t>
      </w:r>
      <w:r w:rsidR="00174344" w:rsidRPr="00AA326B">
        <w:rPr>
          <w:rFonts w:ascii="Book Antiqua" w:hAnsi="Book Antiqua" w:cs="Times New Roman"/>
          <w:sz w:val="24"/>
          <w:szCs w:val="24"/>
          <w:vertAlign w:val="superscript"/>
        </w:rPr>
        <w:fldChar w:fldCharType="begin"/>
      </w:r>
      <w:r w:rsidR="00174344" w:rsidRPr="00AA326B">
        <w:rPr>
          <w:rFonts w:ascii="Book Antiqua" w:hAnsi="Book Antiqua" w:cs="Times New Roman"/>
          <w:sz w:val="24"/>
          <w:szCs w:val="24"/>
          <w:vertAlign w:val="superscript"/>
        </w:rPr>
        <w:instrText xml:space="preserve"> ADDIN EN.CITE &lt;EndNote&gt;&lt;Cite&gt;&lt;Author&gt;Hirano&lt;/Author&gt;&lt;Year&gt;1990&lt;/Year&gt;&lt;RecNum&gt;23&lt;/RecNum&gt;&lt;DisplayText&gt;[23]&lt;/DisplayText&gt;&lt;record&gt;&lt;rec-number&gt;23&lt;/rec-number&gt;&lt;foreign-keys&gt;&lt;key app="EN" db-id="atssrpesvzez22eaxd8vrpr5epsrve9wptxw"&gt;23&lt;/key&gt;&lt;/foreign-keys&gt;&lt;ref-type name="Journal Article"&gt;17&lt;/ref-type&gt;&lt;contributors&gt;&lt;authors&gt;&lt;author&gt;Hirano, A.&lt;/author&gt;&lt;author&gt;Katayama, H.&lt;/author&gt;&lt;author&gt;Shirakata, A.&lt;/author&gt;&lt;/authors&gt;&lt;/contributors&gt;&lt;auth-address&gt;Department of Radiology, Juntendo University, School of Medicine.&lt;/auth-address&gt;&lt;titles&gt;&lt;title&gt;[Bone changes in congenital biliary atresia--review of 42 cases after surgery]&lt;/title&gt;&lt;secondary-title&gt;Nihon Igaku Hoshasen Gakkai Zasshi&lt;/secondary-title&gt;&lt;alt-title&gt;Nihon Igaku Hoshasen Gakkai zasshi. Nippon acta radiologica&lt;/alt-title&gt;&lt;/titles&gt;&lt;periodical&gt;&lt;full-title&gt;Nihon Igaku Hoshasen Gakkai Zasshi&lt;/full-title&gt;&lt;abbr-1&gt;Nihon Igaku Hoshasen Gakkai zasshi. Nippon acta radiologica&lt;/abbr-1&gt;&lt;/periodical&gt;&lt;alt-periodical&gt;&lt;full-title&gt;Nihon Igaku Hoshasen Gakkai Zasshi&lt;/full-title&gt;&lt;abbr-1&gt;Nihon Igaku Hoshasen Gakkai zasshi. Nippon acta radiologica&lt;/abbr-1&gt;&lt;/alt-periodical&gt;&lt;pages&gt;29-39&lt;/pages&gt;&lt;volume&gt;50&lt;/volume&gt;&lt;number&gt;1&lt;/number&gt;&lt;edition&gt;1990/01/25&lt;/edition&gt;&lt;keywords&gt;&lt;keyword&gt;Biliary Atresia/*surgery&lt;/keyword&gt;&lt;keyword&gt;Bone Diseases, Metabolic/*etiology&lt;/keyword&gt;&lt;keyword&gt;Female&lt;/keyword&gt;&lt;keyword&gt;Fractures, Bone/*etiology&lt;/keyword&gt;&lt;keyword&gt;Humans&lt;/keyword&gt;&lt;keyword&gt;Infant&lt;/keyword&gt;&lt;keyword&gt;Male&lt;/keyword&gt;&lt;keyword&gt;*Postoperative Complications&lt;/keyword&gt;&lt;/keywords&gt;&lt;dates&gt;&lt;year&gt;1990&lt;/year&gt;&lt;pub-dates&gt;&lt;date&gt;Jan 25&lt;/date&gt;&lt;/pub-dates&gt;&lt;/dates&gt;&lt;isbn&gt;0048-0428 (Print)&amp;#xD;0048-0428&lt;/isbn&gt;&lt;accession-num&gt;2330287&lt;/accession-num&gt;&lt;urls&gt;&lt;/urls&gt;&lt;remote-database-provider&gt;Nlm&lt;/remote-database-provider&gt;&lt;language&gt;jpn&lt;/language&gt;&lt;/record&gt;&lt;/Cite&gt;&lt;/EndNote&gt;</w:instrText>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23" w:tooltip="Hirano, 1990 #23" w:history="1">
        <w:r w:rsidR="00A874EB" w:rsidRPr="00AA326B">
          <w:rPr>
            <w:rFonts w:ascii="Book Antiqua" w:hAnsi="Book Antiqua" w:cs="Times New Roman"/>
            <w:noProof/>
            <w:sz w:val="24"/>
            <w:szCs w:val="24"/>
            <w:vertAlign w:val="superscript"/>
          </w:rPr>
          <w:t>23</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D37C57" w:rsidRPr="00AA326B">
        <w:rPr>
          <w:rFonts w:ascii="Book Antiqua" w:hAnsi="Book Antiqua" w:cs="Times New Roman"/>
          <w:sz w:val="24"/>
          <w:szCs w:val="24"/>
        </w:rPr>
        <w:t xml:space="preserve">. </w:t>
      </w:r>
      <w:r w:rsidR="00620C30" w:rsidRPr="00AA326B">
        <w:rPr>
          <w:rFonts w:ascii="Book Antiqua" w:hAnsi="Book Antiqua" w:cs="Times New Roman"/>
          <w:sz w:val="24"/>
          <w:szCs w:val="24"/>
        </w:rPr>
        <w:t xml:space="preserve">The </w:t>
      </w:r>
      <w:r w:rsidR="00704134" w:rsidRPr="00AA326B">
        <w:rPr>
          <w:rFonts w:ascii="Book Antiqua" w:hAnsi="Book Antiqua" w:cs="Times New Roman"/>
          <w:sz w:val="24"/>
          <w:szCs w:val="24"/>
        </w:rPr>
        <w:t xml:space="preserve">reported </w:t>
      </w:r>
      <w:r w:rsidR="00620C30" w:rsidRPr="00AA326B">
        <w:rPr>
          <w:rFonts w:ascii="Book Antiqua" w:hAnsi="Book Antiqua" w:cs="Times New Roman"/>
          <w:sz w:val="24"/>
          <w:szCs w:val="24"/>
        </w:rPr>
        <w:t xml:space="preserve">incidence of </w:t>
      </w:r>
      <w:r w:rsidR="00FB7F9C" w:rsidRPr="00AA326B">
        <w:rPr>
          <w:rFonts w:ascii="Book Antiqua" w:hAnsi="Book Antiqua" w:cs="Times New Roman"/>
          <w:sz w:val="24"/>
          <w:szCs w:val="24"/>
        </w:rPr>
        <w:t>b</w:t>
      </w:r>
      <w:r w:rsidR="00D37C57" w:rsidRPr="00AA326B">
        <w:rPr>
          <w:rFonts w:ascii="Book Antiqua" w:hAnsi="Book Antiqua" w:cs="Times New Roman"/>
          <w:sz w:val="24"/>
          <w:szCs w:val="24"/>
        </w:rPr>
        <w:t xml:space="preserve">one fractures in children with BA </w:t>
      </w:r>
      <w:r w:rsidR="00620C30" w:rsidRPr="00AA326B">
        <w:rPr>
          <w:rFonts w:ascii="Book Antiqua" w:hAnsi="Book Antiqua" w:cs="Times New Roman"/>
          <w:sz w:val="24"/>
          <w:szCs w:val="24"/>
        </w:rPr>
        <w:t xml:space="preserve">before LT </w:t>
      </w:r>
      <w:r w:rsidR="00704134" w:rsidRPr="00AA326B">
        <w:rPr>
          <w:rFonts w:ascii="Book Antiqua" w:hAnsi="Book Antiqua" w:cs="Times New Roman"/>
          <w:sz w:val="24"/>
          <w:szCs w:val="24"/>
        </w:rPr>
        <w:t xml:space="preserve">was </w:t>
      </w:r>
      <w:r w:rsidR="00620C30" w:rsidRPr="00AA326B">
        <w:rPr>
          <w:rFonts w:ascii="Book Antiqua" w:hAnsi="Book Antiqua" w:cs="Times New Roman"/>
          <w:sz w:val="24"/>
          <w:szCs w:val="24"/>
        </w:rPr>
        <w:t>between 8% and 35%</w:t>
      </w:r>
      <w:r w:rsidR="00174344" w:rsidRPr="00AA326B">
        <w:rPr>
          <w:rFonts w:ascii="Book Antiqua" w:hAnsi="Book Antiqua" w:cs="Times New Roman"/>
          <w:sz w:val="24"/>
          <w:szCs w:val="24"/>
          <w:vertAlign w:val="superscript"/>
        </w:rPr>
        <w:fldChar w:fldCharType="begin">
          <w:fldData xml:space="preserve">PEVuZE5vdGU+PENpdGU+PEF1dGhvcj5EZVJ1c3NvPC9BdXRob3I+PFllYXI+MjAwMzwvWWVhcj48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PjE4NS04PC9wYWdlcz48dm9sdW1lPjExMjwvdm9sdW1lPjxudW1iZXI+MSBQdCAxPC9udW1iZXI+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PjwvYWx0LXBlcmlvZGljYWw+PHBhZ2VzPjExOTgtMjA3PC9wYWdlcz48dm9sdW1lPjQ2PC92b2x1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PEVuZE5vdGU+PENpdGU+PEF1dGhvcj5EZVJ1c3NvPC9BdXRob3I+PFllYXI+MjAwMzwvWWVhcj48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PjE4NS04PC9wYWdlcz48dm9sdW1lPjExMjwvdm9sdW1lPjxudW1iZXI+MSBQdCAxPC9udW1iZXI+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PjwvYWx0LXBlcmlvZGljYWw+PHBhZ2VzPjExOTgtMjA3PC9wYWdlcz48dm9sdW1lPjQ2PC92b2x1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24" w:tooltip="DeRusso, 2003 #24" w:history="1">
        <w:r w:rsidR="00A874EB" w:rsidRPr="00AA326B">
          <w:rPr>
            <w:rFonts w:ascii="Book Antiqua" w:hAnsi="Book Antiqua" w:cs="Times New Roman"/>
            <w:noProof/>
            <w:sz w:val="24"/>
            <w:szCs w:val="24"/>
            <w:vertAlign w:val="superscript"/>
          </w:rPr>
          <w:t>24</w:t>
        </w:r>
      </w:hyperlink>
      <w:r w:rsidR="00A254E3">
        <w:rPr>
          <w:rFonts w:ascii="Book Antiqua" w:hAnsi="Book Antiqua" w:cs="Times New Roman"/>
          <w:noProof/>
          <w:sz w:val="24"/>
          <w:szCs w:val="24"/>
          <w:vertAlign w:val="superscript"/>
        </w:rPr>
        <w:t>,</w:t>
      </w:r>
      <w:hyperlink w:anchor="_ENREF_25" w:tooltip="Guichelaar, 2007 #25" w:history="1">
        <w:r w:rsidR="00A874EB" w:rsidRPr="00AA326B">
          <w:rPr>
            <w:rFonts w:ascii="Book Antiqua" w:hAnsi="Book Antiqua" w:cs="Times New Roman"/>
            <w:noProof/>
            <w:sz w:val="24"/>
            <w:szCs w:val="24"/>
            <w:vertAlign w:val="superscript"/>
          </w:rPr>
          <w:t>25</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620C30" w:rsidRPr="00AA326B">
        <w:rPr>
          <w:rFonts w:ascii="Book Antiqua" w:hAnsi="Book Antiqua" w:cs="Times New Roman"/>
          <w:sz w:val="24"/>
          <w:szCs w:val="24"/>
        </w:rPr>
        <w:t>.</w:t>
      </w:r>
      <w:r w:rsidR="00620C30" w:rsidRPr="00AA326B">
        <w:rPr>
          <w:rFonts w:ascii="Book Antiqua" w:hAnsi="Book Antiqua" w:cs="Times New Roman"/>
          <w:sz w:val="24"/>
          <w:szCs w:val="24"/>
          <w:vertAlign w:val="superscript"/>
        </w:rPr>
        <w:t xml:space="preserve"> </w:t>
      </w:r>
      <w:r w:rsidR="00620C30" w:rsidRPr="00AA326B">
        <w:rPr>
          <w:rFonts w:ascii="Book Antiqua" w:hAnsi="Book Antiqua" w:cs="Times New Roman"/>
          <w:sz w:val="24"/>
          <w:szCs w:val="24"/>
        </w:rPr>
        <w:t>T</w:t>
      </w:r>
      <w:r w:rsidR="00D37C57" w:rsidRPr="00AA326B">
        <w:rPr>
          <w:rFonts w:ascii="Book Antiqua" w:hAnsi="Book Antiqua" w:cs="Times New Roman"/>
          <w:sz w:val="24"/>
          <w:szCs w:val="24"/>
        </w:rPr>
        <w:t xml:space="preserve">he reason for the discrepancies in the incidence of fractures observed in the CHiLDREN </w:t>
      </w:r>
      <w:r w:rsidR="000E57C1" w:rsidRPr="00AA326B">
        <w:rPr>
          <w:rFonts w:ascii="Book Antiqua" w:hAnsi="Book Antiqua" w:cs="Times New Roman"/>
          <w:sz w:val="24"/>
          <w:szCs w:val="24"/>
        </w:rPr>
        <w:t>a</w:t>
      </w:r>
      <w:r w:rsidRPr="00AA326B">
        <w:rPr>
          <w:rFonts w:ascii="Book Antiqua" w:hAnsi="Book Antiqua" w:cs="Times New Roman"/>
          <w:sz w:val="24"/>
          <w:szCs w:val="24"/>
        </w:rPr>
        <w:t>s well as</w:t>
      </w:r>
      <w:r w:rsidR="000E57C1" w:rsidRPr="00AA326B">
        <w:rPr>
          <w:rFonts w:ascii="Book Antiqua" w:hAnsi="Book Antiqua" w:cs="Times New Roman"/>
          <w:sz w:val="24"/>
          <w:szCs w:val="24"/>
        </w:rPr>
        <w:t xml:space="preserve"> other studies </w:t>
      </w:r>
      <w:r w:rsidR="002C48AA" w:rsidRPr="00AA326B">
        <w:rPr>
          <w:rFonts w:ascii="Book Antiqua" w:hAnsi="Book Antiqua" w:cs="Times New Roman"/>
          <w:sz w:val="24"/>
          <w:szCs w:val="24"/>
        </w:rPr>
        <w:t>and present cohort is</w:t>
      </w:r>
      <w:r w:rsidR="00D37C57" w:rsidRPr="00AA326B">
        <w:rPr>
          <w:rFonts w:ascii="Book Antiqua" w:hAnsi="Book Antiqua" w:cs="Times New Roman"/>
          <w:sz w:val="24"/>
          <w:szCs w:val="24"/>
        </w:rPr>
        <w:t xml:space="preserve"> unknown. We have previously reported that 28% of children with CLD had vitamin D non-sufficiency despite being on vitamin D supplementation</w:t>
      </w:r>
      <w:r w:rsidR="00CA7F61" w:rsidRPr="00AA326B">
        <w:rPr>
          <w:rFonts w:ascii="Book Antiqua" w:hAnsi="Book Antiqua" w:cs="Times New Roman"/>
          <w:sz w:val="24"/>
          <w:szCs w:val="24"/>
        </w:rPr>
        <w:t xml:space="preserve"> in a tropical climate setting</w:t>
      </w:r>
      <w:r w:rsidR="00174344" w:rsidRPr="00AA326B">
        <w:rPr>
          <w:rFonts w:ascii="Book Antiqua" w:hAnsi="Book Antiqua" w:cs="Times New Roman"/>
          <w:sz w:val="24"/>
          <w:szCs w:val="24"/>
          <w:vertAlign w:val="superscript"/>
        </w:rPr>
        <w:fldChar w:fldCharType="begin"/>
      </w:r>
      <w:r w:rsidR="00174344" w:rsidRPr="00AA326B">
        <w:rPr>
          <w:rFonts w:ascii="Book Antiqua" w:hAnsi="Book Antiqua" w:cs="Times New Roman"/>
          <w:sz w:val="24"/>
          <w:szCs w:val="24"/>
          <w:vertAlign w:val="superscript"/>
        </w:rPr>
        <w:instrText xml:space="preserve"> ADDIN EN.CITE &lt;EndNote&gt;&lt;Cite&gt;&lt;Author&gt;Lee&lt;/Author&gt;&lt;Year&gt;2016&lt;/Year&gt;&lt;RecNum&gt;26&lt;/RecNum&gt;&lt;DisplayText&gt;[26]&lt;/DisplayText&gt;&lt;record&gt;&lt;rec-number&gt;26&lt;/rec-number&gt;&lt;foreign-keys&gt;&lt;key app="EN" db-id="atssrpesvzez22eaxd8vrpr5epsrve9wptxw"&gt;26&lt;/key&gt;&lt;/foreign-keys&gt;&lt;ref-type name="Conference Proceedings"&gt;10&lt;/ref-type&gt;&lt;contributors&gt;&lt;authors&gt;&lt;author&gt;Lee, W. S.&lt;/author&gt;&lt;author&gt;Siow, Y. Y.&lt;/author&gt;&lt;author&gt;Wong, S. Y.&lt;/author&gt;&lt;author&gt;Ong, S. Y.&lt;/author&gt;&lt;author&gt;Foo, H. W.&lt;/author&gt;&lt;author&gt;Ng, R. T.&lt;/author&gt;&lt;author&gt;Yazid, J&lt;/author&gt;&lt;/authors&gt;&lt;/contributors&gt;&lt;titles&gt;&lt;title&gt;Vitamin D insufficiency is common in children with chronic inflammatory bowel disease and chronic liver disease in a tropical country&lt;/title&gt;&lt;secondary-title&gt;World Congress of Paediatric Gastroenterology, Hepatology and Nutrition&lt;/secondary-title&gt;&lt;/titles&gt;&lt;dates&gt;&lt;year&gt;2016&lt;/year&gt;&lt;pub-dates&gt;&lt;date&gt;October 5-8, 2016&lt;/date&gt;&lt;/pub-dates&gt;&lt;/dates&gt;&lt;pub-location&gt;Montreal&lt;/pub-location&gt;&lt;urls&gt;&lt;/urls&gt;&lt;/record&gt;&lt;/Cite&gt;&lt;/EndNote&gt;</w:instrText>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26" w:tooltip="Lee, 2016 #26" w:history="1">
        <w:r w:rsidR="00A874EB" w:rsidRPr="00AA326B">
          <w:rPr>
            <w:rFonts w:ascii="Book Antiqua" w:hAnsi="Book Antiqua" w:cs="Times New Roman"/>
            <w:noProof/>
            <w:sz w:val="24"/>
            <w:szCs w:val="24"/>
            <w:vertAlign w:val="superscript"/>
          </w:rPr>
          <w:t>26</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D37C57" w:rsidRPr="00AA326B">
        <w:rPr>
          <w:rFonts w:ascii="Book Antiqua" w:hAnsi="Book Antiqua" w:cs="Times New Roman"/>
          <w:sz w:val="24"/>
          <w:szCs w:val="24"/>
        </w:rPr>
        <w:t>.</w:t>
      </w:r>
      <w:r w:rsidR="00CA7F61" w:rsidRPr="00AA326B">
        <w:rPr>
          <w:rFonts w:ascii="Book Antiqua" w:hAnsi="Book Antiqua" w:cs="Times New Roman"/>
          <w:sz w:val="24"/>
          <w:szCs w:val="24"/>
          <w:vertAlign w:val="superscript"/>
        </w:rPr>
        <w:t xml:space="preserve"> </w:t>
      </w:r>
      <w:r w:rsidR="00174344" w:rsidRPr="00AA326B">
        <w:rPr>
          <w:rFonts w:ascii="Book Antiqua" w:hAnsi="Book Antiqua" w:cs="Times New Roman"/>
          <w:sz w:val="24"/>
          <w:szCs w:val="24"/>
        </w:rPr>
        <w:t>Thus,</w:t>
      </w:r>
      <w:r w:rsidR="000E57C1" w:rsidRPr="00AA326B">
        <w:rPr>
          <w:rFonts w:ascii="Book Antiqua" w:hAnsi="Book Antiqua" w:cs="Times New Roman"/>
          <w:sz w:val="24"/>
          <w:szCs w:val="24"/>
        </w:rPr>
        <w:t xml:space="preserve"> it is unlikely that adequate exposure to sunlight in the tropical climate </w:t>
      </w:r>
      <w:r w:rsidR="002C48AA" w:rsidRPr="00AA326B">
        <w:rPr>
          <w:rFonts w:ascii="Book Antiqua" w:hAnsi="Book Antiqua" w:cs="Times New Roman"/>
          <w:sz w:val="24"/>
          <w:szCs w:val="24"/>
        </w:rPr>
        <w:t>among the</w:t>
      </w:r>
      <w:r w:rsidR="000E57C1" w:rsidRPr="00AA326B">
        <w:rPr>
          <w:rFonts w:ascii="Book Antiqua" w:hAnsi="Book Antiqua" w:cs="Times New Roman"/>
          <w:sz w:val="24"/>
          <w:szCs w:val="24"/>
        </w:rPr>
        <w:t xml:space="preserve"> patients in the present stu</w:t>
      </w:r>
      <w:r w:rsidR="002C48AA" w:rsidRPr="00AA326B">
        <w:rPr>
          <w:rFonts w:ascii="Book Antiqua" w:hAnsi="Book Antiqua" w:cs="Times New Roman"/>
          <w:sz w:val="24"/>
          <w:szCs w:val="24"/>
        </w:rPr>
        <w:t>dy is a satisfactory reason</w:t>
      </w:r>
      <w:r w:rsidR="00A254E3">
        <w:rPr>
          <w:rFonts w:ascii="Book Antiqua" w:hAnsi="Book Antiqua" w:cs="Times New Roman"/>
          <w:sz w:val="24"/>
          <w:szCs w:val="24"/>
        </w:rPr>
        <w:t>.</w:t>
      </w:r>
    </w:p>
    <w:p w14:paraId="556DCFE6" w14:textId="4CEC9284" w:rsidR="008948DA" w:rsidRPr="00AA326B" w:rsidRDefault="008948DA" w:rsidP="00EC070E">
      <w:pPr>
        <w:autoSpaceDE w:val="0"/>
        <w:autoSpaceDN w:val="0"/>
        <w:adjustRightInd w:val="0"/>
        <w:spacing w:after="0" w:line="360" w:lineRule="auto"/>
        <w:ind w:firstLineChars="100" w:firstLine="240"/>
        <w:jc w:val="both"/>
        <w:rPr>
          <w:rFonts w:ascii="Book Antiqua" w:hAnsi="Book Antiqua" w:cs="Times New Roman"/>
          <w:color w:val="000000"/>
          <w:sz w:val="24"/>
          <w:szCs w:val="24"/>
          <w:shd w:val="clear" w:color="auto" w:fill="FFFFFF"/>
          <w:vertAlign w:val="superscript"/>
        </w:rPr>
      </w:pPr>
      <w:r w:rsidRPr="00AA326B">
        <w:rPr>
          <w:rFonts w:ascii="Book Antiqua" w:hAnsi="Book Antiqua" w:cs="Times New Roman"/>
          <w:sz w:val="24"/>
          <w:szCs w:val="24"/>
        </w:rPr>
        <w:t>Malnutrition in patients with BA after HPE,</w:t>
      </w:r>
      <w:r w:rsidR="000E57C1" w:rsidRPr="00AA326B">
        <w:rPr>
          <w:rFonts w:ascii="Book Antiqua" w:hAnsi="Book Antiqua" w:cs="Times New Roman"/>
          <w:sz w:val="24"/>
          <w:szCs w:val="24"/>
        </w:rPr>
        <w:t xml:space="preserve"> a</w:t>
      </w:r>
      <w:r w:rsidR="00922C22" w:rsidRPr="00AA326B">
        <w:rPr>
          <w:rFonts w:ascii="Book Antiqua" w:hAnsi="Book Antiqua" w:cs="Times New Roman"/>
          <w:sz w:val="24"/>
          <w:szCs w:val="24"/>
        </w:rPr>
        <w:t xml:space="preserve"> well-</w:t>
      </w:r>
      <w:r w:rsidRPr="00AA326B">
        <w:rPr>
          <w:rFonts w:ascii="Book Antiqua" w:hAnsi="Book Antiqua" w:cs="Times New Roman"/>
          <w:sz w:val="24"/>
          <w:szCs w:val="24"/>
        </w:rPr>
        <w:t>known</w:t>
      </w:r>
      <w:r w:rsidR="00704134" w:rsidRPr="00AA326B">
        <w:rPr>
          <w:rFonts w:ascii="Book Antiqua" w:hAnsi="Book Antiqua" w:cs="Times New Roman"/>
          <w:sz w:val="24"/>
          <w:szCs w:val="24"/>
        </w:rPr>
        <w:t xml:space="preserve"> complication</w:t>
      </w:r>
      <w:r w:rsidR="00C172F8" w:rsidRPr="00AA326B">
        <w:rPr>
          <w:rFonts w:ascii="Book Antiqua" w:hAnsi="Book Antiqua" w:cs="Times New Roman"/>
          <w:sz w:val="24"/>
          <w:szCs w:val="24"/>
        </w:rPr>
        <w:t xml:space="preserve"> </w:t>
      </w:r>
      <w:r w:rsidR="00174344" w:rsidRPr="00AA326B">
        <w:rPr>
          <w:rFonts w:ascii="Book Antiqua" w:hAnsi="Book Antiqua" w:cs="Times New Roman"/>
          <w:sz w:val="24"/>
          <w:szCs w:val="24"/>
          <w:vertAlign w:val="superscript"/>
        </w:rPr>
        <w:fldChar w:fldCharType="begin">
          <w:fldData xml:space="preserve">PEVuZE5vdGU+PENpdGU+PEF1dGhvcj5EZVJ1c3NvPC9BdXRob3I+PFllYXI+MjAwNzwvWWVhcj48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</w:fldData>
        </w:fldChar>
      </w:r>
      <w:r w:rsidR="00FC34F4" w:rsidRPr="00AA326B">
        <w:rPr>
          <w:rFonts w:ascii="Book Antiqua" w:hAnsi="Book Antiqua" w:cs="Times New Roman"/>
          <w:sz w:val="24"/>
          <w:szCs w:val="24"/>
          <w:vertAlign w:val="superscript"/>
        </w:rPr>
        <w:instrText xml:space="preserve"> ADDIN EN.CITE </w:instrText>
      </w:r>
      <w:r w:rsidR="00FC34F4" w:rsidRPr="00AA326B">
        <w:rPr>
          <w:rFonts w:ascii="Book Antiqua" w:hAnsi="Book Antiqua" w:cs="Times New Roman"/>
          <w:sz w:val="24"/>
          <w:szCs w:val="24"/>
          <w:vertAlign w:val="superscript"/>
        </w:rPr>
        <w:fldChar w:fldCharType="begin">
          <w:fldData xml:space="preserve">PEVuZE5vdGU+PENpdGU+PEF1dGhvcj5EZVJ1c3NvPC9BdXRob3I+PFllYXI+MjAwNzwvWWVhcj48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</w:fldData>
        </w:fldChar>
      </w:r>
      <w:r w:rsidR="00FC34F4" w:rsidRPr="00AA326B">
        <w:rPr>
          <w:rFonts w:ascii="Book Antiqua" w:hAnsi="Book Antiqua" w:cs="Times New Roman"/>
          <w:sz w:val="24"/>
          <w:szCs w:val="24"/>
          <w:vertAlign w:val="superscript"/>
        </w:rPr>
        <w:instrText xml:space="preserve"> ADDIN EN.CITE.DATA </w:instrText>
      </w:r>
      <w:r w:rsidR="00FC34F4" w:rsidRPr="00AA326B">
        <w:rPr>
          <w:rFonts w:ascii="Book Antiqua" w:hAnsi="Book Antiqua" w:cs="Times New Roman"/>
          <w:sz w:val="24"/>
          <w:szCs w:val="24"/>
          <w:vertAlign w:val="superscript"/>
        </w:rPr>
      </w:r>
      <w:r w:rsidR="00FC34F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10" w:tooltip="DeRusso, 2007 #10" w:history="1">
        <w:r w:rsidR="00A874EB" w:rsidRPr="00AA326B">
          <w:rPr>
            <w:rFonts w:ascii="Book Antiqua" w:hAnsi="Book Antiqua" w:cs="Times New Roman"/>
            <w:noProof/>
            <w:sz w:val="24"/>
            <w:szCs w:val="24"/>
            <w:vertAlign w:val="superscript"/>
          </w:rPr>
          <w:t>10</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w:t>
      </w:r>
      <w:r w:rsidR="00D67817" w:rsidRPr="00AA326B">
        <w:rPr>
          <w:rFonts w:ascii="Book Antiqua" w:hAnsi="Book Antiqua" w:cs="Times New Roman"/>
          <w:sz w:val="24"/>
          <w:szCs w:val="24"/>
        </w:rPr>
        <w:t xml:space="preserve"> </w:t>
      </w:r>
      <w:r w:rsidRPr="00AA326B">
        <w:rPr>
          <w:rFonts w:ascii="Book Antiqua" w:hAnsi="Book Antiqua" w:cs="Times New Roman"/>
          <w:sz w:val="24"/>
          <w:szCs w:val="24"/>
        </w:rPr>
        <w:t xml:space="preserve">is </w:t>
      </w:r>
      <w:r w:rsidR="00BA6A20" w:rsidRPr="00AA326B">
        <w:rPr>
          <w:rFonts w:ascii="Book Antiqua" w:hAnsi="Book Antiqua" w:cs="Times New Roman"/>
          <w:color w:val="000000"/>
          <w:sz w:val="24"/>
          <w:szCs w:val="24"/>
          <w:shd w:val="clear" w:color="auto" w:fill="FFFFFF"/>
        </w:rPr>
        <w:t xml:space="preserve">associated with </w:t>
      </w:r>
      <w:r w:rsidR="005A2FED" w:rsidRPr="00AA326B">
        <w:rPr>
          <w:rFonts w:ascii="Book Antiqua" w:hAnsi="Book Antiqua" w:cs="Times New Roman"/>
          <w:color w:val="000000"/>
          <w:sz w:val="24"/>
          <w:szCs w:val="24"/>
          <w:shd w:val="clear" w:color="auto" w:fill="FFFFFF"/>
        </w:rPr>
        <w:t>LT</w:t>
      </w:r>
      <w:r w:rsidR="00BA6A20" w:rsidRPr="00AA326B">
        <w:rPr>
          <w:rFonts w:ascii="Book Antiqua" w:hAnsi="Book Antiqua" w:cs="Times New Roman"/>
          <w:color w:val="000000"/>
          <w:sz w:val="24"/>
          <w:szCs w:val="24"/>
          <w:shd w:val="clear" w:color="auto" w:fill="FFFFFF"/>
        </w:rPr>
        <w:t xml:space="preserve"> or death by 24 mo of age</w:t>
      </w:r>
      <w:r w:rsidR="0017434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PEVuZE5vdGU+PENpdGU+PEF1dGhvcj5EZVJ1c3NvPC9BdXRob3I+PFllYXI+MjAwNzwvWWVhcj48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</w:fldData>
        </w:fldChar>
      </w:r>
      <w:r w:rsidR="00FC34F4" w:rsidRPr="00AA326B">
        <w:rPr>
          <w:rFonts w:ascii="Book Antiqua" w:hAnsi="Book Antiqua" w:cs="Times New Roman"/>
          <w:color w:val="000000"/>
          <w:sz w:val="24"/>
          <w:szCs w:val="24"/>
          <w:shd w:val="clear" w:color="auto" w:fill="FFFFFF"/>
          <w:vertAlign w:val="superscript"/>
        </w:rPr>
        <w:instrText xml:space="preserve"> ADDIN EN.CITE </w:instrText>
      </w:r>
      <w:r w:rsidR="00FC34F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PEVuZE5vdGU+PENpdGU+PEF1dGhvcj5EZVJ1c3NvPC9BdXRob3I+PFllYXI+MjAwNzwvWWVhcj48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</w:fldData>
        </w:fldChar>
      </w:r>
      <w:r w:rsidR="00FC34F4" w:rsidRPr="00AA326B">
        <w:rPr>
          <w:rFonts w:ascii="Book Antiqua" w:hAnsi="Book Antiqua" w:cs="Times New Roman"/>
          <w:color w:val="000000"/>
          <w:sz w:val="24"/>
          <w:szCs w:val="24"/>
          <w:shd w:val="clear" w:color="auto" w:fill="FFFFFF"/>
          <w:vertAlign w:val="superscript"/>
        </w:rPr>
        <w:instrText xml:space="preserve"> ADDIN EN.CITE.DATA </w:instrText>
      </w:r>
      <w:r w:rsidR="00FC34F4" w:rsidRPr="00AA326B">
        <w:rPr>
          <w:rFonts w:ascii="Book Antiqua" w:hAnsi="Book Antiqua" w:cs="Times New Roman"/>
          <w:color w:val="000000"/>
          <w:sz w:val="24"/>
          <w:szCs w:val="24"/>
          <w:shd w:val="clear" w:color="auto" w:fill="FFFFFF"/>
          <w:vertAlign w:val="superscript"/>
        </w:rPr>
      </w:r>
      <w:r w:rsidR="00FC34F4" w:rsidRPr="00AA326B">
        <w:rPr>
          <w:rFonts w:ascii="Book Antiqua" w:hAnsi="Book Antiqua" w:cs="Times New Roman"/>
          <w:color w:val="000000"/>
          <w:sz w:val="24"/>
          <w:szCs w:val="24"/>
          <w:shd w:val="clear" w:color="auto" w:fill="FFFFFF"/>
          <w:vertAlign w:val="superscript"/>
        </w:rPr>
        <w:fldChar w:fldCharType="end"/>
      </w:r>
      <w:r w:rsidR="00174344" w:rsidRPr="00AA326B">
        <w:rPr>
          <w:rFonts w:ascii="Book Antiqua" w:hAnsi="Book Antiqua" w:cs="Times New Roman"/>
          <w:color w:val="000000"/>
          <w:sz w:val="24"/>
          <w:szCs w:val="24"/>
          <w:shd w:val="clear" w:color="auto" w:fill="FFFFFF"/>
          <w:vertAlign w:val="superscript"/>
        </w:rPr>
      </w:r>
      <w:r w:rsidR="00174344" w:rsidRPr="00AA326B">
        <w:rPr>
          <w:rFonts w:ascii="Book Antiqua" w:hAnsi="Book Antiqua" w:cs="Times New Roman"/>
          <w:color w:val="000000"/>
          <w:sz w:val="24"/>
          <w:szCs w:val="24"/>
          <w:shd w:val="clear" w:color="auto" w:fill="FFFFFF"/>
          <w:vertAlign w:val="superscript"/>
        </w:rPr>
        <w:fldChar w:fldCharType="separate"/>
      </w:r>
      <w:r w:rsidR="00174344" w:rsidRPr="00AA326B">
        <w:rPr>
          <w:rFonts w:ascii="Book Antiqua" w:hAnsi="Book Antiqua" w:cs="Times New Roman"/>
          <w:noProof/>
          <w:color w:val="000000"/>
          <w:sz w:val="24"/>
          <w:szCs w:val="24"/>
          <w:shd w:val="clear" w:color="auto" w:fill="FFFFFF"/>
          <w:vertAlign w:val="superscript"/>
        </w:rPr>
        <w:t>[</w:t>
      </w:r>
      <w:hyperlink w:anchor="_ENREF_10" w:tooltip="DeRusso, 2007 #10" w:history="1">
        <w:r w:rsidR="00A874EB" w:rsidRPr="00AA326B">
          <w:rPr>
            <w:rFonts w:ascii="Book Antiqua" w:hAnsi="Book Antiqua" w:cs="Times New Roman"/>
            <w:noProof/>
            <w:color w:val="000000"/>
            <w:sz w:val="24"/>
            <w:szCs w:val="24"/>
            <w:shd w:val="clear" w:color="auto" w:fill="FFFFFF"/>
            <w:vertAlign w:val="superscript"/>
          </w:rPr>
          <w:t>10</w:t>
        </w:r>
      </w:hyperlink>
      <w:r w:rsidR="00174344" w:rsidRPr="00AA326B">
        <w:rPr>
          <w:rFonts w:ascii="Book Antiqua" w:hAnsi="Book Antiqua" w:cs="Times New Roman"/>
          <w:noProof/>
          <w:color w:val="000000"/>
          <w:sz w:val="24"/>
          <w:szCs w:val="24"/>
          <w:shd w:val="clear" w:color="auto" w:fill="FFFFFF"/>
          <w:vertAlign w:val="superscript"/>
        </w:rPr>
        <w:t>]</w:t>
      </w:r>
      <w:r w:rsidR="00174344" w:rsidRPr="00AA326B">
        <w:rPr>
          <w:rFonts w:ascii="Book Antiqua" w:hAnsi="Book Antiqua" w:cs="Times New Roman"/>
          <w:color w:val="000000"/>
          <w:sz w:val="24"/>
          <w:szCs w:val="24"/>
          <w:shd w:val="clear" w:color="auto" w:fill="FFFFFF"/>
          <w:vertAlign w:val="superscript"/>
        </w:rPr>
        <w:fldChar w:fldCharType="end"/>
      </w:r>
      <w:r w:rsidR="00922170" w:rsidRPr="00AA326B">
        <w:rPr>
          <w:rFonts w:ascii="Book Antiqua" w:hAnsi="Book Antiqua" w:cs="Times New Roman"/>
          <w:color w:val="000000"/>
          <w:sz w:val="24"/>
          <w:szCs w:val="24"/>
          <w:shd w:val="clear" w:color="auto" w:fill="FFFFFF"/>
        </w:rPr>
        <w:t>.</w:t>
      </w:r>
      <w:r w:rsidR="00765977" w:rsidRPr="00AA326B">
        <w:rPr>
          <w:rFonts w:ascii="Book Antiqua" w:hAnsi="Book Antiqua" w:cs="Times New Roman"/>
          <w:color w:val="000000"/>
          <w:sz w:val="24"/>
          <w:szCs w:val="24"/>
          <w:shd w:val="clear" w:color="auto" w:fill="FFFFFF"/>
        </w:rPr>
        <w:t xml:space="preserve"> </w:t>
      </w:r>
      <w:r w:rsidR="00922170" w:rsidRPr="00AA326B">
        <w:rPr>
          <w:rFonts w:ascii="Book Antiqua" w:hAnsi="Book Antiqua" w:cs="Times New Roman"/>
          <w:color w:val="000000"/>
          <w:sz w:val="24"/>
          <w:szCs w:val="24"/>
          <w:shd w:val="clear" w:color="auto" w:fill="FFFFFF"/>
        </w:rPr>
        <w:t xml:space="preserve">It </w:t>
      </w:r>
      <w:r w:rsidR="003B5310" w:rsidRPr="00AA326B">
        <w:rPr>
          <w:rFonts w:ascii="Book Antiqua" w:hAnsi="Book Antiqua" w:cs="Times New Roman"/>
          <w:color w:val="000000"/>
          <w:sz w:val="24"/>
          <w:szCs w:val="24"/>
          <w:shd w:val="clear" w:color="auto" w:fill="FFFFFF"/>
        </w:rPr>
        <w:t>is</w:t>
      </w:r>
      <w:r w:rsidR="00765977" w:rsidRPr="00AA326B">
        <w:rPr>
          <w:rFonts w:ascii="Book Antiqua" w:hAnsi="Book Antiqua" w:cs="Times New Roman"/>
          <w:color w:val="000000"/>
          <w:sz w:val="24"/>
          <w:szCs w:val="24"/>
          <w:shd w:val="clear" w:color="auto" w:fill="FFFFFF"/>
        </w:rPr>
        <w:t xml:space="preserve"> also</w:t>
      </w:r>
      <w:r w:rsidR="00D67817" w:rsidRPr="00AA326B">
        <w:rPr>
          <w:rFonts w:ascii="Book Antiqua" w:hAnsi="Book Antiqua" w:cs="Times New Roman"/>
          <w:color w:val="000000"/>
          <w:sz w:val="24"/>
          <w:szCs w:val="24"/>
          <w:shd w:val="clear" w:color="auto" w:fill="FFFFFF"/>
        </w:rPr>
        <w:t xml:space="preserve"> an independent risk factor for pre-</w:t>
      </w:r>
      <w:r w:rsidR="00B02405" w:rsidRPr="00AA326B">
        <w:rPr>
          <w:rFonts w:ascii="Book Antiqua" w:hAnsi="Book Antiqua" w:cs="Times New Roman"/>
          <w:color w:val="000000"/>
          <w:sz w:val="24"/>
          <w:szCs w:val="24"/>
          <w:shd w:val="clear" w:color="auto" w:fill="FFFFFF"/>
        </w:rPr>
        <w:t xml:space="preserve"> and </w:t>
      </w:r>
      <w:r w:rsidR="00D67817" w:rsidRPr="00AA326B">
        <w:rPr>
          <w:rFonts w:ascii="Book Antiqua" w:hAnsi="Book Antiqua" w:cs="Times New Roman"/>
          <w:color w:val="000000"/>
          <w:sz w:val="24"/>
          <w:szCs w:val="24"/>
          <w:shd w:val="clear" w:color="auto" w:fill="FFFFFF"/>
        </w:rPr>
        <w:t>post-</w:t>
      </w:r>
      <w:r w:rsidR="00B02405" w:rsidRPr="00AA326B">
        <w:rPr>
          <w:rFonts w:ascii="Book Antiqua" w:hAnsi="Book Antiqua" w:cs="Times New Roman"/>
          <w:color w:val="000000"/>
          <w:sz w:val="24"/>
          <w:szCs w:val="24"/>
          <w:shd w:val="clear" w:color="auto" w:fill="FFFFFF"/>
        </w:rPr>
        <w:t>LT</w:t>
      </w:r>
      <w:r w:rsidR="00D67817" w:rsidRPr="00AA326B">
        <w:rPr>
          <w:rFonts w:ascii="Book Antiqua" w:hAnsi="Book Antiqua" w:cs="Times New Roman"/>
          <w:color w:val="000000"/>
          <w:sz w:val="24"/>
          <w:szCs w:val="24"/>
          <w:shd w:val="clear" w:color="auto" w:fill="FFFFFF"/>
        </w:rPr>
        <w:t xml:space="preserve"> mortality, and even graft failure</w:t>
      </w:r>
      <w:r w:rsidR="0017434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PEVuZE5vdGU+PENpdGU+PEF1dGhvcj5VdHRlcnNvbjwvQXV0aG9yPjxZZWFyPjIwMDU8L1llYXI+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aWNzPC9hYmJyLTE+PC9hbHQtcGVyaW9kaWNhbD48cGFnZXM+MTgwLTU8L3BhZ2VzPjx2b2x1bWU+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</w:fldData>
        </w:fldChar>
      </w:r>
      <w:r w:rsidR="00174344" w:rsidRPr="00AA326B">
        <w:rPr>
          <w:rFonts w:ascii="Book Antiqua" w:hAnsi="Book Antiqua" w:cs="Times New Roman"/>
          <w:color w:val="000000"/>
          <w:sz w:val="24"/>
          <w:szCs w:val="24"/>
          <w:shd w:val="clear" w:color="auto" w:fill="FFFFFF"/>
          <w:vertAlign w:val="superscript"/>
        </w:rPr>
        <w:instrText xml:space="preserve"> ADDIN EN.CITE </w:instrText>
      </w:r>
      <w:r w:rsidR="0017434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PEVuZE5vdGU+PENpdGU+PEF1dGhvcj5VdHRlcnNvbjwvQXV0aG9yPjxZZWFyPjIwMDU8L1llYXI+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aWNzPC9hYmJyLTE+PC9hbHQtcGVyaW9kaWNhbD48cGFnZXM+MTgwLTU8L3BhZ2VzPjx2b2x1bWU+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</w:fldData>
        </w:fldChar>
      </w:r>
      <w:r w:rsidR="00174344" w:rsidRPr="00AA326B">
        <w:rPr>
          <w:rFonts w:ascii="Book Antiqua" w:hAnsi="Book Antiqua" w:cs="Times New Roman"/>
          <w:color w:val="000000"/>
          <w:sz w:val="24"/>
          <w:szCs w:val="24"/>
          <w:shd w:val="clear" w:color="auto" w:fill="FFFFFF"/>
          <w:vertAlign w:val="superscript"/>
        </w:rPr>
        <w:instrText xml:space="preserve"> ADDIN EN.CITE.DATA </w:instrText>
      </w:r>
      <w:r w:rsidR="00174344" w:rsidRPr="00AA326B">
        <w:rPr>
          <w:rFonts w:ascii="Book Antiqua" w:hAnsi="Book Antiqua" w:cs="Times New Roman"/>
          <w:color w:val="000000"/>
          <w:sz w:val="24"/>
          <w:szCs w:val="24"/>
          <w:shd w:val="clear" w:color="auto" w:fill="FFFFFF"/>
          <w:vertAlign w:val="superscript"/>
        </w:rPr>
      </w:r>
      <w:r w:rsidR="00174344" w:rsidRPr="00AA326B">
        <w:rPr>
          <w:rFonts w:ascii="Book Antiqua" w:hAnsi="Book Antiqua" w:cs="Times New Roman"/>
          <w:color w:val="000000"/>
          <w:sz w:val="24"/>
          <w:szCs w:val="24"/>
          <w:shd w:val="clear" w:color="auto" w:fill="FFFFFF"/>
          <w:vertAlign w:val="superscript"/>
        </w:rPr>
        <w:fldChar w:fldCharType="end"/>
      </w:r>
      <w:r w:rsidR="00174344" w:rsidRPr="00AA326B">
        <w:rPr>
          <w:rFonts w:ascii="Book Antiqua" w:hAnsi="Book Antiqua" w:cs="Times New Roman"/>
          <w:color w:val="000000"/>
          <w:sz w:val="24"/>
          <w:szCs w:val="24"/>
          <w:shd w:val="clear" w:color="auto" w:fill="FFFFFF"/>
          <w:vertAlign w:val="superscript"/>
        </w:rPr>
      </w:r>
      <w:r w:rsidR="00174344" w:rsidRPr="00AA326B">
        <w:rPr>
          <w:rFonts w:ascii="Book Antiqua" w:hAnsi="Book Antiqua" w:cs="Times New Roman"/>
          <w:color w:val="000000"/>
          <w:sz w:val="24"/>
          <w:szCs w:val="24"/>
          <w:shd w:val="clear" w:color="auto" w:fill="FFFFFF"/>
          <w:vertAlign w:val="superscript"/>
        </w:rPr>
        <w:fldChar w:fldCharType="separate"/>
      </w:r>
      <w:r w:rsidR="00174344" w:rsidRPr="00AA326B">
        <w:rPr>
          <w:rFonts w:ascii="Book Antiqua" w:hAnsi="Book Antiqua" w:cs="Times New Roman"/>
          <w:noProof/>
          <w:color w:val="000000"/>
          <w:sz w:val="24"/>
          <w:szCs w:val="24"/>
          <w:shd w:val="clear" w:color="auto" w:fill="FFFFFF"/>
          <w:vertAlign w:val="superscript"/>
        </w:rPr>
        <w:t>[</w:t>
      </w:r>
      <w:hyperlink w:anchor="_ENREF_4" w:tooltip="Utterson, 2005 #4" w:history="1">
        <w:r w:rsidR="00A874EB" w:rsidRPr="00AA326B">
          <w:rPr>
            <w:rFonts w:ascii="Book Antiqua" w:hAnsi="Book Antiqua" w:cs="Times New Roman"/>
            <w:noProof/>
            <w:color w:val="000000"/>
            <w:sz w:val="24"/>
            <w:szCs w:val="24"/>
            <w:shd w:val="clear" w:color="auto" w:fill="FFFFFF"/>
            <w:vertAlign w:val="superscript"/>
          </w:rPr>
          <w:t>4</w:t>
        </w:r>
      </w:hyperlink>
      <w:r w:rsidR="00174344" w:rsidRPr="00AA326B">
        <w:rPr>
          <w:rFonts w:ascii="Book Antiqua" w:hAnsi="Book Antiqua" w:cs="Times New Roman"/>
          <w:noProof/>
          <w:color w:val="000000"/>
          <w:sz w:val="24"/>
          <w:szCs w:val="24"/>
          <w:shd w:val="clear" w:color="auto" w:fill="FFFFFF"/>
          <w:vertAlign w:val="superscript"/>
        </w:rPr>
        <w:t>]</w:t>
      </w:r>
      <w:r w:rsidR="00174344" w:rsidRPr="00AA326B">
        <w:rPr>
          <w:rFonts w:ascii="Book Antiqua" w:hAnsi="Book Antiqua" w:cs="Times New Roman"/>
          <w:color w:val="000000"/>
          <w:sz w:val="24"/>
          <w:szCs w:val="24"/>
          <w:shd w:val="clear" w:color="auto" w:fill="FFFFFF"/>
          <w:vertAlign w:val="superscript"/>
        </w:rPr>
        <w:fldChar w:fldCharType="end"/>
      </w:r>
      <w:r w:rsidR="00765977" w:rsidRPr="00AA326B">
        <w:rPr>
          <w:rFonts w:ascii="Book Antiqua" w:eastAsia="Times New Roman" w:hAnsi="Book Antiqua" w:cs="Times New Roman"/>
          <w:i/>
          <w:iCs/>
          <w:color w:val="303030"/>
          <w:sz w:val="24"/>
          <w:szCs w:val="24"/>
          <w:lang w:eastAsia="en-MY"/>
        </w:rPr>
        <w:t>.</w:t>
      </w:r>
      <w:r w:rsidR="00765977" w:rsidRPr="00AA326B">
        <w:rPr>
          <w:rFonts w:ascii="Book Antiqua" w:hAnsi="Book Antiqua" w:cs="Times New Roman"/>
          <w:color w:val="000000"/>
          <w:sz w:val="24"/>
          <w:szCs w:val="24"/>
          <w:shd w:val="clear" w:color="auto" w:fill="FFFFFF"/>
        </w:rPr>
        <w:t xml:space="preserve"> </w:t>
      </w:r>
      <w:r w:rsidR="000728AE" w:rsidRPr="00AA326B">
        <w:rPr>
          <w:rStyle w:val="apple-converted-space"/>
          <w:rFonts w:ascii="Book Antiqua" w:hAnsi="Book Antiqua" w:cs="Times New Roman"/>
          <w:color w:val="000000"/>
          <w:sz w:val="24"/>
          <w:szCs w:val="24"/>
          <w:shd w:val="clear" w:color="auto" w:fill="FFFFFF"/>
        </w:rPr>
        <w:t>Careful monitoring of</w:t>
      </w:r>
      <w:r w:rsidR="00D72209" w:rsidRPr="00AA326B">
        <w:rPr>
          <w:rFonts w:ascii="Book Antiqua" w:hAnsi="Book Antiqua" w:cs="Times New Roman"/>
          <w:color w:val="000000"/>
          <w:sz w:val="24"/>
          <w:szCs w:val="24"/>
          <w:shd w:val="clear" w:color="auto" w:fill="FFFFFF"/>
        </w:rPr>
        <w:t xml:space="preserve"> </w:t>
      </w:r>
      <w:r w:rsidR="000728AE" w:rsidRPr="00AA326B">
        <w:rPr>
          <w:rFonts w:ascii="Book Antiqua" w:hAnsi="Book Antiqua" w:cs="Times New Roman"/>
          <w:color w:val="000000"/>
          <w:sz w:val="24"/>
          <w:szCs w:val="24"/>
          <w:shd w:val="clear" w:color="auto" w:fill="FFFFFF"/>
        </w:rPr>
        <w:t xml:space="preserve">the </w:t>
      </w:r>
      <w:r w:rsidR="00D72209" w:rsidRPr="00AA326B">
        <w:rPr>
          <w:rFonts w:ascii="Book Antiqua" w:hAnsi="Book Antiqua" w:cs="Times New Roman"/>
          <w:color w:val="000000"/>
          <w:sz w:val="24"/>
          <w:szCs w:val="24"/>
          <w:shd w:val="clear" w:color="auto" w:fill="FFFFFF"/>
        </w:rPr>
        <w:t>nutritional intake</w:t>
      </w:r>
      <w:r w:rsidR="000728AE" w:rsidRPr="00AA326B">
        <w:rPr>
          <w:rFonts w:ascii="Book Antiqua" w:hAnsi="Book Antiqua" w:cs="Times New Roman"/>
          <w:color w:val="000000"/>
          <w:sz w:val="24"/>
          <w:szCs w:val="24"/>
          <w:shd w:val="clear" w:color="auto" w:fill="FFFFFF"/>
        </w:rPr>
        <w:t xml:space="preserve">, early </w:t>
      </w:r>
      <w:r w:rsidR="00D72209" w:rsidRPr="00AA326B">
        <w:rPr>
          <w:rFonts w:ascii="Book Antiqua" w:hAnsi="Book Antiqua" w:cs="Times New Roman"/>
          <w:color w:val="000000"/>
          <w:sz w:val="24"/>
          <w:szCs w:val="24"/>
          <w:shd w:val="clear" w:color="auto" w:fill="FFFFFF"/>
        </w:rPr>
        <w:t>nutritional supplement</w:t>
      </w:r>
      <w:r w:rsidR="000728AE" w:rsidRPr="00AA326B">
        <w:rPr>
          <w:rFonts w:ascii="Book Antiqua" w:hAnsi="Book Antiqua" w:cs="Times New Roman"/>
          <w:color w:val="000000"/>
          <w:sz w:val="24"/>
          <w:szCs w:val="24"/>
          <w:shd w:val="clear" w:color="auto" w:fill="FFFFFF"/>
        </w:rPr>
        <w:t>ation, regular monitoring of growth parameters including tricep skinfold thickness and mid-upper arm circumference, are important</w:t>
      </w:r>
      <w:r w:rsidR="0017434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PEVuZE5vdGU+PENpdGU+PEF1dGhvcj5TcXVpcmVzPC9BdXRob3I+PFllYXI+MjAxNDwvWWVhcj48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PjxwYWdlcz4zNjItOTg8L3BhZ2VzPjx2b2x1bWU+NjA8L3ZvbHVtZT48bnVtYmVyPjE8L251bWJl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</w:fldData>
        </w:fldChar>
      </w:r>
      <w:r w:rsidR="00174344" w:rsidRPr="00AA326B">
        <w:rPr>
          <w:rFonts w:ascii="Book Antiqua" w:hAnsi="Book Antiqua" w:cs="Times New Roman"/>
          <w:color w:val="000000"/>
          <w:sz w:val="24"/>
          <w:szCs w:val="24"/>
          <w:shd w:val="clear" w:color="auto" w:fill="FFFFFF"/>
          <w:vertAlign w:val="superscript"/>
        </w:rPr>
        <w:instrText xml:space="preserve"> ADDIN EN.CITE </w:instrText>
      </w:r>
      <w:r w:rsidR="00174344" w:rsidRPr="00AA326B">
        <w:rPr>
          <w:rFonts w:ascii="Book Antiqua" w:hAnsi="Book Antiqua" w:cs="Times New Roman"/>
          <w:color w:val="000000"/>
          <w:sz w:val="24"/>
          <w:szCs w:val="24"/>
          <w:shd w:val="clear" w:color="auto" w:fill="FFFFFF"/>
          <w:vertAlign w:val="superscript"/>
        </w:rPr>
        <w:fldChar w:fldCharType="begin">
          <w:fldData xml:space="preserve">PEVuZE5vdGU+PENpdGU+PEF1dGhvcj5TcXVpcmVzPC9BdXRob3I+PFllYXI+MjAxNDwvWWVhcj48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PjxwYWdlcz4zNjItOTg8L3BhZ2VzPjx2b2x1bWU+NjA8L3ZvbHVtZT48bnVtYmVyPjE8L251bWJl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</w:fldData>
        </w:fldChar>
      </w:r>
      <w:r w:rsidR="00174344" w:rsidRPr="00AA326B">
        <w:rPr>
          <w:rFonts w:ascii="Book Antiqua" w:hAnsi="Book Antiqua" w:cs="Times New Roman"/>
          <w:color w:val="000000"/>
          <w:sz w:val="24"/>
          <w:szCs w:val="24"/>
          <w:shd w:val="clear" w:color="auto" w:fill="FFFFFF"/>
          <w:vertAlign w:val="superscript"/>
        </w:rPr>
        <w:instrText xml:space="preserve"> ADDIN EN.CITE.DATA </w:instrText>
      </w:r>
      <w:r w:rsidR="00174344" w:rsidRPr="00AA326B">
        <w:rPr>
          <w:rFonts w:ascii="Book Antiqua" w:hAnsi="Book Antiqua" w:cs="Times New Roman"/>
          <w:color w:val="000000"/>
          <w:sz w:val="24"/>
          <w:szCs w:val="24"/>
          <w:shd w:val="clear" w:color="auto" w:fill="FFFFFF"/>
          <w:vertAlign w:val="superscript"/>
        </w:rPr>
      </w:r>
      <w:r w:rsidR="00174344" w:rsidRPr="00AA326B">
        <w:rPr>
          <w:rFonts w:ascii="Book Antiqua" w:hAnsi="Book Antiqua" w:cs="Times New Roman"/>
          <w:color w:val="000000"/>
          <w:sz w:val="24"/>
          <w:szCs w:val="24"/>
          <w:shd w:val="clear" w:color="auto" w:fill="FFFFFF"/>
          <w:vertAlign w:val="superscript"/>
        </w:rPr>
        <w:fldChar w:fldCharType="end"/>
      </w:r>
      <w:r w:rsidR="00174344" w:rsidRPr="00AA326B">
        <w:rPr>
          <w:rFonts w:ascii="Book Antiqua" w:hAnsi="Book Antiqua" w:cs="Times New Roman"/>
          <w:color w:val="000000"/>
          <w:sz w:val="24"/>
          <w:szCs w:val="24"/>
          <w:shd w:val="clear" w:color="auto" w:fill="FFFFFF"/>
          <w:vertAlign w:val="superscript"/>
        </w:rPr>
      </w:r>
      <w:r w:rsidR="00174344" w:rsidRPr="00AA326B">
        <w:rPr>
          <w:rFonts w:ascii="Book Antiqua" w:hAnsi="Book Antiqua" w:cs="Times New Roman"/>
          <w:color w:val="000000"/>
          <w:sz w:val="24"/>
          <w:szCs w:val="24"/>
          <w:shd w:val="clear" w:color="auto" w:fill="FFFFFF"/>
          <w:vertAlign w:val="superscript"/>
        </w:rPr>
        <w:fldChar w:fldCharType="separate"/>
      </w:r>
      <w:r w:rsidR="00174344" w:rsidRPr="00AA326B">
        <w:rPr>
          <w:rFonts w:ascii="Book Antiqua" w:hAnsi="Book Antiqua" w:cs="Times New Roman"/>
          <w:noProof/>
          <w:color w:val="000000"/>
          <w:sz w:val="24"/>
          <w:szCs w:val="24"/>
          <w:shd w:val="clear" w:color="auto" w:fill="FFFFFF"/>
          <w:vertAlign w:val="superscript"/>
        </w:rPr>
        <w:t>[</w:t>
      </w:r>
      <w:hyperlink w:anchor="_ENREF_27" w:tooltip="Squires, 2014 #27" w:history="1">
        <w:r w:rsidR="00A874EB" w:rsidRPr="00AA326B">
          <w:rPr>
            <w:rFonts w:ascii="Book Antiqua" w:hAnsi="Book Antiqua" w:cs="Times New Roman"/>
            <w:noProof/>
            <w:color w:val="000000"/>
            <w:sz w:val="24"/>
            <w:szCs w:val="24"/>
            <w:shd w:val="clear" w:color="auto" w:fill="FFFFFF"/>
            <w:vertAlign w:val="superscript"/>
          </w:rPr>
          <w:t>27</w:t>
        </w:r>
      </w:hyperlink>
      <w:r w:rsidR="00174344" w:rsidRPr="00AA326B">
        <w:rPr>
          <w:rFonts w:ascii="Book Antiqua" w:hAnsi="Book Antiqua" w:cs="Times New Roman"/>
          <w:noProof/>
          <w:color w:val="000000"/>
          <w:sz w:val="24"/>
          <w:szCs w:val="24"/>
          <w:shd w:val="clear" w:color="auto" w:fill="FFFFFF"/>
          <w:vertAlign w:val="superscript"/>
        </w:rPr>
        <w:t>]</w:t>
      </w:r>
      <w:r w:rsidR="00174344" w:rsidRPr="00AA326B">
        <w:rPr>
          <w:rFonts w:ascii="Book Antiqua" w:hAnsi="Book Antiqua" w:cs="Times New Roman"/>
          <w:color w:val="000000"/>
          <w:sz w:val="24"/>
          <w:szCs w:val="24"/>
          <w:shd w:val="clear" w:color="auto" w:fill="FFFFFF"/>
          <w:vertAlign w:val="superscript"/>
        </w:rPr>
        <w:fldChar w:fldCharType="end"/>
      </w:r>
      <w:r w:rsidR="000728AE" w:rsidRPr="00AA326B">
        <w:rPr>
          <w:rFonts w:ascii="Book Antiqua" w:hAnsi="Book Antiqua" w:cs="Times New Roman"/>
          <w:color w:val="000000"/>
          <w:sz w:val="24"/>
          <w:szCs w:val="24"/>
          <w:shd w:val="clear" w:color="auto" w:fill="FFFFFF"/>
        </w:rPr>
        <w:t xml:space="preserve">. </w:t>
      </w:r>
      <w:r w:rsidR="00D72209" w:rsidRPr="00AA326B">
        <w:rPr>
          <w:rFonts w:ascii="Book Antiqua" w:hAnsi="Book Antiqua" w:cs="Times New Roman"/>
          <w:color w:val="000000"/>
          <w:sz w:val="24"/>
          <w:szCs w:val="24"/>
          <w:shd w:val="clear" w:color="auto" w:fill="FFFFFF"/>
        </w:rPr>
        <w:t>When adequa</w:t>
      </w:r>
      <w:r w:rsidRPr="00AA326B">
        <w:rPr>
          <w:rFonts w:ascii="Book Antiqua" w:hAnsi="Book Antiqua" w:cs="Times New Roman"/>
          <w:color w:val="000000"/>
          <w:sz w:val="24"/>
          <w:szCs w:val="24"/>
          <w:shd w:val="clear" w:color="auto" w:fill="FFFFFF"/>
        </w:rPr>
        <w:t>te nutrition ha</w:t>
      </w:r>
      <w:r w:rsidR="00D72209" w:rsidRPr="00AA326B">
        <w:rPr>
          <w:rFonts w:ascii="Book Antiqua" w:hAnsi="Book Antiqua" w:cs="Times New Roman"/>
          <w:color w:val="000000"/>
          <w:sz w:val="24"/>
          <w:szCs w:val="24"/>
          <w:shd w:val="clear" w:color="auto" w:fill="FFFFFF"/>
        </w:rPr>
        <w:t xml:space="preserve">s </w:t>
      </w:r>
      <w:r w:rsidRPr="00AA326B">
        <w:rPr>
          <w:rFonts w:ascii="Book Antiqua" w:hAnsi="Book Antiqua" w:cs="Times New Roman"/>
          <w:color w:val="000000"/>
          <w:sz w:val="24"/>
          <w:szCs w:val="24"/>
          <w:shd w:val="clear" w:color="auto" w:fill="FFFFFF"/>
        </w:rPr>
        <w:t xml:space="preserve">been </w:t>
      </w:r>
      <w:r w:rsidR="00D72209" w:rsidRPr="00AA326B">
        <w:rPr>
          <w:rFonts w:ascii="Book Antiqua" w:hAnsi="Book Antiqua" w:cs="Times New Roman"/>
          <w:color w:val="000000"/>
          <w:sz w:val="24"/>
          <w:szCs w:val="24"/>
          <w:shd w:val="clear" w:color="auto" w:fill="FFFFFF"/>
        </w:rPr>
        <w:t xml:space="preserve">provided and </w:t>
      </w:r>
      <w:r w:rsidRPr="00AA326B">
        <w:rPr>
          <w:rFonts w:ascii="Book Antiqua" w:hAnsi="Book Antiqua" w:cs="Times New Roman"/>
          <w:color w:val="000000"/>
          <w:sz w:val="24"/>
          <w:szCs w:val="24"/>
          <w:shd w:val="clear" w:color="auto" w:fill="FFFFFF"/>
        </w:rPr>
        <w:t>malnutrition</w:t>
      </w:r>
      <w:r w:rsidR="00D72209" w:rsidRPr="00AA326B">
        <w:rPr>
          <w:rFonts w:ascii="Book Antiqua" w:hAnsi="Book Antiqua" w:cs="Times New Roman"/>
          <w:color w:val="000000"/>
          <w:sz w:val="24"/>
          <w:szCs w:val="24"/>
          <w:shd w:val="clear" w:color="auto" w:fill="FFFFFF"/>
        </w:rPr>
        <w:t xml:space="preserve"> persist</w:t>
      </w:r>
      <w:r w:rsidR="00E25538" w:rsidRPr="00AA326B">
        <w:rPr>
          <w:rFonts w:ascii="Book Antiqua" w:hAnsi="Book Antiqua" w:cs="Times New Roman"/>
          <w:color w:val="000000"/>
          <w:sz w:val="24"/>
          <w:szCs w:val="24"/>
          <w:shd w:val="clear" w:color="auto" w:fill="FFFFFF"/>
        </w:rPr>
        <w:t>ed</w:t>
      </w:r>
      <w:r w:rsidR="00D72209" w:rsidRPr="00AA326B">
        <w:rPr>
          <w:rFonts w:ascii="Book Antiqua" w:hAnsi="Book Antiqua" w:cs="Times New Roman"/>
          <w:color w:val="000000"/>
          <w:sz w:val="24"/>
          <w:szCs w:val="24"/>
          <w:shd w:val="clear" w:color="auto" w:fill="FFFFFF"/>
        </w:rPr>
        <w:t xml:space="preserve">, </w:t>
      </w:r>
      <w:r w:rsidR="005A2FED" w:rsidRPr="00AA326B">
        <w:rPr>
          <w:rFonts w:ascii="Book Antiqua" w:hAnsi="Book Antiqua" w:cs="Times New Roman"/>
          <w:color w:val="000000"/>
          <w:sz w:val="24"/>
          <w:szCs w:val="24"/>
          <w:shd w:val="clear" w:color="auto" w:fill="FFFFFF"/>
        </w:rPr>
        <w:t>LT</w:t>
      </w:r>
      <w:r w:rsidRPr="00AA326B">
        <w:rPr>
          <w:rFonts w:ascii="Book Antiqua" w:hAnsi="Book Antiqua" w:cs="Times New Roman"/>
          <w:color w:val="000000"/>
          <w:sz w:val="24"/>
          <w:szCs w:val="24"/>
          <w:shd w:val="clear" w:color="auto" w:fill="FFFFFF"/>
        </w:rPr>
        <w:t xml:space="preserve"> should be considered</w:t>
      </w:r>
      <w:r w:rsidR="00174344" w:rsidRPr="00AA326B">
        <w:rPr>
          <w:rFonts w:ascii="Book Antiqua" w:hAnsi="Book Antiqua" w:cs="Times New Roman"/>
          <w:color w:val="000000"/>
          <w:sz w:val="24"/>
          <w:szCs w:val="24"/>
          <w:shd w:val="clear" w:color="auto" w:fill="FFFFFF"/>
          <w:vertAlign w:val="superscript"/>
        </w:rPr>
        <w:fldChar w:fldCharType="begin"/>
      </w:r>
      <w:r w:rsidR="00174344" w:rsidRPr="00AA326B">
        <w:rPr>
          <w:rFonts w:ascii="Book Antiqua" w:hAnsi="Book Antiqua" w:cs="Times New Roman"/>
          <w:color w:val="000000"/>
          <w:sz w:val="24"/>
          <w:szCs w:val="24"/>
          <w:shd w:val="clear" w:color="auto" w:fill="FFFFFF"/>
          <w:vertAlign w:val="superscript"/>
        </w:rPr>
        <w:instrText xml:space="preserve"> ADDIN EN.CITE &lt;EndNote&gt;&lt;Cite&gt;&lt;Author&gt;Sundaram&lt;/Author&gt;&lt;Year&gt;2017&lt;/Year&gt;&lt;RecNum&gt;28&lt;/RecNum&gt;&lt;DisplayText&gt;[28]&lt;/DisplayText&gt;&lt;record&gt;&lt;rec-number&gt;28&lt;/rec-number&gt;&lt;foreign-keys&gt;&lt;key app="EN" db-id="atssrpesvzez22eaxd8vrpr5epsrve9wptxw"&gt;28&lt;/key&gt;&lt;/foreign-keys&gt;&lt;ref-type name="Journal Article"&gt;17&lt;/ref-type&gt;&lt;contributors&gt;&lt;authors&gt;&lt;author&gt;Sundaram, S. S.&lt;/author&gt;&lt;author&gt;Mack, C. L.&lt;/author&gt;&lt;author&gt;Feldman, A. G.&lt;/author&gt;&lt;author&gt;Sokol, R. J.&lt;/author&gt;&lt;/authors&gt;&lt;/contributors&gt;&lt;auth-address&gt;Digestive Health Institute and Pediatric Liver Center, Children&amp;apos;s Hospital Colorado, Section of Pediatric Gastroenterology, Hepatology, and Nutrition, Department of Pediatrics, University of Colorado School of Medicine, Aurora, CO.&lt;/auth-address&gt;&lt;titles&gt;&lt;title&gt;Biliary atresia: Indications and timing of liver transplantation and optimization of pretransplant care&lt;/title&gt;&lt;secondary-title&gt;Liver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96-109&lt;/pages&gt;&lt;volume&gt;23&lt;/volume&gt;&lt;number&gt;1&lt;/number&gt;&lt;edition&gt;2016/09/22&lt;/edition&gt;&lt;dates&gt;&lt;year&gt;2017&lt;/year&gt;&lt;pub-dates&gt;&lt;date&gt;Jan&lt;/date&gt;&lt;/pub-dates&gt;&lt;/dates&gt;&lt;isbn&gt;1527-6465&lt;/isbn&gt;&lt;accession-num&gt;27650268&lt;/accession-num&gt;&lt;urls&gt;&lt;/urls&gt;&lt;custom2&gt;Pmc5177506&lt;/custom2&gt;&lt;custom6&gt;Nihms818708&lt;/custom6&gt;&lt;electronic-resource-num&gt;10.1002/lt.24640&lt;/electronic-resource-num&gt;&lt;remote-database-provider&gt;Nlm&lt;/remote-database-provider&gt;&lt;language&gt;eng&lt;/language&gt;&lt;/record&gt;&lt;/Cite&gt;&lt;/EndNote&gt;</w:instrText>
      </w:r>
      <w:r w:rsidR="00174344" w:rsidRPr="00AA326B">
        <w:rPr>
          <w:rFonts w:ascii="Book Antiqua" w:hAnsi="Book Antiqua" w:cs="Times New Roman"/>
          <w:color w:val="000000"/>
          <w:sz w:val="24"/>
          <w:szCs w:val="24"/>
          <w:shd w:val="clear" w:color="auto" w:fill="FFFFFF"/>
          <w:vertAlign w:val="superscript"/>
        </w:rPr>
        <w:fldChar w:fldCharType="separate"/>
      </w:r>
      <w:r w:rsidR="00174344" w:rsidRPr="00AA326B">
        <w:rPr>
          <w:rFonts w:ascii="Book Antiqua" w:hAnsi="Book Antiqua" w:cs="Times New Roman"/>
          <w:noProof/>
          <w:color w:val="000000"/>
          <w:sz w:val="24"/>
          <w:szCs w:val="24"/>
          <w:shd w:val="clear" w:color="auto" w:fill="FFFFFF"/>
          <w:vertAlign w:val="superscript"/>
        </w:rPr>
        <w:t>[</w:t>
      </w:r>
      <w:hyperlink w:anchor="_ENREF_28" w:tooltip="Sundaram, 2017 #28" w:history="1">
        <w:r w:rsidR="00A874EB" w:rsidRPr="00AA326B">
          <w:rPr>
            <w:rFonts w:ascii="Book Antiqua" w:hAnsi="Book Antiqua" w:cs="Times New Roman"/>
            <w:noProof/>
            <w:color w:val="000000"/>
            <w:sz w:val="24"/>
            <w:szCs w:val="24"/>
            <w:shd w:val="clear" w:color="auto" w:fill="FFFFFF"/>
            <w:vertAlign w:val="superscript"/>
          </w:rPr>
          <w:t>28</w:t>
        </w:r>
      </w:hyperlink>
      <w:r w:rsidR="00174344" w:rsidRPr="00AA326B">
        <w:rPr>
          <w:rFonts w:ascii="Book Antiqua" w:hAnsi="Book Antiqua" w:cs="Times New Roman"/>
          <w:noProof/>
          <w:color w:val="000000"/>
          <w:sz w:val="24"/>
          <w:szCs w:val="24"/>
          <w:shd w:val="clear" w:color="auto" w:fill="FFFFFF"/>
          <w:vertAlign w:val="superscript"/>
        </w:rPr>
        <w:t>]</w:t>
      </w:r>
      <w:r w:rsidR="00174344" w:rsidRPr="00AA326B">
        <w:rPr>
          <w:rFonts w:ascii="Book Antiqua" w:hAnsi="Book Antiqua" w:cs="Times New Roman"/>
          <w:color w:val="000000"/>
          <w:sz w:val="24"/>
          <w:szCs w:val="24"/>
          <w:shd w:val="clear" w:color="auto" w:fill="FFFFFF"/>
          <w:vertAlign w:val="superscript"/>
        </w:rPr>
        <w:fldChar w:fldCharType="end"/>
      </w:r>
      <w:r w:rsidR="00D72209" w:rsidRPr="00AA326B">
        <w:rPr>
          <w:rFonts w:ascii="Book Antiqua" w:hAnsi="Book Antiqua" w:cs="Times New Roman"/>
          <w:color w:val="000000"/>
          <w:sz w:val="24"/>
          <w:szCs w:val="24"/>
          <w:shd w:val="clear" w:color="auto" w:fill="FFFFFF"/>
        </w:rPr>
        <w:t>.</w:t>
      </w:r>
      <w:r w:rsidRPr="00AA326B">
        <w:rPr>
          <w:rFonts w:ascii="Book Antiqua" w:hAnsi="Book Antiqua" w:cs="Times New Roman"/>
          <w:color w:val="000000"/>
          <w:sz w:val="24"/>
          <w:szCs w:val="24"/>
          <w:shd w:val="clear" w:color="auto" w:fill="FFFFFF"/>
          <w:vertAlign w:val="superscript"/>
        </w:rPr>
        <w:t xml:space="preserve"> </w:t>
      </w:r>
    </w:p>
    <w:p w14:paraId="73E875F8" w14:textId="336BBD38" w:rsidR="00D72209" w:rsidRPr="00AA326B" w:rsidRDefault="008948DA" w:rsidP="00EC070E">
      <w:pPr>
        <w:autoSpaceDE w:val="0"/>
        <w:autoSpaceDN w:val="0"/>
        <w:adjustRightInd w:val="0"/>
        <w:spacing w:after="0" w:line="360" w:lineRule="auto"/>
        <w:ind w:firstLineChars="100" w:firstLine="240"/>
        <w:jc w:val="both"/>
        <w:rPr>
          <w:rFonts w:ascii="Book Antiqua" w:hAnsi="Book Antiqua" w:cs="Times New Roman"/>
          <w:color w:val="000000"/>
          <w:sz w:val="24"/>
          <w:szCs w:val="24"/>
          <w:shd w:val="clear" w:color="auto" w:fill="FFFFFF"/>
        </w:rPr>
      </w:pPr>
      <w:r w:rsidRPr="00AA326B">
        <w:rPr>
          <w:rFonts w:ascii="Book Antiqua" w:hAnsi="Book Antiqua" w:cs="Times New Roman"/>
          <w:sz w:val="24"/>
          <w:szCs w:val="24"/>
        </w:rPr>
        <w:t xml:space="preserve">In the present study, the prevalence of weight and height </w:t>
      </w:r>
      <w:r w:rsidRPr="00A254E3">
        <w:rPr>
          <w:rFonts w:ascii="Book Antiqua" w:hAnsi="Book Antiqua" w:cs="Times New Roman"/>
          <w:i/>
          <w:sz w:val="24"/>
          <w:szCs w:val="24"/>
        </w:rPr>
        <w:t>z</w:t>
      </w:r>
      <w:r w:rsidRPr="00AA326B">
        <w:rPr>
          <w:rFonts w:ascii="Book Antiqua" w:hAnsi="Book Antiqua" w:cs="Times New Roman"/>
          <w:sz w:val="24"/>
          <w:szCs w:val="24"/>
        </w:rPr>
        <w:t>-score of less than -2.0</w:t>
      </w:r>
      <w:r w:rsidRPr="00AA326B">
        <w:rPr>
          <w:rStyle w:val="apple-converted-space"/>
          <w:rFonts w:ascii="Book Antiqua" w:hAnsi="Book Antiqua" w:cs="Times New Roman"/>
          <w:color w:val="000000"/>
          <w:sz w:val="24"/>
          <w:szCs w:val="24"/>
          <w:shd w:val="clear" w:color="auto" w:fill="FFFFFF"/>
        </w:rPr>
        <w:t xml:space="preserve"> were 28% and 20%, respectively. This is much higher as compared to the findings </w:t>
      </w:r>
      <w:r w:rsidR="003836FB" w:rsidRPr="00AA326B">
        <w:rPr>
          <w:rStyle w:val="apple-converted-space"/>
          <w:rFonts w:ascii="Book Antiqua" w:hAnsi="Book Antiqua" w:cs="Times New Roman"/>
          <w:color w:val="000000"/>
          <w:sz w:val="24"/>
          <w:szCs w:val="24"/>
          <w:shd w:val="clear" w:color="auto" w:fill="FFFFFF"/>
        </w:rPr>
        <w:t>in</w:t>
      </w:r>
      <w:r w:rsidRPr="00AA326B">
        <w:rPr>
          <w:rStyle w:val="apple-converted-space"/>
          <w:rFonts w:ascii="Book Antiqua" w:hAnsi="Book Antiqua" w:cs="Times New Roman"/>
          <w:color w:val="000000"/>
          <w:sz w:val="24"/>
          <w:szCs w:val="24"/>
          <w:shd w:val="clear" w:color="auto" w:fill="FFFFFF"/>
        </w:rPr>
        <w:t xml:space="preserve"> </w:t>
      </w:r>
      <w:r w:rsidRPr="00AA326B">
        <w:rPr>
          <w:rStyle w:val="apple-converted-space"/>
          <w:rFonts w:ascii="Book Antiqua" w:hAnsi="Book Antiqua" w:cs="Times New Roman"/>
          <w:color w:val="000000"/>
          <w:sz w:val="24"/>
          <w:szCs w:val="24"/>
          <w:shd w:val="clear" w:color="auto" w:fill="FFFFFF"/>
        </w:rPr>
        <w:lastRenderedPageBreak/>
        <w:t>the CHiLDREN cohort where only 0.5% and 3.2% of the patients had a weight and height z-score of less than -2.0</w:t>
      </w:r>
      <w:r w:rsidR="00174344" w:rsidRPr="00AA326B">
        <w:rPr>
          <w:rStyle w:val="apple-converted-space"/>
          <w:rFonts w:ascii="Book Antiqua" w:hAnsi="Book Antiqua" w:cs="Times New Roman"/>
          <w:color w:val="000000"/>
          <w:sz w:val="24"/>
          <w:szCs w:val="24"/>
          <w:shd w:val="clear" w:color="auto" w:fill="FFFFFF"/>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Style w:val="apple-converted-space"/>
          <w:rFonts w:ascii="Book Antiqua" w:hAnsi="Book Antiqua" w:cs="Times New Roman"/>
          <w:color w:val="000000"/>
          <w:sz w:val="24"/>
          <w:szCs w:val="24"/>
          <w:shd w:val="clear" w:color="auto" w:fill="FFFFFF"/>
          <w:vertAlign w:val="superscript"/>
        </w:rPr>
        <w:instrText xml:space="preserve"> ADDIN EN.CITE </w:instrText>
      </w:r>
      <w:r w:rsidR="00174344" w:rsidRPr="00AA326B">
        <w:rPr>
          <w:rStyle w:val="apple-converted-space"/>
          <w:rFonts w:ascii="Book Antiqua" w:hAnsi="Book Antiqua" w:cs="Times New Roman"/>
          <w:color w:val="000000"/>
          <w:sz w:val="24"/>
          <w:szCs w:val="24"/>
          <w:shd w:val="clear" w:color="auto" w:fill="FFFFFF"/>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174344" w:rsidRPr="00AA326B">
        <w:rPr>
          <w:rStyle w:val="apple-converted-space"/>
          <w:rFonts w:ascii="Book Antiqua" w:hAnsi="Book Antiqua" w:cs="Times New Roman"/>
          <w:color w:val="000000"/>
          <w:sz w:val="24"/>
          <w:szCs w:val="24"/>
          <w:shd w:val="clear" w:color="auto" w:fill="FFFFFF"/>
          <w:vertAlign w:val="superscript"/>
        </w:rPr>
        <w:instrText xml:space="preserve"> ADDIN EN.CITE.DATA </w:instrText>
      </w:r>
      <w:r w:rsidR="00174344" w:rsidRPr="00AA326B">
        <w:rPr>
          <w:rStyle w:val="apple-converted-space"/>
          <w:rFonts w:ascii="Book Antiqua" w:hAnsi="Book Antiqua" w:cs="Times New Roman"/>
          <w:color w:val="000000"/>
          <w:sz w:val="24"/>
          <w:szCs w:val="24"/>
          <w:shd w:val="clear" w:color="auto" w:fill="FFFFFF"/>
          <w:vertAlign w:val="superscript"/>
        </w:rPr>
      </w:r>
      <w:r w:rsidR="00174344" w:rsidRPr="00AA326B">
        <w:rPr>
          <w:rStyle w:val="apple-converted-space"/>
          <w:rFonts w:ascii="Book Antiqua" w:hAnsi="Book Antiqua" w:cs="Times New Roman"/>
          <w:color w:val="000000"/>
          <w:sz w:val="24"/>
          <w:szCs w:val="24"/>
          <w:shd w:val="clear" w:color="auto" w:fill="FFFFFF"/>
          <w:vertAlign w:val="superscript"/>
        </w:rPr>
        <w:fldChar w:fldCharType="end"/>
      </w:r>
      <w:r w:rsidR="00174344" w:rsidRPr="00AA326B">
        <w:rPr>
          <w:rStyle w:val="apple-converted-space"/>
          <w:rFonts w:ascii="Book Antiqua" w:hAnsi="Book Antiqua" w:cs="Times New Roman"/>
          <w:color w:val="000000"/>
          <w:sz w:val="24"/>
          <w:szCs w:val="24"/>
          <w:shd w:val="clear" w:color="auto" w:fill="FFFFFF"/>
          <w:vertAlign w:val="superscript"/>
        </w:rPr>
      </w:r>
      <w:r w:rsidR="00174344" w:rsidRPr="00AA326B">
        <w:rPr>
          <w:rStyle w:val="apple-converted-space"/>
          <w:rFonts w:ascii="Book Antiqua" w:hAnsi="Book Antiqua" w:cs="Times New Roman"/>
          <w:color w:val="000000"/>
          <w:sz w:val="24"/>
          <w:szCs w:val="24"/>
          <w:shd w:val="clear" w:color="auto" w:fill="FFFFFF"/>
          <w:vertAlign w:val="superscript"/>
        </w:rPr>
        <w:fldChar w:fldCharType="separate"/>
      </w:r>
      <w:r w:rsidR="00174344" w:rsidRPr="00AA326B">
        <w:rPr>
          <w:rStyle w:val="apple-converted-space"/>
          <w:rFonts w:ascii="Book Antiqua" w:hAnsi="Book Antiqua" w:cs="Times New Roman"/>
          <w:noProof/>
          <w:color w:val="000000"/>
          <w:sz w:val="24"/>
          <w:szCs w:val="24"/>
          <w:shd w:val="clear" w:color="auto" w:fill="FFFFFF"/>
          <w:vertAlign w:val="superscript"/>
        </w:rPr>
        <w:t>[</w:t>
      </w:r>
      <w:hyperlink w:anchor="_ENREF_7" w:tooltip="Ng, 2014 #7" w:history="1">
        <w:r w:rsidR="00A874EB" w:rsidRPr="00AA326B">
          <w:rPr>
            <w:rStyle w:val="apple-converted-space"/>
            <w:rFonts w:ascii="Book Antiqua" w:hAnsi="Book Antiqua" w:cs="Times New Roman"/>
            <w:noProof/>
            <w:color w:val="000000"/>
            <w:sz w:val="24"/>
            <w:szCs w:val="24"/>
            <w:shd w:val="clear" w:color="auto" w:fill="FFFFFF"/>
            <w:vertAlign w:val="superscript"/>
          </w:rPr>
          <w:t>7</w:t>
        </w:r>
      </w:hyperlink>
      <w:r w:rsidR="00174344" w:rsidRPr="00AA326B">
        <w:rPr>
          <w:rStyle w:val="apple-converted-space"/>
          <w:rFonts w:ascii="Book Antiqua" w:hAnsi="Book Antiqua" w:cs="Times New Roman"/>
          <w:noProof/>
          <w:color w:val="000000"/>
          <w:sz w:val="24"/>
          <w:szCs w:val="24"/>
          <w:shd w:val="clear" w:color="auto" w:fill="FFFFFF"/>
          <w:vertAlign w:val="superscript"/>
        </w:rPr>
        <w:t>]</w:t>
      </w:r>
      <w:r w:rsidR="00174344" w:rsidRPr="00AA326B">
        <w:rPr>
          <w:rStyle w:val="apple-converted-space"/>
          <w:rFonts w:ascii="Book Antiqua" w:hAnsi="Book Antiqua" w:cs="Times New Roman"/>
          <w:color w:val="000000"/>
          <w:sz w:val="24"/>
          <w:szCs w:val="24"/>
          <w:shd w:val="clear" w:color="auto" w:fill="FFFFFF"/>
          <w:vertAlign w:val="superscript"/>
        </w:rPr>
        <w:fldChar w:fldCharType="end"/>
      </w:r>
      <w:r w:rsidRPr="00AA326B">
        <w:rPr>
          <w:rStyle w:val="apple-converted-space"/>
          <w:rFonts w:ascii="Book Antiqua" w:hAnsi="Book Antiqua" w:cs="Times New Roman"/>
          <w:color w:val="000000"/>
          <w:sz w:val="24"/>
          <w:szCs w:val="24"/>
          <w:shd w:val="clear" w:color="auto" w:fill="FFFFFF"/>
        </w:rPr>
        <w:t xml:space="preserve">. </w:t>
      </w:r>
      <w:r w:rsidR="00174344" w:rsidRPr="00AA326B">
        <w:rPr>
          <w:rStyle w:val="apple-converted-space"/>
          <w:rFonts w:ascii="Book Antiqua" w:hAnsi="Book Antiqua" w:cs="Times New Roman"/>
          <w:color w:val="000000"/>
          <w:sz w:val="24"/>
          <w:szCs w:val="24"/>
          <w:shd w:val="clear" w:color="auto" w:fill="FFFFFF"/>
        </w:rPr>
        <w:t>These discrepancies</w:t>
      </w:r>
      <w:r w:rsidRPr="00AA326B">
        <w:rPr>
          <w:rStyle w:val="apple-converted-space"/>
          <w:rFonts w:ascii="Book Antiqua" w:hAnsi="Book Antiqua" w:cs="Times New Roman"/>
          <w:color w:val="000000"/>
          <w:sz w:val="24"/>
          <w:szCs w:val="24"/>
          <w:shd w:val="clear" w:color="auto" w:fill="FFFFFF"/>
        </w:rPr>
        <w:t xml:space="preserve"> </w:t>
      </w:r>
      <w:r w:rsidR="00E25538" w:rsidRPr="00AA326B">
        <w:rPr>
          <w:rStyle w:val="apple-converted-space"/>
          <w:rFonts w:ascii="Book Antiqua" w:hAnsi="Book Antiqua" w:cs="Times New Roman"/>
          <w:color w:val="000000"/>
          <w:sz w:val="24"/>
          <w:szCs w:val="24"/>
          <w:shd w:val="clear" w:color="auto" w:fill="FFFFFF"/>
        </w:rPr>
        <w:t xml:space="preserve">can be partly </w:t>
      </w:r>
      <w:r w:rsidRPr="00AA326B">
        <w:rPr>
          <w:rStyle w:val="apple-converted-space"/>
          <w:rFonts w:ascii="Book Antiqua" w:hAnsi="Book Antiqua" w:cs="Times New Roman"/>
          <w:color w:val="000000"/>
          <w:sz w:val="24"/>
          <w:szCs w:val="24"/>
          <w:shd w:val="clear" w:color="auto" w:fill="FFFFFF"/>
        </w:rPr>
        <w:t xml:space="preserve">explained </w:t>
      </w:r>
      <w:r w:rsidR="00E25538" w:rsidRPr="00AA326B">
        <w:rPr>
          <w:rStyle w:val="apple-converted-space"/>
          <w:rFonts w:ascii="Book Antiqua" w:hAnsi="Book Antiqua" w:cs="Times New Roman"/>
          <w:color w:val="000000"/>
          <w:sz w:val="24"/>
          <w:szCs w:val="24"/>
          <w:shd w:val="clear" w:color="auto" w:fill="FFFFFF"/>
        </w:rPr>
        <w:t>by</w:t>
      </w:r>
      <w:r w:rsidRPr="00AA326B">
        <w:rPr>
          <w:rStyle w:val="apple-converted-space"/>
          <w:rFonts w:ascii="Book Antiqua" w:hAnsi="Book Antiqua" w:cs="Times New Roman"/>
          <w:color w:val="000000"/>
          <w:sz w:val="24"/>
          <w:szCs w:val="24"/>
          <w:shd w:val="clear" w:color="auto" w:fill="FFFFFF"/>
        </w:rPr>
        <w:t xml:space="preserve"> a much higher prevalence </w:t>
      </w:r>
      <w:r w:rsidR="00A254E3">
        <w:rPr>
          <w:rStyle w:val="apple-converted-space"/>
          <w:rFonts w:ascii="Book Antiqua" w:hAnsi="Book Antiqua" w:cs="Times New Roman"/>
          <w:color w:val="000000"/>
          <w:sz w:val="24"/>
          <w:szCs w:val="24"/>
          <w:shd w:val="clear" w:color="auto" w:fill="FFFFFF"/>
        </w:rPr>
        <w:t>of both underweight (13.0%, 95%</w:t>
      </w:r>
      <w:r w:rsidRPr="00AA326B">
        <w:rPr>
          <w:rStyle w:val="apple-converted-space"/>
          <w:rFonts w:ascii="Book Antiqua" w:hAnsi="Book Antiqua" w:cs="Times New Roman"/>
          <w:color w:val="000000"/>
          <w:sz w:val="24"/>
          <w:szCs w:val="24"/>
          <w:shd w:val="clear" w:color="auto" w:fill="FFFFFF"/>
        </w:rPr>
        <w:t>CI</w:t>
      </w:r>
      <w:r w:rsidR="00A254E3">
        <w:rPr>
          <w:rStyle w:val="apple-converted-space"/>
          <w:rFonts w:ascii="Book Antiqua" w:hAnsi="Book Antiqua" w:cs="Times New Roman" w:hint="eastAsia"/>
          <w:color w:val="000000"/>
          <w:sz w:val="24"/>
          <w:szCs w:val="24"/>
          <w:shd w:val="clear" w:color="auto" w:fill="FFFFFF"/>
          <w:lang w:eastAsia="zh-CN"/>
        </w:rPr>
        <w:t>:</w:t>
      </w:r>
      <w:r w:rsidRPr="00AA326B">
        <w:rPr>
          <w:rStyle w:val="apple-converted-space"/>
          <w:rFonts w:ascii="Book Antiqua" w:hAnsi="Book Antiqua" w:cs="Times New Roman"/>
          <w:color w:val="000000"/>
          <w:sz w:val="24"/>
          <w:szCs w:val="24"/>
          <w:shd w:val="clear" w:color="auto" w:fill="FFFFFF"/>
        </w:rPr>
        <w:t xml:space="preserve"> 11.7,</w:t>
      </w:r>
      <w:r w:rsidR="00A254E3">
        <w:rPr>
          <w:rStyle w:val="apple-converted-space"/>
          <w:rFonts w:ascii="Book Antiqua" w:hAnsi="Book Antiqua" w:cs="Times New Roman"/>
          <w:color w:val="000000"/>
          <w:sz w:val="24"/>
          <w:szCs w:val="24"/>
          <w:shd w:val="clear" w:color="auto" w:fill="FFFFFF"/>
        </w:rPr>
        <w:t xml:space="preserve"> 14.5) and stunting (13.4%, 95%</w:t>
      </w:r>
      <w:r w:rsidRPr="00AA326B">
        <w:rPr>
          <w:rStyle w:val="apple-converted-space"/>
          <w:rFonts w:ascii="Book Antiqua" w:hAnsi="Book Antiqua" w:cs="Times New Roman"/>
          <w:color w:val="000000"/>
          <w:sz w:val="24"/>
          <w:szCs w:val="24"/>
          <w:shd w:val="clear" w:color="auto" w:fill="FFFFFF"/>
        </w:rPr>
        <w:t xml:space="preserve">CI: 15.1, 21.5) </w:t>
      </w:r>
      <w:r w:rsidR="00E25538" w:rsidRPr="00AA326B">
        <w:rPr>
          <w:rStyle w:val="apple-converted-space"/>
          <w:rFonts w:ascii="Book Antiqua" w:hAnsi="Book Antiqua" w:cs="Times New Roman"/>
          <w:color w:val="000000"/>
          <w:sz w:val="24"/>
          <w:szCs w:val="24"/>
          <w:shd w:val="clear" w:color="auto" w:fill="FFFFFF"/>
        </w:rPr>
        <w:t xml:space="preserve">in </w:t>
      </w:r>
      <w:r w:rsidRPr="00AA326B">
        <w:rPr>
          <w:rStyle w:val="apple-converted-space"/>
          <w:rFonts w:ascii="Book Antiqua" w:hAnsi="Book Antiqua" w:cs="Times New Roman"/>
          <w:color w:val="000000"/>
          <w:sz w:val="24"/>
          <w:szCs w:val="24"/>
          <w:shd w:val="clear" w:color="auto" w:fill="FFFFFF"/>
        </w:rPr>
        <w:t>Malaysian children under 18 years of age</w:t>
      </w:r>
      <w:r w:rsidR="00174344" w:rsidRPr="00AA326B">
        <w:rPr>
          <w:rStyle w:val="apple-converted-space"/>
          <w:rFonts w:ascii="Book Antiqua" w:hAnsi="Book Antiqua" w:cs="Times New Roman"/>
          <w:color w:val="000000"/>
          <w:sz w:val="24"/>
          <w:szCs w:val="24"/>
          <w:shd w:val="clear" w:color="auto" w:fill="FFFFFF"/>
          <w:vertAlign w:val="superscript"/>
        </w:rPr>
        <w:fldChar w:fldCharType="begin"/>
      </w:r>
      <w:r w:rsidR="00174344" w:rsidRPr="00AA326B">
        <w:rPr>
          <w:rStyle w:val="apple-converted-space"/>
          <w:rFonts w:ascii="Book Antiqua" w:hAnsi="Book Antiqua" w:cs="Times New Roman"/>
          <w:color w:val="000000"/>
          <w:sz w:val="24"/>
          <w:szCs w:val="24"/>
          <w:shd w:val="clear" w:color="auto" w:fill="FFFFFF"/>
          <w:vertAlign w:val="superscript"/>
        </w:rPr>
        <w:instrText xml:space="preserve"> ADDIN EN.CITE &lt;EndNote&gt;&lt;Cite&gt;&lt;Year&gt;2015&lt;/Year&gt;&lt;RecNum&gt;29&lt;/RecNum&gt;&lt;DisplayText&gt;[29]&lt;/DisplayText&gt;&lt;record&gt;&lt;rec-number&gt;29&lt;/rec-number&gt;&lt;foreign-keys&gt;&lt;key app="EN" db-id="atssrpesvzez22eaxd8vrpr5epsrve9wptxw"&gt;29&lt;/key&gt;&lt;/foreign-keys&gt;&lt;ref-type name="Report"&gt;27&lt;/ref-type&gt;&lt;contributors&gt;&lt;/contributors&gt;&lt;titles&gt;&lt;title&gt;National Health and Morbidity Survey.&lt;/title&gt;&lt;/titles&gt;&lt;dates&gt;&lt;year&gt;2015&lt;/year&gt;&lt;/dates&gt;&lt;publisher&gt;Institute of Public Health, Ministry of Health Malaysia&lt;/publisher&gt;&lt;urls&gt;&lt;related-urls&gt;&lt;url&gt;http://www.iku.gov.my/images/IKU/Document/ REPORT/nhmsreport2015vol2&lt;/url&gt;&lt;/related-urls&gt;&lt;/urls&gt;&lt;access-date&gt; Dec 31, 2016&lt;/access-date&gt;&lt;/record&gt;&lt;/Cite&gt;&lt;/EndNote&gt;</w:instrText>
      </w:r>
      <w:r w:rsidR="00174344" w:rsidRPr="00AA326B">
        <w:rPr>
          <w:rStyle w:val="apple-converted-space"/>
          <w:rFonts w:ascii="Book Antiqua" w:hAnsi="Book Antiqua" w:cs="Times New Roman"/>
          <w:color w:val="000000"/>
          <w:sz w:val="24"/>
          <w:szCs w:val="24"/>
          <w:shd w:val="clear" w:color="auto" w:fill="FFFFFF"/>
          <w:vertAlign w:val="superscript"/>
        </w:rPr>
        <w:fldChar w:fldCharType="separate"/>
      </w:r>
      <w:r w:rsidR="00174344" w:rsidRPr="00AA326B">
        <w:rPr>
          <w:rStyle w:val="apple-converted-space"/>
          <w:rFonts w:ascii="Book Antiqua" w:hAnsi="Book Antiqua" w:cs="Times New Roman"/>
          <w:noProof/>
          <w:color w:val="000000"/>
          <w:sz w:val="24"/>
          <w:szCs w:val="24"/>
          <w:shd w:val="clear" w:color="auto" w:fill="FFFFFF"/>
          <w:vertAlign w:val="superscript"/>
        </w:rPr>
        <w:t>[</w:t>
      </w:r>
      <w:hyperlink w:anchor="_ENREF_29" w:tooltip=", 2015 #29" w:history="1">
        <w:r w:rsidR="00A874EB" w:rsidRPr="00AA326B">
          <w:rPr>
            <w:rStyle w:val="apple-converted-space"/>
            <w:rFonts w:ascii="Book Antiqua" w:hAnsi="Book Antiqua" w:cs="Times New Roman"/>
            <w:noProof/>
            <w:color w:val="000000"/>
            <w:sz w:val="24"/>
            <w:szCs w:val="24"/>
            <w:shd w:val="clear" w:color="auto" w:fill="FFFFFF"/>
            <w:vertAlign w:val="superscript"/>
          </w:rPr>
          <w:t>29</w:t>
        </w:r>
      </w:hyperlink>
      <w:r w:rsidR="00174344" w:rsidRPr="00AA326B">
        <w:rPr>
          <w:rStyle w:val="apple-converted-space"/>
          <w:rFonts w:ascii="Book Antiqua" w:hAnsi="Book Antiqua" w:cs="Times New Roman"/>
          <w:noProof/>
          <w:color w:val="000000"/>
          <w:sz w:val="24"/>
          <w:szCs w:val="24"/>
          <w:shd w:val="clear" w:color="auto" w:fill="FFFFFF"/>
          <w:vertAlign w:val="superscript"/>
        </w:rPr>
        <w:t>]</w:t>
      </w:r>
      <w:r w:rsidR="00174344" w:rsidRPr="00AA326B">
        <w:rPr>
          <w:rStyle w:val="apple-converted-space"/>
          <w:rFonts w:ascii="Book Antiqua" w:hAnsi="Book Antiqua" w:cs="Times New Roman"/>
          <w:color w:val="000000"/>
          <w:sz w:val="24"/>
          <w:szCs w:val="24"/>
          <w:shd w:val="clear" w:color="auto" w:fill="FFFFFF"/>
          <w:vertAlign w:val="superscript"/>
        </w:rPr>
        <w:fldChar w:fldCharType="end"/>
      </w:r>
      <w:r w:rsidRPr="00AA326B">
        <w:rPr>
          <w:rStyle w:val="apple-converted-space"/>
          <w:rFonts w:ascii="Book Antiqua" w:hAnsi="Book Antiqua" w:cs="Times New Roman"/>
          <w:color w:val="000000"/>
          <w:sz w:val="24"/>
          <w:szCs w:val="24"/>
          <w:shd w:val="clear" w:color="auto" w:fill="FFFFFF"/>
        </w:rPr>
        <w:t>. Nevertheless, underweight and stunting in children with BA post HPE in</w:t>
      </w:r>
      <w:r w:rsidR="00E25538" w:rsidRPr="00AA326B">
        <w:rPr>
          <w:rStyle w:val="apple-converted-space"/>
          <w:rFonts w:ascii="Book Antiqua" w:hAnsi="Book Antiqua" w:cs="Times New Roman"/>
          <w:color w:val="000000"/>
          <w:sz w:val="24"/>
          <w:szCs w:val="24"/>
          <w:shd w:val="clear" w:color="auto" w:fill="FFFFFF"/>
        </w:rPr>
        <w:t xml:space="preserve"> the present cohort is</w:t>
      </w:r>
      <w:r w:rsidR="00587105" w:rsidRPr="00AA326B">
        <w:rPr>
          <w:rStyle w:val="apple-converted-space"/>
          <w:rFonts w:ascii="Book Antiqua" w:hAnsi="Book Antiqua" w:cs="Times New Roman"/>
          <w:color w:val="000000"/>
          <w:sz w:val="24"/>
          <w:szCs w:val="24"/>
          <w:shd w:val="clear" w:color="auto" w:fill="FFFFFF"/>
        </w:rPr>
        <w:t xml:space="preserve"> common. I</w:t>
      </w:r>
      <w:r w:rsidRPr="00AA326B">
        <w:rPr>
          <w:rStyle w:val="apple-converted-space"/>
          <w:rFonts w:ascii="Book Antiqua" w:hAnsi="Book Antiqua" w:cs="Times New Roman"/>
          <w:color w:val="000000"/>
          <w:sz w:val="24"/>
          <w:szCs w:val="24"/>
          <w:shd w:val="clear" w:color="auto" w:fill="FFFFFF"/>
        </w:rPr>
        <w:t>ntensive efforts in improving t</w:t>
      </w:r>
      <w:r w:rsidR="006F1B17" w:rsidRPr="00AA326B">
        <w:rPr>
          <w:rStyle w:val="apple-converted-space"/>
          <w:rFonts w:ascii="Book Antiqua" w:hAnsi="Book Antiqua" w:cs="Times New Roman"/>
          <w:color w:val="000000"/>
          <w:sz w:val="24"/>
          <w:szCs w:val="24"/>
          <w:shd w:val="clear" w:color="auto" w:fill="FFFFFF"/>
        </w:rPr>
        <w:t xml:space="preserve">he nutritional status of these </w:t>
      </w:r>
      <w:r w:rsidRPr="00AA326B">
        <w:rPr>
          <w:rStyle w:val="apple-converted-space"/>
          <w:rFonts w:ascii="Book Antiqua" w:hAnsi="Book Antiqua" w:cs="Times New Roman"/>
          <w:color w:val="000000"/>
          <w:sz w:val="24"/>
          <w:szCs w:val="24"/>
          <w:shd w:val="clear" w:color="auto" w:fill="FFFFFF"/>
        </w:rPr>
        <w:t xml:space="preserve">children is important. </w:t>
      </w:r>
      <w:r w:rsidRPr="00AA326B">
        <w:rPr>
          <w:rFonts w:ascii="Book Antiqua" w:hAnsi="Book Antiqua" w:cs="Times New Roman"/>
          <w:color w:val="000000"/>
          <w:sz w:val="24"/>
          <w:szCs w:val="24"/>
          <w:shd w:val="clear" w:color="auto" w:fill="FFFFFF"/>
        </w:rPr>
        <w:t xml:space="preserve">In the present study, we did not include growth parameters in the analysis of ideal medical status. Besides the high prevalence of underweight </w:t>
      </w:r>
      <w:r w:rsidR="006F1B17" w:rsidRPr="00AA326B">
        <w:rPr>
          <w:rFonts w:ascii="Book Antiqua" w:hAnsi="Book Antiqua" w:cs="Times New Roman"/>
          <w:color w:val="000000"/>
          <w:sz w:val="24"/>
          <w:szCs w:val="24"/>
          <w:shd w:val="clear" w:color="auto" w:fill="FFFFFF"/>
        </w:rPr>
        <w:t>and stunting in</w:t>
      </w:r>
      <w:r w:rsidRPr="00AA326B">
        <w:rPr>
          <w:rFonts w:ascii="Book Antiqua" w:hAnsi="Book Antiqua" w:cs="Times New Roman"/>
          <w:color w:val="000000"/>
          <w:sz w:val="24"/>
          <w:szCs w:val="24"/>
          <w:shd w:val="clear" w:color="auto" w:fill="FFFFFF"/>
        </w:rPr>
        <w:t xml:space="preserve"> Malaysian children, the growth status of the parents of the</w:t>
      </w:r>
      <w:r w:rsidR="006F1B17" w:rsidRPr="00AA326B">
        <w:rPr>
          <w:rFonts w:ascii="Book Antiqua" w:hAnsi="Book Antiqua" w:cs="Times New Roman"/>
          <w:color w:val="000000"/>
          <w:sz w:val="24"/>
          <w:szCs w:val="24"/>
          <w:shd w:val="clear" w:color="auto" w:fill="FFFFFF"/>
        </w:rPr>
        <w:t>se</w:t>
      </w:r>
      <w:r w:rsidRPr="00AA326B">
        <w:rPr>
          <w:rFonts w:ascii="Book Antiqua" w:hAnsi="Book Antiqua" w:cs="Times New Roman"/>
          <w:color w:val="000000"/>
          <w:sz w:val="24"/>
          <w:szCs w:val="24"/>
          <w:shd w:val="clear" w:color="auto" w:fill="FFFFFF"/>
        </w:rPr>
        <w:t xml:space="preserve"> children </w:t>
      </w:r>
      <w:r w:rsidR="006F1B17" w:rsidRPr="00AA326B">
        <w:rPr>
          <w:rFonts w:ascii="Book Antiqua" w:hAnsi="Book Antiqua" w:cs="Times New Roman"/>
          <w:color w:val="000000"/>
          <w:sz w:val="24"/>
          <w:szCs w:val="24"/>
          <w:shd w:val="clear" w:color="auto" w:fill="FFFFFF"/>
        </w:rPr>
        <w:t>were not available</w:t>
      </w:r>
      <w:r w:rsidRPr="00AA326B">
        <w:rPr>
          <w:rFonts w:ascii="Book Antiqua" w:hAnsi="Book Antiqua" w:cs="Times New Roman"/>
          <w:color w:val="000000"/>
          <w:sz w:val="24"/>
          <w:szCs w:val="24"/>
          <w:shd w:val="clear" w:color="auto" w:fill="FFFFFF"/>
        </w:rPr>
        <w:t>.</w:t>
      </w:r>
      <w:r w:rsidR="00E25538" w:rsidRPr="00AA326B">
        <w:rPr>
          <w:rFonts w:ascii="Book Antiqua" w:hAnsi="Book Antiqua" w:cs="Times New Roman"/>
          <w:color w:val="000000"/>
          <w:sz w:val="24"/>
          <w:szCs w:val="24"/>
          <w:shd w:val="clear" w:color="auto" w:fill="FFFFFF"/>
        </w:rPr>
        <w:t xml:space="preserve"> </w:t>
      </w:r>
      <w:r w:rsidR="00174344" w:rsidRPr="00AA326B">
        <w:rPr>
          <w:rFonts w:ascii="Book Antiqua" w:hAnsi="Book Antiqua" w:cs="Times New Roman"/>
          <w:color w:val="000000"/>
          <w:sz w:val="24"/>
          <w:szCs w:val="24"/>
          <w:shd w:val="clear" w:color="auto" w:fill="FFFFFF"/>
        </w:rPr>
        <w:t>Thus,</w:t>
      </w:r>
      <w:r w:rsidR="00E25538" w:rsidRPr="00AA326B">
        <w:rPr>
          <w:rFonts w:ascii="Book Antiqua" w:hAnsi="Book Antiqua" w:cs="Times New Roman"/>
          <w:color w:val="000000"/>
          <w:sz w:val="24"/>
          <w:szCs w:val="24"/>
          <w:shd w:val="clear" w:color="auto" w:fill="FFFFFF"/>
        </w:rPr>
        <w:t xml:space="preserve"> we were unable to exclude familial short stature.</w:t>
      </w:r>
    </w:p>
    <w:p w14:paraId="77229D86" w14:textId="69672917" w:rsidR="006A35F6" w:rsidRPr="00AA326B" w:rsidRDefault="00FF69CD"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P</w:t>
      </w:r>
      <w:r w:rsidR="00EB6FB9" w:rsidRPr="00AA326B">
        <w:rPr>
          <w:rFonts w:ascii="Book Antiqua" w:hAnsi="Book Antiqua" w:cs="Times New Roman"/>
          <w:sz w:val="24"/>
          <w:szCs w:val="24"/>
        </w:rPr>
        <w:t>HT</w:t>
      </w:r>
      <w:r w:rsidR="0045117E" w:rsidRPr="00AA326B">
        <w:rPr>
          <w:rFonts w:ascii="Book Antiqua" w:hAnsi="Book Antiqua" w:cs="Times New Roman"/>
          <w:sz w:val="24"/>
          <w:szCs w:val="24"/>
        </w:rPr>
        <w:t xml:space="preserve"> is a common occurrence in BA,</w:t>
      </w:r>
      <w:r w:rsidR="00040142" w:rsidRPr="00AA326B">
        <w:rPr>
          <w:rFonts w:ascii="Book Antiqua" w:hAnsi="Book Antiqua" w:cs="Times New Roman"/>
          <w:sz w:val="24"/>
          <w:szCs w:val="24"/>
        </w:rPr>
        <w:t xml:space="preserve"> </w:t>
      </w:r>
      <w:r w:rsidR="008948DA" w:rsidRPr="00AA326B">
        <w:rPr>
          <w:rFonts w:ascii="Book Antiqua" w:hAnsi="Book Antiqua" w:cs="Times New Roman"/>
          <w:sz w:val="24"/>
          <w:szCs w:val="24"/>
        </w:rPr>
        <w:t xml:space="preserve">commonly presenting as </w:t>
      </w:r>
      <w:r w:rsidR="00040142" w:rsidRPr="00AA326B">
        <w:rPr>
          <w:rFonts w:ascii="Book Antiqua" w:hAnsi="Book Antiqua" w:cs="Times New Roman"/>
          <w:sz w:val="24"/>
          <w:szCs w:val="24"/>
        </w:rPr>
        <w:t>splen</w:t>
      </w:r>
      <w:r w:rsidR="008948DA" w:rsidRPr="00AA326B">
        <w:rPr>
          <w:rFonts w:ascii="Book Antiqua" w:hAnsi="Book Antiqua" w:cs="Times New Roman"/>
          <w:sz w:val="24"/>
          <w:szCs w:val="24"/>
        </w:rPr>
        <w:t>omegaly</w:t>
      </w:r>
      <w:r w:rsidR="00040142" w:rsidRPr="00AA326B">
        <w:rPr>
          <w:rFonts w:ascii="Book Antiqua" w:hAnsi="Book Antiqua" w:cs="Times New Roman"/>
          <w:sz w:val="24"/>
          <w:szCs w:val="24"/>
        </w:rPr>
        <w:t xml:space="preserve"> and</w:t>
      </w:r>
      <w:r w:rsidR="0045117E" w:rsidRPr="00AA326B">
        <w:rPr>
          <w:rFonts w:ascii="Book Antiqua" w:hAnsi="Book Antiqua" w:cs="Times New Roman"/>
          <w:sz w:val="24"/>
          <w:szCs w:val="24"/>
        </w:rPr>
        <w:t xml:space="preserve"> thrombocytopenia</w:t>
      </w:r>
      <w:r w:rsidR="00174344"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30" w:tooltip="Shneider, 2012 #30" w:history="1">
        <w:r w:rsidR="00A874EB" w:rsidRPr="00AA326B">
          <w:rPr>
            <w:rFonts w:ascii="Book Antiqua" w:hAnsi="Book Antiqua" w:cs="Times New Roman"/>
            <w:noProof/>
            <w:sz w:val="24"/>
            <w:szCs w:val="24"/>
            <w:vertAlign w:val="superscript"/>
          </w:rPr>
          <w:t>30</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45117E" w:rsidRPr="00AA326B">
        <w:rPr>
          <w:rFonts w:ascii="Book Antiqua" w:hAnsi="Book Antiqua" w:cs="Times New Roman"/>
          <w:sz w:val="24"/>
          <w:szCs w:val="24"/>
        </w:rPr>
        <w:t xml:space="preserve">. </w:t>
      </w:r>
      <w:r w:rsidR="00AE7E54" w:rsidRPr="00AA326B">
        <w:rPr>
          <w:rFonts w:ascii="Book Antiqua" w:hAnsi="Book Antiqua" w:cs="Times New Roman"/>
          <w:sz w:val="24"/>
          <w:szCs w:val="24"/>
        </w:rPr>
        <w:t xml:space="preserve">In the present study, </w:t>
      </w:r>
      <w:r w:rsidR="0045117E" w:rsidRPr="00AA326B">
        <w:rPr>
          <w:rFonts w:ascii="Book Antiqua" w:hAnsi="Book Antiqua" w:cs="Times New Roman"/>
          <w:sz w:val="24"/>
          <w:szCs w:val="24"/>
        </w:rPr>
        <w:t>4</w:t>
      </w:r>
      <w:r w:rsidR="000F557B" w:rsidRPr="00AA326B">
        <w:rPr>
          <w:rFonts w:ascii="Book Antiqua" w:hAnsi="Book Antiqua" w:cs="Times New Roman"/>
          <w:sz w:val="24"/>
          <w:szCs w:val="24"/>
        </w:rPr>
        <w:t>0</w:t>
      </w:r>
      <w:r w:rsidR="0045117E" w:rsidRPr="00AA326B">
        <w:rPr>
          <w:rFonts w:ascii="Book Antiqua" w:hAnsi="Book Antiqua" w:cs="Times New Roman"/>
          <w:sz w:val="24"/>
          <w:szCs w:val="24"/>
        </w:rPr>
        <w:t xml:space="preserve">% </w:t>
      </w:r>
      <w:r w:rsidR="000D398D" w:rsidRPr="00AA326B">
        <w:rPr>
          <w:rFonts w:ascii="Book Antiqua" w:hAnsi="Book Antiqua" w:cs="Times New Roman"/>
          <w:sz w:val="24"/>
          <w:szCs w:val="24"/>
        </w:rPr>
        <w:t>of the patie</w:t>
      </w:r>
      <w:r w:rsidR="00E25538" w:rsidRPr="00AA326B">
        <w:rPr>
          <w:rFonts w:ascii="Book Antiqua" w:hAnsi="Book Antiqua" w:cs="Times New Roman"/>
          <w:sz w:val="24"/>
          <w:szCs w:val="24"/>
        </w:rPr>
        <w:t>n</w:t>
      </w:r>
      <w:r w:rsidR="000D398D" w:rsidRPr="00AA326B">
        <w:rPr>
          <w:rFonts w:ascii="Book Antiqua" w:hAnsi="Book Antiqua" w:cs="Times New Roman"/>
          <w:sz w:val="24"/>
          <w:szCs w:val="24"/>
        </w:rPr>
        <w:t>ts had PHT</w:t>
      </w:r>
      <w:r w:rsidR="000F557B" w:rsidRPr="00AA326B">
        <w:rPr>
          <w:rFonts w:ascii="Book Antiqua" w:hAnsi="Book Antiqua" w:cs="Times New Roman"/>
          <w:sz w:val="24"/>
          <w:szCs w:val="24"/>
        </w:rPr>
        <w:t xml:space="preserve"> while</w:t>
      </w:r>
      <w:r w:rsidR="000D398D" w:rsidRPr="00AA326B">
        <w:rPr>
          <w:rFonts w:ascii="Book Antiqua" w:hAnsi="Book Antiqua" w:cs="Times New Roman"/>
          <w:sz w:val="24"/>
          <w:szCs w:val="24"/>
        </w:rPr>
        <w:t xml:space="preserve"> </w:t>
      </w:r>
      <w:r w:rsidR="0045117E" w:rsidRPr="00AA326B">
        <w:rPr>
          <w:rFonts w:ascii="Book Antiqua" w:hAnsi="Book Antiqua" w:cs="Times New Roman"/>
          <w:sz w:val="24"/>
          <w:szCs w:val="24"/>
        </w:rPr>
        <w:t>2</w:t>
      </w:r>
      <w:r w:rsidR="000F557B" w:rsidRPr="00AA326B">
        <w:rPr>
          <w:rFonts w:ascii="Book Antiqua" w:hAnsi="Book Antiqua" w:cs="Times New Roman"/>
          <w:sz w:val="24"/>
          <w:szCs w:val="24"/>
        </w:rPr>
        <w:t>5</w:t>
      </w:r>
      <w:r w:rsidR="00AE7E54" w:rsidRPr="00AA326B">
        <w:rPr>
          <w:rFonts w:ascii="Book Antiqua" w:hAnsi="Book Antiqua" w:cs="Times New Roman"/>
          <w:sz w:val="24"/>
          <w:szCs w:val="24"/>
        </w:rPr>
        <w:t>% had</w:t>
      </w:r>
      <w:r w:rsidR="0045117E" w:rsidRPr="00AA326B">
        <w:rPr>
          <w:rFonts w:ascii="Book Antiqua" w:hAnsi="Book Antiqua" w:cs="Times New Roman"/>
          <w:sz w:val="24"/>
          <w:szCs w:val="24"/>
        </w:rPr>
        <w:t xml:space="preserve"> bleeding varices.</w:t>
      </w:r>
      <w:r w:rsidR="00A463F3" w:rsidRPr="00AA326B">
        <w:rPr>
          <w:rFonts w:ascii="Book Antiqua" w:hAnsi="Book Antiqua" w:cs="Times New Roman"/>
          <w:sz w:val="24"/>
          <w:szCs w:val="24"/>
        </w:rPr>
        <w:t xml:space="preserve"> </w:t>
      </w:r>
      <w:r w:rsidR="000D398D" w:rsidRPr="00AA326B">
        <w:rPr>
          <w:rFonts w:ascii="Book Antiqua" w:hAnsi="Book Antiqua" w:cs="Times New Roman"/>
          <w:sz w:val="24"/>
          <w:szCs w:val="24"/>
        </w:rPr>
        <w:t>Th</w:t>
      </w:r>
      <w:r w:rsidR="00587105" w:rsidRPr="00AA326B">
        <w:rPr>
          <w:rFonts w:ascii="Book Antiqua" w:hAnsi="Book Antiqua" w:cs="Times New Roman"/>
          <w:sz w:val="24"/>
          <w:szCs w:val="24"/>
        </w:rPr>
        <w:t>is is</w:t>
      </w:r>
      <w:r w:rsidR="000D398D" w:rsidRPr="00AA326B">
        <w:rPr>
          <w:rFonts w:ascii="Book Antiqua" w:hAnsi="Book Antiqua" w:cs="Times New Roman"/>
          <w:sz w:val="24"/>
          <w:szCs w:val="24"/>
        </w:rPr>
        <w:t xml:space="preserve"> consistent with another study on PHT from the CHiLDREN cohort, where 49% and 15% of the 211 patients had PHT and b</w:t>
      </w:r>
      <w:r w:rsidR="00A463F3" w:rsidRPr="00AA326B">
        <w:rPr>
          <w:rFonts w:ascii="Book Antiqua" w:hAnsi="Book Antiqua" w:cs="Times New Roman"/>
          <w:sz w:val="24"/>
          <w:szCs w:val="24"/>
        </w:rPr>
        <w:t>leeding varices</w:t>
      </w:r>
      <w:r w:rsidR="000D398D" w:rsidRPr="00AA326B">
        <w:rPr>
          <w:rFonts w:ascii="Book Antiqua" w:hAnsi="Book Antiqua" w:cs="Times New Roman"/>
          <w:sz w:val="24"/>
          <w:szCs w:val="24"/>
        </w:rPr>
        <w:t>, respectively</w:t>
      </w:r>
      <w:r w:rsidR="00174344"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174344" w:rsidRPr="00AA326B">
        <w:rPr>
          <w:rFonts w:ascii="Book Antiqua" w:hAnsi="Book Antiqua" w:cs="Times New Roman"/>
          <w:sz w:val="24"/>
          <w:szCs w:val="24"/>
          <w:vertAlign w:val="superscript"/>
        </w:rPr>
        <w:instrText xml:space="preserve"> ADDIN EN.CITE </w:instrText>
      </w:r>
      <w:r w:rsidR="00174344"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174344" w:rsidRPr="00AA326B">
        <w:rPr>
          <w:rFonts w:ascii="Book Antiqua" w:hAnsi="Book Antiqua" w:cs="Times New Roman"/>
          <w:sz w:val="24"/>
          <w:szCs w:val="24"/>
          <w:vertAlign w:val="superscript"/>
        </w:rPr>
        <w:instrText xml:space="preserve"> ADDIN EN.CITE.DATA </w:instrText>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end"/>
      </w:r>
      <w:r w:rsidR="00174344" w:rsidRPr="00AA326B">
        <w:rPr>
          <w:rFonts w:ascii="Book Antiqua" w:hAnsi="Book Antiqua" w:cs="Times New Roman"/>
          <w:sz w:val="24"/>
          <w:szCs w:val="24"/>
          <w:vertAlign w:val="superscript"/>
        </w:rPr>
      </w:r>
      <w:r w:rsidR="00174344" w:rsidRPr="00AA326B">
        <w:rPr>
          <w:rFonts w:ascii="Book Antiqua" w:hAnsi="Book Antiqua" w:cs="Times New Roman"/>
          <w:sz w:val="24"/>
          <w:szCs w:val="24"/>
          <w:vertAlign w:val="superscript"/>
        </w:rPr>
        <w:fldChar w:fldCharType="separate"/>
      </w:r>
      <w:r w:rsidR="00174344" w:rsidRPr="00AA326B">
        <w:rPr>
          <w:rFonts w:ascii="Book Antiqua" w:hAnsi="Book Antiqua" w:cs="Times New Roman"/>
          <w:noProof/>
          <w:sz w:val="24"/>
          <w:szCs w:val="24"/>
          <w:vertAlign w:val="superscript"/>
        </w:rPr>
        <w:t>[</w:t>
      </w:r>
      <w:hyperlink w:anchor="_ENREF_30" w:tooltip="Shneider, 2012 #30" w:history="1">
        <w:r w:rsidR="00A874EB" w:rsidRPr="00AA326B">
          <w:rPr>
            <w:rFonts w:ascii="Book Antiqua" w:hAnsi="Book Antiqua" w:cs="Times New Roman"/>
            <w:noProof/>
            <w:sz w:val="24"/>
            <w:szCs w:val="24"/>
            <w:vertAlign w:val="superscript"/>
          </w:rPr>
          <w:t>30</w:t>
        </w:r>
      </w:hyperlink>
      <w:r w:rsidR="00174344" w:rsidRPr="00AA326B">
        <w:rPr>
          <w:rFonts w:ascii="Book Antiqua" w:hAnsi="Book Antiqua" w:cs="Times New Roman"/>
          <w:noProof/>
          <w:sz w:val="24"/>
          <w:szCs w:val="24"/>
          <w:vertAlign w:val="superscript"/>
        </w:rPr>
        <w:t>]</w:t>
      </w:r>
      <w:r w:rsidR="00174344" w:rsidRPr="00AA326B">
        <w:rPr>
          <w:rFonts w:ascii="Book Antiqua" w:hAnsi="Book Antiqua" w:cs="Times New Roman"/>
          <w:sz w:val="24"/>
          <w:szCs w:val="24"/>
          <w:vertAlign w:val="superscript"/>
        </w:rPr>
        <w:fldChar w:fldCharType="end"/>
      </w:r>
      <w:r w:rsidR="000D398D" w:rsidRPr="00AA326B">
        <w:rPr>
          <w:rFonts w:ascii="Book Antiqua" w:hAnsi="Book Antiqua" w:cs="Times New Roman"/>
          <w:sz w:val="24"/>
          <w:szCs w:val="24"/>
        </w:rPr>
        <w:t xml:space="preserve">. </w:t>
      </w:r>
      <w:r w:rsidR="000F557B" w:rsidRPr="00AA326B">
        <w:rPr>
          <w:rFonts w:ascii="Book Antiqua" w:hAnsi="Book Antiqua" w:cs="Times New Roman"/>
          <w:sz w:val="24"/>
          <w:szCs w:val="24"/>
        </w:rPr>
        <w:t>Ascites, ano</w:t>
      </w:r>
      <w:r w:rsidR="001926B4" w:rsidRPr="00AA326B">
        <w:rPr>
          <w:rFonts w:ascii="Book Antiqua" w:hAnsi="Book Antiqua" w:cs="Times New Roman"/>
          <w:sz w:val="24"/>
          <w:szCs w:val="24"/>
        </w:rPr>
        <w:t xml:space="preserve">ther complication of PHT, </w:t>
      </w:r>
      <w:r w:rsidR="000F557B" w:rsidRPr="00AA326B">
        <w:rPr>
          <w:rFonts w:ascii="Book Antiqua" w:hAnsi="Book Antiqua" w:cs="Times New Roman"/>
          <w:sz w:val="24"/>
          <w:szCs w:val="24"/>
        </w:rPr>
        <w:t>was</w:t>
      </w:r>
      <w:r w:rsidR="001926B4" w:rsidRPr="00AA326B">
        <w:rPr>
          <w:rFonts w:ascii="Book Antiqua" w:hAnsi="Book Antiqua" w:cs="Times New Roman"/>
          <w:sz w:val="24"/>
          <w:szCs w:val="24"/>
        </w:rPr>
        <w:t xml:space="preserve"> uncommon, being </w:t>
      </w:r>
      <w:r w:rsidR="00983A3C" w:rsidRPr="00AA326B">
        <w:rPr>
          <w:rFonts w:ascii="Book Antiqua" w:hAnsi="Book Antiqua" w:cs="Times New Roman"/>
          <w:sz w:val="24"/>
          <w:szCs w:val="24"/>
        </w:rPr>
        <w:t xml:space="preserve">only </w:t>
      </w:r>
      <w:r w:rsidR="001926B4" w:rsidRPr="00AA326B">
        <w:rPr>
          <w:rFonts w:ascii="Book Antiqua" w:hAnsi="Book Antiqua" w:cs="Times New Roman"/>
          <w:sz w:val="24"/>
          <w:szCs w:val="24"/>
        </w:rPr>
        <w:t>observed in 6% of the patients. More importantly, 12% and 6% of the patients in the present study who were younger than five years old had PHT and bleeding esophageal varices. This underscores the importance of monitoring of PHT and its complications even in younger patient with BA</w:t>
      </w:r>
      <w:r w:rsidR="00EB1570"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EB1570" w:rsidRPr="00AA326B">
        <w:rPr>
          <w:rFonts w:ascii="Book Antiqua" w:hAnsi="Book Antiqua" w:cs="Times New Roman"/>
          <w:sz w:val="24"/>
          <w:szCs w:val="24"/>
          <w:vertAlign w:val="superscript"/>
        </w:rPr>
        <w:instrText xml:space="preserve"> ADDIN EN.CITE </w:instrText>
      </w:r>
      <w:r w:rsidR="00EB1570" w:rsidRPr="00AA326B">
        <w:rPr>
          <w:rFonts w:ascii="Book Antiqua" w:hAnsi="Book Antiqua" w:cs="Times New Roman"/>
          <w:sz w:val="24"/>
          <w:szCs w:val="24"/>
          <w:vertAlign w:val="superscript"/>
        </w:rPr>
        <w:fldChar w:fldCharType="begin">
          <w:fldData xml:space="preserve">PEVuZE5vdGU+PENpdGU+PEF1dGhvcj5TaG5laWRlcjwvQXV0aG9yPjxZZWFyPjIwMTI8L1llYXI+
PFJlY051bT4zMDwvUmVjTnVtPjxEaXNwbGF5VGV4dD5bMzBdPC9EaXNwbGF5VGV4dD48cmVjb3Jk
PjxyZWMtbnVtYmVyPjMwPC9yZWMtbnVtYmVyPjxmb3JlaWduLWtleXM+PGtleSBhcHA9IkVOIiBk
Yi1pZD0iYXRzc3JwZXN2emV6MjJlYXhkOHZycHI1ZXBzcnZlOXdwdHh3Ij4zMDwva2V5PjwvZm9y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b3I+U29rb2wsIFIuIEouPC9hdXRob3I+PC9hdXRob3JzPjwvY29udHJpYnV0b3JzPjxhdXRoLWFk
ZHJlc3M+Q2hpbGRyZW4mYXBvcztzIEhvc3BpdGFsIFBpdHRzYnVyZ2ggb2YgVVBNQywgRGl2aXNp
b24gb2YgUGVkaWF0cmljIEdhc3RvZW50ZXJvbG9neSwgSGVwYXRvbG9neSBhbmQgTnV0cml0aW9u
LCBQQSAxNTIyNC4gQmVuamFtaW4uU2huZWlkZXJAY2hwLmVkdTwvYXV0aC1hZGRyZXNzPjx0aXRs
ZXM+PHRpdGxlPlBvcnRhbCBoeXBlcnRlbnNpb24gaW4gY2hpbGRyZW4gYW5kIHlvdW5nIGFkdWx0
cyB3aXRoIGJpbGlhcnkgYXRyZXNpYTwvdGl0bGU+PHNlY29uZGFyeS10aXRsZT5KIFBlZGlhdHIg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LTE+PC9hbHQtcGVyaW9kaWNhbD48cGFnZXM+NTY3LTczPC9wYWdlcz48dm9sdW1lPjU1PC92b2x1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</w:fldData>
        </w:fldChar>
      </w:r>
      <w:r w:rsidR="00EB1570" w:rsidRPr="00AA326B">
        <w:rPr>
          <w:rFonts w:ascii="Book Antiqua" w:hAnsi="Book Antiqua" w:cs="Times New Roman"/>
          <w:sz w:val="24"/>
          <w:szCs w:val="24"/>
          <w:vertAlign w:val="superscript"/>
        </w:rPr>
        <w:instrText xml:space="preserve"> ADDIN EN.CITE.DATA </w:instrText>
      </w:r>
      <w:r w:rsidR="00EB1570" w:rsidRPr="00AA326B">
        <w:rPr>
          <w:rFonts w:ascii="Book Antiqua" w:hAnsi="Book Antiqua" w:cs="Times New Roman"/>
          <w:sz w:val="24"/>
          <w:szCs w:val="24"/>
          <w:vertAlign w:val="superscript"/>
        </w:rPr>
      </w:r>
      <w:r w:rsidR="00EB1570" w:rsidRPr="00AA326B">
        <w:rPr>
          <w:rFonts w:ascii="Book Antiqua" w:hAnsi="Book Antiqua" w:cs="Times New Roman"/>
          <w:sz w:val="24"/>
          <w:szCs w:val="24"/>
          <w:vertAlign w:val="superscript"/>
        </w:rPr>
        <w:fldChar w:fldCharType="end"/>
      </w:r>
      <w:r w:rsidR="00EB1570" w:rsidRPr="00AA326B">
        <w:rPr>
          <w:rFonts w:ascii="Book Antiqua" w:hAnsi="Book Antiqua" w:cs="Times New Roman"/>
          <w:sz w:val="24"/>
          <w:szCs w:val="24"/>
          <w:vertAlign w:val="superscript"/>
        </w:rPr>
      </w:r>
      <w:r w:rsidR="00EB1570" w:rsidRPr="00AA326B">
        <w:rPr>
          <w:rFonts w:ascii="Book Antiqua" w:hAnsi="Book Antiqua" w:cs="Times New Roman"/>
          <w:sz w:val="24"/>
          <w:szCs w:val="24"/>
          <w:vertAlign w:val="superscript"/>
        </w:rPr>
        <w:fldChar w:fldCharType="separate"/>
      </w:r>
      <w:r w:rsidR="00EB1570" w:rsidRPr="00AA326B">
        <w:rPr>
          <w:rFonts w:ascii="Book Antiqua" w:hAnsi="Book Antiqua" w:cs="Times New Roman"/>
          <w:noProof/>
          <w:sz w:val="24"/>
          <w:szCs w:val="24"/>
          <w:vertAlign w:val="superscript"/>
        </w:rPr>
        <w:t>[</w:t>
      </w:r>
      <w:hyperlink w:anchor="_ENREF_30" w:tooltip="Shneider, 2012 #30" w:history="1">
        <w:r w:rsidR="00A874EB" w:rsidRPr="00AA326B">
          <w:rPr>
            <w:rFonts w:ascii="Book Antiqua" w:hAnsi="Book Antiqua" w:cs="Times New Roman"/>
            <w:noProof/>
            <w:sz w:val="24"/>
            <w:szCs w:val="24"/>
            <w:vertAlign w:val="superscript"/>
          </w:rPr>
          <w:t>30</w:t>
        </w:r>
      </w:hyperlink>
      <w:r w:rsidR="00EB1570" w:rsidRPr="00AA326B">
        <w:rPr>
          <w:rFonts w:ascii="Book Antiqua" w:hAnsi="Book Antiqua" w:cs="Times New Roman"/>
          <w:noProof/>
          <w:sz w:val="24"/>
          <w:szCs w:val="24"/>
          <w:vertAlign w:val="superscript"/>
        </w:rPr>
        <w:t>]</w:t>
      </w:r>
      <w:r w:rsidR="00EB1570" w:rsidRPr="00AA326B">
        <w:rPr>
          <w:rFonts w:ascii="Book Antiqua" w:hAnsi="Book Antiqua" w:cs="Times New Roman"/>
          <w:sz w:val="24"/>
          <w:szCs w:val="24"/>
          <w:vertAlign w:val="superscript"/>
        </w:rPr>
        <w:fldChar w:fldCharType="end"/>
      </w:r>
      <w:r w:rsidR="001926B4" w:rsidRPr="00AA326B">
        <w:rPr>
          <w:rFonts w:ascii="Book Antiqua" w:hAnsi="Book Antiqua" w:cs="Times New Roman"/>
          <w:sz w:val="24"/>
          <w:szCs w:val="24"/>
        </w:rPr>
        <w:t>.</w:t>
      </w:r>
      <w:r w:rsidR="001926B4" w:rsidRPr="00AA326B">
        <w:rPr>
          <w:rFonts w:ascii="Book Antiqua" w:hAnsi="Book Antiqua" w:cs="Times New Roman"/>
          <w:sz w:val="24"/>
          <w:szCs w:val="24"/>
          <w:vertAlign w:val="superscript"/>
        </w:rPr>
        <w:t xml:space="preserve"> </w:t>
      </w:r>
    </w:p>
    <w:p w14:paraId="4B16B882" w14:textId="35A04607" w:rsidR="00726FC5" w:rsidRPr="00AA326B" w:rsidRDefault="00587105"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In the present study</w:t>
      </w:r>
      <w:r w:rsidR="001926B4" w:rsidRPr="00AA326B">
        <w:rPr>
          <w:rFonts w:ascii="Book Antiqua" w:hAnsi="Book Antiqua" w:cs="Times New Roman"/>
          <w:sz w:val="24"/>
          <w:szCs w:val="24"/>
        </w:rPr>
        <w:t>,</w:t>
      </w:r>
      <w:r w:rsidR="00726FC5" w:rsidRPr="00AA326B">
        <w:rPr>
          <w:rFonts w:ascii="Book Antiqua" w:hAnsi="Book Antiqua" w:cs="Times New Roman"/>
          <w:sz w:val="24"/>
          <w:szCs w:val="24"/>
        </w:rPr>
        <w:t xml:space="preserve"> </w:t>
      </w:r>
      <w:r w:rsidR="001926B4" w:rsidRPr="00AA326B">
        <w:rPr>
          <w:rFonts w:ascii="Book Antiqua" w:hAnsi="Book Antiqua" w:cs="Times New Roman"/>
          <w:sz w:val="24"/>
          <w:szCs w:val="24"/>
        </w:rPr>
        <w:t>36% of the patients</w:t>
      </w:r>
      <w:r w:rsidR="00726FC5" w:rsidRPr="00AA326B">
        <w:rPr>
          <w:rFonts w:ascii="Book Antiqua" w:hAnsi="Book Antiqua" w:cs="Times New Roman"/>
          <w:sz w:val="24"/>
          <w:szCs w:val="24"/>
        </w:rPr>
        <w:t xml:space="preserve"> experienced at least one episode of cholangitis</w:t>
      </w:r>
      <w:r w:rsidRPr="00AA326B">
        <w:rPr>
          <w:rFonts w:ascii="Book Antiqua" w:hAnsi="Book Antiqua" w:cs="Times New Roman"/>
          <w:sz w:val="24"/>
          <w:szCs w:val="24"/>
        </w:rPr>
        <w:t xml:space="preserve">. This </w:t>
      </w:r>
      <w:r w:rsidR="00235004" w:rsidRPr="00AA326B">
        <w:rPr>
          <w:rFonts w:ascii="Book Antiqua" w:hAnsi="Book Antiqua" w:cs="Times New Roman"/>
          <w:sz w:val="24"/>
          <w:szCs w:val="24"/>
        </w:rPr>
        <w:t xml:space="preserve">included 31% of the patients older than </w:t>
      </w:r>
      <w:r w:rsidR="00922C22" w:rsidRPr="00AA326B">
        <w:rPr>
          <w:rFonts w:ascii="Book Antiqua" w:hAnsi="Book Antiqua" w:cs="Times New Roman"/>
          <w:sz w:val="24"/>
          <w:szCs w:val="24"/>
        </w:rPr>
        <w:t>five years of age. A total of eight</w:t>
      </w:r>
      <w:r w:rsidR="00235004" w:rsidRPr="00AA326B">
        <w:rPr>
          <w:rFonts w:ascii="Book Antiqua" w:hAnsi="Book Antiqua" w:cs="Times New Roman"/>
          <w:sz w:val="24"/>
          <w:szCs w:val="24"/>
        </w:rPr>
        <w:t xml:space="preserve"> children aged </w:t>
      </w:r>
      <w:r w:rsidR="00B47FB6" w:rsidRPr="00AA326B">
        <w:rPr>
          <w:rFonts w:ascii="Book Antiqua" w:hAnsi="Book Antiqua" w:cs="Times New Roman"/>
          <w:sz w:val="24"/>
          <w:szCs w:val="24"/>
        </w:rPr>
        <w:t xml:space="preserve">older than </w:t>
      </w:r>
      <w:r w:rsidR="00922C22" w:rsidRPr="00AA326B">
        <w:rPr>
          <w:rFonts w:ascii="Book Antiqua" w:hAnsi="Book Antiqua" w:cs="Times New Roman"/>
          <w:sz w:val="24"/>
          <w:szCs w:val="24"/>
        </w:rPr>
        <w:t>10 years</w:t>
      </w:r>
      <w:r w:rsidR="00235004" w:rsidRPr="00AA326B">
        <w:rPr>
          <w:rFonts w:ascii="Book Antiqua" w:hAnsi="Book Antiqua" w:cs="Times New Roman"/>
          <w:sz w:val="24"/>
          <w:szCs w:val="24"/>
        </w:rPr>
        <w:t xml:space="preserve"> experienced cholangitis. </w:t>
      </w:r>
      <w:r w:rsidR="00EB1570" w:rsidRPr="00AA326B">
        <w:rPr>
          <w:rFonts w:ascii="Book Antiqua" w:hAnsi="Book Antiqua" w:cs="Times New Roman"/>
          <w:sz w:val="24"/>
          <w:szCs w:val="24"/>
        </w:rPr>
        <w:t>Thus,</w:t>
      </w:r>
      <w:r w:rsidR="00235004" w:rsidRPr="00AA326B">
        <w:rPr>
          <w:rFonts w:ascii="Book Antiqua" w:hAnsi="Book Antiqua" w:cs="Times New Roman"/>
          <w:sz w:val="24"/>
          <w:szCs w:val="24"/>
        </w:rPr>
        <w:t xml:space="preserve"> the risk of cholangitis after HPE continues throughou</w:t>
      </w:r>
      <w:r w:rsidRPr="00AA326B">
        <w:rPr>
          <w:rFonts w:ascii="Book Antiqua" w:hAnsi="Book Antiqua" w:cs="Times New Roman"/>
          <w:sz w:val="24"/>
          <w:szCs w:val="24"/>
        </w:rPr>
        <w:t>t early childh</w:t>
      </w:r>
      <w:r w:rsidR="00235004" w:rsidRPr="00AA326B">
        <w:rPr>
          <w:rFonts w:ascii="Book Antiqua" w:hAnsi="Book Antiqua" w:cs="Times New Roman"/>
          <w:sz w:val="24"/>
          <w:szCs w:val="24"/>
        </w:rPr>
        <w:t xml:space="preserve">ood to adolescent period and even </w:t>
      </w:r>
      <w:r w:rsidRPr="00AA326B">
        <w:rPr>
          <w:rFonts w:ascii="Book Antiqua" w:hAnsi="Book Antiqua" w:cs="Times New Roman"/>
          <w:sz w:val="24"/>
          <w:szCs w:val="24"/>
        </w:rPr>
        <w:t xml:space="preserve">into </w:t>
      </w:r>
      <w:r w:rsidR="00235004" w:rsidRPr="00AA326B">
        <w:rPr>
          <w:rFonts w:ascii="Book Antiqua" w:hAnsi="Book Antiqua" w:cs="Times New Roman"/>
          <w:sz w:val="24"/>
          <w:szCs w:val="24"/>
        </w:rPr>
        <w:t>early adulthood</w:t>
      </w:r>
      <w:r w:rsidR="00EB1570"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EB1570" w:rsidRPr="00AA326B">
        <w:rPr>
          <w:rFonts w:ascii="Book Antiqua" w:hAnsi="Book Antiqua" w:cs="Times New Roman"/>
          <w:sz w:val="24"/>
          <w:szCs w:val="24"/>
          <w:vertAlign w:val="superscript"/>
        </w:rPr>
        <w:instrText xml:space="preserve"> ADDIN EN.CITE </w:instrText>
      </w:r>
      <w:r w:rsidR="00EB1570"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EB1570" w:rsidRPr="00AA326B">
        <w:rPr>
          <w:rFonts w:ascii="Book Antiqua" w:hAnsi="Book Antiqua" w:cs="Times New Roman"/>
          <w:sz w:val="24"/>
          <w:szCs w:val="24"/>
          <w:vertAlign w:val="superscript"/>
        </w:rPr>
        <w:instrText xml:space="preserve"> ADDIN EN.CITE.DATA </w:instrText>
      </w:r>
      <w:r w:rsidR="00EB1570" w:rsidRPr="00AA326B">
        <w:rPr>
          <w:rFonts w:ascii="Book Antiqua" w:hAnsi="Book Antiqua" w:cs="Times New Roman"/>
          <w:sz w:val="24"/>
          <w:szCs w:val="24"/>
          <w:vertAlign w:val="superscript"/>
        </w:rPr>
      </w:r>
      <w:r w:rsidR="00EB1570" w:rsidRPr="00AA326B">
        <w:rPr>
          <w:rFonts w:ascii="Book Antiqua" w:hAnsi="Book Antiqua" w:cs="Times New Roman"/>
          <w:sz w:val="24"/>
          <w:szCs w:val="24"/>
          <w:vertAlign w:val="superscript"/>
        </w:rPr>
        <w:fldChar w:fldCharType="end"/>
      </w:r>
      <w:r w:rsidR="00EB1570" w:rsidRPr="00AA326B">
        <w:rPr>
          <w:rFonts w:ascii="Book Antiqua" w:hAnsi="Book Antiqua" w:cs="Times New Roman"/>
          <w:sz w:val="24"/>
          <w:szCs w:val="24"/>
          <w:vertAlign w:val="superscript"/>
        </w:rPr>
      </w:r>
      <w:r w:rsidR="00EB1570" w:rsidRPr="00AA326B">
        <w:rPr>
          <w:rFonts w:ascii="Book Antiqua" w:hAnsi="Book Antiqua" w:cs="Times New Roman"/>
          <w:sz w:val="24"/>
          <w:szCs w:val="24"/>
          <w:vertAlign w:val="superscript"/>
        </w:rPr>
        <w:fldChar w:fldCharType="separate"/>
      </w:r>
      <w:r w:rsidR="00EB1570"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EB1570" w:rsidRPr="00AA326B">
        <w:rPr>
          <w:rFonts w:ascii="Book Antiqua" w:hAnsi="Book Antiqua" w:cs="Times New Roman"/>
          <w:noProof/>
          <w:sz w:val="24"/>
          <w:szCs w:val="24"/>
          <w:vertAlign w:val="superscript"/>
        </w:rPr>
        <w:t>]</w:t>
      </w:r>
      <w:r w:rsidR="00EB1570" w:rsidRPr="00AA326B">
        <w:rPr>
          <w:rFonts w:ascii="Book Antiqua" w:hAnsi="Book Antiqua" w:cs="Times New Roman"/>
          <w:sz w:val="24"/>
          <w:szCs w:val="24"/>
          <w:vertAlign w:val="superscript"/>
        </w:rPr>
        <w:fldChar w:fldCharType="end"/>
      </w:r>
      <w:r w:rsidR="00235004" w:rsidRPr="00AA326B">
        <w:rPr>
          <w:rFonts w:ascii="Book Antiqua" w:hAnsi="Book Antiqua" w:cs="Times New Roman"/>
          <w:sz w:val="24"/>
          <w:szCs w:val="24"/>
        </w:rPr>
        <w:t xml:space="preserve">. </w:t>
      </w:r>
    </w:p>
    <w:p w14:paraId="43828936" w14:textId="60AB4FE2" w:rsidR="006A35F6" w:rsidRPr="00AA326B" w:rsidRDefault="006A35F6"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P</w:t>
      </w:r>
      <w:r w:rsidR="00CA5275" w:rsidRPr="00AA326B">
        <w:rPr>
          <w:rFonts w:ascii="Book Antiqua" w:hAnsi="Book Antiqua" w:cs="Times New Roman"/>
          <w:sz w:val="24"/>
          <w:szCs w:val="24"/>
        </w:rPr>
        <w:t>OPH</w:t>
      </w:r>
      <w:r w:rsidR="00235004" w:rsidRPr="00AA326B">
        <w:rPr>
          <w:rFonts w:ascii="Book Antiqua" w:hAnsi="Book Antiqua" w:cs="Times New Roman"/>
          <w:sz w:val="24"/>
          <w:szCs w:val="24"/>
        </w:rPr>
        <w:t xml:space="preserve"> and </w:t>
      </w:r>
      <w:r w:rsidR="00CA5275" w:rsidRPr="00AA326B">
        <w:rPr>
          <w:rFonts w:ascii="Book Antiqua" w:hAnsi="Book Antiqua" w:cs="Times New Roman"/>
          <w:sz w:val="24"/>
          <w:szCs w:val="24"/>
        </w:rPr>
        <w:t>HPS</w:t>
      </w:r>
      <w:r w:rsidR="00235004" w:rsidRPr="00AA326B">
        <w:rPr>
          <w:rFonts w:ascii="Book Antiqua" w:hAnsi="Book Antiqua" w:cs="Times New Roman"/>
          <w:sz w:val="24"/>
          <w:szCs w:val="24"/>
        </w:rPr>
        <w:t xml:space="preserve"> were uncommon</w:t>
      </w:r>
      <w:r w:rsidR="003D4AE4" w:rsidRPr="00AA326B">
        <w:rPr>
          <w:rFonts w:ascii="Book Antiqua" w:hAnsi="Book Antiqua" w:cs="Times New Roman"/>
          <w:sz w:val="24"/>
          <w:szCs w:val="24"/>
        </w:rPr>
        <w:t xml:space="preserve"> complications of BA</w:t>
      </w:r>
      <w:r w:rsidR="00AB0CF0" w:rsidRPr="00AA326B">
        <w:rPr>
          <w:rFonts w:ascii="Book Antiqua" w:hAnsi="Book Antiqua" w:cs="Times New Roman"/>
          <w:sz w:val="24"/>
          <w:szCs w:val="24"/>
          <w:vertAlign w:val="superscript"/>
        </w:rPr>
        <w:fldChar w:fldCharType="begin">
          <w:fldData xml:space="preserve">PEVuZE5vdGU+PENpdGU+PEF1dGhvcj5FY29jaGFyZC1EdWdlbGF5PC9BdXRob3I+PFllYXI+MjAx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bG9neSBhbmQgbnV0cml0aW9uPC9hYmJyLTE+PC9hbHQtcGVyaW9kaWNhbD48cGFnZXM+MzQ2LTU0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PEVuZE5vdGU+PENpdGU+PEF1dGhvcj5FY29jaGFyZC1EdWdlbGF5PC9BdXRob3I+PFllYXI+MjAx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bG9neSBhbmQgbnV0cml0aW9uPC9hYmJyLTE+PC9hbHQtcGVyaW9kaWNhbD48cGFnZXM+MzQ2LTU0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21" w:tooltip="Ecochard-Dugelay, 2015 #21" w:history="1">
        <w:r w:rsidR="00A874EB" w:rsidRPr="00AA326B">
          <w:rPr>
            <w:rFonts w:ascii="Book Antiqua" w:hAnsi="Book Antiqua" w:cs="Times New Roman"/>
            <w:noProof/>
            <w:sz w:val="24"/>
            <w:szCs w:val="24"/>
            <w:vertAlign w:val="superscript"/>
          </w:rPr>
          <w:t>21</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235004" w:rsidRPr="00AA326B">
        <w:rPr>
          <w:rFonts w:ascii="Book Antiqua" w:hAnsi="Book Antiqua" w:cs="Times New Roman"/>
          <w:sz w:val="24"/>
          <w:szCs w:val="24"/>
        </w:rPr>
        <w:t xml:space="preserve">. </w:t>
      </w:r>
      <w:r w:rsidR="00CA5275" w:rsidRPr="00AA326B">
        <w:rPr>
          <w:rFonts w:ascii="Book Antiqua" w:hAnsi="Book Antiqua" w:cs="Times New Roman"/>
          <w:sz w:val="24"/>
          <w:szCs w:val="24"/>
        </w:rPr>
        <w:t xml:space="preserve">In the present study, </w:t>
      </w:r>
      <w:r w:rsidR="00235004" w:rsidRPr="00AA326B">
        <w:rPr>
          <w:rFonts w:ascii="Book Antiqua" w:hAnsi="Book Antiqua" w:cs="Times New Roman"/>
          <w:sz w:val="24"/>
          <w:szCs w:val="24"/>
        </w:rPr>
        <w:t>P</w:t>
      </w:r>
      <w:r w:rsidR="00CA5275" w:rsidRPr="00AA326B">
        <w:rPr>
          <w:rFonts w:ascii="Book Antiqua" w:hAnsi="Book Antiqua" w:cs="Times New Roman"/>
          <w:sz w:val="24"/>
          <w:szCs w:val="24"/>
        </w:rPr>
        <w:t>OPH</w:t>
      </w:r>
      <w:r w:rsidR="00235004" w:rsidRPr="00AA326B">
        <w:rPr>
          <w:rFonts w:ascii="Book Antiqua" w:hAnsi="Book Antiqua" w:cs="Times New Roman"/>
          <w:sz w:val="24"/>
          <w:szCs w:val="24"/>
        </w:rPr>
        <w:t xml:space="preserve"> was diagnosed in </w:t>
      </w:r>
      <w:r w:rsidR="00B47FB6" w:rsidRPr="00AA326B">
        <w:rPr>
          <w:rFonts w:ascii="Book Antiqua" w:hAnsi="Book Antiqua" w:cs="Times New Roman"/>
          <w:sz w:val="24"/>
          <w:szCs w:val="24"/>
        </w:rPr>
        <w:t xml:space="preserve">two </w:t>
      </w:r>
      <w:r w:rsidR="00CA5275" w:rsidRPr="00AA326B">
        <w:rPr>
          <w:rFonts w:ascii="Book Antiqua" w:hAnsi="Book Antiqua" w:cs="Times New Roman"/>
          <w:sz w:val="24"/>
          <w:szCs w:val="24"/>
        </w:rPr>
        <w:t>young adults</w:t>
      </w:r>
      <w:r w:rsidR="000F557B" w:rsidRPr="00AA326B">
        <w:rPr>
          <w:rFonts w:ascii="Book Antiqua" w:hAnsi="Book Antiqua" w:cs="Times New Roman"/>
          <w:sz w:val="24"/>
          <w:szCs w:val="24"/>
        </w:rPr>
        <w:t xml:space="preserve"> (3.8%)</w:t>
      </w:r>
      <w:r w:rsidR="00B47FB6" w:rsidRPr="00AA326B">
        <w:rPr>
          <w:rFonts w:ascii="Book Antiqua" w:hAnsi="Book Antiqua" w:cs="Times New Roman"/>
          <w:sz w:val="24"/>
          <w:szCs w:val="24"/>
        </w:rPr>
        <w:t xml:space="preserve">. </w:t>
      </w:r>
    </w:p>
    <w:p w14:paraId="7953E5E9" w14:textId="27248D09" w:rsidR="001926B4" w:rsidRPr="00AA326B" w:rsidRDefault="001926B4"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As compared to the CHiLDREN cohort, the strength of the current study </w:t>
      </w:r>
      <w:r w:rsidR="00B47FB6" w:rsidRPr="00AA326B">
        <w:rPr>
          <w:rFonts w:ascii="Book Antiqua" w:hAnsi="Book Antiqua" w:cs="Times New Roman"/>
          <w:sz w:val="24"/>
          <w:szCs w:val="24"/>
        </w:rPr>
        <w:t xml:space="preserve">was that it was </w:t>
      </w:r>
      <w:r w:rsidR="004950ED" w:rsidRPr="00AA326B">
        <w:rPr>
          <w:rFonts w:ascii="Book Antiqua" w:hAnsi="Book Antiqua" w:cs="Times New Roman"/>
          <w:sz w:val="24"/>
          <w:szCs w:val="24"/>
        </w:rPr>
        <w:t xml:space="preserve">conducted in a single unit where a </w:t>
      </w:r>
      <w:r w:rsidR="00B47FB6" w:rsidRPr="00AA326B">
        <w:rPr>
          <w:rFonts w:ascii="Book Antiqua" w:hAnsi="Book Antiqua" w:cs="Times New Roman"/>
          <w:sz w:val="24"/>
          <w:szCs w:val="24"/>
        </w:rPr>
        <w:t xml:space="preserve">consistent post-surgical clinical care </w:t>
      </w:r>
      <w:r w:rsidR="004950ED" w:rsidRPr="00AA326B">
        <w:rPr>
          <w:rFonts w:ascii="Book Antiqua" w:hAnsi="Book Antiqua" w:cs="Times New Roman"/>
          <w:sz w:val="24"/>
          <w:szCs w:val="24"/>
        </w:rPr>
        <w:t>was</w:t>
      </w:r>
      <w:r w:rsidR="00B47FB6" w:rsidRPr="00AA326B">
        <w:rPr>
          <w:rFonts w:ascii="Book Antiqua" w:hAnsi="Book Antiqua" w:cs="Times New Roman"/>
          <w:sz w:val="24"/>
          <w:szCs w:val="24"/>
        </w:rPr>
        <w:t xml:space="preserve"> practiced throughout the study period. The variability in </w:t>
      </w:r>
      <w:r w:rsidR="004950ED" w:rsidRPr="00AA326B">
        <w:rPr>
          <w:rFonts w:ascii="Book Antiqua" w:hAnsi="Book Antiqua" w:cs="Times New Roman"/>
          <w:sz w:val="24"/>
          <w:szCs w:val="24"/>
        </w:rPr>
        <w:t>clinical care</w:t>
      </w:r>
      <w:r w:rsidR="00B47FB6" w:rsidRPr="00AA326B">
        <w:rPr>
          <w:rFonts w:ascii="Book Antiqua" w:hAnsi="Book Antiqua" w:cs="Times New Roman"/>
          <w:sz w:val="24"/>
          <w:szCs w:val="24"/>
        </w:rPr>
        <w:t xml:space="preserve"> as seen in the CHiLDREN cohort was not seen in our study</w:t>
      </w:r>
      <w:r w:rsidR="00AB0CF0"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PEVuZE5vdGU+PENpdGU+PEF1dGhvcj5OZzwvQXV0aG9yPjxZZWFyPjIwMTQ8L1llYXI+PFJlY051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YXRyaWNzPC9hYmJyLTE+PC9hbHQtcGVyaW9kaWNhbD48cGFnZXM+NTM5LTU0Ni5lMjwvcGFnZXM+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7" w:tooltip="Ng, 2014 #7" w:history="1">
        <w:r w:rsidR="00A874EB" w:rsidRPr="00AA326B">
          <w:rPr>
            <w:rFonts w:ascii="Book Antiqua" w:hAnsi="Book Antiqua" w:cs="Times New Roman"/>
            <w:noProof/>
            <w:sz w:val="24"/>
            <w:szCs w:val="24"/>
            <w:vertAlign w:val="superscript"/>
          </w:rPr>
          <w:t>7</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B47FB6" w:rsidRPr="00AA326B">
        <w:rPr>
          <w:rFonts w:ascii="Book Antiqua" w:hAnsi="Book Antiqua" w:cs="Times New Roman"/>
          <w:sz w:val="24"/>
          <w:szCs w:val="24"/>
        </w:rPr>
        <w:t>.</w:t>
      </w:r>
      <w:r w:rsidR="00B47FB6" w:rsidRPr="00AA326B">
        <w:rPr>
          <w:rFonts w:ascii="Book Antiqua" w:hAnsi="Book Antiqua" w:cs="Times New Roman"/>
          <w:sz w:val="24"/>
          <w:szCs w:val="24"/>
          <w:vertAlign w:val="superscript"/>
        </w:rPr>
        <w:t xml:space="preserve"> </w:t>
      </w:r>
      <w:r w:rsidR="00B47FB6" w:rsidRPr="00AA326B">
        <w:rPr>
          <w:rFonts w:ascii="Book Antiqua" w:hAnsi="Book Antiqua" w:cs="Times New Roman"/>
          <w:sz w:val="24"/>
          <w:szCs w:val="24"/>
        </w:rPr>
        <w:t>Other practice such as routine administration of fat-soluble vitamins in BA after HPE could also explained the low incidence of bone fracture seen in the present study.</w:t>
      </w:r>
    </w:p>
    <w:p w14:paraId="3524994A" w14:textId="40435661" w:rsidR="000F557B" w:rsidRPr="00AA326B" w:rsidRDefault="004950ED" w:rsidP="00EC070E">
      <w:pPr>
        <w:pStyle w:val="a6"/>
        <w:spacing w:line="360" w:lineRule="auto"/>
        <w:ind w:firstLineChars="100" w:firstLine="240"/>
        <w:jc w:val="both"/>
        <w:rPr>
          <w:rFonts w:ascii="Book Antiqua" w:hAnsi="Book Antiqua" w:cs="Times New Roman"/>
          <w:sz w:val="24"/>
          <w:szCs w:val="24"/>
          <w:lang w:eastAsia="zh-CN"/>
        </w:rPr>
      </w:pPr>
      <w:r w:rsidRPr="00AA326B">
        <w:rPr>
          <w:rFonts w:ascii="Book Antiqua" w:hAnsi="Book Antiqua" w:cs="Times New Roman"/>
          <w:sz w:val="24"/>
          <w:szCs w:val="24"/>
        </w:rPr>
        <w:lastRenderedPageBreak/>
        <w:t>However, t</w:t>
      </w:r>
      <w:r w:rsidR="00B47FB6" w:rsidRPr="00AA326B">
        <w:rPr>
          <w:rFonts w:ascii="Book Antiqua" w:hAnsi="Book Antiqua" w:cs="Times New Roman"/>
          <w:sz w:val="24"/>
          <w:szCs w:val="24"/>
        </w:rPr>
        <w:t xml:space="preserve">here are several weaknesses in the present study. Firstly, it was a single-centre study and the number of patients studied was relatively small. </w:t>
      </w:r>
      <w:r w:rsidR="00AB0CF0" w:rsidRPr="00AA326B">
        <w:rPr>
          <w:rFonts w:ascii="Book Antiqua" w:hAnsi="Book Antiqua" w:cs="Times New Roman"/>
          <w:sz w:val="24"/>
          <w:szCs w:val="24"/>
        </w:rPr>
        <w:t>Thus,</w:t>
      </w:r>
      <w:r w:rsidR="00B47FB6" w:rsidRPr="00AA326B">
        <w:rPr>
          <w:rFonts w:ascii="Book Antiqua" w:hAnsi="Book Antiqua" w:cs="Times New Roman"/>
          <w:sz w:val="24"/>
          <w:szCs w:val="24"/>
        </w:rPr>
        <w:t xml:space="preserve"> children younger than five years of age</w:t>
      </w:r>
      <w:r w:rsidRPr="00AA326B">
        <w:rPr>
          <w:rFonts w:ascii="Book Antiqua" w:hAnsi="Book Antiqua" w:cs="Times New Roman"/>
          <w:sz w:val="24"/>
          <w:szCs w:val="24"/>
        </w:rPr>
        <w:t xml:space="preserve"> were included in this review</w:t>
      </w:r>
      <w:r w:rsidR="00B47FB6" w:rsidRPr="00AA326B">
        <w:rPr>
          <w:rFonts w:ascii="Book Antiqua" w:hAnsi="Book Antiqua" w:cs="Times New Roman"/>
          <w:sz w:val="24"/>
          <w:szCs w:val="24"/>
        </w:rPr>
        <w:t xml:space="preserve">. Nevertheless, even in </w:t>
      </w:r>
      <w:r w:rsidR="000F557B" w:rsidRPr="00AA326B">
        <w:rPr>
          <w:rFonts w:ascii="Book Antiqua" w:hAnsi="Book Antiqua" w:cs="Times New Roman"/>
          <w:sz w:val="24"/>
          <w:szCs w:val="24"/>
        </w:rPr>
        <w:t xml:space="preserve">young </w:t>
      </w:r>
      <w:r w:rsidR="00B47FB6" w:rsidRPr="00AA326B">
        <w:rPr>
          <w:rFonts w:ascii="Book Antiqua" w:hAnsi="Book Antiqua" w:cs="Times New Roman"/>
          <w:sz w:val="24"/>
          <w:szCs w:val="24"/>
        </w:rPr>
        <w:t>children, PHT and bleeding esophageal varices were seen in 12% and 6% of patients</w:t>
      </w:r>
      <w:r w:rsidR="00DF7F62" w:rsidRPr="00AA326B">
        <w:rPr>
          <w:rFonts w:ascii="Book Antiqua" w:hAnsi="Book Antiqua" w:cs="Times New Roman"/>
          <w:sz w:val="24"/>
          <w:szCs w:val="24"/>
        </w:rPr>
        <w:t>,</w:t>
      </w:r>
      <w:r w:rsidR="00B47FB6" w:rsidRPr="00AA326B">
        <w:rPr>
          <w:rFonts w:ascii="Book Antiqua" w:hAnsi="Book Antiqua" w:cs="Times New Roman"/>
          <w:sz w:val="24"/>
          <w:szCs w:val="24"/>
        </w:rPr>
        <w:t xml:space="preserve"> respectively</w:t>
      </w:r>
      <w:r w:rsidR="00DF7F62" w:rsidRPr="00AA326B">
        <w:rPr>
          <w:rFonts w:ascii="Book Antiqua" w:hAnsi="Book Antiqua" w:cs="Times New Roman"/>
          <w:sz w:val="24"/>
          <w:szCs w:val="24"/>
        </w:rPr>
        <w:t xml:space="preserve">. </w:t>
      </w:r>
    </w:p>
    <w:p w14:paraId="58196F04" w14:textId="5AB52691" w:rsidR="000F557B" w:rsidRPr="00AA326B" w:rsidRDefault="000F557B"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Health-related quality of life survey was not included in the present</w:t>
      </w:r>
      <w:r w:rsidR="00A961AF" w:rsidRPr="00AA326B">
        <w:rPr>
          <w:rFonts w:ascii="Book Antiqua" w:hAnsi="Book Antiqua" w:cs="Times New Roman"/>
          <w:sz w:val="24"/>
          <w:szCs w:val="24"/>
        </w:rPr>
        <w:t xml:space="preserve"> </w:t>
      </w:r>
      <w:r w:rsidR="00D14C05" w:rsidRPr="00AA326B">
        <w:rPr>
          <w:rFonts w:ascii="Book Antiqua" w:hAnsi="Book Antiqua" w:cs="Times New Roman"/>
          <w:sz w:val="24"/>
          <w:szCs w:val="24"/>
        </w:rPr>
        <w:t xml:space="preserve">study </w:t>
      </w:r>
      <w:r w:rsidR="00A961AF" w:rsidRPr="00AA326B">
        <w:rPr>
          <w:rFonts w:ascii="Book Antiqua" w:hAnsi="Book Antiqua" w:cs="Times New Roman"/>
          <w:sz w:val="24"/>
          <w:szCs w:val="24"/>
        </w:rPr>
        <w:t xml:space="preserve">but </w:t>
      </w:r>
      <w:r w:rsidRPr="00AA326B">
        <w:rPr>
          <w:rFonts w:ascii="Book Antiqua" w:hAnsi="Book Antiqua" w:cs="Times New Roman"/>
          <w:sz w:val="24"/>
          <w:szCs w:val="24"/>
        </w:rPr>
        <w:t>was studied separately</w:t>
      </w:r>
      <w:r w:rsidR="00AB0CF0"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17" w:tooltip="Lee, 2016 #17" w:history="1">
        <w:r w:rsidR="00A874EB" w:rsidRPr="00AA326B">
          <w:rPr>
            <w:rFonts w:ascii="Book Antiqua" w:hAnsi="Book Antiqua" w:cs="Times New Roman"/>
            <w:noProof/>
            <w:sz w:val="24"/>
            <w:szCs w:val="24"/>
            <w:vertAlign w:val="superscript"/>
          </w:rPr>
          <w:t>17</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w:t>
      </w:r>
      <w:r w:rsidRPr="00AA326B">
        <w:rPr>
          <w:rFonts w:ascii="Book Antiqua" w:hAnsi="Book Antiqua" w:cs="Times New Roman"/>
          <w:sz w:val="24"/>
          <w:szCs w:val="24"/>
          <w:vertAlign w:val="superscript"/>
        </w:rPr>
        <w:t xml:space="preserve"> </w:t>
      </w:r>
      <w:r w:rsidR="00A961AF" w:rsidRPr="00AA326B">
        <w:rPr>
          <w:rFonts w:ascii="Book Antiqua" w:hAnsi="Book Antiqua" w:cs="Times New Roman"/>
          <w:sz w:val="24"/>
          <w:szCs w:val="24"/>
        </w:rPr>
        <w:t>The health-related quality of life in children with BA was similar to that of healthy children, and was not adversely affected by the presence of complications of CLD such as PHT, cholangitis or impaired synthetic function of the liver</w:t>
      </w:r>
      <w:r w:rsidR="00AB0CF0"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PEVuZE5vdGU+PENpdGU+PEF1dGhvcj5MZWU8L0F1dGhvcj48WWVhcj4yMDE2PC9ZZWFyPjxSZWNO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17" w:tooltip="Lee, 2016 #17" w:history="1">
        <w:r w:rsidR="00A874EB" w:rsidRPr="00AA326B">
          <w:rPr>
            <w:rFonts w:ascii="Book Antiqua" w:hAnsi="Book Antiqua" w:cs="Times New Roman"/>
            <w:noProof/>
            <w:sz w:val="24"/>
            <w:szCs w:val="24"/>
            <w:vertAlign w:val="superscript"/>
          </w:rPr>
          <w:t>17</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A961AF" w:rsidRPr="00AA326B">
        <w:rPr>
          <w:rFonts w:ascii="Book Antiqua" w:hAnsi="Book Antiqua" w:cs="Times New Roman"/>
          <w:sz w:val="24"/>
          <w:szCs w:val="24"/>
        </w:rPr>
        <w:t xml:space="preserve">. </w:t>
      </w:r>
    </w:p>
    <w:p w14:paraId="450BC955" w14:textId="353ADACF" w:rsidR="00DF7F62" w:rsidRPr="00AA326B" w:rsidRDefault="000244CB"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The most important </w:t>
      </w:r>
      <w:r w:rsidR="00DF7F62" w:rsidRPr="00AA326B">
        <w:rPr>
          <w:rFonts w:ascii="Book Antiqua" w:hAnsi="Book Antiqua" w:cs="Times New Roman"/>
          <w:sz w:val="24"/>
          <w:szCs w:val="24"/>
        </w:rPr>
        <w:t xml:space="preserve">factor adversely affecting the overall outcome of children </w:t>
      </w:r>
      <w:r w:rsidR="0025763D" w:rsidRPr="00AA326B">
        <w:rPr>
          <w:rFonts w:ascii="Book Antiqua" w:hAnsi="Book Antiqua" w:cs="Times New Roman"/>
          <w:sz w:val="24"/>
          <w:szCs w:val="24"/>
        </w:rPr>
        <w:t xml:space="preserve">with </w:t>
      </w:r>
      <w:r w:rsidR="00DF7F62" w:rsidRPr="00AA326B">
        <w:rPr>
          <w:rFonts w:ascii="Book Antiqua" w:hAnsi="Book Antiqua" w:cs="Times New Roman"/>
          <w:sz w:val="24"/>
          <w:szCs w:val="24"/>
        </w:rPr>
        <w:t>BA in Malaysia w</w:t>
      </w:r>
      <w:r w:rsidRPr="00AA326B">
        <w:rPr>
          <w:rFonts w:ascii="Book Antiqua" w:hAnsi="Book Antiqua" w:cs="Times New Roman"/>
          <w:sz w:val="24"/>
          <w:szCs w:val="24"/>
        </w:rPr>
        <w:t>as a</w:t>
      </w:r>
      <w:r w:rsidR="004950ED" w:rsidRPr="00AA326B">
        <w:rPr>
          <w:rFonts w:ascii="Book Antiqua" w:hAnsi="Book Antiqua" w:cs="Times New Roman"/>
          <w:sz w:val="24"/>
          <w:szCs w:val="24"/>
        </w:rPr>
        <w:t xml:space="preserve"> lack of timely LT in</w:t>
      </w:r>
      <w:r w:rsidR="00DF7F62" w:rsidRPr="00AA326B">
        <w:rPr>
          <w:rFonts w:ascii="Book Antiqua" w:hAnsi="Book Antiqua" w:cs="Times New Roman"/>
          <w:sz w:val="24"/>
          <w:szCs w:val="24"/>
        </w:rPr>
        <w:t xml:space="preserve"> those with unsuccessful surgery</w:t>
      </w:r>
      <w:r w:rsidR="00AB0CF0" w:rsidRPr="00AA326B">
        <w:rPr>
          <w:rFonts w:ascii="Book Antiqua" w:hAnsi="Book Antiqua" w:cs="Times New Roman"/>
          <w:sz w:val="24"/>
          <w:szCs w:val="24"/>
          <w:vertAlign w:val="superscript"/>
        </w:rPr>
        <w:fldChar w:fldCharType="begin"/>
      </w:r>
      <w:r w:rsidR="00AB0CF0" w:rsidRPr="00AA326B">
        <w:rPr>
          <w:rFonts w:ascii="Book Antiqua" w:hAnsi="Book Antiqua" w:cs="Times New Roman"/>
          <w:sz w:val="24"/>
          <w:szCs w:val="24"/>
          <w:vertAlign w:val="superscript"/>
        </w:rPr>
        <w:instrText xml:space="preserve"> ADDIN EN.CITE &lt;EndNote&gt;&lt;Cite&gt;&lt;Author&gt;Lee&lt;/Author&gt;&lt;Year&gt;2009&lt;/Year&gt;&lt;RecNum&gt;16&lt;/RecNum&gt;&lt;DisplayText&gt;[16]&lt;/DisplayText&gt;&lt;record&gt;&lt;rec-number&gt;16&lt;/rec-number&gt;&lt;foreign-keys&gt;&lt;key app="EN" db-id="atssrpesvzez22eaxd8vrpr5epsrve9wptxw"&gt;16&lt;/key&gt;&lt;/foreign-keys&gt;&lt;ref-type name="Journal Article"&gt;17&lt;/ref-type&gt;&lt;contributors&gt;&lt;authors&gt;&lt;author&gt;Lee, W. S.&lt;/author&gt;&lt;author&gt;Chai, P. F.&lt;/author&gt;&lt;author&gt;Lim, K. S.&lt;/author&gt;&lt;author&gt;Lim, L. H.&lt;/author&gt;&lt;author&gt;Looi, L. M.&lt;/author&gt;&lt;author&gt;Ramanujam, T. M.&lt;/author&gt;&lt;/authors&gt;&lt;/contributors&gt;&lt;auth-address&gt;Departments of Paediatrics, University of Malaya Medical Centre, Kuala Lumpur, Malaysia. leews@um.edu.my&lt;/auth-address&gt;&lt;titles&gt;&lt;title&gt;Outcome of biliary atresia in Malaysia: a single-centre study&lt;/title&gt;&lt;secondary-title&gt;J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health&lt;/abbr-1&gt;&lt;/alt-periodical&gt;&lt;pages&gt;279-85&lt;/pages&gt;&lt;volume&gt;45&lt;/volume&gt;&lt;number&gt;5&lt;/number&gt;&lt;edition&gt;2009/06/06&lt;/edition&gt;&lt;keywords&gt;&lt;keyword&gt;Biliary Atresia/diagnosis/*surgery&lt;/keyword&gt;&lt;keyword&gt;Early Diagnosis&lt;/keyword&gt;&lt;keyword&gt;Female&lt;/keyword&gt;&lt;keyword&gt;Humans&lt;/keyword&gt;&lt;keyword&gt;Infant&lt;/keyword&gt;&lt;keyword&gt;*Liver Transplantation&lt;/keyword&gt;&lt;keyword&gt;Malaysia&lt;/keyword&gt;&lt;keyword&gt;Male&lt;/keyword&gt;&lt;keyword&gt;*Portoenterostomy, Hepatic&lt;/keyword&gt;&lt;keyword&gt;Prospective Studies&lt;/keyword&gt;&lt;keyword&gt;Treatment Outcome&lt;/keyword&gt;&lt;/keywords&gt;&lt;dates&gt;&lt;year&gt;2009&lt;/year&gt;&lt;pub-dates&gt;&lt;date&gt;May&lt;/date&gt;&lt;/pub-dates&gt;&lt;/dates&gt;&lt;isbn&gt;1034-4810&lt;/isbn&gt;&lt;accession-num&gt;19493120&lt;/accession-num&gt;&lt;urls&gt;&lt;/urls&gt;&lt;electronic-resource-num&gt;10.1111/j.1440-1754.2009.01490.x&lt;/electronic-resource-num&gt;&lt;remote-database-provider&gt;Nlm&lt;/remote-database-provider&gt;&lt;language&gt;eng&lt;/language&gt;&lt;/record&gt;&lt;/Cite&gt;&lt;/EndNote&gt;</w:instrText>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16" w:tooltip="Lee, 2009 #16" w:history="1">
        <w:r w:rsidR="00A874EB" w:rsidRPr="00AA326B">
          <w:rPr>
            <w:rFonts w:ascii="Book Antiqua" w:hAnsi="Book Antiqua" w:cs="Times New Roman"/>
            <w:noProof/>
            <w:sz w:val="24"/>
            <w:szCs w:val="24"/>
            <w:vertAlign w:val="superscript"/>
          </w:rPr>
          <w:t>16</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DF7F62" w:rsidRPr="00AA326B">
        <w:rPr>
          <w:rFonts w:ascii="Book Antiqua" w:hAnsi="Book Antiqua" w:cs="Times New Roman"/>
          <w:sz w:val="24"/>
          <w:szCs w:val="24"/>
        </w:rPr>
        <w:t>.</w:t>
      </w:r>
      <w:r w:rsidR="00DF7F62" w:rsidRPr="00AA326B">
        <w:rPr>
          <w:rFonts w:ascii="Book Antiqua" w:hAnsi="Book Antiqua" w:cs="Times New Roman"/>
          <w:sz w:val="24"/>
          <w:szCs w:val="24"/>
          <w:vertAlign w:val="superscript"/>
        </w:rPr>
        <w:t xml:space="preserve"> </w:t>
      </w:r>
      <w:r w:rsidRPr="00AA326B">
        <w:rPr>
          <w:rFonts w:ascii="Book Antiqua" w:hAnsi="Book Antiqua" w:cs="Times New Roman"/>
          <w:sz w:val="24"/>
          <w:szCs w:val="24"/>
        </w:rPr>
        <w:t>The median age for HPE in the present study was 60 d</w:t>
      </w:r>
      <w:r w:rsidR="00A961AF" w:rsidRPr="00AA326B">
        <w:rPr>
          <w:rFonts w:ascii="Book Antiqua" w:hAnsi="Book Antiqua" w:cs="Times New Roman"/>
          <w:sz w:val="24"/>
          <w:szCs w:val="24"/>
        </w:rPr>
        <w:t xml:space="preserve">, which </w:t>
      </w:r>
      <w:r w:rsidRPr="00AA326B">
        <w:rPr>
          <w:rFonts w:ascii="Book Antiqua" w:hAnsi="Book Antiqua" w:cs="Times New Roman"/>
          <w:sz w:val="24"/>
          <w:szCs w:val="24"/>
        </w:rPr>
        <w:t xml:space="preserve">was comparable </w:t>
      </w:r>
      <w:r w:rsidR="0025763D" w:rsidRPr="00AA326B">
        <w:rPr>
          <w:rFonts w:ascii="Book Antiqua" w:hAnsi="Book Antiqua" w:cs="Times New Roman"/>
          <w:sz w:val="24"/>
          <w:szCs w:val="24"/>
        </w:rPr>
        <w:t xml:space="preserve">to </w:t>
      </w:r>
      <w:r w:rsidR="004950ED" w:rsidRPr="00AA326B">
        <w:rPr>
          <w:rFonts w:ascii="Book Antiqua" w:hAnsi="Book Antiqua" w:cs="Times New Roman"/>
          <w:sz w:val="24"/>
          <w:szCs w:val="24"/>
        </w:rPr>
        <w:t xml:space="preserve">figures from other </w:t>
      </w:r>
      <w:r w:rsidR="00A254E3">
        <w:rPr>
          <w:rFonts w:ascii="Book Antiqua" w:hAnsi="Book Antiqua" w:cs="Times New Roman"/>
          <w:sz w:val="24"/>
          <w:szCs w:val="24"/>
        </w:rPr>
        <w:t>centres</w: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1" w:tooltip="Verkade, 2016 #31" w:history="1">
        <w:r w:rsidR="00A874EB" w:rsidRPr="00AA326B">
          <w:rPr>
            <w:rFonts w:ascii="Book Antiqua" w:hAnsi="Book Antiqua" w:cs="Times New Roman"/>
            <w:noProof/>
            <w:sz w:val="24"/>
            <w:szCs w:val="24"/>
            <w:vertAlign w:val="superscript"/>
          </w:rPr>
          <w:t>31</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25763D" w:rsidRPr="00AA326B">
        <w:rPr>
          <w:rFonts w:ascii="Book Antiqua" w:hAnsi="Book Antiqua" w:cs="Times New Roman"/>
          <w:sz w:val="24"/>
          <w:szCs w:val="24"/>
        </w:rPr>
        <w:t>, rang</w:t>
      </w:r>
      <w:r w:rsidR="00A961AF" w:rsidRPr="00AA326B">
        <w:rPr>
          <w:rFonts w:ascii="Book Antiqua" w:hAnsi="Book Antiqua" w:cs="Times New Roman"/>
          <w:sz w:val="24"/>
          <w:szCs w:val="24"/>
        </w:rPr>
        <w:t>ing</w:t>
      </w:r>
      <w:r w:rsidR="0025763D" w:rsidRPr="00AA326B">
        <w:rPr>
          <w:rFonts w:ascii="Book Antiqua" w:hAnsi="Book Antiqua" w:cs="Times New Roman"/>
          <w:sz w:val="24"/>
          <w:szCs w:val="24"/>
        </w:rPr>
        <w:t xml:space="preserve"> from 54 days in England and Wales</w:t>
      </w:r>
      <w:r w:rsidR="00AB0CF0" w:rsidRPr="00AA326B">
        <w:rPr>
          <w:rFonts w:ascii="Book Antiqua" w:hAnsi="Book Antiqua" w:cs="Times New Roman"/>
          <w:sz w:val="24"/>
          <w:szCs w:val="24"/>
          <w:vertAlign w:val="superscript"/>
        </w:rPr>
        <w:fldChar w:fldCharType="begin"/>
      </w:r>
      <w:r w:rsidR="00AB0CF0" w:rsidRPr="00AA326B">
        <w:rPr>
          <w:rFonts w:ascii="Book Antiqua" w:hAnsi="Book Antiqua" w:cs="Times New Roman"/>
          <w:sz w:val="24"/>
          <w:szCs w:val="24"/>
          <w:vertAlign w:val="superscript"/>
        </w:rPr>
        <w:instrText xml:space="preserve"> ADDIN EN.CITE &lt;EndNote&gt;&lt;Cite&gt;&lt;Author&gt;Davenport&lt;/Author&gt;&lt;Year&gt;2011&lt;/Year&gt;&lt;RecNum&gt;32&lt;/RecNum&gt;&lt;DisplayText&gt;[32]&lt;/DisplayText&gt;&lt;record&gt;&lt;rec-number&gt;32&lt;/rec-number&gt;&lt;foreign-keys&gt;&lt;key app="EN" db-id="atssrpesvzez22eaxd8vrpr5epsrve9wptxw"&gt;32&lt;/key&gt;&lt;/foreign-keys&gt;&lt;ref-type name="Journal Article"&gt;17&lt;/ref-type&gt;&lt;contributors&gt;&lt;authors&gt;&lt;author&gt;Davenport, M.&lt;/author&gt;&lt;author&gt;Ong, E.&lt;/author&gt;&lt;author&gt;Sharif, K.&lt;/author&gt;&lt;author&gt;Alizai, N.&lt;/author&gt;&lt;author&gt;McClean, P.&lt;/author&gt;&lt;author&gt;Hadzic, N.&lt;/author&gt;&lt;author&gt;Kelly, D. A.&lt;/author&gt;&lt;/authors&gt;&lt;/contributors&gt;&lt;auth-address&gt;Paediatric Liver Centre, Kings College Hospital, SE5 9RS London, UK. markdav2@ntlworld.com&lt;/auth-address&gt;&lt;titles&gt;&lt;title&gt;Biliary atresia in England and Wales: results of centralization and new benchmark&lt;/title&gt;&lt;secondary-title&gt;J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surgery&lt;/abbr-1&gt;&lt;/alt-periodical&gt;&lt;pages&gt;1689-94&lt;/pages&gt;&lt;volume&gt;46&lt;/volume&gt;&lt;number&gt;9&lt;/number&gt;&lt;edition&gt;2011/09/21&lt;/edition&gt;&lt;keywords&gt;&lt;keyword&gt;*Benchmarking&lt;/keyword&gt;&lt;keyword&gt;Biliary Atresia/*surgery&lt;/keyword&gt;&lt;keyword&gt;England&lt;/keyword&gt;&lt;keyword&gt;Humans&lt;/keyword&gt;&lt;keyword&gt;Infant&lt;/keyword&gt;&lt;keyword&gt;Infant, Newborn&lt;/keyword&gt;&lt;keyword&gt;*Liver Transplantation/standards&lt;/keyword&gt;&lt;keyword&gt;*Portoenterostomy, Hepatic/standards&lt;/keyword&gt;&lt;keyword&gt;Prospective Studies&lt;/keyword&gt;&lt;keyword&gt;Wales&lt;/keyword&gt;&lt;/keywords&gt;&lt;dates&gt;&lt;year&gt;2011&lt;/year&gt;&lt;pub-dates&gt;&lt;date&gt;Sep&lt;/date&gt;&lt;/pub-dates&gt;&lt;/dates&gt;&lt;isbn&gt;0022-3468&lt;/isbn&gt;&lt;accession-num&gt;21929975&lt;/accession-num&gt;&lt;urls&gt;&lt;/urls&gt;&lt;electronic-resource-num&gt;10.1016/j.jpedsurg.2011.04.013&lt;/electronic-resource-num&gt;&lt;remote-database-provider&gt;Nlm&lt;/remote-database-provider&gt;&lt;language&gt;eng&lt;/language&gt;&lt;/record&gt;&lt;/Cite&gt;&lt;/EndNote&gt;</w:instrText>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2" w:tooltip="Davenport, 2011 #32" w:history="1">
        <w:r w:rsidR="00A874EB" w:rsidRPr="00AA326B">
          <w:rPr>
            <w:rFonts w:ascii="Book Antiqua" w:hAnsi="Book Antiqua" w:cs="Times New Roman"/>
            <w:noProof/>
            <w:sz w:val="24"/>
            <w:szCs w:val="24"/>
            <w:vertAlign w:val="superscript"/>
          </w:rPr>
          <w:t>32</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25763D" w:rsidRPr="00AA326B">
        <w:rPr>
          <w:rFonts w:ascii="Book Antiqua" w:hAnsi="Book Antiqua" w:cs="Times New Roman"/>
          <w:sz w:val="24"/>
          <w:szCs w:val="24"/>
        </w:rPr>
        <w:t xml:space="preserve"> to 68 d in </w:t>
      </w:r>
      <w:r w:rsidR="00A254E3">
        <w:rPr>
          <w:rFonts w:ascii="Book Antiqua" w:hAnsi="Book Antiqua" w:cs="Times New Roman"/>
          <w:sz w:val="24"/>
          <w:szCs w:val="24"/>
        </w:rPr>
        <w:t>Switzerland</w:t>
      </w:r>
      <w:r w:rsidR="00AB0CF0" w:rsidRPr="00AA326B">
        <w:rPr>
          <w:rFonts w:ascii="Book Antiqua" w:hAnsi="Book Antiqua" w:cs="Times New Roman"/>
          <w:sz w:val="24"/>
          <w:szCs w:val="24"/>
          <w:vertAlign w:val="superscript"/>
        </w:rPr>
        <w:fldChar w:fldCharType="begin">
          <w:fldData xml:space="preserve">PEVuZE5vdGU+PENpdGU+PEF1dGhvcj5XaWxkaGFiZXI8L0F1dGhvcj48WWVhcj4yMDA4PC9ZZWFy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b2RpY2FsPjxwYWdlcz4yOTktMzA3PC9wYWdlcz48dm9sdW1lPjQ2PC92b2x1bWU+PG51bWJlcj4z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PEVuZE5vdGU+PENpdGU+PEF1dGhvcj5XaWxkaGFiZXI8L0F1dGhvcj48WWVhcj4yMDA4PC9ZZWFy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b2RpY2FsPjxwYWdlcz4yOTktMzA3PC9wYWdlcz48dm9sdW1lPjQ2PC92b2x1bWU+PG51bWJlcj4z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3" w:tooltip="Wildhaber, 2008 #33" w:history="1">
        <w:r w:rsidR="00A874EB" w:rsidRPr="00AA326B">
          <w:rPr>
            <w:rFonts w:ascii="Book Antiqua" w:hAnsi="Book Antiqua" w:cs="Times New Roman"/>
            <w:noProof/>
            <w:sz w:val="24"/>
            <w:szCs w:val="24"/>
            <w:vertAlign w:val="superscript"/>
          </w:rPr>
          <w:t>33</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rPr>
        <w:t xml:space="preserve">. </w:t>
      </w:r>
    </w:p>
    <w:p w14:paraId="71D51644" w14:textId="2E4B7F82" w:rsidR="0025763D" w:rsidRPr="00AA326B" w:rsidRDefault="0025763D"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The survival rate of patients with BA </w:t>
      </w:r>
      <w:r w:rsidR="00F4456D" w:rsidRPr="00AA326B">
        <w:rPr>
          <w:rFonts w:ascii="Book Antiqua" w:hAnsi="Book Antiqua" w:cs="Times New Roman"/>
          <w:sz w:val="24"/>
          <w:szCs w:val="24"/>
        </w:rPr>
        <w:t>living</w:t>
      </w:r>
      <w:r w:rsidRPr="00AA326B">
        <w:rPr>
          <w:rFonts w:ascii="Book Antiqua" w:hAnsi="Book Antiqua" w:cs="Times New Roman"/>
          <w:sz w:val="24"/>
          <w:szCs w:val="24"/>
        </w:rPr>
        <w:t xml:space="preserve"> with native livers in the present study </w:t>
      </w:r>
      <w:r w:rsidR="00E3361D" w:rsidRPr="00AA326B">
        <w:rPr>
          <w:rFonts w:ascii="Book Antiqua" w:hAnsi="Book Antiqua" w:cs="Times New Roman"/>
          <w:sz w:val="24"/>
          <w:szCs w:val="24"/>
        </w:rPr>
        <w:t xml:space="preserve">was </w:t>
      </w:r>
      <w:r w:rsidR="00A961AF" w:rsidRPr="00AA326B">
        <w:rPr>
          <w:rFonts w:ascii="Book Antiqua" w:hAnsi="Book Antiqua" w:cs="Times New Roman"/>
          <w:sz w:val="24"/>
          <w:szCs w:val="24"/>
        </w:rPr>
        <w:t>37%</w:t>
      </w:r>
      <w:r w:rsidR="00E3361D" w:rsidRPr="00AA326B">
        <w:rPr>
          <w:rFonts w:ascii="Book Antiqua" w:hAnsi="Book Antiqua" w:cs="Times New Roman"/>
          <w:sz w:val="24"/>
          <w:szCs w:val="24"/>
        </w:rPr>
        <w:t>. This was comparable to the survival rates i</w:t>
      </w:r>
      <w:r w:rsidR="0071021E" w:rsidRPr="00AA326B">
        <w:rPr>
          <w:rFonts w:ascii="Book Antiqua" w:hAnsi="Book Antiqua" w:cs="Times New Roman"/>
          <w:sz w:val="24"/>
          <w:szCs w:val="24"/>
        </w:rPr>
        <w:t xml:space="preserve">n the review by Verkade </w:t>
      </w:r>
      <w:r w:rsidR="0071021E" w:rsidRPr="00AA326B">
        <w:rPr>
          <w:rFonts w:ascii="Book Antiqua" w:hAnsi="Book Antiqua" w:cs="Times New Roman"/>
          <w:i/>
          <w:sz w:val="24"/>
          <w:szCs w:val="24"/>
        </w:rPr>
        <w:t>et al</w: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1" w:tooltip="Verkade, 2016 #31" w:history="1">
        <w:r w:rsidR="00A874EB" w:rsidRPr="00AA326B">
          <w:rPr>
            <w:rFonts w:ascii="Book Antiqua" w:hAnsi="Book Antiqua" w:cs="Times New Roman"/>
            <w:noProof/>
            <w:sz w:val="24"/>
            <w:szCs w:val="24"/>
            <w:vertAlign w:val="superscript"/>
          </w:rPr>
          <w:t>31</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71021E" w:rsidRPr="00AA326B">
        <w:rPr>
          <w:rFonts w:ascii="Book Antiqua" w:hAnsi="Book Antiqua" w:cs="Times New Roman"/>
          <w:sz w:val="24"/>
          <w:szCs w:val="24"/>
        </w:rPr>
        <w:t xml:space="preserve">, </w:t>
      </w:r>
      <w:r w:rsidR="00E3361D" w:rsidRPr="00AA326B">
        <w:rPr>
          <w:rFonts w:ascii="Book Antiqua" w:hAnsi="Book Antiqua" w:cs="Times New Roman"/>
          <w:sz w:val="24"/>
          <w:szCs w:val="24"/>
        </w:rPr>
        <w:t xml:space="preserve">where </w:t>
      </w:r>
      <w:r w:rsidR="0071021E" w:rsidRPr="00AA326B">
        <w:rPr>
          <w:rFonts w:ascii="Book Antiqua" w:hAnsi="Book Antiqua" w:cs="Times New Roman"/>
          <w:sz w:val="24"/>
          <w:szCs w:val="24"/>
        </w:rPr>
        <w:t>the survival rate</w:t>
      </w:r>
      <w:r w:rsidR="00F4456D" w:rsidRPr="00AA326B">
        <w:rPr>
          <w:rFonts w:ascii="Book Antiqua" w:hAnsi="Book Antiqua" w:cs="Times New Roman"/>
          <w:sz w:val="24"/>
          <w:szCs w:val="24"/>
        </w:rPr>
        <w:t>s</w:t>
      </w:r>
      <w:r w:rsidR="0071021E" w:rsidRPr="00AA326B">
        <w:rPr>
          <w:rFonts w:ascii="Book Antiqua" w:hAnsi="Book Antiqua" w:cs="Times New Roman"/>
          <w:sz w:val="24"/>
          <w:szCs w:val="24"/>
        </w:rPr>
        <w:t xml:space="preserve"> with native livers ranged from as low as 20% in Germany</w:t>
      </w:r>
      <w:r w:rsidR="00AB0CF0" w:rsidRPr="00AA326B">
        <w:rPr>
          <w:rFonts w:ascii="Book Antiqua" w:hAnsi="Book Antiqua" w:cs="Times New Roman"/>
          <w:sz w:val="24"/>
          <w:szCs w:val="24"/>
          <w:vertAlign w:val="superscript"/>
        </w:rPr>
        <w:fldChar w:fldCharType="begin">
          <w:fldData xml:space="preserve">PEVuZE5vdGU+PENpdGU+PEF1dGhvcj5MZW9uaGFyZHQ8L0F1dGhvcj48WWVhcj4yMDExPC9ZZWFy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PEVuZE5vdGU+PENpdGU+PEF1dGhvcj5MZW9uaGFyZHQ8L0F1dGhvcj48WWVhcj4yMDExPC9ZZWFy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4" w:tooltip="Leonhardt, 2011 #34" w:history="1">
        <w:r w:rsidR="00A874EB" w:rsidRPr="00AA326B">
          <w:rPr>
            <w:rFonts w:ascii="Book Antiqua" w:hAnsi="Book Antiqua" w:cs="Times New Roman"/>
            <w:noProof/>
            <w:sz w:val="24"/>
            <w:szCs w:val="24"/>
            <w:vertAlign w:val="superscript"/>
          </w:rPr>
          <w:t>34</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71021E" w:rsidRPr="00AA326B">
        <w:rPr>
          <w:rFonts w:ascii="Book Antiqua" w:hAnsi="Book Antiqua" w:cs="Times New Roman"/>
          <w:sz w:val="24"/>
          <w:szCs w:val="24"/>
        </w:rPr>
        <w:t xml:space="preserve"> to 60% in Japan</w:t>
      </w:r>
      <w:r w:rsidR="00AB0CF0" w:rsidRPr="00AA326B">
        <w:rPr>
          <w:rFonts w:ascii="Book Antiqua" w:hAnsi="Book Antiqua" w:cs="Times New Roman"/>
          <w:sz w:val="24"/>
          <w:szCs w:val="24"/>
          <w:vertAlign w:val="superscript"/>
        </w:rPr>
        <w:fldChar w:fldCharType="begin"/>
      </w:r>
      <w:r w:rsidR="00AB0CF0" w:rsidRPr="00AA326B">
        <w:rPr>
          <w:rFonts w:ascii="Book Antiqua" w:hAnsi="Book Antiqua" w:cs="Times New Roman"/>
          <w:sz w:val="24"/>
          <w:szCs w:val="24"/>
          <w:vertAlign w:val="superscript"/>
        </w:rPr>
        <w:instrText xml:space="preserve"> ADDIN EN.CITE &lt;EndNote&gt;&lt;Cite&gt;&lt;Author&gt;Nio&lt;/Author&gt;&lt;Year&gt;2003&lt;/Year&gt;&lt;RecNum&gt;6&lt;/RecNum&gt;&lt;DisplayText&gt;[6]&lt;/DisplayText&gt;&lt;record&gt;&lt;rec-number&gt;6&lt;/rec-number&gt;&lt;foreign-keys&gt;&lt;key app="EN" db-id="atssrpesvzez22eaxd8vrpr5epsrve9wptxw"&gt;6&lt;/key&gt;&lt;/foreign-keys&gt;&lt;ref-type name="Journal Article"&gt;17&lt;/ref-type&gt;&lt;contributors&gt;&lt;authors&gt;&lt;author&gt;Nio, M.&lt;/author&gt;&lt;author&gt;Ohi, R.&lt;/author&gt;&lt;author&gt;Miyano, T.&lt;/author&gt;&lt;author&gt;Saeki, M.&lt;/author&gt;&lt;author&gt;Shiraki, K.&lt;/author&gt;&lt;author&gt;Tanaka, K.&lt;/author&gt;&lt;/authors&gt;&lt;/contributors&gt;&lt;auth-address&gt;Japanese Biliary Atresia Society, Tohoku University School of Medicine, Sendai, Japan.&lt;/auth-address&gt;&lt;titles&gt;&lt;title&gt;Five- and 10-year survival rates after surgery for biliary atresia: a report from the Japanese Biliary Atresia Registry&lt;/title&gt;&lt;secondary-title&gt;J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surgery&lt;/abbr-1&gt;&lt;/alt-periodical&gt;&lt;pages&gt;997-1000&lt;/pages&gt;&lt;volume&gt;38&lt;/volume&gt;&lt;number&gt;7&lt;/number&gt;&lt;edition&gt;2003/07/16&lt;/edition&gt;&lt;keywords&gt;&lt;keyword&gt;Anastomosis, Roux-en-Y&lt;/keyword&gt;&lt;keyword&gt;Biliary Atresia/*mortality/*surgery&lt;/keyword&gt;&lt;keyword&gt;Child&lt;/keyword&gt;&lt;keyword&gt;Child, Preschool&lt;/keyword&gt;&lt;keyword&gt;Female&lt;/keyword&gt;&lt;keyword&gt;Humans&lt;/keyword&gt;&lt;keyword&gt;Infant&lt;/keyword&gt;&lt;keyword&gt;Infant, Newborn&lt;/keyword&gt;&lt;keyword&gt;Japan/epidemiology&lt;/keyword&gt;&lt;keyword&gt;Male&lt;/keyword&gt;&lt;keyword&gt;*Registries&lt;/keyword&gt;&lt;keyword&gt;Survival Rate&lt;/keyword&gt;&lt;/keywords&gt;&lt;dates&gt;&lt;year&gt;2003&lt;/year&gt;&lt;pub-dates&gt;&lt;date&gt;Jul&lt;/date&gt;&lt;/pub-dates&gt;&lt;/dates&gt;&lt;isbn&gt;0022-3468&lt;/isbn&gt;&lt;accession-num&gt;12861525&lt;/accession-num&gt;&lt;urls&gt;&lt;/urls&gt;&lt;remote-database-provider&gt;Nlm&lt;/remote-database-provider&gt;&lt;language&gt;eng&lt;/language&gt;&lt;/record&gt;&lt;/Cite&gt;&lt;/EndNote&gt;</w:instrText>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6" w:tooltip="Nio, 2003 #6" w:history="1">
        <w:r w:rsidR="00A874EB" w:rsidRPr="00AA326B">
          <w:rPr>
            <w:rFonts w:ascii="Book Antiqua" w:hAnsi="Book Antiqua" w:cs="Times New Roman"/>
            <w:noProof/>
            <w:sz w:val="24"/>
            <w:szCs w:val="24"/>
            <w:vertAlign w:val="superscript"/>
          </w:rPr>
          <w:t>6</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71021E" w:rsidRPr="00AA326B">
        <w:rPr>
          <w:rFonts w:ascii="Book Antiqua" w:hAnsi="Book Antiqua" w:cs="Times New Roman"/>
          <w:sz w:val="24"/>
          <w:szCs w:val="24"/>
        </w:rPr>
        <w:t>.</w:t>
      </w:r>
      <w:r w:rsidR="0071021E" w:rsidRPr="00AA326B">
        <w:rPr>
          <w:rFonts w:ascii="Book Antiqua" w:hAnsi="Book Antiqua" w:cs="Times New Roman"/>
          <w:sz w:val="24"/>
          <w:szCs w:val="24"/>
          <w:vertAlign w:val="superscript"/>
        </w:rPr>
        <w:t xml:space="preserve"> </w:t>
      </w:r>
      <w:r w:rsidR="0071021E" w:rsidRPr="00AA326B">
        <w:rPr>
          <w:rFonts w:ascii="Book Antiqua" w:hAnsi="Book Antiqua" w:cs="Times New Roman"/>
          <w:sz w:val="24"/>
          <w:szCs w:val="24"/>
        </w:rPr>
        <w:t>The overall survival rate</w:t>
      </w:r>
      <w:r w:rsidR="00E3361D" w:rsidRPr="00AA326B">
        <w:rPr>
          <w:rFonts w:ascii="Book Antiqua" w:hAnsi="Book Antiqua" w:cs="Times New Roman"/>
          <w:sz w:val="24"/>
          <w:szCs w:val="24"/>
        </w:rPr>
        <w:t xml:space="preserve"> of the present study</w:t>
      </w:r>
      <w:r w:rsidR="0071021E" w:rsidRPr="00AA326B">
        <w:rPr>
          <w:rFonts w:ascii="Book Antiqua" w:hAnsi="Book Antiqua" w:cs="Times New Roman"/>
          <w:sz w:val="24"/>
          <w:szCs w:val="24"/>
        </w:rPr>
        <w:t xml:space="preserve"> </w:t>
      </w:r>
      <w:r w:rsidR="00A961AF" w:rsidRPr="00AA326B">
        <w:rPr>
          <w:rFonts w:ascii="Book Antiqua" w:hAnsi="Book Antiqua" w:cs="Times New Roman"/>
          <w:sz w:val="24"/>
          <w:szCs w:val="24"/>
        </w:rPr>
        <w:t>at</w:t>
      </w:r>
      <w:r w:rsidR="00E3361D" w:rsidRPr="00AA326B">
        <w:rPr>
          <w:rFonts w:ascii="Book Antiqua" w:hAnsi="Book Antiqua" w:cs="Times New Roman"/>
          <w:sz w:val="24"/>
          <w:szCs w:val="24"/>
        </w:rPr>
        <w:t xml:space="preserve"> 51%</w:t>
      </w:r>
      <w:r w:rsidR="00F4456D" w:rsidRPr="00AA326B">
        <w:rPr>
          <w:rFonts w:ascii="Book Antiqua" w:hAnsi="Book Antiqua" w:cs="Times New Roman"/>
          <w:sz w:val="24"/>
          <w:szCs w:val="24"/>
        </w:rPr>
        <w:t xml:space="preserve">, </w:t>
      </w:r>
      <w:r w:rsidR="00A961AF" w:rsidRPr="00AA326B">
        <w:rPr>
          <w:rFonts w:ascii="Book Antiqua" w:hAnsi="Book Antiqua" w:cs="Times New Roman"/>
          <w:sz w:val="24"/>
          <w:szCs w:val="24"/>
        </w:rPr>
        <w:t xml:space="preserve">however, </w:t>
      </w:r>
      <w:r w:rsidR="00E3361D" w:rsidRPr="00AA326B">
        <w:rPr>
          <w:rFonts w:ascii="Book Antiqua" w:hAnsi="Book Antiqua" w:cs="Times New Roman"/>
          <w:sz w:val="24"/>
          <w:szCs w:val="24"/>
        </w:rPr>
        <w:t>is much lower that similar figu</w:t>
      </w:r>
      <w:r w:rsidR="00922C22" w:rsidRPr="00AA326B">
        <w:rPr>
          <w:rFonts w:ascii="Book Antiqua" w:hAnsi="Book Antiqua" w:cs="Times New Roman"/>
          <w:sz w:val="24"/>
          <w:szCs w:val="24"/>
        </w:rPr>
        <w:t>r</w:t>
      </w:r>
      <w:r w:rsidR="00E3361D" w:rsidRPr="00AA326B">
        <w:rPr>
          <w:rFonts w:ascii="Book Antiqua" w:hAnsi="Book Antiqua" w:cs="Times New Roman"/>
          <w:sz w:val="24"/>
          <w:szCs w:val="24"/>
        </w:rPr>
        <w:t>es of</w:t>
      </w:r>
      <w:r w:rsidR="0071021E" w:rsidRPr="00AA326B">
        <w:rPr>
          <w:rFonts w:ascii="Book Antiqua" w:hAnsi="Book Antiqua" w:cs="Times New Roman"/>
          <w:sz w:val="24"/>
          <w:szCs w:val="24"/>
        </w:rPr>
        <w:t xml:space="preserve"> </w:t>
      </w:r>
      <w:r w:rsidR="00E3361D" w:rsidRPr="00AA326B">
        <w:rPr>
          <w:rFonts w:ascii="Book Antiqua" w:hAnsi="Book Antiqua" w:cs="Times New Roman"/>
          <w:sz w:val="24"/>
          <w:szCs w:val="24"/>
        </w:rPr>
        <w:t>73% in the Netherlands</w:t>
      </w:r>
      <w:r w:rsidR="00C172F8" w:rsidRPr="00AA326B">
        <w:rPr>
          <w:rFonts w:ascii="Book Antiqua" w:hAnsi="Book Antiqua" w:cs="Times New Roman"/>
          <w:sz w:val="24"/>
          <w:szCs w:val="24"/>
        </w:rPr>
        <w:t xml:space="preserve"> </w:t>
      </w:r>
      <w:r w:rsidR="00AB0CF0" w:rsidRPr="00AA326B">
        <w:rPr>
          <w:rFonts w:ascii="Book Antiqua" w:hAnsi="Book Antiqua" w:cs="Times New Roman"/>
          <w:sz w:val="24"/>
          <w:szCs w:val="24"/>
          <w:vertAlign w:val="superscript"/>
        </w:rPr>
        <w:fldChar w:fldCharType="begin"/>
      </w:r>
      <w:r w:rsidR="00AB0CF0" w:rsidRPr="00AA326B">
        <w:rPr>
          <w:rFonts w:ascii="Book Antiqua" w:hAnsi="Book Antiqua" w:cs="Times New Roman"/>
          <w:sz w:val="24"/>
          <w:szCs w:val="24"/>
          <w:vertAlign w:val="superscript"/>
        </w:rPr>
        <w:instrText xml:space="preserve"> ADDIN EN.CITE &lt;EndNote&gt;&lt;Cite&gt;&lt;Author&gt;de Vries&lt;/Author&gt;&lt;Year&gt;2012&lt;/Year&gt;&lt;RecNum&gt;35&lt;/RecNum&gt;&lt;DisplayText&gt;[35]&lt;/DisplayText&gt;&lt;record&gt;&lt;rec-number&gt;35&lt;/rec-number&gt;&lt;foreign-keys&gt;&lt;key app="EN" db-id="atssrpesvzez22eaxd8vrpr5epsrve9wptxw"&gt;35&lt;/key&gt;&lt;/foreign-keys&gt;&lt;ref-type name="Journal Article"&gt;17&lt;/ref-type&gt;&lt;contributors&gt;&lt;authors&gt;&lt;author&gt;de Vries, W.&lt;/author&gt;&lt;author&gt;de Langen, Z. J.&lt;/author&gt;&lt;author&gt;Groen, H.&lt;/author&gt;&lt;author&gt;Scheenstra, R.&lt;/author&gt;&lt;author&gt;Peeters, P. M.&lt;/author&gt;&lt;author&gt;Hulscher, J. B.&lt;/author&gt;&lt;author&gt;Verkade, H. J.&lt;/author&gt;&lt;/authors&gt;&lt;/contributors&gt;&lt;auth-address&gt;Department of Pediatric Gastroenterology and Hepatology, Beatrix Children&amp;apos;s Hospital, University Medical Center Groningen, University of Groningen, Groningen, The Netherlands.&lt;/auth-address&gt;&lt;titles&gt;&lt;title&gt;Biliary atresia in the Netherlands: outcome of patients diagnosed between 1987 and 2008&lt;/title&gt;&lt;secondary-title&gt;J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pediatrics&lt;/abbr-1&gt;&lt;/alt-periodical&gt;&lt;pages&gt;638-644.e2&lt;/pages&gt;&lt;volume&gt;160&lt;/volume&gt;&lt;number&gt;4&lt;/number&gt;&lt;edition&gt;2011/11/16&lt;/edition&gt;&lt;keywords&gt;&lt;keyword&gt;Biliary Atresia/diagnosis/*surgery&lt;/keyword&gt;&lt;keyword&gt;Female&lt;/keyword&gt;&lt;keyword&gt;Humans&lt;/keyword&gt;&lt;keyword&gt;Infant&lt;/keyword&gt;&lt;keyword&gt;Male&lt;/keyword&gt;&lt;keyword&gt;Netherlands&lt;/keyword&gt;&lt;keyword&gt;Retrospective Studies&lt;/keyword&gt;&lt;keyword&gt;Time Factors&lt;/keyword&gt;&lt;keyword&gt;Treatment Outcome&lt;/keyword&gt;&lt;/keywords&gt;&lt;dates&gt;&lt;year&gt;2012&lt;/year&gt;&lt;pub-dates&gt;&lt;date&gt;Apr&lt;/date&gt;&lt;/pub-dates&gt;&lt;/dates&gt;&lt;isbn&gt;0022-3476&lt;/isbn&gt;&lt;accession-num&gt;22082947&lt;/accession-num&gt;&lt;urls&gt;&lt;/urls&gt;&lt;electronic-resource-num&gt;10.1016/j.jpeds.2011.09.061&lt;/electronic-resource-num&gt;&lt;remote-database-provider&gt;Nlm&lt;/remote-database-provider&gt;&lt;language&gt;eng&lt;/language&gt;&lt;/record&gt;&lt;/Cite&gt;&lt;/EndNote&gt;</w:instrText>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5" w:tooltip="de Vries, 2012 #35" w:history="1">
        <w:r w:rsidR="00A874EB" w:rsidRPr="00AA326B">
          <w:rPr>
            <w:rFonts w:ascii="Book Antiqua" w:hAnsi="Book Antiqua" w:cs="Times New Roman"/>
            <w:noProof/>
            <w:sz w:val="24"/>
            <w:szCs w:val="24"/>
            <w:vertAlign w:val="superscript"/>
          </w:rPr>
          <w:t>35</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4950ED" w:rsidRPr="00AA326B">
        <w:rPr>
          <w:rFonts w:ascii="Book Antiqua" w:hAnsi="Book Antiqua" w:cs="Times New Roman"/>
          <w:sz w:val="24"/>
          <w:szCs w:val="24"/>
        </w:rPr>
        <w:t xml:space="preserve"> </w:t>
      </w:r>
      <w:r w:rsidR="00E3361D" w:rsidRPr="00AA326B">
        <w:rPr>
          <w:rFonts w:ascii="Book Antiqua" w:hAnsi="Book Antiqua" w:cs="Times New Roman"/>
          <w:sz w:val="24"/>
          <w:szCs w:val="24"/>
        </w:rPr>
        <w:t>to 92%</w:t>
      </w:r>
      <w:r w:rsidR="004950ED" w:rsidRPr="00AA326B">
        <w:rPr>
          <w:rFonts w:ascii="Book Antiqua" w:hAnsi="Book Antiqua" w:cs="Times New Roman"/>
          <w:sz w:val="24"/>
          <w:szCs w:val="24"/>
        </w:rPr>
        <w:t xml:space="preserve"> in</w:t>
      </w:r>
      <w:r w:rsidR="00E3361D" w:rsidRPr="00AA326B">
        <w:rPr>
          <w:rFonts w:ascii="Book Antiqua" w:hAnsi="Book Antiqua" w:cs="Times New Roman"/>
          <w:sz w:val="24"/>
          <w:szCs w:val="24"/>
        </w:rPr>
        <w:t xml:space="preserve"> </w:t>
      </w:r>
      <w:r w:rsidR="00243F4A" w:rsidRPr="00AA326B">
        <w:rPr>
          <w:rFonts w:ascii="Book Antiqua" w:hAnsi="Book Antiqua" w:cs="Times New Roman"/>
          <w:sz w:val="24"/>
          <w:szCs w:val="24"/>
        </w:rPr>
        <w:t>Switzerland</w:t>
      </w:r>
      <w:r w:rsidR="00AB0CF0" w:rsidRPr="00AA326B">
        <w:rPr>
          <w:rFonts w:ascii="Book Antiqua" w:hAnsi="Book Antiqua" w:cs="Times New Roman"/>
          <w:sz w:val="24"/>
          <w:szCs w:val="24"/>
          <w:vertAlign w:val="superscript"/>
        </w:rPr>
        <w:fldChar w:fldCharType="begin">
          <w:fldData xml:space="preserve">PEVuZE5vdGU+PENpdGU+PEF1dGhvcj5XaWxkaGFiZXI8L0F1dGhvcj48WWVhcj4yMDA4PC9ZZWFy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b2RpY2FsPjxwYWdlcz4yOTktMzA3PC9wYWdlcz48dm9sdW1lPjQ2PC92b2x1bWU+PG51bWJlcj4z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PEVuZE5vdGU+PENpdGU+PEF1dGhvcj5XaWxkaGFiZXI8L0F1dGhvcj48WWVhcj4yMDA4PC9ZZWFy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b2RpY2FsPjxwYWdlcz4yOTktMzA3PC9wYWdlcz48dm9sdW1lPjQ2PC92b2x1bWU+PG51bWJlcj4z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3" w:tooltip="Wildhaber, 2008 #33" w:history="1">
        <w:r w:rsidR="00A874EB" w:rsidRPr="00AA326B">
          <w:rPr>
            <w:rFonts w:ascii="Book Antiqua" w:hAnsi="Book Antiqua" w:cs="Times New Roman"/>
            <w:noProof/>
            <w:sz w:val="24"/>
            <w:szCs w:val="24"/>
            <w:vertAlign w:val="superscript"/>
          </w:rPr>
          <w:t>33</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E3361D" w:rsidRPr="00AA326B">
        <w:rPr>
          <w:rFonts w:ascii="Book Antiqua" w:hAnsi="Book Antiqua" w:cs="Times New Roman"/>
          <w:sz w:val="24"/>
          <w:szCs w:val="24"/>
        </w:rPr>
        <w:t>.</w:t>
      </w:r>
      <w:r w:rsidR="00E3361D" w:rsidRPr="00AA326B">
        <w:rPr>
          <w:rFonts w:ascii="Book Antiqua" w:hAnsi="Book Antiqua" w:cs="Times New Roman"/>
          <w:sz w:val="24"/>
          <w:szCs w:val="24"/>
          <w:vertAlign w:val="superscript"/>
        </w:rPr>
        <w:t xml:space="preserve"> </w:t>
      </w:r>
    </w:p>
    <w:p w14:paraId="28E7BA69" w14:textId="2167590C" w:rsidR="00F4456D" w:rsidRPr="00AA326B" w:rsidRDefault="00AB0CF0"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Thus,</w:t>
      </w:r>
      <w:r w:rsidR="00F4456D" w:rsidRPr="00AA326B">
        <w:rPr>
          <w:rFonts w:ascii="Book Antiqua" w:hAnsi="Book Antiqua" w:cs="Times New Roman"/>
          <w:sz w:val="24"/>
          <w:szCs w:val="24"/>
        </w:rPr>
        <w:t xml:space="preserve"> the </w:t>
      </w:r>
      <w:r w:rsidR="00C172F8" w:rsidRPr="00AA326B">
        <w:rPr>
          <w:rFonts w:ascii="Book Antiqua" w:hAnsi="Book Antiqua" w:cs="Times New Roman"/>
          <w:sz w:val="24"/>
          <w:szCs w:val="24"/>
        </w:rPr>
        <w:t xml:space="preserve">lack of timely LT in those with </w:t>
      </w:r>
      <w:r w:rsidR="00F4456D" w:rsidRPr="00AA326B">
        <w:rPr>
          <w:rFonts w:ascii="Book Antiqua" w:hAnsi="Book Antiqua" w:cs="Times New Roman"/>
          <w:sz w:val="24"/>
          <w:szCs w:val="24"/>
        </w:rPr>
        <w:t xml:space="preserve">unsuccessful surgery is the biggest unmet medical need in children with BA in Malaysia. Factors contributing to a lack of LT included a low deceased organ donation rate and the relative high </w:t>
      </w:r>
      <w:r w:rsidR="004950ED" w:rsidRPr="00AA326B">
        <w:rPr>
          <w:rFonts w:ascii="Book Antiqua" w:hAnsi="Book Antiqua" w:cs="Times New Roman"/>
          <w:sz w:val="24"/>
          <w:szCs w:val="24"/>
        </w:rPr>
        <w:t xml:space="preserve">cost </w:t>
      </w:r>
      <w:r w:rsidR="00F4456D" w:rsidRPr="00AA326B">
        <w:rPr>
          <w:rFonts w:ascii="Book Antiqua" w:hAnsi="Book Antiqua" w:cs="Times New Roman"/>
          <w:sz w:val="24"/>
          <w:szCs w:val="24"/>
        </w:rPr>
        <w:t>of LT surgery</w:t>
      </w:r>
      <w:r w:rsidRPr="00AA326B">
        <w:rPr>
          <w:rFonts w:ascii="Book Antiqua" w:hAnsi="Book Antiqua" w:cs="Times New Roman"/>
          <w:sz w:val="24"/>
          <w:szCs w:val="24"/>
          <w:vertAlign w:val="superscript"/>
        </w:rPr>
        <w:fldChar w:fldCharType="begin">
          <w:fldData xml:space="preserve">PEVuZE5vdGU+PENpdGU+PEF1dGhvcj5HaG9kczwvQXV0aG9yPjxZZWFyPjIwMTU8L1llYXI+PFJl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</w:fldData>
        </w:fldChar>
      </w:r>
      <w:r w:rsidRPr="00AA326B">
        <w:rPr>
          <w:rFonts w:ascii="Book Antiqua" w:hAnsi="Book Antiqua" w:cs="Times New Roman"/>
          <w:sz w:val="24"/>
          <w:szCs w:val="24"/>
          <w:vertAlign w:val="superscript"/>
        </w:rPr>
        <w:instrText xml:space="preserve"> ADDIN EN.CITE </w:instrText>
      </w:r>
      <w:r w:rsidRPr="00AA326B">
        <w:rPr>
          <w:rFonts w:ascii="Book Antiqua" w:hAnsi="Book Antiqua" w:cs="Times New Roman"/>
          <w:sz w:val="24"/>
          <w:szCs w:val="24"/>
          <w:vertAlign w:val="superscript"/>
        </w:rPr>
        <w:fldChar w:fldCharType="begin">
          <w:fldData xml:space="preserve">PEVuZE5vdGU+PENpdGU+PEF1dGhvcj5HaG9kczwvQXV0aG9yPjxZZWFyPjIwMTU8L1llYXI+PFJl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</w:fldData>
        </w:fldChar>
      </w:r>
      <w:r w:rsidRPr="00AA326B">
        <w:rPr>
          <w:rFonts w:ascii="Book Antiqua" w:hAnsi="Book Antiqua" w:cs="Times New Roman"/>
          <w:sz w:val="24"/>
          <w:szCs w:val="24"/>
          <w:vertAlign w:val="superscript"/>
        </w:rPr>
        <w:instrText xml:space="preserve"> ADDIN EN.CITE.DATA </w:instrText>
      </w:r>
      <w:r w:rsidRPr="00AA326B">
        <w:rPr>
          <w:rFonts w:ascii="Book Antiqua" w:hAnsi="Book Antiqua" w:cs="Times New Roman"/>
          <w:sz w:val="24"/>
          <w:szCs w:val="24"/>
          <w:vertAlign w:val="superscript"/>
        </w:rPr>
      </w:r>
      <w:r w:rsidRPr="00AA326B">
        <w:rPr>
          <w:rFonts w:ascii="Book Antiqua" w:hAnsi="Book Antiqua" w:cs="Times New Roman"/>
          <w:sz w:val="24"/>
          <w:szCs w:val="24"/>
          <w:vertAlign w:val="superscript"/>
        </w:rPr>
        <w:fldChar w:fldCharType="end"/>
      </w:r>
      <w:r w:rsidRPr="00AA326B">
        <w:rPr>
          <w:rFonts w:ascii="Book Antiqua" w:hAnsi="Book Antiqua" w:cs="Times New Roman"/>
          <w:sz w:val="24"/>
          <w:szCs w:val="24"/>
          <w:vertAlign w:val="superscript"/>
        </w:rPr>
      </w:r>
      <w:r w:rsidRPr="00AA326B">
        <w:rPr>
          <w:rFonts w:ascii="Book Antiqua" w:hAnsi="Book Antiqua" w:cs="Times New Roman"/>
          <w:sz w:val="24"/>
          <w:szCs w:val="24"/>
          <w:vertAlign w:val="superscript"/>
        </w:rPr>
        <w:fldChar w:fldCharType="separate"/>
      </w:r>
      <w:r w:rsidRPr="00AA326B">
        <w:rPr>
          <w:rFonts w:ascii="Book Antiqua" w:hAnsi="Book Antiqua" w:cs="Times New Roman"/>
          <w:noProof/>
          <w:sz w:val="24"/>
          <w:szCs w:val="24"/>
          <w:vertAlign w:val="superscript"/>
        </w:rPr>
        <w:t>[</w:t>
      </w:r>
      <w:hyperlink w:anchor="_ENREF_36" w:tooltip="Ghods, 2015 #36" w:history="1">
        <w:r w:rsidR="00A874EB" w:rsidRPr="00AA326B">
          <w:rPr>
            <w:rFonts w:ascii="Book Antiqua" w:hAnsi="Book Antiqua" w:cs="Times New Roman"/>
            <w:noProof/>
            <w:sz w:val="24"/>
            <w:szCs w:val="24"/>
            <w:vertAlign w:val="superscript"/>
          </w:rPr>
          <w:t>36</w:t>
        </w:r>
      </w:hyperlink>
      <w:r w:rsidRPr="00AA326B">
        <w:rPr>
          <w:rFonts w:ascii="Book Antiqua" w:hAnsi="Book Antiqua" w:cs="Times New Roman"/>
          <w:noProof/>
          <w:sz w:val="24"/>
          <w:szCs w:val="24"/>
          <w:vertAlign w:val="superscript"/>
        </w:rPr>
        <w:t>]</w:t>
      </w:r>
      <w:r w:rsidRPr="00AA326B">
        <w:rPr>
          <w:rFonts w:ascii="Book Antiqua" w:hAnsi="Book Antiqua" w:cs="Times New Roman"/>
          <w:sz w:val="24"/>
          <w:szCs w:val="24"/>
          <w:vertAlign w:val="superscript"/>
        </w:rPr>
        <w:fldChar w:fldCharType="end"/>
      </w:r>
      <w:r w:rsidR="00F4456D" w:rsidRPr="00AA326B">
        <w:rPr>
          <w:rFonts w:ascii="Book Antiqua" w:hAnsi="Book Antiqua" w:cs="Times New Roman"/>
          <w:sz w:val="24"/>
          <w:szCs w:val="24"/>
        </w:rPr>
        <w:t xml:space="preserve">. It is </w:t>
      </w:r>
      <w:r w:rsidR="00763007" w:rsidRPr="00AA326B">
        <w:rPr>
          <w:rFonts w:ascii="Book Antiqua" w:hAnsi="Book Antiqua" w:cs="Times New Roman"/>
          <w:sz w:val="24"/>
          <w:szCs w:val="24"/>
        </w:rPr>
        <w:t>un</w:t>
      </w:r>
      <w:r w:rsidR="00F4456D" w:rsidRPr="00AA326B">
        <w:rPr>
          <w:rFonts w:ascii="Book Antiqua" w:hAnsi="Book Antiqua" w:cs="Times New Roman"/>
          <w:sz w:val="24"/>
          <w:szCs w:val="24"/>
        </w:rPr>
        <w:t>likely that th</w:t>
      </w:r>
      <w:r w:rsidR="004950ED" w:rsidRPr="00AA326B">
        <w:rPr>
          <w:rFonts w:ascii="Book Antiqua" w:hAnsi="Book Antiqua" w:cs="Times New Roman"/>
          <w:sz w:val="24"/>
          <w:szCs w:val="24"/>
        </w:rPr>
        <w:t>e lack of deceased organ donation in</w:t>
      </w:r>
      <w:r w:rsidR="00763007" w:rsidRPr="00AA326B">
        <w:rPr>
          <w:rFonts w:ascii="Book Antiqua" w:hAnsi="Book Antiqua" w:cs="Times New Roman"/>
          <w:sz w:val="24"/>
          <w:szCs w:val="24"/>
        </w:rPr>
        <w:t xml:space="preserve"> Malaysia will</w:t>
      </w:r>
      <w:r w:rsidR="00F4456D" w:rsidRPr="00AA326B">
        <w:rPr>
          <w:rFonts w:ascii="Book Antiqua" w:hAnsi="Book Antiqua" w:cs="Times New Roman"/>
          <w:sz w:val="24"/>
          <w:szCs w:val="24"/>
        </w:rPr>
        <w:t xml:space="preserve"> be overcome in the near future. </w:t>
      </w:r>
    </w:p>
    <w:p w14:paraId="0E71F3DE" w14:textId="63A09FA2" w:rsidR="00182CE1" w:rsidRPr="00AA326B" w:rsidRDefault="00A4156D"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 xml:space="preserve">We have previously shown that early referral for surgery significantly </w:t>
      </w:r>
      <w:r w:rsidR="008744EF">
        <w:rPr>
          <w:rFonts w:ascii="Book Antiqua" w:hAnsi="Book Antiqua" w:cs="Times New Roman"/>
          <w:sz w:val="24"/>
          <w:szCs w:val="24"/>
        </w:rPr>
        <w:t>affected the outcome of surgery</w:t>
      </w:r>
      <w:r w:rsidRPr="00AA326B">
        <w:rPr>
          <w:rFonts w:ascii="Book Antiqua" w:hAnsi="Book Antiqua" w:cs="Times New Roman"/>
          <w:sz w:val="24"/>
          <w:szCs w:val="24"/>
          <w:vertAlign w:val="superscript"/>
        </w:rPr>
        <w:t>[16]</w:t>
      </w:r>
      <w:r w:rsidRPr="00AA326B">
        <w:rPr>
          <w:rFonts w:ascii="Book Antiqua" w:hAnsi="Book Antiqua" w:cs="Times New Roman"/>
          <w:sz w:val="24"/>
          <w:szCs w:val="24"/>
        </w:rPr>
        <w:t xml:space="preserve">. Children with BA who were operated before 60 d of age had a 65% chance of surviving with native liver at two years of age as compared to those who had surgery at or after 60 d of age. </w:t>
      </w:r>
      <w:r w:rsidR="002837DA" w:rsidRPr="00AA326B">
        <w:rPr>
          <w:rFonts w:ascii="Book Antiqua" w:hAnsi="Book Antiqua" w:cs="Times New Roman"/>
          <w:sz w:val="24"/>
          <w:szCs w:val="24"/>
        </w:rPr>
        <w:t>The median age of survival for those with unsuccessful surgery was 14 mo (range 3 to 25 mo)</w:t>
      </w:r>
      <w:r w:rsidR="007C158C" w:rsidRPr="00AA326B">
        <w:rPr>
          <w:rFonts w:ascii="Book Antiqua" w:hAnsi="Book Antiqua" w:cs="Times New Roman"/>
          <w:sz w:val="24"/>
          <w:szCs w:val="24"/>
          <w:vertAlign w:val="superscript"/>
        </w:rPr>
        <w:t>[16]</w:t>
      </w:r>
      <w:r w:rsidR="002837DA" w:rsidRPr="00AA326B">
        <w:rPr>
          <w:rFonts w:ascii="Book Antiqua" w:hAnsi="Book Antiqua" w:cs="Times New Roman"/>
          <w:sz w:val="24"/>
          <w:szCs w:val="24"/>
        </w:rPr>
        <w:t xml:space="preserve">. Thus in a country such as Malaysia where LT remains limited, early referral for successful surgery remains the most important opportunity to avoid early LT. </w:t>
      </w:r>
    </w:p>
    <w:p w14:paraId="40FC3FCF" w14:textId="717A62EE" w:rsidR="002837DA" w:rsidRPr="00AA326B" w:rsidRDefault="002837DA"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lastRenderedPageBreak/>
        <w:t xml:space="preserve">Thus, clinicians in Malaysia </w:t>
      </w:r>
      <w:r w:rsidR="007C158C" w:rsidRPr="00AA326B">
        <w:rPr>
          <w:rFonts w:ascii="Book Antiqua" w:hAnsi="Book Antiqua" w:cs="Times New Roman"/>
          <w:sz w:val="24"/>
          <w:szCs w:val="24"/>
        </w:rPr>
        <w:t>caring for children need to familiarize themselves with signs of an unsuccessful surgery to facilitate early referral for assessment of LT. We have shown</w:t>
      </w:r>
      <w:r w:rsidR="007C158C" w:rsidRPr="00AA326B">
        <w:rPr>
          <w:rFonts w:ascii="Book Antiqua" w:hAnsi="Book Antiqua" w:cs="Times New Roman"/>
          <w:color w:val="222222"/>
          <w:sz w:val="24"/>
          <w:szCs w:val="24"/>
        </w:rPr>
        <w:t xml:space="preserve"> that children with unsuccessful surgery were more likely to have a significantly bigger liver and spleen size, a more deranged coagulation profile, a significantly lower serum albumin level, and a significantly higher serum GGT level as compared to children who had successful surgery. Thus monitoring of children with BA after surgery should include regular measurement of liver and spleen size, assessment of liver synthetic function such as coagulation and albumin level, and liver enzymes. </w:t>
      </w:r>
    </w:p>
    <w:p w14:paraId="2686E824" w14:textId="11CBC1E5" w:rsidR="006A35F6" w:rsidRPr="00AA326B" w:rsidRDefault="007C158C" w:rsidP="00EC070E">
      <w:pPr>
        <w:pStyle w:val="a6"/>
        <w:spacing w:line="360" w:lineRule="auto"/>
        <w:ind w:firstLineChars="100" w:firstLine="240"/>
        <w:jc w:val="both"/>
        <w:rPr>
          <w:rFonts w:ascii="Book Antiqua" w:hAnsi="Book Antiqua" w:cs="Times New Roman"/>
          <w:sz w:val="24"/>
          <w:szCs w:val="24"/>
        </w:rPr>
      </w:pPr>
      <w:r w:rsidRPr="00AA326B">
        <w:rPr>
          <w:rFonts w:ascii="Book Antiqua" w:hAnsi="Book Antiqua" w:cs="Times New Roman"/>
          <w:sz w:val="24"/>
          <w:szCs w:val="24"/>
        </w:rPr>
        <w:t>As stated earlier, o</w:t>
      </w:r>
      <w:r w:rsidR="004950ED" w:rsidRPr="00AA326B">
        <w:rPr>
          <w:rFonts w:ascii="Book Antiqua" w:hAnsi="Book Antiqua" w:cs="Times New Roman"/>
          <w:sz w:val="24"/>
          <w:szCs w:val="24"/>
        </w:rPr>
        <w:t>pportunity to impr</w:t>
      </w:r>
      <w:r w:rsidR="00D96C98" w:rsidRPr="00AA326B">
        <w:rPr>
          <w:rFonts w:ascii="Book Antiqua" w:hAnsi="Book Antiqua" w:cs="Times New Roman"/>
          <w:sz w:val="24"/>
          <w:szCs w:val="24"/>
        </w:rPr>
        <w:t>ove the overall survival rate of</w:t>
      </w:r>
      <w:r w:rsidR="004950ED" w:rsidRPr="00AA326B">
        <w:rPr>
          <w:rFonts w:ascii="Book Antiqua" w:hAnsi="Book Antiqua" w:cs="Times New Roman"/>
          <w:sz w:val="24"/>
          <w:szCs w:val="24"/>
        </w:rPr>
        <w:t xml:space="preserve"> BA </w:t>
      </w:r>
      <w:r w:rsidR="00763007" w:rsidRPr="00AA326B">
        <w:rPr>
          <w:rFonts w:ascii="Book Antiqua" w:hAnsi="Book Antiqua" w:cs="Times New Roman"/>
          <w:sz w:val="24"/>
          <w:szCs w:val="24"/>
        </w:rPr>
        <w:t>in Malaysia</w:t>
      </w:r>
      <w:r w:rsidR="00D96C98" w:rsidRPr="00AA326B">
        <w:rPr>
          <w:rFonts w:ascii="Book Antiqua" w:hAnsi="Book Antiqua" w:cs="Times New Roman"/>
          <w:sz w:val="24"/>
          <w:szCs w:val="24"/>
        </w:rPr>
        <w:t xml:space="preserve"> include strategies to enhance early referral and surgery</w: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PEVuZE5vdGU+PENpdGU+PEF1dGhvcj5WZXJrYWRlPC9BdXRob3I+PFllYXI+MjAxNjwvWWVhcj48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dC1wZXJpb2RpY2FsPjxwYWdlcz42MzEtNDI8L3BhZ2VzPjx2b2x1bWU+NjU8L3ZvbHVtZT48bnVt
YmVyPjM8L251bWJlcj48ZWRpdGlvbj4yMDE2LzA1LzExPC9lZGl0aW9uPjxkYXRlcz48eWVhcj4y
MDE2PC95ZWFyPjxwdWItZGF0ZXM+PGRhdGU+U2VwPC9kYXRlPjwvcHViLWRhdGVzPjwvZGF0ZXM+
PGlzYm4+MDE2OC04Mjc4PC9pc2JuPjxhY2Nlc3Npb24tbnVtPjI3MTY0NTUxPC9hY2Nlc3Npb24t
bnVtPjx1cmxzPjwvdXJscz48ZWxlY3Ryb25pYy1yZXNvdXJjZS1udW0+MTAuMTAxNi9qLmpoZXAu
MjAxNi4wNC4wMzI8L2VsZWN0cm9uaWMtcmVzb3VyY2UtbnVtPjxyZW1vdGUtZGF0YWJhc2UtcHJv
dmlkZXI+TmxtPC9yZW1vdGUtZGF0YWJhc2UtcHJvdmlkZXI+PGxhbmd1YWdlPmVuZzwvbGFuZ3Vh
Z2U+PC9yZWNvcmQ+PC9DaXRlPjwvRW5kTm90ZT4A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1" w:tooltip="Verkade, 2016 #31" w:history="1">
        <w:r w:rsidR="00A874EB" w:rsidRPr="00AA326B">
          <w:rPr>
            <w:rFonts w:ascii="Book Antiqua" w:hAnsi="Book Antiqua" w:cs="Times New Roman"/>
            <w:noProof/>
            <w:sz w:val="24"/>
            <w:szCs w:val="24"/>
            <w:vertAlign w:val="superscript"/>
          </w:rPr>
          <w:t>31</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D96C98" w:rsidRPr="00AA326B">
        <w:rPr>
          <w:rFonts w:ascii="Book Antiqua" w:hAnsi="Book Antiqua" w:cs="Times New Roman"/>
          <w:sz w:val="24"/>
          <w:szCs w:val="24"/>
        </w:rPr>
        <w:t>.</w:t>
      </w:r>
      <w:r w:rsidR="00D96C98" w:rsidRPr="00AA326B">
        <w:rPr>
          <w:rFonts w:ascii="Book Antiqua" w:hAnsi="Book Antiqua" w:cs="Times New Roman"/>
          <w:sz w:val="24"/>
          <w:szCs w:val="24"/>
          <w:vertAlign w:val="superscript"/>
        </w:rPr>
        <w:t xml:space="preserve"> </w:t>
      </w:r>
      <w:r w:rsidR="00D96C98" w:rsidRPr="00AA326B">
        <w:rPr>
          <w:rFonts w:ascii="Book Antiqua" w:hAnsi="Book Antiqua" w:cs="Times New Roman"/>
          <w:sz w:val="24"/>
          <w:szCs w:val="24"/>
        </w:rPr>
        <w:t xml:space="preserve">The provision of </w:t>
      </w:r>
      <w:r w:rsidR="00C45B2D" w:rsidRPr="00AA326B">
        <w:rPr>
          <w:rFonts w:ascii="Book Antiqua" w:hAnsi="Book Antiqua" w:cs="Times New Roman"/>
          <w:sz w:val="24"/>
          <w:szCs w:val="24"/>
        </w:rPr>
        <w:t xml:space="preserve">stool color cards to parents of </w:t>
      </w:r>
      <w:r w:rsidR="00922C22" w:rsidRPr="00AA326B">
        <w:rPr>
          <w:rFonts w:ascii="Book Antiqua" w:hAnsi="Book Antiqua" w:cs="Times New Roman"/>
          <w:sz w:val="24"/>
          <w:szCs w:val="24"/>
        </w:rPr>
        <w:t>new-born</w:t>
      </w:r>
      <w:r w:rsidR="00C45B2D" w:rsidRPr="00AA326B">
        <w:rPr>
          <w:rFonts w:ascii="Book Antiqua" w:hAnsi="Book Antiqua" w:cs="Times New Roman"/>
          <w:sz w:val="24"/>
          <w:szCs w:val="24"/>
        </w:rPr>
        <w:t xml:space="preserve"> for identification of acholic stools, has been practiced in Taiwan and Switzerland</w:t>
      </w:r>
      <w:r w:rsidR="00AB0CF0" w:rsidRPr="00AA326B">
        <w:rPr>
          <w:rFonts w:ascii="Book Antiqua" w:hAnsi="Book Antiqua" w:cs="Times New Roman"/>
          <w:sz w:val="24"/>
          <w:szCs w:val="24"/>
          <w:vertAlign w:val="superscript"/>
        </w:rPr>
        <w:fldChar w:fldCharType="begin">
          <w:fldData xml:space="preserve">PEVuZE5vdGU+PENpdGU+PEF1dGhvcj5MaWVuPC9BdXRob3I+PFllYXI+MjAxMTwvWWVhcj48UmVj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IChCYWx0aW1vcmUsIE1kLik8L2FiYnItMT48L2FsdC1wZXJpb2RpY2FsPjxwYWdlcz4yMDItODwv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MT48L2FsdC1wZXJpb2RpY2FsPjxwYWdlcz4zNjctODsgYXV0aG9yIHJlcGx5IDM2OTwvcGFnZXM+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PEVuZE5vdGU+PENpdGU+PEF1dGhvcj5MaWVuPC9BdXRob3I+PFllYXI+MjAxMTwvWWVhcj48UmVj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IChCYWx0aW1vcmUsIE1kLik8L2FiYnItMT48L2FsdC1wZXJpb2RpY2FsPjxwYWdlcz4yMDItODwv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MT48L2FsdC1wZXJpb2RpY2FsPjxwYWdlcz4zNjctODsgYXV0aG9yIHJlcGx5IDM2OTwvcGFnZXM+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7" w:tooltip="Lien, 2011 #37" w:history="1">
        <w:r w:rsidR="00A874EB" w:rsidRPr="00AA326B">
          <w:rPr>
            <w:rFonts w:ascii="Book Antiqua" w:hAnsi="Book Antiqua" w:cs="Times New Roman"/>
            <w:noProof/>
            <w:sz w:val="24"/>
            <w:szCs w:val="24"/>
            <w:vertAlign w:val="superscript"/>
          </w:rPr>
          <w:t>37</w:t>
        </w:r>
      </w:hyperlink>
      <w:r w:rsidR="008744EF">
        <w:rPr>
          <w:rFonts w:ascii="Book Antiqua" w:hAnsi="Book Antiqua" w:cs="Times New Roman"/>
          <w:noProof/>
          <w:sz w:val="24"/>
          <w:szCs w:val="24"/>
          <w:vertAlign w:val="superscript"/>
        </w:rPr>
        <w:t>,</w:t>
      </w:r>
      <w:hyperlink w:anchor="_ENREF_38" w:tooltip="Wildhaber, 2011 #38" w:history="1">
        <w:r w:rsidR="00A874EB" w:rsidRPr="00AA326B">
          <w:rPr>
            <w:rFonts w:ascii="Book Antiqua" w:hAnsi="Book Antiqua" w:cs="Times New Roman"/>
            <w:noProof/>
            <w:sz w:val="24"/>
            <w:szCs w:val="24"/>
            <w:vertAlign w:val="superscript"/>
          </w:rPr>
          <w:t>38</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C45B2D" w:rsidRPr="00AA326B">
        <w:rPr>
          <w:rFonts w:ascii="Book Antiqua" w:hAnsi="Book Antiqua" w:cs="Times New Roman"/>
          <w:sz w:val="24"/>
          <w:szCs w:val="24"/>
        </w:rPr>
        <w:t xml:space="preserve">. In Taiwan, five years after starting the stool color card screening, the rate of HPE performed at &lt; 60 d increased from 49% to 66% </w:t>
      </w:r>
      <w:r w:rsidR="00763007" w:rsidRPr="00AA326B">
        <w:rPr>
          <w:rFonts w:ascii="Book Antiqua" w:hAnsi="Book Antiqua" w:cs="Times New Roman"/>
          <w:sz w:val="24"/>
          <w:szCs w:val="24"/>
        </w:rPr>
        <w:t xml:space="preserve">while the </w:t>
      </w:r>
      <w:r w:rsidR="00C45B2D" w:rsidRPr="00AA326B">
        <w:rPr>
          <w:rFonts w:ascii="Book Antiqua" w:hAnsi="Book Antiqua" w:cs="Times New Roman"/>
          <w:sz w:val="24"/>
          <w:szCs w:val="24"/>
        </w:rPr>
        <w:t>5-year survival rate with native liver improved from 27% to 64%</w:t>
      </w:r>
      <w:r w:rsidR="00AB0CF0" w:rsidRPr="00AA326B">
        <w:rPr>
          <w:rFonts w:ascii="Book Antiqua" w:hAnsi="Book Antiqua" w:cs="Times New Roman"/>
          <w:sz w:val="24"/>
          <w:szCs w:val="24"/>
          <w:vertAlign w:val="superscript"/>
        </w:rPr>
        <w:fldChar w:fldCharType="begin">
          <w:fldData xml:space="preserve">PEVuZE5vdGU+PENpdGU+PEF1dGhvcj5MaWVuPC9BdXRob3I+PFllYXI+MjAxMTwvWWVhcj48UmVj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bHRpbW9yZSwgTWQuKTwvYWJici0xPjwvYWx0LXBlcmlvZGljYWw+PHBhZ2VzPjIwMi04PC9wYWdl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</w:fldData>
        </w:fldChar>
      </w:r>
      <w:r w:rsidR="00AB0CF0" w:rsidRPr="00AA326B">
        <w:rPr>
          <w:rFonts w:ascii="Book Antiqua" w:hAnsi="Book Antiqua" w:cs="Times New Roman"/>
          <w:sz w:val="24"/>
          <w:szCs w:val="24"/>
          <w:vertAlign w:val="superscript"/>
        </w:rPr>
        <w:instrText xml:space="preserve"> ADDIN EN.CITE </w:instrText>
      </w:r>
      <w:r w:rsidR="00AB0CF0" w:rsidRPr="00AA326B">
        <w:rPr>
          <w:rFonts w:ascii="Book Antiqua" w:hAnsi="Book Antiqua" w:cs="Times New Roman"/>
          <w:sz w:val="24"/>
          <w:szCs w:val="24"/>
          <w:vertAlign w:val="superscript"/>
        </w:rPr>
        <w:fldChar w:fldCharType="begin">
          <w:fldData xml:space="preserve">PEVuZE5vdGU+PENpdGU+PEF1dGhvcj5MaWVuPC9BdXRob3I+PFllYXI+MjAxMTwvWWVhcj48UmVj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bHRpbW9yZSwgTWQuKTwvYWJici0xPjwvYWx0LXBlcmlvZGljYWw+PHBhZ2VzPjIwMi04PC9wYWdl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</w:fldData>
        </w:fldChar>
      </w:r>
      <w:r w:rsidR="00AB0CF0" w:rsidRPr="00AA326B">
        <w:rPr>
          <w:rFonts w:ascii="Book Antiqua" w:hAnsi="Book Antiqua" w:cs="Times New Roman"/>
          <w:sz w:val="24"/>
          <w:szCs w:val="24"/>
          <w:vertAlign w:val="superscript"/>
        </w:rPr>
        <w:instrText xml:space="preserve"> ADDIN EN.CITE.DATA </w:instrText>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end"/>
      </w:r>
      <w:r w:rsidR="00AB0CF0" w:rsidRPr="00AA326B">
        <w:rPr>
          <w:rFonts w:ascii="Book Antiqua" w:hAnsi="Book Antiqua" w:cs="Times New Roman"/>
          <w:sz w:val="24"/>
          <w:szCs w:val="24"/>
          <w:vertAlign w:val="superscript"/>
        </w:rPr>
      </w:r>
      <w:r w:rsidR="00AB0CF0" w:rsidRPr="00AA326B">
        <w:rPr>
          <w:rFonts w:ascii="Book Antiqua" w:hAnsi="Book Antiqua" w:cs="Times New Roman"/>
          <w:sz w:val="24"/>
          <w:szCs w:val="24"/>
          <w:vertAlign w:val="superscript"/>
        </w:rPr>
        <w:fldChar w:fldCharType="separate"/>
      </w:r>
      <w:r w:rsidR="00AB0CF0" w:rsidRPr="00AA326B">
        <w:rPr>
          <w:rFonts w:ascii="Book Antiqua" w:hAnsi="Book Antiqua" w:cs="Times New Roman"/>
          <w:noProof/>
          <w:sz w:val="24"/>
          <w:szCs w:val="24"/>
          <w:vertAlign w:val="superscript"/>
        </w:rPr>
        <w:t>[</w:t>
      </w:r>
      <w:hyperlink w:anchor="_ENREF_37" w:tooltip="Lien, 2011 #37" w:history="1">
        <w:r w:rsidR="00A874EB" w:rsidRPr="00AA326B">
          <w:rPr>
            <w:rFonts w:ascii="Book Antiqua" w:hAnsi="Book Antiqua" w:cs="Times New Roman"/>
            <w:noProof/>
            <w:sz w:val="24"/>
            <w:szCs w:val="24"/>
            <w:vertAlign w:val="superscript"/>
          </w:rPr>
          <w:t>37</w:t>
        </w:r>
      </w:hyperlink>
      <w:r w:rsidR="00AB0CF0" w:rsidRPr="00AA326B">
        <w:rPr>
          <w:rFonts w:ascii="Book Antiqua" w:hAnsi="Book Antiqua" w:cs="Times New Roman"/>
          <w:noProof/>
          <w:sz w:val="24"/>
          <w:szCs w:val="24"/>
          <w:vertAlign w:val="superscript"/>
        </w:rPr>
        <w:t>]</w:t>
      </w:r>
      <w:r w:rsidR="00AB0CF0" w:rsidRPr="00AA326B">
        <w:rPr>
          <w:rFonts w:ascii="Book Antiqua" w:hAnsi="Book Antiqua" w:cs="Times New Roman"/>
          <w:sz w:val="24"/>
          <w:szCs w:val="24"/>
          <w:vertAlign w:val="superscript"/>
        </w:rPr>
        <w:fldChar w:fldCharType="end"/>
      </w:r>
      <w:r w:rsidR="00C45B2D" w:rsidRPr="00AA326B">
        <w:rPr>
          <w:rFonts w:ascii="Book Antiqua" w:hAnsi="Book Antiqua" w:cs="Times New Roman"/>
          <w:sz w:val="24"/>
          <w:szCs w:val="24"/>
        </w:rPr>
        <w:t>.</w:t>
      </w:r>
      <w:r w:rsidR="00C45B2D" w:rsidRPr="00AA326B">
        <w:rPr>
          <w:rFonts w:ascii="Book Antiqua" w:hAnsi="Book Antiqua" w:cs="Times New Roman"/>
          <w:sz w:val="24"/>
          <w:szCs w:val="24"/>
          <w:vertAlign w:val="superscript"/>
        </w:rPr>
        <w:t xml:space="preserve"> </w:t>
      </w:r>
      <w:r w:rsidR="00C45B2D" w:rsidRPr="00AA326B">
        <w:rPr>
          <w:rFonts w:ascii="Book Antiqua" w:hAnsi="Book Antiqua" w:cs="Times New Roman"/>
          <w:sz w:val="24"/>
          <w:szCs w:val="24"/>
        </w:rPr>
        <w:t>This strategy should be adopted in countries where LT is limited</w:t>
      </w:r>
      <w:r w:rsidR="00763007" w:rsidRPr="00AA326B">
        <w:rPr>
          <w:rFonts w:ascii="Book Antiqua" w:hAnsi="Book Antiqua" w:cs="Times New Roman"/>
          <w:sz w:val="24"/>
          <w:szCs w:val="24"/>
        </w:rPr>
        <w:t>, such as Malaysia</w:t>
      </w:r>
      <w:r w:rsidR="00C45B2D" w:rsidRPr="00AA326B">
        <w:rPr>
          <w:rFonts w:ascii="Book Antiqua" w:hAnsi="Book Antiqua" w:cs="Times New Roman"/>
          <w:sz w:val="24"/>
          <w:szCs w:val="24"/>
        </w:rPr>
        <w:t>.</w:t>
      </w:r>
    </w:p>
    <w:p w14:paraId="553F7C64" w14:textId="77777777" w:rsidR="0042159B" w:rsidRPr="00AA326B" w:rsidRDefault="00F4456D" w:rsidP="00EC070E">
      <w:pPr>
        <w:pStyle w:val="a6"/>
        <w:spacing w:line="360" w:lineRule="auto"/>
        <w:ind w:firstLineChars="100" w:firstLine="240"/>
        <w:jc w:val="both"/>
        <w:rPr>
          <w:rFonts w:ascii="Book Antiqua" w:hAnsi="Book Antiqua" w:cs="Times New Roman"/>
          <w:color w:val="000000"/>
          <w:sz w:val="24"/>
          <w:szCs w:val="24"/>
          <w:lang w:eastAsia="en-MY"/>
        </w:rPr>
      </w:pPr>
      <w:r w:rsidRPr="00AA326B">
        <w:rPr>
          <w:rFonts w:ascii="Book Antiqua" w:hAnsi="Book Antiqua" w:cs="Times New Roman"/>
          <w:sz w:val="24"/>
          <w:szCs w:val="24"/>
        </w:rPr>
        <w:t>In c</w:t>
      </w:r>
      <w:r w:rsidR="006A35F6" w:rsidRPr="00AA326B">
        <w:rPr>
          <w:rFonts w:ascii="Book Antiqua" w:hAnsi="Book Antiqua" w:cs="Times New Roman"/>
          <w:sz w:val="24"/>
          <w:szCs w:val="24"/>
        </w:rPr>
        <w:t>onclusion</w:t>
      </w:r>
      <w:r w:rsidRPr="00AA326B">
        <w:rPr>
          <w:rFonts w:ascii="Book Antiqua" w:hAnsi="Book Antiqua" w:cs="Times New Roman"/>
          <w:sz w:val="24"/>
          <w:szCs w:val="24"/>
        </w:rPr>
        <w:t xml:space="preserve">, </w:t>
      </w:r>
      <w:r w:rsidR="00C616A5" w:rsidRPr="00AA326B">
        <w:rPr>
          <w:rFonts w:ascii="Book Antiqua" w:hAnsi="Book Antiqua" w:cs="Times New Roman"/>
          <w:color w:val="000000"/>
          <w:sz w:val="24"/>
          <w:szCs w:val="24"/>
          <w:lang w:eastAsia="en-MY"/>
        </w:rPr>
        <w:t xml:space="preserve">about 98% of children with BA living with native livers after HPE had clinical or laboratory evidence of CLD, underscoring the importance of continuing medical surveillance. PHT and variceal bleeding maybe seen in children younger than five years of age. </w:t>
      </w:r>
      <w:r w:rsidR="00D14C05" w:rsidRPr="00AA326B">
        <w:rPr>
          <w:rFonts w:ascii="Book Antiqua" w:hAnsi="Book Antiqua" w:cs="Times New Roman"/>
          <w:color w:val="000000"/>
          <w:sz w:val="24"/>
          <w:szCs w:val="24"/>
          <w:lang w:eastAsia="en-MY"/>
        </w:rPr>
        <w:t xml:space="preserve">We recommend that surveillance for the complications of CLD in children with BA living with native livers should be started before five years of age. </w:t>
      </w:r>
      <w:r w:rsidR="00C616A5" w:rsidRPr="00AA326B">
        <w:rPr>
          <w:rFonts w:ascii="Book Antiqua" w:hAnsi="Book Antiqua" w:cs="Times New Roman"/>
          <w:color w:val="000000"/>
          <w:sz w:val="24"/>
          <w:szCs w:val="24"/>
          <w:lang w:eastAsia="en-MY"/>
        </w:rPr>
        <w:t xml:space="preserve">The major unmet medical need for children with BA living with their native livers is a lack of timely LT in those with unsuccessful surgery. Opportunities to improve the overall survival rate include universal </w:t>
      </w:r>
      <w:r w:rsidR="00922C22" w:rsidRPr="00AA326B">
        <w:rPr>
          <w:rFonts w:ascii="Book Antiqua" w:hAnsi="Book Antiqua" w:cs="Times New Roman"/>
          <w:color w:val="000000"/>
          <w:sz w:val="24"/>
          <w:szCs w:val="24"/>
          <w:lang w:eastAsia="en-MY"/>
        </w:rPr>
        <w:t>new-born</w:t>
      </w:r>
      <w:r w:rsidR="00C616A5" w:rsidRPr="00AA326B">
        <w:rPr>
          <w:rFonts w:ascii="Book Antiqua" w:hAnsi="Book Antiqua" w:cs="Times New Roman"/>
          <w:color w:val="000000"/>
          <w:sz w:val="24"/>
          <w:szCs w:val="24"/>
          <w:lang w:eastAsia="en-MY"/>
        </w:rPr>
        <w:t xml:space="preserve"> screening in all infants to improve </w:t>
      </w:r>
      <w:r w:rsidR="00763007" w:rsidRPr="00AA326B">
        <w:rPr>
          <w:rFonts w:ascii="Book Antiqua" w:hAnsi="Book Antiqua" w:cs="Times New Roman"/>
          <w:color w:val="000000"/>
          <w:sz w:val="24"/>
          <w:szCs w:val="24"/>
          <w:lang w:eastAsia="en-MY"/>
        </w:rPr>
        <w:t xml:space="preserve">early referral ate and </w:t>
      </w:r>
      <w:r w:rsidR="00C616A5" w:rsidRPr="00AA326B">
        <w:rPr>
          <w:rFonts w:ascii="Book Antiqua" w:hAnsi="Book Antiqua" w:cs="Times New Roman"/>
          <w:color w:val="000000"/>
          <w:sz w:val="24"/>
          <w:szCs w:val="24"/>
          <w:lang w:eastAsia="en-MY"/>
        </w:rPr>
        <w:t xml:space="preserve">the </w:t>
      </w:r>
      <w:r w:rsidR="00D14C05" w:rsidRPr="00AA326B">
        <w:rPr>
          <w:rFonts w:ascii="Book Antiqua" w:hAnsi="Book Antiqua" w:cs="Times New Roman"/>
          <w:color w:val="000000"/>
          <w:sz w:val="24"/>
          <w:szCs w:val="24"/>
          <w:lang w:eastAsia="en-MY"/>
        </w:rPr>
        <w:t xml:space="preserve">surgical </w:t>
      </w:r>
      <w:r w:rsidR="00C616A5" w:rsidRPr="00AA326B">
        <w:rPr>
          <w:rFonts w:ascii="Book Antiqua" w:hAnsi="Book Antiqua" w:cs="Times New Roman"/>
          <w:color w:val="000000"/>
          <w:sz w:val="24"/>
          <w:szCs w:val="24"/>
          <w:lang w:eastAsia="en-MY"/>
        </w:rPr>
        <w:t xml:space="preserve">outcome of HPE. </w:t>
      </w:r>
    </w:p>
    <w:p w14:paraId="17B1B477" w14:textId="77777777" w:rsidR="0042159B" w:rsidRPr="00AA326B" w:rsidRDefault="0042159B" w:rsidP="00EC070E">
      <w:pPr>
        <w:pStyle w:val="a6"/>
        <w:spacing w:line="360" w:lineRule="auto"/>
        <w:jc w:val="both"/>
        <w:rPr>
          <w:rFonts w:ascii="Book Antiqua" w:hAnsi="Book Antiqua" w:cs="Times New Roman"/>
          <w:color w:val="000000"/>
          <w:sz w:val="24"/>
          <w:szCs w:val="24"/>
          <w:lang w:eastAsia="en-MY"/>
        </w:rPr>
      </w:pPr>
    </w:p>
    <w:p w14:paraId="631FDAAD" w14:textId="77777777" w:rsidR="004906F4" w:rsidRPr="00AA326B" w:rsidRDefault="004906F4" w:rsidP="00EC070E">
      <w:pPr>
        <w:spacing w:after="0" w:line="360" w:lineRule="auto"/>
        <w:jc w:val="both"/>
        <w:rPr>
          <w:rFonts w:ascii="Book Antiqua" w:hAnsi="Book Antiqua" w:cs="Times New Roman"/>
          <w:b/>
          <w:sz w:val="24"/>
          <w:szCs w:val="24"/>
        </w:rPr>
      </w:pPr>
      <w:r w:rsidRPr="00AA326B">
        <w:rPr>
          <w:rFonts w:ascii="Book Antiqua" w:hAnsi="Book Antiqua" w:cs="Times New Roman"/>
          <w:b/>
          <w:sz w:val="24"/>
          <w:szCs w:val="24"/>
        </w:rPr>
        <w:t>COMMENTS</w:t>
      </w:r>
    </w:p>
    <w:p w14:paraId="52E86F91" w14:textId="77777777" w:rsidR="005557A7" w:rsidRDefault="005557A7" w:rsidP="00EC070E">
      <w:pPr>
        <w:spacing w:after="0" w:line="360" w:lineRule="auto"/>
        <w:jc w:val="both"/>
        <w:rPr>
          <w:rFonts w:ascii="Book Antiqua" w:hAnsi="Book Antiqua" w:cs="Times New Roman"/>
          <w:b/>
          <w:sz w:val="24"/>
          <w:szCs w:val="24"/>
          <w:lang w:eastAsia="zh-CN"/>
        </w:rPr>
      </w:pPr>
      <w:r w:rsidRPr="005557A7">
        <w:rPr>
          <w:rFonts w:ascii="Book Antiqua" w:hAnsi="Book Antiqua" w:cs="Times New Roman"/>
          <w:b/>
          <w:i/>
          <w:sz w:val="24"/>
          <w:szCs w:val="24"/>
        </w:rPr>
        <w:t>Background</w:t>
      </w:r>
    </w:p>
    <w:p w14:paraId="58151A41" w14:textId="0CFFD02A" w:rsidR="004906F4" w:rsidRPr="00AA326B" w:rsidRDefault="004906F4" w:rsidP="00EC070E">
      <w:pPr>
        <w:spacing w:after="0" w:line="360" w:lineRule="auto"/>
        <w:jc w:val="both"/>
        <w:rPr>
          <w:rFonts w:ascii="Book Antiqua" w:hAnsi="Book Antiqua" w:cs="Times New Roman"/>
          <w:sz w:val="24"/>
          <w:szCs w:val="24"/>
        </w:rPr>
      </w:pPr>
      <w:r w:rsidRPr="00AA326B">
        <w:rPr>
          <w:rFonts w:ascii="Book Antiqua" w:hAnsi="Book Antiqua" w:cs="Times New Roman"/>
          <w:sz w:val="24"/>
          <w:szCs w:val="24"/>
        </w:rPr>
        <w:t xml:space="preserve">In individuals with </w:t>
      </w:r>
      <w:r w:rsidR="005557A7" w:rsidRPr="00AA326B">
        <w:rPr>
          <w:rFonts w:ascii="Book Antiqua" w:hAnsi="Book Antiqua" w:cs="Times New Roman"/>
          <w:sz w:val="24"/>
          <w:szCs w:val="24"/>
        </w:rPr>
        <w:t>biliary atresia (BA)</w:t>
      </w:r>
      <w:r w:rsidR="005557A7">
        <w:rPr>
          <w:rFonts w:ascii="Book Antiqua" w:hAnsi="Book Antiqua" w:cs="Times New Roman" w:hint="eastAsia"/>
          <w:sz w:val="24"/>
          <w:szCs w:val="24"/>
          <w:lang w:eastAsia="zh-CN"/>
        </w:rPr>
        <w:t xml:space="preserve"> </w:t>
      </w:r>
      <w:r w:rsidRPr="00AA326B">
        <w:rPr>
          <w:rFonts w:ascii="Book Antiqua" w:hAnsi="Book Antiqua" w:cs="Times New Roman"/>
          <w:sz w:val="24"/>
          <w:szCs w:val="24"/>
        </w:rPr>
        <w:t>surviving with native livers after hepatoportoenterostomy, biliary cirrho</w:t>
      </w:r>
      <w:r w:rsidR="00207DA5" w:rsidRPr="00AA326B">
        <w:rPr>
          <w:rFonts w:ascii="Book Antiqua" w:hAnsi="Book Antiqua" w:cs="Times New Roman"/>
          <w:sz w:val="24"/>
          <w:szCs w:val="24"/>
        </w:rPr>
        <w:t>sis is an inevitable long term sequelae</w:t>
      </w:r>
      <w:r w:rsidRPr="00AA326B">
        <w:rPr>
          <w:rFonts w:ascii="Book Antiqua" w:hAnsi="Book Antiqua" w:cs="Times New Roman"/>
          <w:sz w:val="24"/>
          <w:szCs w:val="24"/>
        </w:rPr>
        <w:t>. Malnutrition, cholangitis, and fractures are common medical complications</w:t>
      </w:r>
      <w:r w:rsidR="00207DA5" w:rsidRPr="00AA326B">
        <w:rPr>
          <w:rFonts w:ascii="Book Antiqua" w:hAnsi="Book Antiqua" w:cs="Times New Roman"/>
          <w:sz w:val="24"/>
          <w:szCs w:val="24"/>
        </w:rPr>
        <w:t xml:space="preserve"> encountered in these children, arising as a result of biliary cirrhosis</w:t>
      </w:r>
      <w:r w:rsidRPr="00AA326B">
        <w:rPr>
          <w:rFonts w:ascii="Book Antiqua" w:hAnsi="Book Antiqua" w:cs="Times New Roman"/>
          <w:sz w:val="24"/>
          <w:szCs w:val="24"/>
        </w:rPr>
        <w:t>.</w:t>
      </w:r>
      <w:r w:rsidR="00207DA5" w:rsidRPr="00AA326B">
        <w:rPr>
          <w:rFonts w:ascii="Book Antiqua" w:hAnsi="Book Antiqua" w:cs="Times New Roman"/>
          <w:sz w:val="24"/>
          <w:szCs w:val="24"/>
        </w:rPr>
        <w:t xml:space="preserve"> Previous study </w:t>
      </w:r>
      <w:r w:rsidR="00207DA5" w:rsidRPr="00AA326B">
        <w:rPr>
          <w:rFonts w:ascii="Book Antiqua" w:hAnsi="Book Antiqua" w:cs="Times New Roman"/>
          <w:sz w:val="24"/>
          <w:szCs w:val="24"/>
        </w:rPr>
        <w:lastRenderedPageBreak/>
        <w:t xml:space="preserve">has shown </w:t>
      </w:r>
      <w:r w:rsidRPr="00AA326B">
        <w:rPr>
          <w:rFonts w:ascii="Book Antiqua" w:hAnsi="Book Antiqua" w:cs="Times New Roman"/>
          <w:sz w:val="24"/>
          <w:szCs w:val="24"/>
        </w:rPr>
        <w:t>that cholangitis and bone fractures are the two major complications in long-term survivors of children with BA living with native livers.</w:t>
      </w:r>
    </w:p>
    <w:p w14:paraId="3C9D26AD" w14:textId="77777777" w:rsidR="004906F4" w:rsidRPr="00AA326B" w:rsidRDefault="004906F4" w:rsidP="00EC070E">
      <w:pPr>
        <w:spacing w:after="0" w:line="360" w:lineRule="auto"/>
        <w:jc w:val="both"/>
        <w:rPr>
          <w:rFonts w:ascii="Book Antiqua" w:hAnsi="Book Antiqua" w:cs="Times New Roman"/>
          <w:sz w:val="24"/>
          <w:szCs w:val="24"/>
        </w:rPr>
      </w:pPr>
    </w:p>
    <w:p w14:paraId="0718F259" w14:textId="35C2361F" w:rsidR="005557A7" w:rsidRPr="005557A7" w:rsidRDefault="005557A7" w:rsidP="00EC070E">
      <w:pPr>
        <w:spacing w:after="0" w:line="360" w:lineRule="auto"/>
        <w:jc w:val="both"/>
        <w:rPr>
          <w:rFonts w:ascii="Book Antiqua" w:hAnsi="Book Antiqua" w:cs="Times New Roman"/>
          <w:b/>
          <w:i/>
          <w:sz w:val="24"/>
          <w:szCs w:val="24"/>
          <w:lang w:eastAsia="zh-CN"/>
        </w:rPr>
      </w:pPr>
      <w:r w:rsidRPr="005557A7">
        <w:rPr>
          <w:rFonts w:ascii="Book Antiqua" w:hAnsi="Book Antiqua" w:cs="Times New Roman"/>
          <w:b/>
          <w:i/>
          <w:sz w:val="24"/>
          <w:szCs w:val="24"/>
        </w:rPr>
        <w:t>Research frontiers</w:t>
      </w:r>
    </w:p>
    <w:p w14:paraId="73E1865F" w14:textId="2F82FCAA" w:rsidR="004906F4" w:rsidRPr="00AA326B" w:rsidRDefault="004906F4" w:rsidP="00EC070E">
      <w:pPr>
        <w:spacing w:after="0" w:line="360" w:lineRule="auto"/>
        <w:jc w:val="both"/>
        <w:rPr>
          <w:rFonts w:ascii="Book Antiqua" w:hAnsi="Book Antiqua" w:cs="Times New Roman"/>
          <w:sz w:val="24"/>
          <w:szCs w:val="24"/>
        </w:rPr>
      </w:pPr>
      <w:r w:rsidRPr="00AA326B">
        <w:rPr>
          <w:rFonts w:ascii="Book Antiqua" w:hAnsi="Book Antiqua" w:cs="Times New Roman"/>
          <w:sz w:val="24"/>
          <w:szCs w:val="24"/>
        </w:rPr>
        <w:t>It is important to determine the prevalence of medical complica</w:t>
      </w:r>
      <w:r w:rsidR="00207DA5" w:rsidRPr="00AA326B">
        <w:rPr>
          <w:rFonts w:ascii="Book Antiqua" w:hAnsi="Book Antiqua" w:cs="Times New Roman"/>
          <w:sz w:val="24"/>
          <w:szCs w:val="24"/>
        </w:rPr>
        <w:t>tions in</w:t>
      </w:r>
      <w:r w:rsidRPr="00AA326B">
        <w:rPr>
          <w:rFonts w:ascii="Book Antiqua" w:hAnsi="Book Antiqua" w:cs="Times New Roman"/>
          <w:sz w:val="24"/>
          <w:szCs w:val="24"/>
        </w:rPr>
        <w:t xml:space="preserve"> children with BA surviving with their native livers, particularly in a setting where </w:t>
      </w:r>
      <w:r w:rsidR="00792280" w:rsidRPr="00792280">
        <w:rPr>
          <w:rFonts w:ascii="Times New Roman" w:hAnsi="Times New Roman" w:cs="Times New Roman"/>
          <w:sz w:val="24"/>
          <w:szCs w:val="24"/>
        </w:rPr>
        <w:t>liver transplantation</w:t>
      </w:r>
      <w:r w:rsidR="00792280" w:rsidRPr="00AA326B">
        <w:rPr>
          <w:rFonts w:ascii="Book Antiqua" w:hAnsi="Book Antiqua" w:cs="Times New Roman"/>
          <w:sz w:val="24"/>
          <w:szCs w:val="24"/>
        </w:rPr>
        <w:t xml:space="preserve"> </w:t>
      </w:r>
      <w:r w:rsidR="00B141CC">
        <w:rPr>
          <w:rFonts w:ascii="Book Antiqua" w:hAnsi="Book Antiqua" w:cs="Times New Roman" w:hint="eastAsia"/>
          <w:sz w:val="24"/>
          <w:szCs w:val="24"/>
          <w:lang w:eastAsia="zh-CN"/>
        </w:rPr>
        <w:t>(</w:t>
      </w:r>
      <w:r w:rsidRPr="00AA326B">
        <w:rPr>
          <w:rFonts w:ascii="Book Antiqua" w:hAnsi="Book Antiqua" w:cs="Times New Roman"/>
          <w:sz w:val="24"/>
          <w:szCs w:val="24"/>
        </w:rPr>
        <w:t>LT</w:t>
      </w:r>
      <w:r w:rsidR="00B141CC">
        <w:rPr>
          <w:rFonts w:ascii="Book Antiqua" w:hAnsi="Book Antiqua" w:cs="Times New Roman" w:hint="eastAsia"/>
          <w:sz w:val="24"/>
          <w:szCs w:val="24"/>
          <w:lang w:eastAsia="zh-CN"/>
        </w:rPr>
        <w:t>)</w:t>
      </w:r>
      <w:r w:rsidRPr="00AA326B">
        <w:rPr>
          <w:rFonts w:ascii="Book Antiqua" w:hAnsi="Book Antiqua" w:cs="Times New Roman"/>
          <w:sz w:val="24"/>
          <w:szCs w:val="24"/>
        </w:rPr>
        <w:t xml:space="preserve"> is limited.</w:t>
      </w:r>
    </w:p>
    <w:p w14:paraId="2DECEE50" w14:textId="77777777" w:rsidR="004906F4" w:rsidRPr="005557A7" w:rsidRDefault="004906F4" w:rsidP="00EC070E">
      <w:pPr>
        <w:spacing w:after="0" w:line="360" w:lineRule="auto"/>
        <w:jc w:val="both"/>
        <w:rPr>
          <w:rFonts w:ascii="Book Antiqua" w:hAnsi="Book Antiqua" w:cs="Times New Roman"/>
          <w:b/>
          <w:sz w:val="24"/>
          <w:szCs w:val="24"/>
        </w:rPr>
      </w:pPr>
    </w:p>
    <w:p w14:paraId="6A91E0C3" w14:textId="77777777" w:rsidR="005557A7" w:rsidRDefault="004906F4" w:rsidP="00EC070E">
      <w:pPr>
        <w:spacing w:after="0" w:line="360" w:lineRule="auto"/>
        <w:jc w:val="both"/>
        <w:rPr>
          <w:rFonts w:ascii="Book Antiqua" w:hAnsi="Book Antiqua" w:cs="Times New Roman"/>
          <w:i/>
          <w:sz w:val="24"/>
          <w:szCs w:val="24"/>
          <w:u w:val="single"/>
          <w:lang w:eastAsia="zh-CN"/>
        </w:rPr>
      </w:pPr>
      <w:r w:rsidRPr="005557A7">
        <w:rPr>
          <w:rFonts w:ascii="Book Antiqua" w:hAnsi="Book Antiqua" w:cs="Times New Roman"/>
          <w:b/>
          <w:i/>
          <w:sz w:val="24"/>
          <w:szCs w:val="24"/>
        </w:rPr>
        <w:t>Innovation and breakthrough</w:t>
      </w:r>
    </w:p>
    <w:p w14:paraId="757F3A04" w14:textId="796886E8" w:rsidR="004906F4" w:rsidRPr="00AA326B" w:rsidRDefault="004906F4" w:rsidP="00EC070E">
      <w:pPr>
        <w:spacing w:after="0" w:line="360" w:lineRule="auto"/>
        <w:jc w:val="both"/>
        <w:rPr>
          <w:rFonts w:ascii="Book Antiqua" w:hAnsi="Book Antiqua" w:cs="Times New Roman"/>
          <w:sz w:val="24"/>
          <w:szCs w:val="24"/>
        </w:rPr>
      </w:pPr>
      <w:r w:rsidRPr="00AA326B">
        <w:rPr>
          <w:rFonts w:ascii="Book Antiqua" w:hAnsi="Book Antiqua" w:cs="Times New Roman"/>
          <w:sz w:val="24"/>
          <w:szCs w:val="24"/>
        </w:rPr>
        <w:t>The present study shows that c</w:t>
      </w:r>
      <w:r w:rsidRPr="00AA326B">
        <w:rPr>
          <w:rFonts w:ascii="Book Antiqua" w:hAnsi="Book Antiqua" w:cs="Times New Roman"/>
          <w:color w:val="000000"/>
          <w:sz w:val="24"/>
          <w:szCs w:val="24"/>
          <w:lang w:eastAsia="en-MY"/>
        </w:rPr>
        <w:t xml:space="preserve">linical or laboratory evidence of chronic liver disease are present in 98% of children with BA living with native livers after surgery. Portal hypertension and variceal bleeding maybe seen in children younger than five years of age, underscoring the importance of medical surveillance for complications of BA starting at a young age. </w:t>
      </w:r>
    </w:p>
    <w:p w14:paraId="2CE1AC2E" w14:textId="77777777" w:rsidR="004906F4" w:rsidRPr="00AA326B" w:rsidRDefault="004906F4" w:rsidP="00EC070E">
      <w:pPr>
        <w:spacing w:after="0" w:line="360" w:lineRule="auto"/>
        <w:jc w:val="both"/>
        <w:rPr>
          <w:rFonts w:ascii="Book Antiqua" w:hAnsi="Book Antiqua" w:cs="Times New Roman"/>
          <w:i/>
          <w:sz w:val="24"/>
          <w:szCs w:val="24"/>
          <w:u w:val="single"/>
        </w:rPr>
      </w:pPr>
    </w:p>
    <w:p w14:paraId="0996BBF9" w14:textId="77777777" w:rsidR="005557A7" w:rsidRPr="005557A7" w:rsidRDefault="004906F4" w:rsidP="00EC070E">
      <w:pPr>
        <w:spacing w:after="0" w:line="360" w:lineRule="auto"/>
        <w:jc w:val="both"/>
        <w:rPr>
          <w:rFonts w:ascii="Book Antiqua" w:hAnsi="Book Antiqua" w:cs="Times New Roman"/>
          <w:b/>
          <w:i/>
          <w:sz w:val="24"/>
          <w:szCs w:val="24"/>
          <w:lang w:eastAsia="zh-CN"/>
        </w:rPr>
      </w:pPr>
      <w:r w:rsidRPr="005557A7">
        <w:rPr>
          <w:rFonts w:ascii="Book Antiqua" w:hAnsi="Book Antiqua" w:cs="Times New Roman"/>
          <w:b/>
          <w:i/>
          <w:sz w:val="24"/>
          <w:szCs w:val="24"/>
        </w:rPr>
        <w:t>Applications</w:t>
      </w:r>
    </w:p>
    <w:p w14:paraId="68973CF2" w14:textId="707F24CF" w:rsidR="004906F4" w:rsidRDefault="005557A7" w:rsidP="00EC070E">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The authors</w:t>
      </w:r>
      <w:r w:rsidR="004906F4" w:rsidRPr="00AA326B">
        <w:rPr>
          <w:rFonts w:ascii="Book Antiqua" w:hAnsi="Book Antiqua" w:cs="Times New Roman"/>
          <w:sz w:val="24"/>
          <w:szCs w:val="24"/>
        </w:rPr>
        <w:t xml:space="preserve"> recommend that </w:t>
      </w:r>
      <w:r w:rsidR="00207DA5" w:rsidRPr="00AA326B">
        <w:rPr>
          <w:rFonts w:ascii="Book Antiqua" w:hAnsi="Book Antiqua" w:cs="Times New Roman"/>
          <w:sz w:val="24"/>
          <w:szCs w:val="24"/>
        </w:rPr>
        <w:t xml:space="preserve">in </w:t>
      </w:r>
      <w:r w:rsidR="004906F4" w:rsidRPr="00AA326B">
        <w:rPr>
          <w:rFonts w:ascii="Book Antiqua" w:hAnsi="Book Antiqua" w:cs="Times New Roman"/>
          <w:sz w:val="24"/>
          <w:szCs w:val="24"/>
        </w:rPr>
        <w:t xml:space="preserve">all children with </w:t>
      </w:r>
      <w:r w:rsidR="00207DA5" w:rsidRPr="00AA326B">
        <w:rPr>
          <w:rFonts w:ascii="Book Antiqua" w:hAnsi="Book Antiqua" w:cs="Times New Roman"/>
          <w:sz w:val="24"/>
          <w:szCs w:val="24"/>
        </w:rPr>
        <w:t>BA who survive with their native livers, systemic surveillance to ascertain medical complications to be started at an age younger than five years. Ascending cholangitis, portal hypertension and variceal bleeding are important medical complications encountered.</w:t>
      </w:r>
    </w:p>
    <w:p w14:paraId="58B412CF" w14:textId="77777777" w:rsidR="005557A7" w:rsidRDefault="005557A7" w:rsidP="00EC070E">
      <w:pPr>
        <w:spacing w:after="0" w:line="360" w:lineRule="auto"/>
        <w:jc w:val="both"/>
        <w:rPr>
          <w:rFonts w:ascii="Book Antiqua" w:hAnsi="Book Antiqua" w:cs="Times New Roman"/>
          <w:sz w:val="24"/>
          <w:szCs w:val="24"/>
          <w:lang w:eastAsia="zh-CN"/>
        </w:rPr>
      </w:pPr>
    </w:p>
    <w:p w14:paraId="0F42618C" w14:textId="00A5033E" w:rsidR="005557A7" w:rsidRDefault="005557A7" w:rsidP="00EC070E">
      <w:pPr>
        <w:spacing w:after="0" w:line="360" w:lineRule="auto"/>
        <w:jc w:val="both"/>
        <w:rPr>
          <w:rFonts w:ascii="Book Antiqua" w:hAnsi="Book Antiqua" w:cs="Times New Roman"/>
          <w:b/>
          <w:i/>
          <w:sz w:val="24"/>
          <w:szCs w:val="24"/>
          <w:lang w:eastAsia="zh-CN"/>
        </w:rPr>
      </w:pPr>
      <w:r w:rsidRPr="005557A7">
        <w:rPr>
          <w:rFonts w:ascii="Book Antiqua" w:hAnsi="Book Antiqua" w:cs="Times New Roman" w:hint="eastAsia"/>
          <w:b/>
          <w:i/>
          <w:sz w:val="24"/>
          <w:szCs w:val="24"/>
          <w:lang w:eastAsia="zh-CN"/>
        </w:rPr>
        <w:t>Peer-review</w:t>
      </w:r>
    </w:p>
    <w:p w14:paraId="557A0AA8" w14:textId="29BC7681" w:rsidR="005557A7" w:rsidRPr="00792280" w:rsidRDefault="00512FF4" w:rsidP="00EC070E">
      <w:pPr>
        <w:spacing w:after="0" w:line="360" w:lineRule="auto"/>
        <w:jc w:val="both"/>
        <w:rPr>
          <w:rFonts w:ascii="Times New Roman" w:hAnsi="Times New Roman" w:cs="Times New Roman"/>
          <w:sz w:val="24"/>
          <w:szCs w:val="24"/>
          <w:lang w:eastAsia="zh-CN"/>
        </w:rPr>
      </w:pPr>
      <w:r w:rsidRPr="00792280">
        <w:rPr>
          <w:rFonts w:ascii="Times New Roman" w:hAnsi="Times New Roman" w:cs="Times New Roman"/>
          <w:sz w:val="24"/>
          <w:szCs w:val="24"/>
        </w:rPr>
        <w:t xml:space="preserve">This manuscript describes current situation of treatment of </w:t>
      </w:r>
      <w:r w:rsidR="00792280" w:rsidRPr="00792280">
        <w:rPr>
          <w:rFonts w:ascii="Times New Roman" w:hAnsi="Times New Roman" w:cs="Times New Roman"/>
          <w:sz w:val="24"/>
          <w:szCs w:val="24"/>
        </w:rPr>
        <w:t>BA</w:t>
      </w:r>
      <w:r w:rsidRPr="00792280">
        <w:rPr>
          <w:rFonts w:ascii="Times New Roman" w:hAnsi="Times New Roman" w:cs="Times New Roman"/>
          <w:sz w:val="24"/>
          <w:szCs w:val="24"/>
        </w:rPr>
        <w:t xml:space="preserve"> in Malaysia. In Malaysia, </w:t>
      </w:r>
      <w:r w:rsidRPr="00B141CC">
        <w:rPr>
          <w:rFonts w:ascii="Times New Roman" w:hAnsi="Times New Roman" w:cs="Times New Roman"/>
          <w:caps/>
          <w:sz w:val="24"/>
          <w:szCs w:val="24"/>
        </w:rPr>
        <w:t>l</w:t>
      </w:r>
      <w:r w:rsidR="00B141CC" w:rsidRPr="00B141CC">
        <w:rPr>
          <w:rFonts w:ascii="Times New Roman" w:hAnsi="Times New Roman" w:cs="Times New Roman" w:hint="eastAsia"/>
          <w:caps/>
          <w:sz w:val="24"/>
          <w:szCs w:val="24"/>
          <w:lang w:eastAsia="zh-CN"/>
        </w:rPr>
        <w:t>t</w:t>
      </w:r>
      <w:r w:rsidRPr="00792280">
        <w:rPr>
          <w:rFonts w:ascii="Times New Roman" w:hAnsi="Times New Roman" w:cs="Times New Roman"/>
          <w:sz w:val="24"/>
          <w:szCs w:val="24"/>
        </w:rPr>
        <w:t xml:space="preserve"> is not common. Therefore, most patients with BA must live with their native livers after Kasai’s hepatic portoenterostomy. This manuscript reemphasized devastating nature of BA and essentialness of </w:t>
      </w:r>
      <w:r w:rsidRPr="00792280">
        <w:rPr>
          <w:rFonts w:ascii="Book Antiqua" w:hAnsi="Book Antiqua" w:cs="Times New Roman"/>
          <w:sz w:val="24"/>
          <w:szCs w:val="24"/>
        </w:rPr>
        <w:t>LT</w:t>
      </w:r>
      <w:r w:rsidRPr="00792280">
        <w:rPr>
          <w:rFonts w:ascii="Times New Roman" w:hAnsi="Times New Roman" w:cs="Times New Roman"/>
          <w:sz w:val="24"/>
          <w:szCs w:val="24"/>
        </w:rPr>
        <w:t xml:space="preserve"> for patients with BA.</w:t>
      </w:r>
    </w:p>
    <w:p w14:paraId="0C0CE513" w14:textId="4EA08ED8" w:rsidR="0042159B" w:rsidRPr="00AA326B" w:rsidRDefault="0042159B" w:rsidP="00EC070E">
      <w:pPr>
        <w:spacing w:after="0" w:line="360" w:lineRule="auto"/>
        <w:jc w:val="both"/>
        <w:rPr>
          <w:rFonts w:ascii="Book Antiqua" w:eastAsia="Times New Roman" w:hAnsi="Book Antiqua" w:cs="Times New Roman"/>
          <w:bCs/>
          <w:sz w:val="24"/>
          <w:szCs w:val="24"/>
        </w:rPr>
      </w:pPr>
      <w:r w:rsidRPr="00AA326B">
        <w:rPr>
          <w:rFonts w:ascii="Book Antiqua" w:hAnsi="Book Antiqua" w:cs="Times New Roman"/>
          <w:b/>
          <w:sz w:val="24"/>
          <w:szCs w:val="24"/>
        </w:rPr>
        <w:br w:type="page"/>
      </w:r>
    </w:p>
    <w:p w14:paraId="067BB085" w14:textId="4D53345E" w:rsidR="0081264F" w:rsidRDefault="0081264F" w:rsidP="00EC070E">
      <w:pPr>
        <w:pStyle w:val="a6"/>
        <w:spacing w:line="360" w:lineRule="auto"/>
        <w:ind w:hanging="567"/>
        <w:jc w:val="both"/>
        <w:rPr>
          <w:rFonts w:ascii="Book Antiqua" w:hAnsi="Book Antiqua" w:cs="Times New Roman"/>
          <w:b/>
          <w:caps/>
          <w:sz w:val="24"/>
          <w:szCs w:val="24"/>
          <w:lang w:eastAsia="zh-CN"/>
        </w:rPr>
      </w:pPr>
      <w:r w:rsidRPr="00B141CC">
        <w:rPr>
          <w:rFonts w:ascii="Book Antiqua" w:hAnsi="Book Antiqua" w:cs="Times New Roman"/>
          <w:b/>
          <w:caps/>
          <w:sz w:val="24"/>
          <w:szCs w:val="24"/>
        </w:rPr>
        <w:lastRenderedPageBreak/>
        <w:t>References</w:t>
      </w:r>
    </w:p>
    <w:p w14:paraId="5B725208" w14:textId="77777777" w:rsidR="00206AE9" w:rsidRPr="00273EF2" w:rsidRDefault="00206AE9" w:rsidP="00EC070E">
      <w:pPr>
        <w:pStyle w:val="a4"/>
        <w:spacing w:before="0" w:beforeAutospacing="0" w:after="0" w:afterAutospacing="0" w:line="360" w:lineRule="auto"/>
        <w:jc w:val="both"/>
        <w:rPr>
          <w:rFonts w:ascii="Book Antiqua" w:hAnsi="Book Antiqua"/>
          <w:lang w:val="en-US"/>
        </w:rPr>
      </w:pPr>
      <w:r w:rsidRPr="00273EF2">
        <w:rPr>
          <w:rFonts w:ascii="Book Antiqua" w:hAnsi="Book Antiqua"/>
        </w:rPr>
        <w:t xml:space="preserve">1 </w:t>
      </w:r>
      <w:r w:rsidRPr="00273EF2">
        <w:rPr>
          <w:rFonts w:ascii="Book Antiqua" w:hAnsi="Book Antiqua"/>
          <w:b/>
          <w:bCs/>
        </w:rPr>
        <w:t>Chardot C</w:t>
      </w:r>
      <w:r w:rsidRPr="00273EF2">
        <w:rPr>
          <w:rFonts w:ascii="Book Antiqua" w:hAnsi="Book Antiqua"/>
        </w:rPr>
        <w:t xml:space="preserve">. Biliary atresia. </w:t>
      </w:r>
      <w:r w:rsidRPr="00273EF2">
        <w:rPr>
          <w:rFonts w:ascii="Book Antiqua" w:hAnsi="Book Antiqua"/>
          <w:i/>
          <w:iCs/>
        </w:rPr>
        <w:t>Orphanet J Rare Dis</w:t>
      </w:r>
      <w:r w:rsidRPr="00273EF2">
        <w:rPr>
          <w:rFonts w:ascii="Book Antiqua" w:hAnsi="Book Antiqua"/>
        </w:rPr>
        <w:t xml:space="preserve"> 2006; </w:t>
      </w:r>
      <w:r w:rsidRPr="00273EF2">
        <w:rPr>
          <w:rFonts w:ascii="Book Antiqua" w:hAnsi="Book Antiqua"/>
          <w:b/>
          <w:bCs/>
        </w:rPr>
        <w:t>1</w:t>
      </w:r>
      <w:r w:rsidRPr="00273EF2">
        <w:rPr>
          <w:rFonts w:ascii="Book Antiqua" w:hAnsi="Book Antiqua"/>
        </w:rPr>
        <w:t>: 28 [PMID: 16872500 DOI: 10.1186/1750-1172-1-28]</w:t>
      </w:r>
    </w:p>
    <w:p w14:paraId="4BC1EBE0"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 </w:t>
      </w:r>
      <w:r w:rsidRPr="00273EF2">
        <w:rPr>
          <w:rFonts w:ascii="Book Antiqua" w:hAnsi="Book Antiqua"/>
          <w:b/>
          <w:sz w:val="24"/>
          <w:szCs w:val="24"/>
        </w:rPr>
        <w:t>Schreiber RA</w:t>
      </w:r>
      <w:r w:rsidRPr="00273EF2">
        <w:rPr>
          <w:rFonts w:ascii="Book Antiqua" w:hAnsi="Book Antiqua"/>
          <w:sz w:val="24"/>
          <w:szCs w:val="24"/>
        </w:rPr>
        <w:t xml:space="preserve">, Kleinman RE. Biliary atresia. </w:t>
      </w:r>
      <w:r w:rsidRPr="00273EF2">
        <w:rPr>
          <w:rFonts w:ascii="Book Antiqua" w:hAnsi="Book Antiqua"/>
          <w:i/>
          <w:sz w:val="24"/>
          <w:szCs w:val="24"/>
        </w:rPr>
        <w:t>J Pediatr Gastroenterol Nutr</w:t>
      </w:r>
      <w:r w:rsidRPr="00273EF2">
        <w:rPr>
          <w:rFonts w:ascii="Book Antiqua" w:hAnsi="Book Antiqua"/>
          <w:sz w:val="24"/>
          <w:szCs w:val="24"/>
        </w:rPr>
        <w:t xml:space="preserve"> 2002; </w:t>
      </w:r>
      <w:r w:rsidRPr="00273EF2">
        <w:rPr>
          <w:rFonts w:ascii="Book Antiqua" w:hAnsi="Book Antiqua"/>
          <w:b/>
          <w:sz w:val="24"/>
          <w:szCs w:val="24"/>
        </w:rPr>
        <w:t xml:space="preserve">35 </w:t>
      </w:r>
      <w:r w:rsidRPr="00273EF2">
        <w:rPr>
          <w:rFonts w:ascii="Book Antiqua" w:hAnsi="Book Antiqua"/>
          <w:sz w:val="24"/>
          <w:szCs w:val="24"/>
        </w:rPr>
        <w:t>Suppl 1: S11-S16 [PMID: 12151815]</w:t>
      </w:r>
    </w:p>
    <w:p w14:paraId="6982CA96"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 </w:t>
      </w:r>
      <w:r w:rsidRPr="00273EF2">
        <w:rPr>
          <w:rFonts w:ascii="Book Antiqua" w:hAnsi="Book Antiqua"/>
          <w:b/>
          <w:sz w:val="24"/>
          <w:szCs w:val="24"/>
        </w:rPr>
        <w:t>Liu MB</w:t>
      </w:r>
      <w:r w:rsidRPr="00273EF2">
        <w:rPr>
          <w:rFonts w:ascii="Book Antiqua" w:hAnsi="Book Antiqua"/>
          <w:sz w:val="24"/>
          <w:szCs w:val="24"/>
        </w:rPr>
        <w:t xml:space="preserve">, Huong TB, Hoang X, Doan L, Trinh S, Anh Nguyen HP, Thanh Le H, Holterman AX. Biliary atresia in Vietnam: Management and the burden of disease. </w:t>
      </w:r>
      <w:r w:rsidRPr="00273EF2">
        <w:rPr>
          <w:rFonts w:ascii="Book Antiqua" w:hAnsi="Book Antiqua"/>
          <w:i/>
          <w:sz w:val="24"/>
          <w:szCs w:val="24"/>
        </w:rPr>
        <w:t>Surgery</w:t>
      </w:r>
      <w:r w:rsidRPr="00273EF2">
        <w:rPr>
          <w:rFonts w:ascii="Book Antiqua" w:hAnsi="Book Antiqua"/>
          <w:sz w:val="24"/>
          <w:szCs w:val="24"/>
        </w:rPr>
        <w:t xml:space="preserve"> 2017; </w:t>
      </w:r>
      <w:r w:rsidRPr="00273EF2">
        <w:rPr>
          <w:rFonts w:ascii="Book Antiqua" w:hAnsi="Book Antiqua"/>
          <w:b/>
          <w:sz w:val="24"/>
          <w:szCs w:val="24"/>
        </w:rPr>
        <w:t>161</w:t>
      </w:r>
      <w:r w:rsidRPr="00273EF2">
        <w:rPr>
          <w:rFonts w:ascii="Book Antiqua" w:hAnsi="Book Antiqua"/>
          <w:sz w:val="24"/>
          <w:szCs w:val="24"/>
        </w:rPr>
        <w:t>: 533-537 [PMID: 27743713 DOI: 10.1016/j.surg.2016.08.012</w:t>
      </w:r>
      <w:r>
        <w:rPr>
          <w:rFonts w:ascii="Book Antiqua" w:hAnsi="Book Antiqua"/>
          <w:sz w:val="24"/>
          <w:szCs w:val="24"/>
        </w:rPr>
        <w:t>]</w:t>
      </w:r>
    </w:p>
    <w:p w14:paraId="59A2D101"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4 </w:t>
      </w:r>
      <w:r w:rsidRPr="00273EF2">
        <w:rPr>
          <w:rFonts w:ascii="Book Antiqua" w:hAnsi="Book Antiqua"/>
          <w:b/>
          <w:sz w:val="24"/>
          <w:szCs w:val="24"/>
        </w:rPr>
        <w:t>Utterson EC</w:t>
      </w:r>
      <w:r w:rsidRPr="00273EF2">
        <w:rPr>
          <w:rFonts w:ascii="Book Antiqua" w:hAnsi="Book Antiqua"/>
          <w:sz w:val="24"/>
          <w:szCs w:val="24"/>
        </w:rPr>
        <w:t xml:space="preserve">, Shepherd RW, Sokol RJ, Bucuvalas J, Magee JC, McDiarmid SV, Anand R; Split Research Group. Biliary atresia: clinical profiles, risk factors, and outcomes of 755 patients listed for liver transplantation. </w:t>
      </w:r>
      <w:r w:rsidRPr="00273EF2">
        <w:rPr>
          <w:rFonts w:ascii="Book Antiqua" w:hAnsi="Book Antiqua"/>
          <w:i/>
          <w:sz w:val="24"/>
          <w:szCs w:val="24"/>
        </w:rPr>
        <w:t>J Pediatr</w:t>
      </w:r>
      <w:r w:rsidRPr="00273EF2">
        <w:rPr>
          <w:rFonts w:ascii="Book Antiqua" w:hAnsi="Book Antiqua"/>
          <w:sz w:val="24"/>
          <w:szCs w:val="24"/>
        </w:rPr>
        <w:t xml:space="preserve"> 2005; </w:t>
      </w:r>
      <w:r w:rsidRPr="00273EF2">
        <w:rPr>
          <w:rFonts w:ascii="Book Antiqua" w:hAnsi="Book Antiqua"/>
          <w:b/>
          <w:sz w:val="24"/>
          <w:szCs w:val="24"/>
        </w:rPr>
        <w:t>147</w:t>
      </w:r>
      <w:r w:rsidRPr="00273EF2">
        <w:rPr>
          <w:rFonts w:ascii="Book Antiqua" w:hAnsi="Book Antiqua"/>
          <w:sz w:val="24"/>
          <w:szCs w:val="24"/>
        </w:rPr>
        <w:t>: 180-185 [PMID: 16126046 DOI: 10.1016/j.jpeds.2005.04.073</w:t>
      </w:r>
      <w:r>
        <w:rPr>
          <w:rFonts w:ascii="Book Antiqua" w:hAnsi="Book Antiqua"/>
          <w:sz w:val="24"/>
          <w:szCs w:val="24"/>
        </w:rPr>
        <w:t>]</w:t>
      </w:r>
    </w:p>
    <w:p w14:paraId="5638FE82"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5 </w:t>
      </w:r>
      <w:r w:rsidRPr="00273EF2">
        <w:rPr>
          <w:rFonts w:ascii="Book Antiqua" w:hAnsi="Book Antiqua"/>
          <w:b/>
          <w:sz w:val="24"/>
          <w:szCs w:val="24"/>
        </w:rPr>
        <w:t>Shneider BL</w:t>
      </w:r>
      <w:r w:rsidRPr="00273EF2">
        <w:rPr>
          <w:rFonts w:ascii="Book Antiqua" w:hAnsi="Book Antiqua"/>
          <w:sz w:val="24"/>
          <w:szCs w:val="24"/>
        </w:rPr>
        <w:t xml:space="preserve">, Mazariegos GV. Biliary atresia: a transplant perspective. </w:t>
      </w:r>
      <w:r w:rsidRPr="00273EF2">
        <w:rPr>
          <w:rFonts w:ascii="Book Antiqua" w:hAnsi="Book Antiqua"/>
          <w:i/>
          <w:sz w:val="24"/>
          <w:szCs w:val="24"/>
        </w:rPr>
        <w:t>Liver Transpl</w:t>
      </w:r>
      <w:r w:rsidRPr="00273EF2">
        <w:rPr>
          <w:rFonts w:ascii="Book Antiqua" w:hAnsi="Book Antiqua"/>
          <w:sz w:val="24"/>
          <w:szCs w:val="24"/>
        </w:rPr>
        <w:t xml:space="preserve"> 2007; </w:t>
      </w:r>
      <w:r w:rsidRPr="00273EF2">
        <w:rPr>
          <w:rFonts w:ascii="Book Antiqua" w:hAnsi="Book Antiqua"/>
          <w:b/>
          <w:sz w:val="24"/>
          <w:szCs w:val="24"/>
        </w:rPr>
        <w:t>13</w:t>
      </w:r>
      <w:r w:rsidRPr="00273EF2">
        <w:rPr>
          <w:rFonts w:ascii="Book Antiqua" w:hAnsi="Book Antiqua"/>
          <w:sz w:val="24"/>
          <w:szCs w:val="24"/>
        </w:rPr>
        <w:t>: 1482-1495 [PMID: 17969203 DOI: 10.1002/lt.21303</w:t>
      </w:r>
      <w:r>
        <w:rPr>
          <w:rFonts w:ascii="Book Antiqua" w:hAnsi="Book Antiqua"/>
          <w:sz w:val="24"/>
          <w:szCs w:val="24"/>
        </w:rPr>
        <w:t>]</w:t>
      </w:r>
    </w:p>
    <w:p w14:paraId="6388B7B0"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6 </w:t>
      </w:r>
      <w:r w:rsidRPr="00273EF2">
        <w:rPr>
          <w:rFonts w:ascii="Book Antiqua" w:hAnsi="Book Antiqua"/>
          <w:b/>
          <w:sz w:val="24"/>
          <w:szCs w:val="24"/>
        </w:rPr>
        <w:t>Nio M</w:t>
      </w:r>
      <w:r w:rsidRPr="00273EF2">
        <w:rPr>
          <w:rFonts w:ascii="Book Antiqua" w:hAnsi="Book Antiqua"/>
          <w:sz w:val="24"/>
          <w:szCs w:val="24"/>
        </w:rPr>
        <w:t xml:space="preserve">, Ohi R, Miyano T, Saeki M, Shiraki K, Tanaka K; Japanese Biliary Atresia Registry. Five- and 10-year survival rates after surgery for biliary atresia: a report from the Japanese Biliary Atresia Registry. </w:t>
      </w:r>
      <w:r w:rsidRPr="00273EF2">
        <w:rPr>
          <w:rFonts w:ascii="Book Antiqua" w:hAnsi="Book Antiqua"/>
          <w:i/>
          <w:sz w:val="24"/>
          <w:szCs w:val="24"/>
        </w:rPr>
        <w:t>J Pediatr Surg</w:t>
      </w:r>
      <w:r w:rsidRPr="00273EF2">
        <w:rPr>
          <w:rFonts w:ascii="Book Antiqua" w:hAnsi="Book Antiqua"/>
          <w:sz w:val="24"/>
          <w:szCs w:val="24"/>
        </w:rPr>
        <w:t xml:space="preserve"> 2003; </w:t>
      </w:r>
      <w:r w:rsidRPr="00273EF2">
        <w:rPr>
          <w:rFonts w:ascii="Book Antiqua" w:hAnsi="Book Antiqua"/>
          <w:b/>
          <w:sz w:val="24"/>
          <w:szCs w:val="24"/>
        </w:rPr>
        <w:t>38</w:t>
      </w:r>
      <w:r w:rsidRPr="00273EF2">
        <w:rPr>
          <w:rFonts w:ascii="Book Antiqua" w:hAnsi="Book Antiqua"/>
          <w:sz w:val="24"/>
          <w:szCs w:val="24"/>
        </w:rPr>
        <w:t>: 997-1000 [PMID: 12861525]</w:t>
      </w:r>
    </w:p>
    <w:p w14:paraId="0EFBBB73"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7 </w:t>
      </w:r>
      <w:r w:rsidRPr="00273EF2">
        <w:rPr>
          <w:rFonts w:ascii="Book Antiqua" w:hAnsi="Book Antiqua"/>
          <w:b/>
          <w:sz w:val="24"/>
          <w:szCs w:val="24"/>
        </w:rPr>
        <w:t>Ng VL</w:t>
      </w:r>
      <w:r w:rsidRPr="00273EF2">
        <w:rPr>
          <w:rFonts w:ascii="Book Antiqua" w:hAnsi="Book Antiqua"/>
          <w:sz w:val="24"/>
          <w:szCs w:val="24"/>
        </w:rPr>
        <w:t xml:space="preserve">, Haber BH, Magee JC, Miethke A, Murray KF, Michail S, Karpen SJ, Kerkar N, Molleston JP, Romero R, Rosenthal P, Schwarz KB, Shneider BL, Turmelle YP, Alonso EM, Sherker AH, Sokol RJ; Childhood Liver Disease Research and Education Network (CHiLDREN). Medical status of 219 children with biliary atresia surviving long-term with their native livers: results from a North American multicenter consortium. </w:t>
      </w:r>
      <w:r w:rsidRPr="00273EF2">
        <w:rPr>
          <w:rFonts w:ascii="Book Antiqua" w:hAnsi="Book Antiqua"/>
          <w:i/>
          <w:sz w:val="24"/>
          <w:szCs w:val="24"/>
        </w:rPr>
        <w:t>J Pediatr</w:t>
      </w:r>
      <w:r w:rsidRPr="00273EF2">
        <w:rPr>
          <w:rFonts w:ascii="Book Antiqua" w:hAnsi="Book Antiqua"/>
          <w:sz w:val="24"/>
          <w:szCs w:val="24"/>
        </w:rPr>
        <w:t xml:space="preserve"> 2014; </w:t>
      </w:r>
      <w:r w:rsidRPr="00273EF2">
        <w:rPr>
          <w:rFonts w:ascii="Book Antiqua" w:hAnsi="Book Antiqua"/>
          <w:b/>
          <w:sz w:val="24"/>
          <w:szCs w:val="24"/>
        </w:rPr>
        <w:t>165</w:t>
      </w:r>
      <w:r w:rsidRPr="00273EF2">
        <w:rPr>
          <w:rFonts w:ascii="Book Antiqua" w:hAnsi="Book Antiqua"/>
          <w:sz w:val="24"/>
          <w:szCs w:val="24"/>
        </w:rPr>
        <w:t>: 539-546.e2 [PMID: 25015575 DOI: 10.1016/j.jpeds.2014.05.038</w:t>
      </w:r>
      <w:r>
        <w:rPr>
          <w:rFonts w:ascii="Book Antiqua" w:hAnsi="Book Antiqua"/>
          <w:sz w:val="24"/>
          <w:szCs w:val="24"/>
        </w:rPr>
        <w:t>]</w:t>
      </w:r>
    </w:p>
    <w:p w14:paraId="6A52DC74"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8 </w:t>
      </w:r>
      <w:r w:rsidRPr="00273EF2">
        <w:rPr>
          <w:rFonts w:ascii="Book Antiqua" w:hAnsi="Book Antiqua"/>
          <w:b/>
          <w:sz w:val="24"/>
          <w:szCs w:val="24"/>
        </w:rPr>
        <w:t>Kumagi T</w:t>
      </w:r>
      <w:r w:rsidRPr="00273EF2">
        <w:rPr>
          <w:rFonts w:ascii="Book Antiqua" w:hAnsi="Book Antiqua"/>
          <w:sz w:val="24"/>
          <w:szCs w:val="24"/>
        </w:rPr>
        <w:t xml:space="preserve">, Drenth JP, Guttman O, Ng V, Lilly L, Therapondos G, Hiasa Y, Michitaka K, Onji M, Watanabe Y, Sen S, Griffiths W, Roberts E, Heathcote J, Hirschfield GM. Biliary atresia and survival into adulthood without transplantation: a collaborative multicentre clinic review. </w:t>
      </w:r>
      <w:r w:rsidRPr="00273EF2">
        <w:rPr>
          <w:rFonts w:ascii="Book Antiqua" w:hAnsi="Book Antiqua"/>
          <w:i/>
          <w:sz w:val="24"/>
          <w:szCs w:val="24"/>
        </w:rPr>
        <w:t>Liver Int</w:t>
      </w:r>
      <w:r w:rsidRPr="00273EF2">
        <w:rPr>
          <w:rFonts w:ascii="Book Antiqua" w:hAnsi="Book Antiqua"/>
          <w:sz w:val="24"/>
          <w:szCs w:val="24"/>
        </w:rPr>
        <w:t xml:space="preserve"> 2012; </w:t>
      </w:r>
      <w:r w:rsidRPr="00273EF2">
        <w:rPr>
          <w:rFonts w:ascii="Book Antiqua" w:hAnsi="Book Antiqua"/>
          <w:b/>
          <w:sz w:val="24"/>
          <w:szCs w:val="24"/>
        </w:rPr>
        <w:t>32</w:t>
      </w:r>
      <w:r w:rsidRPr="00273EF2">
        <w:rPr>
          <w:rFonts w:ascii="Book Antiqua" w:hAnsi="Book Antiqua"/>
          <w:sz w:val="24"/>
          <w:szCs w:val="24"/>
        </w:rPr>
        <w:t>: 510-518 [PMID: 22098694 DOI: 10.1111/j.1478-3231.2011.02668.x</w:t>
      </w:r>
      <w:r>
        <w:rPr>
          <w:rFonts w:ascii="Book Antiqua" w:hAnsi="Book Antiqua"/>
          <w:sz w:val="24"/>
          <w:szCs w:val="24"/>
        </w:rPr>
        <w:t>]</w:t>
      </w:r>
    </w:p>
    <w:p w14:paraId="07E03865"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9 </w:t>
      </w:r>
      <w:r w:rsidRPr="00273EF2">
        <w:rPr>
          <w:rFonts w:ascii="Book Antiqua" w:hAnsi="Book Antiqua"/>
          <w:b/>
          <w:sz w:val="24"/>
          <w:szCs w:val="24"/>
        </w:rPr>
        <w:t>Shinkai M</w:t>
      </w:r>
      <w:r w:rsidRPr="00273EF2">
        <w:rPr>
          <w:rFonts w:ascii="Book Antiqua" w:hAnsi="Book Antiqua"/>
          <w:sz w:val="24"/>
          <w:szCs w:val="24"/>
        </w:rPr>
        <w:t xml:space="preserve">, Ohhama Y, Take H, Kitagawa N, Kudo H, Mochizuki K, Hatata T. Long-term outcome of children with biliary atresia who were not transplanted after the Kasai operation: &amp;gt;20-year experience at a children's hospital. </w:t>
      </w:r>
      <w:r w:rsidRPr="00273EF2">
        <w:rPr>
          <w:rFonts w:ascii="Book Antiqua" w:hAnsi="Book Antiqua"/>
          <w:i/>
          <w:sz w:val="24"/>
          <w:szCs w:val="24"/>
        </w:rPr>
        <w:t>J Pediatr Gastroenterol Nutr</w:t>
      </w:r>
      <w:r w:rsidRPr="00273EF2">
        <w:rPr>
          <w:rFonts w:ascii="Book Antiqua" w:hAnsi="Book Antiqua"/>
          <w:sz w:val="24"/>
          <w:szCs w:val="24"/>
        </w:rPr>
        <w:t xml:space="preserve"> 2009; </w:t>
      </w:r>
      <w:r w:rsidRPr="00273EF2">
        <w:rPr>
          <w:rFonts w:ascii="Book Antiqua" w:hAnsi="Book Antiqua"/>
          <w:b/>
          <w:sz w:val="24"/>
          <w:szCs w:val="24"/>
        </w:rPr>
        <w:t>48</w:t>
      </w:r>
      <w:r w:rsidRPr="00273EF2">
        <w:rPr>
          <w:rFonts w:ascii="Book Antiqua" w:hAnsi="Book Antiqua"/>
          <w:sz w:val="24"/>
          <w:szCs w:val="24"/>
        </w:rPr>
        <w:t>: 443-450 [PMID: 19330933]</w:t>
      </w:r>
    </w:p>
    <w:p w14:paraId="3FE01D8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lastRenderedPageBreak/>
        <w:t xml:space="preserve">10 </w:t>
      </w:r>
      <w:r w:rsidRPr="00273EF2">
        <w:rPr>
          <w:rFonts w:ascii="Book Antiqua" w:hAnsi="Book Antiqua"/>
          <w:b/>
          <w:sz w:val="24"/>
          <w:szCs w:val="24"/>
        </w:rPr>
        <w:t>DeRusso PA</w:t>
      </w:r>
      <w:r w:rsidRPr="00273EF2">
        <w:rPr>
          <w:rFonts w:ascii="Book Antiqua" w:hAnsi="Book Antiqua"/>
          <w:sz w:val="24"/>
          <w:szCs w:val="24"/>
        </w:rPr>
        <w:t xml:space="preserve">, Ye W, Shepherd R, Haber BA, Shneider BL, Whitington PF, Schwarz KB, Bezerra JA, Rosenthal P, Karpen S, Squires RH, Magee JC, Robuck PR, Sokol RJ; Biliary Atresia Research Consortium. Growth failure and outcomes in infants with biliary atresia: a report from the Biliary Atresia Research Consortium. </w:t>
      </w:r>
      <w:r w:rsidRPr="00273EF2">
        <w:rPr>
          <w:rFonts w:ascii="Book Antiqua" w:hAnsi="Book Antiqua"/>
          <w:i/>
          <w:sz w:val="24"/>
          <w:szCs w:val="24"/>
        </w:rPr>
        <w:t>Hepatology</w:t>
      </w:r>
      <w:r w:rsidRPr="00273EF2">
        <w:rPr>
          <w:rFonts w:ascii="Book Antiqua" w:hAnsi="Book Antiqua"/>
          <w:sz w:val="24"/>
          <w:szCs w:val="24"/>
        </w:rPr>
        <w:t xml:space="preserve"> 2007; </w:t>
      </w:r>
      <w:r w:rsidRPr="00273EF2">
        <w:rPr>
          <w:rFonts w:ascii="Book Antiqua" w:hAnsi="Book Antiqua"/>
          <w:b/>
          <w:sz w:val="24"/>
          <w:szCs w:val="24"/>
        </w:rPr>
        <w:t>46</w:t>
      </w:r>
      <w:r w:rsidRPr="00273EF2">
        <w:rPr>
          <w:rFonts w:ascii="Book Antiqua" w:hAnsi="Book Antiqua"/>
          <w:sz w:val="24"/>
          <w:szCs w:val="24"/>
        </w:rPr>
        <w:t>: 1632-1638 [PMID: 17929308 DOI: 10.1002/hep.21923</w:t>
      </w:r>
      <w:r>
        <w:rPr>
          <w:rFonts w:ascii="Book Antiqua" w:hAnsi="Book Antiqua"/>
          <w:sz w:val="24"/>
          <w:szCs w:val="24"/>
        </w:rPr>
        <w:t>]</w:t>
      </w:r>
    </w:p>
    <w:p w14:paraId="13D9D602"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11 </w:t>
      </w:r>
      <w:r w:rsidRPr="00273EF2">
        <w:rPr>
          <w:rFonts w:ascii="Book Antiqua" w:hAnsi="Book Antiqua"/>
          <w:b/>
          <w:sz w:val="24"/>
          <w:szCs w:val="24"/>
        </w:rPr>
        <w:t>Shepherd RW</w:t>
      </w:r>
      <w:r w:rsidRPr="00273EF2">
        <w:rPr>
          <w:rFonts w:ascii="Book Antiqua" w:hAnsi="Book Antiqua"/>
          <w:sz w:val="24"/>
          <w:szCs w:val="24"/>
        </w:rPr>
        <w:t xml:space="preserve">, Chin SE, Cleghorn GJ, Patrick M, Ong TH, Lynch SV, Balderson G, Strong R. Malnutrition in children with chronic liver disease accepted for liver transplantation: clinical profile and effect on outcome. </w:t>
      </w:r>
      <w:r w:rsidRPr="00273EF2">
        <w:rPr>
          <w:rFonts w:ascii="Book Antiqua" w:hAnsi="Book Antiqua"/>
          <w:i/>
          <w:sz w:val="24"/>
          <w:szCs w:val="24"/>
        </w:rPr>
        <w:t>J Paediatr Child Health</w:t>
      </w:r>
      <w:r w:rsidRPr="00273EF2">
        <w:rPr>
          <w:rFonts w:ascii="Book Antiqua" w:hAnsi="Book Antiqua"/>
          <w:sz w:val="24"/>
          <w:szCs w:val="24"/>
        </w:rPr>
        <w:t xml:space="preserve"> 1991; </w:t>
      </w:r>
      <w:r w:rsidRPr="00273EF2">
        <w:rPr>
          <w:rFonts w:ascii="Book Antiqua" w:hAnsi="Book Antiqua"/>
          <w:b/>
          <w:sz w:val="24"/>
          <w:szCs w:val="24"/>
        </w:rPr>
        <w:t>27</w:t>
      </w:r>
      <w:r w:rsidRPr="00273EF2">
        <w:rPr>
          <w:rFonts w:ascii="Book Antiqua" w:hAnsi="Book Antiqua"/>
          <w:sz w:val="24"/>
          <w:szCs w:val="24"/>
        </w:rPr>
        <w:t>: 295-299 [PMID: 1931221]</w:t>
      </w:r>
    </w:p>
    <w:p w14:paraId="26F3B7E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12 </w:t>
      </w:r>
      <w:r w:rsidRPr="00273EF2">
        <w:rPr>
          <w:rFonts w:ascii="Book Antiqua" w:hAnsi="Book Antiqua"/>
          <w:b/>
          <w:sz w:val="24"/>
          <w:szCs w:val="24"/>
        </w:rPr>
        <w:t>Lünzmann K</w:t>
      </w:r>
      <w:r w:rsidRPr="00273EF2">
        <w:rPr>
          <w:rFonts w:ascii="Book Antiqua" w:hAnsi="Book Antiqua"/>
          <w:sz w:val="24"/>
          <w:szCs w:val="24"/>
        </w:rPr>
        <w:t xml:space="preserve">, Schweizer P. The influence of cholangitis on the prognosis of extrahepatic biliary atresia. </w:t>
      </w:r>
      <w:r w:rsidRPr="00273EF2">
        <w:rPr>
          <w:rFonts w:ascii="Book Antiqua" w:hAnsi="Book Antiqua"/>
          <w:i/>
          <w:sz w:val="24"/>
          <w:szCs w:val="24"/>
        </w:rPr>
        <w:t>Eur J Pediatr Surg</w:t>
      </w:r>
      <w:r w:rsidRPr="00273EF2">
        <w:rPr>
          <w:rFonts w:ascii="Book Antiqua" w:hAnsi="Book Antiqua"/>
          <w:sz w:val="24"/>
          <w:szCs w:val="24"/>
        </w:rPr>
        <w:t xml:space="preserve"> 1999; </w:t>
      </w:r>
      <w:r w:rsidRPr="00273EF2">
        <w:rPr>
          <w:rFonts w:ascii="Book Antiqua" w:hAnsi="Book Antiqua"/>
          <w:b/>
          <w:sz w:val="24"/>
          <w:szCs w:val="24"/>
        </w:rPr>
        <w:t>9</w:t>
      </w:r>
      <w:r w:rsidRPr="00273EF2">
        <w:rPr>
          <w:rFonts w:ascii="Book Antiqua" w:hAnsi="Book Antiqua"/>
          <w:sz w:val="24"/>
          <w:szCs w:val="24"/>
        </w:rPr>
        <w:t>: 19-23 [PMID: 10207698 DOI: 10.1055/s-2008-1072206</w:t>
      </w:r>
      <w:r>
        <w:rPr>
          <w:rFonts w:ascii="Book Antiqua" w:hAnsi="Book Antiqua"/>
          <w:sz w:val="24"/>
          <w:szCs w:val="24"/>
        </w:rPr>
        <w:t>]</w:t>
      </w:r>
    </w:p>
    <w:p w14:paraId="6EE32D6C"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13 </w:t>
      </w:r>
      <w:r w:rsidRPr="00273EF2">
        <w:rPr>
          <w:rFonts w:ascii="Book Antiqua" w:hAnsi="Book Antiqua"/>
          <w:b/>
          <w:sz w:val="24"/>
          <w:szCs w:val="24"/>
        </w:rPr>
        <w:t>Wu ET</w:t>
      </w:r>
      <w:r w:rsidRPr="00273EF2">
        <w:rPr>
          <w:rFonts w:ascii="Book Antiqua" w:hAnsi="Book Antiqua"/>
          <w:sz w:val="24"/>
          <w:szCs w:val="24"/>
        </w:rPr>
        <w:t xml:space="preserve">, Chen HL, Ni YH, Lee PI, Hsu HY, Lai HS, Chang MH. Bacterial cholangitis in patients with biliary atresia: impact on short-term outcome. </w:t>
      </w:r>
      <w:r w:rsidRPr="00273EF2">
        <w:rPr>
          <w:rFonts w:ascii="Book Antiqua" w:hAnsi="Book Antiqua"/>
          <w:i/>
          <w:sz w:val="24"/>
          <w:szCs w:val="24"/>
        </w:rPr>
        <w:t>Pediatr Surg Int</w:t>
      </w:r>
      <w:r w:rsidRPr="00273EF2">
        <w:rPr>
          <w:rFonts w:ascii="Book Antiqua" w:hAnsi="Book Antiqua"/>
          <w:sz w:val="24"/>
          <w:szCs w:val="24"/>
        </w:rPr>
        <w:t xml:space="preserve"> 2001; </w:t>
      </w:r>
      <w:r w:rsidRPr="00273EF2">
        <w:rPr>
          <w:rFonts w:ascii="Book Antiqua" w:hAnsi="Book Antiqua"/>
          <w:b/>
          <w:sz w:val="24"/>
          <w:szCs w:val="24"/>
        </w:rPr>
        <w:t>17</w:t>
      </w:r>
      <w:r w:rsidRPr="00273EF2">
        <w:rPr>
          <w:rFonts w:ascii="Book Antiqua" w:hAnsi="Book Antiqua"/>
          <w:sz w:val="24"/>
          <w:szCs w:val="24"/>
        </w:rPr>
        <w:t>: 390-395 [PMID: 11527173]</w:t>
      </w:r>
    </w:p>
    <w:p w14:paraId="1C5288E4"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14 </w:t>
      </w:r>
      <w:r w:rsidRPr="00273EF2">
        <w:rPr>
          <w:rFonts w:ascii="Book Antiqua" w:hAnsi="Book Antiqua"/>
          <w:b/>
          <w:sz w:val="24"/>
          <w:szCs w:val="24"/>
        </w:rPr>
        <w:t>Okada T</w:t>
      </w:r>
      <w:r w:rsidRPr="00273EF2">
        <w:rPr>
          <w:rFonts w:ascii="Book Antiqua" w:hAnsi="Book Antiqua"/>
          <w:sz w:val="24"/>
          <w:szCs w:val="24"/>
        </w:rPr>
        <w:t xml:space="preserve">, Honda S, Miyagi H, Minato M, Taketomi A. Hepatic osteodystrophy complicated with bone fracture in early infants with biliary atresia. </w:t>
      </w:r>
      <w:r w:rsidRPr="00273EF2">
        <w:rPr>
          <w:rFonts w:ascii="Book Antiqua" w:hAnsi="Book Antiqua"/>
          <w:i/>
          <w:sz w:val="24"/>
          <w:szCs w:val="24"/>
        </w:rPr>
        <w:t>World J Hepatol</w:t>
      </w:r>
      <w:r w:rsidRPr="00273EF2">
        <w:rPr>
          <w:rFonts w:ascii="Book Antiqua" w:hAnsi="Book Antiqua"/>
          <w:sz w:val="24"/>
          <w:szCs w:val="24"/>
        </w:rPr>
        <w:t xml:space="preserve"> 2012; </w:t>
      </w:r>
      <w:r w:rsidRPr="00273EF2">
        <w:rPr>
          <w:rFonts w:ascii="Book Antiqua" w:hAnsi="Book Antiqua"/>
          <w:b/>
          <w:sz w:val="24"/>
          <w:szCs w:val="24"/>
        </w:rPr>
        <w:t>4</w:t>
      </w:r>
      <w:r w:rsidRPr="00273EF2">
        <w:rPr>
          <w:rFonts w:ascii="Book Antiqua" w:hAnsi="Book Antiqua"/>
          <w:sz w:val="24"/>
          <w:szCs w:val="24"/>
        </w:rPr>
        <w:t>: 284-287 [PMID: 23293713 DOI: 10.4254/wjh.v4.i10.284</w:t>
      </w:r>
      <w:r>
        <w:rPr>
          <w:rFonts w:ascii="Book Antiqua" w:hAnsi="Book Antiqua"/>
          <w:sz w:val="24"/>
          <w:szCs w:val="24"/>
        </w:rPr>
        <w:t>]</w:t>
      </w:r>
    </w:p>
    <w:p w14:paraId="255A41A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15 </w:t>
      </w:r>
      <w:r w:rsidRPr="00273EF2">
        <w:rPr>
          <w:rFonts w:ascii="Book Antiqua" w:hAnsi="Book Antiqua"/>
          <w:b/>
          <w:sz w:val="24"/>
          <w:szCs w:val="24"/>
        </w:rPr>
        <w:t>Högler W</w:t>
      </w:r>
      <w:r w:rsidRPr="00273EF2">
        <w:rPr>
          <w:rFonts w:ascii="Book Antiqua" w:hAnsi="Book Antiqua"/>
          <w:sz w:val="24"/>
          <w:szCs w:val="24"/>
        </w:rPr>
        <w:t xml:space="preserve">, Baumann U, Kelly D. Endocrine and bone metabolic complications in chronic liver disease and after liver transplantation in children. </w:t>
      </w:r>
      <w:r w:rsidRPr="00273EF2">
        <w:rPr>
          <w:rFonts w:ascii="Book Antiqua" w:hAnsi="Book Antiqua"/>
          <w:i/>
          <w:sz w:val="24"/>
          <w:szCs w:val="24"/>
        </w:rPr>
        <w:t>J Pediatr Gastroenterol Nutr</w:t>
      </w:r>
      <w:r w:rsidRPr="00273EF2">
        <w:rPr>
          <w:rFonts w:ascii="Book Antiqua" w:hAnsi="Book Antiqua"/>
          <w:sz w:val="24"/>
          <w:szCs w:val="24"/>
        </w:rPr>
        <w:t xml:space="preserve"> 2012; </w:t>
      </w:r>
      <w:r w:rsidRPr="00273EF2">
        <w:rPr>
          <w:rFonts w:ascii="Book Antiqua" w:hAnsi="Book Antiqua"/>
          <w:b/>
          <w:sz w:val="24"/>
          <w:szCs w:val="24"/>
        </w:rPr>
        <w:t>54</w:t>
      </w:r>
      <w:r w:rsidRPr="00273EF2">
        <w:rPr>
          <w:rFonts w:ascii="Book Antiqua" w:hAnsi="Book Antiqua"/>
          <w:sz w:val="24"/>
          <w:szCs w:val="24"/>
        </w:rPr>
        <w:t>: 313-321 [PMID: 22064631 DOI: 10.1097/MPG.0b013e31823e9412</w:t>
      </w:r>
      <w:r>
        <w:rPr>
          <w:rFonts w:ascii="Book Antiqua" w:hAnsi="Book Antiqua"/>
          <w:sz w:val="24"/>
          <w:szCs w:val="24"/>
        </w:rPr>
        <w:t>]</w:t>
      </w:r>
    </w:p>
    <w:p w14:paraId="1295B807"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16 </w:t>
      </w:r>
      <w:r w:rsidRPr="00273EF2">
        <w:rPr>
          <w:rFonts w:ascii="Book Antiqua" w:hAnsi="Book Antiqua"/>
          <w:b/>
          <w:sz w:val="24"/>
          <w:szCs w:val="24"/>
        </w:rPr>
        <w:t>Lee WS</w:t>
      </w:r>
      <w:r w:rsidRPr="00273EF2">
        <w:rPr>
          <w:rFonts w:ascii="Book Antiqua" w:hAnsi="Book Antiqua"/>
          <w:sz w:val="24"/>
          <w:szCs w:val="24"/>
        </w:rPr>
        <w:t xml:space="preserve">, Chai PF, Lim KS, Lim LH, Looi LM, Ramanujam TM. Outcome of biliary atresia in Malaysia: a single-centre study. </w:t>
      </w:r>
      <w:r w:rsidRPr="00273EF2">
        <w:rPr>
          <w:rFonts w:ascii="Book Antiqua" w:hAnsi="Book Antiqua"/>
          <w:i/>
          <w:sz w:val="24"/>
          <w:szCs w:val="24"/>
        </w:rPr>
        <w:t>J Paediatr Child Health</w:t>
      </w:r>
      <w:r w:rsidRPr="00273EF2">
        <w:rPr>
          <w:rFonts w:ascii="Book Antiqua" w:hAnsi="Book Antiqua"/>
          <w:sz w:val="24"/>
          <w:szCs w:val="24"/>
        </w:rPr>
        <w:t xml:space="preserve"> 2009; </w:t>
      </w:r>
      <w:r w:rsidRPr="00273EF2">
        <w:rPr>
          <w:rFonts w:ascii="Book Antiqua" w:hAnsi="Book Antiqua"/>
          <w:b/>
          <w:sz w:val="24"/>
          <w:szCs w:val="24"/>
        </w:rPr>
        <w:t>45</w:t>
      </w:r>
      <w:r w:rsidRPr="00273EF2">
        <w:rPr>
          <w:rFonts w:ascii="Book Antiqua" w:hAnsi="Book Antiqua"/>
          <w:sz w:val="24"/>
          <w:szCs w:val="24"/>
        </w:rPr>
        <w:t>: 279-285 [PMID: 19493120 DOI: 10.1111/j.1440-1754.2009.01490.x</w:t>
      </w:r>
      <w:r>
        <w:rPr>
          <w:rFonts w:ascii="Book Antiqua" w:hAnsi="Book Antiqua"/>
          <w:sz w:val="24"/>
          <w:szCs w:val="24"/>
        </w:rPr>
        <w:t>]</w:t>
      </w:r>
    </w:p>
    <w:p w14:paraId="14C1B0E6"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17 </w:t>
      </w:r>
      <w:r w:rsidRPr="00273EF2">
        <w:rPr>
          <w:rFonts w:ascii="Book Antiqua" w:hAnsi="Book Antiqua"/>
          <w:b/>
          <w:sz w:val="24"/>
          <w:szCs w:val="24"/>
        </w:rPr>
        <w:t>Lee WS</w:t>
      </w:r>
      <w:r w:rsidRPr="00273EF2">
        <w:rPr>
          <w:rFonts w:ascii="Book Antiqua" w:hAnsi="Book Antiqua"/>
          <w:sz w:val="24"/>
          <w:szCs w:val="24"/>
        </w:rPr>
        <w:t xml:space="preserve">, Ong SY. Health-Related Quality of Life in Children with Biliary Atresia Living with Native Livers. </w:t>
      </w:r>
      <w:r w:rsidRPr="00273EF2">
        <w:rPr>
          <w:rFonts w:ascii="Book Antiqua" w:hAnsi="Book Antiqua"/>
          <w:i/>
          <w:sz w:val="24"/>
          <w:szCs w:val="24"/>
        </w:rPr>
        <w:t>Ann Acad Med Singapore</w:t>
      </w:r>
      <w:r w:rsidRPr="00273EF2">
        <w:rPr>
          <w:rFonts w:ascii="Book Antiqua" w:hAnsi="Book Antiqua"/>
          <w:sz w:val="24"/>
          <w:szCs w:val="24"/>
        </w:rPr>
        <w:t xml:space="preserve"> 2016; </w:t>
      </w:r>
      <w:r w:rsidRPr="00273EF2">
        <w:rPr>
          <w:rFonts w:ascii="Book Antiqua" w:hAnsi="Book Antiqua"/>
          <w:b/>
          <w:sz w:val="24"/>
          <w:szCs w:val="24"/>
        </w:rPr>
        <w:t>45</w:t>
      </w:r>
      <w:r w:rsidRPr="00273EF2">
        <w:rPr>
          <w:rFonts w:ascii="Book Antiqua" w:hAnsi="Book Antiqua"/>
          <w:sz w:val="24"/>
          <w:szCs w:val="24"/>
        </w:rPr>
        <w:t>: 61-68 [PMID: 27125347]</w:t>
      </w:r>
    </w:p>
    <w:p w14:paraId="65AC1E8D"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18 Physical status: The use of and interpretation of anthropometry,</w:t>
      </w:r>
      <w:r>
        <w:rPr>
          <w:rFonts w:ascii="Book Antiqua" w:hAnsi="Book Antiqua"/>
          <w:sz w:val="24"/>
          <w:szCs w:val="24"/>
        </w:rPr>
        <w:t xml:space="preserve"> </w:t>
      </w:r>
      <w:r w:rsidRPr="00273EF2">
        <w:rPr>
          <w:rFonts w:ascii="Book Antiqua" w:hAnsi="Book Antiqua"/>
          <w:sz w:val="24"/>
          <w:szCs w:val="24"/>
        </w:rPr>
        <w:t xml:space="preserve">Report of a WHO Expert Committee. </w:t>
      </w:r>
      <w:r>
        <w:rPr>
          <w:rFonts w:ascii="Book Antiqua" w:hAnsi="Book Antiqua"/>
          <w:sz w:val="24"/>
          <w:szCs w:val="24"/>
        </w:rPr>
        <w:t>World Health Organization, 1995</w:t>
      </w:r>
    </w:p>
    <w:p w14:paraId="171CED81"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19 Growth Charts. Atlanta: Centers for Disease Control and Prevention,</w:t>
      </w:r>
      <w:r>
        <w:rPr>
          <w:rFonts w:ascii="Book Antiqua" w:hAnsi="Book Antiqua"/>
          <w:sz w:val="24"/>
          <w:szCs w:val="24"/>
        </w:rPr>
        <w:t xml:space="preserve"> 2010</w:t>
      </w:r>
    </w:p>
    <w:p w14:paraId="4BD01F04"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20 </w:t>
      </w:r>
      <w:r w:rsidRPr="00273EF2">
        <w:rPr>
          <w:rFonts w:ascii="Book Antiqua" w:hAnsi="Book Antiqua"/>
          <w:b/>
          <w:sz w:val="24"/>
          <w:szCs w:val="24"/>
        </w:rPr>
        <w:t>Machicao VI</w:t>
      </w:r>
      <w:r w:rsidRPr="00273EF2">
        <w:rPr>
          <w:rFonts w:ascii="Book Antiqua" w:hAnsi="Book Antiqua"/>
          <w:sz w:val="24"/>
          <w:szCs w:val="24"/>
        </w:rPr>
        <w:t xml:space="preserve">, Balakrishnan M, Fallon MB. Pulmonary complications in chronic liver disease. </w:t>
      </w:r>
      <w:r w:rsidRPr="00273EF2">
        <w:rPr>
          <w:rFonts w:ascii="Book Antiqua" w:hAnsi="Book Antiqua"/>
          <w:i/>
          <w:sz w:val="24"/>
          <w:szCs w:val="24"/>
        </w:rPr>
        <w:t>Hepatology</w:t>
      </w:r>
      <w:r w:rsidRPr="00273EF2">
        <w:rPr>
          <w:rFonts w:ascii="Book Antiqua" w:hAnsi="Book Antiqua"/>
          <w:sz w:val="24"/>
          <w:szCs w:val="24"/>
        </w:rPr>
        <w:t xml:space="preserve"> 2014; </w:t>
      </w:r>
      <w:r w:rsidRPr="00273EF2">
        <w:rPr>
          <w:rFonts w:ascii="Book Antiqua" w:hAnsi="Book Antiqua"/>
          <w:b/>
          <w:sz w:val="24"/>
          <w:szCs w:val="24"/>
        </w:rPr>
        <w:t>59</w:t>
      </w:r>
      <w:r w:rsidRPr="00273EF2">
        <w:rPr>
          <w:rFonts w:ascii="Book Antiqua" w:hAnsi="Book Antiqua"/>
          <w:sz w:val="24"/>
          <w:szCs w:val="24"/>
        </w:rPr>
        <w:t>: 1627-1637 [PMID: 24089295 DOI: 10.1002/hep.26745</w:t>
      </w:r>
      <w:r>
        <w:rPr>
          <w:rFonts w:ascii="Book Antiqua" w:hAnsi="Book Antiqua"/>
          <w:sz w:val="24"/>
          <w:szCs w:val="24"/>
        </w:rPr>
        <w:t>]</w:t>
      </w:r>
    </w:p>
    <w:p w14:paraId="0A42BC4A"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lastRenderedPageBreak/>
        <w:t xml:space="preserve">21 </w:t>
      </w:r>
      <w:r w:rsidRPr="00273EF2">
        <w:rPr>
          <w:rFonts w:ascii="Book Antiqua" w:hAnsi="Book Antiqua"/>
          <w:b/>
          <w:sz w:val="24"/>
          <w:szCs w:val="24"/>
        </w:rPr>
        <w:t>Ecochard-Dugelay E</w:t>
      </w:r>
      <w:r w:rsidRPr="00273EF2">
        <w:rPr>
          <w:rFonts w:ascii="Book Antiqua" w:hAnsi="Book Antiqua"/>
          <w:sz w:val="24"/>
          <w:szCs w:val="24"/>
        </w:rPr>
        <w:t xml:space="preserve">, Lambert V, Schleich JM, Duché M, Jacquemin E, Bernard O. Portopulmonary Hypertension in Liver Disease Presenting in Childhood. </w:t>
      </w:r>
      <w:r w:rsidRPr="00273EF2">
        <w:rPr>
          <w:rFonts w:ascii="Book Antiqua" w:hAnsi="Book Antiqua"/>
          <w:i/>
          <w:sz w:val="24"/>
          <w:szCs w:val="24"/>
        </w:rPr>
        <w:t>J Pediatr Gastroenterol Nutr</w:t>
      </w:r>
      <w:r w:rsidRPr="00273EF2">
        <w:rPr>
          <w:rFonts w:ascii="Book Antiqua" w:hAnsi="Book Antiqua"/>
          <w:sz w:val="24"/>
          <w:szCs w:val="24"/>
        </w:rPr>
        <w:t xml:space="preserve"> 2015; </w:t>
      </w:r>
      <w:r w:rsidRPr="00273EF2">
        <w:rPr>
          <w:rFonts w:ascii="Book Antiqua" w:hAnsi="Book Antiqua"/>
          <w:b/>
          <w:sz w:val="24"/>
          <w:szCs w:val="24"/>
        </w:rPr>
        <w:t>61</w:t>
      </w:r>
      <w:r w:rsidRPr="00273EF2">
        <w:rPr>
          <w:rFonts w:ascii="Book Antiqua" w:hAnsi="Book Antiqua"/>
          <w:sz w:val="24"/>
          <w:szCs w:val="24"/>
        </w:rPr>
        <w:t>: 346-354 [PMID: 25885880 DOI: 10.1097/mpg.0000000000000821</w:t>
      </w:r>
      <w:r>
        <w:rPr>
          <w:rFonts w:ascii="Book Antiqua" w:hAnsi="Book Antiqua"/>
          <w:sz w:val="24"/>
          <w:szCs w:val="24"/>
        </w:rPr>
        <w:t>]</w:t>
      </w:r>
    </w:p>
    <w:p w14:paraId="3D3E2293"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22 </w:t>
      </w:r>
      <w:r w:rsidRPr="00273EF2">
        <w:rPr>
          <w:rFonts w:ascii="Book Antiqua" w:hAnsi="Book Antiqua"/>
          <w:b/>
          <w:sz w:val="24"/>
          <w:szCs w:val="24"/>
        </w:rPr>
        <w:t>Hadzić N</w:t>
      </w:r>
      <w:r w:rsidRPr="00273EF2">
        <w:rPr>
          <w:rFonts w:ascii="Book Antiqua" w:hAnsi="Book Antiqua"/>
          <w:sz w:val="24"/>
          <w:szCs w:val="24"/>
        </w:rPr>
        <w:t xml:space="preserve">, Davenport M, Tizzard S, Singer J, Howard ER, Mieli-Vergani G. Long-term survival following Kasai portoenterostomy: is chronic liver disease inevitable? </w:t>
      </w:r>
      <w:r w:rsidRPr="00273EF2">
        <w:rPr>
          <w:rFonts w:ascii="Book Antiqua" w:hAnsi="Book Antiqua"/>
          <w:i/>
          <w:sz w:val="24"/>
          <w:szCs w:val="24"/>
        </w:rPr>
        <w:t>J Pediatr Gastroenterol Nutr</w:t>
      </w:r>
      <w:r w:rsidRPr="00273EF2">
        <w:rPr>
          <w:rFonts w:ascii="Book Antiqua" w:hAnsi="Book Antiqua"/>
          <w:sz w:val="24"/>
          <w:szCs w:val="24"/>
        </w:rPr>
        <w:t xml:space="preserve"> 2003; </w:t>
      </w:r>
      <w:r w:rsidRPr="00273EF2">
        <w:rPr>
          <w:rFonts w:ascii="Book Antiqua" w:hAnsi="Book Antiqua"/>
          <w:b/>
          <w:sz w:val="24"/>
          <w:szCs w:val="24"/>
        </w:rPr>
        <w:t>37</w:t>
      </w:r>
      <w:r w:rsidRPr="00273EF2">
        <w:rPr>
          <w:rFonts w:ascii="Book Antiqua" w:hAnsi="Book Antiqua"/>
          <w:sz w:val="24"/>
          <w:szCs w:val="24"/>
        </w:rPr>
        <w:t>: 430-433 [PMID: 14508212]</w:t>
      </w:r>
    </w:p>
    <w:p w14:paraId="13C12404"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23 </w:t>
      </w:r>
      <w:r w:rsidRPr="00273EF2">
        <w:rPr>
          <w:rFonts w:ascii="Book Antiqua" w:hAnsi="Book Antiqua"/>
          <w:b/>
          <w:sz w:val="24"/>
          <w:szCs w:val="24"/>
        </w:rPr>
        <w:t>Hirano A</w:t>
      </w:r>
      <w:r w:rsidRPr="00273EF2">
        <w:rPr>
          <w:rFonts w:ascii="Book Antiqua" w:hAnsi="Book Antiqua"/>
          <w:sz w:val="24"/>
          <w:szCs w:val="24"/>
        </w:rPr>
        <w:t xml:space="preserve">, Katayama H, Shirakata A. [Bone changes in congenital biliary atresia--review of 42 cases after surgery]. </w:t>
      </w:r>
      <w:r w:rsidRPr="00273EF2">
        <w:rPr>
          <w:rFonts w:ascii="Book Antiqua" w:hAnsi="Book Antiqua"/>
          <w:i/>
          <w:sz w:val="24"/>
          <w:szCs w:val="24"/>
        </w:rPr>
        <w:t>Nihon Igaku Hoshasen Gakkai Zasshi</w:t>
      </w:r>
      <w:r w:rsidRPr="00273EF2">
        <w:rPr>
          <w:rFonts w:ascii="Book Antiqua" w:hAnsi="Book Antiqua"/>
          <w:sz w:val="24"/>
          <w:szCs w:val="24"/>
        </w:rPr>
        <w:t xml:space="preserve"> 1990; </w:t>
      </w:r>
      <w:r w:rsidRPr="00273EF2">
        <w:rPr>
          <w:rFonts w:ascii="Book Antiqua" w:hAnsi="Book Antiqua"/>
          <w:b/>
          <w:sz w:val="24"/>
          <w:szCs w:val="24"/>
        </w:rPr>
        <w:t>50</w:t>
      </w:r>
      <w:r w:rsidRPr="00273EF2">
        <w:rPr>
          <w:rFonts w:ascii="Book Antiqua" w:hAnsi="Book Antiqua"/>
          <w:sz w:val="24"/>
          <w:szCs w:val="24"/>
        </w:rPr>
        <w:t>: 29-39 [PMID: 2330287]</w:t>
      </w:r>
    </w:p>
    <w:p w14:paraId="738F734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24 </w:t>
      </w:r>
      <w:r w:rsidRPr="00273EF2">
        <w:rPr>
          <w:rFonts w:ascii="Book Antiqua" w:hAnsi="Book Antiqua"/>
          <w:b/>
          <w:sz w:val="24"/>
          <w:szCs w:val="24"/>
        </w:rPr>
        <w:t>DeRusso PA</w:t>
      </w:r>
      <w:r w:rsidRPr="00273EF2">
        <w:rPr>
          <w:rFonts w:ascii="Book Antiqua" w:hAnsi="Book Antiqua"/>
          <w:sz w:val="24"/>
          <w:szCs w:val="24"/>
        </w:rPr>
        <w:t xml:space="preserve">, Spevak MR, Schwarz KB. Fractures in biliary atresia misinterpreted as child abuse. </w:t>
      </w:r>
      <w:r w:rsidRPr="00273EF2">
        <w:rPr>
          <w:rFonts w:ascii="Book Antiqua" w:hAnsi="Book Antiqua"/>
          <w:i/>
          <w:sz w:val="24"/>
          <w:szCs w:val="24"/>
        </w:rPr>
        <w:t>Pediatrics</w:t>
      </w:r>
      <w:r w:rsidRPr="00273EF2">
        <w:rPr>
          <w:rFonts w:ascii="Book Antiqua" w:hAnsi="Book Antiqua"/>
          <w:sz w:val="24"/>
          <w:szCs w:val="24"/>
        </w:rPr>
        <w:t xml:space="preserve"> 2003; </w:t>
      </w:r>
      <w:r w:rsidRPr="00273EF2">
        <w:rPr>
          <w:rFonts w:ascii="Book Antiqua" w:hAnsi="Book Antiqua"/>
          <w:b/>
          <w:sz w:val="24"/>
          <w:szCs w:val="24"/>
        </w:rPr>
        <w:t>112</w:t>
      </w:r>
      <w:r w:rsidRPr="00273EF2">
        <w:rPr>
          <w:rFonts w:ascii="Book Antiqua" w:hAnsi="Book Antiqua"/>
          <w:sz w:val="24"/>
          <w:szCs w:val="24"/>
        </w:rPr>
        <w:t>: 185-188 [PMID: 12837886]</w:t>
      </w:r>
    </w:p>
    <w:p w14:paraId="61469C72"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25 </w:t>
      </w:r>
      <w:r w:rsidRPr="00273EF2">
        <w:rPr>
          <w:rFonts w:ascii="Book Antiqua" w:hAnsi="Book Antiqua"/>
          <w:b/>
          <w:sz w:val="24"/>
          <w:szCs w:val="24"/>
        </w:rPr>
        <w:t>Guichelaar MM</w:t>
      </w:r>
      <w:r w:rsidRPr="00273EF2">
        <w:rPr>
          <w:rFonts w:ascii="Book Antiqua" w:hAnsi="Book Antiqua"/>
          <w:sz w:val="24"/>
          <w:szCs w:val="24"/>
        </w:rPr>
        <w:t xml:space="preserve">, Schmoll J, Malinchoc M, Hay JE. Fractures and avascular necrosis before and after orthotopic liver transplantation: long-term follow-up and predictive factors. </w:t>
      </w:r>
      <w:r w:rsidRPr="00273EF2">
        <w:rPr>
          <w:rFonts w:ascii="Book Antiqua" w:hAnsi="Book Antiqua"/>
          <w:i/>
          <w:sz w:val="24"/>
          <w:szCs w:val="24"/>
        </w:rPr>
        <w:t>Hepatology</w:t>
      </w:r>
      <w:r w:rsidRPr="00273EF2">
        <w:rPr>
          <w:rFonts w:ascii="Book Antiqua" w:hAnsi="Book Antiqua"/>
          <w:sz w:val="24"/>
          <w:szCs w:val="24"/>
        </w:rPr>
        <w:t xml:space="preserve"> 2007; </w:t>
      </w:r>
      <w:r w:rsidRPr="00273EF2">
        <w:rPr>
          <w:rFonts w:ascii="Book Antiqua" w:hAnsi="Book Antiqua"/>
          <w:b/>
          <w:sz w:val="24"/>
          <w:szCs w:val="24"/>
        </w:rPr>
        <w:t>46</w:t>
      </w:r>
      <w:r w:rsidRPr="00273EF2">
        <w:rPr>
          <w:rFonts w:ascii="Book Antiqua" w:hAnsi="Book Antiqua"/>
          <w:sz w:val="24"/>
          <w:szCs w:val="24"/>
        </w:rPr>
        <w:t>: 1198-1207 [PMID: 17654700 DOI: 10.1002/hep.21805</w:t>
      </w:r>
      <w:r>
        <w:rPr>
          <w:rFonts w:ascii="Book Antiqua" w:hAnsi="Book Antiqua"/>
          <w:sz w:val="24"/>
          <w:szCs w:val="24"/>
        </w:rPr>
        <w:t>]</w:t>
      </w:r>
    </w:p>
    <w:p w14:paraId="6CECB507"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26 </w:t>
      </w:r>
      <w:r w:rsidRPr="00273EF2">
        <w:rPr>
          <w:rFonts w:ascii="Book Antiqua" w:hAnsi="Book Antiqua"/>
          <w:b/>
          <w:sz w:val="24"/>
          <w:szCs w:val="24"/>
        </w:rPr>
        <w:t>Lee WS,</w:t>
      </w:r>
      <w:r>
        <w:rPr>
          <w:rFonts w:ascii="Book Antiqua" w:hAnsi="Book Antiqua"/>
          <w:sz w:val="24"/>
          <w:szCs w:val="24"/>
        </w:rPr>
        <w:t xml:space="preserve"> </w:t>
      </w:r>
      <w:r w:rsidRPr="00273EF2">
        <w:rPr>
          <w:rFonts w:ascii="Book Antiqua" w:hAnsi="Book Antiqua"/>
          <w:sz w:val="24"/>
          <w:szCs w:val="24"/>
        </w:rPr>
        <w:t>Siow YY, Wong SY, Ong SY, Foo HW, Ng RT, et al.. Vitamin D insufficiency is common in children with chronic inflammatory bowel disease and chronic liver disease in a tropical country. World Congress of Paediatric Gastroenterology, Hepatology and Nutrition; October 5-8, 2016; Montreal.</w:t>
      </w:r>
    </w:p>
    <w:p w14:paraId="4FE9B1CC"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27 </w:t>
      </w:r>
      <w:r w:rsidRPr="00273EF2">
        <w:rPr>
          <w:rFonts w:ascii="Book Antiqua" w:hAnsi="Book Antiqua"/>
          <w:b/>
          <w:sz w:val="24"/>
          <w:szCs w:val="24"/>
        </w:rPr>
        <w:t>Squires RH</w:t>
      </w:r>
      <w:r w:rsidRPr="00273EF2">
        <w:rPr>
          <w:rFonts w:ascii="Book Antiqua" w:hAnsi="Book Antiqua"/>
          <w:sz w:val="24"/>
          <w:szCs w:val="24"/>
        </w:rPr>
        <w:t xml:space="preserve">, Ng V, Romero R, Ekong U, Hardikar W, Emre S, Mazariegos GV. Evaluation of the pediatric patient for liver transplantation: 2014 practice guideline by the American Association for the Study of Liver Diseases, American Society of Transplantation and the North American Society for Pediatric Gastroenterology, Hepatology and Nutrition. </w:t>
      </w:r>
      <w:r w:rsidRPr="00273EF2">
        <w:rPr>
          <w:rFonts w:ascii="Book Antiqua" w:hAnsi="Book Antiqua"/>
          <w:i/>
          <w:sz w:val="24"/>
          <w:szCs w:val="24"/>
        </w:rPr>
        <w:t>Hepatology</w:t>
      </w:r>
      <w:r w:rsidRPr="00273EF2">
        <w:rPr>
          <w:rFonts w:ascii="Book Antiqua" w:hAnsi="Book Antiqua"/>
          <w:sz w:val="24"/>
          <w:szCs w:val="24"/>
        </w:rPr>
        <w:t xml:space="preserve"> 2014; </w:t>
      </w:r>
      <w:r w:rsidRPr="00273EF2">
        <w:rPr>
          <w:rFonts w:ascii="Book Antiqua" w:hAnsi="Book Antiqua"/>
          <w:b/>
          <w:sz w:val="24"/>
          <w:szCs w:val="24"/>
        </w:rPr>
        <w:t>60</w:t>
      </w:r>
      <w:r w:rsidRPr="00273EF2">
        <w:rPr>
          <w:rFonts w:ascii="Book Antiqua" w:hAnsi="Book Antiqua"/>
          <w:sz w:val="24"/>
          <w:szCs w:val="24"/>
        </w:rPr>
        <w:t>: 362-398 [PMID: 24782219 DOI: 10.1002/hep.27191</w:t>
      </w:r>
      <w:r>
        <w:rPr>
          <w:rFonts w:ascii="Book Antiqua" w:hAnsi="Book Antiqua"/>
          <w:sz w:val="24"/>
          <w:szCs w:val="24"/>
        </w:rPr>
        <w:t>]</w:t>
      </w:r>
    </w:p>
    <w:p w14:paraId="5356BA4C"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28 </w:t>
      </w:r>
      <w:r w:rsidRPr="00273EF2">
        <w:rPr>
          <w:rFonts w:ascii="Book Antiqua" w:hAnsi="Book Antiqua"/>
          <w:b/>
          <w:sz w:val="24"/>
          <w:szCs w:val="24"/>
        </w:rPr>
        <w:t>Sundaram SS</w:t>
      </w:r>
      <w:r w:rsidRPr="00273EF2">
        <w:rPr>
          <w:rFonts w:ascii="Book Antiqua" w:hAnsi="Book Antiqua"/>
          <w:sz w:val="24"/>
          <w:szCs w:val="24"/>
        </w:rPr>
        <w:t xml:space="preserve">, Mack CL, Feldman AG, Sokol RJ. Biliary atresia: Indications and timing of liver transplantation and optimization of pretransplant care. </w:t>
      </w:r>
      <w:r w:rsidRPr="00273EF2">
        <w:rPr>
          <w:rFonts w:ascii="Book Antiqua" w:hAnsi="Book Antiqua"/>
          <w:i/>
          <w:sz w:val="24"/>
          <w:szCs w:val="24"/>
        </w:rPr>
        <w:t>Liver Transpl</w:t>
      </w:r>
      <w:r w:rsidRPr="00273EF2">
        <w:rPr>
          <w:rFonts w:ascii="Book Antiqua" w:hAnsi="Book Antiqua"/>
          <w:sz w:val="24"/>
          <w:szCs w:val="24"/>
        </w:rPr>
        <w:t xml:space="preserve"> 2017; </w:t>
      </w:r>
      <w:r w:rsidRPr="00273EF2">
        <w:rPr>
          <w:rFonts w:ascii="Book Antiqua" w:hAnsi="Book Antiqua"/>
          <w:b/>
          <w:sz w:val="24"/>
          <w:szCs w:val="24"/>
        </w:rPr>
        <w:t>23</w:t>
      </w:r>
      <w:r w:rsidRPr="00273EF2">
        <w:rPr>
          <w:rFonts w:ascii="Book Antiqua" w:hAnsi="Book Antiqua"/>
          <w:sz w:val="24"/>
          <w:szCs w:val="24"/>
        </w:rPr>
        <w:t>: 96-109 [PMID: 27650268 DOI: 10.1002/lt.24640</w:t>
      </w:r>
      <w:r>
        <w:rPr>
          <w:rFonts w:ascii="Book Antiqua" w:hAnsi="Book Antiqua"/>
          <w:sz w:val="24"/>
          <w:szCs w:val="24"/>
        </w:rPr>
        <w:t>]</w:t>
      </w:r>
    </w:p>
    <w:p w14:paraId="4135D19F"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29 National Health and Morbidity Survey. Institute of Public Health, Mi</w:t>
      </w:r>
      <w:r>
        <w:rPr>
          <w:rFonts w:ascii="Book Antiqua" w:hAnsi="Book Antiqua"/>
          <w:sz w:val="24"/>
          <w:szCs w:val="24"/>
        </w:rPr>
        <w:t>nistry of Health Malaysia, 2015</w:t>
      </w:r>
    </w:p>
    <w:p w14:paraId="48B79CB3"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30 </w:t>
      </w:r>
      <w:r w:rsidRPr="00273EF2">
        <w:rPr>
          <w:rFonts w:ascii="Book Antiqua" w:hAnsi="Book Antiqua"/>
          <w:b/>
          <w:sz w:val="24"/>
          <w:szCs w:val="24"/>
        </w:rPr>
        <w:t>Shneider BL</w:t>
      </w:r>
      <w:r w:rsidRPr="00273EF2">
        <w:rPr>
          <w:rFonts w:ascii="Book Antiqua" w:hAnsi="Book Antiqua"/>
          <w:sz w:val="24"/>
          <w:szCs w:val="24"/>
        </w:rPr>
        <w:t xml:space="preserve">, Abel B, Haber B, Karpen SJ, Magee JC, Romero R, Schwarz K, Bass LM, Kerkar N, Miethke AG, Rosenthal P, Turmelle Y, Robuck PR, Sokol RJ; Childhood </w:t>
      </w:r>
      <w:r w:rsidRPr="00273EF2">
        <w:rPr>
          <w:rFonts w:ascii="Book Antiqua" w:hAnsi="Book Antiqua"/>
          <w:sz w:val="24"/>
          <w:szCs w:val="24"/>
        </w:rPr>
        <w:lastRenderedPageBreak/>
        <w:t xml:space="preserve">Liver Disease Research and Education Network. Portal hypertension in children and young adults with biliary atresia. </w:t>
      </w:r>
      <w:r w:rsidRPr="00273EF2">
        <w:rPr>
          <w:rFonts w:ascii="Book Antiqua" w:hAnsi="Book Antiqua"/>
          <w:i/>
          <w:sz w:val="24"/>
          <w:szCs w:val="24"/>
        </w:rPr>
        <w:t>J Pediatr Gastroenterol Nutr</w:t>
      </w:r>
      <w:r w:rsidRPr="00273EF2">
        <w:rPr>
          <w:rFonts w:ascii="Book Antiqua" w:hAnsi="Book Antiqua"/>
          <w:sz w:val="24"/>
          <w:szCs w:val="24"/>
        </w:rPr>
        <w:t xml:space="preserve"> 2012; </w:t>
      </w:r>
      <w:r w:rsidRPr="00273EF2">
        <w:rPr>
          <w:rFonts w:ascii="Book Antiqua" w:hAnsi="Book Antiqua"/>
          <w:b/>
          <w:sz w:val="24"/>
          <w:szCs w:val="24"/>
        </w:rPr>
        <w:t>55</w:t>
      </w:r>
      <w:r w:rsidRPr="00273EF2">
        <w:rPr>
          <w:rFonts w:ascii="Book Antiqua" w:hAnsi="Book Antiqua"/>
          <w:sz w:val="24"/>
          <w:szCs w:val="24"/>
        </w:rPr>
        <w:t>: 567-573 [PMID: 22903006 DOI: 10.1097/MPG.0b013e31826eb0cf</w:t>
      </w:r>
      <w:r>
        <w:rPr>
          <w:rFonts w:ascii="Book Antiqua" w:hAnsi="Book Antiqua"/>
          <w:sz w:val="24"/>
          <w:szCs w:val="24"/>
        </w:rPr>
        <w:t>]</w:t>
      </w:r>
    </w:p>
    <w:p w14:paraId="470353FF"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31 </w:t>
      </w:r>
      <w:r w:rsidRPr="00273EF2">
        <w:rPr>
          <w:rFonts w:ascii="Book Antiqua" w:hAnsi="Book Antiqua"/>
          <w:b/>
          <w:sz w:val="24"/>
          <w:szCs w:val="24"/>
        </w:rPr>
        <w:t>Verkade HJ</w:t>
      </w:r>
      <w:r w:rsidRPr="00273EF2">
        <w:rPr>
          <w:rFonts w:ascii="Book Antiqua" w:hAnsi="Book Antiqua"/>
          <w:sz w:val="24"/>
          <w:szCs w:val="24"/>
        </w:rPr>
        <w:t xml:space="preserve">, Bezerra JA, Davenport M, Schreiber RA, Mieli-Vergani G, Hulscher JB, Sokol RJ, Kelly DA, Ure B, Whitington PF, Samyn M, Petersen C. Biliary atresia and other cholestatic childhood diseases: Advances and future challenges. </w:t>
      </w:r>
      <w:r w:rsidRPr="00273EF2">
        <w:rPr>
          <w:rFonts w:ascii="Book Antiqua" w:hAnsi="Book Antiqua"/>
          <w:i/>
          <w:sz w:val="24"/>
          <w:szCs w:val="24"/>
        </w:rPr>
        <w:t>J Hepatol</w:t>
      </w:r>
      <w:r w:rsidRPr="00273EF2">
        <w:rPr>
          <w:rFonts w:ascii="Book Antiqua" w:hAnsi="Book Antiqua"/>
          <w:sz w:val="24"/>
          <w:szCs w:val="24"/>
        </w:rPr>
        <w:t xml:space="preserve"> 2016; </w:t>
      </w:r>
      <w:r w:rsidRPr="00273EF2">
        <w:rPr>
          <w:rFonts w:ascii="Book Antiqua" w:hAnsi="Book Antiqua"/>
          <w:b/>
          <w:sz w:val="24"/>
          <w:szCs w:val="24"/>
        </w:rPr>
        <w:t>65</w:t>
      </w:r>
      <w:r w:rsidRPr="00273EF2">
        <w:rPr>
          <w:rFonts w:ascii="Book Antiqua" w:hAnsi="Book Antiqua"/>
          <w:sz w:val="24"/>
          <w:szCs w:val="24"/>
        </w:rPr>
        <w:t>: 631-642 [PMID: 27164551 DOI: 10.1016/j.jhep.2016.04.032</w:t>
      </w:r>
      <w:r>
        <w:rPr>
          <w:rFonts w:ascii="Book Antiqua" w:hAnsi="Book Antiqua"/>
          <w:sz w:val="24"/>
          <w:szCs w:val="24"/>
        </w:rPr>
        <w:t>]</w:t>
      </w:r>
    </w:p>
    <w:p w14:paraId="65BA36B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32 </w:t>
      </w:r>
      <w:r w:rsidRPr="00273EF2">
        <w:rPr>
          <w:rFonts w:ascii="Book Antiqua" w:hAnsi="Book Antiqua"/>
          <w:b/>
          <w:sz w:val="24"/>
          <w:szCs w:val="24"/>
        </w:rPr>
        <w:t>Davenport M</w:t>
      </w:r>
      <w:r w:rsidRPr="00273EF2">
        <w:rPr>
          <w:rFonts w:ascii="Book Antiqua" w:hAnsi="Book Antiqua"/>
          <w:sz w:val="24"/>
          <w:szCs w:val="24"/>
        </w:rPr>
        <w:t xml:space="preserve">, Ong E, Sharif K, Alizai N, McClean P, Hadzic N, Kelly DA. Biliary atresia in England and Wales: results of centralization and new benchmark. </w:t>
      </w:r>
      <w:r w:rsidRPr="00273EF2">
        <w:rPr>
          <w:rFonts w:ascii="Book Antiqua" w:hAnsi="Book Antiqua"/>
          <w:i/>
          <w:sz w:val="24"/>
          <w:szCs w:val="24"/>
        </w:rPr>
        <w:t>J Pediatr Surg</w:t>
      </w:r>
      <w:r w:rsidRPr="00273EF2">
        <w:rPr>
          <w:rFonts w:ascii="Book Antiqua" w:hAnsi="Book Antiqua"/>
          <w:sz w:val="24"/>
          <w:szCs w:val="24"/>
        </w:rPr>
        <w:t xml:space="preserve"> 2011; </w:t>
      </w:r>
      <w:r w:rsidRPr="00273EF2">
        <w:rPr>
          <w:rFonts w:ascii="Book Antiqua" w:hAnsi="Book Antiqua"/>
          <w:b/>
          <w:sz w:val="24"/>
          <w:szCs w:val="24"/>
        </w:rPr>
        <w:t>46</w:t>
      </w:r>
      <w:r w:rsidRPr="00273EF2">
        <w:rPr>
          <w:rFonts w:ascii="Book Antiqua" w:hAnsi="Book Antiqua"/>
          <w:sz w:val="24"/>
          <w:szCs w:val="24"/>
        </w:rPr>
        <w:t>: 1689-1694 [PMID: 21929975 DOI: 10.1016/j.jpedsurg.2011.04.013</w:t>
      </w:r>
      <w:r>
        <w:rPr>
          <w:rFonts w:ascii="Book Antiqua" w:hAnsi="Book Antiqua"/>
          <w:sz w:val="24"/>
          <w:szCs w:val="24"/>
        </w:rPr>
        <w:t>]</w:t>
      </w:r>
    </w:p>
    <w:p w14:paraId="33D25649"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33 </w:t>
      </w:r>
      <w:r w:rsidRPr="00273EF2">
        <w:rPr>
          <w:rFonts w:ascii="Book Antiqua" w:hAnsi="Book Antiqua"/>
          <w:b/>
          <w:sz w:val="24"/>
          <w:szCs w:val="24"/>
        </w:rPr>
        <w:t>Wildhaber BE</w:t>
      </w:r>
      <w:r w:rsidRPr="00273EF2">
        <w:rPr>
          <w:rFonts w:ascii="Book Antiqua" w:hAnsi="Book Antiqua"/>
          <w:sz w:val="24"/>
          <w:szCs w:val="24"/>
        </w:rPr>
        <w:t xml:space="preserve">, Majno P, Mayr J, Zachariou Z, Hohlfeld J, Schwoebel M, Kistler W, Meuli M, Le Coultre C, Mentha G, Belli D, Chardot C. Biliary atresia: Swiss national study, 1994-2004. </w:t>
      </w:r>
      <w:r w:rsidRPr="00273EF2">
        <w:rPr>
          <w:rFonts w:ascii="Book Antiqua" w:hAnsi="Book Antiqua"/>
          <w:i/>
          <w:sz w:val="24"/>
          <w:szCs w:val="24"/>
        </w:rPr>
        <w:t>J Pediatr Gastroenterol Nutr</w:t>
      </w:r>
      <w:r w:rsidRPr="00273EF2">
        <w:rPr>
          <w:rFonts w:ascii="Book Antiqua" w:hAnsi="Book Antiqua"/>
          <w:sz w:val="24"/>
          <w:szCs w:val="24"/>
        </w:rPr>
        <w:t xml:space="preserve"> 2008; </w:t>
      </w:r>
      <w:r w:rsidRPr="00273EF2">
        <w:rPr>
          <w:rFonts w:ascii="Book Antiqua" w:hAnsi="Book Antiqua"/>
          <w:b/>
          <w:sz w:val="24"/>
          <w:szCs w:val="24"/>
        </w:rPr>
        <w:t>46</w:t>
      </w:r>
      <w:r w:rsidRPr="00273EF2">
        <w:rPr>
          <w:rFonts w:ascii="Book Antiqua" w:hAnsi="Book Antiqua"/>
          <w:sz w:val="24"/>
          <w:szCs w:val="24"/>
        </w:rPr>
        <w:t>: 299-307 [PMID: 18376248 DOI: 10.1097/MPG.0b013e3181633562</w:t>
      </w:r>
      <w:r>
        <w:rPr>
          <w:rFonts w:ascii="Book Antiqua" w:hAnsi="Book Antiqua"/>
          <w:sz w:val="24"/>
          <w:szCs w:val="24"/>
        </w:rPr>
        <w:t>]</w:t>
      </w:r>
    </w:p>
    <w:p w14:paraId="27450AC2"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34 </w:t>
      </w:r>
      <w:r w:rsidRPr="00273EF2">
        <w:rPr>
          <w:rFonts w:ascii="Book Antiqua" w:hAnsi="Book Antiqua"/>
          <w:b/>
          <w:sz w:val="24"/>
          <w:szCs w:val="24"/>
        </w:rPr>
        <w:t>Leonhardt J</w:t>
      </w:r>
      <w:r w:rsidRPr="00273EF2">
        <w:rPr>
          <w:rFonts w:ascii="Book Antiqua" w:hAnsi="Book Antiqua"/>
          <w:sz w:val="24"/>
          <w:szCs w:val="24"/>
        </w:rPr>
        <w:t xml:space="preserve">, Kuebler JF, Leute PJ, Turowski C, Becker T, Pfister ED, Ure B, Petersen C. Biliary atresia: lessons learned from the voluntary German registry. </w:t>
      </w:r>
      <w:r w:rsidRPr="00273EF2">
        <w:rPr>
          <w:rFonts w:ascii="Book Antiqua" w:hAnsi="Book Antiqua"/>
          <w:i/>
          <w:sz w:val="24"/>
          <w:szCs w:val="24"/>
        </w:rPr>
        <w:t>Eur J Pediatr Surg</w:t>
      </w:r>
      <w:r w:rsidRPr="00273EF2">
        <w:rPr>
          <w:rFonts w:ascii="Book Antiqua" w:hAnsi="Book Antiqua"/>
          <w:sz w:val="24"/>
          <w:szCs w:val="24"/>
        </w:rPr>
        <w:t xml:space="preserve"> 2011; </w:t>
      </w:r>
      <w:r w:rsidRPr="00273EF2">
        <w:rPr>
          <w:rFonts w:ascii="Book Antiqua" w:hAnsi="Book Antiqua"/>
          <w:b/>
          <w:sz w:val="24"/>
          <w:szCs w:val="24"/>
        </w:rPr>
        <w:t>21</w:t>
      </w:r>
      <w:r w:rsidRPr="00273EF2">
        <w:rPr>
          <w:rFonts w:ascii="Book Antiqua" w:hAnsi="Book Antiqua"/>
          <w:sz w:val="24"/>
          <w:szCs w:val="24"/>
        </w:rPr>
        <w:t>: 82-87 [PMID: 21157692 DOI: 10.1055/s-0030-1268476</w:t>
      </w:r>
      <w:r>
        <w:rPr>
          <w:rFonts w:ascii="Book Antiqua" w:hAnsi="Book Antiqua"/>
          <w:sz w:val="24"/>
          <w:szCs w:val="24"/>
        </w:rPr>
        <w:t>]</w:t>
      </w:r>
    </w:p>
    <w:p w14:paraId="1EBA7EF5"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35 </w:t>
      </w:r>
      <w:r w:rsidRPr="00273EF2">
        <w:rPr>
          <w:rFonts w:ascii="Book Antiqua" w:hAnsi="Book Antiqua"/>
          <w:b/>
          <w:sz w:val="24"/>
          <w:szCs w:val="24"/>
        </w:rPr>
        <w:t>de Vries W</w:t>
      </w:r>
      <w:r w:rsidRPr="00273EF2">
        <w:rPr>
          <w:rFonts w:ascii="Book Antiqua" w:hAnsi="Book Antiqua"/>
          <w:sz w:val="24"/>
          <w:szCs w:val="24"/>
        </w:rPr>
        <w:t xml:space="preserve">, de Langen ZJ, Groen H, Scheenstra R, Peeters PM, Hulscher JB, Verkade HJ; Netherlands Study Group of Biliary Atresia and Registry (NeSBAR). Biliary atresia in the Netherlands: outcome of patients diagnosed between 1987 and 2008. </w:t>
      </w:r>
      <w:r w:rsidRPr="00273EF2">
        <w:rPr>
          <w:rFonts w:ascii="Book Antiqua" w:hAnsi="Book Antiqua"/>
          <w:i/>
          <w:sz w:val="24"/>
          <w:szCs w:val="24"/>
        </w:rPr>
        <w:t>J Pediatr</w:t>
      </w:r>
      <w:r w:rsidRPr="00273EF2">
        <w:rPr>
          <w:rFonts w:ascii="Book Antiqua" w:hAnsi="Book Antiqua"/>
          <w:sz w:val="24"/>
          <w:szCs w:val="24"/>
        </w:rPr>
        <w:t xml:space="preserve"> 2012; </w:t>
      </w:r>
      <w:r w:rsidRPr="00273EF2">
        <w:rPr>
          <w:rFonts w:ascii="Book Antiqua" w:hAnsi="Book Antiqua"/>
          <w:b/>
          <w:sz w:val="24"/>
          <w:szCs w:val="24"/>
        </w:rPr>
        <w:t>160</w:t>
      </w:r>
      <w:r w:rsidRPr="00273EF2">
        <w:rPr>
          <w:rFonts w:ascii="Book Antiqua" w:hAnsi="Book Antiqua"/>
          <w:sz w:val="24"/>
          <w:szCs w:val="24"/>
        </w:rPr>
        <w:t>: 638-644.e2 [PMID: 22082947 DOI: 10.1016/j.jpeds.2011.09.061</w:t>
      </w:r>
      <w:r>
        <w:rPr>
          <w:rFonts w:ascii="Book Antiqua" w:hAnsi="Book Antiqua"/>
          <w:sz w:val="24"/>
          <w:szCs w:val="24"/>
        </w:rPr>
        <w:t>]</w:t>
      </w:r>
    </w:p>
    <w:p w14:paraId="73A5459B"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36 </w:t>
      </w:r>
      <w:r w:rsidRPr="00273EF2">
        <w:rPr>
          <w:rFonts w:ascii="Book Antiqua" w:hAnsi="Book Antiqua"/>
          <w:b/>
          <w:sz w:val="24"/>
          <w:szCs w:val="24"/>
        </w:rPr>
        <w:t>Ghods AJ</w:t>
      </w:r>
      <w:r w:rsidRPr="00273EF2">
        <w:rPr>
          <w:rFonts w:ascii="Book Antiqua" w:hAnsi="Book Antiqua"/>
          <w:sz w:val="24"/>
          <w:szCs w:val="24"/>
        </w:rPr>
        <w:t xml:space="preserve">. Current status of organ transplant in Islamic countries. </w:t>
      </w:r>
      <w:r w:rsidRPr="00273EF2">
        <w:rPr>
          <w:rFonts w:ascii="Book Antiqua" w:hAnsi="Book Antiqua"/>
          <w:i/>
          <w:sz w:val="24"/>
          <w:szCs w:val="24"/>
        </w:rPr>
        <w:t>Exp Clin Transplant</w:t>
      </w:r>
      <w:r w:rsidRPr="00273EF2">
        <w:rPr>
          <w:rFonts w:ascii="Book Antiqua" w:hAnsi="Book Antiqua"/>
          <w:sz w:val="24"/>
          <w:szCs w:val="24"/>
        </w:rPr>
        <w:t xml:space="preserve"> 2015; </w:t>
      </w:r>
      <w:r w:rsidRPr="00273EF2">
        <w:rPr>
          <w:rFonts w:ascii="Book Antiqua" w:hAnsi="Book Antiqua"/>
          <w:b/>
          <w:sz w:val="24"/>
          <w:szCs w:val="24"/>
        </w:rPr>
        <w:t xml:space="preserve">13 </w:t>
      </w:r>
      <w:r w:rsidRPr="00273EF2">
        <w:rPr>
          <w:rFonts w:ascii="Book Antiqua" w:hAnsi="Book Antiqua"/>
          <w:sz w:val="24"/>
          <w:szCs w:val="24"/>
        </w:rPr>
        <w:t>Suppl 1: 13-17 [PMID: 25894121]</w:t>
      </w:r>
    </w:p>
    <w:p w14:paraId="266C4BE3"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37 </w:t>
      </w:r>
      <w:r w:rsidRPr="00273EF2">
        <w:rPr>
          <w:rFonts w:ascii="Book Antiqua" w:hAnsi="Book Antiqua"/>
          <w:b/>
          <w:sz w:val="24"/>
          <w:szCs w:val="24"/>
        </w:rPr>
        <w:t>Lien TH</w:t>
      </w:r>
      <w:r w:rsidRPr="00273EF2">
        <w:rPr>
          <w:rFonts w:ascii="Book Antiqua" w:hAnsi="Book Antiqua"/>
          <w:sz w:val="24"/>
          <w:szCs w:val="24"/>
        </w:rPr>
        <w:t xml:space="preserve">, Chang MH, Wu JF, Chen HL, Lee HC, Chen AC, Tiao MM, Wu TC, Yang YJ, Lin CC, Lai MW, Hsu HY, Ni YH; Taiwan Infant Stool Color Card Study Group. Effects of the infant stool color card screening program on 5-year outcome of biliary atresia in Taiwan. </w:t>
      </w:r>
      <w:r w:rsidRPr="00273EF2">
        <w:rPr>
          <w:rFonts w:ascii="Book Antiqua" w:hAnsi="Book Antiqua"/>
          <w:i/>
          <w:sz w:val="24"/>
          <w:szCs w:val="24"/>
        </w:rPr>
        <w:t>Hepatology</w:t>
      </w:r>
      <w:r w:rsidRPr="00273EF2">
        <w:rPr>
          <w:rFonts w:ascii="Book Antiqua" w:hAnsi="Book Antiqua"/>
          <w:sz w:val="24"/>
          <w:szCs w:val="24"/>
        </w:rPr>
        <w:t xml:space="preserve"> 2011; </w:t>
      </w:r>
      <w:r w:rsidRPr="00273EF2">
        <w:rPr>
          <w:rFonts w:ascii="Book Antiqua" w:hAnsi="Book Antiqua"/>
          <w:b/>
          <w:sz w:val="24"/>
          <w:szCs w:val="24"/>
        </w:rPr>
        <w:t>53</w:t>
      </w:r>
      <w:r w:rsidRPr="00273EF2">
        <w:rPr>
          <w:rFonts w:ascii="Book Antiqua" w:hAnsi="Book Antiqua"/>
          <w:sz w:val="24"/>
          <w:szCs w:val="24"/>
        </w:rPr>
        <w:t>: 202-208 [PMID: 21140377 DOI: 10.1002/hep.24023</w:t>
      </w:r>
      <w:r>
        <w:rPr>
          <w:rFonts w:ascii="Book Antiqua" w:hAnsi="Book Antiqua"/>
          <w:sz w:val="24"/>
          <w:szCs w:val="24"/>
        </w:rPr>
        <w:t>]</w:t>
      </w:r>
    </w:p>
    <w:p w14:paraId="23A8119E" w14:textId="77777777" w:rsidR="00206AE9" w:rsidRPr="00273EF2" w:rsidRDefault="00206AE9" w:rsidP="00EC070E">
      <w:pPr>
        <w:spacing w:after="0" w:line="360" w:lineRule="auto"/>
        <w:jc w:val="both"/>
        <w:rPr>
          <w:rFonts w:ascii="Book Antiqua" w:hAnsi="Book Antiqua"/>
          <w:sz w:val="24"/>
          <w:szCs w:val="24"/>
        </w:rPr>
      </w:pPr>
      <w:r w:rsidRPr="00273EF2">
        <w:rPr>
          <w:rFonts w:ascii="Book Antiqua" w:hAnsi="Book Antiqua"/>
          <w:sz w:val="24"/>
          <w:szCs w:val="24"/>
        </w:rPr>
        <w:t xml:space="preserve">38 </w:t>
      </w:r>
      <w:r w:rsidRPr="00273EF2">
        <w:rPr>
          <w:rFonts w:ascii="Book Antiqua" w:hAnsi="Book Antiqua"/>
          <w:b/>
          <w:sz w:val="24"/>
          <w:szCs w:val="24"/>
        </w:rPr>
        <w:t>Wildhaber BE</w:t>
      </w:r>
      <w:r w:rsidRPr="00273EF2">
        <w:rPr>
          <w:rFonts w:ascii="Book Antiqua" w:hAnsi="Book Antiqua"/>
          <w:sz w:val="24"/>
          <w:szCs w:val="24"/>
        </w:rPr>
        <w:t xml:space="preserve">. Screening for biliary atresia: Swiss stool color card. </w:t>
      </w:r>
      <w:r w:rsidRPr="00273EF2">
        <w:rPr>
          <w:rFonts w:ascii="Book Antiqua" w:hAnsi="Book Antiqua"/>
          <w:i/>
          <w:sz w:val="24"/>
          <w:szCs w:val="24"/>
        </w:rPr>
        <w:t>Hepatology</w:t>
      </w:r>
      <w:r w:rsidRPr="00273EF2">
        <w:rPr>
          <w:rFonts w:ascii="Book Antiqua" w:hAnsi="Book Antiqua"/>
          <w:sz w:val="24"/>
          <w:szCs w:val="24"/>
        </w:rPr>
        <w:t xml:space="preserve"> 2011; </w:t>
      </w:r>
      <w:r w:rsidRPr="00273EF2">
        <w:rPr>
          <w:rFonts w:ascii="Book Antiqua" w:hAnsi="Book Antiqua"/>
          <w:b/>
          <w:sz w:val="24"/>
          <w:szCs w:val="24"/>
        </w:rPr>
        <w:t>54</w:t>
      </w:r>
      <w:r w:rsidRPr="00273EF2">
        <w:rPr>
          <w:rFonts w:ascii="Book Antiqua" w:hAnsi="Book Antiqua"/>
          <w:sz w:val="24"/>
          <w:szCs w:val="24"/>
        </w:rPr>
        <w:t>: 367-8; author reply 369 [PMID: 21488071 DOI: 10.1002/hep.24346</w:t>
      </w:r>
      <w:r>
        <w:rPr>
          <w:rFonts w:ascii="Book Antiqua" w:hAnsi="Book Antiqua"/>
          <w:sz w:val="24"/>
          <w:szCs w:val="24"/>
        </w:rPr>
        <w:t>]</w:t>
      </w:r>
    </w:p>
    <w:p w14:paraId="4F29E5CC" w14:textId="5B062792" w:rsidR="00206AE9" w:rsidRPr="00356DDD" w:rsidRDefault="00206AE9" w:rsidP="00EC070E">
      <w:pPr>
        <w:spacing w:after="0" w:line="360" w:lineRule="auto"/>
        <w:jc w:val="right"/>
        <w:rPr>
          <w:rFonts w:ascii="Book Antiqua" w:hAnsi="Book Antiqua"/>
          <w:b/>
          <w:bCs/>
          <w:sz w:val="24"/>
          <w:szCs w:val="24"/>
        </w:rPr>
      </w:pPr>
      <w:bookmarkStart w:id="147" w:name="OLE_LINK62"/>
      <w:bookmarkStart w:id="148" w:name="OLE_LINK63"/>
      <w:bookmarkStart w:id="149" w:name="OLE_LINK68"/>
      <w:bookmarkStart w:id="150" w:name="OLE_LINK115"/>
      <w:r w:rsidRPr="00356DDD">
        <w:rPr>
          <w:rFonts w:ascii="Book Antiqua" w:hAnsi="Book Antiqua"/>
          <w:b/>
          <w:bCs/>
          <w:sz w:val="24"/>
          <w:szCs w:val="24"/>
        </w:rPr>
        <w:t>P-Reviewer:</w:t>
      </w:r>
      <w:r w:rsidRPr="00F93E86">
        <w:rPr>
          <w:rFonts w:ascii="Book Antiqua" w:hAnsi="Book Antiqua"/>
          <w:bCs/>
          <w:sz w:val="24"/>
          <w:szCs w:val="24"/>
        </w:rPr>
        <w:t xml:space="preserve"> </w:t>
      </w:r>
      <w:r w:rsidR="00F93E86" w:rsidRPr="00F93E86">
        <w:rPr>
          <w:rFonts w:ascii="Book Antiqua" w:hAnsi="Book Antiqua"/>
          <w:bCs/>
          <w:caps/>
          <w:sz w:val="24"/>
          <w:szCs w:val="24"/>
        </w:rPr>
        <w:t>h</w:t>
      </w:r>
      <w:r w:rsidR="00F93E86" w:rsidRPr="00F93E86">
        <w:rPr>
          <w:rFonts w:ascii="Book Antiqua" w:hAnsi="Book Antiqua"/>
          <w:bCs/>
          <w:sz w:val="24"/>
          <w:szCs w:val="24"/>
        </w:rPr>
        <w:t>ashimoto</w:t>
      </w:r>
      <w:r w:rsidR="00F93E86" w:rsidRPr="00F93E86">
        <w:rPr>
          <w:rFonts w:ascii="Book Antiqua" w:hAnsi="Book Antiqua" w:hint="eastAsia"/>
          <w:bCs/>
          <w:sz w:val="24"/>
          <w:szCs w:val="24"/>
          <w:lang w:eastAsia="zh-CN"/>
        </w:rPr>
        <w:t xml:space="preserve"> </w:t>
      </w:r>
      <w:r w:rsidR="00F93E86" w:rsidRPr="00F93E86">
        <w:rPr>
          <w:rFonts w:ascii="Book Antiqua" w:hAnsi="Book Antiqua"/>
          <w:bCs/>
          <w:sz w:val="24"/>
          <w:szCs w:val="24"/>
        </w:rPr>
        <w:t>T</w:t>
      </w:r>
      <w:r w:rsidR="00F93E86" w:rsidRPr="00F93E86">
        <w:rPr>
          <w:rFonts w:ascii="Book Antiqua" w:hAnsi="Book Antiqua" w:hint="eastAsia"/>
          <w:bCs/>
          <w:sz w:val="24"/>
          <w:szCs w:val="24"/>
          <w:lang w:eastAsia="zh-CN"/>
        </w:rPr>
        <w:t xml:space="preserve">, </w:t>
      </w:r>
      <w:r w:rsidR="00F93E86" w:rsidRPr="00F93E86">
        <w:rPr>
          <w:rFonts w:ascii="Book Antiqua" w:hAnsi="Book Antiqua"/>
          <w:bCs/>
          <w:sz w:val="24"/>
          <w:szCs w:val="24"/>
          <w:lang w:eastAsia="zh-CN"/>
        </w:rPr>
        <w:t>Neri</w:t>
      </w:r>
      <w:r w:rsidR="00F93E86" w:rsidRPr="00F93E86">
        <w:rPr>
          <w:rFonts w:ascii="Book Antiqua" w:hAnsi="Book Antiqua" w:hint="eastAsia"/>
          <w:bCs/>
          <w:sz w:val="24"/>
          <w:szCs w:val="24"/>
          <w:lang w:eastAsia="zh-CN"/>
        </w:rPr>
        <w:t xml:space="preserve"> </w:t>
      </w:r>
      <w:r w:rsidR="00F93E86" w:rsidRPr="00F93E86">
        <w:rPr>
          <w:rFonts w:ascii="Book Antiqua" w:hAnsi="Book Antiqua" w:hint="eastAsia"/>
          <w:bCs/>
          <w:caps/>
          <w:sz w:val="24"/>
          <w:szCs w:val="24"/>
          <w:lang w:eastAsia="zh-CN"/>
        </w:rPr>
        <w:t>v</w:t>
      </w:r>
      <w:r w:rsidR="00F93E86" w:rsidRPr="00F93E86">
        <w:rPr>
          <w:rFonts w:ascii="Book Antiqua" w:hAnsi="Book Antiqu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1561AC16" w14:textId="77777777" w:rsidR="00206AE9" w:rsidRPr="00356DDD" w:rsidRDefault="00206AE9" w:rsidP="00EC070E">
      <w:pPr>
        <w:spacing w:after="0" w:line="360" w:lineRule="auto"/>
        <w:rPr>
          <w:rFonts w:ascii="Arial" w:hAnsi="Arial" w:cs="Arial"/>
          <w:b/>
          <w:bCs/>
          <w:color w:val="2B2B2B"/>
          <w:sz w:val="24"/>
          <w:szCs w:val="24"/>
          <w:shd w:val="clear" w:color="auto" w:fill="FAFAFA"/>
        </w:rPr>
      </w:pPr>
    </w:p>
    <w:p w14:paraId="5F138DD3" w14:textId="77777777" w:rsidR="00206AE9" w:rsidRPr="00356DDD" w:rsidRDefault="00206AE9" w:rsidP="00EC070E">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lastRenderedPageBreak/>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0C34BC96" w14:textId="51589683" w:rsidR="00206AE9" w:rsidRPr="00356DDD" w:rsidRDefault="00206AE9" w:rsidP="00EC070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93E86" w:rsidRPr="00F93E86">
        <w:rPr>
          <w:rFonts w:ascii="Book Antiqua" w:hAnsi="Book Antiqua" w:cs="Helvetica"/>
          <w:sz w:val="24"/>
          <w:szCs w:val="24"/>
        </w:rPr>
        <w:t>Malaysia</w:t>
      </w:r>
    </w:p>
    <w:p w14:paraId="5E336D4E" w14:textId="77777777" w:rsidR="00206AE9" w:rsidRPr="00356DDD" w:rsidRDefault="00206AE9" w:rsidP="00EC070E">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5F5269E" w14:textId="77777777" w:rsidR="00206AE9" w:rsidRPr="00356DDD" w:rsidRDefault="00206AE9" w:rsidP="00EC070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58D78112" w14:textId="78DCB707" w:rsidR="00206AE9" w:rsidRPr="00356DDD" w:rsidRDefault="00206AE9" w:rsidP="00EC070E">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246DA9">
        <w:rPr>
          <w:rFonts w:ascii="Book Antiqua" w:hAnsi="Book Antiqua" w:cs="Helvetica" w:hint="eastAsia"/>
          <w:sz w:val="24"/>
          <w:szCs w:val="24"/>
          <w:lang w:eastAsia="zh-CN"/>
        </w:rPr>
        <w:t xml:space="preserve">, </w:t>
      </w:r>
      <w:r w:rsidR="00246DA9" w:rsidRPr="00246DA9">
        <w:rPr>
          <w:rFonts w:ascii="Book Antiqua" w:hAnsi="Book Antiqua" w:cs="Helvetica" w:hint="eastAsia"/>
          <w:caps/>
          <w:sz w:val="24"/>
          <w:szCs w:val="24"/>
          <w:lang w:eastAsia="zh-CN"/>
        </w:rPr>
        <w:t>b</w:t>
      </w:r>
    </w:p>
    <w:p w14:paraId="5E7F6B2D" w14:textId="77777777" w:rsidR="00206AE9" w:rsidRPr="00356DDD" w:rsidRDefault="00206AE9" w:rsidP="00EC070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14:paraId="593F7CCE" w14:textId="77777777" w:rsidR="00206AE9" w:rsidRPr="00356DDD" w:rsidRDefault="00206AE9" w:rsidP="00EC070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73A3D468" w14:textId="77777777" w:rsidR="00206AE9" w:rsidRPr="00356DDD" w:rsidRDefault="00206AE9" w:rsidP="00EC070E">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47"/>
    <w:bookmarkEnd w:id="148"/>
    <w:bookmarkEnd w:id="149"/>
    <w:bookmarkEnd w:id="150"/>
    <w:p w14:paraId="74FE50E5" w14:textId="62BDE6CF" w:rsidR="00246DA9" w:rsidRDefault="00246DA9" w:rsidP="00EC070E">
      <w:pPr>
        <w:pStyle w:val="a6"/>
        <w:spacing w:line="360" w:lineRule="auto"/>
        <w:ind w:hanging="567"/>
        <w:jc w:val="both"/>
        <w:rPr>
          <w:rFonts w:ascii="Book Antiqua" w:hAnsi="Book Antiqua" w:cs="Times New Roman"/>
          <w:b/>
          <w:caps/>
          <w:sz w:val="24"/>
          <w:szCs w:val="24"/>
          <w:lang w:eastAsia="zh-CN"/>
        </w:rPr>
      </w:pPr>
      <w:r>
        <w:rPr>
          <w:rFonts w:ascii="Book Antiqua" w:hAnsi="Book Antiqua" w:cs="Times New Roman"/>
          <w:b/>
          <w:caps/>
          <w:sz w:val="24"/>
          <w:szCs w:val="24"/>
          <w:lang w:eastAsia="zh-CN"/>
        </w:rPr>
        <w:br w:type="page"/>
      </w:r>
    </w:p>
    <w:p w14:paraId="4C9A23B6" w14:textId="340309D6" w:rsidR="004345C6" w:rsidRPr="00AA326B" w:rsidRDefault="004345C6"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lastRenderedPageBreak/>
        <w:t>Table 1</w:t>
      </w:r>
      <w:r w:rsidR="00246DA9">
        <w:rPr>
          <w:rFonts w:ascii="Book Antiqua" w:hAnsi="Book Antiqua" w:cs="Times New Roman" w:hint="eastAsia"/>
          <w:b/>
          <w:sz w:val="24"/>
          <w:szCs w:val="24"/>
          <w:lang w:eastAsia="zh-CN"/>
        </w:rPr>
        <w:t xml:space="preserve"> </w:t>
      </w:r>
      <w:r w:rsidRPr="00AA326B">
        <w:rPr>
          <w:rFonts w:ascii="Book Antiqua" w:hAnsi="Book Antiqua" w:cs="Times New Roman"/>
          <w:b/>
          <w:sz w:val="24"/>
          <w:szCs w:val="24"/>
        </w:rPr>
        <w:t xml:space="preserve">Clinical and laboratory characteristics of the 52 patients with biliary atresia surviving with native livers after Kasai surgery </w:t>
      </w:r>
    </w:p>
    <w:tbl>
      <w:tblPr>
        <w:tblStyle w:val="a7"/>
        <w:tblW w:w="9192" w:type="dxa"/>
        <w:tblLook w:val="04A0" w:firstRow="1" w:lastRow="0" w:firstColumn="1" w:lastColumn="0" w:noHBand="0" w:noVBand="1"/>
      </w:tblPr>
      <w:tblGrid>
        <w:gridCol w:w="3227"/>
        <w:gridCol w:w="3361"/>
        <w:gridCol w:w="1620"/>
        <w:gridCol w:w="984"/>
      </w:tblGrid>
      <w:tr w:rsidR="004345C6" w:rsidRPr="00AA326B" w14:paraId="270A345D" w14:textId="77777777" w:rsidTr="00182CE1">
        <w:tc>
          <w:tcPr>
            <w:tcW w:w="3227" w:type="dxa"/>
            <w:tcBorders>
              <w:left w:val="nil"/>
              <w:bottom w:val="single" w:sz="4" w:space="0" w:color="auto"/>
              <w:right w:val="nil"/>
            </w:tcBorders>
          </w:tcPr>
          <w:p w14:paraId="5058E963" w14:textId="77777777" w:rsidR="004345C6" w:rsidRPr="00AA326B" w:rsidRDefault="004345C6"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t xml:space="preserve">Characteristics </w:t>
            </w:r>
          </w:p>
        </w:tc>
        <w:tc>
          <w:tcPr>
            <w:tcW w:w="3361" w:type="dxa"/>
            <w:tcBorders>
              <w:left w:val="nil"/>
              <w:bottom w:val="single" w:sz="4" w:space="0" w:color="auto"/>
              <w:right w:val="nil"/>
            </w:tcBorders>
          </w:tcPr>
          <w:p w14:paraId="7DFE66DC" w14:textId="77777777" w:rsidR="004345C6" w:rsidRPr="00AA326B" w:rsidRDefault="004345C6" w:rsidP="00EC070E">
            <w:pPr>
              <w:pStyle w:val="a6"/>
              <w:spacing w:line="360" w:lineRule="auto"/>
              <w:jc w:val="both"/>
              <w:rPr>
                <w:rFonts w:ascii="Book Antiqua" w:hAnsi="Book Antiqua" w:cs="Times New Roman"/>
                <w:b/>
                <w:sz w:val="24"/>
                <w:szCs w:val="24"/>
              </w:rPr>
            </w:pPr>
          </w:p>
        </w:tc>
        <w:tc>
          <w:tcPr>
            <w:tcW w:w="1620" w:type="dxa"/>
            <w:tcBorders>
              <w:left w:val="nil"/>
              <w:bottom w:val="single" w:sz="4" w:space="0" w:color="auto"/>
              <w:right w:val="nil"/>
            </w:tcBorders>
          </w:tcPr>
          <w:p w14:paraId="23BCF558" w14:textId="6CC5BF2F" w:rsidR="004345C6" w:rsidRPr="00AA326B" w:rsidRDefault="00246DA9" w:rsidP="00EC070E">
            <w:pPr>
              <w:pStyle w:val="a6"/>
              <w:spacing w:line="360" w:lineRule="auto"/>
              <w:jc w:val="both"/>
              <w:rPr>
                <w:rFonts w:ascii="Book Antiqua" w:hAnsi="Book Antiqua" w:cs="Times New Roman"/>
                <w:b/>
                <w:sz w:val="24"/>
                <w:szCs w:val="24"/>
              </w:rPr>
            </w:pPr>
            <w:r w:rsidRPr="00246DA9">
              <w:rPr>
                <w:rFonts w:ascii="Book Antiqua" w:hAnsi="Book Antiqua" w:cs="Times New Roman"/>
                <w:b/>
                <w:i/>
                <w:sz w:val="24"/>
                <w:szCs w:val="24"/>
              </w:rPr>
              <w:t>n</w:t>
            </w:r>
            <w:r w:rsidR="004345C6" w:rsidRPr="00AA326B">
              <w:rPr>
                <w:rFonts w:ascii="Book Antiqua" w:hAnsi="Book Antiqua" w:cs="Times New Roman"/>
                <w:b/>
                <w:sz w:val="24"/>
                <w:szCs w:val="24"/>
              </w:rPr>
              <w:t xml:space="preserve"> (%)</w:t>
            </w:r>
          </w:p>
        </w:tc>
        <w:tc>
          <w:tcPr>
            <w:tcW w:w="984" w:type="dxa"/>
            <w:tcBorders>
              <w:left w:val="nil"/>
              <w:bottom w:val="single" w:sz="4" w:space="0" w:color="auto"/>
              <w:right w:val="nil"/>
            </w:tcBorders>
          </w:tcPr>
          <w:p w14:paraId="231CE858" w14:textId="77777777" w:rsidR="004345C6" w:rsidRPr="00AA326B" w:rsidRDefault="004345C6"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t>%</w:t>
            </w:r>
          </w:p>
        </w:tc>
      </w:tr>
      <w:tr w:rsidR="004345C6" w:rsidRPr="00AA326B" w14:paraId="7104C677" w14:textId="77777777" w:rsidTr="00182CE1">
        <w:tc>
          <w:tcPr>
            <w:tcW w:w="3227" w:type="dxa"/>
            <w:tcBorders>
              <w:top w:val="nil"/>
              <w:left w:val="nil"/>
              <w:bottom w:val="nil"/>
              <w:right w:val="nil"/>
            </w:tcBorders>
          </w:tcPr>
          <w:p w14:paraId="5FFD38C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Gender</w:t>
            </w:r>
          </w:p>
        </w:tc>
        <w:tc>
          <w:tcPr>
            <w:tcW w:w="3361" w:type="dxa"/>
            <w:tcBorders>
              <w:top w:val="nil"/>
              <w:left w:val="nil"/>
              <w:bottom w:val="nil"/>
              <w:right w:val="nil"/>
            </w:tcBorders>
          </w:tcPr>
          <w:p w14:paraId="1077649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Male</w:t>
            </w:r>
          </w:p>
          <w:p w14:paraId="4F5B915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Female</w:t>
            </w:r>
          </w:p>
        </w:tc>
        <w:tc>
          <w:tcPr>
            <w:tcW w:w="1620" w:type="dxa"/>
            <w:tcBorders>
              <w:top w:val="nil"/>
              <w:left w:val="nil"/>
              <w:bottom w:val="nil"/>
              <w:right w:val="nil"/>
            </w:tcBorders>
          </w:tcPr>
          <w:p w14:paraId="06E4445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20 </w:t>
            </w:r>
          </w:p>
          <w:p w14:paraId="7E1EE09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32 </w:t>
            </w:r>
          </w:p>
        </w:tc>
        <w:tc>
          <w:tcPr>
            <w:tcW w:w="984" w:type="dxa"/>
            <w:tcBorders>
              <w:top w:val="nil"/>
              <w:left w:val="nil"/>
              <w:bottom w:val="nil"/>
              <w:right w:val="nil"/>
            </w:tcBorders>
          </w:tcPr>
          <w:p w14:paraId="019A43DE" w14:textId="77777777" w:rsidR="004345C6" w:rsidRPr="00AA326B" w:rsidRDefault="004345C6" w:rsidP="00EC070E">
            <w:pPr>
              <w:pStyle w:val="a6"/>
              <w:spacing w:line="360" w:lineRule="auto"/>
              <w:ind w:hanging="174"/>
              <w:jc w:val="both"/>
              <w:rPr>
                <w:rFonts w:ascii="Book Antiqua" w:hAnsi="Book Antiqua" w:cs="Times New Roman"/>
                <w:sz w:val="24"/>
                <w:szCs w:val="24"/>
              </w:rPr>
            </w:pPr>
            <w:r w:rsidRPr="00AA326B">
              <w:rPr>
                <w:rFonts w:ascii="Book Antiqua" w:hAnsi="Book Antiqua" w:cs="Times New Roman"/>
                <w:sz w:val="24"/>
                <w:szCs w:val="24"/>
              </w:rPr>
              <w:t>38.4</w:t>
            </w:r>
          </w:p>
          <w:p w14:paraId="162A54D2" w14:textId="77777777" w:rsidR="004345C6" w:rsidRPr="00AA326B" w:rsidRDefault="004345C6" w:rsidP="00EC070E">
            <w:pPr>
              <w:pStyle w:val="a6"/>
              <w:spacing w:line="360" w:lineRule="auto"/>
              <w:ind w:hanging="174"/>
              <w:jc w:val="both"/>
              <w:rPr>
                <w:rFonts w:ascii="Book Antiqua" w:hAnsi="Book Antiqua" w:cs="Times New Roman"/>
                <w:sz w:val="24"/>
                <w:szCs w:val="24"/>
              </w:rPr>
            </w:pPr>
            <w:r w:rsidRPr="00AA326B">
              <w:rPr>
                <w:rFonts w:ascii="Book Antiqua" w:hAnsi="Book Antiqua" w:cs="Times New Roman"/>
                <w:sz w:val="24"/>
                <w:szCs w:val="24"/>
              </w:rPr>
              <w:t>61.6</w:t>
            </w:r>
          </w:p>
        </w:tc>
      </w:tr>
      <w:tr w:rsidR="004345C6" w:rsidRPr="00AA326B" w14:paraId="1A6B698F" w14:textId="77777777" w:rsidTr="00182CE1">
        <w:tc>
          <w:tcPr>
            <w:tcW w:w="3227" w:type="dxa"/>
            <w:tcBorders>
              <w:top w:val="nil"/>
              <w:left w:val="nil"/>
              <w:bottom w:val="nil"/>
              <w:right w:val="nil"/>
            </w:tcBorders>
          </w:tcPr>
          <w:p w14:paraId="5F3EC830"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692D2E6"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49B185E4"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3A6A487B"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7801DE35" w14:textId="77777777" w:rsidTr="00182CE1">
        <w:tc>
          <w:tcPr>
            <w:tcW w:w="3227" w:type="dxa"/>
            <w:tcBorders>
              <w:top w:val="nil"/>
              <w:left w:val="nil"/>
              <w:bottom w:val="nil"/>
              <w:right w:val="nil"/>
            </w:tcBorders>
          </w:tcPr>
          <w:p w14:paraId="25BD4261"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Ethnicity</w:t>
            </w:r>
          </w:p>
        </w:tc>
        <w:tc>
          <w:tcPr>
            <w:tcW w:w="3361" w:type="dxa"/>
            <w:tcBorders>
              <w:top w:val="nil"/>
              <w:left w:val="nil"/>
              <w:bottom w:val="nil"/>
              <w:right w:val="nil"/>
            </w:tcBorders>
          </w:tcPr>
          <w:p w14:paraId="68A85C4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Chinese</w:t>
            </w:r>
          </w:p>
          <w:p w14:paraId="1DE7FB5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Malays</w:t>
            </w:r>
          </w:p>
          <w:p w14:paraId="67A2D8C7"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Indians</w:t>
            </w:r>
          </w:p>
        </w:tc>
        <w:tc>
          <w:tcPr>
            <w:tcW w:w="1620" w:type="dxa"/>
            <w:tcBorders>
              <w:top w:val="nil"/>
              <w:left w:val="nil"/>
              <w:bottom w:val="nil"/>
              <w:right w:val="nil"/>
            </w:tcBorders>
          </w:tcPr>
          <w:p w14:paraId="6D633AC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32 </w:t>
            </w:r>
          </w:p>
          <w:p w14:paraId="12D216F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15 </w:t>
            </w:r>
          </w:p>
          <w:p w14:paraId="20C7F08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5 </w:t>
            </w:r>
          </w:p>
        </w:tc>
        <w:tc>
          <w:tcPr>
            <w:tcW w:w="984" w:type="dxa"/>
            <w:tcBorders>
              <w:top w:val="nil"/>
              <w:left w:val="nil"/>
              <w:bottom w:val="nil"/>
              <w:right w:val="nil"/>
            </w:tcBorders>
          </w:tcPr>
          <w:p w14:paraId="31641D8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61.5</w:t>
            </w:r>
          </w:p>
          <w:p w14:paraId="68CC8DE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28.8</w:t>
            </w:r>
          </w:p>
          <w:p w14:paraId="0A6C4E3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9.6</w:t>
            </w:r>
          </w:p>
        </w:tc>
      </w:tr>
      <w:tr w:rsidR="004345C6" w:rsidRPr="00AA326B" w14:paraId="261FEA87" w14:textId="77777777" w:rsidTr="00182CE1">
        <w:tc>
          <w:tcPr>
            <w:tcW w:w="3227" w:type="dxa"/>
            <w:tcBorders>
              <w:top w:val="nil"/>
              <w:left w:val="nil"/>
              <w:bottom w:val="nil"/>
              <w:right w:val="nil"/>
            </w:tcBorders>
          </w:tcPr>
          <w:p w14:paraId="7AB6A0F8"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4B4A44E7"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7B4220AA"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32EC164A"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68C9CE99" w14:textId="77777777" w:rsidTr="00182CE1">
        <w:tc>
          <w:tcPr>
            <w:tcW w:w="3227" w:type="dxa"/>
            <w:tcBorders>
              <w:top w:val="nil"/>
              <w:left w:val="nil"/>
              <w:bottom w:val="nil"/>
              <w:right w:val="nil"/>
            </w:tcBorders>
          </w:tcPr>
          <w:p w14:paraId="3175081F" w14:textId="2432D175"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Age at Kasai surgery (d)</w:t>
            </w:r>
          </w:p>
        </w:tc>
        <w:tc>
          <w:tcPr>
            <w:tcW w:w="3361" w:type="dxa"/>
            <w:tcBorders>
              <w:top w:val="nil"/>
              <w:left w:val="nil"/>
              <w:bottom w:val="nil"/>
              <w:right w:val="nil"/>
            </w:tcBorders>
          </w:tcPr>
          <w:p w14:paraId="71C5673F" w14:textId="3DD575AF" w:rsidR="004345C6" w:rsidRPr="00AA326B" w:rsidRDefault="004345C6" w:rsidP="00EC070E">
            <w:pPr>
              <w:pStyle w:val="a6"/>
              <w:spacing w:line="360" w:lineRule="auto"/>
              <w:jc w:val="both"/>
              <w:rPr>
                <w:rFonts w:ascii="Book Antiqua" w:hAnsi="Book Antiqua" w:cs="Times New Roman"/>
                <w:sz w:val="24"/>
                <w:szCs w:val="24"/>
                <w:lang w:eastAsia="zh-CN"/>
              </w:rPr>
            </w:pPr>
            <w:r w:rsidRPr="00AA326B">
              <w:rPr>
                <w:rFonts w:ascii="Book Antiqua" w:hAnsi="Book Antiqua" w:cs="Times New Roman"/>
                <w:sz w:val="24"/>
                <w:szCs w:val="24"/>
              </w:rPr>
              <w:t xml:space="preserve">Mean </w:t>
            </w:r>
            <w:r w:rsidRPr="00AA326B">
              <w:rPr>
                <w:rFonts w:ascii="Book Antiqua" w:hAnsi="Book Antiqua" w:cs="Times New Roman"/>
                <w:sz w:val="24"/>
                <w:szCs w:val="24"/>
              </w:rPr>
              <w:sym w:font="Symbol" w:char="F0B1"/>
            </w:r>
            <w:r w:rsidR="00081C51">
              <w:rPr>
                <w:rFonts w:ascii="Book Antiqua" w:hAnsi="Book Antiqua" w:cs="Times New Roman"/>
                <w:sz w:val="24"/>
                <w:szCs w:val="24"/>
              </w:rPr>
              <w:t xml:space="preserve"> SD</w:t>
            </w:r>
          </w:p>
          <w:p w14:paraId="3D16E1D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Median</w:t>
            </w:r>
          </w:p>
          <w:p w14:paraId="31E3861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Range </w:t>
            </w:r>
          </w:p>
        </w:tc>
        <w:tc>
          <w:tcPr>
            <w:tcW w:w="1620" w:type="dxa"/>
            <w:tcBorders>
              <w:top w:val="nil"/>
              <w:left w:val="nil"/>
              <w:bottom w:val="nil"/>
              <w:right w:val="nil"/>
            </w:tcBorders>
          </w:tcPr>
          <w:p w14:paraId="009B2F8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65.5 </w:t>
            </w:r>
            <w:r w:rsidRPr="00AA326B">
              <w:rPr>
                <w:rFonts w:ascii="Book Antiqua" w:hAnsi="Book Antiqua" w:cs="Times New Roman"/>
                <w:sz w:val="24"/>
                <w:szCs w:val="24"/>
              </w:rPr>
              <w:sym w:font="Symbol" w:char="F0B1"/>
            </w:r>
            <w:r w:rsidRPr="00AA326B">
              <w:rPr>
                <w:rFonts w:ascii="Book Antiqua" w:hAnsi="Book Antiqua" w:cs="Times New Roman"/>
                <w:sz w:val="24"/>
                <w:szCs w:val="24"/>
              </w:rPr>
              <w:t xml:space="preserve"> 26.3</w:t>
            </w:r>
          </w:p>
          <w:p w14:paraId="5C7A9FA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60</w:t>
            </w:r>
          </w:p>
          <w:p w14:paraId="674C05E3" w14:textId="1E4B02A6" w:rsidR="004345C6" w:rsidRPr="00AA326B" w:rsidRDefault="00246DA9" w:rsidP="00EC070E">
            <w:pPr>
              <w:pStyle w:val="a6"/>
              <w:spacing w:line="360" w:lineRule="auto"/>
              <w:jc w:val="both"/>
              <w:rPr>
                <w:rFonts w:ascii="Book Antiqua" w:hAnsi="Book Antiqua" w:cs="Times New Roman"/>
                <w:sz w:val="24"/>
                <w:szCs w:val="24"/>
              </w:rPr>
            </w:pPr>
            <w:r>
              <w:rPr>
                <w:rFonts w:ascii="Book Antiqua" w:hAnsi="Book Antiqua" w:cs="Times New Roman"/>
                <w:sz w:val="24"/>
                <w:szCs w:val="24"/>
              </w:rPr>
              <w:t>30–</w:t>
            </w:r>
            <w:r w:rsidR="004345C6" w:rsidRPr="00AA326B">
              <w:rPr>
                <w:rFonts w:ascii="Book Antiqua" w:hAnsi="Book Antiqua" w:cs="Times New Roman"/>
                <w:sz w:val="24"/>
                <w:szCs w:val="24"/>
              </w:rPr>
              <w:t xml:space="preserve">148 </w:t>
            </w:r>
          </w:p>
        </w:tc>
        <w:tc>
          <w:tcPr>
            <w:tcW w:w="984" w:type="dxa"/>
            <w:tcBorders>
              <w:top w:val="nil"/>
              <w:left w:val="nil"/>
              <w:bottom w:val="nil"/>
              <w:right w:val="nil"/>
            </w:tcBorders>
          </w:tcPr>
          <w:p w14:paraId="6A8AC58E"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486674D0" w14:textId="77777777" w:rsidTr="00182CE1">
        <w:tc>
          <w:tcPr>
            <w:tcW w:w="3227" w:type="dxa"/>
            <w:tcBorders>
              <w:top w:val="nil"/>
              <w:left w:val="nil"/>
              <w:bottom w:val="nil"/>
              <w:right w:val="nil"/>
            </w:tcBorders>
          </w:tcPr>
          <w:p w14:paraId="2107A0A5"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3CAAA459"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796FABF7"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4C25276E"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536434B3" w14:textId="77777777" w:rsidTr="00182CE1">
        <w:tc>
          <w:tcPr>
            <w:tcW w:w="3227" w:type="dxa"/>
            <w:tcBorders>
              <w:top w:val="nil"/>
              <w:left w:val="nil"/>
              <w:bottom w:val="nil"/>
              <w:right w:val="nil"/>
            </w:tcBorders>
          </w:tcPr>
          <w:p w14:paraId="1D9C1ED7" w14:textId="4EE93F65"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Kasai surgery ≤ 60 d</w:t>
            </w:r>
          </w:p>
        </w:tc>
        <w:tc>
          <w:tcPr>
            <w:tcW w:w="3361" w:type="dxa"/>
            <w:tcBorders>
              <w:top w:val="nil"/>
              <w:left w:val="nil"/>
              <w:bottom w:val="nil"/>
              <w:right w:val="nil"/>
            </w:tcBorders>
          </w:tcPr>
          <w:p w14:paraId="0957D85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Yes</w:t>
            </w:r>
          </w:p>
          <w:p w14:paraId="0A12C72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No</w:t>
            </w:r>
          </w:p>
        </w:tc>
        <w:tc>
          <w:tcPr>
            <w:tcW w:w="1620" w:type="dxa"/>
            <w:tcBorders>
              <w:top w:val="nil"/>
              <w:left w:val="nil"/>
              <w:bottom w:val="nil"/>
              <w:right w:val="nil"/>
            </w:tcBorders>
          </w:tcPr>
          <w:p w14:paraId="0D6F560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30 </w:t>
            </w:r>
          </w:p>
          <w:p w14:paraId="0343EDC3"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22 </w:t>
            </w:r>
          </w:p>
        </w:tc>
        <w:tc>
          <w:tcPr>
            <w:tcW w:w="984" w:type="dxa"/>
            <w:tcBorders>
              <w:top w:val="nil"/>
              <w:left w:val="nil"/>
              <w:bottom w:val="nil"/>
              <w:right w:val="nil"/>
            </w:tcBorders>
          </w:tcPr>
          <w:p w14:paraId="6005138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57.7</w:t>
            </w:r>
          </w:p>
          <w:p w14:paraId="3DCBED87"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42.3</w:t>
            </w:r>
          </w:p>
        </w:tc>
      </w:tr>
      <w:tr w:rsidR="004345C6" w:rsidRPr="00AA326B" w14:paraId="70C22FB7" w14:textId="77777777" w:rsidTr="00182CE1">
        <w:tc>
          <w:tcPr>
            <w:tcW w:w="3227" w:type="dxa"/>
            <w:tcBorders>
              <w:top w:val="nil"/>
              <w:left w:val="nil"/>
              <w:bottom w:val="nil"/>
              <w:right w:val="nil"/>
            </w:tcBorders>
          </w:tcPr>
          <w:p w14:paraId="46469D01"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1E02115F"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50613377"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3C0040C9"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748AF33D" w14:textId="77777777" w:rsidTr="00182CE1">
        <w:tc>
          <w:tcPr>
            <w:tcW w:w="3227" w:type="dxa"/>
            <w:tcBorders>
              <w:top w:val="nil"/>
              <w:left w:val="nil"/>
              <w:bottom w:val="nil"/>
              <w:right w:val="nil"/>
            </w:tcBorders>
          </w:tcPr>
          <w:p w14:paraId="64AD715F"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Age at latest follow up (in years)</w:t>
            </w:r>
          </w:p>
        </w:tc>
        <w:tc>
          <w:tcPr>
            <w:tcW w:w="3361" w:type="dxa"/>
            <w:tcBorders>
              <w:top w:val="nil"/>
              <w:left w:val="nil"/>
              <w:bottom w:val="nil"/>
              <w:right w:val="nil"/>
            </w:tcBorders>
          </w:tcPr>
          <w:p w14:paraId="6CE326F2" w14:textId="35490FA0" w:rsidR="004345C6" w:rsidRPr="00AA326B" w:rsidRDefault="004345C6" w:rsidP="00EC070E">
            <w:pPr>
              <w:pStyle w:val="a6"/>
              <w:spacing w:line="360" w:lineRule="auto"/>
              <w:jc w:val="both"/>
              <w:rPr>
                <w:rFonts w:ascii="Book Antiqua" w:hAnsi="Book Antiqua" w:cs="Times New Roman"/>
                <w:sz w:val="24"/>
                <w:szCs w:val="24"/>
                <w:lang w:eastAsia="zh-CN"/>
              </w:rPr>
            </w:pPr>
            <w:r w:rsidRPr="00AA326B">
              <w:rPr>
                <w:rFonts w:ascii="Book Antiqua" w:hAnsi="Book Antiqua" w:cs="Times New Roman"/>
                <w:sz w:val="24"/>
                <w:szCs w:val="24"/>
              </w:rPr>
              <w:t xml:space="preserve">Mean </w:t>
            </w:r>
            <w:r w:rsidRPr="00AA326B">
              <w:rPr>
                <w:rFonts w:ascii="Book Antiqua" w:hAnsi="Book Antiqua" w:cs="Times New Roman"/>
                <w:sz w:val="24"/>
                <w:szCs w:val="24"/>
              </w:rPr>
              <w:sym w:font="Symbol" w:char="F0B1"/>
            </w:r>
            <w:r w:rsidR="00081C51">
              <w:rPr>
                <w:rFonts w:ascii="Book Antiqua" w:hAnsi="Book Antiqua" w:cs="Times New Roman"/>
                <w:sz w:val="24"/>
                <w:szCs w:val="24"/>
              </w:rPr>
              <w:t xml:space="preserve"> SD</w:t>
            </w:r>
          </w:p>
          <w:p w14:paraId="6159FF2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Median</w:t>
            </w:r>
          </w:p>
        </w:tc>
        <w:tc>
          <w:tcPr>
            <w:tcW w:w="1620" w:type="dxa"/>
            <w:tcBorders>
              <w:top w:val="nil"/>
              <w:left w:val="nil"/>
              <w:bottom w:val="nil"/>
              <w:right w:val="nil"/>
            </w:tcBorders>
          </w:tcPr>
          <w:p w14:paraId="549E9B7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8.3 </w:t>
            </w:r>
            <w:r w:rsidRPr="00AA326B">
              <w:rPr>
                <w:rFonts w:ascii="Book Antiqua" w:hAnsi="Book Antiqua" w:cs="Times New Roman"/>
                <w:sz w:val="24"/>
                <w:szCs w:val="24"/>
              </w:rPr>
              <w:sym w:font="Symbol" w:char="F0B1"/>
            </w:r>
            <w:r w:rsidRPr="00AA326B">
              <w:rPr>
                <w:rFonts w:ascii="Book Antiqua" w:hAnsi="Book Antiqua" w:cs="Times New Roman"/>
                <w:sz w:val="24"/>
                <w:szCs w:val="24"/>
              </w:rPr>
              <w:t xml:space="preserve"> 6.1</w:t>
            </w:r>
          </w:p>
          <w:p w14:paraId="63BE05D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7.4</w:t>
            </w:r>
          </w:p>
        </w:tc>
        <w:tc>
          <w:tcPr>
            <w:tcW w:w="984" w:type="dxa"/>
            <w:tcBorders>
              <w:top w:val="nil"/>
              <w:left w:val="nil"/>
              <w:bottom w:val="nil"/>
              <w:right w:val="nil"/>
            </w:tcBorders>
          </w:tcPr>
          <w:p w14:paraId="0BF296AC"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017204D9" w14:textId="77777777" w:rsidTr="00182CE1">
        <w:tc>
          <w:tcPr>
            <w:tcW w:w="3227" w:type="dxa"/>
            <w:tcBorders>
              <w:top w:val="nil"/>
              <w:left w:val="nil"/>
              <w:bottom w:val="nil"/>
              <w:right w:val="nil"/>
            </w:tcBorders>
          </w:tcPr>
          <w:p w14:paraId="11A25231"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1B37CBFD"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46996680"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05FE222E"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39084D3F" w14:textId="77777777" w:rsidTr="00182CE1">
        <w:tc>
          <w:tcPr>
            <w:tcW w:w="3227" w:type="dxa"/>
            <w:tcBorders>
              <w:top w:val="nil"/>
              <w:left w:val="nil"/>
              <w:bottom w:val="nil"/>
              <w:right w:val="nil"/>
            </w:tcBorders>
          </w:tcPr>
          <w:p w14:paraId="0E30ACE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Medical conditions present</w:t>
            </w:r>
          </w:p>
        </w:tc>
        <w:tc>
          <w:tcPr>
            <w:tcW w:w="3361" w:type="dxa"/>
            <w:tcBorders>
              <w:top w:val="nil"/>
              <w:left w:val="nil"/>
              <w:bottom w:val="nil"/>
              <w:right w:val="nil"/>
            </w:tcBorders>
          </w:tcPr>
          <w:p w14:paraId="7C66235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7566848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46</w:t>
            </w:r>
          </w:p>
        </w:tc>
        <w:tc>
          <w:tcPr>
            <w:tcW w:w="984" w:type="dxa"/>
            <w:tcBorders>
              <w:top w:val="nil"/>
              <w:left w:val="nil"/>
              <w:bottom w:val="nil"/>
              <w:right w:val="nil"/>
            </w:tcBorders>
          </w:tcPr>
          <w:p w14:paraId="78F70F0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88.5</w:t>
            </w:r>
          </w:p>
        </w:tc>
      </w:tr>
      <w:tr w:rsidR="004345C6" w:rsidRPr="00AA326B" w14:paraId="24412D42" w14:textId="77777777" w:rsidTr="00182CE1">
        <w:tc>
          <w:tcPr>
            <w:tcW w:w="3227" w:type="dxa"/>
            <w:tcBorders>
              <w:top w:val="nil"/>
              <w:left w:val="nil"/>
              <w:bottom w:val="nil"/>
              <w:right w:val="nil"/>
            </w:tcBorders>
          </w:tcPr>
          <w:p w14:paraId="0E882B4D"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18F1F26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14ED338F"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w:t>
            </w:r>
          </w:p>
        </w:tc>
        <w:tc>
          <w:tcPr>
            <w:tcW w:w="984" w:type="dxa"/>
            <w:tcBorders>
              <w:top w:val="nil"/>
              <w:left w:val="nil"/>
              <w:bottom w:val="nil"/>
              <w:right w:val="nil"/>
            </w:tcBorders>
          </w:tcPr>
          <w:p w14:paraId="6ADFBC21"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11.5</w:t>
            </w:r>
          </w:p>
        </w:tc>
      </w:tr>
      <w:tr w:rsidR="004345C6" w:rsidRPr="00AA326B" w14:paraId="2A192AC1" w14:textId="77777777" w:rsidTr="00182CE1">
        <w:tc>
          <w:tcPr>
            <w:tcW w:w="3227" w:type="dxa"/>
            <w:tcBorders>
              <w:top w:val="nil"/>
              <w:left w:val="nil"/>
              <w:bottom w:val="nil"/>
              <w:right w:val="nil"/>
            </w:tcBorders>
          </w:tcPr>
          <w:p w14:paraId="73720CC6"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7960F2E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Congenital anomalies </w:t>
            </w:r>
          </w:p>
        </w:tc>
        <w:tc>
          <w:tcPr>
            <w:tcW w:w="1620" w:type="dxa"/>
            <w:tcBorders>
              <w:top w:val="nil"/>
              <w:left w:val="nil"/>
              <w:bottom w:val="nil"/>
              <w:right w:val="nil"/>
            </w:tcBorders>
          </w:tcPr>
          <w:p w14:paraId="175456A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3</w:t>
            </w:r>
          </w:p>
        </w:tc>
        <w:tc>
          <w:tcPr>
            <w:tcW w:w="984" w:type="dxa"/>
            <w:tcBorders>
              <w:top w:val="nil"/>
              <w:left w:val="nil"/>
              <w:bottom w:val="nil"/>
              <w:right w:val="nil"/>
            </w:tcBorders>
          </w:tcPr>
          <w:p w14:paraId="198BFA97"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5.7</w:t>
            </w:r>
          </w:p>
        </w:tc>
      </w:tr>
      <w:tr w:rsidR="004345C6" w:rsidRPr="00AA326B" w14:paraId="2122492E" w14:textId="77777777" w:rsidTr="00182CE1">
        <w:tc>
          <w:tcPr>
            <w:tcW w:w="3227" w:type="dxa"/>
            <w:tcBorders>
              <w:top w:val="nil"/>
              <w:left w:val="nil"/>
              <w:bottom w:val="nil"/>
              <w:right w:val="nil"/>
            </w:tcBorders>
          </w:tcPr>
          <w:p w14:paraId="2289F4EC"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2185CE2A"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2542DF3A"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117A6FDE"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0EA43611" w14:textId="77777777" w:rsidTr="00182CE1">
        <w:tc>
          <w:tcPr>
            <w:tcW w:w="3227" w:type="dxa"/>
            <w:tcBorders>
              <w:top w:val="nil"/>
              <w:left w:val="nil"/>
              <w:bottom w:val="nil"/>
              <w:right w:val="nil"/>
            </w:tcBorders>
          </w:tcPr>
          <w:p w14:paraId="3B5E1FA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Presence of failure to thrive</w:t>
            </w:r>
          </w:p>
        </w:tc>
        <w:tc>
          <w:tcPr>
            <w:tcW w:w="3361" w:type="dxa"/>
            <w:tcBorders>
              <w:top w:val="nil"/>
              <w:left w:val="nil"/>
              <w:bottom w:val="nil"/>
              <w:right w:val="nil"/>
            </w:tcBorders>
          </w:tcPr>
          <w:p w14:paraId="24F167D8"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5C298DF4"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4137A43B"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7B7937F3" w14:textId="77777777" w:rsidTr="00182CE1">
        <w:tc>
          <w:tcPr>
            <w:tcW w:w="3227" w:type="dxa"/>
            <w:tcBorders>
              <w:top w:val="nil"/>
              <w:left w:val="nil"/>
              <w:bottom w:val="nil"/>
              <w:right w:val="nil"/>
            </w:tcBorders>
          </w:tcPr>
          <w:p w14:paraId="4CBADA5B" w14:textId="3410C1D0"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All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52)</w:t>
            </w:r>
          </w:p>
        </w:tc>
        <w:tc>
          <w:tcPr>
            <w:tcW w:w="3361" w:type="dxa"/>
            <w:tcBorders>
              <w:top w:val="nil"/>
              <w:left w:val="nil"/>
              <w:bottom w:val="nil"/>
              <w:right w:val="nil"/>
            </w:tcBorders>
          </w:tcPr>
          <w:p w14:paraId="3757A70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p w14:paraId="38AFACCE"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46853EF1"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14</w:t>
            </w:r>
          </w:p>
          <w:p w14:paraId="00CC70CE"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38</w:t>
            </w:r>
          </w:p>
        </w:tc>
        <w:tc>
          <w:tcPr>
            <w:tcW w:w="984" w:type="dxa"/>
            <w:tcBorders>
              <w:top w:val="nil"/>
              <w:left w:val="nil"/>
              <w:bottom w:val="nil"/>
              <w:right w:val="nil"/>
            </w:tcBorders>
          </w:tcPr>
          <w:p w14:paraId="3E104CB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26.9</w:t>
            </w:r>
          </w:p>
          <w:p w14:paraId="125C56C3"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73.1</w:t>
            </w:r>
          </w:p>
        </w:tc>
      </w:tr>
      <w:tr w:rsidR="004345C6" w:rsidRPr="00AA326B" w14:paraId="62A39901" w14:textId="77777777" w:rsidTr="00182CE1">
        <w:tc>
          <w:tcPr>
            <w:tcW w:w="3227" w:type="dxa"/>
            <w:tcBorders>
              <w:top w:val="nil"/>
              <w:left w:val="nil"/>
              <w:bottom w:val="nil"/>
              <w:right w:val="nil"/>
            </w:tcBorders>
          </w:tcPr>
          <w:p w14:paraId="74645F8F" w14:textId="40406951"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&lt; 5 years old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17)</w:t>
            </w:r>
          </w:p>
        </w:tc>
        <w:tc>
          <w:tcPr>
            <w:tcW w:w="3361" w:type="dxa"/>
            <w:tcBorders>
              <w:top w:val="nil"/>
              <w:left w:val="nil"/>
              <w:bottom w:val="nil"/>
              <w:right w:val="nil"/>
            </w:tcBorders>
          </w:tcPr>
          <w:p w14:paraId="49B2DB9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6D9E5C2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3</w:t>
            </w:r>
          </w:p>
        </w:tc>
        <w:tc>
          <w:tcPr>
            <w:tcW w:w="984" w:type="dxa"/>
            <w:tcBorders>
              <w:top w:val="nil"/>
              <w:left w:val="nil"/>
              <w:bottom w:val="nil"/>
              <w:right w:val="nil"/>
            </w:tcBorders>
          </w:tcPr>
          <w:p w14:paraId="6F426ED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17.6</w:t>
            </w:r>
          </w:p>
        </w:tc>
      </w:tr>
      <w:tr w:rsidR="004345C6" w:rsidRPr="00AA326B" w14:paraId="4C96DA48" w14:textId="77777777" w:rsidTr="00182CE1">
        <w:tc>
          <w:tcPr>
            <w:tcW w:w="3227" w:type="dxa"/>
            <w:tcBorders>
              <w:top w:val="nil"/>
              <w:left w:val="nil"/>
              <w:bottom w:val="nil"/>
              <w:right w:val="nil"/>
            </w:tcBorders>
          </w:tcPr>
          <w:p w14:paraId="3931A64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w:t>
            </w:r>
          </w:p>
        </w:tc>
        <w:tc>
          <w:tcPr>
            <w:tcW w:w="3361" w:type="dxa"/>
            <w:tcBorders>
              <w:top w:val="nil"/>
              <w:left w:val="nil"/>
              <w:bottom w:val="nil"/>
              <w:right w:val="nil"/>
            </w:tcBorders>
          </w:tcPr>
          <w:p w14:paraId="40C5201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656C65C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14</w:t>
            </w:r>
          </w:p>
        </w:tc>
        <w:tc>
          <w:tcPr>
            <w:tcW w:w="984" w:type="dxa"/>
            <w:tcBorders>
              <w:top w:val="nil"/>
              <w:left w:val="nil"/>
              <w:bottom w:val="nil"/>
              <w:right w:val="nil"/>
            </w:tcBorders>
          </w:tcPr>
          <w:p w14:paraId="0A8933D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82.4</w:t>
            </w:r>
          </w:p>
        </w:tc>
      </w:tr>
      <w:tr w:rsidR="004345C6" w:rsidRPr="00AA326B" w14:paraId="5FE92B75" w14:textId="77777777" w:rsidTr="00182CE1">
        <w:tc>
          <w:tcPr>
            <w:tcW w:w="3227" w:type="dxa"/>
            <w:tcBorders>
              <w:top w:val="nil"/>
              <w:left w:val="nil"/>
              <w:bottom w:val="nil"/>
              <w:right w:val="nil"/>
            </w:tcBorders>
          </w:tcPr>
          <w:p w14:paraId="5240DCD0" w14:textId="7EB1004F"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w:t>
            </w:r>
            <w:r w:rsidRPr="00AA326B">
              <w:rPr>
                <w:rFonts w:ascii="Book Antiqua" w:hAnsi="Book Antiqua" w:cs="Times New Roman"/>
                <w:sz w:val="24"/>
                <w:szCs w:val="24"/>
              </w:rPr>
              <w:sym w:font="Symbol" w:char="F0B3"/>
            </w:r>
            <w:r w:rsidRPr="00AA326B">
              <w:rPr>
                <w:rFonts w:ascii="Book Antiqua" w:hAnsi="Book Antiqua" w:cs="Times New Roman"/>
                <w:sz w:val="24"/>
                <w:szCs w:val="24"/>
              </w:rPr>
              <w:t xml:space="preserve"> 5 years old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35)</w:t>
            </w:r>
          </w:p>
        </w:tc>
        <w:tc>
          <w:tcPr>
            <w:tcW w:w="3361" w:type="dxa"/>
            <w:tcBorders>
              <w:top w:val="nil"/>
              <w:left w:val="nil"/>
              <w:bottom w:val="nil"/>
              <w:right w:val="nil"/>
            </w:tcBorders>
          </w:tcPr>
          <w:p w14:paraId="1D63FD8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2002792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11</w:t>
            </w:r>
          </w:p>
        </w:tc>
        <w:tc>
          <w:tcPr>
            <w:tcW w:w="984" w:type="dxa"/>
            <w:tcBorders>
              <w:top w:val="nil"/>
              <w:left w:val="nil"/>
              <w:bottom w:val="nil"/>
              <w:right w:val="nil"/>
            </w:tcBorders>
          </w:tcPr>
          <w:p w14:paraId="19EE240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31.4</w:t>
            </w:r>
          </w:p>
        </w:tc>
      </w:tr>
      <w:tr w:rsidR="004345C6" w:rsidRPr="00AA326B" w14:paraId="0E2CE974" w14:textId="77777777" w:rsidTr="00182CE1">
        <w:tc>
          <w:tcPr>
            <w:tcW w:w="3227" w:type="dxa"/>
            <w:tcBorders>
              <w:top w:val="nil"/>
              <w:left w:val="nil"/>
              <w:bottom w:val="nil"/>
              <w:right w:val="nil"/>
            </w:tcBorders>
          </w:tcPr>
          <w:p w14:paraId="0F351E91"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3E26C3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205DE45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24</w:t>
            </w:r>
          </w:p>
        </w:tc>
        <w:tc>
          <w:tcPr>
            <w:tcW w:w="984" w:type="dxa"/>
            <w:tcBorders>
              <w:top w:val="nil"/>
              <w:left w:val="nil"/>
              <w:bottom w:val="nil"/>
              <w:right w:val="nil"/>
            </w:tcBorders>
          </w:tcPr>
          <w:p w14:paraId="4D0D316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68.6</w:t>
            </w:r>
          </w:p>
        </w:tc>
      </w:tr>
      <w:tr w:rsidR="004345C6" w:rsidRPr="00AA326B" w14:paraId="4BB427F2" w14:textId="77777777" w:rsidTr="00182CE1">
        <w:tc>
          <w:tcPr>
            <w:tcW w:w="3227" w:type="dxa"/>
            <w:tcBorders>
              <w:top w:val="nil"/>
              <w:left w:val="nil"/>
              <w:bottom w:val="nil"/>
              <w:right w:val="nil"/>
            </w:tcBorders>
          </w:tcPr>
          <w:p w14:paraId="6C04C0FC"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D6C6615"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1294E1B7"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74A3D1CA"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1E30ACAE" w14:textId="77777777" w:rsidTr="00182CE1">
        <w:tc>
          <w:tcPr>
            <w:tcW w:w="3227" w:type="dxa"/>
            <w:tcBorders>
              <w:top w:val="nil"/>
              <w:left w:val="nil"/>
              <w:bottom w:val="nil"/>
              <w:right w:val="nil"/>
            </w:tcBorders>
          </w:tcPr>
          <w:p w14:paraId="596D489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Short stature</w:t>
            </w:r>
          </w:p>
        </w:tc>
        <w:tc>
          <w:tcPr>
            <w:tcW w:w="3361" w:type="dxa"/>
            <w:tcBorders>
              <w:top w:val="nil"/>
              <w:left w:val="nil"/>
              <w:bottom w:val="nil"/>
              <w:right w:val="nil"/>
            </w:tcBorders>
          </w:tcPr>
          <w:p w14:paraId="5087260B"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6BCB55A0"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72A0CEF6"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356E3725" w14:textId="77777777" w:rsidTr="00182CE1">
        <w:tc>
          <w:tcPr>
            <w:tcW w:w="3227" w:type="dxa"/>
            <w:tcBorders>
              <w:top w:val="nil"/>
              <w:left w:val="nil"/>
              <w:bottom w:val="nil"/>
              <w:right w:val="nil"/>
            </w:tcBorders>
          </w:tcPr>
          <w:p w14:paraId="4C5D45AF" w14:textId="4609C603"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All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51)</w:t>
            </w:r>
          </w:p>
        </w:tc>
        <w:tc>
          <w:tcPr>
            <w:tcW w:w="3361" w:type="dxa"/>
            <w:tcBorders>
              <w:top w:val="nil"/>
              <w:left w:val="nil"/>
              <w:bottom w:val="nil"/>
              <w:right w:val="nil"/>
            </w:tcBorders>
          </w:tcPr>
          <w:p w14:paraId="3147267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119A64B1"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10</w:t>
            </w:r>
          </w:p>
        </w:tc>
        <w:tc>
          <w:tcPr>
            <w:tcW w:w="984" w:type="dxa"/>
            <w:tcBorders>
              <w:top w:val="nil"/>
              <w:left w:val="nil"/>
              <w:bottom w:val="nil"/>
              <w:right w:val="nil"/>
            </w:tcBorders>
          </w:tcPr>
          <w:p w14:paraId="6B15912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19.6</w:t>
            </w:r>
          </w:p>
        </w:tc>
      </w:tr>
      <w:tr w:rsidR="004345C6" w:rsidRPr="00AA326B" w14:paraId="09C92F01" w14:textId="77777777" w:rsidTr="00182CE1">
        <w:tc>
          <w:tcPr>
            <w:tcW w:w="3227" w:type="dxa"/>
            <w:tcBorders>
              <w:top w:val="nil"/>
              <w:left w:val="nil"/>
              <w:bottom w:val="nil"/>
              <w:right w:val="nil"/>
            </w:tcBorders>
          </w:tcPr>
          <w:p w14:paraId="60466646"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7CE717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15E464A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41</w:t>
            </w:r>
          </w:p>
        </w:tc>
        <w:tc>
          <w:tcPr>
            <w:tcW w:w="984" w:type="dxa"/>
            <w:tcBorders>
              <w:top w:val="nil"/>
              <w:left w:val="nil"/>
              <w:bottom w:val="nil"/>
              <w:right w:val="nil"/>
            </w:tcBorders>
          </w:tcPr>
          <w:p w14:paraId="75F66D3A"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80.4</w:t>
            </w:r>
          </w:p>
        </w:tc>
      </w:tr>
      <w:tr w:rsidR="004345C6" w:rsidRPr="00AA326B" w14:paraId="160ED53D" w14:textId="77777777" w:rsidTr="00182CE1">
        <w:tc>
          <w:tcPr>
            <w:tcW w:w="3227" w:type="dxa"/>
            <w:tcBorders>
              <w:top w:val="nil"/>
              <w:left w:val="nil"/>
              <w:bottom w:val="nil"/>
              <w:right w:val="nil"/>
            </w:tcBorders>
          </w:tcPr>
          <w:p w14:paraId="061CE041" w14:textId="4DDE884F"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&lt; 5</w:t>
            </w:r>
            <w:r w:rsidR="00081C51">
              <w:rPr>
                <w:rFonts w:ascii="Book Antiqua" w:hAnsi="Book Antiqua" w:cs="Times New Roman" w:hint="eastAsia"/>
                <w:sz w:val="24"/>
                <w:szCs w:val="24"/>
                <w:lang w:eastAsia="zh-CN"/>
              </w:rPr>
              <w:t xml:space="preserve"> </w:t>
            </w:r>
            <w:r w:rsidR="00081C51">
              <w:rPr>
                <w:rFonts w:ascii="Book Antiqua" w:hAnsi="Book Antiqua" w:cs="Times New Roman"/>
                <w:sz w:val="24"/>
                <w:szCs w:val="24"/>
                <w:lang w:eastAsia="zh-CN"/>
              </w:rPr>
              <w:t>years</w:t>
            </w:r>
            <w:r w:rsidR="00081C51">
              <w:rPr>
                <w:rFonts w:ascii="Book Antiqua" w:hAnsi="Book Antiqua" w:cs="Times New Roman" w:hint="eastAsia"/>
                <w:sz w:val="24"/>
                <w:szCs w:val="24"/>
                <w:lang w:eastAsia="zh-CN"/>
              </w:rPr>
              <w:t xml:space="preserve"> </w:t>
            </w:r>
            <w:r w:rsidRPr="00AA326B">
              <w:rPr>
                <w:rFonts w:ascii="Book Antiqua" w:hAnsi="Book Antiqua" w:cs="Times New Roman"/>
                <w:sz w:val="24"/>
                <w:szCs w:val="24"/>
              </w:rPr>
              <w:t>old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16)</w:t>
            </w:r>
          </w:p>
        </w:tc>
        <w:tc>
          <w:tcPr>
            <w:tcW w:w="3361" w:type="dxa"/>
            <w:tcBorders>
              <w:top w:val="nil"/>
              <w:left w:val="nil"/>
              <w:bottom w:val="nil"/>
              <w:right w:val="nil"/>
            </w:tcBorders>
          </w:tcPr>
          <w:p w14:paraId="1CD3DB8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0698BF0E"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w:t>
            </w:r>
          </w:p>
        </w:tc>
        <w:tc>
          <w:tcPr>
            <w:tcW w:w="984" w:type="dxa"/>
            <w:tcBorders>
              <w:top w:val="nil"/>
              <w:left w:val="nil"/>
              <w:bottom w:val="nil"/>
              <w:right w:val="nil"/>
            </w:tcBorders>
          </w:tcPr>
          <w:p w14:paraId="2CE631B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5.9</w:t>
            </w:r>
          </w:p>
        </w:tc>
      </w:tr>
      <w:tr w:rsidR="004345C6" w:rsidRPr="00AA326B" w14:paraId="7C1C71C9" w14:textId="77777777" w:rsidTr="00182CE1">
        <w:tc>
          <w:tcPr>
            <w:tcW w:w="3227" w:type="dxa"/>
            <w:tcBorders>
              <w:top w:val="nil"/>
              <w:left w:val="nil"/>
              <w:bottom w:val="nil"/>
              <w:right w:val="nil"/>
            </w:tcBorders>
          </w:tcPr>
          <w:p w14:paraId="521733C4"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5F29BF4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5F9C78F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16</w:t>
            </w:r>
          </w:p>
        </w:tc>
        <w:tc>
          <w:tcPr>
            <w:tcW w:w="984" w:type="dxa"/>
            <w:tcBorders>
              <w:top w:val="nil"/>
              <w:left w:val="nil"/>
              <w:bottom w:val="nil"/>
              <w:right w:val="nil"/>
            </w:tcBorders>
          </w:tcPr>
          <w:p w14:paraId="10D9519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94.1</w:t>
            </w:r>
          </w:p>
        </w:tc>
      </w:tr>
      <w:tr w:rsidR="004345C6" w:rsidRPr="00AA326B" w14:paraId="29D42992" w14:textId="77777777" w:rsidTr="00182CE1">
        <w:tc>
          <w:tcPr>
            <w:tcW w:w="3227" w:type="dxa"/>
            <w:tcBorders>
              <w:top w:val="nil"/>
              <w:left w:val="nil"/>
              <w:bottom w:val="nil"/>
              <w:right w:val="nil"/>
            </w:tcBorders>
          </w:tcPr>
          <w:p w14:paraId="6A461AFC" w14:textId="6D20298B"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w:t>
            </w:r>
            <w:r w:rsidRPr="00AA326B">
              <w:rPr>
                <w:rFonts w:ascii="Book Antiqua" w:hAnsi="Book Antiqua" w:cs="Times New Roman"/>
                <w:sz w:val="24"/>
                <w:szCs w:val="24"/>
              </w:rPr>
              <w:sym w:font="Symbol" w:char="F0B3"/>
            </w:r>
            <w:r w:rsidRPr="00AA326B">
              <w:rPr>
                <w:rFonts w:ascii="Book Antiqua" w:hAnsi="Book Antiqua" w:cs="Times New Roman"/>
                <w:sz w:val="24"/>
                <w:szCs w:val="24"/>
              </w:rPr>
              <w:t xml:space="preserve"> 5</w:t>
            </w:r>
            <w:r w:rsidR="00081C51">
              <w:rPr>
                <w:rFonts w:ascii="Book Antiqua" w:hAnsi="Book Antiqua" w:cs="Times New Roman" w:hint="eastAsia"/>
                <w:sz w:val="24"/>
                <w:szCs w:val="24"/>
                <w:lang w:eastAsia="zh-CN"/>
              </w:rPr>
              <w:t xml:space="preserve"> </w:t>
            </w:r>
            <w:r w:rsidR="00081C51" w:rsidRPr="00081C51">
              <w:rPr>
                <w:rFonts w:ascii="Book Antiqua" w:hAnsi="Book Antiqua" w:cs="Times New Roman"/>
                <w:sz w:val="24"/>
                <w:szCs w:val="24"/>
                <w:lang w:eastAsia="zh-CN"/>
              </w:rPr>
              <w:t xml:space="preserve">years </w:t>
            </w:r>
            <w:r w:rsidRPr="00AA326B">
              <w:rPr>
                <w:rFonts w:ascii="Book Antiqua" w:hAnsi="Book Antiqua" w:cs="Times New Roman"/>
                <w:sz w:val="24"/>
                <w:szCs w:val="24"/>
              </w:rPr>
              <w:t>old (</w:t>
            </w:r>
            <w:r w:rsidR="00F21660" w:rsidRPr="00F21660">
              <w:rPr>
                <w:rFonts w:ascii="Book Antiqua" w:hAnsi="Book Antiqua" w:cs="Times New Roman"/>
                <w:i/>
                <w:sz w:val="24"/>
                <w:szCs w:val="24"/>
              </w:rPr>
              <w:t xml:space="preserve">n = </w:t>
            </w:r>
            <w:r w:rsidRPr="00AA326B">
              <w:rPr>
                <w:rFonts w:ascii="Book Antiqua" w:hAnsi="Book Antiqua" w:cs="Times New Roman"/>
                <w:sz w:val="24"/>
                <w:szCs w:val="24"/>
              </w:rPr>
              <w:t>32)</w:t>
            </w:r>
          </w:p>
        </w:tc>
        <w:tc>
          <w:tcPr>
            <w:tcW w:w="3361" w:type="dxa"/>
            <w:tcBorders>
              <w:top w:val="nil"/>
              <w:left w:val="nil"/>
              <w:bottom w:val="nil"/>
              <w:right w:val="nil"/>
            </w:tcBorders>
          </w:tcPr>
          <w:p w14:paraId="1E863633"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Yes </w:t>
            </w:r>
          </w:p>
        </w:tc>
        <w:tc>
          <w:tcPr>
            <w:tcW w:w="1620" w:type="dxa"/>
            <w:tcBorders>
              <w:top w:val="nil"/>
              <w:left w:val="nil"/>
              <w:bottom w:val="nil"/>
              <w:right w:val="nil"/>
            </w:tcBorders>
          </w:tcPr>
          <w:p w14:paraId="1DDA17A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9</w:t>
            </w:r>
          </w:p>
        </w:tc>
        <w:tc>
          <w:tcPr>
            <w:tcW w:w="984" w:type="dxa"/>
            <w:tcBorders>
              <w:top w:val="nil"/>
              <w:left w:val="nil"/>
              <w:bottom w:val="nil"/>
              <w:right w:val="nil"/>
            </w:tcBorders>
          </w:tcPr>
          <w:p w14:paraId="52C9FBF8"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26.5</w:t>
            </w:r>
          </w:p>
        </w:tc>
      </w:tr>
      <w:tr w:rsidR="004345C6" w:rsidRPr="00AA326B" w14:paraId="5FB9F4F6" w14:textId="77777777" w:rsidTr="00182CE1">
        <w:tc>
          <w:tcPr>
            <w:tcW w:w="3227" w:type="dxa"/>
            <w:tcBorders>
              <w:top w:val="nil"/>
              <w:left w:val="nil"/>
              <w:bottom w:val="nil"/>
              <w:right w:val="nil"/>
            </w:tcBorders>
          </w:tcPr>
          <w:p w14:paraId="4B4B7CA9"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29FA493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No </w:t>
            </w:r>
          </w:p>
        </w:tc>
        <w:tc>
          <w:tcPr>
            <w:tcW w:w="1620" w:type="dxa"/>
            <w:tcBorders>
              <w:top w:val="nil"/>
              <w:left w:val="nil"/>
              <w:bottom w:val="nil"/>
              <w:right w:val="nil"/>
            </w:tcBorders>
          </w:tcPr>
          <w:p w14:paraId="01D6C8E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25</w:t>
            </w:r>
          </w:p>
        </w:tc>
        <w:tc>
          <w:tcPr>
            <w:tcW w:w="984" w:type="dxa"/>
            <w:tcBorders>
              <w:top w:val="nil"/>
              <w:left w:val="nil"/>
              <w:bottom w:val="nil"/>
              <w:right w:val="nil"/>
            </w:tcBorders>
          </w:tcPr>
          <w:p w14:paraId="27E6E3B2"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73.5</w:t>
            </w:r>
          </w:p>
        </w:tc>
      </w:tr>
      <w:tr w:rsidR="004345C6" w:rsidRPr="00AA326B" w14:paraId="3349B029" w14:textId="77777777" w:rsidTr="00182CE1">
        <w:tc>
          <w:tcPr>
            <w:tcW w:w="3227" w:type="dxa"/>
            <w:tcBorders>
              <w:top w:val="nil"/>
              <w:left w:val="nil"/>
              <w:bottom w:val="nil"/>
              <w:right w:val="nil"/>
            </w:tcBorders>
          </w:tcPr>
          <w:p w14:paraId="7BF77547"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5F5B24EB"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1620" w:type="dxa"/>
            <w:tcBorders>
              <w:top w:val="nil"/>
              <w:left w:val="nil"/>
              <w:bottom w:val="nil"/>
              <w:right w:val="nil"/>
            </w:tcBorders>
          </w:tcPr>
          <w:p w14:paraId="46A43C96"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984" w:type="dxa"/>
            <w:tcBorders>
              <w:top w:val="nil"/>
              <w:left w:val="nil"/>
              <w:bottom w:val="nil"/>
              <w:right w:val="nil"/>
            </w:tcBorders>
          </w:tcPr>
          <w:p w14:paraId="25B531F1" w14:textId="77777777" w:rsidR="004345C6" w:rsidRPr="00AA326B" w:rsidRDefault="004345C6" w:rsidP="00EC070E">
            <w:pPr>
              <w:pStyle w:val="a6"/>
              <w:spacing w:line="360" w:lineRule="auto"/>
              <w:jc w:val="both"/>
              <w:rPr>
                <w:rFonts w:ascii="Book Antiqua" w:hAnsi="Book Antiqua" w:cs="Times New Roman"/>
                <w:sz w:val="24"/>
                <w:szCs w:val="24"/>
              </w:rPr>
            </w:pPr>
          </w:p>
        </w:tc>
      </w:tr>
      <w:tr w:rsidR="004345C6" w:rsidRPr="00AA326B" w14:paraId="08FDA4D9" w14:textId="77777777" w:rsidTr="00182CE1">
        <w:tc>
          <w:tcPr>
            <w:tcW w:w="3227" w:type="dxa"/>
            <w:tcBorders>
              <w:top w:val="nil"/>
              <w:left w:val="nil"/>
              <w:bottom w:val="nil"/>
              <w:right w:val="nil"/>
            </w:tcBorders>
          </w:tcPr>
          <w:p w14:paraId="2CF7E4E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Laboratory indices at review</w:t>
            </w:r>
          </w:p>
        </w:tc>
        <w:tc>
          <w:tcPr>
            <w:tcW w:w="3361" w:type="dxa"/>
            <w:tcBorders>
              <w:top w:val="nil"/>
              <w:left w:val="nil"/>
              <w:bottom w:val="nil"/>
              <w:right w:val="nil"/>
            </w:tcBorders>
          </w:tcPr>
          <w:p w14:paraId="3D15E4E9"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White cell count (x10</w:t>
            </w:r>
            <w:r w:rsidRPr="00AA326B">
              <w:rPr>
                <w:rFonts w:ascii="Book Antiqua" w:hAnsi="Book Antiqua" w:cs="Times New Roman"/>
                <w:sz w:val="24"/>
                <w:szCs w:val="24"/>
                <w:vertAlign w:val="superscript"/>
              </w:rPr>
              <w:t>9</w:t>
            </w:r>
            <w:r w:rsidRPr="00AA326B">
              <w:rPr>
                <w:rFonts w:ascii="Book Antiqua" w:hAnsi="Book Antiqua" w:cs="Times New Roman"/>
                <w:sz w:val="24"/>
                <w:szCs w:val="24"/>
              </w:rPr>
              <w:t>/L)</w:t>
            </w:r>
          </w:p>
        </w:tc>
        <w:tc>
          <w:tcPr>
            <w:tcW w:w="1620" w:type="dxa"/>
            <w:tcBorders>
              <w:top w:val="nil"/>
              <w:left w:val="nil"/>
              <w:bottom w:val="nil"/>
              <w:right w:val="nil"/>
            </w:tcBorders>
          </w:tcPr>
          <w:p w14:paraId="0BFB9ACF"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6.2</w:t>
            </w:r>
          </w:p>
        </w:tc>
        <w:tc>
          <w:tcPr>
            <w:tcW w:w="984" w:type="dxa"/>
            <w:tcBorders>
              <w:top w:val="nil"/>
              <w:left w:val="nil"/>
              <w:bottom w:val="nil"/>
              <w:right w:val="nil"/>
            </w:tcBorders>
          </w:tcPr>
          <w:p w14:paraId="4E6EBAB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(4.8)</w:t>
            </w:r>
          </w:p>
        </w:tc>
      </w:tr>
      <w:tr w:rsidR="004345C6" w:rsidRPr="00AA326B" w14:paraId="2A87E432" w14:textId="77777777" w:rsidTr="00182CE1">
        <w:tc>
          <w:tcPr>
            <w:tcW w:w="3227" w:type="dxa"/>
            <w:tcBorders>
              <w:top w:val="nil"/>
              <w:left w:val="nil"/>
              <w:bottom w:val="nil"/>
              <w:right w:val="nil"/>
            </w:tcBorders>
          </w:tcPr>
          <w:p w14:paraId="05A9CC5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Median (IQR)</w:t>
            </w:r>
          </w:p>
        </w:tc>
        <w:tc>
          <w:tcPr>
            <w:tcW w:w="3361" w:type="dxa"/>
            <w:tcBorders>
              <w:top w:val="nil"/>
              <w:left w:val="nil"/>
              <w:bottom w:val="nil"/>
              <w:right w:val="nil"/>
            </w:tcBorders>
          </w:tcPr>
          <w:p w14:paraId="5E0FC45F"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Platelet count (x10</w:t>
            </w:r>
            <w:r w:rsidRPr="00AA326B">
              <w:rPr>
                <w:rFonts w:ascii="Book Antiqua" w:hAnsi="Book Antiqua" w:cs="Times New Roman"/>
                <w:sz w:val="24"/>
                <w:szCs w:val="24"/>
                <w:vertAlign w:val="superscript"/>
              </w:rPr>
              <w:t>9</w:t>
            </w:r>
            <w:r w:rsidRPr="00AA326B">
              <w:rPr>
                <w:rFonts w:ascii="Book Antiqua" w:hAnsi="Book Antiqua" w:cs="Times New Roman"/>
                <w:sz w:val="24"/>
                <w:szCs w:val="24"/>
              </w:rPr>
              <w:t>/L)</w:t>
            </w:r>
          </w:p>
        </w:tc>
        <w:tc>
          <w:tcPr>
            <w:tcW w:w="1620" w:type="dxa"/>
            <w:tcBorders>
              <w:top w:val="nil"/>
              <w:left w:val="nil"/>
              <w:bottom w:val="nil"/>
              <w:right w:val="nil"/>
            </w:tcBorders>
          </w:tcPr>
          <w:p w14:paraId="1DED49E7"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131</w:t>
            </w:r>
          </w:p>
        </w:tc>
        <w:tc>
          <w:tcPr>
            <w:tcW w:w="984" w:type="dxa"/>
            <w:tcBorders>
              <w:top w:val="nil"/>
              <w:left w:val="nil"/>
              <w:bottom w:val="nil"/>
              <w:right w:val="nil"/>
            </w:tcBorders>
          </w:tcPr>
          <w:p w14:paraId="3338F12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(169)</w:t>
            </w:r>
          </w:p>
        </w:tc>
      </w:tr>
      <w:tr w:rsidR="004345C6" w:rsidRPr="00AA326B" w14:paraId="5CFAFF40" w14:textId="77777777" w:rsidTr="00182CE1">
        <w:tc>
          <w:tcPr>
            <w:tcW w:w="3227" w:type="dxa"/>
            <w:tcBorders>
              <w:top w:val="nil"/>
              <w:left w:val="nil"/>
              <w:bottom w:val="nil"/>
              <w:right w:val="nil"/>
            </w:tcBorders>
          </w:tcPr>
          <w:p w14:paraId="3A4A1E24"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48732BF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Total bilirubin (</w:t>
            </w:r>
            <w:r w:rsidRPr="00AA326B">
              <w:rPr>
                <w:rFonts w:ascii="Book Antiqua" w:hAnsi="Book Antiqua" w:cs="Times New Roman"/>
                <w:sz w:val="24"/>
                <w:szCs w:val="24"/>
              </w:rPr>
              <w:sym w:font="Symbol" w:char="F06D"/>
            </w:r>
            <w:r w:rsidRPr="00AA326B">
              <w:rPr>
                <w:rFonts w:ascii="Book Antiqua" w:hAnsi="Book Antiqua" w:cs="Times New Roman"/>
                <w:sz w:val="24"/>
                <w:szCs w:val="24"/>
              </w:rPr>
              <w:t>mol/L)</w:t>
            </w:r>
          </w:p>
        </w:tc>
        <w:tc>
          <w:tcPr>
            <w:tcW w:w="1620" w:type="dxa"/>
            <w:tcBorders>
              <w:top w:val="nil"/>
              <w:left w:val="nil"/>
              <w:bottom w:val="nil"/>
              <w:right w:val="nil"/>
            </w:tcBorders>
          </w:tcPr>
          <w:p w14:paraId="056A50E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18</w:t>
            </w:r>
          </w:p>
        </w:tc>
        <w:tc>
          <w:tcPr>
            <w:tcW w:w="984" w:type="dxa"/>
            <w:tcBorders>
              <w:top w:val="nil"/>
              <w:left w:val="nil"/>
              <w:bottom w:val="nil"/>
              <w:right w:val="nil"/>
            </w:tcBorders>
          </w:tcPr>
          <w:p w14:paraId="5AADEA1B"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(39)</w:t>
            </w:r>
          </w:p>
        </w:tc>
      </w:tr>
      <w:tr w:rsidR="004345C6" w:rsidRPr="00AA326B" w14:paraId="626AA55C" w14:textId="77777777" w:rsidTr="00182CE1">
        <w:tc>
          <w:tcPr>
            <w:tcW w:w="3227" w:type="dxa"/>
            <w:tcBorders>
              <w:top w:val="nil"/>
              <w:left w:val="nil"/>
              <w:bottom w:val="nil"/>
              <w:right w:val="nil"/>
            </w:tcBorders>
          </w:tcPr>
          <w:p w14:paraId="241F143E"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575847C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Serum albumin (g/L)</w:t>
            </w:r>
          </w:p>
        </w:tc>
        <w:tc>
          <w:tcPr>
            <w:tcW w:w="1620" w:type="dxa"/>
            <w:tcBorders>
              <w:top w:val="nil"/>
              <w:left w:val="nil"/>
              <w:bottom w:val="nil"/>
              <w:right w:val="nil"/>
            </w:tcBorders>
          </w:tcPr>
          <w:p w14:paraId="70C621B6"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41</w:t>
            </w:r>
          </w:p>
        </w:tc>
        <w:tc>
          <w:tcPr>
            <w:tcW w:w="984" w:type="dxa"/>
            <w:tcBorders>
              <w:top w:val="nil"/>
              <w:left w:val="nil"/>
              <w:bottom w:val="nil"/>
              <w:right w:val="nil"/>
            </w:tcBorders>
          </w:tcPr>
          <w:p w14:paraId="7C08387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(8)</w:t>
            </w:r>
          </w:p>
        </w:tc>
      </w:tr>
      <w:tr w:rsidR="004345C6" w:rsidRPr="00AA326B" w14:paraId="319AC20A" w14:textId="77777777" w:rsidTr="00182CE1">
        <w:tc>
          <w:tcPr>
            <w:tcW w:w="3227" w:type="dxa"/>
            <w:tcBorders>
              <w:top w:val="nil"/>
              <w:left w:val="nil"/>
              <w:bottom w:val="nil"/>
              <w:right w:val="nil"/>
            </w:tcBorders>
          </w:tcPr>
          <w:p w14:paraId="3056B7EE"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9DAE275"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International normalised ratio</w:t>
            </w:r>
          </w:p>
        </w:tc>
        <w:tc>
          <w:tcPr>
            <w:tcW w:w="1620" w:type="dxa"/>
            <w:tcBorders>
              <w:top w:val="nil"/>
              <w:left w:val="nil"/>
              <w:bottom w:val="nil"/>
              <w:right w:val="nil"/>
            </w:tcBorders>
          </w:tcPr>
          <w:p w14:paraId="2D2E507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1.1</w:t>
            </w:r>
          </w:p>
        </w:tc>
        <w:tc>
          <w:tcPr>
            <w:tcW w:w="984" w:type="dxa"/>
            <w:tcBorders>
              <w:top w:val="nil"/>
              <w:left w:val="nil"/>
              <w:bottom w:val="nil"/>
              <w:right w:val="nil"/>
            </w:tcBorders>
          </w:tcPr>
          <w:p w14:paraId="64D0996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(0.1)</w:t>
            </w:r>
          </w:p>
        </w:tc>
      </w:tr>
      <w:tr w:rsidR="004345C6" w:rsidRPr="00AA326B" w14:paraId="593DCAB0" w14:textId="77777777" w:rsidTr="00182CE1">
        <w:tc>
          <w:tcPr>
            <w:tcW w:w="3227" w:type="dxa"/>
            <w:tcBorders>
              <w:top w:val="nil"/>
              <w:left w:val="nil"/>
              <w:bottom w:val="nil"/>
              <w:right w:val="nil"/>
            </w:tcBorders>
          </w:tcPr>
          <w:p w14:paraId="1912D280"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02223C50"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Alanine transferase (IU/L)</w:t>
            </w:r>
          </w:p>
        </w:tc>
        <w:tc>
          <w:tcPr>
            <w:tcW w:w="1620" w:type="dxa"/>
            <w:tcBorders>
              <w:top w:val="nil"/>
              <w:left w:val="nil"/>
              <w:bottom w:val="nil"/>
              <w:right w:val="nil"/>
            </w:tcBorders>
          </w:tcPr>
          <w:p w14:paraId="76708B4C"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54</w:t>
            </w:r>
          </w:p>
        </w:tc>
        <w:tc>
          <w:tcPr>
            <w:tcW w:w="984" w:type="dxa"/>
            <w:tcBorders>
              <w:top w:val="nil"/>
              <w:left w:val="nil"/>
              <w:bottom w:val="nil"/>
              <w:right w:val="nil"/>
            </w:tcBorders>
          </w:tcPr>
          <w:p w14:paraId="569CD25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(64)</w:t>
            </w:r>
          </w:p>
        </w:tc>
      </w:tr>
      <w:tr w:rsidR="004345C6" w:rsidRPr="00AA326B" w14:paraId="3C4B48EE" w14:textId="77777777" w:rsidTr="00182CE1">
        <w:tc>
          <w:tcPr>
            <w:tcW w:w="3227" w:type="dxa"/>
            <w:tcBorders>
              <w:top w:val="nil"/>
              <w:left w:val="nil"/>
              <w:bottom w:val="nil"/>
              <w:right w:val="nil"/>
            </w:tcBorders>
          </w:tcPr>
          <w:p w14:paraId="3295AA8A"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nil"/>
              <w:right w:val="nil"/>
            </w:tcBorders>
          </w:tcPr>
          <w:p w14:paraId="32BC397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Aspartate transferase (IU/L)</w:t>
            </w:r>
          </w:p>
        </w:tc>
        <w:tc>
          <w:tcPr>
            <w:tcW w:w="1620" w:type="dxa"/>
            <w:tcBorders>
              <w:top w:val="nil"/>
              <w:left w:val="nil"/>
              <w:bottom w:val="nil"/>
              <w:right w:val="nil"/>
            </w:tcBorders>
          </w:tcPr>
          <w:p w14:paraId="79F64394"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70</w:t>
            </w:r>
          </w:p>
        </w:tc>
        <w:tc>
          <w:tcPr>
            <w:tcW w:w="984" w:type="dxa"/>
            <w:tcBorders>
              <w:top w:val="nil"/>
              <w:left w:val="nil"/>
              <w:bottom w:val="nil"/>
              <w:right w:val="nil"/>
            </w:tcBorders>
          </w:tcPr>
          <w:p w14:paraId="778B766E"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(80)</w:t>
            </w:r>
          </w:p>
        </w:tc>
      </w:tr>
      <w:tr w:rsidR="004345C6" w:rsidRPr="00AA326B" w14:paraId="72A200C6" w14:textId="77777777" w:rsidTr="00182CE1">
        <w:tc>
          <w:tcPr>
            <w:tcW w:w="3227" w:type="dxa"/>
            <w:tcBorders>
              <w:top w:val="nil"/>
              <w:left w:val="nil"/>
              <w:bottom w:val="single" w:sz="4" w:space="0" w:color="auto"/>
              <w:right w:val="nil"/>
            </w:tcBorders>
          </w:tcPr>
          <w:p w14:paraId="2F39ACC0" w14:textId="77777777" w:rsidR="004345C6" w:rsidRPr="00AA326B" w:rsidRDefault="004345C6" w:rsidP="00EC070E">
            <w:pPr>
              <w:pStyle w:val="a6"/>
              <w:spacing w:line="360" w:lineRule="auto"/>
              <w:jc w:val="both"/>
              <w:rPr>
                <w:rFonts w:ascii="Book Antiqua" w:hAnsi="Book Antiqua" w:cs="Times New Roman"/>
                <w:sz w:val="24"/>
                <w:szCs w:val="24"/>
              </w:rPr>
            </w:pPr>
          </w:p>
        </w:tc>
        <w:tc>
          <w:tcPr>
            <w:tcW w:w="3361" w:type="dxa"/>
            <w:tcBorders>
              <w:top w:val="nil"/>
              <w:left w:val="nil"/>
              <w:bottom w:val="single" w:sz="4" w:space="0" w:color="auto"/>
              <w:right w:val="nil"/>
            </w:tcBorders>
          </w:tcPr>
          <w:p w14:paraId="52A516DE"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Gamma glutamyl-transpeptidase (IU/L)</w:t>
            </w:r>
          </w:p>
        </w:tc>
        <w:tc>
          <w:tcPr>
            <w:tcW w:w="1620" w:type="dxa"/>
            <w:tcBorders>
              <w:top w:val="nil"/>
              <w:left w:val="nil"/>
              <w:bottom w:val="single" w:sz="4" w:space="0" w:color="auto"/>
              <w:right w:val="nil"/>
            </w:tcBorders>
          </w:tcPr>
          <w:p w14:paraId="226B29AD"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109</w:t>
            </w:r>
          </w:p>
        </w:tc>
        <w:tc>
          <w:tcPr>
            <w:tcW w:w="984" w:type="dxa"/>
            <w:tcBorders>
              <w:top w:val="nil"/>
              <w:left w:val="nil"/>
              <w:bottom w:val="single" w:sz="4" w:space="0" w:color="auto"/>
              <w:right w:val="nil"/>
            </w:tcBorders>
          </w:tcPr>
          <w:p w14:paraId="042AA253" w14:textId="77777777" w:rsidR="004345C6" w:rsidRPr="00AA326B" w:rsidRDefault="004345C6" w:rsidP="00EC070E">
            <w:pPr>
              <w:pStyle w:val="a6"/>
              <w:spacing w:line="360" w:lineRule="auto"/>
              <w:jc w:val="both"/>
              <w:rPr>
                <w:rFonts w:ascii="Book Antiqua" w:hAnsi="Book Antiqua" w:cs="Times New Roman"/>
                <w:sz w:val="24"/>
                <w:szCs w:val="24"/>
              </w:rPr>
            </w:pPr>
            <w:r w:rsidRPr="00AA326B">
              <w:rPr>
                <w:rFonts w:ascii="Book Antiqua" w:hAnsi="Book Antiqua" w:cs="Times New Roman"/>
                <w:sz w:val="24"/>
                <w:szCs w:val="24"/>
              </w:rPr>
              <w:t>(174)</w:t>
            </w:r>
          </w:p>
        </w:tc>
      </w:tr>
    </w:tbl>
    <w:p w14:paraId="33BB0E3E" w14:textId="06B78BB3" w:rsidR="00FF4422" w:rsidRPr="00AA326B" w:rsidRDefault="004345C6" w:rsidP="00EC070E">
      <w:pPr>
        <w:spacing w:after="0" w:line="360" w:lineRule="auto"/>
        <w:jc w:val="both"/>
        <w:rPr>
          <w:rFonts w:ascii="Book Antiqua" w:hAnsi="Book Antiqua" w:cs="Times New Roman"/>
          <w:sz w:val="24"/>
          <w:szCs w:val="24"/>
          <w:lang w:eastAsia="zh-CN"/>
        </w:rPr>
      </w:pPr>
      <w:r w:rsidRPr="00AA326B">
        <w:rPr>
          <w:rFonts w:ascii="Book Antiqua" w:hAnsi="Book Antiqua" w:cs="Times New Roman"/>
          <w:sz w:val="24"/>
          <w:szCs w:val="24"/>
        </w:rPr>
        <w:t xml:space="preserve">Congenital anomalies present: one each for aortic anomalies, atrial septal defect, and </w:t>
      </w:r>
      <w:r w:rsidR="00081C51">
        <w:rPr>
          <w:rFonts w:ascii="Book Antiqua" w:hAnsi="Book Antiqua" w:cs="Times New Roman"/>
          <w:sz w:val="24"/>
          <w:szCs w:val="24"/>
        </w:rPr>
        <w:t xml:space="preserve">craniosynostosis. </w:t>
      </w:r>
      <w:r w:rsidRPr="00AA326B">
        <w:rPr>
          <w:rFonts w:ascii="Book Antiqua" w:hAnsi="Book Antiqua" w:cs="Times New Roman"/>
          <w:sz w:val="24"/>
          <w:szCs w:val="24"/>
        </w:rPr>
        <w:t>IQR:</w:t>
      </w:r>
      <w:r w:rsidRPr="00081C51">
        <w:rPr>
          <w:rFonts w:ascii="Book Antiqua" w:hAnsi="Book Antiqua" w:cs="Times New Roman"/>
          <w:caps/>
          <w:sz w:val="24"/>
          <w:szCs w:val="24"/>
        </w:rPr>
        <w:t xml:space="preserve"> i</w:t>
      </w:r>
      <w:r w:rsidRPr="00AA326B">
        <w:rPr>
          <w:rFonts w:ascii="Book Antiqua" w:hAnsi="Book Antiqua" w:cs="Times New Roman"/>
          <w:sz w:val="24"/>
          <w:szCs w:val="24"/>
        </w:rPr>
        <w:t>nter-quartile range</w:t>
      </w:r>
      <w:r w:rsidR="00081C51">
        <w:rPr>
          <w:rFonts w:ascii="Book Antiqua" w:hAnsi="Book Antiqua" w:cs="Times New Roman" w:hint="eastAsia"/>
          <w:sz w:val="24"/>
          <w:szCs w:val="24"/>
          <w:lang w:eastAsia="zh-CN"/>
        </w:rPr>
        <w:t>.</w:t>
      </w:r>
    </w:p>
    <w:p w14:paraId="6A50329A" w14:textId="77777777" w:rsidR="000666B2" w:rsidRPr="00AA326B" w:rsidRDefault="000666B2" w:rsidP="00EC070E">
      <w:pPr>
        <w:spacing w:after="0" w:line="360" w:lineRule="auto"/>
        <w:jc w:val="both"/>
        <w:rPr>
          <w:rFonts w:ascii="Book Antiqua" w:hAnsi="Book Antiqua" w:cs="Times New Roman"/>
          <w:b/>
          <w:sz w:val="24"/>
          <w:szCs w:val="24"/>
        </w:rPr>
        <w:sectPr w:rsidR="000666B2" w:rsidRPr="00AA326B" w:rsidSect="000666B2">
          <w:footerReference w:type="default" r:id="rId10"/>
          <w:pgSz w:w="11906" w:h="16838"/>
          <w:pgMar w:top="1354" w:right="1267" w:bottom="1282" w:left="1411" w:header="706" w:footer="706" w:gutter="0"/>
          <w:cols w:space="708"/>
          <w:docGrid w:linePitch="360"/>
        </w:sectPr>
      </w:pPr>
    </w:p>
    <w:p w14:paraId="0D572E17" w14:textId="499EC827" w:rsidR="00485F87" w:rsidRPr="00AA326B" w:rsidRDefault="00485F87" w:rsidP="00EC070E">
      <w:pPr>
        <w:pStyle w:val="a6"/>
        <w:spacing w:line="360" w:lineRule="auto"/>
        <w:jc w:val="both"/>
        <w:rPr>
          <w:rFonts w:ascii="Book Antiqua" w:hAnsi="Book Antiqua" w:cs="Times New Roman"/>
          <w:b/>
          <w:sz w:val="24"/>
          <w:szCs w:val="24"/>
        </w:rPr>
      </w:pPr>
      <w:r w:rsidRPr="00AA326B">
        <w:rPr>
          <w:rFonts w:ascii="Book Antiqua" w:hAnsi="Book Antiqua" w:cs="Times New Roman"/>
          <w:b/>
          <w:sz w:val="24"/>
          <w:szCs w:val="24"/>
        </w:rPr>
        <w:lastRenderedPageBreak/>
        <w:t>Table 2</w:t>
      </w:r>
      <w:r w:rsidR="00081C51">
        <w:rPr>
          <w:rFonts w:ascii="Book Antiqua" w:hAnsi="Book Antiqua" w:cs="Times New Roman" w:hint="eastAsia"/>
          <w:b/>
          <w:sz w:val="24"/>
          <w:szCs w:val="24"/>
          <w:lang w:eastAsia="zh-CN"/>
        </w:rPr>
        <w:t xml:space="preserve"> </w:t>
      </w:r>
      <w:r w:rsidRPr="00AA326B">
        <w:rPr>
          <w:rFonts w:ascii="Book Antiqua" w:hAnsi="Book Antiqua" w:cs="Times New Roman"/>
          <w:b/>
          <w:sz w:val="24"/>
          <w:szCs w:val="24"/>
        </w:rPr>
        <w:t>Medical status of the 52</w:t>
      </w:r>
      <w:r w:rsidRPr="00AA326B">
        <w:rPr>
          <w:rFonts w:ascii="Book Antiqua" w:hAnsi="Book Antiqua" w:cs="Times New Roman"/>
          <w:sz w:val="24"/>
          <w:szCs w:val="24"/>
        </w:rPr>
        <w:t xml:space="preserve"> </w:t>
      </w:r>
      <w:r w:rsidRPr="00AA326B">
        <w:rPr>
          <w:rFonts w:ascii="Book Antiqua" w:hAnsi="Book Antiqua" w:cs="Times New Roman"/>
          <w:b/>
          <w:sz w:val="24"/>
          <w:szCs w:val="24"/>
        </w:rPr>
        <w:t xml:space="preserve">patients with biliary atresia surviving with native livers after Kasai surgery </w:t>
      </w:r>
      <w:r w:rsidR="00081C51" w:rsidRPr="00081C51">
        <w:rPr>
          <w:rFonts w:ascii="Book Antiqua" w:hAnsi="Book Antiqua" w:cs="Times New Roman"/>
          <w:b/>
          <w:i/>
          <w:sz w:val="24"/>
          <w:szCs w:val="24"/>
        </w:rPr>
        <w:t>n</w:t>
      </w:r>
      <w:r w:rsidR="00081C51" w:rsidRPr="00AA326B">
        <w:rPr>
          <w:rFonts w:ascii="Book Antiqua" w:hAnsi="Book Antiqua" w:cs="Times New Roman"/>
          <w:b/>
          <w:sz w:val="24"/>
          <w:szCs w:val="24"/>
        </w:rPr>
        <w:t xml:space="preserve"> (%)</w:t>
      </w:r>
    </w:p>
    <w:tbl>
      <w:tblPr>
        <w:tblStyle w:val="a7"/>
        <w:tblW w:w="14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620"/>
        <w:gridCol w:w="1910"/>
        <w:gridCol w:w="1780"/>
        <w:gridCol w:w="1760"/>
        <w:gridCol w:w="2093"/>
      </w:tblGrid>
      <w:tr w:rsidR="00485F87" w:rsidRPr="00AA326B" w14:paraId="2E63B511" w14:textId="77777777" w:rsidTr="00182CE1">
        <w:tc>
          <w:tcPr>
            <w:tcW w:w="5130" w:type="dxa"/>
            <w:tcBorders>
              <w:top w:val="single" w:sz="4" w:space="0" w:color="auto"/>
              <w:bottom w:val="single" w:sz="4" w:space="0" w:color="auto"/>
            </w:tcBorders>
          </w:tcPr>
          <w:p w14:paraId="648FDD67" w14:textId="77777777" w:rsidR="00485F87" w:rsidRPr="00AA326B" w:rsidRDefault="00485F87" w:rsidP="00EC070E">
            <w:pPr>
              <w:spacing w:line="360" w:lineRule="auto"/>
              <w:jc w:val="both"/>
              <w:rPr>
                <w:rFonts w:ascii="Book Antiqua" w:hAnsi="Book Antiqua" w:cs="Times New Roman"/>
                <w:b/>
                <w:sz w:val="24"/>
                <w:szCs w:val="24"/>
              </w:rPr>
            </w:pPr>
            <w:r w:rsidRPr="00AA326B">
              <w:rPr>
                <w:rFonts w:ascii="Book Antiqua" w:hAnsi="Book Antiqua" w:cs="Times New Roman"/>
                <w:b/>
                <w:sz w:val="24"/>
                <w:szCs w:val="24"/>
              </w:rPr>
              <w:t>Medical variables</w:t>
            </w:r>
          </w:p>
        </w:tc>
        <w:tc>
          <w:tcPr>
            <w:tcW w:w="1620" w:type="dxa"/>
            <w:tcBorders>
              <w:top w:val="single" w:sz="4" w:space="0" w:color="auto"/>
              <w:bottom w:val="single" w:sz="4" w:space="0" w:color="auto"/>
            </w:tcBorders>
          </w:tcPr>
          <w:p w14:paraId="7E2DA955" w14:textId="77777777" w:rsidR="00485F87" w:rsidRPr="00AA326B" w:rsidRDefault="00485F87" w:rsidP="00EC070E">
            <w:pPr>
              <w:spacing w:line="360" w:lineRule="auto"/>
              <w:jc w:val="both"/>
              <w:rPr>
                <w:rFonts w:ascii="Book Antiqua" w:hAnsi="Book Antiqua" w:cs="Times New Roman"/>
                <w:b/>
                <w:sz w:val="24"/>
                <w:szCs w:val="24"/>
              </w:rPr>
            </w:pPr>
            <w:r w:rsidRPr="00AA326B">
              <w:rPr>
                <w:rFonts w:ascii="Book Antiqua" w:hAnsi="Book Antiqua" w:cs="Times New Roman"/>
                <w:b/>
                <w:sz w:val="24"/>
                <w:szCs w:val="24"/>
              </w:rPr>
              <w:t>Data available, n</w:t>
            </w:r>
          </w:p>
        </w:tc>
        <w:tc>
          <w:tcPr>
            <w:tcW w:w="1910" w:type="dxa"/>
            <w:tcBorders>
              <w:top w:val="single" w:sz="4" w:space="0" w:color="auto"/>
              <w:bottom w:val="single" w:sz="4" w:space="0" w:color="auto"/>
            </w:tcBorders>
          </w:tcPr>
          <w:p w14:paraId="38C617D1" w14:textId="1AAF7D62" w:rsidR="00485F87" w:rsidRPr="00AA326B" w:rsidRDefault="00485F87" w:rsidP="00EC070E">
            <w:pPr>
              <w:spacing w:line="360" w:lineRule="auto"/>
              <w:jc w:val="both"/>
              <w:rPr>
                <w:rFonts w:ascii="Book Antiqua" w:hAnsi="Book Antiqua" w:cs="Times New Roman"/>
                <w:b/>
                <w:sz w:val="24"/>
                <w:szCs w:val="24"/>
              </w:rPr>
            </w:pPr>
            <w:r w:rsidRPr="00AA326B">
              <w:rPr>
                <w:rFonts w:ascii="Book Antiqua" w:hAnsi="Book Antiqua" w:cs="Times New Roman"/>
                <w:b/>
                <w:sz w:val="24"/>
                <w:szCs w:val="24"/>
              </w:rPr>
              <w:t>All (</w:t>
            </w:r>
            <w:r w:rsidR="00F21660" w:rsidRPr="00F21660">
              <w:rPr>
                <w:rFonts w:ascii="Book Antiqua" w:hAnsi="Book Antiqua" w:cs="Times New Roman"/>
                <w:b/>
                <w:i/>
                <w:sz w:val="24"/>
                <w:szCs w:val="24"/>
              </w:rPr>
              <w:t xml:space="preserve">n = </w:t>
            </w:r>
            <w:r w:rsidRPr="00AA326B">
              <w:rPr>
                <w:rFonts w:ascii="Book Antiqua" w:hAnsi="Book Antiqua" w:cs="Times New Roman"/>
                <w:b/>
                <w:sz w:val="24"/>
                <w:szCs w:val="24"/>
              </w:rPr>
              <w:t>52)</w:t>
            </w:r>
          </w:p>
          <w:p w14:paraId="228C832C" w14:textId="63DDA8BA" w:rsidR="00485F87" w:rsidRPr="00AA326B" w:rsidRDefault="00485F87" w:rsidP="00EC070E">
            <w:pPr>
              <w:spacing w:line="360" w:lineRule="auto"/>
              <w:jc w:val="both"/>
              <w:rPr>
                <w:rFonts w:ascii="Book Antiqua" w:hAnsi="Book Antiqua" w:cs="Times New Roman"/>
                <w:b/>
                <w:sz w:val="24"/>
                <w:szCs w:val="24"/>
              </w:rPr>
            </w:pPr>
          </w:p>
        </w:tc>
        <w:tc>
          <w:tcPr>
            <w:tcW w:w="1780" w:type="dxa"/>
            <w:tcBorders>
              <w:top w:val="single" w:sz="4" w:space="0" w:color="auto"/>
              <w:bottom w:val="single" w:sz="4" w:space="0" w:color="auto"/>
            </w:tcBorders>
          </w:tcPr>
          <w:p w14:paraId="68B13603" w14:textId="5D75CE6D" w:rsidR="00485F87" w:rsidRPr="00AA326B" w:rsidRDefault="00485F87" w:rsidP="00EC070E">
            <w:pPr>
              <w:spacing w:line="360" w:lineRule="auto"/>
              <w:jc w:val="both"/>
              <w:rPr>
                <w:rFonts w:ascii="Book Antiqua" w:hAnsi="Book Antiqua" w:cs="Times New Roman"/>
                <w:b/>
                <w:sz w:val="24"/>
                <w:szCs w:val="24"/>
                <w:lang w:eastAsia="zh-CN"/>
              </w:rPr>
            </w:pPr>
            <w:r w:rsidRPr="00AA326B">
              <w:rPr>
                <w:rFonts w:ascii="Book Antiqua" w:hAnsi="Book Antiqua" w:cs="Times New Roman"/>
                <w:b/>
                <w:sz w:val="24"/>
                <w:szCs w:val="24"/>
              </w:rPr>
              <w:t>&lt; 5 years old (</w:t>
            </w:r>
            <w:r w:rsidR="00F21660" w:rsidRPr="00F21660">
              <w:rPr>
                <w:rFonts w:ascii="Book Antiqua" w:hAnsi="Book Antiqua" w:cs="Times New Roman"/>
                <w:b/>
                <w:i/>
                <w:sz w:val="24"/>
                <w:szCs w:val="24"/>
              </w:rPr>
              <w:t xml:space="preserve">n = </w:t>
            </w:r>
            <w:r w:rsidR="00081C51">
              <w:rPr>
                <w:rFonts w:ascii="Book Antiqua" w:hAnsi="Book Antiqua" w:cs="Times New Roman"/>
                <w:b/>
                <w:sz w:val="24"/>
                <w:szCs w:val="24"/>
              </w:rPr>
              <w:t>17)</w:t>
            </w:r>
          </w:p>
        </w:tc>
        <w:tc>
          <w:tcPr>
            <w:tcW w:w="1760" w:type="dxa"/>
            <w:tcBorders>
              <w:top w:val="single" w:sz="4" w:space="0" w:color="auto"/>
              <w:bottom w:val="single" w:sz="4" w:space="0" w:color="auto"/>
            </w:tcBorders>
          </w:tcPr>
          <w:p w14:paraId="3B9ECF01" w14:textId="28F00B94" w:rsidR="00485F87" w:rsidRPr="00AA326B" w:rsidRDefault="00485F87" w:rsidP="00EC070E">
            <w:pPr>
              <w:spacing w:line="360" w:lineRule="auto"/>
              <w:jc w:val="both"/>
              <w:rPr>
                <w:rFonts w:ascii="Book Antiqua" w:hAnsi="Book Antiqua" w:cs="Times New Roman"/>
                <w:b/>
                <w:sz w:val="24"/>
                <w:szCs w:val="24"/>
                <w:lang w:eastAsia="zh-CN"/>
              </w:rPr>
            </w:pPr>
            <w:r w:rsidRPr="00AA326B">
              <w:rPr>
                <w:rFonts w:ascii="Book Antiqua" w:hAnsi="Book Antiqua" w:cs="Times New Roman"/>
                <w:b/>
                <w:sz w:val="24"/>
                <w:szCs w:val="24"/>
              </w:rPr>
              <w:t>≥ 5 years old (</w:t>
            </w:r>
            <w:r w:rsidR="00F21660" w:rsidRPr="00F21660">
              <w:rPr>
                <w:rFonts w:ascii="Book Antiqua" w:hAnsi="Book Antiqua" w:cs="Times New Roman"/>
                <w:b/>
                <w:i/>
                <w:sz w:val="24"/>
                <w:szCs w:val="24"/>
              </w:rPr>
              <w:t xml:space="preserve">n = </w:t>
            </w:r>
            <w:r w:rsidR="00081C51">
              <w:rPr>
                <w:rFonts w:ascii="Book Antiqua" w:hAnsi="Book Antiqua" w:cs="Times New Roman"/>
                <w:b/>
                <w:sz w:val="24"/>
                <w:szCs w:val="24"/>
              </w:rPr>
              <w:t>35)</w:t>
            </w:r>
          </w:p>
        </w:tc>
        <w:tc>
          <w:tcPr>
            <w:tcW w:w="2093" w:type="dxa"/>
            <w:tcBorders>
              <w:top w:val="single" w:sz="4" w:space="0" w:color="auto"/>
              <w:bottom w:val="single" w:sz="4" w:space="0" w:color="auto"/>
            </w:tcBorders>
          </w:tcPr>
          <w:p w14:paraId="56781D06" w14:textId="77777777" w:rsidR="00485F87" w:rsidRPr="00AA326B" w:rsidRDefault="00485F87" w:rsidP="00EC070E">
            <w:pPr>
              <w:spacing w:line="360" w:lineRule="auto"/>
              <w:jc w:val="both"/>
              <w:rPr>
                <w:rFonts w:ascii="Book Antiqua" w:hAnsi="Book Antiqua" w:cs="Times New Roman"/>
                <w:b/>
                <w:sz w:val="24"/>
                <w:szCs w:val="24"/>
              </w:rPr>
            </w:pPr>
            <w:r w:rsidRPr="00081C51">
              <w:rPr>
                <w:rFonts w:ascii="Book Antiqua" w:hAnsi="Book Antiqua" w:cs="Times New Roman"/>
                <w:b/>
                <w:i/>
                <w:sz w:val="24"/>
                <w:szCs w:val="24"/>
              </w:rPr>
              <w:t>P</w:t>
            </w:r>
            <w:r w:rsidRPr="00AA326B">
              <w:rPr>
                <w:rFonts w:ascii="Book Antiqua" w:hAnsi="Book Antiqua" w:cs="Times New Roman"/>
                <w:b/>
                <w:sz w:val="24"/>
                <w:szCs w:val="24"/>
              </w:rPr>
              <w:t>-value</w:t>
            </w:r>
          </w:p>
          <w:p w14:paraId="58FE49D7" w14:textId="0C308289" w:rsidR="00485F87" w:rsidRPr="00AA326B" w:rsidRDefault="00485F87" w:rsidP="00EC070E">
            <w:pPr>
              <w:spacing w:line="360" w:lineRule="auto"/>
              <w:jc w:val="both"/>
              <w:rPr>
                <w:rFonts w:ascii="Book Antiqua" w:hAnsi="Book Antiqua" w:cs="Times New Roman"/>
                <w:b/>
                <w:sz w:val="24"/>
                <w:szCs w:val="24"/>
              </w:rPr>
            </w:pPr>
            <w:r w:rsidRPr="00AA326B">
              <w:rPr>
                <w:rFonts w:ascii="Book Antiqua" w:hAnsi="Book Antiqua" w:cs="Times New Roman"/>
                <w:b/>
                <w:sz w:val="24"/>
                <w:szCs w:val="24"/>
              </w:rPr>
              <w:t xml:space="preserve">(&lt; 5 years old </w:t>
            </w:r>
            <w:r w:rsidR="00510F84" w:rsidRPr="00510F84">
              <w:rPr>
                <w:rFonts w:ascii="Book Antiqua" w:hAnsi="Book Antiqua" w:cs="Times New Roman"/>
                <w:b/>
                <w:i/>
                <w:sz w:val="24"/>
                <w:szCs w:val="24"/>
              </w:rPr>
              <w:t>vs</w:t>
            </w:r>
            <w:r w:rsidRPr="00AA326B">
              <w:rPr>
                <w:rFonts w:ascii="Book Antiqua" w:hAnsi="Book Antiqua" w:cs="Times New Roman"/>
                <w:b/>
                <w:sz w:val="24"/>
                <w:szCs w:val="24"/>
              </w:rPr>
              <w:t xml:space="preserve">   </w:t>
            </w:r>
            <w:r w:rsidRPr="00AA326B">
              <w:rPr>
                <w:rFonts w:ascii="Book Antiqua" w:hAnsi="Book Antiqua" w:cs="Times New Roman"/>
                <w:b/>
                <w:sz w:val="24"/>
                <w:szCs w:val="24"/>
              </w:rPr>
              <w:sym w:font="Symbol" w:char="F0B3"/>
            </w:r>
            <w:r w:rsidRPr="00AA326B">
              <w:rPr>
                <w:rFonts w:ascii="Book Antiqua" w:hAnsi="Book Antiqua" w:cs="Times New Roman"/>
                <w:b/>
                <w:sz w:val="24"/>
                <w:szCs w:val="24"/>
              </w:rPr>
              <w:t xml:space="preserve"> 5 years old)</w:t>
            </w:r>
          </w:p>
        </w:tc>
      </w:tr>
      <w:tr w:rsidR="00485F87" w:rsidRPr="00AA326B" w14:paraId="6B943DBC" w14:textId="77777777" w:rsidTr="00182CE1">
        <w:tc>
          <w:tcPr>
            <w:tcW w:w="5130" w:type="dxa"/>
          </w:tcPr>
          <w:p w14:paraId="42261F99" w14:textId="700DFA3C"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Failure to thriv</w:t>
            </w:r>
            <w:r w:rsidR="00114391">
              <w:rPr>
                <w:rFonts w:ascii="Book Antiqua" w:hAnsi="Book Antiqua" w:cs="Times New Roman"/>
                <w:sz w:val="24"/>
                <w:szCs w:val="24"/>
              </w:rPr>
              <w:t>e (weight-for-age z-score &lt; 2 SD</w:t>
            </w:r>
            <w:r w:rsidRPr="00AA326B">
              <w:rPr>
                <w:rFonts w:ascii="Book Antiqua" w:hAnsi="Book Antiqua" w:cs="Times New Roman"/>
                <w:sz w:val="24"/>
                <w:szCs w:val="24"/>
              </w:rPr>
              <w:t>)</w:t>
            </w:r>
          </w:p>
        </w:tc>
        <w:tc>
          <w:tcPr>
            <w:tcW w:w="1620" w:type="dxa"/>
          </w:tcPr>
          <w:p w14:paraId="4B9702E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7B582FD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14 (26.9)</w:t>
            </w:r>
          </w:p>
        </w:tc>
        <w:tc>
          <w:tcPr>
            <w:tcW w:w="1780" w:type="dxa"/>
          </w:tcPr>
          <w:p w14:paraId="01301A9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 (17.6)</w:t>
            </w:r>
          </w:p>
        </w:tc>
        <w:tc>
          <w:tcPr>
            <w:tcW w:w="1760" w:type="dxa"/>
          </w:tcPr>
          <w:p w14:paraId="2D797B8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11 (31.4)</w:t>
            </w:r>
          </w:p>
        </w:tc>
        <w:tc>
          <w:tcPr>
            <w:tcW w:w="2093" w:type="dxa"/>
          </w:tcPr>
          <w:p w14:paraId="288403D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0.29</w:t>
            </w:r>
          </w:p>
        </w:tc>
      </w:tr>
      <w:tr w:rsidR="00485F87" w:rsidRPr="00AA326B" w14:paraId="6903EB46" w14:textId="77777777" w:rsidTr="00182CE1">
        <w:tc>
          <w:tcPr>
            <w:tcW w:w="5130" w:type="dxa"/>
          </w:tcPr>
          <w:p w14:paraId="311149B3" w14:textId="28B81516"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Short statur</w:t>
            </w:r>
            <w:r w:rsidR="00114391">
              <w:rPr>
                <w:rFonts w:ascii="Book Antiqua" w:hAnsi="Book Antiqua" w:cs="Times New Roman"/>
                <w:sz w:val="24"/>
                <w:szCs w:val="24"/>
              </w:rPr>
              <w:t>e (height-for-age z-score &lt; 2 SD</w:t>
            </w:r>
            <w:r w:rsidRPr="00AA326B">
              <w:rPr>
                <w:rFonts w:ascii="Book Antiqua" w:hAnsi="Book Antiqua" w:cs="Times New Roman"/>
                <w:sz w:val="24"/>
                <w:szCs w:val="24"/>
              </w:rPr>
              <w:t>)</w:t>
            </w:r>
          </w:p>
        </w:tc>
        <w:tc>
          <w:tcPr>
            <w:tcW w:w="1620" w:type="dxa"/>
          </w:tcPr>
          <w:p w14:paraId="7F45259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51</w:t>
            </w:r>
          </w:p>
        </w:tc>
        <w:tc>
          <w:tcPr>
            <w:tcW w:w="1910" w:type="dxa"/>
          </w:tcPr>
          <w:p w14:paraId="1ABF788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10 (19.6)</w:t>
            </w:r>
          </w:p>
        </w:tc>
        <w:tc>
          <w:tcPr>
            <w:tcW w:w="1780" w:type="dxa"/>
          </w:tcPr>
          <w:p w14:paraId="3E7FC44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(5.9)</w:t>
            </w:r>
          </w:p>
        </w:tc>
        <w:tc>
          <w:tcPr>
            <w:tcW w:w="1760" w:type="dxa"/>
          </w:tcPr>
          <w:p w14:paraId="4699036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9 (26.5)</w:t>
            </w:r>
          </w:p>
        </w:tc>
        <w:tc>
          <w:tcPr>
            <w:tcW w:w="2093" w:type="dxa"/>
          </w:tcPr>
          <w:p w14:paraId="7725323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0.089</w:t>
            </w:r>
          </w:p>
        </w:tc>
      </w:tr>
      <w:tr w:rsidR="00485F87" w:rsidRPr="00AA326B" w14:paraId="2AE31352" w14:textId="77777777" w:rsidTr="00182CE1">
        <w:tc>
          <w:tcPr>
            <w:tcW w:w="5130" w:type="dxa"/>
          </w:tcPr>
          <w:p w14:paraId="5665DC55" w14:textId="0FE23670" w:rsidR="00485F87" w:rsidRPr="00AA326B" w:rsidRDefault="00485F87" w:rsidP="00EC070E">
            <w:pPr>
              <w:tabs>
                <w:tab w:val="left" w:pos="1060"/>
              </w:tabs>
              <w:spacing w:line="360" w:lineRule="auto"/>
              <w:jc w:val="both"/>
              <w:rPr>
                <w:rFonts w:ascii="Book Antiqua" w:hAnsi="Book Antiqua" w:cs="Times New Roman"/>
                <w:sz w:val="24"/>
                <w:szCs w:val="24"/>
              </w:rPr>
            </w:pPr>
            <w:r w:rsidRPr="00AA326B">
              <w:rPr>
                <w:rFonts w:ascii="Book Antiqua" w:hAnsi="Book Antiqua" w:cs="Times New Roman"/>
                <w:sz w:val="24"/>
                <w:szCs w:val="24"/>
              </w:rPr>
              <w:tab/>
            </w:r>
          </w:p>
        </w:tc>
        <w:tc>
          <w:tcPr>
            <w:tcW w:w="1620" w:type="dxa"/>
          </w:tcPr>
          <w:p w14:paraId="1CC2850B"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6D76BA81"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7EDDD9F3"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1FFF3F7B"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1E33236F"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2D5A2168" w14:textId="77777777" w:rsidTr="00182CE1">
        <w:tc>
          <w:tcPr>
            <w:tcW w:w="5130" w:type="dxa"/>
          </w:tcPr>
          <w:p w14:paraId="6468FAE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Medical complications</w:t>
            </w:r>
          </w:p>
        </w:tc>
        <w:tc>
          <w:tcPr>
            <w:tcW w:w="1620" w:type="dxa"/>
          </w:tcPr>
          <w:p w14:paraId="2A6DEF52"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5682E53E"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76A16E29"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2A0C17A7"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2CF425C7"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19A3F8CC" w14:textId="77777777" w:rsidTr="00182CE1">
        <w:tc>
          <w:tcPr>
            <w:tcW w:w="5130" w:type="dxa"/>
          </w:tcPr>
          <w:p w14:paraId="75C04BA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Portal hypertension</w:t>
            </w:r>
          </w:p>
        </w:tc>
        <w:tc>
          <w:tcPr>
            <w:tcW w:w="1620" w:type="dxa"/>
          </w:tcPr>
          <w:p w14:paraId="6D231A5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76B638F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21 (40.4)</w:t>
            </w:r>
          </w:p>
        </w:tc>
        <w:tc>
          <w:tcPr>
            <w:tcW w:w="1780" w:type="dxa"/>
          </w:tcPr>
          <w:p w14:paraId="47B4794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 (11.8)</w:t>
            </w:r>
          </w:p>
        </w:tc>
        <w:tc>
          <w:tcPr>
            <w:tcW w:w="1760" w:type="dxa"/>
          </w:tcPr>
          <w:p w14:paraId="719E7ED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19 (54.3)</w:t>
            </w:r>
          </w:p>
        </w:tc>
        <w:tc>
          <w:tcPr>
            <w:tcW w:w="2093" w:type="dxa"/>
          </w:tcPr>
          <w:p w14:paraId="68763389"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0.034</w:t>
            </w:r>
          </w:p>
        </w:tc>
      </w:tr>
      <w:tr w:rsidR="00485F87" w:rsidRPr="00AA326B" w14:paraId="28644D98" w14:textId="77777777" w:rsidTr="00182CE1">
        <w:tc>
          <w:tcPr>
            <w:tcW w:w="5130" w:type="dxa"/>
          </w:tcPr>
          <w:p w14:paraId="428C5E69"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Variceal bleeding</w:t>
            </w:r>
          </w:p>
        </w:tc>
        <w:tc>
          <w:tcPr>
            <w:tcW w:w="1620" w:type="dxa"/>
          </w:tcPr>
          <w:p w14:paraId="1E0EB3B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3512527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13 (25.0)</w:t>
            </w:r>
          </w:p>
        </w:tc>
        <w:tc>
          <w:tcPr>
            <w:tcW w:w="1780" w:type="dxa"/>
          </w:tcPr>
          <w:p w14:paraId="1AF1B1C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(5.8)</w:t>
            </w:r>
          </w:p>
        </w:tc>
        <w:tc>
          <w:tcPr>
            <w:tcW w:w="1760" w:type="dxa"/>
          </w:tcPr>
          <w:p w14:paraId="453D513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12 (34.3)</w:t>
            </w:r>
          </w:p>
        </w:tc>
        <w:tc>
          <w:tcPr>
            <w:tcW w:w="2093" w:type="dxa"/>
          </w:tcPr>
          <w:p w14:paraId="5C61A0D7"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0.026</w:t>
            </w:r>
          </w:p>
        </w:tc>
      </w:tr>
      <w:tr w:rsidR="00485F87" w:rsidRPr="00AA326B" w14:paraId="05768517" w14:textId="77777777" w:rsidTr="00182CE1">
        <w:tc>
          <w:tcPr>
            <w:tcW w:w="5130" w:type="dxa"/>
          </w:tcPr>
          <w:p w14:paraId="2B0192D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Ascites </w:t>
            </w:r>
          </w:p>
        </w:tc>
        <w:tc>
          <w:tcPr>
            <w:tcW w:w="1620" w:type="dxa"/>
          </w:tcPr>
          <w:p w14:paraId="766C0F89"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2A9CE02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 (5.8)</w:t>
            </w:r>
          </w:p>
        </w:tc>
        <w:tc>
          <w:tcPr>
            <w:tcW w:w="1780" w:type="dxa"/>
          </w:tcPr>
          <w:p w14:paraId="5F4FE280"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 (11.8)</w:t>
            </w:r>
          </w:p>
        </w:tc>
        <w:tc>
          <w:tcPr>
            <w:tcW w:w="1760" w:type="dxa"/>
          </w:tcPr>
          <w:p w14:paraId="16B13A6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(2.9)</w:t>
            </w:r>
          </w:p>
        </w:tc>
        <w:tc>
          <w:tcPr>
            <w:tcW w:w="2093" w:type="dxa"/>
          </w:tcPr>
          <w:p w14:paraId="2819EBC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0.20</w:t>
            </w:r>
          </w:p>
        </w:tc>
      </w:tr>
      <w:tr w:rsidR="00485F87" w:rsidRPr="00AA326B" w14:paraId="7F9825C2" w14:textId="77777777" w:rsidTr="00182CE1">
        <w:tc>
          <w:tcPr>
            <w:tcW w:w="5130" w:type="dxa"/>
          </w:tcPr>
          <w:p w14:paraId="2EDC706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Cholangitis </w:t>
            </w:r>
          </w:p>
        </w:tc>
        <w:tc>
          <w:tcPr>
            <w:tcW w:w="1620" w:type="dxa"/>
          </w:tcPr>
          <w:p w14:paraId="59D0662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2AEC888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19 (36.3)</w:t>
            </w:r>
          </w:p>
        </w:tc>
        <w:tc>
          <w:tcPr>
            <w:tcW w:w="1780" w:type="dxa"/>
          </w:tcPr>
          <w:p w14:paraId="4F3E045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8 (47.1)</w:t>
            </w:r>
          </w:p>
        </w:tc>
        <w:tc>
          <w:tcPr>
            <w:tcW w:w="1760" w:type="dxa"/>
          </w:tcPr>
          <w:p w14:paraId="1938ABD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11 (31.4)</w:t>
            </w:r>
          </w:p>
        </w:tc>
        <w:tc>
          <w:tcPr>
            <w:tcW w:w="2093" w:type="dxa"/>
          </w:tcPr>
          <w:p w14:paraId="2E25EA3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0.27</w:t>
            </w:r>
          </w:p>
        </w:tc>
      </w:tr>
      <w:tr w:rsidR="00485F87" w:rsidRPr="00AA326B" w14:paraId="11112477" w14:textId="77777777" w:rsidTr="00182CE1">
        <w:tc>
          <w:tcPr>
            <w:tcW w:w="5130" w:type="dxa"/>
          </w:tcPr>
          <w:p w14:paraId="0AED907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Portopulmonary hypertension</w:t>
            </w:r>
          </w:p>
        </w:tc>
        <w:tc>
          <w:tcPr>
            <w:tcW w:w="1620" w:type="dxa"/>
          </w:tcPr>
          <w:p w14:paraId="56CD05E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1268E18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 (3.8)</w:t>
            </w:r>
          </w:p>
        </w:tc>
        <w:tc>
          <w:tcPr>
            <w:tcW w:w="1780" w:type="dxa"/>
          </w:tcPr>
          <w:p w14:paraId="5CA1247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60" w:type="dxa"/>
          </w:tcPr>
          <w:p w14:paraId="2D004E4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 (5.7)</w:t>
            </w:r>
          </w:p>
        </w:tc>
        <w:tc>
          <w:tcPr>
            <w:tcW w:w="2093" w:type="dxa"/>
          </w:tcPr>
          <w:p w14:paraId="7FC704D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0.31</w:t>
            </w:r>
          </w:p>
        </w:tc>
      </w:tr>
      <w:tr w:rsidR="00485F87" w:rsidRPr="00AA326B" w14:paraId="63358B9B" w14:textId="77777777" w:rsidTr="00182CE1">
        <w:tc>
          <w:tcPr>
            <w:tcW w:w="5130" w:type="dxa"/>
          </w:tcPr>
          <w:p w14:paraId="59B0AEF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Hepatopulmonary syndrome</w:t>
            </w:r>
          </w:p>
        </w:tc>
        <w:tc>
          <w:tcPr>
            <w:tcW w:w="1620" w:type="dxa"/>
          </w:tcPr>
          <w:p w14:paraId="6A35FDD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3459254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80" w:type="dxa"/>
          </w:tcPr>
          <w:p w14:paraId="5AF9249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60" w:type="dxa"/>
          </w:tcPr>
          <w:p w14:paraId="22FE5781"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2093" w:type="dxa"/>
          </w:tcPr>
          <w:p w14:paraId="126FB9B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w:t>
            </w:r>
          </w:p>
        </w:tc>
      </w:tr>
      <w:tr w:rsidR="00485F87" w:rsidRPr="00AA326B" w14:paraId="0569EC19" w14:textId="77777777" w:rsidTr="00182CE1">
        <w:tc>
          <w:tcPr>
            <w:tcW w:w="5130" w:type="dxa"/>
          </w:tcPr>
          <w:p w14:paraId="1839B47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Bone fracture</w:t>
            </w:r>
          </w:p>
        </w:tc>
        <w:tc>
          <w:tcPr>
            <w:tcW w:w="1620" w:type="dxa"/>
          </w:tcPr>
          <w:p w14:paraId="78CE10E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146C350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80" w:type="dxa"/>
          </w:tcPr>
          <w:p w14:paraId="163C35B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60" w:type="dxa"/>
          </w:tcPr>
          <w:p w14:paraId="1EE5D9A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2093" w:type="dxa"/>
          </w:tcPr>
          <w:p w14:paraId="72DC385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w:t>
            </w:r>
          </w:p>
        </w:tc>
      </w:tr>
      <w:tr w:rsidR="00485F87" w:rsidRPr="00AA326B" w14:paraId="10733666" w14:textId="77777777" w:rsidTr="00182CE1">
        <w:tc>
          <w:tcPr>
            <w:tcW w:w="5130" w:type="dxa"/>
          </w:tcPr>
          <w:p w14:paraId="4B933F0B" w14:textId="77777777" w:rsidR="00485F87" w:rsidRPr="00AA326B" w:rsidRDefault="00485F87" w:rsidP="00EC070E">
            <w:pPr>
              <w:spacing w:line="360" w:lineRule="auto"/>
              <w:jc w:val="both"/>
              <w:rPr>
                <w:rFonts w:ascii="Book Antiqua" w:hAnsi="Book Antiqua" w:cs="Times New Roman"/>
                <w:sz w:val="24"/>
                <w:szCs w:val="24"/>
              </w:rPr>
            </w:pPr>
          </w:p>
        </w:tc>
        <w:tc>
          <w:tcPr>
            <w:tcW w:w="1620" w:type="dxa"/>
          </w:tcPr>
          <w:p w14:paraId="6AE6592B"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21F7AE19"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35DEC914"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3ED4CF7E"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0528FCB4"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11EB0F28" w14:textId="77777777" w:rsidTr="00182CE1">
        <w:tc>
          <w:tcPr>
            <w:tcW w:w="5130" w:type="dxa"/>
          </w:tcPr>
          <w:p w14:paraId="2EFA9297"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Laboratory indices</w:t>
            </w:r>
          </w:p>
        </w:tc>
        <w:tc>
          <w:tcPr>
            <w:tcW w:w="1620" w:type="dxa"/>
          </w:tcPr>
          <w:p w14:paraId="5DD672C9"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06FE7140"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6A4B4AC3"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6580029D"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7AF130D3"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7E61AACE" w14:textId="77777777" w:rsidTr="00182CE1">
        <w:tc>
          <w:tcPr>
            <w:tcW w:w="5130" w:type="dxa"/>
          </w:tcPr>
          <w:p w14:paraId="01B138C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White cell count (&lt; 4 x 10</w:t>
            </w:r>
            <w:r w:rsidRPr="00AA326B">
              <w:rPr>
                <w:rFonts w:ascii="Book Antiqua" w:hAnsi="Book Antiqua" w:cs="Times New Roman"/>
                <w:sz w:val="24"/>
                <w:szCs w:val="24"/>
                <w:vertAlign w:val="superscript"/>
              </w:rPr>
              <w:t>9</w:t>
            </w:r>
            <w:r w:rsidRPr="00AA326B">
              <w:rPr>
                <w:rFonts w:ascii="Book Antiqua" w:hAnsi="Book Antiqua" w:cs="Times New Roman"/>
                <w:sz w:val="24"/>
                <w:szCs w:val="24"/>
              </w:rPr>
              <w:t>/L)</w:t>
            </w:r>
          </w:p>
        </w:tc>
        <w:tc>
          <w:tcPr>
            <w:tcW w:w="1620" w:type="dxa"/>
          </w:tcPr>
          <w:p w14:paraId="06DC6D4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49 </w:t>
            </w:r>
            <w:r w:rsidRPr="00AA326B">
              <w:rPr>
                <w:rFonts w:ascii="Book Antiqua" w:hAnsi="Book Antiqua" w:cs="Times New Roman"/>
                <w:sz w:val="24"/>
                <w:szCs w:val="24"/>
                <w:vertAlign w:val="superscript"/>
              </w:rPr>
              <w:t>A</w:t>
            </w:r>
          </w:p>
        </w:tc>
        <w:tc>
          <w:tcPr>
            <w:tcW w:w="1910" w:type="dxa"/>
          </w:tcPr>
          <w:p w14:paraId="5158489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13 (25.0)</w:t>
            </w:r>
          </w:p>
        </w:tc>
        <w:tc>
          <w:tcPr>
            <w:tcW w:w="1780" w:type="dxa"/>
          </w:tcPr>
          <w:p w14:paraId="42E5512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(5.9)</w:t>
            </w:r>
          </w:p>
        </w:tc>
        <w:tc>
          <w:tcPr>
            <w:tcW w:w="1760" w:type="dxa"/>
          </w:tcPr>
          <w:p w14:paraId="72678907"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13 (40.6) </w:t>
            </w:r>
          </w:p>
        </w:tc>
        <w:tc>
          <w:tcPr>
            <w:tcW w:w="2093" w:type="dxa"/>
          </w:tcPr>
          <w:p w14:paraId="0900CA6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0.017</w:t>
            </w:r>
          </w:p>
        </w:tc>
      </w:tr>
      <w:tr w:rsidR="00485F87" w:rsidRPr="00AA326B" w14:paraId="4C6E8A48" w14:textId="77777777" w:rsidTr="00182CE1">
        <w:tc>
          <w:tcPr>
            <w:tcW w:w="5130" w:type="dxa"/>
          </w:tcPr>
          <w:p w14:paraId="03E2956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Platelet count (&lt; 150 x 10</w:t>
            </w:r>
            <w:r w:rsidRPr="00AA326B">
              <w:rPr>
                <w:rFonts w:ascii="Book Antiqua" w:hAnsi="Book Antiqua" w:cs="Times New Roman"/>
                <w:sz w:val="24"/>
                <w:szCs w:val="24"/>
                <w:vertAlign w:val="superscript"/>
              </w:rPr>
              <w:t>9</w:t>
            </w:r>
            <w:r w:rsidRPr="00AA326B">
              <w:rPr>
                <w:rFonts w:ascii="Book Antiqua" w:hAnsi="Book Antiqua" w:cs="Times New Roman"/>
                <w:sz w:val="24"/>
                <w:szCs w:val="24"/>
              </w:rPr>
              <w:t>/L)</w:t>
            </w:r>
          </w:p>
        </w:tc>
        <w:tc>
          <w:tcPr>
            <w:tcW w:w="1620" w:type="dxa"/>
          </w:tcPr>
          <w:p w14:paraId="268B425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50 </w:t>
            </w:r>
            <w:r w:rsidRPr="00AA326B">
              <w:rPr>
                <w:rFonts w:ascii="Book Antiqua" w:hAnsi="Book Antiqua" w:cs="Times New Roman"/>
                <w:sz w:val="24"/>
                <w:szCs w:val="24"/>
                <w:vertAlign w:val="superscript"/>
              </w:rPr>
              <w:t>A</w:t>
            </w:r>
          </w:p>
        </w:tc>
        <w:tc>
          <w:tcPr>
            <w:tcW w:w="1910" w:type="dxa"/>
          </w:tcPr>
          <w:p w14:paraId="477D42A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28 (53.8)</w:t>
            </w:r>
          </w:p>
        </w:tc>
        <w:tc>
          <w:tcPr>
            <w:tcW w:w="1780" w:type="dxa"/>
          </w:tcPr>
          <w:p w14:paraId="2B73A15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8 (47.1)</w:t>
            </w:r>
          </w:p>
        </w:tc>
        <w:tc>
          <w:tcPr>
            <w:tcW w:w="1760" w:type="dxa"/>
          </w:tcPr>
          <w:p w14:paraId="0E0267A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22 (66.7) </w:t>
            </w:r>
          </w:p>
        </w:tc>
        <w:tc>
          <w:tcPr>
            <w:tcW w:w="2093" w:type="dxa"/>
          </w:tcPr>
          <w:p w14:paraId="0D4FE0C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0.28</w:t>
            </w:r>
          </w:p>
        </w:tc>
      </w:tr>
      <w:tr w:rsidR="00485F87" w:rsidRPr="00AA326B" w14:paraId="45AD0E75" w14:textId="77777777" w:rsidTr="00182CE1">
        <w:tc>
          <w:tcPr>
            <w:tcW w:w="5130" w:type="dxa"/>
          </w:tcPr>
          <w:p w14:paraId="47BBC62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Total bilirubin (≥ 17 µmol/L)</w:t>
            </w:r>
          </w:p>
        </w:tc>
        <w:tc>
          <w:tcPr>
            <w:tcW w:w="1620" w:type="dxa"/>
          </w:tcPr>
          <w:p w14:paraId="09AD590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5A3E18D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26 (50.0)</w:t>
            </w:r>
          </w:p>
        </w:tc>
        <w:tc>
          <w:tcPr>
            <w:tcW w:w="1780" w:type="dxa"/>
          </w:tcPr>
          <w:p w14:paraId="1B4CF1F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6 (35.3)</w:t>
            </w:r>
          </w:p>
        </w:tc>
        <w:tc>
          <w:tcPr>
            <w:tcW w:w="1760" w:type="dxa"/>
          </w:tcPr>
          <w:p w14:paraId="71EC3B9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21 (60.0)</w:t>
            </w:r>
          </w:p>
        </w:tc>
        <w:tc>
          <w:tcPr>
            <w:tcW w:w="2093" w:type="dxa"/>
          </w:tcPr>
          <w:p w14:paraId="0EB80BE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0.09</w:t>
            </w:r>
          </w:p>
        </w:tc>
      </w:tr>
      <w:tr w:rsidR="00485F87" w:rsidRPr="00AA326B" w14:paraId="6694845C" w14:textId="77777777" w:rsidTr="00182CE1">
        <w:tc>
          <w:tcPr>
            <w:tcW w:w="5130" w:type="dxa"/>
          </w:tcPr>
          <w:p w14:paraId="1B10762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lastRenderedPageBreak/>
              <w:t xml:space="preserve">   Albumin (&lt; 35 g/L)</w:t>
            </w:r>
          </w:p>
        </w:tc>
        <w:tc>
          <w:tcPr>
            <w:tcW w:w="1620" w:type="dxa"/>
          </w:tcPr>
          <w:p w14:paraId="61923D6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424A032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6 (11.5)</w:t>
            </w:r>
          </w:p>
        </w:tc>
        <w:tc>
          <w:tcPr>
            <w:tcW w:w="1780" w:type="dxa"/>
          </w:tcPr>
          <w:p w14:paraId="2C673F71"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(5.8)</w:t>
            </w:r>
          </w:p>
        </w:tc>
        <w:tc>
          <w:tcPr>
            <w:tcW w:w="1760" w:type="dxa"/>
          </w:tcPr>
          <w:p w14:paraId="0FF990D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 (14.3)</w:t>
            </w:r>
          </w:p>
        </w:tc>
        <w:tc>
          <w:tcPr>
            <w:tcW w:w="2093" w:type="dxa"/>
          </w:tcPr>
          <w:p w14:paraId="74366A2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0.37</w:t>
            </w:r>
          </w:p>
        </w:tc>
      </w:tr>
      <w:tr w:rsidR="00485F87" w:rsidRPr="00AA326B" w14:paraId="39EF4B62" w14:textId="77777777" w:rsidTr="00182CE1">
        <w:tc>
          <w:tcPr>
            <w:tcW w:w="5130" w:type="dxa"/>
          </w:tcPr>
          <w:p w14:paraId="6AA69DD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International normalized ratio (≥ 1.3)</w:t>
            </w:r>
          </w:p>
        </w:tc>
        <w:tc>
          <w:tcPr>
            <w:tcW w:w="1620" w:type="dxa"/>
          </w:tcPr>
          <w:p w14:paraId="1502ABA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227F2DD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12 (23.1)</w:t>
            </w:r>
          </w:p>
        </w:tc>
        <w:tc>
          <w:tcPr>
            <w:tcW w:w="1780" w:type="dxa"/>
          </w:tcPr>
          <w:p w14:paraId="040F19C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 (29.4)</w:t>
            </w:r>
          </w:p>
        </w:tc>
        <w:tc>
          <w:tcPr>
            <w:tcW w:w="1760" w:type="dxa"/>
          </w:tcPr>
          <w:p w14:paraId="525BC9D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7 (20.0)</w:t>
            </w:r>
          </w:p>
        </w:tc>
        <w:tc>
          <w:tcPr>
            <w:tcW w:w="2093" w:type="dxa"/>
          </w:tcPr>
          <w:p w14:paraId="265C31C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0.70</w:t>
            </w:r>
          </w:p>
        </w:tc>
      </w:tr>
      <w:tr w:rsidR="00485F87" w:rsidRPr="00AA326B" w14:paraId="72B3016C" w14:textId="77777777" w:rsidTr="00182CE1">
        <w:tc>
          <w:tcPr>
            <w:tcW w:w="5130" w:type="dxa"/>
          </w:tcPr>
          <w:p w14:paraId="2C2BB42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Alanine transferase (≥ 40 IU/L)</w:t>
            </w:r>
          </w:p>
        </w:tc>
        <w:tc>
          <w:tcPr>
            <w:tcW w:w="1620" w:type="dxa"/>
          </w:tcPr>
          <w:p w14:paraId="23AA6BC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5BF5423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35 (67.3)</w:t>
            </w:r>
          </w:p>
        </w:tc>
        <w:tc>
          <w:tcPr>
            <w:tcW w:w="1780" w:type="dxa"/>
          </w:tcPr>
          <w:p w14:paraId="6AFA86D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13 (76.5)</w:t>
            </w:r>
          </w:p>
        </w:tc>
        <w:tc>
          <w:tcPr>
            <w:tcW w:w="1760" w:type="dxa"/>
          </w:tcPr>
          <w:p w14:paraId="28146CF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24 (68.6)</w:t>
            </w:r>
          </w:p>
        </w:tc>
        <w:tc>
          <w:tcPr>
            <w:tcW w:w="2093" w:type="dxa"/>
          </w:tcPr>
          <w:p w14:paraId="32A4ADF9"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0.56</w:t>
            </w:r>
          </w:p>
        </w:tc>
      </w:tr>
      <w:tr w:rsidR="00485F87" w:rsidRPr="00AA326B" w14:paraId="4682468B" w14:textId="77777777" w:rsidTr="00182CE1">
        <w:tc>
          <w:tcPr>
            <w:tcW w:w="5130" w:type="dxa"/>
          </w:tcPr>
          <w:p w14:paraId="584A6F83"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Aspartate transferase (≥ 40 IU/L)</w:t>
            </w:r>
          </w:p>
        </w:tc>
        <w:tc>
          <w:tcPr>
            <w:tcW w:w="1620" w:type="dxa"/>
          </w:tcPr>
          <w:p w14:paraId="3AA4E85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6372B6E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38 (73.1)</w:t>
            </w:r>
          </w:p>
        </w:tc>
        <w:tc>
          <w:tcPr>
            <w:tcW w:w="1780" w:type="dxa"/>
          </w:tcPr>
          <w:p w14:paraId="42DEF569"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15 (88.2)</w:t>
            </w:r>
          </w:p>
        </w:tc>
        <w:tc>
          <w:tcPr>
            <w:tcW w:w="1760" w:type="dxa"/>
          </w:tcPr>
          <w:p w14:paraId="7E7999E7"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25 (71.4)</w:t>
            </w:r>
          </w:p>
        </w:tc>
        <w:tc>
          <w:tcPr>
            <w:tcW w:w="2093" w:type="dxa"/>
          </w:tcPr>
          <w:p w14:paraId="1A122E2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0.18</w:t>
            </w:r>
          </w:p>
        </w:tc>
      </w:tr>
      <w:tr w:rsidR="00485F87" w:rsidRPr="00AA326B" w14:paraId="38828130" w14:textId="77777777" w:rsidTr="00182CE1">
        <w:tc>
          <w:tcPr>
            <w:tcW w:w="5130" w:type="dxa"/>
          </w:tcPr>
          <w:p w14:paraId="0ED9264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   Gamma glutamyl-transpeptidase (≥ 55 IU/L)</w:t>
            </w:r>
          </w:p>
        </w:tc>
        <w:tc>
          <w:tcPr>
            <w:tcW w:w="1620" w:type="dxa"/>
          </w:tcPr>
          <w:p w14:paraId="3B9F2FB7"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64F64DD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36 (69.2)</w:t>
            </w:r>
          </w:p>
        </w:tc>
        <w:tc>
          <w:tcPr>
            <w:tcW w:w="1780" w:type="dxa"/>
          </w:tcPr>
          <w:p w14:paraId="5815A43F"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11 (64.7)</w:t>
            </w:r>
          </w:p>
        </w:tc>
        <w:tc>
          <w:tcPr>
            <w:tcW w:w="1760" w:type="dxa"/>
          </w:tcPr>
          <w:p w14:paraId="514AEEF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27 (77.1)</w:t>
            </w:r>
          </w:p>
        </w:tc>
        <w:tc>
          <w:tcPr>
            <w:tcW w:w="2093" w:type="dxa"/>
          </w:tcPr>
          <w:p w14:paraId="42BF1B2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0.34</w:t>
            </w:r>
          </w:p>
        </w:tc>
      </w:tr>
      <w:tr w:rsidR="00485F87" w:rsidRPr="00AA326B" w14:paraId="3955C7AF" w14:textId="77777777" w:rsidTr="00182CE1">
        <w:tc>
          <w:tcPr>
            <w:tcW w:w="5130" w:type="dxa"/>
          </w:tcPr>
          <w:p w14:paraId="01A2E13D" w14:textId="77777777" w:rsidR="00485F87" w:rsidRPr="00AA326B" w:rsidRDefault="00485F87" w:rsidP="00EC070E">
            <w:pPr>
              <w:spacing w:line="360" w:lineRule="auto"/>
              <w:jc w:val="both"/>
              <w:rPr>
                <w:rFonts w:ascii="Book Antiqua" w:hAnsi="Book Antiqua" w:cs="Times New Roman"/>
                <w:sz w:val="24"/>
                <w:szCs w:val="24"/>
              </w:rPr>
            </w:pPr>
          </w:p>
        </w:tc>
        <w:tc>
          <w:tcPr>
            <w:tcW w:w="1620" w:type="dxa"/>
          </w:tcPr>
          <w:p w14:paraId="60A7899F"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165775E7"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3452D564"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68D13930"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3D8BDACD"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2F4F5D82" w14:textId="77777777" w:rsidTr="00182CE1">
        <w:tc>
          <w:tcPr>
            <w:tcW w:w="5130" w:type="dxa"/>
          </w:tcPr>
          <w:p w14:paraId="2ADA5CE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Absence of any medical complications</w:t>
            </w:r>
          </w:p>
        </w:tc>
        <w:tc>
          <w:tcPr>
            <w:tcW w:w="1620" w:type="dxa"/>
          </w:tcPr>
          <w:p w14:paraId="162B5CC5"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52</w:t>
            </w:r>
          </w:p>
        </w:tc>
        <w:tc>
          <w:tcPr>
            <w:tcW w:w="1910" w:type="dxa"/>
          </w:tcPr>
          <w:p w14:paraId="1892AA4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15 (28.8)</w:t>
            </w:r>
          </w:p>
        </w:tc>
        <w:tc>
          <w:tcPr>
            <w:tcW w:w="1780" w:type="dxa"/>
          </w:tcPr>
          <w:p w14:paraId="4D9B9F9D"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6 (35.3)</w:t>
            </w:r>
          </w:p>
        </w:tc>
        <w:tc>
          <w:tcPr>
            <w:tcW w:w="1760" w:type="dxa"/>
          </w:tcPr>
          <w:p w14:paraId="664735DB"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9 (25.7)</w:t>
            </w:r>
          </w:p>
        </w:tc>
        <w:tc>
          <w:tcPr>
            <w:tcW w:w="2093" w:type="dxa"/>
          </w:tcPr>
          <w:p w14:paraId="54E9FB02"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0.98</w:t>
            </w:r>
          </w:p>
        </w:tc>
      </w:tr>
      <w:tr w:rsidR="00485F87" w:rsidRPr="00AA326B" w14:paraId="3B20D4E9" w14:textId="77777777" w:rsidTr="00182CE1">
        <w:tc>
          <w:tcPr>
            <w:tcW w:w="5130" w:type="dxa"/>
          </w:tcPr>
          <w:p w14:paraId="12C31FA4"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Absence of abnormal laboratory indices</w:t>
            </w:r>
          </w:p>
        </w:tc>
        <w:tc>
          <w:tcPr>
            <w:tcW w:w="1620" w:type="dxa"/>
          </w:tcPr>
          <w:p w14:paraId="62A1A121"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49</w:t>
            </w:r>
          </w:p>
        </w:tc>
        <w:tc>
          <w:tcPr>
            <w:tcW w:w="1910" w:type="dxa"/>
          </w:tcPr>
          <w:p w14:paraId="6DAF64EC"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3 (6.1)</w:t>
            </w:r>
          </w:p>
        </w:tc>
        <w:tc>
          <w:tcPr>
            <w:tcW w:w="1780" w:type="dxa"/>
          </w:tcPr>
          <w:p w14:paraId="7CBFAE30"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(5.9)</w:t>
            </w:r>
          </w:p>
        </w:tc>
        <w:tc>
          <w:tcPr>
            <w:tcW w:w="1760" w:type="dxa"/>
          </w:tcPr>
          <w:p w14:paraId="608A5C66"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2 (6.3)</w:t>
            </w:r>
          </w:p>
        </w:tc>
        <w:tc>
          <w:tcPr>
            <w:tcW w:w="2093" w:type="dxa"/>
          </w:tcPr>
          <w:p w14:paraId="3707A3BA"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0.47</w:t>
            </w:r>
          </w:p>
        </w:tc>
      </w:tr>
      <w:tr w:rsidR="00485F87" w:rsidRPr="00AA326B" w14:paraId="551D14FA" w14:textId="77777777" w:rsidTr="00182CE1">
        <w:tc>
          <w:tcPr>
            <w:tcW w:w="5130" w:type="dxa"/>
          </w:tcPr>
          <w:p w14:paraId="7594CD47" w14:textId="77777777" w:rsidR="00485F87" w:rsidRPr="00AA326B" w:rsidRDefault="00485F87" w:rsidP="00EC070E">
            <w:pPr>
              <w:spacing w:line="360" w:lineRule="auto"/>
              <w:jc w:val="both"/>
              <w:rPr>
                <w:rFonts w:ascii="Book Antiqua" w:hAnsi="Book Antiqua" w:cs="Times New Roman"/>
                <w:sz w:val="24"/>
                <w:szCs w:val="24"/>
              </w:rPr>
            </w:pPr>
          </w:p>
        </w:tc>
        <w:tc>
          <w:tcPr>
            <w:tcW w:w="1620" w:type="dxa"/>
          </w:tcPr>
          <w:p w14:paraId="68940671"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Pr>
          <w:p w14:paraId="11C7FB63"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Pr>
          <w:p w14:paraId="4003D2BE"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Pr>
          <w:p w14:paraId="6DB88B54"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Pr>
          <w:p w14:paraId="5BC5FA38"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2FC1FD15" w14:textId="77777777" w:rsidTr="00182CE1">
        <w:tc>
          <w:tcPr>
            <w:tcW w:w="5130" w:type="dxa"/>
          </w:tcPr>
          <w:p w14:paraId="57BAA47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 xml:space="preserve">Ideal medical outcome </w:t>
            </w:r>
          </w:p>
        </w:tc>
        <w:tc>
          <w:tcPr>
            <w:tcW w:w="1620" w:type="dxa"/>
          </w:tcPr>
          <w:p w14:paraId="2E446DC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49</w:t>
            </w:r>
          </w:p>
        </w:tc>
        <w:tc>
          <w:tcPr>
            <w:tcW w:w="1910" w:type="dxa"/>
          </w:tcPr>
          <w:p w14:paraId="12345180"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(2.0)</w:t>
            </w:r>
          </w:p>
        </w:tc>
        <w:tc>
          <w:tcPr>
            <w:tcW w:w="1780" w:type="dxa"/>
          </w:tcPr>
          <w:p w14:paraId="7C2745AE"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0 (0)</w:t>
            </w:r>
          </w:p>
        </w:tc>
        <w:tc>
          <w:tcPr>
            <w:tcW w:w="1760" w:type="dxa"/>
          </w:tcPr>
          <w:p w14:paraId="09A92E88" w14:textId="77777777" w:rsidR="00485F87" w:rsidRPr="00AA326B" w:rsidRDefault="00485F87" w:rsidP="00EC070E">
            <w:pPr>
              <w:spacing w:line="360" w:lineRule="auto"/>
              <w:jc w:val="both"/>
              <w:rPr>
                <w:rFonts w:ascii="Book Antiqua" w:hAnsi="Book Antiqua" w:cs="Times New Roman"/>
                <w:sz w:val="24"/>
                <w:szCs w:val="24"/>
              </w:rPr>
            </w:pPr>
            <w:r w:rsidRPr="00AA326B">
              <w:rPr>
                <w:rFonts w:ascii="Book Antiqua" w:hAnsi="Book Antiqua" w:cs="Times New Roman"/>
                <w:sz w:val="24"/>
                <w:szCs w:val="24"/>
              </w:rPr>
              <w:t>1 (2.9)</w:t>
            </w:r>
          </w:p>
        </w:tc>
        <w:tc>
          <w:tcPr>
            <w:tcW w:w="2093" w:type="dxa"/>
          </w:tcPr>
          <w:p w14:paraId="3A6AD6DF" w14:textId="77777777" w:rsidR="00485F87" w:rsidRPr="00AA326B" w:rsidRDefault="00485F87" w:rsidP="00EC070E">
            <w:pPr>
              <w:spacing w:line="360" w:lineRule="auto"/>
              <w:jc w:val="both"/>
              <w:rPr>
                <w:rFonts w:ascii="Book Antiqua" w:hAnsi="Book Antiqua" w:cs="Times New Roman"/>
                <w:sz w:val="24"/>
                <w:szCs w:val="24"/>
              </w:rPr>
            </w:pPr>
          </w:p>
        </w:tc>
      </w:tr>
      <w:tr w:rsidR="00485F87" w:rsidRPr="00AA326B" w14:paraId="43917FFE" w14:textId="77777777" w:rsidTr="00182CE1">
        <w:tc>
          <w:tcPr>
            <w:tcW w:w="5130" w:type="dxa"/>
            <w:tcBorders>
              <w:bottom w:val="single" w:sz="4" w:space="0" w:color="auto"/>
            </w:tcBorders>
          </w:tcPr>
          <w:p w14:paraId="4016E0D3" w14:textId="77777777" w:rsidR="00485F87" w:rsidRPr="00AA326B" w:rsidRDefault="00485F87" w:rsidP="00EC070E">
            <w:pPr>
              <w:spacing w:line="360" w:lineRule="auto"/>
              <w:jc w:val="both"/>
              <w:rPr>
                <w:rFonts w:ascii="Book Antiqua" w:hAnsi="Book Antiqua" w:cs="Times New Roman"/>
                <w:sz w:val="24"/>
                <w:szCs w:val="24"/>
              </w:rPr>
            </w:pPr>
          </w:p>
        </w:tc>
        <w:tc>
          <w:tcPr>
            <w:tcW w:w="1620" w:type="dxa"/>
            <w:tcBorders>
              <w:bottom w:val="single" w:sz="4" w:space="0" w:color="auto"/>
            </w:tcBorders>
          </w:tcPr>
          <w:p w14:paraId="48BBE275" w14:textId="77777777" w:rsidR="00485F87" w:rsidRPr="00AA326B" w:rsidRDefault="00485F87" w:rsidP="00EC070E">
            <w:pPr>
              <w:spacing w:line="360" w:lineRule="auto"/>
              <w:jc w:val="both"/>
              <w:rPr>
                <w:rFonts w:ascii="Book Antiqua" w:hAnsi="Book Antiqua" w:cs="Times New Roman"/>
                <w:sz w:val="24"/>
                <w:szCs w:val="24"/>
              </w:rPr>
            </w:pPr>
          </w:p>
        </w:tc>
        <w:tc>
          <w:tcPr>
            <w:tcW w:w="1910" w:type="dxa"/>
            <w:tcBorders>
              <w:bottom w:val="single" w:sz="4" w:space="0" w:color="auto"/>
            </w:tcBorders>
          </w:tcPr>
          <w:p w14:paraId="6AEB7A3E" w14:textId="77777777" w:rsidR="00485F87" w:rsidRPr="00AA326B" w:rsidRDefault="00485F87" w:rsidP="00EC070E">
            <w:pPr>
              <w:spacing w:line="360" w:lineRule="auto"/>
              <w:jc w:val="both"/>
              <w:rPr>
                <w:rFonts w:ascii="Book Antiqua" w:hAnsi="Book Antiqua" w:cs="Times New Roman"/>
                <w:sz w:val="24"/>
                <w:szCs w:val="24"/>
              </w:rPr>
            </w:pPr>
          </w:p>
        </w:tc>
        <w:tc>
          <w:tcPr>
            <w:tcW w:w="1780" w:type="dxa"/>
            <w:tcBorders>
              <w:bottom w:val="single" w:sz="4" w:space="0" w:color="auto"/>
            </w:tcBorders>
          </w:tcPr>
          <w:p w14:paraId="66BD9142" w14:textId="77777777" w:rsidR="00485F87" w:rsidRPr="00AA326B" w:rsidRDefault="00485F87" w:rsidP="00EC070E">
            <w:pPr>
              <w:spacing w:line="360" w:lineRule="auto"/>
              <w:jc w:val="both"/>
              <w:rPr>
                <w:rFonts w:ascii="Book Antiqua" w:hAnsi="Book Antiqua" w:cs="Times New Roman"/>
                <w:sz w:val="24"/>
                <w:szCs w:val="24"/>
              </w:rPr>
            </w:pPr>
          </w:p>
        </w:tc>
        <w:tc>
          <w:tcPr>
            <w:tcW w:w="1760" w:type="dxa"/>
            <w:tcBorders>
              <w:bottom w:val="single" w:sz="4" w:space="0" w:color="auto"/>
            </w:tcBorders>
          </w:tcPr>
          <w:p w14:paraId="117A912F" w14:textId="77777777" w:rsidR="00485F87" w:rsidRPr="00AA326B" w:rsidRDefault="00485F87" w:rsidP="00EC070E">
            <w:pPr>
              <w:spacing w:line="360" w:lineRule="auto"/>
              <w:jc w:val="both"/>
              <w:rPr>
                <w:rFonts w:ascii="Book Antiqua" w:hAnsi="Book Antiqua" w:cs="Times New Roman"/>
                <w:sz w:val="24"/>
                <w:szCs w:val="24"/>
              </w:rPr>
            </w:pPr>
          </w:p>
        </w:tc>
        <w:tc>
          <w:tcPr>
            <w:tcW w:w="2093" w:type="dxa"/>
            <w:tcBorders>
              <w:bottom w:val="single" w:sz="4" w:space="0" w:color="auto"/>
            </w:tcBorders>
          </w:tcPr>
          <w:p w14:paraId="26206362" w14:textId="77777777" w:rsidR="00485F87" w:rsidRPr="00AA326B" w:rsidRDefault="00485F87" w:rsidP="00EC070E">
            <w:pPr>
              <w:spacing w:line="360" w:lineRule="auto"/>
              <w:jc w:val="both"/>
              <w:rPr>
                <w:rFonts w:ascii="Book Antiqua" w:hAnsi="Book Antiqua" w:cs="Times New Roman"/>
                <w:sz w:val="24"/>
                <w:szCs w:val="24"/>
              </w:rPr>
            </w:pPr>
          </w:p>
        </w:tc>
      </w:tr>
    </w:tbl>
    <w:p w14:paraId="428E5741" w14:textId="725ABE80" w:rsidR="00485F87" w:rsidRDefault="00485F87" w:rsidP="00EC070E">
      <w:pPr>
        <w:spacing w:after="0" w:line="360" w:lineRule="auto"/>
        <w:jc w:val="both"/>
        <w:rPr>
          <w:rFonts w:ascii="Book Antiqua" w:hAnsi="Book Antiqua" w:cs="Times New Roman"/>
          <w:sz w:val="24"/>
          <w:szCs w:val="24"/>
          <w:lang w:eastAsia="zh-CN"/>
        </w:rPr>
      </w:pPr>
      <w:r w:rsidRPr="00AA326B">
        <w:rPr>
          <w:rFonts w:ascii="Book Antiqua" w:hAnsi="Book Antiqua" w:cs="Times New Roman"/>
          <w:sz w:val="24"/>
          <w:szCs w:val="24"/>
        </w:rPr>
        <w:t>A: data for white cell count for three patients and platelet count for two patients</w:t>
      </w:r>
      <w:r w:rsidR="00114391">
        <w:rPr>
          <w:rFonts w:ascii="Book Antiqua" w:hAnsi="Book Antiqua" w:cs="Times New Roman"/>
          <w:sz w:val="24"/>
          <w:szCs w:val="24"/>
        </w:rPr>
        <w:t xml:space="preserve"> were not available for review.</w:t>
      </w:r>
      <w:r w:rsidR="00114391">
        <w:rPr>
          <w:rFonts w:ascii="Book Antiqua" w:hAnsi="Book Antiqua" w:cs="Times New Roman" w:hint="eastAsia"/>
          <w:sz w:val="24"/>
          <w:szCs w:val="24"/>
          <w:lang w:eastAsia="zh-CN"/>
        </w:rPr>
        <w:t xml:space="preserve"> </w:t>
      </w:r>
      <w:r w:rsidRPr="00AA326B">
        <w:rPr>
          <w:rFonts w:ascii="Book Antiqua" w:hAnsi="Book Antiqua" w:cs="Times New Roman"/>
          <w:sz w:val="24"/>
          <w:szCs w:val="24"/>
        </w:rPr>
        <w:t>Ideal medical outcome was defined as an absence of any medical complications and presence of normal laboratory indices.</w:t>
      </w:r>
    </w:p>
    <w:p w14:paraId="1E4B2EEF" w14:textId="77777777" w:rsidR="00114391" w:rsidRPr="00AA326B" w:rsidRDefault="00114391" w:rsidP="00EC070E">
      <w:pPr>
        <w:spacing w:after="0" w:line="360" w:lineRule="auto"/>
        <w:jc w:val="both"/>
        <w:rPr>
          <w:rFonts w:ascii="Book Antiqua" w:hAnsi="Book Antiqua" w:cs="Times New Roman"/>
          <w:sz w:val="24"/>
          <w:szCs w:val="24"/>
          <w:lang w:eastAsia="zh-CN"/>
        </w:rPr>
        <w:sectPr w:rsidR="00114391" w:rsidRPr="00AA326B" w:rsidSect="000666B2">
          <w:pgSz w:w="16838" w:h="11906" w:orient="landscape"/>
          <w:pgMar w:top="1267" w:right="1282" w:bottom="1170" w:left="1354" w:header="706" w:footer="706" w:gutter="0"/>
          <w:cols w:space="708"/>
          <w:docGrid w:linePitch="360"/>
        </w:sectPr>
      </w:pPr>
    </w:p>
    <w:p w14:paraId="386D1807" w14:textId="7430A52A" w:rsidR="00114391" w:rsidRDefault="003F2A64" w:rsidP="00EC070E">
      <w:pPr>
        <w:pStyle w:val="a6"/>
        <w:spacing w:line="360" w:lineRule="auto"/>
        <w:jc w:val="both"/>
        <w:rPr>
          <w:rFonts w:ascii="Book Antiqua" w:hAnsi="Book Antiqua" w:cs="Times New Roman"/>
          <w:b/>
          <w:sz w:val="24"/>
          <w:szCs w:val="24"/>
          <w:lang w:eastAsia="zh-CN"/>
        </w:rPr>
      </w:pPr>
      <w:r>
        <w:rPr>
          <w:noProof/>
          <w:lang w:val="en-US" w:eastAsia="zh-CN"/>
        </w:rPr>
        <w:lastRenderedPageBreak/>
        <w:drawing>
          <wp:inline distT="0" distB="0" distL="0" distR="0" wp14:anchorId="093D2011" wp14:editId="0903DD8F">
            <wp:extent cx="3819048" cy="32095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19048" cy="3209524"/>
                    </a:xfrm>
                    <a:prstGeom prst="rect">
                      <a:avLst/>
                    </a:prstGeom>
                  </pic:spPr>
                </pic:pic>
              </a:graphicData>
            </a:graphic>
          </wp:inline>
        </w:drawing>
      </w:r>
    </w:p>
    <w:p w14:paraId="4F139557" w14:textId="290CD3D1" w:rsidR="004345C6" w:rsidRPr="00114391" w:rsidRDefault="00485F87" w:rsidP="00EC070E">
      <w:pPr>
        <w:pStyle w:val="a6"/>
        <w:spacing w:line="360" w:lineRule="auto"/>
        <w:jc w:val="both"/>
        <w:rPr>
          <w:rFonts w:ascii="Book Antiqua" w:hAnsi="Book Antiqua" w:cs="Times New Roman"/>
          <w:b/>
          <w:sz w:val="24"/>
          <w:szCs w:val="24"/>
          <w:lang w:eastAsia="zh-CN"/>
        </w:rPr>
      </w:pPr>
      <w:r w:rsidRPr="00AA326B">
        <w:rPr>
          <w:rFonts w:ascii="Book Antiqua" w:hAnsi="Book Antiqua" w:cs="Times New Roman"/>
          <w:b/>
          <w:sz w:val="24"/>
          <w:szCs w:val="24"/>
        </w:rPr>
        <w:t>Figure 1</w:t>
      </w:r>
      <w:r w:rsidR="00114391">
        <w:rPr>
          <w:rFonts w:ascii="Book Antiqua" w:hAnsi="Book Antiqua" w:cs="Times New Roman" w:hint="eastAsia"/>
          <w:b/>
          <w:sz w:val="24"/>
          <w:szCs w:val="24"/>
          <w:lang w:eastAsia="zh-CN"/>
        </w:rPr>
        <w:t xml:space="preserve"> </w:t>
      </w:r>
      <w:r w:rsidRPr="00AA326B">
        <w:rPr>
          <w:rFonts w:ascii="Book Antiqua" w:hAnsi="Book Antiqua" w:cs="Times New Roman"/>
          <w:b/>
          <w:sz w:val="24"/>
          <w:szCs w:val="24"/>
        </w:rPr>
        <w:t>Boxplot showing distribution of weight-for-age and height-for-age z-score in 52 children with biliary atresia surviving with native livers</w:t>
      </w:r>
      <w:r w:rsidR="00114391">
        <w:rPr>
          <w:rFonts w:ascii="Book Antiqua" w:hAnsi="Book Antiqua" w:cs="Times New Roman" w:hint="eastAsia"/>
          <w:b/>
          <w:sz w:val="24"/>
          <w:szCs w:val="24"/>
          <w:lang w:eastAsia="zh-CN"/>
        </w:rPr>
        <w:t xml:space="preserve">. </w:t>
      </w:r>
      <w:r w:rsidRPr="00AA326B">
        <w:rPr>
          <w:rFonts w:ascii="Book Antiqua" w:hAnsi="Book Antiqua" w:cs="Times New Roman"/>
          <w:sz w:val="24"/>
          <w:szCs w:val="24"/>
        </w:rPr>
        <w:t>From top to bottom, the 5 horizontal lines represent the largest data point, which is not more than 1.5 times from the box, the third quartile, the median, the first quartile and the smallest data point which is not more than 1.5 times the IQR from the box, respectively.</w:t>
      </w:r>
    </w:p>
    <w:p w14:paraId="74A680F5" w14:textId="13CE1749" w:rsidR="00E92BE8" w:rsidRDefault="00E92BE8" w:rsidP="00EC070E">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6460182B" w14:textId="595A2FE6" w:rsidR="00485F87" w:rsidRPr="00AA326B" w:rsidRDefault="00EC070E" w:rsidP="00EC070E">
      <w:pPr>
        <w:spacing w:after="0" w:line="360" w:lineRule="auto"/>
        <w:jc w:val="both"/>
        <w:rPr>
          <w:rFonts w:ascii="Book Antiqua" w:hAnsi="Book Antiqua" w:cs="Times New Roman"/>
          <w:sz w:val="24"/>
          <w:szCs w:val="24"/>
        </w:rPr>
      </w:pPr>
      <w:r>
        <w:rPr>
          <w:noProof/>
          <w:lang w:val="en-US" w:eastAsia="zh-CN"/>
        </w:rPr>
        <w:lastRenderedPageBreak/>
        <w:drawing>
          <wp:inline distT="0" distB="0" distL="0" distR="0" wp14:anchorId="73EC613E" wp14:editId="4E5B8DCB">
            <wp:extent cx="2876191" cy="4076191"/>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6191" cy="4076191"/>
                    </a:xfrm>
                    <a:prstGeom prst="rect">
                      <a:avLst/>
                    </a:prstGeom>
                  </pic:spPr>
                </pic:pic>
              </a:graphicData>
            </a:graphic>
          </wp:inline>
        </w:drawing>
      </w:r>
    </w:p>
    <w:p w14:paraId="4CA51961" w14:textId="0306D6DA" w:rsidR="00485F87" w:rsidRPr="00114391" w:rsidRDefault="00114391" w:rsidP="00EC070E">
      <w:pPr>
        <w:pStyle w:val="a6"/>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Figure 2</w:t>
      </w:r>
      <w:r w:rsidR="00485F87" w:rsidRPr="00AA326B">
        <w:rPr>
          <w:rFonts w:ascii="Book Antiqua" w:hAnsi="Book Antiqua" w:cs="Times New Roman"/>
          <w:b/>
          <w:sz w:val="24"/>
          <w:szCs w:val="24"/>
        </w:rPr>
        <w:t xml:space="preserve"> Boxplot showing distribution of white cell count, platelet count, total serum bilirubin, and liver enzymes in 52 children with biliary atresia surviving with native livers</w:t>
      </w:r>
      <w:r>
        <w:rPr>
          <w:rFonts w:ascii="Book Antiqua" w:hAnsi="Book Antiqua" w:cs="Times New Roman" w:hint="eastAsia"/>
          <w:b/>
          <w:sz w:val="24"/>
          <w:szCs w:val="24"/>
          <w:lang w:eastAsia="zh-CN"/>
        </w:rPr>
        <w:t xml:space="preserve">. </w:t>
      </w:r>
      <w:r w:rsidR="00485F87" w:rsidRPr="00AA326B">
        <w:rPr>
          <w:rFonts w:ascii="Book Antiqua" w:hAnsi="Book Antiqua" w:cs="Times New Roman"/>
          <w:sz w:val="24"/>
          <w:szCs w:val="24"/>
        </w:rPr>
        <w:t xml:space="preserve">From top to bottom, the 5 horizontal lines represent the largest data point, which is not more than 1.5 times from the box, the third quartile, the median, the first quartile and the smallest data point which is not more than 1.5 times the IQR from the box, respectively. </w:t>
      </w:r>
    </w:p>
    <w:p w14:paraId="2E780002" w14:textId="4C661C57" w:rsidR="00485F87" w:rsidRPr="00AA326B" w:rsidRDefault="00485F87" w:rsidP="00EC070E">
      <w:pPr>
        <w:pStyle w:val="a6"/>
        <w:spacing w:line="360" w:lineRule="auto"/>
        <w:jc w:val="both"/>
        <w:rPr>
          <w:rFonts w:ascii="Book Antiqua" w:hAnsi="Book Antiqua" w:cs="Times New Roman"/>
          <w:sz w:val="24"/>
          <w:szCs w:val="24"/>
        </w:rPr>
      </w:pPr>
    </w:p>
    <w:p w14:paraId="32AE285F" w14:textId="77777777" w:rsidR="00485F87" w:rsidRPr="00AA326B" w:rsidRDefault="00485F87" w:rsidP="00EC070E">
      <w:pPr>
        <w:spacing w:after="0" w:line="360" w:lineRule="auto"/>
        <w:jc w:val="both"/>
        <w:rPr>
          <w:rFonts w:ascii="Book Antiqua" w:hAnsi="Book Antiqua" w:cs="Times New Roman"/>
          <w:sz w:val="24"/>
          <w:szCs w:val="24"/>
        </w:rPr>
      </w:pPr>
    </w:p>
    <w:sectPr w:rsidR="00485F87" w:rsidRPr="00AA326B" w:rsidSect="004345C6">
      <w:pgSz w:w="11906" w:h="16838"/>
      <w:pgMar w:top="1140"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DD50" w14:textId="77777777" w:rsidR="00447C5C" w:rsidRDefault="00447C5C" w:rsidP="00457F8A">
      <w:pPr>
        <w:spacing w:after="0" w:line="240" w:lineRule="auto"/>
      </w:pPr>
      <w:r>
        <w:separator/>
      </w:r>
    </w:p>
  </w:endnote>
  <w:endnote w:type="continuationSeparator" w:id="0">
    <w:p w14:paraId="7AB461A9" w14:textId="77777777" w:rsidR="00447C5C" w:rsidRDefault="00447C5C" w:rsidP="0045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98450"/>
      <w:docPartObj>
        <w:docPartGallery w:val="Page Numbers (Bottom of Page)"/>
        <w:docPartUnique/>
      </w:docPartObj>
    </w:sdtPr>
    <w:sdtEndPr>
      <w:rPr>
        <w:noProof/>
      </w:rPr>
    </w:sdtEndPr>
    <w:sdtContent>
      <w:p w14:paraId="7B706308" w14:textId="1AAC4394" w:rsidR="00AB5F08" w:rsidRDefault="00AB5F08">
        <w:pPr>
          <w:pStyle w:val="ac"/>
          <w:jc w:val="right"/>
        </w:pPr>
        <w:r>
          <w:fldChar w:fldCharType="begin"/>
        </w:r>
        <w:r>
          <w:instrText xml:space="preserve"> PAGE   \* MERGEFORMAT </w:instrText>
        </w:r>
        <w:r>
          <w:fldChar w:fldCharType="separate"/>
        </w:r>
        <w:r w:rsidR="00EC070E">
          <w:rPr>
            <w:noProof/>
          </w:rPr>
          <w:t>1</w:t>
        </w:r>
        <w:r>
          <w:rPr>
            <w:noProof/>
          </w:rPr>
          <w:fldChar w:fldCharType="end"/>
        </w:r>
      </w:p>
    </w:sdtContent>
  </w:sdt>
  <w:p w14:paraId="5206F009" w14:textId="77777777" w:rsidR="00AB5F08" w:rsidRDefault="00AB5F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6502A" w14:textId="77777777" w:rsidR="00447C5C" w:rsidRDefault="00447C5C" w:rsidP="00457F8A">
      <w:pPr>
        <w:spacing w:after="0" w:line="240" w:lineRule="auto"/>
      </w:pPr>
      <w:r>
        <w:separator/>
      </w:r>
    </w:p>
  </w:footnote>
  <w:footnote w:type="continuationSeparator" w:id="0">
    <w:p w14:paraId="4A3DC768" w14:textId="77777777" w:rsidR="00447C5C" w:rsidRDefault="00447C5C" w:rsidP="0045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5B86"/>
    <w:multiLevelType w:val="hybridMultilevel"/>
    <w:tmpl w:val="BF9AE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72D48"/>
    <w:multiLevelType w:val="hybridMultilevel"/>
    <w:tmpl w:val="B530A746"/>
    <w:lvl w:ilvl="0" w:tplc="CE10C8D0">
      <w:start w:val="1"/>
      <w:numFmt w:val="bullet"/>
      <w:lvlText w:val="•"/>
      <w:lvlJc w:val="left"/>
      <w:pPr>
        <w:tabs>
          <w:tab w:val="num" w:pos="720"/>
        </w:tabs>
        <w:ind w:left="720" w:hanging="360"/>
      </w:pPr>
      <w:rPr>
        <w:rFonts w:ascii="Arial" w:hAnsi="Arial" w:hint="default"/>
      </w:rPr>
    </w:lvl>
    <w:lvl w:ilvl="1" w:tplc="845098EC">
      <w:start w:val="1746"/>
      <w:numFmt w:val="bullet"/>
      <w:lvlText w:val="–"/>
      <w:lvlJc w:val="left"/>
      <w:pPr>
        <w:tabs>
          <w:tab w:val="num" w:pos="1440"/>
        </w:tabs>
        <w:ind w:left="1440" w:hanging="360"/>
      </w:pPr>
      <w:rPr>
        <w:rFonts w:ascii="Arial" w:hAnsi="Arial" w:hint="default"/>
      </w:rPr>
    </w:lvl>
    <w:lvl w:ilvl="2" w:tplc="FDF2F436" w:tentative="1">
      <w:start w:val="1"/>
      <w:numFmt w:val="bullet"/>
      <w:lvlText w:val="•"/>
      <w:lvlJc w:val="left"/>
      <w:pPr>
        <w:tabs>
          <w:tab w:val="num" w:pos="2160"/>
        </w:tabs>
        <w:ind w:left="2160" w:hanging="360"/>
      </w:pPr>
      <w:rPr>
        <w:rFonts w:ascii="Arial" w:hAnsi="Arial" w:hint="default"/>
      </w:rPr>
    </w:lvl>
    <w:lvl w:ilvl="3" w:tplc="69985594" w:tentative="1">
      <w:start w:val="1"/>
      <w:numFmt w:val="bullet"/>
      <w:lvlText w:val="•"/>
      <w:lvlJc w:val="left"/>
      <w:pPr>
        <w:tabs>
          <w:tab w:val="num" w:pos="2880"/>
        </w:tabs>
        <w:ind w:left="2880" w:hanging="360"/>
      </w:pPr>
      <w:rPr>
        <w:rFonts w:ascii="Arial" w:hAnsi="Arial" w:hint="default"/>
      </w:rPr>
    </w:lvl>
    <w:lvl w:ilvl="4" w:tplc="A7AAB1EE" w:tentative="1">
      <w:start w:val="1"/>
      <w:numFmt w:val="bullet"/>
      <w:lvlText w:val="•"/>
      <w:lvlJc w:val="left"/>
      <w:pPr>
        <w:tabs>
          <w:tab w:val="num" w:pos="3600"/>
        </w:tabs>
        <w:ind w:left="3600" w:hanging="360"/>
      </w:pPr>
      <w:rPr>
        <w:rFonts w:ascii="Arial" w:hAnsi="Arial" w:hint="default"/>
      </w:rPr>
    </w:lvl>
    <w:lvl w:ilvl="5" w:tplc="948AE7CA" w:tentative="1">
      <w:start w:val="1"/>
      <w:numFmt w:val="bullet"/>
      <w:lvlText w:val="•"/>
      <w:lvlJc w:val="left"/>
      <w:pPr>
        <w:tabs>
          <w:tab w:val="num" w:pos="4320"/>
        </w:tabs>
        <w:ind w:left="4320" w:hanging="360"/>
      </w:pPr>
      <w:rPr>
        <w:rFonts w:ascii="Arial" w:hAnsi="Arial" w:hint="default"/>
      </w:rPr>
    </w:lvl>
    <w:lvl w:ilvl="6" w:tplc="C39A714E" w:tentative="1">
      <w:start w:val="1"/>
      <w:numFmt w:val="bullet"/>
      <w:lvlText w:val="•"/>
      <w:lvlJc w:val="left"/>
      <w:pPr>
        <w:tabs>
          <w:tab w:val="num" w:pos="5040"/>
        </w:tabs>
        <w:ind w:left="5040" w:hanging="360"/>
      </w:pPr>
      <w:rPr>
        <w:rFonts w:ascii="Arial" w:hAnsi="Arial" w:hint="default"/>
      </w:rPr>
    </w:lvl>
    <w:lvl w:ilvl="7" w:tplc="305ED682" w:tentative="1">
      <w:start w:val="1"/>
      <w:numFmt w:val="bullet"/>
      <w:lvlText w:val="•"/>
      <w:lvlJc w:val="left"/>
      <w:pPr>
        <w:tabs>
          <w:tab w:val="num" w:pos="5760"/>
        </w:tabs>
        <w:ind w:left="5760" w:hanging="360"/>
      </w:pPr>
      <w:rPr>
        <w:rFonts w:ascii="Arial" w:hAnsi="Arial" w:hint="default"/>
      </w:rPr>
    </w:lvl>
    <w:lvl w:ilvl="8" w:tplc="B14651C6" w:tentative="1">
      <w:start w:val="1"/>
      <w:numFmt w:val="bullet"/>
      <w:lvlText w:val="•"/>
      <w:lvlJc w:val="left"/>
      <w:pPr>
        <w:tabs>
          <w:tab w:val="num" w:pos="6480"/>
        </w:tabs>
        <w:ind w:left="6480" w:hanging="360"/>
      </w:pPr>
      <w:rPr>
        <w:rFonts w:ascii="Arial" w:hAnsi="Arial" w:hint="default"/>
      </w:rPr>
    </w:lvl>
  </w:abstractNum>
  <w:abstractNum w:abstractNumId="3">
    <w:nsid w:val="101B1229"/>
    <w:multiLevelType w:val="hybridMultilevel"/>
    <w:tmpl w:val="65E43358"/>
    <w:lvl w:ilvl="0" w:tplc="010A14FE">
      <w:start w:val="1"/>
      <w:numFmt w:val="decimal"/>
      <w:lvlText w:val="%1."/>
      <w:lvlJc w:val="left"/>
      <w:pPr>
        <w:ind w:left="720" w:hanging="360"/>
      </w:pPr>
      <w:rPr>
        <w:rFonts w:hint="default"/>
        <w:b w:val="0"/>
        <w:i w:val="0"/>
        <w:sz w:val="22"/>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43CB796B"/>
    <w:multiLevelType w:val="hybridMultilevel"/>
    <w:tmpl w:val="89CAA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1968F3"/>
    <w:multiLevelType w:val="hybridMultilevel"/>
    <w:tmpl w:val="F57E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96CCC"/>
    <w:multiLevelType w:val="hybridMultilevel"/>
    <w:tmpl w:val="1534D5DC"/>
    <w:lvl w:ilvl="0" w:tplc="F4AC227C">
      <w:start w:val="1"/>
      <w:numFmt w:val="bullet"/>
      <w:lvlText w:val="•"/>
      <w:lvlJc w:val="left"/>
      <w:pPr>
        <w:tabs>
          <w:tab w:val="num" w:pos="720"/>
        </w:tabs>
        <w:ind w:left="720" w:hanging="360"/>
      </w:pPr>
      <w:rPr>
        <w:rFonts w:ascii="Arial" w:hAnsi="Arial" w:hint="default"/>
      </w:rPr>
    </w:lvl>
    <w:lvl w:ilvl="1" w:tplc="564CF51E">
      <w:start w:val="1827"/>
      <w:numFmt w:val="bullet"/>
      <w:lvlText w:val="–"/>
      <w:lvlJc w:val="left"/>
      <w:pPr>
        <w:tabs>
          <w:tab w:val="num" w:pos="1440"/>
        </w:tabs>
        <w:ind w:left="1440" w:hanging="360"/>
      </w:pPr>
      <w:rPr>
        <w:rFonts w:ascii="Arial" w:hAnsi="Arial" w:hint="default"/>
      </w:rPr>
    </w:lvl>
    <w:lvl w:ilvl="2" w:tplc="13309AE0" w:tentative="1">
      <w:start w:val="1"/>
      <w:numFmt w:val="bullet"/>
      <w:lvlText w:val="•"/>
      <w:lvlJc w:val="left"/>
      <w:pPr>
        <w:tabs>
          <w:tab w:val="num" w:pos="2160"/>
        </w:tabs>
        <w:ind w:left="2160" w:hanging="360"/>
      </w:pPr>
      <w:rPr>
        <w:rFonts w:ascii="Arial" w:hAnsi="Arial" w:hint="default"/>
      </w:rPr>
    </w:lvl>
    <w:lvl w:ilvl="3" w:tplc="2A882F60" w:tentative="1">
      <w:start w:val="1"/>
      <w:numFmt w:val="bullet"/>
      <w:lvlText w:val="•"/>
      <w:lvlJc w:val="left"/>
      <w:pPr>
        <w:tabs>
          <w:tab w:val="num" w:pos="2880"/>
        </w:tabs>
        <w:ind w:left="2880" w:hanging="360"/>
      </w:pPr>
      <w:rPr>
        <w:rFonts w:ascii="Arial" w:hAnsi="Arial" w:hint="default"/>
      </w:rPr>
    </w:lvl>
    <w:lvl w:ilvl="4" w:tplc="0658C71E" w:tentative="1">
      <w:start w:val="1"/>
      <w:numFmt w:val="bullet"/>
      <w:lvlText w:val="•"/>
      <w:lvlJc w:val="left"/>
      <w:pPr>
        <w:tabs>
          <w:tab w:val="num" w:pos="3600"/>
        </w:tabs>
        <w:ind w:left="3600" w:hanging="360"/>
      </w:pPr>
      <w:rPr>
        <w:rFonts w:ascii="Arial" w:hAnsi="Arial" w:hint="default"/>
      </w:rPr>
    </w:lvl>
    <w:lvl w:ilvl="5" w:tplc="4CD85574" w:tentative="1">
      <w:start w:val="1"/>
      <w:numFmt w:val="bullet"/>
      <w:lvlText w:val="•"/>
      <w:lvlJc w:val="left"/>
      <w:pPr>
        <w:tabs>
          <w:tab w:val="num" w:pos="4320"/>
        </w:tabs>
        <w:ind w:left="4320" w:hanging="360"/>
      </w:pPr>
      <w:rPr>
        <w:rFonts w:ascii="Arial" w:hAnsi="Arial" w:hint="default"/>
      </w:rPr>
    </w:lvl>
    <w:lvl w:ilvl="6" w:tplc="BB10F130" w:tentative="1">
      <w:start w:val="1"/>
      <w:numFmt w:val="bullet"/>
      <w:lvlText w:val="•"/>
      <w:lvlJc w:val="left"/>
      <w:pPr>
        <w:tabs>
          <w:tab w:val="num" w:pos="5040"/>
        </w:tabs>
        <w:ind w:left="5040" w:hanging="360"/>
      </w:pPr>
      <w:rPr>
        <w:rFonts w:ascii="Arial" w:hAnsi="Arial" w:hint="default"/>
      </w:rPr>
    </w:lvl>
    <w:lvl w:ilvl="7" w:tplc="6B900D94" w:tentative="1">
      <w:start w:val="1"/>
      <w:numFmt w:val="bullet"/>
      <w:lvlText w:val="•"/>
      <w:lvlJc w:val="left"/>
      <w:pPr>
        <w:tabs>
          <w:tab w:val="num" w:pos="5760"/>
        </w:tabs>
        <w:ind w:left="5760" w:hanging="360"/>
      </w:pPr>
      <w:rPr>
        <w:rFonts w:ascii="Arial" w:hAnsi="Arial" w:hint="default"/>
      </w:rPr>
    </w:lvl>
    <w:lvl w:ilvl="8" w:tplc="3582449C" w:tentative="1">
      <w:start w:val="1"/>
      <w:numFmt w:val="bullet"/>
      <w:lvlText w:val="•"/>
      <w:lvlJc w:val="left"/>
      <w:pPr>
        <w:tabs>
          <w:tab w:val="num" w:pos="6480"/>
        </w:tabs>
        <w:ind w:left="6480" w:hanging="360"/>
      </w:pPr>
      <w:rPr>
        <w:rFonts w:ascii="Arial" w:hAnsi="Arial" w:hint="default"/>
      </w:rPr>
    </w:lvl>
  </w:abstractNum>
  <w:abstractNum w:abstractNumId="7">
    <w:nsid w:val="64D766E0"/>
    <w:multiLevelType w:val="hybridMultilevel"/>
    <w:tmpl w:val="D242CD3C"/>
    <w:lvl w:ilvl="0" w:tplc="F9665D40">
      <w:start w:val="1"/>
      <w:numFmt w:val="decimal"/>
      <w:lvlText w:val="%1)"/>
      <w:lvlJc w:val="left"/>
      <w:pPr>
        <w:tabs>
          <w:tab w:val="num" w:pos="720"/>
        </w:tabs>
        <w:ind w:left="720" w:hanging="360"/>
      </w:pPr>
    </w:lvl>
    <w:lvl w:ilvl="1" w:tplc="D3EA4F12" w:tentative="1">
      <w:start w:val="1"/>
      <w:numFmt w:val="decimal"/>
      <w:lvlText w:val="%2)"/>
      <w:lvlJc w:val="left"/>
      <w:pPr>
        <w:tabs>
          <w:tab w:val="num" w:pos="1440"/>
        </w:tabs>
        <w:ind w:left="1440" w:hanging="360"/>
      </w:pPr>
    </w:lvl>
    <w:lvl w:ilvl="2" w:tplc="DBF625E2" w:tentative="1">
      <w:start w:val="1"/>
      <w:numFmt w:val="decimal"/>
      <w:lvlText w:val="%3)"/>
      <w:lvlJc w:val="left"/>
      <w:pPr>
        <w:tabs>
          <w:tab w:val="num" w:pos="2160"/>
        </w:tabs>
        <w:ind w:left="2160" w:hanging="360"/>
      </w:pPr>
    </w:lvl>
    <w:lvl w:ilvl="3" w:tplc="AE6868F6" w:tentative="1">
      <w:start w:val="1"/>
      <w:numFmt w:val="decimal"/>
      <w:lvlText w:val="%4)"/>
      <w:lvlJc w:val="left"/>
      <w:pPr>
        <w:tabs>
          <w:tab w:val="num" w:pos="2880"/>
        </w:tabs>
        <w:ind w:left="2880" w:hanging="360"/>
      </w:pPr>
    </w:lvl>
    <w:lvl w:ilvl="4" w:tplc="334AE5A0" w:tentative="1">
      <w:start w:val="1"/>
      <w:numFmt w:val="decimal"/>
      <w:lvlText w:val="%5)"/>
      <w:lvlJc w:val="left"/>
      <w:pPr>
        <w:tabs>
          <w:tab w:val="num" w:pos="3600"/>
        </w:tabs>
        <w:ind w:left="3600" w:hanging="360"/>
      </w:pPr>
    </w:lvl>
    <w:lvl w:ilvl="5" w:tplc="EB827654" w:tentative="1">
      <w:start w:val="1"/>
      <w:numFmt w:val="decimal"/>
      <w:lvlText w:val="%6)"/>
      <w:lvlJc w:val="left"/>
      <w:pPr>
        <w:tabs>
          <w:tab w:val="num" w:pos="4320"/>
        </w:tabs>
        <w:ind w:left="4320" w:hanging="360"/>
      </w:pPr>
    </w:lvl>
    <w:lvl w:ilvl="6" w:tplc="19F88966" w:tentative="1">
      <w:start w:val="1"/>
      <w:numFmt w:val="decimal"/>
      <w:lvlText w:val="%7)"/>
      <w:lvlJc w:val="left"/>
      <w:pPr>
        <w:tabs>
          <w:tab w:val="num" w:pos="5040"/>
        </w:tabs>
        <w:ind w:left="5040" w:hanging="360"/>
      </w:pPr>
    </w:lvl>
    <w:lvl w:ilvl="7" w:tplc="814EF83E" w:tentative="1">
      <w:start w:val="1"/>
      <w:numFmt w:val="decimal"/>
      <w:lvlText w:val="%8)"/>
      <w:lvlJc w:val="left"/>
      <w:pPr>
        <w:tabs>
          <w:tab w:val="num" w:pos="5760"/>
        </w:tabs>
        <w:ind w:left="5760" w:hanging="360"/>
      </w:pPr>
    </w:lvl>
    <w:lvl w:ilvl="8" w:tplc="E9E80B52" w:tentative="1">
      <w:start w:val="1"/>
      <w:numFmt w:val="decimal"/>
      <w:lvlText w:val="%9)"/>
      <w:lvlJc w:val="left"/>
      <w:pPr>
        <w:tabs>
          <w:tab w:val="num" w:pos="6480"/>
        </w:tabs>
        <w:ind w:left="6480" w:hanging="360"/>
      </w:pPr>
    </w:lvl>
  </w:abstractNum>
  <w:abstractNum w:abstractNumId="8">
    <w:nsid w:val="7D4E73F0"/>
    <w:multiLevelType w:val="hybridMultilevel"/>
    <w:tmpl w:val="09CC4E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7DA57424"/>
    <w:multiLevelType w:val="hybridMultilevel"/>
    <w:tmpl w:val="AA6C8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3"/>
  </w:num>
  <w:num w:numId="7">
    <w:abstractNumId w:val="4"/>
  </w:num>
  <w:num w:numId="8">
    <w:abstractNumId w:val="5"/>
  </w:num>
  <w:num w:numId="9">
    <w:abstractNumId w:val="8"/>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 Lee">
    <w15:presenceInfo w15:providerId="Windows Live" w15:userId="d2784efb6b12f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tssrpesvzez22eaxd8vrpr5epsrve9wptxw&quot;&gt;Medical Status in B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B021EB"/>
    <w:rsid w:val="000005F4"/>
    <w:rsid w:val="0000659C"/>
    <w:rsid w:val="000068B6"/>
    <w:rsid w:val="00006A03"/>
    <w:rsid w:val="00014AA5"/>
    <w:rsid w:val="000224A5"/>
    <w:rsid w:val="0002446F"/>
    <w:rsid w:val="000244CB"/>
    <w:rsid w:val="00030995"/>
    <w:rsid w:val="00040142"/>
    <w:rsid w:val="0004416F"/>
    <w:rsid w:val="000450B7"/>
    <w:rsid w:val="0004565F"/>
    <w:rsid w:val="000666B2"/>
    <w:rsid w:val="000728AE"/>
    <w:rsid w:val="000760A2"/>
    <w:rsid w:val="00081C51"/>
    <w:rsid w:val="000842FA"/>
    <w:rsid w:val="00085614"/>
    <w:rsid w:val="000B3F12"/>
    <w:rsid w:val="000B4FFF"/>
    <w:rsid w:val="000B6C91"/>
    <w:rsid w:val="000C0FDE"/>
    <w:rsid w:val="000C3B65"/>
    <w:rsid w:val="000C3F5B"/>
    <w:rsid w:val="000C45B9"/>
    <w:rsid w:val="000C77F9"/>
    <w:rsid w:val="000D23A6"/>
    <w:rsid w:val="000D398D"/>
    <w:rsid w:val="000E3DA6"/>
    <w:rsid w:val="000E57C1"/>
    <w:rsid w:val="000E682B"/>
    <w:rsid w:val="000F00D9"/>
    <w:rsid w:val="000F1479"/>
    <w:rsid w:val="000F45C2"/>
    <w:rsid w:val="000F526B"/>
    <w:rsid w:val="000F557B"/>
    <w:rsid w:val="00112CF3"/>
    <w:rsid w:val="00114391"/>
    <w:rsid w:val="00117124"/>
    <w:rsid w:val="0012131B"/>
    <w:rsid w:val="00130F28"/>
    <w:rsid w:val="00134FED"/>
    <w:rsid w:val="001526DC"/>
    <w:rsid w:val="001607C7"/>
    <w:rsid w:val="001670D9"/>
    <w:rsid w:val="00174344"/>
    <w:rsid w:val="001777FD"/>
    <w:rsid w:val="00182CE1"/>
    <w:rsid w:val="0018316F"/>
    <w:rsid w:val="001926B4"/>
    <w:rsid w:val="001A226E"/>
    <w:rsid w:val="001A242C"/>
    <w:rsid w:val="001B0595"/>
    <w:rsid w:val="001B7E6F"/>
    <w:rsid w:val="001C000F"/>
    <w:rsid w:val="001E5A37"/>
    <w:rsid w:val="001F0D72"/>
    <w:rsid w:val="001F1626"/>
    <w:rsid w:val="001F45CC"/>
    <w:rsid w:val="001F648D"/>
    <w:rsid w:val="001F6DF9"/>
    <w:rsid w:val="00200480"/>
    <w:rsid w:val="002015E2"/>
    <w:rsid w:val="00202D40"/>
    <w:rsid w:val="00206AE9"/>
    <w:rsid w:val="00207DA5"/>
    <w:rsid w:val="00211EDC"/>
    <w:rsid w:val="00220C0F"/>
    <w:rsid w:val="0022565D"/>
    <w:rsid w:val="00226824"/>
    <w:rsid w:val="002344FE"/>
    <w:rsid w:val="00235004"/>
    <w:rsid w:val="00235FDE"/>
    <w:rsid w:val="00243F4A"/>
    <w:rsid w:val="00246DA9"/>
    <w:rsid w:val="00251AD8"/>
    <w:rsid w:val="0025763D"/>
    <w:rsid w:val="002639C3"/>
    <w:rsid w:val="00263CFD"/>
    <w:rsid w:val="002657C1"/>
    <w:rsid w:val="00267AA6"/>
    <w:rsid w:val="00271D99"/>
    <w:rsid w:val="002834EE"/>
    <w:rsid w:val="002837DA"/>
    <w:rsid w:val="0028665C"/>
    <w:rsid w:val="00290CC3"/>
    <w:rsid w:val="00291648"/>
    <w:rsid w:val="00294478"/>
    <w:rsid w:val="00295F26"/>
    <w:rsid w:val="002A3FF3"/>
    <w:rsid w:val="002A4597"/>
    <w:rsid w:val="002A6A12"/>
    <w:rsid w:val="002A7F95"/>
    <w:rsid w:val="002B0395"/>
    <w:rsid w:val="002C1219"/>
    <w:rsid w:val="002C1A91"/>
    <w:rsid w:val="002C48AA"/>
    <w:rsid w:val="002C6076"/>
    <w:rsid w:val="002D23F4"/>
    <w:rsid w:val="002D46FF"/>
    <w:rsid w:val="002D479A"/>
    <w:rsid w:val="002D5348"/>
    <w:rsid w:val="002E7520"/>
    <w:rsid w:val="002F04AA"/>
    <w:rsid w:val="002F1A8B"/>
    <w:rsid w:val="003065AF"/>
    <w:rsid w:val="003262C0"/>
    <w:rsid w:val="003263DD"/>
    <w:rsid w:val="00334903"/>
    <w:rsid w:val="00341483"/>
    <w:rsid w:val="003423D0"/>
    <w:rsid w:val="0034355E"/>
    <w:rsid w:val="003447A9"/>
    <w:rsid w:val="0035079D"/>
    <w:rsid w:val="003512B2"/>
    <w:rsid w:val="00364B4A"/>
    <w:rsid w:val="00371BC7"/>
    <w:rsid w:val="00380452"/>
    <w:rsid w:val="003836FB"/>
    <w:rsid w:val="00386488"/>
    <w:rsid w:val="00387EFE"/>
    <w:rsid w:val="003913C1"/>
    <w:rsid w:val="00395977"/>
    <w:rsid w:val="003A0A3A"/>
    <w:rsid w:val="003B4E5B"/>
    <w:rsid w:val="003B5310"/>
    <w:rsid w:val="003B6282"/>
    <w:rsid w:val="003C6B37"/>
    <w:rsid w:val="003C7DB1"/>
    <w:rsid w:val="003D4AE4"/>
    <w:rsid w:val="003D6E25"/>
    <w:rsid w:val="003E1405"/>
    <w:rsid w:val="003E1733"/>
    <w:rsid w:val="003E23BA"/>
    <w:rsid w:val="003E3469"/>
    <w:rsid w:val="003E5885"/>
    <w:rsid w:val="003E7408"/>
    <w:rsid w:val="003F16A0"/>
    <w:rsid w:val="003F23DC"/>
    <w:rsid w:val="003F2A64"/>
    <w:rsid w:val="003F50DC"/>
    <w:rsid w:val="0041032B"/>
    <w:rsid w:val="004139DF"/>
    <w:rsid w:val="00420FD8"/>
    <w:rsid w:val="004214DA"/>
    <w:rsid w:val="0042159B"/>
    <w:rsid w:val="00431D59"/>
    <w:rsid w:val="00432C13"/>
    <w:rsid w:val="004345C6"/>
    <w:rsid w:val="00437925"/>
    <w:rsid w:val="004440CD"/>
    <w:rsid w:val="00447C5C"/>
    <w:rsid w:val="0045117E"/>
    <w:rsid w:val="00454186"/>
    <w:rsid w:val="00454E8E"/>
    <w:rsid w:val="00457F8A"/>
    <w:rsid w:val="00472F14"/>
    <w:rsid w:val="00473B86"/>
    <w:rsid w:val="00475670"/>
    <w:rsid w:val="00485F87"/>
    <w:rsid w:val="004869BE"/>
    <w:rsid w:val="004906F4"/>
    <w:rsid w:val="004950ED"/>
    <w:rsid w:val="004A12A7"/>
    <w:rsid w:val="004A3C4D"/>
    <w:rsid w:val="004A481C"/>
    <w:rsid w:val="004C3579"/>
    <w:rsid w:val="004C4F7C"/>
    <w:rsid w:val="004D27BF"/>
    <w:rsid w:val="00500375"/>
    <w:rsid w:val="00500A34"/>
    <w:rsid w:val="00503A3B"/>
    <w:rsid w:val="00503FAC"/>
    <w:rsid w:val="00510A5B"/>
    <w:rsid w:val="00510F84"/>
    <w:rsid w:val="00512657"/>
    <w:rsid w:val="00512FF4"/>
    <w:rsid w:val="005135D6"/>
    <w:rsid w:val="005157DC"/>
    <w:rsid w:val="00520D46"/>
    <w:rsid w:val="00526E6A"/>
    <w:rsid w:val="005307E2"/>
    <w:rsid w:val="00530D30"/>
    <w:rsid w:val="00530F14"/>
    <w:rsid w:val="005328DF"/>
    <w:rsid w:val="00552583"/>
    <w:rsid w:val="005552E5"/>
    <w:rsid w:val="005557A7"/>
    <w:rsid w:val="00571667"/>
    <w:rsid w:val="0058581E"/>
    <w:rsid w:val="00587105"/>
    <w:rsid w:val="00592D34"/>
    <w:rsid w:val="0059590F"/>
    <w:rsid w:val="00596666"/>
    <w:rsid w:val="005A04C7"/>
    <w:rsid w:val="005A2FED"/>
    <w:rsid w:val="005A769E"/>
    <w:rsid w:val="005B18B4"/>
    <w:rsid w:val="005B24F7"/>
    <w:rsid w:val="005C4DBA"/>
    <w:rsid w:val="005D0CDC"/>
    <w:rsid w:val="005E41AA"/>
    <w:rsid w:val="005F0937"/>
    <w:rsid w:val="005F25FF"/>
    <w:rsid w:val="005F7C1F"/>
    <w:rsid w:val="006072E9"/>
    <w:rsid w:val="00613330"/>
    <w:rsid w:val="00614FE2"/>
    <w:rsid w:val="00620C30"/>
    <w:rsid w:val="0062236F"/>
    <w:rsid w:val="006362B0"/>
    <w:rsid w:val="0064324F"/>
    <w:rsid w:val="0066410C"/>
    <w:rsid w:val="00677088"/>
    <w:rsid w:val="00682FF0"/>
    <w:rsid w:val="00683D1C"/>
    <w:rsid w:val="00691846"/>
    <w:rsid w:val="0069294F"/>
    <w:rsid w:val="0069360F"/>
    <w:rsid w:val="00695914"/>
    <w:rsid w:val="006A0531"/>
    <w:rsid w:val="006A35F6"/>
    <w:rsid w:val="006A45C8"/>
    <w:rsid w:val="006C3288"/>
    <w:rsid w:val="006C4FD8"/>
    <w:rsid w:val="006E77A5"/>
    <w:rsid w:val="006F1B17"/>
    <w:rsid w:val="007035F5"/>
    <w:rsid w:val="00704134"/>
    <w:rsid w:val="007071B9"/>
    <w:rsid w:val="007073AA"/>
    <w:rsid w:val="0071021E"/>
    <w:rsid w:val="00715494"/>
    <w:rsid w:val="00726FC5"/>
    <w:rsid w:val="00732710"/>
    <w:rsid w:val="00737095"/>
    <w:rsid w:val="00740A56"/>
    <w:rsid w:val="00742A5B"/>
    <w:rsid w:val="00750AEB"/>
    <w:rsid w:val="007552BD"/>
    <w:rsid w:val="007627CC"/>
    <w:rsid w:val="00763007"/>
    <w:rsid w:val="0076503F"/>
    <w:rsid w:val="00765977"/>
    <w:rsid w:val="00782DB7"/>
    <w:rsid w:val="0079124A"/>
    <w:rsid w:val="00792280"/>
    <w:rsid w:val="0079553B"/>
    <w:rsid w:val="00796A23"/>
    <w:rsid w:val="007A1588"/>
    <w:rsid w:val="007B313F"/>
    <w:rsid w:val="007B345C"/>
    <w:rsid w:val="007C158C"/>
    <w:rsid w:val="007D2364"/>
    <w:rsid w:val="007E24E9"/>
    <w:rsid w:val="007E43EA"/>
    <w:rsid w:val="007F05A3"/>
    <w:rsid w:val="008003E2"/>
    <w:rsid w:val="008004A6"/>
    <w:rsid w:val="00802046"/>
    <w:rsid w:val="008103D0"/>
    <w:rsid w:val="0081264F"/>
    <w:rsid w:val="00821128"/>
    <w:rsid w:val="00821522"/>
    <w:rsid w:val="00823484"/>
    <w:rsid w:val="008266BC"/>
    <w:rsid w:val="00830C2C"/>
    <w:rsid w:val="0083516F"/>
    <w:rsid w:val="008513D1"/>
    <w:rsid w:val="00853070"/>
    <w:rsid w:val="00854994"/>
    <w:rsid w:val="00862A9D"/>
    <w:rsid w:val="00864F38"/>
    <w:rsid w:val="00872A9B"/>
    <w:rsid w:val="00873404"/>
    <w:rsid w:val="008744EF"/>
    <w:rsid w:val="0088059E"/>
    <w:rsid w:val="00884877"/>
    <w:rsid w:val="00891D04"/>
    <w:rsid w:val="00892833"/>
    <w:rsid w:val="008938B4"/>
    <w:rsid w:val="008948DA"/>
    <w:rsid w:val="008A2023"/>
    <w:rsid w:val="008A613B"/>
    <w:rsid w:val="008B09A0"/>
    <w:rsid w:val="008B0D81"/>
    <w:rsid w:val="008B6CD5"/>
    <w:rsid w:val="008C5FE7"/>
    <w:rsid w:val="008D0DF5"/>
    <w:rsid w:val="008D249C"/>
    <w:rsid w:val="008E3243"/>
    <w:rsid w:val="008F1BA1"/>
    <w:rsid w:val="008F301A"/>
    <w:rsid w:val="00901290"/>
    <w:rsid w:val="0090511F"/>
    <w:rsid w:val="00907365"/>
    <w:rsid w:val="00912F4D"/>
    <w:rsid w:val="00915642"/>
    <w:rsid w:val="009161C5"/>
    <w:rsid w:val="009170A2"/>
    <w:rsid w:val="009206BD"/>
    <w:rsid w:val="00922170"/>
    <w:rsid w:val="00922C22"/>
    <w:rsid w:val="0093165C"/>
    <w:rsid w:val="00934013"/>
    <w:rsid w:val="009357D6"/>
    <w:rsid w:val="00947084"/>
    <w:rsid w:val="00951B32"/>
    <w:rsid w:val="0096037A"/>
    <w:rsid w:val="00963E65"/>
    <w:rsid w:val="00964712"/>
    <w:rsid w:val="009666CF"/>
    <w:rsid w:val="00970D29"/>
    <w:rsid w:val="0097129F"/>
    <w:rsid w:val="00983A3C"/>
    <w:rsid w:val="00991A8F"/>
    <w:rsid w:val="009C3F58"/>
    <w:rsid w:val="009D2FC0"/>
    <w:rsid w:val="009D4B16"/>
    <w:rsid w:val="009E2241"/>
    <w:rsid w:val="009E7AE7"/>
    <w:rsid w:val="009F7715"/>
    <w:rsid w:val="00A0142D"/>
    <w:rsid w:val="00A22C06"/>
    <w:rsid w:val="00A23219"/>
    <w:rsid w:val="00A254E3"/>
    <w:rsid w:val="00A31380"/>
    <w:rsid w:val="00A33DCA"/>
    <w:rsid w:val="00A4156D"/>
    <w:rsid w:val="00A43E54"/>
    <w:rsid w:val="00A463F3"/>
    <w:rsid w:val="00A47329"/>
    <w:rsid w:val="00A50259"/>
    <w:rsid w:val="00A55003"/>
    <w:rsid w:val="00A56005"/>
    <w:rsid w:val="00A66C07"/>
    <w:rsid w:val="00A6724D"/>
    <w:rsid w:val="00A67AE1"/>
    <w:rsid w:val="00A874EB"/>
    <w:rsid w:val="00A878F7"/>
    <w:rsid w:val="00A94C00"/>
    <w:rsid w:val="00A961AF"/>
    <w:rsid w:val="00A973EB"/>
    <w:rsid w:val="00AA326B"/>
    <w:rsid w:val="00AA6F15"/>
    <w:rsid w:val="00AB0003"/>
    <w:rsid w:val="00AB0CF0"/>
    <w:rsid w:val="00AB40E1"/>
    <w:rsid w:val="00AB48BA"/>
    <w:rsid w:val="00AB5F08"/>
    <w:rsid w:val="00AC4058"/>
    <w:rsid w:val="00AD463E"/>
    <w:rsid w:val="00AD6C2A"/>
    <w:rsid w:val="00AE1065"/>
    <w:rsid w:val="00AE23C6"/>
    <w:rsid w:val="00AE6AFA"/>
    <w:rsid w:val="00AE7E54"/>
    <w:rsid w:val="00AF2235"/>
    <w:rsid w:val="00AF229A"/>
    <w:rsid w:val="00AF353A"/>
    <w:rsid w:val="00AF61B5"/>
    <w:rsid w:val="00AF6429"/>
    <w:rsid w:val="00AF73E0"/>
    <w:rsid w:val="00B021EB"/>
    <w:rsid w:val="00B02405"/>
    <w:rsid w:val="00B05132"/>
    <w:rsid w:val="00B11A37"/>
    <w:rsid w:val="00B141CC"/>
    <w:rsid w:val="00B16B3A"/>
    <w:rsid w:val="00B23ADC"/>
    <w:rsid w:val="00B27EEC"/>
    <w:rsid w:val="00B344F1"/>
    <w:rsid w:val="00B37DA9"/>
    <w:rsid w:val="00B458BB"/>
    <w:rsid w:val="00B45D46"/>
    <w:rsid w:val="00B461D3"/>
    <w:rsid w:val="00B475FB"/>
    <w:rsid w:val="00B47FB6"/>
    <w:rsid w:val="00B57E25"/>
    <w:rsid w:val="00B62E19"/>
    <w:rsid w:val="00B62ECE"/>
    <w:rsid w:val="00B64B93"/>
    <w:rsid w:val="00B662F3"/>
    <w:rsid w:val="00B66CE4"/>
    <w:rsid w:val="00B67651"/>
    <w:rsid w:val="00B7411A"/>
    <w:rsid w:val="00B9758E"/>
    <w:rsid w:val="00BA5D8F"/>
    <w:rsid w:val="00BA6A20"/>
    <w:rsid w:val="00BB06F6"/>
    <w:rsid w:val="00BB16DE"/>
    <w:rsid w:val="00BB3323"/>
    <w:rsid w:val="00BC217A"/>
    <w:rsid w:val="00BD60F2"/>
    <w:rsid w:val="00BD7EC3"/>
    <w:rsid w:val="00BE4942"/>
    <w:rsid w:val="00BF0D4E"/>
    <w:rsid w:val="00BF5315"/>
    <w:rsid w:val="00C06392"/>
    <w:rsid w:val="00C109E3"/>
    <w:rsid w:val="00C10F30"/>
    <w:rsid w:val="00C14E96"/>
    <w:rsid w:val="00C14F9E"/>
    <w:rsid w:val="00C15BE5"/>
    <w:rsid w:val="00C172F8"/>
    <w:rsid w:val="00C226F6"/>
    <w:rsid w:val="00C23555"/>
    <w:rsid w:val="00C44860"/>
    <w:rsid w:val="00C457EF"/>
    <w:rsid w:val="00C45B2D"/>
    <w:rsid w:val="00C471B1"/>
    <w:rsid w:val="00C54A08"/>
    <w:rsid w:val="00C563A5"/>
    <w:rsid w:val="00C616A5"/>
    <w:rsid w:val="00C62D0C"/>
    <w:rsid w:val="00C644C7"/>
    <w:rsid w:val="00C66DDC"/>
    <w:rsid w:val="00C74F90"/>
    <w:rsid w:val="00C82DE2"/>
    <w:rsid w:val="00C83E4E"/>
    <w:rsid w:val="00CA3330"/>
    <w:rsid w:val="00CA5275"/>
    <w:rsid w:val="00CA5F18"/>
    <w:rsid w:val="00CA6AC5"/>
    <w:rsid w:val="00CA7F61"/>
    <w:rsid w:val="00CB1CBF"/>
    <w:rsid w:val="00CB22F0"/>
    <w:rsid w:val="00CB3E4B"/>
    <w:rsid w:val="00CC4687"/>
    <w:rsid w:val="00CD082B"/>
    <w:rsid w:val="00CE2A13"/>
    <w:rsid w:val="00CE59EA"/>
    <w:rsid w:val="00CF011E"/>
    <w:rsid w:val="00CF71FD"/>
    <w:rsid w:val="00CF789C"/>
    <w:rsid w:val="00D14C05"/>
    <w:rsid w:val="00D167B1"/>
    <w:rsid w:val="00D20134"/>
    <w:rsid w:val="00D250F1"/>
    <w:rsid w:val="00D2610E"/>
    <w:rsid w:val="00D30DA1"/>
    <w:rsid w:val="00D35ED8"/>
    <w:rsid w:val="00D37C57"/>
    <w:rsid w:val="00D40CB8"/>
    <w:rsid w:val="00D5394E"/>
    <w:rsid w:val="00D64F29"/>
    <w:rsid w:val="00D65760"/>
    <w:rsid w:val="00D6582E"/>
    <w:rsid w:val="00D65F83"/>
    <w:rsid w:val="00D66915"/>
    <w:rsid w:val="00D67817"/>
    <w:rsid w:val="00D72209"/>
    <w:rsid w:val="00D91A21"/>
    <w:rsid w:val="00D955DF"/>
    <w:rsid w:val="00D96C98"/>
    <w:rsid w:val="00DA511A"/>
    <w:rsid w:val="00DB2608"/>
    <w:rsid w:val="00DB2C29"/>
    <w:rsid w:val="00DB47BD"/>
    <w:rsid w:val="00DB6547"/>
    <w:rsid w:val="00DC1F76"/>
    <w:rsid w:val="00DC29FD"/>
    <w:rsid w:val="00DD3434"/>
    <w:rsid w:val="00DD5FF3"/>
    <w:rsid w:val="00DD6B6B"/>
    <w:rsid w:val="00DE1D4F"/>
    <w:rsid w:val="00DE6360"/>
    <w:rsid w:val="00DF4807"/>
    <w:rsid w:val="00DF5CD7"/>
    <w:rsid w:val="00DF7F62"/>
    <w:rsid w:val="00E03B00"/>
    <w:rsid w:val="00E07615"/>
    <w:rsid w:val="00E14B0C"/>
    <w:rsid w:val="00E155ED"/>
    <w:rsid w:val="00E209A3"/>
    <w:rsid w:val="00E219AA"/>
    <w:rsid w:val="00E24564"/>
    <w:rsid w:val="00E25538"/>
    <w:rsid w:val="00E3361D"/>
    <w:rsid w:val="00E343CA"/>
    <w:rsid w:val="00E41B82"/>
    <w:rsid w:val="00E41CB9"/>
    <w:rsid w:val="00E44D20"/>
    <w:rsid w:val="00E54054"/>
    <w:rsid w:val="00E60F20"/>
    <w:rsid w:val="00E61871"/>
    <w:rsid w:val="00E80B57"/>
    <w:rsid w:val="00E849C7"/>
    <w:rsid w:val="00E92BE8"/>
    <w:rsid w:val="00E96E17"/>
    <w:rsid w:val="00EB1570"/>
    <w:rsid w:val="00EB3391"/>
    <w:rsid w:val="00EB56FA"/>
    <w:rsid w:val="00EB6FB9"/>
    <w:rsid w:val="00EC04B9"/>
    <w:rsid w:val="00EC070E"/>
    <w:rsid w:val="00EC217E"/>
    <w:rsid w:val="00ED6089"/>
    <w:rsid w:val="00ED70E1"/>
    <w:rsid w:val="00EE0E43"/>
    <w:rsid w:val="00EF009D"/>
    <w:rsid w:val="00EF4278"/>
    <w:rsid w:val="00EF4DA9"/>
    <w:rsid w:val="00F03E38"/>
    <w:rsid w:val="00F10A7F"/>
    <w:rsid w:val="00F16382"/>
    <w:rsid w:val="00F21660"/>
    <w:rsid w:val="00F218DA"/>
    <w:rsid w:val="00F35055"/>
    <w:rsid w:val="00F37E54"/>
    <w:rsid w:val="00F42FA1"/>
    <w:rsid w:val="00F433D2"/>
    <w:rsid w:val="00F4419B"/>
    <w:rsid w:val="00F4456D"/>
    <w:rsid w:val="00F4505E"/>
    <w:rsid w:val="00F46147"/>
    <w:rsid w:val="00F64C89"/>
    <w:rsid w:val="00F73ED6"/>
    <w:rsid w:val="00F7493B"/>
    <w:rsid w:val="00F74D6A"/>
    <w:rsid w:val="00F80391"/>
    <w:rsid w:val="00F80F17"/>
    <w:rsid w:val="00F82EC9"/>
    <w:rsid w:val="00F925CA"/>
    <w:rsid w:val="00F93E86"/>
    <w:rsid w:val="00F96EC9"/>
    <w:rsid w:val="00F97742"/>
    <w:rsid w:val="00FA32A3"/>
    <w:rsid w:val="00FA4C09"/>
    <w:rsid w:val="00FB7F9C"/>
    <w:rsid w:val="00FC34F4"/>
    <w:rsid w:val="00FD07D4"/>
    <w:rsid w:val="00FD0CF4"/>
    <w:rsid w:val="00FD4284"/>
    <w:rsid w:val="00FD5381"/>
    <w:rsid w:val="00FE0E76"/>
    <w:rsid w:val="00FE517A"/>
    <w:rsid w:val="00FF1D72"/>
    <w:rsid w:val="00FF3547"/>
    <w:rsid w:val="00FF4422"/>
    <w:rsid w:val="00FF69CD"/>
    <w:rsid w:val="00FF7F5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B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A6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3">
    <w:name w:val="heading 3"/>
    <w:basedOn w:val="a"/>
    <w:next w:val="a"/>
    <w:link w:val="3Char"/>
    <w:uiPriority w:val="9"/>
    <w:semiHidden/>
    <w:unhideWhenUsed/>
    <w:qFormat/>
    <w:rsid w:val="00FF1D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s"/>
    <w:basedOn w:val="a"/>
    <w:uiPriority w:val="34"/>
    <w:qFormat/>
    <w:rsid w:val="00B021EB"/>
    <w:pPr>
      <w:spacing w:after="0" w:line="240" w:lineRule="auto"/>
      <w:ind w:left="720"/>
      <w:contextualSpacing/>
    </w:pPr>
    <w:rPr>
      <w:rFonts w:ascii="Times New Roman" w:eastAsia="Times New Roman" w:hAnsi="Times New Roman" w:cs="Times New Roman"/>
      <w:sz w:val="24"/>
      <w:szCs w:val="24"/>
      <w:lang w:eastAsia="en-MY"/>
    </w:rPr>
  </w:style>
  <w:style w:type="paragraph" w:styleId="a4">
    <w:name w:val="Normal (Web)"/>
    <w:basedOn w:val="a"/>
    <w:uiPriority w:val="99"/>
    <w:unhideWhenUsed/>
    <w:rsid w:val="00B021E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a5">
    <w:name w:val="annotation reference"/>
    <w:basedOn w:val="a0"/>
    <w:uiPriority w:val="99"/>
    <w:semiHidden/>
    <w:unhideWhenUsed/>
    <w:rsid w:val="00DB6547"/>
    <w:rPr>
      <w:sz w:val="16"/>
      <w:szCs w:val="16"/>
    </w:rPr>
  </w:style>
  <w:style w:type="paragraph" w:styleId="a6">
    <w:name w:val="No Spacing"/>
    <w:link w:val="Char"/>
    <w:uiPriority w:val="1"/>
    <w:qFormat/>
    <w:rsid w:val="000842FA"/>
    <w:pPr>
      <w:spacing w:after="0" w:line="240" w:lineRule="auto"/>
    </w:pPr>
  </w:style>
  <w:style w:type="table" w:styleId="a7">
    <w:name w:val="Table Grid"/>
    <w:basedOn w:val="a1"/>
    <w:uiPriority w:val="59"/>
    <w:rsid w:val="00B6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82DE2"/>
    <w:rPr>
      <w:color w:val="0000FF" w:themeColor="hyperlink"/>
      <w:u w:val="single"/>
    </w:rPr>
  </w:style>
  <w:style w:type="character" w:customStyle="1" w:styleId="apple-converted-space">
    <w:name w:val="apple-converted-space"/>
    <w:basedOn w:val="a0"/>
    <w:rsid w:val="00D67817"/>
  </w:style>
  <w:style w:type="character" w:customStyle="1" w:styleId="1Char">
    <w:name w:val="标题 1 Char"/>
    <w:basedOn w:val="a0"/>
    <w:link w:val="1"/>
    <w:uiPriority w:val="9"/>
    <w:rsid w:val="00BA6A20"/>
    <w:rPr>
      <w:rFonts w:ascii="Times New Roman" w:eastAsia="Times New Roman" w:hAnsi="Times New Roman" w:cs="Times New Roman"/>
      <w:b/>
      <w:bCs/>
      <w:kern w:val="36"/>
      <w:sz w:val="48"/>
      <w:szCs w:val="48"/>
      <w:lang w:eastAsia="en-MY"/>
    </w:rPr>
  </w:style>
  <w:style w:type="character" w:customStyle="1" w:styleId="3Char">
    <w:name w:val="标题 3 Char"/>
    <w:basedOn w:val="a0"/>
    <w:link w:val="3"/>
    <w:uiPriority w:val="9"/>
    <w:semiHidden/>
    <w:rsid w:val="00FF1D72"/>
    <w:rPr>
      <w:rFonts w:asciiTheme="majorHAnsi" w:eastAsiaTheme="majorEastAsia" w:hAnsiTheme="majorHAnsi" w:cstheme="majorBidi"/>
      <w:b/>
      <w:bCs/>
      <w:color w:val="4F81BD" w:themeColor="accent1"/>
    </w:rPr>
  </w:style>
  <w:style w:type="character" w:customStyle="1" w:styleId="ui-ncbitoggler-master-text">
    <w:name w:val="ui-ncbitoggler-master-text"/>
    <w:basedOn w:val="a0"/>
    <w:rsid w:val="00FF1D72"/>
  </w:style>
  <w:style w:type="character" w:styleId="a9">
    <w:name w:val="FollowedHyperlink"/>
    <w:basedOn w:val="a0"/>
    <w:uiPriority w:val="99"/>
    <w:semiHidden/>
    <w:unhideWhenUsed/>
    <w:rsid w:val="002A7F95"/>
    <w:rPr>
      <w:color w:val="800080" w:themeColor="followedHyperlink"/>
      <w:u w:val="single"/>
    </w:rPr>
  </w:style>
  <w:style w:type="paragraph" w:styleId="aa">
    <w:name w:val="Balloon Text"/>
    <w:basedOn w:val="a"/>
    <w:link w:val="Char0"/>
    <w:uiPriority w:val="99"/>
    <w:semiHidden/>
    <w:unhideWhenUsed/>
    <w:rsid w:val="001F6DF9"/>
    <w:pPr>
      <w:spacing w:after="0" w:line="240" w:lineRule="auto"/>
    </w:pPr>
    <w:rPr>
      <w:rFonts w:ascii="Segoe UI" w:hAnsi="Segoe UI" w:cs="Segoe UI"/>
      <w:sz w:val="18"/>
      <w:szCs w:val="18"/>
    </w:rPr>
  </w:style>
  <w:style w:type="character" w:customStyle="1" w:styleId="Char0">
    <w:name w:val="批注框文本 Char"/>
    <w:basedOn w:val="a0"/>
    <w:link w:val="aa"/>
    <w:uiPriority w:val="99"/>
    <w:semiHidden/>
    <w:rsid w:val="001F6DF9"/>
    <w:rPr>
      <w:rFonts w:ascii="Segoe UI" w:hAnsi="Segoe UI" w:cs="Segoe UI"/>
      <w:sz w:val="18"/>
      <w:szCs w:val="18"/>
    </w:rPr>
  </w:style>
  <w:style w:type="paragraph" w:styleId="ab">
    <w:name w:val="header"/>
    <w:basedOn w:val="a"/>
    <w:link w:val="Char1"/>
    <w:uiPriority w:val="99"/>
    <w:unhideWhenUsed/>
    <w:rsid w:val="00457F8A"/>
    <w:pPr>
      <w:tabs>
        <w:tab w:val="center" w:pos="4680"/>
        <w:tab w:val="right" w:pos="9360"/>
      </w:tabs>
      <w:spacing w:after="0" w:line="240" w:lineRule="auto"/>
    </w:pPr>
  </w:style>
  <w:style w:type="character" w:customStyle="1" w:styleId="Char1">
    <w:name w:val="页眉 Char"/>
    <w:basedOn w:val="a0"/>
    <w:link w:val="ab"/>
    <w:uiPriority w:val="99"/>
    <w:rsid w:val="00457F8A"/>
  </w:style>
  <w:style w:type="paragraph" w:styleId="ac">
    <w:name w:val="footer"/>
    <w:basedOn w:val="a"/>
    <w:link w:val="Char2"/>
    <w:uiPriority w:val="99"/>
    <w:unhideWhenUsed/>
    <w:rsid w:val="00457F8A"/>
    <w:pPr>
      <w:tabs>
        <w:tab w:val="center" w:pos="4680"/>
        <w:tab w:val="right" w:pos="9360"/>
      </w:tabs>
      <w:spacing w:after="0" w:line="240" w:lineRule="auto"/>
    </w:pPr>
  </w:style>
  <w:style w:type="character" w:customStyle="1" w:styleId="Char2">
    <w:name w:val="页脚 Char"/>
    <w:basedOn w:val="a0"/>
    <w:link w:val="ac"/>
    <w:uiPriority w:val="99"/>
    <w:rsid w:val="00457F8A"/>
  </w:style>
  <w:style w:type="character" w:customStyle="1" w:styleId="highlight">
    <w:name w:val="highlight"/>
    <w:basedOn w:val="a0"/>
    <w:rsid w:val="00D37C57"/>
  </w:style>
  <w:style w:type="character" w:customStyle="1" w:styleId="Char">
    <w:name w:val="无间隔 Char"/>
    <w:basedOn w:val="a0"/>
    <w:link w:val="a6"/>
    <w:uiPriority w:val="1"/>
    <w:rsid w:val="00715494"/>
  </w:style>
  <w:style w:type="paragraph" w:customStyle="1" w:styleId="EndNoteBibliography">
    <w:name w:val="EndNote Bibliography"/>
    <w:basedOn w:val="a"/>
    <w:link w:val="EndNoteBibliographyChar"/>
    <w:rsid w:val="00715494"/>
    <w:pPr>
      <w:spacing w:line="240" w:lineRule="auto"/>
    </w:pPr>
    <w:rPr>
      <w:rFonts w:ascii="Calibri" w:hAnsi="Calibri" w:cs="Calibri"/>
      <w:noProof/>
      <w:lang w:val="en-US"/>
    </w:rPr>
  </w:style>
  <w:style w:type="character" w:customStyle="1" w:styleId="EndNoteBibliographyChar">
    <w:name w:val="EndNote Bibliography Char"/>
    <w:basedOn w:val="Char"/>
    <w:link w:val="EndNoteBibliography"/>
    <w:rsid w:val="00715494"/>
    <w:rPr>
      <w:rFonts w:ascii="Calibri" w:hAnsi="Calibri" w:cs="Calibri"/>
      <w:noProof/>
      <w:lang w:val="en-US"/>
    </w:rPr>
  </w:style>
  <w:style w:type="character" w:styleId="ad">
    <w:name w:val="Placeholder Text"/>
    <w:basedOn w:val="a0"/>
    <w:uiPriority w:val="99"/>
    <w:semiHidden/>
    <w:rsid w:val="00E849C7"/>
    <w:rPr>
      <w:color w:val="808080"/>
    </w:rPr>
  </w:style>
  <w:style w:type="paragraph" w:customStyle="1" w:styleId="EndNoteBibliographyTitle">
    <w:name w:val="EndNote Bibliography Title"/>
    <w:basedOn w:val="a"/>
    <w:link w:val="EndNoteBibliographyTitleChar"/>
    <w:rsid w:val="004214DA"/>
    <w:pPr>
      <w:spacing w:after="0"/>
      <w:jc w:val="center"/>
    </w:pPr>
    <w:rPr>
      <w:rFonts w:ascii="Calibri" w:hAnsi="Calibri" w:cs="Calibri"/>
      <w:noProof/>
      <w:lang w:val="en-US"/>
    </w:rPr>
  </w:style>
  <w:style w:type="character" w:customStyle="1" w:styleId="EndNoteBibliographyTitleChar">
    <w:name w:val="EndNote Bibliography Title Char"/>
    <w:basedOn w:val="Char"/>
    <w:link w:val="EndNoteBibliographyTitle"/>
    <w:rsid w:val="004214DA"/>
    <w:rPr>
      <w:rFonts w:ascii="Calibri" w:hAnsi="Calibri" w:cs="Calibri"/>
      <w:noProof/>
      <w:lang w:val="en-US"/>
    </w:rPr>
  </w:style>
  <w:style w:type="character" w:customStyle="1" w:styleId="Mention1">
    <w:name w:val="Mention1"/>
    <w:basedOn w:val="a0"/>
    <w:uiPriority w:val="99"/>
    <w:semiHidden/>
    <w:unhideWhenUsed/>
    <w:rsid w:val="004214DA"/>
    <w:rPr>
      <w:color w:val="2B579A"/>
      <w:shd w:val="clear" w:color="auto" w:fill="E6E6E6"/>
    </w:rPr>
  </w:style>
  <w:style w:type="character" w:styleId="ae">
    <w:name w:val="line number"/>
    <w:basedOn w:val="a0"/>
    <w:uiPriority w:val="99"/>
    <w:semiHidden/>
    <w:unhideWhenUsed/>
    <w:rsid w:val="004A12A7"/>
  </w:style>
  <w:style w:type="paragraph" w:styleId="af">
    <w:name w:val="Subtitle"/>
    <w:basedOn w:val="a"/>
    <w:next w:val="a"/>
    <w:link w:val="Char3"/>
    <w:uiPriority w:val="11"/>
    <w:qFormat/>
    <w:rsid w:val="004345C6"/>
    <w:pPr>
      <w:numPr>
        <w:ilvl w:val="1"/>
      </w:numPr>
      <w:spacing w:after="160"/>
    </w:pPr>
    <w:rPr>
      <w:rFonts w:eastAsiaTheme="minorEastAsia"/>
      <w:color w:val="5A5A5A" w:themeColor="text1" w:themeTint="A5"/>
      <w:spacing w:val="15"/>
      <w:lang w:val="en-US"/>
    </w:rPr>
  </w:style>
  <w:style w:type="character" w:customStyle="1" w:styleId="Char3">
    <w:name w:val="副标题 Char"/>
    <w:basedOn w:val="a0"/>
    <w:link w:val="af"/>
    <w:uiPriority w:val="11"/>
    <w:rsid w:val="004345C6"/>
    <w:rPr>
      <w:rFonts w:eastAsiaTheme="minorEastAsia"/>
      <w:color w:val="5A5A5A" w:themeColor="text1" w:themeTint="A5"/>
      <w:spacing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A6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3">
    <w:name w:val="heading 3"/>
    <w:basedOn w:val="a"/>
    <w:next w:val="a"/>
    <w:link w:val="3Char"/>
    <w:uiPriority w:val="9"/>
    <w:semiHidden/>
    <w:unhideWhenUsed/>
    <w:qFormat/>
    <w:rsid w:val="00FF1D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s"/>
    <w:basedOn w:val="a"/>
    <w:uiPriority w:val="34"/>
    <w:qFormat/>
    <w:rsid w:val="00B021EB"/>
    <w:pPr>
      <w:spacing w:after="0" w:line="240" w:lineRule="auto"/>
      <w:ind w:left="720"/>
      <w:contextualSpacing/>
    </w:pPr>
    <w:rPr>
      <w:rFonts w:ascii="Times New Roman" w:eastAsia="Times New Roman" w:hAnsi="Times New Roman" w:cs="Times New Roman"/>
      <w:sz w:val="24"/>
      <w:szCs w:val="24"/>
      <w:lang w:eastAsia="en-MY"/>
    </w:rPr>
  </w:style>
  <w:style w:type="paragraph" w:styleId="a4">
    <w:name w:val="Normal (Web)"/>
    <w:basedOn w:val="a"/>
    <w:uiPriority w:val="99"/>
    <w:unhideWhenUsed/>
    <w:rsid w:val="00B021E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a5">
    <w:name w:val="annotation reference"/>
    <w:basedOn w:val="a0"/>
    <w:uiPriority w:val="99"/>
    <w:semiHidden/>
    <w:unhideWhenUsed/>
    <w:rsid w:val="00DB6547"/>
    <w:rPr>
      <w:sz w:val="16"/>
      <w:szCs w:val="16"/>
    </w:rPr>
  </w:style>
  <w:style w:type="paragraph" w:styleId="a6">
    <w:name w:val="No Spacing"/>
    <w:link w:val="Char"/>
    <w:uiPriority w:val="1"/>
    <w:qFormat/>
    <w:rsid w:val="000842FA"/>
    <w:pPr>
      <w:spacing w:after="0" w:line="240" w:lineRule="auto"/>
    </w:pPr>
  </w:style>
  <w:style w:type="table" w:styleId="a7">
    <w:name w:val="Table Grid"/>
    <w:basedOn w:val="a1"/>
    <w:uiPriority w:val="59"/>
    <w:rsid w:val="00B6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82DE2"/>
    <w:rPr>
      <w:color w:val="0000FF" w:themeColor="hyperlink"/>
      <w:u w:val="single"/>
    </w:rPr>
  </w:style>
  <w:style w:type="character" w:customStyle="1" w:styleId="apple-converted-space">
    <w:name w:val="apple-converted-space"/>
    <w:basedOn w:val="a0"/>
    <w:rsid w:val="00D67817"/>
  </w:style>
  <w:style w:type="character" w:customStyle="1" w:styleId="1Char">
    <w:name w:val="标题 1 Char"/>
    <w:basedOn w:val="a0"/>
    <w:link w:val="1"/>
    <w:uiPriority w:val="9"/>
    <w:rsid w:val="00BA6A20"/>
    <w:rPr>
      <w:rFonts w:ascii="Times New Roman" w:eastAsia="Times New Roman" w:hAnsi="Times New Roman" w:cs="Times New Roman"/>
      <w:b/>
      <w:bCs/>
      <w:kern w:val="36"/>
      <w:sz w:val="48"/>
      <w:szCs w:val="48"/>
      <w:lang w:eastAsia="en-MY"/>
    </w:rPr>
  </w:style>
  <w:style w:type="character" w:customStyle="1" w:styleId="3Char">
    <w:name w:val="标题 3 Char"/>
    <w:basedOn w:val="a0"/>
    <w:link w:val="3"/>
    <w:uiPriority w:val="9"/>
    <w:semiHidden/>
    <w:rsid w:val="00FF1D72"/>
    <w:rPr>
      <w:rFonts w:asciiTheme="majorHAnsi" w:eastAsiaTheme="majorEastAsia" w:hAnsiTheme="majorHAnsi" w:cstheme="majorBidi"/>
      <w:b/>
      <w:bCs/>
      <w:color w:val="4F81BD" w:themeColor="accent1"/>
    </w:rPr>
  </w:style>
  <w:style w:type="character" w:customStyle="1" w:styleId="ui-ncbitoggler-master-text">
    <w:name w:val="ui-ncbitoggler-master-text"/>
    <w:basedOn w:val="a0"/>
    <w:rsid w:val="00FF1D72"/>
  </w:style>
  <w:style w:type="character" w:styleId="a9">
    <w:name w:val="FollowedHyperlink"/>
    <w:basedOn w:val="a0"/>
    <w:uiPriority w:val="99"/>
    <w:semiHidden/>
    <w:unhideWhenUsed/>
    <w:rsid w:val="002A7F95"/>
    <w:rPr>
      <w:color w:val="800080" w:themeColor="followedHyperlink"/>
      <w:u w:val="single"/>
    </w:rPr>
  </w:style>
  <w:style w:type="paragraph" w:styleId="aa">
    <w:name w:val="Balloon Text"/>
    <w:basedOn w:val="a"/>
    <w:link w:val="Char0"/>
    <w:uiPriority w:val="99"/>
    <w:semiHidden/>
    <w:unhideWhenUsed/>
    <w:rsid w:val="001F6DF9"/>
    <w:pPr>
      <w:spacing w:after="0" w:line="240" w:lineRule="auto"/>
    </w:pPr>
    <w:rPr>
      <w:rFonts w:ascii="Segoe UI" w:hAnsi="Segoe UI" w:cs="Segoe UI"/>
      <w:sz w:val="18"/>
      <w:szCs w:val="18"/>
    </w:rPr>
  </w:style>
  <w:style w:type="character" w:customStyle="1" w:styleId="Char0">
    <w:name w:val="批注框文本 Char"/>
    <w:basedOn w:val="a0"/>
    <w:link w:val="aa"/>
    <w:uiPriority w:val="99"/>
    <w:semiHidden/>
    <w:rsid w:val="001F6DF9"/>
    <w:rPr>
      <w:rFonts w:ascii="Segoe UI" w:hAnsi="Segoe UI" w:cs="Segoe UI"/>
      <w:sz w:val="18"/>
      <w:szCs w:val="18"/>
    </w:rPr>
  </w:style>
  <w:style w:type="paragraph" w:styleId="ab">
    <w:name w:val="header"/>
    <w:basedOn w:val="a"/>
    <w:link w:val="Char1"/>
    <w:uiPriority w:val="99"/>
    <w:unhideWhenUsed/>
    <w:rsid w:val="00457F8A"/>
    <w:pPr>
      <w:tabs>
        <w:tab w:val="center" w:pos="4680"/>
        <w:tab w:val="right" w:pos="9360"/>
      </w:tabs>
      <w:spacing w:after="0" w:line="240" w:lineRule="auto"/>
    </w:pPr>
  </w:style>
  <w:style w:type="character" w:customStyle="1" w:styleId="Char1">
    <w:name w:val="页眉 Char"/>
    <w:basedOn w:val="a0"/>
    <w:link w:val="ab"/>
    <w:uiPriority w:val="99"/>
    <w:rsid w:val="00457F8A"/>
  </w:style>
  <w:style w:type="paragraph" w:styleId="ac">
    <w:name w:val="footer"/>
    <w:basedOn w:val="a"/>
    <w:link w:val="Char2"/>
    <w:uiPriority w:val="99"/>
    <w:unhideWhenUsed/>
    <w:rsid w:val="00457F8A"/>
    <w:pPr>
      <w:tabs>
        <w:tab w:val="center" w:pos="4680"/>
        <w:tab w:val="right" w:pos="9360"/>
      </w:tabs>
      <w:spacing w:after="0" w:line="240" w:lineRule="auto"/>
    </w:pPr>
  </w:style>
  <w:style w:type="character" w:customStyle="1" w:styleId="Char2">
    <w:name w:val="页脚 Char"/>
    <w:basedOn w:val="a0"/>
    <w:link w:val="ac"/>
    <w:uiPriority w:val="99"/>
    <w:rsid w:val="00457F8A"/>
  </w:style>
  <w:style w:type="character" w:customStyle="1" w:styleId="highlight">
    <w:name w:val="highlight"/>
    <w:basedOn w:val="a0"/>
    <w:rsid w:val="00D37C57"/>
  </w:style>
  <w:style w:type="character" w:customStyle="1" w:styleId="Char">
    <w:name w:val="无间隔 Char"/>
    <w:basedOn w:val="a0"/>
    <w:link w:val="a6"/>
    <w:uiPriority w:val="1"/>
    <w:rsid w:val="00715494"/>
  </w:style>
  <w:style w:type="paragraph" w:customStyle="1" w:styleId="EndNoteBibliography">
    <w:name w:val="EndNote Bibliography"/>
    <w:basedOn w:val="a"/>
    <w:link w:val="EndNoteBibliographyChar"/>
    <w:rsid w:val="00715494"/>
    <w:pPr>
      <w:spacing w:line="240" w:lineRule="auto"/>
    </w:pPr>
    <w:rPr>
      <w:rFonts w:ascii="Calibri" w:hAnsi="Calibri" w:cs="Calibri"/>
      <w:noProof/>
      <w:lang w:val="en-US"/>
    </w:rPr>
  </w:style>
  <w:style w:type="character" w:customStyle="1" w:styleId="EndNoteBibliographyChar">
    <w:name w:val="EndNote Bibliography Char"/>
    <w:basedOn w:val="Char"/>
    <w:link w:val="EndNoteBibliography"/>
    <w:rsid w:val="00715494"/>
    <w:rPr>
      <w:rFonts w:ascii="Calibri" w:hAnsi="Calibri" w:cs="Calibri"/>
      <w:noProof/>
      <w:lang w:val="en-US"/>
    </w:rPr>
  </w:style>
  <w:style w:type="character" w:styleId="ad">
    <w:name w:val="Placeholder Text"/>
    <w:basedOn w:val="a0"/>
    <w:uiPriority w:val="99"/>
    <w:semiHidden/>
    <w:rsid w:val="00E849C7"/>
    <w:rPr>
      <w:color w:val="808080"/>
    </w:rPr>
  </w:style>
  <w:style w:type="paragraph" w:customStyle="1" w:styleId="EndNoteBibliographyTitle">
    <w:name w:val="EndNote Bibliography Title"/>
    <w:basedOn w:val="a"/>
    <w:link w:val="EndNoteBibliographyTitleChar"/>
    <w:rsid w:val="004214DA"/>
    <w:pPr>
      <w:spacing w:after="0"/>
      <w:jc w:val="center"/>
    </w:pPr>
    <w:rPr>
      <w:rFonts w:ascii="Calibri" w:hAnsi="Calibri" w:cs="Calibri"/>
      <w:noProof/>
      <w:lang w:val="en-US"/>
    </w:rPr>
  </w:style>
  <w:style w:type="character" w:customStyle="1" w:styleId="EndNoteBibliographyTitleChar">
    <w:name w:val="EndNote Bibliography Title Char"/>
    <w:basedOn w:val="Char"/>
    <w:link w:val="EndNoteBibliographyTitle"/>
    <w:rsid w:val="004214DA"/>
    <w:rPr>
      <w:rFonts w:ascii="Calibri" w:hAnsi="Calibri" w:cs="Calibri"/>
      <w:noProof/>
      <w:lang w:val="en-US"/>
    </w:rPr>
  </w:style>
  <w:style w:type="character" w:customStyle="1" w:styleId="Mention1">
    <w:name w:val="Mention1"/>
    <w:basedOn w:val="a0"/>
    <w:uiPriority w:val="99"/>
    <w:semiHidden/>
    <w:unhideWhenUsed/>
    <w:rsid w:val="004214DA"/>
    <w:rPr>
      <w:color w:val="2B579A"/>
      <w:shd w:val="clear" w:color="auto" w:fill="E6E6E6"/>
    </w:rPr>
  </w:style>
  <w:style w:type="character" w:styleId="ae">
    <w:name w:val="line number"/>
    <w:basedOn w:val="a0"/>
    <w:uiPriority w:val="99"/>
    <w:semiHidden/>
    <w:unhideWhenUsed/>
    <w:rsid w:val="004A12A7"/>
  </w:style>
  <w:style w:type="paragraph" w:styleId="af">
    <w:name w:val="Subtitle"/>
    <w:basedOn w:val="a"/>
    <w:next w:val="a"/>
    <w:link w:val="Char3"/>
    <w:uiPriority w:val="11"/>
    <w:qFormat/>
    <w:rsid w:val="004345C6"/>
    <w:pPr>
      <w:numPr>
        <w:ilvl w:val="1"/>
      </w:numPr>
      <w:spacing w:after="160"/>
    </w:pPr>
    <w:rPr>
      <w:rFonts w:eastAsiaTheme="minorEastAsia"/>
      <w:color w:val="5A5A5A" w:themeColor="text1" w:themeTint="A5"/>
      <w:spacing w:val="15"/>
      <w:lang w:val="en-US"/>
    </w:rPr>
  </w:style>
  <w:style w:type="character" w:customStyle="1" w:styleId="Char3">
    <w:name w:val="副标题 Char"/>
    <w:basedOn w:val="a0"/>
    <w:link w:val="af"/>
    <w:uiPriority w:val="11"/>
    <w:rsid w:val="004345C6"/>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1089">
      <w:bodyDiv w:val="1"/>
      <w:marLeft w:val="0"/>
      <w:marRight w:val="0"/>
      <w:marTop w:val="0"/>
      <w:marBottom w:val="0"/>
      <w:divBdr>
        <w:top w:val="none" w:sz="0" w:space="0" w:color="auto"/>
        <w:left w:val="none" w:sz="0" w:space="0" w:color="auto"/>
        <w:bottom w:val="none" w:sz="0" w:space="0" w:color="auto"/>
        <w:right w:val="none" w:sz="0" w:space="0" w:color="auto"/>
      </w:divBdr>
      <w:divsChild>
        <w:div w:id="79639315">
          <w:marLeft w:val="1166"/>
          <w:marRight w:val="0"/>
          <w:marTop w:val="106"/>
          <w:marBottom w:val="0"/>
          <w:divBdr>
            <w:top w:val="none" w:sz="0" w:space="0" w:color="auto"/>
            <w:left w:val="none" w:sz="0" w:space="0" w:color="auto"/>
            <w:bottom w:val="none" w:sz="0" w:space="0" w:color="auto"/>
            <w:right w:val="none" w:sz="0" w:space="0" w:color="auto"/>
          </w:divBdr>
        </w:div>
        <w:div w:id="511381296">
          <w:marLeft w:val="1166"/>
          <w:marRight w:val="0"/>
          <w:marTop w:val="106"/>
          <w:marBottom w:val="0"/>
          <w:divBdr>
            <w:top w:val="none" w:sz="0" w:space="0" w:color="auto"/>
            <w:left w:val="none" w:sz="0" w:space="0" w:color="auto"/>
            <w:bottom w:val="none" w:sz="0" w:space="0" w:color="auto"/>
            <w:right w:val="none" w:sz="0" w:space="0" w:color="auto"/>
          </w:divBdr>
        </w:div>
        <w:div w:id="622075376">
          <w:marLeft w:val="547"/>
          <w:marRight w:val="0"/>
          <w:marTop w:val="125"/>
          <w:marBottom w:val="0"/>
          <w:divBdr>
            <w:top w:val="none" w:sz="0" w:space="0" w:color="auto"/>
            <w:left w:val="none" w:sz="0" w:space="0" w:color="auto"/>
            <w:bottom w:val="none" w:sz="0" w:space="0" w:color="auto"/>
            <w:right w:val="none" w:sz="0" w:space="0" w:color="auto"/>
          </w:divBdr>
        </w:div>
        <w:div w:id="896430724">
          <w:marLeft w:val="1166"/>
          <w:marRight w:val="0"/>
          <w:marTop w:val="106"/>
          <w:marBottom w:val="0"/>
          <w:divBdr>
            <w:top w:val="none" w:sz="0" w:space="0" w:color="auto"/>
            <w:left w:val="none" w:sz="0" w:space="0" w:color="auto"/>
            <w:bottom w:val="none" w:sz="0" w:space="0" w:color="auto"/>
            <w:right w:val="none" w:sz="0" w:space="0" w:color="auto"/>
          </w:divBdr>
        </w:div>
        <w:div w:id="1192690919">
          <w:marLeft w:val="547"/>
          <w:marRight w:val="0"/>
          <w:marTop w:val="125"/>
          <w:marBottom w:val="0"/>
          <w:divBdr>
            <w:top w:val="none" w:sz="0" w:space="0" w:color="auto"/>
            <w:left w:val="none" w:sz="0" w:space="0" w:color="auto"/>
            <w:bottom w:val="none" w:sz="0" w:space="0" w:color="auto"/>
            <w:right w:val="none" w:sz="0" w:space="0" w:color="auto"/>
          </w:divBdr>
        </w:div>
        <w:div w:id="1557356671">
          <w:marLeft w:val="1166"/>
          <w:marRight w:val="0"/>
          <w:marTop w:val="106"/>
          <w:marBottom w:val="0"/>
          <w:divBdr>
            <w:top w:val="none" w:sz="0" w:space="0" w:color="auto"/>
            <w:left w:val="none" w:sz="0" w:space="0" w:color="auto"/>
            <w:bottom w:val="none" w:sz="0" w:space="0" w:color="auto"/>
            <w:right w:val="none" w:sz="0" w:space="0" w:color="auto"/>
          </w:divBdr>
        </w:div>
        <w:div w:id="1669866500">
          <w:marLeft w:val="1166"/>
          <w:marRight w:val="0"/>
          <w:marTop w:val="106"/>
          <w:marBottom w:val="0"/>
          <w:divBdr>
            <w:top w:val="none" w:sz="0" w:space="0" w:color="auto"/>
            <w:left w:val="none" w:sz="0" w:space="0" w:color="auto"/>
            <w:bottom w:val="none" w:sz="0" w:space="0" w:color="auto"/>
            <w:right w:val="none" w:sz="0" w:space="0" w:color="auto"/>
          </w:divBdr>
        </w:div>
        <w:div w:id="1730228283">
          <w:marLeft w:val="547"/>
          <w:marRight w:val="0"/>
          <w:marTop w:val="125"/>
          <w:marBottom w:val="0"/>
          <w:divBdr>
            <w:top w:val="none" w:sz="0" w:space="0" w:color="auto"/>
            <w:left w:val="none" w:sz="0" w:space="0" w:color="auto"/>
            <w:bottom w:val="none" w:sz="0" w:space="0" w:color="auto"/>
            <w:right w:val="none" w:sz="0" w:space="0" w:color="auto"/>
          </w:divBdr>
        </w:div>
        <w:div w:id="1757169111">
          <w:marLeft w:val="547"/>
          <w:marRight w:val="0"/>
          <w:marTop w:val="125"/>
          <w:marBottom w:val="0"/>
          <w:divBdr>
            <w:top w:val="none" w:sz="0" w:space="0" w:color="auto"/>
            <w:left w:val="none" w:sz="0" w:space="0" w:color="auto"/>
            <w:bottom w:val="none" w:sz="0" w:space="0" w:color="auto"/>
            <w:right w:val="none" w:sz="0" w:space="0" w:color="auto"/>
          </w:divBdr>
        </w:div>
        <w:div w:id="1760364846">
          <w:marLeft w:val="1166"/>
          <w:marRight w:val="0"/>
          <w:marTop w:val="106"/>
          <w:marBottom w:val="0"/>
          <w:divBdr>
            <w:top w:val="none" w:sz="0" w:space="0" w:color="auto"/>
            <w:left w:val="none" w:sz="0" w:space="0" w:color="auto"/>
            <w:bottom w:val="none" w:sz="0" w:space="0" w:color="auto"/>
            <w:right w:val="none" w:sz="0" w:space="0" w:color="auto"/>
          </w:divBdr>
        </w:div>
        <w:div w:id="2117092532">
          <w:marLeft w:val="547"/>
          <w:marRight w:val="0"/>
          <w:marTop w:val="125"/>
          <w:marBottom w:val="0"/>
          <w:divBdr>
            <w:top w:val="none" w:sz="0" w:space="0" w:color="auto"/>
            <w:left w:val="none" w:sz="0" w:space="0" w:color="auto"/>
            <w:bottom w:val="none" w:sz="0" w:space="0" w:color="auto"/>
            <w:right w:val="none" w:sz="0" w:space="0" w:color="auto"/>
          </w:divBdr>
        </w:div>
      </w:divsChild>
    </w:div>
    <w:div w:id="298456081">
      <w:bodyDiv w:val="1"/>
      <w:marLeft w:val="0"/>
      <w:marRight w:val="0"/>
      <w:marTop w:val="0"/>
      <w:marBottom w:val="0"/>
      <w:divBdr>
        <w:top w:val="none" w:sz="0" w:space="0" w:color="auto"/>
        <w:left w:val="none" w:sz="0" w:space="0" w:color="auto"/>
        <w:bottom w:val="none" w:sz="0" w:space="0" w:color="auto"/>
        <w:right w:val="none" w:sz="0" w:space="0" w:color="auto"/>
      </w:divBdr>
    </w:div>
    <w:div w:id="527181833">
      <w:bodyDiv w:val="1"/>
      <w:marLeft w:val="0"/>
      <w:marRight w:val="0"/>
      <w:marTop w:val="0"/>
      <w:marBottom w:val="0"/>
      <w:divBdr>
        <w:top w:val="none" w:sz="0" w:space="0" w:color="auto"/>
        <w:left w:val="none" w:sz="0" w:space="0" w:color="auto"/>
        <w:bottom w:val="none" w:sz="0" w:space="0" w:color="auto"/>
        <w:right w:val="none" w:sz="0" w:space="0" w:color="auto"/>
      </w:divBdr>
    </w:div>
    <w:div w:id="645547957">
      <w:bodyDiv w:val="1"/>
      <w:marLeft w:val="0"/>
      <w:marRight w:val="0"/>
      <w:marTop w:val="0"/>
      <w:marBottom w:val="0"/>
      <w:divBdr>
        <w:top w:val="none" w:sz="0" w:space="0" w:color="auto"/>
        <w:left w:val="none" w:sz="0" w:space="0" w:color="auto"/>
        <w:bottom w:val="none" w:sz="0" w:space="0" w:color="auto"/>
        <w:right w:val="none" w:sz="0" w:space="0" w:color="auto"/>
      </w:divBdr>
    </w:div>
    <w:div w:id="721515831">
      <w:bodyDiv w:val="1"/>
      <w:marLeft w:val="0"/>
      <w:marRight w:val="0"/>
      <w:marTop w:val="0"/>
      <w:marBottom w:val="0"/>
      <w:divBdr>
        <w:top w:val="none" w:sz="0" w:space="0" w:color="auto"/>
        <w:left w:val="none" w:sz="0" w:space="0" w:color="auto"/>
        <w:bottom w:val="none" w:sz="0" w:space="0" w:color="auto"/>
        <w:right w:val="none" w:sz="0" w:space="0" w:color="auto"/>
      </w:divBdr>
    </w:div>
    <w:div w:id="1190995131">
      <w:bodyDiv w:val="1"/>
      <w:marLeft w:val="0"/>
      <w:marRight w:val="0"/>
      <w:marTop w:val="0"/>
      <w:marBottom w:val="0"/>
      <w:divBdr>
        <w:top w:val="none" w:sz="0" w:space="0" w:color="auto"/>
        <w:left w:val="none" w:sz="0" w:space="0" w:color="auto"/>
        <w:bottom w:val="none" w:sz="0" w:space="0" w:color="auto"/>
        <w:right w:val="none" w:sz="0" w:space="0" w:color="auto"/>
      </w:divBdr>
      <w:divsChild>
        <w:div w:id="1366518555">
          <w:marLeft w:val="0"/>
          <w:marRight w:val="0"/>
          <w:marTop w:val="120"/>
          <w:marBottom w:val="0"/>
          <w:divBdr>
            <w:top w:val="none" w:sz="0" w:space="0" w:color="auto"/>
            <w:left w:val="none" w:sz="0" w:space="0" w:color="auto"/>
            <w:bottom w:val="none" w:sz="0" w:space="0" w:color="auto"/>
            <w:right w:val="none" w:sz="0" w:space="0" w:color="auto"/>
          </w:divBdr>
        </w:div>
        <w:div w:id="2144735989">
          <w:marLeft w:val="0"/>
          <w:marRight w:val="0"/>
          <w:marTop w:val="120"/>
          <w:marBottom w:val="0"/>
          <w:divBdr>
            <w:top w:val="none" w:sz="0" w:space="0" w:color="auto"/>
            <w:left w:val="none" w:sz="0" w:space="0" w:color="auto"/>
            <w:bottom w:val="none" w:sz="0" w:space="0" w:color="auto"/>
            <w:right w:val="none" w:sz="0" w:space="0" w:color="auto"/>
          </w:divBdr>
        </w:div>
      </w:divsChild>
    </w:div>
    <w:div w:id="1401248505">
      <w:bodyDiv w:val="1"/>
      <w:marLeft w:val="0"/>
      <w:marRight w:val="0"/>
      <w:marTop w:val="0"/>
      <w:marBottom w:val="0"/>
      <w:divBdr>
        <w:top w:val="none" w:sz="0" w:space="0" w:color="auto"/>
        <w:left w:val="none" w:sz="0" w:space="0" w:color="auto"/>
        <w:bottom w:val="none" w:sz="0" w:space="0" w:color="auto"/>
        <w:right w:val="none" w:sz="0" w:space="0" w:color="auto"/>
      </w:divBdr>
      <w:divsChild>
        <w:div w:id="1685787268">
          <w:marLeft w:val="0"/>
          <w:marRight w:val="0"/>
          <w:marTop w:val="240"/>
          <w:marBottom w:val="100"/>
          <w:divBdr>
            <w:top w:val="none" w:sz="0" w:space="0" w:color="auto"/>
            <w:left w:val="none" w:sz="0" w:space="0" w:color="auto"/>
            <w:bottom w:val="none" w:sz="0" w:space="0" w:color="auto"/>
            <w:right w:val="none" w:sz="0" w:space="0" w:color="auto"/>
          </w:divBdr>
          <w:divsChild>
            <w:div w:id="20926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856">
      <w:bodyDiv w:val="1"/>
      <w:marLeft w:val="0"/>
      <w:marRight w:val="0"/>
      <w:marTop w:val="0"/>
      <w:marBottom w:val="0"/>
      <w:divBdr>
        <w:top w:val="none" w:sz="0" w:space="0" w:color="auto"/>
        <w:left w:val="none" w:sz="0" w:space="0" w:color="auto"/>
        <w:bottom w:val="none" w:sz="0" w:space="0" w:color="auto"/>
        <w:right w:val="none" w:sz="0" w:space="0" w:color="auto"/>
      </w:divBdr>
    </w:div>
    <w:div w:id="1733772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3989">
          <w:marLeft w:val="806"/>
          <w:marRight w:val="0"/>
          <w:marTop w:val="154"/>
          <w:marBottom w:val="0"/>
          <w:divBdr>
            <w:top w:val="none" w:sz="0" w:space="0" w:color="auto"/>
            <w:left w:val="none" w:sz="0" w:space="0" w:color="auto"/>
            <w:bottom w:val="none" w:sz="0" w:space="0" w:color="auto"/>
            <w:right w:val="none" w:sz="0" w:space="0" w:color="auto"/>
          </w:divBdr>
        </w:div>
        <w:div w:id="1518621005">
          <w:marLeft w:val="806"/>
          <w:marRight w:val="0"/>
          <w:marTop w:val="154"/>
          <w:marBottom w:val="0"/>
          <w:divBdr>
            <w:top w:val="none" w:sz="0" w:space="0" w:color="auto"/>
            <w:left w:val="none" w:sz="0" w:space="0" w:color="auto"/>
            <w:bottom w:val="none" w:sz="0" w:space="0" w:color="auto"/>
            <w:right w:val="none" w:sz="0" w:space="0" w:color="auto"/>
          </w:divBdr>
        </w:div>
        <w:div w:id="1549487124">
          <w:marLeft w:val="806"/>
          <w:marRight w:val="0"/>
          <w:marTop w:val="154"/>
          <w:marBottom w:val="0"/>
          <w:divBdr>
            <w:top w:val="none" w:sz="0" w:space="0" w:color="auto"/>
            <w:left w:val="none" w:sz="0" w:space="0" w:color="auto"/>
            <w:bottom w:val="none" w:sz="0" w:space="0" w:color="auto"/>
            <w:right w:val="none" w:sz="0" w:space="0" w:color="auto"/>
          </w:divBdr>
        </w:div>
      </w:divsChild>
    </w:div>
    <w:div w:id="1789198456">
      <w:bodyDiv w:val="1"/>
      <w:marLeft w:val="0"/>
      <w:marRight w:val="0"/>
      <w:marTop w:val="0"/>
      <w:marBottom w:val="0"/>
      <w:divBdr>
        <w:top w:val="none" w:sz="0" w:space="0" w:color="auto"/>
        <w:left w:val="none" w:sz="0" w:space="0" w:color="auto"/>
        <w:bottom w:val="none" w:sz="0" w:space="0" w:color="auto"/>
        <w:right w:val="none" w:sz="0" w:space="0" w:color="auto"/>
      </w:divBdr>
      <w:divsChild>
        <w:div w:id="36006420">
          <w:marLeft w:val="1166"/>
          <w:marRight w:val="0"/>
          <w:marTop w:val="115"/>
          <w:marBottom w:val="0"/>
          <w:divBdr>
            <w:top w:val="none" w:sz="0" w:space="0" w:color="auto"/>
            <w:left w:val="none" w:sz="0" w:space="0" w:color="auto"/>
            <w:bottom w:val="none" w:sz="0" w:space="0" w:color="auto"/>
            <w:right w:val="none" w:sz="0" w:space="0" w:color="auto"/>
          </w:divBdr>
        </w:div>
        <w:div w:id="257569541">
          <w:marLeft w:val="1166"/>
          <w:marRight w:val="0"/>
          <w:marTop w:val="115"/>
          <w:marBottom w:val="0"/>
          <w:divBdr>
            <w:top w:val="none" w:sz="0" w:space="0" w:color="auto"/>
            <w:left w:val="none" w:sz="0" w:space="0" w:color="auto"/>
            <w:bottom w:val="none" w:sz="0" w:space="0" w:color="auto"/>
            <w:right w:val="none" w:sz="0" w:space="0" w:color="auto"/>
          </w:divBdr>
        </w:div>
        <w:div w:id="583271580">
          <w:marLeft w:val="1166"/>
          <w:marRight w:val="0"/>
          <w:marTop w:val="115"/>
          <w:marBottom w:val="0"/>
          <w:divBdr>
            <w:top w:val="none" w:sz="0" w:space="0" w:color="auto"/>
            <w:left w:val="none" w:sz="0" w:space="0" w:color="auto"/>
            <w:bottom w:val="none" w:sz="0" w:space="0" w:color="auto"/>
            <w:right w:val="none" w:sz="0" w:space="0" w:color="auto"/>
          </w:divBdr>
        </w:div>
        <w:div w:id="1337346868">
          <w:marLeft w:val="547"/>
          <w:marRight w:val="0"/>
          <w:marTop w:val="115"/>
          <w:marBottom w:val="0"/>
          <w:divBdr>
            <w:top w:val="none" w:sz="0" w:space="0" w:color="auto"/>
            <w:left w:val="none" w:sz="0" w:space="0" w:color="auto"/>
            <w:bottom w:val="none" w:sz="0" w:space="0" w:color="auto"/>
            <w:right w:val="none" w:sz="0" w:space="0" w:color="auto"/>
          </w:divBdr>
        </w:div>
        <w:div w:id="1343818868">
          <w:marLeft w:val="547"/>
          <w:marRight w:val="0"/>
          <w:marTop w:val="115"/>
          <w:marBottom w:val="0"/>
          <w:divBdr>
            <w:top w:val="none" w:sz="0" w:space="0" w:color="auto"/>
            <w:left w:val="none" w:sz="0" w:space="0" w:color="auto"/>
            <w:bottom w:val="none" w:sz="0" w:space="0" w:color="auto"/>
            <w:right w:val="none" w:sz="0" w:space="0" w:color="auto"/>
          </w:divBdr>
        </w:div>
      </w:divsChild>
    </w:div>
    <w:div w:id="1789466367">
      <w:bodyDiv w:val="1"/>
      <w:marLeft w:val="0"/>
      <w:marRight w:val="0"/>
      <w:marTop w:val="0"/>
      <w:marBottom w:val="0"/>
      <w:divBdr>
        <w:top w:val="none" w:sz="0" w:space="0" w:color="auto"/>
        <w:left w:val="none" w:sz="0" w:space="0" w:color="auto"/>
        <w:bottom w:val="none" w:sz="0" w:space="0" w:color="auto"/>
        <w:right w:val="none" w:sz="0" w:space="0" w:color="auto"/>
      </w:divBdr>
    </w:div>
    <w:div w:id="1864904531">
      <w:bodyDiv w:val="1"/>
      <w:marLeft w:val="0"/>
      <w:marRight w:val="0"/>
      <w:marTop w:val="0"/>
      <w:marBottom w:val="0"/>
      <w:divBdr>
        <w:top w:val="none" w:sz="0" w:space="0" w:color="auto"/>
        <w:left w:val="none" w:sz="0" w:space="0" w:color="auto"/>
        <w:bottom w:val="none" w:sz="0" w:space="0" w:color="auto"/>
        <w:right w:val="none" w:sz="0" w:space="0" w:color="auto"/>
      </w:divBdr>
    </w:div>
    <w:div w:id="2024240662">
      <w:bodyDiv w:val="1"/>
      <w:marLeft w:val="0"/>
      <w:marRight w:val="0"/>
      <w:marTop w:val="0"/>
      <w:marBottom w:val="0"/>
      <w:divBdr>
        <w:top w:val="none" w:sz="0" w:space="0" w:color="auto"/>
        <w:left w:val="none" w:sz="0" w:space="0" w:color="auto"/>
        <w:bottom w:val="none" w:sz="0" w:space="0" w:color="auto"/>
        <w:right w:val="none" w:sz="0" w:space="0" w:color="auto"/>
      </w:divBdr>
    </w:div>
    <w:div w:id="20889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1E15-63E3-4BF3-A70C-DEA2BDAE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10356</Words>
  <Characters>59030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sikyong</dc:creator>
  <cp:keywords/>
  <dc:description/>
  <cp:lastModifiedBy>Ma, Ya-Juan (BPG)</cp:lastModifiedBy>
  <cp:revision>25</cp:revision>
  <cp:lastPrinted>2017-01-10T02:20:00Z</cp:lastPrinted>
  <dcterms:created xsi:type="dcterms:W3CDTF">2017-08-02T17:27:00Z</dcterms:created>
  <dcterms:modified xsi:type="dcterms:W3CDTF">2017-08-14T07:17:00Z</dcterms:modified>
</cp:coreProperties>
</file>